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A3" w:rsidRPr="006B1CCF" w:rsidRDefault="00E74CA3" w:rsidP="00E04C19">
      <w:pPr>
        <w:rPr>
          <w:sz w:val="20"/>
          <w:szCs w:val="20"/>
        </w:rPr>
      </w:pPr>
    </w:p>
    <w:p w:rsidR="00E74CA3" w:rsidRPr="000D24E5" w:rsidRDefault="00E74CA3">
      <w:pPr>
        <w:ind w:left="4044" w:right="-20"/>
        <w:rPr>
          <w:sz w:val="20"/>
          <w:szCs w:val="20"/>
        </w:rPr>
      </w:pPr>
    </w:p>
    <w:p w:rsidR="00E74CA3" w:rsidRPr="000D24E5" w:rsidRDefault="00E74CA3">
      <w:pPr>
        <w:spacing w:before="1" w:line="260" w:lineRule="exact"/>
        <w:rPr>
          <w:sz w:val="20"/>
          <w:szCs w:val="20"/>
        </w:rPr>
      </w:pPr>
    </w:p>
    <w:p w:rsidR="00E74CA3" w:rsidRPr="000D24E5" w:rsidRDefault="0019672B">
      <w:pPr>
        <w:ind w:left="3808" w:right="-20"/>
        <w:rPr>
          <w:sz w:val="20"/>
          <w:szCs w:val="20"/>
        </w:rPr>
      </w:pPr>
      <w:r>
        <w:rPr>
          <w:noProof/>
        </w:rPr>
        <w:drawing>
          <wp:anchor distT="0" distB="0" distL="114300" distR="114300" simplePos="0" relativeHeight="251662336" behindDoc="1" locked="0" layoutInCell="1" allowOverlap="1" wp14:anchorId="15D42B38" wp14:editId="078AB939">
            <wp:simplePos x="0" y="0"/>
            <wp:positionH relativeFrom="margin">
              <wp:posOffset>1546860</wp:posOffset>
            </wp:positionH>
            <wp:positionV relativeFrom="paragraph">
              <wp:posOffset>6985</wp:posOffset>
            </wp:positionV>
            <wp:extent cx="6172200" cy="4998720"/>
            <wp:effectExtent l="0" t="0" r="0" b="0"/>
            <wp:wrapTight wrapText="bothSides">
              <wp:wrapPolygon edited="0">
                <wp:start x="0" y="0"/>
                <wp:lineTo x="0" y="21485"/>
                <wp:lineTo x="21533" y="21485"/>
                <wp:lineTo x="21533" y="0"/>
                <wp:lineTo x="0" y="0"/>
              </wp:wrapPolygon>
            </wp:wrapTight>
            <wp:docPr id="67" name="Picture 67" descr="C:\Users\TMWilliams\AppData\Local\Microsoft\Windows\Temporary Internet Files\Content.Word\crest_logo_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Williams\AppData\Local\Microsoft\Windows\Temporary Internet Files\Content.Word\crest_logo_l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499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CA3" w:rsidRPr="000D24E5" w:rsidRDefault="00E74CA3" w:rsidP="00BF3C69">
      <w:pPr>
        <w:rPr>
          <w:sz w:val="20"/>
          <w:szCs w:val="20"/>
        </w:rPr>
      </w:pPr>
    </w:p>
    <w:p w:rsidR="00E74CA3" w:rsidRPr="000D24E5" w:rsidRDefault="00E74CA3" w:rsidP="00BF3C69">
      <w:pPr>
        <w:rPr>
          <w:sz w:val="20"/>
          <w:szCs w:val="20"/>
        </w:rPr>
      </w:pPr>
    </w:p>
    <w:p w:rsidR="00E74CA3" w:rsidRPr="000D24E5" w:rsidRDefault="00E74CA3" w:rsidP="00BF3C69">
      <w:pPr>
        <w:rPr>
          <w:sz w:val="20"/>
          <w:szCs w:val="20"/>
        </w:rPr>
      </w:pPr>
    </w:p>
    <w:p w:rsidR="00E74CA3" w:rsidRPr="000D24E5" w:rsidRDefault="0019672B" w:rsidP="00BF3C69">
      <w:pP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1272540</wp:posOffset>
                </wp:positionH>
                <wp:positionV relativeFrom="paragraph">
                  <wp:posOffset>4840605</wp:posOffset>
                </wp:positionV>
                <wp:extent cx="6408420" cy="754380"/>
                <wp:effectExtent l="0" t="0" r="11430" b="26670"/>
                <wp:wrapNone/>
                <wp:docPr id="68" name="Text Box 68"/>
                <wp:cNvGraphicFramePr/>
                <a:graphic xmlns:a="http://schemas.openxmlformats.org/drawingml/2006/main">
                  <a:graphicData uri="http://schemas.microsoft.com/office/word/2010/wordprocessingShape">
                    <wps:wsp>
                      <wps:cNvSpPr txBox="1"/>
                      <wps:spPr>
                        <a:xfrm>
                          <a:off x="0" y="0"/>
                          <a:ext cx="6408420"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72B" w:rsidRPr="0019672B" w:rsidRDefault="0019672B" w:rsidP="0019672B">
                            <w:pPr>
                              <w:jc w:val="center"/>
                              <w:rPr>
                                <w:rFonts w:ascii="Century Schoolbook" w:hAnsi="Century Schoolbook"/>
                                <w:sz w:val="56"/>
                                <w:szCs w:val="56"/>
                              </w:rPr>
                            </w:pPr>
                            <w:r w:rsidRPr="0019672B">
                              <w:rPr>
                                <w:rFonts w:ascii="Century Schoolbook" w:hAnsi="Century Schoolbook"/>
                                <w:sz w:val="56"/>
                                <w:szCs w:val="56"/>
                              </w:rPr>
                              <w:t>Leadership Studies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100.2pt;margin-top:381.15pt;width:504.6pt;height:5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" fillcolor="white [3201]" strokeweight=".5pt">
                <v:textbox>
                  <w:txbxContent>
                    <w:p w:rsidR="0019672B" w:rsidRPr="0019672B" w:rsidRDefault="0019672B" w:rsidP="0019672B">
                      <w:pPr>
                        <w:jc w:val="center"/>
                        <w:rPr>
                          <w:rFonts w:ascii="Century Schoolbook" w:hAnsi="Century Schoolbook"/>
                          <w:sz w:val="56"/>
                          <w:szCs w:val="56"/>
                        </w:rPr>
                      </w:pPr>
                      <w:r w:rsidRPr="0019672B">
                        <w:rPr>
                          <w:rFonts w:ascii="Century Schoolbook" w:hAnsi="Century Schoolbook"/>
                          <w:sz w:val="56"/>
                          <w:szCs w:val="56"/>
                        </w:rPr>
                        <w:t>Leadership Studies Curriculum</w:t>
                      </w:r>
                    </w:p>
                  </w:txbxContent>
                </v:textbox>
              </v:shape>
            </w:pict>
          </mc:Fallback>
        </mc:AlternateContent>
      </w:r>
      <w:r w:rsidR="00E74CA3" w:rsidRPr="000D24E5">
        <w:rPr>
          <w:sz w:val="20"/>
          <w:szCs w:val="20"/>
        </w:rPr>
        <w:br w:type="page"/>
      </w:r>
    </w:p>
    <w:p w:rsidR="00E74CA3" w:rsidRPr="000D24E5" w:rsidRDefault="00E74CA3" w:rsidP="00C94A18">
      <w:pPr>
        <w:jc w:val="center"/>
        <w:rPr>
          <w:b/>
          <w:bCs/>
          <w:sz w:val="20"/>
          <w:szCs w:val="20"/>
        </w:rPr>
      </w:pPr>
      <w:r w:rsidRPr="000D24E5">
        <w:rPr>
          <w:b/>
          <w:bCs/>
          <w:sz w:val="20"/>
          <w:szCs w:val="20"/>
        </w:rPr>
        <w:lastRenderedPageBreak/>
        <w:t>Leadership Studies Curriculum</w:t>
      </w:r>
    </w:p>
    <w:p w:rsidR="00E74CA3" w:rsidRPr="000D24E5" w:rsidRDefault="00E74CA3" w:rsidP="00C94A18">
      <w:pPr>
        <w:jc w:val="center"/>
        <w:rPr>
          <w:b/>
          <w:bCs/>
          <w:sz w:val="20"/>
          <w:szCs w:val="20"/>
        </w:rPr>
      </w:pPr>
      <w:r w:rsidRPr="000D24E5">
        <w:rPr>
          <w:b/>
          <w:bCs/>
          <w:sz w:val="20"/>
          <w:szCs w:val="20"/>
        </w:rPr>
        <w:t>About the Developers</w:t>
      </w:r>
    </w:p>
    <w:p w:rsidR="00E74CA3" w:rsidRPr="000D24E5" w:rsidRDefault="00E74CA3" w:rsidP="00BF3C69">
      <w:pPr>
        <w:rPr>
          <w:sz w:val="20"/>
          <w:szCs w:val="20"/>
        </w:rPr>
      </w:pPr>
    </w:p>
    <w:p w:rsidR="00E74CA3" w:rsidRPr="000D24E5" w:rsidRDefault="00E74CA3" w:rsidP="00BF3C69">
      <w:pPr>
        <w:rPr>
          <w:sz w:val="20"/>
          <w:szCs w:val="20"/>
        </w:rPr>
      </w:pPr>
    </w:p>
    <w:p w:rsidR="00E74CA3" w:rsidRPr="000D24E5" w:rsidRDefault="00E74CA3" w:rsidP="00BF3C69">
      <w:pPr>
        <w:rPr>
          <w:sz w:val="20"/>
          <w:szCs w:val="20"/>
        </w:rPr>
      </w:pPr>
      <w:r w:rsidRPr="000D24E5">
        <w:rPr>
          <w:b/>
          <w:bCs/>
          <w:sz w:val="20"/>
          <w:szCs w:val="20"/>
        </w:rPr>
        <w:t>Ph</w:t>
      </w:r>
      <w:r w:rsidRPr="000D24E5">
        <w:rPr>
          <w:b/>
          <w:bCs/>
          <w:spacing w:val="-3"/>
          <w:sz w:val="20"/>
          <w:szCs w:val="20"/>
        </w:rPr>
        <w:t>y</w:t>
      </w:r>
      <w:r w:rsidRPr="000D24E5">
        <w:rPr>
          <w:b/>
          <w:bCs/>
          <w:sz w:val="20"/>
          <w:szCs w:val="20"/>
        </w:rPr>
        <w:t xml:space="preserve">llis A. Hood </w:t>
      </w:r>
      <w:r w:rsidRPr="000D24E5">
        <w:rPr>
          <w:sz w:val="20"/>
          <w:szCs w:val="20"/>
        </w:rPr>
        <w:t>has devoted 30 years to</w:t>
      </w:r>
      <w:r w:rsidRPr="000D24E5">
        <w:rPr>
          <w:spacing w:val="-2"/>
          <w:sz w:val="20"/>
          <w:szCs w:val="20"/>
        </w:rPr>
        <w:t xml:space="preserve"> </w:t>
      </w:r>
      <w:r w:rsidRPr="000D24E5">
        <w:rPr>
          <w:sz w:val="20"/>
          <w:szCs w:val="20"/>
        </w:rPr>
        <w:t xml:space="preserve">the field of education. </w:t>
      </w:r>
      <w:r w:rsidRPr="000D24E5">
        <w:rPr>
          <w:spacing w:val="1"/>
          <w:sz w:val="20"/>
          <w:szCs w:val="20"/>
        </w:rPr>
        <w:t xml:space="preserve"> </w:t>
      </w:r>
      <w:r w:rsidRPr="000D24E5">
        <w:rPr>
          <w:sz w:val="20"/>
          <w:szCs w:val="20"/>
        </w:rPr>
        <w:t>She has served as a teacher and reading s</w:t>
      </w:r>
      <w:r w:rsidRPr="000D24E5">
        <w:rPr>
          <w:spacing w:val="1"/>
          <w:sz w:val="20"/>
          <w:szCs w:val="20"/>
        </w:rPr>
        <w:t>p</w:t>
      </w:r>
      <w:r w:rsidRPr="000D24E5">
        <w:rPr>
          <w:sz w:val="20"/>
          <w:szCs w:val="20"/>
        </w:rPr>
        <w:t>ecialist. She advanced teachers’ instructional practices in her roles as reading consultant, and a liter</w:t>
      </w:r>
      <w:r w:rsidRPr="000D24E5">
        <w:rPr>
          <w:spacing w:val="1"/>
          <w:sz w:val="20"/>
          <w:szCs w:val="20"/>
        </w:rPr>
        <w:t>a</w:t>
      </w:r>
      <w:r w:rsidRPr="000D24E5">
        <w:rPr>
          <w:sz w:val="20"/>
          <w:szCs w:val="20"/>
        </w:rPr>
        <w:t>cy speciali</w:t>
      </w:r>
      <w:r w:rsidRPr="000D24E5">
        <w:rPr>
          <w:spacing w:val="1"/>
          <w:sz w:val="20"/>
          <w:szCs w:val="20"/>
        </w:rPr>
        <w:t>s</w:t>
      </w:r>
      <w:r w:rsidRPr="000D24E5">
        <w:rPr>
          <w:sz w:val="20"/>
          <w:szCs w:val="20"/>
        </w:rPr>
        <w:t>t for</w:t>
      </w:r>
      <w:r w:rsidRPr="000D24E5">
        <w:rPr>
          <w:spacing w:val="-3"/>
          <w:sz w:val="20"/>
          <w:szCs w:val="20"/>
        </w:rPr>
        <w:t xml:space="preserve"> </w:t>
      </w:r>
      <w:r w:rsidRPr="000D24E5">
        <w:rPr>
          <w:sz w:val="20"/>
          <w:szCs w:val="20"/>
        </w:rPr>
        <w:t xml:space="preserve">DeKalb County in Atlanta, Georgia. </w:t>
      </w:r>
      <w:r w:rsidRPr="000D24E5">
        <w:rPr>
          <w:spacing w:val="1"/>
          <w:sz w:val="20"/>
          <w:szCs w:val="20"/>
        </w:rPr>
        <w:t xml:space="preserve"> </w:t>
      </w:r>
      <w:r w:rsidRPr="000D24E5">
        <w:rPr>
          <w:sz w:val="20"/>
          <w:szCs w:val="20"/>
        </w:rPr>
        <w:t>She has a deep pass</w:t>
      </w:r>
      <w:r w:rsidRPr="000D24E5">
        <w:rPr>
          <w:spacing w:val="-2"/>
          <w:sz w:val="20"/>
          <w:szCs w:val="20"/>
        </w:rPr>
        <w:t>i</w:t>
      </w:r>
      <w:r w:rsidRPr="000D24E5">
        <w:rPr>
          <w:sz w:val="20"/>
          <w:szCs w:val="20"/>
        </w:rPr>
        <w:t>on for</w:t>
      </w:r>
      <w:r w:rsidRPr="000D24E5">
        <w:rPr>
          <w:spacing w:val="-3"/>
          <w:sz w:val="20"/>
          <w:szCs w:val="20"/>
        </w:rPr>
        <w:t xml:space="preserve"> </w:t>
      </w:r>
      <w:r w:rsidRPr="000D24E5">
        <w:rPr>
          <w:sz w:val="20"/>
          <w:szCs w:val="20"/>
        </w:rPr>
        <w:t>teaching children to</w:t>
      </w:r>
      <w:r w:rsidRPr="000D24E5">
        <w:rPr>
          <w:spacing w:val="-2"/>
          <w:sz w:val="20"/>
          <w:szCs w:val="20"/>
        </w:rPr>
        <w:t xml:space="preserve"> </w:t>
      </w:r>
      <w:r w:rsidRPr="000D24E5">
        <w:rPr>
          <w:sz w:val="20"/>
          <w:szCs w:val="20"/>
        </w:rPr>
        <w:t>read and assisting teachers to</w:t>
      </w:r>
      <w:r w:rsidRPr="000D24E5">
        <w:rPr>
          <w:spacing w:val="-2"/>
          <w:sz w:val="20"/>
          <w:szCs w:val="20"/>
        </w:rPr>
        <w:t xml:space="preserve"> </w:t>
      </w:r>
      <w:r w:rsidRPr="000D24E5">
        <w:rPr>
          <w:sz w:val="20"/>
          <w:szCs w:val="20"/>
        </w:rPr>
        <w:t>become</w:t>
      </w:r>
      <w:r w:rsidRPr="000D24E5">
        <w:rPr>
          <w:spacing w:val="-1"/>
          <w:sz w:val="20"/>
          <w:szCs w:val="20"/>
        </w:rPr>
        <w:t xml:space="preserve"> </w:t>
      </w:r>
      <w:r w:rsidRPr="000D24E5">
        <w:rPr>
          <w:sz w:val="20"/>
          <w:szCs w:val="20"/>
        </w:rPr>
        <w:t>better at</w:t>
      </w:r>
      <w:r w:rsidRPr="000D24E5">
        <w:rPr>
          <w:spacing w:val="-2"/>
          <w:sz w:val="20"/>
          <w:szCs w:val="20"/>
        </w:rPr>
        <w:t xml:space="preserve"> </w:t>
      </w:r>
      <w:r w:rsidRPr="000D24E5">
        <w:rPr>
          <w:sz w:val="20"/>
          <w:szCs w:val="20"/>
        </w:rPr>
        <w:t xml:space="preserve">their profession. </w:t>
      </w:r>
      <w:r w:rsidRPr="000D24E5">
        <w:rPr>
          <w:spacing w:val="1"/>
          <w:sz w:val="20"/>
          <w:szCs w:val="20"/>
        </w:rPr>
        <w:t xml:space="preserve"> </w:t>
      </w:r>
      <w:r w:rsidRPr="000D24E5">
        <w:rPr>
          <w:sz w:val="20"/>
          <w:szCs w:val="20"/>
        </w:rPr>
        <w:t>Her credentials in</w:t>
      </w:r>
      <w:r w:rsidRPr="000D24E5">
        <w:rPr>
          <w:spacing w:val="1"/>
          <w:sz w:val="20"/>
          <w:szCs w:val="20"/>
        </w:rPr>
        <w:t>c</w:t>
      </w:r>
      <w:r w:rsidRPr="000D24E5">
        <w:rPr>
          <w:spacing w:val="-1"/>
          <w:sz w:val="20"/>
          <w:szCs w:val="20"/>
        </w:rPr>
        <w:t>l</w:t>
      </w:r>
      <w:r w:rsidRPr="000D24E5">
        <w:rPr>
          <w:spacing w:val="1"/>
          <w:sz w:val="20"/>
          <w:szCs w:val="20"/>
        </w:rPr>
        <w:t>u</w:t>
      </w:r>
      <w:r w:rsidRPr="000D24E5">
        <w:rPr>
          <w:sz w:val="20"/>
          <w:szCs w:val="20"/>
        </w:rPr>
        <w:t>de her undergraduate degree in Elementa</w:t>
      </w:r>
      <w:r w:rsidRPr="000D24E5">
        <w:rPr>
          <w:spacing w:val="1"/>
          <w:sz w:val="20"/>
          <w:szCs w:val="20"/>
        </w:rPr>
        <w:t>r</w:t>
      </w:r>
      <w:r w:rsidRPr="000D24E5">
        <w:rPr>
          <w:sz w:val="20"/>
          <w:szCs w:val="20"/>
        </w:rPr>
        <w:t>y Education and her Master’s in Education from the University of</w:t>
      </w:r>
      <w:r w:rsidRPr="000D24E5">
        <w:rPr>
          <w:spacing w:val="-2"/>
          <w:sz w:val="20"/>
          <w:szCs w:val="20"/>
        </w:rPr>
        <w:t xml:space="preserve"> </w:t>
      </w:r>
      <w:r w:rsidRPr="000D24E5">
        <w:rPr>
          <w:sz w:val="20"/>
          <w:szCs w:val="20"/>
        </w:rPr>
        <w:t>Georgia.</w:t>
      </w:r>
    </w:p>
    <w:p w:rsidR="00E74CA3" w:rsidRPr="000D24E5" w:rsidRDefault="00E74CA3" w:rsidP="00BF3C69">
      <w:pPr>
        <w:rPr>
          <w:sz w:val="20"/>
          <w:szCs w:val="20"/>
        </w:rPr>
      </w:pPr>
    </w:p>
    <w:p w:rsidR="00E74CA3" w:rsidRPr="000D24E5" w:rsidRDefault="00E74CA3" w:rsidP="00BF3C69">
      <w:pPr>
        <w:rPr>
          <w:sz w:val="20"/>
          <w:szCs w:val="20"/>
        </w:rPr>
      </w:pPr>
      <w:r w:rsidRPr="000D24E5">
        <w:rPr>
          <w:b/>
          <w:bCs/>
          <w:sz w:val="20"/>
          <w:szCs w:val="20"/>
        </w:rPr>
        <w:t xml:space="preserve">Karen E. Whitmire </w:t>
      </w:r>
      <w:r w:rsidRPr="000D24E5">
        <w:rPr>
          <w:sz w:val="20"/>
          <w:szCs w:val="20"/>
        </w:rPr>
        <w:t>has enjoyed a 33 year career in education as a tea</w:t>
      </w:r>
      <w:r w:rsidRPr="000D24E5">
        <w:rPr>
          <w:spacing w:val="-2"/>
          <w:sz w:val="20"/>
          <w:szCs w:val="20"/>
        </w:rPr>
        <w:t>c</w:t>
      </w:r>
      <w:r w:rsidRPr="000D24E5">
        <w:rPr>
          <w:sz w:val="20"/>
          <w:szCs w:val="20"/>
        </w:rPr>
        <w:t>her, reading specialist, r</w:t>
      </w:r>
      <w:r w:rsidRPr="000D24E5">
        <w:rPr>
          <w:spacing w:val="-2"/>
          <w:sz w:val="20"/>
          <w:szCs w:val="20"/>
        </w:rPr>
        <w:t>e</w:t>
      </w:r>
      <w:r w:rsidRPr="000D24E5">
        <w:rPr>
          <w:sz w:val="20"/>
          <w:szCs w:val="20"/>
        </w:rPr>
        <w:t>ading consultant, and an instructional coordina</w:t>
      </w:r>
      <w:r w:rsidRPr="000D24E5">
        <w:rPr>
          <w:spacing w:val="2"/>
          <w:sz w:val="20"/>
          <w:szCs w:val="20"/>
        </w:rPr>
        <w:t>t</w:t>
      </w:r>
      <w:r w:rsidRPr="000D24E5">
        <w:rPr>
          <w:sz w:val="20"/>
          <w:szCs w:val="20"/>
        </w:rPr>
        <w:t>or for</w:t>
      </w:r>
      <w:r w:rsidRPr="000D24E5">
        <w:rPr>
          <w:spacing w:val="-2"/>
          <w:sz w:val="20"/>
          <w:szCs w:val="20"/>
        </w:rPr>
        <w:t xml:space="preserve"> </w:t>
      </w:r>
      <w:r w:rsidRPr="000D24E5">
        <w:rPr>
          <w:sz w:val="20"/>
          <w:szCs w:val="20"/>
        </w:rPr>
        <w:t>literacy, middle school social studies, and Engli</w:t>
      </w:r>
      <w:r w:rsidRPr="000D24E5">
        <w:rPr>
          <w:spacing w:val="1"/>
          <w:sz w:val="20"/>
          <w:szCs w:val="20"/>
        </w:rPr>
        <w:t>s</w:t>
      </w:r>
      <w:r w:rsidRPr="000D24E5">
        <w:rPr>
          <w:sz w:val="20"/>
          <w:szCs w:val="20"/>
        </w:rPr>
        <w:t>h/language</w:t>
      </w:r>
      <w:r w:rsidRPr="000D24E5">
        <w:rPr>
          <w:spacing w:val="1"/>
          <w:sz w:val="20"/>
          <w:szCs w:val="20"/>
        </w:rPr>
        <w:t xml:space="preserve"> </w:t>
      </w:r>
      <w:r w:rsidRPr="000D24E5">
        <w:rPr>
          <w:sz w:val="20"/>
          <w:szCs w:val="20"/>
        </w:rPr>
        <w:t>arts.</w:t>
      </w:r>
      <w:r w:rsidRPr="000D24E5">
        <w:rPr>
          <w:spacing w:val="63"/>
          <w:sz w:val="20"/>
          <w:szCs w:val="20"/>
        </w:rPr>
        <w:t xml:space="preserve"> </w:t>
      </w:r>
      <w:r w:rsidRPr="000D24E5">
        <w:rPr>
          <w:sz w:val="20"/>
          <w:szCs w:val="20"/>
        </w:rPr>
        <w:t>One of</w:t>
      </w:r>
      <w:r w:rsidRPr="000D24E5">
        <w:rPr>
          <w:spacing w:val="-2"/>
          <w:sz w:val="20"/>
          <w:szCs w:val="20"/>
        </w:rPr>
        <w:t xml:space="preserve"> </w:t>
      </w:r>
      <w:r w:rsidRPr="000D24E5">
        <w:rPr>
          <w:sz w:val="20"/>
          <w:szCs w:val="20"/>
        </w:rPr>
        <w:t>her primary responsibilities as a teacher supervisor w</w:t>
      </w:r>
      <w:r w:rsidRPr="000D24E5">
        <w:rPr>
          <w:spacing w:val="-1"/>
          <w:sz w:val="20"/>
          <w:szCs w:val="20"/>
        </w:rPr>
        <w:t>a</w:t>
      </w:r>
      <w:r w:rsidRPr="000D24E5">
        <w:rPr>
          <w:sz w:val="20"/>
          <w:szCs w:val="20"/>
        </w:rPr>
        <w:t>s to</w:t>
      </w:r>
      <w:r w:rsidRPr="000D24E5">
        <w:rPr>
          <w:spacing w:val="-2"/>
          <w:sz w:val="20"/>
          <w:szCs w:val="20"/>
        </w:rPr>
        <w:t xml:space="preserve"> </w:t>
      </w:r>
      <w:r w:rsidRPr="000D24E5">
        <w:rPr>
          <w:sz w:val="20"/>
          <w:szCs w:val="20"/>
        </w:rPr>
        <w:t>ensure that</w:t>
      </w:r>
      <w:r w:rsidRPr="000D24E5">
        <w:rPr>
          <w:spacing w:val="-4"/>
          <w:sz w:val="20"/>
          <w:szCs w:val="20"/>
        </w:rPr>
        <w:t xml:space="preserve"> </w:t>
      </w:r>
      <w:r w:rsidRPr="000D24E5">
        <w:rPr>
          <w:sz w:val="20"/>
          <w:szCs w:val="20"/>
        </w:rPr>
        <w:t>daily instruction in the</w:t>
      </w:r>
      <w:r w:rsidRPr="000D24E5">
        <w:rPr>
          <w:spacing w:val="-1"/>
          <w:sz w:val="20"/>
          <w:szCs w:val="20"/>
        </w:rPr>
        <w:t xml:space="preserve"> </w:t>
      </w:r>
      <w:r w:rsidRPr="000D24E5">
        <w:rPr>
          <w:sz w:val="20"/>
          <w:szCs w:val="20"/>
        </w:rPr>
        <w:t>classroom was in al</w:t>
      </w:r>
      <w:r w:rsidRPr="000D24E5">
        <w:rPr>
          <w:spacing w:val="-1"/>
          <w:sz w:val="20"/>
          <w:szCs w:val="20"/>
        </w:rPr>
        <w:t>i</w:t>
      </w:r>
      <w:r w:rsidRPr="000D24E5">
        <w:rPr>
          <w:sz w:val="20"/>
          <w:szCs w:val="20"/>
        </w:rPr>
        <w:t>gnment with the state curriculum and that</w:t>
      </w:r>
      <w:r w:rsidRPr="000D24E5">
        <w:rPr>
          <w:spacing w:val="-4"/>
          <w:sz w:val="20"/>
          <w:szCs w:val="20"/>
        </w:rPr>
        <w:t xml:space="preserve"> </w:t>
      </w:r>
      <w:r w:rsidRPr="000D24E5">
        <w:rPr>
          <w:sz w:val="20"/>
          <w:szCs w:val="20"/>
        </w:rPr>
        <w:t>teachers implemented “best</w:t>
      </w:r>
      <w:r w:rsidRPr="000D24E5">
        <w:rPr>
          <w:spacing w:val="-1"/>
          <w:sz w:val="20"/>
          <w:szCs w:val="20"/>
        </w:rPr>
        <w:t xml:space="preserve"> </w:t>
      </w:r>
      <w:r w:rsidRPr="000D24E5">
        <w:rPr>
          <w:sz w:val="20"/>
          <w:szCs w:val="20"/>
        </w:rPr>
        <w:t>practices” in the classroom. Mrs.</w:t>
      </w:r>
      <w:r w:rsidRPr="000D24E5">
        <w:rPr>
          <w:spacing w:val="-5"/>
          <w:sz w:val="20"/>
          <w:szCs w:val="20"/>
        </w:rPr>
        <w:t xml:space="preserve"> </w:t>
      </w:r>
      <w:r w:rsidRPr="000D24E5">
        <w:rPr>
          <w:sz w:val="20"/>
          <w:szCs w:val="20"/>
        </w:rPr>
        <w:t xml:space="preserve">Whitmire received her Bachelor </w:t>
      </w:r>
      <w:r w:rsidRPr="000D24E5">
        <w:rPr>
          <w:w w:val="99"/>
          <w:sz w:val="20"/>
          <w:szCs w:val="20"/>
        </w:rPr>
        <w:t xml:space="preserve">of </w:t>
      </w:r>
      <w:r w:rsidRPr="000D24E5">
        <w:rPr>
          <w:sz w:val="20"/>
          <w:szCs w:val="20"/>
        </w:rPr>
        <w:t>Education and her Masters of</w:t>
      </w:r>
      <w:r w:rsidRPr="000D24E5">
        <w:rPr>
          <w:spacing w:val="-2"/>
          <w:sz w:val="20"/>
          <w:szCs w:val="20"/>
        </w:rPr>
        <w:t xml:space="preserve"> </w:t>
      </w:r>
      <w:r w:rsidRPr="000D24E5">
        <w:rPr>
          <w:sz w:val="20"/>
          <w:szCs w:val="20"/>
        </w:rPr>
        <w:t>Education at</w:t>
      </w:r>
      <w:r w:rsidRPr="000D24E5">
        <w:rPr>
          <w:spacing w:val="-2"/>
          <w:sz w:val="20"/>
          <w:szCs w:val="20"/>
        </w:rPr>
        <w:t xml:space="preserve"> </w:t>
      </w:r>
      <w:r w:rsidRPr="000D24E5">
        <w:rPr>
          <w:sz w:val="20"/>
          <w:szCs w:val="20"/>
        </w:rPr>
        <w:t>the University of</w:t>
      </w:r>
      <w:r w:rsidRPr="000D24E5">
        <w:rPr>
          <w:spacing w:val="-2"/>
          <w:sz w:val="20"/>
          <w:szCs w:val="20"/>
        </w:rPr>
        <w:t xml:space="preserve"> </w:t>
      </w:r>
      <w:r w:rsidRPr="000D24E5">
        <w:rPr>
          <w:sz w:val="20"/>
          <w:szCs w:val="20"/>
        </w:rPr>
        <w:t>Georgia.  Mrs.</w:t>
      </w:r>
      <w:r w:rsidRPr="000D24E5">
        <w:rPr>
          <w:spacing w:val="-5"/>
          <w:sz w:val="20"/>
          <w:szCs w:val="20"/>
        </w:rPr>
        <w:t xml:space="preserve"> </w:t>
      </w:r>
      <w:r w:rsidRPr="000D24E5">
        <w:rPr>
          <w:sz w:val="20"/>
          <w:szCs w:val="20"/>
        </w:rPr>
        <w:t>Whitm</w:t>
      </w:r>
      <w:r w:rsidRPr="000D24E5">
        <w:rPr>
          <w:spacing w:val="-4"/>
          <w:sz w:val="20"/>
          <w:szCs w:val="20"/>
        </w:rPr>
        <w:t>i</w:t>
      </w:r>
      <w:r w:rsidRPr="000D24E5">
        <w:rPr>
          <w:sz w:val="20"/>
          <w:szCs w:val="20"/>
        </w:rPr>
        <w:t>re earned her Educational Speci</w:t>
      </w:r>
      <w:r w:rsidRPr="000D24E5">
        <w:rPr>
          <w:spacing w:val="1"/>
          <w:sz w:val="20"/>
          <w:szCs w:val="20"/>
        </w:rPr>
        <w:t>a</w:t>
      </w:r>
      <w:r w:rsidRPr="000D24E5">
        <w:rPr>
          <w:sz w:val="20"/>
          <w:szCs w:val="20"/>
        </w:rPr>
        <w:t>list degree and Leade</w:t>
      </w:r>
      <w:r w:rsidRPr="000D24E5">
        <w:rPr>
          <w:spacing w:val="1"/>
          <w:sz w:val="20"/>
          <w:szCs w:val="20"/>
        </w:rPr>
        <w:t>r</w:t>
      </w:r>
      <w:r w:rsidRPr="000D24E5">
        <w:rPr>
          <w:sz w:val="20"/>
          <w:szCs w:val="20"/>
        </w:rPr>
        <w:t xml:space="preserve">ship certification from </w:t>
      </w:r>
      <w:r w:rsidRPr="000D24E5">
        <w:rPr>
          <w:spacing w:val="1"/>
          <w:sz w:val="20"/>
          <w:szCs w:val="20"/>
        </w:rPr>
        <w:t>G</w:t>
      </w:r>
      <w:r w:rsidRPr="000D24E5">
        <w:rPr>
          <w:sz w:val="20"/>
          <w:szCs w:val="20"/>
        </w:rPr>
        <w:t>eorgia</w:t>
      </w:r>
      <w:r w:rsidRPr="000D24E5">
        <w:rPr>
          <w:spacing w:val="-2"/>
          <w:sz w:val="20"/>
          <w:szCs w:val="20"/>
        </w:rPr>
        <w:t xml:space="preserve"> </w:t>
      </w:r>
      <w:r w:rsidRPr="000D24E5">
        <w:rPr>
          <w:sz w:val="20"/>
          <w:szCs w:val="20"/>
        </w:rPr>
        <w:t>State</w:t>
      </w:r>
      <w:r w:rsidRPr="000D24E5">
        <w:rPr>
          <w:spacing w:val="-6"/>
          <w:sz w:val="20"/>
          <w:szCs w:val="20"/>
        </w:rPr>
        <w:t xml:space="preserve"> </w:t>
      </w:r>
      <w:r w:rsidRPr="000D24E5">
        <w:rPr>
          <w:sz w:val="20"/>
          <w:szCs w:val="20"/>
        </w:rPr>
        <w:t>University.  Mrs.</w:t>
      </w:r>
      <w:r w:rsidRPr="000D24E5">
        <w:rPr>
          <w:spacing w:val="-5"/>
          <w:sz w:val="20"/>
          <w:szCs w:val="20"/>
        </w:rPr>
        <w:t xml:space="preserve"> </w:t>
      </w:r>
      <w:r w:rsidRPr="000D24E5">
        <w:rPr>
          <w:sz w:val="20"/>
          <w:szCs w:val="20"/>
        </w:rPr>
        <w:t>Whitmire is c</w:t>
      </w:r>
      <w:r w:rsidRPr="000D24E5">
        <w:rPr>
          <w:spacing w:val="-1"/>
          <w:sz w:val="20"/>
          <w:szCs w:val="20"/>
        </w:rPr>
        <w:t>u</w:t>
      </w:r>
      <w:r w:rsidRPr="000D24E5">
        <w:rPr>
          <w:sz w:val="20"/>
          <w:szCs w:val="20"/>
        </w:rPr>
        <w:t>rrently working as an educational speciali</w:t>
      </w:r>
      <w:r w:rsidRPr="000D24E5">
        <w:rPr>
          <w:spacing w:val="1"/>
          <w:sz w:val="20"/>
          <w:szCs w:val="20"/>
        </w:rPr>
        <w:t>s</w:t>
      </w:r>
      <w:r w:rsidRPr="000D24E5">
        <w:rPr>
          <w:sz w:val="20"/>
          <w:szCs w:val="20"/>
        </w:rPr>
        <w:t>t</w:t>
      </w:r>
      <w:r w:rsidRPr="000D24E5">
        <w:rPr>
          <w:spacing w:val="-1"/>
          <w:sz w:val="20"/>
          <w:szCs w:val="20"/>
        </w:rPr>
        <w:t xml:space="preserve"> </w:t>
      </w:r>
      <w:r w:rsidRPr="000D24E5">
        <w:rPr>
          <w:sz w:val="20"/>
          <w:szCs w:val="20"/>
        </w:rPr>
        <w:t>and consultant.</w:t>
      </w:r>
    </w:p>
    <w:p w:rsidR="00E74CA3" w:rsidRPr="000D24E5" w:rsidRDefault="00E74CA3" w:rsidP="00BF3C69">
      <w:pPr>
        <w:rPr>
          <w:sz w:val="20"/>
          <w:szCs w:val="20"/>
        </w:rPr>
      </w:pPr>
    </w:p>
    <w:p w:rsidR="00E74CA3" w:rsidRPr="000D24E5" w:rsidRDefault="00E74CA3" w:rsidP="00BF3C69">
      <w:pPr>
        <w:rPr>
          <w:sz w:val="20"/>
          <w:szCs w:val="20"/>
        </w:rPr>
      </w:pPr>
      <w:r w:rsidRPr="000D24E5">
        <w:rPr>
          <w:b/>
          <w:bCs/>
          <w:sz w:val="20"/>
          <w:szCs w:val="20"/>
        </w:rPr>
        <w:t>Dr.</w:t>
      </w:r>
      <w:r w:rsidRPr="000D24E5">
        <w:rPr>
          <w:b/>
          <w:bCs/>
          <w:spacing w:val="-3"/>
          <w:sz w:val="20"/>
          <w:szCs w:val="20"/>
        </w:rPr>
        <w:t xml:space="preserve"> </w:t>
      </w:r>
      <w:r w:rsidRPr="000D24E5">
        <w:rPr>
          <w:b/>
          <w:bCs/>
          <w:sz w:val="20"/>
          <w:szCs w:val="20"/>
        </w:rPr>
        <w:t>Dee</w:t>
      </w:r>
      <w:r w:rsidRPr="000D24E5">
        <w:rPr>
          <w:b/>
          <w:bCs/>
          <w:spacing w:val="-4"/>
          <w:sz w:val="20"/>
          <w:szCs w:val="20"/>
        </w:rPr>
        <w:t xml:space="preserve"> </w:t>
      </w:r>
      <w:r w:rsidRPr="000D24E5">
        <w:rPr>
          <w:b/>
          <w:bCs/>
          <w:sz w:val="20"/>
          <w:szCs w:val="20"/>
        </w:rPr>
        <w:t>T</w:t>
      </w:r>
      <w:r w:rsidRPr="000D24E5">
        <w:rPr>
          <w:b/>
          <w:bCs/>
          <w:spacing w:val="1"/>
          <w:sz w:val="20"/>
          <w:szCs w:val="20"/>
        </w:rPr>
        <w:t>a</w:t>
      </w:r>
      <w:r w:rsidRPr="000D24E5">
        <w:rPr>
          <w:b/>
          <w:bCs/>
          <w:sz w:val="20"/>
          <w:szCs w:val="20"/>
        </w:rPr>
        <w:t>ylor</w:t>
      </w:r>
      <w:r w:rsidRPr="000D24E5">
        <w:rPr>
          <w:b/>
          <w:bCs/>
          <w:spacing w:val="-7"/>
          <w:sz w:val="20"/>
          <w:szCs w:val="20"/>
        </w:rPr>
        <w:t xml:space="preserve"> </w:t>
      </w:r>
      <w:r w:rsidRPr="000D24E5">
        <w:rPr>
          <w:sz w:val="20"/>
          <w:szCs w:val="20"/>
        </w:rPr>
        <w:t>served</w:t>
      </w:r>
      <w:r w:rsidRPr="000D24E5">
        <w:rPr>
          <w:spacing w:val="-7"/>
          <w:sz w:val="20"/>
          <w:szCs w:val="20"/>
        </w:rPr>
        <w:t xml:space="preserve"> </w:t>
      </w:r>
      <w:r w:rsidRPr="000D24E5">
        <w:rPr>
          <w:sz w:val="20"/>
          <w:szCs w:val="20"/>
        </w:rPr>
        <w:t>K-college</w:t>
      </w:r>
      <w:r w:rsidRPr="000D24E5">
        <w:rPr>
          <w:spacing w:val="-9"/>
          <w:sz w:val="20"/>
          <w:szCs w:val="20"/>
        </w:rPr>
        <w:t xml:space="preserve"> </w:t>
      </w:r>
      <w:r w:rsidRPr="000D24E5">
        <w:rPr>
          <w:sz w:val="20"/>
          <w:szCs w:val="20"/>
        </w:rPr>
        <w:t>ed</w:t>
      </w:r>
      <w:r w:rsidRPr="000D24E5">
        <w:rPr>
          <w:spacing w:val="-1"/>
          <w:sz w:val="20"/>
          <w:szCs w:val="20"/>
        </w:rPr>
        <w:t>u</w:t>
      </w:r>
      <w:r w:rsidRPr="000D24E5">
        <w:rPr>
          <w:sz w:val="20"/>
          <w:szCs w:val="20"/>
        </w:rPr>
        <w:t>cation</w:t>
      </w:r>
      <w:r w:rsidRPr="000D24E5">
        <w:rPr>
          <w:spacing w:val="-10"/>
          <w:sz w:val="20"/>
          <w:szCs w:val="20"/>
        </w:rPr>
        <w:t xml:space="preserve"> </w:t>
      </w:r>
      <w:r w:rsidRPr="000D24E5">
        <w:rPr>
          <w:sz w:val="20"/>
          <w:szCs w:val="20"/>
        </w:rPr>
        <w:t>for</w:t>
      </w:r>
      <w:r w:rsidRPr="000D24E5">
        <w:rPr>
          <w:spacing w:val="-3"/>
          <w:sz w:val="20"/>
          <w:szCs w:val="20"/>
        </w:rPr>
        <w:t xml:space="preserve"> </w:t>
      </w:r>
      <w:r w:rsidRPr="000D24E5">
        <w:rPr>
          <w:sz w:val="20"/>
          <w:szCs w:val="20"/>
        </w:rPr>
        <w:t>31</w:t>
      </w:r>
      <w:r w:rsidRPr="000D24E5">
        <w:rPr>
          <w:spacing w:val="-3"/>
          <w:sz w:val="20"/>
          <w:szCs w:val="20"/>
        </w:rPr>
        <w:t xml:space="preserve"> </w:t>
      </w:r>
      <w:r w:rsidRPr="000D24E5">
        <w:rPr>
          <w:sz w:val="20"/>
          <w:szCs w:val="20"/>
        </w:rPr>
        <w:t>years</w:t>
      </w:r>
      <w:r w:rsidRPr="000D24E5">
        <w:rPr>
          <w:spacing w:val="-5"/>
          <w:sz w:val="20"/>
          <w:szCs w:val="20"/>
        </w:rPr>
        <w:t xml:space="preserve"> </w:t>
      </w:r>
      <w:r w:rsidRPr="000D24E5">
        <w:rPr>
          <w:sz w:val="20"/>
          <w:szCs w:val="20"/>
        </w:rPr>
        <w:t>in</w:t>
      </w:r>
      <w:r w:rsidRPr="000D24E5">
        <w:rPr>
          <w:spacing w:val="-2"/>
          <w:sz w:val="20"/>
          <w:szCs w:val="20"/>
        </w:rPr>
        <w:t xml:space="preserve"> </w:t>
      </w:r>
      <w:r w:rsidRPr="000D24E5">
        <w:rPr>
          <w:sz w:val="20"/>
          <w:szCs w:val="20"/>
        </w:rPr>
        <w:t>the</w:t>
      </w:r>
      <w:r w:rsidRPr="000D24E5">
        <w:rPr>
          <w:spacing w:val="-3"/>
          <w:sz w:val="20"/>
          <w:szCs w:val="20"/>
        </w:rPr>
        <w:t xml:space="preserve"> </w:t>
      </w:r>
      <w:r w:rsidRPr="000D24E5">
        <w:rPr>
          <w:sz w:val="20"/>
          <w:szCs w:val="20"/>
        </w:rPr>
        <w:t>roles</w:t>
      </w:r>
      <w:r w:rsidRPr="000D24E5">
        <w:rPr>
          <w:spacing w:val="-5"/>
          <w:sz w:val="20"/>
          <w:szCs w:val="20"/>
        </w:rPr>
        <w:t xml:space="preserve"> </w:t>
      </w:r>
      <w:r w:rsidRPr="000D24E5">
        <w:rPr>
          <w:sz w:val="20"/>
          <w:szCs w:val="20"/>
        </w:rPr>
        <w:t>of</w:t>
      </w:r>
      <w:r w:rsidRPr="000D24E5">
        <w:rPr>
          <w:spacing w:val="-2"/>
          <w:sz w:val="20"/>
          <w:szCs w:val="20"/>
        </w:rPr>
        <w:t xml:space="preserve"> </w:t>
      </w:r>
      <w:r w:rsidRPr="000D24E5">
        <w:rPr>
          <w:sz w:val="20"/>
          <w:szCs w:val="20"/>
        </w:rPr>
        <w:t>E</w:t>
      </w:r>
      <w:r w:rsidRPr="000D24E5">
        <w:rPr>
          <w:spacing w:val="-1"/>
          <w:sz w:val="20"/>
          <w:szCs w:val="20"/>
        </w:rPr>
        <w:t>n</w:t>
      </w:r>
      <w:r w:rsidRPr="000D24E5">
        <w:rPr>
          <w:sz w:val="20"/>
          <w:szCs w:val="20"/>
        </w:rPr>
        <w:t>glish</w:t>
      </w:r>
      <w:r w:rsidRPr="000D24E5">
        <w:rPr>
          <w:spacing w:val="-7"/>
          <w:sz w:val="20"/>
          <w:szCs w:val="20"/>
        </w:rPr>
        <w:t xml:space="preserve"> </w:t>
      </w:r>
      <w:r w:rsidRPr="000D24E5">
        <w:rPr>
          <w:sz w:val="20"/>
          <w:szCs w:val="20"/>
        </w:rPr>
        <w:t>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w:t>
      </w:r>
      <w:r w:rsidRPr="000D24E5">
        <w:rPr>
          <w:spacing w:val="-8"/>
          <w:sz w:val="20"/>
          <w:szCs w:val="20"/>
        </w:rPr>
        <w:t xml:space="preserve"> </w:t>
      </w:r>
      <w:r w:rsidRPr="000D24E5">
        <w:rPr>
          <w:sz w:val="20"/>
          <w:szCs w:val="20"/>
        </w:rPr>
        <w:t>reading</w:t>
      </w:r>
      <w:r w:rsidRPr="000D24E5">
        <w:rPr>
          <w:spacing w:val="-7"/>
          <w:sz w:val="20"/>
          <w:szCs w:val="20"/>
        </w:rPr>
        <w:t xml:space="preserve"> </w:t>
      </w:r>
      <w:r w:rsidRPr="000D24E5">
        <w:rPr>
          <w:sz w:val="20"/>
          <w:szCs w:val="20"/>
        </w:rPr>
        <w:t>s</w:t>
      </w:r>
      <w:r w:rsidRPr="000D24E5">
        <w:rPr>
          <w:spacing w:val="-1"/>
          <w:sz w:val="20"/>
          <w:szCs w:val="20"/>
        </w:rPr>
        <w:t>p</w:t>
      </w:r>
      <w:r w:rsidRPr="000D24E5">
        <w:rPr>
          <w:sz w:val="20"/>
          <w:szCs w:val="20"/>
        </w:rPr>
        <w:t>ecialist,</w:t>
      </w:r>
      <w:r w:rsidRPr="000D24E5">
        <w:rPr>
          <w:spacing w:val="-10"/>
          <w:sz w:val="20"/>
          <w:szCs w:val="20"/>
        </w:rPr>
        <w:t xml:space="preserve"> </w:t>
      </w:r>
      <w:r w:rsidRPr="000D24E5">
        <w:rPr>
          <w:sz w:val="20"/>
          <w:szCs w:val="20"/>
        </w:rPr>
        <w:t>dist</w:t>
      </w:r>
      <w:r w:rsidRPr="000D24E5">
        <w:rPr>
          <w:spacing w:val="-1"/>
          <w:sz w:val="20"/>
          <w:szCs w:val="20"/>
        </w:rPr>
        <w:t>r</w:t>
      </w:r>
      <w:r w:rsidRPr="000D24E5">
        <w:rPr>
          <w:sz w:val="20"/>
          <w:szCs w:val="20"/>
        </w:rPr>
        <w:t>ict-wide</w:t>
      </w:r>
      <w:r w:rsidRPr="000D24E5">
        <w:rPr>
          <w:spacing w:val="-12"/>
          <w:sz w:val="20"/>
          <w:szCs w:val="20"/>
        </w:rPr>
        <w:t xml:space="preserve"> </w:t>
      </w:r>
      <w:r w:rsidRPr="000D24E5">
        <w:rPr>
          <w:sz w:val="20"/>
          <w:szCs w:val="20"/>
        </w:rPr>
        <w:t>re</w:t>
      </w:r>
      <w:r w:rsidRPr="000D24E5">
        <w:rPr>
          <w:spacing w:val="-1"/>
          <w:sz w:val="20"/>
          <w:szCs w:val="20"/>
        </w:rPr>
        <w:t>a</w:t>
      </w:r>
      <w:r w:rsidRPr="000D24E5">
        <w:rPr>
          <w:sz w:val="20"/>
          <w:szCs w:val="20"/>
        </w:rPr>
        <w:t>ding</w:t>
      </w:r>
      <w:r w:rsidRPr="000D24E5">
        <w:rPr>
          <w:spacing w:val="-7"/>
          <w:sz w:val="20"/>
          <w:szCs w:val="20"/>
        </w:rPr>
        <w:t xml:space="preserve"> </w:t>
      </w:r>
      <w:r w:rsidRPr="000D24E5">
        <w:rPr>
          <w:sz w:val="20"/>
          <w:szCs w:val="20"/>
        </w:rPr>
        <w:t>cons</w:t>
      </w:r>
      <w:r w:rsidRPr="000D24E5">
        <w:rPr>
          <w:spacing w:val="-1"/>
          <w:sz w:val="20"/>
          <w:szCs w:val="20"/>
        </w:rPr>
        <w:t>u</w:t>
      </w:r>
      <w:r w:rsidRPr="000D24E5">
        <w:rPr>
          <w:sz w:val="20"/>
          <w:szCs w:val="20"/>
        </w:rPr>
        <w:t>l</w:t>
      </w:r>
      <w:r w:rsidRPr="000D24E5">
        <w:rPr>
          <w:spacing w:val="-1"/>
          <w:sz w:val="20"/>
          <w:szCs w:val="20"/>
        </w:rPr>
        <w:t>t</w:t>
      </w:r>
      <w:r w:rsidRPr="000D24E5">
        <w:rPr>
          <w:sz w:val="20"/>
          <w:szCs w:val="20"/>
        </w:rPr>
        <w:t>ant, English/lan</w:t>
      </w:r>
      <w:r w:rsidRPr="000D24E5">
        <w:rPr>
          <w:spacing w:val="-1"/>
          <w:sz w:val="20"/>
          <w:szCs w:val="20"/>
        </w:rPr>
        <w:t>g</w:t>
      </w:r>
      <w:r w:rsidRPr="000D24E5">
        <w:rPr>
          <w:sz w:val="20"/>
          <w:szCs w:val="20"/>
        </w:rPr>
        <w:t>uage</w:t>
      </w:r>
      <w:r w:rsidRPr="000D24E5">
        <w:rPr>
          <w:spacing w:val="-17"/>
          <w:sz w:val="20"/>
          <w:szCs w:val="20"/>
        </w:rPr>
        <w:t xml:space="preserve"> </w:t>
      </w:r>
      <w:r w:rsidRPr="000D24E5">
        <w:rPr>
          <w:sz w:val="20"/>
          <w:szCs w:val="20"/>
        </w:rPr>
        <w:t>arts</w:t>
      </w:r>
      <w:r w:rsidRPr="000D24E5">
        <w:rPr>
          <w:spacing w:val="-4"/>
          <w:sz w:val="20"/>
          <w:szCs w:val="20"/>
        </w:rPr>
        <w:t xml:space="preserve"> </w:t>
      </w:r>
      <w:r w:rsidRPr="000D24E5">
        <w:rPr>
          <w:sz w:val="20"/>
          <w:szCs w:val="20"/>
        </w:rPr>
        <w:t>c</w:t>
      </w:r>
      <w:r w:rsidRPr="000D24E5">
        <w:rPr>
          <w:spacing w:val="-1"/>
          <w:sz w:val="20"/>
          <w:szCs w:val="20"/>
        </w:rPr>
        <w:t>u</w:t>
      </w:r>
      <w:r w:rsidRPr="000D24E5">
        <w:rPr>
          <w:sz w:val="20"/>
          <w:szCs w:val="20"/>
        </w:rPr>
        <w:t>rriculum</w:t>
      </w:r>
      <w:r w:rsidRPr="000D24E5">
        <w:rPr>
          <w:spacing w:val="-10"/>
          <w:sz w:val="20"/>
          <w:szCs w:val="20"/>
        </w:rPr>
        <w:t xml:space="preserve"> </w:t>
      </w:r>
      <w:r w:rsidRPr="000D24E5">
        <w:rPr>
          <w:sz w:val="20"/>
          <w:szCs w:val="20"/>
        </w:rPr>
        <w:t>co</w:t>
      </w:r>
      <w:r w:rsidRPr="000D24E5">
        <w:rPr>
          <w:spacing w:val="-1"/>
          <w:sz w:val="20"/>
          <w:szCs w:val="20"/>
        </w:rPr>
        <w:t>o</w:t>
      </w:r>
      <w:r w:rsidRPr="000D24E5">
        <w:rPr>
          <w:sz w:val="20"/>
          <w:szCs w:val="20"/>
        </w:rPr>
        <w:t>rdinator,</w:t>
      </w:r>
      <w:r w:rsidRPr="000D24E5">
        <w:rPr>
          <w:spacing w:val="-12"/>
          <w:sz w:val="20"/>
          <w:szCs w:val="20"/>
        </w:rPr>
        <w:t xml:space="preserve"> </w:t>
      </w:r>
      <w:r w:rsidRPr="000D24E5">
        <w:rPr>
          <w:sz w:val="20"/>
          <w:szCs w:val="20"/>
        </w:rPr>
        <w:t>assessment</w:t>
      </w:r>
      <w:r w:rsidRPr="000D24E5">
        <w:rPr>
          <w:spacing w:val="-12"/>
          <w:sz w:val="20"/>
          <w:szCs w:val="20"/>
        </w:rPr>
        <w:t xml:space="preserve"> </w:t>
      </w:r>
      <w:r w:rsidRPr="000D24E5">
        <w:rPr>
          <w:sz w:val="20"/>
          <w:szCs w:val="20"/>
        </w:rPr>
        <w:t>c</w:t>
      </w:r>
      <w:r w:rsidRPr="000D24E5">
        <w:rPr>
          <w:spacing w:val="-1"/>
          <w:sz w:val="20"/>
          <w:szCs w:val="20"/>
        </w:rPr>
        <w:t>o</w:t>
      </w:r>
      <w:r w:rsidRPr="000D24E5">
        <w:rPr>
          <w:sz w:val="20"/>
          <w:szCs w:val="20"/>
        </w:rPr>
        <w:t>ordinato</w:t>
      </w:r>
      <w:r w:rsidRPr="000D24E5">
        <w:rPr>
          <w:spacing w:val="1"/>
          <w:sz w:val="20"/>
          <w:szCs w:val="20"/>
        </w:rPr>
        <w:t>r</w:t>
      </w:r>
      <w:r w:rsidRPr="000D24E5">
        <w:rPr>
          <w:sz w:val="20"/>
          <w:szCs w:val="20"/>
        </w:rPr>
        <w:t>,</w:t>
      </w:r>
      <w:r w:rsidRPr="000D24E5">
        <w:rPr>
          <w:spacing w:val="-12"/>
          <w:sz w:val="20"/>
          <w:szCs w:val="20"/>
        </w:rPr>
        <w:t xml:space="preserve"> </w:t>
      </w:r>
      <w:r w:rsidRPr="000D24E5">
        <w:rPr>
          <w:sz w:val="20"/>
          <w:szCs w:val="20"/>
        </w:rPr>
        <w:t>assistant</w:t>
      </w:r>
      <w:r w:rsidRPr="000D24E5">
        <w:rPr>
          <w:spacing w:val="-9"/>
          <w:sz w:val="20"/>
          <w:szCs w:val="20"/>
        </w:rPr>
        <w:t xml:space="preserve"> </w:t>
      </w:r>
      <w:r w:rsidRPr="000D24E5">
        <w:rPr>
          <w:sz w:val="20"/>
          <w:szCs w:val="20"/>
        </w:rPr>
        <w:t>prof</w:t>
      </w:r>
      <w:r w:rsidRPr="000D24E5">
        <w:rPr>
          <w:spacing w:val="-1"/>
          <w:sz w:val="20"/>
          <w:szCs w:val="20"/>
        </w:rPr>
        <w:t>e</w:t>
      </w:r>
      <w:r w:rsidRPr="000D24E5">
        <w:rPr>
          <w:sz w:val="20"/>
          <w:szCs w:val="20"/>
        </w:rPr>
        <w:t>ssor,</w:t>
      </w:r>
      <w:r w:rsidRPr="000D24E5">
        <w:rPr>
          <w:spacing w:val="-10"/>
          <w:sz w:val="20"/>
          <w:szCs w:val="20"/>
        </w:rPr>
        <w:t xml:space="preserve"> </w:t>
      </w:r>
      <w:r w:rsidRPr="000D24E5">
        <w:rPr>
          <w:sz w:val="20"/>
          <w:szCs w:val="20"/>
        </w:rPr>
        <w:t>and</w:t>
      </w:r>
      <w:r w:rsidRPr="000D24E5">
        <w:rPr>
          <w:spacing w:val="-4"/>
          <w:sz w:val="20"/>
          <w:szCs w:val="20"/>
        </w:rPr>
        <w:t xml:space="preserve"> </w:t>
      </w:r>
      <w:r w:rsidRPr="000D24E5">
        <w:rPr>
          <w:sz w:val="20"/>
          <w:szCs w:val="20"/>
        </w:rPr>
        <w:t>executive</w:t>
      </w:r>
      <w:r w:rsidRPr="000D24E5">
        <w:rPr>
          <w:spacing w:val="-9"/>
          <w:sz w:val="20"/>
          <w:szCs w:val="20"/>
        </w:rPr>
        <w:t xml:space="preserve"> </w:t>
      </w:r>
      <w:r w:rsidRPr="000D24E5">
        <w:rPr>
          <w:sz w:val="20"/>
          <w:szCs w:val="20"/>
        </w:rPr>
        <w:t>dir</w:t>
      </w:r>
      <w:r w:rsidRPr="000D24E5">
        <w:rPr>
          <w:spacing w:val="-1"/>
          <w:sz w:val="20"/>
          <w:szCs w:val="20"/>
        </w:rPr>
        <w:t>e</w:t>
      </w:r>
      <w:r w:rsidRPr="000D24E5">
        <w:rPr>
          <w:sz w:val="20"/>
          <w:szCs w:val="20"/>
        </w:rPr>
        <w:t>ctor</w:t>
      </w:r>
      <w:r w:rsidRPr="000D24E5">
        <w:rPr>
          <w:spacing w:val="-7"/>
          <w:sz w:val="20"/>
          <w:szCs w:val="20"/>
        </w:rPr>
        <w:t xml:space="preserve"> </w:t>
      </w:r>
      <w:r w:rsidRPr="000D24E5">
        <w:rPr>
          <w:sz w:val="20"/>
          <w:szCs w:val="20"/>
        </w:rPr>
        <w:t>for</w:t>
      </w:r>
      <w:r w:rsidRPr="000D24E5">
        <w:rPr>
          <w:spacing w:val="-3"/>
          <w:sz w:val="20"/>
          <w:szCs w:val="20"/>
        </w:rPr>
        <w:t xml:space="preserve"> </w:t>
      </w:r>
      <w:r w:rsidRPr="000D24E5">
        <w:rPr>
          <w:sz w:val="20"/>
          <w:szCs w:val="20"/>
        </w:rPr>
        <w:t>pro</w:t>
      </w:r>
      <w:r w:rsidRPr="000D24E5">
        <w:rPr>
          <w:spacing w:val="-1"/>
          <w:sz w:val="20"/>
          <w:szCs w:val="20"/>
        </w:rPr>
        <w:t>f</w:t>
      </w:r>
      <w:r w:rsidRPr="000D24E5">
        <w:rPr>
          <w:sz w:val="20"/>
          <w:szCs w:val="20"/>
        </w:rPr>
        <w:t>essional developme</w:t>
      </w:r>
      <w:r w:rsidRPr="000D24E5">
        <w:rPr>
          <w:spacing w:val="1"/>
          <w:sz w:val="20"/>
          <w:szCs w:val="20"/>
        </w:rPr>
        <w:t>n</w:t>
      </w:r>
      <w:r w:rsidRPr="000D24E5">
        <w:rPr>
          <w:sz w:val="20"/>
          <w:szCs w:val="20"/>
        </w:rPr>
        <w:t>t.</w:t>
      </w:r>
      <w:r w:rsidRPr="000D24E5">
        <w:rPr>
          <w:spacing w:val="48"/>
          <w:sz w:val="20"/>
          <w:szCs w:val="20"/>
        </w:rPr>
        <w:t xml:space="preserve"> </w:t>
      </w:r>
      <w:r w:rsidRPr="000D24E5">
        <w:rPr>
          <w:sz w:val="20"/>
          <w:szCs w:val="20"/>
        </w:rPr>
        <w:t>Retired,</w:t>
      </w:r>
      <w:r w:rsidRPr="000D24E5">
        <w:rPr>
          <w:spacing w:val="-8"/>
          <w:sz w:val="20"/>
          <w:szCs w:val="20"/>
        </w:rPr>
        <w:t xml:space="preserve"> </w:t>
      </w:r>
      <w:r w:rsidRPr="000D24E5">
        <w:rPr>
          <w:sz w:val="20"/>
          <w:szCs w:val="20"/>
        </w:rPr>
        <w:t>she</w:t>
      </w:r>
      <w:r w:rsidRPr="000D24E5">
        <w:rPr>
          <w:spacing w:val="-4"/>
          <w:sz w:val="20"/>
          <w:szCs w:val="20"/>
        </w:rPr>
        <w:t xml:space="preserve"> </w:t>
      </w:r>
      <w:r w:rsidRPr="000D24E5">
        <w:rPr>
          <w:sz w:val="20"/>
          <w:szCs w:val="20"/>
        </w:rPr>
        <w:t>serves</w:t>
      </w:r>
      <w:r w:rsidRPr="000D24E5">
        <w:rPr>
          <w:spacing w:val="-6"/>
          <w:sz w:val="20"/>
          <w:szCs w:val="20"/>
        </w:rPr>
        <w:t xml:space="preserve"> </w:t>
      </w:r>
      <w:r w:rsidRPr="000D24E5">
        <w:rPr>
          <w:sz w:val="20"/>
          <w:szCs w:val="20"/>
        </w:rPr>
        <w:t>university-school</w:t>
      </w:r>
      <w:r w:rsidRPr="000D24E5">
        <w:rPr>
          <w:spacing w:val="-16"/>
          <w:sz w:val="20"/>
          <w:szCs w:val="20"/>
        </w:rPr>
        <w:t xml:space="preserve"> </w:t>
      </w:r>
      <w:r w:rsidRPr="000D24E5">
        <w:rPr>
          <w:sz w:val="20"/>
          <w:szCs w:val="20"/>
        </w:rPr>
        <w:t>partnerships</w:t>
      </w:r>
      <w:r w:rsidRPr="000D24E5">
        <w:rPr>
          <w:spacing w:val="-11"/>
          <w:sz w:val="20"/>
          <w:szCs w:val="20"/>
        </w:rPr>
        <w:t xml:space="preserve"> </w:t>
      </w:r>
      <w:r w:rsidRPr="000D24E5">
        <w:rPr>
          <w:sz w:val="20"/>
          <w:szCs w:val="20"/>
        </w:rPr>
        <w:t>as</w:t>
      </w:r>
      <w:r w:rsidRPr="000D24E5">
        <w:rPr>
          <w:spacing w:val="-2"/>
          <w:sz w:val="20"/>
          <w:szCs w:val="20"/>
        </w:rPr>
        <w:t xml:space="preserve"> </w:t>
      </w:r>
      <w:r w:rsidRPr="000D24E5">
        <w:rPr>
          <w:sz w:val="20"/>
          <w:szCs w:val="20"/>
        </w:rPr>
        <w:t>Project</w:t>
      </w:r>
      <w:r w:rsidRPr="000D24E5">
        <w:rPr>
          <w:spacing w:val="-7"/>
          <w:sz w:val="20"/>
          <w:szCs w:val="20"/>
        </w:rPr>
        <w:t xml:space="preserve"> </w:t>
      </w:r>
      <w:r w:rsidRPr="000D24E5">
        <w:rPr>
          <w:sz w:val="20"/>
          <w:szCs w:val="20"/>
        </w:rPr>
        <w:t>Director</w:t>
      </w:r>
      <w:r w:rsidRPr="000D24E5">
        <w:rPr>
          <w:spacing w:val="-9"/>
          <w:sz w:val="20"/>
          <w:szCs w:val="20"/>
        </w:rPr>
        <w:t xml:space="preserve"> </w:t>
      </w:r>
      <w:r w:rsidRPr="000D24E5">
        <w:rPr>
          <w:sz w:val="20"/>
          <w:szCs w:val="20"/>
        </w:rPr>
        <w:t>for</w:t>
      </w:r>
      <w:r w:rsidRPr="000D24E5">
        <w:rPr>
          <w:spacing w:val="-3"/>
          <w:sz w:val="20"/>
          <w:szCs w:val="20"/>
        </w:rPr>
        <w:t xml:space="preserve"> </w:t>
      </w:r>
      <w:r w:rsidRPr="000D24E5">
        <w:rPr>
          <w:sz w:val="20"/>
          <w:szCs w:val="20"/>
        </w:rPr>
        <w:t>Professional</w:t>
      </w:r>
      <w:r w:rsidRPr="000D24E5">
        <w:rPr>
          <w:spacing w:val="-12"/>
          <w:sz w:val="20"/>
          <w:szCs w:val="20"/>
        </w:rPr>
        <w:t xml:space="preserve"> </w:t>
      </w:r>
      <w:r w:rsidRPr="000D24E5">
        <w:rPr>
          <w:sz w:val="20"/>
          <w:szCs w:val="20"/>
        </w:rPr>
        <w:t>Development</w:t>
      </w:r>
      <w:r w:rsidRPr="000D24E5">
        <w:rPr>
          <w:spacing w:val="-13"/>
          <w:sz w:val="20"/>
          <w:szCs w:val="20"/>
        </w:rPr>
        <w:t xml:space="preserve"> </w:t>
      </w:r>
      <w:r w:rsidRPr="000D24E5">
        <w:rPr>
          <w:sz w:val="20"/>
          <w:szCs w:val="20"/>
        </w:rPr>
        <w:t>Schools</w:t>
      </w:r>
      <w:r w:rsidRPr="000D24E5">
        <w:rPr>
          <w:spacing w:val="-8"/>
          <w:sz w:val="20"/>
          <w:szCs w:val="20"/>
        </w:rPr>
        <w:t xml:space="preserve"> </w:t>
      </w:r>
      <w:r w:rsidRPr="000D24E5">
        <w:rPr>
          <w:sz w:val="20"/>
          <w:szCs w:val="20"/>
        </w:rPr>
        <w:t>–</w:t>
      </w:r>
      <w:r w:rsidRPr="000D24E5">
        <w:rPr>
          <w:spacing w:val="-1"/>
          <w:sz w:val="20"/>
          <w:szCs w:val="20"/>
        </w:rPr>
        <w:t xml:space="preserve"> </w:t>
      </w:r>
      <w:r w:rsidRPr="000D24E5">
        <w:rPr>
          <w:sz w:val="20"/>
          <w:szCs w:val="20"/>
        </w:rPr>
        <w:t>Teac</w:t>
      </w:r>
      <w:r w:rsidRPr="000D24E5">
        <w:rPr>
          <w:spacing w:val="-1"/>
          <w:sz w:val="20"/>
          <w:szCs w:val="20"/>
        </w:rPr>
        <w:t>h</w:t>
      </w:r>
      <w:r w:rsidRPr="000D24E5">
        <w:rPr>
          <w:sz w:val="20"/>
          <w:szCs w:val="20"/>
        </w:rPr>
        <w:t>er Quality</w:t>
      </w:r>
      <w:r w:rsidRPr="000D24E5">
        <w:rPr>
          <w:spacing w:val="-7"/>
          <w:sz w:val="20"/>
          <w:szCs w:val="20"/>
        </w:rPr>
        <w:t xml:space="preserve"> </w:t>
      </w:r>
      <w:r w:rsidRPr="000D24E5">
        <w:rPr>
          <w:sz w:val="20"/>
          <w:szCs w:val="20"/>
        </w:rPr>
        <w:t>Gr</w:t>
      </w:r>
      <w:r w:rsidRPr="000D24E5">
        <w:rPr>
          <w:spacing w:val="1"/>
          <w:sz w:val="20"/>
          <w:szCs w:val="20"/>
        </w:rPr>
        <w:t>a</w:t>
      </w:r>
      <w:r w:rsidRPr="000D24E5">
        <w:rPr>
          <w:sz w:val="20"/>
          <w:szCs w:val="20"/>
        </w:rPr>
        <w:t>nt</w:t>
      </w:r>
      <w:r w:rsidRPr="000D24E5">
        <w:rPr>
          <w:spacing w:val="-5"/>
          <w:sz w:val="20"/>
          <w:szCs w:val="20"/>
        </w:rPr>
        <w:t xml:space="preserve"> </w:t>
      </w:r>
      <w:r w:rsidRPr="000D24E5">
        <w:rPr>
          <w:sz w:val="20"/>
          <w:szCs w:val="20"/>
        </w:rPr>
        <w:t>at</w:t>
      </w:r>
      <w:r w:rsidRPr="000D24E5">
        <w:rPr>
          <w:spacing w:val="-2"/>
          <w:sz w:val="20"/>
          <w:szCs w:val="20"/>
        </w:rPr>
        <w:t xml:space="preserve"> </w:t>
      </w:r>
      <w:r w:rsidRPr="000D24E5">
        <w:rPr>
          <w:sz w:val="20"/>
          <w:szCs w:val="20"/>
        </w:rPr>
        <w:t>Georgia</w:t>
      </w:r>
      <w:r w:rsidRPr="000D24E5">
        <w:rPr>
          <w:spacing w:val="-8"/>
          <w:sz w:val="20"/>
          <w:szCs w:val="20"/>
        </w:rPr>
        <w:t xml:space="preserve"> </w:t>
      </w:r>
      <w:r w:rsidRPr="000D24E5">
        <w:rPr>
          <w:sz w:val="20"/>
          <w:szCs w:val="20"/>
        </w:rPr>
        <w:t>State</w:t>
      </w:r>
      <w:r w:rsidRPr="000D24E5">
        <w:rPr>
          <w:spacing w:val="-5"/>
          <w:sz w:val="20"/>
          <w:szCs w:val="20"/>
        </w:rPr>
        <w:t xml:space="preserve"> </w:t>
      </w:r>
      <w:r w:rsidRPr="000D24E5">
        <w:rPr>
          <w:sz w:val="20"/>
          <w:szCs w:val="20"/>
        </w:rPr>
        <w:t>University.</w:t>
      </w:r>
      <w:r w:rsidRPr="000D24E5">
        <w:rPr>
          <w:spacing w:val="51"/>
          <w:sz w:val="20"/>
          <w:szCs w:val="20"/>
        </w:rPr>
        <w:t xml:space="preserve"> </w:t>
      </w:r>
      <w:r w:rsidRPr="000D24E5">
        <w:rPr>
          <w:sz w:val="20"/>
          <w:szCs w:val="20"/>
        </w:rPr>
        <w:t>Her</w:t>
      </w:r>
      <w:r w:rsidRPr="000D24E5">
        <w:rPr>
          <w:spacing w:val="-4"/>
          <w:sz w:val="20"/>
          <w:szCs w:val="20"/>
        </w:rPr>
        <w:t xml:space="preserve"> </w:t>
      </w:r>
      <w:r w:rsidRPr="000D24E5">
        <w:rPr>
          <w:sz w:val="20"/>
          <w:szCs w:val="20"/>
        </w:rPr>
        <w:t>credentials</w:t>
      </w:r>
      <w:r w:rsidRPr="000D24E5">
        <w:rPr>
          <w:spacing w:val="-11"/>
          <w:sz w:val="20"/>
          <w:szCs w:val="20"/>
        </w:rPr>
        <w:t xml:space="preserve"> </w:t>
      </w:r>
      <w:r w:rsidRPr="000D24E5">
        <w:rPr>
          <w:sz w:val="20"/>
          <w:szCs w:val="20"/>
        </w:rPr>
        <w:t>include</w:t>
      </w:r>
      <w:r w:rsidRPr="000D24E5">
        <w:rPr>
          <w:spacing w:val="-7"/>
          <w:sz w:val="20"/>
          <w:szCs w:val="20"/>
        </w:rPr>
        <w:t xml:space="preserve"> a </w:t>
      </w:r>
      <w:r w:rsidRPr="000D24E5">
        <w:rPr>
          <w:sz w:val="20"/>
          <w:szCs w:val="20"/>
        </w:rPr>
        <w:t>B.A.</w:t>
      </w:r>
      <w:r w:rsidRPr="000D24E5">
        <w:rPr>
          <w:spacing w:val="-4"/>
          <w:sz w:val="20"/>
          <w:szCs w:val="20"/>
        </w:rPr>
        <w:t xml:space="preserve"> </w:t>
      </w:r>
      <w:r w:rsidRPr="000D24E5">
        <w:rPr>
          <w:sz w:val="20"/>
          <w:szCs w:val="20"/>
        </w:rPr>
        <w:t>in</w:t>
      </w:r>
      <w:r w:rsidRPr="000D24E5">
        <w:rPr>
          <w:spacing w:val="-2"/>
          <w:sz w:val="20"/>
          <w:szCs w:val="20"/>
        </w:rPr>
        <w:t xml:space="preserve"> </w:t>
      </w:r>
      <w:r w:rsidRPr="000D24E5">
        <w:rPr>
          <w:sz w:val="20"/>
          <w:szCs w:val="20"/>
        </w:rPr>
        <w:t>English</w:t>
      </w:r>
      <w:r w:rsidRPr="000D24E5">
        <w:rPr>
          <w:spacing w:val="-7"/>
          <w:sz w:val="20"/>
          <w:szCs w:val="20"/>
        </w:rPr>
        <w:t xml:space="preserve"> </w:t>
      </w:r>
      <w:r w:rsidRPr="000D24E5">
        <w:rPr>
          <w:spacing w:val="-1"/>
          <w:sz w:val="20"/>
          <w:szCs w:val="20"/>
        </w:rPr>
        <w:t>E</w:t>
      </w:r>
      <w:r w:rsidRPr="000D24E5">
        <w:rPr>
          <w:sz w:val="20"/>
          <w:szCs w:val="20"/>
        </w:rPr>
        <w:t>ducation</w:t>
      </w:r>
      <w:r w:rsidRPr="000D24E5">
        <w:rPr>
          <w:spacing w:val="-10"/>
          <w:sz w:val="20"/>
          <w:szCs w:val="20"/>
        </w:rPr>
        <w:t xml:space="preserve"> </w:t>
      </w:r>
      <w:r w:rsidRPr="000D24E5">
        <w:rPr>
          <w:sz w:val="20"/>
          <w:szCs w:val="20"/>
        </w:rPr>
        <w:t>(</w:t>
      </w:r>
      <w:r w:rsidRPr="000D24E5">
        <w:rPr>
          <w:spacing w:val="-1"/>
          <w:sz w:val="20"/>
          <w:szCs w:val="20"/>
        </w:rPr>
        <w:t>N</w:t>
      </w:r>
      <w:r w:rsidRPr="000D24E5">
        <w:rPr>
          <w:sz w:val="20"/>
          <w:szCs w:val="20"/>
        </w:rPr>
        <w:t>C</w:t>
      </w:r>
      <w:r w:rsidRPr="000D24E5">
        <w:rPr>
          <w:spacing w:val="-4"/>
          <w:sz w:val="20"/>
          <w:szCs w:val="20"/>
        </w:rPr>
        <w:t xml:space="preserve"> </w:t>
      </w:r>
      <w:r w:rsidRPr="000D24E5">
        <w:rPr>
          <w:sz w:val="20"/>
          <w:szCs w:val="20"/>
        </w:rPr>
        <w:t>Central</w:t>
      </w:r>
      <w:r w:rsidRPr="000D24E5">
        <w:rPr>
          <w:spacing w:val="-7"/>
          <w:sz w:val="20"/>
          <w:szCs w:val="20"/>
        </w:rPr>
        <w:t xml:space="preserve"> </w:t>
      </w:r>
      <w:r w:rsidRPr="000D24E5">
        <w:rPr>
          <w:sz w:val="20"/>
          <w:szCs w:val="20"/>
        </w:rPr>
        <w:t>University),</w:t>
      </w:r>
      <w:r w:rsidRPr="000D24E5">
        <w:rPr>
          <w:spacing w:val="-11"/>
          <w:sz w:val="20"/>
          <w:szCs w:val="20"/>
        </w:rPr>
        <w:t xml:space="preserve"> </w:t>
      </w:r>
      <w:r w:rsidRPr="000D24E5">
        <w:rPr>
          <w:sz w:val="20"/>
          <w:szCs w:val="20"/>
        </w:rPr>
        <w:t>Masters</w:t>
      </w:r>
      <w:r w:rsidRPr="000D24E5">
        <w:rPr>
          <w:spacing w:val="-7"/>
          <w:sz w:val="20"/>
          <w:szCs w:val="20"/>
        </w:rPr>
        <w:t xml:space="preserve"> </w:t>
      </w:r>
      <w:r w:rsidRPr="000D24E5">
        <w:rPr>
          <w:sz w:val="20"/>
          <w:szCs w:val="20"/>
        </w:rPr>
        <w:t>of</w:t>
      </w:r>
      <w:r w:rsidRPr="000D24E5">
        <w:rPr>
          <w:spacing w:val="-2"/>
          <w:sz w:val="20"/>
          <w:szCs w:val="20"/>
        </w:rPr>
        <w:t xml:space="preserve"> </w:t>
      </w:r>
      <w:r w:rsidRPr="000D24E5">
        <w:rPr>
          <w:sz w:val="20"/>
          <w:szCs w:val="20"/>
        </w:rPr>
        <w:t>Science</w:t>
      </w:r>
      <w:r w:rsidRPr="000D24E5">
        <w:rPr>
          <w:spacing w:val="-8"/>
          <w:sz w:val="20"/>
          <w:szCs w:val="20"/>
        </w:rPr>
        <w:t xml:space="preserve"> </w:t>
      </w:r>
      <w:r w:rsidRPr="000D24E5">
        <w:rPr>
          <w:sz w:val="20"/>
          <w:szCs w:val="20"/>
        </w:rPr>
        <w:t>- Reading</w:t>
      </w:r>
      <w:r w:rsidRPr="000D24E5">
        <w:rPr>
          <w:spacing w:val="-8"/>
          <w:sz w:val="20"/>
          <w:szCs w:val="20"/>
        </w:rPr>
        <w:t xml:space="preserve"> </w:t>
      </w:r>
      <w:r w:rsidRPr="000D24E5">
        <w:rPr>
          <w:sz w:val="20"/>
          <w:szCs w:val="20"/>
        </w:rPr>
        <w:t>(Johns</w:t>
      </w:r>
      <w:r w:rsidRPr="000D24E5">
        <w:rPr>
          <w:spacing w:val="-7"/>
          <w:sz w:val="20"/>
          <w:szCs w:val="20"/>
        </w:rPr>
        <w:t xml:space="preserve"> </w:t>
      </w:r>
      <w:r w:rsidRPr="000D24E5">
        <w:rPr>
          <w:sz w:val="20"/>
          <w:szCs w:val="20"/>
        </w:rPr>
        <w:t>Hopkins</w:t>
      </w:r>
      <w:r w:rsidRPr="000D24E5">
        <w:rPr>
          <w:spacing w:val="-8"/>
          <w:sz w:val="20"/>
          <w:szCs w:val="20"/>
        </w:rPr>
        <w:t xml:space="preserve"> </w:t>
      </w:r>
      <w:r w:rsidRPr="000D24E5">
        <w:rPr>
          <w:sz w:val="20"/>
          <w:szCs w:val="20"/>
        </w:rPr>
        <w:t>University); Ed</w:t>
      </w:r>
      <w:r w:rsidRPr="000D24E5">
        <w:rPr>
          <w:spacing w:val="1"/>
          <w:sz w:val="20"/>
          <w:szCs w:val="20"/>
        </w:rPr>
        <w:t>uc</w:t>
      </w:r>
      <w:r w:rsidRPr="000D24E5">
        <w:rPr>
          <w:sz w:val="20"/>
          <w:szCs w:val="20"/>
        </w:rPr>
        <w:t>ation</w:t>
      </w:r>
      <w:r w:rsidRPr="000D24E5">
        <w:rPr>
          <w:spacing w:val="-10"/>
          <w:sz w:val="20"/>
          <w:szCs w:val="20"/>
        </w:rPr>
        <w:t xml:space="preserve"> </w:t>
      </w:r>
      <w:r w:rsidRPr="000D24E5">
        <w:rPr>
          <w:sz w:val="20"/>
          <w:szCs w:val="20"/>
        </w:rPr>
        <w:t>Lea</w:t>
      </w:r>
      <w:r w:rsidRPr="000D24E5">
        <w:rPr>
          <w:spacing w:val="-1"/>
          <w:sz w:val="20"/>
          <w:szCs w:val="20"/>
        </w:rPr>
        <w:t>d</w:t>
      </w:r>
      <w:r w:rsidRPr="000D24E5">
        <w:rPr>
          <w:sz w:val="20"/>
          <w:szCs w:val="20"/>
        </w:rPr>
        <w:t>ership</w:t>
      </w:r>
      <w:r w:rsidRPr="000D24E5">
        <w:rPr>
          <w:spacing w:val="-11"/>
          <w:sz w:val="20"/>
          <w:szCs w:val="20"/>
        </w:rPr>
        <w:t xml:space="preserve"> </w:t>
      </w:r>
      <w:r w:rsidRPr="000D24E5">
        <w:rPr>
          <w:sz w:val="20"/>
          <w:szCs w:val="20"/>
        </w:rPr>
        <w:t>Certi</w:t>
      </w:r>
      <w:r w:rsidRPr="000D24E5">
        <w:rPr>
          <w:spacing w:val="-1"/>
          <w:sz w:val="20"/>
          <w:szCs w:val="20"/>
        </w:rPr>
        <w:t>f</w:t>
      </w:r>
      <w:r w:rsidRPr="000D24E5">
        <w:rPr>
          <w:sz w:val="20"/>
          <w:szCs w:val="20"/>
        </w:rPr>
        <w:t>icat</w:t>
      </w:r>
      <w:r w:rsidRPr="000D24E5">
        <w:rPr>
          <w:spacing w:val="1"/>
          <w:sz w:val="20"/>
          <w:szCs w:val="20"/>
        </w:rPr>
        <w:t>i</w:t>
      </w:r>
      <w:r w:rsidRPr="000D24E5">
        <w:rPr>
          <w:sz w:val="20"/>
          <w:szCs w:val="20"/>
        </w:rPr>
        <w:t>on</w:t>
      </w:r>
      <w:r w:rsidRPr="000D24E5">
        <w:rPr>
          <w:spacing w:val="-12"/>
          <w:sz w:val="20"/>
          <w:szCs w:val="20"/>
        </w:rPr>
        <w:t xml:space="preserve"> </w:t>
      </w:r>
      <w:r w:rsidRPr="000D24E5">
        <w:rPr>
          <w:sz w:val="20"/>
          <w:szCs w:val="20"/>
        </w:rPr>
        <w:t>(Ge</w:t>
      </w:r>
      <w:r w:rsidRPr="000D24E5">
        <w:rPr>
          <w:spacing w:val="-1"/>
          <w:sz w:val="20"/>
          <w:szCs w:val="20"/>
        </w:rPr>
        <w:t>o</w:t>
      </w:r>
      <w:r w:rsidRPr="000D24E5">
        <w:rPr>
          <w:sz w:val="20"/>
          <w:szCs w:val="20"/>
        </w:rPr>
        <w:t>rgia</w:t>
      </w:r>
      <w:r w:rsidRPr="000D24E5">
        <w:rPr>
          <w:spacing w:val="-9"/>
          <w:sz w:val="20"/>
          <w:szCs w:val="20"/>
        </w:rPr>
        <w:t xml:space="preserve"> </w:t>
      </w:r>
      <w:r w:rsidRPr="000D24E5">
        <w:rPr>
          <w:sz w:val="20"/>
          <w:szCs w:val="20"/>
        </w:rPr>
        <w:t>State</w:t>
      </w:r>
      <w:r w:rsidRPr="000D24E5">
        <w:rPr>
          <w:spacing w:val="-5"/>
          <w:sz w:val="20"/>
          <w:szCs w:val="20"/>
        </w:rPr>
        <w:t xml:space="preserve"> </w:t>
      </w:r>
      <w:r w:rsidRPr="000D24E5">
        <w:rPr>
          <w:sz w:val="20"/>
          <w:szCs w:val="20"/>
        </w:rPr>
        <w:t>University); and</w:t>
      </w:r>
      <w:r w:rsidRPr="000D24E5">
        <w:rPr>
          <w:spacing w:val="-4"/>
          <w:sz w:val="20"/>
          <w:szCs w:val="20"/>
        </w:rPr>
        <w:t xml:space="preserve"> an </w:t>
      </w:r>
      <w:r w:rsidRPr="000D24E5">
        <w:rPr>
          <w:sz w:val="20"/>
          <w:szCs w:val="20"/>
        </w:rPr>
        <w:t>Ed.D.</w:t>
      </w:r>
      <w:r w:rsidRPr="000D24E5">
        <w:rPr>
          <w:spacing w:val="-5"/>
          <w:sz w:val="20"/>
          <w:szCs w:val="20"/>
        </w:rPr>
        <w:t xml:space="preserve"> </w:t>
      </w:r>
      <w:r w:rsidRPr="000D24E5">
        <w:rPr>
          <w:sz w:val="20"/>
          <w:szCs w:val="20"/>
        </w:rPr>
        <w:t>(Clark</w:t>
      </w:r>
      <w:r w:rsidRPr="000D24E5">
        <w:rPr>
          <w:spacing w:val="-6"/>
          <w:sz w:val="20"/>
          <w:szCs w:val="20"/>
        </w:rPr>
        <w:t xml:space="preserve"> </w:t>
      </w:r>
      <w:r w:rsidRPr="000D24E5">
        <w:rPr>
          <w:sz w:val="20"/>
          <w:szCs w:val="20"/>
        </w:rPr>
        <w:t>Atlanta</w:t>
      </w:r>
      <w:r w:rsidRPr="000D24E5">
        <w:rPr>
          <w:spacing w:val="-7"/>
          <w:sz w:val="20"/>
          <w:szCs w:val="20"/>
        </w:rPr>
        <w:t xml:space="preserve"> </w:t>
      </w:r>
      <w:r w:rsidRPr="000D24E5">
        <w:rPr>
          <w:sz w:val="20"/>
          <w:szCs w:val="20"/>
        </w:rPr>
        <w:t>University).</w:t>
      </w:r>
      <w:r w:rsidRPr="000D24E5">
        <w:rPr>
          <w:spacing w:val="50"/>
          <w:sz w:val="20"/>
          <w:szCs w:val="20"/>
        </w:rPr>
        <w:t xml:space="preserve"> </w:t>
      </w:r>
      <w:r w:rsidRPr="000D24E5">
        <w:rPr>
          <w:sz w:val="20"/>
          <w:szCs w:val="20"/>
        </w:rPr>
        <w:t>She continues</w:t>
      </w:r>
      <w:r w:rsidRPr="000D24E5">
        <w:rPr>
          <w:spacing w:val="-9"/>
          <w:sz w:val="20"/>
          <w:szCs w:val="20"/>
        </w:rPr>
        <w:t xml:space="preserve"> </w:t>
      </w:r>
      <w:r w:rsidRPr="000D24E5">
        <w:rPr>
          <w:sz w:val="20"/>
          <w:szCs w:val="20"/>
        </w:rPr>
        <w:t>to</w:t>
      </w:r>
      <w:r w:rsidRPr="000D24E5">
        <w:rPr>
          <w:spacing w:val="-3"/>
          <w:sz w:val="20"/>
          <w:szCs w:val="20"/>
        </w:rPr>
        <w:t xml:space="preserve"> </w:t>
      </w:r>
      <w:r w:rsidRPr="000D24E5">
        <w:rPr>
          <w:sz w:val="20"/>
          <w:szCs w:val="20"/>
        </w:rPr>
        <w:t>serve</w:t>
      </w:r>
      <w:r w:rsidRPr="000D24E5">
        <w:rPr>
          <w:spacing w:val="-5"/>
          <w:sz w:val="20"/>
          <w:szCs w:val="20"/>
        </w:rPr>
        <w:t xml:space="preserve"> </w:t>
      </w:r>
      <w:r w:rsidRPr="000D24E5">
        <w:rPr>
          <w:sz w:val="20"/>
          <w:szCs w:val="20"/>
        </w:rPr>
        <w:t>as</w:t>
      </w:r>
      <w:r w:rsidRPr="000D24E5">
        <w:rPr>
          <w:spacing w:val="-2"/>
          <w:sz w:val="20"/>
          <w:szCs w:val="20"/>
        </w:rPr>
        <w:t xml:space="preserve"> </w:t>
      </w:r>
      <w:r w:rsidRPr="000D24E5">
        <w:rPr>
          <w:sz w:val="20"/>
          <w:szCs w:val="20"/>
        </w:rPr>
        <w:t>a</w:t>
      </w:r>
      <w:r w:rsidRPr="000D24E5">
        <w:rPr>
          <w:spacing w:val="-1"/>
          <w:sz w:val="20"/>
          <w:szCs w:val="20"/>
        </w:rPr>
        <w:t xml:space="preserve"> </w:t>
      </w:r>
      <w:r w:rsidRPr="000D24E5">
        <w:rPr>
          <w:sz w:val="20"/>
          <w:szCs w:val="20"/>
        </w:rPr>
        <w:t>national</w:t>
      </w:r>
      <w:r w:rsidRPr="000D24E5">
        <w:rPr>
          <w:spacing w:val="-8"/>
          <w:sz w:val="20"/>
          <w:szCs w:val="20"/>
        </w:rPr>
        <w:t xml:space="preserve"> </w:t>
      </w:r>
      <w:r w:rsidRPr="000D24E5">
        <w:rPr>
          <w:sz w:val="20"/>
          <w:szCs w:val="20"/>
        </w:rPr>
        <w:t>co</w:t>
      </w:r>
      <w:r w:rsidRPr="000D24E5">
        <w:rPr>
          <w:spacing w:val="-1"/>
          <w:sz w:val="20"/>
          <w:szCs w:val="20"/>
        </w:rPr>
        <w:t>n</w:t>
      </w:r>
      <w:r w:rsidRPr="000D24E5">
        <w:rPr>
          <w:spacing w:val="1"/>
          <w:sz w:val="20"/>
          <w:szCs w:val="20"/>
        </w:rPr>
        <w:t>s</w:t>
      </w:r>
      <w:r w:rsidRPr="000D24E5">
        <w:rPr>
          <w:sz w:val="20"/>
          <w:szCs w:val="20"/>
        </w:rPr>
        <w:t>ultant</w:t>
      </w:r>
      <w:r w:rsidRPr="000D24E5">
        <w:rPr>
          <w:spacing w:val="-10"/>
          <w:sz w:val="20"/>
          <w:szCs w:val="20"/>
        </w:rPr>
        <w:t xml:space="preserve"> </w:t>
      </w:r>
      <w:r w:rsidRPr="000D24E5">
        <w:rPr>
          <w:sz w:val="20"/>
          <w:szCs w:val="20"/>
        </w:rPr>
        <w:t>in</w:t>
      </w:r>
      <w:r w:rsidRPr="000D24E5">
        <w:rPr>
          <w:spacing w:val="-2"/>
          <w:sz w:val="20"/>
          <w:szCs w:val="20"/>
        </w:rPr>
        <w:t xml:space="preserve"> </w:t>
      </w:r>
      <w:r w:rsidRPr="000D24E5">
        <w:rPr>
          <w:sz w:val="20"/>
          <w:szCs w:val="20"/>
        </w:rPr>
        <w:t>t</w:t>
      </w:r>
      <w:r w:rsidRPr="000D24E5">
        <w:rPr>
          <w:spacing w:val="-1"/>
          <w:sz w:val="20"/>
          <w:szCs w:val="20"/>
        </w:rPr>
        <w:t>h</w:t>
      </w:r>
      <w:r w:rsidRPr="000D24E5">
        <w:rPr>
          <w:sz w:val="20"/>
          <w:szCs w:val="20"/>
        </w:rPr>
        <w:t>e</w:t>
      </w:r>
      <w:r w:rsidRPr="000D24E5">
        <w:rPr>
          <w:spacing w:val="-3"/>
          <w:sz w:val="20"/>
          <w:szCs w:val="20"/>
        </w:rPr>
        <w:t xml:space="preserve"> </w:t>
      </w:r>
      <w:r w:rsidRPr="000D24E5">
        <w:rPr>
          <w:sz w:val="20"/>
          <w:szCs w:val="20"/>
        </w:rPr>
        <w:t>areas</w:t>
      </w:r>
      <w:r w:rsidRPr="000D24E5">
        <w:rPr>
          <w:spacing w:val="-5"/>
          <w:sz w:val="20"/>
          <w:szCs w:val="20"/>
        </w:rPr>
        <w:t xml:space="preserve"> </w:t>
      </w:r>
      <w:r w:rsidRPr="000D24E5">
        <w:rPr>
          <w:sz w:val="20"/>
          <w:szCs w:val="20"/>
        </w:rPr>
        <w:t>of curriculum</w:t>
      </w:r>
      <w:r w:rsidRPr="000D24E5">
        <w:rPr>
          <w:spacing w:val="-10"/>
          <w:sz w:val="20"/>
          <w:szCs w:val="20"/>
        </w:rPr>
        <w:t xml:space="preserve"> </w:t>
      </w:r>
      <w:r w:rsidRPr="000D24E5">
        <w:rPr>
          <w:sz w:val="20"/>
          <w:szCs w:val="20"/>
        </w:rPr>
        <w:t>development,</w:t>
      </w:r>
      <w:r w:rsidRPr="000D24E5">
        <w:rPr>
          <w:spacing w:val="-12"/>
          <w:sz w:val="20"/>
          <w:szCs w:val="20"/>
        </w:rPr>
        <w:t xml:space="preserve"> </w:t>
      </w:r>
      <w:r w:rsidRPr="000D24E5">
        <w:rPr>
          <w:sz w:val="20"/>
          <w:szCs w:val="20"/>
        </w:rPr>
        <w:t>diversity</w:t>
      </w:r>
      <w:r w:rsidRPr="000D24E5">
        <w:rPr>
          <w:spacing w:val="-8"/>
          <w:sz w:val="20"/>
          <w:szCs w:val="20"/>
        </w:rPr>
        <w:t xml:space="preserve"> </w:t>
      </w:r>
      <w:r w:rsidRPr="000D24E5">
        <w:rPr>
          <w:sz w:val="20"/>
          <w:szCs w:val="20"/>
        </w:rPr>
        <w:t>in</w:t>
      </w:r>
      <w:r w:rsidRPr="000D24E5">
        <w:rPr>
          <w:spacing w:val="-2"/>
          <w:sz w:val="20"/>
          <w:szCs w:val="20"/>
        </w:rPr>
        <w:t xml:space="preserve"> </w:t>
      </w:r>
      <w:r w:rsidRPr="000D24E5">
        <w:rPr>
          <w:sz w:val="20"/>
          <w:szCs w:val="20"/>
        </w:rPr>
        <w:t>the</w:t>
      </w:r>
      <w:r w:rsidRPr="000D24E5">
        <w:rPr>
          <w:spacing w:val="-3"/>
          <w:sz w:val="20"/>
          <w:szCs w:val="20"/>
        </w:rPr>
        <w:t xml:space="preserve"> </w:t>
      </w:r>
      <w:r w:rsidRPr="000D24E5">
        <w:rPr>
          <w:sz w:val="20"/>
          <w:szCs w:val="20"/>
        </w:rPr>
        <w:t>workplace,</w:t>
      </w:r>
      <w:r w:rsidRPr="000D24E5">
        <w:rPr>
          <w:spacing w:val="-11"/>
          <w:sz w:val="20"/>
          <w:szCs w:val="20"/>
        </w:rPr>
        <w:t xml:space="preserve"> </w:t>
      </w:r>
      <w:r w:rsidRPr="000D24E5">
        <w:rPr>
          <w:sz w:val="20"/>
          <w:szCs w:val="20"/>
        </w:rPr>
        <w:t>best</w:t>
      </w:r>
      <w:r w:rsidRPr="000D24E5">
        <w:rPr>
          <w:spacing w:val="-4"/>
          <w:sz w:val="20"/>
          <w:szCs w:val="20"/>
        </w:rPr>
        <w:t xml:space="preserve"> </w:t>
      </w:r>
      <w:r w:rsidRPr="000D24E5">
        <w:rPr>
          <w:sz w:val="20"/>
          <w:szCs w:val="20"/>
        </w:rPr>
        <w:t>prac</w:t>
      </w:r>
      <w:r w:rsidRPr="000D24E5">
        <w:rPr>
          <w:spacing w:val="-1"/>
          <w:sz w:val="20"/>
          <w:szCs w:val="20"/>
        </w:rPr>
        <w:t>t</w:t>
      </w:r>
      <w:r w:rsidRPr="000D24E5">
        <w:rPr>
          <w:sz w:val="20"/>
          <w:szCs w:val="20"/>
        </w:rPr>
        <w:t>ices</w:t>
      </w:r>
      <w:r w:rsidRPr="000D24E5">
        <w:rPr>
          <w:spacing w:val="1"/>
          <w:sz w:val="20"/>
          <w:szCs w:val="20"/>
        </w:rPr>
        <w:t>/</w:t>
      </w:r>
      <w:r w:rsidRPr="000D24E5">
        <w:rPr>
          <w:sz w:val="20"/>
          <w:szCs w:val="20"/>
        </w:rPr>
        <w:t>i</w:t>
      </w:r>
      <w:r w:rsidRPr="000D24E5">
        <w:rPr>
          <w:spacing w:val="-1"/>
          <w:sz w:val="20"/>
          <w:szCs w:val="20"/>
        </w:rPr>
        <w:t>n</w:t>
      </w:r>
      <w:r w:rsidRPr="000D24E5">
        <w:rPr>
          <w:sz w:val="20"/>
          <w:szCs w:val="20"/>
        </w:rPr>
        <w:t>struct</w:t>
      </w:r>
      <w:r w:rsidRPr="000D24E5">
        <w:rPr>
          <w:spacing w:val="-1"/>
          <w:sz w:val="20"/>
          <w:szCs w:val="20"/>
        </w:rPr>
        <w:t>i</w:t>
      </w:r>
      <w:r w:rsidRPr="000D24E5">
        <w:rPr>
          <w:sz w:val="20"/>
          <w:szCs w:val="20"/>
        </w:rPr>
        <w:t>on, school</w:t>
      </w:r>
      <w:r w:rsidRPr="000D24E5">
        <w:rPr>
          <w:spacing w:val="-6"/>
          <w:sz w:val="20"/>
          <w:szCs w:val="20"/>
        </w:rPr>
        <w:t xml:space="preserve"> </w:t>
      </w:r>
      <w:r w:rsidRPr="000D24E5">
        <w:rPr>
          <w:sz w:val="20"/>
          <w:szCs w:val="20"/>
        </w:rPr>
        <w:t>and</w:t>
      </w:r>
      <w:r w:rsidRPr="000D24E5">
        <w:rPr>
          <w:spacing w:val="-5"/>
          <w:sz w:val="20"/>
          <w:szCs w:val="20"/>
        </w:rPr>
        <w:t xml:space="preserve"> </w:t>
      </w:r>
      <w:r w:rsidRPr="000D24E5">
        <w:rPr>
          <w:sz w:val="20"/>
          <w:szCs w:val="20"/>
        </w:rPr>
        <w:t>program</w:t>
      </w:r>
      <w:r w:rsidRPr="000D24E5">
        <w:rPr>
          <w:spacing w:val="-8"/>
          <w:sz w:val="20"/>
          <w:szCs w:val="20"/>
        </w:rPr>
        <w:t xml:space="preserve"> </w:t>
      </w:r>
      <w:r w:rsidRPr="000D24E5">
        <w:rPr>
          <w:sz w:val="20"/>
          <w:szCs w:val="20"/>
        </w:rPr>
        <w:t>improvement,</w:t>
      </w:r>
      <w:r w:rsidRPr="000D24E5">
        <w:rPr>
          <w:spacing w:val="-12"/>
          <w:sz w:val="20"/>
          <w:szCs w:val="20"/>
        </w:rPr>
        <w:t xml:space="preserve"> </w:t>
      </w:r>
      <w:r w:rsidRPr="000D24E5">
        <w:rPr>
          <w:sz w:val="20"/>
          <w:szCs w:val="20"/>
        </w:rPr>
        <w:t>and</w:t>
      </w:r>
      <w:r w:rsidRPr="000D24E5">
        <w:rPr>
          <w:spacing w:val="-4"/>
          <w:sz w:val="20"/>
          <w:szCs w:val="20"/>
        </w:rPr>
        <w:t xml:space="preserve"> </w:t>
      </w:r>
      <w:r w:rsidRPr="000D24E5">
        <w:rPr>
          <w:sz w:val="20"/>
          <w:szCs w:val="20"/>
        </w:rPr>
        <w:t>teacher</w:t>
      </w:r>
      <w:r w:rsidRPr="000D24E5">
        <w:rPr>
          <w:spacing w:val="-1"/>
          <w:sz w:val="20"/>
          <w:szCs w:val="20"/>
        </w:rPr>
        <w:t>/</w:t>
      </w:r>
      <w:r w:rsidRPr="000D24E5">
        <w:rPr>
          <w:sz w:val="20"/>
          <w:szCs w:val="20"/>
        </w:rPr>
        <w:t>leadership</w:t>
      </w:r>
      <w:r w:rsidRPr="000D24E5">
        <w:rPr>
          <w:spacing w:val="-18"/>
          <w:sz w:val="20"/>
          <w:szCs w:val="20"/>
        </w:rPr>
        <w:t xml:space="preserve"> </w:t>
      </w:r>
      <w:r w:rsidRPr="000D24E5">
        <w:rPr>
          <w:spacing w:val="-1"/>
          <w:sz w:val="20"/>
          <w:szCs w:val="20"/>
        </w:rPr>
        <w:t>e</w:t>
      </w:r>
      <w:r w:rsidRPr="000D24E5">
        <w:rPr>
          <w:sz w:val="20"/>
          <w:szCs w:val="20"/>
        </w:rPr>
        <w:t>fficacy.</w:t>
      </w:r>
    </w:p>
    <w:p w:rsidR="00E74CA3" w:rsidRPr="000D24E5" w:rsidRDefault="00E74CA3" w:rsidP="00BF3C69">
      <w:pPr>
        <w:rPr>
          <w:sz w:val="20"/>
          <w:szCs w:val="20"/>
        </w:rPr>
      </w:pPr>
    </w:p>
    <w:p w:rsidR="00E74CA3" w:rsidRPr="000D24E5" w:rsidRDefault="00E74CA3" w:rsidP="00BF3C69">
      <w:pPr>
        <w:rPr>
          <w:sz w:val="20"/>
          <w:szCs w:val="20"/>
        </w:rPr>
      </w:pPr>
    </w:p>
    <w:p w:rsidR="00E74CA3" w:rsidRPr="000D24E5" w:rsidRDefault="00E74CA3" w:rsidP="00BF3C69">
      <w:pPr>
        <w:rPr>
          <w:sz w:val="20"/>
          <w:szCs w:val="20"/>
        </w:rPr>
        <w:sectPr w:rsidR="00E74CA3" w:rsidRPr="000D24E5" w:rsidSect="00AB3FA0">
          <w:footerReference w:type="default" r:id="rId9"/>
          <w:pgSz w:w="15840" w:h="12240" w:orient="landscape"/>
          <w:pgMar w:top="720" w:right="720" w:bottom="720" w:left="720" w:header="764" w:footer="0" w:gutter="0"/>
          <w:cols w:space="720"/>
          <w:docGrid w:linePitch="326"/>
        </w:sectPr>
      </w:pPr>
    </w:p>
    <w:p w:rsidR="00E74CA3" w:rsidRPr="000D24E5" w:rsidRDefault="00E74CA3" w:rsidP="0053496D">
      <w:pPr>
        <w:jc w:val="center"/>
        <w:rPr>
          <w:b/>
          <w:bCs/>
          <w:sz w:val="20"/>
          <w:szCs w:val="20"/>
        </w:rPr>
      </w:pPr>
      <w:r w:rsidRPr="000D24E5">
        <w:rPr>
          <w:b/>
          <w:bCs/>
          <w:sz w:val="20"/>
          <w:szCs w:val="20"/>
        </w:rPr>
        <w:lastRenderedPageBreak/>
        <w:t>Description of Educational Program</w:t>
      </w:r>
    </w:p>
    <w:p w:rsidR="00E74CA3" w:rsidRPr="000D24E5" w:rsidRDefault="00E74CA3" w:rsidP="0053496D">
      <w:pPr>
        <w:jc w:val="center"/>
        <w:rPr>
          <w:b/>
          <w:bCs/>
          <w:sz w:val="20"/>
          <w:szCs w:val="20"/>
        </w:rPr>
      </w:pPr>
      <w:r w:rsidRPr="000D24E5">
        <w:rPr>
          <w:b/>
          <w:bCs/>
          <w:sz w:val="20"/>
          <w:szCs w:val="20"/>
        </w:rPr>
        <w:t>Focus of the Curriculum</w:t>
      </w:r>
    </w:p>
    <w:p w:rsidR="00E74CA3" w:rsidRPr="000D24E5" w:rsidRDefault="00E74CA3" w:rsidP="0053496D">
      <w:pPr>
        <w:rPr>
          <w:sz w:val="20"/>
          <w:szCs w:val="20"/>
        </w:rPr>
      </w:pPr>
    </w:p>
    <w:p w:rsidR="00E74CA3" w:rsidRPr="000D24E5" w:rsidRDefault="00E74CA3" w:rsidP="0053496D">
      <w:pPr>
        <w:rPr>
          <w:sz w:val="20"/>
          <w:szCs w:val="20"/>
        </w:rPr>
      </w:pPr>
    </w:p>
    <w:p w:rsidR="00E74CA3" w:rsidRDefault="00E74CA3" w:rsidP="0053496D">
      <w:pPr>
        <w:rPr>
          <w:sz w:val="20"/>
          <w:szCs w:val="20"/>
        </w:rPr>
      </w:pPr>
      <w:r w:rsidRPr="000D24E5">
        <w:rPr>
          <w:sz w:val="20"/>
          <w:szCs w:val="20"/>
        </w:rPr>
        <w:t xml:space="preserve">The focus of the Leadership Preparatory Academy Curriculum is a consistent blending of theoretical understandings of leadership with practical application in normal, daily living. Leadership concepts, understandings and experience opportunities are centered on four strands and are correlated to the </w:t>
      </w:r>
      <w:r w:rsidR="0019672B">
        <w:rPr>
          <w:sz w:val="20"/>
          <w:szCs w:val="20"/>
        </w:rPr>
        <w:t>Georgia Standards of Excellence (GCE)</w:t>
      </w:r>
      <w:r w:rsidRPr="000D24E5">
        <w:rPr>
          <w:sz w:val="20"/>
          <w:szCs w:val="20"/>
        </w:rPr>
        <w:t xml:space="preserve">.  All components of the leadership studies curriculum are embedded and aligned to grade-range and age appropriate </w:t>
      </w:r>
      <w:r w:rsidR="0019672B">
        <w:rPr>
          <w:sz w:val="20"/>
          <w:szCs w:val="20"/>
        </w:rPr>
        <w:t>Georgia Standards of Excellence (GCE).</w:t>
      </w:r>
    </w:p>
    <w:p w:rsidR="0019672B" w:rsidRPr="000D24E5" w:rsidRDefault="0019672B" w:rsidP="0053496D">
      <w:pPr>
        <w:rPr>
          <w:sz w:val="20"/>
          <w:szCs w:val="20"/>
        </w:rPr>
      </w:pPr>
    </w:p>
    <w:p w:rsidR="00E74CA3" w:rsidRPr="000D24E5" w:rsidRDefault="00E74CA3" w:rsidP="0053496D">
      <w:pPr>
        <w:rPr>
          <w:sz w:val="20"/>
          <w:szCs w:val="20"/>
        </w:rPr>
      </w:pPr>
      <w:r w:rsidRPr="000D24E5">
        <w:rPr>
          <w:sz w:val="20"/>
          <w:szCs w:val="20"/>
        </w:rPr>
        <w:t xml:space="preserve">The Leadership Preparatory Academy’s curriculum is unique in its design due to the seamless integration of the state curriculum – </w:t>
      </w:r>
      <w:r w:rsidR="0019672B">
        <w:rPr>
          <w:sz w:val="20"/>
          <w:szCs w:val="20"/>
        </w:rPr>
        <w:t xml:space="preserve">The Georgia Standards of Excellence with </w:t>
      </w:r>
      <w:r w:rsidRPr="000D24E5">
        <w:rPr>
          <w:sz w:val="20"/>
          <w:szCs w:val="20"/>
        </w:rPr>
        <w:t>the Leadership Performance Standards. Teachers will not have to dedicate time for an additional subject to teach the concepts of leadership. The Leadership Curriculum features the following effective components:</w:t>
      </w:r>
    </w:p>
    <w:p w:rsidR="00E74CA3" w:rsidRPr="000D24E5" w:rsidRDefault="00E74CA3" w:rsidP="0053496D">
      <w:pPr>
        <w:rPr>
          <w:sz w:val="20"/>
          <w:szCs w:val="20"/>
        </w:rPr>
      </w:pPr>
    </w:p>
    <w:p w:rsidR="00E74CA3" w:rsidRPr="000D24E5" w:rsidRDefault="00E74CA3" w:rsidP="00CD0DF6">
      <w:pPr>
        <w:pStyle w:val="ListParagraph"/>
        <w:numPr>
          <w:ilvl w:val="0"/>
          <w:numId w:val="4"/>
        </w:numPr>
        <w:rPr>
          <w:sz w:val="20"/>
          <w:szCs w:val="20"/>
        </w:rPr>
      </w:pPr>
      <w:r w:rsidRPr="000D24E5">
        <w:rPr>
          <w:sz w:val="20"/>
          <w:szCs w:val="20"/>
        </w:rPr>
        <w:t xml:space="preserve">It has a direct correlation and alignment to the </w:t>
      </w:r>
      <w:r w:rsidR="0019672B">
        <w:rPr>
          <w:sz w:val="20"/>
          <w:szCs w:val="20"/>
        </w:rPr>
        <w:t>Georgia Standards of Excellence</w:t>
      </w:r>
      <w:r w:rsidRPr="000D24E5">
        <w:rPr>
          <w:sz w:val="20"/>
          <w:szCs w:val="20"/>
        </w:rPr>
        <w:t>.</w:t>
      </w:r>
    </w:p>
    <w:p w:rsidR="00E74CA3" w:rsidRPr="000D24E5" w:rsidRDefault="00E74CA3" w:rsidP="00C94A18">
      <w:pPr>
        <w:pStyle w:val="ListParagraph"/>
        <w:numPr>
          <w:ilvl w:val="0"/>
          <w:numId w:val="4"/>
        </w:numPr>
        <w:spacing w:before="120"/>
        <w:rPr>
          <w:sz w:val="20"/>
          <w:szCs w:val="20"/>
        </w:rPr>
      </w:pPr>
      <w:r w:rsidRPr="000D24E5">
        <w:rPr>
          <w:sz w:val="20"/>
          <w:szCs w:val="20"/>
        </w:rPr>
        <w:t>It uses the language of performance standards, elements, teaching tasks, student performances, and assessments.</w:t>
      </w:r>
    </w:p>
    <w:p w:rsidR="00E74CA3" w:rsidRPr="000D24E5" w:rsidRDefault="00E74CA3" w:rsidP="00C94A18">
      <w:pPr>
        <w:pStyle w:val="ListParagraph"/>
        <w:numPr>
          <w:ilvl w:val="0"/>
          <w:numId w:val="4"/>
        </w:numPr>
        <w:spacing w:before="120"/>
        <w:rPr>
          <w:sz w:val="20"/>
          <w:szCs w:val="20"/>
        </w:rPr>
      </w:pPr>
      <w:r w:rsidRPr="000D24E5">
        <w:rPr>
          <w:sz w:val="20"/>
          <w:szCs w:val="20"/>
        </w:rPr>
        <w:t>It reflects an array of opportunities for teachers to infuse the skills tested on the state-mandated standardized assessments.</w:t>
      </w:r>
    </w:p>
    <w:p w:rsidR="00E74CA3" w:rsidRPr="000D24E5" w:rsidRDefault="00E74CA3" w:rsidP="00C94A18">
      <w:pPr>
        <w:pStyle w:val="ListParagraph"/>
        <w:numPr>
          <w:ilvl w:val="0"/>
          <w:numId w:val="4"/>
        </w:numPr>
        <w:spacing w:before="120"/>
        <w:rPr>
          <w:sz w:val="20"/>
          <w:szCs w:val="20"/>
        </w:rPr>
      </w:pPr>
      <w:r w:rsidRPr="000D24E5">
        <w:rPr>
          <w:sz w:val="20"/>
          <w:szCs w:val="20"/>
        </w:rPr>
        <w:t>It arranges the leadership standards in a scope and sequence that builds on previously taught elements.</w:t>
      </w:r>
    </w:p>
    <w:p w:rsidR="00E74CA3" w:rsidRPr="000D24E5" w:rsidRDefault="00E74CA3" w:rsidP="00C94A18">
      <w:pPr>
        <w:pStyle w:val="ListParagraph"/>
        <w:numPr>
          <w:ilvl w:val="0"/>
          <w:numId w:val="4"/>
        </w:numPr>
        <w:spacing w:before="120"/>
        <w:rPr>
          <w:sz w:val="20"/>
          <w:szCs w:val="20"/>
        </w:rPr>
      </w:pPr>
      <w:r w:rsidRPr="000D24E5">
        <w:rPr>
          <w:sz w:val="20"/>
          <w:szCs w:val="20"/>
        </w:rPr>
        <w:t xml:space="preserve">It provides depth and rigor as </w:t>
      </w:r>
      <w:r w:rsidR="0019672B">
        <w:rPr>
          <w:sz w:val="20"/>
          <w:szCs w:val="20"/>
        </w:rPr>
        <w:t>students</w:t>
      </w:r>
      <w:r w:rsidRPr="000D24E5">
        <w:rPr>
          <w:sz w:val="20"/>
          <w:szCs w:val="20"/>
        </w:rPr>
        <w:t xml:space="preserve"> progress through each grade level.</w:t>
      </w:r>
    </w:p>
    <w:p w:rsidR="00E74CA3" w:rsidRPr="000D24E5" w:rsidRDefault="00E74CA3" w:rsidP="00C94A18">
      <w:pPr>
        <w:pStyle w:val="ListParagraph"/>
        <w:numPr>
          <w:ilvl w:val="0"/>
          <w:numId w:val="4"/>
        </w:numPr>
        <w:spacing w:before="120"/>
        <w:rPr>
          <w:sz w:val="20"/>
          <w:szCs w:val="20"/>
        </w:rPr>
      </w:pPr>
      <w:r w:rsidRPr="000D24E5">
        <w:rPr>
          <w:sz w:val="20"/>
          <w:szCs w:val="20"/>
        </w:rPr>
        <w:t>It has leadership activities that are relevant to the lives of the students and incorporates a variety of learning styles.</w:t>
      </w:r>
    </w:p>
    <w:p w:rsidR="00E74CA3" w:rsidRPr="000D24E5" w:rsidRDefault="00E74CA3" w:rsidP="00C94A18">
      <w:pPr>
        <w:pStyle w:val="ListParagraph"/>
        <w:numPr>
          <w:ilvl w:val="0"/>
          <w:numId w:val="4"/>
        </w:numPr>
        <w:spacing w:before="120"/>
        <w:rPr>
          <w:sz w:val="20"/>
          <w:szCs w:val="20"/>
        </w:rPr>
      </w:pPr>
      <w:r w:rsidRPr="000D24E5">
        <w:rPr>
          <w:sz w:val="20"/>
          <w:szCs w:val="20"/>
        </w:rPr>
        <w:t>It provides content standards that integrate leadership activities with core subject areas.</w:t>
      </w:r>
    </w:p>
    <w:p w:rsidR="00E74CA3" w:rsidRPr="000D24E5" w:rsidRDefault="00E74CA3" w:rsidP="00C94A18">
      <w:pPr>
        <w:pStyle w:val="ListParagraph"/>
        <w:numPr>
          <w:ilvl w:val="0"/>
          <w:numId w:val="4"/>
        </w:numPr>
        <w:spacing w:before="120"/>
        <w:rPr>
          <w:sz w:val="20"/>
          <w:szCs w:val="20"/>
        </w:rPr>
      </w:pPr>
      <w:r w:rsidRPr="000D24E5">
        <w:rPr>
          <w:sz w:val="20"/>
          <w:szCs w:val="20"/>
        </w:rPr>
        <w:t>It employs authentic assessments to evaluate skill attainment.</w:t>
      </w:r>
    </w:p>
    <w:p w:rsidR="00E74CA3" w:rsidRPr="000D24E5" w:rsidRDefault="00E74CA3" w:rsidP="00C94A18">
      <w:pPr>
        <w:pStyle w:val="ListParagraph"/>
        <w:numPr>
          <w:ilvl w:val="0"/>
          <w:numId w:val="4"/>
        </w:numPr>
        <w:spacing w:before="120"/>
        <w:rPr>
          <w:sz w:val="20"/>
          <w:szCs w:val="20"/>
        </w:rPr>
      </w:pPr>
      <w:r w:rsidRPr="000D24E5">
        <w:rPr>
          <w:sz w:val="20"/>
          <w:szCs w:val="20"/>
        </w:rPr>
        <w:t>It features interdisciplinary approaches that encourage teaming among teachers, students, and community.</w:t>
      </w:r>
    </w:p>
    <w:p w:rsidR="00E74CA3" w:rsidRPr="000D24E5" w:rsidRDefault="00E74CA3" w:rsidP="00C94A18">
      <w:pPr>
        <w:pStyle w:val="ListParagraph"/>
        <w:numPr>
          <w:ilvl w:val="0"/>
          <w:numId w:val="4"/>
        </w:numPr>
        <w:spacing w:before="120"/>
        <w:rPr>
          <w:sz w:val="20"/>
          <w:szCs w:val="20"/>
        </w:rPr>
      </w:pPr>
      <w:r w:rsidRPr="000D24E5">
        <w:rPr>
          <w:sz w:val="20"/>
          <w:szCs w:val="20"/>
        </w:rPr>
        <w:t>It encourages co-curricular and extra-curricular opportunities that allow students to apply authentic leadership strategies in their classroom, homes, school, and community.</w:t>
      </w:r>
    </w:p>
    <w:p w:rsidR="00E74CA3" w:rsidRPr="000D24E5" w:rsidRDefault="00E74CA3" w:rsidP="00C94A18">
      <w:pPr>
        <w:pStyle w:val="ListParagraph"/>
        <w:numPr>
          <w:ilvl w:val="0"/>
          <w:numId w:val="4"/>
        </w:numPr>
        <w:spacing w:before="120"/>
        <w:rPr>
          <w:sz w:val="20"/>
          <w:szCs w:val="20"/>
        </w:rPr>
      </w:pPr>
      <w:r w:rsidRPr="000D24E5">
        <w:rPr>
          <w:sz w:val="20"/>
          <w:szCs w:val="20"/>
        </w:rPr>
        <w:t>It uses literature and activities that are multicultural to meet the interests of a diverse student population.</w:t>
      </w:r>
    </w:p>
    <w:p w:rsidR="00E74CA3" w:rsidRPr="000D24E5" w:rsidRDefault="00E74CA3" w:rsidP="0053496D">
      <w:pPr>
        <w:rPr>
          <w:sz w:val="20"/>
          <w:szCs w:val="20"/>
        </w:rPr>
      </w:pPr>
    </w:p>
    <w:p w:rsidR="00E74CA3" w:rsidRPr="000D24E5" w:rsidRDefault="00E74CA3" w:rsidP="0053496D">
      <w:pPr>
        <w:rPr>
          <w:sz w:val="20"/>
          <w:szCs w:val="20"/>
        </w:rPr>
      </w:pPr>
      <w:r w:rsidRPr="000D24E5">
        <w:rPr>
          <w:sz w:val="20"/>
          <w:szCs w:val="20"/>
        </w:rPr>
        <w:t>The curriculum is a living document that will grow and develop in depth and knowledge as teachers and students become more acquainted with the present standards and elements. It is designed to be an evolving curriculum that will continue to be refined to meet the needs of the students.</w:t>
      </w:r>
    </w:p>
    <w:p w:rsidR="00E74CA3" w:rsidRPr="000D24E5" w:rsidRDefault="00E74CA3" w:rsidP="0053496D">
      <w:pPr>
        <w:rPr>
          <w:sz w:val="20"/>
          <w:szCs w:val="20"/>
        </w:rPr>
      </w:pPr>
    </w:p>
    <w:p w:rsidR="00E74CA3" w:rsidRPr="000D24E5" w:rsidRDefault="00E74CA3" w:rsidP="0053496D">
      <w:pPr>
        <w:rPr>
          <w:sz w:val="20"/>
          <w:szCs w:val="20"/>
        </w:rPr>
      </w:pPr>
    </w:p>
    <w:p w:rsidR="00E74CA3" w:rsidRPr="000D24E5" w:rsidRDefault="00E74CA3" w:rsidP="00C94A18">
      <w:pPr>
        <w:rPr>
          <w:b/>
          <w:bCs/>
          <w:sz w:val="20"/>
          <w:szCs w:val="20"/>
        </w:rPr>
      </w:pPr>
      <w:r w:rsidRPr="000D24E5">
        <w:rPr>
          <w:b/>
          <w:bCs/>
          <w:sz w:val="20"/>
          <w:szCs w:val="20"/>
        </w:rPr>
        <w:br w:type="page"/>
      </w:r>
    </w:p>
    <w:p w:rsidR="00E74CA3" w:rsidRPr="000D24E5" w:rsidRDefault="00E74CA3" w:rsidP="00CD0DF6">
      <w:pPr>
        <w:jc w:val="center"/>
        <w:rPr>
          <w:b/>
          <w:bCs/>
          <w:sz w:val="20"/>
          <w:szCs w:val="20"/>
        </w:rPr>
      </w:pPr>
      <w:r w:rsidRPr="000D24E5">
        <w:rPr>
          <w:b/>
          <w:bCs/>
          <w:sz w:val="20"/>
          <w:szCs w:val="20"/>
        </w:rPr>
        <w:lastRenderedPageBreak/>
        <w:t>Explanation of Curricular Terms</w:t>
      </w:r>
    </w:p>
    <w:p w:rsidR="00E74CA3" w:rsidRPr="000D24E5" w:rsidRDefault="00E74CA3" w:rsidP="00CD0DF6">
      <w:pPr>
        <w:rPr>
          <w:sz w:val="20"/>
          <w:szCs w:val="20"/>
        </w:rPr>
      </w:pPr>
    </w:p>
    <w:p w:rsidR="00E74CA3" w:rsidRPr="000D24E5" w:rsidRDefault="00E74CA3" w:rsidP="00CD0DF6">
      <w:pPr>
        <w:rPr>
          <w:sz w:val="20"/>
          <w:szCs w:val="20"/>
        </w:rPr>
      </w:pPr>
    </w:p>
    <w:p w:rsidR="00E74CA3" w:rsidRPr="000D24E5" w:rsidRDefault="00E74CA3" w:rsidP="00CD0DF6">
      <w:pPr>
        <w:rPr>
          <w:sz w:val="20"/>
          <w:szCs w:val="20"/>
        </w:rPr>
      </w:pPr>
      <w:r w:rsidRPr="000D24E5">
        <w:rPr>
          <w:sz w:val="20"/>
          <w:szCs w:val="20"/>
        </w:rPr>
        <w:t xml:space="preserve">The State of Georgia has been developing and implementing a new curriculum which is referred to as the </w:t>
      </w:r>
      <w:r w:rsidR="0019672B">
        <w:rPr>
          <w:sz w:val="20"/>
          <w:szCs w:val="20"/>
        </w:rPr>
        <w:t>Georgia Standards of Excellence</w:t>
      </w:r>
      <w:r w:rsidRPr="000D24E5">
        <w:rPr>
          <w:sz w:val="20"/>
          <w:szCs w:val="20"/>
        </w:rPr>
        <w:t xml:space="preserve"> (</w:t>
      </w:r>
      <w:r w:rsidR="0019672B">
        <w:rPr>
          <w:sz w:val="20"/>
          <w:szCs w:val="20"/>
        </w:rPr>
        <w:t>GCE). GCE</w:t>
      </w:r>
      <w:r w:rsidRPr="000D24E5">
        <w:rPr>
          <w:sz w:val="20"/>
          <w:szCs w:val="20"/>
        </w:rPr>
        <w:t xml:space="preserve"> is a conceptual curriculum, requiring instruction to be integrated with the concepts, knowledge, skills, and abilities to achieve deeper understanding by students. Each subject area is comprised of content strands, performance standards, elements, and tasks.</w:t>
      </w:r>
    </w:p>
    <w:p w:rsidR="00E74CA3" w:rsidRPr="000D24E5" w:rsidRDefault="00E74CA3" w:rsidP="00CD0DF6">
      <w:pPr>
        <w:rPr>
          <w:sz w:val="20"/>
          <w:szCs w:val="20"/>
        </w:rPr>
      </w:pPr>
    </w:p>
    <w:p w:rsidR="00E74CA3" w:rsidRPr="000D24E5" w:rsidRDefault="00E74CA3" w:rsidP="00CD0DF6">
      <w:pPr>
        <w:rPr>
          <w:sz w:val="20"/>
          <w:szCs w:val="20"/>
        </w:rPr>
      </w:pPr>
      <w:r w:rsidRPr="000D24E5">
        <w:rPr>
          <w:b/>
          <w:bCs/>
          <w:sz w:val="20"/>
          <w:szCs w:val="20"/>
        </w:rPr>
        <w:t>Strands</w:t>
      </w:r>
      <w:r w:rsidRPr="000D24E5">
        <w:rPr>
          <w:sz w:val="20"/>
          <w:szCs w:val="20"/>
        </w:rPr>
        <w:t xml:space="preserve"> are organizing tools used to group standards by content.</w:t>
      </w:r>
    </w:p>
    <w:p w:rsidR="00E74CA3" w:rsidRPr="000D24E5" w:rsidRDefault="00E74CA3" w:rsidP="00CD0DF6">
      <w:pPr>
        <w:rPr>
          <w:sz w:val="20"/>
          <w:szCs w:val="20"/>
        </w:rPr>
      </w:pPr>
    </w:p>
    <w:p w:rsidR="00E74CA3" w:rsidRPr="000D24E5" w:rsidRDefault="00E74CA3" w:rsidP="00CD0DF6">
      <w:pPr>
        <w:rPr>
          <w:sz w:val="20"/>
          <w:szCs w:val="20"/>
        </w:rPr>
      </w:pPr>
      <w:r w:rsidRPr="000D24E5">
        <w:rPr>
          <w:b/>
          <w:bCs/>
          <w:sz w:val="20"/>
          <w:szCs w:val="20"/>
        </w:rPr>
        <w:t>Standards</w:t>
      </w:r>
      <w:r w:rsidRPr="000D24E5">
        <w:rPr>
          <w:sz w:val="20"/>
          <w:szCs w:val="20"/>
        </w:rPr>
        <w:t xml:space="preserve"> define the broad expectations for an area of knowledge in a given domain and may include an expectation of the degree to which a student expresses his or her understanding of that knowledge.</w:t>
      </w:r>
    </w:p>
    <w:p w:rsidR="00E74CA3" w:rsidRPr="000D24E5" w:rsidRDefault="00E74CA3" w:rsidP="00CD0DF6">
      <w:pPr>
        <w:rPr>
          <w:sz w:val="20"/>
          <w:szCs w:val="20"/>
        </w:rPr>
      </w:pPr>
    </w:p>
    <w:p w:rsidR="00E74CA3" w:rsidRPr="000D24E5" w:rsidRDefault="00E74CA3" w:rsidP="00CD0DF6">
      <w:pPr>
        <w:rPr>
          <w:sz w:val="20"/>
          <w:szCs w:val="20"/>
        </w:rPr>
      </w:pPr>
      <w:r w:rsidRPr="000D24E5">
        <w:rPr>
          <w:b/>
          <w:bCs/>
          <w:sz w:val="20"/>
          <w:szCs w:val="20"/>
        </w:rPr>
        <w:t>Elements</w:t>
      </w:r>
      <w:r w:rsidRPr="000D24E5">
        <w:rPr>
          <w:sz w:val="20"/>
          <w:szCs w:val="20"/>
        </w:rPr>
        <w:t xml:space="preserve"> identify specific learning goals associated with the standard.</w:t>
      </w:r>
    </w:p>
    <w:p w:rsidR="00E74CA3" w:rsidRPr="000D24E5" w:rsidRDefault="00E74CA3" w:rsidP="00CD0DF6">
      <w:pPr>
        <w:rPr>
          <w:sz w:val="20"/>
          <w:szCs w:val="20"/>
        </w:rPr>
      </w:pPr>
    </w:p>
    <w:p w:rsidR="00E74CA3" w:rsidRPr="000D24E5" w:rsidRDefault="00E74CA3" w:rsidP="00CD0DF6">
      <w:pPr>
        <w:rPr>
          <w:sz w:val="20"/>
          <w:szCs w:val="20"/>
        </w:rPr>
      </w:pPr>
      <w:r w:rsidRPr="000D24E5">
        <w:rPr>
          <w:b/>
          <w:bCs/>
          <w:sz w:val="20"/>
          <w:szCs w:val="20"/>
        </w:rPr>
        <w:t>Content Standards</w:t>
      </w:r>
      <w:r w:rsidRPr="000D24E5">
        <w:rPr>
          <w:sz w:val="20"/>
          <w:szCs w:val="20"/>
        </w:rPr>
        <w:t xml:space="preserve"> are the core subject areas of the </w:t>
      </w:r>
      <w:r w:rsidR="00A23CD1" w:rsidRPr="000D24E5">
        <w:rPr>
          <w:sz w:val="20"/>
          <w:szCs w:val="20"/>
        </w:rPr>
        <w:t>Georgia Standards of Excellence</w:t>
      </w:r>
      <w:r w:rsidRPr="000D24E5">
        <w:rPr>
          <w:sz w:val="20"/>
          <w:szCs w:val="20"/>
        </w:rPr>
        <w:t xml:space="preserve"> (</w:t>
      </w:r>
      <w:r w:rsidR="00A23CD1" w:rsidRPr="000D24E5">
        <w:rPr>
          <w:sz w:val="20"/>
          <w:szCs w:val="20"/>
        </w:rPr>
        <w:t>GSE</w:t>
      </w:r>
      <w:r w:rsidRPr="000D24E5">
        <w:rPr>
          <w:sz w:val="20"/>
          <w:szCs w:val="20"/>
        </w:rPr>
        <w:t xml:space="preserve">). The core subject areas consist of English Language Arts (ELA), Mathematics (M), Social Studies (SS), and Science (S). The codes for the </w:t>
      </w:r>
      <w:r w:rsidR="00A23CD1" w:rsidRPr="000D24E5">
        <w:rPr>
          <w:sz w:val="20"/>
          <w:szCs w:val="20"/>
        </w:rPr>
        <w:t>GSE</w:t>
      </w:r>
      <w:r w:rsidRPr="000D24E5">
        <w:rPr>
          <w:sz w:val="20"/>
          <w:szCs w:val="20"/>
        </w:rPr>
        <w:t xml:space="preserve"> standards and elements that correlate with the leadership standards and elements are listed in the Student Performance Tasks to ensure an alignment between the state curriculum and the leadership curriculum.</w:t>
      </w:r>
    </w:p>
    <w:p w:rsidR="00E74CA3" w:rsidRPr="000D24E5" w:rsidRDefault="00E74CA3" w:rsidP="00CD0DF6">
      <w:pPr>
        <w:rPr>
          <w:sz w:val="20"/>
          <w:szCs w:val="20"/>
        </w:rPr>
      </w:pPr>
    </w:p>
    <w:p w:rsidR="00E74CA3" w:rsidRPr="000D24E5" w:rsidRDefault="00E74CA3" w:rsidP="00CD0DF6">
      <w:pPr>
        <w:rPr>
          <w:sz w:val="20"/>
          <w:szCs w:val="20"/>
        </w:rPr>
      </w:pPr>
      <w:r w:rsidRPr="000D24E5">
        <w:rPr>
          <w:b/>
          <w:bCs/>
          <w:sz w:val="20"/>
          <w:szCs w:val="20"/>
        </w:rPr>
        <w:t>Teaching Tasks</w:t>
      </w:r>
      <w:r w:rsidRPr="000D24E5">
        <w:rPr>
          <w:sz w:val="20"/>
          <w:szCs w:val="20"/>
        </w:rPr>
        <w:t xml:space="preserve"> (Instructional Tasks) are to be used as a means of addressing the standard(s) and its elements during teaching and learning. Also included with these tasks are sample assessments and suggestions for differentiating the task to meet the needs of all the students in the classroom.</w:t>
      </w:r>
    </w:p>
    <w:p w:rsidR="00E74CA3" w:rsidRPr="000D24E5" w:rsidRDefault="00E74CA3" w:rsidP="00CD0DF6">
      <w:pPr>
        <w:rPr>
          <w:sz w:val="20"/>
          <w:szCs w:val="20"/>
        </w:rPr>
      </w:pPr>
    </w:p>
    <w:p w:rsidR="00E74CA3" w:rsidRPr="000D24E5" w:rsidRDefault="00E74CA3" w:rsidP="00CD0DF6">
      <w:pPr>
        <w:rPr>
          <w:sz w:val="20"/>
          <w:szCs w:val="20"/>
        </w:rPr>
      </w:pPr>
      <w:r w:rsidRPr="000D24E5">
        <w:rPr>
          <w:b/>
          <w:bCs/>
          <w:sz w:val="20"/>
          <w:szCs w:val="20"/>
        </w:rPr>
        <w:t>Performance Tasks</w:t>
      </w:r>
      <w:r w:rsidRPr="000D24E5">
        <w:rPr>
          <w:sz w:val="20"/>
          <w:szCs w:val="20"/>
        </w:rPr>
        <w:t xml:space="preserve"> may be formative or summative assessments that check for student understanding/misunderstanding and or progress toward the standards/learning goals at different points during a unit of instruction. Performance tasks involve the application of knowledge and skills rather than recall and result in tangible products or observable performances.</w:t>
      </w:r>
    </w:p>
    <w:p w:rsidR="00E74CA3" w:rsidRPr="000D24E5" w:rsidRDefault="00E74CA3" w:rsidP="00CD0DF6">
      <w:pPr>
        <w:rPr>
          <w:sz w:val="20"/>
          <w:szCs w:val="20"/>
        </w:rPr>
      </w:pPr>
    </w:p>
    <w:p w:rsidR="00E74CA3" w:rsidRPr="000D24E5" w:rsidRDefault="00E74CA3" w:rsidP="000D0159">
      <w:pPr>
        <w:rPr>
          <w:sz w:val="20"/>
          <w:szCs w:val="20"/>
        </w:rPr>
      </w:pPr>
      <w:r w:rsidRPr="000D24E5">
        <w:rPr>
          <w:b/>
          <w:bCs/>
          <w:sz w:val="20"/>
          <w:szCs w:val="20"/>
        </w:rPr>
        <w:t>Extra-Curricular</w:t>
      </w:r>
      <w:r w:rsidRPr="000D24E5">
        <w:rPr>
          <w:sz w:val="20"/>
          <w:szCs w:val="20"/>
        </w:rPr>
        <w:t xml:space="preserve"> Activities are an extension of the classroom. They provide an opportunity for learning that is not available during the regular school day. While many of the goals for extra-curricular activities are the same as those in the classroom, emphasis is placed upon proper values and life skills that will stay with the participants long after they leave school. Of primary importance is helping the student learn how to deal with the many facets of competitions and teamwork that are of major importance in later life as well as in extra-curricular activities such as Boy Scouts and Girl Scouts of America, Service Learning opportunities, and Greenpeace USA.</w:t>
      </w:r>
    </w:p>
    <w:p w:rsidR="00E74CA3" w:rsidRPr="000D24E5" w:rsidRDefault="00E74CA3" w:rsidP="00CD0DF6">
      <w:pPr>
        <w:rPr>
          <w:sz w:val="20"/>
          <w:szCs w:val="20"/>
        </w:rPr>
      </w:pPr>
    </w:p>
    <w:p w:rsidR="00E74CA3" w:rsidRPr="000D24E5" w:rsidRDefault="00E74CA3" w:rsidP="00CD0DF6">
      <w:pPr>
        <w:rPr>
          <w:sz w:val="20"/>
          <w:szCs w:val="20"/>
        </w:rPr>
      </w:pPr>
      <w:r w:rsidRPr="000D24E5">
        <w:rPr>
          <w:b/>
          <w:bCs/>
          <w:sz w:val="20"/>
          <w:szCs w:val="20"/>
        </w:rPr>
        <w:t>Co-Curricular Activities</w:t>
      </w:r>
      <w:r w:rsidRPr="000D24E5">
        <w:rPr>
          <w:sz w:val="20"/>
          <w:szCs w:val="20"/>
        </w:rPr>
        <w:t xml:space="preserve"> are embedded in the Leadership Preparatory Academy day in order to provide the student opportunities to apply leadership skills in a variety of contexts and situations. Examples are referenced at the end of the curriculum.</w:t>
      </w:r>
    </w:p>
    <w:p w:rsidR="00E74CA3" w:rsidRPr="000D24E5" w:rsidRDefault="00E74CA3" w:rsidP="00CD0DF6">
      <w:pPr>
        <w:rPr>
          <w:sz w:val="20"/>
          <w:szCs w:val="20"/>
        </w:rPr>
      </w:pPr>
    </w:p>
    <w:p w:rsidR="00E74CA3" w:rsidRPr="000D24E5" w:rsidRDefault="00E74CA3" w:rsidP="00CD0DF6">
      <w:pPr>
        <w:rPr>
          <w:sz w:val="20"/>
          <w:szCs w:val="20"/>
        </w:rPr>
      </w:pPr>
      <w:r w:rsidRPr="000D24E5">
        <w:rPr>
          <w:b/>
          <w:bCs/>
          <w:sz w:val="20"/>
          <w:szCs w:val="20"/>
        </w:rPr>
        <w:t>Service Learning</w:t>
      </w:r>
      <w:r w:rsidRPr="000D24E5">
        <w:rPr>
          <w:sz w:val="20"/>
          <w:szCs w:val="20"/>
        </w:rPr>
        <w:t xml:space="preserve"> is a method of teaching through which students apply their academic skills and knowledge to address real-life needs in their own communities. Students engage in service tasks that have clear goals, meet genuine needs in the school or community and have significant consequences for themselves and others.</w:t>
      </w:r>
    </w:p>
    <w:p w:rsidR="00E74CA3" w:rsidRPr="000D24E5" w:rsidRDefault="00E74CA3" w:rsidP="00CD0DF6">
      <w:pPr>
        <w:rPr>
          <w:sz w:val="20"/>
          <w:szCs w:val="20"/>
        </w:rPr>
      </w:pPr>
    </w:p>
    <w:p w:rsidR="00E74CA3" w:rsidRPr="000D24E5" w:rsidRDefault="00E74CA3" w:rsidP="00FF78D1">
      <w:pPr>
        <w:jc w:val="center"/>
        <w:rPr>
          <w:b/>
          <w:bCs/>
          <w:sz w:val="20"/>
          <w:szCs w:val="20"/>
        </w:rPr>
      </w:pPr>
      <w:r w:rsidRPr="000D24E5">
        <w:rPr>
          <w:b/>
          <w:bCs/>
          <w:sz w:val="20"/>
          <w:szCs w:val="20"/>
        </w:rPr>
        <w:t>Instructional Methods</w:t>
      </w:r>
    </w:p>
    <w:p w:rsidR="00E74CA3" w:rsidRPr="000D24E5" w:rsidRDefault="00E74CA3" w:rsidP="00FF78D1">
      <w:pPr>
        <w:rPr>
          <w:sz w:val="20"/>
          <w:szCs w:val="20"/>
        </w:rPr>
      </w:pPr>
    </w:p>
    <w:p w:rsidR="00E74CA3" w:rsidRPr="000D24E5" w:rsidRDefault="00E74CA3" w:rsidP="00FF78D1">
      <w:pPr>
        <w:rPr>
          <w:sz w:val="20"/>
          <w:szCs w:val="20"/>
        </w:rPr>
      </w:pPr>
    </w:p>
    <w:p w:rsidR="00E74CA3" w:rsidRPr="000D24E5" w:rsidRDefault="00E74CA3" w:rsidP="00FF78D1">
      <w:pPr>
        <w:rPr>
          <w:sz w:val="20"/>
          <w:szCs w:val="20"/>
        </w:rPr>
      </w:pPr>
      <w:r w:rsidRPr="000D24E5">
        <w:rPr>
          <w:sz w:val="20"/>
          <w:szCs w:val="20"/>
        </w:rPr>
        <w:t>The Leadership Preparatory Academy Curriculum is unique, in that it contains a consistent blending of theoretical understandings of leadership with practical application in normal, daily living. Leadership concepts, understandings and experience opportunities increase in depth and complexity by grade-range and age level appropriateness.</w:t>
      </w:r>
    </w:p>
    <w:p w:rsidR="00E74CA3" w:rsidRPr="000D24E5" w:rsidRDefault="00E74CA3" w:rsidP="00FF78D1">
      <w:pPr>
        <w:rPr>
          <w:sz w:val="20"/>
          <w:szCs w:val="20"/>
        </w:rPr>
      </w:pPr>
    </w:p>
    <w:p w:rsidR="00E74CA3" w:rsidRPr="000D24E5" w:rsidRDefault="00E74CA3" w:rsidP="00FF78D1">
      <w:pPr>
        <w:rPr>
          <w:sz w:val="20"/>
          <w:szCs w:val="20"/>
        </w:rPr>
      </w:pPr>
      <w:r w:rsidRPr="000D24E5">
        <w:rPr>
          <w:sz w:val="20"/>
          <w:szCs w:val="20"/>
        </w:rPr>
        <w:t>Student motivation and achievement are enhanced by selecting instructional strategies that are matched to the lesson objectives and learning styles. A broad repertoire of instructional strategies will permit the teacher to engage and sustain student interest and provide for the needs of auditory, kinesthetic, visual, and tactile learners. The following instructional activities are suggested for authentic performance based instruction.</w:t>
      </w:r>
    </w:p>
    <w:p w:rsidR="00E74CA3" w:rsidRPr="000D24E5" w:rsidRDefault="00E74CA3" w:rsidP="00FF78D1">
      <w:pPr>
        <w:rPr>
          <w:sz w:val="20"/>
          <w:szCs w:val="20"/>
        </w:rPr>
      </w:pPr>
    </w:p>
    <w:p w:rsidR="00E74CA3" w:rsidRPr="000D24E5" w:rsidRDefault="00E74CA3" w:rsidP="00FF78D1">
      <w:pPr>
        <w:rPr>
          <w:sz w:val="20"/>
          <w:szCs w:val="20"/>
        </w:rPr>
        <w:sectPr w:rsidR="00E74CA3" w:rsidRPr="000D24E5" w:rsidSect="00AB3FA0">
          <w:pgSz w:w="15840" w:h="12240" w:orient="landscape"/>
          <w:pgMar w:top="720" w:right="720" w:bottom="720" w:left="720" w:header="764" w:footer="0" w:gutter="0"/>
          <w:cols w:space="720"/>
          <w:docGrid w:linePitch="326"/>
        </w:sectPr>
      </w:pP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lastRenderedPageBreak/>
        <w:t>Action Log</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Contract</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Cooperative Learning</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Case Study Method</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Ethical Dilemmas</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Interviews</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Journal Writing</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Graphic Organizers: KWL (What I Know- What I Want to Find Out – What I Learned)</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Planning Matrix (PERT Chart)</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Portfolio</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Problem-Solving and Decision-Making Scenarios</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Project</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Quotations</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Research Paper</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Role Playing</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Self-Assessment</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Simulations</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Speakers (i.e., Community Leaders, Parents with Expertise, etc…)</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Special Leadership Events</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Videotaping</w:t>
      </w:r>
    </w:p>
    <w:p w:rsidR="00E74CA3" w:rsidRPr="000D24E5" w:rsidRDefault="00E74CA3" w:rsidP="0079518F">
      <w:pPr>
        <w:pStyle w:val="ListParagraph"/>
        <w:numPr>
          <w:ilvl w:val="0"/>
          <w:numId w:val="7"/>
        </w:numPr>
        <w:spacing w:before="240"/>
        <w:ind w:left="1080" w:hanging="720"/>
        <w:rPr>
          <w:sz w:val="20"/>
          <w:szCs w:val="20"/>
        </w:rPr>
      </w:pPr>
      <w:r w:rsidRPr="000D24E5">
        <w:rPr>
          <w:sz w:val="20"/>
          <w:szCs w:val="20"/>
        </w:rPr>
        <w:t>Visual Organizers (Concept Mapping)</w:t>
      </w:r>
    </w:p>
    <w:p w:rsidR="00E74CA3" w:rsidRPr="000D24E5" w:rsidRDefault="00E74CA3">
      <w:pPr>
        <w:rPr>
          <w:sz w:val="20"/>
          <w:szCs w:val="20"/>
        </w:rPr>
      </w:pPr>
    </w:p>
    <w:p w:rsidR="00E74CA3" w:rsidRPr="000D24E5" w:rsidRDefault="00E74CA3">
      <w:pPr>
        <w:rPr>
          <w:sz w:val="20"/>
          <w:szCs w:val="20"/>
        </w:rPr>
        <w:sectPr w:rsidR="00E74CA3" w:rsidRPr="000D24E5" w:rsidSect="00AB3FA0">
          <w:type w:val="continuous"/>
          <w:pgSz w:w="15840" w:h="12240" w:orient="landscape"/>
          <w:pgMar w:top="720" w:right="720" w:bottom="720" w:left="720" w:header="764" w:footer="0" w:gutter="0"/>
          <w:cols w:num="2" w:space="720"/>
          <w:docGrid w:linePitch="326"/>
        </w:sectPr>
      </w:pPr>
    </w:p>
    <w:p w:rsidR="00E74CA3" w:rsidRPr="000D24E5" w:rsidRDefault="00E74CA3" w:rsidP="0079518F">
      <w:pPr>
        <w:jc w:val="center"/>
        <w:rPr>
          <w:sz w:val="20"/>
          <w:szCs w:val="20"/>
        </w:rPr>
      </w:pPr>
      <w:r w:rsidRPr="000D24E5">
        <w:rPr>
          <w:b/>
          <w:bCs/>
          <w:sz w:val="20"/>
          <w:szCs w:val="20"/>
        </w:rPr>
        <w:lastRenderedPageBreak/>
        <w:t>Examples of Teacher</w:t>
      </w:r>
      <w:r w:rsidRPr="000D24E5">
        <w:rPr>
          <w:b/>
          <w:bCs/>
          <w:spacing w:val="-2"/>
          <w:sz w:val="20"/>
          <w:szCs w:val="20"/>
        </w:rPr>
        <w:t xml:space="preserve"> </w:t>
      </w:r>
      <w:r w:rsidRPr="000D24E5">
        <w:rPr>
          <w:b/>
          <w:bCs/>
          <w:sz w:val="20"/>
          <w:szCs w:val="20"/>
        </w:rPr>
        <w:t>W</w:t>
      </w:r>
      <w:r w:rsidRPr="000D24E5">
        <w:rPr>
          <w:b/>
          <w:bCs/>
          <w:spacing w:val="-1"/>
          <w:sz w:val="20"/>
          <w:szCs w:val="20"/>
        </w:rPr>
        <w:t>o</w:t>
      </w:r>
      <w:r w:rsidRPr="000D24E5">
        <w:rPr>
          <w:b/>
          <w:bCs/>
          <w:sz w:val="20"/>
          <w:szCs w:val="20"/>
        </w:rPr>
        <w:t>rk</w:t>
      </w:r>
    </w:p>
    <w:p w:rsidR="00E74CA3" w:rsidRPr="000D24E5" w:rsidRDefault="00E74CA3" w:rsidP="0079518F">
      <w:pPr>
        <w:rPr>
          <w:sz w:val="20"/>
          <w:szCs w:val="20"/>
        </w:rPr>
      </w:pPr>
    </w:p>
    <w:p w:rsidR="00E74CA3" w:rsidRPr="000D24E5" w:rsidRDefault="00E74CA3" w:rsidP="0079518F">
      <w:pPr>
        <w:rPr>
          <w:sz w:val="20"/>
          <w:szCs w:val="20"/>
        </w:rPr>
      </w:pPr>
    </w:p>
    <w:p w:rsidR="00E74CA3" w:rsidRPr="000D24E5" w:rsidRDefault="00E74CA3" w:rsidP="0079518F">
      <w:pPr>
        <w:rPr>
          <w:sz w:val="20"/>
          <w:szCs w:val="20"/>
        </w:rPr>
      </w:pPr>
      <w:r w:rsidRPr="000D24E5">
        <w:rPr>
          <w:sz w:val="20"/>
          <w:szCs w:val="20"/>
        </w:rPr>
        <w:t>Teach</w:t>
      </w:r>
      <w:r w:rsidRPr="000D24E5">
        <w:rPr>
          <w:spacing w:val="-1"/>
          <w:sz w:val="20"/>
          <w:szCs w:val="20"/>
        </w:rPr>
        <w:t>e</w:t>
      </w:r>
      <w:r w:rsidRPr="000D24E5">
        <w:rPr>
          <w:sz w:val="20"/>
          <w:szCs w:val="20"/>
        </w:rPr>
        <w:t>r w</w:t>
      </w:r>
      <w:r w:rsidRPr="000D24E5">
        <w:rPr>
          <w:spacing w:val="-1"/>
          <w:sz w:val="20"/>
          <w:szCs w:val="20"/>
        </w:rPr>
        <w:t>o</w:t>
      </w:r>
      <w:r w:rsidRPr="000D24E5">
        <w:rPr>
          <w:sz w:val="20"/>
          <w:szCs w:val="20"/>
        </w:rPr>
        <w:t>rk sampl</w:t>
      </w:r>
      <w:r w:rsidRPr="000D24E5">
        <w:rPr>
          <w:spacing w:val="-1"/>
          <w:sz w:val="20"/>
          <w:szCs w:val="20"/>
        </w:rPr>
        <w:t>e</w:t>
      </w:r>
      <w:r w:rsidRPr="000D24E5">
        <w:rPr>
          <w:sz w:val="20"/>
          <w:szCs w:val="20"/>
        </w:rPr>
        <w:t>s can</w:t>
      </w:r>
      <w:r w:rsidRPr="000D24E5">
        <w:rPr>
          <w:spacing w:val="-1"/>
          <w:sz w:val="20"/>
          <w:szCs w:val="20"/>
        </w:rPr>
        <w:t xml:space="preserve"> </w:t>
      </w:r>
      <w:r w:rsidRPr="000D24E5">
        <w:rPr>
          <w:sz w:val="20"/>
          <w:szCs w:val="20"/>
        </w:rPr>
        <w:t>ass</w:t>
      </w:r>
      <w:r w:rsidRPr="000D24E5">
        <w:rPr>
          <w:spacing w:val="-1"/>
          <w:sz w:val="20"/>
          <w:szCs w:val="20"/>
        </w:rPr>
        <w:t>i</w:t>
      </w:r>
      <w:r w:rsidRPr="000D24E5">
        <w:rPr>
          <w:sz w:val="20"/>
          <w:szCs w:val="20"/>
        </w:rPr>
        <w:t>st with i</w:t>
      </w:r>
      <w:r w:rsidRPr="000D24E5">
        <w:rPr>
          <w:spacing w:val="-1"/>
          <w:sz w:val="20"/>
          <w:szCs w:val="20"/>
        </w:rPr>
        <w:t>d</w:t>
      </w:r>
      <w:r w:rsidRPr="000D24E5">
        <w:rPr>
          <w:sz w:val="20"/>
          <w:szCs w:val="20"/>
        </w:rPr>
        <w:t>entifying and</w:t>
      </w:r>
      <w:r w:rsidRPr="000D24E5">
        <w:rPr>
          <w:spacing w:val="-2"/>
          <w:sz w:val="20"/>
          <w:szCs w:val="20"/>
        </w:rPr>
        <w:t xml:space="preserve"> </w:t>
      </w:r>
      <w:r w:rsidRPr="000D24E5">
        <w:rPr>
          <w:sz w:val="20"/>
          <w:szCs w:val="20"/>
        </w:rPr>
        <w:t>monitor</w:t>
      </w:r>
      <w:r w:rsidRPr="000D24E5">
        <w:rPr>
          <w:spacing w:val="-1"/>
          <w:sz w:val="20"/>
          <w:szCs w:val="20"/>
        </w:rPr>
        <w:t>i</w:t>
      </w:r>
      <w:r w:rsidRPr="000D24E5">
        <w:rPr>
          <w:sz w:val="20"/>
          <w:szCs w:val="20"/>
        </w:rPr>
        <w:t>ng t</w:t>
      </w:r>
      <w:r w:rsidRPr="000D24E5">
        <w:rPr>
          <w:spacing w:val="-1"/>
          <w:sz w:val="20"/>
          <w:szCs w:val="20"/>
        </w:rPr>
        <w:t>e</w:t>
      </w:r>
      <w:r w:rsidRPr="000D24E5">
        <w:rPr>
          <w:sz w:val="20"/>
          <w:szCs w:val="20"/>
        </w:rPr>
        <w:t>ac</w:t>
      </w:r>
      <w:r w:rsidRPr="000D24E5">
        <w:rPr>
          <w:spacing w:val="-1"/>
          <w:sz w:val="20"/>
          <w:szCs w:val="20"/>
        </w:rPr>
        <w:t>h</w:t>
      </w:r>
      <w:r w:rsidRPr="000D24E5">
        <w:rPr>
          <w:sz w:val="20"/>
          <w:szCs w:val="20"/>
        </w:rPr>
        <w:t>ers’ work r</w:t>
      </w:r>
      <w:r w:rsidRPr="000D24E5">
        <w:rPr>
          <w:spacing w:val="-1"/>
          <w:sz w:val="20"/>
          <w:szCs w:val="20"/>
        </w:rPr>
        <w:t>e</w:t>
      </w:r>
      <w:r w:rsidRPr="000D24E5">
        <w:rPr>
          <w:sz w:val="20"/>
          <w:szCs w:val="20"/>
        </w:rPr>
        <w:t>lated to the following major categ</w:t>
      </w:r>
      <w:r w:rsidRPr="000D24E5">
        <w:rPr>
          <w:spacing w:val="-1"/>
          <w:sz w:val="20"/>
          <w:szCs w:val="20"/>
        </w:rPr>
        <w:t>o</w:t>
      </w:r>
      <w:r w:rsidRPr="000D24E5">
        <w:rPr>
          <w:sz w:val="20"/>
          <w:szCs w:val="20"/>
        </w:rPr>
        <w:t>ri</w:t>
      </w:r>
      <w:r w:rsidRPr="000D24E5">
        <w:rPr>
          <w:spacing w:val="-1"/>
          <w:sz w:val="20"/>
          <w:szCs w:val="20"/>
        </w:rPr>
        <w:t>e</w:t>
      </w:r>
      <w:r w:rsidRPr="000D24E5">
        <w:rPr>
          <w:spacing w:val="1"/>
          <w:sz w:val="20"/>
          <w:szCs w:val="20"/>
        </w:rPr>
        <w:t>s</w:t>
      </w:r>
      <w:r w:rsidRPr="000D24E5">
        <w:rPr>
          <w:sz w:val="20"/>
          <w:szCs w:val="20"/>
        </w:rPr>
        <w:t>:</w:t>
      </w:r>
    </w:p>
    <w:p w:rsidR="00E74CA3" w:rsidRPr="000D24E5" w:rsidRDefault="00E74CA3" w:rsidP="000369C4">
      <w:pPr>
        <w:pStyle w:val="ListParagraph"/>
        <w:numPr>
          <w:ilvl w:val="0"/>
          <w:numId w:val="8"/>
        </w:numPr>
        <w:rPr>
          <w:sz w:val="20"/>
          <w:szCs w:val="20"/>
        </w:rPr>
      </w:pPr>
      <w:r w:rsidRPr="000D24E5">
        <w:rPr>
          <w:sz w:val="20"/>
          <w:szCs w:val="20"/>
        </w:rPr>
        <w:t>The learning</w:t>
      </w:r>
      <w:r w:rsidRPr="000D24E5">
        <w:rPr>
          <w:spacing w:val="-2"/>
          <w:sz w:val="20"/>
          <w:szCs w:val="20"/>
        </w:rPr>
        <w:t xml:space="preserve"> </w:t>
      </w:r>
      <w:r w:rsidRPr="000D24E5">
        <w:rPr>
          <w:sz w:val="20"/>
          <w:szCs w:val="20"/>
        </w:rPr>
        <w:t>en</w:t>
      </w:r>
      <w:r w:rsidRPr="000D24E5">
        <w:rPr>
          <w:spacing w:val="-2"/>
          <w:sz w:val="20"/>
          <w:szCs w:val="20"/>
        </w:rPr>
        <w:t>v</w:t>
      </w:r>
      <w:r w:rsidRPr="000D24E5">
        <w:rPr>
          <w:sz w:val="20"/>
          <w:szCs w:val="20"/>
        </w:rPr>
        <w:t>ironment;</w:t>
      </w:r>
    </w:p>
    <w:p w:rsidR="00E74CA3" w:rsidRPr="000D24E5" w:rsidRDefault="00E74CA3" w:rsidP="004E0CE6">
      <w:pPr>
        <w:pStyle w:val="ListParagraph"/>
        <w:numPr>
          <w:ilvl w:val="0"/>
          <w:numId w:val="8"/>
        </w:numPr>
        <w:rPr>
          <w:sz w:val="20"/>
          <w:szCs w:val="20"/>
        </w:rPr>
      </w:pPr>
      <w:r w:rsidRPr="000D24E5">
        <w:rPr>
          <w:sz w:val="20"/>
          <w:szCs w:val="20"/>
        </w:rPr>
        <w:t xml:space="preserve">Content </w:t>
      </w:r>
      <w:r w:rsidRPr="000D24E5">
        <w:rPr>
          <w:spacing w:val="-1"/>
          <w:sz w:val="20"/>
          <w:szCs w:val="20"/>
        </w:rPr>
        <w:t>an</w:t>
      </w:r>
      <w:r w:rsidRPr="000D24E5">
        <w:rPr>
          <w:sz w:val="20"/>
          <w:szCs w:val="20"/>
        </w:rPr>
        <w:t>d curriculu</w:t>
      </w:r>
      <w:r w:rsidRPr="000D24E5">
        <w:rPr>
          <w:spacing w:val="-2"/>
          <w:sz w:val="20"/>
          <w:szCs w:val="20"/>
        </w:rPr>
        <w:t>m</w:t>
      </w:r>
      <w:r w:rsidRPr="000D24E5">
        <w:rPr>
          <w:sz w:val="20"/>
          <w:szCs w:val="20"/>
        </w:rPr>
        <w:t>;</w:t>
      </w:r>
    </w:p>
    <w:p w:rsidR="00E74CA3" w:rsidRPr="000D24E5" w:rsidRDefault="00E74CA3" w:rsidP="004E0CE6">
      <w:pPr>
        <w:pStyle w:val="ListParagraph"/>
        <w:numPr>
          <w:ilvl w:val="0"/>
          <w:numId w:val="8"/>
        </w:numPr>
        <w:rPr>
          <w:sz w:val="20"/>
          <w:szCs w:val="20"/>
        </w:rPr>
      </w:pPr>
      <w:r w:rsidRPr="000D24E5">
        <w:rPr>
          <w:sz w:val="20"/>
          <w:szCs w:val="20"/>
        </w:rPr>
        <w:t>P</w:t>
      </w:r>
      <w:r w:rsidRPr="000D24E5">
        <w:rPr>
          <w:spacing w:val="-1"/>
          <w:sz w:val="20"/>
          <w:szCs w:val="20"/>
        </w:rPr>
        <w:t>l</w:t>
      </w:r>
      <w:r w:rsidRPr="000D24E5">
        <w:rPr>
          <w:sz w:val="20"/>
          <w:szCs w:val="20"/>
        </w:rPr>
        <w:t xml:space="preserve">anning </w:t>
      </w:r>
      <w:r w:rsidRPr="000D24E5">
        <w:rPr>
          <w:spacing w:val="-1"/>
          <w:sz w:val="20"/>
          <w:szCs w:val="20"/>
        </w:rPr>
        <w:t>a</w:t>
      </w:r>
      <w:r w:rsidRPr="000D24E5">
        <w:rPr>
          <w:sz w:val="20"/>
          <w:szCs w:val="20"/>
        </w:rPr>
        <w:t>nd instru</w:t>
      </w:r>
      <w:r w:rsidRPr="000D24E5">
        <w:rPr>
          <w:spacing w:val="-1"/>
          <w:sz w:val="20"/>
          <w:szCs w:val="20"/>
        </w:rPr>
        <w:t>c</w:t>
      </w:r>
      <w:r w:rsidRPr="000D24E5">
        <w:rPr>
          <w:sz w:val="20"/>
          <w:szCs w:val="20"/>
        </w:rPr>
        <w:t>ti</w:t>
      </w:r>
      <w:r w:rsidRPr="000D24E5">
        <w:rPr>
          <w:spacing w:val="-1"/>
          <w:sz w:val="20"/>
          <w:szCs w:val="20"/>
        </w:rPr>
        <w:t>o</w:t>
      </w:r>
      <w:r w:rsidRPr="000D24E5">
        <w:rPr>
          <w:sz w:val="20"/>
          <w:szCs w:val="20"/>
        </w:rPr>
        <w:t>n;</w:t>
      </w:r>
    </w:p>
    <w:p w:rsidR="00E74CA3" w:rsidRPr="000D24E5" w:rsidRDefault="00E74CA3" w:rsidP="004E0CE6">
      <w:pPr>
        <w:pStyle w:val="ListParagraph"/>
        <w:numPr>
          <w:ilvl w:val="0"/>
          <w:numId w:val="8"/>
        </w:numPr>
        <w:rPr>
          <w:sz w:val="20"/>
          <w:szCs w:val="20"/>
        </w:rPr>
      </w:pPr>
      <w:r w:rsidRPr="000D24E5">
        <w:rPr>
          <w:sz w:val="20"/>
          <w:szCs w:val="20"/>
        </w:rPr>
        <w:t>As</w:t>
      </w:r>
      <w:r w:rsidRPr="000D24E5">
        <w:rPr>
          <w:spacing w:val="-1"/>
          <w:sz w:val="20"/>
          <w:szCs w:val="20"/>
        </w:rPr>
        <w:t>s</w:t>
      </w:r>
      <w:r w:rsidRPr="000D24E5">
        <w:rPr>
          <w:sz w:val="20"/>
          <w:szCs w:val="20"/>
        </w:rPr>
        <w:t>essm</w:t>
      </w:r>
      <w:r w:rsidRPr="000D24E5">
        <w:rPr>
          <w:spacing w:val="-1"/>
          <w:sz w:val="20"/>
          <w:szCs w:val="20"/>
        </w:rPr>
        <w:t>e</w:t>
      </w:r>
      <w:r w:rsidRPr="000D24E5">
        <w:rPr>
          <w:sz w:val="20"/>
          <w:szCs w:val="20"/>
        </w:rPr>
        <w:t>nt; and</w:t>
      </w:r>
    </w:p>
    <w:p w:rsidR="00E74CA3" w:rsidRPr="000D24E5" w:rsidRDefault="00E74CA3" w:rsidP="004E0CE6">
      <w:pPr>
        <w:pStyle w:val="ListParagraph"/>
        <w:numPr>
          <w:ilvl w:val="0"/>
          <w:numId w:val="8"/>
        </w:numPr>
        <w:spacing w:after="120"/>
        <w:rPr>
          <w:sz w:val="20"/>
          <w:szCs w:val="20"/>
        </w:rPr>
      </w:pPr>
      <w:r w:rsidRPr="000D24E5">
        <w:rPr>
          <w:sz w:val="20"/>
          <w:szCs w:val="20"/>
        </w:rPr>
        <w:t>Pr</w:t>
      </w:r>
      <w:r w:rsidRPr="000D24E5">
        <w:rPr>
          <w:spacing w:val="-1"/>
          <w:sz w:val="20"/>
          <w:szCs w:val="20"/>
        </w:rPr>
        <w:t>o</w:t>
      </w:r>
      <w:r w:rsidRPr="000D24E5">
        <w:rPr>
          <w:sz w:val="20"/>
          <w:szCs w:val="20"/>
        </w:rPr>
        <w:t>f</w:t>
      </w:r>
      <w:r w:rsidRPr="000D24E5">
        <w:rPr>
          <w:spacing w:val="-1"/>
          <w:sz w:val="20"/>
          <w:szCs w:val="20"/>
        </w:rPr>
        <w:t>e</w:t>
      </w:r>
      <w:r w:rsidRPr="000D24E5">
        <w:rPr>
          <w:sz w:val="20"/>
          <w:szCs w:val="20"/>
        </w:rPr>
        <w:t>ssionalism.</w:t>
      </w:r>
    </w:p>
    <w:p w:rsidR="00E74CA3" w:rsidRPr="000D24E5" w:rsidRDefault="00E74CA3" w:rsidP="0079518F">
      <w:pPr>
        <w:ind w:left="360"/>
        <w:rPr>
          <w:position w:val="-1"/>
          <w:sz w:val="20"/>
          <w:szCs w:val="20"/>
        </w:rPr>
      </w:pPr>
      <w:r w:rsidRPr="000D24E5">
        <w:rPr>
          <w:position w:val="-1"/>
          <w:sz w:val="20"/>
          <w:szCs w:val="20"/>
        </w:rPr>
        <w:t>(Adapted</w:t>
      </w:r>
      <w:r w:rsidRPr="000D24E5">
        <w:rPr>
          <w:spacing w:val="-6"/>
          <w:position w:val="-1"/>
          <w:sz w:val="20"/>
          <w:szCs w:val="20"/>
        </w:rPr>
        <w:t xml:space="preserve"> </w:t>
      </w:r>
      <w:r w:rsidRPr="000D24E5">
        <w:rPr>
          <w:spacing w:val="1"/>
          <w:position w:val="-1"/>
          <w:sz w:val="20"/>
          <w:szCs w:val="20"/>
        </w:rPr>
        <w:t>f</w:t>
      </w:r>
      <w:r w:rsidRPr="000D24E5">
        <w:rPr>
          <w:position w:val="-1"/>
          <w:sz w:val="20"/>
          <w:szCs w:val="20"/>
        </w:rPr>
        <w:t>rom</w:t>
      </w:r>
      <w:r w:rsidRPr="000D24E5">
        <w:rPr>
          <w:spacing w:val="-3"/>
          <w:position w:val="-1"/>
          <w:sz w:val="20"/>
          <w:szCs w:val="20"/>
        </w:rPr>
        <w:t xml:space="preserve"> </w:t>
      </w:r>
      <w:r w:rsidRPr="000D24E5">
        <w:rPr>
          <w:b/>
          <w:bCs/>
          <w:i/>
          <w:iCs/>
          <w:spacing w:val="1"/>
          <w:position w:val="-1"/>
          <w:sz w:val="20"/>
          <w:szCs w:val="20"/>
        </w:rPr>
        <w:t>t</w:t>
      </w:r>
      <w:r w:rsidRPr="000D24E5">
        <w:rPr>
          <w:b/>
          <w:bCs/>
          <w:i/>
          <w:iCs/>
          <w:position w:val="-1"/>
          <w:sz w:val="20"/>
          <w:szCs w:val="20"/>
        </w:rPr>
        <w:t>he</w:t>
      </w:r>
      <w:r w:rsidRPr="000D24E5">
        <w:rPr>
          <w:b/>
          <w:bCs/>
          <w:i/>
          <w:iCs/>
          <w:spacing w:val="-3"/>
          <w:position w:val="-1"/>
          <w:sz w:val="20"/>
          <w:szCs w:val="20"/>
        </w:rPr>
        <w:t xml:space="preserve"> </w:t>
      </w:r>
      <w:r w:rsidRPr="000D24E5">
        <w:rPr>
          <w:b/>
          <w:bCs/>
          <w:i/>
          <w:iCs/>
          <w:position w:val="-1"/>
          <w:sz w:val="20"/>
          <w:szCs w:val="20"/>
        </w:rPr>
        <w:t>G</w:t>
      </w:r>
      <w:r w:rsidRPr="000D24E5">
        <w:rPr>
          <w:b/>
          <w:bCs/>
          <w:i/>
          <w:iCs/>
          <w:spacing w:val="1"/>
          <w:position w:val="-1"/>
          <w:sz w:val="20"/>
          <w:szCs w:val="20"/>
        </w:rPr>
        <w:t>e</w:t>
      </w:r>
      <w:r w:rsidRPr="000D24E5">
        <w:rPr>
          <w:b/>
          <w:bCs/>
          <w:i/>
          <w:iCs/>
          <w:position w:val="-1"/>
          <w:sz w:val="20"/>
          <w:szCs w:val="20"/>
        </w:rPr>
        <w:t>orgia</w:t>
      </w:r>
      <w:r w:rsidRPr="000D24E5">
        <w:rPr>
          <w:b/>
          <w:bCs/>
          <w:i/>
          <w:iCs/>
          <w:spacing w:val="-5"/>
          <w:position w:val="-1"/>
          <w:sz w:val="20"/>
          <w:szCs w:val="20"/>
        </w:rPr>
        <w:t xml:space="preserve"> </w:t>
      </w:r>
      <w:r w:rsidRPr="000D24E5">
        <w:rPr>
          <w:b/>
          <w:bCs/>
          <w:i/>
          <w:iCs/>
          <w:position w:val="-1"/>
          <w:sz w:val="20"/>
          <w:szCs w:val="20"/>
        </w:rPr>
        <w:t>Extended</w:t>
      </w:r>
      <w:r w:rsidRPr="000D24E5">
        <w:rPr>
          <w:b/>
          <w:bCs/>
          <w:i/>
          <w:iCs/>
          <w:spacing w:val="-6"/>
          <w:position w:val="-1"/>
          <w:sz w:val="20"/>
          <w:szCs w:val="20"/>
        </w:rPr>
        <w:t xml:space="preserve"> </w:t>
      </w:r>
      <w:r w:rsidRPr="000D24E5">
        <w:rPr>
          <w:b/>
          <w:bCs/>
          <w:i/>
          <w:iCs/>
          <w:position w:val="-1"/>
          <w:sz w:val="20"/>
          <w:szCs w:val="20"/>
        </w:rPr>
        <w:t>Fr</w:t>
      </w:r>
      <w:r w:rsidRPr="000D24E5">
        <w:rPr>
          <w:b/>
          <w:bCs/>
          <w:i/>
          <w:iCs/>
          <w:spacing w:val="1"/>
          <w:position w:val="-1"/>
          <w:sz w:val="20"/>
          <w:szCs w:val="20"/>
        </w:rPr>
        <w:t>a</w:t>
      </w:r>
      <w:r w:rsidRPr="000D24E5">
        <w:rPr>
          <w:b/>
          <w:bCs/>
          <w:i/>
          <w:iCs/>
          <w:position w:val="-1"/>
          <w:sz w:val="20"/>
          <w:szCs w:val="20"/>
        </w:rPr>
        <w:t>m</w:t>
      </w:r>
      <w:r w:rsidRPr="000D24E5">
        <w:rPr>
          <w:b/>
          <w:bCs/>
          <w:i/>
          <w:iCs/>
          <w:spacing w:val="1"/>
          <w:position w:val="-1"/>
          <w:sz w:val="20"/>
          <w:szCs w:val="20"/>
        </w:rPr>
        <w:t>e</w:t>
      </w:r>
      <w:r w:rsidRPr="000D24E5">
        <w:rPr>
          <w:b/>
          <w:bCs/>
          <w:i/>
          <w:iCs/>
          <w:spacing w:val="-1"/>
          <w:position w:val="-1"/>
          <w:sz w:val="20"/>
          <w:szCs w:val="20"/>
        </w:rPr>
        <w:t>w</w:t>
      </w:r>
      <w:r w:rsidRPr="000D24E5">
        <w:rPr>
          <w:b/>
          <w:bCs/>
          <w:i/>
          <w:iCs/>
          <w:position w:val="-1"/>
          <w:sz w:val="20"/>
          <w:szCs w:val="20"/>
        </w:rPr>
        <w:t>o</w:t>
      </w:r>
      <w:r w:rsidRPr="000D24E5">
        <w:rPr>
          <w:b/>
          <w:bCs/>
          <w:i/>
          <w:iCs/>
          <w:spacing w:val="1"/>
          <w:position w:val="-1"/>
          <w:sz w:val="20"/>
          <w:szCs w:val="20"/>
        </w:rPr>
        <w:t>rk for Teaching</w:t>
      </w:r>
      <w:r w:rsidRPr="000D24E5">
        <w:rPr>
          <w:i/>
          <w:iCs/>
          <w:position w:val="-1"/>
          <w:sz w:val="20"/>
          <w:szCs w:val="20"/>
        </w:rPr>
        <w:t>)</w:t>
      </w:r>
    </w:p>
    <w:p w:rsidR="00E74CA3" w:rsidRPr="000D24E5" w:rsidRDefault="00E74CA3" w:rsidP="002000A3">
      <w:pPr>
        <w:rPr>
          <w:position w:val="-1"/>
          <w:sz w:val="20"/>
          <w:szCs w:val="20"/>
        </w:rPr>
      </w:pPr>
    </w:p>
    <w:p w:rsidR="00E74CA3" w:rsidRPr="000D24E5" w:rsidRDefault="00E74CA3" w:rsidP="0079518F">
      <w:pPr>
        <w:rPr>
          <w:sz w:val="20"/>
          <w:szCs w:val="20"/>
        </w:rPr>
        <w:sectPr w:rsidR="00E74CA3" w:rsidRPr="000D24E5" w:rsidSect="00AB3FA0">
          <w:headerReference w:type="default" r:id="rId10"/>
          <w:pgSz w:w="15840" w:h="12240" w:orient="landscape"/>
          <w:pgMar w:top="720" w:right="720" w:bottom="720" w:left="720" w:header="607" w:footer="0" w:gutter="0"/>
          <w:pgNumType w:start="9"/>
          <w:cols w:space="720"/>
          <w:docGrid w:linePitch="326"/>
        </w:sectPr>
      </w:pP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Professional journal including self-reflection</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Lesson plans (with reflections)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Unit plans (with reflections)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Letters, email, and other communication to and from parents and community members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Classroom video</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Peer and supervisor references; professional references from employers and professors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Portfolio of student growth (teacher developed)</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Presentations at workshops and professional organizations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Written documents (school and district based)</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Professional articles written</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Bibliography (annotated) of professional library, readings/resources, etc.</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Data analysis of student work, scores, attendance, etc.</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Records of parent contacts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Public presentations of data, teacher learning, and student work (bulletin board, meetings, etc.)</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Standardized tests for teachers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Resume/vitae including courses, PLU credits, presentations, publications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Record of work on the BRIDGE (submissions, reviews, searches)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Participation (and notes from) professional learning groups (including online groups)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Samples of teacher research (question, data, reflection)</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Papers and projects from university classes and workshops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Observation notes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IEPs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Visual conceptualizations of content, student needs (graphic organizers)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Record of work with teacher teams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Work in the public sector related to content area(s)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Related travel</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Membership in professional organizations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Professional learning plan across the career</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Leadership in groups and organizations; accomplishments of those groups</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Grants sought, earned and evaluated</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Newspaper and other media reports of teacher and student work</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Classroom surveys, teaching materials, assessments, technology used and developed</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Partnerships with community and families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Curriculum guides and related materials developed by teacher</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Participation in local, district, and state educational policy work</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Correlation charts of standards, interdisciplinary content, etc.</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Professional journal including self-reflection</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Lesson plans (with reflections)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Unit plans (with reflections)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Letters, email, and other communication to and from parents and community members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Classroom video</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lastRenderedPageBreak/>
        <w:t>Peer and supervisor references; professional references from employers and professors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Portfolio of student growth (teacher developed)</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Presentations at workshops and professional organizations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Written documents (school and district based)</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Professional articles written</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Bibliography (annotated) of professional library, readings/resources, etc.</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Data analysis of student work, scores, attendance, etc.</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Records of parent contacts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Public presentations of data, teacher learning, and student work (bulletin board, meetings, etc.)</w:t>
      </w:r>
    </w:p>
    <w:p w:rsidR="00E74CA3" w:rsidRPr="000D24E5" w:rsidRDefault="00E74CA3" w:rsidP="000369C4">
      <w:pPr>
        <w:pStyle w:val="ListParagraph"/>
        <w:numPr>
          <w:ilvl w:val="0"/>
          <w:numId w:val="10"/>
        </w:numPr>
        <w:spacing w:after="120"/>
        <w:ind w:left="540" w:hanging="540"/>
        <w:rPr>
          <w:sz w:val="20"/>
          <w:szCs w:val="20"/>
        </w:rPr>
      </w:pPr>
      <w:r w:rsidRPr="000D24E5">
        <w:rPr>
          <w:sz w:val="20"/>
          <w:szCs w:val="20"/>
        </w:rPr>
        <w:t>Standardized tests for teachers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Resume/vitae including courses, PLU credits, presentations, publications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Record of work on the BRIDGE (submissions, reviews, searches)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Participation (and notes from) professional learning groups (including online groups)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Samples of teacher research (question, data, reflection)</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Papers and projects from university classes and workshops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Observation</w:t>
      </w:r>
      <w:r w:rsidRPr="000D24E5">
        <w:rPr>
          <w:spacing w:val="-2"/>
          <w:sz w:val="20"/>
          <w:szCs w:val="20"/>
        </w:rPr>
        <w:t xml:space="preserve"> </w:t>
      </w:r>
      <w:r w:rsidRPr="000D24E5">
        <w:rPr>
          <w:sz w:val="20"/>
          <w:szCs w:val="20"/>
        </w:rPr>
        <w:t>notes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R</w:t>
      </w:r>
      <w:r w:rsidRPr="000D24E5">
        <w:rPr>
          <w:spacing w:val="-1"/>
          <w:sz w:val="20"/>
          <w:szCs w:val="20"/>
        </w:rPr>
        <w:t>e</w:t>
      </w:r>
      <w:r w:rsidRPr="000D24E5">
        <w:rPr>
          <w:sz w:val="20"/>
          <w:szCs w:val="20"/>
        </w:rPr>
        <w:t>cord of w</w:t>
      </w:r>
      <w:r w:rsidRPr="000D24E5">
        <w:rPr>
          <w:spacing w:val="-1"/>
          <w:sz w:val="20"/>
          <w:szCs w:val="20"/>
        </w:rPr>
        <w:t>o</w:t>
      </w:r>
      <w:r w:rsidRPr="000D24E5">
        <w:rPr>
          <w:sz w:val="20"/>
          <w:szCs w:val="20"/>
        </w:rPr>
        <w:t>rk</w:t>
      </w:r>
      <w:r w:rsidRPr="000D24E5">
        <w:rPr>
          <w:spacing w:val="-2"/>
          <w:sz w:val="20"/>
          <w:szCs w:val="20"/>
        </w:rPr>
        <w:t xml:space="preserve"> </w:t>
      </w:r>
      <w:r w:rsidRPr="000D24E5">
        <w:rPr>
          <w:sz w:val="20"/>
          <w:szCs w:val="20"/>
        </w:rPr>
        <w:t>with teac</w:t>
      </w:r>
      <w:r w:rsidRPr="000D24E5">
        <w:rPr>
          <w:spacing w:val="-1"/>
          <w:sz w:val="20"/>
          <w:szCs w:val="20"/>
        </w:rPr>
        <w:t>h</w:t>
      </w:r>
      <w:r w:rsidRPr="000D24E5">
        <w:rPr>
          <w:sz w:val="20"/>
          <w:szCs w:val="20"/>
        </w:rPr>
        <w:t>er tea</w:t>
      </w:r>
      <w:r w:rsidRPr="000D24E5">
        <w:rPr>
          <w:spacing w:val="-1"/>
          <w:sz w:val="20"/>
          <w:szCs w:val="20"/>
        </w:rPr>
        <w:t>m</w:t>
      </w:r>
      <w:r w:rsidRPr="000D24E5">
        <w:rPr>
          <w:sz w:val="20"/>
          <w:szCs w:val="20"/>
        </w:rPr>
        <w:t>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IEPs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Visual</w:t>
      </w:r>
      <w:r w:rsidRPr="000D24E5">
        <w:rPr>
          <w:spacing w:val="-1"/>
          <w:sz w:val="20"/>
          <w:szCs w:val="20"/>
        </w:rPr>
        <w:t xml:space="preserve"> </w:t>
      </w:r>
      <w:r w:rsidRPr="000D24E5">
        <w:rPr>
          <w:sz w:val="20"/>
          <w:szCs w:val="20"/>
        </w:rPr>
        <w:t>co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ptualizatio</w:t>
      </w:r>
      <w:r w:rsidRPr="000D24E5">
        <w:rPr>
          <w:spacing w:val="-1"/>
          <w:sz w:val="20"/>
          <w:szCs w:val="20"/>
        </w:rPr>
        <w:t>n</w:t>
      </w:r>
      <w:r w:rsidRPr="000D24E5">
        <w:rPr>
          <w:sz w:val="20"/>
          <w:szCs w:val="20"/>
        </w:rPr>
        <w:t>s of content, s</w:t>
      </w:r>
      <w:r w:rsidRPr="000D24E5">
        <w:rPr>
          <w:spacing w:val="-2"/>
          <w:sz w:val="20"/>
          <w:szCs w:val="20"/>
        </w:rPr>
        <w:t>t</w:t>
      </w:r>
      <w:r w:rsidRPr="000D24E5">
        <w:rPr>
          <w:sz w:val="20"/>
          <w:szCs w:val="20"/>
        </w:rPr>
        <w:t>udent n</w:t>
      </w:r>
      <w:r w:rsidRPr="000D24E5">
        <w:rPr>
          <w:spacing w:val="-1"/>
          <w:sz w:val="20"/>
          <w:szCs w:val="20"/>
        </w:rPr>
        <w:t>e</w:t>
      </w:r>
      <w:r w:rsidRPr="000D24E5">
        <w:rPr>
          <w:sz w:val="20"/>
          <w:szCs w:val="20"/>
        </w:rPr>
        <w:t>e</w:t>
      </w:r>
      <w:r w:rsidRPr="000D24E5">
        <w:rPr>
          <w:spacing w:val="-1"/>
          <w:sz w:val="20"/>
          <w:szCs w:val="20"/>
        </w:rPr>
        <w:t>d</w:t>
      </w:r>
      <w:r w:rsidRPr="000D24E5">
        <w:rPr>
          <w:sz w:val="20"/>
          <w:szCs w:val="20"/>
        </w:rPr>
        <w:t>s (gra</w:t>
      </w:r>
      <w:r w:rsidRPr="000D24E5">
        <w:rPr>
          <w:spacing w:val="-1"/>
          <w:sz w:val="20"/>
          <w:szCs w:val="20"/>
        </w:rPr>
        <w:t>p</w:t>
      </w:r>
      <w:r w:rsidRPr="000D24E5">
        <w:rPr>
          <w:sz w:val="20"/>
          <w:szCs w:val="20"/>
        </w:rPr>
        <w:t xml:space="preserve">hic </w:t>
      </w:r>
      <w:r w:rsidRPr="000D24E5">
        <w:rPr>
          <w:spacing w:val="-1"/>
          <w:sz w:val="20"/>
          <w:szCs w:val="20"/>
        </w:rPr>
        <w:t>o</w:t>
      </w:r>
      <w:r w:rsidRPr="000D24E5">
        <w:rPr>
          <w:sz w:val="20"/>
          <w:szCs w:val="20"/>
        </w:rPr>
        <w:t>r</w:t>
      </w:r>
      <w:r w:rsidRPr="000D24E5">
        <w:rPr>
          <w:spacing w:val="-1"/>
          <w:sz w:val="20"/>
          <w:szCs w:val="20"/>
        </w:rPr>
        <w:t>g</w:t>
      </w:r>
      <w:r w:rsidRPr="000D24E5">
        <w:rPr>
          <w:sz w:val="20"/>
          <w:szCs w:val="20"/>
        </w:rPr>
        <w:t>a</w:t>
      </w:r>
      <w:r w:rsidRPr="000D24E5">
        <w:rPr>
          <w:spacing w:val="-1"/>
          <w:sz w:val="20"/>
          <w:szCs w:val="20"/>
        </w:rPr>
        <w:t>n</w:t>
      </w:r>
      <w:r w:rsidRPr="000D24E5">
        <w:rPr>
          <w:sz w:val="20"/>
          <w:szCs w:val="20"/>
        </w:rPr>
        <w:t>izers)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W</w:t>
      </w:r>
      <w:r w:rsidRPr="000D24E5">
        <w:rPr>
          <w:spacing w:val="-1"/>
          <w:sz w:val="20"/>
          <w:szCs w:val="20"/>
        </w:rPr>
        <w:t>o</w:t>
      </w:r>
      <w:r w:rsidRPr="000D24E5">
        <w:rPr>
          <w:sz w:val="20"/>
          <w:szCs w:val="20"/>
        </w:rPr>
        <w:t xml:space="preserve">rk in the </w:t>
      </w:r>
      <w:r w:rsidRPr="000D24E5">
        <w:rPr>
          <w:spacing w:val="-1"/>
          <w:sz w:val="20"/>
          <w:szCs w:val="20"/>
        </w:rPr>
        <w:t>p</w:t>
      </w:r>
      <w:r w:rsidRPr="000D24E5">
        <w:rPr>
          <w:sz w:val="20"/>
          <w:szCs w:val="20"/>
        </w:rPr>
        <w:t>ublic</w:t>
      </w:r>
      <w:r w:rsidRPr="000D24E5">
        <w:rPr>
          <w:spacing w:val="-2"/>
          <w:sz w:val="20"/>
          <w:szCs w:val="20"/>
        </w:rPr>
        <w:t xml:space="preserve"> </w:t>
      </w:r>
      <w:r w:rsidRPr="000D24E5">
        <w:rPr>
          <w:sz w:val="20"/>
          <w:szCs w:val="20"/>
        </w:rPr>
        <w:t>s</w:t>
      </w:r>
      <w:r w:rsidRPr="000D24E5">
        <w:rPr>
          <w:spacing w:val="-1"/>
          <w:sz w:val="20"/>
          <w:szCs w:val="20"/>
        </w:rPr>
        <w:t>e</w:t>
      </w:r>
      <w:r w:rsidRPr="000D24E5">
        <w:rPr>
          <w:sz w:val="20"/>
          <w:szCs w:val="20"/>
        </w:rPr>
        <w:t>ctor related to c</w:t>
      </w:r>
      <w:r w:rsidRPr="000D24E5">
        <w:rPr>
          <w:spacing w:val="-1"/>
          <w:sz w:val="20"/>
          <w:szCs w:val="20"/>
        </w:rPr>
        <w:t>o</w:t>
      </w:r>
      <w:r w:rsidRPr="000D24E5">
        <w:rPr>
          <w:sz w:val="20"/>
          <w:szCs w:val="20"/>
        </w:rPr>
        <w:t>ntent are</w:t>
      </w:r>
      <w:r w:rsidRPr="000D24E5">
        <w:rPr>
          <w:spacing w:val="-1"/>
          <w:sz w:val="20"/>
          <w:szCs w:val="20"/>
        </w:rPr>
        <w:t>a</w:t>
      </w:r>
      <w:r w:rsidRPr="000D24E5">
        <w:rPr>
          <w:sz w:val="20"/>
          <w:szCs w:val="20"/>
        </w:rPr>
        <w:t>(s)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Relat</w:t>
      </w:r>
      <w:r w:rsidRPr="000D24E5">
        <w:rPr>
          <w:spacing w:val="-1"/>
          <w:sz w:val="20"/>
          <w:szCs w:val="20"/>
        </w:rPr>
        <w:t>e</w:t>
      </w:r>
      <w:r w:rsidRPr="000D24E5">
        <w:rPr>
          <w:sz w:val="20"/>
          <w:szCs w:val="20"/>
        </w:rPr>
        <w:t>d trav</w:t>
      </w:r>
      <w:r w:rsidRPr="000D24E5">
        <w:rPr>
          <w:spacing w:val="-1"/>
          <w:sz w:val="20"/>
          <w:szCs w:val="20"/>
        </w:rPr>
        <w:t>e</w:t>
      </w:r>
      <w:r w:rsidRPr="000D24E5">
        <w:rPr>
          <w:sz w:val="20"/>
          <w:szCs w:val="20"/>
        </w:rPr>
        <w:t>l</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Memb</w:t>
      </w:r>
      <w:r w:rsidRPr="000D24E5">
        <w:rPr>
          <w:spacing w:val="-1"/>
          <w:sz w:val="20"/>
          <w:szCs w:val="20"/>
        </w:rPr>
        <w:t>e</w:t>
      </w:r>
      <w:r w:rsidRPr="000D24E5">
        <w:rPr>
          <w:sz w:val="20"/>
          <w:szCs w:val="20"/>
        </w:rPr>
        <w:t xml:space="preserve">rship </w:t>
      </w:r>
      <w:r w:rsidRPr="000D24E5">
        <w:rPr>
          <w:spacing w:val="-1"/>
          <w:sz w:val="20"/>
          <w:szCs w:val="20"/>
        </w:rPr>
        <w:t>i</w:t>
      </w:r>
      <w:r w:rsidRPr="000D24E5">
        <w:rPr>
          <w:sz w:val="20"/>
          <w:szCs w:val="20"/>
        </w:rPr>
        <w:t>n prof</w:t>
      </w:r>
      <w:r w:rsidRPr="000D24E5">
        <w:rPr>
          <w:spacing w:val="-1"/>
          <w:sz w:val="20"/>
          <w:szCs w:val="20"/>
        </w:rPr>
        <w:t>e</w:t>
      </w:r>
      <w:r w:rsidRPr="000D24E5">
        <w:rPr>
          <w:sz w:val="20"/>
          <w:szCs w:val="20"/>
        </w:rPr>
        <w:t>ss</w:t>
      </w:r>
      <w:r w:rsidRPr="000D24E5">
        <w:rPr>
          <w:spacing w:val="-1"/>
          <w:sz w:val="20"/>
          <w:szCs w:val="20"/>
        </w:rPr>
        <w:t>i</w:t>
      </w:r>
      <w:r w:rsidRPr="000D24E5">
        <w:rPr>
          <w:sz w:val="20"/>
          <w:szCs w:val="20"/>
        </w:rPr>
        <w:t>on</w:t>
      </w:r>
      <w:r w:rsidRPr="000D24E5">
        <w:rPr>
          <w:spacing w:val="-1"/>
          <w:sz w:val="20"/>
          <w:szCs w:val="20"/>
        </w:rPr>
        <w:t>a</w:t>
      </w:r>
      <w:r w:rsidRPr="000D24E5">
        <w:rPr>
          <w:sz w:val="20"/>
          <w:szCs w:val="20"/>
        </w:rPr>
        <w:t>l organ</w:t>
      </w:r>
      <w:r w:rsidRPr="000D24E5">
        <w:rPr>
          <w:spacing w:val="-1"/>
          <w:sz w:val="20"/>
          <w:szCs w:val="20"/>
        </w:rPr>
        <w:t>i</w:t>
      </w:r>
      <w:r w:rsidRPr="000D24E5">
        <w:rPr>
          <w:sz w:val="20"/>
          <w:szCs w:val="20"/>
        </w:rPr>
        <w:t>zati</w:t>
      </w:r>
      <w:r w:rsidRPr="000D24E5">
        <w:rPr>
          <w:spacing w:val="-1"/>
          <w:sz w:val="20"/>
          <w:szCs w:val="20"/>
        </w:rPr>
        <w:t>on</w:t>
      </w:r>
      <w:r w:rsidRPr="000D24E5">
        <w:rPr>
          <w:sz w:val="20"/>
          <w:szCs w:val="20"/>
        </w:rPr>
        <w:t>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Professi</w:t>
      </w:r>
      <w:r w:rsidRPr="000D24E5">
        <w:rPr>
          <w:spacing w:val="-1"/>
          <w:sz w:val="20"/>
          <w:szCs w:val="20"/>
        </w:rPr>
        <w:t>o</w:t>
      </w:r>
      <w:r w:rsidRPr="000D24E5">
        <w:rPr>
          <w:sz w:val="20"/>
          <w:szCs w:val="20"/>
        </w:rPr>
        <w:t xml:space="preserve">nal </w:t>
      </w:r>
      <w:r w:rsidRPr="000D24E5">
        <w:rPr>
          <w:spacing w:val="-1"/>
          <w:sz w:val="20"/>
          <w:szCs w:val="20"/>
        </w:rPr>
        <w:t>l</w:t>
      </w:r>
      <w:r w:rsidRPr="000D24E5">
        <w:rPr>
          <w:sz w:val="20"/>
          <w:szCs w:val="20"/>
        </w:rPr>
        <w:t>earn</w:t>
      </w:r>
      <w:r w:rsidRPr="000D24E5">
        <w:rPr>
          <w:spacing w:val="-1"/>
          <w:sz w:val="20"/>
          <w:szCs w:val="20"/>
        </w:rPr>
        <w:t>i</w:t>
      </w:r>
      <w:r w:rsidRPr="000D24E5">
        <w:rPr>
          <w:sz w:val="20"/>
          <w:szCs w:val="20"/>
        </w:rPr>
        <w:t>ng pl</w:t>
      </w:r>
      <w:r w:rsidRPr="000D24E5">
        <w:rPr>
          <w:spacing w:val="-1"/>
          <w:sz w:val="20"/>
          <w:szCs w:val="20"/>
        </w:rPr>
        <w:t>a</w:t>
      </w:r>
      <w:r w:rsidRPr="000D24E5">
        <w:rPr>
          <w:sz w:val="20"/>
          <w:szCs w:val="20"/>
        </w:rPr>
        <w:t>n across the</w:t>
      </w:r>
      <w:r w:rsidRPr="000D24E5">
        <w:rPr>
          <w:spacing w:val="-2"/>
          <w:sz w:val="20"/>
          <w:szCs w:val="20"/>
        </w:rPr>
        <w:t xml:space="preserve"> </w:t>
      </w:r>
      <w:r w:rsidRPr="000D24E5">
        <w:rPr>
          <w:sz w:val="20"/>
          <w:szCs w:val="20"/>
        </w:rPr>
        <w:t>c</w:t>
      </w:r>
      <w:r w:rsidRPr="000D24E5">
        <w:rPr>
          <w:spacing w:val="-1"/>
          <w:sz w:val="20"/>
          <w:szCs w:val="20"/>
        </w:rPr>
        <w:t>a</w:t>
      </w:r>
      <w:r w:rsidRPr="000D24E5">
        <w:rPr>
          <w:sz w:val="20"/>
          <w:szCs w:val="20"/>
        </w:rPr>
        <w:t>re</w:t>
      </w:r>
      <w:r w:rsidRPr="000D24E5">
        <w:rPr>
          <w:spacing w:val="-1"/>
          <w:sz w:val="20"/>
          <w:szCs w:val="20"/>
        </w:rPr>
        <w:t>e</w:t>
      </w:r>
      <w:r w:rsidRPr="000D24E5">
        <w:rPr>
          <w:sz w:val="20"/>
          <w:szCs w:val="20"/>
        </w:rPr>
        <w:t>r</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Gran</w:t>
      </w:r>
      <w:r w:rsidRPr="000D24E5">
        <w:rPr>
          <w:spacing w:val="-2"/>
          <w:sz w:val="20"/>
          <w:szCs w:val="20"/>
        </w:rPr>
        <w:t>t</w:t>
      </w:r>
      <w:r w:rsidRPr="000D24E5">
        <w:rPr>
          <w:sz w:val="20"/>
          <w:szCs w:val="20"/>
        </w:rPr>
        <w:t>s soug</w:t>
      </w:r>
      <w:r w:rsidRPr="000D24E5">
        <w:rPr>
          <w:spacing w:val="-1"/>
          <w:sz w:val="20"/>
          <w:szCs w:val="20"/>
        </w:rPr>
        <w:t>h</w:t>
      </w:r>
      <w:r w:rsidRPr="000D24E5">
        <w:rPr>
          <w:sz w:val="20"/>
          <w:szCs w:val="20"/>
        </w:rPr>
        <w:t>t, earned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evaluated</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Lea</w:t>
      </w:r>
      <w:r w:rsidRPr="000D24E5">
        <w:rPr>
          <w:spacing w:val="-1"/>
          <w:sz w:val="20"/>
          <w:szCs w:val="20"/>
        </w:rPr>
        <w:t>d</w:t>
      </w:r>
      <w:r w:rsidRPr="000D24E5">
        <w:rPr>
          <w:sz w:val="20"/>
          <w:szCs w:val="20"/>
        </w:rPr>
        <w:t>ership in</w:t>
      </w:r>
      <w:r w:rsidRPr="000D24E5">
        <w:rPr>
          <w:spacing w:val="-1"/>
          <w:sz w:val="20"/>
          <w:szCs w:val="20"/>
        </w:rPr>
        <w:t xml:space="preserve"> </w:t>
      </w:r>
      <w:r w:rsidRPr="000D24E5">
        <w:rPr>
          <w:sz w:val="20"/>
          <w:szCs w:val="20"/>
        </w:rPr>
        <w:t>grou</w:t>
      </w:r>
      <w:r w:rsidRPr="000D24E5">
        <w:rPr>
          <w:spacing w:val="-1"/>
          <w:sz w:val="20"/>
          <w:szCs w:val="20"/>
        </w:rPr>
        <w:t>p</w:t>
      </w:r>
      <w:r w:rsidRPr="000D24E5">
        <w:rPr>
          <w:sz w:val="20"/>
          <w:szCs w:val="20"/>
        </w:rPr>
        <w:t>s a</w:t>
      </w:r>
      <w:r w:rsidRPr="000D24E5">
        <w:rPr>
          <w:spacing w:val="-1"/>
          <w:sz w:val="20"/>
          <w:szCs w:val="20"/>
        </w:rPr>
        <w:t>n</w:t>
      </w:r>
      <w:r w:rsidRPr="000D24E5">
        <w:rPr>
          <w:sz w:val="20"/>
          <w:szCs w:val="20"/>
        </w:rPr>
        <w:t xml:space="preserve">d </w:t>
      </w:r>
      <w:r w:rsidRPr="000D24E5">
        <w:rPr>
          <w:spacing w:val="-1"/>
          <w:sz w:val="20"/>
          <w:szCs w:val="20"/>
        </w:rPr>
        <w:t>o</w:t>
      </w:r>
      <w:r w:rsidRPr="000D24E5">
        <w:rPr>
          <w:sz w:val="20"/>
          <w:szCs w:val="20"/>
        </w:rPr>
        <w:t>rgan</w:t>
      </w:r>
      <w:r w:rsidRPr="000D24E5">
        <w:rPr>
          <w:spacing w:val="-1"/>
          <w:sz w:val="20"/>
          <w:szCs w:val="20"/>
        </w:rPr>
        <w:t>i</w:t>
      </w:r>
      <w:r w:rsidRPr="000D24E5">
        <w:rPr>
          <w:sz w:val="20"/>
          <w:szCs w:val="20"/>
        </w:rPr>
        <w:t>zati</w:t>
      </w:r>
      <w:r w:rsidRPr="000D24E5">
        <w:rPr>
          <w:spacing w:val="-1"/>
          <w:sz w:val="20"/>
          <w:szCs w:val="20"/>
        </w:rPr>
        <w:t>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accompl</w:t>
      </w:r>
      <w:r w:rsidRPr="000D24E5">
        <w:rPr>
          <w:spacing w:val="-1"/>
          <w:sz w:val="20"/>
          <w:szCs w:val="20"/>
        </w:rPr>
        <w:t>i</w:t>
      </w:r>
      <w:r w:rsidRPr="000D24E5">
        <w:rPr>
          <w:sz w:val="20"/>
          <w:szCs w:val="20"/>
        </w:rPr>
        <w:t>s</w:t>
      </w:r>
      <w:r w:rsidRPr="000D24E5">
        <w:rPr>
          <w:spacing w:val="-1"/>
          <w:sz w:val="20"/>
          <w:szCs w:val="20"/>
        </w:rPr>
        <w:t>hm</w:t>
      </w:r>
      <w:r w:rsidRPr="000D24E5">
        <w:rPr>
          <w:sz w:val="20"/>
          <w:szCs w:val="20"/>
        </w:rPr>
        <w:t>ents of those gro</w:t>
      </w:r>
      <w:r w:rsidRPr="000D24E5">
        <w:rPr>
          <w:spacing w:val="-1"/>
          <w:sz w:val="20"/>
          <w:szCs w:val="20"/>
        </w:rPr>
        <w:t>u</w:t>
      </w:r>
      <w:r w:rsidRPr="000D24E5">
        <w:rPr>
          <w:sz w:val="20"/>
          <w:szCs w:val="20"/>
        </w:rPr>
        <w:t>ps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N</w:t>
      </w:r>
      <w:r w:rsidRPr="000D24E5">
        <w:rPr>
          <w:spacing w:val="-1"/>
          <w:sz w:val="20"/>
          <w:szCs w:val="20"/>
        </w:rPr>
        <w:t>e</w:t>
      </w:r>
      <w:r w:rsidRPr="000D24E5">
        <w:rPr>
          <w:sz w:val="20"/>
          <w:szCs w:val="20"/>
        </w:rPr>
        <w:t>wspa</w:t>
      </w:r>
      <w:r w:rsidRPr="000D24E5">
        <w:rPr>
          <w:spacing w:val="-1"/>
          <w:sz w:val="20"/>
          <w:szCs w:val="20"/>
        </w:rPr>
        <w:t>p</w:t>
      </w:r>
      <w:r w:rsidRPr="000D24E5">
        <w:rPr>
          <w:sz w:val="20"/>
          <w:szCs w:val="20"/>
        </w:rPr>
        <w:t xml:space="preserve">er </w:t>
      </w:r>
      <w:r w:rsidRPr="000D24E5">
        <w:rPr>
          <w:spacing w:val="-1"/>
          <w:sz w:val="20"/>
          <w:szCs w:val="20"/>
        </w:rPr>
        <w:t>a</w:t>
      </w:r>
      <w:r w:rsidRPr="000D24E5">
        <w:rPr>
          <w:sz w:val="20"/>
          <w:szCs w:val="20"/>
        </w:rPr>
        <w:t xml:space="preserve">nd other </w:t>
      </w:r>
      <w:r w:rsidRPr="000D24E5">
        <w:rPr>
          <w:spacing w:val="-1"/>
          <w:sz w:val="20"/>
          <w:szCs w:val="20"/>
        </w:rPr>
        <w:t>m</w:t>
      </w:r>
      <w:r w:rsidRPr="000D24E5">
        <w:rPr>
          <w:sz w:val="20"/>
          <w:szCs w:val="20"/>
        </w:rPr>
        <w:t>ed</w:t>
      </w:r>
      <w:r w:rsidRPr="000D24E5">
        <w:rPr>
          <w:spacing w:val="-1"/>
          <w:sz w:val="20"/>
          <w:szCs w:val="20"/>
        </w:rPr>
        <w:t>i</w:t>
      </w:r>
      <w:r w:rsidRPr="000D24E5">
        <w:rPr>
          <w:sz w:val="20"/>
          <w:szCs w:val="20"/>
        </w:rPr>
        <w:t xml:space="preserve">a reports of teacher </w:t>
      </w:r>
      <w:r w:rsidRPr="000D24E5">
        <w:rPr>
          <w:spacing w:val="-1"/>
          <w:sz w:val="20"/>
          <w:szCs w:val="20"/>
        </w:rPr>
        <w:t>a</w:t>
      </w:r>
      <w:r w:rsidRPr="000D24E5">
        <w:rPr>
          <w:sz w:val="20"/>
          <w:szCs w:val="20"/>
        </w:rPr>
        <w:t>nd s</w:t>
      </w:r>
      <w:r w:rsidRPr="000D24E5">
        <w:rPr>
          <w:spacing w:val="-2"/>
          <w:sz w:val="20"/>
          <w:szCs w:val="20"/>
        </w:rPr>
        <w:t>t</w:t>
      </w:r>
      <w:r w:rsidRPr="000D24E5">
        <w:rPr>
          <w:sz w:val="20"/>
          <w:szCs w:val="20"/>
        </w:rPr>
        <w:t>udent work</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s</w:t>
      </w:r>
      <w:r w:rsidRPr="000D24E5">
        <w:rPr>
          <w:spacing w:val="-1"/>
          <w:sz w:val="20"/>
          <w:szCs w:val="20"/>
        </w:rPr>
        <w:t>u</w:t>
      </w:r>
      <w:r w:rsidRPr="000D24E5">
        <w:rPr>
          <w:sz w:val="20"/>
          <w:szCs w:val="20"/>
        </w:rPr>
        <w:t>rveys, teaching mater</w:t>
      </w:r>
      <w:r w:rsidRPr="000D24E5">
        <w:rPr>
          <w:spacing w:val="-1"/>
          <w:sz w:val="20"/>
          <w:szCs w:val="20"/>
        </w:rPr>
        <w:t>i</w:t>
      </w:r>
      <w:r w:rsidRPr="000D24E5">
        <w:rPr>
          <w:sz w:val="20"/>
          <w:szCs w:val="20"/>
        </w:rPr>
        <w:t>als,</w:t>
      </w:r>
      <w:r w:rsidRPr="000D24E5">
        <w:rPr>
          <w:spacing w:val="-3"/>
          <w:sz w:val="20"/>
          <w:szCs w:val="20"/>
        </w:rPr>
        <w:t xml:space="preserve"> </w:t>
      </w:r>
      <w:r w:rsidRPr="000D24E5">
        <w:rPr>
          <w:sz w:val="20"/>
          <w:szCs w:val="20"/>
        </w:rPr>
        <w:t>ass</w:t>
      </w:r>
      <w:r w:rsidRPr="000D24E5">
        <w:rPr>
          <w:spacing w:val="-1"/>
          <w:sz w:val="20"/>
          <w:szCs w:val="20"/>
        </w:rPr>
        <w:t>e</w:t>
      </w:r>
      <w:r w:rsidRPr="000D24E5">
        <w:rPr>
          <w:sz w:val="20"/>
          <w:szCs w:val="20"/>
        </w:rPr>
        <w:t>ss</w:t>
      </w:r>
      <w:r w:rsidRPr="000D24E5">
        <w:rPr>
          <w:spacing w:val="-1"/>
          <w:sz w:val="20"/>
          <w:szCs w:val="20"/>
        </w:rPr>
        <w:t>m</w:t>
      </w:r>
      <w:r w:rsidRPr="000D24E5">
        <w:rPr>
          <w:sz w:val="20"/>
          <w:szCs w:val="20"/>
        </w:rPr>
        <w:t>ents,</w:t>
      </w:r>
      <w:r w:rsidRPr="000D24E5">
        <w:rPr>
          <w:spacing w:val="-2"/>
          <w:sz w:val="20"/>
          <w:szCs w:val="20"/>
        </w:rPr>
        <w:t xml:space="preserve"> </w:t>
      </w:r>
      <w:r w:rsidRPr="000D24E5">
        <w:rPr>
          <w:sz w:val="20"/>
          <w:szCs w:val="20"/>
        </w:rPr>
        <w:t>techno</w:t>
      </w:r>
      <w:r w:rsidRPr="000D24E5">
        <w:rPr>
          <w:spacing w:val="-1"/>
          <w:sz w:val="20"/>
          <w:szCs w:val="20"/>
        </w:rPr>
        <w:t>l</w:t>
      </w:r>
      <w:r w:rsidRPr="000D24E5">
        <w:rPr>
          <w:sz w:val="20"/>
          <w:szCs w:val="20"/>
        </w:rPr>
        <w:t xml:space="preserve">ogy </w:t>
      </w:r>
      <w:r w:rsidRPr="000D24E5">
        <w:rPr>
          <w:spacing w:val="-1"/>
          <w:sz w:val="20"/>
          <w:szCs w:val="20"/>
        </w:rPr>
        <w:t>u</w:t>
      </w:r>
      <w:r w:rsidRPr="000D24E5">
        <w:rPr>
          <w:spacing w:val="1"/>
          <w:sz w:val="20"/>
          <w:szCs w:val="20"/>
        </w:rPr>
        <w:t>s</w:t>
      </w:r>
      <w:r w:rsidRPr="000D24E5">
        <w:rPr>
          <w:sz w:val="20"/>
          <w:szCs w:val="20"/>
        </w:rPr>
        <w:t xml:space="preserve">ed </w:t>
      </w:r>
      <w:r w:rsidRPr="000D24E5">
        <w:rPr>
          <w:spacing w:val="-1"/>
          <w:sz w:val="20"/>
          <w:szCs w:val="20"/>
        </w:rPr>
        <w:t>a</w:t>
      </w:r>
      <w:r w:rsidRPr="000D24E5">
        <w:rPr>
          <w:sz w:val="20"/>
          <w:szCs w:val="20"/>
        </w:rPr>
        <w:t>nd dev</w:t>
      </w:r>
      <w:r w:rsidRPr="000D24E5">
        <w:rPr>
          <w:spacing w:val="-1"/>
          <w:sz w:val="20"/>
          <w:szCs w:val="20"/>
        </w:rPr>
        <w:t>e</w:t>
      </w:r>
      <w:r w:rsidRPr="000D24E5">
        <w:rPr>
          <w:sz w:val="20"/>
          <w:szCs w:val="20"/>
        </w:rPr>
        <w:t>loped</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Partnersh</w:t>
      </w:r>
      <w:r w:rsidRPr="000D24E5">
        <w:rPr>
          <w:spacing w:val="-1"/>
          <w:sz w:val="20"/>
          <w:szCs w:val="20"/>
        </w:rPr>
        <w:t>i</w:t>
      </w:r>
      <w:r w:rsidRPr="000D24E5">
        <w:rPr>
          <w:sz w:val="20"/>
          <w:szCs w:val="20"/>
        </w:rPr>
        <w:t>ps</w:t>
      </w:r>
      <w:r w:rsidRPr="000D24E5">
        <w:rPr>
          <w:spacing w:val="-2"/>
          <w:sz w:val="20"/>
          <w:szCs w:val="20"/>
        </w:rPr>
        <w:t xml:space="preserve"> </w:t>
      </w:r>
      <w:r w:rsidRPr="000D24E5">
        <w:rPr>
          <w:sz w:val="20"/>
          <w:szCs w:val="20"/>
        </w:rPr>
        <w:t>with co</w:t>
      </w:r>
      <w:r w:rsidRPr="000D24E5">
        <w:rPr>
          <w:spacing w:val="-1"/>
          <w:sz w:val="20"/>
          <w:szCs w:val="20"/>
        </w:rPr>
        <w:t>m</w:t>
      </w:r>
      <w:r w:rsidRPr="000D24E5">
        <w:rPr>
          <w:sz w:val="20"/>
          <w:szCs w:val="20"/>
        </w:rPr>
        <w:t>mun</w:t>
      </w:r>
      <w:r w:rsidRPr="000D24E5">
        <w:rPr>
          <w:spacing w:val="-1"/>
          <w:sz w:val="20"/>
          <w:szCs w:val="20"/>
        </w:rPr>
        <w:t>i</w:t>
      </w:r>
      <w:r w:rsidRPr="000D24E5">
        <w:rPr>
          <w:sz w:val="20"/>
          <w:szCs w:val="20"/>
        </w:rPr>
        <w:t>ty and families</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Curr</w:t>
      </w:r>
      <w:r w:rsidRPr="000D24E5">
        <w:rPr>
          <w:spacing w:val="-1"/>
          <w:sz w:val="20"/>
          <w:szCs w:val="20"/>
        </w:rPr>
        <w:t>i</w:t>
      </w:r>
      <w:r w:rsidRPr="000D24E5">
        <w:rPr>
          <w:spacing w:val="1"/>
          <w:sz w:val="20"/>
          <w:szCs w:val="20"/>
        </w:rPr>
        <w:t>c</w:t>
      </w:r>
      <w:r w:rsidRPr="000D24E5">
        <w:rPr>
          <w:sz w:val="20"/>
          <w:szCs w:val="20"/>
        </w:rPr>
        <w:t xml:space="preserve">ulum </w:t>
      </w:r>
      <w:r w:rsidRPr="000D24E5">
        <w:rPr>
          <w:spacing w:val="-1"/>
          <w:sz w:val="20"/>
          <w:szCs w:val="20"/>
        </w:rPr>
        <w:t>g</w:t>
      </w:r>
      <w:r w:rsidRPr="000D24E5">
        <w:rPr>
          <w:sz w:val="20"/>
          <w:szCs w:val="20"/>
        </w:rPr>
        <w:t>uid</w:t>
      </w:r>
      <w:r w:rsidRPr="000D24E5">
        <w:rPr>
          <w:spacing w:val="-1"/>
          <w:sz w:val="20"/>
          <w:szCs w:val="20"/>
        </w:rPr>
        <w:t>e</w:t>
      </w:r>
      <w:r w:rsidRPr="000D24E5">
        <w:rPr>
          <w:sz w:val="20"/>
          <w:szCs w:val="20"/>
        </w:rPr>
        <w:t>s and re</w:t>
      </w:r>
      <w:r w:rsidRPr="000D24E5">
        <w:rPr>
          <w:spacing w:val="-1"/>
          <w:sz w:val="20"/>
          <w:szCs w:val="20"/>
        </w:rPr>
        <w:t>l</w:t>
      </w:r>
      <w:r w:rsidRPr="000D24E5">
        <w:rPr>
          <w:sz w:val="20"/>
          <w:szCs w:val="20"/>
        </w:rPr>
        <w:t>ated mater</w:t>
      </w:r>
      <w:r w:rsidRPr="000D24E5">
        <w:rPr>
          <w:spacing w:val="-1"/>
          <w:sz w:val="20"/>
          <w:szCs w:val="20"/>
        </w:rPr>
        <w:t>i</w:t>
      </w:r>
      <w:r w:rsidRPr="000D24E5">
        <w:rPr>
          <w:sz w:val="20"/>
          <w:szCs w:val="20"/>
        </w:rPr>
        <w:t>a</w:t>
      </w:r>
      <w:r w:rsidRPr="000D24E5">
        <w:rPr>
          <w:spacing w:val="-1"/>
          <w:sz w:val="20"/>
          <w:szCs w:val="20"/>
        </w:rPr>
        <w:t>l</w:t>
      </w:r>
      <w:r w:rsidRPr="000D24E5">
        <w:rPr>
          <w:sz w:val="20"/>
          <w:szCs w:val="20"/>
        </w:rPr>
        <w:t>s devel</w:t>
      </w:r>
      <w:r w:rsidRPr="000D24E5">
        <w:rPr>
          <w:spacing w:val="-1"/>
          <w:sz w:val="20"/>
          <w:szCs w:val="20"/>
        </w:rPr>
        <w:t>o</w:t>
      </w:r>
      <w:r w:rsidRPr="000D24E5">
        <w:rPr>
          <w:sz w:val="20"/>
          <w:szCs w:val="20"/>
        </w:rPr>
        <w:t>ped</w:t>
      </w:r>
      <w:r w:rsidRPr="000D24E5">
        <w:rPr>
          <w:spacing w:val="-2"/>
          <w:sz w:val="20"/>
          <w:szCs w:val="20"/>
        </w:rPr>
        <w:t xml:space="preserve"> </w:t>
      </w:r>
      <w:r w:rsidRPr="000D24E5">
        <w:rPr>
          <w:sz w:val="20"/>
          <w:szCs w:val="20"/>
        </w:rPr>
        <w:t>by teach</w:t>
      </w:r>
      <w:r w:rsidRPr="000D24E5">
        <w:rPr>
          <w:spacing w:val="-1"/>
          <w:sz w:val="20"/>
          <w:szCs w:val="20"/>
        </w:rPr>
        <w:t>e</w:t>
      </w:r>
      <w:r w:rsidRPr="000D24E5">
        <w:rPr>
          <w:sz w:val="20"/>
          <w:szCs w:val="20"/>
        </w:rPr>
        <w:t>r</w:t>
      </w:r>
    </w:p>
    <w:p w:rsidR="00E74CA3" w:rsidRPr="000D24E5" w:rsidRDefault="00E74CA3" w:rsidP="000D0159">
      <w:pPr>
        <w:pStyle w:val="ListParagraph"/>
        <w:numPr>
          <w:ilvl w:val="0"/>
          <w:numId w:val="10"/>
        </w:numPr>
        <w:spacing w:after="120"/>
        <w:ind w:left="540" w:hanging="540"/>
        <w:rPr>
          <w:sz w:val="20"/>
          <w:szCs w:val="20"/>
        </w:rPr>
      </w:pPr>
      <w:r w:rsidRPr="000D24E5">
        <w:rPr>
          <w:sz w:val="20"/>
          <w:szCs w:val="20"/>
        </w:rPr>
        <w:t>Partici</w:t>
      </w:r>
      <w:r w:rsidRPr="000D24E5">
        <w:rPr>
          <w:spacing w:val="-1"/>
          <w:sz w:val="20"/>
          <w:szCs w:val="20"/>
        </w:rPr>
        <w:t>p</w:t>
      </w:r>
      <w:r w:rsidRPr="000D24E5">
        <w:rPr>
          <w:sz w:val="20"/>
          <w:szCs w:val="20"/>
        </w:rPr>
        <w:t xml:space="preserve">ation </w:t>
      </w:r>
      <w:r w:rsidRPr="000D24E5">
        <w:rPr>
          <w:spacing w:val="-1"/>
          <w:sz w:val="20"/>
          <w:szCs w:val="20"/>
        </w:rPr>
        <w:t>i</w:t>
      </w:r>
      <w:r w:rsidRPr="000D24E5">
        <w:rPr>
          <w:sz w:val="20"/>
          <w:szCs w:val="20"/>
        </w:rPr>
        <w:t>n local, d</w:t>
      </w:r>
      <w:r w:rsidRPr="000D24E5">
        <w:rPr>
          <w:spacing w:val="-1"/>
          <w:sz w:val="20"/>
          <w:szCs w:val="20"/>
        </w:rPr>
        <w:t>i</w:t>
      </w:r>
      <w:r w:rsidRPr="000D24E5">
        <w:rPr>
          <w:sz w:val="20"/>
          <w:szCs w:val="20"/>
        </w:rPr>
        <w:t>str</w:t>
      </w:r>
      <w:r w:rsidRPr="000D24E5">
        <w:rPr>
          <w:spacing w:val="1"/>
          <w:sz w:val="20"/>
          <w:szCs w:val="20"/>
        </w:rPr>
        <w:t>i</w:t>
      </w:r>
      <w:r w:rsidRPr="000D24E5">
        <w:rPr>
          <w:sz w:val="20"/>
          <w:szCs w:val="20"/>
        </w:rPr>
        <w:t>ct, and</w:t>
      </w:r>
      <w:r w:rsidRPr="000D24E5">
        <w:rPr>
          <w:spacing w:val="-1"/>
          <w:sz w:val="20"/>
          <w:szCs w:val="20"/>
        </w:rPr>
        <w:t xml:space="preserve"> </w:t>
      </w:r>
      <w:r w:rsidRPr="000D24E5">
        <w:rPr>
          <w:sz w:val="20"/>
          <w:szCs w:val="20"/>
        </w:rPr>
        <w:t>state educational</w:t>
      </w:r>
      <w:r w:rsidRPr="000D24E5">
        <w:rPr>
          <w:spacing w:val="-1"/>
          <w:sz w:val="20"/>
          <w:szCs w:val="20"/>
        </w:rPr>
        <w:t xml:space="preserve"> po</w:t>
      </w:r>
      <w:r w:rsidRPr="000D24E5">
        <w:rPr>
          <w:sz w:val="20"/>
          <w:szCs w:val="20"/>
        </w:rPr>
        <w:t>licy work</w:t>
      </w:r>
    </w:p>
    <w:p w:rsidR="00E74CA3" w:rsidRPr="000D24E5" w:rsidRDefault="00E74CA3" w:rsidP="006776EB">
      <w:pPr>
        <w:pStyle w:val="ListParagraph"/>
        <w:numPr>
          <w:ilvl w:val="0"/>
          <w:numId w:val="10"/>
        </w:numPr>
        <w:spacing w:after="120"/>
        <w:ind w:left="720" w:hanging="720"/>
        <w:rPr>
          <w:sz w:val="20"/>
          <w:szCs w:val="20"/>
        </w:rPr>
      </w:pPr>
      <w:r w:rsidRPr="000D24E5">
        <w:rPr>
          <w:sz w:val="20"/>
          <w:szCs w:val="20"/>
        </w:rPr>
        <w:t>Corre</w:t>
      </w:r>
      <w:r w:rsidRPr="000D24E5">
        <w:rPr>
          <w:spacing w:val="-1"/>
          <w:sz w:val="20"/>
          <w:szCs w:val="20"/>
        </w:rPr>
        <w:t>l</w:t>
      </w:r>
      <w:r w:rsidRPr="000D24E5">
        <w:rPr>
          <w:sz w:val="20"/>
          <w:szCs w:val="20"/>
        </w:rPr>
        <w:t>ation charts of</w:t>
      </w:r>
      <w:r w:rsidRPr="000D24E5">
        <w:rPr>
          <w:spacing w:val="-2"/>
          <w:sz w:val="20"/>
          <w:szCs w:val="20"/>
        </w:rPr>
        <w:t xml:space="preserve"> </w:t>
      </w:r>
      <w:r w:rsidRPr="000D24E5">
        <w:rPr>
          <w:sz w:val="20"/>
          <w:szCs w:val="20"/>
        </w:rPr>
        <w:t>stan</w:t>
      </w:r>
      <w:r w:rsidRPr="000D24E5">
        <w:rPr>
          <w:spacing w:val="-1"/>
          <w:sz w:val="20"/>
          <w:szCs w:val="20"/>
        </w:rPr>
        <w:t>d</w:t>
      </w:r>
      <w:r w:rsidRPr="000D24E5">
        <w:rPr>
          <w:sz w:val="20"/>
          <w:szCs w:val="20"/>
        </w:rPr>
        <w:t>ar</w:t>
      </w:r>
      <w:r w:rsidRPr="000D24E5">
        <w:rPr>
          <w:spacing w:val="-1"/>
          <w:sz w:val="20"/>
          <w:szCs w:val="20"/>
        </w:rPr>
        <w:t>d</w:t>
      </w:r>
      <w:r w:rsidRPr="000D24E5">
        <w:rPr>
          <w:spacing w:val="1"/>
          <w:sz w:val="20"/>
          <w:szCs w:val="20"/>
        </w:rPr>
        <w:t>s</w:t>
      </w:r>
      <w:r w:rsidRPr="000D24E5">
        <w:rPr>
          <w:sz w:val="20"/>
          <w:szCs w:val="20"/>
        </w:rPr>
        <w:t>, interd</w:t>
      </w:r>
      <w:r w:rsidRPr="000D24E5">
        <w:rPr>
          <w:spacing w:val="-1"/>
          <w:sz w:val="20"/>
          <w:szCs w:val="20"/>
        </w:rPr>
        <w:t>is</w:t>
      </w:r>
      <w:r w:rsidRPr="000D24E5">
        <w:rPr>
          <w:sz w:val="20"/>
          <w:szCs w:val="20"/>
        </w:rPr>
        <w:t>cipli</w:t>
      </w:r>
      <w:r w:rsidRPr="000D24E5">
        <w:rPr>
          <w:spacing w:val="-1"/>
          <w:sz w:val="20"/>
          <w:szCs w:val="20"/>
        </w:rPr>
        <w:t>n</w:t>
      </w:r>
      <w:r w:rsidRPr="000D24E5">
        <w:rPr>
          <w:sz w:val="20"/>
          <w:szCs w:val="20"/>
        </w:rPr>
        <w:t>ary c</w:t>
      </w:r>
      <w:r w:rsidRPr="000D24E5">
        <w:rPr>
          <w:spacing w:val="-1"/>
          <w:sz w:val="20"/>
          <w:szCs w:val="20"/>
        </w:rPr>
        <w:t>o</w:t>
      </w:r>
      <w:r w:rsidRPr="000D24E5">
        <w:rPr>
          <w:sz w:val="20"/>
          <w:szCs w:val="20"/>
        </w:rPr>
        <w:t>ntent, etc.</w:t>
      </w:r>
    </w:p>
    <w:p w:rsidR="00E74CA3" w:rsidRPr="000D24E5" w:rsidRDefault="00E74CA3" w:rsidP="000369C4">
      <w:pPr>
        <w:rPr>
          <w:position w:val="-1"/>
          <w:sz w:val="20"/>
          <w:szCs w:val="20"/>
        </w:rPr>
      </w:pPr>
    </w:p>
    <w:p w:rsidR="00E74CA3" w:rsidRPr="000D24E5" w:rsidRDefault="00E74CA3" w:rsidP="000369C4">
      <w:pPr>
        <w:rPr>
          <w:position w:val="-1"/>
          <w:sz w:val="20"/>
          <w:szCs w:val="20"/>
        </w:rPr>
      </w:pPr>
    </w:p>
    <w:p w:rsidR="00E74CA3" w:rsidRPr="000D24E5" w:rsidRDefault="00E74CA3" w:rsidP="000369C4">
      <w:pPr>
        <w:rPr>
          <w:i/>
          <w:iCs/>
          <w:position w:val="-1"/>
          <w:sz w:val="20"/>
          <w:szCs w:val="20"/>
        </w:rPr>
      </w:pPr>
      <w:r w:rsidRPr="000D24E5">
        <w:rPr>
          <w:position w:val="-1"/>
          <w:sz w:val="20"/>
          <w:szCs w:val="20"/>
        </w:rPr>
        <w:t>(Adapted</w:t>
      </w:r>
      <w:r w:rsidRPr="000D24E5">
        <w:rPr>
          <w:spacing w:val="-6"/>
          <w:position w:val="-1"/>
          <w:sz w:val="20"/>
          <w:szCs w:val="20"/>
        </w:rPr>
        <w:t xml:space="preserve"> </w:t>
      </w:r>
      <w:r w:rsidRPr="000D24E5">
        <w:rPr>
          <w:spacing w:val="1"/>
          <w:position w:val="-1"/>
          <w:sz w:val="20"/>
          <w:szCs w:val="20"/>
        </w:rPr>
        <w:t>f</w:t>
      </w:r>
      <w:r w:rsidRPr="000D24E5">
        <w:rPr>
          <w:position w:val="-1"/>
          <w:sz w:val="20"/>
          <w:szCs w:val="20"/>
        </w:rPr>
        <w:t>rom</w:t>
      </w:r>
      <w:r w:rsidRPr="000D24E5">
        <w:rPr>
          <w:spacing w:val="-3"/>
          <w:position w:val="-1"/>
          <w:sz w:val="20"/>
          <w:szCs w:val="20"/>
        </w:rPr>
        <w:t xml:space="preserve"> </w:t>
      </w:r>
      <w:r w:rsidRPr="000D24E5">
        <w:rPr>
          <w:b/>
          <w:bCs/>
          <w:i/>
          <w:iCs/>
          <w:spacing w:val="1"/>
          <w:position w:val="-1"/>
          <w:sz w:val="20"/>
          <w:szCs w:val="20"/>
        </w:rPr>
        <w:t>t</w:t>
      </w:r>
      <w:r w:rsidRPr="000D24E5">
        <w:rPr>
          <w:b/>
          <w:bCs/>
          <w:i/>
          <w:iCs/>
          <w:position w:val="-1"/>
          <w:sz w:val="20"/>
          <w:szCs w:val="20"/>
        </w:rPr>
        <w:t>he</w:t>
      </w:r>
      <w:r w:rsidRPr="000D24E5">
        <w:rPr>
          <w:b/>
          <w:bCs/>
          <w:i/>
          <w:iCs/>
          <w:spacing w:val="-3"/>
          <w:position w:val="-1"/>
          <w:sz w:val="20"/>
          <w:szCs w:val="20"/>
        </w:rPr>
        <w:t xml:space="preserve"> </w:t>
      </w:r>
      <w:r w:rsidRPr="000D24E5">
        <w:rPr>
          <w:b/>
          <w:bCs/>
          <w:i/>
          <w:iCs/>
          <w:position w:val="-1"/>
          <w:sz w:val="20"/>
          <w:szCs w:val="20"/>
        </w:rPr>
        <w:t>G</w:t>
      </w:r>
      <w:r w:rsidRPr="000D24E5">
        <w:rPr>
          <w:b/>
          <w:bCs/>
          <w:i/>
          <w:iCs/>
          <w:spacing w:val="1"/>
          <w:position w:val="-1"/>
          <w:sz w:val="20"/>
          <w:szCs w:val="20"/>
        </w:rPr>
        <w:t>e</w:t>
      </w:r>
      <w:r w:rsidRPr="000D24E5">
        <w:rPr>
          <w:b/>
          <w:bCs/>
          <w:i/>
          <w:iCs/>
          <w:position w:val="-1"/>
          <w:sz w:val="20"/>
          <w:szCs w:val="20"/>
        </w:rPr>
        <w:t>orgia</w:t>
      </w:r>
      <w:r w:rsidRPr="000D24E5">
        <w:rPr>
          <w:b/>
          <w:bCs/>
          <w:i/>
          <w:iCs/>
          <w:spacing w:val="-5"/>
          <w:position w:val="-1"/>
          <w:sz w:val="20"/>
          <w:szCs w:val="20"/>
        </w:rPr>
        <w:t xml:space="preserve"> </w:t>
      </w:r>
      <w:r w:rsidRPr="000D24E5">
        <w:rPr>
          <w:b/>
          <w:bCs/>
          <w:i/>
          <w:iCs/>
          <w:position w:val="-1"/>
          <w:sz w:val="20"/>
          <w:szCs w:val="20"/>
        </w:rPr>
        <w:t>Extended</w:t>
      </w:r>
      <w:r w:rsidRPr="000D24E5">
        <w:rPr>
          <w:b/>
          <w:bCs/>
          <w:i/>
          <w:iCs/>
          <w:spacing w:val="-6"/>
          <w:position w:val="-1"/>
          <w:sz w:val="20"/>
          <w:szCs w:val="20"/>
        </w:rPr>
        <w:t xml:space="preserve"> </w:t>
      </w:r>
      <w:r w:rsidRPr="000D24E5">
        <w:rPr>
          <w:b/>
          <w:bCs/>
          <w:i/>
          <w:iCs/>
          <w:position w:val="-1"/>
          <w:sz w:val="20"/>
          <w:szCs w:val="20"/>
        </w:rPr>
        <w:t>Fr</w:t>
      </w:r>
      <w:r w:rsidRPr="000D24E5">
        <w:rPr>
          <w:b/>
          <w:bCs/>
          <w:i/>
          <w:iCs/>
          <w:spacing w:val="1"/>
          <w:position w:val="-1"/>
          <w:sz w:val="20"/>
          <w:szCs w:val="20"/>
        </w:rPr>
        <w:t>a</w:t>
      </w:r>
      <w:r w:rsidRPr="000D24E5">
        <w:rPr>
          <w:b/>
          <w:bCs/>
          <w:i/>
          <w:iCs/>
          <w:position w:val="-1"/>
          <w:sz w:val="20"/>
          <w:szCs w:val="20"/>
        </w:rPr>
        <w:t>m</w:t>
      </w:r>
      <w:r w:rsidRPr="000D24E5">
        <w:rPr>
          <w:b/>
          <w:bCs/>
          <w:i/>
          <w:iCs/>
          <w:spacing w:val="1"/>
          <w:position w:val="-1"/>
          <w:sz w:val="20"/>
          <w:szCs w:val="20"/>
        </w:rPr>
        <w:t>e</w:t>
      </w:r>
      <w:r w:rsidRPr="000D24E5">
        <w:rPr>
          <w:b/>
          <w:bCs/>
          <w:i/>
          <w:iCs/>
          <w:spacing w:val="-1"/>
          <w:position w:val="-1"/>
          <w:sz w:val="20"/>
          <w:szCs w:val="20"/>
        </w:rPr>
        <w:t>w</w:t>
      </w:r>
      <w:r w:rsidRPr="000D24E5">
        <w:rPr>
          <w:b/>
          <w:bCs/>
          <w:i/>
          <w:iCs/>
          <w:position w:val="-1"/>
          <w:sz w:val="20"/>
          <w:szCs w:val="20"/>
        </w:rPr>
        <w:t>o</w:t>
      </w:r>
      <w:r w:rsidRPr="000D24E5">
        <w:rPr>
          <w:b/>
          <w:bCs/>
          <w:i/>
          <w:iCs/>
          <w:spacing w:val="1"/>
          <w:position w:val="-1"/>
          <w:sz w:val="20"/>
          <w:szCs w:val="20"/>
        </w:rPr>
        <w:t>rk for Teaching</w:t>
      </w:r>
      <w:r w:rsidRPr="000D24E5">
        <w:rPr>
          <w:i/>
          <w:iCs/>
          <w:position w:val="-1"/>
          <w:sz w:val="20"/>
          <w:szCs w:val="20"/>
        </w:rPr>
        <w:t>)</w:t>
      </w:r>
    </w:p>
    <w:p w:rsidR="00E74CA3" w:rsidRPr="000D24E5" w:rsidRDefault="00E74CA3" w:rsidP="000369C4">
      <w:pPr>
        <w:spacing w:after="120"/>
        <w:rPr>
          <w:sz w:val="20"/>
          <w:szCs w:val="20"/>
        </w:rPr>
      </w:pPr>
    </w:p>
    <w:p w:rsidR="00E74CA3" w:rsidRPr="000D24E5" w:rsidRDefault="00E74CA3" w:rsidP="006776EB">
      <w:pPr>
        <w:spacing w:after="120"/>
        <w:rPr>
          <w:sz w:val="20"/>
          <w:szCs w:val="20"/>
        </w:rPr>
        <w:sectPr w:rsidR="00E74CA3" w:rsidRPr="000D24E5" w:rsidSect="00AB3FA0">
          <w:type w:val="continuous"/>
          <w:pgSz w:w="15840" w:h="12240" w:orient="landscape"/>
          <w:pgMar w:top="720" w:right="720" w:bottom="720" w:left="720" w:header="607" w:footer="0" w:gutter="0"/>
          <w:pgNumType w:start="9"/>
          <w:cols w:num="2" w:space="720"/>
          <w:docGrid w:linePitch="326"/>
        </w:sectPr>
      </w:pPr>
    </w:p>
    <w:p w:rsidR="00E74CA3" w:rsidRPr="000D24E5" w:rsidRDefault="00E74CA3" w:rsidP="000A12BF">
      <w:pPr>
        <w:jc w:val="center"/>
        <w:rPr>
          <w:b/>
          <w:bCs/>
          <w:sz w:val="20"/>
          <w:szCs w:val="20"/>
        </w:rPr>
      </w:pPr>
      <w:r w:rsidRPr="000D24E5">
        <w:rPr>
          <w:b/>
          <w:bCs/>
          <w:sz w:val="20"/>
          <w:szCs w:val="20"/>
        </w:rPr>
        <w:lastRenderedPageBreak/>
        <w:t>Examples</w:t>
      </w:r>
      <w:r w:rsidRPr="000D24E5">
        <w:rPr>
          <w:b/>
          <w:bCs/>
          <w:spacing w:val="-1"/>
          <w:sz w:val="20"/>
          <w:szCs w:val="20"/>
        </w:rPr>
        <w:t xml:space="preserve"> </w:t>
      </w:r>
      <w:r w:rsidRPr="000D24E5">
        <w:rPr>
          <w:b/>
          <w:bCs/>
          <w:sz w:val="20"/>
          <w:szCs w:val="20"/>
        </w:rPr>
        <w:t>of</w:t>
      </w:r>
      <w:r w:rsidRPr="000D24E5">
        <w:rPr>
          <w:b/>
          <w:bCs/>
          <w:spacing w:val="-1"/>
          <w:sz w:val="20"/>
          <w:szCs w:val="20"/>
        </w:rPr>
        <w:t xml:space="preserve"> </w:t>
      </w:r>
      <w:r w:rsidRPr="000D24E5">
        <w:rPr>
          <w:b/>
          <w:bCs/>
          <w:sz w:val="20"/>
          <w:szCs w:val="20"/>
        </w:rPr>
        <w:t>Student</w:t>
      </w:r>
      <w:r w:rsidRPr="000D24E5">
        <w:rPr>
          <w:b/>
          <w:bCs/>
          <w:spacing w:val="-1"/>
          <w:sz w:val="20"/>
          <w:szCs w:val="20"/>
        </w:rPr>
        <w:t xml:space="preserve"> Wo</w:t>
      </w:r>
      <w:r w:rsidRPr="000D24E5">
        <w:rPr>
          <w:b/>
          <w:bCs/>
          <w:sz w:val="20"/>
          <w:szCs w:val="20"/>
        </w:rPr>
        <w:t>r</w:t>
      </w:r>
      <w:r w:rsidRPr="000D24E5">
        <w:rPr>
          <w:b/>
          <w:bCs/>
          <w:spacing w:val="1"/>
          <w:sz w:val="20"/>
          <w:szCs w:val="20"/>
        </w:rPr>
        <w:t>k</w:t>
      </w:r>
    </w:p>
    <w:p w:rsidR="00E74CA3" w:rsidRPr="000D24E5" w:rsidRDefault="00E74CA3" w:rsidP="000A12BF">
      <w:pPr>
        <w:rPr>
          <w:sz w:val="20"/>
          <w:szCs w:val="20"/>
        </w:rPr>
      </w:pPr>
    </w:p>
    <w:p w:rsidR="00E74CA3" w:rsidRPr="000D24E5" w:rsidRDefault="00E74CA3" w:rsidP="000A12BF">
      <w:pPr>
        <w:rPr>
          <w:sz w:val="20"/>
          <w:szCs w:val="20"/>
        </w:rPr>
      </w:pPr>
    </w:p>
    <w:p w:rsidR="00E74CA3" w:rsidRPr="000D24E5" w:rsidRDefault="00E74CA3" w:rsidP="000A12BF">
      <w:pPr>
        <w:rPr>
          <w:sz w:val="20"/>
          <w:szCs w:val="20"/>
        </w:rPr>
      </w:pPr>
      <w:r w:rsidRPr="000D24E5">
        <w:rPr>
          <w:sz w:val="20"/>
          <w:szCs w:val="20"/>
        </w:rPr>
        <w:t>Student work samples can assist with identifying and monitoring student performance.</w:t>
      </w:r>
    </w:p>
    <w:p w:rsidR="00E74CA3" w:rsidRPr="000D24E5" w:rsidRDefault="00E74CA3" w:rsidP="000A12BF">
      <w:pPr>
        <w:rPr>
          <w:sz w:val="20"/>
          <w:szCs w:val="20"/>
        </w:rPr>
      </w:pPr>
    </w:p>
    <w:p w:rsidR="00E74CA3" w:rsidRPr="000D24E5" w:rsidRDefault="00E74CA3" w:rsidP="000A12BF">
      <w:pPr>
        <w:rPr>
          <w:sz w:val="20"/>
          <w:szCs w:val="20"/>
        </w:rPr>
        <w:sectPr w:rsidR="00E74CA3" w:rsidRPr="000D24E5" w:rsidSect="00AB3FA0">
          <w:pgSz w:w="15840" w:h="12240" w:orient="landscape"/>
          <w:pgMar w:top="720" w:right="720" w:bottom="720" w:left="720" w:header="607" w:footer="0" w:gutter="0"/>
          <w:pgNumType w:start="9"/>
          <w:cols w:space="720"/>
          <w:docGrid w:linePitch="326"/>
        </w:sectPr>
      </w:pPr>
    </w:p>
    <w:p w:rsidR="00E74CA3" w:rsidRPr="000D24E5" w:rsidRDefault="00E74CA3" w:rsidP="002000A3">
      <w:pPr>
        <w:pStyle w:val="ListParagraph"/>
        <w:numPr>
          <w:ilvl w:val="0"/>
          <w:numId w:val="12"/>
        </w:numPr>
        <w:spacing w:after="120"/>
        <w:ind w:hanging="720"/>
        <w:rPr>
          <w:sz w:val="20"/>
          <w:szCs w:val="20"/>
        </w:rPr>
      </w:pPr>
      <w:r w:rsidRPr="000D24E5">
        <w:rPr>
          <w:sz w:val="20"/>
          <w:szCs w:val="20"/>
        </w:rPr>
        <w:t>Work and project journals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Classroom assignments (both formative and summative)</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Portfolio of student growth (student development)</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Personal goals and reflections on learning; learning maps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Grades</w:t>
      </w:r>
    </w:p>
    <w:p w:rsidR="00E74CA3" w:rsidRPr="000D24E5" w:rsidRDefault="00E74CA3" w:rsidP="002000A3">
      <w:pPr>
        <w:pStyle w:val="ListParagraph"/>
        <w:numPr>
          <w:ilvl w:val="0"/>
          <w:numId w:val="12"/>
        </w:numPr>
        <w:tabs>
          <w:tab w:val="left" w:pos="1440"/>
        </w:tabs>
        <w:spacing w:after="120"/>
        <w:ind w:hanging="720"/>
        <w:rPr>
          <w:sz w:val="20"/>
          <w:szCs w:val="20"/>
        </w:rPr>
      </w:pPr>
      <w:r w:rsidRPr="000D24E5">
        <w:rPr>
          <w:sz w:val="20"/>
          <w:szCs w:val="20"/>
        </w:rPr>
        <w:t>Record of resource uses (people, technology, books and materials, etc.)</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Written and spoken reflections on own work and growth</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Presentations given to parents, other students, or community about their learning</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Classroom and public presentations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Questions posed and answered through inquiry driven learning</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Surveys (attitudes, evaluation and reflection on learning/teaching, etc.)</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Use of data and evidence in performances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Peer feedback on work</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Self-reports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Field trip reports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Attendance records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Personal learning plans and projects and evaluations of accomplishments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Discussions taped and excerpted</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Records and reports of content knowledge used in everyday life</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Records and reports of collaboration with other students, teachers, community members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Records and reports of technology use</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Bibliographies of references, resources used, personal collections</w:t>
      </w:r>
    </w:p>
    <w:p w:rsidR="00E74CA3" w:rsidRPr="000D24E5" w:rsidRDefault="00E74CA3" w:rsidP="002000A3">
      <w:pPr>
        <w:pStyle w:val="ListParagraph"/>
        <w:numPr>
          <w:ilvl w:val="0"/>
          <w:numId w:val="12"/>
        </w:numPr>
        <w:spacing w:after="120"/>
        <w:ind w:hanging="720"/>
        <w:rPr>
          <w:sz w:val="20"/>
          <w:szCs w:val="20"/>
        </w:rPr>
      </w:pPr>
      <w:r w:rsidRPr="000D24E5">
        <w:rPr>
          <w:sz w:val="20"/>
          <w:szCs w:val="20"/>
        </w:rPr>
        <w:t>Original technology design, writing, speaking and communications</w:t>
      </w:r>
    </w:p>
    <w:p w:rsidR="00E74CA3" w:rsidRPr="000D24E5" w:rsidRDefault="00E74CA3" w:rsidP="000A12BF">
      <w:pPr>
        <w:rPr>
          <w:sz w:val="20"/>
          <w:szCs w:val="20"/>
        </w:rPr>
        <w:sectPr w:rsidR="00E74CA3" w:rsidRPr="000D24E5" w:rsidSect="00AB3FA0">
          <w:type w:val="continuous"/>
          <w:pgSz w:w="15840" w:h="12240" w:orient="landscape"/>
          <w:pgMar w:top="720" w:right="720" w:bottom="720" w:left="720" w:header="607" w:footer="0" w:gutter="0"/>
          <w:pgNumType w:start="9"/>
          <w:cols w:num="2" w:space="720"/>
          <w:docGrid w:linePitch="326"/>
        </w:sectPr>
      </w:pPr>
    </w:p>
    <w:p w:rsidR="00E74CA3" w:rsidRPr="000D24E5" w:rsidRDefault="00E74CA3" w:rsidP="000A12BF">
      <w:pPr>
        <w:rPr>
          <w:sz w:val="20"/>
          <w:szCs w:val="20"/>
        </w:rPr>
      </w:pPr>
    </w:p>
    <w:p w:rsidR="00E74CA3" w:rsidRPr="000D24E5" w:rsidRDefault="00E74CA3" w:rsidP="000A12BF">
      <w:pPr>
        <w:rPr>
          <w:sz w:val="20"/>
          <w:szCs w:val="20"/>
        </w:rPr>
      </w:pPr>
    </w:p>
    <w:p w:rsidR="00E74CA3" w:rsidRPr="000D24E5" w:rsidRDefault="00E74CA3" w:rsidP="00605ED3">
      <w:pPr>
        <w:rPr>
          <w:i/>
          <w:iCs/>
          <w:position w:val="-1"/>
          <w:sz w:val="20"/>
          <w:szCs w:val="20"/>
        </w:rPr>
      </w:pPr>
      <w:r w:rsidRPr="000D24E5">
        <w:rPr>
          <w:position w:val="-1"/>
          <w:sz w:val="20"/>
          <w:szCs w:val="20"/>
        </w:rPr>
        <w:t>(Adapted</w:t>
      </w:r>
      <w:r w:rsidRPr="000D24E5">
        <w:rPr>
          <w:spacing w:val="-6"/>
          <w:position w:val="-1"/>
          <w:sz w:val="20"/>
          <w:szCs w:val="20"/>
        </w:rPr>
        <w:t xml:space="preserve"> </w:t>
      </w:r>
      <w:r w:rsidRPr="000D24E5">
        <w:rPr>
          <w:spacing w:val="1"/>
          <w:position w:val="-1"/>
          <w:sz w:val="20"/>
          <w:szCs w:val="20"/>
        </w:rPr>
        <w:t>f</w:t>
      </w:r>
      <w:r w:rsidRPr="000D24E5">
        <w:rPr>
          <w:position w:val="-1"/>
          <w:sz w:val="20"/>
          <w:szCs w:val="20"/>
        </w:rPr>
        <w:t>rom</w:t>
      </w:r>
      <w:r w:rsidRPr="000D24E5">
        <w:rPr>
          <w:spacing w:val="-3"/>
          <w:position w:val="-1"/>
          <w:sz w:val="20"/>
          <w:szCs w:val="20"/>
        </w:rPr>
        <w:t xml:space="preserve"> </w:t>
      </w:r>
      <w:r w:rsidRPr="000D24E5">
        <w:rPr>
          <w:b/>
          <w:bCs/>
          <w:i/>
          <w:iCs/>
          <w:spacing w:val="1"/>
          <w:position w:val="-1"/>
          <w:sz w:val="20"/>
          <w:szCs w:val="20"/>
        </w:rPr>
        <w:t>t</w:t>
      </w:r>
      <w:r w:rsidRPr="000D24E5">
        <w:rPr>
          <w:b/>
          <w:bCs/>
          <w:i/>
          <w:iCs/>
          <w:position w:val="-1"/>
          <w:sz w:val="20"/>
          <w:szCs w:val="20"/>
        </w:rPr>
        <w:t>he</w:t>
      </w:r>
      <w:r w:rsidRPr="000D24E5">
        <w:rPr>
          <w:b/>
          <w:bCs/>
          <w:i/>
          <w:iCs/>
          <w:spacing w:val="-3"/>
          <w:position w:val="-1"/>
          <w:sz w:val="20"/>
          <w:szCs w:val="20"/>
        </w:rPr>
        <w:t xml:space="preserve"> </w:t>
      </w:r>
      <w:r w:rsidRPr="000D24E5">
        <w:rPr>
          <w:b/>
          <w:bCs/>
          <w:i/>
          <w:iCs/>
          <w:position w:val="-1"/>
          <w:sz w:val="20"/>
          <w:szCs w:val="20"/>
        </w:rPr>
        <w:t>G</w:t>
      </w:r>
      <w:r w:rsidRPr="000D24E5">
        <w:rPr>
          <w:b/>
          <w:bCs/>
          <w:i/>
          <w:iCs/>
          <w:spacing w:val="1"/>
          <w:position w:val="-1"/>
          <w:sz w:val="20"/>
          <w:szCs w:val="20"/>
        </w:rPr>
        <w:t>e</w:t>
      </w:r>
      <w:r w:rsidRPr="000D24E5">
        <w:rPr>
          <w:b/>
          <w:bCs/>
          <w:i/>
          <w:iCs/>
          <w:position w:val="-1"/>
          <w:sz w:val="20"/>
          <w:szCs w:val="20"/>
        </w:rPr>
        <w:t>orgia</w:t>
      </w:r>
      <w:r w:rsidRPr="000D24E5">
        <w:rPr>
          <w:b/>
          <w:bCs/>
          <w:i/>
          <w:iCs/>
          <w:spacing w:val="-5"/>
          <w:position w:val="-1"/>
          <w:sz w:val="20"/>
          <w:szCs w:val="20"/>
        </w:rPr>
        <w:t xml:space="preserve"> </w:t>
      </w:r>
      <w:r w:rsidRPr="000D24E5">
        <w:rPr>
          <w:b/>
          <w:bCs/>
          <w:i/>
          <w:iCs/>
          <w:position w:val="-1"/>
          <w:sz w:val="20"/>
          <w:szCs w:val="20"/>
        </w:rPr>
        <w:t>Extended</w:t>
      </w:r>
      <w:r w:rsidRPr="000D24E5">
        <w:rPr>
          <w:b/>
          <w:bCs/>
          <w:i/>
          <w:iCs/>
          <w:spacing w:val="-6"/>
          <w:position w:val="-1"/>
          <w:sz w:val="20"/>
          <w:szCs w:val="20"/>
        </w:rPr>
        <w:t xml:space="preserve"> </w:t>
      </w:r>
      <w:r w:rsidRPr="000D24E5">
        <w:rPr>
          <w:b/>
          <w:bCs/>
          <w:i/>
          <w:iCs/>
          <w:position w:val="-1"/>
          <w:sz w:val="20"/>
          <w:szCs w:val="20"/>
        </w:rPr>
        <w:t>Fr</w:t>
      </w:r>
      <w:r w:rsidRPr="000D24E5">
        <w:rPr>
          <w:b/>
          <w:bCs/>
          <w:i/>
          <w:iCs/>
          <w:spacing w:val="1"/>
          <w:position w:val="-1"/>
          <w:sz w:val="20"/>
          <w:szCs w:val="20"/>
        </w:rPr>
        <w:t>a</w:t>
      </w:r>
      <w:r w:rsidRPr="000D24E5">
        <w:rPr>
          <w:b/>
          <w:bCs/>
          <w:i/>
          <w:iCs/>
          <w:position w:val="-1"/>
          <w:sz w:val="20"/>
          <w:szCs w:val="20"/>
        </w:rPr>
        <w:t>m</w:t>
      </w:r>
      <w:r w:rsidRPr="000D24E5">
        <w:rPr>
          <w:b/>
          <w:bCs/>
          <w:i/>
          <w:iCs/>
          <w:spacing w:val="1"/>
          <w:position w:val="-1"/>
          <w:sz w:val="20"/>
          <w:szCs w:val="20"/>
        </w:rPr>
        <w:t>e</w:t>
      </w:r>
      <w:r w:rsidRPr="000D24E5">
        <w:rPr>
          <w:b/>
          <w:bCs/>
          <w:i/>
          <w:iCs/>
          <w:spacing w:val="-1"/>
          <w:position w:val="-1"/>
          <w:sz w:val="20"/>
          <w:szCs w:val="20"/>
        </w:rPr>
        <w:t>w</w:t>
      </w:r>
      <w:r w:rsidRPr="000D24E5">
        <w:rPr>
          <w:b/>
          <w:bCs/>
          <w:i/>
          <w:iCs/>
          <w:position w:val="-1"/>
          <w:sz w:val="20"/>
          <w:szCs w:val="20"/>
        </w:rPr>
        <w:t>o</w:t>
      </w:r>
      <w:r w:rsidRPr="000D24E5">
        <w:rPr>
          <w:b/>
          <w:bCs/>
          <w:i/>
          <w:iCs/>
          <w:spacing w:val="1"/>
          <w:position w:val="-1"/>
          <w:sz w:val="20"/>
          <w:szCs w:val="20"/>
        </w:rPr>
        <w:t>rk for Teaching</w:t>
      </w:r>
      <w:r w:rsidRPr="000D24E5">
        <w:rPr>
          <w:i/>
          <w:iCs/>
          <w:position w:val="-1"/>
          <w:sz w:val="20"/>
          <w:szCs w:val="20"/>
        </w:rPr>
        <w:t>)</w:t>
      </w:r>
    </w:p>
    <w:p w:rsidR="00E74CA3" w:rsidRPr="000D24E5" w:rsidRDefault="00E74CA3" w:rsidP="000A12BF">
      <w:pPr>
        <w:rPr>
          <w:sz w:val="20"/>
          <w:szCs w:val="20"/>
        </w:rPr>
      </w:pPr>
    </w:p>
    <w:p w:rsidR="00E74CA3" w:rsidRPr="000D24E5" w:rsidRDefault="00E74CA3" w:rsidP="000A12BF">
      <w:pPr>
        <w:rPr>
          <w:sz w:val="20"/>
          <w:szCs w:val="20"/>
        </w:rPr>
        <w:sectPr w:rsidR="00E74CA3" w:rsidRPr="000D24E5" w:rsidSect="00AB3FA0">
          <w:type w:val="continuous"/>
          <w:pgSz w:w="15840" w:h="12240" w:orient="landscape"/>
          <w:pgMar w:top="720" w:right="720" w:bottom="720" w:left="720" w:header="607" w:footer="0" w:gutter="0"/>
          <w:pgNumType w:start="9"/>
          <w:cols w:space="720"/>
          <w:docGrid w:linePitch="326"/>
        </w:sectPr>
      </w:pPr>
    </w:p>
    <w:p w:rsidR="00E74CA3" w:rsidRPr="000D24E5" w:rsidRDefault="00E74CA3" w:rsidP="00F71088">
      <w:pPr>
        <w:jc w:val="center"/>
        <w:rPr>
          <w:b/>
          <w:bCs/>
          <w:sz w:val="20"/>
          <w:szCs w:val="20"/>
        </w:rPr>
      </w:pPr>
      <w:r w:rsidRPr="000D24E5">
        <w:rPr>
          <w:b/>
          <w:bCs/>
          <w:sz w:val="20"/>
          <w:szCs w:val="20"/>
        </w:rPr>
        <w:lastRenderedPageBreak/>
        <w:t>Leadership Strands (Goals)</w:t>
      </w:r>
    </w:p>
    <w:p w:rsidR="00E74CA3" w:rsidRPr="000D24E5" w:rsidRDefault="00E74CA3" w:rsidP="0061299D">
      <w:pPr>
        <w:rPr>
          <w:sz w:val="20"/>
          <w:szCs w:val="20"/>
        </w:rPr>
      </w:pPr>
    </w:p>
    <w:p w:rsidR="00E74CA3" w:rsidRPr="000D24E5" w:rsidRDefault="00E74CA3" w:rsidP="0061299D">
      <w:pPr>
        <w:rPr>
          <w:sz w:val="20"/>
          <w:szCs w:val="20"/>
        </w:rPr>
      </w:pPr>
    </w:p>
    <w:p w:rsidR="00E74CA3" w:rsidRPr="000D24E5" w:rsidRDefault="00E74CA3" w:rsidP="0061299D">
      <w:pPr>
        <w:rPr>
          <w:b/>
          <w:bCs/>
          <w:sz w:val="20"/>
          <w:szCs w:val="20"/>
        </w:rPr>
      </w:pPr>
      <w:r w:rsidRPr="000D24E5">
        <w:rPr>
          <w:b/>
          <w:bCs/>
          <w:sz w:val="20"/>
          <w:szCs w:val="20"/>
        </w:rPr>
        <w:t>Self-Knowledge (SK)</w:t>
      </w:r>
    </w:p>
    <w:p w:rsidR="00E74CA3" w:rsidRPr="000D24E5" w:rsidRDefault="00E74CA3" w:rsidP="0061299D">
      <w:pPr>
        <w:rPr>
          <w:sz w:val="20"/>
          <w:szCs w:val="20"/>
        </w:rPr>
      </w:pPr>
    </w:p>
    <w:p w:rsidR="00E74CA3" w:rsidRPr="000D24E5" w:rsidRDefault="00E74CA3" w:rsidP="00F71088">
      <w:pPr>
        <w:ind w:left="720"/>
        <w:rPr>
          <w:sz w:val="20"/>
          <w:szCs w:val="20"/>
        </w:rPr>
      </w:pPr>
      <w:r w:rsidRPr="000D24E5">
        <w:rPr>
          <w:sz w:val="20"/>
          <w:szCs w:val="20"/>
        </w:rPr>
        <w:t>Leadership requires knowledge of self and an awareness of one’s relationship to others. This self-knowledge assists students in clarifying their identity, self-image, and roles in a variety of communities. Students are able to assess their present strengths and weaknesses and realize their potential for leadership.</w:t>
      </w:r>
    </w:p>
    <w:p w:rsidR="00E74CA3" w:rsidRPr="000D24E5" w:rsidRDefault="00E74CA3" w:rsidP="0061299D">
      <w:pPr>
        <w:rPr>
          <w:sz w:val="20"/>
          <w:szCs w:val="20"/>
        </w:rPr>
      </w:pPr>
    </w:p>
    <w:p w:rsidR="00E74CA3" w:rsidRPr="000D24E5" w:rsidRDefault="00E74CA3" w:rsidP="0061299D">
      <w:pPr>
        <w:rPr>
          <w:sz w:val="20"/>
          <w:szCs w:val="20"/>
        </w:rPr>
      </w:pPr>
    </w:p>
    <w:p w:rsidR="00E74CA3" w:rsidRPr="000D24E5" w:rsidRDefault="00E74CA3" w:rsidP="0061299D">
      <w:pPr>
        <w:rPr>
          <w:b/>
          <w:bCs/>
          <w:sz w:val="20"/>
          <w:szCs w:val="20"/>
        </w:rPr>
      </w:pPr>
      <w:r w:rsidRPr="000D24E5">
        <w:rPr>
          <w:b/>
          <w:bCs/>
          <w:sz w:val="20"/>
          <w:szCs w:val="20"/>
        </w:rPr>
        <w:t>Knowledge of Others (KO)</w:t>
      </w:r>
    </w:p>
    <w:p w:rsidR="00E74CA3" w:rsidRPr="000D24E5" w:rsidRDefault="00E74CA3" w:rsidP="0061299D">
      <w:pPr>
        <w:rPr>
          <w:sz w:val="20"/>
          <w:szCs w:val="20"/>
        </w:rPr>
      </w:pPr>
    </w:p>
    <w:p w:rsidR="00E74CA3" w:rsidRPr="000D24E5" w:rsidRDefault="00E74CA3" w:rsidP="00F71088">
      <w:pPr>
        <w:ind w:left="720"/>
        <w:rPr>
          <w:sz w:val="20"/>
          <w:szCs w:val="20"/>
        </w:rPr>
      </w:pPr>
      <w:r w:rsidRPr="000D24E5">
        <w:rPr>
          <w:sz w:val="20"/>
          <w:szCs w:val="20"/>
        </w:rPr>
        <w:t>A leader influences the thoughts, feelings, and behaviors of others. Knowledge of others encourages students to consider and understand the way others view and respond to the world. As students develop effective communication skills and team building, their ability to work effectively with others is enhanced. Effective leadership lies in the ability to combine knowledge of self and knowledge of others in order to advance both personal and group goals.</w:t>
      </w:r>
    </w:p>
    <w:p w:rsidR="00E74CA3" w:rsidRPr="000D24E5" w:rsidRDefault="00E74CA3" w:rsidP="0061299D">
      <w:pPr>
        <w:rPr>
          <w:sz w:val="20"/>
          <w:szCs w:val="20"/>
        </w:rPr>
      </w:pPr>
    </w:p>
    <w:p w:rsidR="00E74CA3" w:rsidRPr="000D24E5" w:rsidRDefault="00E74CA3" w:rsidP="0061299D">
      <w:pPr>
        <w:rPr>
          <w:sz w:val="20"/>
          <w:szCs w:val="20"/>
        </w:rPr>
      </w:pPr>
    </w:p>
    <w:p w:rsidR="00E74CA3" w:rsidRPr="000D24E5" w:rsidRDefault="00E74CA3" w:rsidP="0061299D">
      <w:pPr>
        <w:rPr>
          <w:b/>
          <w:bCs/>
          <w:sz w:val="20"/>
          <w:szCs w:val="20"/>
        </w:rPr>
      </w:pPr>
      <w:r w:rsidRPr="000D24E5">
        <w:rPr>
          <w:b/>
          <w:bCs/>
          <w:sz w:val="20"/>
          <w:szCs w:val="20"/>
        </w:rPr>
        <w:t>Knowledge of Leadership Skills (LS)</w:t>
      </w:r>
    </w:p>
    <w:p w:rsidR="00E74CA3" w:rsidRPr="000D24E5" w:rsidRDefault="00E74CA3" w:rsidP="0061299D">
      <w:pPr>
        <w:rPr>
          <w:sz w:val="20"/>
          <w:szCs w:val="20"/>
        </w:rPr>
      </w:pPr>
    </w:p>
    <w:p w:rsidR="00E74CA3" w:rsidRPr="000D24E5" w:rsidRDefault="00E74CA3" w:rsidP="00F71088">
      <w:pPr>
        <w:ind w:left="720"/>
        <w:rPr>
          <w:sz w:val="20"/>
          <w:szCs w:val="20"/>
        </w:rPr>
      </w:pPr>
      <w:r w:rsidRPr="000D24E5">
        <w:rPr>
          <w:sz w:val="20"/>
          <w:szCs w:val="20"/>
        </w:rPr>
        <w:t>A respected leader models responsible behavior and behaves ethically. In this area of the curriculum, students will learn to take initiative and motivate others, practicing effective communication. Students will learn critical thinking skills, as well as learn to set goals, make decisions, manage resources, and to solve problems.</w:t>
      </w:r>
    </w:p>
    <w:p w:rsidR="00E74CA3" w:rsidRPr="000D24E5" w:rsidRDefault="00E74CA3" w:rsidP="0061299D">
      <w:pPr>
        <w:rPr>
          <w:sz w:val="20"/>
          <w:szCs w:val="20"/>
        </w:rPr>
      </w:pPr>
    </w:p>
    <w:p w:rsidR="00E74CA3" w:rsidRPr="000D24E5" w:rsidRDefault="00E74CA3" w:rsidP="0061299D">
      <w:pPr>
        <w:rPr>
          <w:sz w:val="20"/>
          <w:szCs w:val="20"/>
        </w:rPr>
      </w:pPr>
    </w:p>
    <w:p w:rsidR="00E74CA3" w:rsidRPr="000D24E5" w:rsidRDefault="00E74CA3" w:rsidP="0061299D">
      <w:pPr>
        <w:rPr>
          <w:b/>
          <w:bCs/>
          <w:sz w:val="20"/>
          <w:szCs w:val="20"/>
        </w:rPr>
      </w:pPr>
      <w:r w:rsidRPr="000D24E5">
        <w:rPr>
          <w:b/>
          <w:bCs/>
          <w:sz w:val="20"/>
          <w:szCs w:val="20"/>
        </w:rPr>
        <w:t>Knowledge of Contexts and Situations (CS)</w:t>
      </w:r>
    </w:p>
    <w:p w:rsidR="00E74CA3" w:rsidRPr="000D24E5" w:rsidRDefault="00E74CA3" w:rsidP="0061299D">
      <w:pPr>
        <w:rPr>
          <w:sz w:val="20"/>
          <w:szCs w:val="20"/>
        </w:rPr>
      </w:pPr>
    </w:p>
    <w:p w:rsidR="00E74CA3" w:rsidRPr="000D24E5" w:rsidRDefault="00E74CA3" w:rsidP="00F71088">
      <w:pPr>
        <w:ind w:left="720"/>
        <w:rPr>
          <w:sz w:val="20"/>
          <w:szCs w:val="20"/>
        </w:rPr>
      </w:pPr>
      <w:r w:rsidRPr="000D24E5">
        <w:rPr>
          <w:sz w:val="20"/>
          <w:szCs w:val="20"/>
        </w:rPr>
        <w:t>In order to become an effective leader, an understanding of personal skills and those of others must be applied in a variety of contexts and situations. In this area of the curriculum, students will learn and practice observation skills and how to assess critical and chaotic situations. Practicing leadership skills within the context of students’ primary social groups will build competence and confidence to act in a variety of leadership roles and cross-cultural contexts.</w:t>
      </w:r>
    </w:p>
    <w:p w:rsidR="00E74CA3" w:rsidRPr="000D24E5" w:rsidRDefault="00E74CA3" w:rsidP="00F71088">
      <w:pPr>
        <w:rPr>
          <w:sz w:val="20"/>
          <w:szCs w:val="20"/>
        </w:rPr>
      </w:pPr>
    </w:p>
    <w:p w:rsidR="00E74CA3" w:rsidRPr="000D24E5" w:rsidRDefault="00E74CA3" w:rsidP="00F71088">
      <w:pPr>
        <w:rPr>
          <w:sz w:val="20"/>
          <w:szCs w:val="20"/>
        </w:rPr>
      </w:pPr>
    </w:p>
    <w:p w:rsidR="00E74CA3" w:rsidRPr="000D24E5" w:rsidRDefault="00E74CA3" w:rsidP="0061299D">
      <w:pPr>
        <w:rPr>
          <w:sz w:val="20"/>
          <w:szCs w:val="20"/>
        </w:rPr>
        <w:sectPr w:rsidR="00E74CA3" w:rsidRPr="000D24E5" w:rsidSect="00AB3FA0">
          <w:pgSz w:w="15840" w:h="12240" w:orient="landscape"/>
          <w:pgMar w:top="720" w:right="720" w:bottom="720" w:left="720" w:header="607" w:footer="0" w:gutter="0"/>
          <w:cols w:space="720"/>
          <w:docGrid w:linePitch="326"/>
        </w:sectPr>
      </w:pPr>
    </w:p>
    <w:p w:rsidR="00E74CA3" w:rsidRPr="000D24E5" w:rsidRDefault="00E74CA3" w:rsidP="00F71088">
      <w:pPr>
        <w:jc w:val="center"/>
        <w:rPr>
          <w:b/>
          <w:bCs/>
          <w:sz w:val="20"/>
          <w:szCs w:val="20"/>
        </w:rPr>
      </w:pPr>
      <w:r w:rsidRPr="000D24E5">
        <w:rPr>
          <w:b/>
          <w:bCs/>
          <w:sz w:val="20"/>
          <w:szCs w:val="20"/>
        </w:rPr>
        <w:lastRenderedPageBreak/>
        <w:t>Leadership Studies Curriculum: Grades K-2</w:t>
      </w:r>
    </w:p>
    <w:p w:rsidR="00E74CA3" w:rsidRPr="000D24E5" w:rsidRDefault="00E74CA3" w:rsidP="00F71088">
      <w:pPr>
        <w:jc w:val="center"/>
        <w:rPr>
          <w:b/>
          <w:bCs/>
          <w:sz w:val="20"/>
          <w:szCs w:val="20"/>
        </w:rPr>
      </w:pPr>
      <w:r w:rsidRPr="000D24E5">
        <w:rPr>
          <w:b/>
          <w:bCs/>
          <w:sz w:val="20"/>
          <w:szCs w:val="20"/>
        </w:rPr>
        <w:t>Strand: Self Knowledge</w:t>
      </w:r>
    </w:p>
    <w:p w:rsidR="00E74CA3" w:rsidRPr="000D24E5" w:rsidRDefault="00E74CA3" w:rsidP="00F71088">
      <w:pPr>
        <w:rPr>
          <w:sz w:val="20"/>
          <w:szCs w:val="20"/>
        </w:rPr>
      </w:pPr>
    </w:p>
    <w:p w:rsidR="00E74CA3" w:rsidRPr="000D24E5" w:rsidRDefault="00E74CA3" w:rsidP="00F71088">
      <w:pPr>
        <w:rPr>
          <w:sz w:val="20"/>
          <w:szCs w:val="20"/>
        </w:rPr>
      </w:pPr>
      <w:r w:rsidRPr="000D24E5">
        <w:rPr>
          <w:sz w:val="20"/>
          <w:szCs w:val="20"/>
        </w:rPr>
        <w:t>Leadership requires knowledge of self and an awareness of one’s relationship to others. This self-knowledge assists students in clarifying their identity, self- image, and roles in a variety of communities. Students are able to assess their present strengths and weaknesses and realize their potential for leadership.</w:t>
      </w:r>
    </w:p>
    <w:p w:rsidR="00E74CA3" w:rsidRPr="000D24E5" w:rsidRDefault="00E74CA3" w:rsidP="00F71088">
      <w:pPr>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075"/>
        <w:gridCol w:w="5040"/>
        <w:gridCol w:w="1680"/>
        <w:gridCol w:w="1680"/>
        <w:gridCol w:w="1680"/>
        <w:gridCol w:w="2250"/>
      </w:tblGrid>
      <w:tr w:rsidR="00E74CA3" w:rsidRPr="000D24E5">
        <w:tc>
          <w:tcPr>
            <w:tcW w:w="14405"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B41EE8">
            <w:pPr>
              <w:jc w:val="center"/>
              <w:rPr>
                <w:b/>
                <w:bCs/>
                <w:sz w:val="20"/>
                <w:szCs w:val="20"/>
              </w:rPr>
            </w:pPr>
            <w:r w:rsidRPr="000D24E5">
              <w:rPr>
                <w:b/>
                <w:bCs/>
                <w:sz w:val="20"/>
                <w:szCs w:val="20"/>
              </w:rPr>
              <w:t>Standard: SK.1 The student will examine his or her own self-image</w:t>
            </w:r>
          </w:p>
        </w:tc>
      </w:tr>
      <w:tr w:rsidR="00E74CA3" w:rsidRPr="000D24E5">
        <w:tc>
          <w:tcPr>
            <w:tcW w:w="2075"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F71088">
            <w:pPr>
              <w:jc w:val="center"/>
              <w:rPr>
                <w:b/>
                <w:bCs/>
                <w:sz w:val="20"/>
                <w:szCs w:val="20"/>
              </w:rPr>
            </w:pPr>
            <w:r w:rsidRPr="000D24E5">
              <w:rPr>
                <w:b/>
                <w:bCs/>
                <w:sz w:val="20"/>
                <w:szCs w:val="20"/>
              </w:rPr>
              <w:t>Elements</w:t>
            </w:r>
          </w:p>
        </w:tc>
        <w:tc>
          <w:tcPr>
            <w:tcW w:w="5040"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F71088">
            <w:pPr>
              <w:jc w:val="center"/>
              <w:rPr>
                <w:b/>
                <w:bCs/>
                <w:sz w:val="20"/>
                <w:szCs w:val="20"/>
              </w:rPr>
            </w:pPr>
            <w:r w:rsidRPr="000D24E5">
              <w:rPr>
                <w:b/>
                <w:bCs/>
                <w:sz w:val="20"/>
                <w:szCs w:val="20"/>
              </w:rPr>
              <w:t>Teaching Tasks</w:t>
            </w:r>
          </w:p>
        </w:tc>
        <w:tc>
          <w:tcPr>
            <w:tcW w:w="5040" w:type="dxa"/>
            <w:gridSpan w:val="3"/>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F71088">
            <w:pPr>
              <w:jc w:val="center"/>
              <w:rPr>
                <w:b/>
                <w:bCs/>
                <w:sz w:val="20"/>
                <w:szCs w:val="20"/>
              </w:rPr>
            </w:pPr>
            <w:r w:rsidRPr="000D24E5">
              <w:rPr>
                <w:b/>
                <w:bCs/>
                <w:sz w:val="20"/>
                <w:szCs w:val="20"/>
              </w:rPr>
              <w:t>Performance Tasks</w:t>
            </w:r>
          </w:p>
        </w:tc>
        <w:tc>
          <w:tcPr>
            <w:tcW w:w="2250"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F71088">
            <w:pPr>
              <w:jc w:val="center"/>
              <w:rPr>
                <w:b/>
                <w:bCs/>
                <w:sz w:val="20"/>
                <w:szCs w:val="20"/>
              </w:rPr>
            </w:pPr>
            <w:r w:rsidRPr="000D24E5">
              <w:rPr>
                <w:b/>
                <w:bCs/>
                <w:sz w:val="20"/>
                <w:szCs w:val="20"/>
              </w:rPr>
              <w:t>Assessment Options</w:t>
            </w:r>
          </w:p>
        </w:tc>
      </w:tr>
      <w:tr w:rsidR="00FB4606" w:rsidRPr="000D24E5" w:rsidTr="00005E98">
        <w:trPr>
          <w:trHeight w:val="2195"/>
        </w:trPr>
        <w:tc>
          <w:tcPr>
            <w:tcW w:w="2075" w:type="dxa"/>
            <w:vMerge w:val="restart"/>
            <w:tcBorders>
              <w:top w:val="single" w:sz="4" w:space="0" w:color="000000"/>
              <w:left w:val="single" w:sz="4" w:space="0" w:color="000000"/>
              <w:right w:val="single" w:sz="4" w:space="0" w:color="000000"/>
            </w:tcBorders>
          </w:tcPr>
          <w:p w:rsidR="00FB4606" w:rsidRPr="000D24E5" w:rsidRDefault="00FB4606" w:rsidP="00121A01">
            <w:pPr>
              <w:rPr>
                <w:sz w:val="20"/>
                <w:szCs w:val="20"/>
              </w:rPr>
            </w:pPr>
          </w:p>
          <w:p w:rsidR="00FB4606" w:rsidRPr="000D24E5" w:rsidRDefault="00FB4606" w:rsidP="00121A01">
            <w:pPr>
              <w:rPr>
                <w:sz w:val="20"/>
                <w:szCs w:val="20"/>
              </w:rPr>
            </w:pPr>
            <w:r w:rsidRPr="000D24E5">
              <w:rPr>
                <w:sz w:val="20"/>
                <w:szCs w:val="20"/>
              </w:rPr>
              <w:t>a. Identify personal roles in the family, class and school</w:t>
            </w:r>
          </w:p>
        </w:tc>
        <w:tc>
          <w:tcPr>
            <w:tcW w:w="5040" w:type="dxa"/>
            <w:vMerge w:val="restart"/>
            <w:tcBorders>
              <w:top w:val="single" w:sz="4" w:space="0" w:color="000000"/>
              <w:left w:val="single" w:sz="4" w:space="0" w:color="000000"/>
              <w:right w:val="single" w:sz="4" w:space="0" w:color="000000"/>
            </w:tcBorders>
          </w:tcPr>
          <w:p w:rsidR="00FB4606" w:rsidRPr="000D24E5" w:rsidRDefault="00FB4606" w:rsidP="00121A01">
            <w:pPr>
              <w:rPr>
                <w:sz w:val="20"/>
                <w:szCs w:val="20"/>
              </w:rPr>
            </w:pPr>
          </w:p>
          <w:p w:rsidR="00FB4606" w:rsidRPr="000D24E5" w:rsidRDefault="00FB4606" w:rsidP="00121A01">
            <w:pPr>
              <w:rPr>
                <w:sz w:val="20"/>
                <w:szCs w:val="20"/>
              </w:rPr>
            </w:pPr>
            <w:r w:rsidRPr="000D24E5">
              <w:rPr>
                <w:sz w:val="20"/>
                <w:szCs w:val="20"/>
              </w:rPr>
              <w:t>Whole Group/ Individual Response: The teacher will ask the students to brainstorm about the things that they think are happening around the school that day. The students will generate a list that includes anything that occurs before or during the school day.</w:t>
            </w:r>
          </w:p>
          <w:p w:rsidR="00FB4606" w:rsidRPr="000D24E5" w:rsidRDefault="00FB4606" w:rsidP="00121A01">
            <w:pPr>
              <w:rPr>
                <w:sz w:val="20"/>
                <w:szCs w:val="20"/>
              </w:rPr>
            </w:pPr>
          </w:p>
          <w:p w:rsidR="00FB4606" w:rsidRPr="000D24E5" w:rsidRDefault="00FB4606" w:rsidP="00121A01">
            <w:pPr>
              <w:rPr>
                <w:sz w:val="20"/>
                <w:szCs w:val="20"/>
              </w:rPr>
            </w:pPr>
            <w:r w:rsidRPr="000D24E5">
              <w:rPr>
                <w:sz w:val="20"/>
                <w:szCs w:val="20"/>
              </w:rPr>
              <w:t>“What are some of the things that you do outside of the classroom?”</w:t>
            </w:r>
          </w:p>
          <w:p w:rsidR="00FB4606" w:rsidRPr="000D24E5" w:rsidRDefault="00FB4606" w:rsidP="00121A01">
            <w:pPr>
              <w:rPr>
                <w:sz w:val="20"/>
                <w:szCs w:val="20"/>
              </w:rPr>
            </w:pPr>
          </w:p>
          <w:p w:rsidR="00FB4606" w:rsidRPr="000D24E5" w:rsidRDefault="00FB4606" w:rsidP="00121A01">
            <w:pPr>
              <w:rPr>
                <w:sz w:val="20"/>
                <w:szCs w:val="20"/>
              </w:rPr>
            </w:pPr>
            <w:r w:rsidRPr="000D24E5">
              <w:rPr>
                <w:sz w:val="20"/>
                <w:szCs w:val="20"/>
              </w:rPr>
              <w:t>“What are some of the things that go on in our classroom?”</w:t>
            </w:r>
          </w:p>
          <w:p w:rsidR="00FB4606" w:rsidRPr="000D24E5" w:rsidRDefault="00FB4606" w:rsidP="00121A01">
            <w:pPr>
              <w:rPr>
                <w:sz w:val="20"/>
                <w:szCs w:val="20"/>
              </w:rPr>
            </w:pPr>
          </w:p>
          <w:p w:rsidR="00FB4606" w:rsidRPr="000D24E5" w:rsidRDefault="00FB4606" w:rsidP="00121A01">
            <w:pPr>
              <w:rPr>
                <w:sz w:val="20"/>
                <w:szCs w:val="20"/>
              </w:rPr>
            </w:pPr>
            <w:r w:rsidRPr="000D24E5">
              <w:rPr>
                <w:sz w:val="20"/>
                <w:szCs w:val="20"/>
              </w:rPr>
              <w:t>Following the discussion, the class will take a walk around the school to observe the various activities and the participants of each. Upon returning to the class, they will confirm, or adjust their class list.</w:t>
            </w:r>
          </w:p>
        </w:tc>
        <w:tc>
          <w:tcPr>
            <w:tcW w:w="5040" w:type="dxa"/>
            <w:gridSpan w:val="3"/>
            <w:tcBorders>
              <w:top w:val="single" w:sz="4" w:space="0" w:color="000000"/>
              <w:left w:val="single" w:sz="4" w:space="0" w:color="000000"/>
              <w:bottom w:val="single" w:sz="4" w:space="0" w:color="000000"/>
              <w:right w:val="single" w:sz="4" w:space="0" w:color="000000"/>
            </w:tcBorders>
          </w:tcPr>
          <w:p w:rsidR="00FB4606" w:rsidRPr="000D24E5" w:rsidRDefault="00FB4606" w:rsidP="00121A01">
            <w:pPr>
              <w:rPr>
                <w:sz w:val="20"/>
                <w:szCs w:val="20"/>
              </w:rPr>
            </w:pPr>
          </w:p>
          <w:p w:rsidR="00FB4606" w:rsidRPr="000D24E5" w:rsidRDefault="00FB4606" w:rsidP="00121A01">
            <w:pPr>
              <w:rPr>
                <w:sz w:val="20"/>
                <w:szCs w:val="20"/>
              </w:rPr>
            </w:pPr>
            <w:r w:rsidRPr="000D24E5">
              <w:rPr>
                <w:sz w:val="20"/>
                <w:szCs w:val="20"/>
              </w:rPr>
              <w:t>Students will create a collage of drawings that describe what they do at school and in the classroom each day. They will write a description of their activities that is to include any responsibilities or jobs that they perform.</w:t>
            </w:r>
          </w:p>
          <w:p w:rsidR="00FB4606" w:rsidRPr="000D24E5" w:rsidRDefault="00FB4606" w:rsidP="00121A01">
            <w:pPr>
              <w:rPr>
                <w:sz w:val="20"/>
                <w:szCs w:val="20"/>
              </w:rPr>
            </w:pPr>
          </w:p>
          <w:p w:rsidR="00FB4606" w:rsidRPr="000D24E5" w:rsidRDefault="00FB4606" w:rsidP="00121A01">
            <w:pPr>
              <w:rPr>
                <w:sz w:val="20"/>
                <w:szCs w:val="20"/>
              </w:rPr>
            </w:pPr>
            <w:r w:rsidRPr="000D24E5">
              <w:rPr>
                <w:b/>
                <w:bCs/>
                <w:i/>
                <w:iCs/>
                <w:sz w:val="20"/>
                <w:szCs w:val="20"/>
              </w:rPr>
              <w:t>Extension</w:t>
            </w:r>
            <w:r w:rsidRPr="000D24E5">
              <w:rPr>
                <w:sz w:val="20"/>
                <w:szCs w:val="20"/>
              </w:rPr>
              <w:t>:</w:t>
            </w:r>
          </w:p>
          <w:p w:rsidR="00FB4606" w:rsidRPr="000D24E5" w:rsidRDefault="00FB4606" w:rsidP="00121A01">
            <w:pPr>
              <w:rPr>
                <w:sz w:val="20"/>
                <w:szCs w:val="20"/>
              </w:rPr>
            </w:pPr>
            <w:r w:rsidRPr="000D24E5">
              <w:rPr>
                <w:sz w:val="20"/>
                <w:szCs w:val="20"/>
              </w:rPr>
              <w:t>At the end of each week, have the class reflect on something special they did together.</w:t>
            </w:r>
          </w:p>
          <w:p w:rsidR="00FB4606" w:rsidRPr="000D24E5" w:rsidRDefault="00FB4606" w:rsidP="00005E98">
            <w:pPr>
              <w:rPr>
                <w:sz w:val="20"/>
                <w:szCs w:val="20"/>
              </w:rPr>
            </w:pPr>
          </w:p>
        </w:tc>
        <w:tc>
          <w:tcPr>
            <w:tcW w:w="2250" w:type="dxa"/>
            <w:vMerge w:val="restart"/>
            <w:tcBorders>
              <w:top w:val="single" w:sz="4" w:space="0" w:color="000000"/>
              <w:left w:val="single" w:sz="4" w:space="0" w:color="000000"/>
              <w:right w:val="single" w:sz="4" w:space="0" w:color="000000"/>
            </w:tcBorders>
          </w:tcPr>
          <w:p w:rsidR="00FB4606" w:rsidRPr="000D24E5" w:rsidRDefault="00FB4606" w:rsidP="00121A01">
            <w:pPr>
              <w:rPr>
                <w:sz w:val="20"/>
                <w:szCs w:val="20"/>
              </w:rPr>
            </w:pPr>
          </w:p>
          <w:p w:rsidR="00FB4606" w:rsidRPr="000D24E5" w:rsidRDefault="00FB4606" w:rsidP="00121A01">
            <w:pPr>
              <w:rPr>
                <w:sz w:val="20"/>
                <w:szCs w:val="20"/>
              </w:rPr>
            </w:pPr>
            <w:r w:rsidRPr="000D24E5">
              <w:rPr>
                <w:sz w:val="20"/>
                <w:szCs w:val="20"/>
              </w:rPr>
              <w:t>Teacher Observation</w:t>
            </w:r>
          </w:p>
          <w:p w:rsidR="00FB4606" w:rsidRPr="000D24E5" w:rsidRDefault="00FB4606" w:rsidP="00121A01">
            <w:pPr>
              <w:rPr>
                <w:sz w:val="20"/>
                <w:szCs w:val="20"/>
              </w:rPr>
            </w:pPr>
          </w:p>
          <w:p w:rsidR="00FB4606" w:rsidRPr="000D24E5" w:rsidRDefault="00FB4606" w:rsidP="00121A01">
            <w:pPr>
              <w:rPr>
                <w:sz w:val="20"/>
                <w:szCs w:val="20"/>
              </w:rPr>
            </w:pPr>
          </w:p>
          <w:p w:rsidR="00FB4606" w:rsidRPr="000D24E5" w:rsidRDefault="00FB4606" w:rsidP="00121A01">
            <w:pPr>
              <w:rPr>
                <w:sz w:val="20"/>
                <w:szCs w:val="20"/>
              </w:rPr>
            </w:pPr>
            <w:r w:rsidRPr="000D24E5">
              <w:rPr>
                <w:sz w:val="20"/>
                <w:szCs w:val="20"/>
              </w:rPr>
              <w:t>Relevance and appropriateness of response during discussion and on students written description</w:t>
            </w:r>
          </w:p>
        </w:tc>
      </w:tr>
      <w:tr w:rsidR="00FB4606" w:rsidRPr="000D24E5" w:rsidTr="00FB4606">
        <w:trPr>
          <w:trHeight w:val="332"/>
        </w:trPr>
        <w:tc>
          <w:tcPr>
            <w:tcW w:w="2075" w:type="dxa"/>
            <w:vMerge/>
            <w:tcBorders>
              <w:left w:val="single" w:sz="4" w:space="0" w:color="000000"/>
              <w:right w:val="single" w:sz="4" w:space="0" w:color="000000"/>
            </w:tcBorders>
          </w:tcPr>
          <w:p w:rsidR="00FB4606" w:rsidRPr="000D24E5" w:rsidRDefault="00FB4606" w:rsidP="00121A01">
            <w:pPr>
              <w:rPr>
                <w:sz w:val="20"/>
                <w:szCs w:val="20"/>
              </w:rPr>
            </w:pPr>
          </w:p>
        </w:tc>
        <w:tc>
          <w:tcPr>
            <w:tcW w:w="5040" w:type="dxa"/>
            <w:vMerge/>
            <w:tcBorders>
              <w:left w:val="single" w:sz="4" w:space="0" w:color="000000"/>
              <w:right w:val="single" w:sz="4" w:space="0" w:color="000000"/>
            </w:tcBorders>
          </w:tcPr>
          <w:p w:rsidR="00FB4606" w:rsidRPr="000D24E5" w:rsidRDefault="00FB4606" w:rsidP="00121A01">
            <w:pPr>
              <w:rPr>
                <w:sz w:val="20"/>
                <w:szCs w:val="20"/>
              </w:rPr>
            </w:pPr>
          </w:p>
        </w:tc>
        <w:tc>
          <w:tcPr>
            <w:tcW w:w="5040" w:type="dxa"/>
            <w:gridSpan w:val="3"/>
            <w:tcBorders>
              <w:top w:val="single" w:sz="4" w:space="0" w:color="000000"/>
              <w:left w:val="single" w:sz="4" w:space="0" w:color="000000"/>
              <w:bottom w:val="single" w:sz="4" w:space="0" w:color="000000"/>
              <w:right w:val="single" w:sz="4" w:space="0" w:color="000000"/>
            </w:tcBorders>
          </w:tcPr>
          <w:p w:rsidR="00FB4606" w:rsidRPr="000D24E5" w:rsidRDefault="00FB4606" w:rsidP="00005E98">
            <w:pPr>
              <w:jc w:val="center"/>
              <w:rPr>
                <w:sz w:val="20"/>
                <w:szCs w:val="20"/>
              </w:rPr>
            </w:pPr>
            <w:r>
              <w:rPr>
                <w:b/>
                <w:bCs/>
                <w:i/>
                <w:iCs/>
                <w:sz w:val="20"/>
                <w:szCs w:val="20"/>
              </w:rPr>
              <w:t xml:space="preserve">ELA </w:t>
            </w:r>
            <w:r w:rsidRPr="000D24E5">
              <w:rPr>
                <w:b/>
                <w:bCs/>
                <w:i/>
                <w:iCs/>
                <w:sz w:val="20"/>
                <w:szCs w:val="20"/>
              </w:rPr>
              <w:t>Content Standards</w:t>
            </w:r>
            <w:r w:rsidRPr="000D24E5">
              <w:rPr>
                <w:sz w:val="20"/>
                <w:szCs w:val="20"/>
              </w:rPr>
              <w:t>:</w:t>
            </w:r>
          </w:p>
          <w:p w:rsidR="00FB4606" w:rsidRPr="000D24E5" w:rsidRDefault="00FB4606" w:rsidP="00FB4606">
            <w:pPr>
              <w:rPr>
                <w:sz w:val="20"/>
                <w:szCs w:val="20"/>
              </w:rPr>
            </w:pPr>
          </w:p>
        </w:tc>
        <w:tc>
          <w:tcPr>
            <w:tcW w:w="2250" w:type="dxa"/>
            <w:vMerge/>
            <w:tcBorders>
              <w:left w:val="single" w:sz="4" w:space="0" w:color="000000"/>
              <w:right w:val="single" w:sz="4" w:space="0" w:color="000000"/>
            </w:tcBorders>
          </w:tcPr>
          <w:p w:rsidR="00FB4606" w:rsidRPr="000D24E5" w:rsidRDefault="00FB4606" w:rsidP="00121A01">
            <w:pPr>
              <w:rPr>
                <w:sz w:val="20"/>
                <w:szCs w:val="20"/>
              </w:rPr>
            </w:pPr>
          </w:p>
        </w:tc>
      </w:tr>
      <w:tr w:rsidR="00FB4606" w:rsidRPr="000D24E5" w:rsidTr="00547C06">
        <w:trPr>
          <w:trHeight w:val="1155"/>
        </w:trPr>
        <w:tc>
          <w:tcPr>
            <w:tcW w:w="2075" w:type="dxa"/>
            <w:vMerge/>
            <w:tcBorders>
              <w:left w:val="single" w:sz="4" w:space="0" w:color="000000"/>
              <w:bottom w:val="single" w:sz="4" w:space="0" w:color="000000"/>
              <w:right w:val="single" w:sz="4" w:space="0" w:color="000000"/>
            </w:tcBorders>
          </w:tcPr>
          <w:p w:rsidR="00FB4606" w:rsidRPr="000D24E5" w:rsidRDefault="00FB4606" w:rsidP="00121A01">
            <w:pPr>
              <w:rPr>
                <w:sz w:val="20"/>
                <w:szCs w:val="20"/>
              </w:rPr>
            </w:pPr>
          </w:p>
        </w:tc>
        <w:tc>
          <w:tcPr>
            <w:tcW w:w="5040" w:type="dxa"/>
            <w:vMerge/>
            <w:tcBorders>
              <w:left w:val="single" w:sz="4" w:space="0" w:color="000000"/>
              <w:bottom w:val="single" w:sz="4" w:space="0" w:color="000000"/>
              <w:right w:val="single" w:sz="4" w:space="0" w:color="000000"/>
            </w:tcBorders>
          </w:tcPr>
          <w:p w:rsidR="00FB4606" w:rsidRPr="000D24E5" w:rsidRDefault="00FB4606" w:rsidP="00121A01">
            <w:pPr>
              <w:rPr>
                <w:sz w:val="20"/>
                <w:szCs w:val="20"/>
              </w:rPr>
            </w:pPr>
          </w:p>
        </w:tc>
        <w:tc>
          <w:tcPr>
            <w:tcW w:w="1680" w:type="dxa"/>
            <w:tcBorders>
              <w:top w:val="single" w:sz="4" w:space="0" w:color="000000"/>
              <w:left w:val="single" w:sz="4" w:space="0" w:color="000000"/>
              <w:bottom w:val="single" w:sz="4" w:space="0" w:color="000000"/>
              <w:right w:val="single" w:sz="4" w:space="0" w:color="000000"/>
            </w:tcBorders>
          </w:tcPr>
          <w:p w:rsidR="00FB4606" w:rsidRDefault="00FB4606" w:rsidP="00FB4606">
            <w:pPr>
              <w:rPr>
                <w:rFonts w:ascii="Lato Light" w:hAnsi="Lato Light" w:cs="Lato Light"/>
                <w:sz w:val="20"/>
                <w:szCs w:val="20"/>
              </w:rPr>
            </w:pPr>
            <w:r>
              <w:rPr>
                <w:rFonts w:ascii="Lato Light" w:hAnsi="Lato Light" w:cs="Lato Light"/>
                <w:sz w:val="20"/>
                <w:szCs w:val="20"/>
              </w:rPr>
              <w:t>K</w:t>
            </w:r>
          </w:p>
          <w:p w:rsidR="00FB4606" w:rsidRPr="00005E98" w:rsidRDefault="00866040" w:rsidP="00FB4606">
            <w:pPr>
              <w:rPr>
                <w:sz w:val="20"/>
                <w:szCs w:val="20"/>
              </w:rPr>
            </w:pPr>
            <w:hyperlink r:id="rId11" w:history="1">
              <w:r w:rsidR="00FB4606" w:rsidRPr="00FE36CE">
                <w:rPr>
                  <w:rStyle w:val="Hyperlink"/>
                  <w:rFonts w:ascii="Lato Light" w:hAnsi="Lato Light" w:cs="Lato Light"/>
                  <w:sz w:val="20"/>
                  <w:szCs w:val="20"/>
                </w:rPr>
                <w:t>ELAGSEKW2,</w:t>
              </w:r>
            </w:hyperlink>
            <w:r w:rsidR="00FB4606" w:rsidRPr="00005E98">
              <w:rPr>
                <w:rFonts w:ascii="Lato Light" w:hAnsi="Lato Light" w:cs="Lato Light"/>
                <w:sz w:val="20"/>
                <w:szCs w:val="20"/>
              </w:rPr>
              <w:t xml:space="preserve"> </w:t>
            </w:r>
            <w:hyperlink r:id="rId12" w:history="1">
              <w:r w:rsidR="00FB4606" w:rsidRPr="00FE36CE">
                <w:rPr>
                  <w:rStyle w:val="Hyperlink"/>
                  <w:rFonts w:ascii="Lato Light" w:hAnsi="Lato Light" w:cs="Lato Light"/>
                  <w:sz w:val="20"/>
                  <w:szCs w:val="20"/>
                </w:rPr>
                <w:t>ELAGSEKL1</w:t>
              </w:r>
            </w:hyperlink>
          </w:p>
          <w:p w:rsidR="00FB4606" w:rsidRDefault="00FB4606" w:rsidP="00005E98">
            <w:pPr>
              <w:jc w:val="center"/>
              <w:rPr>
                <w:b/>
                <w:bCs/>
                <w:i/>
                <w:iCs/>
                <w:sz w:val="20"/>
                <w:szCs w:val="20"/>
              </w:rPr>
            </w:pPr>
          </w:p>
        </w:tc>
        <w:tc>
          <w:tcPr>
            <w:tcW w:w="1680" w:type="dxa"/>
            <w:tcBorders>
              <w:top w:val="single" w:sz="4" w:space="0" w:color="000000"/>
              <w:left w:val="single" w:sz="4" w:space="0" w:color="000000"/>
              <w:bottom w:val="single" w:sz="4" w:space="0" w:color="000000"/>
              <w:right w:val="single" w:sz="4" w:space="0" w:color="000000"/>
            </w:tcBorders>
          </w:tcPr>
          <w:p w:rsidR="00FB4606" w:rsidRDefault="00FB4606" w:rsidP="00FB4606">
            <w:pPr>
              <w:rPr>
                <w:rFonts w:ascii="Lato Light" w:hAnsi="Lato Light" w:cs="Lato Light"/>
                <w:sz w:val="20"/>
                <w:szCs w:val="20"/>
              </w:rPr>
            </w:pPr>
            <w:r>
              <w:rPr>
                <w:rFonts w:ascii="Lato Light" w:hAnsi="Lato Light" w:cs="Lato Light"/>
                <w:sz w:val="20"/>
                <w:szCs w:val="20"/>
              </w:rPr>
              <w:t>1st</w:t>
            </w:r>
          </w:p>
          <w:p w:rsidR="00FB4606" w:rsidRPr="00005E98" w:rsidRDefault="00866040" w:rsidP="00FB4606">
            <w:pPr>
              <w:rPr>
                <w:rFonts w:ascii="Lato Light" w:hAnsi="Lato Light" w:cs="Lato Light"/>
                <w:sz w:val="20"/>
                <w:szCs w:val="20"/>
              </w:rPr>
            </w:pPr>
            <w:hyperlink r:id="rId13" w:history="1">
              <w:r w:rsidR="00FB4606" w:rsidRPr="00FE36CE">
                <w:rPr>
                  <w:rStyle w:val="Hyperlink"/>
                  <w:rFonts w:ascii="Lato Light" w:hAnsi="Lato Light" w:cs="Lato Light"/>
                  <w:sz w:val="20"/>
                  <w:szCs w:val="20"/>
                </w:rPr>
                <w:t>ELAGSE1W1</w:t>
              </w:r>
            </w:hyperlink>
            <w:r w:rsidR="00FB4606" w:rsidRPr="000C4976">
              <w:rPr>
                <w:rFonts w:ascii="Lato Light" w:hAnsi="Lato Light" w:cs="Lato Light"/>
                <w:sz w:val="20"/>
                <w:szCs w:val="20"/>
              </w:rPr>
              <w:t xml:space="preserve">; </w:t>
            </w:r>
            <w:hyperlink r:id="rId14" w:history="1">
              <w:r w:rsidR="00FB4606" w:rsidRPr="00FE36CE">
                <w:rPr>
                  <w:rStyle w:val="Hyperlink"/>
                  <w:rFonts w:ascii="Lato Light" w:hAnsi="Lato Light" w:cs="Lato Light"/>
                  <w:sz w:val="20"/>
                  <w:szCs w:val="20"/>
                </w:rPr>
                <w:t>ELAGSE1W2</w:t>
              </w:r>
            </w:hyperlink>
            <w:r w:rsidR="00FB4606" w:rsidRPr="00005E98">
              <w:rPr>
                <w:rFonts w:ascii="Lato Light" w:hAnsi="Lato Light" w:cs="Lato Light"/>
                <w:sz w:val="20"/>
                <w:szCs w:val="20"/>
              </w:rPr>
              <w:t xml:space="preserve">, </w:t>
            </w:r>
            <w:hyperlink r:id="rId15" w:history="1">
              <w:r w:rsidR="00FB4606" w:rsidRPr="00FE36CE">
                <w:rPr>
                  <w:rStyle w:val="Hyperlink"/>
                  <w:rFonts w:ascii="Lato Light" w:hAnsi="Lato Light" w:cs="Lato Light"/>
                  <w:sz w:val="20"/>
                  <w:szCs w:val="20"/>
                </w:rPr>
                <w:t>ELAGSE1W3</w:t>
              </w:r>
            </w:hyperlink>
            <w:r w:rsidR="00FB4606" w:rsidRPr="00005E98">
              <w:rPr>
                <w:rFonts w:ascii="Lato Light" w:hAnsi="Lato Light" w:cs="Lato Light"/>
                <w:sz w:val="20"/>
                <w:szCs w:val="20"/>
              </w:rPr>
              <w:t xml:space="preserve">, </w:t>
            </w:r>
            <w:hyperlink r:id="rId16" w:history="1">
              <w:r w:rsidR="00FB4606" w:rsidRPr="00FE36CE">
                <w:rPr>
                  <w:rStyle w:val="Hyperlink"/>
                  <w:sz w:val="20"/>
                  <w:szCs w:val="20"/>
                </w:rPr>
                <w:t>ELAGSE1L1</w:t>
              </w:r>
            </w:hyperlink>
            <w:r w:rsidR="00FB4606" w:rsidRPr="00005E98">
              <w:rPr>
                <w:sz w:val="20"/>
                <w:szCs w:val="20"/>
              </w:rPr>
              <w:t xml:space="preserve">; </w:t>
            </w:r>
            <w:hyperlink r:id="rId17" w:history="1">
              <w:r w:rsidR="00FB4606" w:rsidRPr="00FE36CE">
                <w:rPr>
                  <w:rStyle w:val="Hyperlink"/>
                  <w:sz w:val="20"/>
                  <w:szCs w:val="20"/>
                </w:rPr>
                <w:t>ELAGSE1L2</w:t>
              </w:r>
            </w:hyperlink>
          </w:p>
          <w:p w:rsidR="00FB4606" w:rsidRDefault="00FB4606" w:rsidP="00005E98">
            <w:pPr>
              <w:jc w:val="center"/>
              <w:rPr>
                <w:b/>
                <w:bCs/>
                <w:i/>
                <w:iCs/>
                <w:sz w:val="20"/>
                <w:szCs w:val="20"/>
              </w:rPr>
            </w:pPr>
          </w:p>
        </w:tc>
        <w:tc>
          <w:tcPr>
            <w:tcW w:w="1680" w:type="dxa"/>
            <w:tcBorders>
              <w:top w:val="single" w:sz="4" w:space="0" w:color="000000"/>
              <w:left w:val="single" w:sz="4" w:space="0" w:color="000000"/>
              <w:bottom w:val="single" w:sz="4" w:space="0" w:color="000000"/>
              <w:right w:val="single" w:sz="4" w:space="0" w:color="000000"/>
            </w:tcBorders>
          </w:tcPr>
          <w:p w:rsidR="00FB4606" w:rsidRDefault="00FB4606" w:rsidP="00FB4606">
            <w:pPr>
              <w:rPr>
                <w:rFonts w:ascii="Lato Light" w:hAnsi="Lato Light" w:cs="Lato Light"/>
                <w:sz w:val="20"/>
                <w:szCs w:val="20"/>
              </w:rPr>
            </w:pPr>
            <w:r>
              <w:rPr>
                <w:rFonts w:ascii="Lato Light" w:hAnsi="Lato Light" w:cs="Lato Light"/>
                <w:sz w:val="20"/>
                <w:szCs w:val="20"/>
              </w:rPr>
              <w:t xml:space="preserve">2nd </w:t>
            </w:r>
          </w:p>
          <w:p w:rsidR="00FB4606" w:rsidRDefault="00866040" w:rsidP="00FB4606">
            <w:pPr>
              <w:rPr>
                <w:rFonts w:ascii="Lato Light" w:hAnsi="Lato Light" w:cs="Lato Light"/>
                <w:sz w:val="20"/>
                <w:szCs w:val="20"/>
              </w:rPr>
            </w:pPr>
            <w:hyperlink r:id="rId18" w:history="1">
              <w:r w:rsidR="00FB4606" w:rsidRPr="00FE36CE">
                <w:rPr>
                  <w:rStyle w:val="Hyperlink"/>
                  <w:rFonts w:ascii="Lato Light" w:hAnsi="Lato Light" w:cs="Lato Light"/>
                  <w:sz w:val="20"/>
                  <w:szCs w:val="20"/>
                </w:rPr>
                <w:t>ELAGSE2W1</w:t>
              </w:r>
            </w:hyperlink>
          </w:p>
          <w:p w:rsidR="00FB4606" w:rsidRDefault="00866040" w:rsidP="00FB4606">
            <w:pPr>
              <w:rPr>
                <w:b/>
                <w:bCs/>
                <w:i/>
                <w:iCs/>
                <w:sz w:val="20"/>
                <w:szCs w:val="20"/>
              </w:rPr>
            </w:pPr>
            <w:hyperlink r:id="rId19" w:history="1">
              <w:r w:rsidR="00FB4606" w:rsidRPr="00FE36CE">
                <w:rPr>
                  <w:rStyle w:val="Hyperlink"/>
                  <w:rFonts w:ascii="Lato Light" w:hAnsi="Lato Light" w:cs="Lato Light"/>
                  <w:sz w:val="20"/>
                  <w:szCs w:val="20"/>
                </w:rPr>
                <w:t>ELAGSE2W2</w:t>
              </w:r>
            </w:hyperlink>
            <w:r w:rsidR="00FB4606" w:rsidRPr="00005E98">
              <w:rPr>
                <w:rFonts w:ascii="Lato Light" w:hAnsi="Lato Light" w:cs="Lato Light"/>
                <w:sz w:val="20"/>
                <w:szCs w:val="20"/>
              </w:rPr>
              <w:t xml:space="preserve">, </w:t>
            </w:r>
            <w:hyperlink r:id="rId20" w:history="1">
              <w:r w:rsidR="00FB4606" w:rsidRPr="00FE36CE">
                <w:rPr>
                  <w:rStyle w:val="Hyperlink"/>
                  <w:rFonts w:ascii="Lato Light" w:hAnsi="Lato Light" w:cs="Lato Light"/>
                  <w:sz w:val="20"/>
                  <w:szCs w:val="20"/>
                </w:rPr>
                <w:t>ELAGSE2W3</w:t>
              </w:r>
            </w:hyperlink>
          </w:p>
        </w:tc>
        <w:tc>
          <w:tcPr>
            <w:tcW w:w="2250" w:type="dxa"/>
            <w:vMerge/>
            <w:tcBorders>
              <w:left w:val="single" w:sz="4" w:space="0" w:color="000000"/>
              <w:bottom w:val="single" w:sz="4" w:space="0" w:color="000000"/>
              <w:right w:val="single" w:sz="4" w:space="0" w:color="000000"/>
            </w:tcBorders>
          </w:tcPr>
          <w:p w:rsidR="00FB4606" w:rsidRPr="000D24E5" w:rsidRDefault="00FB4606" w:rsidP="00121A01">
            <w:pPr>
              <w:rPr>
                <w:sz w:val="20"/>
                <w:szCs w:val="20"/>
              </w:rPr>
            </w:pPr>
          </w:p>
        </w:tc>
      </w:tr>
      <w:tr w:rsidR="00DC1D8B" w:rsidRPr="000D24E5" w:rsidTr="00DC1D8B">
        <w:trPr>
          <w:trHeight w:val="1763"/>
        </w:trPr>
        <w:tc>
          <w:tcPr>
            <w:tcW w:w="2075" w:type="dxa"/>
            <w:vMerge w:val="restart"/>
            <w:tcBorders>
              <w:top w:val="single" w:sz="4" w:space="0" w:color="000000"/>
              <w:left w:val="single" w:sz="4" w:space="0" w:color="000000"/>
              <w:right w:val="single" w:sz="4" w:space="0" w:color="000000"/>
            </w:tcBorders>
          </w:tcPr>
          <w:p w:rsidR="00DC1D8B" w:rsidRPr="000D24E5" w:rsidRDefault="00DC1D8B" w:rsidP="00121A01">
            <w:pPr>
              <w:rPr>
                <w:sz w:val="20"/>
                <w:szCs w:val="20"/>
              </w:rPr>
            </w:pPr>
          </w:p>
          <w:p w:rsidR="00DC1D8B" w:rsidRPr="000D24E5" w:rsidRDefault="00DC1D8B" w:rsidP="00121A01">
            <w:pPr>
              <w:rPr>
                <w:sz w:val="20"/>
                <w:szCs w:val="20"/>
              </w:rPr>
            </w:pPr>
            <w:r w:rsidRPr="000D24E5">
              <w:rPr>
                <w:sz w:val="20"/>
                <w:szCs w:val="20"/>
              </w:rPr>
              <w:t>b. Describe personal views of self, such as strengths, weaknesses, learning style</w:t>
            </w:r>
          </w:p>
        </w:tc>
        <w:tc>
          <w:tcPr>
            <w:tcW w:w="5040" w:type="dxa"/>
            <w:vMerge w:val="restart"/>
            <w:tcBorders>
              <w:top w:val="single" w:sz="4" w:space="0" w:color="000000"/>
              <w:left w:val="single" w:sz="4" w:space="0" w:color="000000"/>
              <w:right w:val="single" w:sz="4" w:space="0" w:color="000000"/>
            </w:tcBorders>
          </w:tcPr>
          <w:p w:rsidR="00DC1D8B" w:rsidRPr="000D24E5" w:rsidRDefault="00DC1D8B" w:rsidP="00121A01">
            <w:pPr>
              <w:rPr>
                <w:sz w:val="20"/>
                <w:szCs w:val="20"/>
              </w:rPr>
            </w:pPr>
          </w:p>
          <w:p w:rsidR="00DC1D8B" w:rsidRPr="000D24E5" w:rsidRDefault="00DC1D8B" w:rsidP="00121A01">
            <w:pPr>
              <w:rPr>
                <w:sz w:val="20"/>
                <w:szCs w:val="20"/>
              </w:rPr>
            </w:pPr>
            <w:r w:rsidRPr="000D24E5">
              <w:rPr>
                <w:sz w:val="20"/>
                <w:szCs w:val="20"/>
              </w:rPr>
              <w:t>The teacher will introduce the book, I Like Me, by</w:t>
            </w:r>
          </w:p>
          <w:p w:rsidR="00DC1D8B" w:rsidRPr="000D24E5" w:rsidRDefault="00DC1D8B" w:rsidP="00121A01">
            <w:pPr>
              <w:rPr>
                <w:sz w:val="20"/>
                <w:szCs w:val="20"/>
              </w:rPr>
            </w:pPr>
            <w:r w:rsidRPr="000D24E5">
              <w:rPr>
                <w:sz w:val="20"/>
                <w:szCs w:val="20"/>
              </w:rPr>
              <w:t>Nancy L. Carlson.</w:t>
            </w:r>
          </w:p>
          <w:p w:rsidR="00DC1D8B" w:rsidRPr="000D24E5" w:rsidRDefault="00DC1D8B" w:rsidP="00121A01">
            <w:pPr>
              <w:rPr>
                <w:sz w:val="20"/>
                <w:szCs w:val="20"/>
              </w:rPr>
            </w:pPr>
          </w:p>
          <w:p w:rsidR="00DC1D8B" w:rsidRPr="000D24E5" w:rsidRDefault="00DC1D8B" w:rsidP="00121A01">
            <w:pPr>
              <w:rPr>
                <w:sz w:val="20"/>
                <w:szCs w:val="20"/>
              </w:rPr>
            </w:pPr>
            <w:r w:rsidRPr="000D24E5">
              <w:rPr>
                <w:sz w:val="20"/>
                <w:szCs w:val="20"/>
              </w:rPr>
              <w:t>* What do you like about yourself?</w:t>
            </w:r>
          </w:p>
          <w:p w:rsidR="00DC1D8B" w:rsidRPr="000D24E5" w:rsidRDefault="00DC1D8B" w:rsidP="00121A01">
            <w:pPr>
              <w:rPr>
                <w:sz w:val="20"/>
                <w:szCs w:val="20"/>
              </w:rPr>
            </w:pPr>
          </w:p>
          <w:p w:rsidR="00DC1D8B" w:rsidRPr="000D24E5" w:rsidRDefault="00DC1D8B" w:rsidP="00121A01">
            <w:pPr>
              <w:rPr>
                <w:sz w:val="20"/>
                <w:szCs w:val="20"/>
              </w:rPr>
            </w:pPr>
            <w:r w:rsidRPr="000D24E5">
              <w:rPr>
                <w:sz w:val="20"/>
                <w:szCs w:val="20"/>
              </w:rPr>
              <w:t>* What do you do very well?</w:t>
            </w:r>
          </w:p>
          <w:p w:rsidR="00DC1D8B" w:rsidRPr="000D24E5" w:rsidRDefault="00DC1D8B" w:rsidP="00121A01">
            <w:pPr>
              <w:rPr>
                <w:sz w:val="20"/>
                <w:szCs w:val="20"/>
              </w:rPr>
            </w:pPr>
          </w:p>
          <w:p w:rsidR="00DC1D8B" w:rsidRPr="000D24E5" w:rsidRDefault="00DC1D8B" w:rsidP="00121A01">
            <w:pPr>
              <w:rPr>
                <w:sz w:val="20"/>
                <w:szCs w:val="20"/>
              </w:rPr>
            </w:pPr>
            <w:r w:rsidRPr="000D24E5">
              <w:rPr>
                <w:sz w:val="20"/>
                <w:szCs w:val="20"/>
              </w:rPr>
              <w:t>* What is your favorite subject in school? Is this subject easy for you, or do you sometimes need help?</w:t>
            </w:r>
          </w:p>
          <w:p w:rsidR="00DC1D8B" w:rsidRPr="000D24E5" w:rsidRDefault="00DC1D8B" w:rsidP="00121A01">
            <w:pPr>
              <w:rPr>
                <w:sz w:val="20"/>
                <w:szCs w:val="20"/>
              </w:rPr>
            </w:pPr>
          </w:p>
          <w:p w:rsidR="00DC1D8B" w:rsidRPr="000D24E5" w:rsidRDefault="00DC1D8B" w:rsidP="00B41EE8">
            <w:pPr>
              <w:rPr>
                <w:sz w:val="20"/>
                <w:szCs w:val="20"/>
              </w:rPr>
            </w:pPr>
            <w:r w:rsidRPr="000D24E5">
              <w:rPr>
                <w:sz w:val="20"/>
                <w:szCs w:val="20"/>
              </w:rPr>
              <w:t>The teacher will explain that the book is about a pig that discovers her finer points and that she can take care of herself. After reading the book to the class, the teacher will ask the students to generate a list of the characters’ best qualities and discuss why these are good character traits.</w:t>
            </w:r>
          </w:p>
          <w:p w:rsidR="00DC1D8B" w:rsidRPr="000D24E5" w:rsidRDefault="00DC1D8B" w:rsidP="00B41EE8">
            <w:pPr>
              <w:rPr>
                <w:sz w:val="20"/>
                <w:szCs w:val="20"/>
              </w:rPr>
            </w:pPr>
          </w:p>
          <w:p w:rsidR="00DC1D8B" w:rsidRPr="000D24E5" w:rsidRDefault="00DC1D8B" w:rsidP="00B41EE8">
            <w:pPr>
              <w:rPr>
                <w:sz w:val="20"/>
                <w:szCs w:val="20"/>
              </w:rPr>
            </w:pPr>
            <w:r w:rsidRPr="000D24E5">
              <w:rPr>
                <w:sz w:val="20"/>
                <w:szCs w:val="20"/>
              </w:rPr>
              <w:t xml:space="preserve">Note: Ask students to bring a photograph of themselves from </w:t>
            </w:r>
            <w:r w:rsidRPr="000D24E5">
              <w:rPr>
                <w:sz w:val="20"/>
                <w:szCs w:val="20"/>
              </w:rPr>
              <w:lastRenderedPageBreak/>
              <w:t>home for use in a future activity. The teacher may choose to take the photos in class for a future task</w:t>
            </w:r>
          </w:p>
          <w:p w:rsidR="00DC1D8B" w:rsidRPr="000D24E5" w:rsidRDefault="00DC1D8B" w:rsidP="00B41EE8">
            <w:pPr>
              <w:rPr>
                <w:sz w:val="20"/>
                <w:szCs w:val="20"/>
              </w:rPr>
            </w:pPr>
          </w:p>
        </w:tc>
        <w:tc>
          <w:tcPr>
            <w:tcW w:w="5040" w:type="dxa"/>
            <w:gridSpan w:val="3"/>
            <w:tcBorders>
              <w:top w:val="single" w:sz="4" w:space="0" w:color="000000"/>
              <w:left w:val="single" w:sz="4" w:space="0" w:color="000000"/>
              <w:bottom w:val="single" w:sz="4" w:space="0" w:color="000000"/>
              <w:right w:val="single" w:sz="4" w:space="0" w:color="000000"/>
            </w:tcBorders>
          </w:tcPr>
          <w:p w:rsidR="00DC1D8B" w:rsidRPr="000D24E5" w:rsidRDefault="00DC1D8B" w:rsidP="00121A01">
            <w:pPr>
              <w:rPr>
                <w:sz w:val="20"/>
                <w:szCs w:val="20"/>
              </w:rPr>
            </w:pPr>
          </w:p>
          <w:p w:rsidR="00DC1D8B" w:rsidRPr="00DC1D8B" w:rsidRDefault="00DC1D8B" w:rsidP="00E72455">
            <w:pPr>
              <w:rPr>
                <w:sz w:val="20"/>
                <w:szCs w:val="20"/>
              </w:rPr>
            </w:pPr>
            <w:r w:rsidRPr="000D24E5">
              <w:rPr>
                <w:sz w:val="20"/>
                <w:szCs w:val="20"/>
              </w:rPr>
              <w:t>After listening to the book, I Like Me, by Nancy L. Carlson, students will paste photographs of themselves on a 12” x 18” sheet of poster paper and cut out pictures or words from magazines to describe themselves (e.g., their feelings, interests, family, and friends). Students will then share their individually created posters with the class.</w:t>
            </w:r>
            <w:r w:rsidRPr="000D24E5">
              <w:rPr>
                <w:rFonts w:ascii="Lato Light" w:hAnsi="Lato Light" w:cs="Lato Light"/>
                <w:color w:val="202020"/>
                <w:sz w:val="20"/>
                <w:szCs w:val="20"/>
              </w:rPr>
              <w:t xml:space="preserve"> </w:t>
            </w:r>
          </w:p>
          <w:p w:rsidR="00DC1D8B" w:rsidRPr="000D24E5" w:rsidRDefault="00DC1D8B" w:rsidP="00121A01">
            <w:pPr>
              <w:rPr>
                <w:sz w:val="20"/>
                <w:szCs w:val="20"/>
              </w:rPr>
            </w:pPr>
          </w:p>
        </w:tc>
        <w:tc>
          <w:tcPr>
            <w:tcW w:w="2250" w:type="dxa"/>
            <w:vMerge w:val="restart"/>
            <w:tcBorders>
              <w:top w:val="single" w:sz="4" w:space="0" w:color="000000"/>
              <w:left w:val="single" w:sz="4" w:space="0" w:color="000000"/>
              <w:right w:val="single" w:sz="4" w:space="0" w:color="000000"/>
            </w:tcBorders>
          </w:tcPr>
          <w:p w:rsidR="00DC1D8B" w:rsidRPr="000D24E5" w:rsidRDefault="00DC1D8B" w:rsidP="00121A01">
            <w:pPr>
              <w:rPr>
                <w:sz w:val="20"/>
                <w:szCs w:val="20"/>
              </w:rPr>
            </w:pPr>
          </w:p>
          <w:p w:rsidR="00DC1D8B" w:rsidRPr="000D24E5" w:rsidRDefault="00DC1D8B" w:rsidP="00121A01">
            <w:pPr>
              <w:rPr>
                <w:sz w:val="20"/>
                <w:szCs w:val="20"/>
              </w:rPr>
            </w:pPr>
            <w:r w:rsidRPr="000D24E5">
              <w:rPr>
                <w:sz w:val="20"/>
                <w:szCs w:val="20"/>
              </w:rPr>
              <w:t>Student participation in large group discussion</w:t>
            </w:r>
          </w:p>
          <w:p w:rsidR="00DC1D8B" w:rsidRPr="000D24E5" w:rsidRDefault="00DC1D8B" w:rsidP="00121A01">
            <w:pPr>
              <w:rPr>
                <w:sz w:val="20"/>
                <w:szCs w:val="20"/>
              </w:rPr>
            </w:pPr>
          </w:p>
          <w:p w:rsidR="00DC1D8B" w:rsidRPr="000D24E5" w:rsidRDefault="00DC1D8B" w:rsidP="00B41EE8">
            <w:pPr>
              <w:rPr>
                <w:sz w:val="20"/>
                <w:szCs w:val="20"/>
              </w:rPr>
            </w:pPr>
            <w:r w:rsidRPr="000D24E5">
              <w:rPr>
                <w:sz w:val="20"/>
                <w:szCs w:val="20"/>
              </w:rPr>
              <w:t>Completed poster representing self-image</w:t>
            </w:r>
          </w:p>
        </w:tc>
      </w:tr>
      <w:tr w:rsidR="00DC1D8B" w:rsidRPr="000D24E5" w:rsidTr="00DC1D8B">
        <w:trPr>
          <w:trHeight w:val="287"/>
        </w:trPr>
        <w:tc>
          <w:tcPr>
            <w:tcW w:w="2075" w:type="dxa"/>
            <w:vMerge/>
            <w:tcBorders>
              <w:left w:val="single" w:sz="4" w:space="0" w:color="000000"/>
              <w:right w:val="single" w:sz="4" w:space="0" w:color="000000"/>
            </w:tcBorders>
          </w:tcPr>
          <w:p w:rsidR="00DC1D8B" w:rsidRPr="000D24E5" w:rsidRDefault="00DC1D8B" w:rsidP="00121A01">
            <w:pPr>
              <w:rPr>
                <w:sz w:val="20"/>
                <w:szCs w:val="20"/>
              </w:rPr>
            </w:pPr>
          </w:p>
        </w:tc>
        <w:tc>
          <w:tcPr>
            <w:tcW w:w="5040" w:type="dxa"/>
            <w:vMerge/>
            <w:tcBorders>
              <w:left w:val="single" w:sz="4" w:space="0" w:color="000000"/>
              <w:right w:val="single" w:sz="4" w:space="0" w:color="000000"/>
            </w:tcBorders>
          </w:tcPr>
          <w:p w:rsidR="00DC1D8B" w:rsidRPr="000D24E5" w:rsidRDefault="00DC1D8B" w:rsidP="00121A01">
            <w:pPr>
              <w:rPr>
                <w:sz w:val="20"/>
                <w:szCs w:val="20"/>
              </w:rPr>
            </w:pPr>
          </w:p>
        </w:tc>
        <w:tc>
          <w:tcPr>
            <w:tcW w:w="5040" w:type="dxa"/>
            <w:gridSpan w:val="3"/>
            <w:tcBorders>
              <w:top w:val="single" w:sz="4" w:space="0" w:color="000000"/>
              <w:left w:val="single" w:sz="4" w:space="0" w:color="000000"/>
              <w:bottom w:val="single" w:sz="4" w:space="0" w:color="000000"/>
              <w:right w:val="single" w:sz="4" w:space="0" w:color="000000"/>
            </w:tcBorders>
          </w:tcPr>
          <w:p w:rsidR="00DC1D8B" w:rsidRPr="000D24E5" w:rsidRDefault="00DC1D8B" w:rsidP="00DC1D8B">
            <w:pPr>
              <w:jc w:val="center"/>
              <w:rPr>
                <w:sz w:val="20"/>
                <w:szCs w:val="20"/>
              </w:rPr>
            </w:pPr>
            <w:r>
              <w:rPr>
                <w:b/>
                <w:bCs/>
                <w:i/>
                <w:iCs/>
                <w:sz w:val="20"/>
                <w:szCs w:val="20"/>
              </w:rPr>
              <w:t xml:space="preserve">ELA </w:t>
            </w:r>
            <w:r w:rsidRPr="000D24E5">
              <w:rPr>
                <w:b/>
                <w:bCs/>
                <w:i/>
                <w:iCs/>
                <w:sz w:val="20"/>
                <w:szCs w:val="20"/>
              </w:rPr>
              <w:t>Content Standards</w:t>
            </w:r>
            <w:r w:rsidRPr="000D24E5">
              <w:rPr>
                <w:sz w:val="20"/>
                <w:szCs w:val="20"/>
              </w:rPr>
              <w:t>:</w:t>
            </w:r>
          </w:p>
          <w:p w:rsidR="00DC1D8B" w:rsidRPr="000D24E5" w:rsidRDefault="00DC1D8B" w:rsidP="00121A01">
            <w:pPr>
              <w:rPr>
                <w:sz w:val="20"/>
                <w:szCs w:val="20"/>
              </w:rPr>
            </w:pPr>
          </w:p>
        </w:tc>
        <w:tc>
          <w:tcPr>
            <w:tcW w:w="2250" w:type="dxa"/>
            <w:vMerge/>
            <w:tcBorders>
              <w:left w:val="single" w:sz="4" w:space="0" w:color="000000"/>
              <w:right w:val="single" w:sz="4" w:space="0" w:color="000000"/>
            </w:tcBorders>
          </w:tcPr>
          <w:p w:rsidR="00DC1D8B" w:rsidRPr="000D24E5" w:rsidRDefault="00DC1D8B" w:rsidP="00121A01">
            <w:pPr>
              <w:rPr>
                <w:sz w:val="20"/>
                <w:szCs w:val="20"/>
              </w:rPr>
            </w:pPr>
          </w:p>
        </w:tc>
      </w:tr>
      <w:tr w:rsidR="00DC1D8B" w:rsidRPr="000D24E5" w:rsidTr="00547C06">
        <w:trPr>
          <w:trHeight w:val="1210"/>
        </w:trPr>
        <w:tc>
          <w:tcPr>
            <w:tcW w:w="2075" w:type="dxa"/>
            <w:vMerge/>
            <w:tcBorders>
              <w:left w:val="single" w:sz="4" w:space="0" w:color="000000"/>
              <w:bottom w:val="single" w:sz="4" w:space="0" w:color="000000"/>
              <w:right w:val="single" w:sz="4" w:space="0" w:color="000000"/>
            </w:tcBorders>
          </w:tcPr>
          <w:p w:rsidR="00DC1D8B" w:rsidRPr="000D24E5" w:rsidRDefault="00DC1D8B" w:rsidP="00121A01">
            <w:pPr>
              <w:rPr>
                <w:sz w:val="20"/>
                <w:szCs w:val="20"/>
              </w:rPr>
            </w:pPr>
          </w:p>
        </w:tc>
        <w:tc>
          <w:tcPr>
            <w:tcW w:w="5040" w:type="dxa"/>
            <w:vMerge/>
            <w:tcBorders>
              <w:left w:val="single" w:sz="4" w:space="0" w:color="000000"/>
              <w:bottom w:val="single" w:sz="4" w:space="0" w:color="000000"/>
              <w:right w:val="single" w:sz="4" w:space="0" w:color="000000"/>
            </w:tcBorders>
          </w:tcPr>
          <w:p w:rsidR="00DC1D8B" w:rsidRPr="000D24E5" w:rsidRDefault="00DC1D8B" w:rsidP="00121A01">
            <w:pPr>
              <w:rPr>
                <w:sz w:val="20"/>
                <w:szCs w:val="20"/>
              </w:rPr>
            </w:pPr>
          </w:p>
        </w:tc>
        <w:tc>
          <w:tcPr>
            <w:tcW w:w="1680" w:type="dxa"/>
            <w:tcBorders>
              <w:top w:val="single" w:sz="4" w:space="0" w:color="000000"/>
              <w:left w:val="single" w:sz="4" w:space="0" w:color="000000"/>
              <w:bottom w:val="single" w:sz="4" w:space="0" w:color="000000"/>
              <w:right w:val="single" w:sz="4" w:space="0" w:color="000000"/>
            </w:tcBorders>
          </w:tcPr>
          <w:p w:rsidR="00DC1D8B" w:rsidRPr="00874498" w:rsidRDefault="00DC1D8B" w:rsidP="00DC1D8B">
            <w:pPr>
              <w:rPr>
                <w:rFonts w:ascii="Lato Light" w:hAnsi="Lato Light" w:cs="Lato Light"/>
                <w:color w:val="000000" w:themeColor="text1"/>
                <w:sz w:val="20"/>
                <w:szCs w:val="20"/>
              </w:rPr>
            </w:pPr>
            <w:r w:rsidRPr="00874498">
              <w:rPr>
                <w:rFonts w:ascii="Lato Light" w:hAnsi="Lato Light" w:cs="Lato Light"/>
                <w:color w:val="000000" w:themeColor="text1"/>
                <w:sz w:val="20"/>
                <w:szCs w:val="20"/>
              </w:rPr>
              <w:t>K</w:t>
            </w:r>
          </w:p>
          <w:p w:rsidR="00DC1D8B" w:rsidRPr="00874498" w:rsidRDefault="00866040" w:rsidP="00DC1D8B">
            <w:pPr>
              <w:rPr>
                <w:rFonts w:ascii="Lato Light" w:hAnsi="Lato Light" w:cs="Lato Light"/>
                <w:color w:val="000000" w:themeColor="text1"/>
                <w:sz w:val="20"/>
                <w:szCs w:val="20"/>
              </w:rPr>
            </w:pPr>
            <w:hyperlink r:id="rId21" w:history="1">
              <w:r w:rsidR="00DC1D8B" w:rsidRPr="00FE36CE">
                <w:rPr>
                  <w:rStyle w:val="Hyperlink"/>
                  <w:sz w:val="20"/>
                  <w:szCs w:val="20"/>
                </w:rPr>
                <w:t>ELAGSEKSL1</w:t>
              </w:r>
            </w:hyperlink>
            <w:r w:rsidR="00DC1D8B" w:rsidRPr="00874498">
              <w:rPr>
                <w:color w:val="000000" w:themeColor="text1"/>
                <w:sz w:val="20"/>
                <w:szCs w:val="20"/>
              </w:rPr>
              <w:t xml:space="preserve">, </w:t>
            </w:r>
            <w:hyperlink r:id="rId22" w:history="1">
              <w:r w:rsidR="00DC1D8B" w:rsidRPr="00FE36CE">
                <w:rPr>
                  <w:rStyle w:val="Hyperlink"/>
                  <w:sz w:val="20"/>
                  <w:szCs w:val="20"/>
                </w:rPr>
                <w:t>ELAGSEKSL2</w:t>
              </w:r>
            </w:hyperlink>
            <w:r w:rsidR="00DC1D8B" w:rsidRPr="00874498">
              <w:rPr>
                <w:rFonts w:ascii="Lato Light" w:hAnsi="Lato Light" w:cs="Lato Light"/>
                <w:color w:val="000000" w:themeColor="text1"/>
                <w:sz w:val="20"/>
                <w:szCs w:val="20"/>
              </w:rPr>
              <w:t xml:space="preserve">, </w:t>
            </w:r>
            <w:hyperlink r:id="rId23" w:history="1">
              <w:r w:rsidR="00DC1D8B" w:rsidRPr="00874498">
                <w:rPr>
                  <w:rFonts w:ascii="Lato Light" w:hAnsi="Lato Light" w:cs="Lato Light"/>
                  <w:color w:val="000000" w:themeColor="text1"/>
                  <w:sz w:val="20"/>
                  <w:szCs w:val="20"/>
                </w:rPr>
                <w:t>ELAGSEKSL3</w:t>
              </w:r>
            </w:hyperlink>
            <w:r w:rsidR="00DC1D8B" w:rsidRPr="00874498">
              <w:rPr>
                <w:rFonts w:ascii="Lato Light" w:hAnsi="Lato Light" w:cs="Lato Light"/>
                <w:color w:val="000000" w:themeColor="text1"/>
                <w:sz w:val="20"/>
                <w:szCs w:val="20"/>
              </w:rPr>
              <w:t xml:space="preserve">, </w:t>
            </w:r>
            <w:hyperlink r:id="rId24" w:history="1">
              <w:r w:rsidR="00DC1D8B" w:rsidRPr="00FE36CE">
                <w:rPr>
                  <w:rStyle w:val="Hyperlink"/>
                  <w:rFonts w:ascii="Lato Light" w:hAnsi="Lato Light" w:cs="Lato Light"/>
                  <w:sz w:val="20"/>
                  <w:szCs w:val="20"/>
                </w:rPr>
                <w:t>ELAGSEKSL5,</w:t>
              </w:r>
            </w:hyperlink>
            <w:r w:rsidR="00DC1D8B" w:rsidRPr="00874498">
              <w:rPr>
                <w:rFonts w:ascii="Lato Light" w:hAnsi="Lato Light" w:cs="Lato Light"/>
                <w:color w:val="000000" w:themeColor="text1"/>
                <w:sz w:val="20"/>
                <w:szCs w:val="20"/>
              </w:rPr>
              <w:t xml:space="preserve"> </w:t>
            </w:r>
            <w:hyperlink r:id="rId25" w:history="1">
              <w:r w:rsidR="00DC1D8B" w:rsidRPr="00874498">
                <w:rPr>
                  <w:rFonts w:ascii="Lato Light" w:hAnsi="Lato Light" w:cs="Lato Light"/>
                  <w:color w:val="000000" w:themeColor="text1"/>
                  <w:sz w:val="20"/>
                  <w:szCs w:val="20"/>
                </w:rPr>
                <w:t>ELAGSEKSL6</w:t>
              </w:r>
            </w:hyperlink>
          </w:p>
          <w:p w:rsidR="00DC1D8B" w:rsidRPr="00874498" w:rsidRDefault="00DC1D8B" w:rsidP="00121A01">
            <w:pPr>
              <w:rPr>
                <w:color w:val="000000" w:themeColor="text1"/>
                <w:sz w:val="20"/>
                <w:szCs w:val="20"/>
              </w:rPr>
            </w:pPr>
          </w:p>
        </w:tc>
        <w:tc>
          <w:tcPr>
            <w:tcW w:w="1680" w:type="dxa"/>
            <w:tcBorders>
              <w:top w:val="single" w:sz="4" w:space="0" w:color="000000"/>
              <w:left w:val="single" w:sz="4" w:space="0" w:color="000000"/>
              <w:bottom w:val="single" w:sz="4" w:space="0" w:color="000000"/>
              <w:right w:val="single" w:sz="4" w:space="0" w:color="000000"/>
            </w:tcBorders>
          </w:tcPr>
          <w:p w:rsidR="00874498" w:rsidRDefault="00DC1D8B" w:rsidP="00121A01">
            <w:pPr>
              <w:rPr>
                <w:rFonts w:ascii="Lato Light" w:hAnsi="Lato Light" w:cs="Lato Light"/>
                <w:color w:val="000000" w:themeColor="text1"/>
                <w:sz w:val="20"/>
                <w:szCs w:val="20"/>
              </w:rPr>
            </w:pPr>
            <w:r w:rsidRPr="00874498">
              <w:rPr>
                <w:rFonts w:ascii="Lato Light" w:hAnsi="Lato Light" w:cs="Lato Light"/>
                <w:color w:val="000000" w:themeColor="text1"/>
                <w:sz w:val="20"/>
                <w:szCs w:val="20"/>
              </w:rPr>
              <w:t>1</w:t>
            </w:r>
            <w:r w:rsidRPr="00874498">
              <w:rPr>
                <w:rFonts w:ascii="Lato Light" w:hAnsi="Lato Light" w:cs="Lato Light"/>
                <w:color w:val="000000" w:themeColor="text1"/>
                <w:sz w:val="20"/>
                <w:szCs w:val="20"/>
                <w:vertAlign w:val="superscript"/>
              </w:rPr>
              <w:t>st</w:t>
            </w:r>
            <w:r w:rsidRPr="00874498">
              <w:rPr>
                <w:rFonts w:ascii="Lato Light" w:hAnsi="Lato Light" w:cs="Lato Light"/>
                <w:color w:val="000000" w:themeColor="text1"/>
                <w:sz w:val="20"/>
                <w:szCs w:val="20"/>
              </w:rPr>
              <w:t xml:space="preserve"> </w:t>
            </w:r>
          </w:p>
          <w:p w:rsidR="00DC1D8B" w:rsidRPr="00874498" w:rsidRDefault="00866040" w:rsidP="00121A01">
            <w:pPr>
              <w:rPr>
                <w:rFonts w:ascii="Lato Light" w:hAnsi="Lato Light" w:cs="Lato Light"/>
                <w:color w:val="000000" w:themeColor="text1"/>
                <w:sz w:val="20"/>
                <w:szCs w:val="20"/>
              </w:rPr>
            </w:pPr>
            <w:hyperlink r:id="rId26" w:history="1">
              <w:r w:rsidR="00DC1D8B" w:rsidRPr="00FE36CE">
                <w:rPr>
                  <w:rStyle w:val="Hyperlink"/>
                  <w:rFonts w:ascii="Lato Light" w:hAnsi="Lato Light" w:cs="Lato Light"/>
                  <w:sz w:val="20"/>
                  <w:szCs w:val="20"/>
                </w:rPr>
                <w:t>ELAGSE1SL1,</w:t>
              </w:r>
            </w:hyperlink>
            <w:r w:rsidR="00DC1D8B" w:rsidRPr="00874498">
              <w:rPr>
                <w:rFonts w:ascii="Lato Light" w:hAnsi="Lato Light" w:cs="Lato Light"/>
                <w:color w:val="000000" w:themeColor="text1"/>
                <w:sz w:val="20"/>
                <w:szCs w:val="20"/>
              </w:rPr>
              <w:t xml:space="preserve"> </w:t>
            </w:r>
            <w:hyperlink r:id="rId27" w:history="1">
              <w:r w:rsidR="00DC1D8B" w:rsidRPr="00874498">
                <w:rPr>
                  <w:rFonts w:ascii="Lato Light" w:hAnsi="Lato Light" w:cs="Lato Light"/>
                  <w:color w:val="000000" w:themeColor="text1"/>
                  <w:sz w:val="20"/>
                  <w:szCs w:val="20"/>
                </w:rPr>
                <w:t>ELAGSE1SL2</w:t>
              </w:r>
            </w:hyperlink>
            <w:r w:rsidR="00DC1D8B" w:rsidRPr="00874498">
              <w:rPr>
                <w:rFonts w:ascii="Lato Light" w:hAnsi="Lato Light" w:cs="Lato Light"/>
                <w:color w:val="000000" w:themeColor="text1"/>
                <w:sz w:val="20"/>
                <w:szCs w:val="20"/>
              </w:rPr>
              <w:t xml:space="preserve">, </w:t>
            </w:r>
            <w:hyperlink r:id="rId28" w:history="1">
              <w:r w:rsidR="00DC1D8B" w:rsidRPr="00FE36CE">
                <w:rPr>
                  <w:rStyle w:val="Hyperlink"/>
                  <w:rFonts w:ascii="Lato Light" w:hAnsi="Lato Light" w:cs="Lato Light"/>
                  <w:sz w:val="20"/>
                  <w:szCs w:val="20"/>
                </w:rPr>
                <w:t>ELAGSE1SL3,</w:t>
              </w:r>
            </w:hyperlink>
            <w:r w:rsidR="00DC1D8B" w:rsidRPr="00874498">
              <w:rPr>
                <w:rFonts w:ascii="Lato Light" w:hAnsi="Lato Light" w:cs="Lato Light"/>
                <w:color w:val="000000" w:themeColor="text1"/>
                <w:sz w:val="20"/>
                <w:szCs w:val="20"/>
              </w:rPr>
              <w:t xml:space="preserve"> </w:t>
            </w:r>
            <w:hyperlink r:id="rId29" w:history="1">
              <w:r w:rsidR="00DC1D8B" w:rsidRPr="00FE36CE">
                <w:rPr>
                  <w:rStyle w:val="Hyperlink"/>
                  <w:rFonts w:ascii="Lato Light" w:hAnsi="Lato Light" w:cs="Lato Light"/>
                  <w:sz w:val="20"/>
                  <w:szCs w:val="20"/>
                </w:rPr>
                <w:t>ELAGSE1SL4,</w:t>
              </w:r>
            </w:hyperlink>
            <w:r w:rsidR="00DC1D8B" w:rsidRPr="00874498">
              <w:rPr>
                <w:rFonts w:ascii="Lato Light" w:hAnsi="Lato Light" w:cs="Lato Light"/>
                <w:color w:val="000000" w:themeColor="text1"/>
                <w:sz w:val="20"/>
                <w:szCs w:val="20"/>
              </w:rPr>
              <w:t xml:space="preserve"> </w:t>
            </w:r>
            <w:hyperlink r:id="rId30" w:history="1">
              <w:r w:rsidR="00DC1D8B" w:rsidRPr="00874498">
                <w:rPr>
                  <w:rFonts w:ascii="Lato Light" w:hAnsi="Lato Light" w:cs="Lato Light"/>
                  <w:color w:val="000000" w:themeColor="text1"/>
                  <w:sz w:val="20"/>
                  <w:szCs w:val="20"/>
                </w:rPr>
                <w:t>ELAGSE1SL5</w:t>
              </w:r>
            </w:hyperlink>
          </w:p>
        </w:tc>
        <w:tc>
          <w:tcPr>
            <w:tcW w:w="1680" w:type="dxa"/>
            <w:tcBorders>
              <w:top w:val="single" w:sz="4" w:space="0" w:color="000000"/>
              <w:left w:val="single" w:sz="4" w:space="0" w:color="000000"/>
              <w:bottom w:val="single" w:sz="4" w:space="0" w:color="000000"/>
              <w:right w:val="single" w:sz="4" w:space="0" w:color="000000"/>
            </w:tcBorders>
          </w:tcPr>
          <w:p w:rsidR="00DC1D8B" w:rsidRPr="00874498" w:rsidRDefault="00DC1D8B" w:rsidP="00121A01">
            <w:pPr>
              <w:rPr>
                <w:rFonts w:ascii="Lato Light" w:hAnsi="Lato Light" w:cs="Lato Light"/>
                <w:color w:val="000000" w:themeColor="text1"/>
                <w:sz w:val="20"/>
                <w:szCs w:val="20"/>
              </w:rPr>
            </w:pPr>
            <w:r w:rsidRPr="00874498">
              <w:rPr>
                <w:rFonts w:ascii="Lato Light" w:hAnsi="Lato Light" w:cs="Lato Light"/>
                <w:color w:val="000000" w:themeColor="text1"/>
                <w:sz w:val="20"/>
                <w:szCs w:val="20"/>
              </w:rPr>
              <w:t>2</w:t>
            </w:r>
            <w:r w:rsidRPr="00874498">
              <w:rPr>
                <w:rFonts w:ascii="Lato Light" w:hAnsi="Lato Light" w:cs="Lato Light"/>
                <w:color w:val="000000" w:themeColor="text1"/>
                <w:sz w:val="20"/>
                <w:szCs w:val="20"/>
                <w:vertAlign w:val="superscript"/>
              </w:rPr>
              <w:t>nd</w:t>
            </w:r>
          </w:p>
          <w:p w:rsidR="00DC1D8B" w:rsidRPr="00874498" w:rsidRDefault="00866040" w:rsidP="00121A01">
            <w:pPr>
              <w:rPr>
                <w:rFonts w:ascii="Lato Light" w:hAnsi="Lato Light" w:cs="Lato Light"/>
                <w:color w:val="000000" w:themeColor="text1"/>
                <w:sz w:val="20"/>
                <w:szCs w:val="20"/>
              </w:rPr>
            </w:pPr>
            <w:hyperlink r:id="rId31" w:history="1">
              <w:r w:rsidR="009061F0" w:rsidRPr="00FE36CE">
                <w:rPr>
                  <w:rStyle w:val="Hyperlink"/>
                  <w:rFonts w:ascii="Lato Light" w:hAnsi="Lato Light" w:cs="Lato Light"/>
                  <w:sz w:val="20"/>
                  <w:szCs w:val="20"/>
                </w:rPr>
                <w:t>ELAGSE2</w:t>
              </w:r>
              <w:r w:rsidR="00DC1D8B" w:rsidRPr="00FE36CE">
                <w:rPr>
                  <w:rStyle w:val="Hyperlink"/>
                  <w:rFonts w:ascii="Lato Light" w:hAnsi="Lato Light" w:cs="Lato Light"/>
                  <w:sz w:val="20"/>
                  <w:szCs w:val="20"/>
                </w:rPr>
                <w:t>,</w:t>
              </w:r>
            </w:hyperlink>
            <w:r w:rsidR="00DC1D8B" w:rsidRPr="00874498">
              <w:rPr>
                <w:rFonts w:ascii="Lato Light" w:hAnsi="Lato Light" w:cs="Lato Light"/>
                <w:color w:val="000000" w:themeColor="text1"/>
                <w:sz w:val="20"/>
                <w:szCs w:val="20"/>
              </w:rPr>
              <w:t xml:space="preserve"> </w:t>
            </w:r>
            <w:hyperlink r:id="rId32" w:history="1">
              <w:r w:rsidR="00DC1D8B" w:rsidRPr="00FE36CE">
                <w:rPr>
                  <w:rStyle w:val="Hyperlink"/>
                  <w:rFonts w:ascii="Lato Light" w:hAnsi="Lato Light" w:cs="Lato Light"/>
                  <w:sz w:val="20"/>
                  <w:szCs w:val="20"/>
                </w:rPr>
                <w:t>ELAGSE2SL2,</w:t>
              </w:r>
            </w:hyperlink>
            <w:r w:rsidR="00DC1D8B" w:rsidRPr="00874498">
              <w:rPr>
                <w:rFonts w:ascii="Lato Light" w:hAnsi="Lato Light" w:cs="Lato Light"/>
                <w:color w:val="000000" w:themeColor="text1"/>
                <w:sz w:val="20"/>
                <w:szCs w:val="20"/>
              </w:rPr>
              <w:t xml:space="preserve"> </w:t>
            </w:r>
            <w:hyperlink r:id="rId33" w:history="1">
              <w:r w:rsidR="00DC1D8B" w:rsidRPr="00FE36CE">
                <w:rPr>
                  <w:rStyle w:val="Hyperlink"/>
                  <w:rFonts w:ascii="Lato Light" w:hAnsi="Lato Light" w:cs="Lato Light"/>
                  <w:sz w:val="20"/>
                  <w:szCs w:val="20"/>
                </w:rPr>
                <w:t>ELAGSE2SL3,</w:t>
              </w:r>
            </w:hyperlink>
            <w:r w:rsidR="00DC1D8B" w:rsidRPr="00874498">
              <w:rPr>
                <w:rFonts w:ascii="Lato Light" w:hAnsi="Lato Light" w:cs="Lato Light"/>
                <w:color w:val="000000" w:themeColor="text1"/>
                <w:sz w:val="20"/>
                <w:szCs w:val="20"/>
              </w:rPr>
              <w:t xml:space="preserve"> </w:t>
            </w:r>
            <w:hyperlink r:id="rId34" w:history="1">
              <w:r w:rsidR="00DC1D8B" w:rsidRPr="00874498">
                <w:rPr>
                  <w:rStyle w:val="Hyperlink"/>
                  <w:rFonts w:ascii="Lato Light" w:hAnsi="Lato Light" w:cs="Lato Light"/>
                  <w:color w:val="000000" w:themeColor="text1"/>
                  <w:sz w:val="20"/>
                  <w:szCs w:val="20"/>
                </w:rPr>
                <w:t>ELAGSE2SL4</w:t>
              </w:r>
            </w:hyperlink>
          </w:p>
        </w:tc>
        <w:tc>
          <w:tcPr>
            <w:tcW w:w="2250" w:type="dxa"/>
            <w:vMerge/>
            <w:tcBorders>
              <w:left w:val="single" w:sz="4" w:space="0" w:color="000000"/>
              <w:bottom w:val="single" w:sz="4" w:space="0" w:color="000000"/>
              <w:right w:val="single" w:sz="4" w:space="0" w:color="000000"/>
            </w:tcBorders>
          </w:tcPr>
          <w:p w:rsidR="00DC1D8B" w:rsidRPr="000D24E5" w:rsidRDefault="00DC1D8B" w:rsidP="00121A01">
            <w:pPr>
              <w:rPr>
                <w:sz w:val="20"/>
                <w:szCs w:val="20"/>
              </w:rPr>
            </w:pPr>
          </w:p>
        </w:tc>
      </w:tr>
    </w:tbl>
    <w:p w:rsidR="00E74CA3" w:rsidRPr="000D24E5" w:rsidRDefault="00E74CA3" w:rsidP="00955269">
      <w:pPr>
        <w:jc w:val="center"/>
        <w:rPr>
          <w:b/>
          <w:bCs/>
          <w:sz w:val="20"/>
          <w:szCs w:val="20"/>
        </w:rPr>
      </w:pPr>
      <w:r w:rsidRPr="000D24E5">
        <w:rPr>
          <w:b/>
          <w:bCs/>
          <w:sz w:val="20"/>
          <w:szCs w:val="20"/>
        </w:rPr>
        <w:t>Leadership Studies Curriculum: Grades K-2</w:t>
      </w:r>
    </w:p>
    <w:p w:rsidR="00E74CA3" w:rsidRPr="000D24E5" w:rsidRDefault="00E74CA3" w:rsidP="00955269">
      <w:pPr>
        <w:jc w:val="center"/>
        <w:rPr>
          <w:b/>
          <w:bCs/>
          <w:sz w:val="20"/>
          <w:szCs w:val="20"/>
        </w:rPr>
      </w:pPr>
      <w:r w:rsidRPr="000D24E5">
        <w:rPr>
          <w:b/>
          <w:bCs/>
          <w:sz w:val="20"/>
          <w:szCs w:val="20"/>
        </w:rPr>
        <w:t>Strand: Self Knowledge</w:t>
      </w:r>
    </w:p>
    <w:p w:rsidR="00E74CA3" w:rsidRPr="000D24E5" w:rsidRDefault="00E74CA3" w:rsidP="00955269">
      <w:pPr>
        <w:rPr>
          <w:sz w:val="20"/>
          <w:szCs w:val="20"/>
        </w:rPr>
      </w:pPr>
    </w:p>
    <w:p w:rsidR="00E74CA3" w:rsidRPr="000D24E5" w:rsidRDefault="00E74CA3" w:rsidP="00955269">
      <w:pPr>
        <w:rPr>
          <w:sz w:val="20"/>
          <w:szCs w:val="20"/>
        </w:rPr>
      </w:pPr>
      <w:r w:rsidRPr="000D24E5">
        <w:rPr>
          <w:sz w:val="20"/>
          <w:szCs w:val="20"/>
        </w:rPr>
        <w:t>Leadership requires knowledge of self and an awareness of one’s relationship to others. This self-knowledge assists students in clarifying their identity, self- image, and roles in a variety of communities. Students are able to assess their present strengths and weaknesses and realize their potential for leadership.</w:t>
      </w:r>
    </w:p>
    <w:p w:rsidR="00E74CA3" w:rsidRPr="000D24E5" w:rsidRDefault="00E74CA3" w:rsidP="00955269">
      <w:pPr>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075"/>
        <w:gridCol w:w="5040"/>
        <w:gridCol w:w="1680"/>
        <w:gridCol w:w="1680"/>
        <w:gridCol w:w="1680"/>
        <w:gridCol w:w="2250"/>
      </w:tblGrid>
      <w:tr w:rsidR="00E74CA3" w:rsidRPr="000D24E5">
        <w:tc>
          <w:tcPr>
            <w:tcW w:w="14405"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29046E">
            <w:pPr>
              <w:spacing w:line="252" w:lineRule="exact"/>
              <w:ind w:left="102" w:right="-20"/>
              <w:jc w:val="center"/>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SK.1</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e</w:t>
            </w:r>
            <w:r w:rsidRPr="000D24E5">
              <w:rPr>
                <w:b/>
                <w:bCs/>
                <w:sz w:val="20"/>
                <w:szCs w:val="20"/>
              </w:rPr>
              <w:t>xamine</w:t>
            </w:r>
            <w:r w:rsidRPr="000D24E5">
              <w:rPr>
                <w:b/>
                <w:bCs/>
                <w:spacing w:val="-9"/>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o</w:t>
            </w:r>
            <w:r w:rsidRPr="000D24E5">
              <w:rPr>
                <w:b/>
                <w:bCs/>
                <w:spacing w:val="2"/>
                <w:sz w:val="20"/>
                <w:szCs w:val="20"/>
              </w:rPr>
              <w:t>w</w:t>
            </w:r>
            <w:r w:rsidRPr="000D24E5">
              <w:rPr>
                <w:b/>
                <w:bCs/>
                <w:sz w:val="20"/>
                <w:szCs w:val="20"/>
              </w:rPr>
              <w:t>n</w:t>
            </w:r>
            <w:r w:rsidRPr="000D24E5">
              <w:rPr>
                <w:b/>
                <w:bCs/>
                <w:spacing w:val="-5"/>
                <w:sz w:val="20"/>
                <w:szCs w:val="20"/>
              </w:rPr>
              <w:t xml:space="preserve"> </w:t>
            </w:r>
            <w:r w:rsidRPr="000D24E5">
              <w:rPr>
                <w:b/>
                <w:bCs/>
                <w:sz w:val="20"/>
                <w:szCs w:val="20"/>
              </w:rPr>
              <w:t>self-image</w:t>
            </w:r>
          </w:p>
        </w:tc>
      </w:tr>
      <w:tr w:rsidR="00E74CA3" w:rsidRPr="000D24E5">
        <w:tc>
          <w:tcPr>
            <w:tcW w:w="2075"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121A01">
            <w:pPr>
              <w:jc w:val="center"/>
              <w:rPr>
                <w:b/>
                <w:bCs/>
                <w:sz w:val="20"/>
                <w:szCs w:val="20"/>
              </w:rPr>
            </w:pPr>
            <w:r w:rsidRPr="000D24E5">
              <w:rPr>
                <w:b/>
                <w:bCs/>
                <w:sz w:val="20"/>
                <w:szCs w:val="20"/>
              </w:rPr>
              <w:t>Elements</w:t>
            </w:r>
          </w:p>
        </w:tc>
        <w:tc>
          <w:tcPr>
            <w:tcW w:w="5040"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121A01">
            <w:pPr>
              <w:jc w:val="center"/>
              <w:rPr>
                <w:b/>
                <w:bCs/>
                <w:sz w:val="20"/>
                <w:szCs w:val="20"/>
              </w:rPr>
            </w:pPr>
            <w:r w:rsidRPr="000D24E5">
              <w:rPr>
                <w:b/>
                <w:bCs/>
                <w:sz w:val="20"/>
                <w:szCs w:val="20"/>
              </w:rPr>
              <w:t>Teaching Tasks</w:t>
            </w:r>
          </w:p>
        </w:tc>
        <w:tc>
          <w:tcPr>
            <w:tcW w:w="5040" w:type="dxa"/>
            <w:gridSpan w:val="3"/>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121A01">
            <w:pPr>
              <w:jc w:val="center"/>
              <w:rPr>
                <w:b/>
                <w:bCs/>
                <w:sz w:val="20"/>
                <w:szCs w:val="20"/>
              </w:rPr>
            </w:pPr>
            <w:r w:rsidRPr="000D24E5">
              <w:rPr>
                <w:b/>
                <w:bCs/>
                <w:sz w:val="20"/>
                <w:szCs w:val="20"/>
              </w:rPr>
              <w:t>Performance Tasks</w:t>
            </w:r>
          </w:p>
        </w:tc>
        <w:tc>
          <w:tcPr>
            <w:tcW w:w="2250"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121A01">
            <w:pPr>
              <w:jc w:val="center"/>
              <w:rPr>
                <w:b/>
                <w:bCs/>
                <w:sz w:val="20"/>
                <w:szCs w:val="20"/>
              </w:rPr>
            </w:pPr>
            <w:r w:rsidRPr="000D24E5">
              <w:rPr>
                <w:b/>
                <w:bCs/>
                <w:sz w:val="20"/>
                <w:szCs w:val="20"/>
              </w:rPr>
              <w:t>Assessment Options</w:t>
            </w:r>
          </w:p>
        </w:tc>
      </w:tr>
      <w:tr w:rsidR="00547C06" w:rsidRPr="000D24E5" w:rsidTr="00547C06">
        <w:trPr>
          <w:trHeight w:val="1628"/>
        </w:trPr>
        <w:tc>
          <w:tcPr>
            <w:tcW w:w="2075" w:type="dxa"/>
            <w:vMerge w:val="restart"/>
            <w:tcBorders>
              <w:top w:val="single" w:sz="4" w:space="0" w:color="000000"/>
              <w:left w:val="single" w:sz="4" w:space="0" w:color="000000"/>
              <w:right w:val="single" w:sz="4" w:space="0" w:color="000000"/>
            </w:tcBorders>
          </w:tcPr>
          <w:p w:rsidR="00547C06" w:rsidRPr="000D24E5" w:rsidRDefault="00547C06" w:rsidP="0029046E">
            <w:pPr>
              <w:rPr>
                <w:sz w:val="20"/>
                <w:szCs w:val="20"/>
              </w:rPr>
            </w:pPr>
          </w:p>
          <w:p w:rsidR="00547C06" w:rsidRPr="000D24E5" w:rsidRDefault="00547C06" w:rsidP="0029046E">
            <w:pPr>
              <w:ind w:left="246" w:right="249" w:hanging="144"/>
              <w:rPr>
                <w:sz w:val="20"/>
                <w:szCs w:val="20"/>
              </w:rPr>
            </w:pPr>
            <w:r w:rsidRPr="000D24E5">
              <w:rPr>
                <w:sz w:val="20"/>
                <w:szCs w:val="20"/>
              </w:rPr>
              <w:t>c. Explore inf</w:t>
            </w:r>
            <w:r w:rsidRPr="000D24E5">
              <w:rPr>
                <w:spacing w:val="-1"/>
                <w:sz w:val="20"/>
                <w:szCs w:val="20"/>
              </w:rPr>
              <w:t>l</w:t>
            </w:r>
            <w:r w:rsidRPr="000D24E5">
              <w:rPr>
                <w:sz w:val="20"/>
                <w:szCs w:val="20"/>
              </w:rPr>
              <w:t>ue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on self,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family and com</w:t>
            </w:r>
            <w:r w:rsidRPr="000D24E5">
              <w:rPr>
                <w:spacing w:val="-1"/>
                <w:sz w:val="20"/>
                <w:szCs w:val="20"/>
              </w:rPr>
              <w:t>m</w:t>
            </w:r>
            <w:r w:rsidRPr="000D24E5">
              <w:rPr>
                <w:sz w:val="20"/>
                <w:szCs w:val="20"/>
              </w:rPr>
              <w:t>unity custo</w:t>
            </w:r>
            <w:r w:rsidRPr="000D24E5">
              <w:rPr>
                <w:spacing w:val="-1"/>
                <w:sz w:val="20"/>
                <w:szCs w:val="20"/>
              </w:rPr>
              <w:t>m</w:t>
            </w:r>
            <w:r w:rsidRPr="000D24E5">
              <w:rPr>
                <w:sz w:val="20"/>
                <w:szCs w:val="20"/>
              </w:rPr>
              <w:t>s and traditio</w:t>
            </w:r>
            <w:r w:rsidRPr="000D24E5">
              <w:rPr>
                <w:spacing w:val="-1"/>
                <w:sz w:val="20"/>
                <w:szCs w:val="20"/>
              </w:rPr>
              <w:t>n</w:t>
            </w:r>
            <w:r w:rsidRPr="000D24E5">
              <w:rPr>
                <w:sz w:val="20"/>
                <w:szCs w:val="20"/>
              </w:rPr>
              <w:t>s</w:t>
            </w:r>
          </w:p>
        </w:tc>
        <w:tc>
          <w:tcPr>
            <w:tcW w:w="5040" w:type="dxa"/>
            <w:vMerge w:val="restart"/>
            <w:tcBorders>
              <w:top w:val="single" w:sz="4" w:space="0" w:color="000000"/>
              <w:left w:val="single" w:sz="4" w:space="0" w:color="000000"/>
              <w:right w:val="single" w:sz="4" w:space="0" w:color="000000"/>
            </w:tcBorders>
          </w:tcPr>
          <w:p w:rsidR="00547C06" w:rsidRPr="000D24E5" w:rsidRDefault="00547C06" w:rsidP="0029046E">
            <w:pPr>
              <w:rPr>
                <w:sz w:val="20"/>
                <w:szCs w:val="20"/>
              </w:rPr>
            </w:pPr>
          </w:p>
          <w:p w:rsidR="00547C06" w:rsidRPr="000D24E5" w:rsidRDefault="00547C06" w:rsidP="0029046E">
            <w:pPr>
              <w:ind w:left="102"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547C06" w:rsidRPr="000D24E5" w:rsidRDefault="00547C06" w:rsidP="0029046E">
            <w:pPr>
              <w:rPr>
                <w:sz w:val="20"/>
                <w:szCs w:val="20"/>
              </w:rPr>
            </w:pPr>
          </w:p>
          <w:p w:rsidR="00547C06" w:rsidRPr="000D24E5" w:rsidRDefault="00547C06" w:rsidP="0029046E">
            <w:pPr>
              <w:ind w:left="102" w:right="109"/>
              <w:jc w:val="both"/>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ask the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to lo</w:t>
            </w:r>
            <w:r w:rsidRPr="000D24E5">
              <w:rPr>
                <w:spacing w:val="-1"/>
                <w:sz w:val="20"/>
                <w:szCs w:val="20"/>
              </w:rPr>
              <w:t>o</w:t>
            </w:r>
            <w:r w:rsidRPr="000D24E5">
              <w:rPr>
                <w:sz w:val="20"/>
                <w:szCs w:val="20"/>
              </w:rPr>
              <w:t>k ar</w:t>
            </w:r>
            <w:r w:rsidRPr="000D24E5">
              <w:rPr>
                <w:spacing w:val="-1"/>
                <w:sz w:val="20"/>
                <w:szCs w:val="20"/>
              </w:rPr>
              <w:t>o</w:t>
            </w:r>
            <w:r w:rsidRPr="000D24E5">
              <w:rPr>
                <w:sz w:val="20"/>
                <w:szCs w:val="20"/>
              </w:rPr>
              <w:t>und the room at h</w:t>
            </w:r>
            <w:r w:rsidRPr="000D24E5">
              <w:rPr>
                <w:spacing w:val="-1"/>
                <w:sz w:val="20"/>
                <w:szCs w:val="20"/>
              </w:rPr>
              <w:t>o</w:t>
            </w:r>
            <w:r w:rsidRPr="000D24E5">
              <w:rPr>
                <w:sz w:val="20"/>
                <w:szCs w:val="20"/>
              </w:rPr>
              <w:t>w they are different from e</w:t>
            </w:r>
            <w:r w:rsidRPr="000D24E5">
              <w:rPr>
                <w:spacing w:val="-1"/>
                <w:sz w:val="20"/>
                <w:szCs w:val="20"/>
              </w:rPr>
              <w:t>a</w:t>
            </w:r>
            <w:r w:rsidRPr="000D24E5">
              <w:rPr>
                <w:sz w:val="20"/>
                <w:szCs w:val="20"/>
              </w:rPr>
              <w:t>ch</w:t>
            </w:r>
            <w:r w:rsidRPr="000D24E5">
              <w:rPr>
                <w:spacing w:val="-1"/>
                <w:sz w:val="20"/>
                <w:szCs w:val="20"/>
              </w:rPr>
              <w:t xml:space="preserve"> </w:t>
            </w:r>
            <w:r w:rsidRPr="000D24E5">
              <w:rPr>
                <w:sz w:val="20"/>
                <w:szCs w:val="20"/>
              </w:rPr>
              <w:t>other. And to move to opposite</w:t>
            </w:r>
            <w:r w:rsidRPr="000D24E5">
              <w:rPr>
                <w:spacing w:val="-2"/>
                <w:sz w:val="20"/>
                <w:szCs w:val="20"/>
              </w:rPr>
              <w:t xml:space="preserve"> </w:t>
            </w:r>
            <w:r w:rsidRPr="000D24E5">
              <w:rPr>
                <w:sz w:val="20"/>
                <w:szCs w:val="20"/>
              </w:rPr>
              <w:t>sid</w:t>
            </w:r>
            <w:r w:rsidRPr="000D24E5">
              <w:rPr>
                <w:spacing w:val="-1"/>
                <w:sz w:val="20"/>
                <w:szCs w:val="20"/>
              </w:rPr>
              <w:t>e</w:t>
            </w:r>
            <w:r w:rsidRPr="000D24E5">
              <w:rPr>
                <w:sz w:val="20"/>
                <w:szCs w:val="20"/>
              </w:rPr>
              <w:t xml:space="preserve">s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the room b</w:t>
            </w:r>
            <w:r w:rsidRPr="000D24E5">
              <w:rPr>
                <w:spacing w:val="-1"/>
                <w:sz w:val="20"/>
                <w:szCs w:val="20"/>
              </w:rPr>
              <w:t>a</w:t>
            </w:r>
            <w:r w:rsidRPr="000D24E5">
              <w:rPr>
                <w:sz w:val="20"/>
                <w:szCs w:val="20"/>
              </w:rPr>
              <w:t xml:space="preserve">sed </w:t>
            </w:r>
            <w:r w:rsidRPr="000D24E5">
              <w:rPr>
                <w:spacing w:val="-1"/>
                <w:sz w:val="20"/>
                <w:szCs w:val="20"/>
              </w:rPr>
              <w:t>o</w:t>
            </w:r>
            <w:r w:rsidRPr="000D24E5">
              <w:rPr>
                <w:sz w:val="20"/>
                <w:szCs w:val="20"/>
              </w:rPr>
              <w:t>n the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i</w:t>
            </w:r>
            <w:r w:rsidRPr="000D24E5">
              <w:rPr>
                <w:sz w:val="20"/>
                <w:szCs w:val="20"/>
              </w:rPr>
              <w:t xml:space="preserve">stics that are </w:t>
            </w:r>
            <w:r w:rsidRPr="000D24E5">
              <w:rPr>
                <w:spacing w:val="-1"/>
                <w:sz w:val="20"/>
                <w:szCs w:val="20"/>
              </w:rPr>
              <w:t>na</w:t>
            </w:r>
            <w:r w:rsidRPr="000D24E5">
              <w:rPr>
                <w:sz w:val="20"/>
                <w:szCs w:val="20"/>
              </w:rPr>
              <w:t>med.</w:t>
            </w:r>
          </w:p>
          <w:p w:rsidR="00547C06" w:rsidRPr="000D24E5" w:rsidRDefault="00547C06" w:rsidP="0029046E">
            <w:pPr>
              <w:rPr>
                <w:sz w:val="20"/>
                <w:szCs w:val="20"/>
              </w:rPr>
            </w:pPr>
          </w:p>
          <w:p w:rsidR="00547C06" w:rsidRPr="000D24E5" w:rsidRDefault="00547C06" w:rsidP="0029046E">
            <w:pPr>
              <w:ind w:left="102" w:right="131"/>
              <w:rPr>
                <w:sz w:val="20"/>
                <w:szCs w:val="20"/>
              </w:rPr>
            </w:pPr>
            <w:r w:rsidRPr="000D24E5">
              <w:rPr>
                <w:sz w:val="20"/>
                <w:szCs w:val="20"/>
              </w:rPr>
              <w:t>Each time the</w:t>
            </w:r>
            <w:r w:rsidRPr="000D24E5">
              <w:rPr>
                <w:spacing w:val="-1"/>
                <w:sz w:val="20"/>
                <w:szCs w:val="20"/>
              </w:rPr>
              <w:t xml:space="preserve"> </w:t>
            </w:r>
            <w:r w:rsidRPr="000D24E5">
              <w:rPr>
                <w:sz w:val="20"/>
                <w:szCs w:val="20"/>
              </w:rPr>
              <w:t>class sor</w:t>
            </w:r>
            <w:r w:rsidRPr="000D24E5">
              <w:rPr>
                <w:spacing w:val="-2"/>
                <w:sz w:val="20"/>
                <w:szCs w:val="20"/>
              </w:rPr>
              <w:t>t</w:t>
            </w:r>
            <w:r w:rsidRPr="000D24E5">
              <w:rPr>
                <w:sz w:val="20"/>
                <w:szCs w:val="20"/>
              </w:rPr>
              <w:t xml:space="preserve">s, counts the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ups, a</w:t>
            </w:r>
            <w:r w:rsidRPr="000D24E5">
              <w:rPr>
                <w:spacing w:val="-1"/>
                <w:sz w:val="20"/>
                <w:szCs w:val="20"/>
              </w:rPr>
              <w:t>n</w:t>
            </w:r>
            <w:r w:rsidRPr="000D24E5">
              <w:rPr>
                <w:sz w:val="20"/>
                <w:szCs w:val="20"/>
              </w:rPr>
              <w:t xml:space="preserve">d records the </w:t>
            </w:r>
            <w:r w:rsidRPr="000D24E5">
              <w:rPr>
                <w:spacing w:val="-1"/>
                <w:sz w:val="20"/>
                <w:szCs w:val="20"/>
              </w:rPr>
              <w:t>n</w:t>
            </w:r>
            <w:r w:rsidRPr="000D24E5">
              <w:rPr>
                <w:sz w:val="20"/>
                <w:szCs w:val="20"/>
              </w:rPr>
              <w:t>umb</w:t>
            </w:r>
            <w:r w:rsidRPr="000D24E5">
              <w:rPr>
                <w:spacing w:val="-1"/>
                <w:sz w:val="20"/>
                <w:szCs w:val="20"/>
              </w:rPr>
              <w:t>e</w:t>
            </w:r>
            <w:r w:rsidRPr="000D24E5">
              <w:rPr>
                <w:sz w:val="20"/>
                <w:szCs w:val="20"/>
              </w:rPr>
              <w:t xml:space="preserve">rs </w:t>
            </w:r>
            <w:r w:rsidRPr="000D24E5">
              <w:rPr>
                <w:spacing w:val="-1"/>
                <w:sz w:val="20"/>
                <w:szCs w:val="20"/>
              </w:rPr>
              <w:t>o</w:t>
            </w:r>
            <w:r w:rsidRPr="000D24E5">
              <w:rPr>
                <w:sz w:val="20"/>
                <w:szCs w:val="20"/>
              </w:rPr>
              <w:t>n the cha</w:t>
            </w:r>
            <w:r w:rsidRPr="000D24E5">
              <w:rPr>
                <w:spacing w:val="-1"/>
                <w:sz w:val="20"/>
                <w:szCs w:val="20"/>
              </w:rPr>
              <w:t>l</w:t>
            </w:r>
            <w:r w:rsidRPr="000D24E5">
              <w:rPr>
                <w:sz w:val="20"/>
                <w:szCs w:val="20"/>
              </w:rPr>
              <w:t>k</w:t>
            </w:r>
            <w:r w:rsidRPr="000D24E5">
              <w:rPr>
                <w:spacing w:val="-1"/>
                <w:sz w:val="20"/>
                <w:szCs w:val="20"/>
              </w:rPr>
              <w:t>b</w:t>
            </w:r>
            <w:r w:rsidRPr="000D24E5">
              <w:rPr>
                <w:sz w:val="20"/>
                <w:szCs w:val="20"/>
              </w:rPr>
              <w:t>oard. Name featur</w:t>
            </w:r>
            <w:r w:rsidRPr="000D24E5">
              <w:rPr>
                <w:spacing w:val="-1"/>
                <w:sz w:val="20"/>
                <w:szCs w:val="20"/>
              </w:rPr>
              <w:t>e</w:t>
            </w:r>
            <w:r w:rsidRPr="000D24E5">
              <w:rPr>
                <w:sz w:val="20"/>
                <w:szCs w:val="20"/>
              </w:rPr>
              <w:t>s s</w:t>
            </w:r>
            <w:r w:rsidRPr="000D24E5">
              <w:rPr>
                <w:spacing w:val="-1"/>
                <w:sz w:val="20"/>
                <w:szCs w:val="20"/>
              </w:rPr>
              <w:t>u</w:t>
            </w:r>
            <w:r w:rsidRPr="000D24E5">
              <w:rPr>
                <w:sz w:val="20"/>
                <w:szCs w:val="20"/>
              </w:rPr>
              <w:t>ch</w:t>
            </w:r>
            <w:r w:rsidRPr="000D24E5">
              <w:rPr>
                <w:spacing w:val="-1"/>
                <w:sz w:val="20"/>
                <w:szCs w:val="20"/>
              </w:rPr>
              <w:t xml:space="preserve"> </w:t>
            </w:r>
            <w:r w:rsidRPr="000D24E5">
              <w:rPr>
                <w:sz w:val="20"/>
                <w:szCs w:val="20"/>
              </w:rPr>
              <w:t>as bl</w:t>
            </w:r>
            <w:r w:rsidRPr="000D24E5">
              <w:rPr>
                <w:spacing w:val="-1"/>
                <w:sz w:val="20"/>
                <w:szCs w:val="20"/>
              </w:rPr>
              <w:t>a</w:t>
            </w:r>
            <w:r w:rsidRPr="000D24E5">
              <w:rPr>
                <w:sz w:val="20"/>
                <w:szCs w:val="20"/>
              </w:rPr>
              <w:t xml:space="preserve">ck </w:t>
            </w:r>
            <w:r w:rsidRPr="000D24E5">
              <w:rPr>
                <w:spacing w:val="-1"/>
                <w:sz w:val="20"/>
                <w:szCs w:val="20"/>
              </w:rPr>
              <w:t>h</w:t>
            </w:r>
            <w:r w:rsidRPr="000D24E5">
              <w:rPr>
                <w:sz w:val="20"/>
                <w:szCs w:val="20"/>
              </w:rPr>
              <w:t>air and not bl</w:t>
            </w:r>
            <w:r w:rsidRPr="000D24E5">
              <w:rPr>
                <w:spacing w:val="-1"/>
                <w:sz w:val="20"/>
                <w:szCs w:val="20"/>
              </w:rPr>
              <w:t>ac</w:t>
            </w:r>
            <w:r w:rsidRPr="000D24E5">
              <w:rPr>
                <w:sz w:val="20"/>
                <w:szCs w:val="20"/>
              </w:rPr>
              <w:t>k hair, old</w:t>
            </w:r>
            <w:r w:rsidRPr="000D24E5">
              <w:rPr>
                <w:spacing w:val="-1"/>
                <w:sz w:val="20"/>
                <w:szCs w:val="20"/>
              </w:rPr>
              <w:t>e</w:t>
            </w:r>
            <w:r w:rsidRPr="000D24E5">
              <w:rPr>
                <w:sz w:val="20"/>
                <w:szCs w:val="20"/>
              </w:rPr>
              <w:t>st child</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the family, rode</w:t>
            </w:r>
            <w:r w:rsidRPr="000D24E5">
              <w:rPr>
                <w:spacing w:val="-1"/>
                <w:sz w:val="20"/>
                <w:szCs w:val="20"/>
              </w:rPr>
              <w:t xml:space="preserve"> </w:t>
            </w:r>
            <w:r w:rsidRPr="000D24E5">
              <w:rPr>
                <w:sz w:val="20"/>
                <w:szCs w:val="20"/>
              </w:rPr>
              <w:t>bike</w:t>
            </w:r>
            <w:r w:rsidRPr="000D24E5">
              <w:rPr>
                <w:spacing w:val="-1"/>
                <w:sz w:val="20"/>
                <w:szCs w:val="20"/>
              </w:rPr>
              <w:t xml:space="preserve"> </w:t>
            </w:r>
            <w:r w:rsidRPr="000D24E5">
              <w:rPr>
                <w:sz w:val="20"/>
                <w:szCs w:val="20"/>
              </w:rPr>
              <w:t>to school</w:t>
            </w:r>
            <w:r w:rsidRPr="000D24E5">
              <w:rPr>
                <w:spacing w:val="-1"/>
                <w:sz w:val="20"/>
                <w:szCs w:val="20"/>
              </w:rPr>
              <w:t xml:space="preserve"> </w:t>
            </w:r>
            <w:r w:rsidRPr="000D24E5">
              <w:rPr>
                <w:sz w:val="20"/>
                <w:szCs w:val="20"/>
              </w:rPr>
              <w:t>today, ate cereal for</w:t>
            </w:r>
            <w:r w:rsidRPr="000D24E5">
              <w:rPr>
                <w:spacing w:val="-2"/>
                <w:sz w:val="20"/>
                <w:szCs w:val="20"/>
              </w:rPr>
              <w:t xml:space="preserve"> </w:t>
            </w:r>
            <w:r w:rsidRPr="000D24E5">
              <w:rPr>
                <w:sz w:val="20"/>
                <w:szCs w:val="20"/>
              </w:rPr>
              <w:t>bre</w:t>
            </w:r>
            <w:r w:rsidRPr="000D24E5">
              <w:rPr>
                <w:spacing w:val="-1"/>
                <w:sz w:val="20"/>
                <w:szCs w:val="20"/>
              </w:rPr>
              <w:t>a</w:t>
            </w:r>
            <w:r w:rsidRPr="000D24E5">
              <w:rPr>
                <w:sz w:val="20"/>
                <w:szCs w:val="20"/>
              </w:rPr>
              <w:t>kf</w:t>
            </w:r>
            <w:r w:rsidRPr="000D24E5">
              <w:rPr>
                <w:spacing w:val="-1"/>
                <w:sz w:val="20"/>
                <w:szCs w:val="20"/>
              </w:rPr>
              <w:t>a</w:t>
            </w:r>
            <w:r w:rsidRPr="000D24E5">
              <w:rPr>
                <w:spacing w:val="1"/>
                <w:sz w:val="20"/>
                <w:szCs w:val="20"/>
              </w:rPr>
              <w:t>s</w:t>
            </w:r>
            <w:r w:rsidRPr="000D24E5">
              <w:rPr>
                <w:sz w:val="20"/>
                <w:szCs w:val="20"/>
              </w:rPr>
              <w:t>t, w</w:t>
            </w:r>
            <w:r w:rsidRPr="000D24E5">
              <w:rPr>
                <w:spacing w:val="-1"/>
                <w:sz w:val="20"/>
                <w:szCs w:val="20"/>
              </w:rPr>
              <w:t>e</w:t>
            </w:r>
            <w:r w:rsidRPr="000D24E5">
              <w:rPr>
                <w:sz w:val="20"/>
                <w:szCs w:val="20"/>
              </w:rPr>
              <w:t>aring j</w:t>
            </w:r>
            <w:r w:rsidRPr="000D24E5">
              <w:rPr>
                <w:spacing w:val="-1"/>
                <w:sz w:val="20"/>
                <w:szCs w:val="20"/>
              </w:rPr>
              <w:t>e</w:t>
            </w:r>
            <w:r w:rsidRPr="000D24E5">
              <w:rPr>
                <w:sz w:val="20"/>
                <w:szCs w:val="20"/>
              </w:rPr>
              <w:t>a</w:t>
            </w:r>
            <w:r w:rsidRPr="000D24E5">
              <w:rPr>
                <w:spacing w:val="-1"/>
                <w:sz w:val="20"/>
                <w:szCs w:val="20"/>
              </w:rPr>
              <w:t>n</w:t>
            </w:r>
            <w:r w:rsidRPr="000D24E5">
              <w:rPr>
                <w:sz w:val="20"/>
                <w:szCs w:val="20"/>
              </w:rPr>
              <w:t>s, etc. Ask the stud</w:t>
            </w:r>
            <w:r w:rsidRPr="000D24E5">
              <w:rPr>
                <w:spacing w:val="-1"/>
                <w:sz w:val="20"/>
                <w:szCs w:val="20"/>
              </w:rPr>
              <w:t>e</w:t>
            </w:r>
            <w:r w:rsidRPr="000D24E5">
              <w:rPr>
                <w:sz w:val="20"/>
                <w:szCs w:val="20"/>
              </w:rPr>
              <w:t>nts wh</w:t>
            </w:r>
            <w:r w:rsidRPr="000D24E5">
              <w:rPr>
                <w:spacing w:val="-1"/>
                <w:sz w:val="20"/>
                <w:szCs w:val="20"/>
              </w:rPr>
              <w:t>e</w:t>
            </w:r>
            <w:r w:rsidRPr="000D24E5">
              <w:rPr>
                <w:sz w:val="20"/>
                <w:szCs w:val="20"/>
              </w:rPr>
              <w:t>ther th</w:t>
            </w:r>
            <w:r w:rsidRPr="000D24E5">
              <w:rPr>
                <w:spacing w:val="-1"/>
                <w:sz w:val="20"/>
                <w:szCs w:val="20"/>
              </w:rPr>
              <w:t>e</w:t>
            </w:r>
            <w:r w:rsidRPr="000D24E5">
              <w:rPr>
                <w:spacing w:val="1"/>
                <w:sz w:val="20"/>
                <w:szCs w:val="20"/>
              </w:rPr>
              <w:t>s</w:t>
            </w:r>
            <w:r w:rsidRPr="000D24E5">
              <w:rPr>
                <w:sz w:val="20"/>
                <w:szCs w:val="20"/>
              </w:rPr>
              <w:t>e attribut</w:t>
            </w:r>
            <w:r w:rsidRPr="000D24E5">
              <w:rPr>
                <w:spacing w:val="-1"/>
                <w:sz w:val="20"/>
                <w:szCs w:val="20"/>
              </w:rPr>
              <w:t>e</w:t>
            </w:r>
            <w:r w:rsidRPr="000D24E5">
              <w:rPr>
                <w:sz w:val="20"/>
                <w:szCs w:val="20"/>
              </w:rPr>
              <w:t>s m</w:t>
            </w:r>
            <w:r w:rsidRPr="000D24E5">
              <w:rPr>
                <w:spacing w:val="-1"/>
                <w:sz w:val="20"/>
                <w:szCs w:val="20"/>
              </w:rPr>
              <w:t>a</w:t>
            </w:r>
            <w:r w:rsidRPr="000D24E5">
              <w:rPr>
                <w:sz w:val="20"/>
                <w:szCs w:val="20"/>
              </w:rPr>
              <w:t>ke</w:t>
            </w:r>
            <w:r w:rsidRPr="000D24E5">
              <w:rPr>
                <w:spacing w:val="-2"/>
                <w:sz w:val="20"/>
                <w:szCs w:val="20"/>
              </w:rPr>
              <w:t xml:space="preserve"> </w:t>
            </w:r>
            <w:r w:rsidRPr="000D24E5">
              <w:rPr>
                <w:sz w:val="20"/>
                <w:szCs w:val="20"/>
              </w:rPr>
              <w:t>them better or w</w:t>
            </w:r>
            <w:r w:rsidRPr="000D24E5">
              <w:rPr>
                <w:spacing w:val="-1"/>
                <w:sz w:val="20"/>
                <w:szCs w:val="20"/>
              </w:rPr>
              <w:t>o</w:t>
            </w:r>
            <w:r w:rsidRPr="000D24E5">
              <w:rPr>
                <w:sz w:val="20"/>
                <w:szCs w:val="20"/>
              </w:rPr>
              <w:t>rse than</w:t>
            </w:r>
            <w:r w:rsidRPr="000D24E5">
              <w:rPr>
                <w:spacing w:val="-1"/>
                <w:sz w:val="20"/>
                <w:szCs w:val="20"/>
              </w:rPr>
              <w:t xml:space="preserve"> </w:t>
            </w:r>
            <w:r w:rsidRPr="000D24E5">
              <w:rPr>
                <w:sz w:val="20"/>
                <w:szCs w:val="20"/>
              </w:rPr>
              <w:t xml:space="preserve">the people </w:t>
            </w:r>
            <w:r w:rsidRPr="000D24E5">
              <w:rPr>
                <w:spacing w:val="-1"/>
                <w:sz w:val="20"/>
                <w:szCs w:val="20"/>
              </w:rPr>
              <w:t>ar</w:t>
            </w:r>
            <w:r w:rsidRPr="000D24E5">
              <w:rPr>
                <w:sz w:val="20"/>
                <w:szCs w:val="20"/>
              </w:rPr>
              <w:t>ound them.</w:t>
            </w:r>
          </w:p>
          <w:p w:rsidR="00547C06" w:rsidRPr="000D24E5" w:rsidRDefault="00547C06" w:rsidP="0029046E">
            <w:pPr>
              <w:rPr>
                <w:sz w:val="20"/>
                <w:szCs w:val="20"/>
              </w:rPr>
            </w:pPr>
          </w:p>
          <w:p w:rsidR="00547C06" w:rsidRPr="000D24E5" w:rsidRDefault="00547C06" w:rsidP="0029046E">
            <w:pPr>
              <w:ind w:left="102" w:right="153"/>
              <w:rPr>
                <w:sz w:val="20"/>
                <w:szCs w:val="20"/>
              </w:rPr>
            </w:pPr>
            <w:r w:rsidRPr="000D24E5">
              <w:rPr>
                <w:sz w:val="20"/>
                <w:szCs w:val="20"/>
              </w:rPr>
              <w:t>Disc</w:t>
            </w:r>
            <w:r w:rsidRPr="000D24E5">
              <w:rPr>
                <w:spacing w:val="-1"/>
                <w:sz w:val="20"/>
                <w:szCs w:val="20"/>
              </w:rPr>
              <w:t>us</w:t>
            </w:r>
            <w:r w:rsidRPr="000D24E5">
              <w:rPr>
                <w:sz w:val="20"/>
                <w:szCs w:val="20"/>
              </w:rPr>
              <w:t>s w</w:t>
            </w:r>
            <w:r w:rsidRPr="000D24E5">
              <w:rPr>
                <w:spacing w:val="-1"/>
                <w:sz w:val="20"/>
                <w:szCs w:val="20"/>
              </w:rPr>
              <w:t>h</w:t>
            </w:r>
            <w:r w:rsidRPr="000D24E5">
              <w:rPr>
                <w:sz w:val="20"/>
                <w:szCs w:val="20"/>
              </w:rPr>
              <w:t>ether th</w:t>
            </w:r>
            <w:r w:rsidRPr="000D24E5">
              <w:rPr>
                <w:spacing w:val="-1"/>
                <w:sz w:val="20"/>
                <w:szCs w:val="20"/>
              </w:rPr>
              <w:t>e</w:t>
            </w:r>
            <w:r w:rsidRPr="000D24E5">
              <w:rPr>
                <w:spacing w:val="1"/>
                <w:sz w:val="20"/>
                <w:szCs w:val="20"/>
              </w:rPr>
              <w:t>s</w:t>
            </w:r>
            <w:r w:rsidRPr="000D24E5">
              <w:rPr>
                <w:sz w:val="20"/>
                <w:szCs w:val="20"/>
              </w:rPr>
              <w:t>e attr</w:t>
            </w:r>
            <w:r w:rsidRPr="000D24E5">
              <w:rPr>
                <w:spacing w:val="-1"/>
                <w:sz w:val="20"/>
                <w:szCs w:val="20"/>
              </w:rPr>
              <w:t>i</w:t>
            </w:r>
            <w:r w:rsidRPr="000D24E5">
              <w:rPr>
                <w:sz w:val="20"/>
                <w:szCs w:val="20"/>
              </w:rPr>
              <w:t>butes m</w:t>
            </w:r>
            <w:r w:rsidRPr="000D24E5">
              <w:rPr>
                <w:spacing w:val="-1"/>
                <w:sz w:val="20"/>
                <w:szCs w:val="20"/>
              </w:rPr>
              <w:t>a</w:t>
            </w:r>
            <w:r w:rsidRPr="000D24E5">
              <w:rPr>
                <w:sz w:val="20"/>
                <w:szCs w:val="20"/>
              </w:rPr>
              <w:t>ke a</w:t>
            </w:r>
            <w:r w:rsidRPr="000D24E5">
              <w:rPr>
                <w:spacing w:val="-1"/>
                <w:sz w:val="20"/>
                <w:szCs w:val="20"/>
              </w:rPr>
              <w:t xml:space="preserve"> </w:t>
            </w:r>
            <w:r w:rsidRPr="000D24E5">
              <w:rPr>
                <w:sz w:val="20"/>
                <w:szCs w:val="20"/>
              </w:rPr>
              <w:t>difference in their imp</w:t>
            </w:r>
            <w:r w:rsidRPr="000D24E5">
              <w:rPr>
                <w:spacing w:val="-1"/>
                <w:sz w:val="20"/>
                <w:szCs w:val="20"/>
              </w:rPr>
              <w:t>o</w:t>
            </w:r>
            <w:r w:rsidRPr="000D24E5">
              <w:rPr>
                <w:sz w:val="20"/>
                <w:szCs w:val="20"/>
              </w:rPr>
              <w:t>rtance to the c</w:t>
            </w:r>
            <w:r w:rsidRPr="000D24E5">
              <w:rPr>
                <w:spacing w:val="-1"/>
                <w:sz w:val="20"/>
                <w:szCs w:val="20"/>
              </w:rPr>
              <w:t>l</w:t>
            </w:r>
            <w:r w:rsidRPr="000D24E5">
              <w:rPr>
                <w:sz w:val="20"/>
                <w:szCs w:val="20"/>
              </w:rPr>
              <w:t>assr</w:t>
            </w:r>
            <w:r w:rsidRPr="000D24E5">
              <w:rPr>
                <w:spacing w:val="-1"/>
                <w:sz w:val="20"/>
                <w:szCs w:val="20"/>
              </w:rPr>
              <w:t>o</w:t>
            </w:r>
            <w:r w:rsidRPr="000D24E5">
              <w:rPr>
                <w:sz w:val="20"/>
                <w:szCs w:val="20"/>
              </w:rPr>
              <w:t>om, fa</w:t>
            </w:r>
            <w:r w:rsidRPr="000D24E5">
              <w:rPr>
                <w:spacing w:val="-1"/>
                <w:sz w:val="20"/>
                <w:szCs w:val="20"/>
              </w:rPr>
              <w:t>m</w:t>
            </w:r>
            <w:r w:rsidRPr="000D24E5">
              <w:rPr>
                <w:sz w:val="20"/>
                <w:szCs w:val="20"/>
              </w:rPr>
              <w:t xml:space="preserve">ily, or </w:t>
            </w:r>
            <w:r w:rsidRPr="000D24E5">
              <w:rPr>
                <w:spacing w:val="1"/>
                <w:sz w:val="20"/>
                <w:szCs w:val="20"/>
              </w:rPr>
              <w:t>c</w:t>
            </w:r>
            <w:r w:rsidRPr="000D24E5">
              <w:rPr>
                <w:sz w:val="20"/>
                <w:szCs w:val="20"/>
              </w:rPr>
              <w:t>ommunity.</w:t>
            </w:r>
          </w:p>
          <w:p w:rsidR="00547C06" w:rsidRPr="000D24E5" w:rsidRDefault="00547C06" w:rsidP="0029046E">
            <w:pPr>
              <w:rPr>
                <w:sz w:val="20"/>
                <w:szCs w:val="20"/>
              </w:rPr>
            </w:pPr>
          </w:p>
          <w:p w:rsidR="00547C06" w:rsidRPr="000D24E5" w:rsidRDefault="00547C06" w:rsidP="0029046E">
            <w:pPr>
              <w:ind w:left="102" w:right="83"/>
              <w:rPr>
                <w:sz w:val="20"/>
                <w:szCs w:val="20"/>
              </w:rPr>
            </w:pPr>
            <w:r w:rsidRPr="000D24E5">
              <w:rPr>
                <w:spacing w:val="2"/>
                <w:sz w:val="20"/>
                <w:szCs w:val="20"/>
              </w:rPr>
              <w:t>T</w:t>
            </w:r>
            <w:r w:rsidRPr="000D24E5">
              <w:rPr>
                <w:sz w:val="20"/>
                <w:szCs w:val="20"/>
              </w:rPr>
              <w:t>he</w:t>
            </w:r>
            <w:r w:rsidRPr="000D24E5">
              <w:rPr>
                <w:spacing w:val="-1"/>
                <w:sz w:val="20"/>
                <w:szCs w:val="20"/>
              </w:rPr>
              <w:t xml:space="preserve"> </w:t>
            </w:r>
            <w:r w:rsidRPr="000D24E5">
              <w:rPr>
                <w:sz w:val="20"/>
                <w:szCs w:val="20"/>
              </w:rPr>
              <w:t>teacher</w:t>
            </w:r>
            <w:r w:rsidRPr="000D24E5">
              <w:rPr>
                <w:spacing w:val="1"/>
                <w:sz w:val="20"/>
                <w:szCs w:val="20"/>
              </w:rPr>
              <w:t xml:space="preserve"> </w:t>
            </w:r>
            <w:r w:rsidRPr="000D24E5">
              <w:rPr>
                <w:spacing w:val="-3"/>
                <w:sz w:val="20"/>
                <w:szCs w:val="20"/>
              </w:rPr>
              <w:t>w</w:t>
            </w:r>
            <w:r w:rsidRPr="000D24E5">
              <w:rPr>
                <w:spacing w:val="1"/>
                <w:sz w:val="20"/>
                <w:szCs w:val="20"/>
              </w:rPr>
              <w:t>il</w:t>
            </w:r>
            <w:r w:rsidRPr="000D24E5">
              <w:rPr>
                <w:sz w:val="20"/>
                <w:szCs w:val="20"/>
              </w:rPr>
              <w:t>l intro</w:t>
            </w:r>
            <w:r w:rsidRPr="000D24E5">
              <w:rPr>
                <w:spacing w:val="1"/>
                <w:sz w:val="20"/>
                <w:szCs w:val="20"/>
              </w:rPr>
              <w:t>d</w:t>
            </w:r>
            <w:r w:rsidRPr="000D24E5">
              <w:rPr>
                <w:sz w:val="20"/>
                <w:szCs w:val="20"/>
              </w:rPr>
              <w:t>uce the</w:t>
            </w:r>
            <w:r w:rsidRPr="000D24E5">
              <w:rPr>
                <w:spacing w:val="1"/>
                <w:sz w:val="20"/>
                <w:szCs w:val="20"/>
              </w:rPr>
              <w:t xml:space="preserve"> </w:t>
            </w:r>
            <w:r w:rsidRPr="000D24E5">
              <w:rPr>
                <w:sz w:val="20"/>
                <w:szCs w:val="20"/>
              </w:rPr>
              <w:t xml:space="preserve">book, </w:t>
            </w:r>
            <w:r w:rsidRPr="000D24E5">
              <w:rPr>
                <w:i/>
                <w:iCs/>
                <w:sz w:val="20"/>
                <w:szCs w:val="20"/>
              </w:rPr>
              <w:t>Moll</w:t>
            </w:r>
            <w:r w:rsidRPr="000D24E5">
              <w:rPr>
                <w:i/>
                <w:iCs/>
                <w:spacing w:val="1"/>
                <w:sz w:val="20"/>
                <w:szCs w:val="20"/>
              </w:rPr>
              <w:t>y</w:t>
            </w:r>
            <w:r w:rsidRPr="000D24E5">
              <w:rPr>
                <w:i/>
                <w:iCs/>
                <w:spacing w:val="-2"/>
                <w:sz w:val="20"/>
                <w:szCs w:val="20"/>
              </w:rPr>
              <w:t>’</w:t>
            </w:r>
            <w:r w:rsidRPr="000D24E5">
              <w:rPr>
                <w:i/>
                <w:iCs/>
                <w:sz w:val="20"/>
                <w:szCs w:val="20"/>
              </w:rPr>
              <w:t xml:space="preserve">s </w:t>
            </w:r>
            <w:r w:rsidRPr="000D24E5">
              <w:rPr>
                <w:i/>
                <w:iCs/>
                <w:spacing w:val="1"/>
                <w:sz w:val="20"/>
                <w:szCs w:val="20"/>
              </w:rPr>
              <w:t>P</w:t>
            </w:r>
            <w:r w:rsidRPr="000D24E5">
              <w:rPr>
                <w:i/>
                <w:iCs/>
                <w:sz w:val="20"/>
                <w:szCs w:val="20"/>
              </w:rPr>
              <w:t>ilgri</w:t>
            </w:r>
            <w:r w:rsidRPr="000D24E5">
              <w:rPr>
                <w:i/>
                <w:iCs/>
                <w:spacing w:val="-1"/>
                <w:sz w:val="20"/>
                <w:szCs w:val="20"/>
              </w:rPr>
              <w:t>m</w:t>
            </w:r>
            <w:r w:rsidRPr="000D24E5">
              <w:rPr>
                <w:i/>
                <w:iCs/>
                <w:sz w:val="20"/>
                <w:szCs w:val="20"/>
              </w:rPr>
              <w:t>,</w:t>
            </w:r>
            <w:r w:rsidRPr="000D24E5">
              <w:rPr>
                <w:i/>
                <w:iCs/>
                <w:spacing w:val="1"/>
                <w:sz w:val="20"/>
                <w:szCs w:val="20"/>
              </w:rPr>
              <w:t xml:space="preserve"> </w:t>
            </w:r>
            <w:r w:rsidRPr="000D24E5">
              <w:rPr>
                <w:spacing w:val="1"/>
                <w:sz w:val="20"/>
                <w:szCs w:val="20"/>
              </w:rPr>
              <w:t xml:space="preserve">by </w:t>
            </w:r>
            <w:r w:rsidRPr="000D24E5">
              <w:rPr>
                <w:sz w:val="20"/>
                <w:szCs w:val="20"/>
              </w:rPr>
              <w:t>Barba</w:t>
            </w:r>
            <w:r w:rsidRPr="000D24E5">
              <w:rPr>
                <w:spacing w:val="1"/>
                <w:sz w:val="20"/>
                <w:szCs w:val="20"/>
              </w:rPr>
              <w:t>r</w:t>
            </w:r>
            <w:r w:rsidRPr="000D24E5">
              <w:rPr>
                <w:sz w:val="20"/>
                <w:szCs w:val="20"/>
              </w:rPr>
              <w:t>a Co</w:t>
            </w:r>
            <w:r w:rsidRPr="000D24E5">
              <w:rPr>
                <w:spacing w:val="1"/>
                <w:sz w:val="20"/>
                <w:szCs w:val="20"/>
              </w:rPr>
              <w:t>h</w:t>
            </w:r>
            <w:r w:rsidRPr="000D24E5">
              <w:rPr>
                <w:spacing w:val="-1"/>
                <w:sz w:val="20"/>
                <w:szCs w:val="20"/>
              </w:rPr>
              <w:t>e</w:t>
            </w:r>
            <w:r w:rsidRPr="000D24E5">
              <w:rPr>
                <w:spacing w:val="1"/>
                <w:sz w:val="20"/>
                <w:szCs w:val="20"/>
              </w:rPr>
              <w:t>n</w:t>
            </w:r>
            <w:r w:rsidRPr="000D24E5">
              <w:rPr>
                <w:sz w:val="20"/>
                <w:szCs w:val="20"/>
              </w:rPr>
              <w:t xml:space="preserve">, and </w:t>
            </w:r>
            <w:r w:rsidRPr="000D24E5">
              <w:rPr>
                <w:spacing w:val="1"/>
                <w:sz w:val="20"/>
                <w:szCs w:val="20"/>
              </w:rPr>
              <w:t>e</w:t>
            </w:r>
            <w:r w:rsidRPr="000D24E5">
              <w:rPr>
                <w:spacing w:val="-1"/>
                <w:sz w:val="20"/>
                <w:szCs w:val="20"/>
              </w:rPr>
              <w:t>x</w:t>
            </w:r>
            <w:r w:rsidRPr="000D24E5">
              <w:rPr>
                <w:sz w:val="20"/>
                <w:szCs w:val="20"/>
              </w:rPr>
              <w:t>p</w:t>
            </w:r>
            <w:r w:rsidRPr="000D24E5">
              <w:rPr>
                <w:spacing w:val="1"/>
                <w:sz w:val="20"/>
                <w:szCs w:val="20"/>
              </w:rPr>
              <w:t>l</w:t>
            </w:r>
            <w:r w:rsidRPr="000D24E5">
              <w:rPr>
                <w:sz w:val="20"/>
                <w:szCs w:val="20"/>
              </w:rPr>
              <w:t>a</w:t>
            </w:r>
            <w:r w:rsidRPr="000D24E5">
              <w:rPr>
                <w:spacing w:val="1"/>
                <w:sz w:val="20"/>
                <w:szCs w:val="20"/>
              </w:rPr>
              <w:t>i</w:t>
            </w:r>
            <w:r w:rsidRPr="000D24E5">
              <w:rPr>
                <w:sz w:val="20"/>
                <w:szCs w:val="20"/>
              </w:rPr>
              <w:t>n that</w:t>
            </w:r>
            <w:r w:rsidRPr="000D24E5">
              <w:rPr>
                <w:spacing w:val="-3"/>
                <w:sz w:val="20"/>
                <w:szCs w:val="20"/>
              </w:rPr>
              <w:t xml:space="preserve"> </w:t>
            </w:r>
            <w:r w:rsidRPr="000D24E5">
              <w:rPr>
                <w:sz w:val="20"/>
                <w:szCs w:val="20"/>
              </w:rPr>
              <w:t>the sto</w:t>
            </w:r>
            <w:r w:rsidRPr="000D24E5">
              <w:rPr>
                <w:spacing w:val="1"/>
                <w:sz w:val="20"/>
                <w:szCs w:val="20"/>
              </w:rPr>
              <w:t>r</w:t>
            </w:r>
            <w:r w:rsidRPr="000D24E5">
              <w:rPr>
                <w:sz w:val="20"/>
                <w:szCs w:val="20"/>
              </w:rPr>
              <w:t>y</w:t>
            </w:r>
            <w:r w:rsidRPr="000D24E5">
              <w:rPr>
                <w:spacing w:val="-5"/>
                <w:sz w:val="20"/>
                <w:szCs w:val="20"/>
              </w:rPr>
              <w:t xml:space="preserve"> </w:t>
            </w:r>
            <w:r w:rsidRPr="000D24E5">
              <w:rPr>
                <w:sz w:val="20"/>
                <w:szCs w:val="20"/>
              </w:rPr>
              <w:t>th</w:t>
            </w:r>
            <w:r w:rsidRPr="000D24E5">
              <w:rPr>
                <w:spacing w:val="1"/>
                <w:sz w:val="20"/>
                <w:szCs w:val="20"/>
              </w:rPr>
              <w:t>e</w:t>
            </w:r>
            <w:r w:rsidRPr="000D24E5">
              <w:rPr>
                <w:sz w:val="20"/>
                <w:szCs w:val="20"/>
              </w:rPr>
              <w:t>y</w:t>
            </w:r>
            <w:r w:rsidRPr="000D24E5">
              <w:rPr>
                <w:spacing w:val="2"/>
                <w:sz w:val="20"/>
                <w:szCs w:val="20"/>
              </w:rPr>
              <w:t xml:space="preserve"> </w:t>
            </w:r>
            <w:r w:rsidRPr="000D24E5">
              <w:rPr>
                <w:spacing w:val="-3"/>
                <w:sz w:val="20"/>
                <w:szCs w:val="20"/>
              </w:rPr>
              <w:t>w</w:t>
            </w:r>
            <w:r w:rsidRPr="000D24E5">
              <w:rPr>
                <w:spacing w:val="1"/>
                <w:sz w:val="20"/>
                <w:szCs w:val="20"/>
              </w:rPr>
              <w:t>i</w:t>
            </w:r>
            <w:r w:rsidRPr="000D24E5">
              <w:rPr>
                <w:sz w:val="20"/>
                <w:szCs w:val="20"/>
              </w:rPr>
              <w:t>ll h</w:t>
            </w:r>
            <w:r w:rsidRPr="000D24E5">
              <w:rPr>
                <w:spacing w:val="1"/>
                <w:sz w:val="20"/>
                <w:szCs w:val="20"/>
              </w:rPr>
              <w:t>e</w:t>
            </w:r>
            <w:r w:rsidRPr="000D24E5">
              <w:rPr>
                <w:sz w:val="20"/>
                <w:szCs w:val="20"/>
              </w:rPr>
              <w:t>ar is ab</w:t>
            </w:r>
            <w:r w:rsidRPr="000D24E5">
              <w:rPr>
                <w:spacing w:val="1"/>
                <w:sz w:val="20"/>
                <w:szCs w:val="20"/>
              </w:rPr>
              <w:t>o</w:t>
            </w:r>
            <w:r w:rsidRPr="000D24E5">
              <w:rPr>
                <w:sz w:val="20"/>
                <w:szCs w:val="20"/>
              </w:rPr>
              <w:t>ut</w:t>
            </w:r>
            <w:r w:rsidRPr="000D24E5">
              <w:rPr>
                <w:spacing w:val="-1"/>
                <w:sz w:val="20"/>
                <w:szCs w:val="20"/>
              </w:rPr>
              <w:t xml:space="preserve"> </w:t>
            </w:r>
            <w:r w:rsidRPr="000D24E5">
              <w:rPr>
                <w:sz w:val="20"/>
                <w:szCs w:val="20"/>
              </w:rPr>
              <w:t>a girl</w:t>
            </w:r>
            <w:r w:rsidRPr="000D24E5">
              <w:rPr>
                <w:spacing w:val="3"/>
                <w:sz w:val="20"/>
                <w:szCs w:val="20"/>
              </w:rPr>
              <w:t xml:space="preserve"> </w:t>
            </w:r>
            <w:r w:rsidRPr="000D24E5">
              <w:rPr>
                <w:spacing w:val="-3"/>
                <w:sz w:val="20"/>
                <w:szCs w:val="20"/>
              </w:rPr>
              <w:t>w</w:t>
            </w:r>
            <w:r w:rsidRPr="000D24E5">
              <w:rPr>
                <w:spacing w:val="2"/>
                <w:sz w:val="20"/>
                <w:szCs w:val="20"/>
              </w:rPr>
              <w:t>h</w:t>
            </w:r>
            <w:r w:rsidRPr="000D24E5">
              <w:rPr>
                <w:sz w:val="20"/>
                <w:szCs w:val="20"/>
              </w:rPr>
              <w:t>ose fami</w:t>
            </w:r>
            <w:r w:rsidRPr="000D24E5">
              <w:rPr>
                <w:spacing w:val="1"/>
                <w:sz w:val="20"/>
                <w:szCs w:val="20"/>
              </w:rPr>
              <w:t>l</w:t>
            </w:r>
            <w:r w:rsidRPr="000D24E5">
              <w:rPr>
                <w:sz w:val="20"/>
                <w:szCs w:val="20"/>
              </w:rPr>
              <w:t>y</w:t>
            </w:r>
            <w:r w:rsidRPr="000D24E5">
              <w:rPr>
                <w:spacing w:val="-1"/>
                <w:sz w:val="20"/>
                <w:szCs w:val="20"/>
              </w:rPr>
              <w:t xml:space="preserve"> </w:t>
            </w:r>
            <w:r w:rsidRPr="000D24E5">
              <w:rPr>
                <w:spacing w:val="1"/>
                <w:sz w:val="20"/>
                <w:szCs w:val="20"/>
              </w:rPr>
              <w:t>h</w:t>
            </w:r>
            <w:r w:rsidRPr="000D24E5">
              <w:rPr>
                <w:spacing w:val="-1"/>
                <w:sz w:val="20"/>
                <w:szCs w:val="20"/>
              </w:rPr>
              <w:t>a</w:t>
            </w:r>
            <w:r w:rsidRPr="000D24E5">
              <w:rPr>
                <w:sz w:val="20"/>
                <w:szCs w:val="20"/>
              </w:rPr>
              <w:t>s come to</w:t>
            </w:r>
            <w:r w:rsidRPr="000D24E5">
              <w:rPr>
                <w:spacing w:val="-1"/>
                <w:sz w:val="20"/>
                <w:szCs w:val="20"/>
              </w:rPr>
              <w:t xml:space="preserve"> </w:t>
            </w:r>
            <w:r w:rsidRPr="000D24E5">
              <w:rPr>
                <w:sz w:val="20"/>
                <w:szCs w:val="20"/>
              </w:rPr>
              <w:t>Amer</w:t>
            </w:r>
            <w:r w:rsidRPr="000D24E5">
              <w:rPr>
                <w:spacing w:val="1"/>
                <w:sz w:val="20"/>
                <w:szCs w:val="20"/>
              </w:rPr>
              <w:t>i</w:t>
            </w:r>
            <w:r w:rsidRPr="000D24E5">
              <w:rPr>
                <w:sz w:val="20"/>
                <w:szCs w:val="20"/>
              </w:rPr>
              <w:t>ca from Russia.</w:t>
            </w:r>
          </w:p>
          <w:p w:rsidR="00547C06" w:rsidRPr="000D24E5" w:rsidRDefault="00547C06" w:rsidP="0029046E">
            <w:pPr>
              <w:ind w:left="102" w:right="83"/>
              <w:rPr>
                <w:sz w:val="20"/>
                <w:szCs w:val="20"/>
              </w:rPr>
            </w:pPr>
          </w:p>
          <w:p w:rsidR="00547C06" w:rsidRPr="000D24E5" w:rsidRDefault="00547C06" w:rsidP="0029046E">
            <w:pPr>
              <w:ind w:left="102" w:right="180"/>
              <w:rPr>
                <w:sz w:val="20"/>
                <w:szCs w:val="20"/>
              </w:rPr>
            </w:pPr>
            <w:r w:rsidRPr="000D24E5">
              <w:rPr>
                <w:sz w:val="20"/>
                <w:szCs w:val="20"/>
              </w:rPr>
              <w:t>“</w:t>
            </w:r>
            <w:r w:rsidRPr="000D24E5">
              <w:rPr>
                <w:spacing w:val="1"/>
                <w:sz w:val="20"/>
                <w:szCs w:val="20"/>
              </w:rPr>
              <w:t>W</w:t>
            </w:r>
            <w:r w:rsidRPr="000D24E5">
              <w:rPr>
                <w:sz w:val="20"/>
                <w:szCs w:val="20"/>
              </w:rPr>
              <w:t>hat</w:t>
            </w:r>
            <w:r w:rsidRPr="000D24E5">
              <w:rPr>
                <w:spacing w:val="-2"/>
                <w:sz w:val="20"/>
                <w:szCs w:val="20"/>
              </w:rPr>
              <w:t xml:space="preserve"> </w:t>
            </w:r>
            <w:r w:rsidRPr="000D24E5">
              <w:rPr>
                <w:sz w:val="20"/>
                <w:szCs w:val="20"/>
              </w:rPr>
              <w:t>can</w:t>
            </w:r>
            <w:r w:rsidRPr="000D24E5">
              <w:rPr>
                <w:spacing w:val="1"/>
                <w:sz w:val="20"/>
                <w:szCs w:val="20"/>
              </w:rPr>
              <w:t xml:space="preserve"> </w:t>
            </w:r>
            <w:r w:rsidRPr="000D24E5">
              <w:rPr>
                <w:sz w:val="20"/>
                <w:szCs w:val="20"/>
              </w:rPr>
              <w:t>you</w:t>
            </w:r>
            <w:r w:rsidRPr="000D24E5">
              <w:rPr>
                <w:spacing w:val="1"/>
                <w:sz w:val="20"/>
                <w:szCs w:val="20"/>
              </w:rPr>
              <w:t xml:space="preserve"> </w:t>
            </w:r>
            <w:r w:rsidRPr="000D24E5">
              <w:rPr>
                <w:sz w:val="20"/>
                <w:szCs w:val="20"/>
              </w:rPr>
              <w:t>tell me a</w:t>
            </w:r>
            <w:r w:rsidRPr="000D24E5">
              <w:rPr>
                <w:spacing w:val="1"/>
                <w:sz w:val="20"/>
                <w:szCs w:val="20"/>
              </w:rPr>
              <w:t>b</w:t>
            </w:r>
            <w:r w:rsidRPr="000D24E5">
              <w:rPr>
                <w:sz w:val="20"/>
                <w:szCs w:val="20"/>
              </w:rPr>
              <w:t>out the term</w:t>
            </w:r>
            <w:r w:rsidRPr="000D24E5">
              <w:rPr>
                <w:spacing w:val="-1"/>
                <w:sz w:val="20"/>
                <w:szCs w:val="20"/>
              </w:rPr>
              <w:t xml:space="preserve"> </w:t>
            </w:r>
            <w:r w:rsidRPr="000D24E5">
              <w:rPr>
                <w:i/>
                <w:iCs/>
                <w:sz w:val="20"/>
                <w:szCs w:val="20"/>
              </w:rPr>
              <w:t>pi</w:t>
            </w:r>
            <w:r w:rsidRPr="000D24E5">
              <w:rPr>
                <w:i/>
                <w:iCs/>
                <w:spacing w:val="1"/>
                <w:sz w:val="20"/>
                <w:szCs w:val="20"/>
              </w:rPr>
              <w:t>l</w:t>
            </w:r>
            <w:r w:rsidRPr="000D24E5">
              <w:rPr>
                <w:i/>
                <w:iCs/>
                <w:spacing w:val="-1"/>
                <w:sz w:val="20"/>
                <w:szCs w:val="20"/>
              </w:rPr>
              <w:t>g</w:t>
            </w:r>
            <w:r w:rsidRPr="000D24E5">
              <w:rPr>
                <w:i/>
                <w:iCs/>
                <w:sz w:val="20"/>
                <w:szCs w:val="20"/>
              </w:rPr>
              <w:t>r</w:t>
            </w:r>
            <w:r w:rsidRPr="000D24E5">
              <w:rPr>
                <w:i/>
                <w:iCs/>
                <w:spacing w:val="1"/>
                <w:sz w:val="20"/>
                <w:szCs w:val="20"/>
              </w:rPr>
              <w:t>i</w:t>
            </w:r>
            <w:r w:rsidRPr="000D24E5">
              <w:rPr>
                <w:i/>
                <w:iCs/>
                <w:sz w:val="20"/>
                <w:szCs w:val="20"/>
              </w:rPr>
              <w:t>m</w:t>
            </w:r>
            <w:r w:rsidRPr="000D24E5">
              <w:rPr>
                <w:sz w:val="20"/>
                <w:szCs w:val="20"/>
              </w:rPr>
              <w:t>?”</w:t>
            </w:r>
          </w:p>
          <w:p w:rsidR="00547C06" w:rsidRPr="000D24E5" w:rsidRDefault="00547C06" w:rsidP="0029046E">
            <w:pPr>
              <w:ind w:left="102" w:right="180"/>
              <w:rPr>
                <w:sz w:val="20"/>
                <w:szCs w:val="20"/>
              </w:rPr>
            </w:pPr>
          </w:p>
          <w:p w:rsidR="00547C06" w:rsidRPr="000D24E5" w:rsidRDefault="00547C06" w:rsidP="0029046E">
            <w:pPr>
              <w:ind w:left="102" w:right="180"/>
              <w:rPr>
                <w:sz w:val="20"/>
                <w:szCs w:val="20"/>
              </w:rPr>
            </w:pPr>
            <w:r w:rsidRPr="000D24E5">
              <w:rPr>
                <w:sz w:val="20"/>
                <w:szCs w:val="20"/>
              </w:rPr>
              <w:t>“</w:t>
            </w:r>
            <w:r w:rsidRPr="000D24E5">
              <w:rPr>
                <w:spacing w:val="1"/>
                <w:sz w:val="20"/>
                <w:szCs w:val="20"/>
              </w:rPr>
              <w:t>Wh</w:t>
            </w:r>
            <w:r w:rsidRPr="000D24E5">
              <w:rPr>
                <w:sz w:val="20"/>
                <w:szCs w:val="20"/>
              </w:rPr>
              <w:t>y</w:t>
            </w:r>
            <w:r w:rsidRPr="000D24E5">
              <w:rPr>
                <w:spacing w:val="-4"/>
                <w:sz w:val="20"/>
                <w:szCs w:val="20"/>
              </w:rPr>
              <w:t xml:space="preserve"> </w:t>
            </w:r>
            <w:r w:rsidRPr="000D24E5">
              <w:rPr>
                <w:sz w:val="20"/>
                <w:szCs w:val="20"/>
              </w:rPr>
              <w:t>do t</w:t>
            </w:r>
            <w:r w:rsidRPr="000D24E5">
              <w:rPr>
                <w:spacing w:val="1"/>
                <w:sz w:val="20"/>
                <w:szCs w:val="20"/>
              </w:rPr>
              <w:t>h</w:t>
            </w:r>
            <w:r w:rsidRPr="000D24E5">
              <w:rPr>
                <w:sz w:val="20"/>
                <w:szCs w:val="20"/>
              </w:rPr>
              <w:t>e</w:t>
            </w:r>
            <w:r w:rsidRPr="000D24E5">
              <w:rPr>
                <w:spacing w:val="-1"/>
                <w:sz w:val="20"/>
                <w:szCs w:val="20"/>
              </w:rPr>
              <w:t xml:space="preserve"> </w:t>
            </w:r>
            <w:r w:rsidRPr="000D24E5">
              <w:rPr>
                <w:sz w:val="20"/>
                <w:szCs w:val="20"/>
              </w:rPr>
              <w:t>p</w:t>
            </w:r>
            <w:r w:rsidRPr="000D24E5">
              <w:rPr>
                <w:spacing w:val="1"/>
                <w:sz w:val="20"/>
                <w:szCs w:val="20"/>
              </w:rPr>
              <w:t>e</w:t>
            </w:r>
            <w:r w:rsidRPr="000D24E5">
              <w:rPr>
                <w:sz w:val="20"/>
                <w:szCs w:val="20"/>
              </w:rPr>
              <w:t>op</w:t>
            </w:r>
            <w:r w:rsidRPr="000D24E5">
              <w:rPr>
                <w:spacing w:val="1"/>
                <w:sz w:val="20"/>
                <w:szCs w:val="20"/>
              </w:rPr>
              <w:t>l</w:t>
            </w:r>
            <w:r w:rsidRPr="000D24E5">
              <w:rPr>
                <w:sz w:val="20"/>
                <w:szCs w:val="20"/>
              </w:rPr>
              <w:t>e in Ameri</w:t>
            </w:r>
            <w:r w:rsidRPr="000D24E5">
              <w:rPr>
                <w:spacing w:val="1"/>
                <w:sz w:val="20"/>
                <w:szCs w:val="20"/>
              </w:rPr>
              <w:t>c</w:t>
            </w:r>
            <w:r w:rsidRPr="000D24E5">
              <w:rPr>
                <w:sz w:val="20"/>
                <w:szCs w:val="20"/>
              </w:rPr>
              <w:t>a cel</w:t>
            </w:r>
            <w:r w:rsidRPr="000D24E5">
              <w:rPr>
                <w:spacing w:val="1"/>
                <w:sz w:val="20"/>
                <w:szCs w:val="20"/>
              </w:rPr>
              <w:t>e</w:t>
            </w:r>
            <w:r w:rsidRPr="000D24E5">
              <w:rPr>
                <w:sz w:val="20"/>
                <w:szCs w:val="20"/>
              </w:rPr>
              <w:t xml:space="preserve">brate the </w:t>
            </w:r>
            <w:r w:rsidRPr="000D24E5">
              <w:rPr>
                <w:spacing w:val="2"/>
                <w:sz w:val="20"/>
                <w:szCs w:val="20"/>
              </w:rPr>
              <w:t>T</w:t>
            </w:r>
            <w:r w:rsidRPr="000D24E5">
              <w:rPr>
                <w:sz w:val="20"/>
                <w:szCs w:val="20"/>
              </w:rPr>
              <w:t>hanksgiving</w:t>
            </w:r>
            <w:r w:rsidRPr="000D24E5">
              <w:rPr>
                <w:spacing w:val="-1"/>
                <w:sz w:val="20"/>
                <w:szCs w:val="20"/>
              </w:rPr>
              <w:t xml:space="preserve"> </w:t>
            </w:r>
            <w:r w:rsidRPr="000D24E5">
              <w:rPr>
                <w:spacing w:val="1"/>
                <w:sz w:val="20"/>
                <w:szCs w:val="20"/>
              </w:rPr>
              <w:t>h</w:t>
            </w:r>
            <w:r w:rsidRPr="000D24E5">
              <w:rPr>
                <w:spacing w:val="-1"/>
                <w:sz w:val="20"/>
                <w:szCs w:val="20"/>
              </w:rPr>
              <w:t>o</w:t>
            </w:r>
            <w:r w:rsidRPr="000D24E5">
              <w:rPr>
                <w:sz w:val="20"/>
                <w:szCs w:val="20"/>
              </w:rPr>
              <w:t>li</w:t>
            </w:r>
            <w:r w:rsidRPr="000D24E5">
              <w:rPr>
                <w:spacing w:val="1"/>
                <w:sz w:val="20"/>
                <w:szCs w:val="20"/>
              </w:rPr>
              <w:t>da</w:t>
            </w:r>
            <w:r w:rsidRPr="000D24E5">
              <w:rPr>
                <w:spacing w:val="-1"/>
                <w:sz w:val="20"/>
                <w:szCs w:val="20"/>
              </w:rPr>
              <w:t>y</w:t>
            </w:r>
            <w:r w:rsidRPr="000D24E5">
              <w:rPr>
                <w:sz w:val="20"/>
                <w:szCs w:val="20"/>
              </w:rPr>
              <w:t>?”</w:t>
            </w:r>
          </w:p>
          <w:p w:rsidR="00547C06" w:rsidRPr="000D24E5" w:rsidRDefault="00547C06" w:rsidP="0029046E">
            <w:pPr>
              <w:rPr>
                <w:sz w:val="20"/>
                <w:szCs w:val="20"/>
              </w:rPr>
            </w:pPr>
          </w:p>
          <w:p w:rsidR="00547C06" w:rsidRPr="000D24E5" w:rsidRDefault="00547C06" w:rsidP="0029046E">
            <w:pPr>
              <w:ind w:left="102" w:right="468"/>
              <w:rPr>
                <w:sz w:val="20"/>
                <w:szCs w:val="20"/>
              </w:rPr>
            </w:pPr>
            <w:r w:rsidRPr="000D24E5">
              <w:rPr>
                <w:spacing w:val="2"/>
                <w:sz w:val="20"/>
                <w:szCs w:val="20"/>
              </w:rPr>
              <w:t>T</w:t>
            </w:r>
            <w:r w:rsidRPr="000D24E5">
              <w:rPr>
                <w:spacing w:val="-1"/>
                <w:sz w:val="20"/>
                <w:szCs w:val="20"/>
              </w:rPr>
              <w:t>e</w:t>
            </w:r>
            <w:r w:rsidRPr="000D24E5">
              <w:rPr>
                <w:sz w:val="20"/>
                <w:szCs w:val="20"/>
              </w:rPr>
              <w:t>ll</w:t>
            </w:r>
            <w:r w:rsidRPr="000D24E5">
              <w:rPr>
                <w:spacing w:val="-1"/>
                <w:sz w:val="20"/>
                <w:szCs w:val="20"/>
              </w:rPr>
              <w:t xml:space="preserve"> </w:t>
            </w:r>
            <w:r w:rsidRPr="000D24E5">
              <w:rPr>
                <w:sz w:val="20"/>
                <w:szCs w:val="20"/>
              </w:rPr>
              <w:t>the stude</w:t>
            </w:r>
            <w:r w:rsidRPr="000D24E5">
              <w:rPr>
                <w:spacing w:val="1"/>
                <w:sz w:val="20"/>
                <w:szCs w:val="20"/>
              </w:rPr>
              <w:t>n</w:t>
            </w:r>
            <w:r w:rsidRPr="000D24E5">
              <w:rPr>
                <w:sz w:val="20"/>
                <w:szCs w:val="20"/>
              </w:rPr>
              <w:t>ts</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listen for</w:t>
            </w:r>
            <w:r w:rsidRPr="000D24E5">
              <w:rPr>
                <w:spacing w:val="-2"/>
                <w:sz w:val="20"/>
                <w:szCs w:val="20"/>
              </w:rPr>
              <w:t xml:space="preserve"> </w:t>
            </w:r>
            <w:r w:rsidRPr="000D24E5">
              <w:rPr>
                <w:sz w:val="20"/>
                <w:szCs w:val="20"/>
              </w:rPr>
              <w:t>thi</w:t>
            </w:r>
            <w:r w:rsidRPr="000D24E5">
              <w:rPr>
                <w:spacing w:val="1"/>
                <w:sz w:val="20"/>
                <w:szCs w:val="20"/>
              </w:rPr>
              <w:t>n</w:t>
            </w:r>
            <w:r w:rsidRPr="000D24E5">
              <w:rPr>
                <w:sz w:val="20"/>
                <w:szCs w:val="20"/>
              </w:rPr>
              <w:t>gs that</w:t>
            </w:r>
            <w:r w:rsidRPr="000D24E5">
              <w:rPr>
                <w:spacing w:val="-3"/>
                <w:sz w:val="20"/>
                <w:szCs w:val="20"/>
              </w:rPr>
              <w:t xml:space="preserve"> </w:t>
            </w:r>
            <w:r w:rsidRPr="000D24E5">
              <w:rPr>
                <w:sz w:val="20"/>
                <w:szCs w:val="20"/>
              </w:rPr>
              <w:t>affect</w:t>
            </w:r>
            <w:r w:rsidRPr="000D24E5">
              <w:rPr>
                <w:spacing w:val="-4"/>
                <w:sz w:val="20"/>
                <w:szCs w:val="20"/>
              </w:rPr>
              <w:t xml:space="preserve"> </w:t>
            </w:r>
            <w:r w:rsidRPr="000D24E5">
              <w:rPr>
                <w:sz w:val="20"/>
                <w:szCs w:val="20"/>
              </w:rPr>
              <w:t>Mol</w:t>
            </w:r>
            <w:r w:rsidRPr="000D24E5">
              <w:rPr>
                <w:spacing w:val="1"/>
                <w:sz w:val="20"/>
                <w:szCs w:val="20"/>
              </w:rPr>
              <w:t>l</w:t>
            </w:r>
            <w:r w:rsidRPr="000D24E5">
              <w:rPr>
                <w:sz w:val="20"/>
                <w:szCs w:val="20"/>
              </w:rPr>
              <w:t>y’s feel</w:t>
            </w:r>
            <w:r w:rsidRPr="000D24E5">
              <w:rPr>
                <w:spacing w:val="1"/>
                <w:sz w:val="20"/>
                <w:szCs w:val="20"/>
              </w:rPr>
              <w:t>i</w:t>
            </w:r>
            <w:r w:rsidRPr="000D24E5">
              <w:rPr>
                <w:sz w:val="20"/>
                <w:szCs w:val="20"/>
              </w:rPr>
              <w:t xml:space="preserve">ngs </w:t>
            </w:r>
            <w:r w:rsidRPr="000D24E5">
              <w:rPr>
                <w:spacing w:val="1"/>
                <w:sz w:val="20"/>
                <w:szCs w:val="20"/>
              </w:rPr>
              <w:t>a</w:t>
            </w:r>
            <w:r w:rsidRPr="000D24E5">
              <w:rPr>
                <w:sz w:val="20"/>
                <w:szCs w:val="20"/>
              </w:rPr>
              <w:t>bout</w:t>
            </w:r>
            <w:r w:rsidRPr="000D24E5">
              <w:rPr>
                <w:spacing w:val="1"/>
                <w:sz w:val="20"/>
                <w:szCs w:val="20"/>
              </w:rPr>
              <w:t xml:space="preserve"> </w:t>
            </w:r>
            <w:r w:rsidRPr="000D24E5">
              <w:rPr>
                <w:sz w:val="20"/>
                <w:szCs w:val="20"/>
              </w:rPr>
              <w:t>scho</w:t>
            </w:r>
            <w:r w:rsidRPr="000D24E5">
              <w:rPr>
                <w:spacing w:val="1"/>
                <w:sz w:val="20"/>
                <w:szCs w:val="20"/>
              </w:rPr>
              <w:t>o</w:t>
            </w:r>
            <w:r w:rsidRPr="000D24E5">
              <w:rPr>
                <w:sz w:val="20"/>
                <w:szCs w:val="20"/>
              </w:rPr>
              <w:t>l a</w:t>
            </w:r>
            <w:r w:rsidRPr="000D24E5">
              <w:rPr>
                <w:spacing w:val="1"/>
                <w:sz w:val="20"/>
                <w:szCs w:val="20"/>
              </w:rPr>
              <w:t>n</w:t>
            </w:r>
            <w:r w:rsidRPr="000D24E5">
              <w:rPr>
                <w:sz w:val="20"/>
                <w:szCs w:val="20"/>
              </w:rPr>
              <w:t>d her</w:t>
            </w:r>
            <w:r w:rsidRPr="000D24E5">
              <w:rPr>
                <w:spacing w:val="2"/>
                <w:sz w:val="20"/>
                <w:szCs w:val="20"/>
              </w:rPr>
              <w:t xml:space="preserve"> </w:t>
            </w:r>
            <w:r w:rsidRPr="000D24E5">
              <w:rPr>
                <w:sz w:val="20"/>
                <w:szCs w:val="20"/>
              </w:rPr>
              <w:t>fami</w:t>
            </w:r>
            <w:r w:rsidRPr="000D24E5">
              <w:rPr>
                <w:spacing w:val="1"/>
                <w:sz w:val="20"/>
                <w:szCs w:val="20"/>
              </w:rPr>
              <w:t>l</w:t>
            </w:r>
            <w:r w:rsidRPr="000D24E5">
              <w:rPr>
                <w:spacing w:val="-1"/>
                <w:sz w:val="20"/>
                <w:szCs w:val="20"/>
              </w:rPr>
              <w:t>y</w:t>
            </w:r>
            <w:r w:rsidRPr="000D24E5">
              <w:rPr>
                <w:sz w:val="20"/>
                <w:szCs w:val="20"/>
              </w:rPr>
              <w:t>.</w:t>
            </w:r>
          </w:p>
        </w:tc>
        <w:tc>
          <w:tcPr>
            <w:tcW w:w="5040" w:type="dxa"/>
            <w:gridSpan w:val="3"/>
            <w:tcBorders>
              <w:top w:val="single" w:sz="4" w:space="0" w:color="000000"/>
              <w:left w:val="single" w:sz="4" w:space="0" w:color="000000"/>
              <w:bottom w:val="single" w:sz="4" w:space="0" w:color="000000"/>
              <w:right w:val="single" w:sz="4" w:space="0" w:color="000000"/>
            </w:tcBorders>
          </w:tcPr>
          <w:p w:rsidR="00547C06" w:rsidRPr="000D24E5" w:rsidRDefault="00547C06" w:rsidP="0029046E">
            <w:pPr>
              <w:rPr>
                <w:sz w:val="20"/>
                <w:szCs w:val="20"/>
              </w:rPr>
            </w:pPr>
          </w:p>
          <w:p w:rsidR="00547C06" w:rsidRPr="000D24E5" w:rsidRDefault="00547C06" w:rsidP="0029046E">
            <w:pPr>
              <w:ind w:left="102" w:right="359"/>
              <w:rPr>
                <w:sz w:val="20"/>
                <w:szCs w:val="20"/>
              </w:rPr>
            </w:pPr>
            <w:r w:rsidRPr="000D24E5">
              <w:rPr>
                <w:sz w:val="20"/>
                <w:szCs w:val="20"/>
              </w:rPr>
              <w:t xml:space="preserve">Students will </w:t>
            </w:r>
            <w:r w:rsidRPr="000D24E5">
              <w:rPr>
                <w:spacing w:val="-1"/>
                <w:sz w:val="20"/>
                <w:szCs w:val="20"/>
              </w:rPr>
              <w:t>i</w:t>
            </w:r>
            <w:r w:rsidRPr="000D24E5">
              <w:rPr>
                <w:sz w:val="20"/>
                <w:szCs w:val="20"/>
              </w:rPr>
              <w:t>dentify a variety of groups</w:t>
            </w:r>
            <w:r w:rsidRPr="000D24E5">
              <w:rPr>
                <w:spacing w:val="-2"/>
                <w:sz w:val="20"/>
                <w:szCs w:val="20"/>
              </w:rPr>
              <w:t xml:space="preserve"> </w:t>
            </w:r>
            <w:r w:rsidRPr="000D24E5">
              <w:rPr>
                <w:sz w:val="20"/>
                <w:szCs w:val="20"/>
              </w:rPr>
              <w:t>that they have simil</w:t>
            </w:r>
            <w:r w:rsidRPr="000D24E5">
              <w:rPr>
                <w:spacing w:val="-1"/>
                <w:sz w:val="20"/>
                <w:szCs w:val="20"/>
              </w:rPr>
              <w:t>a</w:t>
            </w:r>
            <w:r w:rsidRPr="000D24E5">
              <w:rPr>
                <w:sz w:val="20"/>
                <w:szCs w:val="20"/>
              </w:rPr>
              <w:t>r char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rist</w:t>
            </w:r>
            <w:r w:rsidRPr="000D24E5">
              <w:rPr>
                <w:spacing w:val="-1"/>
                <w:sz w:val="20"/>
                <w:szCs w:val="20"/>
              </w:rPr>
              <w:t>i</w:t>
            </w:r>
            <w:r w:rsidRPr="000D24E5">
              <w:rPr>
                <w:spacing w:val="1"/>
                <w:sz w:val="20"/>
                <w:szCs w:val="20"/>
              </w:rPr>
              <w:t>c</w:t>
            </w:r>
            <w:r w:rsidRPr="000D24E5">
              <w:rPr>
                <w:sz w:val="20"/>
                <w:szCs w:val="20"/>
              </w:rPr>
              <w:t>s and inter</w:t>
            </w:r>
            <w:r w:rsidRPr="000D24E5">
              <w:rPr>
                <w:spacing w:val="-1"/>
                <w:sz w:val="20"/>
                <w:szCs w:val="20"/>
              </w:rPr>
              <w:t>e</w:t>
            </w:r>
            <w:r w:rsidRPr="000D24E5">
              <w:rPr>
                <w:sz w:val="20"/>
                <w:szCs w:val="20"/>
              </w:rPr>
              <w:t>sts to demo</w:t>
            </w:r>
            <w:r w:rsidRPr="000D24E5">
              <w:rPr>
                <w:spacing w:val="-1"/>
                <w:sz w:val="20"/>
                <w:szCs w:val="20"/>
              </w:rPr>
              <w:t>n</w:t>
            </w:r>
            <w:r w:rsidRPr="000D24E5">
              <w:rPr>
                <w:sz w:val="20"/>
                <w:szCs w:val="20"/>
              </w:rPr>
              <w:t>strate that peop</w:t>
            </w:r>
            <w:r w:rsidRPr="000D24E5">
              <w:rPr>
                <w:spacing w:val="-1"/>
                <w:sz w:val="20"/>
                <w:szCs w:val="20"/>
              </w:rPr>
              <w:t>l</w:t>
            </w:r>
            <w:r w:rsidRPr="000D24E5">
              <w:rPr>
                <w:sz w:val="20"/>
                <w:szCs w:val="20"/>
              </w:rPr>
              <w:t>e may be individ</w:t>
            </w:r>
            <w:r w:rsidRPr="000D24E5">
              <w:rPr>
                <w:spacing w:val="-1"/>
                <w:sz w:val="20"/>
                <w:szCs w:val="20"/>
              </w:rPr>
              <w:t>u</w:t>
            </w:r>
            <w:r w:rsidRPr="000D24E5">
              <w:rPr>
                <w:sz w:val="20"/>
                <w:szCs w:val="20"/>
              </w:rPr>
              <w:t>al and uniq</w:t>
            </w:r>
            <w:r w:rsidRPr="000D24E5">
              <w:rPr>
                <w:spacing w:val="-1"/>
                <w:sz w:val="20"/>
                <w:szCs w:val="20"/>
              </w:rPr>
              <w:t>u</w:t>
            </w:r>
            <w:r w:rsidRPr="000D24E5">
              <w:rPr>
                <w:sz w:val="20"/>
                <w:szCs w:val="20"/>
              </w:rPr>
              <w:t xml:space="preserve">e, but there </w:t>
            </w:r>
            <w:r w:rsidRPr="000D24E5">
              <w:rPr>
                <w:spacing w:val="-1"/>
                <w:sz w:val="20"/>
                <w:szCs w:val="20"/>
              </w:rPr>
              <w:t>a</w:t>
            </w:r>
            <w:r w:rsidRPr="000D24E5">
              <w:rPr>
                <w:sz w:val="20"/>
                <w:szCs w:val="20"/>
              </w:rPr>
              <w:t>re a</w:t>
            </w:r>
            <w:r w:rsidRPr="000D24E5">
              <w:rPr>
                <w:spacing w:val="-1"/>
                <w:sz w:val="20"/>
                <w:szCs w:val="20"/>
              </w:rPr>
              <w:t>l</w:t>
            </w:r>
            <w:r w:rsidRPr="000D24E5">
              <w:rPr>
                <w:sz w:val="20"/>
                <w:szCs w:val="20"/>
              </w:rPr>
              <w:t xml:space="preserve">so </w:t>
            </w:r>
            <w:r w:rsidRPr="000D24E5">
              <w:rPr>
                <w:spacing w:val="-1"/>
                <w:sz w:val="20"/>
                <w:szCs w:val="20"/>
              </w:rPr>
              <w:t>l</w:t>
            </w:r>
            <w:r w:rsidRPr="000D24E5">
              <w:rPr>
                <w:sz w:val="20"/>
                <w:szCs w:val="20"/>
              </w:rPr>
              <w:t>ots of simil</w:t>
            </w:r>
            <w:r w:rsidRPr="000D24E5">
              <w:rPr>
                <w:spacing w:val="-1"/>
                <w:sz w:val="20"/>
                <w:szCs w:val="20"/>
              </w:rPr>
              <w:t>a</w:t>
            </w:r>
            <w:r w:rsidRPr="000D24E5">
              <w:rPr>
                <w:sz w:val="20"/>
                <w:szCs w:val="20"/>
              </w:rPr>
              <w:t>rities.</w:t>
            </w:r>
          </w:p>
          <w:p w:rsidR="00547C06" w:rsidRPr="000D24E5" w:rsidRDefault="00547C06" w:rsidP="0029046E">
            <w:pPr>
              <w:rPr>
                <w:sz w:val="20"/>
                <w:szCs w:val="20"/>
              </w:rPr>
            </w:pPr>
          </w:p>
          <w:p w:rsidR="00547C06" w:rsidRPr="000D24E5" w:rsidRDefault="00547C06" w:rsidP="0029046E">
            <w:pPr>
              <w:ind w:left="102" w:right="-20"/>
              <w:rPr>
                <w:sz w:val="20"/>
                <w:szCs w:val="20"/>
              </w:rPr>
            </w:pPr>
            <w:r w:rsidRPr="000D24E5">
              <w:rPr>
                <w:sz w:val="20"/>
                <w:szCs w:val="20"/>
              </w:rPr>
              <w:t xml:space="preserve">Students will </w:t>
            </w:r>
            <w:r w:rsidRPr="000D24E5">
              <w:rPr>
                <w:spacing w:val="-1"/>
                <w:sz w:val="20"/>
                <w:szCs w:val="20"/>
              </w:rPr>
              <w:t>l</w:t>
            </w:r>
            <w:r w:rsidRPr="000D24E5">
              <w:rPr>
                <w:sz w:val="20"/>
                <w:szCs w:val="20"/>
              </w:rPr>
              <w:t xml:space="preserve">isten to the </w:t>
            </w:r>
            <w:r w:rsidRPr="000D24E5">
              <w:rPr>
                <w:spacing w:val="-1"/>
                <w:sz w:val="20"/>
                <w:szCs w:val="20"/>
              </w:rPr>
              <w:t>b</w:t>
            </w:r>
            <w:r w:rsidRPr="000D24E5">
              <w:rPr>
                <w:sz w:val="20"/>
                <w:szCs w:val="20"/>
              </w:rPr>
              <w:t xml:space="preserve">ook, </w:t>
            </w:r>
            <w:r w:rsidRPr="000D24E5">
              <w:rPr>
                <w:i/>
                <w:iCs/>
                <w:sz w:val="20"/>
                <w:szCs w:val="20"/>
              </w:rPr>
              <w:t>Mol</w:t>
            </w:r>
            <w:r w:rsidRPr="000D24E5">
              <w:rPr>
                <w:i/>
                <w:iCs/>
                <w:spacing w:val="-1"/>
                <w:sz w:val="20"/>
                <w:szCs w:val="20"/>
              </w:rPr>
              <w:t>l</w:t>
            </w:r>
            <w:r w:rsidRPr="000D24E5">
              <w:rPr>
                <w:i/>
                <w:iCs/>
                <w:spacing w:val="2"/>
                <w:sz w:val="20"/>
                <w:szCs w:val="20"/>
              </w:rPr>
              <w:t>y</w:t>
            </w:r>
            <w:r w:rsidRPr="000D24E5">
              <w:rPr>
                <w:i/>
                <w:iCs/>
                <w:spacing w:val="-4"/>
                <w:sz w:val="20"/>
                <w:szCs w:val="20"/>
              </w:rPr>
              <w:t>’</w:t>
            </w:r>
            <w:r w:rsidRPr="000D24E5">
              <w:rPr>
                <w:i/>
                <w:iCs/>
                <w:sz w:val="20"/>
                <w:szCs w:val="20"/>
              </w:rPr>
              <w:t>s</w:t>
            </w:r>
            <w:r w:rsidRPr="000D24E5">
              <w:rPr>
                <w:i/>
                <w:iCs/>
                <w:spacing w:val="1"/>
                <w:sz w:val="20"/>
                <w:szCs w:val="20"/>
              </w:rPr>
              <w:t xml:space="preserve"> </w:t>
            </w:r>
            <w:r w:rsidRPr="000D24E5">
              <w:rPr>
                <w:i/>
                <w:iCs/>
                <w:sz w:val="20"/>
                <w:szCs w:val="20"/>
              </w:rPr>
              <w:t>Pilgri</w:t>
            </w:r>
            <w:r w:rsidRPr="000D24E5">
              <w:rPr>
                <w:i/>
                <w:iCs/>
                <w:spacing w:val="-1"/>
                <w:sz w:val="20"/>
                <w:szCs w:val="20"/>
              </w:rPr>
              <w:t>m</w:t>
            </w:r>
            <w:r w:rsidRPr="000D24E5">
              <w:rPr>
                <w:i/>
                <w:iCs/>
                <w:sz w:val="20"/>
                <w:szCs w:val="20"/>
              </w:rPr>
              <w:t>.</w:t>
            </w:r>
          </w:p>
          <w:p w:rsidR="00547C06" w:rsidRPr="000D24E5" w:rsidRDefault="00547C06" w:rsidP="0029046E">
            <w:pPr>
              <w:rPr>
                <w:sz w:val="20"/>
                <w:szCs w:val="20"/>
              </w:rPr>
            </w:pPr>
          </w:p>
          <w:p w:rsidR="00547C06" w:rsidRPr="000D24E5" w:rsidRDefault="00547C06" w:rsidP="0029046E">
            <w:pPr>
              <w:ind w:left="102" w:right="416"/>
              <w:rPr>
                <w:sz w:val="20"/>
                <w:szCs w:val="20"/>
              </w:rPr>
            </w:pPr>
            <w:r w:rsidRPr="000D24E5">
              <w:rPr>
                <w:sz w:val="20"/>
                <w:szCs w:val="20"/>
              </w:rPr>
              <w:t>After listening</w:t>
            </w:r>
            <w:r w:rsidRPr="000D24E5">
              <w:rPr>
                <w:spacing w:val="-2"/>
                <w:sz w:val="20"/>
                <w:szCs w:val="20"/>
              </w:rPr>
              <w:t xml:space="preserve"> </w:t>
            </w:r>
            <w:r w:rsidRPr="000D24E5">
              <w:rPr>
                <w:sz w:val="20"/>
                <w:szCs w:val="20"/>
              </w:rPr>
              <w:t>to the read-</w:t>
            </w:r>
            <w:r w:rsidRPr="000D24E5">
              <w:rPr>
                <w:spacing w:val="-1"/>
                <w:sz w:val="20"/>
                <w:szCs w:val="20"/>
              </w:rPr>
              <w:t>a</w:t>
            </w:r>
            <w:r w:rsidRPr="000D24E5">
              <w:rPr>
                <w:sz w:val="20"/>
                <w:szCs w:val="20"/>
              </w:rPr>
              <w:t>loud, stu</w:t>
            </w:r>
            <w:r w:rsidRPr="000D24E5">
              <w:rPr>
                <w:spacing w:val="-1"/>
                <w:sz w:val="20"/>
                <w:szCs w:val="20"/>
              </w:rPr>
              <w:t>d</w:t>
            </w:r>
            <w:r w:rsidRPr="000D24E5">
              <w:rPr>
                <w:sz w:val="20"/>
                <w:szCs w:val="20"/>
              </w:rPr>
              <w:t>en</w:t>
            </w:r>
            <w:r w:rsidRPr="000D24E5">
              <w:rPr>
                <w:spacing w:val="-2"/>
                <w:sz w:val="20"/>
                <w:szCs w:val="20"/>
              </w:rPr>
              <w:t>t</w:t>
            </w:r>
            <w:r w:rsidRPr="000D24E5">
              <w:rPr>
                <w:sz w:val="20"/>
                <w:szCs w:val="20"/>
              </w:rPr>
              <w:t>s will disc</w:t>
            </w:r>
            <w:r w:rsidRPr="000D24E5">
              <w:rPr>
                <w:spacing w:val="-1"/>
                <w:sz w:val="20"/>
                <w:szCs w:val="20"/>
              </w:rPr>
              <w:t>u</w:t>
            </w:r>
            <w:r w:rsidRPr="000D24E5">
              <w:rPr>
                <w:sz w:val="20"/>
                <w:szCs w:val="20"/>
              </w:rPr>
              <w:t xml:space="preserve">ss the </w:t>
            </w:r>
            <w:r w:rsidRPr="000D24E5">
              <w:rPr>
                <w:spacing w:val="-1"/>
                <w:sz w:val="20"/>
                <w:szCs w:val="20"/>
              </w:rPr>
              <w:t>ev</w:t>
            </w:r>
            <w:r w:rsidRPr="000D24E5">
              <w:rPr>
                <w:sz w:val="20"/>
                <w:szCs w:val="20"/>
              </w:rPr>
              <w:t>ents in the story and h</w:t>
            </w:r>
            <w:r w:rsidRPr="000D24E5">
              <w:rPr>
                <w:spacing w:val="-1"/>
                <w:sz w:val="20"/>
                <w:szCs w:val="20"/>
              </w:rPr>
              <w:t>o</w:t>
            </w:r>
            <w:r w:rsidRPr="000D24E5">
              <w:rPr>
                <w:sz w:val="20"/>
                <w:szCs w:val="20"/>
              </w:rPr>
              <w:t>w Molly’s family culture</w:t>
            </w:r>
            <w:r w:rsidRPr="000D24E5">
              <w:rPr>
                <w:spacing w:val="-2"/>
                <w:sz w:val="20"/>
                <w:szCs w:val="20"/>
              </w:rPr>
              <w:t xml:space="preserve"> </w:t>
            </w:r>
            <w:r w:rsidRPr="000D24E5">
              <w:rPr>
                <w:sz w:val="20"/>
                <w:szCs w:val="20"/>
              </w:rPr>
              <w:t>was diff</w:t>
            </w:r>
            <w:r w:rsidRPr="000D24E5">
              <w:rPr>
                <w:spacing w:val="-1"/>
                <w:sz w:val="20"/>
                <w:szCs w:val="20"/>
              </w:rPr>
              <w:t>e</w:t>
            </w:r>
            <w:r w:rsidRPr="000D24E5">
              <w:rPr>
                <w:sz w:val="20"/>
                <w:szCs w:val="20"/>
              </w:rPr>
              <w:t>rent</w:t>
            </w:r>
            <w:r w:rsidRPr="000D24E5">
              <w:rPr>
                <w:spacing w:val="-2"/>
                <w:sz w:val="20"/>
                <w:szCs w:val="20"/>
              </w:rPr>
              <w:t xml:space="preserve"> </w:t>
            </w:r>
            <w:r w:rsidRPr="000D24E5">
              <w:rPr>
                <w:sz w:val="20"/>
                <w:szCs w:val="20"/>
              </w:rPr>
              <w:t>from her</w:t>
            </w:r>
            <w:r w:rsidRPr="000D24E5">
              <w:rPr>
                <w:spacing w:val="-2"/>
                <w:sz w:val="20"/>
                <w:szCs w:val="20"/>
              </w:rPr>
              <w:t xml:space="preserve"> </w:t>
            </w:r>
            <w:r w:rsidRPr="000D24E5">
              <w:rPr>
                <w:sz w:val="20"/>
                <w:szCs w:val="20"/>
              </w:rPr>
              <w:t>cl</w:t>
            </w:r>
            <w:r w:rsidRPr="000D24E5">
              <w:rPr>
                <w:spacing w:val="-1"/>
                <w:sz w:val="20"/>
                <w:szCs w:val="20"/>
              </w:rPr>
              <w:t>as</w:t>
            </w:r>
            <w:r w:rsidRPr="000D24E5">
              <w:rPr>
                <w:sz w:val="20"/>
                <w:szCs w:val="20"/>
              </w:rPr>
              <w:t>smat</w:t>
            </w:r>
            <w:r w:rsidRPr="000D24E5">
              <w:rPr>
                <w:spacing w:val="-1"/>
                <w:sz w:val="20"/>
                <w:szCs w:val="20"/>
              </w:rPr>
              <w:t>e</w:t>
            </w:r>
            <w:r w:rsidRPr="000D24E5">
              <w:rPr>
                <w:spacing w:val="1"/>
                <w:sz w:val="20"/>
                <w:szCs w:val="20"/>
              </w:rPr>
              <w:t>s</w:t>
            </w:r>
            <w:r w:rsidRPr="000D24E5">
              <w:rPr>
                <w:sz w:val="20"/>
                <w:szCs w:val="20"/>
              </w:rPr>
              <w:t>.</w:t>
            </w:r>
          </w:p>
          <w:p w:rsidR="00547C06" w:rsidRPr="000D24E5" w:rsidRDefault="00547C06" w:rsidP="0029046E">
            <w:pPr>
              <w:rPr>
                <w:sz w:val="20"/>
                <w:szCs w:val="20"/>
              </w:rPr>
            </w:pPr>
          </w:p>
          <w:p w:rsidR="00547C06" w:rsidRPr="000D24E5" w:rsidRDefault="00547C06" w:rsidP="0029046E">
            <w:pPr>
              <w:ind w:left="102" w:right="591"/>
              <w:rPr>
                <w:sz w:val="20"/>
                <w:szCs w:val="20"/>
              </w:rPr>
            </w:pPr>
            <w:r w:rsidRPr="000D24E5">
              <w:rPr>
                <w:sz w:val="20"/>
                <w:szCs w:val="20"/>
              </w:rPr>
              <w:t>“In what</w:t>
            </w:r>
            <w:r w:rsidRPr="000D24E5">
              <w:rPr>
                <w:spacing w:val="-2"/>
                <w:sz w:val="20"/>
                <w:szCs w:val="20"/>
              </w:rPr>
              <w:t xml:space="preserve"> </w:t>
            </w:r>
            <w:r w:rsidRPr="000D24E5">
              <w:rPr>
                <w:sz w:val="20"/>
                <w:szCs w:val="20"/>
              </w:rPr>
              <w:t>way did Molly’s c</w:t>
            </w:r>
            <w:r w:rsidRPr="000D24E5">
              <w:rPr>
                <w:spacing w:val="-1"/>
                <w:sz w:val="20"/>
                <w:szCs w:val="20"/>
              </w:rPr>
              <w:t>l</w:t>
            </w:r>
            <w:r w:rsidRPr="000D24E5">
              <w:rPr>
                <w:sz w:val="20"/>
                <w:szCs w:val="20"/>
              </w:rPr>
              <w:t>assmat</w:t>
            </w:r>
            <w:r w:rsidRPr="000D24E5">
              <w:rPr>
                <w:spacing w:val="-1"/>
                <w:sz w:val="20"/>
                <w:szCs w:val="20"/>
              </w:rPr>
              <w:t>e</w:t>
            </w:r>
            <w:r w:rsidRPr="000D24E5">
              <w:rPr>
                <w:sz w:val="20"/>
                <w:szCs w:val="20"/>
              </w:rPr>
              <w:t>s s</w:t>
            </w:r>
            <w:r w:rsidRPr="000D24E5">
              <w:rPr>
                <w:spacing w:val="-1"/>
                <w:sz w:val="20"/>
                <w:szCs w:val="20"/>
              </w:rPr>
              <w:t>h</w:t>
            </w:r>
            <w:r w:rsidRPr="000D24E5">
              <w:rPr>
                <w:sz w:val="20"/>
                <w:szCs w:val="20"/>
              </w:rPr>
              <w:t>ow little respect</w:t>
            </w:r>
            <w:r w:rsidRPr="000D24E5">
              <w:rPr>
                <w:spacing w:val="-1"/>
                <w:sz w:val="20"/>
                <w:szCs w:val="20"/>
              </w:rPr>
              <w:t xml:space="preserve"> </w:t>
            </w:r>
            <w:r w:rsidRPr="000D24E5">
              <w:rPr>
                <w:sz w:val="20"/>
                <w:szCs w:val="20"/>
              </w:rPr>
              <w:t xml:space="preserve">for </w:t>
            </w:r>
            <w:r w:rsidRPr="000D24E5">
              <w:rPr>
                <w:spacing w:val="-1"/>
                <w:sz w:val="20"/>
                <w:szCs w:val="20"/>
              </w:rPr>
              <w:t>M</w:t>
            </w:r>
            <w:r w:rsidRPr="000D24E5">
              <w:rPr>
                <w:sz w:val="20"/>
                <w:szCs w:val="20"/>
              </w:rPr>
              <w:t>olly’s</w:t>
            </w:r>
            <w:r w:rsidRPr="000D24E5">
              <w:rPr>
                <w:spacing w:val="-1"/>
                <w:sz w:val="20"/>
                <w:szCs w:val="20"/>
              </w:rPr>
              <w:t xml:space="preserve"> </w:t>
            </w:r>
            <w:r w:rsidRPr="000D24E5">
              <w:rPr>
                <w:sz w:val="20"/>
                <w:szCs w:val="20"/>
              </w:rPr>
              <w:t>feelings?”</w:t>
            </w:r>
          </w:p>
          <w:p w:rsidR="00547C06" w:rsidRPr="000D24E5" w:rsidRDefault="00547C06" w:rsidP="0029046E">
            <w:pPr>
              <w:rPr>
                <w:sz w:val="20"/>
                <w:szCs w:val="20"/>
              </w:rPr>
            </w:pPr>
          </w:p>
          <w:p w:rsidR="00547C06" w:rsidRPr="000D24E5" w:rsidRDefault="00547C06" w:rsidP="0029046E">
            <w:pPr>
              <w:ind w:left="102" w:right="89"/>
              <w:rPr>
                <w:sz w:val="20"/>
                <w:szCs w:val="20"/>
              </w:rPr>
            </w:pPr>
            <w:r w:rsidRPr="000D24E5">
              <w:rPr>
                <w:sz w:val="20"/>
                <w:szCs w:val="20"/>
              </w:rPr>
              <w:t>Students will</w:t>
            </w:r>
            <w:r w:rsidRPr="000D24E5">
              <w:rPr>
                <w:spacing w:val="-2"/>
                <w:sz w:val="20"/>
                <w:szCs w:val="20"/>
              </w:rPr>
              <w:t xml:space="preserve"> </w:t>
            </w:r>
            <w:r w:rsidRPr="000D24E5">
              <w:rPr>
                <w:sz w:val="20"/>
                <w:szCs w:val="20"/>
              </w:rPr>
              <w:t xml:space="preserve">then write a </w:t>
            </w:r>
            <w:r w:rsidRPr="000D24E5">
              <w:rPr>
                <w:spacing w:val="-1"/>
                <w:sz w:val="20"/>
                <w:szCs w:val="20"/>
              </w:rPr>
              <w:t>p</w:t>
            </w:r>
            <w:r w:rsidRPr="000D24E5">
              <w:rPr>
                <w:sz w:val="20"/>
                <w:szCs w:val="20"/>
              </w:rPr>
              <w:t>ara</w:t>
            </w:r>
            <w:r w:rsidRPr="000D24E5">
              <w:rPr>
                <w:spacing w:val="-1"/>
                <w:sz w:val="20"/>
                <w:szCs w:val="20"/>
              </w:rPr>
              <w:t>g</w:t>
            </w:r>
            <w:r w:rsidRPr="000D24E5">
              <w:rPr>
                <w:sz w:val="20"/>
                <w:szCs w:val="20"/>
              </w:rPr>
              <w:t>r</w:t>
            </w:r>
            <w:r w:rsidRPr="000D24E5">
              <w:rPr>
                <w:spacing w:val="-1"/>
                <w:sz w:val="20"/>
                <w:szCs w:val="20"/>
              </w:rPr>
              <w:t>a</w:t>
            </w:r>
            <w:r w:rsidRPr="000D24E5">
              <w:rPr>
                <w:sz w:val="20"/>
                <w:szCs w:val="20"/>
              </w:rPr>
              <w:t>ph a</w:t>
            </w:r>
            <w:r w:rsidRPr="000D24E5">
              <w:rPr>
                <w:spacing w:val="-1"/>
                <w:sz w:val="20"/>
                <w:szCs w:val="20"/>
              </w:rPr>
              <w:t>bo</w:t>
            </w:r>
            <w:r w:rsidRPr="000D24E5">
              <w:rPr>
                <w:sz w:val="20"/>
                <w:szCs w:val="20"/>
              </w:rPr>
              <w:t>ut their own family custo</w:t>
            </w:r>
            <w:r w:rsidRPr="000D24E5">
              <w:rPr>
                <w:spacing w:val="-1"/>
                <w:sz w:val="20"/>
                <w:szCs w:val="20"/>
              </w:rPr>
              <w:t>m</w:t>
            </w:r>
            <w:r w:rsidRPr="000D24E5">
              <w:rPr>
                <w:sz w:val="20"/>
                <w:szCs w:val="20"/>
              </w:rPr>
              <w:t>s and traditi</w:t>
            </w:r>
            <w:r w:rsidRPr="000D24E5">
              <w:rPr>
                <w:spacing w:val="-1"/>
                <w:sz w:val="20"/>
                <w:szCs w:val="20"/>
              </w:rPr>
              <w:t>o</w:t>
            </w:r>
            <w:r w:rsidRPr="000D24E5">
              <w:rPr>
                <w:sz w:val="20"/>
                <w:szCs w:val="20"/>
              </w:rPr>
              <w:t>ns.</w:t>
            </w:r>
            <w:r w:rsidRPr="000D24E5">
              <w:rPr>
                <w:spacing w:val="55"/>
                <w:sz w:val="20"/>
                <w:szCs w:val="20"/>
              </w:rPr>
              <w:t xml:space="preserve"> </w:t>
            </w:r>
            <w:r w:rsidRPr="000D24E5">
              <w:rPr>
                <w:sz w:val="20"/>
                <w:szCs w:val="20"/>
              </w:rPr>
              <w:t>The p</w:t>
            </w:r>
            <w:r w:rsidRPr="000D24E5">
              <w:rPr>
                <w:spacing w:val="-1"/>
                <w:sz w:val="20"/>
                <w:szCs w:val="20"/>
              </w:rPr>
              <w:t>a</w:t>
            </w:r>
            <w:r w:rsidRPr="000D24E5">
              <w:rPr>
                <w:sz w:val="20"/>
                <w:szCs w:val="20"/>
              </w:rPr>
              <w:t>r</w:t>
            </w:r>
            <w:r w:rsidRPr="000D24E5">
              <w:rPr>
                <w:spacing w:val="-1"/>
                <w:sz w:val="20"/>
                <w:szCs w:val="20"/>
              </w:rPr>
              <w:t>a</w:t>
            </w:r>
            <w:r w:rsidRPr="000D24E5">
              <w:rPr>
                <w:sz w:val="20"/>
                <w:szCs w:val="20"/>
              </w:rPr>
              <w:t>gra</w:t>
            </w:r>
            <w:r w:rsidRPr="000D24E5">
              <w:rPr>
                <w:spacing w:val="-1"/>
                <w:sz w:val="20"/>
                <w:szCs w:val="20"/>
              </w:rPr>
              <w:t>p</w:t>
            </w:r>
            <w:r w:rsidRPr="000D24E5">
              <w:rPr>
                <w:sz w:val="20"/>
                <w:szCs w:val="20"/>
              </w:rPr>
              <w:t xml:space="preserve">h </w:t>
            </w:r>
            <w:r w:rsidRPr="000D24E5">
              <w:rPr>
                <w:spacing w:val="1"/>
                <w:sz w:val="20"/>
                <w:szCs w:val="20"/>
              </w:rPr>
              <w:t>s</w:t>
            </w:r>
            <w:r w:rsidRPr="000D24E5">
              <w:rPr>
                <w:sz w:val="20"/>
                <w:szCs w:val="20"/>
              </w:rPr>
              <w:t>hould</w:t>
            </w:r>
            <w:r w:rsidRPr="000D24E5">
              <w:rPr>
                <w:spacing w:val="-1"/>
                <w:sz w:val="20"/>
                <w:szCs w:val="20"/>
              </w:rPr>
              <w:t xml:space="preserve"> </w:t>
            </w:r>
            <w:r w:rsidRPr="000D24E5">
              <w:rPr>
                <w:sz w:val="20"/>
                <w:szCs w:val="20"/>
              </w:rPr>
              <w:t>communicate:</w:t>
            </w:r>
          </w:p>
          <w:p w:rsidR="00547C06" w:rsidRPr="000D24E5" w:rsidRDefault="00547C06" w:rsidP="0029046E">
            <w:pPr>
              <w:rPr>
                <w:sz w:val="20"/>
                <w:szCs w:val="20"/>
              </w:rPr>
            </w:pPr>
          </w:p>
          <w:p w:rsidR="00547C06" w:rsidRPr="000D24E5" w:rsidRDefault="00547C06" w:rsidP="0029046E">
            <w:pPr>
              <w:pStyle w:val="ListParagraph"/>
              <w:numPr>
                <w:ilvl w:val="0"/>
                <w:numId w:val="8"/>
              </w:numPr>
              <w:ind w:left="450" w:right="169" w:hanging="180"/>
              <w:rPr>
                <w:sz w:val="20"/>
                <w:szCs w:val="20"/>
              </w:rPr>
            </w:pPr>
            <w:r w:rsidRPr="000D24E5">
              <w:rPr>
                <w:sz w:val="20"/>
                <w:szCs w:val="20"/>
              </w:rPr>
              <w:t>How tr</w:t>
            </w:r>
            <w:r w:rsidRPr="000D24E5">
              <w:rPr>
                <w:spacing w:val="-1"/>
                <w:sz w:val="20"/>
                <w:szCs w:val="20"/>
              </w:rPr>
              <w:t>a</w:t>
            </w:r>
            <w:r w:rsidRPr="000D24E5">
              <w:rPr>
                <w:sz w:val="20"/>
                <w:szCs w:val="20"/>
              </w:rPr>
              <w:t>ditio</w:t>
            </w:r>
            <w:r w:rsidRPr="000D24E5">
              <w:rPr>
                <w:spacing w:val="-1"/>
                <w:sz w:val="20"/>
                <w:szCs w:val="20"/>
              </w:rPr>
              <w:t>n</w:t>
            </w:r>
            <w:r w:rsidRPr="000D24E5">
              <w:rPr>
                <w:sz w:val="20"/>
                <w:szCs w:val="20"/>
              </w:rPr>
              <w:t>s are t</w:t>
            </w:r>
            <w:r w:rsidRPr="000D24E5">
              <w:rPr>
                <w:spacing w:val="-1"/>
                <w:sz w:val="20"/>
                <w:szCs w:val="20"/>
              </w:rPr>
              <w:t>h</w:t>
            </w:r>
            <w:r w:rsidRPr="000D24E5">
              <w:rPr>
                <w:sz w:val="20"/>
                <w:szCs w:val="20"/>
              </w:rPr>
              <w:t>e sa</w:t>
            </w:r>
            <w:r w:rsidRPr="000D24E5">
              <w:rPr>
                <w:spacing w:val="-1"/>
                <w:sz w:val="20"/>
                <w:szCs w:val="20"/>
              </w:rPr>
              <w:t>m</w:t>
            </w:r>
            <w:r w:rsidRPr="000D24E5">
              <w:rPr>
                <w:sz w:val="20"/>
                <w:szCs w:val="20"/>
              </w:rPr>
              <w:t>e or differ</w:t>
            </w:r>
            <w:r w:rsidRPr="000D24E5">
              <w:rPr>
                <w:spacing w:val="-1"/>
                <w:sz w:val="20"/>
                <w:szCs w:val="20"/>
              </w:rPr>
              <w:t>e</w:t>
            </w:r>
            <w:r w:rsidRPr="000D24E5">
              <w:rPr>
                <w:sz w:val="20"/>
                <w:szCs w:val="20"/>
              </w:rPr>
              <w:t>nt from c</w:t>
            </w:r>
            <w:r w:rsidRPr="000D24E5">
              <w:rPr>
                <w:spacing w:val="-1"/>
                <w:sz w:val="20"/>
                <w:szCs w:val="20"/>
              </w:rPr>
              <w:t>u</w:t>
            </w:r>
            <w:r w:rsidRPr="000D24E5">
              <w:rPr>
                <w:sz w:val="20"/>
                <w:szCs w:val="20"/>
              </w:rPr>
              <w:t>sto</w:t>
            </w:r>
            <w:r w:rsidRPr="000D24E5">
              <w:rPr>
                <w:spacing w:val="-1"/>
                <w:sz w:val="20"/>
                <w:szCs w:val="20"/>
              </w:rPr>
              <w:t>m</w:t>
            </w:r>
            <w:r w:rsidRPr="000D24E5">
              <w:rPr>
                <w:sz w:val="20"/>
                <w:szCs w:val="20"/>
              </w:rPr>
              <w:t>s cel</w:t>
            </w:r>
            <w:r w:rsidRPr="000D24E5">
              <w:rPr>
                <w:spacing w:val="-1"/>
                <w:sz w:val="20"/>
                <w:szCs w:val="20"/>
              </w:rPr>
              <w:t>e</w:t>
            </w:r>
            <w:r w:rsidRPr="000D24E5">
              <w:rPr>
                <w:sz w:val="20"/>
                <w:szCs w:val="20"/>
              </w:rPr>
              <w:t>brated by ot</w:t>
            </w:r>
            <w:r w:rsidRPr="000D24E5">
              <w:rPr>
                <w:spacing w:val="-1"/>
                <w:sz w:val="20"/>
                <w:szCs w:val="20"/>
              </w:rPr>
              <w:t>h</w:t>
            </w:r>
            <w:r w:rsidRPr="000D24E5">
              <w:rPr>
                <w:sz w:val="20"/>
                <w:szCs w:val="20"/>
              </w:rPr>
              <w:t>ers in the</w:t>
            </w:r>
            <w:r w:rsidRPr="000D24E5">
              <w:rPr>
                <w:spacing w:val="-2"/>
                <w:sz w:val="20"/>
                <w:szCs w:val="20"/>
              </w:rPr>
              <w:t xml:space="preserve"> </w:t>
            </w:r>
            <w:r w:rsidRPr="000D24E5">
              <w:rPr>
                <w:sz w:val="20"/>
                <w:szCs w:val="20"/>
              </w:rPr>
              <w:t>c</w:t>
            </w:r>
            <w:r w:rsidRPr="000D24E5">
              <w:rPr>
                <w:spacing w:val="-1"/>
                <w:sz w:val="20"/>
                <w:szCs w:val="20"/>
              </w:rPr>
              <w:t>o</w:t>
            </w:r>
            <w:r w:rsidRPr="000D24E5">
              <w:rPr>
                <w:sz w:val="20"/>
                <w:szCs w:val="20"/>
              </w:rPr>
              <w:t>mmunity</w:t>
            </w:r>
          </w:p>
          <w:p w:rsidR="00547C06" w:rsidRPr="000D24E5" w:rsidRDefault="00547C06" w:rsidP="007E18C0">
            <w:pPr>
              <w:ind w:right="169"/>
              <w:rPr>
                <w:sz w:val="20"/>
                <w:szCs w:val="20"/>
              </w:rPr>
            </w:pPr>
          </w:p>
          <w:p w:rsidR="00547C06" w:rsidRPr="00547C06" w:rsidRDefault="00547C06" w:rsidP="00547C06">
            <w:pPr>
              <w:pStyle w:val="ListParagraph"/>
              <w:numPr>
                <w:ilvl w:val="0"/>
                <w:numId w:val="8"/>
              </w:numPr>
              <w:ind w:left="450" w:right="-20" w:hanging="180"/>
              <w:rPr>
                <w:sz w:val="20"/>
                <w:szCs w:val="20"/>
              </w:rPr>
            </w:pPr>
            <w:r w:rsidRPr="000D24E5">
              <w:rPr>
                <w:sz w:val="20"/>
                <w:szCs w:val="20"/>
              </w:rPr>
              <w:t>Why</w:t>
            </w:r>
            <w:r w:rsidRPr="000D24E5">
              <w:rPr>
                <w:spacing w:val="-1"/>
                <w:sz w:val="20"/>
                <w:szCs w:val="20"/>
              </w:rPr>
              <w:t xml:space="preserve"> </w:t>
            </w:r>
            <w:r w:rsidRPr="000D24E5">
              <w:rPr>
                <w:sz w:val="20"/>
                <w:szCs w:val="20"/>
              </w:rPr>
              <w:t>it</w:t>
            </w:r>
            <w:r w:rsidRPr="000D24E5">
              <w:rPr>
                <w:spacing w:val="-1"/>
                <w:sz w:val="20"/>
                <w:szCs w:val="20"/>
              </w:rPr>
              <w:t xml:space="preserve"> </w:t>
            </w:r>
            <w:r w:rsidRPr="000D24E5">
              <w:rPr>
                <w:sz w:val="20"/>
                <w:szCs w:val="20"/>
              </w:rPr>
              <w:t>is important</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pacing w:val="1"/>
                <w:sz w:val="20"/>
                <w:szCs w:val="20"/>
              </w:rPr>
              <w:t>s</w:t>
            </w:r>
            <w:r w:rsidRPr="000D24E5">
              <w:rPr>
                <w:sz w:val="20"/>
                <w:szCs w:val="20"/>
              </w:rPr>
              <w:t>how</w:t>
            </w:r>
            <w:r w:rsidRPr="000D24E5">
              <w:rPr>
                <w:spacing w:val="-2"/>
                <w:sz w:val="20"/>
                <w:szCs w:val="20"/>
              </w:rPr>
              <w:t xml:space="preserve"> </w:t>
            </w:r>
            <w:r w:rsidRPr="000D24E5">
              <w:rPr>
                <w:sz w:val="20"/>
                <w:szCs w:val="20"/>
              </w:rPr>
              <w:t>respe</w:t>
            </w:r>
            <w:r w:rsidRPr="000D24E5">
              <w:rPr>
                <w:spacing w:val="1"/>
                <w:sz w:val="20"/>
                <w:szCs w:val="20"/>
              </w:rPr>
              <w:t>c</w:t>
            </w:r>
            <w:r w:rsidRPr="000D24E5">
              <w:rPr>
                <w:sz w:val="20"/>
                <w:szCs w:val="20"/>
              </w:rPr>
              <w:t>t</w:t>
            </w:r>
            <w:r w:rsidRPr="000D24E5">
              <w:rPr>
                <w:spacing w:val="-1"/>
                <w:sz w:val="20"/>
                <w:szCs w:val="20"/>
              </w:rPr>
              <w:t xml:space="preserve"> </w:t>
            </w:r>
            <w:r w:rsidRPr="000D24E5">
              <w:rPr>
                <w:sz w:val="20"/>
                <w:szCs w:val="20"/>
              </w:rPr>
              <w:t>for</w:t>
            </w:r>
            <w:r w:rsidRPr="000D24E5">
              <w:rPr>
                <w:spacing w:val="-1"/>
                <w:sz w:val="20"/>
                <w:szCs w:val="20"/>
              </w:rPr>
              <w:t xml:space="preserve"> </w:t>
            </w:r>
            <w:r w:rsidRPr="000D24E5">
              <w:rPr>
                <w:sz w:val="20"/>
                <w:szCs w:val="20"/>
              </w:rPr>
              <w:t>others</w:t>
            </w:r>
          </w:p>
          <w:p w:rsidR="00547C06" w:rsidRPr="000C4976" w:rsidRDefault="00547C06" w:rsidP="00547C06">
            <w:pPr>
              <w:ind w:right="139"/>
              <w:rPr>
                <w:sz w:val="20"/>
                <w:szCs w:val="20"/>
              </w:rPr>
            </w:pPr>
          </w:p>
          <w:p w:rsidR="00547C06" w:rsidRPr="000D24E5" w:rsidRDefault="00547C06" w:rsidP="0029046E">
            <w:pPr>
              <w:ind w:left="102" w:right="139"/>
              <w:rPr>
                <w:sz w:val="20"/>
                <w:szCs w:val="20"/>
              </w:rPr>
            </w:pPr>
          </w:p>
        </w:tc>
        <w:tc>
          <w:tcPr>
            <w:tcW w:w="2250" w:type="dxa"/>
            <w:vMerge w:val="restart"/>
            <w:tcBorders>
              <w:top w:val="single" w:sz="4" w:space="0" w:color="000000"/>
              <w:left w:val="single" w:sz="4" w:space="0" w:color="000000"/>
              <w:right w:val="single" w:sz="4" w:space="0" w:color="000000"/>
            </w:tcBorders>
          </w:tcPr>
          <w:p w:rsidR="00547C06" w:rsidRPr="000D24E5" w:rsidRDefault="00547C06" w:rsidP="0029046E">
            <w:pPr>
              <w:rPr>
                <w:sz w:val="20"/>
                <w:szCs w:val="20"/>
              </w:rPr>
            </w:pPr>
          </w:p>
          <w:p w:rsidR="00547C06" w:rsidRPr="000D24E5" w:rsidRDefault="00547C06" w:rsidP="0029046E">
            <w:pPr>
              <w:ind w:left="102" w:right="352"/>
              <w:rPr>
                <w:sz w:val="20"/>
                <w:szCs w:val="20"/>
              </w:rPr>
            </w:pPr>
            <w:r w:rsidRPr="000D24E5">
              <w:rPr>
                <w:sz w:val="20"/>
                <w:szCs w:val="20"/>
              </w:rPr>
              <w:t>Relev</w:t>
            </w:r>
            <w:r w:rsidRPr="000D24E5">
              <w:rPr>
                <w:spacing w:val="-1"/>
                <w:sz w:val="20"/>
                <w:szCs w:val="20"/>
              </w:rPr>
              <w:t>a</w:t>
            </w:r>
            <w:r w:rsidRPr="000D24E5">
              <w:rPr>
                <w:sz w:val="20"/>
                <w:szCs w:val="20"/>
              </w:rPr>
              <w:t>nce a</w:t>
            </w:r>
            <w:r w:rsidRPr="000D24E5">
              <w:rPr>
                <w:spacing w:val="-1"/>
                <w:sz w:val="20"/>
                <w:szCs w:val="20"/>
              </w:rPr>
              <w:t>n</w:t>
            </w:r>
            <w:r w:rsidRPr="000D24E5">
              <w:rPr>
                <w:sz w:val="20"/>
                <w:szCs w:val="20"/>
              </w:rPr>
              <w:t>d appro</w:t>
            </w:r>
            <w:r w:rsidRPr="000D24E5">
              <w:rPr>
                <w:spacing w:val="-1"/>
                <w:sz w:val="20"/>
                <w:szCs w:val="20"/>
              </w:rPr>
              <w:t>p</w:t>
            </w:r>
            <w:r w:rsidRPr="000D24E5">
              <w:rPr>
                <w:sz w:val="20"/>
                <w:szCs w:val="20"/>
              </w:rPr>
              <w:t>riate</w:t>
            </w:r>
            <w:r w:rsidRPr="000D24E5">
              <w:rPr>
                <w:spacing w:val="-1"/>
                <w:sz w:val="20"/>
                <w:szCs w:val="20"/>
              </w:rPr>
              <w:t>n</w:t>
            </w:r>
            <w:r w:rsidRPr="000D24E5">
              <w:rPr>
                <w:sz w:val="20"/>
                <w:szCs w:val="20"/>
              </w:rPr>
              <w:t>ess of respo</w:t>
            </w:r>
            <w:r w:rsidRPr="000D24E5">
              <w:rPr>
                <w:spacing w:val="-1"/>
                <w:sz w:val="20"/>
                <w:szCs w:val="20"/>
              </w:rPr>
              <w:t>n</w:t>
            </w:r>
            <w:r w:rsidRPr="000D24E5">
              <w:rPr>
                <w:sz w:val="20"/>
                <w:szCs w:val="20"/>
              </w:rPr>
              <w:t xml:space="preserve">se </w:t>
            </w:r>
            <w:r w:rsidRPr="000D24E5">
              <w:rPr>
                <w:spacing w:val="-1"/>
                <w:sz w:val="20"/>
                <w:szCs w:val="20"/>
              </w:rPr>
              <w:t>d</w:t>
            </w:r>
            <w:r w:rsidRPr="000D24E5">
              <w:rPr>
                <w:sz w:val="20"/>
                <w:szCs w:val="20"/>
              </w:rPr>
              <w:t>ur</w:t>
            </w:r>
            <w:r w:rsidRPr="000D24E5">
              <w:rPr>
                <w:spacing w:val="-1"/>
                <w:sz w:val="20"/>
                <w:szCs w:val="20"/>
              </w:rPr>
              <w:t>i</w:t>
            </w:r>
            <w:r w:rsidRPr="000D24E5">
              <w:rPr>
                <w:sz w:val="20"/>
                <w:szCs w:val="20"/>
              </w:rPr>
              <w:t>ng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a</w:t>
            </w:r>
            <w:r w:rsidRPr="000D24E5">
              <w:rPr>
                <w:spacing w:val="-1"/>
                <w:sz w:val="20"/>
                <w:szCs w:val="20"/>
              </w:rPr>
              <w:t>n</w:t>
            </w:r>
            <w:r w:rsidRPr="000D24E5">
              <w:rPr>
                <w:sz w:val="20"/>
                <w:szCs w:val="20"/>
              </w:rPr>
              <w:t>d on stud</w:t>
            </w:r>
            <w:r w:rsidRPr="000D24E5">
              <w:rPr>
                <w:spacing w:val="-1"/>
                <w:sz w:val="20"/>
                <w:szCs w:val="20"/>
              </w:rPr>
              <w:t>e</w:t>
            </w:r>
            <w:r w:rsidRPr="000D24E5">
              <w:rPr>
                <w:sz w:val="20"/>
                <w:szCs w:val="20"/>
              </w:rPr>
              <w:t>nts written descr</w:t>
            </w:r>
            <w:r w:rsidRPr="000D24E5">
              <w:rPr>
                <w:spacing w:val="-1"/>
                <w:sz w:val="20"/>
                <w:szCs w:val="20"/>
              </w:rPr>
              <w:t>i</w:t>
            </w:r>
            <w:r w:rsidRPr="000D24E5">
              <w:rPr>
                <w:sz w:val="20"/>
                <w:szCs w:val="20"/>
              </w:rPr>
              <w:t>ption</w:t>
            </w:r>
          </w:p>
        </w:tc>
      </w:tr>
      <w:tr w:rsidR="00547C06" w:rsidRPr="000D24E5" w:rsidTr="00547C06">
        <w:trPr>
          <w:trHeight w:val="566"/>
        </w:trPr>
        <w:tc>
          <w:tcPr>
            <w:tcW w:w="2075" w:type="dxa"/>
            <w:vMerge/>
            <w:tcBorders>
              <w:left w:val="single" w:sz="4" w:space="0" w:color="000000"/>
              <w:right w:val="single" w:sz="4" w:space="0" w:color="000000"/>
            </w:tcBorders>
          </w:tcPr>
          <w:p w:rsidR="00547C06" w:rsidRPr="000D24E5" w:rsidRDefault="00547C06" w:rsidP="0029046E">
            <w:pPr>
              <w:rPr>
                <w:sz w:val="20"/>
                <w:szCs w:val="20"/>
              </w:rPr>
            </w:pPr>
          </w:p>
        </w:tc>
        <w:tc>
          <w:tcPr>
            <w:tcW w:w="5040" w:type="dxa"/>
            <w:vMerge/>
            <w:tcBorders>
              <w:left w:val="single" w:sz="4" w:space="0" w:color="000000"/>
              <w:right w:val="single" w:sz="4" w:space="0" w:color="000000"/>
            </w:tcBorders>
          </w:tcPr>
          <w:p w:rsidR="00547C06" w:rsidRPr="000D24E5" w:rsidRDefault="00547C06" w:rsidP="0029046E">
            <w:pPr>
              <w:rPr>
                <w:sz w:val="20"/>
                <w:szCs w:val="20"/>
              </w:rPr>
            </w:pPr>
          </w:p>
        </w:tc>
        <w:tc>
          <w:tcPr>
            <w:tcW w:w="5040" w:type="dxa"/>
            <w:gridSpan w:val="3"/>
            <w:tcBorders>
              <w:top w:val="single" w:sz="4" w:space="0" w:color="000000"/>
              <w:left w:val="single" w:sz="4" w:space="0" w:color="000000"/>
              <w:bottom w:val="single" w:sz="4" w:space="0" w:color="000000"/>
              <w:right w:val="single" w:sz="4" w:space="0" w:color="000000"/>
            </w:tcBorders>
          </w:tcPr>
          <w:p w:rsidR="00547C06" w:rsidRPr="003436CE" w:rsidRDefault="00547C06" w:rsidP="00547C06">
            <w:pPr>
              <w:jc w:val="center"/>
              <w:rPr>
                <w:b/>
                <w:bCs/>
                <w:i/>
                <w:iCs/>
                <w:sz w:val="20"/>
                <w:szCs w:val="20"/>
              </w:rPr>
            </w:pPr>
            <w:r w:rsidRPr="003436CE">
              <w:rPr>
                <w:b/>
                <w:bCs/>
                <w:i/>
                <w:iCs/>
                <w:sz w:val="20"/>
                <w:szCs w:val="20"/>
              </w:rPr>
              <w:t>ELA Content Standards</w:t>
            </w:r>
          </w:p>
        </w:tc>
        <w:tc>
          <w:tcPr>
            <w:tcW w:w="2250" w:type="dxa"/>
            <w:vMerge/>
            <w:tcBorders>
              <w:left w:val="single" w:sz="4" w:space="0" w:color="000000"/>
              <w:right w:val="single" w:sz="4" w:space="0" w:color="000000"/>
            </w:tcBorders>
          </w:tcPr>
          <w:p w:rsidR="00547C06" w:rsidRPr="000D24E5" w:rsidRDefault="00547C06" w:rsidP="0029046E">
            <w:pPr>
              <w:rPr>
                <w:sz w:val="20"/>
                <w:szCs w:val="20"/>
              </w:rPr>
            </w:pPr>
          </w:p>
        </w:tc>
      </w:tr>
      <w:tr w:rsidR="00547C06" w:rsidRPr="000D24E5" w:rsidTr="00547C06">
        <w:trPr>
          <w:trHeight w:val="2020"/>
        </w:trPr>
        <w:tc>
          <w:tcPr>
            <w:tcW w:w="2075" w:type="dxa"/>
            <w:vMerge/>
            <w:tcBorders>
              <w:left w:val="single" w:sz="4" w:space="0" w:color="000000"/>
              <w:right w:val="single" w:sz="4" w:space="0" w:color="000000"/>
            </w:tcBorders>
          </w:tcPr>
          <w:p w:rsidR="00547C06" w:rsidRPr="000D24E5" w:rsidRDefault="00547C06" w:rsidP="0029046E">
            <w:pPr>
              <w:rPr>
                <w:sz w:val="20"/>
                <w:szCs w:val="20"/>
              </w:rPr>
            </w:pPr>
          </w:p>
        </w:tc>
        <w:tc>
          <w:tcPr>
            <w:tcW w:w="5040" w:type="dxa"/>
            <w:vMerge/>
            <w:tcBorders>
              <w:left w:val="single" w:sz="4" w:space="0" w:color="000000"/>
              <w:right w:val="single" w:sz="4" w:space="0" w:color="000000"/>
            </w:tcBorders>
          </w:tcPr>
          <w:p w:rsidR="00547C06" w:rsidRPr="000D24E5" w:rsidRDefault="00547C06" w:rsidP="0029046E">
            <w:pPr>
              <w:rPr>
                <w:sz w:val="20"/>
                <w:szCs w:val="20"/>
              </w:rPr>
            </w:pPr>
          </w:p>
        </w:tc>
        <w:tc>
          <w:tcPr>
            <w:tcW w:w="1680" w:type="dxa"/>
            <w:tcBorders>
              <w:top w:val="single" w:sz="4" w:space="0" w:color="000000"/>
              <w:left w:val="single" w:sz="4" w:space="0" w:color="000000"/>
              <w:bottom w:val="single" w:sz="4" w:space="0" w:color="000000"/>
              <w:right w:val="single" w:sz="4" w:space="0" w:color="000000"/>
            </w:tcBorders>
          </w:tcPr>
          <w:p w:rsidR="00547C06" w:rsidRDefault="00547C06" w:rsidP="00547C06">
            <w:pPr>
              <w:ind w:left="102" w:right="-20"/>
              <w:rPr>
                <w:sz w:val="20"/>
                <w:szCs w:val="20"/>
                <w:u w:color="000000"/>
              </w:rPr>
            </w:pPr>
            <w:r w:rsidRPr="000D24E5">
              <w:rPr>
                <w:sz w:val="20"/>
                <w:szCs w:val="20"/>
                <w:u w:color="000000"/>
              </w:rPr>
              <w:t>K</w:t>
            </w:r>
            <w:bookmarkStart w:id="0" w:name="CCSS_ELA_Literacy_L_K_1"/>
            <w:bookmarkEnd w:id="0"/>
          </w:p>
          <w:p w:rsidR="00547C06" w:rsidRPr="00547C06" w:rsidRDefault="00866040" w:rsidP="00547C06">
            <w:pPr>
              <w:ind w:left="102" w:right="-20"/>
              <w:rPr>
                <w:rFonts w:ascii="Lato Light" w:hAnsi="Lato Light" w:cs="Lato Light"/>
                <w:sz w:val="20"/>
                <w:szCs w:val="20"/>
              </w:rPr>
            </w:pPr>
            <w:hyperlink r:id="rId35" w:history="1">
              <w:r w:rsidR="00547C06" w:rsidRPr="003436CE">
                <w:rPr>
                  <w:rStyle w:val="Hyperlink"/>
                  <w:rFonts w:ascii="Lato Light" w:hAnsi="Lato Light" w:cs="Lato Light"/>
                  <w:sz w:val="20"/>
                  <w:szCs w:val="20"/>
                </w:rPr>
                <w:t>ELAGSEKL1,</w:t>
              </w:r>
            </w:hyperlink>
            <w:r w:rsidR="00547C06" w:rsidRPr="000C4976">
              <w:rPr>
                <w:rFonts w:ascii="Lato Light" w:hAnsi="Lato Light" w:cs="Lato Light"/>
                <w:sz w:val="20"/>
                <w:szCs w:val="20"/>
              </w:rPr>
              <w:t xml:space="preserve"> </w:t>
            </w:r>
            <w:hyperlink r:id="rId36" w:history="1">
              <w:r w:rsidR="00547C06" w:rsidRPr="003436CE">
                <w:rPr>
                  <w:rStyle w:val="Hyperlink"/>
                  <w:rFonts w:ascii="Lato Light" w:hAnsi="Lato Light" w:cs="Lato Light"/>
                  <w:sz w:val="20"/>
                  <w:szCs w:val="20"/>
                </w:rPr>
                <w:t>ELAGSEKSL1,</w:t>
              </w:r>
            </w:hyperlink>
            <w:r w:rsidR="00547C06" w:rsidRPr="000C4976">
              <w:rPr>
                <w:rFonts w:ascii="Lato Light" w:hAnsi="Lato Light" w:cs="Lato Light"/>
                <w:sz w:val="20"/>
                <w:szCs w:val="20"/>
              </w:rPr>
              <w:t xml:space="preserve"> </w:t>
            </w:r>
            <w:hyperlink r:id="rId37" w:history="1">
              <w:r w:rsidR="00547C06" w:rsidRPr="003436CE">
                <w:rPr>
                  <w:rStyle w:val="Hyperlink"/>
                  <w:rFonts w:ascii="Lato Light" w:hAnsi="Lato Light" w:cs="Lato Light"/>
                  <w:sz w:val="20"/>
                  <w:szCs w:val="20"/>
                </w:rPr>
                <w:t>ELAGSEKSL2,</w:t>
              </w:r>
            </w:hyperlink>
            <w:r w:rsidR="00547C06" w:rsidRPr="000C4976">
              <w:rPr>
                <w:rFonts w:ascii="Lato Light" w:hAnsi="Lato Light" w:cs="Lato Light"/>
                <w:sz w:val="20"/>
                <w:szCs w:val="20"/>
              </w:rPr>
              <w:t xml:space="preserve"> </w:t>
            </w:r>
            <w:hyperlink r:id="rId38" w:history="1">
              <w:r w:rsidR="00547C06" w:rsidRPr="003436CE">
                <w:rPr>
                  <w:rStyle w:val="Hyperlink"/>
                  <w:rFonts w:ascii="Lato Light" w:hAnsi="Lato Light" w:cs="Lato Light"/>
                  <w:sz w:val="20"/>
                  <w:szCs w:val="20"/>
                </w:rPr>
                <w:t>ELAGSEKSL3,</w:t>
              </w:r>
            </w:hyperlink>
            <w:r w:rsidR="00547C06" w:rsidRPr="000C4976">
              <w:rPr>
                <w:rFonts w:ascii="Lato Light" w:hAnsi="Lato Light" w:cs="Lato Light"/>
                <w:sz w:val="20"/>
                <w:szCs w:val="20"/>
              </w:rPr>
              <w:t xml:space="preserve"> </w:t>
            </w:r>
            <w:bookmarkStart w:id="1" w:name="CCSS_ELA_Literacy_SL_K_4"/>
            <w:bookmarkEnd w:id="1"/>
            <w:r w:rsidR="003436CE">
              <w:rPr>
                <w:rFonts w:ascii="Lato Light" w:hAnsi="Lato Light" w:cs="Lato Light"/>
                <w:sz w:val="20"/>
                <w:szCs w:val="20"/>
              </w:rPr>
              <w:fldChar w:fldCharType="begin"/>
            </w:r>
            <w:r w:rsidR="003436CE">
              <w:rPr>
                <w:rFonts w:ascii="Lato Light" w:hAnsi="Lato Light" w:cs="Lato Light"/>
                <w:sz w:val="20"/>
                <w:szCs w:val="20"/>
              </w:rPr>
              <w:instrText xml:space="preserve"> HYPERLINK "https://www.georgiastandards.org/Georgia-Standards/Frameworks/ELA-Kindergarten-Standards.pdf" </w:instrText>
            </w:r>
            <w:r w:rsidR="003436CE">
              <w:rPr>
                <w:rFonts w:ascii="Lato Light" w:hAnsi="Lato Light" w:cs="Lato Light"/>
                <w:sz w:val="20"/>
                <w:szCs w:val="20"/>
              </w:rPr>
              <w:fldChar w:fldCharType="separate"/>
            </w:r>
            <w:r w:rsidR="00547C06" w:rsidRPr="003436CE">
              <w:rPr>
                <w:rStyle w:val="Hyperlink"/>
                <w:rFonts w:ascii="Lato Light" w:hAnsi="Lato Light" w:cs="Lato Light"/>
                <w:sz w:val="20"/>
                <w:szCs w:val="20"/>
              </w:rPr>
              <w:t>ELAGSEKSL4,</w:t>
            </w:r>
            <w:r w:rsidR="003436CE">
              <w:rPr>
                <w:rFonts w:ascii="Lato Light" w:hAnsi="Lato Light" w:cs="Lato Light"/>
                <w:sz w:val="20"/>
                <w:szCs w:val="20"/>
              </w:rPr>
              <w:fldChar w:fldCharType="end"/>
            </w:r>
            <w:r w:rsidR="00547C06" w:rsidRPr="000C4976">
              <w:rPr>
                <w:rFonts w:ascii="Lato Light" w:hAnsi="Lato Light" w:cs="Lato Light"/>
                <w:sz w:val="20"/>
                <w:szCs w:val="20"/>
              </w:rPr>
              <w:t xml:space="preserve"> </w:t>
            </w:r>
            <w:hyperlink r:id="rId39" w:history="1">
              <w:r w:rsidR="00547C06" w:rsidRPr="003436CE">
                <w:rPr>
                  <w:rStyle w:val="Hyperlink"/>
                  <w:rFonts w:ascii="Lato Light" w:hAnsi="Lato Light" w:cs="Lato Light"/>
                  <w:sz w:val="20"/>
                  <w:szCs w:val="20"/>
                </w:rPr>
                <w:t>ELAGSEKW2</w:t>
              </w:r>
            </w:hyperlink>
          </w:p>
        </w:tc>
        <w:tc>
          <w:tcPr>
            <w:tcW w:w="1680" w:type="dxa"/>
            <w:tcBorders>
              <w:top w:val="single" w:sz="4" w:space="0" w:color="000000"/>
              <w:left w:val="single" w:sz="4" w:space="0" w:color="000000"/>
              <w:bottom w:val="single" w:sz="4" w:space="0" w:color="000000"/>
              <w:right w:val="single" w:sz="4" w:space="0" w:color="000000"/>
            </w:tcBorders>
          </w:tcPr>
          <w:p w:rsidR="00547C06" w:rsidRDefault="00547C06" w:rsidP="00547C06">
            <w:pPr>
              <w:ind w:left="102" w:right="-20"/>
              <w:rPr>
                <w:sz w:val="20"/>
                <w:szCs w:val="20"/>
                <w:u w:color="000000"/>
              </w:rPr>
            </w:pPr>
            <w:r w:rsidRPr="000C4976">
              <w:rPr>
                <w:sz w:val="20"/>
                <w:szCs w:val="20"/>
                <w:u w:color="000000"/>
              </w:rPr>
              <w:t>1</w:t>
            </w:r>
            <w:r w:rsidRPr="00547C06">
              <w:rPr>
                <w:sz w:val="20"/>
                <w:szCs w:val="20"/>
                <w:u w:color="000000"/>
                <w:vertAlign w:val="superscript"/>
              </w:rPr>
              <w:t>st</w:t>
            </w:r>
          </w:p>
          <w:p w:rsidR="00547C06" w:rsidRPr="000C4976" w:rsidRDefault="00547C06" w:rsidP="00547C06">
            <w:pPr>
              <w:ind w:left="102" w:right="-20"/>
              <w:rPr>
                <w:rFonts w:ascii="Lato Light" w:hAnsi="Lato Light" w:cs="Lato Light"/>
                <w:sz w:val="20"/>
                <w:szCs w:val="20"/>
              </w:rPr>
            </w:pPr>
            <w:r w:rsidRPr="000C4976">
              <w:rPr>
                <w:sz w:val="20"/>
                <w:szCs w:val="20"/>
                <w:u w:color="000000"/>
              </w:rPr>
              <w:t xml:space="preserve"> </w:t>
            </w:r>
            <w:hyperlink r:id="rId40" w:history="1">
              <w:r w:rsidRPr="003436CE">
                <w:rPr>
                  <w:rStyle w:val="Hyperlink"/>
                  <w:rFonts w:ascii="Lato Light" w:hAnsi="Lato Light" w:cs="Lato Light"/>
                  <w:sz w:val="20"/>
                  <w:szCs w:val="20"/>
                </w:rPr>
                <w:t>ELAGSE1L1,</w:t>
              </w:r>
            </w:hyperlink>
            <w:r w:rsidRPr="000C4976">
              <w:rPr>
                <w:rFonts w:ascii="Lato Light" w:hAnsi="Lato Light" w:cs="Lato Light"/>
                <w:sz w:val="20"/>
                <w:szCs w:val="20"/>
              </w:rPr>
              <w:t xml:space="preserve"> </w:t>
            </w:r>
            <w:hyperlink r:id="rId41" w:history="1">
              <w:r w:rsidRPr="003436CE">
                <w:rPr>
                  <w:rStyle w:val="Hyperlink"/>
                  <w:rFonts w:ascii="Lato Light" w:hAnsi="Lato Light" w:cs="Lato Light"/>
                  <w:sz w:val="20"/>
                  <w:szCs w:val="20"/>
                </w:rPr>
                <w:t>ELAGSE1L2,</w:t>
              </w:r>
            </w:hyperlink>
            <w:r w:rsidRPr="000C4976">
              <w:rPr>
                <w:rFonts w:ascii="Lato Light" w:hAnsi="Lato Light" w:cs="Lato Light"/>
                <w:sz w:val="20"/>
                <w:szCs w:val="20"/>
              </w:rPr>
              <w:t xml:space="preserve"> </w:t>
            </w:r>
            <w:hyperlink r:id="rId42" w:history="1">
              <w:r w:rsidRPr="003436CE">
                <w:rPr>
                  <w:rStyle w:val="Hyperlink"/>
                  <w:rFonts w:ascii="Lato Light" w:hAnsi="Lato Light" w:cs="Lato Light"/>
                  <w:sz w:val="20"/>
                  <w:szCs w:val="20"/>
                </w:rPr>
                <w:t>ELAGSE1SL1,</w:t>
              </w:r>
            </w:hyperlink>
            <w:r w:rsidRPr="000C4976">
              <w:rPr>
                <w:rFonts w:ascii="Lato Light" w:hAnsi="Lato Light" w:cs="Lato Light"/>
                <w:sz w:val="20"/>
                <w:szCs w:val="20"/>
              </w:rPr>
              <w:t xml:space="preserve"> </w:t>
            </w:r>
            <w:hyperlink r:id="rId43" w:history="1">
              <w:r w:rsidRPr="003436CE">
                <w:rPr>
                  <w:rStyle w:val="Hyperlink"/>
                  <w:rFonts w:ascii="Lato Light" w:hAnsi="Lato Light" w:cs="Lato Light"/>
                  <w:sz w:val="20"/>
                  <w:szCs w:val="20"/>
                </w:rPr>
                <w:t>ELAGSE1SL4</w:t>
              </w:r>
            </w:hyperlink>
            <w:r w:rsidRPr="000C4976">
              <w:rPr>
                <w:rFonts w:ascii="Lato Light" w:hAnsi="Lato Light" w:cs="Lato Light"/>
                <w:sz w:val="20"/>
                <w:szCs w:val="20"/>
              </w:rPr>
              <w:t xml:space="preserve"> </w:t>
            </w:r>
            <w:hyperlink r:id="rId44" w:history="1">
              <w:r w:rsidRPr="000C4976">
                <w:rPr>
                  <w:rStyle w:val="Hyperlink"/>
                  <w:rFonts w:ascii="Lato Light" w:hAnsi="Lato Light" w:cs="Lato Light"/>
                  <w:color w:val="auto"/>
                  <w:sz w:val="20"/>
                  <w:szCs w:val="20"/>
                </w:rPr>
                <w:t>ELAGSE1W2</w:t>
              </w:r>
            </w:hyperlink>
          </w:p>
          <w:p w:rsidR="00547C06" w:rsidRPr="000D24E5" w:rsidRDefault="00547C06" w:rsidP="0029046E">
            <w:pPr>
              <w:rPr>
                <w:sz w:val="20"/>
                <w:szCs w:val="20"/>
              </w:rPr>
            </w:pPr>
          </w:p>
        </w:tc>
        <w:tc>
          <w:tcPr>
            <w:tcW w:w="1680" w:type="dxa"/>
            <w:tcBorders>
              <w:top w:val="single" w:sz="4" w:space="0" w:color="000000"/>
              <w:left w:val="single" w:sz="4" w:space="0" w:color="000000"/>
              <w:bottom w:val="single" w:sz="4" w:space="0" w:color="000000"/>
              <w:right w:val="single" w:sz="4" w:space="0" w:color="000000"/>
            </w:tcBorders>
          </w:tcPr>
          <w:p w:rsidR="00547C06" w:rsidRDefault="00547C06" w:rsidP="00547C06">
            <w:pPr>
              <w:ind w:left="102" w:right="-20"/>
              <w:rPr>
                <w:sz w:val="20"/>
                <w:szCs w:val="20"/>
                <w:u w:color="000000"/>
              </w:rPr>
            </w:pPr>
            <w:r>
              <w:rPr>
                <w:sz w:val="20"/>
                <w:szCs w:val="20"/>
                <w:u w:color="000000"/>
              </w:rPr>
              <w:t>2</w:t>
            </w:r>
            <w:r w:rsidRPr="00547C06">
              <w:rPr>
                <w:sz w:val="20"/>
                <w:szCs w:val="20"/>
                <w:u w:color="000000"/>
                <w:vertAlign w:val="superscript"/>
              </w:rPr>
              <w:t>nd</w:t>
            </w:r>
          </w:p>
          <w:p w:rsidR="00547C06" w:rsidRPr="000C4976" w:rsidRDefault="00547C06" w:rsidP="00547C06">
            <w:pPr>
              <w:ind w:left="102" w:right="-20"/>
              <w:rPr>
                <w:sz w:val="20"/>
                <w:szCs w:val="20"/>
              </w:rPr>
            </w:pPr>
            <w:r w:rsidRPr="000C4976">
              <w:rPr>
                <w:sz w:val="20"/>
                <w:szCs w:val="20"/>
                <w:u w:color="000000"/>
              </w:rPr>
              <w:t xml:space="preserve"> </w:t>
            </w:r>
            <w:hyperlink r:id="rId45" w:history="1">
              <w:r w:rsidRPr="003436CE">
                <w:rPr>
                  <w:rStyle w:val="Hyperlink"/>
                  <w:rFonts w:ascii="Lato Light" w:hAnsi="Lato Light" w:cs="Lato Light"/>
                  <w:sz w:val="20"/>
                  <w:szCs w:val="20"/>
                </w:rPr>
                <w:t>ELAGSE2L1,</w:t>
              </w:r>
            </w:hyperlink>
            <w:r w:rsidRPr="000C4976">
              <w:rPr>
                <w:rFonts w:ascii="Lato Light" w:hAnsi="Lato Light" w:cs="Lato Light"/>
                <w:sz w:val="20"/>
                <w:szCs w:val="20"/>
              </w:rPr>
              <w:t xml:space="preserve"> </w:t>
            </w:r>
            <w:hyperlink r:id="rId46" w:history="1">
              <w:r w:rsidRPr="003436CE">
                <w:rPr>
                  <w:rStyle w:val="Hyperlink"/>
                  <w:rFonts w:ascii="Lato Light" w:hAnsi="Lato Light" w:cs="Lato Light"/>
                  <w:sz w:val="20"/>
                  <w:szCs w:val="20"/>
                </w:rPr>
                <w:t>ELAGSE2L2,</w:t>
              </w:r>
            </w:hyperlink>
            <w:r w:rsidRPr="000C4976">
              <w:rPr>
                <w:rFonts w:ascii="Lato Light" w:hAnsi="Lato Light" w:cs="Lato Light"/>
                <w:sz w:val="20"/>
                <w:szCs w:val="20"/>
              </w:rPr>
              <w:t xml:space="preserve"> </w:t>
            </w:r>
            <w:hyperlink r:id="rId47" w:history="1">
              <w:r w:rsidRPr="003436CE">
                <w:rPr>
                  <w:rStyle w:val="Hyperlink"/>
                  <w:rFonts w:ascii="Lato Light" w:hAnsi="Lato Light" w:cs="Lato Light"/>
                  <w:sz w:val="20"/>
                  <w:szCs w:val="20"/>
                </w:rPr>
                <w:t>ELAGSE2SL3,</w:t>
              </w:r>
            </w:hyperlink>
            <w:r w:rsidRPr="000C4976">
              <w:rPr>
                <w:sz w:val="20"/>
                <w:szCs w:val="20"/>
              </w:rPr>
              <w:t xml:space="preserve"> </w:t>
            </w:r>
          </w:p>
          <w:p w:rsidR="00547C06" w:rsidRDefault="00866040" w:rsidP="00547C06">
            <w:pPr>
              <w:ind w:left="102" w:right="139"/>
              <w:rPr>
                <w:rStyle w:val="Hyperlink"/>
                <w:rFonts w:ascii="Lato Light" w:hAnsi="Lato Light" w:cs="Lato Light"/>
                <w:color w:val="auto"/>
                <w:sz w:val="20"/>
                <w:szCs w:val="20"/>
              </w:rPr>
            </w:pPr>
            <w:hyperlink r:id="rId48" w:history="1">
              <w:r w:rsidR="00547C06" w:rsidRPr="000C4976">
                <w:rPr>
                  <w:rStyle w:val="Hyperlink"/>
                  <w:rFonts w:ascii="Lato Light" w:hAnsi="Lato Light" w:cs="Lato Light"/>
                  <w:color w:val="auto"/>
                  <w:sz w:val="20"/>
                  <w:szCs w:val="20"/>
                </w:rPr>
                <w:t>ELAGSE2W2</w:t>
              </w:r>
            </w:hyperlink>
          </w:p>
          <w:p w:rsidR="00547C06" w:rsidRPr="000D24E5" w:rsidRDefault="00547C06" w:rsidP="0029046E">
            <w:pPr>
              <w:rPr>
                <w:sz w:val="20"/>
                <w:szCs w:val="20"/>
              </w:rPr>
            </w:pPr>
          </w:p>
        </w:tc>
        <w:tc>
          <w:tcPr>
            <w:tcW w:w="2250" w:type="dxa"/>
            <w:vMerge/>
            <w:tcBorders>
              <w:left w:val="single" w:sz="4" w:space="0" w:color="000000"/>
              <w:right w:val="single" w:sz="4" w:space="0" w:color="000000"/>
            </w:tcBorders>
          </w:tcPr>
          <w:p w:rsidR="00547C06" w:rsidRPr="000D24E5" w:rsidRDefault="00547C06" w:rsidP="0029046E">
            <w:pPr>
              <w:rPr>
                <w:sz w:val="20"/>
                <w:szCs w:val="20"/>
              </w:rPr>
            </w:pPr>
          </w:p>
        </w:tc>
      </w:tr>
      <w:tr w:rsidR="00547C06" w:rsidRPr="000D24E5" w:rsidTr="00547C06">
        <w:trPr>
          <w:trHeight w:val="314"/>
        </w:trPr>
        <w:tc>
          <w:tcPr>
            <w:tcW w:w="2075" w:type="dxa"/>
            <w:vMerge w:val="restart"/>
            <w:tcBorders>
              <w:left w:val="single" w:sz="4" w:space="0" w:color="000000"/>
              <w:right w:val="single" w:sz="4" w:space="0" w:color="000000"/>
            </w:tcBorders>
          </w:tcPr>
          <w:p w:rsidR="00547C06" w:rsidRPr="000D24E5" w:rsidRDefault="00547C06" w:rsidP="0029046E">
            <w:pPr>
              <w:rPr>
                <w:sz w:val="20"/>
                <w:szCs w:val="20"/>
              </w:rPr>
            </w:pPr>
          </w:p>
        </w:tc>
        <w:tc>
          <w:tcPr>
            <w:tcW w:w="5040" w:type="dxa"/>
            <w:vMerge w:val="restart"/>
            <w:tcBorders>
              <w:left w:val="single" w:sz="4" w:space="0" w:color="000000"/>
              <w:right w:val="single" w:sz="4" w:space="0" w:color="000000"/>
            </w:tcBorders>
          </w:tcPr>
          <w:p w:rsidR="00547C06" w:rsidRPr="000D24E5" w:rsidRDefault="00547C06" w:rsidP="0029046E">
            <w:pPr>
              <w:rPr>
                <w:sz w:val="20"/>
                <w:szCs w:val="20"/>
              </w:rPr>
            </w:pPr>
          </w:p>
        </w:tc>
        <w:tc>
          <w:tcPr>
            <w:tcW w:w="5040" w:type="dxa"/>
            <w:gridSpan w:val="3"/>
            <w:tcBorders>
              <w:top w:val="single" w:sz="4" w:space="0" w:color="000000"/>
              <w:left w:val="single" w:sz="4" w:space="0" w:color="000000"/>
              <w:bottom w:val="single" w:sz="4" w:space="0" w:color="000000"/>
              <w:right w:val="single" w:sz="4" w:space="0" w:color="000000"/>
            </w:tcBorders>
          </w:tcPr>
          <w:p w:rsidR="00547C06" w:rsidRPr="003436CE" w:rsidRDefault="00547C06" w:rsidP="00547C06">
            <w:pPr>
              <w:ind w:left="102" w:right="-20"/>
              <w:jc w:val="center"/>
              <w:rPr>
                <w:b/>
                <w:bCs/>
                <w:i/>
                <w:iCs/>
                <w:sz w:val="20"/>
                <w:szCs w:val="20"/>
                <w:u w:color="000000"/>
              </w:rPr>
            </w:pPr>
            <w:r w:rsidRPr="003436CE">
              <w:rPr>
                <w:b/>
                <w:bCs/>
                <w:i/>
                <w:iCs/>
                <w:sz w:val="20"/>
                <w:szCs w:val="20"/>
                <w:u w:color="000000"/>
              </w:rPr>
              <w:t>SS Content Standards</w:t>
            </w:r>
          </w:p>
        </w:tc>
        <w:tc>
          <w:tcPr>
            <w:tcW w:w="2250" w:type="dxa"/>
            <w:vMerge w:val="restart"/>
            <w:tcBorders>
              <w:left w:val="single" w:sz="4" w:space="0" w:color="000000"/>
              <w:right w:val="single" w:sz="4" w:space="0" w:color="000000"/>
            </w:tcBorders>
          </w:tcPr>
          <w:p w:rsidR="00547C06" w:rsidRPr="000D24E5" w:rsidRDefault="00547C06" w:rsidP="0029046E">
            <w:pPr>
              <w:rPr>
                <w:sz w:val="20"/>
                <w:szCs w:val="20"/>
              </w:rPr>
            </w:pPr>
          </w:p>
        </w:tc>
      </w:tr>
      <w:tr w:rsidR="00547C06" w:rsidRPr="000D24E5" w:rsidTr="00547C06">
        <w:trPr>
          <w:trHeight w:val="1010"/>
        </w:trPr>
        <w:tc>
          <w:tcPr>
            <w:tcW w:w="2075" w:type="dxa"/>
            <w:vMerge/>
            <w:tcBorders>
              <w:left w:val="single" w:sz="4" w:space="0" w:color="000000"/>
              <w:bottom w:val="single" w:sz="4" w:space="0" w:color="000000"/>
              <w:right w:val="single" w:sz="4" w:space="0" w:color="000000"/>
            </w:tcBorders>
          </w:tcPr>
          <w:p w:rsidR="00547C06" w:rsidRPr="000D24E5" w:rsidRDefault="00547C06" w:rsidP="0029046E">
            <w:pPr>
              <w:rPr>
                <w:sz w:val="20"/>
                <w:szCs w:val="20"/>
              </w:rPr>
            </w:pPr>
          </w:p>
        </w:tc>
        <w:tc>
          <w:tcPr>
            <w:tcW w:w="5040" w:type="dxa"/>
            <w:vMerge/>
            <w:tcBorders>
              <w:left w:val="single" w:sz="4" w:space="0" w:color="000000"/>
              <w:bottom w:val="single" w:sz="4" w:space="0" w:color="000000"/>
              <w:right w:val="single" w:sz="4" w:space="0" w:color="000000"/>
            </w:tcBorders>
          </w:tcPr>
          <w:p w:rsidR="00547C06" w:rsidRPr="000D24E5" w:rsidRDefault="00547C06" w:rsidP="0029046E">
            <w:pPr>
              <w:rPr>
                <w:sz w:val="20"/>
                <w:szCs w:val="20"/>
              </w:rPr>
            </w:pPr>
          </w:p>
        </w:tc>
        <w:tc>
          <w:tcPr>
            <w:tcW w:w="5040" w:type="dxa"/>
            <w:gridSpan w:val="3"/>
            <w:tcBorders>
              <w:top w:val="single" w:sz="4" w:space="0" w:color="000000"/>
              <w:left w:val="single" w:sz="4" w:space="0" w:color="000000"/>
              <w:bottom w:val="single" w:sz="4" w:space="0" w:color="000000"/>
              <w:right w:val="single" w:sz="4" w:space="0" w:color="000000"/>
            </w:tcBorders>
          </w:tcPr>
          <w:p w:rsidR="00547C06" w:rsidRDefault="00547C06" w:rsidP="00547C06">
            <w:pPr>
              <w:ind w:left="102" w:right="-20"/>
              <w:rPr>
                <w:sz w:val="20"/>
                <w:szCs w:val="20"/>
                <w:u w:color="000000"/>
              </w:rPr>
            </w:pPr>
            <w:r>
              <w:rPr>
                <w:sz w:val="20"/>
                <w:szCs w:val="20"/>
                <w:u w:color="000000"/>
              </w:rPr>
              <w:t>K</w:t>
            </w:r>
          </w:p>
          <w:p w:rsidR="00547C06" w:rsidRPr="000C4976" w:rsidRDefault="00866040" w:rsidP="00547C06">
            <w:pPr>
              <w:ind w:left="102" w:right="-20"/>
              <w:rPr>
                <w:sz w:val="20"/>
                <w:szCs w:val="20"/>
                <w:u w:color="000000"/>
              </w:rPr>
            </w:pPr>
            <w:hyperlink r:id="rId49" w:history="1">
              <w:r w:rsidR="00547C06" w:rsidRPr="003436CE">
                <w:rPr>
                  <w:rStyle w:val="Hyperlink"/>
                  <w:sz w:val="20"/>
                  <w:szCs w:val="20"/>
                </w:rPr>
                <w:t>SSKH1</w:t>
              </w:r>
            </w:hyperlink>
          </w:p>
          <w:p w:rsidR="00547C06" w:rsidRDefault="00547C06" w:rsidP="00547C06">
            <w:pPr>
              <w:ind w:left="102" w:right="-20"/>
              <w:rPr>
                <w:sz w:val="20"/>
                <w:szCs w:val="20"/>
                <w:u w:color="000000"/>
              </w:rPr>
            </w:pPr>
          </w:p>
          <w:p w:rsidR="00547C06" w:rsidRDefault="00547C06" w:rsidP="00547C06">
            <w:pPr>
              <w:ind w:left="102" w:right="-20"/>
              <w:rPr>
                <w:sz w:val="20"/>
                <w:szCs w:val="20"/>
                <w:u w:color="000000"/>
              </w:rPr>
            </w:pPr>
          </w:p>
        </w:tc>
        <w:tc>
          <w:tcPr>
            <w:tcW w:w="2250" w:type="dxa"/>
            <w:vMerge/>
            <w:tcBorders>
              <w:left w:val="single" w:sz="4" w:space="0" w:color="000000"/>
              <w:bottom w:val="single" w:sz="4" w:space="0" w:color="000000"/>
              <w:right w:val="single" w:sz="4" w:space="0" w:color="000000"/>
            </w:tcBorders>
          </w:tcPr>
          <w:p w:rsidR="00547C06" w:rsidRPr="000D24E5" w:rsidRDefault="00547C06" w:rsidP="0029046E">
            <w:pPr>
              <w:rPr>
                <w:sz w:val="20"/>
                <w:szCs w:val="20"/>
              </w:rPr>
            </w:pPr>
          </w:p>
        </w:tc>
      </w:tr>
    </w:tbl>
    <w:p w:rsidR="00E74CA3" w:rsidRPr="000D24E5" w:rsidRDefault="00E74CA3" w:rsidP="00005E98">
      <w:pPr>
        <w:rPr>
          <w:b/>
          <w:bCs/>
          <w:w w:val="99"/>
          <w:sz w:val="20"/>
          <w:szCs w:val="20"/>
        </w:rPr>
      </w:pPr>
      <w:r w:rsidRPr="000D24E5">
        <w:rPr>
          <w:b/>
          <w:bCs/>
          <w:sz w:val="20"/>
          <w:szCs w:val="20"/>
        </w:rPr>
        <w:t>Leadership</w:t>
      </w:r>
      <w:r w:rsidRPr="000D24E5">
        <w:rPr>
          <w:b/>
          <w:bCs/>
          <w:spacing w:val="-12"/>
          <w:sz w:val="20"/>
          <w:szCs w:val="20"/>
        </w:rPr>
        <w:t xml:space="preserve"> </w:t>
      </w:r>
      <w:r w:rsidRPr="000D24E5">
        <w:rPr>
          <w:b/>
          <w:bCs/>
          <w:sz w:val="20"/>
          <w:szCs w:val="20"/>
        </w:rPr>
        <w:t>Studies</w:t>
      </w:r>
      <w:r w:rsidRPr="000D24E5">
        <w:rPr>
          <w:b/>
          <w:bCs/>
          <w:spacing w:val="-8"/>
          <w:sz w:val="20"/>
          <w:szCs w:val="20"/>
        </w:rPr>
        <w:t xml:space="preserve"> </w:t>
      </w:r>
      <w:r w:rsidRPr="000D24E5">
        <w:rPr>
          <w:b/>
          <w:bCs/>
          <w:sz w:val="20"/>
          <w:szCs w:val="20"/>
        </w:rPr>
        <w:t>Curriculum:</w:t>
      </w:r>
      <w:r w:rsidRPr="000D24E5">
        <w:rPr>
          <w:b/>
          <w:bCs/>
          <w:spacing w:val="49"/>
          <w:sz w:val="20"/>
          <w:szCs w:val="20"/>
        </w:rPr>
        <w:t xml:space="preserve"> </w:t>
      </w:r>
      <w:r w:rsidRPr="000D24E5">
        <w:rPr>
          <w:b/>
          <w:bCs/>
          <w:sz w:val="20"/>
          <w:szCs w:val="20"/>
        </w:rPr>
        <w:t>Grades</w:t>
      </w:r>
      <w:r w:rsidRPr="000D24E5">
        <w:rPr>
          <w:b/>
          <w:bCs/>
          <w:spacing w:val="-8"/>
          <w:sz w:val="20"/>
          <w:szCs w:val="20"/>
        </w:rPr>
        <w:t xml:space="preserve"> </w:t>
      </w:r>
      <w:r w:rsidRPr="000D24E5">
        <w:rPr>
          <w:b/>
          <w:bCs/>
          <w:w w:val="99"/>
          <w:sz w:val="20"/>
          <w:szCs w:val="20"/>
        </w:rPr>
        <w:t>K-2</w:t>
      </w:r>
    </w:p>
    <w:p w:rsidR="00E74CA3" w:rsidRPr="000D24E5" w:rsidRDefault="00E74CA3" w:rsidP="00424E50">
      <w:pPr>
        <w:spacing w:line="252" w:lineRule="exact"/>
        <w:ind w:right="90"/>
        <w:jc w:val="center"/>
        <w:rPr>
          <w:sz w:val="20"/>
          <w:szCs w:val="20"/>
        </w:rPr>
      </w:pPr>
      <w:r w:rsidRPr="000D24E5">
        <w:rPr>
          <w:b/>
          <w:bCs/>
          <w:sz w:val="20"/>
          <w:szCs w:val="20"/>
        </w:rPr>
        <w:t>Strand:</w:t>
      </w:r>
      <w:r w:rsidRPr="000D24E5">
        <w:rPr>
          <w:b/>
          <w:bCs/>
          <w:spacing w:val="53"/>
          <w:sz w:val="20"/>
          <w:szCs w:val="20"/>
        </w:rPr>
        <w:t xml:space="preserve"> </w:t>
      </w:r>
      <w:r w:rsidRPr="000D24E5">
        <w:rPr>
          <w:b/>
          <w:bCs/>
          <w:sz w:val="20"/>
          <w:szCs w:val="20"/>
        </w:rPr>
        <w:t>Se</w:t>
      </w:r>
      <w:r w:rsidRPr="000D24E5">
        <w:rPr>
          <w:b/>
          <w:bCs/>
          <w:spacing w:val="1"/>
          <w:sz w:val="20"/>
          <w:szCs w:val="20"/>
        </w:rPr>
        <w:t>l</w:t>
      </w:r>
      <w:r w:rsidRPr="000D24E5">
        <w:rPr>
          <w:b/>
          <w:bCs/>
          <w:sz w:val="20"/>
          <w:szCs w:val="20"/>
        </w:rPr>
        <w:t>f</w:t>
      </w:r>
      <w:r w:rsidRPr="000D24E5">
        <w:rPr>
          <w:b/>
          <w:bCs/>
          <w:spacing w:val="-4"/>
          <w:sz w:val="20"/>
          <w:szCs w:val="20"/>
        </w:rPr>
        <w:t xml:space="preserve"> </w:t>
      </w:r>
      <w:r w:rsidRPr="000D24E5">
        <w:rPr>
          <w:b/>
          <w:bCs/>
          <w:w w:val="99"/>
          <w:sz w:val="20"/>
          <w:szCs w:val="20"/>
        </w:rPr>
        <w:t>Kno</w:t>
      </w:r>
      <w:r w:rsidRPr="000D24E5">
        <w:rPr>
          <w:b/>
          <w:bCs/>
          <w:spacing w:val="2"/>
          <w:w w:val="99"/>
          <w:sz w:val="20"/>
          <w:szCs w:val="20"/>
        </w:rPr>
        <w:t>w</w:t>
      </w:r>
      <w:r w:rsidRPr="000D24E5">
        <w:rPr>
          <w:b/>
          <w:bCs/>
          <w:w w:val="99"/>
          <w:sz w:val="20"/>
          <w:szCs w:val="20"/>
        </w:rPr>
        <w:t>led</w:t>
      </w:r>
      <w:r w:rsidRPr="000D24E5">
        <w:rPr>
          <w:b/>
          <w:bCs/>
          <w:spacing w:val="-1"/>
          <w:w w:val="99"/>
          <w:sz w:val="20"/>
          <w:szCs w:val="20"/>
        </w:rPr>
        <w:t>g</w:t>
      </w:r>
      <w:r w:rsidRPr="000D24E5">
        <w:rPr>
          <w:b/>
          <w:bCs/>
          <w:w w:val="99"/>
          <w:sz w:val="20"/>
          <w:szCs w:val="20"/>
        </w:rPr>
        <w:t>e</w:t>
      </w:r>
    </w:p>
    <w:p w:rsidR="00E74CA3" w:rsidRPr="000D24E5" w:rsidRDefault="00E74CA3" w:rsidP="007E18C0">
      <w:pPr>
        <w:rPr>
          <w:sz w:val="20"/>
          <w:szCs w:val="20"/>
        </w:rPr>
      </w:pPr>
    </w:p>
    <w:p w:rsidR="00E74CA3" w:rsidRPr="000D24E5" w:rsidRDefault="00E74CA3" w:rsidP="0097774C">
      <w:pPr>
        <w:ind w:right="90"/>
        <w:rPr>
          <w:sz w:val="20"/>
          <w:szCs w:val="20"/>
        </w:rPr>
      </w:pPr>
      <w:r w:rsidRPr="000D24E5">
        <w:rPr>
          <w:sz w:val="20"/>
          <w:szCs w:val="20"/>
        </w:rPr>
        <w:t>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r</w:t>
      </w:r>
      <w:r w:rsidRPr="000D24E5">
        <w:rPr>
          <w:spacing w:val="-1"/>
          <w:sz w:val="20"/>
          <w:szCs w:val="20"/>
        </w:rPr>
        <w:t>e</w:t>
      </w:r>
      <w:r w:rsidRPr="000D24E5">
        <w:rPr>
          <w:sz w:val="20"/>
          <w:szCs w:val="20"/>
        </w:rPr>
        <w:t>quir</w:t>
      </w:r>
      <w:r w:rsidRPr="000D24E5">
        <w:rPr>
          <w:spacing w:val="-1"/>
          <w:sz w:val="20"/>
          <w:szCs w:val="20"/>
        </w:rPr>
        <w:t>e</w:t>
      </w:r>
      <w:r w:rsidRPr="000D24E5">
        <w:rPr>
          <w:sz w:val="20"/>
          <w:szCs w:val="20"/>
        </w:rPr>
        <w:t>s kn</w:t>
      </w:r>
      <w:r w:rsidRPr="000D24E5">
        <w:rPr>
          <w:spacing w:val="-1"/>
          <w:sz w:val="20"/>
          <w:szCs w:val="20"/>
        </w:rPr>
        <w:t>o</w:t>
      </w:r>
      <w:r w:rsidRPr="000D24E5">
        <w:rPr>
          <w:sz w:val="20"/>
          <w:szCs w:val="20"/>
        </w:rPr>
        <w:t>wl</w:t>
      </w:r>
      <w:r w:rsidRPr="000D24E5">
        <w:rPr>
          <w:spacing w:val="-1"/>
          <w:sz w:val="20"/>
          <w:szCs w:val="20"/>
        </w:rPr>
        <w:t>e</w:t>
      </w:r>
      <w:r w:rsidRPr="000D24E5">
        <w:rPr>
          <w:sz w:val="20"/>
          <w:szCs w:val="20"/>
        </w:rPr>
        <w:t>dge of self a</w:t>
      </w:r>
      <w:r w:rsidRPr="000D24E5">
        <w:rPr>
          <w:spacing w:val="-1"/>
          <w:sz w:val="20"/>
          <w:szCs w:val="20"/>
        </w:rPr>
        <w:t>n</w:t>
      </w:r>
      <w:r w:rsidRPr="000D24E5">
        <w:rPr>
          <w:sz w:val="20"/>
          <w:szCs w:val="20"/>
        </w:rPr>
        <w:t>d an awar</w:t>
      </w:r>
      <w:r w:rsidRPr="000D24E5">
        <w:rPr>
          <w:spacing w:val="-1"/>
          <w:sz w:val="20"/>
          <w:szCs w:val="20"/>
        </w:rPr>
        <w:t>e</w:t>
      </w:r>
      <w:r w:rsidRPr="000D24E5">
        <w:rPr>
          <w:sz w:val="20"/>
          <w:szCs w:val="20"/>
        </w:rPr>
        <w:t>n</w:t>
      </w:r>
      <w:r w:rsidRPr="000D24E5">
        <w:rPr>
          <w:spacing w:val="-1"/>
          <w:sz w:val="20"/>
          <w:szCs w:val="20"/>
        </w:rPr>
        <w:t>e</w:t>
      </w:r>
      <w:r w:rsidRPr="000D24E5">
        <w:rPr>
          <w:sz w:val="20"/>
          <w:szCs w:val="20"/>
        </w:rPr>
        <w:t>ss of o</w:t>
      </w:r>
      <w:r w:rsidRPr="000D24E5">
        <w:rPr>
          <w:spacing w:val="-1"/>
          <w:sz w:val="20"/>
          <w:szCs w:val="20"/>
        </w:rPr>
        <w:t>n</w:t>
      </w:r>
      <w:r w:rsidRPr="000D24E5">
        <w:rPr>
          <w:sz w:val="20"/>
          <w:szCs w:val="20"/>
        </w:rPr>
        <w:t>e’s</w:t>
      </w:r>
      <w:r w:rsidRPr="000D24E5">
        <w:rPr>
          <w:spacing w:val="-2"/>
          <w:sz w:val="20"/>
          <w:szCs w:val="20"/>
        </w:rPr>
        <w:t xml:space="preserve"> </w:t>
      </w:r>
      <w:r w:rsidRPr="000D24E5">
        <w:rPr>
          <w:sz w:val="20"/>
          <w:szCs w:val="20"/>
        </w:rPr>
        <w:t>r</w:t>
      </w:r>
      <w:r w:rsidRPr="000D24E5">
        <w:rPr>
          <w:spacing w:val="-1"/>
          <w:sz w:val="20"/>
          <w:szCs w:val="20"/>
        </w:rPr>
        <w:t>e</w:t>
      </w:r>
      <w:r w:rsidRPr="000D24E5">
        <w:rPr>
          <w:sz w:val="20"/>
          <w:szCs w:val="20"/>
        </w:rPr>
        <w:t>lationship</w:t>
      </w:r>
      <w:r w:rsidRPr="000D24E5">
        <w:rPr>
          <w:spacing w:val="-1"/>
          <w:sz w:val="20"/>
          <w:szCs w:val="20"/>
        </w:rPr>
        <w:t xml:space="preserve"> </w:t>
      </w:r>
      <w:r w:rsidRPr="000D24E5">
        <w:rPr>
          <w:sz w:val="20"/>
          <w:szCs w:val="20"/>
        </w:rPr>
        <w:t>to others.</w:t>
      </w:r>
      <w:r w:rsidRPr="000D24E5">
        <w:rPr>
          <w:spacing w:val="55"/>
          <w:sz w:val="20"/>
          <w:szCs w:val="20"/>
        </w:rPr>
        <w:t xml:space="preserve"> </w:t>
      </w:r>
      <w:r w:rsidRPr="000D24E5">
        <w:rPr>
          <w:sz w:val="20"/>
          <w:szCs w:val="20"/>
        </w:rPr>
        <w:t>This</w:t>
      </w:r>
      <w:r w:rsidRPr="000D24E5">
        <w:rPr>
          <w:spacing w:val="-2"/>
          <w:sz w:val="20"/>
          <w:szCs w:val="20"/>
        </w:rPr>
        <w:t xml:space="preserve"> </w:t>
      </w:r>
      <w:r w:rsidRPr="000D24E5">
        <w:rPr>
          <w:sz w:val="20"/>
          <w:szCs w:val="20"/>
        </w:rPr>
        <w:t>s</w:t>
      </w:r>
      <w:r w:rsidRPr="000D24E5">
        <w:rPr>
          <w:spacing w:val="1"/>
          <w:sz w:val="20"/>
          <w:szCs w:val="20"/>
        </w:rPr>
        <w:t>e</w:t>
      </w:r>
      <w:r w:rsidRPr="000D24E5">
        <w:rPr>
          <w:sz w:val="20"/>
          <w:szCs w:val="20"/>
        </w:rPr>
        <w:t>lf-k</w:t>
      </w:r>
      <w:r w:rsidRPr="000D24E5">
        <w:rPr>
          <w:spacing w:val="-1"/>
          <w:sz w:val="20"/>
          <w:szCs w:val="20"/>
        </w:rPr>
        <w:t>n</w:t>
      </w:r>
      <w:r w:rsidRPr="000D24E5">
        <w:rPr>
          <w:sz w:val="20"/>
          <w:szCs w:val="20"/>
        </w:rPr>
        <w:t>ow</w:t>
      </w:r>
      <w:r w:rsidRPr="000D24E5">
        <w:rPr>
          <w:spacing w:val="-1"/>
          <w:sz w:val="20"/>
          <w:szCs w:val="20"/>
        </w:rPr>
        <w:t>l</w:t>
      </w:r>
      <w:r w:rsidRPr="000D24E5">
        <w:rPr>
          <w:sz w:val="20"/>
          <w:szCs w:val="20"/>
        </w:rPr>
        <w:t>ed</w:t>
      </w:r>
      <w:r w:rsidRPr="000D24E5">
        <w:rPr>
          <w:spacing w:val="-1"/>
          <w:sz w:val="20"/>
          <w:szCs w:val="20"/>
        </w:rPr>
        <w:t>g</w:t>
      </w:r>
      <w:r w:rsidRPr="000D24E5">
        <w:rPr>
          <w:sz w:val="20"/>
          <w:szCs w:val="20"/>
        </w:rPr>
        <w:t>e assis</w:t>
      </w:r>
      <w:r w:rsidRPr="000D24E5">
        <w:rPr>
          <w:spacing w:val="-2"/>
          <w:sz w:val="20"/>
          <w:szCs w:val="20"/>
        </w:rPr>
        <w:t>t</w:t>
      </w:r>
      <w:r w:rsidRPr="000D24E5">
        <w:rPr>
          <w:sz w:val="20"/>
          <w:szCs w:val="20"/>
        </w:rPr>
        <w:t>s stu</w:t>
      </w:r>
      <w:r w:rsidRPr="000D24E5">
        <w:rPr>
          <w:spacing w:val="-1"/>
          <w:sz w:val="20"/>
          <w:szCs w:val="20"/>
        </w:rPr>
        <w:t>d</w:t>
      </w:r>
      <w:r w:rsidRPr="000D24E5">
        <w:rPr>
          <w:sz w:val="20"/>
          <w:szCs w:val="20"/>
        </w:rPr>
        <w:t xml:space="preserve">ents </w:t>
      </w:r>
      <w:r w:rsidRPr="000D24E5">
        <w:rPr>
          <w:spacing w:val="-1"/>
          <w:sz w:val="20"/>
          <w:szCs w:val="20"/>
        </w:rPr>
        <w:t>i</w:t>
      </w:r>
      <w:r w:rsidRPr="000D24E5">
        <w:rPr>
          <w:sz w:val="20"/>
          <w:szCs w:val="20"/>
        </w:rPr>
        <w:t>n c</w:t>
      </w:r>
      <w:r w:rsidRPr="000D24E5">
        <w:rPr>
          <w:spacing w:val="-1"/>
          <w:sz w:val="20"/>
          <w:szCs w:val="20"/>
        </w:rPr>
        <w:t>l</w:t>
      </w:r>
      <w:r w:rsidRPr="000D24E5">
        <w:rPr>
          <w:sz w:val="20"/>
          <w:szCs w:val="20"/>
        </w:rPr>
        <w:t>arifying their id</w:t>
      </w:r>
      <w:r w:rsidRPr="000D24E5">
        <w:rPr>
          <w:spacing w:val="-1"/>
          <w:sz w:val="20"/>
          <w:szCs w:val="20"/>
        </w:rPr>
        <w:t>e</w:t>
      </w:r>
      <w:r w:rsidRPr="000D24E5">
        <w:rPr>
          <w:sz w:val="20"/>
          <w:szCs w:val="20"/>
        </w:rPr>
        <w:t>ntity, self- image, and</w:t>
      </w:r>
      <w:r w:rsidRPr="000D24E5">
        <w:rPr>
          <w:spacing w:val="-2"/>
          <w:sz w:val="20"/>
          <w:szCs w:val="20"/>
        </w:rPr>
        <w:t xml:space="preserve"> </w:t>
      </w:r>
      <w:r w:rsidRPr="000D24E5">
        <w:rPr>
          <w:sz w:val="20"/>
          <w:szCs w:val="20"/>
        </w:rPr>
        <w:t>r</w:t>
      </w:r>
      <w:r w:rsidRPr="000D24E5">
        <w:rPr>
          <w:spacing w:val="-1"/>
          <w:sz w:val="20"/>
          <w:szCs w:val="20"/>
        </w:rPr>
        <w:t>o</w:t>
      </w:r>
      <w:r w:rsidRPr="000D24E5">
        <w:rPr>
          <w:sz w:val="20"/>
          <w:szCs w:val="20"/>
        </w:rPr>
        <w:t>les in a varie</w:t>
      </w:r>
      <w:r w:rsidRPr="000D24E5">
        <w:rPr>
          <w:spacing w:val="-2"/>
          <w:sz w:val="20"/>
          <w:szCs w:val="20"/>
        </w:rPr>
        <w:t>t</w:t>
      </w:r>
      <w:r w:rsidRPr="000D24E5">
        <w:rPr>
          <w:sz w:val="20"/>
          <w:szCs w:val="20"/>
        </w:rPr>
        <w:t>y of commun</w:t>
      </w:r>
      <w:r w:rsidRPr="000D24E5">
        <w:rPr>
          <w:spacing w:val="-1"/>
          <w:sz w:val="20"/>
          <w:szCs w:val="20"/>
        </w:rPr>
        <w:t>i</w:t>
      </w:r>
      <w:r w:rsidRPr="000D24E5">
        <w:rPr>
          <w:sz w:val="20"/>
          <w:szCs w:val="20"/>
        </w:rPr>
        <w:t>ties.</w:t>
      </w:r>
      <w:r w:rsidRPr="000D24E5">
        <w:rPr>
          <w:spacing w:val="55"/>
          <w:sz w:val="20"/>
          <w:szCs w:val="20"/>
        </w:rPr>
        <w:t xml:space="preserve"> </w:t>
      </w:r>
      <w:r w:rsidRPr="000D24E5">
        <w:rPr>
          <w:sz w:val="20"/>
          <w:szCs w:val="20"/>
        </w:rPr>
        <w:t xml:space="preserve">Students are </w:t>
      </w:r>
      <w:r w:rsidRPr="000D24E5">
        <w:rPr>
          <w:spacing w:val="-1"/>
          <w:sz w:val="20"/>
          <w:szCs w:val="20"/>
        </w:rPr>
        <w:t>a</w:t>
      </w:r>
      <w:r w:rsidRPr="000D24E5">
        <w:rPr>
          <w:sz w:val="20"/>
          <w:szCs w:val="20"/>
        </w:rPr>
        <w:t>ble</w:t>
      </w:r>
      <w:r w:rsidRPr="000D24E5">
        <w:rPr>
          <w:spacing w:val="2"/>
          <w:sz w:val="20"/>
          <w:szCs w:val="20"/>
        </w:rPr>
        <w:t xml:space="preserve"> </w:t>
      </w:r>
      <w:r w:rsidRPr="000D24E5">
        <w:rPr>
          <w:sz w:val="20"/>
          <w:szCs w:val="20"/>
        </w:rPr>
        <w:t>to ass</w:t>
      </w:r>
      <w:r w:rsidRPr="000D24E5">
        <w:rPr>
          <w:spacing w:val="-1"/>
          <w:sz w:val="20"/>
          <w:szCs w:val="20"/>
        </w:rPr>
        <w:t>e</w:t>
      </w:r>
      <w:r w:rsidRPr="000D24E5">
        <w:rPr>
          <w:sz w:val="20"/>
          <w:szCs w:val="20"/>
        </w:rPr>
        <w:t>ss the</w:t>
      </w:r>
      <w:r w:rsidRPr="000D24E5">
        <w:rPr>
          <w:spacing w:val="-1"/>
          <w:sz w:val="20"/>
          <w:szCs w:val="20"/>
        </w:rPr>
        <w:t>i</w:t>
      </w:r>
      <w:r w:rsidRPr="000D24E5">
        <w:rPr>
          <w:sz w:val="20"/>
          <w:szCs w:val="20"/>
        </w:rPr>
        <w:t>r pr</w:t>
      </w:r>
      <w:r w:rsidRPr="000D24E5">
        <w:rPr>
          <w:spacing w:val="-1"/>
          <w:sz w:val="20"/>
          <w:szCs w:val="20"/>
        </w:rPr>
        <w:t>e</w:t>
      </w:r>
      <w:r w:rsidRPr="000D24E5">
        <w:rPr>
          <w:spacing w:val="1"/>
          <w:sz w:val="20"/>
          <w:szCs w:val="20"/>
        </w:rPr>
        <w:t>s</w:t>
      </w:r>
      <w:r w:rsidRPr="000D24E5">
        <w:rPr>
          <w:sz w:val="20"/>
          <w:szCs w:val="20"/>
        </w:rPr>
        <w:t>ent s</w:t>
      </w:r>
      <w:r w:rsidRPr="000D24E5">
        <w:rPr>
          <w:spacing w:val="-2"/>
          <w:sz w:val="20"/>
          <w:szCs w:val="20"/>
        </w:rPr>
        <w:t>t</w:t>
      </w:r>
      <w:r w:rsidRPr="000D24E5">
        <w:rPr>
          <w:sz w:val="20"/>
          <w:szCs w:val="20"/>
        </w:rPr>
        <w:t>re</w:t>
      </w:r>
      <w:r w:rsidRPr="000D24E5">
        <w:rPr>
          <w:spacing w:val="-1"/>
          <w:sz w:val="20"/>
          <w:szCs w:val="20"/>
        </w:rPr>
        <w:t>n</w:t>
      </w:r>
      <w:r w:rsidRPr="000D24E5">
        <w:rPr>
          <w:sz w:val="20"/>
          <w:szCs w:val="20"/>
        </w:rPr>
        <w:t>gths a</w:t>
      </w:r>
      <w:r w:rsidRPr="000D24E5">
        <w:rPr>
          <w:spacing w:val="-1"/>
          <w:sz w:val="20"/>
          <w:szCs w:val="20"/>
        </w:rPr>
        <w:t>n</w:t>
      </w:r>
      <w:r w:rsidRPr="000D24E5">
        <w:rPr>
          <w:sz w:val="20"/>
          <w:szCs w:val="20"/>
        </w:rPr>
        <w:t>d w</w:t>
      </w:r>
      <w:r w:rsidRPr="000D24E5">
        <w:rPr>
          <w:spacing w:val="-1"/>
          <w:sz w:val="20"/>
          <w:szCs w:val="20"/>
        </w:rPr>
        <w:t>ea</w:t>
      </w:r>
      <w:r w:rsidRPr="000D24E5">
        <w:rPr>
          <w:spacing w:val="1"/>
          <w:sz w:val="20"/>
          <w:szCs w:val="20"/>
        </w:rPr>
        <w:t>k</w:t>
      </w:r>
      <w:r w:rsidRPr="000D24E5">
        <w:rPr>
          <w:sz w:val="20"/>
          <w:szCs w:val="20"/>
        </w:rPr>
        <w:t>n</w:t>
      </w:r>
      <w:r w:rsidRPr="000D24E5">
        <w:rPr>
          <w:spacing w:val="-1"/>
          <w:sz w:val="20"/>
          <w:szCs w:val="20"/>
        </w:rPr>
        <w:t>e</w:t>
      </w:r>
      <w:r w:rsidRPr="000D24E5">
        <w:rPr>
          <w:sz w:val="20"/>
          <w:szCs w:val="20"/>
        </w:rPr>
        <w:t>ss</w:t>
      </w:r>
      <w:r w:rsidRPr="000D24E5">
        <w:rPr>
          <w:spacing w:val="-1"/>
          <w:sz w:val="20"/>
          <w:szCs w:val="20"/>
        </w:rPr>
        <w:t>e</w:t>
      </w:r>
      <w:r w:rsidRPr="000D24E5">
        <w:rPr>
          <w:sz w:val="20"/>
          <w:szCs w:val="20"/>
        </w:rPr>
        <w:t>s and</w:t>
      </w:r>
      <w:r w:rsidRPr="000D24E5">
        <w:rPr>
          <w:spacing w:val="-2"/>
          <w:sz w:val="20"/>
          <w:szCs w:val="20"/>
        </w:rPr>
        <w:t xml:space="preserve"> </w:t>
      </w:r>
      <w:r w:rsidRPr="000D24E5">
        <w:rPr>
          <w:sz w:val="20"/>
          <w:szCs w:val="20"/>
        </w:rPr>
        <w:t>real</w:t>
      </w:r>
      <w:r w:rsidRPr="000D24E5">
        <w:rPr>
          <w:spacing w:val="-1"/>
          <w:sz w:val="20"/>
          <w:szCs w:val="20"/>
        </w:rPr>
        <w:t>i</w:t>
      </w:r>
      <w:r w:rsidRPr="000D24E5">
        <w:rPr>
          <w:spacing w:val="1"/>
          <w:sz w:val="20"/>
          <w:szCs w:val="20"/>
        </w:rPr>
        <w:t>z</w:t>
      </w:r>
      <w:r w:rsidRPr="000D24E5">
        <w:rPr>
          <w:sz w:val="20"/>
          <w:szCs w:val="20"/>
        </w:rPr>
        <w:t>e the</w:t>
      </w:r>
      <w:r w:rsidRPr="000D24E5">
        <w:rPr>
          <w:spacing w:val="-1"/>
          <w:sz w:val="20"/>
          <w:szCs w:val="20"/>
        </w:rPr>
        <w:t>i</w:t>
      </w:r>
      <w:r w:rsidRPr="000D24E5">
        <w:rPr>
          <w:sz w:val="20"/>
          <w:szCs w:val="20"/>
        </w:rPr>
        <w:t xml:space="preserve">r </w:t>
      </w:r>
      <w:r w:rsidRPr="000D24E5">
        <w:rPr>
          <w:spacing w:val="-1"/>
          <w:sz w:val="20"/>
          <w:szCs w:val="20"/>
        </w:rPr>
        <w:t>p</w:t>
      </w:r>
      <w:r w:rsidRPr="000D24E5">
        <w:rPr>
          <w:sz w:val="20"/>
          <w:szCs w:val="20"/>
        </w:rPr>
        <w:t>otential for l</w:t>
      </w:r>
      <w:r w:rsidRPr="000D24E5">
        <w:rPr>
          <w:spacing w:val="-1"/>
          <w:sz w:val="20"/>
          <w:szCs w:val="20"/>
        </w:rPr>
        <w:t>e</w:t>
      </w:r>
      <w:r w:rsidRPr="000D24E5">
        <w:rPr>
          <w:sz w:val="20"/>
          <w:szCs w:val="20"/>
        </w:rPr>
        <w:t>adersh</w:t>
      </w:r>
      <w:r w:rsidRPr="000D24E5">
        <w:rPr>
          <w:spacing w:val="-1"/>
          <w:sz w:val="20"/>
          <w:szCs w:val="20"/>
        </w:rPr>
        <w:t>i</w:t>
      </w:r>
      <w:r w:rsidRPr="000D24E5">
        <w:rPr>
          <w:sz w:val="20"/>
          <w:szCs w:val="20"/>
        </w:rPr>
        <w:t>p.</w:t>
      </w:r>
    </w:p>
    <w:p w:rsidR="00E74CA3" w:rsidRPr="000D24E5" w:rsidRDefault="00E74CA3" w:rsidP="007E18C0">
      <w:pPr>
        <w:rPr>
          <w:sz w:val="20"/>
          <w:szCs w:val="20"/>
        </w:rPr>
      </w:pPr>
    </w:p>
    <w:tbl>
      <w:tblPr>
        <w:tblW w:w="0" w:type="auto"/>
        <w:tblInd w:w="2" w:type="dxa"/>
        <w:tblCellMar>
          <w:left w:w="0" w:type="dxa"/>
          <w:right w:w="0" w:type="dxa"/>
        </w:tblCellMar>
        <w:tblLook w:val="01E0" w:firstRow="1" w:lastRow="1" w:firstColumn="1" w:lastColumn="1" w:noHBand="0" w:noVBand="0"/>
      </w:tblPr>
      <w:tblGrid>
        <w:gridCol w:w="1509"/>
        <w:gridCol w:w="3031"/>
        <w:gridCol w:w="1578"/>
        <w:gridCol w:w="130"/>
        <w:gridCol w:w="1449"/>
        <w:gridCol w:w="321"/>
        <w:gridCol w:w="1083"/>
        <w:gridCol w:w="653"/>
        <w:gridCol w:w="1593"/>
        <w:gridCol w:w="1462"/>
        <w:gridCol w:w="1579"/>
      </w:tblGrid>
      <w:tr w:rsidR="00E74CA3" w:rsidRPr="000D24E5" w:rsidTr="000C4976">
        <w:trPr>
          <w:tblHeader/>
        </w:trPr>
        <w:tc>
          <w:tcPr>
            <w:tcW w:w="0" w:type="auto"/>
            <w:gridSpan w:val="11"/>
            <w:tcBorders>
              <w:top w:val="single" w:sz="4" w:space="0" w:color="000000"/>
              <w:left w:val="single" w:sz="4" w:space="0" w:color="000000"/>
              <w:bottom w:val="single" w:sz="4" w:space="0" w:color="000000"/>
              <w:right w:val="single" w:sz="4" w:space="0" w:color="000000"/>
            </w:tcBorders>
          </w:tcPr>
          <w:p w:rsidR="00E74CA3" w:rsidRPr="000D24E5" w:rsidRDefault="00E74CA3" w:rsidP="007E18C0">
            <w:pPr>
              <w:spacing w:before="88"/>
              <w:ind w:left="102" w:right="-20"/>
              <w:jc w:val="center"/>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SK.2</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e</w:t>
            </w:r>
            <w:r w:rsidRPr="000D24E5">
              <w:rPr>
                <w:b/>
                <w:bCs/>
                <w:sz w:val="20"/>
                <w:szCs w:val="20"/>
              </w:rPr>
              <w:t>xamine</w:t>
            </w:r>
            <w:r w:rsidRPr="000D24E5">
              <w:rPr>
                <w:b/>
                <w:bCs/>
                <w:spacing w:val="-9"/>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o</w:t>
            </w:r>
            <w:r w:rsidRPr="000D24E5">
              <w:rPr>
                <w:b/>
                <w:bCs/>
                <w:spacing w:val="2"/>
                <w:sz w:val="20"/>
                <w:szCs w:val="20"/>
              </w:rPr>
              <w:t>w</w:t>
            </w:r>
            <w:r w:rsidRPr="000D24E5">
              <w:rPr>
                <w:b/>
                <w:bCs/>
                <w:sz w:val="20"/>
                <w:szCs w:val="20"/>
              </w:rPr>
              <w:t>n</w:t>
            </w:r>
            <w:r w:rsidRPr="000D24E5">
              <w:rPr>
                <w:b/>
                <w:bCs/>
                <w:spacing w:val="-5"/>
                <w:sz w:val="20"/>
                <w:szCs w:val="20"/>
              </w:rPr>
              <w:t xml:space="preserve"> </w:t>
            </w:r>
            <w:r w:rsidRPr="000D24E5">
              <w:rPr>
                <w:b/>
                <w:bCs/>
                <w:sz w:val="20"/>
                <w:szCs w:val="20"/>
              </w:rPr>
              <w:t>behaviors</w:t>
            </w:r>
            <w:r w:rsidRPr="000D24E5">
              <w:rPr>
                <w:b/>
                <w:bCs/>
                <w:spacing w:val="-10"/>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h</w:t>
            </w:r>
            <w:r w:rsidRPr="000D24E5">
              <w:rPr>
                <w:b/>
                <w:bCs/>
                <w:spacing w:val="-1"/>
                <w:sz w:val="20"/>
                <w:szCs w:val="20"/>
              </w:rPr>
              <w:t>o</w:t>
            </w:r>
            <w:r w:rsidRPr="000D24E5">
              <w:rPr>
                <w:b/>
                <w:bCs/>
                <w:sz w:val="20"/>
                <w:szCs w:val="20"/>
              </w:rPr>
              <w:t>w</w:t>
            </w:r>
            <w:r w:rsidRPr="000D24E5">
              <w:rPr>
                <w:b/>
                <w:bCs/>
                <w:spacing w:val="-2"/>
                <w:sz w:val="20"/>
                <w:szCs w:val="20"/>
              </w:rPr>
              <w:t xml:space="preserve"> </w:t>
            </w:r>
            <w:r w:rsidRPr="000D24E5">
              <w:rPr>
                <w:b/>
                <w:bCs/>
                <w:sz w:val="20"/>
                <w:szCs w:val="20"/>
              </w:rPr>
              <w:t>th</w:t>
            </w:r>
            <w:r w:rsidRPr="000D24E5">
              <w:rPr>
                <w:b/>
                <w:bCs/>
                <w:spacing w:val="-1"/>
                <w:sz w:val="20"/>
                <w:szCs w:val="20"/>
              </w:rPr>
              <w:t>e</w:t>
            </w:r>
            <w:r w:rsidRPr="000D24E5">
              <w:rPr>
                <w:b/>
                <w:bCs/>
                <w:sz w:val="20"/>
                <w:szCs w:val="20"/>
              </w:rPr>
              <w:t>y</w:t>
            </w:r>
            <w:r w:rsidRPr="000D24E5">
              <w:rPr>
                <w:b/>
                <w:bCs/>
                <w:spacing w:val="-6"/>
                <w:sz w:val="20"/>
                <w:szCs w:val="20"/>
              </w:rPr>
              <w:t xml:space="preserve"> </w:t>
            </w:r>
            <w:r w:rsidRPr="000D24E5">
              <w:rPr>
                <w:b/>
                <w:bCs/>
                <w:sz w:val="20"/>
                <w:szCs w:val="20"/>
              </w:rPr>
              <w:t>contribute</w:t>
            </w:r>
            <w:r w:rsidRPr="000D24E5">
              <w:rPr>
                <w:b/>
                <w:bCs/>
                <w:spacing w:val="-11"/>
                <w:sz w:val="20"/>
                <w:szCs w:val="20"/>
              </w:rPr>
              <w:t xml:space="preserve"> </w:t>
            </w:r>
            <w:r w:rsidRPr="000D24E5">
              <w:rPr>
                <w:b/>
                <w:bCs/>
                <w:sz w:val="20"/>
                <w:szCs w:val="20"/>
              </w:rPr>
              <w:t>to</w:t>
            </w:r>
            <w:r w:rsidRPr="000D24E5">
              <w:rPr>
                <w:b/>
                <w:bCs/>
                <w:spacing w:val="-2"/>
                <w:sz w:val="20"/>
                <w:szCs w:val="20"/>
              </w:rPr>
              <w:t xml:space="preserve"> </w:t>
            </w:r>
            <w:r w:rsidRPr="000D24E5">
              <w:rPr>
                <w:b/>
                <w:bCs/>
                <w:sz w:val="20"/>
                <w:szCs w:val="20"/>
              </w:rPr>
              <w:t>group</w:t>
            </w:r>
            <w:r w:rsidRPr="000D24E5">
              <w:rPr>
                <w:b/>
                <w:bCs/>
                <w:spacing w:val="-6"/>
                <w:sz w:val="20"/>
                <w:szCs w:val="20"/>
              </w:rPr>
              <w:t xml:space="preserve"> </w:t>
            </w:r>
            <w:r w:rsidRPr="000D24E5">
              <w:rPr>
                <w:b/>
                <w:bCs/>
                <w:sz w:val="20"/>
                <w:szCs w:val="20"/>
              </w:rPr>
              <w:t>interaction</w:t>
            </w:r>
          </w:p>
        </w:tc>
      </w:tr>
      <w:tr w:rsidR="008667AD" w:rsidRPr="000D24E5" w:rsidTr="00DB7E22">
        <w:trPr>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031DCD">
            <w:pPr>
              <w:spacing w:before="60" w:after="60"/>
              <w:jc w:val="center"/>
              <w:rPr>
                <w:b/>
                <w:bCs/>
                <w:sz w:val="20"/>
                <w:szCs w:val="20"/>
              </w:rPr>
            </w:pPr>
            <w:r w:rsidRPr="000D24E5">
              <w:rPr>
                <w:b/>
                <w:bCs/>
                <w:sz w:val="20"/>
                <w:szCs w:val="20"/>
              </w:rPr>
              <w:t>Elements</w:t>
            </w:r>
          </w:p>
        </w:tc>
        <w:tc>
          <w:tcPr>
            <w:tcW w:w="3031"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031DCD">
            <w:pPr>
              <w:spacing w:before="60" w:after="60"/>
              <w:jc w:val="center"/>
              <w:rPr>
                <w:b/>
                <w:bCs/>
                <w:sz w:val="20"/>
                <w:szCs w:val="20"/>
              </w:rPr>
            </w:pPr>
            <w:r w:rsidRPr="000D24E5">
              <w:rPr>
                <w:b/>
                <w:bCs/>
                <w:sz w:val="20"/>
                <w:szCs w:val="20"/>
              </w:rPr>
              <w:t>Teaching Tasks</w:t>
            </w:r>
          </w:p>
        </w:tc>
        <w:tc>
          <w:tcPr>
            <w:tcW w:w="8269" w:type="dxa"/>
            <w:gridSpan w:val="8"/>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031DCD">
            <w:pPr>
              <w:spacing w:before="60" w:after="60"/>
              <w:jc w:val="center"/>
              <w:rPr>
                <w:b/>
                <w:bCs/>
                <w:sz w:val="20"/>
                <w:szCs w:val="20"/>
              </w:rPr>
            </w:pPr>
            <w:r w:rsidRPr="000D24E5">
              <w:rPr>
                <w:b/>
                <w:bCs/>
                <w:sz w:val="20"/>
                <w:szCs w:val="20"/>
              </w:rPr>
              <w:t>Performance Tasks</w:t>
            </w:r>
          </w:p>
        </w:tc>
        <w:tc>
          <w:tcPr>
            <w:tcW w:w="0" w:type="auto"/>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031DCD">
            <w:pPr>
              <w:spacing w:before="60" w:after="60"/>
              <w:jc w:val="center"/>
              <w:rPr>
                <w:b/>
                <w:bCs/>
                <w:sz w:val="20"/>
                <w:szCs w:val="20"/>
              </w:rPr>
            </w:pPr>
            <w:r w:rsidRPr="000D24E5">
              <w:rPr>
                <w:b/>
                <w:bCs/>
                <w:sz w:val="20"/>
                <w:szCs w:val="20"/>
              </w:rPr>
              <w:t>Assessment Options</w:t>
            </w:r>
          </w:p>
        </w:tc>
      </w:tr>
      <w:tr w:rsidR="00FB4606" w:rsidRPr="000D24E5" w:rsidTr="00DB7E22">
        <w:trPr>
          <w:trHeight w:val="2735"/>
        </w:trPr>
        <w:tc>
          <w:tcPr>
            <w:tcW w:w="0" w:type="auto"/>
            <w:vMerge w:val="restart"/>
            <w:tcBorders>
              <w:top w:val="single" w:sz="4" w:space="0" w:color="000000"/>
              <w:left w:val="single" w:sz="4" w:space="0" w:color="000000"/>
              <w:right w:val="single" w:sz="4" w:space="0" w:color="000000"/>
            </w:tcBorders>
          </w:tcPr>
          <w:p w:rsidR="00FB4606" w:rsidRPr="000D24E5" w:rsidRDefault="00FB4606" w:rsidP="00121A01">
            <w:pPr>
              <w:ind w:left="102" w:right="-20"/>
              <w:rPr>
                <w:sz w:val="20"/>
                <w:szCs w:val="20"/>
              </w:rPr>
            </w:pPr>
            <w:r w:rsidRPr="000D24E5">
              <w:rPr>
                <w:sz w:val="20"/>
                <w:szCs w:val="20"/>
              </w:rPr>
              <w:t>a. Describe</w:t>
            </w:r>
            <w:r w:rsidRPr="000D24E5">
              <w:rPr>
                <w:spacing w:val="-1"/>
                <w:sz w:val="20"/>
                <w:szCs w:val="20"/>
              </w:rPr>
              <w:t xml:space="preserve"> </w:t>
            </w:r>
            <w:r w:rsidRPr="000D24E5">
              <w:rPr>
                <w:sz w:val="20"/>
                <w:szCs w:val="20"/>
              </w:rPr>
              <w:t>char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rist</w:t>
            </w:r>
            <w:r w:rsidRPr="000D24E5">
              <w:rPr>
                <w:spacing w:val="-1"/>
                <w:sz w:val="20"/>
                <w:szCs w:val="20"/>
              </w:rPr>
              <w:t>i</w:t>
            </w:r>
            <w:r w:rsidRPr="000D24E5">
              <w:rPr>
                <w:spacing w:val="1"/>
                <w:sz w:val="20"/>
                <w:szCs w:val="20"/>
              </w:rPr>
              <w:t>c</w:t>
            </w:r>
            <w:r w:rsidRPr="000D24E5">
              <w:rPr>
                <w:sz w:val="20"/>
                <w:szCs w:val="20"/>
              </w:rPr>
              <w:t xml:space="preserve">s of his or </w:t>
            </w:r>
            <w:r w:rsidRPr="000D24E5">
              <w:rPr>
                <w:spacing w:val="-1"/>
                <w:sz w:val="20"/>
                <w:szCs w:val="20"/>
              </w:rPr>
              <w:t>h</w:t>
            </w:r>
            <w:r w:rsidRPr="000D24E5">
              <w:rPr>
                <w:sz w:val="20"/>
                <w:szCs w:val="20"/>
              </w:rPr>
              <w:t>er respo</w:t>
            </w:r>
            <w:r w:rsidRPr="000D24E5">
              <w:rPr>
                <w:spacing w:val="-1"/>
                <w:sz w:val="20"/>
                <w:szCs w:val="20"/>
              </w:rPr>
              <w:t>n</w:t>
            </w:r>
            <w:r w:rsidRPr="000D24E5">
              <w:rPr>
                <w:sz w:val="20"/>
                <w:szCs w:val="20"/>
              </w:rPr>
              <w:t>sible behavi</w:t>
            </w:r>
            <w:r w:rsidRPr="000D24E5">
              <w:rPr>
                <w:spacing w:val="-1"/>
                <w:sz w:val="20"/>
                <w:szCs w:val="20"/>
              </w:rPr>
              <w:t>o</w:t>
            </w:r>
            <w:r w:rsidRPr="000D24E5">
              <w:rPr>
                <w:sz w:val="20"/>
                <w:szCs w:val="20"/>
              </w:rPr>
              <w:t>r, s</w:t>
            </w:r>
            <w:r w:rsidRPr="000D24E5">
              <w:rPr>
                <w:spacing w:val="-1"/>
                <w:sz w:val="20"/>
                <w:szCs w:val="20"/>
              </w:rPr>
              <w:t>u</w:t>
            </w:r>
            <w:r w:rsidRPr="000D24E5">
              <w:rPr>
                <w:sz w:val="20"/>
                <w:szCs w:val="20"/>
              </w:rPr>
              <w:t>ch as r</w:t>
            </w:r>
            <w:r w:rsidRPr="000D24E5">
              <w:rPr>
                <w:spacing w:val="-1"/>
                <w:sz w:val="20"/>
                <w:szCs w:val="20"/>
              </w:rPr>
              <w:t>e</w:t>
            </w:r>
            <w:r w:rsidRPr="000D24E5">
              <w:rPr>
                <w:sz w:val="20"/>
                <w:szCs w:val="20"/>
              </w:rPr>
              <w:t>s</w:t>
            </w:r>
            <w:r w:rsidRPr="000D24E5">
              <w:rPr>
                <w:spacing w:val="-1"/>
                <w:sz w:val="20"/>
                <w:szCs w:val="20"/>
              </w:rPr>
              <w:t>p</w:t>
            </w:r>
            <w:r w:rsidRPr="000D24E5">
              <w:rPr>
                <w:sz w:val="20"/>
                <w:szCs w:val="20"/>
              </w:rPr>
              <w:t>ect, trus</w:t>
            </w:r>
            <w:r w:rsidRPr="000D24E5">
              <w:rPr>
                <w:spacing w:val="-2"/>
                <w:sz w:val="20"/>
                <w:szCs w:val="20"/>
              </w:rPr>
              <w:t>t</w:t>
            </w:r>
            <w:r w:rsidRPr="000D24E5">
              <w:rPr>
                <w:sz w:val="20"/>
                <w:szCs w:val="20"/>
              </w:rPr>
              <w:t>worth</w:t>
            </w:r>
            <w:r w:rsidRPr="000D24E5">
              <w:rPr>
                <w:spacing w:val="-1"/>
                <w:sz w:val="20"/>
                <w:szCs w:val="20"/>
              </w:rPr>
              <w:t>i</w:t>
            </w:r>
            <w:r w:rsidRPr="000D24E5">
              <w:rPr>
                <w:sz w:val="20"/>
                <w:szCs w:val="20"/>
              </w:rPr>
              <w:t>n</w:t>
            </w:r>
            <w:r w:rsidRPr="000D24E5">
              <w:rPr>
                <w:spacing w:val="-1"/>
                <w:sz w:val="20"/>
                <w:szCs w:val="20"/>
              </w:rPr>
              <w:t>e</w:t>
            </w:r>
            <w:r w:rsidRPr="000D24E5">
              <w:rPr>
                <w:sz w:val="20"/>
                <w:szCs w:val="20"/>
              </w:rPr>
              <w:t>ss, car</w:t>
            </w:r>
            <w:r w:rsidRPr="000D24E5">
              <w:rPr>
                <w:spacing w:val="-1"/>
                <w:sz w:val="20"/>
                <w:szCs w:val="20"/>
              </w:rPr>
              <w:t>i</w:t>
            </w:r>
            <w:r w:rsidRPr="000D24E5">
              <w:rPr>
                <w:sz w:val="20"/>
                <w:szCs w:val="20"/>
              </w:rPr>
              <w:t>ng, a</w:t>
            </w:r>
            <w:r w:rsidRPr="000D24E5">
              <w:rPr>
                <w:spacing w:val="-1"/>
                <w:sz w:val="20"/>
                <w:szCs w:val="20"/>
              </w:rPr>
              <w:t>n</w:t>
            </w:r>
            <w:r w:rsidRPr="000D24E5">
              <w:rPr>
                <w:sz w:val="20"/>
                <w:szCs w:val="20"/>
              </w:rPr>
              <w:t>d fairn</w:t>
            </w:r>
            <w:r w:rsidRPr="000D24E5">
              <w:rPr>
                <w:spacing w:val="-1"/>
                <w:sz w:val="20"/>
                <w:szCs w:val="20"/>
              </w:rPr>
              <w:t>e</w:t>
            </w:r>
            <w:r w:rsidRPr="000D24E5">
              <w:rPr>
                <w:sz w:val="20"/>
                <w:szCs w:val="20"/>
              </w:rPr>
              <w:t>ss.</w:t>
            </w:r>
          </w:p>
        </w:tc>
        <w:tc>
          <w:tcPr>
            <w:tcW w:w="3031" w:type="dxa"/>
            <w:vMerge w:val="restart"/>
            <w:tcBorders>
              <w:top w:val="single" w:sz="4" w:space="0" w:color="000000"/>
              <w:left w:val="single" w:sz="4" w:space="0" w:color="000000"/>
              <w:right w:val="single" w:sz="4" w:space="0" w:color="000000"/>
            </w:tcBorders>
          </w:tcPr>
          <w:p w:rsidR="00FB4606" w:rsidRPr="000D24E5" w:rsidRDefault="00FB4606" w:rsidP="00121A01">
            <w:pPr>
              <w:ind w:left="102" w:right="-20"/>
              <w:rPr>
                <w:sz w:val="20"/>
                <w:szCs w:val="20"/>
              </w:rPr>
            </w:pPr>
            <w:r w:rsidRPr="000D24E5">
              <w:rPr>
                <w:sz w:val="20"/>
                <w:szCs w:val="20"/>
              </w:rPr>
              <w:t>Who</w:t>
            </w:r>
            <w:r w:rsidRPr="000D24E5">
              <w:rPr>
                <w:spacing w:val="-1"/>
                <w:sz w:val="20"/>
                <w:szCs w:val="20"/>
              </w:rPr>
              <w:t>l</w:t>
            </w:r>
            <w:r w:rsidRPr="000D24E5">
              <w:rPr>
                <w:sz w:val="20"/>
                <w:szCs w:val="20"/>
              </w:rPr>
              <w:t>e Group/ Discussion:</w:t>
            </w:r>
            <w:r w:rsidRPr="000D24E5">
              <w:rPr>
                <w:spacing w:val="-1"/>
                <w:sz w:val="20"/>
                <w:szCs w:val="20"/>
              </w:rPr>
              <w:t xml:space="preserve"> </w:t>
            </w:r>
            <w:r w:rsidRPr="000D24E5">
              <w:rPr>
                <w:sz w:val="20"/>
                <w:szCs w:val="20"/>
              </w:rPr>
              <w:t>The teacher will</w:t>
            </w:r>
            <w:r w:rsidRPr="000D24E5">
              <w:rPr>
                <w:spacing w:val="-1"/>
                <w:sz w:val="20"/>
                <w:szCs w:val="20"/>
              </w:rPr>
              <w:t xml:space="preserve"> </w:t>
            </w:r>
            <w:r w:rsidRPr="000D24E5">
              <w:rPr>
                <w:sz w:val="20"/>
                <w:szCs w:val="20"/>
              </w:rPr>
              <w:t>read</w:t>
            </w:r>
          </w:p>
          <w:p w:rsidR="00FB4606" w:rsidRPr="000D24E5" w:rsidRDefault="00FB4606" w:rsidP="00121A01">
            <w:pPr>
              <w:ind w:left="102" w:right="229"/>
              <w:rPr>
                <w:sz w:val="20"/>
                <w:szCs w:val="20"/>
              </w:rPr>
            </w:pPr>
            <w:r w:rsidRPr="000D24E5">
              <w:rPr>
                <w:i/>
                <w:iCs/>
                <w:sz w:val="20"/>
                <w:szCs w:val="20"/>
              </w:rPr>
              <w:t>Hort</w:t>
            </w:r>
            <w:r w:rsidRPr="000D24E5">
              <w:rPr>
                <w:i/>
                <w:iCs/>
                <w:spacing w:val="-1"/>
                <w:sz w:val="20"/>
                <w:szCs w:val="20"/>
              </w:rPr>
              <w:t>o</w:t>
            </w:r>
            <w:r w:rsidRPr="000D24E5">
              <w:rPr>
                <w:i/>
                <w:iCs/>
                <w:sz w:val="20"/>
                <w:szCs w:val="20"/>
              </w:rPr>
              <w:t>n Ha</w:t>
            </w:r>
            <w:r w:rsidRPr="000D24E5">
              <w:rPr>
                <w:i/>
                <w:iCs/>
                <w:spacing w:val="-2"/>
                <w:sz w:val="20"/>
                <w:szCs w:val="20"/>
              </w:rPr>
              <w:t>t</w:t>
            </w:r>
            <w:r w:rsidRPr="000D24E5">
              <w:rPr>
                <w:i/>
                <w:iCs/>
                <w:spacing w:val="1"/>
                <w:sz w:val="20"/>
                <w:szCs w:val="20"/>
              </w:rPr>
              <w:t>c</w:t>
            </w:r>
            <w:r w:rsidRPr="000D24E5">
              <w:rPr>
                <w:i/>
                <w:iCs/>
                <w:spacing w:val="-1"/>
                <w:sz w:val="20"/>
                <w:szCs w:val="20"/>
              </w:rPr>
              <w:t>h</w:t>
            </w:r>
            <w:r w:rsidRPr="000D24E5">
              <w:rPr>
                <w:i/>
                <w:iCs/>
                <w:sz w:val="20"/>
                <w:szCs w:val="20"/>
              </w:rPr>
              <w:t>es the Eg</w:t>
            </w:r>
            <w:r w:rsidRPr="000D24E5">
              <w:rPr>
                <w:i/>
                <w:iCs/>
                <w:spacing w:val="1"/>
                <w:sz w:val="20"/>
                <w:szCs w:val="20"/>
              </w:rPr>
              <w:t>g</w:t>
            </w:r>
            <w:r w:rsidRPr="000D24E5">
              <w:rPr>
                <w:b/>
                <w:bCs/>
                <w:i/>
                <w:iCs/>
                <w:sz w:val="20"/>
                <w:szCs w:val="20"/>
              </w:rPr>
              <w:t>,</w:t>
            </w:r>
            <w:r w:rsidRPr="000D24E5">
              <w:rPr>
                <w:b/>
                <w:bCs/>
                <w:i/>
                <w:iCs/>
                <w:spacing w:val="-1"/>
                <w:sz w:val="20"/>
                <w:szCs w:val="20"/>
              </w:rPr>
              <w:t xml:space="preserve">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Dr. Seuss, and then ask the stu</w:t>
            </w:r>
            <w:r w:rsidRPr="000D24E5">
              <w:rPr>
                <w:spacing w:val="-1"/>
                <w:sz w:val="20"/>
                <w:szCs w:val="20"/>
              </w:rPr>
              <w:t>de</w:t>
            </w:r>
            <w:r w:rsidRPr="000D24E5">
              <w:rPr>
                <w:sz w:val="20"/>
                <w:szCs w:val="20"/>
              </w:rPr>
              <w:t>nts to co</w:t>
            </w:r>
            <w:r w:rsidRPr="000D24E5">
              <w:rPr>
                <w:spacing w:val="-1"/>
                <w:sz w:val="20"/>
                <w:szCs w:val="20"/>
              </w:rPr>
              <w:t>m</w:t>
            </w:r>
            <w:r w:rsidRPr="000D24E5">
              <w:rPr>
                <w:sz w:val="20"/>
                <w:szCs w:val="20"/>
              </w:rPr>
              <w:t>pare the two ma</w:t>
            </w:r>
            <w:r w:rsidRPr="000D24E5">
              <w:rPr>
                <w:spacing w:val="-1"/>
                <w:sz w:val="20"/>
                <w:szCs w:val="20"/>
              </w:rPr>
              <w:t>i</w:t>
            </w:r>
            <w:r w:rsidRPr="000D24E5">
              <w:rPr>
                <w:sz w:val="20"/>
                <w:szCs w:val="20"/>
              </w:rPr>
              <w:t>n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ters.</w:t>
            </w:r>
            <w:r w:rsidRPr="000D24E5">
              <w:rPr>
                <w:spacing w:val="55"/>
                <w:sz w:val="20"/>
                <w:szCs w:val="20"/>
              </w:rPr>
              <w:t xml:space="preserve"> </w:t>
            </w:r>
            <w:r w:rsidRPr="000D24E5">
              <w:rPr>
                <w:sz w:val="20"/>
                <w:szCs w:val="20"/>
              </w:rPr>
              <w:t>As stu</w:t>
            </w:r>
            <w:r w:rsidRPr="000D24E5">
              <w:rPr>
                <w:spacing w:val="-1"/>
                <w:sz w:val="20"/>
                <w:szCs w:val="20"/>
              </w:rPr>
              <w:t>d</w:t>
            </w:r>
            <w:r w:rsidRPr="000D24E5">
              <w:rPr>
                <w:sz w:val="20"/>
                <w:szCs w:val="20"/>
              </w:rPr>
              <w:t>ents res</w:t>
            </w:r>
            <w:r w:rsidRPr="000D24E5">
              <w:rPr>
                <w:spacing w:val="-1"/>
                <w:sz w:val="20"/>
                <w:szCs w:val="20"/>
              </w:rPr>
              <w:t>p</w:t>
            </w:r>
            <w:r w:rsidRPr="000D24E5">
              <w:rPr>
                <w:sz w:val="20"/>
                <w:szCs w:val="20"/>
              </w:rPr>
              <w:t>ond, the teacher</w:t>
            </w:r>
            <w:r w:rsidRPr="000D24E5">
              <w:rPr>
                <w:spacing w:val="-2"/>
                <w:sz w:val="20"/>
                <w:szCs w:val="20"/>
              </w:rPr>
              <w:t xml:space="preserve"> </w:t>
            </w:r>
            <w:r w:rsidRPr="000D24E5">
              <w:rPr>
                <w:sz w:val="20"/>
                <w:szCs w:val="20"/>
              </w:rPr>
              <w:t>will record the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 xml:space="preserve">nses </w:t>
            </w:r>
            <w:r w:rsidRPr="000D24E5">
              <w:rPr>
                <w:spacing w:val="-1"/>
                <w:sz w:val="20"/>
                <w:szCs w:val="20"/>
              </w:rPr>
              <w:t>o</w:t>
            </w:r>
            <w:r w:rsidRPr="000D24E5">
              <w:rPr>
                <w:sz w:val="20"/>
                <w:szCs w:val="20"/>
              </w:rPr>
              <w:t>n a</w:t>
            </w:r>
            <w:r w:rsidRPr="000D24E5">
              <w:rPr>
                <w:spacing w:val="-1"/>
                <w:sz w:val="20"/>
                <w:szCs w:val="20"/>
              </w:rPr>
              <w:t xml:space="preserve"> </w:t>
            </w:r>
            <w:r w:rsidRPr="000D24E5">
              <w:rPr>
                <w:sz w:val="20"/>
                <w:szCs w:val="20"/>
              </w:rPr>
              <w:t>Venn Dia</w:t>
            </w:r>
            <w:r w:rsidRPr="000D24E5">
              <w:rPr>
                <w:spacing w:val="-1"/>
                <w:sz w:val="20"/>
                <w:szCs w:val="20"/>
              </w:rPr>
              <w:t>g</w:t>
            </w:r>
            <w:r w:rsidRPr="000D24E5">
              <w:rPr>
                <w:sz w:val="20"/>
                <w:szCs w:val="20"/>
              </w:rPr>
              <w:t>r</w:t>
            </w:r>
            <w:r w:rsidRPr="000D24E5">
              <w:rPr>
                <w:spacing w:val="-1"/>
                <w:sz w:val="20"/>
                <w:szCs w:val="20"/>
              </w:rPr>
              <w:t>a</w:t>
            </w:r>
            <w:r w:rsidRPr="000D24E5">
              <w:rPr>
                <w:sz w:val="20"/>
                <w:szCs w:val="20"/>
              </w:rPr>
              <w:t>m, noting any simil</w:t>
            </w:r>
            <w:r w:rsidRPr="000D24E5">
              <w:rPr>
                <w:spacing w:val="-1"/>
                <w:sz w:val="20"/>
                <w:szCs w:val="20"/>
              </w:rPr>
              <w:t>a</w:t>
            </w:r>
            <w:r w:rsidRPr="000D24E5">
              <w:rPr>
                <w:sz w:val="20"/>
                <w:szCs w:val="20"/>
              </w:rPr>
              <w:t>riti</w:t>
            </w:r>
            <w:r w:rsidRPr="000D24E5">
              <w:rPr>
                <w:spacing w:val="-1"/>
                <w:sz w:val="20"/>
                <w:szCs w:val="20"/>
              </w:rPr>
              <w:t>e</w:t>
            </w:r>
            <w:r w:rsidRPr="000D24E5">
              <w:rPr>
                <w:sz w:val="20"/>
                <w:szCs w:val="20"/>
              </w:rPr>
              <w:t>s or differe</w:t>
            </w:r>
            <w:r w:rsidRPr="000D24E5">
              <w:rPr>
                <w:spacing w:val="-1"/>
                <w:sz w:val="20"/>
                <w:szCs w:val="20"/>
              </w:rPr>
              <w:t>nc</w:t>
            </w:r>
            <w:r w:rsidRPr="000D24E5">
              <w:rPr>
                <w:sz w:val="20"/>
                <w:szCs w:val="20"/>
              </w:rPr>
              <w:t>es in the way Hort</w:t>
            </w:r>
            <w:r w:rsidRPr="000D24E5">
              <w:rPr>
                <w:spacing w:val="-1"/>
                <w:sz w:val="20"/>
                <w:szCs w:val="20"/>
              </w:rPr>
              <w:t>o</w:t>
            </w:r>
            <w:r w:rsidRPr="000D24E5">
              <w:rPr>
                <w:sz w:val="20"/>
                <w:szCs w:val="20"/>
              </w:rPr>
              <w:t>n and Mayz</w:t>
            </w:r>
            <w:r w:rsidRPr="000D24E5">
              <w:rPr>
                <w:spacing w:val="-1"/>
                <w:sz w:val="20"/>
                <w:szCs w:val="20"/>
              </w:rPr>
              <w:t>i</w:t>
            </w:r>
            <w:r w:rsidRPr="000D24E5">
              <w:rPr>
                <w:sz w:val="20"/>
                <w:szCs w:val="20"/>
              </w:rPr>
              <w:t xml:space="preserve">e </w:t>
            </w:r>
            <w:r w:rsidRPr="000D24E5">
              <w:rPr>
                <w:spacing w:val="-1"/>
                <w:sz w:val="20"/>
                <w:szCs w:val="20"/>
              </w:rPr>
              <w:t>b</w:t>
            </w:r>
            <w:r w:rsidRPr="000D24E5">
              <w:rPr>
                <w:sz w:val="20"/>
                <w:szCs w:val="20"/>
              </w:rPr>
              <w:t>ehaved.</w:t>
            </w:r>
          </w:p>
          <w:p w:rsidR="00FB4606" w:rsidRPr="000D24E5" w:rsidRDefault="00FB4606" w:rsidP="00121A01">
            <w:pPr>
              <w:rPr>
                <w:sz w:val="20"/>
                <w:szCs w:val="20"/>
              </w:rPr>
            </w:pPr>
          </w:p>
          <w:p w:rsidR="00FB4606" w:rsidRPr="000D24E5" w:rsidRDefault="00FB4606" w:rsidP="00121A01">
            <w:pPr>
              <w:ind w:left="102" w:right="373"/>
              <w:rPr>
                <w:sz w:val="20"/>
                <w:szCs w:val="20"/>
              </w:rPr>
            </w:pPr>
            <w:r w:rsidRPr="000D24E5">
              <w:rPr>
                <w:sz w:val="20"/>
                <w:szCs w:val="20"/>
              </w:rPr>
              <w:t xml:space="preserve">What did </w:t>
            </w:r>
            <w:r w:rsidRPr="000D24E5">
              <w:rPr>
                <w:spacing w:val="-1"/>
                <w:sz w:val="20"/>
                <w:szCs w:val="20"/>
              </w:rPr>
              <w:t>e</w:t>
            </w:r>
            <w:r w:rsidRPr="000D24E5">
              <w:rPr>
                <w:sz w:val="20"/>
                <w:szCs w:val="20"/>
              </w:rPr>
              <w:t>ach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 xml:space="preserve">ter </w:t>
            </w:r>
            <w:r w:rsidRPr="000D24E5">
              <w:rPr>
                <w:spacing w:val="-1"/>
                <w:sz w:val="20"/>
                <w:szCs w:val="20"/>
              </w:rPr>
              <w:t>d</w:t>
            </w:r>
            <w:r w:rsidRPr="000D24E5">
              <w:rPr>
                <w:sz w:val="20"/>
                <w:szCs w:val="20"/>
              </w:rPr>
              <w:t>o? D</w:t>
            </w:r>
            <w:r w:rsidRPr="000D24E5">
              <w:rPr>
                <w:spacing w:val="-1"/>
                <w:sz w:val="20"/>
                <w:szCs w:val="20"/>
              </w:rPr>
              <w:t>i</w:t>
            </w:r>
            <w:r w:rsidRPr="000D24E5">
              <w:rPr>
                <w:sz w:val="20"/>
                <w:szCs w:val="20"/>
              </w:rPr>
              <w:t>scussi</w:t>
            </w:r>
            <w:r w:rsidRPr="000D24E5">
              <w:rPr>
                <w:spacing w:val="-1"/>
                <w:sz w:val="20"/>
                <w:szCs w:val="20"/>
              </w:rPr>
              <w:t>o</w:t>
            </w:r>
            <w:r w:rsidRPr="000D24E5">
              <w:rPr>
                <w:sz w:val="20"/>
                <w:szCs w:val="20"/>
              </w:rPr>
              <w:t>n sh</w:t>
            </w:r>
            <w:r w:rsidRPr="000D24E5">
              <w:rPr>
                <w:spacing w:val="-1"/>
                <w:sz w:val="20"/>
                <w:szCs w:val="20"/>
              </w:rPr>
              <w:t>o</w:t>
            </w:r>
            <w:r w:rsidRPr="000D24E5">
              <w:rPr>
                <w:sz w:val="20"/>
                <w:szCs w:val="20"/>
              </w:rPr>
              <w:t>uld incl</w:t>
            </w:r>
            <w:r w:rsidRPr="000D24E5">
              <w:rPr>
                <w:spacing w:val="-1"/>
                <w:sz w:val="20"/>
                <w:szCs w:val="20"/>
              </w:rPr>
              <w:t>u</w:t>
            </w:r>
            <w:r w:rsidRPr="000D24E5">
              <w:rPr>
                <w:sz w:val="20"/>
                <w:szCs w:val="20"/>
              </w:rPr>
              <w:t>de r</w:t>
            </w:r>
            <w:r w:rsidRPr="000D24E5">
              <w:rPr>
                <w:spacing w:val="-1"/>
                <w:sz w:val="20"/>
                <w:szCs w:val="20"/>
              </w:rPr>
              <w:t>e</w:t>
            </w:r>
            <w:r w:rsidRPr="000D24E5">
              <w:rPr>
                <w:sz w:val="20"/>
                <w:szCs w:val="20"/>
              </w:rPr>
              <w:t>s</w:t>
            </w:r>
            <w:r w:rsidRPr="000D24E5">
              <w:rPr>
                <w:spacing w:val="-1"/>
                <w:sz w:val="20"/>
                <w:szCs w:val="20"/>
              </w:rPr>
              <w:t>po</w:t>
            </w:r>
            <w:r w:rsidRPr="000D24E5">
              <w:rPr>
                <w:sz w:val="20"/>
                <w:szCs w:val="20"/>
              </w:rPr>
              <w:t>ns</w:t>
            </w:r>
            <w:r w:rsidRPr="000D24E5">
              <w:rPr>
                <w:spacing w:val="-1"/>
                <w:sz w:val="20"/>
                <w:szCs w:val="20"/>
              </w:rPr>
              <w:t>e</w:t>
            </w:r>
            <w:r w:rsidRPr="000D24E5">
              <w:rPr>
                <w:sz w:val="20"/>
                <w:szCs w:val="20"/>
              </w:rPr>
              <w:t>s li</w:t>
            </w:r>
            <w:r w:rsidRPr="000D24E5">
              <w:rPr>
                <w:spacing w:val="-1"/>
                <w:sz w:val="20"/>
                <w:szCs w:val="20"/>
              </w:rPr>
              <w:t>k</w:t>
            </w:r>
            <w:r w:rsidRPr="000D24E5">
              <w:rPr>
                <w:sz w:val="20"/>
                <w:szCs w:val="20"/>
              </w:rPr>
              <w:t>e:</w:t>
            </w:r>
          </w:p>
          <w:p w:rsidR="00FB4606" w:rsidRPr="000D24E5" w:rsidRDefault="00FB4606" w:rsidP="00121A01">
            <w:pPr>
              <w:ind w:left="102" w:right="420"/>
              <w:rPr>
                <w:sz w:val="20"/>
                <w:szCs w:val="20"/>
              </w:rPr>
            </w:pPr>
            <w:r w:rsidRPr="000D24E5">
              <w:rPr>
                <w:sz w:val="20"/>
                <w:szCs w:val="20"/>
              </w:rPr>
              <w:t>*</w:t>
            </w:r>
            <w:r w:rsidRPr="000D24E5">
              <w:rPr>
                <w:spacing w:val="55"/>
                <w:sz w:val="20"/>
                <w:szCs w:val="20"/>
              </w:rPr>
              <w:t xml:space="preserve"> </w:t>
            </w:r>
            <w:r w:rsidRPr="000D24E5">
              <w:rPr>
                <w:sz w:val="20"/>
                <w:szCs w:val="20"/>
              </w:rPr>
              <w:t xml:space="preserve">Mayzie is </w:t>
            </w:r>
            <w:r w:rsidRPr="000D24E5">
              <w:rPr>
                <w:spacing w:val="-1"/>
                <w:sz w:val="20"/>
                <w:szCs w:val="20"/>
              </w:rPr>
              <w:t>l</w:t>
            </w:r>
            <w:r w:rsidRPr="000D24E5">
              <w:rPr>
                <w:sz w:val="20"/>
                <w:szCs w:val="20"/>
              </w:rPr>
              <w:t xml:space="preserve">azy, she </w:t>
            </w:r>
            <w:r w:rsidRPr="000D24E5">
              <w:rPr>
                <w:spacing w:val="-1"/>
                <w:sz w:val="20"/>
                <w:szCs w:val="20"/>
              </w:rPr>
              <w:t>d</w:t>
            </w:r>
            <w:r w:rsidRPr="000D24E5">
              <w:rPr>
                <w:sz w:val="20"/>
                <w:szCs w:val="20"/>
              </w:rPr>
              <w:t>o</w:t>
            </w:r>
            <w:r w:rsidRPr="000D24E5">
              <w:rPr>
                <w:spacing w:val="-1"/>
                <w:sz w:val="20"/>
                <w:szCs w:val="20"/>
              </w:rPr>
              <w:t>e</w:t>
            </w:r>
            <w:r w:rsidRPr="000D24E5">
              <w:rPr>
                <w:sz w:val="20"/>
                <w:szCs w:val="20"/>
              </w:rPr>
              <w:t>s not tell the truth and won’t take respons</w:t>
            </w:r>
            <w:r w:rsidRPr="000D24E5">
              <w:rPr>
                <w:spacing w:val="-1"/>
                <w:sz w:val="20"/>
                <w:szCs w:val="20"/>
              </w:rPr>
              <w:t>i</w:t>
            </w:r>
            <w:r w:rsidRPr="000D24E5">
              <w:rPr>
                <w:sz w:val="20"/>
                <w:szCs w:val="20"/>
              </w:rPr>
              <w:t>bility for her egg.</w:t>
            </w:r>
          </w:p>
          <w:p w:rsidR="00FB4606" w:rsidRPr="000D24E5" w:rsidRDefault="00FB4606" w:rsidP="00121A01">
            <w:pPr>
              <w:rPr>
                <w:sz w:val="20"/>
                <w:szCs w:val="20"/>
              </w:rPr>
            </w:pPr>
          </w:p>
          <w:p w:rsidR="00FB4606" w:rsidRPr="000D24E5" w:rsidRDefault="00FB4606" w:rsidP="00121A01">
            <w:pPr>
              <w:ind w:left="102" w:right="252"/>
              <w:rPr>
                <w:sz w:val="20"/>
                <w:szCs w:val="20"/>
              </w:rPr>
            </w:pPr>
            <w:r w:rsidRPr="000D24E5">
              <w:rPr>
                <w:sz w:val="20"/>
                <w:szCs w:val="20"/>
              </w:rPr>
              <w:t>*</w:t>
            </w:r>
            <w:r w:rsidRPr="000D24E5">
              <w:rPr>
                <w:spacing w:val="55"/>
                <w:sz w:val="20"/>
                <w:szCs w:val="20"/>
              </w:rPr>
              <w:t xml:space="preserve"> </w:t>
            </w:r>
            <w:r w:rsidRPr="000D24E5">
              <w:rPr>
                <w:sz w:val="20"/>
                <w:szCs w:val="20"/>
              </w:rPr>
              <w:t>Horton foll</w:t>
            </w:r>
            <w:r w:rsidRPr="000D24E5">
              <w:rPr>
                <w:spacing w:val="-1"/>
                <w:sz w:val="20"/>
                <w:szCs w:val="20"/>
              </w:rPr>
              <w:t>o</w:t>
            </w:r>
            <w:r w:rsidRPr="000D24E5">
              <w:rPr>
                <w:sz w:val="20"/>
                <w:szCs w:val="20"/>
              </w:rPr>
              <w:t>ws t</w:t>
            </w:r>
            <w:r w:rsidRPr="000D24E5">
              <w:rPr>
                <w:spacing w:val="-1"/>
                <w:sz w:val="20"/>
                <w:szCs w:val="20"/>
              </w:rPr>
              <w:t>h</w:t>
            </w:r>
            <w:r w:rsidRPr="000D24E5">
              <w:rPr>
                <w:sz w:val="20"/>
                <w:szCs w:val="20"/>
              </w:rPr>
              <w:t>rou</w:t>
            </w:r>
            <w:r w:rsidRPr="000D24E5">
              <w:rPr>
                <w:spacing w:val="-1"/>
                <w:sz w:val="20"/>
                <w:szCs w:val="20"/>
              </w:rPr>
              <w:t>g</w:t>
            </w:r>
            <w:r w:rsidRPr="000D24E5">
              <w:rPr>
                <w:sz w:val="20"/>
                <w:szCs w:val="20"/>
              </w:rPr>
              <w:t>h w</w:t>
            </w:r>
            <w:r w:rsidRPr="000D24E5">
              <w:rPr>
                <w:spacing w:val="-1"/>
                <w:sz w:val="20"/>
                <w:szCs w:val="20"/>
              </w:rPr>
              <w:t>i</w:t>
            </w:r>
            <w:r w:rsidRPr="000D24E5">
              <w:rPr>
                <w:sz w:val="20"/>
                <w:szCs w:val="20"/>
              </w:rPr>
              <w:t>th his pr</w:t>
            </w:r>
            <w:r w:rsidRPr="000D24E5">
              <w:rPr>
                <w:spacing w:val="-1"/>
                <w:sz w:val="20"/>
                <w:szCs w:val="20"/>
              </w:rPr>
              <w:t>o</w:t>
            </w:r>
            <w:r w:rsidRPr="000D24E5">
              <w:rPr>
                <w:sz w:val="20"/>
                <w:szCs w:val="20"/>
              </w:rPr>
              <w:t>mise to care for the egg.</w:t>
            </w:r>
          </w:p>
          <w:p w:rsidR="00FB4606" w:rsidRPr="000D24E5" w:rsidRDefault="00FB4606" w:rsidP="00121A01">
            <w:pPr>
              <w:rPr>
                <w:sz w:val="20"/>
                <w:szCs w:val="20"/>
              </w:rPr>
            </w:pPr>
          </w:p>
          <w:p w:rsidR="00FB4606" w:rsidRPr="000D24E5" w:rsidRDefault="00FB4606" w:rsidP="00121A01">
            <w:pPr>
              <w:ind w:left="102" w:right="95"/>
              <w:rPr>
                <w:sz w:val="20"/>
                <w:szCs w:val="20"/>
              </w:rPr>
            </w:pPr>
            <w:r w:rsidRPr="000D24E5">
              <w:rPr>
                <w:sz w:val="20"/>
                <w:szCs w:val="20"/>
              </w:rPr>
              <w:t>Have you ev</w:t>
            </w:r>
            <w:r w:rsidRPr="000D24E5">
              <w:rPr>
                <w:spacing w:val="-1"/>
                <w:sz w:val="20"/>
                <w:szCs w:val="20"/>
              </w:rPr>
              <w:t>e</w:t>
            </w:r>
            <w:r w:rsidRPr="000D24E5">
              <w:rPr>
                <w:sz w:val="20"/>
                <w:szCs w:val="20"/>
              </w:rPr>
              <w:t>r had any</w:t>
            </w:r>
            <w:r w:rsidRPr="000D24E5">
              <w:rPr>
                <w:spacing w:val="-1"/>
                <w:sz w:val="20"/>
                <w:szCs w:val="20"/>
              </w:rPr>
              <w:t>o</w:t>
            </w:r>
            <w:r w:rsidRPr="000D24E5">
              <w:rPr>
                <w:sz w:val="20"/>
                <w:szCs w:val="20"/>
              </w:rPr>
              <w:t>ne</w:t>
            </w:r>
            <w:r w:rsidRPr="000D24E5">
              <w:rPr>
                <w:spacing w:val="-2"/>
                <w:sz w:val="20"/>
                <w:szCs w:val="20"/>
              </w:rPr>
              <w:t xml:space="preserve"> </w:t>
            </w:r>
            <w:r w:rsidRPr="000D24E5">
              <w:rPr>
                <w:sz w:val="20"/>
                <w:szCs w:val="20"/>
              </w:rPr>
              <w:t>bre</w:t>
            </w:r>
            <w:r w:rsidRPr="000D24E5">
              <w:rPr>
                <w:spacing w:val="-1"/>
                <w:sz w:val="20"/>
                <w:szCs w:val="20"/>
              </w:rPr>
              <w:t>a</w:t>
            </w:r>
            <w:r w:rsidRPr="000D24E5">
              <w:rPr>
                <w:sz w:val="20"/>
                <w:szCs w:val="20"/>
              </w:rPr>
              <w:t xml:space="preserve">k a </w:t>
            </w:r>
            <w:r w:rsidRPr="000D24E5">
              <w:rPr>
                <w:spacing w:val="-1"/>
                <w:sz w:val="20"/>
                <w:szCs w:val="20"/>
              </w:rPr>
              <w:t>p</w:t>
            </w:r>
            <w:r w:rsidRPr="000D24E5">
              <w:rPr>
                <w:sz w:val="20"/>
                <w:szCs w:val="20"/>
              </w:rPr>
              <w:t>rom</w:t>
            </w:r>
            <w:r w:rsidRPr="000D24E5">
              <w:rPr>
                <w:spacing w:val="-1"/>
                <w:sz w:val="20"/>
                <w:szCs w:val="20"/>
              </w:rPr>
              <w:t>i</w:t>
            </w:r>
            <w:r w:rsidRPr="000D24E5">
              <w:rPr>
                <w:spacing w:val="1"/>
                <w:sz w:val="20"/>
                <w:szCs w:val="20"/>
              </w:rPr>
              <w:t>s</w:t>
            </w:r>
            <w:r w:rsidRPr="000D24E5">
              <w:rPr>
                <w:sz w:val="20"/>
                <w:szCs w:val="20"/>
              </w:rPr>
              <w:t>e?</w:t>
            </w:r>
            <w:r w:rsidRPr="000D24E5">
              <w:rPr>
                <w:spacing w:val="55"/>
                <w:sz w:val="20"/>
                <w:szCs w:val="20"/>
              </w:rPr>
              <w:t xml:space="preserve"> </w:t>
            </w:r>
            <w:r w:rsidRPr="000D24E5">
              <w:rPr>
                <w:sz w:val="20"/>
                <w:szCs w:val="20"/>
              </w:rPr>
              <w:t>How do you feel when some</w:t>
            </w:r>
            <w:r w:rsidRPr="000D24E5">
              <w:rPr>
                <w:spacing w:val="-1"/>
                <w:sz w:val="20"/>
                <w:szCs w:val="20"/>
              </w:rPr>
              <w:t>o</w:t>
            </w:r>
            <w:r w:rsidRPr="000D24E5">
              <w:rPr>
                <w:sz w:val="20"/>
                <w:szCs w:val="20"/>
              </w:rPr>
              <w:t>ne</w:t>
            </w:r>
            <w:r w:rsidRPr="000D24E5">
              <w:rPr>
                <w:spacing w:val="-1"/>
                <w:sz w:val="20"/>
                <w:szCs w:val="20"/>
              </w:rPr>
              <w:t xml:space="preserve"> </w:t>
            </w:r>
            <w:r w:rsidRPr="000D24E5">
              <w:rPr>
                <w:sz w:val="20"/>
                <w:szCs w:val="20"/>
              </w:rPr>
              <w:t xml:space="preserve">does </w:t>
            </w:r>
            <w:r w:rsidRPr="000D24E5">
              <w:rPr>
                <w:spacing w:val="-1"/>
                <w:sz w:val="20"/>
                <w:szCs w:val="20"/>
              </w:rPr>
              <w:t>n</w:t>
            </w:r>
            <w:r w:rsidRPr="000D24E5">
              <w:rPr>
                <w:sz w:val="20"/>
                <w:szCs w:val="20"/>
              </w:rPr>
              <w:t>ot do what they say?</w:t>
            </w:r>
            <w:r w:rsidRPr="000D24E5">
              <w:rPr>
                <w:spacing w:val="55"/>
                <w:sz w:val="20"/>
                <w:szCs w:val="20"/>
              </w:rPr>
              <w:t xml:space="preserve"> </w:t>
            </w:r>
            <w:r w:rsidRPr="000D24E5">
              <w:rPr>
                <w:sz w:val="20"/>
                <w:szCs w:val="20"/>
              </w:rPr>
              <w:t xml:space="preserve">Have </w:t>
            </w:r>
            <w:r w:rsidRPr="000D24E5">
              <w:rPr>
                <w:spacing w:val="-2"/>
                <w:sz w:val="20"/>
                <w:szCs w:val="20"/>
              </w:rPr>
              <w:t>y</w:t>
            </w:r>
            <w:r w:rsidRPr="000D24E5">
              <w:rPr>
                <w:sz w:val="20"/>
                <w:szCs w:val="20"/>
              </w:rPr>
              <w:t>ou ever h</w:t>
            </w:r>
            <w:r w:rsidRPr="000D24E5">
              <w:rPr>
                <w:spacing w:val="-1"/>
                <w:sz w:val="20"/>
                <w:szCs w:val="20"/>
              </w:rPr>
              <w:t>a</w:t>
            </w:r>
            <w:r w:rsidRPr="000D24E5">
              <w:rPr>
                <w:sz w:val="20"/>
                <w:szCs w:val="20"/>
              </w:rPr>
              <w:t>d to do so</w:t>
            </w:r>
            <w:r w:rsidRPr="000D24E5">
              <w:rPr>
                <w:spacing w:val="-1"/>
                <w:sz w:val="20"/>
                <w:szCs w:val="20"/>
              </w:rPr>
              <w:t>m</w:t>
            </w:r>
            <w:r w:rsidRPr="000D24E5">
              <w:rPr>
                <w:sz w:val="20"/>
                <w:szCs w:val="20"/>
              </w:rPr>
              <w:t>eo</w:t>
            </w:r>
            <w:r w:rsidRPr="000D24E5">
              <w:rPr>
                <w:spacing w:val="-1"/>
                <w:sz w:val="20"/>
                <w:szCs w:val="20"/>
              </w:rPr>
              <w:t>n</w:t>
            </w:r>
            <w:r w:rsidRPr="000D24E5">
              <w:rPr>
                <w:sz w:val="20"/>
                <w:szCs w:val="20"/>
              </w:rPr>
              <w:t>e else</w:t>
            </w:r>
            <w:r w:rsidRPr="000D24E5">
              <w:rPr>
                <w:spacing w:val="-1"/>
                <w:sz w:val="20"/>
                <w:szCs w:val="20"/>
              </w:rPr>
              <w:t>’</w:t>
            </w:r>
            <w:r w:rsidRPr="000D24E5">
              <w:rPr>
                <w:sz w:val="20"/>
                <w:szCs w:val="20"/>
              </w:rPr>
              <w:t>s job beca</w:t>
            </w:r>
            <w:r w:rsidRPr="000D24E5">
              <w:rPr>
                <w:spacing w:val="-1"/>
                <w:sz w:val="20"/>
                <w:szCs w:val="20"/>
              </w:rPr>
              <w:t>u</w:t>
            </w:r>
            <w:r w:rsidRPr="000D24E5">
              <w:rPr>
                <w:sz w:val="20"/>
                <w:szCs w:val="20"/>
              </w:rPr>
              <w:t>se they</w:t>
            </w:r>
            <w:r w:rsidRPr="000D24E5">
              <w:rPr>
                <w:spacing w:val="-2"/>
                <w:sz w:val="20"/>
                <w:szCs w:val="20"/>
              </w:rPr>
              <w:t xml:space="preserve"> </w:t>
            </w:r>
            <w:r w:rsidRPr="000D24E5">
              <w:rPr>
                <w:sz w:val="20"/>
                <w:szCs w:val="20"/>
              </w:rPr>
              <w:t>didn’t sh</w:t>
            </w:r>
            <w:r w:rsidRPr="000D24E5">
              <w:rPr>
                <w:spacing w:val="-1"/>
                <w:sz w:val="20"/>
                <w:szCs w:val="20"/>
              </w:rPr>
              <w:t>o</w:t>
            </w:r>
            <w:r w:rsidRPr="000D24E5">
              <w:rPr>
                <w:sz w:val="20"/>
                <w:szCs w:val="20"/>
              </w:rPr>
              <w:t xml:space="preserve">w </w:t>
            </w:r>
            <w:r w:rsidRPr="000D24E5">
              <w:rPr>
                <w:spacing w:val="-1"/>
                <w:sz w:val="20"/>
                <w:szCs w:val="20"/>
              </w:rPr>
              <w:t>u</w:t>
            </w:r>
            <w:r w:rsidRPr="000D24E5">
              <w:rPr>
                <w:sz w:val="20"/>
                <w:szCs w:val="20"/>
              </w:rPr>
              <w:t>p?</w:t>
            </w:r>
          </w:p>
          <w:p w:rsidR="00FB4606" w:rsidRPr="000D24E5" w:rsidRDefault="00FB4606" w:rsidP="00121A01">
            <w:pPr>
              <w:rPr>
                <w:sz w:val="20"/>
                <w:szCs w:val="20"/>
              </w:rPr>
            </w:pPr>
          </w:p>
          <w:p w:rsidR="00FB4606" w:rsidRPr="000D24E5" w:rsidRDefault="00FB4606" w:rsidP="00121A01">
            <w:pPr>
              <w:ind w:left="102" w:right="163"/>
              <w:rPr>
                <w:sz w:val="20"/>
                <w:szCs w:val="20"/>
              </w:rPr>
            </w:pPr>
            <w:r w:rsidRPr="000D24E5">
              <w:rPr>
                <w:sz w:val="20"/>
                <w:szCs w:val="20"/>
              </w:rPr>
              <w:t>Introd</w:t>
            </w:r>
            <w:r w:rsidRPr="000D24E5">
              <w:rPr>
                <w:spacing w:val="-1"/>
                <w:sz w:val="20"/>
                <w:szCs w:val="20"/>
              </w:rPr>
              <w:t>u</w:t>
            </w:r>
            <w:r w:rsidRPr="000D24E5">
              <w:rPr>
                <w:sz w:val="20"/>
                <w:szCs w:val="20"/>
              </w:rPr>
              <w:t>ce the</w:t>
            </w:r>
            <w:r w:rsidRPr="000D24E5">
              <w:rPr>
                <w:spacing w:val="-2"/>
                <w:sz w:val="20"/>
                <w:szCs w:val="20"/>
              </w:rPr>
              <w:t xml:space="preserve"> </w:t>
            </w:r>
            <w:r w:rsidRPr="000D24E5">
              <w:rPr>
                <w:sz w:val="20"/>
                <w:szCs w:val="20"/>
              </w:rPr>
              <w:t>meani</w:t>
            </w:r>
            <w:r w:rsidRPr="000D24E5">
              <w:rPr>
                <w:spacing w:val="-1"/>
                <w:sz w:val="20"/>
                <w:szCs w:val="20"/>
              </w:rPr>
              <w:t>n</w:t>
            </w:r>
            <w:r w:rsidRPr="000D24E5">
              <w:rPr>
                <w:sz w:val="20"/>
                <w:szCs w:val="20"/>
              </w:rPr>
              <w:t xml:space="preserve">g of </w:t>
            </w:r>
            <w:r w:rsidRPr="000D24E5">
              <w:rPr>
                <w:i/>
                <w:iCs/>
                <w:sz w:val="20"/>
                <w:szCs w:val="20"/>
              </w:rPr>
              <w:t>re</w:t>
            </w:r>
            <w:r w:rsidRPr="000D24E5">
              <w:rPr>
                <w:i/>
                <w:iCs/>
                <w:spacing w:val="1"/>
                <w:sz w:val="20"/>
                <w:szCs w:val="20"/>
              </w:rPr>
              <w:t>s</w:t>
            </w:r>
            <w:r w:rsidRPr="000D24E5">
              <w:rPr>
                <w:i/>
                <w:iCs/>
                <w:sz w:val="20"/>
                <w:szCs w:val="20"/>
              </w:rPr>
              <w:t>pe</w:t>
            </w:r>
            <w:r w:rsidRPr="000D24E5">
              <w:rPr>
                <w:i/>
                <w:iCs/>
                <w:spacing w:val="1"/>
                <w:sz w:val="20"/>
                <w:szCs w:val="20"/>
              </w:rPr>
              <w:t>c</w:t>
            </w:r>
            <w:r w:rsidRPr="000D24E5">
              <w:rPr>
                <w:i/>
                <w:iCs/>
                <w:sz w:val="20"/>
                <w:szCs w:val="20"/>
              </w:rPr>
              <w:t>t,</w:t>
            </w:r>
            <w:r w:rsidRPr="000D24E5">
              <w:rPr>
                <w:i/>
                <w:iCs/>
                <w:spacing w:val="-1"/>
                <w:sz w:val="20"/>
                <w:szCs w:val="20"/>
              </w:rPr>
              <w:t xml:space="preserve"> </w:t>
            </w:r>
            <w:r w:rsidRPr="000D24E5">
              <w:rPr>
                <w:i/>
                <w:iCs/>
                <w:sz w:val="20"/>
                <w:szCs w:val="20"/>
              </w:rPr>
              <w:t>tru</w:t>
            </w:r>
            <w:r w:rsidRPr="000D24E5">
              <w:rPr>
                <w:i/>
                <w:iCs/>
                <w:spacing w:val="1"/>
                <w:sz w:val="20"/>
                <w:szCs w:val="20"/>
              </w:rPr>
              <w:t>s</w:t>
            </w:r>
            <w:r w:rsidRPr="000D24E5">
              <w:rPr>
                <w:i/>
                <w:iCs/>
                <w:spacing w:val="-2"/>
                <w:sz w:val="20"/>
                <w:szCs w:val="20"/>
              </w:rPr>
              <w:t>t</w:t>
            </w:r>
            <w:r w:rsidRPr="000D24E5">
              <w:rPr>
                <w:i/>
                <w:iCs/>
                <w:spacing w:val="-1"/>
                <w:sz w:val="20"/>
                <w:szCs w:val="20"/>
              </w:rPr>
              <w:t>w</w:t>
            </w:r>
            <w:r w:rsidRPr="000D24E5">
              <w:rPr>
                <w:i/>
                <w:iCs/>
                <w:sz w:val="20"/>
                <w:szCs w:val="20"/>
              </w:rPr>
              <w:t>orthines</w:t>
            </w:r>
            <w:r w:rsidRPr="000D24E5">
              <w:rPr>
                <w:i/>
                <w:iCs/>
                <w:spacing w:val="1"/>
                <w:sz w:val="20"/>
                <w:szCs w:val="20"/>
              </w:rPr>
              <w:t>s</w:t>
            </w:r>
            <w:r w:rsidRPr="000D24E5">
              <w:rPr>
                <w:i/>
                <w:iCs/>
                <w:sz w:val="20"/>
                <w:szCs w:val="20"/>
              </w:rPr>
              <w:t>, fairne</w:t>
            </w:r>
            <w:r w:rsidRPr="000D24E5">
              <w:rPr>
                <w:i/>
                <w:iCs/>
                <w:spacing w:val="1"/>
                <w:sz w:val="20"/>
                <w:szCs w:val="20"/>
              </w:rPr>
              <w:t>ss</w:t>
            </w:r>
            <w:r w:rsidRPr="000D24E5">
              <w:rPr>
                <w:sz w:val="20"/>
                <w:szCs w:val="20"/>
              </w:rPr>
              <w:t>.</w:t>
            </w:r>
          </w:p>
          <w:p w:rsidR="00FB4606" w:rsidRPr="000D24E5" w:rsidRDefault="00FB4606" w:rsidP="00121A01">
            <w:pPr>
              <w:rPr>
                <w:sz w:val="20"/>
                <w:szCs w:val="20"/>
              </w:rPr>
            </w:pPr>
          </w:p>
          <w:p w:rsidR="00FB4606" w:rsidRPr="000D24E5" w:rsidRDefault="00FB4606" w:rsidP="00121A01">
            <w:pPr>
              <w:ind w:left="102" w:right="118"/>
              <w:rPr>
                <w:sz w:val="20"/>
                <w:szCs w:val="20"/>
              </w:rPr>
            </w:pPr>
            <w:r w:rsidRPr="000D24E5">
              <w:rPr>
                <w:sz w:val="20"/>
                <w:szCs w:val="20"/>
              </w:rPr>
              <w:t>H</w:t>
            </w:r>
            <w:r w:rsidRPr="000D24E5">
              <w:rPr>
                <w:spacing w:val="-1"/>
                <w:sz w:val="20"/>
                <w:szCs w:val="20"/>
              </w:rPr>
              <w:t>o</w:t>
            </w:r>
            <w:r w:rsidRPr="000D24E5">
              <w:rPr>
                <w:sz w:val="20"/>
                <w:szCs w:val="20"/>
              </w:rPr>
              <w:t>w do th</w:t>
            </w:r>
            <w:r w:rsidRPr="000D24E5">
              <w:rPr>
                <w:spacing w:val="-1"/>
                <w:sz w:val="20"/>
                <w:szCs w:val="20"/>
              </w:rPr>
              <w:t>e</w:t>
            </w:r>
            <w:r w:rsidRPr="000D24E5">
              <w:rPr>
                <w:spacing w:val="1"/>
                <w:sz w:val="20"/>
                <w:szCs w:val="20"/>
              </w:rPr>
              <w:t>s</w:t>
            </w:r>
            <w:r w:rsidRPr="000D24E5">
              <w:rPr>
                <w:sz w:val="20"/>
                <w:szCs w:val="20"/>
              </w:rPr>
              <w:t>e</w:t>
            </w:r>
            <w:r w:rsidRPr="000D24E5">
              <w:rPr>
                <w:spacing w:val="-1"/>
                <w:sz w:val="20"/>
                <w:szCs w:val="20"/>
              </w:rPr>
              <w:t xml:space="preserve"> </w:t>
            </w:r>
            <w:r w:rsidRPr="000D24E5">
              <w:rPr>
                <w:sz w:val="20"/>
                <w:szCs w:val="20"/>
              </w:rPr>
              <w:t>charact</w:t>
            </w:r>
            <w:r w:rsidRPr="000D24E5">
              <w:rPr>
                <w:spacing w:val="-1"/>
                <w:sz w:val="20"/>
                <w:szCs w:val="20"/>
              </w:rPr>
              <w:t>e</w:t>
            </w:r>
            <w:r w:rsidRPr="000D24E5">
              <w:rPr>
                <w:sz w:val="20"/>
                <w:szCs w:val="20"/>
              </w:rPr>
              <w:t>r</w:t>
            </w:r>
            <w:r w:rsidRPr="000D24E5">
              <w:rPr>
                <w:spacing w:val="-1"/>
                <w:sz w:val="20"/>
                <w:szCs w:val="20"/>
              </w:rPr>
              <w:t>i</w:t>
            </w:r>
            <w:r w:rsidRPr="000D24E5">
              <w:rPr>
                <w:sz w:val="20"/>
                <w:szCs w:val="20"/>
              </w:rPr>
              <w:t xml:space="preserve">stics </w:t>
            </w:r>
            <w:r w:rsidRPr="000D24E5">
              <w:rPr>
                <w:spacing w:val="-1"/>
                <w:sz w:val="20"/>
                <w:szCs w:val="20"/>
              </w:rPr>
              <w:t>a</w:t>
            </w:r>
            <w:r w:rsidRPr="000D24E5">
              <w:rPr>
                <w:sz w:val="20"/>
                <w:szCs w:val="20"/>
              </w:rPr>
              <w:t>pply to Horton a</w:t>
            </w:r>
            <w:r w:rsidRPr="000D24E5">
              <w:rPr>
                <w:spacing w:val="-1"/>
                <w:sz w:val="20"/>
                <w:szCs w:val="20"/>
              </w:rPr>
              <w:t>n</w:t>
            </w:r>
            <w:r w:rsidRPr="000D24E5">
              <w:rPr>
                <w:sz w:val="20"/>
                <w:szCs w:val="20"/>
              </w:rPr>
              <w:t>d Mayzie?</w:t>
            </w:r>
            <w:r w:rsidRPr="000D24E5">
              <w:rPr>
                <w:spacing w:val="54"/>
                <w:sz w:val="20"/>
                <w:szCs w:val="20"/>
              </w:rPr>
              <w:t xml:space="preserve"> </w:t>
            </w:r>
            <w:r w:rsidRPr="000D24E5">
              <w:rPr>
                <w:sz w:val="20"/>
                <w:szCs w:val="20"/>
              </w:rPr>
              <w:t>Wh</w:t>
            </w:r>
            <w:r w:rsidRPr="000D24E5">
              <w:rPr>
                <w:spacing w:val="-1"/>
                <w:sz w:val="20"/>
                <w:szCs w:val="20"/>
              </w:rPr>
              <w:t>i</w:t>
            </w:r>
            <w:r w:rsidRPr="000D24E5">
              <w:rPr>
                <w:spacing w:val="1"/>
                <w:sz w:val="20"/>
                <w:szCs w:val="20"/>
              </w:rPr>
              <w:t>c</w:t>
            </w:r>
            <w:r w:rsidRPr="000D24E5">
              <w:rPr>
                <w:sz w:val="20"/>
                <w:szCs w:val="20"/>
              </w:rPr>
              <w:t>h of these char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rs</w:t>
            </w:r>
            <w:r w:rsidRPr="000D24E5">
              <w:rPr>
                <w:spacing w:val="-2"/>
                <w:sz w:val="20"/>
                <w:szCs w:val="20"/>
              </w:rPr>
              <w:t xml:space="preserve"> </w:t>
            </w:r>
            <w:r w:rsidRPr="000D24E5">
              <w:rPr>
                <w:sz w:val="20"/>
                <w:szCs w:val="20"/>
              </w:rPr>
              <w:t>w</w:t>
            </w:r>
            <w:r w:rsidRPr="000D24E5">
              <w:rPr>
                <w:spacing w:val="-1"/>
                <w:sz w:val="20"/>
                <w:szCs w:val="20"/>
              </w:rPr>
              <w:t>o</w:t>
            </w:r>
            <w:r w:rsidRPr="000D24E5">
              <w:rPr>
                <w:sz w:val="20"/>
                <w:szCs w:val="20"/>
              </w:rPr>
              <w:t>uld you like to be your fri</w:t>
            </w:r>
            <w:r w:rsidRPr="000D24E5">
              <w:rPr>
                <w:spacing w:val="-1"/>
                <w:sz w:val="20"/>
                <w:szCs w:val="20"/>
              </w:rPr>
              <w:t>e</w:t>
            </w:r>
            <w:r w:rsidRPr="000D24E5">
              <w:rPr>
                <w:sz w:val="20"/>
                <w:szCs w:val="20"/>
              </w:rPr>
              <w:t>nd?</w:t>
            </w:r>
            <w:r w:rsidRPr="000D24E5">
              <w:rPr>
                <w:spacing w:val="55"/>
                <w:sz w:val="20"/>
                <w:szCs w:val="20"/>
              </w:rPr>
              <w:t xml:space="preserve"> </w:t>
            </w:r>
            <w:r w:rsidRPr="000D24E5">
              <w:rPr>
                <w:sz w:val="20"/>
                <w:szCs w:val="20"/>
              </w:rPr>
              <w:t>Why?</w:t>
            </w:r>
          </w:p>
          <w:p w:rsidR="00FB4606" w:rsidRPr="000D24E5" w:rsidRDefault="00FB4606" w:rsidP="00121A01">
            <w:pPr>
              <w:rPr>
                <w:sz w:val="20"/>
                <w:szCs w:val="20"/>
              </w:rPr>
            </w:pPr>
          </w:p>
          <w:p w:rsidR="00FB4606" w:rsidRPr="000D24E5" w:rsidRDefault="00FB4606" w:rsidP="00121A01">
            <w:pPr>
              <w:ind w:left="102" w:right="-20"/>
              <w:rPr>
                <w:sz w:val="20"/>
                <w:szCs w:val="20"/>
              </w:rPr>
            </w:pPr>
            <w:r w:rsidRPr="000D24E5">
              <w:rPr>
                <w:sz w:val="20"/>
                <w:szCs w:val="20"/>
              </w:rPr>
              <w:t>Extension:</w:t>
            </w:r>
          </w:p>
          <w:p w:rsidR="00FB4606" w:rsidRPr="000D24E5" w:rsidRDefault="00FB4606" w:rsidP="00121A01">
            <w:pPr>
              <w:ind w:left="102" w:right="140"/>
              <w:rPr>
                <w:sz w:val="20"/>
                <w:szCs w:val="20"/>
              </w:rPr>
            </w:pPr>
            <w:r w:rsidRPr="000D24E5">
              <w:rPr>
                <w:sz w:val="20"/>
                <w:szCs w:val="20"/>
              </w:rPr>
              <w:t xml:space="preserve">As positive </w:t>
            </w:r>
            <w:r w:rsidRPr="000D24E5">
              <w:rPr>
                <w:spacing w:val="-1"/>
                <w:sz w:val="20"/>
                <w:szCs w:val="20"/>
              </w:rPr>
              <w:t>a</w:t>
            </w:r>
            <w:r w:rsidRPr="000D24E5">
              <w:rPr>
                <w:sz w:val="20"/>
                <w:szCs w:val="20"/>
              </w:rPr>
              <w:t>nd ne</w:t>
            </w:r>
            <w:r w:rsidRPr="000D24E5">
              <w:rPr>
                <w:spacing w:val="-1"/>
                <w:sz w:val="20"/>
                <w:szCs w:val="20"/>
              </w:rPr>
              <w:t>g</w:t>
            </w:r>
            <w:r w:rsidRPr="000D24E5">
              <w:rPr>
                <w:sz w:val="20"/>
                <w:szCs w:val="20"/>
              </w:rPr>
              <w:t>ative char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rist</w:t>
            </w:r>
            <w:r w:rsidRPr="000D24E5">
              <w:rPr>
                <w:spacing w:val="-1"/>
                <w:sz w:val="20"/>
                <w:szCs w:val="20"/>
              </w:rPr>
              <w:t>i</w:t>
            </w:r>
            <w:r w:rsidRPr="000D24E5">
              <w:rPr>
                <w:spacing w:val="1"/>
                <w:sz w:val="20"/>
                <w:szCs w:val="20"/>
              </w:rPr>
              <w:t>c</w:t>
            </w:r>
            <w:r w:rsidRPr="000D24E5">
              <w:rPr>
                <w:sz w:val="20"/>
                <w:szCs w:val="20"/>
              </w:rPr>
              <w:t>s are discussed</w:t>
            </w:r>
            <w:r w:rsidRPr="000D24E5">
              <w:rPr>
                <w:spacing w:val="-1"/>
                <w:sz w:val="20"/>
                <w:szCs w:val="20"/>
              </w:rPr>
              <w:t xml:space="preserve"> </w:t>
            </w:r>
            <w:r w:rsidRPr="000D24E5">
              <w:rPr>
                <w:sz w:val="20"/>
                <w:szCs w:val="20"/>
              </w:rPr>
              <w:t>in</w:t>
            </w:r>
            <w:r w:rsidRPr="000D24E5">
              <w:rPr>
                <w:spacing w:val="-2"/>
                <w:sz w:val="20"/>
                <w:szCs w:val="20"/>
              </w:rPr>
              <w:t xml:space="preserve"> </w:t>
            </w:r>
            <w:r w:rsidRPr="000D24E5">
              <w:rPr>
                <w:sz w:val="20"/>
                <w:szCs w:val="20"/>
              </w:rPr>
              <w:t>class, the t</w:t>
            </w:r>
            <w:r w:rsidRPr="000D24E5">
              <w:rPr>
                <w:spacing w:val="1"/>
                <w:sz w:val="20"/>
                <w:szCs w:val="20"/>
              </w:rPr>
              <w:t>e</w:t>
            </w:r>
            <w:r w:rsidRPr="000D24E5">
              <w:rPr>
                <w:sz w:val="20"/>
                <w:szCs w:val="20"/>
              </w:rPr>
              <w:t>acher will</w:t>
            </w:r>
            <w:r w:rsidRPr="000D24E5">
              <w:rPr>
                <w:spacing w:val="-1"/>
                <w:sz w:val="20"/>
                <w:szCs w:val="20"/>
              </w:rPr>
              <w:t xml:space="preserve"> </w:t>
            </w:r>
            <w:r w:rsidRPr="000D24E5">
              <w:rPr>
                <w:sz w:val="20"/>
                <w:szCs w:val="20"/>
              </w:rPr>
              <w:t>create a “Traits W</w:t>
            </w:r>
            <w:r w:rsidRPr="000D24E5">
              <w:rPr>
                <w:spacing w:val="-1"/>
                <w:sz w:val="20"/>
                <w:szCs w:val="20"/>
              </w:rPr>
              <w:t>o</w:t>
            </w:r>
            <w:r w:rsidRPr="000D24E5">
              <w:rPr>
                <w:sz w:val="20"/>
                <w:szCs w:val="20"/>
              </w:rPr>
              <w:t xml:space="preserve">rd </w:t>
            </w:r>
            <w:r w:rsidRPr="000D24E5">
              <w:rPr>
                <w:spacing w:val="-1"/>
                <w:sz w:val="20"/>
                <w:szCs w:val="20"/>
              </w:rPr>
              <w:t>W</w:t>
            </w:r>
            <w:r w:rsidRPr="000D24E5">
              <w:rPr>
                <w:sz w:val="20"/>
                <w:szCs w:val="20"/>
              </w:rPr>
              <w:t>all”.</w:t>
            </w:r>
          </w:p>
        </w:tc>
        <w:tc>
          <w:tcPr>
            <w:tcW w:w="8269" w:type="dxa"/>
            <w:gridSpan w:val="8"/>
            <w:tcBorders>
              <w:top w:val="single" w:sz="4" w:space="0" w:color="000000"/>
              <w:left w:val="single" w:sz="4" w:space="0" w:color="000000"/>
              <w:bottom w:val="single" w:sz="4" w:space="0" w:color="000000"/>
              <w:right w:val="single" w:sz="4" w:space="0" w:color="000000"/>
            </w:tcBorders>
          </w:tcPr>
          <w:p w:rsidR="00FB4606" w:rsidRPr="000D24E5" w:rsidRDefault="00FB4606" w:rsidP="00121A01">
            <w:pPr>
              <w:ind w:left="102" w:right="-20"/>
              <w:rPr>
                <w:sz w:val="20"/>
                <w:szCs w:val="20"/>
              </w:rPr>
            </w:pPr>
            <w:r w:rsidRPr="000D24E5">
              <w:rPr>
                <w:sz w:val="20"/>
                <w:szCs w:val="20"/>
              </w:rPr>
              <w:lastRenderedPageBreak/>
              <w:t>Note:</w:t>
            </w:r>
            <w:r w:rsidRPr="000D24E5">
              <w:rPr>
                <w:spacing w:val="55"/>
                <w:sz w:val="20"/>
                <w:szCs w:val="20"/>
              </w:rPr>
              <w:t xml:space="preserve"> </w:t>
            </w:r>
            <w:r w:rsidRPr="000D24E5">
              <w:rPr>
                <w:sz w:val="20"/>
                <w:szCs w:val="20"/>
              </w:rPr>
              <w:t>This t</w:t>
            </w:r>
            <w:r w:rsidRPr="000D24E5">
              <w:rPr>
                <w:spacing w:val="-1"/>
                <w:sz w:val="20"/>
                <w:szCs w:val="20"/>
              </w:rPr>
              <w:t>a</w:t>
            </w:r>
            <w:r w:rsidRPr="000D24E5">
              <w:rPr>
                <w:sz w:val="20"/>
                <w:szCs w:val="20"/>
              </w:rPr>
              <w:t>sk</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uld not</w:t>
            </w:r>
            <w:r w:rsidRPr="000D24E5">
              <w:rPr>
                <w:spacing w:val="-2"/>
                <w:sz w:val="20"/>
                <w:szCs w:val="20"/>
              </w:rPr>
              <w:t xml:space="preserve"> </w:t>
            </w:r>
            <w:r w:rsidRPr="000D24E5">
              <w:rPr>
                <w:sz w:val="20"/>
                <w:szCs w:val="20"/>
              </w:rPr>
              <w:t>be asked of the stud</w:t>
            </w:r>
            <w:r w:rsidRPr="000D24E5">
              <w:rPr>
                <w:spacing w:val="-1"/>
                <w:sz w:val="20"/>
                <w:szCs w:val="20"/>
              </w:rPr>
              <w:t>e</w:t>
            </w:r>
            <w:r w:rsidRPr="000D24E5">
              <w:rPr>
                <w:sz w:val="20"/>
                <w:szCs w:val="20"/>
              </w:rPr>
              <w:t>nts until</w:t>
            </w:r>
            <w:r w:rsidRPr="000D24E5">
              <w:rPr>
                <w:spacing w:val="-2"/>
                <w:sz w:val="20"/>
                <w:szCs w:val="20"/>
              </w:rPr>
              <w:t xml:space="preserve"> </w:t>
            </w:r>
            <w:r w:rsidRPr="000D24E5">
              <w:rPr>
                <w:sz w:val="20"/>
                <w:szCs w:val="20"/>
              </w:rPr>
              <w:t>the ch</w:t>
            </w:r>
            <w:r w:rsidRPr="000D24E5">
              <w:rPr>
                <w:spacing w:val="-1"/>
                <w:sz w:val="20"/>
                <w:szCs w:val="20"/>
              </w:rPr>
              <w:t>a</w:t>
            </w:r>
            <w:r w:rsidRPr="000D24E5">
              <w:rPr>
                <w:sz w:val="20"/>
                <w:szCs w:val="20"/>
              </w:rPr>
              <w:t>racte</w:t>
            </w:r>
            <w:r w:rsidRPr="000D24E5">
              <w:rPr>
                <w:spacing w:val="-1"/>
                <w:sz w:val="20"/>
                <w:szCs w:val="20"/>
              </w:rPr>
              <w:t>r</w:t>
            </w:r>
            <w:r w:rsidRPr="000D24E5">
              <w:rPr>
                <w:sz w:val="20"/>
                <w:szCs w:val="20"/>
              </w:rPr>
              <w:t>isti</w:t>
            </w:r>
            <w:r w:rsidRPr="000D24E5">
              <w:rPr>
                <w:spacing w:val="-1"/>
                <w:sz w:val="20"/>
                <w:szCs w:val="20"/>
              </w:rPr>
              <w:t>c</w:t>
            </w:r>
            <w:r w:rsidRPr="000D24E5">
              <w:rPr>
                <w:sz w:val="20"/>
                <w:szCs w:val="20"/>
              </w:rPr>
              <w:t>s of</w:t>
            </w:r>
            <w:r w:rsidRPr="000D24E5">
              <w:rPr>
                <w:spacing w:val="-1"/>
                <w:sz w:val="20"/>
                <w:szCs w:val="20"/>
              </w:rPr>
              <w:t xml:space="preserve"> </w:t>
            </w:r>
            <w:r w:rsidRPr="000D24E5">
              <w:rPr>
                <w:sz w:val="20"/>
                <w:szCs w:val="20"/>
              </w:rPr>
              <w:t>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nsib</w:t>
            </w:r>
            <w:r w:rsidRPr="000D24E5">
              <w:rPr>
                <w:spacing w:val="-1"/>
                <w:sz w:val="20"/>
                <w:szCs w:val="20"/>
              </w:rPr>
              <w:t>l</w:t>
            </w:r>
            <w:r w:rsidRPr="000D24E5">
              <w:rPr>
                <w:sz w:val="20"/>
                <w:szCs w:val="20"/>
              </w:rPr>
              <w:t>e behavi</w:t>
            </w:r>
            <w:r w:rsidRPr="000D24E5">
              <w:rPr>
                <w:spacing w:val="-1"/>
                <w:sz w:val="20"/>
                <w:szCs w:val="20"/>
              </w:rPr>
              <w:t>o</w:t>
            </w:r>
            <w:r w:rsidRPr="000D24E5">
              <w:rPr>
                <w:sz w:val="20"/>
                <w:szCs w:val="20"/>
              </w:rPr>
              <w:t>r ha</w:t>
            </w:r>
            <w:r w:rsidRPr="000D24E5">
              <w:rPr>
                <w:spacing w:val="-2"/>
                <w:sz w:val="20"/>
                <w:szCs w:val="20"/>
              </w:rPr>
              <w:t>v</w:t>
            </w:r>
            <w:r w:rsidRPr="000D24E5">
              <w:rPr>
                <w:sz w:val="20"/>
                <w:szCs w:val="20"/>
              </w:rPr>
              <w:t>e been ta</w:t>
            </w:r>
            <w:r w:rsidRPr="000D24E5">
              <w:rPr>
                <w:spacing w:val="-1"/>
                <w:sz w:val="20"/>
                <w:szCs w:val="20"/>
              </w:rPr>
              <w:t>u</w:t>
            </w:r>
            <w:r w:rsidRPr="000D24E5">
              <w:rPr>
                <w:sz w:val="20"/>
                <w:szCs w:val="20"/>
              </w:rPr>
              <w:t>gh</w:t>
            </w:r>
            <w:r w:rsidRPr="000D24E5">
              <w:rPr>
                <w:spacing w:val="-2"/>
                <w:sz w:val="20"/>
                <w:szCs w:val="20"/>
              </w:rPr>
              <w:t>t</w:t>
            </w:r>
            <w:r w:rsidRPr="000D24E5">
              <w:rPr>
                <w:sz w:val="20"/>
                <w:szCs w:val="20"/>
              </w:rPr>
              <w:t>.</w:t>
            </w:r>
          </w:p>
          <w:p w:rsidR="00FB4606" w:rsidRPr="000D24E5" w:rsidRDefault="00FB4606" w:rsidP="00121A01">
            <w:pPr>
              <w:spacing w:before="120"/>
              <w:ind w:left="101" w:right="78"/>
              <w:rPr>
                <w:sz w:val="20"/>
                <w:szCs w:val="20"/>
              </w:rPr>
            </w:pPr>
            <w:r w:rsidRPr="000D24E5">
              <w:rPr>
                <w:sz w:val="20"/>
                <w:szCs w:val="20"/>
              </w:rPr>
              <w:t xml:space="preserve">Students will </w:t>
            </w:r>
            <w:r w:rsidRPr="000D24E5">
              <w:rPr>
                <w:spacing w:val="-1"/>
                <w:sz w:val="20"/>
                <w:szCs w:val="20"/>
              </w:rPr>
              <w:t>l</w:t>
            </w:r>
            <w:r w:rsidRPr="000D24E5">
              <w:rPr>
                <w:sz w:val="20"/>
                <w:szCs w:val="20"/>
              </w:rPr>
              <w:t>isten to</w:t>
            </w:r>
            <w:r w:rsidRPr="000D24E5">
              <w:rPr>
                <w:spacing w:val="-1"/>
                <w:sz w:val="20"/>
                <w:szCs w:val="20"/>
              </w:rPr>
              <w:t xml:space="preserve"> </w:t>
            </w:r>
            <w:r w:rsidRPr="000D24E5">
              <w:rPr>
                <w:i/>
                <w:iCs/>
                <w:sz w:val="20"/>
                <w:szCs w:val="20"/>
              </w:rPr>
              <w:t>H</w:t>
            </w:r>
            <w:r w:rsidRPr="000D24E5">
              <w:rPr>
                <w:i/>
                <w:iCs/>
                <w:spacing w:val="-1"/>
                <w:sz w:val="20"/>
                <w:szCs w:val="20"/>
              </w:rPr>
              <w:t>o</w:t>
            </w:r>
            <w:r w:rsidRPr="000D24E5">
              <w:rPr>
                <w:i/>
                <w:iCs/>
                <w:sz w:val="20"/>
                <w:szCs w:val="20"/>
              </w:rPr>
              <w:t>rt</w:t>
            </w:r>
            <w:r w:rsidRPr="000D24E5">
              <w:rPr>
                <w:i/>
                <w:iCs/>
                <w:spacing w:val="-1"/>
                <w:sz w:val="20"/>
                <w:szCs w:val="20"/>
              </w:rPr>
              <w:t>o</w:t>
            </w:r>
            <w:r w:rsidRPr="000D24E5">
              <w:rPr>
                <w:i/>
                <w:iCs/>
                <w:sz w:val="20"/>
                <w:szCs w:val="20"/>
              </w:rPr>
              <w:t>n Hatch</w:t>
            </w:r>
            <w:r w:rsidRPr="000D24E5">
              <w:rPr>
                <w:i/>
                <w:iCs/>
                <w:spacing w:val="-1"/>
                <w:sz w:val="20"/>
                <w:szCs w:val="20"/>
              </w:rPr>
              <w:t>e</w:t>
            </w:r>
            <w:r w:rsidRPr="000D24E5">
              <w:rPr>
                <w:i/>
                <w:iCs/>
                <w:sz w:val="20"/>
                <w:szCs w:val="20"/>
              </w:rPr>
              <w:t>s the Egg</w:t>
            </w:r>
            <w:r w:rsidRPr="000D24E5">
              <w:rPr>
                <w:sz w:val="20"/>
                <w:szCs w:val="20"/>
              </w:rPr>
              <w:t>. Us</w:t>
            </w:r>
            <w:r w:rsidRPr="000D24E5">
              <w:rPr>
                <w:spacing w:val="-1"/>
                <w:sz w:val="20"/>
                <w:szCs w:val="20"/>
              </w:rPr>
              <w:t>i</w:t>
            </w:r>
            <w:r w:rsidRPr="000D24E5">
              <w:rPr>
                <w:sz w:val="20"/>
                <w:szCs w:val="20"/>
              </w:rPr>
              <w:t>ng a Venn</w:t>
            </w:r>
            <w:r w:rsidRPr="000D24E5">
              <w:rPr>
                <w:spacing w:val="-2"/>
                <w:sz w:val="20"/>
                <w:szCs w:val="20"/>
              </w:rPr>
              <w:t xml:space="preserve"> </w:t>
            </w:r>
            <w:r w:rsidRPr="000D24E5">
              <w:rPr>
                <w:sz w:val="20"/>
                <w:szCs w:val="20"/>
              </w:rPr>
              <w:t>Diagram,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c</w:t>
            </w:r>
            <w:r w:rsidRPr="000D24E5">
              <w:rPr>
                <w:spacing w:val="-1"/>
                <w:sz w:val="20"/>
                <w:szCs w:val="20"/>
              </w:rPr>
              <w:t>o</w:t>
            </w:r>
            <w:r w:rsidRPr="000D24E5">
              <w:rPr>
                <w:sz w:val="20"/>
                <w:szCs w:val="20"/>
              </w:rPr>
              <w:t>mpare and contrast the traits of the two main c</w:t>
            </w:r>
            <w:r w:rsidRPr="000D24E5">
              <w:rPr>
                <w:spacing w:val="-1"/>
                <w:sz w:val="20"/>
                <w:szCs w:val="20"/>
              </w:rPr>
              <w:t>h</w:t>
            </w:r>
            <w:r w:rsidRPr="000D24E5">
              <w:rPr>
                <w:sz w:val="20"/>
                <w:szCs w:val="20"/>
              </w:rPr>
              <w:t>ar</w:t>
            </w:r>
            <w:r w:rsidRPr="000D24E5">
              <w:rPr>
                <w:spacing w:val="-1"/>
                <w:sz w:val="20"/>
                <w:szCs w:val="20"/>
              </w:rPr>
              <w:t>a</w:t>
            </w:r>
            <w:r w:rsidRPr="000D24E5">
              <w:rPr>
                <w:spacing w:val="1"/>
                <w:sz w:val="20"/>
                <w:szCs w:val="20"/>
              </w:rPr>
              <w:t>c</w:t>
            </w:r>
            <w:r w:rsidRPr="000D24E5">
              <w:rPr>
                <w:sz w:val="20"/>
                <w:szCs w:val="20"/>
              </w:rPr>
              <w:t>ters.</w:t>
            </w:r>
          </w:p>
          <w:p w:rsidR="00FB4606" w:rsidRPr="000D24E5" w:rsidRDefault="00FB4606" w:rsidP="00121A01">
            <w:pPr>
              <w:spacing w:before="120"/>
              <w:ind w:left="101" w:right="234"/>
              <w:rPr>
                <w:sz w:val="20"/>
                <w:szCs w:val="20"/>
              </w:rPr>
            </w:pPr>
            <w:r w:rsidRPr="000D24E5">
              <w:rPr>
                <w:sz w:val="20"/>
                <w:szCs w:val="20"/>
              </w:rPr>
              <w:t>The teacher will introduce</w:t>
            </w:r>
            <w:r w:rsidRPr="000D24E5">
              <w:rPr>
                <w:spacing w:val="-1"/>
                <w:sz w:val="20"/>
                <w:szCs w:val="20"/>
              </w:rPr>
              <w:t xml:space="preserve"> </w:t>
            </w:r>
            <w:r w:rsidRPr="000D24E5">
              <w:rPr>
                <w:sz w:val="20"/>
                <w:szCs w:val="20"/>
              </w:rPr>
              <w:t>the book,</w:t>
            </w:r>
            <w:r w:rsidRPr="000D24E5">
              <w:rPr>
                <w:spacing w:val="-1"/>
                <w:sz w:val="20"/>
                <w:szCs w:val="20"/>
              </w:rPr>
              <w:t xml:space="preserve"> </w:t>
            </w:r>
            <w:r w:rsidRPr="000D24E5">
              <w:rPr>
                <w:i/>
                <w:iCs/>
                <w:sz w:val="20"/>
                <w:szCs w:val="20"/>
              </w:rPr>
              <w:t>The</w:t>
            </w:r>
            <w:r w:rsidRPr="000D24E5">
              <w:rPr>
                <w:i/>
                <w:iCs/>
                <w:spacing w:val="-1"/>
                <w:sz w:val="20"/>
                <w:szCs w:val="20"/>
              </w:rPr>
              <w:t xml:space="preserve"> </w:t>
            </w:r>
            <w:r w:rsidRPr="000D24E5">
              <w:rPr>
                <w:i/>
                <w:iCs/>
                <w:sz w:val="20"/>
                <w:szCs w:val="20"/>
              </w:rPr>
              <w:t>Lege</w:t>
            </w:r>
            <w:r w:rsidRPr="000D24E5">
              <w:rPr>
                <w:i/>
                <w:iCs/>
                <w:spacing w:val="-1"/>
                <w:sz w:val="20"/>
                <w:szCs w:val="20"/>
              </w:rPr>
              <w:t>n</w:t>
            </w:r>
            <w:r w:rsidRPr="000D24E5">
              <w:rPr>
                <w:i/>
                <w:iCs/>
                <w:sz w:val="20"/>
                <w:szCs w:val="20"/>
              </w:rPr>
              <w:t>d of the Blueb</w:t>
            </w:r>
            <w:r w:rsidRPr="000D24E5">
              <w:rPr>
                <w:i/>
                <w:iCs/>
                <w:spacing w:val="-1"/>
                <w:sz w:val="20"/>
                <w:szCs w:val="20"/>
              </w:rPr>
              <w:t>o</w:t>
            </w:r>
            <w:r w:rsidRPr="000D24E5">
              <w:rPr>
                <w:i/>
                <w:iCs/>
                <w:sz w:val="20"/>
                <w:szCs w:val="20"/>
              </w:rPr>
              <w:t>nnet</w:t>
            </w:r>
            <w:r w:rsidRPr="000D24E5">
              <w:rPr>
                <w:i/>
                <w:iCs/>
                <w:spacing w:val="-1"/>
                <w:sz w:val="20"/>
                <w:szCs w:val="20"/>
              </w:rPr>
              <w:t xml:space="preserve"> </w:t>
            </w:r>
            <w:r w:rsidRPr="000D24E5">
              <w:rPr>
                <w:sz w:val="20"/>
                <w:szCs w:val="20"/>
              </w:rPr>
              <w:t>by Tom</w:t>
            </w:r>
            <w:r w:rsidRPr="000D24E5">
              <w:rPr>
                <w:spacing w:val="-1"/>
                <w:sz w:val="20"/>
                <w:szCs w:val="20"/>
              </w:rPr>
              <w:t>i</w:t>
            </w:r>
            <w:r w:rsidRPr="000D24E5">
              <w:rPr>
                <w:sz w:val="20"/>
                <w:szCs w:val="20"/>
              </w:rPr>
              <w:t>e de Paola.</w:t>
            </w:r>
          </w:p>
          <w:p w:rsidR="00FB4606" w:rsidRPr="000D24E5" w:rsidRDefault="00FB4606" w:rsidP="00E5382C">
            <w:pPr>
              <w:spacing w:before="120"/>
              <w:ind w:left="101" w:right="215"/>
              <w:jc w:val="both"/>
              <w:rPr>
                <w:sz w:val="20"/>
                <w:szCs w:val="20"/>
              </w:rPr>
            </w:pPr>
            <w:r w:rsidRPr="000D24E5">
              <w:rPr>
                <w:sz w:val="20"/>
                <w:szCs w:val="20"/>
              </w:rPr>
              <w:t>Ask the</w:t>
            </w:r>
            <w:r w:rsidRPr="000D24E5">
              <w:rPr>
                <w:spacing w:val="-1"/>
                <w:sz w:val="20"/>
                <w:szCs w:val="20"/>
              </w:rPr>
              <w:t xml:space="preserve"> </w:t>
            </w:r>
            <w:r w:rsidRPr="000D24E5">
              <w:rPr>
                <w:sz w:val="20"/>
                <w:szCs w:val="20"/>
              </w:rPr>
              <w:t>stud</w:t>
            </w:r>
            <w:r w:rsidRPr="000D24E5">
              <w:rPr>
                <w:spacing w:val="-1"/>
                <w:sz w:val="20"/>
                <w:szCs w:val="20"/>
              </w:rPr>
              <w:t>e</w:t>
            </w:r>
            <w:r w:rsidRPr="000D24E5">
              <w:rPr>
                <w:sz w:val="20"/>
                <w:szCs w:val="20"/>
              </w:rPr>
              <w:t xml:space="preserve">nts to notice </w:t>
            </w:r>
            <w:r w:rsidRPr="000D24E5">
              <w:rPr>
                <w:spacing w:val="-2"/>
                <w:sz w:val="20"/>
                <w:szCs w:val="20"/>
              </w:rPr>
              <w:t>t</w:t>
            </w:r>
            <w:r w:rsidRPr="000D24E5">
              <w:rPr>
                <w:sz w:val="20"/>
                <w:szCs w:val="20"/>
              </w:rPr>
              <w:t>he sh</w:t>
            </w:r>
            <w:r w:rsidRPr="000D24E5">
              <w:rPr>
                <w:spacing w:val="-1"/>
                <w:sz w:val="20"/>
                <w:szCs w:val="20"/>
              </w:rPr>
              <w:t>i</w:t>
            </w:r>
            <w:r w:rsidRPr="000D24E5">
              <w:rPr>
                <w:sz w:val="20"/>
                <w:szCs w:val="20"/>
              </w:rPr>
              <w:t>el</w:t>
            </w:r>
            <w:r w:rsidRPr="000D24E5">
              <w:rPr>
                <w:spacing w:val="-1"/>
                <w:sz w:val="20"/>
                <w:szCs w:val="20"/>
              </w:rPr>
              <w:t>d</w:t>
            </w:r>
            <w:r w:rsidRPr="000D24E5">
              <w:rPr>
                <w:sz w:val="20"/>
                <w:szCs w:val="20"/>
              </w:rPr>
              <w:t>s pictured in the books illustratio</w:t>
            </w:r>
            <w:r w:rsidRPr="000D24E5">
              <w:rPr>
                <w:spacing w:val="-2"/>
                <w:sz w:val="20"/>
                <w:szCs w:val="20"/>
              </w:rPr>
              <w:t>n</w:t>
            </w:r>
            <w:r w:rsidRPr="000D24E5">
              <w:rPr>
                <w:sz w:val="20"/>
                <w:szCs w:val="20"/>
              </w:rPr>
              <w:t>s.</w:t>
            </w:r>
            <w:r w:rsidRPr="000D24E5">
              <w:rPr>
                <w:spacing w:val="55"/>
                <w:sz w:val="20"/>
                <w:szCs w:val="20"/>
              </w:rPr>
              <w:t xml:space="preserve"> </w:t>
            </w:r>
            <w:r w:rsidRPr="000D24E5">
              <w:rPr>
                <w:sz w:val="20"/>
                <w:szCs w:val="20"/>
              </w:rPr>
              <w:t>Te</w:t>
            </w:r>
            <w:r w:rsidRPr="000D24E5">
              <w:rPr>
                <w:spacing w:val="-1"/>
                <w:sz w:val="20"/>
                <w:szCs w:val="20"/>
              </w:rPr>
              <w:t>l</w:t>
            </w:r>
            <w:r w:rsidRPr="000D24E5">
              <w:rPr>
                <w:sz w:val="20"/>
                <w:szCs w:val="20"/>
              </w:rPr>
              <w:t>l them to note</w:t>
            </w:r>
            <w:r w:rsidRPr="000D24E5">
              <w:rPr>
                <w:spacing w:val="-1"/>
                <w:sz w:val="20"/>
                <w:szCs w:val="20"/>
              </w:rPr>
              <w:t xml:space="preserve"> </w:t>
            </w:r>
            <w:r w:rsidRPr="000D24E5">
              <w:rPr>
                <w:sz w:val="20"/>
                <w:szCs w:val="20"/>
              </w:rPr>
              <w:t>that the shie</w:t>
            </w:r>
            <w:r w:rsidRPr="000D24E5">
              <w:rPr>
                <w:spacing w:val="-1"/>
                <w:sz w:val="20"/>
                <w:szCs w:val="20"/>
              </w:rPr>
              <w:t>l</w:t>
            </w:r>
            <w:r w:rsidRPr="000D24E5">
              <w:rPr>
                <w:sz w:val="20"/>
                <w:szCs w:val="20"/>
              </w:rPr>
              <w:t xml:space="preserve">ds </w:t>
            </w:r>
            <w:r w:rsidRPr="000D24E5">
              <w:rPr>
                <w:spacing w:val="-1"/>
                <w:sz w:val="20"/>
                <w:szCs w:val="20"/>
              </w:rPr>
              <w:t>a</w:t>
            </w:r>
            <w:r w:rsidRPr="000D24E5">
              <w:rPr>
                <w:sz w:val="20"/>
                <w:szCs w:val="20"/>
              </w:rPr>
              <w:t>re d</w:t>
            </w:r>
            <w:r w:rsidRPr="000D24E5">
              <w:rPr>
                <w:spacing w:val="-1"/>
                <w:sz w:val="20"/>
                <w:szCs w:val="20"/>
              </w:rPr>
              <w:t>i</w:t>
            </w:r>
            <w:r w:rsidRPr="000D24E5">
              <w:rPr>
                <w:sz w:val="20"/>
                <w:szCs w:val="20"/>
              </w:rPr>
              <w:t>vided into fo</w:t>
            </w:r>
            <w:r w:rsidRPr="000D24E5">
              <w:rPr>
                <w:spacing w:val="-1"/>
                <w:sz w:val="20"/>
                <w:szCs w:val="20"/>
              </w:rPr>
              <w:t>u</w:t>
            </w:r>
            <w:r w:rsidRPr="000D24E5">
              <w:rPr>
                <w:sz w:val="20"/>
                <w:szCs w:val="20"/>
              </w:rPr>
              <w:t>r par</w:t>
            </w:r>
            <w:r w:rsidRPr="000D24E5">
              <w:rPr>
                <w:spacing w:val="-2"/>
                <w:sz w:val="20"/>
                <w:szCs w:val="20"/>
              </w:rPr>
              <w:t>t</w:t>
            </w:r>
            <w:r w:rsidRPr="000D24E5">
              <w:rPr>
                <w:spacing w:val="1"/>
                <w:sz w:val="20"/>
                <w:szCs w:val="20"/>
              </w:rPr>
              <w:t>s</w:t>
            </w:r>
            <w:r w:rsidRPr="000D24E5">
              <w:rPr>
                <w:sz w:val="20"/>
                <w:szCs w:val="20"/>
              </w:rPr>
              <w:t>. After listening</w:t>
            </w:r>
            <w:r w:rsidRPr="000D24E5">
              <w:rPr>
                <w:spacing w:val="-2"/>
                <w:sz w:val="20"/>
                <w:szCs w:val="20"/>
              </w:rPr>
              <w:t xml:space="preserve"> </w:t>
            </w:r>
            <w:r w:rsidRPr="000D24E5">
              <w:rPr>
                <w:sz w:val="20"/>
                <w:szCs w:val="20"/>
              </w:rPr>
              <w:t>to the book read al</w:t>
            </w:r>
            <w:r w:rsidRPr="000D24E5">
              <w:rPr>
                <w:spacing w:val="-1"/>
                <w:sz w:val="20"/>
                <w:szCs w:val="20"/>
              </w:rPr>
              <w:t>o</w:t>
            </w:r>
            <w:r w:rsidRPr="000D24E5">
              <w:rPr>
                <w:sz w:val="20"/>
                <w:szCs w:val="20"/>
              </w:rPr>
              <w:t>ud, the stud</w:t>
            </w:r>
            <w:r w:rsidRPr="000D24E5">
              <w:rPr>
                <w:spacing w:val="-1"/>
                <w:sz w:val="20"/>
                <w:szCs w:val="20"/>
              </w:rPr>
              <w:t>e</w:t>
            </w:r>
            <w:r w:rsidRPr="000D24E5">
              <w:rPr>
                <w:sz w:val="20"/>
                <w:szCs w:val="20"/>
              </w:rPr>
              <w:t>nts will disc</w:t>
            </w:r>
            <w:r w:rsidRPr="000D24E5">
              <w:rPr>
                <w:spacing w:val="-1"/>
                <w:sz w:val="20"/>
                <w:szCs w:val="20"/>
              </w:rPr>
              <w:t>us</w:t>
            </w:r>
            <w:r w:rsidRPr="000D24E5">
              <w:rPr>
                <w:sz w:val="20"/>
                <w:szCs w:val="20"/>
              </w:rPr>
              <w:t>s the story and</w:t>
            </w:r>
            <w:r w:rsidRPr="000D24E5">
              <w:rPr>
                <w:spacing w:val="-2"/>
                <w:sz w:val="20"/>
                <w:szCs w:val="20"/>
              </w:rPr>
              <w:t xml:space="preserve"> </w:t>
            </w:r>
            <w:r w:rsidRPr="000D24E5">
              <w:rPr>
                <w:sz w:val="20"/>
                <w:szCs w:val="20"/>
              </w:rPr>
              <w:t>share</w:t>
            </w:r>
            <w:r w:rsidRPr="000D24E5">
              <w:rPr>
                <w:spacing w:val="-2"/>
                <w:sz w:val="20"/>
                <w:szCs w:val="20"/>
              </w:rPr>
              <w:t xml:space="preserve"> </w:t>
            </w:r>
            <w:r w:rsidRPr="000D24E5">
              <w:rPr>
                <w:sz w:val="20"/>
                <w:szCs w:val="20"/>
              </w:rPr>
              <w:t>wh</w:t>
            </w:r>
            <w:r w:rsidRPr="000D24E5">
              <w:rPr>
                <w:spacing w:val="-1"/>
                <w:sz w:val="20"/>
                <w:szCs w:val="20"/>
              </w:rPr>
              <w:t>i</w:t>
            </w:r>
            <w:r w:rsidRPr="000D24E5">
              <w:rPr>
                <w:spacing w:val="1"/>
                <w:sz w:val="20"/>
                <w:szCs w:val="20"/>
              </w:rPr>
              <w:t>c</w:t>
            </w:r>
            <w:r w:rsidRPr="000D24E5">
              <w:rPr>
                <w:sz w:val="20"/>
                <w:szCs w:val="20"/>
              </w:rPr>
              <w:t>h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i</w:t>
            </w:r>
            <w:r w:rsidRPr="000D24E5">
              <w:rPr>
                <w:sz w:val="20"/>
                <w:szCs w:val="20"/>
              </w:rPr>
              <w:t>stics or exa</w:t>
            </w:r>
            <w:r w:rsidRPr="000D24E5">
              <w:rPr>
                <w:spacing w:val="-1"/>
                <w:sz w:val="20"/>
                <w:szCs w:val="20"/>
              </w:rPr>
              <w:t>m</w:t>
            </w:r>
            <w:r w:rsidRPr="000D24E5">
              <w:rPr>
                <w:sz w:val="20"/>
                <w:szCs w:val="20"/>
              </w:rPr>
              <w:t>pl</w:t>
            </w:r>
            <w:r w:rsidRPr="000D24E5">
              <w:rPr>
                <w:spacing w:val="-1"/>
                <w:sz w:val="20"/>
                <w:szCs w:val="20"/>
              </w:rPr>
              <w:t>e</w:t>
            </w:r>
            <w:r w:rsidRPr="000D24E5">
              <w:rPr>
                <w:sz w:val="20"/>
                <w:szCs w:val="20"/>
              </w:rPr>
              <w:t>s of r</w:t>
            </w:r>
            <w:r w:rsidRPr="000D24E5">
              <w:rPr>
                <w:spacing w:val="-1"/>
                <w:sz w:val="20"/>
                <w:szCs w:val="20"/>
              </w:rPr>
              <w:t>e</w:t>
            </w:r>
            <w:r w:rsidRPr="000D24E5">
              <w:rPr>
                <w:sz w:val="20"/>
                <w:szCs w:val="20"/>
              </w:rPr>
              <w:t>spo</w:t>
            </w:r>
            <w:r w:rsidRPr="000D24E5">
              <w:rPr>
                <w:spacing w:val="-1"/>
                <w:sz w:val="20"/>
                <w:szCs w:val="20"/>
              </w:rPr>
              <w:t>n</w:t>
            </w:r>
            <w:r w:rsidRPr="000D24E5">
              <w:rPr>
                <w:sz w:val="20"/>
                <w:szCs w:val="20"/>
              </w:rPr>
              <w:t>s</w:t>
            </w:r>
            <w:r w:rsidRPr="000D24E5">
              <w:rPr>
                <w:spacing w:val="-1"/>
                <w:sz w:val="20"/>
                <w:szCs w:val="20"/>
              </w:rPr>
              <w:t>i</w:t>
            </w:r>
            <w:r w:rsidRPr="000D24E5">
              <w:rPr>
                <w:sz w:val="20"/>
                <w:szCs w:val="20"/>
              </w:rPr>
              <w:t>ble behavi</w:t>
            </w:r>
            <w:r w:rsidRPr="000D24E5">
              <w:rPr>
                <w:spacing w:val="-1"/>
                <w:sz w:val="20"/>
                <w:szCs w:val="20"/>
              </w:rPr>
              <w:t>o</w:t>
            </w:r>
            <w:r w:rsidRPr="000D24E5">
              <w:rPr>
                <w:sz w:val="20"/>
                <w:szCs w:val="20"/>
              </w:rPr>
              <w:t>r they think She-Who-Is-Alo</w:t>
            </w:r>
            <w:r w:rsidRPr="000D24E5">
              <w:rPr>
                <w:spacing w:val="-1"/>
                <w:sz w:val="20"/>
                <w:szCs w:val="20"/>
              </w:rPr>
              <w:t>n</w:t>
            </w:r>
            <w:r w:rsidRPr="000D24E5">
              <w:rPr>
                <w:sz w:val="20"/>
                <w:szCs w:val="20"/>
              </w:rPr>
              <w:t xml:space="preserve">e </w:t>
            </w:r>
            <w:r w:rsidRPr="000D24E5">
              <w:rPr>
                <w:spacing w:val="-1"/>
                <w:sz w:val="20"/>
                <w:szCs w:val="20"/>
              </w:rPr>
              <w:t>ex</w:t>
            </w:r>
            <w:r w:rsidRPr="000D24E5">
              <w:rPr>
                <w:sz w:val="20"/>
                <w:szCs w:val="20"/>
              </w:rPr>
              <w:t>hibited.</w:t>
            </w:r>
          </w:p>
          <w:p w:rsidR="00FB4606" w:rsidRPr="000D24E5" w:rsidRDefault="00FB4606" w:rsidP="00E5382C">
            <w:pPr>
              <w:spacing w:before="120"/>
              <w:ind w:left="101" w:right="297"/>
              <w:rPr>
                <w:sz w:val="20"/>
                <w:szCs w:val="20"/>
              </w:rPr>
            </w:pPr>
            <w:r w:rsidRPr="000D24E5">
              <w:rPr>
                <w:sz w:val="20"/>
                <w:szCs w:val="20"/>
              </w:rPr>
              <w:t>Students</w:t>
            </w:r>
            <w:r w:rsidRPr="000D24E5">
              <w:rPr>
                <w:spacing w:val="3"/>
                <w:sz w:val="20"/>
                <w:szCs w:val="20"/>
              </w:rPr>
              <w:t xml:space="preserve"> </w:t>
            </w:r>
            <w:r w:rsidRPr="000D24E5">
              <w:rPr>
                <w:spacing w:val="-3"/>
                <w:sz w:val="20"/>
                <w:szCs w:val="20"/>
              </w:rPr>
              <w:t>w</w:t>
            </w:r>
            <w:r w:rsidRPr="000D24E5">
              <w:rPr>
                <w:spacing w:val="1"/>
                <w:sz w:val="20"/>
                <w:szCs w:val="20"/>
              </w:rPr>
              <w:t>i</w:t>
            </w:r>
            <w:r w:rsidRPr="000D24E5">
              <w:rPr>
                <w:sz w:val="20"/>
                <w:szCs w:val="20"/>
              </w:rPr>
              <w:t>ll t</w:t>
            </w:r>
            <w:r w:rsidRPr="000D24E5">
              <w:rPr>
                <w:spacing w:val="1"/>
                <w:sz w:val="20"/>
                <w:szCs w:val="20"/>
              </w:rPr>
              <w:t>h</w:t>
            </w:r>
            <w:r w:rsidRPr="000D24E5">
              <w:rPr>
                <w:sz w:val="20"/>
                <w:szCs w:val="20"/>
              </w:rPr>
              <w:t>en</w:t>
            </w:r>
            <w:r w:rsidRPr="000D24E5">
              <w:rPr>
                <w:spacing w:val="-1"/>
                <w:sz w:val="20"/>
                <w:szCs w:val="20"/>
              </w:rPr>
              <w:t xml:space="preserve"> </w:t>
            </w:r>
            <w:r w:rsidRPr="000D24E5">
              <w:rPr>
                <w:sz w:val="20"/>
                <w:szCs w:val="20"/>
              </w:rPr>
              <w:t xml:space="preserve">create a </w:t>
            </w:r>
            <w:r w:rsidRPr="000D24E5">
              <w:rPr>
                <w:spacing w:val="1"/>
                <w:sz w:val="20"/>
                <w:szCs w:val="20"/>
              </w:rPr>
              <w:t>s</w:t>
            </w:r>
            <w:r w:rsidRPr="000D24E5">
              <w:rPr>
                <w:spacing w:val="-1"/>
                <w:sz w:val="20"/>
                <w:szCs w:val="20"/>
              </w:rPr>
              <w:t>h</w:t>
            </w:r>
            <w:r w:rsidRPr="000D24E5">
              <w:rPr>
                <w:spacing w:val="1"/>
                <w:sz w:val="20"/>
                <w:szCs w:val="20"/>
              </w:rPr>
              <w:t>i</w:t>
            </w:r>
            <w:r w:rsidRPr="000D24E5">
              <w:rPr>
                <w:spacing w:val="-1"/>
                <w:sz w:val="20"/>
                <w:szCs w:val="20"/>
              </w:rPr>
              <w:t>e</w:t>
            </w:r>
            <w:r w:rsidRPr="000D24E5">
              <w:rPr>
                <w:sz w:val="20"/>
                <w:szCs w:val="20"/>
              </w:rPr>
              <w:t>ld sim</w:t>
            </w:r>
            <w:r w:rsidRPr="000D24E5">
              <w:rPr>
                <w:spacing w:val="1"/>
                <w:sz w:val="20"/>
                <w:szCs w:val="20"/>
              </w:rPr>
              <w:t>i</w:t>
            </w:r>
            <w:r w:rsidRPr="000D24E5">
              <w:rPr>
                <w:sz w:val="20"/>
                <w:szCs w:val="20"/>
              </w:rPr>
              <w:t>lar to</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e</w:t>
            </w:r>
            <w:r w:rsidRPr="000D24E5">
              <w:rPr>
                <w:spacing w:val="-1"/>
                <w:sz w:val="20"/>
                <w:szCs w:val="20"/>
              </w:rPr>
              <w:t xml:space="preserve"> </w:t>
            </w:r>
            <w:r w:rsidRPr="000D24E5">
              <w:rPr>
                <w:sz w:val="20"/>
                <w:szCs w:val="20"/>
              </w:rPr>
              <w:t>ones de</w:t>
            </w:r>
            <w:r w:rsidRPr="000D24E5">
              <w:rPr>
                <w:spacing w:val="1"/>
                <w:sz w:val="20"/>
                <w:szCs w:val="20"/>
              </w:rPr>
              <w:t>p</w:t>
            </w:r>
            <w:r w:rsidRPr="000D24E5">
              <w:rPr>
                <w:sz w:val="20"/>
                <w:szCs w:val="20"/>
              </w:rPr>
              <w:t xml:space="preserve">icted </w:t>
            </w:r>
            <w:r w:rsidRPr="000D24E5">
              <w:rPr>
                <w:spacing w:val="1"/>
                <w:sz w:val="20"/>
                <w:szCs w:val="20"/>
              </w:rPr>
              <w:t>i</w:t>
            </w:r>
            <w:r w:rsidRPr="000D24E5">
              <w:rPr>
                <w:sz w:val="20"/>
                <w:szCs w:val="20"/>
              </w:rPr>
              <w:t>n the book u</w:t>
            </w:r>
            <w:r w:rsidRPr="000D24E5">
              <w:rPr>
                <w:spacing w:val="1"/>
                <w:sz w:val="20"/>
                <w:szCs w:val="20"/>
              </w:rPr>
              <w:t>s</w:t>
            </w:r>
            <w:r w:rsidRPr="000D24E5">
              <w:rPr>
                <w:sz w:val="20"/>
                <w:szCs w:val="20"/>
              </w:rPr>
              <w:t>i</w:t>
            </w:r>
            <w:r w:rsidRPr="000D24E5">
              <w:rPr>
                <w:spacing w:val="1"/>
                <w:sz w:val="20"/>
                <w:szCs w:val="20"/>
              </w:rPr>
              <w:t>n</w:t>
            </w:r>
            <w:r w:rsidRPr="000D24E5">
              <w:rPr>
                <w:sz w:val="20"/>
                <w:szCs w:val="20"/>
              </w:rPr>
              <w:t xml:space="preserve">g a </w:t>
            </w:r>
            <w:r w:rsidRPr="000D24E5">
              <w:rPr>
                <w:spacing w:val="1"/>
                <w:sz w:val="20"/>
                <w:szCs w:val="20"/>
              </w:rPr>
              <w:t>p</w:t>
            </w:r>
            <w:r w:rsidRPr="000D24E5">
              <w:rPr>
                <w:sz w:val="20"/>
                <w:szCs w:val="20"/>
              </w:rPr>
              <w:t xml:space="preserve">aper </w:t>
            </w:r>
            <w:r w:rsidRPr="000D24E5">
              <w:rPr>
                <w:spacing w:val="1"/>
                <w:sz w:val="20"/>
                <w:szCs w:val="20"/>
              </w:rPr>
              <w:t>p</w:t>
            </w:r>
            <w:r w:rsidRPr="000D24E5">
              <w:rPr>
                <w:sz w:val="20"/>
                <w:szCs w:val="20"/>
              </w:rPr>
              <w:t xml:space="preserve">late </w:t>
            </w:r>
            <w:r w:rsidRPr="000D24E5">
              <w:rPr>
                <w:spacing w:val="1"/>
                <w:sz w:val="20"/>
                <w:szCs w:val="20"/>
              </w:rPr>
              <w:t>a</w:t>
            </w:r>
            <w:r w:rsidRPr="000D24E5">
              <w:rPr>
                <w:sz w:val="20"/>
                <w:szCs w:val="20"/>
              </w:rPr>
              <w:t>nd</w:t>
            </w:r>
            <w:r w:rsidRPr="000D24E5">
              <w:rPr>
                <w:spacing w:val="1"/>
                <w:sz w:val="20"/>
                <w:szCs w:val="20"/>
              </w:rPr>
              <w:t xml:space="preserve"> </w:t>
            </w:r>
            <w:r w:rsidRPr="000D24E5">
              <w:rPr>
                <w:sz w:val="20"/>
                <w:szCs w:val="20"/>
              </w:rPr>
              <w:t>dr</w:t>
            </w:r>
            <w:r w:rsidRPr="000D24E5">
              <w:rPr>
                <w:spacing w:val="2"/>
                <w:sz w:val="20"/>
                <w:szCs w:val="20"/>
              </w:rPr>
              <w:t>a</w:t>
            </w:r>
            <w:r w:rsidRPr="000D24E5">
              <w:rPr>
                <w:spacing w:val="-3"/>
                <w:sz w:val="20"/>
                <w:szCs w:val="20"/>
              </w:rPr>
              <w:t>w</w:t>
            </w:r>
            <w:r w:rsidRPr="000D24E5">
              <w:rPr>
                <w:spacing w:val="1"/>
                <w:sz w:val="20"/>
                <w:szCs w:val="20"/>
              </w:rPr>
              <w:t>i</w:t>
            </w:r>
            <w:r w:rsidRPr="000D24E5">
              <w:rPr>
                <w:sz w:val="20"/>
                <w:szCs w:val="20"/>
              </w:rPr>
              <w:t>ng utens</w:t>
            </w:r>
            <w:r w:rsidRPr="000D24E5">
              <w:rPr>
                <w:spacing w:val="1"/>
                <w:sz w:val="20"/>
                <w:szCs w:val="20"/>
              </w:rPr>
              <w:t>i</w:t>
            </w:r>
            <w:r w:rsidRPr="000D24E5">
              <w:rPr>
                <w:sz w:val="20"/>
                <w:szCs w:val="20"/>
              </w:rPr>
              <w:t>ls (mark</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pencils, cr</w:t>
            </w:r>
            <w:r w:rsidRPr="000D24E5">
              <w:rPr>
                <w:spacing w:val="1"/>
                <w:sz w:val="20"/>
                <w:szCs w:val="20"/>
              </w:rPr>
              <w:t>a</w:t>
            </w:r>
            <w:r w:rsidRPr="000D24E5">
              <w:rPr>
                <w:spacing w:val="-1"/>
                <w:sz w:val="20"/>
                <w:szCs w:val="20"/>
              </w:rPr>
              <w:t>y</w:t>
            </w:r>
            <w:r w:rsidRPr="000D24E5">
              <w:rPr>
                <w:spacing w:val="1"/>
                <w:sz w:val="20"/>
                <w:szCs w:val="20"/>
              </w:rPr>
              <w:t>o</w:t>
            </w:r>
            <w:r w:rsidRPr="000D24E5">
              <w:rPr>
                <w:spacing w:val="-1"/>
                <w:sz w:val="20"/>
                <w:szCs w:val="20"/>
              </w:rPr>
              <w:t>n</w:t>
            </w:r>
            <w:r w:rsidRPr="000D24E5">
              <w:rPr>
                <w:sz w:val="20"/>
                <w:szCs w:val="20"/>
              </w:rPr>
              <w:t>s). Each sh</w:t>
            </w:r>
            <w:r w:rsidRPr="000D24E5">
              <w:rPr>
                <w:spacing w:val="1"/>
                <w:sz w:val="20"/>
                <w:szCs w:val="20"/>
              </w:rPr>
              <w:t>i</w:t>
            </w:r>
            <w:r w:rsidRPr="000D24E5">
              <w:rPr>
                <w:spacing w:val="-1"/>
                <w:sz w:val="20"/>
                <w:szCs w:val="20"/>
              </w:rPr>
              <w:t>e</w:t>
            </w:r>
            <w:r w:rsidRPr="000D24E5">
              <w:rPr>
                <w:sz w:val="20"/>
                <w:szCs w:val="20"/>
              </w:rPr>
              <w:t>ld</w:t>
            </w:r>
            <w:r w:rsidRPr="000D24E5">
              <w:rPr>
                <w:spacing w:val="3"/>
                <w:sz w:val="20"/>
                <w:szCs w:val="20"/>
              </w:rPr>
              <w:t xml:space="preserve"> </w:t>
            </w:r>
            <w:r w:rsidRPr="000D24E5">
              <w:rPr>
                <w:spacing w:val="-3"/>
                <w:sz w:val="20"/>
                <w:szCs w:val="20"/>
              </w:rPr>
              <w:t>w</w:t>
            </w:r>
            <w:r w:rsidRPr="000D24E5">
              <w:rPr>
                <w:spacing w:val="1"/>
                <w:sz w:val="20"/>
                <w:szCs w:val="20"/>
              </w:rPr>
              <w:t>il</w:t>
            </w:r>
            <w:r w:rsidRPr="000D24E5">
              <w:rPr>
                <w:sz w:val="20"/>
                <w:szCs w:val="20"/>
              </w:rPr>
              <w:t>l be di</w:t>
            </w:r>
            <w:r w:rsidRPr="000D24E5">
              <w:rPr>
                <w:spacing w:val="1"/>
                <w:sz w:val="20"/>
                <w:szCs w:val="20"/>
              </w:rPr>
              <w:t>v</w:t>
            </w:r>
            <w:r w:rsidRPr="000D24E5">
              <w:rPr>
                <w:sz w:val="20"/>
                <w:szCs w:val="20"/>
              </w:rPr>
              <w:t>id</w:t>
            </w:r>
            <w:r w:rsidRPr="000D24E5">
              <w:rPr>
                <w:spacing w:val="1"/>
                <w:sz w:val="20"/>
                <w:szCs w:val="20"/>
              </w:rPr>
              <w:t>e</w:t>
            </w:r>
            <w:r w:rsidRPr="000D24E5">
              <w:rPr>
                <w:sz w:val="20"/>
                <w:szCs w:val="20"/>
              </w:rPr>
              <w:t>d in</w:t>
            </w:r>
            <w:r w:rsidRPr="000D24E5">
              <w:rPr>
                <w:spacing w:val="2"/>
                <w:sz w:val="20"/>
                <w:szCs w:val="20"/>
              </w:rPr>
              <w:t>t</w:t>
            </w:r>
            <w:r w:rsidRPr="000D24E5">
              <w:rPr>
                <w:sz w:val="20"/>
                <w:szCs w:val="20"/>
              </w:rPr>
              <w:t>o four sections</w:t>
            </w:r>
            <w:r w:rsidRPr="000D24E5">
              <w:rPr>
                <w:spacing w:val="1"/>
                <w:sz w:val="20"/>
                <w:szCs w:val="20"/>
              </w:rPr>
              <w:t xml:space="preserve"> </w:t>
            </w:r>
            <w:r w:rsidRPr="000D24E5">
              <w:rPr>
                <w:sz w:val="20"/>
                <w:szCs w:val="20"/>
              </w:rPr>
              <w:t>that repre</w:t>
            </w:r>
            <w:r w:rsidRPr="000D24E5">
              <w:rPr>
                <w:spacing w:val="1"/>
                <w:sz w:val="20"/>
                <w:szCs w:val="20"/>
              </w:rPr>
              <w:t>s</w:t>
            </w:r>
            <w:r w:rsidRPr="000D24E5">
              <w:rPr>
                <w:sz w:val="20"/>
                <w:szCs w:val="20"/>
              </w:rPr>
              <w:t>ent tho</w:t>
            </w:r>
            <w:r w:rsidRPr="000D24E5">
              <w:rPr>
                <w:spacing w:val="1"/>
                <w:sz w:val="20"/>
                <w:szCs w:val="20"/>
              </w:rPr>
              <w:t>s</w:t>
            </w:r>
            <w:r w:rsidRPr="000D24E5">
              <w:rPr>
                <w:sz w:val="20"/>
                <w:szCs w:val="20"/>
              </w:rPr>
              <w:t>e resp</w:t>
            </w:r>
            <w:r w:rsidRPr="000D24E5">
              <w:rPr>
                <w:spacing w:val="1"/>
                <w:sz w:val="20"/>
                <w:szCs w:val="20"/>
              </w:rPr>
              <w:t>o</w:t>
            </w:r>
            <w:r w:rsidRPr="000D24E5">
              <w:rPr>
                <w:spacing w:val="-1"/>
                <w:sz w:val="20"/>
                <w:szCs w:val="20"/>
              </w:rPr>
              <w:t>n</w:t>
            </w:r>
            <w:r w:rsidRPr="000D24E5">
              <w:rPr>
                <w:sz w:val="20"/>
                <w:szCs w:val="20"/>
              </w:rPr>
              <w:t>si</w:t>
            </w:r>
            <w:r w:rsidRPr="000D24E5">
              <w:rPr>
                <w:spacing w:val="1"/>
                <w:sz w:val="20"/>
                <w:szCs w:val="20"/>
              </w:rPr>
              <w:t>b</w:t>
            </w:r>
            <w:r w:rsidRPr="000D24E5">
              <w:rPr>
                <w:sz w:val="20"/>
                <w:szCs w:val="20"/>
              </w:rPr>
              <w:t xml:space="preserve">le </w:t>
            </w:r>
            <w:r w:rsidRPr="000D24E5">
              <w:rPr>
                <w:spacing w:val="1"/>
                <w:sz w:val="20"/>
                <w:szCs w:val="20"/>
              </w:rPr>
              <w:t>c</w:t>
            </w:r>
            <w:r w:rsidRPr="000D24E5">
              <w:rPr>
                <w:sz w:val="20"/>
                <w:szCs w:val="20"/>
              </w:rPr>
              <w:t>haracte</w:t>
            </w:r>
            <w:r w:rsidRPr="000D24E5">
              <w:rPr>
                <w:spacing w:val="1"/>
                <w:sz w:val="20"/>
                <w:szCs w:val="20"/>
              </w:rPr>
              <w:t>r</w:t>
            </w:r>
            <w:r w:rsidRPr="000D24E5">
              <w:rPr>
                <w:sz w:val="20"/>
                <w:szCs w:val="20"/>
              </w:rPr>
              <w:t>istics the stud</w:t>
            </w:r>
            <w:r w:rsidRPr="000D24E5">
              <w:rPr>
                <w:spacing w:val="1"/>
                <w:sz w:val="20"/>
                <w:szCs w:val="20"/>
              </w:rPr>
              <w:t>e</w:t>
            </w:r>
            <w:r w:rsidRPr="000D24E5">
              <w:rPr>
                <w:sz w:val="20"/>
                <w:szCs w:val="20"/>
              </w:rPr>
              <w:t>nt feels rep</w:t>
            </w:r>
            <w:r w:rsidRPr="000D24E5">
              <w:rPr>
                <w:spacing w:val="1"/>
                <w:sz w:val="20"/>
                <w:szCs w:val="20"/>
              </w:rPr>
              <w:t>r</w:t>
            </w:r>
            <w:r w:rsidRPr="000D24E5">
              <w:rPr>
                <w:sz w:val="20"/>
                <w:szCs w:val="20"/>
              </w:rPr>
              <w:t>esent</w:t>
            </w:r>
            <w:r w:rsidRPr="000D24E5">
              <w:rPr>
                <w:spacing w:val="2"/>
                <w:sz w:val="20"/>
                <w:szCs w:val="20"/>
              </w:rPr>
              <w:t xml:space="preserve"> </w:t>
            </w:r>
            <w:r w:rsidRPr="000D24E5">
              <w:rPr>
                <w:sz w:val="20"/>
                <w:szCs w:val="20"/>
              </w:rPr>
              <w:t xml:space="preserve">he/she </w:t>
            </w:r>
            <w:r w:rsidRPr="000D24E5">
              <w:rPr>
                <w:spacing w:val="1"/>
                <w:sz w:val="20"/>
                <w:szCs w:val="20"/>
              </w:rPr>
              <w:t>b</w:t>
            </w:r>
            <w:r w:rsidRPr="000D24E5">
              <w:rPr>
                <w:spacing w:val="-1"/>
                <w:sz w:val="20"/>
                <w:szCs w:val="20"/>
              </w:rPr>
              <w:t>e</w:t>
            </w:r>
            <w:r w:rsidRPr="000D24E5">
              <w:rPr>
                <w:sz w:val="20"/>
                <w:szCs w:val="20"/>
              </w:rPr>
              <w:t>st.</w:t>
            </w:r>
          </w:p>
          <w:p w:rsidR="00FB4606" w:rsidRPr="000D24E5" w:rsidRDefault="00FB4606" w:rsidP="00121A01">
            <w:pPr>
              <w:spacing w:before="120"/>
              <w:ind w:left="101" w:right="230"/>
              <w:rPr>
                <w:sz w:val="20"/>
                <w:szCs w:val="20"/>
              </w:rPr>
            </w:pPr>
            <w:r w:rsidRPr="000D24E5">
              <w:rPr>
                <w:spacing w:val="1"/>
                <w:sz w:val="20"/>
                <w:szCs w:val="20"/>
              </w:rPr>
              <w:t>W</w:t>
            </w:r>
            <w:r w:rsidRPr="000D24E5">
              <w:rPr>
                <w:sz w:val="20"/>
                <w:szCs w:val="20"/>
              </w:rPr>
              <w:t>hen</w:t>
            </w:r>
            <w:r w:rsidRPr="000D24E5">
              <w:rPr>
                <w:spacing w:val="-2"/>
                <w:sz w:val="20"/>
                <w:szCs w:val="20"/>
              </w:rPr>
              <w:t xml:space="preserve"> </w:t>
            </w:r>
            <w:r w:rsidRPr="000D24E5">
              <w:rPr>
                <w:sz w:val="20"/>
                <w:szCs w:val="20"/>
              </w:rPr>
              <w:t>the sh</w:t>
            </w:r>
            <w:r w:rsidRPr="000D24E5">
              <w:rPr>
                <w:spacing w:val="1"/>
                <w:sz w:val="20"/>
                <w:szCs w:val="20"/>
              </w:rPr>
              <w:t>i</w:t>
            </w:r>
            <w:r w:rsidRPr="000D24E5">
              <w:rPr>
                <w:spacing w:val="-1"/>
                <w:sz w:val="20"/>
                <w:szCs w:val="20"/>
              </w:rPr>
              <w:t>e</w:t>
            </w:r>
            <w:r w:rsidRPr="000D24E5">
              <w:rPr>
                <w:spacing w:val="1"/>
                <w:sz w:val="20"/>
                <w:szCs w:val="20"/>
              </w:rPr>
              <w:t>l</w:t>
            </w:r>
            <w:r w:rsidRPr="000D24E5">
              <w:rPr>
                <w:sz w:val="20"/>
                <w:szCs w:val="20"/>
              </w:rPr>
              <w:t>d is comp</w:t>
            </w:r>
            <w:r w:rsidRPr="000D24E5">
              <w:rPr>
                <w:spacing w:val="1"/>
                <w:sz w:val="20"/>
                <w:szCs w:val="20"/>
              </w:rPr>
              <w:t>l</w:t>
            </w:r>
            <w:r w:rsidRPr="000D24E5">
              <w:rPr>
                <w:spacing w:val="-1"/>
                <w:sz w:val="20"/>
                <w:szCs w:val="20"/>
              </w:rPr>
              <w:t>e</w:t>
            </w:r>
            <w:r w:rsidRPr="000D24E5">
              <w:rPr>
                <w:sz w:val="20"/>
                <w:szCs w:val="20"/>
              </w:rPr>
              <w:t>te</w:t>
            </w:r>
            <w:r w:rsidRPr="000D24E5">
              <w:rPr>
                <w:spacing w:val="-1"/>
                <w:sz w:val="20"/>
                <w:szCs w:val="20"/>
              </w:rPr>
              <w:t xml:space="preserve"> </w:t>
            </w:r>
            <w:r w:rsidRPr="000D24E5">
              <w:rPr>
                <w:sz w:val="20"/>
                <w:szCs w:val="20"/>
              </w:rPr>
              <w:t>the stud</w:t>
            </w:r>
            <w:r w:rsidRPr="000D24E5">
              <w:rPr>
                <w:spacing w:val="1"/>
                <w:sz w:val="20"/>
                <w:szCs w:val="20"/>
              </w:rPr>
              <w:t>e</w:t>
            </w:r>
            <w:r w:rsidRPr="000D24E5">
              <w:rPr>
                <w:sz w:val="20"/>
                <w:szCs w:val="20"/>
              </w:rPr>
              <w:t>nts</w:t>
            </w:r>
            <w:r w:rsidRPr="000D24E5">
              <w:rPr>
                <w:spacing w:val="-2"/>
                <w:sz w:val="20"/>
                <w:szCs w:val="20"/>
              </w:rPr>
              <w:t xml:space="preserve"> </w:t>
            </w:r>
            <w:r w:rsidRPr="000D24E5">
              <w:rPr>
                <w:sz w:val="20"/>
                <w:szCs w:val="20"/>
              </w:rPr>
              <w:t>m</w:t>
            </w:r>
            <w:r w:rsidRPr="000D24E5">
              <w:rPr>
                <w:spacing w:val="1"/>
                <w:sz w:val="20"/>
                <w:szCs w:val="20"/>
              </w:rPr>
              <w:t>a</w:t>
            </w:r>
            <w:r w:rsidRPr="000D24E5">
              <w:rPr>
                <w:sz w:val="20"/>
                <w:szCs w:val="20"/>
              </w:rPr>
              <w:t>y</w:t>
            </w:r>
            <w:r w:rsidRPr="000D24E5">
              <w:rPr>
                <w:spacing w:val="-2"/>
                <w:sz w:val="20"/>
                <w:szCs w:val="20"/>
              </w:rPr>
              <w:t xml:space="preserve"> </w:t>
            </w:r>
            <w:r w:rsidRPr="000D24E5">
              <w:rPr>
                <w:sz w:val="20"/>
                <w:szCs w:val="20"/>
              </w:rPr>
              <w:t>st</w:t>
            </w:r>
            <w:r w:rsidRPr="000D24E5">
              <w:rPr>
                <w:spacing w:val="1"/>
                <w:sz w:val="20"/>
                <w:szCs w:val="20"/>
              </w:rPr>
              <w:t>a</w:t>
            </w:r>
            <w:r w:rsidRPr="000D24E5">
              <w:rPr>
                <w:spacing w:val="-1"/>
                <w:sz w:val="20"/>
                <w:szCs w:val="20"/>
              </w:rPr>
              <w:t>p</w:t>
            </w:r>
            <w:r w:rsidRPr="000D24E5">
              <w:rPr>
                <w:sz w:val="20"/>
                <w:szCs w:val="20"/>
              </w:rPr>
              <w:t>le string to</w:t>
            </w:r>
            <w:r w:rsidRPr="000D24E5">
              <w:rPr>
                <w:spacing w:val="-1"/>
                <w:sz w:val="20"/>
                <w:szCs w:val="20"/>
              </w:rPr>
              <w:t xml:space="preserve"> </w:t>
            </w:r>
            <w:r w:rsidRPr="000D24E5">
              <w:rPr>
                <w:sz w:val="20"/>
                <w:szCs w:val="20"/>
              </w:rPr>
              <w:t>the b</w:t>
            </w:r>
            <w:r w:rsidRPr="000D24E5">
              <w:rPr>
                <w:spacing w:val="1"/>
                <w:sz w:val="20"/>
                <w:szCs w:val="20"/>
              </w:rPr>
              <w:t>a</w:t>
            </w:r>
            <w:r w:rsidRPr="000D24E5">
              <w:rPr>
                <w:sz w:val="20"/>
                <w:szCs w:val="20"/>
              </w:rPr>
              <w:t>ck of</w:t>
            </w:r>
            <w:r w:rsidRPr="000D24E5">
              <w:rPr>
                <w:spacing w:val="-1"/>
                <w:sz w:val="20"/>
                <w:szCs w:val="20"/>
              </w:rPr>
              <w:t xml:space="preserve"> </w:t>
            </w:r>
            <w:r w:rsidRPr="000D24E5">
              <w:rPr>
                <w:sz w:val="20"/>
                <w:szCs w:val="20"/>
              </w:rPr>
              <w:t>the shie</w:t>
            </w:r>
            <w:r w:rsidRPr="000D24E5">
              <w:rPr>
                <w:spacing w:val="1"/>
                <w:sz w:val="20"/>
                <w:szCs w:val="20"/>
              </w:rPr>
              <w:t>l</w:t>
            </w:r>
            <w:r w:rsidRPr="000D24E5">
              <w:rPr>
                <w:sz w:val="20"/>
                <w:szCs w:val="20"/>
              </w:rPr>
              <w:t>d</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use as a h</w:t>
            </w:r>
            <w:r w:rsidRPr="000D24E5">
              <w:rPr>
                <w:spacing w:val="1"/>
                <w:sz w:val="20"/>
                <w:szCs w:val="20"/>
              </w:rPr>
              <w:t>a</w:t>
            </w:r>
            <w:r w:rsidRPr="000D24E5">
              <w:rPr>
                <w:sz w:val="20"/>
                <w:szCs w:val="20"/>
              </w:rPr>
              <w:t xml:space="preserve">nger </w:t>
            </w:r>
            <w:r w:rsidRPr="000D24E5">
              <w:rPr>
                <w:spacing w:val="1"/>
                <w:sz w:val="20"/>
                <w:szCs w:val="20"/>
              </w:rPr>
              <w:t>a</w:t>
            </w:r>
            <w:r w:rsidRPr="000D24E5">
              <w:rPr>
                <w:sz w:val="20"/>
                <w:szCs w:val="20"/>
              </w:rPr>
              <w:t>nd attach feathers</w:t>
            </w:r>
            <w:r w:rsidRPr="000D24E5">
              <w:rPr>
                <w:spacing w:val="2"/>
                <w:sz w:val="20"/>
                <w:szCs w:val="20"/>
              </w:rPr>
              <w:t xml:space="preserve"> </w:t>
            </w:r>
            <w:r w:rsidRPr="000D24E5">
              <w:rPr>
                <w:sz w:val="20"/>
                <w:szCs w:val="20"/>
              </w:rPr>
              <w:t>provi</w:t>
            </w:r>
            <w:r w:rsidRPr="000D24E5">
              <w:rPr>
                <w:spacing w:val="1"/>
                <w:sz w:val="20"/>
                <w:szCs w:val="20"/>
              </w:rPr>
              <w:t>d</w:t>
            </w:r>
            <w:r w:rsidRPr="000D24E5">
              <w:rPr>
                <w:sz w:val="20"/>
                <w:szCs w:val="20"/>
              </w:rPr>
              <w:t xml:space="preserve">ed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e</w:t>
            </w:r>
            <w:r w:rsidRPr="000D24E5">
              <w:rPr>
                <w:spacing w:val="-1"/>
                <w:sz w:val="20"/>
                <w:szCs w:val="20"/>
              </w:rPr>
              <w:t xml:space="preserve"> </w:t>
            </w:r>
            <w:r w:rsidRPr="000D24E5">
              <w:rPr>
                <w:sz w:val="20"/>
                <w:szCs w:val="20"/>
              </w:rPr>
              <w:t>teacher so t</w:t>
            </w:r>
            <w:r w:rsidRPr="000D24E5">
              <w:rPr>
                <w:spacing w:val="1"/>
                <w:sz w:val="20"/>
                <w:szCs w:val="20"/>
              </w:rPr>
              <w:t>he</w:t>
            </w:r>
            <w:r w:rsidRPr="000D24E5">
              <w:rPr>
                <w:sz w:val="20"/>
                <w:szCs w:val="20"/>
              </w:rPr>
              <w:t>y</w:t>
            </w:r>
            <w:r w:rsidRPr="000D24E5">
              <w:rPr>
                <w:spacing w:val="-2"/>
                <w:sz w:val="20"/>
                <w:szCs w:val="20"/>
              </w:rPr>
              <w:t xml:space="preserve"> </w:t>
            </w:r>
            <w:r w:rsidRPr="000D24E5">
              <w:rPr>
                <w:sz w:val="20"/>
                <w:szCs w:val="20"/>
              </w:rPr>
              <w:t>ha</w:t>
            </w:r>
            <w:r w:rsidRPr="000D24E5">
              <w:rPr>
                <w:spacing w:val="1"/>
                <w:sz w:val="20"/>
                <w:szCs w:val="20"/>
              </w:rPr>
              <w:t>n</w:t>
            </w:r>
            <w:r w:rsidRPr="000D24E5">
              <w:rPr>
                <w:sz w:val="20"/>
                <w:szCs w:val="20"/>
              </w:rPr>
              <w:t>g d</w:t>
            </w:r>
            <w:r w:rsidRPr="000D24E5">
              <w:rPr>
                <w:spacing w:val="2"/>
                <w:sz w:val="20"/>
                <w:szCs w:val="20"/>
              </w:rPr>
              <w:t>o</w:t>
            </w:r>
            <w:r w:rsidRPr="000D24E5">
              <w:rPr>
                <w:spacing w:val="-3"/>
                <w:sz w:val="20"/>
                <w:szCs w:val="20"/>
              </w:rPr>
              <w:t>w</w:t>
            </w:r>
            <w:r w:rsidRPr="000D24E5">
              <w:rPr>
                <w:sz w:val="20"/>
                <w:szCs w:val="20"/>
              </w:rPr>
              <w:t>n</w:t>
            </w:r>
            <w:r w:rsidRPr="000D24E5">
              <w:rPr>
                <w:spacing w:val="1"/>
                <w:sz w:val="20"/>
                <w:szCs w:val="20"/>
              </w:rPr>
              <w:t xml:space="preserve"> </w:t>
            </w:r>
            <w:r w:rsidRPr="000D24E5">
              <w:rPr>
                <w:sz w:val="20"/>
                <w:szCs w:val="20"/>
              </w:rPr>
              <w:t>off</w:t>
            </w:r>
            <w:r w:rsidRPr="000D24E5">
              <w:rPr>
                <w:spacing w:val="-2"/>
                <w:sz w:val="20"/>
                <w:szCs w:val="20"/>
              </w:rPr>
              <w:t xml:space="preserve"> </w:t>
            </w:r>
            <w:r w:rsidRPr="000D24E5">
              <w:rPr>
                <w:sz w:val="20"/>
                <w:szCs w:val="20"/>
              </w:rPr>
              <w:t>the sides</w:t>
            </w:r>
            <w:r w:rsidRPr="000D24E5">
              <w:rPr>
                <w:spacing w:val="2"/>
                <w:sz w:val="20"/>
                <w:szCs w:val="20"/>
              </w:rPr>
              <w:t xml:space="preserve"> </w:t>
            </w:r>
            <w:r w:rsidRPr="000D24E5">
              <w:rPr>
                <w:spacing w:val="-3"/>
                <w:sz w:val="20"/>
                <w:szCs w:val="20"/>
              </w:rPr>
              <w:t>w</w:t>
            </w:r>
            <w:r w:rsidRPr="000D24E5">
              <w:rPr>
                <w:spacing w:val="1"/>
                <w:sz w:val="20"/>
                <w:szCs w:val="20"/>
              </w:rPr>
              <w:t>h</w:t>
            </w:r>
            <w:r w:rsidRPr="000D24E5">
              <w:rPr>
                <w:sz w:val="20"/>
                <w:szCs w:val="20"/>
              </w:rPr>
              <w:t>ere the</w:t>
            </w:r>
            <w:r w:rsidRPr="000D24E5">
              <w:rPr>
                <w:spacing w:val="1"/>
                <w:sz w:val="20"/>
                <w:szCs w:val="20"/>
              </w:rPr>
              <w:t xml:space="preserve"> </w:t>
            </w:r>
            <w:r w:rsidRPr="000D24E5">
              <w:rPr>
                <w:sz w:val="20"/>
                <w:szCs w:val="20"/>
              </w:rPr>
              <w:t>string attaches.</w:t>
            </w:r>
          </w:p>
          <w:p w:rsidR="00FB4606" w:rsidRPr="000D24E5" w:rsidRDefault="00FB4606" w:rsidP="00005E98">
            <w:pPr>
              <w:ind w:left="102" w:right="171"/>
              <w:rPr>
                <w:sz w:val="20"/>
                <w:szCs w:val="20"/>
              </w:rPr>
            </w:pPr>
          </w:p>
        </w:tc>
        <w:tc>
          <w:tcPr>
            <w:tcW w:w="0" w:type="auto"/>
            <w:vMerge w:val="restart"/>
            <w:tcBorders>
              <w:top w:val="single" w:sz="4" w:space="0" w:color="000000"/>
              <w:left w:val="single" w:sz="4" w:space="0" w:color="000000"/>
              <w:right w:val="single" w:sz="4" w:space="0" w:color="000000"/>
            </w:tcBorders>
          </w:tcPr>
          <w:p w:rsidR="00FB4606" w:rsidRPr="000D24E5" w:rsidRDefault="00FB4606" w:rsidP="00121A01">
            <w:pPr>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w:t>
            </w:r>
          </w:p>
          <w:p w:rsidR="00FB4606" w:rsidRPr="000D24E5" w:rsidRDefault="00FB4606" w:rsidP="00121A01">
            <w:pPr>
              <w:ind w:left="102" w:right="67"/>
              <w:rPr>
                <w:sz w:val="20"/>
                <w:szCs w:val="20"/>
              </w:rPr>
            </w:pPr>
            <w:r w:rsidRPr="000D24E5">
              <w:rPr>
                <w:sz w:val="20"/>
                <w:szCs w:val="20"/>
              </w:rPr>
              <w:t>of student p</w:t>
            </w:r>
            <w:r w:rsidRPr="000D24E5">
              <w:rPr>
                <w:spacing w:val="-1"/>
                <w:sz w:val="20"/>
                <w:szCs w:val="20"/>
              </w:rPr>
              <w:t>a</w:t>
            </w:r>
            <w:r w:rsidRPr="000D24E5">
              <w:rPr>
                <w:sz w:val="20"/>
                <w:szCs w:val="20"/>
              </w:rPr>
              <w:t>rticipation duri</w:t>
            </w:r>
            <w:r w:rsidRPr="000D24E5">
              <w:rPr>
                <w:spacing w:val="-1"/>
                <w:sz w:val="20"/>
                <w:szCs w:val="20"/>
              </w:rPr>
              <w:t>n</w:t>
            </w:r>
            <w:r w:rsidRPr="000D24E5">
              <w:rPr>
                <w:sz w:val="20"/>
                <w:szCs w:val="20"/>
              </w:rPr>
              <w:t>g disc</w:t>
            </w:r>
            <w:r w:rsidRPr="000D24E5">
              <w:rPr>
                <w:spacing w:val="-1"/>
                <w:sz w:val="20"/>
                <w:szCs w:val="20"/>
              </w:rPr>
              <w:t>us</w:t>
            </w:r>
            <w:r w:rsidRPr="000D24E5">
              <w:rPr>
                <w:sz w:val="20"/>
                <w:szCs w:val="20"/>
              </w:rPr>
              <w:t>sion</w:t>
            </w:r>
          </w:p>
          <w:p w:rsidR="00FB4606" w:rsidRPr="000D24E5" w:rsidRDefault="00FB4606" w:rsidP="00121A01">
            <w:pPr>
              <w:rPr>
                <w:sz w:val="20"/>
                <w:szCs w:val="20"/>
              </w:rPr>
            </w:pPr>
          </w:p>
          <w:p w:rsidR="00FB4606" w:rsidRPr="000D24E5" w:rsidRDefault="00FB4606" w:rsidP="00121A01">
            <w:pPr>
              <w:ind w:left="102" w:right="90"/>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a Venn Di</w:t>
            </w:r>
            <w:r w:rsidRPr="000D24E5">
              <w:rPr>
                <w:spacing w:val="-1"/>
                <w:sz w:val="20"/>
                <w:szCs w:val="20"/>
              </w:rPr>
              <w:t>a</w:t>
            </w:r>
            <w:r w:rsidRPr="000D24E5">
              <w:rPr>
                <w:sz w:val="20"/>
                <w:szCs w:val="20"/>
              </w:rPr>
              <w:t>gram.</w:t>
            </w:r>
          </w:p>
          <w:p w:rsidR="00FB4606" w:rsidRPr="000D24E5" w:rsidRDefault="00FB4606" w:rsidP="00121A01">
            <w:pPr>
              <w:rPr>
                <w:sz w:val="20"/>
                <w:szCs w:val="20"/>
              </w:rPr>
            </w:pPr>
          </w:p>
          <w:p w:rsidR="00FB4606" w:rsidRPr="000D24E5" w:rsidRDefault="00FB4606" w:rsidP="00121A01">
            <w:pPr>
              <w:ind w:left="102" w:right="57"/>
              <w:rPr>
                <w:sz w:val="20"/>
                <w:szCs w:val="20"/>
              </w:rPr>
            </w:pPr>
            <w:r w:rsidRPr="000D24E5">
              <w:rPr>
                <w:sz w:val="20"/>
                <w:szCs w:val="20"/>
              </w:rPr>
              <w:t>Student’s sh</w:t>
            </w:r>
            <w:r w:rsidRPr="000D24E5">
              <w:rPr>
                <w:spacing w:val="-1"/>
                <w:sz w:val="20"/>
                <w:szCs w:val="20"/>
              </w:rPr>
              <w:t>i</w:t>
            </w:r>
            <w:r w:rsidRPr="000D24E5">
              <w:rPr>
                <w:sz w:val="20"/>
                <w:szCs w:val="20"/>
              </w:rPr>
              <w:t>eld will</w:t>
            </w:r>
            <w:r w:rsidRPr="000D24E5">
              <w:rPr>
                <w:spacing w:val="-1"/>
                <w:sz w:val="20"/>
                <w:szCs w:val="20"/>
              </w:rPr>
              <w:t xml:space="preserve"> </w:t>
            </w:r>
            <w:r w:rsidRPr="000D24E5">
              <w:rPr>
                <w:sz w:val="20"/>
                <w:szCs w:val="20"/>
              </w:rPr>
              <w:t>be scor</w:t>
            </w:r>
            <w:r w:rsidRPr="000D24E5">
              <w:rPr>
                <w:spacing w:val="-1"/>
                <w:sz w:val="20"/>
                <w:szCs w:val="20"/>
              </w:rPr>
              <w:t>e</w:t>
            </w:r>
            <w:r w:rsidRPr="000D24E5">
              <w:rPr>
                <w:sz w:val="20"/>
                <w:szCs w:val="20"/>
              </w:rPr>
              <w:t>d acc</w:t>
            </w:r>
            <w:r w:rsidRPr="000D24E5">
              <w:rPr>
                <w:spacing w:val="-1"/>
                <w:sz w:val="20"/>
                <w:szCs w:val="20"/>
              </w:rPr>
              <w:t>o</w:t>
            </w:r>
            <w:r w:rsidRPr="000D24E5">
              <w:rPr>
                <w:sz w:val="20"/>
                <w:szCs w:val="20"/>
              </w:rPr>
              <w:t>rding to the appro</w:t>
            </w:r>
            <w:r w:rsidRPr="000D24E5">
              <w:rPr>
                <w:spacing w:val="-1"/>
                <w:sz w:val="20"/>
                <w:szCs w:val="20"/>
              </w:rPr>
              <w:t>p</w:t>
            </w:r>
            <w:r w:rsidRPr="000D24E5">
              <w:rPr>
                <w:sz w:val="20"/>
                <w:szCs w:val="20"/>
              </w:rPr>
              <w:t>ri</w:t>
            </w:r>
            <w:r w:rsidRPr="000D24E5">
              <w:rPr>
                <w:spacing w:val="-1"/>
                <w:sz w:val="20"/>
                <w:szCs w:val="20"/>
              </w:rPr>
              <w:t>a</w:t>
            </w:r>
            <w:r w:rsidRPr="000D24E5">
              <w:rPr>
                <w:sz w:val="20"/>
                <w:szCs w:val="20"/>
              </w:rPr>
              <w:t>te numb</w:t>
            </w:r>
            <w:r w:rsidRPr="000D24E5">
              <w:rPr>
                <w:spacing w:val="-1"/>
                <w:sz w:val="20"/>
                <w:szCs w:val="20"/>
              </w:rPr>
              <w:t>e</w:t>
            </w:r>
            <w:r w:rsidRPr="000D24E5">
              <w:rPr>
                <w:sz w:val="20"/>
                <w:szCs w:val="20"/>
              </w:rPr>
              <w:t>r of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nses usi</w:t>
            </w:r>
            <w:r w:rsidRPr="000D24E5">
              <w:rPr>
                <w:spacing w:val="-1"/>
                <w:sz w:val="20"/>
                <w:szCs w:val="20"/>
              </w:rPr>
              <w:t>n</w:t>
            </w:r>
            <w:r w:rsidRPr="000D24E5">
              <w:rPr>
                <w:sz w:val="20"/>
                <w:szCs w:val="20"/>
              </w:rPr>
              <w:t>g a teac</w:t>
            </w:r>
            <w:r w:rsidRPr="000D24E5">
              <w:rPr>
                <w:spacing w:val="-1"/>
                <w:sz w:val="20"/>
                <w:szCs w:val="20"/>
              </w:rPr>
              <w:t>h</w:t>
            </w:r>
            <w:r w:rsidRPr="000D24E5">
              <w:rPr>
                <w:sz w:val="20"/>
                <w:szCs w:val="20"/>
              </w:rPr>
              <w:t>er cr</w:t>
            </w:r>
            <w:r w:rsidRPr="000D24E5">
              <w:rPr>
                <w:spacing w:val="-1"/>
                <w:sz w:val="20"/>
                <w:szCs w:val="20"/>
              </w:rPr>
              <w:t>e</w:t>
            </w:r>
            <w:r w:rsidRPr="000D24E5">
              <w:rPr>
                <w:sz w:val="20"/>
                <w:szCs w:val="20"/>
              </w:rPr>
              <w:t>ated rubr</w:t>
            </w:r>
            <w:r w:rsidRPr="000D24E5">
              <w:rPr>
                <w:spacing w:val="-1"/>
                <w:sz w:val="20"/>
                <w:szCs w:val="20"/>
              </w:rPr>
              <w:t>ic</w:t>
            </w:r>
            <w:r w:rsidRPr="000D24E5">
              <w:rPr>
                <w:sz w:val="20"/>
                <w:szCs w:val="20"/>
              </w:rPr>
              <w:t>.</w:t>
            </w:r>
          </w:p>
        </w:tc>
      </w:tr>
      <w:tr w:rsidR="00432FBA" w:rsidRPr="000D24E5" w:rsidTr="00DB7E22">
        <w:trPr>
          <w:trHeight w:val="575"/>
        </w:trPr>
        <w:tc>
          <w:tcPr>
            <w:tcW w:w="0" w:type="auto"/>
            <w:vMerge/>
            <w:tcBorders>
              <w:left w:val="single" w:sz="4" w:space="0" w:color="000000"/>
              <w:right w:val="single" w:sz="4" w:space="0" w:color="000000"/>
            </w:tcBorders>
          </w:tcPr>
          <w:p w:rsidR="00432FBA" w:rsidRPr="000D24E5" w:rsidRDefault="00432FBA" w:rsidP="00432FBA">
            <w:pPr>
              <w:ind w:left="102" w:right="-20"/>
              <w:rPr>
                <w:sz w:val="20"/>
                <w:szCs w:val="20"/>
              </w:rPr>
            </w:pPr>
          </w:p>
        </w:tc>
        <w:tc>
          <w:tcPr>
            <w:tcW w:w="3031" w:type="dxa"/>
            <w:vMerge/>
            <w:tcBorders>
              <w:left w:val="single" w:sz="4" w:space="0" w:color="000000"/>
              <w:right w:val="single" w:sz="4" w:space="0" w:color="000000"/>
            </w:tcBorders>
          </w:tcPr>
          <w:p w:rsidR="00432FBA" w:rsidRPr="000D24E5" w:rsidRDefault="00432FBA" w:rsidP="00432FBA">
            <w:pPr>
              <w:ind w:left="102" w:right="-20"/>
              <w:rPr>
                <w:sz w:val="20"/>
                <w:szCs w:val="20"/>
              </w:rPr>
            </w:pPr>
          </w:p>
        </w:tc>
        <w:tc>
          <w:tcPr>
            <w:tcW w:w="5214" w:type="dxa"/>
            <w:gridSpan w:val="6"/>
            <w:tcBorders>
              <w:top w:val="single" w:sz="4" w:space="0" w:color="000000"/>
              <w:left w:val="single" w:sz="4" w:space="0" w:color="000000"/>
              <w:bottom w:val="single" w:sz="4" w:space="0" w:color="000000"/>
              <w:right w:val="single" w:sz="4" w:space="0" w:color="000000"/>
            </w:tcBorders>
          </w:tcPr>
          <w:p w:rsidR="00432FBA" w:rsidRDefault="00432FBA" w:rsidP="00432FBA">
            <w:pPr>
              <w:ind w:left="102" w:right="-20"/>
              <w:jc w:val="center"/>
              <w:rPr>
                <w:b/>
                <w:bCs/>
                <w:i/>
                <w:iCs/>
                <w:sz w:val="20"/>
                <w:szCs w:val="20"/>
                <w:u w:color="000000"/>
              </w:rPr>
            </w:pPr>
            <w:r>
              <w:rPr>
                <w:b/>
                <w:bCs/>
                <w:i/>
                <w:iCs/>
                <w:sz w:val="20"/>
                <w:szCs w:val="20"/>
                <w:u w:color="000000"/>
              </w:rPr>
              <w:t xml:space="preserve">ELA </w:t>
            </w:r>
          </w:p>
          <w:p w:rsidR="00432FBA" w:rsidRDefault="00432FBA" w:rsidP="00432FBA">
            <w:pPr>
              <w:ind w:left="102" w:right="-20"/>
              <w:jc w:val="center"/>
              <w:rPr>
                <w:sz w:val="20"/>
                <w:szCs w:val="20"/>
                <w:u w:color="000000"/>
              </w:rPr>
            </w:pPr>
            <w:r w:rsidRPr="000D24E5">
              <w:rPr>
                <w:b/>
                <w:bCs/>
                <w:i/>
                <w:iCs/>
                <w:sz w:val="20"/>
                <w:szCs w:val="20"/>
                <w:u w:color="000000"/>
              </w:rPr>
              <w:t>Content</w:t>
            </w:r>
            <w:r w:rsidRPr="000D24E5">
              <w:rPr>
                <w:b/>
                <w:bCs/>
                <w:i/>
                <w:iCs/>
                <w:spacing w:val="-6"/>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w:t>
            </w:r>
            <w:r w:rsidRPr="000D24E5">
              <w:rPr>
                <w:b/>
                <w:bCs/>
                <w:i/>
                <w:iCs/>
                <w:spacing w:val="1"/>
                <w:sz w:val="20"/>
                <w:szCs w:val="20"/>
                <w:u w:color="000000"/>
              </w:rPr>
              <w:t>r</w:t>
            </w:r>
            <w:r w:rsidRPr="000D24E5">
              <w:rPr>
                <w:b/>
                <w:bCs/>
                <w:i/>
                <w:iCs/>
                <w:sz w:val="20"/>
                <w:szCs w:val="20"/>
                <w:u w:color="000000"/>
              </w:rPr>
              <w:t>ds</w:t>
            </w:r>
          </w:p>
          <w:p w:rsidR="00432FBA" w:rsidRPr="00DB7E22" w:rsidRDefault="00DB7E22" w:rsidP="00DB7E22">
            <w:pPr>
              <w:ind w:left="102" w:right="-20"/>
              <w:jc w:val="center"/>
              <w:rPr>
                <w:b/>
                <w:bCs/>
                <w:i/>
                <w:iCs/>
                <w:sz w:val="20"/>
                <w:szCs w:val="20"/>
              </w:rPr>
            </w:pPr>
            <w:r w:rsidRPr="00DB7E22">
              <w:rPr>
                <w:b/>
                <w:bCs/>
                <w:i/>
                <w:iCs/>
                <w:sz w:val="20"/>
                <w:szCs w:val="20"/>
              </w:rPr>
              <w:lastRenderedPageBreak/>
              <w:t>ELA Content Standards</w:t>
            </w:r>
          </w:p>
        </w:tc>
        <w:tc>
          <w:tcPr>
            <w:tcW w:w="3055" w:type="dxa"/>
            <w:gridSpan w:val="2"/>
            <w:tcBorders>
              <w:top w:val="single" w:sz="4" w:space="0" w:color="000000"/>
              <w:left w:val="single" w:sz="4" w:space="0" w:color="000000"/>
              <w:bottom w:val="single" w:sz="4" w:space="0" w:color="000000"/>
              <w:right w:val="single" w:sz="4" w:space="0" w:color="000000"/>
            </w:tcBorders>
          </w:tcPr>
          <w:p w:rsidR="00432FBA" w:rsidRDefault="00432FBA" w:rsidP="00432FBA">
            <w:pPr>
              <w:ind w:left="102" w:right="-20"/>
              <w:jc w:val="center"/>
              <w:rPr>
                <w:b/>
                <w:i/>
                <w:sz w:val="20"/>
                <w:szCs w:val="20"/>
              </w:rPr>
            </w:pPr>
            <w:r w:rsidRPr="00005E98">
              <w:rPr>
                <w:b/>
                <w:i/>
                <w:sz w:val="20"/>
                <w:szCs w:val="20"/>
              </w:rPr>
              <w:lastRenderedPageBreak/>
              <w:t xml:space="preserve">SS </w:t>
            </w:r>
          </w:p>
          <w:p w:rsidR="00432FBA" w:rsidRDefault="00432FBA" w:rsidP="00432FBA">
            <w:pPr>
              <w:ind w:left="102" w:right="-20"/>
              <w:jc w:val="center"/>
              <w:rPr>
                <w:b/>
                <w:i/>
                <w:sz w:val="20"/>
                <w:szCs w:val="20"/>
              </w:rPr>
            </w:pPr>
            <w:r w:rsidRPr="00005E98">
              <w:rPr>
                <w:b/>
                <w:i/>
                <w:sz w:val="20"/>
                <w:szCs w:val="20"/>
              </w:rPr>
              <w:t>Content Standards</w:t>
            </w:r>
          </w:p>
          <w:p w:rsidR="00432FBA" w:rsidRPr="00005E98" w:rsidRDefault="00DB7E22" w:rsidP="00DB7E22">
            <w:pPr>
              <w:ind w:right="-20"/>
              <w:jc w:val="center"/>
              <w:rPr>
                <w:b/>
                <w:i/>
                <w:sz w:val="20"/>
                <w:szCs w:val="20"/>
              </w:rPr>
            </w:pPr>
            <w:r>
              <w:rPr>
                <w:b/>
                <w:bCs/>
                <w:i/>
                <w:iCs/>
                <w:sz w:val="20"/>
                <w:szCs w:val="20"/>
              </w:rPr>
              <w:lastRenderedPageBreak/>
              <w:t>SS</w:t>
            </w:r>
            <w:r w:rsidRPr="00DB7E22">
              <w:rPr>
                <w:b/>
                <w:bCs/>
                <w:i/>
                <w:iCs/>
                <w:sz w:val="20"/>
                <w:szCs w:val="20"/>
              </w:rPr>
              <w:t xml:space="preserve"> Content Standards</w:t>
            </w:r>
          </w:p>
        </w:tc>
        <w:tc>
          <w:tcPr>
            <w:tcW w:w="0" w:type="auto"/>
            <w:vMerge/>
            <w:tcBorders>
              <w:left w:val="single" w:sz="4" w:space="0" w:color="000000"/>
              <w:right w:val="single" w:sz="4" w:space="0" w:color="000000"/>
            </w:tcBorders>
          </w:tcPr>
          <w:p w:rsidR="00432FBA" w:rsidRPr="000D24E5" w:rsidRDefault="00432FBA" w:rsidP="00432FBA">
            <w:pPr>
              <w:ind w:left="102" w:right="-20"/>
              <w:rPr>
                <w:sz w:val="20"/>
                <w:szCs w:val="20"/>
              </w:rPr>
            </w:pPr>
          </w:p>
        </w:tc>
      </w:tr>
      <w:tr w:rsidR="00432FBA" w:rsidRPr="000D24E5" w:rsidTr="00DB7E22">
        <w:trPr>
          <w:trHeight w:val="1250"/>
        </w:trPr>
        <w:tc>
          <w:tcPr>
            <w:tcW w:w="0" w:type="auto"/>
            <w:vMerge/>
            <w:tcBorders>
              <w:top w:val="single" w:sz="4" w:space="0" w:color="000000"/>
              <w:left w:val="single" w:sz="4" w:space="0" w:color="000000"/>
              <w:bottom w:val="single" w:sz="4" w:space="0" w:color="000000"/>
              <w:right w:val="single" w:sz="4" w:space="0" w:color="000000"/>
            </w:tcBorders>
          </w:tcPr>
          <w:p w:rsidR="00432FBA" w:rsidRPr="000D24E5" w:rsidRDefault="00432FBA" w:rsidP="00432FBA">
            <w:pPr>
              <w:ind w:left="102" w:right="-20"/>
              <w:rPr>
                <w:sz w:val="20"/>
                <w:szCs w:val="20"/>
              </w:rPr>
            </w:pPr>
          </w:p>
        </w:tc>
        <w:tc>
          <w:tcPr>
            <w:tcW w:w="3031" w:type="dxa"/>
            <w:vMerge/>
            <w:tcBorders>
              <w:top w:val="single" w:sz="4" w:space="0" w:color="000000"/>
              <w:left w:val="single" w:sz="4" w:space="0" w:color="000000"/>
              <w:bottom w:val="single" w:sz="4" w:space="0" w:color="000000"/>
              <w:right w:val="single" w:sz="4" w:space="0" w:color="000000"/>
            </w:tcBorders>
          </w:tcPr>
          <w:p w:rsidR="00432FBA" w:rsidRPr="000D24E5" w:rsidRDefault="00432FBA" w:rsidP="00432FBA">
            <w:pPr>
              <w:ind w:left="102" w:right="-20"/>
              <w:rPr>
                <w:sz w:val="20"/>
                <w:szCs w:val="20"/>
              </w:rPr>
            </w:pPr>
          </w:p>
        </w:tc>
        <w:tc>
          <w:tcPr>
            <w:tcW w:w="1708" w:type="dxa"/>
            <w:gridSpan w:val="2"/>
            <w:tcBorders>
              <w:top w:val="single" w:sz="4" w:space="0" w:color="000000"/>
              <w:left w:val="single" w:sz="4" w:space="0" w:color="000000"/>
              <w:bottom w:val="single" w:sz="4" w:space="0" w:color="000000"/>
              <w:right w:val="single" w:sz="4" w:space="0" w:color="000000"/>
            </w:tcBorders>
          </w:tcPr>
          <w:p w:rsidR="00432FBA" w:rsidRPr="00DB7E22" w:rsidRDefault="00432FBA" w:rsidP="00432FBA">
            <w:pPr>
              <w:ind w:left="102" w:right="-20"/>
              <w:rPr>
                <w:iCs/>
                <w:sz w:val="20"/>
                <w:szCs w:val="20"/>
                <w:u w:color="000000"/>
              </w:rPr>
            </w:pPr>
            <w:r w:rsidRPr="00DB7E22">
              <w:rPr>
                <w:iCs/>
                <w:sz w:val="20"/>
                <w:szCs w:val="20"/>
                <w:u w:color="000000"/>
              </w:rPr>
              <w:t xml:space="preserve">K: </w:t>
            </w:r>
          </w:p>
          <w:p w:rsidR="00432FBA" w:rsidRPr="00DB7E22" w:rsidRDefault="00866040" w:rsidP="00432FBA">
            <w:pPr>
              <w:ind w:right="-20"/>
              <w:rPr>
                <w:iCs/>
                <w:sz w:val="20"/>
                <w:szCs w:val="20"/>
                <w:u w:color="000000"/>
              </w:rPr>
            </w:pPr>
            <w:hyperlink r:id="rId50" w:history="1">
              <w:r w:rsidR="00432FBA" w:rsidRPr="00DB7E22">
                <w:rPr>
                  <w:rStyle w:val="Hyperlink"/>
                  <w:iCs/>
                  <w:sz w:val="20"/>
                  <w:szCs w:val="20"/>
                </w:rPr>
                <w:t>ELAGSEKSL1,</w:t>
              </w:r>
            </w:hyperlink>
            <w:r w:rsidR="00432FBA" w:rsidRPr="00DB7E22">
              <w:rPr>
                <w:iCs/>
                <w:sz w:val="20"/>
                <w:szCs w:val="20"/>
                <w:u w:color="000000"/>
              </w:rPr>
              <w:t xml:space="preserve"> </w:t>
            </w:r>
            <w:hyperlink r:id="rId51" w:history="1">
              <w:r w:rsidR="00432FBA" w:rsidRPr="00DB7E22">
                <w:rPr>
                  <w:rStyle w:val="Hyperlink"/>
                  <w:iCs/>
                  <w:sz w:val="20"/>
                  <w:szCs w:val="20"/>
                </w:rPr>
                <w:t>ELAGSEKSL2</w:t>
              </w:r>
            </w:hyperlink>
          </w:p>
          <w:p w:rsidR="00432FBA" w:rsidRPr="00DB7E22" w:rsidRDefault="00866040" w:rsidP="00432FBA">
            <w:pPr>
              <w:ind w:right="-20"/>
              <w:rPr>
                <w:iCs/>
                <w:sz w:val="20"/>
                <w:szCs w:val="20"/>
                <w:u w:color="000000"/>
              </w:rPr>
            </w:pPr>
            <w:hyperlink r:id="rId52" w:history="1">
              <w:r w:rsidR="00432FBA" w:rsidRPr="00DB7E22">
                <w:rPr>
                  <w:rStyle w:val="Hyperlink"/>
                  <w:iCs/>
                  <w:sz w:val="20"/>
                  <w:szCs w:val="20"/>
                </w:rPr>
                <w:t>ELAGSEKSL5</w:t>
              </w:r>
            </w:hyperlink>
          </w:p>
        </w:tc>
        <w:tc>
          <w:tcPr>
            <w:tcW w:w="1770" w:type="dxa"/>
            <w:gridSpan w:val="2"/>
            <w:tcBorders>
              <w:top w:val="single" w:sz="4" w:space="0" w:color="000000"/>
              <w:left w:val="single" w:sz="4" w:space="0" w:color="000000"/>
              <w:bottom w:val="single" w:sz="4" w:space="0" w:color="000000"/>
              <w:right w:val="single" w:sz="4" w:space="0" w:color="000000"/>
            </w:tcBorders>
          </w:tcPr>
          <w:p w:rsidR="00432FBA" w:rsidRPr="00DB7E22" w:rsidRDefault="00432FBA" w:rsidP="00432FBA">
            <w:pPr>
              <w:ind w:left="102" w:right="-20"/>
              <w:rPr>
                <w:iCs/>
                <w:sz w:val="20"/>
                <w:szCs w:val="20"/>
                <w:u w:color="000000"/>
              </w:rPr>
            </w:pPr>
            <w:r w:rsidRPr="00DB7E22">
              <w:rPr>
                <w:iCs/>
                <w:sz w:val="20"/>
                <w:szCs w:val="20"/>
                <w:u w:color="000000"/>
              </w:rPr>
              <w:t xml:space="preserve">1st:  </w:t>
            </w:r>
          </w:p>
          <w:p w:rsidR="00432FBA" w:rsidRPr="00DB7E22" w:rsidRDefault="00866040" w:rsidP="00432FBA">
            <w:pPr>
              <w:ind w:left="102" w:right="-20"/>
              <w:rPr>
                <w:iCs/>
                <w:sz w:val="20"/>
                <w:szCs w:val="20"/>
                <w:u w:color="000000"/>
              </w:rPr>
            </w:pPr>
            <w:hyperlink r:id="rId53" w:history="1">
              <w:r w:rsidR="00432FBA" w:rsidRPr="00DB7E22">
                <w:rPr>
                  <w:rStyle w:val="Hyperlink"/>
                  <w:iCs/>
                  <w:sz w:val="20"/>
                  <w:szCs w:val="20"/>
                </w:rPr>
                <w:t>ELAGSE1SL1</w:t>
              </w:r>
            </w:hyperlink>
            <w:r w:rsidR="00432FBA" w:rsidRPr="00DB7E22">
              <w:rPr>
                <w:iCs/>
                <w:sz w:val="20"/>
                <w:szCs w:val="20"/>
                <w:u w:color="000000"/>
              </w:rPr>
              <w:t xml:space="preserve"> </w:t>
            </w:r>
          </w:p>
          <w:p w:rsidR="00432FBA" w:rsidRPr="00DB7E22" w:rsidRDefault="00866040" w:rsidP="00432FBA">
            <w:pPr>
              <w:ind w:left="102" w:right="-20"/>
              <w:rPr>
                <w:iCs/>
                <w:sz w:val="20"/>
                <w:szCs w:val="20"/>
                <w:u w:color="000000"/>
              </w:rPr>
            </w:pPr>
            <w:hyperlink r:id="rId54" w:history="1">
              <w:r w:rsidR="00432FBA" w:rsidRPr="00DB7E22">
                <w:rPr>
                  <w:rStyle w:val="Hyperlink"/>
                  <w:iCs/>
                  <w:sz w:val="20"/>
                  <w:szCs w:val="20"/>
                </w:rPr>
                <w:t>ELAGSE1SL2</w:t>
              </w:r>
            </w:hyperlink>
          </w:p>
          <w:p w:rsidR="00432FBA" w:rsidRPr="00DB7E22" w:rsidRDefault="00866040" w:rsidP="00432FBA">
            <w:pPr>
              <w:ind w:left="102" w:right="-20"/>
              <w:rPr>
                <w:iCs/>
                <w:sz w:val="20"/>
                <w:szCs w:val="20"/>
                <w:u w:color="000000"/>
              </w:rPr>
            </w:pPr>
            <w:hyperlink r:id="rId55" w:history="1">
              <w:r w:rsidR="00432FBA" w:rsidRPr="00DB7E22">
                <w:rPr>
                  <w:rStyle w:val="Hyperlink"/>
                  <w:iCs/>
                  <w:sz w:val="20"/>
                  <w:szCs w:val="20"/>
                </w:rPr>
                <w:t>ELAGSE1SL5</w:t>
              </w:r>
            </w:hyperlink>
          </w:p>
        </w:tc>
        <w:tc>
          <w:tcPr>
            <w:tcW w:w="1736" w:type="dxa"/>
            <w:gridSpan w:val="2"/>
            <w:tcBorders>
              <w:top w:val="single" w:sz="4" w:space="0" w:color="000000"/>
              <w:left w:val="single" w:sz="4" w:space="0" w:color="000000"/>
              <w:bottom w:val="single" w:sz="4" w:space="0" w:color="000000"/>
              <w:right w:val="single" w:sz="4" w:space="0" w:color="000000"/>
            </w:tcBorders>
          </w:tcPr>
          <w:p w:rsidR="00432FBA" w:rsidRPr="00DB7E22" w:rsidRDefault="00432FBA" w:rsidP="00432FBA">
            <w:pPr>
              <w:ind w:left="102" w:right="-20"/>
              <w:rPr>
                <w:iCs/>
                <w:sz w:val="20"/>
                <w:szCs w:val="20"/>
                <w:u w:color="000000"/>
              </w:rPr>
            </w:pPr>
            <w:r w:rsidRPr="00DB7E22">
              <w:rPr>
                <w:iCs/>
                <w:sz w:val="20"/>
                <w:szCs w:val="20"/>
                <w:u w:color="000000"/>
              </w:rPr>
              <w:t xml:space="preserve">2nd: </w:t>
            </w:r>
          </w:p>
          <w:p w:rsidR="00432FBA" w:rsidRPr="00DB7E22" w:rsidRDefault="00866040" w:rsidP="00432FBA">
            <w:pPr>
              <w:ind w:left="102" w:right="-20"/>
              <w:rPr>
                <w:iCs/>
                <w:sz w:val="20"/>
                <w:szCs w:val="20"/>
                <w:u w:color="000000"/>
              </w:rPr>
            </w:pPr>
            <w:hyperlink r:id="rId56" w:history="1">
              <w:r w:rsidR="00432FBA" w:rsidRPr="00DB7E22">
                <w:rPr>
                  <w:rStyle w:val="Hyperlink"/>
                  <w:iCs/>
                  <w:sz w:val="20"/>
                  <w:szCs w:val="20"/>
                </w:rPr>
                <w:t>ELAGSE2SL1</w:t>
              </w:r>
            </w:hyperlink>
            <w:r w:rsidR="00432FBA" w:rsidRPr="00DB7E22">
              <w:rPr>
                <w:iCs/>
                <w:sz w:val="20"/>
                <w:szCs w:val="20"/>
                <w:u w:color="000000"/>
              </w:rPr>
              <w:t xml:space="preserve"> </w:t>
            </w:r>
          </w:p>
          <w:p w:rsidR="00432FBA" w:rsidRPr="00DB7E22" w:rsidRDefault="00866040" w:rsidP="00432FBA">
            <w:pPr>
              <w:ind w:left="102" w:right="-20"/>
              <w:rPr>
                <w:iCs/>
                <w:sz w:val="20"/>
                <w:szCs w:val="20"/>
                <w:u w:color="000000"/>
              </w:rPr>
            </w:pPr>
            <w:hyperlink r:id="rId57" w:history="1">
              <w:r w:rsidR="00432FBA" w:rsidRPr="00DB7E22">
                <w:rPr>
                  <w:rStyle w:val="Hyperlink"/>
                  <w:iCs/>
                  <w:sz w:val="20"/>
                  <w:szCs w:val="20"/>
                </w:rPr>
                <w:t>ELAGSE2SL2</w:t>
              </w:r>
            </w:hyperlink>
            <w:r w:rsidR="00432FBA" w:rsidRPr="00DB7E22">
              <w:rPr>
                <w:iCs/>
                <w:sz w:val="20"/>
                <w:szCs w:val="20"/>
                <w:u w:color="000000"/>
              </w:rPr>
              <w:t xml:space="preserve"> </w:t>
            </w:r>
          </w:p>
          <w:p w:rsidR="00432FBA" w:rsidRPr="00DB7E22" w:rsidRDefault="00866040" w:rsidP="00432FBA">
            <w:pPr>
              <w:ind w:left="102" w:right="-20"/>
              <w:rPr>
                <w:iCs/>
                <w:sz w:val="20"/>
                <w:szCs w:val="20"/>
                <w:u w:color="000000"/>
              </w:rPr>
            </w:pPr>
            <w:hyperlink r:id="rId58" w:history="1">
              <w:r w:rsidR="00432FBA" w:rsidRPr="00DB7E22">
                <w:rPr>
                  <w:rStyle w:val="Hyperlink"/>
                  <w:iCs/>
                  <w:sz w:val="20"/>
                  <w:szCs w:val="20"/>
                </w:rPr>
                <w:t>ELAGSE2SL5</w:t>
              </w:r>
            </w:hyperlink>
          </w:p>
        </w:tc>
        <w:tc>
          <w:tcPr>
            <w:tcW w:w="1593" w:type="dxa"/>
            <w:tcBorders>
              <w:top w:val="single" w:sz="4" w:space="0" w:color="000000"/>
              <w:left w:val="single" w:sz="4" w:space="0" w:color="000000"/>
              <w:bottom w:val="single" w:sz="4" w:space="0" w:color="000000"/>
              <w:right w:val="single" w:sz="4" w:space="0" w:color="000000"/>
            </w:tcBorders>
          </w:tcPr>
          <w:p w:rsidR="00432FBA" w:rsidRPr="00DB7E22" w:rsidRDefault="00432FBA" w:rsidP="00432FBA">
            <w:pPr>
              <w:ind w:left="102" w:right="-20"/>
              <w:rPr>
                <w:sz w:val="20"/>
                <w:szCs w:val="20"/>
              </w:rPr>
            </w:pPr>
            <w:r w:rsidRPr="00DB7E22">
              <w:rPr>
                <w:sz w:val="20"/>
                <w:szCs w:val="20"/>
              </w:rPr>
              <w:t>K</w:t>
            </w:r>
          </w:p>
          <w:p w:rsidR="00432FBA" w:rsidRPr="00DB7E22" w:rsidRDefault="00866040" w:rsidP="00432FBA">
            <w:pPr>
              <w:ind w:left="102" w:right="-20"/>
              <w:rPr>
                <w:sz w:val="20"/>
                <w:szCs w:val="20"/>
              </w:rPr>
            </w:pPr>
            <w:hyperlink r:id="rId59" w:history="1">
              <w:r w:rsidR="00432FBA" w:rsidRPr="00DB7E22">
                <w:rPr>
                  <w:rStyle w:val="Hyperlink"/>
                  <w:sz w:val="20"/>
                  <w:szCs w:val="20"/>
                </w:rPr>
                <w:t>SSKCG2</w:t>
              </w:r>
            </w:hyperlink>
          </w:p>
        </w:tc>
        <w:tc>
          <w:tcPr>
            <w:tcW w:w="1462" w:type="dxa"/>
            <w:tcBorders>
              <w:top w:val="single" w:sz="4" w:space="0" w:color="000000"/>
              <w:left w:val="single" w:sz="4" w:space="0" w:color="000000"/>
              <w:bottom w:val="single" w:sz="4" w:space="0" w:color="000000"/>
              <w:right w:val="single" w:sz="4" w:space="0" w:color="000000"/>
            </w:tcBorders>
          </w:tcPr>
          <w:p w:rsidR="00432FBA" w:rsidRPr="00DB7E22" w:rsidRDefault="00432FBA" w:rsidP="00432FBA">
            <w:pPr>
              <w:ind w:left="102" w:right="-20"/>
              <w:rPr>
                <w:sz w:val="20"/>
                <w:szCs w:val="20"/>
              </w:rPr>
            </w:pPr>
            <w:r w:rsidRPr="00DB7E22">
              <w:rPr>
                <w:sz w:val="20"/>
                <w:szCs w:val="20"/>
              </w:rPr>
              <w:t>1</w:t>
            </w:r>
            <w:r w:rsidRPr="00DB7E22">
              <w:rPr>
                <w:sz w:val="20"/>
                <w:szCs w:val="20"/>
                <w:vertAlign w:val="superscript"/>
              </w:rPr>
              <w:t>st</w:t>
            </w:r>
          </w:p>
          <w:p w:rsidR="00432FBA" w:rsidRPr="00DB7E22" w:rsidRDefault="00866040" w:rsidP="00432FBA">
            <w:pPr>
              <w:ind w:left="102" w:right="-20"/>
              <w:rPr>
                <w:sz w:val="20"/>
                <w:szCs w:val="20"/>
              </w:rPr>
            </w:pPr>
            <w:hyperlink r:id="rId60" w:history="1">
              <w:r w:rsidR="00432FBA" w:rsidRPr="00DB7E22">
                <w:rPr>
                  <w:rStyle w:val="Hyperlink"/>
                  <w:sz w:val="20"/>
                  <w:szCs w:val="20"/>
                </w:rPr>
                <w:t>SS1CG1</w:t>
              </w:r>
            </w:hyperlink>
          </w:p>
        </w:tc>
        <w:tc>
          <w:tcPr>
            <w:tcW w:w="0" w:type="auto"/>
            <w:vMerge/>
            <w:tcBorders>
              <w:left w:val="single" w:sz="4" w:space="0" w:color="000000"/>
              <w:bottom w:val="single" w:sz="4" w:space="0" w:color="000000"/>
              <w:right w:val="single" w:sz="4" w:space="0" w:color="000000"/>
            </w:tcBorders>
          </w:tcPr>
          <w:p w:rsidR="00432FBA" w:rsidRPr="000D24E5" w:rsidRDefault="00432FBA" w:rsidP="00432FBA">
            <w:pPr>
              <w:ind w:left="102" w:right="-20"/>
              <w:rPr>
                <w:sz w:val="20"/>
                <w:szCs w:val="20"/>
              </w:rPr>
            </w:pPr>
          </w:p>
        </w:tc>
      </w:tr>
      <w:tr w:rsidR="00DB7E22" w:rsidRPr="000D24E5" w:rsidTr="00DB7E22">
        <w:trPr>
          <w:trHeight w:val="2923"/>
        </w:trPr>
        <w:tc>
          <w:tcPr>
            <w:tcW w:w="0" w:type="auto"/>
            <w:vMerge w:val="restart"/>
            <w:tcBorders>
              <w:top w:val="single" w:sz="4" w:space="0" w:color="000000"/>
              <w:left w:val="single" w:sz="4" w:space="0" w:color="000000"/>
              <w:right w:val="single" w:sz="4" w:space="0" w:color="000000"/>
            </w:tcBorders>
          </w:tcPr>
          <w:p w:rsidR="00DB7E22" w:rsidRPr="000D24E5" w:rsidRDefault="00DB7E22" w:rsidP="00432FBA">
            <w:pPr>
              <w:rPr>
                <w:sz w:val="20"/>
                <w:szCs w:val="20"/>
              </w:rPr>
            </w:pPr>
          </w:p>
          <w:p w:rsidR="00DB7E22" w:rsidRPr="000D24E5" w:rsidRDefault="00DB7E22" w:rsidP="00432FBA">
            <w:pPr>
              <w:ind w:left="246" w:right="164" w:hanging="144"/>
              <w:rPr>
                <w:sz w:val="20"/>
                <w:szCs w:val="20"/>
              </w:rPr>
            </w:pPr>
            <w:r w:rsidRPr="000D24E5">
              <w:rPr>
                <w:sz w:val="20"/>
                <w:szCs w:val="20"/>
              </w:rPr>
              <w:t>b. Identify ways</w:t>
            </w:r>
            <w:r w:rsidRPr="000D24E5">
              <w:rPr>
                <w:spacing w:val="-1"/>
                <w:sz w:val="20"/>
                <w:szCs w:val="20"/>
              </w:rPr>
              <w:t xml:space="preserve"> </w:t>
            </w:r>
            <w:r w:rsidRPr="000D24E5">
              <w:rPr>
                <w:sz w:val="20"/>
                <w:szCs w:val="20"/>
              </w:rPr>
              <w:t>to assume responsibility</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z w:val="20"/>
                <w:szCs w:val="20"/>
              </w:rPr>
              <w:t>family, cl</w:t>
            </w:r>
            <w:r w:rsidRPr="000D24E5">
              <w:rPr>
                <w:spacing w:val="-1"/>
                <w:sz w:val="20"/>
                <w:szCs w:val="20"/>
              </w:rPr>
              <w:t>a</w:t>
            </w:r>
            <w:r w:rsidRPr="000D24E5">
              <w:rPr>
                <w:sz w:val="20"/>
                <w:szCs w:val="20"/>
              </w:rPr>
              <w:t>ss, a</w:t>
            </w:r>
            <w:r w:rsidRPr="000D24E5">
              <w:rPr>
                <w:spacing w:val="-1"/>
                <w:sz w:val="20"/>
                <w:szCs w:val="20"/>
              </w:rPr>
              <w:t>n</w:t>
            </w:r>
            <w:r w:rsidRPr="000D24E5">
              <w:rPr>
                <w:sz w:val="20"/>
                <w:szCs w:val="20"/>
              </w:rPr>
              <w:t>d school</w:t>
            </w:r>
          </w:p>
        </w:tc>
        <w:tc>
          <w:tcPr>
            <w:tcW w:w="3031" w:type="dxa"/>
            <w:vMerge w:val="restart"/>
            <w:tcBorders>
              <w:top w:val="single" w:sz="4" w:space="0" w:color="000000"/>
              <w:left w:val="single" w:sz="4" w:space="0" w:color="000000"/>
              <w:right w:val="single" w:sz="4" w:space="0" w:color="000000"/>
            </w:tcBorders>
          </w:tcPr>
          <w:p w:rsidR="00DB7E22" w:rsidRPr="000D24E5" w:rsidRDefault="00DB7E22" w:rsidP="00432FBA">
            <w:pPr>
              <w:rPr>
                <w:sz w:val="20"/>
                <w:szCs w:val="20"/>
              </w:rPr>
            </w:pPr>
          </w:p>
          <w:p w:rsidR="00DB7E22" w:rsidRPr="000D24E5" w:rsidRDefault="00DB7E22" w:rsidP="00432FBA">
            <w:pPr>
              <w:ind w:left="174" w:right="169"/>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/Active Partic</w:t>
            </w:r>
            <w:r w:rsidRPr="000D24E5">
              <w:rPr>
                <w:spacing w:val="-1"/>
                <w:sz w:val="20"/>
                <w:szCs w:val="20"/>
              </w:rPr>
              <w:t>i</w:t>
            </w:r>
            <w:r w:rsidRPr="000D24E5">
              <w:rPr>
                <w:sz w:val="20"/>
                <w:szCs w:val="20"/>
              </w:rPr>
              <w:t>pation:</w:t>
            </w:r>
            <w:r w:rsidRPr="000D24E5">
              <w:rPr>
                <w:spacing w:val="55"/>
                <w:sz w:val="20"/>
                <w:szCs w:val="20"/>
              </w:rPr>
              <w:t xml:space="preserve"> </w:t>
            </w:r>
            <w:r w:rsidRPr="000D24E5">
              <w:rPr>
                <w:sz w:val="20"/>
                <w:szCs w:val="20"/>
              </w:rPr>
              <w:t>The teacher will pr</w:t>
            </w:r>
            <w:r w:rsidRPr="000D24E5">
              <w:rPr>
                <w:spacing w:val="-1"/>
                <w:sz w:val="20"/>
                <w:szCs w:val="20"/>
              </w:rPr>
              <w:t>e</w:t>
            </w:r>
            <w:r w:rsidRPr="000D24E5">
              <w:rPr>
                <w:sz w:val="20"/>
                <w:szCs w:val="20"/>
              </w:rPr>
              <w:t>p</w:t>
            </w:r>
            <w:r w:rsidRPr="000D24E5">
              <w:rPr>
                <w:spacing w:val="-1"/>
                <w:sz w:val="20"/>
                <w:szCs w:val="20"/>
              </w:rPr>
              <w:t>a</w:t>
            </w:r>
            <w:r w:rsidRPr="000D24E5">
              <w:rPr>
                <w:sz w:val="20"/>
                <w:szCs w:val="20"/>
              </w:rPr>
              <w:t>re a</w:t>
            </w:r>
            <w:r w:rsidRPr="000D24E5">
              <w:rPr>
                <w:spacing w:val="-1"/>
                <w:sz w:val="20"/>
                <w:szCs w:val="20"/>
              </w:rPr>
              <w:t xml:space="preserve"> </w:t>
            </w:r>
            <w:r w:rsidRPr="000D24E5">
              <w:rPr>
                <w:sz w:val="20"/>
                <w:szCs w:val="20"/>
              </w:rPr>
              <w:t>sh</w:t>
            </w:r>
            <w:r w:rsidRPr="000D24E5">
              <w:rPr>
                <w:spacing w:val="-1"/>
                <w:sz w:val="20"/>
                <w:szCs w:val="20"/>
              </w:rPr>
              <w:t>o</w:t>
            </w:r>
            <w:r w:rsidRPr="000D24E5">
              <w:rPr>
                <w:sz w:val="20"/>
                <w:szCs w:val="20"/>
              </w:rPr>
              <w:t>wer</w:t>
            </w:r>
            <w:r w:rsidRPr="000D24E5">
              <w:rPr>
                <w:spacing w:val="-1"/>
                <w:sz w:val="20"/>
                <w:szCs w:val="20"/>
              </w:rPr>
              <w:t xml:space="preserve"> </w:t>
            </w:r>
            <w:r w:rsidRPr="000D24E5">
              <w:rPr>
                <w:sz w:val="20"/>
                <w:szCs w:val="20"/>
              </w:rPr>
              <w:t>c</w:t>
            </w:r>
            <w:r w:rsidRPr="000D24E5">
              <w:rPr>
                <w:spacing w:val="-1"/>
                <w:sz w:val="20"/>
                <w:szCs w:val="20"/>
              </w:rPr>
              <w:t>u</w:t>
            </w:r>
            <w:r w:rsidRPr="000D24E5">
              <w:rPr>
                <w:sz w:val="20"/>
                <w:szCs w:val="20"/>
              </w:rPr>
              <w:t>rt</w:t>
            </w:r>
            <w:r w:rsidRPr="000D24E5">
              <w:rPr>
                <w:spacing w:val="-1"/>
                <w:sz w:val="20"/>
                <w:szCs w:val="20"/>
              </w:rPr>
              <w:t>a</w:t>
            </w:r>
            <w:r w:rsidRPr="000D24E5">
              <w:rPr>
                <w:sz w:val="20"/>
                <w:szCs w:val="20"/>
              </w:rPr>
              <w:t xml:space="preserve">in by using </w:t>
            </w:r>
            <w:r w:rsidRPr="000D24E5">
              <w:rPr>
                <w:spacing w:val="-1"/>
                <w:sz w:val="20"/>
                <w:szCs w:val="20"/>
              </w:rPr>
              <w:t>p</w:t>
            </w:r>
            <w:r w:rsidRPr="000D24E5">
              <w:rPr>
                <w:sz w:val="20"/>
                <w:szCs w:val="20"/>
              </w:rPr>
              <w:t>erm</w:t>
            </w:r>
            <w:r w:rsidRPr="000D24E5">
              <w:rPr>
                <w:spacing w:val="-1"/>
                <w:sz w:val="20"/>
                <w:szCs w:val="20"/>
              </w:rPr>
              <w:t>a</w:t>
            </w:r>
            <w:r w:rsidRPr="000D24E5">
              <w:rPr>
                <w:sz w:val="20"/>
                <w:szCs w:val="20"/>
              </w:rPr>
              <w:t xml:space="preserve">nent magic </w:t>
            </w:r>
            <w:r w:rsidRPr="000D24E5">
              <w:rPr>
                <w:spacing w:val="-1"/>
                <w:sz w:val="20"/>
                <w:szCs w:val="20"/>
              </w:rPr>
              <w:t>m</w:t>
            </w:r>
            <w:r w:rsidRPr="000D24E5">
              <w:rPr>
                <w:sz w:val="20"/>
                <w:szCs w:val="20"/>
              </w:rPr>
              <w:t>ark</w:t>
            </w:r>
            <w:r w:rsidRPr="000D24E5">
              <w:rPr>
                <w:spacing w:val="-1"/>
                <w:sz w:val="20"/>
                <w:szCs w:val="20"/>
              </w:rPr>
              <w:t>er</w:t>
            </w:r>
            <w:r w:rsidRPr="000D24E5">
              <w:rPr>
                <w:sz w:val="20"/>
                <w:szCs w:val="20"/>
              </w:rPr>
              <w:t>s to dr</w:t>
            </w:r>
            <w:r w:rsidRPr="000D24E5">
              <w:rPr>
                <w:spacing w:val="-1"/>
                <w:sz w:val="20"/>
                <w:szCs w:val="20"/>
              </w:rPr>
              <w:t>a</w:t>
            </w:r>
            <w:r w:rsidRPr="000D24E5">
              <w:rPr>
                <w:sz w:val="20"/>
                <w:szCs w:val="20"/>
              </w:rPr>
              <w:t>w bl</w:t>
            </w:r>
            <w:r w:rsidRPr="000D24E5">
              <w:rPr>
                <w:spacing w:val="-1"/>
                <w:sz w:val="20"/>
                <w:szCs w:val="20"/>
              </w:rPr>
              <w:t>o</w:t>
            </w:r>
            <w:r w:rsidRPr="000D24E5">
              <w:rPr>
                <w:spacing w:val="1"/>
                <w:sz w:val="20"/>
                <w:szCs w:val="20"/>
              </w:rPr>
              <w:t>c</w:t>
            </w:r>
            <w:r w:rsidRPr="000D24E5">
              <w:rPr>
                <w:sz w:val="20"/>
                <w:szCs w:val="20"/>
              </w:rPr>
              <w:t>ks (9" x 9") to make a ch</w:t>
            </w:r>
            <w:r w:rsidRPr="000D24E5">
              <w:rPr>
                <w:spacing w:val="-1"/>
                <w:sz w:val="20"/>
                <w:szCs w:val="20"/>
              </w:rPr>
              <w:t>ec</w:t>
            </w:r>
            <w:r w:rsidRPr="000D24E5">
              <w:rPr>
                <w:sz w:val="20"/>
                <w:szCs w:val="20"/>
              </w:rPr>
              <w:t>kerbo</w:t>
            </w:r>
            <w:r w:rsidRPr="000D24E5">
              <w:rPr>
                <w:spacing w:val="-1"/>
                <w:sz w:val="20"/>
                <w:szCs w:val="20"/>
              </w:rPr>
              <w:t>a</w:t>
            </w:r>
            <w:r w:rsidRPr="000D24E5">
              <w:rPr>
                <w:sz w:val="20"/>
                <w:szCs w:val="20"/>
              </w:rPr>
              <w:t>rd</w:t>
            </w:r>
            <w:r w:rsidRPr="000D24E5">
              <w:rPr>
                <w:spacing w:val="-1"/>
                <w:sz w:val="20"/>
                <w:szCs w:val="20"/>
              </w:rPr>
              <w:t xml:space="preserve"> </w:t>
            </w:r>
            <w:r w:rsidRPr="000D24E5">
              <w:rPr>
                <w:sz w:val="20"/>
                <w:szCs w:val="20"/>
              </w:rPr>
              <w:t>desi</w:t>
            </w:r>
            <w:r w:rsidRPr="000D24E5">
              <w:rPr>
                <w:spacing w:val="-1"/>
                <w:sz w:val="20"/>
                <w:szCs w:val="20"/>
              </w:rPr>
              <w:t>g</w:t>
            </w:r>
            <w:r w:rsidRPr="000D24E5">
              <w:rPr>
                <w:sz w:val="20"/>
                <w:szCs w:val="20"/>
              </w:rPr>
              <w:t>n.</w:t>
            </w:r>
          </w:p>
          <w:p w:rsidR="00DB7E22" w:rsidRPr="000D24E5" w:rsidRDefault="00DB7E22" w:rsidP="00432FBA">
            <w:pPr>
              <w:rPr>
                <w:sz w:val="20"/>
                <w:szCs w:val="20"/>
              </w:rPr>
            </w:pPr>
          </w:p>
          <w:p w:rsidR="00DB7E22" w:rsidRPr="000D24E5" w:rsidRDefault="00DB7E22" w:rsidP="00432FBA">
            <w:pPr>
              <w:ind w:left="173" w:right="170"/>
              <w:rPr>
                <w:sz w:val="20"/>
                <w:szCs w:val="20"/>
              </w:rPr>
            </w:pPr>
            <w:r w:rsidRPr="000D24E5">
              <w:rPr>
                <w:sz w:val="20"/>
                <w:szCs w:val="20"/>
              </w:rPr>
              <w:t>As stu</w:t>
            </w:r>
            <w:r w:rsidRPr="000D24E5">
              <w:rPr>
                <w:spacing w:val="-1"/>
                <w:sz w:val="20"/>
                <w:szCs w:val="20"/>
              </w:rPr>
              <w:t>d</w:t>
            </w:r>
            <w:r w:rsidRPr="000D24E5">
              <w:rPr>
                <w:sz w:val="20"/>
                <w:szCs w:val="20"/>
              </w:rPr>
              <w:t xml:space="preserve">ents </w:t>
            </w:r>
            <w:r w:rsidRPr="000D24E5">
              <w:rPr>
                <w:spacing w:val="-1"/>
                <w:sz w:val="20"/>
                <w:szCs w:val="20"/>
              </w:rPr>
              <w:t>b</w:t>
            </w:r>
            <w:r w:rsidRPr="000D24E5">
              <w:rPr>
                <w:sz w:val="20"/>
                <w:szCs w:val="20"/>
              </w:rPr>
              <w:t>rai</w:t>
            </w:r>
            <w:r w:rsidRPr="000D24E5">
              <w:rPr>
                <w:spacing w:val="-1"/>
                <w:sz w:val="20"/>
                <w:szCs w:val="20"/>
              </w:rPr>
              <w:t>n</w:t>
            </w:r>
            <w:r w:rsidRPr="000D24E5">
              <w:rPr>
                <w:spacing w:val="1"/>
                <w:sz w:val="20"/>
                <w:szCs w:val="20"/>
              </w:rPr>
              <w:t>s</w:t>
            </w:r>
            <w:r w:rsidRPr="000D24E5">
              <w:rPr>
                <w:sz w:val="20"/>
                <w:szCs w:val="20"/>
              </w:rPr>
              <w:t>torm j</w:t>
            </w:r>
            <w:r w:rsidRPr="000D24E5">
              <w:rPr>
                <w:spacing w:val="-1"/>
                <w:sz w:val="20"/>
                <w:szCs w:val="20"/>
              </w:rPr>
              <w:t>ob</w:t>
            </w:r>
            <w:r w:rsidRPr="000D24E5">
              <w:rPr>
                <w:sz w:val="20"/>
                <w:szCs w:val="20"/>
              </w:rPr>
              <w:t>s that need to</w:t>
            </w:r>
            <w:r w:rsidRPr="000D24E5">
              <w:rPr>
                <w:spacing w:val="-1"/>
                <w:sz w:val="20"/>
                <w:szCs w:val="20"/>
              </w:rPr>
              <w:t xml:space="preserve"> </w:t>
            </w:r>
            <w:r w:rsidRPr="000D24E5">
              <w:rPr>
                <w:sz w:val="20"/>
                <w:szCs w:val="20"/>
              </w:rPr>
              <w:t>be done at home, wri</w:t>
            </w:r>
            <w:r w:rsidRPr="000D24E5">
              <w:rPr>
                <w:spacing w:val="-2"/>
                <w:sz w:val="20"/>
                <w:szCs w:val="20"/>
              </w:rPr>
              <w:t>t</w:t>
            </w:r>
            <w:r w:rsidRPr="000D24E5">
              <w:rPr>
                <w:sz w:val="20"/>
                <w:szCs w:val="20"/>
              </w:rPr>
              <w:t>e each job on</w:t>
            </w:r>
            <w:r w:rsidRPr="000D24E5">
              <w:rPr>
                <w:spacing w:val="-1"/>
                <w:sz w:val="20"/>
                <w:szCs w:val="20"/>
              </w:rPr>
              <w:t xml:space="preserve"> </w:t>
            </w:r>
            <w:r w:rsidRPr="000D24E5">
              <w:rPr>
                <w:sz w:val="20"/>
                <w:szCs w:val="20"/>
              </w:rPr>
              <w:t>a 9" x 9" square of co</w:t>
            </w:r>
            <w:r w:rsidRPr="000D24E5">
              <w:rPr>
                <w:spacing w:val="-1"/>
                <w:sz w:val="20"/>
                <w:szCs w:val="20"/>
              </w:rPr>
              <w:t>n</w:t>
            </w:r>
            <w:r w:rsidRPr="000D24E5">
              <w:rPr>
                <w:spacing w:val="1"/>
                <w:sz w:val="20"/>
                <w:szCs w:val="20"/>
              </w:rPr>
              <w:t>s</w:t>
            </w:r>
            <w:r w:rsidRPr="000D24E5">
              <w:rPr>
                <w:sz w:val="20"/>
                <w:szCs w:val="20"/>
              </w:rPr>
              <w:t>tr</w:t>
            </w:r>
            <w:r w:rsidRPr="000D24E5">
              <w:rPr>
                <w:spacing w:val="-1"/>
                <w:sz w:val="20"/>
                <w:szCs w:val="20"/>
              </w:rPr>
              <w:t>u</w:t>
            </w:r>
            <w:r w:rsidRPr="000D24E5">
              <w:rPr>
                <w:spacing w:val="1"/>
                <w:sz w:val="20"/>
                <w:szCs w:val="20"/>
              </w:rPr>
              <w:t>c</w:t>
            </w:r>
            <w:r w:rsidRPr="000D24E5">
              <w:rPr>
                <w:sz w:val="20"/>
                <w:szCs w:val="20"/>
              </w:rPr>
              <w:t>tion</w:t>
            </w:r>
            <w:r w:rsidRPr="000D24E5">
              <w:rPr>
                <w:spacing w:val="-2"/>
                <w:sz w:val="20"/>
                <w:szCs w:val="20"/>
              </w:rPr>
              <w:t xml:space="preserve"> </w:t>
            </w:r>
            <w:r w:rsidRPr="000D24E5">
              <w:rPr>
                <w:sz w:val="20"/>
                <w:szCs w:val="20"/>
              </w:rPr>
              <w:t>pap</w:t>
            </w:r>
            <w:r w:rsidRPr="000D24E5">
              <w:rPr>
                <w:spacing w:val="-1"/>
                <w:sz w:val="20"/>
                <w:szCs w:val="20"/>
              </w:rPr>
              <w:t>e</w:t>
            </w:r>
            <w:r w:rsidRPr="000D24E5">
              <w:rPr>
                <w:sz w:val="20"/>
                <w:szCs w:val="20"/>
              </w:rPr>
              <w:t>r and. t</w:t>
            </w:r>
            <w:r w:rsidRPr="000D24E5">
              <w:rPr>
                <w:spacing w:val="-1"/>
                <w:sz w:val="20"/>
                <w:szCs w:val="20"/>
              </w:rPr>
              <w:t>a</w:t>
            </w:r>
            <w:r w:rsidRPr="000D24E5">
              <w:rPr>
                <w:sz w:val="20"/>
                <w:szCs w:val="20"/>
              </w:rPr>
              <w:t>pe the s</w:t>
            </w:r>
            <w:r w:rsidRPr="000D24E5">
              <w:rPr>
                <w:spacing w:val="-1"/>
                <w:sz w:val="20"/>
                <w:szCs w:val="20"/>
              </w:rPr>
              <w:t>q</w:t>
            </w:r>
            <w:r w:rsidRPr="000D24E5">
              <w:rPr>
                <w:sz w:val="20"/>
                <w:szCs w:val="20"/>
              </w:rPr>
              <w:t>uar</w:t>
            </w:r>
            <w:r w:rsidRPr="000D24E5">
              <w:rPr>
                <w:spacing w:val="-1"/>
                <w:sz w:val="20"/>
                <w:szCs w:val="20"/>
              </w:rPr>
              <w:t>e</w:t>
            </w:r>
            <w:r w:rsidRPr="000D24E5">
              <w:rPr>
                <w:sz w:val="20"/>
                <w:szCs w:val="20"/>
              </w:rPr>
              <w:t>s in the blocks on the</w:t>
            </w:r>
            <w:r w:rsidRPr="000D24E5">
              <w:rPr>
                <w:spacing w:val="-1"/>
                <w:sz w:val="20"/>
                <w:szCs w:val="20"/>
              </w:rPr>
              <w:t xml:space="preserve"> </w:t>
            </w:r>
            <w:r w:rsidRPr="000D24E5">
              <w:rPr>
                <w:sz w:val="20"/>
                <w:szCs w:val="20"/>
              </w:rPr>
              <w:t>sh</w:t>
            </w:r>
            <w:r w:rsidRPr="000D24E5">
              <w:rPr>
                <w:spacing w:val="-1"/>
                <w:sz w:val="20"/>
                <w:szCs w:val="20"/>
              </w:rPr>
              <w:t>o</w:t>
            </w:r>
            <w:r w:rsidRPr="000D24E5">
              <w:rPr>
                <w:sz w:val="20"/>
                <w:szCs w:val="20"/>
              </w:rPr>
              <w:t>wer</w:t>
            </w:r>
            <w:r w:rsidRPr="000D24E5">
              <w:rPr>
                <w:spacing w:val="-2"/>
                <w:sz w:val="20"/>
                <w:szCs w:val="20"/>
              </w:rPr>
              <w:t xml:space="preserve"> </w:t>
            </w:r>
            <w:r w:rsidRPr="000D24E5">
              <w:rPr>
                <w:sz w:val="20"/>
                <w:szCs w:val="20"/>
              </w:rPr>
              <w:t>c</w:t>
            </w:r>
            <w:r w:rsidRPr="000D24E5">
              <w:rPr>
                <w:spacing w:val="-1"/>
                <w:sz w:val="20"/>
                <w:szCs w:val="20"/>
              </w:rPr>
              <w:t>u</w:t>
            </w:r>
            <w:r w:rsidRPr="000D24E5">
              <w:rPr>
                <w:sz w:val="20"/>
                <w:szCs w:val="20"/>
              </w:rPr>
              <w:t>rt</w:t>
            </w:r>
            <w:r w:rsidRPr="000D24E5">
              <w:rPr>
                <w:spacing w:val="-1"/>
                <w:sz w:val="20"/>
                <w:szCs w:val="20"/>
              </w:rPr>
              <w:t>a</w:t>
            </w:r>
            <w:r w:rsidRPr="000D24E5">
              <w:rPr>
                <w:sz w:val="20"/>
                <w:szCs w:val="20"/>
              </w:rPr>
              <w:t>in.</w:t>
            </w:r>
          </w:p>
          <w:p w:rsidR="00DB7E22" w:rsidRPr="000D24E5" w:rsidRDefault="00DB7E22" w:rsidP="00432FBA">
            <w:pPr>
              <w:rPr>
                <w:sz w:val="20"/>
                <w:szCs w:val="20"/>
              </w:rPr>
            </w:pPr>
          </w:p>
          <w:p w:rsidR="00DB7E22" w:rsidRPr="000D24E5" w:rsidRDefault="00DB7E22" w:rsidP="00432FBA">
            <w:pPr>
              <w:ind w:left="173" w:right="148"/>
              <w:rPr>
                <w:sz w:val="20"/>
                <w:szCs w:val="20"/>
              </w:rPr>
            </w:pPr>
            <w:r w:rsidRPr="000D24E5">
              <w:rPr>
                <w:sz w:val="20"/>
                <w:szCs w:val="20"/>
              </w:rPr>
              <w:t>Discuss with the studen</w:t>
            </w:r>
            <w:r w:rsidRPr="000D24E5">
              <w:rPr>
                <w:spacing w:val="-1"/>
                <w:sz w:val="20"/>
                <w:szCs w:val="20"/>
              </w:rPr>
              <w:t>t</w:t>
            </w:r>
            <w:r w:rsidRPr="000D24E5">
              <w:rPr>
                <w:sz w:val="20"/>
                <w:szCs w:val="20"/>
              </w:rPr>
              <w:t xml:space="preserve">s </w:t>
            </w:r>
            <w:r w:rsidRPr="000D24E5">
              <w:rPr>
                <w:spacing w:val="-2"/>
                <w:sz w:val="20"/>
                <w:szCs w:val="20"/>
              </w:rPr>
              <w:t>t</w:t>
            </w:r>
            <w:r w:rsidRPr="000D24E5">
              <w:rPr>
                <w:sz w:val="20"/>
                <w:szCs w:val="20"/>
              </w:rPr>
              <w:t xml:space="preserve">hat many homes will have similar </w:t>
            </w:r>
            <w:r w:rsidRPr="000D24E5">
              <w:rPr>
                <w:spacing w:val="-1"/>
                <w:sz w:val="20"/>
                <w:szCs w:val="20"/>
              </w:rPr>
              <w:t>j</w:t>
            </w:r>
            <w:r w:rsidRPr="000D24E5">
              <w:rPr>
                <w:sz w:val="20"/>
                <w:szCs w:val="20"/>
              </w:rPr>
              <w:t>obs, and so</w:t>
            </w:r>
            <w:r w:rsidRPr="000D24E5">
              <w:rPr>
                <w:spacing w:val="-1"/>
                <w:sz w:val="20"/>
                <w:szCs w:val="20"/>
              </w:rPr>
              <w:t>m</w:t>
            </w:r>
            <w:r w:rsidRPr="000D24E5">
              <w:rPr>
                <w:sz w:val="20"/>
                <w:szCs w:val="20"/>
              </w:rPr>
              <w:t>e homes will</w:t>
            </w:r>
            <w:r w:rsidRPr="000D24E5">
              <w:rPr>
                <w:spacing w:val="-2"/>
                <w:sz w:val="20"/>
                <w:szCs w:val="20"/>
              </w:rPr>
              <w:t xml:space="preserve"> </w:t>
            </w:r>
            <w:r w:rsidRPr="000D24E5">
              <w:rPr>
                <w:sz w:val="20"/>
                <w:szCs w:val="20"/>
              </w:rPr>
              <w:t>have jobs uniq</w:t>
            </w:r>
            <w:r w:rsidRPr="000D24E5">
              <w:rPr>
                <w:spacing w:val="-1"/>
                <w:sz w:val="20"/>
                <w:szCs w:val="20"/>
              </w:rPr>
              <w:t>u</w:t>
            </w:r>
            <w:r w:rsidRPr="000D24E5">
              <w:rPr>
                <w:sz w:val="20"/>
                <w:szCs w:val="20"/>
              </w:rPr>
              <w:t>e to that home (t</w:t>
            </w:r>
            <w:r w:rsidRPr="000D24E5">
              <w:rPr>
                <w:spacing w:val="-1"/>
                <w:sz w:val="20"/>
                <w:szCs w:val="20"/>
              </w:rPr>
              <w:t>a</w:t>
            </w:r>
            <w:r w:rsidRPr="000D24E5">
              <w:rPr>
                <w:spacing w:val="1"/>
                <w:sz w:val="20"/>
                <w:szCs w:val="20"/>
              </w:rPr>
              <w:t>k</w:t>
            </w:r>
            <w:r w:rsidRPr="000D24E5">
              <w:rPr>
                <w:sz w:val="20"/>
                <w:szCs w:val="20"/>
              </w:rPr>
              <w:t>ing</w:t>
            </w:r>
            <w:r w:rsidRPr="000D24E5">
              <w:rPr>
                <w:spacing w:val="-2"/>
                <w:sz w:val="20"/>
                <w:szCs w:val="20"/>
              </w:rPr>
              <w:t xml:space="preserve"> </w:t>
            </w:r>
            <w:r w:rsidRPr="000D24E5">
              <w:rPr>
                <w:sz w:val="20"/>
                <w:szCs w:val="20"/>
              </w:rPr>
              <w:lastRenderedPageBreak/>
              <w:t>out the gar</w:t>
            </w:r>
            <w:r w:rsidRPr="000D24E5">
              <w:rPr>
                <w:spacing w:val="-1"/>
                <w:sz w:val="20"/>
                <w:szCs w:val="20"/>
              </w:rPr>
              <w:t>b</w:t>
            </w:r>
            <w:r w:rsidRPr="000D24E5">
              <w:rPr>
                <w:sz w:val="20"/>
                <w:szCs w:val="20"/>
              </w:rPr>
              <w:t>age, maki</w:t>
            </w:r>
            <w:r w:rsidRPr="000D24E5">
              <w:rPr>
                <w:spacing w:val="-1"/>
                <w:sz w:val="20"/>
                <w:szCs w:val="20"/>
              </w:rPr>
              <w:t>n</w:t>
            </w:r>
            <w:r w:rsidRPr="000D24E5">
              <w:rPr>
                <w:sz w:val="20"/>
                <w:szCs w:val="20"/>
              </w:rPr>
              <w:t xml:space="preserve">g the </w:t>
            </w:r>
            <w:r w:rsidRPr="000D24E5">
              <w:rPr>
                <w:spacing w:val="-1"/>
                <w:sz w:val="20"/>
                <w:szCs w:val="20"/>
              </w:rPr>
              <w:t>b</w:t>
            </w:r>
            <w:r w:rsidRPr="000D24E5">
              <w:rPr>
                <w:sz w:val="20"/>
                <w:szCs w:val="20"/>
              </w:rPr>
              <w:t>ed, setting t</w:t>
            </w:r>
            <w:r w:rsidRPr="000D24E5">
              <w:rPr>
                <w:spacing w:val="-1"/>
                <w:sz w:val="20"/>
                <w:szCs w:val="20"/>
              </w:rPr>
              <w:t>h</w:t>
            </w:r>
            <w:r w:rsidRPr="000D24E5">
              <w:rPr>
                <w:sz w:val="20"/>
                <w:szCs w:val="20"/>
              </w:rPr>
              <w:t>e table for m</w:t>
            </w:r>
            <w:r w:rsidRPr="000D24E5">
              <w:rPr>
                <w:spacing w:val="-1"/>
                <w:sz w:val="20"/>
                <w:szCs w:val="20"/>
              </w:rPr>
              <w:t>e</w:t>
            </w:r>
            <w:r w:rsidRPr="000D24E5">
              <w:rPr>
                <w:sz w:val="20"/>
                <w:szCs w:val="20"/>
              </w:rPr>
              <w:t>als, etc.)</w:t>
            </w:r>
          </w:p>
          <w:p w:rsidR="00DB7E22" w:rsidRPr="000D24E5" w:rsidRDefault="00DB7E22" w:rsidP="00432FBA">
            <w:pPr>
              <w:rPr>
                <w:sz w:val="20"/>
                <w:szCs w:val="20"/>
              </w:rPr>
            </w:pPr>
          </w:p>
          <w:p w:rsidR="00DB7E22" w:rsidRPr="000D24E5" w:rsidRDefault="00DB7E22" w:rsidP="00432FBA">
            <w:pPr>
              <w:ind w:left="173" w:right="113"/>
              <w:rPr>
                <w:sz w:val="20"/>
                <w:szCs w:val="20"/>
              </w:rPr>
            </w:pPr>
            <w:r w:rsidRPr="000D24E5">
              <w:rPr>
                <w:sz w:val="20"/>
                <w:szCs w:val="20"/>
              </w:rPr>
              <w:t>Us</w:t>
            </w:r>
            <w:r w:rsidRPr="000D24E5">
              <w:rPr>
                <w:spacing w:val="-1"/>
                <w:sz w:val="20"/>
                <w:szCs w:val="20"/>
              </w:rPr>
              <w:t>i</w:t>
            </w:r>
            <w:r w:rsidRPr="000D24E5">
              <w:rPr>
                <w:sz w:val="20"/>
                <w:szCs w:val="20"/>
              </w:rPr>
              <w:t>ng the sh</w:t>
            </w:r>
            <w:r w:rsidRPr="000D24E5">
              <w:rPr>
                <w:spacing w:val="-1"/>
                <w:sz w:val="20"/>
                <w:szCs w:val="20"/>
              </w:rPr>
              <w:t>o</w:t>
            </w:r>
            <w:r w:rsidRPr="000D24E5">
              <w:rPr>
                <w:sz w:val="20"/>
                <w:szCs w:val="20"/>
              </w:rPr>
              <w:t>wer</w:t>
            </w:r>
            <w:r w:rsidRPr="000D24E5">
              <w:rPr>
                <w:spacing w:val="-2"/>
                <w:sz w:val="20"/>
                <w:szCs w:val="20"/>
              </w:rPr>
              <w:t xml:space="preserve"> </w:t>
            </w:r>
            <w:r w:rsidRPr="000D24E5">
              <w:rPr>
                <w:sz w:val="20"/>
                <w:szCs w:val="20"/>
              </w:rPr>
              <w:t>c</w:t>
            </w:r>
            <w:r w:rsidRPr="000D24E5">
              <w:rPr>
                <w:spacing w:val="-1"/>
                <w:sz w:val="20"/>
                <w:szCs w:val="20"/>
              </w:rPr>
              <w:t>u</w:t>
            </w:r>
            <w:r w:rsidRPr="000D24E5">
              <w:rPr>
                <w:sz w:val="20"/>
                <w:szCs w:val="20"/>
              </w:rPr>
              <w:t>rtain w</w:t>
            </w:r>
            <w:r w:rsidRPr="000D24E5">
              <w:rPr>
                <w:spacing w:val="-1"/>
                <w:sz w:val="20"/>
                <w:szCs w:val="20"/>
              </w:rPr>
              <w:t>i</w:t>
            </w:r>
            <w:r w:rsidRPr="000D24E5">
              <w:rPr>
                <w:sz w:val="20"/>
                <w:szCs w:val="20"/>
              </w:rPr>
              <w:t>th taped s</w:t>
            </w:r>
            <w:r w:rsidRPr="000D24E5">
              <w:rPr>
                <w:spacing w:val="-1"/>
                <w:sz w:val="20"/>
                <w:szCs w:val="20"/>
              </w:rPr>
              <w:t>q</w:t>
            </w:r>
            <w:r w:rsidRPr="000D24E5">
              <w:rPr>
                <w:sz w:val="20"/>
                <w:szCs w:val="20"/>
              </w:rPr>
              <w:t>u</w:t>
            </w:r>
            <w:r w:rsidRPr="000D24E5">
              <w:rPr>
                <w:spacing w:val="-1"/>
                <w:sz w:val="20"/>
                <w:szCs w:val="20"/>
              </w:rPr>
              <w:t>a</w:t>
            </w:r>
            <w:r w:rsidRPr="000D24E5">
              <w:rPr>
                <w:sz w:val="20"/>
                <w:szCs w:val="20"/>
              </w:rPr>
              <w:t>res, play "Twist</w:t>
            </w:r>
            <w:r w:rsidRPr="000D24E5">
              <w:rPr>
                <w:spacing w:val="-1"/>
                <w:sz w:val="20"/>
                <w:szCs w:val="20"/>
              </w:rPr>
              <w:t>e</w:t>
            </w:r>
            <w:r w:rsidRPr="000D24E5">
              <w:rPr>
                <w:sz w:val="20"/>
                <w:szCs w:val="20"/>
              </w:rPr>
              <w:t>r". Let studen</w:t>
            </w:r>
            <w:r w:rsidRPr="000D24E5">
              <w:rPr>
                <w:spacing w:val="-2"/>
                <w:sz w:val="20"/>
                <w:szCs w:val="20"/>
              </w:rPr>
              <w:t>t</w:t>
            </w:r>
            <w:r w:rsidRPr="000D24E5">
              <w:rPr>
                <w:sz w:val="20"/>
                <w:szCs w:val="20"/>
              </w:rPr>
              <w:t>s, o</w:t>
            </w:r>
            <w:r w:rsidRPr="000D24E5">
              <w:rPr>
                <w:spacing w:val="-1"/>
                <w:sz w:val="20"/>
                <w:szCs w:val="20"/>
              </w:rPr>
              <w:t>n</w:t>
            </w:r>
            <w:r w:rsidRPr="000D24E5">
              <w:rPr>
                <w:sz w:val="20"/>
                <w:szCs w:val="20"/>
              </w:rPr>
              <w:t>e at a time, locate jo</w:t>
            </w:r>
            <w:r w:rsidRPr="000D24E5">
              <w:rPr>
                <w:spacing w:val="-1"/>
                <w:sz w:val="20"/>
                <w:szCs w:val="20"/>
              </w:rPr>
              <w:t>b</w:t>
            </w:r>
            <w:r w:rsidRPr="000D24E5">
              <w:rPr>
                <w:sz w:val="20"/>
                <w:szCs w:val="20"/>
              </w:rPr>
              <w:t>s they help with</w:t>
            </w:r>
            <w:r w:rsidRPr="000D24E5">
              <w:rPr>
                <w:spacing w:val="-1"/>
                <w:sz w:val="20"/>
                <w:szCs w:val="20"/>
              </w:rPr>
              <w:t xml:space="preserve"> </w:t>
            </w:r>
            <w:r w:rsidRPr="000D24E5">
              <w:rPr>
                <w:sz w:val="20"/>
                <w:szCs w:val="20"/>
              </w:rPr>
              <w:t>at home and,</w:t>
            </w:r>
            <w:r w:rsidRPr="000D24E5">
              <w:rPr>
                <w:spacing w:val="-2"/>
                <w:sz w:val="20"/>
                <w:szCs w:val="20"/>
              </w:rPr>
              <w:t xml:space="preserve"> </w:t>
            </w:r>
            <w:r w:rsidRPr="000D24E5">
              <w:rPr>
                <w:sz w:val="20"/>
                <w:szCs w:val="20"/>
              </w:rPr>
              <w:t>using the</w:t>
            </w:r>
            <w:r w:rsidRPr="000D24E5">
              <w:rPr>
                <w:spacing w:val="-1"/>
                <w:sz w:val="20"/>
                <w:szCs w:val="20"/>
              </w:rPr>
              <w:t>i</w:t>
            </w:r>
            <w:r w:rsidRPr="000D24E5">
              <w:rPr>
                <w:sz w:val="20"/>
                <w:szCs w:val="20"/>
              </w:rPr>
              <w:t xml:space="preserve">r </w:t>
            </w:r>
            <w:r w:rsidRPr="000D24E5">
              <w:rPr>
                <w:spacing w:val="-1"/>
                <w:sz w:val="20"/>
                <w:szCs w:val="20"/>
              </w:rPr>
              <w:t>b</w:t>
            </w:r>
            <w:r w:rsidRPr="000D24E5">
              <w:rPr>
                <w:sz w:val="20"/>
                <w:szCs w:val="20"/>
              </w:rPr>
              <w:t>odi</w:t>
            </w:r>
            <w:r w:rsidRPr="000D24E5">
              <w:rPr>
                <w:spacing w:val="-1"/>
                <w:sz w:val="20"/>
                <w:szCs w:val="20"/>
              </w:rPr>
              <w:t>e</w:t>
            </w:r>
            <w:r w:rsidRPr="000D24E5">
              <w:rPr>
                <w:spacing w:val="1"/>
                <w:sz w:val="20"/>
                <w:szCs w:val="20"/>
              </w:rPr>
              <w:t>s</w:t>
            </w:r>
            <w:r w:rsidRPr="000D24E5">
              <w:rPr>
                <w:sz w:val="20"/>
                <w:szCs w:val="20"/>
              </w:rPr>
              <w:t xml:space="preserve">, try to touch </w:t>
            </w:r>
            <w:r w:rsidRPr="000D24E5">
              <w:rPr>
                <w:spacing w:val="-1"/>
                <w:sz w:val="20"/>
                <w:szCs w:val="20"/>
              </w:rPr>
              <w:t>a</w:t>
            </w:r>
            <w:r w:rsidRPr="000D24E5">
              <w:rPr>
                <w:sz w:val="20"/>
                <w:szCs w:val="20"/>
              </w:rPr>
              <w:t xml:space="preserve">s </w:t>
            </w:r>
            <w:r w:rsidRPr="000D24E5">
              <w:rPr>
                <w:spacing w:val="-1"/>
                <w:sz w:val="20"/>
                <w:szCs w:val="20"/>
              </w:rPr>
              <w:t>m</w:t>
            </w:r>
            <w:r w:rsidRPr="000D24E5">
              <w:rPr>
                <w:sz w:val="20"/>
                <w:szCs w:val="20"/>
              </w:rPr>
              <w:t xml:space="preserve">any of those </w:t>
            </w:r>
            <w:r w:rsidRPr="000D24E5">
              <w:rPr>
                <w:spacing w:val="-1"/>
                <w:sz w:val="20"/>
                <w:szCs w:val="20"/>
              </w:rPr>
              <w:t>j</w:t>
            </w:r>
            <w:r w:rsidRPr="000D24E5">
              <w:rPr>
                <w:sz w:val="20"/>
                <w:szCs w:val="20"/>
              </w:rPr>
              <w:t xml:space="preserve">obs </w:t>
            </w:r>
            <w:r w:rsidRPr="000D24E5">
              <w:rPr>
                <w:spacing w:val="-1"/>
                <w:sz w:val="20"/>
                <w:szCs w:val="20"/>
              </w:rPr>
              <w:t>a</w:t>
            </w:r>
            <w:r w:rsidRPr="000D24E5">
              <w:rPr>
                <w:sz w:val="20"/>
                <w:szCs w:val="20"/>
              </w:rPr>
              <w:t>s they can at one time. They c</w:t>
            </w:r>
            <w:r w:rsidRPr="000D24E5">
              <w:rPr>
                <w:spacing w:val="-1"/>
                <w:sz w:val="20"/>
                <w:szCs w:val="20"/>
              </w:rPr>
              <w:t>a</w:t>
            </w:r>
            <w:r w:rsidRPr="000D24E5">
              <w:rPr>
                <w:sz w:val="20"/>
                <w:szCs w:val="20"/>
              </w:rPr>
              <w:t xml:space="preserve">n only touch </w:t>
            </w:r>
            <w:r w:rsidRPr="000D24E5">
              <w:rPr>
                <w:spacing w:val="-2"/>
                <w:sz w:val="20"/>
                <w:szCs w:val="20"/>
              </w:rPr>
              <w:t>t</w:t>
            </w:r>
            <w:r w:rsidRPr="000D24E5">
              <w:rPr>
                <w:sz w:val="20"/>
                <w:szCs w:val="20"/>
              </w:rPr>
              <w:t>he jo</w:t>
            </w:r>
            <w:r w:rsidRPr="000D24E5">
              <w:rPr>
                <w:spacing w:val="-1"/>
                <w:sz w:val="20"/>
                <w:szCs w:val="20"/>
              </w:rPr>
              <w:t>b</w:t>
            </w:r>
            <w:r w:rsidRPr="000D24E5">
              <w:rPr>
                <w:sz w:val="20"/>
                <w:szCs w:val="20"/>
              </w:rPr>
              <w:t>s they help with at home.</w:t>
            </w:r>
          </w:p>
          <w:p w:rsidR="00DB7E22" w:rsidRPr="000D24E5" w:rsidRDefault="00DB7E22" w:rsidP="00432FBA">
            <w:pPr>
              <w:rPr>
                <w:sz w:val="20"/>
                <w:szCs w:val="20"/>
              </w:rPr>
            </w:pPr>
          </w:p>
          <w:p w:rsidR="00DB7E22" w:rsidRPr="000D24E5" w:rsidRDefault="00DB7E22" w:rsidP="00432FBA">
            <w:pPr>
              <w:ind w:left="173" w:right="150"/>
              <w:rPr>
                <w:sz w:val="20"/>
                <w:szCs w:val="20"/>
              </w:rPr>
            </w:pPr>
            <w:r w:rsidRPr="000D24E5">
              <w:rPr>
                <w:sz w:val="20"/>
                <w:szCs w:val="20"/>
              </w:rPr>
              <w:t>Discuss the importance</w:t>
            </w:r>
            <w:r w:rsidRPr="000D24E5">
              <w:rPr>
                <w:spacing w:val="-1"/>
                <w:sz w:val="20"/>
                <w:szCs w:val="20"/>
              </w:rPr>
              <w:t xml:space="preserve"> </w:t>
            </w:r>
            <w:r w:rsidRPr="000D24E5">
              <w:rPr>
                <w:sz w:val="20"/>
                <w:szCs w:val="20"/>
              </w:rPr>
              <w:t>of families work</w:t>
            </w:r>
            <w:r w:rsidRPr="000D24E5">
              <w:rPr>
                <w:spacing w:val="-1"/>
                <w:sz w:val="20"/>
                <w:szCs w:val="20"/>
              </w:rPr>
              <w:t>i</w:t>
            </w:r>
            <w:r w:rsidRPr="000D24E5">
              <w:rPr>
                <w:sz w:val="20"/>
                <w:szCs w:val="20"/>
              </w:rPr>
              <w:t>ng together.</w:t>
            </w:r>
            <w:r w:rsidRPr="000D24E5">
              <w:rPr>
                <w:spacing w:val="-2"/>
                <w:sz w:val="20"/>
                <w:szCs w:val="20"/>
              </w:rPr>
              <w:t xml:space="preserve"> </w:t>
            </w:r>
            <w:r w:rsidRPr="000D24E5">
              <w:rPr>
                <w:sz w:val="20"/>
                <w:szCs w:val="20"/>
              </w:rPr>
              <w:t>W</w:t>
            </w:r>
            <w:r w:rsidRPr="000D24E5">
              <w:rPr>
                <w:spacing w:val="-1"/>
                <w:sz w:val="20"/>
                <w:szCs w:val="20"/>
              </w:rPr>
              <w:t>h</w:t>
            </w:r>
            <w:r w:rsidRPr="000D24E5">
              <w:rPr>
                <w:sz w:val="20"/>
                <w:szCs w:val="20"/>
              </w:rPr>
              <w:t>at happ</w:t>
            </w:r>
            <w:r w:rsidRPr="000D24E5">
              <w:rPr>
                <w:spacing w:val="-1"/>
                <w:sz w:val="20"/>
                <w:szCs w:val="20"/>
              </w:rPr>
              <w:t>e</w:t>
            </w:r>
            <w:r w:rsidRPr="000D24E5">
              <w:rPr>
                <w:sz w:val="20"/>
                <w:szCs w:val="20"/>
              </w:rPr>
              <w:t>ns if som</w:t>
            </w:r>
            <w:r w:rsidRPr="000D24E5">
              <w:rPr>
                <w:spacing w:val="-1"/>
                <w:sz w:val="20"/>
                <w:szCs w:val="20"/>
              </w:rPr>
              <w:t>e</w:t>
            </w:r>
            <w:r w:rsidRPr="000D24E5">
              <w:rPr>
                <w:sz w:val="20"/>
                <w:szCs w:val="20"/>
              </w:rPr>
              <w:t xml:space="preserve">one </w:t>
            </w:r>
            <w:r w:rsidRPr="000D24E5">
              <w:rPr>
                <w:spacing w:val="-1"/>
                <w:sz w:val="20"/>
                <w:szCs w:val="20"/>
              </w:rPr>
              <w:t>d</w:t>
            </w:r>
            <w:r w:rsidRPr="000D24E5">
              <w:rPr>
                <w:sz w:val="20"/>
                <w:szCs w:val="20"/>
              </w:rPr>
              <w:t>o</w:t>
            </w:r>
            <w:r w:rsidRPr="000D24E5">
              <w:rPr>
                <w:spacing w:val="-1"/>
                <w:sz w:val="20"/>
                <w:szCs w:val="20"/>
              </w:rPr>
              <w:t>e</w:t>
            </w:r>
            <w:r w:rsidRPr="000D24E5">
              <w:rPr>
                <w:sz w:val="20"/>
                <w:szCs w:val="20"/>
              </w:rPr>
              <w:t>s not do their job? V</w:t>
            </w:r>
            <w:r w:rsidRPr="000D24E5">
              <w:rPr>
                <w:spacing w:val="-1"/>
                <w:sz w:val="20"/>
                <w:szCs w:val="20"/>
              </w:rPr>
              <w:t>a</w:t>
            </w:r>
            <w:r w:rsidRPr="000D24E5">
              <w:rPr>
                <w:sz w:val="20"/>
                <w:szCs w:val="20"/>
              </w:rPr>
              <w:t>ry the directi</w:t>
            </w:r>
            <w:r w:rsidRPr="000D24E5">
              <w:rPr>
                <w:spacing w:val="-1"/>
                <w:sz w:val="20"/>
                <w:szCs w:val="20"/>
              </w:rPr>
              <w:t>o</w:t>
            </w:r>
            <w:r w:rsidRPr="000D24E5">
              <w:rPr>
                <w:sz w:val="20"/>
                <w:szCs w:val="20"/>
              </w:rPr>
              <w:t>ns,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 xml:space="preserve">s </w:t>
            </w:r>
            <w:r w:rsidRPr="000D24E5">
              <w:rPr>
                <w:spacing w:val="-2"/>
                <w:sz w:val="20"/>
                <w:szCs w:val="20"/>
              </w:rPr>
              <w:t>"</w:t>
            </w:r>
            <w:r w:rsidRPr="000D24E5">
              <w:rPr>
                <w:sz w:val="20"/>
                <w:szCs w:val="20"/>
              </w:rPr>
              <w:t>Put your right ha</w:t>
            </w:r>
            <w:r w:rsidRPr="000D24E5">
              <w:rPr>
                <w:spacing w:val="-1"/>
                <w:sz w:val="20"/>
                <w:szCs w:val="20"/>
              </w:rPr>
              <w:t>n</w:t>
            </w:r>
            <w:r w:rsidRPr="000D24E5">
              <w:rPr>
                <w:sz w:val="20"/>
                <w:szCs w:val="20"/>
              </w:rPr>
              <w:t>d on</w:t>
            </w:r>
            <w:r w:rsidRPr="000D24E5">
              <w:rPr>
                <w:spacing w:val="-2"/>
                <w:sz w:val="20"/>
                <w:szCs w:val="20"/>
              </w:rPr>
              <w:t xml:space="preserve"> </w:t>
            </w:r>
            <w:r w:rsidRPr="000D24E5">
              <w:rPr>
                <w:sz w:val="20"/>
                <w:szCs w:val="20"/>
              </w:rPr>
              <w:t>the job you like the most." "Put your left foot on t</w:t>
            </w:r>
            <w:r w:rsidRPr="000D24E5">
              <w:rPr>
                <w:spacing w:val="1"/>
                <w:sz w:val="20"/>
                <w:szCs w:val="20"/>
              </w:rPr>
              <w:t>h</w:t>
            </w:r>
            <w:r w:rsidRPr="000D24E5">
              <w:rPr>
                <w:sz w:val="20"/>
                <w:szCs w:val="20"/>
              </w:rPr>
              <w:t>e job</w:t>
            </w:r>
            <w:r w:rsidRPr="000D24E5">
              <w:rPr>
                <w:spacing w:val="-1"/>
                <w:sz w:val="20"/>
                <w:szCs w:val="20"/>
              </w:rPr>
              <w:t xml:space="preserve"> </w:t>
            </w:r>
            <w:r w:rsidRPr="000D24E5">
              <w:rPr>
                <w:sz w:val="20"/>
                <w:szCs w:val="20"/>
              </w:rPr>
              <w:t>you like</w:t>
            </w:r>
            <w:r w:rsidRPr="000D24E5">
              <w:rPr>
                <w:spacing w:val="-2"/>
                <w:sz w:val="20"/>
                <w:szCs w:val="20"/>
              </w:rPr>
              <w:t xml:space="preserve"> </w:t>
            </w:r>
            <w:r w:rsidRPr="000D24E5">
              <w:rPr>
                <w:sz w:val="20"/>
                <w:szCs w:val="20"/>
              </w:rPr>
              <w:t>the least." etc.</w:t>
            </w:r>
          </w:p>
          <w:p w:rsidR="00DB7E22" w:rsidRPr="000D24E5" w:rsidRDefault="00DB7E22" w:rsidP="00432FBA">
            <w:pPr>
              <w:ind w:right="150"/>
              <w:rPr>
                <w:sz w:val="20"/>
                <w:szCs w:val="20"/>
              </w:rPr>
            </w:pPr>
          </w:p>
          <w:p w:rsidR="00DB7E22" w:rsidRPr="000D24E5" w:rsidRDefault="00DB7E22" w:rsidP="00432FBA">
            <w:pPr>
              <w:ind w:right="150"/>
              <w:rPr>
                <w:sz w:val="20"/>
                <w:szCs w:val="20"/>
              </w:rPr>
            </w:pPr>
          </w:p>
          <w:p w:rsidR="00DB7E22" w:rsidRPr="000D24E5" w:rsidRDefault="00DB7E22" w:rsidP="00432FBA">
            <w:pPr>
              <w:ind w:right="150"/>
              <w:rPr>
                <w:sz w:val="20"/>
                <w:szCs w:val="20"/>
              </w:rPr>
            </w:pPr>
          </w:p>
          <w:p w:rsidR="00DB7E22" w:rsidRPr="000D24E5" w:rsidRDefault="00DB7E22" w:rsidP="00432FBA">
            <w:pPr>
              <w:ind w:right="150"/>
              <w:rPr>
                <w:sz w:val="20"/>
                <w:szCs w:val="20"/>
              </w:rPr>
            </w:pPr>
          </w:p>
          <w:p w:rsidR="00DB7E22" w:rsidRPr="000D24E5" w:rsidRDefault="00DB7E22" w:rsidP="00432FBA">
            <w:pPr>
              <w:ind w:right="150"/>
              <w:rPr>
                <w:sz w:val="20"/>
                <w:szCs w:val="20"/>
              </w:rPr>
            </w:pPr>
          </w:p>
          <w:p w:rsidR="00DB7E22" w:rsidRPr="000D24E5" w:rsidRDefault="00DB7E22" w:rsidP="00432FBA">
            <w:pPr>
              <w:ind w:right="150"/>
              <w:rPr>
                <w:sz w:val="20"/>
                <w:szCs w:val="20"/>
              </w:rPr>
            </w:pPr>
          </w:p>
          <w:p w:rsidR="00DB7E22" w:rsidRPr="000D24E5" w:rsidRDefault="00DB7E22" w:rsidP="00432FBA">
            <w:pPr>
              <w:ind w:right="150"/>
              <w:rPr>
                <w:sz w:val="20"/>
                <w:szCs w:val="20"/>
              </w:rPr>
            </w:pPr>
          </w:p>
          <w:p w:rsidR="00DB7E22" w:rsidRPr="000D24E5" w:rsidRDefault="00DB7E22" w:rsidP="00432FBA">
            <w:pPr>
              <w:ind w:right="150"/>
              <w:rPr>
                <w:sz w:val="20"/>
                <w:szCs w:val="20"/>
              </w:rPr>
            </w:pPr>
          </w:p>
          <w:p w:rsidR="00DB7E22" w:rsidRPr="000D24E5" w:rsidRDefault="00DB7E22" w:rsidP="00432FBA">
            <w:pPr>
              <w:ind w:right="150"/>
              <w:rPr>
                <w:sz w:val="20"/>
                <w:szCs w:val="20"/>
              </w:rPr>
            </w:pPr>
          </w:p>
          <w:p w:rsidR="00DB7E22" w:rsidRPr="000D24E5" w:rsidRDefault="00DB7E22" w:rsidP="00432FBA">
            <w:pPr>
              <w:ind w:right="150"/>
              <w:rPr>
                <w:sz w:val="20"/>
                <w:szCs w:val="20"/>
              </w:rPr>
            </w:pPr>
          </w:p>
          <w:p w:rsidR="00DB7E22" w:rsidRPr="000D24E5" w:rsidRDefault="00DB7E22" w:rsidP="00432FBA">
            <w:pPr>
              <w:ind w:right="150"/>
              <w:rPr>
                <w:sz w:val="20"/>
                <w:szCs w:val="20"/>
              </w:rPr>
            </w:pPr>
          </w:p>
        </w:tc>
        <w:tc>
          <w:tcPr>
            <w:tcW w:w="8269" w:type="dxa"/>
            <w:gridSpan w:val="8"/>
            <w:tcBorders>
              <w:top w:val="single" w:sz="4" w:space="0" w:color="000000"/>
              <w:left w:val="single" w:sz="4" w:space="0" w:color="000000"/>
              <w:bottom w:val="single" w:sz="4" w:space="0" w:color="000000"/>
              <w:right w:val="single" w:sz="4" w:space="0" w:color="000000"/>
            </w:tcBorders>
          </w:tcPr>
          <w:p w:rsidR="00DB7E22" w:rsidRPr="000D24E5" w:rsidRDefault="00DB7E22" w:rsidP="00432FBA">
            <w:pPr>
              <w:rPr>
                <w:sz w:val="20"/>
                <w:szCs w:val="20"/>
              </w:rPr>
            </w:pPr>
          </w:p>
          <w:p w:rsidR="00DB7E22" w:rsidRPr="000D24E5" w:rsidRDefault="00DB7E22" w:rsidP="00432FBA">
            <w:pPr>
              <w:ind w:left="102" w:right="346"/>
              <w:rPr>
                <w:sz w:val="20"/>
                <w:szCs w:val="20"/>
              </w:rPr>
            </w:pPr>
            <w:r w:rsidRPr="000D24E5">
              <w:rPr>
                <w:sz w:val="20"/>
                <w:szCs w:val="20"/>
              </w:rPr>
              <w:t>Individually,</w:t>
            </w:r>
            <w:r w:rsidRPr="000D24E5">
              <w:rPr>
                <w:spacing w:val="-1"/>
                <w:sz w:val="20"/>
                <w:szCs w:val="20"/>
              </w:rPr>
              <w:t xml:space="preserve"> </w:t>
            </w:r>
            <w:r w:rsidRPr="000D24E5">
              <w:rPr>
                <w:sz w:val="20"/>
                <w:szCs w:val="20"/>
              </w:rPr>
              <w:t>students</w:t>
            </w:r>
            <w:r w:rsidRPr="000D24E5">
              <w:rPr>
                <w:spacing w:val="-2"/>
                <w:sz w:val="20"/>
                <w:szCs w:val="20"/>
              </w:rPr>
              <w:t xml:space="preserve"> </w:t>
            </w:r>
            <w:r w:rsidRPr="000D24E5">
              <w:rPr>
                <w:sz w:val="20"/>
                <w:szCs w:val="20"/>
              </w:rPr>
              <w:t>will create a c</w:t>
            </w:r>
            <w:r w:rsidRPr="000D24E5">
              <w:rPr>
                <w:spacing w:val="-1"/>
                <w:sz w:val="20"/>
                <w:szCs w:val="20"/>
              </w:rPr>
              <w:t>o</w:t>
            </w:r>
            <w:r w:rsidRPr="000D24E5">
              <w:rPr>
                <w:sz w:val="20"/>
                <w:szCs w:val="20"/>
              </w:rPr>
              <w:t>nc</w:t>
            </w:r>
            <w:r w:rsidRPr="000D24E5">
              <w:rPr>
                <w:spacing w:val="-1"/>
                <w:sz w:val="20"/>
                <w:szCs w:val="20"/>
              </w:rPr>
              <w:t>e</w:t>
            </w:r>
            <w:r w:rsidRPr="000D24E5">
              <w:rPr>
                <w:sz w:val="20"/>
                <w:szCs w:val="20"/>
              </w:rPr>
              <w:t>pt map representing</w:t>
            </w:r>
            <w:r w:rsidRPr="000D24E5">
              <w:rPr>
                <w:spacing w:val="-1"/>
                <w:sz w:val="20"/>
                <w:szCs w:val="20"/>
              </w:rPr>
              <w:t xml:space="preserve"> </w:t>
            </w:r>
            <w:r w:rsidRPr="000D24E5">
              <w:rPr>
                <w:sz w:val="20"/>
                <w:szCs w:val="20"/>
              </w:rPr>
              <w:t>multiple</w:t>
            </w:r>
            <w:r w:rsidRPr="000D24E5">
              <w:rPr>
                <w:spacing w:val="-1"/>
                <w:sz w:val="20"/>
                <w:szCs w:val="20"/>
              </w:rPr>
              <w:t xml:space="preserve"> </w:t>
            </w:r>
            <w:r w:rsidRPr="000D24E5">
              <w:rPr>
                <w:sz w:val="20"/>
                <w:szCs w:val="20"/>
              </w:rPr>
              <w:t>r</w:t>
            </w:r>
            <w:r w:rsidRPr="000D24E5">
              <w:rPr>
                <w:spacing w:val="-1"/>
                <w:sz w:val="20"/>
                <w:szCs w:val="20"/>
              </w:rPr>
              <w:t>e</w:t>
            </w:r>
            <w:r w:rsidRPr="000D24E5">
              <w:rPr>
                <w:sz w:val="20"/>
                <w:szCs w:val="20"/>
              </w:rPr>
              <w:t>spons</w:t>
            </w:r>
            <w:r w:rsidRPr="000D24E5">
              <w:rPr>
                <w:spacing w:val="-1"/>
                <w:sz w:val="20"/>
                <w:szCs w:val="20"/>
              </w:rPr>
              <w:t>i</w:t>
            </w:r>
            <w:r w:rsidRPr="000D24E5">
              <w:rPr>
                <w:sz w:val="20"/>
                <w:szCs w:val="20"/>
              </w:rPr>
              <w:t>bilities</w:t>
            </w:r>
            <w:r w:rsidRPr="000D24E5">
              <w:rPr>
                <w:spacing w:val="-1"/>
                <w:sz w:val="20"/>
                <w:szCs w:val="20"/>
              </w:rPr>
              <w:t xml:space="preserve"> </w:t>
            </w:r>
            <w:r w:rsidRPr="000D24E5">
              <w:rPr>
                <w:sz w:val="20"/>
                <w:szCs w:val="20"/>
              </w:rPr>
              <w:t>that they have at home</w:t>
            </w:r>
            <w:r w:rsidRPr="000D24E5">
              <w:rPr>
                <w:spacing w:val="-2"/>
                <w:sz w:val="20"/>
                <w:szCs w:val="20"/>
              </w:rPr>
              <w:t xml:space="preserve"> </w:t>
            </w:r>
            <w:r w:rsidRPr="000D24E5">
              <w:rPr>
                <w:sz w:val="20"/>
                <w:szCs w:val="20"/>
              </w:rPr>
              <w:t>or in the cl</w:t>
            </w:r>
            <w:r w:rsidRPr="000D24E5">
              <w:rPr>
                <w:spacing w:val="-1"/>
                <w:sz w:val="20"/>
                <w:szCs w:val="20"/>
              </w:rPr>
              <w:t>as</w:t>
            </w:r>
            <w:r w:rsidRPr="000D24E5">
              <w:rPr>
                <w:sz w:val="20"/>
                <w:szCs w:val="20"/>
              </w:rPr>
              <w:t>sr</w:t>
            </w:r>
            <w:r w:rsidRPr="000D24E5">
              <w:rPr>
                <w:spacing w:val="-1"/>
                <w:sz w:val="20"/>
                <w:szCs w:val="20"/>
              </w:rPr>
              <w:t>o</w:t>
            </w:r>
            <w:r w:rsidRPr="000D24E5">
              <w:rPr>
                <w:sz w:val="20"/>
                <w:szCs w:val="20"/>
              </w:rPr>
              <w:t>om. Th</w:t>
            </w:r>
            <w:r w:rsidRPr="000D24E5">
              <w:rPr>
                <w:spacing w:val="-1"/>
                <w:sz w:val="20"/>
                <w:szCs w:val="20"/>
              </w:rPr>
              <w:t>i</w:t>
            </w:r>
            <w:r w:rsidRPr="000D24E5">
              <w:rPr>
                <w:sz w:val="20"/>
                <w:szCs w:val="20"/>
              </w:rPr>
              <w:t xml:space="preserve">s may be written </w:t>
            </w:r>
            <w:r w:rsidRPr="000D24E5">
              <w:rPr>
                <w:spacing w:val="-1"/>
                <w:sz w:val="20"/>
                <w:szCs w:val="20"/>
              </w:rPr>
              <w:t>o</w:t>
            </w:r>
            <w:r w:rsidRPr="000D24E5">
              <w:rPr>
                <w:sz w:val="20"/>
                <w:szCs w:val="20"/>
              </w:rPr>
              <w:t>r pic</w:t>
            </w:r>
            <w:r w:rsidRPr="000D24E5">
              <w:rPr>
                <w:spacing w:val="-2"/>
                <w:sz w:val="20"/>
                <w:szCs w:val="20"/>
              </w:rPr>
              <w:t>t</w:t>
            </w:r>
            <w:r w:rsidRPr="000D24E5">
              <w:rPr>
                <w:sz w:val="20"/>
                <w:szCs w:val="20"/>
              </w:rPr>
              <w:t>orial with</w:t>
            </w:r>
            <w:r w:rsidRPr="000D24E5">
              <w:rPr>
                <w:spacing w:val="-2"/>
                <w:sz w:val="20"/>
                <w:szCs w:val="20"/>
              </w:rPr>
              <w:t xml:space="preserve"> </w:t>
            </w:r>
            <w:r w:rsidRPr="000D24E5">
              <w:rPr>
                <w:sz w:val="20"/>
                <w:szCs w:val="20"/>
              </w:rPr>
              <w:t>si</w:t>
            </w:r>
            <w:r w:rsidRPr="000D24E5">
              <w:rPr>
                <w:spacing w:val="-1"/>
                <w:sz w:val="20"/>
                <w:szCs w:val="20"/>
              </w:rPr>
              <w:t>m</w:t>
            </w:r>
            <w:r w:rsidRPr="000D24E5">
              <w:rPr>
                <w:sz w:val="20"/>
                <w:szCs w:val="20"/>
              </w:rPr>
              <w:t>ple labeli</w:t>
            </w:r>
            <w:r w:rsidRPr="000D24E5">
              <w:rPr>
                <w:spacing w:val="-1"/>
                <w:sz w:val="20"/>
                <w:szCs w:val="20"/>
              </w:rPr>
              <w:t>n</w:t>
            </w:r>
            <w:r w:rsidRPr="000D24E5">
              <w:rPr>
                <w:sz w:val="20"/>
                <w:szCs w:val="20"/>
              </w:rPr>
              <w:t>g.</w:t>
            </w:r>
          </w:p>
          <w:p w:rsidR="00DB7E22" w:rsidRPr="000D24E5" w:rsidRDefault="00DB7E22" w:rsidP="00432FBA">
            <w:pPr>
              <w:rPr>
                <w:sz w:val="20"/>
                <w:szCs w:val="20"/>
              </w:rPr>
            </w:pPr>
          </w:p>
          <w:p w:rsidR="00DB7E22" w:rsidRPr="000D24E5" w:rsidRDefault="00DB7E22" w:rsidP="00432FBA">
            <w:pPr>
              <w:ind w:left="175" w:right="275"/>
              <w:rPr>
                <w:sz w:val="20"/>
                <w:szCs w:val="20"/>
              </w:rPr>
            </w:pPr>
            <w:r w:rsidRPr="000D24E5">
              <w:rPr>
                <w:sz w:val="20"/>
                <w:szCs w:val="20"/>
              </w:rPr>
              <w:t>Display pict</w:t>
            </w:r>
            <w:r w:rsidRPr="000D24E5">
              <w:rPr>
                <w:spacing w:val="-1"/>
                <w:sz w:val="20"/>
                <w:szCs w:val="20"/>
              </w:rPr>
              <w:t>ur</w:t>
            </w:r>
            <w:r w:rsidRPr="000D24E5">
              <w:rPr>
                <w:sz w:val="20"/>
                <w:szCs w:val="20"/>
              </w:rPr>
              <w:t>es ma</w:t>
            </w:r>
            <w:r w:rsidRPr="000D24E5">
              <w:rPr>
                <w:spacing w:val="-1"/>
                <w:sz w:val="20"/>
                <w:szCs w:val="20"/>
              </w:rPr>
              <w:t>d</w:t>
            </w:r>
            <w:r w:rsidRPr="000D24E5">
              <w:rPr>
                <w:sz w:val="20"/>
                <w:szCs w:val="20"/>
              </w:rPr>
              <w:t>e by the stu</w:t>
            </w:r>
            <w:r w:rsidRPr="000D24E5">
              <w:rPr>
                <w:spacing w:val="-1"/>
                <w:sz w:val="20"/>
                <w:szCs w:val="20"/>
              </w:rPr>
              <w:t>d</w:t>
            </w:r>
            <w:r w:rsidRPr="000D24E5">
              <w:rPr>
                <w:sz w:val="20"/>
                <w:szCs w:val="20"/>
              </w:rPr>
              <w:t>ents</w:t>
            </w:r>
            <w:r w:rsidRPr="000D24E5">
              <w:rPr>
                <w:spacing w:val="-2"/>
                <w:sz w:val="20"/>
                <w:szCs w:val="20"/>
              </w:rPr>
              <w:t xml:space="preserve"> </w:t>
            </w:r>
            <w:r w:rsidRPr="000D24E5">
              <w:rPr>
                <w:sz w:val="20"/>
                <w:szCs w:val="20"/>
              </w:rPr>
              <w:t>show</w:t>
            </w:r>
            <w:r w:rsidRPr="000D24E5">
              <w:rPr>
                <w:spacing w:val="-1"/>
                <w:sz w:val="20"/>
                <w:szCs w:val="20"/>
              </w:rPr>
              <w:t>i</w:t>
            </w:r>
            <w:r w:rsidRPr="000D24E5">
              <w:rPr>
                <w:sz w:val="20"/>
                <w:szCs w:val="20"/>
              </w:rPr>
              <w:t>ng each chi</w:t>
            </w:r>
            <w:r w:rsidRPr="000D24E5">
              <w:rPr>
                <w:spacing w:val="-1"/>
                <w:sz w:val="20"/>
                <w:szCs w:val="20"/>
              </w:rPr>
              <w:t>l</w:t>
            </w:r>
            <w:r w:rsidRPr="000D24E5">
              <w:rPr>
                <w:sz w:val="20"/>
                <w:szCs w:val="20"/>
              </w:rPr>
              <w:t>d c</w:t>
            </w:r>
            <w:r w:rsidRPr="000D24E5">
              <w:rPr>
                <w:spacing w:val="-1"/>
                <w:sz w:val="20"/>
                <w:szCs w:val="20"/>
              </w:rPr>
              <w:t>o</w:t>
            </w:r>
            <w:r w:rsidRPr="000D24E5">
              <w:rPr>
                <w:sz w:val="20"/>
                <w:szCs w:val="20"/>
              </w:rPr>
              <w:t xml:space="preserve">mpleting </w:t>
            </w:r>
            <w:r w:rsidRPr="000D24E5">
              <w:rPr>
                <w:spacing w:val="-1"/>
                <w:sz w:val="20"/>
                <w:szCs w:val="20"/>
              </w:rPr>
              <w:t>a</w:t>
            </w:r>
            <w:r w:rsidRPr="000D24E5">
              <w:rPr>
                <w:sz w:val="20"/>
                <w:szCs w:val="20"/>
              </w:rPr>
              <w:t>ss</w:t>
            </w:r>
            <w:r w:rsidRPr="000D24E5">
              <w:rPr>
                <w:spacing w:val="-1"/>
                <w:sz w:val="20"/>
                <w:szCs w:val="20"/>
              </w:rPr>
              <w:t>i</w:t>
            </w:r>
            <w:r w:rsidRPr="000D24E5">
              <w:rPr>
                <w:sz w:val="20"/>
                <w:szCs w:val="20"/>
              </w:rPr>
              <w:t>gned t</w:t>
            </w:r>
            <w:r w:rsidRPr="000D24E5">
              <w:rPr>
                <w:spacing w:val="-1"/>
                <w:sz w:val="20"/>
                <w:szCs w:val="20"/>
              </w:rPr>
              <w:t>a</w:t>
            </w:r>
            <w:r w:rsidRPr="000D24E5">
              <w:rPr>
                <w:sz w:val="20"/>
                <w:szCs w:val="20"/>
              </w:rPr>
              <w:t>sks.</w:t>
            </w:r>
          </w:p>
          <w:p w:rsidR="00DB7E22" w:rsidRPr="000D24E5" w:rsidRDefault="00DB7E22" w:rsidP="00432FBA">
            <w:pPr>
              <w:rPr>
                <w:sz w:val="20"/>
                <w:szCs w:val="20"/>
              </w:rPr>
            </w:pPr>
          </w:p>
          <w:p w:rsidR="00DB7E22" w:rsidRPr="000D24E5" w:rsidRDefault="00DB7E22" w:rsidP="00432FBA">
            <w:pPr>
              <w:ind w:left="175" w:right="237"/>
              <w:rPr>
                <w:sz w:val="20"/>
                <w:szCs w:val="20"/>
              </w:rPr>
            </w:pPr>
            <w:r w:rsidRPr="000D24E5">
              <w:rPr>
                <w:sz w:val="20"/>
                <w:szCs w:val="20"/>
              </w:rPr>
              <w:t>Students will</w:t>
            </w:r>
            <w:r w:rsidRPr="000D24E5">
              <w:rPr>
                <w:spacing w:val="-2"/>
                <w:sz w:val="20"/>
                <w:szCs w:val="20"/>
              </w:rPr>
              <w:t xml:space="preserve"> </w:t>
            </w:r>
            <w:r w:rsidRPr="000D24E5">
              <w:rPr>
                <w:sz w:val="20"/>
                <w:szCs w:val="20"/>
              </w:rPr>
              <w:t>play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nsibility Twister</w:t>
            </w:r>
            <w:r w:rsidRPr="000D24E5">
              <w:rPr>
                <w:spacing w:val="-2"/>
                <w:sz w:val="20"/>
                <w:szCs w:val="20"/>
              </w:rPr>
              <w:t xml:space="preserve"> </w:t>
            </w:r>
            <w:r w:rsidRPr="000D24E5">
              <w:rPr>
                <w:sz w:val="20"/>
                <w:szCs w:val="20"/>
              </w:rPr>
              <w:t>after they identify</w:t>
            </w:r>
            <w:r w:rsidRPr="000D24E5">
              <w:rPr>
                <w:spacing w:val="1"/>
                <w:sz w:val="20"/>
                <w:szCs w:val="20"/>
              </w:rPr>
              <w:t xml:space="preserve"> </w:t>
            </w:r>
            <w:r w:rsidRPr="000D24E5">
              <w:rPr>
                <w:sz w:val="20"/>
                <w:szCs w:val="20"/>
              </w:rPr>
              <w:t>exampl</w:t>
            </w:r>
            <w:r w:rsidRPr="000D24E5">
              <w:rPr>
                <w:spacing w:val="-1"/>
                <w:sz w:val="20"/>
                <w:szCs w:val="20"/>
              </w:rPr>
              <w:t>e</w:t>
            </w:r>
            <w:r w:rsidRPr="000D24E5">
              <w:rPr>
                <w:sz w:val="20"/>
                <w:szCs w:val="20"/>
              </w:rPr>
              <w:t>s of how</w:t>
            </w:r>
            <w:r w:rsidRPr="000D24E5">
              <w:rPr>
                <w:spacing w:val="-1"/>
                <w:sz w:val="20"/>
                <w:szCs w:val="20"/>
              </w:rPr>
              <w:t xml:space="preserve"> </w:t>
            </w:r>
            <w:r w:rsidRPr="000D24E5">
              <w:rPr>
                <w:sz w:val="20"/>
                <w:szCs w:val="20"/>
              </w:rPr>
              <w:t>to be respo</w:t>
            </w:r>
            <w:r w:rsidRPr="000D24E5">
              <w:rPr>
                <w:spacing w:val="-1"/>
                <w:sz w:val="20"/>
                <w:szCs w:val="20"/>
              </w:rPr>
              <w:t>n</w:t>
            </w:r>
            <w:r w:rsidRPr="000D24E5">
              <w:rPr>
                <w:sz w:val="20"/>
                <w:szCs w:val="20"/>
              </w:rPr>
              <w:t>sible in the family,</w:t>
            </w:r>
            <w:r w:rsidRPr="000D24E5">
              <w:rPr>
                <w:spacing w:val="1"/>
                <w:sz w:val="20"/>
                <w:szCs w:val="20"/>
              </w:rPr>
              <w:t xml:space="preserve"> </w:t>
            </w:r>
            <w:r w:rsidRPr="000D24E5">
              <w:rPr>
                <w:sz w:val="20"/>
                <w:szCs w:val="20"/>
              </w:rPr>
              <w:t>the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and the school.</w:t>
            </w:r>
          </w:p>
          <w:p w:rsidR="00DB7E22" w:rsidRPr="000D24E5" w:rsidRDefault="00DB7E22" w:rsidP="00432FBA">
            <w:pPr>
              <w:rPr>
                <w:sz w:val="20"/>
                <w:szCs w:val="20"/>
              </w:rPr>
            </w:pPr>
          </w:p>
          <w:p w:rsidR="00DB7E22" w:rsidRPr="000D24E5" w:rsidRDefault="00DB7E22" w:rsidP="00432FBA">
            <w:pPr>
              <w:ind w:left="102" w:right="-20"/>
              <w:rPr>
                <w:sz w:val="20"/>
                <w:szCs w:val="20"/>
              </w:rPr>
            </w:pPr>
            <w:r w:rsidRPr="000D24E5">
              <w:rPr>
                <w:sz w:val="20"/>
                <w:szCs w:val="20"/>
              </w:rPr>
              <w:t>Extension:</w:t>
            </w:r>
          </w:p>
          <w:p w:rsidR="00DB7E22" w:rsidRPr="000D24E5" w:rsidRDefault="00DB7E22" w:rsidP="00432FBA">
            <w:pPr>
              <w:ind w:left="102" w:right="135"/>
              <w:rPr>
                <w:sz w:val="20"/>
                <w:szCs w:val="20"/>
              </w:rPr>
            </w:pPr>
            <w:r w:rsidRPr="000D24E5">
              <w:rPr>
                <w:sz w:val="20"/>
                <w:szCs w:val="20"/>
              </w:rPr>
              <w:t>In their journ</w:t>
            </w:r>
            <w:r w:rsidRPr="000D24E5">
              <w:rPr>
                <w:spacing w:val="-1"/>
                <w:sz w:val="20"/>
                <w:szCs w:val="20"/>
              </w:rPr>
              <w:t>a</w:t>
            </w:r>
            <w:r w:rsidRPr="000D24E5">
              <w:rPr>
                <w:sz w:val="20"/>
                <w:szCs w:val="20"/>
              </w:rPr>
              <w:t>l, students</w:t>
            </w:r>
            <w:r w:rsidRPr="000D24E5">
              <w:rPr>
                <w:spacing w:val="-2"/>
                <w:sz w:val="20"/>
                <w:szCs w:val="20"/>
              </w:rPr>
              <w:t xml:space="preserve"> </w:t>
            </w:r>
            <w:r w:rsidRPr="000D24E5">
              <w:rPr>
                <w:sz w:val="20"/>
                <w:szCs w:val="20"/>
              </w:rPr>
              <w:t>wi</w:t>
            </w:r>
            <w:r w:rsidRPr="000D24E5">
              <w:rPr>
                <w:spacing w:val="-1"/>
                <w:sz w:val="20"/>
                <w:szCs w:val="20"/>
              </w:rPr>
              <w:t>l</w:t>
            </w:r>
            <w:r w:rsidRPr="000D24E5">
              <w:rPr>
                <w:sz w:val="20"/>
                <w:szCs w:val="20"/>
              </w:rPr>
              <w:t>l begin a</w:t>
            </w:r>
            <w:r w:rsidRPr="000D24E5">
              <w:rPr>
                <w:spacing w:val="-1"/>
                <w:sz w:val="20"/>
                <w:szCs w:val="20"/>
              </w:rPr>
              <w:t>n</w:t>
            </w:r>
            <w:r w:rsidRPr="000D24E5">
              <w:rPr>
                <w:sz w:val="20"/>
                <w:szCs w:val="20"/>
              </w:rPr>
              <w:t>d maintain a perso</w:t>
            </w:r>
            <w:r w:rsidRPr="000D24E5">
              <w:rPr>
                <w:spacing w:val="-1"/>
                <w:sz w:val="20"/>
                <w:szCs w:val="20"/>
              </w:rPr>
              <w:t>n</w:t>
            </w:r>
            <w:r w:rsidRPr="000D24E5">
              <w:rPr>
                <w:sz w:val="20"/>
                <w:szCs w:val="20"/>
              </w:rPr>
              <w:t>al list of jobs for</w:t>
            </w:r>
            <w:r w:rsidRPr="000D24E5">
              <w:rPr>
                <w:spacing w:val="-2"/>
                <w:sz w:val="20"/>
                <w:szCs w:val="20"/>
              </w:rPr>
              <w:t xml:space="preserve"> </w:t>
            </w:r>
            <w:r w:rsidRPr="000D24E5">
              <w:rPr>
                <w:sz w:val="20"/>
                <w:szCs w:val="20"/>
              </w:rPr>
              <w:t>w</w:t>
            </w:r>
            <w:r w:rsidRPr="000D24E5">
              <w:rPr>
                <w:spacing w:val="-1"/>
                <w:sz w:val="20"/>
                <w:szCs w:val="20"/>
              </w:rPr>
              <w:t>h</w:t>
            </w:r>
            <w:r w:rsidRPr="000D24E5">
              <w:rPr>
                <w:sz w:val="20"/>
                <w:szCs w:val="20"/>
              </w:rPr>
              <w:t>ich they are respo</w:t>
            </w:r>
            <w:r w:rsidRPr="000D24E5">
              <w:rPr>
                <w:spacing w:val="-1"/>
                <w:sz w:val="20"/>
                <w:szCs w:val="20"/>
              </w:rPr>
              <w:t>n</w:t>
            </w:r>
            <w:r w:rsidRPr="000D24E5">
              <w:rPr>
                <w:sz w:val="20"/>
                <w:szCs w:val="20"/>
              </w:rPr>
              <w:t>sib</w:t>
            </w:r>
            <w:r w:rsidRPr="000D24E5">
              <w:rPr>
                <w:spacing w:val="-1"/>
                <w:sz w:val="20"/>
                <w:szCs w:val="20"/>
              </w:rPr>
              <w:t>l</w:t>
            </w:r>
            <w:r w:rsidRPr="000D24E5">
              <w:rPr>
                <w:sz w:val="20"/>
                <w:szCs w:val="20"/>
              </w:rPr>
              <w:t>e, incl</w:t>
            </w:r>
            <w:r w:rsidRPr="000D24E5">
              <w:rPr>
                <w:spacing w:val="-1"/>
                <w:sz w:val="20"/>
                <w:szCs w:val="20"/>
              </w:rPr>
              <w:t>u</w:t>
            </w:r>
            <w:r w:rsidRPr="000D24E5">
              <w:rPr>
                <w:sz w:val="20"/>
                <w:szCs w:val="20"/>
              </w:rPr>
              <w:t>ding th</w:t>
            </w:r>
            <w:r w:rsidRPr="000D24E5">
              <w:rPr>
                <w:spacing w:val="-1"/>
                <w:sz w:val="20"/>
                <w:szCs w:val="20"/>
              </w:rPr>
              <w:t>os</w:t>
            </w:r>
            <w:r w:rsidRPr="000D24E5">
              <w:rPr>
                <w:sz w:val="20"/>
                <w:szCs w:val="20"/>
              </w:rPr>
              <w:t>e that they would like to try in</w:t>
            </w:r>
            <w:r w:rsidRPr="000D24E5">
              <w:rPr>
                <w:spacing w:val="-1"/>
                <w:sz w:val="20"/>
                <w:szCs w:val="20"/>
              </w:rPr>
              <w:t xml:space="preserve"> </w:t>
            </w:r>
            <w:r w:rsidRPr="000D24E5">
              <w:rPr>
                <w:sz w:val="20"/>
                <w:szCs w:val="20"/>
              </w:rPr>
              <w:t>the future.</w:t>
            </w:r>
          </w:p>
          <w:p w:rsidR="00DB7E22" w:rsidRPr="000D24E5" w:rsidRDefault="00DB7E22" w:rsidP="00432FBA">
            <w:pPr>
              <w:rPr>
                <w:sz w:val="20"/>
                <w:szCs w:val="20"/>
              </w:rPr>
            </w:pPr>
          </w:p>
          <w:p w:rsidR="00DB7E22" w:rsidRPr="000D24E5" w:rsidRDefault="00DB7E22" w:rsidP="00DB7E22">
            <w:pPr>
              <w:ind w:left="102" w:right="-20"/>
              <w:rPr>
                <w:sz w:val="20"/>
                <w:szCs w:val="20"/>
              </w:rPr>
            </w:pPr>
          </w:p>
        </w:tc>
        <w:tc>
          <w:tcPr>
            <w:tcW w:w="0" w:type="auto"/>
            <w:vMerge w:val="restart"/>
            <w:tcBorders>
              <w:top w:val="single" w:sz="4" w:space="0" w:color="000000"/>
              <w:left w:val="single" w:sz="4" w:space="0" w:color="000000"/>
              <w:right w:val="single" w:sz="4" w:space="0" w:color="000000"/>
            </w:tcBorders>
          </w:tcPr>
          <w:p w:rsidR="00DB7E22" w:rsidRPr="000D24E5" w:rsidRDefault="00DB7E22" w:rsidP="00432FBA">
            <w:pPr>
              <w:rPr>
                <w:sz w:val="20"/>
                <w:szCs w:val="20"/>
              </w:rPr>
            </w:pPr>
          </w:p>
          <w:p w:rsidR="00DB7E22" w:rsidRPr="000D24E5" w:rsidRDefault="00DB7E22" w:rsidP="00432FBA">
            <w:pPr>
              <w:ind w:left="102" w:right="256"/>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 and student/teacher conf</w:t>
            </w:r>
            <w:r w:rsidRPr="000D24E5">
              <w:rPr>
                <w:spacing w:val="-1"/>
                <w:sz w:val="20"/>
                <w:szCs w:val="20"/>
              </w:rPr>
              <w:t>e</w:t>
            </w:r>
            <w:r w:rsidRPr="000D24E5">
              <w:rPr>
                <w:sz w:val="20"/>
                <w:szCs w:val="20"/>
              </w:rPr>
              <w:t>re</w:t>
            </w:r>
            <w:r w:rsidRPr="000D24E5">
              <w:rPr>
                <w:spacing w:val="-1"/>
                <w:sz w:val="20"/>
                <w:szCs w:val="20"/>
              </w:rPr>
              <w:t>n</w:t>
            </w:r>
            <w:r w:rsidRPr="000D24E5">
              <w:rPr>
                <w:sz w:val="20"/>
                <w:szCs w:val="20"/>
              </w:rPr>
              <w:t>ce</w:t>
            </w:r>
          </w:p>
          <w:p w:rsidR="00DB7E22" w:rsidRPr="000D24E5" w:rsidRDefault="00DB7E22" w:rsidP="00432FBA">
            <w:pPr>
              <w:rPr>
                <w:sz w:val="20"/>
                <w:szCs w:val="20"/>
              </w:rPr>
            </w:pPr>
          </w:p>
          <w:p w:rsidR="00DB7E22" w:rsidRPr="000D24E5" w:rsidRDefault="00DB7E22" w:rsidP="00432FBA">
            <w:pPr>
              <w:ind w:left="102" w:right="67"/>
              <w:rPr>
                <w:sz w:val="20"/>
                <w:szCs w:val="20"/>
              </w:rPr>
            </w:pPr>
            <w:r w:rsidRPr="000D24E5">
              <w:rPr>
                <w:sz w:val="20"/>
                <w:szCs w:val="20"/>
              </w:rPr>
              <w:t>Appr</w:t>
            </w:r>
            <w:r w:rsidRPr="000D24E5">
              <w:rPr>
                <w:spacing w:val="-1"/>
                <w:sz w:val="20"/>
                <w:szCs w:val="20"/>
              </w:rPr>
              <w:t>o</w:t>
            </w:r>
            <w:r w:rsidRPr="000D24E5">
              <w:rPr>
                <w:sz w:val="20"/>
                <w:szCs w:val="20"/>
              </w:rPr>
              <w:t>priate</w:t>
            </w:r>
            <w:r w:rsidRPr="000D24E5">
              <w:rPr>
                <w:spacing w:val="-1"/>
                <w:sz w:val="20"/>
                <w:szCs w:val="20"/>
              </w:rPr>
              <w:t xml:space="preserve"> </w:t>
            </w:r>
            <w:r w:rsidRPr="000D24E5">
              <w:rPr>
                <w:sz w:val="20"/>
                <w:szCs w:val="20"/>
              </w:rPr>
              <w:t>res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 indicated</w:t>
            </w:r>
            <w:r w:rsidRPr="000D24E5">
              <w:rPr>
                <w:spacing w:val="-1"/>
                <w:sz w:val="20"/>
                <w:szCs w:val="20"/>
              </w:rPr>
              <w:t xml:space="preserve"> </w:t>
            </w:r>
            <w:r w:rsidRPr="000D24E5">
              <w:rPr>
                <w:sz w:val="20"/>
                <w:szCs w:val="20"/>
              </w:rPr>
              <w:t>on</w:t>
            </w:r>
            <w:r w:rsidRPr="000D24E5">
              <w:rPr>
                <w:spacing w:val="-2"/>
                <w:sz w:val="20"/>
                <w:szCs w:val="20"/>
              </w:rPr>
              <w:t xml:space="preserve"> </w:t>
            </w:r>
            <w:r w:rsidRPr="000D24E5">
              <w:rPr>
                <w:sz w:val="20"/>
                <w:szCs w:val="20"/>
              </w:rPr>
              <w:t>co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 xml:space="preserve">pt </w:t>
            </w:r>
            <w:r w:rsidRPr="000D24E5">
              <w:rPr>
                <w:spacing w:val="-1"/>
                <w:sz w:val="20"/>
                <w:szCs w:val="20"/>
              </w:rPr>
              <w:t>map</w:t>
            </w:r>
          </w:p>
        </w:tc>
      </w:tr>
      <w:tr w:rsidR="00EA389D" w:rsidRPr="000D24E5" w:rsidTr="00EA389D">
        <w:trPr>
          <w:trHeight w:val="1160"/>
        </w:trPr>
        <w:tc>
          <w:tcPr>
            <w:tcW w:w="0" w:type="auto"/>
            <w:vMerge/>
            <w:tcBorders>
              <w:left w:val="single" w:sz="4" w:space="0" w:color="000000"/>
              <w:right w:val="single" w:sz="4" w:space="0" w:color="000000"/>
            </w:tcBorders>
          </w:tcPr>
          <w:p w:rsidR="00EA389D" w:rsidRPr="000D24E5" w:rsidRDefault="00EA389D" w:rsidP="00DB7E22">
            <w:pPr>
              <w:rPr>
                <w:sz w:val="20"/>
                <w:szCs w:val="20"/>
              </w:rPr>
            </w:pPr>
          </w:p>
        </w:tc>
        <w:tc>
          <w:tcPr>
            <w:tcW w:w="3031" w:type="dxa"/>
            <w:vMerge/>
            <w:tcBorders>
              <w:left w:val="single" w:sz="4" w:space="0" w:color="000000"/>
              <w:right w:val="single" w:sz="4" w:space="0" w:color="000000"/>
            </w:tcBorders>
          </w:tcPr>
          <w:p w:rsidR="00EA389D" w:rsidRPr="000D24E5" w:rsidRDefault="00EA389D" w:rsidP="00DB7E22">
            <w:pPr>
              <w:rPr>
                <w:sz w:val="20"/>
                <w:szCs w:val="20"/>
              </w:rPr>
            </w:pPr>
          </w:p>
        </w:tc>
        <w:tc>
          <w:tcPr>
            <w:tcW w:w="4561" w:type="dxa"/>
            <w:gridSpan w:val="5"/>
            <w:tcBorders>
              <w:top w:val="single" w:sz="4" w:space="0" w:color="000000"/>
              <w:left w:val="single" w:sz="4" w:space="0" w:color="000000"/>
              <w:bottom w:val="single" w:sz="4" w:space="0" w:color="auto"/>
              <w:right w:val="single" w:sz="4" w:space="0" w:color="000000"/>
            </w:tcBorders>
          </w:tcPr>
          <w:p w:rsidR="00EA389D" w:rsidRPr="000D24E5" w:rsidRDefault="00EA389D" w:rsidP="00EA389D">
            <w:pPr>
              <w:ind w:left="102" w:right="-20"/>
              <w:jc w:val="center"/>
              <w:rPr>
                <w:sz w:val="20"/>
                <w:szCs w:val="20"/>
              </w:rPr>
            </w:pPr>
            <w:r>
              <w:rPr>
                <w:b/>
                <w:bCs/>
                <w:i/>
                <w:iCs/>
                <w:sz w:val="20"/>
                <w:szCs w:val="20"/>
                <w:u w:color="000000"/>
              </w:rPr>
              <w:t xml:space="preserve">ELA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r w:rsidRPr="000D24E5">
              <w:rPr>
                <w:sz w:val="20"/>
                <w:szCs w:val="20"/>
                <w:u w:color="000000"/>
              </w:rPr>
              <w:t>:</w:t>
            </w:r>
          </w:p>
        </w:tc>
        <w:tc>
          <w:tcPr>
            <w:tcW w:w="3708" w:type="dxa"/>
            <w:gridSpan w:val="3"/>
            <w:tcBorders>
              <w:top w:val="single" w:sz="4" w:space="0" w:color="000000"/>
              <w:left w:val="single" w:sz="4" w:space="0" w:color="000000"/>
              <w:bottom w:val="single" w:sz="4" w:space="0" w:color="auto"/>
              <w:right w:val="single" w:sz="4" w:space="0" w:color="000000"/>
            </w:tcBorders>
          </w:tcPr>
          <w:p w:rsidR="00EA389D" w:rsidRPr="000D24E5" w:rsidRDefault="00EA389D" w:rsidP="00EA389D">
            <w:pPr>
              <w:ind w:left="102" w:right="-20"/>
              <w:jc w:val="center"/>
              <w:rPr>
                <w:sz w:val="20"/>
                <w:szCs w:val="20"/>
              </w:rPr>
            </w:pPr>
            <w:r>
              <w:rPr>
                <w:b/>
                <w:bCs/>
                <w:i/>
                <w:iCs/>
                <w:sz w:val="20"/>
                <w:szCs w:val="20"/>
                <w:u w:color="000000"/>
              </w:rPr>
              <w:t xml:space="preserve">SS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r w:rsidRPr="000D24E5">
              <w:rPr>
                <w:sz w:val="20"/>
                <w:szCs w:val="20"/>
                <w:u w:color="000000"/>
              </w:rPr>
              <w:t>:</w:t>
            </w:r>
          </w:p>
          <w:p w:rsidR="00EA389D" w:rsidRPr="000D24E5" w:rsidRDefault="00EA389D" w:rsidP="00EA389D">
            <w:pPr>
              <w:ind w:left="102" w:right="171"/>
              <w:jc w:val="center"/>
              <w:rPr>
                <w:sz w:val="20"/>
                <w:szCs w:val="20"/>
              </w:rPr>
            </w:pPr>
          </w:p>
        </w:tc>
        <w:tc>
          <w:tcPr>
            <w:tcW w:w="0" w:type="auto"/>
            <w:vMerge/>
            <w:tcBorders>
              <w:left w:val="single" w:sz="4" w:space="0" w:color="000000"/>
              <w:right w:val="single" w:sz="4" w:space="0" w:color="000000"/>
            </w:tcBorders>
          </w:tcPr>
          <w:p w:rsidR="00EA389D" w:rsidRPr="000D24E5" w:rsidRDefault="00EA389D" w:rsidP="00DB7E22">
            <w:pPr>
              <w:rPr>
                <w:sz w:val="20"/>
                <w:szCs w:val="20"/>
              </w:rPr>
            </w:pPr>
          </w:p>
        </w:tc>
      </w:tr>
      <w:tr w:rsidR="00DB7E22" w:rsidRPr="000D24E5" w:rsidTr="00EA389D">
        <w:trPr>
          <w:trHeight w:val="1699"/>
        </w:trPr>
        <w:tc>
          <w:tcPr>
            <w:tcW w:w="0" w:type="auto"/>
            <w:vMerge/>
            <w:tcBorders>
              <w:left w:val="single" w:sz="4" w:space="0" w:color="000000"/>
              <w:bottom w:val="single" w:sz="4" w:space="0" w:color="000000"/>
              <w:right w:val="single" w:sz="4" w:space="0" w:color="000000"/>
            </w:tcBorders>
          </w:tcPr>
          <w:p w:rsidR="00DB7E22" w:rsidRPr="000D24E5" w:rsidRDefault="00DB7E22" w:rsidP="00DB7E22">
            <w:pPr>
              <w:rPr>
                <w:sz w:val="20"/>
                <w:szCs w:val="20"/>
              </w:rPr>
            </w:pPr>
          </w:p>
        </w:tc>
        <w:tc>
          <w:tcPr>
            <w:tcW w:w="3031" w:type="dxa"/>
            <w:vMerge/>
            <w:tcBorders>
              <w:left w:val="single" w:sz="4" w:space="0" w:color="000000"/>
              <w:bottom w:val="single" w:sz="4" w:space="0" w:color="000000"/>
              <w:right w:val="single" w:sz="4" w:space="0" w:color="000000"/>
            </w:tcBorders>
          </w:tcPr>
          <w:p w:rsidR="00DB7E22" w:rsidRPr="000D24E5" w:rsidRDefault="00DB7E22" w:rsidP="00DB7E22">
            <w:pPr>
              <w:rPr>
                <w:sz w:val="20"/>
                <w:szCs w:val="20"/>
              </w:rPr>
            </w:pPr>
          </w:p>
        </w:tc>
        <w:tc>
          <w:tcPr>
            <w:tcW w:w="1578" w:type="dxa"/>
            <w:tcBorders>
              <w:top w:val="single" w:sz="4" w:space="0" w:color="auto"/>
              <w:left w:val="single" w:sz="4" w:space="0" w:color="000000"/>
              <w:bottom w:val="single" w:sz="4" w:space="0" w:color="000000"/>
              <w:right w:val="single" w:sz="4" w:space="0" w:color="000000"/>
            </w:tcBorders>
          </w:tcPr>
          <w:p w:rsidR="00DB7E22" w:rsidRPr="00DB7E22" w:rsidRDefault="00DB7E22" w:rsidP="00DB7E22">
            <w:pPr>
              <w:ind w:left="102" w:right="171"/>
              <w:rPr>
                <w:rFonts w:ascii="Lato Light" w:hAnsi="Lato Light" w:cs="Lato Light"/>
                <w:color w:val="202020"/>
                <w:sz w:val="20"/>
                <w:szCs w:val="20"/>
              </w:rPr>
            </w:pPr>
            <w:r w:rsidRPr="00DB7E22">
              <w:rPr>
                <w:sz w:val="20"/>
                <w:szCs w:val="20"/>
              </w:rPr>
              <w:t xml:space="preserve">K: </w:t>
            </w:r>
            <w:hyperlink r:id="rId61" w:history="1">
              <w:r w:rsidRPr="00DB7E22">
                <w:rPr>
                  <w:rStyle w:val="Hyperlink"/>
                  <w:sz w:val="20"/>
                  <w:szCs w:val="20"/>
                </w:rPr>
                <w:t>ELAGSEKSL1,</w:t>
              </w:r>
            </w:hyperlink>
            <w:r w:rsidRPr="00DB7E22">
              <w:rPr>
                <w:sz w:val="20"/>
                <w:szCs w:val="20"/>
              </w:rPr>
              <w:t xml:space="preserve"> </w:t>
            </w:r>
            <w:hyperlink r:id="rId62" w:history="1">
              <w:r w:rsidRPr="00DB7E22">
                <w:rPr>
                  <w:rStyle w:val="Hyperlink"/>
                  <w:sz w:val="20"/>
                  <w:szCs w:val="20"/>
                </w:rPr>
                <w:t>ELAGSEKSL2</w:t>
              </w:r>
            </w:hyperlink>
            <w:r w:rsidRPr="00DB7E22">
              <w:rPr>
                <w:rFonts w:ascii="Lato Light" w:hAnsi="Lato Light" w:cs="Lato Light"/>
                <w:color w:val="202020"/>
                <w:sz w:val="20"/>
                <w:szCs w:val="20"/>
              </w:rPr>
              <w:t xml:space="preserve">, </w:t>
            </w:r>
          </w:p>
          <w:p w:rsidR="00DB7E22" w:rsidRPr="00DB7E22" w:rsidRDefault="00866040" w:rsidP="00DB7E22">
            <w:pPr>
              <w:ind w:left="102" w:right="171"/>
              <w:rPr>
                <w:rStyle w:val="Hyperlink"/>
                <w:rFonts w:ascii="Lato Light" w:hAnsi="Lato Light" w:cs="Lato Light"/>
                <w:sz w:val="20"/>
                <w:szCs w:val="20"/>
              </w:rPr>
            </w:pPr>
            <w:hyperlink r:id="rId63" w:history="1">
              <w:r w:rsidR="00DB7E22" w:rsidRPr="00DB7E22">
                <w:rPr>
                  <w:rStyle w:val="Hyperlink"/>
                  <w:rFonts w:ascii="Lato Light" w:hAnsi="Lato Light" w:cs="Lato Light"/>
                  <w:sz w:val="20"/>
                  <w:szCs w:val="20"/>
                </w:rPr>
                <w:t>ELAGSEKSL5,</w:t>
              </w:r>
            </w:hyperlink>
            <w:r w:rsidR="00DB7E22" w:rsidRPr="00DB7E22">
              <w:rPr>
                <w:rFonts w:ascii="Lato Light" w:hAnsi="Lato Light" w:cs="Lato Light"/>
                <w:color w:val="202020"/>
                <w:sz w:val="20"/>
                <w:szCs w:val="20"/>
              </w:rPr>
              <w:t xml:space="preserve"> </w:t>
            </w:r>
            <w:hyperlink r:id="rId64" w:history="1">
              <w:r w:rsidR="00DB7E22" w:rsidRPr="00DB7E22">
                <w:rPr>
                  <w:rStyle w:val="Hyperlink"/>
                  <w:rFonts w:ascii="Lato Light" w:hAnsi="Lato Light" w:cs="Lato Light"/>
                  <w:sz w:val="20"/>
                  <w:szCs w:val="20"/>
                </w:rPr>
                <w:t>ELAGSEKW2</w:t>
              </w:r>
            </w:hyperlink>
          </w:p>
          <w:p w:rsidR="00DB7E22" w:rsidRPr="000D24E5" w:rsidRDefault="00DB7E22" w:rsidP="00DB7E22">
            <w:pPr>
              <w:rPr>
                <w:sz w:val="20"/>
                <w:szCs w:val="20"/>
              </w:rPr>
            </w:pPr>
          </w:p>
        </w:tc>
        <w:tc>
          <w:tcPr>
            <w:tcW w:w="1579" w:type="dxa"/>
            <w:gridSpan w:val="2"/>
            <w:tcBorders>
              <w:top w:val="single" w:sz="4" w:space="0" w:color="auto"/>
              <w:left w:val="single" w:sz="4" w:space="0" w:color="000000"/>
              <w:bottom w:val="single" w:sz="4" w:space="0" w:color="000000"/>
              <w:right w:val="single" w:sz="4" w:space="0" w:color="000000"/>
            </w:tcBorders>
          </w:tcPr>
          <w:p w:rsidR="00DB7E22" w:rsidRPr="00DB7E22" w:rsidRDefault="00DB7E22" w:rsidP="00DB7E22">
            <w:pPr>
              <w:ind w:left="102" w:right="171"/>
              <w:rPr>
                <w:rFonts w:ascii="Lato Light" w:hAnsi="Lato Light" w:cs="Lato Light"/>
                <w:color w:val="202020"/>
                <w:sz w:val="20"/>
                <w:szCs w:val="20"/>
              </w:rPr>
            </w:pPr>
            <w:r w:rsidRPr="00DB7E22">
              <w:rPr>
                <w:sz w:val="20"/>
                <w:szCs w:val="20"/>
              </w:rPr>
              <w:t xml:space="preserve">1st:  </w:t>
            </w:r>
            <w:hyperlink r:id="rId65" w:history="1">
              <w:r w:rsidRPr="00DB7E22">
                <w:rPr>
                  <w:rStyle w:val="Hyperlink"/>
                  <w:rFonts w:ascii="Lato Light" w:hAnsi="Lato Light" w:cs="Lato Light"/>
                  <w:sz w:val="20"/>
                  <w:szCs w:val="20"/>
                </w:rPr>
                <w:t>ELAGSE1SL1,</w:t>
              </w:r>
            </w:hyperlink>
            <w:r w:rsidRPr="00DB7E22">
              <w:rPr>
                <w:rFonts w:ascii="Lato Light" w:hAnsi="Lato Light" w:cs="Lato Light"/>
                <w:color w:val="202020"/>
                <w:sz w:val="20"/>
                <w:szCs w:val="20"/>
              </w:rPr>
              <w:t xml:space="preserve"> </w:t>
            </w:r>
            <w:hyperlink r:id="rId66" w:history="1">
              <w:r w:rsidRPr="00DB7E22">
                <w:rPr>
                  <w:rStyle w:val="Hyperlink"/>
                  <w:rFonts w:ascii="Lato Light" w:hAnsi="Lato Light" w:cs="Lato Light"/>
                  <w:sz w:val="20"/>
                  <w:szCs w:val="20"/>
                </w:rPr>
                <w:t>ELAGSE1SL2,</w:t>
              </w:r>
            </w:hyperlink>
            <w:r w:rsidRPr="00DB7E22">
              <w:rPr>
                <w:rFonts w:ascii="Lato Light" w:hAnsi="Lato Light" w:cs="Lato Light"/>
                <w:color w:val="202020"/>
                <w:sz w:val="20"/>
                <w:szCs w:val="20"/>
              </w:rPr>
              <w:t xml:space="preserve"> </w:t>
            </w:r>
            <w:hyperlink r:id="rId67" w:history="1">
              <w:r w:rsidRPr="00DB7E22">
                <w:rPr>
                  <w:rStyle w:val="Hyperlink"/>
                  <w:rFonts w:ascii="Lato Light" w:hAnsi="Lato Light" w:cs="Lato Light"/>
                  <w:sz w:val="20"/>
                  <w:szCs w:val="20"/>
                </w:rPr>
                <w:t>ELAGSE1SL5,</w:t>
              </w:r>
            </w:hyperlink>
            <w:r w:rsidRPr="00DB7E22">
              <w:rPr>
                <w:rFonts w:ascii="Lato Light" w:hAnsi="Lato Light" w:cs="Lato Light"/>
                <w:color w:val="202020"/>
                <w:sz w:val="20"/>
                <w:szCs w:val="20"/>
              </w:rPr>
              <w:t xml:space="preserve"> </w:t>
            </w:r>
            <w:hyperlink r:id="rId68" w:history="1">
              <w:r w:rsidRPr="00DB7E22">
                <w:rPr>
                  <w:rStyle w:val="Hyperlink"/>
                  <w:rFonts w:ascii="Lato Light" w:hAnsi="Lato Light" w:cs="Lato Light"/>
                  <w:sz w:val="20"/>
                  <w:szCs w:val="20"/>
                </w:rPr>
                <w:t>ELAGSE1W2</w:t>
              </w:r>
            </w:hyperlink>
          </w:p>
          <w:p w:rsidR="00DB7E22" w:rsidRPr="000D24E5" w:rsidRDefault="00DB7E22" w:rsidP="00DB7E22">
            <w:pPr>
              <w:rPr>
                <w:sz w:val="20"/>
                <w:szCs w:val="20"/>
              </w:rPr>
            </w:pPr>
          </w:p>
        </w:tc>
        <w:tc>
          <w:tcPr>
            <w:tcW w:w="1404" w:type="dxa"/>
            <w:gridSpan w:val="2"/>
            <w:tcBorders>
              <w:top w:val="single" w:sz="4" w:space="0" w:color="auto"/>
              <w:left w:val="single" w:sz="4" w:space="0" w:color="000000"/>
              <w:bottom w:val="single" w:sz="4" w:space="0" w:color="000000"/>
              <w:right w:val="single" w:sz="4" w:space="0" w:color="000000"/>
            </w:tcBorders>
          </w:tcPr>
          <w:p w:rsidR="00DB7E22" w:rsidRDefault="00DB7E22" w:rsidP="00DB7E22">
            <w:pPr>
              <w:ind w:left="102" w:right="-20"/>
              <w:rPr>
                <w:rStyle w:val="Hyperlink"/>
                <w:rFonts w:ascii="Lato Light" w:hAnsi="Lato Light" w:cs="Lato Light"/>
                <w:sz w:val="20"/>
                <w:szCs w:val="20"/>
              </w:rPr>
            </w:pPr>
            <w:r w:rsidRPr="00DB7E22">
              <w:rPr>
                <w:sz w:val="20"/>
                <w:szCs w:val="20"/>
              </w:rPr>
              <w:t xml:space="preserve">2nd: </w:t>
            </w:r>
            <w:hyperlink r:id="rId69" w:history="1">
              <w:r w:rsidRPr="00DB7E22">
                <w:rPr>
                  <w:rStyle w:val="Hyperlink"/>
                  <w:rFonts w:ascii="Lato Light" w:hAnsi="Lato Light" w:cs="Lato Light"/>
                  <w:sz w:val="20"/>
                  <w:szCs w:val="20"/>
                </w:rPr>
                <w:t>ELAGSE2SL1</w:t>
              </w:r>
            </w:hyperlink>
            <w:r w:rsidRPr="00DB7E22">
              <w:rPr>
                <w:rFonts w:ascii="Lato Light" w:hAnsi="Lato Light" w:cs="Lato Light"/>
                <w:color w:val="202020"/>
                <w:sz w:val="20"/>
                <w:szCs w:val="20"/>
              </w:rPr>
              <w:t xml:space="preserve">, </w:t>
            </w:r>
            <w:hyperlink r:id="rId70" w:history="1">
              <w:r w:rsidRPr="00DB7E22">
                <w:rPr>
                  <w:rStyle w:val="Hyperlink"/>
                  <w:rFonts w:ascii="Lato Light" w:hAnsi="Lato Light" w:cs="Lato Light"/>
                  <w:sz w:val="20"/>
                  <w:szCs w:val="20"/>
                </w:rPr>
                <w:t>ELAGSE2SL2,</w:t>
              </w:r>
            </w:hyperlink>
            <w:r w:rsidRPr="00DB7E22">
              <w:rPr>
                <w:rFonts w:ascii="Lato Light" w:hAnsi="Lato Light" w:cs="Lato Light"/>
                <w:color w:val="202020"/>
                <w:sz w:val="20"/>
                <w:szCs w:val="20"/>
              </w:rPr>
              <w:t xml:space="preserve"> </w:t>
            </w:r>
            <w:hyperlink r:id="rId71" w:history="1">
              <w:r w:rsidRPr="00DB7E22">
                <w:rPr>
                  <w:rStyle w:val="Hyperlink"/>
                  <w:rFonts w:ascii="Lato Light" w:hAnsi="Lato Light" w:cs="Lato Light"/>
                  <w:sz w:val="20"/>
                  <w:szCs w:val="20"/>
                </w:rPr>
                <w:t>ELAGSE2SL5,</w:t>
              </w:r>
            </w:hyperlink>
            <w:r w:rsidRPr="00DB7E22">
              <w:rPr>
                <w:rFonts w:ascii="Lato Light" w:hAnsi="Lato Light" w:cs="Lato Light"/>
                <w:color w:val="202020"/>
                <w:sz w:val="20"/>
                <w:szCs w:val="20"/>
              </w:rPr>
              <w:t xml:space="preserve"> </w:t>
            </w:r>
            <w:hyperlink r:id="rId72" w:history="1">
              <w:r w:rsidRPr="00DB7E22">
                <w:rPr>
                  <w:rStyle w:val="Hyperlink"/>
                  <w:rFonts w:ascii="Lato Light" w:hAnsi="Lato Light" w:cs="Lato Light"/>
                  <w:sz w:val="20"/>
                  <w:szCs w:val="20"/>
                </w:rPr>
                <w:t>ELAGSE2W2</w:t>
              </w:r>
            </w:hyperlink>
          </w:p>
          <w:p w:rsidR="00DB7E22" w:rsidRPr="000D24E5" w:rsidRDefault="00DB7E22" w:rsidP="00DB7E22">
            <w:pPr>
              <w:rPr>
                <w:sz w:val="20"/>
                <w:szCs w:val="20"/>
              </w:rPr>
            </w:pPr>
          </w:p>
        </w:tc>
        <w:tc>
          <w:tcPr>
            <w:tcW w:w="3708" w:type="dxa"/>
            <w:gridSpan w:val="3"/>
            <w:tcBorders>
              <w:left w:val="single" w:sz="4" w:space="0" w:color="000000"/>
              <w:bottom w:val="single" w:sz="4" w:space="0" w:color="000000"/>
              <w:right w:val="single" w:sz="4" w:space="0" w:color="000000"/>
            </w:tcBorders>
          </w:tcPr>
          <w:p w:rsidR="00EA389D" w:rsidRDefault="00EA389D" w:rsidP="00EA389D">
            <w:pPr>
              <w:rPr>
                <w:sz w:val="20"/>
                <w:szCs w:val="20"/>
              </w:rPr>
            </w:pPr>
            <w:r>
              <w:rPr>
                <w:sz w:val="20"/>
                <w:szCs w:val="20"/>
              </w:rPr>
              <w:t>K:</w:t>
            </w:r>
          </w:p>
          <w:p w:rsidR="00EA389D" w:rsidRPr="00DB7E22" w:rsidRDefault="00866040" w:rsidP="00EA389D">
            <w:pPr>
              <w:ind w:right="171"/>
              <w:rPr>
                <w:rFonts w:ascii="Lato Light" w:hAnsi="Lato Light" w:cs="Lato Light"/>
                <w:color w:val="202020"/>
                <w:sz w:val="20"/>
                <w:szCs w:val="20"/>
              </w:rPr>
            </w:pPr>
            <w:hyperlink r:id="rId73" w:history="1">
              <w:r w:rsidR="00EA389D" w:rsidRPr="00DB7E22">
                <w:rPr>
                  <w:rStyle w:val="Hyperlink"/>
                  <w:rFonts w:ascii="Lato Light" w:hAnsi="Lato Light" w:cs="Lato Light"/>
                  <w:sz w:val="20"/>
                  <w:szCs w:val="20"/>
                </w:rPr>
                <w:t>SSKG1</w:t>
              </w:r>
            </w:hyperlink>
          </w:p>
          <w:p w:rsidR="00DB7E22" w:rsidRPr="000D24E5" w:rsidRDefault="00DB7E22" w:rsidP="00DB7E22">
            <w:pPr>
              <w:rPr>
                <w:sz w:val="20"/>
                <w:szCs w:val="20"/>
              </w:rPr>
            </w:pPr>
          </w:p>
        </w:tc>
        <w:tc>
          <w:tcPr>
            <w:tcW w:w="0" w:type="auto"/>
            <w:vMerge/>
            <w:tcBorders>
              <w:left w:val="single" w:sz="4" w:space="0" w:color="000000"/>
              <w:bottom w:val="single" w:sz="4" w:space="0" w:color="000000"/>
              <w:right w:val="single" w:sz="4" w:space="0" w:color="000000"/>
            </w:tcBorders>
          </w:tcPr>
          <w:p w:rsidR="00DB7E22" w:rsidRPr="000D24E5" w:rsidRDefault="00DB7E22" w:rsidP="00DB7E22">
            <w:pPr>
              <w:rPr>
                <w:sz w:val="20"/>
                <w:szCs w:val="20"/>
              </w:rPr>
            </w:pPr>
          </w:p>
        </w:tc>
      </w:tr>
    </w:tbl>
    <w:p w:rsidR="00E74CA3" w:rsidRPr="000D24E5" w:rsidRDefault="00E74CA3" w:rsidP="007E18C0">
      <w:pPr>
        <w:rPr>
          <w:sz w:val="20"/>
          <w:szCs w:val="20"/>
        </w:rPr>
      </w:pPr>
    </w:p>
    <w:p w:rsidR="00E74CA3" w:rsidRPr="000D24E5" w:rsidRDefault="00E74CA3" w:rsidP="007E18C0">
      <w:pPr>
        <w:rPr>
          <w:sz w:val="20"/>
          <w:szCs w:val="20"/>
        </w:rPr>
      </w:pPr>
    </w:p>
    <w:p w:rsidR="00E74CA3" w:rsidRPr="000D24E5" w:rsidRDefault="00E74CA3" w:rsidP="007E18C0">
      <w:pPr>
        <w:rPr>
          <w:sz w:val="20"/>
          <w:szCs w:val="20"/>
        </w:rPr>
      </w:pPr>
      <w:r w:rsidRPr="000D24E5">
        <w:rPr>
          <w:sz w:val="20"/>
          <w:szCs w:val="20"/>
        </w:rPr>
        <w:br w:type="page"/>
      </w:r>
    </w:p>
    <w:p w:rsidR="00E74CA3" w:rsidRPr="000D24E5" w:rsidRDefault="00E74CA3" w:rsidP="00597214">
      <w:pPr>
        <w:jc w:val="center"/>
        <w:rPr>
          <w:b/>
          <w:bCs/>
          <w:sz w:val="20"/>
          <w:szCs w:val="20"/>
        </w:rPr>
      </w:pPr>
      <w:r w:rsidRPr="000D24E5">
        <w:rPr>
          <w:b/>
          <w:bCs/>
          <w:sz w:val="20"/>
          <w:szCs w:val="20"/>
        </w:rPr>
        <w:lastRenderedPageBreak/>
        <w:t>Leadership Studies Curriculum: Grades K-2</w:t>
      </w:r>
    </w:p>
    <w:p w:rsidR="00E74CA3" w:rsidRPr="000D24E5" w:rsidRDefault="00E74CA3" w:rsidP="00597214">
      <w:pPr>
        <w:jc w:val="center"/>
        <w:rPr>
          <w:b/>
          <w:bCs/>
          <w:sz w:val="20"/>
          <w:szCs w:val="20"/>
        </w:rPr>
      </w:pPr>
      <w:r w:rsidRPr="000D24E5">
        <w:rPr>
          <w:b/>
          <w:bCs/>
          <w:sz w:val="20"/>
          <w:szCs w:val="20"/>
        </w:rPr>
        <w:t>Strand: Knowledge of Others</w:t>
      </w:r>
    </w:p>
    <w:p w:rsidR="00E74CA3" w:rsidRPr="000D24E5" w:rsidRDefault="00E74CA3" w:rsidP="00597214">
      <w:pPr>
        <w:rPr>
          <w:sz w:val="20"/>
          <w:szCs w:val="20"/>
        </w:rPr>
      </w:pPr>
    </w:p>
    <w:p w:rsidR="00E74CA3" w:rsidRPr="000D24E5" w:rsidRDefault="00E74CA3" w:rsidP="00597214">
      <w:pPr>
        <w:ind w:right="446"/>
        <w:rPr>
          <w:sz w:val="20"/>
          <w:szCs w:val="20"/>
        </w:rPr>
      </w:pPr>
      <w:r w:rsidRPr="000D24E5">
        <w:rPr>
          <w:sz w:val="20"/>
          <w:szCs w:val="20"/>
        </w:rPr>
        <w:t>A leader</w:t>
      </w:r>
      <w:r w:rsidRPr="000D24E5">
        <w:rPr>
          <w:spacing w:val="-1"/>
          <w:sz w:val="20"/>
          <w:szCs w:val="20"/>
        </w:rPr>
        <w:t xml:space="preserve"> </w:t>
      </w:r>
      <w:r w:rsidRPr="000D24E5">
        <w:rPr>
          <w:sz w:val="20"/>
          <w:szCs w:val="20"/>
        </w:rPr>
        <w:t>infl</w:t>
      </w:r>
      <w:r w:rsidRPr="000D24E5">
        <w:rPr>
          <w:spacing w:val="-1"/>
          <w:sz w:val="20"/>
          <w:szCs w:val="20"/>
        </w:rPr>
        <w:t>u</w:t>
      </w:r>
      <w:r w:rsidRPr="000D24E5">
        <w:rPr>
          <w:sz w:val="20"/>
          <w:szCs w:val="20"/>
        </w:rPr>
        <w:t>ences the th</w:t>
      </w:r>
      <w:r w:rsidRPr="000D24E5">
        <w:rPr>
          <w:spacing w:val="-1"/>
          <w:sz w:val="20"/>
          <w:szCs w:val="20"/>
        </w:rPr>
        <w:t>o</w:t>
      </w:r>
      <w:r w:rsidRPr="000D24E5">
        <w:rPr>
          <w:sz w:val="20"/>
          <w:szCs w:val="20"/>
        </w:rPr>
        <w:t>ughts, feeli</w:t>
      </w:r>
      <w:r w:rsidRPr="000D24E5">
        <w:rPr>
          <w:spacing w:val="-1"/>
          <w:sz w:val="20"/>
          <w:szCs w:val="20"/>
        </w:rPr>
        <w:t>ng</w:t>
      </w:r>
      <w:r w:rsidRPr="000D24E5">
        <w:rPr>
          <w:spacing w:val="1"/>
          <w:sz w:val="20"/>
          <w:szCs w:val="20"/>
        </w:rPr>
        <w:t>s</w:t>
      </w:r>
      <w:r w:rsidRPr="000D24E5">
        <w:rPr>
          <w:sz w:val="20"/>
          <w:szCs w:val="20"/>
        </w:rPr>
        <w:t>, and b</w:t>
      </w:r>
      <w:r w:rsidRPr="000D24E5">
        <w:rPr>
          <w:spacing w:val="-1"/>
          <w:sz w:val="20"/>
          <w:szCs w:val="20"/>
        </w:rPr>
        <w:t>e</w:t>
      </w:r>
      <w:r w:rsidRPr="000D24E5">
        <w:rPr>
          <w:sz w:val="20"/>
          <w:szCs w:val="20"/>
        </w:rPr>
        <w:t>hav</w:t>
      </w:r>
      <w:r w:rsidRPr="000D24E5">
        <w:rPr>
          <w:spacing w:val="-1"/>
          <w:sz w:val="20"/>
          <w:szCs w:val="20"/>
        </w:rPr>
        <w:t>i</w:t>
      </w:r>
      <w:r w:rsidRPr="000D24E5">
        <w:rPr>
          <w:sz w:val="20"/>
          <w:szCs w:val="20"/>
        </w:rPr>
        <w:t>ors of ot</w:t>
      </w:r>
      <w:r w:rsidRPr="000D24E5">
        <w:rPr>
          <w:spacing w:val="-1"/>
          <w:sz w:val="20"/>
          <w:szCs w:val="20"/>
        </w:rPr>
        <w:t>h</w:t>
      </w:r>
      <w:r w:rsidRPr="000D24E5">
        <w:rPr>
          <w:spacing w:val="3"/>
          <w:sz w:val="20"/>
          <w:szCs w:val="20"/>
        </w:rPr>
        <w:t>e</w:t>
      </w:r>
      <w:r w:rsidRPr="000D24E5">
        <w:rPr>
          <w:sz w:val="20"/>
          <w:szCs w:val="20"/>
        </w:rPr>
        <w:t>rs.</w:t>
      </w:r>
      <w:r w:rsidRPr="000D24E5">
        <w:rPr>
          <w:spacing w:val="55"/>
          <w:sz w:val="20"/>
          <w:szCs w:val="20"/>
        </w:rPr>
        <w:t xml:space="preserve"> </w:t>
      </w:r>
      <w:r w:rsidRPr="000D24E5">
        <w:rPr>
          <w:sz w:val="20"/>
          <w:szCs w:val="20"/>
        </w:rPr>
        <w:t>Knowle</w:t>
      </w:r>
      <w:r w:rsidRPr="000D24E5">
        <w:rPr>
          <w:spacing w:val="-1"/>
          <w:sz w:val="20"/>
          <w:szCs w:val="20"/>
        </w:rPr>
        <w:t>d</w:t>
      </w:r>
      <w:r w:rsidRPr="000D24E5">
        <w:rPr>
          <w:sz w:val="20"/>
          <w:szCs w:val="20"/>
        </w:rPr>
        <w:t xml:space="preserve">ge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 xml:space="preserve">others </w:t>
      </w:r>
      <w:r w:rsidRPr="000D24E5">
        <w:rPr>
          <w:spacing w:val="-1"/>
          <w:sz w:val="20"/>
          <w:szCs w:val="20"/>
        </w:rPr>
        <w:t>e</w:t>
      </w:r>
      <w:r w:rsidRPr="000D24E5">
        <w:rPr>
          <w:sz w:val="20"/>
          <w:szCs w:val="20"/>
        </w:rPr>
        <w:t>nc</w:t>
      </w:r>
      <w:r w:rsidRPr="000D24E5">
        <w:rPr>
          <w:spacing w:val="-1"/>
          <w:sz w:val="20"/>
          <w:szCs w:val="20"/>
        </w:rPr>
        <w:t>o</w:t>
      </w:r>
      <w:r w:rsidRPr="000D24E5">
        <w:rPr>
          <w:sz w:val="20"/>
          <w:szCs w:val="20"/>
        </w:rPr>
        <w:t>ura</w:t>
      </w:r>
      <w:r w:rsidRPr="000D24E5">
        <w:rPr>
          <w:spacing w:val="-1"/>
          <w:sz w:val="20"/>
          <w:szCs w:val="20"/>
        </w:rPr>
        <w:t>g</w:t>
      </w:r>
      <w:r w:rsidRPr="000D24E5">
        <w:rPr>
          <w:sz w:val="20"/>
          <w:szCs w:val="20"/>
        </w:rPr>
        <w:t>es</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 xml:space="preserve">er and </w:t>
      </w:r>
      <w:r w:rsidRPr="000D24E5">
        <w:rPr>
          <w:spacing w:val="1"/>
          <w:sz w:val="20"/>
          <w:szCs w:val="20"/>
        </w:rPr>
        <w:t>u</w:t>
      </w:r>
      <w:r w:rsidRPr="000D24E5">
        <w:rPr>
          <w:sz w:val="20"/>
          <w:szCs w:val="20"/>
        </w:rPr>
        <w:t>nd</w:t>
      </w:r>
      <w:r w:rsidRPr="000D24E5">
        <w:rPr>
          <w:spacing w:val="-1"/>
          <w:sz w:val="20"/>
          <w:szCs w:val="20"/>
        </w:rPr>
        <w:t>e</w:t>
      </w:r>
      <w:r w:rsidRPr="000D24E5">
        <w:rPr>
          <w:sz w:val="20"/>
          <w:szCs w:val="20"/>
        </w:rPr>
        <w:t>rstand the</w:t>
      </w:r>
      <w:r w:rsidRPr="000D24E5">
        <w:rPr>
          <w:spacing w:val="-2"/>
          <w:sz w:val="20"/>
          <w:szCs w:val="20"/>
        </w:rPr>
        <w:t xml:space="preserve"> </w:t>
      </w:r>
      <w:r w:rsidRPr="000D24E5">
        <w:rPr>
          <w:sz w:val="20"/>
          <w:szCs w:val="20"/>
        </w:rPr>
        <w:t>w</w:t>
      </w:r>
      <w:r w:rsidRPr="000D24E5">
        <w:rPr>
          <w:spacing w:val="-1"/>
          <w:sz w:val="20"/>
          <w:szCs w:val="20"/>
        </w:rPr>
        <w:t>a</w:t>
      </w:r>
      <w:r w:rsidRPr="000D24E5">
        <w:rPr>
          <w:sz w:val="20"/>
          <w:szCs w:val="20"/>
        </w:rPr>
        <w:t>y others view and respond</w:t>
      </w:r>
      <w:r w:rsidRPr="000D24E5">
        <w:rPr>
          <w:spacing w:val="-1"/>
          <w:sz w:val="20"/>
          <w:szCs w:val="20"/>
        </w:rPr>
        <w:t xml:space="preserve"> </w:t>
      </w:r>
      <w:r w:rsidRPr="000D24E5">
        <w:rPr>
          <w:sz w:val="20"/>
          <w:szCs w:val="20"/>
        </w:rPr>
        <w:t>to the world.</w:t>
      </w:r>
      <w:r w:rsidRPr="000D24E5">
        <w:rPr>
          <w:spacing w:val="55"/>
          <w:sz w:val="20"/>
          <w:szCs w:val="20"/>
        </w:rPr>
        <w:t xml:space="preserve"> </w:t>
      </w:r>
      <w:r w:rsidRPr="000D24E5">
        <w:rPr>
          <w:sz w:val="20"/>
          <w:szCs w:val="20"/>
        </w:rPr>
        <w:t>As stu</w:t>
      </w:r>
      <w:r w:rsidRPr="000D24E5">
        <w:rPr>
          <w:spacing w:val="-1"/>
          <w:sz w:val="20"/>
          <w:szCs w:val="20"/>
        </w:rPr>
        <w:t>d</w:t>
      </w:r>
      <w:r w:rsidRPr="000D24E5">
        <w:rPr>
          <w:sz w:val="20"/>
          <w:szCs w:val="20"/>
        </w:rPr>
        <w:t>en</w:t>
      </w:r>
      <w:r w:rsidRPr="000D24E5">
        <w:rPr>
          <w:spacing w:val="1"/>
          <w:sz w:val="20"/>
          <w:szCs w:val="20"/>
        </w:rPr>
        <w:t>t</w:t>
      </w:r>
      <w:r w:rsidRPr="000D24E5">
        <w:rPr>
          <w:sz w:val="20"/>
          <w:szCs w:val="20"/>
        </w:rPr>
        <w:t>s deve</w:t>
      </w:r>
      <w:r w:rsidRPr="000D24E5">
        <w:rPr>
          <w:spacing w:val="-1"/>
          <w:sz w:val="20"/>
          <w:szCs w:val="20"/>
        </w:rPr>
        <w:t>l</w:t>
      </w:r>
      <w:r w:rsidRPr="000D24E5">
        <w:rPr>
          <w:sz w:val="20"/>
          <w:szCs w:val="20"/>
        </w:rPr>
        <w:t>op</w:t>
      </w:r>
      <w:r w:rsidRPr="000D24E5">
        <w:rPr>
          <w:spacing w:val="-2"/>
          <w:sz w:val="20"/>
          <w:szCs w:val="20"/>
        </w:rPr>
        <w:t xml:space="preserve"> </w:t>
      </w:r>
      <w:r w:rsidRPr="000D24E5">
        <w:rPr>
          <w:sz w:val="20"/>
          <w:szCs w:val="20"/>
        </w:rPr>
        <w:t>effective co</w:t>
      </w:r>
      <w:r w:rsidRPr="000D24E5">
        <w:rPr>
          <w:spacing w:val="-1"/>
          <w:sz w:val="20"/>
          <w:szCs w:val="20"/>
        </w:rPr>
        <w:t>m</w:t>
      </w:r>
      <w:r w:rsidRPr="000D24E5">
        <w:rPr>
          <w:sz w:val="20"/>
          <w:szCs w:val="20"/>
        </w:rPr>
        <w:t>munication</w:t>
      </w:r>
      <w:r w:rsidRPr="000D24E5">
        <w:rPr>
          <w:spacing w:val="-1"/>
          <w:sz w:val="20"/>
          <w:szCs w:val="20"/>
        </w:rPr>
        <w:t xml:space="preserve"> </w:t>
      </w:r>
      <w:r w:rsidRPr="000D24E5">
        <w:rPr>
          <w:sz w:val="20"/>
          <w:szCs w:val="20"/>
        </w:rPr>
        <w:t>skills and team</w:t>
      </w:r>
      <w:r w:rsidRPr="000D24E5">
        <w:rPr>
          <w:spacing w:val="-2"/>
          <w:sz w:val="20"/>
          <w:szCs w:val="20"/>
        </w:rPr>
        <w:t xml:space="preserve"> </w:t>
      </w:r>
      <w:r w:rsidRPr="000D24E5">
        <w:rPr>
          <w:sz w:val="20"/>
          <w:szCs w:val="20"/>
        </w:rPr>
        <w:t>building,</w:t>
      </w:r>
      <w:r w:rsidRPr="000D24E5">
        <w:rPr>
          <w:spacing w:val="-1"/>
          <w:sz w:val="20"/>
          <w:szCs w:val="20"/>
        </w:rPr>
        <w:t xml:space="preserve"> </w:t>
      </w:r>
      <w:r w:rsidRPr="000D24E5">
        <w:rPr>
          <w:sz w:val="20"/>
          <w:szCs w:val="20"/>
        </w:rPr>
        <w:t>the</w:t>
      </w:r>
      <w:r w:rsidRPr="000D24E5">
        <w:rPr>
          <w:spacing w:val="-1"/>
          <w:sz w:val="20"/>
          <w:szCs w:val="20"/>
        </w:rPr>
        <w:t>i</w:t>
      </w:r>
      <w:r w:rsidRPr="000D24E5">
        <w:rPr>
          <w:sz w:val="20"/>
          <w:szCs w:val="20"/>
        </w:rPr>
        <w:t>r ability</w:t>
      </w:r>
      <w:r w:rsidRPr="000D24E5">
        <w:rPr>
          <w:spacing w:val="-1"/>
          <w:sz w:val="20"/>
          <w:szCs w:val="20"/>
        </w:rPr>
        <w:t xml:space="preserve"> </w:t>
      </w:r>
      <w:r w:rsidRPr="000D24E5">
        <w:rPr>
          <w:sz w:val="20"/>
          <w:szCs w:val="20"/>
        </w:rPr>
        <w:t>to work ef</w:t>
      </w:r>
      <w:r w:rsidRPr="000D24E5">
        <w:rPr>
          <w:spacing w:val="2"/>
          <w:sz w:val="20"/>
          <w:szCs w:val="20"/>
        </w:rPr>
        <w:t>f</w:t>
      </w:r>
      <w:r w:rsidRPr="000D24E5">
        <w:rPr>
          <w:sz w:val="20"/>
          <w:szCs w:val="20"/>
        </w:rPr>
        <w:t>ectively with others is</w:t>
      </w:r>
      <w:r w:rsidRPr="000D24E5">
        <w:rPr>
          <w:spacing w:val="-2"/>
          <w:sz w:val="20"/>
          <w:szCs w:val="20"/>
        </w:rPr>
        <w:t xml:space="preserve"> </w:t>
      </w:r>
      <w:r w:rsidRPr="000D24E5">
        <w:rPr>
          <w:sz w:val="20"/>
          <w:szCs w:val="20"/>
        </w:rPr>
        <w:t>enh</w:t>
      </w:r>
      <w:r w:rsidRPr="000D24E5">
        <w:rPr>
          <w:spacing w:val="-1"/>
          <w:sz w:val="20"/>
          <w:szCs w:val="20"/>
        </w:rPr>
        <w:t>a</w:t>
      </w:r>
      <w:r w:rsidRPr="000D24E5">
        <w:rPr>
          <w:sz w:val="20"/>
          <w:szCs w:val="20"/>
        </w:rPr>
        <w:t>nced. Effective leadership</w:t>
      </w:r>
      <w:r w:rsidRPr="000D24E5">
        <w:rPr>
          <w:spacing w:val="-1"/>
          <w:sz w:val="20"/>
          <w:szCs w:val="20"/>
        </w:rPr>
        <w:t xml:space="preserve"> </w:t>
      </w:r>
      <w:r w:rsidRPr="000D24E5">
        <w:rPr>
          <w:sz w:val="20"/>
          <w:szCs w:val="20"/>
        </w:rPr>
        <w:t>li</w:t>
      </w:r>
      <w:r w:rsidRPr="000D24E5">
        <w:rPr>
          <w:spacing w:val="-1"/>
          <w:sz w:val="20"/>
          <w:szCs w:val="20"/>
        </w:rPr>
        <w:t>e</w:t>
      </w:r>
      <w:r w:rsidRPr="000D24E5">
        <w:rPr>
          <w:sz w:val="20"/>
          <w:szCs w:val="20"/>
        </w:rPr>
        <w:t>s in the ability to combine</w:t>
      </w:r>
      <w:r w:rsidRPr="000D24E5">
        <w:rPr>
          <w:spacing w:val="-2"/>
          <w:sz w:val="20"/>
          <w:szCs w:val="20"/>
        </w:rPr>
        <w:t xml:space="preserve"> </w:t>
      </w:r>
      <w:r w:rsidRPr="000D24E5">
        <w:rPr>
          <w:sz w:val="20"/>
          <w:szCs w:val="20"/>
        </w:rPr>
        <w:t>kn</w:t>
      </w:r>
      <w:r w:rsidRPr="000D24E5">
        <w:rPr>
          <w:spacing w:val="-1"/>
          <w:sz w:val="20"/>
          <w:szCs w:val="20"/>
        </w:rPr>
        <w:t>o</w:t>
      </w:r>
      <w:r w:rsidRPr="000D24E5">
        <w:rPr>
          <w:sz w:val="20"/>
          <w:szCs w:val="20"/>
        </w:rPr>
        <w:t>w</w:t>
      </w:r>
      <w:r w:rsidRPr="000D24E5">
        <w:rPr>
          <w:spacing w:val="-1"/>
          <w:sz w:val="20"/>
          <w:szCs w:val="20"/>
        </w:rPr>
        <w:t>l</w:t>
      </w:r>
      <w:r w:rsidRPr="000D24E5">
        <w:rPr>
          <w:sz w:val="20"/>
          <w:szCs w:val="20"/>
        </w:rPr>
        <w:t>edge of</w:t>
      </w:r>
      <w:r w:rsidRPr="000D24E5">
        <w:rPr>
          <w:spacing w:val="2"/>
          <w:sz w:val="20"/>
          <w:szCs w:val="20"/>
        </w:rPr>
        <w:t xml:space="preserve"> </w:t>
      </w:r>
      <w:r w:rsidRPr="000D24E5">
        <w:rPr>
          <w:sz w:val="20"/>
          <w:szCs w:val="20"/>
        </w:rPr>
        <w:t>self and k</w:t>
      </w:r>
      <w:r w:rsidRPr="000D24E5">
        <w:rPr>
          <w:spacing w:val="-1"/>
          <w:sz w:val="20"/>
          <w:szCs w:val="20"/>
        </w:rPr>
        <w:t>n</w:t>
      </w:r>
      <w:r w:rsidRPr="000D24E5">
        <w:rPr>
          <w:sz w:val="20"/>
          <w:szCs w:val="20"/>
        </w:rPr>
        <w:t>ow</w:t>
      </w:r>
      <w:r w:rsidRPr="000D24E5">
        <w:rPr>
          <w:spacing w:val="-1"/>
          <w:sz w:val="20"/>
          <w:szCs w:val="20"/>
        </w:rPr>
        <w:t>l</w:t>
      </w:r>
      <w:r w:rsidRPr="000D24E5">
        <w:rPr>
          <w:sz w:val="20"/>
          <w:szCs w:val="20"/>
        </w:rPr>
        <w:t>ed</w:t>
      </w:r>
      <w:r w:rsidRPr="000D24E5">
        <w:rPr>
          <w:spacing w:val="-1"/>
          <w:sz w:val="20"/>
          <w:szCs w:val="20"/>
        </w:rPr>
        <w:t>g</w:t>
      </w:r>
      <w:r w:rsidRPr="000D24E5">
        <w:rPr>
          <w:sz w:val="20"/>
          <w:szCs w:val="20"/>
        </w:rPr>
        <w:t>e of others in ord</w:t>
      </w:r>
      <w:r w:rsidRPr="000D24E5">
        <w:rPr>
          <w:spacing w:val="-1"/>
          <w:sz w:val="20"/>
          <w:szCs w:val="20"/>
        </w:rPr>
        <w:t>e</w:t>
      </w:r>
      <w:r w:rsidRPr="000D24E5">
        <w:rPr>
          <w:sz w:val="20"/>
          <w:szCs w:val="20"/>
        </w:rPr>
        <w:t>r to adv</w:t>
      </w:r>
      <w:r w:rsidRPr="000D24E5">
        <w:rPr>
          <w:spacing w:val="-1"/>
          <w:sz w:val="20"/>
          <w:szCs w:val="20"/>
        </w:rPr>
        <w:t>a</w:t>
      </w:r>
      <w:r w:rsidRPr="000D24E5">
        <w:rPr>
          <w:sz w:val="20"/>
          <w:szCs w:val="20"/>
        </w:rPr>
        <w:t xml:space="preserve">nce </w:t>
      </w:r>
      <w:r w:rsidRPr="000D24E5">
        <w:rPr>
          <w:spacing w:val="-1"/>
          <w:sz w:val="20"/>
          <w:szCs w:val="20"/>
        </w:rPr>
        <w:t>b</w:t>
      </w:r>
      <w:r w:rsidRPr="000D24E5">
        <w:rPr>
          <w:sz w:val="20"/>
          <w:szCs w:val="20"/>
        </w:rPr>
        <w:t>oth personal a</w:t>
      </w:r>
      <w:r w:rsidRPr="000D24E5">
        <w:rPr>
          <w:spacing w:val="-1"/>
          <w:sz w:val="20"/>
          <w:szCs w:val="20"/>
        </w:rPr>
        <w:t>n</w:t>
      </w:r>
      <w:r w:rsidRPr="000D24E5">
        <w:rPr>
          <w:sz w:val="20"/>
          <w:szCs w:val="20"/>
        </w:rPr>
        <w:t>d gr</w:t>
      </w:r>
      <w:r w:rsidRPr="000D24E5">
        <w:rPr>
          <w:spacing w:val="-1"/>
          <w:sz w:val="20"/>
          <w:szCs w:val="20"/>
        </w:rPr>
        <w:t>ou</w:t>
      </w:r>
      <w:r w:rsidRPr="000D24E5">
        <w:rPr>
          <w:sz w:val="20"/>
          <w:szCs w:val="20"/>
        </w:rPr>
        <w:t>p goa</w:t>
      </w:r>
      <w:r w:rsidRPr="000D24E5">
        <w:rPr>
          <w:spacing w:val="-1"/>
          <w:sz w:val="20"/>
          <w:szCs w:val="20"/>
        </w:rPr>
        <w:t>l</w:t>
      </w:r>
      <w:r w:rsidRPr="000D24E5">
        <w:rPr>
          <w:sz w:val="20"/>
          <w:szCs w:val="20"/>
        </w:rPr>
        <w:t>s.</w:t>
      </w:r>
    </w:p>
    <w:p w:rsidR="00E74CA3" w:rsidRPr="000D24E5" w:rsidRDefault="00E74CA3" w:rsidP="00597214">
      <w:pPr>
        <w:ind w:right="446"/>
        <w:rPr>
          <w:sz w:val="20"/>
          <w:szCs w:val="20"/>
        </w:rPr>
      </w:pPr>
    </w:p>
    <w:tbl>
      <w:tblPr>
        <w:tblW w:w="14400" w:type="dxa"/>
        <w:tblInd w:w="2" w:type="dxa"/>
        <w:tblLayout w:type="fixed"/>
        <w:tblCellMar>
          <w:left w:w="0" w:type="dxa"/>
          <w:right w:w="0" w:type="dxa"/>
        </w:tblCellMar>
        <w:tblLook w:val="01E0" w:firstRow="1" w:lastRow="1" w:firstColumn="1" w:lastColumn="1" w:noHBand="0" w:noVBand="0"/>
      </w:tblPr>
      <w:tblGrid>
        <w:gridCol w:w="2070"/>
        <w:gridCol w:w="5040"/>
        <w:gridCol w:w="840"/>
        <w:gridCol w:w="840"/>
        <w:gridCol w:w="840"/>
        <w:gridCol w:w="1260"/>
        <w:gridCol w:w="1260"/>
        <w:gridCol w:w="2250"/>
      </w:tblGrid>
      <w:tr w:rsidR="00E74CA3" w:rsidRPr="000D24E5" w:rsidTr="00BA1199">
        <w:trPr>
          <w:tblHeader/>
        </w:trPr>
        <w:tc>
          <w:tcPr>
            <w:tcW w:w="14400" w:type="dxa"/>
            <w:gridSpan w:val="8"/>
            <w:tcBorders>
              <w:top w:val="single" w:sz="4" w:space="0" w:color="000000"/>
              <w:left w:val="single" w:sz="4" w:space="0" w:color="000000"/>
              <w:bottom w:val="single" w:sz="4" w:space="0" w:color="000000"/>
              <w:right w:val="single" w:sz="4" w:space="0" w:color="000000"/>
            </w:tcBorders>
          </w:tcPr>
          <w:p w:rsidR="00E74CA3" w:rsidRPr="000D24E5" w:rsidRDefault="00E74CA3" w:rsidP="001F4A5A">
            <w:pPr>
              <w:spacing w:before="88"/>
              <w:ind w:left="102" w:right="-20"/>
              <w:jc w:val="center"/>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KO.1</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identify characteristics of others</w:t>
            </w:r>
          </w:p>
        </w:tc>
      </w:tr>
      <w:tr w:rsidR="00E74CA3" w:rsidRPr="000D24E5" w:rsidTr="00BA1199">
        <w:trPr>
          <w:tblHeader/>
        </w:trPr>
        <w:tc>
          <w:tcPr>
            <w:tcW w:w="2070"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646583">
            <w:pPr>
              <w:spacing w:before="60" w:after="60"/>
              <w:jc w:val="center"/>
              <w:rPr>
                <w:b/>
                <w:bCs/>
                <w:sz w:val="20"/>
                <w:szCs w:val="20"/>
              </w:rPr>
            </w:pPr>
            <w:r w:rsidRPr="000D24E5">
              <w:rPr>
                <w:b/>
                <w:bCs/>
                <w:sz w:val="20"/>
                <w:szCs w:val="20"/>
              </w:rPr>
              <w:t>Elements</w:t>
            </w:r>
          </w:p>
        </w:tc>
        <w:tc>
          <w:tcPr>
            <w:tcW w:w="5040"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646583">
            <w:pPr>
              <w:spacing w:before="60" w:after="60"/>
              <w:jc w:val="center"/>
              <w:rPr>
                <w:b/>
                <w:bCs/>
                <w:sz w:val="20"/>
                <w:szCs w:val="20"/>
              </w:rPr>
            </w:pPr>
            <w:r w:rsidRPr="000D24E5">
              <w:rPr>
                <w:b/>
                <w:bCs/>
                <w:sz w:val="20"/>
                <w:szCs w:val="20"/>
              </w:rPr>
              <w:t>Teaching Tasks</w:t>
            </w:r>
          </w:p>
        </w:tc>
        <w:tc>
          <w:tcPr>
            <w:tcW w:w="5040" w:type="dxa"/>
            <w:gridSpan w:val="5"/>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646583">
            <w:pPr>
              <w:spacing w:before="60" w:after="60"/>
              <w:jc w:val="center"/>
              <w:rPr>
                <w:b/>
                <w:bCs/>
                <w:sz w:val="20"/>
                <w:szCs w:val="20"/>
              </w:rPr>
            </w:pPr>
            <w:r w:rsidRPr="000D24E5">
              <w:rPr>
                <w:b/>
                <w:bCs/>
                <w:sz w:val="20"/>
                <w:szCs w:val="20"/>
              </w:rPr>
              <w:t>Performance Tasks</w:t>
            </w:r>
          </w:p>
        </w:tc>
        <w:tc>
          <w:tcPr>
            <w:tcW w:w="2250" w:type="dxa"/>
            <w:tcBorders>
              <w:top w:val="single" w:sz="4" w:space="0" w:color="000000"/>
              <w:left w:val="single" w:sz="4" w:space="0" w:color="000000"/>
              <w:bottom w:val="single" w:sz="4" w:space="0" w:color="000000"/>
              <w:right w:val="single" w:sz="4" w:space="0" w:color="000000"/>
            </w:tcBorders>
            <w:vAlign w:val="center"/>
          </w:tcPr>
          <w:p w:rsidR="00E74CA3" w:rsidRPr="000D24E5" w:rsidRDefault="00E74CA3" w:rsidP="00646583">
            <w:pPr>
              <w:spacing w:before="60" w:after="60"/>
              <w:jc w:val="center"/>
              <w:rPr>
                <w:b/>
                <w:bCs/>
                <w:sz w:val="20"/>
                <w:szCs w:val="20"/>
              </w:rPr>
            </w:pPr>
            <w:r w:rsidRPr="000D24E5">
              <w:rPr>
                <w:b/>
                <w:bCs/>
                <w:sz w:val="20"/>
                <w:szCs w:val="20"/>
              </w:rPr>
              <w:t>Assessment Options</w:t>
            </w:r>
          </w:p>
        </w:tc>
      </w:tr>
      <w:tr w:rsidR="00DB7E22" w:rsidRPr="000D24E5" w:rsidTr="00EA389D">
        <w:trPr>
          <w:trHeight w:val="1154"/>
        </w:trPr>
        <w:tc>
          <w:tcPr>
            <w:tcW w:w="2070" w:type="dxa"/>
            <w:vMerge w:val="restart"/>
            <w:tcBorders>
              <w:top w:val="single" w:sz="4" w:space="0" w:color="000000"/>
              <w:left w:val="single" w:sz="4" w:space="0" w:color="000000"/>
              <w:right w:val="single" w:sz="4" w:space="0" w:color="000000"/>
            </w:tcBorders>
          </w:tcPr>
          <w:p w:rsidR="00DB7E22" w:rsidRPr="000D24E5" w:rsidRDefault="00DB7E22" w:rsidP="001F4A5A">
            <w:pPr>
              <w:ind w:left="180"/>
              <w:rPr>
                <w:sz w:val="20"/>
                <w:szCs w:val="20"/>
              </w:rPr>
            </w:pPr>
          </w:p>
          <w:p w:rsidR="00DB7E22" w:rsidRPr="000D24E5" w:rsidRDefault="00DB7E22" w:rsidP="001F4A5A">
            <w:pPr>
              <w:ind w:left="180"/>
              <w:rPr>
                <w:sz w:val="20"/>
                <w:szCs w:val="20"/>
              </w:rPr>
            </w:pPr>
            <w:r w:rsidRPr="000D24E5">
              <w:rPr>
                <w:sz w:val="20"/>
                <w:szCs w:val="20"/>
              </w:rPr>
              <w:t>a. Identify</w:t>
            </w:r>
            <w:r w:rsidRPr="000D24E5">
              <w:rPr>
                <w:spacing w:val="-8"/>
                <w:sz w:val="20"/>
                <w:szCs w:val="20"/>
              </w:rPr>
              <w:t xml:space="preserve"> </w:t>
            </w:r>
            <w:r w:rsidRPr="000D24E5">
              <w:rPr>
                <w:sz w:val="20"/>
                <w:szCs w:val="20"/>
              </w:rPr>
              <w:t>personal</w:t>
            </w:r>
            <w:r w:rsidRPr="000D24E5">
              <w:rPr>
                <w:spacing w:val="-8"/>
                <w:sz w:val="20"/>
                <w:szCs w:val="20"/>
              </w:rPr>
              <w:t xml:space="preserve"> </w:t>
            </w:r>
            <w:r w:rsidRPr="000D24E5">
              <w:rPr>
                <w:sz w:val="20"/>
                <w:szCs w:val="20"/>
              </w:rPr>
              <w:t>roles</w:t>
            </w:r>
            <w:r w:rsidRPr="000D24E5">
              <w:rPr>
                <w:spacing w:val="-5"/>
                <w:sz w:val="20"/>
                <w:szCs w:val="20"/>
              </w:rPr>
              <w:t xml:space="preserve"> </w:t>
            </w:r>
            <w:r w:rsidRPr="000D24E5">
              <w:rPr>
                <w:sz w:val="20"/>
                <w:szCs w:val="20"/>
              </w:rPr>
              <w:t>in</w:t>
            </w:r>
            <w:r w:rsidRPr="000D24E5">
              <w:rPr>
                <w:spacing w:val="-5"/>
                <w:sz w:val="20"/>
                <w:szCs w:val="20"/>
              </w:rPr>
              <w:t xml:space="preserve"> </w:t>
            </w:r>
            <w:r w:rsidRPr="000D24E5">
              <w:rPr>
                <w:sz w:val="20"/>
                <w:szCs w:val="20"/>
              </w:rPr>
              <w:t>the</w:t>
            </w:r>
            <w:r w:rsidRPr="000D24E5">
              <w:rPr>
                <w:spacing w:val="-3"/>
                <w:sz w:val="20"/>
                <w:szCs w:val="20"/>
              </w:rPr>
              <w:t xml:space="preserve"> </w:t>
            </w:r>
            <w:r w:rsidRPr="000D24E5">
              <w:rPr>
                <w:sz w:val="20"/>
                <w:szCs w:val="20"/>
              </w:rPr>
              <w:t>fa</w:t>
            </w:r>
            <w:r w:rsidRPr="000D24E5">
              <w:rPr>
                <w:spacing w:val="-2"/>
                <w:sz w:val="20"/>
                <w:szCs w:val="20"/>
              </w:rPr>
              <w:t>m</w:t>
            </w:r>
            <w:r w:rsidRPr="000D24E5">
              <w:rPr>
                <w:sz w:val="20"/>
                <w:szCs w:val="20"/>
              </w:rPr>
              <w:t>ily,</w:t>
            </w:r>
            <w:r w:rsidRPr="000D24E5">
              <w:rPr>
                <w:spacing w:val="-7"/>
                <w:sz w:val="20"/>
                <w:szCs w:val="20"/>
              </w:rPr>
              <w:t xml:space="preserve"> </w:t>
            </w:r>
            <w:r w:rsidRPr="000D24E5">
              <w:rPr>
                <w:sz w:val="20"/>
                <w:szCs w:val="20"/>
              </w:rPr>
              <w:t>class,</w:t>
            </w:r>
            <w:r w:rsidRPr="000D24E5">
              <w:rPr>
                <w:spacing w:val="-5"/>
                <w:sz w:val="20"/>
                <w:szCs w:val="20"/>
              </w:rPr>
              <w:t xml:space="preserve"> </w:t>
            </w:r>
            <w:r w:rsidRPr="000D24E5">
              <w:rPr>
                <w:sz w:val="20"/>
                <w:szCs w:val="20"/>
              </w:rPr>
              <w:t>and</w:t>
            </w:r>
            <w:r w:rsidRPr="000D24E5">
              <w:rPr>
                <w:spacing w:val="-3"/>
                <w:sz w:val="20"/>
                <w:szCs w:val="20"/>
              </w:rPr>
              <w:t xml:space="preserve"> </w:t>
            </w:r>
            <w:r w:rsidRPr="000D24E5">
              <w:rPr>
                <w:sz w:val="20"/>
                <w:szCs w:val="20"/>
              </w:rPr>
              <w:t>school</w:t>
            </w:r>
          </w:p>
        </w:tc>
        <w:tc>
          <w:tcPr>
            <w:tcW w:w="5040" w:type="dxa"/>
            <w:vMerge w:val="restart"/>
            <w:tcBorders>
              <w:top w:val="single" w:sz="4" w:space="0" w:color="000000"/>
              <w:left w:val="single" w:sz="4" w:space="0" w:color="000000"/>
              <w:right w:val="single" w:sz="4" w:space="0" w:color="000000"/>
            </w:tcBorders>
          </w:tcPr>
          <w:p w:rsidR="00DB7E22" w:rsidRPr="000D24E5" w:rsidRDefault="00DB7E22" w:rsidP="00C33B0B">
            <w:pPr>
              <w:widowControl/>
              <w:autoSpaceDE w:val="0"/>
              <w:autoSpaceDN w:val="0"/>
              <w:adjustRightInd w:val="0"/>
              <w:ind w:left="180"/>
              <w:rPr>
                <w:sz w:val="20"/>
                <w:szCs w:val="20"/>
              </w:rPr>
            </w:pPr>
          </w:p>
          <w:p w:rsidR="00DB7E22" w:rsidRPr="000D24E5" w:rsidRDefault="00DB7E22" w:rsidP="00C33B0B">
            <w:pPr>
              <w:widowControl/>
              <w:autoSpaceDE w:val="0"/>
              <w:autoSpaceDN w:val="0"/>
              <w:adjustRightInd w:val="0"/>
              <w:ind w:left="180"/>
              <w:rPr>
                <w:sz w:val="20"/>
                <w:szCs w:val="20"/>
              </w:rPr>
            </w:pPr>
            <w:r w:rsidRPr="000D24E5">
              <w:rPr>
                <w:sz w:val="20"/>
                <w:szCs w:val="20"/>
              </w:rPr>
              <w:t xml:space="preserve">Whole Group: The teacher will ask the students to name some of the positive behaviors they see in other people. Introduce the word </w:t>
            </w:r>
            <w:r w:rsidRPr="000D24E5">
              <w:rPr>
                <w:i/>
                <w:iCs/>
                <w:sz w:val="20"/>
                <w:szCs w:val="20"/>
              </w:rPr>
              <w:t>respect</w:t>
            </w:r>
            <w:r w:rsidRPr="000D24E5">
              <w:rPr>
                <w:sz w:val="20"/>
                <w:szCs w:val="20"/>
              </w:rPr>
              <w:t>, explaining that respecting others is being kind to people’s feelings, bodies, and property. It is an important quality that helps us relate and work with others.</w:t>
            </w:r>
          </w:p>
          <w:p w:rsidR="00DB7E22" w:rsidRPr="000D24E5" w:rsidRDefault="00DB7E22" w:rsidP="00C33B0B">
            <w:pPr>
              <w:widowControl/>
              <w:autoSpaceDE w:val="0"/>
              <w:autoSpaceDN w:val="0"/>
              <w:adjustRightInd w:val="0"/>
              <w:ind w:left="180"/>
              <w:rPr>
                <w:sz w:val="20"/>
                <w:szCs w:val="20"/>
              </w:rPr>
            </w:pPr>
          </w:p>
          <w:p w:rsidR="00DB7E22" w:rsidRPr="000D24E5" w:rsidRDefault="00DB7E22" w:rsidP="00C33B0B">
            <w:pPr>
              <w:widowControl/>
              <w:autoSpaceDE w:val="0"/>
              <w:autoSpaceDN w:val="0"/>
              <w:adjustRightInd w:val="0"/>
              <w:ind w:left="180"/>
              <w:rPr>
                <w:sz w:val="20"/>
                <w:szCs w:val="20"/>
              </w:rPr>
            </w:pPr>
            <w:r w:rsidRPr="000D24E5">
              <w:rPr>
                <w:sz w:val="20"/>
                <w:szCs w:val="20"/>
              </w:rPr>
              <w:t>Students will share experiences when someone did not respect their feelings, body or property, and how it made them feel when this happened.</w:t>
            </w:r>
          </w:p>
          <w:p w:rsidR="00DB7E22" w:rsidRPr="000D24E5" w:rsidRDefault="00DB7E22" w:rsidP="00C33B0B">
            <w:pPr>
              <w:widowControl/>
              <w:autoSpaceDE w:val="0"/>
              <w:autoSpaceDN w:val="0"/>
              <w:adjustRightInd w:val="0"/>
              <w:ind w:left="180"/>
              <w:rPr>
                <w:sz w:val="20"/>
                <w:szCs w:val="20"/>
              </w:rPr>
            </w:pPr>
          </w:p>
          <w:p w:rsidR="00DB7E22" w:rsidRPr="000D24E5" w:rsidRDefault="00DB7E22" w:rsidP="00C33B0B">
            <w:pPr>
              <w:widowControl/>
              <w:autoSpaceDE w:val="0"/>
              <w:autoSpaceDN w:val="0"/>
              <w:adjustRightInd w:val="0"/>
              <w:ind w:left="180"/>
              <w:rPr>
                <w:sz w:val="20"/>
                <w:szCs w:val="20"/>
              </w:rPr>
            </w:pPr>
            <w:r w:rsidRPr="000D24E5">
              <w:rPr>
                <w:sz w:val="20"/>
                <w:szCs w:val="20"/>
              </w:rPr>
              <w:t>The teacher will prepare a T-Chart on the board and list behaviors that show respect, and those that do not. Discussion should include positive attributes as when someone shows caring, courtesy, or consideration for another. It should also address disrespectful behaviors like teasing, name calling, or destruction of property.</w:t>
            </w:r>
          </w:p>
          <w:p w:rsidR="00DB7E22" w:rsidRPr="000D24E5" w:rsidRDefault="00DB7E22" w:rsidP="00C33B0B">
            <w:pPr>
              <w:ind w:left="180"/>
              <w:rPr>
                <w:sz w:val="20"/>
                <w:szCs w:val="20"/>
              </w:rPr>
            </w:pPr>
          </w:p>
        </w:tc>
        <w:tc>
          <w:tcPr>
            <w:tcW w:w="5040" w:type="dxa"/>
            <w:gridSpan w:val="5"/>
            <w:tcBorders>
              <w:top w:val="single" w:sz="4" w:space="0" w:color="000000"/>
              <w:left w:val="single" w:sz="4" w:space="0" w:color="000000"/>
              <w:bottom w:val="single" w:sz="4" w:space="0" w:color="000000"/>
              <w:right w:val="single" w:sz="4" w:space="0" w:color="000000"/>
            </w:tcBorders>
          </w:tcPr>
          <w:p w:rsidR="00DB7E22" w:rsidRPr="000D24E5" w:rsidRDefault="00DB7E22" w:rsidP="00121A01">
            <w:pPr>
              <w:widowControl/>
              <w:autoSpaceDE w:val="0"/>
              <w:autoSpaceDN w:val="0"/>
              <w:adjustRightInd w:val="0"/>
              <w:rPr>
                <w:sz w:val="20"/>
                <w:szCs w:val="20"/>
              </w:rPr>
            </w:pPr>
          </w:p>
          <w:p w:rsidR="00DB7E22" w:rsidRPr="000D24E5" w:rsidRDefault="00DB7E22" w:rsidP="00772943">
            <w:pPr>
              <w:widowControl/>
              <w:autoSpaceDE w:val="0"/>
              <w:autoSpaceDN w:val="0"/>
              <w:adjustRightInd w:val="0"/>
              <w:ind w:left="180"/>
              <w:rPr>
                <w:sz w:val="20"/>
                <w:szCs w:val="20"/>
              </w:rPr>
            </w:pPr>
            <w:r w:rsidRPr="000D24E5">
              <w:rPr>
                <w:sz w:val="20"/>
                <w:szCs w:val="20"/>
              </w:rPr>
              <w:t>The students will write a letter to someone they admire describing the positive attributes that they have seen at one time or another. The letters might include things like acts of kindness or courtesy toward the student or someone they know, careful use of the student’s property, polite responses, or any number of positive behaviors.</w:t>
            </w:r>
          </w:p>
          <w:p w:rsidR="00DB7E22" w:rsidRPr="000D24E5" w:rsidRDefault="00DB7E22" w:rsidP="00772943">
            <w:pPr>
              <w:widowControl/>
              <w:autoSpaceDE w:val="0"/>
              <w:autoSpaceDN w:val="0"/>
              <w:adjustRightInd w:val="0"/>
              <w:ind w:left="180"/>
              <w:rPr>
                <w:sz w:val="20"/>
                <w:szCs w:val="20"/>
              </w:rPr>
            </w:pPr>
          </w:p>
          <w:p w:rsidR="00DB7E22" w:rsidRDefault="00DB7E22" w:rsidP="00121A01">
            <w:pPr>
              <w:ind w:left="180"/>
              <w:rPr>
                <w:rStyle w:val="Hyperlink"/>
                <w:rFonts w:ascii="Lato Light" w:hAnsi="Lato Light" w:cs="Lato Light"/>
                <w:sz w:val="20"/>
                <w:szCs w:val="20"/>
              </w:rPr>
            </w:pPr>
          </w:p>
          <w:p w:rsidR="00DB7E22" w:rsidRPr="000D24E5" w:rsidRDefault="00DB7E22" w:rsidP="00121A01">
            <w:pPr>
              <w:ind w:left="180"/>
              <w:rPr>
                <w:sz w:val="20"/>
                <w:szCs w:val="20"/>
              </w:rPr>
            </w:pPr>
          </w:p>
        </w:tc>
        <w:tc>
          <w:tcPr>
            <w:tcW w:w="2250" w:type="dxa"/>
            <w:vMerge w:val="restart"/>
            <w:tcBorders>
              <w:top w:val="single" w:sz="4" w:space="0" w:color="000000"/>
              <w:left w:val="single" w:sz="4" w:space="0" w:color="000000"/>
              <w:right w:val="single" w:sz="4" w:space="0" w:color="000000"/>
            </w:tcBorders>
          </w:tcPr>
          <w:p w:rsidR="00DB7E22" w:rsidRPr="000D24E5" w:rsidRDefault="00DB7E22" w:rsidP="00772943">
            <w:pPr>
              <w:widowControl/>
              <w:autoSpaceDE w:val="0"/>
              <w:autoSpaceDN w:val="0"/>
              <w:adjustRightInd w:val="0"/>
              <w:ind w:left="180"/>
              <w:rPr>
                <w:sz w:val="20"/>
                <w:szCs w:val="20"/>
              </w:rPr>
            </w:pPr>
          </w:p>
          <w:p w:rsidR="00DB7E22" w:rsidRPr="000D24E5" w:rsidRDefault="00DB7E22" w:rsidP="00772943">
            <w:pPr>
              <w:widowControl/>
              <w:autoSpaceDE w:val="0"/>
              <w:autoSpaceDN w:val="0"/>
              <w:adjustRightInd w:val="0"/>
              <w:ind w:left="180"/>
              <w:rPr>
                <w:sz w:val="20"/>
                <w:szCs w:val="20"/>
              </w:rPr>
            </w:pPr>
            <w:r w:rsidRPr="000D24E5">
              <w:rPr>
                <w:sz w:val="20"/>
                <w:szCs w:val="20"/>
              </w:rPr>
              <w:t xml:space="preserve">Teacher observation of student’s respectful behavior toward classmates. </w:t>
            </w:r>
          </w:p>
          <w:p w:rsidR="00DB7E22" w:rsidRPr="000D24E5" w:rsidRDefault="00DB7E22" w:rsidP="00772943">
            <w:pPr>
              <w:widowControl/>
              <w:autoSpaceDE w:val="0"/>
              <w:autoSpaceDN w:val="0"/>
              <w:adjustRightInd w:val="0"/>
              <w:ind w:left="180"/>
              <w:rPr>
                <w:sz w:val="20"/>
                <w:szCs w:val="20"/>
              </w:rPr>
            </w:pPr>
          </w:p>
          <w:p w:rsidR="00DB7E22" w:rsidRPr="000D24E5" w:rsidRDefault="00DB7E22" w:rsidP="00772943">
            <w:pPr>
              <w:widowControl/>
              <w:autoSpaceDE w:val="0"/>
              <w:autoSpaceDN w:val="0"/>
              <w:adjustRightInd w:val="0"/>
              <w:ind w:left="180"/>
              <w:rPr>
                <w:sz w:val="20"/>
                <w:szCs w:val="20"/>
              </w:rPr>
            </w:pPr>
            <w:r w:rsidRPr="000D24E5">
              <w:rPr>
                <w:sz w:val="20"/>
                <w:szCs w:val="20"/>
              </w:rPr>
              <w:t>Use a checklist or rubric to evaluate student’s written response</w:t>
            </w:r>
          </w:p>
        </w:tc>
      </w:tr>
      <w:tr w:rsidR="00DB7E22" w:rsidRPr="000D24E5" w:rsidTr="00EA389D">
        <w:trPr>
          <w:trHeight w:val="307"/>
        </w:trPr>
        <w:tc>
          <w:tcPr>
            <w:tcW w:w="2070" w:type="dxa"/>
            <w:vMerge/>
            <w:tcBorders>
              <w:left w:val="single" w:sz="4" w:space="0" w:color="000000"/>
              <w:right w:val="single" w:sz="4" w:space="0" w:color="000000"/>
            </w:tcBorders>
          </w:tcPr>
          <w:p w:rsidR="00DB7E22" w:rsidRPr="000D24E5" w:rsidRDefault="00DB7E22" w:rsidP="001F4A5A">
            <w:pPr>
              <w:ind w:left="180"/>
              <w:rPr>
                <w:sz w:val="20"/>
                <w:szCs w:val="20"/>
              </w:rPr>
            </w:pPr>
          </w:p>
        </w:tc>
        <w:tc>
          <w:tcPr>
            <w:tcW w:w="5040" w:type="dxa"/>
            <w:vMerge/>
            <w:tcBorders>
              <w:left w:val="single" w:sz="4" w:space="0" w:color="000000"/>
              <w:right w:val="single" w:sz="4" w:space="0" w:color="000000"/>
            </w:tcBorders>
          </w:tcPr>
          <w:p w:rsidR="00DB7E22" w:rsidRPr="000D24E5" w:rsidRDefault="00DB7E22" w:rsidP="00C33B0B">
            <w:pPr>
              <w:widowControl/>
              <w:autoSpaceDE w:val="0"/>
              <w:autoSpaceDN w:val="0"/>
              <w:adjustRightInd w:val="0"/>
              <w:ind w:left="180"/>
              <w:rPr>
                <w:sz w:val="20"/>
                <w:szCs w:val="20"/>
              </w:rPr>
            </w:pPr>
          </w:p>
        </w:tc>
        <w:tc>
          <w:tcPr>
            <w:tcW w:w="2520" w:type="dxa"/>
            <w:gridSpan w:val="3"/>
            <w:tcBorders>
              <w:top w:val="single" w:sz="4" w:space="0" w:color="000000"/>
              <w:left w:val="single" w:sz="4" w:space="0" w:color="000000"/>
              <w:bottom w:val="single" w:sz="4" w:space="0" w:color="000000"/>
              <w:right w:val="single" w:sz="4" w:space="0" w:color="000000"/>
            </w:tcBorders>
          </w:tcPr>
          <w:p w:rsidR="00DB7E22" w:rsidRPr="00DB7E22" w:rsidRDefault="00DB7E22" w:rsidP="00DB7E22">
            <w:pPr>
              <w:widowControl/>
              <w:autoSpaceDE w:val="0"/>
              <w:autoSpaceDN w:val="0"/>
              <w:adjustRightInd w:val="0"/>
              <w:ind w:left="180"/>
              <w:jc w:val="center"/>
              <w:rPr>
                <w:b/>
                <w:bCs/>
                <w:i/>
                <w:iCs/>
                <w:sz w:val="20"/>
                <w:szCs w:val="20"/>
              </w:rPr>
            </w:pPr>
            <w:r w:rsidRPr="00DB7E22">
              <w:rPr>
                <w:b/>
                <w:bCs/>
                <w:i/>
                <w:iCs/>
                <w:sz w:val="20"/>
                <w:szCs w:val="20"/>
              </w:rPr>
              <w:t>ELA Content Standards:</w:t>
            </w:r>
          </w:p>
          <w:p w:rsidR="00DB7E22" w:rsidRPr="000D24E5" w:rsidRDefault="00DB7E22" w:rsidP="00121A01">
            <w:pPr>
              <w:widowControl/>
              <w:autoSpaceDE w:val="0"/>
              <w:autoSpaceDN w:val="0"/>
              <w:adjustRightInd w:val="0"/>
              <w:rPr>
                <w:sz w:val="20"/>
                <w:szCs w:val="20"/>
              </w:rPr>
            </w:pPr>
          </w:p>
        </w:tc>
        <w:tc>
          <w:tcPr>
            <w:tcW w:w="2520" w:type="dxa"/>
            <w:gridSpan w:val="2"/>
            <w:tcBorders>
              <w:top w:val="single" w:sz="4" w:space="0" w:color="000000"/>
              <w:left w:val="single" w:sz="4" w:space="0" w:color="000000"/>
              <w:bottom w:val="single" w:sz="4" w:space="0" w:color="auto"/>
              <w:right w:val="single" w:sz="4" w:space="0" w:color="000000"/>
            </w:tcBorders>
          </w:tcPr>
          <w:p w:rsidR="00DB7E22" w:rsidRPr="00DB7E22" w:rsidRDefault="00DB7E22" w:rsidP="00DB7E22">
            <w:pPr>
              <w:widowControl/>
              <w:autoSpaceDE w:val="0"/>
              <w:autoSpaceDN w:val="0"/>
              <w:adjustRightInd w:val="0"/>
              <w:ind w:left="180"/>
              <w:jc w:val="center"/>
              <w:rPr>
                <w:b/>
                <w:bCs/>
                <w:i/>
                <w:iCs/>
                <w:sz w:val="20"/>
                <w:szCs w:val="20"/>
              </w:rPr>
            </w:pPr>
            <w:r>
              <w:rPr>
                <w:b/>
                <w:bCs/>
                <w:i/>
                <w:iCs/>
                <w:sz w:val="20"/>
                <w:szCs w:val="20"/>
              </w:rPr>
              <w:t>SS</w:t>
            </w:r>
            <w:r w:rsidRPr="00DB7E22">
              <w:rPr>
                <w:b/>
                <w:bCs/>
                <w:i/>
                <w:iCs/>
                <w:sz w:val="20"/>
                <w:szCs w:val="20"/>
              </w:rPr>
              <w:t xml:space="preserve"> Content Standards:</w:t>
            </w:r>
          </w:p>
          <w:p w:rsidR="00DB7E22" w:rsidRPr="000D24E5" w:rsidRDefault="00DB7E22" w:rsidP="00121A01">
            <w:pPr>
              <w:widowControl/>
              <w:autoSpaceDE w:val="0"/>
              <w:autoSpaceDN w:val="0"/>
              <w:adjustRightInd w:val="0"/>
              <w:rPr>
                <w:sz w:val="20"/>
                <w:szCs w:val="20"/>
              </w:rPr>
            </w:pPr>
          </w:p>
        </w:tc>
        <w:tc>
          <w:tcPr>
            <w:tcW w:w="2250" w:type="dxa"/>
            <w:vMerge/>
            <w:tcBorders>
              <w:left w:val="single" w:sz="4" w:space="0" w:color="000000"/>
              <w:right w:val="single" w:sz="4" w:space="0" w:color="000000"/>
            </w:tcBorders>
          </w:tcPr>
          <w:p w:rsidR="00DB7E22" w:rsidRPr="000D24E5" w:rsidRDefault="00DB7E22" w:rsidP="00772943">
            <w:pPr>
              <w:widowControl/>
              <w:autoSpaceDE w:val="0"/>
              <w:autoSpaceDN w:val="0"/>
              <w:adjustRightInd w:val="0"/>
              <w:ind w:left="180"/>
              <w:rPr>
                <w:sz w:val="20"/>
                <w:szCs w:val="20"/>
              </w:rPr>
            </w:pPr>
          </w:p>
        </w:tc>
      </w:tr>
      <w:tr w:rsidR="00DB7E22" w:rsidRPr="000D24E5" w:rsidTr="00EA389D">
        <w:trPr>
          <w:trHeight w:val="307"/>
        </w:trPr>
        <w:tc>
          <w:tcPr>
            <w:tcW w:w="2070" w:type="dxa"/>
            <w:vMerge/>
            <w:tcBorders>
              <w:left w:val="single" w:sz="4" w:space="0" w:color="000000"/>
              <w:bottom w:val="single" w:sz="4" w:space="0" w:color="000000"/>
              <w:right w:val="single" w:sz="4" w:space="0" w:color="000000"/>
            </w:tcBorders>
          </w:tcPr>
          <w:p w:rsidR="00DB7E22" w:rsidRPr="000D24E5" w:rsidRDefault="00DB7E22" w:rsidP="001F4A5A">
            <w:pPr>
              <w:ind w:left="180"/>
              <w:rPr>
                <w:sz w:val="20"/>
                <w:szCs w:val="20"/>
              </w:rPr>
            </w:pPr>
          </w:p>
        </w:tc>
        <w:tc>
          <w:tcPr>
            <w:tcW w:w="5040" w:type="dxa"/>
            <w:vMerge/>
            <w:tcBorders>
              <w:left w:val="single" w:sz="4" w:space="0" w:color="000000"/>
              <w:bottom w:val="single" w:sz="4" w:space="0" w:color="000000"/>
              <w:right w:val="single" w:sz="4" w:space="0" w:color="000000"/>
            </w:tcBorders>
          </w:tcPr>
          <w:p w:rsidR="00DB7E22" w:rsidRPr="000D24E5" w:rsidRDefault="00DB7E22" w:rsidP="00C33B0B">
            <w:pPr>
              <w:widowControl/>
              <w:autoSpaceDE w:val="0"/>
              <w:autoSpaceDN w:val="0"/>
              <w:adjustRightInd w:val="0"/>
              <w:ind w:left="180"/>
              <w:rPr>
                <w:sz w:val="20"/>
                <w:szCs w:val="20"/>
              </w:rPr>
            </w:pPr>
          </w:p>
        </w:tc>
        <w:tc>
          <w:tcPr>
            <w:tcW w:w="840" w:type="dxa"/>
            <w:tcBorders>
              <w:top w:val="single" w:sz="4" w:space="0" w:color="000000"/>
              <w:left w:val="single" w:sz="4" w:space="0" w:color="000000"/>
              <w:bottom w:val="single" w:sz="4" w:space="0" w:color="000000"/>
              <w:right w:val="single" w:sz="4" w:space="0" w:color="000000"/>
            </w:tcBorders>
          </w:tcPr>
          <w:p w:rsidR="00EA389D" w:rsidRDefault="00DB7E22" w:rsidP="00EA389D">
            <w:pPr>
              <w:ind w:left="180"/>
              <w:jc w:val="both"/>
              <w:rPr>
                <w:rFonts w:ascii="Lato Light" w:hAnsi="Lato Light" w:cs="Lato Light"/>
                <w:color w:val="202020"/>
                <w:sz w:val="20"/>
                <w:szCs w:val="20"/>
              </w:rPr>
            </w:pPr>
            <w:r w:rsidRPr="000D24E5">
              <w:rPr>
                <w:sz w:val="20"/>
                <w:szCs w:val="20"/>
              </w:rPr>
              <w:t>K:</w:t>
            </w:r>
          </w:p>
          <w:p w:rsidR="00DB7E22" w:rsidRPr="000D24E5" w:rsidRDefault="00866040" w:rsidP="00EA389D">
            <w:pPr>
              <w:jc w:val="both"/>
              <w:rPr>
                <w:rStyle w:val="Hyperlink"/>
                <w:rFonts w:ascii="Lato Light" w:hAnsi="Lato Light" w:cs="Lato Light"/>
                <w:sz w:val="20"/>
                <w:szCs w:val="20"/>
              </w:rPr>
            </w:pPr>
            <w:hyperlink r:id="rId74" w:history="1">
              <w:r w:rsidR="00DB7E22" w:rsidRPr="00DB7E22">
                <w:rPr>
                  <w:rStyle w:val="Hyperlink"/>
                  <w:rFonts w:ascii="Lato Light" w:hAnsi="Lato Light" w:cs="Lato Light"/>
                  <w:sz w:val="20"/>
                  <w:szCs w:val="20"/>
                </w:rPr>
                <w:t>ELAGSEKW2,</w:t>
              </w:r>
            </w:hyperlink>
            <w:r w:rsidR="00DB7E22" w:rsidRPr="000D24E5">
              <w:rPr>
                <w:rFonts w:ascii="Lato Light" w:hAnsi="Lato Light" w:cs="Lato Light"/>
                <w:color w:val="202020"/>
                <w:sz w:val="20"/>
                <w:szCs w:val="20"/>
              </w:rPr>
              <w:t xml:space="preserve"> </w:t>
            </w:r>
            <w:hyperlink r:id="rId75" w:history="1">
              <w:r w:rsidR="00DB7E22" w:rsidRPr="000D24E5">
                <w:rPr>
                  <w:rStyle w:val="Hyperlink"/>
                  <w:rFonts w:ascii="Lato Light" w:hAnsi="Lato Light" w:cs="Lato Light"/>
                  <w:sz w:val="20"/>
                  <w:szCs w:val="20"/>
                </w:rPr>
                <w:t>ELAGSEKL1</w:t>
              </w:r>
            </w:hyperlink>
          </w:p>
          <w:p w:rsidR="00DB7E22" w:rsidRPr="000D24E5" w:rsidRDefault="00DB7E22" w:rsidP="00EA389D">
            <w:pPr>
              <w:widowControl/>
              <w:autoSpaceDE w:val="0"/>
              <w:autoSpaceDN w:val="0"/>
              <w:adjustRightInd w:val="0"/>
              <w:jc w:val="both"/>
              <w:rPr>
                <w:sz w:val="20"/>
                <w:szCs w:val="20"/>
              </w:rPr>
            </w:pPr>
          </w:p>
        </w:tc>
        <w:tc>
          <w:tcPr>
            <w:tcW w:w="840" w:type="dxa"/>
            <w:tcBorders>
              <w:top w:val="single" w:sz="4" w:space="0" w:color="000000"/>
              <w:left w:val="single" w:sz="4" w:space="0" w:color="000000"/>
              <w:bottom w:val="single" w:sz="4" w:space="0" w:color="000000"/>
              <w:right w:val="single" w:sz="4" w:space="0" w:color="000000"/>
            </w:tcBorders>
          </w:tcPr>
          <w:p w:rsidR="00EA389D" w:rsidRDefault="00DB7E22" w:rsidP="00EA389D">
            <w:pPr>
              <w:ind w:left="180"/>
              <w:jc w:val="both"/>
              <w:rPr>
                <w:sz w:val="20"/>
                <w:szCs w:val="20"/>
              </w:rPr>
            </w:pPr>
            <w:r w:rsidRPr="000D24E5">
              <w:rPr>
                <w:sz w:val="20"/>
                <w:szCs w:val="20"/>
              </w:rPr>
              <w:t>1st:</w:t>
            </w:r>
          </w:p>
          <w:p w:rsidR="00DB7E22" w:rsidRPr="000D24E5" w:rsidRDefault="00866040" w:rsidP="00EA389D">
            <w:pPr>
              <w:jc w:val="both"/>
              <w:rPr>
                <w:rStyle w:val="Hyperlink"/>
                <w:rFonts w:ascii="Lato Light" w:hAnsi="Lato Light" w:cs="Lato Light"/>
                <w:sz w:val="20"/>
                <w:szCs w:val="20"/>
              </w:rPr>
            </w:pPr>
            <w:hyperlink r:id="rId76" w:history="1">
              <w:r w:rsidR="00DB7E22" w:rsidRPr="00DB7E22">
                <w:rPr>
                  <w:rStyle w:val="Hyperlink"/>
                  <w:rFonts w:ascii="Lato Light" w:hAnsi="Lato Light" w:cs="Lato Light"/>
                  <w:sz w:val="20"/>
                  <w:szCs w:val="20"/>
                </w:rPr>
                <w:t>ELAGSE1W2,</w:t>
              </w:r>
            </w:hyperlink>
            <w:r w:rsidR="00DB7E22" w:rsidRPr="000D24E5">
              <w:rPr>
                <w:rFonts w:ascii="Lato Light" w:hAnsi="Lato Light" w:cs="Lato Light"/>
                <w:color w:val="202020"/>
                <w:sz w:val="20"/>
                <w:szCs w:val="20"/>
              </w:rPr>
              <w:t xml:space="preserve"> </w:t>
            </w:r>
            <w:hyperlink r:id="rId77" w:history="1">
              <w:r w:rsidR="00DB7E22" w:rsidRPr="000D24E5">
                <w:rPr>
                  <w:rStyle w:val="Hyperlink"/>
                  <w:rFonts w:ascii="Lato Light" w:hAnsi="Lato Light" w:cs="Lato Light"/>
                  <w:sz w:val="20"/>
                  <w:szCs w:val="20"/>
                </w:rPr>
                <w:t>ELAGSE1L1</w:t>
              </w:r>
            </w:hyperlink>
          </w:p>
          <w:p w:rsidR="00DB7E22" w:rsidRPr="000D24E5" w:rsidRDefault="00DB7E22" w:rsidP="00EA389D">
            <w:pPr>
              <w:widowControl/>
              <w:autoSpaceDE w:val="0"/>
              <w:autoSpaceDN w:val="0"/>
              <w:adjustRightInd w:val="0"/>
              <w:jc w:val="both"/>
              <w:rPr>
                <w:sz w:val="20"/>
                <w:szCs w:val="20"/>
              </w:rPr>
            </w:pPr>
          </w:p>
        </w:tc>
        <w:tc>
          <w:tcPr>
            <w:tcW w:w="840" w:type="dxa"/>
            <w:tcBorders>
              <w:top w:val="single" w:sz="4" w:space="0" w:color="000000"/>
              <w:left w:val="single" w:sz="4" w:space="0" w:color="000000"/>
              <w:bottom w:val="single" w:sz="4" w:space="0" w:color="000000"/>
              <w:right w:val="single" w:sz="4" w:space="0" w:color="000000"/>
            </w:tcBorders>
          </w:tcPr>
          <w:p w:rsidR="00DB7E22" w:rsidRPr="000D24E5" w:rsidRDefault="00DB7E22" w:rsidP="00EA389D">
            <w:pPr>
              <w:widowControl/>
              <w:autoSpaceDE w:val="0"/>
              <w:autoSpaceDN w:val="0"/>
              <w:adjustRightInd w:val="0"/>
              <w:jc w:val="both"/>
              <w:rPr>
                <w:sz w:val="20"/>
                <w:szCs w:val="20"/>
              </w:rPr>
            </w:pPr>
            <w:r w:rsidRPr="000D24E5">
              <w:rPr>
                <w:sz w:val="20"/>
                <w:szCs w:val="20"/>
              </w:rPr>
              <w:t xml:space="preserve">2nd: </w:t>
            </w:r>
            <w:hyperlink r:id="rId78" w:history="1">
              <w:r w:rsidRPr="00DB7E22">
                <w:rPr>
                  <w:rStyle w:val="Hyperlink"/>
                  <w:rFonts w:ascii="Lato Light" w:hAnsi="Lato Light" w:cs="Lato Light"/>
                  <w:sz w:val="20"/>
                  <w:szCs w:val="20"/>
                </w:rPr>
                <w:t>ELAGSE2W2,</w:t>
              </w:r>
            </w:hyperlink>
            <w:r w:rsidRPr="000D24E5">
              <w:rPr>
                <w:rFonts w:ascii="Lato Light" w:hAnsi="Lato Light" w:cs="Lato Light"/>
                <w:color w:val="202020"/>
                <w:sz w:val="20"/>
                <w:szCs w:val="20"/>
              </w:rPr>
              <w:t xml:space="preserve"> </w:t>
            </w:r>
            <w:hyperlink r:id="rId79" w:history="1">
              <w:r w:rsidRPr="000D24E5">
                <w:rPr>
                  <w:rStyle w:val="Hyperlink"/>
                  <w:rFonts w:ascii="Lato Light" w:hAnsi="Lato Light" w:cs="Lato Light"/>
                  <w:sz w:val="20"/>
                  <w:szCs w:val="20"/>
                </w:rPr>
                <w:t>ELAGSE2L1</w:t>
              </w:r>
            </w:hyperlink>
          </w:p>
        </w:tc>
        <w:tc>
          <w:tcPr>
            <w:tcW w:w="1260" w:type="dxa"/>
            <w:tcBorders>
              <w:left w:val="single" w:sz="4" w:space="0" w:color="000000"/>
              <w:bottom w:val="single" w:sz="4" w:space="0" w:color="000000"/>
              <w:right w:val="single" w:sz="4" w:space="0" w:color="000000"/>
            </w:tcBorders>
          </w:tcPr>
          <w:p w:rsidR="00DB7E22" w:rsidRDefault="00DB7E22" w:rsidP="00121A01">
            <w:pPr>
              <w:widowControl/>
              <w:autoSpaceDE w:val="0"/>
              <w:autoSpaceDN w:val="0"/>
              <w:adjustRightInd w:val="0"/>
              <w:rPr>
                <w:sz w:val="20"/>
                <w:szCs w:val="20"/>
              </w:rPr>
            </w:pPr>
            <w:r>
              <w:rPr>
                <w:sz w:val="20"/>
                <w:szCs w:val="20"/>
              </w:rPr>
              <w:t>K:</w:t>
            </w:r>
          </w:p>
          <w:p w:rsidR="00DB7E22" w:rsidRPr="000D24E5" w:rsidRDefault="00866040" w:rsidP="00EA389D">
            <w:pPr>
              <w:rPr>
                <w:sz w:val="20"/>
                <w:szCs w:val="20"/>
              </w:rPr>
            </w:pPr>
            <w:hyperlink r:id="rId80" w:history="1">
              <w:r w:rsidR="00DB7E22" w:rsidRPr="00DB7E22">
                <w:rPr>
                  <w:rStyle w:val="Hyperlink"/>
                  <w:sz w:val="20"/>
                  <w:szCs w:val="20"/>
                </w:rPr>
                <w:t>SSKCG2</w:t>
              </w:r>
            </w:hyperlink>
          </w:p>
          <w:p w:rsidR="00DB7E22" w:rsidRDefault="00DB7E22" w:rsidP="00121A01">
            <w:pPr>
              <w:widowControl/>
              <w:autoSpaceDE w:val="0"/>
              <w:autoSpaceDN w:val="0"/>
              <w:adjustRightInd w:val="0"/>
              <w:rPr>
                <w:sz w:val="20"/>
                <w:szCs w:val="20"/>
              </w:rPr>
            </w:pPr>
          </w:p>
          <w:p w:rsidR="00DB7E22" w:rsidRPr="000D24E5" w:rsidRDefault="00DB7E22" w:rsidP="00121A01">
            <w:pPr>
              <w:widowControl/>
              <w:autoSpaceDE w:val="0"/>
              <w:autoSpaceDN w:val="0"/>
              <w:adjustRightInd w:val="0"/>
              <w:rPr>
                <w:sz w:val="20"/>
                <w:szCs w:val="20"/>
              </w:rPr>
            </w:pPr>
          </w:p>
        </w:tc>
        <w:tc>
          <w:tcPr>
            <w:tcW w:w="1260" w:type="dxa"/>
            <w:tcBorders>
              <w:left w:val="single" w:sz="4" w:space="0" w:color="000000"/>
              <w:bottom w:val="single" w:sz="4" w:space="0" w:color="000000"/>
              <w:right w:val="single" w:sz="4" w:space="0" w:color="000000"/>
            </w:tcBorders>
          </w:tcPr>
          <w:p w:rsidR="00DB7E22" w:rsidRDefault="00DB7E22" w:rsidP="00121A01">
            <w:pPr>
              <w:widowControl/>
              <w:autoSpaceDE w:val="0"/>
              <w:autoSpaceDN w:val="0"/>
              <w:adjustRightInd w:val="0"/>
              <w:rPr>
                <w:sz w:val="20"/>
                <w:szCs w:val="20"/>
              </w:rPr>
            </w:pPr>
            <w:r>
              <w:rPr>
                <w:sz w:val="20"/>
                <w:szCs w:val="20"/>
              </w:rPr>
              <w:t>1</w:t>
            </w:r>
            <w:r w:rsidRPr="00DB7E22">
              <w:rPr>
                <w:sz w:val="20"/>
                <w:szCs w:val="20"/>
                <w:vertAlign w:val="superscript"/>
              </w:rPr>
              <w:t>st</w:t>
            </w:r>
            <w:r>
              <w:rPr>
                <w:sz w:val="20"/>
                <w:szCs w:val="20"/>
              </w:rPr>
              <w:t xml:space="preserve">: </w:t>
            </w:r>
          </w:p>
          <w:p w:rsidR="00DB7E22" w:rsidRPr="000D24E5" w:rsidRDefault="00DB7E22" w:rsidP="00EA389D">
            <w:pPr>
              <w:rPr>
                <w:sz w:val="20"/>
                <w:szCs w:val="20"/>
              </w:rPr>
            </w:pPr>
            <w:hyperlink r:id="rId81" w:history="1">
              <w:r w:rsidRPr="00DB7E22">
                <w:rPr>
                  <w:rStyle w:val="Hyperlink"/>
                  <w:rFonts w:ascii="Lato Light" w:hAnsi="Lato Light" w:cs="Lato Light"/>
                  <w:sz w:val="20"/>
                  <w:szCs w:val="20"/>
                </w:rPr>
                <w:t>SS1CG1</w:t>
              </w:r>
            </w:hyperlink>
          </w:p>
          <w:p w:rsidR="00DB7E22" w:rsidRPr="000D24E5" w:rsidRDefault="00DB7E22" w:rsidP="00121A01">
            <w:pPr>
              <w:widowControl/>
              <w:autoSpaceDE w:val="0"/>
              <w:autoSpaceDN w:val="0"/>
              <w:adjustRightInd w:val="0"/>
              <w:rPr>
                <w:sz w:val="20"/>
                <w:szCs w:val="20"/>
              </w:rPr>
            </w:pPr>
          </w:p>
        </w:tc>
        <w:tc>
          <w:tcPr>
            <w:tcW w:w="2250" w:type="dxa"/>
            <w:vMerge/>
            <w:tcBorders>
              <w:left w:val="single" w:sz="4" w:space="0" w:color="000000"/>
              <w:bottom w:val="single" w:sz="4" w:space="0" w:color="000000"/>
              <w:right w:val="single" w:sz="4" w:space="0" w:color="000000"/>
            </w:tcBorders>
          </w:tcPr>
          <w:p w:rsidR="00DB7E22" w:rsidRPr="000D24E5" w:rsidRDefault="00DB7E22" w:rsidP="00772943">
            <w:pPr>
              <w:widowControl/>
              <w:autoSpaceDE w:val="0"/>
              <w:autoSpaceDN w:val="0"/>
              <w:adjustRightInd w:val="0"/>
              <w:ind w:left="180"/>
              <w:rPr>
                <w:sz w:val="20"/>
                <w:szCs w:val="20"/>
              </w:rPr>
            </w:pPr>
          </w:p>
        </w:tc>
      </w:tr>
      <w:tr w:rsidR="00BA1199" w:rsidRPr="000D24E5" w:rsidTr="00BA1199">
        <w:trPr>
          <w:trHeight w:val="2024"/>
        </w:trPr>
        <w:tc>
          <w:tcPr>
            <w:tcW w:w="2070" w:type="dxa"/>
            <w:vMerge w:val="restart"/>
            <w:tcBorders>
              <w:top w:val="single" w:sz="4" w:space="0" w:color="000000"/>
              <w:left w:val="single" w:sz="4" w:space="0" w:color="000000"/>
              <w:right w:val="single" w:sz="4" w:space="0" w:color="000000"/>
            </w:tcBorders>
          </w:tcPr>
          <w:p w:rsidR="00BA1199" w:rsidRPr="000D24E5" w:rsidRDefault="00BA1199" w:rsidP="001F4A5A">
            <w:pPr>
              <w:ind w:left="180"/>
              <w:rPr>
                <w:sz w:val="20"/>
                <w:szCs w:val="20"/>
              </w:rPr>
            </w:pPr>
          </w:p>
          <w:p w:rsidR="00BA1199" w:rsidRPr="000D24E5" w:rsidRDefault="00BA1199" w:rsidP="001F4A5A">
            <w:pPr>
              <w:ind w:left="180"/>
              <w:rPr>
                <w:sz w:val="20"/>
                <w:szCs w:val="20"/>
              </w:rPr>
            </w:pPr>
            <w:r w:rsidRPr="000D24E5">
              <w:rPr>
                <w:sz w:val="20"/>
                <w:szCs w:val="20"/>
              </w:rPr>
              <w:t>b. Describe</w:t>
            </w:r>
            <w:r w:rsidRPr="000D24E5">
              <w:rPr>
                <w:spacing w:val="-9"/>
                <w:sz w:val="20"/>
                <w:szCs w:val="20"/>
              </w:rPr>
              <w:t xml:space="preserve"> </w:t>
            </w:r>
            <w:r w:rsidRPr="000D24E5">
              <w:rPr>
                <w:sz w:val="20"/>
                <w:szCs w:val="20"/>
              </w:rPr>
              <w:t>personal</w:t>
            </w:r>
            <w:r w:rsidRPr="000D24E5">
              <w:rPr>
                <w:spacing w:val="-8"/>
                <w:sz w:val="20"/>
                <w:szCs w:val="20"/>
              </w:rPr>
              <w:t xml:space="preserve"> </w:t>
            </w:r>
            <w:r w:rsidRPr="000D24E5">
              <w:rPr>
                <w:sz w:val="20"/>
                <w:szCs w:val="20"/>
              </w:rPr>
              <w:t>views of self,</w:t>
            </w:r>
            <w:r w:rsidRPr="000D24E5">
              <w:rPr>
                <w:spacing w:val="-4"/>
                <w:sz w:val="20"/>
                <w:szCs w:val="20"/>
              </w:rPr>
              <w:t xml:space="preserve"> </w:t>
            </w:r>
            <w:r w:rsidRPr="000D24E5">
              <w:rPr>
                <w:sz w:val="20"/>
                <w:szCs w:val="20"/>
              </w:rPr>
              <w:t>s</w:t>
            </w:r>
            <w:r w:rsidRPr="000D24E5">
              <w:rPr>
                <w:spacing w:val="-1"/>
                <w:sz w:val="20"/>
                <w:szCs w:val="20"/>
              </w:rPr>
              <w:t>u</w:t>
            </w:r>
            <w:r w:rsidRPr="000D24E5">
              <w:rPr>
                <w:sz w:val="20"/>
                <w:szCs w:val="20"/>
              </w:rPr>
              <w:t>ch</w:t>
            </w:r>
            <w:r w:rsidRPr="000D24E5">
              <w:rPr>
                <w:spacing w:val="-2"/>
                <w:sz w:val="20"/>
                <w:szCs w:val="20"/>
              </w:rPr>
              <w:t xml:space="preserve"> </w:t>
            </w:r>
            <w:r w:rsidRPr="000D24E5">
              <w:rPr>
                <w:sz w:val="20"/>
                <w:szCs w:val="20"/>
              </w:rPr>
              <w:t>as strengths,</w:t>
            </w:r>
            <w:r w:rsidRPr="000D24E5">
              <w:rPr>
                <w:spacing w:val="-9"/>
                <w:sz w:val="20"/>
                <w:szCs w:val="20"/>
              </w:rPr>
              <w:t xml:space="preserve"> </w:t>
            </w:r>
            <w:r w:rsidRPr="000D24E5">
              <w:rPr>
                <w:sz w:val="20"/>
                <w:szCs w:val="20"/>
              </w:rPr>
              <w:t>weaknesses, learning style</w:t>
            </w:r>
          </w:p>
          <w:p w:rsidR="00BA1199" w:rsidRPr="000D24E5" w:rsidRDefault="00BA1199" w:rsidP="001F4A5A">
            <w:pPr>
              <w:ind w:left="180"/>
              <w:rPr>
                <w:sz w:val="20"/>
                <w:szCs w:val="20"/>
              </w:rPr>
            </w:pPr>
          </w:p>
          <w:p w:rsidR="00BA1199" w:rsidRPr="000D24E5" w:rsidRDefault="00BA1199" w:rsidP="001F4A5A">
            <w:pPr>
              <w:ind w:left="180"/>
              <w:rPr>
                <w:sz w:val="20"/>
                <w:szCs w:val="20"/>
              </w:rPr>
            </w:pPr>
            <w:r w:rsidRPr="000D24E5">
              <w:rPr>
                <w:sz w:val="20"/>
                <w:szCs w:val="20"/>
              </w:rPr>
              <w:t>c. Explore</w:t>
            </w:r>
            <w:r w:rsidRPr="000D24E5">
              <w:rPr>
                <w:spacing w:val="-8"/>
                <w:sz w:val="20"/>
                <w:szCs w:val="20"/>
              </w:rPr>
              <w:t xml:space="preserve"> </w:t>
            </w:r>
            <w:r w:rsidRPr="000D24E5">
              <w:rPr>
                <w:sz w:val="20"/>
                <w:szCs w:val="20"/>
              </w:rPr>
              <w:t>influences</w:t>
            </w:r>
            <w:r w:rsidRPr="000D24E5">
              <w:rPr>
                <w:spacing w:val="-10"/>
                <w:sz w:val="20"/>
                <w:szCs w:val="20"/>
              </w:rPr>
              <w:t xml:space="preserve"> </w:t>
            </w:r>
            <w:r w:rsidRPr="000D24E5">
              <w:rPr>
                <w:sz w:val="20"/>
                <w:szCs w:val="20"/>
              </w:rPr>
              <w:t>on self,</w:t>
            </w:r>
            <w:r w:rsidRPr="000D24E5">
              <w:rPr>
                <w:spacing w:val="-4"/>
                <w:sz w:val="20"/>
                <w:szCs w:val="20"/>
              </w:rPr>
              <w:t xml:space="preserve"> </w:t>
            </w:r>
            <w:r w:rsidRPr="000D24E5">
              <w:rPr>
                <w:sz w:val="20"/>
                <w:szCs w:val="20"/>
              </w:rPr>
              <w:t>such as fa</w:t>
            </w:r>
            <w:r w:rsidRPr="000D24E5">
              <w:rPr>
                <w:spacing w:val="-2"/>
                <w:sz w:val="20"/>
                <w:szCs w:val="20"/>
              </w:rPr>
              <w:t>m</w:t>
            </w:r>
            <w:r w:rsidRPr="000D24E5">
              <w:rPr>
                <w:sz w:val="20"/>
                <w:szCs w:val="20"/>
              </w:rPr>
              <w:t>ily</w:t>
            </w:r>
            <w:r w:rsidRPr="000D24E5">
              <w:rPr>
                <w:spacing w:val="-6"/>
                <w:sz w:val="20"/>
                <w:szCs w:val="20"/>
              </w:rPr>
              <w:t xml:space="preserve"> </w:t>
            </w:r>
            <w:r w:rsidRPr="000D24E5">
              <w:rPr>
                <w:sz w:val="20"/>
                <w:szCs w:val="20"/>
              </w:rPr>
              <w:t>and</w:t>
            </w:r>
            <w:r w:rsidRPr="000D24E5">
              <w:rPr>
                <w:spacing w:val="-3"/>
                <w:sz w:val="20"/>
                <w:szCs w:val="20"/>
              </w:rPr>
              <w:t xml:space="preserve"> </w:t>
            </w:r>
            <w:r w:rsidRPr="000D24E5">
              <w:rPr>
                <w:sz w:val="20"/>
                <w:szCs w:val="20"/>
              </w:rPr>
              <w:t>community</w:t>
            </w:r>
            <w:r w:rsidRPr="000D24E5">
              <w:rPr>
                <w:spacing w:val="-11"/>
                <w:sz w:val="20"/>
                <w:szCs w:val="20"/>
              </w:rPr>
              <w:t xml:space="preserve"> </w:t>
            </w:r>
            <w:r w:rsidRPr="000D24E5">
              <w:rPr>
                <w:sz w:val="20"/>
                <w:szCs w:val="20"/>
              </w:rPr>
              <w:t>custo</w:t>
            </w:r>
            <w:r w:rsidRPr="000D24E5">
              <w:rPr>
                <w:spacing w:val="-2"/>
                <w:sz w:val="20"/>
                <w:szCs w:val="20"/>
              </w:rPr>
              <w:t>m</w:t>
            </w:r>
            <w:r w:rsidRPr="000D24E5">
              <w:rPr>
                <w:sz w:val="20"/>
                <w:szCs w:val="20"/>
              </w:rPr>
              <w:t>s</w:t>
            </w:r>
            <w:r w:rsidRPr="000D24E5">
              <w:rPr>
                <w:spacing w:val="-7"/>
                <w:sz w:val="20"/>
                <w:szCs w:val="20"/>
              </w:rPr>
              <w:t xml:space="preserve"> </w:t>
            </w:r>
            <w:r w:rsidRPr="000D24E5">
              <w:rPr>
                <w:sz w:val="20"/>
                <w:szCs w:val="20"/>
              </w:rPr>
              <w:t>and tra</w:t>
            </w:r>
            <w:r w:rsidRPr="000D24E5">
              <w:rPr>
                <w:spacing w:val="-1"/>
                <w:sz w:val="20"/>
                <w:szCs w:val="20"/>
              </w:rPr>
              <w:t>d</w:t>
            </w:r>
            <w:r w:rsidRPr="000D24E5">
              <w:rPr>
                <w:sz w:val="20"/>
                <w:szCs w:val="20"/>
              </w:rPr>
              <w:t>itio</w:t>
            </w:r>
            <w:r w:rsidRPr="000D24E5">
              <w:rPr>
                <w:spacing w:val="-1"/>
                <w:sz w:val="20"/>
                <w:szCs w:val="20"/>
              </w:rPr>
              <w:t>n</w:t>
            </w:r>
            <w:r w:rsidRPr="000D24E5">
              <w:rPr>
                <w:sz w:val="20"/>
                <w:szCs w:val="20"/>
              </w:rPr>
              <w:t>s</w:t>
            </w:r>
          </w:p>
        </w:tc>
        <w:tc>
          <w:tcPr>
            <w:tcW w:w="5040" w:type="dxa"/>
            <w:vMerge w:val="restart"/>
            <w:tcBorders>
              <w:top w:val="single" w:sz="4" w:space="0" w:color="000000"/>
              <w:left w:val="single" w:sz="4" w:space="0" w:color="000000"/>
              <w:right w:val="single" w:sz="4" w:space="0" w:color="000000"/>
            </w:tcBorders>
          </w:tcPr>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Whole Group/Activation Background Knowledge:</w:t>
            </w:r>
          </w:p>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Teacher will ask the students: Do the people in your house have jobs or responsibilities for things around the home? What would happen if no one in the family took responsibility for these jobs?</w:t>
            </w:r>
          </w:p>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The teacher will select from one of the books referenced below:</w:t>
            </w:r>
          </w:p>
          <w:p w:rsidR="00BA1199" w:rsidRPr="000D24E5" w:rsidRDefault="00BA1199" w:rsidP="00772943">
            <w:pPr>
              <w:pStyle w:val="ListParagraph"/>
              <w:widowControl/>
              <w:numPr>
                <w:ilvl w:val="0"/>
                <w:numId w:val="8"/>
              </w:numPr>
              <w:autoSpaceDE w:val="0"/>
              <w:autoSpaceDN w:val="0"/>
              <w:adjustRightInd w:val="0"/>
              <w:rPr>
                <w:i/>
                <w:iCs/>
                <w:sz w:val="20"/>
                <w:szCs w:val="20"/>
              </w:rPr>
            </w:pPr>
            <w:r w:rsidRPr="000D24E5">
              <w:rPr>
                <w:i/>
                <w:iCs/>
                <w:sz w:val="20"/>
                <w:szCs w:val="20"/>
              </w:rPr>
              <w:t>The Berenstain Bears and the Bully</w:t>
            </w:r>
          </w:p>
          <w:p w:rsidR="00BA1199" w:rsidRPr="000D24E5" w:rsidRDefault="00BA1199" w:rsidP="00531F58">
            <w:pPr>
              <w:pStyle w:val="ListParagraph"/>
              <w:widowControl/>
              <w:numPr>
                <w:ilvl w:val="0"/>
                <w:numId w:val="15"/>
              </w:numPr>
              <w:autoSpaceDE w:val="0"/>
              <w:autoSpaceDN w:val="0"/>
              <w:adjustRightInd w:val="0"/>
              <w:ind w:left="720"/>
              <w:rPr>
                <w:i/>
                <w:iCs/>
                <w:sz w:val="20"/>
                <w:szCs w:val="20"/>
              </w:rPr>
            </w:pPr>
            <w:r w:rsidRPr="000D24E5">
              <w:rPr>
                <w:i/>
                <w:iCs/>
                <w:sz w:val="20"/>
                <w:szCs w:val="20"/>
              </w:rPr>
              <w:t>The Berenstain Bears and the Green-Eyed Monster</w:t>
            </w:r>
          </w:p>
          <w:p w:rsidR="00BA1199" w:rsidRPr="000D24E5" w:rsidRDefault="00BA1199" w:rsidP="00772943">
            <w:pPr>
              <w:pStyle w:val="ListParagraph"/>
              <w:widowControl/>
              <w:numPr>
                <w:ilvl w:val="0"/>
                <w:numId w:val="15"/>
              </w:numPr>
              <w:autoSpaceDE w:val="0"/>
              <w:autoSpaceDN w:val="0"/>
              <w:adjustRightInd w:val="0"/>
              <w:ind w:left="720"/>
              <w:rPr>
                <w:sz w:val="20"/>
                <w:szCs w:val="20"/>
              </w:rPr>
            </w:pPr>
            <w:r w:rsidRPr="000D24E5">
              <w:rPr>
                <w:i/>
                <w:iCs/>
                <w:sz w:val="20"/>
                <w:szCs w:val="20"/>
              </w:rPr>
              <w:t>The Berenstain Bears and the In-Crowd</w:t>
            </w:r>
            <w:r w:rsidRPr="000D24E5">
              <w:rPr>
                <w:sz w:val="20"/>
                <w:szCs w:val="20"/>
              </w:rPr>
              <w:t>.</w:t>
            </w:r>
          </w:p>
          <w:p w:rsidR="00BA1199" w:rsidRPr="000D24E5" w:rsidRDefault="00BA1199" w:rsidP="00531F58">
            <w:pPr>
              <w:pStyle w:val="ListParagraph"/>
              <w:widowControl/>
              <w:numPr>
                <w:ilvl w:val="0"/>
                <w:numId w:val="15"/>
              </w:numPr>
              <w:autoSpaceDE w:val="0"/>
              <w:autoSpaceDN w:val="0"/>
              <w:adjustRightInd w:val="0"/>
              <w:ind w:left="720"/>
              <w:rPr>
                <w:i/>
                <w:iCs/>
                <w:sz w:val="20"/>
                <w:szCs w:val="20"/>
              </w:rPr>
            </w:pPr>
            <w:r w:rsidRPr="000D24E5">
              <w:rPr>
                <w:i/>
                <w:iCs/>
                <w:sz w:val="20"/>
                <w:szCs w:val="20"/>
              </w:rPr>
              <w:t>The Berenstain Bears and Too Much Junk Food</w:t>
            </w:r>
          </w:p>
          <w:p w:rsidR="00BA1199" w:rsidRPr="000D24E5" w:rsidRDefault="00BA1199" w:rsidP="00772943">
            <w:pPr>
              <w:widowControl/>
              <w:autoSpaceDE w:val="0"/>
              <w:autoSpaceDN w:val="0"/>
              <w:adjustRightInd w:val="0"/>
              <w:ind w:left="180"/>
              <w:rPr>
                <w:i/>
                <w:iCs/>
                <w:sz w:val="20"/>
                <w:szCs w:val="20"/>
              </w:rPr>
            </w:pPr>
          </w:p>
          <w:p w:rsidR="00BA1199" w:rsidRPr="000D24E5" w:rsidRDefault="00BA1199" w:rsidP="00772943">
            <w:pPr>
              <w:widowControl/>
              <w:autoSpaceDE w:val="0"/>
              <w:autoSpaceDN w:val="0"/>
              <w:adjustRightInd w:val="0"/>
              <w:ind w:left="180"/>
              <w:rPr>
                <w:i/>
                <w:iCs/>
                <w:sz w:val="20"/>
                <w:szCs w:val="20"/>
              </w:rPr>
            </w:pPr>
          </w:p>
          <w:p w:rsidR="00BA1199" w:rsidRPr="000D24E5" w:rsidRDefault="00BA1199" w:rsidP="00F3162E">
            <w:pPr>
              <w:ind w:left="180"/>
              <w:rPr>
                <w:sz w:val="20"/>
                <w:szCs w:val="20"/>
              </w:rPr>
            </w:pPr>
            <w:r w:rsidRPr="000D24E5">
              <w:rPr>
                <w:sz w:val="20"/>
                <w:szCs w:val="20"/>
              </w:rPr>
              <w:lastRenderedPageBreak/>
              <w:t>Before reading the selection, ask students to listen for the roles each member of the Bear family (Mama, Papa, Brother and Sister).  Following the read-aloud, ask the students to brainstorm the different roles they see in their own family or household. Students have previously identified their role in the family. Now they will identify those of other family members.</w:t>
            </w:r>
          </w:p>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Who is the youngest, oldest, or in the middle? What does each family member do to contribute to the care of the house? (Examples might include: following the house rules, taking care of their room, taking care of siblings).  Which member of your family solves any arguments of problems that occur? What special talent do you think that person has?</w:t>
            </w:r>
          </w:p>
          <w:p w:rsidR="00BA1199" w:rsidRPr="000D24E5" w:rsidRDefault="00BA1199" w:rsidP="00772943">
            <w:pPr>
              <w:widowControl/>
              <w:autoSpaceDE w:val="0"/>
              <w:autoSpaceDN w:val="0"/>
              <w:adjustRightInd w:val="0"/>
              <w:ind w:left="180"/>
              <w:rPr>
                <w:sz w:val="20"/>
                <w:szCs w:val="20"/>
              </w:rPr>
            </w:pPr>
          </w:p>
          <w:p w:rsidR="00BA1199" w:rsidRPr="000D24E5" w:rsidRDefault="00BA1199" w:rsidP="001E139B">
            <w:pPr>
              <w:widowControl/>
              <w:autoSpaceDE w:val="0"/>
              <w:autoSpaceDN w:val="0"/>
              <w:adjustRightInd w:val="0"/>
              <w:ind w:left="180"/>
              <w:rPr>
                <w:sz w:val="20"/>
                <w:szCs w:val="20"/>
              </w:rPr>
            </w:pPr>
            <w:r w:rsidRPr="000D24E5">
              <w:rPr>
                <w:sz w:val="20"/>
                <w:szCs w:val="20"/>
              </w:rPr>
              <w:t>(Note: The teacher will send a letter to the parents requesting their son/daughter bring a family picture that will be used to create a classroom “Family Album”. Their son/daughter will bring the picture back to school and be ready to share it with the class. The picture will be returned.</w:t>
            </w: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p w:rsidR="00BA1199" w:rsidRPr="000D24E5" w:rsidRDefault="00BA1199" w:rsidP="00121A01">
            <w:pPr>
              <w:ind w:left="180"/>
              <w:rPr>
                <w:sz w:val="20"/>
                <w:szCs w:val="20"/>
              </w:rPr>
            </w:pPr>
          </w:p>
        </w:tc>
        <w:tc>
          <w:tcPr>
            <w:tcW w:w="5040" w:type="dxa"/>
            <w:gridSpan w:val="5"/>
            <w:tcBorders>
              <w:top w:val="single" w:sz="4" w:space="0" w:color="000000"/>
              <w:left w:val="single" w:sz="4" w:space="0" w:color="000000"/>
              <w:bottom w:val="single" w:sz="4" w:space="0" w:color="000000"/>
              <w:right w:val="single" w:sz="4" w:space="0" w:color="000000"/>
            </w:tcBorders>
          </w:tcPr>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In whole group, the teacher will ask the students to recall the story about the Berenstain Bears family and how each contributed to the family in a different way.</w:t>
            </w:r>
          </w:p>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(Check that each student has brought a family picture early in the day and allow those who did not bring one to create one.)</w:t>
            </w:r>
          </w:p>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Students will paste his/her family picture on .a large piece of paper and write the following sentences at the bottom of the page.</w:t>
            </w:r>
          </w:p>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i/>
                <w:iCs/>
                <w:sz w:val="20"/>
                <w:szCs w:val="20"/>
              </w:rPr>
            </w:pPr>
            <w:r w:rsidRPr="000D24E5">
              <w:rPr>
                <w:sz w:val="20"/>
                <w:szCs w:val="20"/>
              </w:rPr>
              <w:t>"</w:t>
            </w:r>
            <w:r w:rsidRPr="000D24E5">
              <w:rPr>
                <w:i/>
                <w:iCs/>
                <w:sz w:val="20"/>
                <w:szCs w:val="20"/>
              </w:rPr>
              <w:t>This is ___________'s family. The members from oldest to youngest are_________________."</w:t>
            </w:r>
          </w:p>
          <w:p w:rsidR="00BA1199" w:rsidRPr="000D24E5" w:rsidRDefault="00BA1199" w:rsidP="00772943">
            <w:pPr>
              <w:widowControl/>
              <w:autoSpaceDE w:val="0"/>
              <w:autoSpaceDN w:val="0"/>
              <w:adjustRightInd w:val="0"/>
              <w:ind w:left="180"/>
              <w:rPr>
                <w:i/>
                <w:iCs/>
                <w:sz w:val="20"/>
                <w:szCs w:val="20"/>
              </w:rPr>
            </w:pPr>
          </w:p>
          <w:p w:rsidR="00BA1199" w:rsidRPr="000D24E5" w:rsidRDefault="00BA1199" w:rsidP="00772943">
            <w:pPr>
              <w:widowControl/>
              <w:autoSpaceDE w:val="0"/>
              <w:autoSpaceDN w:val="0"/>
              <w:adjustRightInd w:val="0"/>
              <w:ind w:left="180"/>
              <w:rPr>
                <w:i/>
                <w:iCs/>
                <w:sz w:val="20"/>
                <w:szCs w:val="20"/>
              </w:rPr>
            </w:pPr>
          </w:p>
          <w:p w:rsidR="00BA1199" w:rsidRPr="000D24E5" w:rsidRDefault="00BA1199" w:rsidP="001E139B">
            <w:pPr>
              <w:ind w:left="180"/>
              <w:rPr>
                <w:sz w:val="20"/>
                <w:szCs w:val="20"/>
              </w:rPr>
            </w:pPr>
            <w:r w:rsidRPr="000D24E5">
              <w:rPr>
                <w:sz w:val="20"/>
                <w:szCs w:val="20"/>
              </w:rPr>
              <w:lastRenderedPageBreak/>
              <w:t>Students will write about or draw each family member and what they do in the family, including themselves.</w:t>
            </w:r>
          </w:p>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Each student will then share his/her family or household poster with the class and tell about the members.</w:t>
            </w:r>
          </w:p>
          <w:p w:rsidR="00BA1199" w:rsidRPr="000D24E5" w:rsidRDefault="00BA1199" w:rsidP="00772943">
            <w:pPr>
              <w:widowControl/>
              <w:autoSpaceDE w:val="0"/>
              <w:autoSpaceDN w:val="0"/>
              <w:adjustRightInd w:val="0"/>
              <w:ind w:left="180"/>
              <w:rPr>
                <w:sz w:val="20"/>
                <w:szCs w:val="20"/>
              </w:rPr>
            </w:pPr>
          </w:p>
          <w:p w:rsidR="00BA1199" w:rsidRPr="00BA1199" w:rsidRDefault="00BA1199" w:rsidP="00BA1199">
            <w:pPr>
              <w:widowControl/>
              <w:autoSpaceDE w:val="0"/>
              <w:autoSpaceDN w:val="0"/>
              <w:adjustRightInd w:val="0"/>
              <w:ind w:left="180"/>
              <w:rPr>
                <w:sz w:val="20"/>
                <w:szCs w:val="20"/>
              </w:rPr>
            </w:pPr>
            <w:r w:rsidRPr="000D24E5">
              <w:rPr>
                <w:sz w:val="20"/>
                <w:szCs w:val="20"/>
              </w:rPr>
              <w:t>The teacher may then staple the pages together to form a book to be displayed in the classroom library.</w:t>
            </w:r>
          </w:p>
          <w:p w:rsidR="00BA1199" w:rsidRPr="000D24E5" w:rsidRDefault="00BA1199" w:rsidP="007353C6">
            <w:pPr>
              <w:ind w:left="102" w:right="171"/>
              <w:rPr>
                <w:rFonts w:ascii="Lato Light" w:hAnsi="Lato Light" w:cs="Lato Light"/>
                <w:color w:val="202020"/>
                <w:sz w:val="20"/>
                <w:szCs w:val="20"/>
              </w:rPr>
            </w:pPr>
          </w:p>
        </w:tc>
        <w:tc>
          <w:tcPr>
            <w:tcW w:w="2250" w:type="dxa"/>
            <w:vMerge w:val="restart"/>
            <w:tcBorders>
              <w:top w:val="single" w:sz="4" w:space="0" w:color="000000"/>
              <w:left w:val="single" w:sz="4" w:space="0" w:color="000000"/>
              <w:right w:val="single" w:sz="4" w:space="0" w:color="000000"/>
            </w:tcBorders>
          </w:tcPr>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Student participation in whole group discussion</w:t>
            </w:r>
          </w:p>
          <w:p w:rsidR="00BA1199" w:rsidRPr="000D24E5" w:rsidRDefault="00BA1199" w:rsidP="00772943">
            <w:pPr>
              <w:widowControl/>
              <w:autoSpaceDE w:val="0"/>
              <w:autoSpaceDN w:val="0"/>
              <w:adjustRightInd w:val="0"/>
              <w:ind w:left="180"/>
              <w:rPr>
                <w:sz w:val="20"/>
                <w:szCs w:val="20"/>
              </w:rPr>
            </w:pPr>
          </w:p>
          <w:p w:rsidR="00BA1199" w:rsidRPr="000D24E5" w:rsidRDefault="00BA1199" w:rsidP="00772943">
            <w:pPr>
              <w:widowControl/>
              <w:autoSpaceDE w:val="0"/>
              <w:autoSpaceDN w:val="0"/>
              <w:adjustRightInd w:val="0"/>
              <w:ind w:left="180"/>
              <w:rPr>
                <w:sz w:val="20"/>
                <w:szCs w:val="20"/>
              </w:rPr>
            </w:pPr>
            <w:r w:rsidRPr="000D24E5">
              <w:rPr>
                <w:sz w:val="20"/>
                <w:szCs w:val="20"/>
              </w:rPr>
              <w:t>Completion of class book with pictures representing family members’ roles and responsibilities</w:t>
            </w:r>
          </w:p>
        </w:tc>
      </w:tr>
      <w:tr w:rsidR="00BA1199" w:rsidRPr="000D24E5" w:rsidTr="00BA1199">
        <w:trPr>
          <w:trHeight w:val="368"/>
        </w:trPr>
        <w:tc>
          <w:tcPr>
            <w:tcW w:w="2070" w:type="dxa"/>
            <w:vMerge/>
            <w:tcBorders>
              <w:left w:val="single" w:sz="4" w:space="0" w:color="000000"/>
              <w:right w:val="single" w:sz="4" w:space="0" w:color="000000"/>
            </w:tcBorders>
          </w:tcPr>
          <w:p w:rsidR="00BA1199" w:rsidRPr="000D24E5" w:rsidRDefault="00BA1199" w:rsidP="001F4A5A">
            <w:pPr>
              <w:ind w:left="180"/>
              <w:rPr>
                <w:sz w:val="20"/>
                <w:szCs w:val="20"/>
              </w:rPr>
            </w:pPr>
          </w:p>
        </w:tc>
        <w:tc>
          <w:tcPr>
            <w:tcW w:w="5040" w:type="dxa"/>
            <w:vMerge/>
            <w:tcBorders>
              <w:left w:val="single" w:sz="4" w:space="0" w:color="000000"/>
              <w:right w:val="single" w:sz="4" w:space="0" w:color="000000"/>
            </w:tcBorders>
          </w:tcPr>
          <w:p w:rsidR="00BA1199" w:rsidRPr="000D24E5" w:rsidRDefault="00BA1199" w:rsidP="00772943">
            <w:pPr>
              <w:widowControl/>
              <w:autoSpaceDE w:val="0"/>
              <w:autoSpaceDN w:val="0"/>
              <w:adjustRightInd w:val="0"/>
              <w:ind w:left="180"/>
              <w:rPr>
                <w:sz w:val="20"/>
                <w:szCs w:val="20"/>
              </w:rPr>
            </w:pPr>
          </w:p>
        </w:tc>
        <w:tc>
          <w:tcPr>
            <w:tcW w:w="2520" w:type="dxa"/>
            <w:gridSpan w:val="3"/>
            <w:tcBorders>
              <w:top w:val="single" w:sz="4" w:space="0" w:color="000000"/>
              <w:left w:val="single" w:sz="4" w:space="0" w:color="000000"/>
              <w:bottom w:val="single" w:sz="4" w:space="0" w:color="auto"/>
              <w:right w:val="single" w:sz="4" w:space="0" w:color="000000"/>
            </w:tcBorders>
          </w:tcPr>
          <w:p w:rsidR="00BA1199" w:rsidRPr="000D24E5" w:rsidRDefault="00BA1199" w:rsidP="00BA1199">
            <w:pPr>
              <w:widowControl/>
              <w:autoSpaceDE w:val="0"/>
              <w:autoSpaceDN w:val="0"/>
              <w:adjustRightInd w:val="0"/>
              <w:ind w:left="180"/>
              <w:rPr>
                <w:sz w:val="20"/>
                <w:szCs w:val="20"/>
              </w:rPr>
            </w:pPr>
            <w:r w:rsidRPr="00BA1199">
              <w:rPr>
                <w:b/>
                <w:bCs/>
                <w:i/>
                <w:iCs/>
                <w:sz w:val="20"/>
                <w:szCs w:val="20"/>
              </w:rPr>
              <w:t>ELA</w:t>
            </w:r>
            <w:r>
              <w:rPr>
                <w:sz w:val="20"/>
                <w:szCs w:val="20"/>
              </w:rPr>
              <w:t xml:space="preserve"> </w:t>
            </w:r>
            <w:r w:rsidRPr="000D24E5">
              <w:rPr>
                <w:b/>
                <w:bCs/>
                <w:i/>
                <w:iCs/>
                <w:sz w:val="20"/>
                <w:szCs w:val="20"/>
              </w:rPr>
              <w:t>Content Standards</w:t>
            </w:r>
            <w:r w:rsidRPr="000D24E5">
              <w:rPr>
                <w:sz w:val="20"/>
                <w:szCs w:val="20"/>
              </w:rPr>
              <w:t>:</w:t>
            </w:r>
          </w:p>
          <w:p w:rsidR="00BA1199" w:rsidRPr="000D24E5" w:rsidRDefault="00BA1199" w:rsidP="00772943">
            <w:pPr>
              <w:widowControl/>
              <w:autoSpaceDE w:val="0"/>
              <w:autoSpaceDN w:val="0"/>
              <w:adjustRightInd w:val="0"/>
              <w:ind w:left="180"/>
              <w:rPr>
                <w:sz w:val="20"/>
                <w:szCs w:val="20"/>
              </w:rPr>
            </w:pPr>
          </w:p>
        </w:tc>
        <w:tc>
          <w:tcPr>
            <w:tcW w:w="2520" w:type="dxa"/>
            <w:gridSpan w:val="2"/>
            <w:tcBorders>
              <w:top w:val="single" w:sz="4" w:space="0" w:color="000000"/>
              <w:left w:val="single" w:sz="4" w:space="0" w:color="000000"/>
              <w:bottom w:val="single" w:sz="4" w:space="0" w:color="000000"/>
              <w:right w:val="single" w:sz="4" w:space="0" w:color="000000"/>
            </w:tcBorders>
          </w:tcPr>
          <w:p w:rsidR="00BA1199" w:rsidRPr="000D24E5" w:rsidRDefault="00BA1199" w:rsidP="00BA1199">
            <w:pPr>
              <w:widowControl/>
              <w:autoSpaceDE w:val="0"/>
              <w:autoSpaceDN w:val="0"/>
              <w:adjustRightInd w:val="0"/>
              <w:ind w:left="180"/>
              <w:rPr>
                <w:sz w:val="20"/>
                <w:szCs w:val="20"/>
              </w:rPr>
            </w:pPr>
            <w:r>
              <w:rPr>
                <w:b/>
                <w:bCs/>
                <w:i/>
                <w:iCs/>
                <w:sz w:val="20"/>
                <w:szCs w:val="20"/>
              </w:rPr>
              <w:t>SS</w:t>
            </w:r>
            <w:r>
              <w:rPr>
                <w:sz w:val="20"/>
                <w:szCs w:val="20"/>
              </w:rPr>
              <w:t xml:space="preserve"> </w:t>
            </w:r>
            <w:r w:rsidRPr="000D24E5">
              <w:rPr>
                <w:b/>
                <w:bCs/>
                <w:i/>
                <w:iCs/>
                <w:sz w:val="20"/>
                <w:szCs w:val="20"/>
              </w:rPr>
              <w:t>Content Standards</w:t>
            </w:r>
            <w:r w:rsidRPr="000D24E5">
              <w:rPr>
                <w:sz w:val="20"/>
                <w:szCs w:val="20"/>
              </w:rPr>
              <w:t>:</w:t>
            </w:r>
          </w:p>
          <w:p w:rsidR="00BA1199" w:rsidRPr="000D24E5" w:rsidRDefault="00BA1199" w:rsidP="00772943">
            <w:pPr>
              <w:widowControl/>
              <w:autoSpaceDE w:val="0"/>
              <w:autoSpaceDN w:val="0"/>
              <w:adjustRightInd w:val="0"/>
              <w:ind w:left="180"/>
              <w:rPr>
                <w:sz w:val="20"/>
                <w:szCs w:val="20"/>
              </w:rPr>
            </w:pPr>
          </w:p>
        </w:tc>
        <w:tc>
          <w:tcPr>
            <w:tcW w:w="2250" w:type="dxa"/>
            <w:vMerge/>
            <w:tcBorders>
              <w:left w:val="single" w:sz="4" w:space="0" w:color="000000"/>
              <w:right w:val="single" w:sz="4" w:space="0" w:color="000000"/>
            </w:tcBorders>
          </w:tcPr>
          <w:p w:rsidR="00BA1199" w:rsidRPr="000D24E5" w:rsidRDefault="00BA1199" w:rsidP="00772943">
            <w:pPr>
              <w:widowControl/>
              <w:autoSpaceDE w:val="0"/>
              <w:autoSpaceDN w:val="0"/>
              <w:adjustRightInd w:val="0"/>
              <w:ind w:left="180"/>
              <w:rPr>
                <w:sz w:val="20"/>
                <w:szCs w:val="20"/>
              </w:rPr>
            </w:pPr>
          </w:p>
        </w:tc>
      </w:tr>
      <w:tr w:rsidR="00BA1199" w:rsidRPr="000D24E5" w:rsidTr="00BA1199">
        <w:trPr>
          <w:trHeight w:val="1170"/>
        </w:trPr>
        <w:tc>
          <w:tcPr>
            <w:tcW w:w="2070" w:type="dxa"/>
            <w:vMerge/>
            <w:tcBorders>
              <w:left w:val="single" w:sz="4" w:space="0" w:color="000000"/>
              <w:bottom w:val="single" w:sz="4" w:space="0" w:color="000000"/>
              <w:right w:val="single" w:sz="4" w:space="0" w:color="000000"/>
            </w:tcBorders>
          </w:tcPr>
          <w:p w:rsidR="00BA1199" w:rsidRPr="000D24E5" w:rsidRDefault="00BA1199" w:rsidP="001F4A5A">
            <w:pPr>
              <w:ind w:left="180"/>
              <w:rPr>
                <w:sz w:val="20"/>
                <w:szCs w:val="20"/>
              </w:rPr>
            </w:pPr>
          </w:p>
        </w:tc>
        <w:tc>
          <w:tcPr>
            <w:tcW w:w="5040" w:type="dxa"/>
            <w:vMerge/>
            <w:tcBorders>
              <w:left w:val="single" w:sz="4" w:space="0" w:color="000000"/>
              <w:bottom w:val="single" w:sz="4" w:space="0" w:color="000000"/>
              <w:right w:val="single" w:sz="4" w:space="0" w:color="000000"/>
            </w:tcBorders>
          </w:tcPr>
          <w:p w:rsidR="00BA1199" w:rsidRPr="000D24E5" w:rsidRDefault="00BA1199" w:rsidP="00772943">
            <w:pPr>
              <w:widowControl/>
              <w:autoSpaceDE w:val="0"/>
              <w:autoSpaceDN w:val="0"/>
              <w:adjustRightInd w:val="0"/>
              <w:ind w:left="180"/>
              <w:rPr>
                <w:sz w:val="20"/>
                <w:szCs w:val="20"/>
              </w:rPr>
            </w:pPr>
          </w:p>
        </w:tc>
        <w:tc>
          <w:tcPr>
            <w:tcW w:w="840" w:type="dxa"/>
            <w:tcBorders>
              <w:top w:val="single" w:sz="4" w:space="0" w:color="auto"/>
              <w:left w:val="single" w:sz="4" w:space="0" w:color="000000"/>
              <w:bottom w:val="single" w:sz="4" w:space="0" w:color="000000"/>
              <w:right w:val="single" w:sz="4" w:space="0" w:color="000000"/>
            </w:tcBorders>
          </w:tcPr>
          <w:p w:rsidR="00BA1199" w:rsidRPr="000D24E5" w:rsidRDefault="00BA1199" w:rsidP="00BA1199">
            <w:pPr>
              <w:ind w:left="102" w:right="171"/>
              <w:rPr>
                <w:rStyle w:val="Hyperlink"/>
                <w:rFonts w:ascii="Lato Light" w:hAnsi="Lato Light" w:cs="Lato Light"/>
                <w:sz w:val="20"/>
                <w:szCs w:val="20"/>
              </w:rPr>
            </w:pPr>
            <w:r w:rsidRPr="000D24E5">
              <w:rPr>
                <w:sz w:val="20"/>
                <w:szCs w:val="20"/>
              </w:rPr>
              <w:t xml:space="preserve">K: </w:t>
            </w:r>
            <w:hyperlink r:id="rId82" w:history="1">
              <w:r w:rsidRPr="00BA1199">
                <w:rPr>
                  <w:rStyle w:val="Hyperlink"/>
                  <w:sz w:val="20"/>
                  <w:szCs w:val="20"/>
                </w:rPr>
                <w:t>ELAGSEKSL1,</w:t>
              </w:r>
            </w:hyperlink>
            <w:r w:rsidRPr="000D24E5">
              <w:rPr>
                <w:sz w:val="20"/>
                <w:szCs w:val="20"/>
              </w:rPr>
              <w:t xml:space="preserve"> </w:t>
            </w:r>
            <w:hyperlink r:id="rId83" w:history="1">
              <w:r w:rsidRPr="00BA1199">
                <w:rPr>
                  <w:rStyle w:val="Hyperlink"/>
                  <w:sz w:val="20"/>
                  <w:szCs w:val="20"/>
                </w:rPr>
                <w:t>ELAGSEKSL2</w:t>
              </w:r>
              <w:r w:rsidRPr="00BA1199">
                <w:rPr>
                  <w:rStyle w:val="Hyperlink"/>
                  <w:rFonts w:ascii="Lato Light" w:hAnsi="Lato Light" w:cs="Lato Light"/>
                  <w:sz w:val="20"/>
                  <w:szCs w:val="20"/>
                </w:rPr>
                <w:t>,</w:t>
              </w:r>
            </w:hyperlink>
            <w:r w:rsidRPr="000D24E5">
              <w:rPr>
                <w:rFonts w:ascii="Lato Light" w:hAnsi="Lato Light" w:cs="Lato Light"/>
                <w:color w:val="202020"/>
                <w:sz w:val="20"/>
                <w:szCs w:val="20"/>
              </w:rPr>
              <w:t xml:space="preserve"> </w:t>
            </w:r>
            <w:hyperlink r:id="rId84" w:history="1">
              <w:r w:rsidRPr="000D24E5">
                <w:rPr>
                  <w:rStyle w:val="Hyperlink"/>
                  <w:rFonts w:ascii="Lato Light" w:hAnsi="Lato Light" w:cs="Lato Light"/>
                  <w:sz w:val="20"/>
                  <w:szCs w:val="20"/>
                </w:rPr>
                <w:t>ELAGSEKSL5</w:t>
              </w:r>
            </w:hyperlink>
          </w:p>
          <w:p w:rsidR="00BA1199" w:rsidRPr="000D24E5" w:rsidRDefault="00BA1199" w:rsidP="00772943">
            <w:pPr>
              <w:widowControl/>
              <w:autoSpaceDE w:val="0"/>
              <w:autoSpaceDN w:val="0"/>
              <w:adjustRightInd w:val="0"/>
              <w:ind w:left="180"/>
              <w:rPr>
                <w:sz w:val="20"/>
                <w:szCs w:val="20"/>
              </w:rPr>
            </w:pPr>
          </w:p>
        </w:tc>
        <w:tc>
          <w:tcPr>
            <w:tcW w:w="840" w:type="dxa"/>
            <w:tcBorders>
              <w:top w:val="single" w:sz="4" w:space="0" w:color="auto"/>
              <w:left w:val="single" w:sz="4" w:space="0" w:color="000000"/>
              <w:bottom w:val="single" w:sz="4" w:space="0" w:color="000000"/>
              <w:right w:val="single" w:sz="4" w:space="0" w:color="000000"/>
            </w:tcBorders>
          </w:tcPr>
          <w:p w:rsidR="00BA1199" w:rsidRPr="000D24E5" w:rsidRDefault="00BA1199" w:rsidP="00BA1199">
            <w:pPr>
              <w:ind w:left="102" w:right="171"/>
              <w:rPr>
                <w:rFonts w:ascii="Lato Light" w:hAnsi="Lato Light" w:cs="Lato Light"/>
                <w:color w:val="202020"/>
                <w:sz w:val="20"/>
                <w:szCs w:val="20"/>
              </w:rPr>
            </w:pPr>
            <w:r w:rsidRPr="000D24E5">
              <w:rPr>
                <w:sz w:val="20"/>
                <w:szCs w:val="20"/>
              </w:rPr>
              <w:t xml:space="preserve">1st:  </w:t>
            </w:r>
            <w:hyperlink r:id="rId85" w:history="1">
              <w:r w:rsidRPr="00BA1199">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86" w:history="1">
              <w:r w:rsidRPr="00BA1199">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hyperlink r:id="rId87" w:history="1">
              <w:r w:rsidRPr="000D24E5">
                <w:rPr>
                  <w:rStyle w:val="Hyperlink"/>
                  <w:rFonts w:ascii="Lato Light" w:hAnsi="Lato Light" w:cs="Lato Light"/>
                  <w:sz w:val="20"/>
                  <w:szCs w:val="20"/>
                </w:rPr>
                <w:t>ELAGSE1SL5</w:t>
              </w:r>
            </w:hyperlink>
          </w:p>
          <w:p w:rsidR="00BA1199" w:rsidRPr="000D24E5" w:rsidRDefault="00BA1199" w:rsidP="00772943">
            <w:pPr>
              <w:widowControl/>
              <w:autoSpaceDE w:val="0"/>
              <w:autoSpaceDN w:val="0"/>
              <w:adjustRightInd w:val="0"/>
              <w:ind w:left="180"/>
              <w:rPr>
                <w:sz w:val="20"/>
                <w:szCs w:val="20"/>
              </w:rPr>
            </w:pPr>
          </w:p>
        </w:tc>
        <w:tc>
          <w:tcPr>
            <w:tcW w:w="840" w:type="dxa"/>
            <w:tcBorders>
              <w:top w:val="single" w:sz="4" w:space="0" w:color="auto"/>
              <w:left w:val="single" w:sz="4" w:space="0" w:color="000000"/>
              <w:bottom w:val="single" w:sz="4" w:space="0" w:color="000000"/>
              <w:right w:val="single" w:sz="4" w:space="0" w:color="000000"/>
            </w:tcBorders>
          </w:tcPr>
          <w:p w:rsidR="00BA1199" w:rsidRDefault="00BA1199" w:rsidP="00BA1199">
            <w:pPr>
              <w:ind w:left="102" w:right="171"/>
              <w:rPr>
                <w:rStyle w:val="Hyperlink"/>
                <w:rFonts w:ascii="Lato Light" w:hAnsi="Lato Light" w:cs="Lato Light"/>
                <w:sz w:val="20"/>
                <w:szCs w:val="20"/>
              </w:rPr>
            </w:pPr>
            <w:r w:rsidRPr="000D24E5">
              <w:rPr>
                <w:sz w:val="20"/>
                <w:szCs w:val="20"/>
              </w:rPr>
              <w:t xml:space="preserve">2nd: </w:t>
            </w:r>
            <w:hyperlink r:id="rId88" w:history="1">
              <w:r w:rsidRPr="00BA1199">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89" w:history="1">
              <w:r w:rsidRPr="000D24E5">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90" w:history="1">
              <w:r w:rsidRPr="000D24E5">
                <w:rPr>
                  <w:rStyle w:val="Hyperlink"/>
                  <w:rFonts w:ascii="Lato Light" w:hAnsi="Lato Light" w:cs="Lato Light"/>
                  <w:sz w:val="20"/>
                  <w:szCs w:val="20"/>
                </w:rPr>
                <w:t>ELAGSE2SL5</w:t>
              </w:r>
            </w:hyperlink>
          </w:p>
          <w:p w:rsidR="00BA1199" w:rsidRPr="000D24E5" w:rsidRDefault="00BA1199" w:rsidP="00772943">
            <w:pPr>
              <w:widowControl/>
              <w:autoSpaceDE w:val="0"/>
              <w:autoSpaceDN w:val="0"/>
              <w:adjustRightInd w:val="0"/>
              <w:ind w:left="180"/>
              <w:rPr>
                <w:sz w:val="20"/>
                <w:szCs w:val="20"/>
              </w:rPr>
            </w:pPr>
          </w:p>
        </w:tc>
        <w:tc>
          <w:tcPr>
            <w:tcW w:w="2520" w:type="dxa"/>
            <w:gridSpan w:val="2"/>
            <w:tcBorders>
              <w:top w:val="single" w:sz="4" w:space="0" w:color="000000"/>
              <w:left w:val="single" w:sz="4" w:space="0" w:color="000000"/>
              <w:bottom w:val="single" w:sz="4" w:space="0" w:color="000000"/>
              <w:right w:val="single" w:sz="4" w:space="0" w:color="000000"/>
            </w:tcBorders>
          </w:tcPr>
          <w:p w:rsidR="00BA1199" w:rsidRDefault="00BA1199" w:rsidP="00BA1199">
            <w:pPr>
              <w:ind w:left="102" w:right="171"/>
              <w:rPr>
                <w:sz w:val="20"/>
                <w:szCs w:val="20"/>
              </w:rPr>
            </w:pPr>
            <w:r>
              <w:rPr>
                <w:sz w:val="20"/>
                <w:szCs w:val="20"/>
              </w:rPr>
              <w:t>K:</w:t>
            </w:r>
          </w:p>
          <w:p w:rsidR="00BA1199" w:rsidRPr="000D24E5" w:rsidRDefault="00866040" w:rsidP="00BA1199">
            <w:pPr>
              <w:ind w:left="102" w:right="171"/>
              <w:rPr>
                <w:rFonts w:ascii="Lato Light" w:hAnsi="Lato Light" w:cs="Lato Light"/>
                <w:color w:val="202020"/>
                <w:sz w:val="20"/>
                <w:szCs w:val="20"/>
              </w:rPr>
            </w:pPr>
            <w:hyperlink r:id="rId91" w:history="1">
              <w:r w:rsidR="00BA1199" w:rsidRPr="00BA1199">
                <w:rPr>
                  <w:rStyle w:val="Hyperlink"/>
                  <w:sz w:val="20"/>
                  <w:szCs w:val="20"/>
                </w:rPr>
                <w:t>SSKG1</w:t>
              </w:r>
            </w:hyperlink>
          </w:p>
          <w:p w:rsidR="00BA1199" w:rsidRPr="000D24E5" w:rsidRDefault="00BA1199" w:rsidP="00772943">
            <w:pPr>
              <w:widowControl/>
              <w:autoSpaceDE w:val="0"/>
              <w:autoSpaceDN w:val="0"/>
              <w:adjustRightInd w:val="0"/>
              <w:ind w:left="180"/>
              <w:rPr>
                <w:sz w:val="20"/>
                <w:szCs w:val="20"/>
              </w:rPr>
            </w:pPr>
          </w:p>
        </w:tc>
        <w:tc>
          <w:tcPr>
            <w:tcW w:w="2250" w:type="dxa"/>
            <w:vMerge/>
            <w:tcBorders>
              <w:left w:val="single" w:sz="4" w:space="0" w:color="000000"/>
              <w:bottom w:val="single" w:sz="4" w:space="0" w:color="000000"/>
              <w:right w:val="single" w:sz="4" w:space="0" w:color="000000"/>
            </w:tcBorders>
          </w:tcPr>
          <w:p w:rsidR="00BA1199" w:rsidRPr="000D24E5" w:rsidRDefault="00BA1199" w:rsidP="00772943">
            <w:pPr>
              <w:widowControl/>
              <w:autoSpaceDE w:val="0"/>
              <w:autoSpaceDN w:val="0"/>
              <w:adjustRightInd w:val="0"/>
              <w:ind w:left="180"/>
              <w:rPr>
                <w:sz w:val="20"/>
                <w:szCs w:val="20"/>
              </w:rPr>
            </w:pPr>
          </w:p>
        </w:tc>
      </w:tr>
    </w:tbl>
    <w:p w:rsidR="00E74CA3" w:rsidRPr="000D24E5" w:rsidRDefault="00E74CA3">
      <w:pPr>
        <w:ind w:right="-20"/>
        <w:rPr>
          <w:sz w:val="20"/>
          <w:szCs w:val="20"/>
        </w:rPr>
      </w:pPr>
    </w:p>
    <w:p w:rsidR="00E74CA3" w:rsidRPr="000D24E5" w:rsidRDefault="00E74CA3">
      <w:pPr>
        <w:ind w:right="-20"/>
        <w:rPr>
          <w:sz w:val="20"/>
          <w:szCs w:val="20"/>
        </w:rPr>
      </w:pPr>
    </w:p>
    <w:p w:rsidR="00E74CA3" w:rsidRPr="000D24E5" w:rsidRDefault="00E74CA3">
      <w:pPr>
        <w:ind w:right="-20"/>
        <w:rPr>
          <w:sz w:val="20"/>
          <w:szCs w:val="20"/>
        </w:rPr>
      </w:pPr>
      <w:r w:rsidRPr="000D24E5">
        <w:rPr>
          <w:sz w:val="20"/>
          <w:szCs w:val="20"/>
        </w:rPr>
        <w:br w:type="page"/>
      </w:r>
    </w:p>
    <w:p w:rsidR="00E74CA3" w:rsidRPr="000D24E5" w:rsidRDefault="00E74CA3" w:rsidP="00905622">
      <w:pPr>
        <w:ind w:right="90"/>
        <w:jc w:val="center"/>
        <w:rPr>
          <w:sz w:val="20"/>
          <w:szCs w:val="20"/>
        </w:rPr>
      </w:pPr>
      <w:r w:rsidRPr="000D24E5">
        <w:rPr>
          <w:b/>
          <w:bCs/>
          <w:sz w:val="20"/>
          <w:szCs w:val="20"/>
        </w:rPr>
        <w:lastRenderedPageBreak/>
        <w:t>Leadership</w:t>
      </w:r>
      <w:r w:rsidRPr="000D24E5">
        <w:rPr>
          <w:b/>
          <w:bCs/>
          <w:spacing w:val="-12"/>
          <w:sz w:val="20"/>
          <w:szCs w:val="20"/>
        </w:rPr>
        <w:t xml:space="preserve"> </w:t>
      </w:r>
      <w:r w:rsidRPr="000D24E5">
        <w:rPr>
          <w:b/>
          <w:bCs/>
          <w:sz w:val="20"/>
          <w:szCs w:val="20"/>
        </w:rPr>
        <w:t>Studies</w:t>
      </w:r>
      <w:r w:rsidRPr="000D24E5">
        <w:rPr>
          <w:b/>
          <w:bCs/>
          <w:spacing w:val="-8"/>
          <w:sz w:val="20"/>
          <w:szCs w:val="20"/>
        </w:rPr>
        <w:t xml:space="preserve"> </w:t>
      </w:r>
      <w:r w:rsidRPr="000D24E5">
        <w:rPr>
          <w:b/>
          <w:bCs/>
          <w:sz w:val="20"/>
          <w:szCs w:val="20"/>
        </w:rPr>
        <w:t>Curriculum:</w:t>
      </w:r>
      <w:r w:rsidRPr="000D24E5">
        <w:rPr>
          <w:b/>
          <w:bCs/>
          <w:spacing w:val="49"/>
          <w:sz w:val="20"/>
          <w:szCs w:val="20"/>
        </w:rPr>
        <w:t xml:space="preserve"> </w:t>
      </w:r>
      <w:r w:rsidRPr="000D24E5">
        <w:rPr>
          <w:b/>
          <w:bCs/>
          <w:sz w:val="20"/>
          <w:szCs w:val="20"/>
        </w:rPr>
        <w:t>Grades</w:t>
      </w:r>
      <w:r w:rsidRPr="000D24E5">
        <w:rPr>
          <w:b/>
          <w:bCs/>
          <w:spacing w:val="-8"/>
          <w:sz w:val="20"/>
          <w:szCs w:val="20"/>
        </w:rPr>
        <w:t xml:space="preserve"> </w:t>
      </w:r>
      <w:r w:rsidRPr="000D24E5">
        <w:rPr>
          <w:b/>
          <w:bCs/>
          <w:w w:val="99"/>
          <w:sz w:val="20"/>
          <w:szCs w:val="20"/>
        </w:rPr>
        <w:t>K-2</w:t>
      </w:r>
    </w:p>
    <w:p w:rsidR="00E74CA3" w:rsidRPr="000D24E5" w:rsidRDefault="00E74CA3" w:rsidP="00905622">
      <w:pPr>
        <w:ind w:right="90"/>
        <w:jc w:val="center"/>
        <w:rPr>
          <w:sz w:val="20"/>
          <w:szCs w:val="20"/>
        </w:rPr>
      </w:pPr>
      <w:r w:rsidRPr="000D24E5">
        <w:rPr>
          <w:b/>
          <w:bCs/>
          <w:sz w:val="20"/>
          <w:szCs w:val="20"/>
        </w:rPr>
        <w:t>Strand:</w:t>
      </w:r>
      <w:r w:rsidRPr="000D24E5">
        <w:rPr>
          <w:b/>
          <w:bCs/>
          <w:spacing w:val="53"/>
          <w:sz w:val="20"/>
          <w:szCs w:val="20"/>
        </w:rPr>
        <w:t xml:space="preserve"> </w:t>
      </w:r>
      <w:r w:rsidRPr="000D24E5">
        <w:rPr>
          <w:b/>
          <w:bCs/>
          <w:sz w:val="20"/>
          <w:szCs w:val="20"/>
        </w:rPr>
        <w:t>K</w:t>
      </w:r>
      <w:r w:rsidRPr="000D24E5">
        <w:rPr>
          <w:b/>
          <w:bCs/>
          <w:spacing w:val="1"/>
          <w:sz w:val="20"/>
          <w:szCs w:val="20"/>
        </w:rPr>
        <w:t>n</w:t>
      </w:r>
      <w:r w:rsidRPr="000D24E5">
        <w:rPr>
          <w:b/>
          <w:bCs/>
          <w:sz w:val="20"/>
          <w:szCs w:val="20"/>
        </w:rPr>
        <w:t>o</w:t>
      </w:r>
      <w:r w:rsidRPr="000D24E5">
        <w:rPr>
          <w:b/>
          <w:bCs/>
          <w:spacing w:val="2"/>
          <w:sz w:val="20"/>
          <w:szCs w:val="20"/>
        </w:rPr>
        <w:t>w</w:t>
      </w:r>
      <w:r w:rsidRPr="000D24E5">
        <w:rPr>
          <w:b/>
          <w:bCs/>
          <w:spacing w:val="-1"/>
          <w:sz w:val="20"/>
          <w:szCs w:val="20"/>
        </w:rPr>
        <w:t>l</w:t>
      </w:r>
      <w:r w:rsidRPr="000D24E5">
        <w:rPr>
          <w:b/>
          <w:bCs/>
          <w:sz w:val="20"/>
          <w:szCs w:val="20"/>
        </w:rPr>
        <w:t>edge</w:t>
      </w:r>
      <w:r w:rsidRPr="000D24E5">
        <w:rPr>
          <w:b/>
          <w:bCs/>
          <w:spacing w:val="-12"/>
          <w:sz w:val="20"/>
          <w:szCs w:val="20"/>
        </w:rPr>
        <w:t xml:space="preserve"> </w:t>
      </w:r>
      <w:r w:rsidRPr="000D24E5">
        <w:rPr>
          <w:b/>
          <w:bCs/>
          <w:sz w:val="20"/>
          <w:szCs w:val="20"/>
        </w:rPr>
        <w:t>of</w:t>
      </w:r>
      <w:r w:rsidRPr="000D24E5">
        <w:rPr>
          <w:b/>
          <w:bCs/>
          <w:spacing w:val="-3"/>
          <w:sz w:val="20"/>
          <w:szCs w:val="20"/>
        </w:rPr>
        <w:t xml:space="preserve"> </w:t>
      </w:r>
      <w:r w:rsidRPr="000D24E5">
        <w:rPr>
          <w:b/>
          <w:bCs/>
          <w:w w:val="99"/>
          <w:sz w:val="20"/>
          <w:szCs w:val="20"/>
        </w:rPr>
        <w:t>Others</w:t>
      </w:r>
    </w:p>
    <w:p w:rsidR="00E74CA3" w:rsidRPr="000D24E5" w:rsidRDefault="00E74CA3" w:rsidP="00905622">
      <w:pPr>
        <w:ind w:right="90"/>
        <w:rPr>
          <w:sz w:val="20"/>
          <w:szCs w:val="20"/>
        </w:rPr>
      </w:pPr>
    </w:p>
    <w:p w:rsidR="00E74CA3" w:rsidRPr="000D24E5" w:rsidRDefault="00E74CA3" w:rsidP="00905622">
      <w:pPr>
        <w:ind w:right="90"/>
        <w:rPr>
          <w:sz w:val="20"/>
          <w:szCs w:val="20"/>
        </w:rPr>
      </w:pPr>
      <w:r w:rsidRPr="000D24E5">
        <w:rPr>
          <w:sz w:val="20"/>
          <w:szCs w:val="20"/>
        </w:rPr>
        <w:t>A leader</w:t>
      </w:r>
      <w:r w:rsidRPr="000D24E5">
        <w:rPr>
          <w:spacing w:val="-1"/>
          <w:sz w:val="20"/>
          <w:szCs w:val="20"/>
        </w:rPr>
        <w:t xml:space="preserve"> </w:t>
      </w:r>
      <w:r w:rsidRPr="000D24E5">
        <w:rPr>
          <w:sz w:val="20"/>
          <w:szCs w:val="20"/>
        </w:rPr>
        <w:t>infl</w:t>
      </w:r>
      <w:r w:rsidRPr="000D24E5">
        <w:rPr>
          <w:spacing w:val="-1"/>
          <w:sz w:val="20"/>
          <w:szCs w:val="20"/>
        </w:rPr>
        <w:t>u</w:t>
      </w:r>
      <w:r w:rsidRPr="000D24E5">
        <w:rPr>
          <w:sz w:val="20"/>
          <w:szCs w:val="20"/>
        </w:rPr>
        <w:t>ences the th</w:t>
      </w:r>
      <w:r w:rsidRPr="000D24E5">
        <w:rPr>
          <w:spacing w:val="-1"/>
          <w:sz w:val="20"/>
          <w:szCs w:val="20"/>
        </w:rPr>
        <w:t>o</w:t>
      </w:r>
      <w:r w:rsidRPr="000D24E5">
        <w:rPr>
          <w:sz w:val="20"/>
          <w:szCs w:val="20"/>
        </w:rPr>
        <w:t>ughts, feeli</w:t>
      </w:r>
      <w:r w:rsidRPr="000D24E5">
        <w:rPr>
          <w:spacing w:val="-1"/>
          <w:sz w:val="20"/>
          <w:szCs w:val="20"/>
        </w:rPr>
        <w:t>ng</w:t>
      </w:r>
      <w:r w:rsidRPr="000D24E5">
        <w:rPr>
          <w:spacing w:val="1"/>
          <w:sz w:val="20"/>
          <w:szCs w:val="20"/>
        </w:rPr>
        <w:t>s</w:t>
      </w:r>
      <w:r w:rsidRPr="000D24E5">
        <w:rPr>
          <w:sz w:val="20"/>
          <w:szCs w:val="20"/>
        </w:rPr>
        <w:t>, and b</w:t>
      </w:r>
      <w:r w:rsidRPr="000D24E5">
        <w:rPr>
          <w:spacing w:val="-1"/>
          <w:sz w:val="20"/>
          <w:szCs w:val="20"/>
        </w:rPr>
        <w:t>e</w:t>
      </w:r>
      <w:r w:rsidRPr="000D24E5">
        <w:rPr>
          <w:sz w:val="20"/>
          <w:szCs w:val="20"/>
        </w:rPr>
        <w:t>hav</w:t>
      </w:r>
      <w:r w:rsidRPr="000D24E5">
        <w:rPr>
          <w:spacing w:val="-1"/>
          <w:sz w:val="20"/>
          <w:szCs w:val="20"/>
        </w:rPr>
        <w:t>i</w:t>
      </w:r>
      <w:r w:rsidRPr="000D24E5">
        <w:rPr>
          <w:sz w:val="20"/>
          <w:szCs w:val="20"/>
        </w:rPr>
        <w:t>ors of ot</w:t>
      </w:r>
      <w:r w:rsidRPr="000D24E5">
        <w:rPr>
          <w:spacing w:val="-1"/>
          <w:sz w:val="20"/>
          <w:szCs w:val="20"/>
        </w:rPr>
        <w:t>h</w:t>
      </w:r>
      <w:r w:rsidRPr="000D24E5">
        <w:rPr>
          <w:spacing w:val="3"/>
          <w:sz w:val="20"/>
          <w:szCs w:val="20"/>
        </w:rPr>
        <w:t>e</w:t>
      </w:r>
      <w:r w:rsidRPr="000D24E5">
        <w:rPr>
          <w:sz w:val="20"/>
          <w:szCs w:val="20"/>
        </w:rPr>
        <w:t>rs.</w:t>
      </w:r>
      <w:r w:rsidRPr="000D24E5">
        <w:rPr>
          <w:spacing w:val="55"/>
          <w:sz w:val="20"/>
          <w:szCs w:val="20"/>
        </w:rPr>
        <w:t xml:space="preserve"> </w:t>
      </w:r>
      <w:r w:rsidRPr="000D24E5">
        <w:rPr>
          <w:sz w:val="20"/>
          <w:szCs w:val="20"/>
        </w:rPr>
        <w:t>Knowle</w:t>
      </w:r>
      <w:r w:rsidRPr="000D24E5">
        <w:rPr>
          <w:spacing w:val="-1"/>
          <w:sz w:val="20"/>
          <w:szCs w:val="20"/>
        </w:rPr>
        <w:t>d</w:t>
      </w:r>
      <w:r w:rsidRPr="000D24E5">
        <w:rPr>
          <w:sz w:val="20"/>
          <w:szCs w:val="20"/>
        </w:rPr>
        <w:t xml:space="preserve">ge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 xml:space="preserve">others </w:t>
      </w:r>
      <w:r w:rsidRPr="000D24E5">
        <w:rPr>
          <w:spacing w:val="-1"/>
          <w:sz w:val="20"/>
          <w:szCs w:val="20"/>
        </w:rPr>
        <w:t>e</w:t>
      </w:r>
      <w:r w:rsidRPr="000D24E5">
        <w:rPr>
          <w:sz w:val="20"/>
          <w:szCs w:val="20"/>
        </w:rPr>
        <w:t>nc</w:t>
      </w:r>
      <w:r w:rsidRPr="000D24E5">
        <w:rPr>
          <w:spacing w:val="-1"/>
          <w:sz w:val="20"/>
          <w:szCs w:val="20"/>
        </w:rPr>
        <w:t>o</w:t>
      </w:r>
      <w:r w:rsidRPr="000D24E5">
        <w:rPr>
          <w:sz w:val="20"/>
          <w:szCs w:val="20"/>
        </w:rPr>
        <w:t>ura</w:t>
      </w:r>
      <w:r w:rsidRPr="000D24E5">
        <w:rPr>
          <w:spacing w:val="-1"/>
          <w:sz w:val="20"/>
          <w:szCs w:val="20"/>
        </w:rPr>
        <w:t>g</w:t>
      </w:r>
      <w:r w:rsidRPr="000D24E5">
        <w:rPr>
          <w:sz w:val="20"/>
          <w:szCs w:val="20"/>
        </w:rPr>
        <w:t>es</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 xml:space="preserve">er and </w:t>
      </w:r>
      <w:r w:rsidRPr="000D24E5">
        <w:rPr>
          <w:spacing w:val="1"/>
          <w:sz w:val="20"/>
          <w:szCs w:val="20"/>
        </w:rPr>
        <w:t>u</w:t>
      </w:r>
      <w:r w:rsidRPr="000D24E5">
        <w:rPr>
          <w:sz w:val="20"/>
          <w:szCs w:val="20"/>
        </w:rPr>
        <w:t>nd</w:t>
      </w:r>
      <w:r w:rsidRPr="000D24E5">
        <w:rPr>
          <w:spacing w:val="-1"/>
          <w:sz w:val="20"/>
          <w:szCs w:val="20"/>
        </w:rPr>
        <w:t>e</w:t>
      </w:r>
      <w:r w:rsidRPr="000D24E5">
        <w:rPr>
          <w:sz w:val="20"/>
          <w:szCs w:val="20"/>
        </w:rPr>
        <w:t>rstand the</w:t>
      </w:r>
      <w:r w:rsidRPr="000D24E5">
        <w:rPr>
          <w:spacing w:val="-2"/>
          <w:sz w:val="20"/>
          <w:szCs w:val="20"/>
        </w:rPr>
        <w:t xml:space="preserve"> </w:t>
      </w:r>
      <w:r w:rsidRPr="000D24E5">
        <w:rPr>
          <w:sz w:val="20"/>
          <w:szCs w:val="20"/>
        </w:rPr>
        <w:t>w</w:t>
      </w:r>
      <w:r w:rsidRPr="000D24E5">
        <w:rPr>
          <w:spacing w:val="-1"/>
          <w:sz w:val="20"/>
          <w:szCs w:val="20"/>
        </w:rPr>
        <w:t>a</w:t>
      </w:r>
      <w:r w:rsidRPr="000D24E5">
        <w:rPr>
          <w:sz w:val="20"/>
          <w:szCs w:val="20"/>
        </w:rPr>
        <w:t>y others view and respond</w:t>
      </w:r>
      <w:r w:rsidRPr="000D24E5">
        <w:rPr>
          <w:spacing w:val="-1"/>
          <w:sz w:val="20"/>
          <w:szCs w:val="20"/>
        </w:rPr>
        <w:t xml:space="preserve"> </w:t>
      </w:r>
      <w:r w:rsidRPr="000D24E5">
        <w:rPr>
          <w:sz w:val="20"/>
          <w:szCs w:val="20"/>
        </w:rPr>
        <w:t>to the world.</w:t>
      </w:r>
      <w:r w:rsidRPr="000D24E5">
        <w:rPr>
          <w:spacing w:val="55"/>
          <w:sz w:val="20"/>
          <w:szCs w:val="20"/>
        </w:rPr>
        <w:t xml:space="preserve"> </w:t>
      </w:r>
      <w:r w:rsidRPr="000D24E5">
        <w:rPr>
          <w:sz w:val="20"/>
          <w:szCs w:val="20"/>
        </w:rPr>
        <w:t>As stu</w:t>
      </w:r>
      <w:r w:rsidRPr="000D24E5">
        <w:rPr>
          <w:spacing w:val="-1"/>
          <w:sz w:val="20"/>
          <w:szCs w:val="20"/>
        </w:rPr>
        <w:t>d</w:t>
      </w:r>
      <w:r w:rsidRPr="000D24E5">
        <w:rPr>
          <w:sz w:val="20"/>
          <w:szCs w:val="20"/>
        </w:rPr>
        <w:t>en</w:t>
      </w:r>
      <w:r w:rsidRPr="000D24E5">
        <w:rPr>
          <w:spacing w:val="1"/>
          <w:sz w:val="20"/>
          <w:szCs w:val="20"/>
        </w:rPr>
        <w:t>t</w:t>
      </w:r>
      <w:r w:rsidRPr="000D24E5">
        <w:rPr>
          <w:sz w:val="20"/>
          <w:szCs w:val="20"/>
        </w:rPr>
        <w:t>s deve</w:t>
      </w:r>
      <w:r w:rsidRPr="000D24E5">
        <w:rPr>
          <w:spacing w:val="-1"/>
          <w:sz w:val="20"/>
          <w:szCs w:val="20"/>
        </w:rPr>
        <w:t>l</w:t>
      </w:r>
      <w:r w:rsidRPr="000D24E5">
        <w:rPr>
          <w:sz w:val="20"/>
          <w:szCs w:val="20"/>
        </w:rPr>
        <w:t>op</w:t>
      </w:r>
      <w:r w:rsidRPr="000D24E5">
        <w:rPr>
          <w:spacing w:val="-2"/>
          <w:sz w:val="20"/>
          <w:szCs w:val="20"/>
        </w:rPr>
        <w:t xml:space="preserve"> </w:t>
      </w:r>
      <w:r w:rsidRPr="000D24E5">
        <w:rPr>
          <w:sz w:val="20"/>
          <w:szCs w:val="20"/>
        </w:rPr>
        <w:t>effective co</w:t>
      </w:r>
      <w:r w:rsidRPr="000D24E5">
        <w:rPr>
          <w:spacing w:val="-1"/>
          <w:sz w:val="20"/>
          <w:szCs w:val="20"/>
        </w:rPr>
        <w:t>m</w:t>
      </w:r>
      <w:r w:rsidRPr="000D24E5">
        <w:rPr>
          <w:sz w:val="20"/>
          <w:szCs w:val="20"/>
        </w:rPr>
        <w:t>munication</w:t>
      </w:r>
      <w:r w:rsidRPr="000D24E5">
        <w:rPr>
          <w:spacing w:val="-1"/>
          <w:sz w:val="20"/>
          <w:szCs w:val="20"/>
        </w:rPr>
        <w:t xml:space="preserve"> </w:t>
      </w:r>
      <w:r w:rsidRPr="000D24E5">
        <w:rPr>
          <w:sz w:val="20"/>
          <w:szCs w:val="20"/>
        </w:rPr>
        <w:t>skills and team</w:t>
      </w:r>
      <w:r w:rsidRPr="000D24E5">
        <w:rPr>
          <w:spacing w:val="-2"/>
          <w:sz w:val="20"/>
          <w:szCs w:val="20"/>
        </w:rPr>
        <w:t xml:space="preserve"> </w:t>
      </w:r>
      <w:r w:rsidRPr="000D24E5">
        <w:rPr>
          <w:sz w:val="20"/>
          <w:szCs w:val="20"/>
        </w:rPr>
        <w:t>building,</w:t>
      </w:r>
      <w:r w:rsidRPr="000D24E5">
        <w:rPr>
          <w:spacing w:val="-1"/>
          <w:sz w:val="20"/>
          <w:szCs w:val="20"/>
        </w:rPr>
        <w:t xml:space="preserve"> </w:t>
      </w:r>
      <w:r w:rsidRPr="000D24E5">
        <w:rPr>
          <w:sz w:val="20"/>
          <w:szCs w:val="20"/>
        </w:rPr>
        <w:t>the</w:t>
      </w:r>
      <w:r w:rsidRPr="000D24E5">
        <w:rPr>
          <w:spacing w:val="-1"/>
          <w:sz w:val="20"/>
          <w:szCs w:val="20"/>
        </w:rPr>
        <w:t>i</w:t>
      </w:r>
      <w:r w:rsidRPr="000D24E5">
        <w:rPr>
          <w:sz w:val="20"/>
          <w:szCs w:val="20"/>
        </w:rPr>
        <w:t>r ability</w:t>
      </w:r>
      <w:r w:rsidRPr="000D24E5">
        <w:rPr>
          <w:spacing w:val="-1"/>
          <w:sz w:val="20"/>
          <w:szCs w:val="20"/>
        </w:rPr>
        <w:t xml:space="preserve"> </w:t>
      </w:r>
      <w:r w:rsidRPr="000D24E5">
        <w:rPr>
          <w:sz w:val="20"/>
          <w:szCs w:val="20"/>
        </w:rPr>
        <w:t>to work ef</w:t>
      </w:r>
      <w:r w:rsidRPr="000D24E5">
        <w:rPr>
          <w:spacing w:val="2"/>
          <w:sz w:val="20"/>
          <w:szCs w:val="20"/>
        </w:rPr>
        <w:t>f</w:t>
      </w:r>
      <w:r w:rsidRPr="000D24E5">
        <w:rPr>
          <w:sz w:val="20"/>
          <w:szCs w:val="20"/>
        </w:rPr>
        <w:t>ectively with others is</w:t>
      </w:r>
      <w:r w:rsidRPr="000D24E5">
        <w:rPr>
          <w:spacing w:val="-2"/>
          <w:sz w:val="20"/>
          <w:szCs w:val="20"/>
        </w:rPr>
        <w:t xml:space="preserve"> </w:t>
      </w:r>
      <w:r w:rsidRPr="000D24E5">
        <w:rPr>
          <w:sz w:val="20"/>
          <w:szCs w:val="20"/>
        </w:rPr>
        <w:t>enh</w:t>
      </w:r>
      <w:r w:rsidRPr="000D24E5">
        <w:rPr>
          <w:spacing w:val="-1"/>
          <w:sz w:val="20"/>
          <w:szCs w:val="20"/>
        </w:rPr>
        <w:t>a</w:t>
      </w:r>
      <w:r w:rsidRPr="000D24E5">
        <w:rPr>
          <w:sz w:val="20"/>
          <w:szCs w:val="20"/>
        </w:rPr>
        <w:t>nced. Effective leadership</w:t>
      </w:r>
      <w:r w:rsidRPr="000D24E5">
        <w:rPr>
          <w:spacing w:val="-1"/>
          <w:sz w:val="20"/>
          <w:szCs w:val="20"/>
        </w:rPr>
        <w:t xml:space="preserve"> </w:t>
      </w:r>
      <w:r w:rsidRPr="000D24E5">
        <w:rPr>
          <w:sz w:val="20"/>
          <w:szCs w:val="20"/>
        </w:rPr>
        <w:t>li</w:t>
      </w:r>
      <w:r w:rsidRPr="000D24E5">
        <w:rPr>
          <w:spacing w:val="-1"/>
          <w:sz w:val="20"/>
          <w:szCs w:val="20"/>
        </w:rPr>
        <w:t>e</w:t>
      </w:r>
      <w:r w:rsidRPr="000D24E5">
        <w:rPr>
          <w:sz w:val="20"/>
          <w:szCs w:val="20"/>
        </w:rPr>
        <w:t>s in the ability to combine</w:t>
      </w:r>
      <w:r w:rsidRPr="000D24E5">
        <w:rPr>
          <w:spacing w:val="-2"/>
          <w:sz w:val="20"/>
          <w:szCs w:val="20"/>
        </w:rPr>
        <w:t xml:space="preserve"> </w:t>
      </w:r>
      <w:r w:rsidRPr="000D24E5">
        <w:rPr>
          <w:sz w:val="20"/>
          <w:szCs w:val="20"/>
        </w:rPr>
        <w:t>kn</w:t>
      </w:r>
      <w:r w:rsidRPr="000D24E5">
        <w:rPr>
          <w:spacing w:val="-1"/>
          <w:sz w:val="20"/>
          <w:szCs w:val="20"/>
        </w:rPr>
        <w:t>o</w:t>
      </w:r>
      <w:r w:rsidRPr="000D24E5">
        <w:rPr>
          <w:sz w:val="20"/>
          <w:szCs w:val="20"/>
        </w:rPr>
        <w:t>w</w:t>
      </w:r>
      <w:r w:rsidRPr="000D24E5">
        <w:rPr>
          <w:spacing w:val="-1"/>
          <w:sz w:val="20"/>
          <w:szCs w:val="20"/>
        </w:rPr>
        <w:t>l</w:t>
      </w:r>
      <w:r w:rsidRPr="000D24E5">
        <w:rPr>
          <w:sz w:val="20"/>
          <w:szCs w:val="20"/>
        </w:rPr>
        <w:t>edge of</w:t>
      </w:r>
      <w:r w:rsidRPr="000D24E5">
        <w:rPr>
          <w:spacing w:val="2"/>
          <w:sz w:val="20"/>
          <w:szCs w:val="20"/>
        </w:rPr>
        <w:t xml:space="preserve"> </w:t>
      </w:r>
      <w:r w:rsidRPr="000D24E5">
        <w:rPr>
          <w:sz w:val="20"/>
          <w:szCs w:val="20"/>
        </w:rPr>
        <w:t>self and k</w:t>
      </w:r>
      <w:r w:rsidRPr="000D24E5">
        <w:rPr>
          <w:spacing w:val="-1"/>
          <w:sz w:val="20"/>
          <w:szCs w:val="20"/>
        </w:rPr>
        <w:t>n</w:t>
      </w:r>
      <w:r w:rsidRPr="000D24E5">
        <w:rPr>
          <w:sz w:val="20"/>
          <w:szCs w:val="20"/>
        </w:rPr>
        <w:t>ow</w:t>
      </w:r>
      <w:r w:rsidRPr="000D24E5">
        <w:rPr>
          <w:spacing w:val="-1"/>
          <w:sz w:val="20"/>
          <w:szCs w:val="20"/>
        </w:rPr>
        <w:t>l</w:t>
      </w:r>
      <w:r w:rsidRPr="000D24E5">
        <w:rPr>
          <w:sz w:val="20"/>
          <w:szCs w:val="20"/>
        </w:rPr>
        <w:t>ed</w:t>
      </w:r>
      <w:r w:rsidRPr="000D24E5">
        <w:rPr>
          <w:spacing w:val="-1"/>
          <w:sz w:val="20"/>
          <w:szCs w:val="20"/>
        </w:rPr>
        <w:t>g</w:t>
      </w:r>
      <w:r w:rsidRPr="000D24E5">
        <w:rPr>
          <w:sz w:val="20"/>
          <w:szCs w:val="20"/>
        </w:rPr>
        <w:t>e of others in ord</w:t>
      </w:r>
      <w:r w:rsidRPr="000D24E5">
        <w:rPr>
          <w:spacing w:val="-1"/>
          <w:sz w:val="20"/>
          <w:szCs w:val="20"/>
        </w:rPr>
        <w:t>e</w:t>
      </w:r>
      <w:r w:rsidRPr="000D24E5">
        <w:rPr>
          <w:sz w:val="20"/>
          <w:szCs w:val="20"/>
        </w:rPr>
        <w:t>r to adv</w:t>
      </w:r>
      <w:r w:rsidRPr="000D24E5">
        <w:rPr>
          <w:spacing w:val="-1"/>
          <w:sz w:val="20"/>
          <w:szCs w:val="20"/>
        </w:rPr>
        <w:t>a</w:t>
      </w:r>
      <w:r w:rsidRPr="000D24E5">
        <w:rPr>
          <w:sz w:val="20"/>
          <w:szCs w:val="20"/>
        </w:rPr>
        <w:t xml:space="preserve">nce </w:t>
      </w:r>
      <w:r w:rsidRPr="000D24E5">
        <w:rPr>
          <w:spacing w:val="-1"/>
          <w:sz w:val="20"/>
          <w:szCs w:val="20"/>
        </w:rPr>
        <w:t>b</w:t>
      </w:r>
      <w:r w:rsidRPr="000D24E5">
        <w:rPr>
          <w:sz w:val="20"/>
          <w:szCs w:val="20"/>
        </w:rPr>
        <w:t>oth personal a</w:t>
      </w:r>
      <w:r w:rsidRPr="000D24E5">
        <w:rPr>
          <w:spacing w:val="-1"/>
          <w:sz w:val="20"/>
          <w:szCs w:val="20"/>
        </w:rPr>
        <w:t>n</w:t>
      </w:r>
      <w:r w:rsidRPr="000D24E5">
        <w:rPr>
          <w:sz w:val="20"/>
          <w:szCs w:val="20"/>
        </w:rPr>
        <w:t>d gr</w:t>
      </w:r>
      <w:r w:rsidRPr="000D24E5">
        <w:rPr>
          <w:spacing w:val="-1"/>
          <w:sz w:val="20"/>
          <w:szCs w:val="20"/>
        </w:rPr>
        <w:t>ou</w:t>
      </w:r>
      <w:r w:rsidRPr="000D24E5">
        <w:rPr>
          <w:sz w:val="20"/>
          <w:szCs w:val="20"/>
        </w:rPr>
        <w:t>p goa</w:t>
      </w:r>
      <w:r w:rsidRPr="000D24E5">
        <w:rPr>
          <w:spacing w:val="-1"/>
          <w:sz w:val="20"/>
          <w:szCs w:val="20"/>
        </w:rPr>
        <w:t>l</w:t>
      </w:r>
      <w:r w:rsidRPr="000D24E5">
        <w:rPr>
          <w:sz w:val="20"/>
          <w:szCs w:val="20"/>
        </w:rPr>
        <w:t>s.</w:t>
      </w:r>
    </w:p>
    <w:p w:rsidR="00E74CA3" w:rsidRPr="000D24E5" w:rsidRDefault="00E74CA3" w:rsidP="00905622">
      <w:pPr>
        <w:ind w:right="90"/>
        <w:rPr>
          <w:sz w:val="20"/>
          <w:szCs w:val="20"/>
        </w:rPr>
      </w:pPr>
    </w:p>
    <w:tbl>
      <w:tblPr>
        <w:tblW w:w="14400" w:type="dxa"/>
        <w:tblInd w:w="2" w:type="dxa"/>
        <w:tblLayout w:type="fixed"/>
        <w:tblCellMar>
          <w:left w:w="0" w:type="dxa"/>
          <w:right w:w="0" w:type="dxa"/>
        </w:tblCellMar>
        <w:tblLook w:val="01E0" w:firstRow="1" w:lastRow="1" w:firstColumn="1" w:lastColumn="1" w:noHBand="0" w:noVBand="0"/>
      </w:tblPr>
      <w:tblGrid>
        <w:gridCol w:w="2340"/>
        <w:gridCol w:w="4770"/>
        <w:gridCol w:w="840"/>
        <w:gridCol w:w="840"/>
        <w:gridCol w:w="840"/>
        <w:gridCol w:w="840"/>
        <w:gridCol w:w="1680"/>
        <w:gridCol w:w="2250"/>
      </w:tblGrid>
      <w:tr w:rsidR="00E74CA3" w:rsidRPr="000D24E5" w:rsidTr="00CE490F">
        <w:trPr>
          <w:tblHeader/>
        </w:trPr>
        <w:tc>
          <w:tcPr>
            <w:tcW w:w="14400" w:type="dxa"/>
            <w:gridSpan w:val="8"/>
            <w:tcBorders>
              <w:top w:val="single" w:sz="4" w:space="0" w:color="000000"/>
              <w:left w:val="single" w:sz="4" w:space="0" w:color="000000"/>
              <w:bottom w:val="single" w:sz="4" w:space="0" w:color="000000"/>
              <w:right w:val="single" w:sz="4" w:space="0" w:color="000000"/>
            </w:tcBorders>
          </w:tcPr>
          <w:p w:rsidR="00E74CA3" w:rsidRPr="000D24E5" w:rsidRDefault="00E74CA3" w:rsidP="00905622">
            <w:pPr>
              <w:spacing w:before="88"/>
              <w:ind w:left="102" w:right="-20"/>
              <w:jc w:val="center"/>
              <w:rPr>
                <w:b/>
                <w:bCs/>
                <w:sz w:val="20"/>
                <w:szCs w:val="20"/>
              </w:rPr>
            </w:pPr>
            <w:r w:rsidRPr="000D24E5">
              <w:rPr>
                <w:b/>
                <w:bCs/>
                <w:sz w:val="20"/>
                <w:szCs w:val="20"/>
              </w:rPr>
              <w:t>Standard: KO.2</w:t>
            </w:r>
            <w:r w:rsidRPr="000D24E5">
              <w:rPr>
                <w:b/>
                <w:bCs/>
                <w:sz w:val="20"/>
                <w:szCs w:val="20"/>
              </w:rPr>
              <w:tab/>
              <w:t>The student will examine the needs and concerns of others.</w:t>
            </w:r>
          </w:p>
        </w:tc>
      </w:tr>
      <w:tr w:rsidR="00E74CA3" w:rsidRPr="000D24E5" w:rsidTr="00CE490F">
        <w:trPr>
          <w:tblHeader/>
        </w:trPr>
        <w:tc>
          <w:tcPr>
            <w:tcW w:w="2340" w:type="dxa"/>
            <w:tcBorders>
              <w:top w:val="single" w:sz="4" w:space="0" w:color="000000"/>
              <w:left w:val="single" w:sz="4" w:space="0" w:color="000000"/>
              <w:bottom w:val="single" w:sz="4" w:space="0" w:color="000000"/>
              <w:right w:val="single" w:sz="4" w:space="0" w:color="000000"/>
            </w:tcBorders>
          </w:tcPr>
          <w:p w:rsidR="00E74CA3" w:rsidRPr="000D24E5" w:rsidRDefault="00E74CA3" w:rsidP="00646583">
            <w:pPr>
              <w:spacing w:before="60" w:after="60"/>
              <w:ind w:left="90" w:right="270"/>
              <w:jc w:val="center"/>
              <w:rPr>
                <w:sz w:val="20"/>
                <w:szCs w:val="20"/>
              </w:rPr>
            </w:pPr>
            <w:r w:rsidRPr="000D24E5">
              <w:rPr>
                <w:b/>
                <w:bCs/>
                <w:sz w:val="20"/>
                <w:szCs w:val="20"/>
              </w:rPr>
              <w:t>Elements</w:t>
            </w:r>
          </w:p>
        </w:tc>
        <w:tc>
          <w:tcPr>
            <w:tcW w:w="4770" w:type="dxa"/>
            <w:tcBorders>
              <w:top w:val="single" w:sz="4" w:space="0" w:color="000000"/>
              <w:left w:val="single" w:sz="4" w:space="0" w:color="000000"/>
              <w:bottom w:val="single" w:sz="4" w:space="0" w:color="000000"/>
              <w:right w:val="single" w:sz="4" w:space="0" w:color="000000"/>
            </w:tcBorders>
          </w:tcPr>
          <w:p w:rsidR="00E74CA3" w:rsidRPr="000D24E5" w:rsidRDefault="00E74CA3" w:rsidP="00646583">
            <w:pPr>
              <w:spacing w:before="60" w:after="60"/>
              <w:ind w:left="1552" w:right="1530"/>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5040"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646583">
            <w:pPr>
              <w:spacing w:before="60" w:after="60"/>
              <w:ind w:left="1503"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rsidP="00646583">
            <w:pPr>
              <w:spacing w:before="60" w:after="60"/>
              <w:ind w:left="13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7210EF" w:rsidRPr="000D24E5" w:rsidTr="00EA389D">
        <w:trPr>
          <w:trHeight w:val="2535"/>
        </w:trPr>
        <w:tc>
          <w:tcPr>
            <w:tcW w:w="2340" w:type="dxa"/>
            <w:vMerge w:val="restart"/>
            <w:tcBorders>
              <w:top w:val="single" w:sz="4" w:space="0" w:color="000000"/>
              <w:left w:val="single" w:sz="4" w:space="0" w:color="000000"/>
              <w:right w:val="single" w:sz="4" w:space="0" w:color="000000"/>
            </w:tcBorders>
          </w:tcPr>
          <w:p w:rsidR="007210EF" w:rsidRPr="000D24E5" w:rsidRDefault="007210EF" w:rsidP="00905622">
            <w:pPr>
              <w:rPr>
                <w:sz w:val="20"/>
                <w:szCs w:val="20"/>
              </w:rPr>
            </w:pPr>
          </w:p>
          <w:p w:rsidR="007210EF" w:rsidRPr="000D24E5" w:rsidRDefault="007210EF" w:rsidP="00905622">
            <w:pPr>
              <w:ind w:left="253" w:right="66" w:hanging="144"/>
              <w:rPr>
                <w:sz w:val="20"/>
                <w:szCs w:val="20"/>
              </w:rPr>
            </w:pPr>
            <w:r w:rsidRPr="000D24E5">
              <w:rPr>
                <w:sz w:val="20"/>
                <w:szCs w:val="20"/>
              </w:rPr>
              <w:t>a. Identify the</w:t>
            </w:r>
            <w:r w:rsidRPr="000D24E5">
              <w:rPr>
                <w:spacing w:val="1"/>
                <w:sz w:val="20"/>
                <w:szCs w:val="20"/>
              </w:rPr>
              <w:t xml:space="preserve"> </w:t>
            </w:r>
            <w:r w:rsidRPr="000D24E5">
              <w:rPr>
                <w:sz w:val="20"/>
                <w:szCs w:val="20"/>
              </w:rPr>
              <w:t>goals of oth</w:t>
            </w:r>
            <w:r w:rsidRPr="000D24E5">
              <w:rPr>
                <w:spacing w:val="-1"/>
                <w:sz w:val="20"/>
                <w:szCs w:val="20"/>
              </w:rPr>
              <w:t>e</w:t>
            </w:r>
            <w:r w:rsidRPr="000D24E5">
              <w:rPr>
                <w:sz w:val="20"/>
                <w:szCs w:val="20"/>
              </w:rPr>
              <w:t>rs in vario</w:t>
            </w:r>
            <w:r w:rsidRPr="000D24E5">
              <w:rPr>
                <w:spacing w:val="-1"/>
                <w:sz w:val="20"/>
                <w:szCs w:val="20"/>
              </w:rPr>
              <w:t>u</w:t>
            </w:r>
            <w:r w:rsidRPr="000D24E5">
              <w:rPr>
                <w:sz w:val="20"/>
                <w:szCs w:val="20"/>
              </w:rPr>
              <w:t>s c</w:t>
            </w:r>
            <w:r w:rsidRPr="000D24E5">
              <w:rPr>
                <w:spacing w:val="-1"/>
                <w:sz w:val="20"/>
                <w:szCs w:val="20"/>
              </w:rPr>
              <w:t>o</w:t>
            </w:r>
            <w:r w:rsidRPr="000D24E5">
              <w:rPr>
                <w:sz w:val="20"/>
                <w:szCs w:val="20"/>
              </w:rPr>
              <w:t>mmuniti</w:t>
            </w:r>
            <w:r w:rsidRPr="000D24E5">
              <w:rPr>
                <w:spacing w:val="-1"/>
                <w:sz w:val="20"/>
                <w:szCs w:val="20"/>
              </w:rPr>
              <w:t>e</w:t>
            </w:r>
            <w:r w:rsidRPr="000D24E5">
              <w:rPr>
                <w:spacing w:val="1"/>
                <w:sz w:val="20"/>
                <w:szCs w:val="20"/>
              </w:rPr>
              <w:t>s</w:t>
            </w:r>
            <w:r w:rsidRPr="000D24E5">
              <w:rPr>
                <w:sz w:val="20"/>
                <w:szCs w:val="20"/>
              </w:rPr>
              <w:t>,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ho</w:t>
            </w:r>
            <w:r w:rsidRPr="000D24E5">
              <w:rPr>
                <w:spacing w:val="-1"/>
                <w:sz w:val="20"/>
                <w:szCs w:val="20"/>
              </w:rPr>
              <w:t>m</w:t>
            </w:r>
            <w:r w:rsidRPr="000D24E5">
              <w:rPr>
                <w:sz w:val="20"/>
                <w:szCs w:val="20"/>
              </w:rPr>
              <w:t>e, class, and school.</w:t>
            </w:r>
          </w:p>
        </w:tc>
        <w:tc>
          <w:tcPr>
            <w:tcW w:w="4770" w:type="dxa"/>
            <w:vMerge w:val="restart"/>
            <w:tcBorders>
              <w:top w:val="single" w:sz="4" w:space="0" w:color="000000"/>
              <w:left w:val="single" w:sz="4" w:space="0" w:color="000000"/>
              <w:right w:val="single" w:sz="4" w:space="0" w:color="000000"/>
            </w:tcBorders>
          </w:tcPr>
          <w:p w:rsidR="007210EF" w:rsidRPr="000D24E5" w:rsidRDefault="007210EF" w:rsidP="00905622">
            <w:pPr>
              <w:rPr>
                <w:sz w:val="20"/>
                <w:szCs w:val="20"/>
              </w:rPr>
            </w:pPr>
          </w:p>
          <w:p w:rsidR="007210EF" w:rsidRPr="000D24E5" w:rsidRDefault="007210EF" w:rsidP="00905622">
            <w:pPr>
              <w:ind w:left="109" w:right="229"/>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/Activity/Discussion:</w:t>
            </w:r>
            <w:r w:rsidRPr="000D24E5">
              <w:rPr>
                <w:spacing w:val="55"/>
                <w:sz w:val="20"/>
                <w:szCs w:val="20"/>
              </w:rPr>
              <w:t xml:space="preserve"> </w:t>
            </w:r>
            <w:r w:rsidRPr="000D24E5">
              <w:rPr>
                <w:sz w:val="20"/>
                <w:szCs w:val="20"/>
              </w:rPr>
              <w:t xml:space="preserve">The </w:t>
            </w:r>
            <w:r w:rsidRPr="000D24E5">
              <w:rPr>
                <w:spacing w:val="-2"/>
                <w:sz w:val="20"/>
                <w:szCs w:val="20"/>
              </w:rPr>
              <w:t>t</w:t>
            </w:r>
            <w:r w:rsidRPr="000D24E5">
              <w:rPr>
                <w:sz w:val="20"/>
                <w:szCs w:val="20"/>
              </w:rPr>
              <w:t>eacher will explain t</w:t>
            </w:r>
            <w:r w:rsidRPr="000D24E5">
              <w:rPr>
                <w:spacing w:val="-1"/>
                <w:sz w:val="20"/>
                <w:szCs w:val="20"/>
              </w:rPr>
              <w:t>h</w:t>
            </w:r>
            <w:r w:rsidRPr="000D24E5">
              <w:rPr>
                <w:sz w:val="20"/>
                <w:szCs w:val="20"/>
              </w:rPr>
              <w:t>at the lesson</w:t>
            </w:r>
            <w:r w:rsidRPr="000D24E5">
              <w:rPr>
                <w:spacing w:val="-2"/>
                <w:sz w:val="20"/>
                <w:szCs w:val="20"/>
              </w:rPr>
              <w:t xml:space="preserve"> </w:t>
            </w:r>
            <w:r w:rsidRPr="000D24E5">
              <w:rPr>
                <w:sz w:val="20"/>
                <w:szCs w:val="20"/>
              </w:rPr>
              <w:t>will foc</w:t>
            </w:r>
            <w:r w:rsidRPr="000D24E5">
              <w:rPr>
                <w:spacing w:val="-1"/>
                <w:sz w:val="20"/>
                <w:szCs w:val="20"/>
              </w:rPr>
              <w:t>u</w:t>
            </w:r>
            <w:r w:rsidRPr="000D24E5">
              <w:rPr>
                <w:sz w:val="20"/>
                <w:szCs w:val="20"/>
              </w:rPr>
              <w:t>s on</w:t>
            </w:r>
            <w:r w:rsidRPr="000D24E5">
              <w:rPr>
                <w:spacing w:val="-2"/>
                <w:sz w:val="20"/>
                <w:szCs w:val="20"/>
              </w:rPr>
              <w:t xml:space="preserve"> </w:t>
            </w:r>
            <w:r w:rsidRPr="000D24E5">
              <w:rPr>
                <w:sz w:val="20"/>
                <w:szCs w:val="20"/>
              </w:rPr>
              <w:t>goal- setting.</w:t>
            </w:r>
            <w:r w:rsidRPr="000D24E5">
              <w:rPr>
                <w:spacing w:val="55"/>
                <w:sz w:val="20"/>
                <w:szCs w:val="20"/>
              </w:rPr>
              <w:t xml:space="preserve"> </w:t>
            </w:r>
            <w:r w:rsidRPr="000D24E5">
              <w:rPr>
                <w:sz w:val="20"/>
                <w:szCs w:val="20"/>
              </w:rPr>
              <w:t>Students will vol</w:t>
            </w:r>
            <w:r w:rsidRPr="000D24E5">
              <w:rPr>
                <w:spacing w:val="-1"/>
                <w:sz w:val="20"/>
                <w:szCs w:val="20"/>
              </w:rPr>
              <w:t>u</w:t>
            </w:r>
            <w:r w:rsidRPr="000D24E5">
              <w:rPr>
                <w:sz w:val="20"/>
                <w:szCs w:val="20"/>
              </w:rPr>
              <w:t>nteer the</w:t>
            </w:r>
            <w:r w:rsidRPr="000D24E5">
              <w:rPr>
                <w:spacing w:val="-1"/>
                <w:sz w:val="20"/>
                <w:szCs w:val="20"/>
              </w:rPr>
              <w:t>i</w:t>
            </w:r>
            <w:r w:rsidRPr="000D24E5">
              <w:rPr>
                <w:sz w:val="20"/>
                <w:szCs w:val="20"/>
              </w:rPr>
              <w:t>r d</w:t>
            </w:r>
            <w:r w:rsidRPr="000D24E5">
              <w:rPr>
                <w:spacing w:val="-1"/>
                <w:sz w:val="20"/>
                <w:szCs w:val="20"/>
              </w:rPr>
              <w:t>e</w:t>
            </w:r>
            <w:r w:rsidRPr="000D24E5">
              <w:rPr>
                <w:sz w:val="20"/>
                <w:szCs w:val="20"/>
              </w:rPr>
              <w:t>finition of "goal."</w:t>
            </w:r>
          </w:p>
          <w:p w:rsidR="007210EF" w:rsidRPr="000D24E5" w:rsidRDefault="007210EF" w:rsidP="00905622">
            <w:pPr>
              <w:rPr>
                <w:sz w:val="20"/>
                <w:szCs w:val="20"/>
              </w:rPr>
            </w:pPr>
          </w:p>
          <w:p w:rsidR="007210EF" w:rsidRPr="000D24E5" w:rsidRDefault="007210EF" w:rsidP="00905622">
            <w:pPr>
              <w:ind w:left="109" w:right="86"/>
              <w:rPr>
                <w:sz w:val="20"/>
                <w:szCs w:val="20"/>
              </w:rPr>
            </w:pPr>
            <w:r w:rsidRPr="000D24E5">
              <w:rPr>
                <w:sz w:val="20"/>
                <w:szCs w:val="20"/>
              </w:rPr>
              <w:t>In ord</w:t>
            </w:r>
            <w:r w:rsidRPr="000D24E5">
              <w:rPr>
                <w:spacing w:val="-1"/>
                <w:sz w:val="20"/>
                <w:szCs w:val="20"/>
              </w:rPr>
              <w:t>e</w:t>
            </w:r>
            <w:r w:rsidRPr="000D24E5">
              <w:rPr>
                <w:sz w:val="20"/>
                <w:szCs w:val="20"/>
              </w:rPr>
              <w:t>r to d</w:t>
            </w:r>
            <w:r w:rsidRPr="000D24E5">
              <w:rPr>
                <w:spacing w:val="-1"/>
                <w:sz w:val="20"/>
                <w:szCs w:val="20"/>
              </w:rPr>
              <w:t>e</w:t>
            </w:r>
            <w:r w:rsidRPr="000D24E5">
              <w:rPr>
                <w:sz w:val="20"/>
                <w:szCs w:val="20"/>
              </w:rPr>
              <w:t xml:space="preserve">velop of an </w:t>
            </w:r>
            <w:r w:rsidRPr="000D24E5">
              <w:rPr>
                <w:spacing w:val="-1"/>
                <w:sz w:val="20"/>
                <w:szCs w:val="20"/>
              </w:rPr>
              <w:t>u</w:t>
            </w:r>
            <w:r w:rsidRPr="000D24E5">
              <w:rPr>
                <w:sz w:val="20"/>
                <w:szCs w:val="20"/>
              </w:rPr>
              <w:t>ndersta</w:t>
            </w:r>
            <w:r w:rsidRPr="000D24E5">
              <w:rPr>
                <w:spacing w:val="-1"/>
                <w:sz w:val="20"/>
                <w:szCs w:val="20"/>
              </w:rPr>
              <w:t>n</w:t>
            </w:r>
            <w:r w:rsidRPr="000D24E5">
              <w:rPr>
                <w:sz w:val="20"/>
                <w:szCs w:val="20"/>
              </w:rPr>
              <w:t>ding</w:t>
            </w:r>
            <w:r w:rsidRPr="000D24E5">
              <w:rPr>
                <w:spacing w:val="-2"/>
                <w:sz w:val="20"/>
                <w:szCs w:val="20"/>
              </w:rPr>
              <w:t xml:space="preserve"> </w:t>
            </w:r>
            <w:r w:rsidRPr="000D24E5">
              <w:rPr>
                <w:sz w:val="20"/>
                <w:szCs w:val="20"/>
              </w:rPr>
              <w:t>of group goa</w:t>
            </w:r>
            <w:r w:rsidRPr="000D24E5">
              <w:rPr>
                <w:spacing w:val="-1"/>
                <w:sz w:val="20"/>
                <w:szCs w:val="20"/>
              </w:rPr>
              <w:t>l</w:t>
            </w:r>
            <w:r w:rsidRPr="000D24E5">
              <w:rPr>
                <w:sz w:val="20"/>
                <w:szCs w:val="20"/>
              </w:rPr>
              <w:t>s, the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par</w:t>
            </w:r>
            <w:r w:rsidRPr="000D24E5">
              <w:rPr>
                <w:spacing w:val="-2"/>
                <w:sz w:val="20"/>
                <w:szCs w:val="20"/>
              </w:rPr>
              <w:t>t</w:t>
            </w:r>
            <w:r w:rsidRPr="000D24E5">
              <w:rPr>
                <w:sz w:val="20"/>
                <w:szCs w:val="20"/>
              </w:rPr>
              <w:t xml:space="preserve">icipate in </w:t>
            </w:r>
            <w:r w:rsidRPr="000D24E5">
              <w:rPr>
                <w:spacing w:val="-1"/>
                <w:sz w:val="20"/>
                <w:szCs w:val="20"/>
              </w:rPr>
              <w:t>a</w:t>
            </w:r>
            <w:r w:rsidRPr="000D24E5">
              <w:rPr>
                <w:sz w:val="20"/>
                <w:szCs w:val="20"/>
              </w:rPr>
              <w:t>n activity that will requ</w:t>
            </w:r>
            <w:r w:rsidRPr="000D24E5">
              <w:rPr>
                <w:spacing w:val="-1"/>
                <w:sz w:val="20"/>
                <w:szCs w:val="20"/>
              </w:rPr>
              <w:t>i</w:t>
            </w:r>
            <w:r w:rsidRPr="000D24E5">
              <w:rPr>
                <w:sz w:val="20"/>
                <w:szCs w:val="20"/>
              </w:rPr>
              <w:t>re every st</w:t>
            </w:r>
            <w:r w:rsidRPr="000D24E5">
              <w:rPr>
                <w:spacing w:val="-1"/>
                <w:sz w:val="20"/>
                <w:szCs w:val="20"/>
              </w:rPr>
              <w:t>ud</w:t>
            </w:r>
            <w:r w:rsidRPr="000D24E5">
              <w:rPr>
                <w:sz w:val="20"/>
                <w:szCs w:val="20"/>
              </w:rPr>
              <w:t>ent in the cl</w:t>
            </w:r>
            <w:r w:rsidRPr="000D24E5">
              <w:rPr>
                <w:spacing w:val="-1"/>
                <w:sz w:val="20"/>
                <w:szCs w:val="20"/>
              </w:rPr>
              <w:t>a</w:t>
            </w:r>
            <w:r w:rsidRPr="000D24E5">
              <w:rPr>
                <w:sz w:val="20"/>
                <w:szCs w:val="20"/>
              </w:rPr>
              <w:t>ss to to</w:t>
            </w:r>
            <w:r w:rsidRPr="000D24E5">
              <w:rPr>
                <w:spacing w:val="-1"/>
                <w:sz w:val="20"/>
                <w:szCs w:val="20"/>
              </w:rPr>
              <w:t>u</w:t>
            </w:r>
            <w:r w:rsidRPr="000D24E5">
              <w:rPr>
                <w:spacing w:val="1"/>
                <w:sz w:val="20"/>
                <w:szCs w:val="20"/>
              </w:rPr>
              <w:t>c</w:t>
            </w:r>
            <w:r w:rsidRPr="000D24E5">
              <w:rPr>
                <w:sz w:val="20"/>
                <w:szCs w:val="20"/>
              </w:rPr>
              <w:t>h a ball</w:t>
            </w:r>
            <w:r w:rsidRPr="000D24E5">
              <w:rPr>
                <w:spacing w:val="-1"/>
                <w:sz w:val="20"/>
                <w:szCs w:val="20"/>
              </w:rPr>
              <w:t xml:space="preserve"> </w:t>
            </w:r>
            <w:r w:rsidRPr="000D24E5">
              <w:rPr>
                <w:sz w:val="20"/>
                <w:szCs w:val="20"/>
              </w:rPr>
              <w:t>as it is</w:t>
            </w:r>
            <w:r w:rsidRPr="000D24E5">
              <w:rPr>
                <w:spacing w:val="-2"/>
                <w:sz w:val="20"/>
                <w:szCs w:val="20"/>
              </w:rPr>
              <w:t xml:space="preserve"> </w:t>
            </w:r>
            <w:r w:rsidRPr="000D24E5">
              <w:rPr>
                <w:sz w:val="20"/>
                <w:szCs w:val="20"/>
              </w:rPr>
              <w:t xml:space="preserve">passed. </w:t>
            </w:r>
            <w:r w:rsidRPr="000D24E5">
              <w:rPr>
                <w:spacing w:val="1"/>
                <w:sz w:val="20"/>
                <w:szCs w:val="20"/>
              </w:rPr>
              <w:t xml:space="preserve"> </w:t>
            </w:r>
            <w:r w:rsidRPr="000D24E5">
              <w:rPr>
                <w:sz w:val="20"/>
                <w:szCs w:val="20"/>
              </w:rPr>
              <w:t>The students' job</w:t>
            </w:r>
            <w:r w:rsidRPr="000D24E5">
              <w:rPr>
                <w:spacing w:val="-2"/>
                <w:sz w:val="20"/>
                <w:szCs w:val="20"/>
              </w:rPr>
              <w:t xml:space="preserve"> </w:t>
            </w:r>
            <w:r w:rsidRPr="000D24E5">
              <w:rPr>
                <w:sz w:val="20"/>
                <w:szCs w:val="20"/>
              </w:rPr>
              <w:t>will be to work toget</w:t>
            </w:r>
            <w:r w:rsidRPr="000D24E5">
              <w:rPr>
                <w:spacing w:val="-1"/>
                <w:sz w:val="20"/>
                <w:szCs w:val="20"/>
              </w:rPr>
              <w:t>h</w:t>
            </w:r>
            <w:r w:rsidRPr="000D24E5">
              <w:rPr>
                <w:sz w:val="20"/>
                <w:szCs w:val="20"/>
              </w:rPr>
              <w:t>er as a team to accompl</w:t>
            </w:r>
            <w:r w:rsidRPr="000D24E5">
              <w:rPr>
                <w:spacing w:val="-1"/>
                <w:sz w:val="20"/>
                <w:szCs w:val="20"/>
              </w:rPr>
              <w:t>i</w:t>
            </w:r>
            <w:r w:rsidRPr="000D24E5">
              <w:rPr>
                <w:sz w:val="20"/>
                <w:szCs w:val="20"/>
              </w:rPr>
              <w:t>sh a</w:t>
            </w:r>
            <w:r w:rsidRPr="000D24E5">
              <w:rPr>
                <w:spacing w:val="-2"/>
                <w:sz w:val="20"/>
                <w:szCs w:val="20"/>
              </w:rPr>
              <w:t xml:space="preserve"> </w:t>
            </w:r>
            <w:r w:rsidRPr="000D24E5">
              <w:rPr>
                <w:sz w:val="20"/>
                <w:szCs w:val="20"/>
              </w:rPr>
              <w:t>cl</w:t>
            </w:r>
            <w:r w:rsidRPr="000D24E5">
              <w:rPr>
                <w:spacing w:val="-1"/>
                <w:sz w:val="20"/>
                <w:szCs w:val="20"/>
              </w:rPr>
              <w:t>a</w:t>
            </w:r>
            <w:r w:rsidRPr="000D24E5">
              <w:rPr>
                <w:sz w:val="20"/>
                <w:szCs w:val="20"/>
              </w:rPr>
              <w:t>ss goal by havi</w:t>
            </w:r>
            <w:r w:rsidRPr="000D24E5">
              <w:rPr>
                <w:spacing w:val="-1"/>
                <w:sz w:val="20"/>
                <w:szCs w:val="20"/>
              </w:rPr>
              <w:t>n</w:t>
            </w:r>
            <w:r w:rsidRPr="000D24E5">
              <w:rPr>
                <w:sz w:val="20"/>
                <w:szCs w:val="20"/>
              </w:rPr>
              <w:t>g everyone</w:t>
            </w:r>
            <w:r w:rsidRPr="000D24E5">
              <w:rPr>
                <w:spacing w:val="-1"/>
                <w:sz w:val="20"/>
                <w:szCs w:val="20"/>
              </w:rPr>
              <w:t xml:space="preserve"> </w:t>
            </w:r>
            <w:r w:rsidRPr="000D24E5">
              <w:rPr>
                <w:sz w:val="20"/>
                <w:szCs w:val="20"/>
              </w:rPr>
              <w:t>t</w:t>
            </w:r>
            <w:r w:rsidRPr="000D24E5">
              <w:rPr>
                <w:spacing w:val="-1"/>
                <w:sz w:val="20"/>
                <w:szCs w:val="20"/>
              </w:rPr>
              <w:t>o</w:t>
            </w:r>
            <w:r w:rsidRPr="000D24E5">
              <w:rPr>
                <w:sz w:val="20"/>
                <w:szCs w:val="20"/>
              </w:rPr>
              <w:t xml:space="preserve">uch the </w:t>
            </w:r>
            <w:r w:rsidRPr="000D24E5">
              <w:rPr>
                <w:spacing w:val="-1"/>
                <w:sz w:val="20"/>
                <w:szCs w:val="20"/>
              </w:rPr>
              <w:t>b</w:t>
            </w:r>
            <w:r w:rsidRPr="000D24E5">
              <w:rPr>
                <w:sz w:val="20"/>
                <w:szCs w:val="20"/>
              </w:rPr>
              <w:t>all in 5 minutes.</w:t>
            </w:r>
          </w:p>
          <w:p w:rsidR="007210EF" w:rsidRPr="000D24E5" w:rsidRDefault="007210EF" w:rsidP="00905622">
            <w:pPr>
              <w:rPr>
                <w:sz w:val="20"/>
                <w:szCs w:val="20"/>
              </w:rPr>
            </w:pPr>
          </w:p>
          <w:p w:rsidR="007210EF" w:rsidRPr="000D24E5" w:rsidRDefault="007210EF" w:rsidP="00905622">
            <w:pPr>
              <w:ind w:left="109" w:right="96"/>
              <w:rPr>
                <w:sz w:val="20"/>
                <w:szCs w:val="20"/>
              </w:rPr>
            </w:pPr>
            <w:r w:rsidRPr="000D24E5">
              <w:rPr>
                <w:sz w:val="20"/>
                <w:szCs w:val="20"/>
              </w:rPr>
              <w:t>The teacher will</w:t>
            </w:r>
            <w:r w:rsidRPr="000D24E5">
              <w:rPr>
                <w:spacing w:val="-1"/>
                <w:sz w:val="20"/>
                <w:szCs w:val="20"/>
              </w:rPr>
              <w:t xml:space="preserve"> </w:t>
            </w:r>
            <w:r w:rsidRPr="000D24E5">
              <w:rPr>
                <w:sz w:val="20"/>
                <w:szCs w:val="20"/>
              </w:rPr>
              <w:t>try to get a consensus</w:t>
            </w:r>
            <w:r w:rsidRPr="000D24E5">
              <w:rPr>
                <w:spacing w:val="-2"/>
                <w:sz w:val="20"/>
                <w:szCs w:val="20"/>
              </w:rPr>
              <w:t xml:space="preserve"> </w:t>
            </w:r>
            <w:r w:rsidRPr="000D24E5">
              <w:rPr>
                <w:sz w:val="20"/>
                <w:szCs w:val="20"/>
              </w:rPr>
              <w:t>that will</w:t>
            </w:r>
            <w:r w:rsidRPr="000D24E5">
              <w:rPr>
                <w:spacing w:val="-1"/>
                <w:sz w:val="20"/>
                <w:szCs w:val="20"/>
              </w:rPr>
              <w:t xml:space="preserve"> </w:t>
            </w:r>
            <w:r w:rsidRPr="000D24E5">
              <w:rPr>
                <w:sz w:val="20"/>
                <w:szCs w:val="20"/>
              </w:rPr>
              <w:t>be the cl</w:t>
            </w:r>
            <w:r w:rsidRPr="000D24E5">
              <w:rPr>
                <w:spacing w:val="-1"/>
                <w:sz w:val="20"/>
                <w:szCs w:val="20"/>
              </w:rPr>
              <w:t>a</w:t>
            </w:r>
            <w:r w:rsidRPr="000D24E5">
              <w:rPr>
                <w:sz w:val="20"/>
                <w:szCs w:val="20"/>
              </w:rPr>
              <w:t xml:space="preserve">ss </w:t>
            </w:r>
            <w:r w:rsidRPr="000D24E5">
              <w:rPr>
                <w:spacing w:val="-1"/>
                <w:sz w:val="20"/>
                <w:szCs w:val="20"/>
              </w:rPr>
              <w:t>g</w:t>
            </w:r>
            <w:r w:rsidRPr="000D24E5">
              <w:rPr>
                <w:sz w:val="20"/>
                <w:szCs w:val="20"/>
              </w:rPr>
              <w:t>oa</w:t>
            </w:r>
            <w:r w:rsidRPr="000D24E5">
              <w:rPr>
                <w:spacing w:val="-1"/>
                <w:sz w:val="20"/>
                <w:szCs w:val="20"/>
              </w:rPr>
              <w:t>l</w:t>
            </w:r>
            <w:r w:rsidRPr="000D24E5">
              <w:rPr>
                <w:sz w:val="20"/>
                <w:szCs w:val="20"/>
              </w:rPr>
              <w:t>. Do they</w:t>
            </w:r>
            <w:r w:rsidRPr="000D24E5">
              <w:rPr>
                <w:spacing w:val="1"/>
                <w:sz w:val="20"/>
                <w:szCs w:val="20"/>
              </w:rPr>
              <w:t xml:space="preserve"> </w:t>
            </w:r>
            <w:r w:rsidRPr="000D24E5">
              <w:rPr>
                <w:sz w:val="20"/>
                <w:szCs w:val="20"/>
              </w:rPr>
              <w:t>think they can</w:t>
            </w:r>
            <w:r w:rsidRPr="000D24E5">
              <w:rPr>
                <w:spacing w:val="-2"/>
                <w:sz w:val="20"/>
                <w:szCs w:val="20"/>
              </w:rPr>
              <w:t xml:space="preserve"> </w:t>
            </w:r>
            <w:r w:rsidRPr="000D24E5">
              <w:rPr>
                <w:sz w:val="20"/>
                <w:szCs w:val="20"/>
              </w:rPr>
              <w:t>r</w:t>
            </w:r>
            <w:r w:rsidRPr="000D24E5">
              <w:rPr>
                <w:spacing w:val="-1"/>
                <w:sz w:val="20"/>
                <w:szCs w:val="20"/>
              </w:rPr>
              <w:t>e</w:t>
            </w:r>
            <w:r w:rsidRPr="000D24E5">
              <w:rPr>
                <w:sz w:val="20"/>
                <w:szCs w:val="20"/>
              </w:rPr>
              <w:t>duce the time to 3 minutes? 2 mi</w:t>
            </w:r>
            <w:r w:rsidRPr="000D24E5">
              <w:rPr>
                <w:spacing w:val="-1"/>
                <w:sz w:val="20"/>
                <w:szCs w:val="20"/>
              </w:rPr>
              <w:t>n</w:t>
            </w:r>
            <w:r w:rsidRPr="000D24E5">
              <w:rPr>
                <w:sz w:val="20"/>
                <w:szCs w:val="20"/>
              </w:rPr>
              <w:t>utes? 1 mi</w:t>
            </w:r>
            <w:r w:rsidRPr="000D24E5">
              <w:rPr>
                <w:spacing w:val="-1"/>
                <w:sz w:val="20"/>
                <w:szCs w:val="20"/>
              </w:rPr>
              <w:t>n</w:t>
            </w:r>
            <w:r w:rsidRPr="000D24E5">
              <w:rPr>
                <w:sz w:val="20"/>
                <w:szCs w:val="20"/>
              </w:rPr>
              <w:t>ut</w:t>
            </w:r>
            <w:r w:rsidRPr="000D24E5">
              <w:rPr>
                <w:spacing w:val="-1"/>
                <w:sz w:val="20"/>
                <w:szCs w:val="20"/>
              </w:rPr>
              <w:t>e</w:t>
            </w:r>
            <w:r w:rsidRPr="000D24E5">
              <w:rPr>
                <w:sz w:val="20"/>
                <w:szCs w:val="20"/>
              </w:rPr>
              <w:t xml:space="preserve">? Help them agree </w:t>
            </w:r>
            <w:r w:rsidRPr="000D24E5">
              <w:rPr>
                <w:spacing w:val="-1"/>
                <w:sz w:val="20"/>
                <w:szCs w:val="20"/>
              </w:rPr>
              <w:t>o</w:t>
            </w:r>
            <w:r w:rsidRPr="000D24E5">
              <w:rPr>
                <w:sz w:val="20"/>
                <w:szCs w:val="20"/>
              </w:rPr>
              <w:t>n a goal, poi</w:t>
            </w:r>
            <w:r w:rsidRPr="000D24E5">
              <w:rPr>
                <w:spacing w:val="-1"/>
                <w:sz w:val="20"/>
                <w:szCs w:val="20"/>
              </w:rPr>
              <w:t>n</w:t>
            </w:r>
            <w:r w:rsidRPr="000D24E5">
              <w:rPr>
                <w:sz w:val="20"/>
                <w:szCs w:val="20"/>
              </w:rPr>
              <w:t>ting out that they can alwa</w:t>
            </w:r>
            <w:r w:rsidRPr="000D24E5">
              <w:rPr>
                <w:spacing w:val="-2"/>
                <w:sz w:val="20"/>
                <w:szCs w:val="20"/>
              </w:rPr>
              <w:t>y</w:t>
            </w:r>
            <w:r w:rsidRPr="000D24E5">
              <w:rPr>
                <w:sz w:val="20"/>
                <w:szCs w:val="20"/>
              </w:rPr>
              <w:t>s set a</w:t>
            </w:r>
            <w:r w:rsidRPr="000D24E5">
              <w:rPr>
                <w:spacing w:val="-2"/>
                <w:sz w:val="20"/>
                <w:szCs w:val="20"/>
              </w:rPr>
              <w:t xml:space="preserve"> </w:t>
            </w:r>
            <w:r w:rsidRPr="000D24E5">
              <w:rPr>
                <w:sz w:val="20"/>
                <w:szCs w:val="20"/>
              </w:rPr>
              <w:t>more difficult goal later.</w:t>
            </w:r>
          </w:p>
          <w:p w:rsidR="007210EF" w:rsidRPr="000D24E5" w:rsidRDefault="007210EF" w:rsidP="00905622">
            <w:pPr>
              <w:rPr>
                <w:sz w:val="20"/>
                <w:szCs w:val="20"/>
              </w:rPr>
            </w:pPr>
          </w:p>
          <w:p w:rsidR="007210EF" w:rsidRPr="000D24E5" w:rsidRDefault="007210EF" w:rsidP="00905622">
            <w:pPr>
              <w:ind w:left="109" w:right="416"/>
              <w:rPr>
                <w:sz w:val="20"/>
                <w:szCs w:val="20"/>
              </w:rPr>
            </w:pPr>
            <w:r w:rsidRPr="000D24E5">
              <w:rPr>
                <w:sz w:val="20"/>
                <w:szCs w:val="20"/>
              </w:rPr>
              <w:t>The cl</w:t>
            </w:r>
            <w:r w:rsidRPr="000D24E5">
              <w:rPr>
                <w:spacing w:val="-1"/>
                <w:sz w:val="20"/>
                <w:szCs w:val="20"/>
              </w:rPr>
              <w:t>as</w:t>
            </w:r>
            <w:r w:rsidRPr="000D24E5">
              <w:rPr>
                <w:sz w:val="20"/>
                <w:szCs w:val="20"/>
              </w:rPr>
              <w:t>s m</w:t>
            </w:r>
            <w:r w:rsidRPr="000D24E5">
              <w:rPr>
                <w:spacing w:val="-1"/>
                <w:sz w:val="20"/>
                <w:szCs w:val="20"/>
              </w:rPr>
              <w:t>a</w:t>
            </w:r>
            <w:r w:rsidRPr="000D24E5">
              <w:rPr>
                <w:sz w:val="20"/>
                <w:szCs w:val="20"/>
              </w:rPr>
              <w:t>y set several goa</w:t>
            </w:r>
            <w:r w:rsidRPr="000D24E5">
              <w:rPr>
                <w:spacing w:val="-1"/>
                <w:sz w:val="20"/>
                <w:szCs w:val="20"/>
              </w:rPr>
              <w:t>l</w:t>
            </w:r>
            <w:r w:rsidRPr="000D24E5">
              <w:rPr>
                <w:sz w:val="20"/>
                <w:szCs w:val="20"/>
              </w:rPr>
              <w:t>s and try out num</w:t>
            </w:r>
            <w:r w:rsidRPr="000D24E5">
              <w:rPr>
                <w:spacing w:val="-1"/>
                <w:sz w:val="20"/>
                <w:szCs w:val="20"/>
              </w:rPr>
              <w:t>e</w:t>
            </w:r>
            <w:r w:rsidRPr="000D24E5">
              <w:rPr>
                <w:sz w:val="20"/>
                <w:szCs w:val="20"/>
              </w:rPr>
              <w:t>ro</w:t>
            </w:r>
            <w:r w:rsidRPr="000D24E5">
              <w:rPr>
                <w:spacing w:val="-1"/>
                <w:sz w:val="20"/>
                <w:szCs w:val="20"/>
              </w:rPr>
              <w:t>u</w:t>
            </w:r>
            <w:r w:rsidRPr="000D24E5">
              <w:rPr>
                <w:sz w:val="20"/>
                <w:szCs w:val="20"/>
              </w:rPr>
              <w:t>s id</w:t>
            </w:r>
            <w:r w:rsidRPr="000D24E5">
              <w:rPr>
                <w:spacing w:val="-1"/>
                <w:sz w:val="20"/>
                <w:szCs w:val="20"/>
              </w:rPr>
              <w:t>e</w:t>
            </w:r>
            <w:r w:rsidRPr="000D24E5">
              <w:rPr>
                <w:sz w:val="20"/>
                <w:szCs w:val="20"/>
              </w:rPr>
              <w:t>as on the</w:t>
            </w:r>
            <w:r w:rsidRPr="000D24E5">
              <w:rPr>
                <w:spacing w:val="-1"/>
                <w:sz w:val="20"/>
                <w:szCs w:val="20"/>
              </w:rPr>
              <w:t>i</w:t>
            </w:r>
            <w:r w:rsidRPr="000D24E5">
              <w:rPr>
                <w:sz w:val="20"/>
                <w:szCs w:val="20"/>
              </w:rPr>
              <w:t>r way to getting the job done in the l</w:t>
            </w:r>
            <w:r w:rsidRPr="000D24E5">
              <w:rPr>
                <w:spacing w:val="-1"/>
                <w:sz w:val="20"/>
                <w:szCs w:val="20"/>
              </w:rPr>
              <w:t>e</w:t>
            </w:r>
            <w:r w:rsidRPr="000D24E5">
              <w:rPr>
                <w:sz w:val="20"/>
                <w:szCs w:val="20"/>
              </w:rPr>
              <w:t>ast amo</w:t>
            </w:r>
            <w:r w:rsidRPr="000D24E5">
              <w:rPr>
                <w:spacing w:val="-1"/>
                <w:sz w:val="20"/>
                <w:szCs w:val="20"/>
              </w:rPr>
              <w:t>u</w:t>
            </w:r>
            <w:r w:rsidRPr="000D24E5">
              <w:rPr>
                <w:sz w:val="20"/>
                <w:szCs w:val="20"/>
              </w:rPr>
              <w:t>nt of time possibl</w:t>
            </w:r>
            <w:r w:rsidRPr="000D24E5">
              <w:rPr>
                <w:spacing w:val="-1"/>
                <w:sz w:val="20"/>
                <w:szCs w:val="20"/>
              </w:rPr>
              <w:t>e</w:t>
            </w:r>
            <w:r w:rsidRPr="000D24E5">
              <w:rPr>
                <w:sz w:val="20"/>
                <w:szCs w:val="20"/>
              </w:rPr>
              <w:t>.</w:t>
            </w:r>
          </w:p>
          <w:p w:rsidR="007210EF" w:rsidRPr="000D24E5" w:rsidRDefault="007210EF" w:rsidP="00905622">
            <w:pPr>
              <w:rPr>
                <w:sz w:val="20"/>
                <w:szCs w:val="20"/>
              </w:rPr>
            </w:pPr>
          </w:p>
          <w:p w:rsidR="007210EF" w:rsidRPr="000D24E5" w:rsidRDefault="007210EF" w:rsidP="00905622">
            <w:pPr>
              <w:ind w:left="109" w:right="195"/>
              <w:jc w:val="both"/>
              <w:rPr>
                <w:sz w:val="20"/>
                <w:szCs w:val="20"/>
              </w:rPr>
            </w:pPr>
            <w:r w:rsidRPr="000D24E5">
              <w:rPr>
                <w:sz w:val="20"/>
                <w:szCs w:val="20"/>
              </w:rPr>
              <w:t>Ask</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w:t>
            </w:r>
            <w:r w:rsidRPr="000D24E5">
              <w:rPr>
                <w:spacing w:val="-1"/>
                <w:sz w:val="20"/>
                <w:szCs w:val="20"/>
              </w:rPr>
              <w:t xml:space="preserve"> </w:t>
            </w:r>
            <w:r w:rsidRPr="000D24E5">
              <w:rPr>
                <w:sz w:val="20"/>
                <w:szCs w:val="20"/>
              </w:rPr>
              <w:t>to descri</w:t>
            </w:r>
            <w:r w:rsidRPr="000D24E5">
              <w:rPr>
                <w:spacing w:val="-1"/>
                <w:sz w:val="20"/>
                <w:szCs w:val="20"/>
              </w:rPr>
              <w:t>b</w:t>
            </w:r>
            <w:r w:rsidRPr="000D24E5">
              <w:rPr>
                <w:sz w:val="20"/>
                <w:szCs w:val="20"/>
              </w:rPr>
              <w:t xml:space="preserve">e </w:t>
            </w:r>
            <w:r w:rsidRPr="000D24E5">
              <w:rPr>
                <w:spacing w:val="-1"/>
                <w:sz w:val="20"/>
                <w:szCs w:val="20"/>
              </w:rPr>
              <w:t>h</w:t>
            </w:r>
            <w:r w:rsidRPr="000D24E5">
              <w:rPr>
                <w:sz w:val="20"/>
                <w:szCs w:val="20"/>
              </w:rPr>
              <w:t>ow g</w:t>
            </w:r>
            <w:r w:rsidRPr="000D24E5">
              <w:rPr>
                <w:spacing w:val="-1"/>
                <w:sz w:val="20"/>
                <w:szCs w:val="20"/>
              </w:rPr>
              <w:t>o</w:t>
            </w:r>
            <w:r w:rsidRPr="000D24E5">
              <w:rPr>
                <w:sz w:val="20"/>
                <w:szCs w:val="20"/>
              </w:rPr>
              <w:t>al setti</w:t>
            </w:r>
            <w:r w:rsidRPr="000D24E5">
              <w:rPr>
                <w:spacing w:val="-1"/>
                <w:sz w:val="20"/>
                <w:szCs w:val="20"/>
              </w:rPr>
              <w:t>n</w:t>
            </w:r>
            <w:r w:rsidRPr="000D24E5">
              <w:rPr>
                <w:sz w:val="20"/>
                <w:szCs w:val="20"/>
              </w:rPr>
              <w:t>g cou</w:t>
            </w:r>
            <w:r w:rsidRPr="000D24E5">
              <w:rPr>
                <w:spacing w:val="-1"/>
                <w:sz w:val="20"/>
                <w:szCs w:val="20"/>
              </w:rPr>
              <w:t>l</w:t>
            </w:r>
            <w:r w:rsidRPr="000D24E5">
              <w:rPr>
                <w:sz w:val="20"/>
                <w:szCs w:val="20"/>
              </w:rPr>
              <w:t>d help them i</w:t>
            </w:r>
            <w:r w:rsidRPr="000D24E5">
              <w:rPr>
                <w:spacing w:val="-1"/>
                <w:sz w:val="20"/>
                <w:szCs w:val="20"/>
              </w:rPr>
              <w:t>m</w:t>
            </w:r>
            <w:r w:rsidRPr="000D24E5">
              <w:rPr>
                <w:sz w:val="20"/>
                <w:szCs w:val="20"/>
              </w:rPr>
              <w:t xml:space="preserve">prove in </w:t>
            </w:r>
            <w:r w:rsidRPr="000D24E5">
              <w:rPr>
                <w:spacing w:val="-1"/>
                <w:sz w:val="20"/>
                <w:szCs w:val="20"/>
              </w:rPr>
              <w:t>a</w:t>
            </w:r>
            <w:r w:rsidRPr="000D24E5">
              <w:rPr>
                <w:sz w:val="20"/>
                <w:szCs w:val="20"/>
              </w:rPr>
              <w:t>re</w:t>
            </w:r>
            <w:r w:rsidRPr="000D24E5">
              <w:rPr>
                <w:spacing w:val="-1"/>
                <w:sz w:val="20"/>
                <w:szCs w:val="20"/>
              </w:rPr>
              <w:t>a</w:t>
            </w:r>
            <w:r w:rsidRPr="000D24E5">
              <w:rPr>
                <w:sz w:val="20"/>
                <w:szCs w:val="20"/>
              </w:rPr>
              <w:t>s that are a</w:t>
            </w:r>
            <w:r w:rsidRPr="000D24E5">
              <w:rPr>
                <w:spacing w:val="-2"/>
                <w:sz w:val="20"/>
                <w:szCs w:val="20"/>
              </w:rPr>
              <w:t xml:space="preserve"> </w:t>
            </w:r>
            <w:r w:rsidRPr="000D24E5">
              <w:rPr>
                <w:sz w:val="20"/>
                <w:szCs w:val="20"/>
              </w:rPr>
              <w:t>weakn</w:t>
            </w:r>
            <w:r w:rsidRPr="000D24E5">
              <w:rPr>
                <w:spacing w:val="-1"/>
                <w:sz w:val="20"/>
                <w:szCs w:val="20"/>
              </w:rPr>
              <w:t>e</w:t>
            </w:r>
            <w:r w:rsidRPr="000D24E5">
              <w:rPr>
                <w:sz w:val="20"/>
                <w:szCs w:val="20"/>
              </w:rPr>
              <w:t>ss for them.</w:t>
            </w:r>
            <w:r w:rsidRPr="000D24E5">
              <w:rPr>
                <w:spacing w:val="55"/>
                <w:sz w:val="20"/>
                <w:szCs w:val="20"/>
              </w:rPr>
              <w:t xml:space="preserve"> </w:t>
            </w:r>
            <w:r w:rsidRPr="000D24E5">
              <w:rPr>
                <w:sz w:val="20"/>
                <w:szCs w:val="20"/>
              </w:rPr>
              <w:t>W</w:t>
            </w:r>
            <w:r w:rsidRPr="000D24E5">
              <w:rPr>
                <w:spacing w:val="-1"/>
                <w:sz w:val="20"/>
                <w:szCs w:val="20"/>
              </w:rPr>
              <w:t>h</w:t>
            </w:r>
            <w:r w:rsidRPr="000D24E5">
              <w:rPr>
                <w:sz w:val="20"/>
                <w:szCs w:val="20"/>
              </w:rPr>
              <w:t>y do you think goa</w:t>
            </w:r>
            <w:r w:rsidRPr="000D24E5">
              <w:rPr>
                <w:spacing w:val="-1"/>
                <w:sz w:val="20"/>
                <w:szCs w:val="20"/>
              </w:rPr>
              <w:t>l</w:t>
            </w:r>
            <w:r w:rsidRPr="000D24E5">
              <w:rPr>
                <w:sz w:val="20"/>
                <w:szCs w:val="20"/>
              </w:rPr>
              <w:t>s are import</w:t>
            </w:r>
            <w:r w:rsidRPr="000D24E5">
              <w:rPr>
                <w:spacing w:val="-1"/>
                <w:sz w:val="20"/>
                <w:szCs w:val="20"/>
              </w:rPr>
              <w:t>a</w:t>
            </w:r>
            <w:r w:rsidRPr="000D24E5">
              <w:rPr>
                <w:sz w:val="20"/>
                <w:szCs w:val="20"/>
              </w:rPr>
              <w:t>nt?</w:t>
            </w:r>
          </w:p>
          <w:p w:rsidR="007210EF" w:rsidRPr="000D24E5" w:rsidRDefault="007210EF" w:rsidP="00905622">
            <w:pPr>
              <w:rPr>
                <w:sz w:val="20"/>
                <w:szCs w:val="20"/>
              </w:rPr>
            </w:pPr>
          </w:p>
          <w:p w:rsidR="007210EF" w:rsidRPr="000D24E5" w:rsidRDefault="007210EF" w:rsidP="005A33AC">
            <w:pPr>
              <w:ind w:left="109" w:right="-20"/>
              <w:rPr>
                <w:sz w:val="20"/>
                <w:szCs w:val="20"/>
              </w:rPr>
            </w:pPr>
            <w:r w:rsidRPr="000D24E5">
              <w:rPr>
                <w:sz w:val="20"/>
                <w:szCs w:val="20"/>
              </w:rPr>
              <w:t>Di</w:t>
            </w:r>
            <w:r w:rsidRPr="000D24E5">
              <w:rPr>
                <w:spacing w:val="-1"/>
                <w:sz w:val="20"/>
                <w:szCs w:val="20"/>
              </w:rPr>
              <w:t>s</w:t>
            </w:r>
            <w:r w:rsidRPr="000D24E5">
              <w:rPr>
                <w:spacing w:val="1"/>
                <w:sz w:val="20"/>
                <w:szCs w:val="20"/>
              </w:rPr>
              <w:t>c</w:t>
            </w:r>
            <w:r w:rsidRPr="000D24E5">
              <w:rPr>
                <w:spacing w:val="-1"/>
                <w:sz w:val="20"/>
                <w:szCs w:val="20"/>
              </w:rPr>
              <w:t>us</w:t>
            </w:r>
            <w:r w:rsidRPr="000D24E5">
              <w:rPr>
                <w:sz w:val="20"/>
                <w:szCs w:val="20"/>
              </w:rPr>
              <w:t>s: What g</w:t>
            </w:r>
            <w:r w:rsidRPr="000D24E5">
              <w:rPr>
                <w:spacing w:val="-1"/>
                <w:sz w:val="20"/>
                <w:szCs w:val="20"/>
              </w:rPr>
              <w:t>o</w:t>
            </w:r>
            <w:r w:rsidRPr="000D24E5">
              <w:rPr>
                <w:sz w:val="20"/>
                <w:szCs w:val="20"/>
              </w:rPr>
              <w:t xml:space="preserve">als </w:t>
            </w:r>
            <w:r w:rsidRPr="000D24E5">
              <w:rPr>
                <w:spacing w:val="-1"/>
                <w:sz w:val="20"/>
                <w:szCs w:val="20"/>
              </w:rPr>
              <w:t>d</w:t>
            </w:r>
            <w:r w:rsidRPr="000D24E5">
              <w:rPr>
                <w:sz w:val="20"/>
                <w:szCs w:val="20"/>
              </w:rPr>
              <w:t>o you think your p</w:t>
            </w:r>
            <w:r w:rsidRPr="000D24E5">
              <w:rPr>
                <w:spacing w:val="-1"/>
                <w:sz w:val="20"/>
                <w:szCs w:val="20"/>
              </w:rPr>
              <w:t>a</w:t>
            </w:r>
            <w:r w:rsidRPr="000D24E5">
              <w:rPr>
                <w:sz w:val="20"/>
                <w:szCs w:val="20"/>
              </w:rPr>
              <w:t>r</w:t>
            </w:r>
            <w:r w:rsidRPr="000D24E5">
              <w:rPr>
                <w:spacing w:val="-1"/>
                <w:sz w:val="20"/>
                <w:szCs w:val="20"/>
              </w:rPr>
              <w:t>e</w:t>
            </w:r>
            <w:r w:rsidRPr="000D24E5">
              <w:rPr>
                <w:sz w:val="20"/>
                <w:szCs w:val="20"/>
              </w:rPr>
              <w:t>nts</w:t>
            </w:r>
            <w:r w:rsidRPr="000D24E5">
              <w:rPr>
                <w:spacing w:val="-2"/>
                <w:sz w:val="20"/>
                <w:szCs w:val="20"/>
              </w:rPr>
              <w:t xml:space="preserve"> </w:t>
            </w:r>
            <w:r w:rsidRPr="000D24E5">
              <w:rPr>
                <w:sz w:val="20"/>
                <w:szCs w:val="20"/>
              </w:rPr>
              <w:t>might have? What g</w:t>
            </w:r>
            <w:r w:rsidRPr="000D24E5">
              <w:rPr>
                <w:spacing w:val="-1"/>
                <w:sz w:val="20"/>
                <w:szCs w:val="20"/>
              </w:rPr>
              <w:t>o</w:t>
            </w:r>
            <w:r w:rsidRPr="000D24E5">
              <w:rPr>
                <w:sz w:val="20"/>
                <w:szCs w:val="20"/>
              </w:rPr>
              <w:t xml:space="preserve">als </w:t>
            </w:r>
            <w:r w:rsidRPr="000D24E5">
              <w:rPr>
                <w:spacing w:val="-1"/>
                <w:sz w:val="20"/>
                <w:szCs w:val="20"/>
              </w:rPr>
              <w:t>d</w:t>
            </w:r>
            <w:r w:rsidRPr="000D24E5">
              <w:rPr>
                <w:sz w:val="20"/>
                <w:szCs w:val="20"/>
              </w:rPr>
              <w:t>o you think I have as yo</w:t>
            </w:r>
            <w:r w:rsidRPr="000D24E5">
              <w:rPr>
                <w:spacing w:val="-1"/>
                <w:sz w:val="20"/>
                <w:szCs w:val="20"/>
              </w:rPr>
              <w:t>u</w:t>
            </w:r>
            <w:r w:rsidRPr="000D24E5">
              <w:rPr>
                <w:sz w:val="20"/>
                <w:szCs w:val="20"/>
              </w:rPr>
              <w:t>r teac</w:t>
            </w:r>
            <w:r w:rsidRPr="000D24E5">
              <w:rPr>
                <w:spacing w:val="-1"/>
                <w:sz w:val="20"/>
                <w:szCs w:val="20"/>
              </w:rPr>
              <w:t>h</w:t>
            </w:r>
            <w:r w:rsidRPr="000D24E5">
              <w:rPr>
                <w:sz w:val="20"/>
                <w:szCs w:val="20"/>
              </w:rPr>
              <w:t>er? Do all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rs have the</w:t>
            </w:r>
            <w:r w:rsidRPr="000D24E5">
              <w:rPr>
                <w:spacing w:val="-2"/>
                <w:sz w:val="20"/>
                <w:szCs w:val="20"/>
              </w:rPr>
              <w:t xml:space="preserve"> </w:t>
            </w:r>
            <w:r w:rsidRPr="000D24E5">
              <w:rPr>
                <w:sz w:val="20"/>
                <w:szCs w:val="20"/>
              </w:rPr>
              <w:t>same goa</w:t>
            </w:r>
            <w:r w:rsidRPr="000D24E5">
              <w:rPr>
                <w:spacing w:val="-1"/>
                <w:sz w:val="20"/>
                <w:szCs w:val="20"/>
              </w:rPr>
              <w:t>l</w:t>
            </w:r>
            <w:r w:rsidRPr="000D24E5">
              <w:rPr>
                <w:sz w:val="20"/>
                <w:szCs w:val="20"/>
              </w:rPr>
              <w:t>? Do all of the class mem</w:t>
            </w:r>
            <w:r w:rsidRPr="000D24E5">
              <w:rPr>
                <w:spacing w:val="-1"/>
                <w:sz w:val="20"/>
                <w:szCs w:val="20"/>
              </w:rPr>
              <w:t>b</w:t>
            </w:r>
            <w:r w:rsidRPr="000D24E5">
              <w:rPr>
                <w:sz w:val="20"/>
                <w:szCs w:val="20"/>
              </w:rPr>
              <w:t>ers have the s</w:t>
            </w:r>
            <w:r w:rsidRPr="000D24E5">
              <w:rPr>
                <w:spacing w:val="-1"/>
                <w:sz w:val="20"/>
                <w:szCs w:val="20"/>
              </w:rPr>
              <w:t>a</w:t>
            </w:r>
            <w:r w:rsidRPr="000D24E5">
              <w:rPr>
                <w:sz w:val="20"/>
                <w:szCs w:val="20"/>
              </w:rPr>
              <w:t>me goa</w:t>
            </w:r>
            <w:r w:rsidRPr="000D24E5">
              <w:rPr>
                <w:spacing w:val="-1"/>
                <w:sz w:val="20"/>
                <w:szCs w:val="20"/>
              </w:rPr>
              <w:t>l</w:t>
            </w:r>
            <w:r w:rsidRPr="000D24E5">
              <w:rPr>
                <w:sz w:val="20"/>
                <w:szCs w:val="20"/>
              </w:rPr>
              <w:t xml:space="preserve">s? </w:t>
            </w:r>
          </w:p>
        </w:tc>
        <w:tc>
          <w:tcPr>
            <w:tcW w:w="5040" w:type="dxa"/>
            <w:gridSpan w:val="5"/>
            <w:tcBorders>
              <w:top w:val="single" w:sz="4" w:space="0" w:color="000000"/>
              <w:left w:val="single" w:sz="4" w:space="0" w:color="000000"/>
              <w:bottom w:val="single" w:sz="4" w:space="0" w:color="000000"/>
              <w:right w:val="single" w:sz="4" w:space="0" w:color="000000"/>
            </w:tcBorders>
          </w:tcPr>
          <w:p w:rsidR="007210EF" w:rsidRPr="000D24E5" w:rsidRDefault="007210EF" w:rsidP="00905622">
            <w:pPr>
              <w:rPr>
                <w:sz w:val="20"/>
                <w:szCs w:val="20"/>
              </w:rPr>
            </w:pPr>
          </w:p>
          <w:p w:rsidR="007210EF" w:rsidRPr="000D24E5" w:rsidRDefault="007210EF" w:rsidP="00905622">
            <w:pPr>
              <w:ind w:left="109" w:right="130"/>
              <w:rPr>
                <w:sz w:val="20"/>
                <w:szCs w:val="20"/>
              </w:rPr>
            </w:pPr>
            <w:r w:rsidRPr="000D24E5">
              <w:rPr>
                <w:sz w:val="20"/>
                <w:szCs w:val="20"/>
              </w:rPr>
              <w:t>Students will</w:t>
            </w:r>
            <w:r w:rsidRPr="000D24E5">
              <w:rPr>
                <w:spacing w:val="-2"/>
                <w:sz w:val="20"/>
                <w:szCs w:val="20"/>
              </w:rPr>
              <w:t xml:space="preserve"> </w:t>
            </w:r>
            <w:r w:rsidRPr="000D24E5">
              <w:rPr>
                <w:sz w:val="20"/>
                <w:szCs w:val="20"/>
              </w:rPr>
              <w:t>talk with fami</w:t>
            </w:r>
            <w:r w:rsidRPr="000D24E5">
              <w:rPr>
                <w:spacing w:val="-1"/>
                <w:sz w:val="20"/>
                <w:szCs w:val="20"/>
              </w:rPr>
              <w:t>l</w:t>
            </w:r>
            <w:r w:rsidRPr="000D24E5">
              <w:rPr>
                <w:sz w:val="20"/>
                <w:szCs w:val="20"/>
              </w:rPr>
              <w:t>y</w:t>
            </w:r>
            <w:r w:rsidRPr="000D24E5">
              <w:rPr>
                <w:spacing w:val="-1"/>
                <w:sz w:val="20"/>
                <w:szCs w:val="20"/>
              </w:rPr>
              <w:t xml:space="preserve"> </w:t>
            </w:r>
            <w:r w:rsidRPr="000D24E5">
              <w:rPr>
                <w:sz w:val="20"/>
                <w:szCs w:val="20"/>
              </w:rPr>
              <w:t xml:space="preserve">members </w:t>
            </w:r>
            <w:r w:rsidRPr="000D24E5">
              <w:rPr>
                <w:spacing w:val="-1"/>
                <w:sz w:val="20"/>
                <w:szCs w:val="20"/>
              </w:rPr>
              <w:t>a</w:t>
            </w:r>
            <w:r w:rsidRPr="000D24E5">
              <w:rPr>
                <w:sz w:val="20"/>
                <w:szCs w:val="20"/>
              </w:rPr>
              <w:t>nd cl</w:t>
            </w:r>
            <w:r w:rsidRPr="000D24E5">
              <w:rPr>
                <w:spacing w:val="-1"/>
                <w:sz w:val="20"/>
                <w:szCs w:val="20"/>
              </w:rPr>
              <w:t>a</w:t>
            </w:r>
            <w:r w:rsidRPr="000D24E5">
              <w:rPr>
                <w:sz w:val="20"/>
                <w:szCs w:val="20"/>
              </w:rPr>
              <w:t>ss</w:t>
            </w:r>
            <w:r w:rsidRPr="000D24E5">
              <w:rPr>
                <w:spacing w:val="-1"/>
                <w:sz w:val="20"/>
                <w:szCs w:val="20"/>
              </w:rPr>
              <w:t>m</w:t>
            </w:r>
            <w:r w:rsidRPr="000D24E5">
              <w:rPr>
                <w:sz w:val="20"/>
                <w:szCs w:val="20"/>
              </w:rPr>
              <w:t xml:space="preserve">ates </w:t>
            </w:r>
            <w:r w:rsidRPr="000D24E5">
              <w:rPr>
                <w:spacing w:val="-1"/>
                <w:sz w:val="20"/>
                <w:szCs w:val="20"/>
              </w:rPr>
              <w:t>a</w:t>
            </w:r>
            <w:r w:rsidRPr="000D24E5">
              <w:rPr>
                <w:sz w:val="20"/>
                <w:szCs w:val="20"/>
              </w:rPr>
              <w:t xml:space="preserve">nd ask them </w:t>
            </w:r>
            <w:r w:rsidRPr="000D24E5">
              <w:rPr>
                <w:spacing w:val="-2"/>
                <w:sz w:val="20"/>
                <w:szCs w:val="20"/>
              </w:rPr>
              <w:t>t</w:t>
            </w:r>
            <w:r w:rsidRPr="000D24E5">
              <w:rPr>
                <w:sz w:val="20"/>
                <w:szCs w:val="20"/>
              </w:rPr>
              <w:t>o sh</w:t>
            </w:r>
            <w:r w:rsidRPr="000D24E5">
              <w:rPr>
                <w:spacing w:val="-1"/>
                <w:sz w:val="20"/>
                <w:szCs w:val="20"/>
              </w:rPr>
              <w:t>a</w:t>
            </w:r>
            <w:r w:rsidRPr="000D24E5">
              <w:rPr>
                <w:sz w:val="20"/>
                <w:szCs w:val="20"/>
              </w:rPr>
              <w:t>re some</w:t>
            </w:r>
            <w:r w:rsidRPr="000D24E5">
              <w:rPr>
                <w:spacing w:val="-1"/>
                <w:sz w:val="20"/>
                <w:szCs w:val="20"/>
              </w:rPr>
              <w:t xml:space="preserve"> </w:t>
            </w:r>
            <w:r w:rsidRPr="000D24E5">
              <w:rPr>
                <w:sz w:val="20"/>
                <w:szCs w:val="20"/>
              </w:rPr>
              <w:t>of their individual</w:t>
            </w:r>
            <w:r w:rsidRPr="000D24E5">
              <w:rPr>
                <w:spacing w:val="-1"/>
                <w:sz w:val="20"/>
                <w:szCs w:val="20"/>
              </w:rPr>
              <w:t xml:space="preserve"> </w:t>
            </w:r>
            <w:r w:rsidRPr="000D24E5">
              <w:rPr>
                <w:sz w:val="20"/>
                <w:szCs w:val="20"/>
              </w:rPr>
              <w:t>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 xml:space="preserve">group </w:t>
            </w:r>
            <w:r w:rsidRPr="000D24E5">
              <w:rPr>
                <w:spacing w:val="-1"/>
                <w:sz w:val="20"/>
                <w:szCs w:val="20"/>
              </w:rPr>
              <w:t>g</w:t>
            </w:r>
            <w:r w:rsidRPr="000D24E5">
              <w:rPr>
                <w:sz w:val="20"/>
                <w:szCs w:val="20"/>
              </w:rPr>
              <w:t>oa</w:t>
            </w:r>
            <w:r w:rsidRPr="000D24E5">
              <w:rPr>
                <w:spacing w:val="-1"/>
                <w:sz w:val="20"/>
                <w:szCs w:val="20"/>
              </w:rPr>
              <w:t>l</w:t>
            </w:r>
            <w:r w:rsidRPr="000D24E5">
              <w:rPr>
                <w:sz w:val="20"/>
                <w:szCs w:val="20"/>
              </w:rPr>
              <w:t>s.</w:t>
            </w:r>
            <w:r w:rsidRPr="000D24E5">
              <w:rPr>
                <w:spacing w:val="55"/>
                <w:sz w:val="20"/>
                <w:szCs w:val="20"/>
              </w:rPr>
              <w:t xml:space="preserve"> </w:t>
            </w:r>
            <w:r w:rsidRPr="000D24E5">
              <w:rPr>
                <w:sz w:val="20"/>
                <w:szCs w:val="20"/>
              </w:rPr>
              <w:t>They will wri</w:t>
            </w:r>
            <w:r w:rsidRPr="000D24E5">
              <w:rPr>
                <w:spacing w:val="-2"/>
                <w:sz w:val="20"/>
                <w:szCs w:val="20"/>
              </w:rPr>
              <w:t>t</w:t>
            </w:r>
            <w:r w:rsidRPr="000D24E5">
              <w:rPr>
                <w:sz w:val="20"/>
                <w:szCs w:val="20"/>
              </w:rPr>
              <w:t>e a simple descr</w:t>
            </w:r>
            <w:r w:rsidRPr="000D24E5">
              <w:rPr>
                <w:spacing w:val="-1"/>
                <w:sz w:val="20"/>
                <w:szCs w:val="20"/>
              </w:rPr>
              <w:t>i</w:t>
            </w:r>
            <w:r w:rsidRPr="000D24E5">
              <w:rPr>
                <w:sz w:val="20"/>
                <w:szCs w:val="20"/>
              </w:rPr>
              <w:t>ption of</w:t>
            </w:r>
            <w:r w:rsidRPr="000D24E5">
              <w:rPr>
                <w:spacing w:val="-2"/>
                <w:sz w:val="20"/>
                <w:szCs w:val="20"/>
              </w:rPr>
              <w:t xml:space="preserve"> </w:t>
            </w:r>
            <w:r w:rsidRPr="000D24E5">
              <w:rPr>
                <w:sz w:val="20"/>
                <w:szCs w:val="20"/>
              </w:rPr>
              <w:t>how individ</w:t>
            </w:r>
            <w:r w:rsidRPr="000D24E5">
              <w:rPr>
                <w:spacing w:val="-1"/>
                <w:sz w:val="20"/>
                <w:szCs w:val="20"/>
              </w:rPr>
              <w:t>u</w:t>
            </w:r>
            <w:r w:rsidRPr="000D24E5">
              <w:rPr>
                <w:sz w:val="20"/>
                <w:szCs w:val="20"/>
              </w:rPr>
              <w:t>al goa</w:t>
            </w:r>
            <w:r w:rsidRPr="000D24E5">
              <w:rPr>
                <w:spacing w:val="-1"/>
                <w:sz w:val="20"/>
                <w:szCs w:val="20"/>
              </w:rPr>
              <w:t>l</w:t>
            </w:r>
            <w:r w:rsidRPr="000D24E5">
              <w:rPr>
                <w:sz w:val="20"/>
                <w:szCs w:val="20"/>
              </w:rPr>
              <w:t>s differ from gr</w:t>
            </w:r>
            <w:r w:rsidRPr="000D24E5">
              <w:rPr>
                <w:spacing w:val="-1"/>
                <w:sz w:val="20"/>
                <w:szCs w:val="20"/>
              </w:rPr>
              <w:t>o</w:t>
            </w:r>
            <w:r w:rsidRPr="000D24E5">
              <w:rPr>
                <w:sz w:val="20"/>
                <w:szCs w:val="20"/>
              </w:rPr>
              <w:t>up goa</w:t>
            </w:r>
            <w:r w:rsidRPr="000D24E5">
              <w:rPr>
                <w:spacing w:val="-1"/>
                <w:sz w:val="20"/>
                <w:szCs w:val="20"/>
              </w:rPr>
              <w:t>l</w:t>
            </w:r>
            <w:r w:rsidRPr="000D24E5">
              <w:rPr>
                <w:sz w:val="20"/>
                <w:szCs w:val="20"/>
              </w:rPr>
              <w:t>s, and h</w:t>
            </w:r>
            <w:r w:rsidRPr="000D24E5">
              <w:rPr>
                <w:spacing w:val="-1"/>
                <w:sz w:val="20"/>
                <w:szCs w:val="20"/>
              </w:rPr>
              <w:t>o</w:t>
            </w:r>
            <w:r w:rsidRPr="000D24E5">
              <w:rPr>
                <w:sz w:val="20"/>
                <w:szCs w:val="20"/>
              </w:rPr>
              <w:t>w family goa</w:t>
            </w:r>
            <w:r w:rsidRPr="000D24E5">
              <w:rPr>
                <w:spacing w:val="-1"/>
                <w:sz w:val="20"/>
                <w:szCs w:val="20"/>
              </w:rPr>
              <w:t>l</w:t>
            </w:r>
            <w:r w:rsidRPr="000D24E5">
              <w:rPr>
                <w:sz w:val="20"/>
                <w:szCs w:val="20"/>
              </w:rPr>
              <w:t>s may differ from school goa</w:t>
            </w:r>
            <w:r w:rsidRPr="000D24E5">
              <w:rPr>
                <w:spacing w:val="-1"/>
                <w:sz w:val="20"/>
                <w:szCs w:val="20"/>
              </w:rPr>
              <w:t>l</w:t>
            </w:r>
            <w:r w:rsidRPr="000D24E5">
              <w:rPr>
                <w:sz w:val="20"/>
                <w:szCs w:val="20"/>
              </w:rPr>
              <w:t>s.</w:t>
            </w:r>
          </w:p>
          <w:p w:rsidR="007210EF" w:rsidRPr="000D24E5" w:rsidRDefault="007210EF" w:rsidP="00905622">
            <w:pPr>
              <w:rPr>
                <w:sz w:val="20"/>
                <w:szCs w:val="20"/>
              </w:rPr>
            </w:pPr>
          </w:p>
          <w:p w:rsidR="007210EF" w:rsidRPr="000D24E5" w:rsidRDefault="007210EF" w:rsidP="00905622">
            <w:pPr>
              <w:ind w:left="109" w:right="238"/>
              <w:rPr>
                <w:sz w:val="20"/>
                <w:szCs w:val="20"/>
              </w:rPr>
            </w:pPr>
            <w:r w:rsidRPr="000D24E5">
              <w:rPr>
                <w:sz w:val="20"/>
                <w:szCs w:val="20"/>
              </w:rPr>
              <w:t>Adaptation</w:t>
            </w:r>
            <w:r w:rsidRPr="000D24E5">
              <w:rPr>
                <w:spacing w:val="-1"/>
                <w:sz w:val="20"/>
                <w:szCs w:val="20"/>
              </w:rPr>
              <w:t xml:space="preserve"> </w:t>
            </w:r>
            <w:r w:rsidRPr="000D24E5">
              <w:rPr>
                <w:sz w:val="20"/>
                <w:szCs w:val="20"/>
              </w:rPr>
              <w:t>f</w:t>
            </w:r>
            <w:r w:rsidRPr="000D24E5">
              <w:rPr>
                <w:spacing w:val="-1"/>
                <w:sz w:val="20"/>
                <w:szCs w:val="20"/>
              </w:rPr>
              <w:t>o</w:t>
            </w:r>
            <w:r w:rsidRPr="000D24E5">
              <w:rPr>
                <w:sz w:val="20"/>
                <w:szCs w:val="20"/>
              </w:rPr>
              <w:t>r K-1 and</w:t>
            </w:r>
            <w:r w:rsidRPr="000D24E5">
              <w:rPr>
                <w:spacing w:val="-2"/>
                <w:sz w:val="20"/>
                <w:szCs w:val="20"/>
              </w:rPr>
              <w:t xml:space="preserve"> </w:t>
            </w:r>
            <w:r w:rsidRPr="000D24E5">
              <w:rPr>
                <w:sz w:val="20"/>
                <w:szCs w:val="20"/>
              </w:rPr>
              <w:t>st</w:t>
            </w:r>
            <w:r w:rsidRPr="000D24E5">
              <w:rPr>
                <w:spacing w:val="-1"/>
                <w:sz w:val="20"/>
                <w:szCs w:val="20"/>
              </w:rPr>
              <w:t>u</w:t>
            </w:r>
            <w:r w:rsidRPr="000D24E5">
              <w:rPr>
                <w:sz w:val="20"/>
                <w:szCs w:val="20"/>
              </w:rPr>
              <w:t xml:space="preserve">dents that </w:t>
            </w:r>
            <w:r w:rsidRPr="000D24E5">
              <w:rPr>
                <w:spacing w:val="-1"/>
                <w:sz w:val="20"/>
                <w:szCs w:val="20"/>
              </w:rPr>
              <w:t>a</w:t>
            </w:r>
            <w:r w:rsidRPr="000D24E5">
              <w:rPr>
                <w:sz w:val="20"/>
                <w:szCs w:val="20"/>
              </w:rPr>
              <w:t>re</w:t>
            </w:r>
            <w:r w:rsidRPr="000D24E5">
              <w:rPr>
                <w:spacing w:val="-1"/>
                <w:sz w:val="20"/>
                <w:szCs w:val="20"/>
              </w:rPr>
              <w:t xml:space="preserve"> </w:t>
            </w:r>
            <w:r w:rsidRPr="000D24E5">
              <w:rPr>
                <w:sz w:val="20"/>
                <w:szCs w:val="20"/>
              </w:rPr>
              <w:t>not yet writing m</w:t>
            </w:r>
            <w:r w:rsidRPr="000D24E5">
              <w:rPr>
                <w:spacing w:val="-1"/>
                <w:sz w:val="20"/>
                <w:szCs w:val="20"/>
              </w:rPr>
              <w:t>i</w:t>
            </w:r>
            <w:r w:rsidRPr="000D24E5">
              <w:rPr>
                <w:sz w:val="20"/>
                <w:szCs w:val="20"/>
              </w:rPr>
              <w:t>ght incl</w:t>
            </w:r>
            <w:r w:rsidRPr="000D24E5">
              <w:rPr>
                <w:spacing w:val="-1"/>
                <w:sz w:val="20"/>
                <w:szCs w:val="20"/>
              </w:rPr>
              <w:t>u</w:t>
            </w:r>
            <w:r w:rsidRPr="000D24E5">
              <w:rPr>
                <w:sz w:val="20"/>
                <w:szCs w:val="20"/>
              </w:rPr>
              <w:t>de r</w:t>
            </w:r>
            <w:r w:rsidRPr="000D24E5">
              <w:rPr>
                <w:spacing w:val="-1"/>
                <w:sz w:val="20"/>
                <w:szCs w:val="20"/>
              </w:rPr>
              <w:t>e</w:t>
            </w:r>
            <w:r w:rsidRPr="000D24E5">
              <w:rPr>
                <w:sz w:val="20"/>
                <w:szCs w:val="20"/>
              </w:rPr>
              <w:t>c</w:t>
            </w:r>
            <w:r w:rsidRPr="000D24E5">
              <w:rPr>
                <w:spacing w:val="-1"/>
                <w:sz w:val="20"/>
                <w:szCs w:val="20"/>
              </w:rPr>
              <w:t>o</w:t>
            </w:r>
            <w:r w:rsidRPr="000D24E5">
              <w:rPr>
                <w:sz w:val="20"/>
                <w:szCs w:val="20"/>
              </w:rPr>
              <w:t>r</w:t>
            </w:r>
            <w:r w:rsidRPr="000D24E5">
              <w:rPr>
                <w:spacing w:val="-1"/>
                <w:sz w:val="20"/>
                <w:szCs w:val="20"/>
              </w:rPr>
              <w:t>d</w:t>
            </w:r>
            <w:r w:rsidRPr="000D24E5">
              <w:rPr>
                <w:sz w:val="20"/>
                <w:szCs w:val="20"/>
              </w:rPr>
              <w:t>ing their d</w:t>
            </w:r>
            <w:r w:rsidRPr="000D24E5">
              <w:rPr>
                <w:spacing w:val="-1"/>
                <w:sz w:val="20"/>
                <w:szCs w:val="20"/>
              </w:rPr>
              <w:t>e</w:t>
            </w:r>
            <w:r w:rsidRPr="000D24E5">
              <w:rPr>
                <w:sz w:val="20"/>
                <w:szCs w:val="20"/>
              </w:rPr>
              <w:t>scription on tape, or dicta</w:t>
            </w:r>
            <w:r w:rsidRPr="000D24E5">
              <w:rPr>
                <w:spacing w:val="-2"/>
                <w:sz w:val="20"/>
                <w:szCs w:val="20"/>
              </w:rPr>
              <w:t>t</w:t>
            </w:r>
            <w:r w:rsidRPr="000D24E5">
              <w:rPr>
                <w:sz w:val="20"/>
                <w:szCs w:val="20"/>
              </w:rPr>
              <w:t>ing it to an older</w:t>
            </w:r>
            <w:r w:rsidRPr="000D24E5">
              <w:rPr>
                <w:spacing w:val="-1"/>
                <w:sz w:val="20"/>
                <w:szCs w:val="20"/>
              </w:rPr>
              <w:t xml:space="preserve"> </w:t>
            </w:r>
            <w:r w:rsidRPr="000D24E5">
              <w:rPr>
                <w:sz w:val="20"/>
                <w:szCs w:val="20"/>
              </w:rPr>
              <w:t>st</w:t>
            </w:r>
            <w:r w:rsidRPr="000D24E5">
              <w:rPr>
                <w:spacing w:val="-1"/>
                <w:sz w:val="20"/>
                <w:szCs w:val="20"/>
              </w:rPr>
              <w:t>u</w:t>
            </w:r>
            <w:r w:rsidRPr="000D24E5">
              <w:rPr>
                <w:sz w:val="20"/>
                <w:szCs w:val="20"/>
              </w:rPr>
              <w:t xml:space="preserve">dent </w:t>
            </w:r>
            <w:r w:rsidRPr="000D24E5">
              <w:rPr>
                <w:spacing w:val="-1"/>
                <w:sz w:val="20"/>
                <w:szCs w:val="20"/>
              </w:rPr>
              <w:t>o</w:t>
            </w:r>
            <w:r w:rsidRPr="000D24E5">
              <w:rPr>
                <w:sz w:val="20"/>
                <w:szCs w:val="20"/>
              </w:rPr>
              <w:t>r adult.</w:t>
            </w:r>
          </w:p>
          <w:p w:rsidR="007210EF" w:rsidRPr="000D24E5" w:rsidRDefault="007210EF" w:rsidP="00905622">
            <w:pPr>
              <w:rPr>
                <w:sz w:val="20"/>
                <w:szCs w:val="20"/>
              </w:rPr>
            </w:pPr>
          </w:p>
          <w:p w:rsidR="007210EF" w:rsidRPr="000D24E5" w:rsidRDefault="007210EF" w:rsidP="00905622">
            <w:pPr>
              <w:ind w:left="109" w:right="-20"/>
              <w:rPr>
                <w:sz w:val="20"/>
                <w:szCs w:val="20"/>
              </w:rPr>
            </w:pPr>
            <w:r w:rsidRPr="000D24E5">
              <w:rPr>
                <w:sz w:val="20"/>
                <w:szCs w:val="20"/>
              </w:rPr>
              <w:t>Students will</w:t>
            </w:r>
            <w:r w:rsidRPr="000D24E5">
              <w:rPr>
                <w:spacing w:val="-2"/>
                <w:sz w:val="20"/>
                <w:szCs w:val="20"/>
              </w:rPr>
              <w:t xml:space="preserve"> </w:t>
            </w:r>
            <w:r w:rsidRPr="000D24E5">
              <w:rPr>
                <w:sz w:val="20"/>
                <w:szCs w:val="20"/>
              </w:rPr>
              <w:t>sh</w:t>
            </w:r>
            <w:r w:rsidRPr="000D24E5">
              <w:rPr>
                <w:spacing w:val="-1"/>
                <w:sz w:val="20"/>
                <w:szCs w:val="20"/>
              </w:rPr>
              <w:t>a</w:t>
            </w:r>
            <w:r w:rsidRPr="000D24E5">
              <w:rPr>
                <w:sz w:val="20"/>
                <w:szCs w:val="20"/>
              </w:rPr>
              <w:t>re the</w:t>
            </w:r>
            <w:r w:rsidRPr="000D24E5">
              <w:rPr>
                <w:spacing w:val="-1"/>
                <w:sz w:val="20"/>
                <w:szCs w:val="20"/>
              </w:rPr>
              <w:t>i</w:t>
            </w:r>
            <w:r w:rsidRPr="000D24E5">
              <w:rPr>
                <w:sz w:val="20"/>
                <w:szCs w:val="20"/>
              </w:rPr>
              <w:t>r p</w:t>
            </w:r>
            <w:r w:rsidRPr="000D24E5">
              <w:rPr>
                <w:spacing w:val="-1"/>
                <w:sz w:val="20"/>
                <w:szCs w:val="20"/>
              </w:rPr>
              <w:t>a</w:t>
            </w:r>
            <w:r w:rsidRPr="000D24E5">
              <w:rPr>
                <w:sz w:val="20"/>
                <w:szCs w:val="20"/>
              </w:rPr>
              <w:t>pers with the</w:t>
            </w:r>
            <w:r w:rsidRPr="000D24E5">
              <w:rPr>
                <w:spacing w:val="-1"/>
                <w:sz w:val="20"/>
                <w:szCs w:val="20"/>
              </w:rPr>
              <w:t xml:space="preserve"> </w:t>
            </w:r>
            <w:r w:rsidRPr="000D24E5">
              <w:rPr>
                <w:sz w:val="20"/>
                <w:szCs w:val="20"/>
              </w:rPr>
              <w:t>cl</w:t>
            </w:r>
            <w:r w:rsidRPr="000D24E5">
              <w:rPr>
                <w:spacing w:val="-1"/>
                <w:sz w:val="20"/>
                <w:szCs w:val="20"/>
              </w:rPr>
              <w:t>a</w:t>
            </w:r>
            <w:r w:rsidRPr="000D24E5">
              <w:rPr>
                <w:sz w:val="20"/>
                <w:szCs w:val="20"/>
              </w:rPr>
              <w:t>ss.</w:t>
            </w:r>
          </w:p>
          <w:p w:rsidR="007210EF" w:rsidRPr="000D24E5" w:rsidRDefault="007210EF" w:rsidP="00905622">
            <w:pPr>
              <w:rPr>
                <w:sz w:val="20"/>
                <w:szCs w:val="20"/>
              </w:rPr>
            </w:pPr>
          </w:p>
          <w:p w:rsidR="007210EF" w:rsidRPr="000D24E5" w:rsidRDefault="007210EF" w:rsidP="007210EF">
            <w:pPr>
              <w:ind w:left="109" w:right="-20"/>
              <w:rPr>
                <w:sz w:val="20"/>
                <w:szCs w:val="20"/>
              </w:rPr>
            </w:pPr>
          </w:p>
        </w:tc>
        <w:tc>
          <w:tcPr>
            <w:tcW w:w="2250" w:type="dxa"/>
            <w:vMerge w:val="restart"/>
            <w:tcBorders>
              <w:top w:val="single" w:sz="4" w:space="0" w:color="000000"/>
              <w:left w:val="single" w:sz="4" w:space="0" w:color="000000"/>
              <w:right w:val="single" w:sz="4" w:space="0" w:color="000000"/>
            </w:tcBorders>
          </w:tcPr>
          <w:p w:rsidR="007210EF" w:rsidRPr="000D24E5" w:rsidRDefault="007210EF" w:rsidP="00905622">
            <w:pPr>
              <w:rPr>
                <w:sz w:val="20"/>
                <w:szCs w:val="20"/>
              </w:rPr>
            </w:pPr>
          </w:p>
          <w:p w:rsidR="007210EF" w:rsidRPr="000D24E5" w:rsidRDefault="007210EF" w:rsidP="00905622">
            <w:pPr>
              <w:ind w:left="109" w:right="-20"/>
              <w:rPr>
                <w:sz w:val="20"/>
                <w:szCs w:val="20"/>
              </w:rPr>
            </w:pPr>
            <w:r w:rsidRPr="000D24E5">
              <w:rPr>
                <w:sz w:val="20"/>
                <w:szCs w:val="20"/>
              </w:rPr>
              <w:t>Teach</w:t>
            </w:r>
            <w:r w:rsidRPr="000D24E5">
              <w:rPr>
                <w:spacing w:val="-1"/>
                <w:sz w:val="20"/>
                <w:szCs w:val="20"/>
              </w:rPr>
              <w:t>e</w:t>
            </w:r>
            <w:r w:rsidRPr="000D24E5">
              <w:rPr>
                <w:sz w:val="20"/>
                <w:szCs w:val="20"/>
              </w:rPr>
              <w:t>r ru</w:t>
            </w:r>
            <w:r w:rsidRPr="000D24E5">
              <w:rPr>
                <w:spacing w:val="-1"/>
                <w:sz w:val="20"/>
                <w:szCs w:val="20"/>
              </w:rPr>
              <w:t>b</w:t>
            </w:r>
            <w:r w:rsidRPr="000D24E5">
              <w:rPr>
                <w:sz w:val="20"/>
                <w:szCs w:val="20"/>
              </w:rPr>
              <w:t>r</w:t>
            </w:r>
            <w:r w:rsidRPr="000D24E5">
              <w:rPr>
                <w:spacing w:val="-1"/>
                <w:sz w:val="20"/>
                <w:szCs w:val="20"/>
              </w:rPr>
              <w:t>i</w:t>
            </w:r>
            <w:r w:rsidRPr="000D24E5">
              <w:rPr>
                <w:sz w:val="20"/>
                <w:szCs w:val="20"/>
              </w:rPr>
              <w:t>c</w:t>
            </w:r>
          </w:p>
          <w:p w:rsidR="007210EF" w:rsidRPr="000D24E5" w:rsidRDefault="007210EF" w:rsidP="00905622">
            <w:pPr>
              <w:rPr>
                <w:sz w:val="20"/>
                <w:szCs w:val="20"/>
              </w:rPr>
            </w:pPr>
          </w:p>
          <w:p w:rsidR="007210EF" w:rsidRPr="000D24E5" w:rsidRDefault="007210EF" w:rsidP="00905622">
            <w:pPr>
              <w:ind w:left="109" w:right="294"/>
              <w:rPr>
                <w:sz w:val="20"/>
                <w:szCs w:val="20"/>
              </w:rPr>
            </w:pPr>
            <w:r w:rsidRPr="000D24E5">
              <w:rPr>
                <w:sz w:val="20"/>
                <w:szCs w:val="20"/>
              </w:rPr>
              <w:t>D</w:t>
            </w:r>
            <w:r w:rsidRPr="000D24E5">
              <w:rPr>
                <w:spacing w:val="-1"/>
                <w:sz w:val="20"/>
                <w:szCs w:val="20"/>
              </w:rPr>
              <w:t>e</w:t>
            </w:r>
            <w:r w:rsidRPr="000D24E5">
              <w:rPr>
                <w:sz w:val="20"/>
                <w:szCs w:val="20"/>
              </w:rPr>
              <w:t>scription</w:t>
            </w:r>
            <w:r w:rsidRPr="000D24E5">
              <w:rPr>
                <w:spacing w:val="-2"/>
                <w:sz w:val="20"/>
                <w:szCs w:val="20"/>
              </w:rPr>
              <w:t xml:space="preserve"> </w:t>
            </w:r>
            <w:r w:rsidRPr="000D24E5">
              <w:rPr>
                <w:sz w:val="20"/>
                <w:szCs w:val="20"/>
              </w:rPr>
              <w:t>should incl</w:t>
            </w:r>
            <w:r w:rsidRPr="000D24E5">
              <w:rPr>
                <w:spacing w:val="-1"/>
                <w:sz w:val="20"/>
                <w:szCs w:val="20"/>
              </w:rPr>
              <w:t>u</w:t>
            </w:r>
            <w:r w:rsidRPr="000D24E5">
              <w:rPr>
                <w:sz w:val="20"/>
                <w:szCs w:val="20"/>
              </w:rPr>
              <w:t>de family goals, cl</w:t>
            </w:r>
            <w:r w:rsidRPr="000D24E5">
              <w:rPr>
                <w:spacing w:val="-1"/>
                <w:sz w:val="20"/>
                <w:szCs w:val="20"/>
              </w:rPr>
              <w:t>a</w:t>
            </w:r>
            <w:r w:rsidRPr="000D24E5">
              <w:rPr>
                <w:sz w:val="20"/>
                <w:szCs w:val="20"/>
              </w:rPr>
              <w:t xml:space="preserve">ss </w:t>
            </w:r>
            <w:r w:rsidRPr="000D24E5">
              <w:rPr>
                <w:spacing w:val="-1"/>
                <w:sz w:val="20"/>
                <w:szCs w:val="20"/>
              </w:rPr>
              <w:t>g</w:t>
            </w:r>
            <w:r w:rsidRPr="000D24E5">
              <w:rPr>
                <w:sz w:val="20"/>
                <w:szCs w:val="20"/>
              </w:rPr>
              <w:t>oa</w:t>
            </w:r>
            <w:r w:rsidRPr="000D24E5">
              <w:rPr>
                <w:spacing w:val="-1"/>
                <w:sz w:val="20"/>
                <w:szCs w:val="20"/>
              </w:rPr>
              <w:t>l</w:t>
            </w:r>
            <w:r w:rsidRPr="000D24E5">
              <w:rPr>
                <w:sz w:val="20"/>
                <w:szCs w:val="20"/>
              </w:rPr>
              <w:t xml:space="preserve">s </w:t>
            </w:r>
            <w:r w:rsidRPr="000D24E5">
              <w:rPr>
                <w:spacing w:val="-1"/>
                <w:sz w:val="20"/>
                <w:szCs w:val="20"/>
              </w:rPr>
              <w:t>a</w:t>
            </w:r>
            <w:r w:rsidRPr="000D24E5">
              <w:rPr>
                <w:sz w:val="20"/>
                <w:szCs w:val="20"/>
              </w:rPr>
              <w:t>nd h</w:t>
            </w:r>
            <w:r w:rsidRPr="000D24E5">
              <w:rPr>
                <w:spacing w:val="-1"/>
                <w:sz w:val="20"/>
                <w:szCs w:val="20"/>
              </w:rPr>
              <w:t>o</w:t>
            </w:r>
            <w:r w:rsidRPr="000D24E5">
              <w:rPr>
                <w:sz w:val="20"/>
                <w:szCs w:val="20"/>
              </w:rPr>
              <w:t>w they differ</w:t>
            </w:r>
          </w:p>
          <w:p w:rsidR="007210EF" w:rsidRPr="000D24E5" w:rsidRDefault="007210EF" w:rsidP="00905622">
            <w:pPr>
              <w:rPr>
                <w:sz w:val="20"/>
                <w:szCs w:val="20"/>
              </w:rPr>
            </w:pPr>
          </w:p>
          <w:p w:rsidR="007210EF" w:rsidRPr="000D24E5" w:rsidRDefault="007210EF" w:rsidP="00905622">
            <w:pPr>
              <w:ind w:left="109" w:right="616"/>
              <w:rPr>
                <w:sz w:val="20"/>
                <w:szCs w:val="20"/>
              </w:rPr>
            </w:pPr>
            <w:r w:rsidRPr="000D24E5">
              <w:rPr>
                <w:sz w:val="20"/>
                <w:szCs w:val="20"/>
              </w:rPr>
              <w:t>Teach</w:t>
            </w:r>
            <w:r w:rsidRPr="000D24E5">
              <w:rPr>
                <w:spacing w:val="-1"/>
                <w:sz w:val="20"/>
                <w:szCs w:val="20"/>
              </w:rPr>
              <w:t>e</w:t>
            </w:r>
            <w:r w:rsidRPr="000D24E5">
              <w:rPr>
                <w:sz w:val="20"/>
                <w:szCs w:val="20"/>
              </w:rPr>
              <w:t>r/Student conf</w:t>
            </w:r>
            <w:r w:rsidRPr="000D24E5">
              <w:rPr>
                <w:spacing w:val="-1"/>
                <w:sz w:val="20"/>
                <w:szCs w:val="20"/>
              </w:rPr>
              <w:t>e</w:t>
            </w:r>
            <w:r w:rsidRPr="000D24E5">
              <w:rPr>
                <w:sz w:val="20"/>
                <w:szCs w:val="20"/>
              </w:rPr>
              <w:t>re</w:t>
            </w:r>
            <w:r w:rsidRPr="000D24E5">
              <w:rPr>
                <w:spacing w:val="-1"/>
                <w:sz w:val="20"/>
                <w:szCs w:val="20"/>
              </w:rPr>
              <w:t>n</w:t>
            </w:r>
            <w:r w:rsidRPr="000D24E5">
              <w:rPr>
                <w:sz w:val="20"/>
                <w:szCs w:val="20"/>
              </w:rPr>
              <w:t>ce</w:t>
            </w:r>
          </w:p>
        </w:tc>
      </w:tr>
      <w:tr w:rsidR="007210EF" w:rsidRPr="000D24E5" w:rsidTr="007210EF">
        <w:trPr>
          <w:trHeight w:val="422"/>
        </w:trPr>
        <w:tc>
          <w:tcPr>
            <w:tcW w:w="2340" w:type="dxa"/>
            <w:vMerge/>
            <w:tcBorders>
              <w:left w:val="single" w:sz="4" w:space="0" w:color="000000"/>
              <w:right w:val="single" w:sz="4" w:space="0" w:color="000000"/>
            </w:tcBorders>
          </w:tcPr>
          <w:p w:rsidR="007210EF" w:rsidRPr="000D24E5" w:rsidRDefault="007210EF" w:rsidP="00905622">
            <w:pPr>
              <w:rPr>
                <w:sz w:val="20"/>
                <w:szCs w:val="20"/>
              </w:rPr>
            </w:pPr>
          </w:p>
        </w:tc>
        <w:tc>
          <w:tcPr>
            <w:tcW w:w="4770" w:type="dxa"/>
            <w:vMerge/>
            <w:tcBorders>
              <w:left w:val="single" w:sz="4" w:space="0" w:color="000000"/>
              <w:right w:val="single" w:sz="4" w:space="0" w:color="000000"/>
            </w:tcBorders>
          </w:tcPr>
          <w:p w:rsidR="007210EF" w:rsidRPr="000D24E5" w:rsidRDefault="007210EF" w:rsidP="00905622">
            <w:pPr>
              <w:rPr>
                <w:sz w:val="20"/>
                <w:szCs w:val="20"/>
              </w:rPr>
            </w:pPr>
          </w:p>
        </w:tc>
        <w:tc>
          <w:tcPr>
            <w:tcW w:w="2520" w:type="dxa"/>
            <w:gridSpan w:val="3"/>
            <w:tcBorders>
              <w:top w:val="single" w:sz="4" w:space="0" w:color="000000"/>
              <w:left w:val="single" w:sz="4" w:space="0" w:color="000000"/>
              <w:bottom w:val="single" w:sz="4" w:space="0" w:color="auto"/>
              <w:right w:val="single" w:sz="4" w:space="0" w:color="000000"/>
            </w:tcBorders>
          </w:tcPr>
          <w:p w:rsidR="007210EF" w:rsidRPr="007210EF" w:rsidRDefault="007210EF" w:rsidP="007210EF">
            <w:pPr>
              <w:ind w:left="109" w:right="-20"/>
              <w:jc w:val="center"/>
              <w:rPr>
                <w:b/>
                <w:bCs/>
                <w:i/>
                <w:iCs/>
                <w:sz w:val="20"/>
                <w:szCs w:val="20"/>
              </w:rPr>
            </w:pPr>
            <w:r w:rsidRPr="007210EF">
              <w:rPr>
                <w:b/>
                <w:bCs/>
                <w:i/>
                <w:iCs/>
                <w:sz w:val="20"/>
                <w:szCs w:val="20"/>
              </w:rPr>
              <w:t xml:space="preserve">ELA </w:t>
            </w:r>
            <w:r w:rsidRPr="007210EF">
              <w:rPr>
                <w:b/>
                <w:bCs/>
                <w:i/>
                <w:iCs/>
                <w:sz w:val="20"/>
                <w:szCs w:val="20"/>
                <w:u w:color="000000"/>
              </w:rPr>
              <w:t>Cont</w:t>
            </w:r>
            <w:r w:rsidRPr="007210EF">
              <w:rPr>
                <w:b/>
                <w:bCs/>
                <w:i/>
                <w:iCs/>
                <w:spacing w:val="1"/>
                <w:sz w:val="20"/>
                <w:szCs w:val="20"/>
                <w:u w:color="000000"/>
              </w:rPr>
              <w:t>e</w:t>
            </w:r>
            <w:r w:rsidRPr="007210EF">
              <w:rPr>
                <w:b/>
                <w:bCs/>
                <w:i/>
                <w:iCs/>
                <w:spacing w:val="-1"/>
                <w:sz w:val="20"/>
                <w:szCs w:val="20"/>
                <w:u w:color="000000"/>
              </w:rPr>
              <w:t>n</w:t>
            </w:r>
            <w:r w:rsidRPr="007210EF">
              <w:rPr>
                <w:b/>
                <w:bCs/>
                <w:i/>
                <w:iCs/>
                <w:sz w:val="20"/>
                <w:szCs w:val="20"/>
                <w:u w:color="000000"/>
              </w:rPr>
              <w:t>t</w:t>
            </w:r>
            <w:r w:rsidRPr="007210EF">
              <w:rPr>
                <w:b/>
                <w:bCs/>
                <w:i/>
                <w:iCs/>
                <w:spacing w:val="-1"/>
                <w:sz w:val="20"/>
                <w:szCs w:val="20"/>
                <w:u w:color="000000"/>
              </w:rPr>
              <w:t xml:space="preserve"> </w:t>
            </w:r>
            <w:r w:rsidRPr="007210EF">
              <w:rPr>
                <w:b/>
                <w:bCs/>
                <w:i/>
                <w:iCs/>
                <w:sz w:val="20"/>
                <w:szCs w:val="20"/>
                <w:u w:color="000000"/>
              </w:rPr>
              <w:t>Stan</w:t>
            </w:r>
            <w:r w:rsidRPr="007210EF">
              <w:rPr>
                <w:b/>
                <w:bCs/>
                <w:i/>
                <w:iCs/>
                <w:spacing w:val="1"/>
                <w:sz w:val="20"/>
                <w:szCs w:val="20"/>
                <w:u w:color="000000"/>
              </w:rPr>
              <w:t>d</w:t>
            </w:r>
            <w:r w:rsidRPr="007210EF">
              <w:rPr>
                <w:b/>
                <w:bCs/>
                <w:i/>
                <w:iCs/>
                <w:sz w:val="20"/>
                <w:szCs w:val="20"/>
                <w:u w:color="000000"/>
              </w:rPr>
              <w:t>ards:</w:t>
            </w:r>
          </w:p>
          <w:p w:rsidR="007210EF" w:rsidRPr="000D24E5" w:rsidRDefault="007210EF" w:rsidP="00905622">
            <w:pPr>
              <w:rPr>
                <w:sz w:val="20"/>
                <w:szCs w:val="20"/>
              </w:rPr>
            </w:pPr>
          </w:p>
        </w:tc>
        <w:tc>
          <w:tcPr>
            <w:tcW w:w="2520" w:type="dxa"/>
            <w:gridSpan w:val="2"/>
            <w:tcBorders>
              <w:top w:val="single" w:sz="4" w:space="0" w:color="000000"/>
              <w:left w:val="single" w:sz="4" w:space="0" w:color="000000"/>
              <w:bottom w:val="single" w:sz="4" w:space="0" w:color="000000"/>
              <w:right w:val="single" w:sz="4" w:space="0" w:color="000000"/>
            </w:tcBorders>
          </w:tcPr>
          <w:p w:rsidR="007210EF" w:rsidRPr="000D24E5" w:rsidRDefault="007210EF" w:rsidP="007210EF">
            <w:pPr>
              <w:ind w:left="109" w:right="-20"/>
              <w:rPr>
                <w:sz w:val="20"/>
                <w:szCs w:val="20"/>
              </w:rPr>
            </w:pPr>
            <w:r>
              <w:rPr>
                <w:b/>
                <w:bCs/>
                <w:i/>
                <w:iCs/>
                <w:sz w:val="20"/>
                <w:szCs w:val="20"/>
                <w:u w:color="000000"/>
              </w:rPr>
              <w:t xml:space="preserve">SS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p w:rsidR="007210EF" w:rsidRPr="000D24E5" w:rsidRDefault="007210EF" w:rsidP="00905622">
            <w:pPr>
              <w:rPr>
                <w:sz w:val="20"/>
                <w:szCs w:val="20"/>
              </w:rPr>
            </w:pPr>
          </w:p>
        </w:tc>
        <w:tc>
          <w:tcPr>
            <w:tcW w:w="2250" w:type="dxa"/>
            <w:vMerge/>
            <w:tcBorders>
              <w:left w:val="single" w:sz="4" w:space="0" w:color="000000"/>
              <w:right w:val="single" w:sz="4" w:space="0" w:color="000000"/>
            </w:tcBorders>
          </w:tcPr>
          <w:p w:rsidR="007210EF" w:rsidRPr="000D24E5" w:rsidRDefault="007210EF" w:rsidP="00905622">
            <w:pPr>
              <w:rPr>
                <w:sz w:val="20"/>
                <w:szCs w:val="20"/>
              </w:rPr>
            </w:pPr>
          </w:p>
        </w:tc>
      </w:tr>
      <w:tr w:rsidR="007210EF" w:rsidRPr="000D24E5" w:rsidTr="007210EF">
        <w:trPr>
          <w:trHeight w:val="933"/>
        </w:trPr>
        <w:tc>
          <w:tcPr>
            <w:tcW w:w="2340" w:type="dxa"/>
            <w:vMerge/>
            <w:tcBorders>
              <w:left w:val="single" w:sz="4" w:space="0" w:color="000000"/>
              <w:bottom w:val="single" w:sz="4" w:space="0" w:color="000000"/>
              <w:right w:val="single" w:sz="4" w:space="0" w:color="000000"/>
            </w:tcBorders>
          </w:tcPr>
          <w:p w:rsidR="007210EF" w:rsidRPr="000D24E5" w:rsidRDefault="007210EF" w:rsidP="00905622">
            <w:pPr>
              <w:rPr>
                <w:sz w:val="20"/>
                <w:szCs w:val="20"/>
              </w:rPr>
            </w:pPr>
          </w:p>
        </w:tc>
        <w:tc>
          <w:tcPr>
            <w:tcW w:w="4770" w:type="dxa"/>
            <w:vMerge/>
            <w:tcBorders>
              <w:left w:val="single" w:sz="4" w:space="0" w:color="000000"/>
              <w:bottom w:val="single" w:sz="4" w:space="0" w:color="000000"/>
              <w:right w:val="single" w:sz="4" w:space="0" w:color="000000"/>
            </w:tcBorders>
          </w:tcPr>
          <w:p w:rsidR="007210EF" w:rsidRPr="000D24E5" w:rsidRDefault="007210EF" w:rsidP="00905622">
            <w:pPr>
              <w:rPr>
                <w:sz w:val="20"/>
                <w:szCs w:val="20"/>
              </w:rPr>
            </w:pPr>
          </w:p>
        </w:tc>
        <w:tc>
          <w:tcPr>
            <w:tcW w:w="840" w:type="dxa"/>
            <w:tcBorders>
              <w:top w:val="single" w:sz="4" w:space="0" w:color="auto"/>
              <w:left w:val="single" w:sz="4" w:space="0" w:color="000000"/>
              <w:bottom w:val="single" w:sz="4" w:space="0" w:color="000000"/>
              <w:right w:val="single" w:sz="4" w:space="0" w:color="000000"/>
            </w:tcBorders>
          </w:tcPr>
          <w:p w:rsidR="007210EF" w:rsidRPr="000D24E5" w:rsidRDefault="007210EF" w:rsidP="007210EF">
            <w:pPr>
              <w:ind w:left="102" w:right="171"/>
              <w:rPr>
                <w:rStyle w:val="Hyperlink"/>
                <w:rFonts w:ascii="Lato Light" w:hAnsi="Lato Light" w:cs="Lato Light"/>
                <w:sz w:val="20"/>
                <w:szCs w:val="20"/>
              </w:rPr>
            </w:pPr>
            <w:r w:rsidRPr="000D24E5">
              <w:rPr>
                <w:sz w:val="20"/>
                <w:szCs w:val="20"/>
              </w:rPr>
              <w:t xml:space="preserve">K: </w:t>
            </w:r>
            <w:hyperlink r:id="rId92" w:history="1">
              <w:r w:rsidRPr="007210EF">
                <w:rPr>
                  <w:rStyle w:val="Hyperlink"/>
                  <w:rFonts w:ascii="Lato Light" w:hAnsi="Lato Light" w:cs="Lato Light"/>
                  <w:sz w:val="20"/>
                  <w:szCs w:val="20"/>
                </w:rPr>
                <w:t>ELAGSEKSL1,</w:t>
              </w:r>
            </w:hyperlink>
            <w:r w:rsidRPr="000D24E5">
              <w:rPr>
                <w:rFonts w:ascii="Lato Light" w:hAnsi="Lato Light" w:cs="Lato Light"/>
                <w:color w:val="202020"/>
                <w:sz w:val="20"/>
                <w:szCs w:val="20"/>
              </w:rPr>
              <w:t xml:space="preserve"> </w:t>
            </w:r>
            <w:hyperlink r:id="rId93" w:history="1">
              <w:r w:rsidRPr="007210EF">
                <w:rPr>
                  <w:rStyle w:val="Hyperlink"/>
                  <w:rFonts w:ascii="Lato Light" w:hAnsi="Lato Light" w:cs="Lato Light"/>
                  <w:sz w:val="20"/>
                  <w:szCs w:val="20"/>
                </w:rPr>
                <w:t>ELAGSEKSL2,</w:t>
              </w:r>
            </w:hyperlink>
            <w:r w:rsidRPr="000D24E5">
              <w:rPr>
                <w:rFonts w:ascii="Lato Light" w:hAnsi="Lato Light" w:cs="Lato Light"/>
                <w:color w:val="202020"/>
                <w:sz w:val="20"/>
                <w:szCs w:val="20"/>
              </w:rPr>
              <w:t xml:space="preserve"> </w:t>
            </w:r>
            <w:hyperlink r:id="rId94" w:history="1">
              <w:r w:rsidRPr="007210EF">
                <w:rPr>
                  <w:rStyle w:val="Hyperlink"/>
                  <w:rFonts w:ascii="Lato Light" w:hAnsi="Lato Light" w:cs="Lato Light"/>
                  <w:sz w:val="20"/>
                  <w:szCs w:val="20"/>
                </w:rPr>
                <w:t>ELAGSEKSL5,</w:t>
              </w:r>
            </w:hyperlink>
            <w:r w:rsidRPr="000D24E5">
              <w:rPr>
                <w:rFonts w:ascii="Lato Light" w:hAnsi="Lato Light" w:cs="Lato Light"/>
                <w:color w:val="202020"/>
                <w:sz w:val="20"/>
                <w:szCs w:val="20"/>
              </w:rPr>
              <w:t xml:space="preserve"> </w:t>
            </w:r>
            <w:hyperlink r:id="rId95" w:history="1">
              <w:r w:rsidRPr="000D24E5">
                <w:rPr>
                  <w:rStyle w:val="Hyperlink"/>
                  <w:rFonts w:ascii="Lato Light" w:hAnsi="Lato Light" w:cs="Lato Light"/>
                  <w:sz w:val="20"/>
                  <w:szCs w:val="20"/>
                </w:rPr>
                <w:t>ELAGSEKW2</w:t>
              </w:r>
            </w:hyperlink>
          </w:p>
          <w:p w:rsidR="007210EF" w:rsidRPr="000D24E5" w:rsidRDefault="007210EF" w:rsidP="00905622">
            <w:pPr>
              <w:rPr>
                <w:sz w:val="20"/>
                <w:szCs w:val="20"/>
              </w:rPr>
            </w:pPr>
          </w:p>
        </w:tc>
        <w:tc>
          <w:tcPr>
            <w:tcW w:w="840" w:type="dxa"/>
            <w:tcBorders>
              <w:top w:val="single" w:sz="4" w:space="0" w:color="auto"/>
              <w:left w:val="single" w:sz="4" w:space="0" w:color="000000"/>
              <w:bottom w:val="single" w:sz="4" w:space="0" w:color="000000"/>
              <w:right w:val="single" w:sz="4" w:space="0" w:color="000000"/>
            </w:tcBorders>
          </w:tcPr>
          <w:p w:rsidR="007210EF" w:rsidRPr="000D24E5" w:rsidRDefault="007210EF" w:rsidP="007210EF">
            <w:pPr>
              <w:ind w:left="102" w:right="171"/>
              <w:rPr>
                <w:rFonts w:ascii="Lato Light" w:hAnsi="Lato Light" w:cs="Lato Light"/>
                <w:color w:val="202020"/>
                <w:sz w:val="20"/>
                <w:szCs w:val="20"/>
              </w:rPr>
            </w:pPr>
            <w:r w:rsidRPr="000D24E5">
              <w:rPr>
                <w:sz w:val="20"/>
                <w:szCs w:val="20"/>
              </w:rPr>
              <w:t xml:space="preserve">1st:  </w:t>
            </w:r>
            <w:hyperlink r:id="rId96" w:history="1">
              <w:r w:rsidRPr="007210EF">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97" w:history="1">
              <w:r w:rsidRPr="007210EF">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hyperlink r:id="rId98" w:history="1">
              <w:r w:rsidRPr="007210EF">
                <w:rPr>
                  <w:rStyle w:val="Hyperlink"/>
                  <w:rFonts w:ascii="Lato Light" w:hAnsi="Lato Light" w:cs="Lato Light"/>
                  <w:sz w:val="20"/>
                  <w:szCs w:val="20"/>
                </w:rPr>
                <w:t>ELAGSE1SL5,</w:t>
              </w:r>
            </w:hyperlink>
            <w:r w:rsidRPr="000D24E5">
              <w:rPr>
                <w:rFonts w:ascii="Lato Light" w:hAnsi="Lato Light" w:cs="Lato Light"/>
                <w:color w:val="202020"/>
                <w:sz w:val="20"/>
                <w:szCs w:val="20"/>
              </w:rPr>
              <w:t xml:space="preserve"> </w:t>
            </w:r>
            <w:hyperlink r:id="rId99" w:history="1">
              <w:r w:rsidRPr="000D24E5">
                <w:rPr>
                  <w:rStyle w:val="Hyperlink"/>
                  <w:rFonts w:ascii="Lato Light" w:hAnsi="Lato Light" w:cs="Lato Light"/>
                  <w:sz w:val="20"/>
                  <w:szCs w:val="20"/>
                </w:rPr>
                <w:t>ELAGSE1W2</w:t>
              </w:r>
            </w:hyperlink>
          </w:p>
          <w:p w:rsidR="007210EF" w:rsidRPr="000D24E5" w:rsidRDefault="007210EF" w:rsidP="00905622">
            <w:pPr>
              <w:rPr>
                <w:sz w:val="20"/>
                <w:szCs w:val="20"/>
              </w:rPr>
            </w:pPr>
          </w:p>
        </w:tc>
        <w:tc>
          <w:tcPr>
            <w:tcW w:w="840" w:type="dxa"/>
            <w:tcBorders>
              <w:top w:val="single" w:sz="4" w:space="0" w:color="auto"/>
              <w:left w:val="single" w:sz="4" w:space="0" w:color="000000"/>
              <w:bottom w:val="single" w:sz="4" w:space="0" w:color="000000"/>
              <w:right w:val="single" w:sz="4" w:space="0" w:color="000000"/>
            </w:tcBorders>
          </w:tcPr>
          <w:p w:rsidR="007210EF" w:rsidRDefault="007210EF" w:rsidP="007210EF">
            <w:pPr>
              <w:ind w:left="109" w:right="-20"/>
              <w:rPr>
                <w:rStyle w:val="Hyperlink"/>
                <w:rFonts w:ascii="Lato Light" w:hAnsi="Lato Light" w:cs="Lato Light"/>
                <w:sz w:val="20"/>
                <w:szCs w:val="20"/>
              </w:rPr>
            </w:pPr>
            <w:r w:rsidRPr="000D24E5">
              <w:rPr>
                <w:sz w:val="20"/>
                <w:szCs w:val="20"/>
              </w:rPr>
              <w:t xml:space="preserve">2nd: </w:t>
            </w:r>
            <w:hyperlink r:id="rId100" w:history="1">
              <w:r w:rsidRPr="000D24E5">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101" w:history="1">
              <w:r w:rsidRPr="000D24E5">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102" w:history="1">
              <w:r w:rsidRPr="000D24E5">
                <w:rPr>
                  <w:rStyle w:val="Hyperlink"/>
                  <w:rFonts w:ascii="Lato Light" w:hAnsi="Lato Light" w:cs="Lato Light"/>
                  <w:sz w:val="20"/>
                  <w:szCs w:val="20"/>
                </w:rPr>
                <w:t>ELAGSE2SL5</w:t>
              </w:r>
            </w:hyperlink>
            <w:r w:rsidRPr="000D24E5">
              <w:rPr>
                <w:rFonts w:ascii="Lato Light" w:hAnsi="Lato Light" w:cs="Lato Light"/>
                <w:color w:val="202020"/>
                <w:sz w:val="20"/>
                <w:szCs w:val="20"/>
              </w:rPr>
              <w:t xml:space="preserve">, </w:t>
            </w:r>
            <w:hyperlink r:id="rId103" w:history="1">
              <w:r w:rsidRPr="000D24E5">
                <w:rPr>
                  <w:rStyle w:val="Hyperlink"/>
                  <w:rFonts w:ascii="Lato Light" w:hAnsi="Lato Light" w:cs="Lato Light"/>
                  <w:sz w:val="20"/>
                  <w:szCs w:val="20"/>
                </w:rPr>
                <w:t>ELAGSE2W2</w:t>
              </w:r>
            </w:hyperlink>
          </w:p>
          <w:p w:rsidR="007210EF" w:rsidRPr="000D24E5" w:rsidRDefault="007210EF" w:rsidP="00905622">
            <w:pPr>
              <w:rPr>
                <w:sz w:val="20"/>
                <w:szCs w:val="20"/>
              </w:rPr>
            </w:pPr>
          </w:p>
        </w:tc>
        <w:tc>
          <w:tcPr>
            <w:tcW w:w="2520" w:type="dxa"/>
            <w:gridSpan w:val="2"/>
            <w:tcBorders>
              <w:top w:val="single" w:sz="4" w:space="0" w:color="000000"/>
              <w:left w:val="single" w:sz="4" w:space="0" w:color="000000"/>
              <w:bottom w:val="single" w:sz="4" w:space="0" w:color="000000"/>
              <w:right w:val="single" w:sz="4" w:space="0" w:color="000000"/>
            </w:tcBorders>
          </w:tcPr>
          <w:p w:rsidR="007210EF" w:rsidRDefault="007210EF" w:rsidP="00905622">
            <w:pPr>
              <w:rPr>
                <w:sz w:val="20"/>
                <w:szCs w:val="20"/>
              </w:rPr>
            </w:pPr>
            <w:r>
              <w:rPr>
                <w:sz w:val="20"/>
                <w:szCs w:val="20"/>
              </w:rPr>
              <w:t>K:</w:t>
            </w:r>
          </w:p>
          <w:p w:rsidR="007210EF" w:rsidRPr="000D24E5" w:rsidRDefault="00866040" w:rsidP="007210EF">
            <w:pPr>
              <w:ind w:right="171"/>
              <w:rPr>
                <w:rFonts w:ascii="Lato Light" w:hAnsi="Lato Light" w:cs="Lato Light"/>
                <w:color w:val="202020"/>
                <w:sz w:val="20"/>
                <w:szCs w:val="20"/>
              </w:rPr>
            </w:pPr>
            <w:hyperlink r:id="rId104" w:history="1">
              <w:r w:rsidR="007210EF" w:rsidRPr="007210EF">
                <w:rPr>
                  <w:rStyle w:val="Hyperlink"/>
                  <w:sz w:val="20"/>
                  <w:szCs w:val="20"/>
                </w:rPr>
                <w:t>SSKG1</w:t>
              </w:r>
            </w:hyperlink>
          </w:p>
          <w:p w:rsidR="007210EF" w:rsidRPr="000D24E5" w:rsidRDefault="007210EF" w:rsidP="00905622">
            <w:pPr>
              <w:rPr>
                <w:sz w:val="20"/>
                <w:szCs w:val="20"/>
              </w:rPr>
            </w:pPr>
          </w:p>
        </w:tc>
        <w:tc>
          <w:tcPr>
            <w:tcW w:w="2250" w:type="dxa"/>
            <w:vMerge/>
            <w:tcBorders>
              <w:left w:val="single" w:sz="4" w:space="0" w:color="000000"/>
              <w:bottom w:val="single" w:sz="4" w:space="0" w:color="000000"/>
              <w:right w:val="single" w:sz="4" w:space="0" w:color="000000"/>
            </w:tcBorders>
          </w:tcPr>
          <w:p w:rsidR="007210EF" w:rsidRPr="000D24E5" w:rsidRDefault="007210EF" w:rsidP="00905622">
            <w:pPr>
              <w:rPr>
                <w:sz w:val="20"/>
                <w:szCs w:val="20"/>
              </w:rPr>
            </w:pPr>
          </w:p>
        </w:tc>
      </w:tr>
      <w:tr w:rsidR="00CE490F" w:rsidRPr="000D24E5" w:rsidTr="00EA389D">
        <w:trPr>
          <w:trHeight w:val="2292"/>
        </w:trPr>
        <w:tc>
          <w:tcPr>
            <w:tcW w:w="2340" w:type="dxa"/>
            <w:vMerge w:val="restart"/>
            <w:tcBorders>
              <w:top w:val="single" w:sz="4" w:space="0" w:color="000000"/>
              <w:left w:val="single" w:sz="4" w:space="0" w:color="000000"/>
              <w:right w:val="single" w:sz="4" w:space="0" w:color="000000"/>
            </w:tcBorders>
          </w:tcPr>
          <w:p w:rsidR="00CE490F" w:rsidRPr="000D24E5" w:rsidRDefault="00CE490F" w:rsidP="00905622">
            <w:pPr>
              <w:rPr>
                <w:sz w:val="20"/>
                <w:szCs w:val="20"/>
              </w:rPr>
            </w:pPr>
          </w:p>
          <w:p w:rsidR="00CE490F" w:rsidRPr="000D24E5" w:rsidRDefault="00CE490F" w:rsidP="00905622">
            <w:pPr>
              <w:rPr>
                <w:sz w:val="20"/>
                <w:szCs w:val="20"/>
              </w:rPr>
            </w:pPr>
            <w:r w:rsidRPr="000D24E5">
              <w:rPr>
                <w:sz w:val="20"/>
                <w:szCs w:val="20"/>
              </w:rPr>
              <w:t>b. Identify ways</w:t>
            </w:r>
            <w:r w:rsidRPr="000D24E5">
              <w:rPr>
                <w:spacing w:val="-1"/>
                <w:sz w:val="20"/>
                <w:szCs w:val="20"/>
              </w:rPr>
              <w:t xml:space="preserve"> </w:t>
            </w:r>
            <w:r w:rsidRPr="000D24E5">
              <w:rPr>
                <w:sz w:val="20"/>
                <w:szCs w:val="20"/>
              </w:rPr>
              <w:t>to help others in the family, class, and sc</w:t>
            </w:r>
            <w:r w:rsidRPr="000D24E5">
              <w:rPr>
                <w:spacing w:val="-1"/>
                <w:sz w:val="20"/>
                <w:szCs w:val="20"/>
              </w:rPr>
              <w:t>h</w:t>
            </w:r>
            <w:r w:rsidRPr="000D24E5">
              <w:rPr>
                <w:sz w:val="20"/>
                <w:szCs w:val="20"/>
              </w:rPr>
              <w:t>ool</w:t>
            </w:r>
          </w:p>
          <w:p w:rsidR="00CE490F" w:rsidRPr="000D24E5" w:rsidRDefault="00CE490F" w:rsidP="00905622">
            <w:pPr>
              <w:rPr>
                <w:sz w:val="20"/>
                <w:szCs w:val="20"/>
              </w:rPr>
            </w:pPr>
          </w:p>
          <w:p w:rsidR="00CE490F" w:rsidRPr="000D24E5" w:rsidRDefault="00CE490F" w:rsidP="00905622">
            <w:pPr>
              <w:rPr>
                <w:sz w:val="20"/>
                <w:szCs w:val="20"/>
              </w:rPr>
            </w:pPr>
          </w:p>
        </w:tc>
        <w:tc>
          <w:tcPr>
            <w:tcW w:w="4770" w:type="dxa"/>
            <w:vMerge w:val="restart"/>
            <w:tcBorders>
              <w:top w:val="single" w:sz="4" w:space="0" w:color="000000"/>
              <w:left w:val="single" w:sz="4" w:space="0" w:color="000000"/>
              <w:right w:val="single" w:sz="4" w:space="0" w:color="000000"/>
            </w:tcBorders>
          </w:tcPr>
          <w:p w:rsidR="00CE490F" w:rsidRPr="000D24E5" w:rsidRDefault="00CE490F" w:rsidP="00905622">
            <w:pPr>
              <w:rPr>
                <w:sz w:val="20"/>
                <w:szCs w:val="20"/>
              </w:rPr>
            </w:pPr>
          </w:p>
          <w:p w:rsidR="00CE490F" w:rsidRPr="000D24E5" w:rsidRDefault="00CE490F" w:rsidP="005A33AC">
            <w:pPr>
              <w:ind w:left="109" w:right="351"/>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/Activate Prior Know</w:t>
            </w:r>
            <w:r w:rsidRPr="000D24E5">
              <w:rPr>
                <w:spacing w:val="-1"/>
                <w:sz w:val="20"/>
                <w:szCs w:val="20"/>
              </w:rPr>
              <w:t>l</w:t>
            </w:r>
            <w:r w:rsidRPr="000D24E5">
              <w:rPr>
                <w:sz w:val="20"/>
                <w:szCs w:val="20"/>
              </w:rPr>
              <w:t>ed</w:t>
            </w:r>
            <w:r w:rsidRPr="000D24E5">
              <w:rPr>
                <w:spacing w:val="-1"/>
                <w:sz w:val="20"/>
                <w:szCs w:val="20"/>
              </w:rPr>
              <w:t>g</w:t>
            </w:r>
            <w:r w:rsidRPr="000D24E5">
              <w:rPr>
                <w:sz w:val="20"/>
                <w:szCs w:val="20"/>
              </w:rPr>
              <w:t>e:</w:t>
            </w:r>
            <w:r w:rsidRPr="000D24E5">
              <w:rPr>
                <w:spacing w:val="55"/>
                <w:sz w:val="20"/>
                <w:szCs w:val="20"/>
              </w:rPr>
              <w:t xml:space="preserve"> </w:t>
            </w:r>
            <w:r w:rsidRPr="000D24E5">
              <w:rPr>
                <w:sz w:val="20"/>
                <w:szCs w:val="20"/>
              </w:rPr>
              <w:t>The teacher will</w:t>
            </w:r>
            <w:r w:rsidRPr="000D24E5">
              <w:rPr>
                <w:spacing w:val="-1"/>
                <w:sz w:val="20"/>
                <w:szCs w:val="20"/>
              </w:rPr>
              <w:t xml:space="preserve"> </w:t>
            </w:r>
            <w:r w:rsidRPr="000D24E5">
              <w:rPr>
                <w:sz w:val="20"/>
                <w:szCs w:val="20"/>
              </w:rPr>
              <w:t>introduce</w:t>
            </w:r>
            <w:r w:rsidRPr="000D24E5">
              <w:rPr>
                <w:spacing w:val="-1"/>
                <w:sz w:val="20"/>
                <w:szCs w:val="20"/>
              </w:rPr>
              <w:t xml:space="preserve"> </w:t>
            </w:r>
            <w:r w:rsidRPr="000D24E5">
              <w:rPr>
                <w:sz w:val="20"/>
                <w:szCs w:val="20"/>
              </w:rPr>
              <w:t xml:space="preserve">the book, </w:t>
            </w:r>
            <w:r w:rsidRPr="000D24E5">
              <w:rPr>
                <w:i/>
                <w:iCs/>
                <w:sz w:val="20"/>
                <w:szCs w:val="20"/>
              </w:rPr>
              <w:t xml:space="preserve">Now </w:t>
            </w:r>
            <w:r w:rsidRPr="000D24E5">
              <w:rPr>
                <w:i/>
                <w:iCs/>
                <w:spacing w:val="-1"/>
                <w:sz w:val="20"/>
                <w:szCs w:val="20"/>
              </w:rPr>
              <w:t>On</w:t>
            </w:r>
            <w:r w:rsidRPr="000D24E5">
              <w:rPr>
                <w:i/>
                <w:iCs/>
                <w:sz w:val="20"/>
                <w:szCs w:val="20"/>
              </w:rPr>
              <w:t>e Foot, N</w:t>
            </w:r>
            <w:r w:rsidRPr="000D24E5">
              <w:rPr>
                <w:i/>
                <w:iCs/>
                <w:spacing w:val="-1"/>
                <w:sz w:val="20"/>
                <w:szCs w:val="20"/>
              </w:rPr>
              <w:t>o</w:t>
            </w:r>
            <w:r w:rsidRPr="000D24E5">
              <w:rPr>
                <w:i/>
                <w:iCs/>
                <w:sz w:val="20"/>
                <w:szCs w:val="20"/>
              </w:rPr>
              <w:t>w the Oth</w:t>
            </w:r>
            <w:r w:rsidRPr="000D24E5">
              <w:rPr>
                <w:i/>
                <w:iCs/>
                <w:spacing w:val="-1"/>
                <w:sz w:val="20"/>
                <w:szCs w:val="20"/>
              </w:rPr>
              <w:t>e</w:t>
            </w:r>
            <w:r w:rsidRPr="000D24E5">
              <w:rPr>
                <w:i/>
                <w:iCs/>
                <w:sz w:val="20"/>
                <w:szCs w:val="20"/>
              </w:rPr>
              <w:t>r,</w:t>
            </w:r>
            <w:r w:rsidRPr="000D24E5">
              <w:rPr>
                <w:i/>
                <w:iCs/>
                <w:spacing w:val="-2"/>
                <w:sz w:val="20"/>
                <w:szCs w:val="20"/>
              </w:rPr>
              <w:t xml:space="preserve"> </w:t>
            </w:r>
            <w:r w:rsidRPr="000D24E5">
              <w:rPr>
                <w:sz w:val="20"/>
                <w:szCs w:val="20"/>
              </w:rPr>
              <w:t>by Tomie DePaola</w:t>
            </w:r>
          </w:p>
          <w:p w:rsidR="00CE490F" w:rsidRPr="000D24E5" w:rsidRDefault="00CE490F" w:rsidP="005A33AC">
            <w:pPr>
              <w:rPr>
                <w:sz w:val="20"/>
                <w:szCs w:val="20"/>
              </w:rPr>
            </w:pPr>
          </w:p>
          <w:p w:rsidR="00CE490F" w:rsidRPr="000D24E5" w:rsidRDefault="00CE490F" w:rsidP="005A33AC">
            <w:pPr>
              <w:ind w:left="109" w:right="539"/>
              <w:rPr>
                <w:sz w:val="20"/>
                <w:szCs w:val="20"/>
              </w:rPr>
            </w:pPr>
            <w:r w:rsidRPr="000D24E5">
              <w:rPr>
                <w:sz w:val="20"/>
                <w:szCs w:val="20"/>
              </w:rPr>
              <w:t>After readi</w:t>
            </w:r>
            <w:r w:rsidRPr="000D24E5">
              <w:rPr>
                <w:spacing w:val="-1"/>
                <w:sz w:val="20"/>
                <w:szCs w:val="20"/>
              </w:rPr>
              <w:t>n</w:t>
            </w:r>
            <w:r w:rsidRPr="000D24E5">
              <w:rPr>
                <w:sz w:val="20"/>
                <w:szCs w:val="20"/>
              </w:rPr>
              <w:t>g the bo</w:t>
            </w:r>
            <w:r w:rsidRPr="000D24E5">
              <w:rPr>
                <w:spacing w:val="-1"/>
                <w:sz w:val="20"/>
                <w:szCs w:val="20"/>
              </w:rPr>
              <w:t>o</w:t>
            </w:r>
            <w:r w:rsidRPr="000D24E5">
              <w:rPr>
                <w:sz w:val="20"/>
                <w:szCs w:val="20"/>
              </w:rPr>
              <w:t>k alo</w:t>
            </w:r>
            <w:r w:rsidRPr="000D24E5">
              <w:rPr>
                <w:spacing w:val="-1"/>
                <w:sz w:val="20"/>
                <w:szCs w:val="20"/>
              </w:rPr>
              <w:t>u</w:t>
            </w:r>
            <w:r w:rsidRPr="000D24E5">
              <w:rPr>
                <w:sz w:val="20"/>
                <w:szCs w:val="20"/>
              </w:rPr>
              <w:t>d to the class, the teacher will ask the</w:t>
            </w:r>
            <w:r w:rsidRPr="000D24E5">
              <w:rPr>
                <w:spacing w:val="-2"/>
                <w:sz w:val="20"/>
                <w:szCs w:val="20"/>
              </w:rPr>
              <w:t xml:space="preserve"> </w:t>
            </w:r>
            <w:r w:rsidRPr="000D24E5">
              <w:rPr>
                <w:sz w:val="20"/>
                <w:szCs w:val="20"/>
              </w:rPr>
              <w:t>stu</w:t>
            </w:r>
            <w:r w:rsidRPr="000D24E5">
              <w:rPr>
                <w:spacing w:val="-1"/>
                <w:sz w:val="20"/>
                <w:szCs w:val="20"/>
              </w:rPr>
              <w:t>d</w:t>
            </w:r>
            <w:r w:rsidRPr="000D24E5">
              <w:rPr>
                <w:sz w:val="20"/>
                <w:szCs w:val="20"/>
              </w:rPr>
              <w:t>ents to discuss their re</w:t>
            </w:r>
            <w:r w:rsidRPr="000D24E5">
              <w:rPr>
                <w:spacing w:val="-1"/>
                <w:sz w:val="20"/>
                <w:szCs w:val="20"/>
              </w:rPr>
              <w:t>a</w:t>
            </w:r>
            <w:r w:rsidRPr="000D24E5">
              <w:rPr>
                <w:spacing w:val="1"/>
                <w:sz w:val="20"/>
                <w:szCs w:val="20"/>
              </w:rPr>
              <w:t>c</w:t>
            </w:r>
            <w:r w:rsidRPr="000D24E5">
              <w:rPr>
                <w:sz w:val="20"/>
                <w:szCs w:val="20"/>
              </w:rPr>
              <w:t>tio</w:t>
            </w:r>
            <w:r w:rsidRPr="000D24E5">
              <w:rPr>
                <w:spacing w:val="-1"/>
                <w:sz w:val="20"/>
                <w:szCs w:val="20"/>
              </w:rPr>
              <w:t>n</w:t>
            </w:r>
            <w:r w:rsidRPr="000D24E5">
              <w:rPr>
                <w:sz w:val="20"/>
                <w:szCs w:val="20"/>
              </w:rPr>
              <w:t>s to the bo</w:t>
            </w:r>
            <w:r w:rsidRPr="000D24E5">
              <w:rPr>
                <w:spacing w:val="-1"/>
                <w:sz w:val="20"/>
                <w:szCs w:val="20"/>
              </w:rPr>
              <w:t>o</w:t>
            </w:r>
            <w:r w:rsidRPr="000D24E5">
              <w:rPr>
                <w:sz w:val="20"/>
                <w:szCs w:val="20"/>
              </w:rPr>
              <w:t>k:</w:t>
            </w:r>
          </w:p>
          <w:p w:rsidR="00CE490F" w:rsidRPr="000D24E5" w:rsidRDefault="00CE490F" w:rsidP="005A33AC">
            <w:pPr>
              <w:ind w:left="109" w:right="539"/>
              <w:rPr>
                <w:sz w:val="20"/>
                <w:szCs w:val="20"/>
              </w:rPr>
            </w:pPr>
          </w:p>
          <w:p w:rsidR="00CE490F" w:rsidRPr="000D24E5" w:rsidRDefault="00CE490F" w:rsidP="005A33AC">
            <w:pPr>
              <w:ind w:left="720" w:right="-20"/>
              <w:rPr>
                <w:sz w:val="20"/>
                <w:szCs w:val="20"/>
              </w:rPr>
            </w:pPr>
            <w:r w:rsidRPr="000D24E5">
              <w:rPr>
                <w:sz w:val="20"/>
                <w:szCs w:val="20"/>
              </w:rPr>
              <w:t>* Who</w:t>
            </w:r>
            <w:r w:rsidRPr="000D24E5">
              <w:rPr>
                <w:spacing w:val="-1"/>
                <w:sz w:val="20"/>
                <w:szCs w:val="20"/>
              </w:rPr>
              <w:t xml:space="preserve"> </w:t>
            </w:r>
            <w:r w:rsidRPr="000D24E5">
              <w:rPr>
                <w:sz w:val="20"/>
                <w:szCs w:val="20"/>
              </w:rPr>
              <w:t>was il</w:t>
            </w:r>
            <w:r w:rsidRPr="000D24E5">
              <w:rPr>
                <w:spacing w:val="-1"/>
                <w:sz w:val="20"/>
                <w:szCs w:val="20"/>
              </w:rPr>
              <w:t>l</w:t>
            </w:r>
            <w:r w:rsidRPr="000D24E5">
              <w:rPr>
                <w:sz w:val="20"/>
                <w:szCs w:val="20"/>
              </w:rPr>
              <w:t>?</w:t>
            </w:r>
          </w:p>
          <w:p w:rsidR="00CE490F" w:rsidRPr="000D24E5" w:rsidRDefault="00CE490F" w:rsidP="005A33AC">
            <w:pPr>
              <w:spacing w:before="120"/>
              <w:ind w:left="720" w:right="-14"/>
              <w:rPr>
                <w:sz w:val="20"/>
                <w:szCs w:val="20"/>
              </w:rPr>
            </w:pPr>
            <w:r w:rsidRPr="000D24E5">
              <w:rPr>
                <w:sz w:val="20"/>
                <w:szCs w:val="20"/>
              </w:rPr>
              <w:t>* What did B</w:t>
            </w:r>
            <w:r w:rsidRPr="000D24E5">
              <w:rPr>
                <w:spacing w:val="-1"/>
                <w:sz w:val="20"/>
                <w:szCs w:val="20"/>
              </w:rPr>
              <w:t>o</w:t>
            </w:r>
            <w:r w:rsidRPr="000D24E5">
              <w:rPr>
                <w:sz w:val="20"/>
                <w:szCs w:val="20"/>
              </w:rPr>
              <w:t>bby do?</w:t>
            </w:r>
          </w:p>
          <w:p w:rsidR="00CE490F" w:rsidRPr="000D24E5" w:rsidRDefault="00CE490F" w:rsidP="005A33AC">
            <w:pPr>
              <w:spacing w:before="120"/>
              <w:ind w:left="720" w:right="-14"/>
              <w:rPr>
                <w:sz w:val="20"/>
                <w:szCs w:val="20"/>
              </w:rPr>
            </w:pPr>
            <w:r w:rsidRPr="000D24E5">
              <w:rPr>
                <w:sz w:val="20"/>
                <w:szCs w:val="20"/>
              </w:rPr>
              <w:t>* Why did B</w:t>
            </w:r>
            <w:r w:rsidRPr="000D24E5">
              <w:rPr>
                <w:spacing w:val="-1"/>
                <w:sz w:val="20"/>
                <w:szCs w:val="20"/>
              </w:rPr>
              <w:t>o</w:t>
            </w:r>
            <w:r w:rsidRPr="000D24E5">
              <w:rPr>
                <w:sz w:val="20"/>
                <w:szCs w:val="20"/>
              </w:rPr>
              <w:t>bby help h</w:t>
            </w:r>
            <w:r w:rsidRPr="000D24E5">
              <w:rPr>
                <w:spacing w:val="-1"/>
                <w:sz w:val="20"/>
                <w:szCs w:val="20"/>
              </w:rPr>
              <w:t>i</w:t>
            </w:r>
            <w:r w:rsidRPr="000D24E5">
              <w:rPr>
                <w:sz w:val="20"/>
                <w:szCs w:val="20"/>
              </w:rPr>
              <w:t>s gra</w:t>
            </w:r>
            <w:r w:rsidRPr="000D24E5">
              <w:rPr>
                <w:spacing w:val="-1"/>
                <w:sz w:val="20"/>
                <w:szCs w:val="20"/>
              </w:rPr>
              <w:t>n</w:t>
            </w:r>
            <w:r w:rsidRPr="000D24E5">
              <w:rPr>
                <w:sz w:val="20"/>
                <w:szCs w:val="20"/>
              </w:rPr>
              <w:t>dfath</w:t>
            </w:r>
            <w:r w:rsidRPr="000D24E5">
              <w:rPr>
                <w:spacing w:val="-1"/>
                <w:sz w:val="20"/>
                <w:szCs w:val="20"/>
              </w:rPr>
              <w:t>e</w:t>
            </w:r>
            <w:r w:rsidRPr="000D24E5">
              <w:rPr>
                <w:sz w:val="20"/>
                <w:szCs w:val="20"/>
              </w:rPr>
              <w:t>r?</w:t>
            </w:r>
          </w:p>
          <w:p w:rsidR="00CE490F" w:rsidRPr="000D24E5" w:rsidRDefault="00CE490F" w:rsidP="005A33AC">
            <w:pPr>
              <w:rPr>
                <w:sz w:val="20"/>
                <w:szCs w:val="20"/>
              </w:rPr>
            </w:pPr>
          </w:p>
          <w:p w:rsidR="00CE490F" w:rsidRPr="000D24E5" w:rsidRDefault="00CE490F" w:rsidP="005A33AC">
            <w:pPr>
              <w:rPr>
                <w:sz w:val="20"/>
                <w:szCs w:val="20"/>
              </w:rPr>
            </w:pPr>
            <w:r w:rsidRPr="000D24E5">
              <w:rPr>
                <w:sz w:val="20"/>
                <w:szCs w:val="20"/>
              </w:rPr>
              <w:t>Do</w:t>
            </w:r>
            <w:r w:rsidRPr="000D24E5">
              <w:rPr>
                <w:spacing w:val="-1"/>
                <w:sz w:val="20"/>
                <w:szCs w:val="20"/>
              </w:rPr>
              <w:t>e</w:t>
            </w:r>
            <w:r w:rsidRPr="000D24E5">
              <w:rPr>
                <w:sz w:val="20"/>
                <w:szCs w:val="20"/>
              </w:rPr>
              <w:t>s some</w:t>
            </w:r>
            <w:r w:rsidRPr="000D24E5">
              <w:rPr>
                <w:spacing w:val="-1"/>
                <w:sz w:val="20"/>
                <w:szCs w:val="20"/>
              </w:rPr>
              <w:t>o</w:t>
            </w:r>
            <w:r w:rsidRPr="000D24E5">
              <w:rPr>
                <w:sz w:val="20"/>
                <w:szCs w:val="20"/>
              </w:rPr>
              <w:t>ne have to be</w:t>
            </w:r>
            <w:r w:rsidRPr="000D24E5">
              <w:rPr>
                <w:spacing w:val="-1"/>
                <w:sz w:val="20"/>
                <w:szCs w:val="20"/>
              </w:rPr>
              <w:t xml:space="preserve"> </w:t>
            </w:r>
            <w:r w:rsidRPr="000D24E5">
              <w:rPr>
                <w:sz w:val="20"/>
                <w:szCs w:val="20"/>
              </w:rPr>
              <w:t>sick to need</w:t>
            </w:r>
            <w:r w:rsidRPr="000D24E5">
              <w:rPr>
                <w:spacing w:val="-2"/>
                <w:sz w:val="20"/>
                <w:szCs w:val="20"/>
              </w:rPr>
              <w:t xml:space="preserve"> </w:t>
            </w:r>
            <w:r w:rsidRPr="000D24E5">
              <w:rPr>
                <w:sz w:val="20"/>
                <w:szCs w:val="20"/>
              </w:rPr>
              <w:t>our he</w:t>
            </w:r>
            <w:r w:rsidRPr="000D24E5">
              <w:rPr>
                <w:spacing w:val="-1"/>
                <w:sz w:val="20"/>
                <w:szCs w:val="20"/>
              </w:rPr>
              <w:t>l</w:t>
            </w:r>
            <w:r w:rsidRPr="000D24E5">
              <w:rPr>
                <w:sz w:val="20"/>
                <w:szCs w:val="20"/>
              </w:rPr>
              <w:t>p? As a cl</w:t>
            </w:r>
            <w:r w:rsidRPr="000D24E5">
              <w:rPr>
                <w:spacing w:val="-1"/>
                <w:sz w:val="20"/>
                <w:szCs w:val="20"/>
              </w:rPr>
              <w:t>as</w:t>
            </w:r>
            <w:r w:rsidRPr="000D24E5">
              <w:rPr>
                <w:sz w:val="20"/>
                <w:szCs w:val="20"/>
              </w:rPr>
              <w:t>s, studen</w:t>
            </w:r>
            <w:r w:rsidRPr="000D24E5">
              <w:rPr>
                <w:spacing w:val="-2"/>
                <w:sz w:val="20"/>
                <w:szCs w:val="20"/>
              </w:rPr>
              <w:t>t</w:t>
            </w:r>
            <w:r w:rsidRPr="000D24E5">
              <w:rPr>
                <w:sz w:val="20"/>
                <w:szCs w:val="20"/>
              </w:rPr>
              <w:t>s will s</w:t>
            </w:r>
            <w:r w:rsidRPr="000D24E5">
              <w:rPr>
                <w:spacing w:val="-1"/>
                <w:sz w:val="20"/>
                <w:szCs w:val="20"/>
              </w:rPr>
              <w:t>h</w:t>
            </w:r>
            <w:r w:rsidRPr="000D24E5">
              <w:rPr>
                <w:sz w:val="20"/>
                <w:szCs w:val="20"/>
              </w:rPr>
              <w:t>are tim</w:t>
            </w:r>
            <w:r w:rsidRPr="000D24E5">
              <w:rPr>
                <w:spacing w:val="-1"/>
                <w:sz w:val="20"/>
                <w:szCs w:val="20"/>
              </w:rPr>
              <w:t>e</w:t>
            </w:r>
            <w:r w:rsidRPr="000D24E5">
              <w:rPr>
                <w:sz w:val="20"/>
                <w:szCs w:val="20"/>
              </w:rPr>
              <w:t>s w</w:t>
            </w:r>
            <w:r w:rsidRPr="000D24E5">
              <w:rPr>
                <w:spacing w:val="-1"/>
                <w:sz w:val="20"/>
                <w:szCs w:val="20"/>
              </w:rPr>
              <w:t>h</w:t>
            </w:r>
            <w:r w:rsidRPr="000D24E5">
              <w:rPr>
                <w:sz w:val="20"/>
                <w:szCs w:val="20"/>
              </w:rPr>
              <w:t>en they have s</w:t>
            </w:r>
            <w:r w:rsidRPr="000D24E5">
              <w:rPr>
                <w:spacing w:val="-1"/>
                <w:sz w:val="20"/>
                <w:szCs w:val="20"/>
              </w:rPr>
              <w:t>e</w:t>
            </w:r>
            <w:r w:rsidRPr="000D24E5">
              <w:rPr>
                <w:sz w:val="20"/>
                <w:szCs w:val="20"/>
              </w:rPr>
              <w:t>en a family memb</w:t>
            </w:r>
            <w:r w:rsidRPr="000D24E5">
              <w:rPr>
                <w:spacing w:val="-1"/>
                <w:sz w:val="20"/>
                <w:szCs w:val="20"/>
              </w:rPr>
              <w:t>e</w:t>
            </w:r>
            <w:r w:rsidRPr="000D24E5">
              <w:rPr>
                <w:sz w:val="20"/>
                <w:szCs w:val="20"/>
              </w:rPr>
              <w:t>r or fri</w:t>
            </w:r>
            <w:r w:rsidRPr="000D24E5">
              <w:rPr>
                <w:spacing w:val="-1"/>
                <w:sz w:val="20"/>
                <w:szCs w:val="20"/>
              </w:rPr>
              <w:t>e</w:t>
            </w:r>
            <w:r w:rsidRPr="000D24E5">
              <w:rPr>
                <w:sz w:val="20"/>
                <w:szCs w:val="20"/>
              </w:rPr>
              <w:t>nd experi</w:t>
            </w:r>
            <w:r w:rsidRPr="000D24E5">
              <w:rPr>
                <w:spacing w:val="-1"/>
                <w:sz w:val="20"/>
                <w:szCs w:val="20"/>
              </w:rPr>
              <w:t>e</w:t>
            </w:r>
            <w:r w:rsidRPr="000D24E5">
              <w:rPr>
                <w:sz w:val="20"/>
                <w:szCs w:val="20"/>
              </w:rPr>
              <w:t xml:space="preserve">nce difficulty, and need </w:t>
            </w:r>
            <w:r w:rsidRPr="000D24E5">
              <w:rPr>
                <w:spacing w:val="-1"/>
                <w:sz w:val="20"/>
                <w:szCs w:val="20"/>
              </w:rPr>
              <w:t>as</w:t>
            </w:r>
            <w:r w:rsidRPr="000D24E5">
              <w:rPr>
                <w:sz w:val="20"/>
                <w:szCs w:val="20"/>
              </w:rPr>
              <w:t>sist</w:t>
            </w:r>
            <w:r w:rsidRPr="000D24E5">
              <w:rPr>
                <w:spacing w:val="-1"/>
                <w:sz w:val="20"/>
                <w:szCs w:val="20"/>
              </w:rPr>
              <w:t>a</w:t>
            </w:r>
            <w:r w:rsidRPr="000D24E5">
              <w:rPr>
                <w:sz w:val="20"/>
                <w:szCs w:val="20"/>
              </w:rPr>
              <w:t>nce.</w:t>
            </w:r>
            <w:r w:rsidRPr="000D24E5">
              <w:rPr>
                <w:spacing w:val="55"/>
                <w:sz w:val="20"/>
                <w:szCs w:val="20"/>
              </w:rPr>
              <w:t xml:space="preserve"> </w:t>
            </w:r>
            <w:r w:rsidRPr="000D24E5">
              <w:rPr>
                <w:sz w:val="20"/>
                <w:szCs w:val="20"/>
              </w:rPr>
              <w:t>The</w:t>
            </w:r>
            <w:r w:rsidRPr="000D24E5">
              <w:rPr>
                <w:spacing w:val="-2"/>
                <w:sz w:val="20"/>
                <w:szCs w:val="20"/>
              </w:rPr>
              <w:t xml:space="preserve"> </w:t>
            </w:r>
            <w:r w:rsidRPr="000D24E5">
              <w:rPr>
                <w:sz w:val="20"/>
                <w:szCs w:val="20"/>
              </w:rPr>
              <w:t>cl</w:t>
            </w:r>
            <w:r w:rsidRPr="000D24E5">
              <w:rPr>
                <w:spacing w:val="-1"/>
                <w:sz w:val="20"/>
                <w:szCs w:val="20"/>
              </w:rPr>
              <w:t>a</w:t>
            </w:r>
            <w:r w:rsidRPr="000D24E5">
              <w:rPr>
                <w:sz w:val="20"/>
                <w:szCs w:val="20"/>
              </w:rPr>
              <w:t>ss</w:t>
            </w:r>
            <w:r w:rsidRPr="000D24E5">
              <w:rPr>
                <w:spacing w:val="-2"/>
                <w:sz w:val="20"/>
                <w:szCs w:val="20"/>
              </w:rPr>
              <w:t xml:space="preserve"> </w:t>
            </w:r>
            <w:r w:rsidRPr="000D24E5">
              <w:rPr>
                <w:sz w:val="20"/>
                <w:szCs w:val="20"/>
              </w:rPr>
              <w:t>will gen</w:t>
            </w:r>
            <w:r w:rsidRPr="000D24E5">
              <w:rPr>
                <w:spacing w:val="-1"/>
                <w:sz w:val="20"/>
                <w:szCs w:val="20"/>
              </w:rPr>
              <w:t>e</w:t>
            </w:r>
            <w:r w:rsidRPr="000D24E5">
              <w:rPr>
                <w:sz w:val="20"/>
                <w:szCs w:val="20"/>
              </w:rPr>
              <w:t>rate a list of ways they might assist</w:t>
            </w:r>
            <w:r w:rsidRPr="000D24E5">
              <w:rPr>
                <w:spacing w:val="-2"/>
                <w:sz w:val="20"/>
                <w:szCs w:val="20"/>
              </w:rPr>
              <w:t xml:space="preserve"> </w:t>
            </w:r>
            <w:r w:rsidRPr="000D24E5">
              <w:rPr>
                <w:sz w:val="20"/>
                <w:szCs w:val="20"/>
              </w:rPr>
              <w:t>others at home a</w:t>
            </w:r>
            <w:r w:rsidRPr="000D24E5">
              <w:rPr>
                <w:spacing w:val="-1"/>
                <w:sz w:val="20"/>
                <w:szCs w:val="20"/>
              </w:rPr>
              <w:t>n</w:t>
            </w:r>
            <w:r w:rsidRPr="000D24E5">
              <w:rPr>
                <w:sz w:val="20"/>
                <w:szCs w:val="20"/>
              </w:rPr>
              <w:t>d in cl</w:t>
            </w:r>
            <w:r w:rsidRPr="000D24E5">
              <w:rPr>
                <w:spacing w:val="-1"/>
                <w:sz w:val="20"/>
                <w:szCs w:val="20"/>
              </w:rPr>
              <w:t>a</w:t>
            </w:r>
            <w:r w:rsidRPr="000D24E5">
              <w:rPr>
                <w:sz w:val="20"/>
                <w:szCs w:val="20"/>
              </w:rPr>
              <w:t>ss</w:t>
            </w:r>
          </w:p>
          <w:p w:rsidR="00CE490F" w:rsidRPr="000D24E5" w:rsidRDefault="00CE490F" w:rsidP="00905622">
            <w:pPr>
              <w:rPr>
                <w:sz w:val="20"/>
                <w:szCs w:val="20"/>
              </w:rPr>
            </w:pPr>
          </w:p>
        </w:tc>
        <w:tc>
          <w:tcPr>
            <w:tcW w:w="5040" w:type="dxa"/>
            <w:gridSpan w:val="5"/>
            <w:tcBorders>
              <w:top w:val="single" w:sz="4" w:space="0" w:color="000000"/>
              <w:left w:val="single" w:sz="4" w:space="0" w:color="000000"/>
              <w:bottom w:val="single" w:sz="4" w:space="0" w:color="000000"/>
              <w:right w:val="single" w:sz="4" w:space="0" w:color="000000"/>
            </w:tcBorders>
          </w:tcPr>
          <w:p w:rsidR="00CE490F" w:rsidRPr="000D24E5" w:rsidRDefault="00CE490F" w:rsidP="00905622">
            <w:pPr>
              <w:rPr>
                <w:sz w:val="20"/>
                <w:szCs w:val="20"/>
              </w:rPr>
            </w:pPr>
          </w:p>
          <w:p w:rsidR="00CE490F" w:rsidRPr="000D24E5" w:rsidRDefault="00CE490F" w:rsidP="005A33AC">
            <w:pPr>
              <w:ind w:left="109" w:right="429"/>
              <w:jc w:val="both"/>
              <w:rPr>
                <w:sz w:val="20"/>
                <w:szCs w:val="20"/>
              </w:rPr>
            </w:pPr>
            <w:r w:rsidRPr="000D24E5">
              <w:rPr>
                <w:sz w:val="20"/>
                <w:szCs w:val="20"/>
              </w:rPr>
              <w:t>Students will</w:t>
            </w:r>
            <w:r w:rsidRPr="000D24E5">
              <w:rPr>
                <w:spacing w:val="-2"/>
                <w:sz w:val="20"/>
                <w:szCs w:val="20"/>
              </w:rPr>
              <w:t xml:space="preserve"> </w:t>
            </w:r>
            <w:r w:rsidRPr="000D24E5">
              <w:rPr>
                <w:sz w:val="20"/>
                <w:szCs w:val="20"/>
              </w:rPr>
              <w:t>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 ways pe</w:t>
            </w:r>
            <w:r w:rsidRPr="000D24E5">
              <w:rPr>
                <w:spacing w:val="-1"/>
                <w:sz w:val="20"/>
                <w:szCs w:val="20"/>
              </w:rPr>
              <w:t>o</w:t>
            </w:r>
            <w:r w:rsidRPr="000D24E5">
              <w:rPr>
                <w:sz w:val="20"/>
                <w:szCs w:val="20"/>
              </w:rPr>
              <w:t xml:space="preserve">ple </w:t>
            </w:r>
            <w:r w:rsidRPr="000D24E5">
              <w:rPr>
                <w:spacing w:val="-1"/>
                <w:sz w:val="20"/>
                <w:szCs w:val="20"/>
              </w:rPr>
              <w:t>h</w:t>
            </w:r>
            <w:r w:rsidRPr="000D24E5">
              <w:rPr>
                <w:sz w:val="20"/>
                <w:szCs w:val="20"/>
              </w:rPr>
              <w:t>elp e</w:t>
            </w:r>
            <w:r w:rsidRPr="000D24E5">
              <w:rPr>
                <w:spacing w:val="-1"/>
                <w:sz w:val="20"/>
                <w:szCs w:val="20"/>
              </w:rPr>
              <w:t>a</w:t>
            </w:r>
            <w:r w:rsidRPr="000D24E5">
              <w:rPr>
                <w:sz w:val="20"/>
                <w:szCs w:val="20"/>
              </w:rPr>
              <w:t xml:space="preserve">ch other </w:t>
            </w:r>
            <w:r w:rsidRPr="000D24E5">
              <w:rPr>
                <w:spacing w:val="-1"/>
                <w:sz w:val="20"/>
                <w:szCs w:val="20"/>
              </w:rPr>
              <w:t>a</w:t>
            </w:r>
            <w:r w:rsidRPr="000D24E5">
              <w:rPr>
                <w:sz w:val="20"/>
                <w:szCs w:val="20"/>
              </w:rPr>
              <w:t>s me</w:t>
            </w:r>
            <w:r w:rsidRPr="000D24E5">
              <w:rPr>
                <w:spacing w:val="-1"/>
                <w:sz w:val="20"/>
                <w:szCs w:val="20"/>
              </w:rPr>
              <w:t>m</w:t>
            </w:r>
            <w:r w:rsidRPr="000D24E5">
              <w:rPr>
                <w:sz w:val="20"/>
                <w:szCs w:val="20"/>
              </w:rPr>
              <w:t>bers of a family, the class,</w:t>
            </w:r>
            <w:r w:rsidRPr="000D24E5">
              <w:rPr>
                <w:spacing w:val="-2"/>
                <w:sz w:val="20"/>
                <w:szCs w:val="20"/>
              </w:rPr>
              <w:t xml:space="preserve"> </w:t>
            </w:r>
            <w:r w:rsidRPr="000D24E5">
              <w:rPr>
                <w:sz w:val="20"/>
                <w:szCs w:val="20"/>
              </w:rPr>
              <w:t>and the school.</w:t>
            </w:r>
          </w:p>
          <w:p w:rsidR="00CE490F" w:rsidRPr="000D24E5" w:rsidRDefault="00CE490F" w:rsidP="005A33AC">
            <w:pPr>
              <w:ind w:left="109" w:right="429"/>
              <w:jc w:val="both"/>
              <w:rPr>
                <w:sz w:val="20"/>
                <w:szCs w:val="20"/>
              </w:rPr>
            </w:pPr>
          </w:p>
          <w:p w:rsidR="00CE490F" w:rsidRPr="000D24E5" w:rsidRDefault="00CE490F" w:rsidP="005A33AC">
            <w:pPr>
              <w:ind w:left="109" w:right="429"/>
              <w:jc w:val="both"/>
              <w:rPr>
                <w:sz w:val="20"/>
                <w:szCs w:val="20"/>
              </w:rPr>
            </w:pPr>
          </w:p>
          <w:p w:rsidR="00CE490F" w:rsidRPr="000D24E5" w:rsidRDefault="00CE490F" w:rsidP="005A33AC">
            <w:pPr>
              <w:ind w:left="109" w:right="83"/>
              <w:rPr>
                <w:sz w:val="20"/>
                <w:szCs w:val="20"/>
              </w:rPr>
            </w:pPr>
            <w:r w:rsidRPr="000D24E5">
              <w:rPr>
                <w:sz w:val="20"/>
                <w:szCs w:val="20"/>
              </w:rPr>
              <w:t xml:space="preserve">Students will </w:t>
            </w:r>
            <w:r w:rsidRPr="000D24E5">
              <w:rPr>
                <w:spacing w:val="-1"/>
                <w:sz w:val="20"/>
                <w:szCs w:val="20"/>
              </w:rPr>
              <w:t>l</w:t>
            </w:r>
            <w:r w:rsidRPr="000D24E5">
              <w:rPr>
                <w:sz w:val="20"/>
                <w:szCs w:val="20"/>
              </w:rPr>
              <w:t>isten to the s</w:t>
            </w:r>
            <w:r w:rsidRPr="000D24E5">
              <w:rPr>
                <w:spacing w:val="-2"/>
                <w:sz w:val="20"/>
                <w:szCs w:val="20"/>
              </w:rPr>
              <w:t>t</w:t>
            </w:r>
            <w:r w:rsidRPr="000D24E5">
              <w:rPr>
                <w:sz w:val="20"/>
                <w:szCs w:val="20"/>
              </w:rPr>
              <w:t>ory, Now</w:t>
            </w:r>
            <w:r w:rsidRPr="000D24E5">
              <w:rPr>
                <w:spacing w:val="-2"/>
                <w:sz w:val="20"/>
                <w:szCs w:val="20"/>
              </w:rPr>
              <w:t xml:space="preserve"> </w:t>
            </w:r>
            <w:r w:rsidRPr="000D24E5">
              <w:rPr>
                <w:sz w:val="20"/>
                <w:szCs w:val="20"/>
              </w:rPr>
              <w:t>One</w:t>
            </w:r>
            <w:r w:rsidRPr="000D24E5">
              <w:rPr>
                <w:spacing w:val="-1"/>
                <w:sz w:val="20"/>
                <w:szCs w:val="20"/>
              </w:rPr>
              <w:t xml:space="preserve"> </w:t>
            </w:r>
            <w:r w:rsidRPr="000D24E5">
              <w:rPr>
                <w:sz w:val="20"/>
                <w:szCs w:val="20"/>
              </w:rPr>
              <w:t>Foot, Now the Other.</w:t>
            </w:r>
          </w:p>
          <w:p w:rsidR="00CE490F" w:rsidRPr="000D24E5" w:rsidRDefault="00CE490F" w:rsidP="005A33AC">
            <w:pPr>
              <w:ind w:left="109" w:right="83"/>
              <w:rPr>
                <w:sz w:val="20"/>
                <w:szCs w:val="20"/>
              </w:rPr>
            </w:pPr>
          </w:p>
          <w:p w:rsidR="00CE490F" w:rsidRPr="000D24E5" w:rsidRDefault="00CE490F" w:rsidP="005A33AC">
            <w:pPr>
              <w:pStyle w:val="ListParagraph"/>
              <w:numPr>
                <w:ilvl w:val="0"/>
                <w:numId w:val="16"/>
              </w:numPr>
              <w:ind w:right="274"/>
              <w:rPr>
                <w:sz w:val="20"/>
                <w:szCs w:val="20"/>
              </w:rPr>
            </w:pPr>
            <w:r w:rsidRPr="000D24E5">
              <w:rPr>
                <w:sz w:val="20"/>
                <w:szCs w:val="20"/>
              </w:rPr>
              <w:t>H</w:t>
            </w:r>
            <w:r w:rsidRPr="000D24E5">
              <w:rPr>
                <w:spacing w:val="-1"/>
                <w:sz w:val="20"/>
                <w:szCs w:val="20"/>
              </w:rPr>
              <w:t>o</w:t>
            </w:r>
            <w:r w:rsidRPr="000D24E5">
              <w:rPr>
                <w:sz w:val="20"/>
                <w:szCs w:val="20"/>
              </w:rPr>
              <w:t>w did Bo</w:t>
            </w:r>
            <w:r w:rsidRPr="000D24E5">
              <w:rPr>
                <w:spacing w:val="-1"/>
                <w:sz w:val="20"/>
                <w:szCs w:val="20"/>
              </w:rPr>
              <w:t>b</w:t>
            </w:r>
            <w:r w:rsidRPr="000D24E5">
              <w:rPr>
                <w:sz w:val="20"/>
                <w:szCs w:val="20"/>
              </w:rPr>
              <w:t>by’s gr</w:t>
            </w:r>
            <w:r w:rsidRPr="000D24E5">
              <w:rPr>
                <w:spacing w:val="-1"/>
                <w:sz w:val="20"/>
                <w:szCs w:val="20"/>
              </w:rPr>
              <w:t>a</w:t>
            </w:r>
            <w:r w:rsidRPr="000D24E5">
              <w:rPr>
                <w:sz w:val="20"/>
                <w:szCs w:val="20"/>
              </w:rPr>
              <w:t>ndfa</w:t>
            </w:r>
            <w:r w:rsidRPr="000D24E5">
              <w:rPr>
                <w:spacing w:val="-2"/>
                <w:sz w:val="20"/>
                <w:szCs w:val="20"/>
              </w:rPr>
              <w:t>t</w:t>
            </w:r>
            <w:r w:rsidRPr="000D24E5">
              <w:rPr>
                <w:sz w:val="20"/>
                <w:szCs w:val="20"/>
              </w:rPr>
              <w:t>her he</w:t>
            </w:r>
            <w:r w:rsidRPr="000D24E5">
              <w:rPr>
                <w:spacing w:val="-1"/>
                <w:sz w:val="20"/>
                <w:szCs w:val="20"/>
              </w:rPr>
              <w:t>l</w:t>
            </w:r>
            <w:r w:rsidRPr="000D24E5">
              <w:rPr>
                <w:sz w:val="20"/>
                <w:szCs w:val="20"/>
              </w:rPr>
              <w:t>p him</w:t>
            </w:r>
            <w:r w:rsidRPr="000D24E5">
              <w:rPr>
                <w:spacing w:val="-2"/>
                <w:sz w:val="20"/>
                <w:szCs w:val="20"/>
              </w:rPr>
              <w:t xml:space="preserve"> </w:t>
            </w:r>
            <w:r w:rsidRPr="000D24E5">
              <w:rPr>
                <w:sz w:val="20"/>
                <w:szCs w:val="20"/>
              </w:rPr>
              <w:t>as a b</w:t>
            </w:r>
            <w:r w:rsidRPr="000D24E5">
              <w:rPr>
                <w:spacing w:val="-1"/>
                <w:sz w:val="20"/>
                <w:szCs w:val="20"/>
              </w:rPr>
              <w:t>a</w:t>
            </w:r>
            <w:r w:rsidRPr="000D24E5">
              <w:rPr>
                <w:sz w:val="20"/>
                <w:szCs w:val="20"/>
              </w:rPr>
              <w:t xml:space="preserve">by? </w:t>
            </w:r>
          </w:p>
          <w:p w:rsidR="00CE490F" w:rsidRPr="000D24E5" w:rsidRDefault="00CE490F" w:rsidP="005A33AC">
            <w:pPr>
              <w:pStyle w:val="ListParagraph"/>
              <w:numPr>
                <w:ilvl w:val="0"/>
                <w:numId w:val="16"/>
              </w:numPr>
              <w:ind w:right="274"/>
              <w:rPr>
                <w:sz w:val="20"/>
                <w:szCs w:val="20"/>
              </w:rPr>
            </w:pPr>
            <w:r w:rsidRPr="000D24E5">
              <w:rPr>
                <w:sz w:val="20"/>
                <w:szCs w:val="20"/>
              </w:rPr>
              <w:t>H</w:t>
            </w:r>
            <w:r w:rsidRPr="000D24E5">
              <w:rPr>
                <w:spacing w:val="-1"/>
                <w:sz w:val="20"/>
                <w:szCs w:val="20"/>
              </w:rPr>
              <w:t>o</w:t>
            </w:r>
            <w:r w:rsidRPr="000D24E5">
              <w:rPr>
                <w:sz w:val="20"/>
                <w:szCs w:val="20"/>
              </w:rPr>
              <w:t>w did Bo</w:t>
            </w:r>
            <w:r w:rsidRPr="000D24E5">
              <w:rPr>
                <w:spacing w:val="-1"/>
                <w:sz w:val="20"/>
                <w:szCs w:val="20"/>
              </w:rPr>
              <w:t>b</w:t>
            </w:r>
            <w:r w:rsidRPr="000D24E5">
              <w:rPr>
                <w:sz w:val="20"/>
                <w:szCs w:val="20"/>
              </w:rPr>
              <w:t xml:space="preserve">by help his </w:t>
            </w:r>
            <w:r w:rsidRPr="000D24E5">
              <w:rPr>
                <w:spacing w:val="-1"/>
                <w:sz w:val="20"/>
                <w:szCs w:val="20"/>
              </w:rPr>
              <w:t>gr</w:t>
            </w:r>
            <w:r w:rsidRPr="000D24E5">
              <w:rPr>
                <w:sz w:val="20"/>
                <w:szCs w:val="20"/>
              </w:rPr>
              <w:t>andfath</w:t>
            </w:r>
            <w:r w:rsidRPr="000D24E5">
              <w:rPr>
                <w:spacing w:val="-1"/>
                <w:sz w:val="20"/>
                <w:szCs w:val="20"/>
              </w:rPr>
              <w:t>e</w:t>
            </w:r>
            <w:r w:rsidRPr="000D24E5">
              <w:rPr>
                <w:sz w:val="20"/>
                <w:szCs w:val="20"/>
              </w:rPr>
              <w:t>r w</w:t>
            </w:r>
            <w:r w:rsidRPr="000D24E5">
              <w:rPr>
                <w:spacing w:val="-1"/>
                <w:sz w:val="20"/>
                <w:szCs w:val="20"/>
              </w:rPr>
              <w:t>h</w:t>
            </w:r>
            <w:r w:rsidRPr="000D24E5">
              <w:rPr>
                <w:sz w:val="20"/>
                <w:szCs w:val="20"/>
              </w:rPr>
              <w:t>en he became s</w:t>
            </w:r>
            <w:r w:rsidRPr="000D24E5">
              <w:rPr>
                <w:spacing w:val="-1"/>
                <w:sz w:val="20"/>
                <w:szCs w:val="20"/>
              </w:rPr>
              <w:t>i</w:t>
            </w:r>
            <w:r w:rsidRPr="000D24E5">
              <w:rPr>
                <w:sz w:val="20"/>
                <w:szCs w:val="20"/>
              </w:rPr>
              <w:t>ck?</w:t>
            </w:r>
          </w:p>
          <w:p w:rsidR="00CE490F" w:rsidRPr="000D24E5" w:rsidRDefault="00CE490F" w:rsidP="005A33AC">
            <w:pPr>
              <w:rPr>
                <w:sz w:val="20"/>
                <w:szCs w:val="20"/>
              </w:rPr>
            </w:pPr>
          </w:p>
          <w:p w:rsidR="00CE490F" w:rsidRPr="000D24E5" w:rsidRDefault="00CE490F" w:rsidP="00CE490F">
            <w:pPr>
              <w:ind w:left="109" w:right="318"/>
              <w:rPr>
                <w:sz w:val="20"/>
                <w:szCs w:val="20"/>
              </w:rPr>
            </w:pPr>
            <w:r w:rsidRPr="000D24E5">
              <w:rPr>
                <w:sz w:val="20"/>
                <w:szCs w:val="20"/>
              </w:rPr>
              <w:t>As a cl</w:t>
            </w:r>
            <w:r w:rsidRPr="000D24E5">
              <w:rPr>
                <w:spacing w:val="-1"/>
                <w:sz w:val="20"/>
                <w:szCs w:val="20"/>
              </w:rPr>
              <w:t>as</w:t>
            </w:r>
            <w:r w:rsidRPr="000D24E5">
              <w:rPr>
                <w:sz w:val="20"/>
                <w:szCs w:val="20"/>
              </w:rPr>
              <w:t>s, studen</w:t>
            </w:r>
            <w:r w:rsidRPr="000D24E5">
              <w:rPr>
                <w:spacing w:val="-2"/>
                <w:sz w:val="20"/>
                <w:szCs w:val="20"/>
              </w:rPr>
              <w:t>t</w:t>
            </w:r>
            <w:r w:rsidRPr="000D24E5">
              <w:rPr>
                <w:sz w:val="20"/>
                <w:szCs w:val="20"/>
              </w:rPr>
              <w:t>s will s</w:t>
            </w:r>
            <w:r w:rsidRPr="000D24E5">
              <w:rPr>
                <w:spacing w:val="-1"/>
                <w:sz w:val="20"/>
                <w:szCs w:val="20"/>
              </w:rPr>
              <w:t>h</w:t>
            </w:r>
            <w:r w:rsidRPr="000D24E5">
              <w:rPr>
                <w:sz w:val="20"/>
                <w:szCs w:val="20"/>
              </w:rPr>
              <w:t>are tim</w:t>
            </w:r>
            <w:r w:rsidRPr="000D24E5">
              <w:rPr>
                <w:spacing w:val="-1"/>
                <w:sz w:val="20"/>
                <w:szCs w:val="20"/>
              </w:rPr>
              <w:t>e</w:t>
            </w:r>
            <w:r w:rsidRPr="000D24E5">
              <w:rPr>
                <w:sz w:val="20"/>
                <w:szCs w:val="20"/>
              </w:rPr>
              <w:t>s w</w:t>
            </w:r>
            <w:r w:rsidRPr="000D24E5">
              <w:rPr>
                <w:spacing w:val="-1"/>
                <w:sz w:val="20"/>
                <w:szCs w:val="20"/>
              </w:rPr>
              <w:t>h</w:t>
            </w:r>
            <w:r w:rsidRPr="000D24E5">
              <w:rPr>
                <w:sz w:val="20"/>
                <w:szCs w:val="20"/>
              </w:rPr>
              <w:t>en they have s</w:t>
            </w:r>
            <w:r w:rsidRPr="000D24E5">
              <w:rPr>
                <w:spacing w:val="-1"/>
                <w:sz w:val="20"/>
                <w:szCs w:val="20"/>
              </w:rPr>
              <w:t>e</w:t>
            </w:r>
            <w:r w:rsidRPr="000D24E5">
              <w:rPr>
                <w:sz w:val="20"/>
                <w:szCs w:val="20"/>
              </w:rPr>
              <w:t>en a family memb</w:t>
            </w:r>
            <w:r w:rsidRPr="000D24E5">
              <w:rPr>
                <w:spacing w:val="-1"/>
                <w:sz w:val="20"/>
                <w:szCs w:val="20"/>
              </w:rPr>
              <w:t>e</w:t>
            </w:r>
            <w:r w:rsidRPr="000D24E5">
              <w:rPr>
                <w:sz w:val="20"/>
                <w:szCs w:val="20"/>
              </w:rPr>
              <w:t>r or fri</w:t>
            </w:r>
            <w:r w:rsidRPr="000D24E5">
              <w:rPr>
                <w:spacing w:val="-1"/>
                <w:sz w:val="20"/>
                <w:szCs w:val="20"/>
              </w:rPr>
              <w:t>e</w:t>
            </w:r>
            <w:r w:rsidRPr="000D24E5">
              <w:rPr>
                <w:sz w:val="20"/>
                <w:szCs w:val="20"/>
              </w:rPr>
              <w:t>nd experi</w:t>
            </w:r>
            <w:r w:rsidRPr="000D24E5">
              <w:rPr>
                <w:spacing w:val="-1"/>
                <w:sz w:val="20"/>
                <w:szCs w:val="20"/>
              </w:rPr>
              <w:t>e</w:t>
            </w:r>
            <w:r w:rsidRPr="000D24E5">
              <w:rPr>
                <w:sz w:val="20"/>
                <w:szCs w:val="20"/>
              </w:rPr>
              <w:t xml:space="preserve">nce difficulty, and need </w:t>
            </w:r>
            <w:r w:rsidRPr="000D24E5">
              <w:rPr>
                <w:spacing w:val="-1"/>
                <w:sz w:val="20"/>
                <w:szCs w:val="20"/>
              </w:rPr>
              <w:t>as</w:t>
            </w:r>
            <w:r w:rsidRPr="000D24E5">
              <w:rPr>
                <w:sz w:val="20"/>
                <w:szCs w:val="20"/>
              </w:rPr>
              <w:t>sist</w:t>
            </w:r>
            <w:r w:rsidRPr="000D24E5">
              <w:rPr>
                <w:spacing w:val="-1"/>
                <w:sz w:val="20"/>
                <w:szCs w:val="20"/>
              </w:rPr>
              <w:t>a</w:t>
            </w:r>
            <w:r w:rsidRPr="000D24E5">
              <w:rPr>
                <w:sz w:val="20"/>
                <w:szCs w:val="20"/>
              </w:rPr>
              <w:t>nce.</w:t>
            </w:r>
            <w:r w:rsidRPr="000D24E5">
              <w:rPr>
                <w:spacing w:val="55"/>
                <w:sz w:val="20"/>
                <w:szCs w:val="20"/>
              </w:rPr>
              <w:t xml:space="preserve"> </w:t>
            </w:r>
            <w:r w:rsidRPr="000D24E5">
              <w:rPr>
                <w:sz w:val="20"/>
                <w:szCs w:val="20"/>
              </w:rPr>
              <w:t>The</w:t>
            </w:r>
            <w:r w:rsidRPr="000D24E5">
              <w:rPr>
                <w:spacing w:val="-2"/>
                <w:sz w:val="20"/>
                <w:szCs w:val="20"/>
              </w:rPr>
              <w:t xml:space="preserve"> </w:t>
            </w:r>
            <w:r w:rsidRPr="000D24E5">
              <w:rPr>
                <w:sz w:val="20"/>
                <w:szCs w:val="20"/>
              </w:rPr>
              <w:t>cl</w:t>
            </w:r>
            <w:r w:rsidRPr="000D24E5">
              <w:rPr>
                <w:spacing w:val="-1"/>
                <w:sz w:val="20"/>
                <w:szCs w:val="20"/>
              </w:rPr>
              <w:t>a</w:t>
            </w:r>
            <w:r w:rsidRPr="000D24E5">
              <w:rPr>
                <w:sz w:val="20"/>
                <w:szCs w:val="20"/>
              </w:rPr>
              <w:t>ss</w:t>
            </w:r>
            <w:r w:rsidRPr="000D24E5">
              <w:rPr>
                <w:spacing w:val="-2"/>
                <w:sz w:val="20"/>
                <w:szCs w:val="20"/>
              </w:rPr>
              <w:t xml:space="preserve"> </w:t>
            </w:r>
            <w:r w:rsidRPr="000D24E5">
              <w:rPr>
                <w:sz w:val="20"/>
                <w:szCs w:val="20"/>
              </w:rPr>
              <w:t>will gen</w:t>
            </w:r>
            <w:r w:rsidRPr="000D24E5">
              <w:rPr>
                <w:spacing w:val="-1"/>
                <w:sz w:val="20"/>
                <w:szCs w:val="20"/>
              </w:rPr>
              <w:t>e</w:t>
            </w:r>
            <w:r w:rsidRPr="000D24E5">
              <w:rPr>
                <w:sz w:val="20"/>
                <w:szCs w:val="20"/>
              </w:rPr>
              <w:t>rate a list of ways they might assist</w:t>
            </w:r>
            <w:r w:rsidRPr="000D24E5">
              <w:rPr>
                <w:spacing w:val="-2"/>
                <w:sz w:val="20"/>
                <w:szCs w:val="20"/>
              </w:rPr>
              <w:t xml:space="preserve"> </w:t>
            </w:r>
            <w:r w:rsidRPr="000D24E5">
              <w:rPr>
                <w:sz w:val="20"/>
                <w:szCs w:val="20"/>
              </w:rPr>
              <w:t>others at home a</w:t>
            </w:r>
            <w:r w:rsidRPr="000D24E5">
              <w:rPr>
                <w:spacing w:val="-1"/>
                <w:sz w:val="20"/>
                <w:szCs w:val="20"/>
              </w:rPr>
              <w:t>n</w:t>
            </w:r>
            <w:r w:rsidRPr="000D24E5">
              <w:rPr>
                <w:sz w:val="20"/>
                <w:szCs w:val="20"/>
              </w:rPr>
              <w:t>d in cl</w:t>
            </w:r>
            <w:r w:rsidRPr="000D24E5">
              <w:rPr>
                <w:spacing w:val="-1"/>
                <w:sz w:val="20"/>
                <w:szCs w:val="20"/>
              </w:rPr>
              <w:t>a</w:t>
            </w:r>
            <w:r w:rsidRPr="000D24E5">
              <w:rPr>
                <w:sz w:val="20"/>
                <w:szCs w:val="20"/>
              </w:rPr>
              <w:t>ss.</w:t>
            </w:r>
          </w:p>
          <w:p w:rsidR="00CE490F" w:rsidRDefault="00CE490F" w:rsidP="005567D3">
            <w:pPr>
              <w:rPr>
                <w:rStyle w:val="Hyperlink"/>
                <w:rFonts w:ascii="Lato Light" w:hAnsi="Lato Light" w:cs="Lato Light"/>
                <w:sz w:val="20"/>
                <w:szCs w:val="20"/>
              </w:rPr>
            </w:pPr>
          </w:p>
          <w:p w:rsidR="00CE490F" w:rsidRPr="000D24E5" w:rsidRDefault="00CE490F" w:rsidP="005567D3">
            <w:pPr>
              <w:rPr>
                <w:sz w:val="20"/>
                <w:szCs w:val="20"/>
              </w:rPr>
            </w:pPr>
          </w:p>
          <w:p w:rsidR="00CE490F" w:rsidRDefault="00CE490F" w:rsidP="00905622">
            <w:pPr>
              <w:rPr>
                <w:sz w:val="20"/>
                <w:szCs w:val="20"/>
              </w:rPr>
            </w:pPr>
          </w:p>
          <w:p w:rsidR="00CE490F" w:rsidRPr="000D24E5" w:rsidRDefault="00CE490F" w:rsidP="00905622">
            <w:pPr>
              <w:rPr>
                <w:sz w:val="20"/>
                <w:szCs w:val="20"/>
              </w:rPr>
            </w:pPr>
          </w:p>
        </w:tc>
        <w:tc>
          <w:tcPr>
            <w:tcW w:w="2250" w:type="dxa"/>
            <w:vMerge w:val="restart"/>
            <w:tcBorders>
              <w:top w:val="single" w:sz="4" w:space="0" w:color="000000"/>
              <w:left w:val="single" w:sz="4" w:space="0" w:color="000000"/>
              <w:right w:val="single" w:sz="4" w:space="0" w:color="000000"/>
            </w:tcBorders>
          </w:tcPr>
          <w:p w:rsidR="00CE490F" w:rsidRPr="000D24E5" w:rsidRDefault="00CE490F" w:rsidP="00905622">
            <w:pPr>
              <w:rPr>
                <w:sz w:val="20"/>
                <w:szCs w:val="20"/>
              </w:rPr>
            </w:pPr>
          </w:p>
          <w:p w:rsidR="00CE490F" w:rsidRPr="000D24E5" w:rsidRDefault="00CE490F" w:rsidP="00905622">
            <w:pPr>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 and student/teacher conf</w:t>
            </w:r>
            <w:r w:rsidRPr="000D24E5">
              <w:rPr>
                <w:spacing w:val="-1"/>
                <w:sz w:val="20"/>
                <w:szCs w:val="20"/>
              </w:rPr>
              <w:t>e</w:t>
            </w:r>
            <w:r w:rsidRPr="000D24E5">
              <w:rPr>
                <w:sz w:val="20"/>
                <w:szCs w:val="20"/>
              </w:rPr>
              <w:t>re</w:t>
            </w:r>
            <w:r w:rsidRPr="000D24E5">
              <w:rPr>
                <w:spacing w:val="-1"/>
                <w:sz w:val="20"/>
                <w:szCs w:val="20"/>
              </w:rPr>
              <w:t>n</w:t>
            </w:r>
            <w:r w:rsidRPr="000D24E5">
              <w:rPr>
                <w:sz w:val="20"/>
                <w:szCs w:val="20"/>
              </w:rPr>
              <w:t>ce</w:t>
            </w:r>
          </w:p>
          <w:p w:rsidR="00CE490F" w:rsidRPr="000D24E5" w:rsidRDefault="00CE490F" w:rsidP="00905622">
            <w:pPr>
              <w:rPr>
                <w:sz w:val="20"/>
                <w:szCs w:val="20"/>
              </w:rPr>
            </w:pPr>
          </w:p>
        </w:tc>
      </w:tr>
      <w:tr w:rsidR="00CE490F" w:rsidRPr="000D24E5" w:rsidTr="00EA389D">
        <w:trPr>
          <w:trHeight w:val="359"/>
        </w:trPr>
        <w:tc>
          <w:tcPr>
            <w:tcW w:w="2340" w:type="dxa"/>
            <w:vMerge/>
            <w:tcBorders>
              <w:left w:val="single" w:sz="4" w:space="0" w:color="000000"/>
              <w:right w:val="single" w:sz="4" w:space="0" w:color="000000"/>
            </w:tcBorders>
          </w:tcPr>
          <w:p w:rsidR="00CE490F" w:rsidRPr="000D24E5" w:rsidRDefault="00CE490F" w:rsidP="00905622">
            <w:pPr>
              <w:rPr>
                <w:sz w:val="20"/>
                <w:szCs w:val="20"/>
              </w:rPr>
            </w:pPr>
          </w:p>
        </w:tc>
        <w:tc>
          <w:tcPr>
            <w:tcW w:w="4770" w:type="dxa"/>
            <w:vMerge/>
            <w:tcBorders>
              <w:left w:val="single" w:sz="4" w:space="0" w:color="000000"/>
              <w:right w:val="single" w:sz="4" w:space="0" w:color="000000"/>
            </w:tcBorders>
          </w:tcPr>
          <w:p w:rsidR="00CE490F" w:rsidRPr="000D24E5" w:rsidRDefault="00CE490F" w:rsidP="00905622">
            <w:pPr>
              <w:rPr>
                <w:sz w:val="20"/>
                <w:szCs w:val="20"/>
              </w:rPr>
            </w:pPr>
          </w:p>
        </w:tc>
        <w:tc>
          <w:tcPr>
            <w:tcW w:w="5040" w:type="dxa"/>
            <w:gridSpan w:val="5"/>
            <w:tcBorders>
              <w:top w:val="single" w:sz="4" w:space="0" w:color="000000"/>
              <w:left w:val="single" w:sz="4" w:space="0" w:color="000000"/>
              <w:bottom w:val="single" w:sz="4" w:space="0" w:color="000000"/>
              <w:right w:val="single" w:sz="4" w:space="0" w:color="000000"/>
            </w:tcBorders>
          </w:tcPr>
          <w:p w:rsidR="00CE490F" w:rsidRPr="00CE490F" w:rsidRDefault="00CE490F" w:rsidP="00EA389D">
            <w:pPr>
              <w:jc w:val="center"/>
              <w:rPr>
                <w:b/>
                <w:bCs/>
                <w:i/>
                <w:iCs/>
                <w:sz w:val="20"/>
                <w:szCs w:val="20"/>
              </w:rPr>
            </w:pPr>
            <w:r w:rsidRPr="00CE490F">
              <w:rPr>
                <w:b/>
                <w:bCs/>
                <w:i/>
                <w:iCs/>
                <w:sz w:val="20"/>
                <w:szCs w:val="20"/>
              </w:rPr>
              <w:t xml:space="preserve">ELA </w:t>
            </w:r>
            <w:r w:rsidRPr="00CE490F">
              <w:rPr>
                <w:b/>
                <w:bCs/>
                <w:i/>
                <w:iCs/>
                <w:sz w:val="20"/>
                <w:szCs w:val="20"/>
                <w:u w:color="000000"/>
              </w:rPr>
              <w:t>Cont</w:t>
            </w:r>
            <w:r w:rsidRPr="00CE490F">
              <w:rPr>
                <w:b/>
                <w:bCs/>
                <w:i/>
                <w:iCs/>
                <w:spacing w:val="1"/>
                <w:sz w:val="20"/>
                <w:szCs w:val="20"/>
                <w:u w:color="000000"/>
              </w:rPr>
              <w:t>e</w:t>
            </w:r>
            <w:r w:rsidRPr="00CE490F">
              <w:rPr>
                <w:b/>
                <w:bCs/>
                <w:i/>
                <w:iCs/>
                <w:spacing w:val="-1"/>
                <w:sz w:val="20"/>
                <w:szCs w:val="20"/>
                <w:u w:color="000000"/>
              </w:rPr>
              <w:t>n</w:t>
            </w:r>
            <w:r w:rsidRPr="00CE490F">
              <w:rPr>
                <w:b/>
                <w:bCs/>
                <w:i/>
                <w:iCs/>
                <w:sz w:val="20"/>
                <w:szCs w:val="20"/>
                <w:u w:color="000000"/>
              </w:rPr>
              <w:t>t</w:t>
            </w:r>
            <w:r w:rsidRPr="00CE490F">
              <w:rPr>
                <w:b/>
                <w:bCs/>
                <w:i/>
                <w:iCs/>
                <w:spacing w:val="-1"/>
                <w:sz w:val="20"/>
                <w:szCs w:val="20"/>
                <w:u w:color="000000"/>
              </w:rPr>
              <w:t xml:space="preserve"> </w:t>
            </w:r>
            <w:r w:rsidRPr="00CE490F">
              <w:rPr>
                <w:b/>
                <w:bCs/>
                <w:i/>
                <w:iCs/>
                <w:sz w:val="20"/>
                <w:szCs w:val="20"/>
                <w:u w:color="000000"/>
              </w:rPr>
              <w:t>Stan</w:t>
            </w:r>
            <w:r w:rsidRPr="00CE490F">
              <w:rPr>
                <w:b/>
                <w:bCs/>
                <w:i/>
                <w:iCs/>
                <w:spacing w:val="1"/>
                <w:sz w:val="20"/>
                <w:szCs w:val="20"/>
                <w:u w:color="000000"/>
              </w:rPr>
              <w:t>d</w:t>
            </w:r>
            <w:r w:rsidRPr="00CE490F">
              <w:rPr>
                <w:b/>
                <w:bCs/>
                <w:i/>
                <w:iCs/>
                <w:sz w:val="20"/>
                <w:szCs w:val="20"/>
                <w:u w:color="000000"/>
              </w:rPr>
              <w:t>ards</w:t>
            </w:r>
          </w:p>
          <w:p w:rsidR="00CE490F" w:rsidRPr="000D24E5" w:rsidRDefault="00CE490F" w:rsidP="00905622">
            <w:pPr>
              <w:rPr>
                <w:sz w:val="20"/>
                <w:szCs w:val="20"/>
              </w:rPr>
            </w:pPr>
          </w:p>
        </w:tc>
        <w:tc>
          <w:tcPr>
            <w:tcW w:w="2250" w:type="dxa"/>
            <w:vMerge/>
            <w:tcBorders>
              <w:left w:val="single" w:sz="4" w:space="0" w:color="000000"/>
              <w:right w:val="single" w:sz="4" w:space="0" w:color="000000"/>
            </w:tcBorders>
          </w:tcPr>
          <w:p w:rsidR="00CE490F" w:rsidRPr="000D24E5" w:rsidRDefault="00CE490F" w:rsidP="00905622">
            <w:pPr>
              <w:rPr>
                <w:sz w:val="20"/>
                <w:szCs w:val="20"/>
              </w:rPr>
            </w:pPr>
          </w:p>
        </w:tc>
      </w:tr>
      <w:tr w:rsidR="00CE490F" w:rsidRPr="000D24E5" w:rsidTr="00EA389D">
        <w:trPr>
          <w:trHeight w:val="845"/>
        </w:trPr>
        <w:tc>
          <w:tcPr>
            <w:tcW w:w="2340" w:type="dxa"/>
            <w:vMerge/>
            <w:tcBorders>
              <w:left w:val="single" w:sz="4" w:space="0" w:color="000000"/>
              <w:bottom w:val="single" w:sz="4" w:space="0" w:color="000000"/>
              <w:right w:val="single" w:sz="4" w:space="0" w:color="000000"/>
            </w:tcBorders>
          </w:tcPr>
          <w:p w:rsidR="00CE490F" w:rsidRPr="000D24E5" w:rsidRDefault="00CE490F" w:rsidP="00905622">
            <w:pPr>
              <w:rPr>
                <w:sz w:val="20"/>
                <w:szCs w:val="20"/>
              </w:rPr>
            </w:pPr>
          </w:p>
        </w:tc>
        <w:tc>
          <w:tcPr>
            <w:tcW w:w="4770" w:type="dxa"/>
            <w:vMerge/>
            <w:tcBorders>
              <w:left w:val="single" w:sz="4" w:space="0" w:color="000000"/>
              <w:bottom w:val="single" w:sz="4" w:space="0" w:color="000000"/>
              <w:right w:val="single" w:sz="4" w:space="0" w:color="000000"/>
            </w:tcBorders>
          </w:tcPr>
          <w:p w:rsidR="00CE490F" w:rsidRPr="000D24E5" w:rsidRDefault="00CE490F" w:rsidP="00905622">
            <w:pPr>
              <w:rPr>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Pr>
          <w:p w:rsidR="00CE490F" w:rsidRDefault="00CE490F" w:rsidP="00CE490F">
            <w:pPr>
              <w:rPr>
                <w:rFonts w:ascii="Lato Light" w:hAnsi="Lato Light" w:cs="Lato Light"/>
                <w:color w:val="202020"/>
                <w:sz w:val="20"/>
                <w:szCs w:val="20"/>
              </w:rPr>
            </w:pPr>
            <w:r w:rsidRPr="000D24E5">
              <w:rPr>
                <w:rFonts w:ascii="Lato Light" w:hAnsi="Lato Light" w:cs="Lato Light"/>
                <w:color w:val="202020"/>
                <w:sz w:val="20"/>
                <w:szCs w:val="20"/>
              </w:rPr>
              <w:t xml:space="preserve">K: </w:t>
            </w:r>
          </w:p>
          <w:p w:rsidR="00CE490F" w:rsidRPr="000D24E5" w:rsidRDefault="00866040" w:rsidP="00CE490F">
            <w:pPr>
              <w:rPr>
                <w:rFonts w:ascii="Lato Light" w:hAnsi="Lato Light" w:cs="Lato Light"/>
                <w:color w:val="202020"/>
                <w:sz w:val="20"/>
                <w:szCs w:val="20"/>
              </w:rPr>
            </w:pPr>
            <w:hyperlink r:id="rId105" w:history="1">
              <w:r w:rsidR="00CE490F" w:rsidRPr="00CE490F">
                <w:rPr>
                  <w:rStyle w:val="Hyperlink"/>
                  <w:sz w:val="20"/>
                  <w:szCs w:val="20"/>
                </w:rPr>
                <w:t>ELAGSEKSL1,</w:t>
              </w:r>
            </w:hyperlink>
            <w:r w:rsidR="00CE490F" w:rsidRPr="000D24E5">
              <w:rPr>
                <w:sz w:val="20"/>
                <w:szCs w:val="20"/>
              </w:rPr>
              <w:t xml:space="preserve"> E</w:t>
            </w:r>
            <w:hyperlink r:id="rId106" w:history="1">
              <w:r w:rsidR="00CE490F" w:rsidRPr="00CE490F">
                <w:rPr>
                  <w:rStyle w:val="Hyperlink"/>
                  <w:sz w:val="20"/>
                  <w:szCs w:val="20"/>
                </w:rPr>
                <w:t>LAGSEKSL2</w:t>
              </w:r>
              <w:r w:rsidR="00CE490F" w:rsidRPr="00CE490F">
                <w:rPr>
                  <w:rStyle w:val="Hyperlink"/>
                  <w:rFonts w:ascii="Lato Light" w:hAnsi="Lato Light" w:cs="Lato Light"/>
                  <w:sz w:val="20"/>
                  <w:szCs w:val="20"/>
                </w:rPr>
                <w:t>,</w:t>
              </w:r>
            </w:hyperlink>
            <w:r w:rsidR="00CE490F" w:rsidRPr="000D24E5">
              <w:rPr>
                <w:rFonts w:ascii="Lato Light" w:hAnsi="Lato Light" w:cs="Lato Light"/>
                <w:color w:val="202020"/>
                <w:sz w:val="20"/>
                <w:szCs w:val="20"/>
              </w:rPr>
              <w:t xml:space="preserve"> </w:t>
            </w:r>
            <w:hyperlink r:id="rId107" w:history="1">
              <w:r w:rsidR="00CE490F" w:rsidRPr="00CE490F">
                <w:rPr>
                  <w:rStyle w:val="Hyperlink"/>
                  <w:rFonts w:ascii="Lato Light" w:hAnsi="Lato Light" w:cs="Lato Light"/>
                  <w:sz w:val="20"/>
                  <w:szCs w:val="20"/>
                </w:rPr>
                <w:t>ELAGSEKSL3,</w:t>
              </w:r>
            </w:hyperlink>
            <w:r w:rsidR="00CE490F" w:rsidRPr="000D24E5">
              <w:rPr>
                <w:rFonts w:ascii="Lato Light" w:hAnsi="Lato Light" w:cs="Lato Light"/>
                <w:color w:val="202020"/>
                <w:sz w:val="20"/>
                <w:szCs w:val="20"/>
              </w:rPr>
              <w:t xml:space="preserve"> </w:t>
            </w:r>
            <w:hyperlink r:id="rId108" w:history="1">
              <w:r w:rsidR="00CE490F" w:rsidRPr="00CE490F">
                <w:rPr>
                  <w:rStyle w:val="Hyperlink"/>
                  <w:rFonts w:ascii="Lato Light" w:hAnsi="Lato Light" w:cs="Lato Light"/>
                  <w:sz w:val="20"/>
                  <w:szCs w:val="20"/>
                </w:rPr>
                <w:t>ELAGSEKSL5,</w:t>
              </w:r>
            </w:hyperlink>
            <w:r w:rsidR="00CE490F" w:rsidRPr="000D24E5">
              <w:rPr>
                <w:rFonts w:ascii="Lato Light" w:hAnsi="Lato Light" w:cs="Lato Light"/>
                <w:color w:val="202020"/>
                <w:sz w:val="20"/>
                <w:szCs w:val="20"/>
              </w:rPr>
              <w:t xml:space="preserve"> </w:t>
            </w:r>
            <w:hyperlink r:id="rId109" w:history="1">
              <w:r w:rsidR="00CE490F" w:rsidRPr="000D24E5">
                <w:rPr>
                  <w:rFonts w:ascii="Lato Light" w:hAnsi="Lato Light" w:cs="Lato Light"/>
                  <w:color w:val="003A58"/>
                  <w:sz w:val="20"/>
                  <w:szCs w:val="20"/>
                </w:rPr>
                <w:t>ELAGSEKSL6</w:t>
              </w:r>
            </w:hyperlink>
          </w:p>
          <w:p w:rsidR="00CE490F" w:rsidRPr="000D24E5" w:rsidRDefault="00CE490F" w:rsidP="00905622">
            <w:pPr>
              <w:rPr>
                <w:sz w:val="20"/>
                <w:szCs w:val="20"/>
              </w:rPr>
            </w:pPr>
          </w:p>
        </w:tc>
        <w:tc>
          <w:tcPr>
            <w:tcW w:w="1680" w:type="dxa"/>
            <w:gridSpan w:val="2"/>
            <w:tcBorders>
              <w:top w:val="single" w:sz="4" w:space="0" w:color="000000"/>
              <w:left w:val="single" w:sz="4" w:space="0" w:color="000000"/>
              <w:bottom w:val="single" w:sz="4" w:space="0" w:color="000000"/>
              <w:right w:val="single" w:sz="4" w:space="0" w:color="000000"/>
            </w:tcBorders>
          </w:tcPr>
          <w:p w:rsidR="00CE490F" w:rsidRDefault="00CE490F" w:rsidP="00CE490F">
            <w:pPr>
              <w:rPr>
                <w:rFonts w:ascii="Lato Light" w:hAnsi="Lato Light" w:cs="Lato Light"/>
                <w:color w:val="202020"/>
                <w:sz w:val="20"/>
                <w:szCs w:val="20"/>
              </w:rPr>
            </w:pPr>
            <w:r w:rsidRPr="000D24E5">
              <w:rPr>
                <w:rFonts w:ascii="Lato Light" w:hAnsi="Lato Light" w:cs="Lato Light"/>
                <w:color w:val="202020"/>
                <w:sz w:val="20"/>
                <w:szCs w:val="20"/>
              </w:rPr>
              <w:t>1st:</w:t>
            </w:r>
          </w:p>
          <w:p w:rsidR="00CE490F" w:rsidRPr="000D24E5" w:rsidRDefault="00866040" w:rsidP="00CE490F">
            <w:pPr>
              <w:rPr>
                <w:rFonts w:ascii="Lato Light" w:hAnsi="Lato Light" w:cs="Lato Light"/>
                <w:color w:val="202020"/>
                <w:sz w:val="20"/>
                <w:szCs w:val="20"/>
              </w:rPr>
            </w:pPr>
            <w:hyperlink r:id="rId110" w:history="1">
              <w:r w:rsidR="00CE490F" w:rsidRPr="00CE490F">
                <w:rPr>
                  <w:rStyle w:val="Hyperlink"/>
                  <w:rFonts w:ascii="Lato Light" w:hAnsi="Lato Light" w:cs="Lato Light"/>
                  <w:sz w:val="20"/>
                  <w:szCs w:val="20"/>
                </w:rPr>
                <w:t>ELAGSE1SL1,</w:t>
              </w:r>
            </w:hyperlink>
            <w:r w:rsidR="00CE490F" w:rsidRPr="000D24E5">
              <w:rPr>
                <w:rFonts w:ascii="Lato Light" w:hAnsi="Lato Light" w:cs="Lato Light"/>
                <w:color w:val="202020"/>
                <w:sz w:val="20"/>
                <w:szCs w:val="20"/>
              </w:rPr>
              <w:t xml:space="preserve"> </w:t>
            </w:r>
            <w:hyperlink r:id="rId111" w:history="1">
              <w:r w:rsidR="00CE490F" w:rsidRPr="00CE490F">
                <w:rPr>
                  <w:rStyle w:val="Hyperlink"/>
                  <w:rFonts w:ascii="Lato Light" w:hAnsi="Lato Light" w:cs="Lato Light"/>
                  <w:sz w:val="20"/>
                  <w:szCs w:val="20"/>
                </w:rPr>
                <w:t>ELAGSE1SL2,</w:t>
              </w:r>
            </w:hyperlink>
            <w:r w:rsidR="00CE490F" w:rsidRPr="000D24E5">
              <w:rPr>
                <w:rFonts w:ascii="Lato Light" w:hAnsi="Lato Light" w:cs="Lato Light"/>
                <w:color w:val="202020"/>
                <w:sz w:val="20"/>
                <w:szCs w:val="20"/>
              </w:rPr>
              <w:t xml:space="preserve"> </w:t>
            </w:r>
            <w:hyperlink r:id="rId112" w:history="1">
              <w:r w:rsidR="00CE490F" w:rsidRPr="00CE490F">
                <w:rPr>
                  <w:rStyle w:val="Hyperlink"/>
                  <w:rFonts w:ascii="Lato Light" w:hAnsi="Lato Light" w:cs="Lato Light"/>
                  <w:sz w:val="20"/>
                  <w:szCs w:val="20"/>
                </w:rPr>
                <w:t>ELAGSE1SL3,</w:t>
              </w:r>
            </w:hyperlink>
            <w:r w:rsidR="00CE490F" w:rsidRPr="000D24E5">
              <w:rPr>
                <w:rFonts w:ascii="Lato Light" w:hAnsi="Lato Light" w:cs="Lato Light"/>
                <w:color w:val="202020"/>
                <w:sz w:val="20"/>
                <w:szCs w:val="20"/>
              </w:rPr>
              <w:t xml:space="preserve"> </w:t>
            </w:r>
            <w:hyperlink r:id="rId113" w:history="1">
              <w:r w:rsidR="00CE490F" w:rsidRPr="00CE490F">
                <w:rPr>
                  <w:rStyle w:val="Hyperlink"/>
                  <w:rFonts w:ascii="Lato Light" w:hAnsi="Lato Light" w:cs="Lato Light"/>
                  <w:sz w:val="20"/>
                  <w:szCs w:val="20"/>
                </w:rPr>
                <w:t>ELAGSE1SL4,</w:t>
              </w:r>
            </w:hyperlink>
            <w:r w:rsidR="00CE490F" w:rsidRPr="000D24E5">
              <w:rPr>
                <w:rFonts w:ascii="Lato Light" w:hAnsi="Lato Light" w:cs="Lato Light"/>
                <w:color w:val="202020"/>
                <w:sz w:val="20"/>
                <w:szCs w:val="20"/>
              </w:rPr>
              <w:t xml:space="preserve"> </w:t>
            </w:r>
            <w:hyperlink r:id="rId114" w:history="1">
              <w:r w:rsidR="00CE490F" w:rsidRPr="000D24E5">
                <w:rPr>
                  <w:rFonts w:ascii="Lato Light" w:hAnsi="Lato Light" w:cs="Lato Light"/>
                  <w:color w:val="003A58"/>
                  <w:sz w:val="20"/>
                  <w:szCs w:val="20"/>
                </w:rPr>
                <w:t>ELAGSE1SL5</w:t>
              </w:r>
            </w:hyperlink>
          </w:p>
          <w:p w:rsidR="00CE490F" w:rsidRPr="000D24E5" w:rsidRDefault="00CE490F" w:rsidP="00905622">
            <w:pPr>
              <w:rPr>
                <w:sz w:val="20"/>
                <w:szCs w:val="20"/>
              </w:rPr>
            </w:pPr>
          </w:p>
        </w:tc>
        <w:tc>
          <w:tcPr>
            <w:tcW w:w="1680" w:type="dxa"/>
            <w:tcBorders>
              <w:top w:val="single" w:sz="4" w:space="0" w:color="000000"/>
              <w:left w:val="single" w:sz="4" w:space="0" w:color="000000"/>
              <w:bottom w:val="single" w:sz="4" w:space="0" w:color="000000"/>
              <w:right w:val="single" w:sz="4" w:space="0" w:color="000000"/>
            </w:tcBorders>
          </w:tcPr>
          <w:p w:rsidR="00CE490F" w:rsidRDefault="00CE490F" w:rsidP="00CE490F">
            <w:pPr>
              <w:rPr>
                <w:rFonts w:ascii="Lato Light" w:hAnsi="Lato Light" w:cs="Lato Light"/>
                <w:color w:val="202020"/>
                <w:sz w:val="20"/>
                <w:szCs w:val="20"/>
              </w:rPr>
            </w:pPr>
            <w:r w:rsidRPr="000D24E5">
              <w:rPr>
                <w:rFonts w:ascii="Lato Light" w:hAnsi="Lato Light" w:cs="Lato Light"/>
                <w:color w:val="202020"/>
                <w:sz w:val="20"/>
                <w:szCs w:val="20"/>
              </w:rPr>
              <w:t>2nd:</w:t>
            </w:r>
          </w:p>
          <w:p w:rsidR="00CE490F" w:rsidRDefault="00866040" w:rsidP="00CE490F">
            <w:pPr>
              <w:rPr>
                <w:rStyle w:val="Hyperlink"/>
                <w:rFonts w:ascii="Lato Light" w:hAnsi="Lato Light" w:cs="Lato Light"/>
                <w:sz w:val="20"/>
                <w:szCs w:val="20"/>
              </w:rPr>
            </w:pPr>
            <w:hyperlink r:id="rId115" w:history="1">
              <w:r w:rsidR="00CE490F" w:rsidRPr="00CE490F">
                <w:rPr>
                  <w:rStyle w:val="Hyperlink"/>
                  <w:rFonts w:ascii="Lato Light" w:hAnsi="Lato Light" w:cs="Lato Light"/>
                  <w:sz w:val="20"/>
                  <w:szCs w:val="20"/>
                </w:rPr>
                <w:t>ELAGSE2SL1,</w:t>
              </w:r>
            </w:hyperlink>
            <w:r w:rsidR="00CE490F" w:rsidRPr="000D24E5">
              <w:rPr>
                <w:rFonts w:ascii="Lato Light" w:hAnsi="Lato Light" w:cs="Lato Light"/>
                <w:color w:val="202020"/>
                <w:sz w:val="20"/>
                <w:szCs w:val="20"/>
              </w:rPr>
              <w:t xml:space="preserve"> </w:t>
            </w:r>
            <w:hyperlink r:id="rId116" w:history="1">
              <w:r w:rsidR="00CE490F" w:rsidRPr="00CE490F">
                <w:rPr>
                  <w:rStyle w:val="Hyperlink"/>
                  <w:rFonts w:ascii="Lato Light" w:hAnsi="Lato Light" w:cs="Lato Light"/>
                  <w:sz w:val="20"/>
                  <w:szCs w:val="20"/>
                </w:rPr>
                <w:t>ELAGSE2SL2,</w:t>
              </w:r>
            </w:hyperlink>
            <w:r w:rsidR="00CE490F" w:rsidRPr="000D24E5">
              <w:rPr>
                <w:rFonts w:ascii="Lato Light" w:hAnsi="Lato Light" w:cs="Lato Light"/>
                <w:color w:val="202020"/>
                <w:sz w:val="20"/>
                <w:szCs w:val="20"/>
              </w:rPr>
              <w:t xml:space="preserve"> </w:t>
            </w:r>
            <w:hyperlink r:id="rId117" w:history="1">
              <w:r w:rsidR="00CE490F" w:rsidRPr="00CE490F">
                <w:rPr>
                  <w:rStyle w:val="Hyperlink"/>
                  <w:rFonts w:ascii="Lato Light" w:hAnsi="Lato Light" w:cs="Lato Light"/>
                  <w:sz w:val="20"/>
                  <w:szCs w:val="20"/>
                </w:rPr>
                <w:t>ELAGSE2SL3,</w:t>
              </w:r>
            </w:hyperlink>
            <w:r w:rsidR="00CE490F" w:rsidRPr="000D24E5">
              <w:rPr>
                <w:rFonts w:ascii="Lato Light" w:hAnsi="Lato Light" w:cs="Lato Light"/>
                <w:color w:val="202020"/>
                <w:sz w:val="20"/>
                <w:szCs w:val="20"/>
              </w:rPr>
              <w:t xml:space="preserve"> </w:t>
            </w:r>
            <w:hyperlink r:id="rId118" w:history="1">
              <w:r w:rsidR="00CE490F" w:rsidRPr="000D24E5">
                <w:rPr>
                  <w:rStyle w:val="Hyperlink"/>
                  <w:rFonts w:ascii="Lato Light" w:hAnsi="Lato Light" w:cs="Lato Light"/>
                  <w:sz w:val="20"/>
                  <w:szCs w:val="20"/>
                </w:rPr>
                <w:t>ELAGSE2SL4</w:t>
              </w:r>
            </w:hyperlink>
          </w:p>
          <w:p w:rsidR="00CE490F" w:rsidRPr="000D24E5" w:rsidRDefault="00CE490F" w:rsidP="00905622">
            <w:pPr>
              <w:rPr>
                <w:sz w:val="20"/>
                <w:szCs w:val="20"/>
              </w:rPr>
            </w:pPr>
          </w:p>
        </w:tc>
        <w:tc>
          <w:tcPr>
            <w:tcW w:w="2250" w:type="dxa"/>
            <w:vMerge/>
            <w:tcBorders>
              <w:left w:val="single" w:sz="4" w:space="0" w:color="000000"/>
              <w:bottom w:val="single" w:sz="4" w:space="0" w:color="000000"/>
              <w:right w:val="single" w:sz="4" w:space="0" w:color="000000"/>
            </w:tcBorders>
          </w:tcPr>
          <w:p w:rsidR="00CE490F" w:rsidRPr="000D24E5" w:rsidRDefault="00CE490F" w:rsidP="00905622">
            <w:pPr>
              <w:rPr>
                <w:sz w:val="20"/>
                <w:szCs w:val="20"/>
              </w:rPr>
            </w:pPr>
          </w:p>
        </w:tc>
      </w:tr>
    </w:tbl>
    <w:p w:rsidR="00E74CA3" w:rsidRPr="000D24E5" w:rsidRDefault="00E74CA3">
      <w:pPr>
        <w:rPr>
          <w:sz w:val="20"/>
          <w:szCs w:val="20"/>
        </w:rPr>
      </w:pPr>
    </w:p>
    <w:p w:rsidR="00E74CA3" w:rsidRPr="000D24E5" w:rsidRDefault="00E74CA3" w:rsidP="001B4492">
      <w:pPr>
        <w:rPr>
          <w:sz w:val="20"/>
          <w:szCs w:val="20"/>
        </w:rPr>
      </w:pPr>
    </w:p>
    <w:p w:rsidR="00E74CA3" w:rsidRPr="000D24E5" w:rsidRDefault="00E74CA3" w:rsidP="000369C4">
      <w:pPr>
        <w:ind w:right="90"/>
        <w:rPr>
          <w:b/>
          <w:bCs/>
          <w:sz w:val="20"/>
          <w:szCs w:val="20"/>
        </w:rPr>
      </w:pPr>
      <w:r w:rsidRPr="000D24E5">
        <w:rPr>
          <w:b/>
          <w:bCs/>
          <w:sz w:val="20"/>
          <w:szCs w:val="20"/>
        </w:rPr>
        <w:br w:type="page"/>
      </w:r>
    </w:p>
    <w:p w:rsidR="00E74CA3" w:rsidRPr="000D24E5" w:rsidRDefault="00E74CA3" w:rsidP="004A6707">
      <w:pPr>
        <w:ind w:right="90"/>
        <w:jc w:val="center"/>
        <w:rPr>
          <w:sz w:val="20"/>
          <w:szCs w:val="20"/>
        </w:rPr>
      </w:pPr>
      <w:r w:rsidRPr="000D24E5">
        <w:rPr>
          <w:b/>
          <w:bCs/>
          <w:sz w:val="20"/>
          <w:szCs w:val="20"/>
        </w:rPr>
        <w:lastRenderedPageBreak/>
        <w:t>Leadership</w:t>
      </w:r>
      <w:r w:rsidRPr="000D24E5">
        <w:rPr>
          <w:b/>
          <w:bCs/>
          <w:spacing w:val="-12"/>
          <w:sz w:val="20"/>
          <w:szCs w:val="20"/>
        </w:rPr>
        <w:t xml:space="preserve"> </w:t>
      </w:r>
      <w:r w:rsidRPr="000D24E5">
        <w:rPr>
          <w:b/>
          <w:bCs/>
          <w:sz w:val="20"/>
          <w:szCs w:val="20"/>
        </w:rPr>
        <w:t>Studies</w:t>
      </w:r>
      <w:r w:rsidRPr="000D24E5">
        <w:rPr>
          <w:b/>
          <w:bCs/>
          <w:spacing w:val="-8"/>
          <w:sz w:val="20"/>
          <w:szCs w:val="20"/>
        </w:rPr>
        <w:t xml:space="preserve"> </w:t>
      </w:r>
      <w:r w:rsidRPr="000D24E5">
        <w:rPr>
          <w:b/>
          <w:bCs/>
          <w:sz w:val="20"/>
          <w:szCs w:val="20"/>
        </w:rPr>
        <w:t>Curriculum:</w:t>
      </w:r>
      <w:r w:rsidRPr="000D24E5">
        <w:rPr>
          <w:b/>
          <w:bCs/>
          <w:spacing w:val="49"/>
          <w:sz w:val="20"/>
          <w:szCs w:val="20"/>
        </w:rPr>
        <w:t xml:space="preserve"> </w:t>
      </w:r>
      <w:r w:rsidRPr="000D24E5">
        <w:rPr>
          <w:b/>
          <w:bCs/>
          <w:sz w:val="20"/>
          <w:szCs w:val="20"/>
        </w:rPr>
        <w:t>Grades</w:t>
      </w:r>
      <w:r w:rsidRPr="000D24E5">
        <w:rPr>
          <w:b/>
          <w:bCs/>
          <w:spacing w:val="-8"/>
          <w:sz w:val="20"/>
          <w:szCs w:val="20"/>
        </w:rPr>
        <w:t xml:space="preserve"> </w:t>
      </w:r>
      <w:r w:rsidRPr="000D24E5">
        <w:rPr>
          <w:b/>
          <w:bCs/>
          <w:w w:val="99"/>
          <w:sz w:val="20"/>
          <w:szCs w:val="20"/>
        </w:rPr>
        <w:t>K-2</w:t>
      </w:r>
    </w:p>
    <w:p w:rsidR="00E74CA3" w:rsidRPr="000D24E5" w:rsidRDefault="00E74CA3" w:rsidP="004A6707">
      <w:pPr>
        <w:ind w:right="90"/>
        <w:jc w:val="center"/>
        <w:rPr>
          <w:sz w:val="20"/>
          <w:szCs w:val="20"/>
        </w:rPr>
      </w:pPr>
      <w:r w:rsidRPr="000D24E5">
        <w:rPr>
          <w:b/>
          <w:bCs/>
          <w:sz w:val="20"/>
          <w:szCs w:val="20"/>
        </w:rPr>
        <w:t>Strand:</w:t>
      </w:r>
      <w:r w:rsidRPr="000D24E5">
        <w:rPr>
          <w:b/>
          <w:bCs/>
          <w:spacing w:val="53"/>
          <w:sz w:val="20"/>
          <w:szCs w:val="20"/>
        </w:rPr>
        <w:t xml:space="preserve"> </w:t>
      </w:r>
      <w:r w:rsidRPr="000D24E5">
        <w:rPr>
          <w:b/>
          <w:bCs/>
          <w:sz w:val="20"/>
          <w:szCs w:val="20"/>
        </w:rPr>
        <w:t>K</w:t>
      </w:r>
      <w:r w:rsidRPr="000D24E5">
        <w:rPr>
          <w:b/>
          <w:bCs/>
          <w:spacing w:val="1"/>
          <w:sz w:val="20"/>
          <w:szCs w:val="20"/>
        </w:rPr>
        <w:t>n</w:t>
      </w:r>
      <w:r w:rsidRPr="000D24E5">
        <w:rPr>
          <w:b/>
          <w:bCs/>
          <w:sz w:val="20"/>
          <w:szCs w:val="20"/>
        </w:rPr>
        <w:t>o</w:t>
      </w:r>
      <w:r w:rsidRPr="000D24E5">
        <w:rPr>
          <w:b/>
          <w:bCs/>
          <w:spacing w:val="2"/>
          <w:sz w:val="20"/>
          <w:szCs w:val="20"/>
        </w:rPr>
        <w:t>w</w:t>
      </w:r>
      <w:r w:rsidRPr="000D24E5">
        <w:rPr>
          <w:b/>
          <w:bCs/>
          <w:spacing w:val="-1"/>
          <w:sz w:val="20"/>
          <w:szCs w:val="20"/>
        </w:rPr>
        <w:t>l</w:t>
      </w:r>
      <w:r w:rsidRPr="000D24E5">
        <w:rPr>
          <w:b/>
          <w:bCs/>
          <w:sz w:val="20"/>
          <w:szCs w:val="20"/>
        </w:rPr>
        <w:t>edge</w:t>
      </w:r>
      <w:r w:rsidRPr="000D24E5">
        <w:rPr>
          <w:b/>
          <w:bCs/>
          <w:spacing w:val="-12"/>
          <w:sz w:val="20"/>
          <w:szCs w:val="20"/>
        </w:rPr>
        <w:t xml:space="preserve"> </w:t>
      </w:r>
      <w:r w:rsidRPr="000D24E5">
        <w:rPr>
          <w:b/>
          <w:bCs/>
          <w:sz w:val="20"/>
          <w:szCs w:val="20"/>
        </w:rPr>
        <w:t>of</w:t>
      </w:r>
      <w:r w:rsidRPr="000D24E5">
        <w:rPr>
          <w:b/>
          <w:bCs/>
          <w:spacing w:val="-3"/>
          <w:sz w:val="20"/>
          <w:szCs w:val="20"/>
        </w:rPr>
        <w:t xml:space="preserve"> </w:t>
      </w:r>
      <w:r w:rsidRPr="000D24E5">
        <w:rPr>
          <w:b/>
          <w:bCs/>
          <w:w w:val="99"/>
          <w:sz w:val="20"/>
          <w:szCs w:val="20"/>
        </w:rPr>
        <w:t>Others</w:t>
      </w:r>
    </w:p>
    <w:p w:rsidR="00E74CA3" w:rsidRPr="000D24E5" w:rsidRDefault="00E74CA3" w:rsidP="001B4492">
      <w:pPr>
        <w:rPr>
          <w:sz w:val="20"/>
          <w:szCs w:val="20"/>
        </w:rPr>
      </w:pPr>
    </w:p>
    <w:p w:rsidR="00E74CA3" w:rsidRPr="000D24E5" w:rsidRDefault="00E74CA3" w:rsidP="00CD40A9">
      <w:pPr>
        <w:ind w:right="70"/>
        <w:rPr>
          <w:sz w:val="20"/>
          <w:szCs w:val="20"/>
        </w:rPr>
      </w:pPr>
      <w:r w:rsidRPr="000D24E5">
        <w:rPr>
          <w:sz w:val="20"/>
          <w:szCs w:val="20"/>
        </w:rPr>
        <w:t>A leader</w:t>
      </w:r>
      <w:r w:rsidRPr="000D24E5">
        <w:rPr>
          <w:spacing w:val="-1"/>
          <w:sz w:val="20"/>
          <w:szCs w:val="20"/>
        </w:rPr>
        <w:t xml:space="preserve"> </w:t>
      </w:r>
      <w:r w:rsidRPr="000D24E5">
        <w:rPr>
          <w:sz w:val="20"/>
          <w:szCs w:val="20"/>
        </w:rPr>
        <w:t>infl</w:t>
      </w:r>
      <w:r w:rsidRPr="000D24E5">
        <w:rPr>
          <w:spacing w:val="-1"/>
          <w:sz w:val="20"/>
          <w:szCs w:val="20"/>
        </w:rPr>
        <w:t>u</w:t>
      </w:r>
      <w:r w:rsidRPr="000D24E5">
        <w:rPr>
          <w:sz w:val="20"/>
          <w:szCs w:val="20"/>
        </w:rPr>
        <w:t>ences the th</w:t>
      </w:r>
      <w:r w:rsidRPr="000D24E5">
        <w:rPr>
          <w:spacing w:val="-1"/>
          <w:sz w:val="20"/>
          <w:szCs w:val="20"/>
        </w:rPr>
        <w:t>o</w:t>
      </w:r>
      <w:r w:rsidRPr="000D24E5">
        <w:rPr>
          <w:sz w:val="20"/>
          <w:szCs w:val="20"/>
        </w:rPr>
        <w:t>ughts, feeli</w:t>
      </w:r>
      <w:r w:rsidRPr="000D24E5">
        <w:rPr>
          <w:spacing w:val="-1"/>
          <w:sz w:val="20"/>
          <w:szCs w:val="20"/>
        </w:rPr>
        <w:t>ng</w:t>
      </w:r>
      <w:r w:rsidRPr="000D24E5">
        <w:rPr>
          <w:spacing w:val="1"/>
          <w:sz w:val="20"/>
          <w:szCs w:val="20"/>
        </w:rPr>
        <w:t>s</w:t>
      </w:r>
      <w:r w:rsidRPr="000D24E5">
        <w:rPr>
          <w:sz w:val="20"/>
          <w:szCs w:val="20"/>
        </w:rPr>
        <w:t>, and b</w:t>
      </w:r>
      <w:r w:rsidRPr="000D24E5">
        <w:rPr>
          <w:spacing w:val="-1"/>
          <w:sz w:val="20"/>
          <w:szCs w:val="20"/>
        </w:rPr>
        <w:t>e</w:t>
      </w:r>
      <w:r w:rsidRPr="000D24E5">
        <w:rPr>
          <w:sz w:val="20"/>
          <w:szCs w:val="20"/>
        </w:rPr>
        <w:t>hav</w:t>
      </w:r>
      <w:r w:rsidRPr="000D24E5">
        <w:rPr>
          <w:spacing w:val="-1"/>
          <w:sz w:val="20"/>
          <w:szCs w:val="20"/>
        </w:rPr>
        <w:t>i</w:t>
      </w:r>
      <w:r w:rsidRPr="000D24E5">
        <w:rPr>
          <w:sz w:val="20"/>
          <w:szCs w:val="20"/>
        </w:rPr>
        <w:t>ors of ot</w:t>
      </w:r>
      <w:r w:rsidRPr="000D24E5">
        <w:rPr>
          <w:spacing w:val="-1"/>
          <w:sz w:val="20"/>
          <w:szCs w:val="20"/>
        </w:rPr>
        <w:t>h</w:t>
      </w:r>
      <w:r w:rsidRPr="000D24E5">
        <w:rPr>
          <w:spacing w:val="3"/>
          <w:sz w:val="20"/>
          <w:szCs w:val="20"/>
        </w:rPr>
        <w:t>e</w:t>
      </w:r>
      <w:r w:rsidRPr="000D24E5">
        <w:rPr>
          <w:sz w:val="20"/>
          <w:szCs w:val="20"/>
        </w:rPr>
        <w:t>rs.</w:t>
      </w:r>
      <w:r w:rsidRPr="000D24E5">
        <w:rPr>
          <w:spacing w:val="55"/>
          <w:sz w:val="20"/>
          <w:szCs w:val="20"/>
        </w:rPr>
        <w:t xml:space="preserve"> </w:t>
      </w:r>
      <w:r w:rsidRPr="000D24E5">
        <w:rPr>
          <w:sz w:val="20"/>
          <w:szCs w:val="20"/>
        </w:rPr>
        <w:t>Knowle</w:t>
      </w:r>
      <w:r w:rsidRPr="000D24E5">
        <w:rPr>
          <w:spacing w:val="-1"/>
          <w:sz w:val="20"/>
          <w:szCs w:val="20"/>
        </w:rPr>
        <w:t>d</w:t>
      </w:r>
      <w:r w:rsidRPr="000D24E5">
        <w:rPr>
          <w:sz w:val="20"/>
          <w:szCs w:val="20"/>
        </w:rPr>
        <w:t xml:space="preserve">ge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 xml:space="preserve">others </w:t>
      </w:r>
      <w:r w:rsidRPr="000D24E5">
        <w:rPr>
          <w:spacing w:val="-1"/>
          <w:sz w:val="20"/>
          <w:szCs w:val="20"/>
        </w:rPr>
        <w:t>e</w:t>
      </w:r>
      <w:r w:rsidRPr="000D24E5">
        <w:rPr>
          <w:sz w:val="20"/>
          <w:szCs w:val="20"/>
        </w:rPr>
        <w:t>nc</w:t>
      </w:r>
      <w:r w:rsidRPr="000D24E5">
        <w:rPr>
          <w:spacing w:val="-1"/>
          <w:sz w:val="20"/>
          <w:szCs w:val="20"/>
        </w:rPr>
        <w:t>o</w:t>
      </w:r>
      <w:r w:rsidRPr="000D24E5">
        <w:rPr>
          <w:sz w:val="20"/>
          <w:szCs w:val="20"/>
        </w:rPr>
        <w:t>ura</w:t>
      </w:r>
      <w:r w:rsidRPr="000D24E5">
        <w:rPr>
          <w:spacing w:val="-1"/>
          <w:sz w:val="20"/>
          <w:szCs w:val="20"/>
        </w:rPr>
        <w:t>g</w:t>
      </w:r>
      <w:r w:rsidRPr="000D24E5">
        <w:rPr>
          <w:sz w:val="20"/>
          <w:szCs w:val="20"/>
        </w:rPr>
        <w:t>es</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 xml:space="preserve">er and </w:t>
      </w:r>
      <w:r w:rsidRPr="000D24E5">
        <w:rPr>
          <w:spacing w:val="1"/>
          <w:sz w:val="20"/>
          <w:szCs w:val="20"/>
        </w:rPr>
        <w:t>u</w:t>
      </w:r>
      <w:r w:rsidRPr="000D24E5">
        <w:rPr>
          <w:sz w:val="20"/>
          <w:szCs w:val="20"/>
        </w:rPr>
        <w:t>nd</w:t>
      </w:r>
      <w:r w:rsidRPr="000D24E5">
        <w:rPr>
          <w:spacing w:val="-1"/>
          <w:sz w:val="20"/>
          <w:szCs w:val="20"/>
        </w:rPr>
        <w:t>e</w:t>
      </w:r>
      <w:r w:rsidRPr="000D24E5">
        <w:rPr>
          <w:sz w:val="20"/>
          <w:szCs w:val="20"/>
        </w:rPr>
        <w:t>rstand the</w:t>
      </w:r>
      <w:r w:rsidRPr="000D24E5">
        <w:rPr>
          <w:spacing w:val="-2"/>
          <w:sz w:val="20"/>
          <w:szCs w:val="20"/>
        </w:rPr>
        <w:t xml:space="preserve"> </w:t>
      </w:r>
      <w:r w:rsidRPr="000D24E5">
        <w:rPr>
          <w:sz w:val="20"/>
          <w:szCs w:val="20"/>
        </w:rPr>
        <w:t>w</w:t>
      </w:r>
      <w:r w:rsidRPr="000D24E5">
        <w:rPr>
          <w:spacing w:val="-1"/>
          <w:sz w:val="20"/>
          <w:szCs w:val="20"/>
        </w:rPr>
        <w:t>a</w:t>
      </w:r>
      <w:r w:rsidRPr="000D24E5">
        <w:rPr>
          <w:sz w:val="20"/>
          <w:szCs w:val="20"/>
        </w:rPr>
        <w:t>y others view and respond</w:t>
      </w:r>
      <w:r w:rsidRPr="000D24E5">
        <w:rPr>
          <w:spacing w:val="-1"/>
          <w:sz w:val="20"/>
          <w:szCs w:val="20"/>
        </w:rPr>
        <w:t xml:space="preserve"> </w:t>
      </w:r>
      <w:r w:rsidRPr="000D24E5">
        <w:rPr>
          <w:sz w:val="20"/>
          <w:szCs w:val="20"/>
        </w:rPr>
        <w:t>to the world.</w:t>
      </w:r>
      <w:r w:rsidRPr="000D24E5">
        <w:rPr>
          <w:spacing w:val="55"/>
          <w:sz w:val="20"/>
          <w:szCs w:val="20"/>
        </w:rPr>
        <w:t xml:space="preserve"> </w:t>
      </w:r>
      <w:r w:rsidRPr="000D24E5">
        <w:rPr>
          <w:sz w:val="20"/>
          <w:szCs w:val="20"/>
        </w:rPr>
        <w:t>As stu</w:t>
      </w:r>
      <w:r w:rsidRPr="000D24E5">
        <w:rPr>
          <w:spacing w:val="-1"/>
          <w:sz w:val="20"/>
          <w:szCs w:val="20"/>
        </w:rPr>
        <w:t>d</w:t>
      </w:r>
      <w:r w:rsidRPr="000D24E5">
        <w:rPr>
          <w:sz w:val="20"/>
          <w:szCs w:val="20"/>
        </w:rPr>
        <w:t>en</w:t>
      </w:r>
      <w:r w:rsidRPr="000D24E5">
        <w:rPr>
          <w:spacing w:val="1"/>
          <w:sz w:val="20"/>
          <w:szCs w:val="20"/>
        </w:rPr>
        <w:t>t</w:t>
      </w:r>
      <w:r w:rsidRPr="000D24E5">
        <w:rPr>
          <w:sz w:val="20"/>
          <w:szCs w:val="20"/>
        </w:rPr>
        <w:t>s deve</w:t>
      </w:r>
      <w:r w:rsidRPr="000D24E5">
        <w:rPr>
          <w:spacing w:val="-1"/>
          <w:sz w:val="20"/>
          <w:szCs w:val="20"/>
        </w:rPr>
        <w:t>l</w:t>
      </w:r>
      <w:r w:rsidRPr="000D24E5">
        <w:rPr>
          <w:sz w:val="20"/>
          <w:szCs w:val="20"/>
        </w:rPr>
        <w:t>op</w:t>
      </w:r>
      <w:r w:rsidRPr="000D24E5">
        <w:rPr>
          <w:spacing w:val="-2"/>
          <w:sz w:val="20"/>
          <w:szCs w:val="20"/>
        </w:rPr>
        <w:t xml:space="preserve"> </w:t>
      </w:r>
      <w:r w:rsidRPr="000D24E5">
        <w:rPr>
          <w:sz w:val="20"/>
          <w:szCs w:val="20"/>
        </w:rPr>
        <w:t>effective co</w:t>
      </w:r>
      <w:r w:rsidRPr="000D24E5">
        <w:rPr>
          <w:spacing w:val="-1"/>
          <w:sz w:val="20"/>
          <w:szCs w:val="20"/>
        </w:rPr>
        <w:t>m</w:t>
      </w:r>
      <w:r w:rsidRPr="000D24E5">
        <w:rPr>
          <w:sz w:val="20"/>
          <w:szCs w:val="20"/>
        </w:rPr>
        <w:t>munication</w:t>
      </w:r>
      <w:r w:rsidRPr="000D24E5">
        <w:rPr>
          <w:spacing w:val="-1"/>
          <w:sz w:val="20"/>
          <w:szCs w:val="20"/>
        </w:rPr>
        <w:t xml:space="preserve"> </w:t>
      </w:r>
      <w:r w:rsidRPr="000D24E5">
        <w:rPr>
          <w:sz w:val="20"/>
          <w:szCs w:val="20"/>
        </w:rPr>
        <w:t>skills and team</w:t>
      </w:r>
      <w:r w:rsidRPr="000D24E5">
        <w:rPr>
          <w:spacing w:val="-2"/>
          <w:sz w:val="20"/>
          <w:szCs w:val="20"/>
        </w:rPr>
        <w:t xml:space="preserve"> </w:t>
      </w:r>
      <w:r w:rsidRPr="000D24E5">
        <w:rPr>
          <w:sz w:val="20"/>
          <w:szCs w:val="20"/>
        </w:rPr>
        <w:t>building,</w:t>
      </w:r>
      <w:r w:rsidRPr="000D24E5">
        <w:rPr>
          <w:spacing w:val="-1"/>
          <w:sz w:val="20"/>
          <w:szCs w:val="20"/>
        </w:rPr>
        <w:t xml:space="preserve"> </w:t>
      </w:r>
      <w:r w:rsidRPr="000D24E5">
        <w:rPr>
          <w:sz w:val="20"/>
          <w:szCs w:val="20"/>
        </w:rPr>
        <w:t>the</w:t>
      </w:r>
      <w:r w:rsidRPr="000D24E5">
        <w:rPr>
          <w:spacing w:val="-1"/>
          <w:sz w:val="20"/>
          <w:szCs w:val="20"/>
        </w:rPr>
        <w:t>i</w:t>
      </w:r>
      <w:r w:rsidRPr="000D24E5">
        <w:rPr>
          <w:sz w:val="20"/>
          <w:szCs w:val="20"/>
        </w:rPr>
        <w:t>r ability</w:t>
      </w:r>
      <w:r w:rsidRPr="000D24E5">
        <w:rPr>
          <w:spacing w:val="-1"/>
          <w:sz w:val="20"/>
          <w:szCs w:val="20"/>
        </w:rPr>
        <w:t xml:space="preserve"> </w:t>
      </w:r>
      <w:r w:rsidRPr="000D24E5">
        <w:rPr>
          <w:sz w:val="20"/>
          <w:szCs w:val="20"/>
        </w:rPr>
        <w:t>to work ef</w:t>
      </w:r>
      <w:r w:rsidRPr="000D24E5">
        <w:rPr>
          <w:spacing w:val="2"/>
          <w:sz w:val="20"/>
          <w:szCs w:val="20"/>
        </w:rPr>
        <w:t>f</w:t>
      </w:r>
      <w:r w:rsidRPr="000D24E5">
        <w:rPr>
          <w:sz w:val="20"/>
          <w:szCs w:val="20"/>
        </w:rPr>
        <w:t>ectively with others is</w:t>
      </w:r>
      <w:r w:rsidRPr="000D24E5">
        <w:rPr>
          <w:spacing w:val="-2"/>
          <w:sz w:val="20"/>
          <w:szCs w:val="20"/>
        </w:rPr>
        <w:t xml:space="preserve"> </w:t>
      </w:r>
      <w:r w:rsidRPr="000D24E5">
        <w:rPr>
          <w:sz w:val="20"/>
          <w:szCs w:val="20"/>
        </w:rPr>
        <w:t>enh</w:t>
      </w:r>
      <w:r w:rsidRPr="000D24E5">
        <w:rPr>
          <w:spacing w:val="-1"/>
          <w:sz w:val="20"/>
          <w:szCs w:val="20"/>
        </w:rPr>
        <w:t>a</w:t>
      </w:r>
      <w:r w:rsidRPr="000D24E5">
        <w:rPr>
          <w:sz w:val="20"/>
          <w:szCs w:val="20"/>
        </w:rPr>
        <w:t>nced. Effective leadership</w:t>
      </w:r>
      <w:r w:rsidRPr="000D24E5">
        <w:rPr>
          <w:spacing w:val="-1"/>
          <w:sz w:val="20"/>
          <w:szCs w:val="20"/>
        </w:rPr>
        <w:t xml:space="preserve"> </w:t>
      </w:r>
      <w:r w:rsidRPr="000D24E5">
        <w:rPr>
          <w:sz w:val="20"/>
          <w:szCs w:val="20"/>
        </w:rPr>
        <w:t>li</w:t>
      </w:r>
      <w:r w:rsidRPr="000D24E5">
        <w:rPr>
          <w:spacing w:val="-1"/>
          <w:sz w:val="20"/>
          <w:szCs w:val="20"/>
        </w:rPr>
        <w:t>e</w:t>
      </w:r>
      <w:r w:rsidRPr="000D24E5">
        <w:rPr>
          <w:sz w:val="20"/>
          <w:szCs w:val="20"/>
        </w:rPr>
        <w:t>s in the ability to combine</w:t>
      </w:r>
      <w:r w:rsidRPr="000D24E5">
        <w:rPr>
          <w:spacing w:val="-2"/>
          <w:sz w:val="20"/>
          <w:szCs w:val="20"/>
        </w:rPr>
        <w:t xml:space="preserve"> </w:t>
      </w:r>
      <w:r w:rsidRPr="000D24E5">
        <w:rPr>
          <w:sz w:val="20"/>
          <w:szCs w:val="20"/>
        </w:rPr>
        <w:t>kn</w:t>
      </w:r>
      <w:r w:rsidRPr="000D24E5">
        <w:rPr>
          <w:spacing w:val="-1"/>
          <w:sz w:val="20"/>
          <w:szCs w:val="20"/>
        </w:rPr>
        <w:t>o</w:t>
      </w:r>
      <w:r w:rsidRPr="000D24E5">
        <w:rPr>
          <w:sz w:val="20"/>
          <w:szCs w:val="20"/>
        </w:rPr>
        <w:t>w</w:t>
      </w:r>
      <w:r w:rsidRPr="000D24E5">
        <w:rPr>
          <w:spacing w:val="-1"/>
          <w:sz w:val="20"/>
          <w:szCs w:val="20"/>
        </w:rPr>
        <w:t>l</w:t>
      </w:r>
      <w:r w:rsidRPr="000D24E5">
        <w:rPr>
          <w:sz w:val="20"/>
          <w:szCs w:val="20"/>
        </w:rPr>
        <w:t>edge of</w:t>
      </w:r>
      <w:r w:rsidRPr="000D24E5">
        <w:rPr>
          <w:spacing w:val="2"/>
          <w:sz w:val="20"/>
          <w:szCs w:val="20"/>
        </w:rPr>
        <w:t xml:space="preserve"> </w:t>
      </w:r>
      <w:r w:rsidRPr="000D24E5">
        <w:rPr>
          <w:sz w:val="20"/>
          <w:szCs w:val="20"/>
        </w:rPr>
        <w:t>self and k</w:t>
      </w:r>
      <w:r w:rsidRPr="000D24E5">
        <w:rPr>
          <w:spacing w:val="-1"/>
          <w:sz w:val="20"/>
          <w:szCs w:val="20"/>
        </w:rPr>
        <w:t>n</w:t>
      </w:r>
      <w:r w:rsidRPr="000D24E5">
        <w:rPr>
          <w:sz w:val="20"/>
          <w:szCs w:val="20"/>
        </w:rPr>
        <w:t>ow</w:t>
      </w:r>
      <w:r w:rsidRPr="000D24E5">
        <w:rPr>
          <w:spacing w:val="-1"/>
          <w:sz w:val="20"/>
          <w:szCs w:val="20"/>
        </w:rPr>
        <w:t>l</w:t>
      </w:r>
      <w:r w:rsidRPr="000D24E5">
        <w:rPr>
          <w:sz w:val="20"/>
          <w:szCs w:val="20"/>
        </w:rPr>
        <w:t>ed</w:t>
      </w:r>
      <w:r w:rsidRPr="000D24E5">
        <w:rPr>
          <w:spacing w:val="-1"/>
          <w:sz w:val="20"/>
          <w:szCs w:val="20"/>
        </w:rPr>
        <w:t>g</w:t>
      </w:r>
      <w:r w:rsidRPr="000D24E5">
        <w:rPr>
          <w:sz w:val="20"/>
          <w:szCs w:val="20"/>
        </w:rPr>
        <w:t>e of others in ord</w:t>
      </w:r>
      <w:r w:rsidRPr="000D24E5">
        <w:rPr>
          <w:spacing w:val="-1"/>
          <w:sz w:val="20"/>
          <w:szCs w:val="20"/>
        </w:rPr>
        <w:t>e</w:t>
      </w:r>
      <w:r w:rsidRPr="000D24E5">
        <w:rPr>
          <w:sz w:val="20"/>
          <w:szCs w:val="20"/>
        </w:rPr>
        <w:t>r to adv</w:t>
      </w:r>
      <w:r w:rsidRPr="000D24E5">
        <w:rPr>
          <w:spacing w:val="-1"/>
          <w:sz w:val="20"/>
          <w:szCs w:val="20"/>
        </w:rPr>
        <w:t>a</w:t>
      </w:r>
      <w:r w:rsidRPr="000D24E5">
        <w:rPr>
          <w:sz w:val="20"/>
          <w:szCs w:val="20"/>
        </w:rPr>
        <w:t xml:space="preserve">nce </w:t>
      </w:r>
      <w:r w:rsidRPr="000D24E5">
        <w:rPr>
          <w:spacing w:val="-1"/>
          <w:sz w:val="20"/>
          <w:szCs w:val="20"/>
        </w:rPr>
        <w:t>b</w:t>
      </w:r>
      <w:r w:rsidRPr="000D24E5">
        <w:rPr>
          <w:sz w:val="20"/>
          <w:szCs w:val="20"/>
        </w:rPr>
        <w:t>oth personal a</w:t>
      </w:r>
      <w:r w:rsidRPr="000D24E5">
        <w:rPr>
          <w:spacing w:val="-1"/>
          <w:sz w:val="20"/>
          <w:szCs w:val="20"/>
        </w:rPr>
        <w:t>n</w:t>
      </w:r>
      <w:r w:rsidRPr="000D24E5">
        <w:rPr>
          <w:sz w:val="20"/>
          <w:szCs w:val="20"/>
        </w:rPr>
        <w:t>d gr</w:t>
      </w:r>
      <w:r w:rsidRPr="000D24E5">
        <w:rPr>
          <w:spacing w:val="-1"/>
          <w:sz w:val="20"/>
          <w:szCs w:val="20"/>
        </w:rPr>
        <w:t>ou</w:t>
      </w:r>
      <w:r w:rsidRPr="000D24E5">
        <w:rPr>
          <w:sz w:val="20"/>
          <w:szCs w:val="20"/>
        </w:rPr>
        <w:t>p goa</w:t>
      </w:r>
      <w:r w:rsidRPr="000D24E5">
        <w:rPr>
          <w:spacing w:val="-1"/>
          <w:sz w:val="20"/>
          <w:szCs w:val="20"/>
        </w:rPr>
        <w:t>l</w:t>
      </w:r>
      <w:r w:rsidRPr="000D24E5">
        <w:rPr>
          <w:sz w:val="20"/>
          <w:szCs w:val="20"/>
        </w:rPr>
        <w:t>s.</w:t>
      </w:r>
    </w:p>
    <w:p w:rsidR="00E74CA3" w:rsidRPr="000D24E5" w:rsidRDefault="00E74CA3" w:rsidP="001B4492">
      <w:pPr>
        <w:rPr>
          <w:sz w:val="20"/>
          <w:szCs w:val="20"/>
        </w:rPr>
      </w:pPr>
    </w:p>
    <w:tbl>
      <w:tblPr>
        <w:tblW w:w="14400" w:type="dxa"/>
        <w:tblInd w:w="2" w:type="dxa"/>
        <w:tblLayout w:type="fixed"/>
        <w:tblCellMar>
          <w:left w:w="0" w:type="dxa"/>
          <w:right w:w="0" w:type="dxa"/>
        </w:tblCellMar>
        <w:tblLook w:val="01E0" w:firstRow="1" w:lastRow="1" w:firstColumn="1" w:lastColumn="1" w:noHBand="0" w:noVBand="0"/>
      </w:tblPr>
      <w:tblGrid>
        <w:gridCol w:w="2340"/>
        <w:gridCol w:w="5220"/>
        <w:gridCol w:w="765"/>
        <w:gridCol w:w="765"/>
        <w:gridCol w:w="765"/>
        <w:gridCol w:w="1147"/>
        <w:gridCol w:w="1148"/>
        <w:gridCol w:w="2250"/>
      </w:tblGrid>
      <w:tr w:rsidR="00E74CA3" w:rsidRPr="000D24E5">
        <w:trPr>
          <w:cantSplit/>
        </w:trPr>
        <w:tc>
          <w:tcPr>
            <w:tcW w:w="14400" w:type="dxa"/>
            <w:gridSpan w:val="8"/>
            <w:tcBorders>
              <w:top w:val="single" w:sz="4" w:space="0" w:color="000000"/>
              <w:left w:val="single" w:sz="4" w:space="0" w:color="000000"/>
              <w:bottom w:val="single" w:sz="4" w:space="0" w:color="000000"/>
              <w:right w:val="single" w:sz="4" w:space="0" w:color="000000"/>
            </w:tcBorders>
          </w:tcPr>
          <w:p w:rsidR="00E74CA3" w:rsidRPr="000D24E5" w:rsidRDefault="00E74CA3" w:rsidP="001B4492">
            <w:pPr>
              <w:spacing w:before="88"/>
              <w:ind w:left="102" w:right="-20"/>
              <w:jc w:val="center"/>
              <w:rPr>
                <w:b/>
                <w:bCs/>
                <w:sz w:val="20"/>
                <w:szCs w:val="20"/>
              </w:rPr>
            </w:pPr>
            <w:r w:rsidRPr="000D24E5">
              <w:rPr>
                <w:b/>
                <w:bCs/>
                <w:sz w:val="20"/>
                <w:szCs w:val="20"/>
              </w:rPr>
              <w:t>Standard: KO.3</w:t>
            </w:r>
            <w:r w:rsidRPr="000D24E5">
              <w:rPr>
                <w:b/>
                <w:bCs/>
                <w:sz w:val="20"/>
                <w:szCs w:val="20"/>
              </w:rPr>
              <w:tab/>
              <w:t>The student will consider the way others view and respond to the world.</w:t>
            </w:r>
          </w:p>
        </w:tc>
      </w:tr>
      <w:tr w:rsidR="00E74CA3" w:rsidRPr="000D24E5">
        <w:tc>
          <w:tcPr>
            <w:tcW w:w="2340"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90" w:right="270"/>
              <w:jc w:val="center"/>
              <w:rPr>
                <w:sz w:val="20"/>
                <w:szCs w:val="20"/>
              </w:rPr>
            </w:pPr>
            <w:r w:rsidRPr="000D24E5">
              <w:rPr>
                <w:b/>
                <w:bCs/>
                <w:sz w:val="20"/>
                <w:szCs w:val="20"/>
              </w:rPr>
              <w:t>Elements</w:t>
            </w:r>
          </w:p>
        </w:tc>
        <w:tc>
          <w:tcPr>
            <w:tcW w:w="5220"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1552" w:right="1530"/>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590"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1503"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13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705C03" w:rsidRPr="000D24E5" w:rsidTr="00EA389D">
        <w:trPr>
          <w:trHeight w:val="1987"/>
        </w:trPr>
        <w:tc>
          <w:tcPr>
            <w:tcW w:w="2340" w:type="dxa"/>
            <w:vMerge w:val="restart"/>
            <w:tcBorders>
              <w:top w:val="single" w:sz="4" w:space="0" w:color="000000"/>
              <w:left w:val="single" w:sz="4" w:space="0" w:color="000000"/>
              <w:right w:val="single" w:sz="4" w:space="0" w:color="000000"/>
            </w:tcBorders>
          </w:tcPr>
          <w:p w:rsidR="00705C03" w:rsidRPr="000D24E5" w:rsidRDefault="00705C03" w:rsidP="001B4492">
            <w:pPr>
              <w:rPr>
                <w:sz w:val="20"/>
                <w:szCs w:val="20"/>
              </w:rPr>
            </w:pPr>
          </w:p>
          <w:p w:rsidR="00705C03" w:rsidRPr="000D24E5" w:rsidRDefault="00705C03" w:rsidP="001B4492">
            <w:pPr>
              <w:ind w:left="253" w:right="63" w:hanging="144"/>
              <w:rPr>
                <w:sz w:val="20"/>
                <w:szCs w:val="20"/>
              </w:rPr>
            </w:pPr>
            <w:r w:rsidRPr="000D24E5">
              <w:rPr>
                <w:sz w:val="20"/>
                <w:szCs w:val="20"/>
              </w:rPr>
              <w:t>a. Explore the different family traditions a</w:t>
            </w:r>
            <w:r w:rsidRPr="000D24E5">
              <w:rPr>
                <w:spacing w:val="-1"/>
                <w:sz w:val="20"/>
                <w:szCs w:val="20"/>
              </w:rPr>
              <w:t>n</w:t>
            </w:r>
            <w:r w:rsidRPr="000D24E5">
              <w:rPr>
                <w:sz w:val="20"/>
                <w:szCs w:val="20"/>
              </w:rPr>
              <w:t>d c</w:t>
            </w:r>
            <w:r w:rsidRPr="000D24E5">
              <w:rPr>
                <w:spacing w:val="-1"/>
                <w:sz w:val="20"/>
                <w:szCs w:val="20"/>
              </w:rPr>
              <w:t>u</w:t>
            </w:r>
            <w:r w:rsidRPr="000D24E5">
              <w:rPr>
                <w:sz w:val="20"/>
                <w:szCs w:val="20"/>
              </w:rPr>
              <w:t>sto</w:t>
            </w:r>
            <w:r w:rsidRPr="000D24E5">
              <w:rPr>
                <w:spacing w:val="-1"/>
                <w:sz w:val="20"/>
                <w:szCs w:val="20"/>
              </w:rPr>
              <w:t>m</w:t>
            </w:r>
            <w:r w:rsidRPr="000D24E5">
              <w:rPr>
                <w:sz w:val="20"/>
                <w:szCs w:val="20"/>
              </w:rPr>
              <w:t>s re</w:t>
            </w:r>
            <w:r w:rsidRPr="000D24E5">
              <w:rPr>
                <w:spacing w:val="-1"/>
                <w:sz w:val="20"/>
                <w:szCs w:val="20"/>
              </w:rPr>
              <w:t>pr</w:t>
            </w:r>
            <w:r w:rsidRPr="000D24E5">
              <w:rPr>
                <w:sz w:val="20"/>
                <w:szCs w:val="20"/>
              </w:rPr>
              <w:t>es</w:t>
            </w:r>
            <w:r w:rsidRPr="000D24E5">
              <w:rPr>
                <w:spacing w:val="-1"/>
                <w:sz w:val="20"/>
                <w:szCs w:val="20"/>
              </w:rPr>
              <w:t>e</w:t>
            </w:r>
            <w:r w:rsidRPr="000D24E5">
              <w:rPr>
                <w:sz w:val="20"/>
                <w:szCs w:val="20"/>
              </w:rPr>
              <w:t>nted in t</w:t>
            </w:r>
            <w:r w:rsidRPr="000D24E5">
              <w:rPr>
                <w:spacing w:val="-1"/>
                <w:sz w:val="20"/>
                <w:szCs w:val="20"/>
              </w:rPr>
              <w:t>h</w:t>
            </w:r>
            <w:r w:rsidRPr="000D24E5">
              <w:rPr>
                <w:sz w:val="20"/>
                <w:szCs w:val="20"/>
              </w:rPr>
              <w:t>e school</w:t>
            </w:r>
            <w:r w:rsidRPr="000D24E5">
              <w:rPr>
                <w:spacing w:val="-1"/>
                <w:sz w:val="20"/>
                <w:szCs w:val="20"/>
              </w:rPr>
              <w:t xml:space="preserve"> a</w:t>
            </w:r>
            <w:r w:rsidRPr="000D24E5">
              <w:rPr>
                <w:sz w:val="20"/>
                <w:szCs w:val="20"/>
              </w:rPr>
              <w:t>nd community</w:t>
            </w:r>
          </w:p>
        </w:tc>
        <w:tc>
          <w:tcPr>
            <w:tcW w:w="5220" w:type="dxa"/>
            <w:vMerge w:val="restart"/>
            <w:tcBorders>
              <w:top w:val="single" w:sz="4" w:space="0" w:color="000000"/>
              <w:left w:val="single" w:sz="4" w:space="0" w:color="000000"/>
              <w:right w:val="single" w:sz="4" w:space="0" w:color="000000"/>
            </w:tcBorders>
          </w:tcPr>
          <w:p w:rsidR="00705C03" w:rsidRPr="000D24E5" w:rsidRDefault="00705C03" w:rsidP="001B4492">
            <w:pPr>
              <w:rPr>
                <w:sz w:val="20"/>
                <w:szCs w:val="20"/>
              </w:rPr>
            </w:pPr>
          </w:p>
          <w:p w:rsidR="00705C03" w:rsidRPr="000D24E5" w:rsidRDefault="00705C03" w:rsidP="00646583">
            <w:pPr>
              <w:ind w:left="109" w:right="140" w:firstLine="55"/>
              <w:rPr>
                <w:sz w:val="20"/>
                <w:szCs w:val="20"/>
              </w:rPr>
            </w:pPr>
            <w:r w:rsidRPr="000D24E5">
              <w:rPr>
                <w:sz w:val="20"/>
                <w:szCs w:val="20"/>
              </w:rPr>
              <w:t xml:space="preserve">Whole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p/Small Gro</w:t>
            </w:r>
            <w:r w:rsidRPr="000D24E5">
              <w:rPr>
                <w:spacing w:val="-1"/>
                <w:sz w:val="20"/>
                <w:szCs w:val="20"/>
              </w:rPr>
              <w:t>u</w:t>
            </w:r>
            <w:r w:rsidRPr="000D24E5">
              <w:rPr>
                <w:sz w:val="20"/>
                <w:szCs w:val="20"/>
              </w:rPr>
              <w:t>ps:</w:t>
            </w:r>
            <w:r w:rsidRPr="000D24E5">
              <w:rPr>
                <w:spacing w:val="55"/>
                <w:sz w:val="20"/>
                <w:szCs w:val="20"/>
              </w:rPr>
              <w:t xml:space="preserve"> </w:t>
            </w:r>
            <w:r w:rsidRPr="000D24E5">
              <w:rPr>
                <w:sz w:val="20"/>
                <w:szCs w:val="20"/>
              </w:rPr>
              <w:t>Activate pri</w:t>
            </w:r>
            <w:r w:rsidRPr="000D24E5">
              <w:rPr>
                <w:spacing w:val="-1"/>
                <w:sz w:val="20"/>
                <w:szCs w:val="20"/>
              </w:rPr>
              <w:t>o</w:t>
            </w:r>
            <w:r w:rsidRPr="000D24E5">
              <w:rPr>
                <w:sz w:val="20"/>
                <w:szCs w:val="20"/>
              </w:rPr>
              <w:t>r kn</w:t>
            </w:r>
            <w:r w:rsidRPr="000D24E5">
              <w:rPr>
                <w:spacing w:val="-1"/>
                <w:sz w:val="20"/>
                <w:szCs w:val="20"/>
              </w:rPr>
              <w:t>o</w:t>
            </w:r>
            <w:r w:rsidRPr="000D24E5">
              <w:rPr>
                <w:sz w:val="20"/>
                <w:szCs w:val="20"/>
              </w:rPr>
              <w:t>wl</w:t>
            </w:r>
            <w:r w:rsidRPr="000D24E5">
              <w:rPr>
                <w:spacing w:val="-1"/>
                <w:sz w:val="20"/>
                <w:szCs w:val="20"/>
              </w:rPr>
              <w:t>e</w:t>
            </w:r>
            <w:r w:rsidRPr="000D24E5">
              <w:rPr>
                <w:sz w:val="20"/>
                <w:szCs w:val="20"/>
              </w:rPr>
              <w:t>dge by</w:t>
            </w:r>
            <w:r w:rsidRPr="000D24E5">
              <w:rPr>
                <w:spacing w:val="-2"/>
                <w:sz w:val="20"/>
                <w:szCs w:val="20"/>
              </w:rPr>
              <w:t xml:space="preserve"> </w:t>
            </w:r>
            <w:r w:rsidRPr="000D24E5">
              <w:rPr>
                <w:sz w:val="20"/>
                <w:szCs w:val="20"/>
              </w:rPr>
              <w:t>ask</w:t>
            </w:r>
            <w:r w:rsidRPr="000D24E5">
              <w:rPr>
                <w:spacing w:val="-1"/>
                <w:sz w:val="20"/>
                <w:szCs w:val="20"/>
              </w:rPr>
              <w:t>i</w:t>
            </w:r>
            <w:r w:rsidRPr="000D24E5">
              <w:rPr>
                <w:sz w:val="20"/>
                <w:szCs w:val="20"/>
              </w:rPr>
              <w:t xml:space="preserve">ng an </w:t>
            </w:r>
            <w:r w:rsidRPr="000D24E5">
              <w:rPr>
                <w:spacing w:val="-1"/>
                <w:sz w:val="20"/>
                <w:szCs w:val="20"/>
              </w:rPr>
              <w:t>es</w:t>
            </w:r>
            <w:r w:rsidRPr="000D24E5">
              <w:rPr>
                <w:sz w:val="20"/>
                <w:szCs w:val="20"/>
              </w:rPr>
              <w:t xml:space="preserve">sential </w:t>
            </w:r>
            <w:r w:rsidRPr="000D24E5">
              <w:rPr>
                <w:spacing w:val="-1"/>
                <w:sz w:val="20"/>
                <w:szCs w:val="20"/>
              </w:rPr>
              <w:t>q</w:t>
            </w:r>
            <w:r w:rsidRPr="000D24E5">
              <w:rPr>
                <w:sz w:val="20"/>
                <w:szCs w:val="20"/>
              </w:rPr>
              <w:t>u</w:t>
            </w:r>
            <w:r w:rsidRPr="000D24E5">
              <w:rPr>
                <w:spacing w:val="-1"/>
                <w:sz w:val="20"/>
                <w:szCs w:val="20"/>
              </w:rPr>
              <w:t>e</w:t>
            </w:r>
            <w:r w:rsidRPr="000D24E5">
              <w:rPr>
                <w:spacing w:val="1"/>
                <w:sz w:val="20"/>
                <w:szCs w:val="20"/>
              </w:rPr>
              <w:t>s</w:t>
            </w:r>
            <w:r w:rsidRPr="000D24E5">
              <w:rPr>
                <w:sz w:val="20"/>
                <w:szCs w:val="20"/>
              </w:rPr>
              <w:t>tion, What different thin</w:t>
            </w:r>
            <w:r w:rsidRPr="000D24E5">
              <w:rPr>
                <w:spacing w:val="-1"/>
                <w:sz w:val="20"/>
                <w:szCs w:val="20"/>
              </w:rPr>
              <w:t>g</w:t>
            </w:r>
            <w:r w:rsidRPr="000D24E5">
              <w:rPr>
                <w:sz w:val="20"/>
                <w:szCs w:val="20"/>
              </w:rPr>
              <w:t>s do we ce</w:t>
            </w:r>
            <w:r w:rsidRPr="000D24E5">
              <w:rPr>
                <w:spacing w:val="-1"/>
                <w:sz w:val="20"/>
                <w:szCs w:val="20"/>
              </w:rPr>
              <w:t>l</w:t>
            </w:r>
            <w:r w:rsidRPr="000D24E5">
              <w:rPr>
                <w:sz w:val="20"/>
                <w:szCs w:val="20"/>
              </w:rPr>
              <w:t>e</w:t>
            </w:r>
            <w:r w:rsidRPr="000D24E5">
              <w:rPr>
                <w:spacing w:val="-1"/>
                <w:sz w:val="20"/>
                <w:szCs w:val="20"/>
              </w:rPr>
              <w:t>b</w:t>
            </w:r>
            <w:r w:rsidRPr="000D24E5">
              <w:rPr>
                <w:sz w:val="20"/>
                <w:szCs w:val="20"/>
              </w:rPr>
              <w:t>rate?  As stud</w:t>
            </w:r>
            <w:r w:rsidRPr="000D24E5">
              <w:rPr>
                <w:spacing w:val="-1"/>
                <w:sz w:val="20"/>
                <w:szCs w:val="20"/>
              </w:rPr>
              <w:t>e</w:t>
            </w:r>
            <w:r w:rsidRPr="000D24E5">
              <w:rPr>
                <w:sz w:val="20"/>
                <w:szCs w:val="20"/>
              </w:rPr>
              <w:t>nts</w:t>
            </w:r>
            <w:r w:rsidRPr="000D24E5">
              <w:rPr>
                <w:spacing w:val="-2"/>
                <w:sz w:val="20"/>
                <w:szCs w:val="20"/>
              </w:rPr>
              <w:t xml:space="preserve"> </w:t>
            </w:r>
            <w:r w:rsidRPr="000D24E5">
              <w:rPr>
                <w:sz w:val="20"/>
                <w:szCs w:val="20"/>
              </w:rPr>
              <w:t>volunteer dif</w:t>
            </w:r>
            <w:r w:rsidRPr="000D24E5">
              <w:rPr>
                <w:spacing w:val="-2"/>
                <w:sz w:val="20"/>
                <w:szCs w:val="20"/>
              </w:rPr>
              <w:t>f</w:t>
            </w:r>
            <w:r w:rsidRPr="000D24E5">
              <w:rPr>
                <w:sz w:val="20"/>
                <w:szCs w:val="20"/>
              </w:rPr>
              <w:t>erent cele</w:t>
            </w:r>
            <w:r w:rsidRPr="000D24E5">
              <w:rPr>
                <w:spacing w:val="-1"/>
                <w:sz w:val="20"/>
                <w:szCs w:val="20"/>
              </w:rPr>
              <w:t>b</w:t>
            </w:r>
            <w:r w:rsidRPr="000D24E5">
              <w:rPr>
                <w:sz w:val="20"/>
                <w:szCs w:val="20"/>
              </w:rPr>
              <w:t>ra</w:t>
            </w:r>
            <w:r w:rsidRPr="000D24E5">
              <w:rPr>
                <w:spacing w:val="-2"/>
                <w:sz w:val="20"/>
                <w:szCs w:val="20"/>
              </w:rPr>
              <w:t>t</w:t>
            </w:r>
            <w:r w:rsidRPr="000D24E5">
              <w:rPr>
                <w:sz w:val="20"/>
                <w:szCs w:val="20"/>
              </w:rPr>
              <w:t>ions, the teac</w:t>
            </w:r>
            <w:r w:rsidRPr="000D24E5">
              <w:rPr>
                <w:spacing w:val="-1"/>
                <w:sz w:val="20"/>
                <w:szCs w:val="20"/>
              </w:rPr>
              <w:t>h</w:t>
            </w:r>
            <w:r w:rsidRPr="000D24E5">
              <w:rPr>
                <w:sz w:val="20"/>
                <w:szCs w:val="20"/>
              </w:rPr>
              <w:t>er will</w:t>
            </w:r>
            <w:r w:rsidRPr="000D24E5">
              <w:rPr>
                <w:spacing w:val="-2"/>
                <w:sz w:val="20"/>
                <w:szCs w:val="20"/>
              </w:rPr>
              <w:t xml:space="preserve"> </w:t>
            </w:r>
            <w:r w:rsidRPr="000D24E5">
              <w:rPr>
                <w:sz w:val="20"/>
                <w:szCs w:val="20"/>
              </w:rPr>
              <w:t>rec</w:t>
            </w:r>
            <w:r w:rsidRPr="000D24E5">
              <w:rPr>
                <w:spacing w:val="-1"/>
                <w:sz w:val="20"/>
                <w:szCs w:val="20"/>
              </w:rPr>
              <w:t>o</w:t>
            </w:r>
            <w:r w:rsidRPr="000D24E5">
              <w:rPr>
                <w:sz w:val="20"/>
                <w:szCs w:val="20"/>
              </w:rPr>
              <w:t>rd the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contr</w:t>
            </w:r>
            <w:r w:rsidRPr="000D24E5">
              <w:rPr>
                <w:spacing w:val="-1"/>
                <w:sz w:val="20"/>
                <w:szCs w:val="20"/>
              </w:rPr>
              <w:t>ib</w:t>
            </w:r>
            <w:r w:rsidRPr="000D24E5">
              <w:rPr>
                <w:sz w:val="20"/>
                <w:szCs w:val="20"/>
              </w:rPr>
              <w:t xml:space="preserve">utions </w:t>
            </w:r>
            <w:r w:rsidRPr="000D24E5">
              <w:rPr>
                <w:spacing w:val="-1"/>
                <w:sz w:val="20"/>
                <w:szCs w:val="20"/>
              </w:rPr>
              <w:t>o</w:t>
            </w:r>
            <w:r w:rsidRPr="000D24E5">
              <w:rPr>
                <w:sz w:val="20"/>
                <w:szCs w:val="20"/>
              </w:rPr>
              <w:t>n a CELEBRAT</w:t>
            </w:r>
            <w:r w:rsidRPr="000D24E5">
              <w:rPr>
                <w:spacing w:val="-2"/>
                <w:sz w:val="20"/>
                <w:szCs w:val="20"/>
              </w:rPr>
              <w:t>I</w:t>
            </w:r>
            <w:r w:rsidRPr="000D24E5">
              <w:rPr>
                <w:sz w:val="20"/>
                <w:szCs w:val="20"/>
              </w:rPr>
              <w:t xml:space="preserve">ONS Chart, </w:t>
            </w:r>
            <w:r w:rsidRPr="000D24E5">
              <w:rPr>
                <w:spacing w:val="-1"/>
                <w:sz w:val="20"/>
                <w:szCs w:val="20"/>
              </w:rPr>
              <w:t>n</w:t>
            </w:r>
            <w:r w:rsidRPr="000D24E5">
              <w:rPr>
                <w:sz w:val="20"/>
                <w:szCs w:val="20"/>
              </w:rPr>
              <w:t>oting the stu</w:t>
            </w:r>
            <w:r w:rsidRPr="000D24E5">
              <w:rPr>
                <w:spacing w:val="-1"/>
                <w:sz w:val="20"/>
                <w:szCs w:val="20"/>
              </w:rPr>
              <w:t>d</w:t>
            </w:r>
            <w:r w:rsidRPr="000D24E5">
              <w:rPr>
                <w:sz w:val="20"/>
                <w:szCs w:val="20"/>
              </w:rPr>
              <w:t>ent’s name b</w:t>
            </w:r>
            <w:r w:rsidRPr="000D24E5">
              <w:rPr>
                <w:spacing w:val="-1"/>
                <w:sz w:val="20"/>
                <w:szCs w:val="20"/>
              </w:rPr>
              <w:t>e</w:t>
            </w:r>
            <w:r w:rsidRPr="000D24E5">
              <w:rPr>
                <w:sz w:val="20"/>
                <w:szCs w:val="20"/>
              </w:rPr>
              <w:t>si</w:t>
            </w:r>
            <w:r w:rsidRPr="000D24E5">
              <w:rPr>
                <w:spacing w:val="-1"/>
                <w:sz w:val="20"/>
                <w:szCs w:val="20"/>
              </w:rPr>
              <w:t>d</w:t>
            </w:r>
            <w:r w:rsidRPr="000D24E5">
              <w:rPr>
                <w:sz w:val="20"/>
                <w:szCs w:val="20"/>
              </w:rPr>
              <w:t>e their c</w:t>
            </w:r>
            <w:r w:rsidRPr="000D24E5">
              <w:rPr>
                <w:spacing w:val="-1"/>
                <w:sz w:val="20"/>
                <w:szCs w:val="20"/>
              </w:rPr>
              <w:t>o</w:t>
            </w:r>
            <w:r w:rsidRPr="000D24E5">
              <w:rPr>
                <w:sz w:val="20"/>
                <w:szCs w:val="20"/>
              </w:rPr>
              <w:t>ntri</w:t>
            </w:r>
            <w:r w:rsidRPr="000D24E5">
              <w:rPr>
                <w:spacing w:val="-1"/>
                <w:sz w:val="20"/>
                <w:szCs w:val="20"/>
              </w:rPr>
              <w:t>b</w:t>
            </w:r>
            <w:r w:rsidRPr="000D24E5">
              <w:rPr>
                <w:sz w:val="20"/>
                <w:szCs w:val="20"/>
              </w:rPr>
              <w:t>ution.</w:t>
            </w:r>
          </w:p>
          <w:p w:rsidR="00705C03" w:rsidRPr="000D24E5" w:rsidRDefault="00705C03" w:rsidP="001B4492">
            <w:pPr>
              <w:rPr>
                <w:sz w:val="20"/>
                <w:szCs w:val="20"/>
              </w:rPr>
            </w:pPr>
          </w:p>
          <w:p w:rsidR="00705C03" w:rsidRPr="000D24E5" w:rsidRDefault="00705C03" w:rsidP="001B4492">
            <w:pPr>
              <w:ind w:left="109" w:right="166" w:firstLine="55"/>
              <w:rPr>
                <w:sz w:val="20"/>
                <w:szCs w:val="20"/>
              </w:rPr>
            </w:pPr>
            <w:r w:rsidRPr="000D24E5">
              <w:rPr>
                <w:sz w:val="20"/>
                <w:szCs w:val="20"/>
              </w:rPr>
              <w:t>The teacher</w:t>
            </w:r>
            <w:r w:rsidRPr="000D24E5">
              <w:rPr>
                <w:spacing w:val="-2"/>
                <w:sz w:val="20"/>
                <w:szCs w:val="20"/>
              </w:rPr>
              <w:t xml:space="preserve"> </w:t>
            </w:r>
            <w:r w:rsidRPr="000D24E5">
              <w:rPr>
                <w:sz w:val="20"/>
                <w:szCs w:val="20"/>
              </w:rPr>
              <w:t>will re</w:t>
            </w:r>
            <w:r w:rsidRPr="000D24E5">
              <w:rPr>
                <w:spacing w:val="-1"/>
                <w:sz w:val="20"/>
                <w:szCs w:val="20"/>
              </w:rPr>
              <w:t>a</w:t>
            </w:r>
            <w:r w:rsidRPr="000D24E5">
              <w:rPr>
                <w:sz w:val="20"/>
                <w:szCs w:val="20"/>
              </w:rPr>
              <w:t>d st</w:t>
            </w:r>
            <w:r w:rsidRPr="000D24E5">
              <w:rPr>
                <w:spacing w:val="-1"/>
                <w:sz w:val="20"/>
                <w:szCs w:val="20"/>
              </w:rPr>
              <w:t>o</w:t>
            </w:r>
            <w:r w:rsidRPr="000D24E5">
              <w:rPr>
                <w:sz w:val="20"/>
                <w:szCs w:val="20"/>
              </w:rPr>
              <w:t>r</w:t>
            </w:r>
            <w:r w:rsidRPr="000D24E5">
              <w:rPr>
                <w:spacing w:val="-1"/>
                <w:sz w:val="20"/>
                <w:szCs w:val="20"/>
              </w:rPr>
              <w:t>i</w:t>
            </w:r>
            <w:r w:rsidRPr="000D24E5">
              <w:rPr>
                <w:sz w:val="20"/>
                <w:szCs w:val="20"/>
              </w:rPr>
              <w:t>es that dep</w:t>
            </w:r>
            <w:r w:rsidRPr="000D24E5">
              <w:rPr>
                <w:spacing w:val="-1"/>
                <w:sz w:val="20"/>
                <w:szCs w:val="20"/>
              </w:rPr>
              <w:t>i</w:t>
            </w:r>
            <w:r w:rsidRPr="000D24E5">
              <w:rPr>
                <w:sz w:val="20"/>
                <w:szCs w:val="20"/>
              </w:rPr>
              <w:t>ct</w:t>
            </w:r>
            <w:r w:rsidRPr="000D24E5">
              <w:rPr>
                <w:spacing w:val="-2"/>
                <w:sz w:val="20"/>
                <w:szCs w:val="20"/>
              </w:rPr>
              <w:t xml:space="preserve"> </w:t>
            </w:r>
            <w:r w:rsidRPr="000D24E5">
              <w:rPr>
                <w:sz w:val="20"/>
                <w:szCs w:val="20"/>
              </w:rPr>
              <w:t>a variety of cele</w:t>
            </w:r>
            <w:r w:rsidRPr="000D24E5">
              <w:rPr>
                <w:spacing w:val="-1"/>
                <w:sz w:val="20"/>
                <w:szCs w:val="20"/>
              </w:rPr>
              <w:t>b</w:t>
            </w:r>
            <w:r w:rsidRPr="000D24E5">
              <w:rPr>
                <w:sz w:val="20"/>
                <w:szCs w:val="20"/>
              </w:rPr>
              <w:t>ratio</w:t>
            </w:r>
            <w:r w:rsidRPr="000D24E5">
              <w:rPr>
                <w:spacing w:val="-1"/>
                <w:sz w:val="20"/>
                <w:szCs w:val="20"/>
              </w:rPr>
              <w:t>n</w:t>
            </w:r>
            <w:r w:rsidRPr="000D24E5">
              <w:rPr>
                <w:spacing w:val="1"/>
                <w:sz w:val="20"/>
                <w:szCs w:val="20"/>
              </w:rPr>
              <w:t>s</w:t>
            </w:r>
            <w:r w:rsidRPr="000D24E5">
              <w:rPr>
                <w:sz w:val="20"/>
                <w:szCs w:val="20"/>
              </w:rPr>
              <w:t>, incl</w:t>
            </w:r>
            <w:r w:rsidRPr="000D24E5">
              <w:rPr>
                <w:spacing w:val="-1"/>
                <w:sz w:val="20"/>
                <w:szCs w:val="20"/>
              </w:rPr>
              <w:t>u</w:t>
            </w:r>
            <w:r w:rsidRPr="000D24E5">
              <w:rPr>
                <w:sz w:val="20"/>
                <w:szCs w:val="20"/>
              </w:rPr>
              <w:t xml:space="preserve">ding </w:t>
            </w:r>
            <w:r w:rsidRPr="000D24E5">
              <w:rPr>
                <w:spacing w:val="-1"/>
                <w:sz w:val="20"/>
                <w:szCs w:val="20"/>
              </w:rPr>
              <w:t>a</w:t>
            </w:r>
            <w:r w:rsidRPr="000D24E5">
              <w:rPr>
                <w:sz w:val="20"/>
                <w:szCs w:val="20"/>
              </w:rPr>
              <w:t>ny of those that re</w:t>
            </w:r>
            <w:r w:rsidRPr="000D24E5">
              <w:rPr>
                <w:spacing w:val="-1"/>
                <w:sz w:val="20"/>
                <w:szCs w:val="20"/>
              </w:rPr>
              <w:t>p</w:t>
            </w:r>
            <w:r w:rsidRPr="000D24E5">
              <w:rPr>
                <w:sz w:val="20"/>
                <w:szCs w:val="20"/>
              </w:rPr>
              <w:t>r</w:t>
            </w:r>
            <w:r w:rsidRPr="000D24E5">
              <w:rPr>
                <w:spacing w:val="-1"/>
                <w:sz w:val="20"/>
                <w:szCs w:val="20"/>
              </w:rPr>
              <w:t>e</w:t>
            </w:r>
            <w:r w:rsidRPr="000D24E5">
              <w:rPr>
                <w:spacing w:val="1"/>
                <w:sz w:val="20"/>
                <w:szCs w:val="20"/>
              </w:rPr>
              <w:t>s</w:t>
            </w:r>
            <w:r w:rsidRPr="000D24E5">
              <w:rPr>
                <w:sz w:val="20"/>
                <w:szCs w:val="20"/>
              </w:rPr>
              <w:t>ent the</w:t>
            </w:r>
            <w:r w:rsidRPr="000D24E5">
              <w:rPr>
                <w:spacing w:val="-1"/>
                <w:sz w:val="20"/>
                <w:szCs w:val="20"/>
              </w:rPr>
              <w:t xml:space="preserve"> </w:t>
            </w:r>
            <w:r w:rsidRPr="000D24E5">
              <w:rPr>
                <w:sz w:val="20"/>
                <w:szCs w:val="20"/>
              </w:rPr>
              <w:t>various</w:t>
            </w:r>
            <w:r w:rsidRPr="000D24E5">
              <w:rPr>
                <w:spacing w:val="-2"/>
                <w:sz w:val="20"/>
                <w:szCs w:val="20"/>
              </w:rPr>
              <w:t xml:space="preserve"> </w:t>
            </w:r>
            <w:r w:rsidRPr="000D24E5">
              <w:rPr>
                <w:sz w:val="20"/>
                <w:szCs w:val="20"/>
              </w:rPr>
              <w:t>cult</w:t>
            </w:r>
            <w:r w:rsidRPr="000D24E5">
              <w:rPr>
                <w:spacing w:val="-1"/>
                <w:sz w:val="20"/>
                <w:szCs w:val="20"/>
              </w:rPr>
              <w:t>u</w:t>
            </w:r>
            <w:r w:rsidRPr="000D24E5">
              <w:rPr>
                <w:sz w:val="20"/>
                <w:szCs w:val="20"/>
              </w:rPr>
              <w:t>res in the</w:t>
            </w:r>
            <w:r w:rsidRPr="000D24E5">
              <w:rPr>
                <w:spacing w:val="-2"/>
                <w:sz w:val="20"/>
                <w:szCs w:val="20"/>
              </w:rPr>
              <w:t xml:space="preserve"> </w:t>
            </w:r>
            <w:r w:rsidRPr="000D24E5">
              <w:rPr>
                <w:sz w:val="20"/>
                <w:szCs w:val="20"/>
              </w:rPr>
              <w:t>c</w:t>
            </w:r>
            <w:r w:rsidRPr="000D24E5">
              <w:rPr>
                <w:spacing w:val="-1"/>
                <w:sz w:val="20"/>
                <w:szCs w:val="20"/>
              </w:rPr>
              <w:t>o</w:t>
            </w:r>
            <w:r w:rsidRPr="000D24E5">
              <w:rPr>
                <w:sz w:val="20"/>
                <w:szCs w:val="20"/>
              </w:rPr>
              <w:t>mmunity (C</w:t>
            </w:r>
            <w:r w:rsidRPr="000D24E5">
              <w:rPr>
                <w:spacing w:val="-1"/>
                <w:sz w:val="20"/>
                <w:szCs w:val="20"/>
              </w:rPr>
              <w:t>h</w:t>
            </w:r>
            <w:r w:rsidRPr="000D24E5">
              <w:rPr>
                <w:sz w:val="20"/>
                <w:szCs w:val="20"/>
              </w:rPr>
              <w:t>r</w:t>
            </w:r>
            <w:r w:rsidRPr="000D24E5">
              <w:rPr>
                <w:spacing w:val="-1"/>
                <w:sz w:val="20"/>
                <w:szCs w:val="20"/>
              </w:rPr>
              <w:t>i</w:t>
            </w:r>
            <w:r w:rsidRPr="000D24E5">
              <w:rPr>
                <w:spacing w:val="1"/>
                <w:sz w:val="20"/>
                <w:szCs w:val="20"/>
              </w:rPr>
              <w:t>s</w:t>
            </w:r>
            <w:r w:rsidRPr="000D24E5">
              <w:rPr>
                <w:sz w:val="20"/>
                <w:szCs w:val="20"/>
              </w:rPr>
              <w:t>tmas, Chan</w:t>
            </w:r>
            <w:r w:rsidRPr="000D24E5">
              <w:rPr>
                <w:spacing w:val="-1"/>
                <w:sz w:val="20"/>
                <w:szCs w:val="20"/>
              </w:rPr>
              <w:t>u</w:t>
            </w:r>
            <w:r w:rsidRPr="000D24E5">
              <w:rPr>
                <w:sz w:val="20"/>
                <w:szCs w:val="20"/>
              </w:rPr>
              <w:t>k</w:t>
            </w:r>
            <w:r w:rsidRPr="000D24E5">
              <w:rPr>
                <w:spacing w:val="-1"/>
                <w:sz w:val="20"/>
                <w:szCs w:val="20"/>
              </w:rPr>
              <w:t>a</w:t>
            </w:r>
            <w:r w:rsidRPr="000D24E5">
              <w:rPr>
                <w:sz w:val="20"/>
                <w:szCs w:val="20"/>
              </w:rPr>
              <w:t>h, Kwanza, etc.).</w:t>
            </w:r>
          </w:p>
          <w:p w:rsidR="00705C03" w:rsidRPr="000D24E5" w:rsidRDefault="00705C03" w:rsidP="001B4492">
            <w:pPr>
              <w:rPr>
                <w:sz w:val="20"/>
                <w:szCs w:val="20"/>
              </w:rPr>
            </w:pPr>
          </w:p>
          <w:p w:rsidR="00705C03" w:rsidRPr="000D24E5" w:rsidRDefault="00705C03" w:rsidP="006A04C8">
            <w:pPr>
              <w:ind w:left="109" w:right="128"/>
              <w:rPr>
                <w:sz w:val="20"/>
                <w:szCs w:val="20"/>
              </w:rPr>
            </w:pPr>
            <w:r w:rsidRPr="000D24E5">
              <w:rPr>
                <w:sz w:val="20"/>
                <w:szCs w:val="20"/>
              </w:rPr>
              <w:t>Students will</w:t>
            </w:r>
            <w:r w:rsidRPr="000D24E5">
              <w:rPr>
                <w:spacing w:val="-2"/>
                <w:sz w:val="20"/>
                <w:szCs w:val="20"/>
              </w:rPr>
              <w:t xml:space="preserve"> </w:t>
            </w:r>
            <w:r w:rsidRPr="000D24E5">
              <w:rPr>
                <w:sz w:val="20"/>
                <w:szCs w:val="20"/>
              </w:rPr>
              <w:t xml:space="preserve">be motivated to reflect on </w:t>
            </w:r>
            <w:r w:rsidRPr="000D24E5">
              <w:rPr>
                <w:spacing w:val="-2"/>
                <w:sz w:val="20"/>
                <w:szCs w:val="20"/>
              </w:rPr>
              <w:t>f</w:t>
            </w:r>
            <w:r w:rsidRPr="000D24E5">
              <w:rPr>
                <w:sz w:val="20"/>
                <w:szCs w:val="20"/>
              </w:rPr>
              <w:t>amily traditio</w:t>
            </w:r>
            <w:r w:rsidRPr="000D24E5">
              <w:rPr>
                <w:spacing w:val="-1"/>
                <w:sz w:val="20"/>
                <w:szCs w:val="20"/>
              </w:rPr>
              <w:t>n</w:t>
            </w:r>
            <w:r w:rsidRPr="000D24E5">
              <w:rPr>
                <w:sz w:val="20"/>
                <w:szCs w:val="20"/>
              </w:rPr>
              <w:t>s and</w:t>
            </w:r>
            <w:r w:rsidRPr="000D24E5">
              <w:rPr>
                <w:spacing w:val="-2"/>
                <w:sz w:val="20"/>
                <w:szCs w:val="20"/>
              </w:rPr>
              <w:t xml:space="preserve"> </w:t>
            </w:r>
            <w:r w:rsidRPr="000D24E5">
              <w:rPr>
                <w:sz w:val="20"/>
                <w:szCs w:val="20"/>
              </w:rPr>
              <w:t>cust</w:t>
            </w:r>
            <w:r w:rsidRPr="000D24E5">
              <w:rPr>
                <w:spacing w:val="-1"/>
                <w:sz w:val="20"/>
                <w:szCs w:val="20"/>
              </w:rPr>
              <w:t>o</w:t>
            </w:r>
            <w:r w:rsidRPr="000D24E5">
              <w:rPr>
                <w:sz w:val="20"/>
                <w:szCs w:val="20"/>
              </w:rPr>
              <w:t>ms of celebratio</w:t>
            </w:r>
            <w:r w:rsidRPr="000D24E5">
              <w:rPr>
                <w:spacing w:val="-1"/>
                <w:sz w:val="20"/>
                <w:szCs w:val="20"/>
              </w:rPr>
              <w:t>n</w:t>
            </w:r>
            <w:r w:rsidRPr="000D24E5">
              <w:rPr>
                <w:spacing w:val="1"/>
                <w:sz w:val="20"/>
                <w:szCs w:val="20"/>
              </w:rPr>
              <w:t>s</w:t>
            </w:r>
            <w:r w:rsidRPr="000D24E5">
              <w:rPr>
                <w:sz w:val="20"/>
                <w:szCs w:val="20"/>
              </w:rPr>
              <w:t>. As they sh</w:t>
            </w:r>
            <w:r w:rsidRPr="000D24E5">
              <w:rPr>
                <w:spacing w:val="-1"/>
                <w:sz w:val="20"/>
                <w:szCs w:val="20"/>
              </w:rPr>
              <w:t>a</w:t>
            </w:r>
            <w:r w:rsidRPr="000D24E5">
              <w:rPr>
                <w:sz w:val="20"/>
                <w:szCs w:val="20"/>
              </w:rPr>
              <w:t>re th</w:t>
            </w:r>
            <w:r w:rsidRPr="000D24E5">
              <w:rPr>
                <w:spacing w:val="-1"/>
                <w:sz w:val="20"/>
                <w:szCs w:val="20"/>
              </w:rPr>
              <w:t>e</w:t>
            </w:r>
            <w:r w:rsidRPr="000D24E5">
              <w:rPr>
                <w:spacing w:val="1"/>
                <w:sz w:val="20"/>
                <w:szCs w:val="20"/>
              </w:rPr>
              <w:t>s</w:t>
            </w:r>
            <w:r w:rsidRPr="000D24E5">
              <w:rPr>
                <w:sz w:val="20"/>
                <w:szCs w:val="20"/>
              </w:rPr>
              <w:t xml:space="preserve">e </w:t>
            </w:r>
            <w:r w:rsidRPr="000D24E5">
              <w:rPr>
                <w:spacing w:val="-1"/>
                <w:sz w:val="20"/>
                <w:szCs w:val="20"/>
              </w:rPr>
              <w:t>u</w:t>
            </w:r>
            <w:r w:rsidRPr="000D24E5">
              <w:rPr>
                <w:sz w:val="20"/>
                <w:szCs w:val="20"/>
              </w:rPr>
              <w:t xml:space="preserve">nique </w:t>
            </w:r>
            <w:r w:rsidRPr="000D24E5">
              <w:rPr>
                <w:spacing w:val="-1"/>
                <w:sz w:val="20"/>
                <w:szCs w:val="20"/>
              </w:rPr>
              <w:t>p</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tices d</w:t>
            </w:r>
            <w:r w:rsidRPr="000D24E5">
              <w:rPr>
                <w:spacing w:val="-1"/>
                <w:sz w:val="20"/>
                <w:szCs w:val="20"/>
              </w:rPr>
              <w:t>i</w:t>
            </w:r>
            <w:r w:rsidRPr="000D24E5">
              <w:rPr>
                <w:sz w:val="20"/>
                <w:szCs w:val="20"/>
              </w:rPr>
              <w:t>scussi</w:t>
            </w:r>
            <w:r w:rsidRPr="000D24E5">
              <w:rPr>
                <w:spacing w:val="-1"/>
                <w:sz w:val="20"/>
                <w:szCs w:val="20"/>
              </w:rPr>
              <w:t>o</w:t>
            </w:r>
            <w:r w:rsidRPr="000D24E5">
              <w:rPr>
                <w:sz w:val="20"/>
                <w:szCs w:val="20"/>
              </w:rPr>
              <w:t>n</w:t>
            </w:r>
            <w:r w:rsidRPr="000D24E5">
              <w:rPr>
                <w:spacing w:val="-1"/>
                <w:sz w:val="20"/>
                <w:szCs w:val="20"/>
              </w:rPr>
              <w:t xml:space="preserve"> </w:t>
            </w:r>
            <w:r w:rsidRPr="000D24E5">
              <w:rPr>
                <w:sz w:val="20"/>
                <w:szCs w:val="20"/>
              </w:rPr>
              <w:t>will bring to light the 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s and</w:t>
            </w:r>
            <w:r w:rsidRPr="000D24E5">
              <w:rPr>
                <w:spacing w:val="-2"/>
                <w:sz w:val="20"/>
                <w:szCs w:val="20"/>
              </w:rPr>
              <w:t xml:space="preserve"> </w:t>
            </w:r>
            <w:r w:rsidRPr="000D24E5">
              <w:rPr>
                <w:sz w:val="20"/>
                <w:szCs w:val="20"/>
              </w:rPr>
              <w:t>simil</w:t>
            </w:r>
            <w:r w:rsidRPr="000D24E5">
              <w:rPr>
                <w:spacing w:val="-1"/>
                <w:sz w:val="20"/>
                <w:szCs w:val="20"/>
              </w:rPr>
              <w:t>a</w:t>
            </w:r>
            <w:r w:rsidRPr="000D24E5">
              <w:rPr>
                <w:sz w:val="20"/>
                <w:szCs w:val="20"/>
              </w:rPr>
              <w:t>rities of</w:t>
            </w:r>
            <w:r w:rsidRPr="000D24E5">
              <w:rPr>
                <w:spacing w:val="-2"/>
                <w:sz w:val="20"/>
                <w:szCs w:val="20"/>
              </w:rPr>
              <w:t xml:space="preserve"> </w:t>
            </w:r>
            <w:r w:rsidRPr="000D24E5">
              <w:rPr>
                <w:sz w:val="20"/>
                <w:szCs w:val="20"/>
              </w:rPr>
              <w:t>families.  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create a</w:t>
            </w:r>
            <w:r w:rsidRPr="000D24E5">
              <w:rPr>
                <w:spacing w:val="-2"/>
                <w:sz w:val="20"/>
                <w:szCs w:val="20"/>
              </w:rPr>
              <w:t xml:space="preserve"> </w:t>
            </w:r>
            <w:r w:rsidRPr="000D24E5">
              <w:rPr>
                <w:sz w:val="20"/>
                <w:szCs w:val="20"/>
              </w:rPr>
              <w:t>Venn Di</w:t>
            </w:r>
            <w:r w:rsidRPr="000D24E5">
              <w:rPr>
                <w:spacing w:val="-1"/>
                <w:sz w:val="20"/>
                <w:szCs w:val="20"/>
              </w:rPr>
              <w:t>a</w:t>
            </w:r>
            <w:r w:rsidRPr="000D24E5">
              <w:rPr>
                <w:sz w:val="20"/>
                <w:szCs w:val="20"/>
              </w:rPr>
              <w:t>gr</w:t>
            </w:r>
            <w:r w:rsidRPr="000D24E5">
              <w:rPr>
                <w:spacing w:val="-1"/>
                <w:sz w:val="20"/>
                <w:szCs w:val="20"/>
              </w:rPr>
              <w:t>a</w:t>
            </w:r>
            <w:r w:rsidRPr="000D24E5">
              <w:rPr>
                <w:sz w:val="20"/>
                <w:szCs w:val="20"/>
              </w:rPr>
              <w:t>m sh</w:t>
            </w:r>
            <w:r w:rsidRPr="000D24E5">
              <w:rPr>
                <w:spacing w:val="-1"/>
                <w:sz w:val="20"/>
                <w:szCs w:val="20"/>
              </w:rPr>
              <w:t>o</w:t>
            </w:r>
            <w:r w:rsidRPr="000D24E5">
              <w:rPr>
                <w:sz w:val="20"/>
                <w:szCs w:val="20"/>
              </w:rPr>
              <w:t>wing simil</w:t>
            </w:r>
            <w:r w:rsidRPr="000D24E5">
              <w:rPr>
                <w:spacing w:val="-1"/>
                <w:sz w:val="20"/>
                <w:szCs w:val="20"/>
              </w:rPr>
              <w:t>a</w:t>
            </w:r>
            <w:r w:rsidRPr="000D24E5">
              <w:rPr>
                <w:sz w:val="20"/>
                <w:szCs w:val="20"/>
              </w:rPr>
              <w:t xml:space="preserve">rities </w:t>
            </w:r>
            <w:r w:rsidRPr="000D24E5">
              <w:rPr>
                <w:spacing w:val="-1"/>
                <w:sz w:val="20"/>
                <w:szCs w:val="20"/>
              </w:rPr>
              <w:t>an</w:t>
            </w:r>
            <w:r w:rsidRPr="000D24E5">
              <w:rPr>
                <w:sz w:val="20"/>
                <w:szCs w:val="20"/>
              </w:rPr>
              <w:t>d 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s of the various cel</w:t>
            </w:r>
            <w:r w:rsidRPr="000D24E5">
              <w:rPr>
                <w:spacing w:val="-1"/>
                <w:sz w:val="20"/>
                <w:szCs w:val="20"/>
              </w:rPr>
              <w:t>e</w:t>
            </w:r>
            <w:r w:rsidRPr="000D24E5">
              <w:rPr>
                <w:sz w:val="20"/>
                <w:szCs w:val="20"/>
              </w:rPr>
              <w:t>brati</w:t>
            </w:r>
            <w:r w:rsidRPr="000D24E5">
              <w:rPr>
                <w:spacing w:val="-1"/>
                <w:sz w:val="20"/>
                <w:szCs w:val="20"/>
              </w:rPr>
              <w:t>o</w:t>
            </w:r>
            <w:r w:rsidRPr="000D24E5">
              <w:rPr>
                <w:sz w:val="20"/>
                <w:szCs w:val="20"/>
              </w:rPr>
              <w:t>ns.</w:t>
            </w:r>
          </w:p>
          <w:p w:rsidR="00705C03" w:rsidRPr="000D24E5" w:rsidRDefault="00705C03" w:rsidP="001B4492">
            <w:pPr>
              <w:ind w:left="109" w:right="207"/>
              <w:rPr>
                <w:sz w:val="20"/>
                <w:szCs w:val="20"/>
              </w:rPr>
            </w:pPr>
          </w:p>
        </w:tc>
        <w:tc>
          <w:tcPr>
            <w:tcW w:w="4590" w:type="dxa"/>
            <w:gridSpan w:val="5"/>
            <w:tcBorders>
              <w:top w:val="single" w:sz="4" w:space="0" w:color="000000"/>
              <w:left w:val="single" w:sz="4" w:space="0" w:color="000000"/>
              <w:bottom w:val="single" w:sz="4" w:space="0" w:color="000000"/>
              <w:right w:val="single" w:sz="4" w:space="0" w:color="000000"/>
            </w:tcBorders>
          </w:tcPr>
          <w:p w:rsidR="00705C03" w:rsidRPr="000D24E5" w:rsidRDefault="00705C03" w:rsidP="001B4492">
            <w:pPr>
              <w:rPr>
                <w:sz w:val="20"/>
                <w:szCs w:val="20"/>
              </w:rPr>
            </w:pPr>
          </w:p>
          <w:p w:rsidR="00705C03" w:rsidRPr="000D24E5" w:rsidRDefault="00705C03" w:rsidP="00206A2D">
            <w:pPr>
              <w:ind w:left="109" w:right="599"/>
              <w:rPr>
                <w:sz w:val="20"/>
                <w:szCs w:val="20"/>
              </w:rPr>
            </w:pPr>
            <w:r w:rsidRPr="000D24E5">
              <w:rPr>
                <w:sz w:val="20"/>
                <w:szCs w:val="20"/>
              </w:rPr>
              <w:t>Students will</w:t>
            </w:r>
            <w:r w:rsidRPr="000D24E5">
              <w:rPr>
                <w:spacing w:val="-2"/>
                <w:sz w:val="20"/>
                <w:szCs w:val="20"/>
              </w:rPr>
              <w:t xml:space="preserve"> </w:t>
            </w:r>
            <w:r w:rsidRPr="000D24E5">
              <w:rPr>
                <w:sz w:val="20"/>
                <w:szCs w:val="20"/>
              </w:rPr>
              <w:t>work in small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to cr</w:t>
            </w:r>
            <w:r w:rsidRPr="000D24E5">
              <w:rPr>
                <w:spacing w:val="-1"/>
                <w:sz w:val="20"/>
                <w:szCs w:val="20"/>
              </w:rPr>
              <w:t>e</w:t>
            </w:r>
            <w:r w:rsidRPr="000D24E5">
              <w:rPr>
                <w:sz w:val="20"/>
                <w:szCs w:val="20"/>
              </w:rPr>
              <w:t>ate a post</w:t>
            </w:r>
            <w:r w:rsidRPr="000D24E5">
              <w:rPr>
                <w:spacing w:val="-1"/>
                <w:sz w:val="20"/>
                <w:szCs w:val="20"/>
              </w:rPr>
              <w:t>e</w:t>
            </w:r>
            <w:r w:rsidRPr="000D24E5">
              <w:rPr>
                <w:sz w:val="20"/>
                <w:szCs w:val="20"/>
              </w:rPr>
              <w:t>r that d</w:t>
            </w:r>
            <w:r w:rsidRPr="000D24E5">
              <w:rPr>
                <w:spacing w:val="-1"/>
                <w:sz w:val="20"/>
                <w:szCs w:val="20"/>
              </w:rPr>
              <w:t>e</w:t>
            </w:r>
            <w:r w:rsidRPr="000D24E5">
              <w:rPr>
                <w:sz w:val="20"/>
                <w:szCs w:val="20"/>
              </w:rPr>
              <w:t>picts the v</w:t>
            </w:r>
            <w:r w:rsidRPr="000D24E5">
              <w:rPr>
                <w:spacing w:val="-1"/>
                <w:sz w:val="20"/>
                <w:szCs w:val="20"/>
              </w:rPr>
              <w:t>a</w:t>
            </w:r>
            <w:r w:rsidRPr="000D24E5">
              <w:rPr>
                <w:sz w:val="20"/>
                <w:szCs w:val="20"/>
              </w:rPr>
              <w:t>rious</w:t>
            </w:r>
            <w:r w:rsidRPr="000D24E5">
              <w:rPr>
                <w:spacing w:val="-2"/>
                <w:sz w:val="20"/>
                <w:szCs w:val="20"/>
              </w:rPr>
              <w:t xml:space="preserve"> </w:t>
            </w:r>
            <w:r w:rsidRPr="000D24E5">
              <w:rPr>
                <w:sz w:val="20"/>
                <w:szCs w:val="20"/>
              </w:rPr>
              <w:t>cultures</w:t>
            </w:r>
            <w:r w:rsidRPr="000D24E5">
              <w:rPr>
                <w:spacing w:val="-2"/>
                <w:sz w:val="20"/>
                <w:szCs w:val="20"/>
              </w:rPr>
              <w:t xml:space="preserve"> </w:t>
            </w:r>
            <w:r w:rsidRPr="000D24E5">
              <w:rPr>
                <w:sz w:val="20"/>
                <w:szCs w:val="20"/>
              </w:rPr>
              <w:t>and traditio</w:t>
            </w:r>
            <w:r w:rsidRPr="000D24E5">
              <w:rPr>
                <w:spacing w:val="-1"/>
                <w:sz w:val="20"/>
                <w:szCs w:val="20"/>
              </w:rPr>
              <w:t>n</w:t>
            </w:r>
            <w:r w:rsidRPr="000D24E5">
              <w:rPr>
                <w:sz w:val="20"/>
                <w:szCs w:val="20"/>
              </w:rPr>
              <w:t>s that have been d</w:t>
            </w:r>
            <w:r w:rsidRPr="000D24E5">
              <w:rPr>
                <w:spacing w:val="-1"/>
                <w:sz w:val="20"/>
                <w:szCs w:val="20"/>
              </w:rPr>
              <w:t>i</w:t>
            </w:r>
            <w:r w:rsidRPr="000D24E5">
              <w:rPr>
                <w:sz w:val="20"/>
                <w:szCs w:val="20"/>
              </w:rPr>
              <w:t>scuss</w:t>
            </w:r>
            <w:r w:rsidRPr="000D24E5">
              <w:rPr>
                <w:spacing w:val="-1"/>
                <w:sz w:val="20"/>
                <w:szCs w:val="20"/>
              </w:rPr>
              <w:t>e</w:t>
            </w:r>
            <w:r w:rsidRPr="000D24E5">
              <w:rPr>
                <w:sz w:val="20"/>
                <w:szCs w:val="20"/>
              </w:rPr>
              <w:t>d in c</w:t>
            </w:r>
            <w:r w:rsidRPr="000D24E5">
              <w:rPr>
                <w:spacing w:val="-1"/>
                <w:sz w:val="20"/>
                <w:szCs w:val="20"/>
              </w:rPr>
              <w:t>l</w:t>
            </w:r>
            <w:r w:rsidRPr="000D24E5">
              <w:rPr>
                <w:sz w:val="20"/>
                <w:szCs w:val="20"/>
              </w:rPr>
              <w:t>ass. Students may</w:t>
            </w:r>
            <w:r w:rsidRPr="000D24E5">
              <w:rPr>
                <w:spacing w:val="-2"/>
                <w:sz w:val="20"/>
                <w:szCs w:val="20"/>
              </w:rPr>
              <w:t xml:space="preserve"> </w:t>
            </w:r>
            <w:r w:rsidRPr="000D24E5">
              <w:rPr>
                <w:sz w:val="20"/>
                <w:szCs w:val="20"/>
              </w:rPr>
              <w:t>use informat</w:t>
            </w:r>
            <w:r w:rsidRPr="000D24E5">
              <w:rPr>
                <w:spacing w:val="-1"/>
                <w:sz w:val="20"/>
                <w:szCs w:val="20"/>
              </w:rPr>
              <w:t>i</w:t>
            </w:r>
            <w:r w:rsidRPr="000D24E5">
              <w:rPr>
                <w:sz w:val="20"/>
                <w:szCs w:val="20"/>
              </w:rPr>
              <w:t>on from the c</w:t>
            </w:r>
            <w:r w:rsidRPr="000D24E5">
              <w:rPr>
                <w:spacing w:val="-1"/>
                <w:sz w:val="20"/>
                <w:szCs w:val="20"/>
              </w:rPr>
              <w:t>l</w:t>
            </w:r>
            <w:r w:rsidRPr="000D24E5">
              <w:rPr>
                <w:sz w:val="20"/>
                <w:szCs w:val="20"/>
              </w:rPr>
              <w:t>ass gen</w:t>
            </w:r>
            <w:r w:rsidRPr="000D24E5">
              <w:rPr>
                <w:spacing w:val="-1"/>
                <w:sz w:val="20"/>
                <w:szCs w:val="20"/>
              </w:rPr>
              <w:t>e</w:t>
            </w:r>
            <w:r w:rsidRPr="000D24E5">
              <w:rPr>
                <w:sz w:val="20"/>
                <w:szCs w:val="20"/>
              </w:rPr>
              <w:t>rated</w:t>
            </w:r>
            <w:r w:rsidRPr="000D24E5">
              <w:rPr>
                <w:spacing w:val="-2"/>
                <w:sz w:val="20"/>
                <w:szCs w:val="20"/>
              </w:rPr>
              <w:t xml:space="preserve"> </w:t>
            </w:r>
            <w:r w:rsidRPr="000D24E5">
              <w:rPr>
                <w:sz w:val="20"/>
                <w:szCs w:val="20"/>
              </w:rPr>
              <w:t>C</w:t>
            </w:r>
            <w:r w:rsidRPr="000D24E5">
              <w:rPr>
                <w:spacing w:val="-1"/>
                <w:sz w:val="20"/>
                <w:szCs w:val="20"/>
              </w:rPr>
              <w:t>e</w:t>
            </w:r>
            <w:r w:rsidRPr="000D24E5">
              <w:rPr>
                <w:sz w:val="20"/>
                <w:szCs w:val="20"/>
              </w:rPr>
              <w:t>lebrati</w:t>
            </w:r>
            <w:r w:rsidRPr="000D24E5">
              <w:rPr>
                <w:spacing w:val="-1"/>
                <w:sz w:val="20"/>
                <w:szCs w:val="20"/>
              </w:rPr>
              <w:t>o</w:t>
            </w:r>
            <w:r w:rsidRPr="000D24E5">
              <w:rPr>
                <w:sz w:val="20"/>
                <w:szCs w:val="20"/>
              </w:rPr>
              <w:t>ns</w:t>
            </w:r>
            <w:r w:rsidRPr="000D24E5">
              <w:rPr>
                <w:spacing w:val="-2"/>
                <w:sz w:val="20"/>
                <w:szCs w:val="20"/>
              </w:rPr>
              <w:t xml:space="preserve"> </w:t>
            </w:r>
            <w:r w:rsidRPr="000D24E5">
              <w:rPr>
                <w:sz w:val="20"/>
                <w:szCs w:val="20"/>
              </w:rPr>
              <w:t>C</w:t>
            </w:r>
            <w:r w:rsidRPr="000D24E5">
              <w:rPr>
                <w:spacing w:val="-1"/>
                <w:sz w:val="20"/>
                <w:szCs w:val="20"/>
              </w:rPr>
              <w:t>h</w:t>
            </w:r>
            <w:r w:rsidRPr="000D24E5">
              <w:rPr>
                <w:sz w:val="20"/>
                <w:szCs w:val="20"/>
              </w:rPr>
              <w:t>art or any ot</w:t>
            </w:r>
            <w:r w:rsidRPr="000D24E5">
              <w:rPr>
                <w:spacing w:val="-1"/>
                <w:sz w:val="20"/>
                <w:szCs w:val="20"/>
              </w:rPr>
              <w:t>h</w:t>
            </w:r>
            <w:r w:rsidRPr="000D24E5">
              <w:rPr>
                <w:sz w:val="20"/>
                <w:szCs w:val="20"/>
              </w:rPr>
              <w:t>er reso</w:t>
            </w:r>
            <w:r w:rsidRPr="000D24E5">
              <w:rPr>
                <w:spacing w:val="-1"/>
                <w:sz w:val="20"/>
                <w:szCs w:val="20"/>
              </w:rPr>
              <w:t>u</w:t>
            </w:r>
            <w:r w:rsidRPr="000D24E5">
              <w:rPr>
                <w:sz w:val="20"/>
                <w:szCs w:val="20"/>
              </w:rPr>
              <w:t>rces to recall f</w:t>
            </w:r>
            <w:r w:rsidRPr="000D24E5">
              <w:rPr>
                <w:spacing w:val="-1"/>
                <w:sz w:val="20"/>
                <w:szCs w:val="20"/>
              </w:rPr>
              <w:t>a</w:t>
            </w:r>
            <w:r w:rsidRPr="000D24E5">
              <w:rPr>
                <w:sz w:val="20"/>
                <w:szCs w:val="20"/>
              </w:rPr>
              <w:t>cts a</w:t>
            </w:r>
            <w:r w:rsidRPr="000D24E5">
              <w:rPr>
                <w:spacing w:val="-1"/>
                <w:sz w:val="20"/>
                <w:szCs w:val="20"/>
              </w:rPr>
              <w:t>b</w:t>
            </w:r>
            <w:r w:rsidRPr="000D24E5">
              <w:rPr>
                <w:sz w:val="20"/>
                <w:szCs w:val="20"/>
              </w:rPr>
              <w:t>out different custo</w:t>
            </w:r>
            <w:r w:rsidRPr="000D24E5">
              <w:rPr>
                <w:spacing w:val="-1"/>
                <w:sz w:val="20"/>
                <w:szCs w:val="20"/>
              </w:rPr>
              <w:t>m</w:t>
            </w:r>
            <w:r w:rsidRPr="000D24E5">
              <w:rPr>
                <w:sz w:val="20"/>
                <w:szCs w:val="20"/>
              </w:rPr>
              <w:t>s that have be</w:t>
            </w:r>
            <w:r w:rsidRPr="000D24E5">
              <w:rPr>
                <w:spacing w:val="-1"/>
                <w:sz w:val="20"/>
                <w:szCs w:val="20"/>
              </w:rPr>
              <w:t>e</w:t>
            </w:r>
            <w:r w:rsidRPr="000D24E5">
              <w:rPr>
                <w:sz w:val="20"/>
                <w:szCs w:val="20"/>
              </w:rPr>
              <w:t>n s</w:t>
            </w:r>
            <w:r w:rsidRPr="000D24E5">
              <w:rPr>
                <w:spacing w:val="-1"/>
                <w:sz w:val="20"/>
                <w:szCs w:val="20"/>
              </w:rPr>
              <w:t>h</w:t>
            </w:r>
            <w:r w:rsidRPr="000D24E5">
              <w:rPr>
                <w:sz w:val="20"/>
                <w:szCs w:val="20"/>
              </w:rPr>
              <w:t>ared by the</w:t>
            </w:r>
            <w:r w:rsidRPr="000D24E5">
              <w:rPr>
                <w:spacing w:val="-1"/>
                <w:sz w:val="20"/>
                <w:szCs w:val="20"/>
              </w:rPr>
              <w:t>i</w:t>
            </w:r>
            <w:r w:rsidRPr="000D24E5">
              <w:rPr>
                <w:sz w:val="20"/>
                <w:szCs w:val="20"/>
              </w:rPr>
              <w:t>r cl</w:t>
            </w:r>
            <w:r w:rsidRPr="000D24E5">
              <w:rPr>
                <w:spacing w:val="-1"/>
                <w:sz w:val="20"/>
                <w:szCs w:val="20"/>
              </w:rPr>
              <w:t>a</w:t>
            </w:r>
            <w:r w:rsidRPr="000D24E5">
              <w:rPr>
                <w:sz w:val="20"/>
                <w:szCs w:val="20"/>
              </w:rPr>
              <w:t>ss</w:t>
            </w:r>
            <w:r w:rsidRPr="000D24E5">
              <w:rPr>
                <w:spacing w:val="-1"/>
                <w:sz w:val="20"/>
                <w:szCs w:val="20"/>
              </w:rPr>
              <w:t>m</w:t>
            </w:r>
            <w:r w:rsidRPr="000D24E5">
              <w:rPr>
                <w:sz w:val="20"/>
                <w:szCs w:val="20"/>
              </w:rPr>
              <w:t>ates.</w:t>
            </w:r>
          </w:p>
          <w:p w:rsidR="00705C03" w:rsidRPr="000D24E5" w:rsidRDefault="00705C03" w:rsidP="001B4492">
            <w:pPr>
              <w:rPr>
                <w:sz w:val="20"/>
                <w:szCs w:val="20"/>
              </w:rPr>
            </w:pPr>
          </w:p>
          <w:p w:rsidR="00705C03" w:rsidRPr="000D24E5" w:rsidRDefault="00705C03" w:rsidP="00705C03">
            <w:pPr>
              <w:rPr>
                <w:sz w:val="20"/>
                <w:szCs w:val="20"/>
              </w:rPr>
            </w:pPr>
          </w:p>
        </w:tc>
        <w:tc>
          <w:tcPr>
            <w:tcW w:w="2250" w:type="dxa"/>
            <w:vMerge w:val="restart"/>
            <w:tcBorders>
              <w:top w:val="single" w:sz="4" w:space="0" w:color="000000"/>
              <w:left w:val="single" w:sz="4" w:space="0" w:color="000000"/>
              <w:right w:val="single" w:sz="4" w:space="0" w:color="000000"/>
            </w:tcBorders>
          </w:tcPr>
          <w:p w:rsidR="00705C03" w:rsidRPr="000D24E5" w:rsidRDefault="00705C03" w:rsidP="001B4492">
            <w:pPr>
              <w:rPr>
                <w:sz w:val="20"/>
                <w:szCs w:val="20"/>
              </w:rPr>
            </w:pPr>
          </w:p>
          <w:p w:rsidR="00705C03" w:rsidRPr="000D24E5" w:rsidRDefault="00705C03" w:rsidP="001B4492">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705C03" w:rsidRPr="000D24E5" w:rsidRDefault="00705C03" w:rsidP="001B4492">
            <w:pPr>
              <w:rPr>
                <w:sz w:val="20"/>
                <w:szCs w:val="20"/>
              </w:rPr>
            </w:pPr>
          </w:p>
          <w:p w:rsidR="00705C03" w:rsidRPr="000D24E5" w:rsidRDefault="00705C03" w:rsidP="001B4492">
            <w:pPr>
              <w:ind w:left="109" w:right="252"/>
              <w:rPr>
                <w:sz w:val="20"/>
                <w:szCs w:val="20"/>
              </w:rPr>
            </w:pPr>
            <w:r w:rsidRPr="000D24E5">
              <w:rPr>
                <w:sz w:val="20"/>
                <w:szCs w:val="20"/>
              </w:rPr>
              <w:t>Participation</w:t>
            </w:r>
            <w:r w:rsidRPr="000D24E5">
              <w:rPr>
                <w:spacing w:val="-1"/>
                <w:sz w:val="20"/>
                <w:szCs w:val="20"/>
              </w:rPr>
              <w:t xml:space="preserve"> i</w:t>
            </w:r>
            <w:r w:rsidRPr="000D24E5">
              <w:rPr>
                <w:sz w:val="20"/>
                <w:szCs w:val="20"/>
              </w:rPr>
              <w:t>n class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705C03" w:rsidRPr="000D24E5" w:rsidRDefault="00705C03" w:rsidP="001B4492">
            <w:pPr>
              <w:rPr>
                <w:sz w:val="20"/>
                <w:szCs w:val="20"/>
              </w:rPr>
            </w:pPr>
          </w:p>
          <w:p w:rsidR="00705C03" w:rsidRPr="000D24E5" w:rsidRDefault="00705C03" w:rsidP="001B4492">
            <w:pPr>
              <w:ind w:left="109" w:right="187"/>
              <w:rPr>
                <w:sz w:val="20"/>
                <w:szCs w:val="20"/>
              </w:rPr>
            </w:pPr>
            <w:r w:rsidRPr="000D24E5">
              <w:rPr>
                <w:sz w:val="20"/>
                <w:szCs w:val="20"/>
              </w:rPr>
              <w:t>Ch</w:t>
            </w:r>
            <w:r w:rsidRPr="000D24E5">
              <w:rPr>
                <w:spacing w:val="-1"/>
                <w:sz w:val="20"/>
                <w:szCs w:val="20"/>
              </w:rPr>
              <w:t>ec</w:t>
            </w:r>
            <w:r w:rsidRPr="000D24E5">
              <w:rPr>
                <w:sz w:val="20"/>
                <w:szCs w:val="20"/>
              </w:rPr>
              <w:t>klist or</w:t>
            </w:r>
            <w:r w:rsidRPr="000D24E5">
              <w:rPr>
                <w:spacing w:val="-2"/>
                <w:sz w:val="20"/>
                <w:szCs w:val="20"/>
              </w:rPr>
              <w:t xml:space="preserve"> </w:t>
            </w:r>
            <w:r w:rsidRPr="000D24E5">
              <w:rPr>
                <w:sz w:val="20"/>
                <w:szCs w:val="20"/>
              </w:rPr>
              <w:t>rubr</w:t>
            </w:r>
            <w:r w:rsidRPr="000D24E5">
              <w:rPr>
                <w:spacing w:val="-1"/>
                <w:sz w:val="20"/>
                <w:szCs w:val="20"/>
              </w:rPr>
              <w:t>i</w:t>
            </w:r>
            <w:r w:rsidRPr="000D24E5">
              <w:rPr>
                <w:sz w:val="20"/>
                <w:szCs w:val="20"/>
              </w:rPr>
              <w:t>c for scori</w:t>
            </w:r>
            <w:r w:rsidRPr="000D24E5">
              <w:rPr>
                <w:spacing w:val="-1"/>
                <w:sz w:val="20"/>
                <w:szCs w:val="20"/>
              </w:rPr>
              <w:t>n</w:t>
            </w:r>
            <w:r w:rsidRPr="000D24E5">
              <w:rPr>
                <w:sz w:val="20"/>
                <w:szCs w:val="20"/>
              </w:rPr>
              <w:t>g appro</w:t>
            </w:r>
            <w:r w:rsidRPr="000D24E5">
              <w:rPr>
                <w:spacing w:val="-1"/>
                <w:sz w:val="20"/>
                <w:szCs w:val="20"/>
              </w:rPr>
              <w:t>p</w:t>
            </w:r>
            <w:r w:rsidRPr="000D24E5">
              <w:rPr>
                <w:sz w:val="20"/>
                <w:szCs w:val="20"/>
              </w:rPr>
              <w:t>riate</w:t>
            </w:r>
            <w:r w:rsidRPr="000D24E5">
              <w:rPr>
                <w:spacing w:val="-1"/>
                <w:sz w:val="20"/>
                <w:szCs w:val="20"/>
              </w:rPr>
              <w:t>n</w:t>
            </w:r>
            <w:r w:rsidRPr="000D24E5">
              <w:rPr>
                <w:sz w:val="20"/>
                <w:szCs w:val="20"/>
              </w:rPr>
              <w:t>ess of respo</w:t>
            </w:r>
            <w:r w:rsidRPr="000D24E5">
              <w:rPr>
                <w:spacing w:val="-1"/>
                <w:sz w:val="20"/>
                <w:szCs w:val="20"/>
              </w:rPr>
              <w:t>n</w:t>
            </w:r>
            <w:r w:rsidRPr="000D24E5">
              <w:rPr>
                <w:sz w:val="20"/>
                <w:szCs w:val="20"/>
              </w:rPr>
              <w:t>se</w:t>
            </w:r>
          </w:p>
        </w:tc>
      </w:tr>
      <w:tr w:rsidR="00705C03" w:rsidRPr="000D24E5" w:rsidTr="00EA389D">
        <w:trPr>
          <w:trHeight w:val="359"/>
        </w:trPr>
        <w:tc>
          <w:tcPr>
            <w:tcW w:w="2340" w:type="dxa"/>
            <w:vMerge/>
            <w:tcBorders>
              <w:left w:val="single" w:sz="4" w:space="0" w:color="000000"/>
              <w:right w:val="single" w:sz="4" w:space="0" w:color="000000"/>
            </w:tcBorders>
          </w:tcPr>
          <w:p w:rsidR="00705C03" w:rsidRPr="000D24E5" w:rsidRDefault="00705C03" w:rsidP="001B4492">
            <w:pPr>
              <w:rPr>
                <w:sz w:val="20"/>
                <w:szCs w:val="20"/>
              </w:rPr>
            </w:pPr>
          </w:p>
        </w:tc>
        <w:tc>
          <w:tcPr>
            <w:tcW w:w="5220" w:type="dxa"/>
            <w:vMerge/>
            <w:tcBorders>
              <w:left w:val="single" w:sz="4" w:space="0" w:color="000000"/>
              <w:right w:val="single" w:sz="4" w:space="0" w:color="000000"/>
            </w:tcBorders>
          </w:tcPr>
          <w:p w:rsidR="00705C03" w:rsidRPr="000D24E5" w:rsidRDefault="00705C03" w:rsidP="001B4492">
            <w:pPr>
              <w:rPr>
                <w:sz w:val="20"/>
                <w:szCs w:val="20"/>
              </w:rPr>
            </w:pPr>
          </w:p>
        </w:tc>
        <w:tc>
          <w:tcPr>
            <w:tcW w:w="2295" w:type="dxa"/>
            <w:gridSpan w:val="3"/>
            <w:tcBorders>
              <w:top w:val="single" w:sz="4" w:space="0" w:color="000000"/>
              <w:left w:val="single" w:sz="4" w:space="0" w:color="000000"/>
              <w:bottom w:val="single" w:sz="4" w:space="0" w:color="000000"/>
              <w:right w:val="single" w:sz="4" w:space="0" w:color="000000"/>
            </w:tcBorders>
          </w:tcPr>
          <w:p w:rsidR="00705C03" w:rsidRPr="000D24E5" w:rsidRDefault="00705C03" w:rsidP="00705C03">
            <w:pPr>
              <w:ind w:left="109" w:right="-20"/>
              <w:rPr>
                <w:b/>
                <w:bCs/>
                <w:i/>
                <w:iCs/>
                <w:sz w:val="20"/>
                <w:szCs w:val="20"/>
              </w:rPr>
            </w:pPr>
            <w:r w:rsidRPr="00705C03">
              <w:rPr>
                <w:b/>
                <w:bCs/>
                <w:i/>
                <w:iCs/>
                <w:sz w:val="20"/>
                <w:szCs w:val="20"/>
              </w:rPr>
              <w:t>ELA</w:t>
            </w:r>
            <w:r>
              <w:rPr>
                <w:sz w:val="20"/>
                <w:szCs w:val="20"/>
              </w:rPr>
              <w:t xml:space="preserve">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p w:rsidR="00705C03" w:rsidRPr="000D24E5" w:rsidRDefault="00705C03" w:rsidP="00705C03">
            <w:pPr>
              <w:rPr>
                <w:rFonts w:ascii="Lato Light" w:hAnsi="Lato Light" w:cs="Lato Light"/>
                <w:color w:val="202020"/>
                <w:sz w:val="20"/>
                <w:szCs w:val="20"/>
              </w:rPr>
            </w:pPr>
          </w:p>
          <w:p w:rsidR="00705C03" w:rsidRPr="000D24E5" w:rsidRDefault="00705C03" w:rsidP="001B4492">
            <w:pPr>
              <w:rPr>
                <w:sz w:val="20"/>
                <w:szCs w:val="20"/>
              </w:rPr>
            </w:pPr>
          </w:p>
        </w:tc>
        <w:tc>
          <w:tcPr>
            <w:tcW w:w="2295" w:type="dxa"/>
            <w:gridSpan w:val="2"/>
            <w:tcBorders>
              <w:top w:val="single" w:sz="4" w:space="0" w:color="000000"/>
              <w:left w:val="single" w:sz="4" w:space="0" w:color="000000"/>
              <w:bottom w:val="single" w:sz="4" w:space="0" w:color="auto"/>
              <w:right w:val="single" w:sz="4" w:space="0" w:color="000000"/>
            </w:tcBorders>
          </w:tcPr>
          <w:p w:rsidR="00705C03" w:rsidRPr="00EA389D" w:rsidRDefault="00705C03" w:rsidP="00EA389D">
            <w:pPr>
              <w:ind w:left="109" w:right="-20"/>
              <w:rPr>
                <w:b/>
                <w:bCs/>
                <w:i/>
                <w:iCs/>
                <w:sz w:val="20"/>
                <w:szCs w:val="20"/>
              </w:rPr>
            </w:pPr>
            <w:r>
              <w:rPr>
                <w:b/>
                <w:bCs/>
                <w:i/>
                <w:iCs/>
                <w:sz w:val="20"/>
                <w:szCs w:val="20"/>
                <w:u w:color="000000"/>
              </w:rPr>
              <w:t xml:space="preserve">SS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p w:rsidR="00705C03" w:rsidRPr="000D24E5" w:rsidRDefault="00705C03" w:rsidP="001B4492">
            <w:pPr>
              <w:rPr>
                <w:sz w:val="20"/>
                <w:szCs w:val="20"/>
              </w:rPr>
            </w:pPr>
          </w:p>
        </w:tc>
        <w:tc>
          <w:tcPr>
            <w:tcW w:w="2250" w:type="dxa"/>
            <w:vMerge/>
            <w:tcBorders>
              <w:left w:val="single" w:sz="4" w:space="0" w:color="000000"/>
              <w:right w:val="single" w:sz="4" w:space="0" w:color="000000"/>
            </w:tcBorders>
          </w:tcPr>
          <w:p w:rsidR="00705C03" w:rsidRPr="000D24E5" w:rsidRDefault="00705C03" w:rsidP="001B4492">
            <w:pPr>
              <w:rPr>
                <w:sz w:val="20"/>
                <w:szCs w:val="20"/>
              </w:rPr>
            </w:pPr>
          </w:p>
        </w:tc>
      </w:tr>
      <w:tr w:rsidR="00705C03" w:rsidRPr="000D24E5" w:rsidTr="00705C03">
        <w:trPr>
          <w:trHeight w:val="902"/>
        </w:trPr>
        <w:tc>
          <w:tcPr>
            <w:tcW w:w="2340" w:type="dxa"/>
            <w:vMerge/>
            <w:tcBorders>
              <w:left w:val="single" w:sz="4" w:space="0" w:color="000000"/>
              <w:bottom w:val="single" w:sz="4" w:space="0" w:color="000000"/>
              <w:right w:val="single" w:sz="4" w:space="0" w:color="000000"/>
            </w:tcBorders>
          </w:tcPr>
          <w:p w:rsidR="00705C03" w:rsidRPr="000D24E5" w:rsidRDefault="00705C03" w:rsidP="001B4492">
            <w:pPr>
              <w:rPr>
                <w:sz w:val="20"/>
                <w:szCs w:val="20"/>
              </w:rPr>
            </w:pPr>
          </w:p>
        </w:tc>
        <w:tc>
          <w:tcPr>
            <w:tcW w:w="5220" w:type="dxa"/>
            <w:vMerge/>
            <w:tcBorders>
              <w:left w:val="single" w:sz="4" w:space="0" w:color="000000"/>
              <w:bottom w:val="single" w:sz="4" w:space="0" w:color="000000"/>
              <w:right w:val="single" w:sz="4" w:space="0" w:color="000000"/>
            </w:tcBorders>
          </w:tcPr>
          <w:p w:rsidR="00705C03" w:rsidRPr="000D24E5" w:rsidRDefault="00705C03" w:rsidP="001B4492">
            <w:pPr>
              <w:rPr>
                <w:sz w:val="20"/>
                <w:szCs w:val="20"/>
              </w:rPr>
            </w:pPr>
          </w:p>
        </w:tc>
        <w:tc>
          <w:tcPr>
            <w:tcW w:w="765" w:type="dxa"/>
            <w:tcBorders>
              <w:top w:val="single" w:sz="4" w:space="0" w:color="000000"/>
              <w:left w:val="single" w:sz="4" w:space="0" w:color="000000"/>
              <w:bottom w:val="single" w:sz="4" w:space="0" w:color="000000"/>
              <w:right w:val="single" w:sz="4" w:space="0" w:color="000000"/>
            </w:tcBorders>
          </w:tcPr>
          <w:p w:rsidR="00705C03" w:rsidRPr="000D24E5" w:rsidRDefault="00705C03" w:rsidP="00705C03">
            <w:pPr>
              <w:rPr>
                <w:rStyle w:val="Hyperlink"/>
                <w:rFonts w:ascii="Lato Light" w:hAnsi="Lato Light" w:cs="Lato Light"/>
                <w:sz w:val="20"/>
                <w:szCs w:val="20"/>
              </w:rPr>
            </w:pPr>
            <w:r w:rsidRPr="000D24E5">
              <w:rPr>
                <w:rFonts w:ascii="Lato Light" w:hAnsi="Lato Light" w:cs="Lato Light"/>
                <w:color w:val="202020"/>
                <w:sz w:val="20"/>
                <w:szCs w:val="20"/>
              </w:rPr>
              <w:t xml:space="preserve">K: </w:t>
            </w:r>
            <w:hyperlink r:id="rId119" w:history="1">
              <w:r w:rsidRPr="000D24E5">
                <w:rPr>
                  <w:rStyle w:val="Hyperlink"/>
                  <w:rFonts w:ascii="Lato Light" w:hAnsi="Lato Light" w:cs="Lato Light"/>
                  <w:sz w:val="20"/>
                  <w:szCs w:val="20"/>
                </w:rPr>
                <w:t>ELAGSEKW2</w:t>
              </w:r>
            </w:hyperlink>
            <w:r w:rsidRPr="000D24E5">
              <w:rPr>
                <w:rFonts w:ascii="Lato Light" w:hAnsi="Lato Light" w:cs="Lato Light"/>
                <w:color w:val="202020"/>
                <w:sz w:val="20"/>
                <w:szCs w:val="20"/>
              </w:rPr>
              <w:t xml:space="preserve">, </w:t>
            </w:r>
            <w:hyperlink r:id="rId120" w:history="1">
              <w:r w:rsidRPr="000D24E5">
                <w:rPr>
                  <w:rStyle w:val="Hyperlink"/>
                  <w:rFonts w:ascii="Lato Light" w:hAnsi="Lato Light" w:cs="Lato Light"/>
                  <w:sz w:val="20"/>
                  <w:szCs w:val="20"/>
                </w:rPr>
                <w:t>ELAGSEKL1</w:t>
              </w:r>
            </w:hyperlink>
          </w:p>
          <w:p w:rsidR="00705C03" w:rsidRPr="000D24E5" w:rsidRDefault="00705C03" w:rsidP="001B4492">
            <w:pPr>
              <w:rPr>
                <w:sz w:val="20"/>
                <w:szCs w:val="20"/>
              </w:rPr>
            </w:pPr>
          </w:p>
        </w:tc>
        <w:tc>
          <w:tcPr>
            <w:tcW w:w="765" w:type="dxa"/>
            <w:tcBorders>
              <w:top w:val="single" w:sz="4" w:space="0" w:color="000000"/>
              <w:left w:val="single" w:sz="4" w:space="0" w:color="000000"/>
              <w:bottom w:val="single" w:sz="4" w:space="0" w:color="000000"/>
              <w:right w:val="single" w:sz="4" w:space="0" w:color="000000"/>
            </w:tcBorders>
          </w:tcPr>
          <w:p w:rsidR="00705C03" w:rsidRPr="000D24E5" w:rsidRDefault="00705C03" w:rsidP="001B4492">
            <w:pPr>
              <w:rPr>
                <w:sz w:val="20"/>
                <w:szCs w:val="20"/>
              </w:rPr>
            </w:pPr>
            <w:r>
              <w:rPr>
                <w:rFonts w:ascii="Lato Light" w:hAnsi="Lato Light" w:cs="Lato Light"/>
                <w:color w:val="202020"/>
                <w:sz w:val="20"/>
                <w:szCs w:val="20"/>
              </w:rPr>
              <w:t>1</w:t>
            </w:r>
            <w:r w:rsidRPr="000D24E5">
              <w:rPr>
                <w:rFonts w:ascii="Lato Light" w:hAnsi="Lato Light" w:cs="Lato Light"/>
                <w:color w:val="202020"/>
                <w:sz w:val="20"/>
                <w:szCs w:val="20"/>
              </w:rPr>
              <w:t xml:space="preserve">st: </w:t>
            </w:r>
            <w:hyperlink r:id="rId121" w:history="1">
              <w:r w:rsidRPr="00705C03">
                <w:rPr>
                  <w:rStyle w:val="Hyperlink"/>
                  <w:rFonts w:ascii="Lato Light" w:hAnsi="Lato Light" w:cs="Lato Light"/>
                  <w:sz w:val="20"/>
                  <w:szCs w:val="20"/>
                </w:rPr>
                <w:t>ELAGSE1W1; ELAGSE1W2,</w:t>
              </w:r>
            </w:hyperlink>
            <w:r w:rsidRPr="000D24E5">
              <w:rPr>
                <w:rFonts w:ascii="Lato Light" w:hAnsi="Lato Light" w:cs="Lato Light"/>
                <w:color w:val="202020"/>
                <w:sz w:val="20"/>
                <w:szCs w:val="20"/>
              </w:rPr>
              <w:t xml:space="preserve"> </w:t>
            </w:r>
            <w:hyperlink r:id="rId122" w:history="1">
              <w:r w:rsidRPr="00705C03">
                <w:rPr>
                  <w:rStyle w:val="Hyperlink"/>
                  <w:rFonts w:ascii="Lato Light" w:hAnsi="Lato Light" w:cs="Lato Light"/>
                  <w:sz w:val="20"/>
                  <w:szCs w:val="20"/>
                </w:rPr>
                <w:t>ELAGSE1W3,</w:t>
              </w:r>
            </w:hyperlink>
            <w:r w:rsidRPr="000D24E5">
              <w:rPr>
                <w:rFonts w:ascii="Lato Light" w:hAnsi="Lato Light" w:cs="Lato Light"/>
                <w:color w:val="202020"/>
                <w:sz w:val="20"/>
                <w:szCs w:val="20"/>
              </w:rPr>
              <w:t xml:space="preserve"> </w:t>
            </w:r>
            <w:hyperlink r:id="rId123" w:history="1">
              <w:r w:rsidRPr="00705C03">
                <w:rPr>
                  <w:rStyle w:val="Hyperlink"/>
                  <w:rFonts w:ascii="Lato Light" w:hAnsi="Lato Light" w:cs="Lato Light"/>
                  <w:sz w:val="20"/>
                  <w:szCs w:val="20"/>
                </w:rPr>
                <w:t>ELAGSE1L1,</w:t>
              </w:r>
            </w:hyperlink>
            <w:r w:rsidRPr="000D24E5">
              <w:rPr>
                <w:rFonts w:ascii="Lato Light" w:hAnsi="Lato Light" w:cs="Lato Light"/>
                <w:color w:val="202020"/>
                <w:sz w:val="20"/>
                <w:szCs w:val="20"/>
              </w:rPr>
              <w:t xml:space="preserve"> </w:t>
            </w:r>
            <w:hyperlink r:id="rId124" w:history="1">
              <w:r w:rsidRPr="000D24E5">
                <w:rPr>
                  <w:rStyle w:val="Hyperlink"/>
                  <w:rFonts w:ascii="Lato Light" w:hAnsi="Lato Light" w:cs="Lato Light"/>
                  <w:sz w:val="20"/>
                  <w:szCs w:val="20"/>
                </w:rPr>
                <w:t>ELAGSE1L2</w:t>
              </w:r>
            </w:hyperlink>
          </w:p>
        </w:tc>
        <w:tc>
          <w:tcPr>
            <w:tcW w:w="765" w:type="dxa"/>
            <w:tcBorders>
              <w:top w:val="single" w:sz="4" w:space="0" w:color="000000"/>
              <w:left w:val="single" w:sz="4" w:space="0" w:color="000000"/>
              <w:bottom w:val="single" w:sz="4" w:space="0" w:color="000000"/>
              <w:right w:val="single" w:sz="4" w:space="0" w:color="000000"/>
            </w:tcBorders>
          </w:tcPr>
          <w:p w:rsidR="00705C03" w:rsidRPr="000D24E5" w:rsidRDefault="00705C03" w:rsidP="00705C03">
            <w:pPr>
              <w:rPr>
                <w:rFonts w:ascii="Lato Light" w:hAnsi="Lato Light" w:cs="Lato Light"/>
                <w:color w:val="202020"/>
                <w:sz w:val="20"/>
                <w:szCs w:val="20"/>
              </w:rPr>
            </w:pPr>
            <w:r w:rsidRPr="000D24E5">
              <w:rPr>
                <w:rFonts w:ascii="Lato Light" w:hAnsi="Lato Light" w:cs="Lato Light"/>
                <w:color w:val="202020"/>
                <w:sz w:val="20"/>
                <w:szCs w:val="20"/>
              </w:rPr>
              <w:t xml:space="preserve">2nd </w:t>
            </w:r>
            <w:hyperlink r:id="rId125" w:history="1">
              <w:r w:rsidRPr="00705C03">
                <w:rPr>
                  <w:rStyle w:val="Hyperlink"/>
                  <w:rFonts w:ascii="Lato Light" w:hAnsi="Lato Light" w:cs="Lato Light"/>
                  <w:sz w:val="20"/>
                  <w:szCs w:val="20"/>
                </w:rPr>
                <w:t>ELAGSE2W2,</w:t>
              </w:r>
            </w:hyperlink>
            <w:r w:rsidRPr="000D24E5">
              <w:rPr>
                <w:rFonts w:ascii="Lato Light" w:hAnsi="Lato Light" w:cs="Lato Light"/>
                <w:color w:val="202020"/>
                <w:sz w:val="20"/>
                <w:szCs w:val="20"/>
              </w:rPr>
              <w:t xml:space="preserve"> </w:t>
            </w:r>
            <w:hyperlink r:id="rId126" w:history="1">
              <w:r w:rsidRPr="00705C03">
                <w:rPr>
                  <w:rStyle w:val="Hyperlink"/>
                  <w:rFonts w:ascii="Lato Light" w:hAnsi="Lato Light" w:cs="Lato Light"/>
                  <w:sz w:val="20"/>
                  <w:szCs w:val="20"/>
                </w:rPr>
                <w:t>ELAGSE2W3</w:t>
              </w:r>
            </w:hyperlink>
          </w:p>
          <w:p w:rsidR="00705C03" w:rsidRPr="000D24E5" w:rsidRDefault="00866040" w:rsidP="00705C03">
            <w:pPr>
              <w:rPr>
                <w:sz w:val="20"/>
                <w:szCs w:val="20"/>
              </w:rPr>
            </w:pPr>
            <w:hyperlink r:id="rId127" w:history="1">
              <w:r w:rsidR="00705C03" w:rsidRPr="00705C03">
                <w:rPr>
                  <w:rStyle w:val="Hyperlink"/>
                  <w:rFonts w:ascii="Lato Light" w:hAnsi="Lato Light" w:cs="Lato Light"/>
                  <w:sz w:val="20"/>
                  <w:szCs w:val="20"/>
                </w:rPr>
                <w:t>ELAGSE2L1,</w:t>
              </w:r>
            </w:hyperlink>
            <w:r w:rsidR="00705C03" w:rsidRPr="000D24E5">
              <w:rPr>
                <w:rFonts w:ascii="Lato Light" w:hAnsi="Lato Light" w:cs="Lato Light"/>
                <w:color w:val="202020"/>
                <w:sz w:val="20"/>
                <w:szCs w:val="20"/>
              </w:rPr>
              <w:t xml:space="preserve"> </w:t>
            </w:r>
            <w:hyperlink r:id="rId128" w:history="1">
              <w:r w:rsidR="00705C03" w:rsidRPr="000D24E5">
                <w:rPr>
                  <w:rStyle w:val="Hyperlink"/>
                  <w:rFonts w:ascii="Lato Light" w:hAnsi="Lato Light" w:cs="Lato Light"/>
                  <w:sz w:val="20"/>
                  <w:szCs w:val="20"/>
                </w:rPr>
                <w:t>ELAGSE2L2</w:t>
              </w:r>
            </w:hyperlink>
          </w:p>
          <w:p w:rsidR="00705C03" w:rsidRPr="000D24E5" w:rsidRDefault="00705C03" w:rsidP="001B4492">
            <w:pPr>
              <w:rPr>
                <w:sz w:val="20"/>
                <w:szCs w:val="20"/>
              </w:rPr>
            </w:pPr>
          </w:p>
        </w:tc>
        <w:tc>
          <w:tcPr>
            <w:tcW w:w="2295" w:type="dxa"/>
            <w:gridSpan w:val="2"/>
            <w:tcBorders>
              <w:top w:val="single" w:sz="4" w:space="0" w:color="auto"/>
              <w:left w:val="single" w:sz="4" w:space="0" w:color="000000"/>
              <w:bottom w:val="single" w:sz="4" w:space="0" w:color="000000"/>
              <w:right w:val="single" w:sz="4" w:space="0" w:color="000000"/>
            </w:tcBorders>
          </w:tcPr>
          <w:p w:rsidR="00EA389D" w:rsidRDefault="00EA389D" w:rsidP="00705C03">
            <w:pPr>
              <w:rPr>
                <w:rStyle w:val="Hyperlink"/>
                <w:rFonts w:ascii="Lato Light" w:hAnsi="Lato Light" w:cs="Lato Light"/>
                <w:sz w:val="20"/>
                <w:szCs w:val="20"/>
              </w:rPr>
            </w:pPr>
            <w:r>
              <w:rPr>
                <w:rStyle w:val="Hyperlink"/>
                <w:rFonts w:ascii="Lato Light" w:hAnsi="Lato Light" w:cs="Lato Light"/>
                <w:sz w:val="20"/>
                <w:szCs w:val="20"/>
              </w:rPr>
              <w:t>K:</w:t>
            </w:r>
          </w:p>
          <w:p w:rsidR="00705C03" w:rsidRPr="000D24E5" w:rsidRDefault="00866040" w:rsidP="00705C03">
            <w:pPr>
              <w:rPr>
                <w:sz w:val="20"/>
                <w:szCs w:val="20"/>
              </w:rPr>
            </w:pPr>
            <w:hyperlink r:id="rId129" w:history="1">
              <w:r w:rsidR="00705C03" w:rsidRPr="00705C03">
                <w:rPr>
                  <w:rStyle w:val="Hyperlink"/>
                  <w:rFonts w:ascii="Lato Light" w:hAnsi="Lato Light" w:cs="Lato Light"/>
                  <w:sz w:val="20"/>
                  <w:szCs w:val="20"/>
                </w:rPr>
                <w:t>SSKG1</w:t>
              </w:r>
            </w:hyperlink>
          </w:p>
          <w:p w:rsidR="00705C03" w:rsidRPr="000D24E5" w:rsidRDefault="00705C03" w:rsidP="001B4492">
            <w:pPr>
              <w:rPr>
                <w:sz w:val="20"/>
                <w:szCs w:val="20"/>
              </w:rPr>
            </w:pPr>
          </w:p>
        </w:tc>
        <w:tc>
          <w:tcPr>
            <w:tcW w:w="2250" w:type="dxa"/>
            <w:vMerge/>
            <w:tcBorders>
              <w:left w:val="single" w:sz="4" w:space="0" w:color="000000"/>
              <w:bottom w:val="single" w:sz="4" w:space="0" w:color="000000"/>
              <w:right w:val="single" w:sz="4" w:space="0" w:color="000000"/>
            </w:tcBorders>
          </w:tcPr>
          <w:p w:rsidR="00705C03" w:rsidRPr="000D24E5" w:rsidRDefault="00705C03" w:rsidP="001B4492">
            <w:pPr>
              <w:rPr>
                <w:sz w:val="20"/>
                <w:szCs w:val="20"/>
              </w:rPr>
            </w:pPr>
          </w:p>
        </w:tc>
      </w:tr>
      <w:tr w:rsidR="00F1203D" w:rsidRPr="000D24E5" w:rsidTr="00EA389D">
        <w:trPr>
          <w:trHeight w:val="1887"/>
        </w:trPr>
        <w:tc>
          <w:tcPr>
            <w:tcW w:w="2340" w:type="dxa"/>
            <w:vMerge w:val="restart"/>
            <w:tcBorders>
              <w:top w:val="single" w:sz="4" w:space="0" w:color="000000"/>
              <w:left w:val="single" w:sz="4" w:space="0" w:color="000000"/>
              <w:right w:val="single" w:sz="4" w:space="0" w:color="000000"/>
            </w:tcBorders>
          </w:tcPr>
          <w:p w:rsidR="00F1203D" w:rsidRPr="000D24E5" w:rsidRDefault="00F1203D" w:rsidP="001B4492">
            <w:pPr>
              <w:rPr>
                <w:sz w:val="20"/>
                <w:szCs w:val="20"/>
              </w:rPr>
            </w:pPr>
          </w:p>
          <w:p w:rsidR="00F1203D" w:rsidRPr="000D24E5" w:rsidRDefault="00F1203D" w:rsidP="001B4492">
            <w:pPr>
              <w:ind w:left="253" w:right="162" w:hanging="144"/>
              <w:rPr>
                <w:sz w:val="20"/>
                <w:szCs w:val="20"/>
              </w:rPr>
            </w:pPr>
            <w:r w:rsidRPr="000D24E5">
              <w:rPr>
                <w:sz w:val="20"/>
                <w:szCs w:val="20"/>
              </w:rPr>
              <w:t>b. Explore h</w:t>
            </w:r>
            <w:r w:rsidRPr="000D24E5">
              <w:rPr>
                <w:spacing w:val="-1"/>
                <w:sz w:val="20"/>
                <w:szCs w:val="20"/>
              </w:rPr>
              <w:t>o</w:t>
            </w:r>
            <w:r w:rsidRPr="000D24E5">
              <w:rPr>
                <w:sz w:val="20"/>
                <w:szCs w:val="20"/>
              </w:rPr>
              <w:t>w rol</w:t>
            </w:r>
            <w:r w:rsidRPr="000D24E5">
              <w:rPr>
                <w:spacing w:val="-1"/>
                <w:sz w:val="20"/>
                <w:szCs w:val="20"/>
              </w:rPr>
              <w:t>e</w:t>
            </w:r>
            <w:r w:rsidRPr="000D24E5">
              <w:rPr>
                <w:sz w:val="20"/>
                <w:szCs w:val="20"/>
              </w:rPr>
              <w:t xml:space="preserve">s vary </w:t>
            </w:r>
            <w:r w:rsidRPr="000D24E5">
              <w:rPr>
                <w:spacing w:val="-1"/>
                <w:sz w:val="20"/>
                <w:szCs w:val="20"/>
              </w:rPr>
              <w:t>i</w:t>
            </w:r>
            <w:r w:rsidRPr="000D24E5">
              <w:rPr>
                <w:sz w:val="20"/>
                <w:szCs w:val="20"/>
              </w:rPr>
              <w:t>n different cult</w:t>
            </w:r>
            <w:r w:rsidRPr="000D24E5">
              <w:rPr>
                <w:spacing w:val="-1"/>
                <w:sz w:val="20"/>
                <w:szCs w:val="20"/>
              </w:rPr>
              <w:t>u</w:t>
            </w:r>
            <w:r w:rsidRPr="000D24E5">
              <w:rPr>
                <w:sz w:val="20"/>
                <w:szCs w:val="20"/>
              </w:rPr>
              <w:t>res</w:t>
            </w:r>
          </w:p>
        </w:tc>
        <w:tc>
          <w:tcPr>
            <w:tcW w:w="5220" w:type="dxa"/>
            <w:vMerge w:val="restart"/>
            <w:tcBorders>
              <w:top w:val="single" w:sz="4" w:space="0" w:color="000000"/>
              <w:left w:val="single" w:sz="4" w:space="0" w:color="000000"/>
              <w:right w:val="single" w:sz="4" w:space="0" w:color="000000"/>
            </w:tcBorders>
          </w:tcPr>
          <w:p w:rsidR="00F1203D" w:rsidRPr="000D24E5" w:rsidRDefault="00F1203D" w:rsidP="001B4492">
            <w:pPr>
              <w:rPr>
                <w:sz w:val="20"/>
                <w:szCs w:val="20"/>
              </w:rPr>
            </w:pPr>
          </w:p>
          <w:p w:rsidR="00F1203D" w:rsidRPr="000D24E5" w:rsidRDefault="00F1203D" w:rsidP="006A04C8">
            <w:pPr>
              <w:ind w:left="109" w:right="362"/>
              <w:rPr>
                <w:sz w:val="20"/>
                <w:szCs w:val="20"/>
              </w:rPr>
            </w:pPr>
            <w:r w:rsidRPr="000D24E5">
              <w:rPr>
                <w:sz w:val="20"/>
                <w:szCs w:val="20"/>
              </w:rPr>
              <w:t>Who</w:t>
            </w:r>
            <w:r w:rsidRPr="000D24E5">
              <w:rPr>
                <w:spacing w:val="-1"/>
                <w:sz w:val="20"/>
                <w:szCs w:val="20"/>
              </w:rPr>
              <w:t>l</w:t>
            </w:r>
            <w:r w:rsidRPr="000D24E5">
              <w:rPr>
                <w:sz w:val="20"/>
                <w:szCs w:val="20"/>
              </w:rPr>
              <w:t>e Group:</w:t>
            </w:r>
            <w:r w:rsidRPr="000D24E5">
              <w:rPr>
                <w:spacing w:val="55"/>
                <w:sz w:val="20"/>
                <w:szCs w:val="20"/>
              </w:rPr>
              <w:t xml:space="preserve"> </w:t>
            </w:r>
            <w:r w:rsidRPr="000D24E5">
              <w:rPr>
                <w:sz w:val="20"/>
                <w:szCs w:val="20"/>
              </w:rPr>
              <w:t>The teacher will</w:t>
            </w:r>
            <w:r w:rsidRPr="000D24E5">
              <w:rPr>
                <w:spacing w:val="-1"/>
                <w:sz w:val="20"/>
                <w:szCs w:val="20"/>
              </w:rPr>
              <w:t xml:space="preserve"> </w:t>
            </w:r>
            <w:r w:rsidRPr="000D24E5">
              <w:rPr>
                <w:sz w:val="20"/>
                <w:szCs w:val="20"/>
              </w:rPr>
              <w:t>encourage stud</w:t>
            </w:r>
            <w:r w:rsidRPr="000D24E5">
              <w:rPr>
                <w:spacing w:val="-1"/>
                <w:sz w:val="20"/>
                <w:szCs w:val="20"/>
              </w:rPr>
              <w:t>e</w:t>
            </w:r>
            <w:r w:rsidRPr="000D24E5">
              <w:rPr>
                <w:sz w:val="20"/>
                <w:szCs w:val="20"/>
              </w:rPr>
              <w:t>nts to talk ab</w:t>
            </w:r>
            <w:r w:rsidRPr="000D24E5">
              <w:rPr>
                <w:spacing w:val="-1"/>
                <w:sz w:val="20"/>
                <w:szCs w:val="20"/>
              </w:rPr>
              <w:t>o</w:t>
            </w:r>
            <w:r w:rsidRPr="000D24E5">
              <w:rPr>
                <w:sz w:val="20"/>
                <w:szCs w:val="20"/>
              </w:rPr>
              <w:t xml:space="preserve">ut who </w:t>
            </w:r>
            <w:r w:rsidRPr="000D24E5">
              <w:rPr>
                <w:spacing w:val="-1"/>
                <w:sz w:val="20"/>
                <w:szCs w:val="20"/>
              </w:rPr>
              <w:t>l</w:t>
            </w:r>
            <w:r w:rsidRPr="000D24E5">
              <w:rPr>
                <w:sz w:val="20"/>
                <w:szCs w:val="20"/>
              </w:rPr>
              <w:t xml:space="preserve">ives in their </w:t>
            </w:r>
            <w:r w:rsidRPr="000D24E5">
              <w:rPr>
                <w:spacing w:val="-1"/>
                <w:sz w:val="20"/>
                <w:szCs w:val="20"/>
              </w:rPr>
              <w:t>h</w:t>
            </w:r>
            <w:r w:rsidRPr="000D24E5">
              <w:rPr>
                <w:sz w:val="20"/>
                <w:szCs w:val="20"/>
              </w:rPr>
              <w:t>omes. Disc</w:t>
            </w:r>
            <w:r w:rsidRPr="000D24E5">
              <w:rPr>
                <w:spacing w:val="-1"/>
                <w:sz w:val="20"/>
                <w:szCs w:val="20"/>
              </w:rPr>
              <w:t>us</w:t>
            </w:r>
            <w:r w:rsidRPr="000D24E5">
              <w:rPr>
                <w:sz w:val="20"/>
                <w:szCs w:val="20"/>
              </w:rPr>
              <w:t>s extended family memb</w:t>
            </w:r>
            <w:r w:rsidRPr="000D24E5">
              <w:rPr>
                <w:spacing w:val="-1"/>
                <w:sz w:val="20"/>
                <w:szCs w:val="20"/>
              </w:rPr>
              <w:t>e</w:t>
            </w:r>
            <w:r w:rsidRPr="000D24E5">
              <w:rPr>
                <w:sz w:val="20"/>
                <w:szCs w:val="20"/>
              </w:rPr>
              <w:t>rs</w:t>
            </w:r>
            <w:r w:rsidRPr="000D24E5">
              <w:rPr>
                <w:spacing w:val="-2"/>
                <w:sz w:val="20"/>
                <w:szCs w:val="20"/>
              </w:rPr>
              <w:t xml:space="preserve"> </w:t>
            </w:r>
            <w:r w:rsidRPr="000D24E5">
              <w:rPr>
                <w:sz w:val="20"/>
                <w:szCs w:val="20"/>
              </w:rPr>
              <w:t>s</w:t>
            </w:r>
            <w:r w:rsidRPr="000D24E5">
              <w:rPr>
                <w:spacing w:val="-1"/>
                <w:sz w:val="20"/>
                <w:szCs w:val="20"/>
              </w:rPr>
              <w:t>u</w:t>
            </w:r>
            <w:r w:rsidRPr="000D24E5">
              <w:rPr>
                <w:sz w:val="20"/>
                <w:szCs w:val="20"/>
              </w:rPr>
              <w:t>ch as gra</w:t>
            </w:r>
            <w:r w:rsidRPr="000D24E5">
              <w:rPr>
                <w:spacing w:val="-1"/>
                <w:sz w:val="20"/>
                <w:szCs w:val="20"/>
              </w:rPr>
              <w:t>n</w:t>
            </w:r>
            <w:r w:rsidRPr="000D24E5">
              <w:rPr>
                <w:sz w:val="20"/>
                <w:szCs w:val="20"/>
              </w:rPr>
              <w:t>dp</w:t>
            </w:r>
            <w:r w:rsidRPr="000D24E5">
              <w:rPr>
                <w:spacing w:val="-1"/>
                <w:sz w:val="20"/>
                <w:szCs w:val="20"/>
              </w:rPr>
              <w:t>a</w:t>
            </w:r>
            <w:r w:rsidRPr="000D24E5">
              <w:rPr>
                <w:sz w:val="20"/>
                <w:szCs w:val="20"/>
              </w:rPr>
              <w:t>ren</w:t>
            </w:r>
            <w:r w:rsidRPr="000D24E5">
              <w:rPr>
                <w:spacing w:val="-2"/>
                <w:sz w:val="20"/>
                <w:szCs w:val="20"/>
              </w:rPr>
              <w:t>t</w:t>
            </w:r>
            <w:r w:rsidRPr="000D24E5">
              <w:rPr>
                <w:sz w:val="20"/>
                <w:szCs w:val="20"/>
              </w:rPr>
              <w:t>s, aunts, unc</w:t>
            </w:r>
            <w:r w:rsidRPr="000D24E5">
              <w:rPr>
                <w:spacing w:val="-1"/>
                <w:sz w:val="20"/>
                <w:szCs w:val="20"/>
              </w:rPr>
              <w:t>le</w:t>
            </w:r>
            <w:r w:rsidRPr="000D24E5">
              <w:rPr>
                <w:sz w:val="20"/>
                <w:szCs w:val="20"/>
              </w:rPr>
              <w:t>s, co</w:t>
            </w:r>
            <w:r w:rsidRPr="000D24E5">
              <w:rPr>
                <w:spacing w:val="-1"/>
                <w:sz w:val="20"/>
                <w:szCs w:val="20"/>
              </w:rPr>
              <w:t>u</w:t>
            </w:r>
            <w:r w:rsidRPr="000D24E5">
              <w:rPr>
                <w:spacing w:val="1"/>
                <w:sz w:val="20"/>
                <w:szCs w:val="20"/>
              </w:rPr>
              <w:t>s</w:t>
            </w:r>
            <w:r w:rsidRPr="000D24E5">
              <w:rPr>
                <w:sz w:val="20"/>
                <w:szCs w:val="20"/>
              </w:rPr>
              <w:t>i</w:t>
            </w:r>
            <w:r w:rsidRPr="000D24E5">
              <w:rPr>
                <w:spacing w:val="-1"/>
                <w:sz w:val="20"/>
                <w:szCs w:val="20"/>
              </w:rPr>
              <w:t>n</w:t>
            </w:r>
            <w:r w:rsidRPr="000D24E5">
              <w:rPr>
                <w:sz w:val="20"/>
                <w:szCs w:val="20"/>
              </w:rPr>
              <w:t>s, s</w:t>
            </w:r>
            <w:r w:rsidRPr="000D24E5">
              <w:rPr>
                <w:spacing w:val="-2"/>
                <w:sz w:val="20"/>
                <w:szCs w:val="20"/>
              </w:rPr>
              <w:t>t</w:t>
            </w:r>
            <w:r w:rsidRPr="000D24E5">
              <w:rPr>
                <w:sz w:val="20"/>
                <w:szCs w:val="20"/>
              </w:rPr>
              <w:t>ep- relatio</w:t>
            </w:r>
            <w:r w:rsidRPr="000D24E5">
              <w:rPr>
                <w:spacing w:val="-1"/>
                <w:sz w:val="20"/>
                <w:szCs w:val="20"/>
              </w:rPr>
              <w:t>n</w:t>
            </w:r>
            <w:r w:rsidRPr="000D24E5">
              <w:rPr>
                <w:sz w:val="20"/>
                <w:szCs w:val="20"/>
              </w:rPr>
              <w:t>s, etc.  Disc</w:t>
            </w:r>
            <w:r w:rsidRPr="000D24E5">
              <w:rPr>
                <w:spacing w:val="-1"/>
                <w:sz w:val="20"/>
                <w:szCs w:val="20"/>
              </w:rPr>
              <w:t>us</w:t>
            </w:r>
            <w:r w:rsidRPr="000D24E5">
              <w:rPr>
                <w:sz w:val="20"/>
                <w:szCs w:val="20"/>
              </w:rPr>
              <w:t>s the thin</w:t>
            </w:r>
            <w:r w:rsidRPr="000D24E5">
              <w:rPr>
                <w:spacing w:val="-1"/>
                <w:sz w:val="20"/>
                <w:szCs w:val="20"/>
              </w:rPr>
              <w:t>g</w:t>
            </w:r>
            <w:r w:rsidRPr="000D24E5">
              <w:rPr>
                <w:sz w:val="20"/>
                <w:szCs w:val="20"/>
              </w:rPr>
              <w:t>s mo</w:t>
            </w:r>
            <w:r w:rsidRPr="000D24E5">
              <w:rPr>
                <w:spacing w:val="-1"/>
                <w:sz w:val="20"/>
                <w:szCs w:val="20"/>
              </w:rPr>
              <w:t>m</w:t>
            </w:r>
            <w:r w:rsidRPr="000D24E5">
              <w:rPr>
                <w:sz w:val="20"/>
                <w:szCs w:val="20"/>
              </w:rPr>
              <w:t>s and d</w:t>
            </w:r>
            <w:r w:rsidRPr="000D24E5">
              <w:rPr>
                <w:spacing w:val="-1"/>
                <w:sz w:val="20"/>
                <w:szCs w:val="20"/>
              </w:rPr>
              <w:t>a</w:t>
            </w:r>
            <w:r w:rsidRPr="000D24E5">
              <w:rPr>
                <w:sz w:val="20"/>
                <w:szCs w:val="20"/>
              </w:rPr>
              <w:t xml:space="preserve">ds </w:t>
            </w:r>
            <w:r w:rsidRPr="000D24E5">
              <w:rPr>
                <w:spacing w:val="-1"/>
                <w:sz w:val="20"/>
                <w:szCs w:val="20"/>
              </w:rPr>
              <w:t>d</w:t>
            </w:r>
            <w:r w:rsidRPr="000D24E5">
              <w:rPr>
                <w:sz w:val="20"/>
                <w:szCs w:val="20"/>
              </w:rPr>
              <w:t>o for their chil</w:t>
            </w:r>
            <w:r w:rsidRPr="000D24E5">
              <w:rPr>
                <w:spacing w:val="-1"/>
                <w:sz w:val="20"/>
                <w:szCs w:val="20"/>
              </w:rPr>
              <w:t>d</w:t>
            </w:r>
            <w:r w:rsidRPr="000D24E5">
              <w:rPr>
                <w:sz w:val="20"/>
                <w:szCs w:val="20"/>
              </w:rPr>
              <w:t>ren</w:t>
            </w:r>
            <w:r w:rsidRPr="000D24E5">
              <w:rPr>
                <w:spacing w:val="-2"/>
                <w:sz w:val="20"/>
                <w:szCs w:val="20"/>
              </w:rPr>
              <w:t xml:space="preserve"> </w:t>
            </w:r>
            <w:r w:rsidRPr="000D24E5">
              <w:rPr>
                <w:sz w:val="20"/>
                <w:szCs w:val="20"/>
              </w:rPr>
              <w:t>s</w:t>
            </w:r>
            <w:r w:rsidRPr="000D24E5">
              <w:rPr>
                <w:spacing w:val="-1"/>
                <w:sz w:val="20"/>
                <w:szCs w:val="20"/>
              </w:rPr>
              <w:t>u</w:t>
            </w:r>
            <w:r w:rsidRPr="000D24E5">
              <w:rPr>
                <w:sz w:val="20"/>
                <w:szCs w:val="20"/>
              </w:rPr>
              <w:t>ch</w:t>
            </w:r>
            <w:r w:rsidRPr="000D24E5">
              <w:rPr>
                <w:spacing w:val="-1"/>
                <w:sz w:val="20"/>
                <w:szCs w:val="20"/>
              </w:rPr>
              <w:t xml:space="preserve"> </w:t>
            </w:r>
            <w:r w:rsidRPr="000D24E5">
              <w:rPr>
                <w:sz w:val="20"/>
                <w:szCs w:val="20"/>
              </w:rPr>
              <w:t>as give them</w:t>
            </w:r>
            <w:r w:rsidRPr="000D24E5">
              <w:rPr>
                <w:spacing w:val="-2"/>
                <w:sz w:val="20"/>
                <w:szCs w:val="20"/>
              </w:rPr>
              <w:t xml:space="preserve"> </w:t>
            </w:r>
            <w:r w:rsidRPr="000D24E5">
              <w:rPr>
                <w:sz w:val="20"/>
                <w:szCs w:val="20"/>
              </w:rPr>
              <w:t>food, cloth</w:t>
            </w:r>
            <w:r w:rsidRPr="000D24E5">
              <w:rPr>
                <w:spacing w:val="-1"/>
                <w:sz w:val="20"/>
                <w:szCs w:val="20"/>
              </w:rPr>
              <w:t>e</w:t>
            </w:r>
            <w:r w:rsidRPr="000D24E5">
              <w:rPr>
                <w:sz w:val="20"/>
                <w:szCs w:val="20"/>
              </w:rPr>
              <w:t>s, toys, a place</w:t>
            </w:r>
            <w:r w:rsidRPr="000D24E5">
              <w:rPr>
                <w:spacing w:val="-1"/>
                <w:sz w:val="20"/>
                <w:szCs w:val="20"/>
              </w:rPr>
              <w:t xml:space="preserve"> </w:t>
            </w:r>
            <w:r w:rsidRPr="000D24E5">
              <w:rPr>
                <w:sz w:val="20"/>
                <w:szCs w:val="20"/>
              </w:rPr>
              <w:t>to live,</w:t>
            </w:r>
            <w:r w:rsidRPr="000D24E5">
              <w:rPr>
                <w:spacing w:val="1"/>
                <w:sz w:val="20"/>
                <w:szCs w:val="20"/>
              </w:rPr>
              <w:t xml:space="preserve"> </w:t>
            </w:r>
            <w:r w:rsidRPr="000D24E5">
              <w:rPr>
                <w:sz w:val="20"/>
                <w:szCs w:val="20"/>
              </w:rPr>
              <w:t>play with th</w:t>
            </w:r>
            <w:r w:rsidRPr="000D24E5">
              <w:rPr>
                <w:spacing w:val="-1"/>
                <w:sz w:val="20"/>
                <w:szCs w:val="20"/>
              </w:rPr>
              <w:t>e</w:t>
            </w:r>
            <w:r w:rsidRPr="000D24E5">
              <w:rPr>
                <w:sz w:val="20"/>
                <w:szCs w:val="20"/>
              </w:rPr>
              <w:t xml:space="preserve">m, and take </w:t>
            </w:r>
            <w:r w:rsidRPr="000D24E5">
              <w:rPr>
                <w:spacing w:val="-2"/>
                <w:sz w:val="20"/>
                <w:szCs w:val="20"/>
              </w:rPr>
              <w:t>t</w:t>
            </w:r>
            <w:r w:rsidRPr="000D24E5">
              <w:rPr>
                <w:sz w:val="20"/>
                <w:szCs w:val="20"/>
              </w:rPr>
              <w:t>hem places.</w:t>
            </w:r>
          </w:p>
          <w:p w:rsidR="00F1203D" w:rsidRPr="000D24E5" w:rsidRDefault="00F1203D" w:rsidP="001B4492">
            <w:pPr>
              <w:ind w:left="109" w:right="255"/>
              <w:rPr>
                <w:sz w:val="20"/>
                <w:szCs w:val="20"/>
              </w:rPr>
            </w:pPr>
          </w:p>
          <w:p w:rsidR="00F1203D" w:rsidRPr="000D24E5" w:rsidRDefault="00F1203D" w:rsidP="001B4492">
            <w:pPr>
              <w:ind w:left="109" w:right="255"/>
              <w:rPr>
                <w:sz w:val="20"/>
                <w:szCs w:val="20"/>
              </w:rPr>
            </w:pPr>
            <w:r w:rsidRPr="000D24E5">
              <w:rPr>
                <w:sz w:val="20"/>
                <w:szCs w:val="20"/>
              </w:rPr>
              <w:t>After readi</w:t>
            </w:r>
            <w:r w:rsidRPr="000D24E5">
              <w:rPr>
                <w:spacing w:val="-1"/>
                <w:sz w:val="20"/>
                <w:szCs w:val="20"/>
              </w:rPr>
              <w:t>n</w:t>
            </w:r>
            <w:r w:rsidRPr="000D24E5">
              <w:rPr>
                <w:sz w:val="20"/>
                <w:szCs w:val="20"/>
              </w:rPr>
              <w:t>g the bo</w:t>
            </w:r>
            <w:r w:rsidRPr="000D24E5">
              <w:rPr>
                <w:spacing w:val="-1"/>
                <w:sz w:val="20"/>
                <w:szCs w:val="20"/>
              </w:rPr>
              <w:t>o</w:t>
            </w:r>
            <w:r w:rsidRPr="000D24E5">
              <w:rPr>
                <w:sz w:val="20"/>
                <w:szCs w:val="20"/>
              </w:rPr>
              <w:t xml:space="preserve">k, </w:t>
            </w:r>
            <w:r w:rsidRPr="000D24E5">
              <w:rPr>
                <w:i/>
                <w:iCs/>
                <w:sz w:val="20"/>
                <w:szCs w:val="20"/>
              </w:rPr>
              <w:t>It</w:t>
            </w:r>
            <w:r w:rsidRPr="000D24E5">
              <w:rPr>
                <w:i/>
                <w:iCs/>
                <w:spacing w:val="-1"/>
                <w:sz w:val="20"/>
                <w:szCs w:val="20"/>
              </w:rPr>
              <w:t xml:space="preserve"> </w:t>
            </w:r>
            <w:r w:rsidRPr="000D24E5">
              <w:rPr>
                <w:i/>
                <w:iCs/>
                <w:spacing w:val="1"/>
                <w:sz w:val="20"/>
                <w:szCs w:val="20"/>
              </w:rPr>
              <w:t>T</w:t>
            </w:r>
            <w:r w:rsidRPr="000D24E5">
              <w:rPr>
                <w:i/>
                <w:iCs/>
                <w:sz w:val="20"/>
                <w:szCs w:val="20"/>
              </w:rPr>
              <w:t>akes</w:t>
            </w:r>
            <w:r w:rsidRPr="000D24E5">
              <w:rPr>
                <w:i/>
                <w:iCs/>
                <w:spacing w:val="-1"/>
                <w:sz w:val="20"/>
                <w:szCs w:val="20"/>
              </w:rPr>
              <w:t xml:space="preserve"> </w:t>
            </w:r>
            <w:r w:rsidRPr="000D24E5">
              <w:rPr>
                <w:i/>
                <w:iCs/>
                <w:sz w:val="20"/>
                <w:szCs w:val="20"/>
              </w:rPr>
              <w:t>A</w:t>
            </w:r>
            <w:r w:rsidRPr="000D24E5">
              <w:rPr>
                <w:i/>
                <w:iCs/>
                <w:spacing w:val="-1"/>
                <w:sz w:val="20"/>
                <w:szCs w:val="20"/>
              </w:rPr>
              <w:t xml:space="preserve"> </w:t>
            </w:r>
            <w:r w:rsidRPr="000D24E5">
              <w:rPr>
                <w:i/>
                <w:iCs/>
                <w:sz w:val="20"/>
                <w:szCs w:val="20"/>
              </w:rPr>
              <w:t>Village,</w:t>
            </w:r>
            <w:r w:rsidRPr="000D24E5">
              <w:rPr>
                <w:i/>
                <w:iCs/>
                <w:spacing w:val="-1"/>
                <w:sz w:val="20"/>
                <w:szCs w:val="20"/>
              </w:rPr>
              <w:t xml:space="preserve"> </w:t>
            </w:r>
            <w:r w:rsidRPr="000D24E5">
              <w:rPr>
                <w:sz w:val="20"/>
                <w:szCs w:val="20"/>
              </w:rPr>
              <w:t xml:space="preserve">discuss the </w:t>
            </w:r>
            <w:r w:rsidRPr="000D24E5">
              <w:rPr>
                <w:sz w:val="20"/>
                <w:szCs w:val="20"/>
              </w:rPr>
              <w:lastRenderedPageBreak/>
              <w:t>words "vil</w:t>
            </w:r>
            <w:r w:rsidRPr="000D24E5">
              <w:rPr>
                <w:spacing w:val="-1"/>
                <w:sz w:val="20"/>
                <w:szCs w:val="20"/>
              </w:rPr>
              <w:t>l</w:t>
            </w:r>
            <w:r w:rsidRPr="000D24E5">
              <w:rPr>
                <w:sz w:val="20"/>
                <w:szCs w:val="20"/>
              </w:rPr>
              <w:t>agers"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"market", pointing</w:t>
            </w:r>
            <w:r w:rsidRPr="000D24E5">
              <w:rPr>
                <w:spacing w:val="-1"/>
                <w:sz w:val="20"/>
                <w:szCs w:val="20"/>
              </w:rPr>
              <w:t xml:space="preserve"> </w:t>
            </w:r>
            <w:r w:rsidRPr="000D24E5">
              <w:rPr>
                <w:sz w:val="20"/>
                <w:szCs w:val="20"/>
              </w:rPr>
              <w:t>out the exampl</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in the book.</w:t>
            </w:r>
            <w:r w:rsidRPr="000D24E5">
              <w:rPr>
                <w:spacing w:val="55"/>
                <w:sz w:val="20"/>
                <w:szCs w:val="20"/>
              </w:rPr>
              <w:t xml:space="preserve"> </w:t>
            </w:r>
            <w:r w:rsidRPr="000D24E5">
              <w:rPr>
                <w:sz w:val="20"/>
                <w:szCs w:val="20"/>
              </w:rPr>
              <w:t>Disc</w:t>
            </w:r>
            <w:r w:rsidRPr="000D24E5">
              <w:rPr>
                <w:spacing w:val="-1"/>
                <w:sz w:val="20"/>
                <w:szCs w:val="20"/>
              </w:rPr>
              <w:t>us</w:t>
            </w:r>
            <w:r w:rsidRPr="000D24E5">
              <w:rPr>
                <w:sz w:val="20"/>
                <w:szCs w:val="20"/>
              </w:rPr>
              <w:t xml:space="preserve">s the </w:t>
            </w:r>
            <w:r w:rsidRPr="000D24E5">
              <w:rPr>
                <w:spacing w:val="-1"/>
                <w:sz w:val="20"/>
                <w:szCs w:val="20"/>
              </w:rPr>
              <w:t>d</w:t>
            </w:r>
            <w:r w:rsidRPr="000D24E5">
              <w:rPr>
                <w:sz w:val="20"/>
                <w:szCs w:val="20"/>
              </w:rPr>
              <w:t>ifference in a market from the bo</w:t>
            </w:r>
            <w:r w:rsidRPr="000D24E5">
              <w:rPr>
                <w:spacing w:val="-1"/>
                <w:sz w:val="20"/>
                <w:szCs w:val="20"/>
              </w:rPr>
              <w:t>o</w:t>
            </w:r>
            <w:r w:rsidRPr="000D24E5">
              <w:rPr>
                <w:sz w:val="20"/>
                <w:szCs w:val="20"/>
              </w:rPr>
              <w:t>k and a grocery</w:t>
            </w:r>
            <w:r w:rsidRPr="000D24E5">
              <w:rPr>
                <w:spacing w:val="-2"/>
                <w:sz w:val="20"/>
                <w:szCs w:val="20"/>
              </w:rPr>
              <w:t xml:space="preserve"> </w:t>
            </w:r>
            <w:r w:rsidRPr="000D24E5">
              <w:rPr>
                <w:sz w:val="20"/>
                <w:szCs w:val="20"/>
              </w:rPr>
              <w:t>store in our coun</w:t>
            </w:r>
            <w:r w:rsidRPr="000D24E5">
              <w:rPr>
                <w:spacing w:val="-2"/>
                <w:sz w:val="20"/>
                <w:szCs w:val="20"/>
              </w:rPr>
              <w:t>t</w:t>
            </w:r>
            <w:r w:rsidRPr="000D24E5">
              <w:rPr>
                <w:sz w:val="20"/>
                <w:szCs w:val="20"/>
              </w:rPr>
              <w:t xml:space="preserve">ry. </w:t>
            </w:r>
            <w:r w:rsidRPr="000D24E5">
              <w:rPr>
                <w:spacing w:val="1"/>
                <w:sz w:val="20"/>
                <w:szCs w:val="20"/>
              </w:rPr>
              <w:t xml:space="preserve"> </w:t>
            </w:r>
            <w:r w:rsidRPr="000D24E5">
              <w:rPr>
                <w:sz w:val="20"/>
                <w:szCs w:val="20"/>
              </w:rPr>
              <w:t>Ask</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w:t>
            </w:r>
            <w:r w:rsidRPr="000D24E5">
              <w:rPr>
                <w:spacing w:val="-1"/>
                <w:sz w:val="20"/>
                <w:szCs w:val="20"/>
              </w:rPr>
              <w:t xml:space="preserve"> </w:t>
            </w:r>
            <w:r w:rsidRPr="000D24E5">
              <w:rPr>
                <w:sz w:val="20"/>
                <w:szCs w:val="20"/>
              </w:rPr>
              <w:t>to identify</w:t>
            </w:r>
            <w:r w:rsidRPr="000D24E5">
              <w:rPr>
                <w:spacing w:val="-1"/>
                <w:sz w:val="20"/>
                <w:szCs w:val="20"/>
              </w:rPr>
              <w:t xml:space="preserve"> </w:t>
            </w:r>
            <w:r w:rsidRPr="000D24E5">
              <w:rPr>
                <w:sz w:val="20"/>
                <w:szCs w:val="20"/>
              </w:rPr>
              <w:t>other cult</w:t>
            </w:r>
            <w:r w:rsidRPr="000D24E5">
              <w:rPr>
                <w:spacing w:val="-1"/>
                <w:sz w:val="20"/>
                <w:szCs w:val="20"/>
              </w:rPr>
              <w:t>u</w:t>
            </w:r>
            <w:r w:rsidRPr="000D24E5">
              <w:rPr>
                <w:sz w:val="20"/>
                <w:szCs w:val="20"/>
              </w:rPr>
              <w:t>ral differe</w:t>
            </w:r>
            <w:r w:rsidRPr="000D24E5">
              <w:rPr>
                <w:spacing w:val="-1"/>
                <w:sz w:val="20"/>
                <w:szCs w:val="20"/>
              </w:rPr>
              <w:t>n</w:t>
            </w:r>
            <w:r w:rsidRPr="000D24E5">
              <w:rPr>
                <w:spacing w:val="1"/>
                <w:sz w:val="20"/>
                <w:szCs w:val="20"/>
              </w:rPr>
              <w:t>c</w:t>
            </w:r>
            <w:r w:rsidRPr="000D24E5">
              <w:rPr>
                <w:spacing w:val="-1"/>
                <w:sz w:val="20"/>
                <w:szCs w:val="20"/>
              </w:rPr>
              <w:t>e</w:t>
            </w:r>
            <w:r w:rsidRPr="000D24E5">
              <w:rPr>
                <w:spacing w:val="1"/>
                <w:sz w:val="20"/>
                <w:szCs w:val="20"/>
              </w:rPr>
              <w:t>s</w:t>
            </w:r>
            <w:r w:rsidRPr="000D24E5">
              <w:rPr>
                <w:sz w:val="20"/>
                <w:szCs w:val="20"/>
              </w:rPr>
              <w:t>, like h</w:t>
            </w:r>
            <w:r w:rsidRPr="000D24E5">
              <w:rPr>
                <w:spacing w:val="-1"/>
                <w:sz w:val="20"/>
                <w:szCs w:val="20"/>
              </w:rPr>
              <w:t>o</w:t>
            </w:r>
            <w:r w:rsidRPr="000D24E5">
              <w:rPr>
                <w:sz w:val="20"/>
                <w:szCs w:val="20"/>
              </w:rPr>
              <w:t>w the r</w:t>
            </w:r>
            <w:r w:rsidRPr="000D24E5">
              <w:rPr>
                <w:spacing w:val="-1"/>
                <w:sz w:val="20"/>
                <w:szCs w:val="20"/>
              </w:rPr>
              <w:t>o</w:t>
            </w:r>
            <w:r w:rsidRPr="000D24E5">
              <w:rPr>
                <w:sz w:val="20"/>
                <w:szCs w:val="20"/>
              </w:rPr>
              <w:t>les of differe</w:t>
            </w:r>
            <w:r w:rsidRPr="000D24E5">
              <w:rPr>
                <w:spacing w:val="-1"/>
                <w:sz w:val="20"/>
                <w:szCs w:val="20"/>
              </w:rPr>
              <w:t>n</w:t>
            </w:r>
            <w:r w:rsidRPr="000D24E5">
              <w:rPr>
                <w:sz w:val="20"/>
                <w:szCs w:val="20"/>
              </w:rPr>
              <w:t>t</w:t>
            </w:r>
            <w:r w:rsidRPr="000D24E5">
              <w:rPr>
                <w:spacing w:val="-1"/>
                <w:sz w:val="20"/>
                <w:szCs w:val="20"/>
              </w:rPr>
              <w:t xml:space="preserve"> </w:t>
            </w:r>
            <w:r w:rsidRPr="000D24E5">
              <w:rPr>
                <w:sz w:val="20"/>
                <w:szCs w:val="20"/>
              </w:rPr>
              <w:t>family memb</w:t>
            </w:r>
            <w:r w:rsidRPr="000D24E5">
              <w:rPr>
                <w:spacing w:val="-1"/>
                <w:sz w:val="20"/>
                <w:szCs w:val="20"/>
              </w:rPr>
              <w:t>e</w:t>
            </w:r>
            <w:r w:rsidRPr="000D24E5">
              <w:rPr>
                <w:sz w:val="20"/>
                <w:szCs w:val="20"/>
              </w:rPr>
              <w:t xml:space="preserve">rs </w:t>
            </w:r>
            <w:r w:rsidRPr="000D24E5">
              <w:rPr>
                <w:spacing w:val="-1"/>
                <w:sz w:val="20"/>
                <w:szCs w:val="20"/>
              </w:rPr>
              <w:t>ma</w:t>
            </w:r>
            <w:r w:rsidRPr="000D24E5">
              <w:rPr>
                <w:sz w:val="20"/>
                <w:szCs w:val="20"/>
              </w:rPr>
              <w:t>y vary from their own</w:t>
            </w:r>
          </w:p>
          <w:p w:rsidR="00F1203D" w:rsidRPr="000D24E5" w:rsidRDefault="00F1203D" w:rsidP="001B4492">
            <w:pPr>
              <w:ind w:left="109" w:right="255"/>
              <w:rPr>
                <w:sz w:val="20"/>
                <w:szCs w:val="20"/>
              </w:rPr>
            </w:pPr>
          </w:p>
        </w:tc>
        <w:tc>
          <w:tcPr>
            <w:tcW w:w="4590" w:type="dxa"/>
            <w:gridSpan w:val="5"/>
            <w:tcBorders>
              <w:top w:val="single" w:sz="4" w:space="0" w:color="000000"/>
              <w:left w:val="single" w:sz="4" w:space="0" w:color="000000"/>
              <w:bottom w:val="single" w:sz="4" w:space="0" w:color="000000"/>
              <w:right w:val="single" w:sz="4" w:space="0" w:color="000000"/>
            </w:tcBorders>
          </w:tcPr>
          <w:p w:rsidR="00F1203D" w:rsidRPr="000D24E5" w:rsidRDefault="00F1203D" w:rsidP="001B4492">
            <w:pPr>
              <w:rPr>
                <w:sz w:val="20"/>
                <w:szCs w:val="20"/>
              </w:rPr>
            </w:pPr>
          </w:p>
          <w:p w:rsidR="00F1203D" w:rsidRPr="000D24E5" w:rsidRDefault="00F1203D" w:rsidP="00F1203D">
            <w:pPr>
              <w:ind w:left="109" w:right="-20"/>
              <w:rPr>
                <w:sz w:val="20"/>
                <w:szCs w:val="20"/>
              </w:rPr>
            </w:pPr>
            <w:r w:rsidRPr="000D24E5">
              <w:rPr>
                <w:sz w:val="20"/>
                <w:szCs w:val="20"/>
              </w:rPr>
              <w:t>Students will</w:t>
            </w:r>
            <w:r w:rsidRPr="000D24E5">
              <w:rPr>
                <w:spacing w:val="-2"/>
                <w:sz w:val="20"/>
                <w:szCs w:val="20"/>
              </w:rPr>
              <w:t xml:space="preserve"> </w:t>
            </w:r>
            <w:r w:rsidRPr="000D24E5">
              <w:rPr>
                <w:sz w:val="20"/>
                <w:szCs w:val="20"/>
              </w:rPr>
              <w:t>com</w:t>
            </w:r>
            <w:r w:rsidRPr="000D24E5">
              <w:rPr>
                <w:spacing w:val="-1"/>
                <w:sz w:val="20"/>
                <w:szCs w:val="20"/>
              </w:rPr>
              <w:t>p</w:t>
            </w:r>
            <w:r w:rsidRPr="000D24E5">
              <w:rPr>
                <w:sz w:val="20"/>
                <w:szCs w:val="20"/>
              </w:rPr>
              <w:t>are families a</w:t>
            </w:r>
            <w:r w:rsidRPr="000D24E5">
              <w:rPr>
                <w:spacing w:val="-1"/>
                <w:sz w:val="20"/>
                <w:szCs w:val="20"/>
              </w:rPr>
              <w:t>n</w:t>
            </w:r>
            <w:r w:rsidRPr="000D24E5">
              <w:rPr>
                <w:sz w:val="20"/>
                <w:szCs w:val="20"/>
              </w:rPr>
              <w:t>d ho</w:t>
            </w:r>
            <w:r w:rsidRPr="000D24E5">
              <w:rPr>
                <w:spacing w:val="-1"/>
                <w:sz w:val="20"/>
                <w:szCs w:val="20"/>
              </w:rPr>
              <w:t>m</w:t>
            </w:r>
            <w:r w:rsidRPr="000D24E5">
              <w:rPr>
                <w:sz w:val="20"/>
                <w:szCs w:val="20"/>
              </w:rPr>
              <w:t>es in the United States to families and hom</w:t>
            </w:r>
            <w:r w:rsidRPr="000D24E5">
              <w:rPr>
                <w:spacing w:val="-1"/>
                <w:sz w:val="20"/>
                <w:szCs w:val="20"/>
              </w:rPr>
              <w:t>e</w:t>
            </w:r>
            <w:r w:rsidRPr="000D24E5">
              <w:rPr>
                <w:sz w:val="20"/>
                <w:szCs w:val="20"/>
              </w:rPr>
              <w:t>s in</w:t>
            </w:r>
            <w:r w:rsidRPr="000D24E5">
              <w:rPr>
                <w:spacing w:val="-2"/>
                <w:sz w:val="20"/>
                <w:szCs w:val="20"/>
              </w:rPr>
              <w:t xml:space="preserve"> </w:t>
            </w:r>
            <w:r w:rsidRPr="000D24E5">
              <w:rPr>
                <w:sz w:val="20"/>
                <w:szCs w:val="20"/>
              </w:rPr>
              <w:t>anoth</w:t>
            </w:r>
            <w:r w:rsidRPr="000D24E5">
              <w:rPr>
                <w:spacing w:val="-1"/>
                <w:sz w:val="20"/>
                <w:szCs w:val="20"/>
              </w:rPr>
              <w:t>e</w:t>
            </w:r>
            <w:r w:rsidRPr="000D24E5">
              <w:rPr>
                <w:sz w:val="20"/>
                <w:szCs w:val="20"/>
              </w:rPr>
              <w:t>r co</w:t>
            </w:r>
            <w:r w:rsidRPr="000D24E5">
              <w:rPr>
                <w:spacing w:val="-1"/>
                <w:sz w:val="20"/>
                <w:szCs w:val="20"/>
              </w:rPr>
              <w:t>u</w:t>
            </w:r>
            <w:r w:rsidRPr="000D24E5">
              <w:rPr>
                <w:sz w:val="20"/>
                <w:szCs w:val="20"/>
              </w:rPr>
              <w:t>ntry by drawi</w:t>
            </w:r>
            <w:r w:rsidRPr="000D24E5">
              <w:rPr>
                <w:spacing w:val="-1"/>
                <w:sz w:val="20"/>
                <w:szCs w:val="20"/>
              </w:rPr>
              <w:t>n</w:t>
            </w:r>
            <w:r w:rsidRPr="000D24E5">
              <w:rPr>
                <w:sz w:val="20"/>
                <w:szCs w:val="20"/>
              </w:rPr>
              <w:t>g a pict</w:t>
            </w:r>
            <w:r w:rsidRPr="000D24E5">
              <w:rPr>
                <w:spacing w:val="-1"/>
                <w:sz w:val="20"/>
                <w:szCs w:val="20"/>
              </w:rPr>
              <w:t>u</w:t>
            </w:r>
            <w:r w:rsidRPr="000D24E5">
              <w:rPr>
                <w:sz w:val="20"/>
                <w:szCs w:val="20"/>
              </w:rPr>
              <w:t>re of their h</w:t>
            </w:r>
            <w:r w:rsidRPr="000D24E5">
              <w:rPr>
                <w:spacing w:val="-1"/>
                <w:sz w:val="20"/>
                <w:szCs w:val="20"/>
              </w:rPr>
              <w:t>o</w:t>
            </w:r>
            <w:r w:rsidRPr="000D24E5">
              <w:rPr>
                <w:sz w:val="20"/>
                <w:szCs w:val="20"/>
              </w:rPr>
              <w:t xml:space="preserve">use </w:t>
            </w:r>
            <w:r w:rsidRPr="000D24E5">
              <w:rPr>
                <w:spacing w:val="-1"/>
                <w:sz w:val="20"/>
                <w:szCs w:val="20"/>
              </w:rPr>
              <w:t>a</w:t>
            </w:r>
            <w:r w:rsidRPr="000D24E5">
              <w:rPr>
                <w:sz w:val="20"/>
                <w:szCs w:val="20"/>
              </w:rPr>
              <w:t>nd a picture of the huts r</w:t>
            </w:r>
            <w:r w:rsidRPr="000D24E5">
              <w:rPr>
                <w:spacing w:val="-1"/>
                <w:sz w:val="20"/>
                <w:szCs w:val="20"/>
              </w:rPr>
              <w:t>e</w:t>
            </w:r>
            <w:r w:rsidRPr="000D24E5">
              <w:rPr>
                <w:sz w:val="20"/>
                <w:szCs w:val="20"/>
              </w:rPr>
              <w:t>prese</w:t>
            </w:r>
            <w:r w:rsidRPr="000D24E5">
              <w:rPr>
                <w:spacing w:val="-1"/>
                <w:sz w:val="20"/>
                <w:szCs w:val="20"/>
              </w:rPr>
              <w:t>n</w:t>
            </w:r>
            <w:r w:rsidRPr="000D24E5">
              <w:rPr>
                <w:sz w:val="20"/>
                <w:szCs w:val="20"/>
              </w:rPr>
              <w:t>ted in</w:t>
            </w:r>
            <w:r w:rsidRPr="000D24E5">
              <w:rPr>
                <w:spacing w:val="-1"/>
                <w:sz w:val="20"/>
                <w:szCs w:val="20"/>
              </w:rPr>
              <w:t xml:space="preserve"> </w:t>
            </w:r>
            <w:r w:rsidRPr="000D24E5">
              <w:rPr>
                <w:i/>
                <w:iCs/>
                <w:sz w:val="20"/>
                <w:szCs w:val="20"/>
              </w:rPr>
              <w:t>It</w:t>
            </w:r>
            <w:r w:rsidRPr="000D24E5">
              <w:rPr>
                <w:i/>
                <w:iCs/>
                <w:spacing w:val="-1"/>
                <w:sz w:val="20"/>
                <w:szCs w:val="20"/>
              </w:rPr>
              <w:t xml:space="preserve"> </w:t>
            </w:r>
            <w:r w:rsidRPr="000D24E5">
              <w:rPr>
                <w:i/>
                <w:iCs/>
                <w:sz w:val="20"/>
                <w:szCs w:val="20"/>
              </w:rPr>
              <w:t>Tak</w:t>
            </w:r>
            <w:r w:rsidRPr="000D24E5">
              <w:rPr>
                <w:i/>
                <w:iCs/>
                <w:spacing w:val="-1"/>
                <w:sz w:val="20"/>
                <w:szCs w:val="20"/>
              </w:rPr>
              <w:t>e</w:t>
            </w:r>
            <w:r w:rsidRPr="000D24E5">
              <w:rPr>
                <w:i/>
                <w:iCs/>
                <w:sz w:val="20"/>
                <w:szCs w:val="20"/>
              </w:rPr>
              <w:t>s a Village.</w:t>
            </w:r>
            <w:r w:rsidRPr="000D24E5">
              <w:rPr>
                <w:i/>
                <w:iCs/>
                <w:spacing w:val="55"/>
                <w:sz w:val="20"/>
                <w:szCs w:val="20"/>
              </w:rPr>
              <w:t xml:space="preserve"> </w:t>
            </w:r>
            <w:r w:rsidRPr="000D24E5">
              <w:rPr>
                <w:sz w:val="20"/>
                <w:szCs w:val="20"/>
              </w:rPr>
              <w:t xml:space="preserve">Students in </w:t>
            </w:r>
            <w:r w:rsidRPr="000D24E5">
              <w:rPr>
                <w:spacing w:val="-1"/>
                <w:sz w:val="20"/>
                <w:szCs w:val="20"/>
              </w:rPr>
              <w:t>G</w:t>
            </w:r>
            <w:r w:rsidRPr="000D24E5">
              <w:rPr>
                <w:sz w:val="20"/>
                <w:szCs w:val="20"/>
              </w:rPr>
              <w:t>rad</w:t>
            </w:r>
            <w:r w:rsidRPr="000D24E5">
              <w:rPr>
                <w:spacing w:val="-1"/>
                <w:sz w:val="20"/>
                <w:szCs w:val="20"/>
              </w:rPr>
              <w:t>e</w:t>
            </w:r>
            <w:r w:rsidRPr="000D24E5">
              <w:rPr>
                <w:sz w:val="20"/>
                <w:szCs w:val="20"/>
              </w:rPr>
              <w:t>s 1 &amp;2 wou</w:t>
            </w:r>
            <w:r w:rsidRPr="000D24E5">
              <w:rPr>
                <w:spacing w:val="-1"/>
                <w:sz w:val="20"/>
                <w:szCs w:val="20"/>
              </w:rPr>
              <w:t>l</w:t>
            </w:r>
            <w:r w:rsidRPr="000D24E5">
              <w:rPr>
                <w:sz w:val="20"/>
                <w:szCs w:val="20"/>
              </w:rPr>
              <w:t>d also l</w:t>
            </w:r>
            <w:r w:rsidRPr="000D24E5">
              <w:rPr>
                <w:spacing w:val="-1"/>
                <w:sz w:val="20"/>
                <w:szCs w:val="20"/>
              </w:rPr>
              <w:t>i</w:t>
            </w:r>
            <w:r w:rsidRPr="000D24E5">
              <w:rPr>
                <w:sz w:val="20"/>
                <w:szCs w:val="20"/>
              </w:rPr>
              <w:t>st the simil</w:t>
            </w:r>
            <w:r w:rsidRPr="000D24E5">
              <w:rPr>
                <w:spacing w:val="-1"/>
                <w:sz w:val="20"/>
                <w:szCs w:val="20"/>
              </w:rPr>
              <w:t>a</w:t>
            </w:r>
            <w:r w:rsidRPr="000D24E5">
              <w:rPr>
                <w:sz w:val="20"/>
                <w:szCs w:val="20"/>
              </w:rPr>
              <w:t>riti</w:t>
            </w:r>
            <w:r w:rsidRPr="000D24E5">
              <w:rPr>
                <w:spacing w:val="-1"/>
                <w:sz w:val="20"/>
                <w:szCs w:val="20"/>
              </w:rPr>
              <w:t>e</w:t>
            </w:r>
            <w:r w:rsidRPr="000D24E5">
              <w:rPr>
                <w:sz w:val="20"/>
                <w:szCs w:val="20"/>
              </w:rPr>
              <w:t>s and 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s in the family culture.</w:t>
            </w:r>
          </w:p>
          <w:p w:rsidR="00F1203D" w:rsidRPr="00F1203D" w:rsidRDefault="00F1203D" w:rsidP="00F1203D">
            <w:pPr>
              <w:ind w:left="109" w:right="275"/>
              <w:rPr>
                <w:rFonts w:ascii="Lato Light" w:hAnsi="Lato Light" w:cs="Lato Light"/>
                <w:color w:val="003A58"/>
                <w:sz w:val="20"/>
                <w:szCs w:val="20"/>
              </w:rPr>
            </w:pPr>
          </w:p>
          <w:p w:rsidR="00F1203D" w:rsidRPr="000D24E5" w:rsidRDefault="00F1203D" w:rsidP="005567D3">
            <w:pPr>
              <w:ind w:left="109" w:right="275"/>
              <w:rPr>
                <w:sz w:val="20"/>
                <w:szCs w:val="20"/>
              </w:rPr>
            </w:pPr>
          </w:p>
        </w:tc>
        <w:tc>
          <w:tcPr>
            <w:tcW w:w="2250" w:type="dxa"/>
            <w:vMerge w:val="restart"/>
            <w:tcBorders>
              <w:top w:val="single" w:sz="4" w:space="0" w:color="000000"/>
              <w:left w:val="single" w:sz="4" w:space="0" w:color="000000"/>
              <w:right w:val="single" w:sz="4" w:space="0" w:color="000000"/>
            </w:tcBorders>
          </w:tcPr>
          <w:p w:rsidR="00F1203D" w:rsidRPr="000D24E5" w:rsidRDefault="00F1203D" w:rsidP="001B4492">
            <w:pPr>
              <w:rPr>
                <w:sz w:val="20"/>
                <w:szCs w:val="20"/>
              </w:rPr>
            </w:pPr>
          </w:p>
          <w:p w:rsidR="00F1203D" w:rsidRPr="000D24E5" w:rsidRDefault="00F1203D" w:rsidP="001B4492">
            <w:pPr>
              <w:ind w:left="109" w:right="141"/>
              <w:rPr>
                <w:sz w:val="20"/>
                <w:szCs w:val="20"/>
              </w:rPr>
            </w:pPr>
            <w:r w:rsidRPr="000D24E5">
              <w:rPr>
                <w:sz w:val="20"/>
                <w:szCs w:val="20"/>
              </w:rPr>
              <w:t>Student co</w:t>
            </w:r>
            <w:r w:rsidRPr="000D24E5">
              <w:rPr>
                <w:spacing w:val="-1"/>
                <w:sz w:val="20"/>
                <w:szCs w:val="20"/>
              </w:rPr>
              <w:t>m</w:t>
            </w:r>
            <w:r w:rsidRPr="000D24E5">
              <w:rPr>
                <w:sz w:val="20"/>
                <w:szCs w:val="20"/>
              </w:rPr>
              <w:t>pletion of com</w:t>
            </w:r>
            <w:r w:rsidRPr="000D24E5">
              <w:rPr>
                <w:spacing w:val="-1"/>
                <w:sz w:val="20"/>
                <w:szCs w:val="20"/>
              </w:rPr>
              <w:t>p</w:t>
            </w:r>
            <w:r w:rsidRPr="000D24E5">
              <w:rPr>
                <w:sz w:val="20"/>
                <w:szCs w:val="20"/>
              </w:rPr>
              <w:t>ar</w:t>
            </w:r>
            <w:r w:rsidRPr="000D24E5">
              <w:rPr>
                <w:spacing w:val="-1"/>
                <w:sz w:val="20"/>
                <w:szCs w:val="20"/>
              </w:rPr>
              <w:t>i</w:t>
            </w:r>
            <w:r w:rsidRPr="000D24E5">
              <w:rPr>
                <w:spacing w:val="1"/>
                <w:sz w:val="20"/>
                <w:szCs w:val="20"/>
              </w:rPr>
              <w:t>s</w:t>
            </w:r>
            <w:r w:rsidRPr="000D24E5">
              <w:rPr>
                <w:spacing w:val="-1"/>
                <w:sz w:val="20"/>
                <w:szCs w:val="20"/>
              </w:rPr>
              <w:t>o</w:t>
            </w:r>
            <w:r w:rsidRPr="000D24E5">
              <w:rPr>
                <w:sz w:val="20"/>
                <w:szCs w:val="20"/>
              </w:rPr>
              <w:t>n</w:t>
            </w:r>
          </w:p>
          <w:p w:rsidR="00F1203D" w:rsidRPr="000D24E5" w:rsidRDefault="00F1203D" w:rsidP="001B4492">
            <w:pPr>
              <w:ind w:left="109" w:right="141"/>
              <w:rPr>
                <w:sz w:val="20"/>
                <w:szCs w:val="20"/>
              </w:rPr>
            </w:pPr>
          </w:p>
          <w:p w:rsidR="00F1203D" w:rsidRPr="000D24E5" w:rsidRDefault="00F1203D" w:rsidP="001B4492">
            <w:pPr>
              <w:ind w:left="109" w:right="141"/>
              <w:rPr>
                <w:sz w:val="20"/>
                <w:szCs w:val="20"/>
              </w:rPr>
            </w:pPr>
            <w:r w:rsidRPr="000D24E5">
              <w:rPr>
                <w:sz w:val="20"/>
                <w:szCs w:val="20"/>
              </w:rPr>
              <w:t>Participate in class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tc>
      </w:tr>
      <w:tr w:rsidR="00F1203D" w:rsidRPr="000D24E5" w:rsidTr="00F1203D">
        <w:trPr>
          <w:trHeight w:val="857"/>
        </w:trPr>
        <w:tc>
          <w:tcPr>
            <w:tcW w:w="2340" w:type="dxa"/>
            <w:vMerge/>
            <w:tcBorders>
              <w:left w:val="single" w:sz="4" w:space="0" w:color="000000"/>
              <w:right w:val="single" w:sz="4" w:space="0" w:color="000000"/>
            </w:tcBorders>
          </w:tcPr>
          <w:p w:rsidR="00F1203D" w:rsidRPr="000D24E5" w:rsidRDefault="00F1203D" w:rsidP="001B4492">
            <w:pPr>
              <w:rPr>
                <w:sz w:val="20"/>
                <w:szCs w:val="20"/>
              </w:rPr>
            </w:pPr>
          </w:p>
        </w:tc>
        <w:tc>
          <w:tcPr>
            <w:tcW w:w="5220" w:type="dxa"/>
            <w:vMerge/>
            <w:tcBorders>
              <w:left w:val="single" w:sz="4" w:space="0" w:color="000000"/>
              <w:right w:val="single" w:sz="4" w:space="0" w:color="000000"/>
            </w:tcBorders>
          </w:tcPr>
          <w:p w:rsidR="00F1203D" w:rsidRPr="000D24E5" w:rsidRDefault="00F1203D" w:rsidP="001B4492">
            <w:pPr>
              <w:rPr>
                <w:sz w:val="20"/>
                <w:szCs w:val="20"/>
              </w:rPr>
            </w:pPr>
          </w:p>
        </w:tc>
        <w:tc>
          <w:tcPr>
            <w:tcW w:w="2295" w:type="dxa"/>
            <w:gridSpan w:val="3"/>
            <w:tcBorders>
              <w:top w:val="single" w:sz="4" w:space="0" w:color="000000"/>
              <w:left w:val="single" w:sz="4" w:space="0" w:color="000000"/>
              <w:bottom w:val="single" w:sz="4" w:space="0" w:color="000000"/>
              <w:right w:val="single" w:sz="4" w:space="0" w:color="000000"/>
            </w:tcBorders>
          </w:tcPr>
          <w:p w:rsidR="00F1203D" w:rsidRPr="00F1203D" w:rsidRDefault="00F1203D" w:rsidP="00F1203D">
            <w:pPr>
              <w:ind w:left="109" w:right="-20"/>
              <w:jc w:val="center"/>
              <w:rPr>
                <w:b/>
                <w:bCs/>
                <w:i/>
                <w:iCs/>
                <w:sz w:val="20"/>
                <w:szCs w:val="20"/>
                <w:u w:color="000000"/>
              </w:rPr>
            </w:pPr>
            <w:r w:rsidRPr="00F1203D">
              <w:rPr>
                <w:b/>
                <w:bCs/>
                <w:i/>
                <w:iCs/>
                <w:sz w:val="20"/>
                <w:szCs w:val="20"/>
              </w:rPr>
              <w:t xml:space="preserve">ELA </w:t>
            </w:r>
            <w:r w:rsidRPr="00F1203D">
              <w:rPr>
                <w:b/>
                <w:bCs/>
                <w:i/>
                <w:iCs/>
                <w:sz w:val="20"/>
                <w:szCs w:val="20"/>
                <w:u w:color="000000"/>
              </w:rPr>
              <w:t>Content Standards:</w:t>
            </w:r>
          </w:p>
        </w:tc>
        <w:tc>
          <w:tcPr>
            <w:tcW w:w="2295" w:type="dxa"/>
            <w:gridSpan w:val="2"/>
            <w:tcBorders>
              <w:top w:val="single" w:sz="4" w:space="0" w:color="000000"/>
              <w:left w:val="single" w:sz="4" w:space="0" w:color="000000"/>
              <w:bottom w:val="single" w:sz="4" w:space="0" w:color="auto"/>
              <w:right w:val="single" w:sz="4" w:space="0" w:color="000000"/>
            </w:tcBorders>
          </w:tcPr>
          <w:p w:rsidR="00F1203D" w:rsidRPr="00F1203D" w:rsidRDefault="00F1203D" w:rsidP="00F1203D">
            <w:pPr>
              <w:ind w:left="109" w:right="-20"/>
              <w:jc w:val="center"/>
              <w:rPr>
                <w:b/>
                <w:bCs/>
                <w:i/>
                <w:iCs/>
                <w:sz w:val="20"/>
                <w:szCs w:val="20"/>
                <w:u w:color="000000"/>
              </w:rPr>
            </w:pPr>
            <w:r>
              <w:rPr>
                <w:b/>
                <w:bCs/>
                <w:i/>
                <w:iCs/>
                <w:sz w:val="20"/>
                <w:szCs w:val="20"/>
              </w:rPr>
              <w:t>SS</w:t>
            </w:r>
            <w:r w:rsidRPr="00F1203D">
              <w:rPr>
                <w:b/>
                <w:bCs/>
                <w:i/>
                <w:iCs/>
                <w:sz w:val="20"/>
                <w:szCs w:val="20"/>
              </w:rPr>
              <w:t xml:space="preserve"> </w:t>
            </w:r>
            <w:r w:rsidRPr="00F1203D">
              <w:rPr>
                <w:b/>
                <w:bCs/>
                <w:i/>
                <w:iCs/>
                <w:sz w:val="20"/>
                <w:szCs w:val="20"/>
                <w:u w:color="000000"/>
              </w:rPr>
              <w:t>Content Standards:</w:t>
            </w:r>
          </w:p>
          <w:p w:rsidR="00F1203D" w:rsidRPr="000D24E5" w:rsidRDefault="00F1203D" w:rsidP="001B4492">
            <w:pPr>
              <w:rPr>
                <w:sz w:val="20"/>
                <w:szCs w:val="20"/>
              </w:rPr>
            </w:pPr>
          </w:p>
        </w:tc>
        <w:tc>
          <w:tcPr>
            <w:tcW w:w="2250" w:type="dxa"/>
            <w:vMerge/>
            <w:tcBorders>
              <w:left w:val="single" w:sz="4" w:space="0" w:color="000000"/>
              <w:right w:val="single" w:sz="4" w:space="0" w:color="000000"/>
            </w:tcBorders>
          </w:tcPr>
          <w:p w:rsidR="00F1203D" w:rsidRPr="000D24E5" w:rsidRDefault="00F1203D" w:rsidP="001B4492">
            <w:pPr>
              <w:rPr>
                <w:sz w:val="20"/>
                <w:szCs w:val="20"/>
              </w:rPr>
            </w:pPr>
          </w:p>
        </w:tc>
      </w:tr>
      <w:tr w:rsidR="00F1203D" w:rsidRPr="000D24E5" w:rsidTr="00EA389D">
        <w:trPr>
          <w:trHeight w:val="856"/>
        </w:trPr>
        <w:tc>
          <w:tcPr>
            <w:tcW w:w="2340" w:type="dxa"/>
            <w:vMerge/>
            <w:tcBorders>
              <w:left w:val="single" w:sz="4" w:space="0" w:color="000000"/>
              <w:bottom w:val="single" w:sz="4" w:space="0" w:color="000000"/>
              <w:right w:val="single" w:sz="4" w:space="0" w:color="000000"/>
            </w:tcBorders>
          </w:tcPr>
          <w:p w:rsidR="00F1203D" w:rsidRPr="000D24E5" w:rsidRDefault="00F1203D" w:rsidP="001B4492">
            <w:pPr>
              <w:rPr>
                <w:sz w:val="20"/>
                <w:szCs w:val="20"/>
              </w:rPr>
            </w:pPr>
          </w:p>
        </w:tc>
        <w:tc>
          <w:tcPr>
            <w:tcW w:w="5220" w:type="dxa"/>
            <w:vMerge/>
            <w:tcBorders>
              <w:left w:val="single" w:sz="4" w:space="0" w:color="000000"/>
              <w:bottom w:val="single" w:sz="4" w:space="0" w:color="000000"/>
              <w:right w:val="single" w:sz="4" w:space="0" w:color="000000"/>
            </w:tcBorders>
          </w:tcPr>
          <w:p w:rsidR="00F1203D" w:rsidRPr="000D24E5" w:rsidRDefault="00F1203D" w:rsidP="001B4492">
            <w:pPr>
              <w:rPr>
                <w:sz w:val="20"/>
                <w:szCs w:val="20"/>
              </w:rPr>
            </w:pPr>
          </w:p>
        </w:tc>
        <w:tc>
          <w:tcPr>
            <w:tcW w:w="765" w:type="dxa"/>
            <w:tcBorders>
              <w:top w:val="single" w:sz="4" w:space="0" w:color="000000"/>
              <w:left w:val="single" w:sz="4" w:space="0" w:color="000000"/>
              <w:bottom w:val="single" w:sz="4" w:space="0" w:color="000000"/>
              <w:right w:val="single" w:sz="4" w:space="0" w:color="000000"/>
            </w:tcBorders>
          </w:tcPr>
          <w:p w:rsidR="00F1203D" w:rsidRPr="000D24E5" w:rsidRDefault="00F1203D" w:rsidP="00F1203D">
            <w:pPr>
              <w:ind w:left="102" w:right="171"/>
              <w:rPr>
                <w:rFonts w:ascii="Lato Light" w:hAnsi="Lato Light" w:cs="Lato Light"/>
                <w:color w:val="202020"/>
                <w:sz w:val="20"/>
                <w:szCs w:val="20"/>
              </w:rPr>
            </w:pPr>
            <w:r w:rsidRPr="000D24E5">
              <w:rPr>
                <w:sz w:val="20"/>
                <w:szCs w:val="20"/>
              </w:rPr>
              <w:t xml:space="preserve">K: </w:t>
            </w:r>
            <w:hyperlink r:id="rId130" w:history="1">
              <w:r w:rsidRPr="000D24E5">
                <w:rPr>
                  <w:rStyle w:val="Hyperlink"/>
                  <w:rFonts w:ascii="Lato Light" w:hAnsi="Lato Light" w:cs="Lato Light"/>
                  <w:sz w:val="20"/>
                  <w:szCs w:val="20"/>
                </w:rPr>
                <w:t>ELAGSEKSL1</w:t>
              </w:r>
            </w:hyperlink>
            <w:r w:rsidRPr="000D24E5">
              <w:rPr>
                <w:rFonts w:ascii="Lato Light" w:hAnsi="Lato Light" w:cs="Lato Light"/>
                <w:color w:val="202020"/>
                <w:sz w:val="20"/>
                <w:szCs w:val="20"/>
              </w:rPr>
              <w:t xml:space="preserve">, </w:t>
            </w:r>
            <w:hyperlink r:id="rId131" w:history="1">
              <w:r w:rsidRPr="000D24E5">
                <w:rPr>
                  <w:rStyle w:val="Hyperlink"/>
                  <w:rFonts w:ascii="Lato Light" w:hAnsi="Lato Light" w:cs="Lato Light"/>
                  <w:sz w:val="20"/>
                  <w:szCs w:val="20"/>
                </w:rPr>
                <w:t>ELAGSEKSL2</w:t>
              </w:r>
            </w:hyperlink>
            <w:r w:rsidRPr="000D24E5">
              <w:rPr>
                <w:rFonts w:ascii="Lato Light" w:hAnsi="Lato Light" w:cs="Lato Light"/>
                <w:color w:val="202020"/>
                <w:sz w:val="20"/>
                <w:szCs w:val="20"/>
              </w:rPr>
              <w:t xml:space="preserve">, </w:t>
            </w:r>
            <w:hyperlink r:id="rId132" w:history="1">
              <w:r w:rsidRPr="000D24E5">
                <w:rPr>
                  <w:rStyle w:val="Hyperlink"/>
                  <w:rFonts w:ascii="Lato Light" w:hAnsi="Lato Light" w:cs="Lato Light"/>
                  <w:sz w:val="20"/>
                  <w:szCs w:val="20"/>
                </w:rPr>
                <w:t>ELAGSEKSL5</w:t>
              </w:r>
            </w:hyperlink>
            <w:r w:rsidRPr="000D24E5">
              <w:rPr>
                <w:rFonts w:ascii="Lato Light" w:hAnsi="Lato Light" w:cs="Lato Light"/>
                <w:color w:val="202020"/>
                <w:sz w:val="20"/>
                <w:szCs w:val="20"/>
              </w:rPr>
              <w:t xml:space="preserve">, </w:t>
            </w:r>
            <w:hyperlink r:id="rId133" w:history="1">
              <w:r w:rsidRPr="000D24E5">
                <w:rPr>
                  <w:rStyle w:val="Hyperlink"/>
                  <w:rFonts w:ascii="Lato Light" w:hAnsi="Lato Light" w:cs="Lato Light"/>
                  <w:sz w:val="20"/>
                  <w:szCs w:val="20"/>
                </w:rPr>
                <w:t>ELAGSEKW2</w:t>
              </w:r>
            </w:hyperlink>
          </w:p>
          <w:p w:rsidR="00F1203D" w:rsidRPr="000D24E5" w:rsidRDefault="00F1203D" w:rsidP="001B4492">
            <w:pPr>
              <w:rPr>
                <w:sz w:val="20"/>
                <w:szCs w:val="20"/>
              </w:rPr>
            </w:pPr>
          </w:p>
        </w:tc>
        <w:tc>
          <w:tcPr>
            <w:tcW w:w="765" w:type="dxa"/>
            <w:tcBorders>
              <w:top w:val="single" w:sz="4" w:space="0" w:color="000000"/>
              <w:left w:val="single" w:sz="4" w:space="0" w:color="000000"/>
              <w:bottom w:val="single" w:sz="4" w:space="0" w:color="000000"/>
              <w:right w:val="single" w:sz="4" w:space="0" w:color="000000"/>
            </w:tcBorders>
          </w:tcPr>
          <w:p w:rsidR="00F1203D" w:rsidRPr="000D24E5" w:rsidRDefault="00F1203D" w:rsidP="00F1203D">
            <w:pPr>
              <w:ind w:left="102" w:right="171"/>
              <w:rPr>
                <w:rStyle w:val="Hyperlink"/>
                <w:rFonts w:ascii="Lato Light" w:hAnsi="Lato Light" w:cs="Lato Light"/>
                <w:sz w:val="20"/>
                <w:szCs w:val="20"/>
              </w:rPr>
            </w:pPr>
            <w:r w:rsidRPr="000D24E5">
              <w:rPr>
                <w:sz w:val="20"/>
                <w:szCs w:val="20"/>
              </w:rPr>
              <w:t xml:space="preserve">1st:  </w:t>
            </w:r>
            <w:hyperlink r:id="rId134" w:history="1">
              <w:r w:rsidRPr="00F1203D">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135" w:history="1">
              <w:r w:rsidRPr="00F1203D">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hyperlink r:id="rId136" w:history="1">
              <w:r w:rsidRPr="00F1203D">
                <w:rPr>
                  <w:rStyle w:val="Hyperlink"/>
                  <w:rFonts w:ascii="Lato Light" w:hAnsi="Lato Light" w:cs="Lato Light"/>
                  <w:sz w:val="20"/>
                  <w:szCs w:val="20"/>
                </w:rPr>
                <w:t>ELAGSE1SL5,</w:t>
              </w:r>
            </w:hyperlink>
            <w:r w:rsidRPr="000D24E5">
              <w:rPr>
                <w:rFonts w:ascii="Lato Light" w:hAnsi="Lato Light" w:cs="Lato Light"/>
                <w:color w:val="202020"/>
                <w:sz w:val="20"/>
                <w:szCs w:val="20"/>
              </w:rPr>
              <w:t xml:space="preserve"> </w:t>
            </w:r>
            <w:hyperlink r:id="rId137" w:history="1">
              <w:r w:rsidRPr="000D24E5">
                <w:rPr>
                  <w:rStyle w:val="Hyperlink"/>
                  <w:rFonts w:ascii="Lato Light" w:hAnsi="Lato Light" w:cs="Lato Light"/>
                  <w:sz w:val="20"/>
                  <w:szCs w:val="20"/>
                </w:rPr>
                <w:t>ELAGSE1W2</w:t>
              </w:r>
            </w:hyperlink>
          </w:p>
          <w:p w:rsidR="00F1203D" w:rsidRPr="000D24E5" w:rsidRDefault="00F1203D" w:rsidP="001B4492">
            <w:pPr>
              <w:rPr>
                <w:sz w:val="20"/>
                <w:szCs w:val="20"/>
              </w:rPr>
            </w:pPr>
          </w:p>
        </w:tc>
        <w:tc>
          <w:tcPr>
            <w:tcW w:w="765" w:type="dxa"/>
            <w:tcBorders>
              <w:top w:val="single" w:sz="4" w:space="0" w:color="000000"/>
              <w:left w:val="single" w:sz="4" w:space="0" w:color="000000"/>
              <w:bottom w:val="single" w:sz="4" w:space="0" w:color="000000"/>
              <w:right w:val="single" w:sz="4" w:space="0" w:color="000000"/>
            </w:tcBorders>
          </w:tcPr>
          <w:p w:rsidR="00F1203D" w:rsidRPr="000D24E5" w:rsidRDefault="00F1203D" w:rsidP="001B4492">
            <w:pPr>
              <w:rPr>
                <w:sz w:val="20"/>
                <w:szCs w:val="20"/>
              </w:rPr>
            </w:pPr>
            <w:r>
              <w:rPr>
                <w:sz w:val="20"/>
                <w:szCs w:val="20"/>
              </w:rPr>
              <w:t>2n</w:t>
            </w:r>
            <w:r w:rsidRPr="000D24E5">
              <w:rPr>
                <w:sz w:val="20"/>
                <w:szCs w:val="20"/>
              </w:rPr>
              <w:t xml:space="preserve">d: </w:t>
            </w:r>
            <w:hyperlink r:id="rId138" w:history="1">
              <w:r w:rsidRPr="00F1203D">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139" w:history="1">
              <w:r w:rsidRPr="000D24E5">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140" w:history="1">
              <w:r w:rsidRPr="000D24E5">
                <w:rPr>
                  <w:rStyle w:val="Hyperlink"/>
                  <w:rFonts w:ascii="Lato Light" w:hAnsi="Lato Light" w:cs="Lato Light"/>
                  <w:sz w:val="20"/>
                  <w:szCs w:val="20"/>
                </w:rPr>
                <w:t>ELAGSE2SL5</w:t>
              </w:r>
            </w:hyperlink>
            <w:r w:rsidRPr="000D24E5">
              <w:rPr>
                <w:rFonts w:ascii="Lato Light" w:hAnsi="Lato Light" w:cs="Lato Light"/>
                <w:color w:val="202020"/>
                <w:sz w:val="20"/>
                <w:szCs w:val="20"/>
              </w:rPr>
              <w:t xml:space="preserve">, </w:t>
            </w:r>
            <w:hyperlink r:id="rId141" w:history="1">
              <w:r w:rsidRPr="000D24E5">
                <w:rPr>
                  <w:rStyle w:val="Hyperlink"/>
                  <w:rFonts w:ascii="Lato Light" w:hAnsi="Lato Light" w:cs="Lato Light"/>
                  <w:sz w:val="20"/>
                  <w:szCs w:val="20"/>
                </w:rPr>
                <w:t>ELAGSE2W2</w:t>
              </w:r>
            </w:hyperlink>
          </w:p>
        </w:tc>
        <w:tc>
          <w:tcPr>
            <w:tcW w:w="1147" w:type="dxa"/>
            <w:tcBorders>
              <w:left w:val="single" w:sz="4" w:space="0" w:color="000000"/>
              <w:bottom w:val="single" w:sz="4" w:space="0" w:color="000000"/>
              <w:right w:val="single" w:sz="4" w:space="0" w:color="000000"/>
            </w:tcBorders>
          </w:tcPr>
          <w:p w:rsidR="00F1203D" w:rsidRDefault="00F1203D" w:rsidP="00F1203D">
            <w:pPr>
              <w:ind w:left="102" w:right="171"/>
              <w:rPr>
                <w:sz w:val="20"/>
                <w:szCs w:val="20"/>
              </w:rPr>
            </w:pPr>
            <w:r>
              <w:rPr>
                <w:sz w:val="20"/>
                <w:szCs w:val="20"/>
              </w:rPr>
              <w:t>1</w:t>
            </w:r>
            <w:r w:rsidRPr="00F1203D">
              <w:rPr>
                <w:sz w:val="20"/>
                <w:szCs w:val="20"/>
                <w:vertAlign w:val="superscript"/>
              </w:rPr>
              <w:t>st</w:t>
            </w:r>
            <w:r>
              <w:rPr>
                <w:sz w:val="20"/>
                <w:szCs w:val="20"/>
              </w:rPr>
              <w:t xml:space="preserve">: </w:t>
            </w:r>
          </w:p>
          <w:p w:rsidR="00F1203D" w:rsidRPr="000D24E5" w:rsidRDefault="00866040" w:rsidP="00F1203D">
            <w:pPr>
              <w:ind w:left="102" w:right="171"/>
              <w:rPr>
                <w:rFonts w:ascii="Lato Light" w:hAnsi="Lato Light" w:cs="Lato Light"/>
                <w:color w:val="202020"/>
                <w:sz w:val="20"/>
                <w:szCs w:val="20"/>
              </w:rPr>
            </w:pPr>
            <w:hyperlink r:id="rId142" w:history="1">
              <w:r w:rsidR="00F1203D" w:rsidRPr="00F1203D">
                <w:rPr>
                  <w:rStyle w:val="Hyperlink"/>
                  <w:sz w:val="20"/>
                  <w:szCs w:val="20"/>
                </w:rPr>
                <w:t>SS1H1,</w:t>
              </w:r>
            </w:hyperlink>
            <w:r w:rsidR="00F1203D" w:rsidRPr="000D24E5">
              <w:rPr>
                <w:sz w:val="20"/>
                <w:szCs w:val="20"/>
              </w:rPr>
              <w:t xml:space="preserve"> </w:t>
            </w:r>
            <w:hyperlink r:id="rId143" w:history="1">
              <w:r w:rsidR="00F1203D" w:rsidRPr="00F1203D">
                <w:rPr>
                  <w:rStyle w:val="Hyperlink"/>
                  <w:sz w:val="20"/>
                  <w:szCs w:val="20"/>
                </w:rPr>
                <w:t>SS2H2</w:t>
              </w:r>
            </w:hyperlink>
          </w:p>
          <w:p w:rsidR="00F1203D" w:rsidRPr="000D24E5" w:rsidRDefault="00F1203D" w:rsidP="001B4492">
            <w:pPr>
              <w:rPr>
                <w:sz w:val="20"/>
                <w:szCs w:val="20"/>
              </w:rPr>
            </w:pPr>
          </w:p>
        </w:tc>
        <w:tc>
          <w:tcPr>
            <w:tcW w:w="1148" w:type="dxa"/>
            <w:tcBorders>
              <w:left w:val="single" w:sz="4" w:space="0" w:color="000000"/>
              <w:bottom w:val="single" w:sz="4" w:space="0" w:color="000000"/>
              <w:right w:val="single" w:sz="4" w:space="0" w:color="000000"/>
            </w:tcBorders>
          </w:tcPr>
          <w:p w:rsidR="00F1203D" w:rsidRDefault="00F1203D" w:rsidP="00F1203D">
            <w:pPr>
              <w:ind w:left="109" w:right="275"/>
              <w:rPr>
                <w:sz w:val="20"/>
                <w:szCs w:val="20"/>
              </w:rPr>
            </w:pPr>
            <w:r>
              <w:rPr>
                <w:sz w:val="20"/>
                <w:szCs w:val="20"/>
              </w:rPr>
              <w:t>2</w:t>
            </w:r>
            <w:r w:rsidRPr="00F1203D">
              <w:rPr>
                <w:sz w:val="20"/>
                <w:szCs w:val="20"/>
                <w:vertAlign w:val="superscript"/>
              </w:rPr>
              <w:t>nd</w:t>
            </w:r>
            <w:r>
              <w:rPr>
                <w:sz w:val="20"/>
                <w:szCs w:val="20"/>
              </w:rPr>
              <w:t xml:space="preserve">: </w:t>
            </w:r>
          </w:p>
          <w:p w:rsidR="00F1203D" w:rsidRPr="000D24E5" w:rsidRDefault="00866040" w:rsidP="00F1203D">
            <w:pPr>
              <w:ind w:left="109" w:right="275"/>
              <w:rPr>
                <w:rStyle w:val="Hyperlink"/>
                <w:rFonts w:ascii="Lato Light" w:hAnsi="Lato Light" w:cs="Lato Light"/>
                <w:sz w:val="20"/>
                <w:szCs w:val="20"/>
              </w:rPr>
            </w:pPr>
            <w:hyperlink r:id="rId144" w:history="1">
              <w:r w:rsidR="00F1203D" w:rsidRPr="00F1203D">
                <w:rPr>
                  <w:rStyle w:val="Hyperlink"/>
                  <w:sz w:val="20"/>
                  <w:szCs w:val="20"/>
                </w:rPr>
                <w:t>SS2G2</w:t>
              </w:r>
            </w:hyperlink>
          </w:p>
          <w:p w:rsidR="00F1203D" w:rsidRPr="000D24E5" w:rsidRDefault="00F1203D" w:rsidP="001B4492">
            <w:pPr>
              <w:rPr>
                <w:sz w:val="20"/>
                <w:szCs w:val="20"/>
              </w:rPr>
            </w:pPr>
          </w:p>
        </w:tc>
        <w:tc>
          <w:tcPr>
            <w:tcW w:w="2250" w:type="dxa"/>
            <w:vMerge/>
            <w:tcBorders>
              <w:left w:val="single" w:sz="4" w:space="0" w:color="000000"/>
              <w:bottom w:val="single" w:sz="4" w:space="0" w:color="000000"/>
              <w:right w:val="single" w:sz="4" w:space="0" w:color="000000"/>
            </w:tcBorders>
          </w:tcPr>
          <w:p w:rsidR="00F1203D" w:rsidRPr="000D24E5" w:rsidRDefault="00F1203D" w:rsidP="001B4492">
            <w:pPr>
              <w:rPr>
                <w:sz w:val="20"/>
                <w:szCs w:val="20"/>
              </w:rPr>
            </w:pPr>
          </w:p>
        </w:tc>
      </w:tr>
    </w:tbl>
    <w:p w:rsidR="00E74CA3" w:rsidRPr="000D24E5" w:rsidRDefault="00E74CA3" w:rsidP="00AB3FA0">
      <w:pPr>
        <w:rPr>
          <w:b/>
          <w:bCs/>
          <w:sz w:val="20"/>
          <w:szCs w:val="20"/>
        </w:rPr>
      </w:pPr>
    </w:p>
    <w:p w:rsidR="00E74CA3" w:rsidRPr="000D24E5" w:rsidRDefault="00E74CA3" w:rsidP="001D6F72">
      <w:pPr>
        <w:jc w:val="center"/>
        <w:rPr>
          <w:b/>
          <w:bCs/>
          <w:sz w:val="20"/>
          <w:szCs w:val="20"/>
        </w:rPr>
      </w:pPr>
      <w:r w:rsidRPr="000D24E5">
        <w:rPr>
          <w:b/>
          <w:bCs/>
          <w:sz w:val="20"/>
          <w:szCs w:val="20"/>
        </w:rPr>
        <w:t>Leadership Studies Curriculum: Grades K-2</w:t>
      </w:r>
    </w:p>
    <w:p w:rsidR="00E74CA3" w:rsidRPr="000D24E5" w:rsidRDefault="00E74CA3" w:rsidP="001D6F72">
      <w:pPr>
        <w:jc w:val="center"/>
        <w:rPr>
          <w:b/>
          <w:bCs/>
          <w:sz w:val="20"/>
          <w:szCs w:val="20"/>
        </w:rPr>
      </w:pPr>
      <w:r w:rsidRPr="000D24E5">
        <w:rPr>
          <w:b/>
          <w:bCs/>
          <w:sz w:val="20"/>
          <w:szCs w:val="20"/>
        </w:rPr>
        <w:t>Strand: Knowledge of Others</w:t>
      </w:r>
    </w:p>
    <w:p w:rsidR="00E74CA3" w:rsidRPr="000D24E5" w:rsidRDefault="00E74CA3" w:rsidP="001D6F72">
      <w:pPr>
        <w:rPr>
          <w:sz w:val="20"/>
          <w:szCs w:val="20"/>
        </w:rPr>
      </w:pPr>
    </w:p>
    <w:p w:rsidR="00E74CA3" w:rsidRPr="000D24E5" w:rsidRDefault="00E74CA3" w:rsidP="001D6F72">
      <w:pPr>
        <w:rPr>
          <w:sz w:val="20"/>
          <w:szCs w:val="20"/>
        </w:rPr>
      </w:pPr>
      <w:r w:rsidRPr="000D24E5">
        <w:rPr>
          <w:sz w:val="20"/>
          <w:szCs w:val="20"/>
        </w:rPr>
        <w:t>A leader</w:t>
      </w:r>
      <w:r w:rsidRPr="000D24E5">
        <w:rPr>
          <w:spacing w:val="-1"/>
          <w:sz w:val="20"/>
          <w:szCs w:val="20"/>
        </w:rPr>
        <w:t xml:space="preserve"> </w:t>
      </w:r>
      <w:r w:rsidRPr="000D24E5">
        <w:rPr>
          <w:sz w:val="20"/>
          <w:szCs w:val="20"/>
        </w:rPr>
        <w:t>infl</w:t>
      </w:r>
      <w:r w:rsidRPr="000D24E5">
        <w:rPr>
          <w:spacing w:val="-1"/>
          <w:sz w:val="20"/>
          <w:szCs w:val="20"/>
        </w:rPr>
        <w:t>u</w:t>
      </w:r>
      <w:r w:rsidRPr="000D24E5">
        <w:rPr>
          <w:sz w:val="20"/>
          <w:szCs w:val="20"/>
        </w:rPr>
        <w:t>ences the th</w:t>
      </w:r>
      <w:r w:rsidRPr="000D24E5">
        <w:rPr>
          <w:spacing w:val="-1"/>
          <w:sz w:val="20"/>
          <w:szCs w:val="20"/>
        </w:rPr>
        <w:t>o</w:t>
      </w:r>
      <w:r w:rsidRPr="000D24E5">
        <w:rPr>
          <w:sz w:val="20"/>
          <w:szCs w:val="20"/>
        </w:rPr>
        <w:t>ughts, feeli</w:t>
      </w:r>
      <w:r w:rsidRPr="000D24E5">
        <w:rPr>
          <w:spacing w:val="-1"/>
          <w:sz w:val="20"/>
          <w:szCs w:val="20"/>
        </w:rPr>
        <w:t>ng</w:t>
      </w:r>
      <w:r w:rsidRPr="000D24E5">
        <w:rPr>
          <w:spacing w:val="1"/>
          <w:sz w:val="20"/>
          <w:szCs w:val="20"/>
        </w:rPr>
        <w:t>s</w:t>
      </w:r>
      <w:r w:rsidRPr="000D24E5">
        <w:rPr>
          <w:sz w:val="20"/>
          <w:szCs w:val="20"/>
        </w:rPr>
        <w:t>, and b</w:t>
      </w:r>
      <w:r w:rsidRPr="000D24E5">
        <w:rPr>
          <w:spacing w:val="-1"/>
          <w:sz w:val="20"/>
          <w:szCs w:val="20"/>
        </w:rPr>
        <w:t>e</w:t>
      </w:r>
      <w:r w:rsidRPr="000D24E5">
        <w:rPr>
          <w:sz w:val="20"/>
          <w:szCs w:val="20"/>
        </w:rPr>
        <w:t>hav</w:t>
      </w:r>
      <w:r w:rsidRPr="000D24E5">
        <w:rPr>
          <w:spacing w:val="-1"/>
          <w:sz w:val="20"/>
          <w:szCs w:val="20"/>
        </w:rPr>
        <w:t>i</w:t>
      </w:r>
      <w:r w:rsidRPr="000D24E5">
        <w:rPr>
          <w:sz w:val="20"/>
          <w:szCs w:val="20"/>
        </w:rPr>
        <w:t>ors of ot</w:t>
      </w:r>
      <w:r w:rsidRPr="000D24E5">
        <w:rPr>
          <w:spacing w:val="-1"/>
          <w:sz w:val="20"/>
          <w:szCs w:val="20"/>
        </w:rPr>
        <w:t>h</w:t>
      </w:r>
      <w:r w:rsidRPr="000D24E5">
        <w:rPr>
          <w:spacing w:val="3"/>
          <w:sz w:val="20"/>
          <w:szCs w:val="20"/>
        </w:rPr>
        <w:t>e</w:t>
      </w:r>
      <w:r w:rsidRPr="000D24E5">
        <w:rPr>
          <w:sz w:val="20"/>
          <w:szCs w:val="20"/>
        </w:rPr>
        <w:t>rs.</w:t>
      </w:r>
      <w:r w:rsidRPr="000D24E5">
        <w:rPr>
          <w:spacing w:val="55"/>
          <w:sz w:val="20"/>
          <w:szCs w:val="20"/>
        </w:rPr>
        <w:t xml:space="preserve"> </w:t>
      </w:r>
      <w:r w:rsidRPr="000D24E5">
        <w:rPr>
          <w:sz w:val="20"/>
          <w:szCs w:val="20"/>
        </w:rPr>
        <w:t>Knowle</w:t>
      </w:r>
      <w:r w:rsidRPr="000D24E5">
        <w:rPr>
          <w:spacing w:val="-1"/>
          <w:sz w:val="20"/>
          <w:szCs w:val="20"/>
        </w:rPr>
        <w:t>d</w:t>
      </w:r>
      <w:r w:rsidRPr="000D24E5">
        <w:rPr>
          <w:sz w:val="20"/>
          <w:szCs w:val="20"/>
        </w:rPr>
        <w:t xml:space="preserve">ge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 xml:space="preserve">others </w:t>
      </w:r>
      <w:r w:rsidRPr="000D24E5">
        <w:rPr>
          <w:spacing w:val="-1"/>
          <w:sz w:val="20"/>
          <w:szCs w:val="20"/>
        </w:rPr>
        <w:t>e</w:t>
      </w:r>
      <w:r w:rsidRPr="000D24E5">
        <w:rPr>
          <w:sz w:val="20"/>
          <w:szCs w:val="20"/>
        </w:rPr>
        <w:t>nc</w:t>
      </w:r>
      <w:r w:rsidRPr="000D24E5">
        <w:rPr>
          <w:spacing w:val="-1"/>
          <w:sz w:val="20"/>
          <w:szCs w:val="20"/>
        </w:rPr>
        <w:t>o</w:t>
      </w:r>
      <w:r w:rsidRPr="000D24E5">
        <w:rPr>
          <w:sz w:val="20"/>
          <w:szCs w:val="20"/>
        </w:rPr>
        <w:t>ura</w:t>
      </w:r>
      <w:r w:rsidRPr="000D24E5">
        <w:rPr>
          <w:spacing w:val="-1"/>
          <w:sz w:val="20"/>
          <w:szCs w:val="20"/>
        </w:rPr>
        <w:t>g</w:t>
      </w:r>
      <w:r w:rsidRPr="000D24E5">
        <w:rPr>
          <w:sz w:val="20"/>
          <w:szCs w:val="20"/>
        </w:rPr>
        <w:t>es</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 xml:space="preserve">er and </w:t>
      </w:r>
      <w:r w:rsidRPr="000D24E5">
        <w:rPr>
          <w:spacing w:val="1"/>
          <w:sz w:val="20"/>
          <w:szCs w:val="20"/>
        </w:rPr>
        <w:t>u</w:t>
      </w:r>
      <w:r w:rsidRPr="000D24E5">
        <w:rPr>
          <w:sz w:val="20"/>
          <w:szCs w:val="20"/>
        </w:rPr>
        <w:t>nd</w:t>
      </w:r>
      <w:r w:rsidRPr="000D24E5">
        <w:rPr>
          <w:spacing w:val="-1"/>
          <w:sz w:val="20"/>
          <w:szCs w:val="20"/>
        </w:rPr>
        <w:t>e</w:t>
      </w:r>
      <w:r w:rsidRPr="000D24E5">
        <w:rPr>
          <w:sz w:val="20"/>
          <w:szCs w:val="20"/>
        </w:rPr>
        <w:t>rstand the</w:t>
      </w:r>
      <w:r w:rsidRPr="000D24E5">
        <w:rPr>
          <w:spacing w:val="-2"/>
          <w:sz w:val="20"/>
          <w:szCs w:val="20"/>
        </w:rPr>
        <w:t xml:space="preserve"> </w:t>
      </w:r>
      <w:r w:rsidRPr="000D24E5">
        <w:rPr>
          <w:sz w:val="20"/>
          <w:szCs w:val="20"/>
        </w:rPr>
        <w:t>w</w:t>
      </w:r>
      <w:r w:rsidRPr="000D24E5">
        <w:rPr>
          <w:spacing w:val="-1"/>
          <w:sz w:val="20"/>
          <w:szCs w:val="20"/>
        </w:rPr>
        <w:t>a</w:t>
      </w:r>
      <w:r w:rsidRPr="000D24E5">
        <w:rPr>
          <w:sz w:val="20"/>
          <w:szCs w:val="20"/>
        </w:rPr>
        <w:t>y others view and respond</w:t>
      </w:r>
      <w:r w:rsidRPr="000D24E5">
        <w:rPr>
          <w:spacing w:val="-1"/>
          <w:sz w:val="20"/>
          <w:szCs w:val="20"/>
        </w:rPr>
        <w:t xml:space="preserve"> </w:t>
      </w:r>
      <w:r w:rsidRPr="000D24E5">
        <w:rPr>
          <w:sz w:val="20"/>
          <w:szCs w:val="20"/>
        </w:rPr>
        <w:t>to the world.</w:t>
      </w:r>
      <w:r w:rsidRPr="000D24E5">
        <w:rPr>
          <w:spacing w:val="55"/>
          <w:sz w:val="20"/>
          <w:szCs w:val="20"/>
        </w:rPr>
        <w:t xml:space="preserve"> </w:t>
      </w:r>
      <w:r w:rsidRPr="000D24E5">
        <w:rPr>
          <w:sz w:val="20"/>
          <w:szCs w:val="20"/>
        </w:rPr>
        <w:t>As stu</w:t>
      </w:r>
      <w:r w:rsidRPr="000D24E5">
        <w:rPr>
          <w:spacing w:val="-1"/>
          <w:sz w:val="20"/>
          <w:szCs w:val="20"/>
        </w:rPr>
        <w:t>d</w:t>
      </w:r>
      <w:r w:rsidRPr="000D24E5">
        <w:rPr>
          <w:sz w:val="20"/>
          <w:szCs w:val="20"/>
        </w:rPr>
        <w:t>en</w:t>
      </w:r>
      <w:r w:rsidRPr="000D24E5">
        <w:rPr>
          <w:spacing w:val="1"/>
          <w:sz w:val="20"/>
          <w:szCs w:val="20"/>
        </w:rPr>
        <w:t>t</w:t>
      </w:r>
      <w:r w:rsidRPr="000D24E5">
        <w:rPr>
          <w:sz w:val="20"/>
          <w:szCs w:val="20"/>
        </w:rPr>
        <w:t>s deve</w:t>
      </w:r>
      <w:r w:rsidRPr="000D24E5">
        <w:rPr>
          <w:spacing w:val="-1"/>
          <w:sz w:val="20"/>
          <w:szCs w:val="20"/>
        </w:rPr>
        <w:t>l</w:t>
      </w:r>
      <w:r w:rsidRPr="000D24E5">
        <w:rPr>
          <w:sz w:val="20"/>
          <w:szCs w:val="20"/>
        </w:rPr>
        <w:t>op</w:t>
      </w:r>
      <w:r w:rsidRPr="000D24E5">
        <w:rPr>
          <w:spacing w:val="-2"/>
          <w:sz w:val="20"/>
          <w:szCs w:val="20"/>
        </w:rPr>
        <w:t xml:space="preserve"> </w:t>
      </w:r>
      <w:r w:rsidRPr="000D24E5">
        <w:rPr>
          <w:sz w:val="20"/>
          <w:szCs w:val="20"/>
        </w:rPr>
        <w:t>effective co</w:t>
      </w:r>
      <w:r w:rsidRPr="000D24E5">
        <w:rPr>
          <w:spacing w:val="-1"/>
          <w:sz w:val="20"/>
          <w:szCs w:val="20"/>
        </w:rPr>
        <w:t>m</w:t>
      </w:r>
      <w:r w:rsidRPr="000D24E5">
        <w:rPr>
          <w:sz w:val="20"/>
          <w:szCs w:val="20"/>
        </w:rPr>
        <w:t>munication</w:t>
      </w:r>
      <w:r w:rsidRPr="000D24E5">
        <w:rPr>
          <w:spacing w:val="-1"/>
          <w:sz w:val="20"/>
          <w:szCs w:val="20"/>
        </w:rPr>
        <w:t xml:space="preserve"> </w:t>
      </w:r>
      <w:r w:rsidRPr="000D24E5">
        <w:rPr>
          <w:sz w:val="20"/>
          <w:szCs w:val="20"/>
        </w:rPr>
        <w:t>skills and team</w:t>
      </w:r>
      <w:r w:rsidRPr="000D24E5">
        <w:rPr>
          <w:spacing w:val="-2"/>
          <w:sz w:val="20"/>
          <w:szCs w:val="20"/>
        </w:rPr>
        <w:t xml:space="preserve"> </w:t>
      </w:r>
      <w:r w:rsidRPr="000D24E5">
        <w:rPr>
          <w:sz w:val="20"/>
          <w:szCs w:val="20"/>
        </w:rPr>
        <w:t>building,</w:t>
      </w:r>
      <w:r w:rsidRPr="000D24E5">
        <w:rPr>
          <w:spacing w:val="-1"/>
          <w:sz w:val="20"/>
          <w:szCs w:val="20"/>
        </w:rPr>
        <w:t xml:space="preserve"> </w:t>
      </w:r>
      <w:r w:rsidRPr="000D24E5">
        <w:rPr>
          <w:sz w:val="20"/>
          <w:szCs w:val="20"/>
        </w:rPr>
        <w:t>the</w:t>
      </w:r>
      <w:r w:rsidRPr="000D24E5">
        <w:rPr>
          <w:spacing w:val="-1"/>
          <w:sz w:val="20"/>
          <w:szCs w:val="20"/>
        </w:rPr>
        <w:t>i</w:t>
      </w:r>
      <w:r w:rsidRPr="000D24E5">
        <w:rPr>
          <w:sz w:val="20"/>
          <w:szCs w:val="20"/>
        </w:rPr>
        <w:t>r ability</w:t>
      </w:r>
      <w:r w:rsidRPr="000D24E5">
        <w:rPr>
          <w:spacing w:val="-1"/>
          <w:sz w:val="20"/>
          <w:szCs w:val="20"/>
        </w:rPr>
        <w:t xml:space="preserve"> </w:t>
      </w:r>
      <w:r w:rsidRPr="000D24E5">
        <w:rPr>
          <w:sz w:val="20"/>
          <w:szCs w:val="20"/>
        </w:rPr>
        <w:t>to work ef</w:t>
      </w:r>
      <w:r w:rsidRPr="000D24E5">
        <w:rPr>
          <w:spacing w:val="2"/>
          <w:sz w:val="20"/>
          <w:szCs w:val="20"/>
        </w:rPr>
        <w:t>f</w:t>
      </w:r>
      <w:r w:rsidRPr="000D24E5">
        <w:rPr>
          <w:sz w:val="20"/>
          <w:szCs w:val="20"/>
        </w:rPr>
        <w:t>ectively with others is</w:t>
      </w:r>
      <w:r w:rsidRPr="000D24E5">
        <w:rPr>
          <w:spacing w:val="-2"/>
          <w:sz w:val="20"/>
          <w:szCs w:val="20"/>
        </w:rPr>
        <w:t xml:space="preserve"> </w:t>
      </w:r>
      <w:r w:rsidRPr="000D24E5">
        <w:rPr>
          <w:sz w:val="20"/>
          <w:szCs w:val="20"/>
        </w:rPr>
        <w:t>enh</w:t>
      </w:r>
      <w:r w:rsidRPr="000D24E5">
        <w:rPr>
          <w:spacing w:val="-1"/>
          <w:sz w:val="20"/>
          <w:szCs w:val="20"/>
        </w:rPr>
        <w:t>a</w:t>
      </w:r>
      <w:r w:rsidRPr="000D24E5">
        <w:rPr>
          <w:sz w:val="20"/>
          <w:szCs w:val="20"/>
        </w:rPr>
        <w:t>nced. Effective leadership</w:t>
      </w:r>
      <w:r w:rsidRPr="000D24E5">
        <w:rPr>
          <w:spacing w:val="-1"/>
          <w:sz w:val="20"/>
          <w:szCs w:val="20"/>
        </w:rPr>
        <w:t xml:space="preserve"> </w:t>
      </w:r>
      <w:r w:rsidRPr="000D24E5">
        <w:rPr>
          <w:sz w:val="20"/>
          <w:szCs w:val="20"/>
        </w:rPr>
        <w:t>li</w:t>
      </w:r>
      <w:r w:rsidRPr="000D24E5">
        <w:rPr>
          <w:spacing w:val="-1"/>
          <w:sz w:val="20"/>
          <w:szCs w:val="20"/>
        </w:rPr>
        <w:t>e</w:t>
      </w:r>
      <w:r w:rsidRPr="000D24E5">
        <w:rPr>
          <w:sz w:val="20"/>
          <w:szCs w:val="20"/>
        </w:rPr>
        <w:t>s in the ability to combine</w:t>
      </w:r>
      <w:r w:rsidRPr="000D24E5">
        <w:rPr>
          <w:spacing w:val="-2"/>
          <w:sz w:val="20"/>
          <w:szCs w:val="20"/>
        </w:rPr>
        <w:t xml:space="preserve"> </w:t>
      </w:r>
      <w:r w:rsidRPr="000D24E5">
        <w:rPr>
          <w:sz w:val="20"/>
          <w:szCs w:val="20"/>
        </w:rPr>
        <w:t>kn</w:t>
      </w:r>
      <w:r w:rsidRPr="000D24E5">
        <w:rPr>
          <w:spacing w:val="-1"/>
          <w:sz w:val="20"/>
          <w:szCs w:val="20"/>
        </w:rPr>
        <w:t>o</w:t>
      </w:r>
      <w:r w:rsidRPr="000D24E5">
        <w:rPr>
          <w:sz w:val="20"/>
          <w:szCs w:val="20"/>
        </w:rPr>
        <w:t>w</w:t>
      </w:r>
      <w:r w:rsidRPr="000D24E5">
        <w:rPr>
          <w:spacing w:val="-1"/>
          <w:sz w:val="20"/>
          <w:szCs w:val="20"/>
        </w:rPr>
        <w:t>l</w:t>
      </w:r>
      <w:r w:rsidRPr="000D24E5">
        <w:rPr>
          <w:sz w:val="20"/>
          <w:szCs w:val="20"/>
        </w:rPr>
        <w:t>edge of</w:t>
      </w:r>
      <w:r w:rsidRPr="000D24E5">
        <w:rPr>
          <w:spacing w:val="2"/>
          <w:sz w:val="20"/>
          <w:szCs w:val="20"/>
        </w:rPr>
        <w:t xml:space="preserve"> </w:t>
      </w:r>
      <w:r w:rsidRPr="000D24E5">
        <w:rPr>
          <w:sz w:val="20"/>
          <w:szCs w:val="20"/>
        </w:rPr>
        <w:t>self and k</w:t>
      </w:r>
      <w:r w:rsidRPr="000D24E5">
        <w:rPr>
          <w:spacing w:val="-1"/>
          <w:sz w:val="20"/>
          <w:szCs w:val="20"/>
        </w:rPr>
        <w:t>n</w:t>
      </w:r>
      <w:r w:rsidRPr="000D24E5">
        <w:rPr>
          <w:sz w:val="20"/>
          <w:szCs w:val="20"/>
        </w:rPr>
        <w:t>ow</w:t>
      </w:r>
      <w:r w:rsidRPr="000D24E5">
        <w:rPr>
          <w:spacing w:val="-1"/>
          <w:sz w:val="20"/>
          <w:szCs w:val="20"/>
        </w:rPr>
        <w:t>l</w:t>
      </w:r>
      <w:r w:rsidRPr="000D24E5">
        <w:rPr>
          <w:sz w:val="20"/>
          <w:szCs w:val="20"/>
        </w:rPr>
        <w:t>ed</w:t>
      </w:r>
      <w:r w:rsidRPr="000D24E5">
        <w:rPr>
          <w:spacing w:val="-1"/>
          <w:sz w:val="20"/>
          <w:szCs w:val="20"/>
        </w:rPr>
        <w:t>g</w:t>
      </w:r>
      <w:r w:rsidRPr="000D24E5">
        <w:rPr>
          <w:sz w:val="20"/>
          <w:szCs w:val="20"/>
        </w:rPr>
        <w:t>e of others in ord</w:t>
      </w:r>
      <w:r w:rsidRPr="000D24E5">
        <w:rPr>
          <w:spacing w:val="-1"/>
          <w:sz w:val="20"/>
          <w:szCs w:val="20"/>
        </w:rPr>
        <w:t>e</w:t>
      </w:r>
      <w:r w:rsidRPr="000D24E5">
        <w:rPr>
          <w:sz w:val="20"/>
          <w:szCs w:val="20"/>
        </w:rPr>
        <w:t>r to adv</w:t>
      </w:r>
      <w:r w:rsidRPr="000D24E5">
        <w:rPr>
          <w:spacing w:val="-1"/>
          <w:sz w:val="20"/>
          <w:szCs w:val="20"/>
        </w:rPr>
        <w:t>a</w:t>
      </w:r>
      <w:r w:rsidRPr="000D24E5">
        <w:rPr>
          <w:sz w:val="20"/>
          <w:szCs w:val="20"/>
        </w:rPr>
        <w:t xml:space="preserve">nce </w:t>
      </w:r>
      <w:r w:rsidRPr="000D24E5">
        <w:rPr>
          <w:spacing w:val="-1"/>
          <w:sz w:val="20"/>
          <w:szCs w:val="20"/>
        </w:rPr>
        <w:t>b</w:t>
      </w:r>
      <w:r w:rsidRPr="000D24E5">
        <w:rPr>
          <w:sz w:val="20"/>
          <w:szCs w:val="20"/>
        </w:rPr>
        <w:t>oth personal a</w:t>
      </w:r>
      <w:r w:rsidRPr="000D24E5">
        <w:rPr>
          <w:spacing w:val="-1"/>
          <w:sz w:val="20"/>
          <w:szCs w:val="20"/>
        </w:rPr>
        <w:t>n</w:t>
      </w:r>
      <w:r w:rsidRPr="000D24E5">
        <w:rPr>
          <w:sz w:val="20"/>
          <w:szCs w:val="20"/>
        </w:rPr>
        <w:t>d gr</w:t>
      </w:r>
      <w:r w:rsidRPr="000D24E5">
        <w:rPr>
          <w:spacing w:val="-1"/>
          <w:sz w:val="20"/>
          <w:szCs w:val="20"/>
        </w:rPr>
        <w:t>ou</w:t>
      </w:r>
      <w:r w:rsidRPr="000D24E5">
        <w:rPr>
          <w:sz w:val="20"/>
          <w:szCs w:val="20"/>
        </w:rPr>
        <w:t>p goa</w:t>
      </w:r>
      <w:r w:rsidRPr="000D24E5">
        <w:rPr>
          <w:spacing w:val="-1"/>
          <w:sz w:val="20"/>
          <w:szCs w:val="20"/>
        </w:rPr>
        <w:t>l</w:t>
      </w:r>
      <w:r w:rsidRPr="000D24E5">
        <w:rPr>
          <w:sz w:val="20"/>
          <w:szCs w:val="20"/>
        </w:rPr>
        <w:t>s.</w:t>
      </w:r>
    </w:p>
    <w:p w:rsidR="00E74CA3" w:rsidRPr="000D24E5" w:rsidRDefault="00E74CA3" w:rsidP="001D6F72">
      <w:pPr>
        <w:rPr>
          <w:sz w:val="20"/>
          <w:szCs w:val="20"/>
        </w:rPr>
      </w:pPr>
    </w:p>
    <w:tbl>
      <w:tblPr>
        <w:tblW w:w="14400" w:type="dxa"/>
        <w:tblInd w:w="2" w:type="dxa"/>
        <w:tblLayout w:type="fixed"/>
        <w:tblCellMar>
          <w:left w:w="0" w:type="dxa"/>
          <w:right w:w="0" w:type="dxa"/>
        </w:tblCellMar>
        <w:tblLook w:val="01E0" w:firstRow="1" w:lastRow="1" w:firstColumn="1" w:lastColumn="1" w:noHBand="0" w:noVBand="0"/>
      </w:tblPr>
      <w:tblGrid>
        <w:gridCol w:w="2340"/>
        <w:gridCol w:w="4860"/>
        <w:gridCol w:w="1650"/>
        <w:gridCol w:w="1650"/>
        <w:gridCol w:w="1650"/>
        <w:gridCol w:w="2250"/>
      </w:tblGrid>
      <w:tr w:rsidR="00E74CA3" w:rsidRPr="000D24E5" w:rsidTr="00D677EB">
        <w:trPr>
          <w:tblHeader/>
        </w:trPr>
        <w:tc>
          <w:tcPr>
            <w:tcW w:w="14400"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1D6F72">
            <w:pPr>
              <w:spacing w:before="88"/>
              <w:ind w:left="102" w:right="-20"/>
              <w:jc w:val="center"/>
              <w:rPr>
                <w:b/>
                <w:bCs/>
                <w:sz w:val="20"/>
                <w:szCs w:val="20"/>
              </w:rPr>
            </w:pPr>
            <w:r w:rsidRPr="000D24E5">
              <w:rPr>
                <w:b/>
                <w:bCs/>
                <w:sz w:val="20"/>
                <w:szCs w:val="20"/>
              </w:rPr>
              <w:lastRenderedPageBreak/>
              <w:t>Standard: KO.4</w:t>
            </w:r>
            <w:r w:rsidRPr="000D24E5">
              <w:rPr>
                <w:b/>
                <w:bCs/>
                <w:sz w:val="20"/>
                <w:szCs w:val="20"/>
              </w:rPr>
              <w:tab/>
              <w:t>The student will communicate with others.</w:t>
            </w:r>
          </w:p>
        </w:tc>
      </w:tr>
      <w:tr w:rsidR="00E74CA3" w:rsidRPr="000D24E5" w:rsidTr="00D677EB">
        <w:trPr>
          <w:tblHeader/>
        </w:trPr>
        <w:tc>
          <w:tcPr>
            <w:tcW w:w="2340"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90" w:right="270"/>
              <w:jc w:val="center"/>
              <w:rPr>
                <w:sz w:val="20"/>
                <w:szCs w:val="20"/>
              </w:rPr>
            </w:pPr>
            <w:r w:rsidRPr="000D24E5">
              <w:rPr>
                <w:b/>
                <w:bCs/>
                <w:sz w:val="20"/>
                <w:szCs w:val="20"/>
              </w:rPr>
              <w:t>Elements</w:t>
            </w:r>
          </w:p>
        </w:tc>
        <w:tc>
          <w:tcPr>
            <w:tcW w:w="48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1552" w:right="1530"/>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950"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1503"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13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F1203D" w:rsidRPr="000D24E5" w:rsidTr="00F1203D">
        <w:trPr>
          <w:trHeight w:val="6587"/>
        </w:trPr>
        <w:tc>
          <w:tcPr>
            <w:tcW w:w="2340" w:type="dxa"/>
            <w:vMerge w:val="restart"/>
            <w:tcBorders>
              <w:top w:val="single" w:sz="4" w:space="0" w:color="000000"/>
              <w:left w:val="single" w:sz="4" w:space="0" w:color="000000"/>
              <w:right w:val="single" w:sz="4" w:space="0" w:color="000000"/>
            </w:tcBorders>
          </w:tcPr>
          <w:p w:rsidR="00F1203D" w:rsidRPr="000D24E5" w:rsidRDefault="00F1203D" w:rsidP="006D0FE6">
            <w:pPr>
              <w:rPr>
                <w:sz w:val="20"/>
                <w:szCs w:val="20"/>
              </w:rPr>
            </w:pPr>
          </w:p>
          <w:p w:rsidR="00F1203D" w:rsidRPr="000D24E5" w:rsidRDefault="00F1203D" w:rsidP="006D0FE6">
            <w:pPr>
              <w:ind w:left="253" w:right="248" w:hanging="144"/>
              <w:rPr>
                <w:sz w:val="20"/>
                <w:szCs w:val="20"/>
              </w:rPr>
            </w:pPr>
            <w:r w:rsidRPr="000D24E5">
              <w:rPr>
                <w:sz w:val="20"/>
                <w:szCs w:val="20"/>
              </w:rPr>
              <w:t>a. Develop</w:t>
            </w:r>
            <w:r w:rsidRPr="000D24E5">
              <w:rPr>
                <w:spacing w:val="-1"/>
                <w:sz w:val="20"/>
                <w:szCs w:val="20"/>
              </w:rPr>
              <w:t xml:space="preserve"> </w:t>
            </w:r>
            <w:r w:rsidRPr="000D24E5">
              <w:rPr>
                <w:sz w:val="20"/>
                <w:szCs w:val="20"/>
              </w:rPr>
              <w:t>l</w:t>
            </w:r>
            <w:r w:rsidRPr="000D24E5">
              <w:rPr>
                <w:spacing w:val="-1"/>
                <w:sz w:val="20"/>
                <w:szCs w:val="20"/>
              </w:rPr>
              <w:t>i</w:t>
            </w:r>
            <w:r w:rsidRPr="000D24E5">
              <w:rPr>
                <w:sz w:val="20"/>
                <w:szCs w:val="20"/>
              </w:rPr>
              <w:t>stening a</w:t>
            </w:r>
            <w:r w:rsidRPr="000D24E5">
              <w:rPr>
                <w:spacing w:val="-1"/>
                <w:sz w:val="20"/>
                <w:szCs w:val="20"/>
              </w:rPr>
              <w:t>n</w:t>
            </w:r>
            <w:r w:rsidRPr="000D24E5">
              <w:rPr>
                <w:sz w:val="20"/>
                <w:szCs w:val="20"/>
              </w:rPr>
              <w:t>d questioning</w:t>
            </w:r>
            <w:r w:rsidRPr="000D24E5">
              <w:rPr>
                <w:spacing w:val="-2"/>
                <w:sz w:val="20"/>
                <w:szCs w:val="20"/>
              </w:rPr>
              <w:t xml:space="preserve"> </w:t>
            </w:r>
            <w:r w:rsidRPr="000D24E5">
              <w:rPr>
                <w:sz w:val="20"/>
                <w:szCs w:val="20"/>
              </w:rPr>
              <w:t>skills in order to better s</w:t>
            </w:r>
            <w:r w:rsidRPr="000D24E5">
              <w:rPr>
                <w:spacing w:val="-1"/>
                <w:sz w:val="20"/>
                <w:szCs w:val="20"/>
              </w:rPr>
              <w:t>h</w:t>
            </w:r>
            <w:r w:rsidRPr="000D24E5">
              <w:rPr>
                <w:sz w:val="20"/>
                <w:szCs w:val="20"/>
              </w:rPr>
              <w:t>are ide</w:t>
            </w:r>
            <w:r w:rsidRPr="000D24E5">
              <w:rPr>
                <w:spacing w:val="-1"/>
                <w:sz w:val="20"/>
                <w:szCs w:val="20"/>
              </w:rPr>
              <w:t>a</w:t>
            </w:r>
            <w:r w:rsidRPr="000D24E5">
              <w:rPr>
                <w:sz w:val="20"/>
                <w:szCs w:val="20"/>
              </w:rPr>
              <w:t>s</w:t>
            </w:r>
          </w:p>
        </w:tc>
        <w:tc>
          <w:tcPr>
            <w:tcW w:w="4860" w:type="dxa"/>
            <w:vMerge w:val="restart"/>
            <w:tcBorders>
              <w:top w:val="single" w:sz="4" w:space="0" w:color="000000"/>
              <w:left w:val="single" w:sz="4" w:space="0" w:color="000000"/>
              <w:right w:val="single" w:sz="4" w:space="0" w:color="000000"/>
            </w:tcBorders>
          </w:tcPr>
          <w:p w:rsidR="00F1203D" w:rsidRPr="000D24E5" w:rsidRDefault="00F1203D" w:rsidP="006D0FE6">
            <w:pPr>
              <w:rPr>
                <w:sz w:val="20"/>
                <w:szCs w:val="20"/>
              </w:rPr>
            </w:pPr>
          </w:p>
          <w:p w:rsidR="00F1203D" w:rsidRPr="000D24E5" w:rsidRDefault="00F1203D" w:rsidP="006D0FE6">
            <w:pPr>
              <w:ind w:left="108"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up</w:t>
            </w:r>
            <w:r w:rsidRPr="000D24E5">
              <w:rPr>
                <w:spacing w:val="-1"/>
                <w:sz w:val="20"/>
                <w:szCs w:val="20"/>
              </w:rPr>
              <w:t xml:space="preserve"> </w:t>
            </w:r>
            <w:r w:rsidRPr="000D24E5">
              <w:rPr>
                <w:sz w:val="20"/>
                <w:szCs w:val="20"/>
              </w:rPr>
              <w:t>/Game Activity:</w:t>
            </w:r>
          </w:p>
          <w:p w:rsidR="00F1203D" w:rsidRPr="000D24E5" w:rsidRDefault="00F1203D" w:rsidP="006D0FE6">
            <w:pPr>
              <w:ind w:left="108" w:right="-20"/>
              <w:rPr>
                <w:sz w:val="20"/>
                <w:szCs w:val="20"/>
              </w:rPr>
            </w:pPr>
            <w:r w:rsidRPr="000D24E5">
              <w:rPr>
                <w:sz w:val="20"/>
                <w:szCs w:val="20"/>
              </w:rPr>
              <w:t>The teacher will</w:t>
            </w:r>
            <w:r w:rsidRPr="000D24E5">
              <w:rPr>
                <w:spacing w:val="-1"/>
                <w:sz w:val="20"/>
                <w:szCs w:val="20"/>
              </w:rPr>
              <w:t xml:space="preserve"> </w:t>
            </w:r>
            <w:r w:rsidRPr="000D24E5">
              <w:rPr>
                <w:sz w:val="20"/>
                <w:szCs w:val="20"/>
              </w:rPr>
              <w:t>ask students to define “listening”.</w:t>
            </w:r>
          </w:p>
          <w:p w:rsidR="00F1203D" w:rsidRPr="000D24E5" w:rsidRDefault="00F1203D" w:rsidP="006D0FE6">
            <w:pPr>
              <w:rPr>
                <w:sz w:val="20"/>
                <w:szCs w:val="20"/>
              </w:rPr>
            </w:pPr>
          </w:p>
          <w:p w:rsidR="00F1203D" w:rsidRPr="000D24E5" w:rsidRDefault="00F1203D" w:rsidP="006D0FE6">
            <w:pPr>
              <w:ind w:left="108" w:right="152"/>
              <w:rPr>
                <w:sz w:val="20"/>
                <w:szCs w:val="20"/>
              </w:rPr>
            </w:pPr>
            <w:r w:rsidRPr="000D24E5">
              <w:rPr>
                <w:sz w:val="20"/>
                <w:szCs w:val="20"/>
              </w:rPr>
              <w:t>Why is it im</w:t>
            </w:r>
            <w:r w:rsidRPr="000D24E5">
              <w:rPr>
                <w:spacing w:val="-1"/>
                <w:sz w:val="20"/>
                <w:szCs w:val="20"/>
              </w:rPr>
              <w:t>p</w:t>
            </w:r>
            <w:r w:rsidRPr="000D24E5">
              <w:rPr>
                <w:sz w:val="20"/>
                <w:szCs w:val="20"/>
              </w:rPr>
              <w:t>ortant to list</w:t>
            </w:r>
            <w:r w:rsidRPr="000D24E5">
              <w:rPr>
                <w:spacing w:val="-1"/>
                <w:sz w:val="20"/>
                <w:szCs w:val="20"/>
              </w:rPr>
              <w:t>e</w:t>
            </w:r>
            <w:r w:rsidRPr="000D24E5">
              <w:rPr>
                <w:sz w:val="20"/>
                <w:szCs w:val="20"/>
              </w:rPr>
              <w:t>n wh</w:t>
            </w:r>
            <w:r w:rsidRPr="000D24E5">
              <w:rPr>
                <w:spacing w:val="-1"/>
                <w:sz w:val="20"/>
                <w:szCs w:val="20"/>
              </w:rPr>
              <w:t>e</w:t>
            </w:r>
            <w:r w:rsidRPr="000D24E5">
              <w:rPr>
                <w:sz w:val="20"/>
                <w:szCs w:val="20"/>
              </w:rPr>
              <w:t>n playi</w:t>
            </w:r>
            <w:r w:rsidRPr="000D24E5">
              <w:rPr>
                <w:spacing w:val="-1"/>
                <w:sz w:val="20"/>
                <w:szCs w:val="20"/>
              </w:rPr>
              <w:t>n</w:t>
            </w:r>
            <w:r w:rsidRPr="000D24E5">
              <w:rPr>
                <w:sz w:val="20"/>
                <w:szCs w:val="20"/>
              </w:rPr>
              <w:t xml:space="preserve">g a game? What </w:t>
            </w:r>
            <w:r w:rsidRPr="000D24E5">
              <w:rPr>
                <w:spacing w:val="-1"/>
                <w:sz w:val="20"/>
                <w:szCs w:val="20"/>
              </w:rPr>
              <w:t>a</w:t>
            </w:r>
            <w:r w:rsidRPr="000D24E5">
              <w:rPr>
                <w:sz w:val="20"/>
                <w:szCs w:val="20"/>
              </w:rPr>
              <w:t>re s</w:t>
            </w:r>
            <w:r w:rsidRPr="000D24E5">
              <w:rPr>
                <w:spacing w:val="-1"/>
                <w:sz w:val="20"/>
                <w:szCs w:val="20"/>
              </w:rPr>
              <w:t>o</w:t>
            </w:r>
            <w:r w:rsidRPr="000D24E5">
              <w:rPr>
                <w:sz w:val="20"/>
                <w:szCs w:val="20"/>
              </w:rPr>
              <w:t>me other tim</w:t>
            </w:r>
            <w:r w:rsidRPr="000D24E5">
              <w:rPr>
                <w:spacing w:val="-1"/>
                <w:sz w:val="20"/>
                <w:szCs w:val="20"/>
              </w:rPr>
              <w:t>e</w:t>
            </w:r>
            <w:r w:rsidRPr="000D24E5">
              <w:rPr>
                <w:sz w:val="20"/>
                <w:szCs w:val="20"/>
              </w:rPr>
              <w:t>s that listeni</w:t>
            </w:r>
            <w:r w:rsidRPr="000D24E5">
              <w:rPr>
                <w:spacing w:val="-1"/>
                <w:sz w:val="20"/>
                <w:szCs w:val="20"/>
              </w:rPr>
              <w:t>n</w:t>
            </w:r>
            <w:r w:rsidRPr="000D24E5">
              <w:rPr>
                <w:sz w:val="20"/>
                <w:szCs w:val="20"/>
              </w:rPr>
              <w:t>g is import</w:t>
            </w:r>
            <w:r w:rsidRPr="000D24E5">
              <w:rPr>
                <w:spacing w:val="-1"/>
                <w:sz w:val="20"/>
                <w:szCs w:val="20"/>
              </w:rPr>
              <w:t>a</w:t>
            </w:r>
            <w:r w:rsidRPr="000D24E5">
              <w:rPr>
                <w:sz w:val="20"/>
                <w:szCs w:val="20"/>
              </w:rPr>
              <w:t>nt?</w:t>
            </w:r>
          </w:p>
          <w:p w:rsidR="00F1203D" w:rsidRPr="000D24E5" w:rsidRDefault="00F1203D" w:rsidP="006D0FE6">
            <w:pPr>
              <w:rPr>
                <w:sz w:val="20"/>
                <w:szCs w:val="20"/>
              </w:rPr>
            </w:pPr>
          </w:p>
          <w:p w:rsidR="00F1203D" w:rsidRPr="000D24E5" w:rsidRDefault="00F1203D" w:rsidP="006D0FE6">
            <w:pPr>
              <w:ind w:left="108" w:right="640"/>
              <w:rPr>
                <w:sz w:val="20"/>
                <w:szCs w:val="20"/>
              </w:rPr>
            </w:pPr>
            <w:r w:rsidRPr="000D24E5">
              <w:rPr>
                <w:sz w:val="20"/>
                <w:szCs w:val="20"/>
              </w:rPr>
              <w:t>Students will</w:t>
            </w:r>
            <w:r w:rsidRPr="000D24E5">
              <w:rPr>
                <w:spacing w:val="-2"/>
                <w:sz w:val="20"/>
                <w:szCs w:val="20"/>
              </w:rPr>
              <w:t xml:space="preserve"> </w:t>
            </w:r>
            <w:r w:rsidRPr="000D24E5">
              <w:rPr>
                <w:sz w:val="20"/>
                <w:szCs w:val="20"/>
              </w:rPr>
              <w:t>play a game</w:t>
            </w:r>
            <w:r w:rsidRPr="000D24E5">
              <w:rPr>
                <w:spacing w:val="-2"/>
                <w:sz w:val="20"/>
                <w:szCs w:val="20"/>
              </w:rPr>
              <w:t xml:space="preserve"> </w:t>
            </w:r>
            <w:r w:rsidRPr="000D24E5">
              <w:rPr>
                <w:sz w:val="20"/>
                <w:szCs w:val="20"/>
              </w:rPr>
              <w:t>of “Simon S</w:t>
            </w:r>
            <w:r w:rsidRPr="000D24E5">
              <w:rPr>
                <w:spacing w:val="-1"/>
                <w:sz w:val="20"/>
                <w:szCs w:val="20"/>
              </w:rPr>
              <w:t>a</w:t>
            </w:r>
            <w:r w:rsidRPr="000D24E5">
              <w:rPr>
                <w:sz w:val="20"/>
                <w:szCs w:val="20"/>
              </w:rPr>
              <w:t>ys” in gro</w:t>
            </w:r>
            <w:r w:rsidRPr="000D24E5">
              <w:rPr>
                <w:spacing w:val="-1"/>
                <w:sz w:val="20"/>
                <w:szCs w:val="20"/>
              </w:rPr>
              <w:t>u</w:t>
            </w:r>
            <w:r w:rsidRPr="000D24E5">
              <w:rPr>
                <w:sz w:val="20"/>
                <w:szCs w:val="20"/>
              </w:rPr>
              <w:t>ps of five or six, taking</w:t>
            </w:r>
            <w:r w:rsidRPr="000D24E5">
              <w:rPr>
                <w:spacing w:val="-2"/>
                <w:sz w:val="20"/>
                <w:szCs w:val="20"/>
              </w:rPr>
              <w:t xml:space="preserve"> </w:t>
            </w:r>
            <w:r w:rsidRPr="000D24E5">
              <w:rPr>
                <w:sz w:val="20"/>
                <w:szCs w:val="20"/>
              </w:rPr>
              <w:t xml:space="preserve">turns giving </w:t>
            </w:r>
            <w:r w:rsidRPr="000D24E5">
              <w:rPr>
                <w:spacing w:val="-2"/>
                <w:sz w:val="20"/>
                <w:szCs w:val="20"/>
              </w:rPr>
              <w:t>t</w:t>
            </w:r>
            <w:r w:rsidRPr="000D24E5">
              <w:rPr>
                <w:sz w:val="20"/>
                <w:szCs w:val="20"/>
              </w:rPr>
              <w:t>he dir</w:t>
            </w:r>
            <w:r w:rsidRPr="000D24E5">
              <w:rPr>
                <w:spacing w:val="-1"/>
                <w:sz w:val="20"/>
                <w:szCs w:val="20"/>
              </w:rPr>
              <w:t>e</w:t>
            </w:r>
            <w:r w:rsidRPr="000D24E5">
              <w:rPr>
                <w:sz w:val="20"/>
                <w:szCs w:val="20"/>
              </w:rPr>
              <w:t>ctio</w:t>
            </w:r>
            <w:r w:rsidRPr="000D24E5">
              <w:rPr>
                <w:spacing w:val="-1"/>
                <w:sz w:val="20"/>
                <w:szCs w:val="20"/>
              </w:rPr>
              <w:t>n</w:t>
            </w:r>
            <w:r w:rsidRPr="000D24E5">
              <w:rPr>
                <w:sz w:val="20"/>
                <w:szCs w:val="20"/>
              </w:rPr>
              <w:t>s a</w:t>
            </w:r>
            <w:r w:rsidRPr="000D24E5">
              <w:rPr>
                <w:spacing w:val="-1"/>
                <w:sz w:val="20"/>
                <w:szCs w:val="20"/>
              </w:rPr>
              <w:t>n</w:t>
            </w:r>
            <w:r w:rsidRPr="000D24E5">
              <w:rPr>
                <w:sz w:val="20"/>
                <w:szCs w:val="20"/>
              </w:rPr>
              <w:t>d listeni</w:t>
            </w:r>
            <w:r w:rsidRPr="000D24E5">
              <w:rPr>
                <w:spacing w:val="-1"/>
                <w:sz w:val="20"/>
                <w:szCs w:val="20"/>
              </w:rPr>
              <w:t>n</w:t>
            </w:r>
            <w:r w:rsidRPr="000D24E5">
              <w:rPr>
                <w:sz w:val="20"/>
                <w:szCs w:val="20"/>
              </w:rPr>
              <w:t>g to the dir</w:t>
            </w:r>
            <w:r w:rsidRPr="000D24E5">
              <w:rPr>
                <w:spacing w:val="-1"/>
                <w:sz w:val="20"/>
                <w:szCs w:val="20"/>
              </w:rPr>
              <w:t>e</w:t>
            </w:r>
            <w:r w:rsidRPr="000D24E5">
              <w:rPr>
                <w:sz w:val="20"/>
                <w:szCs w:val="20"/>
              </w:rPr>
              <w:t>ctio</w:t>
            </w:r>
            <w:r w:rsidRPr="000D24E5">
              <w:rPr>
                <w:spacing w:val="-1"/>
                <w:sz w:val="20"/>
                <w:szCs w:val="20"/>
              </w:rPr>
              <w:t>ns</w:t>
            </w:r>
            <w:r w:rsidRPr="000D24E5">
              <w:rPr>
                <w:sz w:val="20"/>
                <w:szCs w:val="20"/>
              </w:rPr>
              <w:t>.</w:t>
            </w:r>
          </w:p>
          <w:p w:rsidR="00F1203D" w:rsidRPr="000D24E5" w:rsidRDefault="00F1203D" w:rsidP="006D0FE6">
            <w:pPr>
              <w:rPr>
                <w:sz w:val="20"/>
                <w:szCs w:val="20"/>
              </w:rPr>
            </w:pPr>
          </w:p>
          <w:p w:rsidR="00F1203D" w:rsidRPr="000D24E5" w:rsidRDefault="00F1203D" w:rsidP="006D0FE6">
            <w:pPr>
              <w:ind w:left="108" w:right="139"/>
              <w:rPr>
                <w:sz w:val="20"/>
                <w:szCs w:val="20"/>
              </w:rPr>
            </w:pPr>
            <w:r w:rsidRPr="000D24E5">
              <w:rPr>
                <w:sz w:val="20"/>
                <w:szCs w:val="20"/>
              </w:rPr>
              <w:t xml:space="preserve">Before play </w:t>
            </w:r>
            <w:r w:rsidRPr="000D24E5">
              <w:rPr>
                <w:spacing w:val="-1"/>
                <w:sz w:val="20"/>
                <w:szCs w:val="20"/>
              </w:rPr>
              <w:t>b</w:t>
            </w:r>
            <w:r w:rsidRPr="000D24E5">
              <w:rPr>
                <w:sz w:val="20"/>
                <w:szCs w:val="20"/>
              </w:rPr>
              <w:t>egi</w:t>
            </w:r>
            <w:r w:rsidRPr="000D24E5">
              <w:rPr>
                <w:spacing w:val="-1"/>
                <w:sz w:val="20"/>
                <w:szCs w:val="20"/>
              </w:rPr>
              <w:t>n</w:t>
            </w:r>
            <w:r w:rsidRPr="000D24E5">
              <w:rPr>
                <w:spacing w:val="1"/>
                <w:sz w:val="20"/>
                <w:szCs w:val="20"/>
              </w:rPr>
              <w:t>s</w:t>
            </w:r>
            <w:r w:rsidRPr="000D24E5">
              <w:rPr>
                <w:sz w:val="20"/>
                <w:szCs w:val="20"/>
              </w:rPr>
              <w:t>, remi</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the studen</w:t>
            </w:r>
            <w:r w:rsidRPr="000D24E5">
              <w:rPr>
                <w:spacing w:val="-2"/>
                <w:sz w:val="20"/>
                <w:szCs w:val="20"/>
              </w:rPr>
              <w:t>t</w:t>
            </w:r>
            <w:r w:rsidRPr="000D24E5">
              <w:rPr>
                <w:sz w:val="20"/>
                <w:szCs w:val="20"/>
              </w:rPr>
              <w:t>s that it is Simon’s</w:t>
            </w:r>
            <w:r w:rsidRPr="000D24E5">
              <w:rPr>
                <w:spacing w:val="-1"/>
                <w:sz w:val="20"/>
                <w:szCs w:val="20"/>
              </w:rPr>
              <w:t xml:space="preserve"> </w:t>
            </w:r>
            <w:r w:rsidRPr="000D24E5">
              <w:rPr>
                <w:sz w:val="20"/>
                <w:szCs w:val="20"/>
              </w:rPr>
              <w:t>t</w:t>
            </w:r>
            <w:r w:rsidRPr="000D24E5">
              <w:rPr>
                <w:spacing w:val="-1"/>
                <w:sz w:val="20"/>
                <w:szCs w:val="20"/>
              </w:rPr>
              <w:t>a</w:t>
            </w:r>
            <w:r w:rsidRPr="000D24E5">
              <w:rPr>
                <w:sz w:val="20"/>
                <w:szCs w:val="20"/>
              </w:rPr>
              <w:t>sk</w:t>
            </w:r>
            <w:r w:rsidRPr="000D24E5">
              <w:rPr>
                <w:spacing w:val="-2"/>
                <w:sz w:val="20"/>
                <w:szCs w:val="20"/>
              </w:rPr>
              <w:t xml:space="preserve"> </w:t>
            </w:r>
            <w:r w:rsidRPr="000D24E5">
              <w:rPr>
                <w:sz w:val="20"/>
                <w:szCs w:val="20"/>
              </w:rPr>
              <w:t xml:space="preserve">to try to get </w:t>
            </w:r>
            <w:r w:rsidRPr="000D24E5">
              <w:rPr>
                <w:spacing w:val="1"/>
                <w:sz w:val="20"/>
                <w:szCs w:val="20"/>
              </w:rPr>
              <w:t>e</w:t>
            </w:r>
            <w:r w:rsidRPr="000D24E5">
              <w:rPr>
                <w:spacing w:val="-1"/>
                <w:sz w:val="20"/>
                <w:szCs w:val="20"/>
              </w:rPr>
              <w:t>v</w:t>
            </w:r>
            <w:r w:rsidRPr="000D24E5">
              <w:rPr>
                <w:sz w:val="20"/>
                <w:szCs w:val="20"/>
              </w:rPr>
              <w:t xml:space="preserve">eryone out </w:t>
            </w:r>
            <w:r w:rsidRPr="000D24E5">
              <w:rPr>
                <w:spacing w:val="-1"/>
                <w:sz w:val="20"/>
                <w:szCs w:val="20"/>
              </w:rPr>
              <w:t>a</w:t>
            </w:r>
            <w:r w:rsidRPr="000D24E5">
              <w:rPr>
                <w:sz w:val="20"/>
                <w:szCs w:val="20"/>
              </w:rPr>
              <w:t>s qu</w:t>
            </w:r>
            <w:r w:rsidRPr="000D24E5">
              <w:rPr>
                <w:spacing w:val="-1"/>
                <w:sz w:val="20"/>
                <w:szCs w:val="20"/>
              </w:rPr>
              <w:t>i</w:t>
            </w:r>
            <w:r w:rsidRPr="000D24E5">
              <w:rPr>
                <w:sz w:val="20"/>
                <w:szCs w:val="20"/>
              </w:rPr>
              <w:t>ckly as p</w:t>
            </w:r>
            <w:r w:rsidRPr="000D24E5">
              <w:rPr>
                <w:spacing w:val="-1"/>
                <w:sz w:val="20"/>
                <w:szCs w:val="20"/>
              </w:rPr>
              <w:t>o</w:t>
            </w:r>
            <w:r w:rsidRPr="000D24E5">
              <w:rPr>
                <w:sz w:val="20"/>
                <w:szCs w:val="20"/>
              </w:rPr>
              <w:t xml:space="preserve">ssible, </w:t>
            </w:r>
            <w:r w:rsidRPr="000D24E5">
              <w:rPr>
                <w:spacing w:val="-1"/>
                <w:sz w:val="20"/>
                <w:szCs w:val="20"/>
              </w:rPr>
              <w:t>a</w:t>
            </w:r>
            <w:r w:rsidRPr="000D24E5">
              <w:rPr>
                <w:sz w:val="20"/>
                <w:szCs w:val="20"/>
              </w:rPr>
              <w:t>nd it is everyone</w:t>
            </w:r>
            <w:r w:rsidRPr="000D24E5">
              <w:rPr>
                <w:spacing w:val="-1"/>
                <w:sz w:val="20"/>
                <w:szCs w:val="20"/>
              </w:rPr>
              <w:t xml:space="preserve"> </w:t>
            </w:r>
            <w:r w:rsidRPr="000D24E5">
              <w:rPr>
                <w:sz w:val="20"/>
                <w:szCs w:val="20"/>
              </w:rPr>
              <w:t>e</w:t>
            </w:r>
            <w:r w:rsidRPr="000D24E5">
              <w:rPr>
                <w:spacing w:val="-1"/>
                <w:sz w:val="20"/>
                <w:szCs w:val="20"/>
              </w:rPr>
              <w:t>l</w:t>
            </w:r>
            <w:r w:rsidRPr="000D24E5">
              <w:rPr>
                <w:sz w:val="20"/>
                <w:szCs w:val="20"/>
              </w:rPr>
              <w:t>se</w:t>
            </w:r>
            <w:r w:rsidRPr="000D24E5">
              <w:rPr>
                <w:spacing w:val="-1"/>
                <w:sz w:val="20"/>
                <w:szCs w:val="20"/>
              </w:rPr>
              <w:t>’</w:t>
            </w:r>
            <w:r w:rsidRPr="000D24E5">
              <w:rPr>
                <w:sz w:val="20"/>
                <w:szCs w:val="20"/>
              </w:rPr>
              <w:t>s job</w:t>
            </w:r>
            <w:r w:rsidRPr="000D24E5">
              <w:rPr>
                <w:spacing w:val="-2"/>
                <w:sz w:val="20"/>
                <w:szCs w:val="20"/>
              </w:rPr>
              <w:t xml:space="preserve"> </w:t>
            </w:r>
            <w:r w:rsidRPr="000D24E5">
              <w:rPr>
                <w:sz w:val="20"/>
                <w:szCs w:val="20"/>
              </w:rPr>
              <w:t>to stay “in” for</w:t>
            </w:r>
            <w:r w:rsidRPr="000D24E5">
              <w:rPr>
                <w:spacing w:val="-2"/>
                <w:sz w:val="20"/>
                <w:szCs w:val="20"/>
              </w:rPr>
              <w:t xml:space="preserve"> </w:t>
            </w:r>
            <w:r w:rsidRPr="000D24E5">
              <w:rPr>
                <w:sz w:val="20"/>
                <w:szCs w:val="20"/>
              </w:rPr>
              <w:t>as lo</w:t>
            </w:r>
            <w:r w:rsidRPr="000D24E5">
              <w:rPr>
                <w:spacing w:val="-1"/>
                <w:sz w:val="20"/>
                <w:szCs w:val="20"/>
              </w:rPr>
              <w:t>n</w:t>
            </w:r>
            <w:r w:rsidRPr="000D24E5">
              <w:rPr>
                <w:sz w:val="20"/>
                <w:szCs w:val="20"/>
              </w:rPr>
              <w:t>g as p</w:t>
            </w:r>
            <w:r w:rsidRPr="000D24E5">
              <w:rPr>
                <w:spacing w:val="-1"/>
                <w:sz w:val="20"/>
                <w:szCs w:val="20"/>
              </w:rPr>
              <w:t>o</w:t>
            </w:r>
            <w:r w:rsidRPr="000D24E5">
              <w:rPr>
                <w:sz w:val="20"/>
                <w:szCs w:val="20"/>
              </w:rPr>
              <w:t>ssible.</w:t>
            </w:r>
            <w:r w:rsidRPr="000D24E5">
              <w:rPr>
                <w:spacing w:val="53"/>
                <w:sz w:val="20"/>
                <w:szCs w:val="20"/>
              </w:rPr>
              <w:t xml:space="preserve"> </w:t>
            </w:r>
            <w:r w:rsidRPr="000D24E5">
              <w:rPr>
                <w:sz w:val="20"/>
                <w:szCs w:val="20"/>
              </w:rPr>
              <w:t>Ask the stu</w:t>
            </w:r>
            <w:r w:rsidRPr="000D24E5">
              <w:rPr>
                <w:spacing w:val="-1"/>
                <w:sz w:val="20"/>
                <w:szCs w:val="20"/>
              </w:rPr>
              <w:t>d</w:t>
            </w:r>
            <w:r w:rsidRPr="000D24E5">
              <w:rPr>
                <w:sz w:val="20"/>
                <w:szCs w:val="20"/>
              </w:rPr>
              <w:t>ents what they must do</w:t>
            </w:r>
            <w:r w:rsidRPr="000D24E5">
              <w:rPr>
                <w:spacing w:val="-2"/>
                <w:sz w:val="20"/>
                <w:szCs w:val="20"/>
              </w:rPr>
              <w:t xml:space="preserve"> </w:t>
            </w:r>
            <w:r w:rsidRPr="000D24E5">
              <w:rPr>
                <w:sz w:val="20"/>
                <w:szCs w:val="20"/>
              </w:rPr>
              <w:t>in ord</w:t>
            </w:r>
            <w:r w:rsidRPr="000D24E5">
              <w:rPr>
                <w:spacing w:val="-1"/>
                <w:sz w:val="20"/>
                <w:szCs w:val="20"/>
              </w:rPr>
              <w:t>e</w:t>
            </w:r>
            <w:r w:rsidRPr="000D24E5">
              <w:rPr>
                <w:sz w:val="20"/>
                <w:szCs w:val="20"/>
              </w:rPr>
              <w:t>r to w</w:t>
            </w:r>
            <w:r w:rsidRPr="000D24E5">
              <w:rPr>
                <w:spacing w:val="-1"/>
                <w:sz w:val="20"/>
                <w:szCs w:val="20"/>
              </w:rPr>
              <w:t>i</w:t>
            </w:r>
            <w:r w:rsidRPr="000D24E5">
              <w:rPr>
                <w:sz w:val="20"/>
                <w:szCs w:val="20"/>
              </w:rPr>
              <w:t xml:space="preserve">n the game (Listen </w:t>
            </w:r>
            <w:r w:rsidRPr="000D24E5">
              <w:rPr>
                <w:spacing w:val="1"/>
                <w:sz w:val="20"/>
                <w:szCs w:val="20"/>
              </w:rPr>
              <w:t>c</w:t>
            </w:r>
            <w:r w:rsidRPr="000D24E5">
              <w:rPr>
                <w:sz w:val="20"/>
                <w:szCs w:val="20"/>
              </w:rPr>
              <w:t>arefully.).</w:t>
            </w:r>
          </w:p>
          <w:p w:rsidR="00F1203D" w:rsidRPr="000D24E5" w:rsidRDefault="00F1203D" w:rsidP="006D0FE6">
            <w:pPr>
              <w:rPr>
                <w:sz w:val="20"/>
                <w:szCs w:val="20"/>
              </w:rPr>
            </w:pPr>
          </w:p>
          <w:p w:rsidR="00F1203D" w:rsidRPr="000D24E5" w:rsidRDefault="00F1203D" w:rsidP="006D0FE6">
            <w:pPr>
              <w:ind w:left="108" w:right="138"/>
              <w:rPr>
                <w:sz w:val="20"/>
                <w:szCs w:val="20"/>
              </w:rPr>
            </w:pPr>
            <w:r w:rsidRPr="000D24E5">
              <w:rPr>
                <w:sz w:val="20"/>
                <w:szCs w:val="20"/>
              </w:rPr>
              <w:t>The teacher</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prepare</w:t>
            </w:r>
            <w:r w:rsidRPr="000D24E5">
              <w:rPr>
                <w:spacing w:val="-1"/>
                <w:sz w:val="20"/>
                <w:szCs w:val="20"/>
              </w:rPr>
              <w:t xml:space="preserve"> </w:t>
            </w:r>
            <w:r w:rsidRPr="000D24E5">
              <w:rPr>
                <w:sz w:val="20"/>
                <w:szCs w:val="20"/>
              </w:rPr>
              <w:t>a g</w:t>
            </w:r>
            <w:r w:rsidRPr="000D24E5">
              <w:rPr>
                <w:spacing w:val="1"/>
                <w:sz w:val="20"/>
                <w:szCs w:val="20"/>
              </w:rPr>
              <w:t>r</w:t>
            </w:r>
            <w:r w:rsidRPr="000D24E5">
              <w:rPr>
                <w:sz w:val="20"/>
                <w:szCs w:val="20"/>
              </w:rPr>
              <w:t>id</w:t>
            </w:r>
            <w:r w:rsidRPr="000D24E5">
              <w:rPr>
                <w:spacing w:val="-1"/>
                <w:sz w:val="20"/>
                <w:szCs w:val="20"/>
              </w:rPr>
              <w:t xml:space="preserve"> </w:t>
            </w:r>
            <w:r w:rsidRPr="000D24E5">
              <w:rPr>
                <w:sz w:val="20"/>
                <w:szCs w:val="20"/>
              </w:rPr>
              <w:t>sheet</w:t>
            </w:r>
            <w:r w:rsidRPr="000D24E5">
              <w:rPr>
                <w:spacing w:val="-1"/>
                <w:sz w:val="20"/>
                <w:szCs w:val="20"/>
              </w:rPr>
              <w:t xml:space="preserve"> </w:t>
            </w:r>
            <w:r w:rsidRPr="000D24E5">
              <w:rPr>
                <w:sz w:val="20"/>
                <w:szCs w:val="20"/>
              </w:rPr>
              <w:t>to distribute to the studen</w:t>
            </w:r>
            <w:r w:rsidRPr="000D24E5">
              <w:rPr>
                <w:spacing w:val="-2"/>
                <w:sz w:val="20"/>
                <w:szCs w:val="20"/>
              </w:rPr>
              <w:t>t</w:t>
            </w:r>
            <w:r w:rsidRPr="000D24E5">
              <w:rPr>
                <w:sz w:val="20"/>
                <w:szCs w:val="20"/>
              </w:rPr>
              <w:t>s matching t</w:t>
            </w:r>
            <w:r w:rsidRPr="000D24E5">
              <w:rPr>
                <w:spacing w:val="-1"/>
                <w:sz w:val="20"/>
                <w:szCs w:val="20"/>
              </w:rPr>
              <w:t>h</w:t>
            </w:r>
            <w:r w:rsidRPr="000D24E5">
              <w:rPr>
                <w:sz w:val="20"/>
                <w:szCs w:val="20"/>
              </w:rPr>
              <w:t>e numb</w:t>
            </w:r>
            <w:r w:rsidRPr="000D24E5">
              <w:rPr>
                <w:spacing w:val="-1"/>
                <w:sz w:val="20"/>
                <w:szCs w:val="20"/>
              </w:rPr>
              <w:t>e</w:t>
            </w:r>
            <w:r w:rsidRPr="000D24E5">
              <w:rPr>
                <w:sz w:val="20"/>
                <w:szCs w:val="20"/>
              </w:rPr>
              <w:t>r of squares to no more than</w:t>
            </w:r>
            <w:r w:rsidRPr="000D24E5">
              <w:rPr>
                <w:spacing w:val="-1"/>
                <w:sz w:val="20"/>
                <w:szCs w:val="20"/>
              </w:rPr>
              <w:t xml:space="preserve"> </w:t>
            </w:r>
            <w:r w:rsidRPr="000D24E5">
              <w:rPr>
                <w:sz w:val="20"/>
                <w:szCs w:val="20"/>
              </w:rPr>
              <w:t>class s</w:t>
            </w:r>
            <w:r w:rsidRPr="000D24E5">
              <w:rPr>
                <w:spacing w:val="-1"/>
                <w:sz w:val="20"/>
                <w:szCs w:val="20"/>
              </w:rPr>
              <w:t>i</w:t>
            </w:r>
            <w:r w:rsidRPr="000D24E5">
              <w:rPr>
                <w:sz w:val="20"/>
                <w:szCs w:val="20"/>
              </w:rPr>
              <w:t>ze.</w:t>
            </w:r>
            <w:r w:rsidRPr="000D24E5">
              <w:rPr>
                <w:spacing w:val="55"/>
                <w:sz w:val="20"/>
                <w:szCs w:val="20"/>
              </w:rPr>
              <w:t xml:space="preserve"> </w:t>
            </w:r>
            <w:r w:rsidRPr="000D24E5">
              <w:rPr>
                <w:sz w:val="20"/>
                <w:szCs w:val="20"/>
              </w:rPr>
              <w:t>At the bottom of each square the teacher will</w:t>
            </w:r>
            <w:r w:rsidRPr="000D24E5">
              <w:rPr>
                <w:spacing w:val="-2"/>
                <w:sz w:val="20"/>
                <w:szCs w:val="20"/>
              </w:rPr>
              <w:t xml:space="preserve"> </w:t>
            </w:r>
            <w:r w:rsidRPr="000D24E5">
              <w:rPr>
                <w:sz w:val="20"/>
                <w:szCs w:val="20"/>
              </w:rPr>
              <w:t>wri</w:t>
            </w:r>
            <w:r w:rsidRPr="000D24E5">
              <w:rPr>
                <w:spacing w:val="-2"/>
                <w:sz w:val="20"/>
                <w:szCs w:val="20"/>
              </w:rPr>
              <w:t>t</w:t>
            </w:r>
            <w:r w:rsidRPr="000D24E5">
              <w:rPr>
                <w:sz w:val="20"/>
                <w:szCs w:val="20"/>
              </w:rPr>
              <w:t>e someth</w:t>
            </w:r>
            <w:r w:rsidRPr="000D24E5">
              <w:rPr>
                <w:spacing w:val="-1"/>
                <w:sz w:val="20"/>
                <w:szCs w:val="20"/>
              </w:rPr>
              <w:t>i</w:t>
            </w:r>
            <w:r w:rsidRPr="000D24E5">
              <w:rPr>
                <w:sz w:val="20"/>
                <w:szCs w:val="20"/>
              </w:rPr>
              <w:t>ng that at least o</w:t>
            </w:r>
            <w:r w:rsidRPr="000D24E5">
              <w:rPr>
                <w:spacing w:val="-1"/>
                <w:sz w:val="20"/>
                <w:szCs w:val="20"/>
              </w:rPr>
              <w:t>n</w:t>
            </w:r>
            <w:r w:rsidRPr="000D24E5">
              <w:rPr>
                <w:sz w:val="20"/>
                <w:szCs w:val="20"/>
              </w:rPr>
              <w:t>e st</w:t>
            </w:r>
            <w:r w:rsidRPr="000D24E5">
              <w:rPr>
                <w:spacing w:val="-1"/>
                <w:sz w:val="20"/>
                <w:szCs w:val="20"/>
              </w:rPr>
              <w:t>u</w:t>
            </w:r>
            <w:r w:rsidRPr="000D24E5">
              <w:rPr>
                <w:sz w:val="20"/>
                <w:szCs w:val="20"/>
              </w:rPr>
              <w:t>dent in the c</w:t>
            </w:r>
            <w:r w:rsidRPr="000D24E5">
              <w:rPr>
                <w:spacing w:val="-1"/>
                <w:sz w:val="20"/>
                <w:szCs w:val="20"/>
              </w:rPr>
              <w:t>l</w:t>
            </w:r>
            <w:r w:rsidRPr="000D24E5">
              <w:rPr>
                <w:sz w:val="20"/>
                <w:szCs w:val="20"/>
              </w:rPr>
              <w:t>ass may have experi</w:t>
            </w:r>
            <w:r w:rsidRPr="000D24E5">
              <w:rPr>
                <w:spacing w:val="-1"/>
                <w:sz w:val="20"/>
                <w:szCs w:val="20"/>
              </w:rPr>
              <w:t>e</w:t>
            </w:r>
            <w:r w:rsidRPr="000D24E5">
              <w:rPr>
                <w:sz w:val="20"/>
                <w:szCs w:val="20"/>
              </w:rPr>
              <w:t>nced</w:t>
            </w:r>
            <w:r w:rsidRPr="000D24E5">
              <w:rPr>
                <w:spacing w:val="-2"/>
                <w:sz w:val="20"/>
                <w:szCs w:val="20"/>
              </w:rPr>
              <w:t xml:space="preserve"> </w:t>
            </w:r>
            <w:r w:rsidRPr="000D24E5">
              <w:rPr>
                <w:sz w:val="20"/>
                <w:szCs w:val="20"/>
              </w:rPr>
              <w:t>or a quality at least one</w:t>
            </w:r>
            <w:r w:rsidRPr="000D24E5">
              <w:rPr>
                <w:spacing w:val="-2"/>
                <w:sz w:val="20"/>
                <w:szCs w:val="20"/>
              </w:rPr>
              <w:t xml:space="preserve"> </w:t>
            </w:r>
            <w:r w:rsidRPr="000D24E5">
              <w:rPr>
                <w:sz w:val="20"/>
                <w:szCs w:val="20"/>
              </w:rPr>
              <w:t>st</w:t>
            </w:r>
            <w:r w:rsidRPr="000D24E5">
              <w:rPr>
                <w:spacing w:val="-1"/>
                <w:sz w:val="20"/>
                <w:szCs w:val="20"/>
              </w:rPr>
              <w:t>u</w:t>
            </w:r>
            <w:r w:rsidRPr="000D24E5">
              <w:rPr>
                <w:sz w:val="20"/>
                <w:szCs w:val="20"/>
              </w:rPr>
              <w:t>dent may have,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"br</w:t>
            </w:r>
            <w:r w:rsidRPr="000D24E5">
              <w:rPr>
                <w:spacing w:val="-1"/>
                <w:sz w:val="20"/>
                <w:szCs w:val="20"/>
              </w:rPr>
              <w:t>o</w:t>
            </w:r>
            <w:r w:rsidRPr="000D24E5">
              <w:rPr>
                <w:sz w:val="20"/>
                <w:szCs w:val="20"/>
              </w:rPr>
              <w:t xml:space="preserve">ke a </w:t>
            </w:r>
            <w:r w:rsidRPr="000D24E5">
              <w:rPr>
                <w:spacing w:val="-1"/>
                <w:sz w:val="20"/>
                <w:szCs w:val="20"/>
              </w:rPr>
              <w:t>bo</w:t>
            </w:r>
            <w:r w:rsidRPr="000D24E5">
              <w:rPr>
                <w:sz w:val="20"/>
                <w:szCs w:val="20"/>
              </w:rPr>
              <w:t>ne”, "loves p</w:t>
            </w:r>
            <w:r w:rsidRPr="000D24E5">
              <w:rPr>
                <w:spacing w:val="-1"/>
                <w:sz w:val="20"/>
                <w:szCs w:val="20"/>
              </w:rPr>
              <w:t>i</w:t>
            </w:r>
            <w:r w:rsidRPr="000D24E5">
              <w:rPr>
                <w:sz w:val="20"/>
                <w:szCs w:val="20"/>
              </w:rPr>
              <w:t>zza," "spe</w:t>
            </w:r>
            <w:r w:rsidRPr="000D24E5">
              <w:rPr>
                <w:spacing w:val="-1"/>
                <w:sz w:val="20"/>
                <w:szCs w:val="20"/>
              </w:rPr>
              <w:t>a</w:t>
            </w:r>
            <w:r w:rsidRPr="000D24E5">
              <w:rPr>
                <w:sz w:val="20"/>
                <w:szCs w:val="20"/>
              </w:rPr>
              <w:t xml:space="preserve">ks two </w:t>
            </w:r>
            <w:r w:rsidRPr="000D24E5">
              <w:rPr>
                <w:spacing w:val="-1"/>
                <w:sz w:val="20"/>
                <w:szCs w:val="20"/>
              </w:rPr>
              <w:t>l</w:t>
            </w:r>
            <w:r w:rsidRPr="000D24E5">
              <w:rPr>
                <w:sz w:val="20"/>
                <w:szCs w:val="20"/>
              </w:rPr>
              <w:t>ang</w:t>
            </w:r>
            <w:r w:rsidRPr="000D24E5">
              <w:rPr>
                <w:spacing w:val="-1"/>
                <w:sz w:val="20"/>
                <w:szCs w:val="20"/>
              </w:rPr>
              <w:t>u</w:t>
            </w:r>
            <w:r w:rsidRPr="000D24E5">
              <w:rPr>
                <w:sz w:val="20"/>
                <w:szCs w:val="20"/>
              </w:rPr>
              <w:t>ag</w:t>
            </w:r>
            <w:r w:rsidRPr="000D24E5">
              <w:rPr>
                <w:spacing w:val="-1"/>
                <w:sz w:val="20"/>
                <w:szCs w:val="20"/>
              </w:rPr>
              <w:t>e</w:t>
            </w:r>
            <w:r w:rsidRPr="000D24E5">
              <w:rPr>
                <w:sz w:val="20"/>
                <w:szCs w:val="20"/>
              </w:rPr>
              <w:t xml:space="preserve">s," "has </w:t>
            </w:r>
            <w:r w:rsidRPr="000D24E5">
              <w:rPr>
                <w:spacing w:val="-1"/>
                <w:sz w:val="20"/>
                <w:szCs w:val="20"/>
              </w:rPr>
              <w:t>b</w:t>
            </w:r>
            <w:r w:rsidRPr="000D24E5">
              <w:rPr>
                <w:sz w:val="20"/>
                <w:szCs w:val="20"/>
              </w:rPr>
              <w:t xml:space="preserve">een </w:t>
            </w:r>
            <w:r w:rsidRPr="000D24E5">
              <w:rPr>
                <w:spacing w:val="-1"/>
                <w:sz w:val="20"/>
                <w:szCs w:val="20"/>
              </w:rPr>
              <w:t>o</w:t>
            </w:r>
            <w:r w:rsidRPr="000D24E5">
              <w:rPr>
                <w:sz w:val="20"/>
                <w:szCs w:val="20"/>
              </w:rPr>
              <w:t>n an airpl</w:t>
            </w:r>
            <w:r w:rsidRPr="000D24E5">
              <w:rPr>
                <w:spacing w:val="-1"/>
                <w:sz w:val="20"/>
                <w:szCs w:val="20"/>
              </w:rPr>
              <w:t>a</w:t>
            </w:r>
            <w:r w:rsidRPr="000D24E5">
              <w:rPr>
                <w:sz w:val="20"/>
                <w:szCs w:val="20"/>
              </w:rPr>
              <w:t>ne,”</w:t>
            </w:r>
            <w:r w:rsidRPr="000D24E5">
              <w:rPr>
                <w:spacing w:val="55"/>
                <w:sz w:val="20"/>
                <w:szCs w:val="20"/>
              </w:rPr>
              <w:t xml:space="preserve"> </w:t>
            </w:r>
            <w:r w:rsidRPr="000D24E5">
              <w:rPr>
                <w:sz w:val="20"/>
                <w:szCs w:val="20"/>
              </w:rPr>
              <w:t>“</w:t>
            </w:r>
            <w:r w:rsidRPr="000D24E5">
              <w:rPr>
                <w:spacing w:val="-1"/>
                <w:sz w:val="20"/>
                <w:szCs w:val="20"/>
              </w:rPr>
              <w:t>g</w:t>
            </w:r>
            <w:r w:rsidRPr="000D24E5">
              <w:rPr>
                <w:sz w:val="20"/>
                <w:szCs w:val="20"/>
              </w:rPr>
              <w:t>ood d</w:t>
            </w:r>
            <w:r w:rsidRPr="000D24E5">
              <w:rPr>
                <w:spacing w:val="-1"/>
                <w:sz w:val="20"/>
                <w:szCs w:val="20"/>
              </w:rPr>
              <w:t>a</w:t>
            </w:r>
            <w:r w:rsidRPr="000D24E5">
              <w:rPr>
                <w:sz w:val="20"/>
                <w:szCs w:val="20"/>
              </w:rPr>
              <w:t>ncer"</w:t>
            </w:r>
            <w:r w:rsidRPr="000D24E5">
              <w:rPr>
                <w:spacing w:val="-2"/>
                <w:sz w:val="20"/>
                <w:szCs w:val="20"/>
              </w:rPr>
              <w:t xml:space="preserve"> </w:t>
            </w:r>
            <w:r w:rsidRPr="000D24E5">
              <w:rPr>
                <w:sz w:val="20"/>
                <w:szCs w:val="20"/>
              </w:rPr>
              <w:t>etc.</w:t>
            </w:r>
          </w:p>
          <w:p w:rsidR="00F1203D" w:rsidRPr="000D24E5" w:rsidRDefault="00F1203D" w:rsidP="006D0FE6">
            <w:pPr>
              <w:ind w:left="108" w:right="138"/>
              <w:rPr>
                <w:sz w:val="20"/>
                <w:szCs w:val="20"/>
              </w:rPr>
            </w:pPr>
          </w:p>
          <w:p w:rsidR="00F1203D" w:rsidRPr="000D24E5" w:rsidRDefault="00F1203D" w:rsidP="006D0FE6">
            <w:pPr>
              <w:ind w:left="108" w:right="138"/>
              <w:rPr>
                <w:sz w:val="20"/>
                <w:szCs w:val="20"/>
              </w:rPr>
            </w:pPr>
          </w:p>
          <w:p w:rsidR="00F1203D" w:rsidRPr="000D24E5" w:rsidRDefault="00F1203D" w:rsidP="006D0FE6">
            <w:pPr>
              <w:ind w:left="108" w:right="138"/>
              <w:rPr>
                <w:sz w:val="20"/>
                <w:szCs w:val="20"/>
              </w:rPr>
            </w:pPr>
          </w:p>
          <w:p w:rsidR="00F1203D" w:rsidRPr="000D24E5" w:rsidRDefault="00F1203D" w:rsidP="006D0FE6">
            <w:pPr>
              <w:ind w:left="108" w:right="138"/>
              <w:rPr>
                <w:sz w:val="20"/>
                <w:szCs w:val="20"/>
              </w:rPr>
            </w:pPr>
          </w:p>
          <w:p w:rsidR="00F1203D" w:rsidRPr="000D24E5" w:rsidRDefault="00F1203D" w:rsidP="006D0FE6">
            <w:pPr>
              <w:ind w:left="108" w:right="138"/>
              <w:rPr>
                <w:sz w:val="20"/>
                <w:szCs w:val="20"/>
              </w:rPr>
            </w:pPr>
          </w:p>
          <w:p w:rsidR="00F1203D" w:rsidRPr="000D24E5" w:rsidRDefault="00F1203D" w:rsidP="006D0FE6">
            <w:pPr>
              <w:ind w:left="108" w:right="138"/>
              <w:rPr>
                <w:sz w:val="20"/>
                <w:szCs w:val="20"/>
              </w:rPr>
            </w:pPr>
          </w:p>
        </w:tc>
        <w:tc>
          <w:tcPr>
            <w:tcW w:w="4950" w:type="dxa"/>
            <w:gridSpan w:val="3"/>
            <w:tcBorders>
              <w:top w:val="single" w:sz="4" w:space="0" w:color="000000"/>
              <w:left w:val="single" w:sz="4" w:space="0" w:color="000000"/>
              <w:bottom w:val="single" w:sz="4" w:space="0" w:color="000000"/>
              <w:right w:val="single" w:sz="4" w:space="0" w:color="000000"/>
            </w:tcBorders>
          </w:tcPr>
          <w:p w:rsidR="00F1203D" w:rsidRPr="000D24E5" w:rsidRDefault="00F1203D" w:rsidP="006D0FE6">
            <w:pPr>
              <w:rPr>
                <w:sz w:val="20"/>
                <w:szCs w:val="20"/>
              </w:rPr>
            </w:pPr>
          </w:p>
          <w:p w:rsidR="00F1203D" w:rsidRPr="000D24E5" w:rsidRDefault="00F1203D" w:rsidP="006D0FE6">
            <w:pPr>
              <w:ind w:left="109" w:right="140"/>
              <w:rPr>
                <w:sz w:val="20"/>
                <w:szCs w:val="20"/>
              </w:rPr>
            </w:pPr>
            <w:r w:rsidRPr="000D24E5">
              <w:rPr>
                <w:sz w:val="20"/>
                <w:szCs w:val="20"/>
              </w:rPr>
              <w:t>Students will</w:t>
            </w:r>
            <w:r w:rsidRPr="000D24E5">
              <w:rPr>
                <w:spacing w:val="-2"/>
                <w:sz w:val="20"/>
                <w:szCs w:val="20"/>
              </w:rPr>
              <w:t xml:space="preserve"> </w:t>
            </w:r>
            <w:r w:rsidRPr="000D24E5">
              <w:rPr>
                <w:sz w:val="20"/>
                <w:szCs w:val="20"/>
              </w:rPr>
              <w:t>play a scave</w:t>
            </w:r>
            <w:r w:rsidRPr="000D24E5">
              <w:rPr>
                <w:spacing w:val="-1"/>
                <w:sz w:val="20"/>
                <w:szCs w:val="20"/>
              </w:rPr>
              <w:t>n</w:t>
            </w:r>
            <w:r w:rsidRPr="000D24E5">
              <w:rPr>
                <w:sz w:val="20"/>
                <w:szCs w:val="20"/>
              </w:rPr>
              <w:t>ger h</w:t>
            </w:r>
            <w:r w:rsidRPr="000D24E5">
              <w:rPr>
                <w:spacing w:val="-1"/>
                <w:sz w:val="20"/>
                <w:szCs w:val="20"/>
              </w:rPr>
              <w:t>u</w:t>
            </w:r>
            <w:r w:rsidRPr="000D24E5">
              <w:rPr>
                <w:sz w:val="20"/>
                <w:szCs w:val="20"/>
              </w:rPr>
              <w:t>nt-type</w:t>
            </w:r>
            <w:r w:rsidRPr="000D24E5">
              <w:rPr>
                <w:spacing w:val="-1"/>
                <w:sz w:val="20"/>
                <w:szCs w:val="20"/>
              </w:rPr>
              <w:t xml:space="preserve"> </w:t>
            </w:r>
            <w:r w:rsidRPr="000D24E5">
              <w:rPr>
                <w:sz w:val="20"/>
                <w:szCs w:val="20"/>
              </w:rPr>
              <w:t>game. Each s</w:t>
            </w:r>
            <w:r w:rsidRPr="000D24E5">
              <w:rPr>
                <w:spacing w:val="-2"/>
                <w:sz w:val="20"/>
                <w:szCs w:val="20"/>
              </w:rPr>
              <w:t>t</w:t>
            </w:r>
            <w:r w:rsidRPr="000D24E5">
              <w:rPr>
                <w:sz w:val="20"/>
                <w:szCs w:val="20"/>
              </w:rPr>
              <w:t>udent</w:t>
            </w:r>
            <w:r w:rsidRPr="000D24E5">
              <w:rPr>
                <w:spacing w:val="-2"/>
                <w:sz w:val="20"/>
                <w:szCs w:val="20"/>
              </w:rPr>
              <w:t xml:space="preserve"> </w:t>
            </w:r>
            <w:r w:rsidRPr="000D24E5">
              <w:rPr>
                <w:sz w:val="20"/>
                <w:szCs w:val="20"/>
              </w:rPr>
              <w:t>will qu</w:t>
            </w:r>
            <w:r w:rsidRPr="000D24E5">
              <w:rPr>
                <w:spacing w:val="-1"/>
                <w:sz w:val="20"/>
                <w:szCs w:val="20"/>
              </w:rPr>
              <w:t>e</w:t>
            </w:r>
            <w:r w:rsidRPr="000D24E5">
              <w:rPr>
                <w:sz w:val="20"/>
                <w:szCs w:val="20"/>
              </w:rPr>
              <w:t>stion</w:t>
            </w:r>
            <w:r w:rsidRPr="000D24E5">
              <w:rPr>
                <w:spacing w:val="-2"/>
                <w:sz w:val="20"/>
                <w:szCs w:val="20"/>
              </w:rPr>
              <w:t xml:space="preserve"> </w:t>
            </w:r>
            <w:r w:rsidRPr="000D24E5">
              <w:rPr>
                <w:sz w:val="20"/>
                <w:szCs w:val="20"/>
              </w:rPr>
              <w:t>cl</w:t>
            </w:r>
            <w:r w:rsidRPr="000D24E5">
              <w:rPr>
                <w:spacing w:val="-1"/>
                <w:sz w:val="20"/>
                <w:szCs w:val="20"/>
              </w:rPr>
              <w:t>a</w:t>
            </w:r>
            <w:r w:rsidRPr="000D24E5">
              <w:rPr>
                <w:sz w:val="20"/>
                <w:szCs w:val="20"/>
              </w:rPr>
              <w:t>ss</w:t>
            </w:r>
            <w:r w:rsidRPr="000D24E5">
              <w:rPr>
                <w:spacing w:val="-1"/>
                <w:sz w:val="20"/>
                <w:szCs w:val="20"/>
              </w:rPr>
              <w:t>m</w:t>
            </w:r>
            <w:r w:rsidRPr="000D24E5">
              <w:rPr>
                <w:sz w:val="20"/>
                <w:szCs w:val="20"/>
              </w:rPr>
              <w:t>ates to</w:t>
            </w:r>
            <w:r w:rsidRPr="000D24E5">
              <w:rPr>
                <w:spacing w:val="-1"/>
                <w:sz w:val="20"/>
                <w:szCs w:val="20"/>
              </w:rPr>
              <w:t xml:space="preserve"> </w:t>
            </w:r>
            <w:r w:rsidRPr="000D24E5">
              <w:rPr>
                <w:sz w:val="20"/>
                <w:szCs w:val="20"/>
              </w:rPr>
              <w:t>complete their gr</w:t>
            </w:r>
            <w:r w:rsidRPr="000D24E5">
              <w:rPr>
                <w:spacing w:val="-1"/>
                <w:sz w:val="20"/>
                <w:szCs w:val="20"/>
              </w:rPr>
              <w:t>i</w:t>
            </w:r>
            <w:r w:rsidRPr="000D24E5">
              <w:rPr>
                <w:sz w:val="20"/>
                <w:szCs w:val="20"/>
              </w:rPr>
              <w:t>d s</w:t>
            </w:r>
            <w:r w:rsidRPr="000D24E5">
              <w:rPr>
                <w:spacing w:val="-1"/>
                <w:sz w:val="20"/>
                <w:szCs w:val="20"/>
              </w:rPr>
              <w:t>he</w:t>
            </w:r>
            <w:r w:rsidRPr="000D24E5">
              <w:rPr>
                <w:sz w:val="20"/>
                <w:szCs w:val="20"/>
              </w:rPr>
              <w:t>et.</w:t>
            </w:r>
            <w:r w:rsidRPr="000D24E5">
              <w:rPr>
                <w:spacing w:val="55"/>
                <w:sz w:val="20"/>
                <w:szCs w:val="20"/>
              </w:rPr>
              <w:t xml:space="preserve"> </w:t>
            </w:r>
            <w:r w:rsidRPr="000D24E5">
              <w:rPr>
                <w:sz w:val="20"/>
                <w:szCs w:val="20"/>
              </w:rPr>
              <w:t>The object of the game is to be the first pers</w:t>
            </w:r>
            <w:r w:rsidRPr="000D24E5">
              <w:rPr>
                <w:spacing w:val="-1"/>
                <w:sz w:val="20"/>
                <w:szCs w:val="20"/>
              </w:rPr>
              <w:t>o</w:t>
            </w:r>
            <w:r w:rsidRPr="000D24E5">
              <w:rPr>
                <w:sz w:val="20"/>
                <w:szCs w:val="20"/>
              </w:rPr>
              <w:t>n in the cl</w:t>
            </w:r>
            <w:r w:rsidRPr="000D24E5">
              <w:rPr>
                <w:spacing w:val="-1"/>
                <w:sz w:val="20"/>
                <w:szCs w:val="20"/>
              </w:rPr>
              <w:t>a</w:t>
            </w:r>
            <w:r w:rsidRPr="000D24E5">
              <w:rPr>
                <w:sz w:val="20"/>
                <w:szCs w:val="20"/>
              </w:rPr>
              <w:t>ss</w:t>
            </w:r>
            <w:r w:rsidRPr="000D24E5">
              <w:rPr>
                <w:spacing w:val="-2"/>
                <w:sz w:val="20"/>
                <w:szCs w:val="20"/>
              </w:rPr>
              <w:t xml:space="preserve"> </w:t>
            </w:r>
            <w:r w:rsidRPr="000D24E5">
              <w:rPr>
                <w:sz w:val="20"/>
                <w:szCs w:val="20"/>
              </w:rPr>
              <w:t xml:space="preserve">to complete </w:t>
            </w:r>
            <w:r w:rsidRPr="000D24E5">
              <w:rPr>
                <w:spacing w:val="-2"/>
                <w:sz w:val="20"/>
                <w:szCs w:val="20"/>
              </w:rPr>
              <w:t>t</w:t>
            </w:r>
            <w:r w:rsidRPr="000D24E5">
              <w:rPr>
                <w:sz w:val="20"/>
                <w:szCs w:val="20"/>
              </w:rPr>
              <w:t>he sq</w:t>
            </w:r>
            <w:r w:rsidRPr="000D24E5">
              <w:rPr>
                <w:spacing w:val="-1"/>
                <w:sz w:val="20"/>
                <w:szCs w:val="20"/>
              </w:rPr>
              <w:t>u</w:t>
            </w:r>
            <w:r w:rsidRPr="000D24E5">
              <w:rPr>
                <w:sz w:val="20"/>
                <w:szCs w:val="20"/>
              </w:rPr>
              <w:t>ar</w:t>
            </w:r>
            <w:r w:rsidRPr="000D24E5">
              <w:rPr>
                <w:spacing w:val="-1"/>
                <w:sz w:val="20"/>
                <w:szCs w:val="20"/>
              </w:rPr>
              <w:t>e</w:t>
            </w:r>
            <w:r w:rsidRPr="000D24E5">
              <w:rPr>
                <w:sz w:val="20"/>
                <w:szCs w:val="20"/>
              </w:rPr>
              <w:t>s. Students m</w:t>
            </w:r>
            <w:r w:rsidRPr="000D24E5">
              <w:rPr>
                <w:spacing w:val="-1"/>
                <w:sz w:val="20"/>
                <w:szCs w:val="20"/>
              </w:rPr>
              <w:t>u</w:t>
            </w:r>
            <w:r w:rsidRPr="000D24E5">
              <w:rPr>
                <w:sz w:val="20"/>
                <w:szCs w:val="20"/>
              </w:rPr>
              <w:t>st l</w:t>
            </w:r>
            <w:r w:rsidRPr="000D24E5">
              <w:rPr>
                <w:spacing w:val="-1"/>
                <w:sz w:val="20"/>
                <w:szCs w:val="20"/>
              </w:rPr>
              <w:t>o</w:t>
            </w:r>
            <w:r w:rsidRPr="000D24E5">
              <w:rPr>
                <w:sz w:val="20"/>
                <w:szCs w:val="20"/>
              </w:rPr>
              <w:t>cate a c</w:t>
            </w:r>
            <w:r w:rsidRPr="000D24E5">
              <w:rPr>
                <w:spacing w:val="-1"/>
                <w:sz w:val="20"/>
                <w:szCs w:val="20"/>
              </w:rPr>
              <w:t>l</w:t>
            </w:r>
            <w:r w:rsidRPr="000D24E5">
              <w:rPr>
                <w:sz w:val="20"/>
                <w:szCs w:val="20"/>
              </w:rPr>
              <w:t>ass</w:t>
            </w:r>
            <w:r w:rsidRPr="000D24E5">
              <w:rPr>
                <w:spacing w:val="-1"/>
                <w:sz w:val="20"/>
                <w:szCs w:val="20"/>
              </w:rPr>
              <w:t>m</w:t>
            </w:r>
            <w:r w:rsidRPr="000D24E5">
              <w:rPr>
                <w:sz w:val="20"/>
                <w:szCs w:val="20"/>
              </w:rPr>
              <w:t>ate who match</w:t>
            </w:r>
            <w:r w:rsidRPr="000D24E5">
              <w:rPr>
                <w:spacing w:val="-1"/>
                <w:sz w:val="20"/>
                <w:szCs w:val="20"/>
              </w:rPr>
              <w:t>e</w:t>
            </w:r>
            <w:r w:rsidRPr="000D24E5">
              <w:rPr>
                <w:sz w:val="20"/>
                <w:szCs w:val="20"/>
              </w:rPr>
              <w:t>s the</w:t>
            </w:r>
            <w:r w:rsidRPr="000D24E5">
              <w:rPr>
                <w:spacing w:val="-2"/>
                <w:sz w:val="20"/>
                <w:szCs w:val="20"/>
              </w:rPr>
              <w:t xml:space="preserve"> </w:t>
            </w:r>
            <w:r w:rsidRPr="000D24E5">
              <w:rPr>
                <w:sz w:val="20"/>
                <w:szCs w:val="20"/>
              </w:rPr>
              <w:t>crit</w:t>
            </w:r>
            <w:r w:rsidRPr="000D24E5">
              <w:rPr>
                <w:spacing w:val="-1"/>
                <w:sz w:val="20"/>
                <w:szCs w:val="20"/>
              </w:rPr>
              <w:t>e</w:t>
            </w:r>
            <w:r w:rsidRPr="000D24E5">
              <w:rPr>
                <w:sz w:val="20"/>
                <w:szCs w:val="20"/>
              </w:rPr>
              <w:t>ria a</w:t>
            </w:r>
            <w:r w:rsidRPr="000D24E5">
              <w:rPr>
                <w:spacing w:val="-1"/>
                <w:sz w:val="20"/>
                <w:szCs w:val="20"/>
              </w:rPr>
              <w:t>n</w:t>
            </w:r>
            <w:r w:rsidRPr="000D24E5">
              <w:rPr>
                <w:sz w:val="20"/>
                <w:szCs w:val="20"/>
              </w:rPr>
              <w:t>d write their na</w:t>
            </w:r>
            <w:r w:rsidRPr="000D24E5">
              <w:rPr>
                <w:spacing w:val="-1"/>
                <w:sz w:val="20"/>
                <w:szCs w:val="20"/>
              </w:rPr>
              <w:t>m</w:t>
            </w:r>
            <w:r w:rsidRPr="000D24E5">
              <w:rPr>
                <w:sz w:val="20"/>
                <w:szCs w:val="20"/>
              </w:rPr>
              <w:t>e in the appro</w:t>
            </w:r>
            <w:r w:rsidRPr="000D24E5">
              <w:rPr>
                <w:spacing w:val="-1"/>
                <w:sz w:val="20"/>
                <w:szCs w:val="20"/>
              </w:rPr>
              <w:t>p</w:t>
            </w:r>
            <w:r w:rsidRPr="000D24E5">
              <w:rPr>
                <w:sz w:val="20"/>
                <w:szCs w:val="20"/>
              </w:rPr>
              <w:t>riate square.</w:t>
            </w:r>
          </w:p>
          <w:p w:rsidR="00F1203D" w:rsidRPr="000D24E5" w:rsidRDefault="00F1203D" w:rsidP="006D0FE6">
            <w:pPr>
              <w:rPr>
                <w:sz w:val="20"/>
                <w:szCs w:val="20"/>
              </w:rPr>
            </w:pPr>
          </w:p>
          <w:p w:rsidR="00F1203D" w:rsidRPr="000D24E5" w:rsidRDefault="00F1203D" w:rsidP="006D0FE6">
            <w:pPr>
              <w:ind w:left="109" w:right="65"/>
              <w:rPr>
                <w:sz w:val="20"/>
                <w:szCs w:val="20"/>
              </w:rPr>
            </w:pPr>
            <w:r w:rsidRPr="000D24E5">
              <w:rPr>
                <w:sz w:val="20"/>
                <w:szCs w:val="20"/>
              </w:rPr>
              <w:t>Each squ</w:t>
            </w:r>
            <w:r w:rsidRPr="000D24E5">
              <w:rPr>
                <w:spacing w:val="-1"/>
                <w:sz w:val="20"/>
                <w:szCs w:val="20"/>
              </w:rPr>
              <w:t>a</w:t>
            </w:r>
            <w:r w:rsidRPr="000D24E5">
              <w:rPr>
                <w:sz w:val="20"/>
                <w:szCs w:val="20"/>
              </w:rPr>
              <w:t>re</w:t>
            </w:r>
            <w:r w:rsidRPr="000D24E5">
              <w:rPr>
                <w:spacing w:val="-2"/>
                <w:sz w:val="20"/>
                <w:szCs w:val="20"/>
              </w:rPr>
              <w:t xml:space="preserve"> </w:t>
            </w:r>
            <w:r w:rsidRPr="000D24E5">
              <w:rPr>
                <w:sz w:val="20"/>
                <w:szCs w:val="20"/>
              </w:rPr>
              <w:t>must r</w:t>
            </w:r>
            <w:r w:rsidRPr="000D24E5">
              <w:rPr>
                <w:spacing w:val="-1"/>
                <w:sz w:val="20"/>
                <w:szCs w:val="20"/>
              </w:rPr>
              <w:t>e</w:t>
            </w:r>
            <w:r w:rsidRPr="000D24E5">
              <w:rPr>
                <w:sz w:val="20"/>
                <w:szCs w:val="20"/>
              </w:rPr>
              <w:t>pr</w:t>
            </w:r>
            <w:r w:rsidRPr="000D24E5">
              <w:rPr>
                <w:spacing w:val="-1"/>
                <w:sz w:val="20"/>
                <w:szCs w:val="20"/>
              </w:rPr>
              <w:t>e</w:t>
            </w:r>
            <w:r w:rsidRPr="000D24E5">
              <w:rPr>
                <w:spacing w:val="1"/>
                <w:sz w:val="20"/>
                <w:szCs w:val="20"/>
              </w:rPr>
              <w:t>s</w:t>
            </w:r>
            <w:r w:rsidRPr="000D24E5">
              <w:rPr>
                <w:spacing w:val="-1"/>
                <w:sz w:val="20"/>
                <w:szCs w:val="20"/>
              </w:rPr>
              <w:t>e</w:t>
            </w:r>
            <w:r w:rsidRPr="000D24E5">
              <w:rPr>
                <w:sz w:val="20"/>
                <w:szCs w:val="20"/>
              </w:rPr>
              <w:t>nt a different person.</w:t>
            </w:r>
            <w:r w:rsidRPr="000D24E5">
              <w:rPr>
                <w:spacing w:val="55"/>
                <w:sz w:val="20"/>
                <w:szCs w:val="20"/>
              </w:rPr>
              <w:t xml:space="preserve"> </w:t>
            </w:r>
            <w:r w:rsidRPr="000D24E5">
              <w:rPr>
                <w:sz w:val="20"/>
                <w:szCs w:val="20"/>
              </w:rPr>
              <w:t>In ord</w:t>
            </w:r>
            <w:r w:rsidRPr="000D24E5">
              <w:rPr>
                <w:spacing w:val="-1"/>
                <w:sz w:val="20"/>
                <w:szCs w:val="20"/>
              </w:rPr>
              <w:t>e</w:t>
            </w:r>
            <w:r w:rsidRPr="000D24E5">
              <w:rPr>
                <w:sz w:val="20"/>
                <w:szCs w:val="20"/>
              </w:rPr>
              <w:t>r to win, the stu</w:t>
            </w:r>
            <w:r w:rsidRPr="000D24E5">
              <w:rPr>
                <w:spacing w:val="-1"/>
                <w:sz w:val="20"/>
                <w:szCs w:val="20"/>
              </w:rPr>
              <w:t>d</w:t>
            </w:r>
            <w:r w:rsidRPr="000D24E5">
              <w:rPr>
                <w:sz w:val="20"/>
                <w:szCs w:val="20"/>
              </w:rPr>
              <w:t>ent c</w:t>
            </w:r>
            <w:r w:rsidRPr="000D24E5">
              <w:rPr>
                <w:spacing w:val="-1"/>
                <w:sz w:val="20"/>
                <w:szCs w:val="20"/>
              </w:rPr>
              <w:t>a</w:t>
            </w:r>
            <w:r w:rsidRPr="000D24E5">
              <w:rPr>
                <w:sz w:val="20"/>
                <w:szCs w:val="20"/>
              </w:rPr>
              <w:t>nnot have o</w:t>
            </w:r>
            <w:r w:rsidRPr="000D24E5">
              <w:rPr>
                <w:spacing w:val="-1"/>
                <w:sz w:val="20"/>
                <w:szCs w:val="20"/>
              </w:rPr>
              <w:t>n</w:t>
            </w:r>
            <w:r w:rsidRPr="000D24E5">
              <w:rPr>
                <w:sz w:val="20"/>
                <w:szCs w:val="20"/>
              </w:rPr>
              <w:t>e stud</w:t>
            </w:r>
            <w:r w:rsidRPr="000D24E5">
              <w:rPr>
                <w:spacing w:val="-1"/>
                <w:sz w:val="20"/>
                <w:szCs w:val="20"/>
              </w:rPr>
              <w:t>e</w:t>
            </w:r>
            <w:r w:rsidRPr="000D24E5">
              <w:rPr>
                <w:sz w:val="20"/>
                <w:szCs w:val="20"/>
              </w:rPr>
              <w:t>nt's name in m</w:t>
            </w:r>
            <w:r w:rsidRPr="000D24E5">
              <w:rPr>
                <w:spacing w:val="-1"/>
                <w:sz w:val="20"/>
                <w:szCs w:val="20"/>
              </w:rPr>
              <w:t>o</w:t>
            </w:r>
            <w:r w:rsidRPr="000D24E5">
              <w:rPr>
                <w:sz w:val="20"/>
                <w:szCs w:val="20"/>
              </w:rPr>
              <w:t>re</w:t>
            </w:r>
            <w:r w:rsidRPr="000D24E5">
              <w:rPr>
                <w:spacing w:val="-1"/>
                <w:sz w:val="20"/>
                <w:szCs w:val="20"/>
              </w:rPr>
              <w:t xml:space="preserve"> </w:t>
            </w:r>
            <w:r w:rsidRPr="000D24E5">
              <w:rPr>
                <w:sz w:val="20"/>
                <w:szCs w:val="20"/>
              </w:rPr>
              <w:t>than one sq</w:t>
            </w:r>
            <w:r w:rsidRPr="000D24E5">
              <w:rPr>
                <w:spacing w:val="-1"/>
                <w:sz w:val="20"/>
                <w:szCs w:val="20"/>
              </w:rPr>
              <w:t>u</w:t>
            </w:r>
            <w:r w:rsidRPr="000D24E5">
              <w:rPr>
                <w:sz w:val="20"/>
                <w:szCs w:val="20"/>
              </w:rPr>
              <w:t>are.</w:t>
            </w:r>
            <w:r w:rsidRPr="000D24E5">
              <w:rPr>
                <w:spacing w:val="55"/>
                <w:sz w:val="20"/>
                <w:szCs w:val="20"/>
              </w:rPr>
              <w:t xml:space="preserve"> </w:t>
            </w:r>
            <w:r w:rsidRPr="000D24E5">
              <w:rPr>
                <w:sz w:val="20"/>
                <w:szCs w:val="20"/>
              </w:rPr>
              <w:t>Studen</w:t>
            </w:r>
            <w:r w:rsidRPr="000D24E5">
              <w:rPr>
                <w:spacing w:val="-2"/>
                <w:sz w:val="20"/>
                <w:szCs w:val="20"/>
              </w:rPr>
              <w:t>t</w:t>
            </w:r>
            <w:r w:rsidRPr="000D24E5">
              <w:rPr>
                <w:sz w:val="20"/>
                <w:szCs w:val="20"/>
              </w:rPr>
              <w:t>s will play the game unt</w:t>
            </w:r>
            <w:r w:rsidRPr="000D24E5">
              <w:rPr>
                <w:spacing w:val="-1"/>
                <w:sz w:val="20"/>
                <w:szCs w:val="20"/>
              </w:rPr>
              <w:t>i</w:t>
            </w:r>
            <w:r w:rsidRPr="000D24E5">
              <w:rPr>
                <w:sz w:val="20"/>
                <w:szCs w:val="20"/>
              </w:rPr>
              <w:t>l one pers</w:t>
            </w:r>
            <w:r w:rsidRPr="000D24E5">
              <w:rPr>
                <w:spacing w:val="-1"/>
                <w:sz w:val="20"/>
                <w:szCs w:val="20"/>
              </w:rPr>
              <w:t>o</w:t>
            </w:r>
            <w:r w:rsidRPr="000D24E5">
              <w:rPr>
                <w:sz w:val="20"/>
                <w:szCs w:val="20"/>
              </w:rPr>
              <w:t>n has</w:t>
            </w:r>
            <w:r w:rsidRPr="000D24E5">
              <w:rPr>
                <w:spacing w:val="-1"/>
                <w:sz w:val="20"/>
                <w:szCs w:val="20"/>
              </w:rPr>
              <w:t xml:space="preserve"> </w:t>
            </w:r>
            <w:r w:rsidRPr="000D24E5">
              <w:rPr>
                <w:sz w:val="20"/>
                <w:szCs w:val="20"/>
              </w:rPr>
              <w:t>s</w:t>
            </w:r>
            <w:r w:rsidRPr="000D24E5">
              <w:rPr>
                <w:spacing w:val="-1"/>
                <w:sz w:val="20"/>
                <w:szCs w:val="20"/>
              </w:rPr>
              <w:t>u</w:t>
            </w:r>
            <w:r w:rsidRPr="000D24E5">
              <w:rPr>
                <w:sz w:val="20"/>
                <w:szCs w:val="20"/>
              </w:rPr>
              <w:t>ccess</w:t>
            </w:r>
            <w:r w:rsidRPr="000D24E5">
              <w:rPr>
                <w:spacing w:val="-2"/>
                <w:sz w:val="20"/>
                <w:szCs w:val="20"/>
              </w:rPr>
              <w:t>f</w:t>
            </w:r>
            <w:r w:rsidRPr="000D24E5">
              <w:rPr>
                <w:sz w:val="20"/>
                <w:szCs w:val="20"/>
              </w:rPr>
              <w:t xml:space="preserve">ully </w:t>
            </w:r>
            <w:r w:rsidRPr="000D24E5">
              <w:rPr>
                <w:spacing w:val="1"/>
                <w:sz w:val="20"/>
                <w:szCs w:val="20"/>
              </w:rPr>
              <w:t>c</w:t>
            </w:r>
            <w:r w:rsidRPr="000D24E5">
              <w:rPr>
                <w:sz w:val="20"/>
                <w:szCs w:val="20"/>
              </w:rPr>
              <w:t>ompleted</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z w:val="20"/>
                <w:szCs w:val="20"/>
              </w:rPr>
              <w:t>work</w:t>
            </w:r>
            <w:r w:rsidRPr="000D24E5">
              <w:rPr>
                <w:spacing w:val="1"/>
                <w:sz w:val="20"/>
                <w:szCs w:val="20"/>
              </w:rPr>
              <w:t>s</w:t>
            </w:r>
            <w:r w:rsidRPr="000D24E5">
              <w:rPr>
                <w:sz w:val="20"/>
                <w:szCs w:val="20"/>
              </w:rPr>
              <w:t>heet.</w:t>
            </w:r>
          </w:p>
          <w:p w:rsidR="00F1203D" w:rsidRPr="000D24E5" w:rsidRDefault="00F1203D" w:rsidP="006D0FE6">
            <w:pPr>
              <w:rPr>
                <w:sz w:val="20"/>
                <w:szCs w:val="20"/>
              </w:rPr>
            </w:pPr>
          </w:p>
          <w:p w:rsidR="00F1203D" w:rsidRPr="000D24E5" w:rsidRDefault="00F1203D" w:rsidP="006D0FE6">
            <w:pPr>
              <w:ind w:left="109" w:right="395"/>
              <w:rPr>
                <w:sz w:val="20"/>
                <w:szCs w:val="20"/>
              </w:rPr>
            </w:pPr>
            <w:r w:rsidRPr="000D24E5">
              <w:rPr>
                <w:sz w:val="20"/>
                <w:szCs w:val="20"/>
              </w:rPr>
              <w:t xml:space="preserve">What </w:t>
            </w:r>
            <w:r w:rsidRPr="000D24E5">
              <w:rPr>
                <w:spacing w:val="-1"/>
                <w:sz w:val="20"/>
                <w:szCs w:val="20"/>
              </w:rPr>
              <w:t>a</w:t>
            </w:r>
            <w:r w:rsidRPr="000D24E5">
              <w:rPr>
                <w:sz w:val="20"/>
                <w:szCs w:val="20"/>
              </w:rPr>
              <w:t>re s</w:t>
            </w:r>
            <w:r w:rsidRPr="000D24E5">
              <w:rPr>
                <w:spacing w:val="-1"/>
                <w:sz w:val="20"/>
                <w:szCs w:val="20"/>
              </w:rPr>
              <w:t>o</w:t>
            </w:r>
            <w:r w:rsidRPr="000D24E5">
              <w:rPr>
                <w:sz w:val="20"/>
                <w:szCs w:val="20"/>
              </w:rPr>
              <w:t>me of the things you h</w:t>
            </w:r>
            <w:r w:rsidRPr="000D24E5">
              <w:rPr>
                <w:spacing w:val="-1"/>
                <w:sz w:val="20"/>
                <w:szCs w:val="20"/>
              </w:rPr>
              <w:t>a</w:t>
            </w:r>
            <w:r w:rsidRPr="000D24E5">
              <w:rPr>
                <w:sz w:val="20"/>
                <w:szCs w:val="20"/>
              </w:rPr>
              <w:t>d to do to comp</w:t>
            </w:r>
            <w:r w:rsidRPr="000D24E5">
              <w:rPr>
                <w:spacing w:val="-1"/>
                <w:sz w:val="20"/>
                <w:szCs w:val="20"/>
              </w:rPr>
              <w:t>l</w:t>
            </w:r>
            <w:r w:rsidRPr="000D24E5">
              <w:rPr>
                <w:sz w:val="20"/>
                <w:szCs w:val="20"/>
              </w:rPr>
              <w:t>ete yo</w:t>
            </w:r>
            <w:r w:rsidRPr="000D24E5">
              <w:rPr>
                <w:spacing w:val="-1"/>
                <w:sz w:val="20"/>
                <w:szCs w:val="20"/>
              </w:rPr>
              <w:t>u</w:t>
            </w:r>
            <w:r w:rsidRPr="000D24E5">
              <w:rPr>
                <w:sz w:val="20"/>
                <w:szCs w:val="20"/>
              </w:rPr>
              <w:t>r w</w:t>
            </w:r>
            <w:r w:rsidRPr="000D24E5">
              <w:rPr>
                <w:spacing w:val="-1"/>
                <w:sz w:val="20"/>
                <w:szCs w:val="20"/>
              </w:rPr>
              <w:t>o</w:t>
            </w:r>
            <w:r w:rsidRPr="000D24E5">
              <w:rPr>
                <w:sz w:val="20"/>
                <w:szCs w:val="20"/>
              </w:rPr>
              <w:t>rks</w:t>
            </w:r>
            <w:r w:rsidRPr="000D24E5">
              <w:rPr>
                <w:spacing w:val="-1"/>
                <w:sz w:val="20"/>
                <w:szCs w:val="20"/>
              </w:rPr>
              <w:t>h</w:t>
            </w:r>
            <w:r w:rsidRPr="000D24E5">
              <w:rPr>
                <w:sz w:val="20"/>
                <w:szCs w:val="20"/>
              </w:rPr>
              <w:t>eet?</w:t>
            </w:r>
            <w:r w:rsidRPr="000D24E5">
              <w:rPr>
                <w:spacing w:val="54"/>
                <w:sz w:val="20"/>
                <w:szCs w:val="20"/>
              </w:rPr>
              <w:t xml:space="preserve"> </w:t>
            </w:r>
            <w:r w:rsidRPr="000D24E5">
              <w:rPr>
                <w:sz w:val="20"/>
                <w:szCs w:val="20"/>
              </w:rPr>
              <w:t>Did you have</w:t>
            </w:r>
            <w:r w:rsidRPr="000D24E5">
              <w:rPr>
                <w:spacing w:val="-2"/>
                <w:sz w:val="20"/>
                <w:szCs w:val="20"/>
              </w:rPr>
              <w:t xml:space="preserve"> </w:t>
            </w:r>
            <w:r w:rsidRPr="000D24E5">
              <w:rPr>
                <w:sz w:val="20"/>
                <w:szCs w:val="20"/>
              </w:rPr>
              <w:t>to ask qu</w:t>
            </w:r>
            <w:r w:rsidRPr="000D24E5">
              <w:rPr>
                <w:spacing w:val="-1"/>
                <w:sz w:val="20"/>
                <w:szCs w:val="20"/>
              </w:rPr>
              <w:t>e</w:t>
            </w:r>
            <w:r w:rsidRPr="000D24E5">
              <w:rPr>
                <w:sz w:val="20"/>
                <w:szCs w:val="20"/>
              </w:rPr>
              <w:t>stio</w:t>
            </w:r>
            <w:r w:rsidRPr="000D24E5">
              <w:rPr>
                <w:spacing w:val="-1"/>
                <w:sz w:val="20"/>
                <w:szCs w:val="20"/>
              </w:rPr>
              <w:t>n</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Why w</w:t>
            </w:r>
            <w:r w:rsidRPr="000D24E5">
              <w:rPr>
                <w:spacing w:val="-1"/>
                <w:sz w:val="20"/>
                <w:szCs w:val="20"/>
              </w:rPr>
              <w:t>a</w:t>
            </w:r>
            <w:r w:rsidRPr="000D24E5">
              <w:rPr>
                <w:sz w:val="20"/>
                <w:szCs w:val="20"/>
              </w:rPr>
              <w:t>s list</w:t>
            </w:r>
            <w:r w:rsidRPr="000D24E5">
              <w:rPr>
                <w:spacing w:val="-1"/>
                <w:sz w:val="20"/>
                <w:szCs w:val="20"/>
              </w:rPr>
              <w:t>e</w:t>
            </w:r>
            <w:r w:rsidRPr="000D24E5">
              <w:rPr>
                <w:sz w:val="20"/>
                <w:szCs w:val="20"/>
              </w:rPr>
              <w:t>ning imp</w:t>
            </w:r>
            <w:r w:rsidRPr="000D24E5">
              <w:rPr>
                <w:spacing w:val="-1"/>
                <w:sz w:val="20"/>
                <w:szCs w:val="20"/>
              </w:rPr>
              <w:t>o</w:t>
            </w:r>
            <w:r w:rsidRPr="000D24E5">
              <w:rPr>
                <w:sz w:val="20"/>
                <w:szCs w:val="20"/>
              </w:rPr>
              <w:t>rta</w:t>
            </w:r>
            <w:r w:rsidRPr="000D24E5">
              <w:rPr>
                <w:spacing w:val="-1"/>
                <w:sz w:val="20"/>
                <w:szCs w:val="20"/>
              </w:rPr>
              <w:t>n</w:t>
            </w:r>
            <w:r w:rsidRPr="000D24E5">
              <w:rPr>
                <w:sz w:val="20"/>
                <w:szCs w:val="20"/>
              </w:rPr>
              <w:t>t?</w:t>
            </w:r>
          </w:p>
          <w:p w:rsidR="00F1203D" w:rsidRPr="000D24E5" w:rsidRDefault="00F1203D" w:rsidP="006D0FE6">
            <w:pPr>
              <w:rPr>
                <w:sz w:val="20"/>
                <w:szCs w:val="20"/>
              </w:rPr>
            </w:pPr>
          </w:p>
          <w:p w:rsidR="00F1203D" w:rsidRPr="000D24E5" w:rsidRDefault="00F1203D" w:rsidP="00646583">
            <w:pPr>
              <w:ind w:left="109" w:right="-20"/>
              <w:rPr>
                <w:sz w:val="20"/>
                <w:szCs w:val="20"/>
              </w:rPr>
            </w:pPr>
            <w:r w:rsidRPr="000D24E5">
              <w:rPr>
                <w:sz w:val="20"/>
                <w:szCs w:val="20"/>
              </w:rPr>
              <w:t>The teacher will</w:t>
            </w:r>
            <w:r w:rsidRPr="000D24E5">
              <w:rPr>
                <w:spacing w:val="-1"/>
                <w:sz w:val="20"/>
                <w:szCs w:val="20"/>
              </w:rPr>
              <w:t xml:space="preserve"> </w:t>
            </w:r>
            <w:r w:rsidRPr="000D24E5">
              <w:rPr>
                <w:sz w:val="20"/>
                <w:szCs w:val="20"/>
              </w:rPr>
              <w:t>introduce</w:t>
            </w:r>
            <w:r w:rsidRPr="000D24E5">
              <w:rPr>
                <w:spacing w:val="-1"/>
                <w:sz w:val="20"/>
                <w:szCs w:val="20"/>
              </w:rPr>
              <w:t xml:space="preserve"> </w:t>
            </w:r>
            <w:r w:rsidRPr="000D24E5">
              <w:rPr>
                <w:sz w:val="20"/>
                <w:szCs w:val="20"/>
              </w:rPr>
              <w:t xml:space="preserve">two types of questions that are </w:t>
            </w:r>
            <w:r w:rsidRPr="000D24E5">
              <w:rPr>
                <w:spacing w:val="-1"/>
                <w:sz w:val="20"/>
                <w:szCs w:val="20"/>
              </w:rPr>
              <w:t>u</w:t>
            </w:r>
            <w:r w:rsidRPr="000D24E5">
              <w:rPr>
                <w:spacing w:val="1"/>
                <w:sz w:val="20"/>
                <w:szCs w:val="20"/>
              </w:rPr>
              <w:t>s</w:t>
            </w:r>
            <w:r w:rsidRPr="000D24E5">
              <w:rPr>
                <w:sz w:val="20"/>
                <w:szCs w:val="20"/>
              </w:rPr>
              <w:t>ed</w:t>
            </w:r>
            <w:r w:rsidRPr="000D24E5">
              <w:rPr>
                <w:spacing w:val="-2"/>
                <w:sz w:val="20"/>
                <w:szCs w:val="20"/>
              </w:rPr>
              <w:t xml:space="preserve"> </w:t>
            </w:r>
            <w:r w:rsidRPr="000D24E5">
              <w:rPr>
                <w:sz w:val="20"/>
                <w:szCs w:val="20"/>
              </w:rPr>
              <w:t>to get inform</w:t>
            </w:r>
            <w:r w:rsidRPr="000D24E5">
              <w:rPr>
                <w:spacing w:val="-1"/>
                <w:sz w:val="20"/>
                <w:szCs w:val="20"/>
              </w:rPr>
              <w:t>a</w:t>
            </w:r>
            <w:r w:rsidRPr="000D24E5">
              <w:rPr>
                <w:sz w:val="20"/>
                <w:szCs w:val="20"/>
              </w:rPr>
              <w:t xml:space="preserve">tion.  </w:t>
            </w:r>
            <w:r w:rsidRPr="000D24E5">
              <w:rPr>
                <w:i/>
                <w:iCs/>
                <w:sz w:val="20"/>
                <w:szCs w:val="20"/>
              </w:rPr>
              <w:t>Cl</w:t>
            </w:r>
            <w:r w:rsidRPr="000D24E5">
              <w:rPr>
                <w:i/>
                <w:iCs/>
                <w:spacing w:val="-1"/>
                <w:sz w:val="20"/>
                <w:szCs w:val="20"/>
              </w:rPr>
              <w:t>o</w:t>
            </w:r>
            <w:r w:rsidRPr="000D24E5">
              <w:rPr>
                <w:i/>
                <w:iCs/>
                <w:spacing w:val="1"/>
                <w:sz w:val="20"/>
                <w:szCs w:val="20"/>
              </w:rPr>
              <w:t>s</w:t>
            </w:r>
            <w:r w:rsidRPr="000D24E5">
              <w:rPr>
                <w:i/>
                <w:iCs/>
                <w:sz w:val="20"/>
                <w:szCs w:val="20"/>
              </w:rPr>
              <w:t xml:space="preserve">ed </w:t>
            </w:r>
            <w:r w:rsidRPr="000D24E5">
              <w:rPr>
                <w:spacing w:val="-1"/>
                <w:sz w:val="20"/>
                <w:szCs w:val="20"/>
              </w:rPr>
              <w:t>q</w:t>
            </w:r>
            <w:r w:rsidRPr="000D24E5">
              <w:rPr>
                <w:sz w:val="20"/>
                <w:szCs w:val="20"/>
              </w:rPr>
              <w:t>u</w:t>
            </w:r>
            <w:r w:rsidRPr="000D24E5">
              <w:rPr>
                <w:spacing w:val="-1"/>
                <w:sz w:val="20"/>
                <w:szCs w:val="20"/>
              </w:rPr>
              <w:t>e</w:t>
            </w:r>
            <w:r w:rsidRPr="000D24E5">
              <w:rPr>
                <w:spacing w:val="1"/>
                <w:sz w:val="20"/>
                <w:szCs w:val="20"/>
              </w:rPr>
              <w:t>s</w:t>
            </w:r>
            <w:r w:rsidRPr="000D24E5">
              <w:rPr>
                <w:sz w:val="20"/>
                <w:szCs w:val="20"/>
              </w:rPr>
              <w:t>tions</w:t>
            </w:r>
            <w:r w:rsidRPr="000D24E5">
              <w:rPr>
                <w:spacing w:val="-2"/>
                <w:sz w:val="20"/>
                <w:szCs w:val="20"/>
              </w:rPr>
              <w:t xml:space="preserve"> </w:t>
            </w:r>
            <w:r w:rsidRPr="000D24E5">
              <w:rPr>
                <w:sz w:val="20"/>
                <w:szCs w:val="20"/>
              </w:rPr>
              <w:t xml:space="preserve">can </w:t>
            </w:r>
            <w:r w:rsidRPr="000D24E5">
              <w:rPr>
                <w:spacing w:val="-1"/>
                <w:sz w:val="20"/>
                <w:szCs w:val="20"/>
              </w:rPr>
              <w:t>o</w:t>
            </w:r>
            <w:r w:rsidRPr="000D24E5">
              <w:rPr>
                <w:sz w:val="20"/>
                <w:szCs w:val="20"/>
              </w:rPr>
              <w:t>nly be a</w:t>
            </w:r>
            <w:r w:rsidRPr="000D24E5">
              <w:rPr>
                <w:spacing w:val="-1"/>
                <w:sz w:val="20"/>
                <w:szCs w:val="20"/>
              </w:rPr>
              <w:t>n</w:t>
            </w:r>
            <w:r w:rsidRPr="000D24E5">
              <w:rPr>
                <w:sz w:val="20"/>
                <w:szCs w:val="20"/>
              </w:rPr>
              <w:t>swer</w:t>
            </w:r>
            <w:r w:rsidRPr="000D24E5">
              <w:rPr>
                <w:spacing w:val="-1"/>
                <w:sz w:val="20"/>
                <w:szCs w:val="20"/>
              </w:rPr>
              <w:t>e</w:t>
            </w:r>
            <w:r w:rsidRPr="000D24E5">
              <w:rPr>
                <w:sz w:val="20"/>
                <w:szCs w:val="20"/>
              </w:rPr>
              <w:t>d with a "yes" or a "n</w:t>
            </w:r>
            <w:r w:rsidRPr="000D24E5">
              <w:rPr>
                <w:spacing w:val="-1"/>
                <w:sz w:val="20"/>
                <w:szCs w:val="20"/>
              </w:rPr>
              <w:t>o</w:t>
            </w:r>
            <w:r w:rsidRPr="000D24E5">
              <w:rPr>
                <w:sz w:val="20"/>
                <w:szCs w:val="20"/>
              </w:rPr>
              <w:t xml:space="preserve">".  </w:t>
            </w:r>
            <w:r w:rsidRPr="000D24E5">
              <w:rPr>
                <w:i/>
                <w:iCs/>
                <w:sz w:val="20"/>
                <w:szCs w:val="20"/>
              </w:rPr>
              <w:t>Open-En</w:t>
            </w:r>
            <w:r w:rsidRPr="000D24E5">
              <w:rPr>
                <w:i/>
                <w:iCs/>
                <w:spacing w:val="-1"/>
                <w:sz w:val="20"/>
                <w:szCs w:val="20"/>
              </w:rPr>
              <w:t>d</w:t>
            </w:r>
            <w:r w:rsidRPr="000D24E5">
              <w:rPr>
                <w:i/>
                <w:iCs/>
                <w:sz w:val="20"/>
                <w:szCs w:val="20"/>
              </w:rPr>
              <w:t xml:space="preserve">ed </w:t>
            </w:r>
            <w:r w:rsidRPr="000D24E5">
              <w:rPr>
                <w:sz w:val="20"/>
                <w:szCs w:val="20"/>
              </w:rPr>
              <w:t>qu</w:t>
            </w:r>
            <w:r w:rsidRPr="000D24E5">
              <w:rPr>
                <w:spacing w:val="-1"/>
                <w:sz w:val="20"/>
                <w:szCs w:val="20"/>
              </w:rPr>
              <w:t>e</w:t>
            </w:r>
            <w:r w:rsidRPr="000D24E5">
              <w:rPr>
                <w:sz w:val="20"/>
                <w:szCs w:val="20"/>
              </w:rPr>
              <w:t>stio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ca</w:t>
            </w:r>
            <w:r w:rsidRPr="000D24E5">
              <w:rPr>
                <w:spacing w:val="-1"/>
                <w:sz w:val="20"/>
                <w:szCs w:val="20"/>
              </w:rPr>
              <w:t>n</w:t>
            </w:r>
            <w:r w:rsidRPr="000D24E5">
              <w:rPr>
                <w:sz w:val="20"/>
                <w:szCs w:val="20"/>
              </w:rPr>
              <w:t>not be answ</w:t>
            </w:r>
            <w:r w:rsidRPr="000D24E5">
              <w:rPr>
                <w:spacing w:val="-1"/>
                <w:sz w:val="20"/>
                <w:szCs w:val="20"/>
              </w:rPr>
              <w:t>e</w:t>
            </w:r>
            <w:r w:rsidRPr="000D24E5">
              <w:rPr>
                <w:sz w:val="20"/>
                <w:szCs w:val="20"/>
              </w:rPr>
              <w:t>red</w:t>
            </w:r>
            <w:r w:rsidRPr="000D24E5">
              <w:rPr>
                <w:spacing w:val="-2"/>
                <w:sz w:val="20"/>
                <w:szCs w:val="20"/>
              </w:rPr>
              <w:t xml:space="preserve"> </w:t>
            </w:r>
            <w:r w:rsidRPr="000D24E5">
              <w:rPr>
                <w:sz w:val="20"/>
                <w:szCs w:val="20"/>
              </w:rPr>
              <w:t>with a simple y</w:t>
            </w:r>
            <w:r w:rsidRPr="000D24E5">
              <w:rPr>
                <w:spacing w:val="-1"/>
                <w:sz w:val="20"/>
                <w:szCs w:val="20"/>
              </w:rPr>
              <w:t>e</w:t>
            </w:r>
            <w:r w:rsidRPr="000D24E5">
              <w:rPr>
                <w:sz w:val="20"/>
                <w:szCs w:val="20"/>
              </w:rPr>
              <w:t>s or no.</w:t>
            </w:r>
            <w:r w:rsidRPr="000D24E5">
              <w:rPr>
                <w:spacing w:val="1"/>
                <w:sz w:val="20"/>
                <w:szCs w:val="20"/>
              </w:rPr>
              <w:t xml:space="preserve"> </w:t>
            </w:r>
            <w:r w:rsidRPr="000D24E5">
              <w:rPr>
                <w:i/>
                <w:iCs/>
                <w:spacing w:val="-1"/>
                <w:sz w:val="20"/>
                <w:szCs w:val="20"/>
              </w:rPr>
              <w:t>O</w:t>
            </w:r>
            <w:r w:rsidRPr="000D24E5">
              <w:rPr>
                <w:i/>
                <w:iCs/>
                <w:sz w:val="20"/>
                <w:szCs w:val="20"/>
              </w:rPr>
              <w:t>pe</w:t>
            </w:r>
            <w:r w:rsidRPr="000D24E5">
              <w:rPr>
                <w:i/>
                <w:iCs/>
                <w:spacing w:val="-1"/>
                <w:sz w:val="20"/>
                <w:szCs w:val="20"/>
              </w:rPr>
              <w:t>n</w:t>
            </w:r>
            <w:r w:rsidRPr="000D24E5">
              <w:rPr>
                <w:i/>
                <w:iCs/>
                <w:sz w:val="20"/>
                <w:szCs w:val="20"/>
              </w:rPr>
              <w:t>-en</w:t>
            </w:r>
            <w:r w:rsidRPr="000D24E5">
              <w:rPr>
                <w:i/>
                <w:iCs/>
                <w:spacing w:val="-1"/>
                <w:sz w:val="20"/>
                <w:szCs w:val="20"/>
              </w:rPr>
              <w:t>d</w:t>
            </w:r>
            <w:r w:rsidRPr="000D24E5">
              <w:rPr>
                <w:i/>
                <w:iCs/>
                <w:sz w:val="20"/>
                <w:szCs w:val="20"/>
              </w:rPr>
              <w:t xml:space="preserve">ed </w:t>
            </w:r>
            <w:r w:rsidRPr="000D24E5">
              <w:rPr>
                <w:sz w:val="20"/>
                <w:szCs w:val="20"/>
              </w:rPr>
              <w:t>qu</w:t>
            </w:r>
            <w:r w:rsidRPr="000D24E5">
              <w:rPr>
                <w:spacing w:val="-1"/>
                <w:sz w:val="20"/>
                <w:szCs w:val="20"/>
              </w:rPr>
              <w:t>e</w:t>
            </w:r>
            <w:r w:rsidRPr="000D24E5">
              <w:rPr>
                <w:sz w:val="20"/>
                <w:szCs w:val="20"/>
              </w:rPr>
              <w:t>stio</w:t>
            </w:r>
            <w:r w:rsidRPr="000D24E5">
              <w:rPr>
                <w:spacing w:val="-1"/>
                <w:sz w:val="20"/>
                <w:szCs w:val="20"/>
              </w:rPr>
              <w:t>n</w:t>
            </w:r>
            <w:r w:rsidRPr="000D24E5">
              <w:rPr>
                <w:sz w:val="20"/>
                <w:szCs w:val="20"/>
              </w:rPr>
              <w:t>s all</w:t>
            </w:r>
            <w:r w:rsidRPr="000D24E5">
              <w:rPr>
                <w:spacing w:val="-1"/>
                <w:sz w:val="20"/>
                <w:szCs w:val="20"/>
              </w:rPr>
              <w:t>o</w:t>
            </w:r>
            <w:r w:rsidRPr="000D24E5">
              <w:rPr>
                <w:sz w:val="20"/>
                <w:szCs w:val="20"/>
              </w:rPr>
              <w:t>w the s</w:t>
            </w:r>
            <w:r w:rsidRPr="000D24E5">
              <w:rPr>
                <w:spacing w:val="-1"/>
                <w:sz w:val="20"/>
                <w:szCs w:val="20"/>
              </w:rPr>
              <w:t>p</w:t>
            </w:r>
            <w:r w:rsidRPr="000D24E5">
              <w:rPr>
                <w:sz w:val="20"/>
                <w:szCs w:val="20"/>
              </w:rPr>
              <w:t>e</w:t>
            </w:r>
            <w:r w:rsidRPr="000D24E5">
              <w:rPr>
                <w:spacing w:val="-1"/>
                <w:sz w:val="20"/>
                <w:szCs w:val="20"/>
              </w:rPr>
              <w:t>a</w:t>
            </w:r>
            <w:r w:rsidRPr="000D24E5">
              <w:rPr>
                <w:sz w:val="20"/>
                <w:szCs w:val="20"/>
              </w:rPr>
              <w:t>k</w:t>
            </w:r>
            <w:r w:rsidRPr="000D24E5">
              <w:rPr>
                <w:spacing w:val="-1"/>
                <w:sz w:val="20"/>
                <w:szCs w:val="20"/>
              </w:rPr>
              <w:t>e</w:t>
            </w:r>
            <w:r w:rsidRPr="000D24E5">
              <w:rPr>
                <w:sz w:val="20"/>
                <w:szCs w:val="20"/>
              </w:rPr>
              <w:t>r to sh</w:t>
            </w:r>
            <w:r w:rsidRPr="000D24E5">
              <w:rPr>
                <w:spacing w:val="-1"/>
                <w:sz w:val="20"/>
                <w:szCs w:val="20"/>
              </w:rPr>
              <w:t>a</w:t>
            </w:r>
            <w:r w:rsidRPr="000D24E5">
              <w:rPr>
                <w:sz w:val="20"/>
                <w:szCs w:val="20"/>
              </w:rPr>
              <w:t>re inf</w:t>
            </w:r>
            <w:r w:rsidRPr="000D24E5">
              <w:rPr>
                <w:spacing w:val="-1"/>
                <w:sz w:val="20"/>
                <w:szCs w:val="20"/>
              </w:rPr>
              <w:t>o</w:t>
            </w:r>
            <w:r w:rsidRPr="000D24E5">
              <w:rPr>
                <w:sz w:val="20"/>
                <w:szCs w:val="20"/>
              </w:rPr>
              <w:t>rmation.</w:t>
            </w:r>
          </w:p>
          <w:p w:rsidR="00F1203D" w:rsidRPr="000D24E5" w:rsidRDefault="00F1203D" w:rsidP="006D0FE6">
            <w:pPr>
              <w:rPr>
                <w:sz w:val="20"/>
                <w:szCs w:val="20"/>
              </w:rPr>
            </w:pPr>
          </w:p>
          <w:p w:rsidR="00F1203D" w:rsidRPr="000D24E5" w:rsidRDefault="00F1203D" w:rsidP="00F1203D">
            <w:pPr>
              <w:ind w:left="109" w:right="216"/>
              <w:rPr>
                <w:sz w:val="20"/>
                <w:szCs w:val="20"/>
              </w:rPr>
            </w:pPr>
            <w:r w:rsidRPr="000D24E5">
              <w:rPr>
                <w:sz w:val="20"/>
                <w:szCs w:val="20"/>
              </w:rPr>
              <w:t>Wh</w:t>
            </w:r>
            <w:r w:rsidRPr="000D24E5">
              <w:rPr>
                <w:spacing w:val="-1"/>
                <w:sz w:val="20"/>
                <w:szCs w:val="20"/>
              </w:rPr>
              <w:t>i</w:t>
            </w:r>
            <w:r w:rsidRPr="000D24E5">
              <w:rPr>
                <w:spacing w:val="1"/>
                <w:sz w:val="20"/>
                <w:szCs w:val="20"/>
              </w:rPr>
              <w:t>c</w:t>
            </w:r>
            <w:r w:rsidRPr="000D24E5">
              <w:rPr>
                <w:sz w:val="20"/>
                <w:szCs w:val="20"/>
              </w:rPr>
              <w:t>h k</w:t>
            </w:r>
            <w:r w:rsidRPr="000D24E5">
              <w:rPr>
                <w:spacing w:val="-1"/>
                <w:sz w:val="20"/>
                <w:szCs w:val="20"/>
              </w:rPr>
              <w:t>i</w:t>
            </w:r>
            <w:r w:rsidRPr="000D24E5">
              <w:rPr>
                <w:sz w:val="20"/>
                <w:szCs w:val="20"/>
              </w:rPr>
              <w:t>nd of</w:t>
            </w:r>
            <w:r w:rsidRPr="000D24E5">
              <w:rPr>
                <w:spacing w:val="-2"/>
                <w:sz w:val="20"/>
                <w:szCs w:val="20"/>
              </w:rPr>
              <w:t xml:space="preserve"> </w:t>
            </w:r>
            <w:r w:rsidRPr="000D24E5">
              <w:rPr>
                <w:sz w:val="20"/>
                <w:szCs w:val="20"/>
              </w:rPr>
              <w:t>questi</w:t>
            </w:r>
            <w:r w:rsidRPr="000D24E5">
              <w:rPr>
                <w:spacing w:val="-1"/>
                <w:sz w:val="20"/>
                <w:szCs w:val="20"/>
              </w:rPr>
              <w:t>o</w:t>
            </w:r>
            <w:r w:rsidRPr="000D24E5">
              <w:rPr>
                <w:sz w:val="20"/>
                <w:szCs w:val="20"/>
              </w:rPr>
              <w:t>n did</w:t>
            </w:r>
            <w:r w:rsidRPr="000D24E5">
              <w:rPr>
                <w:spacing w:val="-2"/>
                <w:sz w:val="20"/>
                <w:szCs w:val="20"/>
              </w:rPr>
              <w:t xml:space="preserve"> </w:t>
            </w:r>
            <w:r w:rsidRPr="000D24E5">
              <w:rPr>
                <w:sz w:val="20"/>
                <w:szCs w:val="20"/>
              </w:rPr>
              <w:t xml:space="preserve">you use </w:t>
            </w:r>
            <w:r w:rsidRPr="000D24E5">
              <w:rPr>
                <w:spacing w:val="-1"/>
                <w:sz w:val="20"/>
                <w:szCs w:val="20"/>
              </w:rPr>
              <w:t>d</w:t>
            </w:r>
            <w:r w:rsidRPr="000D24E5">
              <w:rPr>
                <w:sz w:val="20"/>
                <w:szCs w:val="20"/>
              </w:rPr>
              <w:t>uri</w:t>
            </w:r>
            <w:r w:rsidRPr="000D24E5">
              <w:rPr>
                <w:spacing w:val="-1"/>
                <w:sz w:val="20"/>
                <w:szCs w:val="20"/>
              </w:rPr>
              <w:t>n</w:t>
            </w:r>
            <w:r w:rsidRPr="000D24E5">
              <w:rPr>
                <w:sz w:val="20"/>
                <w:szCs w:val="20"/>
              </w:rPr>
              <w:t>g the activity?</w:t>
            </w:r>
            <w:r w:rsidRPr="000D24E5">
              <w:rPr>
                <w:spacing w:val="55"/>
                <w:sz w:val="20"/>
                <w:szCs w:val="20"/>
              </w:rPr>
              <w:t xml:space="preserve"> </w:t>
            </w:r>
            <w:r w:rsidRPr="000D24E5">
              <w:rPr>
                <w:sz w:val="20"/>
                <w:szCs w:val="20"/>
              </w:rPr>
              <w:t>Are there oth</w:t>
            </w:r>
            <w:r w:rsidRPr="000D24E5">
              <w:rPr>
                <w:spacing w:val="-1"/>
                <w:sz w:val="20"/>
                <w:szCs w:val="20"/>
              </w:rPr>
              <w:t>e</w:t>
            </w:r>
            <w:r w:rsidRPr="000D24E5">
              <w:rPr>
                <w:sz w:val="20"/>
                <w:szCs w:val="20"/>
              </w:rPr>
              <w:t xml:space="preserve">r times when </w:t>
            </w:r>
            <w:r w:rsidRPr="000D24E5">
              <w:rPr>
                <w:spacing w:val="-1"/>
                <w:sz w:val="20"/>
                <w:szCs w:val="20"/>
              </w:rPr>
              <w:t>d</w:t>
            </w:r>
            <w:r w:rsidRPr="000D24E5">
              <w:rPr>
                <w:sz w:val="20"/>
                <w:szCs w:val="20"/>
              </w:rPr>
              <w:t>o</w:t>
            </w:r>
            <w:r w:rsidRPr="000D24E5">
              <w:rPr>
                <w:spacing w:val="-1"/>
                <w:sz w:val="20"/>
                <w:szCs w:val="20"/>
              </w:rPr>
              <w:t xml:space="preserve"> </w:t>
            </w:r>
            <w:r w:rsidRPr="000D24E5">
              <w:rPr>
                <w:sz w:val="20"/>
                <w:szCs w:val="20"/>
              </w:rPr>
              <w:t>you have to listen very carefully</w:t>
            </w:r>
            <w:r w:rsidRPr="000D24E5">
              <w:rPr>
                <w:spacing w:val="-1"/>
                <w:sz w:val="20"/>
                <w:szCs w:val="20"/>
              </w:rPr>
              <w:t xml:space="preserve"> </w:t>
            </w:r>
            <w:r w:rsidRPr="000D24E5">
              <w:rPr>
                <w:sz w:val="20"/>
                <w:szCs w:val="20"/>
              </w:rPr>
              <w:t>to someo</w:t>
            </w:r>
            <w:r w:rsidRPr="000D24E5">
              <w:rPr>
                <w:spacing w:val="-1"/>
                <w:sz w:val="20"/>
                <w:szCs w:val="20"/>
              </w:rPr>
              <w:t>n</w:t>
            </w:r>
            <w:r w:rsidRPr="000D24E5">
              <w:rPr>
                <w:sz w:val="20"/>
                <w:szCs w:val="20"/>
              </w:rPr>
              <w:t>e talk</w:t>
            </w:r>
            <w:r w:rsidRPr="000D24E5">
              <w:rPr>
                <w:spacing w:val="-1"/>
                <w:sz w:val="20"/>
                <w:szCs w:val="20"/>
              </w:rPr>
              <w:t>i</w:t>
            </w:r>
            <w:r w:rsidRPr="000D24E5">
              <w:rPr>
                <w:sz w:val="20"/>
                <w:szCs w:val="20"/>
              </w:rPr>
              <w:t>ng? Di</w:t>
            </w:r>
            <w:r w:rsidRPr="000D24E5">
              <w:rPr>
                <w:spacing w:val="-1"/>
                <w:sz w:val="20"/>
                <w:szCs w:val="20"/>
              </w:rPr>
              <w:t>s</w:t>
            </w:r>
            <w:r w:rsidRPr="000D24E5">
              <w:rPr>
                <w:spacing w:val="1"/>
                <w:sz w:val="20"/>
                <w:szCs w:val="20"/>
              </w:rPr>
              <w:t>c</w:t>
            </w:r>
            <w:r w:rsidRPr="000D24E5">
              <w:rPr>
                <w:spacing w:val="-1"/>
                <w:sz w:val="20"/>
                <w:szCs w:val="20"/>
              </w:rPr>
              <w:t>us</w:t>
            </w:r>
            <w:r w:rsidRPr="000D24E5">
              <w:rPr>
                <w:sz w:val="20"/>
                <w:szCs w:val="20"/>
              </w:rPr>
              <w:t>s.</w:t>
            </w:r>
          </w:p>
          <w:p w:rsidR="00F1203D" w:rsidRPr="000D24E5" w:rsidRDefault="00F1203D" w:rsidP="006D0FE6">
            <w:pPr>
              <w:ind w:left="109" w:right="-20"/>
              <w:rPr>
                <w:sz w:val="20"/>
                <w:szCs w:val="20"/>
              </w:rPr>
            </w:pPr>
          </w:p>
          <w:p w:rsidR="00F1203D" w:rsidRPr="000D24E5" w:rsidRDefault="00F1203D" w:rsidP="006D0FE6">
            <w:pPr>
              <w:ind w:left="109" w:right="-20"/>
              <w:rPr>
                <w:sz w:val="20"/>
                <w:szCs w:val="20"/>
              </w:rPr>
            </w:pPr>
          </w:p>
        </w:tc>
        <w:tc>
          <w:tcPr>
            <w:tcW w:w="2250" w:type="dxa"/>
            <w:vMerge w:val="restart"/>
            <w:tcBorders>
              <w:top w:val="single" w:sz="4" w:space="0" w:color="000000"/>
              <w:left w:val="single" w:sz="4" w:space="0" w:color="000000"/>
              <w:right w:val="single" w:sz="4" w:space="0" w:color="000000"/>
            </w:tcBorders>
          </w:tcPr>
          <w:p w:rsidR="00F1203D" w:rsidRPr="000D24E5" w:rsidRDefault="00F1203D" w:rsidP="006D0FE6">
            <w:pPr>
              <w:rPr>
                <w:sz w:val="20"/>
                <w:szCs w:val="20"/>
              </w:rPr>
            </w:pPr>
          </w:p>
          <w:p w:rsidR="00F1203D" w:rsidRPr="000D24E5" w:rsidRDefault="00F1203D" w:rsidP="006D0FE6">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w:t>
            </w:r>
          </w:p>
          <w:p w:rsidR="00F1203D" w:rsidRPr="000D24E5" w:rsidRDefault="00F1203D" w:rsidP="006D0FE6">
            <w:pPr>
              <w:rPr>
                <w:sz w:val="20"/>
                <w:szCs w:val="20"/>
              </w:rPr>
            </w:pPr>
          </w:p>
          <w:p w:rsidR="00F1203D" w:rsidRPr="000D24E5" w:rsidRDefault="00F1203D" w:rsidP="006D0FE6">
            <w:pPr>
              <w:ind w:left="109" w:right="85"/>
              <w:rPr>
                <w:sz w:val="20"/>
                <w:szCs w:val="20"/>
              </w:rPr>
            </w:pPr>
            <w:r w:rsidRPr="000D24E5">
              <w:rPr>
                <w:sz w:val="20"/>
                <w:szCs w:val="20"/>
              </w:rPr>
              <w:t>Student perf</w:t>
            </w:r>
            <w:r w:rsidRPr="000D24E5">
              <w:rPr>
                <w:spacing w:val="-1"/>
                <w:sz w:val="20"/>
                <w:szCs w:val="20"/>
              </w:rPr>
              <w:t>o</w:t>
            </w:r>
            <w:r w:rsidRPr="000D24E5">
              <w:rPr>
                <w:sz w:val="20"/>
                <w:szCs w:val="20"/>
              </w:rPr>
              <w:t>rma</w:t>
            </w:r>
            <w:r w:rsidRPr="000D24E5">
              <w:rPr>
                <w:spacing w:val="-1"/>
                <w:sz w:val="20"/>
                <w:szCs w:val="20"/>
              </w:rPr>
              <w:t>n</w:t>
            </w:r>
            <w:r w:rsidRPr="000D24E5">
              <w:rPr>
                <w:sz w:val="20"/>
                <w:szCs w:val="20"/>
              </w:rPr>
              <w:t>ce will be evaluated</w:t>
            </w:r>
            <w:r w:rsidRPr="000D24E5">
              <w:rPr>
                <w:spacing w:val="-1"/>
                <w:sz w:val="20"/>
                <w:szCs w:val="20"/>
              </w:rPr>
              <w:t xml:space="preserve"> </w:t>
            </w:r>
            <w:r w:rsidRPr="000D24E5">
              <w:rPr>
                <w:sz w:val="20"/>
                <w:szCs w:val="20"/>
              </w:rPr>
              <w:t>using a 3 point ru</w:t>
            </w:r>
            <w:r w:rsidRPr="000D24E5">
              <w:rPr>
                <w:spacing w:val="-1"/>
                <w:sz w:val="20"/>
                <w:szCs w:val="20"/>
              </w:rPr>
              <w:t>b</w:t>
            </w:r>
            <w:r w:rsidRPr="000D24E5">
              <w:rPr>
                <w:sz w:val="20"/>
                <w:szCs w:val="20"/>
              </w:rPr>
              <w:t>r</w:t>
            </w:r>
            <w:r w:rsidRPr="000D24E5">
              <w:rPr>
                <w:spacing w:val="-1"/>
                <w:sz w:val="20"/>
                <w:szCs w:val="20"/>
              </w:rPr>
              <w:t>i</w:t>
            </w:r>
            <w:r w:rsidRPr="000D24E5">
              <w:rPr>
                <w:sz w:val="20"/>
                <w:szCs w:val="20"/>
              </w:rPr>
              <w:t>c with sc</w:t>
            </w:r>
            <w:r w:rsidRPr="000D24E5">
              <w:rPr>
                <w:spacing w:val="-1"/>
                <w:sz w:val="20"/>
                <w:szCs w:val="20"/>
              </w:rPr>
              <w:t>o</w:t>
            </w:r>
            <w:r w:rsidRPr="000D24E5">
              <w:rPr>
                <w:sz w:val="20"/>
                <w:szCs w:val="20"/>
              </w:rPr>
              <w:t>ring rangi</w:t>
            </w:r>
            <w:r w:rsidRPr="000D24E5">
              <w:rPr>
                <w:spacing w:val="-1"/>
                <w:sz w:val="20"/>
                <w:szCs w:val="20"/>
              </w:rPr>
              <w:t>n</w:t>
            </w:r>
            <w:r w:rsidRPr="000D24E5">
              <w:rPr>
                <w:sz w:val="20"/>
                <w:szCs w:val="20"/>
              </w:rPr>
              <w:t>g from a high l</w:t>
            </w:r>
            <w:r w:rsidRPr="000D24E5">
              <w:rPr>
                <w:spacing w:val="-1"/>
                <w:sz w:val="20"/>
                <w:szCs w:val="20"/>
              </w:rPr>
              <w:t>e</w:t>
            </w:r>
            <w:r w:rsidRPr="000D24E5">
              <w:rPr>
                <w:sz w:val="20"/>
                <w:szCs w:val="20"/>
              </w:rPr>
              <w:t>vel of eng</w:t>
            </w:r>
            <w:r w:rsidRPr="000D24E5">
              <w:rPr>
                <w:spacing w:val="-1"/>
                <w:sz w:val="20"/>
                <w:szCs w:val="20"/>
              </w:rPr>
              <w:t>a</w:t>
            </w:r>
            <w:r w:rsidRPr="000D24E5">
              <w:rPr>
                <w:sz w:val="20"/>
                <w:szCs w:val="20"/>
              </w:rPr>
              <w:t>gem</w:t>
            </w:r>
            <w:r w:rsidRPr="000D24E5">
              <w:rPr>
                <w:spacing w:val="-1"/>
                <w:sz w:val="20"/>
                <w:szCs w:val="20"/>
              </w:rPr>
              <w:t>e</w:t>
            </w:r>
            <w:r w:rsidRPr="000D24E5">
              <w:rPr>
                <w:sz w:val="20"/>
                <w:szCs w:val="20"/>
              </w:rPr>
              <w:t>nt to minimal</w:t>
            </w:r>
            <w:r w:rsidRPr="000D24E5">
              <w:rPr>
                <w:spacing w:val="-1"/>
                <w:sz w:val="20"/>
                <w:szCs w:val="20"/>
              </w:rPr>
              <w:t xml:space="preserve"> </w:t>
            </w:r>
            <w:r w:rsidRPr="000D24E5">
              <w:rPr>
                <w:sz w:val="20"/>
                <w:szCs w:val="20"/>
              </w:rPr>
              <w:t>p</w:t>
            </w:r>
            <w:r w:rsidRPr="000D24E5">
              <w:rPr>
                <w:spacing w:val="-1"/>
                <w:sz w:val="20"/>
                <w:szCs w:val="20"/>
              </w:rPr>
              <w:t>a</w:t>
            </w:r>
            <w:r w:rsidRPr="000D24E5">
              <w:rPr>
                <w:sz w:val="20"/>
                <w:szCs w:val="20"/>
              </w:rPr>
              <w:t>rticipati</w:t>
            </w:r>
            <w:r w:rsidRPr="000D24E5">
              <w:rPr>
                <w:spacing w:val="-1"/>
                <w:sz w:val="20"/>
                <w:szCs w:val="20"/>
              </w:rPr>
              <w:t>o</w:t>
            </w:r>
            <w:r w:rsidRPr="000D24E5">
              <w:rPr>
                <w:sz w:val="20"/>
                <w:szCs w:val="20"/>
              </w:rPr>
              <w:t>n.</w:t>
            </w:r>
          </w:p>
        </w:tc>
      </w:tr>
      <w:tr w:rsidR="00F1203D" w:rsidRPr="000D24E5" w:rsidTr="00F1203D">
        <w:trPr>
          <w:trHeight w:val="494"/>
        </w:trPr>
        <w:tc>
          <w:tcPr>
            <w:tcW w:w="2340" w:type="dxa"/>
            <w:vMerge/>
            <w:tcBorders>
              <w:left w:val="single" w:sz="4" w:space="0" w:color="000000"/>
              <w:right w:val="single" w:sz="4" w:space="0" w:color="000000"/>
            </w:tcBorders>
          </w:tcPr>
          <w:p w:rsidR="00F1203D" w:rsidRPr="000D24E5" w:rsidRDefault="00F1203D" w:rsidP="006D0FE6">
            <w:pPr>
              <w:rPr>
                <w:sz w:val="20"/>
                <w:szCs w:val="20"/>
              </w:rPr>
            </w:pPr>
          </w:p>
        </w:tc>
        <w:tc>
          <w:tcPr>
            <w:tcW w:w="4860" w:type="dxa"/>
            <w:vMerge/>
            <w:tcBorders>
              <w:left w:val="single" w:sz="4" w:space="0" w:color="000000"/>
              <w:right w:val="single" w:sz="4" w:space="0" w:color="000000"/>
            </w:tcBorders>
          </w:tcPr>
          <w:p w:rsidR="00F1203D" w:rsidRPr="000D24E5" w:rsidRDefault="00F1203D" w:rsidP="006D0FE6">
            <w:pPr>
              <w:rPr>
                <w:sz w:val="20"/>
                <w:szCs w:val="20"/>
              </w:rPr>
            </w:pPr>
          </w:p>
        </w:tc>
        <w:tc>
          <w:tcPr>
            <w:tcW w:w="4950" w:type="dxa"/>
            <w:gridSpan w:val="3"/>
            <w:tcBorders>
              <w:top w:val="single" w:sz="4" w:space="0" w:color="000000"/>
              <w:left w:val="single" w:sz="4" w:space="0" w:color="000000"/>
              <w:right w:val="single" w:sz="4" w:space="0" w:color="000000"/>
            </w:tcBorders>
          </w:tcPr>
          <w:p w:rsidR="00F1203D" w:rsidRPr="00F1203D" w:rsidRDefault="00F1203D" w:rsidP="00F1203D">
            <w:pPr>
              <w:ind w:left="109" w:right="-20"/>
              <w:jc w:val="center"/>
              <w:rPr>
                <w:b/>
                <w:bCs/>
                <w:i/>
                <w:iCs/>
                <w:sz w:val="20"/>
                <w:szCs w:val="20"/>
              </w:rPr>
            </w:pPr>
            <w:r w:rsidRPr="00F1203D">
              <w:rPr>
                <w:b/>
                <w:bCs/>
                <w:i/>
                <w:iCs/>
                <w:sz w:val="20"/>
                <w:szCs w:val="20"/>
              </w:rPr>
              <w:t xml:space="preserve">ELA </w:t>
            </w:r>
            <w:r w:rsidRPr="00F1203D">
              <w:rPr>
                <w:b/>
                <w:bCs/>
                <w:i/>
                <w:iCs/>
                <w:sz w:val="20"/>
                <w:szCs w:val="20"/>
                <w:u w:color="000000"/>
              </w:rPr>
              <w:t>Cont</w:t>
            </w:r>
            <w:r w:rsidRPr="00F1203D">
              <w:rPr>
                <w:b/>
                <w:bCs/>
                <w:i/>
                <w:iCs/>
                <w:spacing w:val="1"/>
                <w:sz w:val="20"/>
                <w:szCs w:val="20"/>
                <w:u w:color="000000"/>
              </w:rPr>
              <w:t>e</w:t>
            </w:r>
            <w:r w:rsidRPr="00F1203D">
              <w:rPr>
                <w:b/>
                <w:bCs/>
                <w:i/>
                <w:iCs/>
                <w:spacing w:val="-1"/>
                <w:sz w:val="20"/>
                <w:szCs w:val="20"/>
                <w:u w:color="000000"/>
              </w:rPr>
              <w:t>n</w:t>
            </w:r>
            <w:r w:rsidRPr="00F1203D">
              <w:rPr>
                <w:b/>
                <w:bCs/>
                <w:i/>
                <w:iCs/>
                <w:sz w:val="20"/>
                <w:szCs w:val="20"/>
                <w:u w:color="000000"/>
              </w:rPr>
              <w:t>t</w:t>
            </w:r>
            <w:r w:rsidRPr="00F1203D">
              <w:rPr>
                <w:b/>
                <w:bCs/>
                <w:i/>
                <w:iCs/>
                <w:spacing w:val="-1"/>
                <w:sz w:val="20"/>
                <w:szCs w:val="20"/>
                <w:u w:color="000000"/>
              </w:rPr>
              <w:t xml:space="preserve"> </w:t>
            </w:r>
            <w:r w:rsidRPr="00F1203D">
              <w:rPr>
                <w:b/>
                <w:bCs/>
                <w:i/>
                <w:iCs/>
                <w:sz w:val="20"/>
                <w:szCs w:val="20"/>
                <w:u w:color="000000"/>
              </w:rPr>
              <w:t>Stan</w:t>
            </w:r>
            <w:r w:rsidRPr="00F1203D">
              <w:rPr>
                <w:b/>
                <w:bCs/>
                <w:i/>
                <w:iCs/>
                <w:spacing w:val="1"/>
                <w:sz w:val="20"/>
                <w:szCs w:val="20"/>
                <w:u w:color="000000"/>
              </w:rPr>
              <w:t>d</w:t>
            </w:r>
            <w:r w:rsidRPr="00F1203D">
              <w:rPr>
                <w:b/>
                <w:bCs/>
                <w:i/>
                <w:iCs/>
                <w:sz w:val="20"/>
                <w:szCs w:val="20"/>
                <w:u w:color="000000"/>
              </w:rPr>
              <w:t>ards</w:t>
            </w:r>
          </w:p>
        </w:tc>
        <w:tc>
          <w:tcPr>
            <w:tcW w:w="2250" w:type="dxa"/>
            <w:vMerge/>
            <w:tcBorders>
              <w:left w:val="single" w:sz="4" w:space="0" w:color="000000"/>
              <w:right w:val="single" w:sz="4" w:space="0" w:color="000000"/>
            </w:tcBorders>
          </w:tcPr>
          <w:p w:rsidR="00F1203D" w:rsidRPr="000D24E5" w:rsidRDefault="00F1203D" w:rsidP="006D0FE6">
            <w:pPr>
              <w:rPr>
                <w:sz w:val="20"/>
                <w:szCs w:val="20"/>
              </w:rPr>
            </w:pPr>
          </w:p>
        </w:tc>
      </w:tr>
      <w:tr w:rsidR="00F1203D" w:rsidRPr="000D24E5" w:rsidTr="00F1203D">
        <w:trPr>
          <w:trHeight w:val="1034"/>
        </w:trPr>
        <w:tc>
          <w:tcPr>
            <w:tcW w:w="2340" w:type="dxa"/>
            <w:vMerge/>
            <w:tcBorders>
              <w:left w:val="single" w:sz="4" w:space="0" w:color="000000"/>
              <w:right w:val="single" w:sz="4" w:space="0" w:color="000000"/>
            </w:tcBorders>
          </w:tcPr>
          <w:p w:rsidR="00F1203D" w:rsidRPr="000D24E5" w:rsidRDefault="00F1203D" w:rsidP="006D0FE6">
            <w:pPr>
              <w:rPr>
                <w:sz w:val="20"/>
                <w:szCs w:val="20"/>
              </w:rPr>
            </w:pPr>
          </w:p>
        </w:tc>
        <w:tc>
          <w:tcPr>
            <w:tcW w:w="4860" w:type="dxa"/>
            <w:vMerge/>
            <w:tcBorders>
              <w:left w:val="single" w:sz="4" w:space="0" w:color="000000"/>
              <w:right w:val="single" w:sz="4" w:space="0" w:color="000000"/>
            </w:tcBorders>
          </w:tcPr>
          <w:p w:rsidR="00F1203D" w:rsidRPr="000D24E5" w:rsidRDefault="00F1203D" w:rsidP="006D0FE6">
            <w:pPr>
              <w:rPr>
                <w:sz w:val="20"/>
                <w:szCs w:val="20"/>
              </w:rPr>
            </w:pPr>
          </w:p>
        </w:tc>
        <w:tc>
          <w:tcPr>
            <w:tcW w:w="1650" w:type="dxa"/>
            <w:tcBorders>
              <w:top w:val="single" w:sz="4" w:space="0" w:color="000000"/>
              <w:left w:val="single" w:sz="4" w:space="0" w:color="000000"/>
              <w:right w:val="single" w:sz="4" w:space="0" w:color="000000"/>
            </w:tcBorders>
          </w:tcPr>
          <w:p w:rsidR="00F1203D" w:rsidRPr="000D24E5" w:rsidRDefault="00F1203D" w:rsidP="00F1203D">
            <w:pPr>
              <w:ind w:left="109" w:right="-20"/>
              <w:rPr>
                <w:sz w:val="20"/>
                <w:szCs w:val="20"/>
              </w:rPr>
            </w:pPr>
            <w:r w:rsidRPr="000D24E5">
              <w:rPr>
                <w:sz w:val="20"/>
                <w:szCs w:val="20"/>
              </w:rPr>
              <w:t>K</w:t>
            </w:r>
            <w:hyperlink r:id="rId145" w:history="1">
              <w:r w:rsidRPr="00F1203D">
                <w:rPr>
                  <w:rStyle w:val="Hyperlink"/>
                  <w:sz w:val="20"/>
                  <w:szCs w:val="20"/>
                </w:rPr>
                <w:t xml:space="preserve">: </w:t>
              </w:r>
              <w:r w:rsidRPr="00F1203D">
                <w:rPr>
                  <w:rStyle w:val="Hyperlink"/>
                  <w:rFonts w:ascii="Lato Light" w:hAnsi="Lato Light" w:cs="Lato Light"/>
                  <w:sz w:val="20"/>
                  <w:szCs w:val="20"/>
                </w:rPr>
                <w:t>ELAGSEKSL1</w:t>
              </w:r>
            </w:hyperlink>
            <w:r w:rsidRPr="000D24E5">
              <w:rPr>
                <w:rFonts w:ascii="Lato Light" w:hAnsi="Lato Light" w:cs="Lato Light"/>
                <w:color w:val="202020"/>
                <w:sz w:val="20"/>
                <w:szCs w:val="20"/>
              </w:rPr>
              <w:t xml:space="preserve">, </w:t>
            </w:r>
            <w:hyperlink r:id="rId146" w:history="1">
              <w:r w:rsidRPr="00F1203D">
                <w:rPr>
                  <w:rStyle w:val="Hyperlink"/>
                  <w:rFonts w:ascii="Lato Light" w:hAnsi="Lato Light" w:cs="Lato Light"/>
                  <w:sz w:val="20"/>
                  <w:szCs w:val="20"/>
                </w:rPr>
                <w:t>ELAGSEKSL3,</w:t>
              </w:r>
            </w:hyperlink>
            <w:r w:rsidRPr="000D24E5">
              <w:rPr>
                <w:rFonts w:ascii="Lato Light" w:hAnsi="Lato Light" w:cs="Lato Light"/>
                <w:color w:val="202020"/>
                <w:sz w:val="20"/>
                <w:szCs w:val="20"/>
              </w:rPr>
              <w:t xml:space="preserve"> </w:t>
            </w:r>
            <w:hyperlink r:id="rId147" w:history="1">
              <w:r w:rsidRPr="000D24E5">
                <w:rPr>
                  <w:rStyle w:val="Hyperlink"/>
                  <w:rFonts w:ascii="Lato Light" w:hAnsi="Lato Light" w:cs="Lato Light"/>
                  <w:sz w:val="20"/>
                  <w:szCs w:val="20"/>
                </w:rPr>
                <w:t>ELAGSEKSL6</w:t>
              </w:r>
            </w:hyperlink>
          </w:p>
          <w:p w:rsidR="00F1203D" w:rsidRPr="00F1203D" w:rsidRDefault="00F1203D" w:rsidP="00F1203D">
            <w:pPr>
              <w:ind w:left="109" w:right="-20"/>
              <w:jc w:val="center"/>
              <w:rPr>
                <w:b/>
                <w:bCs/>
                <w:i/>
                <w:iCs/>
                <w:sz w:val="20"/>
                <w:szCs w:val="20"/>
              </w:rPr>
            </w:pPr>
          </w:p>
        </w:tc>
        <w:tc>
          <w:tcPr>
            <w:tcW w:w="1650" w:type="dxa"/>
            <w:tcBorders>
              <w:top w:val="single" w:sz="4" w:space="0" w:color="000000"/>
              <w:left w:val="single" w:sz="4" w:space="0" w:color="000000"/>
              <w:right w:val="single" w:sz="4" w:space="0" w:color="000000"/>
            </w:tcBorders>
          </w:tcPr>
          <w:p w:rsidR="00F1203D" w:rsidRPr="000D24E5" w:rsidRDefault="00F1203D" w:rsidP="00F1203D">
            <w:pPr>
              <w:ind w:left="109" w:right="-20"/>
              <w:rPr>
                <w:sz w:val="20"/>
                <w:szCs w:val="20"/>
              </w:rPr>
            </w:pPr>
            <w:r w:rsidRPr="000D24E5">
              <w:rPr>
                <w:sz w:val="20"/>
                <w:szCs w:val="20"/>
              </w:rPr>
              <w:t xml:space="preserve">1st: </w:t>
            </w:r>
            <w:hyperlink r:id="rId148" w:history="1">
              <w:r w:rsidRPr="00F1203D">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149" w:history="1">
              <w:r w:rsidRPr="00F1203D">
                <w:rPr>
                  <w:rStyle w:val="Hyperlink"/>
                  <w:rFonts w:ascii="Lato Light" w:hAnsi="Lato Light" w:cs="Lato Light"/>
                  <w:sz w:val="20"/>
                  <w:szCs w:val="20"/>
                </w:rPr>
                <w:t>ELAGSE1SL3,</w:t>
              </w:r>
            </w:hyperlink>
            <w:r w:rsidRPr="000D24E5">
              <w:rPr>
                <w:rFonts w:ascii="Lato Light" w:hAnsi="Lato Light" w:cs="Lato Light"/>
                <w:color w:val="202020"/>
                <w:sz w:val="20"/>
                <w:szCs w:val="20"/>
              </w:rPr>
              <w:t xml:space="preserve"> </w:t>
            </w:r>
            <w:bookmarkStart w:id="2" w:name="CCSS_ELA_Literacy_SL_1_6"/>
            <w:bookmarkEnd w:id="2"/>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"https://www.georgiastandards.org/Georgia-Standards/Frameworks/ELA-Grade-1-Standards.pdf"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ELAGSE1L1.j</w:t>
            </w:r>
            <w:r w:rsidRPr="000D24E5">
              <w:rPr>
                <w:rFonts w:ascii="Lato Light" w:hAnsi="Lato Light" w:cs="Lato Light"/>
                <w:color w:val="202020"/>
                <w:sz w:val="20"/>
                <w:szCs w:val="20"/>
              </w:rPr>
              <w:fldChar w:fldCharType="end"/>
            </w:r>
          </w:p>
          <w:p w:rsidR="00F1203D" w:rsidRPr="00F1203D" w:rsidRDefault="00F1203D" w:rsidP="00F1203D">
            <w:pPr>
              <w:ind w:left="109" w:right="-20"/>
              <w:jc w:val="center"/>
              <w:rPr>
                <w:b/>
                <w:bCs/>
                <w:i/>
                <w:iCs/>
                <w:sz w:val="20"/>
                <w:szCs w:val="20"/>
              </w:rPr>
            </w:pPr>
          </w:p>
        </w:tc>
        <w:tc>
          <w:tcPr>
            <w:tcW w:w="1650" w:type="dxa"/>
            <w:tcBorders>
              <w:top w:val="single" w:sz="4" w:space="0" w:color="000000"/>
              <w:left w:val="single" w:sz="4" w:space="0" w:color="000000"/>
              <w:right w:val="single" w:sz="4" w:space="0" w:color="000000"/>
            </w:tcBorders>
          </w:tcPr>
          <w:p w:rsidR="00F1203D" w:rsidRDefault="00F1203D" w:rsidP="00F1203D">
            <w:pPr>
              <w:ind w:left="109" w:right="-20"/>
              <w:rPr>
                <w:rFonts w:ascii="Lato Light" w:hAnsi="Lato Light" w:cs="Lato Light"/>
                <w:color w:val="202020"/>
                <w:sz w:val="20"/>
                <w:szCs w:val="20"/>
              </w:rPr>
            </w:pPr>
            <w:r w:rsidRPr="000D24E5">
              <w:rPr>
                <w:sz w:val="20"/>
                <w:szCs w:val="20"/>
              </w:rPr>
              <w:t xml:space="preserve">2nd: </w:t>
            </w:r>
            <w:hyperlink r:id="rId150" w:history="1">
              <w:r w:rsidRPr="00F1203D">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151" w:history="1">
              <w:r w:rsidRPr="00F1203D">
                <w:rPr>
                  <w:rStyle w:val="Hyperlink"/>
                  <w:rFonts w:ascii="Lato Light" w:hAnsi="Lato Light" w:cs="Lato Light"/>
                  <w:sz w:val="20"/>
                  <w:szCs w:val="20"/>
                </w:rPr>
                <w:t>ELAGSE2SL3,</w:t>
              </w:r>
            </w:hyperlink>
            <w:r w:rsidRPr="000D24E5">
              <w:rPr>
                <w:rFonts w:ascii="Lato Light" w:hAnsi="Lato Light" w:cs="Lato Light"/>
                <w:color w:val="202020"/>
                <w:sz w:val="20"/>
                <w:szCs w:val="20"/>
              </w:rPr>
              <w:t xml:space="preserve"> </w:t>
            </w:r>
            <w:bookmarkStart w:id="3" w:name="CCSS_ELA_Literacy_SL_2_6"/>
            <w:bookmarkEnd w:id="3"/>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"https://www.georgiastandards.org/Georgia-Standards/Frameworks/ELA-Grade-2-Standards.pdf"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ELAGSE2SL6</w:t>
            </w:r>
            <w:r w:rsidRPr="000D24E5">
              <w:rPr>
                <w:rFonts w:ascii="Lato Light" w:hAnsi="Lato Light" w:cs="Lato Light"/>
                <w:color w:val="202020"/>
                <w:sz w:val="20"/>
                <w:szCs w:val="20"/>
              </w:rPr>
              <w:fldChar w:fldCharType="end"/>
            </w:r>
          </w:p>
          <w:p w:rsidR="00F1203D" w:rsidRPr="00F1203D" w:rsidRDefault="00F1203D" w:rsidP="00F1203D">
            <w:pPr>
              <w:ind w:left="109" w:right="-20"/>
              <w:jc w:val="center"/>
              <w:rPr>
                <w:b/>
                <w:bCs/>
                <w:i/>
                <w:iCs/>
                <w:sz w:val="20"/>
                <w:szCs w:val="20"/>
              </w:rPr>
            </w:pPr>
          </w:p>
        </w:tc>
        <w:tc>
          <w:tcPr>
            <w:tcW w:w="2250" w:type="dxa"/>
            <w:vMerge/>
            <w:tcBorders>
              <w:left w:val="single" w:sz="4" w:space="0" w:color="000000"/>
              <w:right w:val="single" w:sz="4" w:space="0" w:color="000000"/>
            </w:tcBorders>
          </w:tcPr>
          <w:p w:rsidR="00F1203D" w:rsidRPr="000D24E5" w:rsidRDefault="00F1203D" w:rsidP="006D0FE6">
            <w:pPr>
              <w:rPr>
                <w:sz w:val="20"/>
                <w:szCs w:val="20"/>
              </w:rPr>
            </w:pPr>
          </w:p>
        </w:tc>
      </w:tr>
      <w:tr w:rsidR="00F1203D" w:rsidRPr="000D24E5" w:rsidTr="00F1203D">
        <w:trPr>
          <w:trHeight w:val="83"/>
        </w:trPr>
        <w:tc>
          <w:tcPr>
            <w:tcW w:w="2340" w:type="dxa"/>
            <w:vMerge/>
            <w:tcBorders>
              <w:left w:val="single" w:sz="4" w:space="0" w:color="000000"/>
              <w:bottom w:val="single" w:sz="4" w:space="0" w:color="000000"/>
              <w:right w:val="single" w:sz="4" w:space="0" w:color="000000"/>
            </w:tcBorders>
          </w:tcPr>
          <w:p w:rsidR="00F1203D" w:rsidRPr="000D24E5" w:rsidRDefault="00F1203D" w:rsidP="006D0FE6">
            <w:pPr>
              <w:rPr>
                <w:sz w:val="20"/>
                <w:szCs w:val="20"/>
              </w:rPr>
            </w:pPr>
          </w:p>
        </w:tc>
        <w:tc>
          <w:tcPr>
            <w:tcW w:w="4860" w:type="dxa"/>
            <w:vMerge/>
            <w:tcBorders>
              <w:left w:val="single" w:sz="4" w:space="0" w:color="000000"/>
              <w:bottom w:val="single" w:sz="4" w:space="0" w:color="000000"/>
              <w:right w:val="single" w:sz="4" w:space="0" w:color="000000"/>
            </w:tcBorders>
          </w:tcPr>
          <w:p w:rsidR="00F1203D" w:rsidRPr="000D24E5" w:rsidRDefault="00F1203D" w:rsidP="006D0FE6">
            <w:pPr>
              <w:rPr>
                <w:sz w:val="20"/>
                <w:szCs w:val="20"/>
              </w:rPr>
            </w:pPr>
          </w:p>
        </w:tc>
        <w:tc>
          <w:tcPr>
            <w:tcW w:w="4950" w:type="dxa"/>
            <w:gridSpan w:val="3"/>
            <w:tcBorders>
              <w:top w:val="single" w:sz="4" w:space="0" w:color="000000"/>
              <w:left w:val="single" w:sz="4" w:space="0" w:color="000000"/>
              <w:bottom w:val="single" w:sz="4" w:space="0" w:color="000000"/>
              <w:right w:val="single" w:sz="4" w:space="0" w:color="000000"/>
            </w:tcBorders>
          </w:tcPr>
          <w:p w:rsidR="00F1203D" w:rsidRPr="000D24E5" w:rsidRDefault="00F1203D" w:rsidP="006D0FE6">
            <w:pPr>
              <w:rPr>
                <w:sz w:val="20"/>
                <w:szCs w:val="20"/>
              </w:rPr>
            </w:pPr>
          </w:p>
        </w:tc>
        <w:tc>
          <w:tcPr>
            <w:tcW w:w="2250" w:type="dxa"/>
            <w:vMerge/>
            <w:tcBorders>
              <w:left w:val="single" w:sz="4" w:space="0" w:color="000000"/>
              <w:bottom w:val="single" w:sz="4" w:space="0" w:color="000000"/>
              <w:right w:val="single" w:sz="4" w:space="0" w:color="000000"/>
            </w:tcBorders>
          </w:tcPr>
          <w:p w:rsidR="00F1203D" w:rsidRPr="000D24E5" w:rsidRDefault="00F1203D" w:rsidP="006D0FE6">
            <w:pPr>
              <w:rPr>
                <w:sz w:val="20"/>
                <w:szCs w:val="20"/>
              </w:rPr>
            </w:pPr>
          </w:p>
        </w:tc>
      </w:tr>
      <w:tr w:rsidR="00D677EB" w:rsidRPr="000D24E5" w:rsidTr="00EA389D">
        <w:trPr>
          <w:trHeight w:val="2311"/>
        </w:trPr>
        <w:tc>
          <w:tcPr>
            <w:tcW w:w="2340" w:type="dxa"/>
            <w:vMerge w:val="restart"/>
            <w:tcBorders>
              <w:top w:val="single" w:sz="4" w:space="0" w:color="000000"/>
              <w:left w:val="single" w:sz="4" w:space="0" w:color="000000"/>
              <w:right w:val="single" w:sz="4" w:space="0" w:color="000000"/>
            </w:tcBorders>
          </w:tcPr>
          <w:p w:rsidR="00D677EB" w:rsidRPr="000D24E5" w:rsidRDefault="00D677EB" w:rsidP="00A72B5A">
            <w:pPr>
              <w:rPr>
                <w:sz w:val="20"/>
                <w:szCs w:val="20"/>
              </w:rPr>
            </w:pPr>
          </w:p>
          <w:p w:rsidR="00D677EB" w:rsidRPr="000D24E5" w:rsidRDefault="00D677EB" w:rsidP="00A72B5A">
            <w:pPr>
              <w:ind w:left="253" w:right="301" w:hanging="144"/>
              <w:rPr>
                <w:sz w:val="20"/>
                <w:szCs w:val="20"/>
              </w:rPr>
            </w:pPr>
            <w:r w:rsidRPr="000D24E5">
              <w:rPr>
                <w:sz w:val="20"/>
                <w:szCs w:val="20"/>
              </w:rPr>
              <w:t>b. Pra</w:t>
            </w:r>
            <w:r w:rsidRPr="000D24E5">
              <w:rPr>
                <w:spacing w:val="1"/>
                <w:sz w:val="20"/>
                <w:szCs w:val="20"/>
              </w:rPr>
              <w:t>c</w:t>
            </w:r>
            <w:r w:rsidRPr="000D24E5">
              <w:rPr>
                <w:sz w:val="20"/>
                <w:szCs w:val="20"/>
              </w:rPr>
              <w:t>tice intera</w:t>
            </w:r>
            <w:r w:rsidRPr="000D24E5">
              <w:rPr>
                <w:spacing w:val="1"/>
                <w:sz w:val="20"/>
                <w:szCs w:val="20"/>
              </w:rPr>
              <w:t>c</w:t>
            </w:r>
            <w:r w:rsidRPr="000D24E5">
              <w:rPr>
                <w:sz w:val="20"/>
                <w:szCs w:val="20"/>
              </w:rPr>
              <w:t>tion</w:t>
            </w:r>
            <w:r w:rsidRPr="000D24E5">
              <w:rPr>
                <w:spacing w:val="-1"/>
                <w:sz w:val="20"/>
                <w:szCs w:val="20"/>
              </w:rPr>
              <w:t xml:space="preserve"> </w:t>
            </w:r>
            <w:r w:rsidRPr="000D24E5">
              <w:rPr>
                <w:sz w:val="20"/>
                <w:szCs w:val="20"/>
              </w:rPr>
              <w:t>with others in a variety of settin</w:t>
            </w:r>
            <w:r w:rsidRPr="000D24E5">
              <w:rPr>
                <w:spacing w:val="-1"/>
                <w:sz w:val="20"/>
                <w:szCs w:val="20"/>
              </w:rPr>
              <w:t>g</w:t>
            </w:r>
            <w:r w:rsidRPr="000D24E5">
              <w:rPr>
                <w:sz w:val="20"/>
                <w:szCs w:val="20"/>
              </w:rPr>
              <w:t>s and</w:t>
            </w:r>
            <w:r w:rsidRPr="000D24E5">
              <w:rPr>
                <w:spacing w:val="-2"/>
                <w:sz w:val="20"/>
                <w:szCs w:val="20"/>
              </w:rPr>
              <w:t xml:space="preserve"> </w:t>
            </w:r>
            <w:r w:rsidRPr="000D24E5">
              <w:rPr>
                <w:sz w:val="20"/>
                <w:szCs w:val="20"/>
              </w:rPr>
              <w:t>situatio</w:t>
            </w:r>
            <w:r w:rsidRPr="000D24E5">
              <w:rPr>
                <w:spacing w:val="-1"/>
                <w:sz w:val="20"/>
                <w:szCs w:val="20"/>
              </w:rPr>
              <w:t>n</w:t>
            </w:r>
            <w:r w:rsidRPr="000D24E5">
              <w:rPr>
                <w:sz w:val="20"/>
                <w:szCs w:val="20"/>
              </w:rPr>
              <w:t>s</w:t>
            </w:r>
          </w:p>
        </w:tc>
        <w:tc>
          <w:tcPr>
            <w:tcW w:w="4860" w:type="dxa"/>
            <w:vMerge w:val="restart"/>
            <w:tcBorders>
              <w:top w:val="single" w:sz="4" w:space="0" w:color="000000"/>
              <w:left w:val="single" w:sz="4" w:space="0" w:color="000000"/>
              <w:right w:val="single" w:sz="4" w:space="0" w:color="000000"/>
            </w:tcBorders>
          </w:tcPr>
          <w:p w:rsidR="00D677EB" w:rsidRPr="000D24E5" w:rsidRDefault="00D677EB" w:rsidP="00A72B5A">
            <w:pPr>
              <w:rPr>
                <w:sz w:val="20"/>
                <w:szCs w:val="20"/>
              </w:rPr>
            </w:pPr>
          </w:p>
          <w:p w:rsidR="00D677EB" w:rsidRPr="000D24E5" w:rsidRDefault="00D677EB" w:rsidP="00A72B5A">
            <w:pPr>
              <w:ind w:left="108"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/Paired Activity:</w:t>
            </w:r>
          </w:p>
          <w:p w:rsidR="00D677EB" w:rsidRPr="000D24E5" w:rsidRDefault="00D677EB" w:rsidP="00A72B5A">
            <w:pPr>
              <w:ind w:left="108" w:right="-20"/>
              <w:rPr>
                <w:sz w:val="20"/>
                <w:szCs w:val="20"/>
              </w:rPr>
            </w:pPr>
          </w:p>
          <w:p w:rsidR="00D677EB" w:rsidRPr="000D24E5" w:rsidRDefault="00D677EB" w:rsidP="00A72B5A">
            <w:pPr>
              <w:ind w:left="108" w:right="107"/>
              <w:rPr>
                <w:sz w:val="20"/>
                <w:szCs w:val="20"/>
              </w:rPr>
            </w:pPr>
            <w:r w:rsidRPr="000D24E5">
              <w:rPr>
                <w:sz w:val="20"/>
                <w:szCs w:val="20"/>
              </w:rPr>
              <w:t>As follow-up</w:t>
            </w:r>
            <w:r w:rsidRPr="000D24E5">
              <w:rPr>
                <w:spacing w:val="-1"/>
                <w:sz w:val="20"/>
                <w:szCs w:val="20"/>
              </w:rPr>
              <w:t xml:space="preserve"> </w:t>
            </w:r>
            <w:r w:rsidRPr="000D24E5">
              <w:rPr>
                <w:spacing w:val="-2"/>
                <w:sz w:val="20"/>
                <w:szCs w:val="20"/>
              </w:rPr>
              <w:t>t</w:t>
            </w:r>
            <w:r w:rsidRPr="000D24E5">
              <w:rPr>
                <w:sz w:val="20"/>
                <w:szCs w:val="20"/>
              </w:rPr>
              <w:t>o a math lesson</w:t>
            </w:r>
            <w:r w:rsidRPr="000D24E5">
              <w:rPr>
                <w:spacing w:val="-1"/>
                <w:sz w:val="20"/>
                <w:szCs w:val="20"/>
              </w:rPr>
              <w:t xml:space="preserve"> </w:t>
            </w:r>
            <w:r w:rsidRPr="000D24E5">
              <w:rPr>
                <w:sz w:val="20"/>
                <w:szCs w:val="20"/>
              </w:rPr>
              <w:t>on categ</w:t>
            </w:r>
            <w:r w:rsidRPr="000D24E5">
              <w:rPr>
                <w:spacing w:val="-1"/>
                <w:sz w:val="20"/>
                <w:szCs w:val="20"/>
              </w:rPr>
              <w:t>o</w:t>
            </w:r>
            <w:r w:rsidRPr="000D24E5">
              <w:rPr>
                <w:sz w:val="20"/>
                <w:szCs w:val="20"/>
              </w:rPr>
              <w:t>rization, students will</w:t>
            </w:r>
            <w:r w:rsidRPr="000D24E5">
              <w:rPr>
                <w:spacing w:val="-2"/>
                <w:sz w:val="20"/>
                <w:szCs w:val="20"/>
              </w:rPr>
              <w:t xml:space="preserve"> </w:t>
            </w:r>
            <w:r w:rsidRPr="000D24E5">
              <w:rPr>
                <w:sz w:val="20"/>
                <w:szCs w:val="20"/>
              </w:rPr>
              <w:t>work collaboratively</w:t>
            </w:r>
            <w:r w:rsidRPr="000D24E5">
              <w:rPr>
                <w:spacing w:val="-1"/>
                <w:sz w:val="20"/>
                <w:szCs w:val="20"/>
              </w:rPr>
              <w:t xml:space="preserve"> </w:t>
            </w:r>
            <w:r w:rsidRPr="000D24E5">
              <w:rPr>
                <w:sz w:val="20"/>
                <w:szCs w:val="20"/>
              </w:rPr>
              <w:t>in pairs</w:t>
            </w:r>
            <w:r w:rsidRPr="000D24E5">
              <w:rPr>
                <w:spacing w:val="-1"/>
                <w:sz w:val="20"/>
                <w:szCs w:val="20"/>
              </w:rPr>
              <w:t xml:space="preserve"> </w:t>
            </w:r>
            <w:r w:rsidRPr="000D24E5">
              <w:rPr>
                <w:sz w:val="20"/>
                <w:szCs w:val="20"/>
              </w:rPr>
              <w:t xml:space="preserve">to sort buttons </w:t>
            </w:r>
            <w:r w:rsidRPr="000D24E5">
              <w:rPr>
                <w:spacing w:val="-1"/>
                <w:sz w:val="20"/>
                <w:szCs w:val="20"/>
              </w:rPr>
              <w:t>a</w:t>
            </w:r>
            <w:r w:rsidRPr="000D24E5">
              <w:rPr>
                <w:sz w:val="20"/>
                <w:szCs w:val="20"/>
              </w:rPr>
              <w:t xml:space="preserve">nd </w:t>
            </w:r>
            <w:r w:rsidRPr="000D24E5">
              <w:rPr>
                <w:spacing w:val="-1"/>
                <w:sz w:val="20"/>
                <w:szCs w:val="20"/>
              </w:rPr>
              <w:t>p</w:t>
            </w:r>
            <w:r w:rsidRPr="000D24E5">
              <w:rPr>
                <w:sz w:val="20"/>
                <w:szCs w:val="20"/>
              </w:rPr>
              <w:t xml:space="preserve">lace them </w:t>
            </w:r>
            <w:r w:rsidRPr="000D24E5">
              <w:rPr>
                <w:spacing w:val="-1"/>
                <w:sz w:val="20"/>
                <w:szCs w:val="20"/>
              </w:rPr>
              <w:t>o</w:t>
            </w:r>
            <w:r w:rsidRPr="000D24E5">
              <w:rPr>
                <w:sz w:val="20"/>
                <w:szCs w:val="20"/>
              </w:rPr>
              <w:t>n a pap</w:t>
            </w:r>
            <w:r w:rsidRPr="000D24E5">
              <w:rPr>
                <w:spacing w:val="-1"/>
                <w:sz w:val="20"/>
                <w:szCs w:val="20"/>
              </w:rPr>
              <w:t>e</w:t>
            </w:r>
            <w:r w:rsidRPr="000D24E5">
              <w:rPr>
                <w:sz w:val="20"/>
                <w:szCs w:val="20"/>
              </w:rPr>
              <w:t>r gr</w:t>
            </w:r>
            <w:r w:rsidRPr="000D24E5">
              <w:rPr>
                <w:spacing w:val="-1"/>
                <w:sz w:val="20"/>
                <w:szCs w:val="20"/>
              </w:rPr>
              <w:t>i</w:t>
            </w:r>
            <w:r w:rsidRPr="000D24E5">
              <w:rPr>
                <w:sz w:val="20"/>
                <w:szCs w:val="20"/>
              </w:rPr>
              <w:t>d.</w:t>
            </w:r>
            <w:r w:rsidRPr="000D24E5">
              <w:rPr>
                <w:spacing w:val="55"/>
                <w:sz w:val="20"/>
                <w:szCs w:val="20"/>
              </w:rPr>
              <w:t xml:space="preserve"> </w:t>
            </w:r>
            <w:r w:rsidRPr="000D24E5">
              <w:rPr>
                <w:sz w:val="20"/>
                <w:szCs w:val="20"/>
              </w:rPr>
              <w:t>Usi</w:t>
            </w:r>
            <w:r w:rsidRPr="000D24E5">
              <w:rPr>
                <w:spacing w:val="-1"/>
                <w:sz w:val="20"/>
                <w:szCs w:val="20"/>
              </w:rPr>
              <w:t>n</w:t>
            </w:r>
            <w:r w:rsidRPr="000D24E5">
              <w:rPr>
                <w:sz w:val="20"/>
                <w:szCs w:val="20"/>
              </w:rPr>
              <w:t>g the Think-Pa</w:t>
            </w:r>
            <w:r w:rsidRPr="000D24E5">
              <w:rPr>
                <w:spacing w:val="-1"/>
                <w:sz w:val="20"/>
                <w:szCs w:val="20"/>
              </w:rPr>
              <w:t>i</w:t>
            </w:r>
            <w:r w:rsidRPr="000D24E5">
              <w:rPr>
                <w:sz w:val="20"/>
                <w:szCs w:val="20"/>
              </w:rPr>
              <w:t>r-S</w:t>
            </w:r>
            <w:r w:rsidRPr="000D24E5">
              <w:rPr>
                <w:spacing w:val="-1"/>
                <w:sz w:val="20"/>
                <w:szCs w:val="20"/>
              </w:rPr>
              <w:t>h</w:t>
            </w:r>
            <w:r w:rsidRPr="000D24E5">
              <w:rPr>
                <w:sz w:val="20"/>
                <w:szCs w:val="20"/>
              </w:rPr>
              <w:t>are m</w:t>
            </w:r>
            <w:r w:rsidRPr="000D24E5">
              <w:rPr>
                <w:spacing w:val="-1"/>
                <w:sz w:val="20"/>
                <w:szCs w:val="20"/>
              </w:rPr>
              <w:t>o</w:t>
            </w:r>
            <w:r w:rsidRPr="000D24E5">
              <w:rPr>
                <w:sz w:val="20"/>
                <w:szCs w:val="20"/>
              </w:rPr>
              <w:t>del, e</w:t>
            </w:r>
            <w:r w:rsidRPr="000D24E5">
              <w:rPr>
                <w:spacing w:val="-1"/>
                <w:sz w:val="20"/>
                <w:szCs w:val="20"/>
              </w:rPr>
              <w:t>a</w:t>
            </w:r>
            <w:r w:rsidRPr="000D24E5">
              <w:rPr>
                <w:sz w:val="20"/>
                <w:szCs w:val="20"/>
              </w:rPr>
              <w:t>ch pa</w:t>
            </w:r>
            <w:r w:rsidRPr="000D24E5">
              <w:rPr>
                <w:spacing w:val="-1"/>
                <w:sz w:val="20"/>
                <w:szCs w:val="20"/>
              </w:rPr>
              <w:t>i</w:t>
            </w:r>
            <w:r w:rsidRPr="000D24E5">
              <w:rPr>
                <w:sz w:val="20"/>
                <w:szCs w:val="20"/>
              </w:rPr>
              <w:t>r of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identify</w:t>
            </w:r>
            <w:r w:rsidRPr="000D24E5">
              <w:rPr>
                <w:spacing w:val="-1"/>
                <w:sz w:val="20"/>
                <w:szCs w:val="20"/>
              </w:rPr>
              <w:t xml:space="preserve"> </w:t>
            </w:r>
            <w:r w:rsidRPr="000D24E5">
              <w:rPr>
                <w:sz w:val="20"/>
                <w:szCs w:val="20"/>
              </w:rPr>
              <w:t>quest</w:t>
            </w:r>
            <w:r w:rsidRPr="000D24E5">
              <w:rPr>
                <w:spacing w:val="-1"/>
                <w:sz w:val="20"/>
                <w:szCs w:val="20"/>
              </w:rPr>
              <w:t>i</w:t>
            </w:r>
            <w:r w:rsidRPr="000D24E5">
              <w:rPr>
                <w:sz w:val="20"/>
                <w:szCs w:val="20"/>
              </w:rPr>
              <w:t>ons that corr</w:t>
            </w:r>
            <w:r w:rsidRPr="000D24E5">
              <w:rPr>
                <w:spacing w:val="-1"/>
                <w:sz w:val="20"/>
                <w:szCs w:val="20"/>
              </w:rPr>
              <w:t>e</w:t>
            </w:r>
            <w:r w:rsidRPr="000D24E5">
              <w:rPr>
                <w:sz w:val="20"/>
                <w:szCs w:val="20"/>
              </w:rPr>
              <w:t>late with the activity. Gro</w:t>
            </w:r>
            <w:r w:rsidRPr="000D24E5">
              <w:rPr>
                <w:spacing w:val="-1"/>
                <w:sz w:val="20"/>
                <w:szCs w:val="20"/>
              </w:rPr>
              <w:t>u</w:t>
            </w:r>
            <w:r w:rsidRPr="000D24E5">
              <w:rPr>
                <w:sz w:val="20"/>
                <w:szCs w:val="20"/>
              </w:rPr>
              <w:t>ps</w:t>
            </w:r>
            <w:r w:rsidRPr="000D24E5">
              <w:rPr>
                <w:spacing w:val="-2"/>
                <w:sz w:val="20"/>
                <w:szCs w:val="20"/>
              </w:rPr>
              <w:t xml:space="preserve"> </w:t>
            </w:r>
            <w:r w:rsidRPr="000D24E5">
              <w:rPr>
                <w:sz w:val="20"/>
                <w:szCs w:val="20"/>
              </w:rPr>
              <w:t xml:space="preserve">will share </w:t>
            </w:r>
            <w:r w:rsidRPr="000D24E5">
              <w:rPr>
                <w:spacing w:val="-1"/>
                <w:sz w:val="20"/>
                <w:szCs w:val="20"/>
              </w:rPr>
              <w:t>a</w:t>
            </w:r>
            <w:r w:rsidRPr="000D24E5">
              <w:rPr>
                <w:sz w:val="20"/>
                <w:szCs w:val="20"/>
              </w:rPr>
              <w:t>nd a c</w:t>
            </w:r>
            <w:r w:rsidRPr="000D24E5">
              <w:rPr>
                <w:spacing w:val="-1"/>
                <w:sz w:val="20"/>
                <w:szCs w:val="20"/>
              </w:rPr>
              <w:t>o</w:t>
            </w:r>
            <w:r w:rsidRPr="000D24E5">
              <w:rPr>
                <w:sz w:val="20"/>
                <w:szCs w:val="20"/>
              </w:rPr>
              <w:t>mposite l</w:t>
            </w:r>
            <w:r w:rsidRPr="000D24E5">
              <w:rPr>
                <w:spacing w:val="-1"/>
                <w:sz w:val="20"/>
                <w:szCs w:val="20"/>
              </w:rPr>
              <w:t>i</w:t>
            </w:r>
            <w:r w:rsidRPr="000D24E5">
              <w:rPr>
                <w:sz w:val="20"/>
                <w:szCs w:val="20"/>
              </w:rPr>
              <w:t>st of questi</w:t>
            </w:r>
            <w:r w:rsidRPr="000D24E5">
              <w:rPr>
                <w:spacing w:val="-1"/>
                <w:sz w:val="20"/>
                <w:szCs w:val="20"/>
              </w:rPr>
              <w:t>o</w:t>
            </w:r>
            <w:r w:rsidRPr="000D24E5">
              <w:rPr>
                <w:sz w:val="20"/>
                <w:szCs w:val="20"/>
              </w:rPr>
              <w:t>ns will be identif</w:t>
            </w:r>
            <w:r w:rsidRPr="000D24E5">
              <w:rPr>
                <w:spacing w:val="-1"/>
                <w:sz w:val="20"/>
                <w:szCs w:val="20"/>
              </w:rPr>
              <w:t>i</w:t>
            </w:r>
            <w:r w:rsidRPr="000D24E5">
              <w:rPr>
                <w:sz w:val="20"/>
                <w:szCs w:val="20"/>
              </w:rPr>
              <w:t>ed.</w:t>
            </w:r>
          </w:p>
        </w:tc>
        <w:tc>
          <w:tcPr>
            <w:tcW w:w="4950" w:type="dxa"/>
            <w:gridSpan w:val="3"/>
            <w:tcBorders>
              <w:top w:val="single" w:sz="4" w:space="0" w:color="000000"/>
              <w:left w:val="single" w:sz="4" w:space="0" w:color="000000"/>
              <w:bottom w:val="single" w:sz="4" w:space="0" w:color="000000"/>
              <w:right w:val="single" w:sz="4" w:space="0" w:color="000000"/>
            </w:tcBorders>
          </w:tcPr>
          <w:p w:rsidR="00D677EB" w:rsidRPr="000D24E5" w:rsidRDefault="00D677EB" w:rsidP="00A72B5A">
            <w:pPr>
              <w:rPr>
                <w:sz w:val="20"/>
                <w:szCs w:val="20"/>
              </w:rPr>
            </w:pPr>
          </w:p>
          <w:p w:rsidR="00D677EB" w:rsidRPr="000D24E5" w:rsidRDefault="00D677EB" w:rsidP="00A72B5A">
            <w:pPr>
              <w:ind w:left="109" w:right="271"/>
              <w:rPr>
                <w:sz w:val="20"/>
                <w:szCs w:val="20"/>
              </w:rPr>
            </w:pPr>
            <w:r w:rsidRPr="000D24E5">
              <w:rPr>
                <w:sz w:val="20"/>
                <w:szCs w:val="20"/>
              </w:rPr>
              <w:t>Follow</w:t>
            </w:r>
            <w:r w:rsidRPr="000D24E5">
              <w:rPr>
                <w:spacing w:val="-1"/>
                <w:sz w:val="20"/>
                <w:szCs w:val="20"/>
              </w:rPr>
              <w:t>i</w:t>
            </w:r>
            <w:r w:rsidRPr="000D24E5">
              <w:rPr>
                <w:sz w:val="20"/>
                <w:szCs w:val="20"/>
              </w:rPr>
              <w:t>ng the</w:t>
            </w:r>
            <w:r w:rsidRPr="000D24E5">
              <w:rPr>
                <w:spacing w:val="-1"/>
                <w:sz w:val="20"/>
                <w:szCs w:val="20"/>
              </w:rPr>
              <w:t xml:space="preserve"> </w:t>
            </w:r>
            <w:r w:rsidRPr="000D24E5">
              <w:rPr>
                <w:sz w:val="20"/>
                <w:szCs w:val="20"/>
              </w:rPr>
              <w:t xml:space="preserve">sorting </w:t>
            </w:r>
            <w:r w:rsidRPr="000D24E5">
              <w:rPr>
                <w:spacing w:val="-1"/>
                <w:sz w:val="20"/>
                <w:szCs w:val="20"/>
              </w:rPr>
              <w:t>a</w:t>
            </w:r>
            <w:r w:rsidRPr="000D24E5">
              <w:rPr>
                <w:spacing w:val="1"/>
                <w:sz w:val="20"/>
                <w:szCs w:val="20"/>
              </w:rPr>
              <w:t>c</w:t>
            </w:r>
            <w:r w:rsidRPr="000D24E5">
              <w:rPr>
                <w:sz w:val="20"/>
                <w:szCs w:val="20"/>
              </w:rPr>
              <w:t>tivity, students w</w:t>
            </w:r>
            <w:r w:rsidRPr="000D24E5">
              <w:rPr>
                <w:spacing w:val="-1"/>
                <w:sz w:val="20"/>
                <w:szCs w:val="20"/>
              </w:rPr>
              <w:t>i</w:t>
            </w:r>
            <w:r w:rsidRPr="000D24E5">
              <w:rPr>
                <w:sz w:val="20"/>
                <w:szCs w:val="20"/>
              </w:rPr>
              <w:t>ll individually</w:t>
            </w:r>
            <w:r w:rsidRPr="000D24E5">
              <w:rPr>
                <w:spacing w:val="-1"/>
                <w:sz w:val="20"/>
                <w:szCs w:val="20"/>
              </w:rPr>
              <w:t xml:space="preserve"> </w:t>
            </w:r>
            <w:r w:rsidRPr="000D24E5">
              <w:rPr>
                <w:sz w:val="20"/>
                <w:szCs w:val="20"/>
              </w:rPr>
              <w:t>draw p</w:t>
            </w:r>
            <w:r w:rsidRPr="000D24E5">
              <w:rPr>
                <w:spacing w:val="-1"/>
                <w:sz w:val="20"/>
                <w:szCs w:val="20"/>
              </w:rPr>
              <w:t>i</w:t>
            </w:r>
            <w:r w:rsidRPr="000D24E5">
              <w:rPr>
                <w:sz w:val="20"/>
                <w:szCs w:val="20"/>
              </w:rPr>
              <w:t>ctur</w:t>
            </w:r>
            <w:r w:rsidRPr="000D24E5">
              <w:rPr>
                <w:spacing w:val="-1"/>
                <w:sz w:val="20"/>
                <w:szCs w:val="20"/>
              </w:rPr>
              <w:t>e</w:t>
            </w:r>
            <w:r w:rsidRPr="000D24E5">
              <w:rPr>
                <w:sz w:val="20"/>
                <w:szCs w:val="20"/>
              </w:rPr>
              <w:t xml:space="preserve">s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what their grids lo</w:t>
            </w:r>
            <w:r w:rsidRPr="000D24E5">
              <w:rPr>
                <w:spacing w:val="-1"/>
                <w:sz w:val="20"/>
                <w:szCs w:val="20"/>
              </w:rPr>
              <w:t>o</w:t>
            </w:r>
            <w:r w:rsidRPr="000D24E5">
              <w:rPr>
                <w:sz w:val="20"/>
                <w:szCs w:val="20"/>
              </w:rPr>
              <w:t>k like a</w:t>
            </w:r>
            <w:r w:rsidRPr="000D24E5">
              <w:rPr>
                <w:spacing w:val="-1"/>
                <w:sz w:val="20"/>
                <w:szCs w:val="20"/>
              </w:rPr>
              <w:t>n</w:t>
            </w:r>
            <w:r w:rsidRPr="000D24E5">
              <w:rPr>
                <w:sz w:val="20"/>
                <w:szCs w:val="20"/>
              </w:rPr>
              <w:t>d then</w:t>
            </w:r>
            <w:r w:rsidRPr="000D24E5">
              <w:rPr>
                <w:spacing w:val="-1"/>
                <w:sz w:val="20"/>
                <w:szCs w:val="20"/>
              </w:rPr>
              <w:t xml:space="preserve"> </w:t>
            </w:r>
            <w:r w:rsidRPr="000D24E5">
              <w:rPr>
                <w:sz w:val="20"/>
                <w:szCs w:val="20"/>
              </w:rPr>
              <w:t>explain h</w:t>
            </w:r>
            <w:r w:rsidRPr="000D24E5">
              <w:rPr>
                <w:spacing w:val="-1"/>
                <w:sz w:val="20"/>
                <w:szCs w:val="20"/>
              </w:rPr>
              <w:t>o</w:t>
            </w:r>
            <w:r w:rsidRPr="000D24E5">
              <w:rPr>
                <w:sz w:val="20"/>
                <w:szCs w:val="20"/>
              </w:rPr>
              <w:t xml:space="preserve">w their </w:t>
            </w:r>
            <w:r w:rsidRPr="000D24E5">
              <w:rPr>
                <w:spacing w:val="-1"/>
                <w:sz w:val="20"/>
                <w:szCs w:val="20"/>
              </w:rPr>
              <w:t>g</w:t>
            </w:r>
            <w:r w:rsidRPr="000D24E5">
              <w:rPr>
                <w:sz w:val="20"/>
                <w:szCs w:val="20"/>
              </w:rPr>
              <w:t>ra</w:t>
            </w:r>
            <w:r w:rsidRPr="000D24E5">
              <w:rPr>
                <w:spacing w:val="-1"/>
                <w:sz w:val="20"/>
                <w:szCs w:val="20"/>
              </w:rPr>
              <w:t>p</w:t>
            </w:r>
            <w:r w:rsidRPr="000D24E5">
              <w:rPr>
                <w:sz w:val="20"/>
                <w:szCs w:val="20"/>
              </w:rPr>
              <w:t>h r</w:t>
            </w:r>
            <w:r w:rsidRPr="000D24E5">
              <w:rPr>
                <w:spacing w:val="-1"/>
                <w:sz w:val="20"/>
                <w:szCs w:val="20"/>
              </w:rPr>
              <w:t>e</w:t>
            </w:r>
            <w:r w:rsidRPr="000D24E5">
              <w:rPr>
                <w:sz w:val="20"/>
                <w:szCs w:val="20"/>
              </w:rPr>
              <w:t>pr</w:t>
            </w:r>
            <w:r w:rsidRPr="000D24E5">
              <w:rPr>
                <w:spacing w:val="-1"/>
                <w:sz w:val="20"/>
                <w:szCs w:val="20"/>
              </w:rPr>
              <w:t>e</w:t>
            </w:r>
            <w:r w:rsidRPr="000D24E5">
              <w:rPr>
                <w:spacing w:val="1"/>
                <w:sz w:val="20"/>
                <w:szCs w:val="20"/>
              </w:rPr>
              <w:t>s</w:t>
            </w:r>
            <w:r w:rsidRPr="000D24E5">
              <w:rPr>
                <w:sz w:val="20"/>
                <w:szCs w:val="20"/>
              </w:rPr>
              <w:t>en</w:t>
            </w:r>
            <w:r w:rsidRPr="000D24E5">
              <w:rPr>
                <w:spacing w:val="-2"/>
                <w:sz w:val="20"/>
                <w:szCs w:val="20"/>
              </w:rPr>
              <w:t>t</w:t>
            </w:r>
            <w:r w:rsidRPr="000D24E5">
              <w:rPr>
                <w:sz w:val="20"/>
                <w:szCs w:val="20"/>
              </w:rPr>
              <w:t>s the button s</w:t>
            </w:r>
            <w:r w:rsidRPr="000D24E5">
              <w:rPr>
                <w:spacing w:val="-1"/>
                <w:sz w:val="20"/>
                <w:szCs w:val="20"/>
              </w:rPr>
              <w:t>o</w:t>
            </w:r>
            <w:r w:rsidRPr="000D24E5">
              <w:rPr>
                <w:sz w:val="20"/>
                <w:szCs w:val="20"/>
              </w:rPr>
              <w:t>rting.</w:t>
            </w:r>
            <w:r w:rsidRPr="000D24E5">
              <w:rPr>
                <w:spacing w:val="55"/>
                <w:sz w:val="20"/>
                <w:szCs w:val="20"/>
              </w:rPr>
              <w:t xml:space="preserve"> </w:t>
            </w:r>
            <w:r w:rsidRPr="000D24E5">
              <w:rPr>
                <w:sz w:val="20"/>
                <w:szCs w:val="20"/>
              </w:rPr>
              <w:t>The explanation</w:t>
            </w:r>
            <w:r w:rsidRPr="000D24E5">
              <w:rPr>
                <w:spacing w:val="-2"/>
                <w:sz w:val="20"/>
                <w:szCs w:val="20"/>
              </w:rPr>
              <w:t xml:space="preserve"> </w:t>
            </w:r>
            <w:r w:rsidRPr="000D24E5">
              <w:rPr>
                <w:sz w:val="20"/>
                <w:szCs w:val="20"/>
              </w:rPr>
              <w:t>will incl</w:t>
            </w:r>
            <w:r w:rsidRPr="000D24E5">
              <w:rPr>
                <w:spacing w:val="-1"/>
                <w:sz w:val="20"/>
                <w:szCs w:val="20"/>
              </w:rPr>
              <w:t>u</w:t>
            </w:r>
            <w:r w:rsidRPr="000D24E5">
              <w:rPr>
                <w:sz w:val="20"/>
                <w:szCs w:val="20"/>
              </w:rPr>
              <w:t>de a respo</w:t>
            </w:r>
            <w:r w:rsidRPr="000D24E5">
              <w:rPr>
                <w:spacing w:val="-1"/>
                <w:sz w:val="20"/>
                <w:szCs w:val="20"/>
              </w:rPr>
              <w:t>n</w:t>
            </w:r>
            <w:r w:rsidRPr="000D24E5">
              <w:rPr>
                <w:sz w:val="20"/>
                <w:szCs w:val="20"/>
              </w:rPr>
              <w:t>se to the follow</w:t>
            </w:r>
            <w:r w:rsidRPr="000D24E5">
              <w:rPr>
                <w:spacing w:val="-1"/>
                <w:sz w:val="20"/>
                <w:szCs w:val="20"/>
              </w:rPr>
              <w:t>i</w:t>
            </w:r>
            <w:r w:rsidRPr="000D24E5">
              <w:rPr>
                <w:sz w:val="20"/>
                <w:szCs w:val="20"/>
              </w:rPr>
              <w:t xml:space="preserve">ng </w:t>
            </w:r>
            <w:r w:rsidRPr="000D24E5">
              <w:rPr>
                <w:spacing w:val="-1"/>
                <w:sz w:val="20"/>
                <w:szCs w:val="20"/>
              </w:rPr>
              <w:t>q</w:t>
            </w:r>
            <w:r w:rsidRPr="000D24E5">
              <w:rPr>
                <w:sz w:val="20"/>
                <w:szCs w:val="20"/>
              </w:rPr>
              <w:t>uesti</w:t>
            </w:r>
            <w:r w:rsidRPr="000D24E5">
              <w:rPr>
                <w:spacing w:val="-1"/>
                <w:sz w:val="20"/>
                <w:szCs w:val="20"/>
              </w:rPr>
              <w:t>o</w:t>
            </w:r>
            <w:r w:rsidRPr="000D24E5">
              <w:rPr>
                <w:sz w:val="20"/>
                <w:szCs w:val="20"/>
              </w:rPr>
              <w:t>ns.</w:t>
            </w:r>
          </w:p>
          <w:p w:rsidR="00D677EB" w:rsidRPr="000D24E5" w:rsidRDefault="00D677EB" w:rsidP="00A72B5A">
            <w:pPr>
              <w:ind w:left="109" w:right="271"/>
              <w:rPr>
                <w:sz w:val="20"/>
                <w:szCs w:val="20"/>
              </w:rPr>
            </w:pPr>
          </w:p>
          <w:p w:rsidR="00D677EB" w:rsidRPr="000D24E5" w:rsidRDefault="00D677EB" w:rsidP="00A72B5A">
            <w:pPr>
              <w:pStyle w:val="ListParagraph"/>
              <w:numPr>
                <w:ilvl w:val="0"/>
                <w:numId w:val="16"/>
              </w:numPr>
              <w:ind w:right="-20"/>
              <w:rPr>
                <w:sz w:val="20"/>
                <w:szCs w:val="20"/>
              </w:rPr>
            </w:pPr>
            <w:r w:rsidRPr="000D24E5">
              <w:rPr>
                <w:sz w:val="20"/>
                <w:szCs w:val="20"/>
              </w:rPr>
              <w:t>How many</w:t>
            </w:r>
            <w:r w:rsidRPr="000D24E5">
              <w:rPr>
                <w:spacing w:val="-2"/>
                <w:sz w:val="20"/>
                <w:szCs w:val="20"/>
              </w:rPr>
              <w:t xml:space="preserve"> </w:t>
            </w:r>
            <w:r w:rsidRPr="000D24E5">
              <w:rPr>
                <w:sz w:val="20"/>
                <w:szCs w:val="20"/>
              </w:rPr>
              <w:t>colum</w:t>
            </w:r>
            <w:r w:rsidRPr="000D24E5">
              <w:rPr>
                <w:spacing w:val="-1"/>
                <w:sz w:val="20"/>
                <w:szCs w:val="20"/>
              </w:rPr>
              <w:t>n</w:t>
            </w:r>
            <w:r w:rsidRPr="000D24E5">
              <w:rPr>
                <w:sz w:val="20"/>
                <w:szCs w:val="20"/>
              </w:rPr>
              <w:t xml:space="preserve">s of </w:t>
            </w:r>
            <w:r w:rsidRPr="000D24E5">
              <w:rPr>
                <w:spacing w:val="-1"/>
                <w:sz w:val="20"/>
                <w:szCs w:val="20"/>
              </w:rPr>
              <w:t>b</w:t>
            </w:r>
            <w:r w:rsidRPr="000D24E5">
              <w:rPr>
                <w:sz w:val="20"/>
                <w:szCs w:val="20"/>
              </w:rPr>
              <w:t xml:space="preserve">uttons </w:t>
            </w:r>
            <w:r w:rsidRPr="000D24E5">
              <w:rPr>
                <w:spacing w:val="-1"/>
                <w:sz w:val="20"/>
                <w:szCs w:val="20"/>
              </w:rPr>
              <w:t>a</w:t>
            </w:r>
            <w:r w:rsidRPr="000D24E5">
              <w:rPr>
                <w:sz w:val="20"/>
                <w:szCs w:val="20"/>
              </w:rPr>
              <w:t>re th</w:t>
            </w:r>
            <w:r w:rsidRPr="000D24E5">
              <w:rPr>
                <w:spacing w:val="-1"/>
                <w:sz w:val="20"/>
                <w:szCs w:val="20"/>
              </w:rPr>
              <w:t>e</w:t>
            </w:r>
            <w:r w:rsidRPr="000D24E5">
              <w:rPr>
                <w:sz w:val="20"/>
                <w:szCs w:val="20"/>
              </w:rPr>
              <w:t>re?</w:t>
            </w:r>
          </w:p>
          <w:p w:rsidR="00D677EB" w:rsidRPr="000D24E5" w:rsidRDefault="00D677EB" w:rsidP="00A72B5A">
            <w:pPr>
              <w:pStyle w:val="ListParagraph"/>
              <w:numPr>
                <w:ilvl w:val="0"/>
                <w:numId w:val="16"/>
              </w:numPr>
              <w:ind w:right="64"/>
              <w:rPr>
                <w:sz w:val="20"/>
                <w:szCs w:val="20"/>
              </w:rPr>
            </w:pPr>
            <w:r w:rsidRPr="000D24E5">
              <w:rPr>
                <w:sz w:val="20"/>
                <w:szCs w:val="20"/>
              </w:rPr>
              <w:t>How many</w:t>
            </w:r>
            <w:r w:rsidRPr="000D24E5">
              <w:rPr>
                <w:spacing w:val="-2"/>
                <w:sz w:val="20"/>
                <w:szCs w:val="20"/>
              </w:rPr>
              <w:t xml:space="preserve"> </w:t>
            </w:r>
            <w:r w:rsidRPr="000D24E5">
              <w:rPr>
                <w:sz w:val="20"/>
                <w:szCs w:val="20"/>
              </w:rPr>
              <w:t>different se</w:t>
            </w:r>
            <w:r w:rsidRPr="000D24E5">
              <w:rPr>
                <w:spacing w:val="-2"/>
                <w:sz w:val="20"/>
                <w:szCs w:val="20"/>
              </w:rPr>
              <w:t>t</w:t>
            </w:r>
            <w:r w:rsidRPr="000D24E5">
              <w:rPr>
                <w:sz w:val="20"/>
                <w:szCs w:val="20"/>
              </w:rPr>
              <w:t>s</w:t>
            </w:r>
            <w:r w:rsidRPr="000D24E5">
              <w:rPr>
                <w:spacing w:val="-1"/>
                <w:sz w:val="20"/>
                <w:szCs w:val="20"/>
              </w:rPr>
              <w:t xml:space="preserve"> </w:t>
            </w:r>
            <w:r w:rsidRPr="000D24E5">
              <w:rPr>
                <w:sz w:val="20"/>
                <w:szCs w:val="20"/>
              </w:rPr>
              <w:t>of buttons were p</w:t>
            </w:r>
            <w:r w:rsidRPr="000D24E5">
              <w:rPr>
                <w:spacing w:val="-1"/>
                <w:sz w:val="20"/>
                <w:szCs w:val="20"/>
              </w:rPr>
              <w:t>a</w:t>
            </w:r>
            <w:r w:rsidRPr="000D24E5">
              <w:rPr>
                <w:sz w:val="20"/>
                <w:szCs w:val="20"/>
              </w:rPr>
              <w:t>rts of this gr</w:t>
            </w:r>
            <w:r w:rsidRPr="000D24E5">
              <w:rPr>
                <w:spacing w:val="-1"/>
                <w:sz w:val="20"/>
                <w:szCs w:val="20"/>
              </w:rPr>
              <w:t>o</w:t>
            </w:r>
            <w:r w:rsidRPr="000D24E5">
              <w:rPr>
                <w:sz w:val="20"/>
                <w:szCs w:val="20"/>
              </w:rPr>
              <w:t>up?</w:t>
            </w:r>
          </w:p>
          <w:p w:rsidR="00D677EB" w:rsidRPr="000D24E5" w:rsidRDefault="00D677EB" w:rsidP="00A72B5A">
            <w:pPr>
              <w:pStyle w:val="ListParagraph"/>
              <w:numPr>
                <w:ilvl w:val="0"/>
                <w:numId w:val="16"/>
              </w:numPr>
              <w:ind w:right="-20"/>
              <w:rPr>
                <w:sz w:val="20"/>
                <w:szCs w:val="20"/>
              </w:rPr>
            </w:pPr>
            <w:r w:rsidRPr="000D24E5">
              <w:rPr>
                <w:sz w:val="20"/>
                <w:szCs w:val="20"/>
              </w:rPr>
              <w:t>Which</w:t>
            </w:r>
            <w:r w:rsidRPr="000D24E5">
              <w:rPr>
                <w:spacing w:val="-2"/>
                <w:sz w:val="20"/>
                <w:szCs w:val="20"/>
              </w:rPr>
              <w:t xml:space="preserve"> </w:t>
            </w:r>
            <w:r w:rsidRPr="000D24E5">
              <w:rPr>
                <w:sz w:val="20"/>
                <w:szCs w:val="20"/>
              </w:rPr>
              <w:t>col</w:t>
            </w:r>
            <w:r w:rsidRPr="000D24E5">
              <w:rPr>
                <w:spacing w:val="-1"/>
                <w:sz w:val="20"/>
                <w:szCs w:val="20"/>
              </w:rPr>
              <w:t>u</w:t>
            </w:r>
            <w:r w:rsidRPr="000D24E5">
              <w:rPr>
                <w:sz w:val="20"/>
                <w:szCs w:val="20"/>
              </w:rPr>
              <w:t xml:space="preserve">mn has </w:t>
            </w:r>
            <w:r w:rsidRPr="000D24E5">
              <w:rPr>
                <w:spacing w:val="-1"/>
                <w:sz w:val="20"/>
                <w:szCs w:val="20"/>
              </w:rPr>
              <w:t>m</w:t>
            </w:r>
            <w:r w:rsidRPr="000D24E5">
              <w:rPr>
                <w:sz w:val="20"/>
                <w:szCs w:val="20"/>
              </w:rPr>
              <w:t>ore</w:t>
            </w:r>
            <w:r w:rsidRPr="000D24E5">
              <w:rPr>
                <w:spacing w:val="-2"/>
                <w:sz w:val="20"/>
                <w:szCs w:val="20"/>
              </w:rPr>
              <w:t xml:space="preserve"> </w:t>
            </w:r>
            <w:r w:rsidRPr="000D24E5">
              <w:rPr>
                <w:sz w:val="20"/>
                <w:szCs w:val="20"/>
              </w:rPr>
              <w:t>buttons?</w:t>
            </w:r>
          </w:p>
          <w:p w:rsidR="00D677EB" w:rsidRPr="000D24E5" w:rsidRDefault="00D677EB" w:rsidP="00A72B5A">
            <w:pPr>
              <w:pStyle w:val="ListParagraph"/>
              <w:numPr>
                <w:ilvl w:val="0"/>
                <w:numId w:val="16"/>
              </w:numPr>
              <w:ind w:right="-20"/>
              <w:rPr>
                <w:sz w:val="20"/>
                <w:szCs w:val="20"/>
              </w:rPr>
            </w:pPr>
            <w:r w:rsidRPr="000D24E5">
              <w:rPr>
                <w:sz w:val="20"/>
                <w:szCs w:val="20"/>
              </w:rPr>
              <w:t>Which</w:t>
            </w:r>
            <w:r w:rsidRPr="000D24E5">
              <w:rPr>
                <w:spacing w:val="-2"/>
                <w:sz w:val="20"/>
                <w:szCs w:val="20"/>
              </w:rPr>
              <w:t xml:space="preserve"> </w:t>
            </w:r>
            <w:r w:rsidRPr="000D24E5">
              <w:rPr>
                <w:sz w:val="20"/>
                <w:szCs w:val="20"/>
              </w:rPr>
              <w:t>col</w:t>
            </w:r>
            <w:r w:rsidRPr="000D24E5">
              <w:rPr>
                <w:spacing w:val="-1"/>
                <w:sz w:val="20"/>
                <w:szCs w:val="20"/>
              </w:rPr>
              <w:t>u</w:t>
            </w:r>
            <w:r w:rsidRPr="000D24E5">
              <w:rPr>
                <w:sz w:val="20"/>
                <w:szCs w:val="20"/>
              </w:rPr>
              <w:t>mn has the f</w:t>
            </w:r>
            <w:r w:rsidRPr="000D24E5">
              <w:rPr>
                <w:spacing w:val="-1"/>
                <w:sz w:val="20"/>
                <w:szCs w:val="20"/>
              </w:rPr>
              <w:t>e</w:t>
            </w:r>
            <w:r w:rsidRPr="000D24E5">
              <w:rPr>
                <w:sz w:val="20"/>
                <w:szCs w:val="20"/>
              </w:rPr>
              <w:t>w</w:t>
            </w:r>
            <w:r w:rsidRPr="000D24E5">
              <w:rPr>
                <w:spacing w:val="-1"/>
                <w:sz w:val="20"/>
                <w:szCs w:val="20"/>
              </w:rPr>
              <w:t>e</w:t>
            </w:r>
            <w:r w:rsidRPr="000D24E5">
              <w:rPr>
                <w:sz w:val="20"/>
                <w:szCs w:val="20"/>
              </w:rPr>
              <w:t>st buttons?</w:t>
            </w:r>
          </w:p>
          <w:p w:rsidR="00D677EB" w:rsidRPr="000D24E5" w:rsidRDefault="00D677EB" w:rsidP="00A72B5A">
            <w:pPr>
              <w:pStyle w:val="ListParagraph"/>
              <w:numPr>
                <w:ilvl w:val="0"/>
                <w:numId w:val="16"/>
              </w:numPr>
              <w:ind w:right="-20"/>
              <w:rPr>
                <w:sz w:val="20"/>
                <w:szCs w:val="20"/>
              </w:rPr>
            </w:pPr>
            <w:r w:rsidRPr="000D24E5">
              <w:rPr>
                <w:sz w:val="20"/>
                <w:szCs w:val="20"/>
              </w:rPr>
              <w:t>Are there any colu</w:t>
            </w:r>
            <w:r w:rsidRPr="000D24E5">
              <w:rPr>
                <w:spacing w:val="-1"/>
                <w:sz w:val="20"/>
                <w:szCs w:val="20"/>
              </w:rPr>
              <w:t>m</w:t>
            </w:r>
            <w:r w:rsidRPr="000D24E5">
              <w:rPr>
                <w:sz w:val="20"/>
                <w:szCs w:val="20"/>
              </w:rPr>
              <w:t>ns</w:t>
            </w:r>
            <w:r w:rsidRPr="000D24E5">
              <w:rPr>
                <w:spacing w:val="-2"/>
                <w:sz w:val="20"/>
                <w:szCs w:val="20"/>
              </w:rPr>
              <w:t xml:space="preserve"> </w:t>
            </w:r>
            <w:r w:rsidRPr="000D24E5">
              <w:rPr>
                <w:sz w:val="20"/>
                <w:szCs w:val="20"/>
              </w:rPr>
              <w:t>that are eq</w:t>
            </w:r>
            <w:r w:rsidRPr="000D24E5">
              <w:rPr>
                <w:spacing w:val="-1"/>
                <w:sz w:val="20"/>
                <w:szCs w:val="20"/>
              </w:rPr>
              <w:t>u</w:t>
            </w:r>
            <w:r w:rsidRPr="000D24E5">
              <w:rPr>
                <w:sz w:val="20"/>
                <w:szCs w:val="20"/>
              </w:rPr>
              <w:t>al</w:t>
            </w:r>
            <w:r w:rsidRPr="000D24E5">
              <w:rPr>
                <w:spacing w:val="-2"/>
                <w:sz w:val="20"/>
                <w:szCs w:val="20"/>
              </w:rPr>
              <w:t xml:space="preserve"> </w:t>
            </w:r>
            <w:r w:rsidRPr="000D24E5">
              <w:rPr>
                <w:sz w:val="20"/>
                <w:szCs w:val="20"/>
              </w:rPr>
              <w:t>in length?</w:t>
            </w:r>
          </w:p>
          <w:p w:rsidR="00D677EB" w:rsidRPr="000D24E5" w:rsidRDefault="00D677EB" w:rsidP="00A72B5A">
            <w:pPr>
              <w:pStyle w:val="ListParagraph"/>
              <w:numPr>
                <w:ilvl w:val="0"/>
                <w:numId w:val="17"/>
              </w:numPr>
              <w:ind w:left="469" w:right="275"/>
              <w:rPr>
                <w:sz w:val="20"/>
                <w:szCs w:val="20"/>
              </w:rPr>
            </w:pPr>
            <w:r w:rsidRPr="000D24E5">
              <w:rPr>
                <w:sz w:val="20"/>
                <w:szCs w:val="20"/>
              </w:rPr>
              <w:t>Do they re</w:t>
            </w:r>
            <w:r w:rsidRPr="000D24E5">
              <w:rPr>
                <w:spacing w:val="-1"/>
                <w:sz w:val="20"/>
                <w:szCs w:val="20"/>
              </w:rPr>
              <w:t>p</w:t>
            </w:r>
            <w:r w:rsidRPr="000D24E5">
              <w:rPr>
                <w:sz w:val="20"/>
                <w:szCs w:val="20"/>
              </w:rPr>
              <w:t>r</w:t>
            </w:r>
            <w:r w:rsidRPr="000D24E5">
              <w:rPr>
                <w:spacing w:val="-1"/>
                <w:sz w:val="20"/>
                <w:szCs w:val="20"/>
              </w:rPr>
              <w:t>e</w:t>
            </w:r>
            <w:r w:rsidRPr="000D24E5">
              <w:rPr>
                <w:spacing w:val="1"/>
                <w:sz w:val="20"/>
                <w:szCs w:val="20"/>
              </w:rPr>
              <w:t>s</w:t>
            </w:r>
            <w:r w:rsidRPr="000D24E5">
              <w:rPr>
                <w:sz w:val="20"/>
                <w:szCs w:val="20"/>
              </w:rPr>
              <w:t>ent the sa</w:t>
            </w:r>
            <w:r w:rsidRPr="000D24E5">
              <w:rPr>
                <w:spacing w:val="-1"/>
                <w:sz w:val="20"/>
                <w:szCs w:val="20"/>
              </w:rPr>
              <w:t>m</w:t>
            </w:r>
            <w:r w:rsidRPr="000D24E5">
              <w:rPr>
                <w:sz w:val="20"/>
                <w:szCs w:val="20"/>
              </w:rPr>
              <w:t>e numb</w:t>
            </w:r>
            <w:r w:rsidRPr="000D24E5">
              <w:rPr>
                <w:spacing w:val="-1"/>
                <w:sz w:val="20"/>
                <w:szCs w:val="20"/>
              </w:rPr>
              <w:t>e</w:t>
            </w:r>
            <w:r w:rsidRPr="000D24E5">
              <w:rPr>
                <w:sz w:val="20"/>
                <w:szCs w:val="20"/>
              </w:rPr>
              <w:t>r of items? H</w:t>
            </w:r>
            <w:r w:rsidRPr="000D24E5">
              <w:rPr>
                <w:spacing w:val="-1"/>
                <w:sz w:val="20"/>
                <w:szCs w:val="20"/>
              </w:rPr>
              <w:t>o</w:t>
            </w:r>
            <w:r w:rsidRPr="000D24E5">
              <w:rPr>
                <w:sz w:val="20"/>
                <w:szCs w:val="20"/>
              </w:rPr>
              <w:t>w do you know?</w:t>
            </w:r>
          </w:p>
          <w:p w:rsidR="00D677EB" w:rsidRPr="000D24E5" w:rsidRDefault="00D677EB" w:rsidP="00F1203D">
            <w:pPr>
              <w:rPr>
                <w:sz w:val="20"/>
                <w:szCs w:val="20"/>
              </w:rPr>
            </w:pPr>
          </w:p>
        </w:tc>
        <w:tc>
          <w:tcPr>
            <w:tcW w:w="2250" w:type="dxa"/>
            <w:vMerge w:val="restart"/>
            <w:tcBorders>
              <w:top w:val="single" w:sz="4" w:space="0" w:color="000000"/>
              <w:left w:val="single" w:sz="4" w:space="0" w:color="000000"/>
              <w:right w:val="single" w:sz="4" w:space="0" w:color="000000"/>
            </w:tcBorders>
          </w:tcPr>
          <w:p w:rsidR="00D677EB" w:rsidRPr="000D24E5" w:rsidRDefault="00D677EB" w:rsidP="00A72B5A">
            <w:pPr>
              <w:rPr>
                <w:sz w:val="20"/>
                <w:szCs w:val="20"/>
              </w:rPr>
            </w:pPr>
          </w:p>
          <w:p w:rsidR="00D677EB" w:rsidRPr="000D24E5" w:rsidRDefault="00D677EB" w:rsidP="00A72B5A">
            <w:pPr>
              <w:ind w:left="109" w:right="274"/>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 to identify</w:t>
            </w:r>
            <w:r w:rsidRPr="000D24E5">
              <w:rPr>
                <w:spacing w:val="-1"/>
                <w:sz w:val="20"/>
                <w:szCs w:val="20"/>
              </w:rPr>
              <w:t xml:space="preserve"> </w:t>
            </w:r>
            <w:r w:rsidRPr="000D24E5">
              <w:rPr>
                <w:sz w:val="20"/>
                <w:szCs w:val="20"/>
              </w:rPr>
              <w:t>students’ und</w:t>
            </w:r>
            <w:r w:rsidRPr="000D24E5">
              <w:rPr>
                <w:spacing w:val="-1"/>
                <w:sz w:val="20"/>
                <w:szCs w:val="20"/>
              </w:rPr>
              <w:t>e</w:t>
            </w:r>
            <w:r w:rsidRPr="000D24E5">
              <w:rPr>
                <w:sz w:val="20"/>
                <w:szCs w:val="20"/>
              </w:rPr>
              <w:t>rst</w:t>
            </w:r>
            <w:r w:rsidRPr="000D24E5">
              <w:rPr>
                <w:spacing w:val="-1"/>
                <w:sz w:val="20"/>
                <w:szCs w:val="20"/>
              </w:rPr>
              <w:t>a</w:t>
            </w:r>
            <w:r w:rsidRPr="000D24E5">
              <w:rPr>
                <w:sz w:val="20"/>
                <w:szCs w:val="20"/>
              </w:rPr>
              <w:t>ndi</w:t>
            </w:r>
            <w:r w:rsidRPr="000D24E5">
              <w:rPr>
                <w:spacing w:val="-1"/>
                <w:sz w:val="20"/>
                <w:szCs w:val="20"/>
              </w:rPr>
              <w:t>n</w:t>
            </w:r>
            <w:r w:rsidRPr="000D24E5">
              <w:rPr>
                <w:sz w:val="20"/>
                <w:szCs w:val="20"/>
              </w:rPr>
              <w:t>g of cate</w:t>
            </w:r>
            <w:r w:rsidRPr="000D24E5">
              <w:rPr>
                <w:spacing w:val="-1"/>
                <w:sz w:val="20"/>
                <w:szCs w:val="20"/>
              </w:rPr>
              <w:t>g</w:t>
            </w:r>
            <w:r w:rsidRPr="000D24E5">
              <w:rPr>
                <w:sz w:val="20"/>
                <w:szCs w:val="20"/>
              </w:rPr>
              <w:t>or</w:t>
            </w:r>
            <w:r w:rsidRPr="000D24E5">
              <w:rPr>
                <w:spacing w:val="-1"/>
                <w:sz w:val="20"/>
                <w:szCs w:val="20"/>
              </w:rPr>
              <w:t>i</w:t>
            </w:r>
            <w:r w:rsidRPr="000D24E5">
              <w:rPr>
                <w:sz w:val="20"/>
                <w:szCs w:val="20"/>
              </w:rPr>
              <w:t>zati</w:t>
            </w:r>
            <w:r w:rsidRPr="000D24E5">
              <w:rPr>
                <w:spacing w:val="-1"/>
                <w:sz w:val="20"/>
                <w:szCs w:val="20"/>
              </w:rPr>
              <w:t>o</w:t>
            </w:r>
            <w:r w:rsidRPr="000D24E5">
              <w:rPr>
                <w:sz w:val="20"/>
                <w:szCs w:val="20"/>
              </w:rPr>
              <w:t>n</w:t>
            </w:r>
          </w:p>
          <w:p w:rsidR="00D677EB" w:rsidRPr="000D24E5" w:rsidRDefault="00D677EB" w:rsidP="00A72B5A">
            <w:pPr>
              <w:rPr>
                <w:sz w:val="20"/>
                <w:szCs w:val="20"/>
              </w:rPr>
            </w:pPr>
          </w:p>
          <w:p w:rsidR="00D677EB" w:rsidRPr="000D24E5" w:rsidRDefault="00D677EB" w:rsidP="00A72B5A">
            <w:pPr>
              <w:ind w:left="109" w:right="120"/>
              <w:rPr>
                <w:sz w:val="20"/>
                <w:szCs w:val="20"/>
              </w:rPr>
            </w:pPr>
            <w:r w:rsidRPr="000D24E5">
              <w:rPr>
                <w:sz w:val="20"/>
                <w:szCs w:val="20"/>
              </w:rPr>
              <w:t>Ch</w:t>
            </w:r>
            <w:r w:rsidRPr="000D24E5">
              <w:rPr>
                <w:spacing w:val="-1"/>
                <w:sz w:val="20"/>
                <w:szCs w:val="20"/>
              </w:rPr>
              <w:t>ec</w:t>
            </w:r>
            <w:r w:rsidRPr="000D24E5">
              <w:rPr>
                <w:sz w:val="20"/>
                <w:szCs w:val="20"/>
              </w:rPr>
              <w:t xml:space="preserve">klist or </w:t>
            </w:r>
            <w:r w:rsidRPr="000D24E5">
              <w:rPr>
                <w:spacing w:val="-2"/>
                <w:sz w:val="20"/>
                <w:szCs w:val="20"/>
              </w:rPr>
              <w:t>t</w:t>
            </w:r>
            <w:r w:rsidRPr="000D24E5">
              <w:rPr>
                <w:sz w:val="20"/>
                <w:szCs w:val="20"/>
              </w:rPr>
              <w:t>eacher cr</w:t>
            </w:r>
            <w:r w:rsidRPr="000D24E5">
              <w:rPr>
                <w:spacing w:val="-1"/>
                <w:sz w:val="20"/>
                <w:szCs w:val="20"/>
              </w:rPr>
              <w:t>e</w:t>
            </w:r>
            <w:r w:rsidRPr="000D24E5">
              <w:rPr>
                <w:sz w:val="20"/>
                <w:szCs w:val="20"/>
              </w:rPr>
              <w:t xml:space="preserve">ated </w:t>
            </w:r>
            <w:r w:rsidRPr="000D24E5">
              <w:rPr>
                <w:spacing w:val="-1"/>
                <w:sz w:val="20"/>
                <w:szCs w:val="20"/>
              </w:rPr>
              <w:t>a</w:t>
            </w:r>
            <w:r w:rsidRPr="000D24E5">
              <w:rPr>
                <w:spacing w:val="1"/>
                <w:sz w:val="20"/>
                <w:szCs w:val="20"/>
              </w:rPr>
              <w:t>s</w:t>
            </w:r>
            <w:r w:rsidRPr="000D24E5">
              <w:rPr>
                <w:sz w:val="20"/>
                <w:szCs w:val="20"/>
              </w:rPr>
              <w:t>s</w:t>
            </w:r>
            <w:r w:rsidRPr="000D24E5">
              <w:rPr>
                <w:spacing w:val="-1"/>
                <w:sz w:val="20"/>
                <w:szCs w:val="20"/>
              </w:rPr>
              <w:t>e</w:t>
            </w:r>
            <w:r w:rsidRPr="000D24E5">
              <w:rPr>
                <w:sz w:val="20"/>
                <w:szCs w:val="20"/>
              </w:rPr>
              <w:t>ssment tool in ord</w:t>
            </w:r>
            <w:r w:rsidRPr="000D24E5">
              <w:rPr>
                <w:spacing w:val="-1"/>
                <w:sz w:val="20"/>
                <w:szCs w:val="20"/>
              </w:rPr>
              <w:t>e</w:t>
            </w:r>
            <w:r w:rsidRPr="000D24E5">
              <w:rPr>
                <w:sz w:val="20"/>
                <w:szCs w:val="20"/>
              </w:rPr>
              <w:t>r to plan rem</w:t>
            </w:r>
            <w:r w:rsidRPr="000D24E5">
              <w:rPr>
                <w:spacing w:val="-1"/>
                <w:sz w:val="20"/>
                <w:szCs w:val="20"/>
              </w:rPr>
              <w:t>e</w:t>
            </w:r>
            <w:r w:rsidRPr="000D24E5">
              <w:rPr>
                <w:sz w:val="20"/>
                <w:szCs w:val="20"/>
              </w:rPr>
              <w:t>dial</w:t>
            </w:r>
            <w:r w:rsidRPr="000D24E5">
              <w:rPr>
                <w:spacing w:val="-1"/>
                <w:sz w:val="20"/>
                <w:szCs w:val="20"/>
              </w:rPr>
              <w:t xml:space="preserve"> a</w:t>
            </w:r>
            <w:r w:rsidRPr="000D24E5">
              <w:rPr>
                <w:spacing w:val="1"/>
                <w:sz w:val="20"/>
                <w:szCs w:val="20"/>
              </w:rPr>
              <w:t>c</w:t>
            </w:r>
            <w:r w:rsidRPr="000D24E5">
              <w:rPr>
                <w:sz w:val="20"/>
                <w:szCs w:val="20"/>
              </w:rPr>
              <w:t>tivities and extensi</w:t>
            </w:r>
            <w:r w:rsidRPr="000D24E5">
              <w:rPr>
                <w:spacing w:val="-1"/>
                <w:sz w:val="20"/>
                <w:szCs w:val="20"/>
              </w:rPr>
              <w:t>o</w:t>
            </w:r>
            <w:r w:rsidRPr="000D24E5">
              <w:rPr>
                <w:sz w:val="20"/>
                <w:szCs w:val="20"/>
              </w:rPr>
              <w:t>ns f</w:t>
            </w:r>
            <w:r w:rsidRPr="000D24E5">
              <w:rPr>
                <w:spacing w:val="-1"/>
                <w:sz w:val="20"/>
                <w:szCs w:val="20"/>
              </w:rPr>
              <w:t>o</w:t>
            </w:r>
            <w:r w:rsidRPr="000D24E5">
              <w:rPr>
                <w:sz w:val="20"/>
                <w:szCs w:val="20"/>
              </w:rPr>
              <w:t>r stud</w:t>
            </w:r>
            <w:r w:rsidRPr="000D24E5">
              <w:rPr>
                <w:spacing w:val="-1"/>
                <w:sz w:val="20"/>
                <w:szCs w:val="20"/>
              </w:rPr>
              <w:t>e</w:t>
            </w:r>
            <w:r w:rsidRPr="000D24E5">
              <w:rPr>
                <w:sz w:val="20"/>
                <w:szCs w:val="20"/>
              </w:rPr>
              <w:t>nts who</w:t>
            </w:r>
            <w:r w:rsidRPr="000D24E5">
              <w:rPr>
                <w:spacing w:val="-2"/>
                <w:sz w:val="20"/>
                <w:szCs w:val="20"/>
              </w:rPr>
              <w:t xml:space="preserve"> </w:t>
            </w:r>
            <w:r w:rsidRPr="000D24E5">
              <w:rPr>
                <w:sz w:val="20"/>
                <w:szCs w:val="20"/>
              </w:rPr>
              <w:t>need them.</w:t>
            </w:r>
          </w:p>
        </w:tc>
      </w:tr>
      <w:tr w:rsidR="00D677EB" w:rsidRPr="000D24E5" w:rsidTr="00D677EB">
        <w:trPr>
          <w:trHeight w:val="431"/>
        </w:trPr>
        <w:tc>
          <w:tcPr>
            <w:tcW w:w="2340" w:type="dxa"/>
            <w:vMerge/>
            <w:tcBorders>
              <w:left w:val="single" w:sz="4" w:space="0" w:color="000000"/>
              <w:right w:val="single" w:sz="4" w:space="0" w:color="000000"/>
            </w:tcBorders>
          </w:tcPr>
          <w:p w:rsidR="00D677EB" w:rsidRPr="000D24E5" w:rsidRDefault="00D677EB" w:rsidP="00A72B5A">
            <w:pPr>
              <w:rPr>
                <w:sz w:val="20"/>
                <w:szCs w:val="20"/>
              </w:rPr>
            </w:pPr>
          </w:p>
        </w:tc>
        <w:tc>
          <w:tcPr>
            <w:tcW w:w="4860" w:type="dxa"/>
            <w:vMerge/>
            <w:tcBorders>
              <w:left w:val="single" w:sz="4" w:space="0" w:color="000000"/>
              <w:right w:val="single" w:sz="4" w:space="0" w:color="000000"/>
            </w:tcBorders>
          </w:tcPr>
          <w:p w:rsidR="00D677EB" w:rsidRPr="000D24E5" w:rsidRDefault="00D677EB" w:rsidP="00A72B5A">
            <w:pPr>
              <w:rPr>
                <w:sz w:val="20"/>
                <w:szCs w:val="20"/>
              </w:rPr>
            </w:pPr>
          </w:p>
        </w:tc>
        <w:tc>
          <w:tcPr>
            <w:tcW w:w="4950" w:type="dxa"/>
            <w:gridSpan w:val="3"/>
            <w:tcBorders>
              <w:top w:val="single" w:sz="4" w:space="0" w:color="000000"/>
              <w:left w:val="single" w:sz="4" w:space="0" w:color="000000"/>
              <w:bottom w:val="single" w:sz="4" w:space="0" w:color="000000"/>
              <w:right w:val="single" w:sz="4" w:space="0" w:color="000000"/>
            </w:tcBorders>
          </w:tcPr>
          <w:p w:rsidR="00D677EB" w:rsidRPr="00D677EB" w:rsidRDefault="00D677EB" w:rsidP="00D677EB">
            <w:pPr>
              <w:ind w:left="90"/>
              <w:jc w:val="center"/>
              <w:rPr>
                <w:b/>
                <w:bCs/>
                <w:i/>
                <w:iCs/>
                <w:sz w:val="20"/>
                <w:szCs w:val="20"/>
              </w:rPr>
            </w:pPr>
            <w:r w:rsidRPr="00D677EB">
              <w:rPr>
                <w:b/>
                <w:bCs/>
                <w:i/>
                <w:iCs/>
                <w:sz w:val="20"/>
                <w:szCs w:val="20"/>
              </w:rPr>
              <w:t xml:space="preserve">ELA </w:t>
            </w:r>
            <w:r w:rsidRPr="00D677EB">
              <w:rPr>
                <w:b/>
                <w:bCs/>
                <w:i/>
                <w:iCs/>
                <w:sz w:val="20"/>
                <w:szCs w:val="20"/>
                <w:u w:color="000000"/>
              </w:rPr>
              <w:t>Cont</w:t>
            </w:r>
            <w:r w:rsidRPr="00D677EB">
              <w:rPr>
                <w:b/>
                <w:bCs/>
                <w:i/>
                <w:iCs/>
                <w:spacing w:val="1"/>
                <w:sz w:val="20"/>
                <w:szCs w:val="20"/>
                <w:u w:color="000000"/>
              </w:rPr>
              <w:t>e</w:t>
            </w:r>
            <w:r w:rsidRPr="00D677EB">
              <w:rPr>
                <w:b/>
                <w:bCs/>
                <w:i/>
                <w:iCs/>
                <w:spacing w:val="-1"/>
                <w:sz w:val="20"/>
                <w:szCs w:val="20"/>
                <w:u w:color="000000"/>
              </w:rPr>
              <w:t>n</w:t>
            </w:r>
            <w:r w:rsidRPr="00D677EB">
              <w:rPr>
                <w:b/>
                <w:bCs/>
                <w:i/>
                <w:iCs/>
                <w:sz w:val="20"/>
                <w:szCs w:val="20"/>
                <w:u w:color="000000"/>
              </w:rPr>
              <w:t>t</w:t>
            </w:r>
            <w:r w:rsidRPr="00D677EB">
              <w:rPr>
                <w:b/>
                <w:bCs/>
                <w:i/>
                <w:iCs/>
                <w:spacing w:val="-1"/>
                <w:sz w:val="20"/>
                <w:szCs w:val="20"/>
                <w:u w:color="000000"/>
              </w:rPr>
              <w:t xml:space="preserve"> </w:t>
            </w:r>
            <w:r w:rsidRPr="00D677EB">
              <w:rPr>
                <w:b/>
                <w:bCs/>
                <w:i/>
                <w:iCs/>
                <w:sz w:val="20"/>
                <w:szCs w:val="20"/>
                <w:u w:color="000000"/>
              </w:rPr>
              <w:t>Stan</w:t>
            </w:r>
            <w:r w:rsidRPr="00D677EB">
              <w:rPr>
                <w:b/>
                <w:bCs/>
                <w:i/>
                <w:iCs/>
                <w:spacing w:val="1"/>
                <w:sz w:val="20"/>
                <w:szCs w:val="20"/>
                <w:u w:color="000000"/>
              </w:rPr>
              <w:t>d</w:t>
            </w:r>
            <w:r w:rsidRPr="00D677EB">
              <w:rPr>
                <w:b/>
                <w:bCs/>
                <w:i/>
                <w:iCs/>
                <w:sz w:val="20"/>
                <w:szCs w:val="20"/>
                <w:u w:color="000000"/>
              </w:rPr>
              <w:t>ards</w:t>
            </w:r>
          </w:p>
        </w:tc>
        <w:tc>
          <w:tcPr>
            <w:tcW w:w="2250" w:type="dxa"/>
            <w:vMerge/>
            <w:tcBorders>
              <w:left w:val="single" w:sz="4" w:space="0" w:color="000000"/>
              <w:right w:val="single" w:sz="4" w:space="0" w:color="000000"/>
            </w:tcBorders>
          </w:tcPr>
          <w:p w:rsidR="00D677EB" w:rsidRPr="000D24E5" w:rsidRDefault="00D677EB" w:rsidP="00A72B5A">
            <w:pPr>
              <w:rPr>
                <w:sz w:val="20"/>
                <w:szCs w:val="20"/>
              </w:rPr>
            </w:pPr>
          </w:p>
        </w:tc>
      </w:tr>
      <w:tr w:rsidR="00D677EB" w:rsidRPr="000D24E5" w:rsidTr="00EA389D">
        <w:trPr>
          <w:trHeight w:val="918"/>
        </w:trPr>
        <w:tc>
          <w:tcPr>
            <w:tcW w:w="2340" w:type="dxa"/>
            <w:vMerge/>
            <w:tcBorders>
              <w:left w:val="single" w:sz="4" w:space="0" w:color="000000"/>
              <w:bottom w:val="single" w:sz="4" w:space="0" w:color="000000"/>
              <w:right w:val="single" w:sz="4" w:space="0" w:color="000000"/>
            </w:tcBorders>
          </w:tcPr>
          <w:p w:rsidR="00D677EB" w:rsidRPr="000D24E5" w:rsidRDefault="00D677EB" w:rsidP="00A72B5A">
            <w:pPr>
              <w:rPr>
                <w:sz w:val="20"/>
                <w:szCs w:val="20"/>
              </w:rPr>
            </w:pPr>
          </w:p>
        </w:tc>
        <w:tc>
          <w:tcPr>
            <w:tcW w:w="4860" w:type="dxa"/>
            <w:vMerge/>
            <w:tcBorders>
              <w:left w:val="single" w:sz="4" w:space="0" w:color="000000"/>
              <w:bottom w:val="single" w:sz="4" w:space="0" w:color="000000"/>
              <w:right w:val="single" w:sz="4" w:space="0" w:color="000000"/>
            </w:tcBorders>
          </w:tcPr>
          <w:p w:rsidR="00D677EB" w:rsidRPr="000D24E5" w:rsidRDefault="00D677EB" w:rsidP="00A72B5A">
            <w:pPr>
              <w:rPr>
                <w:sz w:val="20"/>
                <w:szCs w:val="20"/>
              </w:rPr>
            </w:pPr>
          </w:p>
        </w:tc>
        <w:tc>
          <w:tcPr>
            <w:tcW w:w="1650" w:type="dxa"/>
            <w:tcBorders>
              <w:top w:val="single" w:sz="4" w:space="0" w:color="000000"/>
              <w:left w:val="single" w:sz="4" w:space="0" w:color="000000"/>
              <w:bottom w:val="single" w:sz="4" w:space="0" w:color="000000"/>
              <w:right w:val="single" w:sz="4" w:space="0" w:color="000000"/>
            </w:tcBorders>
          </w:tcPr>
          <w:p w:rsidR="00D677EB" w:rsidRDefault="00D677EB" w:rsidP="00D677EB">
            <w:pPr>
              <w:ind w:left="90"/>
              <w:rPr>
                <w:rFonts w:ascii="Lato Light" w:hAnsi="Lato Light" w:cs="Lato Light"/>
                <w:color w:val="202020"/>
                <w:sz w:val="20"/>
                <w:szCs w:val="20"/>
                <w:lang w:val="it-IT"/>
              </w:rPr>
            </w:pPr>
            <w:r w:rsidRPr="000D24E5">
              <w:rPr>
                <w:rFonts w:ascii="Lato Light" w:hAnsi="Lato Light" w:cs="Lato Light"/>
                <w:color w:val="202020"/>
                <w:sz w:val="20"/>
                <w:szCs w:val="20"/>
                <w:lang w:val="it-IT"/>
              </w:rPr>
              <w:t>K:</w:t>
            </w:r>
          </w:p>
          <w:p w:rsidR="00D677EB" w:rsidRPr="000D24E5" w:rsidRDefault="00D677EB" w:rsidP="00D677EB">
            <w:pPr>
              <w:ind w:left="90"/>
              <w:rPr>
                <w:sz w:val="20"/>
                <w:szCs w:val="20"/>
                <w:lang w:val="it-IT"/>
              </w:rPr>
            </w:pPr>
            <w:r w:rsidRPr="000D24E5">
              <w:rPr>
                <w:rFonts w:ascii="Lato Light" w:hAnsi="Lato Light" w:cs="Lato Light"/>
                <w:color w:val="202020"/>
                <w:sz w:val="20"/>
                <w:szCs w:val="20"/>
                <w:lang w:val="it-IT"/>
              </w:rPr>
              <w:t xml:space="preserve"> </w:t>
            </w:r>
            <w:hyperlink r:id="rId152" w:history="1">
              <w:r w:rsidRPr="000D24E5">
                <w:rPr>
                  <w:rStyle w:val="Hyperlink"/>
                  <w:rFonts w:ascii="Lato Light" w:hAnsi="Lato Light" w:cs="Lato Light"/>
                  <w:sz w:val="20"/>
                  <w:szCs w:val="20"/>
                  <w:lang w:val="it-IT"/>
                </w:rPr>
                <w:t>ELAGSEKW2</w:t>
              </w:r>
            </w:hyperlink>
          </w:p>
          <w:p w:rsidR="00D677EB" w:rsidRPr="000D24E5" w:rsidRDefault="00D677EB" w:rsidP="00A72B5A">
            <w:pPr>
              <w:rPr>
                <w:sz w:val="20"/>
                <w:szCs w:val="20"/>
              </w:rPr>
            </w:pPr>
          </w:p>
        </w:tc>
        <w:tc>
          <w:tcPr>
            <w:tcW w:w="1650" w:type="dxa"/>
            <w:tcBorders>
              <w:top w:val="single" w:sz="4" w:space="0" w:color="000000"/>
              <w:left w:val="single" w:sz="4" w:space="0" w:color="000000"/>
              <w:bottom w:val="single" w:sz="4" w:space="0" w:color="000000"/>
              <w:right w:val="single" w:sz="4" w:space="0" w:color="000000"/>
            </w:tcBorders>
          </w:tcPr>
          <w:p w:rsidR="00D677EB" w:rsidRDefault="00D677EB" w:rsidP="00D677EB">
            <w:pPr>
              <w:ind w:left="90"/>
              <w:rPr>
                <w:sz w:val="20"/>
                <w:szCs w:val="20"/>
              </w:rPr>
            </w:pPr>
            <w:r w:rsidRPr="000D24E5">
              <w:rPr>
                <w:sz w:val="20"/>
                <w:szCs w:val="20"/>
              </w:rPr>
              <w:t>1st:</w:t>
            </w:r>
          </w:p>
          <w:p w:rsidR="00D677EB" w:rsidRPr="000D24E5" w:rsidRDefault="00D677EB" w:rsidP="00D677EB">
            <w:pPr>
              <w:ind w:left="90"/>
              <w:rPr>
                <w:rFonts w:ascii="Lato Light" w:hAnsi="Lato Light" w:cs="Lato Light"/>
                <w:color w:val="202020"/>
                <w:sz w:val="20"/>
                <w:szCs w:val="20"/>
              </w:rPr>
            </w:pPr>
            <w:r w:rsidRPr="000D24E5">
              <w:rPr>
                <w:sz w:val="20"/>
                <w:szCs w:val="20"/>
              </w:rPr>
              <w:t xml:space="preserve"> </w:t>
            </w:r>
            <w:hyperlink r:id="rId153" w:history="1">
              <w:r w:rsidRPr="000D24E5">
                <w:rPr>
                  <w:rStyle w:val="Hyperlink"/>
                  <w:rFonts w:ascii="Lato Light" w:hAnsi="Lato Light" w:cs="Lato Light"/>
                  <w:sz w:val="20"/>
                  <w:szCs w:val="20"/>
                </w:rPr>
                <w:t>ELAGSE1W2</w:t>
              </w:r>
            </w:hyperlink>
          </w:p>
          <w:p w:rsidR="00D677EB" w:rsidRPr="000D24E5" w:rsidRDefault="00D677EB" w:rsidP="00A72B5A">
            <w:pPr>
              <w:rPr>
                <w:sz w:val="20"/>
                <w:szCs w:val="20"/>
              </w:rPr>
            </w:pPr>
          </w:p>
        </w:tc>
        <w:tc>
          <w:tcPr>
            <w:tcW w:w="1650" w:type="dxa"/>
            <w:tcBorders>
              <w:top w:val="single" w:sz="4" w:space="0" w:color="000000"/>
              <w:left w:val="single" w:sz="4" w:space="0" w:color="000000"/>
              <w:bottom w:val="single" w:sz="4" w:space="0" w:color="000000"/>
              <w:right w:val="single" w:sz="4" w:space="0" w:color="000000"/>
            </w:tcBorders>
          </w:tcPr>
          <w:p w:rsidR="00D677EB" w:rsidRPr="000D24E5" w:rsidRDefault="00D677EB" w:rsidP="00D677EB">
            <w:pPr>
              <w:ind w:left="90"/>
              <w:rPr>
                <w:sz w:val="20"/>
                <w:szCs w:val="20"/>
              </w:rPr>
            </w:pPr>
            <w:r w:rsidRPr="000D24E5">
              <w:rPr>
                <w:rFonts w:ascii="Lato Light" w:hAnsi="Lato Light" w:cs="Lato Light"/>
                <w:color w:val="202020"/>
                <w:sz w:val="20"/>
                <w:szCs w:val="20"/>
              </w:rPr>
              <w:t xml:space="preserve">2nd: </w:t>
            </w:r>
            <w:hyperlink r:id="rId154" w:history="1">
              <w:r w:rsidRPr="000D24E5">
                <w:rPr>
                  <w:rStyle w:val="Hyperlink"/>
                  <w:rFonts w:ascii="Lato Light" w:hAnsi="Lato Light" w:cs="Lato Light"/>
                  <w:sz w:val="20"/>
                  <w:szCs w:val="20"/>
                </w:rPr>
                <w:t>ELAGSE2W2</w:t>
              </w:r>
            </w:hyperlink>
          </w:p>
          <w:p w:rsidR="00D677EB" w:rsidRPr="000D24E5" w:rsidRDefault="00D677EB" w:rsidP="00A72B5A">
            <w:pPr>
              <w:rPr>
                <w:sz w:val="20"/>
                <w:szCs w:val="20"/>
              </w:rPr>
            </w:pPr>
          </w:p>
        </w:tc>
        <w:tc>
          <w:tcPr>
            <w:tcW w:w="2250" w:type="dxa"/>
            <w:vMerge/>
            <w:tcBorders>
              <w:left w:val="single" w:sz="4" w:space="0" w:color="000000"/>
              <w:bottom w:val="single" w:sz="4" w:space="0" w:color="000000"/>
              <w:right w:val="single" w:sz="4" w:space="0" w:color="000000"/>
            </w:tcBorders>
          </w:tcPr>
          <w:p w:rsidR="00D677EB" w:rsidRPr="000D24E5" w:rsidRDefault="00D677EB" w:rsidP="00A72B5A">
            <w:pPr>
              <w:rPr>
                <w:sz w:val="20"/>
                <w:szCs w:val="20"/>
              </w:rPr>
            </w:pPr>
          </w:p>
        </w:tc>
      </w:tr>
    </w:tbl>
    <w:p w:rsidR="00E74CA3" w:rsidRPr="000D24E5" w:rsidRDefault="00E74CA3">
      <w:pPr>
        <w:rPr>
          <w:sz w:val="20"/>
          <w:szCs w:val="20"/>
        </w:rPr>
      </w:pPr>
    </w:p>
    <w:p w:rsidR="00E74CA3" w:rsidRPr="000D24E5" w:rsidRDefault="00E74CA3" w:rsidP="006D0FE6">
      <w:pPr>
        <w:rPr>
          <w:sz w:val="20"/>
          <w:szCs w:val="20"/>
        </w:rPr>
      </w:pPr>
    </w:p>
    <w:p w:rsidR="00E74CA3" w:rsidRPr="000D24E5" w:rsidRDefault="00E74CA3" w:rsidP="006D0FE6">
      <w:pPr>
        <w:rPr>
          <w:sz w:val="20"/>
          <w:szCs w:val="20"/>
        </w:rPr>
      </w:pPr>
      <w:r w:rsidRPr="000D24E5">
        <w:rPr>
          <w:sz w:val="20"/>
          <w:szCs w:val="20"/>
        </w:rPr>
        <w:br w:type="page"/>
      </w:r>
    </w:p>
    <w:p w:rsidR="00E74CA3" w:rsidRPr="000D24E5" w:rsidRDefault="00E74CA3" w:rsidP="004C374E">
      <w:pPr>
        <w:tabs>
          <w:tab w:val="left" w:pos="8580"/>
        </w:tabs>
        <w:ind w:left="-90" w:right="90"/>
        <w:jc w:val="center"/>
        <w:rPr>
          <w:sz w:val="20"/>
          <w:szCs w:val="20"/>
        </w:rPr>
      </w:pPr>
      <w:r w:rsidRPr="000D24E5">
        <w:rPr>
          <w:b/>
          <w:bCs/>
          <w:sz w:val="20"/>
          <w:szCs w:val="20"/>
        </w:rPr>
        <w:lastRenderedPageBreak/>
        <w:t>Leadership</w:t>
      </w:r>
      <w:r w:rsidRPr="000D24E5">
        <w:rPr>
          <w:b/>
          <w:bCs/>
          <w:spacing w:val="-12"/>
          <w:sz w:val="20"/>
          <w:szCs w:val="20"/>
        </w:rPr>
        <w:t xml:space="preserve"> </w:t>
      </w:r>
      <w:r w:rsidRPr="000D24E5">
        <w:rPr>
          <w:b/>
          <w:bCs/>
          <w:sz w:val="20"/>
          <w:szCs w:val="20"/>
        </w:rPr>
        <w:t>Studies</w:t>
      </w:r>
      <w:r w:rsidRPr="000D24E5">
        <w:rPr>
          <w:b/>
          <w:bCs/>
          <w:spacing w:val="-8"/>
          <w:sz w:val="20"/>
          <w:szCs w:val="20"/>
        </w:rPr>
        <w:t xml:space="preserve"> </w:t>
      </w:r>
      <w:r w:rsidRPr="000D24E5">
        <w:rPr>
          <w:b/>
          <w:bCs/>
          <w:sz w:val="20"/>
          <w:szCs w:val="20"/>
        </w:rPr>
        <w:t>Curriculum Grades</w:t>
      </w:r>
      <w:r w:rsidRPr="000D24E5">
        <w:rPr>
          <w:b/>
          <w:bCs/>
          <w:spacing w:val="-8"/>
          <w:sz w:val="20"/>
          <w:szCs w:val="20"/>
        </w:rPr>
        <w:t xml:space="preserve"> </w:t>
      </w:r>
      <w:r w:rsidRPr="000D24E5">
        <w:rPr>
          <w:b/>
          <w:bCs/>
          <w:w w:val="99"/>
          <w:sz w:val="20"/>
          <w:szCs w:val="20"/>
        </w:rPr>
        <w:t>K-2</w:t>
      </w:r>
    </w:p>
    <w:p w:rsidR="00E74CA3" w:rsidRPr="000D24E5" w:rsidRDefault="00E74CA3" w:rsidP="004C374E">
      <w:pPr>
        <w:ind w:right="90"/>
        <w:jc w:val="center"/>
        <w:rPr>
          <w:sz w:val="20"/>
          <w:szCs w:val="20"/>
        </w:rPr>
      </w:pPr>
      <w:r w:rsidRPr="000D24E5">
        <w:rPr>
          <w:b/>
          <w:bCs/>
          <w:sz w:val="20"/>
          <w:szCs w:val="20"/>
        </w:rPr>
        <w:t>Strand:</w:t>
      </w:r>
      <w:r w:rsidRPr="000D24E5">
        <w:rPr>
          <w:b/>
          <w:bCs/>
          <w:spacing w:val="53"/>
          <w:sz w:val="20"/>
          <w:szCs w:val="20"/>
        </w:rPr>
        <w:t xml:space="preserve"> </w:t>
      </w:r>
      <w:r w:rsidRPr="000D24E5">
        <w:rPr>
          <w:b/>
          <w:bCs/>
          <w:sz w:val="20"/>
          <w:szCs w:val="20"/>
        </w:rPr>
        <w:t>K</w:t>
      </w:r>
      <w:r w:rsidRPr="000D24E5">
        <w:rPr>
          <w:b/>
          <w:bCs/>
          <w:spacing w:val="1"/>
          <w:sz w:val="20"/>
          <w:szCs w:val="20"/>
        </w:rPr>
        <w:t>n</w:t>
      </w:r>
      <w:r w:rsidRPr="000D24E5">
        <w:rPr>
          <w:b/>
          <w:bCs/>
          <w:sz w:val="20"/>
          <w:szCs w:val="20"/>
        </w:rPr>
        <w:t>o</w:t>
      </w:r>
      <w:r w:rsidRPr="000D24E5">
        <w:rPr>
          <w:b/>
          <w:bCs/>
          <w:spacing w:val="2"/>
          <w:sz w:val="20"/>
          <w:szCs w:val="20"/>
        </w:rPr>
        <w:t>w</w:t>
      </w:r>
      <w:r w:rsidRPr="000D24E5">
        <w:rPr>
          <w:b/>
          <w:bCs/>
          <w:spacing w:val="-1"/>
          <w:sz w:val="20"/>
          <w:szCs w:val="20"/>
        </w:rPr>
        <w:t>l</w:t>
      </w:r>
      <w:r w:rsidRPr="000D24E5">
        <w:rPr>
          <w:b/>
          <w:bCs/>
          <w:sz w:val="20"/>
          <w:szCs w:val="20"/>
        </w:rPr>
        <w:t>edge</w:t>
      </w:r>
      <w:r w:rsidRPr="000D24E5">
        <w:rPr>
          <w:b/>
          <w:bCs/>
          <w:spacing w:val="-12"/>
          <w:sz w:val="20"/>
          <w:szCs w:val="20"/>
        </w:rPr>
        <w:t xml:space="preserve"> </w:t>
      </w:r>
      <w:r w:rsidRPr="000D24E5">
        <w:rPr>
          <w:b/>
          <w:bCs/>
          <w:sz w:val="20"/>
          <w:szCs w:val="20"/>
        </w:rPr>
        <w:t>of</w:t>
      </w:r>
      <w:r w:rsidRPr="000D24E5">
        <w:rPr>
          <w:b/>
          <w:bCs/>
          <w:spacing w:val="-3"/>
          <w:sz w:val="20"/>
          <w:szCs w:val="20"/>
        </w:rPr>
        <w:t xml:space="preserve"> </w:t>
      </w:r>
      <w:r w:rsidRPr="000D24E5">
        <w:rPr>
          <w:b/>
          <w:bCs/>
          <w:sz w:val="20"/>
          <w:szCs w:val="20"/>
        </w:rPr>
        <w:t>Leadership</w:t>
      </w:r>
      <w:r w:rsidRPr="000D24E5">
        <w:rPr>
          <w:b/>
          <w:bCs/>
          <w:spacing w:val="-12"/>
          <w:sz w:val="20"/>
          <w:szCs w:val="20"/>
        </w:rPr>
        <w:t xml:space="preserve"> </w:t>
      </w:r>
      <w:r w:rsidRPr="000D24E5">
        <w:rPr>
          <w:b/>
          <w:bCs/>
          <w:w w:val="99"/>
          <w:sz w:val="20"/>
          <w:szCs w:val="20"/>
        </w:rPr>
        <w:t>Skills</w:t>
      </w:r>
    </w:p>
    <w:p w:rsidR="00E74CA3" w:rsidRPr="000D24E5" w:rsidRDefault="00E74CA3" w:rsidP="006D0FE6">
      <w:pPr>
        <w:rPr>
          <w:sz w:val="20"/>
          <w:szCs w:val="20"/>
        </w:rPr>
      </w:pPr>
    </w:p>
    <w:p w:rsidR="00E74CA3" w:rsidRPr="000D24E5" w:rsidRDefault="00E74CA3" w:rsidP="006A7A31">
      <w:pPr>
        <w:rPr>
          <w:sz w:val="20"/>
          <w:szCs w:val="20"/>
        </w:rPr>
      </w:pPr>
      <w:r w:rsidRPr="000D24E5">
        <w:rPr>
          <w:sz w:val="20"/>
          <w:szCs w:val="20"/>
        </w:rPr>
        <w:t>An effective lead</w:t>
      </w:r>
      <w:r w:rsidRPr="000D24E5">
        <w:rPr>
          <w:spacing w:val="-1"/>
          <w:sz w:val="20"/>
          <w:szCs w:val="20"/>
        </w:rPr>
        <w:t>e</w:t>
      </w:r>
      <w:r w:rsidRPr="000D24E5">
        <w:rPr>
          <w:sz w:val="20"/>
          <w:szCs w:val="20"/>
        </w:rPr>
        <w:t>r de</w:t>
      </w:r>
      <w:r w:rsidRPr="000D24E5">
        <w:rPr>
          <w:spacing w:val="-1"/>
          <w:sz w:val="20"/>
          <w:szCs w:val="20"/>
        </w:rPr>
        <w:t>m</w:t>
      </w:r>
      <w:r w:rsidRPr="000D24E5">
        <w:rPr>
          <w:sz w:val="20"/>
          <w:szCs w:val="20"/>
        </w:rPr>
        <w:t>o</w:t>
      </w:r>
      <w:r w:rsidRPr="000D24E5">
        <w:rPr>
          <w:spacing w:val="-1"/>
          <w:sz w:val="20"/>
          <w:szCs w:val="20"/>
        </w:rPr>
        <w:t>n</w:t>
      </w:r>
      <w:r w:rsidRPr="000D24E5">
        <w:rPr>
          <w:sz w:val="20"/>
          <w:szCs w:val="20"/>
        </w:rPr>
        <w:t>strat</w:t>
      </w:r>
      <w:r w:rsidRPr="000D24E5">
        <w:rPr>
          <w:spacing w:val="-1"/>
          <w:sz w:val="20"/>
          <w:szCs w:val="20"/>
        </w:rPr>
        <w:t>e</w:t>
      </w:r>
      <w:r w:rsidRPr="000D24E5">
        <w:rPr>
          <w:sz w:val="20"/>
          <w:szCs w:val="20"/>
        </w:rPr>
        <w:t>s an ab</w:t>
      </w:r>
      <w:r w:rsidRPr="000D24E5">
        <w:rPr>
          <w:spacing w:val="-1"/>
          <w:sz w:val="20"/>
          <w:szCs w:val="20"/>
        </w:rPr>
        <w:t>i</w:t>
      </w:r>
      <w:r w:rsidRPr="000D24E5">
        <w:rPr>
          <w:sz w:val="20"/>
          <w:szCs w:val="20"/>
        </w:rPr>
        <w:t>lity to use perso</w:t>
      </w:r>
      <w:r w:rsidRPr="000D24E5">
        <w:rPr>
          <w:spacing w:val="-1"/>
          <w:sz w:val="20"/>
          <w:szCs w:val="20"/>
        </w:rPr>
        <w:t>n</w:t>
      </w:r>
      <w:r w:rsidRPr="000D24E5">
        <w:rPr>
          <w:sz w:val="20"/>
          <w:szCs w:val="20"/>
        </w:rPr>
        <w:t>al skills</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at adapt to ever c</w:t>
      </w:r>
      <w:r w:rsidRPr="000D24E5">
        <w:rPr>
          <w:spacing w:val="-1"/>
          <w:sz w:val="20"/>
          <w:szCs w:val="20"/>
        </w:rPr>
        <w:t>h</w:t>
      </w:r>
      <w:r w:rsidRPr="000D24E5">
        <w:rPr>
          <w:sz w:val="20"/>
          <w:szCs w:val="20"/>
        </w:rPr>
        <w:t>ang</w:t>
      </w:r>
      <w:r w:rsidRPr="000D24E5">
        <w:rPr>
          <w:spacing w:val="-1"/>
          <w:sz w:val="20"/>
          <w:szCs w:val="20"/>
        </w:rPr>
        <w:t>i</w:t>
      </w:r>
      <w:r w:rsidRPr="000D24E5">
        <w:rPr>
          <w:sz w:val="20"/>
          <w:szCs w:val="20"/>
        </w:rPr>
        <w:t xml:space="preserve">ng roles </w:t>
      </w:r>
      <w:r w:rsidRPr="000D24E5">
        <w:rPr>
          <w:spacing w:val="-1"/>
          <w:sz w:val="20"/>
          <w:szCs w:val="20"/>
        </w:rPr>
        <w:t>a</w:t>
      </w:r>
      <w:r w:rsidRPr="000D24E5">
        <w:rPr>
          <w:sz w:val="20"/>
          <w:szCs w:val="20"/>
        </w:rPr>
        <w:t>nd sit</w:t>
      </w:r>
      <w:r w:rsidRPr="000D24E5">
        <w:rPr>
          <w:spacing w:val="-1"/>
          <w:sz w:val="20"/>
          <w:szCs w:val="20"/>
        </w:rPr>
        <w:t>u</w:t>
      </w:r>
      <w:r w:rsidRPr="000D24E5">
        <w:rPr>
          <w:sz w:val="20"/>
          <w:szCs w:val="20"/>
        </w:rPr>
        <w:t>ations</w:t>
      </w:r>
      <w:r w:rsidRPr="000D24E5">
        <w:rPr>
          <w:spacing w:val="-2"/>
          <w:sz w:val="20"/>
          <w:szCs w:val="20"/>
        </w:rPr>
        <w:t xml:space="preserve"> </w:t>
      </w:r>
      <w:r w:rsidRPr="000D24E5">
        <w:rPr>
          <w:sz w:val="20"/>
          <w:szCs w:val="20"/>
        </w:rPr>
        <w:t>while</w:t>
      </w:r>
      <w:r w:rsidRPr="000D24E5">
        <w:rPr>
          <w:spacing w:val="-2"/>
          <w:sz w:val="20"/>
          <w:szCs w:val="20"/>
        </w:rPr>
        <w:t xml:space="preserve"> </w:t>
      </w:r>
      <w:r w:rsidRPr="000D24E5">
        <w:rPr>
          <w:sz w:val="20"/>
          <w:szCs w:val="20"/>
        </w:rPr>
        <w:t>mode</w:t>
      </w:r>
      <w:r w:rsidRPr="000D24E5">
        <w:rPr>
          <w:spacing w:val="3"/>
          <w:sz w:val="20"/>
          <w:szCs w:val="20"/>
        </w:rPr>
        <w:t>l</w:t>
      </w:r>
      <w:r w:rsidRPr="000D24E5">
        <w:rPr>
          <w:sz w:val="20"/>
          <w:szCs w:val="20"/>
        </w:rPr>
        <w:t>i</w:t>
      </w:r>
      <w:r w:rsidRPr="000D24E5">
        <w:rPr>
          <w:spacing w:val="-1"/>
          <w:sz w:val="20"/>
          <w:szCs w:val="20"/>
        </w:rPr>
        <w:t>n</w:t>
      </w:r>
      <w:r w:rsidRPr="000D24E5">
        <w:rPr>
          <w:sz w:val="20"/>
          <w:szCs w:val="20"/>
        </w:rPr>
        <w:t>g r</w:t>
      </w:r>
      <w:r w:rsidRPr="000D24E5">
        <w:rPr>
          <w:spacing w:val="-1"/>
          <w:sz w:val="20"/>
          <w:szCs w:val="20"/>
        </w:rPr>
        <w:t>e</w:t>
      </w:r>
      <w:r w:rsidRPr="000D24E5">
        <w:rPr>
          <w:sz w:val="20"/>
          <w:szCs w:val="20"/>
        </w:rPr>
        <w:t>spo</w:t>
      </w:r>
      <w:r w:rsidRPr="000D24E5">
        <w:rPr>
          <w:spacing w:val="-1"/>
          <w:sz w:val="20"/>
          <w:szCs w:val="20"/>
        </w:rPr>
        <w:t>n</w:t>
      </w:r>
      <w:r w:rsidRPr="000D24E5">
        <w:rPr>
          <w:sz w:val="20"/>
          <w:szCs w:val="20"/>
        </w:rPr>
        <w:t>sible, eth</w:t>
      </w:r>
      <w:r w:rsidRPr="000D24E5">
        <w:rPr>
          <w:spacing w:val="-1"/>
          <w:sz w:val="20"/>
          <w:szCs w:val="20"/>
        </w:rPr>
        <w:t>i</w:t>
      </w:r>
      <w:r w:rsidRPr="000D24E5">
        <w:rPr>
          <w:sz w:val="20"/>
          <w:szCs w:val="20"/>
        </w:rPr>
        <w:t>cal b</w:t>
      </w:r>
      <w:r w:rsidRPr="000D24E5">
        <w:rPr>
          <w:spacing w:val="-1"/>
          <w:sz w:val="20"/>
          <w:szCs w:val="20"/>
        </w:rPr>
        <w:t>e</w:t>
      </w:r>
      <w:r w:rsidRPr="000D24E5">
        <w:rPr>
          <w:sz w:val="20"/>
          <w:szCs w:val="20"/>
        </w:rPr>
        <w:t>havior.</w:t>
      </w:r>
      <w:r w:rsidRPr="000D24E5">
        <w:rPr>
          <w:spacing w:val="54"/>
          <w:sz w:val="20"/>
          <w:szCs w:val="20"/>
        </w:rPr>
        <w:t xml:space="preserve"> </w:t>
      </w:r>
      <w:r w:rsidRPr="000D24E5">
        <w:rPr>
          <w:sz w:val="20"/>
          <w:szCs w:val="20"/>
        </w:rPr>
        <w:t>In this ar</w:t>
      </w:r>
      <w:r w:rsidRPr="000D24E5">
        <w:rPr>
          <w:spacing w:val="-1"/>
          <w:sz w:val="20"/>
          <w:szCs w:val="20"/>
        </w:rPr>
        <w:t>e</w:t>
      </w:r>
      <w:r w:rsidRPr="000D24E5">
        <w:rPr>
          <w:sz w:val="20"/>
          <w:szCs w:val="20"/>
        </w:rPr>
        <w:t>a of the curr</w:t>
      </w:r>
      <w:r w:rsidRPr="000D24E5">
        <w:rPr>
          <w:spacing w:val="-1"/>
          <w:sz w:val="20"/>
          <w:szCs w:val="20"/>
        </w:rPr>
        <w:t>i</w:t>
      </w:r>
      <w:r w:rsidRPr="000D24E5">
        <w:rPr>
          <w:spacing w:val="1"/>
          <w:sz w:val="20"/>
          <w:szCs w:val="20"/>
        </w:rPr>
        <w:t>c</w:t>
      </w:r>
      <w:r w:rsidRPr="000D24E5">
        <w:rPr>
          <w:sz w:val="20"/>
          <w:szCs w:val="20"/>
        </w:rPr>
        <w:t>ulum,</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 xml:space="preserve">nts will </w:t>
      </w:r>
      <w:r w:rsidRPr="000D24E5">
        <w:rPr>
          <w:spacing w:val="-1"/>
          <w:sz w:val="20"/>
          <w:szCs w:val="20"/>
        </w:rPr>
        <w:t>l</w:t>
      </w:r>
      <w:r w:rsidRPr="000D24E5">
        <w:rPr>
          <w:sz w:val="20"/>
          <w:szCs w:val="20"/>
        </w:rPr>
        <w:t>earn to t</w:t>
      </w:r>
      <w:r w:rsidRPr="000D24E5">
        <w:rPr>
          <w:spacing w:val="-1"/>
          <w:sz w:val="20"/>
          <w:szCs w:val="20"/>
        </w:rPr>
        <w:t>a</w:t>
      </w:r>
      <w:r w:rsidRPr="000D24E5">
        <w:rPr>
          <w:sz w:val="20"/>
          <w:szCs w:val="20"/>
        </w:rPr>
        <w:t>ke ini</w:t>
      </w:r>
      <w:r w:rsidRPr="000D24E5">
        <w:rPr>
          <w:spacing w:val="3"/>
          <w:sz w:val="20"/>
          <w:szCs w:val="20"/>
        </w:rPr>
        <w:t>t</w:t>
      </w:r>
      <w:r w:rsidRPr="000D24E5">
        <w:rPr>
          <w:sz w:val="20"/>
          <w:szCs w:val="20"/>
        </w:rPr>
        <w:t>iative and motivate others, pract</w:t>
      </w:r>
      <w:r w:rsidRPr="000D24E5">
        <w:rPr>
          <w:spacing w:val="-1"/>
          <w:sz w:val="20"/>
          <w:szCs w:val="20"/>
        </w:rPr>
        <w:t>i</w:t>
      </w:r>
      <w:r w:rsidRPr="000D24E5">
        <w:rPr>
          <w:sz w:val="20"/>
          <w:szCs w:val="20"/>
        </w:rPr>
        <w:t>cing</w:t>
      </w:r>
      <w:r w:rsidRPr="000D24E5">
        <w:rPr>
          <w:spacing w:val="-2"/>
          <w:sz w:val="20"/>
          <w:szCs w:val="20"/>
        </w:rPr>
        <w:t xml:space="preserve"> </w:t>
      </w:r>
      <w:r w:rsidRPr="000D24E5">
        <w:rPr>
          <w:sz w:val="20"/>
          <w:szCs w:val="20"/>
        </w:rPr>
        <w:t>effective co</w:t>
      </w:r>
      <w:r w:rsidRPr="000D24E5">
        <w:rPr>
          <w:spacing w:val="-1"/>
          <w:sz w:val="20"/>
          <w:szCs w:val="20"/>
        </w:rPr>
        <w:t>m</w:t>
      </w:r>
      <w:r w:rsidRPr="000D24E5">
        <w:rPr>
          <w:sz w:val="20"/>
          <w:szCs w:val="20"/>
        </w:rPr>
        <w:t>munication</w:t>
      </w:r>
      <w:r w:rsidRPr="000D24E5">
        <w:rPr>
          <w:spacing w:val="-1"/>
          <w:sz w:val="20"/>
          <w:szCs w:val="20"/>
        </w:rPr>
        <w:t xml:space="preserve"> </w:t>
      </w:r>
      <w:r w:rsidRPr="000D24E5">
        <w:rPr>
          <w:sz w:val="20"/>
          <w:szCs w:val="20"/>
        </w:rPr>
        <w:t>sk</w:t>
      </w:r>
      <w:r w:rsidRPr="000D24E5">
        <w:rPr>
          <w:spacing w:val="2"/>
          <w:sz w:val="20"/>
          <w:szCs w:val="20"/>
        </w:rPr>
        <w:t>i</w:t>
      </w:r>
      <w:r w:rsidRPr="000D24E5">
        <w:rPr>
          <w:sz w:val="20"/>
          <w:szCs w:val="20"/>
        </w:rPr>
        <w:t>lls.</w:t>
      </w:r>
      <w:r w:rsidRPr="000D24E5">
        <w:rPr>
          <w:spacing w:val="55"/>
          <w:sz w:val="20"/>
          <w:szCs w:val="20"/>
        </w:rPr>
        <w:t xml:space="preserve"> </w:t>
      </w:r>
      <w:r w:rsidRPr="000D24E5">
        <w:rPr>
          <w:sz w:val="20"/>
          <w:szCs w:val="20"/>
        </w:rPr>
        <w:t>Students will learn</w:t>
      </w:r>
      <w:r w:rsidRPr="000D24E5">
        <w:rPr>
          <w:spacing w:val="-2"/>
          <w:sz w:val="20"/>
          <w:szCs w:val="20"/>
        </w:rPr>
        <w:t xml:space="preserve"> </w:t>
      </w:r>
      <w:r w:rsidRPr="000D24E5">
        <w:rPr>
          <w:sz w:val="20"/>
          <w:szCs w:val="20"/>
        </w:rPr>
        <w:t>crit</w:t>
      </w:r>
      <w:r w:rsidRPr="000D24E5">
        <w:rPr>
          <w:spacing w:val="-1"/>
          <w:sz w:val="20"/>
          <w:szCs w:val="20"/>
        </w:rPr>
        <w:t>i</w:t>
      </w:r>
      <w:r w:rsidRPr="000D24E5">
        <w:rPr>
          <w:spacing w:val="1"/>
          <w:sz w:val="20"/>
          <w:szCs w:val="20"/>
        </w:rPr>
        <w:t>c</w:t>
      </w:r>
      <w:r w:rsidRPr="000D24E5">
        <w:rPr>
          <w:sz w:val="20"/>
          <w:szCs w:val="20"/>
        </w:rPr>
        <w:t>al thi</w:t>
      </w:r>
      <w:r w:rsidRPr="000D24E5">
        <w:rPr>
          <w:spacing w:val="-1"/>
          <w:sz w:val="20"/>
          <w:szCs w:val="20"/>
        </w:rPr>
        <w:t>n</w:t>
      </w:r>
      <w:r w:rsidRPr="000D24E5">
        <w:rPr>
          <w:sz w:val="20"/>
          <w:szCs w:val="20"/>
        </w:rPr>
        <w:t>king skil</w:t>
      </w:r>
      <w:r w:rsidRPr="000D24E5">
        <w:rPr>
          <w:spacing w:val="-1"/>
          <w:sz w:val="20"/>
          <w:szCs w:val="20"/>
        </w:rPr>
        <w:t>l</w:t>
      </w:r>
      <w:r w:rsidRPr="000D24E5">
        <w:rPr>
          <w:sz w:val="20"/>
          <w:szCs w:val="20"/>
        </w:rPr>
        <w:t>s, as</w:t>
      </w:r>
      <w:r w:rsidRPr="000D24E5">
        <w:rPr>
          <w:spacing w:val="-2"/>
          <w:sz w:val="20"/>
          <w:szCs w:val="20"/>
        </w:rPr>
        <w:t xml:space="preserve"> </w:t>
      </w:r>
      <w:r w:rsidRPr="000D24E5">
        <w:rPr>
          <w:sz w:val="20"/>
          <w:szCs w:val="20"/>
        </w:rPr>
        <w:t>well</w:t>
      </w:r>
      <w:r w:rsidRPr="000D24E5">
        <w:rPr>
          <w:spacing w:val="-2"/>
          <w:sz w:val="20"/>
          <w:szCs w:val="20"/>
        </w:rPr>
        <w:t xml:space="preserve"> </w:t>
      </w:r>
      <w:r w:rsidRPr="000D24E5">
        <w:rPr>
          <w:sz w:val="20"/>
          <w:szCs w:val="20"/>
        </w:rPr>
        <w:t>as le</w:t>
      </w:r>
      <w:r w:rsidRPr="000D24E5">
        <w:rPr>
          <w:spacing w:val="-1"/>
          <w:sz w:val="20"/>
          <w:szCs w:val="20"/>
        </w:rPr>
        <w:t>a</w:t>
      </w:r>
      <w:r w:rsidRPr="000D24E5">
        <w:rPr>
          <w:sz w:val="20"/>
          <w:szCs w:val="20"/>
        </w:rPr>
        <w:t>rn to s</w:t>
      </w:r>
      <w:r w:rsidRPr="000D24E5">
        <w:rPr>
          <w:spacing w:val="-1"/>
          <w:sz w:val="20"/>
          <w:szCs w:val="20"/>
        </w:rPr>
        <w:t>e</w:t>
      </w:r>
      <w:r w:rsidRPr="000D24E5">
        <w:rPr>
          <w:sz w:val="20"/>
          <w:szCs w:val="20"/>
        </w:rPr>
        <w:t>t goals, m</w:t>
      </w:r>
      <w:r w:rsidRPr="000D24E5">
        <w:rPr>
          <w:spacing w:val="-1"/>
          <w:sz w:val="20"/>
          <w:szCs w:val="20"/>
        </w:rPr>
        <w:t>a</w:t>
      </w:r>
      <w:r w:rsidRPr="000D24E5">
        <w:rPr>
          <w:sz w:val="20"/>
          <w:szCs w:val="20"/>
        </w:rPr>
        <w:t>ke</w:t>
      </w:r>
      <w:r w:rsidRPr="000D24E5">
        <w:rPr>
          <w:spacing w:val="-1"/>
          <w:sz w:val="20"/>
          <w:szCs w:val="20"/>
        </w:rPr>
        <w:t xml:space="preserve"> </w:t>
      </w:r>
      <w:r w:rsidRPr="000D24E5">
        <w:rPr>
          <w:sz w:val="20"/>
          <w:szCs w:val="20"/>
        </w:rPr>
        <w:t>dec</w:t>
      </w:r>
      <w:r w:rsidRPr="000D24E5">
        <w:rPr>
          <w:spacing w:val="-1"/>
          <w:sz w:val="20"/>
          <w:szCs w:val="20"/>
        </w:rPr>
        <w:t>i</w:t>
      </w:r>
      <w:r w:rsidRPr="000D24E5">
        <w:rPr>
          <w:spacing w:val="1"/>
          <w:sz w:val="20"/>
          <w:szCs w:val="20"/>
        </w:rPr>
        <w:t>s</w:t>
      </w:r>
      <w:r w:rsidRPr="000D24E5">
        <w:rPr>
          <w:sz w:val="20"/>
          <w:szCs w:val="20"/>
        </w:rPr>
        <w:t>io</w:t>
      </w:r>
      <w:r w:rsidRPr="000D24E5">
        <w:rPr>
          <w:spacing w:val="-1"/>
          <w:sz w:val="20"/>
          <w:szCs w:val="20"/>
        </w:rPr>
        <w:t>n</w:t>
      </w:r>
      <w:r w:rsidRPr="000D24E5">
        <w:rPr>
          <w:spacing w:val="1"/>
          <w:sz w:val="20"/>
          <w:szCs w:val="20"/>
        </w:rPr>
        <w:t>s</w:t>
      </w:r>
      <w:r w:rsidRPr="000D24E5">
        <w:rPr>
          <w:sz w:val="20"/>
          <w:szCs w:val="20"/>
        </w:rPr>
        <w:t>, mana</w:t>
      </w:r>
      <w:r w:rsidRPr="000D24E5">
        <w:rPr>
          <w:spacing w:val="-1"/>
          <w:sz w:val="20"/>
          <w:szCs w:val="20"/>
        </w:rPr>
        <w:t>g</w:t>
      </w:r>
      <w:r w:rsidRPr="000D24E5">
        <w:rPr>
          <w:sz w:val="20"/>
          <w:szCs w:val="20"/>
        </w:rPr>
        <w:t>e r</w:t>
      </w:r>
      <w:r w:rsidRPr="000D24E5">
        <w:rPr>
          <w:spacing w:val="-1"/>
          <w:sz w:val="20"/>
          <w:szCs w:val="20"/>
        </w:rPr>
        <w:t>e</w:t>
      </w:r>
      <w:r w:rsidRPr="000D24E5">
        <w:rPr>
          <w:sz w:val="20"/>
          <w:szCs w:val="20"/>
        </w:rPr>
        <w:t>so</w:t>
      </w:r>
      <w:r w:rsidRPr="000D24E5">
        <w:rPr>
          <w:spacing w:val="-1"/>
          <w:sz w:val="20"/>
          <w:szCs w:val="20"/>
        </w:rPr>
        <w:t>ur</w:t>
      </w:r>
      <w:r w:rsidRPr="000D24E5">
        <w:rPr>
          <w:sz w:val="20"/>
          <w:szCs w:val="20"/>
        </w:rPr>
        <w:t>c</w:t>
      </w:r>
      <w:r w:rsidRPr="000D24E5">
        <w:rPr>
          <w:spacing w:val="-1"/>
          <w:sz w:val="20"/>
          <w:szCs w:val="20"/>
        </w:rPr>
        <w:t>e</w:t>
      </w:r>
      <w:r w:rsidRPr="000D24E5">
        <w:rPr>
          <w:sz w:val="20"/>
          <w:szCs w:val="20"/>
        </w:rPr>
        <w:t>s, and to solve prob</w:t>
      </w:r>
      <w:r w:rsidRPr="000D24E5">
        <w:rPr>
          <w:spacing w:val="-1"/>
          <w:sz w:val="20"/>
          <w:szCs w:val="20"/>
        </w:rPr>
        <w:t>l</w:t>
      </w:r>
      <w:r w:rsidRPr="000D24E5">
        <w:rPr>
          <w:sz w:val="20"/>
          <w:szCs w:val="20"/>
        </w:rPr>
        <w:t>e</w:t>
      </w:r>
      <w:r w:rsidRPr="000D24E5">
        <w:rPr>
          <w:spacing w:val="-1"/>
          <w:sz w:val="20"/>
          <w:szCs w:val="20"/>
        </w:rPr>
        <w:t>m</w:t>
      </w:r>
      <w:r w:rsidRPr="000D24E5">
        <w:rPr>
          <w:sz w:val="20"/>
          <w:szCs w:val="20"/>
        </w:rPr>
        <w:t>s.</w:t>
      </w:r>
    </w:p>
    <w:p w:rsidR="00E74CA3" w:rsidRPr="000D24E5" w:rsidRDefault="00E74CA3" w:rsidP="006D0FE6">
      <w:pPr>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431"/>
        <w:gridCol w:w="4860"/>
        <w:gridCol w:w="795"/>
        <w:gridCol w:w="795"/>
        <w:gridCol w:w="795"/>
        <w:gridCol w:w="795"/>
        <w:gridCol w:w="397"/>
        <w:gridCol w:w="398"/>
        <w:gridCol w:w="795"/>
        <w:gridCol w:w="2250"/>
      </w:tblGrid>
      <w:tr w:rsidR="00E74CA3" w:rsidRPr="000D24E5">
        <w:trPr>
          <w:tblHeader/>
        </w:trPr>
        <w:tc>
          <w:tcPr>
            <w:tcW w:w="14311" w:type="dxa"/>
            <w:gridSpan w:val="10"/>
            <w:tcBorders>
              <w:top w:val="single" w:sz="4" w:space="0" w:color="000000"/>
              <w:left w:val="single" w:sz="4" w:space="0" w:color="000000"/>
              <w:bottom w:val="single" w:sz="4" w:space="0" w:color="000000"/>
              <w:right w:val="single" w:sz="4" w:space="0" w:color="000000"/>
            </w:tcBorders>
          </w:tcPr>
          <w:p w:rsidR="00E74CA3" w:rsidRPr="000D24E5" w:rsidRDefault="00E74CA3" w:rsidP="004C374E">
            <w:pPr>
              <w:spacing w:before="88"/>
              <w:ind w:left="102" w:right="-20"/>
              <w:jc w:val="center"/>
              <w:rPr>
                <w:b/>
                <w:bCs/>
                <w:sz w:val="20"/>
                <w:szCs w:val="20"/>
              </w:rPr>
            </w:pPr>
            <w:r w:rsidRPr="000D24E5">
              <w:rPr>
                <w:b/>
                <w:bCs/>
                <w:sz w:val="20"/>
                <w:szCs w:val="20"/>
              </w:rPr>
              <w:t>Standard: LS.1</w:t>
            </w:r>
            <w:r w:rsidRPr="000D24E5">
              <w:rPr>
                <w:b/>
                <w:bCs/>
                <w:sz w:val="20"/>
                <w:szCs w:val="20"/>
              </w:rPr>
              <w:tab/>
              <w:t>The student will identify the characteristics of leaders</w:t>
            </w:r>
          </w:p>
        </w:tc>
      </w:tr>
      <w:tr w:rsidR="00E74CA3" w:rsidRPr="000D24E5">
        <w:trPr>
          <w:tblHeader/>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90" w:right="274"/>
              <w:jc w:val="center"/>
              <w:rPr>
                <w:b/>
                <w:bCs/>
                <w:sz w:val="20"/>
                <w:szCs w:val="20"/>
              </w:rPr>
            </w:pPr>
            <w:r w:rsidRPr="000D24E5">
              <w:rPr>
                <w:b/>
                <w:bCs/>
                <w:sz w:val="20"/>
                <w:szCs w:val="20"/>
              </w:rPr>
              <w:t>Elements</w:t>
            </w:r>
          </w:p>
        </w:tc>
        <w:tc>
          <w:tcPr>
            <w:tcW w:w="48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90" w:right="274"/>
              <w:jc w:val="center"/>
              <w:rPr>
                <w:b/>
                <w:bCs/>
                <w:sz w:val="20"/>
                <w:szCs w:val="20"/>
              </w:rPr>
            </w:pPr>
            <w:r w:rsidRPr="000D24E5">
              <w:rPr>
                <w:b/>
                <w:bCs/>
                <w:sz w:val="20"/>
                <w:szCs w:val="20"/>
              </w:rPr>
              <w:t>Teaching Tasks</w:t>
            </w:r>
          </w:p>
        </w:tc>
        <w:tc>
          <w:tcPr>
            <w:tcW w:w="4770" w:type="dxa"/>
            <w:gridSpan w:val="7"/>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90" w:right="274"/>
              <w:jc w:val="center"/>
              <w:rPr>
                <w:b/>
                <w:bCs/>
                <w:sz w:val="20"/>
                <w:szCs w:val="20"/>
              </w:rPr>
            </w:pPr>
            <w:r w:rsidRPr="000D24E5">
              <w:rPr>
                <w:b/>
                <w:bCs/>
                <w:sz w:val="20"/>
                <w:szCs w:val="20"/>
              </w:rPr>
              <w:t>Performance 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rsidP="00FB1025">
            <w:pPr>
              <w:spacing w:before="60" w:after="60"/>
              <w:jc w:val="center"/>
              <w:rPr>
                <w:b/>
                <w:bCs/>
                <w:sz w:val="20"/>
                <w:szCs w:val="20"/>
              </w:rPr>
            </w:pPr>
            <w:r w:rsidRPr="000D24E5">
              <w:rPr>
                <w:b/>
                <w:bCs/>
                <w:sz w:val="20"/>
                <w:szCs w:val="20"/>
              </w:rPr>
              <w:t>Assessment Options</w:t>
            </w:r>
          </w:p>
        </w:tc>
      </w:tr>
      <w:tr w:rsidR="000202F2" w:rsidRPr="000D24E5" w:rsidTr="00EA389D">
        <w:trPr>
          <w:trHeight w:val="1179"/>
        </w:trPr>
        <w:tc>
          <w:tcPr>
            <w:tcW w:w="2431" w:type="dxa"/>
            <w:vMerge w:val="restart"/>
            <w:tcBorders>
              <w:top w:val="single" w:sz="4" w:space="0" w:color="000000"/>
              <w:left w:val="single" w:sz="4" w:space="0" w:color="000000"/>
              <w:right w:val="single" w:sz="4" w:space="0" w:color="000000"/>
            </w:tcBorders>
          </w:tcPr>
          <w:p w:rsidR="000202F2" w:rsidRPr="000D24E5" w:rsidRDefault="000202F2" w:rsidP="006A7A31">
            <w:pPr>
              <w:rPr>
                <w:sz w:val="20"/>
                <w:szCs w:val="20"/>
              </w:rPr>
            </w:pPr>
          </w:p>
          <w:p w:rsidR="000202F2" w:rsidRPr="000D24E5" w:rsidRDefault="000202F2" w:rsidP="006A7A31">
            <w:pPr>
              <w:ind w:left="253" w:right="159" w:hanging="144"/>
              <w:rPr>
                <w:sz w:val="20"/>
                <w:szCs w:val="20"/>
              </w:rPr>
            </w:pPr>
            <w:r w:rsidRPr="000D24E5">
              <w:rPr>
                <w:sz w:val="20"/>
                <w:szCs w:val="20"/>
              </w:rPr>
              <w:t>a. Identify leaders</w:t>
            </w:r>
            <w:r w:rsidRPr="000D24E5">
              <w:rPr>
                <w:spacing w:val="-1"/>
                <w:sz w:val="20"/>
                <w:szCs w:val="20"/>
              </w:rPr>
              <w:t xml:space="preserve"> </w:t>
            </w:r>
            <w:r w:rsidRPr="000D24E5">
              <w:rPr>
                <w:sz w:val="20"/>
                <w:szCs w:val="20"/>
              </w:rPr>
              <w:t>within</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e family, classroom,</w:t>
            </w:r>
            <w:r w:rsidRPr="000D24E5">
              <w:rPr>
                <w:spacing w:val="-1"/>
                <w:sz w:val="20"/>
                <w:szCs w:val="20"/>
              </w:rPr>
              <w:t xml:space="preserve"> </w:t>
            </w:r>
            <w:r w:rsidRPr="000D24E5">
              <w:rPr>
                <w:sz w:val="20"/>
                <w:szCs w:val="20"/>
              </w:rPr>
              <w:t>and school.</w:t>
            </w:r>
          </w:p>
        </w:tc>
        <w:tc>
          <w:tcPr>
            <w:tcW w:w="4860" w:type="dxa"/>
            <w:vMerge w:val="restart"/>
            <w:tcBorders>
              <w:top w:val="single" w:sz="4" w:space="0" w:color="000000"/>
              <w:left w:val="single" w:sz="4" w:space="0" w:color="000000"/>
              <w:right w:val="single" w:sz="4" w:space="0" w:color="000000"/>
            </w:tcBorders>
          </w:tcPr>
          <w:p w:rsidR="000202F2" w:rsidRPr="000D24E5" w:rsidRDefault="000202F2" w:rsidP="006A7A31">
            <w:pPr>
              <w:rPr>
                <w:sz w:val="20"/>
                <w:szCs w:val="20"/>
              </w:rPr>
            </w:pPr>
          </w:p>
          <w:p w:rsidR="000202F2" w:rsidRPr="000D24E5" w:rsidRDefault="000202F2" w:rsidP="006A7A31">
            <w:pPr>
              <w:ind w:left="108"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/Activate Prior Know</w:t>
            </w:r>
            <w:r w:rsidRPr="000D24E5">
              <w:rPr>
                <w:spacing w:val="-1"/>
                <w:sz w:val="20"/>
                <w:szCs w:val="20"/>
              </w:rPr>
              <w:t>l</w:t>
            </w:r>
            <w:r w:rsidRPr="000D24E5">
              <w:rPr>
                <w:sz w:val="20"/>
                <w:szCs w:val="20"/>
              </w:rPr>
              <w:t>ed</w:t>
            </w:r>
            <w:r w:rsidRPr="000D24E5">
              <w:rPr>
                <w:spacing w:val="-1"/>
                <w:sz w:val="20"/>
                <w:szCs w:val="20"/>
              </w:rPr>
              <w:t>g</w:t>
            </w:r>
            <w:r w:rsidRPr="000D24E5">
              <w:rPr>
                <w:sz w:val="20"/>
                <w:szCs w:val="20"/>
              </w:rPr>
              <w:t>e:</w:t>
            </w:r>
          </w:p>
          <w:p w:rsidR="000202F2" w:rsidRPr="000D24E5" w:rsidRDefault="000202F2" w:rsidP="006A7A31">
            <w:pPr>
              <w:ind w:left="108" w:right="240"/>
              <w:rPr>
                <w:sz w:val="20"/>
                <w:szCs w:val="20"/>
              </w:rPr>
            </w:pPr>
            <w:r w:rsidRPr="000D24E5">
              <w:rPr>
                <w:sz w:val="20"/>
                <w:szCs w:val="20"/>
              </w:rPr>
              <w:t>The teacher will</w:t>
            </w:r>
            <w:r w:rsidRPr="000D24E5">
              <w:rPr>
                <w:spacing w:val="-1"/>
                <w:sz w:val="20"/>
                <w:szCs w:val="20"/>
              </w:rPr>
              <w:t xml:space="preserve"> </w:t>
            </w:r>
            <w:r w:rsidRPr="000D24E5">
              <w:rPr>
                <w:sz w:val="20"/>
                <w:szCs w:val="20"/>
              </w:rPr>
              <w:t>ask students to talk</w:t>
            </w:r>
            <w:r w:rsidRPr="000D24E5">
              <w:rPr>
                <w:spacing w:val="-1"/>
                <w:sz w:val="20"/>
                <w:szCs w:val="20"/>
              </w:rPr>
              <w:t xml:space="preserve"> </w:t>
            </w:r>
            <w:r w:rsidRPr="000D24E5">
              <w:rPr>
                <w:sz w:val="20"/>
                <w:szCs w:val="20"/>
              </w:rPr>
              <w:t>about</w:t>
            </w:r>
            <w:r w:rsidRPr="000D24E5">
              <w:rPr>
                <w:spacing w:val="-1"/>
                <w:sz w:val="20"/>
                <w:szCs w:val="20"/>
              </w:rPr>
              <w:t xml:space="preserve"> </w:t>
            </w:r>
            <w:r w:rsidRPr="000D24E5">
              <w:rPr>
                <w:sz w:val="20"/>
                <w:szCs w:val="20"/>
              </w:rPr>
              <w:t>what</w:t>
            </w:r>
            <w:r w:rsidRPr="000D24E5">
              <w:rPr>
                <w:spacing w:val="-1"/>
                <w:sz w:val="20"/>
                <w:szCs w:val="20"/>
              </w:rPr>
              <w:t xml:space="preserve"> </w:t>
            </w:r>
            <w:r w:rsidRPr="000D24E5">
              <w:rPr>
                <w:sz w:val="20"/>
                <w:szCs w:val="20"/>
              </w:rPr>
              <w:t>it means to</w:t>
            </w:r>
            <w:r w:rsidRPr="000D24E5">
              <w:rPr>
                <w:spacing w:val="-1"/>
                <w:sz w:val="20"/>
                <w:szCs w:val="20"/>
              </w:rPr>
              <w:t xml:space="preserve"> </w:t>
            </w:r>
            <w:r w:rsidRPr="000D24E5">
              <w:rPr>
                <w:sz w:val="20"/>
                <w:szCs w:val="20"/>
              </w:rPr>
              <w:t>lead.</w:t>
            </w:r>
          </w:p>
          <w:p w:rsidR="000202F2" w:rsidRPr="000D24E5" w:rsidRDefault="000202F2" w:rsidP="006A7A31">
            <w:pPr>
              <w:ind w:left="108" w:right="240"/>
              <w:rPr>
                <w:sz w:val="20"/>
                <w:szCs w:val="20"/>
              </w:rPr>
            </w:pPr>
          </w:p>
          <w:p w:rsidR="000202F2" w:rsidRPr="000D24E5" w:rsidRDefault="000202F2" w:rsidP="006A7A31">
            <w:pPr>
              <w:ind w:left="108" w:right="807"/>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is the lea</w:t>
            </w:r>
            <w:r w:rsidRPr="000D24E5">
              <w:rPr>
                <w:spacing w:val="-1"/>
                <w:sz w:val="20"/>
                <w:szCs w:val="20"/>
              </w:rPr>
              <w:t>d</w:t>
            </w:r>
            <w:r w:rsidRPr="000D24E5">
              <w:rPr>
                <w:sz w:val="20"/>
                <w:szCs w:val="20"/>
              </w:rPr>
              <w:t xml:space="preserve">er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the classro</w:t>
            </w:r>
            <w:r w:rsidRPr="000D24E5">
              <w:rPr>
                <w:spacing w:val="-1"/>
                <w:sz w:val="20"/>
                <w:szCs w:val="20"/>
              </w:rPr>
              <w:t>o</w:t>
            </w:r>
            <w:r w:rsidRPr="000D24E5">
              <w:rPr>
                <w:sz w:val="20"/>
                <w:szCs w:val="20"/>
              </w:rPr>
              <w:t xml:space="preserve">m. Who </w:t>
            </w:r>
            <w:r w:rsidRPr="000D24E5">
              <w:rPr>
                <w:spacing w:val="-1"/>
                <w:sz w:val="20"/>
                <w:szCs w:val="20"/>
              </w:rPr>
              <w:t>i</w:t>
            </w:r>
            <w:r w:rsidRPr="000D24E5">
              <w:rPr>
                <w:sz w:val="20"/>
                <w:szCs w:val="20"/>
              </w:rPr>
              <w:t>s the l</w:t>
            </w:r>
            <w:r w:rsidRPr="000D24E5">
              <w:rPr>
                <w:spacing w:val="-1"/>
                <w:sz w:val="20"/>
                <w:szCs w:val="20"/>
              </w:rPr>
              <w:t>e</w:t>
            </w:r>
            <w:r w:rsidRPr="000D24E5">
              <w:rPr>
                <w:sz w:val="20"/>
                <w:szCs w:val="20"/>
              </w:rPr>
              <w:t>ader in yo</w:t>
            </w:r>
            <w:r w:rsidRPr="000D24E5">
              <w:rPr>
                <w:spacing w:val="-1"/>
                <w:sz w:val="20"/>
                <w:szCs w:val="20"/>
              </w:rPr>
              <w:t>u</w:t>
            </w:r>
            <w:r w:rsidRPr="000D24E5">
              <w:rPr>
                <w:sz w:val="20"/>
                <w:szCs w:val="20"/>
              </w:rPr>
              <w:t xml:space="preserve">r family?  Who </w:t>
            </w:r>
            <w:r w:rsidRPr="000D24E5">
              <w:rPr>
                <w:spacing w:val="-1"/>
                <w:sz w:val="20"/>
                <w:szCs w:val="20"/>
              </w:rPr>
              <w:t>i</w:t>
            </w:r>
            <w:r w:rsidRPr="000D24E5">
              <w:rPr>
                <w:sz w:val="20"/>
                <w:szCs w:val="20"/>
              </w:rPr>
              <w:t>s the l</w:t>
            </w:r>
            <w:r w:rsidRPr="000D24E5">
              <w:rPr>
                <w:spacing w:val="-1"/>
                <w:sz w:val="20"/>
                <w:szCs w:val="20"/>
              </w:rPr>
              <w:t>e</w:t>
            </w:r>
            <w:r w:rsidRPr="000D24E5">
              <w:rPr>
                <w:sz w:val="20"/>
                <w:szCs w:val="20"/>
              </w:rPr>
              <w:t>ader of the</w:t>
            </w:r>
            <w:r w:rsidRPr="000D24E5">
              <w:rPr>
                <w:spacing w:val="-2"/>
                <w:sz w:val="20"/>
                <w:szCs w:val="20"/>
              </w:rPr>
              <w:t xml:space="preserve"> </w:t>
            </w:r>
            <w:r w:rsidRPr="000D24E5">
              <w:rPr>
                <w:sz w:val="20"/>
                <w:szCs w:val="20"/>
              </w:rPr>
              <w:t xml:space="preserve">school?  Who </w:t>
            </w:r>
            <w:r w:rsidRPr="000D24E5">
              <w:rPr>
                <w:spacing w:val="-1"/>
                <w:sz w:val="20"/>
                <w:szCs w:val="20"/>
              </w:rPr>
              <w:t>i</w:t>
            </w:r>
            <w:r w:rsidRPr="000D24E5">
              <w:rPr>
                <w:sz w:val="20"/>
                <w:szCs w:val="20"/>
              </w:rPr>
              <w:t>s the l</w:t>
            </w:r>
            <w:r w:rsidRPr="000D24E5">
              <w:rPr>
                <w:spacing w:val="-1"/>
                <w:sz w:val="20"/>
                <w:szCs w:val="20"/>
              </w:rPr>
              <w:t>e</w:t>
            </w:r>
            <w:r w:rsidRPr="000D24E5">
              <w:rPr>
                <w:sz w:val="20"/>
                <w:szCs w:val="20"/>
              </w:rPr>
              <w:t xml:space="preserve">ader </w:t>
            </w:r>
            <w:r w:rsidRPr="000D24E5">
              <w:rPr>
                <w:spacing w:val="-1"/>
                <w:sz w:val="20"/>
                <w:szCs w:val="20"/>
              </w:rPr>
              <w:t>o</w:t>
            </w:r>
            <w:r w:rsidRPr="000D24E5">
              <w:rPr>
                <w:sz w:val="20"/>
                <w:szCs w:val="20"/>
              </w:rPr>
              <w:t>n the sch</w:t>
            </w:r>
            <w:r w:rsidRPr="000D24E5">
              <w:rPr>
                <w:spacing w:val="-1"/>
                <w:sz w:val="20"/>
                <w:szCs w:val="20"/>
              </w:rPr>
              <w:t>o</w:t>
            </w:r>
            <w:r w:rsidRPr="000D24E5">
              <w:rPr>
                <w:sz w:val="20"/>
                <w:szCs w:val="20"/>
              </w:rPr>
              <w:t>ol b</w:t>
            </w:r>
            <w:r w:rsidRPr="000D24E5">
              <w:rPr>
                <w:spacing w:val="-1"/>
                <w:sz w:val="20"/>
                <w:szCs w:val="20"/>
              </w:rPr>
              <w:t>u</w:t>
            </w:r>
            <w:r w:rsidRPr="000D24E5">
              <w:rPr>
                <w:sz w:val="20"/>
                <w:szCs w:val="20"/>
              </w:rPr>
              <w:t xml:space="preserve">s?  Who </w:t>
            </w:r>
            <w:r w:rsidRPr="000D24E5">
              <w:rPr>
                <w:spacing w:val="-1"/>
                <w:sz w:val="20"/>
                <w:szCs w:val="20"/>
              </w:rPr>
              <w:t>i</w:t>
            </w:r>
            <w:r w:rsidRPr="000D24E5">
              <w:rPr>
                <w:sz w:val="20"/>
                <w:szCs w:val="20"/>
              </w:rPr>
              <w:t>s the l</w:t>
            </w:r>
            <w:r w:rsidRPr="000D24E5">
              <w:rPr>
                <w:spacing w:val="-1"/>
                <w:sz w:val="20"/>
                <w:szCs w:val="20"/>
              </w:rPr>
              <w:t>e</w:t>
            </w:r>
            <w:r w:rsidRPr="000D24E5">
              <w:rPr>
                <w:sz w:val="20"/>
                <w:szCs w:val="20"/>
              </w:rPr>
              <w:t>ader in the</w:t>
            </w:r>
            <w:r w:rsidRPr="000D24E5">
              <w:rPr>
                <w:spacing w:val="-2"/>
                <w:sz w:val="20"/>
                <w:szCs w:val="20"/>
              </w:rPr>
              <w:t xml:space="preserve"> </w:t>
            </w:r>
            <w:r w:rsidRPr="000D24E5">
              <w:rPr>
                <w:sz w:val="20"/>
                <w:szCs w:val="20"/>
              </w:rPr>
              <w:t>c</w:t>
            </w:r>
            <w:r w:rsidRPr="000D24E5">
              <w:rPr>
                <w:spacing w:val="-1"/>
                <w:sz w:val="20"/>
                <w:szCs w:val="20"/>
              </w:rPr>
              <w:t>a</w:t>
            </w:r>
            <w:r w:rsidRPr="000D24E5">
              <w:rPr>
                <w:sz w:val="20"/>
                <w:szCs w:val="20"/>
              </w:rPr>
              <w:t>feteria?</w:t>
            </w:r>
          </w:p>
          <w:p w:rsidR="000202F2" w:rsidRPr="000D24E5" w:rsidRDefault="000202F2" w:rsidP="006A7A31">
            <w:pPr>
              <w:rPr>
                <w:sz w:val="20"/>
                <w:szCs w:val="20"/>
              </w:rPr>
            </w:pPr>
          </w:p>
          <w:p w:rsidR="000202F2" w:rsidRPr="000D24E5" w:rsidRDefault="000202F2" w:rsidP="006A7A31">
            <w:pPr>
              <w:ind w:left="108" w:right="216"/>
              <w:rPr>
                <w:sz w:val="20"/>
                <w:szCs w:val="20"/>
              </w:rPr>
            </w:pPr>
            <w:r w:rsidRPr="000D24E5">
              <w:rPr>
                <w:sz w:val="20"/>
                <w:szCs w:val="20"/>
              </w:rPr>
              <w:t xml:space="preserve">Think </w:t>
            </w:r>
            <w:r w:rsidRPr="000D24E5">
              <w:rPr>
                <w:spacing w:val="-1"/>
                <w:sz w:val="20"/>
                <w:szCs w:val="20"/>
              </w:rPr>
              <w:t>a</w:t>
            </w:r>
            <w:r w:rsidRPr="000D24E5">
              <w:rPr>
                <w:sz w:val="20"/>
                <w:szCs w:val="20"/>
              </w:rPr>
              <w:t>bout some of the things that e</w:t>
            </w:r>
            <w:r w:rsidRPr="000D24E5">
              <w:rPr>
                <w:spacing w:val="-1"/>
                <w:sz w:val="20"/>
                <w:szCs w:val="20"/>
              </w:rPr>
              <w:t>a</w:t>
            </w:r>
            <w:r w:rsidRPr="000D24E5">
              <w:rPr>
                <w:sz w:val="20"/>
                <w:szCs w:val="20"/>
              </w:rPr>
              <w:t>ch</w:t>
            </w:r>
            <w:r w:rsidRPr="000D24E5">
              <w:rPr>
                <w:spacing w:val="-1"/>
                <w:sz w:val="20"/>
                <w:szCs w:val="20"/>
              </w:rPr>
              <w:t xml:space="preserve"> </w:t>
            </w:r>
            <w:r w:rsidRPr="000D24E5">
              <w:rPr>
                <w:sz w:val="20"/>
                <w:szCs w:val="20"/>
              </w:rPr>
              <w:t>of these peop</w:t>
            </w:r>
            <w:r w:rsidRPr="000D24E5">
              <w:rPr>
                <w:spacing w:val="-1"/>
                <w:sz w:val="20"/>
                <w:szCs w:val="20"/>
              </w:rPr>
              <w:t>l</w:t>
            </w:r>
            <w:r w:rsidRPr="000D24E5">
              <w:rPr>
                <w:sz w:val="20"/>
                <w:szCs w:val="20"/>
              </w:rPr>
              <w:t>e do</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as a le</w:t>
            </w:r>
            <w:r w:rsidRPr="000D24E5">
              <w:rPr>
                <w:spacing w:val="-1"/>
                <w:sz w:val="20"/>
                <w:szCs w:val="20"/>
              </w:rPr>
              <w:t>a</w:t>
            </w:r>
            <w:r w:rsidRPr="000D24E5">
              <w:rPr>
                <w:sz w:val="20"/>
                <w:szCs w:val="20"/>
              </w:rPr>
              <w:t>der.</w:t>
            </w:r>
          </w:p>
          <w:p w:rsidR="000202F2" w:rsidRPr="000D24E5" w:rsidRDefault="000202F2" w:rsidP="006A7A31">
            <w:pPr>
              <w:ind w:left="108" w:right="216"/>
              <w:rPr>
                <w:sz w:val="20"/>
                <w:szCs w:val="20"/>
              </w:rPr>
            </w:pPr>
          </w:p>
        </w:tc>
        <w:tc>
          <w:tcPr>
            <w:tcW w:w="4770" w:type="dxa"/>
            <w:gridSpan w:val="7"/>
            <w:tcBorders>
              <w:top w:val="single" w:sz="4" w:space="0" w:color="000000"/>
              <w:left w:val="single" w:sz="4" w:space="0" w:color="000000"/>
              <w:bottom w:val="single" w:sz="4" w:space="0" w:color="000000"/>
              <w:right w:val="single" w:sz="4" w:space="0" w:color="000000"/>
            </w:tcBorders>
          </w:tcPr>
          <w:p w:rsidR="000202F2" w:rsidRPr="000D24E5" w:rsidRDefault="000202F2" w:rsidP="006A7A31">
            <w:pPr>
              <w:rPr>
                <w:sz w:val="20"/>
                <w:szCs w:val="20"/>
              </w:rPr>
            </w:pPr>
          </w:p>
          <w:p w:rsidR="000202F2" w:rsidRPr="000D24E5" w:rsidRDefault="000202F2" w:rsidP="006A7A31">
            <w:pPr>
              <w:ind w:left="109" w:right="63"/>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a pict</w:t>
            </w:r>
            <w:r w:rsidRPr="000D24E5">
              <w:rPr>
                <w:spacing w:val="-1"/>
                <w:sz w:val="20"/>
                <w:szCs w:val="20"/>
              </w:rPr>
              <w:t>o</w:t>
            </w:r>
            <w:r w:rsidRPr="000D24E5">
              <w:rPr>
                <w:sz w:val="20"/>
                <w:szCs w:val="20"/>
              </w:rPr>
              <w:t>gra</w:t>
            </w:r>
            <w:r w:rsidRPr="000D24E5">
              <w:rPr>
                <w:spacing w:val="-1"/>
                <w:sz w:val="20"/>
                <w:szCs w:val="20"/>
              </w:rPr>
              <w:t>p</w:t>
            </w:r>
            <w:r w:rsidRPr="000D24E5">
              <w:rPr>
                <w:sz w:val="20"/>
                <w:szCs w:val="20"/>
              </w:rPr>
              <w:t>h by dr</w:t>
            </w:r>
            <w:r w:rsidRPr="000D24E5">
              <w:rPr>
                <w:spacing w:val="-1"/>
                <w:sz w:val="20"/>
                <w:szCs w:val="20"/>
              </w:rPr>
              <w:t>a</w:t>
            </w:r>
            <w:r w:rsidRPr="000D24E5">
              <w:rPr>
                <w:sz w:val="20"/>
                <w:szCs w:val="20"/>
              </w:rPr>
              <w:t xml:space="preserve">wing </w:t>
            </w:r>
            <w:r w:rsidRPr="000D24E5">
              <w:rPr>
                <w:spacing w:val="-1"/>
                <w:sz w:val="20"/>
                <w:szCs w:val="20"/>
              </w:rPr>
              <w:t>a</w:t>
            </w:r>
            <w:r w:rsidRPr="000D24E5">
              <w:rPr>
                <w:sz w:val="20"/>
                <w:szCs w:val="20"/>
              </w:rPr>
              <w:t>nd labeling</w:t>
            </w:r>
            <w:r w:rsidRPr="000D24E5">
              <w:rPr>
                <w:spacing w:val="-1"/>
                <w:sz w:val="20"/>
                <w:szCs w:val="20"/>
              </w:rPr>
              <w:t xml:space="preserve"> </w:t>
            </w:r>
            <w:r w:rsidRPr="000D24E5">
              <w:rPr>
                <w:sz w:val="20"/>
                <w:szCs w:val="20"/>
              </w:rPr>
              <w:t>p</w:t>
            </w:r>
            <w:r w:rsidRPr="000D24E5">
              <w:rPr>
                <w:spacing w:val="-1"/>
                <w:sz w:val="20"/>
                <w:szCs w:val="20"/>
              </w:rPr>
              <w:t>i</w:t>
            </w:r>
            <w:r w:rsidRPr="000D24E5">
              <w:rPr>
                <w:sz w:val="20"/>
                <w:szCs w:val="20"/>
              </w:rPr>
              <w:t>ct</w:t>
            </w:r>
            <w:r w:rsidRPr="000D24E5">
              <w:rPr>
                <w:spacing w:val="-1"/>
                <w:sz w:val="20"/>
                <w:szCs w:val="20"/>
              </w:rPr>
              <w:t>u</w:t>
            </w:r>
            <w:r w:rsidRPr="000D24E5">
              <w:rPr>
                <w:sz w:val="20"/>
                <w:szCs w:val="20"/>
              </w:rPr>
              <w:t>res of le</w:t>
            </w:r>
            <w:r w:rsidRPr="000D24E5">
              <w:rPr>
                <w:spacing w:val="-1"/>
                <w:sz w:val="20"/>
                <w:szCs w:val="20"/>
              </w:rPr>
              <w:t>a</w:t>
            </w:r>
            <w:r w:rsidRPr="000D24E5">
              <w:rPr>
                <w:sz w:val="20"/>
                <w:szCs w:val="20"/>
              </w:rPr>
              <w:t>d</w:t>
            </w:r>
            <w:r w:rsidRPr="000D24E5">
              <w:rPr>
                <w:spacing w:val="-1"/>
                <w:sz w:val="20"/>
                <w:szCs w:val="20"/>
              </w:rPr>
              <w:t>e</w:t>
            </w:r>
            <w:r w:rsidRPr="000D24E5">
              <w:rPr>
                <w:sz w:val="20"/>
                <w:szCs w:val="20"/>
              </w:rPr>
              <w:t>rs in their rol</w:t>
            </w:r>
            <w:r w:rsidRPr="000D24E5">
              <w:rPr>
                <w:spacing w:val="-1"/>
                <w:sz w:val="20"/>
                <w:szCs w:val="20"/>
              </w:rPr>
              <w:t>e</w:t>
            </w:r>
            <w:r w:rsidRPr="000D24E5">
              <w:rPr>
                <w:sz w:val="20"/>
                <w:szCs w:val="20"/>
              </w:rPr>
              <w:t>s</w:t>
            </w:r>
            <w:r w:rsidRPr="000D24E5">
              <w:rPr>
                <w:spacing w:val="-2"/>
                <w:sz w:val="20"/>
                <w:szCs w:val="20"/>
              </w:rPr>
              <w:t xml:space="preserve"> </w:t>
            </w:r>
            <w:r w:rsidRPr="000D24E5">
              <w:rPr>
                <w:sz w:val="20"/>
                <w:szCs w:val="20"/>
              </w:rPr>
              <w:t>as a family lead</w:t>
            </w:r>
            <w:r w:rsidRPr="000D24E5">
              <w:rPr>
                <w:spacing w:val="-1"/>
                <w:sz w:val="20"/>
                <w:szCs w:val="20"/>
              </w:rPr>
              <w:t>e</w:t>
            </w:r>
            <w:r w:rsidRPr="000D24E5">
              <w:rPr>
                <w:sz w:val="20"/>
                <w:szCs w:val="20"/>
              </w:rPr>
              <w:t>r, cl</w:t>
            </w:r>
            <w:r w:rsidRPr="000D24E5">
              <w:rPr>
                <w:spacing w:val="-1"/>
                <w:sz w:val="20"/>
                <w:szCs w:val="20"/>
              </w:rPr>
              <w:t>a</w:t>
            </w:r>
            <w:r w:rsidRPr="000D24E5">
              <w:rPr>
                <w:spacing w:val="1"/>
                <w:sz w:val="20"/>
                <w:szCs w:val="20"/>
              </w:rPr>
              <w:t>s</w:t>
            </w:r>
            <w:r w:rsidRPr="000D24E5">
              <w:rPr>
                <w:sz w:val="20"/>
                <w:szCs w:val="20"/>
              </w:rPr>
              <w:t>sroom lea</w:t>
            </w:r>
            <w:r w:rsidRPr="000D24E5">
              <w:rPr>
                <w:spacing w:val="-1"/>
                <w:sz w:val="20"/>
                <w:szCs w:val="20"/>
              </w:rPr>
              <w:t>d</w:t>
            </w:r>
            <w:r w:rsidRPr="000D24E5">
              <w:rPr>
                <w:sz w:val="20"/>
                <w:szCs w:val="20"/>
              </w:rPr>
              <w:t xml:space="preserve">er, </w:t>
            </w:r>
            <w:r w:rsidRPr="000D24E5">
              <w:rPr>
                <w:spacing w:val="-1"/>
                <w:sz w:val="20"/>
                <w:szCs w:val="20"/>
              </w:rPr>
              <w:t>o</w:t>
            </w:r>
            <w:r w:rsidRPr="000D24E5">
              <w:rPr>
                <w:sz w:val="20"/>
                <w:szCs w:val="20"/>
              </w:rPr>
              <w:t>r school l</w:t>
            </w:r>
            <w:r w:rsidRPr="000D24E5">
              <w:rPr>
                <w:spacing w:val="-1"/>
                <w:sz w:val="20"/>
                <w:szCs w:val="20"/>
              </w:rPr>
              <w:t>e</w:t>
            </w:r>
            <w:r w:rsidRPr="000D24E5">
              <w:rPr>
                <w:sz w:val="20"/>
                <w:szCs w:val="20"/>
              </w:rPr>
              <w:t>a</w:t>
            </w:r>
            <w:r w:rsidRPr="000D24E5">
              <w:rPr>
                <w:spacing w:val="-1"/>
                <w:sz w:val="20"/>
                <w:szCs w:val="20"/>
              </w:rPr>
              <w:t>d</w:t>
            </w:r>
            <w:r w:rsidRPr="000D24E5">
              <w:rPr>
                <w:sz w:val="20"/>
                <w:szCs w:val="20"/>
              </w:rPr>
              <w:t>er.</w:t>
            </w:r>
          </w:p>
          <w:p w:rsidR="000202F2" w:rsidRPr="000D24E5" w:rsidRDefault="000202F2" w:rsidP="003E7D3A">
            <w:pPr>
              <w:rPr>
                <w:sz w:val="20"/>
                <w:szCs w:val="20"/>
              </w:rPr>
            </w:pPr>
          </w:p>
        </w:tc>
        <w:tc>
          <w:tcPr>
            <w:tcW w:w="2250" w:type="dxa"/>
            <w:vMerge w:val="restart"/>
            <w:tcBorders>
              <w:top w:val="single" w:sz="4" w:space="0" w:color="000000"/>
              <w:left w:val="single" w:sz="4" w:space="0" w:color="000000"/>
              <w:right w:val="single" w:sz="4" w:space="0" w:color="000000"/>
            </w:tcBorders>
          </w:tcPr>
          <w:p w:rsidR="000202F2" w:rsidRPr="000D24E5" w:rsidRDefault="000202F2" w:rsidP="006A7A31">
            <w:pPr>
              <w:rPr>
                <w:sz w:val="20"/>
                <w:szCs w:val="20"/>
              </w:rPr>
            </w:pPr>
          </w:p>
          <w:p w:rsidR="000202F2" w:rsidRPr="000D24E5" w:rsidRDefault="000202F2" w:rsidP="006A7A31">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w:t>
            </w:r>
          </w:p>
          <w:p w:rsidR="000202F2" w:rsidRPr="000D24E5" w:rsidRDefault="000202F2" w:rsidP="006A7A31">
            <w:pPr>
              <w:rPr>
                <w:sz w:val="20"/>
                <w:szCs w:val="20"/>
              </w:rPr>
            </w:pPr>
          </w:p>
          <w:p w:rsidR="000202F2" w:rsidRPr="000D24E5" w:rsidRDefault="000202F2" w:rsidP="006A7A31">
            <w:pPr>
              <w:ind w:left="109" w:right="210"/>
              <w:rPr>
                <w:sz w:val="20"/>
                <w:szCs w:val="20"/>
              </w:rPr>
            </w:pPr>
            <w:r w:rsidRPr="000D24E5">
              <w:rPr>
                <w:sz w:val="20"/>
                <w:szCs w:val="20"/>
              </w:rPr>
              <w:t>Ch</w:t>
            </w:r>
            <w:r w:rsidRPr="000D24E5">
              <w:rPr>
                <w:spacing w:val="-1"/>
                <w:sz w:val="20"/>
                <w:szCs w:val="20"/>
              </w:rPr>
              <w:t>ec</w:t>
            </w:r>
            <w:r w:rsidRPr="000D24E5">
              <w:rPr>
                <w:sz w:val="20"/>
                <w:szCs w:val="20"/>
              </w:rPr>
              <w:t>klist or</w:t>
            </w:r>
            <w:r w:rsidRPr="000D24E5">
              <w:rPr>
                <w:spacing w:val="-2"/>
                <w:sz w:val="20"/>
                <w:szCs w:val="20"/>
              </w:rPr>
              <w:t xml:space="preserve"> </w:t>
            </w:r>
            <w:r w:rsidRPr="000D24E5">
              <w:rPr>
                <w:sz w:val="20"/>
                <w:szCs w:val="20"/>
              </w:rPr>
              <w:t>rubr</w:t>
            </w:r>
            <w:r w:rsidRPr="000D24E5">
              <w:rPr>
                <w:spacing w:val="-1"/>
                <w:sz w:val="20"/>
                <w:szCs w:val="20"/>
              </w:rPr>
              <w:t>i</w:t>
            </w:r>
            <w:r w:rsidRPr="000D24E5">
              <w:rPr>
                <w:sz w:val="20"/>
                <w:szCs w:val="20"/>
              </w:rPr>
              <w:t>c for scori</w:t>
            </w:r>
            <w:r w:rsidRPr="000D24E5">
              <w:rPr>
                <w:spacing w:val="-1"/>
                <w:sz w:val="20"/>
                <w:szCs w:val="20"/>
              </w:rPr>
              <w:t>n</w:t>
            </w:r>
            <w:r w:rsidRPr="000D24E5">
              <w:rPr>
                <w:sz w:val="20"/>
                <w:szCs w:val="20"/>
              </w:rPr>
              <w:t>g appro</w:t>
            </w:r>
            <w:r w:rsidRPr="000D24E5">
              <w:rPr>
                <w:spacing w:val="-1"/>
                <w:sz w:val="20"/>
                <w:szCs w:val="20"/>
              </w:rPr>
              <w:t>p</w:t>
            </w:r>
            <w:r w:rsidRPr="000D24E5">
              <w:rPr>
                <w:sz w:val="20"/>
                <w:szCs w:val="20"/>
              </w:rPr>
              <w:t>riate</w:t>
            </w:r>
            <w:r w:rsidRPr="000D24E5">
              <w:rPr>
                <w:spacing w:val="-1"/>
                <w:sz w:val="20"/>
                <w:szCs w:val="20"/>
              </w:rPr>
              <w:t>n</w:t>
            </w:r>
            <w:r w:rsidRPr="000D24E5">
              <w:rPr>
                <w:sz w:val="20"/>
                <w:szCs w:val="20"/>
              </w:rPr>
              <w:t>ess of respo</w:t>
            </w:r>
            <w:r w:rsidRPr="000D24E5">
              <w:rPr>
                <w:spacing w:val="-1"/>
                <w:sz w:val="20"/>
                <w:szCs w:val="20"/>
              </w:rPr>
              <w:t>n</w:t>
            </w:r>
            <w:r w:rsidRPr="000D24E5">
              <w:rPr>
                <w:sz w:val="20"/>
                <w:szCs w:val="20"/>
              </w:rPr>
              <w:t>se</w:t>
            </w:r>
          </w:p>
        </w:tc>
      </w:tr>
      <w:tr w:rsidR="000202F2" w:rsidRPr="000D24E5" w:rsidTr="00EA389D">
        <w:trPr>
          <w:trHeight w:val="467"/>
        </w:trPr>
        <w:tc>
          <w:tcPr>
            <w:tcW w:w="2431" w:type="dxa"/>
            <w:vMerge/>
            <w:tcBorders>
              <w:left w:val="single" w:sz="4" w:space="0" w:color="000000"/>
              <w:right w:val="single" w:sz="4" w:space="0" w:color="000000"/>
            </w:tcBorders>
          </w:tcPr>
          <w:p w:rsidR="000202F2" w:rsidRPr="000D24E5" w:rsidRDefault="000202F2" w:rsidP="006A7A31">
            <w:pPr>
              <w:rPr>
                <w:sz w:val="20"/>
                <w:szCs w:val="20"/>
              </w:rPr>
            </w:pPr>
          </w:p>
        </w:tc>
        <w:tc>
          <w:tcPr>
            <w:tcW w:w="4860" w:type="dxa"/>
            <w:vMerge/>
            <w:tcBorders>
              <w:left w:val="single" w:sz="4" w:space="0" w:color="000000"/>
              <w:right w:val="single" w:sz="4" w:space="0" w:color="000000"/>
            </w:tcBorders>
          </w:tcPr>
          <w:p w:rsidR="000202F2" w:rsidRPr="000D24E5" w:rsidRDefault="000202F2" w:rsidP="006A7A31">
            <w:pPr>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0202F2" w:rsidRPr="000202F2" w:rsidRDefault="000202F2" w:rsidP="000202F2">
            <w:pPr>
              <w:ind w:left="90"/>
              <w:rPr>
                <w:b/>
                <w:bCs/>
                <w:i/>
                <w:iCs/>
                <w:sz w:val="20"/>
                <w:szCs w:val="20"/>
              </w:rPr>
            </w:pPr>
            <w:r w:rsidRPr="000202F2">
              <w:rPr>
                <w:b/>
                <w:bCs/>
                <w:i/>
                <w:iCs/>
                <w:sz w:val="20"/>
                <w:szCs w:val="20"/>
              </w:rPr>
              <w:t xml:space="preserve">ELA </w:t>
            </w:r>
            <w:r w:rsidRPr="000202F2">
              <w:rPr>
                <w:b/>
                <w:bCs/>
                <w:i/>
                <w:iCs/>
                <w:sz w:val="20"/>
                <w:szCs w:val="20"/>
                <w:u w:color="000000"/>
              </w:rPr>
              <w:t>Cont</w:t>
            </w:r>
            <w:r w:rsidRPr="000202F2">
              <w:rPr>
                <w:b/>
                <w:bCs/>
                <w:i/>
                <w:iCs/>
                <w:spacing w:val="1"/>
                <w:sz w:val="20"/>
                <w:szCs w:val="20"/>
                <w:u w:color="000000"/>
              </w:rPr>
              <w:t>e</w:t>
            </w:r>
            <w:r w:rsidRPr="000202F2">
              <w:rPr>
                <w:b/>
                <w:bCs/>
                <w:i/>
                <w:iCs/>
                <w:spacing w:val="-1"/>
                <w:sz w:val="20"/>
                <w:szCs w:val="20"/>
                <w:u w:color="000000"/>
              </w:rPr>
              <w:t>n</w:t>
            </w:r>
            <w:r w:rsidRPr="000202F2">
              <w:rPr>
                <w:b/>
                <w:bCs/>
                <w:i/>
                <w:iCs/>
                <w:sz w:val="20"/>
                <w:szCs w:val="20"/>
                <w:u w:color="000000"/>
              </w:rPr>
              <w:t>t</w:t>
            </w:r>
            <w:r w:rsidRPr="000202F2">
              <w:rPr>
                <w:b/>
                <w:bCs/>
                <w:i/>
                <w:iCs/>
                <w:spacing w:val="-1"/>
                <w:sz w:val="20"/>
                <w:szCs w:val="20"/>
                <w:u w:color="000000"/>
              </w:rPr>
              <w:t xml:space="preserve"> </w:t>
            </w:r>
            <w:r w:rsidRPr="000202F2">
              <w:rPr>
                <w:b/>
                <w:bCs/>
                <w:i/>
                <w:iCs/>
                <w:sz w:val="20"/>
                <w:szCs w:val="20"/>
                <w:u w:color="000000"/>
              </w:rPr>
              <w:t>Stan</w:t>
            </w:r>
            <w:r w:rsidRPr="000202F2">
              <w:rPr>
                <w:b/>
                <w:bCs/>
                <w:i/>
                <w:iCs/>
                <w:spacing w:val="1"/>
                <w:sz w:val="20"/>
                <w:szCs w:val="20"/>
                <w:u w:color="000000"/>
              </w:rPr>
              <w:t>d</w:t>
            </w:r>
            <w:r w:rsidRPr="000202F2">
              <w:rPr>
                <w:b/>
                <w:bCs/>
                <w:i/>
                <w:iCs/>
                <w:sz w:val="20"/>
                <w:szCs w:val="20"/>
                <w:u w:color="000000"/>
              </w:rPr>
              <w:t>ards</w:t>
            </w:r>
          </w:p>
          <w:p w:rsidR="000202F2" w:rsidRPr="000D24E5" w:rsidRDefault="000202F2" w:rsidP="006A7A31">
            <w:pPr>
              <w:rPr>
                <w:sz w:val="20"/>
                <w:szCs w:val="20"/>
              </w:rPr>
            </w:pPr>
          </w:p>
        </w:tc>
        <w:tc>
          <w:tcPr>
            <w:tcW w:w="2385" w:type="dxa"/>
            <w:gridSpan w:val="4"/>
            <w:tcBorders>
              <w:top w:val="single" w:sz="4" w:space="0" w:color="000000"/>
              <w:left w:val="single" w:sz="4" w:space="0" w:color="000000"/>
              <w:bottom w:val="single" w:sz="4" w:space="0" w:color="auto"/>
              <w:right w:val="single" w:sz="4" w:space="0" w:color="000000"/>
            </w:tcBorders>
          </w:tcPr>
          <w:p w:rsidR="000202F2" w:rsidRPr="000202F2" w:rsidRDefault="000202F2" w:rsidP="000202F2">
            <w:pPr>
              <w:ind w:left="90"/>
              <w:rPr>
                <w:b/>
                <w:bCs/>
                <w:i/>
                <w:iCs/>
                <w:sz w:val="20"/>
                <w:szCs w:val="20"/>
              </w:rPr>
            </w:pPr>
            <w:r>
              <w:rPr>
                <w:b/>
                <w:bCs/>
                <w:i/>
                <w:iCs/>
                <w:sz w:val="20"/>
                <w:szCs w:val="20"/>
              </w:rPr>
              <w:t>SS</w:t>
            </w:r>
            <w:r w:rsidRPr="000202F2">
              <w:rPr>
                <w:b/>
                <w:bCs/>
                <w:i/>
                <w:iCs/>
                <w:sz w:val="20"/>
                <w:szCs w:val="20"/>
              </w:rPr>
              <w:t xml:space="preserve"> </w:t>
            </w:r>
            <w:r w:rsidRPr="000202F2">
              <w:rPr>
                <w:b/>
                <w:bCs/>
                <w:i/>
                <w:iCs/>
                <w:sz w:val="20"/>
                <w:szCs w:val="20"/>
                <w:u w:color="000000"/>
              </w:rPr>
              <w:t>Cont</w:t>
            </w:r>
            <w:r w:rsidRPr="000202F2">
              <w:rPr>
                <w:b/>
                <w:bCs/>
                <w:i/>
                <w:iCs/>
                <w:spacing w:val="1"/>
                <w:sz w:val="20"/>
                <w:szCs w:val="20"/>
                <w:u w:color="000000"/>
              </w:rPr>
              <w:t>e</w:t>
            </w:r>
            <w:r w:rsidRPr="000202F2">
              <w:rPr>
                <w:b/>
                <w:bCs/>
                <w:i/>
                <w:iCs/>
                <w:spacing w:val="-1"/>
                <w:sz w:val="20"/>
                <w:szCs w:val="20"/>
                <w:u w:color="000000"/>
              </w:rPr>
              <w:t>n</w:t>
            </w:r>
            <w:r w:rsidRPr="000202F2">
              <w:rPr>
                <w:b/>
                <w:bCs/>
                <w:i/>
                <w:iCs/>
                <w:sz w:val="20"/>
                <w:szCs w:val="20"/>
                <w:u w:color="000000"/>
              </w:rPr>
              <w:t>t</w:t>
            </w:r>
            <w:r w:rsidRPr="000202F2">
              <w:rPr>
                <w:b/>
                <w:bCs/>
                <w:i/>
                <w:iCs/>
                <w:spacing w:val="-1"/>
                <w:sz w:val="20"/>
                <w:szCs w:val="20"/>
                <w:u w:color="000000"/>
              </w:rPr>
              <w:t xml:space="preserve"> </w:t>
            </w:r>
            <w:r w:rsidRPr="000202F2">
              <w:rPr>
                <w:b/>
                <w:bCs/>
                <w:i/>
                <w:iCs/>
                <w:sz w:val="20"/>
                <w:szCs w:val="20"/>
                <w:u w:color="000000"/>
              </w:rPr>
              <w:t>Stan</w:t>
            </w:r>
            <w:r w:rsidRPr="000202F2">
              <w:rPr>
                <w:b/>
                <w:bCs/>
                <w:i/>
                <w:iCs/>
                <w:spacing w:val="1"/>
                <w:sz w:val="20"/>
                <w:szCs w:val="20"/>
                <w:u w:color="000000"/>
              </w:rPr>
              <w:t>d</w:t>
            </w:r>
            <w:r w:rsidRPr="000202F2">
              <w:rPr>
                <w:b/>
                <w:bCs/>
                <w:i/>
                <w:iCs/>
                <w:sz w:val="20"/>
                <w:szCs w:val="20"/>
                <w:u w:color="000000"/>
              </w:rPr>
              <w:t>ards</w:t>
            </w:r>
          </w:p>
          <w:p w:rsidR="000202F2" w:rsidRPr="000D24E5" w:rsidRDefault="000202F2" w:rsidP="006A7A31">
            <w:pPr>
              <w:rPr>
                <w:sz w:val="20"/>
                <w:szCs w:val="20"/>
              </w:rPr>
            </w:pPr>
          </w:p>
        </w:tc>
        <w:tc>
          <w:tcPr>
            <w:tcW w:w="2250" w:type="dxa"/>
            <w:vMerge/>
            <w:tcBorders>
              <w:left w:val="single" w:sz="4" w:space="0" w:color="000000"/>
              <w:right w:val="single" w:sz="4" w:space="0" w:color="000000"/>
            </w:tcBorders>
          </w:tcPr>
          <w:p w:rsidR="000202F2" w:rsidRPr="000D24E5" w:rsidRDefault="000202F2" w:rsidP="006A7A31">
            <w:pPr>
              <w:rPr>
                <w:sz w:val="20"/>
                <w:szCs w:val="20"/>
              </w:rPr>
            </w:pPr>
          </w:p>
        </w:tc>
      </w:tr>
      <w:tr w:rsidR="000202F2" w:rsidRPr="000D24E5" w:rsidTr="00EA389D">
        <w:trPr>
          <w:trHeight w:val="467"/>
        </w:trPr>
        <w:tc>
          <w:tcPr>
            <w:tcW w:w="2431" w:type="dxa"/>
            <w:vMerge/>
            <w:tcBorders>
              <w:left w:val="single" w:sz="4" w:space="0" w:color="000000"/>
              <w:bottom w:val="single" w:sz="4" w:space="0" w:color="000000"/>
              <w:right w:val="single" w:sz="4" w:space="0" w:color="000000"/>
            </w:tcBorders>
          </w:tcPr>
          <w:p w:rsidR="000202F2" w:rsidRPr="000D24E5" w:rsidRDefault="000202F2" w:rsidP="006A7A31">
            <w:pPr>
              <w:rPr>
                <w:sz w:val="20"/>
                <w:szCs w:val="20"/>
              </w:rPr>
            </w:pPr>
          </w:p>
        </w:tc>
        <w:tc>
          <w:tcPr>
            <w:tcW w:w="4860" w:type="dxa"/>
            <w:vMerge/>
            <w:tcBorders>
              <w:left w:val="single" w:sz="4" w:space="0" w:color="000000"/>
              <w:bottom w:val="single" w:sz="4" w:space="0" w:color="000000"/>
              <w:right w:val="single" w:sz="4" w:space="0" w:color="000000"/>
            </w:tcBorders>
          </w:tcPr>
          <w:p w:rsidR="000202F2" w:rsidRPr="000D24E5" w:rsidRDefault="000202F2" w:rsidP="006A7A31">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0202F2" w:rsidRPr="000D24E5" w:rsidRDefault="000202F2" w:rsidP="000202F2">
            <w:pPr>
              <w:ind w:left="90"/>
              <w:rPr>
                <w:sz w:val="20"/>
                <w:szCs w:val="20"/>
              </w:rPr>
            </w:pPr>
            <w:r w:rsidRPr="000D24E5">
              <w:rPr>
                <w:rFonts w:ascii="Lato Light" w:hAnsi="Lato Light" w:cs="Lato Light"/>
                <w:color w:val="202020"/>
                <w:sz w:val="20"/>
                <w:szCs w:val="20"/>
              </w:rPr>
              <w:t xml:space="preserve">K: </w:t>
            </w:r>
            <w:hyperlink r:id="rId155" w:history="1">
              <w:r w:rsidRPr="000D24E5">
                <w:rPr>
                  <w:rStyle w:val="Hyperlink"/>
                  <w:rFonts w:ascii="Lato Light" w:hAnsi="Lato Light" w:cs="Lato Light"/>
                  <w:sz w:val="20"/>
                  <w:szCs w:val="20"/>
                </w:rPr>
                <w:t>ELAGSEKW2</w:t>
              </w:r>
            </w:hyperlink>
          </w:p>
          <w:p w:rsidR="000202F2" w:rsidRPr="000D24E5" w:rsidRDefault="000202F2" w:rsidP="006A7A31">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0202F2" w:rsidRPr="000D24E5" w:rsidRDefault="000202F2" w:rsidP="000202F2">
            <w:pPr>
              <w:ind w:left="90"/>
              <w:rPr>
                <w:rFonts w:ascii="Lato Light" w:hAnsi="Lato Light" w:cs="Lato Light"/>
                <w:color w:val="202020"/>
                <w:sz w:val="20"/>
                <w:szCs w:val="20"/>
              </w:rPr>
            </w:pPr>
            <w:r w:rsidRPr="000D24E5">
              <w:rPr>
                <w:sz w:val="20"/>
                <w:szCs w:val="20"/>
              </w:rPr>
              <w:t xml:space="preserve">1st: </w:t>
            </w:r>
            <w:hyperlink r:id="rId156" w:history="1">
              <w:r w:rsidRPr="000D24E5">
                <w:rPr>
                  <w:rStyle w:val="Hyperlink"/>
                  <w:rFonts w:ascii="Lato Light" w:hAnsi="Lato Light" w:cs="Lato Light"/>
                  <w:sz w:val="20"/>
                  <w:szCs w:val="20"/>
                </w:rPr>
                <w:t>ELAGSE1W2</w:t>
              </w:r>
            </w:hyperlink>
          </w:p>
          <w:p w:rsidR="000202F2" w:rsidRPr="000D24E5" w:rsidRDefault="000202F2" w:rsidP="006A7A31">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0202F2" w:rsidRPr="00EA389D" w:rsidRDefault="000202F2" w:rsidP="000202F2">
            <w:pPr>
              <w:ind w:left="90"/>
              <w:rPr>
                <w:rStyle w:val="Hyperlink"/>
                <w:rFonts w:ascii="Lato Light" w:hAnsi="Lato Light" w:cs="Lato Light"/>
                <w:sz w:val="20"/>
                <w:szCs w:val="20"/>
              </w:rPr>
            </w:pPr>
            <w:r w:rsidRPr="00EA389D">
              <w:rPr>
                <w:rFonts w:ascii="Lato Light" w:hAnsi="Lato Light" w:cs="Lato Light"/>
                <w:color w:val="202020"/>
                <w:sz w:val="20"/>
                <w:szCs w:val="20"/>
              </w:rPr>
              <w:t xml:space="preserve">2nd: </w:t>
            </w:r>
            <w:hyperlink r:id="rId157" w:history="1">
              <w:r w:rsidRPr="00EA389D">
                <w:rPr>
                  <w:rStyle w:val="Hyperlink"/>
                  <w:rFonts w:ascii="Lato Light" w:hAnsi="Lato Light" w:cs="Lato Light"/>
                  <w:sz w:val="20"/>
                  <w:szCs w:val="20"/>
                </w:rPr>
                <w:t>ELAGSE2W2</w:t>
              </w:r>
            </w:hyperlink>
          </w:p>
          <w:p w:rsidR="000202F2" w:rsidRPr="00EA389D" w:rsidRDefault="000202F2" w:rsidP="006A7A31">
            <w:pPr>
              <w:rPr>
                <w:sz w:val="20"/>
                <w:szCs w:val="20"/>
              </w:rPr>
            </w:pPr>
          </w:p>
        </w:tc>
        <w:tc>
          <w:tcPr>
            <w:tcW w:w="2385" w:type="dxa"/>
            <w:gridSpan w:val="4"/>
            <w:tcBorders>
              <w:left w:val="single" w:sz="4" w:space="0" w:color="000000"/>
              <w:bottom w:val="single" w:sz="4" w:space="0" w:color="000000"/>
              <w:right w:val="single" w:sz="4" w:space="0" w:color="000000"/>
            </w:tcBorders>
          </w:tcPr>
          <w:p w:rsidR="00EA389D" w:rsidRDefault="00EA389D" w:rsidP="000202F2">
            <w:pPr>
              <w:ind w:left="90"/>
              <w:rPr>
                <w:rStyle w:val="Hyperlink"/>
                <w:rFonts w:ascii="Lato Light" w:hAnsi="Lato Light" w:cs="Lato Light"/>
                <w:sz w:val="20"/>
                <w:szCs w:val="20"/>
              </w:rPr>
            </w:pPr>
            <w:r>
              <w:rPr>
                <w:rStyle w:val="Hyperlink"/>
                <w:rFonts w:ascii="Lato Light" w:hAnsi="Lato Light" w:cs="Lato Light"/>
                <w:sz w:val="20"/>
                <w:szCs w:val="20"/>
              </w:rPr>
              <w:t>2</w:t>
            </w:r>
            <w:r w:rsidRPr="00EA389D">
              <w:rPr>
                <w:rStyle w:val="Hyperlink"/>
                <w:rFonts w:ascii="Lato Light" w:hAnsi="Lato Light" w:cs="Lato Light"/>
                <w:sz w:val="20"/>
                <w:szCs w:val="20"/>
                <w:vertAlign w:val="superscript"/>
              </w:rPr>
              <w:t>nd</w:t>
            </w:r>
            <w:r>
              <w:rPr>
                <w:rStyle w:val="Hyperlink"/>
                <w:rFonts w:ascii="Lato Light" w:hAnsi="Lato Light" w:cs="Lato Light"/>
                <w:sz w:val="20"/>
                <w:szCs w:val="20"/>
              </w:rPr>
              <w:t xml:space="preserve">: </w:t>
            </w:r>
          </w:p>
          <w:p w:rsidR="000202F2" w:rsidRPr="00EA389D" w:rsidRDefault="00866040" w:rsidP="00EA389D">
            <w:pPr>
              <w:rPr>
                <w:rStyle w:val="Hyperlink"/>
                <w:rFonts w:ascii="Lato Light" w:hAnsi="Lato Light" w:cs="Lato Light"/>
                <w:sz w:val="20"/>
                <w:szCs w:val="20"/>
              </w:rPr>
            </w:pPr>
            <w:hyperlink r:id="rId158" w:history="1">
              <w:r w:rsidR="000202F2" w:rsidRPr="00EA389D">
                <w:rPr>
                  <w:rStyle w:val="Hyperlink"/>
                  <w:rFonts w:ascii="Lato Light" w:hAnsi="Lato Light" w:cs="Lato Light"/>
                  <w:sz w:val="20"/>
                  <w:szCs w:val="20"/>
                </w:rPr>
                <w:t>SS2CG2</w:t>
              </w:r>
            </w:hyperlink>
          </w:p>
          <w:p w:rsidR="000202F2" w:rsidRPr="00EA389D" w:rsidRDefault="000202F2" w:rsidP="006A7A31">
            <w:pPr>
              <w:rPr>
                <w:sz w:val="20"/>
                <w:szCs w:val="20"/>
              </w:rPr>
            </w:pPr>
          </w:p>
        </w:tc>
        <w:tc>
          <w:tcPr>
            <w:tcW w:w="2250" w:type="dxa"/>
            <w:vMerge/>
            <w:tcBorders>
              <w:left w:val="single" w:sz="4" w:space="0" w:color="000000"/>
              <w:bottom w:val="single" w:sz="4" w:space="0" w:color="000000"/>
              <w:right w:val="single" w:sz="4" w:space="0" w:color="000000"/>
            </w:tcBorders>
          </w:tcPr>
          <w:p w:rsidR="000202F2" w:rsidRPr="000D24E5" w:rsidRDefault="000202F2" w:rsidP="006A7A31">
            <w:pPr>
              <w:rPr>
                <w:sz w:val="20"/>
                <w:szCs w:val="20"/>
              </w:rPr>
            </w:pPr>
          </w:p>
        </w:tc>
      </w:tr>
      <w:tr w:rsidR="007F413E" w:rsidRPr="000D24E5" w:rsidTr="007F413E">
        <w:trPr>
          <w:trHeight w:val="674"/>
        </w:trPr>
        <w:tc>
          <w:tcPr>
            <w:tcW w:w="2431" w:type="dxa"/>
            <w:vMerge w:val="restart"/>
            <w:tcBorders>
              <w:top w:val="single" w:sz="4" w:space="0" w:color="000000"/>
              <w:left w:val="single" w:sz="4" w:space="0" w:color="000000"/>
              <w:right w:val="single" w:sz="4" w:space="0" w:color="000000"/>
            </w:tcBorders>
          </w:tcPr>
          <w:p w:rsidR="007F413E" w:rsidRPr="000D24E5" w:rsidRDefault="007F413E" w:rsidP="00A72B5A">
            <w:pPr>
              <w:rPr>
                <w:sz w:val="20"/>
                <w:szCs w:val="20"/>
              </w:rPr>
            </w:pPr>
          </w:p>
          <w:p w:rsidR="007F413E" w:rsidRPr="000D24E5" w:rsidRDefault="007F413E" w:rsidP="00A72B5A">
            <w:pPr>
              <w:ind w:left="109" w:right="381"/>
              <w:rPr>
                <w:sz w:val="20"/>
                <w:szCs w:val="20"/>
              </w:rPr>
            </w:pPr>
            <w:r w:rsidRPr="000D24E5">
              <w:rPr>
                <w:sz w:val="20"/>
                <w:szCs w:val="20"/>
              </w:rPr>
              <w:t>b. Identify qualities</w:t>
            </w:r>
            <w:r w:rsidRPr="000D24E5">
              <w:rPr>
                <w:spacing w:val="-1"/>
                <w:sz w:val="20"/>
                <w:szCs w:val="20"/>
              </w:rPr>
              <w:t xml:space="preserve"> </w:t>
            </w:r>
            <w:r w:rsidRPr="000D24E5">
              <w:rPr>
                <w:sz w:val="20"/>
                <w:szCs w:val="20"/>
              </w:rPr>
              <w:t>of effective lea</w:t>
            </w:r>
            <w:r w:rsidRPr="000D24E5">
              <w:rPr>
                <w:spacing w:val="-1"/>
                <w:sz w:val="20"/>
                <w:szCs w:val="20"/>
              </w:rPr>
              <w:t>d</w:t>
            </w:r>
            <w:r w:rsidRPr="000D24E5">
              <w:rPr>
                <w:sz w:val="20"/>
                <w:szCs w:val="20"/>
              </w:rPr>
              <w:t>ers,</w:t>
            </w:r>
            <w:r w:rsidRPr="000D24E5">
              <w:rPr>
                <w:spacing w:val="-2"/>
                <w:sz w:val="20"/>
                <w:szCs w:val="20"/>
              </w:rPr>
              <w:t xml:space="preserve"> </w:t>
            </w:r>
            <w:r w:rsidRPr="000D24E5">
              <w:rPr>
                <w:sz w:val="20"/>
                <w:szCs w:val="20"/>
              </w:rPr>
              <w:t>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hon</w:t>
            </w:r>
            <w:r w:rsidRPr="000D24E5">
              <w:rPr>
                <w:spacing w:val="-1"/>
                <w:sz w:val="20"/>
                <w:szCs w:val="20"/>
              </w:rPr>
              <w:t>e</w:t>
            </w:r>
            <w:r w:rsidRPr="000D24E5">
              <w:rPr>
                <w:sz w:val="20"/>
                <w:szCs w:val="20"/>
              </w:rPr>
              <w:t>sty, care</w:t>
            </w:r>
            <w:r w:rsidRPr="000D24E5">
              <w:rPr>
                <w:spacing w:val="-1"/>
                <w:sz w:val="20"/>
                <w:szCs w:val="20"/>
              </w:rPr>
              <w:t xml:space="preserve"> </w:t>
            </w:r>
            <w:r w:rsidRPr="000D24E5">
              <w:rPr>
                <w:sz w:val="20"/>
                <w:szCs w:val="20"/>
              </w:rPr>
              <w:t>for others, civility, and fairn</w:t>
            </w:r>
            <w:r w:rsidRPr="000D24E5">
              <w:rPr>
                <w:spacing w:val="-1"/>
                <w:sz w:val="20"/>
                <w:szCs w:val="20"/>
              </w:rPr>
              <w:t>e</w:t>
            </w:r>
            <w:r w:rsidRPr="000D24E5">
              <w:rPr>
                <w:sz w:val="20"/>
                <w:szCs w:val="20"/>
              </w:rPr>
              <w:t>ss.</w:t>
            </w:r>
          </w:p>
        </w:tc>
        <w:tc>
          <w:tcPr>
            <w:tcW w:w="4860" w:type="dxa"/>
            <w:vMerge w:val="restart"/>
            <w:tcBorders>
              <w:top w:val="single" w:sz="4" w:space="0" w:color="000000"/>
              <w:left w:val="single" w:sz="4" w:space="0" w:color="000000"/>
              <w:right w:val="single" w:sz="4" w:space="0" w:color="000000"/>
            </w:tcBorders>
          </w:tcPr>
          <w:p w:rsidR="007F413E" w:rsidRPr="000D24E5" w:rsidRDefault="007F413E" w:rsidP="00A72B5A">
            <w:pPr>
              <w:rPr>
                <w:sz w:val="20"/>
                <w:szCs w:val="20"/>
              </w:rPr>
            </w:pPr>
          </w:p>
          <w:p w:rsidR="007F413E" w:rsidRPr="000D24E5" w:rsidRDefault="007F413E" w:rsidP="00A72B5A">
            <w:pPr>
              <w:ind w:left="108" w:right="95"/>
              <w:rPr>
                <w:sz w:val="20"/>
                <w:szCs w:val="20"/>
              </w:rPr>
            </w:pPr>
            <w:r w:rsidRPr="000D24E5">
              <w:rPr>
                <w:sz w:val="20"/>
                <w:szCs w:val="20"/>
              </w:rPr>
              <w:t>Who</w:t>
            </w:r>
            <w:r w:rsidRPr="000D24E5">
              <w:rPr>
                <w:spacing w:val="-1"/>
                <w:sz w:val="20"/>
                <w:szCs w:val="20"/>
              </w:rPr>
              <w:t>l</w:t>
            </w:r>
            <w:r w:rsidRPr="000D24E5">
              <w:rPr>
                <w:sz w:val="20"/>
                <w:szCs w:val="20"/>
              </w:rPr>
              <w:t>e Group/Discuss</w:t>
            </w:r>
            <w:r w:rsidRPr="000D24E5">
              <w:rPr>
                <w:spacing w:val="-1"/>
                <w:sz w:val="20"/>
                <w:szCs w:val="20"/>
              </w:rPr>
              <w:t>i</w:t>
            </w:r>
            <w:r w:rsidRPr="000D24E5">
              <w:rPr>
                <w:sz w:val="20"/>
                <w:szCs w:val="20"/>
              </w:rPr>
              <w:t xml:space="preserve">on: </w:t>
            </w:r>
            <w:r w:rsidRPr="000D24E5">
              <w:rPr>
                <w:spacing w:val="55"/>
                <w:sz w:val="20"/>
                <w:szCs w:val="20"/>
              </w:rPr>
              <w:t xml:space="preserve"> </w:t>
            </w:r>
            <w:r w:rsidRPr="000D24E5">
              <w:rPr>
                <w:sz w:val="20"/>
                <w:szCs w:val="20"/>
              </w:rPr>
              <w:t>The teacher</w:t>
            </w:r>
            <w:r w:rsidRPr="000D24E5">
              <w:rPr>
                <w:spacing w:val="-2"/>
                <w:sz w:val="20"/>
                <w:szCs w:val="20"/>
              </w:rPr>
              <w:t xml:space="preserve"> </w:t>
            </w:r>
            <w:r w:rsidRPr="000D24E5">
              <w:rPr>
                <w:sz w:val="20"/>
                <w:szCs w:val="20"/>
              </w:rPr>
              <w:t>will introd</w:t>
            </w:r>
            <w:r w:rsidRPr="000D24E5">
              <w:rPr>
                <w:spacing w:val="-1"/>
                <w:sz w:val="20"/>
                <w:szCs w:val="20"/>
              </w:rPr>
              <w:t>u</w:t>
            </w:r>
            <w:r w:rsidRPr="000D24E5">
              <w:rPr>
                <w:sz w:val="20"/>
                <w:szCs w:val="20"/>
              </w:rPr>
              <w:t>ce the</w:t>
            </w:r>
            <w:r w:rsidRPr="000D24E5">
              <w:rPr>
                <w:spacing w:val="-2"/>
                <w:sz w:val="20"/>
                <w:szCs w:val="20"/>
              </w:rPr>
              <w:t xml:space="preserve"> </w:t>
            </w:r>
            <w:r w:rsidRPr="000D24E5">
              <w:rPr>
                <w:sz w:val="20"/>
                <w:szCs w:val="20"/>
              </w:rPr>
              <w:t>bo</w:t>
            </w:r>
            <w:r w:rsidRPr="000D24E5">
              <w:rPr>
                <w:spacing w:val="-1"/>
                <w:sz w:val="20"/>
                <w:szCs w:val="20"/>
              </w:rPr>
              <w:t>o</w:t>
            </w:r>
            <w:r w:rsidRPr="000D24E5">
              <w:rPr>
                <w:sz w:val="20"/>
                <w:szCs w:val="20"/>
              </w:rPr>
              <w:t xml:space="preserve">k, </w:t>
            </w:r>
            <w:r w:rsidRPr="000D24E5">
              <w:rPr>
                <w:i/>
                <w:iCs/>
                <w:sz w:val="20"/>
                <w:szCs w:val="20"/>
              </w:rPr>
              <w:t>Ho</w:t>
            </w:r>
            <w:r w:rsidRPr="000D24E5">
              <w:rPr>
                <w:i/>
                <w:iCs/>
                <w:spacing w:val="-1"/>
                <w:sz w:val="20"/>
                <w:szCs w:val="20"/>
              </w:rPr>
              <w:t>n</w:t>
            </w:r>
            <w:r w:rsidRPr="000D24E5">
              <w:rPr>
                <w:i/>
                <w:iCs/>
                <w:sz w:val="20"/>
                <w:szCs w:val="20"/>
              </w:rPr>
              <w:t>est</w:t>
            </w:r>
            <w:r w:rsidRPr="000D24E5">
              <w:rPr>
                <w:i/>
                <w:iCs/>
                <w:spacing w:val="-2"/>
                <w:sz w:val="20"/>
                <w:szCs w:val="20"/>
              </w:rPr>
              <w:t xml:space="preserve"> </w:t>
            </w:r>
            <w:r w:rsidRPr="000D24E5">
              <w:rPr>
                <w:i/>
                <w:iCs/>
                <w:sz w:val="20"/>
                <w:szCs w:val="20"/>
              </w:rPr>
              <w:t xml:space="preserve">Abe </w:t>
            </w:r>
            <w:r w:rsidRPr="000D24E5">
              <w:rPr>
                <w:sz w:val="20"/>
                <w:szCs w:val="20"/>
              </w:rPr>
              <w:t>by</w:t>
            </w:r>
            <w:r w:rsidRPr="000D24E5">
              <w:rPr>
                <w:spacing w:val="-1"/>
                <w:sz w:val="20"/>
                <w:szCs w:val="20"/>
              </w:rPr>
              <w:t xml:space="preserve"> </w:t>
            </w:r>
            <w:r w:rsidRPr="000D24E5">
              <w:rPr>
                <w:sz w:val="20"/>
                <w:szCs w:val="20"/>
              </w:rPr>
              <w:t>Edith</w:t>
            </w:r>
            <w:r w:rsidRPr="000D24E5">
              <w:rPr>
                <w:spacing w:val="-1"/>
                <w:sz w:val="20"/>
                <w:szCs w:val="20"/>
              </w:rPr>
              <w:t xml:space="preserve"> </w:t>
            </w:r>
            <w:r w:rsidRPr="000D24E5">
              <w:rPr>
                <w:sz w:val="20"/>
                <w:szCs w:val="20"/>
              </w:rPr>
              <w:t>Kunhardt, telling the st</w:t>
            </w:r>
            <w:r w:rsidRPr="000D24E5">
              <w:rPr>
                <w:spacing w:val="-1"/>
                <w:sz w:val="20"/>
                <w:szCs w:val="20"/>
              </w:rPr>
              <w:t>u</w:t>
            </w:r>
            <w:r w:rsidRPr="000D24E5">
              <w:rPr>
                <w:sz w:val="20"/>
                <w:szCs w:val="20"/>
              </w:rPr>
              <w:t>dents that it</w:t>
            </w:r>
            <w:r w:rsidRPr="000D24E5">
              <w:rPr>
                <w:spacing w:val="-1"/>
                <w:sz w:val="20"/>
                <w:szCs w:val="20"/>
              </w:rPr>
              <w:t xml:space="preserve"> </w:t>
            </w:r>
            <w:r w:rsidRPr="000D24E5">
              <w:rPr>
                <w:sz w:val="20"/>
                <w:szCs w:val="20"/>
              </w:rPr>
              <w:t>is ab</w:t>
            </w:r>
            <w:r w:rsidRPr="000D24E5">
              <w:rPr>
                <w:spacing w:val="-1"/>
                <w:sz w:val="20"/>
                <w:szCs w:val="20"/>
              </w:rPr>
              <w:t>o</w:t>
            </w:r>
            <w:r w:rsidRPr="000D24E5">
              <w:rPr>
                <w:sz w:val="20"/>
                <w:szCs w:val="20"/>
              </w:rPr>
              <w:t>ut a person</w:t>
            </w:r>
            <w:r w:rsidRPr="000D24E5">
              <w:rPr>
                <w:spacing w:val="-2"/>
                <w:sz w:val="20"/>
                <w:szCs w:val="20"/>
              </w:rPr>
              <w:t xml:space="preserve"> </w:t>
            </w:r>
            <w:r w:rsidRPr="000D24E5">
              <w:rPr>
                <w:sz w:val="20"/>
                <w:szCs w:val="20"/>
              </w:rPr>
              <w:t xml:space="preserve">with good </w:t>
            </w:r>
            <w:r w:rsidRPr="000D24E5">
              <w:rPr>
                <w:spacing w:val="-1"/>
                <w:sz w:val="20"/>
                <w:szCs w:val="20"/>
              </w:rPr>
              <w:t>q</w:t>
            </w:r>
            <w:r w:rsidRPr="000D24E5">
              <w:rPr>
                <w:sz w:val="20"/>
                <w:szCs w:val="20"/>
              </w:rPr>
              <w:t>ualiti</w:t>
            </w:r>
            <w:r w:rsidRPr="000D24E5">
              <w:rPr>
                <w:spacing w:val="-1"/>
                <w:sz w:val="20"/>
                <w:szCs w:val="20"/>
              </w:rPr>
              <w:t>e</w:t>
            </w:r>
            <w:r w:rsidRPr="000D24E5">
              <w:rPr>
                <w:sz w:val="20"/>
                <w:szCs w:val="20"/>
              </w:rPr>
              <w:t xml:space="preserve">s that made </w:t>
            </w:r>
            <w:r w:rsidRPr="000D24E5">
              <w:rPr>
                <w:spacing w:val="-1"/>
                <w:sz w:val="20"/>
                <w:szCs w:val="20"/>
              </w:rPr>
              <w:t>h</w:t>
            </w:r>
            <w:r w:rsidRPr="000D24E5">
              <w:rPr>
                <w:sz w:val="20"/>
                <w:szCs w:val="20"/>
              </w:rPr>
              <w:t>im a good cit</w:t>
            </w:r>
            <w:r w:rsidRPr="000D24E5">
              <w:rPr>
                <w:spacing w:val="-1"/>
                <w:sz w:val="20"/>
                <w:szCs w:val="20"/>
              </w:rPr>
              <w:t>i</w:t>
            </w:r>
            <w:r w:rsidRPr="000D24E5">
              <w:rPr>
                <w:sz w:val="20"/>
                <w:szCs w:val="20"/>
              </w:rPr>
              <w:t>zen.</w:t>
            </w:r>
            <w:r w:rsidRPr="000D24E5">
              <w:rPr>
                <w:spacing w:val="55"/>
                <w:sz w:val="20"/>
                <w:szCs w:val="20"/>
              </w:rPr>
              <w:t xml:space="preserve"> </w:t>
            </w:r>
            <w:r w:rsidRPr="000D24E5">
              <w:rPr>
                <w:sz w:val="20"/>
                <w:szCs w:val="20"/>
              </w:rPr>
              <w:t>Ask stud</w:t>
            </w:r>
            <w:r w:rsidRPr="000D24E5">
              <w:rPr>
                <w:spacing w:val="-1"/>
                <w:sz w:val="20"/>
                <w:szCs w:val="20"/>
              </w:rPr>
              <w:t>e</w:t>
            </w:r>
            <w:r w:rsidRPr="000D24E5">
              <w:rPr>
                <w:sz w:val="20"/>
                <w:szCs w:val="20"/>
              </w:rPr>
              <w:t>nt to listen for th</w:t>
            </w:r>
            <w:r w:rsidRPr="000D24E5">
              <w:rPr>
                <w:spacing w:val="-1"/>
                <w:sz w:val="20"/>
                <w:szCs w:val="20"/>
              </w:rPr>
              <w:t>o</w:t>
            </w:r>
            <w:r w:rsidRPr="000D24E5">
              <w:rPr>
                <w:spacing w:val="1"/>
                <w:sz w:val="20"/>
                <w:szCs w:val="20"/>
              </w:rPr>
              <w:t>s</w:t>
            </w:r>
            <w:r w:rsidRPr="000D24E5">
              <w:rPr>
                <w:sz w:val="20"/>
                <w:szCs w:val="20"/>
              </w:rPr>
              <w:t xml:space="preserve">e </w:t>
            </w:r>
            <w:r w:rsidRPr="000D24E5">
              <w:rPr>
                <w:spacing w:val="-1"/>
                <w:sz w:val="20"/>
                <w:szCs w:val="20"/>
              </w:rPr>
              <w:t>q</w:t>
            </w:r>
            <w:r w:rsidRPr="000D24E5">
              <w:rPr>
                <w:sz w:val="20"/>
                <w:szCs w:val="20"/>
              </w:rPr>
              <w:t xml:space="preserve">ualities </w:t>
            </w:r>
            <w:r w:rsidRPr="000D24E5">
              <w:rPr>
                <w:spacing w:val="-1"/>
                <w:sz w:val="20"/>
                <w:szCs w:val="20"/>
              </w:rPr>
              <w:t>a</w:t>
            </w:r>
            <w:r w:rsidRPr="000D24E5">
              <w:rPr>
                <w:sz w:val="20"/>
                <w:szCs w:val="20"/>
              </w:rPr>
              <w:t>s the</w:t>
            </w:r>
            <w:r w:rsidRPr="000D24E5">
              <w:rPr>
                <w:spacing w:val="-1"/>
                <w:sz w:val="20"/>
                <w:szCs w:val="20"/>
              </w:rPr>
              <w:t xml:space="preserve"> </w:t>
            </w:r>
            <w:r w:rsidRPr="000D24E5">
              <w:rPr>
                <w:sz w:val="20"/>
                <w:szCs w:val="20"/>
              </w:rPr>
              <w:t>story is read a</w:t>
            </w:r>
            <w:r w:rsidRPr="000D24E5">
              <w:rPr>
                <w:spacing w:val="-1"/>
                <w:sz w:val="20"/>
                <w:szCs w:val="20"/>
              </w:rPr>
              <w:t>l</w:t>
            </w:r>
            <w:r w:rsidRPr="000D24E5">
              <w:rPr>
                <w:sz w:val="20"/>
                <w:szCs w:val="20"/>
              </w:rPr>
              <w:t>oud.</w:t>
            </w:r>
          </w:p>
          <w:p w:rsidR="007F413E" w:rsidRPr="000D24E5" w:rsidRDefault="007F413E" w:rsidP="00A72B5A">
            <w:pPr>
              <w:rPr>
                <w:sz w:val="20"/>
                <w:szCs w:val="20"/>
              </w:rPr>
            </w:pPr>
          </w:p>
          <w:p w:rsidR="007F413E" w:rsidRPr="000D24E5" w:rsidRDefault="007F413E" w:rsidP="00A72B5A">
            <w:pPr>
              <w:ind w:left="108" w:right="360"/>
              <w:rPr>
                <w:sz w:val="20"/>
                <w:szCs w:val="20"/>
              </w:rPr>
            </w:pPr>
            <w:r w:rsidRPr="000D24E5">
              <w:rPr>
                <w:sz w:val="20"/>
                <w:szCs w:val="20"/>
              </w:rPr>
              <w:t>Disc</w:t>
            </w:r>
            <w:r w:rsidRPr="000D24E5">
              <w:rPr>
                <w:spacing w:val="-1"/>
                <w:sz w:val="20"/>
                <w:szCs w:val="20"/>
              </w:rPr>
              <w:t>us</w:t>
            </w:r>
            <w:r w:rsidRPr="000D24E5">
              <w:rPr>
                <w:sz w:val="20"/>
                <w:szCs w:val="20"/>
              </w:rPr>
              <w:t>s the story with stu</w:t>
            </w:r>
            <w:r w:rsidRPr="000D24E5">
              <w:rPr>
                <w:spacing w:val="-1"/>
                <w:sz w:val="20"/>
                <w:szCs w:val="20"/>
              </w:rPr>
              <w:t>d</w:t>
            </w:r>
            <w:r w:rsidRPr="000D24E5">
              <w:rPr>
                <w:sz w:val="20"/>
                <w:szCs w:val="20"/>
              </w:rPr>
              <w:t xml:space="preserve">ents after it </w:t>
            </w:r>
            <w:r w:rsidRPr="000D24E5">
              <w:rPr>
                <w:spacing w:val="-1"/>
                <w:sz w:val="20"/>
                <w:szCs w:val="20"/>
              </w:rPr>
              <w:t>h</w:t>
            </w:r>
            <w:r w:rsidRPr="000D24E5">
              <w:rPr>
                <w:sz w:val="20"/>
                <w:szCs w:val="20"/>
              </w:rPr>
              <w:t>as b</w:t>
            </w:r>
            <w:r w:rsidRPr="000D24E5">
              <w:rPr>
                <w:spacing w:val="-1"/>
                <w:sz w:val="20"/>
                <w:szCs w:val="20"/>
              </w:rPr>
              <w:t>e</w:t>
            </w:r>
            <w:r w:rsidRPr="000D24E5">
              <w:rPr>
                <w:sz w:val="20"/>
                <w:szCs w:val="20"/>
              </w:rPr>
              <w:t>en read a</w:t>
            </w:r>
            <w:r w:rsidRPr="000D24E5">
              <w:rPr>
                <w:spacing w:val="-1"/>
                <w:sz w:val="20"/>
                <w:szCs w:val="20"/>
              </w:rPr>
              <w:t>l</w:t>
            </w:r>
            <w:r w:rsidRPr="000D24E5">
              <w:rPr>
                <w:sz w:val="20"/>
                <w:szCs w:val="20"/>
              </w:rPr>
              <w:t>oud.</w:t>
            </w:r>
            <w:r w:rsidRPr="000D24E5">
              <w:rPr>
                <w:spacing w:val="55"/>
                <w:sz w:val="20"/>
                <w:szCs w:val="20"/>
              </w:rPr>
              <w:t xml:space="preserve"> </w:t>
            </w:r>
            <w:r w:rsidRPr="000D24E5">
              <w:rPr>
                <w:sz w:val="20"/>
                <w:szCs w:val="20"/>
              </w:rPr>
              <w:t>R</w:t>
            </w:r>
            <w:r w:rsidRPr="000D24E5">
              <w:rPr>
                <w:spacing w:val="-1"/>
                <w:sz w:val="20"/>
                <w:szCs w:val="20"/>
              </w:rPr>
              <w:t>e</w:t>
            </w:r>
            <w:r w:rsidRPr="000D24E5">
              <w:rPr>
                <w:sz w:val="20"/>
                <w:szCs w:val="20"/>
              </w:rPr>
              <w:t>cord stu</w:t>
            </w:r>
            <w:r w:rsidRPr="000D24E5">
              <w:rPr>
                <w:spacing w:val="-1"/>
                <w:sz w:val="20"/>
                <w:szCs w:val="20"/>
              </w:rPr>
              <w:t>de</w:t>
            </w:r>
            <w:r w:rsidRPr="000D24E5">
              <w:rPr>
                <w:sz w:val="20"/>
                <w:szCs w:val="20"/>
              </w:rPr>
              <w:t>nts’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w:t>
            </w:r>
            <w:r w:rsidRPr="000D24E5">
              <w:rPr>
                <w:spacing w:val="-1"/>
                <w:sz w:val="20"/>
                <w:szCs w:val="20"/>
              </w:rPr>
              <w:t>e</w:t>
            </w:r>
            <w:r w:rsidRPr="000D24E5">
              <w:rPr>
                <w:sz w:val="20"/>
                <w:szCs w:val="20"/>
              </w:rPr>
              <w:t>s to the qu</w:t>
            </w:r>
            <w:r w:rsidRPr="000D24E5">
              <w:rPr>
                <w:spacing w:val="-1"/>
                <w:sz w:val="20"/>
                <w:szCs w:val="20"/>
              </w:rPr>
              <w:t>e</w:t>
            </w:r>
            <w:r w:rsidRPr="000D24E5">
              <w:rPr>
                <w:sz w:val="20"/>
                <w:szCs w:val="20"/>
              </w:rPr>
              <w:t>stio</w:t>
            </w:r>
            <w:r w:rsidRPr="000D24E5">
              <w:rPr>
                <w:spacing w:val="-1"/>
                <w:sz w:val="20"/>
                <w:szCs w:val="20"/>
              </w:rPr>
              <w:t>n</w:t>
            </w:r>
            <w:r w:rsidRPr="000D24E5">
              <w:rPr>
                <w:spacing w:val="1"/>
                <w:sz w:val="20"/>
                <w:szCs w:val="20"/>
              </w:rPr>
              <w:t>s</w:t>
            </w:r>
            <w:r w:rsidRPr="000D24E5">
              <w:rPr>
                <w:sz w:val="20"/>
                <w:szCs w:val="20"/>
              </w:rPr>
              <w:t>:</w:t>
            </w:r>
          </w:p>
          <w:p w:rsidR="007F413E" w:rsidRPr="000D24E5" w:rsidRDefault="007F413E" w:rsidP="00A72B5A">
            <w:pPr>
              <w:rPr>
                <w:sz w:val="20"/>
                <w:szCs w:val="20"/>
              </w:rPr>
            </w:pPr>
          </w:p>
          <w:p w:rsidR="007F413E" w:rsidRPr="000D24E5" w:rsidRDefault="007F413E" w:rsidP="00A72B5A">
            <w:pPr>
              <w:ind w:left="108" w:right="440"/>
              <w:rPr>
                <w:sz w:val="20"/>
                <w:szCs w:val="20"/>
              </w:rPr>
            </w:pPr>
            <w:r w:rsidRPr="000D24E5">
              <w:rPr>
                <w:sz w:val="20"/>
                <w:szCs w:val="20"/>
              </w:rPr>
              <w:t>Why w</w:t>
            </w:r>
            <w:r w:rsidRPr="000D24E5">
              <w:rPr>
                <w:spacing w:val="-1"/>
                <w:sz w:val="20"/>
                <w:szCs w:val="20"/>
              </w:rPr>
              <w:t>a</w:t>
            </w:r>
            <w:r w:rsidRPr="000D24E5">
              <w:rPr>
                <w:sz w:val="20"/>
                <w:szCs w:val="20"/>
              </w:rPr>
              <w:t>s Abraham Li</w:t>
            </w:r>
            <w:r w:rsidRPr="000D24E5">
              <w:rPr>
                <w:spacing w:val="-1"/>
                <w:sz w:val="20"/>
                <w:szCs w:val="20"/>
              </w:rPr>
              <w:t>n</w:t>
            </w:r>
            <w:r w:rsidRPr="000D24E5">
              <w:rPr>
                <w:spacing w:val="1"/>
                <w:sz w:val="20"/>
                <w:szCs w:val="20"/>
              </w:rPr>
              <w:t>c</w:t>
            </w:r>
            <w:r w:rsidRPr="000D24E5">
              <w:rPr>
                <w:sz w:val="20"/>
                <w:szCs w:val="20"/>
              </w:rPr>
              <w:t>o</w:t>
            </w:r>
            <w:r w:rsidRPr="000D24E5">
              <w:rPr>
                <w:spacing w:val="-1"/>
                <w:sz w:val="20"/>
                <w:szCs w:val="20"/>
              </w:rPr>
              <w:t>l</w:t>
            </w:r>
            <w:r w:rsidRPr="000D24E5">
              <w:rPr>
                <w:sz w:val="20"/>
                <w:szCs w:val="20"/>
              </w:rPr>
              <w:t>n</w:t>
            </w:r>
            <w:r w:rsidRPr="000D24E5">
              <w:rPr>
                <w:spacing w:val="-1"/>
                <w:sz w:val="20"/>
                <w:szCs w:val="20"/>
              </w:rPr>
              <w:t xml:space="preserve"> </w:t>
            </w:r>
            <w:r w:rsidRPr="000D24E5">
              <w:rPr>
                <w:sz w:val="20"/>
                <w:szCs w:val="20"/>
              </w:rPr>
              <w:t>called</w:t>
            </w:r>
            <w:r w:rsidRPr="000D24E5">
              <w:rPr>
                <w:spacing w:val="-2"/>
                <w:sz w:val="20"/>
                <w:szCs w:val="20"/>
              </w:rPr>
              <w:t xml:space="preserve"> </w:t>
            </w:r>
            <w:r w:rsidRPr="000D24E5">
              <w:rPr>
                <w:sz w:val="20"/>
                <w:szCs w:val="20"/>
              </w:rPr>
              <w:t>Ho</w:t>
            </w:r>
            <w:r w:rsidRPr="000D24E5">
              <w:rPr>
                <w:spacing w:val="-1"/>
                <w:sz w:val="20"/>
                <w:szCs w:val="20"/>
              </w:rPr>
              <w:t>n</w:t>
            </w:r>
            <w:r w:rsidRPr="000D24E5">
              <w:rPr>
                <w:sz w:val="20"/>
                <w:szCs w:val="20"/>
              </w:rPr>
              <w:t>est Abe? W</w:t>
            </w:r>
            <w:r w:rsidRPr="000D24E5">
              <w:rPr>
                <w:spacing w:val="-1"/>
                <w:sz w:val="20"/>
                <w:szCs w:val="20"/>
              </w:rPr>
              <w:t>a</w:t>
            </w:r>
            <w:r w:rsidRPr="000D24E5">
              <w:rPr>
                <w:sz w:val="20"/>
                <w:szCs w:val="20"/>
              </w:rPr>
              <w:t>s he tr</w:t>
            </w:r>
            <w:r w:rsidRPr="000D24E5">
              <w:rPr>
                <w:spacing w:val="-1"/>
                <w:sz w:val="20"/>
                <w:szCs w:val="20"/>
              </w:rPr>
              <w:t>u</w:t>
            </w:r>
            <w:r w:rsidRPr="000D24E5">
              <w:rPr>
                <w:spacing w:val="1"/>
                <w:sz w:val="20"/>
                <w:szCs w:val="20"/>
              </w:rPr>
              <w:t>s</w:t>
            </w:r>
            <w:r w:rsidRPr="000D24E5">
              <w:rPr>
                <w:spacing w:val="-2"/>
                <w:sz w:val="20"/>
                <w:szCs w:val="20"/>
              </w:rPr>
              <w:t>t</w:t>
            </w:r>
            <w:r w:rsidRPr="000D24E5">
              <w:rPr>
                <w:sz w:val="20"/>
                <w:szCs w:val="20"/>
              </w:rPr>
              <w:t>worthy?  W</w:t>
            </w:r>
            <w:r w:rsidRPr="000D24E5">
              <w:rPr>
                <w:spacing w:val="-1"/>
                <w:sz w:val="20"/>
                <w:szCs w:val="20"/>
              </w:rPr>
              <w:t>a</w:t>
            </w:r>
            <w:r w:rsidRPr="000D24E5">
              <w:rPr>
                <w:sz w:val="20"/>
                <w:szCs w:val="20"/>
              </w:rPr>
              <w:t>s Abr</w:t>
            </w:r>
            <w:r w:rsidRPr="000D24E5">
              <w:rPr>
                <w:spacing w:val="-1"/>
                <w:sz w:val="20"/>
                <w:szCs w:val="20"/>
              </w:rPr>
              <w:t>a</w:t>
            </w:r>
            <w:r w:rsidRPr="000D24E5">
              <w:rPr>
                <w:sz w:val="20"/>
                <w:szCs w:val="20"/>
              </w:rPr>
              <w:t>h</w:t>
            </w:r>
            <w:r w:rsidRPr="000D24E5">
              <w:rPr>
                <w:spacing w:val="-1"/>
                <w:sz w:val="20"/>
                <w:szCs w:val="20"/>
              </w:rPr>
              <w:t>a</w:t>
            </w:r>
            <w:r w:rsidRPr="000D24E5">
              <w:rPr>
                <w:sz w:val="20"/>
                <w:szCs w:val="20"/>
              </w:rPr>
              <w:t>m Linco</w:t>
            </w:r>
            <w:r w:rsidRPr="000D24E5">
              <w:rPr>
                <w:spacing w:val="-1"/>
                <w:sz w:val="20"/>
                <w:szCs w:val="20"/>
              </w:rPr>
              <w:t>l</w:t>
            </w:r>
            <w:r w:rsidRPr="000D24E5">
              <w:rPr>
                <w:sz w:val="20"/>
                <w:szCs w:val="20"/>
              </w:rPr>
              <w:t xml:space="preserve">n a </w:t>
            </w:r>
            <w:r w:rsidRPr="000D24E5">
              <w:rPr>
                <w:spacing w:val="-1"/>
                <w:sz w:val="20"/>
                <w:szCs w:val="20"/>
              </w:rPr>
              <w:t>g</w:t>
            </w:r>
            <w:r w:rsidRPr="000D24E5">
              <w:rPr>
                <w:sz w:val="20"/>
                <w:szCs w:val="20"/>
              </w:rPr>
              <w:t>ood cit</w:t>
            </w:r>
            <w:r w:rsidRPr="000D24E5">
              <w:rPr>
                <w:spacing w:val="-1"/>
                <w:sz w:val="20"/>
                <w:szCs w:val="20"/>
              </w:rPr>
              <w:t>i</w:t>
            </w:r>
            <w:r w:rsidRPr="000D24E5">
              <w:rPr>
                <w:sz w:val="20"/>
                <w:szCs w:val="20"/>
              </w:rPr>
              <w:t>ze</w:t>
            </w:r>
            <w:r w:rsidRPr="000D24E5">
              <w:rPr>
                <w:spacing w:val="-1"/>
                <w:sz w:val="20"/>
                <w:szCs w:val="20"/>
              </w:rPr>
              <w:t>n</w:t>
            </w:r>
            <w:r w:rsidRPr="000D24E5">
              <w:rPr>
                <w:sz w:val="20"/>
                <w:szCs w:val="20"/>
              </w:rPr>
              <w:t>?</w:t>
            </w:r>
          </w:p>
          <w:p w:rsidR="007F413E" w:rsidRPr="000D24E5" w:rsidRDefault="007F413E" w:rsidP="00A72B5A">
            <w:pPr>
              <w:rPr>
                <w:sz w:val="20"/>
                <w:szCs w:val="20"/>
              </w:rPr>
            </w:pPr>
          </w:p>
          <w:p w:rsidR="007F413E" w:rsidRPr="000D24E5" w:rsidRDefault="007F413E" w:rsidP="00A72B5A">
            <w:pPr>
              <w:ind w:left="108" w:right="-20"/>
              <w:rPr>
                <w:sz w:val="20"/>
                <w:szCs w:val="20"/>
              </w:rPr>
            </w:pPr>
            <w:r w:rsidRPr="000D24E5">
              <w:rPr>
                <w:sz w:val="20"/>
                <w:szCs w:val="20"/>
              </w:rPr>
              <w:t>Guide</w:t>
            </w:r>
            <w:r w:rsidRPr="000D24E5">
              <w:rPr>
                <w:spacing w:val="-2"/>
                <w:sz w:val="20"/>
                <w:szCs w:val="20"/>
              </w:rPr>
              <w:t xml:space="preserve"> </w:t>
            </w:r>
            <w:r w:rsidRPr="000D24E5">
              <w:rPr>
                <w:sz w:val="20"/>
                <w:szCs w:val="20"/>
              </w:rPr>
              <w:t>stud</w:t>
            </w:r>
            <w:r w:rsidRPr="000D24E5">
              <w:rPr>
                <w:spacing w:val="-1"/>
                <w:sz w:val="20"/>
                <w:szCs w:val="20"/>
              </w:rPr>
              <w:t>en</w:t>
            </w:r>
            <w:r w:rsidRPr="000D24E5">
              <w:rPr>
                <w:sz w:val="20"/>
                <w:szCs w:val="20"/>
              </w:rPr>
              <w:t>ts to und</w:t>
            </w:r>
            <w:r w:rsidRPr="000D24E5">
              <w:rPr>
                <w:spacing w:val="-1"/>
                <w:sz w:val="20"/>
                <w:szCs w:val="20"/>
              </w:rPr>
              <w:t>e</w:t>
            </w:r>
            <w:r w:rsidRPr="000D24E5">
              <w:rPr>
                <w:sz w:val="20"/>
                <w:szCs w:val="20"/>
              </w:rPr>
              <w:t>rst</w:t>
            </w:r>
            <w:r w:rsidRPr="000D24E5">
              <w:rPr>
                <w:spacing w:val="-1"/>
                <w:sz w:val="20"/>
                <w:szCs w:val="20"/>
              </w:rPr>
              <w:t>a</w:t>
            </w:r>
            <w:r w:rsidRPr="000D24E5">
              <w:rPr>
                <w:sz w:val="20"/>
                <w:szCs w:val="20"/>
              </w:rPr>
              <w:t>nd that being</w:t>
            </w:r>
            <w:r w:rsidRPr="000D24E5">
              <w:rPr>
                <w:spacing w:val="-2"/>
                <w:sz w:val="20"/>
                <w:szCs w:val="20"/>
              </w:rPr>
              <w:t xml:space="preserve"> </w:t>
            </w:r>
            <w:r w:rsidRPr="000D24E5">
              <w:rPr>
                <w:sz w:val="20"/>
                <w:szCs w:val="20"/>
              </w:rPr>
              <w:t>hon</w:t>
            </w:r>
            <w:r w:rsidRPr="000D24E5">
              <w:rPr>
                <w:spacing w:val="-1"/>
                <w:sz w:val="20"/>
                <w:szCs w:val="20"/>
              </w:rPr>
              <w:t>e</w:t>
            </w:r>
            <w:r w:rsidRPr="000D24E5">
              <w:rPr>
                <w:sz w:val="20"/>
                <w:szCs w:val="20"/>
              </w:rPr>
              <w:t>st and tr</w:t>
            </w:r>
            <w:r w:rsidRPr="000D24E5">
              <w:rPr>
                <w:spacing w:val="-1"/>
                <w:sz w:val="20"/>
                <w:szCs w:val="20"/>
              </w:rPr>
              <w:t>u</w:t>
            </w:r>
            <w:r w:rsidRPr="000D24E5">
              <w:rPr>
                <w:spacing w:val="1"/>
                <w:sz w:val="20"/>
                <w:szCs w:val="20"/>
              </w:rPr>
              <w:t>s</w:t>
            </w:r>
            <w:r w:rsidRPr="000D24E5">
              <w:rPr>
                <w:sz w:val="20"/>
                <w:szCs w:val="20"/>
              </w:rPr>
              <w:t>tw</w:t>
            </w:r>
            <w:r w:rsidRPr="000D24E5">
              <w:rPr>
                <w:spacing w:val="-1"/>
                <w:sz w:val="20"/>
                <w:szCs w:val="20"/>
              </w:rPr>
              <w:t>o</w:t>
            </w:r>
            <w:r w:rsidRPr="000D24E5">
              <w:rPr>
                <w:sz w:val="20"/>
                <w:szCs w:val="20"/>
              </w:rPr>
              <w:t>r</w:t>
            </w:r>
            <w:r w:rsidRPr="000D24E5">
              <w:rPr>
                <w:spacing w:val="-2"/>
                <w:sz w:val="20"/>
                <w:szCs w:val="20"/>
              </w:rPr>
              <w:t>t</w:t>
            </w:r>
            <w:r w:rsidRPr="000D24E5">
              <w:rPr>
                <w:sz w:val="20"/>
                <w:szCs w:val="20"/>
              </w:rPr>
              <w:t>hy are s</w:t>
            </w:r>
            <w:r w:rsidRPr="000D24E5">
              <w:rPr>
                <w:spacing w:val="-1"/>
                <w:sz w:val="20"/>
                <w:szCs w:val="20"/>
              </w:rPr>
              <w:t>o</w:t>
            </w:r>
            <w:r w:rsidRPr="000D24E5">
              <w:rPr>
                <w:sz w:val="20"/>
                <w:szCs w:val="20"/>
              </w:rPr>
              <w:t>me</w:t>
            </w:r>
            <w:r w:rsidRPr="000D24E5">
              <w:rPr>
                <w:spacing w:val="-2"/>
                <w:sz w:val="20"/>
                <w:szCs w:val="20"/>
              </w:rPr>
              <w:t xml:space="preserve"> </w:t>
            </w:r>
            <w:r w:rsidRPr="000D24E5">
              <w:rPr>
                <w:sz w:val="20"/>
                <w:szCs w:val="20"/>
              </w:rPr>
              <w:t>of the qualiti</w:t>
            </w:r>
            <w:r w:rsidRPr="000D24E5">
              <w:rPr>
                <w:spacing w:val="-1"/>
                <w:sz w:val="20"/>
                <w:szCs w:val="20"/>
              </w:rPr>
              <w:t>e</w:t>
            </w:r>
            <w:r w:rsidRPr="000D24E5">
              <w:rPr>
                <w:sz w:val="20"/>
                <w:szCs w:val="20"/>
              </w:rPr>
              <w:t>s that make a good</w:t>
            </w:r>
            <w:r w:rsidRPr="000D24E5">
              <w:rPr>
                <w:spacing w:val="-2"/>
                <w:sz w:val="20"/>
                <w:szCs w:val="20"/>
              </w:rPr>
              <w:t xml:space="preserve"> </w:t>
            </w:r>
            <w:r w:rsidRPr="000D24E5">
              <w:rPr>
                <w:sz w:val="20"/>
                <w:szCs w:val="20"/>
              </w:rPr>
              <w:t>citiz</w:t>
            </w:r>
            <w:r w:rsidRPr="000D24E5">
              <w:rPr>
                <w:spacing w:val="-1"/>
                <w:sz w:val="20"/>
                <w:szCs w:val="20"/>
              </w:rPr>
              <w:t>e</w:t>
            </w:r>
            <w:r w:rsidRPr="000D24E5">
              <w:rPr>
                <w:sz w:val="20"/>
                <w:szCs w:val="20"/>
              </w:rPr>
              <w:t>n.</w:t>
            </w:r>
          </w:p>
          <w:p w:rsidR="007F413E" w:rsidRPr="000D24E5" w:rsidRDefault="007F413E" w:rsidP="00A72B5A">
            <w:pPr>
              <w:ind w:left="108" w:right="62"/>
              <w:rPr>
                <w:sz w:val="20"/>
                <w:szCs w:val="20"/>
              </w:rPr>
            </w:pPr>
          </w:p>
          <w:p w:rsidR="007F413E" w:rsidRPr="000D24E5" w:rsidRDefault="007F413E" w:rsidP="00A72B5A">
            <w:pPr>
              <w:ind w:left="108" w:right="-20"/>
              <w:rPr>
                <w:sz w:val="20"/>
                <w:szCs w:val="20"/>
              </w:rPr>
            </w:pPr>
            <w:r w:rsidRPr="000D24E5">
              <w:rPr>
                <w:sz w:val="20"/>
                <w:szCs w:val="20"/>
              </w:rPr>
              <w:t>Have st</w:t>
            </w:r>
            <w:r w:rsidRPr="000D24E5">
              <w:rPr>
                <w:spacing w:val="-1"/>
                <w:sz w:val="20"/>
                <w:szCs w:val="20"/>
              </w:rPr>
              <w:t>u</w:t>
            </w:r>
            <w:r w:rsidRPr="000D24E5">
              <w:rPr>
                <w:sz w:val="20"/>
                <w:szCs w:val="20"/>
              </w:rPr>
              <w:t>den</w:t>
            </w:r>
            <w:r w:rsidRPr="000D24E5">
              <w:rPr>
                <w:spacing w:val="-2"/>
                <w:sz w:val="20"/>
                <w:szCs w:val="20"/>
              </w:rPr>
              <w:t>t</w:t>
            </w:r>
            <w:r w:rsidRPr="000D24E5">
              <w:rPr>
                <w:sz w:val="20"/>
                <w:szCs w:val="20"/>
              </w:rPr>
              <w:t>s s</w:t>
            </w:r>
            <w:r w:rsidRPr="000D24E5">
              <w:rPr>
                <w:spacing w:val="-1"/>
                <w:sz w:val="20"/>
                <w:szCs w:val="20"/>
              </w:rPr>
              <w:t>u</w:t>
            </w:r>
            <w:r w:rsidRPr="000D24E5">
              <w:rPr>
                <w:sz w:val="20"/>
                <w:szCs w:val="20"/>
              </w:rPr>
              <w:t>gg</w:t>
            </w:r>
            <w:r w:rsidRPr="000D24E5">
              <w:rPr>
                <w:spacing w:val="-1"/>
                <w:sz w:val="20"/>
                <w:szCs w:val="20"/>
              </w:rPr>
              <w:t>e</w:t>
            </w:r>
            <w:r w:rsidRPr="000D24E5">
              <w:rPr>
                <w:sz w:val="20"/>
                <w:szCs w:val="20"/>
              </w:rPr>
              <w:t>st se</w:t>
            </w:r>
            <w:r w:rsidRPr="000D24E5">
              <w:rPr>
                <w:spacing w:val="-2"/>
                <w:sz w:val="20"/>
                <w:szCs w:val="20"/>
              </w:rPr>
              <w:t>v</w:t>
            </w:r>
            <w:r w:rsidRPr="000D24E5">
              <w:rPr>
                <w:sz w:val="20"/>
                <w:szCs w:val="20"/>
              </w:rPr>
              <w:t>eral oth</w:t>
            </w:r>
            <w:r w:rsidRPr="000D24E5">
              <w:rPr>
                <w:spacing w:val="-1"/>
                <w:sz w:val="20"/>
                <w:szCs w:val="20"/>
              </w:rPr>
              <w:t>e</w:t>
            </w:r>
            <w:r w:rsidRPr="000D24E5">
              <w:rPr>
                <w:sz w:val="20"/>
                <w:szCs w:val="20"/>
              </w:rPr>
              <w:t>r a</w:t>
            </w:r>
            <w:r w:rsidRPr="000D24E5">
              <w:rPr>
                <w:spacing w:val="-1"/>
                <w:sz w:val="20"/>
                <w:szCs w:val="20"/>
              </w:rPr>
              <w:t>d</w:t>
            </w:r>
            <w:r w:rsidRPr="000D24E5">
              <w:rPr>
                <w:sz w:val="20"/>
                <w:szCs w:val="20"/>
              </w:rPr>
              <w:t>mirab</w:t>
            </w:r>
            <w:r w:rsidRPr="000D24E5">
              <w:rPr>
                <w:spacing w:val="-1"/>
                <w:sz w:val="20"/>
                <w:szCs w:val="20"/>
              </w:rPr>
              <w:t>l</w:t>
            </w:r>
            <w:r w:rsidRPr="000D24E5">
              <w:rPr>
                <w:sz w:val="20"/>
                <w:szCs w:val="20"/>
              </w:rPr>
              <w:t>e qualiti</w:t>
            </w:r>
            <w:r w:rsidRPr="000D24E5">
              <w:rPr>
                <w:spacing w:val="-1"/>
                <w:sz w:val="20"/>
                <w:szCs w:val="20"/>
              </w:rPr>
              <w:t>e</w:t>
            </w:r>
            <w:r w:rsidRPr="000D24E5">
              <w:rPr>
                <w:sz w:val="20"/>
                <w:szCs w:val="20"/>
              </w:rPr>
              <w:t>s that Abra</w:t>
            </w:r>
            <w:r w:rsidRPr="000D24E5">
              <w:rPr>
                <w:spacing w:val="-1"/>
                <w:sz w:val="20"/>
                <w:szCs w:val="20"/>
              </w:rPr>
              <w:t>h</w:t>
            </w:r>
            <w:r w:rsidRPr="000D24E5">
              <w:rPr>
                <w:sz w:val="20"/>
                <w:szCs w:val="20"/>
              </w:rPr>
              <w:t>am Li</w:t>
            </w:r>
            <w:r w:rsidRPr="000D24E5">
              <w:rPr>
                <w:spacing w:val="-1"/>
                <w:sz w:val="20"/>
                <w:szCs w:val="20"/>
              </w:rPr>
              <w:t>n</w:t>
            </w:r>
            <w:r w:rsidRPr="000D24E5">
              <w:rPr>
                <w:spacing w:val="1"/>
                <w:sz w:val="20"/>
                <w:szCs w:val="20"/>
              </w:rPr>
              <w:t>c</w:t>
            </w:r>
            <w:r w:rsidRPr="000D24E5">
              <w:rPr>
                <w:sz w:val="20"/>
                <w:szCs w:val="20"/>
              </w:rPr>
              <w:t xml:space="preserve">oln </w:t>
            </w:r>
            <w:r w:rsidRPr="000D24E5">
              <w:rPr>
                <w:spacing w:val="-1"/>
                <w:sz w:val="20"/>
                <w:szCs w:val="20"/>
              </w:rPr>
              <w:t>p</w:t>
            </w:r>
            <w:r w:rsidRPr="000D24E5">
              <w:rPr>
                <w:sz w:val="20"/>
                <w:szCs w:val="20"/>
              </w:rPr>
              <w:t>oss</w:t>
            </w:r>
            <w:r w:rsidRPr="000D24E5">
              <w:rPr>
                <w:spacing w:val="-1"/>
                <w:sz w:val="20"/>
                <w:szCs w:val="20"/>
              </w:rPr>
              <w:t>e</w:t>
            </w:r>
            <w:r w:rsidRPr="000D24E5">
              <w:rPr>
                <w:sz w:val="20"/>
                <w:szCs w:val="20"/>
              </w:rPr>
              <w:t>ssed and l</w:t>
            </w:r>
            <w:r w:rsidRPr="000D24E5">
              <w:rPr>
                <w:spacing w:val="-1"/>
                <w:sz w:val="20"/>
                <w:szCs w:val="20"/>
              </w:rPr>
              <w:t>i</w:t>
            </w:r>
            <w:r w:rsidRPr="000D24E5">
              <w:rPr>
                <w:sz w:val="20"/>
                <w:szCs w:val="20"/>
              </w:rPr>
              <w:t xml:space="preserve">st these </w:t>
            </w:r>
            <w:r w:rsidRPr="000D24E5">
              <w:rPr>
                <w:spacing w:val="-1"/>
                <w:sz w:val="20"/>
                <w:szCs w:val="20"/>
              </w:rPr>
              <w:t>o</w:t>
            </w:r>
            <w:r w:rsidRPr="000D24E5">
              <w:rPr>
                <w:sz w:val="20"/>
                <w:szCs w:val="20"/>
              </w:rPr>
              <w:t>n the cha</w:t>
            </w:r>
            <w:r w:rsidRPr="000D24E5">
              <w:rPr>
                <w:spacing w:val="-1"/>
                <w:sz w:val="20"/>
                <w:szCs w:val="20"/>
              </w:rPr>
              <w:t>l</w:t>
            </w:r>
            <w:r w:rsidRPr="000D24E5">
              <w:rPr>
                <w:sz w:val="20"/>
                <w:szCs w:val="20"/>
              </w:rPr>
              <w:t>k</w:t>
            </w:r>
            <w:r w:rsidRPr="000D24E5">
              <w:rPr>
                <w:spacing w:val="-1"/>
                <w:sz w:val="20"/>
                <w:szCs w:val="20"/>
              </w:rPr>
              <w:t>b</w:t>
            </w:r>
            <w:r w:rsidRPr="000D24E5">
              <w:rPr>
                <w:sz w:val="20"/>
                <w:szCs w:val="20"/>
              </w:rPr>
              <w:t>oard.</w:t>
            </w:r>
          </w:p>
          <w:p w:rsidR="007F413E" w:rsidRPr="000D24E5" w:rsidRDefault="007F413E" w:rsidP="00A72B5A">
            <w:pPr>
              <w:ind w:left="108" w:right="-20"/>
              <w:rPr>
                <w:sz w:val="20"/>
                <w:szCs w:val="20"/>
              </w:rPr>
            </w:pPr>
          </w:p>
          <w:p w:rsidR="007F413E" w:rsidRPr="000D24E5" w:rsidRDefault="007F413E" w:rsidP="00A72B5A">
            <w:pPr>
              <w:ind w:left="108" w:right="218"/>
              <w:rPr>
                <w:sz w:val="20"/>
                <w:szCs w:val="20"/>
              </w:rPr>
            </w:pPr>
            <w:r w:rsidRPr="000D24E5">
              <w:rPr>
                <w:sz w:val="20"/>
                <w:szCs w:val="20"/>
              </w:rPr>
              <w:t>Is Abra</w:t>
            </w:r>
            <w:r w:rsidRPr="000D24E5">
              <w:rPr>
                <w:spacing w:val="-1"/>
                <w:sz w:val="20"/>
                <w:szCs w:val="20"/>
              </w:rPr>
              <w:t>h</w:t>
            </w:r>
            <w:r w:rsidRPr="000D24E5">
              <w:rPr>
                <w:sz w:val="20"/>
                <w:szCs w:val="20"/>
              </w:rPr>
              <w:t xml:space="preserve">am </w:t>
            </w:r>
            <w:r w:rsidRPr="000D24E5">
              <w:rPr>
                <w:spacing w:val="-1"/>
                <w:sz w:val="20"/>
                <w:szCs w:val="20"/>
              </w:rPr>
              <w:t>L</w:t>
            </w:r>
            <w:r w:rsidRPr="000D24E5">
              <w:rPr>
                <w:sz w:val="20"/>
                <w:szCs w:val="20"/>
              </w:rPr>
              <w:t>inco</w:t>
            </w:r>
            <w:r w:rsidRPr="000D24E5">
              <w:rPr>
                <w:spacing w:val="-1"/>
                <w:sz w:val="20"/>
                <w:szCs w:val="20"/>
              </w:rPr>
              <w:t>l</w:t>
            </w:r>
            <w:r w:rsidRPr="000D24E5">
              <w:rPr>
                <w:sz w:val="20"/>
                <w:szCs w:val="20"/>
              </w:rPr>
              <w:t>n a real</w:t>
            </w:r>
            <w:r w:rsidRPr="000D24E5">
              <w:rPr>
                <w:spacing w:val="-2"/>
                <w:sz w:val="20"/>
                <w:szCs w:val="20"/>
              </w:rPr>
              <w:t xml:space="preserve"> </w:t>
            </w:r>
            <w:r w:rsidRPr="000D24E5">
              <w:rPr>
                <w:sz w:val="20"/>
                <w:szCs w:val="20"/>
              </w:rPr>
              <w:t xml:space="preserve">person </w:t>
            </w:r>
            <w:r w:rsidRPr="000D24E5">
              <w:rPr>
                <w:spacing w:val="-1"/>
                <w:sz w:val="20"/>
                <w:szCs w:val="20"/>
              </w:rPr>
              <w:t>o</w:t>
            </w:r>
            <w:r w:rsidRPr="000D24E5">
              <w:rPr>
                <w:sz w:val="20"/>
                <w:szCs w:val="20"/>
              </w:rPr>
              <w:t>r a char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 xml:space="preserve">r in a </w:t>
            </w:r>
            <w:r w:rsidRPr="000D24E5">
              <w:rPr>
                <w:sz w:val="20"/>
                <w:szCs w:val="20"/>
              </w:rPr>
              <w:lastRenderedPageBreak/>
              <w:t>story?</w:t>
            </w:r>
            <w:r w:rsidRPr="000D24E5">
              <w:rPr>
                <w:spacing w:val="55"/>
                <w:sz w:val="20"/>
                <w:szCs w:val="20"/>
              </w:rPr>
              <w:t xml:space="preserve"> </w:t>
            </w:r>
            <w:r w:rsidRPr="000D24E5">
              <w:rPr>
                <w:sz w:val="20"/>
                <w:szCs w:val="20"/>
              </w:rPr>
              <w:t>Tell</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that Abra</w:t>
            </w:r>
            <w:r w:rsidRPr="000D24E5">
              <w:rPr>
                <w:spacing w:val="-1"/>
                <w:sz w:val="20"/>
                <w:szCs w:val="20"/>
              </w:rPr>
              <w:t>h</w:t>
            </w:r>
            <w:r w:rsidRPr="000D24E5">
              <w:rPr>
                <w:sz w:val="20"/>
                <w:szCs w:val="20"/>
              </w:rPr>
              <w:t>am Li</w:t>
            </w:r>
            <w:r w:rsidRPr="000D24E5">
              <w:rPr>
                <w:spacing w:val="-1"/>
                <w:sz w:val="20"/>
                <w:szCs w:val="20"/>
              </w:rPr>
              <w:t>n</w:t>
            </w:r>
            <w:r w:rsidRPr="000D24E5">
              <w:rPr>
                <w:spacing w:val="1"/>
                <w:sz w:val="20"/>
                <w:szCs w:val="20"/>
              </w:rPr>
              <w:t>c</w:t>
            </w:r>
            <w:r w:rsidRPr="000D24E5">
              <w:rPr>
                <w:sz w:val="20"/>
                <w:szCs w:val="20"/>
              </w:rPr>
              <w:t>oln</w:t>
            </w:r>
            <w:r w:rsidRPr="000D24E5">
              <w:rPr>
                <w:spacing w:val="-2"/>
                <w:sz w:val="20"/>
                <w:szCs w:val="20"/>
              </w:rPr>
              <w:t xml:space="preserve"> </w:t>
            </w:r>
            <w:r w:rsidRPr="000D24E5">
              <w:rPr>
                <w:sz w:val="20"/>
                <w:szCs w:val="20"/>
              </w:rPr>
              <w:t>w</w:t>
            </w:r>
            <w:r w:rsidRPr="000D24E5">
              <w:rPr>
                <w:spacing w:val="-1"/>
                <w:sz w:val="20"/>
                <w:szCs w:val="20"/>
              </w:rPr>
              <w:t>a</w:t>
            </w:r>
            <w:r w:rsidRPr="000D24E5">
              <w:rPr>
                <w:sz w:val="20"/>
                <w:szCs w:val="20"/>
              </w:rPr>
              <w:t>s a real p</w:t>
            </w:r>
            <w:r w:rsidRPr="000D24E5">
              <w:rPr>
                <w:spacing w:val="-1"/>
                <w:sz w:val="20"/>
                <w:szCs w:val="20"/>
              </w:rPr>
              <w:t>e</w:t>
            </w:r>
            <w:r w:rsidRPr="000D24E5">
              <w:rPr>
                <w:sz w:val="20"/>
                <w:szCs w:val="20"/>
              </w:rPr>
              <w:t xml:space="preserve">rson, </w:t>
            </w:r>
            <w:r w:rsidRPr="000D24E5">
              <w:rPr>
                <w:spacing w:val="-1"/>
                <w:sz w:val="20"/>
                <w:szCs w:val="20"/>
              </w:rPr>
              <w:t>a</w:t>
            </w:r>
            <w:r w:rsidRPr="000D24E5">
              <w:rPr>
                <w:sz w:val="20"/>
                <w:szCs w:val="20"/>
              </w:rPr>
              <w:t xml:space="preserve">nd the 16th </w:t>
            </w:r>
            <w:r w:rsidRPr="000D24E5">
              <w:rPr>
                <w:spacing w:val="-1"/>
                <w:sz w:val="20"/>
                <w:szCs w:val="20"/>
              </w:rPr>
              <w:t>p</w:t>
            </w:r>
            <w:r w:rsidRPr="000D24E5">
              <w:rPr>
                <w:sz w:val="20"/>
                <w:szCs w:val="20"/>
              </w:rPr>
              <w:t>res</w:t>
            </w:r>
            <w:r w:rsidRPr="000D24E5">
              <w:rPr>
                <w:spacing w:val="-1"/>
                <w:sz w:val="20"/>
                <w:szCs w:val="20"/>
              </w:rPr>
              <w:t>i</w:t>
            </w:r>
            <w:r w:rsidRPr="000D24E5">
              <w:rPr>
                <w:sz w:val="20"/>
                <w:szCs w:val="20"/>
              </w:rPr>
              <w:t>dent of the United States.</w:t>
            </w:r>
            <w:r w:rsidRPr="000D24E5">
              <w:rPr>
                <w:spacing w:val="55"/>
                <w:sz w:val="20"/>
                <w:szCs w:val="20"/>
              </w:rPr>
              <w:t xml:space="preserve"> </w:t>
            </w:r>
            <w:r w:rsidRPr="000D24E5">
              <w:rPr>
                <w:sz w:val="20"/>
                <w:szCs w:val="20"/>
              </w:rPr>
              <w:t>Ask students to n</w:t>
            </w:r>
            <w:r w:rsidRPr="000D24E5">
              <w:rPr>
                <w:spacing w:val="-1"/>
                <w:sz w:val="20"/>
                <w:szCs w:val="20"/>
              </w:rPr>
              <w:t>a</w:t>
            </w:r>
            <w:r w:rsidRPr="000D24E5">
              <w:rPr>
                <w:sz w:val="20"/>
                <w:szCs w:val="20"/>
              </w:rPr>
              <w:t>me other</w:t>
            </w:r>
            <w:r w:rsidRPr="000D24E5">
              <w:rPr>
                <w:spacing w:val="-2"/>
                <w:sz w:val="20"/>
                <w:szCs w:val="20"/>
              </w:rPr>
              <w:t xml:space="preserve"> </w:t>
            </w:r>
            <w:r w:rsidRPr="000D24E5">
              <w:rPr>
                <w:sz w:val="20"/>
                <w:szCs w:val="20"/>
              </w:rPr>
              <w:t>real</w:t>
            </w:r>
            <w:r w:rsidRPr="000D24E5">
              <w:rPr>
                <w:spacing w:val="-2"/>
                <w:sz w:val="20"/>
                <w:szCs w:val="20"/>
              </w:rPr>
              <w:t xml:space="preserve"> </w:t>
            </w:r>
            <w:r w:rsidRPr="000D24E5">
              <w:rPr>
                <w:sz w:val="20"/>
                <w:szCs w:val="20"/>
              </w:rPr>
              <w:t xml:space="preserve">people who </w:t>
            </w:r>
            <w:r w:rsidRPr="000D24E5">
              <w:rPr>
                <w:spacing w:val="-1"/>
                <w:sz w:val="20"/>
                <w:szCs w:val="20"/>
              </w:rPr>
              <w:t>p</w:t>
            </w:r>
            <w:r w:rsidRPr="000D24E5">
              <w:rPr>
                <w:sz w:val="20"/>
                <w:szCs w:val="20"/>
              </w:rPr>
              <w:t>oss</w:t>
            </w:r>
            <w:r w:rsidRPr="000D24E5">
              <w:rPr>
                <w:spacing w:val="-1"/>
                <w:sz w:val="20"/>
                <w:szCs w:val="20"/>
              </w:rPr>
              <w:t>es</w:t>
            </w:r>
            <w:r w:rsidRPr="000D24E5">
              <w:rPr>
                <w:sz w:val="20"/>
                <w:szCs w:val="20"/>
              </w:rPr>
              <w:t>s admirable q</w:t>
            </w:r>
            <w:r w:rsidRPr="000D24E5">
              <w:rPr>
                <w:spacing w:val="-1"/>
                <w:sz w:val="20"/>
                <w:szCs w:val="20"/>
              </w:rPr>
              <w:t>u</w:t>
            </w:r>
            <w:r w:rsidRPr="000D24E5">
              <w:rPr>
                <w:sz w:val="20"/>
                <w:szCs w:val="20"/>
              </w:rPr>
              <w:t>alities simi</w:t>
            </w:r>
            <w:r w:rsidRPr="000D24E5">
              <w:rPr>
                <w:spacing w:val="-1"/>
                <w:sz w:val="20"/>
                <w:szCs w:val="20"/>
              </w:rPr>
              <w:t>l</w:t>
            </w:r>
            <w:r w:rsidRPr="000D24E5">
              <w:rPr>
                <w:sz w:val="20"/>
                <w:szCs w:val="20"/>
              </w:rPr>
              <w:t>ar</w:t>
            </w:r>
            <w:r w:rsidRPr="000D24E5">
              <w:rPr>
                <w:spacing w:val="-1"/>
                <w:sz w:val="20"/>
                <w:szCs w:val="20"/>
              </w:rPr>
              <w:t xml:space="preserve"> </w:t>
            </w:r>
            <w:r w:rsidRPr="000D24E5">
              <w:rPr>
                <w:sz w:val="20"/>
                <w:szCs w:val="20"/>
              </w:rPr>
              <w:t>to Abra</w:t>
            </w:r>
            <w:r w:rsidRPr="000D24E5">
              <w:rPr>
                <w:spacing w:val="-1"/>
                <w:sz w:val="20"/>
                <w:szCs w:val="20"/>
              </w:rPr>
              <w:t>h</w:t>
            </w:r>
            <w:r w:rsidRPr="000D24E5">
              <w:rPr>
                <w:sz w:val="20"/>
                <w:szCs w:val="20"/>
              </w:rPr>
              <w:t>am Li</w:t>
            </w:r>
            <w:r w:rsidRPr="000D24E5">
              <w:rPr>
                <w:spacing w:val="-1"/>
                <w:sz w:val="20"/>
                <w:szCs w:val="20"/>
              </w:rPr>
              <w:t>n</w:t>
            </w:r>
            <w:r w:rsidRPr="000D24E5">
              <w:rPr>
                <w:spacing w:val="1"/>
                <w:sz w:val="20"/>
                <w:szCs w:val="20"/>
              </w:rPr>
              <w:t>c</w:t>
            </w:r>
            <w:r w:rsidRPr="000D24E5">
              <w:rPr>
                <w:sz w:val="20"/>
                <w:szCs w:val="20"/>
              </w:rPr>
              <w:t>oln</w:t>
            </w:r>
            <w:r w:rsidRPr="000D24E5">
              <w:rPr>
                <w:spacing w:val="-1"/>
                <w:sz w:val="20"/>
                <w:szCs w:val="20"/>
              </w:rPr>
              <w:t>’</w:t>
            </w:r>
            <w:r w:rsidRPr="000D24E5">
              <w:rPr>
                <w:sz w:val="20"/>
                <w:szCs w:val="20"/>
              </w:rPr>
              <w:t>s a</w:t>
            </w:r>
            <w:r w:rsidRPr="000D24E5">
              <w:rPr>
                <w:spacing w:val="-1"/>
                <w:sz w:val="20"/>
                <w:szCs w:val="20"/>
              </w:rPr>
              <w:t>n</w:t>
            </w:r>
            <w:r w:rsidRPr="000D24E5">
              <w:rPr>
                <w:sz w:val="20"/>
                <w:szCs w:val="20"/>
              </w:rPr>
              <w:t>d r</w:t>
            </w:r>
            <w:r w:rsidRPr="000D24E5">
              <w:rPr>
                <w:spacing w:val="-1"/>
                <w:sz w:val="20"/>
                <w:szCs w:val="20"/>
              </w:rPr>
              <w:t>e</w:t>
            </w:r>
            <w:r w:rsidRPr="000D24E5">
              <w:rPr>
                <w:sz w:val="20"/>
                <w:szCs w:val="20"/>
              </w:rPr>
              <w:t>cord their</w:t>
            </w:r>
            <w:r w:rsidRPr="000D24E5">
              <w:rPr>
                <w:spacing w:val="-1"/>
                <w:sz w:val="20"/>
                <w:szCs w:val="20"/>
              </w:rPr>
              <w:t xml:space="preserve"> </w:t>
            </w:r>
            <w:r w:rsidRPr="000D24E5">
              <w:rPr>
                <w:sz w:val="20"/>
                <w:szCs w:val="20"/>
              </w:rPr>
              <w:t>su</w:t>
            </w:r>
            <w:r w:rsidRPr="000D24E5">
              <w:rPr>
                <w:spacing w:val="-1"/>
                <w:sz w:val="20"/>
                <w:szCs w:val="20"/>
              </w:rPr>
              <w:t>g</w:t>
            </w:r>
            <w:r w:rsidRPr="000D24E5">
              <w:rPr>
                <w:sz w:val="20"/>
                <w:szCs w:val="20"/>
              </w:rPr>
              <w:t>gesti</w:t>
            </w:r>
            <w:r w:rsidRPr="000D24E5">
              <w:rPr>
                <w:spacing w:val="-1"/>
                <w:sz w:val="20"/>
                <w:szCs w:val="20"/>
              </w:rPr>
              <w:t>o</w:t>
            </w:r>
            <w:r w:rsidRPr="000D24E5">
              <w:rPr>
                <w:sz w:val="20"/>
                <w:szCs w:val="20"/>
              </w:rPr>
              <w:t xml:space="preserve">ns </w:t>
            </w:r>
            <w:r w:rsidRPr="000D24E5">
              <w:rPr>
                <w:spacing w:val="-1"/>
                <w:sz w:val="20"/>
                <w:szCs w:val="20"/>
              </w:rPr>
              <w:t>o</w:t>
            </w:r>
            <w:r w:rsidRPr="000D24E5">
              <w:rPr>
                <w:sz w:val="20"/>
                <w:szCs w:val="20"/>
              </w:rPr>
              <w:t>n the cha</w:t>
            </w:r>
            <w:r w:rsidRPr="000D24E5">
              <w:rPr>
                <w:spacing w:val="-1"/>
                <w:sz w:val="20"/>
                <w:szCs w:val="20"/>
              </w:rPr>
              <w:t>l</w:t>
            </w:r>
            <w:r w:rsidRPr="000D24E5">
              <w:rPr>
                <w:sz w:val="20"/>
                <w:szCs w:val="20"/>
              </w:rPr>
              <w:t>k</w:t>
            </w:r>
            <w:r w:rsidRPr="000D24E5">
              <w:rPr>
                <w:spacing w:val="-1"/>
                <w:sz w:val="20"/>
                <w:szCs w:val="20"/>
              </w:rPr>
              <w:t>b</w:t>
            </w:r>
            <w:r w:rsidRPr="000D24E5">
              <w:rPr>
                <w:sz w:val="20"/>
                <w:szCs w:val="20"/>
              </w:rPr>
              <w:t>oard.</w:t>
            </w:r>
          </w:p>
          <w:p w:rsidR="007F413E" w:rsidRPr="000D24E5" w:rsidRDefault="007F413E" w:rsidP="00A72B5A">
            <w:pPr>
              <w:ind w:left="108" w:right="218"/>
              <w:rPr>
                <w:sz w:val="20"/>
                <w:szCs w:val="20"/>
              </w:rPr>
            </w:pPr>
          </w:p>
          <w:p w:rsidR="007F413E" w:rsidRPr="000D24E5" w:rsidRDefault="007F413E" w:rsidP="00A72B5A">
            <w:pPr>
              <w:ind w:left="108" w:right="218"/>
              <w:rPr>
                <w:sz w:val="20"/>
                <w:szCs w:val="20"/>
              </w:rPr>
            </w:pPr>
          </w:p>
          <w:p w:rsidR="007F413E" w:rsidRPr="000D24E5" w:rsidRDefault="007F413E" w:rsidP="00A72B5A">
            <w:pPr>
              <w:ind w:left="108" w:right="218"/>
              <w:rPr>
                <w:sz w:val="20"/>
                <w:szCs w:val="20"/>
              </w:rPr>
            </w:pPr>
          </w:p>
        </w:tc>
        <w:tc>
          <w:tcPr>
            <w:tcW w:w="4770" w:type="dxa"/>
            <w:gridSpan w:val="7"/>
            <w:tcBorders>
              <w:top w:val="single" w:sz="4" w:space="0" w:color="000000"/>
              <w:left w:val="single" w:sz="4" w:space="0" w:color="000000"/>
              <w:bottom w:val="single" w:sz="4" w:space="0" w:color="000000"/>
              <w:right w:val="single" w:sz="4" w:space="0" w:color="000000"/>
            </w:tcBorders>
          </w:tcPr>
          <w:p w:rsidR="007F413E" w:rsidRPr="000D24E5" w:rsidRDefault="007F413E" w:rsidP="00A72B5A">
            <w:pPr>
              <w:rPr>
                <w:sz w:val="20"/>
                <w:szCs w:val="20"/>
              </w:rPr>
            </w:pPr>
          </w:p>
          <w:p w:rsidR="007F413E" w:rsidRPr="000D24E5" w:rsidRDefault="007F413E" w:rsidP="00A72B5A">
            <w:pPr>
              <w:ind w:left="109" w:right="94"/>
              <w:rPr>
                <w:sz w:val="20"/>
                <w:szCs w:val="20"/>
              </w:rPr>
            </w:pPr>
            <w:r w:rsidRPr="000D24E5">
              <w:rPr>
                <w:sz w:val="20"/>
                <w:szCs w:val="20"/>
              </w:rPr>
              <w:t xml:space="preserve">The teacher will read the books, </w:t>
            </w:r>
            <w:r w:rsidRPr="000D24E5">
              <w:rPr>
                <w:i/>
                <w:iCs/>
                <w:sz w:val="20"/>
                <w:szCs w:val="20"/>
              </w:rPr>
              <w:t>Arth</w:t>
            </w:r>
            <w:r w:rsidRPr="000D24E5">
              <w:rPr>
                <w:i/>
                <w:iCs/>
                <w:spacing w:val="-1"/>
                <w:sz w:val="20"/>
                <w:szCs w:val="20"/>
              </w:rPr>
              <w:t>u</w:t>
            </w:r>
            <w:r w:rsidRPr="000D24E5">
              <w:rPr>
                <w:i/>
                <w:iCs/>
                <w:sz w:val="20"/>
                <w:szCs w:val="20"/>
              </w:rPr>
              <w:t>r</w:t>
            </w:r>
            <w:r w:rsidRPr="000D24E5">
              <w:rPr>
                <w:i/>
                <w:iCs/>
                <w:spacing w:val="-1"/>
                <w:sz w:val="20"/>
                <w:szCs w:val="20"/>
              </w:rPr>
              <w:t xml:space="preserve"> </w:t>
            </w:r>
            <w:r w:rsidRPr="000D24E5">
              <w:rPr>
                <w:i/>
                <w:iCs/>
                <w:sz w:val="20"/>
                <w:szCs w:val="20"/>
              </w:rPr>
              <w:t>and the Cr</w:t>
            </w:r>
            <w:r w:rsidRPr="000D24E5">
              <w:rPr>
                <w:i/>
                <w:iCs/>
                <w:spacing w:val="-1"/>
                <w:sz w:val="20"/>
                <w:szCs w:val="20"/>
              </w:rPr>
              <w:t>u</w:t>
            </w:r>
            <w:r w:rsidRPr="000D24E5">
              <w:rPr>
                <w:i/>
                <w:iCs/>
                <w:sz w:val="20"/>
                <w:szCs w:val="20"/>
              </w:rPr>
              <w:t>n</w:t>
            </w:r>
            <w:r w:rsidRPr="000D24E5">
              <w:rPr>
                <w:i/>
                <w:iCs/>
                <w:spacing w:val="-1"/>
                <w:sz w:val="20"/>
                <w:szCs w:val="20"/>
              </w:rPr>
              <w:t>c</w:t>
            </w:r>
            <w:r w:rsidRPr="000D24E5">
              <w:rPr>
                <w:i/>
                <w:iCs/>
                <w:sz w:val="20"/>
                <w:szCs w:val="20"/>
              </w:rPr>
              <w:t>h C</w:t>
            </w:r>
            <w:r w:rsidRPr="000D24E5">
              <w:rPr>
                <w:i/>
                <w:iCs/>
                <w:spacing w:val="-1"/>
                <w:sz w:val="20"/>
                <w:szCs w:val="20"/>
              </w:rPr>
              <w:t>e</w:t>
            </w:r>
            <w:r w:rsidRPr="000D24E5">
              <w:rPr>
                <w:i/>
                <w:iCs/>
                <w:sz w:val="20"/>
                <w:szCs w:val="20"/>
              </w:rPr>
              <w:t>r</w:t>
            </w:r>
            <w:r w:rsidRPr="000D24E5">
              <w:rPr>
                <w:i/>
                <w:iCs/>
                <w:spacing w:val="-1"/>
                <w:sz w:val="20"/>
                <w:szCs w:val="20"/>
              </w:rPr>
              <w:t>e</w:t>
            </w:r>
            <w:r w:rsidRPr="000D24E5">
              <w:rPr>
                <w:i/>
                <w:iCs/>
                <w:sz w:val="20"/>
                <w:szCs w:val="20"/>
              </w:rPr>
              <w:t>al Cont</w:t>
            </w:r>
            <w:r w:rsidRPr="000D24E5">
              <w:rPr>
                <w:i/>
                <w:iCs/>
                <w:spacing w:val="-1"/>
                <w:sz w:val="20"/>
                <w:szCs w:val="20"/>
              </w:rPr>
              <w:t>e</w:t>
            </w:r>
            <w:r w:rsidRPr="000D24E5">
              <w:rPr>
                <w:i/>
                <w:iCs/>
                <w:spacing w:val="1"/>
                <w:sz w:val="20"/>
                <w:szCs w:val="20"/>
              </w:rPr>
              <w:t>s</w:t>
            </w:r>
            <w:r w:rsidRPr="000D24E5">
              <w:rPr>
                <w:i/>
                <w:iCs/>
                <w:sz w:val="20"/>
                <w:szCs w:val="20"/>
              </w:rPr>
              <w:t>t</w:t>
            </w:r>
            <w:r w:rsidRPr="000D24E5">
              <w:rPr>
                <w:i/>
                <w:iCs/>
                <w:spacing w:val="1"/>
                <w:sz w:val="20"/>
                <w:szCs w:val="20"/>
              </w:rPr>
              <w:t xml:space="preserve"> </w:t>
            </w:r>
            <w:r w:rsidRPr="000D24E5">
              <w:rPr>
                <w:sz w:val="20"/>
                <w:szCs w:val="20"/>
              </w:rPr>
              <w:t>by Marc Br</w:t>
            </w:r>
            <w:r w:rsidRPr="000D24E5">
              <w:rPr>
                <w:spacing w:val="-1"/>
                <w:sz w:val="20"/>
                <w:szCs w:val="20"/>
              </w:rPr>
              <w:t>o</w:t>
            </w:r>
            <w:r w:rsidRPr="000D24E5">
              <w:rPr>
                <w:sz w:val="20"/>
                <w:szCs w:val="20"/>
              </w:rPr>
              <w:t>wn</w:t>
            </w:r>
            <w:r w:rsidRPr="000D24E5">
              <w:rPr>
                <w:spacing w:val="-2"/>
                <w:sz w:val="20"/>
                <w:szCs w:val="20"/>
              </w:rPr>
              <w:t xml:space="preserve"> </w:t>
            </w:r>
            <w:r w:rsidRPr="000D24E5">
              <w:rPr>
                <w:sz w:val="20"/>
                <w:szCs w:val="20"/>
              </w:rPr>
              <w:t xml:space="preserve">and </w:t>
            </w:r>
            <w:r w:rsidRPr="000D24E5">
              <w:rPr>
                <w:i/>
                <w:iCs/>
                <w:sz w:val="20"/>
                <w:szCs w:val="20"/>
              </w:rPr>
              <w:t>Hon</w:t>
            </w:r>
            <w:r w:rsidRPr="000D24E5">
              <w:rPr>
                <w:i/>
                <w:iCs/>
                <w:spacing w:val="-1"/>
                <w:sz w:val="20"/>
                <w:szCs w:val="20"/>
              </w:rPr>
              <w:t>e</w:t>
            </w:r>
            <w:r w:rsidRPr="000D24E5">
              <w:rPr>
                <w:i/>
                <w:iCs/>
                <w:sz w:val="20"/>
                <w:szCs w:val="20"/>
              </w:rPr>
              <w:t xml:space="preserve">st Abe </w:t>
            </w:r>
            <w:r w:rsidRPr="000D24E5">
              <w:rPr>
                <w:sz w:val="20"/>
                <w:szCs w:val="20"/>
              </w:rPr>
              <w:t>by Edith Kunh</w:t>
            </w:r>
            <w:r w:rsidRPr="000D24E5">
              <w:rPr>
                <w:spacing w:val="-1"/>
                <w:sz w:val="20"/>
                <w:szCs w:val="20"/>
              </w:rPr>
              <w:t>a</w:t>
            </w:r>
            <w:r w:rsidRPr="000D24E5">
              <w:rPr>
                <w:sz w:val="20"/>
                <w:szCs w:val="20"/>
              </w:rPr>
              <w:t>rdt.</w:t>
            </w:r>
          </w:p>
          <w:p w:rsidR="007F413E" w:rsidRPr="000D24E5" w:rsidRDefault="007F413E" w:rsidP="00A72B5A">
            <w:pPr>
              <w:rPr>
                <w:sz w:val="20"/>
                <w:szCs w:val="20"/>
              </w:rPr>
            </w:pPr>
          </w:p>
          <w:p w:rsidR="007F413E" w:rsidRPr="000D24E5" w:rsidRDefault="007F413E" w:rsidP="00A72B5A">
            <w:pPr>
              <w:ind w:left="109" w:right="94"/>
              <w:rPr>
                <w:sz w:val="20"/>
                <w:szCs w:val="20"/>
              </w:rPr>
            </w:pPr>
            <w:r w:rsidRPr="000D24E5">
              <w:rPr>
                <w:sz w:val="20"/>
                <w:szCs w:val="20"/>
              </w:rPr>
              <w:t>After readi</w:t>
            </w:r>
            <w:r w:rsidRPr="000D24E5">
              <w:rPr>
                <w:spacing w:val="-1"/>
                <w:sz w:val="20"/>
                <w:szCs w:val="20"/>
              </w:rPr>
              <w:t>n</w:t>
            </w:r>
            <w:r w:rsidRPr="000D24E5">
              <w:rPr>
                <w:sz w:val="20"/>
                <w:szCs w:val="20"/>
              </w:rPr>
              <w:t>g the story, the teac</w:t>
            </w:r>
            <w:r w:rsidRPr="000D24E5">
              <w:rPr>
                <w:spacing w:val="-1"/>
                <w:sz w:val="20"/>
                <w:szCs w:val="20"/>
              </w:rPr>
              <w:t>h</w:t>
            </w:r>
            <w:r w:rsidRPr="000D24E5">
              <w:rPr>
                <w:sz w:val="20"/>
                <w:szCs w:val="20"/>
              </w:rPr>
              <w:t xml:space="preserve">er will </w:t>
            </w:r>
            <w:r w:rsidRPr="000D24E5">
              <w:rPr>
                <w:spacing w:val="-1"/>
                <w:sz w:val="20"/>
                <w:szCs w:val="20"/>
              </w:rPr>
              <w:t>d</w:t>
            </w:r>
            <w:r w:rsidRPr="000D24E5">
              <w:rPr>
                <w:sz w:val="20"/>
                <w:szCs w:val="20"/>
              </w:rPr>
              <w:t>raw a large V</w:t>
            </w:r>
            <w:r w:rsidRPr="000D24E5">
              <w:rPr>
                <w:spacing w:val="-1"/>
                <w:sz w:val="20"/>
                <w:szCs w:val="20"/>
              </w:rPr>
              <w:t>e</w:t>
            </w:r>
            <w:r w:rsidRPr="000D24E5">
              <w:rPr>
                <w:sz w:val="20"/>
                <w:szCs w:val="20"/>
              </w:rPr>
              <w:t>nn d</w:t>
            </w:r>
            <w:r w:rsidRPr="000D24E5">
              <w:rPr>
                <w:spacing w:val="-1"/>
                <w:sz w:val="20"/>
                <w:szCs w:val="20"/>
              </w:rPr>
              <w:t>i</w:t>
            </w:r>
            <w:r w:rsidRPr="000D24E5">
              <w:rPr>
                <w:sz w:val="20"/>
                <w:szCs w:val="20"/>
              </w:rPr>
              <w:t>agr</w:t>
            </w:r>
            <w:r w:rsidRPr="000D24E5">
              <w:rPr>
                <w:spacing w:val="-1"/>
                <w:sz w:val="20"/>
                <w:szCs w:val="20"/>
              </w:rPr>
              <w:t>a</w:t>
            </w:r>
            <w:r w:rsidRPr="000D24E5">
              <w:rPr>
                <w:sz w:val="20"/>
                <w:szCs w:val="20"/>
              </w:rPr>
              <w:t>m on the</w:t>
            </w:r>
            <w:r w:rsidRPr="000D24E5">
              <w:rPr>
                <w:spacing w:val="-1"/>
                <w:sz w:val="20"/>
                <w:szCs w:val="20"/>
              </w:rPr>
              <w:t xml:space="preserve"> </w:t>
            </w:r>
            <w:r w:rsidRPr="000D24E5">
              <w:rPr>
                <w:sz w:val="20"/>
                <w:szCs w:val="20"/>
              </w:rPr>
              <w:t>cha</w:t>
            </w:r>
            <w:r w:rsidRPr="000D24E5">
              <w:rPr>
                <w:spacing w:val="-1"/>
                <w:sz w:val="20"/>
                <w:szCs w:val="20"/>
              </w:rPr>
              <w:t>l</w:t>
            </w:r>
            <w:r w:rsidRPr="000D24E5">
              <w:rPr>
                <w:sz w:val="20"/>
                <w:szCs w:val="20"/>
              </w:rPr>
              <w:t>kb</w:t>
            </w:r>
            <w:r w:rsidRPr="000D24E5">
              <w:rPr>
                <w:spacing w:val="-1"/>
                <w:sz w:val="20"/>
                <w:szCs w:val="20"/>
              </w:rPr>
              <w:t>o</w:t>
            </w:r>
            <w:r w:rsidRPr="000D24E5">
              <w:rPr>
                <w:sz w:val="20"/>
                <w:szCs w:val="20"/>
              </w:rPr>
              <w:t xml:space="preserve">ard </w:t>
            </w:r>
            <w:r w:rsidRPr="000D24E5">
              <w:rPr>
                <w:spacing w:val="-1"/>
                <w:sz w:val="20"/>
                <w:szCs w:val="20"/>
              </w:rPr>
              <w:t>a</w:t>
            </w:r>
            <w:r w:rsidRPr="000D24E5">
              <w:rPr>
                <w:sz w:val="20"/>
                <w:szCs w:val="20"/>
              </w:rPr>
              <w:t>nd label one s</w:t>
            </w:r>
            <w:r w:rsidRPr="000D24E5">
              <w:rPr>
                <w:spacing w:val="-1"/>
                <w:sz w:val="20"/>
                <w:szCs w:val="20"/>
              </w:rPr>
              <w:t>i</w:t>
            </w:r>
            <w:r w:rsidRPr="000D24E5">
              <w:rPr>
                <w:sz w:val="20"/>
                <w:szCs w:val="20"/>
              </w:rPr>
              <w:t>de “A</w:t>
            </w:r>
            <w:r w:rsidRPr="000D24E5">
              <w:rPr>
                <w:spacing w:val="-1"/>
                <w:sz w:val="20"/>
                <w:szCs w:val="20"/>
              </w:rPr>
              <w:t>br</w:t>
            </w:r>
            <w:r w:rsidRPr="000D24E5">
              <w:rPr>
                <w:sz w:val="20"/>
                <w:szCs w:val="20"/>
              </w:rPr>
              <w:t>aham Li</w:t>
            </w:r>
            <w:r w:rsidRPr="000D24E5">
              <w:rPr>
                <w:spacing w:val="-1"/>
                <w:sz w:val="20"/>
                <w:szCs w:val="20"/>
              </w:rPr>
              <w:t>n</w:t>
            </w:r>
            <w:r w:rsidRPr="000D24E5">
              <w:rPr>
                <w:spacing w:val="1"/>
                <w:sz w:val="20"/>
                <w:szCs w:val="20"/>
              </w:rPr>
              <w:t>c</w:t>
            </w:r>
            <w:r w:rsidRPr="000D24E5">
              <w:rPr>
                <w:sz w:val="20"/>
                <w:szCs w:val="20"/>
              </w:rPr>
              <w:t>o</w:t>
            </w:r>
            <w:r w:rsidRPr="000D24E5">
              <w:rPr>
                <w:spacing w:val="-1"/>
                <w:sz w:val="20"/>
                <w:szCs w:val="20"/>
              </w:rPr>
              <w:t>ln</w:t>
            </w:r>
            <w:r w:rsidRPr="000D24E5">
              <w:rPr>
                <w:sz w:val="20"/>
                <w:szCs w:val="20"/>
              </w:rPr>
              <w:t>” and the ot</w:t>
            </w:r>
            <w:r w:rsidRPr="000D24E5">
              <w:rPr>
                <w:spacing w:val="-1"/>
                <w:sz w:val="20"/>
                <w:szCs w:val="20"/>
              </w:rPr>
              <w:t>h</w:t>
            </w:r>
            <w:r w:rsidRPr="000D24E5">
              <w:rPr>
                <w:sz w:val="20"/>
                <w:szCs w:val="20"/>
              </w:rPr>
              <w:t>er si</w:t>
            </w:r>
            <w:r w:rsidRPr="000D24E5">
              <w:rPr>
                <w:spacing w:val="-1"/>
                <w:sz w:val="20"/>
                <w:szCs w:val="20"/>
              </w:rPr>
              <w:t>d</w:t>
            </w:r>
            <w:r w:rsidRPr="000D24E5">
              <w:rPr>
                <w:sz w:val="20"/>
                <w:szCs w:val="20"/>
              </w:rPr>
              <w:t>e “Arth</w:t>
            </w:r>
            <w:r w:rsidRPr="000D24E5">
              <w:rPr>
                <w:spacing w:val="-1"/>
                <w:sz w:val="20"/>
                <w:szCs w:val="20"/>
              </w:rPr>
              <w:t>u</w:t>
            </w:r>
            <w:r w:rsidRPr="000D24E5">
              <w:rPr>
                <w:sz w:val="20"/>
                <w:szCs w:val="20"/>
              </w:rPr>
              <w:t>r”.</w:t>
            </w:r>
            <w:r w:rsidRPr="000D24E5">
              <w:rPr>
                <w:spacing w:val="55"/>
                <w:sz w:val="20"/>
                <w:szCs w:val="20"/>
              </w:rPr>
              <w:t xml:space="preserve"> </w:t>
            </w:r>
            <w:r w:rsidRPr="000D24E5">
              <w:rPr>
                <w:sz w:val="20"/>
                <w:szCs w:val="20"/>
              </w:rPr>
              <w:t>Students</w:t>
            </w:r>
            <w:r w:rsidRPr="000D24E5">
              <w:rPr>
                <w:spacing w:val="-2"/>
                <w:sz w:val="20"/>
                <w:szCs w:val="20"/>
              </w:rPr>
              <w:t xml:space="preserve"> </w:t>
            </w:r>
            <w:r w:rsidRPr="000D24E5">
              <w:rPr>
                <w:sz w:val="20"/>
                <w:szCs w:val="20"/>
              </w:rPr>
              <w:t>will id</w:t>
            </w:r>
            <w:r w:rsidRPr="000D24E5">
              <w:rPr>
                <w:spacing w:val="-1"/>
                <w:sz w:val="20"/>
                <w:szCs w:val="20"/>
              </w:rPr>
              <w:t>e</w:t>
            </w:r>
            <w:r w:rsidRPr="000D24E5">
              <w:rPr>
                <w:spacing w:val="1"/>
                <w:sz w:val="20"/>
                <w:szCs w:val="20"/>
              </w:rPr>
              <w:t>n</w:t>
            </w:r>
            <w:r w:rsidRPr="000D24E5">
              <w:rPr>
                <w:sz w:val="20"/>
                <w:szCs w:val="20"/>
              </w:rPr>
              <w:t>tify the qualities</w:t>
            </w:r>
            <w:r w:rsidRPr="000D24E5">
              <w:rPr>
                <w:spacing w:val="-1"/>
                <w:sz w:val="20"/>
                <w:szCs w:val="20"/>
              </w:rPr>
              <w:t xml:space="preserve"> </w:t>
            </w:r>
            <w:r w:rsidRPr="000D24E5">
              <w:rPr>
                <w:sz w:val="20"/>
                <w:szCs w:val="20"/>
              </w:rPr>
              <w:t>that pertain to e</w:t>
            </w:r>
            <w:r w:rsidRPr="000D24E5">
              <w:rPr>
                <w:spacing w:val="-1"/>
                <w:sz w:val="20"/>
                <w:szCs w:val="20"/>
              </w:rPr>
              <w:t>a</w:t>
            </w:r>
            <w:r w:rsidRPr="000D24E5">
              <w:rPr>
                <w:sz w:val="20"/>
                <w:szCs w:val="20"/>
              </w:rPr>
              <w:t>ch figure a</w:t>
            </w:r>
            <w:r w:rsidRPr="000D24E5">
              <w:rPr>
                <w:spacing w:val="-1"/>
                <w:sz w:val="20"/>
                <w:szCs w:val="20"/>
              </w:rPr>
              <w:t>n</w:t>
            </w:r>
            <w:r w:rsidRPr="000D24E5">
              <w:rPr>
                <w:sz w:val="20"/>
                <w:szCs w:val="20"/>
              </w:rPr>
              <w:t>d the teacher</w:t>
            </w:r>
            <w:r w:rsidRPr="000D24E5">
              <w:rPr>
                <w:spacing w:val="-2"/>
                <w:sz w:val="20"/>
                <w:szCs w:val="20"/>
              </w:rPr>
              <w:t xml:space="preserve"> </w:t>
            </w:r>
            <w:r w:rsidRPr="000D24E5">
              <w:rPr>
                <w:sz w:val="20"/>
                <w:szCs w:val="20"/>
              </w:rPr>
              <w:t>w</w:t>
            </w:r>
            <w:r w:rsidRPr="000D24E5">
              <w:rPr>
                <w:spacing w:val="-1"/>
                <w:sz w:val="20"/>
                <w:szCs w:val="20"/>
              </w:rPr>
              <w:t>i</w:t>
            </w:r>
            <w:r w:rsidRPr="000D24E5">
              <w:rPr>
                <w:sz w:val="20"/>
                <w:szCs w:val="20"/>
              </w:rPr>
              <w:t>ll rec</w:t>
            </w:r>
            <w:r w:rsidRPr="000D24E5">
              <w:rPr>
                <w:spacing w:val="-1"/>
                <w:sz w:val="20"/>
                <w:szCs w:val="20"/>
              </w:rPr>
              <w:t>o</w:t>
            </w:r>
            <w:r w:rsidRPr="000D24E5">
              <w:rPr>
                <w:sz w:val="20"/>
                <w:szCs w:val="20"/>
              </w:rPr>
              <w:t>rd the informati</w:t>
            </w:r>
            <w:r w:rsidRPr="000D24E5">
              <w:rPr>
                <w:spacing w:val="-1"/>
                <w:sz w:val="20"/>
                <w:szCs w:val="20"/>
              </w:rPr>
              <w:t>o</w:t>
            </w:r>
            <w:r w:rsidRPr="000D24E5">
              <w:rPr>
                <w:sz w:val="20"/>
                <w:szCs w:val="20"/>
              </w:rPr>
              <w:t>n in their r</w:t>
            </w:r>
            <w:r w:rsidRPr="000D24E5">
              <w:rPr>
                <w:spacing w:val="-1"/>
                <w:sz w:val="20"/>
                <w:szCs w:val="20"/>
              </w:rPr>
              <w:t>e</w:t>
            </w:r>
            <w:r w:rsidRPr="000D24E5">
              <w:rPr>
                <w:sz w:val="20"/>
                <w:szCs w:val="20"/>
              </w:rPr>
              <w:t>s</w:t>
            </w:r>
            <w:r w:rsidRPr="000D24E5">
              <w:rPr>
                <w:spacing w:val="-1"/>
                <w:sz w:val="20"/>
                <w:szCs w:val="20"/>
              </w:rPr>
              <w:t>p</w:t>
            </w:r>
            <w:r w:rsidRPr="000D24E5">
              <w:rPr>
                <w:sz w:val="20"/>
                <w:szCs w:val="20"/>
              </w:rPr>
              <w:t>ective s</w:t>
            </w:r>
            <w:r w:rsidRPr="000D24E5">
              <w:rPr>
                <w:spacing w:val="-1"/>
                <w:sz w:val="20"/>
                <w:szCs w:val="20"/>
              </w:rPr>
              <w:t>p</w:t>
            </w:r>
            <w:r w:rsidRPr="000D24E5">
              <w:rPr>
                <w:sz w:val="20"/>
                <w:szCs w:val="20"/>
              </w:rPr>
              <w:t xml:space="preserve">aces, listing the good </w:t>
            </w:r>
            <w:r w:rsidRPr="000D24E5">
              <w:rPr>
                <w:spacing w:val="-1"/>
                <w:sz w:val="20"/>
                <w:szCs w:val="20"/>
              </w:rPr>
              <w:t>q</w:t>
            </w:r>
            <w:r w:rsidRPr="000D24E5">
              <w:rPr>
                <w:sz w:val="20"/>
                <w:szCs w:val="20"/>
              </w:rPr>
              <w:t>ua</w:t>
            </w:r>
            <w:r w:rsidRPr="000D24E5">
              <w:rPr>
                <w:spacing w:val="-1"/>
                <w:sz w:val="20"/>
                <w:szCs w:val="20"/>
              </w:rPr>
              <w:t>l</w:t>
            </w:r>
            <w:r w:rsidRPr="000D24E5">
              <w:rPr>
                <w:sz w:val="20"/>
                <w:szCs w:val="20"/>
              </w:rPr>
              <w:t>ities that Abr</w:t>
            </w:r>
            <w:r w:rsidRPr="000D24E5">
              <w:rPr>
                <w:spacing w:val="-1"/>
                <w:sz w:val="20"/>
                <w:szCs w:val="20"/>
              </w:rPr>
              <w:t>a</w:t>
            </w:r>
            <w:r w:rsidRPr="000D24E5">
              <w:rPr>
                <w:sz w:val="20"/>
                <w:szCs w:val="20"/>
              </w:rPr>
              <w:t>ham Li</w:t>
            </w:r>
            <w:r w:rsidRPr="000D24E5">
              <w:rPr>
                <w:spacing w:val="-1"/>
                <w:sz w:val="20"/>
                <w:szCs w:val="20"/>
              </w:rPr>
              <w:t>n</w:t>
            </w:r>
            <w:r w:rsidRPr="000D24E5">
              <w:rPr>
                <w:spacing w:val="1"/>
                <w:sz w:val="20"/>
                <w:szCs w:val="20"/>
              </w:rPr>
              <w:t>c</w:t>
            </w:r>
            <w:r w:rsidRPr="000D24E5">
              <w:rPr>
                <w:sz w:val="20"/>
                <w:szCs w:val="20"/>
              </w:rPr>
              <w:t>oln</w:t>
            </w:r>
            <w:r w:rsidRPr="000D24E5">
              <w:rPr>
                <w:spacing w:val="-2"/>
                <w:sz w:val="20"/>
                <w:szCs w:val="20"/>
              </w:rPr>
              <w:t xml:space="preserve"> </w:t>
            </w:r>
            <w:r w:rsidRPr="000D24E5">
              <w:rPr>
                <w:sz w:val="20"/>
                <w:szCs w:val="20"/>
              </w:rPr>
              <w:t>and Arth</w:t>
            </w:r>
            <w:r w:rsidRPr="000D24E5">
              <w:rPr>
                <w:spacing w:val="-1"/>
                <w:sz w:val="20"/>
                <w:szCs w:val="20"/>
              </w:rPr>
              <w:t>u</w:t>
            </w:r>
            <w:r w:rsidRPr="000D24E5">
              <w:rPr>
                <w:sz w:val="20"/>
                <w:szCs w:val="20"/>
              </w:rPr>
              <w:t>r sh</w:t>
            </w:r>
            <w:r w:rsidRPr="000D24E5">
              <w:rPr>
                <w:spacing w:val="-1"/>
                <w:sz w:val="20"/>
                <w:szCs w:val="20"/>
              </w:rPr>
              <w:t>a</w:t>
            </w:r>
            <w:r w:rsidRPr="000D24E5">
              <w:rPr>
                <w:sz w:val="20"/>
                <w:szCs w:val="20"/>
              </w:rPr>
              <w:t>re in the</w:t>
            </w:r>
            <w:r w:rsidRPr="000D24E5">
              <w:rPr>
                <w:spacing w:val="-2"/>
                <w:sz w:val="20"/>
                <w:szCs w:val="20"/>
              </w:rPr>
              <w:t xml:space="preserve"> </w:t>
            </w:r>
            <w:r w:rsidRPr="000D24E5">
              <w:rPr>
                <w:sz w:val="20"/>
                <w:szCs w:val="20"/>
              </w:rPr>
              <w:t>middle sp</w:t>
            </w:r>
            <w:r w:rsidRPr="000D24E5">
              <w:rPr>
                <w:spacing w:val="-1"/>
                <w:sz w:val="20"/>
                <w:szCs w:val="20"/>
              </w:rPr>
              <w:t>a</w:t>
            </w:r>
            <w:r w:rsidRPr="000D24E5">
              <w:rPr>
                <w:spacing w:val="1"/>
                <w:sz w:val="20"/>
                <w:szCs w:val="20"/>
              </w:rPr>
              <w:t>c</w:t>
            </w:r>
            <w:r w:rsidRPr="000D24E5">
              <w:rPr>
                <w:spacing w:val="-1"/>
                <w:sz w:val="20"/>
                <w:szCs w:val="20"/>
              </w:rPr>
              <w:t>e</w:t>
            </w:r>
            <w:r w:rsidRPr="000D24E5">
              <w:rPr>
                <w:sz w:val="20"/>
                <w:szCs w:val="20"/>
              </w:rPr>
              <w:t>.</w:t>
            </w:r>
          </w:p>
          <w:p w:rsidR="007F413E" w:rsidRPr="000D24E5" w:rsidRDefault="007F413E" w:rsidP="00A72B5A">
            <w:pPr>
              <w:rPr>
                <w:sz w:val="20"/>
                <w:szCs w:val="20"/>
              </w:rPr>
            </w:pPr>
          </w:p>
          <w:p w:rsidR="007F413E" w:rsidRPr="000D24E5" w:rsidRDefault="007F413E" w:rsidP="00A72B5A">
            <w:pPr>
              <w:ind w:left="109" w:right="436"/>
              <w:rPr>
                <w:sz w:val="20"/>
                <w:szCs w:val="20"/>
              </w:rPr>
            </w:pPr>
            <w:r w:rsidRPr="000D24E5">
              <w:rPr>
                <w:sz w:val="20"/>
                <w:szCs w:val="20"/>
              </w:rPr>
              <w:t>Disc</w:t>
            </w:r>
            <w:r w:rsidRPr="000D24E5">
              <w:rPr>
                <w:spacing w:val="-1"/>
                <w:sz w:val="20"/>
                <w:szCs w:val="20"/>
              </w:rPr>
              <w:t>us</w:t>
            </w:r>
            <w:r w:rsidRPr="000D24E5">
              <w:rPr>
                <w:sz w:val="20"/>
                <w:szCs w:val="20"/>
              </w:rPr>
              <w:t>s h</w:t>
            </w:r>
            <w:r w:rsidRPr="000D24E5">
              <w:rPr>
                <w:spacing w:val="-1"/>
                <w:sz w:val="20"/>
                <w:szCs w:val="20"/>
              </w:rPr>
              <w:t>o</w:t>
            </w:r>
            <w:r w:rsidRPr="000D24E5">
              <w:rPr>
                <w:sz w:val="20"/>
                <w:szCs w:val="20"/>
              </w:rPr>
              <w:t>w Abra</w:t>
            </w:r>
            <w:r w:rsidRPr="000D24E5">
              <w:rPr>
                <w:spacing w:val="-1"/>
                <w:sz w:val="20"/>
                <w:szCs w:val="20"/>
              </w:rPr>
              <w:t>h</w:t>
            </w:r>
            <w:r w:rsidRPr="000D24E5">
              <w:rPr>
                <w:sz w:val="20"/>
                <w:szCs w:val="20"/>
              </w:rPr>
              <w:t>am Li</w:t>
            </w:r>
            <w:r w:rsidRPr="000D24E5">
              <w:rPr>
                <w:spacing w:val="-1"/>
                <w:sz w:val="20"/>
                <w:szCs w:val="20"/>
              </w:rPr>
              <w:t>n</w:t>
            </w:r>
            <w:r w:rsidRPr="000D24E5">
              <w:rPr>
                <w:spacing w:val="1"/>
                <w:sz w:val="20"/>
                <w:szCs w:val="20"/>
              </w:rPr>
              <w:t>c</w:t>
            </w:r>
            <w:r w:rsidRPr="000D24E5">
              <w:rPr>
                <w:sz w:val="20"/>
                <w:szCs w:val="20"/>
              </w:rPr>
              <w:t xml:space="preserve">oln </w:t>
            </w:r>
            <w:r w:rsidRPr="000D24E5">
              <w:rPr>
                <w:spacing w:val="-1"/>
                <w:sz w:val="20"/>
                <w:szCs w:val="20"/>
              </w:rPr>
              <w:t>a</w:t>
            </w:r>
            <w:r w:rsidRPr="000D24E5">
              <w:rPr>
                <w:sz w:val="20"/>
                <w:szCs w:val="20"/>
              </w:rPr>
              <w:t>nd Art</w:t>
            </w:r>
            <w:r w:rsidRPr="000D24E5">
              <w:rPr>
                <w:spacing w:val="-1"/>
                <w:sz w:val="20"/>
                <w:szCs w:val="20"/>
              </w:rPr>
              <w:t>h</w:t>
            </w:r>
            <w:r w:rsidRPr="000D24E5">
              <w:rPr>
                <w:sz w:val="20"/>
                <w:szCs w:val="20"/>
              </w:rPr>
              <w:t>ur w</w:t>
            </w:r>
            <w:r w:rsidRPr="000D24E5">
              <w:rPr>
                <w:spacing w:val="-1"/>
                <w:sz w:val="20"/>
                <w:szCs w:val="20"/>
              </w:rPr>
              <w:t>e</w:t>
            </w:r>
            <w:r w:rsidRPr="000D24E5">
              <w:rPr>
                <w:sz w:val="20"/>
                <w:szCs w:val="20"/>
              </w:rPr>
              <w:t>re simil</w:t>
            </w:r>
            <w:r w:rsidRPr="000D24E5">
              <w:rPr>
                <w:spacing w:val="-1"/>
                <w:sz w:val="20"/>
                <w:szCs w:val="20"/>
              </w:rPr>
              <w:t>a</w:t>
            </w:r>
            <w:r w:rsidRPr="000D24E5">
              <w:rPr>
                <w:sz w:val="20"/>
                <w:szCs w:val="20"/>
              </w:rPr>
              <w:t xml:space="preserve">r and </w:t>
            </w:r>
            <w:r w:rsidRPr="000D24E5">
              <w:rPr>
                <w:spacing w:val="-1"/>
                <w:sz w:val="20"/>
                <w:szCs w:val="20"/>
              </w:rPr>
              <w:t>h</w:t>
            </w:r>
            <w:r w:rsidRPr="000D24E5">
              <w:rPr>
                <w:sz w:val="20"/>
                <w:szCs w:val="20"/>
              </w:rPr>
              <w:t>ow they w</w:t>
            </w:r>
            <w:r w:rsidRPr="000D24E5">
              <w:rPr>
                <w:spacing w:val="-1"/>
                <w:sz w:val="20"/>
                <w:szCs w:val="20"/>
              </w:rPr>
              <w:t>e</w:t>
            </w:r>
            <w:r w:rsidRPr="000D24E5">
              <w:rPr>
                <w:sz w:val="20"/>
                <w:szCs w:val="20"/>
              </w:rPr>
              <w:t>re</w:t>
            </w:r>
            <w:r w:rsidRPr="000D24E5">
              <w:rPr>
                <w:spacing w:val="-1"/>
                <w:sz w:val="20"/>
                <w:szCs w:val="20"/>
              </w:rPr>
              <w:t xml:space="preserve"> </w:t>
            </w:r>
            <w:r w:rsidRPr="000D24E5">
              <w:rPr>
                <w:sz w:val="20"/>
                <w:szCs w:val="20"/>
              </w:rPr>
              <w:t>different.</w:t>
            </w:r>
          </w:p>
          <w:p w:rsidR="007F413E" w:rsidRPr="000D24E5" w:rsidRDefault="007F413E" w:rsidP="00A72B5A">
            <w:pPr>
              <w:rPr>
                <w:sz w:val="20"/>
                <w:szCs w:val="20"/>
              </w:rPr>
            </w:pPr>
          </w:p>
          <w:p w:rsidR="007F413E" w:rsidRPr="000D24E5" w:rsidRDefault="007F413E" w:rsidP="00A72B5A">
            <w:pPr>
              <w:ind w:left="109" w:right="393"/>
              <w:rPr>
                <w:spacing w:val="55"/>
                <w:sz w:val="20"/>
                <w:szCs w:val="20"/>
              </w:rPr>
            </w:pPr>
            <w:r w:rsidRPr="000D24E5">
              <w:rPr>
                <w:sz w:val="20"/>
                <w:szCs w:val="20"/>
              </w:rPr>
              <w:t>Students will</w:t>
            </w:r>
            <w:r w:rsidRPr="000D24E5">
              <w:rPr>
                <w:spacing w:val="-2"/>
                <w:sz w:val="20"/>
                <w:szCs w:val="20"/>
              </w:rPr>
              <w:t xml:space="preserve"> </w:t>
            </w:r>
            <w:r w:rsidRPr="000D24E5">
              <w:rPr>
                <w:sz w:val="20"/>
                <w:szCs w:val="20"/>
              </w:rPr>
              <w:t>think of a person they ad</w:t>
            </w:r>
            <w:r w:rsidRPr="000D24E5">
              <w:rPr>
                <w:spacing w:val="-1"/>
                <w:sz w:val="20"/>
                <w:szCs w:val="20"/>
              </w:rPr>
              <w:t>m</w:t>
            </w:r>
            <w:r w:rsidRPr="000D24E5">
              <w:rPr>
                <w:sz w:val="20"/>
                <w:szCs w:val="20"/>
              </w:rPr>
              <w:t>ire as a good</w:t>
            </w:r>
            <w:r w:rsidRPr="000D24E5">
              <w:rPr>
                <w:spacing w:val="-2"/>
                <w:sz w:val="20"/>
                <w:szCs w:val="20"/>
              </w:rPr>
              <w:t xml:space="preserve"> </w:t>
            </w:r>
            <w:r w:rsidRPr="000D24E5">
              <w:rPr>
                <w:sz w:val="20"/>
                <w:szCs w:val="20"/>
              </w:rPr>
              <w:t>citiz</w:t>
            </w:r>
            <w:r w:rsidRPr="000D24E5">
              <w:rPr>
                <w:spacing w:val="-1"/>
                <w:sz w:val="20"/>
                <w:szCs w:val="20"/>
              </w:rPr>
              <w:t>e</w:t>
            </w:r>
            <w:r w:rsidRPr="000D24E5">
              <w:rPr>
                <w:sz w:val="20"/>
                <w:szCs w:val="20"/>
              </w:rPr>
              <w:t>n or a go</w:t>
            </w:r>
            <w:r w:rsidRPr="000D24E5">
              <w:rPr>
                <w:spacing w:val="-1"/>
                <w:sz w:val="20"/>
                <w:szCs w:val="20"/>
              </w:rPr>
              <w:t>o</w:t>
            </w:r>
            <w:r w:rsidRPr="000D24E5">
              <w:rPr>
                <w:sz w:val="20"/>
                <w:szCs w:val="20"/>
              </w:rPr>
              <w:t>d le</w:t>
            </w:r>
            <w:r w:rsidRPr="000D24E5">
              <w:rPr>
                <w:spacing w:val="-1"/>
                <w:sz w:val="20"/>
                <w:szCs w:val="20"/>
              </w:rPr>
              <w:t>a</w:t>
            </w:r>
            <w:r w:rsidRPr="000D24E5">
              <w:rPr>
                <w:sz w:val="20"/>
                <w:szCs w:val="20"/>
              </w:rPr>
              <w:t>der. They m</w:t>
            </w:r>
            <w:r w:rsidRPr="000D24E5">
              <w:rPr>
                <w:spacing w:val="-1"/>
                <w:sz w:val="20"/>
                <w:szCs w:val="20"/>
              </w:rPr>
              <w:t>a</w:t>
            </w:r>
            <w:r w:rsidRPr="000D24E5">
              <w:rPr>
                <w:sz w:val="20"/>
                <w:szCs w:val="20"/>
              </w:rPr>
              <w:t>y think about fictio</w:t>
            </w:r>
            <w:r w:rsidRPr="000D24E5">
              <w:rPr>
                <w:spacing w:val="-1"/>
                <w:sz w:val="20"/>
                <w:szCs w:val="20"/>
              </w:rPr>
              <w:t>na</w:t>
            </w:r>
            <w:r w:rsidRPr="000D24E5">
              <w:rPr>
                <w:sz w:val="20"/>
                <w:szCs w:val="20"/>
              </w:rPr>
              <w:t>l charact</w:t>
            </w:r>
            <w:r w:rsidRPr="000D24E5">
              <w:rPr>
                <w:spacing w:val="-1"/>
                <w:sz w:val="20"/>
                <w:szCs w:val="20"/>
              </w:rPr>
              <w:t>e</w:t>
            </w:r>
            <w:r w:rsidRPr="000D24E5">
              <w:rPr>
                <w:sz w:val="20"/>
                <w:szCs w:val="20"/>
              </w:rPr>
              <w:t xml:space="preserve">rs </w:t>
            </w:r>
            <w:r w:rsidRPr="000D24E5">
              <w:rPr>
                <w:spacing w:val="-1"/>
                <w:sz w:val="20"/>
                <w:szCs w:val="20"/>
              </w:rPr>
              <w:t>a</w:t>
            </w:r>
            <w:r w:rsidRPr="000D24E5">
              <w:rPr>
                <w:sz w:val="20"/>
                <w:szCs w:val="20"/>
              </w:rPr>
              <w:t>s well</w:t>
            </w:r>
            <w:r w:rsidRPr="000D24E5">
              <w:rPr>
                <w:spacing w:val="-1"/>
                <w:sz w:val="20"/>
                <w:szCs w:val="20"/>
              </w:rPr>
              <w:t xml:space="preserve"> a</w:t>
            </w:r>
            <w:r w:rsidRPr="000D24E5">
              <w:rPr>
                <w:sz w:val="20"/>
                <w:szCs w:val="20"/>
              </w:rPr>
              <w:t>s r</w:t>
            </w:r>
            <w:r w:rsidRPr="000D24E5">
              <w:rPr>
                <w:spacing w:val="-1"/>
                <w:sz w:val="20"/>
                <w:szCs w:val="20"/>
              </w:rPr>
              <w:t>e</w:t>
            </w:r>
            <w:r w:rsidRPr="000D24E5">
              <w:rPr>
                <w:sz w:val="20"/>
                <w:szCs w:val="20"/>
              </w:rPr>
              <w:t>al-life peop</w:t>
            </w:r>
            <w:r w:rsidRPr="000D24E5">
              <w:rPr>
                <w:spacing w:val="-1"/>
                <w:sz w:val="20"/>
                <w:szCs w:val="20"/>
              </w:rPr>
              <w:t>l</w:t>
            </w:r>
            <w:r w:rsidRPr="000D24E5">
              <w:rPr>
                <w:sz w:val="20"/>
                <w:szCs w:val="20"/>
              </w:rPr>
              <w:t>e.</w:t>
            </w:r>
            <w:r w:rsidRPr="000D24E5">
              <w:rPr>
                <w:spacing w:val="55"/>
                <w:sz w:val="20"/>
                <w:szCs w:val="20"/>
              </w:rPr>
              <w:t xml:space="preserve"> </w:t>
            </w:r>
          </w:p>
          <w:p w:rsidR="007F413E" w:rsidRPr="000D24E5" w:rsidRDefault="007F413E" w:rsidP="00A72B5A">
            <w:pPr>
              <w:ind w:left="109" w:right="393"/>
              <w:rPr>
                <w:spacing w:val="55"/>
                <w:sz w:val="20"/>
                <w:szCs w:val="20"/>
              </w:rPr>
            </w:pPr>
          </w:p>
          <w:p w:rsidR="007F413E" w:rsidRPr="007F413E" w:rsidRDefault="007F413E" w:rsidP="007F413E">
            <w:pPr>
              <w:ind w:left="109" w:right="393"/>
              <w:rPr>
                <w:sz w:val="20"/>
                <w:szCs w:val="20"/>
              </w:rPr>
            </w:pPr>
            <w:r w:rsidRPr="000D24E5">
              <w:rPr>
                <w:sz w:val="20"/>
                <w:szCs w:val="20"/>
              </w:rPr>
              <w:t>They will write the</w:t>
            </w:r>
            <w:r w:rsidRPr="000D24E5">
              <w:rPr>
                <w:spacing w:val="-2"/>
                <w:sz w:val="20"/>
                <w:szCs w:val="20"/>
              </w:rPr>
              <w:t xml:space="preserve"> </w:t>
            </w:r>
            <w:r w:rsidRPr="000D24E5">
              <w:rPr>
                <w:sz w:val="20"/>
                <w:szCs w:val="20"/>
              </w:rPr>
              <w:t xml:space="preserve">name of the </w:t>
            </w:r>
            <w:r w:rsidRPr="000D24E5">
              <w:rPr>
                <w:spacing w:val="-1"/>
                <w:sz w:val="20"/>
                <w:szCs w:val="20"/>
              </w:rPr>
              <w:t>p</w:t>
            </w:r>
            <w:r w:rsidRPr="000D24E5">
              <w:rPr>
                <w:sz w:val="20"/>
                <w:szCs w:val="20"/>
              </w:rPr>
              <w:t xml:space="preserve">erson they admire </w:t>
            </w:r>
            <w:r w:rsidRPr="000D24E5">
              <w:rPr>
                <w:spacing w:val="-1"/>
                <w:sz w:val="20"/>
                <w:szCs w:val="20"/>
              </w:rPr>
              <w:t>o</w:t>
            </w:r>
            <w:r w:rsidRPr="000D24E5">
              <w:rPr>
                <w:sz w:val="20"/>
                <w:szCs w:val="20"/>
              </w:rPr>
              <w:t>n the top of their pa</w:t>
            </w:r>
            <w:r w:rsidRPr="000D24E5">
              <w:rPr>
                <w:spacing w:val="-1"/>
                <w:sz w:val="20"/>
                <w:szCs w:val="20"/>
              </w:rPr>
              <w:t>p</w:t>
            </w:r>
            <w:r w:rsidRPr="000D24E5">
              <w:rPr>
                <w:sz w:val="20"/>
                <w:szCs w:val="20"/>
              </w:rPr>
              <w:t>ers. Students will</w:t>
            </w:r>
            <w:r w:rsidRPr="000D24E5">
              <w:rPr>
                <w:spacing w:val="-2"/>
                <w:sz w:val="20"/>
                <w:szCs w:val="20"/>
              </w:rPr>
              <w:t xml:space="preserve"> </w:t>
            </w:r>
            <w:r w:rsidRPr="000D24E5">
              <w:rPr>
                <w:sz w:val="20"/>
                <w:szCs w:val="20"/>
              </w:rPr>
              <w:t>dr</w:t>
            </w:r>
            <w:r w:rsidRPr="000D24E5">
              <w:rPr>
                <w:spacing w:val="-1"/>
                <w:sz w:val="20"/>
                <w:szCs w:val="20"/>
              </w:rPr>
              <w:t>a</w:t>
            </w:r>
            <w:r w:rsidRPr="000D24E5">
              <w:rPr>
                <w:sz w:val="20"/>
                <w:szCs w:val="20"/>
              </w:rPr>
              <w:t>w a pict</w:t>
            </w:r>
            <w:r w:rsidRPr="000D24E5">
              <w:rPr>
                <w:spacing w:val="-1"/>
                <w:sz w:val="20"/>
                <w:szCs w:val="20"/>
              </w:rPr>
              <w:t>ur</w:t>
            </w:r>
            <w:r w:rsidRPr="000D24E5">
              <w:rPr>
                <w:sz w:val="20"/>
                <w:szCs w:val="20"/>
              </w:rPr>
              <w:t>e of this person and write a p</w:t>
            </w:r>
            <w:r w:rsidRPr="000D24E5">
              <w:rPr>
                <w:spacing w:val="-1"/>
                <w:sz w:val="20"/>
                <w:szCs w:val="20"/>
              </w:rPr>
              <w:t>a</w:t>
            </w:r>
            <w:r w:rsidRPr="000D24E5">
              <w:rPr>
                <w:sz w:val="20"/>
                <w:szCs w:val="20"/>
              </w:rPr>
              <w:t>r</w:t>
            </w:r>
            <w:r w:rsidRPr="000D24E5">
              <w:rPr>
                <w:spacing w:val="-1"/>
                <w:sz w:val="20"/>
                <w:szCs w:val="20"/>
              </w:rPr>
              <w:t>a</w:t>
            </w:r>
            <w:r w:rsidRPr="000D24E5">
              <w:rPr>
                <w:sz w:val="20"/>
                <w:szCs w:val="20"/>
              </w:rPr>
              <w:t>graph a</w:t>
            </w:r>
            <w:r w:rsidRPr="000D24E5">
              <w:rPr>
                <w:spacing w:val="-1"/>
                <w:sz w:val="20"/>
                <w:szCs w:val="20"/>
              </w:rPr>
              <w:t>b</w:t>
            </w:r>
            <w:r w:rsidRPr="000D24E5">
              <w:rPr>
                <w:sz w:val="20"/>
                <w:szCs w:val="20"/>
              </w:rPr>
              <w:t xml:space="preserve">out </w:t>
            </w:r>
            <w:r w:rsidRPr="000D24E5">
              <w:rPr>
                <w:sz w:val="20"/>
                <w:szCs w:val="20"/>
              </w:rPr>
              <w:lastRenderedPageBreak/>
              <w:t>w</w:t>
            </w:r>
            <w:r w:rsidRPr="000D24E5">
              <w:rPr>
                <w:spacing w:val="-1"/>
                <w:sz w:val="20"/>
                <w:szCs w:val="20"/>
              </w:rPr>
              <w:t>h</w:t>
            </w:r>
            <w:r w:rsidRPr="000D24E5">
              <w:rPr>
                <w:sz w:val="20"/>
                <w:szCs w:val="20"/>
              </w:rPr>
              <w:t>y they admire</w:t>
            </w:r>
            <w:r w:rsidRPr="000D24E5">
              <w:rPr>
                <w:spacing w:val="-2"/>
                <w:sz w:val="20"/>
                <w:szCs w:val="20"/>
              </w:rPr>
              <w:t xml:space="preserve"> </w:t>
            </w:r>
            <w:r w:rsidRPr="000D24E5">
              <w:rPr>
                <w:sz w:val="20"/>
                <w:szCs w:val="20"/>
              </w:rPr>
              <w:t>him/her. Each s</w:t>
            </w:r>
            <w:r w:rsidRPr="000D24E5">
              <w:rPr>
                <w:spacing w:val="-2"/>
                <w:sz w:val="20"/>
                <w:szCs w:val="20"/>
              </w:rPr>
              <w:t>t</w:t>
            </w:r>
            <w:r w:rsidRPr="000D24E5">
              <w:rPr>
                <w:sz w:val="20"/>
                <w:szCs w:val="20"/>
              </w:rPr>
              <w:t>udent</w:t>
            </w:r>
            <w:r w:rsidRPr="000D24E5">
              <w:rPr>
                <w:spacing w:val="-2"/>
                <w:sz w:val="20"/>
                <w:szCs w:val="20"/>
              </w:rPr>
              <w:t xml:space="preserve"> </w:t>
            </w:r>
            <w:r w:rsidRPr="000D24E5">
              <w:rPr>
                <w:sz w:val="20"/>
                <w:szCs w:val="20"/>
              </w:rPr>
              <w:t>will s</w:t>
            </w:r>
            <w:r w:rsidRPr="000D24E5">
              <w:rPr>
                <w:spacing w:val="-1"/>
                <w:sz w:val="20"/>
                <w:szCs w:val="20"/>
              </w:rPr>
              <w:t>h</w:t>
            </w:r>
            <w:r w:rsidRPr="000D24E5">
              <w:rPr>
                <w:sz w:val="20"/>
                <w:szCs w:val="20"/>
              </w:rPr>
              <w:t>are the</w:t>
            </w:r>
            <w:r w:rsidRPr="000D24E5">
              <w:rPr>
                <w:spacing w:val="-1"/>
                <w:sz w:val="20"/>
                <w:szCs w:val="20"/>
              </w:rPr>
              <w:t>i</w:t>
            </w:r>
            <w:r w:rsidRPr="000D24E5">
              <w:rPr>
                <w:sz w:val="20"/>
                <w:szCs w:val="20"/>
              </w:rPr>
              <w:t>r pict</w:t>
            </w:r>
            <w:r w:rsidRPr="000D24E5">
              <w:rPr>
                <w:spacing w:val="-1"/>
                <w:sz w:val="20"/>
                <w:szCs w:val="20"/>
              </w:rPr>
              <w:t>u</w:t>
            </w:r>
            <w:r w:rsidRPr="000D24E5">
              <w:rPr>
                <w:sz w:val="20"/>
                <w:szCs w:val="20"/>
              </w:rPr>
              <w:t>r</w:t>
            </w:r>
            <w:r w:rsidRPr="000D24E5">
              <w:rPr>
                <w:spacing w:val="-1"/>
                <w:sz w:val="20"/>
                <w:szCs w:val="20"/>
              </w:rPr>
              <w:t>e</w:t>
            </w:r>
            <w:r w:rsidRPr="000D24E5">
              <w:rPr>
                <w:sz w:val="20"/>
                <w:szCs w:val="20"/>
              </w:rPr>
              <w:t>s wi</w:t>
            </w:r>
            <w:r w:rsidRPr="000D24E5">
              <w:rPr>
                <w:spacing w:val="-2"/>
                <w:sz w:val="20"/>
                <w:szCs w:val="20"/>
              </w:rPr>
              <w:t>t</w:t>
            </w:r>
            <w:r w:rsidRPr="000D24E5">
              <w:rPr>
                <w:sz w:val="20"/>
                <w:szCs w:val="20"/>
              </w:rPr>
              <w:t>h the cl</w:t>
            </w:r>
            <w:r w:rsidRPr="000D24E5">
              <w:rPr>
                <w:spacing w:val="-1"/>
                <w:sz w:val="20"/>
                <w:szCs w:val="20"/>
              </w:rPr>
              <w:t>a</w:t>
            </w:r>
            <w:r w:rsidRPr="000D24E5">
              <w:rPr>
                <w:sz w:val="20"/>
                <w:szCs w:val="20"/>
              </w:rPr>
              <w:t>ss.</w:t>
            </w:r>
          </w:p>
          <w:p w:rsidR="007F413E" w:rsidRPr="000D24E5" w:rsidRDefault="007F413E" w:rsidP="007F413E">
            <w:pPr>
              <w:ind w:left="109" w:right="180"/>
              <w:rPr>
                <w:sz w:val="20"/>
                <w:szCs w:val="20"/>
              </w:rPr>
            </w:pPr>
          </w:p>
        </w:tc>
        <w:tc>
          <w:tcPr>
            <w:tcW w:w="2250" w:type="dxa"/>
            <w:vMerge w:val="restart"/>
            <w:tcBorders>
              <w:top w:val="single" w:sz="4" w:space="0" w:color="000000"/>
              <w:left w:val="single" w:sz="4" w:space="0" w:color="000000"/>
              <w:right w:val="single" w:sz="4" w:space="0" w:color="000000"/>
            </w:tcBorders>
          </w:tcPr>
          <w:p w:rsidR="007F413E" w:rsidRPr="000D24E5" w:rsidRDefault="007F413E" w:rsidP="00A72B5A">
            <w:pPr>
              <w:rPr>
                <w:sz w:val="20"/>
                <w:szCs w:val="20"/>
              </w:rPr>
            </w:pPr>
          </w:p>
          <w:p w:rsidR="007F413E" w:rsidRPr="000D24E5" w:rsidRDefault="007F413E" w:rsidP="00A72B5A">
            <w:pPr>
              <w:ind w:left="109" w:right="219"/>
              <w:rPr>
                <w:sz w:val="20"/>
                <w:szCs w:val="20"/>
              </w:rPr>
            </w:pPr>
            <w:r w:rsidRPr="000D24E5">
              <w:rPr>
                <w:sz w:val="20"/>
                <w:szCs w:val="20"/>
              </w:rPr>
              <w:t>Writing</w:t>
            </w:r>
            <w:r w:rsidRPr="000D24E5">
              <w:rPr>
                <w:spacing w:val="-1"/>
                <w:sz w:val="20"/>
                <w:szCs w:val="20"/>
              </w:rPr>
              <w:t xml:space="preserve"> </w:t>
            </w:r>
            <w:r w:rsidRPr="000D24E5">
              <w:rPr>
                <w:sz w:val="20"/>
                <w:szCs w:val="20"/>
              </w:rPr>
              <w:t>ru</w:t>
            </w:r>
            <w:r w:rsidRPr="000D24E5">
              <w:rPr>
                <w:spacing w:val="-1"/>
                <w:sz w:val="20"/>
                <w:szCs w:val="20"/>
              </w:rPr>
              <w:t>b</w:t>
            </w:r>
            <w:r w:rsidRPr="000D24E5">
              <w:rPr>
                <w:sz w:val="20"/>
                <w:szCs w:val="20"/>
              </w:rPr>
              <w:t>ric</w:t>
            </w:r>
            <w:r w:rsidRPr="000D24E5">
              <w:rPr>
                <w:spacing w:val="-1"/>
                <w:sz w:val="20"/>
                <w:szCs w:val="20"/>
              </w:rPr>
              <w:t xml:space="preserve"> </w:t>
            </w:r>
            <w:r w:rsidRPr="000D24E5">
              <w:rPr>
                <w:sz w:val="20"/>
                <w:szCs w:val="20"/>
              </w:rPr>
              <w:t>sc</w:t>
            </w:r>
            <w:r w:rsidRPr="000D24E5">
              <w:rPr>
                <w:spacing w:val="-1"/>
                <w:sz w:val="20"/>
                <w:szCs w:val="20"/>
              </w:rPr>
              <w:t>o</w:t>
            </w:r>
            <w:r w:rsidRPr="000D24E5">
              <w:rPr>
                <w:sz w:val="20"/>
                <w:szCs w:val="20"/>
              </w:rPr>
              <w:t>ring appro</w:t>
            </w:r>
            <w:r w:rsidRPr="000D24E5">
              <w:rPr>
                <w:spacing w:val="-1"/>
                <w:sz w:val="20"/>
                <w:szCs w:val="20"/>
              </w:rPr>
              <w:t>p</w:t>
            </w:r>
            <w:r w:rsidRPr="000D24E5">
              <w:rPr>
                <w:sz w:val="20"/>
                <w:szCs w:val="20"/>
              </w:rPr>
              <w:t>riate</w:t>
            </w:r>
            <w:r w:rsidRPr="000D24E5">
              <w:rPr>
                <w:spacing w:val="-1"/>
                <w:sz w:val="20"/>
                <w:szCs w:val="20"/>
              </w:rPr>
              <w:t>n</w:t>
            </w:r>
            <w:r w:rsidRPr="000D24E5">
              <w:rPr>
                <w:sz w:val="20"/>
                <w:szCs w:val="20"/>
              </w:rPr>
              <w:t>ess of cont</w:t>
            </w:r>
            <w:r w:rsidRPr="000D24E5">
              <w:rPr>
                <w:spacing w:val="-1"/>
                <w:sz w:val="20"/>
                <w:szCs w:val="20"/>
              </w:rPr>
              <w:t>e</w:t>
            </w:r>
            <w:r w:rsidRPr="000D24E5">
              <w:rPr>
                <w:sz w:val="20"/>
                <w:szCs w:val="20"/>
              </w:rPr>
              <w:t>nt</w:t>
            </w:r>
          </w:p>
        </w:tc>
      </w:tr>
      <w:tr w:rsidR="007F413E" w:rsidRPr="000D24E5" w:rsidTr="007F413E">
        <w:trPr>
          <w:trHeight w:val="476"/>
        </w:trPr>
        <w:tc>
          <w:tcPr>
            <w:tcW w:w="2431" w:type="dxa"/>
            <w:vMerge/>
            <w:tcBorders>
              <w:left w:val="single" w:sz="4" w:space="0" w:color="000000"/>
              <w:right w:val="single" w:sz="4" w:space="0" w:color="000000"/>
            </w:tcBorders>
          </w:tcPr>
          <w:p w:rsidR="007F413E" w:rsidRPr="000D24E5" w:rsidRDefault="007F413E" w:rsidP="00A72B5A">
            <w:pPr>
              <w:rPr>
                <w:sz w:val="20"/>
                <w:szCs w:val="20"/>
              </w:rPr>
            </w:pPr>
          </w:p>
        </w:tc>
        <w:tc>
          <w:tcPr>
            <w:tcW w:w="4860" w:type="dxa"/>
            <w:vMerge/>
            <w:tcBorders>
              <w:left w:val="single" w:sz="4" w:space="0" w:color="000000"/>
              <w:right w:val="single" w:sz="4" w:space="0" w:color="000000"/>
            </w:tcBorders>
          </w:tcPr>
          <w:p w:rsidR="007F413E" w:rsidRPr="000D24E5" w:rsidRDefault="007F413E" w:rsidP="00A72B5A">
            <w:pPr>
              <w:rPr>
                <w:sz w:val="20"/>
                <w:szCs w:val="20"/>
              </w:rPr>
            </w:pPr>
          </w:p>
        </w:tc>
        <w:tc>
          <w:tcPr>
            <w:tcW w:w="2385" w:type="dxa"/>
            <w:gridSpan w:val="3"/>
            <w:tcBorders>
              <w:top w:val="single" w:sz="4" w:space="0" w:color="000000"/>
              <w:left w:val="single" w:sz="4" w:space="0" w:color="000000"/>
              <w:bottom w:val="single" w:sz="4" w:space="0" w:color="auto"/>
              <w:right w:val="single" w:sz="4" w:space="0" w:color="000000"/>
            </w:tcBorders>
          </w:tcPr>
          <w:p w:rsidR="007F413E" w:rsidRPr="007F413E" w:rsidRDefault="007F413E" w:rsidP="007F413E">
            <w:pPr>
              <w:ind w:left="109" w:right="180"/>
              <w:rPr>
                <w:b/>
                <w:bCs/>
                <w:i/>
                <w:iCs/>
                <w:sz w:val="20"/>
                <w:szCs w:val="20"/>
              </w:rPr>
            </w:pPr>
            <w:r w:rsidRPr="007F413E">
              <w:rPr>
                <w:b/>
                <w:bCs/>
                <w:i/>
                <w:iCs/>
                <w:sz w:val="20"/>
                <w:szCs w:val="20"/>
              </w:rPr>
              <w:t xml:space="preserve">ELA </w:t>
            </w:r>
            <w:r w:rsidRPr="007F413E">
              <w:rPr>
                <w:b/>
                <w:bCs/>
                <w:i/>
                <w:iCs/>
                <w:sz w:val="20"/>
                <w:szCs w:val="20"/>
                <w:u w:color="000000"/>
              </w:rPr>
              <w:t>Cont</w:t>
            </w:r>
            <w:r w:rsidRPr="007F413E">
              <w:rPr>
                <w:b/>
                <w:bCs/>
                <w:i/>
                <w:iCs/>
                <w:spacing w:val="1"/>
                <w:sz w:val="20"/>
                <w:szCs w:val="20"/>
                <w:u w:color="000000"/>
              </w:rPr>
              <w:t>e</w:t>
            </w:r>
            <w:r w:rsidRPr="007F413E">
              <w:rPr>
                <w:b/>
                <w:bCs/>
                <w:i/>
                <w:iCs/>
                <w:spacing w:val="-1"/>
                <w:sz w:val="20"/>
                <w:szCs w:val="20"/>
                <w:u w:color="000000"/>
              </w:rPr>
              <w:t>n</w:t>
            </w:r>
            <w:r w:rsidRPr="007F413E">
              <w:rPr>
                <w:b/>
                <w:bCs/>
                <w:i/>
                <w:iCs/>
                <w:sz w:val="20"/>
                <w:szCs w:val="20"/>
                <w:u w:color="000000"/>
              </w:rPr>
              <w:t>t</w:t>
            </w:r>
            <w:r w:rsidRPr="007F413E">
              <w:rPr>
                <w:b/>
                <w:bCs/>
                <w:i/>
                <w:iCs/>
                <w:spacing w:val="-1"/>
                <w:sz w:val="20"/>
                <w:szCs w:val="20"/>
                <w:u w:color="000000"/>
              </w:rPr>
              <w:t xml:space="preserve"> </w:t>
            </w:r>
            <w:r w:rsidRPr="007F413E">
              <w:rPr>
                <w:b/>
                <w:bCs/>
                <w:i/>
                <w:iCs/>
                <w:sz w:val="20"/>
                <w:szCs w:val="20"/>
                <w:u w:color="000000"/>
              </w:rPr>
              <w:t>Stan</w:t>
            </w:r>
            <w:r w:rsidRPr="007F413E">
              <w:rPr>
                <w:b/>
                <w:bCs/>
                <w:i/>
                <w:iCs/>
                <w:spacing w:val="1"/>
                <w:sz w:val="20"/>
                <w:szCs w:val="20"/>
                <w:u w:color="000000"/>
              </w:rPr>
              <w:t>d</w:t>
            </w:r>
            <w:r w:rsidRPr="007F413E">
              <w:rPr>
                <w:b/>
                <w:bCs/>
                <w:i/>
                <w:iCs/>
                <w:sz w:val="20"/>
                <w:szCs w:val="20"/>
                <w:u w:color="000000"/>
              </w:rPr>
              <w:t>ards:</w:t>
            </w:r>
          </w:p>
          <w:p w:rsidR="007F413E" w:rsidRPr="000D24E5" w:rsidRDefault="007F413E" w:rsidP="00A72B5A">
            <w:pPr>
              <w:rPr>
                <w:sz w:val="20"/>
                <w:szCs w:val="20"/>
              </w:rPr>
            </w:pPr>
          </w:p>
        </w:tc>
        <w:tc>
          <w:tcPr>
            <w:tcW w:w="2385" w:type="dxa"/>
            <w:gridSpan w:val="4"/>
            <w:tcBorders>
              <w:top w:val="single" w:sz="4" w:space="0" w:color="000000"/>
              <w:left w:val="single" w:sz="4" w:space="0" w:color="000000"/>
              <w:bottom w:val="single" w:sz="4" w:space="0" w:color="000000"/>
              <w:right w:val="single" w:sz="4" w:space="0" w:color="000000"/>
            </w:tcBorders>
          </w:tcPr>
          <w:p w:rsidR="007F413E" w:rsidRPr="007F413E" w:rsidRDefault="007F413E" w:rsidP="007F413E">
            <w:pPr>
              <w:ind w:left="109" w:right="180"/>
              <w:rPr>
                <w:b/>
                <w:bCs/>
                <w:i/>
                <w:iCs/>
                <w:sz w:val="20"/>
                <w:szCs w:val="20"/>
              </w:rPr>
            </w:pPr>
            <w:r>
              <w:rPr>
                <w:b/>
                <w:bCs/>
                <w:i/>
                <w:iCs/>
                <w:sz w:val="20"/>
                <w:szCs w:val="20"/>
              </w:rPr>
              <w:t>SS</w:t>
            </w:r>
            <w:r w:rsidRPr="007F413E">
              <w:rPr>
                <w:b/>
                <w:bCs/>
                <w:i/>
                <w:iCs/>
                <w:sz w:val="20"/>
                <w:szCs w:val="20"/>
              </w:rPr>
              <w:t xml:space="preserve"> </w:t>
            </w:r>
            <w:r w:rsidRPr="007F413E">
              <w:rPr>
                <w:b/>
                <w:bCs/>
                <w:i/>
                <w:iCs/>
                <w:sz w:val="20"/>
                <w:szCs w:val="20"/>
                <w:u w:color="000000"/>
              </w:rPr>
              <w:t>Cont</w:t>
            </w:r>
            <w:r w:rsidRPr="007F413E">
              <w:rPr>
                <w:b/>
                <w:bCs/>
                <w:i/>
                <w:iCs/>
                <w:spacing w:val="1"/>
                <w:sz w:val="20"/>
                <w:szCs w:val="20"/>
                <w:u w:color="000000"/>
              </w:rPr>
              <w:t>e</w:t>
            </w:r>
            <w:r w:rsidRPr="007F413E">
              <w:rPr>
                <w:b/>
                <w:bCs/>
                <w:i/>
                <w:iCs/>
                <w:spacing w:val="-1"/>
                <w:sz w:val="20"/>
                <w:szCs w:val="20"/>
                <w:u w:color="000000"/>
              </w:rPr>
              <w:t>n</w:t>
            </w:r>
            <w:r w:rsidRPr="007F413E">
              <w:rPr>
                <w:b/>
                <w:bCs/>
                <w:i/>
                <w:iCs/>
                <w:sz w:val="20"/>
                <w:szCs w:val="20"/>
                <w:u w:color="000000"/>
              </w:rPr>
              <w:t>t</w:t>
            </w:r>
            <w:r w:rsidRPr="007F413E">
              <w:rPr>
                <w:b/>
                <w:bCs/>
                <w:i/>
                <w:iCs/>
                <w:spacing w:val="-1"/>
                <w:sz w:val="20"/>
                <w:szCs w:val="20"/>
                <w:u w:color="000000"/>
              </w:rPr>
              <w:t xml:space="preserve"> </w:t>
            </w:r>
            <w:r w:rsidRPr="007F413E">
              <w:rPr>
                <w:b/>
                <w:bCs/>
                <w:i/>
                <w:iCs/>
                <w:sz w:val="20"/>
                <w:szCs w:val="20"/>
                <w:u w:color="000000"/>
              </w:rPr>
              <w:t>Stan</w:t>
            </w:r>
            <w:r w:rsidRPr="007F413E">
              <w:rPr>
                <w:b/>
                <w:bCs/>
                <w:i/>
                <w:iCs/>
                <w:spacing w:val="1"/>
                <w:sz w:val="20"/>
                <w:szCs w:val="20"/>
                <w:u w:color="000000"/>
              </w:rPr>
              <w:t>d</w:t>
            </w:r>
            <w:r w:rsidRPr="007F413E">
              <w:rPr>
                <w:b/>
                <w:bCs/>
                <w:i/>
                <w:iCs/>
                <w:sz w:val="20"/>
                <w:szCs w:val="20"/>
                <w:u w:color="000000"/>
              </w:rPr>
              <w:t>ards:</w:t>
            </w:r>
          </w:p>
          <w:p w:rsidR="007F413E" w:rsidRPr="000D24E5" w:rsidRDefault="007F413E" w:rsidP="00A72B5A">
            <w:pPr>
              <w:rPr>
                <w:sz w:val="20"/>
                <w:szCs w:val="20"/>
              </w:rPr>
            </w:pPr>
          </w:p>
        </w:tc>
        <w:tc>
          <w:tcPr>
            <w:tcW w:w="2250" w:type="dxa"/>
            <w:vMerge/>
            <w:tcBorders>
              <w:left w:val="single" w:sz="4" w:space="0" w:color="000000"/>
              <w:right w:val="single" w:sz="4" w:space="0" w:color="000000"/>
            </w:tcBorders>
          </w:tcPr>
          <w:p w:rsidR="007F413E" w:rsidRPr="000D24E5" w:rsidRDefault="007F413E" w:rsidP="00A72B5A">
            <w:pPr>
              <w:rPr>
                <w:sz w:val="20"/>
                <w:szCs w:val="20"/>
              </w:rPr>
            </w:pPr>
          </w:p>
        </w:tc>
      </w:tr>
      <w:tr w:rsidR="007F413E" w:rsidRPr="000D24E5" w:rsidTr="007F413E">
        <w:trPr>
          <w:trHeight w:val="1106"/>
        </w:trPr>
        <w:tc>
          <w:tcPr>
            <w:tcW w:w="2431" w:type="dxa"/>
            <w:vMerge/>
            <w:tcBorders>
              <w:left w:val="single" w:sz="4" w:space="0" w:color="000000"/>
              <w:bottom w:val="single" w:sz="4" w:space="0" w:color="000000"/>
              <w:right w:val="single" w:sz="4" w:space="0" w:color="000000"/>
            </w:tcBorders>
          </w:tcPr>
          <w:p w:rsidR="007F413E" w:rsidRPr="000D24E5" w:rsidRDefault="007F413E" w:rsidP="00A72B5A">
            <w:pPr>
              <w:rPr>
                <w:sz w:val="20"/>
                <w:szCs w:val="20"/>
              </w:rPr>
            </w:pPr>
          </w:p>
        </w:tc>
        <w:tc>
          <w:tcPr>
            <w:tcW w:w="4860" w:type="dxa"/>
            <w:vMerge/>
            <w:tcBorders>
              <w:left w:val="single" w:sz="4" w:space="0" w:color="000000"/>
              <w:bottom w:val="single" w:sz="4" w:space="0" w:color="000000"/>
              <w:right w:val="single" w:sz="4" w:space="0" w:color="000000"/>
            </w:tcBorders>
          </w:tcPr>
          <w:p w:rsidR="007F413E" w:rsidRPr="000D24E5" w:rsidRDefault="007F413E" w:rsidP="00A72B5A">
            <w:pPr>
              <w:rPr>
                <w:sz w:val="20"/>
                <w:szCs w:val="20"/>
              </w:rPr>
            </w:pPr>
          </w:p>
        </w:tc>
        <w:tc>
          <w:tcPr>
            <w:tcW w:w="795" w:type="dxa"/>
            <w:tcBorders>
              <w:top w:val="single" w:sz="4" w:space="0" w:color="auto"/>
              <w:left w:val="single" w:sz="4" w:space="0" w:color="000000"/>
              <w:bottom w:val="single" w:sz="4" w:space="0" w:color="000000"/>
              <w:right w:val="single" w:sz="4" w:space="0" w:color="000000"/>
            </w:tcBorders>
          </w:tcPr>
          <w:p w:rsidR="007F413E" w:rsidRPr="000D24E5" w:rsidRDefault="007F413E" w:rsidP="007F413E">
            <w:pPr>
              <w:ind w:left="102" w:right="171"/>
              <w:rPr>
                <w:rFonts w:ascii="Lato Light" w:hAnsi="Lato Light" w:cs="Lato Light"/>
                <w:color w:val="202020"/>
                <w:sz w:val="20"/>
                <w:szCs w:val="20"/>
              </w:rPr>
            </w:pPr>
            <w:r w:rsidRPr="000D24E5">
              <w:rPr>
                <w:sz w:val="20"/>
                <w:szCs w:val="20"/>
              </w:rPr>
              <w:t xml:space="preserve">K: </w:t>
            </w:r>
            <w:hyperlink r:id="rId159" w:history="1">
              <w:r w:rsidRPr="007F413E">
                <w:rPr>
                  <w:rStyle w:val="Hyperlink"/>
                  <w:sz w:val="20"/>
                  <w:szCs w:val="20"/>
                </w:rPr>
                <w:t>ELAGSEKSL1</w:t>
              </w:r>
            </w:hyperlink>
            <w:r w:rsidRPr="000D24E5">
              <w:rPr>
                <w:sz w:val="20"/>
                <w:szCs w:val="20"/>
              </w:rPr>
              <w:t xml:space="preserve">, </w:t>
            </w:r>
            <w:hyperlink r:id="rId160" w:history="1">
              <w:r w:rsidRPr="007F413E">
                <w:rPr>
                  <w:rStyle w:val="Hyperlink"/>
                  <w:sz w:val="20"/>
                  <w:szCs w:val="20"/>
                </w:rPr>
                <w:t>ELAGSEKSL2</w:t>
              </w:r>
            </w:hyperlink>
          </w:p>
          <w:p w:rsidR="007F413E" w:rsidRPr="000D24E5" w:rsidRDefault="007F413E" w:rsidP="00A72B5A">
            <w:pPr>
              <w:rPr>
                <w:sz w:val="20"/>
                <w:szCs w:val="20"/>
              </w:rPr>
            </w:pPr>
          </w:p>
        </w:tc>
        <w:tc>
          <w:tcPr>
            <w:tcW w:w="795" w:type="dxa"/>
            <w:tcBorders>
              <w:left w:val="single" w:sz="4" w:space="0" w:color="000000"/>
              <w:bottom w:val="single" w:sz="4" w:space="0" w:color="000000"/>
              <w:right w:val="single" w:sz="4" w:space="0" w:color="000000"/>
            </w:tcBorders>
          </w:tcPr>
          <w:p w:rsidR="007F413E" w:rsidRPr="000D24E5" w:rsidRDefault="007F413E" w:rsidP="007F413E">
            <w:pPr>
              <w:ind w:left="102" w:right="171"/>
              <w:rPr>
                <w:rStyle w:val="Hyperlink"/>
                <w:rFonts w:ascii="Lato Light" w:hAnsi="Lato Light" w:cs="Lato Light"/>
                <w:sz w:val="20"/>
                <w:szCs w:val="20"/>
              </w:rPr>
            </w:pPr>
            <w:r w:rsidRPr="000D24E5">
              <w:rPr>
                <w:sz w:val="20"/>
                <w:szCs w:val="20"/>
              </w:rPr>
              <w:t xml:space="preserve">1st:  </w:t>
            </w:r>
            <w:hyperlink r:id="rId161" w:history="1">
              <w:r w:rsidRPr="007F413E">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162" w:history="1">
              <w:r w:rsidRPr="007F413E">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hyperlink r:id="rId163" w:history="1">
              <w:r w:rsidRPr="007F413E">
                <w:rPr>
                  <w:rStyle w:val="Hyperlink"/>
                  <w:rFonts w:ascii="Lato Light" w:hAnsi="Lato Light" w:cs="Lato Light"/>
                  <w:sz w:val="20"/>
                  <w:szCs w:val="20"/>
                </w:rPr>
                <w:t>ELAGSE1SL5,</w:t>
              </w:r>
            </w:hyperlink>
            <w:r w:rsidRPr="000D24E5">
              <w:rPr>
                <w:rFonts w:ascii="Lato Light" w:hAnsi="Lato Light" w:cs="Lato Light"/>
                <w:color w:val="202020"/>
                <w:sz w:val="20"/>
                <w:szCs w:val="20"/>
              </w:rPr>
              <w:t xml:space="preserve"> </w:t>
            </w:r>
            <w:hyperlink r:id="rId164" w:history="1">
              <w:r w:rsidRPr="000D24E5">
                <w:rPr>
                  <w:rStyle w:val="Hyperlink"/>
                  <w:rFonts w:ascii="Lato Light" w:hAnsi="Lato Light" w:cs="Lato Light"/>
                  <w:sz w:val="20"/>
                  <w:szCs w:val="20"/>
                </w:rPr>
                <w:t>ELAGSE1W2</w:t>
              </w:r>
            </w:hyperlink>
          </w:p>
          <w:p w:rsidR="007F413E" w:rsidRPr="000D24E5" w:rsidRDefault="007F413E" w:rsidP="00A72B5A">
            <w:pPr>
              <w:rPr>
                <w:sz w:val="20"/>
                <w:szCs w:val="20"/>
              </w:rPr>
            </w:pPr>
          </w:p>
        </w:tc>
        <w:tc>
          <w:tcPr>
            <w:tcW w:w="795" w:type="dxa"/>
            <w:tcBorders>
              <w:left w:val="single" w:sz="4" w:space="0" w:color="000000"/>
              <w:bottom w:val="single" w:sz="4" w:space="0" w:color="000000"/>
              <w:right w:val="single" w:sz="4" w:space="0" w:color="000000"/>
            </w:tcBorders>
          </w:tcPr>
          <w:p w:rsidR="007F413E" w:rsidRPr="000D24E5" w:rsidRDefault="007F413E" w:rsidP="007F413E">
            <w:pPr>
              <w:ind w:left="109" w:right="180"/>
              <w:rPr>
                <w:rStyle w:val="Hyperlink"/>
                <w:rFonts w:ascii="Lato Light" w:hAnsi="Lato Light" w:cs="Lato Light"/>
                <w:sz w:val="20"/>
                <w:szCs w:val="20"/>
              </w:rPr>
            </w:pPr>
            <w:r w:rsidRPr="000D24E5">
              <w:rPr>
                <w:sz w:val="20"/>
                <w:szCs w:val="20"/>
              </w:rPr>
              <w:t xml:space="preserve">2nd: </w:t>
            </w:r>
            <w:hyperlink r:id="rId165" w:history="1">
              <w:r w:rsidRPr="007F413E">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166" w:history="1">
              <w:r w:rsidRPr="007F413E">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167" w:history="1">
              <w:r w:rsidRPr="007F413E">
                <w:rPr>
                  <w:rStyle w:val="Hyperlink"/>
                  <w:rFonts w:ascii="Lato Light" w:hAnsi="Lato Light" w:cs="Lato Light"/>
                  <w:sz w:val="20"/>
                  <w:szCs w:val="20"/>
                </w:rPr>
                <w:t>ELAGSE2SL5,</w:t>
              </w:r>
            </w:hyperlink>
            <w:r w:rsidRPr="000D24E5">
              <w:rPr>
                <w:rFonts w:ascii="Lato Light" w:hAnsi="Lato Light" w:cs="Lato Light"/>
                <w:color w:val="202020"/>
                <w:sz w:val="20"/>
                <w:szCs w:val="20"/>
              </w:rPr>
              <w:t xml:space="preserve"> </w:t>
            </w:r>
            <w:hyperlink r:id="rId168" w:history="1">
              <w:r w:rsidRPr="000D24E5">
                <w:rPr>
                  <w:rStyle w:val="Hyperlink"/>
                  <w:rFonts w:ascii="Lato Light" w:hAnsi="Lato Light" w:cs="Lato Light"/>
                  <w:sz w:val="20"/>
                  <w:szCs w:val="20"/>
                </w:rPr>
                <w:t>ELAGSE2W2</w:t>
              </w:r>
            </w:hyperlink>
          </w:p>
          <w:p w:rsidR="007F413E" w:rsidRPr="000D24E5" w:rsidRDefault="007F413E" w:rsidP="00A72B5A">
            <w:pPr>
              <w:rPr>
                <w:sz w:val="20"/>
                <w:szCs w:val="20"/>
              </w:rPr>
            </w:pPr>
          </w:p>
        </w:tc>
        <w:tc>
          <w:tcPr>
            <w:tcW w:w="1192" w:type="dxa"/>
            <w:gridSpan w:val="2"/>
            <w:tcBorders>
              <w:top w:val="single" w:sz="4" w:space="0" w:color="000000"/>
              <w:left w:val="single" w:sz="4" w:space="0" w:color="000000"/>
              <w:bottom w:val="single" w:sz="4" w:space="0" w:color="000000"/>
              <w:right w:val="single" w:sz="4" w:space="0" w:color="000000"/>
            </w:tcBorders>
          </w:tcPr>
          <w:p w:rsidR="007F413E" w:rsidRDefault="007F413E" w:rsidP="00A72B5A">
            <w:pPr>
              <w:rPr>
                <w:sz w:val="20"/>
                <w:szCs w:val="20"/>
              </w:rPr>
            </w:pPr>
            <w:r>
              <w:rPr>
                <w:sz w:val="20"/>
                <w:szCs w:val="20"/>
              </w:rPr>
              <w:t>1</w:t>
            </w:r>
            <w:r w:rsidRPr="007F413E">
              <w:rPr>
                <w:sz w:val="20"/>
                <w:szCs w:val="20"/>
                <w:vertAlign w:val="superscript"/>
              </w:rPr>
              <w:t>st</w:t>
            </w:r>
            <w:r>
              <w:rPr>
                <w:sz w:val="20"/>
                <w:szCs w:val="20"/>
              </w:rPr>
              <w:t xml:space="preserve">: </w:t>
            </w:r>
          </w:p>
          <w:p w:rsidR="007F413E" w:rsidRPr="000D24E5" w:rsidRDefault="00866040" w:rsidP="007F413E">
            <w:pPr>
              <w:ind w:left="102" w:right="171"/>
              <w:rPr>
                <w:rFonts w:ascii="Lato Light" w:hAnsi="Lato Light" w:cs="Lato Light"/>
                <w:color w:val="202020"/>
                <w:sz w:val="20"/>
                <w:szCs w:val="20"/>
              </w:rPr>
            </w:pPr>
            <w:hyperlink r:id="rId169" w:history="1">
              <w:r w:rsidR="007F413E" w:rsidRPr="007F413E">
                <w:rPr>
                  <w:rStyle w:val="Hyperlink"/>
                  <w:sz w:val="20"/>
                  <w:szCs w:val="20"/>
                </w:rPr>
                <w:t>SSKH1</w:t>
              </w:r>
            </w:hyperlink>
          </w:p>
          <w:p w:rsidR="007F413E" w:rsidRPr="000D24E5" w:rsidRDefault="007F413E" w:rsidP="00A72B5A">
            <w:pPr>
              <w:rPr>
                <w:sz w:val="20"/>
                <w:szCs w:val="20"/>
              </w:rPr>
            </w:pPr>
          </w:p>
        </w:tc>
        <w:tc>
          <w:tcPr>
            <w:tcW w:w="1193" w:type="dxa"/>
            <w:gridSpan w:val="2"/>
            <w:tcBorders>
              <w:top w:val="single" w:sz="4" w:space="0" w:color="000000"/>
              <w:left w:val="single" w:sz="4" w:space="0" w:color="000000"/>
              <w:bottom w:val="single" w:sz="4" w:space="0" w:color="000000"/>
              <w:right w:val="single" w:sz="4" w:space="0" w:color="000000"/>
            </w:tcBorders>
          </w:tcPr>
          <w:p w:rsidR="007F413E" w:rsidRDefault="007F413E" w:rsidP="00A72B5A">
            <w:pPr>
              <w:rPr>
                <w:sz w:val="20"/>
                <w:szCs w:val="20"/>
              </w:rPr>
            </w:pPr>
            <w:r>
              <w:rPr>
                <w:sz w:val="20"/>
                <w:szCs w:val="20"/>
              </w:rPr>
              <w:t>2</w:t>
            </w:r>
            <w:r w:rsidRPr="007F413E">
              <w:rPr>
                <w:sz w:val="20"/>
                <w:szCs w:val="20"/>
                <w:vertAlign w:val="superscript"/>
              </w:rPr>
              <w:t>nd</w:t>
            </w:r>
            <w:r>
              <w:rPr>
                <w:sz w:val="20"/>
                <w:szCs w:val="20"/>
              </w:rPr>
              <w:t>:</w:t>
            </w:r>
          </w:p>
          <w:p w:rsidR="007F413E" w:rsidRDefault="00866040" w:rsidP="007F413E">
            <w:pPr>
              <w:ind w:left="109" w:right="180"/>
              <w:rPr>
                <w:sz w:val="20"/>
                <w:szCs w:val="20"/>
              </w:rPr>
            </w:pPr>
            <w:hyperlink r:id="rId170" w:history="1">
              <w:r w:rsidR="007F413E" w:rsidRPr="007F413E">
                <w:rPr>
                  <w:rStyle w:val="Hyperlink"/>
                  <w:sz w:val="20"/>
                  <w:szCs w:val="20"/>
                </w:rPr>
                <w:t>SS2CG3</w:t>
              </w:r>
            </w:hyperlink>
          </w:p>
          <w:p w:rsidR="007F413E" w:rsidRPr="000D24E5" w:rsidRDefault="007F413E" w:rsidP="00A72B5A">
            <w:pPr>
              <w:rPr>
                <w:sz w:val="20"/>
                <w:szCs w:val="20"/>
              </w:rPr>
            </w:pPr>
            <w:r>
              <w:rPr>
                <w:sz w:val="20"/>
                <w:szCs w:val="20"/>
              </w:rPr>
              <w:t xml:space="preserve"> </w:t>
            </w:r>
          </w:p>
        </w:tc>
        <w:tc>
          <w:tcPr>
            <w:tcW w:w="2250" w:type="dxa"/>
            <w:vMerge/>
            <w:tcBorders>
              <w:left w:val="single" w:sz="4" w:space="0" w:color="000000"/>
              <w:bottom w:val="single" w:sz="4" w:space="0" w:color="000000"/>
              <w:right w:val="single" w:sz="4" w:space="0" w:color="000000"/>
            </w:tcBorders>
          </w:tcPr>
          <w:p w:rsidR="007F413E" w:rsidRPr="000D24E5" w:rsidRDefault="007F413E" w:rsidP="00A72B5A">
            <w:pPr>
              <w:rPr>
                <w:sz w:val="20"/>
                <w:szCs w:val="20"/>
              </w:rPr>
            </w:pPr>
          </w:p>
        </w:tc>
      </w:tr>
      <w:tr w:rsidR="007F413E" w:rsidRPr="000D24E5" w:rsidTr="007F413E">
        <w:trPr>
          <w:trHeight w:val="4426"/>
        </w:trPr>
        <w:tc>
          <w:tcPr>
            <w:tcW w:w="2431" w:type="dxa"/>
            <w:vMerge w:val="restart"/>
            <w:tcBorders>
              <w:top w:val="single" w:sz="4" w:space="0" w:color="000000"/>
              <w:left w:val="single" w:sz="4" w:space="0" w:color="000000"/>
              <w:right w:val="single" w:sz="4" w:space="0" w:color="000000"/>
            </w:tcBorders>
          </w:tcPr>
          <w:p w:rsidR="007F413E" w:rsidRPr="000D24E5" w:rsidRDefault="007F413E" w:rsidP="00A72B5A">
            <w:pPr>
              <w:rPr>
                <w:sz w:val="20"/>
                <w:szCs w:val="20"/>
              </w:rPr>
            </w:pPr>
          </w:p>
          <w:p w:rsidR="007F413E" w:rsidRPr="000D24E5" w:rsidRDefault="007F413E" w:rsidP="00A72B5A">
            <w:pPr>
              <w:ind w:left="91"/>
              <w:rPr>
                <w:sz w:val="20"/>
                <w:szCs w:val="20"/>
              </w:rPr>
            </w:pPr>
            <w:r w:rsidRPr="000D24E5">
              <w:rPr>
                <w:sz w:val="20"/>
                <w:szCs w:val="20"/>
              </w:rPr>
              <w:t>c. D</w:t>
            </w:r>
            <w:r w:rsidRPr="000D24E5">
              <w:rPr>
                <w:spacing w:val="-1"/>
                <w:sz w:val="20"/>
                <w:szCs w:val="20"/>
              </w:rPr>
              <w:t>e</w:t>
            </w:r>
            <w:r w:rsidRPr="000D24E5">
              <w:rPr>
                <w:sz w:val="20"/>
                <w:szCs w:val="20"/>
              </w:rPr>
              <w:t xml:space="preserve">scribe </w:t>
            </w:r>
            <w:r w:rsidRPr="000D24E5">
              <w:rPr>
                <w:spacing w:val="-1"/>
                <w:sz w:val="20"/>
                <w:szCs w:val="20"/>
              </w:rPr>
              <w:t>p</w:t>
            </w:r>
            <w:r w:rsidRPr="000D24E5">
              <w:rPr>
                <w:sz w:val="20"/>
                <w:szCs w:val="20"/>
              </w:rPr>
              <w:t>ositive and negative</w:t>
            </w:r>
            <w:r w:rsidRPr="000D24E5">
              <w:rPr>
                <w:spacing w:val="-1"/>
                <w:sz w:val="20"/>
                <w:szCs w:val="20"/>
              </w:rPr>
              <w:t xml:space="preserve"> </w:t>
            </w:r>
            <w:r w:rsidRPr="000D24E5">
              <w:rPr>
                <w:sz w:val="20"/>
                <w:szCs w:val="20"/>
              </w:rPr>
              <w:t>le</w:t>
            </w:r>
            <w:r w:rsidRPr="000D24E5">
              <w:rPr>
                <w:spacing w:val="-1"/>
                <w:sz w:val="20"/>
                <w:szCs w:val="20"/>
              </w:rPr>
              <w:t>ad</w:t>
            </w:r>
            <w:r w:rsidRPr="000D24E5">
              <w:rPr>
                <w:sz w:val="20"/>
                <w:szCs w:val="20"/>
              </w:rPr>
              <w:t>ership trai</w:t>
            </w:r>
            <w:r w:rsidRPr="000D24E5">
              <w:rPr>
                <w:spacing w:val="-2"/>
                <w:sz w:val="20"/>
                <w:szCs w:val="20"/>
              </w:rPr>
              <w:t>t</w:t>
            </w:r>
            <w:r w:rsidRPr="000D24E5">
              <w:rPr>
                <w:sz w:val="20"/>
                <w:szCs w:val="20"/>
              </w:rPr>
              <w:t xml:space="preserve">s </w:t>
            </w:r>
            <w:r w:rsidRPr="000D24E5">
              <w:rPr>
                <w:spacing w:val="-1"/>
                <w:sz w:val="20"/>
                <w:szCs w:val="20"/>
              </w:rPr>
              <w:t>a</w:t>
            </w:r>
            <w:r w:rsidRPr="000D24E5">
              <w:rPr>
                <w:sz w:val="20"/>
                <w:szCs w:val="20"/>
              </w:rPr>
              <w:t xml:space="preserve">s </w:t>
            </w:r>
            <w:r w:rsidRPr="000D24E5">
              <w:rPr>
                <w:spacing w:val="1"/>
                <w:sz w:val="20"/>
                <w:szCs w:val="20"/>
              </w:rPr>
              <w:t>s</w:t>
            </w:r>
            <w:r w:rsidRPr="000D24E5">
              <w:rPr>
                <w:sz w:val="20"/>
                <w:szCs w:val="20"/>
              </w:rPr>
              <w:t>e</w:t>
            </w:r>
            <w:r w:rsidRPr="000D24E5">
              <w:rPr>
                <w:spacing w:val="-1"/>
                <w:sz w:val="20"/>
                <w:szCs w:val="20"/>
              </w:rPr>
              <w:t>e</w:t>
            </w:r>
            <w:r w:rsidRPr="000D24E5">
              <w:rPr>
                <w:sz w:val="20"/>
                <w:szCs w:val="20"/>
              </w:rPr>
              <w:t xml:space="preserve">n </w:t>
            </w:r>
            <w:r w:rsidRPr="000D24E5">
              <w:rPr>
                <w:spacing w:val="-1"/>
                <w:sz w:val="20"/>
                <w:szCs w:val="20"/>
              </w:rPr>
              <w:t>i</w:t>
            </w:r>
            <w:r w:rsidRPr="000D24E5">
              <w:rPr>
                <w:sz w:val="20"/>
                <w:szCs w:val="20"/>
              </w:rPr>
              <w:t xml:space="preserve">n </w:t>
            </w:r>
            <w:r w:rsidRPr="000D24E5">
              <w:rPr>
                <w:spacing w:val="-1"/>
                <w:sz w:val="20"/>
                <w:szCs w:val="20"/>
              </w:rPr>
              <w:t>fi</w:t>
            </w:r>
            <w:r w:rsidRPr="000D24E5">
              <w:rPr>
                <w:spacing w:val="1"/>
                <w:sz w:val="20"/>
                <w:szCs w:val="20"/>
              </w:rPr>
              <w:t>c</w:t>
            </w:r>
            <w:r w:rsidRPr="000D24E5">
              <w:rPr>
                <w:sz w:val="20"/>
                <w:szCs w:val="20"/>
              </w:rPr>
              <w:t>t</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al</w:t>
            </w:r>
            <w:r w:rsidRPr="000D24E5">
              <w:rPr>
                <w:spacing w:val="-1"/>
                <w:sz w:val="20"/>
                <w:szCs w:val="20"/>
              </w:rPr>
              <w:t xml:space="preserve"> </w:t>
            </w:r>
            <w:r w:rsidRPr="000D24E5">
              <w:rPr>
                <w:spacing w:val="1"/>
                <w:sz w:val="20"/>
                <w:szCs w:val="20"/>
              </w:rPr>
              <w:t>c</w:t>
            </w:r>
            <w:r w:rsidRPr="000D24E5">
              <w:rPr>
                <w:sz w:val="20"/>
                <w:szCs w:val="20"/>
              </w:rPr>
              <w:t>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pacing w:val="-1"/>
                <w:sz w:val="20"/>
                <w:szCs w:val="20"/>
              </w:rPr>
              <w:t>t</w:t>
            </w:r>
            <w:r w:rsidRPr="000D24E5">
              <w:rPr>
                <w:sz w:val="20"/>
                <w:szCs w:val="20"/>
              </w:rPr>
              <w:t>e</w:t>
            </w:r>
            <w:r w:rsidRPr="000D24E5">
              <w:rPr>
                <w:spacing w:val="-1"/>
                <w:sz w:val="20"/>
                <w:szCs w:val="20"/>
              </w:rPr>
              <w:t xml:space="preserve">rs </w:t>
            </w:r>
            <w:r w:rsidRPr="000D24E5">
              <w:rPr>
                <w:sz w:val="20"/>
                <w:szCs w:val="20"/>
              </w:rPr>
              <w:t>or in hist</w:t>
            </w:r>
            <w:r w:rsidRPr="000D24E5">
              <w:rPr>
                <w:spacing w:val="-1"/>
                <w:sz w:val="20"/>
                <w:szCs w:val="20"/>
              </w:rPr>
              <w:t>o</w:t>
            </w:r>
            <w:r w:rsidRPr="000D24E5">
              <w:rPr>
                <w:sz w:val="20"/>
                <w:szCs w:val="20"/>
              </w:rPr>
              <w:t>r</w:t>
            </w:r>
            <w:r w:rsidRPr="000D24E5">
              <w:rPr>
                <w:spacing w:val="-1"/>
                <w:sz w:val="20"/>
                <w:szCs w:val="20"/>
              </w:rPr>
              <w:t>i</w:t>
            </w:r>
            <w:r w:rsidRPr="000D24E5">
              <w:rPr>
                <w:spacing w:val="1"/>
                <w:sz w:val="20"/>
                <w:szCs w:val="20"/>
              </w:rPr>
              <w:t>c</w:t>
            </w:r>
            <w:r w:rsidRPr="000D24E5">
              <w:rPr>
                <w:spacing w:val="-1"/>
                <w:sz w:val="20"/>
                <w:szCs w:val="20"/>
              </w:rPr>
              <w:t>a</w:t>
            </w:r>
            <w:r w:rsidRPr="000D24E5">
              <w:rPr>
                <w:sz w:val="20"/>
                <w:szCs w:val="20"/>
              </w:rPr>
              <w:t>l figure</w:t>
            </w:r>
            <w:r w:rsidRPr="000D24E5">
              <w:rPr>
                <w:spacing w:val="2"/>
                <w:sz w:val="20"/>
                <w:szCs w:val="20"/>
              </w:rPr>
              <w:t>s</w:t>
            </w:r>
            <w:r w:rsidRPr="000D24E5">
              <w:rPr>
                <w:b/>
                <w:bCs/>
                <w:sz w:val="20"/>
                <w:szCs w:val="20"/>
              </w:rPr>
              <w:t>.</w:t>
            </w:r>
          </w:p>
          <w:p w:rsidR="007F413E" w:rsidRPr="000D24E5" w:rsidRDefault="007F413E" w:rsidP="00A72B5A">
            <w:pPr>
              <w:rPr>
                <w:sz w:val="20"/>
                <w:szCs w:val="20"/>
              </w:rPr>
            </w:pPr>
          </w:p>
        </w:tc>
        <w:tc>
          <w:tcPr>
            <w:tcW w:w="4860" w:type="dxa"/>
            <w:vMerge w:val="restart"/>
            <w:tcBorders>
              <w:top w:val="single" w:sz="4" w:space="0" w:color="000000"/>
              <w:left w:val="single" w:sz="4" w:space="0" w:color="000000"/>
              <w:right w:val="single" w:sz="4" w:space="0" w:color="000000"/>
            </w:tcBorders>
          </w:tcPr>
          <w:p w:rsidR="007F413E" w:rsidRPr="000D24E5" w:rsidRDefault="007F413E" w:rsidP="00A72B5A">
            <w:pPr>
              <w:ind w:left="108" w:right="-20"/>
              <w:rPr>
                <w:sz w:val="20"/>
                <w:szCs w:val="20"/>
              </w:rPr>
            </w:pPr>
          </w:p>
          <w:p w:rsidR="007F413E" w:rsidRPr="000D24E5" w:rsidRDefault="007F413E" w:rsidP="00A72B5A">
            <w:pPr>
              <w:ind w:left="108"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/Activate Prior Know</w:t>
            </w:r>
            <w:r w:rsidRPr="000D24E5">
              <w:rPr>
                <w:spacing w:val="-1"/>
                <w:sz w:val="20"/>
                <w:szCs w:val="20"/>
              </w:rPr>
              <w:t>l</w:t>
            </w:r>
            <w:r w:rsidRPr="000D24E5">
              <w:rPr>
                <w:sz w:val="20"/>
                <w:szCs w:val="20"/>
              </w:rPr>
              <w:t>ed</w:t>
            </w:r>
            <w:r w:rsidRPr="000D24E5">
              <w:rPr>
                <w:spacing w:val="-1"/>
                <w:sz w:val="20"/>
                <w:szCs w:val="20"/>
              </w:rPr>
              <w:t>g</w:t>
            </w:r>
            <w:r w:rsidRPr="000D24E5">
              <w:rPr>
                <w:sz w:val="20"/>
                <w:szCs w:val="20"/>
              </w:rPr>
              <w:t>e:</w:t>
            </w:r>
          </w:p>
          <w:p w:rsidR="007F413E" w:rsidRPr="000D24E5" w:rsidRDefault="007F413E" w:rsidP="00A72B5A">
            <w:pPr>
              <w:ind w:left="108" w:right="-20"/>
              <w:rPr>
                <w:sz w:val="20"/>
                <w:szCs w:val="20"/>
              </w:rPr>
            </w:pPr>
            <w:r w:rsidRPr="000D24E5">
              <w:rPr>
                <w:sz w:val="20"/>
                <w:szCs w:val="20"/>
              </w:rPr>
              <w:t>The teacher will read</w:t>
            </w:r>
            <w:r w:rsidRPr="000D24E5">
              <w:rPr>
                <w:spacing w:val="-1"/>
                <w:sz w:val="20"/>
                <w:szCs w:val="20"/>
              </w:rPr>
              <w:t xml:space="preserve"> </w:t>
            </w:r>
            <w:r w:rsidRPr="000D24E5">
              <w:rPr>
                <w:i/>
                <w:iCs/>
                <w:sz w:val="20"/>
                <w:szCs w:val="20"/>
              </w:rPr>
              <w:t>The</w:t>
            </w:r>
            <w:r w:rsidRPr="000D24E5">
              <w:rPr>
                <w:i/>
                <w:iCs/>
                <w:spacing w:val="-2"/>
                <w:sz w:val="20"/>
                <w:szCs w:val="20"/>
              </w:rPr>
              <w:t xml:space="preserve"> </w:t>
            </w:r>
            <w:r w:rsidRPr="000D24E5">
              <w:rPr>
                <w:i/>
                <w:iCs/>
                <w:sz w:val="20"/>
                <w:szCs w:val="20"/>
              </w:rPr>
              <w:t>E</w:t>
            </w:r>
            <w:r w:rsidRPr="000D24E5">
              <w:rPr>
                <w:i/>
                <w:iCs/>
                <w:spacing w:val="-1"/>
                <w:sz w:val="20"/>
                <w:szCs w:val="20"/>
              </w:rPr>
              <w:t>m</w:t>
            </w:r>
            <w:r w:rsidRPr="000D24E5">
              <w:rPr>
                <w:i/>
                <w:iCs/>
                <w:sz w:val="20"/>
                <w:szCs w:val="20"/>
              </w:rPr>
              <w:t>pty Po</w:t>
            </w:r>
            <w:r w:rsidRPr="000D24E5">
              <w:rPr>
                <w:i/>
                <w:iCs/>
                <w:spacing w:val="-1"/>
                <w:sz w:val="20"/>
                <w:szCs w:val="20"/>
              </w:rPr>
              <w:t>t</w:t>
            </w:r>
            <w:r w:rsidRPr="000D24E5">
              <w:rPr>
                <w:sz w:val="20"/>
                <w:szCs w:val="20"/>
              </w:rPr>
              <w:t xml:space="preserve">,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Demi</w:t>
            </w:r>
          </w:p>
          <w:p w:rsidR="007F413E" w:rsidRPr="000D24E5" w:rsidRDefault="007F413E" w:rsidP="00A72B5A">
            <w:pPr>
              <w:ind w:left="108" w:right="-20"/>
              <w:rPr>
                <w:sz w:val="20"/>
                <w:szCs w:val="20"/>
              </w:rPr>
            </w:pPr>
            <w:r w:rsidRPr="000D24E5">
              <w:rPr>
                <w:sz w:val="20"/>
                <w:szCs w:val="20"/>
              </w:rPr>
              <w:t>(19</w:t>
            </w:r>
            <w:r w:rsidRPr="000D24E5">
              <w:rPr>
                <w:spacing w:val="-1"/>
                <w:sz w:val="20"/>
                <w:szCs w:val="20"/>
              </w:rPr>
              <w:t>9</w:t>
            </w:r>
            <w:r w:rsidRPr="000D24E5">
              <w:rPr>
                <w:sz w:val="20"/>
                <w:szCs w:val="20"/>
              </w:rPr>
              <w:t>0).</w:t>
            </w:r>
          </w:p>
          <w:p w:rsidR="007F413E" w:rsidRPr="000D24E5" w:rsidRDefault="007F413E" w:rsidP="00A72B5A">
            <w:pPr>
              <w:ind w:left="108" w:right="-20"/>
              <w:rPr>
                <w:sz w:val="20"/>
                <w:szCs w:val="20"/>
              </w:rPr>
            </w:pPr>
          </w:p>
          <w:p w:rsidR="007F413E" w:rsidRPr="000D24E5" w:rsidRDefault="007F413E" w:rsidP="00A72B5A">
            <w:pPr>
              <w:ind w:left="108" w:right="-20"/>
              <w:rPr>
                <w:sz w:val="20"/>
                <w:szCs w:val="20"/>
              </w:rPr>
            </w:pPr>
          </w:p>
          <w:p w:rsidR="007F413E" w:rsidRPr="000D24E5" w:rsidRDefault="007F413E" w:rsidP="00A72B5A">
            <w:pPr>
              <w:ind w:left="108" w:right="57"/>
              <w:rPr>
                <w:sz w:val="20"/>
                <w:szCs w:val="20"/>
              </w:rPr>
            </w:pPr>
            <w:r w:rsidRPr="000D24E5">
              <w:rPr>
                <w:sz w:val="20"/>
                <w:szCs w:val="20"/>
              </w:rPr>
              <w:t>What did Pi</w:t>
            </w:r>
            <w:r w:rsidRPr="000D24E5">
              <w:rPr>
                <w:spacing w:val="-1"/>
                <w:sz w:val="20"/>
                <w:szCs w:val="20"/>
              </w:rPr>
              <w:t>n</w:t>
            </w:r>
            <w:r w:rsidRPr="000D24E5">
              <w:rPr>
                <w:sz w:val="20"/>
                <w:szCs w:val="20"/>
              </w:rPr>
              <w:t>g think a</w:t>
            </w:r>
            <w:r w:rsidRPr="000D24E5">
              <w:rPr>
                <w:spacing w:val="-1"/>
                <w:sz w:val="20"/>
                <w:szCs w:val="20"/>
              </w:rPr>
              <w:t>b</w:t>
            </w:r>
            <w:r w:rsidRPr="000D24E5">
              <w:rPr>
                <w:sz w:val="20"/>
                <w:szCs w:val="20"/>
              </w:rPr>
              <w:t>out the cont</w:t>
            </w:r>
            <w:r w:rsidRPr="000D24E5">
              <w:rPr>
                <w:spacing w:val="-1"/>
                <w:sz w:val="20"/>
                <w:szCs w:val="20"/>
              </w:rPr>
              <w:t>e</w:t>
            </w:r>
            <w:r w:rsidRPr="000D24E5">
              <w:rPr>
                <w:spacing w:val="1"/>
                <w:sz w:val="20"/>
                <w:szCs w:val="20"/>
              </w:rPr>
              <w:t>s</w:t>
            </w:r>
            <w:r w:rsidRPr="000D24E5">
              <w:rPr>
                <w:sz w:val="20"/>
                <w:szCs w:val="20"/>
              </w:rPr>
              <w:t>t to grow the most be</w:t>
            </w:r>
            <w:r w:rsidRPr="000D24E5">
              <w:rPr>
                <w:spacing w:val="-1"/>
                <w:sz w:val="20"/>
                <w:szCs w:val="20"/>
              </w:rPr>
              <w:t>a</w:t>
            </w:r>
            <w:r w:rsidRPr="000D24E5">
              <w:rPr>
                <w:sz w:val="20"/>
                <w:szCs w:val="20"/>
              </w:rPr>
              <w:t>utiful flower at the</w:t>
            </w:r>
            <w:r w:rsidRPr="000D24E5">
              <w:rPr>
                <w:spacing w:val="-1"/>
                <w:sz w:val="20"/>
                <w:szCs w:val="20"/>
              </w:rPr>
              <w:t xml:space="preserve"> </w:t>
            </w:r>
            <w:r w:rsidRPr="000D24E5">
              <w:rPr>
                <w:sz w:val="20"/>
                <w:szCs w:val="20"/>
              </w:rPr>
              <w:t>beginn</w:t>
            </w:r>
            <w:r w:rsidRPr="000D24E5">
              <w:rPr>
                <w:spacing w:val="-2"/>
                <w:sz w:val="20"/>
                <w:szCs w:val="20"/>
              </w:rPr>
              <w:t>i</w:t>
            </w:r>
            <w:r w:rsidRPr="000D24E5">
              <w:rPr>
                <w:sz w:val="20"/>
                <w:szCs w:val="20"/>
              </w:rPr>
              <w:t>ng of the story? H</w:t>
            </w:r>
            <w:r w:rsidRPr="000D24E5">
              <w:rPr>
                <w:spacing w:val="-1"/>
                <w:sz w:val="20"/>
                <w:szCs w:val="20"/>
              </w:rPr>
              <w:t>a</w:t>
            </w:r>
            <w:r w:rsidRPr="000D24E5">
              <w:rPr>
                <w:sz w:val="20"/>
                <w:szCs w:val="20"/>
              </w:rPr>
              <w:t>s Ping tri</w:t>
            </w:r>
            <w:r w:rsidRPr="000D24E5">
              <w:rPr>
                <w:spacing w:val="-1"/>
                <w:sz w:val="20"/>
                <w:szCs w:val="20"/>
              </w:rPr>
              <w:t>e</w:t>
            </w:r>
            <w:r w:rsidRPr="000D24E5">
              <w:rPr>
                <w:sz w:val="20"/>
                <w:szCs w:val="20"/>
              </w:rPr>
              <w:t>d his b</w:t>
            </w:r>
            <w:r w:rsidRPr="000D24E5">
              <w:rPr>
                <w:spacing w:val="-1"/>
                <w:sz w:val="20"/>
                <w:szCs w:val="20"/>
              </w:rPr>
              <w:t>e</w:t>
            </w:r>
            <w:r w:rsidRPr="000D24E5">
              <w:rPr>
                <w:sz w:val="20"/>
                <w:szCs w:val="20"/>
              </w:rPr>
              <w:t>st to help the seed</w:t>
            </w:r>
            <w:r w:rsidRPr="000D24E5">
              <w:rPr>
                <w:spacing w:val="-2"/>
                <w:sz w:val="20"/>
                <w:szCs w:val="20"/>
              </w:rPr>
              <w:t xml:space="preserve"> </w:t>
            </w:r>
            <w:r w:rsidRPr="000D24E5">
              <w:rPr>
                <w:sz w:val="20"/>
                <w:szCs w:val="20"/>
              </w:rPr>
              <w:t>to grow? H</w:t>
            </w:r>
            <w:r w:rsidRPr="000D24E5">
              <w:rPr>
                <w:spacing w:val="-1"/>
                <w:sz w:val="20"/>
                <w:szCs w:val="20"/>
              </w:rPr>
              <w:t>o</w:t>
            </w:r>
            <w:r w:rsidRPr="000D24E5">
              <w:rPr>
                <w:sz w:val="20"/>
                <w:szCs w:val="20"/>
              </w:rPr>
              <w:t>w do you know?</w:t>
            </w:r>
          </w:p>
          <w:p w:rsidR="007F413E" w:rsidRPr="000D24E5" w:rsidRDefault="007F413E" w:rsidP="00A72B5A">
            <w:pPr>
              <w:ind w:left="108" w:right="57"/>
              <w:rPr>
                <w:sz w:val="20"/>
                <w:szCs w:val="20"/>
              </w:rPr>
            </w:pPr>
          </w:p>
          <w:p w:rsidR="007F413E" w:rsidRPr="000D24E5" w:rsidRDefault="007F413E" w:rsidP="00A72B5A">
            <w:pPr>
              <w:ind w:left="108" w:right="196"/>
              <w:rPr>
                <w:sz w:val="20"/>
                <w:szCs w:val="20"/>
              </w:rPr>
            </w:pPr>
            <w:r w:rsidRPr="000D24E5">
              <w:rPr>
                <w:sz w:val="20"/>
                <w:szCs w:val="20"/>
              </w:rPr>
              <w:t>*</w:t>
            </w:r>
            <w:r w:rsidRPr="000D24E5">
              <w:rPr>
                <w:spacing w:val="55"/>
                <w:sz w:val="20"/>
                <w:szCs w:val="20"/>
              </w:rPr>
              <w:t xml:space="preserve"> </w:t>
            </w:r>
            <w:r w:rsidRPr="000D24E5">
              <w:rPr>
                <w:sz w:val="20"/>
                <w:szCs w:val="20"/>
              </w:rPr>
              <w:t>What do</w:t>
            </w:r>
            <w:r w:rsidRPr="000D24E5">
              <w:rPr>
                <w:spacing w:val="-1"/>
                <w:sz w:val="20"/>
                <w:szCs w:val="20"/>
              </w:rPr>
              <w:t>e</w:t>
            </w:r>
            <w:r w:rsidRPr="000D24E5">
              <w:rPr>
                <w:sz w:val="20"/>
                <w:szCs w:val="20"/>
              </w:rPr>
              <w:t>s</w:t>
            </w:r>
            <w:r w:rsidRPr="000D24E5">
              <w:rPr>
                <w:spacing w:val="-2"/>
                <w:sz w:val="20"/>
                <w:szCs w:val="20"/>
              </w:rPr>
              <w:t xml:space="preserve"> </w:t>
            </w:r>
            <w:r w:rsidRPr="000D24E5">
              <w:rPr>
                <w:sz w:val="20"/>
                <w:szCs w:val="20"/>
              </w:rPr>
              <w:t>Ping think of his frie</w:t>
            </w:r>
            <w:r w:rsidRPr="000D24E5">
              <w:rPr>
                <w:spacing w:val="-1"/>
                <w:sz w:val="20"/>
                <w:szCs w:val="20"/>
              </w:rPr>
              <w:t>n</w:t>
            </w:r>
            <w:r w:rsidRPr="000D24E5">
              <w:rPr>
                <w:sz w:val="20"/>
                <w:szCs w:val="20"/>
              </w:rPr>
              <w:t>d</w:t>
            </w:r>
            <w:r w:rsidRPr="000D24E5">
              <w:rPr>
                <w:spacing w:val="-1"/>
                <w:sz w:val="20"/>
                <w:szCs w:val="20"/>
              </w:rPr>
              <w:t>'</w:t>
            </w:r>
            <w:r w:rsidRPr="000D24E5">
              <w:rPr>
                <w:sz w:val="20"/>
                <w:szCs w:val="20"/>
              </w:rPr>
              <w:t>s s</w:t>
            </w:r>
            <w:r w:rsidRPr="000D24E5">
              <w:rPr>
                <w:spacing w:val="-1"/>
                <w:sz w:val="20"/>
                <w:szCs w:val="20"/>
              </w:rPr>
              <w:t>u</w:t>
            </w:r>
            <w:r w:rsidRPr="000D24E5">
              <w:rPr>
                <w:sz w:val="20"/>
                <w:szCs w:val="20"/>
              </w:rPr>
              <w:t>gg</w:t>
            </w:r>
            <w:r w:rsidRPr="000D24E5">
              <w:rPr>
                <w:spacing w:val="-1"/>
                <w:sz w:val="20"/>
                <w:szCs w:val="20"/>
              </w:rPr>
              <w:t>e</w:t>
            </w:r>
            <w:r w:rsidRPr="000D24E5">
              <w:rPr>
                <w:sz w:val="20"/>
                <w:szCs w:val="20"/>
              </w:rPr>
              <w:t>stion to take anot</w:t>
            </w:r>
            <w:r w:rsidRPr="000D24E5">
              <w:rPr>
                <w:spacing w:val="-1"/>
                <w:sz w:val="20"/>
                <w:szCs w:val="20"/>
              </w:rPr>
              <w:t>h</w:t>
            </w:r>
            <w:r w:rsidRPr="000D24E5">
              <w:rPr>
                <w:sz w:val="20"/>
                <w:szCs w:val="20"/>
              </w:rPr>
              <w:t>er flow</w:t>
            </w:r>
            <w:r w:rsidRPr="000D24E5">
              <w:rPr>
                <w:spacing w:val="-1"/>
                <w:sz w:val="20"/>
                <w:szCs w:val="20"/>
              </w:rPr>
              <w:t>e</w:t>
            </w:r>
            <w:r w:rsidRPr="000D24E5">
              <w:rPr>
                <w:sz w:val="20"/>
                <w:szCs w:val="20"/>
              </w:rPr>
              <w:t>r to the emp</w:t>
            </w:r>
            <w:r w:rsidRPr="000D24E5">
              <w:rPr>
                <w:spacing w:val="-1"/>
                <w:sz w:val="20"/>
                <w:szCs w:val="20"/>
              </w:rPr>
              <w:t>e</w:t>
            </w:r>
            <w:r w:rsidRPr="000D24E5">
              <w:rPr>
                <w:sz w:val="20"/>
                <w:szCs w:val="20"/>
              </w:rPr>
              <w:t>ror? What do you think he</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uld d</w:t>
            </w:r>
            <w:r w:rsidRPr="000D24E5">
              <w:rPr>
                <w:spacing w:val="-1"/>
                <w:sz w:val="20"/>
                <w:szCs w:val="20"/>
              </w:rPr>
              <w:t>o</w:t>
            </w:r>
            <w:r w:rsidRPr="000D24E5">
              <w:rPr>
                <w:sz w:val="20"/>
                <w:szCs w:val="20"/>
              </w:rPr>
              <w:t>?</w:t>
            </w:r>
          </w:p>
          <w:p w:rsidR="007F413E" w:rsidRPr="000D24E5" w:rsidRDefault="007F413E" w:rsidP="00A72B5A">
            <w:pPr>
              <w:ind w:left="108" w:right="196"/>
              <w:rPr>
                <w:sz w:val="20"/>
                <w:szCs w:val="20"/>
              </w:rPr>
            </w:pPr>
          </w:p>
          <w:p w:rsidR="007F413E" w:rsidRPr="000D24E5" w:rsidRDefault="007F413E" w:rsidP="00A72B5A">
            <w:pPr>
              <w:ind w:left="108" w:right="696"/>
              <w:rPr>
                <w:sz w:val="20"/>
                <w:szCs w:val="20"/>
              </w:rPr>
            </w:pPr>
            <w:r w:rsidRPr="000D24E5">
              <w:rPr>
                <w:sz w:val="20"/>
                <w:szCs w:val="20"/>
              </w:rPr>
              <w:t>*</w:t>
            </w:r>
            <w:r w:rsidRPr="000D24E5">
              <w:rPr>
                <w:spacing w:val="55"/>
                <w:sz w:val="20"/>
                <w:szCs w:val="20"/>
              </w:rPr>
              <w:t xml:space="preserve"> </w:t>
            </w:r>
            <w:r w:rsidRPr="000D24E5">
              <w:rPr>
                <w:sz w:val="20"/>
                <w:szCs w:val="20"/>
              </w:rPr>
              <w:t>Do you think Ping</w:t>
            </w:r>
            <w:r w:rsidRPr="000D24E5">
              <w:rPr>
                <w:spacing w:val="-1"/>
                <w:sz w:val="20"/>
                <w:szCs w:val="20"/>
              </w:rPr>
              <w:t>'</w:t>
            </w:r>
            <w:r w:rsidRPr="000D24E5">
              <w:rPr>
                <w:sz w:val="20"/>
                <w:szCs w:val="20"/>
              </w:rPr>
              <w:t>s fath</w:t>
            </w:r>
            <w:r w:rsidRPr="000D24E5">
              <w:rPr>
                <w:spacing w:val="-1"/>
                <w:sz w:val="20"/>
                <w:szCs w:val="20"/>
              </w:rPr>
              <w:t>e</w:t>
            </w:r>
            <w:r w:rsidRPr="000D24E5">
              <w:rPr>
                <w:sz w:val="20"/>
                <w:szCs w:val="20"/>
              </w:rPr>
              <w:t>r gave him g</w:t>
            </w:r>
            <w:r w:rsidRPr="000D24E5">
              <w:rPr>
                <w:spacing w:val="-1"/>
                <w:sz w:val="20"/>
                <w:szCs w:val="20"/>
              </w:rPr>
              <w:t>o</w:t>
            </w:r>
            <w:r w:rsidRPr="000D24E5">
              <w:rPr>
                <w:sz w:val="20"/>
                <w:szCs w:val="20"/>
              </w:rPr>
              <w:t>od advic</w:t>
            </w:r>
            <w:r w:rsidRPr="000D24E5">
              <w:rPr>
                <w:spacing w:val="-1"/>
                <w:sz w:val="20"/>
                <w:szCs w:val="20"/>
              </w:rPr>
              <w:t>e</w:t>
            </w:r>
            <w:r w:rsidRPr="000D24E5">
              <w:rPr>
                <w:sz w:val="20"/>
                <w:szCs w:val="20"/>
              </w:rPr>
              <w:t>?</w:t>
            </w:r>
          </w:p>
          <w:p w:rsidR="007F413E" w:rsidRPr="000D24E5" w:rsidRDefault="007F413E" w:rsidP="00A72B5A">
            <w:pPr>
              <w:ind w:left="108" w:right="696"/>
              <w:rPr>
                <w:sz w:val="20"/>
                <w:szCs w:val="20"/>
              </w:rPr>
            </w:pPr>
          </w:p>
          <w:p w:rsidR="007F413E" w:rsidRPr="000D24E5" w:rsidRDefault="007F413E" w:rsidP="00A72B5A">
            <w:pPr>
              <w:ind w:left="108" w:right="200"/>
              <w:rPr>
                <w:sz w:val="20"/>
                <w:szCs w:val="20"/>
              </w:rPr>
            </w:pPr>
            <w:r w:rsidRPr="000D24E5">
              <w:rPr>
                <w:sz w:val="20"/>
                <w:szCs w:val="20"/>
              </w:rPr>
              <w:t>*</w:t>
            </w:r>
            <w:r w:rsidRPr="000D24E5">
              <w:rPr>
                <w:spacing w:val="55"/>
                <w:sz w:val="20"/>
                <w:szCs w:val="20"/>
              </w:rPr>
              <w:t xml:space="preserve"> </w:t>
            </w:r>
            <w:r w:rsidRPr="000D24E5">
              <w:rPr>
                <w:sz w:val="20"/>
                <w:szCs w:val="20"/>
              </w:rPr>
              <w:t xml:space="preserve">Why do you think the </w:t>
            </w:r>
            <w:r w:rsidRPr="000D24E5">
              <w:rPr>
                <w:spacing w:val="-1"/>
                <w:sz w:val="20"/>
                <w:szCs w:val="20"/>
              </w:rPr>
              <w:t>e</w:t>
            </w:r>
            <w:r w:rsidRPr="000D24E5">
              <w:rPr>
                <w:sz w:val="20"/>
                <w:szCs w:val="20"/>
              </w:rPr>
              <w:t>mperor see</w:t>
            </w:r>
            <w:r w:rsidRPr="000D24E5">
              <w:rPr>
                <w:spacing w:val="-1"/>
                <w:sz w:val="20"/>
                <w:szCs w:val="20"/>
              </w:rPr>
              <w:t>m</w:t>
            </w:r>
            <w:r w:rsidRPr="000D24E5">
              <w:rPr>
                <w:sz w:val="20"/>
                <w:szCs w:val="20"/>
              </w:rPr>
              <w:t>s un</w:t>
            </w:r>
            <w:r w:rsidRPr="000D24E5">
              <w:rPr>
                <w:spacing w:val="-1"/>
                <w:sz w:val="20"/>
                <w:szCs w:val="20"/>
              </w:rPr>
              <w:t>h</w:t>
            </w:r>
            <w:r w:rsidRPr="000D24E5">
              <w:rPr>
                <w:sz w:val="20"/>
                <w:szCs w:val="20"/>
              </w:rPr>
              <w:t>appy with all</w:t>
            </w:r>
            <w:r w:rsidRPr="000D24E5">
              <w:rPr>
                <w:spacing w:val="-1"/>
                <w:sz w:val="20"/>
                <w:szCs w:val="20"/>
              </w:rPr>
              <w:t xml:space="preserve"> </w:t>
            </w:r>
            <w:r w:rsidRPr="000D24E5">
              <w:rPr>
                <w:sz w:val="20"/>
                <w:szCs w:val="20"/>
              </w:rPr>
              <w:t>the b</w:t>
            </w:r>
            <w:r w:rsidRPr="000D24E5">
              <w:rPr>
                <w:spacing w:val="-1"/>
                <w:sz w:val="20"/>
                <w:szCs w:val="20"/>
              </w:rPr>
              <w:t>e</w:t>
            </w:r>
            <w:r w:rsidRPr="000D24E5">
              <w:rPr>
                <w:sz w:val="20"/>
                <w:szCs w:val="20"/>
              </w:rPr>
              <w:t>autiful</w:t>
            </w:r>
            <w:r w:rsidRPr="000D24E5">
              <w:rPr>
                <w:spacing w:val="-1"/>
                <w:sz w:val="20"/>
                <w:szCs w:val="20"/>
              </w:rPr>
              <w:t xml:space="preserve"> </w:t>
            </w:r>
            <w:r w:rsidRPr="000D24E5">
              <w:rPr>
                <w:sz w:val="20"/>
                <w:szCs w:val="20"/>
              </w:rPr>
              <w:t>plants?  What h</w:t>
            </w:r>
            <w:r w:rsidRPr="000D24E5">
              <w:rPr>
                <w:spacing w:val="-1"/>
                <w:sz w:val="20"/>
                <w:szCs w:val="20"/>
              </w:rPr>
              <w:t>a</w:t>
            </w:r>
            <w:r w:rsidRPr="000D24E5">
              <w:rPr>
                <w:sz w:val="20"/>
                <w:szCs w:val="20"/>
              </w:rPr>
              <w:t>d the</w:t>
            </w:r>
            <w:r w:rsidRPr="000D24E5">
              <w:rPr>
                <w:spacing w:val="-1"/>
                <w:sz w:val="20"/>
                <w:szCs w:val="20"/>
              </w:rPr>
              <w:t xml:space="preserve"> </w:t>
            </w:r>
            <w:r w:rsidRPr="000D24E5">
              <w:rPr>
                <w:sz w:val="20"/>
                <w:szCs w:val="20"/>
              </w:rPr>
              <w:t>emperor d</w:t>
            </w:r>
            <w:r w:rsidRPr="000D24E5">
              <w:rPr>
                <w:spacing w:val="-1"/>
                <w:sz w:val="20"/>
                <w:szCs w:val="20"/>
              </w:rPr>
              <w:t>on</w:t>
            </w:r>
            <w:r w:rsidRPr="000D24E5">
              <w:rPr>
                <w:sz w:val="20"/>
                <w:szCs w:val="20"/>
              </w:rPr>
              <w:t>e?</w:t>
            </w:r>
            <w:r w:rsidRPr="000D24E5">
              <w:rPr>
                <w:spacing w:val="55"/>
                <w:sz w:val="20"/>
                <w:szCs w:val="20"/>
              </w:rPr>
              <w:t xml:space="preserve"> </w:t>
            </w:r>
            <w:r w:rsidRPr="000D24E5">
              <w:rPr>
                <w:sz w:val="20"/>
                <w:szCs w:val="20"/>
              </w:rPr>
              <w:lastRenderedPageBreak/>
              <w:t>Why?</w:t>
            </w:r>
          </w:p>
          <w:p w:rsidR="007F413E" w:rsidRPr="000D24E5" w:rsidRDefault="007F413E" w:rsidP="00A72B5A">
            <w:pPr>
              <w:ind w:left="108" w:right="200"/>
              <w:rPr>
                <w:sz w:val="20"/>
                <w:szCs w:val="20"/>
              </w:rPr>
            </w:pPr>
          </w:p>
          <w:p w:rsidR="007F413E" w:rsidRPr="000D24E5" w:rsidRDefault="007F413E" w:rsidP="00A72B5A">
            <w:pPr>
              <w:ind w:left="108" w:right="669"/>
              <w:rPr>
                <w:sz w:val="20"/>
                <w:szCs w:val="20"/>
              </w:rPr>
            </w:pPr>
            <w:r w:rsidRPr="000D24E5">
              <w:rPr>
                <w:sz w:val="20"/>
                <w:szCs w:val="20"/>
              </w:rPr>
              <w:t>*</w:t>
            </w:r>
            <w:r w:rsidRPr="000D24E5">
              <w:rPr>
                <w:spacing w:val="55"/>
                <w:sz w:val="20"/>
                <w:szCs w:val="20"/>
              </w:rPr>
              <w:t xml:space="preserve"> </w:t>
            </w:r>
            <w:r w:rsidRPr="000D24E5">
              <w:rPr>
                <w:sz w:val="20"/>
                <w:szCs w:val="20"/>
              </w:rPr>
              <w:t>Do you think Ping w</w:t>
            </w:r>
            <w:r w:rsidRPr="000D24E5">
              <w:rPr>
                <w:spacing w:val="-1"/>
                <w:sz w:val="20"/>
                <w:szCs w:val="20"/>
              </w:rPr>
              <w:t>a</w:t>
            </w:r>
            <w:r w:rsidRPr="000D24E5">
              <w:rPr>
                <w:sz w:val="20"/>
                <w:szCs w:val="20"/>
              </w:rPr>
              <w:t>s t</w:t>
            </w:r>
            <w:r w:rsidRPr="000D24E5">
              <w:rPr>
                <w:spacing w:val="-1"/>
                <w:sz w:val="20"/>
                <w:szCs w:val="20"/>
              </w:rPr>
              <w:t>h</w:t>
            </w:r>
            <w:r w:rsidRPr="000D24E5">
              <w:rPr>
                <w:sz w:val="20"/>
                <w:szCs w:val="20"/>
              </w:rPr>
              <w:t>e best cho</w:t>
            </w:r>
            <w:r w:rsidRPr="000D24E5">
              <w:rPr>
                <w:spacing w:val="-1"/>
                <w:sz w:val="20"/>
                <w:szCs w:val="20"/>
              </w:rPr>
              <w:t>i</w:t>
            </w:r>
            <w:r w:rsidRPr="000D24E5">
              <w:rPr>
                <w:sz w:val="20"/>
                <w:szCs w:val="20"/>
              </w:rPr>
              <w:t>ce</w:t>
            </w:r>
            <w:r w:rsidRPr="000D24E5">
              <w:rPr>
                <w:spacing w:val="-1"/>
                <w:sz w:val="20"/>
                <w:szCs w:val="20"/>
              </w:rPr>
              <w:t xml:space="preserve"> </w:t>
            </w:r>
            <w:r w:rsidRPr="000D24E5">
              <w:rPr>
                <w:sz w:val="20"/>
                <w:szCs w:val="20"/>
              </w:rPr>
              <w:t>for emp</w:t>
            </w:r>
            <w:r w:rsidRPr="000D24E5">
              <w:rPr>
                <w:spacing w:val="-1"/>
                <w:sz w:val="20"/>
                <w:szCs w:val="20"/>
              </w:rPr>
              <w:t>e</w:t>
            </w:r>
            <w:r w:rsidRPr="000D24E5">
              <w:rPr>
                <w:sz w:val="20"/>
                <w:szCs w:val="20"/>
              </w:rPr>
              <w:t>ror? W</w:t>
            </w:r>
            <w:r w:rsidRPr="000D24E5">
              <w:rPr>
                <w:spacing w:val="-1"/>
                <w:sz w:val="20"/>
                <w:szCs w:val="20"/>
              </w:rPr>
              <w:t>h</w:t>
            </w:r>
            <w:r w:rsidRPr="000D24E5">
              <w:rPr>
                <w:sz w:val="20"/>
                <w:szCs w:val="20"/>
              </w:rPr>
              <w:t>y?</w:t>
            </w:r>
          </w:p>
          <w:p w:rsidR="007F413E" w:rsidRPr="000D24E5" w:rsidRDefault="007F413E" w:rsidP="00A72B5A">
            <w:pPr>
              <w:ind w:left="108" w:right="669"/>
              <w:rPr>
                <w:sz w:val="20"/>
                <w:szCs w:val="20"/>
              </w:rPr>
            </w:pPr>
          </w:p>
          <w:p w:rsidR="007F413E" w:rsidRPr="000D24E5" w:rsidRDefault="007F413E" w:rsidP="00A72B5A">
            <w:pPr>
              <w:ind w:left="108" w:right="314"/>
              <w:rPr>
                <w:sz w:val="20"/>
                <w:szCs w:val="20"/>
              </w:rPr>
            </w:pPr>
            <w:r w:rsidRPr="000D24E5">
              <w:rPr>
                <w:sz w:val="20"/>
                <w:szCs w:val="20"/>
              </w:rPr>
              <w:t>*</w:t>
            </w:r>
            <w:r w:rsidRPr="000D24E5">
              <w:rPr>
                <w:spacing w:val="55"/>
                <w:sz w:val="20"/>
                <w:szCs w:val="20"/>
              </w:rPr>
              <w:t xml:space="preserve"> </w:t>
            </w:r>
            <w:r w:rsidRPr="000D24E5">
              <w:rPr>
                <w:sz w:val="20"/>
                <w:szCs w:val="20"/>
              </w:rPr>
              <w:t>What do we mean when</w:t>
            </w:r>
            <w:r w:rsidRPr="000D24E5">
              <w:rPr>
                <w:spacing w:val="-2"/>
                <w:sz w:val="20"/>
                <w:szCs w:val="20"/>
              </w:rPr>
              <w:t xml:space="preserve"> </w:t>
            </w:r>
            <w:r w:rsidRPr="000D24E5">
              <w:rPr>
                <w:sz w:val="20"/>
                <w:szCs w:val="20"/>
              </w:rPr>
              <w:t>we say Ping</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w</w:t>
            </w:r>
            <w:r w:rsidRPr="000D24E5">
              <w:rPr>
                <w:spacing w:val="-1"/>
                <w:sz w:val="20"/>
                <w:szCs w:val="20"/>
              </w:rPr>
              <w:t>e</w:t>
            </w:r>
            <w:r w:rsidRPr="000D24E5">
              <w:rPr>
                <w:sz w:val="20"/>
                <w:szCs w:val="20"/>
              </w:rPr>
              <w:t>d integrity?</w:t>
            </w:r>
          </w:p>
          <w:p w:rsidR="007F413E" w:rsidRPr="000D24E5" w:rsidRDefault="007F413E" w:rsidP="00A72B5A">
            <w:pPr>
              <w:ind w:left="108" w:right="314"/>
              <w:rPr>
                <w:sz w:val="20"/>
                <w:szCs w:val="20"/>
              </w:rPr>
            </w:pPr>
          </w:p>
          <w:p w:rsidR="007F413E" w:rsidRPr="000D24E5" w:rsidRDefault="007F413E" w:rsidP="00A72B5A">
            <w:pPr>
              <w:ind w:left="108" w:right="363"/>
              <w:rPr>
                <w:sz w:val="20"/>
                <w:szCs w:val="20"/>
              </w:rPr>
            </w:pPr>
            <w:r w:rsidRPr="000D24E5">
              <w:rPr>
                <w:sz w:val="20"/>
                <w:szCs w:val="20"/>
              </w:rPr>
              <w:t>*</w:t>
            </w:r>
            <w:r w:rsidRPr="000D24E5">
              <w:rPr>
                <w:spacing w:val="55"/>
                <w:sz w:val="20"/>
                <w:szCs w:val="20"/>
              </w:rPr>
              <w:t xml:space="preserve"> </w:t>
            </w:r>
            <w:r w:rsidRPr="000D24E5">
              <w:rPr>
                <w:sz w:val="20"/>
                <w:szCs w:val="20"/>
              </w:rPr>
              <w:t>What is in</w:t>
            </w:r>
            <w:r w:rsidRPr="000D24E5">
              <w:rPr>
                <w:spacing w:val="-2"/>
                <w:sz w:val="20"/>
                <w:szCs w:val="20"/>
              </w:rPr>
              <w:t>t</w:t>
            </w:r>
            <w:r w:rsidRPr="000D24E5">
              <w:rPr>
                <w:sz w:val="20"/>
                <w:szCs w:val="20"/>
              </w:rPr>
              <w:t>egrity? In w</w:t>
            </w:r>
            <w:r w:rsidRPr="000D24E5">
              <w:rPr>
                <w:spacing w:val="-1"/>
                <w:sz w:val="20"/>
                <w:szCs w:val="20"/>
              </w:rPr>
              <w:t>h</w:t>
            </w:r>
            <w:r w:rsidRPr="000D24E5">
              <w:rPr>
                <w:sz w:val="20"/>
                <w:szCs w:val="20"/>
              </w:rPr>
              <w:t xml:space="preserve">at ways did </w:t>
            </w:r>
            <w:r w:rsidRPr="000D24E5">
              <w:rPr>
                <w:spacing w:val="-2"/>
                <w:sz w:val="20"/>
                <w:szCs w:val="20"/>
              </w:rPr>
              <w:t>P</w:t>
            </w:r>
            <w:r w:rsidRPr="000D24E5">
              <w:rPr>
                <w:sz w:val="20"/>
                <w:szCs w:val="20"/>
              </w:rPr>
              <w:t>ing s</w:t>
            </w:r>
            <w:r w:rsidRPr="000D24E5">
              <w:rPr>
                <w:spacing w:val="-1"/>
                <w:sz w:val="20"/>
                <w:szCs w:val="20"/>
              </w:rPr>
              <w:t>h</w:t>
            </w:r>
            <w:r w:rsidRPr="000D24E5">
              <w:rPr>
                <w:sz w:val="20"/>
                <w:szCs w:val="20"/>
              </w:rPr>
              <w:t>ow integrity?</w:t>
            </w:r>
            <w:r w:rsidRPr="000D24E5">
              <w:rPr>
                <w:spacing w:val="55"/>
                <w:sz w:val="20"/>
                <w:szCs w:val="20"/>
              </w:rPr>
              <w:t xml:space="preserve"> </w:t>
            </w:r>
            <w:r w:rsidRPr="000D24E5">
              <w:rPr>
                <w:sz w:val="20"/>
                <w:szCs w:val="20"/>
              </w:rPr>
              <w:t>Is that the same</w:t>
            </w:r>
            <w:r w:rsidRPr="000D24E5">
              <w:rPr>
                <w:spacing w:val="-2"/>
                <w:sz w:val="20"/>
                <w:szCs w:val="20"/>
              </w:rPr>
              <w:t xml:space="preserve"> </w:t>
            </w:r>
            <w:r w:rsidRPr="000D24E5">
              <w:rPr>
                <w:sz w:val="20"/>
                <w:szCs w:val="20"/>
              </w:rPr>
              <w:t>thing as</w:t>
            </w:r>
            <w:r w:rsidRPr="000D24E5">
              <w:rPr>
                <w:spacing w:val="1"/>
                <w:sz w:val="20"/>
                <w:szCs w:val="20"/>
              </w:rPr>
              <w:t xml:space="preserve"> </w:t>
            </w:r>
            <w:r w:rsidRPr="000D24E5">
              <w:rPr>
                <w:i/>
                <w:iCs/>
                <w:spacing w:val="-1"/>
                <w:sz w:val="20"/>
                <w:szCs w:val="20"/>
              </w:rPr>
              <w:t>h</w:t>
            </w:r>
            <w:r w:rsidRPr="000D24E5">
              <w:rPr>
                <w:i/>
                <w:iCs/>
                <w:sz w:val="20"/>
                <w:szCs w:val="20"/>
              </w:rPr>
              <w:t>on</w:t>
            </w:r>
            <w:r w:rsidRPr="000D24E5">
              <w:rPr>
                <w:i/>
                <w:iCs/>
                <w:spacing w:val="-1"/>
                <w:sz w:val="20"/>
                <w:szCs w:val="20"/>
              </w:rPr>
              <w:t>e</w:t>
            </w:r>
            <w:r w:rsidRPr="000D24E5">
              <w:rPr>
                <w:i/>
                <w:iCs/>
                <w:sz w:val="20"/>
                <w:szCs w:val="20"/>
              </w:rPr>
              <w:t>st</w:t>
            </w:r>
            <w:r w:rsidRPr="000D24E5">
              <w:rPr>
                <w:i/>
                <w:iCs/>
                <w:spacing w:val="1"/>
                <w:sz w:val="20"/>
                <w:szCs w:val="20"/>
              </w:rPr>
              <w:t>y</w:t>
            </w:r>
            <w:r w:rsidRPr="000D24E5">
              <w:rPr>
                <w:sz w:val="20"/>
                <w:szCs w:val="20"/>
              </w:rPr>
              <w:t>?</w:t>
            </w:r>
          </w:p>
          <w:p w:rsidR="007F413E" w:rsidRPr="000D24E5" w:rsidRDefault="007F413E" w:rsidP="00A72B5A">
            <w:pPr>
              <w:ind w:left="108"/>
              <w:rPr>
                <w:sz w:val="20"/>
                <w:szCs w:val="20"/>
              </w:rPr>
            </w:pPr>
          </w:p>
          <w:p w:rsidR="007F413E" w:rsidRPr="000D24E5" w:rsidRDefault="007F413E" w:rsidP="00A72B5A">
            <w:pPr>
              <w:ind w:left="108"/>
              <w:rPr>
                <w:sz w:val="20"/>
                <w:szCs w:val="20"/>
              </w:rPr>
            </w:pPr>
          </w:p>
          <w:p w:rsidR="007F413E" w:rsidRPr="000D24E5" w:rsidRDefault="007F413E" w:rsidP="00A72B5A">
            <w:pPr>
              <w:ind w:left="108" w:right="-20"/>
              <w:rPr>
                <w:sz w:val="20"/>
                <w:szCs w:val="20"/>
              </w:rPr>
            </w:pPr>
            <w:r w:rsidRPr="000D24E5">
              <w:rPr>
                <w:sz w:val="20"/>
                <w:szCs w:val="20"/>
              </w:rPr>
              <w:t>Revi</w:t>
            </w:r>
            <w:r w:rsidRPr="000D24E5">
              <w:rPr>
                <w:spacing w:val="-1"/>
                <w:sz w:val="20"/>
                <w:szCs w:val="20"/>
              </w:rPr>
              <w:t>e</w:t>
            </w:r>
            <w:r w:rsidRPr="000D24E5">
              <w:rPr>
                <w:sz w:val="20"/>
                <w:szCs w:val="20"/>
              </w:rPr>
              <w:t>w the meani</w:t>
            </w:r>
            <w:r w:rsidRPr="000D24E5">
              <w:rPr>
                <w:spacing w:val="-1"/>
                <w:sz w:val="20"/>
                <w:szCs w:val="20"/>
              </w:rPr>
              <w:t>n</w:t>
            </w:r>
            <w:r w:rsidRPr="000D24E5">
              <w:rPr>
                <w:sz w:val="20"/>
                <w:szCs w:val="20"/>
              </w:rPr>
              <w:t xml:space="preserve">gs of </w:t>
            </w:r>
            <w:r w:rsidRPr="000D24E5">
              <w:rPr>
                <w:i/>
                <w:iCs/>
                <w:sz w:val="20"/>
                <w:szCs w:val="20"/>
              </w:rPr>
              <w:t>h</w:t>
            </w:r>
            <w:r w:rsidRPr="000D24E5">
              <w:rPr>
                <w:i/>
                <w:iCs/>
                <w:spacing w:val="-1"/>
                <w:sz w:val="20"/>
                <w:szCs w:val="20"/>
              </w:rPr>
              <w:t>o</w:t>
            </w:r>
            <w:r w:rsidRPr="000D24E5">
              <w:rPr>
                <w:i/>
                <w:iCs/>
                <w:sz w:val="20"/>
                <w:szCs w:val="20"/>
              </w:rPr>
              <w:t>nes</w:t>
            </w:r>
            <w:r w:rsidRPr="000D24E5">
              <w:rPr>
                <w:i/>
                <w:iCs/>
                <w:spacing w:val="-2"/>
                <w:sz w:val="20"/>
                <w:szCs w:val="20"/>
              </w:rPr>
              <w:t>t</w:t>
            </w:r>
            <w:r w:rsidRPr="000D24E5">
              <w:rPr>
                <w:i/>
                <w:iCs/>
                <w:sz w:val="20"/>
                <w:szCs w:val="20"/>
              </w:rPr>
              <w:t xml:space="preserve">y </w:t>
            </w:r>
            <w:r w:rsidRPr="000D24E5">
              <w:rPr>
                <w:sz w:val="20"/>
                <w:szCs w:val="20"/>
              </w:rPr>
              <w:t xml:space="preserve">and </w:t>
            </w:r>
            <w:r w:rsidRPr="000D24E5">
              <w:rPr>
                <w:i/>
                <w:iCs/>
                <w:sz w:val="20"/>
                <w:szCs w:val="20"/>
              </w:rPr>
              <w:t>fairnes</w:t>
            </w:r>
            <w:r w:rsidRPr="000D24E5">
              <w:rPr>
                <w:i/>
                <w:iCs/>
                <w:spacing w:val="1"/>
                <w:sz w:val="20"/>
                <w:szCs w:val="20"/>
              </w:rPr>
              <w:t>s</w:t>
            </w:r>
            <w:r w:rsidRPr="000D24E5">
              <w:rPr>
                <w:sz w:val="20"/>
                <w:szCs w:val="20"/>
              </w:rPr>
              <w:t>.</w:t>
            </w:r>
          </w:p>
          <w:p w:rsidR="007F413E" w:rsidRPr="000D24E5" w:rsidRDefault="007F413E" w:rsidP="00A72B5A">
            <w:pPr>
              <w:ind w:left="108" w:right="-20"/>
              <w:rPr>
                <w:sz w:val="20"/>
                <w:szCs w:val="20"/>
              </w:rPr>
            </w:pPr>
          </w:p>
          <w:p w:rsidR="007F413E" w:rsidRPr="000D24E5" w:rsidRDefault="007F413E" w:rsidP="00A72B5A">
            <w:pPr>
              <w:ind w:left="108" w:right="-20"/>
              <w:rPr>
                <w:sz w:val="20"/>
                <w:szCs w:val="20"/>
              </w:rPr>
            </w:pPr>
            <w:r w:rsidRPr="000D24E5">
              <w:rPr>
                <w:sz w:val="20"/>
                <w:szCs w:val="20"/>
              </w:rPr>
              <w:t>*</w:t>
            </w:r>
            <w:r w:rsidRPr="000D24E5">
              <w:rPr>
                <w:spacing w:val="55"/>
                <w:sz w:val="20"/>
                <w:szCs w:val="20"/>
              </w:rPr>
              <w:t xml:space="preserve"> </w:t>
            </w:r>
            <w:r w:rsidRPr="000D24E5">
              <w:rPr>
                <w:sz w:val="20"/>
                <w:szCs w:val="20"/>
              </w:rPr>
              <w:t>Why it is important to be</w:t>
            </w:r>
            <w:r w:rsidRPr="000D24E5">
              <w:rPr>
                <w:spacing w:val="-2"/>
                <w:sz w:val="20"/>
                <w:szCs w:val="20"/>
              </w:rPr>
              <w:t xml:space="preserve"> </w:t>
            </w:r>
            <w:r w:rsidRPr="000D24E5">
              <w:rPr>
                <w:sz w:val="20"/>
                <w:szCs w:val="20"/>
              </w:rPr>
              <w:t>hon</w:t>
            </w:r>
            <w:r w:rsidRPr="000D24E5">
              <w:rPr>
                <w:spacing w:val="-1"/>
                <w:sz w:val="20"/>
                <w:szCs w:val="20"/>
              </w:rPr>
              <w:t>e</w:t>
            </w:r>
            <w:r w:rsidRPr="000D24E5">
              <w:rPr>
                <w:sz w:val="20"/>
                <w:szCs w:val="20"/>
              </w:rPr>
              <w:t>st?</w:t>
            </w:r>
          </w:p>
          <w:p w:rsidR="007F413E" w:rsidRPr="000D24E5" w:rsidRDefault="007F413E" w:rsidP="00A72B5A">
            <w:pPr>
              <w:ind w:left="108" w:right="-20"/>
              <w:rPr>
                <w:sz w:val="20"/>
                <w:szCs w:val="20"/>
              </w:rPr>
            </w:pPr>
          </w:p>
          <w:p w:rsidR="007F413E" w:rsidRPr="000D24E5" w:rsidRDefault="007F413E" w:rsidP="00A72B5A">
            <w:pPr>
              <w:ind w:left="108"/>
              <w:rPr>
                <w:sz w:val="20"/>
                <w:szCs w:val="20"/>
              </w:rPr>
            </w:pPr>
            <w:r w:rsidRPr="000D24E5">
              <w:rPr>
                <w:sz w:val="20"/>
                <w:szCs w:val="20"/>
              </w:rPr>
              <w:t>*</w:t>
            </w:r>
            <w:r w:rsidRPr="000D24E5">
              <w:rPr>
                <w:spacing w:val="55"/>
                <w:sz w:val="20"/>
                <w:szCs w:val="20"/>
              </w:rPr>
              <w:t xml:space="preserve"> </w:t>
            </w:r>
            <w:r w:rsidRPr="000D24E5">
              <w:rPr>
                <w:sz w:val="20"/>
                <w:szCs w:val="20"/>
              </w:rPr>
              <w:t>Do you w</w:t>
            </w:r>
            <w:r w:rsidRPr="000D24E5">
              <w:rPr>
                <w:spacing w:val="-1"/>
                <w:sz w:val="20"/>
                <w:szCs w:val="20"/>
              </w:rPr>
              <w:t>a</w:t>
            </w:r>
            <w:r w:rsidRPr="000D24E5">
              <w:rPr>
                <w:sz w:val="20"/>
                <w:szCs w:val="20"/>
              </w:rPr>
              <w:t>nt your frien</w:t>
            </w:r>
            <w:r w:rsidRPr="000D24E5">
              <w:rPr>
                <w:spacing w:val="-1"/>
                <w:sz w:val="20"/>
                <w:szCs w:val="20"/>
              </w:rPr>
              <w:t>d</w:t>
            </w:r>
            <w:r w:rsidRPr="000D24E5">
              <w:rPr>
                <w:sz w:val="20"/>
                <w:szCs w:val="20"/>
              </w:rPr>
              <w:t>s to be ho</w:t>
            </w:r>
            <w:r w:rsidRPr="000D24E5">
              <w:rPr>
                <w:spacing w:val="-1"/>
                <w:sz w:val="20"/>
                <w:szCs w:val="20"/>
              </w:rPr>
              <w:t>n</w:t>
            </w:r>
            <w:r w:rsidRPr="000D24E5">
              <w:rPr>
                <w:sz w:val="20"/>
                <w:szCs w:val="20"/>
              </w:rPr>
              <w:t>est with you</w:t>
            </w:r>
          </w:p>
          <w:p w:rsidR="007F413E" w:rsidRPr="000D24E5" w:rsidRDefault="007F413E" w:rsidP="00A72B5A">
            <w:pPr>
              <w:ind w:left="108"/>
              <w:rPr>
                <w:sz w:val="20"/>
                <w:szCs w:val="20"/>
              </w:rPr>
            </w:pPr>
          </w:p>
          <w:p w:rsidR="007F413E" w:rsidRPr="000D24E5" w:rsidRDefault="007F413E" w:rsidP="00A72B5A">
            <w:pPr>
              <w:ind w:left="108" w:right="118"/>
              <w:rPr>
                <w:sz w:val="20"/>
                <w:szCs w:val="20"/>
              </w:rPr>
            </w:pPr>
            <w:r w:rsidRPr="000D24E5">
              <w:rPr>
                <w:sz w:val="20"/>
                <w:szCs w:val="20"/>
              </w:rPr>
              <w:t>*</w:t>
            </w:r>
            <w:r w:rsidRPr="000D24E5">
              <w:rPr>
                <w:spacing w:val="55"/>
                <w:sz w:val="20"/>
                <w:szCs w:val="20"/>
              </w:rPr>
              <w:t xml:space="preserve"> </w:t>
            </w:r>
            <w:r w:rsidRPr="000D24E5">
              <w:rPr>
                <w:sz w:val="20"/>
                <w:szCs w:val="20"/>
              </w:rPr>
              <w:t>Does it take co</w:t>
            </w:r>
            <w:r w:rsidRPr="000D24E5">
              <w:rPr>
                <w:spacing w:val="-1"/>
                <w:sz w:val="20"/>
                <w:szCs w:val="20"/>
              </w:rPr>
              <w:t>u</w:t>
            </w:r>
            <w:r w:rsidRPr="000D24E5">
              <w:rPr>
                <w:sz w:val="20"/>
                <w:szCs w:val="20"/>
              </w:rPr>
              <w:t>ra</w:t>
            </w:r>
            <w:r w:rsidRPr="000D24E5">
              <w:rPr>
                <w:spacing w:val="-1"/>
                <w:sz w:val="20"/>
                <w:szCs w:val="20"/>
              </w:rPr>
              <w:t>g</w:t>
            </w:r>
            <w:r w:rsidRPr="000D24E5">
              <w:rPr>
                <w:sz w:val="20"/>
                <w:szCs w:val="20"/>
              </w:rPr>
              <w:t>e to be ho</w:t>
            </w:r>
            <w:r w:rsidRPr="000D24E5">
              <w:rPr>
                <w:spacing w:val="-1"/>
                <w:sz w:val="20"/>
                <w:szCs w:val="20"/>
              </w:rPr>
              <w:t>n</w:t>
            </w:r>
            <w:r w:rsidRPr="000D24E5">
              <w:rPr>
                <w:sz w:val="20"/>
                <w:szCs w:val="20"/>
              </w:rPr>
              <w:t>est?</w:t>
            </w:r>
            <w:r w:rsidRPr="000D24E5">
              <w:rPr>
                <w:spacing w:val="54"/>
                <w:sz w:val="20"/>
                <w:szCs w:val="20"/>
              </w:rPr>
              <w:t xml:space="preserve"> </w:t>
            </w:r>
            <w:r w:rsidRPr="000D24E5">
              <w:rPr>
                <w:sz w:val="20"/>
                <w:szCs w:val="20"/>
              </w:rPr>
              <w:t>H</w:t>
            </w:r>
            <w:r w:rsidRPr="000D24E5">
              <w:rPr>
                <w:spacing w:val="-1"/>
                <w:sz w:val="20"/>
                <w:szCs w:val="20"/>
              </w:rPr>
              <w:t>o</w:t>
            </w:r>
            <w:r w:rsidRPr="000D24E5">
              <w:rPr>
                <w:sz w:val="20"/>
                <w:szCs w:val="20"/>
              </w:rPr>
              <w:t>w did Ping sh</w:t>
            </w:r>
            <w:r w:rsidRPr="000D24E5">
              <w:rPr>
                <w:spacing w:val="-1"/>
                <w:sz w:val="20"/>
                <w:szCs w:val="20"/>
              </w:rPr>
              <w:t>o</w:t>
            </w:r>
            <w:r w:rsidRPr="000D24E5">
              <w:rPr>
                <w:sz w:val="20"/>
                <w:szCs w:val="20"/>
              </w:rPr>
              <w:t>w c</w:t>
            </w:r>
            <w:r w:rsidRPr="000D24E5">
              <w:rPr>
                <w:spacing w:val="-1"/>
                <w:sz w:val="20"/>
                <w:szCs w:val="20"/>
              </w:rPr>
              <w:t>o</w:t>
            </w:r>
            <w:r w:rsidRPr="000D24E5">
              <w:rPr>
                <w:sz w:val="20"/>
                <w:szCs w:val="20"/>
              </w:rPr>
              <w:t>ura</w:t>
            </w:r>
            <w:r w:rsidRPr="000D24E5">
              <w:rPr>
                <w:spacing w:val="-1"/>
                <w:sz w:val="20"/>
                <w:szCs w:val="20"/>
              </w:rPr>
              <w:t>g</w:t>
            </w:r>
            <w:r w:rsidRPr="000D24E5">
              <w:rPr>
                <w:sz w:val="20"/>
                <w:szCs w:val="20"/>
              </w:rPr>
              <w:t>e by bei</w:t>
            </w:r>
            <w:r w:rsidRPr="000D24E5">
              <w:rPr>
                <w:spacing w:val="-1"/>
                <w:sz w:val="20"/>
                <w:szCs w:val="20"/>
              </w:rPr>
              <w:t>n</w:t>
            </w:r>
            <w:r w:rsidRPr="000D24E5">
              <w:rPr>
                <w:sz w:val="20"/>
                <w:szCs w:val="20"/>
              </w:rPr>
              <w:t>g hon</w:t>
            </w:r>
            <w:r w:rsidRPr="000D24E5">
              <w:rPr>
                <w:spacing w:val="-1"/>
                <w:sz w:val="20"/>
                <w:szCs w:val="20"/>
              </w:rPr>
              <w:t>e</w:t>
            </w:r>
            <w:r w:rsidRPr="000D24E5">
              <w:rPr>
                <w:sz w:val="20"/>
                <w:szCs w:val="20"/>
              </w:rPr>
              <w:t>st?</w:t>
            </w:r>
            <w:r w:rsidRPr="000D24E5">
              <w:rPr>
                <w:spacing w:val="55"/>
                <w:sz w:val="20"/>
                <w:szCs w:val="20"/>
              </w:rPr>
              <w:t xml:space="preserve"> </w:t>
            </w:r>
            <w:r w:rsidRPr="000D24E5">
              <w:rPr>
                <w:sz w:val="20"/>
                <w:szCs w:val="20"/>
              </w:rPr>
              <w:t xml:space="preserve">How was </w:t>
            </w:r>
            <w:r w:rsidRPr="000D24E5">
              <w:rPr>
                <w:spacing w:val="-1"/>
                <w:sz w:val="20"/>
                <w:szCs w:val="20"/>
              </w:rPr>
              <w:t>h</w:t>
            </w:r>
            <w:r w:rsidRPr="000D24E5">
              <w:rPr>
                <w:sz w:val="20"/>
                <w:szCs w:val="20"/>
              </w:rPr>
              <w:t>e rewarded for</w:t>
            </w:r>
            <w:r w:rsidRPr="000D24E5">
              <w:rPr>
                <w:spacing w:val="-2"/>
                <w:sz w:val="20"/>
                <w:szCs w:val="20"/>
              </w:rPr>
              <w:t xml:space="preserve"> </w:t>
            </w:r>
            <w:r w:rsidRPr="000D24E5">
              <w:rPr>
                <w:sz w:val="20"/>
                <w:szCs w:val="20"/>
              </w:rPr>
              <w:t>his h</w:t>
            </w:r>
            <w:r w:rsidRPr="000D24E5">
              <w:rPr>
                <w:spacing w:val="-1"/>
                <w:sz w:val="20"/>
                <w:szCs w:val="20"/>
              </w:rPr>
              <w:t>o</w:t>
            </w:r>
            <w:r w:rsidRPr="000D24E5">
              <w:rPr>
                <w:sz w:val="20"/>
                <w:szCs w:val="20"/>
              </w:rPr>
              <w:t>n</w:t>
            </w:r>
            <w:r w:rsidRPr="000D24E5">
              <w:rPr>
                <w:spacing w:val="-1"/>
                <w:sz w:val="20"/>
                <w:szCs w:val="20"/>
              </w:rPr>
              <w:t>e</w:t>
            </w:r>
            <w:r w:rsidRPr="000D24E5">
              <w:rPr>
                <w:sz w:val="20"/>
                <w:szCs w:val="20"/>
              </w:rPr>
              <w:t>sty?</w:t>
            </w:r>
          </w:p>
          <w:p w:rsidR="007F413E" w:rsidRPr="000D24E5" w:rsidRDefault="007F413E" w:rsidP="00A72B5A">
            <w:pPr>
              <w:ind w:left="108" w:right="118"/>
              <w:rPr>
                <w:sz w:val="20"/>
                <w:szCs w:val="20"/>
              </w:rPr>
            </w:pPr>
          </w:p>
          <w:p w:rsidR="007F413E" w:rsidRPr="000D24E5" w:rsidRDefault="007F413E" w:rsidP="00A72B5A">
            <w:pPr>
              <w:ind w:left="108" w:right="504"/>
              <w:rPr>
                <w:sz w:val="20"/>
                <w:szCs w:val="20"/>
              </w:rPr>
            </w:pPr>
            <w:r w:rsidRPr="000D24E5">
              <w:rPr>
                <w:sz w:val="20"/>
                <w:szCs w:val="20"/>
              </w:rPr>
              <w:t>*</w:t>
            </w:r>
            <w:r w:rsidRPr="000D24E5">
              <w:rPr>
                <w:spacing w:val="55"/>
                <w:sz w:val="20"/>
                <w:szCs w:val="20"/>
              </w:rPr>
              <w:t xml:space="preserve"> </w:t>
            </w:r>
            <w:r w:rsidRPr="000D24E5">
              <w:rPr>
                <w:sz w:val="20"/>
                <w:szCs w:val="20"/>
              </w:rPr>
              <w:t>Do you think the Emp</w:t>
            </w:r>
            <w:r w:rsidRPr="000D24E5">
              <w:rPr>
                <w:spacing w:val="-1"/>
                <w:sz w:val="20"/>
                <w:szCs w:val="20"/>
              </w:rPr>
              <w:t>e</w:t>
            </w:r>
            <w:r w:rsidRPr="000D24E5">
              <w:rPr>
                <w:sz w:val="20"/>
                <w:szCs w:val="20"/>
              </w:rPr>
              <w:t>r</w:t>
            </w:r>
            <w:r w:rsidRPr="000D24E5">
              <w:rPr>
                <w:spacing w:val="-1"/>
                <w:sz w:val="20"/>
                <w:szCs w:val="20"/>
              </w:rPr>
              <w:t>o</w:t>
            </w:r>
            <w:r w:rsidRPr="000D24E5">
              <w:rPr>
                <w:sz w:val="20"/>
                <w:szCs w:val="20"/>
              </w:rPr>
              <w:t>r w</w:t>
            </w:r>
            <w:r w:rsidRPr="000D24E5">
              <w:rPr>
                <w:spacing w:val="-1"/>
                <w:sz w:val="20"/>
                <w:szCs w:val="20"/>
              </w:rPr>
              <w:t>a</w:t>
            </w:r>
            <w:r w:rsidRPr="000D24E5">
              <w:rPr>
                <w:sz w:val="20"/>
                <w:szCs w:val="20"/>
              </w:rPr>
              <w:t>s a fair l</w:t>
            </w:r>
            <w:r w:rsidRPr="000D24E5">
              <w:rPr>
                <w:spacing w:val="-1"/>
                <w:sz w:val="20"/>
                <w:szCs w:val="20"/>
              </w:rPr>
              <w:t>e</w:t>
            </w:r>
            <w:r w:rsidRPr="000D24E5">
              <w:rPr>
                <w:sz w:val="20"/>
                <w:szCs w:val="20"/>
              </w:rPr>
              <w:t>ader? Why do you think</w:t>
            </w:r>
            <w:r w:rsidRPr="000D24E5">
              <w:rPr>
                <w:spacing w:val="-2"/>
                <w:sz w:val="20"/>
                <w:szCs w:val="20"/>
              </w:rPr>
              <w:t xml:space="preserve"> </w:t>
            </w:r>
            <w:r w:rsidRPr="000D24E5">
              <w:rPr>
                <w:sz w:val="20"/>
                <w:szCs w:val="20"/>
              </w:rPr>
              <w:t>so?  W</w:t>
            </w:r>
            <w:r w:rsidRPr="000D24E5">
              <w:rPr>
                <w:spacing w:val="-1"/>
                <w:sz w:val="20"/>
                <w:szCs w:val="20"/>
              </w:rPr>
              <w:t>e</w:t>
            </w:r>
            <w:r w:rsidRPr="000D24E5">
              <w:rPr>
                <w:sz w:val="20"/>
                <w:szCs w:val="20"/>
              </w:rPr>
              <w:t xml:space="preserve">re there </w:t>
            </w:r>
            <w:r w:rsidRPr="000D24E5">
              <w:rPr>
                <w:spacing w:val="-1"/>
                <w:sz w:val="20"/>
                <w:szCs w:val="20"/>
              </w:rPr>
              <w:t>a</w:t>
            </w:r>
            <w:r w:rsidRPr="000D24E5">
              <w:rPr>
                <w:sz w:val="20"/>
                <w:szCs w:val="20"/>
              </w:rPr>
              <w:t>ny charact</w:t>
            </w:r>
            <w:r w:rsidRPr="000D24E5">
              <w:rPr>
                <w:spacing w:val="-1"/>
                <w:sz w:val="20"/>
                <w:szCs w:val="20"/>
              </w:rPr>
              <w:t>e</w:t>
            </w:r>
            <w:r w:rsidRPr="000D24E5">
              <w:rPr>
                <w:sz w:val="20"/>
                <w:szCs w:val="20"/>
              </w:rPr>
              <w:t>rs that did</w:t>
            </w:r>
            <w:r w:rsidRPr="000D24E5">
              <w:rPr>
                <w:spacing w:val="-1"/>
                <w:sz w:val="20"/>
                <w:szCs w:val="20"/>
              </w:rPr>
              <w:t xml:space="preserve"> </w:t>
            </w:r>
            <w:r w:rsidRPr="000D24E5">
              <w:rPr>
                <w:sz w:val="20"/>
                <w:szCs w:val="20"/>
              </w:rPr>
              <w:t>not behave hon</w:t>
            </w:r>
            <w:r w:rsidRPr="000D24E5">
              <w:rPr>
                <w:spacing w:val="-1"/>
                <w:sz w:val="20"/>
                <w:szCs w:val="20"/>
              </w:rPr>
              <w:t>e</w:t>
            </w:r>
            <w:r w:rsidRPr="000D24E5">
              <w:rPr>
                <w:sz w:val="20"/>
                <w:szCs w:val="20"/>
              </w:rPr>
              <w:t>stly?</w:t>
            </w:r>
            <w:r w:rsidRPr="000D24E5">
              <w:rPr>
                <w:spacing w:val="55"/>
                <w:sz w:val="20"/>
                <w:szCs w:val="20"/>
              </w:rPr>
              <w:t xml:space="preserve"> </w:t>
            </w:r>
            <w:r w:rsidRPr="000D24E5">
              <w:rPr>
                <w:sz w:val="20"/>
                <w:szCs w:val="20"/>
              </w:rPr>
              <w:t>Who w</w:t>
            </w:r>
            <w:r w:rsidRPr="000D24E5">
              <w:rPr>
                <w:spacing w:val="-1"/>
                <w:sz w:val="20"/>
                <w:szCs w:val="20"/>
              </w:rPr>
              <w:t>e</w:t>
            </w:r>
            <w:r w:rsidRPr="000D24E5">
              <w:rPr>
                <w:sz w:val="20"/>
                <w:szCs w:val="20"/>
              </w:rPr>
              <w:t>re the</w:t>
            </w:r>
            <w:r w:rsidRPr="000D24E5">
              <w:rPr>
                <w:spacing w:val="-2"/>
                <w:sz w:val="20"/>
                <w:szCs w:val="20"/>
              </w:rPr>
              <w:t>y</w:t>
            </w:r>
            <w:r w:rsidRPr="000D24E5">
              <w:rPr>
                <w:sz w:val="20"/>
                <w:szCs w:val="20"/>
              </w:rPr>
              <w:t>?</w:t>
            </w:r>
            <w:r w:rsidRPr="000D24E5">
              <w:rPr>
                <w:spacing w:val="55"/>
                <w:sz w:val="20"/>
                <w:szCs w:val="20"/>
              </w:rPr>
              <w:t xml:space="preserve"> </w:t>
            </w:r>
            <w:r w:rsidRPr="000D24E5">
              <w:rPr>
                <w:sz w:val="20"/>
                <w:szCs w:val="20"/>
              </w:rPr>
              <w:t>What did they do?  Why w</w:t>
            </w:r>
            <w:r w:rsidRPr="000D24E5">
              <w:rPr>
                <w:spacing w:val="-1"/>
                <w:sz w:val="20"/>
                <w:szCs w:val="20"/>
              </w:rPr>
              <w:t>o</w:t>
            </w:r>
            <w:r w:rsidRPr="000D24E5">
              <w:rPr>
                <w:sz w:val="20"/>
                <w:szCs w:val="20"/>
              </w:rPr>
              <w:t>uld t</w:t>
            </w:r>
            <w:r w:rsidRPr="000D24E5">
              <w:rPr>
                <w:spacing w:val="-1"/>
                <w:sz w:val="20"/>
                <w:szCs w:val="20"/>
              </w:rPr>
              <w:t>h</w:t>
            </w:r>
            <w:r w:rsidRPr="000D24E5">
              <w:rPr>
                <w:sz w:val="20"/>
                <w:szCs w:val="20"/>
              </w:rPr>
              <w:t>is be a p</w:t>
            </w:r>
            <w:r w:rsidRPr="000D24E5">
              <w:rPr>
                <w:spacing w:val="-1"/>
                <w:sz w:val="20"/>
                <w:szCs w:val="20"/>
              </w:rPr>
              <w:t>o</w:t>
            </w:r>
            <w:r w:rsidRPr="000D24E5">
              <w:rPr>
                <w:sz w:val="20"/>
                <w:szCs w:val="20"/>
              </w:rPr>
              <w:t xml:space="preserve">or </w:t>
            </w:r>
            <w:r w:rsidRPr="000D24E5">
              <w:rPr>
                <w:spacing w:val="-1"/>
                <w:sz w:val="20"/>
                <w:szCs w:val="20"/>
              </w:rPr>
              <w:t>l</w:t>
            </w:r>
            <w:r w:rsidRPr="000D24E5">
              <w:rPr>
                <w:sz w:val="20"/>
                <w:szCs w:val="20"/>
              </w:rPr>
              <w:t>ead</w:t>
            </w:r>
            <w:r w:rsidRPr="000D24E5">
              <w:rPr>
                <w:spacing w:val="-1"/>
                <w:sz w:val="20"/>
                <w:szCs w:val="20"/>
              </w:rPr>
              <w:t>e</w:t>
            </w:r>
            <w:r w:rsidRPr="000D24E5">
              <w:rPr>
                <w:sz w:val="20"/>
                <w:szCs w:val="20"/>
              </w:rPr>
              <w:t>rship q</w:t>
            </w:r>
            <w:r w:rsidRPr="000D24E5">
              <w:rPr>
                <w:spacing w:val="-1"/>
                <w:sz w:val="20"/>
                <w:szCs w:val="20"/>
              </w:rPr>
              <w:t>u</w:t>
            </w:r>
            <w:r w:rsidRPr="000D24E5">
              <w:rPr>
                <w:sz w:val="20"/>
                <w:szCs w:val="20"/>
              </w:rPr>
              <w:t>ality?</w:t>
            </w: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A72B5A">
            <w:pPr>
              <w:ind w:left="108" w:right="504"/>
              <w:rPr>
                <w:sz w:val="20"/>
                <w:szCs w:val="20"/>
              </w:rPr>
            </w:pPr>
          </w:p>
          <w:p w:rsidR="007F413E" w:rsidRPr="000D24E5" w:rsidRDefault="007F413E" w:rsidP="006A04C8">
            <w:pPr>
              <w:ind w:right="504"/>
              <w:rPr>
                <w:sz w:val="20"/>
                <w:szCs w:val="20"/>
              </w:rPr>
            </w:pPr>
          </w:p>
        </w:tc>
        <w:tc>
          <w:tcPr>
            <w:tcW w:w="4770" w:type="dxa"/>
            <w:gridSpan w:val="7"/>
            <w:tcBorders>
              <w:top w:val="single" w:sz="4" w:space="0" w:color="000000"/>
              <w:left w:val="single" w:sz="4" w:space="0" w:color="000000"/>
              <w:bottom w:val="single" w:sz="4" w:space="0" w:color="000000"/>
              <w:right w:val="single" w:sz="4" w:space="0" w:color="000000"/>
            </w:tcBorders>
          </w:tcPr>
          <w:p w:rsidR="007F413E" w:rsidRPr="000D24E5" w:rsidRDefault="007F413E" w:rsidP="00A72B5A">
            <w:pPr>
              <w:rPr>
                <w:sz w:val="20"/>
                <w:szCs w:val="20"/>
              </w:rPr>
            </w:pPr>
          </w:p>
          <w:p w:rsidR="007F413E" w:rsidRPr="000D24E5" w:rsidRDefault="007F413E" w:rsidP="00A72B5A">
            <w:pPr>
              <w:ind w:left="109" w:right="127"/>
              <w:rPr>
                <w:sz w:val="20"/>
                <w:szCs w:val="20"/>
              </w:rPr>
            </w:pPr>
            <w:r w:rsidRPr="000D24E5">
              <w:rPr>
                <w:sz w:val="20"/>
                <w:szCs w:val="20"/>
              </w:rPr>
              <w:t>Teach</w:t>
            </w:r>
            <w:r w:rsidRPr="000D24E5">
              <w:rPr>
                <w:spacing w:val="-1"/>
                <w:sz w:val="20"/>
                <w:szCs w:val="20"/>
              </w:rPr>
              <w:t>e</w:t>
            </w:r>
            <w:r w:rsidRPr="000D24E5">
              <w:rPr>
                <w:sz w:val="20"/>
                <w:szCs w:val="20"/>
              </w:rPr>
              <w:t>r will read al</w:t>
            </w:r>
            <w:r w:rsidRPr="000D24E5">
              <w:rPr>
                <w:spacing w:val="-1"/>
                <w:sz w:val="20"/>
                <w:szCs w:val="20"/>
              </w:rPr>
              <w:t>o</w:t>
            </w:r>
            <w:r w:rsidRPr="000D24E5">
              <w:rPr>
                <w:sz w:val="20"/>
                <w:szCs w:val="20"/>
              </w:rPr>
              <w:t>ud the</w:t>
            </w:r>
            <w:r w:rsidRPr="000D24E5">
              <w:rPr>
                <w:spacing w:val="-1"/>
                <w:sz w:val="20"/>
                <w:szCs w:val="20"/>
              </w:rPr>
              <w:t xml:space="preserve"> </w:t>
            </w:r>
            <w:r w:rsidRPr="000D24E5">
              <w:rPr>
                <w:sz w:val="20"/>
                <w:szCs w:val="20"/>
              </w:rPr>
              <w:t xml:space="preserve">book, </w:t>
            </w:r>
            <w:r w:rsidRPr="000D24E5">
              <w:rPr>
                <w:i/>
                <w:iCs/>
                <w:sz w:val="20"/>
                <w:szCs w:val="20"/>
              </w:rPr>
              <w:t>Me F</w:t>
            </w:r>
            <w:r w:rsidRPr="000D24E5">
              <w:rPr>
                <w:i/>
                <w:iCs/>
                <w:spacing w:val="-1"/>
                <w:sz w:val="20"/>
                <w:szCs w:val="20"/>
              </w:rPr>
              <w:t>i</w:t>
            </w:r>
            <w:r w:rsidRPr="000D24E5">
              <w:rPr>
                <w:i/>
                <w:iCs/>
                <w:sz w:val="20"/>
                <w:szCs w:val="20"/>
              </w:rPr>
              <w:t>rst</w:t>
            </w:r>
            <w:r w:rsidRPr="000D24E5">
              <w:rPr>
                <w:sz w:val="20"/>
                <w:szCs w:val="20"/>
              </w:rPr>
              <w:t>,</w:t>
            </w:r>
            <w:r w:rsidRPr="000D24E5">
              <w:rPr>
                <w:spacing w:val="-1"/>
                <w:sz w:val="20"/>
                <w:szCs w:val="20"/>
              </w:rPr>
              <w:t xml:space="preserve"> </w:t>
            </w:r>
            <w:r w:rsidRPr="000D24E5">
              <w:rPr>
                <w:sz w:val="20"/>
                <w:szCs w:val="20"/>
              </w:rPr>
              <w:t>by Hel</w:t>
            </w:r>
            <w:r w:rsidRPr="000D24E5">
              <w:rPr>
                <w:spacing w:val="-1"/>
                <w:sz w:val="20"/>
                <w:szCs w:val="20"/>
              </w:rPr>
              <w:t>e</w:t>
            </w:r>
            <w:r w:rsidRPr="000D24E5">
              <w:rPr>
                <w:sz w:val="20"/>
                <w:szCs w:val="20"/>
              </w:rPr>
              <w:t>n L</w:t>
            </w:r>
            <w:r w:rsidRPr="000D24E5">
              <w:rPr>
                <w:spacing w:val="-1"/>
                <w:sz w:val="20"/>
                <w:szCs w:val="20"/>
              </w:rPr>
              <w:t>e</w:t>
            </w:r>
            <w:r w:rsidRPr="000D24E5">
              <w:rPr>
                <w:sz w:val="20"/>
                <w:szCs w:val="20"/>
              </w:rPr>
              <w:t>ster.</w:t>
            </w:r>
            <w:r w:rsidRPr="000D24E5">
              <w:rPr>
                <w:spacing w:val="54"/>
                <w:sz w:val="20"/>
                <w:szCs w:val="20"/>
              </w:rPr>
              <w:t xml:space="preserve"> </w:t>
            </w:r>
            <w:r w:rsidRPr="000D24E5">
              <w:rPr>
                <w:sz w:val="20"/>
                <w:szCs w:val="20"/>
              </w:rPr>
              <w:t>Discussi</w:t>
            </w:r>
            <w:r w:rsidRPr="000D24E5">
              <w:rPr>
                <w:spacing w:val="-1"/>
                <w:sz w:val="20"/>
                <w:szCs w:val="20"/>
              </w:rPr>
              <w:t>o</w:t>
            </w:r>
            <w:r w:rsidRPr="000D24E5">
              <w:rPr>
                <w:sz w:val="20"/>
                <w:szCs w:val="20"/>
              </w:rPr>
              <w:t>n sh</w:t>
            </w:r>
            <w:r w:rsidRPr="000D24E5">
              <w:rPr>
                <w:spacing w:val="-1"/>
                <w:sz w:val="20"/>
                <w:szCs w:val="20"/>
              </w:rPr>
              <w:t>o</w:t>
            </w:r>
            <w:r w:rsidRPr="000D24E5">
              <w:rPr>
                <w:sz w:val="20"/>
                <w:szCs w:val="20"/>
              </w:rPr>
              <w:t>uld r</w:t>
            </w:r>
            <w:r w:rsidRPr="000D24E5">
              <w:rPr>
                <w:spacing w:val="-1"/>
                <w:sz w:val="20"/>
                <w:szCs w:val="20"/>
              </w:rPr>
              <w:t>e</w:t>
            </w:r>
            <w:r w:rsidRPr="000D24E5">
              <w:rPr>
                <w:sz w:val="20"/>
                <w:szCs w:val="20"/>
              </w:rPr>
              <w:t>sult</w:t>
            </w:r>
            <w:r w:rsidRPr="000D24E5">
              <w:rPr>
                <w:spacing w:val="-2"/>
                <w:sz w:val="20"/>
                <w:szCs w:val="20"/>
              </w:rPr>
              <w:t xml:space="preserve"> </w:t>
            </w:r>
            <w:r w:rsidRPr="000D24E5">
              <w:rPr>
                <w:sz w:val="20"/>
                <w:szCs w:val="20"/>
              </w:rPr>
              <w:t>in an und</w:t>
            </w:r>
            <w:r w:rsidRPr="000D24E5">
              <w:rPr>
                <w:spacing w:val="-1"/>
                <w:sz w:val="20"/>
                <w:szCs w:val="20"/>
              </w:rPr>
              <w:t>e</w:t>
            </w:r>
            <w:r w:rsidRPr="000D24E5">
              <w:rPr>
                <w:sz w:val="20"/>
                <w:szCs w:val="20"/>
              </w:rPr>
              <w:t>rst</w:t>
            </w:r>
            <w:r w:rsidRPr="000D24E5">
              <w:rPr>
                <w:spacing w:val="-1"/>
                <w:sz w:val="20"/>
                <w:szCs w:val="20"/>
              </w:rPr>
              <w:t>a</w:t>
            </w:r>
            <w:r w:rsidRPr="000D24E5">
              <w:rPr>
                <w:sz w:val="20"/>
                <w:szCs w:val="20"/>
              </w:rPr>
              <w:t>ndi</w:t>
            </w:r>
            <w:r w:rsidRPr="000D24E5">
              <w:rPr>
                <w:spacing w:val="-1"/>
                <w:sz w:val="20"/>
                <w:szCs w:val="20"/>
              </w:rPr>
              <w:t>n</w:t>
            </w:r>
            <w:r w:rsidRPr="000D24E5">
              <w:rPr>
                <w:sz w:val="20"/>
                <w:szCs w:val="20"/>
              </w:rPr>
              <w:t>g that Pinker</w:t>
            </w:r>
            <w:r w:rsidRPr="000D24E5">
              <w:rPr>
                <w:spacing w:val="-2"/>
                <w:sz w:val="20"/>
                <w:szCs w:val="20"/>
              </w:rPr>
              <w:t>t</w:t>
            </w:r>
            <w:r w:rsidRPr="000D24E5">
              <w:rPr>
                <w:sz w:val="20"/>
                <w:szCs w:val="20"/>
              </w:rPr>
              <w:t>on w</w:t>
            </w:r>
            <w:r w:rsidRPr="000D24E5">
              <w:rPr>
                <w:spacing w:val="-1"/>
                <w:sz w:val="20"/>
                <w:szCs w:val="20"/>
              </w:rPr>
              <w:t>a</w:t>
            </w:r>
            <w:r w:rsidRPr="000D24E5">
              <w:rPr>
                <w:sz w:val="20"/>
                <w:szCs w:val="20"/>
              </w:rPr>
              <w:t>s a p</w:t>
            </w:r>
            <w:r w:rsidRPr="000D24E5">
              <w:rPr>
                <w:spacing w:val="-1"/>
                <w:sz w:val="20"/>
                <w:szCs w:val="20"/>
              </w:rPr>
              <w:t>u</w:t>
            </w:r>
            <w:r w:rsidRPr="000D24E5">
              <w:rPr>
                <w:sz w:val="20"/>
                <w:szCs w:val="20"/>
              </w:rPr>
              <w:t>shy pig who w</w:t>
            </w:r>
            <w:r w:rsidRPr="000D24E5">
              <w:rPr>
                <w:spacing w:val="-1"/>
                <w:sz w:val="20"/>
                <w:szCs w:val="20"/>
              </w:rPr>
              <w:t>a</w:t>
            </w:r>
            <w:r w:rsidRPr="000D24E5">
              <w:rPr>
                <w:sz w:val="20"/>
                <w:szCs w:val="20"/>
              </w:rPr>
              <w:t>s bo</w:t>
            </w:r>
            <w:r w:rsidRPr="000D24E5">
              <w:rPr>
                <w:spacing w:val="-1"/>
                <w:sz w:val="20"/>
                <w:szCs w:val="20"/>
              </w:rPr>
              <w:t>u</w:t>
            </w:r>
            <w:r w:rsidRPr="000D24E5">
              <w:rPr>
                <w:sz w:val="20"/>
                <w:szCs w:val="20"/>
              </w:rPr>
              <w:t xml:space="preserve">nd </w:t>
            </w:r>
            <w:r w:rsidRPr="000D24E5">
              <w:rPr>
                <w:spacing w:val="-1"/>
                <w:sz w:val="20"/>
                <w:szCs w:val="20"/>
              </w:rPr>
              <w:t>a</w:t>
            </w:r>
            <w:r w:rsidRPr="000D24E5">
              <w:rPr>
                <w:sz w:val="20"/>
                <w:szCs w:val="20"/>
              </w:rPr>
              <w:t>nd determin</w:t>
            </w:r>
            <w:r w:rsidRPr="000D24E5">
              <w:rPr>
                <w:spacing w:val="-1"/>
                <w:sz w:val="20"/>
                <w:szCs w:val="20"/>
              </w:rPr>
              <w:t>e</w:t>
            </w:r>
            <w:r w:rsidRPr="000D24E5">
              <w:rPr>
                <w:sz w:val="20"/>
                <w:szCs w:val="20"/>
              </w:rPr>
              <w:t xml:space="preserve">d to always </w:t>
            </w:r>
            <w:r w:rsidRPr="000D24E5">
              <w:rPr>
                <w:spacing w:val="-1"/>
                <w:sz w:val="20"/>
                <w:szCs w:val="20"/>
              </w:rPr>
              <w:t>b</w:t>
            </w:r>
            <w:r w:rsidRPr="000D24E5">
              <w:rPr>
                <w:sz w:val="20"/>
                <w:szCs w:val="20"/>
              </w:rPr>
              <w:t>e first.</w:t>
            </w:r>
          </w:p>
          <w:p w:rsidR="007F413E" w:rsidRPr="000D24E5" w:rsidRDefault="007F413E" w:rsidP="00A72B5A">
            <w:pPr>
              <w:rPr>
                <w:sz w:val="20"/>
                <w:szCs w:val="20"/>
              </w:rPr>
            </w:pPr>
          </w:p>
          <w:p w:rsidR="007F413E" w:rsidRPr="000D24E5" w:rsidRDefault="007F413E" w:rsidP="00A72B5A">
            <w:pPr>
              <w:ind w:left="109" w:right="416"/>
              <w:rPr>
                <w:sz w:val="20"/>
                <w:szCs w:val="20"/>
              </w:rPr>
            </w:pPr>
            <w:r w:rsidRPr="000D24E5">
              <w:rPr>
                <w:sz w:val="20"/>
                <w:szCs w:val="20"/>
              </w:rPr>
              <w:t>Students will</w:t>
            </w:r>
            <w:r w:rsidRPr="000D24E5">
              <w:rPr>
                <w:spacing w:val="-2"/>
                <w:sz w:val="20"/>
                <w:szCs w:val="20"/>
              </w:rPr>
              <w:t xml:space="preserve"> </w:t>
            </w:r>
            <w:r w:rsidRPr="000D24E5">
              <w:rPr>
                <w:sz w:val="20"/>
                <w:szCs w:val="20"/>
              </w:rPr>
              <w:t>reflect on</w:t>
            </w:r>
            <w:r w:rsidRPr="000D24E5">
              <w:rPr>
                <w:spacing w:val="-2"/>
                <w:sz w:val="20"/>
                <w:szCs w:val="20"/>
              </w:rPr>
              <w:t xml:space="preserve"> </w:t>
            </w:r>
            <w:r w:rsidRPr="000D24E5">
              <w:rPr>
                <w:sz w:val="20"/>
                <w:szCs w:val="20"/>
              </w:rPr>
              <w:t>w</w:t>
            </w:r>
            <w:r w:rsidRPr="000D24E5">
              <w:rPr>
                <w:spacing w:val="-1"/>
                <w:sz w:val="20"/>
                <w:szCs w:val="20"/>
              </w:rPr>
              <w:t>h</w:t>
            </w:r>
            <w:r w:rsidRPr="000D24E5">
              <w:rPr>
                <w:sz w:val="20"/>
                <w:szCs w:val="20"/>
              </w:rPr>
              <w:t>at happ</w:t>
            </w:r>
            <w:r w:rsidRPr="000D24E5">
              <w:rPr>
                <w:spacing w:val="-1"/>
                <w:sz w:val="20"/>
                <w:szCs w:val="20"/>
              </w:rPr>
              <w:t>e</w:t>
            </w:r>
            <w:r w:rsidRPr="000D24E5">
              <w:rPr>
                <w:sz w:val="20"/>
                <w:szCs w:val="20"/>
              </w:rPr>
              <w:t xml:space="preserve">ned </w:t>
            </w:r>
            <w:r w:rsidRPr="000D24E5">
              <w:rPr>
                <w:spacing w:val="-2"/>
                <w:sz w:val="20"/>
                <w:szCs w:val="20"/>
              </w:rPr>
              <w:t>t</w:t>
            </w:r>
            <w:r w:rsidRPr="000D24E5">
              <w:rPr>
                <w:sz w:val="20"/>
                <w:szCs w:val="20"/>
              </w:rPr>
              <w:t>o Pink</w:t>
            </w:r>
            <w:r w:rsidRPr="000D24E5">
              <w:rPr>
                <w:spacing w:val="-1"/>
                <w:sz w:val="20"/>
                <w:szCs w:val="20"/>
              </w:rPr>
              <w:t>e</w:t>
            </w:r>
            <w:r w:rsidRPr="000D24E5">
              <w:rPr>
                <w:sz w:val="20"/>
                <w:szCs w:val="20"/>
              </w:rPr>
              <w:t>rton in the story a</w:t>
            </w:r>
            <w:r w:rsidRPr="000D24E5">
              <w:rPr>
                <w:spacing w:val="-1"/>
                <w:sz w:val="20"/>
                <w:szCs w:val="20"/>
              </w:rPr>
              <w:t>n</w:t>
            </w:r>
            <w:r w:rsidRPr="000D24E5">
              <w:rPr>
                <w:sz w:val="20"/>
                <w:szCs w:val="20"/>
              </w:rPr>
              <w:t xml:space="preserve">d some of the </w:t>
            </w:r>
            <w:r w:rsidRPr="000D24E5">
              <w:rPr>
                <w:spacing w:val="-1"/>
                <w:sz w:val="20"/>
                <w:szCs w:val="20"/>
              </w:rPr>
              <w:t>n</w:t>
            </w:r>
            <w:r w:rsidRPr="000D24E5">
              <w:rPr>
                <w:sz w:val="20"/>
                <w:szCs w:val="20"/>
              </w:rPr>
              <w:t>egative qualiti</w:t>
            </w:r>
            <w:r w:rsidRPr="000D24E5">
              <w:rPr>
                <w:spacing w:val="-1"/>
                <w:sz w:val="20"/>
                <w:szCs w:val="20"/>
              </w:rPr>
              <w:t>e</w:t>
            </w:r>
            <w:r w:rsidRPr="000D24E5">
              <w:rPr>
                <w:sz w:val="20"/>
                <w:szCs w:val="20"/>
              </w:rPr>
              <w:t xml:space="preserve">s he </w:t>
            </w:r>
            <w:r w:rsidRPr="000D24E5">
              <w:rPr>
                <w:spacing w:val="-1"/>
                <w:sz w:val="20"/>
                <w:szCs w:val="20"/>
              </w:rPr>
              <w:t>ex</w:t>
            </w:r>
            <w:r w:rsidRPr="000D24E5">
              <w:rPr>
                <w:sz w:val="20"/>
                <w:szCs w:val="20"/>
              </w:rPr>
              <w:t>hibited.</w:t>
            </w:r>
          </w:p>
          <w:p w:rsidR="007F413E" w:rsidRPr="000D24E5" w:rsidRDefault="007F413E" w:rsidP="00A72B5A">
            <w:pPr>
              <w:rPr>
                <w:sz w:val="20"/>
                <w:szCs w:val="20"/>
              </w:rPr>
            </w:pPr>
          </w:p>
          <w:p w:rsidR="007F413E" w:rsidRPr="000D24E5" w:rsidRDefault="007F413E" w:rsidP="007F413E">
            <w:pPr>
              <w:ind w:left="109" w:right="157"/>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pa</w:t>
            </w:r>
            <w:r w:rsidRPr="000D24E5">
              <w:rPr>
                <w:spacing w:val="-1"/>
                <w:sz w:val="20"/>
                <w:szCs w:val="20"/>
              </w:rPr>
              <w:t>p</w:t>
            </w:r>
            <w:r w:rsidRPr="000D24E5">
              <w:rPr>
                <w:sz w:val="20"/>
                <w:szCs w:val="20"/>
              </w:rPr>
              <w:t>er</w:t>
            </w:r>
            <w:r w:rsidRPr="000D24E5">
              <w:rPr>
                <w:spacing w:val="-1"/>
                <w:sz w:val="20"/>
                <w:szCs w:val="20"/>
              </w:rPr>
              <w:t xml:space="preserve"> </w:t>
            </w:r>
            <w:r w:rsidRPr="000D24E5">
              <w:rPr>
                <w:sz w:val="20"/>
                <w:szCs w:val="20"/>
              </w:rPr>
              <w:t>sa</w:t>
            </w:r>
            <w:r w:rsidRPr="000D24E5">
              <w:rPr>
                <w:spacing w:val="-1"/>
                <w:sz w:val="20"/>
                <w:szCs w:val="20"/>
              </w:rPr>
              <w:t>n</w:t>
            </w:r>
            <w:r w:rsidRPr="000D24E5">
              <w:rPr>
                <w:sz w:val="20"/>
                <w:szCs w:val="20"/>
              </w:rPr>
              <w:t>dw</w:t>
            </w:r>
            <w:r w:rsidRPr="000D24E5">
              <w:rPr>
                <w:spacing w:val="-1"/>
                <w:sz w:val="20"/>
                <w:szCs w:val="20"/>
              </w:rPr>
              <w:t>i</w:t>
            </w:r>
            <w:r w:rsidRPr="000D24E5">
              <w:rPr>
                <w:sz w:val="20"/>
                <w:szCs w:val="20"/>
              </w:rPr>
              <w:t>ch</w:t>
            </w:r>
            <w:r w:rsidRPr="000D24E5">
              <w:rPr>
                <w:spacing w:val="-1"/>
                <w:sz w:val="20"/>
                <w:szCs w:val="20"/>
              </w:rPr>
              <w:t xml:space="preserve"> </w:t>
            </w:r>
            <w:r w:rsidRPr="000D24E5">
              <w:rPr>
                <w:sz w:val="20"/>
                <w:szCs w:val="20"/>
              </w:rPr>
              <w:t>w</w:t>
            </w:r>
            <w:r w:rsidRPr="000D24E5">
              <w:rPr>
                <w:spacing w:val="-1"/>
                <w:sz w:val="20"/>
                <w:szCs w:val="20"/>
              </w:rPr>
              <w:t>h</w:t>
            </w:r>
            <w:r w:rsidRPr="000D24E5">
              <w:rPr>
                <w:sz w:val="20"/>
                <w:szCs w:val="20"/>
              </w:rPr>
              <w:t>ose ingr</w:t>
            </w:r>
            <w:r w:rsidRPr="000D24E5">
              <w:rPr>
                <w:spacing w:val="-1"/>
                <w:sz w:val="20"/>
                <w:szCs w:val="20"/>
              </w:rPr>
              <w:t>e</w:t>
            </w:r>
            <w:r w:rsidRPr="000D24E5">
              <w:rPr>
                <w:sz w:val="20"/>
                <w:szCs w:val="20"/>
              </w:rPr>
              <w:t>dien</w:t>
            </w:r>
            <w:r w:rsidRPr="000D24E5">
              <w:rPr>
                <w:spacing w:val="-2"/>
                <w:sz w:val="20"/>
                <w:szCs w:val="20"/>
              </w:rPr>
              <w:t>t</w:t>
            </w:r>
            <w:r w:rsidRPr="000D24E5">
              <w:rPr>
                <w:sz w:val="20"/>
                <w:szCs w:val="20"/>
              </w:rPr>
              <w:t>s r</w:t>
            </w:r>
            <w:r w:rsidRPr="000D24E5">
              <w:rPr>
                <w:spacing w:val="-1"/>
                <w:sz w:val="20"/>
                <w:szCs w:val="20"/>
              </w:rPr>
              <w:t>e</w:t>
            </w:r>
            <w:r w:rsidRPr="000D24E5">
              <w:rPr>
                <w:sz w:val="20"/>
                <w:szCs w:val="20"/>
              </w:rPr>
              <w:t>pr</w:t>
            </w:r>
            <w:r w:rsidRPr="000D24E5">
              <w:rPr>
                <w:spacing w:val="-1"/>
                <w:sz w:val="20"/>
                <w:szCs w:val="20"/>
              </w:rPr>
              <w:t>e</w:t>
            </w:r>
            <w:r w:rsidRPr="000D24E5">
              <w:rPr>
                <w:spacing w:val="1"/>
                <w:sz w:val="20"/>
                <w:szCs w:val="20"/>
              </w:rPr>
              <w:t>s</w:t>
            </w:r>
            <w:r w:rsidRPr="000D24E5">
              <w:rPr>
                <w:sz w:val="20"/>
                <w:szCs w:val="20"/>
              </w:rPr>
              <w:t>ent el</w:t>
            </w:r>
            <w:r w:rsidRPr="000D24E5">
              <w:rPr>
                <w:spacing w:val="-1"/>
                <w:sz w:val="20"/>
                <w:szCs w:val="20"/>
              </w:rPr>
              <w:t>em</w:t>
            </w:r>
            <w:r w:rsidRPr="000D24E5">
              <w:rPr>
                <w:sz w:val="20"/>
                <w:szCs w:val="20"/>
              </w:rPr>
              <w:t>ents of p</w:t>
            </w:r>
            <w:r w:rsidRPr="000D24E5">
              <w:rPr>
                <w:spacing w:val="-1"/>
                <w:sz w:val="20"/>
                <w:szCs w:val="20"/>
              </w:rPr>
              <w:t>o</w:t>
            </w:r>
            <w:r w:rsidRPr="000D24E5">
              <w:rPr>
                <w:sz w:val="20"/>
                <w:szCs w:val="20"/>
              </w:rPr>
              <w:t>sitive and negative</w:t>
            </w:r>
            <w:r w:rsidRPr="000D24E5">
              <w:rPr>
                <w:spacing w:val="-1"/>
                <w:sz w:val="20"/>
                <w:szCs w:val="20"/>
              </w:rPr>
              <w:t xml:space="preserve"> </w:t>
            </w:r>
            <w:r w:rsidRPr="000D24E5">
              <w:rPr>
                <w:sz w:val="20"/>
                <w:szCs w:val="20"/>
              </w:rPr>
              <w:t>trai</w:t>
            </w:r>
            <w:r w:rsidRPr="000D24E5">
              <w:rPr>
                <w:spacing w:val="-2"/>
                <w:sz w:val="20"/>
                <w:szCs w:val="20"/>
              </w:rPr>
              <w:t>t</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Each san</w:t>
            </w:r>
            <w:r w:rsidRPr="000D24E5">
              <w:rPr>
                <w:spacing w:val="-1"/>
                <w:sz w:val="20"/>
                <w:szCs w:val="20"/>
              </w:rPr>
              <w:t>d</w:t>
            </w:r>
            <w:r w:rsidRPr="000D24E5">
              <w:rPr>
                <w:sz w:val="20"/>
                <w:szCs w:val="20"/>
              </w:rPr>
              <w:t>wich will con</w:t>
            </w:r>
            <w:r w:rsidRPr="000D24E5">
              <w:rPr>
                <w:spacing w:val="-2"/>
                <w:sz w:val="20"/>
                <w:szCs w:val="20"/>
              </w:rPr>
              <w:t>t</w:t>
            </w:r>
            <w:r w:rsidRPr="000D24E5">
              <w:rPr>
                <w:sz w:val="20"/>
                <w:szCs w:val="20"/>
              </w:rPr>
              <w:t>ain a messa</w:t>
            </w:r>
            <w:r w:rsidRPr="000D24E5">
              <w:rPr>
                <w:spacing w:val="-1"/>
                <w:sz w:val="20"/>
                <w:szCs w:val="20"/>
              </w:rPr>
              <w:t>g</w:t>
            </w:r>
            <w:r w:rsidRPr="000D24E5">
              <w:rPr>
                <w:sz w:val="20"/>
                <w:szCs w:val="20"/>
              </w:rPr>
              <w:t>e fr</w:t>
            </w:r>
            <w:r w:rsidRPr="000D24E5">
              <w:rPr>
                <w:spacing w:val="-1"/>
                <w:sz w:val="20"/>
                <w:szCs w:val="20"/>
              </w:rPr>
              <w:t>o</w:t>
            </w:r>
            <w:r w:rsidRPr="000D24E5">
              <w:rPr>
                <w:sz w:val="20"/>
                <w:szCs w:val="20"/>
              </w:rPr>
              <w:t>m the student</w:t>
            </w:r>
            <w:r w:rsidRPr="000D24E5">
              <w:rPr>
                <w:spacing w:val="-2"/>
                <w:sz w:val="20"/>
                <w:szCs w:val="20"/>
              </w:rPr>
              <w:t xml:space="preserve"> </w:t>
            </w:r>
            <w:r w:rsidRPr="000D24E5">
              <w:rPr>
                <w:sz w:val="20"/>
                <w:szCs w:val="20"/>
              </w:rPr>
              <w:t>about wa</w:t>
            </w:r>
            <w:r w:rsidRPr="000D24E5">
              <w:rPr>
                <w:spacing w:val="-2"/>
                <w:sz w:val="20"/>
                <w:szCs w:val="20"/>
              </w:rPr>
              <w:t>y</w:t>
            </w:r>
            <w:r w:rsidRPr="000D24E5">
              <w:rPr>
                <w:sz w:val="20"/>
                <w:szCs w:val="20"/>
              </w:rPr>
              <w:t>s that Pink</w:t>
            </w:r>
            <w:r w:rsidRPr="000D24E5">
              <w:rPr>
                <w:spacing w:val="-1"/>
                <w:sz w:val="20"/>
                <w:szCs w:val="20"/>
              </w:rPr>
              <w:t>e</w:t>
            </w:r>
            <w:r w:rsidRPr="000D24E5">
              <w:rPr>
                <w:sz w:val="20"/>
                <w:szCs w:val="20"/>
              </w:rPr>
              <w:t>rton</w:t>
            </w:r>
            <w:r w:rsidRPr="000D24E5">
              <w:rPr>
                <w:spacing w:val="-1"/>
                <w:sz w:val="20"/>
                <w:szCs w:val="20"/>
              </w:rPr>
              <w:t>’</w:t>
            </w:r>
            <w:r w:rsidRPr="000D24E5">
              <w:rPr>
                <w:sz w:val="20"/>
                <w:szCs w:val="20"/>
              </w:rPr>
              <w:t xml:space="preserve">s </w:t>
            </w:r>
            <w:r w:rsidRPr="000D24E5">
              <w:rPr>
                <w:spacing w:val="-1"/>
                <w:sz w:val="20"/>
                <w:szCs w:val="20"/>
              </w:rPr>
              <w:t>b</w:t>
            </w:r>
            <w:r w:rsidRPr="000D24E5">
              <w:rPr>
                <w:sz w:val="20"/>
                <w:szCs w:val="20"/>
              </w:rPr>
              <w:t>ehavior m</w:t>
            </w:r>
            <w:r w:rsidRPr="000D24E5">
              <w:rPr>
                <w:spacing w:val="-1"/>
                <w:sz w:val="20"/>
                <w:szCs w:val="20"/>
              </w:rPr>
              <w:t>i</w:t>
            </w:r>
            <w:r w:rsidRPr="000D24E5">
              <w:rPr>
                <w:sz w:val="20"/>
                <w:szCs w:val="20"/>
              </w:rPr>
              <w:t>ght</w:t>
            </w:r>
            <w:r w:rsidRPr="000D24E5">
              <w:rPr>
                <w:spacing w:val="-2"/>
                <w:sz w:val="20"/>
                <w:szCs w:val="20"/>
              </w:rPr>
              <w:t xml:space="preserve"> </w:t>
            </w:r>
            <w:r w:rsidRPr="000D24E5">
              <w:rPr>
                <w:sz w:val="20"/>
                <w:szCs w:val="20"/>
              </w:rPr>
              <w:t>be improv</w:t>
            </w:r>
            <w:r w:rsidRPr="000D24E5">
              <w:rPr>
                <w:spacing w:val="-1"/>
                <w:sz w:val="20"/>
                <w:szCs w:val="20"/>
              </w:rPr>
              <w:t>e</w:t>
            </w:r>
            <w:r w:rsidRPr="000D24E5">
              <w:rPr>
                <w:sz w:val="20"/>
                <w:szCs w:val="20"/>
              </w:rPr>
              <w:t xml:space="preserve">d, listing more </w:t>
            </w:r>
            <w:r w:rsidRPr="000D24E5">
              <w:rPr>
                <w:spacing w:val="-1"/>
                <w:sz w:val="20"/>
                <w:szCs w:val="20"/>
              </w:rPr>
              <w:t>p</w:t>
            </w:r>
            <w:r w:rsidRPr="000D24E5">
              <w:rPr>
                <w:sz w:val="20"/>
                <w:szCs w:val="20"/>
              </w:rPr>
              <w:t>ositive</w:t>
            </w:r>
            <w:r w:rsidRPr="000D24E5">
              <w:rPr>
                <w:spacing w:val="-1"/>
                <w:sz w:val="20"/>
                <w:szCs w:val="20"/>
              </w:rPr>
              <w:t xml:space="preserve"> </w:t>
            </w:r>
            <w:r w:rsidRPr="000D24E5">
              <w:rPr>
                <w:sz w:val="20"/>
                <w:szCs w:val="20"/>
              </w:rPr>
              <w:t xml:space="preserve">traits that make him an </w:t>
            </w:r>
            <w:r w:rsidRPr="000D24E5">
              <w:rPr>
                <w:spacing w:val="-1"/>
                <w:sz w:val="20"/>
                <w:szCs w:val="20"/>
              </w:rPr>
              <w:t>ac</w:t>
            </w:r>
            <w:r w:rsidRPr="000D24E5">
              <w:rPr>
                <w:sz w:val="20"/>
                <w:szCs w:val="20"/>
              </w:rPr>
              <w:t>cept</w:t>
            </w:r>
            <w:r w:rsidRPr="000D24E5">
              <w:rPr>
                <w:spacing w:val="-1"/>
                <w:sz w:val="20"/>
                <w:szCs w:val="20"/>
              </w:rPr>
              <w:t>a</w:t>
            </w:r>
            <w:r w:rsidRPr="000D24E5">
              <w:rPr>
                <w:sz w:val="20"/>
                <w:szCs w:val="20"/>
              </w:rPr>
              <w:t>ble class</w:t>
            </w:r>
            <w:r w:rsidRPr="000D24E5">
              <w:rPr>
                <w:spacing w:val="-1"/>
                <w:sz w:val="20"/>
                <w:szCs w:val="20"/>
              </w:rPr>
              <w:t xml:space="preserve"> </w:t>
            </w:r>
            <w:r w:rsidRPr="000D24E5">
              <w:rPr>
                <w:sz w:val="20"/>
                <w:szCs w:val="20"/>
              </w:rPr>
              <w:t>leader</w:t>
            </w:r>
            <w:r w:rsidRPr="000D24E5">
              <w:rPr>
                <w:spacing w:val="-1"/>
                <w:sz w:val="20"/>
                <w:szCs w:val="20"/>
              </w:rPr>
              <w:t xml:space="preserve"> </w:t>
            </w:r>
            <w:r w:rsidRPr="000D24E5">
              <w:rPr>
                <w:sz w:val="20"/>
                <w:szCs w:val="20"/>
              </w:rPr>
              <w:t>someday...</w:t>
            </w:r>
            <w:r w:rsidRPr="000D24E5">
              <w:rPr>
                <w:spacing w:val="55"/>
                <w:sz w:val="20"/>
                <w:szCs w:val="20"/>
              </w:rPr>
              <w:t xml:space="preserve"> </w:t>
            </w:r>
            <w:r w:rsidRPr="000D24E5">
              <w:rPr>
                <w:sz w:val="20"/>
                <w:szCs w:val="20"/>
              </w:rPr>
              <w:t>Studen</w:t>
            </w:r>
            <w:r w:rsidRPr="000D24E5">
              <w:rPr>
                <w:spacing w:val="-2"/>
                <w:sz w:val="20"/>
                <w:szCs w:val="20"/>
              </w:rPr>
              <w:t>t</w:t>
            </w:r>
            <w:r w:rsidRPr="000D24E5">
              <w:rPr>
                <w:sz w:val="20"/>
                <w:szCs w:val="20"/>
              </w:rPr>
              <w:t>s</w:t>
            </w:r>
            <w:r w:rsidRPr="000D24E5">
              <w:rPr>
                <w:spacing w:val="55"/>
                <w:sz w:val="20"/>
                <w:szCs w:val="20"/>
              </w:rPr>
              <w:t xml:space="preserve"> </w:t>
            </w:r>
            <w:r w:rsidRPr="000D24E5">
              <w:rPr>
                <w:sz w:val="20"/>
                <w:szCs w:val="20"/>
              </w:rPr>
              <w:t>will d</w:t>
            </w:r>
            <w:r w:rsidRPr="000D24E5">
              <w:rPr>
                <w:spacing w:val="-1"/>
                <w:sz w:val="20"/>
                <w:szCs w:val="20"/>
              </w:rPr>
              <w:t>i</w:t>
            </w:r>
            <w:r w:rsidRPr="000D24E5">
              <w:rPr>
                <w:sz w:val="20"/>
                <w:szCs w:val="20"/>
              </w:rPr>
              <w:t>splay the sa</w:t>
            </w:r>
            <w:r w:rsidRPr="000D24E5">
              <w:rPr>
                <w:spacing w:val="-1"/>
                <w:sz w:val="20"/>
                <w:szCs w:val="20"/>
              </w:rPr>
              <w:t>n</w:t>
            </w:r>
            <w:r w:rsidRPr="000D24E5">
              <w:rPr>
                <w:sz w:val="20"/>
                <w:szCs w:val="20"/>
              </w:rPr>
              <w:t>dw</w:t>
            </w:r>
            <w:r w:rsidRPr="000D24E5">
              <w:rPr>
                <w:spacing w:val="-1"/>
                <w:sz w:val="20"/>
                <w:szCs w:val="20"/>
              </w:rPr>
              <w:t>i</w:t>
            </w:r>
            <w:r w:rsidRPr="000D24E5">
              <w:rPr>
                <w:sz w:val="20"/>
                <w:szCs w:val="20"/>
              </w:rPr>
              <w:t>c</w:t>
            </w:r>
            <w:r w:rsidRPr="000D24E5">
              <w:rPr>
                <w:spacing w:val="-1"/>
                <w:sz w:val="20"/>
                <w:szCs w:val="20"/>
              </w:rPr>
              <w:t>h</w:t>
            </w:r>
            <w:r w:rsidRPr="000D24E5">
              <w:rPr>
                <w:sz w:val="20"/>
                <w:szCs w:val="20"/>
              </w:rPr>
              <w:t xml:space="preserve">es </w:t>
            </w:r>
            <w:r w:rsidRPr="000D24E5">
              <w:rPr>
                <w:spacing w:val="-1"/>
                <w:sz w:val="20"/>
                <w:szCs w:val="20"/>
              </w:rPr>
              <w:t>o</w:t>
            </w:r>
            <w:r w:rsidRPr="000D24E5">
              <w:rPr>
                <w:sz w:val="20"/>
                <w:szCs w:val="20"/>
              </w:rPr>
              <w:t xml:space="preserve">n a bulletin </w:t>
            </w:r>
            <w:r w:rsidRPr="000D24E5">
              <w:rPr>
                <w:spacing w:val="-1"/>
                <w:sz w:val="20"/>
                <w:szCs w:val="20"/>
              </w:rPr>
              <w:t>b</w:t>
            </w:r>
            <w:r w:rsidRPr="000D24E5">
              <w:rPr>
                <w:sz w:val="20"/>
                <w:szCs w:val="20"/>
              </w:rPr>
              <w:t>oard</w:t>
            </w:r>
            <w:r w:rsidRPr="000D24E5">
              <w:rPr>
                <w:spacing w:val="-2"/>
                <w:sz w:val="20"/>
                <w:szCs w:val="20"/>
              </w:rPr>
              <w:t xml:space="preserve"> </w:t>
            </w:r>
            <w:r w:rsidRPr="000D24E5">
              <w:rPr>
                <w:sz w:val="20"/>
                <w:szCs w:val="20"/>
              </w:rPr>
              <w:t>call</w:t>
            </w:r>
            <w:r w:rsidRPr="000D24E5">
              <w:rPr>
                <w:spacing w:val="-1"/>
                <w:sz w:val="20"/>
                <w:szCs w:val="20"/>
              </w:rPr>
              <w:t>e</w:t>
            </w:r>
            <w:r w:rsidRPr="000D24E5">
              <w:rPr>
                <w:sz w:val="20"/>
                <w:szCs w:val="20"/>
              </w:rPr>
              <w:t>d “Pink</w:t>
            </w:r>
            <w:r w:rsidRPr="000D24E5">
              <w:rPr>
                <w:spacing w:val="-1"/>
                <w:sz w:val="20"/>
                <w:szCs w:val="20"/>
              </w:rPr>
              <w:t>e</w:t>
            </w:r>
            <w:r w:rsidRPr="000D24E5">
              <w:rPr>
                <w:sz w:val="20"/>
                <w:szCs w:val="20"/>
              </w:rPr>
              <w:t>rton</w:t>
            </w:r>
            <w:r w:rsidRPr="000D24E5">
              <w:rPr>
                <w:spacing w:val="-1"/>
                <w:sz w:val="20"/>
                <w:szCs w:val="20"/>
              </w:rPr>
              <w:t>’</w:t>
            </w:r>
            <w:r w:rsidRPr="000D24E5">
              <w:rPr>
                <w:sz w:val="20"/>
                <w:szCs w:val="20"/>
              </w:rPr>
              <w:t xml:space="preserve">s Picnic”, and </w:t>
            </w:r>
            <w:r w:rsidRPr="000D24E5">
              <w:rPr>
                <w:spacing w:val="-1"/>
                <w:sz w:val="20"/>
                <w:szCs w:val="20"/>
              </w:rPr>
              <w:t>l</w:t>
            </w:r>
            <w:r w:rsidRPr="000D24E5">
              <w:rPr>
                <w:sz w:val="20"/>
                <w:szCs w:val="20"/>
              </w:rPr>
              <w:t>ater will en</w:t>
            </w:r>
            <w:r w:rsidRPr="000D24E5">
              <w:rPr>
                <w:spacing w:val="-1"/>
                <w:sz w:val="20"/>
                <w:szCs w:val="20"/>
              </w:rPr>
              <w:t>j</w:t>
            </w:r>
            <w:r w:rsidRPr="000D24E5">
              <w:rPr>
                <w:sz w:val="20"/>
                <w:szCs w:val="20"/>
              </w:rPr>
              <w:t>oy shar</w:t>
            </w:r>
            <w:r w:rsidRPr="000D24E5">
              <w:rPr>
                <w:spacing w:val="-1"/>
                <w:sz w:val="20"/>
                <w:szCs w:val="20"/>
              </w:rPr>
              <w:t>i</w:t>
            </w:r>
            <w:r w:rsidRPr="000D24E5">
              <w:rPr>
                <w:sz w:val="20"/>
                <w:szCs w:val="20"/>
              </w:rPr>
              <w:t>ng the</w:t>
            </w:r>
            <w:r w:rsidRPr="000D24E5">
              <w:rPr>
                <w:spacing w:val="-1"/>
                <w:sz w:val="20"/>
                <w:szCs w:val="20"/>
              </w:rPr>
              <w:t>i</w:t>
            </w:r>
            <w:r w:rsidRPr="000D24E5">
              <w:rPr>
                <w:sz w:val="20"/>
                <w:szCs w:val="20"/>
              </w:rPr>
              <w:t>r though</w:t>
            </w:r>
            <w:r w:rsidRPr="000D24E5">
              <w:rPr>
                <w:spacing w:val="-2"/>
                <w:sz w:val="20"/>
                <w:szCs w:val="20"/>
              </w:rPr>
              <w:t>t</w:t>
            </w:r>
            <w:r w:rsidRPr="000D24E5">
              <w:rPr>
                <w:sz w:val="20"/>
                <w:szCs w:val="20"/>
              </w:rPr>
              <w:t>s on Pink</w:t>
            </w:r>
            <w:r w:rsidRPr="000D24E5">
              <w:rPr>
                <w:spacing w:val="-1"/>
                <w:sz w:val="20"/>
                <w:szCs w:val="20"/>
              </w:rPr>
              <w:t>e</w:t>
            </w:r>
            <w:r w:rsidRPr="000D24E5">
              <w:rPr>
                <w:sz w:val="20"/>
                <w:szCs w:val="20"/>
              </w:rPr>
              <w:t>rton</w:t>
            </w:r>
            <w:r w:rsidRPr="000D24E5">
              <w:rPr>
                <w:spacing w:val="-1"/>
                <w:sz w:val="20"/>
                <w:szCs w:val="20"/>
              </w:rPr>
              <w:t>’</w:t>
            </w:r>
            <w:r w:rsidRPr="000D24E5">
              <w:rPr>
                <w:sz w:val="20"/>
                <w:szCs w:val="20"/>
              </w:rPr>
              <w:t>s be</w:t>
            </w:r>
            <w:r w:rsidRPr="000D24E5">
              <w:rPr>
                <w:spacing w:val="-1"/>
                <w:sz w:val="20"/>
                <w:szCs w:val="20"/>
              </w:rPr>
              <w:t>h</w:t>
            </w:r>
            <w:r w:rsidRPr="000D24E5">
              <w:rPr>
                <w:sz w:val="20"/>
                <w:szCs w:val="20"/>
              </w:rPr>
              <w:t>avior</w:t>
            </w:r>
          </w:p>
          <w:p w:rsidR="007F413E" w:rsidRPr="000D24E5" w:rsidRDefault="007F413E" w:rsidP="007F413E">
            <w:pPr>
              <w:ind w:left="109" w:right="270"/>
              <w:rPr>
                <w:sz w:val="20"/>
                <w:szCs w:val="20"/>
              </w:rPr>
            </w:pPr>
          </w:p>
        </w:tc>
        <w:tc>
          <w:tcPr>
            <w:tcW w:w="2250" w:type="dxa"/>
            <w:vMerge w:val="restart"/>
            <w:tcBorders>
              <w:top w:val="single" w:sz="4" w:space="0" w:color="000000"/>
              <w:left w:val="single" w:sz="4" w:space="0" w:color="000000"/>
              <w:right w:val="single" w:sz="4" w:space="0" w:color="000000"/>
            </w:tcBorders>
          </w:tcPr>
          <w:p w:rsidR="007F413E" w:rsidRPr="000D24E5" w:rsidRDefault="007F413E" w:rsidP="00A72B5A">
            <w:pPr>
              <w:rPr>
                <w:sz w:val="20"/>
                <w:szCs w:val="20"/>
              </w:rPr>
            </w:pPr>
          </w:p>
          <w:p w:rsidR="007F413E" w:rsidRPr="000D24E5" w:rsidRDefault="007F413E" w:rsidP="00A72B5A">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 of student p</w:t>
            </w:r>
            <w:r w:rsidRPr="000D24E5">
              <w:rPr>
                <w:spacing w:val="-1"/>
                <w:sz w:val="20"/>
                <w:szCs w:val="20"/>
              </w:rPr>
              <w:t>a</w:t>
            </w:r>
            <w:r w:rsidRPr="000D24E5">
              <w:rPr>
                <w:sz w:val="20"/>
                <w:szCs w:val="20"/>
              </w:rPr>
              <w:t>rticipation and the appro</w:t>
            </w:r>
            <w:r w:rsidRPr="000D24E5">
              <w:rPr>
                <w:spacing w:val="-1"/>
                <w:sz w:val="20"/>
                <w:szCs w:val="20"/>
              </w:rPr>
              <w:t>p</w:t>
            </w:r>
            <w:r w:rsidRPr="000D24E5">
              <w:rPr>
                <w:sz w:val="20"/>
                <w:szCs w:val="20"/>
              </w:rPr>
              <w:t>riate</w:t>
            </w:r>
            <w:r w:rsidRPr="000D24E5">
              <w:rPr>
                <w:spacing w:val="-1"/>
                <w:sz w:val="20"/>
                <w:szCs w:val="20"/>
              </w:rPr>
              <w:t>n</w:t>
            </w:r>
            <w:r w:rsidRPr="000D24E5">
              <w:rPr>
                <w:sz w:val="20"/>
                <w:szCs w:val="20"/>
              </w:rPr>
              <w:t>ess of respo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 b</w:t>
            </w:r>
            <w:r w:rsidRPr="000D24E5">
              <w:rPr>
                <w:spacing w:val="-1"/>
                <w:sz w:val="20"/>
                <w:szCs w:val="20"/>
              </w:rPr>
              <w:t>o</w:t>
            </w:r>
            <w:r w:rsidRPr="000D24E5">
              <w:rPr>
                <w:sz w:val="20"/>
                <w:szCs w:val="20"/>
              </w:rPr>
              <w:t>th orally and on the</w:t>
            </w:r>
            <w:r w:rsidRPr="000D24E5">
              <w:rPr>
                <w:spacing w:val="-1"/>
                <w:sz w:val="20"/>
                <w:szCs w:val="20"/>
              </w:rPr>
              <w:t xml:space="preserve"> </w:t>
            </w:r>
            <w:r w:rsidRPr="000D24E5">
              <w:rPr>
                <w:sz w:val="20"/>
                <w:szCs w:val="20"/>
              </w:rPr>
              <w:t>c</w:t>
            </w:r>
            <w:r w:rsidRPr="000D24E5">
              <w:rPr>
                <w:spacing w:val="-1"/>
                <w:sz w:val="20"/>
                <w:szCs w:val="20"/>
              </w:rPr>
              <w:t>o</w:t>
            </w:r>
            <w:r w:rsidRPr="000D24E5">
              <w:rPr>
                <w:sz w:val="20"/>
                <w:szCs w:val="20"/>
              </w:rPr>
              <w:t>mpleted sa</w:t>
            </w:r>
            <w:r w:rsidRPr="000D24E5">
              <w:rPr>
                <w:spacing w:val="-1"/>
                <w:sz w:val="20"/>
                <w:szCs w:val="20"/>
              </w:rPr>
              <w:t>n</w:t>
            </w:r>
            <w:r w:rsidRPr="000D24E5">
              <w:rPr>
                <w:sz w:val="20"/>
                <w:szCs w:val="20"/>
              </w:rPr>
              <w:t>dw</w:t>
            </w:r>
            <w:r w:rsidRPr="000D24E5">
              <w:rPr>
                <w:spacing w:val="-1"/>
                <w:sz w:val="20"/>
                <w:szCs w:val="20"/>
              </w:rPr>
              <w:t>i</w:t>
            </w:r>
            <w:r w:rsidRPr="000D24E5">
              <w:rPr>
                <w:sz w:val="20"/>
                <w:szCs w:val="20"/>
              </w:rPr>
              <w:t>ch.</w:t>
            </w:r>
          </w:p>
        </w:tc>
      </w:tr>
      <w:tr w:rsidR="007F413E" w:rsidRPr="000D24E5" w:rsidTr="007F413E">
        <w:trPr>
          <w:trHeight w:val="2278"/>
        </w:trPr>
        <w:tc>
          <w:tcPr>
            <w:tcW w:w="2431" w:type="dxa"/>
            <w:vMerge/>
            <w:tcBorders>
              <w:left w:val="single" w:sz="4" w:space="0" w:color="000000"/>
              <w:right w:val="single" w:sz="4" w:space="0" w:color="000000"/>
            </w:tcBorders>
          </w:tcPr>
          <w:p w:rsidR="007F413E" w:rsidRPr="000D24E5" w:rsidRDefault="007F413E" w:rsidP="00A72B5A">
            <w:pPr>
              <w:rPr>
                <w:sz w:val="20"/>
                <w:szCs w:val="20"/>
              </w:rPr>
            </w:pPr>
          </w:p>
        </w:tc>
        <w:tc>
          <w:tcPr>
            <w:tcW w:w="4860" w:type="dxa"/>
            <w:vMerge/>
            <w:tcBorders>
              <w:left w:val="single" w:sz="4" w:space="0" w:color="000000"/>
              <w:right w:val="single" w:sz="4" w:space="0" w:color="000000"/>
            </w:tcBorders>
          </w:tcPr>
          <w:p w:rsidR="007F413E" w:rsidRPr="000D24E5" w:rsidRDefault="007F413E" w:rsidP="00A72B5A">
            <w:pPr>
              <w:ind w:left="108" w:right="-20"/>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7F413E" w:rsidRPr="007F413E" w:rsidRDefault="007F413E" w:rsidP="007F413E">
            <w:pPr>
              <w:ind w:left="109" w:right="270"/>
              <w:jc w:val="center"/>
              <w:rPr>
                <w:b/>
                <w:bCs/>
                <w:i/>
                <w:iCs/>
                <w:sz w:val="20"/>
                <w:szCs w:val="20"/>
              </w:rPr>
            </w:pPr>
            <w:r w:rsidRPr="007F413E">
              <w:rPr>
                <w:b/>
                <w:bCs/>
                <w:i/>
                <w:iCs/>
                <w:sz w:val="20"/>
                <w:szCs w:val="20"/>
              </w:rPr>
              <w:t xml:space="preserve">ELA </w:t>
            </w:r>
            <w:r w:rsidRPr="007F413E">
              <w:rPr>
                <w:b/>
                <w:bCs/>
                <w:i/>
                <w:iCs/>
                <w:sz w:val="20"/>
                <w:szCs w:val="20"/>
                <w:u w:color="000000"/>
              </w:rPr>
              <w:t>Cont</w:t>
            </w:r>
            <w:r w:rsidRPr="007F413E">
              <w:rPr>
                <w:b/>
                <w:bCs/>
                <w:i/>
                <w:iCs/>
                <w:spacing w:val="1"/>
                <w:sz w:val="20"/>
                <w:szCs w:val="20"/>
                <w:u w:color="000000"/>
              </w:rPr>
              <w:t>e</w:t>
            </w:r>
            <w:r w:rsidRPr="007F413E">
              <w:rPr>
                <w:b/>
                <w:bCs/>
                <w:i/>
                <w:iCs/>
                <w:spacing w:val="-1"/>
                <w:sz w:val="20"/>
                <w:szCs w:val="20"/>
                <w:u w:color="000000"/>
              </w:rPr>
              <w:t>n</w:t>
            </w:r>
            <w:r w:rsidRPr="007F413E">
              <w:rPr>
                <w:b/>
                <w:bCs/>
                <w:i/>
                <w:iCs/>
                <w:sz w:val="20"/>
                <w:szCs w:val="20"/>
                <w:u w:color="000000"/>
              </w:rPr>
              <w:t>t</w:t>
            </w:r>
            <w:r w:rsidRPr="007F413E">
              <w:rPr>
                <w:b/>
                <w:bCs/>
                <w:i/>
                <w:iCs/>
                <w:spacing w:val="-1"/>
                <w:sz w:val="20"/>
                <w:szCs w:val="20"/>
                <w:u w:color="000000"/>
              </w:rPr>
              <w:t xml:space="preserve"> </w:t>
            </w:r>
            <w:r w:rsidRPr="007F413E">
              <w:rPr>
                <w:b/>
                <w:bCs/>
                <w:i/>
                <w:iCs/>
                <w:sz w:val="20"/>
                <w:szCs w:val="20"/>
                <w:u w:color="000000"/>
              </w:rPr>
              <w:t>Stan</w:t>
            </w:r>
            <w:r w:rsidRPr="007F413E">
              <w:rPr>
                <w:b/>
                <w:bCs/>
                <w:i/>
                <w:iCs/>
                <w:spacing w:val="1"/>
                <w:sz w:val="20"/>
                <w:szCs w:val="20"/>
                <w:u w:color="000000"/>
              </w:rPr>
              <w:t>d</w:t>
            </w:r>
            <w:r w:rsidRPr="007F413E">
              <w:rPr>
                <w:b/>
                <w:bCs/>
                <w:i/>
                <w:iCs/>
                <w:sz w:val="20"/>
                <w:szCs w:val="20"/>
                <w:u w:color="000000"/>
              </w:rPr>
              <w:t>ards</w:t>
            </w:r>
          </w:p>
          <w:p w:rsidR="007F413E" w:rsidRPr="000D24E5" w:rsidRDefault="007F413E" w:rsidP="00A72B5A">
            <w:pPr>
              <w:rPr>
                <w:sz w:val="20"/>
                <w:szCs w:val="20"/>
              </w:rPr>
            </w:pPr>
          </w:p>
        </w:tc>
        <w:tc>
          <w:tcPr>
            <w:tcW w:w="2385" w:type="dxa"/>
            <w:gridSpan w:val="4"/>
            <w:tcBorders>
              <w:top w:val="single" w:sz="4" w:space="0" w:color="000000"/>
              <w:left w:val="single" w:sz="4" w:space="0" w:color="000000"/>
              <w:bottom w:val="single" w:sz="4" w:space="0" w:color="auto"/>
              <w:right w:val="single" w:sz="4" w:space="0" w:color="000000"/>
            </w:tcBorders>
          </w:tcPr>
          <w:p w:rsidR="007F413E" w:rsidRPr="007F413E" w:rsidRDefault="007F413E" w:rsidP="007F413E">
            <w:pPr>
              <w:ind w:left="109" w:right="270"/>
              <w:jc w:val="center"/>
              <w:rPr>
                <w:b/>
                <w:bCs/>
                <w:i/>
                <w:iCs/>
                <w:sz w:val="20"/>
                <w:szCs w:val="20"/>
              </w:rPr>
            </w:pPr>
            <w:r>
              <w:rPr>
                <w:b/>
                <w:bCs/>
                <w:i/>
                <w:iCs/>
                <w:sz w:val="20"/>
                <w:szCs w:val="20"/>
              </w:rPr>
              <w:t>SS</w:t>
            </w:r>
            <w:r w:rsidRPr="007F413E">
              <w:rPr>
                <w:b/>
                <w:bCs/>
                <w:i/>
                <w:iCs/>
                <w:sz w:val="20"/>
                <w:szCs w:val="20"/>
              </w:rPr>
              <w:t xml:space="preserve"> </w:t>
            </w:r>
            <w:r w:rsidRPr="007F413E">
              <w:rPr>
                <w:b/>
                <w:bCs/>
                <w:i/>
                <w:iCs/>
                <w:sz w:val="20"/>
                <w:szCs w:val="20"/>
                <w:u w:color="000000"/>
              </w:rPr>
              <w:t>Cont</w:t>
            </w:r>
            <w:r w:rsidRPr="007F413E">
              <w:rPr>
                <w:b/>
                <w:bCs/>
                <w:i/>
                <w:iCs/>
                <w:spacing w:val="1"/>
                <w:sz w:val="20"/>
                <w:szCs w:val="20"/>
                <w:u w:color="000000"/>
              </w:rPr>
              <w:t>e</w:t>
            </w:r>
            <w:r w:rsidRPr="007F413E">
              <w:rPr>
                <w:b/>
                <w:bCs/>
                <w:i/>
                <w:iCs/>
                <w:spacing w:val="-1"/>
                <w:sz w:val="20"/>
                <w:szCs w:val="20"/>
                <w:u w:color="000000"/>
              </w:rPr>
              <w:t>n</w:t>
            </w:r>
            <w:r w:rsidRPr="007F413E">
              <w:rPr>
                <w:b/>
                <w:bCs/>
                <w:i/>
                <w:iCs/>
                <w:sz w:val="20"/>
                <w:szCs w:val="20"/>
                <w:u w:color="000000"/>
              </w:rPr>
              <w:t>t</w:t>
            </w:r>
            <w:r w:rsidRPr="007F413E">
              <w:rPr>
                <w:b/>
                <w:bCs/>
                <w:i/>
                <w:iCs/>
                <w:spacing w:val="-1"/>
                <w:sz w:val="20"/>
                <w:szCs w:val="20"/>
                <w:u w:color="000000"/>
              </w:rPr>
              <w:t xml:space="preserve"> </w:t>
            </w:r>
            <w:r w:rsidRPr="007F413E">
              <w:rPr>
                <w:b/>
                <w:bCs/>
                <w:i/>
                <w:iCs/>
                <w:sz w:val="20"/>
                <w:szCs w:val="20"/>
                <w:u w:color="000000"/>
              </w:rPr>
              <w:t>Stan</w:t>
            </w:r>
            <w:r w:rsidRPr="007F413E">
              <w:rPr>
                <w:b/>
                <w:bCs/>
                <w:i/>
                <w:iCs/>
                <w:spacing w:val="1"/>
                <w:sz w:val="20"/>
                <w:szCs w:val="20"/>
                <w:u w:color="000000"/>
              </w:rPr>
              <w:t>d</w:t>
            </w:r>
            <w:r w:rsidRPr="007F413E">
              <w:rPr>
                <w:b/>
                <w:bCs/>
                <w:i/>
                <w:iCs/>
                <w:sz w:val="20"/>
                <w:szCs w:val="20"/>
                <w:u w:color="000000"/>
              </w:rPr>
              <w:t>ards</w:t>
            </w:r>
          </w:p>
          <w:p w:rsidR="007F413E" w:rsidRPr="000D24E5" w:rsidRDefault="007F413E" w:rsidP="00A72B5A">
            <w:pPr>
              <w:rPr>
                <w:sz w:val="20"/>
                <w:szCs w:val="20"/>
              </w:rPr>
            </w:pPr>
          </w:p>
        </w:tc>
        <w:tc>
          <w:tcPr>
            <w:tcW w:w="2250" w:type="dxa"/>
            <w:vMerge/>
            <w:tcBorders>
              <w:left w:val="single" w:sz="4" w:space="0" w:color="000000"/>
              <w:right w:val="single" w:sz="4" w:space="0" w:color="000000"/>
            </w:tcBorders>
          </w:tcPr>
          <w:p w:rsidR="007F413E" w:rsidRPr="000D24E5" w:rsidRDefault="007F413E" w:rsidP="00A72B5A">
            <w:pPr>
              <w:rPr>
                <w:sz w:val="20"/>
                <w:szCs w:val="20"/>
              </w:rPr>
            </w:pPr>
          </w:p>
        </w:tc>
      </w:tr>
      <w:tr w:rsidR="007F413E" w:rsidRPr="000D24E5" w:rsidTr="007F413E">
        <w:trPr>
          <w:trHeight w:val="2278"/>
        </w:trPr>
        <w:tc>
          <w:tcPr>
            <w:tcW w:w="2431" w:type="dxa"/>
            <w:vMerge/>
            <w:tcBorders>
              <w:left w:val="single" w:sz="4" w:space="0" w:color="000000"/>
              <w:bottom w:val="single" w:sz="4" w:space="0" w:color="000000"/>
              <w:right w:val="single" w:sz="4" w:space="0" w:color="000000"/>
            </w:tcBorders>
          </w:tcPr>
          <w:p w:rsidR="007F413E" w:rsidRPr="000D24E5" w:rsidRDefault="007F413E" w:rsidP="00A72B5A">
            <w:pPr>
              <w:rPr>
                <w:sz w:val="20"/>
                <w:szCs w:val="20"/>
              </w:rPr>
            </w:pPr>
          </w:p>
        </w:tc>
        <w:tc>
          <w:tcPr>
            <w:tcW w:w="4860" w:type="dxa"/>
            <w:vMerge/>
            <w:tcBorders>
              <w:left w:val="single" w:sz="4" w:space="0" w:color="000000"/>
              <w:bottom w:val="single" w:sz="4" w:space="0" w:color="000000"/>
              <w:right w:val="single" w:sz="4" w:space="0" w:color="000000"/>
            </w:tcBorders>
          </w:tcPr>
          <w:p w:rsidR="007F413E" w:rsidRPr="000D24E5" w:rsidRDefault="007F413E" w:rsidP="00A72B5A">
            <w:pPr>
              <w:ind w:left="108" w:right="-2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7F413E" w:rsidRPr="000D24E5" w:rsidRDefault="007F413E" w:rsidP="007F413E">
            <w:pPr>
              <w:ind w:left="102" w:right="171"/>
              <w:rPr>
                <w:rStyle w:val="Hyperlink"/>
                <w:rFonts w:ascii="Lato Light" w:hAnsi="Lato Light" w:cs="Lato Light"/>
                <w:sz w:val="20"/>
                <w:szCs w:val="20"/>
              </w:rPr>
            </w:pPr>
            <w:r w:rsidRPr="000D24E5">
              <w:rPr>
                <w:sz w:val="20"/>
                <w:szCs w:val="20"/>
              </w:rPr>
              <w:t xml:space="preserve">K: </w:t>
            </w:r>
            <w:hyperlink r:id="rId171" w:history="1">
              <w:r w:rsidRPr="000D24E5">
                <w:rPr>
                  <w:rStyle w:val="Hyperlink"/>
                  <w:rFonts w:ascii="Lato Light" w:hAnsi="Lato Light" w:cs="Lato Light"/>
                  <w:sz w:val="20"/>
                  <w:szCs w:val="20"/>
                </w:rPr>
                <w:t>ELAGSEKSL1</w:t>
              </w:r>
            </w:hyperlink>
            <w:r w:rsidRPr="000D24E5">
              <w:rPr>
                <w:rFonts w:ascii="Lato Light" w:hAnsi="Lato Light" w:cs="Lato Light"/>
                <w:color w:val="202020"/>
                <w:sz w:val="20"/>
                <w:szCs w:val="20"/>
              </w:rPr>
              <w:t xml:space="preserve">, </w:t>
            </w:r>
            <w:hyperlink r:id="rId172" w:history="1">
              <w:r w:rsidRPr="000D24E5">
                <w:rPr>
                  <w:rStyle w:val="Hyperlink"/>
                  <w:rFonts w:ascii="Lato Light" w:hAnsi="Lato Light" w:cs="Lato Light"/>
                  <w:sz w:val="20"/>
                  <w:szCs w:val="20"/>
                </w:rPr>
                <w:t>ELAGSEKSL2</w:t>
              </w:r>
            </w:hyperlink>
            <w:r w:rsidRPr="000D24E5">
              <w:rPr>
                <w:rFonts w:ascii="Lato Light" w:hAnsi="Lato Light" w:cs="Lato Light"/>
                <w:color w:val="202020"/>
                <w:sz w:val="20"/>
                <w:szCs w:val="20"/>
              </w:rPr>
              <w:t xml:space="preserve">, </w:t>
            </w:r>
            <w:hyperlink r:id="rId173" w:history="1">
              <w:r w:rsidRPr="000D24E5">
                <w:rPr>
                  <w:rStyle w:val="Hyperlink"/>
                  <w:rFonts w:ascii="Lato Light" w:hAnsi="Lato Light" w:cs="Lato Light"/>
                  <w:sz w:val="20"/>
                  <w:szCs w:val="20"/>
                </w:rPr>
                <w:t>ELAGSEKSL5</w:t>
              </w:r>
            </w:hyperlink>
            <w:r w:rsidRPr="000D24E5">
              <w:rPr>
                <w:rFonts w:ascii="Lato Light" w:hAnsi="Lato Light" w:cs="Lato Light"/>
                <w:color w:val="202020"/>
                <w:sz w:val="20"/>
                <w:szCs w:val="20"/>
              </w:rPr>
              <w:t xml:space="preserve">, </w:t>
            </w:r>
            <w:hyperlink r:id="rId174" w:history="1">
              <w:r w:rsidRPr="000D24E5">
                <w:rPr>
                  <w:rStyle w:val="Hyperlink"/>
                  <w:rFonts w:ascii="Lato Light" w:hAnsi="Lato Light" w:cs="Lato Light"/>
                  <w:sz w:val="20"/>
                  <w:szCs w:val="20"/>
                </w:rPr>
                <w:t>ELAGSEKW2</w:t>
              </w:r>
            </w:hyperlink>
          </w:p>
          <w:p w:rsidR="007F413E" w:rsidRPr="000D24E5" w:rsidRDefault="007F413E" w:rsidP="00A72B5A">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7F413E" w:rsidRPr="000D24E5" w:rsidRDefault="007F413E" w:rsidP="007F413E">
            <w:pPr>
              <w:ind w:left="102" w:right="171"/>
              <w:rPr>
                <w:rStyle w:val="Hyperlink"/>
                <w:rFonts w:ascii="Lato Light" w:hAnsi="Lato Light" w:cs="Lato Light"/>
                <w:sz w:val="20"/>
                <w:szCs w:val="20"/>
              </w:rPr>
            </w:pPr>
            <w:r w:rsidRPr="000D24E5">
              <w:rPr>
                <w:sz w:val="20"/>
                <w:szCs w:val="20"/>
              </w:rPr>
              <w:t xml:space="preserve">1st:  </w:t>
            </w:r>
            <w:hyperlink r:id="rId175" w:history="1">
              <w:r w:rsidRPr="007F413E">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176" w:history="1">
              <w:r w:rsidRPr="007F413E">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hyperlink r:id="rId177" w:history="1">
              <w:r w:rsidRPr="007F413E">
                <w:rPr>
                  <w:rStyle w:val="Hyperlink"/>
                  <w:rFonts w:ascii="Lato Light" w:hAnsi="Lato Light" w:cs="Lato Light"/>
                  <w:sz w:val="20"/>
                  <w:szCs w:val="20"/>
                </w:rPr>
                <w:t>ELAGSE1SL5,</w:t>
              </w:r>
            </w:hyperlink>
            <w:r w:rsidRPr="000D24E5">
              <w:rPr>
                <w:rFonts w:ascii="Lato Light" w:hAnsi="Lato Light" w:cs="Lato Light"/>
                <w:color w:val="202020"/>
                <w:sz w:val="20"/>
                <w:szCs w:val="20"/>
              </w:rPr>
              <w:t xml:space="preserve"> </w:t>
            </w:r>
            <w:hyperlink r:id="rId178" w:history="1">
              <w:r w:rsidRPr="000D24E5">
                <w:rPr>
                  <w:rStyle w:val="Hyperlink"/>
                  <w:rFonts w:ascii="Lato Light" w:hAnsi="Lato Light" w:cs="Lato Light"/>
                  <w:sz w:val="20"/>
                  <w:szCs w:val="20"/>
                </w:rPr>
                <w:t>ELAGSE1W2</w:t>
              </w:r>
            </w:hyperlink>
          </w:p>
          <w:p w:rsidR="007F413E" w:rsidRPr="000D24E5" w:rsidRDefault="007F413E" w:rsidP="00A72B5A">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7F413E" w:rsidRPr="000D24E5" w:rsidRDefault="007F413E" w:rsidP="007F413E">
            <w:pPr>
              <w:ind w:left="90"/>
              <w:rPr>
                <w:rStyle w:val="Hyperlink"/>
                <w:rFonts w:ascii="Lato Light" w:hAnsi="Lato Light" w:cs="Lato Light"/>
                <w:sz w:val="20"/>
                <w:szCs w:val="20"/>
              </w:rPr>
            </w:pPr>
            <w:r w:rsidRPr="000D24E5">
              <w:rPr>
                <w:sz w:val="20"/>
                <w:szCs w:val="20"/>
              </w:rPr>
              <w:t xml:space="preserve">2nd: </w:t>
            </w:r>
            <w:hyperlink r:id="rId179" w:history="1">
              <w:r w:rsidRPr="007F413E">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180" w:history="1">
              <w:r w:rsidRPr="007F413E">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181" w:history="1">
              <w:r w:rsidRPr="007F413E">
                <w:rPr>
                  <w:rStyle w:val="Hyperlink"/>
                  <w:rFonts w:ascii="Lato Light" w:hAnsi="Lato Light" w:cs="Lato Light"/>
                  <w:sz w:val="20"/>
                  <w:szCs w:val="20"/>
                </w:rPr>
                <w:t>ELAGSE2SL5,</w:t>
              </w:r>
            </w:hyperlink>
            <w:r w:rsidRPr="000D24E5">
              <w:rPr>
                <w:rFonts w:ascii="Lato Light" w:hAnsi="Lato Light" w:cs="Lato Light"/>
                <w:color w:val="202020"/>
                <w:sz w:val="20"/>
                <w:szCs w:val="20"/>
              </w:rPr>
              <w:t xml:space="preserve"> </w:t>
            </w:r>
            <w:hyperlink r:id="rId182" w:history="1">
              <w:r w:rsidRPr="000D24E5">
                <w:rPr>
                  <w:rStyle w:val="Hyperlink"/>
                  <w:rFonts w:ascii="Lato Light" w:hAnsi="Lato Light" w:cs="Lato Light"/>
                  <w:sz w:val="20"/>
                  <w:szCs w:val="20"/>
                </w:rPr>
                <w:t>ELAGSE2W2</w:t>
              </w:r>
            </w:hyperlink>
          </w:p>
          <w:p w:rsidR="007F413E" w:rsidRPr="000D24E5" w:rsidRDefault="007F413E" w:rsidP="00A72B5A">
            <w:pPr>
              <w:rPr>
                <w:sz w:val="20"/>
                <w:szCs w:val="20"/>
              </w:rPr>
            </w:pPr>
          </w:p>
        </w:tc>
        <w:tc>
          <w:tcPr>
            <w:tcW w:w="795" w:type="dxa"/>
            <w:tcBorders>
              <w:left w:val="single" w:sz="4" w:space="0" w:color="000000"/>
              <w:bottom w:val="single" w:sz="4" w:space="0" w:color="000000"/>
              <w:right w:val="single" w:sz="4" w:space="0" w:color="000000"/>
            </w:tcBorders>
          </w:tcPr>
          <w:p w:rsidR="007F413E" w:rsidRPr="000D24E5" w:rsidRDefault="007F413E" w:rsidP="007F413E">
            <w:pPr>
              <w:ind w:left="102" w:right="171"/>
              <w:rPr>
                <w:rFonts w:ascii="Lato Light" w:hAnsi="Lato Light" w:cs="Lato Light"/>
                <w:color w:val="202020"/>
                <w:sz w:val="20"/>
                <w:szCs w:val="20"/>
              </w:rPr>
            </w:pPr>
            <w:r>
              <w:rPr>
                <w:sz w:val="20"/>
                <w:szCs w:val="20"/>
              </w:rPr>
              <w:t xml:space="preserve">K: </w:t>
            </w:r>
            <w:hyperlink r:id="rId183" w:history="1">
              <w:r w:rsidRPr="007F413E">
                <w:rPr>
                  <w:rStyle w:val="Hyperlink"/>
                  <w:sz w:val="20"/>
                  <w:szCs w:val="20"/>
                </w:rPr>
                <w:t>SSKH1</w:t>
              </w:r>
            </w:hyperlink>
          </w:p>
          <w:p w:rsidR="007F413E" w:rsidRPr="000D24E5" w:rsidRDefault="007F413E" w:rsidP="00A72B5A">
            <w:pPr>
              <w:rPr>
                <w:sz w:val="20"/>
                <w:szCs w:val="20"/>
              </w:rPr>
            </w:pPr>
          </w:p>
        </w:tc>
        <w:tc>
          <w:tcPr>
            <w:tcW w:w="795" w:type="dxa"/>
            <w:gridSpan w:val="2"/>
            <w:tcBorders>
              <w:left w:val="single" w:sz="4" w:space="0" w:color="000000"/>
              <w:bottom w:val="single" w:sz="4" w:space="0" w:color="000000"/>
              <w:right w:val="single" w:sz="4" w:space="0" w:color="000000"/>
            </w:tcBorders>
          </w:tcPr>
          <w:p w:rsidR="007F413E" w:rsidRPr="000D24E5" w:rsidRDefault="007F413E" w:rsidP="007F413E">
            <w:pPr>
              <w:ind w:left="102" w:right="171"/>
              <w:rPr>
                <w:rFonts w:ascii="Lato Light" w:hAnsi="Lato Light" w:cs="Lato Light"/>
                <w:color w:val="202020"/>
                <w:sz w:val="20"/>
                <w:szCs w:val="20"/>
              </w:rPr>
            </w:pPr>
            <w:r>
              <w:rPr>
                <w:sz w:val="20"/>
                <w:szCs w:val="20"/>
              </w:rPr>
              <w:t>1</w:t>
            </w:r>
            <w:r w:rsidRPr="007F413E">
              <w:rPr>
                <w:sz w:val="20"/>
                <w:szCs w:val="20"/>
                <w:vertAlign w:val="superscript"/>
              </w:rPr>
              <w:t>st</w:t>
            </w:r>
            <w:r>
              <w:rPr>
                <w:sz w:val="20"/>
                <w:szCs w:val="20"/>
              </w:rPr>
              <w:t xml:space="preserve">: </w:t>
            </w:r>
            <w:hyperlink r:id="rId184" w:history="1">
              <w:r w:rsidRPr="007F413E">
                <w:rPr>
                  <w:rStyle w:val="Hyperlink"/>
                  <w:sz w:val="20"/>
                  <w:szCs w:val="20"/>
                </w:rPr>
                <w:t>SS1H1</w:t>
              </w:r>
            </w:hyperlink>
          </w:p>
          <w:p w:rsidR="007F413E" w:rsidRPr="000D24E5" w:rsidRDefault="007F413E" w:rsidP="00A72B5A">
            <w:pPr>
              <w:rPr>
                <w:sz w:val="20"/>
                <w:szCs w:val="20"/>
              </w:rPr>
            </w:pPr>
          </w:p>
        </w:tc>
        <w:tc>
          <w:tcPr>
            <w:tcW w:w="795" w:type="dxa"/>
            <w:tcBorders>
              <w:left w:val="single" w:sz="4" w:space="0" w:color="000000"/>
              <w:bottom w:val="single" w:sz="4" w:space="0" w:color="000000"/>
              <w:right w:val="single" w:sz="4" w:space="0" w:color="000000"/>
            </w:tcBorders>
          </w:tcPr>
          <w:p w:rsidR="007F413E" w:rsidRDefault="007F413E" w:rsidP="007F413E">
            <w:pPr>
              <w:ind w:left="90"/>
              <w:rPr>
                <w:sz w:val="20"/>
                <w:szCs w:val="20"/>
              </w:rPr>
            </w:pPr>
            <w:r>
              <w:rPr>
                <w:sz w:val="20"/>
                <w:szCs w:val="20"/>
              </w:rPr>
              <w:t>2</w:t>
            </w:r>
            <w:r w:rsidRPr="007F413E">
              <w:rPr>
                <w:sz w:val="20"/>
                <w:szCs w:val="20"/>
                <w:vertAlign w:val="superscript"/>
              </w:rPr>
              <w:t>nd</w:t>
            </w:r>
            <w:r>
              <w:rPr>
                <w:sz w:val="20"/>
                <w:szCs w:val="20"/>
              </w:rPr>
              <w:t xml:space="preserve">: </w:t>
            </w:r>
            <w:hyperlink r:id="rId185" w:history="1">
              <w:r w:rsidRPr="007F413E">
                <w:rPr>
                  <w:rStyle w:val="Hyperlink"/>
                  <w:sz w:val="20"/>
                  <w:szCs w:val="20"/>
                </w:rPr>
                <w:t>SS2H1</w:t>
              </w:r>
            </w:hyperlink>
          </w:p>
          <w:p w:rsidR="007F413E" w:rsidRPr="000D24E5" w:rsidRDefault="007F413E" w:rsidP="00A72B5A">
            <w:pPr>
              <w:rPr>
                <w:sz w:val="20"/>
                <w:szCs w:val="20"/>
              </w:rPr>
            </w:pPr>
          </w:p>
        </w:tc>
        <w:tc>
          <w:tcPr>
            <w:tcW w:w="2250" w:type="dxa"/>
            <w:vMerge/>
            <w:tcBorders>
              <w:left w:val="single" w:sz="4" w:space="0" w:color="000000"/>
              <w:bottom w:val="single" w:sz="4" w:space="0" w:color="000000"/>
              <w:right w:val="single" w:sz="4" w:space="0" w:color="000000"/>
            </w:tcBorders>
          </w:tcPr>
          <w:p w:rsidR="007F413E" w:rsidRPr="000D24E5" w:rsidRDefault="007F413E" w:rsidP="00A72B5A">
            <w:pPr>
              <w:rPr>
                <w:sz w:val="20"/>
                <w:szCs w:val="20"/>
              </w:rPr>
            </w:pPr>
          </w:p>
        </w:tc>
      </w:tr>
    </w:tbl>
    <w:p w:rsidR="00E74CA3" w:rsidRPr="000D24E5" w:rsidRDefault="00E74CA3">
      <w:pPr>
        <w:rPr>
          <w:sz w:val="20"/>
          <w:szCs w:val="20"/>
        </w:rPr>
      </w:pPr>
    </w:p>
    <w:p w:rsidR="00E74CA3" w:rsidRPr="000D24E5" w:rsidRDefault="00E74CA3">
      <w:pPr>
        <w:rPr>
          <w:sz w:val="20"/>
          <w:szCs w:val="20"/>
        </w:rPr>
      </w:pPr>
    </w:p>
    <w:p w:rsidR="00E74CA3" w:rsidRPr="000D24E5" w:rsidRDefault="00E74CA3">
      <w:pPr>
        <w:rPr>
          <w:sz w:val="20"/>
          <w:szCs w:val="20"/>
        </w:rPr>
      </w:pPr>
      <w:r w:rsidRPr="000D24E5">
        <w:rPr>
          <w:sz w:val="20"/>
          <w:szCs w:val="20"/>
        </w:rPr>
        <w:br w:type="page"/>
      </w:r>
    </w:p>
    <w:p w:rsidR="00E74CA3" w:rsidRPr="000D24E5" w:rsidRDefault="00E74CA3" w:rsidP="00201DC6">
      <w:pPr>
        <w:jc w:val="center"/>
        <w:rPr>
          <w:b/>
          <w:bCs/>
          <w:sz w:val="20"/>
          <w:szCs w:val="20"/>
        </w:rPr>
      </w:pPr>
      <w:r w:rsidRPr="000D24E5">
        <w:rPr>
          <w:b/>
          <w:bCs/>
          <w:sz w:val="20"/>
          <w:szCs w:val="20"/>
        </w:rPr>
        <w:lastRenderedPageBreak/>
        <w:t>Leadership Studies Curriculum Grades K-2</w:t>
      </w:r>
    </w:p>
    <w:p w:rsidR="00E74CA3" w:rsidRPr="000D24E5" w:rsidRDefault="00E74CA3" w:rsidP="00201DC6">
      <w:pPr>
        <w:jc w:val="center"/>
        <w:rPr>
          <w:b/>
          <w:bCs/>
          <w:sz w:val="20"/>
          <w:szCs w:val="20"/>
        </w:rPr>
      </w:pPr>
      <w:r w:rsidRPr="000D24E5">
        <w:rPr>
          <w:b/>
          <w:bCs/>
          <w:sz w:val="20"/>
          <w:szCs w:val="20"/>
        </w:rPr>
        <w:t>Strand: Knowledge of Leadership Skills</w:t>
      </w:r>
    </w:p>
    <w:p w:rsidR="00E74CA3" w:rsidRPr="000D24E5" w:rsidRDefault="00E74CA3" w:rsidP="00201DC6">
      <w:pPr>
        <w:rPr>
          <w:sz w:val="20"/>
          <w:szCs w:val="20"/>
        </w:rPr>
      </w:pPr>
    </w:p>
    <w:p w:rsidR="00E74CA3" w:rsidRPr="000D24E5" w:rsidRDefault="00E74CA3" w:rsidP="00201DC6">
      <w:pPr>
        <w:rPr>
          <w:sz w:val="20"/>
          <w:szCs w:val="20"/>
        </w:rPr>
      </w:pPr>
      <w:r w:rsidRPr="000D24E5">
        <w:rPr>
          <w:sz w:val="20"/>
          <w:szCs w:val="20"/>
        </w:rPr>
        <w:t>An effective leader demonstrates an ability to use personal skills that adapt to ever changing roles and situations while modeling responsible, ethical behavior. In this area of the curriculum, students will learn to take initiative and motivate others, practicing effective communication skills. Students will learn critical thinking skills, as well as learn to set goals, make decisions, manage resources, and to solve problems.</w:t>
      </w:r>
    </w:p>
    <w:p w:rsidR="00E74CA3" w:rsidRPr="000D24E5" w:rsidRDefault="00E74CA3" w:rsidP="00201DC6">
      <w:pPr>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431"/>
        <w:gridCol w:w="4860"/>
        <w:gridCol w:w="1590"/>
        <w:gridCol w:w="1590"/>
        <w:gridCol w:w="1590"/>
        <w:gridCol w:w="2250"/>
      </w:tblGrid>
      <w:tr w:rsidR="00E74CA3" w:rsidRPr="000D24E5">
        <w:tc>
          <w:tcPr>
            <w:tcW w:w="14311"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7239DF">
            <w:pPr>
              <w:spacing w:before="88"/>
              <w:ind w:left="102" w:right="-20"/>
              <w:jc w:val="center"/>
              <w:rPr>
                <w:b/>
                <w:bCs/>
                <w:sz w:val="20"/>
                <w:szCs w:val="20"/>
              </w:rPr>
            </w:pPr>
            <w:r w:rsidRPr="000D24E5">
              <w:rPr>
                <w:b/>
                <w:bCs/>
                <w:sz w:val="20"/>
                <w:szCs w:val="20"/>
              </w:rPr>
              <w:t>Standard: LS.2</w:t>
            </w:r>
            <w:r w:rsidRPr="000D24E5">
              <w:rPr>
                <w:b/>
                <w:bCs/>
                <w:sz w:val="20"/>
                <w:szCs w:val="20"/>
              </w:rPr>
              <w:tab/>
              <w:t>The student will explore the role of the follower.</w:t>
            </w:r>
          </w:p>
        </w:tc>
      </w:tr>
      <w:tr w:rsidR="00E74CA3" w:rsidRPr="000D24E5">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7239DF">
            <w:pPr>
              <w:ind w:left="91"/>
              <w:jc w:val="center"/>
              <w:rPr>
                <w:sz w:val="20"/>
                <w:szCs w:val="20"/>
              </w:rPr>
            </w:pPr>
            <w:r w:rsidRPr="000D24E5">
              <w:rPr>
                <w:b/>
                <w:bCs/>
                <w:sz w:val="20"/>
                <w:szCs w:val="20"/>
              </w:rPr>
              <w:t>Elements</w:t>
            </w:r>
          </w:p>
        </w:tc>
        <w:tc>
          <w:tcPr>
            <w:tcW w:w="4860" w:type="dxa"/>
            <w:tcBorders>
              <w:top w:val="single" w:sz="4" w:space="0" w:color="000000"/>
              <w:left w:val="single" w:sz="4" w:space="0" w:color="000000"/>
              <w:bottom w:val="single" w:sz="4" w:space="0" w:color="000000"/>
              <w:right w:val="single" w:sz="4" w:space="0" w:color="000000"/>
            </w:tcBorders>
          </w:tcPr>
          <w:p w:rsidR="00E74CA3" w:rsidRPr="000D24E5" w:rsidRDefault="00E74CA3" w:rsidP="007239DF">
            <w:pPr>
              <w:ind w:left="249" w:right="476"/>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770"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pPr>
              <w:ind w:left="1503"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pPr>
              <w:ind w:left="13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A00C6C" w:rsidRPr="000D24E5" w:rsidTr="007F413E">
        <w:trPr>
          <w:trHeight w:val="782"/>
        </w:trPr>
        <w:tc>
          <w:tcPr>
            <w:tcW w:w="2431" w:type="dxa"/>
            <w:vMerge w:val="restart"/>
            <w:tcBorders>
              <w:top w:val="single" w:sz="4" w:space="0" w:color="000000"/>
              <w:left w:val="single" w:sz="4" w:space="0" w:color="000000"/>
              <w:right w:val="single" w:sz="4" w:space="0" w:color="000000"/>
            </w:tcBorders>
          </w:tcPr>
          <w:p w:rsidR="00A00C6C" w:rsidRPr="000D24E5" w:rsidRDefault="00A00C6C" w:rsidP="007239DF">
            <w:pPr>
              <w:rPr>
                <w:sz w:val="20"/>
                <w:szCs w:val="20"/>
              </w:rPr>
            </w:pPr>
          </w:p>
          <w:p w:rsidR="00A00C6C" w:rsidRPr="000D24E5" w:rsidRDefault="00A00C6C" w:rsidP="007239DF">
            <w:pPr>
              <w:ind w:left="109" w:right="236"/>
              <w:rPr>
                <w:sz w:val="20"/>
                <w:szCs w:val="20"/>
              </w:rPr>
            </w:pPr>
            <w:r w:rsidRPr="000D24E5">
              <w:rPr>
                <w:sz w:val="20"/>
                <w:szCs w:val="20"/>
              </w:rPr>
              <w:t>a. Identify qualities</w:t>
            </w:r>
            <w:r w:rsidRPr="000D24E5">
              <w:rPr>
                <w:spacing w:val="-1"/>
                <w:sz w:val="20"/>
                <w:szCs w:val="20"/>
              </w:rPr>
              <w:t xml:space="preserve"> </w:t>
            </w:r>
            <w:r w:rsidRPr="000D24E5">
              <w:rPr>
                <w:sz w:val="20"/>
                <w:szCs w:val="20"/>
              </w:rPr>
              <w:t>such</w:t>
            </w:r>
            <w:r w:rsidRPr="000D24E5">
              <w:rPr>
                <w:spacing w:val="-1"/>
                <w:sz w:val="20"/>
                <w:szCs w:val="20"/>
              </w:rPr>
              <w:t xml:space="preserve"> a</w:t>
            </w:r>
            <w:r w:rsidRPr="000D24E5">
              <w:rPr>
                <w:sz w:val="20"/>
                <w:szCs w:val="20"/>
              </w:rPr>
              <w:t>s resp</w:t>
            </w:r>
            <w:r w:rsidRPr="000D24E5">
              <w:rPr>
                <w:spacing w:val="-1"/>
                <w:sz w:val="20"/>
                <w:szCs w:val="20"/>
              </w:rPr>
              <w:t>e</w:t>
            </w:r>
            <w:r w:rsidRPr="000D24E5">
              <w:rPr>
                <w:spacing w:val="1"/>
                <w:sz w:val="20"/>
                <w:szCs w:val="20"/>
              </w:rPr>
              <w:t>c</w:t>
            </w:r>
            <w:r w:rsidRPr="000D24E5">
              <w:rPr>
                <w:sz w:val="20"/>
                <w:szCs w:val="20"/>
              </w:rPr>
              <w:t>t, coo</w:t>
            </w:r>
            <w:r w:rsidRPr="000D24E5">
              <w:rPr>
                <w:spacing w:val="-1"/>
                <w:sz w:val="20"/>
                <w:szCs w:val="20"/>
              </w:rPr>
              <w:t>p</w:t>
            </w:r>
            <w:r w:rsidRPr="000D24E5">
              <w:rPr>
                <w:sz w:val="20"/>
                <w:szCs w:val="20"/>
              </w:rPr>
              <w:t>eration, a</w:t>
            </w:r>
            <w:r w:rsidRPr="000D24E5">
              <w:rPr>
                <w:spacing w:val="-1"/>
                <w:sz w:val="20"/>
                <w:szCs w:val="20"/>
              </w:rPr>
              <w:t>n</w:t>
            </w:r>
            <w:r w:rsidRPr="000D24E5">
              <w:rPr>
                <w:sz w:val="20"/>
                <w:szCs w:val="20"/>
              </w:rPr>
              <w:t>d good m</w:t>
            </w:r>
            <w:r w:rsidRPr="000D24E5">
              <w:rPr>
                <w:spacing w:val="-1"/>
                <w:sz w:val="20"/>
                <w:szCs w:val="20"/>
              </w:rPr>
              <w:t>a</w:t>
            </w:r>
            <w:r w:rsidRPr="000D24E5">
              <w:rPr>
                <w:sz w:val="20"/>
                <w:szCs w:val="20"/>
              </w:rPr>
              <w:t>nn</w:t>
            </w:r>
            <w:r w:rsidRPr="000D24E5">
              <w:rPr>
                <w:spacing w:val="-1"/>
                <w:sz w:val="20"/>
                <w:szCs w:val="20"/>
              </w:rPr>
              <w:t>e</w:t>
            </w:r>
            <w:r w:rsidRPr="000D24E5">
              <w:rPr>
                <w:sz w:val="20"/>
                <w:szCs w:val="20"/>
              </w:rPr>
              <w:t>rs, and relate them to the role</w:t>
            </w:r>
            <w:r w:rsidRPr="000D24E5">
              <w:rPr>
                <w:spacing w:val="-1"/>
                <w:sz w:val="20"/>
                <w:szCs w:val="20"/>
              </w:rPr>
              <w:t xml:space="preserve"> </w:t>
            </w:r>
            <w:r w:rsidRPr="000D24E5">
              <w:rPr>
                <w:sz w:val="20"/>
                <w:szCs w:val="20"/>
              </w:rPr>
              <w:t>of the follower.</w:t>
            </w:r>
          </w:p>
        </w:tc>
        <w:tc>
          <w:tcPr>
            <w:tcW w:w="4860" w:type="dxa"/>
            <w:vMerge w:val="restart"/>
            <w:tcBorders>
              <w:top w:val="single" w:sz="4" w:space="0" w:color="000000"/>
              <w:left w:val="single" w:sz="4" w:space="0" w:color="000000"/>
              <w:right w:val="single" w:sz="4" w:space="0" w:color="000000"/>
            </w:tcBorders>
          </w:tcPr>
          <w:p w:rsidR="00A00C6C" w:rsidRPr="000D24E5" w:rsidRDefault="00A00C6C" w:rsidP="007239DF">
            <w:pPr>
              <w:rPr>
                <w:sz w:val="20"/>
                <w:szCs w:val="20"/>
              </w:rPr>
            </w:pPr>
          </w:p>
          <w:p w:rsidR="00A00C6C" w:rsidRPr="000D24E5" w:rsidRDefault="00A00C6C" w:rsidP="007239DF">
            <w:pPr>
              <w:ind w:left="109" w:right="285"/>
              <w:rPr>
                <w:sz w:val="20"/>
                <w:szCs w:val="20"/>
              </w:rPr>
            </w:pPr>
            <w:r w:rsidRPr="000D24E5">
              <w:rPr>
                <w:sz w:val="20"/>
                <w:szCs w:val="20"/>
              </w:rPr>
              <w:t>Who</w:t>
            </w:r>
            <w:r w:rsidRPr="000D24E5">
              <w:rPr>
                <w:spacing w:val="-1"/>
                <w:sz w:val="20"/>
                <w:szCs w:val="20"/>
              </w:rPr>
              <w:t>l</w:t>
            </w:r>
            <w:r w:rsidRPr="000D24E5">
              <w:rPr>
                <w:sz w:val="20"/>
                <w:szCs w:val="20"/>
              </w:rPr>
              <w:t>e Group/ Discussion:</w:t>
            </w:r>
            <w:r w:rsidRPr="000D24E5">
              <w:rPr>
                <w:spacing w:val="-1"/>
                <w:sz w:val="20"/>
                <w:szCs w:val="20"/>
              </w:rPr>
              <w:t xml:space="preserve"> </w:t>
            </w:r>
            <w:r w:rsidRPr="000D24E5">
              <w:rPr>
                <w:sz w:val="20"/>
                <w:szCs w:val="20"/>
              </w:rPr>
              <w:t>The teacher will</w:t>
            </w:r>
            <w:r w:rsidRPr="000D24E5">
              <w:rPr>
                <w:spacing w:val="-1"/>
                <w:sz w:val="20"/>
                <w:szCs w:val="20"/>
              </w:rPr>
              <w:t xml:space="preserve"> </w:t>
            </w:r>
            <w:r w:rsidRPr="000D24E5">
              <w:rPr>
                <w:sz w:val="20"/>
                <w:szCs w:val="20"/>
              </w:rPr>
              <w:t>read aloud</w:t>
            </w:r>
            <w:r w:rsidRPr="000D24E5">
              <w:rPr>
                <w:spacing w:val="-1"/>
                <w:sz w:val="20"/>
                <w:szCs w:val="20"/>
              </w:rPr>
              <w:t xml:space="preserve"> </w:t>
            </w:r>
            <w:r w:rsidRPr="000D24E5">
              <w:rPr>
                <w:sz w:val="20"/>
                <w:szCs w:val="20"/>
              </w:rPr>
              <w:t xml:space="preserve">the </w:t>
            </w:r>
            <w:r w:rsidRPr="000D24E5">
              <w:rPr>
                <w:spacing w:val="-1"/>
                <w:sz w:val="20"/>
                <w:szCs w:val="20"/>
              </w:rPr>
              <w:t>b</w:t>
            </w:r>
            <w:r w:rsidRPr="000D24E5">
              <w:rPr>
                <w:sz w:val="20"/>
                <w:szCs w:val="20"/>
              </w:rPr>
              <w:t>o</w:t>
            </w:r>
            <w:r w:rsidRPr="000D24E5">
              <w:rPr>
                <w:spacing w:val="-1"/>
                <w:sz w:val="20"/>
                <w:szCs w:val="20"/>
              </w:rPr>
              <w:t>o</w:t>
            </w:r>
            <w:r w:rsidRPr="000D24E5">
              <w:rPr>
                <w:spacing w:val="1"/>
                <w:sz w:val="20"/>
                <w:szCs w:val="20"/>
              </w:rPr>
              <w:t>k</w:t>
            </w:r>
            <w:r w:rsidRPr="000D24E5">
              <w:rPr>
                <w:sz w:val="20"/>
                <w:szCs w:val="20"/>
              </w:rPr>
              <w:t xml:space="preserve">, </w:t>
            </w:r>
            <w:r w:rsidRPr="000D24E5">
              <w:rPr>
                <w:i/>
                <w:iCs/>
                <w:sz w:val="20"/>
                <w:szCs w:val="20"/>
              </w:rPr>
              <w:t>The Ta</w:t>
            </w:r>
            <w:r w:rsidRPr="000D24E5">
              <w:rPr>
                <w:i/>
                <w:iCs/>
                <w:spacing w:val="-1"/>
                <w:sz w:val="20"/>
                <w:szCs w:val="20"/>
              </w:rPr>
              <w:t>l</w:t>
            </w:r>
            <w:r w:rsidRPr="000D24E5">
              <w:rPr>
                <w:i/>
                <w:iCs/>
                <w:spacing w:val="1"/>
                <w:sz w:val="20"/>
                <w:szCs w:val="20"/>
              </w:rPr>
              <w:t>k</w:t>
            </w:r>
            <w:r w:rsidRPr="000D24E5">
              <w:rPr>
                <w:i/>
                <w:iCs/>
                <w:sz w:val="20"/>
                <w:szCs w:val="20"/>
              </w:rPr>
              <w:t>i</w:t>
            </w:r>
            <w:r w:rsidRPr="000D24E5">
              <w:rPr>
                <w:i/>
                <w:iCs/>
                <w:spacing w:val="-1"/>
                <w:sz w:val="20"/>
                <w:szCs w:val="20"/>
              </w:rPr>
              <w:t>n</w:t>
            </w:r>
            <w:r w:rsidRPr="000D24E5">
              <w:rPr>
                <w:i/>
                <w:iCs/>
                <w:sz w:val="20"/>
                <w:szCs w:val="20"/>
              </w:rPr>
              <w:t xml:space="preserve">g Eggs </w:t>
            </w:r>
            <w:r w:rsidRPr="000D24E5">
              <w:rPr>
                <w:sz w:val="20"/>
                <w:szCs w:val="20"/>
              </w:rPr>
              <w:t>by R</w:t>
            </w:r>
            <w:r w:rsidRPr="000D24E5">
              <w:rPr>
                <w:spacing w:val="-1"/>
                <w:sz w:val="20"/>
                <w:szCs w:val="20"/>
              </w:rPr>
              <w:t>o</w:t>
            </w:r>
            <w:r w:rsidRPr="000D24E5">
              <w:rPr>
                <w:sz w:val="20"/>
                <w:szCs w:val="20"/>
              </w:rPr>
              <w:t>bert D. San Souci.</w:t>
            </w:r>
          </w:p>
          <w:p w:rsidR="00A00C6C" w:rsidRPr="000D24E5" w:rsidRDefault="00A00C6C" w:rsidP="007239DF">
            <w:pPr>
              <w:rPr>
                <w:sz w:val="20"/>
                <w:szCs w:val="20"/>
              </w:rPr>
            </w:pPr>
          </w:p>
          <w:p w:rsidR="00A00C6C" w:rsidRPr="000D24E5" w:rsidRDefault="00A00C6C" w:rsidP="007239DF">
            <w:pPr>
              <w:ind w:left="109" w:right="175"/>
              <w:rPr>
                <w:sz w:val="20"/>
                <w:szCs w:val="20"/>
              </w:rPr>
            </w:pPr>
            <w:r w:rsidRPr="000D24E5">
              <w:rPr>
                <w:sz w:val="20"/>
                <w:szCs w:val="20"/>
              </w:rPr>
              <w:t>After heari</w:t>
            </w:r>
            <w:r w:rsidRPr="000D24E5">
              <w:rPr>
                <w:spacing w:val="-1"/>
                <w:sz w:val="20"/>
                <w:szCs w:val="20"/>
              </w:rPr>
              <w:t>n</w:t>
            </w:r>
            <w:r w:rsidRPr="000D24E5">
              <w:rPr>
                <w:sz w:val="20"/>
                <w:szCs w:val="20"/>
              </w:rPr>
              <w:t>g the story,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rev</w:t>
            </w:r>
            <w:r w:rsidRPr="000D24E5">
              <w:rPr>
                <w:spacing w:val="-1"/>
                <w:sz w:val="20"/>
                <w:szCs w:val="20"/>
              </w:rPr>
              <w:t>i</w:t>
            </w:r>
            <w:r w:rsidRPr="000D24E5">
              <w:rPr>
                <w:sz w:val="20"/>
                <w:szCs w:val="20"/>
              </w:rPr>
              <w:t>ew the events of the story.</w:t>
            </w:r>
            <w:r w:rsidRPr="000D24E5">
              <w:rPr>
                <w:spacing w:val="55"/>
                <w:sz w:val="20"/>
                <w:szCs w:val="20"/>
              </w:rPr>
              <w:t xml:space="preserve"> </w:t>
            </w:r>
            <w:r w:rsidRPr="000D24E5">
              <w:rPr>
                <w:sz w:val="20"/>
                <w:szCs w:val="20"/>
              </w:rPr>
              <w:t>They will co</w:t>
            </w:r>
            <w:r w:rsidRPr="000D24E5">
              <w:rPr>
                <w:spacing w:val="-1"/>
                <w:sz w:val="20"/>
                <w:szCs w:val="20"/>
              </w:rPr>
              <w:t>m</w:t>
            </w:r>
            <w:r w:rsidRPr="000D24E5">
              <w:rPr>
                <w:sz w:val="20"/>
                <w:szCs w:val="20"/>
              </w:rPr>
              <w:t>p</w:t>
            </w:r>
            <w:r w:rsidRPr="000D24E5">
              <w:rPr>
                <w:spacing w:val="-1"/>
                <w:sz w:val="20"/>
                <w:szCs w:val="20"/>
              </w:rPr>
              <w:t>a</w:t>
            </w:r>
            <w:r w:rsidRPr="000D24E5">
              <w:rPr>
                <w:sz w:val="20"/>
                <w:szCs w:val="20"/>
              </w:rPr>
              <w:t>re</w:t>
            </w:r>
            <w:r w:rsidRPr="000D24E5">
              <w:rPr>
                <w:spacing w:val="-2"/>
                <w:sz w:val="20"/>
                <w:szCs w:val="20"/>
              </w:rPr>
              <w:t xml:space="preserve"> </w:t>
            </w:r>
            <w:r w:rsidRPr="000D24E5">
              <w:rPr>
                <w:sz w:val="20"/>
                <w:szCs w:val="20"/>
              </w:rPr>
              <w:t>and contrast the</w:t>
            </w:r>
            <w:r w:rsidRPr="000D24E5">
              <w:rPr>
                <w:spacing w:val="-2"/>
                <w:sz w:val="20"/>
                <w:szCs w:val="20"/>
              </w:rPr>
              <w:t xml:space="preserve"> </w:t>
            </w:r>
            <w:r w:rsidRPr="000D24E5">
              <w:rPr>
                <w:sz w:val="20"/>
                <w:szCs w:val="20"/>
              </w:rPr>
              <w:t>sisters’ exp</w:t>
            </w:r>
            <w:r w:rsidRPr="000D24E5">
              <w:rPr>
                <w:spacing w:val="-1"/>
                <w:sz w:val="20"/>
                <w:szCs w:val="20"/>
              </w:rPr>
              <w:t>e</w:t>
            </w:r>
            <w:r w:rsidRPr="000D24E5">
              <w:rPr>
                <w:sz w:val="20"/>
                <w:szCs w:val="20"/>
              </w:rPr>
              <w:t>r</w:t>
            </w:r>
            <w:r w:rsidRPr="000D24E5">
              <w:rPr>
                <w:spacing w:val="-1"/>
                <w:sz w:val="20"/>
                <w:szCs w:val="20"/>
              </w:rPr>
              <w:t>i</w:t>
            </w:r>
            <w:r w:rsidRPr="000D24E5">
              <w:rPr>
                <w:sz w:val="20"/>
                <w:szCs w:val="20"/>
              </w:rPr>
              <w:t>ences</w:t>
            </w:r>
            <w:r w:rsidRPr="000D24E5">
              <w:rPr>
                <w:spacing w:val="-2"/>
                <w:sz w:val="20"/>
                <w:szCs w:val="20"/>
              </w:rPr>
              <w:t xml:space="preserve"> </w:t>
            </w:r>
            <w:r w:rsidRPr="000D24E5">
              <w:rPr>
                <w:sz w:val="20"/>
                <w:szCs w:val="20"/>
              </w:rPr>
              <w:t>with the old wom</w:t>
            </w:r>
            <w:r w:rsidRPr="000D24E5">
              <w:rPr>
                <w:spacing w:val="-1"/>
                <w:sz w:val="20"/>
                <w:szCs w:val="20"/>
              </w:rPr>
              <w:t>a</w:t>
            </w:r>
            <w:r w:rsidRPr="000D24E5">
              <w:rPr>
                <w:sz w:val="20"/>
                <w:szCs w:val="20"/>
              </w:rPr>
              <w:t>n, noti</w:t>
            </w:r>
            <w:r w:rsidRPr="000D24E5">
              <w:rPr>
                <w:spacing w:val="-1"/>
                <w:sz w:val="20"/>
                <w:szCs w:val="20"/>
              </w:rPr>
              <w:t>n</w:t>
            </w:r>
            <w:r w:rsidRPr="000D24E5">
              <w:rPr>
                <w:sz w:val="20"/>
                <w:szCs w:val="20"/>
              </w:rPr>
              <w:t>g how differ</w:t>
            </w:r>
            <w:r w:rsidRPr="000D24E5">
              <w:rPr>
                <w:spacing w:val="-1"/>
                <w:sz w:val="20"/>
                <w:szCs w:val="20"/>
              </w:rPr>
              <w:t>e</w:t>
            </w:r>
            <w:r w:rsidRPr="000D24E5">
              <w:rPr>
                <w:sz w:val="20"/>
                <w:szCs w:val="20"/>
              </w:rPr>
              <w:t>ntly Blanche</w:t>
            </w:r>
            <w:r w:rsidRPr="000D24E5">
              <w:rPr>
                <w:spacing w:val="-2"/>
                <w:sz w:val="20"/>
                <w:szCs w:val="20"/>
              </w:rPr>
              <w:t xml:space="preserve"> </w:t>
            </w:r>
            <w:r w:rsidRPr="000D24E5">
              <w:rPr>
                <w:sz w:val="20"/>
                <w:szCs w:val="20"/>
              </w:rPr>
              <w:t>and Rose behav</w:t>
            </w:r>
            <w:r w:rsidRPr="000D24E5">
              <w:rPr>
                <w:spacing w:val="-1"/>
                <w:sz w:val="20"/>
                <w:szCs w:val="20"/>
              </w:rPr>
              <w:t>e</w:t>
            </w:r>
            <w:r w:rsidRPr="000D24E5">
              <w:rPr>
                <w:sz w:val="20"/>
                <w:szCs w:val="20"/>
              </w:rPr>
              <w:t>d as a</w:t>
            </w:r>
            <w:r w:rsidRPr="000D24E5">
              <w:rPr>
                <w:spacing w:val="-1"/>
                <w:sz w:val="20"/>
                <w:szCs w:val="20"/>
              </w:rPr>
              <w:t xml:space="preserve"> </w:t>
            </w:r>
            <w:r w:rsidRPr="000D24E5">
              <w:rPr>
                <w:sz w:val="20"/>
                <w:szCs w:val="20"/>
              </w:rPr>
              <w:t>follower of t</w:t>
            </w:r>
            <w:r w:rsidRPr="000D24E5">
              <w:rPr>
                <w:spacing w:val="-1"/>
                <w:sz w:val="20"/>
                <w:szCs w:val="20"/>
              </w:rPr>
              <w:t>h</w:t>
            </w:r>
            <w:r w:rsidRPr="000D24E5">
              <w:rPr>
                <w:sz w:val="20"/>
                <w:szCs w:val="20"/>
              </w:rPr>
              <w:t>e old wo</w:t>
            </w:r>
            <w:r w:rsidRPr="000D24E5">
              <w:rPr>
                <w:spacing w:val="-1"/>
                <w:sz w:val="20"/>
                <w:szCs w:val="20"/>
              </w:rPr>
              <w:t>m</w:t>
            </w:r>
            <w:r w:rsidRPr="000D24E5">
              <w:rPr>
                <w:sz w:val="20"/>
                <w:szCs w:val="20"/>
              </w:rPr>
              <w:t>an</w:t>
            </w:r>
            <w:r w:rsidRPr="000D24E5">
              <w:rPr>
                <w:spacing w:val="-1"/>
                <w:sz w:val="20"/>
                <w:szCs w:val="20"/>
              </w:rPr>
              <w:t>’</w:t>
            </w:r>
            <w:r w:rsidRPr="000D24E5">
              <w:rPr>
                <w:sz w:val="20"/>
                <w:szCs w:val="20"/>
              </w:rPr>
              <w:t>s dire</w:t>
            </w:r>
            <w:r w:rsidRPr="000D24E5">
              <w:rPr>
                <w:spacing w:val="1"/>
                <w:sz w:val="20"/>
                <w:szCs w:val="20"/>
              </w:rPr>
              <w:t>c</w:t>
            </w:r>
            <w:r w:rsidRPr="000D24E5">
              <w:rPr>
                <w:sz w:val="20"/>
                <w:szCs w:val="20"/>
              </w:rPr>
              <w:t>tion</w:t>
            </w:r>
            <w:r w:rsidRPr="000D24E5">
              <w:rPr>
                <w:spacing w:val="1"/>
                <w:sz w:val="20"/>
                <w:szCs w:val="20"/>
              </w:rPr>
              <w:t>s</w:t>
            </w:r>
            <w:r w:rsidRPr="000D24E5">
              <w:rPr>
                <w:sz w:val="20"/>
                <w:szCs w:val="20"/>
              </w:rPr>
              <w:t>.</w:t>
            </w:r>
          </w:p>
        </w:tc>
        <w:tc>
          <w:tcPr>
            <w:tcW w:w="4770" w:type="dxa"/>
            <w:gridSpan w:val="3"/>
            <w:tcBorders>
              <w:top w:val="single" w:sz="4" w:space="0" w:color="000000"/>
              <w:left w:val="single" w:sz="4" w:space="0" w:color="000000"/>
              <w:bottom w:val="single" w:sz="4" w:space="0" w:color="000000"/>
              <w:right w:val="single" w:sz="4" w:space="0" w:color="000000"/>
            </w:tcBorders>
          </w:tcPr>
          <w:p w:rsidR="00A00C6C" w:rsidRPr="000D24E5" w:rsidRDefault="00A00C6C" w:rsidP="007239DF">
            <w:pPr>
              <w:rPr>
                <w:sz w:val="20"/>
                <w:szCs w:val="20"/>
              </w:rPr>
            </w:pPr>
          </w:p>
          <w:p w:rsidR="00A00C6C" w:rsidRPr="000D24E5" w:rsidRDefault="00A00C6C" w:rsidP="007239DF">
            <w:pPr>
              <w:ind w:left="109" w:right="107"/>
              <w:rPr>
                <w:sz w:val="20"/>
                <w:szCs w:val="20"/>
              </w:rPr>
            </w:pPr>
            <w:r w:rsidRPr="000D24E5">
              <w:rPr>
                <w:sz w:val="20"/>
                <w:szCs w:val="20"/>
              </w:rPr>
              <w:t>Students will</w:t>
            </w:r>
            <w:r w:rsidRPr="000D24E5">
              <w:rPr>
                <w:spacing w:val="-2"/>
                <w:sz w:val="20"/>
                <w:szCs w:val="20"/>
              </w:rPr>
              <w:t xml:space="preserve"> </w:t>
            </w:r>
            <w:r w:rsidRPr="000D24E5">
              <w:rPr>
                <w:sz w:val="20"/>
                <w:szCs w:val="20"/>
              </w:rPr>
              <w:t xml:space="preserve">write a letter </w:t>
            </w:r>
            <w:r w:rsidRPr="000D24E5">
              <w:rPr>
                <w:spacing w:val="-2"/>
                <w:sz w:val="20"/>
                <w:szCs w:val="20"/>
              </w:rPr>
              <w:t>t</w:t>
            </w:r>
            <w:r w:rsidRPr="000D24E5">
              <w:rPr>
                <w:sz w:val="20"/>
                <w:szCs w:val="20"/>
              </w:rPr>
              <w:t>o R</w:t>
            </w:r>
            <w:r w:rsidRPr="000D24E5">
              <w:rPr>
                <w:spacing w:val="-1"/>
                <w:sz w:val="20"/>
                <w:szCs w:val="20"/>
              </w:rPr>
              <w:t>o</w:t>
            </w:r>
            <w:r w:rsidRPr="000D24E5">
              <w:rPr>
                <w:sz w:val="20"/>
                <w:szCs w:val="20"/>
              </w:rPr>
              <w:t xml:space="preserve">se, the </w:t>
            </w:r>
            <w:r w:rsidRPr="000D24E5">
              <w:rPr>
                <w:spacing w:val="-1"/>
                <w:sz w:val="20"/>
                <w:szCs w:val="20"/>
              </w:rPr>
              <w:t>d</w:t>
            </w:r>
            <w:r w:rsidRPr="000D24E5">
              <w:rPr>
                <w:sz w:val="20"/>
                <w:szCs w:val="20"/>
              </w:rPr>
              <w:t>isr</w:t>
            </w:r>
            <w:r w:rsidRPr="000D24E5">
              <w:rPr>
                <w:spacing w:val="-1"/>
                <w:sz w:val="20"/>
                <w:szCs w:val="20"/>
              </w:rPr>
              <w:t>e</w:t>
            </w:r>
            <w:r w:rsidRPr="000D24E5">
              <w:rPr>
                <w:spacing w:val="1"/>
                <w:sz w:val="20"/>
                <w:szCs w:val="20"/>
              </w:rPr>
              <w:t>s</w:t>
            </w:r>
            <w:r w:rsidRPr="000D24E5">
              <w:rPr>
                <w:spacing w:val="-1"/>
                <w:sz w:val="20"/>
                <w:szCs w:val="20"/>
              </w:rPr>
              <w:t>p</w:t>
            </w:r>
            <w:r w:rsidRPr="000D24E5">
              <w:rPr>
                <w:sz w:val="20"/>
                <w:szCs w:val="20"/>
              </w:rPr>
              <w:t>ectful sist</w:t>
            </w:r>
            <w:r w:rsidRPr="000D24E5">
              <w:rPr>
                <w:spacing w:val="-1"/>
                <w:sz w:val="20"/>
                <w:szCs w:val="20"/>
              </w:rPr>
              <w:t>e</w:t>
            </w:r>
            <w:r w:rsidRPr="000D24E5">
              <w:rPr>
                <w:sz w:val="20"/>
                <w:szCs w:val="20"/>
              </w:rPr>
              <w:t>r.</w:t>
            </w:r>
            <w:r w:rsidRPr="000D24E5">
              <w:rPr>
                <w:spacing w:val="55"/>
                <w:sz w:val="20"/>
                <w:szCs w:val="20"/>
              </w:rPr>
              <w:t xml:space="preserve"> </w:t>
            </w:r>
            <w:r w:rsidRPr="000D24E5">
              <w:rPr>
                <w:sz w:val="20"/>
                <w:szCs w:val="20"/>
              </w:rPr>
              <w:t xml:space="preserve">In it, </w:t>
            </w:r>
            <w:r w:rsidRPr="000D24E5">
              <w:rPr>
                <w:spacing w:val="1"/>
                <w:sz w:val="20"/>
                <w:szCs w:val="20"/>
              </w:rPr>
              <w:t>e</w:t>
            </w:r>
            <w:r w:rsidRPr="000D24E5">
              <w:rPr>
                <w:sz w:val="20"/>
                <w:szCs w:val="20"/>
              </w:rPr>
              <w:t>ach</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 will s</w:t>
            </w:r>
            <w:r w:rsidRPr="000D24E5">
              <w:rPr>
                <w:spacing w:val="-1"/>
                <w:sz w:val="20"/>
                <w:szCs w:val="20"/>
              </w:rPr>
              <w:t>h</w:t>
            </w:r>
            <w:r w:rsidRPr="000D24E5">
              <w:rPr>
                <w:sz w:val="20"/>
                <w:szCs w:val="20"/>
              </w:rPr>
              <w:t>are the</w:t>
            </w:r>
            <w:r w:rsidRPr="000D24E5">
              <w:rPr>
                <w:spacing w:val="-1"/>
                <w:sz w:val="20"/>
                <w:szCs w:val="20"/>
              </w:rPr>
              <w:t>i</w:t>
            </w:r>
            <w:r w:rsidRPr="000D24E5">
              <w:rPr>
                <w:sz w:val="20"/>
                <w:szCs w:val="20"/>
              </w:rPr>
              <w:t>r though</w:t>
            </w:r>
            <w:r w:rsidRPr="000D24E5">
              <w:rPr>
                <w:spacing w:val="-2"/>
                <w:sz w:val="20"/>
                <w:szCs w:val="20"/>
              </w:rPr>
              <w:t>t</w:t>
            </w:r>
            <w:r w:rsidRPr="000D24E5">
              <w:rPr>
                <w:sz w:val="20"/>
                <w:szCs w:val="20"/>
              </w:rPr>
              <w:t>s about</w:t>
            </w:r>
            <w:r w:rsidRPr="000D24E5">
              <w:rPr>
                <w:spacing w:val="-1"/>
                <w:sz w:val="20"/>
                <w:szCs w:val="20"/>
              </w:rPr>
              <w:t xml:space="preserve"> </w:t>
            </w:r>
            <w:r w:rsidRPr="000D24E5">
              <w:rPr>
                <w:sz w:val="20"/>
                <w:szCs w:val="20"/>
              </w:rPr>
              <w:t>what caused</w:t>
            </w:r>
            <w:r w:rsidRPr="000D24E5">
              <w:rPr>
                <w:spacing w:val="-1"/>
                <w:sz w:val="20"/>
                <w:szCs w:val="20"/>
              </w:rPr>
              <w:t xml:space="preserve"> </w:t>
            </w:r>
            <w:r w:rsidRPr="000D24E5">
              <w:rPr>
                <w:sz w:val="20"/>
                <w:szCs w:val="20"/>
              </w:rPr>
              <w:t>Rose</w:t>
            </w:r>
            <w:r w:rsidRPr="000D24E5">
              <w:rPr>
                <w:spacing w:val="-1"/>
                <w:sz w:val="20"/>
                <w:szCs w:val="20"/>
              </w:rPr>
              <w:t xml:space="preserve"> </w:t>
            </w:r>
            <w:r w:rsidRPr="000D24E5">
              <w:rPr>
                <w:sz w:val="20"/>
                <w:szCs w:val="20"/>
              </w:rPr>
              <w:t>to experi</w:t>
            </w:r>
            <w:r w:rsidRPr="000D24E5">
              <w:rPr>
                <w:spacing w:val="-1"/>
                <w:sz w:val="20"/>
                <w:szCs w:val="20"/>
              </w:rPr>
              <w:t>e</w:t>
            </w:r>
            <w:r w:rsidRPr="000D24E5">
              <w:rPr>
                <w:sz w:val="20"/>
                <w:szCs w:val="20"/>
              </w:rPr>
              <w:t>nce so many difficulties, a</w:t>
            </w:r>
            <w:r w:rsidRPr="000D24E5">
              <w:rPr>
                <w:spacing w:val="-1"/>
                <w:sz w:val="20"/>
                <w:szCs w:val="20"/>
              </w:rPr>
              <w:t>n</w:t>
            </w:r>
            <w:r w:rsidRPr="000D24E5">
              <w:rPr>
                <w:sz w:val="20"/>
                <w:szCs w:val="20"/>
              </w:rPr>
              <w:t>d why s</w:t>
            </w:r>
            <w:r w:rsidRPr="000D24E5">
              <w:rPr>
                <w:spacing w:val="-1"/>
                <w:sz w:val="20"/>
                <w:szCs w:val="20"/>
              </w:rPr>
              <w:t>h</w:t>
            </w:r>
            <w:r w:rsidRPr="000D24E5">
              <w:rPr>
                <w:sz w:val="20"/>
                <w:szCs w:val="20"/>
              </w:rPr>
              <w:t>e s</w:t>
            </w:r>
            <w:r w:rsidRPr="000D24E5">
              <w:rPr>
                <w:spacing w:val="-1"/>
                <w:sz w:val="20"/>
                <w:szCs w:val="20"/>
              </w:rPr>
              <w:t>h</w:t>
            </w:r>
            <w:r w:rsidRPr="000D24E5">
              <w:rPr>
                <w:sz w:val="20"/>
                <w:szCs w:val="20"/>
              </w:rPr>
              <w:t>ould be m</w:t>
            </w:r>
            <w:r w:rsidRPr="000D24E5">
              <w:rPr>
                <w:spacing w:val="-1"/>
                <w:sz w:val="20"/>
                <w:szCs w:val="20"/>
              </w:rPr>
              <w:t>o</w:t>
            </w:r>
            <w:r w:rsidRPr="000D24E5">
              <w:rPr>
                <w:sz w:val="20"/>
                <w:szCs w:val="20"/>
              </w:rPr>
              <w:t>re</w:t>
            </w:r>
            <w:r w:rsidRPr="000D24E5">
              <w:rPr>
                <w:spacing w:val="-2"/>
                <w:sz w:val="20"/>
                <w:szCs w:val="20"/>
              </w:rPr>
              <w:t xml:space="preserve"> </w:t>
            </w:r>
            <w:r w:rsidRPr="000D24E5">
              <w:rPr>
                <w:sz w:val="20"/>
                <w:szCs w:val="20"/>
              </w:rPr>
              <w:t>like h</w:t>
            </w:r>
            <w:r w:rsidRPr="000D24E5">
              <w:rPr>
                <w:spacing w:val="-1"/>
                <w:sz w:val="20"/>
                <w:szCs w:val="20"/>
              </w:rPr>
              <w:t>e</w:t>
            </w:r>
            <w:r w:rsidRPr="000D24E5">
              <w:rPr>
                <w:sz w:val="20"/>
                <w:szCs w:val="20"/>
              </w:rPr>
              <w:t>r sist</w:t>
            </w:r>
            <w:r w:rsidRPr="000D24E5">
              <w:rPr>
                <w:spacing w:val="-1"/>
                <w:sz w:val="20"/>
                <w:szCs w:val="20"/>
              </w:rPr>
              <w:t>e</w:t>
            </w:r>
            <w:r w:rsidRPr="000D24E5">
              <w:rPr>
                <w:sz w:val="20"/>
                <w:szCs w:val="20"/>
              </w:rPr>
              <w:t>r,</w:t>
            </w:r>
            <w:r w:rsidRPr="000D24E5">
              <w:rPr>
                <w:spacing w:val="-1"/>
                <w:sz w:val="20"/>
                <w:szCs w:val="20"/>
              </w:rPr>
              <w:t xml:space="preserve"> </w:t>
            </w:r>
            <w:r w:rsidRPr="000D24E5">
              <w:rPr>
                <w:sz w:val="20"/>
                <w:szCs w:val="20"/>
              </w:rPr>
              <w:t>Blan</w:t>
            </w:r>
            <w:r w:rsidRPr="000D24E5">
              <w:rPr>
                <w:spacing w:val="-1"/>
                <w:sz w:val="20"/>
                <w:szCs w:val="20"/>
              </w:rPr>
              <w:t>ch</w:t>
            </w:r>
            <w:r w:rsidRPr="000D24E5">
              <w:rPr>
                <w:sz w:val="20"/>
                <w:szCs w:val="20"/>
              </w:rPr>
              <w:t>e.</w:t>
            </w:r>
          </w:p>
          <w:p w:rsidR="00A00C6C" w:rsidRPr="000D24E5" w:rsidRDefault="00A00C6C" w:rsidP="007239DF">
            <w:pPr>
              <w:rPr>
                <w:sz w:val="20"/>
                <w:szCs w:val="20"/>
              </w:rPr>
            </w:pPr>
          </w:p>
          <w:p w:rsidR="00A00C6C" w:rsidRDefault="00A00C6C" w:rsidP="002764EA">
            <w:pPr>
              <w:ind w:left="109" w:right="-20"/>
              <w:rPr>
                <w:rStyle w:val="Hyperlink"/>
                <w:rFonts w:ascii="Lato Light" w:hAnsi="Lato Light" w:cs="Lato Light"/>
                <w:sz w:val="20"/>
                <w:szCs w:val="20"/>
              </w:rPr>
            </w:pPr>
          </w:p>
          <w:p w:rsidR="00A00C6C" w:rsidRPr="000D24E5" w:rsidRDefault="00A00C6C" w:rsidP="002764EA">
            <w:pPr>
              <w:ind w:left="109" w:right="-20"/>
              <w:rPr>
                <w:sz w:val="20"/>
                <w:szCs w:val="20"/>
              </w:rPr>
            </w:pPr>
          </w:p>
        </w:tc>
        <w:tc>
          <w:tcPr>
            <w:tcW w:w="2250" w:type="dxa"/>
            <w:vMerge w:val="restart"/>
            <w:tcBorders>
              <w:top w:val="single" w:sz="4" w:space="0" w:color="000000"/>
              <w:left w:val="single" w:sz="4" w:space="0" w:color="000000"/>
              <w:right w:val="single" w:sz="4" w:space="0" w:color="000000"/>
            </w:tcBorders>
          </w:tcPr>
          <w:p w:rsidR="00A00C6C" w:rsidRPr="000D24E5" w:rsidRDefault="00A00C6C" w:rsidP="007239DF">
            <w:pPr>
              <w:rPr>
                <w:sz w:val="20"/>
                <w:szCs w:val="20"/>
              </w:rPr>
            </w:pPr>
          </w:p>
          <w:p w:rsidR="00A00C6C" w:rsidRPr="000D24E5" w:rsidRDefault="00A00C6C" w:rsidP="007239DF">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w:t>
            </w:r>
          </w:p>
          <w:p w:rsidR="00A00C6C" w:rsidRPr="000D24E5" w:rsidRDefault="00A00C6C" w:rsidP="007239DF">
            <w:pPr>
              <w:rPr>
                <w:sz w:val="20"/>
                <w:szCs w:val="20"/>
              </w:rPr>
            </w:pPr>
          </w:p>
          <w:p w:rsidR="00A00C6C" w:rsidRPr="000D24E5" w:rsidRDefault="00A00C6C" w:rsidP="007239DF">
            <w:pPr>
              <w:ind w:left="109" w:right="62"/>
              <w:rPr>
                <w:sz w:val="20"/>
                <w:szCs w:val="20"/>
              </w:rPr>
            </w:pPr>
            <w:r w:rsidRPr="000D24E5">
              <w:rPr>
                <w:sz w:val="20"/>
                <w:szCs w:val="20"/>
              </w:rPr>
              <w:t>Student part</w:t>
            </w:r>
            <w:r w:rsidRPr="000D24E5">
              <w:rPr>
                <w:spacing w:val="-1"/>
                <w:sz w:val="20"/>
                <w:szCs w:val="20"/>
              </w:rPr>
              <w:t>i</w:t>
            </w:r>
            <w:r w:rsidRPr="000D24E5">
              <w:rPr>
                <w:sz w:val="20"/>
                <w:szCs w:val="20"/>
              </w:rPr>
              <w:t>cipati</w:t>
            </w:r>
            <w:r w:rsidRPr="000D24E5">
              <w:rPr>
                <w:spacing w:val="-1"/>
                <w:sz w:val="20"/>
                <w:szCs w:val="20"/>
              </w:rPr>
              <w:t>o</w:t>
            </w:r>
            <w:r w:rsidRPr="000D24E5">
              <w:rPr>
                <w:sz w:val="20"/>
                <w:szCs w:val="20"/>
              </w:rPr>
              <w:t xml:space="preserve">n in large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up d</w:t>
            </w:r>
            <w:r w:rsidRPr="000D24E5">
              <w:rPr>
                <w:spacing w:val="-1"/>
                <w:sz w:val="20"/>
                <w:szCs w:val="20"/>
              </w:rPr>
              <w:t>i</w:t>
            </w:r>
            <w:r w:rsidRPr="000D24E5">
              <w:rPr>
                <w:sz w:val="20"/>
                <w:szCs w:val="20"/>
              </w:rPr>
              <w:t>scussi</w:t>
            </w:r>
            <w:r w:rsidRPr="000D24E5">
              <w:rPr>
                <w:spacing w:val="-1"/>
                <w:sz w:val="20"/>
                <w:szCs w:val="20"/>
              </w:rPr>
              <w:t>o</w:t>
            </w:r>
            <w:r w:rsidRPr="000D24E5">
              <w:rPr>
                <w:sz w:val="20"/>
                <w:szCs w:val="20"/>
              </w:rPr>
              <w:t>n</w:t>
            </w:r>
          </w:p>
          <w:p w:rsidR="00A00C6C" w:rsidRPr="000D24E5" w:rsidRDefault="00A00C6C" w:rsidP="007239DF">
            <w:pPr>
              <w:rPr>
                <w:sz w:val="20"/>
                <w:szCs w:val="20"/>
              </w:rPr>
            </w:pPr>
          </w:p>
          <w:p w:rsidR="00A00C6C" w:rsidRPr="000D24E5" w:rsidRDefault="00A00C6C" w:rsidP="007239DF">
            <w:pPr>
              <w:ind w:left="109" w:right="216"/>
              <w:rPr>
                <w:sz w:val="20"/>
                <w:szCs w:val="20"/>
              </w:rPr>
            </w:pPr>
            <w:r w:rsidRPr="000D24E5">
              <w:rPr>
                <w:sz w:val="20"/>
                <w:szCs w:val="20"/>
              </w:rPr>
              <w:t>Writing</w:t>
            </w:r>
            <w:r w:rsidRPr="000D24E5">
              <w:rPr>
                <w:spacing w:val="-1"/>
                <w:sz w:val="20"/>
                <w:szCs w:val="20"/>
              </w:rPr>
              <w:t xml:space="preserve"> </w:t>
            </w:r>
            <w:r w:rsidRPr="000D24E5">
              <w:rPr>
                <w:sz w:val="20"/>
                <w:szCs w:val="20"/>
              </w:rPr>
              <w:t>ru</w:t>
            </w:r>
            <w:r w:rsidRPr="000D24E5">
              <w:rPr>
                <w:spacing w:val="-1"/>
                <w:sz w:val="20"/>
                <w:szCs w:val="20"/>
              </w:rPr>
              <w:t>b</w:t>
            </w:r>
            <w:r w:rsidRPr="000D24E5">
              <w:rPr>
                <w:sz w:val="20"/>
                <w:szCs w:val="20"/>
              </w:rPr>
              <w:t>ric</w:t>
            </w:r>
            <w:r w:rsidRPr="000D24E5">
              <w:rPr>
                <w:spacing w:val="-1"/>
                <w:sz w:val="20"/>
                <w:szCs w:val="20"/>
              </w:rPr>
              <w:t xml:space="preserve"> </w:t>
            </w:r>
            <w:r w:rsidRPr="000D24E5">
              <w:rPr>
                <w:sz w:val="20"/>
                <w:szCs w:val="20"/>
              </w:rPr>
              <w:t>sc</w:t>
            </w:r>
            <w:r w:rsidRPr="000D24E5">
              <w:rPr>
                <w:spacing w:val="-1"/>
                <w:sz w:val="20"/>
                <w:szCs w:val="20"/>
              </w:rPr>
              <w:t>o</w:t>
            </w:r>
            <w:r w:rsidRPr="000D24E5">
              <w:rPr>
                <w:sz w:val="20"/>
                <w:szCs w:val="20"/>
              </w:rPr>
              <w:t xml:space="preserve">ring letter </w:t>
            </w:r>
            <w:r w:rsidRPr="000D24E5">
              <w:rPr>
                <w:spacing w:val="1"/>
                <w:sz w:val="20"/>
                <w:szCs w:val="20"/>
              </w:rPr>
              <w:t>c</w:t>
            </w:r>
            <w:r w:rsidRPr="000D24E5">
              <w:rPr>
                <w:sz w:val="20"/>
                <w:szCs w:val="20"/>
              </w:rPr>
              <w:t>ontent</w:t>
            </w:r>
          </w:p>
        </w:tc>
      </w:tr>
      <w:tr w:rsidR="00A00C6C" w:rsidRPr="000D24E5" w:rsidTr="007F413E">
        <w:trPr>
          <w:trHeight w:val="242"/>
        </w:trPr>
        <w:tc>
          <w:tcPr>
            <w:tcW w:w="2431" w:type="dxa"/>
            <w:vMerge/>
            <w:tcBorders>
              <w:left w:val="single" w:sz="4" w:space="0" w:color="000000"/>
              <w:right w:val="single" w:sz="4" w:space="0" w:color="000000"/>
            </w:tcBorders>
          </w:tcPr>
          <w:p w:rsidR="00A00C6C" w:rsidRPr="000D24E5" w:rsidRDefault="00A00C6C" w:rsidP="007239DF">
            <w:pPr>
              <w:rPr>
                <w:sz w:val="20"/>
                <w:szCs w:val="20"/>
              </w:rPr>
            </w:pPr>
          </w:p>
        </w:tc>
        <w:tc>
          <w:tcPr>
            <w:tcW w:w="4860" w:type="dxa"/>
            <w:vMerge/>
            <w:tcBorders>
              <w:left w:val="single" w:sz="4" w:space="0" w:color="000000"/>
              <w:right w:val="single" w:sz="4" w:space="0" w:color="000000"/>
            </w:tcBorders>
          </w:tcPr>
          <w:p w:rsidR="00A00C6C" w:rsidRPr="000D24E5" w:rsidRDefault="00A00C6C" w:rsidP="007239DF">
            <w:pPr>
              <w:rPr>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A00C6C" w:rsidRPr="000D24E5" w:rsidRDefault="00A00C6C" w:rsidP="00A00C6C">
            <w:pPr>
              <w:ind w:left="109" w:right="-20"/>
              <w:jc w:val="center"/>
              <w:rPr>
                <w:b/>
                <w:bCs/>
                <w:i/>
                <w:iCs/>
                <w:sz w:val="20"/>
                <w:szCs w:val="20"/>
              </w:rPr>
            </w:pPr>
            <w:r w:rsidRPr="00A00C6C">
              <w:rPr>
                <w:b/>
                <w:bCs/>
                <w:i/>
                <w:iCs/>
                <w:sz w:val="20"/>
                <w:szCs w:val="20"/>
              </w:rPr>
              <w:t>ELA</w:t>
            </w:r>
            <w:r>
              <w:rPr>
                <w:sz w:val="20"/>
                <w:szCs w:val="20"/>
              </w:rPr>
              <w:t xml:space="preserve">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p w:rsidR="00A00C6C" w:rsidRPr="000D24E5" w:rsidRDefault="00A00C6C" w:rsidP="007239DF">
            <w:pPr>
              <w:rPr>
                <w:sz w:val="20"/>
                <w:szCs w:val="20"/>
              </w:rPr>
            </w:pPr>
          </w:p>
        </w:tc>
        <w:tc>
          <w:tcPr>
            <w:tcW w:w="2250" w:type="dxa"/>
            <w:vMerge/>
            <w:tcBorders>
              <w:left w:val="single" w:sz="4" w:space="0" w:color="000000"/>
              <w:right w:val="single" w:sz="4" w:space="0" w:color="000000"/>
            </w:tcBorders>
          </w:tcPr>
          <w:p w:rsidR="00A00C6C" w:rsidRPr="000D24E5" w:rsidRDefault="00A00C6C" w:rsidP="007239DF">
            <w:pPr>
              <w:rPr>
                <w:sz w:val="20"/>
                <w:szCs w:val="20"/>
              </w:rPr>
            </w:pPr>
          </w:p>
        </w:tc>
      </w:tr>
      <w:tr w:rsidR="00A00C6C" w:rsidRPr="000D24E5" w:rsidTr="007F413E">
        <w:trPr>
          <w:trHeight w:val="242"/>
        </w:trPr>
        <w:tc>
          <w:tcPr>
            <w:tcW w:w="2431" w:type="dxa"/>
            <w:vMerge/>
            <w:tcBorders>
              <w:left w:val="single" w:sz="4" w:space="0" w:color="000000"/>
              <w:bottom w:val="single" w:sz="4" w:space="0" w:color="000000"/>
              <w:right w:val="single" w:sz="4" w:space="0" w:color="000000"/>
            </w:tcBorders>
          </w:tcPr>
          <w:p w:rsidR="00A00C6C" w:rsidRPr="000D24E5" w:rsidRDefault="00A00C6C" w:rsidP="007239DF">
            <w:pPr>
              <w:rPr>
                <w:sz w:val="20"/>
                <w:szCs w:val="20"/>
              </w:rPr>
            </w:pPr>
          </w:p>
        </w:tc>
        <w:tc>
          <w:tcPr>
            <w:tcW w:w="4860" w:type="dxa"/>
            <w:vMerge/>
            <w:tcBorders>
              <w:left w:val="single" w:sz="4" w:space="0" w:color="000000"/>
              <w:bottom w:val="single" w:sz="4" w:space="0" w:color="000000"/>
              <w:right w:val="single" w:sz="4" w:space="0" w:color="000000"/>
            </w:tcBorders>
          </w:tcPr>
          <w:p w:rsidR="00A00C6C" w:rsidRPr="000D24E5" w:rsidRDefault="00A00C6C" w:rsidP="007239DF">
            <w:pPr>
              <w:rPr>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00C6C" w:rsidRPr="000D24E5" w:rsidRDefault="00A00C6C" w:rsidP="00A00C6C">
            <w:pPr>
              <w:ind w:left="109" w:right="-20"/>
              <w:rPr>
                <w:sz w:val="20"/>
                <w:szCs w:val="20"/>
              </w:rPr>
            </w:pPr>
            <w:r w:rsidRPr="000D24E5">
              <w:rPr>
                <w:sz w:val="20"/>
                <w:szCs w:val="20"/>
              </w:rPr>
              <w:t xml:space="preserve">K: </w:t>
            </w:r>
            <w:bookmarkStart w:id="4" w:name="CCSS_ELA_Literacy_W_K_1"/>
            <w:bookmarkEnd w:id="4"/>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"https://www.georgiastandards.org/Georgia-Standards/Frameworks/ELA-Kindergarten-Standards.pdf" </w:instrText>
            </w:r>
            <w:r>
              <w:rPr>
                <w:rFonts w:ascii="Lato Light" w:hAnsi="Lato Light" w:cs="Lato Light"/>
                <w:color w:val="202020"/>
                <w:sz w:val="20"/>
                <w:szCs w:val="20"/>
              </w:rPr>
              <w:fldChar w:fldCharType="separate"/>
            </w:r>
            <w:r w:rsidRPr="00A00C6C">
              <w:rPr>
                <w:rStyle w:val="Hyperlink"/>
                <w:rFonts w:ascii="Lato Light" w:hAnsi="Lato Light" w:cs="Lato Light"/>
                <w:sz w:val="20"/>
                <w:szCs w:val="20"/>
              </w:rPr>
              <w:t>ELAGSEKW1,</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hyperlink r:id="rId186" w:history="1">
              <w:r w:rsidRPr="00A00C6C">
                <w:rPr>
                  <w:rStyle w:val="Hyperlink"/>
                  <w:rFonts w:ascii="Lato Light" w:hAnsi="Lato Light" w:cs="Lato Light"/>
                  <w:sz w:val="20"/>
                  <w:szCs w:val="20"/>
                </w:rPr>
                <w:t>ELAGSEKL1</w:t>
              </w:r>
            </w:hyperlink>
            <w:r w:rsidRPr="000D24E5">
              <w:rPr>
                <w:rFonts w:ascii="Lato Light" w:hAnsi="Lato Light" w:cs="Lato Light"/>
                <w:color w:val="202020"/>
                <w:sz w:val="20"/>
                <w:szCs w:val="20"/>
              </w:rPr>
              <w:t xml:space="preserve"> </w:t>
            </w:r>
          </w:p>
          <w:p w:rsidR="00A00C6C" w:rsidRPr="000D24E5" w:rsidRDefault="00A00C6C" w:rsidP="007239DF">
            <w:pPr>
              <w:rPr>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00C6C" w:rsidRPr="000D24E5" w:rsidRDefault="00A00C6C" w:rsidP="00A00C6C">
            <w:pPr>
              <w:ind w:left="109" w:right="-20"/>
              <w:rPr>
                <w:sz w:val="20"/>
                <w:szCs w:val="20"/>
              </w:rPr>
            </w:pPr>
            <w:r w:rsidRPr="000D24E5">
              <w:rPr>
                <w:sz w:val="20"/>
                <w:szCs w:val="20"/>
              </w:rPr>
              <w:t xml:space="preserve">1st: </w:t>
            </w:r>
            <w:bookmarkStart w:id="5" w:name="CCSS_ELA_Literacy_W_1_1"/>
            <w:bookmarkEnd w:id="5"/>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"https://www.georgiastandards.org/Georgia-Standards/Frameworks/ELA-Grade-1-Standards.pdf" </w:instrText>
            </w:r>
            <w:r>
              <w:rPr>
                <w:rFonts w:ascii="Lato Light" w:hAnsi="Lato Light" w:cs="Lato Light"/>
                <w:color w:val="202020"/>
                <w:sz w:val="20"/>
                <w:szCs w:val="20"/>
              </w:rPr>
              <w:fldChar w:fldCharType="separate"/>
            </w:r>
            <w:r w:rsidRPr="00A00C6C">
              <w:rPr>
                <w:rStyle w:val="Hyperlink"/>
                <w:rFonts w:ascii="Lato Light" w:hAnsi="Lato Light" w:cs="Lato Light"/>
                <w:sz w:val="20"/>
                <w:szCs w:val="20"/>
              </w:rPr>
              <w:t>ELAGSE1W1,</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hyperlink r:id="rId187" w:history="1">
              <w:r w:rsidRPr="000D24E5">
                <w:rPr>
                  <w:rStyle w:val="Hyperlink"/>
                  <w:rFonts w:ascii="Lato Light" w:hAnsi="Lato Light" w:cs="Lato Light"/>
                  <w:sz w:val="20"/>
                  <w:szCs w:val="20"/>
                </w:rPr>
                <w:t>ELAGSE1L1</w:t>
              </w:r>
            </w:hyperlink>
          </w:p>
          <w:p w:rsidR="00A00C6C" w:rsidRPr="000D24E5" w:rsidRDefault="00A00C6C" w:rsidP="007239DF">
            <w:pPr>
              <w:rPr>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A00C6C" w:rsidRPr="000D24E5" w:rsidRDefault="00A00C6C" w:rsidP="007239DF">
            <w:pPr>
              <w:rPr>
                <w:sz w:val="20"/>
                <w:szCs w:val="20"/>
              </w:rPr>
            </w:pPr>
            <w:r w:rsidRPr="000D24E5">
              <w:rPr>
                <w:sz w:val="20"/>
                <w:szCs w:val="20"/>
              </w:rPr>
              <w:t xml:space="preserve">2nd: </w:t>
            </w:r>
            <w:bookmarkStart w:id="6" w:name="CCSS_ELA_Literacy_W_2_1"/>
            <w:bookmarkEnd w:id="6"/>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"https://www.georgiastandards.org/Georgia-Standards/Frameworks/ELA-Grade-2-Standards.pdf" </w:instrText>
            </w:r>
            <w:r>
              <w:rPr>
                <w:rFonts w:ascii="Lato Light" w:hAnsi="Lato Light" w:cs="Lato Light"/>
                <w:color w:val="202020"/>
                <w:sz w:val="20"/>
                <w:szCs w:val="20"/>
              </w:rPr>
              <w:fldChar w:fldCharType="separate"/>
            </w:r>
            <w:r w:rsidRPr="00A00C6C">
              <w:rPr>
                <w:rStyle w:val="Hyperlink"/>
                <w:rFonts w:ascii="Lato Light" w:hAnsi="Lato Light" w:cs="Lato Light"/>
                <w:sz w:val="20"/>
                <w:szCs w:val="20"/>
              </w:rPr>
              <w:t>ELAGSE2W1,</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hyperlink r:id="rId188" w:history="1">
              <w:r w:rsidRPr="000D24E5">
                <w:rPr>
                  <w:rStyle w:val="Hyperlink"/>
                  <w:rFonts w:ascii="Lato Light" w:hAnsi="Lato Light" w:cs="Lato Light"/>
                  <w:sz w:val="20"/>
                  <w:szCs w:val="20"/>
                </w:rPr>
                <w:t>ELAGSE2L1</w:t>
              </w:r>
            </w:hyperlink>
          </w:p>
        </w:tc>
        <w:tc>
          <w:tcPr>
            <w:tcW w:w="2250" w:type="dxa"/>
            <w:vMerge/>
            <w:tcBorders>
              <w:left w:val="single" w:sz="4" w:space="0" w:color="000000"/>
              <w:bottom w:val="single" w:sz="4" w:space="0" w:color="000000"/>
              <w:right w:val="single" w:sz="4" w:space="0" w:color="000000"/>
            </w:tcBorders>
          </w:tcPr>
          <w:p w:rsidR="00A00C6C" w:rsidRPr="000D24E5" w:rsidRDefault="00A00C6C" w:rsidP="007239DF">
            <w:pPr>
              <w:rPr>
                <w:sz w:val="20"/>
                <w:szCs w:val="20"/>
              </w:rPr>
            </w:pPr>
          </w:p>
        </w:tc>
      </w:tr>
      <w:tr w:rsidR="00C87C17" w:rsidRPr="000D24E5" w:rsidTr="007F413E">
        <w:trPr>
          <w:trHeight w:val="1285"/>
        </w:trPr>
        <w:tc>
          <w:tcPr>
            <w:tcW w:w="2431" w:type="dxa"/>
            <w:vMerge w:val="restart"/>
            <w:tcBorders>
              <w:top w:val="single" w:sz="4" w:space="0" w:color="000000"/>
              <w:left w:val="single" w:sz="4" w:space="0" w:color="000000"/>
              <w:right w:val="single" w:sz="4" w:space="0" w:color="000000"/>
            </w:tcBorders>
          </w:tcPr>
          <w:p w:rsidR="00C87C17" w:rsidRPr="000D24E5" w:rsidRDefault="00C87C17" w:rsidP="007239DF">
            <w:pPr>
              <w:rPr>
                <w:sz w:val="20"/>
                <w:szCs w:val="20"/>
              </w:rPr>
            </w:pPr>
          </w:p>
          <w:p w:rsidR="00C87C17" w:rsidRPr="000D24E5" w:rsidRDefault="00C87C17" w:rsidP="007239DF">
            <w:pPr>
              <w:ind w:left="109" w:right="257"/>
              <w:rPr>
                <w:sz w:val="20"/>
                <w:szCs w:val="20"/>
              </w:rPr>
            </w:pPr>
            <w:r w:rsidRPr="000D24E5">
              <w:rPr>
                <w:sz w:val="20"/>
                <w:szCs w:val="20"/>
              </w:rPr>
              <w:t>b. Examine</w:t>
            </w:r>
            <w:r w:rsidRPr="000D24E5">
              <w:rPr>
                <w:spacing w:val="-1"/>
                <w:sz w:val="20"/>
                <w:szCs w:val="20"/>
              </w:rPr>
              <w:t xml:space="preserve"> </w:t>
            </w:r>
            <w:r w:rsidRPr="000D24E5">
              <w:rPr>
                <w:sz w:val="20"/>
                <w:szCs w:val="20"/>
              </w:rPr>
              <w:t>the import</w:t>
            </w:r>
            <w:r w:rsidRPr="000D24E5">
              <w:rPr>
                <w:spacing w:val="-1"/>
                <w:sz w:val="20"/>
                <w:szCs w:val="20"/>
              </w:rPr>
              <w:t>a</w:t>
            </w:r>
            <w:r w:rsidRPr="000D24E5">
              <w:rPr>
                <w:sz w:val="20"/>
                <w:szCs w:val="20"/>
              </w:rPr>
              <w:t>nce of being</w:t>
            </w:r>
            <w:r w:rsidRPr="000D24E5">
              <w:rPr>
                <w:spacing w:val="-1"/>
                <w:sz w:val="20"/>
                <w:szCs w:val="20"/>
              </w:rPr>
              <w:t xml:space="preserve"> </w:t>
            </w:r>
            <w:r w:rsidRPr="000D24E5">
              <w:rPr>
                <w:sz w:val="20"/>
                <w:szCs w:val="20"/>
              </w:rPr>
              <w:t>willing</w:t>
            </w:r>
            <w:r w:rsidRPr="000D24E5">
              <w:rPr>
                <w:spacing w:val="-1"/>
                <w:sz w:val="20"/>
                <w:szCs w:val="20"/>
              </w:rPr>
              <w:t xml:space="preserve"> </w:t>
            </w:r>
            <w:r w:rsidRPr="000D24E5">
              <w:rPr>
                <w:sz w:val="20"/>
                <w:szCs w:val="20"/>
              </w:rPr>
              <w:t>to listen, taking d</w:t>
            </w:r>
            <w:r w:rsidRPr="000D24E5">
              <w:rPr>
                <w:spacing w:val="-1"/>
                <w:sz w:val="20"/>
                <w:szCs w:val="20"/>
              </w:rPr>
              <w:t>i</w:t>
            </w:r>
            <w:r w:rsidRPr="000D24E5">
              <w:rPr>
                <w:sz w:val="20"/>
                <w:szCs w:val="20"/>
              </w:rPr>
              <w:t>r</w:t>
            </w:r>
            <w:r w:rsidRPr="000D24E5">
              <w:rPr>
                <w:spacing w:val="-1"/>
                <w:sz w:val="20"/>
                <w:szCs w:val="20"/>
              </w:rPr>
              <w:t>e</w:t>
            </w:r>
            <w:r w:rsidRPr="000D24E5">
              <w:rPr>
                <w:sz w:val="20"/>
                <w:szCs w:val="20"/>
              </w:rPr>
              <w:t>ctions, foll</w:t>
            </w:r>
            <w:r w:rsidRPr="000D24E5">
              <w:rPr>
                <w:spacing w:val="-1"/>
                <w:sz w:val="20"/>
                <w:szCs w:val="20"/>
              </w:rPr>
              <w:t>o</w:t>
            </w:r>
            <w:r w:rsidRPr="000D24E5">
              <w:rPr>
                <w:sz w:val="20"/>
                <w:szCs w:val="20"/>
              </w:rPr>
              <w:t>wing assig</w:t>
            </w:r>
            <w:r w:rsidRPr="000D24E5">
              <w:rPr>
                <w:spacing w:val="-1"/>
                <w:sz w:val="20"/>
                <w:szCs w:val="20"/>
              </w:rPr>
              <w:t>n</w:t>
            </w:r>
            <w:r w:rsidRPr="000D24E5">
              <w:rPr>
                <w:sz w:val="20"/>
                <w:szCs w:val="20"/>
              </w:rPr>
              <w:t>ed cha</w:t>
            </w:r>
            <w:r w:rsidRPr="000D24E5">
              <w:rPr>
                <w:spacing w:val="-1"/>
                <w:sz w:val="20"/>
                <w:szCs w:val="20"/>
              </w:rPr>
              <w:t>i</w:t>
            </w:r>
            <w:r w:rsidRPr="000D24E5">
              <w:rPr>
                <w:sz w:val="20"/>
                <w:szCs w:val="20"/>
              </w:rPr>
              <w:t>ns of com</w:t>
            </w:r>
            <w:r w:rsidRPr="000D24E5">
              <w:rPr>
                <w:spacing w:val="-1"/>
                <w:sz w:val="20"/>
                <w:szCs w:val="20"/>
              </w:rPr>
              <w:t>m</w:t>
            </w:r>
            <w:r w:rsidRPr="000D24E5">
              <w:rPr>
                <w:sz w:val="20"/>
                <w:szCs w:val="20"/>
              </w:rPr>
              <w:t>and, a</w:t>
            </w:r>
            <w:r w:rsidRPr="000D24E5">
              <w:rPr>
                <w:spacing w:val="-1"/>
                <w:sz w:val="20"/>
                <w:szCs w:val="20"/>
              </w:rPr>
              <w:t>n</w:t>
            </w:r>
            <w:r w:rsidRPr="000D24E5">
              <w:rPr>
                <w:sz w:val="20"/>
                <w:szCs w:val="20"/>
              </w:rPr>
              <w:t>d being su</w:t>
            </w:r>
            <w:r w:rsidRPr="000D24E5">
              <w:rPr>
                <w:spacing w:val="-1"/>
                <w:sz w:val="20"/>
                <w:szCs w:val="20"/>
              </w:rPr>
              <w:t>p</w:t>
            </w:r>
            <w:r w:rsidRPr="000D24E5">
              <w:rPr>
                <w:sz w:val="20"/>
                <w:szCs w:val="20"/>
              </w:rPr>
              <w:t>portive.</w:t>
            </w:r>
          </w:p>
        </w:tc>
        <w:tc>
          <w:tcPr>
            <w:tcW w:w="4860" w:type="dxa"/>
            <w:vMerge w:val="restart"/>
            <w:tcBorders>
              <w:top w:val="single" w:sz="4" w:space="0" w:color="000000"/>
              <w:left w:val="single" w:sz="4" w:space="0" w:color="000000"/>
              <w:right w:val="single" w:sz="4" w:space="0" w:color="000000"/>
            </w:tcBorders>
          </w:tcPr>
          <w:p w:rsidR="00C87C17" w:rsidRPr="000D24E5" w:rsidRDefault="00C87C17" w:rsidP="007239DF">
            <w:pPr>
              <w:rPr>
                <w:sz w:val="20"/>
                <w:szCs w:val="20"/>
              </w:rPr>
            </w:pPr>
          </w:p>
          <w:p w:rsidR="00C87C17" w:rsidRPr="000D24E5" w:rsidRDefault="00C87C17" w:rsidP="007239DF">
            <w:pPr>
              <w:ind w:left="109" w:right="272"/>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/Small Group:</w:t>
            </w:r>
            <w:r w:rsidRPr="000D24E5">
              <w:rPr>
                <w:spacing w:val="-2"/>
                <w:sz w:val="20"/>
                <w:szCs w:val="20"/>
              </w:rPr>
              <w:t xml:space="preserve"> </w:t>
            </w:r>
            <w:r w:rsidRPr="000D24E5">
              <w:rPr>
                <w:sz w:val="20"/>
                <w:szCs w:val="20"/>
              </w:rPr>
              <w:t>Activate Prior Knowl</w:t>
            </w:r>
            <w:r w:rsidRPr="000D24E5">
              <w:rPr>
                <w:spacing w:val="-1"/>
                <w:sz w:val="20"/>
                <w:szCs w:val="20"/>
              </w:rPr>
              <w:t>e</w:t>
            </w:r>
            <w:r w:rsidRPr="000D24E5">
              <w:rPr>
                <w:sz w:val="20"/>
                <w:szCs w:val="20"/>
              </w:rPr>
              <w:t xml:space="preserve">dge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conn</w:t>
            </w:r>
            <w:r w:rsidRPr="000D24E5">
              <w:rPr>
                <w:spacing w:val="-1"/>
                <w:sz w:val="20"/>
                <w:szCs w:val="20"/>
              </w:rPr>
              <w:t>e</w:t>
            </w:r>
            <w:r w:rsidRPr="000D24E5">
              <w:rPr>
                <w:sz w:val="20"/>
                <w:szCs w:val="20"/>
              </w:rPr>
              <w:t>cting</w:t>
            </w:r>
            <w:r w:rsidRPr="000D24E5">
              <w:rPr>
                <w:spacing w:val="-2"/>
                <w:sz w:val="20"/>
                <w:szCs w:val="20"/>
              </w:rPr>
              <w:t xml:space="preserve"> </w:t>
            </w:r>
            <w:r w:rsidRPr="000D24E5">
              <w:rPr>
                <w:sz w:val="20"/>
                <w:szCs w:val="20"/>
              </w:rPr>
              <w:t>to text. After</w:t>
            </w:r>
            <w:r w:rsidRPr="000D24E5">
              <w:rPr>
                <w:spacing w:val="1"/>
                <w:sz w:val="20"/>
                <w:szCs w:val="20"/>
              </w:rPr>
              <w:t xml:space="preserve"> </w:t>
            </w:r>
            <w:r w:rsidRPr="000D24E5">
              <w:rPr>
                <w:sz w:val="20"/>
                <w:szCs w:val="20"/>
              </w:rPr>
              <w:t>hear</w:t>
            </w:r>
            <w:r w:rsidRPr="000D24E5">
              <w:rPr>
                <w:spacing w:val="-1"/>
                <w:sz w:val="20"/>
                <w:szCs w:val="20"/>
              </w:rPr>
              <w:t>i</w:t>
            </w:r>
            <w:r w:rsidRPr="000D24E5">
              <w:rPr>
                <w:sz w:val="20"/>
                <w:szCs w:val="20"/>
              </w:rPr>
              <w:t xml:space="preserve">ng </w:t>
            </w:r>
            <w:r w:rsidRPr="000D24E5">
              <w:rPr>
                <w:i/>
                <w:iCs/>
                <w:sz w:val="20"/>
                <w:szCs w:val="20"/>
              </w:rPr>
              <w:t>The Isla</w:t>
            </w:r>
            <w:r w:rsidRPr="000D24E5">
              <w:rPr>
                <w:i/>
                <w:iCs/>
                <w:spacing w:val="-1"/>
                <w:sz w:val="20"/>
                <w:szCs w:val="20"/>
              </w:rPr>
              <w:t>n</w:t>
            </w:r>
            <w:r w:rsidRPr="000D24E5">
              <w:rPr>
                <w:i/>
                <w:iCs/>
                <w:sz w:val="20"/>
                <w:szCs w:val="20"/>
              </w:rPr>
              <w:t xml:space="preserve">d of the Skog, </w:t>
            </w:r>
            <w:r w:rsidRPr="000D24E5">
              <w:rPr>
                <w:sz w:val="20"/>
                <w:szCs w:val="20"/>
              </w:rPr>
              <w:t>by Steven Kellogg,</w:t>
            </w:r>
            <w:r w:rsidRPr="000D24E5">
              <w:rPr>
                <w:spacing w:val="-1"/>
                <w:sz w:val="20"/>
                <w:szCs w:val="20"/>
              </w:rPr>
              <w:t xml:space="preserve"> </w:t>
            </w:r>
            <w:r w:rsidRPr="000D24E5">
              <w:rPr>
                <w:sz w:val="20"/>
                <w:szCs w:val="20"/>
              </w:rPr>
              <w:t>read aloud</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will d</w:t>
            </w:r>
            <w:r w:rsidRPr="000D24E5">
              <w:rPr>
                <w:spacing w:val="-1"/>
                <w:sz w:val="20"/>
                <w:szCs w:val="20"/>
              </w:rPr>
              <w:t>i</w:t>
            </w:r>
            <w:r w:rsidRPr="000D24E5">
              <w:rPr>
                <w:sz w:val="20"/>
                <w:szCs w:val="20"/>
              </w:rPr>
              <w:t>scu</w:t>
            </w:r>
            <w:r w:rsidRPr="000D24E5">
              <w:rPr>
                <w:spacing w:val="-1"/>
                <w:sz w:val="20"/>
                <w:szCs w:val="20"/>
              </w:rPr>
              <w:t>s</w:t>
            </w:r>
            <w:r w:rsidRPr="000D24E5">
              <w:rPr>
                <w:sz w:val="20"/>
                <w:szCs w:val="20"/>
              </w:rPr>
              <w:t>s</w:t>
            </w:r>
            <w:r w:rsidRPr="000D24E5">
              <w:rPr>
                <w:spacing w:val="-2"/>
                <w:sz w:val="20"/>
                <w:szCs w:val="20"/>
              </w:rPr>
              <w:t xml:space="preserve"> </w:t>
            </w:r>
            <w:r w:rsidRPr="000D24E5">
              <w:rPr>
                <w:sz w:val="20"/>
                <w:szCs w:val="20"/>
              </w:rPr>
              <w:t>the import</w:t>
            </w:r>
            <w:r w:rsidRPr="000D24E5">
              <w:rPr>
                <w:spacing w:val="-1"/>
                <w:sz w:val="20"/>
                <w:szCs w:val="20"/>
              </w:rPr>
              <w:t>a</w:t>
            </w:r>
            <w:r w:rsidRPr="000D24E5">
              <w:rPr>
                <w:sz w:val="20"/>
                <w:szCs w:val="20"/>
              </w:rPr>
              <w:t xml:space="preserve">nce of being </w:t>
            </w:r>
            <w:r w:rsidRPr="000D24E5">
              <w:rPr>
                <w:spacing w:val="-1"/>
                <w:sz w:val="20"/>
                <w:szCs w:val="20"/>
              </w:rPr>
              <w:t>a</w:t>
            </w:r>
            <w:r w:rsidRPr="000D24E5">
              <w:rPr>
                <w:sz w:val="20"/>
                <w:szCs w:val="20"/>
              </w:rPr>
              <w:t>ble to listen a</w:t>
            </w:r>
            <w:r w:rsidRPr="000D24E5">
              <w:rPr>
                <w:spacing w:val="-1"/>
                <w:sz w:val="20"/>
                <w:szCs w:val="20"/>
              </w:rPr>
              <w:t>n</w:t>
            </w:r>
            <w:r w:rsidRPr="000D24E5">
              <w:rPr>
                <w:sz w:val="20"/>
                <w:szCs w:val="20"/>
              </w:rPr>
              <w:t xml:space="preserve">d to follow </w:t>
            </w:r>
            <w:r w:rsidRPr="000D24E5">
              <w:rPr>
                <w:spacing w:val="-1"/>
                <w:sz w:val="20"/>
                <w:szCs w:val="20"/>
              </w:rPr>
              <w:t>d</w:t>
            </w:r>
            <w:r w:rsidRPr="000D24E5">
              <w:rPr>
                <w:sz w:val="20"/>
                <w:szCs w:val="20"/>
              </w:rPr>
              <w:t>esi</w:t>
            </w:r>
            <w:r w:rsidRPr="000D24E5">
              <w:rPr>
                <w:spacing w:val="-1"/>
                <w:sz w:val="20"/>
                <w:szCs w:val="20"/>
              </w:rPr>
              <w:t>g</w:t>
            </w:r>
            <w:r w:rsidRPr="000D24E5">
              <w:rPr>
                <w:sz w:val="20"/>
                <w:szCs w:val="20"/>
              </w:rPr>
              <w:t>n</w:t>
            </w:r>
            <w:r w:rsidRPr="000D24E5">
              <w:rPr>
                <w:spacing w:val="-1"/>
                <w:sz w:val="20"/>
                <w:szCs w:val="20"/>
              </w:rPr>
              <w:t>a</w:t>
            </w:r>
            <w:r w:rsidRPr="000D24E5">
              <w:rPr>
                <w:sz w:val="20"/>
                <w:szCs w:val="20"/>
              </w:rPr>
              <w:t>ted cha</w:t>
            </w:r>
            <w:r w:rsidRPr="000D24E5">
              <w:rPr>
                <w:spacing w:val="-1"/>
                <w:sz w:val="20"/>
                <w:szCs w:val="20"/>
              </w:rPr>
              <w:t>i</w:t>
            </w:r>
            <w:r w:rsidRPr="000D24E5">
              <w:rPr>
                <w:sz w:val="20"/>
                <w:szCs w:val="20"/>
              </w:rPr>
              <w:t>ns of c</w:t>
            </w:r>
            <w:r w:rsidRPr="000D24E5">
              <w:rPr>
                <w:spacing w:val="-1"/>
                <w:sz w:val="20"/>
                <w:szCs w:val="20"/>
              </w:rPr>
              <w:t>o</w:t>
            </w:r>
            <w:r w:rsidRPr="000D24E5">
              <w:rPr>
                <w:sz w:val="20"/>
                <w:szCs w:val="20"/>
              </w:rPr>
              <w:t>mmand in various</w:t>
            </w:r>
            <w:r w:rsidRPr="000D24E5">
              <w:rPr>
                <w:spacing w:val="-2"/>
                <w:sz w:val="20"/>
                <w:szCs w:val="20"/>
              </w:rPr>
              <w:t xml:space="preserve"> </w:t>
            </w:r>
            <w:r w:rsidRPr="000D24E5">
              <w:rPr>
                <w:sz w:val="20"/>
                <w:szCs w:val="20"/>
              </w:rPr>
              <w:t>situatio</w:t>
            </w:r>
            <w:r w:rsidRPr="000D24E5">
              <w:rPr>
                <w:spacing w:val="-1"/>
                <w:sz w:val="20"/>
                <w:szCs w:val="20"/>
              </w:rPr>
              <w:t>n</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The cl</w:t>
            </w:r>
            <w:r w:rsidRPr="000D24E5">
              <w:rPr>
                <w:spacing w:val="-1"/>
                <w:sz w:val="20"/>
                <w:szCs w:val="20"/>
              </w:rPr>
              <w:t>a</w:t>
            </w:r>
            <w:r w:rsidRPr="000D24E5">
              <w:rPr>
                <w:sz w:val="20"/>
                <w:szCs w:val="20"/>
              </w:rPr>
              <w:t>ss</w:t>
            </w:r>
            <w:r w:rsidRPr="000D24E5">
              <w:rPr>
                <w:spacing w:val="-2"/>
                <w:sz w:val="20"/>
                <w:szCs w:val="20"/>
              </w:rPr>
              <w:t xml:space="preserve"> </w:t>
            </w:r>
            <w:r w:rsidRPr="000D24E5">
              <w:rPr>
                <w:sz w:val="20"/>
                <w:szCs w:val="20"/>
              </w:rPr>
              <w:t>will co</w:t>
            </w:r>
            <w:r w:rsidRPr="000D24E5">
              <w:rPr>
                <w:spacing w:val="-1"/>
                <w:sz w:val="20"/>
                <w:szCs w:val="20"/>
              </w:rPr>
              <w:t>m</w:t>
            </w:r>
            <w:r w:rsidRPr="000D24E5">
              <w:rPr>
                <w:sz w:val="20"/>
                <w:szCs w:val="20"/>
              </w:rPr>
              <w:t>plete a story</w:t>
            </w:r>
            <w:r w:rsidRPr="000D24E5">
              <w:rPr>
                <w:spacing w:val="-2"/>
                <w:sz w:val="20"/>
                <w:szCs w:val="20"/>
              </w:rPr>
              <w:t xml:space="preserve"> </w:t>
            </w:r>
            <w:r w:rsidRPr="000D24E5">
              <w:rPr>
                <w:sz w:val="20"/>
                <w:szCs w:val="20"/>
              </w:rPr>
              <w:t>map, identifying circu</w:t>
            </w:r>
            <w:r w:rsidRPr="000D24E5">
              <w:rPr>
                <w:spacing w:val="-1"/>
                <w:sz w:val="20"/>
                <w:szCs w:val="20"/>
              </w:rPr>
              <w:t>m</w:t>
            </w:r>
            <w:r w:rsidRPr="000D24E5">
              <w:rPr>
                <w:sz w:val="20"/>
                <w:szCs w:val="20"/>
              </w:rPr>
              <w:t>sta</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w</w:t>
            </w:r>
            <w:r w:rsidRPr="000D24E5">
              <w:rPr>
                <w:spacing w:val="-1"/>
                <w:sz w:val="20"/>
                <w:szCs w:val="20"/>
              </w:rPr>
              <w:t>h</w:t>
            </w:r>
            <w:r w:rsidRPr="000D24E5">
              <w:rPr>
                <w:sz w:val="20"/>
                <w:szCs w:val="20"/>
              </w:rPr>
              <w:t>ere</w:t>
            </w:r>
            <w:r w:rsidRPr="000D24E5">
              <w:rPr>
                <w:spacing w:val="-1"/>
                <w:sz w:val="20"/>
                <w:szCs w:val="20"/>
              </w:rPr>
              <w:t xml:space="preserve"> </w:t>
            </w:r>
            <w:r w:rsidRPr="000D24E5">
              <w:rPr>
                <w:sz w:val="20"/>
                <w:szCs w:val="20"/>
              </w:rPr>
              <w:t>ch</w:t>
            </w:r>
            <w:r w:rsidRPr="000D24E5">
              <w:rPr>
                <w:spacing w:val="-1"/>
                <w:sz w:val="20"/>
                <w:szCs w:val="20"/>
              </w:rPr>
              <w:t>ar</w:t>
            </w:r>
            <w:r w:rsidRPr="000D24E5">
              <w:rPr>
                <w:sz w:val="20"/>
                <w:szCs w:val="20"/>
              </w:rPr>
              <w:t>acters d</w:t>
            </w:r>
            <w:r w:rsidRPr="000D24E5">
              <w:rPr>
                <w:spacing w:val="-1"/>
                <w:sz w:val="20"/>
                <w:szCs w:val="20"/>
              </w:rPr>
              <w:t>e</w:t>
            </w:r>
            <w:r w:rsidRPr="000D24E5">
              <w:rPr>
                <w:sz w:val="20"/>
                <w:szCs w:val="20"/>
              </w:rPr>
              <w:t>mo</w:t>
            </w:r>
            <w:r w:rsidRPr="000D24E5">
              <w:rPr>
                <w:spacing w:val="-1"/>
                <w:sz w:val="20"/>
                <w:szCs w:val="20"/>
              </w:rPr>
              <w:t>n</w:t>
            </w:r>
            <w:r w:rsidRPr="000D24E5">
              <w:rPr>
                <w:spacing w:val="1"/>
                <w:sz w:val="20"/>
                <w:szCs w:val="20"/>
              </w:rPr>
              <w:t>s</w:t>
            </w:r>
            <w:r w:rsidRPr="000D24E5">
              <w:rPr>
                <w:sz w:val="20"/>
                <w:szCs w:val="20"/>
              </w:rPr>
              <w:t>trated these</w:t>
            </w:r>
            <w:r w:rsidRPr="000D24E5">
              <w:rPr>
                <w:spacing w:val="-1"/>
                <w:sz w:val="20"/>
                <w:szCs w:val="20"/>
              </w:rPr>
              <w:t xml:space="preserve"> </w:t>
            </w:r>
            <w:r w:rsidRPr="000D24E5">
              <w:rPr>
                <w:sz w:val="20"/>
                <w:szCs w:val="20"/>
              </w:rPr>
              <w:t>abilities.</w:t>
            </w:r>
          </w:p>
        </w:tc>
        <w:tc>
          <w:tcPr>
            <w:tcW w:w="4770" w:type="dxa"/>
            <w:gridSpan w:val="3"/>
            <w:tcBorders>
              <w:top w:val="single" w:sz="4" w:space="0" w:color="000000"/>
              <w:left w:val="single" w:sz="4" w:space="0" w:color="000000"/>
              <w:bottom w:val="single" w:sz="4" w:space="0" w:color="000000"/>
              <w:right w:val="single" w:sz="4" w:space="0" w:color="000000"/>
            </w:tcBorders>
          </w:tcPr>
          <w:p w:rsidR="00C87C17" w:rsidRPr="000D24E5" w:rsidRDefault="00C87C17" w:rsidP="007239DF">
            <w:pPr>
              <w:rPr>
                <w:sz w:val="20"/>
                <w:szCs w:val="20"/>
              </w:rPr>
            </w:pPr>
          </w:p>
          <w:p w:rsidR="00C87C17" w:rsidRPr="000D24E5" w:rsidRDefault="00C87C17" w:rsidP="007239DF">
            <w:pPr>
              <w:ind w:left="109" w:right="187"/>
              <w:rPr>
                <w:sz w:val="20"/>
                <w:szCs w:val="20"/>
              </w:rPr>
            </w:pPr>
            <w:r w:rsidRPr="000D24E5">
              <w:rPr>
                <w:sz w:val="20"/>
                <w:szCs w:val="20"/>
              </w:rPr>
              <w:t>Small gro</w:t>
            </w:r>
            <w:r w:rsidRPr="000D24E5">
              <w:rPr>
                <w:spacing w:val="-1"/>
                <w:sz w:val="20"/>
                <w:szCs w:val="20"/>
              </w:rPr>
              <w:t>u</w:t>
            </w:r>
            <w:r w:rsidRPr="000D24E5">
              <w:rPr>
                <w:sz w:val="20"/>
                <w:szCs w:val="20"/>
              </w:rPr>
              <w:t>ps</w:t>
            </w:r>
            <w:r w:rsidRPr="000D24E5">
              <w:rPr>
                <w:spacing w:val="-2"/>
                <w:sz w:val="20"/>
                <w:szCs w:val="20"/>
              </w:rPr>
              <w:t xml:space="preserve"> </w:t>
            </w:r>
            <w:r w:rsidRPr="000D24E5">
              <w:rPr>
                <w:sz w:val="20"/>
                <w:szCs w:val="20"/>
              </w:rPr>
              <w:t>of studen</w:t>
            </w:r>
            <w:r w:rsidRPr="000D24E5">
              <w:rPr>
                <w:spacing w:val="-2"/>
                <w:sz w:val="20"/>
                <w:szCs w:val="20"/>
              </w:rPr>
              <w:t>t</w:t>
            </w:r>
            <w:r w:rsidRPr="000D24E5">
              <w:rPr>
                <w:sz w:val="20"/>
                <w:szCs w:val="20"/>
              </w:rPr>
              <w:t>s w</w:t>
            </w:r>
            <w:r w:rsidRPr="000D24E5">
              <w:rPr>
                <w:spacing w:val="-1"/>
                <w:sz w:val="20"/>
                <w:szCs w:val="20"/>
              </w:rPr>
              <w:t>i</w:t>
            </w:r>
            <w:r w:rsidRPr="000D24E5">
              <w:rPr>
                <w:sz w:val="20"/>
                <w:szCs w:val="20"/>
              </w:rPr>
              <w:t>ll brai</w:t>
            </w:r>
            <w:r w:rsidRPr="000D24E5">
              <w:rPr>
                <w:spacing w:val="-1"/>
                <w:sz w:val="20"/>
                <w:szCs w:val="20"/>
              </w:rPr>
              <w:t>n</w:t>
            </w:r>
            <w:r w:rsidRPr="000D24E5">
              <w:rPr>
                <w:spacing w:val="1"/>
                <w:sz w:val="20"/>
                <w:szCs w:val="20"/>
              </w:rPr>
              <w:t>s</w:t>
            </w:r>
            <w:r w:rsidRPr="000D24E5">
              <w:rPr>
                <w:sz w:val="20"/>
                <w:szCs w:val="20"/>
              </w:rPr>
              <w:t>torm</w:t>
            </w:r>
            <w:r w:rsidRPr="000D24E5">
              <w:rPr>
                <w:spacing w:val="-2"/>
                <w:sz w:val="20"/>
                <w:szCs w:val="20"/>
              </w:rPr>
              <w:t xml:space="preserve"> </w:t>
            </w:r>
            <w:r w:rsidRPr="000D24E5">
              <w:rPr>
                <w:sz w:val="20"/>
                <w:szCs w:val="20"/>
              </w:rPr>
              <w:t>and list rul</w:t>
            </w:r>
            <w:r w:rsidRPr="000D24E5">
              <w:rPr>
                <w:spacing w:val="-1"/>
                <w:sz w:val="20"/>
                <w:szCs w:val="20"/>
              </w:rPr>
              <w:t>e</w:t>
            </w:r>
            <w:r w:rsidRPr="000D24E5">
              <w:rPr>
                <w:sz w:val="20"/>
                <w:szCs w:val="20"/>
              </w:rPr>
              <w:t>s or l</w:t>
            </w:r>
            <w:r w:rsidRPr="000D24E5">
              <w:rPr>
                <w:spacing w:val="-1"/>
                <w:sz w:val="20"/>
                <w:szCs w:val="20"/>
              </w:rPr>
              <w:t>a</w:t>
            </w:r>
            <w:r w:rsidRPr="000D24E5">
              <w:rPr>
                <w:sz w:val="20"/>
                <w:szCs w:val="20"/>
              </w:rPr>
              <w:t xml:space="preserve">ws for our </w:t>
            </w:r>
            <w:r w:rsidRPr="000D24E5">
              <w:rPr>
                <w:spacing w:val="-1"/>
                <w:sz w:val="20"/>
                <w:szCs w:val="20"/>
              </w:rPr>
              <w:t>n</w:t>
            </w:r>
            <w:r w:rsidRPr="000D24E5">
              <w:rPr>
                <w:sz w:val="20"/>
                <w:szCs w:val="20"/>
              </w:rPr>
              <w:t>eig</w:t>
            </w:r>
            <w:r w:rsidRPr="000D24E5">
              <w:rPr>
                <w:spacing w:val="-1"/>
                <w:sz w:val="20"/>
                <w:szCs w:val="20"/>
              </w:rPr>
              <w:t>h</w:t>
            </w:r>
            <w:r w:rsidRPr="000D24E5">
              <w:rPr>
                <w:sz w:val="20"/>
                <w:szCs w:val="20"/>
              </w:rPr>
              <w:t>bor</w:t>
            </w:r>
            <w:r w:rsidRPr="000D24E5">
              <w:rPr>
                <w:spacing w:val="-1"/>
                <w:sz w:val="20"/>
                <w:szCs w:val="20"/>
              </w:rPr>
              <w:t>h</w:t>
            </w:r>
            <w:r w:rsidRPr="000D24E5">
              <w:rPr>
                <w:sz w:val="20"/>
                <w:szCs w:val="20"/>
              </w:rPr>
              <w:t xml:space="preserve">ood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com</w:t>
            </w:r>
            <w:r w:rsidRPr="000D24E5">
              <w:rPr>
                <w:spacing w:val="-1"/>
                <w:sz w:val="20"/>
                <w:szCs w:val="20"/>
              </w:rPr>
              <w:t>m</w:t>
            </w:r>
            <w:r w:rsidRPr="000D24E5">
              <w:rPr>
                <w:sz w:val="20"/>
                <w:szCs w:val="20"/>
              </w:rPr>
              <w:t>unity. Gro</w:t>
            </w:r>
            <w:r w:rsidRPr="000D24E5">
              <w:rPr>
                <w:spacing w:val="-1"/>
                <w:sz w:val="20"/>
                <w:szCs w:val="20"/>
              </w:rPr>
              <w:t>u</w:t>
            </w:r>
            <w:r w:rsidRPr="000D24E5">
              <w:rPr>
                <w:sz w:val="20"/>
                <w:szCs w:val="20"/>
              </w:rPr>
              <w:t>ps</w:t>
            </w:r>
            <w:r w:rsidRPr="000D24E5">
              <w:rPr>
                <w:spacing w:val="-2"/>
                <w:sz w:val="20"/>
                <w:szCs w:val="20"/>
              </w:rPr>
              <w:t xml:space="preserve"> </w:t>
            </w:r>
            <w:r w:rsidRPr="000D24E5">
              <w:rPr>
                <w:sz w:val="20"/>
                <w:szCs w:val="20"/>
              </w:rPr>
              <w:t xml:space="preserve">will share </w:t>
            </w:r>
            <w:r w:rsidRPr="000D24E5">
              <w:rPr>
                <w:spacing w:val="-1"/>
                <w:sz w:val="20"/>
                <w:szCs w:val="20"/>
              </w:rPr>
              <w:t>a</w:t>
            </w:r>
            <w:r w:rsidRPr="000D24E5">
              <w:rPr>
                <w:sz w:val="20"/>
                <w:szCs w:val="20"/>
              </w:rPr>
              <w:t>nd j</w:t>
            </w:r>
            <w:r w:rsidRPr="000D24E5">
              <w:rPr>
                <w:spacing w:val="-1"/>
                <w:sz w:val="20"/>
                <w:szCs w:val="20"/>
              </w:rPr>
              <w:t>u</w:t>
            </w:r>
            <w:r w:rsidRPr="000D24E5">
              <w:rPr>
                <w:sz w:val="20"/>
                <w:szCs w:val="20"/>
              </w:rPr>
              <w:t>stify their list of</w:t>
            </w:r>
            <w:r w:rsidRPr="000D24E5">
              <w:rPr>
                <w:spacing w:val="1"/>
                <w:sz w:val="20"/>
                <w:szCs w:val="20"/>
              </w:rPr>
              <w:t xml:space="preserve"> </w:t>
            </w:r>
            <w:r w:rsidRPr="000D24E5">
              <w:rPr>
                <w:sz w:val="20"/>
                <w:szCs w:val="20"/>
              </w:rPr>
              <w:t>rul</w:t>
            </w:r>
            <w:r w:rsidRPr="000D24E5">
              <w:rPr>
                <w:spacing w:val="-1"/>
                <w:sz w:val="20"/>
                <w:szCs w:val="20"/>
              </w:rPr>
              <w:t>e</w:t>
            </w:r>
            <w:r w:rsidRPr="000D24E5">
              <w:rPr>
                <w:sz w:val="20"/>
                <w:szCs w:val="20"/>
              </w:rPr>
              <w:t>s and laws.</w:t>
            </w:r>
          </w:p>
          <w:p w:rsidR="00C87C17" w:rsidRPr="000D24E5" w:rsidRDefault="00C87C17" w:rsidP="007239DF">
            <w:pPr>
              <w:rPr>
                <w:sz w:val="20"/>
                <w:szCs w:val="20"/>
              </w:rPr>
            </w:pPr>
          </w:p>
          <w:p w:rsidR="00C87C17" w:rsidRPr="000D24E5" w:rsidRDefault="00C87C17" w:rsidP="00C87C17">
            <w:pPr>
              <w:ind w:left="109" w:right="-20"/>
              <w:rPr>
                <w:sz w:val="20"/>
                <w:szCs w:val="20"/>
              </w:rPr>
            </w:pPr>
            <w:r w:rsidRPr="000D24E5">
              <w:rPr>
                <w:sz w:val="20"/>
                <w:szCs w:val="20"/>
              </w:rPr>
              <w:t>Us</w:t>
            </w:r>
            <w:r w:rsidRPr="000D24E5">
              <w:rPr>
                <w:spacing w:val="-1"/>
                <w:sz w:val="20"/>
                <w:szCs w:val="20"/>
              </w:rPr>
              <w:t>i</w:t>
            </w:r>
            <w:r w:rsidRPr="000D24E5">
              <w:rPr>
                <w:sz w:val="20"/>
                <w:szCs w:val="20"/>
              </w:rPr>
              <w:t>ng the Th</w:t>
            </w:r>
            <w:r w:rsidRPr="000D24E5">
              <w:rPr>
                <w:spacing w:val="-1"/>
                <w:sz w:val="20"/>
                <w:szCs w:val="20"/>
              </w:rPr>
              <w:t>i</w:t>
            </w:r>
            <w:r w:rsidRPr="000D24E5">
              <w:rPr>
                <w:sz w:val="20"/>
                <w:szCs w:val="20"/>
              </w:rPr>
              <w:t>nk-</w:t>
            </w:r>
            <w:r w:rsidRPr="000D24E5">
              <w:rPr>
                <w:spacing w:val="-2"/>
                <w:sz w:val="20"/>
                <w:szCs w:val="20"/>
              </w:rPr>
              <w:t>P</w:t>
            </w:r>
            <w:r w:rsidRPr="000D24E5">
              <w:rPr>
                <w:sz w:val="20"/>
                <w:szCs w:val="20"/>
              </w:rPr>
              <w:t>air-Sh</w:t>
            </w:r>
            <w:r w:rsidRPr="000D24E5">
              <w:rPr>
                <w:spacing w:val="-1"/>
                <w:sz w:val="20"/>
                <w:szCs w:val="20"/>
              </w:rPr>
              <w:t>a</w:t>
            </w:r>
            <w:r w:rsidRPr="000D24E5">
              <w:rPr>
                <w:sz w:val="20"/>
                <w:szCs w:val="20"/>
              </w:rPr>
              <w:t>re model st</w:t>
            </w:r>
            <w:r w:rsidRPr="000D24E5">
              <w:rPr>
                <w:spacing w:val="-1"/>
                <w:sz w:val="20"/>
                <w:szCs w:val="20"/>
              </w:rPr>
              <w:t>ud</w:t>
            </w:r>
            <w:r w:rsidRPr="000D24E5">
              <w:rPr>
                <w:sz w:val="20"/>
                <w:szCs w:val="20"/>
              </w:rPr>
              <w:t xml:space="preserve">ents will work with a </w:t>
            </w:r>
            <w:r w:rsidRPr="000D24E5">
              <w:rPr>
                <w:spacing w:val="-1"/>
                <w:sz w:val="20"/>
                <w:szCs w:val="20"/>
              </w:rPr>
              <w:t>p</w:t>
            </w:r>
            <w:r w:rsidRPr="000D24E5">
              <w:rPr>
                <w:sz w:val="20"/>
                <w:szCs w:val="20"/>
              </w:rPr>
              <w:t>artn</w:t>
            </w:r>
            <w:r w:rsidRPr="000D24E5">
              <w:rPr>
                <w:spacing w:val="-1"/>
                <w:sz w:val="20"/>
                <w:szCs w:val="20"/>
              </w:rPr>
              <w:t>e</w:t>
            </w:r>
            <w:r w:rsidRPr="000D24E5">
              <w:rPr>
                <w:sz w:val="20"/>
                <w:szCs w:val="20"/>
              </w:rPr>
              <w:t>r and</w:t>
            </w:r>
            <w:r w:rsidRPr="000D24E5">
              <w:rPr>
                <w:spacing w:val="-2"/>
                <w:sz w:val="20"/>
                <w:szCs w:val="20"/>
              </w:rPr>
              <w:t xml:space="preserve"> </w:t>
            </w:r>
            <w:r w:rsidRPr="000D24E5">
              <w:rPr>
                <w:sz w:val="20"/>
                <w:szCs w:val="20"/>
              </w:rPr>
              <w:t>create a n</w:t>
            </w:r>
            <w:r w:rsidRPr="000D24E5">
              <w:rPr>
                <w:spacing w:val="-1"/>
                <w:sz w:val="20"/>
                <w:szCs w:val="20"/>
              </w:rPr>
              <w:t>e</w:t>
            </w:r>
            <w:r w:rsidRPr="000D24E5">
              <w:rPr>
                <w:sz w:val="20"/>
                <w:szCs w:val="20"/>
              </w:rPr>
              <w:t>w r</w:t>
            </w:r>
            <w:r w:rsidRPr="000D24E5">
              <w:rPr>
                <w:spacing w:val="-1"/>
                <w:sz w:val="20"/>
                <w:szCs w:val="20"/>
              </w:rPr>
              <w:t>u</w:t>
            </w:r>
            <w:r w:rsidRPr="000D24E5">
              <w:rPr>
                <w:sz w:val="20"/>
                <w:szCs w:val="20"/>
              </w:rPr>
              <w:t>le or law f</w:t>
            </w:r>
            <w:r w:rsidRPr="000D24E5">
              <w:rPr>
                <w:spacing w:val="-1"/>
                <w:sz w:val="20"/>
                <w:szCs w:val="20"/>
              </w:rPr>
              <w:t>o</w:t>
            </w:r>
            <w:r w:rsidRPr="000D24E5">
              <w:rPr>
                <w:sz w:val="20"/>
                <w:szCs w:val="20"/>
              </w:rPr>
              <w:t>r their c</w:t>
            </w:r>
            <w:r w:rsidRPr="000D24E5">
              <w:rPr>
                <w:spacing w:val="-1"/>
                <w:sz w:val="20"/>
                <w:szCs w:val="20"/>
              </w:rPr>
              <w:t>o</w:t>
            </w:r>
            <w:r w:rsidRPr="000D24E5">
              <w:rPr>
                <w:sz w:val="20"/>
                <w:szCs w:val="20"/>
              </w:rPr>
              <w:t>mmu</w:t>
            </w:r>
            <w:r w:rsidRPr="000D24E5">
              <w:rPr>
                <w:spacing w:val="-1"/>
                <w:sz w:val="20"/>
                <w:szCs w:val="20"/>
              </w:rPr>
              <w:t>n</w:t>
            </w:r>
            <w:r w:rsidRPr="000D24E5">
              <w:rPr>
                <w:sz w:val="20"/>
                <w:szCs w:val="20"/>
              </w:rPr>
              <w:t>ity. They will then m</w:t>
            </w:r>
            <w:r w:rsidRPr="000D24E5">
              <w:rPr>
                <w:spacing w:val="-1"/>
                <w:sz w:val="20"/>
                <w:szCs w:val="20"/>
              </w:rPr>
              <w:t>a</w:t>
            </w:r>
            <w:r w:rsidRPr="000D24E5">
              <w:rPr>
                <w:sz w:val="20"/>
                <w:szCs w:val="20"/>
              </w:rPr>
              <w:t xml:space="preserve">ke a </w:t>
            </w:r>
            <w:r w:rsidRPr="000D24E5">
              <w:rPr>
                <w:spacing w:val="-1"/>
                <w:sz w:val="20"/>
                <w:szCs w:val="20"/>
              </w:rPr>
              <w:t>p</w:t>
            </w:r>
            <w:r w:rsidRPr="000D24E5">
              <w:rPr>
                <w:sz w:val="20"/>
                <w:szCs w:val="20"/>
              </w:rPr>
              <w:t>oster to illustrate</w:t>
            </w:r>
            <w:r w:rsidRPr="000D24E5">
              <w:rPr>
                <w:spacing w:val="-1"/>
                <w:sz w:val="20"/>
                <w:szCs w:val="20"/>
              </w:rPr>
              <w:t xml:space="preserve"> </w:t>
            </w:r>
            <w:r w:rsidRPr="000D24E5">
              <w:rPr>
                <w:sz w:val="20"/>
                <w:szCs w:val="20"/>
              </w:rPr>
              <w:t>th</w:t>
            </w:r>
            <w:r w:rsidRPr="000D24E5">
              <w:rPr>
                <w:spacing w:val="-1"/>
                <w:sz w:val="20"/>
                <w:szCs w:val="20"/>
              </w:rPr>
              <w:t>i</w:t>
            </w:r>
            <w:r w:rsidRPr="000D24E5">
              <w:rPr>
                <w:sz w:val="20"/>
                <w:szCs w:val="20"/>
              </w:rPr>
              <w:t>s new</w:t>
            </w:r>
            <w:r w:rsidRPr="000D24E5">
              <w:rPr>
                <w:spacing w:val="-1"/>
                <w:sz w:val="20"/>
                <w:szCs w:val="20"/>
              </w:rPr>
              <w:t xml:space="preserve"> </w:t>
            </w:r>
            <w:r w:rsidRPr="000D24E5">
              <w:rPr>
                <w:sz w:val="20"/>
                <w:szCs w:val="20"/>
              </w:rPr>
              <w:t>rule</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share</w:t>
            </w:r>
            <w:r w:rsidRPr="000D24E5">
              <w:rPr>
                <w:spacing w:val="-1"/>
                <w:sz w:val="20"/>
                <w:szCs w:val="20"/>
              </w:rPr>
              <w:t xml:space="preserve"> </w:t>
            </w:r>
            <w:r w:rsidRPr="000D24E5">
              <w:rPr>
                <w:sz w:val="20"/>
                <w:szCs w:val="20"/>
              </w:rPr>
              <w:t>it with the class. Students m</w:t>
            </w:r>
            <w:r w:rsidRPr="000D24E5">
              <w:rPr>
                <w:spacing w:val="-1"/>
                <w:sz w:val="20"/>
                <w:szCs w:val="20"/>
              </w:rPr>
              <w:t>u</w:t>
            </w:r>
            <w:r w:rsidRPr="000D24E5">
              <w:rPr>
                <w:sz w:val="20"/>
                <w:szCs w:val="20"/>
              </w:rPr>
              <w:t>st justify their idea by giving</w:t>
            </w:r>
            <w:r w:rsidRPr="000D24E5">
              <w:rPr>
                <w:spacing w:val="-2"/>
                <w:sz w:val="20"/>
                <w:szCs w:val="20"/>
              </w:rPr>
              <w:t xml:space="preserve"> </w:t>
            </w:r>
            <w:r w:rsidRPr="000D24E5">
              <w:rPr>
                <w:sz w:val="20"/>
                <w:szCs w:val="20"/>
              </w:rPr>
              <w:t>reaso</w:t>
            </w:r>
            <w:r w:rsidRPr="000D24E5">
              <w:rPr>
                <w:spacing w:val="-1"/>
                <w:sz w:val="20"/>
                <w:szCs w:val="20"/>
              </w:rPr>
              <w:t>n</w:t>
            </w:r>
            <w:r w:rsidRPr="000D24E5">
              <w:rPr>
                <w:sz w:val="20"/>
                <w:szCs w:val="20"/>
              </w:rPr>
              <w:t>s and examp</w:t>
            </w:r>
            <w:r w:rsidRPr="000D24E5">
              <w:rPr>
                <w:spacing w:val="-1"/>
                <w:sz w:val="20"/>
                <w:szCs w:val="20"/>
              </w:rPr>
              <w:t>le</w:t>
            </w:r>
            <w:r w:rsidRPr="000D24E5">
              <w:rPr>
                <w:sz w:val="20"/>
                <w:szCs w:val="20"/>
              </w:rPr>
              <w:t>s why they think the n</w:t>
            </w:r>
            <w:r w:rsidRPr="000D24E5">
              <w:rPr>
                <w:spacing w:val="-1"/>
                <w:sz w:val="20"/>
                <w:szCs w:val="20"/>
              </w:rPr>
              <w:t>e</w:t>
            </w:r>
            <w:r w:rsidRPr="000D24E5">
              <w:rPr>
                <w:sz w:val="20"/>
                <w:szCs w:val="20"/>
              </w:rPr>
              <w:t>w l</w:t>
            </w:r>
            <w:r w:rsidRPr="000D24E5">
              <w:rPr>
                <w:spacing w:val="-1"/>
                <w:sz w:val="20"/>
                <w:szCs w:val="20"/>
              </w:rPr>
              <w:t>a</w:t>
            </w:r>
            <w:r w:rsidRPr="000D24E5">
              <w:rPr>
                <w:sz w:val="20"/>
                <w:szCs w:val="20"/>
              </w:rPr>
              <w:t>w w</w:t>
            </w:r>
            <w:r w:rsidRPr="000D24E5">
              <w:rPr>
                <w:spacing w:val="-1"/>
                <w:sz w:val="20"/>
                <w:szCs w:val="20"/>
              </w:rPr>
              <w:t>o</w:t>
            </w:r>
            <w:r w:rsidRPr="000D24E5">
              <w:rPr>
                <w:sz w:val="20"/>
                <w:szCs w:val="20"/>
              </w:rPr>
              <w:t>uld make the</w:t>
            </w:r>
            <w:r w:rsidRPr="000D24E5">
              <w:rPr>
                <w:spacing w:val="-1"/>
                <w:sz w:val="20"/>
                <w:szCs w:val="20"/>
              </w:rPr>
              <w:t>i</w:t>
            </w:r>
            <w:r w:rsidRPr="000D24E5">
              <w:rPr>
                <w:sz w:val="20"/>
                <w:szCs w:val="20"/>
              </w:rPr>
              <w:t>r c</w:t>
            </w:r>
            <w:r w:rsidRPr="000D24E5">
              <w:rPr>
                <w:spacing w:val="-1"/>
                <w:sz w:val="20"/>
                <w:szCs w:val="20"/>
              </w:rPr>
              <w:t>o</w:t>
            </w:r>
            <w:r w:rsidRPr="000D24E5">
              <w:rPr>
                <w:sz w:val="20"/>
                <w:szCs w:val="20"/>
              </w:rPr>
              <w:t>mmunity better.</w:t>
            </w:r>
          </w:p>
          <w:p w:rsidR="00C87C17" w:rsidRPr="000D24E5" w:rsidRDefault="00C87C17" w:rsidP="00584C65">
            <w:pPr>
              <w:ind w:left="109" w:right="-20"/>
              <w:rPr>
                <w:sz w:val="20"/>
                <w:szCs w:val="20"/>
              </w:rPr>
            </w:pPr>
          </w:p>
        </w:tc>
        <w:tc>
          <w:tcPr>
            <w:tcW w:w="2250" w:type="dxa"/>
            <w:vMerge w:val="restart"/>
            <w:tcBorders>
              <w:top w:val="single" w:sz="4" w:space="0" w:color="000000"/>
              <w:left w:val="single" w:sz="4" w:space="0" w:color="000000"/>
              <w:right w:val="single" w:sz="4" w:space="0" w:color="000000"/>
            </w:tcBorders>
          </w:tcPr>
          <w:p w:rsidR="00C87C17" w:rsidRPr="000D24E5" w:rsidRDefault="00C87C17" w:rsidP="007239DF">
            <w:pPr>
              <w:rPr>
                <w:sz w:val="20"/>
                <w:szCs w:val="20"/>
              </w:rPr>
            </w:pPr>
          </w:p>
          <w:p w:rsidR="00C87C17" w:rsidRPr="000D24E5" w:rsidRDefault="00C87C17" w:rsidP="007239DF">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w:t>
            </w:r>
          </w:p>
          <w:p w:rsidR="00C87C17" w:rsidRPr="000D24E5" w:rsidRDefault="00C87C17" w:rsidP="007239DF">
            <w:pPr>
              <w:ind w:left="109" w:right="83"/>
              <w:rPr>
                <w:sz w:val="20"/>
                <w:szCs w:val="20"/>
              </w:rPr>
            </w:pPr>
            <w:r w:rsidRPr="000D24E5">
              <w:rPr>
                <w:sz w:val="20"/>
                <w:szCs w:val="20"/>
              </w:rPr>
              <w:t>of student p</w:t>
            </w:r>
            <w:r w:rsidRPr="000D24E5">
              <w:rPr>
                <w:spacing w:val="-1"/>
                <w:sz w:val="20"/>
                <w:szCs w:val="20"/>
              </w:rPr>
              <w:t>a</w:t>
            </w:r>
            <w:r w:rsidRPr="000D24E5">
              <w:rPr>
                <w:sz w:val="20"/>
                <w:szCs w:val="20"/>
              </w:rPr>
              <w:t>rticipation in small</w:t>
            </w:r>
            <w:r w:rsidRPr="000D24E5">
              <w:rPr>
                <w:spacing w:val="-1"/>
                <w:sz w:val="20"/>
                <w:szCs w:val="20"/>
              </w:rPr>
              <w:t xml:space="preserve"> </w:t>
            </w:r>
            <w:r w:rsidRPr="000D24E5">
              <w:rPr>
                <w:sz w:val="20"/>
                <w:szCs w:val="20"/>
              </w:rPr>
              <w:t>group</w:t>
            </w:r>
          </w:p>
          <w:p w:rsidR="00C87C17" w:rsidRPr="000D24E5" w:rsidRDefault="00C87C17" w:rsidP="007239DF">
            <w:pPr>
              <w:rPr>
                <w:sz w:val="20"/>
                <w:szCs w:val="20"/>
              </w:rPr>
            </w:pPr>
          </w:p>
          <w:p w:rsidR="00C87C17" w:rsidRPr="000D24E5" w:rsidRDefault="00C87C17" w:rsidP="007239DF">
            <w:pPr>
              <w:ind w:left="109" w:right="227"/>
              <w:rPr>
                <w:sz w:val="20"/>
                <w:szCs w:val="20"/>
              </w:rPr>
            </w:pPr>
            <w:r w:rsidRPr="000D24E5">
              <w:rPr>
                <w:sz w:val="20"/>
                <w:szCs w:val="20"/>
              </w:rPr>
              <w:t>Ch</w:t>
            </w:r>
            <w:r w:rsidRPr="000D24E5">
              <w:rPr>
                <w:spacing w:val="-1"/>
                <w:sz w:val="20"/>
                <w:szCs w:val="20"/>
              </w:rPr>
              <w:t>ec</w:t>
            </w:r>
            <w:r w:rsidRPr="000D24E5">
              <w:rPr>
                <w:sz w:val="20"/>
                <w:szCs w:val="20"/>
              </w:rPr>
              <w:t>klist or</w:t>
            </w:r>
            <w:r w:rsidRPr="000D24E5">
              <w:rPr>
                <w:spacing w:val="-2"/>
                <w:sz w:val="20"/>
                <w:szCs w:val="20"/>
              </w:rPr>
              <w:t xml:space="preserve"> </w:t>
            </w:r>
            <w:r w:rsidRPr="000D24E5">
              <w:rPr>
                <w:sz w:val="20"/>
                <w:szCs w:val="20"/>
              </w:rPr>
              <w:t>rubr</w:t>
            </w:r>
            <w:r w:rsidRPr="000D24E5">
              <w:rPr>
                <w:spacing w:val="-1"/>
                <w:sz w:val="20"/>
                <w:szCs w:val="20"/>
              </w:rPr>
              <w:t>i</w:t>
            </w:r>
            <w:r w:rsidRPr="000D24E5">
              <w:rPr>
                <w:sz w:val="20"/>
                <w:szCs w:val="20"/>
              </w:rPr>
              <w:t>c a</w:t>
            </w:r>
            <w:r w:rsidRPr="000D24E5">
              <w:rPr>
                <w:spacing w:val="-1"/>
                <w:sz w:val="20"/>
                <w:szCs w:val="20"/>
              </w:rPr>
              <w:t>s</w:t>
            </w:r>
            <w:r w:rsidRPr="000D24E5">
              <w:rPr>
                <w:sz w:val="20"/>
                <w:szCs w:val="20"/>
              </w:rPr>
              <w:t>s</w:t>
            </w:r>
            <w:r w:rsidRPr="000D24E5">
              <w:rPr>
                <w:spacing w:val="-1"/>
                <w:sz w:val="20"/>
                <w:szCs w:val="20"/>
              </w:rPr>
              <w:t>e</w:t>
            </w:r>
            <w:r w:rsidRPr="000D24E5">
              <w:rPr>
                <w:sz w:val="20"/>
                <w:szCs w:val="20"/>
              </w:rPr>
              <w:t>ss</w:t>
            </w:r>
            <w:r w:rsidRPr="000D24E5">
              <w:rPr>
                <w:spacing w:val="-1"/>
                <w:sz w:val="20"/>
                <w:szCs w:val="20"/>
              </w:rPr>
              <w:t>i</w:t>
            </w:r>
            <w:r w:rsidRPr="000D24E5">
              <w:rPr>
                <w:sz w:val="20"/>
                <w:szCs w:val="20"/>
              </w:rPr>
              <w:t>ng appro</w:t>
            </w:r>
            <w:r w:rsidRPr="000D24E5">
              <w:rPr>
                <w:spacing w:val="-1"/>
                <w:sz w:val="20"/>
                <w:szCs w:val="20"/>
              </w:rPr>
              <w:t>p</w:t>
            </w:r>
            <w:r w:rsidRPr="000D24E5">
              <w:rPr>
                <w:sz w:val="20"/>
                <w:szCs w:val="20"/>
              </w:rPr>
              <w:t>riate</w:t>
            </w:r>
            <w:r w:rsidRPr="000D24E5">
              <w:rPr>
                <w:spacing w:val="-1"/>
                <w:sz w:val="20"/>
                <w:szCs w:val="20"/>
              </w:rPr>
              <w:t>n</w:t>
            </w:r>
            <w:r w:rsidRPr="000D24E5">
              <w:rPr>
                <w:sz w:val="20"/>
                <w:szCs w:val="20"/>
              </w:rPr>
              <w:t>ess of cont</w:t>
            </w:r>
            <w:r w:rsidRPr="000D24E5">
              <w:rPr>
                <w:spacing w:val="-1"/>
                <w:sz w:val="20"/>
                <w:szCs w:val="20"/>
              </w:rPr>
              <w:t>e</w:t>
            </w:r>
            <w:r w:rsidRPr="000D24E5">
              <w:rPr>
                <w:sz w:val="20"/>
                <w:szCs w:val="20"/>
              </w:rPr>
              <w:t>nt, rational, and comp</w:t>
            </w:r>
            <w:r w:rsidRPr="000D24E5">
              <w:rPr>
                <w:spacing w:val="-1"/>
                <w:sz w:val="20"/>
                <w:szCs w:val="20"/>
              </w:rPr>
              <w:t>l</w:t>
            </w:r>
            <w:r w:rsidRPr="000D24E5">
              <w:rPr>
                <w:sz w:val="20"/>
                <w:szCs w:val="20"/>
              </w:rPr>
              <w:t>eted p</w:t>
            </w:r>
            <w:r w:rsidRPr="000D24E5">
              <w:rPr>
                <w:spacing w:val="-1"/>
                <w:sz w:val="20"/>
                <w:szCs w:val="20"/>
              </w:rPr>
              <w:t>o</w:t>
            </w:r>
            <w:r w:rsidRPr="000D24E5">
              <w:rPr>
                <w:sz w:val="20"/>
                <w:szCs w:val="20"/>
              </w:rPr>
              <w:t>ster.</w:t>
            </w:r>
          </w:p>
        </w:tc>
      </w:tr>
      <w:tr w:rsidR="00C87C17" w:rsidRPr="000D24E5" w:rsidTr="007F413E">
        <w:trPr>
          <w:trHeight w:val="397"/>
        </w:trPr>
        <w:tc>
          <w:tcPr>
            <w:tcW w:w="2431" w:type="dxa"/>
            <w:vMerge/>
            <w:tcBorders>
              <w:left w:val="single" w:sz="4" w:space="0" w:color="000000"/>
              <w:right w:val="single" w:sz="4" w:space="0" w:color="000000"/>
            </w:tcBorders>
          </w:tcPr>
          <w:p w:rsidR="00C87C17" w:rsidRPr="000D24E5" w:rsidRDefault="00C87C17" w:rsidP="007239DF">
            <w:pPr>
              <w:rPr>
                <w:sz w:val="20"/>
                <w:szCs w:val="20"/>
              </w:rPr>
            </w:pPr>
          </w:p>
        </w:tc>
        <w:tc>
          <w:tcPr>
            <w:tcW w:w="4860" w:type="dxa"/>
            <w:vMerge/>
            <w:tcBorders>
              <w:left w:val="single" w:sz="4" w:space="0" w:color="000000"/>
              <w:right w:val="single" w:sz="4" w:space="0" w:color="000000"/>
            </w:tcBorders>
          </w:tcPr>
          <w:p w:rsidR="00C87C17" w:rsidRPr="000D24E5" w:rsidRDefault="00C87C17" w:rsidP="007239DF">
            <w:pPr>
              <w:rPr>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C87C17" w:rsidRPr="00C87C17" w:rsidRDefault="00C87C17" w:rsidP="00C87C17">
            <w:pPr>
              <w:ind w:left="109" w:right="-20"/>
              <w:jc w:val="center"/>
              <w:rPr>
                <w:b/>
                <w:bCs/>
                <w:i/>
                <w:iCs/>
                <w:sz w:val="20"/>
                <w:szCs w:val="20"/>
              </w:rPr>
            </w:pPr>
            <w:r w:rsidRPr="00C87C17">
              <w:rPr>
                <w:b/>
                <w:bCs/>
                <w:i/>
                <w:iCs/>
                <w:sz w:val="20"/>
                <w:szCs w:val="20"/>
              </w:rPr>
              <w:t xml:space="preserve">ELA </w:t>
            </w:r>
            <w:r w:rsidRPr="00C87C17">
              <w:rPr>
                <w:b/>
                <w:bCs/>
                <w:i/>
                <w:iCs/>
                <w:sz w:val="20"/>
                <w:szCs w:val="20"/>
                <w:u w:color="000000"/>
              </w:rPr>
              <w:t>Cont</w:t>
            </w:r>
            <w:r w:rsidRPr="00C87C17">
              <w:rPr>
                <w:b/>
                <w:bCs/>
                <w:i/>
                <w:iCs/>
                <w:spacing w:val="1"/>
                <w:sz w:val="20"/>
                <w:szCs w:val="20"/>
                <w:u w:color="000000"/>
              </w:rPr>
              <w:t>e</w:t>
            </w:r>
            <w:r w:rsidRPr="00C87C17">
              <w:rPr>
                <w:b/>
                <w:bCs/>
                <w:i/>
                <w:iCs/>
                <w:spacing w:val="-1"/>
                <w:sz w:val="20"/>
                <w:szCs w:val="20"/>
                <w:u w:color="000000"/>
              </w:rPr>
              <w:t>n</w:t>
            </w:r>
            <w:r w:rsidRPr="00C87C17">
              <w:rPr>
                <w:b/>
                <w:bCs/>
                <w:i/>
                <w:iCs/>
                <w:sz w:val="20"/>
                <w:szCs w:val="20"/>
                <w:u w:color="000000"/>
              </w:rPr>
              <w:t>t</w:t>
            </w:r>
            <w:r w:rsidRPr="00C87C17">
              <w:rPr>
                <w:b/>
                <w:bCs/>
                <w:i/>
                <w:iCs/>
                <w:spacing w:val="-1"/>
                <w:sz w:val="20"/>
                <w:szCs w:val="20"/>
                <w:u w:color="000000"/>
              </w:rPr>
              <w:t xml:space="preserve"> </w:t>
            </w:r>
            <w:r w:rsidRPr="00C87C17">
              <w:rPr>
                <w:b/>
                <w:bCs/>
                <w:i/>
                <w:iCs/>
                <w:sz w:val="20"/>
                <w:szCs w:val="20"/>
                <w:u w:color="000000"/>
              </w:rPr>
              <w:t>Stan</w:t>
            </w:r>
            <w:r w:rsidRPr="00C87C17">
              <w:rPr>
                <w:b/>
                <w:bCs/>
                <w:i/>
                <w:iCs/>
                <w:spacing w:val="1"/>
                <w:sz w:val="20"/>
                <w:szCs w:val="20"/>
                <w:u w:color="000000"/>
              </w:rPr>
              <w:t>d</w:t>
            </w:r>
            <w:r w:rsidRPr="00C87C17">
              <w:rPr>
                <w:b/>
                <w:bCs/>
                <w:i/>
                <w:iCs/>
                <w:sz w:val="20"/>
                <w:szCs w:val="20"/>
                <w:u w:color="000000"/>
              </w:rPr>
              <w:t>ards</w:t>
            </w:r>
          </w:p>
          <w:p w:rsidR="00C87C17" w:rsidRPr="000D24E5" w:rsidRDefault="00C87C17" w:rsidP="007239DF">
            <w:pPr>
              <w:rPr>
                <w:sz w:val="20"/>
                <w:szCs w:val="20"/>
              </w:rPr>
            </w:pPr>
          </w:p>
        </w:tc>
        <w:tc>
          <w:tcPr>
            <w:tcW w:w="2250" w:type="dxa"/>
            <w:vMerge/>
            <w:tcBorders>
              <w:left w:val="single" w:sz="4" w:space="0" w:color="000000"/>
              <w:right w:val="single" w:sz="4" w:space="0" w:color="000000"/>
            </w:tcBorders>
          </w:tcPr>
          <w:p w:rsidR="00C87C17" w:rsidRPr="000D24E5" w:rsidRDefault="00C87C17" w:rsidP="007239DF">
            <w:pPr>
              <w:rPr>
                <w:sz w:val="20"/>
                <w:szCs w:val="20"/>
              </w:rPr>
            </w:pPr>
          </w:p>
        </w:tc>
      </w:tr>
      <w:tr w:rsidR="00C87C17" w:rsidRPr="000D24E5" w:rsidTr="007F413E">
        <w:trPr>
          <w:trHeight w:val="397"/>
        </w:trPr>
        <w:tc>
          <w:tcPr>
            <w:tcW w:w="2431" w:type="dxa"/>
            <w:vMerge/>
            <w:tcBorders>
              <w:left w:val="single" w:sz="4" w:space="0" w:color="000000"/>
              <w:bottom w:val="single" w:sz="4" w:space="0" w:color="000000"/>
              <w:right w:val="single" w:sz="4" w:space="0" w:color="000000"/>
            </w:tcBorders>
          </w:tcPr>
          <w:p w:rsidR="00C87C17" w:rsidRPr="000D24E5" w:rsidRDefault="00C87C17" w:rsidP="007239DF">
            <w:pPr>
              <w:rPr>
                <w:sz w:val="20"/>
                <w:szCs w:val="20"/>
              </w:rPr>
            </w:pPr>
          </w:p>
        </w:tc>
        <w:tc>
          <w:tcPr>
            <w:tcW w:w="4860" w:type="dxa"/>
            <w:vMerge/>
            <w:tcBorders>
              <w:left w:val="single" w:sz="4" w:space="0" w:color="000000"/>
              <w:bottom w:val="single" w:sz="4" w:space="0" w:color="000000"/>
              <w:right w:val="single" w:sz="4" w:space="0" w:color="000000"/>
            </w:tcBorders>
          </w:tcPr>
          <w:p w:rsidR="00C87C17" w:rsidRPr="000D24E5" w:rsidRDefault="00C87C17" w:rsidP="007239DF">
            <w:pPr>
              <w:rPr>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C87C17" w:rsidRDefault="00C87C17" w:rsidP="00C87C17">
            <w:pPr>
              <w:ind w:left="90"/>
              <w:rPr>
                <w:rFonts w:ascii="Lato Light" w:hAnsi="Lato Light" w:cs="Lato Light"/>
                <w:color w:val="202020"/>
                <w:sz w:val="20"/>
                <w:szCs w:val="20"/>
              </w:rPr>
            </w:pPr>
            <w:r w:rsidRPr="000D24E5">
              <w:rPr>
                <w:rFonts w:ascii="Lato Light" w:hAnsi="Lato Light" w:cs="Lato Light"/>
                <w:color w:val="202020"/>
                <w:sz w:val="20"/>
                <w:szCs w:val="20"/>
              </w:rPr>
              <w:t>K:</w:t>
            </w:r>
          </w:p>
          <w:p w:rsidR="00C87C17" w:rsidRPr="000D24E5" w:rsidRDefault="00866040" w:rsidP="00C87C17">
            <w:pPr>
              <w:ind w:left="90"/>
              <w:rPr>
                <w:sz w:val="20"/>
                <w:szCs w:val="20"/>
              </w:rPr>
            </w:pPr>
            <w:hyperlink r:id="rId189" w:history="1">
              <w:r w:rsidR="00C87C17" w:rsidRPr="00C87C17">
                <w:rPr>
                  <w:rStyle w:val="Hyperlink"/>
                  <w:rFonts w:ascii="Lato Light" w:hAnsi="Lato Light" w:cs="Lato Light"/>
                  <w:sz w:val="20"/>
                  <w:szCs w:val="20"/>
                </w:rPr>
                <w:t>ELAGSEKW2</w:t>
              </w:r>
            </w:hyperlink>
            <w:r w:rsidR="00C87C17" w:rsidRPr="000D24E5">
              <w:rPr>
                <w:rFonts w:ascii="Lato Light" w:hAnsi="Lato Light" w:cs="Lato Light"/>
                <w:color w:val="202020"/>
                <w:sz w:val="20"/>
                <w:szCs w:val="20"/>
              </w:rPr>
              <w:t xml:space="preserve"> </w:t>
            </w:r>
            <w:hyperlink r:id="rId190" w:history="1">
              <w:r w:rsidR="00C87C17" w:rsidRPr="000D24E5">
                <w:rPr>
                  <w:rStyle w:val="Hyperlink"/>
                  <w:rFonts w:ascii="Lato Light" w:hAnsi="Lato Light" w:cs="Lato Light"/>
                  <w:sz w:val="20"/>
                  <w:szCs w:val="20"/>
                </w:rPr>
                <w:t>ELAGSEKW1</w:t>
              </w:r>
            </w:hyperlink>
          </w:p>
          <w:p w:rsidR="00C87C17" w:rsidRPr="000D24E5" w:rsidRDefault="00C87C17" w:rsidP="007239DF">
            <w:pPr>
              <w:rPr>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C87C17" w:rsidRPr="000D24E5" w:rsidRDefault="00C87C17" w:rsidP="00C87C17">
            <w:pPr>
              <w:ind w:left="90"/>
              <w:rPr>
                <w:rFonts w:ascii="Lato Light" w:hAnsi="Lato Light" w:cs="Lato Light"/>
                <w:color w:val="202020"/>
                <w:sz w:val="20"/>
                <w:szCs w:val="20"/>
              </w:rPr>
            </w:pPr>
            <w:r w:rsidRPr="000D24E5">
              <w:rPr>
                <w:sz w:val="20"/>
                <w:szCs w:val="20"/>
              </w:rPr>
              <w:t xml:space="preserve">1st: </w:t>
            </w:r>
            <w:hyperlink r:id="rId191" w:history="1">
              <w:r w:rsidRPr="00C87C17">
                <w:rPr>
                  <w:rStyle w:val="Hyperlink"/>
                  <w:rFonts w:ascii="Lato Light" w:hAnsi="Lato Light" w:cs="Lato Light"/>
                  <w:sz w:val="20"/>
                  <w:szCs w:val="20"/>
                </w:rPr>
                <w:t>ELAGSE1W2,</w:t>
              </w:r>
            </w:hyperlink>
            <w:r w:rsidRPr="000D24E5">
              <w:rPr>
                <w:rFonts w:ascii="Lato Light" w:hAnsi="Lato Light" w:cs="Lato Light"/>
                <w:color w:val="202020"/>
                <w:sz w:val="20"/>
                <w:szCs w:val="20"/>
              </w:rPr>
              <w:t xml:space="preserve"> </w:t>
            </w:r>
            <w:hyperlink r:id="rId192" w:history="1">
              <w:r w:rsidRPr="000D24E5">
                <w:rPr>
                  <w:rStyle w:val="Hyperlink"/>
                  <w:rFonts w:ascii="Lato Light" w:hAnsi="Lato Light" w:cs="Lato Light"/>
                  <w:sz w:val="20"/>
                  <w:szCs w:val="20"/>
                </w:rPr>
                <w:t>ELAGSE1W1</w:t>
              </w:r>
            </w:hyperlink>
          </w:p>
          <w:p w:rsidR="00C87C17" w:rsidRPr="000D24E5" w:rsidRDefault="00C87C17" w:rsidP="007239DF">
            <w:pPr>
              <w:rPr>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C87C17" w:rsidRDefault="00C87C17" w:rsidP="00C87C17">
            <w:pPr>
              <w:ind w:left="90"/>
              <w:rPr>
                <w:rStyle w:val="Hyperlink"/>
                <w:rFonts w:ascii="Lato Light" w:hAnsi="Lato Light" w:cs="Lato Light"/>
                <w:sz w:val="20"/>
                <w:szCs w:val="20"/>
              </w:rPr>
            </w:pPr>
            <w:r w:rsidRPr="000D24E5">
              <w:rPr>
                <w:rFonts w:ascii="Lato Light" w:hAnsi="Lato Light" w:cs="Lato Light"/>
                <w:color w:val="202020"/>
                <w:sz w:val="20"/>
                <w:szCs w:val="20"/>
              </w:rPr>
              <w:t xml:space="preserve">2nd: </w:t>
            </w:r>
            <w:hyperlink r:id="rId193" w:history="1">
              <w:r w:rsidRPr="00C87C17">
                <w:rPr>
                  <w:rStyle w:val="Hyperlink"/>
                  <w:rFonts w:ascii="Lato Light" w:hAnsi="Lato Light" w:cs="Lato Light"/>
                  <w:sz w:val="20"/>
                  <w:szCs w:val="20"/>
                </w:rPr>
                <w:t>ELAGSE2W2,</w:t>
              </w:r>
            </w:hyperlink>
            <w:r w:rsidRPr="000D24E5">
              <w:rPr>
                <w:rFonts w:ascii="Lato Light" w:hAnsi="Lato Light" w:cs="Lato Light"/>
                <w:color w:val="202020"/>
                <w:sz w:val="20"/>
                <w:szCs w:val="20"/>
              </w:rPr>
              <w:t xml:space="preserve"> </w:t>
            </w:r>
            <w:hyperlink r:id="rId194" w:history="1">
              <w:r w:rsidRPr="000D24E5">
                <w:rPr>
                  <w:rStyle w:val="Hyperlink"/>
                  <w:rFonts w:ascii="Lato Light" w:hAnsi="Lato Light" w:cs="Lato Light"/>
                  <w:sz w:val="20"/>
                  <w:szCs w:val="20"/>
                </w:rPr>
                <w:t>ELAGSE2W1</w:t>
              </w:r>
            </w:hyperlink>
          </w:p>
          <w:p w:rsidR="00C87C17" w:rsidRPr="000D24E5" w:rsidRDefault="00C87C17" w:rsidP="007239DF">
            <w:pPr>
              <w:rPr>
                <w:sz w:val="20"/>
                <w:szCs w:val="20"/>
              </w:rPr>
            </w:pPr>
          </w:p>
        </w:tc>
        <w:tc>
          <w:tcPr>
            <w:tcW w:w="2250" w:type="dxa"/>
            <w:vMerge/>
            <w:tcBorders>
              <w:left w:val="single" w:sz="4" w:space="0" w:color="000000"/>
              <w:bottom w:val="single" w:sz="4" w:space="0" w:color="000000"/>
              <w:right w:val="single" w:sz="4" w:space="0" w:color="000000"/>
            </w:tcBorders>
          </w:tcPr>
          <w:p w:rsidR="00C87C17" w:rsidRPr="000D24E5" w:rsidRDefault="00C87C17" w:rsidP="007239DF">
            <w:pPr>
              <w:rPr>
                <w:sz w:val="20"/>
                <w:szCs w:val="20"/>
              </w:rPr>
            </w:pPr>
          </w:p>
        </w:tc>
      </w:tr>
    </w:tbl>
    <w:p w:rsidR="00E74CA3" w:rsidRPr="000D24E5" w:rsidRDefault="00E74CA3">
      <w:pPr>
        <w:rPr>
          <w:sz w:val="20"/>
          <w:szCs w:val="20"/>
        </w:rPr>
      </w:pPr>
    </w:p>
    <w:p w:rsidR="00E74CA3" w:rsidRPr="000D24E5" w:rsidRDefault="00E74CA3" w:rsidP="006A04C8">
      <w:pPr>
        <w:jc w:val="center"/>
        <w:rPr>
          <w:b/>
          <w:bCs/>
          <w:sz w:val="20"/>
          <w:szCs w:val="20"/>
        </w:rPr>
      </w:pPr>
      <w:r w:rsidRPr="000D24E5">
        <w:rPr>
          <w:b/>
          <w:bCs/>
          <w:sz w:val="20"/>
          <w:szCs w:val="20"/>
        </w:rPr>
        <w:t>Leadership Studies Curriculum Grades K-2</w:t>
      </w:r>
    </w:p>
    <w:p w:rsidR="00E74CA3" w:rsidRPr="000D24E5" w:rsidRDefault="00E74CA3" w:rsidP="006A04C8">
      <w:pPr>
        <w:jc w:val="center"/>
        <w:rPr>
          <w:b/>
          <w:bCs/>
          <w:sz w:val="20"/>
          <w:szCs w:val="20"/>
        </w:rPr>
      </w:pPr>
      <w:r w:rsidRPr="000D24E5">
        <w:rPr>
          <w:b/>
          <w:bCs/>
          <w:sz w:val="20"/>
          <w:szCs w:val="20"/>
        </w:rPr>
        <w:t>Strand: Knowledge of Leadership Skills</w:t>
      </w:r>
    </w:p>
    <w:p w:rsidR="00E74CA3" w:rsidRPr="000D24E5" w:rsidRDefault="00E74CA3" w:rsidP="006A04C8">
      <w:pPr>
        <w:rPr>
          <w:sz w:val="20"/>
          <w:szCs w:val="20"/>
        </w:rPr>
      </w:pPr>
    </w:p>
    <w:p w:rsidR="00E74CA3" w:rsidRPr="000D24E5" w:rsidRDefault="00E74CA3" w:rsidP="006A04C8">
      <w:pPr>
        <w:rPr>
          <w:sz w:val="20"/>
          <w:szCs w:val="20"/>
        </w:rPr>
      </w:pPr>
      <w:r w:rsidRPr="000D24E5">
        <w:rPr>
          <w:sz w:val="20"/>
          <w:szCs w:val="20"/>
        </w:rPr>
        <w:lastRenderedPageBreak/>
        <w:t>An effective leader demonstrates an ability to use personal skills that adapt to ever changing roles and situations while modeling responsible, ethical behavior. In this area of the curriculum, students will learn to take initiative and motivate others, practicing effective communication skills. Students will learn critical thinking skills, as well as learn to set goals, make decisions, manage resources, and to solve problems.</w:t>
      </w:r>
    </w:p>
    <w:p w:rsidR="00E74CA3" w:rsidRPr="000D24E5" w:rsidRDefault="00E74CA3" w:rsidP="006A04C8">
      <w:pPr>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431"/>
        <w:gridCol w:w="4860"/>
        <w:gridCol w:w="795"/>
        <w:gridCol w:w="795"/>
        <w:gridCol w:w="795"/>
        <w:gridCol w:w="795"/>
        <w:gridCol w:w="397"/>
        <w:gridCol w:w="1193"/>
        <w:gridCol w:w="2250"/>
      </w:tblGrid>
      <w:tr w:rsidR="00E74CA3" w:rsidRPr="000D24E5">
        <w:trPr>
          <w:tblHeader/>
        </w:trPr>
        <w:tc>
          <w:tcPr>
            <w:tcW w:w="14311" w:type="dxa"/>
            <w:gridSpan w:val="9"/>
            <w:tcBorders>
              <w:top w:val="single" w:sz="4" w:space="0" w:color="000000"/>
              <w:left w:val="single" w:sz="4" w:space="0" w:color="000000"/>
              <w:bottom w:val="single" w:sz="4" w:space="0" w:color="000000"/>
              <w:right w:val="single" w:sz="4" w:space="0" w:color="000000"/>
            </w:tcBorders>
          </w:tcPr>
          <w:p w:rsidR="00E74CA3" w:rsidRPr="000D24E5" w:rsidRDefault="00E74CA3" w:rsidP="00574696">
            <w:pPr>
              <w:ind w:left="102" w:right="-20"/>
              <w:jc w:val="center"/>
              <w:rPr>
                <w:b/>
                <w:bCs/>
                <w:sz w:val="20"/>
                <w:szCs w:val="20"/>
              </w:rPr>
            </w:pPr>
            <w:r w:rsidRPr="000D24E5">
              <w:rPr>
                <w:b/>
                <w:bCs/>
                <w:sz w:val="20"/>
                <w:szCs w:val="20"/>
              </w:rPr>
              <w:t>Standard: LS.3</w:t>
            </w:r>
            <w:r w:rsidRPr="000D24E5">
              <w:rPr>
                <w:b/>
                <w:bCs/>
                <w:sz w:val="20"/>
                <w:szCs w:val="20"/>
              </w:rPr>
              <w:tab/>
              <w:t>The student will communicate effectively in pairs, small groups, teams, and large groups.</w:t>
            </w:r>
          </w:p>
        </w:tc>
      </w:tr>
      <w:tr w:rsidR="00E74CA3" w:rsidRPr="000D24E5">
        <w:trPr>
          <w:tblHeader/>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91"/>
              <w:jc w:val="center"/>
              <w:rPr>
                <w:sz w:val="20"/>
                <w:szCs w:val="20"/>
              </w:rPr>
            </w:pPr>
            <w:r w:rsidRPr="000D24E5">
              <w:rPr>
                <w:b/>
                <w:bCs/>
                <w:sz w:val="20"/>
                <w:szCs w:val="20"/>
              </w:rPr>
              <w:t>Elements</w:t>
            </w:r>
          </w:p>
        </w:tc>
        <w:tc>
          <w:tcPr>
            <w:tcW w:w="48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249" w:right="476"/>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770"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1503"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rsidP="006A04C8">
            <w:pPr>
              <w:spacing w:before="60" w:after="60"/>
              <w:ind w:left="13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355107" w:rsidRPr="000D24E5" w:rsidTr="00317D0D">
        <w:trPr>
          <w:trHeight w:val="4094"/>
        </w:trPr>
        <w:tc>
          <w:tcPr>
            <w:tcW w:w="2431" w:type="dxa"/>
            <w:vMerge w:val="restart"/>
            <w:tcBorders>
              <w:top w:val="single" w:sz="4" w:space="0" w:color="000000"/>
              <w:left w:val="single" w:sz="4" w:space="0" w:color="000000"/>
              <w:right w:val="single" w:sz="4" w:space="0" w:color="000000"/>
            </w:tcBorders>
          </w:tcPr>
          <w:p w:rsidR="00355107" w:rsidRPr="000D24E5" w:rsidRDefault="00355107" w:rsidP="00574696">
            <w:pPr>
              <w:rPr>
                <w:sz w:val="20"/>
                <w:szCs w:val="20"/>
              </w:rPr>
            </w:pPr>
          </w:p>
          <w:p w:rsidR="00355107" w:rsidRPr="000D24E5" w:rsidRDefault="00355107" w:rsidP="00574696">
            <w:pPr>
              <w:ind w:left="109" w:right="314"/>
              <w:rPr>
                <w:sz w:val="20"/>
                <w:szCs w:val="20"/>
              </w:rPr>
            </w:pPr>
            <w:r w:rsidRPr="000D24E5">
              <w:rPr>
                <w:sz w:val="20"/>
                <w:szCs w:val="20"/>
              </w:rPr>
              <w:t>a. Develop</w:t>
            </w:r>
            <w:r w:rsidRPr="000D24E5">
              <w:rPr>
                <w:spacing w:val="-1"/>
                <w:sz w:val="20"/>
                <w:szCs w:val="20"/>
              </w:rPr>
              <w:t xml:space="preserve"> ac</w:t>
            </w:r>
            <w:r w:rsidRPr="000D24E5">
              <w:rPr>
                <w:sz w:val="20"/>
                <w:szCs w:val="20"/>
              </w:rPr>
              <w:t>tive listening skil</w:t>
            </w:r>
            <w:r w:rsidRPr="000D24E5">
              <w:rPr>
                <w:spacing w:val="-1"/>
                <w:sz w:val="20"/>
                <w:szCs w:val="20"/>
              </w:rPr>
              <w:t>l</w:t>
            </w:r>
            <w:r w:rsidRPr="000D24E5">
              <w:rPr>
                <w:sz w:val="20"/>
                <w:szCs w:val="20"/>
              </w:rPr>
              <w:t>s a</w:t>
            </w:r>
            <w:r w:rsidRPr="000D24E5">
              <w:rPr>
                <w:spacing w:val="-1"/>
                <w:sz w:val="20"/>
                <w:szCs w:val="20"/>
              </w:rPr>
              <w:t>n</w:t>
            </w:r>
            <w:r w:rsidRPr="000D24E5">
              <w:rPr>
                <w:sz w:val="20"/>
                <w:szCs w:val="20"/>
              </w:rPr>
              <w:t>d go</w:t>
            </w:r>
            <w:r w:rsidRPr="000D24E5">
              <w:rPr>
                <w:spacing w:val="-1"/>
                <w:sz w:val="20"/>
                <w:szCs w:val="20"/>
              </w:rPr>
              <w:t>o</w:t>
            </w:r>
            <w:r w:rsidRPr="000D24E5">
              <w:rPr>
                <w:sz w:val="20"/>
                <w:szCs w:val="20"/>
              </w:rPr>
              <w:t>d read</w:t>
            </w:r>
            <w:r w:rsidRPr="000D24E5">
              <w:rPr>
                <w:spacing w:val="-1"/>
                <w:sz w:val="20"/>
                <w:szCs w:val="20"/>
              </w:rPr>
              <w:t>i</w:t>
            </w:r>
            <w:r w:rsidRPr="000D24E5">
              <w:rPr>
                <w:sz w:val="20"/>
                <w:szCs w:val="20"/>
              </w:rPr>
              <w:t>ng strateg</w:t>
            </w:r>
            <w:r w:rsidRPr="000D24E5">
              <w:rPr>
                <w:spacing w:val="-1"/>
                <w:sz w:val="20"/>
                <w:szCs w:val="20"/>
              </w:rPr>
              <w:t>i</w:t>
            </w:r>
            <w:r w:rsidRPr="000D24E5">
              <w:rPr>
                <w:sz w:val="20"/>
                <w:szCs w:val="20"/>
              </w:rPr>
              <w:t>es.</w:t>
            </w:r>
          </w:p>
        </w:tc>
        <w:tc>
          <w:tcPr>
            <w:tcW w:w="4860" w:type="dxa"/>
            <w:vMerge w:val="restart"/>
            <w:tcBorders>
              <w:top w:val="single" w:sz="4" w:space="0" w:color="000000"/>
              <w:left w:val="single" w:sz="4" w:space="0" w:color="000000"/>
              <w:right w:val="single" w:sz="4" w:space="0" w:color="000000"/>
            </w:tcBorders>
          </w:tcPr>
          <w:p w:rsidR="00355107" w:rsidRPr="000D24E5" w:rsidRDefault="00355107" w:rsidP="0008585A">
            <w:pPr>
              <w:ind w:right="180"/>
              <w:rPr>
                <w:sz w:val="20"/>
                <w:szCs w:val="20"/>
              </w:rPr>
            </w:pPr>
          </w:p>
          <w:p w:rsidR="00355107" w:rsidRPr="000D24E5" w:rsidRDefault="00355107" w:rsidP="0008585A">
            <w:pPr>
              <w:ind w:left="108" w:right="180"/>
              <w:rPr>
                <w:sz w:val="20"/>
                <w:szCs w:val="20"/>
              </w:rPr>
            </w:pPr>
            <w:r w:rsidRPr="000D24E5">
              <w:rPr>
                <w:sz w:val="20"/>
                <w:szCs w:val="20"/>
              </w:rPr>
              <w:t>This</w:t>
            </w:r>
            <w:r w:rsidRPr="000D24E5">
              <w:rPr>
                <w:spacing w:val="-2"/>
                <w:sz w:val="20"/>
                <w:szCs w:val="20"/>
              </w:rPr>
              <w:t xml:space="preserve"> </w:t>
            </w:r>
            <w:r w:rsidRPr="000D24E5">
              <w:rPr>
                <w:sz w:val="20"/>
                <w:szCs w:val="20"/>
              </w:rPr>
              <w:t>stand</w:t>
            </w:r>
            <w:r w:rsidRPr="000D24E5">
              <w:rPr>
                <w:spacing w:val="-1"/>
                <w:sz w:val="20"/>
                <w:szCs w:val="20"/>
              </w:rPr>
              <w:t>a</w:t>
            </w:r>
            <w:r w:rsidRPr="000D24E5">
              <w:rPr>
                <w:sz w:val="20"/>
                <w:szCs w:val="20"/>
              </w:rPr>
              <w:t>rd</w:t>
            </w:r>
            <w:r w:rsidRPr="000D24E5">
              <w:rPr>
                <w:spacing w:val="-1"/>
                <w:sz w:val="20"/>
                <w:szCs w:val="20"/>
              </w:rPr>
              <w:t xml:space="preserve"> </w:t>
            </w:r>
            <w:r w:rsidRPr="000D24E5">
              <w:rPr>
                <w:sz w:val="20"/>
                <w:szCs w:val="20"/>
              </w:rPr>
              <w:t>correlat</w:t>
            </w:r>
            <w:r w:rsidRPr="000D24E5">
              <w:rPr>
                <w:spacing w:val="-1"/>
                <w:sz w:val="20"/>
                <w:szCs w:val="20"/>
              </w:rPr>
              <w:t>e</w:t>
            </w:r>
            <w:r w:rsidRPr="000D24E5">
              <w:rPr>
                <w:sz w:val="20"/>
                <w:szCs w:val="20"/>
              </w:rPr>
              <w:t>s directly with the GSE ELA stran</w:t>
            </w:r>
            <w:r w:rsidRPr="000D24E5">
              <w:rPr>
                <w:spacing w:val="-1"/>
                <w:sz w:val="20"/>
                <w:szCs w:val="20"/>
              </w:rPr>
              <w:t>d</w:t>
            </w:r>
            <w:r w:rsidRPr="000D24E5">
              <w:rPr>
                <w:sz w:val="20"/>
                <w:szCs w:val="20"/>
              </w:rPr>
              <w:t>s</w:t>
            </w:r>
            <w:r w:rsidRPr="000D24E5">
              <w:rPr>
                <w:spacing w:val="-2"/>
                <w:sz w:val="20"/>
                <w:szCs w:val="20"/>
              </w:rPr>
              <w:t xml:space="preserve"> </w:t>
            </w:r>
            <w:r w:rsidRPr="000D24E5">
              <w:rPr>
                <w:sz w:val="20"/>
                <w:szCs w:val="20"/>
              </w:rPr>
              <w:t>on Flue</w:t>
            </w:r>
            <w:r w:rsidRPr="000D24E5">
              <w:rPr>
                <w:spacing w:val="-1"/>
                <w:sz w:val="20"/>
                <w:szCs w:val="20"/>
              </w:rPr>
              <w:t>n</w:t>
            </w:r>
            <w:r w:rsidRPr="000D24E5">
              <w:rPr>
                <w:sz w:val="20"/>
                <w:szCs w:val="20"/>
              </w:rPr>
              <w:t>cy, Voc</w:t>
            </w:r>
            <w:r w:rsidRPr="000D24E5">
              <w:rPr>
                <w:spacing w:val="-1"/>
                <w:sz w:val="20"/>
                <w:szCs w:val="20"/>
              </w:rPr>
              <w:t>a</w:t>
            </w:r>
            <w:r w:rsidRPr="000D24E5">
              <w:rPr>
                <w:sz w:val="20"/>
                <w:szCs w:val="20"/>
              </w:rPr>
              <w:t>bul</w:t>
            </w:r>
            <w:r w:rsidRPr="000D24E5">
              <w:rPr>
                <w:spacing w:val="-1"/>
                <w:sz w:val="20"/>
                <w:szCs w:val="20"/>
              </w:rPr>
              <w:t>a</w:t>
            </w:r>
            <w:r w:rsidRPr="000D24E5">
              <w:rPr>
                <w:sz w:val="20"/>
                <w:szCs w:val="20"/>
              </w:rPr>
              <w:t>ry, Com</w:t>
            </w:r>
            <w:r w:rsidRPr="000D24E5">
              <w:rPr>
                <w:spacing w:val="-1"/>
                <w:sz w:val="20"/>
                <w:szCs w:val="20"/>
              </w:rPr>
              <w:t>p</w:t>
            </w:r>
            <w:r w:rsidRPr="000D24E5">
              <w:rPr>
                <w:sz w:val="20"/>
                <w:szCs w:val="20"/>
              </w:rPr>
              <w:t>r</w:t>
            </w:r>
            <w:r w:rsidRPr="000D24E5">
              <w:rPr>
                <w:spacing w:val="-1"/>
                <w:sz w:val="20"/>
                <w:szCs w:val="20"/>
              </w:rPr>
              <w:t>e</w:t>
            </w:r>
            <w:r w:rsidRPr="000D24E5">
              <w:rPr>
                <w:sz w:val="20"/>
                <w:szCs w:val="20"/>
              </w:rPr>
              <w:t>he</w:t>
            </w:r>
            <w:r w:rsidRPr="000D24E5">
              <w:rPr>
                <w:spacing w:val="-1"/>
                <w:sz w:val="20"/>
                <w:szCs w:val="20"/>
              </w:rPr>
              <w:t>n</w:t>
            </w:r>
            <w:r w:rsidRPr="000D24E5">
              <w:rPr>
                <w:sz w:val="20"/>
                <w:szCs w:val="20"/>
              </w:rPr>
              <w:t>s</w:t>
            </w:r>
            <w:r w:rsidRPr="000D24E5">
              <w:rPr>
                <w:spacing w:val="-1"/>
                <w:sz w:val="20"/>
                <w:szCs w:val="20"/>
              </w:rPr>
              <w:t>i</w:t>
            </w:r>
            <w:r w:rsidRPr="000D24E5">
              <w:rPr>
                <w:sz w:val="20"/>
                <w:szCs w:val="20"/>
              </w:rPr>
              <w:t>on, and L</w:t>
            </w:r>
            <w:r w:rsidRPr="000D24E5">
              <w:rPr>
                <w:spacing w:val="-1"/>
                <w:sz w:val="20"/>
                <w:szCs w:val="20"/>
              </w:rPr>
              <w:t>i</w:t>
            </w:r>
            <w:r w:rsidRPr="000D24E5">
              <w:rPr>
                <w:sz w:val="20"/>
                <w:szCs w:val="20"/>
              </w:rPr>
              <w:t>st</w:t>
            </w:r>
            <w:r w:rsidRPr="000D24E5">
              <w:rPr>
                <w:spacing w:val="-1"/>
                <w:sz w:val="20"/>
                <w:szCs w:val="20"/>
              </w:rPr>
              <w:t>e</w:t>
            </w:r>
            <w:r w:rsidRPr="000D24E5">
              <w:rPr>
                <w:sz w:val="20"/>
                <w:szCs w:val="20"/>
              </w:rPr>
              <w:t>ning, Viewi</w:t>
            </w:r>
            <w:r w:rsidRPr="000D24E5">
              <w:rPr>
                <w:spacing w:val="-1"/>
                <w:sz w:val="20"/>
                <w:szCs w:val="20"/>
              </w:rPr>
              <w:t>ng</w:t>
            </w:r>
            <w:r w:rsidRPr="000D24E5">
              <w:rPr>
                <w:sz w:val="20"/>
                <w:szCs w:val="20"/>
              </w:rPr>
              <w:t>, Speak</w:t>
            </w:r>
            <w:r w:rsidRPr="000D24E5">
              <w:rPr>
                <w:spacing w:val="-1"/>
                <w:sz w:val="20"/>
                <w:szCs w:val="20"/>
              </w:rPr>
              <w:t>i</w:t>
            </w:r>
            <w:r w:rsidRPr="000D24E5">
              <w:rPr>
                <w:sz w:val="20"/>
                <w:szCs w:val="20"/>
              </w:rPr>
              <w:t>ng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Pres</w:t>
            </w:r>
            <w:r w:rsidRPr="000D24E5">
              <w:rPr>
                <w:spacing w:val="-1"/>
                <w:sz w:val="20"/>
                <w:szCs w:val="20"/>
              </w:rPr>
              <w:t>e</w:t>
            </w:r>
            <w:r w:rsidRPr="000D24E5">
              <w:rPr>
                <w:sz w:val="20"/>
                <w:szCs w:val="20"/>
              </w:rPr>
              <w:t>nting.</w:t>
            </w:r>
          </w:p>
          <w:p w:rsidR="00355107" w:rsidRPr="000D24E5" w:rsidRDefault="00355107" w:rsidP="0008585A">
            <w:pPr>
              <w:ind w:right="180"/>
              <w:rPr>
                <w:sz w:val="20"/>
                <w:szCs w:val="20"/>
              </w:rPr>
            </w:pPr>
          </w:p>
          <w:p w:rsidR="00355107" w:rsidRPr="000D24E5" w:rsidRDefault="00355107" w:rsidP="0008585A">
            <w:pPr>
              <w:ind w:left="108" w:right="18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up</w:t>
            </w:r>
            <w:r w:rsidRPr="000D24E5">
              <w:rPr>
                <w:spacing w:val="-1"/>
                <w:sz w:val="20"/>
                <w:szCs w:val="20"/>
              </w:rPr>
              <w:t xml:space="preserve"> </w:t>
            </w:r>
            <w:r w:rsidRPr="000D24E5">
              <w:rPr>
                <w:sz w:val="20"/>
                <w:szCs w:val="20"/>
              </w:rPr>
              <w:t xml:space="preserve">Activity/ Discussion: The </w:t>
            </w:r>
            <w:r w:rsidRPr="000D24E5">
              <w:rPr>
                <w:spacing w:val="-2"/>
                <w:sz w:val="20"/>
                <w:szCs w:val="20"/>
              </w:rPr>
              <w:t>t</w:t>
            </w:r>
            <w:r w:rsidRPr="000D24E5">
              <w:rPr>
                <w:sz w:val="20"/>
                <w:szCs w:val="20"/>
              </w:rPr>
              <w:t>eacher will assi</w:t>
            </w:r>
            <w:r w:rsidRPr="000D24E5">
              <w:rPr>
                <w:spacing w:val="-1"/>
                <w:sz w:val="20"/>
                <w:szCs w:val="20"/>
              </w:rPr>
              <w:t>g</w:t>
            </w:r>
            <w:r w:rsidRPr="000D24E5">
              <w:rPr>
                <w:sz w:val="20"/>
                <w:szCs w:val="20"/>
              </w:rPr>
              <w:t>n a few st</w:t>
            </w:r>
            <w:r w:rsidRPr="000D24E5">
              <w:rPr>
                <w:spacing w:val="-1"/>
                <w:sz w:val="20"/>
                <w:szCs w:val="20"/>
              </w:rPr>
              <w:t>u</w:t>
            </w:r>
            <w:r w:rsidRPr="000D24E5">
              <w:rPr>
                <w:sz w:val="20"/>
                <w:szCs w:val="20"/>
              </w:rPr>
              <w:t>den</w:t>
            </w:r>
            <w:r w:rsidRPr="000D24E5">
              <w:rPr>
                <w:spacing w:val="-2"/>
                <w:sz w:val="20"/>
                <w:szCs w:val="20"/>
              </w:rPr>
              <w:t>t</w:t>
            </w:r>
            <w:r w:rsidRPr="000D24E5">
              <w:rPr>
                <w:sz w:val="20"/>
                <w:szCs w:val="20"/>
              </w:rPr>
              <w:t>s to observe the</w:t>
            </w:r>
            <w:r w:rsidRPr="000D24E5">
              <w:rPr>
                <w:spacing w:val="-1"/>
                <w:sz w:val="20"/>
                <w:szCs w:val="20"/>
              </w:rPr>
              <w:t xml:space="preserve"> </w:t>
            </w:r>
            <w:r w:rsidRPr="000D24E5">
              <w:rPr>
                <w:sz w:val="20"/>
                <w:szCs w:val="20"/>
              </w:rPr>
              <w:t>activity. Students will</w:t>
            </w:r>
            <w:r w:rsidRPr="000D24E5">
              <w:rPr>
                <w:spacing w:val="-2"/>
                <w:sz w:val="20"/>
                <w:szCs w:val="20"/>
              </w:rPr>
              <w:t xml:space="preserve"> </w:t>
            </w:r>
            <w:r w:rsidRPr="000D24E5">
              <w:rPr>
                <w:sz w:val="20"/>
                <w:szCs w:val="20"/>
              </w:rPr>
              <w:t>be told that in the next discussion they will</w:t>
            </w:r>
            <w:r w:rsidRPr="000D24E5">
              <w:rPr>
                <w:spacing w:val="-1"/>
                <w:sz w:val="20"/>
                <w:szCs w:val="20"/>
              </w:rPr>
              <w:t xml:space="preserve"> </w:t>
            </w:r>
            <w:r w:rsidRPr="000D24E5">
              <w:rPr>
                <w:sz w:val="20"/>
                <w:szCs w:val="20"/>
                <w:u w:val="single" w:color="000000"/>
              </w:rPr>
              <w:t>all</w:t>
            </w:r>
            <w:r w:rsidRPr="000D24E5">
              <w:rPr>
                <w:sz w:val="20"/>
                <w:szCs w:val="20"/>
              </w:rPr>
              <w:t xml:space="preserve"> be allowed to answ</w:t>
            </w:r>
            <w:r w:rsidRPr="000D24E5">
              <w:rPr>
                <w:spacing w:val="-1"/>
                <w:sz w:val="20"/>
                <w:szCs w:val="20"/>
              </w:rPr>
              <w:t>e</w:t>
            </w:r>
            <w:r w:rsidRPr="000D24E5">
              <w:rPr>
                <w:sz w:val="20"/>
                <w:szCs w:val="20"/>
              </w:rPr>
              <w:t>r your</w:t>
            </w:r>
            <w:r w:rsidRPr="000D24E5">
              <w:rPr>
                <w:spacing w:val="-2"/>
                <w:sz w:val="20"/>
                <w:szCs w:val="20"/>
              </w:rPr>
              <w:t xml:space="preserve"> </w:t>
            </w:r>
            <w:r w:rsidRPr="000D24E5">
              <w:rPr>
                <w:sz w:val="20"/>
                <w:szCs w:val="20"/>
              </w:rPr>
              <w:t>qu</w:t>
            </w:r>
            <w:r w:rsidRPr="000D24E5">
              <w:rPr>
                <w:spacing w:val="-1"/>
                <w:sz w:val="20"/>
                <w:szCs w:val="20"/>
              </w:rPr>
              <w:t>e</w:t>
            </w:r>
            <w:r w:rsidRPr="000D24E5">
              <w:rPr>
                <w:sz w:val="20"/>
                <w:szCs w:val="20"/>
              </w:rPr>
              <w:t>stio</w:t>
            </w:r>
            <w:r w:rsidRPr="000D24E5">
              <w:rPr>
                <w:spacing w:val="-1"/>
                <w:sz w:val="20"/>
                <w:szCs w:val="20"/>
              </w:rPr>
              <w:t>n</w:t>
            </w:r>
            <w:r w:rsidRPr="000D24E5">
              <w:rPr>
                <w:sz w:val="20"/>
                <w:szCs w:val="20"/>
              </w:rPr>
              <w:t>s at the same t</w:t>
            </w:r>
            <w:r w:rsidRPr="000D24E5">
              <w:rPr>
                <w:spacing w:val="-1"/>
                <w:sz w:val="20"/>
                <w:szCs w:val="20"/>
              </w:rPr>
              <w:t>i</w:t>
            </w:r>
            <w:r w:rsidRPr="000D24E5">
              <w:rPr>
                <w:sz w:val="20"/>
                <w:szCs w:val="20"/>
              </w:rPr>
              <w:t xml:space="preserve">me. (Allow a </w:t>
            </w:r>
            <w:r w:rsidRPr="000D24E5">
              <w:rPr>
                <w:spacing w:val="-2"/>
                <w:sz w:val="20"/>
                <w:szCs w:val="20"/>
              </w:rPr>
              <w:t>f</w:t>
            </w:r>
            <w:r w:rsidRPr="000D24E5">
              <w:rPr>
                <w:sz w:val="20"/>
                <w:szCs w:val="20"/>
              </w:rPr>
              <w:t>ew minut</w:t>
            </w:r>
            <w:r w:rsidRPr="000D24E5">
              <w:rPr>
                <w:spacing w:val="-1"/>
                <w:sz w:val="20"/>
                <w:szCs w:val="20"/>
              </w:rPr>
              <w:t>e</w:t>
            </w:r>
            <w:r w:rsidRPr="000D24E5">
              <w:rPr>
                <w:sz w:val="20"/>
                <w:szCs w:val="20"/>
              </w:rPr>
              <w:t>s for stu</w:t>
            </w:r>
            <w:r w:rsidRPr="000D24E5">
              <w:rPr>
                <w:spacing w:val="-1"/>
                <w:sz w:val="20"/>
                <w:szCs w:val="20"/>
              </w:rPr>
              <w:t>d</w:t>
            </w:r>
            <w:r w:rsidRPr="000D24E5">
              <w:rPr>
                <w:sz w:val="20"/>
                <w:szCs w:val="20"/>
              </w:rPr>
              <w:t>ent respo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w:t>
            </w:r>
          </w:p>
          <w:p w:rsidR="00355107" w:rsidRPr="000D24E5" w:rsidRDefault="00355107" w:rsidP="0008585A">
            <w:pPr>
              <w:ind w:left="108" w:right="180"/>
              <w:rPr>
                <w:sz w:val="20"/>
                <w:szCs w:val="20"/>
              </w:rPr>
            </w:pPr>
          </w:p>
          <w:p w:rsidR="00355107" w:rsidRPr="000D24E5" w:rsidRDefault="00355107" w:rsidP="0008585A">
            <w:pPr>
              <w:ind w:left="108" w:right="180"/>
              <w:rPr>
                <w:sz w:val="20"/>
                <w:szCs w:val="20"/>
              </w:rPr>
            </w:pPr>
            <w:r w:rsidRPr="000D24E5">
              <w:rPr>
                <w:sz w:val="20"/>
                <w:szCs w:val="20"/>
              </w:rPr>
              <w:t>Di</w:t>
            </w:r>
            <w:r w:rsidRPr="000D24E5">
              <w:rPr>
                <w:spacing w:val="-1"/>
                <w:sz w:val="20"/>
                <w:szCs w:val="20"/>
              </w:rPr>
              <w:t>s</w:t>
            </w:r>
            <w:r w:rsidRPr="000D24E5">
              <w:rPr>
                <w:spacing w:val="1"/>
                <w:sz w:val="20"/>
                <w:szCs w:val="20"/>
              </w:rPr>
              <w:t>c</w:t>
            </w:r>
            <w:r w:rsidRPr="000D24E5">
              <w:rPr>
                <w:spacing w:val="-1"/>
                <w:sz w:val="20"/>
                <w:szCs w:val="20"/>
              </w:rPr>
              <w:t>us</w:t>
            </w:r>
            <w:r w:rsidRPr="000D24E5">
              <w:rPr>
                <w:sz w:val="20"/>
                <w:szCs w:val="20"/>
              </w:rPr>
              <w:t>s:</w:t>
            </w:r>
          </w:p>
          <w:p w:rsidR="00355107" w:rsidRPr="000D24E5" w:rsidRDefault="00355107" w:rsidP="0008585A">
            <w:pPr>
              <w:pStyle w:val="ListParagraph"/>
              <w:numPr>
                <w:ilvl w:val="0"/>
                <w:numId w:val="17"/>
              </w:numPr>
              <w:ind w:right="180"/>
              <w:rPr>
                <w:sz w:val="20"/>
                <w:szCs w:val="20"/>
              </w:rPr>
            </w:pPr>
            <w:r w:rsidRPr="000D24E5">
              <w:rPr>
                <w:sz w:val="20"/>
                <w:szCs w:val="20"/>
              </w:rPr>
              <w:t>What h</w:t>
            </w:r>
            <w:r w:rsidRPr="000D24E5">
              <w:rPr>
                <w:spacing w:val="-1"/>
                <w:sz w:val="20"/>
                <w:szCs w:val="20"/>
              </w:rPr>
              <w:t>a</w:t>
            </w:r>
            <w:r w:rsidRPr="000D24E5">
              <w:rPr>
                <w:sz w:val="20"/>
                <w:szCs w:val="20"/>
              </w:rPr>
              <w:t>pp</w:t>
            </w:r>
            <w:r w:rsidRPr="000D24E5">
              <w:rPr>
                <w:spacing w:val="-1"/>
                <w:sz w:val="20"/>
                <w:szCs w:val="20"/>
              </w:rPr>
              <w:t>en</w:t>
            </w:r>
            <w:r w:rsidRPr="000D24E5">
              <w:rPr>
                <w:sz w:val="20"/>
                <w:szCs w:val="20"/>
              </w:rPr>
              <w:t>ed w</w:t>
            </w:r>
            <w:r w:rsidRPr="000D24E5">
              <w:rPr>
                <w:spacing w:val="-1"/>
                <w:sz w:val="20"/>
                <w:szCs w:val="20"/>
              </w:rPr>
              <w:t>h</w:t>
            </w:r>
            <w:r w:rsidRPr="000D24E5">
              <w:rPr>
                <w:sz w:val="20"/>
                <w:szCs w:val="20"/>
              </w:rPr>
              <w:t>en you</w:t>
            </w:r>
            <w:r w:rsidRPr="000D24E5">
              <w:rPr>
                <w:spacing w:val="-2"/>
                <w:sz w:val="20"/>
                <w:szCs w:val="20"/>
              </w:rPr>
              <w:t xml:space="preserve"> </w:t>
            </w:r>
            <w:r w:rsidRPr="000D24E5">
              <w:rPr>
                <w:sz w:val="20"/>
                <w:szCs w:val="20"/>
              </w:rPr>
              <w:t>all sp</w:t>
            </w:r>
            <w:r w:rsidRPr="000D24E5">
              <w:rPr>
                <w:spacing w:val="-1"/>
                <w:sz w:val="20"/>
                <w:szCs w:val="20"/>
              </w:rPr>
              <w:t>o</w:t>
            </w:r>
            <w:r w:rsidRPr="000D24E5">
              <w:rPr>
                <w:spacing w:val="1"/>
                <w:sz w:val="20"/>
                <w:szCs w:val="20"/>
              </w:rPr>
              <w:t>k</w:t>
            </w:r>
            <w:r w:rsidRPr="000D24E5">
              <w:rPr>
                <w:sz w:val="20"/>
                <w:szCs w:val="20"/>
              </w:rPr>
              <w:t xml:space="preserve">e at </w:t>
            </w:r>
            <w:r w:rsidRPr="000D24E5">
              <w:rPr>
                <w:spacing w:val="-1"/>
                <w:sz w:val="20"/>
                <w:szCs w:val="20"/>
              </w:rPr>
              <w:t>o</w:t>
            </w:r>
            <w:r w:rsidRPr="000D24E5">
              <w:rPr>
                <w:sz w:val="20"/>
                <w:szCs w:val="20"/>
              </w:rPr>
              <w:t>nc</w:t>
            </w:r>
            <w:r w:rsidRPr="000D24E5">
              <w:rPr>
                <w:spacing w:val="-1"/>
                <w:sz w:val="20"/>
                <w:szCs w:val="20"/>
              </w:rPr>
              <w:t>e</w:t>
            </w:r>
            <w:r w:rsidRPr="000D24E5">
              <w:rPr>
                <w:sz w:val="20"/>
                <w:szCs w:val="20"/>
              </w:rPr>
              <w:t>?</w:t>
            </w:r>
          </w:p>
          <w:p w:rsidR="00355107" w:rsidRPr="000D24E5" w:rsidRDefault="00355107" w:rsidP="0008585A">
            <w:pPr>
              <w:pStyle w:val="ListParagraph"/>
              <w:numPr>
                <w:ilvl w:val="0"/>
                <w:numId w:val="17"/>
              </w:numPr>
              <w:ind w:right="180"/>
              <w:rPr>
                <w:sz w:val="20"/>
                <w:szCs w:val="20"/>
              </w:rPr>
            </w:pPr>
            <w:r w:rsidRPr="000D24E5">
              <w:rPr>
                <w:sz w:val="20"/>
                <w:szCs w:val="20"/>
              </w:rPr>
              <w:t>What did the</w:t>
            </w:r>
            <w:r w:rsidRPr="000D24E5">
              <w:rPr>
                <w:spacing w:val="-2"/>
                <w:sz w:val="20"/>
                <w:szCs w:val="20"/>
              </w:rPr>
              <w:t xml:space="preserve"> </w:t>
            </w:r>
            <w:r w:rsidRPr="000D24E5">
              <w:rPr>
                <w:sz w:val="20"/>
                <w:szCs w:val="20"/>
              </w:rPr>
              <w:t>observ</w:t>
            </w:r>
            <w:r w:rsidRPr="000D24E5">
              <w:rPr>
                <w:spacing w:val="-1"/>
                <w:sz w:val="20"/>
                <w:szCs w:val="20"/>
              </w:rPr>
              <w:t>e</w:t>
            </w:r>
            <w:r w:rsidRPr="000D24E5">
              <w:rPr>
                <w:sz w:val="20"/>
                <w:szCs w:val="20"/>
              </w:rPr>
              <w:t xml:space="preserve">rs </w:t>
            </w:r>
            <w:r w:rsidRPr="000D24E5">
              <w:rPr>
                <w:spacing w:val="-1"/>
                <w:sz w:val="20"/>
                <w:szCs w:val="20"/>
              </w:rPr>
              <w:t>n</w:t>
            </w:r>
            <w:r w:rsidRPr="000D24E5">
              <w:rPr>
                <w:sz w:val="20"/>
                <w:szCs w:val="20"/>
              </w:rPr>
              <w:t>otice?</w:t>
            </w:r>
          </w:p>
          <w:p w:rsidR="00355107" w:rsidRPr="000D24E5" w:rsidRDefault="00355107" w:rsidP="0008585A">
            <w:pPr>
              <w:pStyle w:val="ListParagraph"/>
              <w:numPr>
                <w:ilvl w:val="0"/>
                <w:numId w:val="17"/>
              </w:numPr>
              <w:ind w:right="180"/>
              <w:rPr>
                <w:sz w:val="20"/>
                <w:szCs w:val="20"/>
              </w:rPr>
            </w:pPr>
            <w:r w:rsidRPr="000D24E5">
              <w:rPr>
                <w:sz w:val="20"/>
                <w:szCs w:val="20"/>
              </w:rPr>
              <w:t>Is it important</w:t>
            </w:r>
            <w:r w:rsidRPr="000D24E5">
              <w:rPr>
                <w:spacing w:val="-2"/>
                <w:sz w:val="20"/>
                <w:szCs w:val="20"/>
              </w:rPr>
              <w:t xml:space="preserve"> </w:t>
            </w:r>
            <w:r w:rsidRPr="000D24E5">
              <w:rPr>
                <w:sz w:val="20"/>
                <w:szCs w:val="20"/>
              </w:rPr>
              <w:t>to use your l</w:t>
            </w:r>
            <w:r w:rsidRPr="000D24E5">
              <w:rPr>
                <w:spacing w:val="-1"/>
                <w:sz w:val="20"/>
                <w:szCs w:val="20"/>
              </w:rPr>
              <w:t>i</w:t>
            </w:r>
            <w:r w:rsidRPr="000D24E5">
              <w:rPr>
                <w:sz w:val="20"/>
                <w:szCs w:val="20"/>
              </w:rPr>
              <w:t>steni</w:t>
            </w:r>
            <w:r w:rsidRPr="000D24E5">
              <w:rPr>
                <w:spacing w:val="-1"/>
                <w:sz w:val="20"/>
                <w:szCs w:val="20"/>
              </w:rPr>
              <w:t>n</w:t>
            </w:r>
            <w:r w:rsidRPr="000D24E5">
              <w:rPr>
                <w:sz w:val="20"/>
                <w:szCs w:val="20"/>
              </w:rPr>
              <w:t>g and sp</w:t>
            </w:r>
            <w:r w:rsidRPr="000D24E5">
              <w:rPr>
                <w:spacing w:val="-1"/>
                <w:sz w:val="20"/>
                <w:szCs w:val="20"/>
              </w:rPr>
              <w:t>e</w:t>
            </w:r>
            <w:r w:rsidRPr="000D24E5">
              <w:rPr>
                <w:sz w:val="20"/>
                <w:szCs w:val="20"/>
              </w:rPr>
              <w:t>ak</w:t>
            </w:r>
            <w:r w:rsidRPr="000D24E5">
              <w:rPr>
                <w:spacing w:val="-1"/>
                <w:sz w:val="20"/>
                <w:szCs w:val="20"/>
              </w:rPr>
              <w:t>i</w:t>
            </w:r>
            <w:r w:rsidRPr="000D24E5">
              <w:rPr>
                <w:sz w:val="20"/>
                <w:szCs w:val="20"/>
              </w:rPr>
              <w:t>ng skil</w:t>
            </w:r>
            <w:r w:rsidRPr="000D24E5">
              <w:rPr>
                <w:spacing w:val="-1"/>
                <w:sz w:val="20"/>
                <w:szCs w:val="20"/>
              </w:rPr>
              <w:t>l</w:t>
            </w:r>
            <w:r w:rsidRPr="000D24E5">
              <w:rPr>
                <w:sz w:val="20"/>
                <w:szCs w:val="20"/>
              </w:rPr>
              <w:t>s in the cl</w:t>
            </w:r>
            <w:r w:rsidRPr="000D24E5">
              <w:rPr>
                <w:spacing w:val="-1"/>
                <w:sz w:val="20"/>
                <w:szCs w:val="20"/>
              </w:rPr>
              <w:t>as</w:t>
            </w:r>
            <w:r w:rsidRPr="000D24E5">
              <w:rPr>
                <w:sz w:val="20"/>
                <w:szCs w:val="20"/>
              </w:rPr>
              <w:t>sroom?</w:t>
            </w:r>
            <w:r w:rsidRPr="000D24E5">
              <w:rPr>
                <w:spacing w:val="55"/>
                <w:sz w:val="20"/>
                <w:szCs w:val="20"/>
              </w:rPr>
              <w:t xml:space="preserve"> </w:t>
            </w:r>
            <w:r w:rsidRPr="000D24E5">
              <w:rPr>
                <w:sz w:val="20"/>
                <w:szCs w:val="20"/>
              </w:rPr>
              <w:t>Why?</w:t>
            </w:r>
          </w:p>
          <w:p w:rsidR="00355107" w:rsidRPr="000D24E5" w:rsidRDefault="00355107" w:rsidP="0008585A">
            <w:pPr>
              <w:pStyle w:val="ListParagraph"/>
              <w:numPr>
                <w:ilvl w:val="0"/>
                <w:numId w:val="17"/>
              </w:numPr>
              <w:ind w:right="180"/>
              <w:rPr>
                <w:sz w:val="20"/>
                <w:szCs w:val="20"/>
              </w:rPr>
            </w:pPr>
            <w:r w:rsidRPr="000D24E5">
              <w:rPr>
                <w:sz w:val="20"/>
                <w:szCs w:val="20"/>
              </w:rPr>
              <w:t>Why</w:t>
            </w:r>
            <w:r w:rsidRPr="000D24E5">
              <w:rPr>
                <w:spacing w:val="-1"/>
                <w:sz w:val="20"/>
                <w:szCs w:val="20"/>
              </w:rPr>
              <w:t xml:space="preserve"> </w:t>
            </w:r>
            <w:r w:rsidRPr="000D24E5">
              <w:rPr>
                <w:sz w:val="20"/>
                <w:szCs w:val="20"/>
              </w:rPr>
              <w:t>is it</w:t>
            </w:r>
            <w:r w:rsidRPr="000D24E5">
              <w:rPr>
                <w:spacing w:val="-1"/>
                <w:sz w:val="20"/>
                <w:szCs w:val="20"/>
              </w:rPr>
              <w:t xml:space="preserve"> </w:t>
            </w:r>
            <w:r w:rsidRPr="000D24E5">
              <w:rPr>
                <w:sz w:val="20"/>
                <w:szCs w:val="20"/>
              </w:rPr>
              <w:t>important</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ta</w:t>
            </w:r>
            <w:r w:rsidRPr="000D24E5">
              <w:rPr>
                <w:spacing w:val="1"/>
                <w:sz w:val="20"/>
                <w:szCs w:val="20"/>
              </w:rPr>
              <w:t>k</w:t>
            </w:r>
            <w:r w:rsidRPr="000D24E5">
              <w:rPr>
                <w:sz w:val="20"/>
                <w:szCs w:val="20"/>
              </w:rPr>
              <w:t>e</w:t>
            </w:r>
            <w:r w:rsidRPr="000D24E5">
              <w:rPr>
                <w:spacing w:val="-1"/>
                <w:sz w:val="20"/>
                <w:szCs w:val="20"/>
              </w:rPr>
              <w:t xml:space="preserve"> </w:t>
            </w:r>
            <w:r w:rsidRPr="000D24E5">
              <w:rPr>
                <w:sz w:val="20"/>
                <w:szCs w:val="20"/>
              </w:rPr>
              <w:t>turns during</w:t>
            </w:r>
            <w:r w:rsidRPr="000D24E5">
              <w:rPr>
                <w:spacing w:val="-1"/>
                <w:sz w:val="20"/>
                <w:szCs w:val="20"/>
              </w:rPr>
              <w:t xml:space="preserve"> </w:t>
            </w:r>
            <w:r w:rsidRPr="000D24E5">
              <w:rPr>
                <w:sz w:val="20"/>
                <w:szCs w:val="20"/>
              </w:rPr>
              <w:t>a</w:t>
            </w:r>
            <w:r w:rsidRPr="000D24E5">
              <w:rPr>
                <w:spacing w:val="-1"/>
                <w:sz w:val="20"/>
                <w:szCs w:val="20"/>
              </w:rPr>
              <w:t xml:space="preserve"> </w:t>
            </w:r>
            <w:r w:rsidRPr="000D24E5">
              <w:rPr>
                <w:spacing w:val="1"/>
                <w:sz w:val="20"/>
                <w:szCs w:val="20"/>
              </w:rPr>
              <w:t>c</w:t>
            </w:r>
            <w:r w:rsidRPr="000D24E5">
              <w:rPr>
                <w:sz w:val="20"/>
                <w:szCs w:val="20"/>
              </w:rPr>
              <w:t>lass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355107" w:rsidRPr="000D24E5" w:rsidRDefault="00355107" w:rsidP="00574696">
            <w:pPr>
              <w:ind w:right="206"/>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355107" w:rsidRPr="000D24E5" w:rsidRDefault="00355107" w:rsidP="00574696">
            <w:pPr>
              <w:rPr>
                <w:sz w:val="20"/>
                <w:szCs w:val="20"/>
              </w:rPr>
            </w:pPr>
          </w:p>
          <w:p w:rsidR="00355107" w:rsidRPr="000D24E5" w:rsidRDefault="00355107" w:rsidP="00574696">
            <w:pPr>
              <w:ind w:left="109" w:right="357"/>
              <w:rPr>
                <w:sz w:val="20"/>
                <w:szCs w:val="20"/>
              </w:rPr>
            </w:pPr>
            <w:r w:rsidRPr="000D24E5">
              <w:rPr>
                <w:sz w:val="20"/>
                <w:szCs w:val="20"/>
              </w:rPr>
              <w:t>Students will</w:t>
            </w:r>
            <w:r w:rsidRPr="000D24E5">
              <w:rPr>
                <w:spacing w:val="-2"/>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tice th</w:t>
            </w:r>
            <w:r w:rsidRPr="000D24E5">
              <w:rPr>
                <w:spacing w:val="-1"/>
                <w:sz w:val="20"/>
                <w:szCs w:val="20"/>
              </w:rPr>
              <w:t>i</w:t>
            </w:r>
            <w:r w:rsidRPr="000D24E5">
              <w:rPr>
                <w:sz w:val="20"/>
                <w:szCs w:val="20"/>
              </w:rPr>
              <w:t>s standard and</w:t>
            </w:r>
            <w:r w:rsidRPr="000D24E5">
              <w:rPr>
                <w:spacing w:val="-2"/>
                <w:sz w:val="20"/>
                <w:szCs w:val="20"/>
              </w:rPr>
              <w:t xml:space="preserve"> </w:t>
            </w:r>
            <w:r w:rsidRPr="000D24E5">
              <w:rPr>
                <w:sz w:val="20"/>
                <w:szCs w:val="20"/>
              </w:rPr>
              <w:t>element duri</w:t>
            </w:r>
            <w:r w:rsidRPr="000D24E5">
              <w:rPr>
                <w:spacing w:val="-1"/>
                <w:sz w:val="20"/>
                <w:szCs w:val="20"/>
              </w:rPr>
              <w:t>n</w:t>
            </w:r>
            <w:r w:rsidRPr="000D24E5">
              <w:rPr>
                <w:sz w:val="20"/>
                <w:szCs w:val="20"/>
              </w:rPr>
              <w:t>g r</w:t>
            </w:r>
            <w:r w:rsidRPr="000D24E5">
              <w:rPr>
                <w:spacing w:val="-1"/>
                <w:sz w:val="20"/>
                <w:szCs w:val="20"/>
              </w:rPr>
              <w:t>e</w:t>
            </w:r>
            <w:r w:rsidRPr="000D24E5">
              <w:rPr>
                <w:sz w:val="20"/>
                <w:szCs w:val="20"/>
              </w:rPr>
              <w:t>adi</w:t>
            </w:r>
            <w:r w:rsidRPr="000D24E5">
              <w:rPr>
                <w:spacing w:val="-1"/>
                <w:sz w:val="20"/>
                <w:szCs w:val="20"/>
              </w:rPr>
              <w:t>n</w:t>
            </w:r>
            <w:r w:rsidRPr="000D24E5">
              <w:rPr>
                <w:sz w:val="20"/>
                <w:szCs w:val="20"/>
              </w:rPr>
              <w:t>g, soc</w:t>
            </w:r>
            <w:r w:rsidRPr="000D24E5">
              <w:rPr>
                <w:spacing w:val="-1"/>
                <w:sz w:val="20"/>
                <w:szCs w:val="20"/>
              </w:rPr>
              <w:t>i</w:t>
            </w:r>
            <w:r w:rsidRPr="000D24E5">
              <w:rPr>
                <w:sz w:val="20"/>
                <w:szCs w:val="20"/>
              </w:rPr>
              <w:t>al stud</w:t>
            </w:r>
            <w:r w:rsidRPr="000D24E5">
              <w:rPr>
                <w:spacing w:val="-1"/>
                <w:sz w:val="20"/>
                <w:szCs w:val="20"/>
              </w:rPr>
              <w:t>i</w:t>
            </w:r>
            <w:r w:rsidRPr="000D24E5">
              <w:rPr>
                <w:sz w:val="20"/>
                <w:szCs w:val="20"/>
              </w:rPr>
              <w:t>es, and/</w:t>
            </w:r>
            <w:r w:rsidRPr="000D24E5">
              <w:rPr>
                <w:spacing w:val="-1"/>
                <w:sz w:val="20"/>
                <w:szCs w:val="20"/>
              </w:rPr>
              <w:t>o</w:t>
            </w:r>
            <w:r w:rsidRPr="000D24E5">
              <w:rPr>
                <w:sz w:val="20"/>
                <w:szCs w:val="20"/>
              </w:rPr>
              <w:t>r sc</w:t>
            </w:r>
            <w:r w:rsidRPr="000D24E5">
              <w:rPr>
                <w:spacing w:val="-1"/>
                <w:sz w:val="20"/>
                <w:szCs w:val="20"/>
              </w:rPr>
              <w:t>i</w:t>
            </w:r>
            <w:r w:rsidRPr="000D24E5">
              <w:rPr>
                <w:sz w:val="20"/>
                <w:szCs w:val="20"/>
              </w:rPr>
              <w:t xml:space="preserve">ence </w:t>
            </w:r>
            <w:r w:rsidRPr="000D24E5">
              <w:rPr>
                <w:spacing w:val="1"/>
                <w:sz w:val="20"/>
                <w:szCs w:val="20"/>
              </w:rPr>
              <w:t>s</w:t>
            </w:r>
            <w:r w:rsidRPr="000D24E5">
              <w:rPr>
                <w:spacing w:val="-1"/>
                <w:sz w:val="20"/>
                <w:szCs w:val="20"/>
              </w:rPr>
              <w:t>e</w:t>
            </w:r>
            <w:r w:rsidRPr="000D24E5">
              <w:rPr>
                <w:spacing w:val="1"/>
                <w:sz w:val="20"/>
                <w:szCs w:val="20"/>
              </w:rPr>
              <w:t>ss</w:t>
            </w:r>
            <w:r w:rsidRPr="000D24E5">
              <w:rPr>
                <w:spacing w:val="-1"/>
                <w:sz w:val="20"/>
                <w:szCs w:val="20"/>
              </w:rPr>
              <w:t>i</w:t>
            </w:r>
            <w:r w:rsidRPr="000D24E5">
              <w:rPr>
                <w:spacing w:val="1"/>
                <w:sz w:val="20"/>
                <w:szCs w:val="20"/>
              </w:rPr>
              <w:t>o</w:t>
            </w:r>
            <w:r w:rsidRPr="000D24E5">
              <w:rPr>
                <w:spacing w:val="-1"/>
                <w:sz w:val="20"/>
                <w:szCs w:val="20"/>
              </w:rPr>
              <w:t>n</w:t>
            </w:r>
            <w:r w:rsidRPr="000D24E5">
              <w:rPr>
                <w:spacing w:val="1"/>
                <w:sz w:val="20"/>
                <w:szCs w:val="20"/>
              </w:rPr>
              <w:t>s.</w:t>
            </w:r>
          </w:p>
          <w:p w:rsidR="00355107" w:rsidRPr="000D24E5" w:rsidRDefault="00355107" w:rsidP="00574696">
            <w:pPr>
              <w:rPr>
                <w:sz w:val="20"/>
                <w:szCs w:val="20"/>
              </w:rPr>
            </w:pPr>
          </w:p>
          <w:p w:rsidR="00355107" w:rsidRPr="000D24E5" w:rsidRDefault="00355107" w:rsidP="00574696">
            <w:pPr>
              <w:ind w:left="109" w:right="156"/>
              <w:rPr>
                <w:sz w:val="20"/>
                <w:szCs w:val="20"/>
              </w:rPr>
            </w:pPr>
            <w:r w:rsidRPr="000D24E5">
              <w:rPr>
                <w:sz w:val="20"/>
                <w:szCs w:val="20"/>
              </w:rPr>
              <w:t>After readi</w:t>
            </w:r>
            <w:r w:rsidRPr="000D24E5">
              <w:rPr>
                <w:spacing w:val="-1"/>
                <w:sz w:val="20"/>
                <w:szCs w:val="20"/>
              </w:rPr>
              <w:t>n</w:t>
            </w:r>
            <w:r w:rsidRPr="000D24E5">
              <w:rPr>
                <w:sz w:val="20"/>
                <w:szCs w:val="20"/>
              </w:rPr>
              <w:t>g the bo</w:t>
            </w:r>
            <w:r w:rsidRPr="000D24E5">
              <w:rPr>
                <w:spacing w:val="-1"/>
                <w:sz w:val="20"/>
                <w:szCs w:val="20"/>
              </w:rPr>
              <w:t>o</w:t>
            </w:r>
            <w:r w:rsidRPr="000D24E5">
              <w:rPr>
                <w:sz w:val="20"/>
                <w:szCs w:val="20"/>
              </w:rPr>
              <w:t xml:space="preserve">k, </w:t>
            </w:r>
            <w:r w:rsidRPr="000D24E5">
              <w:rPr>
                <w:i/>
                <w:iCs/>
                <w:sz w:val="20"/>
                <w:szCs w:val="20"/>
              </w:rPr>
              <w:t>The</w:t>
            </w:r>
            <w:r w:rsidRPr="000D24E5">
              <w:rPr>
                <w:i/>
                <w:iCs/>
                <w:spacing w:val="-1"/>
                <w:sz w:val="20"/>
                <w:szCs w:val="20"/>
              </w:rPr>
              <w:t xml:space="preserve"> Mi</w:t>
            </w:r>
            <w:r w:rsidRPr="000D24E5">
              <w:rPr>
                <w:i/>
                <w:iCs/>
                <w:sz w:val="20"/>
                <w:szCs w:val="20"/>
              </w:rPr>
              <w:t>ra</w:t>
            </w:r>
            <w:r w:rsidRPr="000D24E5">
              <w:rPr>
                <w:i/>
                <w:iCs/>
                <w:spacing w:val="-1"/>
                <w:sz w:val="20"/>
                <w:szCs w:val="20"/>
              </w:rPr>
              <w:t>c</w:t>
            </w:r>
            <w:r w:rsidRPr="000D24E5">
              <w:rPr>
                <w:i/>
                <w:iCs/>
                <w:sz w:val="20"/>
                <w:szCs w:val="20"/>
              </w:rPr>
              <w:t>u</w:t>
            </w:r>
            <w:r w:rsidRPr="000D24E5">
              <w:rPr>
                <w:i/>
                <w:iCs/>
                <w:spacing w:val="-1"/>
                <w:sz w:val="20"/>
                <w:szCs w:val="20"/>
              </w:rPr>
              <w:t>l</w:t>
            </w:r>
            <w:r w:rsidRPr="000D24E5">
              <w:rPr>
                <w:i/>
                <w:iCs/>
                <w:sz w:val="20"/>
                <w:szCs w:val="20"/>
              </w:rPr>
              <w:t>o</w:t>
            </w:r>
            <w:r w:rsidRPr="000D24E5">
              <w:rPr>
                <w:i/>
                <w:iCs/>
                <w:spacing w:val="-1"/>
                <w:sz w:val="20"/>
                <w:szCs w:val="20"/>
              </w:rPr>
              <w:t>u</w:t>
            </w:r>
            <w:r w:rsidRPr="000D24E5">
              <w:rPr>
                <w:i/>
                <w:iCs/>
                <w:sz w:val="20"/>
                <w:szCs w:val="20"/>
              </w:rPr>
              <w:t xml:space="preserve">s </w:t>
            </w:r>
            <w:r w:rsidRPr="000D24E5">
              <w:rPr>
                <w:i/>
                <w:iCs/>
                <w:spacing w:val="-1"/>
                <w:sz w:val="20"/>
                <w:szCs w:val="20"/>
              </w:rPr>
              <w:t>J</w:t>
            </w:r>
            <w:r w:rsidRPr="000D24E5">
              <w:rPr>
                <w:i/>
                <w:iCs/>
                <w:sz w:val="20"/>
                <w:szCs w:val="20"/>
              </w:rPr>
              <w:t>our</w:t>
            </w:r>
            <w:r w:rsidRPr="000D24E5">
              <w:rPr>
                <w:i/>
                <w:iCs/>
                <w:spacing w:val="-1"/>
                <w:sz w:val="20"/>
                <w:szCs w:val="20"/>
              </w:rPr>
              <w:t>n</w:t>
            </w:r>
            <w:r w:rsidRPr="000D24E5">
              <w:rPr>
                <w:i/>
                <w:iCs/>
                <w:sz w:val="20"/>
                <w:szCs w:val="20"/>
              </w:rPr>
              <w:t xml:space="preserve">ey of Edward Tulane </w:t>
            </w:r>
            <w:r w:rsidRPr="000D24E5">
              <w:rPr>
                <w:sz w:val="20"/>
                <w:szCs w:val="20"/>
              </w:rPr>
              <w:t>by Kate DiCamillo,</w:t>
            </w:r>
            <w:r w:rsidRPr="000D24E5">
              <w:rPr>
                <w:spacing w:val="-1"/>
                <w:sz w:val="20"/>
                <w:szCs w:val="20"/>
              </w:rPr>
              <w:t xml:space="preserve"> </w:t>
            </w:r>
            <w:r w:rsidRPr="000D24E5">
              <w:rPr>
                <w:sz w:val="20"/>
                <w:szCs w:val="20"/>
              </w:rPr>
              <w:t>students will reflect on</w:t>
            </w:r>
            <w:r w:rsidRPr="000D24E5">
              <w:rPr>
                <w:spacing w:val="-2"/>
                <w:sz w:val="20"/>
                <w:szCs w:val="20"/>
              </w:rPr>
              <w:t xml:space="preserve"> </w:t>
            </w:r>
            <w:r w:rsidRPr="000D24E5">
              <w:rPr>
                <w:sz w:val="20"/>
                <w:szCs w:val="20"/>
              </w:rPr>
              <w:t>w</w:t>
            </w:r>
            <w:r w:rsidRPr="000D24E5">
              <w:rPr>
                <w:spacing w:val="-1"/>
                <w:sz w:val="20"/>
                <w:szCs w:val="20"/>
              </w:rPr>
              <w:t>h</w:t>
            </w:r>
            <w:r w:rsidRPr="000D24E5">
              <w:rPr>
                <w:sz w:val="20"/>
                <w:szCs w:val="20"/>
              </w:rPr>
              <w:t>at we learn from others w</w:t>
            </w:r>
            <w:r w:rsidRPr="000D24E5">
              <w:rPr>
                <w:spacing w:val="-1"/>
                <w:sz w:val="20"/>
                <w:szCs w:val="20"/>
              </w:rPr>
              <w:t>h</w:t>
            </w:r>
            <w:r w:rsidRPr="000D24E5">
              <w:rPr>
                <w:sz w:val="20"/>
                <w:szCs w:val="20"/>
              </w:rPr>
              <w:t>en we carefully</w:t>
            </w:r>
            <w:r w:rsidRPr="000D24E5">
              <w:rPr>
                <w:spacing w:val="-1"/>
                <w:sz w:val="20"/>
                <w:szCs w:val="20"/>
              </w:rPr>
              <w:t xml:space="preserve"> </w:t>
            </w:r>
            <w:r w:rsidRPr="000D24E5">
              <w:rPr>
                <w:sz w:val="20"/>
                <w:szCs w:val="20"/>
              </w:rPr>
              <w:t>list</w:t>
            </w:r>
            <w:r w:rsidRPr="000D24E5">
              <w:rPr>
                <w:spacing w:val="-1"/>
                <w:sz w:val="20"/>
                <w:szCs w:val="20"/>
              </w:rPr>
              <w:t>e</w:t>
            </w:r>
            <w:r w:rsidRPr="000D24E5">
              <w:rPr>
                <w:sz w:val="20"/>
                <w:szCs w:val="20"/>
              </w:rPr>
              <w:t>n. Students will</w:t>
            </w:r>
            <w:r w:rsidRPr="000D24E5">
              <w:rPr>
                <w:spacing w:val="-1"/>
                <w:sz w:val="20"/>
                <w:szCs w:val="20"/>
              </w:rPr>
              <w:t xml:space="preserve"> </w:t>
            </w:r>
            <w:r w:rsidRPr="000D24E5">
              <w:rPr>
                <w:sz w:val="20"/>
                <w:szCs w:val="20"/>
              </w:rPr>
              <w:t xml:space="preserve">create a </w:t>
            </w:r>
            <w:r w:rsidRPr="000D24E5">
              <w:rPr>
                <w:spacing w:val="-1"/>
                <w:sz w:val="20"/>
                <w:szCs w:val="20"/>
              </w:rPr>
              <w:t>T-</w:t>
            </w:r>
            <w:r w:rsidRPr="000D24E5">
              <w:rPr>
                <w:sz w:val="20"/>
                <w:szCs w:val="20"/>
              </w:rPr>
              <w:t>Ch</w:t>
            </w:r>
            <w:r w:rsidRPr="000D24E5">
              <w:rPr>
                <w:spacing w:val="-1"/>
                <w:sz w:val="20"/>
                <w:szCs w:val="20"/>
              </w:rPr>
              <w:t>a</w:t>
            </w:r>
            <w:r w:rsidRPr="000D24E5">
              <w:rPr>
                <w:sz w:val="20"/>
                <w:szCs w:val="20"/>
              </w:rPr>
              <w:t>rt, listing times</w:t>
            </w:r>
            <w:r w:rsidRPr="000D24E5">
              <w:rPr>
                <w:spacing w:val="-2"/>
                <w:sz w:val="20"/>
                <w:szCs w:val="20"/>
              </w:rPr>
              <w:t xml:space="preserve"> </w:t>
            </w:r>
            <w:r w:rsidRPr="000D24E5">
              <w:rPr>
                <w:sz w:val="20"/>
                <w:szCs w:val="20"/>
              </w:rPr>
              <w:t>wh</w:t>
            </w:r>
            <w:r w:rsidRPr="000D24E5">
              <w:rPr>
                <w:spacing w:val="-1"/>
                <w:sz w:val="20"/>
                <w:szCs w:val="20"/>
              </w:rPr>
              <w:t>e</w:t>
            </w:r>
            <w:r w:rsidRPr="000D24E5">
              <w:rPr>
                <w:sz w:val="20"/>
                <w:szCs w:val="20"/>
              </w:rPr>
              <w:t>n it is important to list</w:t>
            </w:r>
            <w:r w:rsidRPr="000D24E5">
              <w:rPr>
                <w:spacing w:val="-1"/>
                <w:sz w:val="20"/>
                <w:szCs w:val="20"/>
              </w:rPr>
              <w:t>e</w:t>
            </w:r>
            <w:r w:rsidRPr="000D24E5">
              <w:rPr>
                <w:sz w:val="20"/>
                <w:szCs w:val="20"/>
              </w:rPr>
              <w:t>n at home and in the c</w:t>
            </w:r>
            <w:r w:rsidRPr="000D24E5">
              <w:rPr>
                <w:spacing w:val="-1"/>
                <w:sz w:val="20"/>
                <w:szCs w:val="20"/>
              </w:rPr>
              <w:t>la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 xml:space="preserve">m and </w:t>
            </w:r>
            <w:r w:rsidRPr="000D24E5">
              <w:rPr>
                <w:spacing w:val="-2"/>
                <w:sz w:val="20"/>
                <w:szCs w:val="20"/>
              </w:rPr>
              <w:t>t</w:t>
            </w:r>
            <w:r w:rsidRPr="000D24E5">
              <w:rPr>
                <w:sz w:val="20"/>
                <w:szCs w:val="20"/>
              </w:rPr>
              <w:t>he be</w:t>
            </w:r>
            <w:r w:rsidRPr="000D24E5">
              <w:rPr>
                <w:spacing w:val="-1"/>
                <w:sz w:val="20"/>
                <w:szCs w:val="20"/>
              </w:rPr>
              <w:t>n</w:t>
            </w:r>
            <w:r w:rsidRPr="000D24E5">
              <w:rPr>
                <w:sz w:val="20"/>
                <w:szCs w:val="20"/>
              </w:rPr>
              <w:t>efits of each.</w:t>
            </w:r>
          </w:p>
          <w:p w:rsidR="00355107" w:rsidRPr="000D24E5" w:rsidRDefault="00355107" w:rsidP="00574696">
            <w:pPr>
              <w:rPr>
                <w:sz w:val="20"/>
                <w:szCs w:val="20"/>
              </w:rPr>
            </w:pPr>
          </w:p>
          <w:p w:rsidR="00355107" w:rsidRPr="000D24E5" w:rsidRDefault="00355107" w:rsidP="00317D0D">
            <w:pPr>
              <w:ind w:left="109" w:right="125"/>
              <w:rPr>
                <w:sz w:val="20"/>
                <w:szCs w:val="20"/>
              </w:rPr>
            </w:pPr>
            <w:r w:rsidRPr="000D24E5">
              <w:rPr>
                <w:sz w:val="20"/>
                <w:szCs w:val="20"/>
              </w:rPr>
              <w:t>(Bo</w:t>
            </w:r>
            <w:r w:rsidRPr="000D24E5">
              <w:rPr>
                <w:spacing w:val="-1"/>
                <w:sz w:val="20"/>
                <w:szCs w:val="20"/>
              </w:rPr>
              <w:t>o</w:t>
            </w:r>
            <w:r w:rsidRPr="000D24E5">
              <w:rPr>
                <w:sz w:val="20"/>
                <w:szCs w:val="20"/>
              </w:rPr>
              <w:t>k Sum</w:t>
            </w:r>
            <w:r w:rsidRPr="000D24E5">
              <w:rPr>
                <w:spacing w:val="-1"/>
                <w:sz w:val="20"/>
                <w:szCs w:val="20"/>
              </w:rPr>
              <w:t>m</w:t>
            </w:r>
            <w:r w:rsidRPr="000D24E5">
              <w:rPr>
                <w:sz w:val="20"/>
                <w:szCs w:val="20"/>
              </w:rPr>
              <w:t>ary) Edward Tulane, a co</w:t>
            </w:r>
            <w:r w:rsidRPr="000D24E5">
              <w:rPr>
                <w:spacing w:val="-1"/>
                <w:sz w:val="20"/>
                <w:szCs w:val="20"/>
              </w:rPr>
              <w:t>l</w:t>
            </w:r>
            <w:r w:rsidRPr="000D24E5">
              <w:rPr>
                <w:sz w:val="20"/>
                <w:szCs w:val="20"/>
              </w:rPr>
              <w:t>d-h</w:t>
            </w:r>
            <w:r w:rsidRPr="000D24E5">
              <w:rPr>
                <w:spacing w:val="-1"/>
                <w:sz w:val="20"/>
                <w:szCs w:val="20"/>
              </w:rPr>
              <w:t>e</w:t>
            </w:r>
            <w:r w:rsidRPr="000D24E5">
              <w:rPr>
                <w:sz w:val="20"/>
                <w:szCs w:val="20"/>
              </w:rPr>
              <w:t>art</w:t>
            </w:r>
            <w:r w:rsidRPr="000D24E5">
              <w:rPr>
                <w:spacing w:val="-1"/>
                <w:sz w:val="20"/>
                <w:szCs w:val="20"/>
              </w:rPr>
              <w:t>e</w:t>
            </w:r>
            <w:r w:rsidRPr="000D24E5">
              <w:rPr>
                <w:sz w:val="20"/>
                <w:szCs w:val="20"/>
              </w:rPr>
              <w:t>d and proud toy</w:t>
            </w:r>
            <w:r w:rsidRPr="000D24E5">
              <w:rPr>
                <w:spacing w:val="-2"/>
                <w:sz w:val="20"/>
                <w:szCs w:val="20"/>
              </w:rPr>
              <w:t xml:space="preserve"> </w:t>
            </w:r>
            <w:r w:rsidRPr="000D24E5">
              <w:rPr>
                <w:sz w:val="20"/>
                <w:szCs w:val="20"/>
              </w:rPr>
              <w:t>rabbit, loves</w:t>
            </w:r>
            <w:r w:rsidRPr="000D24E5">
              <w:rPr>
                <w:spacing w:val="-2"/>
                <w:sz w:val="20"/>
                <w:szCs w:val="20"/>
              </w:rPr>
              <w:t xml:space="preserve"> </w:t>
            </w:r>
            <w:r w:rsidRPr="000D24E5">
              <w:rPr>
                <w:sz w:val="20"/>
                <w:szCs w:val="20"/>
              </w:rPr>
              <w:t xml:space="preserve">only himself </w:t>
            </w:r>
            <w:r w:rsidRPr="000D24E5">
              <w:rPr>
                <w:spacing w:val="-1"/>
                <w:sz w:val="20"/>
                <w:szCs w:val="20"/>
              </w:rPr>
              <w:t>u</w:t>
            </w:r>
            <w:r w:rsidRPr="000D24E5">
              <w:rPr>
                <w:sz w:val="20"/>
                <w:szCs w:val="20"/>
              </w:rPr>
              <w:t>ntil he is se</w:t>
            </w:r>
            <w:r w:rsidRPr="000D24E5">
              <w:rPr>
                <w:spacing w:val="-1"/>
                <w:sz w:val="20"/>
                <w:szCs w:val="20"/>
              </w:rPr>
              <w:t>p</w:t>
            </w:r>
            <w:r w:rsidRPr="000D24E5">
              <w:rPr>
                <w:sz w:val="20"/>
                <w:szCs w:val="20"/>
              </w:rPr>
              <w:t>arat</w:t>
            </w:r>
            <w:r w:rsidRPr="000D24E5">
              <w:rPr>
                <w:spacing w:val="-1"/>
                <w:sz w:val="20"/>
                <w:szCs w:val="20"/>
              </w:rPr>
              <w:t>e</w:t>
            </w:r>
            <w:r w:rsidRPr="000D24E5">
              <w:rPr>
                <w:sz w:val="20"/>
                <w:szCs w:val="20"/>
              </w:rPr>
              <w:t>d fr</w:t>
            </w:r>
            <w:r w:rsidRPr="000D24E5">
              <w:rPr>
                <w:spacing w:val="-1"/>
                <w:sz w:val="20"/>
                <w:szCs w:val="20"/>
              </w:rPr>
              <w:t>o</w:t>
            </w:r>
            <w:r w:rsidRPr="000D24E5">
              <w:rPr>
                <w:sz w:val="20"/>
                <w:szCs w:val="20"/>
              </w:rPr>
              <w:t>m the little girl who a</w:t>
            </w:r>
            <w:r w:rsidRPr="000D24E5">
              <w:rPr>
                <w:spacing w:val="-1"/>
                <w:sz w:val="20"/>
                <w:szCs w:val="20"/>
              </w:rPr>
              <w:t>d</w:t>
            </w:r>
            <w:r w:rsidRPr="000D24E5">
              <w:rPr>
                <w:sz w:val="20"/>
                <w:szCs w:val="20"/>
              </w:rPr>
              <w:t>or</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 xml:space="preserve">him and travels </w:t>
            </w:r>
            <w:r w:rsidRPr="000D24E5">
              <w:rPr>
                <w:spacing w:val="-1"/>
                <w:sz w:val="20"/>
                <w:szCs w:val="20"/>
              </w:rPr>
              <w:t>a</w:t>
            </w:r>
            <w:r w:rsidRPr="000D24E5">
              <w:rPr>
                <w:spacing w:val="1"/>
                <w:sz w:val="20"/>
                <w:szCs w:val="20"/>
              </w:rPr>
              <w:t>c</w:t>
            </w:r>
            <w:r w:rsidRPr="000D24E5">
              <w:rPr>
                <w:sz w:val="20"/>
                <w:szCs w:val="20"/>
              </w:rPr>
              <w:t>ross the c</w:t>
            </w:r>
            <w:r w:rsidRPr="000D24E5">
              <w:rPr>
                <w:spacing w:val="-1"/>
                <w:sz w:val="20"/>
                <w:szCs w:val="20"/>
              </w:rPr>
              <w:t>o</w:t>
            </w:r>
            <w:r w:rsidRPr="000D24E5">
              <w:rPr>
                <w:sz w:val="20"/>
                <w:szCs w:val="20"/>
              </w:rPr>
              <w:t>un</w:t>
            </w:r>
            <w:r w:rsidRPr="000D24E5">
              <w:rPr>
                <w:spacing w:val="-1"/>
                <w:sz w:val="20"/>
                <w:szCs w:val="20"/>
              </w:rPr>
              <w:t>t</w:t>
            </w:r>
            <w:r w:rsidRPr="000D24E5">
              <w:rPr>
                <w:sz w:val="20"/>
                <w:szCs w:val="20"/>
              </w:rPr>
              <w:t>ry,</w:t>
            </w:r>
            <w:r w:rsidRPr="000D24E5">
              <w:rPr>
                <w:spacing w:val="-2"/>
                <w:sz w:val="20"/>
                <w:szCs w:val="20"/>
              </w:rPr>
              <w:t xml:space="preserve"> </w:t>
            </w:r>
            <w:r w:rsidRPr="000D24E5">
              <w:rPr>
                <w:sz w:val="20"/>
                <w:szCs w:val="20"/>
              </w:rPr>
              <w:t>acqu</w:t>
            </w:r>
            <w:r w:rsidRPr="000D24E5">
              <w:rPr>
                <w:spacing w:val="-1"/>
                <w:sz w:val="20"/>
                <w:szCs w:val="20"/>
              </w:rPr>
              <w:t>i</w:t>
            </w:r>
            <w:r w:rsidRPr="000D24E5">
              <w:rPr>
                <w:sz w:val="20"/>
                <w:szCs w:val="20"/>
              </w:rPr>
              <w:t xml:space="preserve">ring </w:t>
            </w:r>
            <w:r w:rsidRPr="000D24E5">
              <w:rPr>
                <w:spacing w:val="-1"/>
                <w:sz w:val="20"/>
                <w:szCs w:val="20"/>
              </w:rPr>
              <w:t>ne</w:t>
            </w:r>
            <w:r w:rsidRPr="000D24E5">
              <w:rPr>
                <w:sz w:val="20"/>
                <w:szCs w:val="20"/>
              </w:rPr>
              <w:t>w owners and list</w:t>
            </w:r>
            <w:r w:rsidRPr="000D24E5">
              <w:rPr>
                <w:spacing w:val="-1"/>
                <w:sz w:val="20"/>
                <w:szCs w:val="20"/>
              </w:rPr>
              <w:t>e</w:t>
            </w:r>
            <w:r w:rsidRPr="000D24E5">
              <w:rPr>
                <w:sz w:val="20"/>
                <w:szCs w:val="20"/>
              </w:rPr>
              <w:t>ning</w:t>
            </w:r>
            <w:r w:rsidRPr="000D24E5">
              <w:rPr>
                <w:spacing w:val="-2"/>
                <w:sz w:val="20"/>
                <w:szCs w:val="20"/>
              </w:rPr>
              <w:t xml:space="preserve"> </w:t>
            </w:r>
            <w:r w:rsidRPr="000D24E5">
              <w:rPr>
                <w:sz w:val="20"/>
                <w:szCs w:val="20"/>
              </w:rPr>
              <w:t>to their hop</w:t>
            </w:r>
            <w:r w:rsidRPr="000D24E5">
              <w:rPr>
                <w:spacing w:val="-1"/>
                <w:sz w:val="20"/>
                <w:szCs w:val="20"/>
              </w:rPr>
              <w:t>e</w:t>
            </w:r>
            <w:r w:rsidRPr="000D24E5">
              <w:rPr>
                <w:sz w:val="20"/>
                <w:szCs w:val="20"/>
              </w:rPr>
              <w:t>s, drea</w:t>
            </w:r>
            <w:r w:rsidRPr="000D24E5">
              <w:rPr>
                <w:spacing w:val="-1"/>
                <w:sz w:val="20"/>
                <w:szCs w:val="20"/>
              </w:rPr>
              <w:t>m</w:t>
            </w:r>
            <w:r w:rsidRPr="000D24E5">
              <w:rPr>
                <w:sz w:val="20"/>
                <w:szCs w:val="20"/>
              </w:rPr>
              <w:t>s, and</w:t>
            </w:r>
            <w:r w:rsidRPr="000D24E5">
              <w:rPr>
                <w:spacing w:val="-2"/>
                <w:sz w:val="20"/>
                <w:szCs w:val="20"/>
              </w:rPr>
              <w:t xml:space="preserve"> </w:t>
            </w:r>
            <w:r w:rsidRPr="000D24E5">
              <w:rPr>
                <w:sz w:val="20"/>
                <w:szCs w:val="20"/>
              </w:rPr>
              <w:t>histori</w:t>
            </w:r>
            <w:r w:rsidRPr="000D24E5">
              <w:rPr>
                <w:spacing w:val="-1"/>
                <w:sz w:val="20"/>
                <w:szCs w:val="20"/>
              </w:rPr>
              <w:t>e</w:t>
            </w:r>
            <w:r w:rsidRPr="000D24E5">
              <w:rPr>
                <w:sz w:val="20"/>
                <w:szCs w:val="20"/>
              </w:rPr>
              <w:t>s.</w:t>
            </w:r>
          </w:p>
          <w:p w:rsidR="00355107" w:rsidRPr="000D24E5" w:rsidRDefault="00355107" w:rsidP="000B13E5">
            <w:pPr>
              <w:ind w:left="109" w:right="145"/>
              <w:rPr>
                <w:sz w:val="20"/>
                <w:szCs w:val="20"/>
              </w:rPr>
            </w:pPr>
          </w:p>
        </w:tc>
        <w:tc>
          <w:tcPr>
            <w:tcW w:w="2250" w:type="dxa"/>
            <w:vMerge w:val="restart"/>
            <w:tcBorders>
              <w:top w:val="single" w:sz="4" w:space="0" w:color="000000"/>
              <w:left w:val="single" w:sz="4" w:space="0" w:color="000000"/>
              <w:right w:val="single" w:sz="4" w:space="0" w:color="000000"/>
            </w:tcBorders>
          </w:tcPr>
          <w:p w:rsidR="00355107" w:rsidRPr="000D24E5" w:rsidRDefault="00355107" w:rsidP="00574696">
            <w:pPr>
              <w:rPr>
                <w:sz w:val="20"/>
                <w:szCs w:val="20"/>
              </w:rPr>
            </w:pPr>
          </w:p>
          <w:p w:rsidR="00355107" w:rsidRPr="000D24E5" w:rsidRDefault="00355107" w:rsidP="00574696">
            <w:pPr>
              <w:ind w:left="109" w:right="587"/>
              <w:rPr>
                <w:sz w:val="20"/>
                <w:szCs w:val="20"/>
              </w:rPr>
            </w:pPr>
            <w:r w:rsidRPr="000D24E5">
              <w:rPr>
                <w:sz w:val="20"/>
                <w:szCs w:val="20"/>
              </w:rPr>
              <w:t>Benc</w:t>
            </w:r>
            <w:r w:rsidRPr="000D24E5">
              <w:rPr>
                <w:spacing w:val="-1"/>
                <w:sz w:val="20"/>
                <w:szCs w:val="20"/>
              </w:rPr>
              <w:t>h</w:t>
            </w:r>
            <w:r w:rsidRPr="000D24E5">
              <w:rPr>
                <w:sz w:val="20"/>
                <w:szCs w:val="20"/>
              </w:rPr>
              <w:t>mark A</w:t>
            </w:r>
            <w:r w:rsidRPr="000D24E5">
              <w:rPr>
                <w:spacing w:val="1"/>
                <w:sz w:val="20"/>
                <w:szCs w:val="20"/>
              </w:rPr>
              <w:t>ss</w:t>
            </w:r>
            <w:r w:rsidRPr="000D24E5">
              <w:rPr>
                <w:spacing w:val="-1"/>
                <w:sz w:val="20"/>
                <w:szCs w:val="20"/>
              </w:rPr>
              <w:t>e</w:t>
            </w:r>
            <w:r w:rsidRPr="000D24E5">
              <w:rPr>
                <w:sz w:val="20"/>
                <w:szCs w:val="20"/>
              </w:rPr>
              <w:t>s</w:t>
            </w:r>
            <w:r w:rsidRPr="000D24E5">
              <w:rPr>
                <w:spacing w:val="1"/>
                <w:sz w:val="20"/>
                <w:szCs w:val="20"/>
              </w:rPr>
              <w:t>s</w:t>
            </w:r>
            <w:r w:rsidRPr="000D24E5">
              <w:rPr>
                <w:sz w:val="20"/>
                <w:szCs w:val="20"/>
              </w:rPr>
              <w:t>ments (sta</w:t>
            </w:r>
            <w:r w:rsidRPr="000D24E5">
              <w:rPr>
                <w:spacing w:val="-1"/>
                <w:sz w:val="20"/>
                <w:szCs w:val="20"/>
              </w:rPr>
              <w:t>n</w:t>
            </w:r>
            <w:r w:rsidRPr="000D24E5">
              <w:rPr>
                <w:sz w:val="20"/>
                <w:szCs w:val="20"/>
              </w:rPr>
              <w:t>d</w:t>
            </w:r>
            <w:r w:rsidRPr="000D24E5">
              <w:rPr>
                <w:spacing w:val="-1"/>
                <w:sz w:val="20"/>
                <w:szCs w:val="20"/>
              </w:rPr>
              <w:t>a</w:t>
            </w:r>
            <w:r w:rsidRPr="000D24E5">
              <w:rPr>
                <w:sz w:val="20"/>
                <w:szCs w:val="20"/>
              </w:rPr>
              <w:t>rd</w:t>
            </w:r>
            <w:r w:rsidRPr="000D24E5">
              <w:rPr>
                <w:spacing w:val="-1"/>
                <w:sz w:val="20"/>
                <w:szCs w:val="20"/>
              </w:rPr>
              <w:t>i</w:t>
            </w:r>
            <w:r w:rsidRPr="000D24E5">
              <w:rPr>
                <w:sz w:val="20"/>
                <w:szCs w:val="20"/>
              </w:rPr>
              <w:t>zed</w:t>
            </w:r>
            <w:r w:rsidRPr="000D24E5">
              <w:rPr>
                <w:spacing w:val="-1"/>
                <w:sz w:val="20"/>
                <w:szCs w:val="20"/>
              </w:rPr>
              <w:t xml:space="preserve"> </w:t>
            </w:r>
            <w:r w:rsidRPr="000D24E5">
              <w:rPr>
                <w:sz w:val="20"/>
                <w:szCs w:val="20"/>
              </w:rPr>
              <w:t>and teac</w:t>
            </w:r>
            <w:r w:rsidRPr="000D24E5">
              <w:rPr>
                <w:spacing w:val="-1"/>
                <w:sz w:val="20"/>
                <w:szCs w:val="20"/>
              </w:rPr>
              <w:t>h</w:t>
            </w:r>
            <w:r w:rsidRPr="000D24E5">
              <w:rPr>
                <w:sz w:val="20"/>
                <w:szCs w:val="20"/>
              </w:rPr>
              <w:t>er-ma</w:t>
            </w:r>
            <w:r w:rsidRPr="000D24E5">
              <w:rPr>
                <w:spacing w:val="-1"/>
                <w:sz w:val="20"/>
                <w:szCs w:val="20"/>
              </w:rPr>
              <w:t>d</w:t>
            </w:r>
            <w:r w:rsidRPr="000D24E5">
              <w:rPr>
                <w:sz w:val="20"/>
                <w:szCs w:val="20"/>
              </w:rPr>
              <w:t>e) on Re</w:t>
            </w:r>
            <w:r w:rsidRPr="000D24E5">
              <w:rPr>
                <w:spacing w:val="-1"/>
                <w:sz w:val="20"/>
                <w:szCs w:val="20"/>
              </w:rPr>
              <w:t>a</w:t>
            </w:r>
            <w:r w:rsidRPr="000D24E5">
              <w:rPr>
                <w:sz w:val="20"/>
                <w:szCs w:val="20"/>
              </w:rPr>
              <w:t>ding Com</w:t>
            </w:r>
            <w:r w:rsidRPr="000D24E5">
              <w:rPr>
                <w:spacing w:val="-1"/>
                <w:sz w:val="20"/>
                <w:szCs w:val="20"/>
              </w:rPr>
              <w:t>p</w:t>
            </w:r>
            <w:r w:rsidRPr="000D24E5">
              <w:rPr>
                <w:sz w:val="20"/>
                <w:szCs w:val="20"/>
              </w:rPr>
              <w:t>r</w:t>
            </w:r>
            <w:r w:rsidRPr="000D24E5">
              <w:rPr>
                <w:spacing w:val="-1"/>
                <w:sz w:val="20"/>
                <w:szCs w:val="20"/>
              </w:rPr>
              <w:t>e</w:t>
            </w:r>
            <w:r w:rsidRPr="000D24E5">
              <w:rPr>
                <w:sz w:val="20"/>
                <w:szCs w:val="20"/>
              </w:rPr>
              <w:t>he</w:t>
            </w:r>
            <w:r w:rsidRPr="000D24E5">
              <w:rPr>
                <w:spacing w:val="-1"/>
                <w:sz w:val="20"/>
                <w:szCs w:val="20"/>
              </w:rPr>
              <w:t>n</w:t>
            </w:r>
            <w:r w:rsidRPr="000D24E5">
              <w:rPr>
                <w:sz w:val="20"/>
                <w:szCs w:val="20"/>
              </w:rPr>
              <w:t>s</w:t>
            </w:r>
            <w:r w:rsidRPr="000D24E5">
              <w:rPr>
                <w:spacing w:val="-1"/>
                <w:sz w:val="20"/>
                <w:szCs w:val="20"/>
              </w:rPr>
              <w:t>i</w:t>
            </w:r>
            <w:r w:rsidRPr="000D24E5">
              <w:rPr>
                <w:sz w:val="20"/>
                <w:szCs w:val="20"/>
              </w:rPr>
              <w:t>on</w:t>
            </w:r>
          </w:p>
          <w:p w:rsidR="00355107" w:rsidRPr="000D24E5" w:rsidRDefault="00355107" w:rsidP="00574696">
            <w:pPr>
              <w:rPr>
                <w:sz w:val="20"/>
                <w:szCs w:val="20"/>
              </w:rPr>
            </w:pPr>
          </w:p>
          <w:p w:rsidR="00355107" w:rsidRPr="000D24E5" w:rsidRDefault="00355107" w:rsidP="00574696">
            <w:pPr>
              <w:ind w:left="109" w:right="1032"/>
              <w:rPr>
                <w:sz w:val="20"/>
                <w:szCs w:val="20"/>
              </w:rPr>
            </w:pPr>
            <w:r w:rsidRPr="000D24E5">
              <w:rPr>
                <w:sz w:val="20"/>
                <w:szCs w:val="20"/>
              </w:rPr>
              <w:t>Participate</w:t>
            </w:r>
            <w:r w:rsidRPr="000D24E5">
              <w:rPr>
                <w:spacing w:val="-1"/>
                <w:sz w:val="20"/>
                <w:szCs w:val="20"/>
              </w:rPr>
              <w:t xml:space="preserve"> </w:t>
            </w:r>
            <w:r w:rsidRPr="000D24E5">
              <w:rPr>
                <w:sz w:val="20"/>
                <w:szCs w:val="20"/>
              </w:rPr>
              <w:t>in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355107" w:rsidRPr="000D24E5" w:rsidRDefault="00355107" w:rsidP="00574696">
            <w:pPr>
              <w:rPr>
                <w:sz w:val="20"/>
                <w:szCs w:val="20"/>
              </w:rPr>
            </w:pPr>
          </w:p>
          <w:p w:rsidR="00355107" w:rsidRPr="000D24E5" w:rsidRDefault="00355107" w:rsidP="00574696">
            <w:pPr>
              <w:ind w:left="109" w:right="187"/>
              <w:rPr>
                <w:sz w:val="20"/>
                <w:szCs w:val="20"/>
              </w:rPr>
            </w:pPr>
            <w:r w:rsidRPr="000D24E5">
              <w:rPr>
                <w:sz w:val="20"/>
                <w:szCs w:val="20"/>
              </w:rPr>
              <w:t>Comp</w:t>
            </w:r>
            <w:r w:rsidRPr="000D24E5">
              <w:rPr>
                <w:spacing w:val="-1"/>
                <w:sz w:val="20"/>
                <w:szCs w:val="20"/>
              </w:rPr>
              <w:t>l</w:t>
            </w:r>
            <w:r w:rsidRPr="000D24E5">
              <w:rPr>
                <w:sz w:val="20"/>
                <w:szCs w:val="20"/>
              </w:rPr>
              <w:t xml:space="preserve">etion </w:t>
            </w:r>
            <w:r w:rsidRPr="000D24E5">
              <w:rPr>
                <w:spacing w:val="-1"/>
                <w:sz w:val="20"/>
                <w:szCs w:val="20"/>
              </w:rPr>
              <w:t>o</w:t>
            </w:r>
            <w:r w:rsidRPr="000D24E5">
              <w:rPr>
                <w:sz w:val="20"/>
                <w:szCs w:val="20"/>
              </w:rPr>
              <w:t>f</w:t>
            </w:r>
            <w:r w:rsidRPr="000D24E5">
              <w:rPr>
                <w:spacing w:val="55"/>
                <w:sz w:val="20"/>
                <w:szCs w:val="20"/>
              </w:rPr>
              <w:t xml:space="preserve"> </w:t>
            </w:r>
            <w:r w:rsidRPr="000D24E5">
              <w:rPr>
                <w:sz w:val="20"/>
                <w:szCs w:val="20"/>
              </w:rPr>
              <w:t>graphic org</w:t>
            </w:r>
            <w:r w:rsidRPr="000D24E5">
              <w:rPr>
                <w:spacing w:val="-1"/>
                <w:sz w:val="20"/>
                <w:szCs w:val="20"/>
              </w:rPr>
              <w:t>a</w:t>
            </w:r>
            <w:r w:rsidRPr="000D24E5">
              <w:rPr>
                <w:sz w:val="20"/>
                <w:szCs w:val="20"/>
              </w:rPr>
              <w:t>nizer</w:t>
            </w:r>
          </w:p>
        </w:tc>
      </w:tr>
      <w:tr w:rsidR="00355107" w:rsidRPr="000D24E5" w:rsidTr="007F413E">
        <w:trPr>
          <w:trHeight w:val="534"/>
        </w:trPr>
        <w:tc>
          <w:tcPr>
            <w:tcW w:w="2431" w:type="dxa"/>
            <w:vMerge/>
            <w:tcBorders>
              <w:left w:val="single" w:sz="4" w:space="0" w:color="000000"/>
              <w:right w:val="single" w:sz="4" w:space="0" w:color="000000"/>
            </w:tcBorders>
          </w:tcPr>
          <w:p w:rsidR="00355107" w:rsidRPr="000D24E5" w:rsidRDefault="00355107" w:rsidP="00574696">
            <w:pPr>
              <w:rPr>
                <w:sz w:val="20"/>
                <w:szCs w:val="20"/>
              </w:rPr>
            </w:pPr>
          </w:p>
        </w:tc>
        <w:tc>
          <w:tcPr>
            <w:tcW w:w="4860" w:type="dxa"/>
            <w:vMerge/>
            <w:tcBorders>
              <w:left w:val="single" w:sz="4" w:space="0" w:color="000000"/>
              <w:right w:val="single" w:sz="4" w:space="0" w:color="000000"/>
            </w:tcBorders>
          </w:tcPr>
          <w:p w:rsidR="00355107" w:rsidRPr="000D24E5" w:rsidRDefault="00355107" w:rsidP="0008585A">
            <w:pPr>
              <w:ind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355107" w:rsidRPr="00355107" w:rsidRDefault="00355107" w:rsidP="00317D0D">
            <w:pPr>
              <w:ind w:left="109" w:right="-20"/>
              <w:jc w:val="center"/>
              <w:rPr>
                <w:b/>
                <w:bCs/>
                <w:i/>
                <w:iCs/>
                <w:sz w:val="20"/>
                <w:szCs w:val="20"/>
              </w:rPr>
            </w:pPr>
            <w:r w:rsidRPr="00355107">
              <w:rPr>
                <w:b/>
                <w:bCs/>
                <w:i/>
                <w:iCs/>
                <w:sz w:val="20"/>
                <w:szCs w:val="20"/>
              </w:rPr>
              <w:t xml:space="preserve">ELA </w:t>
            </w:r>
            <w:r w:rsidRPr="00355107">
              <w:rPr>
                <w:b/>
                <w:bCs/>
                <w:i/>
                <w:iCs/>
                <w:sz w:val="20"/>
                <w:szCs w:val="20"/>
                <w:u w:color="000000"/>
              </w:rPr>
              <w:t>Cont</w:t>
            </w:r>
            <w:r w:rsidRPr="00355107">
              <w:rPr>
                <w:b/>
                <w:bCs/>
                <w:i/>
                <w:iCs/>
                <w:spacing w:val="1"/>
                <w:sz w:val="20"/>
                <w:szCs w:val="20"/>
                <w:u w:color="000000"/>
              </w:rPr>
              <w:t>e</w:t>
            </w:r>
            <w:r w:rsidRPr="00355107">
              <w:rPr>
                <w:b/>
                <w:bCs/>
                <w:i/>
                <w:iCs/>
                <w:spacing w:val="-1"/>
                <w:sz w:val="20"/>
                <w:szCs w:val="20"/>
                <w:u w:color="000000"/>
              </w:rPr>
              <w:t>n</w:t>
            </w:r>
            <w:r w:rsidRPr="00355107">
              <w:rPr>
                <w:b/>
                <w:bCs/>
                <w:i/>
                <w:iCs/>
                <w:sz w:val="20"/>
                <w:szCs w:val="20"/>
                <w:u w:color="000000"/>
              </w:rPr>
              <w:t>t</w:t>
            </w:r>
            <w:r w:rsidRPr="00355107">
              <w:rPr>
                <w:b/>
                <w:bCs/>
                <w:i/>
                <w:iCs/>
                <w:spacing w:val="-1"/>
                <w:sz w:val="20"/>
                <w:szCs w:val="20"/>
                <w:u w:color="000000"/>
              </w:rPr>
              <w:t xml:space="preserve"> </w:t>
            </w:r>
            <w:r w:rsidRPr="00355107">
              <w:rPr>
                <w:b/>
                <w:bCs/>
                <w:i/>
                <w:iCs/>
                <w:sz w:val="20"/>
                <w:szCs w:val="20"/>
                <w:u w:color="000000"/>
              </w:rPr>
              <w:t>Stan</w:t>
            </w:r>
            <w:r w:rsidRPr="00355107">
              <w:rPr>
                <w:b/>
                <w:bCs/>
                <w:i/>
                <w:iCs/>
                <w:spacing w:val="1"/>
                <w:sz w:val="20"/>
                <w:szCs w:val="20"/>
                <w:u w:color="000000"/>
              </w:rPr>
              <w:t>d</w:t>
            </w:r>
            <w:r w:rsidRPr="00355107">
              <w:rPr>
                <w:b/>
                <w:bCs/>
                <w:i/>
                <w:iCs/>
                <w:sz w:val="20"/>
                <w:szCs w:val="20"/>
                <w:u w:color="000000"/>
              </w:rPr>
              <w:t>ards</w:t>
            </w:r>
          </w:p>
        </w:tc>
        <w:tc>
          <w:tcPr>
            <w:tcW w:w="2250" w:type="dxa"/>
            <w:vMerge/>
            <w:tcBorders>
              <w:left w:val="single" w:sz="4" w:space="0" w:color="000000"/>
              <w:right w:val="single" w:sz="4" w:space="0" w:color="000000"/>
            </w:tcBorders>
          </w:tcPr>
          <w:p w:rsidR="00355107" w:rsidRPr="000D24E5" w:rsidRDefault="00355107" w:rsidP="00574696">
            <w:pPr>
              <w:rPr>
                <w:sz w:val="20"/>
                <w:szCs w:val="20"/>
              </w:rPr>
            </w:pPr>
          </w:p>
        </w:tc>
      </w:tr>
      <w:tr w:rsidR="00355107" w:rsidRPr="000D24E5" w:rsidTr="007F413E">
        <w:trPr>
          <w:trHeight w:val="534"/>
        </w:trPr>
        <w:tc>
          <w:tcPr>
            <w:tcW w:w="2431" w:type="dxa"/>
            <w:vMerge/>
            <w:tcBorders>
              <w:left w:val="single" w:sz="4" w:space="0" w:color="000000"/>
              <w:bottom w:val="single" w:sz="4" w:space="0" w:color="000000"/>
              <w:right w:val="single" w:sz="4" w:space="0" w:color="000000"/>
            </w:tcBorders>
          </w:tcPr>
          <w:p w:rsidR="00355107" w:rsidRPr="000D24E5" w:rsidRDefault="00355107" w:rsidP="00574696">
            <w:pPr>
              <w:rPr>
                <w:sz w:val="20"/>
                <w:szCs w:val="20"/>
              </w:rPr>
            </w:pPr>
          </w:p>
        </w:tc>
        <w:tc>
          <w:tcPr>
            <w:tcW w:w="4860" w:type="dxa"/>
            <w:vMerge/>
            <w:tcBorders>
              <w:left w:val="single" w:sz="4" w:space="0" w:color="000000"/>
              <w:bottom w:val="single" w:sz="4" w:space="0" w:color="000000"/>
              <w:right w:val="single" w:sz="4" w:space="0" w:color="000000"/>
            </w:tcBorders>
          </w:tcPr>
          <w:p w:rsidR="00355107" w:rsidRPr="000D24E5" w:rsidRDefault="00355107" w:rsidP="0008585A">
            <w:pPr>
              <w:ind w:right="18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355107" w:rsidRDefault="00355107" w:rsidP="00355107">
            <w:pPr>
              <w:ind w:left="90"/>
              <w:rPr>
                <w:rFonts w:ascii="Lato Light" w:hAnsi="Lato Light" w:cs="Lato Light"/>
                <w:color w:val="202020"/>
                <w:sz w:val="20"/>
                <w:szCs w:val="20"/>
              </w:rPr>
            </w:pPr>
            <w:r w:rsidRPr="000D24E5">
              <w:rPr>
                <w:rFonts w:ascii="Lato Light" w:hAnsi="Lato Light" w:cs="Lato Light"/>
                <w:color w:val="202020"/>
                <w:sz w:val="20"/>
                <w:szCs w:val="20"/>
              </w:rPr>
              <w:t>K:</w:t>
            </w:r>
          </w:p>
          <w:p w:rsidR="00355107" w:rsidRPr="000D24E5" w:rsidRDefault="00866040" w:rsidP="00355107">
            <w:pPr>
              <w:ind w:left="90"/>
              <w:rPr>
                <w:sz w:val="20"/>
                <w:szCs w:val="20"/>
              </w:rPr>
            </w:pPr>
            <w:hyperlink r:id="rId195" w:history="1">
              <w:r w:rsidR="00355107" w:rsidRPr="00355107">
                <w:rPr>
                  <w:rStyle w:val="Hyperlink"/>
                  <w:rFonts w:ascii="Lato Light" w:hAnsi="Lato Light" w:cs="Lato Light"/>
                  <w:sz w:val="20"/>
                  <w:szCs w:val="20"/>
                </w:rPr>
                <w:t>ELAGSEKW2</w:t>
              </w:r>
            </w:hyperlink>
            <w:r w:rsidR="00355107" w:rsidRPr="000D24E5">
              <w:rPr>
                <w:rFonts w:ascii="Lato Light" w:hAnsi="Lato Light" w:cs="Lato Light"/>
                <w:color w:val="202020"/>
                <w:sz w:val="20"/>
                <w:szCs w:val="20"/>
              </w:rPr>
              <w:t xml:space="preserve"> </w:t>
            </w:r>
            <w:hyperlink r:id="rId196" w:history="1">
              <w:r w:rsidR="00355107" w:rsidRPr="000D24E5">
                <w:rPr>
                  <w:rStyle w:val="Hyperlink"/>
                  <w:rFonts w:ascii="Lato Light" w:hAnsi="Lato Light" w:cs="Lato Light"/>
                  <w:sz w:val="20"/>
                  <w:szCs w:val="20"/>
                </w:rPr>
                <w:t>ELAGSEKW1</w:t>
              </w:r>
            </w:hyperlink>
          </w:p>
          <w:p w:rsidR="00355107" w:rsidRPr="000D24E5" w:rsidRDefault="00355107" w:rsidP="00574696">
            <w:pPr>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355107" w:rsidRPr="000D24E5" w:rsidRDefault="00355107" w:rsidP="00355107">
            <w:pPr>
              <w:ind w:left="90"/>
              <w:rPr>
                <w:rFonts w:ascii="Lato Light" w:hAnsi="Lato Light" w:cs="Lato Light"/>
                <w:color w:val="202020"/>
                <w:sz w:val="20"/>
                <w:szCs w:val="20"/>
              </w:rPr>
            </w:pPr>
            <w:r w:rsidRPr="000D24E5">
              <w:rPr>
                <w:sz w:val="20"/>
                <w:szCs w:val="20"/>
              </w:rPr>
              <w:t xml:space="preserve">1st: </w:t>
            </w:r>
            <w:hyperlink r:id="rId197" w:history="1">
              <w:r w:rsidRPr="00355107">
                <w:rPr>
                  <w:rStyle w:val="Hyperlink"/>
                  <w:rFonts w:ascii="Lato Light" w:hAnsi="Lato Light" w:cs="Lato Light"/>
                  <w:sz w:val="20"/>
                  <w:szCs w:val="20"/>
                </w:rPr>
                <w:t>ELAGSE1W2,</w:t>
              </w:r>
            </w:hyperlink>
            <w:r w:rsidRPr="000D24E5">
              <w:rPr>
                <w:rFonts w:ascii="Lato Light" w:hAnsi="Lato Light" w:cs="Lato Light"/>
                <w:color w:val="202020"/>
                <w:sz w:val="20"/>
                <w:szCs w:val="20"/>
              </w:rPr>
              <w:t xml:space="preserve"> </w:t>
            </w:r>
            <w:hyperlink r:id="rId198" w:history="1">
              <w:r w:rsidRPr="000D24E5">
                <w:rPr>
                  <w:rStyle w:val="Hyperlink"/>
                  <w:rFonts w:ascii="Lato Light" w:hAnsi="Lato Light" w:cs="Lato Light"/>
                  <w:sz w:val="20"/>
                  <w:szCs w:val="20"/>
                </w:rPr>
                <w:t>ELAGSE1W1</w:t>
              </w:r>
            </w:hyperlink>
          </w:p>
          <w:p w:rsidR="00355107" w:rsidRPr="000D24E5" w:rsidRDefault="00355107" w:rsidP="00574696">
            <w:pPr>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355107" w:rsidRDefault="00355107" w:rsidP="00355107">
            <w:pPr>
              <w:ind w:left="90"/>
              <w:rPr>
                <w:rStyle w:val="Hyperlink"/>
                <w:rFonts w:ascii="Lato Light" w:hAnsi="Lato Light" w:cs="Lato Light"/>
                <w:sz w:val="20"/>
                <w:szCs w:val="20"/>
              </w:rPr>
            </w:pPr>
            <w:r w:rsidRPr="000D24E5">
              <w:rPr>
                <w:rFonts w:ascii="Lato Light" w:hAnsi="Lato Light" w:cs="Lato Light"/>
                <w:color w:val="202020"/>
                <w:sz w:val="20"/>
                <w:szCs w:val="20"/>
              </w:rPr>
              <w:t xml:space="preserve">2nd: </w:t>
            </w:r>
            <w:hyperlink r:id="rId199" w:history="1">
              <w:r w:rsidRPr="00355107">
                <w:rPr>
                  <w:rStyle w:val="Hyperlink"/>
                  <w:rFonts w:ascii="Lato Light" w:hAnsi="Lato Light" w:cs="Lato Light"/>
                  <w:sz w:val="20"/>
                  <w:szCs w:val="20"/>
                </w:rPr>
                <w:t>ELAGSE2W2,</w:t>
              </w:r>
            </w:hyperlink>
            <w:r w:rsidRPr="000D24E5">
              <w:rPr>
                <w:rFonts w:ascii="Lato Light" w:hAnsi="Lato Light" w:cs="Lato Light"/>
                <w:color w:val="202020"/>
                <w:sz w:val="20"/>
                <w:szCs w:val="20"/>
              </w:rPr>
              <w:t xml:space="preserve"> </w:t>
            </w:r>
            <w:hyperlink r:id="rId200" w:history="1">
              <w:r w:rsidRPr="000D24E5">
                <w:rPr>
                  <w:rStyle w:val="Hyperlink"/>
                  <w:rFonts w:ascii="Lato Light" w:hAnsi="Lato Light" w:cs="Lato Light"/>
                  <w:sz w:val="20"/>
                  <w:szCs w:val="20"/>
                </w:rPr>
                <w:t>ELAGSE2W1</w:t>
              </w:r>
            </w:hyperlink>
          </w:p>
          <w:p w:rsidR="00355107" w:rsidRPr="000D24E5" w:rsidRDefault="00355107" w:rsidP="00574696">
            <w:pPr>
              <w:rPr>
                <w:sz w:val="20"/>
                <w:szCs w:val="20"/>
              </w:rPr>
            </w:pPr>
          </w:p>
        </w:tc>
        <w:tc>
          <w:tcPr>
            <w:tcW w:w="2250" w:type="dxa"/>
            <w:vMerge/>
            <w:tcBorders>
              <w:left w:val="single" w:sz="4" w:space="0" w:color="000000"/>
              <w:bottom w:val="single" w:sz="4" w:space="0" w:color="000000"/>
              <w:right w:val="single" w:sz="4" w:space="0" w:color="000000"/>
            </w:tcBorders>
          </w:tcPr>
          <w:p w:rsidR="00355107" w:rsidRPr="000D24E5" w:rsidRDefault="00355107" w:rsidP="00574696">
            <w:pPr>
              <w:rPr>
                <w:sz w:val="20"/>
                <w:szCs w:val="20"/>
              </w:rPr>
            </w:pPr>
          </w:p>
        </w:tc>
      </w:tr>
      <w:tr w:rsidR="000E45D3" w:rsidRPr="000D24E5" w:rsidTr="000E45D3">
        <w:trPr>
          <w:trHeight w:val="1664"/>
        </w:trPr>
        <w:tc>
          <w:tcPr>
            <w:tcW w:w="2431" w:type="dxa"/>
            <w:vMerge w:val="restart"/>
            <w:tcBorders>
              <w:top w:val="single" w:sz="4" w:space="0" w:color="000000"/>
              <w:left w:val="single" w:sz="4" w:space="0" w:color="000000"/>
              <w:right w:val="single" w:sz="4" w:space="0" w:color="000000"/>
            </w:tcBorders>
          </w:tcPr>
          <w:p w:rsidR="000E45D3" w:rsidRPr="000D24E5" w:rsidRDefault="000E45D3" w:rsidP="00574696">
            <w:pPr>
              <w:rPr>
                <w:sz w:val="20"/>
                <w:szCs w:val="20"/>
              </w:rPr>
            </w:pPr>
          </w:p>
          <w:p w:rsidR="000E45D3" w:rsidRPr="000D24E5" w:rsidRDefault="000E45D3" w:rsidP="00574696">
            <w:pPr>
              <w:ind w:left="109" w:right="104"/>
              <w:rPr>
                <w:sz w:val="20"/>
                <w:szCs w:val="20"/>
              </w:rPr>
            </w:pPr>
            <w:r w:rsidRPr="000D24E5">
              <w:rPr>
                <w:sz w:val="20"/>
                <w:szCs w:val="20"/>
              </w:rPr>
              <w:t>b. Share id</w:t>
            </w:r>
            <w:r w:rsidRPr="000D24E5">
              <w:rPr>
                <w:spacing w:val="-1"/>
                <w:sz w:val="20"/>
                <w:szCs w:val="20"/>
              </w:rPr>
              <w:t>ea</w:t>
            </w:r>
            <w:r w:rsidRPr="000D24E5">
              <w:rPr>
                <w:spacing w:val="1"/>
                <w:sz w:val="20"/>
                <w:szCs w:val="20"/>
              </w:rPr>
              <w:t>s</w:t>
            </w:r>
            <w:r w:rsidRPr="000D24E5">
              <w:rPr>
                <w:sz w:val="20"/>
                <w:szCs w:val="20"/>
              </w:rPr>
              <w:t>, both verba</w:t>
            </w:r>
            <w:r w:rsidRPr="000D24E5">
              <w:rPr>
                <w:spacing w:val="-1"/>
                <w:sz w:val="20"/>
                <w:szCs w:val="20"/>
              </w:rPr>
              <w:t>l</w:t>
            </w:r>
            <w:r w:rsidRPr="000D24E5">
              <w:rPr>
                <w:sz w:val="20"/>
                <w:szCs w:val="20"/>
              </w:rPr>
              <w:t>ly and in writin</w:t>
            </w:r>
            <w:r w:rsidRPr="000D24E5">
              <w:rPr>
                <w:spacing w:val="-1"/>
                <w:sz w:val="20"/>
                <w:szCs w:val="20"/>
              </w:rPr>
              <w:t>g</w:t>
            </w:r>
            <w:r w:rsidRPr="000D24E5">
              <w:rPr>
                <w:sz w:val="20"/>
                <w:szCs w:val="20"/>
              </w:rPr>
              <w:t>.</w:t>
            </w:r>
          </w:p>
        </w:tc>
        <w:tc>
          <w:tcPr>
            <w:tcW w:w="4860" w:type="dxa"/>
            <w:vMerge w:val="restart"/>
            <w:tcBorders>
              <w:top w:val="single" w:sz="4" w:space="0" w:color="000000"/>
              <w:left w:val="single" w:sz="4" w:space="0" w:color="000000"/>
              <w:right w:val="single" w:sz="4" w:space="0" w:color="000000"/>
            </w:tcBorders>
          </w:tcPr>
          <w:p w:rsidR="000E45D3" w:rsidRPr="000D24E5" w:rsidRDefault="000E45D3" w:rsidP="00574696">
            <w:pPr>
              <w:rPr>
                <w:sz w:val="20"/>
                <w:szCs w:val="20"/>
              </w:rPr>
            </w:pPr>
          </w:p>
          <w:p w:rsidR="000E45D3" w:rsidRPr="000D24E5" w:rsidRDefault="000E45D3" w:rsidP="0008585A">
            <w:pPr>
              <w:ind w:left="108" w:right="180"/>
              <w:rPr>
                <w:sz w:val="20"/>
                <w:szCs w:val="20"/>
              </w:rPr>
            </w:pPr>
            <w:r w:rsidRPr="000D24E5">
              <w:rPr>
                <w:sz w:val="20"/>
                <w:szCs w:val="20"/>
              </w:rPr>
              <w:t>This</w:t>
            </w:r>
            <w:r w:rsidRPr="000D24E5">
              <w:rPr>
                <w:spacing w:val="-2"/>
                <w:sz w:val="20"/>
                <w:szCs w:val="20"/>
              </w:rPr>
              <w:t xml:space="preserve"> </w:t>
            </w:r>
            <w:r w:rsidRPr="000D24E5">
              <w:rPr>
                <w:sz w:val="20"/>
                <w:szCs w:val="20"/>
              </w:rPr>
              <w:t>stand</w:t>
            </w:r>
            <w:r w:rsidRPr="000D24E5">
              <w:rPr>
                <w:spacing w:val="-1"/>
                <w:sz w:val="20"/>
                <w:szCs w:val="20"/>
              </w:rPr>
              <w:t>a</w:t>
            </w:r>
            <w:r w:rsidRPr="000D24E5">
              <w:rPr>
                <w:sz w:val="20"/>
                <w:szCs w:val="20"/>
              </w:rPr>
              <w:t>rd</w:t>
            </w:r>
            <w:r w:rsidRPr="000D24E5">
              <w:rPr>
                <w:spacing w:val="-1"/>
                <w:sz w:val="20"/>
                <w:szCs w:val="20"/>
              </w:rPr>
              <w:t xml:space="preserve"> </w:t>
            </w:r>
            <w:r w:rsidRPr="000D24E5">
              <w:rPr>
                <w:sz w:val="20"/>
                <w:szCs w:val="20"/>
              </w:rPr>
              <w:t>correlat</w:t>
            </w:r>
            <w:r w:rsidRPr="000D24E5">
              <w:rPr>
                <w:spacing w:val="-1"/>
                <w:sz w:val="20"/>
                <w:szCs w:val="20"/>
              </w:rPr>
              <w:t>e</w:t>
            </w:r>
            <w:r w:rsidRPr="000D24E5">
              <w:rPr>
                <w:sz w:val="20"/>
                <w:szCs w:val="20"/>
              </w:rPr>
              <w:t>s directly with the GSE ELA strand L</w:t>
            </w:r>
            <w:r w:rsidRPr="000D24E5">
              <w:rPr>
                <w:spacing w:val="-1"/>
                <w:sz w:val="20"/>
                <w:szCs w:val="20"/>
              </w:rPr>
              <w:t>i</w:t>
            </w:r>
            <w:r w:rsidRPr="000D24E5">
              <w:rPr>
                <w:sz w:val="20"/>
                <w:szCs w:val="20"/>
              </w:rPr>
              <w:t>steni</w:t>
            </w:r>
            <w:r w:rsidRPr="000D24E5">
              <w:rPr>
                <w:spacing w:val="-1"/>
                <w:sz w:val="20"/>
                <w:szCs w:val="20"/>
              </w:rPr>
              <w:t>n</w:t>
            </w:r>
            <w:r w:rsidRPr="000D24E5">
              <w:rPr>
                <w:sz w:val="20"/>
                <w:szCs w:val="20"/>
              </w:rPr>
              <w:t>g, Viewing,</w:t>
            </w:r>
            <w:r w:rsidRPr="000D24E5">
              <w:rPr>
                <w:spacing w:val="-1"/>
                <w:sz w:val="20"/>
                <w:szCs w:val="20"/>
              </w:rPr>
              <w:t xml:space="preserve"> </w:t>
            </w:r>
            <w:r w:rsidRPr="000D24E5">
              <w:rPr>
                <w:sz w:val="20"/>
                <w:szCs w:val="20"/>
              </w:rPr>
              <w:t>Speak</w:t>
            </w:r>
            <w:r w:rsidRPr="000D24E5">
              <w:rPr>
                <w:spacing w:val="-1"/>
                <w:sz w:val="20"/>
                <w:szCs w:val="20"/>
              </w:rPr>
              <w:t>i</w:t>
            </w:r>
            <w:r w:rsidRPr="000D24E5">
              <w:rPr>
                <w:sz w:val="20"/>
                <w:szCs w:val="20"/>
              </w:rPr>
              <w:t>ng</w:t>
            </w:r>
            <w:r w:rsidRPr="000D24E5">
              <w:rPr>
                <w:spacing w:val="-1"/>
                <w:sz w:val="20"/>
                <w:szCs w:val="20"/>
              </w:rPr>
              <w:t xml:space="preserve"> </w:t>
            </w:r>
            <w:r w:rsidRPr="000D24E5">
              <w:rPr>
                <w:sz w:val="20"/>
                <w:szCs w:val="20"/>
              </w:rPr>
              <w:t>and Presenting.</w:t>
            </w:r>
          </w:p>
          <w:p w:rsidR="000E45D3" w:rsidRPr="000D24E5" w:rsidRDefault="000E45D3" w:rsidP="0008585A">
            <w:pPr>
              <w:ind w:right="180"/>
              <w:rPr>
                <w:sz w:val="20"/>
                <w:szCs w:val="20"/>
              </w:rPr>
            </w:pPr>
          </w:p>
          <w:p w:rsidR="000E45D3" w:rsidRPr="000D24E5" w:rsidRDefault="000E45D3" w:rsidP="0008585A">
            <w:pPr>
              <w:ind w:left="108" w:right="180"/>
              <w:rPr>
                <w:sz w:val="20"/>
                <w:szCs w:val="20"/>
              </w:rPr>
            </w:pPr>
            <w:r w:rsidRPr="000D24E5">
              <w:rPr>
                <w:sz w:val="20"/>
                <w:szCs w:val="20"/>
              </w:rPr>
              <w:t>Pairs/ Whole</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 Individual</w:t>
            </w:r>
            <w:r w:rsidRPr="000D24E5">
              <w:rPr>
                <w:spacing w:val="-1"/>
                <w:sz w:val="20"/>
                <w:szCs w:val="20"/>
              </w:rPr>
              <w:t xml:space="preserve"> </w:t>
            </w:r>
            <w:r w:rsidRPr="000D24E5">
              <w:rPr>
                <w:sz w:val="20"/>
                <w:szCs w:val="20"/>
              </w:rPr>
              <w:t>Respo</w:t>
            </w:r>
            <w:r w:rsidRPr="000D24E5">
              <w:rPr>
                <w:spacing w:val="-1"/>
                <w:sz w:val="20"/>
                <w:szCs w:val="20"/>
              </w:rPr>
              <w:t>n</w:t>
            </w:r>
            <w:r w:rsidRPr="000D24E5">
              <w:rPr>
                <w:sz w:val="20"/>
                <w:szCs w:val="20"/>
              </w:rPr>
              <w:t>se/ Dem</w:t>
            </w:r>
            <w:r w:rsidRPr="000D24E5">
              <w:rPr>
                <w:spacing w:val="-1"/>
                <w:sz w:val="20"/>
                <w:szCs w:val="20"/>
              </w:rPr>
              <w:t>o</w:t>
            </w:r>
            <w:r w:rsidRPr="000D24E5">
              <w:rPr>
                <w:sz w:val="20"/>
                <w:szCs w:val="20"/>
              </w:rPr>
              <w:t>ns</w:t>
            </w:r>
            <w:r w:rsidRPr="000D24E5">
              <w:rPr>
                <w:spacing w:val="-2"/>
                <w:sz w:val="20"/>
                <w:szCs w:val="20"/>
              </w:rPr>
              <w:t>t</w:t>
            </w:r>
            <w:r w:rsidRPr="000D24E5">
              <w:rPr>
                <w:sz w:val="20"/>
                <w:szCs w:val="20"/>
              </w:rPr>
              <w:t>rati</w:t>
            </w:r>
            <w:r w:rsidRPr="000D24E5">
              <w:rPr>
                <w:spacing w:val="-1"/>
                <w:sz w:val="20"/>
                <w:szCs w:val="20"/>
              </w:rPr>
              <w:t>o</w:t>
            </w:r>
            <w:r w:rsidRPr="000D24E5">
              <w:rPr>
                <w:sz w:val="20"/>
                <w:szCs w:val="20"/>
              </w:rPr>
              <w:t>n on h</w:t>
            </w:r>
            <w:r w:rsidRPr="000D24E5">
              <w:rPr>
                <w:spacing w:val="-1"/>
                <w:sz w:val="20"/>
                <w:szCs w:val="20"/>
              </w:rPr>
              <w:t>o</w:t>
            </w:r>
            <w:r w:rsidRPr="000D24E5">
              <w:rPr>
                <w:sz w:val="20"/>
                <w:szCs w:val="20"/>
              </w:rPr>
              <w:t>w Ji</w:t>
            </w:r>
            <w:r w:rsidRPr="000D24E5">
              <w:rPr>
                <w:spacing w:val="-1"/>
                <w:sz w:val="20"/>
                <w:szCs w:val="20"/>
              </w:rPr>
              <w:t>gs</w:t>
            </w:r>
            <w:r w:rsidRPr="000D24E5">
              <w:rPr>
                <w:sz w:val="20"/>
                <w:szCs w:val="20"/>
              </w:rPr>
              <w:t>aw Coo</w:t>
            </w:r>
            <w:r w:rsidRPr="000D24E5">
              <w:rPr>
                <w:spacing w:val="-1"/>
                <w:sz w:val="20"/>
                <w:szCs w:val="20"/>
              </w:rPr>
              <w:t>p</w:t>
            </w:r>
            <w:r w:rsidRPr="000D24E5">
              <w:rPr>
                <w:sz w:val="20"/>
                <w:szCs w:val="20"/>
              </w:rPr>
              <w:t>erat</w:t>
            </w:r>
            <w:r w:rsidRPr="000D24E5">
              <w:rPr>
                <w:spacing w:val="-1"/>
                <w:sz w:val="20"/>
                <w:szCs w:val="20"/>
              </w:rPr>
              <w:t>iv</w:t>
            </w:r>
            <w:r w:rsidRPr="000D24E5">
              <w:rPr>
                <w:sz w:val="20"/>
                <w:szCs w:val="20"/>
              </w:rPr>
              <w:t>e Gro</w:t>
            </w:r>
            <w:r w:rsidRPr="000D24E5">
              <w:rPr>
                <w:spacing w:val="-1"/>
                <w:sz w:val="20"/>
                <w:szCs w:val="20"/>
              </w:rPr>
              <w:t>u</w:t>
            </w:r>
            <w:r w:rsidRPr="000D24E5">
              <w:rPr>
                <w:sz w:val="20"/>
                <w:szCs w:val="20"/>
              </w:rPr>
              <w:t>ps</w:t>
            </w:r>
            <w:r w:rsidRPr="000D24E5">
              <w:rPr>
                <w:spacing w:val="-1"/>
                <w:sz w:val="20"/>
                <w:szCs w:val="20"/>
              </w:rPr>
              <w:t xml:space="preserve"> </w:t>
            </w:r>
            <w:r w:rsidRPr="000D24E5">
              <w:rPr>
                <w:sz w:val="20"/>
                <w:szCs w:val="20"/>
              </w:rPr>
              <w:t>w</w:t>
            </w:r>
            <w:r w:rsidRPr="000D24E5">
              <w:rPr>
                <w:spacing w:val="-1"/>
                <w:sz w:val="20"/>
                <w:szCs w:val="20"/>
              </w:rPr>
              <w:t>o</w:t>
            </w:r>
            <w:r w:rsidRPr="000D24E5">
              <w:rPr>
                <w:sz w:val="20"/>
                <w:szCs w:val="20"/>
              </w:rPr>
              <w:t>rks:  In pairs,</w:t>
            </w:r>
            <w:r w:rsidRPr="000D24E5">
              <w:rPr>
                <w:spacing w:val="-2"/>
                <w:sz w:val="20"/>
                <w:szCs w:val="20"/>
              </w:rPr>
              <w:t xml:space="preserve"> </w:t>
            </w:r>
            <w:r w:rsidRPr="000D24E5">
              <w:rPr>
                <w:sz w:val="20"/>
                <w:szCs w:val="20"/>
              </w:rPr>
              <w:t>stu</w:t>
            </w:r>
            <w:r w:rsidRPr="000D24E5">
              <w:rPr>
                <w:spacing w:val="-1"/>
                <w:sz w:val="20"/>
                <w:szCs w:val="20"/>
              </w:rPr>
              <w:t>d</w:t>
            </w:r>
            <w:r w:rsidRPr="000D24E5">
              <w:rPr>
                <w:sz w:val="20"/>
                <w:szCs w:val="20"/>
              </w:rPr>
              <w:t>ents will</w:t>
            </w:r>
            <w:r w:rsidRPr="000D24E5">
              <w:rPr>
                <w:spacing w:val="-2"/>
                <w:sz w:val="20"/>
                <w:szCs w:val="20"/>
              </w:rPr>
              <w:t xml:space="preserve"> </w:t>
            </w:r>
            <w:r w:rsidRPr="000D24E5">
              <w:rPr>
                <w:sz w:val="20"/>
                <w:szCs w:val="20"/>
              </w:rPr>
              <w:t>sh</w:t>
            </w:r>
            <w:r w:rsidRPr="000D24E5">
              <w:rPr>
                <w:spacing w:val="-1"/>
                <w:sz w:val="20"/>
                <w:szCs w:val="20"/>
              </w:rPr>
              <w:t>ar</w:t>
            </w:r>
            <w:r w:rsidRPr="000D24E5">
              <w:rPr>
                <w:sz w:val="20"/>
                <w:szCs w:val="20"/>
              </w:rPr>
              <w:t>e informati</w:t>
            </w:r>
            <w:r w:rsidRPr="000D24E5">
              <w:rPr>
                <w:spacing w:val="-1"/>
                <w:sz w:val="20"/>
                <w:szCs w:val="20"/>
              </w:rPr>
              <w:t>o</w:t>
            </w:r>
            <w:r w:rsidRPr="000D24E5">
              <w:rPr>
                <w:sz w:val="20"/>
                <w:szCs w:val="20"/>
              </w:rPr>
              <w:t xml:space="preserve">n about each other.  </w:t>
            </w:r>
          </w:p>
          <w:p w:rsidR="000E45D3" w:rsidRPr="000D24E5" w:rsidRDefault="000E45D3" w:rsidP="0008585A">
            <w:pPr>
              <w:ind w:left="108" w:right="180"/>
              <w:rPr>
                <w:sz w:val="20"/>
                <w:szCs w:val="20"/>
              </w:rPr>
            </w:pPr>
          </w:p>
          <w:p w:rsidR="000E45D3" w:rsidRPr="000D24E5" w:rsidRDefault="000E45D3" w:rsidP="0008585A">
            <w:pPr>
              <w:ind w:left="108" w:right="180"/>
              <w:rPr>
                <w:sz w:val="20"/>
                <w:szCs w:val="20"/>
              </w:rPr>
            </w:pPr>
            <w:r w:rsidRPr="000D24E5">
              <w:rPr>
                <w:sz w:val="20"/>
                <w:szCs w:val="20"/>
              </w:rPr>
              <w:t>Each s</w:t>
            </w:r>
            <w:r w:rsidRPr="000D24E5">
              <w:rPr>
                <w:spacing w:val="-2"/>
                <w:sz w:val="20"/>
                <w:szCs w:val="20"/>
              </w:rPr>
              <w:t>t</w:t>
            </w:r>
            <w:r w:rsidRPr="000D24E5">
              <w:rPr>
                <w:sz w:val="20"/>
                <w:szCs w:val="20"/>
              </w:rPr>
              <w:t>udent</w:t>
            </w:r>
            <w:r w:rsidRPr="000D24E5">
              <w:rPr>
                <w:spacing w:val="-2"/>
                <w:sz w:val="20"/>
                <w:szCs w:val="20"/>
              </w:rPr>
              <w:t xml:space="preserve"> </w:t>
            </w:r>
            <w:r w:rsidRPr="000D24E5">
              <w:rPr>
                <w:sz w:val="20"/>
                <w:szCs w:val="20"/>
              </w:rPr>
              <w:t>will determine</w:t>
            </w:r>
            <w:r w:rsidRPr="000D24E5">
              <w:rPr>
                <w:spacing w:val="-2"/>
                <w:sz w:val="20"/>
                <w:szCs w:val="20"/>
              </w:rPr>
              <w:t xml:space="preserve"> </w:t>
            </w:r>
            <w:r w:rsidRPr="000D24E5">
              <w:rPr>
                <w:sz w:val="20"/>
                <w:szCs w:val="20"/>
              </w:rPr>
              <w:t>what qu</w:t>
            </w:r>
            <w:r w:rsidRPr="000D24E5">
              <w:rPr>
                <w:spacing w:val="-1"/>
                <w:sz w:val="20"/>
                <w:szCs w:val="20"/>
              </w:rPr>
              <w:t>e</w:t>
            </w:r>
            <w:r w:rsidRPr="000D24E5">
              <w:rPr>
                <w:sz w:val="20"/>
                <w:szCs w:val="20"/>
              </w:rPr>
              <w:t>stio</w:t>
            </w:r>
            <w:r w:rsidRPr="000D24E5">
              <w:rPr>
                <w:spacing w:val="-1"/>
                <w:sz w:val="20"/>
                <w:szCs w:val="20"/>
              </w:rPr>
              <w:t>n</w:t>
            </w:r>
            <w:r w:rsidRPr="000D24E5">
              <w:rPr>
                <w:sz w:val="20"/>
                <w:szCs w:val="20"/>
              </w:rPr>
              <w:t>s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 xml:space="preserve">will ask to </w:t>
            </w:r>
            <w:r w:rsidRPr="000D24E5">
              <w:rPr>
                <w:spacing w:val="-1"/>
                <w:sz w:val="20"/>
                <w:szCs w:val="20"/>
              </w:rPr>
              <w:t>l</w:t>
            </w:r>
            <w:r w:rsidRPr="000D24E5">
              <w:rPr>
                <w:sz w:val="20"/>
                <w:szCs w:val="20"/>
              </w:rPr>
              <w:t xml:space="preserve">earn </w:t>
            </w:r>
            <w:r w:rsidRPr="000D24E5">
              <w:rPr>
                <w:spacing w:val="-1"/>
                <w:sz w:val="20"/>
                <w:szCs w:val="20"/>
              </w:rPr>
              <w:t>a</w:t>
            </w:r>
            <w:r w:rsidRPr="000D24E5">
              <w:rPr>
                <w:sz w:val="20"/>
                <w:szCs w:val="20"/>
              </w:rPr>
              <w:t>bout t</w:t>
            </w:r>
            <w:r w:rsidRPr="000D24E5">
              <w:rPr>
                <w:spacing w:val="-1"/>
                <w:sz w:val="20"/>
                <w:szCs w:val="20"/>
              </w:rPr>
              <w:t>h</w:t>
            </w:r>
            <w:r w:rsidRPr="000D24E5">
              <w:rPr>
                <w:sz w:val="20"/>
                <w:szCs w:val="20"/>
              </w:rPr>
              <w:t>eir cl</w:t>
            </w:r>
            <w:r w:rsidRPr="000D24E5">
              <w:rPr>
                <w:spacing w:val="-1"/>
                <w:sz w:val="20"/>
                <w:szCs w:val="20"/>
              </w:rPr>
              <w:t>a</w:t>
            </w:r>
            <w:r w:rsidRPr="000D24E5">
              <w:rPr>
                <w:sz w:val="20"/>
                <w:szCs w:val="20"/>
              </w:rPr>
              <w:t>ss</w:t>
            </w:r>
            <w:r w:rsidRPr="000D24E5">
              <w:rPr>
                <w:spacing w:val="-1"/>
                <w:sz w:val="20"/>
                <w:szCs w:val="20"/>
              </w:rPr>
              <w:t>m</w:t>
            </w:r>
            <w:r w:rsidRPr="000D24E5">
              <w:rPr>
                <w:sz w:val="20"/>
                <w:szCs w:val="20"/>
              </w:rPr>
              <w:t>ate.</w:t>
            </w:r>
            <w:r w:rsidRPr="000D24E5">
              <w:rPr>
                <w:spacing w:val="55"/>
                <w:sz w:val="20"/>
                <w:szCs w:val="20"/>
              </w:rPr>
              <w:t xml:space="preserve"> </w:t>
            </w:r>
            <w:r w:rsidRPr="000D24E5">
              <w:rPr>
                <w:sz w:val="20"/>
                <w:szCs w:val="20"/>
              </w:rPr>
              <w:t>Sugg</w:t>
            </w:r>
            <w:r w:rsidRPr="000D24E5">
              <w:rPr>
                <w:spacing w:val="-1"/>
                <w:sz w:val="20"/>
                <w:szCs w:val="20"/>
              </w:rPr>
              <w:t>e</w:t>
            </w:r>
            <w:r w:rsidRPr="000D24E5">
              <w:rPr>
                <w:sz w:val="20"/>
                <w:szCs w:val="20"/>
              </w:rPr>
              <w:t xml:space="preserve">sted </w:t>
            </w:r>
            <w:r w:rsidRPr="000D24E5">
              <w:rPr>
                <w:spacing w:val="-1"/>
                <w:sz w:val="20"/>
                <w:szCs w:val="20"/>
              </w:rPr>
              <w:t>q</w:t>
            </w:r>
            <w:r w:rsidRPr="000D24E5">
              <w:rPr>
                <w:sz w:val="20"/>
                <w:szCs w:val="20"/>
              </w:rPr>
              <w:t>u</w:t>
            </w:r>
            <w:r w:rsidRPr="000D24E5">
              <w:rPr>
                <w:spacing w:val="-1"/>
                <w:sz w:val="20"/>
                <w:szCs w:val="20"/>
              </w:rPr>
              <w:t>e</w:t>
            </w:r>
            <w:r w:rsidRPr="000D24E5">
              <w:rPr>
                <w:spacing w:val="1"/>
                <w:sz w:val="20"/>
                <w:szCs w:val="20"/>
              </w:rPr>
              <w:t>s</w:t>
            </w:r>
            <w:r w:rsidRPr="000D24E5">
              <w:rPr>
                <w:sz w:val="20"/>
                <w:szCs w:val="20"/>
              </w:rPr>
              <w:t>tio</w:t>
            </w:r>
            <w:r w:rsidRPr="000D24E5">
              <w:rPr>
                <w:spacing w:val="-1"/>
                <w:sz w:val="20"/>
                <w:szCs w:val="20"/>
              </w:rPr>
              <w:t>n</w:t>
            </w:r>
            <w:r w:rsidRPr="000D24E5">
              <w:rPr>
                <w:sz w:val="20"/>
                <w:szCs w:val="20"/>
              </w:rPr>
              <w:t>s might incl</w:t>
            </w:r>
            <w:r w:rsidRPr="000D24E5">
              <w:rPr>
                <w:spacing w:val="-1"/>
                <w:sz w:val="20"/>
                <w:szCs w:val="20"/>
              </w:rPr>
              <w:t>u</w:t>
            </w:r>
            <w:r w:rsidRPr="000D24E5">
              <w:rPr>
                <w:sz w:val="20"/>
                <w:szCs w:val="20"/>
              </w:rPr>
              <w:t>de:</w:t>
            </w:r>
          </w:p>
          <w:p w:rsidR="000E45D3" w:rsidRPr="000D24E5" w:rsidRDefault="000E45D3" w:rsidP="0008585A">
            <w:pPr>
              <w:ind w:left="108" w:right="180"/>
              <w:rPr>
                <w:sz w:val="20"/>
                <w:szCs w:val="20"/>
              </w:rPr>
            </w:pPr>
          </w:p>
          <w:p w:rsidR="000E45D3" w:rsidRPr="000D24E5" w:rsidRDefault="000E45D3" w:rsidP="0008585A">
            <w:pPr>
              <w:pStyle w:val="ListParagraph"/>
              <w:numPr>
                <w:ilvl w:val="0"/>
                <w:numId w:val="17"/>
              </w:numPr>
              <w:ind w:right="180"/>
              <w:rPr>
                <w:sz w:val="20"/>
                <w:szCs w:val="20"/>
              </w:rPr>
            </w:pPr>
            <w:r w:rsidRPr="000D24E5">
              <w:rPr>
                <w:sz w:val="20"/>
                <w:szCs w:val="20"/>
              </w:rPr>
              <w:t>What is yo</w:t>
            </w:r>
            <w:r w:rsidRPr="000D24E5">
              <w:rPr>
                <w:spacing w:val="-1"/>
                <w:sz w:val="20"/>
                <w:szCs w:val="20"/>
              </w:rPr>
              <w:t>u</w:t>
            </w:r>
            <w:r w:rsidRPr="000D24E5">
              <w:rPr>
                <w:sz w:val="20"/>
                <w:szCs w:val="20"/>
              </w:rPr>
              <w:t>r favorite thing to do and</w:t>
            </w:r>
            <w:r w:rsidRPr="000D24E5">
              <w:rPr>
                <w:spacing w:val="-2"/>
                <w:sz w:val="20"/>
                <w:szCs w:val="20"/>
              </w:rPr>
              <w:t xml:space="preserve"> </w:t>
            </w:r>
            <w:r w:rsidRPr="000D24E5">
              <w:rPr>
                <w:sz w:val="20"/>
                <w:szCs w:val="20"/>
              </w:rPr>
              <w:t>wh</w:t>
            </w:r>
            <w:r w:rsidRPr="000D24E5">
              <w:rPr>
                <w:spacing w:val="-2"/>
                <w:sz w:val="20"/>
                <w:szCs w:val="20"/>
              </w:rPr>
              <w:t>y</w:t>
            </w:r>
            <w:r w:rsidRPr="000D24E5">
              <w:rPr>
                <w:sz w:val="20"/>
                <w:szCs w:val="20"/>
              </w:rPr>
              <w:t>?</w:t>
            </w:r>
          </w:p>
          <w:p w:rsidR="000E45D3" w:rsidRPr="000D24E5" w:rsidRDefault="000E45D3" w:rsidP="0008585A">
            <w:pPr>
              <w:pStyle w:val="ListParagraph"/>
              <w:numPr>
                <w:ilvl w:val="0"/>
                <w:numId w:val="17"/>
              </w:numPr>
              <w:ind w:right="180"/>
              <w:rPr>
                <w:sz w:val="20"/>
                <w:szCs w:val="20"/>
              </w:rPr>
            </w:pPr>
            <w:r w:rsidRPr="000D24E5">
              <w:rPr>
                <w:sz w:val="20"/>
                <w:szCs w:val="20"/>
              </w:rPr>
              <w:lastRenderedPageBreak/>
              <w:t>What do you</w:t>
            </w:r>
            <w:r w:rsidRPr="000D24E5">
              <w:rPr>
                <w:spacing w:val="-2"/>
                <w:sz w:val="20"/>
                <w:szCs w:val="20"/>
              </w:rPr>
              <w:t xml:space="preserve"> </w:t>
            </w:r>
            <w:r w:rsidRPr="000D24E5">
              <w:rPr>
                <w:sz w:val="20"/>
                <w:szCs w:val="20"/>
              </w:rPr>
              <w:t>want to be when you grow up?</w:t>
            </w:r>
          </w:p>
          <w:p w:rsidR="000E45D3" w:rsidRPr="000D24E5" w:rsidRDefault="000E45D3" w:rsidP="0008585A">
            <w:pPr>
              <w:pStyle w:val="ListParagraph"/>
              <w:numPr>
                <w:ilvl w:val="0"/>
                <w:numId w:val="17"/>
              </w:numPr>
              <w:ind w:right="180"/>
              <w:rPr>
                <w:sz w:val="20"/>
                <w:szCs w:val="20"/>
              </w:rPr>
            </w:pPr>
            <w:r w:rsidRPr="000D24E5">
              <w:rPr>
                <w:sz w:val="20"/>
                <w:szCs w:val="20"/>
              </w:rPr>
              <w:t>Do you have</w:t>
            </w:r>
            <w:r w:rsidRPr="000D24E5">
              <w:rPr>
                <w:spacing w:val="-2"/>
                <w:sz w:val="20"/>
                <w:szCs w:val="20"/>
              </w:rPr>
              <w:t xml:space="preserve"> </w:t>
            </w:r>
            <w:r w:rsidRPr="000D24E5">
              <w:rPr>
                <w:sz w:val="20"/>
                <w:szCs w:val="20"/>
              </w:rPr>
              <w:t>a favorite bo</w:t>
            </w:r>
            <w:r w:rsidRPr="000D24E5">
              <w:rPr>
                <w:spacing w:val="-1"/>
                <w:sz w:val="20"/>
                <w:szCs w:val="20"/>
              </w:rPr>
              <w:t>o</w:t>
            </w:r>
            <w:r w:rsidRPr="000D24E5">
              <w:rPr>
                <w:sz w:val="20"/>
                <w:szCs w:val="20"/>
              </w:rPr>
              <w:t>k?</w:t>
            </w:r>
          </w:p>
          <w:p w:rsidR="000E45D3" w:rsidRPr="000D24E5" w:rsidRDefault="000E45D3" w:rsidP="0008585A">
            <w:pPr>
              <w:pStyle w:val="ListParagraph"/>
              <w:numPr>
                <w:ilvl w:val="0"/>
                <w:numId w:val="17"/>
              </w:numPr>
              <w:ind w:right="180"/>
              <w:rPr>
                <w:sz w:val="20"/>
                <w:szCs w:val="20"/>
              </w:rPr>
            </w:pPr>
            <w:r w:rsidRPr="000D24E5">
              <w:rPr>
                <w:sz w:val="20"/>
                <w:szCs w:val="20"/>
              </w:rPr>
              <w:t>Other</w:t>
            </w:r>
            <w:r w:rsidRPr="000D24E5">
              <w:rPr>
                <w:spacing w:val="-2"/>
                <w:sz w:val="20"/>
                <w:szCs w:val="20"/>
              </w:rPr>
              <w:t xml:space="preserve"> </w:t>
            </w:r>
            <w:r w:rsidRPr="000D24E5">
              <w:rPr>
                <w:sz w:val="20"/>
                <w:szCs w:val="20"/>
              </w:rPr>
              <w:t>student</w:t>
            </w:r>
            <w:r w:rsidRPr="000D24E5">
              <w:rPr>
                <w:spacing w:val="-2"/>
                <w:sz w:val="20"/>
                <w:szCs w:val="20"/>
              </w:rPr>
              <w:t xml:space="preserve"> </w:t>
            </w:r>
            <w:r w:rsidRPr="000D24E5">
              <w:rPr>
                <w:sz w:val="20"/>
                <w:szCs w:val="20"/>
              </w:rPr>
              <w:t>generated</w:t>
            </w:r>
            <w:r w:rsidRPr="000D24E5">
              <w:rPr>
                <w:spacing w:val="-1"/>
                <w:sz w:val="20"/>
                <w:szCs w:val="20"/>
              </w:rPr>
              <w:t xml:space="preserve"> q</w:t>
            </w:r>
            <w:r w:rsidRPr="000D24E5">
              <w:rPr>
                <w:sz w:val="20"/>
                <w:szCs w:val="20"/>
              </w:rPr>
              <w:t>uesti</w:t>
            </w:r>
            <w:r w:rsidRPr="000D24E5">
              <w:rPr>
                <w:spacing w:val="-1"/>
                <w:sz w:val="20"/>
                <w:szCs w:val="20"/>
              </w:rPr>
              <w:t>o</w:t>
            </w:r>
            <w:r w:rsidRPr="000D24E5">
              <w:rPr>
                <w:sz w:val="20"/>
                <w:szCs w:val="20"/>
              </w:rPr>
              <w:t>ns</w:t>
            </w:r>
          </w:p>
          <w:p w:rsidR="000E45D3" w:rsidRPr="000D24E5" w:rsidRDefault="000E45D3" w:rsidP="0008585A">
            <w:pPr>
              <w:ind w:right="180"/>
              <w:rPr>
                <w:sz w:val="20"/>
                <w:szCs w:val="20"/>
              </w:rPr>
            </w:pPr>
          </w:p>
          <w:p w:rsidR="000E45D3" w:rsidRPr="000D24E5" w:rsidRDefault="000E45D3" w:rsidP="0008585A">
            <w:pPr>
              <w:ind w:left="108" w:right="180"/>
              <w:rPr>
                <w:sz w:val="20"/>
                <w:szCs w:val="20"/>
              </w:rPr>
            </w:pPr>
            <w:r w:rsidRPr="000D24E5">
              <w:rPr>
                <w:sz w:val="20"/>
                <w:szCs w:val="20"/>
              </w:rPr>
              <w:t>Follow</w:t>
            </w:r>
            <w:r w:rsidRPr="000D24E5">
              <w:rPr>
                <w:spacing w:val="-1"/>
                <w:sz w:val="20"/>
                <w:szCs w:val="20"/>
              </w:rPr>
              <w:t>i</w:t>
            </w:r>
            <w:r w:rsidRPr="000D24E5">
              <w:rPr>
                <w:sz w:val="20"/>
                <w:szCs w:val="20"/>
              </w:rPr>
              <w:t>ng the</w:t>
            </w:r>
            <w:r w:rsidRPr="000D24E5">
              <w:rPr>
                <w:spacing w:val="-1"/>
                <w:sz w:val="20"/>
                <w:szCs w:val="20"/>
              </w:rPr>
              <w:t xml:space="preserve"> </w:t>
            </w:r>
            <w:r w:rsidRPr="000D24E5">
              <w:rPr>
                <w:sz w:val="20"/>
                <w:szCs w:val="20"/>
              </w:rPr>
              <w:t>activity, students will</w:t>
            </w:r>
            <w:r w:rsidRPr="000D24E5">
              <w:rPr>
                <w:spacing w:val="-2"/>
                <w:sz w:val="20"/>
                <w:szCs w:val="20"/>
              </w:rPr>
              <w:t xml:space="preserve"> </w:t>
            </w:r>
            <w:r w:rsidRPr="000D24E5">
              <w:rPr>
                <w:sz w:val="20"/>
                <w:szCs w:val="20"/>
              </w:rPr>
              <w:t>write</w:t>
            </w:r>
            <w:r w:rsidRPr="000D24E5">
              <w:rPr>
                <w:spacing w:val="-1"/>
                <w:sz w:val="20"/>
                <w:szCs w:val="20"/>
              </w:rPr>
              <w:t xml:space="preserve"> </w:t>
            </w:r>
            <w:r w:rsidRPr="000D24E5">
              <w:rPr>
                <w:sz w:val="20"/>
                <w:szCs w:val="20"/>
              </w:rPr>
              <w:t>a brief descr</w:t>
            </w:r>
            <w:r w:rsidRPr="000D24E5">
              <w:rPr>
                <w:spacing w:val="-1"/>
                <w:sz w:val="20"/>
                <w:szCs w:val="20"/>
              </w:rPr>
              <w:t>i</w:t>
            </w:r>
            <w:r w:rsidRPr="000D24E5">
              <w:rPr>
                <w:sz w:val="20"/>
                <w:szCs w:val="20"/>
              </w:rPr>
              <w:t>ption of</w:t>
            </w:r>
            <w:r w:rsidRPr="000D24E5">
              <w:rPr>
                <w:spacing w:val="-2"/>
                <w:sz w:val="20"/>
                <w:szCs w:val="20"/>
              </w:rPr>
              <w:t xml:space="preserve"> </w:t>
            </w:r>
            <w:r w:rsidRPr="000D24E5">
              <w:rPr>
                <w:sz w:val="20"/>
                <w:szCs w:val="20"/>
              </w:rPr>
              <w:t>their part</w:t>
            </w:r>
            <w:r w:rsidRPr="000D24E5">
              <w:rPr>
                <w:spacing w:val="-1"/>
                <w:sz w:val="20"/>
                <w:szCs w:val="20"/>
              </w:rPr>
              <w:t>n</w:t>
            </w:r>
            <w:r w:rsidRPr="000D24E5">
              <w:rPr>
                <w:sz w:val="20"/>
                <w:szCs w:val="20"/>
              </w:rPr>
              <w:t>er</w:t>
            </w:r>
            <w:r w:rsidRPr="000D24E5">
              <w:rPr>
                <w:spacing w:val="-2"/>
                <w:sz w:val="20"/>
                <w:szCs w:val="20"/>
              </w:rPr>
              <w:t xml:space="preserve"> </w:t>
            </w:r>
            <w:r w:rsidRPr="000D24E5">
              <w:rPr>
                <w:sz w:val="20"/>
                <w:szCs w:val="20"/>
              </w:rPr>
              <w:t>based u</w:t>
            </w:r>
            <w:r w:rsidRPr="000D24E5">
              <w:rPr>
                <w:spacing w:val="-1"/>
                <w:sz w:val="20"/>
                <w:szCs w:val="20"/>
              </w:rPr>
              <w:t>p</w:t>
            </w:r>
            <w:r w:rsidRPr="000D24E5">
              <w:rPr>
                <w:sz w:val="20"/>
                <w:szCs w:val="20"/>
              </w:rPr>
              <w:t>on the informati</w:t>
            </w:r>
            <w:r w:rsidRPr="000D24E5">
              <w:rPr>
                <w:spacing w:val="-1"/>
                <w:sz w:val="20"/>
                <w:szCs w:val="20"/>
              </w:rPr>
              <w:t>o</w:t>
            </w:r>
            <w:r w:rsidRPr="000D24E5">
              <w:rPr>
                <w:sz w:val="20"/>
                <w:szCs w:val="20"/>
              </w:rPr>
              <w:t>n they learn</w:t>
            </w:r>
            <w:r w:rsidRPr="000D24E5">
              <w:rPr>
                <w:spacing w:val="-1"/>
                <w:sz w:val="20"/>
                <w:szCs w:val="20"/>
              </w:rPr>
              <w:t>e</w:t>
            </w:r>
            <w:r w:rsidRPr="000D24E5">
              <w:rPr>
                <w:sz w:val="20"/>
                <w:szCs w:val="20"/>
              </w:rPr>
              <w:t>d.</w:t>
            </w:r>
            <w:r w:rsidRPr="000D24E5">
              <w:rPr>
                <w:spacing w:val="55"/>
                <w:sz w:val="20"/>
                <w:szCs w:val="20"/>
              </w:rPr>
              <w:t xml:space="preserve"> </w:t>
            </w:r>
            <w:r w:rsidRPr="000D24E5">
              <w:rPr>
                <w:sz w:val="20"/>
                <w:szCs w:val="20"/>
              </w:rPr>
              <w:t>Students in Kindergart</w:t>
            </w:r>
            <w:r w:rsidRPr="000D24E5">
              <w:rPr>
                <w:spacing w:val="-1"/>
                <w:sz w:val="20"/>
                <w:szCs w:val="20"/>
              </w:rPr>
              <w:t>e</w:t>
            </w:r>
            <w:r w:rsidRPr="000D24E5">
              <w:rPr>
                <w:sz w:val="20"/>
                <w:szCs w:val="20"/>
              </w:rPr>
              <w:t>n might dr</w:t>
            </w:r>
            <w:r w:rsidRPr="000D24E5">
              <w:rPr>
                <w:spacing w:val="-1"/>
                <w:sz w:val="20"/>
                <w:szCs w:val="20"/>
              </w:rPr>
              <w:t>a</w:t>
            </w:r>
            <w:r w:rsidRPr="000D24E5">
              <w:rPr>
                <w:sz w:val="20"/>
                <w:szCs w:val="20"/>
              </w:rPr>
              <w:t>w p</w:t>
            </w:r>
            <w:r w:rsidRPr="000D24E5">
              <w:rPr>
                <w:spacing w:val="-1"/>
                <w:sz w:val="20"/>
                <w:szCs w:val="20"/>
              </w:rPr>
              <w:t>i</w:t>
            </w:r>
            <w:r w:rsidRPr="000D24E5">
              <w:rPr>
                <w:sz w:val="20"/>
                <w:szCs w:val="20"/>
              </w:rPr>
              <w:t>ctur</w:t>
            </w:r>
            <w:r w:rsidRPr="000D24E5">
              <w:rPr>
                <w:spacing w:val="-1"/>
                <w:sz w:val="20"/>
                <w:szCs w:val="20"/>
              </w:rPr>
              <w:t>e</w:t>
            </w:r>
            <w:r w:rsidRPr="000D24E5">
              <w:rPr>
                <w:sz w:val="20"/>
                <w:szCs w:val="20"/>
              </w:rPr>
              <w:t>s that r</w:t>
            </w:r>
            <w:r w:rsidRPr="000D24E5">
              <w:rPr>
                <w:spacing w:val="-1"/>
                <w:sz w:val="20"/>
                <w:szCs w:val="20"/>
              </w:rPr>
              <w:t>e</w:t>
            </w:r>
            <w:r w:rsidRPr="000D24E5">
              <w:rPr>
                <w:sz w:val="20"/>
                <w:szCs w:val="20"/>
              </w:rPr>
              <w:t>pr</w:t>
            </w:r>
            <w:r w:rsidRPr="000D24E5">
              <w:rPr>
                <w:spacing w:val="-1"/>
                <w:sz w:val="20"/>
                <w:szCs w:val="20"/>
              </w:rPr>
              <w:t>e</w:t>
            </w:r>
            <w:r w:rsidRPr="000D24E5">
              <w:rPr>
                <w:spacing w:val="1"/>
                <w:sz w:val="20"/>
                <w:szCs w:val="20"/>
              </w:rPr>
              <w:t>s</w:t>
            </w:r>
            <w:r w:rsidRPr="000D24E5">
              <w:rPr>
                <w:sz w:val="20"/>
                <w:szCs w:val="20"/>
              </w:rPr>
              <w:t>ent what they le</w:t>
            </w:r>
            <w:r w:rsidRPr="000D24E5">
              <w:rPr>
                <w:spacing w:val="-1"/>
                <w:sz w:val="20"/>
                <w:szCs w:val="20"/>
              </w:rPr>
              <w:t>a</w:t>
            </w:r>
            <w:r w:rsidRPr="000D24E5">
              <w:rPr>
                <w:sz w:val="20"/>
                <w:szCs w:val="20"/>
              </w:rPr>
              <w:t xml:space="preserve">rned </w:t>
            </w:r>
            <w:r w:rsidRPr="000D24E5">
              <w:rPr>
                <w:spacing w:val="-1"/>
                <w:sz w:val="20"/>
                <w:szCs w:val="20"/>
              </w:rPr>
              <w:t>a</w:t>
            </w:r>
            <w:r w:rsidRPr="000D24E5">
              <w:rPr>
                <w:sz w:val="20"/>
                <w:szCs w:val="20"/>
              </w:rPr>
              <w:t>bout t</w:t>
            </w:r>
            <w:r w:rsidRPr="000D24E5">
              <w:rPr>
                <w:spacing w:val="-1"/>
                <w:sz w:val="20"/>
                <w:szCs w:val="20"/>
              </w:rPr>
              <w:t>h</w:t>
            </w:r>
            <w:r w:rsidRPr="000D24E5">
              <w:rPr>
                <w:sz w:val="20"/>
                <w:szCs w:val="20"/>
              </w:rPr>
              <w:t>e stud</w:t>
            </w:r>
            <w:r w:rsidRPr="000D24E5">
              <w:rPr>
                <w:spacing w:val="-1"/>
                <w:sz w:val="20"/>
                <w:szCs w:val="20"/>
              </w:rPr>
              <w:t>e</w:t>
            </w:r>
            <w:r w:rsidRPr="000D24E5">
              <w:rPr>
                <w:sz w:val="20"/>
                <w:szCs w:val="20"/>
              </w:rPr>
              <w:t>nt.</w:t>
            </w:r>
          </w:p>
          <w:p w:rsidR="000E45D3" w:rsidRPr="000D24E5" w:rsidRDefault="000E45D3" w:rsidP="0008585A">
            <w:pPr>
              <w:ind w:right="180"/>
              <w:rPr>
                <w:sz w:val="20"/>
                <w:szCs w:val="20"/>
              </w:rPr>
            </w:pPr>
          </w:p>
          <w:p w:rsidR="000E45D3" w:rsidRPr="000D24E5" w:rsidRDefault="000E45D3" w:rsidP="0008585A">
            <w:pPr>
              <w:ind w:left="108" w:right="180"/>
              <w:rPr>
                <w:sz w:val="20"/>
                <w:szCs w:val="20"/>
              </w:rPr>
            </w:pPr>
            <w:r w:rsidRPr="000D24E5">
              <w:rPr>
                <w:sz w:val="20"/>
                <w:szCs w:val="20"/>
              </w:rPr>
              <w:t>In whole group, each</w:t>
            </w:r>
            <w:r w:rsidRPr="000D24E5">
              <w:rPr>
                <w:spacing w:val="-2"/>
                <w:sz w:val="20"/>
                <w:szCs w:val="20"/>
              </w:rPr>
              <w:t xml:space="preserve"> </w:t>
            </w:r>
            <w:r w:rsidRPr="000D24E5">
              <w:rPr>
                <w:sz w:val="20"/>
                <w:szCs w:val="20"/>
              </w:rPr>
              <w:t>student will introduce</w:t>
            </w:r>
            <w:r w:rsidRPr="000D24E5">
              <w:rPr>
                <w:spacing w:val="-1"/>
                <w:sz w:val="20"/>
                <w:szCs w:val="20"/>
              </w:rPr>
              <w:t xml:space="preserve"> </w:t>
            </w:r>
            <w:r w:rsidRPr="000D24E5">
              <w:rPr>
                <w:sz w:val="20"/>
                <w:szCs w:val="20"/>
              </w:rPr>
              <w:t>their partn</w:t>
            </w:r>
            <w:r w:rsidRPr="000D24E5">
              <w:rPr>
                <w:spacing w:val="-1"/>
                <w:sz w:val="20"/>
                <w:szCs w:val="20"/>
              </w:rPr>
              <w:t>e</w:t>
            </w:r>
            <w:r w:rsidRPr="000D24E5">
              <w:rPr>
                <w:sz w:val="20"/>
                <w:szCs w:val="20"/>
              </w:rPr>
              <w:t>r by r</w:t>
            </w:r>
            <w:r w:rsidRPr="000D24E5">
              <w:rPr>
                <w:spacing w:val="-1"/>
                <w:sz w:val="20"/>
                <w:szCs w:val="20"/>
              </w:rPr>
              <w:t>e</w:t>
            </w:r>
            <w:r w:rsidRPr="000D24E5">
              <w:rPr>
                <w:sz w:val="20"/>
                <w:szCs w:val="20"/>
              </w:rPr>
              <w:t>ading the</w:t>
            </w:r>
            <w:r w:rsidRPr="000D24E5">
              <w:rPr>
                <w:spacing w:val="-1"/>
                <w:sz w:val="20"/>
                <w:szCs w:val="20"/>
              </w:rPr>
              <w:t>i</w:t>
            </w:r>
            <w:r w:rsidRPr="000D24E5">
              <w:rPr>
                <w:sz w:val="20"/>
                <w:szCs w:val="20"/>
              </w:rPr>
              <w:t>r d</w:t>
            </w:r>
            <w:r w:rsidRPr="000D24E5">
              <w:rPr>
                <w:spacing w:val="-1"/>
                <w:sz w:val="20"/>
                <w:szCs w:val="20"/>
              </w:rPr>
              <w:t>e</w:t>
            </w:r>
            <w:r w:rsidRPr="000D24E5">
              <w:rPr>
                <w:sz w:val="20"/>
                <w:szCs w:val="20"/>
              </w:rPr>
              <w:t xml:space="preserve">scription </w:t>
            </w:r>
            <w:r w:rsidRPr="000D24E5">
              <w:rPr>
                <w:spacing w:val="-1"/>
                <w:sz w:val="20"/>
                <w:szCs w:val="20"/>
              </w:rPr>
              <w:t>o</w:t>
            </w:r>
            <w:r w:rsidRPr="000D24E5">
              <w:rPr>
                <w:sz w:val="20"/>
                <w:szCs w:val="20"/>
              </w:rPr>
              <w:t>r shari</w:t>
            </w:r>
            <w:r w:rsidRPr="000D24E5">
              <w:rPr>
                <w:spacing w:val="-1"/>
                <w:sz w:val="20"/>
                <w:szCs w:val="20"/>
              </w:rPr>
              <w:t>n</w:t>
            </w:r>
            <w:r w:rsidRPr="000D24E5">
              <w:rPr>
                <w:sz w:val="20"/>
                <w:szCs w:val="20"/>
              </w:rPr>
              <w:t>g their pict</w:t>
            </w:r>
            <w:r w:rsidRPr="000D24E5">
              <w:rPr>
                <w:spacing w:val="-1"/>
                <w:sz w:val="20"/>
                <w:szCs w:val="20"/>
              </w:rPr>
              <w:t>u</w:t>
            </w:r>
            <w:r w:rsidRPr="000D24E5">
              <w:rPr>
                <w:sz w:val="20"/>
                <w:szCs w:val="20"/>
              </w:rPr>
              <w:t>r</w:t>
            </w:r>
            <w:r w:rsidRPr="000D24E5">
              <w:rPr>
                <w:spacing w:val="-1"/>
                <w:sz w:val="20"/>
                <w:szCs w:val="20"/>
              </w:rPr>
              <w:t>e</w:t>
            </w:r>
            <w:r w:rsidRPr="000D24E5">
              <w:rPr>
                <w:spacing w:val="1"/>
                <w:sz w:val="20"/>
                <w:szCs w:val="20"/>
              </w:rPr>
              <w:t>s</w:t>
            </w:r>
            <w:r w:rsidRPr="000D24E5">
              <w:rPr>
                <w:sz w:val="20"/>
                <w:szCs w:val="20"/>
              </w:rPr>
              <w:t>.</w:t>
            </w:r>
          </w:p>
          <w:p w:rsidR="000E45D3" w:rsidRPr="000D24E5" w:rsidRDefault="000E45D3" w:rsidP="0008585A">
            <w:pPr>
              <w:ind w:right="180"/>
              <w:rPr>
                <w:sz w:val="20"/>
                <w:szCs w:val="20"/>
              </w:rPr>
            </w:pPr>
          </w:p>
          <w:p w:rsidR="000E45D3" w:rsidRPr="000D24E5" w:rsidRDefault="000E45D3" w:rsidP="0008585A">
            <w:pPr>
              <w:ind w:left="108" w:right="180"/>
              <w:rPr>
                <w:sz w:val="20"/>
                <w:szCs w:val="20"/>
              </w:rPr>
            </w:pPr>
            <w:r w:rsidRPr="000D24E5">
              <w:rPr>
                <w:sz w:val="20"/>
                <w:szCs w:val="20"/>
              </w:rPr>
              <w:t>Teacher</w:t>
            </w:r>
            <w:r w:rsidRPr="000D24E5">
              <w:rPr>
                <w:spacing w:val="-1"/>
                <w:sz w:val="20"/>
                <w:szCs w:val="20"/>
              </w:rPr>
              <w:t xml:space="preserve"> </w:t>
            </w:r>
            <w:r w:rsidRPr="000D24E5">
              <w:rPr>
                <w:sz w:val="20"/>
                <w:szCs w:val="20"/>
              </w:rPr>
              <w:t>will</w:t>
            </w:r>
            <w:r w:rsidRPr="000D24E5">
              <w:rPr>
                <w:spacing w:val="-1"/>
                <w:sz w:val="20"/>
                <w:szCs w:val="20"/>
              </w:rPr>
              <w:t xml:space="preserve"> i</w:t>
            </w:r>
            <w:r w:rsidRPr="000D24E5">
              <w:rPr>
                <w:sz w:val="20"/>
                <w:szCs w:val="20"/>
              </w:rPr>
              <w:t>ntroduce</w:t>
            </w:r>
            <w:r w:rsidRPr="000D24E5">
              <w:rPr>
                <w:spacing w:val="-1"/>
                <w:sz w:val="20"/>
                <w:szCs w:val="20"/>
              </w:rPr>
              <w:t xml:space="preserve"> </w:t>
            </w:r>
            <w:r w:rsidRPr="000D24E5">
              <w:rPr>
                <w:spacing w:val="-2"/>
                <w:sz w:val="20"/>
                <w:szCs w:val="20"/>
              </w:rPr>
              <w:t>S</w:t>
            </w:r>
            <w:r w:rsidRPr="000D24E5">
              <w:rPr>
                <w:spacing w:val="1"/>
                <w:sz w:val="20"/>
                <w:szCs w:val="20"/>
              </w:rPr>
              <w:t>c</w:t>
            </w:r>
            <w:r w:rsidRPr="000D24E5">
              <w:rPr>
                <w:sz w:val="20"/>
                <w:szCs w:val="20"/>
              </w:rPr>
              <w:t>ience</w:t>
            </w:r>
            <w:r w:rsidRPr="000D24E5">
              <w:rPr>
                <w:spacing w:val="-1"/>
                <w:sz w:val="20"/>
                <w:szCs w:val="20"/>
              </w:rPr>
              <w:t xml:space="preserve"> </w:t>
            </w:r>
            <w:r w:rsidRPr="000D24E5">
              <w:rPr>
                <w:sz w:val="20"/>
                <w:szCs w:val="20"/>
              </w:rPr>
              <w:t>unit on ecology and h</w:t>
            </w:r>
            <w:r w:rsidRPr="000D24E5">
              <w:rPr>
                <w:spacing w:val="-1"/>
                <w:sz w:val="20"/>
                <w:szCs w:val="20"/>
              </w:rPr>
              <w:t>o</w:t>
            </w:r>
            <w:r w:rsidRPr="000D24E5">
              <w:rPr>
                <w:sz w:val="20"/>
                <w:szCs w:val="20"/>
              </w:rPr>
              <w:t>w hu</w:t>
            </w:r>
            <w:r w:rsidRPr="000D24E5">
              <w:rPr>
                <w:spacing w:val="-1"/>
                <w:sz w:val="20"/>
                <w:szCs w:val="20"/>
              </w:rPr>
              <w:t>m</w:t>
            </w:r>
            <w:r w:rsidRPr="000D24E5">
              <w:rPr>
                <w:sz w:val="20"/>
                <w:szCs w:val="20"/>
              </w:rPr>
              <w:t xml:space="preserve">ans </w:t>
            </w:r>
            <w:r w:rsidRPr="000D24E5">
              <w:rPr>
                <w:spacing w:val="-1"/>
                <w:sz w:val="20"/>
                <w:szCs w:val="20"/>
              </w:rPr>
              <w:t>a</w:t>
            </w:r>
            <w:r w:rsidRPr="000D24E5">
              <w:rPr>
                <w:sz w:val="20"/>
                <w:szCs w:val="20"/>
              </w:rPr>
              <w:t>re affec</w:t>
            </w:r>
            <w:r w:rsidRPr="000D24E5">
              <w:rPr>
                <w:spacing w:val="-2"/>
                <w:sz w:val="20"/>
                <w:szCs w:val="20"/>
              </w:rPr>
              <w:t>t</w:t>
            </w:r>
            <w:r w:rsidRPr="000D24E5">
              <w:rPr>
                <w:sz w:val="20"/>
                <w:szCs w:val="20"/>
              </w:rPr>
              <w:t xml:space="preserve">ing the lives </w:t>
            </w:r>
            <w:r w:rsidRPr="000D24E5">
              <w:rPr>
                <w:spacing w:val="-1"/>
                <w:sz w:val="20"/>
                <w:szCs w:val="20"/>
              </w:rPr>
              <w:t>o</w:t>
            </w:r>
            <w:r w:rsidRPr="000D24E5">
              <w:rPr>
                <w:sz w:val="20"/>
                <w:szCs w:val="20"/>
              </w:rPr>
              <w:t>f anima</w:t>
            </w:r>
            <w:r w:rsidRPr="000D24E5">
              <w:rPr>
                <w:spacing w:val="-1"/>
                <w:sz w:val="20"/>
                <w:szCs w:val="20"/>
              </w:rPr>
              <w:t>l</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Us</w:t>
            </w:r>
            <w:r w:rsidRPr="000D24E5">
              <w:rPr>
                <w:spacing w:val="-1"/>
                <w:sz w:val="20"/>
                <w:szCs w:val="20"/>
              </w:rPr>
              <w:t>i</w:t>
            </w:r>
            <w:r w:rsidRPr="000D24E5">
              <w:rPr>
                <w:sz w:val="20"/>
                <w:szCs w:val="20"/>
              </w:rPr>
              <w:t>ng the Ji</w:t>
            </w:r>
            <w:r w:rsidRPr="000D24E5">
              <w:rPr>
                <w:spacing w:val="-1"/>
                <w:sz w:val="20"/>
                <w:szCs w:val="20"/>
              </w:rPr>
              <w:t>g</w:t>
            </w:r>
            <w:r w:rsidRPr="000D24E5">
              <w:rPr>
                <w:spacing w:val="1"/>
                <w:sz w:val="20"/>
                <w:szCs w:val="20"/>
              </w:rPr>
              <w:t>s</w:t>
            </w:r>
            <w:r w:rsidRPr="000D24E5">
              <w:rPr>
                <w:spacing w:val="-1"/>
                <w:sz w:val="20"/>
                <w:szCs w:val="20"/>
              </w:rPr>
              <w:t>a</w:t>
            </w:r>
            <w:r w:rsidRPr="000D24E5">
              <w:rPr>
                <w:sz w:val="20"/>
                <w:szCs w:val="20"/>
              </w:rPr>
              <w:t>w</w:t>
            </w:r>
            <w:r w:rsidRPr="000D24E5">
              <w:rPr>
                <w:spacing w:val="-1"/>
                <w:sz w:val="20"/>
                <w:szCs w:val="20"/>
              </w:rPr>
              <w:t xml:space="preserve"> </w:t>
            </w:r>
            <w:r w:rsidRPr="000D24E5">
              <w:rPr>
                <w:sz w:val="20"/>
                <w:szCs w:val="20"/>
              </w:rPr>
              <w:t>Method stu</w:t>
            </w:r>
            <w:r w:rsidRPr="000D24E5">
              <w:rPr>
                <w:spacing w:val="-1"/>
                <w:sz w:val="20"/>
                <w:szCs w:val="20"/>
              </w:rPr>
              <w:t>d</w:t>
            </w:r>
            <w:r w:rsidRPr="000D24E5">
              <w:rPr>
                <w:sz w:val="20"/>
                <w:szCs w:val="20"/>
              </w:rPr>
              <w:t xml:space="preserve">ents will work in </w:t>
            </w:r>
            <w:r w:rsidRPr="000D24E5">
              <w:rPr>
                <w:spacing w:val="-1"/>
                <w:sz w:val="20"/>
                <w:szCs w:val="20"/>
              </w:rPr>
              <w:t>g</w:t>
            </w:r>
            <w:r w:rsidRPr="000D24E5">
              <w:rPr>
                <w:sz w:val="20"/>
                <w:szCs w:val="20"/>
              </w:rPr>
              <w:t>ro</w:t>
            </w:r>
            <w:r w:rsidRPr="000D24E5">
              <w:rPr>
                <w:spacing w:val="-1"/>
                <w:sz w:val="20"/>
                <w:szCs w:val="20"/>
              </w:rPr>
              <w:t>up</w:t>
            </w:r>
            <w:r w:rsidRPr="000D24E5">
              <w:rPr>
                <w:sz w:val="20"/>
                <w:szCs w:val="20"/>
              </w:rPr>
              <w:t>s to r</w:t>
            </w:r>
            <w:r w:rsidRPr="000D24E5">
              <w:rPr>
                <w:spacing w:val="-1"/>
                <w:sz w:val="20"/>
                <w:szCs w:val="20"/>
              </w:rPr>
              <w:t>e</w:t>
            </w:r>
            <w:r w:rsidRPr="000D24E5">
              <w:rPr>
                <w:sz w:val="20"/>
                <w:szCs w:val="20"/>
              </w:rPr>
              <w:t>se</w:t>
            </w:r>
            <w:r w:rsidRPr="000D24E5">
              <w:rPr>
                <w:spacing w:val="-1"/>
                <w:sz w:val="20"/>
                <w:szCs w:val="20"/>
              </w:rPr>
              <w:t>a</w:t>
            </w:r>
            <w:r w:rsidRPr="000D24E5">
              <w:rPr>
                <w:sz w:val="20"/>
                <w:szCs w:val="20"/>
              </w:rPr>
              <w:t xml:space="preserve">rch how </w:t>
            </w:r>
            <w:r w:rsidRPr="000D24E5">
              <w:rPr>
                <w:spacing w:val="-1"/>
                <w:sz w:val="20"/>
                <w:szCs w:val="20"/>
              </w:rPr>
              <w:t>p</w:t>
            </w:r>
            <w:r w:rsidRPr="000D24E5">
              <w:rPr>
                <w:sz w:val="20"/>
                <w:szCs w:val="20"/>
              </w:rPr>
              <w:t>eople</w:t>
            </w:r>
            <w:r w:rsidRPr="000D24E5">
              <w:rPr>
                <w:spacing w:val="-2"/>
                <w:sz w:val="20"/>
                <w:szCs w:val="20"/>
              </w:rPr>
              <w:t xml:space="preserve"> </w:t>
            </w:r>
            <w:r w:rsidRPr="000D24E5">
              <w:rPr>
                <w:spacing w:val="-1"/>
                <w:sz w:val="20"/>
                <w:szCs w:val="20"/>
              </w:rPr>
              <w:t>a</w:t>
            </w:r>
            <w:r w:rsidRPr="000D24E5">
              <w:rPr>
                <w:sz w:val="20"/>
                <w:szCs w:val="20"/>
              </w:rPr>
              <w:t>re su</w:t>
            </w:r>
            <w:r w:rsidRPr="000D24E5">
              <w:rPr>
                <w:spacing w:val="-1"/>
                <w:sz w:val="20"/>
                <w:szCs w:val="20"/>
              </w:rPr>
              <w:t>p</w:t>
            </w:r>
            <w:r w:rsidRPr="000D24E5">
              <w:rPr>
                <w:sz w:val="20"/>
                <w:szCs w:val="20"/>
              </w:rPr>
              <w:t>porti</w:t>
            </w:r>
            <w:r w:rsidRPr="000D24E5">
              <w:rPr>
                <w:spacing w:val="-1"/>
                <w:sz w:val="20"/>
                <w:szCs w:val="20"/>
              </w:rPr>
              <w:t>n</w:t>
            </w:r>
            <w:r w:rsidRPr="000D24E5">
              <w:rPr>
                <w:sz w:val="20"/>
                <w:szCs w:val="20"/>
              </w:rPr>
              <w:t>g or</w:t>
            </w:r>
            <w:r w:rsidRPr="000D24E5">
              <w:rPr>
                <w:spacing w:val="-2"/>
                <w:sz w:val="20"/>
                <w:szCs w:val="20"/>
              </w:rPr>
              <w:t xml:space="preserve"> </w:t>
            </w:r>
            <w:r w:rsidRPr="000D24E5">
              <w:rPr>
                <w:sz w:val="20"/>
                <w:szCs w:val="20"/>
              </w:rPr>
              <w:t>hurting b</w:t>
            </w:r>
            <w:r w:rsidRPr="000D24E5">
              <w:rPr>
                <w:spacing w:val="-1"/>
                <w:sz w:val="20"/>
                <w:szCs w:val="20"/>
              </w:rPr>
              <w:t>i</w:t>
            </w:r>
            <w:r w:rsidRPr="000D24E5">
              <w:rPr>
                <w:sz w:val="20"/>
                <w:szCs w:val="20"/>
              </w:rPr>
              <w:t>r</w:t>
            </w:r>
            <w:r w:rsidRPr="000D24E5">
              <w:rPr>
                <w:spacing w:val="-1"/>
                <w:sz w:val="20"/>
                <w:szCs w:val="20"/>
              </w:rPr>
              <w:t>d</w:t>
            </w:r>
            <w:r w:rsidRPr="000D24E5">
              <w:rPr>
                <w:sz w:val="20"/>
                <w:szCs w:val="20"/>
              </w:rPr>
              <w:t xml:space="preserve">s, large </w:t>
            </w:r>
            <w:r w:rsidRPr="000D24E5">
              <w:rPr>
                <w:spacing w:val="-1"/>
                <w:sz w:val="20"/>
                <w:szCs w:val="20"/>
              </w:rPr>
              <w:t>m</w:t>
            </w:r>
            <w:r w:rsidRPr="000D24E5">
              <w:rPr>
                <w:sz w:val="20"/>
                <w:szCs w:val="20"/>
              </w:rPr>
              <w:t>amm</w:t>
            </w:r>
            <w:r w:rsidRPr="000D24E5">
              <w:rPr>
                <w:spacing w:val="-1"/>
                <w:sz w:val="20"/>
                <w:szCs w:val="20"/>
              </w:rPr>
              <w:t>a</w:t>
            </w:r>
            <w:r w:rsidRPr="000D24E5">
              <w:rPr>
                <w:sz w:val="20"/>
                <w:szCs w:val="20"/>
              </w:rPr>
              <w:t>ls (d</w:t>
            </w:r>
            <w:r w:rsidRPr="000D24E5">
              <w:rPr>
                <w:spacing w:val="-1"/>
                <w:sz w:val="20"/>
                <w:szCs w:val="20"/>
              </w:rPr>
              <w:t>e</w:t>
            </w:r>
            <w:r w:rsidRPr="000D24E5">
              <w:rPr>
                <w:sz w:val="20"/>
                <w:szCs w:val="20"/>
              </w:rPr>
              <w:t>er), and am</w:t>
            </w:r>
            <w:r w:rsidRPr="000D24E5">
              <w:rPr>
                <w:spacing w:val="-1"/>
                <w:sz w:val="20"/>
                <w:szCs w:val="20"/>
              </w:rPr>
              <w:t>p</w:t>
            </w:r>
            <w:r w:rsidRPr="000D24E5">
              <w:rPr>
                <w:sz w:val="20"/>
                <w:szCs w:val="20"/>
              </w:rPr>
              <w:t>hibi</w:t>
            </w:r>
            <w:r w:rsidRPr="000D24E5">
              <w:rPr>
                <w:spacing w:val="-1"/>
                <w:sz w:val="20"/>
                <w:szCs w:val="20"/>
              </w:rPr>
              <w:t>a</w:t>
            </w:r>
            <w:r w:rsidRPr="000D24E5">
              <w:rPr>
                <w:sz w:val="20"/>
                <w:szCs w:val="20"/>
              </w:rPr>
              <w:t>ns (fro</w:t>
            </w:r>
            <w:r w:rsidRPr="000D24E5">
              <w:rPr>
                <w:spacing w:val="-1"/>
                <w:sz w:val="20"/>
                <w:szCs w:val="20"/>
              </w:rPr>
              <w:t>g</w:t>
            </w:r>
            <w:r w:rsidRPr="000D24E5">
              <w:rPr>
                <w:spacing w:val="1"/>
                <w:sz w:val="20"/>
                <w:szCs w:val="20"/>
              </w:rPr>
              <w:t>s</w:t>
            </w:r>
            <w:r w:rsidRPr="000D24E5">
              <w:rPr>
                <w:sz w:val="20"/>
                <w:szCs w:val="20"/>
              </w:rPr>
              <w:t>).</w:t>
            </w:r>
          </w:p>
          <w:p w:rsidR="000E45D3" w:rsidRPr="000D24E5" w:rsidRDefault="000E45D3" w:rsidP="0008585A">
            <w:pPr>
              <w:ind w:right="180"/>
              <w:rPr>
                <w:sz w:val="20"/>
                <w:szCs w:val="20"/>
              </w:rPr>
            </w:pPr>
          </w:p>
          <w:p w:rsidR="000E45D3" w:rsidRPr="000D24E5" w:rsidRDefault="000E45D3" w:rsidP="0008585A">
            <w:pPr>
              <w:ind w:left="108" w:right="180"/>
              <w:jc w:val="both"/>
              <w:rPr>
                <w:sz w:val="20"/>
                <w:szCs w:val="20"/>
              </w:rPr>
            </w:pPr>
            <w:r w:rsidRPr="000D24E5">
              <w:rPr>
                <w:sz w:val="20"/>
                <w:szCs w:val="20"/>
              </w:rPr>
              <w:t>Who</w:t>
            </w:r>
            <w:r w:rsidRPr="000D24E5">
              <w:rPr>
                <w:spacing w:val="-1"/>
                <w:sz w:val="20"/>
                <w:szCs w:val="20"/>
              </w:rPr>
              <w:t>l</w:t>
            </w:r>
            <w:r w:rsidRPr="000D24E5">
              <w:rPr>
                <w:sz w:val="20"/>
                <w:szCs w:val="20"/>
              </w:rPr>
              <w:t>e Group discussion</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focus on ideas</w:t>
            </w:r>
            <w:r w:rsidRPr="000D24E5">
              <w:rPr>
                <w:spacing w:val="-1"/>
                <w:sz w:val="20"/>
                <w:szCs w:val="20"/>
              </w:rPr>
              <w:t xml:space="preserve"> </w:t>
            </w:r>
            <w:r w:rsidRPr="000D24E5">
              <w:rPr>
                <w:sz w:val="20"/>
                <w:szCs w:val="20"/>
              </w:rPr>
              <w:t>to su</w:t>
            </w:r>
            <w:r w:rsidRPr="000D24E5">
              <w:rPr>
                <w:spacing w:val="-1"/>
                <w:sz w:val="20"/>
                <w:szCs w:val="20"/>
              </w:rPr>
              <w:t>p</w:t>
            </w:r>
            <w:r w:rsidRPr="000D24E5">
              <w:rPr>
                <w:sz w:val="20"/>
                <w:szCs w:val="20"/>
              </w:rPr>
              <w:t>port wi</w:t>
            </w:r>
            <w:r w:rsidRPr="000D24E5">
              <w:rPr>
                <w:spacing w:val="-1"/>
                <w:sz w:val="20"/>
                <w:szCs w:val="20"/>
              </w:rPr>
              <w:t>l</w:t>
            </w:r>
            <w:r w:rsidRPr="000D24E5">
              <w:rPr>
                <w:sz w:val="20"/>
                <w:szCs w:val="20"/>
              </w:rPr>
              <w:t>dlife</w:t>
            </w:r>
          </w:p>
          <w:p w:rsidR="000E45D3" w:rsidRPr="000D24E5" w:rsidRDefault="000E45D3" w:rsidP="00574696">
            <w:pPr>
              <w:ind w:left="108" w:right="476"/>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0E45D3" w:rsidRPr="000D24E5" w:rsidRDefault="000E45D3" w:rsidP="00574696">
            <w:pPr>
              <w:rPr>
                <w:sz w:val="20"/>
                <w:szCs w:val="20"/>
              </w:rPr>
            </w:pPr>
          </w:p>
          <w:p w:rsidR="000E45D3" w:rsidRPr="000D24E5" w:rsidRDefault="000E45D3" w:rsidP="00574696">
            <w:pPr>
              <w:ind w:left="109" w:right="357"/>
              <w:rPr>
                <w:sz w:val="20"/>
                <w:szCs w:val="20"/>
              </w:rPr>
            </w:pPr>
            <w:r w:rsidRPr="000D24E5">
              <w:rPr>
                <w:sz w:val="20"/>
                <w:szCs w:val="20"/>
              </w:rPr>
              <w:t>Students will</w:t>
            </w:r>
            <w:r w:rsidRPr="000D24E5">
              <w:rPr>
                <w:spacing w:val="-2"/>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tice th</w:t>
            </w:r>
            <w:r w:rsidRPr="000D24E5">
              <w:rPr>
                <w:spacing w:val="-1"/>
                <w:sz w:val="20"/>
                <w:szCs w:val="20"/>
              </w:rPr>
              <w:t>i</w:t>
            </w:r>
            <w:r w:rsidRPr="000D24E5">
              <w:rPr>
                <w:sz w:val="20"/>
                <w:szCs w:val="20"/>
              </w:rPr>
              <w:t>s standard and</w:t>
            </w:r>
            <w:r w:rsidRPr="000D24E5">
              <w:rPr>
                <w:spacing w:val="-2"/>
                <w:sz w:val="20"/>
                <w:szCs w:val="20"/>
              </w:rPr>
              <w:t xml:space="preserve"> </w:t>
            </w:r>
            <w:r w:rsidRPr="000D24E5">
              <w:rPr>
                <w:sz w:val="20"/>
                <w:szCs w:val="20"/>
              </w:rPr>
              <w:t>element duri</w:t>
            </w:r>
            <w:r w:rsidRPr="000D24E5">
              <w:rPr>
                <w:spacing w:val="-1"/>
                <w:sz w:val="20"/>
                <w:szCs w:val="20"/>
              </w:rPr>
              <w:t>n</w:t>
            </w:r>
            <w:r w:rsidRPr="000D24E5">
              <w:rPr>
                <w:sz w:val="20"/>
                <w:szCs w:val="20"/>
              </w:rPr>
              <w:t>g r</w:t>
            </w:r>
            <w:r w:rsidRPr="000D24E5">
              <w:rPr>
                <w:spacing w:val="-1"/>
                <w:sz w:val="20"/>
                <w:szCs w:val="20"/>
              </w:rPr>
              <w:t>e</w:t>
            </w:r>
            <w:r w:rsidRPr="000D24E5">
              <w:rPr>
                <w:sz w:val="20"/>
                <w:szCs w:val="20"/>
              </w:rPr>
              <w:t>adi</w:t>
            </w:r>
            <w:r w:rsidRPr="000D24E5">
              <w:rPr>
                <w:spacing w:val="-1"/>
                <w:sz w:val="20"/>
                <w:szCs w:val="20"/>
              </w:rPr>
              <w:t>n</w:t>
            </w:r>
            <w:r w:rsidRPr="000D24E5">
              <w:rPr>
                <w:sz w:val="20"/>
                <w:szCs w:val="20"/>
              </w:rPr>
              <w:t>g, soc</w:t>
            </w:r>
            <w:r w:rsidRPr="000D24E5">
              <w:rPr>
                <w:spacing w:val="-1"/>
                <w:sz w:val="20"/>
                <w:szCs w:val="20"/>
              </w:rPr>
              <w:t>i</w:t>
            </w:r>
            <w:r w:rsidRPr="000D24E5">
              <w:rPr>
                <w:sz w:val="20"/>
                <w:szCs w:val="20"/>
              </w:rPr>
              <w:t>al stud</w:t>
            </w:r>
            <w:r w:rsidRPr="000D24E5">
              <w:rPr>
                <w:spacing w:val="-1"/>
                <w:sz w:val="20"/>
                <w:szCs w:val="20"/>
              </w:rPr>
              <w:t>i</w:t>
            </w:r>
            <w:r w:rsidRPr="000D24E5">
              <w:rPr>
                <w:sz w:val="20"/>
                <w:szCs w:val="20"/>
              </w:rPr>
              <w:t>es, and/</w:t>
            </w:r>
            <w:r w:rsidRPr="000D24E5">
              <w:rPr>
                <w:spacing w:val="-1"/>
                <w:sz w:val="20"/>
                <w:szCs w:val="20"/>
              </w:rPr>
              <w:t>o</w:t>
            </w:r>
            <w:r w:rsidRPr="000D24E5">
              <w:rPr>
                <w:sz w:val="20"/>
                <w:szCs w:val="20"/>
              </w:rPr>
              <w:t>r sc</w:t>
            </w:r>
            <w:r w:rsidRPr="000D24E5">
              <w:rPr>
                <w:spacing w:val="-1"/>
                <w:sz w:val="20"/>
                <w:szCs w:val="20"/>
              </w:rPr>
              <w:t>i</w:t>
            </w:r>
            <w:r w:rsidRPr="000D24E5">
              <w:rPr>
                <w:sz w:val="20"/>
                <w:szCs w:val="20"/>
              </w:rPr>
              <w:t xml:space="preserve">ence </w:t>
            </w:r>
            <w:r w:rsidRPr="000D24E5">
              <w:rPr>
                <w:spacing w:val="1"/>
                <w:sz w:val="20"/>
                <w:szCs w:val="20"/>
              </w:rPr>
              <w:t>s</w:t>
            </w:r>
            <w:r w:rsidRPr="000D24E5">
              <w:rPr>
                <w:spacing w:val="-1"/>
                <w:sz w:val="20"/>
                <w:szCs w:val="20"/>
              </w:rPr>
              <w:t>e</w:t>
            </w:r>
            <w:r w:rsidRPr="000D24E5">
              <w:rPr>
                <w:spacing w:val="1"/>
                <w:sz w:val="20"/>
                <w:szCs w:val="20"/>
              </w:rPr>
              <w:t>ss</w:t>
            </w:r>
            <w:r w:rsidRPr="000D24E5">
              <w:rPr>
                <w:spacing w:val="-1"/>
                <w:sz w:val="20"/>
                <w:szCs w:val="20"/>
              </w:rPr>
              <w:t>i</w:t>
            </w:r>
            <w:r w:rsidRPr="000D24E5">
              <w:rPr>
                <w:spacing w:val="1"/>
                <w:sz w:val="20"/>
                <w:szCs w:val="20"/>
              </w:rPr>
              <w:t>o</w:t>
            </w:r>
            <w:r w:rsidRPr="000D24E5">
              <w:rPr>
                <w:spacing w:val="-1"/>
                <w:sz w:val="20"/>
                <w:szCs w:val="20"/>
              </w:rPr>
              <w:t>n</w:t>
            </w:r>
            <w:r w:rsidRPr="000D24E5">
              <w:rPr>
                <w:spacing w:val="1"/>
                <w:sz w:val="20"/>
                <w:szCs w:val="20"/>
              </w:rPr>
              <w:t>s.</w:t>
            </w:r>
          </w:p>
          <w:p w:rsidR="000E45D3" w:rsidRPr="000D24E5" w:rsidRDefault="000E45D3" w:rsidP="00574696">
            <w:pPr>
              <w:rPr>
                <w:sz w:val="20"/>
                <w:szCs w:val="20"/>
              </w:rPr>
            </w:pPr>
          </w:p>
          <w:p w:rsidR="000E45D3" w:rsidRPr="000D24E5" w:rsidRDefault="000E45D3" w:rsidP="00EA389D">
            <w:pPr>
              <w:ind w:left="109" w:right="358"/>
              <w:rPr>
                <w:sz w:val="20"/>
                <w:szCs w:val="20"/>
              </w:rPr>
            </w:pPr>
            <w:r w:rsidRPr="000D24E5">
              <w:rPr>
                <w:sz w:val="20"/>
                <w:szCs w:val="20"/>
              </w:rPr>
              <w:t>Students will</w:t>
            </w:r>
            <w:r w:rsidRPr="000D24E5">
              <w:rPr>
                <w:spacing w:val="-2"/>
                <w:sz w:val="20"/>
                <w:szCs w:val="20"/>
              </w:rPr>
              <w:t xml:space="preserve"> </w:t>
            </w:r>
            <w:r w:rsidRPr="000D24E5">
              <w:rPr>
                <w:sz w:val="20"/>
                <w:szCs w:val="20"/>
              </w:rPr>
              <w:t>be divided</w:t>
            </w:r>
            <w:r w:rsidRPr="000D24E5">
              <w:rPr>
                <w:spacing w:val="-1"/>
                <w:sz w:val="20"/>
                <w:szCs w:val="20"/>
              </w:rPr>
              <w:t xml:space="preserve"> </w:t>
            </w:r>
            <w:r w:rsidRPr="000D24E5">
              <w:rPr>
                <w:sz w:val="20"/>
                <w:szCs w:val="20"/>
              </w:rPr>
              <w:t>in</w:t>
            </w:r>
            <w:r w:rsidRPr="000D24E5">
              <w:rPr>
                <w:spacing w:val="-2"/>
                <w:sz w:val="20"/>
                <w:szCs w:val="20"/>
              </w:rPr>
              <w:t>t</w:t>
            </w:r>
            <w:r w:rsidRPr="000D24E5">
              <w:rPr>
                <w:sz w:val="20"/>
                <w:szCs w:val="20"/>
              </w:rPr>
              <w:t>o gro</w:t>
            </w:r>
            <w:r w:rsidRPr="000D24E5">
              <w:rPr>
                <w:spacing w:val="-1"/>
                <w:sz w:val="20"/>
                <w:szCs w:val="20"/>
              </w:rPr>
              <w:t>u</w:t>
            </w:r>
            <w:r w:rsidRPr="000D24E5">
              <w:rPr>
                <w:sz w:val="20"/>
                <w:szCs w:val="20"/>
              </w:rPr>
              <w:t>ps of t</w:t>
            </w:r>
            <w:r w:rsidRPr="000D24E5">
              <w:rPr>
                <w:spacing w:val="-1"/>
                <w:sz w:val="20"/>
                <w:szCs w:val="20"/>
              </w:rPr>
              <w:t>h</w:t>
            </w:r>
            <w:r w:rsidRPr="000D24E5">
              <w:rPr>
                <w:sz w:val="20"/>
                <w:szCs w:val="20"/>
              </w:rPr>
              <w:t>ree. One st</w:t>
            </w:r>
            <w:r w:rsidRPr="000D24E5">
              <w:rPr>
                <w:spacing w:val="-1"/>
                <w:sz w:val="20"/>
                <w:szCs w:val="20"/>
              </w:rPr>
              <w:t>u</w:t>
            </w:r>
            <w:r w:rsidRPr="000D24E5">
              <w:rPr>
                <w:sz w:val="20"/>
                <w:szCs w:val="20"/>
              </w:rPr>
              <w:t>dent from e</w:t>
            </w:r>
            <w:r w:rsidRPr="000D24E5">
              <w:rPr>
                <w:spacing w:val="-1"/>
                <w:sz w:val="20"/>
                <w:szCs w:val="20"/>
              </w:rPr>
              <w:t>a</w:t>
            </w:r>
            <w:r w:rsidRPr="000D24E5">
              <w:rPr>
                <w:sz w:val="20"/>
                <w:szCs w:val="20"/>
              </w:rPr>
              <w:t xml:space="preserve">ch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 xml:space="preserve">up will be </w:t>
            </w:r>
            <w:r w:rsidRPr="000D24E5">
              <w:rPr>
                <w:spacing w:val="-1"/>
                <w:sz w:val="20"/>
                <w:szCs w:val="20"/>
              </w:rPr>
              <w:t>a</w:t>
            </w:r>
            <w:r w:rsidRPr="000D24E5">
              <w:rPr>
                <w:sz w:val="20"/>
                <w:szCs w:val="20"/>
              </w:rPr>
              <w:t>ssigned birds, deer, or frogs to</w:t>
            </w:r>
            <w:r w:rsidRPr="000D24E5">
              <w:rPr>
                <w:spacing w:val="1"/>
                <w:sz w:val="20"/>
                <w:szCs w:val="20"/>
              </w:rPr>
              <w:t xml:space="preserve"> </w:t>
            </w:r>
            <w:r w:rsidRPr="000D24E5">
              <w:rPr>
                <w:sz w:val="20"/>
                <w:szCs w:val="20"/>
              </w:rPr>
              <w:t>research.</w:t>
            </w:r>
            <w:r w:rsidRPr="000D24E5">
              <w:rPr>
                <w:spacing w:val="-1"/>
                <w:sz w:val="20"/>
                <w:szCs w:val="20"/>
              </w:rPr>
              <w:t xml:space="preserve"> </w:t>
            </w:r>
            <w:r w:rsidRPr="000D24E5">
              <w:rPr>
                <w:sz w:val="20"/>
                <w:szCs w:val="20"/>
              </w:rPr>
              <w:t>They</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be remi</w:t>
            </w:r>
            <w:r w:rsidRPr="000D24E5">
              <w:rPr>
                <w:spacing w:val="-1"/>
                <w:sz w:val="20"/>
                <w:szCs w:val="20"/>
              </w:rPr>
              <w:t>n</w:t>
            </w:r>
            <w:r w:rsidRPr="000D24E5">
              <w:rPr>
                <w:sz w:val="20"/>
                <w:szCs w:val="20"/>
              </w:rPr>
              <w:t>ded of the imp</w:t>
            </w:r>
            <w:r w:rsidRPr="000D24E5">
              <w:rPr>
                <w:spacing w:val="-1"/>
                <w:sz w:val="20"/>
                <w:szCs w:val="20"/>
              </w:rPr>
              <w:t>o</w:t>
            </w:r>
            <w:r w:rsidRPr="000D24E5">
              <w:rPr>
                <w:sz w:val="20"/>
                <w:szCs w:val="20"/>
              </w:rPr>
              <w:t>rta</w:t>
            </w:r>
            <w:r w:rsidRPr="000D24E5">
              <w:rPr>
                <w:spacing w:val="-1"/>
                <w:sz w:val="20"/>
                <w:szCs w:val="20"/>
              </w:rPr>
              <w:t>n</w:t>
            </w:r>
            <w:r w:rsidRPr="000D24E5">
              <w:rPr>
                <w:sz w:val="20"/>
                <w:szCs w:val="20"/>
              </w:rPr>
              <w:t>ce of listening</w:t>
            </w:r>
            <w:r w:rsidRPr="000D24E5">
              <w:rPr>
                <w:spacing w:val="-2"/>
                <w:sz w:val="20"/>
                <w:szCs w:val="20"/>
              </w:rPr>
              <w:t xml:space="preserve"> </w:t>
            </w:r>
            <w:r w:rsidRPr="000D24E5">
              <w:rPr>
                <w:sz w:val="20"/>
                <w:szCs w:val="20"/>
              </w:rPr>
              <w:t>to group memb</w:t>
            </w:r>
            <w:r w:rsidRPr="000D24E5">
              <w:rPr>
                <w:spacing w:val="-1"/>
                <w:sz w:val="20"/>
                <w:szCs w:val="20"/>
              </w:rPr>
              <w:t>e</w:t>
            </w:r>
            <w:r w:rsidRPr="000D24E5">
              <w:rPr>
                <w:sz w:val="20"/>
                <w:szCs w:val="20"/>
              </w:rPr>
              <w:t xml:space="preserve">rs </w:t>
            </w:r>
            <w:r w:rsidRPr="000D24E5">
              <w:rPr>
                <w:spacing w:val="-1"/>
                <w:sz w:val="20"/>
                <w:szCs w:val="20"/>
              </w:rPr>
              <w:t>a</w:t>
            </w:r>
            <w:r w:rsidRPr="000D24E5">
              <w:rPr>
                <w:sz w:val="20"/>
                <w:szCs w:val="20"/>
              </w:rPr>
              <w:t>nd</w:t>
            </w:r>
            <w:r w:rsidRPr="000D24E5">
              <w:rPr>
                <w:spacing w:val="-1"/>
                <w:sz w:val="20"/>
                <w:szCs w:val="20"/>
              </w:rPr>
              <w:t xml:space="preserve"> </w:t>
            </w:r>
            <w:r w:rsidRPr="000D24E5">
              <w:rPr>
                <w:sz w:val="20"/>
                <w:szCs w:val="20"/>
              </w:rPr>
              <w:t>of shari</w:t>
            </w:r>
            <w:r w:rsidRPr="000D24E5">
              <w:rPr>
                <w:spacing w:val="-1"/>
                <w:sz w:val="20"/>
                <w:szCs w:val="20"/>
              </w:rPr>
              <w:t>n</w:t>
            </w:r>
            <w:r w:rsidRPr="000D24E5">
              <w:rPr>
                <w:sz w:val="20"/>
                <w:szCs w:val="20"/>
              </w:rPr>
              <w:t>g i</w:t>
            </w:r>
            <w:r w:rsidRPr="000D24E5">
              <w:rPr>
                <w:spacing w:val="-1"/>
                <w:sz w:val="20"/>
                <w:szCs w:val="20"/>
              </w:rPr>
              <w:t>m</w:t>
            </w:r>
            <w:r w:rsidRPr="000D24E5">
              <w:rPr>
                <w:sz w:val="20"/>
                <w:szCs w:val="20"/>
              </w:rPr>
              <w:t>portant inf</w:t>
            </w:r>
            <w:r w:rsidRPr="000D24E5">
              <w:rPr>
                <w:spacing w:val="-1"/>
                <w:sz w:val="20"/>
                <w:szCs w:val="20"/>
              </w:rPr>
              <w:t>o</w:t>
            </w:r>
            <w:r w:rsidRPr="000D24E5">
              <w:rPr>
                <w:sz w:val="20"/>
                <w:szCs w:val="20"/>
              </w:rPr>
              <w:t>rmation.</w:t>
            </w:r>
          </w:p>
          <w:p w:rsidR="000E45D3" w:rsidRPr="000D24E5" w:rsidRDefault="000E45D3" w:rsidP="00574696">
            <w:pPr>
              <w:ind w:left="109" w:right="358"/>
              <w:rPr>
                <w:sz w:val="20"/>
                <w:szCs w:val="20"/>
              </w:rPr>
            </w:pPr>
          </w:p>
          <w:p w:rsidR="000E45D3" w:rsidRPr="000D24E5" w:rsidRDefault="000E45D3" w:rsidP="00574696">
            <w:pPr>
              <w:ind w:left="109" w:right="181"/>
              <w:rPr>
                <w:sz w:val="20"/>
                <w:szCs w:val="20"/>
              </w:rPr>
            </w:pPr>
            <w:r w:rsidRPr="000D24E5">
              <w:rPr>
                <w:sz w:val="20"/>
                <w:szCs w:val="20"/>
              </w:rPr>
              <w:t>Students will</w:t>
            </w:r>
            <w:r w:rsidRPr="000D24E5">
              <w:rPr>
                <w:spacing w:val="-2"/>
                <w:sz w:val="20"/>
                <w:szCs w:val="20"/>
              </w:rPr>
              <w:t xml:space="preserve"> </w:t>
            </w:r>
            <w:r w:rsidRPr="000D24E5">
              <w:rPr>
                <w:sz w:val="20"/>
                <w:szCs w:val="20"/>
              </w:rPr>
              <w:t>bre</w:t>
            </w:r>
            <w:r w:rsidRPr="000D24E5">
              <w:rPr>
                <w:spacing w:val="-1"/>
                <w:sz w:val="20"/>
                <w:szCs w:val="20"/>
              </w:rPr>
              <w:t>a</w:t>
            </w:r>
            <w:r w:rsidRPr="000D24E5">
              <w:rPr>
                <w:sz w:val="20"/>
                <w:szCs w:val="20"/>
              </w:rPr>
              <w:t>k off into their grou</w:t>
            </w:r>
            <w:r w:rsidRPr="000D24E5">
              <w:rPr>
                <w:spacing w:val="-1"/>
                <w:sz w:val="20"/>
                <w:szCs w:val="20"/>
              </w:rPr>
              <w:t>p</w:t>
            </w:r>
            <w:r w:rsidRPr="000D24E5">
              <w:rPr>
                <w:sz w:val="20"/>
                <w:szCs w:val="20"/>
              </w:rPr>
              <w:t xml:space="preserve">s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 xml:space="preserve">birds, deer, </w:t>
            </w:r>
            <w:r w:rsidRPr="000D24E5">
              <w:rPr>
                <w:spacing w:val="-1"/>
                <w:sz w:val="20"/>
                <w:szCs w:val="20"/>
              </w:rPr>
              <w:t>o</w:t>
            </w:r>
            <w:r w:rsidRPr="000D24E5">
              <w:rPr>
                <w:sz w:val="20"/>
                <w:szCs w:val="20"/>
              </w:rPr>
              <w:t>r fro</w:t>
            </w:r>
            <w:r w:rsidRPr="000D24E5">
              <w:rPr>
                <w:spacing w:val="-1"/>
                <w:sz w:val="20"/>
                <w:szCs w:val="20"/>
              </w:rPr>
              <w:t>g</w:t>
            </w:r>
            <w:r w:rsidRPr="000D24E5">
              <w:rPr>
                <w:sz w:val="20"/>
                <w:szCs w:val="20"/>
              </w:rPr>
              <w:t>s to res</w:t>
            </w:r>
            <w:r w:rsidRPr="000D24E5">
              <w:rPr>
                <w:spacing w:val="-1"/>
                <w:sz w:val="20"/>
                <w:szCs w:val="20"/>
              </w:rPr>
              <w:t>e</w:t>
            </w:r>
            <w:r w:rsidRPr="000D24E5">
              <w:rPr>
                <w:sz w:val="20"/>
                <w:szCs w:val="20"/>
              </w:rPr>
              <w:t xml:space="preserve">arch </w:t>
            </w:r>
            <w:r w:rsidRPr="000D24E5">
              <w:rPr>
                <w:spacing w:val="-1"/>
                <w:sz w:val="20"/>
                <w:szCs w:val="20"/>
              </w:rPr>
              <w:t>l</w:t>
            </w:r>
            <w:r w:rsidRPr="000D24E5">
              <w:rPr>
                <w:sz w:val="20"/>
                <w:szCs w:val="20"/>
              </w:rPr>
              <w:t>ocate inf</w:t>
            </w:r>
            <w:r w:rsidRPr="000D24E5">
              <w:rPr>
                <w:spacing w:val="-1"/>
                <w:sz w:val="20"/>
                <w:szCs w:val="20"/>
              </w:rPr>
              <w:t>o</w:t>
            </w:r>
            <w:r w:rsidRPr="000D24E5">
              <w:rPr>
                <w:sz w:val="20"/>
                <w:szCs w:val="20"/>
              </w:rPr>
              <w:t>rm</w:t>
            </w:r>
            <w:r w:rsidRPr="000D24E5">
              <w:rPr>
                <w:spacing w:val="-1"/>
                <w:sz w:val="20"/>
                <w:szCs w:val="20"/>
              </w:rPr>
              <w:t>a</w:t>
            </w:r>
            <w:r w:rsidRPr="000D24E5">
              <w:rPr>
                <w:sz w:val="20"/>
                <w:szCs w:val="20"/>
              </w:rPr>
              <w:t xml:space="preserve">tion and will be given </w:t>
            </w:r>
            <w:r w:rsidRPr="000D24E5">
              <w:rPr>
                <w:spacing w:val="-2"/>
                <w:sz w:val="20"/>
                <w:szCs w:val="20"/>
              </w:rPr>
              <w:t>t</w:t>
            </w:r>
            <w:r w:rsidRPr="000D24E5">
              <w:rPr>
                <w:sz w:val="20"/>
                <w:szCs w:val="20"/>
              </w:rPr>
              <w:t>ime to coll</w:t>
            </w:r>
            <w:r w:rsidRPr="000D24E5">
              <w:rPr>
                <w:spacing w:val="-1"/>
                <w:sz w:val="20"/>
                <w:szCs w:val="20"/>
              </w:rPr>
              <w:t>e</w:t>
            </w:r>
            <w:r w:rsidRPr="000D24E5">
              <w:rPr>
                <w:sz w:val="20"/>
                <w:szCs w:val="20"/>
              </w:rPr>
              <w:t>ct informati</w:t>
            </w:r>
            <w:r w:rsidRPr="000D24E5">
              <w:rPr>
                <w:spacing w:val="-1"/>
                <w:sz w:val="20"/>
                <w:szCs w:val="20"/>
              </w:rPr>
              <w:t>o</w:t>
            </w:r>
            <w:r w:rsidRPr="000D24E5">
              <w:rPr>
                <w:sz w:val="20"/>
                <w:szCs w:val="20"/>
              </w:rPr>
              <w:t xml:space="preserve">n </w:t>
            </w:r>
            <w:r w:rsidRPr="000D24E5">
              <w:rPr>
                <w:spacing w:val="-1"/>
                <w:sz w:val="20"/>
                <w:szCs w:val="20"/>
              </w:rPr>
              <w:t>a</w:t>
            </w:r>
            <w:r w:rsidRPr="000D24E5">
              <w:rPr>
                <w:sz w:val="20"/>
                <w:szCs w:val="20"/>
              </w:rPr>
              <w:t xml:space="preserve">bout their animal from </w:t>
            </w:r>
            <w:r w:rsidRPr="000D24E5">
              <w:rPr>
                <w:spacing w:val="-1"/>
                <w:sz w:val="20"/>
                <w:szCs w:val="20"/>
              </w:rPr>
              <w:t>b</w:t>
            </w:r>
            <w:r w:rsidRPr="000D24E5">
              <w:rPr>
                <w:sz w:val="20"/>
                <w:szCs w:val="20"/>
              </w:rPr>
              <w:t>ooks a</w:t>
            </w:r>
            <w:r w:rsidRPr="000D24E5">
              <w:rPr>
                <w:spacing w:val="-1"/>
                <w:sz w:val="20"/>
                <w:szCs w:val="20"/>
              </w:rPr>
              <w:t>n</w:t>
            </w:r>
            <w:r w:rsidRPr="000D24E5">
              <w:rPr>
                <w:sz w:val="20"/>
                <w:szCs w:val="20"/>
              </w:rPr>
              <w:t>d ot</w:t>
            </w:r>
            <w:r w:rsidRPr="000D24E5">
              <w:rPr>
                <w:spacing w:val="-1"/>
                <w:sz w:val="20"/>
                <w:szCs w:val="20"/>
              </w:rPr>
              <w:t>h</w:t>
            </w:r>
            <w:r w:rsidRPr="000D24E5">
              <w:rPr>
                <w:sz w:val="20"/>
                <w:szCs w:val="20"/>
              </w:rPr>
              <w:t>er s</w:t>
            </w:r>
            <w:r w:rsidRPr="000D24E5">
              <w:rPr>
                <w:spacing w:val="-1"/>
                <w:sz w:val="20"/>
                <w:szCs w:val="20"/>
              </w:rPr>
              <w:t>o</w:t>
            </w:r>
            <w:r w:rsidRPr="000D24E5">
              <w:rPr>
                <w:sz w:val="20"/>
                <w:szCs w:val="20"/>
              </w:rPr>
              <w:t>urc</w:t>
            </w:r>
            <w:r w:rsidRPr="000D24E5">
              <w:rPr>
                <w:spacing w:val="-1"/>
                <w:sz w:val="20"/>
                <w:szCs w:val="20"/>
              </w:rPr>
              <w:t>e</w:t>
            </w:r>
            <w:r w:rsidRPr="000D24E5">
              <w:rPr>
                <w:sz w:val="20"/>
                <w:szCs w:val="20"/>
              </w:rPr>
              <w:t>s.</w:t>
            </w:r>
            <w:r w:rsidRPr="000D24E5">
              <w:rPr>
                <w:spacing w:val="55"/>
                <w:sz w:val="20"/>
                <w:szCs w:val="20"/>
              </w:rPr>
              <w:t xml:space="preserve"> </w:t>
            </w:r>
            <w:r w:rsidRPr="000D24E5">
              <w:rPr>
                <w:sz w:val="20"/>
                <w:szCs w:val="20"/>
              </w:rPr>
              <w:t xml:space="preserve">The teacher will </w:t>
            </w:r>
            <w:r w:rsidRPr="000D24E5">
              <w:rPr>
                <w:sz w:val="20"/>
                <w:szCs w:val="20"/>
              </w:rPr>
              <w:lastRenderedPageBreak/>
              <w:t>monit</w:t>
            </w:r>
            <w:r w:rsidRPr="000D24E5">
              <w:rPr>
                <w:spacing w:val="-1"/>
                <w:sz w:val="20"/>
                <w:szCs w:val="20"/>
              </w:rPr>
              <w:t>o</w:t>
            </w:r>
            <w:r w:rsidRPr="000D24E5">
              <w:rPr>
                <w:sz w:val="20"/>
                <w:szCs w:val="20"/>
              </w:rPr>
              <w:t xml:space="preserve">r </w:t>
            </w:r>
            <w:r w:rsidRPr="000D24E5">
              <w:rPr>
                <w:spacing w:val="-1"/>
                <w:sz w:val="20"/>
                <w:szCs w:val="20"/>
              </w:rPr>
              <w:t>g</w:t>
            </w:r>
            <w:r w:rsidRPr="000D24E5">
              <w:rPr>
                <w:sz w:val="20"/>
                <w:szCs w:val="20"/>
              </w:rPr>
              <w:t>roup</w:t>
            </w:r>
            <w:r w:rsidRPr="000D24E5">
              <w:rPr>
                <w:spacing w:val="-2"/>
                <w:sz w:val="20"/>
                <w:szCs w:val="20"/>
              </w:rPr>
              <w:t xml:space="preserve"> </w:t>
            </w:r>
            <w:r w:rsidRPr="000D24E5">
              <w:rPr>
                <w:sz w:val="20"/>
                <w:szCs w:val="20"/>
              </w:rPr>
              <w:t>w</w:t>
            </w:r>
            <w:r w:rsidRPr="000D24E5">
              <w:rPr>
                <w:spacing w:val="-1"/>
                <w:sz w:val="20"/>
                <w:szCs w:val="20"/>
              </w:rPr>
              <w:t>o</w:t>
            </w:r>
            <w:r w:rsidRPr="000D24E5">
              <w:rPr>
                <w:sz w:val="20"/>
                <w:szCs w:val="20"/>
              </w:rPr>
              <w:t xml:space="preserve">rk </w:t>
            </w:r>
            <w:r w:rsidRPr="000D24E5">
              <w:rPr>
                <w:spacing w:val="-1"/>
                <w:sz w:val="20"/>
                <w:szCs w:val="20"/>
              </w:rPr>
              <w:t>an</w:t>
            </w:r>
            <w:r w:rsidRPr="000D24E5">
              <w:rPr>
                <w:sz w:val="20"/>
                <w:szCs w:val="20"/>
              </w:rPr>
              <w:t>d guide</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w</w:t>
            </w:r>
            <w:r w:rsidRPr="000D24E5">
              <w:rPr>
                <w:spacing w:val="-1"/>
                <w:sz w:val="20"/>
                <w:szCs w:val="20"/>
              </w:rPr>
              <w:t>o</w:t>
            </w:r>
            <w:r w:rsidRPr="000D24E5">
              <w:rPr>
                <w:sz w:val="20"/>
                <w:szCs w:val="20"/>
              </w:rPr>
              <w:t>rk coll</w:t>
            </w:r>
            <w:r w:rsidRPr="000D24E5">
              <w:rPr>
                <w:spacing w:val="-1"/>
                <w:sz w:val="20"/>
                <w:szCs w:val="20"/>
              </w:rPr>
              <w:t>a</w:t>
            </w:r>
            <w:r w:rsidRPr="000D24E5">
              <w:rPr>
                <w:sz w:val="20"/>
                <w:szCs w:val="20"/>
              </w:rPr>
              <w:t>boratively</w:t>
            </w:r>
            <w:r w:rsidRPr="000D24E5">
              <w:rPr>
                <w:spacing w:val="-1"/>
                <w:sz w:val="20"/>
                <w:szCs w:val="20"/>
              </w:rPr>
              <w:t xml:space="preserve"> </w:t>
            </w:r>
            <w:r w:rsidRPr="000D24E5">
              <w:rPr>
                <w:sz w:val="20"/>
                <w:szCs w:val="20"/>
              </w:rPr>
              <w:t>to gather informati</w:t>
            </w:r>
            <w:r w:rsidRPr="000D24E5">
              <w:rPr>
                <w:spacing w:val="-1"/>
                <w:sz w:val="20"/>
                <w:szCs w:val="20"/>
              </w:rPr>
              <w:t>o</w:t>
            </w:r>
            <w:r w:rsidRPr="000D24E5">
              <w:rPr>
                <w:sz w:val="20"/>
                <w:szCs w:val="20"/>
              </w:rPr>
              <w:t>n, sh</w:t>
            </w:r>
            <w:r w:rsidRPr="000D24E5">
              <w:rPr>
                <w:spacing w:val="-1"/>
                <w:sz w:val="20"/>
                <w:szCs w:val="20"/>
              </w:rPr>
              <w:t>a</w:t>
            </w:r>
            <w:r w:rsidRPr="000D24E5">
              <w:rPr>
                <w:sz w:val="20"/>
                <w:szCs w:val="20"/>
              </w:rPr>
              <w:t>ring what they found a</w:t>
            </w:r>
            <w:r w:rsidRPr="000D24E5">
              <w:rPr>
                <w:spacing w:val="-1"/>
                <w:sz w:val="20"/>
                <w:szCs w:val="20"/>
              </w:rPr>
              <w:t>n</w:t>
            </w:r>
            <w:r w:rsidRPr="000D24E5">
              <w:rPr>
                <w:sz w:val="20"/>
                <w:szCs w:val="20"/>
              </w:rPr>
              <w:t xml:space="preserve">d taking </w:t>
            </w:r>
            <w:r w:rsidRPr="000D24E5">
              <w:rPr>
                <w:spacing w:val="-1"/>
                <w:sz w:val="20"/>
                <w:szCs w:val="20"/>
              </w:rPr>
              <w:t>n</w:t>
            </w:r>
            <w:r w:rsidRPr="000D24E5">
              <w:rPr>
                <w:sz w:val="20"/>
                <w:szCs w:val="20"/>
              </w:rPr>
              <w:t>ot</w:t>
            </w:r>
            <w:r w:rsidRPr="000D24E5">
              <w:rPr>
                <w:spacing w:val="-1"/>
                <w:sz w:val="20"/>
                <w:szCs w:val="20"/>
              </w:rPr>
              <w:t>e</w:t>
            </w:r>
            <w:r w:rsidRPr="000D24E5">
              <w:rPr>
                <w:sz w:val="20"/>
                <w:szCs w:val="20"/>
              </w:rPr>
              <w:t>s on all information.</w:t>
            </w:r>
          </w:p>
          <w:p w:rsidR="000E45D3" w:rsidRPr="000D24E5" w:rsidRDefault="000E45D3" w:rsidP="00574696">
            <w:pPr>
              <w:rPr>
                <w:sz w:val="20"/>
                <w:szCs w:val="20"/>
              </w:rPr>
            </w:pPr>
          </w:p>
          <w:p w:rsidR="000E45D3" w:rsidRPr="000D24E5" w:rsidRDefault="000E45D3" w:rsidP="00574696">
            <w:pPr>
              <w:ind w:left="109" w:right="77"/>
              <w:rPr>
                <w:sz w:val="20"/>
                <w:szCs w:val="20"/>
              </w:rPr>
            </w:pPr>
            <w:r w:rsidRPr="000D24E5">
              <w:rPr>
                <w:sz w:val="20"/>
                <w:szCs w:val="20"/>
              </w:rPr>
              <w:t>Students will</w:t>
            </w:r>
            <w:r w:rsidRPr="000D24E5">
              <w:rPr>
                <w:spacing w:val="-2"/>
                <w:sz w:val="20"/>
                <w:szCs w:val="20"/>
              </w:rPr>
              <w:t xml:space="preserve"> </w:t>
            </w:r>
            <w:r w:rsidRPr="000D24E5">
              <w:rPr>
                <w:sz w:val="20"/>
                <w:szCs w:val="20"/>
              </w:rPr>
              <w:t>then ret</w:t>
            </w:r>
            <w:r w:rsidRPr="000D24E5">
              <w:rPr>
                <w:spacing w:val="-1"/>
                <w:sz w:val="20"/>
                <w:szCs w:val="20"/>
              </w:rPr>
              <w:t>u</w:t>
            </w:r>
            <w:r w:rsidRPr="000D24E5">
              <w:rPr>
                <w:sz w:val="20"/>
                <w:szCs w:val="20"/>
              </w:rPr>
              <w:t>rn to</w:t>
            </w:r>
            <w:r w:rsidRPr="000D24E5">
              <w:rPr>
                <w:spacing w:val="-1"/>
                <w:sz w:val="20"/>
                <w:szCs w:val="20"/>
              </w:rPr>
              <w:t xml:space="preserve"> </w:t>
            </w:r>
            <w:r w:rsidRPr="000D24E5">
              <w:rPr>
                <w:sz w:val="20"/>
                <w:szCs w:val="20"/>
              </w:rPr>
              <w:t>their orig</w:t>
            </w:r>
            <w:r w:rsidRPr="000D24E5">
              <w:rPr>
                <w:spacing w:val="-1"/>
                <w:sz w:val="20"/>
                <w:szCs w:val="20"/>
              </w:rPr>
              <w:t>i</w:t>
            </w:r>
            <w:r w:rsidRPr="000D24E5">
              <w:rPr>
                <w:sz w:val="20"/>
                <w:szCs w:val="20"/>
              </w:rPr>
              <w:t>nal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 and sh</w:t>
            </w:r>
            <w:r w:rsidRPr="000D24E5">
              <w:rPr>
                <w:spacing w:val="-1"/>
                <w:sz w:val="20"/>
                <w:szCs w:val="20"/>
              </w:rPr>
              <w:t>a</w:t>
            </w:r>
            <w:r w:rsidRPr="000D24E5">
              <w:rPr>
                <w:sz w:val="20"/>
                <w:szCs w:val="20"/>
              </w:rPr>
              <w:t>re inf</w:t>
            </w:r>
            <w:r w:rsidRPr="000D24E5">
              <w:rPr>
                <w:spacing w:val="-1"/>
                <w:sz w:val="20"/>
                <w:szCs w:val="20"/>
              </w:rPr>
              <w:t>o</w:t>
            </w:r>
            <w:r w:rsidRPr="000D24E5">
              <w:rPr>
                <w:sz w:val="20"/>
                <w:szCs w:val="20"/>
              </w:rPr>
              <w:t>rm</w:t>
            </w:r>
            <w:r w:rsidRPr="000D24E5">
              <w:rPr>
                <w:spacing w:val="-1"/>
                <w:sz w:val="20"/>
                <w:szCs w:val="20"/>
              </w:rPr>
              <w:t>a</w:t>
            </w:r>
            <w:r w:rsidRPr="000D24E5">
              <w:rPr>
                <w:sz w:val="20"/>
                <w:szCs w:val="20"/>
              </w:rPr>
              <w:t>tion about the</w:t>
            </w:r>
            <w:r w:rsidRPr="000D24E5">
              <w:rPr>
                <w:spacing w:val="-1"/>
                <w:sz w:val="20"/>
                <w:szCs w:val="20"/>
              </w:rPr>
              <w:t xml:space="preserve"> </w:t>
            </w:r>
            <w:r w:rsidRPr="000D24E5">
              <w:rPr>
                <w:sz w:val="20"/>
                <w:szCs w:val="20"/>
              </w:rPr>
              <w:t>animal they studi</w:t>
            </w:r>
            <w:r w:rsidRPr="000D24E5">
              <w:rPr>
                <w:spacing w:val="-1"/>
                <w:sz w:val="20"/>
                <w:szCs w:val="20"/>
              </w:rPr>
              <w:t>e</w:t>
            </w:r>
            <w:r w:rsidRPr="000D24E5">
              <w:rPr>
                <w:sz w:val="20"/>
                <w:szCs w:val="20"/>
              </w:rPr>
              <w:t>d while ot</w:t>
            </w:r>
            <w:r w:rsidRPr="000D24E5">
              <w:rPr>
                <w:spacing w:val="-1"/>
                <w:sz w:val="20"/>
                <w:szCs w:val="20"/>
              </w:rPr>
              <w:t>h</w:t>
            </w:r>
            <w:r w:rsidRPr="000D24E5">
              <w:rPr>
                <w:sz w:val="20"/>
                <w:szCs w:val="20"/>
              </w:rPr>
              <w:t xml:space="preserve">er </w:t>
            </w:r>
            <w:r w:rsidRPr="000D24E5">
              <w:rPr>
                <w:spacing w:val="-1"/>
                <w:sz w:val="20"/>
                <w:szCs w:val="20"/>
              </w:rPr>
              <w:t>m</w:t>
            </w:r>
            <w:r w:rsidRPr="000D24E5">
              <w:rPr>
                <w:sz w:val="20"/>
                <w:szCs w:val="20"/>
              </w:rPr>
              <w:t>emb</w:t>
            </w:r>
            <w:r w:rsidRPr="000D24E5">
              <w:rPr>
                <w:spacing w:val="-1"/>
                <w:sz w:val="20"/>
                <w:szCs w:val="20"/>
              </w:rPr>
              <w:t>e</w:t>
            </w:r>
            <w:r w:rsidRPr="000D24E5">
              <w:rPr>
                <w:sz w:val="20"/>
                <w:szCs w:val="20"/>
              </w:rPr>
              <w:t>rs of the</w:t>
            </w:r>
            <w:r w:rsidRPr="000D24E5">
              <w:rPr>
                <w:spacing w:val="-1"/>
                <w:sz w:val="20"/>
                <w:szCs w:val="20"/>
              </w:rPr>
              <w:t xml:space="preserve"> </w:t>
            </w:r>
            <w:r w:rsidRPr="000D24E5">
              <w:rPr>
                <w:sz w:val="20"/>
                <w:szCs w:val="20"/>
              </w:rPr>
              <w:t xml:space="preserve">group </w:t>
            </w:r>
            <w:r w:rsidRPr="000D24E5">
              <w:rPr>
                <w:spacing w:val="-1"/>
                <w:sz w:val="20"/>
                <w:szCs w:val="20"/>
              </w:rPr>
              <w:t>m</w:t>
            </w:r>
            <w:r w:rsidRPr="000D24E5">
              <w:rPr>
                <w:sz w:val="20"/>
                <w:szCs w:val="20"/>
              </w:rPr>
              <w:t xml:space="preserve">ake notes </w:t>
            </w:r>
            <w:r w:rsidRPr="000D24E5">
              <w:rPr>
                <w:spacing w:val="-1"/>
                <w:sz w:val="20"/>
                <w:szCs w:val="20"/>
              </w:rPr>
              <w:t>o</w:t>
            </w:r>
            <w:r w:rsidRPr="000D24E5">
              <w:rPr>
                <w:sz w:val="20"/>
                <w:szCs w:val="20"/>
              </w:rPr>
              <w:t>n a large p</w:t>
            </w:r>
            <w:r w:rsidRPr="000D24E5">
              <w:rPr>
                <w:spacing w:val="-1"/>
                <w:sz w:val="20"/>
                <w:szCs w:val="20"/>
              </w:rPr>
              <w:t>i</w:t>
            </w:r>
            <w:r w:rsidRPr="000D24E5">
              <w:rPr>
                <w:sz w:val="20"/>
                <w:szCs w:val="20"/>
              </w:rPr>
              <w:t xml:space="preserve">ece of paper </w:t>
            </w:r>
            <w:r w:rsidRPr="000D24E5">
              <w:rPr>
                <w:spacing w:val="-1"/>
                <w:sz w:val="20"/>
                <w:szCs w:val="20"/>
              </w:rPr>
              <w:t>u</w:t>
            </w:r>
            <w:r w:rsidRPr="000D24E5">
              <w:rPr>
                <w:spacing w:val="1"/>
                <w:sz w:val="20"/>
                <w:szCs w:val="20"/>
              </w:rPr>
              <w:t>s</w:t>
            </w:r>
            <w:r w:rsidRPr="000D24E5">
              <w:rPr>
                <w:sz w:val="20"/>
                <w:szCs w:val="20"/>
              </w:rPr>
              <w:t>i</w:t>
            </w:r>
            <w:r w:rsidRPr="000D24E5">
              <w:rPr>
                <w:spacing w:val="-1"/>
                <w:sz w:val="20"/>
                <w:szCs w:val="20"/>
              </w:rPr>
              <w:t>n</w:t>
            </w:r>
            <w:r w:rsidRPr="000D24E5">
              <w:rPr>
                <w:sz w:val="20"/>
                <w:szCs w:val="20"/>
              </w:rPr>
              <w:t xml:space="preserve">g pictures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no more than three</w:t>
            </w:r>
            <w:r w:rsidRPr="000D24E5">
              <w:rPr>
                <w:spacing w:val="-2"/>
                <w:sz w:val="20"/>
                <w:szCs w:val="20"/>
              </w:rPr>
              <w:t xml:space="preserve"> </w:t>
            </w:r>
            <w:r w:rsidRPr="000D24E5">
              <w:rPr>
                <w:sz w:val="20"/>
                <w:szCs w:val="20"/>
              </w:rPr>
              <w:t>w</w:t>
            </w:r>
            <w:r w:rsidRPr="000D24E5">
              <w:rPr>
                <w:spacing w:val="-1"/>
                <w:sz w:val="20"/>
                <w:szCs w:val="20"/>
              </w:rPr>
              <w:t>o</w:t>
            </w:r>
            <w:r w:rsidRPr="000D24E5">
              <w:rPr>
                <w:sz w:val="20"/>
                <w:szCs w:val="20"/>
              </w:rPr>
              <w:t xml:space="preserve">rds to </w:t>
            </w:r>
            <w:r w:rsidRPr="000D24E5">
              <w:rPr>
                <w:spacing w:val="-1"/>
                <w:sz w:val="20"/>
                <w:szCs w:val="20"/>
              </w:rPr>
              <w:t>d</w:t>
            </w:r>
            <w:r w:rsidRPr="000D24E5">
              <w:rPr>
                <w:sz w:val="20"/>
                <w:szCs w:val="20"/>
              </w:rPr>
              <w:t>escr</w:t>
            </w:r>
            <w:r w:rsidRPr="000D24E5">
              <w:rPr>
                <w:spacing w:val="-1"/>
                <w:sz w:val="20"/>
                <w:szCs w:val="20"/>
              </w:rPr>
              <w:t>ib</w:t>
            </w:r>
            <w:r w:rsidRPr="000D24E5">
              <w:rPr>
                <w:sz w:val="20"/>
                <w:szCs w:val="20"/>
              </w:rPr>
              <w:t>e each anim</w:t>
            </w:r>
            <w:r w:rsidRPr="000D24E5">
              <w:rPr>
                <w:spacing w:val="-1"/>
                <w:sz w:val="20"/>
                <w:szCs w:val="20"/>
              </w:rPr>
              <w:t>a</w:t>
            </w:r>
            <w:r w:rsidRPr="000D24E5">
              <w:rPr>
                <w:sz w:val="20"/>
                <w:szCs w:val="20"/>
              </w:rPr>
              <w:t>l additio</w:t>
            </w:r>
            <w:r w:rsidRPr="000D24E5">
              <w:rPr>
                <w:spacing w:val="-1"/>
                <w:sz w:val="20"/>
                <w:szCs w:val="20"/>
              </w:rPr>
              <w:t>n</w:t>
            </w:r>
            <w:r w:rsidRPr="000D24E5">
              <w:rPr>
                <w:sz w:val="20"/>
                <w:szCs w:val="20"/>
              </w:rPr>
              <w:t>al an</w:t>
            </w:r>
            <w:r w:rsidRPr="000D24E5">
              <w:rPr>
                <w:spacing w:val="-1"/>
                <w:sz w:val="20"/>
                <w:szCs w:val="20"/>
              </w:rPr>
              <w:t>i</w:t>
            </w:r>
            <w:r w:rsidRPr="000D24E5">
              <w:rPr>
                <w:sz w:val="20"/>
                <w:szCs w:val="20"/>
              </w:rPr>
              <w:t>mal.</w:t>
            </w:r>
            <w:r w:rsidRPr="000D24E5">
              <w:rPr>
                <w:spacing w:val="55"/>
                <w:sz w:val="20"/>
                <w:szCs w:val="20"/>
              </w:rPr>
              <w:t xml:space="preserve"> </w:t>
            </w:r>
            <w:r w:rsidRPr="000D24E5">
              <w:rPr>
                <w:sz w:val="20"/>
                <w:szCs w:val="20"/>
              </w:rPr>
              <w:t>Followi</w:t>
            </w:r>
            <w:r w:rsidRPr="000D24E5">
              <w:rPr>
                <w:spacing w:val="-1"/>
                <w:sz w:val="20"/>
                <w:szCs w:val="20"/>
              </w:rPr>
              <w:t>n</w:t>
            </w:r>
            <w:r w:rsidRPr="000D24E5">
              <w:rPr>
                <w:sz w:val="20"/>
                <w:szCs w:val="20"/>
              </w:rPr>
              <w:t>g the activity,</w:t>
            </w:r>
            <w:r w:rsidRPr="000D24E5">
              <w:rPr>
                <w:spacing w:val="1"/>
                <w:sz w:val="20"/>
                <w:szCs w:val="20"/>
              </w:rPr>
              <w:t xml:space="preserve"> </w:t>
            </w:r>
            <w:r w:rsidRPr="000D24E5">
              <w:rPr>
                <w:sz w:val="20"/>
                <w:szCs w:val="20"/>
              </w:rPr>
              <w:t>work will be col</w:t>
            </w:r>
            <w:r w:rsidRPr="000D24E5">
              <w:rPr>
                <w:spacing w:val="-1"/>
                <w:sz w:val="20"/>
                <w:szCs w:val="20"/>
              </w:rPr>
              <w:t>l</w:t>
            </w:r>
            <w:r w:rsidRPr="000D24E5">
              <w:rPr>
                <w:sz w:val="20"/>
                <w:szCs w:val="20"/>
              </w:rPr>
              <w:t>ect</w:t>
            </w:r>
            <w:r w:rsidRPr="000D24E5">
              <w:rPr>
                <w:spacing w:val="-1"/>
                <w:sz w:val="20"/>
                <w:szCs w:val="20"/>
              </w:rPr>
              <w:t>e</w:t>
            </w:r>
            <w:r w:rsidRPr="000D24E5">
              <w:rPr>
                <w:sz w:val="20"/>
                <w:szCs w:val="20"/>
              </w:rPr>
              <w:t>d for sc</w:t>
            </w:r>
            <w:r w:rsidRPr="000D24E5">
              <w:rPr>
                <w:spacing w:val="-1"/>
                <w:sz w:val="20"/>
                <w:szCs w:val="20"/>
              </w:rPr>
              <w:t>o</w:t>
            </w:r>
            <w:r w:rsidRPr="000D24E5">
              <w:rPr>
                <w:sz w:val="20"/>
                <w:szCs w:val="20"/>
              </w:rPr>
              <w:t>ring.</w:t>
            </w:r>
          </w:p>
          <w:p w:rsidR="000E45D3" w:rsidRPr="000D24E5" w:rsidRDefault="000E45D3" w:rsidP="00574696">
            <w:pPr>
              <w:rPr>
                <w:sz w:val="20"/>
                <w:szCs w:val="20"/>
              </w:rPr>
            </w:pPr>
          </w:p>
          <w:p w:rsidR="000E45D3" w:rsidRPr="000D24E5" w:rsidRDefault="000E45D3" w:rsidP="000E45D3">
            <w:pPr>
              <w:ind w:left="109" w:right="-20"/>
              <w:rPr>
                <w:sz w:val="20"/>
                <w:szCs w:val="20"/>
              </w:rPr>
            </w:pPr>
          </w:p>
        </w:tc>
        <w:tc>
          <w:tcPr>
            <w:tcW w:w="2250" w:type="dxa"/>
            <w:vMerge w:val="restart"/>
            <w:tcBorders>
              <w:top w:val="single" w:sz="4" w:space="0" w:color="000000"/>
              <w:left w:val="single" w:sz="4" w:space="0" w:color="000000"/>
              <w:right w:val="single" w:sz="4" w:space="0" w:color="000000"/>
            </w:tcBorders>
          </w:tcPr>
          <w:p w:rsidR="000E45D3" w:rsidRPr="000D24E5" w:rsidRDefault="000E45D3" w:rsidP="00574696">
            <w:pPr>
              <w:rPr>
                <w:sz w:val="20"/>
                <w:szCs w:val="20"/>
              </w:rPr>
            </w:pPr>
          </w:p>
          <w:p w:rsidR="000E45D3" w:rsidRPr="000D24E5" w:rsidRDefault="000E45D3" w:rsidP="00574696">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0E45D3" w:rsidRPr="000D24E5" w:rsidRDefault="000E45D3" w:rsidP="00574696">
            <w:pPr>
              <w:rPr>
                <w:sz w:val="20"/>
                <w:szCs w:val="20"/>
              </w:rPr>
            </w:pPr>
          </w:p>
          <w:p w:rsidR="000E45D3" w:rsidRPr="000D24E5" w:rsidRDefault="000E45D3" w:rsidP="00574696">
            <w:pPr>
              <w:ind w:left="109" w:right="198"/>
              <w:rPr>
                <w:sz w:val="20"/>
                <w:szCs w:val="20"/>
              </w:rPr>
            </w:pPr>
            <w:r w:rsidRPr="000D24E5">
              <w:rPr>
                <w:sz w:val="20"/>
                <w:szCs w:val="20"/>
              </w:rPr>
              <w:t>Checklist or</w:t>
            </w:r>
            <w:r w:rsidRPr="000D24E5">
              <w:rPr>
                <w:spacing w:val="-2"/>
                <w:sz w:val="20"/>
                <w:szCs w:val="20"/>
              </w:rPr>
              <w:t xml:space="preserve"> </w:t>
            </w:r>
            <w:r w:rsidRPr="000D24E5">
              <w:rPr>
                <w:sz w:val="20"/>
                <w:szCs w:val="20"/>
              </w:rPr>
              <w:t>Rubric for evaluation</w:t>
            </w:r>
            <w:r w:rsidRPr="000D24E5">
              <w:rPr>
                <w:spacing w:val="-1"/>
                <w:sz w:val="20"/>
                <w:szCs w:val="20"/>
              </w:rPr>
              <w:t xml:space="preserve"> </w:t>
            </w:r>
            <w:r w:rsidRPr="000D24E5">
              <w:rPr>
                <w:sz w:val="20"/>
                <w:szCs w:val="20"/>
              </w:rPr>
              <w:t>of</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level of partic</w:t>
            </w:r>
            <w:r w:rsidRPr="000D24E5">
              <w:rPr>
                <w:spacing w:val="-1"/>
                <w:sz w:val="20"/>
                <w:szCs w:val="20"/>
              </w:rPr>
              <w:t>i</w:t>
            </w:r>
            <w:r w:rsidRPr="000D24E5">
              <w:rPr>
                <w:sz w:val="20"/>
                <w:szCs w:val="20"/>
              </w:rPr>
              <w:t xml:space="preserve">pation </w:t>
            </w:r>
            <w:r w:rsidRPr="000D24E5">
              <w:rPr>
                <w:spacing w:val="1"/>
                <w:sz w:val="20"/>
                <w:szCs w:val="20"/>
              </w:rPr>
              <w:t>J</w:t>
            </w:r>
            <w:r w:rsidRPr="000D24E5">
              <w:rPr>
                <w:sz w:val="20"/>
                <w:szCs w:val="20"/>
              </w:rPr>
              <w:t>ig</w:t>
            </w:r>
            <w:r w:rsidRPr="000D24E5">
              <w:rPr>
                <w:spacing w:val="1"/>
                <w:sz w:val="20"/>
                <w:szCs w:val="20"/>
              </w:rPr>
              <w:t>s</w:t>
            </w:r>
            <w:r w:rsidRPr="000D24E5">
              <w:rPr>
                <w:sz w:val="20"/>
                <w:szCs w:val="20"/>
              </w:rPr>
              <w:t>aw</w:t>
            </w:r>
            <w:r w:rsidRPr="000D24E5">
              <w:rPr>
                <w:spacing w:val="-1"/>
                <w:sz w:val="20"/>
                <w:szCs w:val="20"/>
              </w:rPr>
              <w:t xml:space="preserve"> </w:t>
            </w:r>
            <w:r w:rsidRPr="000D24E5">
              <w:rPr>
                <w:sz w:val="20"/>
                <w:szCs w:val="20"/>
              </w:rPr>
              <w:t>a</w:t>
            </w:r>
            <w:r w:rsidRPr="000D24E5">
              <w:rPr>
                <w:spacing w:val="1"/>
                <w:sz w:val="20"/>
                <w:szCs w:val="20"/>
              </w:rPr>
              <w:t>c</w:t>
            </w:r>
            <w:r w:rsidRPr="000D24E5">
              <w:rPr>
                <w:sz w:val="20"/>
                <w:szCs w:val="20"/>
              </w:rPr>
              <w:t>tivity</w:t>
            </w:r>
          </w:p>
        </w:tc>
      </w:tr>
      <w:tr w:rsidR="000E45D3" w:rsidRPr="000D24E5" w:rsidTr="000E45D3">
        <w:trPr>
          <w:trHeight w:val="314"/>
        </w:trPr>
        <w:tc>
          <w:tcPr>
            <w:tcW w:w="2431" w:type="dxa"/>
            <w:vMerge/>
            <w:tcBorders>
              <w:left w:val="single" w:sz="4" w:space="0" w:color="000000"/>
              <w:right w:val="single" w:sz="4" w:space="0" w:color="000000"/>
            </w:tcBorders>
          </w:tcPr>
          <w:p w:rsidR="000E45D3" w:rsidRPr="000D24E5" w:rsidRDefault="000E45D3" w:rsidP="00574696">
            <w:pPr>
              <w:rPr>
                <w:sz w:val="20"/>
                <w:szCs w:val="20"/>
              </w:rPr>
            </w:pPr>
          </w:p>
        </w:tc>
        <w:tc>
          <w:tcPr>
            <w:tcW w:w="4860" w:type="dxa"/>
            <w:vMerge/>
            <w:tcBorders>
              <w:left w:val="single" w:sz="4" w:space="0" w:color="000000"/>
              <w:right w:val="single" w:sz="4" w:space="0" w:color="000000"/>
            </w:tcBorders>
          </w:tcPr>
          <w:p w:rsidR="000E45D3" w:rsidRPr="000D24E5" w:rsidRDefault="000E45D3" w:rsidP="00574696">
            <w:pPr>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0E45D3" w:rsidRPr="000E45D3" w:rsidRDefault="000E45D3" w:rsidP="000E45D3">
            <w:pPr>
              <w:ind w:left="109" w:right="-20"/>
              <w:jc w:val="center"/>
              <w:rPr>
                <w:b/>
                <w:bCs/>
                <w:i/>
                <w:iCs/>
                <w:sz w:val="20"/>
                <w:szCs w:val="20"/>
              </w:rPr>
            </w:pPr>
            <w:r w:rsidRPr="000E45D3">
              <w:rPr>
                <w:b/>
                <w:bCs/>
                <w:i/>
                <w:iCs/>
                <w:sz w:val="20"/>
                <w:szCs w:val="20"/>
              </w:rPr>
              <w:t xml:space="preserve">ELA </w:t>
            </w:r>
            <w:r w:rsidRPr="000E45D3">
              <w:rPr>
                <w:b/>
                <w:bCs/>
                <w:i/>
                <w:iCs/>
                <w:sz w:val="20"/>
                <w:szCs w:val="20"/>
                <w:u w:color="000000"/>
              </w:rPr>
              <w:t>Cont</w:t>
            </w:r>
            <w:r w:rsidRPr="000E45D3">
              <w:rPr>
                <w:b/>
                <w:bCs/>
                <w:i/>
                <w:iCs/>
                <w:spacing w:val="1"/>
                <w:sz w:val="20"/>
                <w:szCs w:val="20"/>
                <w:u w:color="000000"/>
              </w:rPr>
              <w:t>e</w:t>
            </w:r>
            <w:r w:rsidRPr="000E45D3">
              <w:rPr>
                <w:b/>
                <w:bCs/>
                <w:i/>
                <w:iCs/>
                <w:spacing w:val="-1"/>
                <w:sz w:val="20"/>
                <w:szCs w:val="20"/>
                <w:u w:color="000000"/>
              </w:rPr>
              <w:t>n</w:t>
            </w:r>
            <w:r w:rsidRPr="000E45D3">
              <w:rPr>
                <w:b/>
                <w:bCs/>
                <w:i/>
                <w:iCs/>
                <w:sz w:val="20"/>
                <w:szCs w:val="20"/>
                <w:u w:color="000000"/>
              </w:rPr>
              <w:t>t</w:t>
            </w:r>
            <w:r w:rsidRPr="000E45D3">
              <w:rPr>
                <w:b/>
                <w:bCs/>
                <w:i/>
                <w:iCs/>
                <w:spacing w:val="-1"/>
                <w:sz w:val="20"/>
                <w:szCs w:val="20"/>
                <w:u w:color="000000"/>
              </w:rPr>
              <w:t xml:space="preserve"> </w:t>
            </w:r>
            <w:r w:rsidRPr="000E45D3">
              <w:rPr>
                <w:b/>
                <w:bCs/>
                <w:i/>
                <w:iCs/>
                <w:sz w:val="20"/>
                <w:szCs w:val="20"/>
                <w:u w:color="000000"/>
              </w:rPr>
              <w:t>Stan</w:t>
            </w:r>
            <w:r w:rsidRPr="000E45D3">
              <w:rPr>
                <w:b/>
                <w:bCs/>
                <w:i/>
                <w:iCs/>
                <w:spacing w:val="1"/>
                <w:sz w:val="20"/>
                <w:szCs w:val="20"/>
                <w:u w:color="000000"/>
              </w:rPr>
              <w:t>d</w:t>
            </w:r>
            <w:r w:rsidRPr="000E45D3">
              <w:rPr>
                <w:b/>
                <w:bCs/>
                <w:i/>
                <w:iCs/>
                <w:sz w:val="20"/>
                <w:szCs w:val="20"/>
                <w:u w:color="000000"/>
              </w:rPr>
              <w:t>ards</w:t>
            </w:r>
          </w:p>
        </w:tc>
        <w:tc>
          <w:tcPr>
            <w:tcW w:w="2250" w:type="dxa"/>
            <w:vMerge/>
            <w:tcBorders>
              <w:left w:val="single" w:sz="4" w:space="0" w:color="000000"/>
              <w:right w:val="single" w:sz="4" w:space="0" w:color="000000"/>
            </w:tcBorders>
          </w:tcPr>
          <w:p w:rsidR="000E45D3" w:rsidRPr="000D24E5" w:rsidRDefault="000E45D3" w:rsidP="00574696">
            <w:pPr>
              <w:rPr>
                <w:sz w:val="20"/>
                <w:szCs w:val="20"/>
              </w:rPr>
            </w:pPr>
          </w:p>
        </w:tc>
      </w:tr>
      <w:tr w:rsidR="000E45D3" w:rsidRPr="000D24E5" w:rsidTr="007F413E">
        <w:trPr>
          <w:trHeight w:val="750"/>
        </w:trPr>
        <w:tc>
          <w:tcPr>
            <w:tcW w:w="2431" w:type="dxa"/>
            <w:vMerge/>
            <w:tcBorders>
              <w:left w:val="single" w:sz="4" w:space="0" w:color="000000"/>
              <w:bottom w:val="single" w:sz="4" w:space="0" w:color="000000"/>
              <w:right w:val="single" w:sz="4" w:space="0" w:color="000000"/>
            </w:tcBorders>
          </w:tcPr>
          <w:p w:rsidR="000E45D3" w:rsidRPr="000D24E5" w:rsidRDefault="000E45D3" w:rsidP="00574696">
            <w:pPr>
              <w:rPr>
                <w:sz w:val="20"/>
                <w:szCs w:val="20"/>
              </w:rPr>
            </w:pPr>
          </w:p>
        </w:tc>
        <w:tc>
          <w:tcPr>
            <w:tcW w:w="4860" w:type="dxa"/>
            <w:vMerge/>
            <w:tcBorders>
              <w:left w:val="single" w:sz="4" w:space="0" w:color="000000"/>
              <w:bottom w:val="single" w:sz="4" w:space="0" w:color="000000"/>
              <w:right w:val="single" w:sz="4" w:space="0" w:color="000000"/>
            </w:tcBorders>
          </w:tcPr>
          <w:p w:rsidR="000E45D3" w:rsidRPr="000D24E5" w:rsidRDefault="000E45D3" w:rsidP="00574696">
            <w:pPr>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0E45D3" w:rsidRPr="000D24E5" w:rsidRDefault="000E45D3" w:rsidP="000E45D3">
            <w:pPr>
              <w:ind w:left="109" w:right="358"/>
              <w:rPr>
                <w:sz w:val="20"/>
                <w:szCs w:val="20"/>
              </w:rPr>
            </w:pPr>
            <w:r w:rsidRPr="000D24E5">
              <w:rPr>
                <w:sz w:val="20"/>
                <w:szCs w:val="20"/>
              </w:rPr>
              <w:t xml:space="preserve">K: </w:t>
            </w:r>
            <w:bookmarkStart w:id="7" w:name="CCSS_ELA_Literacy_W_K_5"/>
            <w:bookmarkEnd w:id="7"/>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"https://www.georgiastandards.org/Georgia-Standards/Frameworks/ELA-Kindergarten-Standards.pdf" </w:instrText>
            </w:r>
            <w:r>
              <w:rPr>
                <w:rFonts w:ascii="Lato Light" w:hAnsi="Lato Light" w:cs="Lato Light"/>
                <w:color w:val="202020"/>
                <w:sz w:val="20"/>
                <w:szCs w:val="20"/>
              </w:rPr>
              <w:fldChar w:fldCharType="separate"/>
            </w:r>
            <w:r w:rsidRPr="000E45D3">
              <w:rPr>
                <w:rStyle w:val="Hyperlink"/>
                <w:rFonts w:ascii="Lato Light" w:hAnsi="Lato Light" w:cs="Lato Light"/>
                <w:sz w:val="20"/>
                <w:szCs w:val="20"/>
              </w:rPr>
              <w:t>ELAGSEKW5,</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hyperlink r:id="rId201" w:history="1">
              <w:r w:rsidRPr="000E45D3">
                <w:rPr>
                  <w:rStyle w:val="Hyperlink"/>
                  <w:rFonts w:ascii="Lato Light" w:hAnsi="Lato Light" w:cs="Lato Light"/>
                  <w:sz w:val="20"/>
                  <w:szCs w:val="20"/>
                </w:rPr>
                <w:t>ELAGSEKW7,</w:t>
              </w:r>
            </w:hyperlink>
            <w:r w:rsidRPr="000D24E5">
              <w:rPr>
                <w:rFonts w:ascii="Lato Light" w:hAnsi="Lato Light" w:cs="Lato Light"/>
                <w:color w:val="202020"/>
                <w:sz w:val="20"/>
                <w:szCs w:val="20"/>
              </w:rPr>
              <w:t xml:space="preserve"> </w:t>
            </w:r>
            <w:bookmarkStart w:id="8" w:name="CCSS_ELA_Literacy_W_K_8"/>
            <w:bookmarkEnd w:id="8"/>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"https://www.georgiastandards.org/Georgia-Standards/Frameworks/ELA-Kindergarten-Standards.pdf"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ELAGSEKW8</w:t>
            </w:r>
            <w:r w:rsidRPr="000D24E5">
              <w:rPr>
                <w:rFonts w:ascii="Lato Light" w:hAnsi="Lato Light" w:cs="Lato Light"/>
                <w:color w:val="202020"/>
                <w:sz w:val="20"/>
                <w:szCs w:val="20"/>
              </w:rPr>
              <w:fldChar w:fldCharType="end"/>
            </w:r>
          </w:p>
          <w:p w:rsidR="000E45D3" w:rsidRPr="000D24E5" w:rsidRDefault="000E45D3" w:rsidP="00574696">
            <w:pPr>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0E45D3" w:rsidRDefault="000E45D3" w:rsidP="000E45D3">
            <w:pPr>
              <w:rPr>
                <w:sz w:val="20"/>
                <w:szCs w:val="20"/>
              </w:rPr>
            </w:pPr>
            <w:r w:rsidRPr="000D24E5">
              <w:rPr>
                <w:sz w:val="20"/>
                <w:szCs w:val="20"/>
              </w:rPr>
              <w:t>1st:</w:t>
            </w:r>
          </w:p>
          <w:p w:rsidR="000E45D3" w:rsidRPr="000D24E5" w:rsidRDefault="000E45D3" w:rsidP="000E45D3">
            <w:pPr>
              <w:rPr>
                <w:rFonts w:ascii="Lato Light" w:hAnsi="Lato Light" w:cs="Lato Light"/>
                <w:color w:val="202020"/>
                <w:sz w:val="20"/>
                <w:szCs w:val="20"/>
              </w:rPr>
            </w:pPr>
            <w:r w:rsidRPr="000D24E5">
              <w:rPr>
                <w:sz w:val="20"/>
                <w:szCs w:val="20"/>
              </w:rPr>
              <w:t xml:space="preserve"> </w:t>
            </w:r>
            <w:bookmarkStart w:id="9" w:name="CCSS_ELA_Literacy_W_1_5"/>
            <w:bookmarkEnd w:id="9"/>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"https://www.georgiastandards.org/Georgia-Standards/Frameworks/ELA-Grade-1-Standards.pdf" </w:instrText>
            </w:r>
            <w:r>
              <w:rPr>
                <w:rFonts w:ascii="Lato Light" w:hAnsi="Lato Light" w:cs="Lato Light"/>
                <w:color w:val="202020"/>
                <w:sz w:val="20"/>
                <w:szCs w:val="20"/>
              </w:rPr>
              <w:fldChar w:fldCharType="separate"/>
            </w:r>
            <w:r w:rsidRPr="000E45D3">
              <w:rPr>
                <w:rStyle w:val="Hyperlink"/>
                <w:rFonts w:ascii="Lato Light" w:hAnsi="Lato Light" w:cs="Lato Light"/>
                <w:sz w:val="20"/>
                <w:szCs w:val="20"/>
              </w:rPr>
              <w:t>ELAGSE1W5,</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bookmarkStart w:id="10" w:name="CCSS_ELA_Literacy_W_1_7"/>
            <w:bookmarkEnd w:id="10"/>
            <w:r>
              <w:rPr>
                <w:rFonts w:ascii="Lato Light" w:hAnsi="Lato Light" w:cs="Lato Light"/>
                <w:color w:val="003A58"/>
                <w:sz w:val="20"/>
                <w:szCs w:val="20"/>
              </w:rPr>
              <w:fldChar w:fldCharType="begin"/>
            </w:r>
            <w:r>
              <w:rPr>
                <w:rFonts w:ascii="Lato Light" w:hAnsi="Lato Light" w:cs="Lato Light"/>
                <w:color w:val="003A58"/>
                <w:sz w:val="20"/>
                <w:szCs w:val="20"/>
              </w:rPr>
              <w:instrText xml:space="preserve"> HYPERLINK "https://www.georgiastandards.org/Georgia-Standards/Frameworks/ELA-Grade-1-Standards.pdf" </w:instrText>
            </w:r>
            <w:r>
              <w:rPr>
                <w:rFonts w:ascii="Lato Light" w:hAnsi="Lato Light" w:cs="Lato Light"/>
                <w:color w:val="003A58"/>
                <w:sz w:val="20"/>
                <w:szCs w:val="20"/>
              </w:rPr>
              <w:fldChar w:fldCharType="separate"/>
            </w:r>
            <w:r w:rsidRPr="000E45D3">
              <w:rPr>
                <w:rStyle w:val="Hyperlink"/>
                <w:rFonts w:ascii="Lato Light" w:hAnsi="Lato Light" w:cs="Lato Light"/>
                <w:sz w:val="20"/>
                <w:szCs w:val="20"/>
              </w:rPr>
              <w:t>ELAGSE1W7,</w:t>
            </w:r>
            <w:r>
              <w:rPr>
                <w:rFonts w:ascii="Lato Light" w:hAnsi="Lato Light" w:cs="Lato Light"/>
                <w:color w:val="003A58"/>
                <w:sz w:val="20"/>
                <w:szCs w:val="20"/>
              </w:rPr>
              <w:fldChar w:fldCharType="end"/>
            </w:r>
          </w:p>
          <w:p w:rsidR="000E45D3" w:rsidRPr="000D24E5" w:rsidRDefault="00866040" w:rsidP="000E45D3">
            <w:pPr>
              <w:widowControl/>
              <w:rPr>
                <w:rFonts w:ascii="Lato Light" w:hAnsi="Lato Light" w:cs="Lato Light"/>
                <w:color w:val="202020"/>
                <w:sz w:val="20"/>
                <w:szCs w:val="20"/>
              </w:rPr>
            </w:pPr>
            <w:hyperlink r:id="rId202" w:history="1">
              <w:r w:rsidR="000E45D3" w:rsidRPr="000D24E5">
                <w:rPr>
                  <w:rFonts w:ascii="Lato Light" w:hAnsi="Lato Light" w:cs="Lato Light"/>
                  <w:color w:val="003A58"/>
                  <w:sz w:val="20"/>
                  <w:szCs w:val="20"/>
                </w:rPr>
                <w:t>ELAGSE1W8</w:t>
              </w:r>
            </w:hyperlink>
          </w:p>
          <w:p w:rsidR="000E45D3" w:rsidRPr="000D24E5" w:rsidRDefault="000E45D3" w:rsidP="00574696">
            <w:pPr>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0E45D3" w:rsidRDefault="000E45D3" w:rsidP="000E45D3">
            <w:pPr>
              <w:ind w:left="109" w:right="358"/>
              <w:rPr>
                <w:rStyle w:val="Hyperlink"/>
                <w:rFonts w:ascii="Lato Light" w:hAnsi="Lato Light" w:cs="Lato Light"/>
                <w:sz w:val="20"/>
                <w:szCs w:val="20"/>
              </w:rPr>
            </w:pPr>
            <w:r w:rsidRPr="000D24E5">
              <w:rPr>
                <w:sz w:val="20"/>
                <w:szCs w:val="20"/>
              </w:rPr>
              <w:t xml:space="preserve">2nd: </w:t>
            </w:r>
            <w:bookmarkStart w:id="11" w:name="CCSS_ELA_Literacy_W_2_5"/>
            <w:bookmarkEnd w:id="11"/>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"https://www.georgiastandards.org/Georgia-Standards/Frameworks/ELA-Grade-2-Standards.pdf" </w:instrText>
            </w:r>
            <w:r>
              <w:rPr>
                <w:rFonts w:ascii="Lato Light" w:hAnsi="Lato Light" w:cs="Lato Light"/>
                <w:color w:val="202020"/>
                <w:sz w:val="20"/>
                <w:szCs w:val="20"/>
              </w:rPr>
              <w:fldChar w:fldCharType="separate"/>
            </w:r>
            <w:r w:rsidRPr="000E45D3">
              <w:rPr>
                <w:rStyle w:val="Hyperlink"/>
                <w:rFonts w:ascii="Lato Light" w:hAnsi="Lato Light" w:cs="Lato Light"/>
                <w:sz w:val="20"/>
                <w:szCs w:val="20"/>
              </w:rPr>
              <w:t>ELAGSE2W5,</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bookmarkStart w:id="12" w:name="CCSS_ELA_Literacy_W_2_7"/>
            <w:bookmarkEnd w:id="12"/>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"https://www.georgiastandards.org/Georgia-Standards/Frameworks/ELA-Grade-2-Standards.pdf" </w:instrText>
            </w:r>
            <w:r>
              <w:rPr>
                <w:rFonts w:ascii="Lato Light" w:hAnsi="Lato Light" w:cs="Lato Light"/>
                <w:color w:val="202020"/>
                <w:sz w:val="20"/>
                <w:szCs w:val="20"/>
              </w:rPr>
              <w:fldChar w:fldCharType="separate"/>
            </w:r>
            <w:r w:rsidRPr="000E45D3">
              <w:rPr>
                <w:rStyle w:val="Hyperlink"/>
                <w:rFonts w:ascii="Lato Light" w:hAnsi="Lato Light" w:cs="Lato Light"/>
                <w:sz w:val="20"/>
                <w:szCs w:val="20"/>
              </w:rPr>
              <w:t>ELAGSE2W7,</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hyperlink r:id="rId203" w:history="1">
              <w:r w:rsidRPr="000D24E5">
                <w:rPr>
                  <w:rStyle w:val="Hyperlink"/>
                  <w:rFonts w:ascii="Lato Light" w:hAnsi="Lato Light" w:cs="Lato Light"/>
                  <w:sz w:val="20"/>
                  <w:szCs w:val="20"/>
                </w:rPr>
                <w:t>ELAGSE2W8</w:t>
              </w:r>
            </w:hyperlink>
          </w:p>
          <w:p w:rsidR="000E45D3" w:rsidRPr="000D24E5" w:rsidRDefault="000E45D3" w:rsidP="00574696">
            <w:pPr>
              <w:rPr>
                <w:sz w:val="20"/>
                <w:szCs w:val="20"/>
              </w:rPr>
            </w:pPr>
          </w:p>
        </w:tc>
        <w:tc>
          <w:tcPr>
            <w:tcW w:w="2250" w:type="dxa"/>
            <w:vMerge/>
            <w:tcBorders>
              <w:left w:val="single" w:sz="4" w:space="0" w:color="000000"/>
              <w:bottom w:val="single" w:sz="4" w:space="0" w:color="000000"/>
              <w:right w:val="single" w:sz="4" w:space="0" w:color="000000"/>
            </w:tcBorders>
          </w:tcPr>
          <w:p w:rsidR="000E45D3" w:rsidRPr="000D24E5" w:rsidRDefault="000E45D3" w:rsidP="00574696">
            <w:pPr>
              <w:rPr>
                <w:sz w:val="20"/>
                <w:szCs w:val="20"/>
              </w:rPr>
            </w:pPr>
          </w:p>
        </w:tc>
      </w:tr>
      <w:tr w:rsidR="009A1A84" w:rsidRPr="000D24E5" w:rsidTr="007F413E">
        <w:trPr>
          <w:trHeight w:val="1722"/>
        </w:trPr>
        <w:tc>
          <w:tcPr>
            <w:tcW w:w="2431" w:type="dxa"/>
            <w:vMerge w:val="restart"/>
            <w:tcBorders>
              <w:top w:val="single" w:sz="4" w:space="0" w:color="000000"/>
              <w:left w:val="single" w:sz="4" w:space="0" w:color="000000"/>
              <w:right w:val="single" w:sz="4" w:space="0" w:color="000000"/>
            </w:tcBorders>
          </w:tcPr>
          <w:p w:rsidR="009A1A84" w:rsidRPr="000D24E5" w:rsidRDefault="009A1A84" w:rsidP="00574696">
            <w:pPr>
              <w:rPr>
                <w:sz w:val="20"/>
                <w:szCs w:val="20"/>
              </w:rPr>
            </w:pPr>
          </w:p>
          <w:p w:rsidR="009A1A84" w:rsidRPr="000D24E5" w:rsidRDefault="009A1A84" w:rsidP="00574696">
            <w:pPr>
              <w:rPr>
                <w:sz w:val="20"/>
                <w:szCs w:val="20"/>
              </w:rPr>
            </w:pPr>
            <w:r w:rsidRPr="000D24E5">
              <w:rPr>
                <w:sz w:val="20"/>
                <w:szCs w:val="20"/>
              </w:rPr>
              <w:t>c. Identify the difference betw</w:t>
            </w:r>
            <w:r w:rsidRPr="000D24E5">
              <w:rPr>
                <w:spacing w:val="-1"/>
                <w:sz w:val="20"/>
                <w:szCs w:val="20"/>
              </w:rPr>
              <w:t>e</w:t>
            </w:r>
            <w:r w:rsidRPr="000D24E5">
              <w:rPr>
                <w:sz w:val="20"/>
                <w:szCs w:val="20"/>
              </w:rPr>
              <w:t>en fac</w:t>
            </w:r>
            <w:r w:rsidRPr="000D24E5">
              <w:rPr>
                <w:spacing w:val="-2"/>
                <w:sz w:val="20"/>
                <w:szCs w:val="20"/>
              </w:rPr>
              <w:t>t</w:t>
            </w:r>
            <w:r w:rsidRPr="000D24E5">
              <w:rPr>
                <w:sz w:val="20"/>
                <w:szCs w:val="20"/>
              </w:rPr>
              <w:t xml:space="preserve">s and </w:t>
            </w:r>
            <w:r w:rsidRPr="000D24E5">
              <w:rPr>
                <w:spacing w:val="-1"/>
                <w:sz w:val="20"/>
                <w:szCs w:val="20"/>
              </w:rPr>
              <w:t>o</w:t>
            </w:r>
            <w:r w:rsidRPr="000D24E5">
              <w:rPr>
                <w:sz w:val="20"/>
                <w:szCs w:val="20"/>
              </w:rPr>
              <w:t>pini</w:t>
            </w:r>
            <w:r w:rsidRPr="000D24E5">
              <w:rPr>
                <w:spacing w:val="-1"/>
                <w:sz w:val="20"/>
                <w:szCs w:val="20"/>
              </w:rPr>
              <w:t>on</w:t>
            </w:r>
            <w:r w:rsidRPr="000D24E5">
              <w:rPr>
                <w:spacing w:val="1"/>
                <w:sz w:val="20"/>
                <w:szCs w:val="20"/>
              </w:rPr>
              <w:t>s</w:t>
            </w:r>
          </w:p>
          <w:p w:rsidR="009A1A84" w:rsidRPr="000D24E5" w:rsidRDefault="009A1A84" w:rsidP="00574696">
            <w:pPr>
              <w:rPr>
                <w:sz w:val="20"/>
                <w:szCs w:val="20"/>
              </w:rPr>
            </w:pPr>
          </w:p>
          <w:p w:rsidR="009A1A84" w:rsidRPr="000D24E5" w:rsidRDefault="009A1A84" w:rsidP="00574696">
            <w:pPr>
              <w:rPr>
                <w:sz w:val="20"/>
                <w:szCs w:val="20"/>
              </w:rPr>
            </w:pPr>
          </w:p>
        </w:tc>
        <w:tc>
          <w:tcPr>
            <w:tcW w:w="4860" w:type="dxa"/>
            <w:vMerge w:val="restart"/>
            <w:tcBorders>
              <w:top w:val="single" w:sz="4" w:space="0" w:color="000000"/>
              <w:left w:val="single" w:sz="4" w:space="0" w:color="000000"/>
              <w:right w:val="single" w:sz="4" w:space="0" w:color="000000"/>
            </w:tcBorders>
          </w:tcPr>
          <w:p w:rsidR="009A1A84" w:rsidRPr="000D24E5" w:rsidRDefault="009A1A84" w:rsidP="00574696">
            <w:pPr>
              <w:rPr>
                <w:sz w:val="20"/>
                <w:szCs w:val="20"/>
              </w:rPr>
            </w:pPr>
          </w:p>
          <w:p w:rsidR="009A1A84" w:rsidRPr="000D24E5" w:rsidRDefault="009A1A84" w:rsidP="00AC4A96">
            <w:pPr>
              <w:ind w:left="109"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Lecture/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The teacher will review the terms</w:t>
            </w:r>
            <w:r w:rsidRPr="000D24E5">
              <w:rPr>
                <w:spacing w:val="-1"/>
                <w:sz w:val="20"/>
                <w:szCs w:val="20"/>
              </w:rPr>
              <w:t xml:space="preserve"> </w:t>
            </w:r>
            <w:r w:rsidRPr="000D24E5">
              <w:rPr>
                <w:i/>
                <w:iCs/>
                <w:spacing w:val="-1"/>
                <w:sz w:val="20"/>
                <w:szCs w:val="20"/>
              </w:rPr>
              <w:t>fa</w:t>
            </w:r>
            <w:r w:rsidRPr="000D24E5">
              <w:rPr>
                <w:i/>
                <w:iCs/>
                <w:spacing w:val="1"/>
                <w:sz w:val="20"/>
                <w:szCs w:val="20"/>
              </w:rPr>
              <w:t>c</w:t>
            </w:r>
            <w:r w:rsidRPr="000D24E5">
              <w:rPr>
                <w:i/>
                <w:iCs/>
                <w:sz w:val="20"/>
                <w:szCs w:val="20"/>
              </w:rPr>
              <w:t>t</w:t>
            </w:r>
            <w:r w:rsidRPr="000D24E5">
              <w:rPr>
                <w:i/>
                <w:iCs/>
                <w:spacing w:val="-1"/>
                <w:sz w:val="20"/>
                <w:szCs w:val="20"/>
              </w:rPr>
              <w:t xml:space="preserve"> </w:t>
            </w:r>
            <w:r w:rsidRPr="000D24E5">
              <w:rPr>
                <w:sz w:val="20"/>
                <w:szCs w:val="20"/>
              </w:rPr>
              <w:t xml:space="preserve">and </w:t>
            </w:r>
            <w:r w:rsidRPr="000D24E5">
              <w:rPr>
                <w:i/>
                <w:iCs/>
                <w:sz w:val="20"/>
                <w:szCs w:val="20"/>
              </w:rPr>
              <w:t>opin</w:t>
            </w:r>
            <w:r w:rsidRPr="000D24E5">
              <w:rPr>
                <w:i/>
                <w:iCs/>
                <w:spacing w:val="-1"/>
                <w:sz w:val="20"/>
                <w:szCs w:val="20"/>
              </w:rPr>
              <w:t>i</w:t>
            </w:r>
            <w:r w:rsidRPr="000D24E5">
              <w:rPr>
                <w:i/>
                <w:iCs/>
                <w:sz w:val="20"/>
                <w:szCs w:val="20"/>
              </w:rPr>
              <w:t xml:space="preserve">on </w:t>
            </w:r>
            <w:r w:rsidRPr="000D24E5">
              <w:rPr>
                <w:sz w:val="20"/>
                <w:szCs w:val="20"/>
              </w:rPr>
              <w:t>with stu</w:t>
            </w:r>
            <w:r w:rsidRPr="000D24E5">
              <w:rPr>
                <w:spacing w:val="-1"/>
                <w:sz w:val="20"/>
                <w:szCs w:val="20"/>
              </w:rPr>
              <w:t>d</w:t>
            </w:r>
            <w:r w:rsidRPr="000D24E5">
              <w:rPr>
                <w:sz w:val="20"/>
                <w:szCs w:val="20"/>
              </w:rPr>
              <w:t>ents.</w:t>
            </w:r>
            <w:r w:rsidRPr="000D24E5">
              <w:rPr>
                <w:spacing w:val="54"/>
                <w:sz w:val="20"/>
                <w:szCs w:val="20"/>
              </w:rPr>
              <w:t xml:space="preserve"> </w:t>
            </w:r>
            <w:r w:rsidRPr="000D24E5">
              <w:rPr>
                <w:sz w:val="20"/>
                <w:szCs w:val="20"/>
              </w:rPr>
              <w:t>A fact is something that is k</w:t>
            </w:r>
            <w:r w:rsidRPr="000D24E5">
              <w:rPr>
                <w:spacing w:val="-1"/>
                <w:sz w:val="20"/>
                <w:szCs w:val="20"/>
              </w:rPr>
              <w:t>n</w:t>
            </w:r>
            <w:r w:rsidRPr="000D24E5">
              <w:rPr>
                <w:sz w:val="20"/>
                <w:szCs w:val="20"/>
              </w:rPr>
              <w:t>own to be true a</w:t>
            </w:r>
            <w:r w:rsidRPr="000D24E5">
              <w:rPr>
                <w:spacing w:val="-1"/>
                <w:sz w:val="20"/>
                <w:szCs w:val="20"/>
              </w:rPr>
              <w:t>n</w:t>
            </w:r>
            <w:r w:rsidRPr="000D24E5">
              <w:rPr>
                <w:sz w:val="20"/>
                <w:szCs w:val="20"/>
              </w:rPr>
              <w:t xml:space="preserve">d can </w:t>
            </w:r>
            <w:r w:rsidRPr="000D24E5">
              <w:rPr>
                <w:spacing w:val="-1"/>
                <w:sz w:val="20"/>
                <w:szCs w:val="20"/>
              </w:rPr>
              <w:t>b</w:t>
            </w:r>
            <w:r w:rsidRPr="000D24E5">
              <w:rPr>
                <w:sz w:val="20"/>
                <w:szCs w:val="20"/>
              </w:rPr>
              <w:t>e pro</w:t>
            </w:r>
            <w:r w:rsidRPr="000D24E5">
              <w:rPr>
                <w:spacing w:val="-2"/>
                <w:sz w:val="20"/>
                <w:szCs w:val="20"/>
              </w:rPr>
              <w:t>v</w:t>
            </w:r>
            <w:r w:rsidRPr="000D24E5">
              <w:rPr>
                <w:sz w:val="20"/>
                <w:szCs w:val="20"/>
              </w:rPr>
              <w:t xml:space="preserve">en, and an </w:t>
            </w:r>
            <w:r w:rsidRPr="000D24E5">
              <w:rPr>
                <w:spacing w:val="-1"/>
                <w:sz w:val="20"/>
                <w:szCs w:val="20"/>
              </w:rPr>
              <w:t>op</w:t>
            </w:r>
            <w:r w:rsidRPr="000D24E5">
              <w:rPr>
                <w:sz w:val="20"/>
                <w:szCs w:val="20"/>
              </w:rPr>
              <w:t>inion is what a p</w:t>
            </w:r>
            <w:r w:rsidRPr="000D24E5">
              <w:rPr>
                <w:spacing w:val="-1"/>
                <w:sz w:val="20"/>
                <w:szCs w:val="20"/>
              </w:rPr>
              <w:t>e</w:t>
            </w:r>
            <w:r w:rsidRPr="000D24E5">
              <w:rPr>
                <w:sz w:val="20"/>
                <w:szCs w:val="20"/>
              </w:rPr>
              <w:t>rs</w:t>
            </w:r>
            <w:r w:rsidRPr="000D24E5">
              <w:rPr>
                <w:spacing w:val="-1"/>
                <w:sz w:val="20"/>
                <w:szCs w:val="20"/>
              </w:rPr>
              <w:t>o</w:t>
            </w:r>
            <w:r w:rsidRPr="000D24E5">
              <w:rPr>
                <w:sz w:val="20"/>
                <w:szCs w:val="20"/>
              </w:rPr>
              <w:t>n thinks, but ca</w:t>
            </w:r>
            <w:r w:rsidRPr="000D24E5">
              <w:rPr>
                <w:spacing w:val="-1"/>
                <w:sz w:val="20"/>
                <w:szCs w:val="20"/>
              </w:rPr>
              <w:t>n</w:t>
            </w:r>
            <w:r w:rsidRPr="000D24E5">
              <w:rPr>
                <w:sz w:val="20"/>
                <w:szCs w:val="20"/>
              </w:rPr>
              <w:t>not be pr</w:t>
            </w:r>
            <w:r w:rsidRPr="000D24E5">
              <w:rPr>
                <w:spacing w:val="-1"/>
                <w:sz w:val="20"/>
                <w:szCs w:val="20"/>
              </w:rPr>
              <w:t>ov</w:t>
            </w:r>
            <w:r w:rsidRPr="000D24E5">
              <w:rPr>
                <w:sz w:val="20"/>
                <w:szCs w:val="20"/>
              </w:rPr>
              <w:t>en.</w:t>
            </w:r>
          </w:p>
          <w:p w:rsidR="009A1A84" w:rsidRPr="000D24E5" w:rsidRDefault="009A1A84" w:rsidP="00AC4A96">
            <w:pPr>
              <w:ind w:left="109" w:right="-20"/>
              <w:rPr>
                <w:sz w:val="20"/>
                <w:szCs w:val="20"/>
              </w:rPr>
            </w:pPr>
          </w:p>
          <w:p w:rsidR="009A1A84" w:rsidRPr="000D24E5" w:rsidRDefault="009A1A84" w:rsidP="00AC4A96">
            <w:pPr>
              <w:ind w:left="109" w:right="164"/>
              <w:rPr>
                <w:sz w:val="20"/>
                <w:szCs w:val="20"/>
              </w:rPr>
            </w:pPr>
            <w:r w:rsidRPr="000D24E5">
              <w:rPr>
                <w:sz w:val="20"/>
                <w:szCs w:val="20"/>
              </w:rPr>
              <w:t>Provide</w:t>
            </w:r>
            <w:r w:rsidRPr="000D24E5">
              <w:rPr>
                <w:spacing w:val="-1"/>
                <w:sz w:val="20"/>
                <w:szCs w:val="20"/>
              </w:rPr>
              <w:t xml:space="preserve"> </w:t>
            </w:r>
            <w:r w:rsidRPr="000D24E5">
              <w:rPr>
                <w:sz w:val="20"/>
                <w:szCs w:val="20"/>
              </w:rPr>
              <w:t>exa</w:t>
            </w:r>
            <w:r w:rsidRPr="000D24E5">
              <w:rPr>
                <w:spacing w:val="-1"/>
                <w:sz w:val="20"/>
                <w:szCs w:val="20"/>
              </w:rPr>
              <w:t>m</w:t>
            </w:r>
            <w:r w:rsidRPr="000D24E5">
              <w:rPr>
                <w:sz w:val="20"/>
                <w:szCs w:val="20"/>
              </w:rPr>
              <w:t>ples of e</w:t>
            </w:r>
            <w:r w:rsidRPr="000D24E5">
              <w:rPr>
                <w:spacing w:val="-1"/>
                <w:sz w:val="20"/>
                <w:szCs w:val="20"/>
              </w:rPr>
              <w:t>a</w:t>
            </w:r>
            <w:r w:rsidRPr="000D24E5">
              <w:rPr>
                <w:sz w:val="20"/>
                <w:szCs w:val="20"/>
              </w:rPr>
              <w:t xml:space="preserve">ch </w:t>
            </w:r>
            <w:r w:rsidRPr="000D24E5">
              <w:rPr>
                <w:spacing w:val="-2"/>
                <w:sz w:val="20"/>
                <w:szCs w:val="20"/>
              </w:rPr>
              <w:t>t</w:t>
            </w:r>
            <w:r w:rsidRPr="000D24E5">
              <w:rPr>
                <w:sz w:val="20"/>
                <w:szCs w:val="20"/>
              </w:rPr>
              <w:t>erm.</w:t>
            </w:r>
            <w:r w:rsidRPr="000D24E5">
              <w:rPr>
                <w:spacing w:val="55"/>
                <w:sz w:val="20"/>
                <w:szCs w:val="20"/>
              </w:rPr>
              <w:t xml:space="preserve"> </w:t>
            </w:r>
            <w:r w:rsidRPr="000D24E5">
              <w:rPr>
                <w:sz w:val="20"/>
                <w:szCs w:val="20"/>
              </w:rPr>
              <w:t>It is a fact that "The Pr</w:t>
            </w:r>
            <w:r w:rsidRPr="000D24E5">
              <w:rPr>
                <w:spacing w:val="-1"/>
                <w:sz w:val="20"/>
                <w:szCs w:val="20"/>
              </w:rPr>
              <w:t>e</w:t>
            </w:r>
            <w:r w:rsidRPr="000D24E5">
              <w:rPr>
                <w:spacing w:val="1"/>
                <w:sz w:val="20"/>
                <w:szCs w:val="20"/>
              </w:rPr>
              <w:t>s</w:t>
            </w:r>
            <w:r w:rsidRPr="000D24E5">
              <w:rPr>
                <w:sz w:val="20"/>
                <w:szCs w:val="20"/>
              </w:rPr>
              <w:t>id</w:t>
            </w:r>
            <w:r w:rsidRPr="000D24E5">
              <w:rPr>
                <w:spacing w:val="-1"/>
                <w:sz w:val="20"/>
                <w:szCs w:val="20"/>
              </w:rPr>
              <w:t>e</w:t>
            </w:r>
            <w:r w:rsidRPr="000D24E5">
              <w:rPr>
                <w:sz w:val="20"/>
                <w:szCs w:val="20"/>
              </w:rPr>
              <w:t>nt of the United States is</w:t>
            </w:r>
            <w:r w:rsidRPr="000D24E5">
              <w:rPr>
                <w:spacing w:val="-2"/>
                <w:sz w:val="20"/>
                <w:szCs w:val="20"/>
              </w:rPr>
              <w:t xml:space="preserve"> </w:t>
            </w:r>
            <w:r w:rsidRPr="000D24E5">
              <w:rPr>
                <w:sz w:val="20"/>
                <w:szCs w:val="20"/>
              </w:rPr>
              <w:t>George</w:t>
            </w:r>
            <w:r w:rsidRPr="000D24E5">
              <w:rPr>
                <w:spacing w:val="-2"/>
                <w:sz w:val="20"/>
                <w:szCs w:val="20"/>
              </w:rPr>
              <w:t xml:space="preserve"> </w:t>
            </w:r>
            <w:r w:rsidRPr="000D24E5">
              <w:rPr>
                <w:sz w:val="20"/>
                <w:szCs w:val="20"/>
              </w:rPr>
              <w:t>W. Bus</w:t>
            </w:r>
            <w:r w:rsidRPr="000D24E5">
              <w:rPr>
                <w:spacing w:val="-1"/>
                <w:sz w:val="20"/>
                <w:szCs w:val="20"/>
              </w:rPr>
              <w:t>h</w:t>
            </w:r>
            <w:r w:rsidRPr="000D24E5">
              <w:rPr>
                <w:sz w:val="20"/>
                <w:szCs w:val="20"/>
              </w:rPr>
              <w:t>”.</w:t>
            </w:r>
            <w:r w:rsidRPr="000D24E5">
              <w:rPr>
                <w:spacing w:val="55"/>
                <w:sz w:val="20"/>
                <w:szCs w:val="20"/>
              </w:rPr>
              <w:t xml:space="preserve"> </w:t>
            </w:r>
            <w:r w:rsidRPr="000D24E5">
              <w:rPr>
                <w:sz w:val="20"/>
                <w:szCs w:val="20"/>
              </w:rPr>
              <w:t>The statement. "He</w:t>
            </w:r>
            <w:r w:rsidRPr="000D24E5">
              <w:rPr>
                <w:spacing w:val="-1"/>
                <w:sz w:val="20"/>
                <w:szCs w:val="20"/>
              </w:rPr>
              <w:t xml:space="preserve"> </w:t>
            </w:r>
            <w:r w:rsidRPr="000D24E5">
              <w:rPr>
                <w:sz w:val="20"/>
                <w:szCs w:val="20"/>
              </w:rPr>
              <w:t>is the best Presi</w:t>
            </w:r>
            <w:r w:rsidRPr="000D24E5">
              <w:rPr>
                <w:spacing w:val="-1"/>
                <w:sz w:val="20"/>
                <w:szCs w:val="20"/>
              </w:rPr>
              <w:t>d</w:t>
            </w:r>
            <w:r w:rsidRPr="000D24E5">
              <w:rPr>
                <w:sz w:val="20"/>
                <w:szCs w:val="20"/>
              </w:rPr>
              <w:t xml:space="preserve">ent ever." is an </w:t>
            </w:r>
            <w:r w:rsidRPr="000D24E5">
              <w:rPr>
                <w:spacing w:val="-1"/>
                <w:sz w:val="20"/>
                <w:szCs w:val="20"/>
              </w:rPr>
              <w:t>o</w:t>
            </w:r>
            <w:r w:rsidRPr="000D24E5">
              <w:rPr>
                <w:sz w:val="20"/>
                <w:szCs w:val="20"/>
              </w:rPr>
              <w:t>pinion.</w:t>
            </w:r>
          </w:p>
          <w:p w:rsidR="009A1A84" w:rsidRPr="000D24E5" w:rsidRDefault="009A1A84" w:rsidP="00AC4A96">
            <w:pPr>
              <w:rPr>
                <w:sz w:val="20"/>
                <w:szCs w:val="20"/>
              </w:rPr>
            </w:pPr>
          </w:p>
          <w:p w:rsidR="009A1A84" w:rsidRPr="000D24E5" w:rsidRDefault="009A1A84" w:rsidP="008605C7">
            <w:pPr>
              <w:ind w:left="109" w:right="134"/>
              <w:rPr>
                <w:sz w:val="20"/>
                <w:szCs w:val="20"/>
              </w:rPr>
            </w:pPr>
            <w:r w:rsidRPr="000D24E5">
              <w:rPr>
                <w:sz w:val="20"/>
                <w:szCs w:val="20"/>
              </w:rPr>
              <w:t>The teacher will discuss</w:t>
            </w:r>
            <w:r w:rsidRPr="000D24E5">
              <w:rPr>
                <w:spacing w:val="-1"/>
                <w:sz w:val="20"/>
                <w:szCs w:val="20"/>
              </w:rPr>
              <w:t xml:space="preserve"> </w:t>
            </w:r>
            <w:r w:rsidRPr="000D24E5">
              <w:rPr>
                <w:sz w:val="20"/>
                <w:szCs w:val="20"/>
              </w:rPr>
              <w:t>how</w:t>
            </w:r>
            <w:r w:rsidRPr="000D24E5">
              <w:rPr>
                <w:spacing w:val="-1"/>
                <w:sz w:val="20"/>
                <w:szCs w:val="20"/>
              </w:rPr>
              <w:t xml:space="preserve"> </w:t>
            </w:r>
            <w:r w:rsidRPr="000D24E5">
              <w:rPr>
                <w:sz w:val="20"/>
                <w:szCs w:val="20"/>
              </w:rPr>
              <w:t>others'</w:t>
            </w:r>
            <w:r w:rsidRPr="000D24E5">
              <w:rPr>
                <w:spacing w:val="-1"/>
                <w:sz w:val="20"/>
                <w:szCs w:val="20"/>
              </w:rPr>
              <w:t xml:space="preserve"> </w:t>
            </w:r>
            <w:r w:rsidRPr="000D24E5">
              <w:rPr>
                <w:sz w:val="20"/>
                <w:szCs w:val="20"/>
              </w:rPr>
              <w:t>op</w:t>
            </w:r>
            <w:r w:rsidRPr="000D24E5">
              <w:rPr>
                <w:spacing w:val="-1"/>
                <w:sz w:val="20"/>
                <w:szCs w:val="20"/>
              </w:rPr>
              <w:t>i</w:t>
            </w:r>
            <w:r w:rsidRPr="000D24E5">
              <w:rPr>
                <w:sz w:val="20"/>
                <w:szCs w:val="20"/>
              </w:rPr>
              <w:t>nions can either (1) e</w:t>
            </w:r>
            <w:r w:rsidRPr="000D24E5">
              <w:rPr>
                <w:spacing w:val="-1"/>
                <w:sz w:val="20"/>
                <w:szCs w:val="20"/>
              </w:rPr>
              <w:t>n</w:t>
            </w:r>
            <w:r w:rsidRPr="000D24E5">
              <w:rPr>
                <w:sz w:val="20"/>
                <w:szCs w:val="20"/>
              </w:rPr>
              <w:t>cour</w:t>
            </w:r>
            <w:r w:rsidRPr="000D24E5">
              <w:rPr>
                <w:spacing w:val="-1"/>
                <w:sz w:val="20"/>
                <w:szCs w:val="20"/>
              </w:rPr>
              <w:t>a</w:t>
            </w:r>
            <w:r w:rsidRPr="000D24E5">
              <w:rPr>
                <w:sz w:val="20"/>
                <w:szCs w:val="20"/>
              </w:rPr>
              <w:t xml:space="preserve">ge </w:t>
            </w:r>
            <w:r w:rsidRPr="000D24E5">
              <w:rPr>
                <w:spacing w:val="-1"/>
                <w:sz w:val="20"/>
                <w:szCs w:val="20"/>
              </w:rPr>
              <w:t>o</w:t>
            </w:r>
            <w:r w:rsidRPr="000D24E5">
              <w:rPr>
                <w:sz w:val="20"/>
                <w:szCs w:val="20"/>
              </w:rPr>
              <w:t>r he</w:t>
            </w:r>
            <w:r w:rsidRPr="000D24E5">
              <w:rPr>
                <w:spacing w:val="-1"/>
                <w:sz w:val="20"/>
                <w:szCs w:val="20"/>
              </w:rPr>
              <w:t>l</w:t>
            </w:r>
            <w:r w:rsidRPr="000D24E5">
              <w:rPr>
                <w:sz w:val="20"/>
                <w:szCs w:val="20"/>
              </w:rPr>
              <w:t xml:space="preserve">p us grow </w:t>
            </w:r>
            <w:r w:rsidRPr="000D24E5">
              <w:rPr>
                <w:spacing w:val="-1"/>
                <w:sz w:val="20"/>
                <w:szCs w:val="20"/>
              </w:rPr>
              <w:t>an</w:t>
            </w:r>
            <w:r w:rsidRPr="000D24E5">
              <w:rPr>
                <w:sz w:val="20"/>
                <w:szCs w:val="20"/>
              </w:rPr>
              <w:t>d improve or (</w:t>
            </w:r>
            <w:r w:rsidRPr="000D24E5">
              <w:rPr>
                <w:spacing w:val="-1"/>
                <w:sz w:val="20"/>
                <w:szCs w:val="20"/>
              </w:rPr>
              <w:t>2</w:t>
            </w:r>
            <w:r w:rsidRPr="000D24E5">
              <w:rPr>
                <w:sz w:val="20"/>
                <w:szCs w:val="20"/>
              </w:rPr>
              <w:t>) disc</w:t>
            </w:r>
            <w:r w:rsidRPr="000D24E5">
              <w:rPr>
                <w:spacing w:val="-1"/>
                <w:sz w:val="20"/>
                <w:szCs w:val="20"/>
              </w:rPr>
              <w:t>o</w:t>
            </w:r>
            <w:r w:rsidRPr="000D24E5">
              <w:rPr>
                <w:sz w:val="20"/>
                <w:szCs w:val="20"/>
              </w:rPr>
              <w:t>urage a</w:t>
            </w:r>
            <w:r w:rsidRPr="000D24E5">
              <w:rPr>
                <w:spacing w:val="-1"/>
                <w:sz w:val="20"/>
                <w:szCs w:val="20"/>
              </w:rPr>
              <w:t>n</w:t>
            </w:r>
            <w:r w:rsidRPr="000D24E5">
              <w:rPr>
                <w:sz w:val="20"/>
                <w:szCs w:val="20"/>
              </w:rPr>
              <w:t>d inhi</w:t>
            </w:r>
            <w:r w:rsidRPr="000D24E5">
              <w:rPr>
                <w:spacing w:val="-1"/>
                <w:sz w:val="20"/>
                <w:szCs w:val="20"/>
              </w:rPr>
              <w:t>b</w:t>
            </w:r>
            <w:r w:rsidRPr="000D24E5">
              <w:rPr>
                <w:sz w:val="20"/>
                <w:szCs w:val="20"/>
              </w:rPr>
              <w:t>it us from gr</w:t>
            </w:r>
            <w:r w:rsidRPr="000D24E5">
              <w:rPr>
                <w:spacing w:val="-1"/>
                <w:sz w:val="20"/>
                <w:szCs w:val="20"/>
              </w:rPr>
              <w:t>o</w:t>
            </w:r>
            <w:r w:rsidRPr="000D24E5">
              <w:rPr>
                <w:sz w:val="20"/>
                <w:szCs w:val="20"/>
              </w:rPr>
              <w:t>wing.</w:t>
            </w:r>
          </w:p>
          <w:p w:rsidR="009A1A84" w:rsidRPr="000D24E5" w:rsidRDefault="009A1A84" w:rsidP="00AC4A96">
            <w:pPr>
              <w:rPr>
                <w:sz w:val="20"/>
                <w:szCs w:val="20"/>
              </w:rPr>
            </w:pPr>
          </w:p>
          <w:p w:rsidR="009A1A84" w:rsidRPr="000D24E5" w:rsidRDefault="009A1A84" w:rsidP="008605C7">
            <w:pPr>
              <w:ind w:left="90"/>
              <w:rPr>
                <w:sz w:val="20"/>
                <w:szCs w:val="20"/>
              </w:rPr>
            </w:pPr>
            <w:r w:rsidRPr="000D24E5">
              <w:rPr>
                <w:sz w:val="20"/>
                <w:szCs w:val="20"/>
              </w:rPr>
              <w:t>Good</w:t>
            </w:r>
            <w:r w:rsidRPr="000D24E5">
              <w:rPr>
                <w:spacing w:val="-2"/>
                <w:sz w:val="20"/>
                <w:szCs w:val="20"/>
              </w:rPr>
              <w:t xml:space="preserve"> </w:t>
            </w:r>
            <w:r w:rsidRPr="000D24E5">
              <w:rPr>
                <w:sz w:val="20"/>
                <w:szCs w:val="20"/>
              </w:rPr>
              <w:t>citiz</w:t>
            </w:r>
            <w:r w:rsidRPr="000D24E5">
              <w:rPr>
                <w:spacing w:val="-1"/>
                <w:sz w:val="20"/>
                <w:szCs w:val="20"/>
              </w:rPr>
              <w:t>e</w:t>
            </w:r>
            <w:r w:rsidRPr="000D24E5">
              <w:rPr>
                <w:sz w:val="20"/>
                <w:szCs w:val="20"/>
              </w:rPr>
              <w:t xml:space="preserve">nship involves </w:t>
            </w:r>
            <w:r w:rsidRPr="000D24E5">
              <w:rPr>
                <w:spacing w:val="-1"/>
                <w:sz w:val="20"/>
                <w:szCs w:val="20"/>
              </w:rPr>
              <w:t>d</w:t>
            </w:r>
            <w:r w:rsidRPr="000D24E5">
              <w:rPr>
                <w:sz w:val="20"/>
                <w:szCs w:val="20"/>
              </w:rPr>
              <w:t>istingu</w:t>
            </w:r>
            <w:r w:rsidRPr="000D24E5">
              <w:rPr>
                <w:spacing w:val="-1"/>
                <w:sz w:val="20"/>
                <w:szCs w:val="20"/>
              </w:rPr>
              <w:t>i</w:t>
            </w:r>
            <w:r w:rsidRPr="000D24E5">
              <w:rPr>
                <w:sz w:val="20"/>
                <w:szCs w:val="20"/>
              </w:rPr>
              <w:t>shi</w:t>
            </w:r>
            <w:r w:rsidRPr="000D24E5">
              <w:rPr>
                <w:spacing w:val="-1"/>
                <w:sz w:val="20"/>
                <w:szCs w:val="20"/>
              </w:rPr>
              <w:t>n</w:t>
            </w:r>
            <w:r w:rsidRPr="000D24E5">
              <w:rPr>
                <w:sz w:val="20"/>
                <w:szCs w:val="20"/>
              </w:rPr>
              <w:t>g opini</w:t>
            </w:r>
            <w:r w:rsidRPr="000D24E5">
              <w:rPr>
                <w:spacing w:val="-1"/>
                <w:sz w:val="20"/>
                <w:szCs w:val="20"/>
              </w:rPr>
              <w:t>o</w:t>
            </w:r>
            <w:r w:rsidRPr="000D24E5">
              <w:rPr>
                <w:sz w:val="20"/>
                <w:szCs w:val="20"/>
              </w:rPr>
              <w:t>n from fact in order to m</w:t>
            </w:r>
            <w:r w:rsidRPr="000D24E5">
              <w:rPr>
                <w:spacing w:val="-1"/>
                <w:sz w:val="20"/>
                <w:szCs w:val="20"/>
              </w:rPr>
              <w:t>a</w:t>
            </w:r>
            <w:r w:rsidRPr="000D24E5">
              <w:rPr>
                <w:sz w:val="20"/>
                <w:szCs w:val="20"/>
              </w:rPr>
              <w:t>ke res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 xml:space="preserve">sible </w:t>
            </w:r>
            <w:r w:rsidRPr="000D24E5">
              <w:rPr>
                <w:spacing w:val="-1"/>
                <w:sz w:val="20"/>
                <w:szCs w:val="20"/>
              </w:rPr>
              <w:t>d</w:t>
            </w:r>
            <w:r w:rsidRPr="000D24E5">
              <w:rPr>
                <w:sz w:val="20"/>
                <w:szCs w:val="20"/>
              </w:rPr>
              <w:t>ec</w:t>
            </w:r>
            <w:r w:rsidRPr="000D24E5">
              <w:rPr>
                <w:spacing w:val="-1"/>
                <w:sz w:val="20"/>
                <w:szCs w:val="20"/>
              </w:rPr>
              <w:t>i</w:t>
            </w:r>
            <w:r w:rsidRPr="000D24E5">
              <w:rPr>
                <w:sz w:val="20"/>
                <w:szCs w:val="20"/>
              </w:rPr>
              <w:t>sio</w:t>
            </w:r>
            <w:r w:rsidRPr="000D24E5">
              <w:rPr>
                <w:spacing w:val="-1"/>
                <w:sz w:val="20"/>
                <w:szCs w:val="20"/>
              </w:rPr>
              <w:t>n</w:t>
            </w:r>
            <w:r w:rsidRPr="000D24E5">
              <w:rPr>
                <w:sz w:val="20"/>
                <w:szCs w:val="20"/>
              </w:rPr>
              <w:t>s co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rni</w:t>
            </w:r>
            <w:r w:rsidRPr="000D24E5">
              <w:rPr>
                <w:spacing w:val="-1"/>
                <w:sz w:val="20"/>
                <w:szCs w:val="20"/>
              </w:rPr>
              <w:t>n</w:t>
            </w:r>
            <w:r w:rsidRPr="000D24E5">
              <w:rPr>
                <w:sz w:val="20"/>
                <w:szCs w:val="20"/>
              </w:rPr>
              <w:t xml:space="preserve">g </w:t>
            </w:r>
            <w:r w:rsidRPr="000D24E5">
              <w:rPr>
                <w:spacing w:val="-1"/>
                <w:sz w:val="20"/>
                <w:szCs w:val="20"/>
              </w:rPr>
              <w:t>o</w:t>
            </w:r>
            <w:r w:rsidRPr="000D24E5">
              <w:rPr>
                <w:sz w:val="20"/>
                <w:szCs w:val="20"/>
              </w:rPr>
              <w:t xml:space="preserve">urselves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others.</w:t>
            </w:r>
          </w:p>
          <w:p w:rsidR="009A1A84" w:rsidRPr="000D24E5" w:rsidRDefault="009A1A84" w:rsidP="00574696">
            <w:pPr>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9A1A84" w:rsidRPr="000D24E5" w:rsidRDefault="009A1A84" w:rsidP="00574696">
            <w:pPr>
              <w:rPr>
                <w:sz w:val="20"/>
                <w:szCs w:val="20"/>
              </w:rPr>
            </w:pPr>
          </w:p>
          <w:p w:rsidR="009A1A84" w:rsidRPr="000D24E5" w:rsidRDefault="009A1A84" w:rsidP="00AC4A96">
            <w:pPr>
              <w:ind w:left="108" w:right="389"/>
              <w:rPr>
                <w:sz w:val="20"/>
                <w:szCs w:val="20"/>
              </w:rPr>
            </w:pPr>
            <w:r w:rsidRPr="000D24E5">
              <w:rPr>
                <w:sz w:val="20"/>
                <w:szCs w:val="20"/>
              </w:rPr>
              <w:t>Students will</w:t>
            </w:r>
            <w:r w:rsidRPr="000D24E5">
              <w:rPr>
                <w:spacing w:val="-2"/>
                <w:sz w:val="20"/>
                <w:szCs w:val="20"/>
              </w:rPr>
              <w:t xml:space="preserve"> </w:t>
            </w:r>
            <w:r w:rsidRPr="000D24E5">
              <w:rPr>
                <w:sz w:val="20"/>
                <w:szCs w:val="20"/>
              </w:rPr>
              <w:t>divide a pi</w:t>
            </w:r>
            <w:r w:rsidRPr="000D24E5">
              <w:rPr>
                <w:spacing w:val="-1"/>
                <w:sz w:val="20"/>
                <w:szCs w:val="20"/>
              </w:rPr>
              <w:t>e</w:t>
            </w:r>
            <w:r w:rsidRPr="000D24E5">
              <w:rPr>
                <w:spacing w:val="1"/>
                <w:sz w:val="20"/>
                <w:szCs w:val="20"/>
              </w:rPr>
              <w:t>c</w:t>
            </w:r>
            <w:r w:rsidRPr="000D24E5">
              <w:rPr>
                <w:sz w:val="20"/>
                <w:szCs w:val="20"/>
              </w:rPr>
              <w:t>e</w:t>
            </w:r>
            <w:r w:rsidRPr="000D24E5">
              <w:rPr>
                <w:spacing w:val="-1"/>
                <w:sz w:val="20"/>
                <w:szCs w:val="20"/>
              </w:rPr>
              <w:t xml:space="preserve"> </w:t>
            </w:r>
            <w:r w:rsidRPr="000D24E5">
              <w:rPr>
                <w:sz w:val="20"/>
                <w:szCs w:val="20"/>
              </w:rPr>
              <w:t>of paper into</w:t>
            </w:r>
            <w:r w:rsidRPr="000D24E5">
              <w:rPr>
                <w:spacing w:val="-2"/>
                <w:sz w:val="20"/>
                <w:szCs w:val="20"/>
              </w:rPr>
              <w:t xml:space="preserve"> </w:t>
            </w:r>
            <w:r w:rsidRPr="000D24E5">
              <w:rPr>
                <w:sz w:val="20"/>
                <w:szCs w:val="20"/>
              </w:rPr>
              <w:t>two colu</w:t>
            </w:r>
            <w:r w:rsidRPr="000D24E5">
              <w:rPr>
                <w:spacing w:val="-1"/>
                <w:sz w:val="20"/>
                <w:szCs w:val="20"/>
              </w:rPr>
              <w:t>m</w:t>
            </w:r>
            <w:r w:rsidRPr="000D24E5">
              <w:rPr>
                <w:sz w:val="20"/>
                <w:szCs w:val="20"/>
              </w:rPr>
              <w:t>ns, writ</w:t>
            </w:r>
            <w:r w:rsidRPr="000D24E5">
              <w:rPr>
                <w:spacing w:val="-1"/>
                <w:sz w:val="20"/>
                <w:szCs w:val="20"/>
              </w:rPr>
              <w:t>i</w:t>
            </w:r>
            <w:r w:rsidRPr="000D24E5">
              <w:rPr>
                <w:sz w:val="20"/>
                <w:szCs w:val="20"/>
              </w:rPr>
              <w:t>ng the w</w:t>
            </w:r>
            <w:r w:rsidRPr="000D24E5">
              <w:rPr>
                <w:spacing w:val="-1"/>
                <w:sz w:val="20"/>
                <w:szCs w:val="20"/>
              </w:rPr>
              <w:t>o</w:t>
            </w:r>
            <w:r w:rsidRPr="000D24E5">
              <w:rPr>
                <w:sz w:val="20"/>
                <w:szCs w:val="20"/>
              </w:rPr>
              <w:t xml:space="preserve">rd </w:t>
            </w:r>
            <w:r w:rsidRPr="000D24E5">
              <w:rPr>
                <w:i/>
                <w:iCs/>
                <w:spacing w:val="-1"/>
                <w:sz w:val="20"/>
                <w:szCs w:val="20"/>
              </w:rPr>
              <w:t>F</w:t>
            </w:r>
            <w:r w:rsidRPr="000D24E5">
              <w:rPr>
                <w:i/>
                <w:iCs/>
                <w:sz w:val="20"/>
                <w:szCs w:val="20"/>
              </w:rPr>
              <w:t>a</w:t>
            </w:r>
            <w:r w:rsidRPr="000D24E5">
              <w:rPr>
                <w:i/>
                <w:iCs/>
                <w:spacing w:val="1"/>
                <w:sz w:val="20"/>
                <w:szCs w:val="20"/>
              </w:rPr>
              <w:t>c</w:t>
            </w:r>
            <w:r w:rsidRPr="000D24E5">
              <w:rPr>
                <w:i/>
                <w:iCs/>
                <w:sz w:val="20"/>
                <w:szCs w:val="20"/>
              </w:rPr>
              <w:t xml:space="preserve">ts </w:t>
            </w:r>
            <w:r w:rsidRPr="000D24E5">
              <w:rPr>
                <w:sz w:val="20"/>
                <w:szCs w:val="20"/>
              </w:rPr>
              <w:t>at the t</w:t>
            </w:r>
            <w:r w:rsidRPr="000D24E5">
              <w:rPr>
                <w:spacing w:val="-1"/>
                <w:sz w:val="20"/>
                <w:szCs w:val="20"/>
              </w:rPr>
              <w:t>o</w:t>
            </w:r>
            <w:r w:rsidRPr="000D24E5">
              <w:rPr>
                <w:sz w:val="20"/>
                <w:szCs w:val="20"/>
              </w:rPr>
              <w:t>p of one side, a</w:t>
            </w:r>
            <w:r w:rsidRPr="000D24E5">
              <w:rPr>
                <w:spacing w:val="-1"/>
                <w:sz w:val="20"/>
                <w:szCs w:val="20"/>
              </w:rPr>
              <w:t>n</w:t>
            </w:r>
            <w:r w:rsidRPr="000D24E5">
              <w:rPr>
                <w:sz w:val="20"/>
                <w:szCs w:val="20"/>
              </w:rPr>
              <w:t xml:space="preserve">d </w:t>
            </w:r>
            <w:r w:rsidRPr="000D24E5">
              <w:rPr>
                <w:i/>
                <w:iCs/>
                <w:sz w:val="20"/>
                <w:szCs w:val="20"/>
              </w:rPr>
              <w:t>Op</w:t>
            </w:r>
            <w:r w:rsidRPr="000D24E5">
              <w:rPr>
                <w:i/>
                <w:iCs/>
                <w:spacing w:val="-1"/>
                <w:sz w:val="20"/>
                <w:szCs w:val="20"/>
              </w:rPr>
              <w:t>i</w:t>
            </w:r>
            <w:r w:rsidRPr="000D24E5">
              <w:rPr>
                <w:i/>
                <w:iCs/>
                <w:sz w:val="20"/>
                <w:szCs w:val="20"/>
              </w:rPr>
              <w:t>nio</w:t>
            </w:r>
            <w:r w:rsidRPr="000D24E5">
              <w:rPr>
                <w:i/>
                <w:iCs/>
                <w:spacing w:val="-1"/>
                <w:sz w:val="20"/>
                <w:szCs w:val="20"/>
              </w:rPr>
              <w:t>n</w:t>
            </w:r>
            <w:r w:rsidRPr="000D24E5">
              <w:rPr>
                <w:i/>
                <w:iCs/>
                <w:sz w:val="20"/>
                <w:szCs w:val="20"/>
              </w:rPr>
              <w:t xml:space="preserve">s </w:t>
            </w:r>
            <w:r w:rsidRPr="000D24E5">
              <w:rPr>
                <w:sz w:val="20"/>
                <w:szCs w:val="20"/>
              </w:rPr>
              <w:t>at the top of the oth</w:t>
            </w:r>
            <w:r w:rsidRPr="000D24E5">
              <w:rPr>
                <w:spacing w:val="-1"/>
                <w:sz w:val="20"/>
                <w:szCs w:val="20"/>
              </w:rPr>
              <w:t>e</w:t>
            </w:r>
            <w:r w:rsidRPr="000D24E5">
              <w:rPr>
                <w:sz w:val="20"/>
                <w:szCs w:val="20"/>
              </w:rPr>
              <w:t>r.</w:t>
            </w:r>
          </w:p>
          <w:p w:rsidR="009A1A84" w:rsidRPr="000D24E5" w:rsidRDefault="009A1A84" w:rsidP="00AC4A96">
            <w:pPr>
              <w:ind w:left="108" w:right="454"/>
              <w:rPr>
                <w:sz w:val="20"/>
                <w:szCs w:val="20"/>
              </w:rPr>
            </w:pPr>
            <w:r w:rsidRPr="000D24E5">
              <w:rPr>
                <w:sz w:val="20"/>
                <w:szCs w:val="20"/>
              </w:rPr>
              <w:t>The teacher will read e</w:t>
            </w:r>
            <w:r w:rsidRPr="000D24E5">
              <w:rPr>
                <w:spacing w:val="-1"/>
                <w:sz w:val="20"/>
                <w:szCs w:val="20"/>
              </w:rPr>
              <w:t>a</w:t>
            </w:r>
            <w:r w:rsidRPr="000D24E5">
              <w:rPr>
                <w:sz w:val="20"/>
                <w:szCs w:val="20"/>
              </w:rPr>
              <w:t>ch numbered</w:t>
            </w:r>
            <w:r w:rsidRPr="000D24E5">
              <w:rPr>
                <w:spacing w:val="-2"/>
                <w:sz w:val="20"/>
                <w:szCs w:val="20"/>
              </w:rPr>
              <w:t xml:space="preserve"> </w:t>
            </w:r>
            <w:r w:rsidRPr="000D24E5">
              <w:rPr>
                <w:sz w:val="20"/>
                <w:szCs w:val="20"/>
              </w:rPr>
              <w:t>statement aloud, a</w:t>
            </w:r>
            <w:r w:rsidRPr="000D24E5">
              <w:rPr>
                <w:spacing w:val="-1"/>
                <w:sz w:val="20"/>
                <w:szCs w:val="20"/>
              </w:rPr>
              <w:t>n</w:t>
            </w:r>
            <w:r w:rsidRPr="000D24E5">
              <w:rPr>
                <w:sz w:val="20"/>
                <w:szCs w:val="20"/>
              </w:rPr>
              <w:t>d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will write the numb</w:t>
            </w:r>
            <w:r w:rsidRPr="000D24E5">
              <w:rPr>
                <w:spacing w:val="-1"/>
                <w:sz w:val="20"/>
                <w:szCs w:val="20"/>
              </w:rPr>
              <w:t>e</w:t>
            </w:r>
            <w:r w:rsidRPr="000D24E5">
              <w:rPr>
                <w:sz w:val="20"/>
                <w:szCs w:val="20"/>
              </w:rPr>
              <w:t>r of the</w:t>
            </w:r>
          </w:p>
          <w:p w:rsidR="009A1A84" w:rsidRPr="000D24E5" w:rsidRDefault="009A1A84" w:rsidP="00AC4A96">
            <w:pPr>
              <w:ind w:left="108" w:right="-20"/>
              <w:rPr>
                <w:sz w:val="20"/>
                <w:szCs w:val="20"/>
              </w:rPr>
            </w:pPr>
            <w:r w:rsidRPr="000D24E5">
              <w:rPr>
                <w:sz w:val="20"/>
                <w:szCs w:val="20"/>
              </w:rPr>
              <w:t>given s</w:t>
            </w:r>
            <w:r w:rsidRPr="000D24E5">
              <w:rPr>
                <w:spacing w:val="-1"/>
                <w:sz w:val="20"/>
                <w:szCs w:val="20"/>
              </w:rPr>
              <w:t>e</w:t>
            </w:r>
            <w:r w:rsidRPr="000D24E5">
              <w:rPr>
                <w:sz w:val="20"/>
                <w:szCs w:val="20"/>
              </w:rPr>
              <w:t>nte</w:t>
            </w:r>
            <w:r w:rsidRPr="000D24E5">
              <w:rPr>
                <w:spacing w:val="-1"/>
                <w:sz w:val="20"/>
                <w:szCs w:val="20"/>
              </w:rPr>
              <w:t>n</w:t>
            </w:r>
            <w:r w:rsidRPr="000D24E5">
              <w:rPr>
                <w:sz w:val="20"/>
                <w:szCs w:val="20"/>
              </w:rPr>
              <w:t>ce u</w:t>
            </w:r>
            <w:r w:rsidRPr="000D24E5">
              <w:rPr>
                <w:spacing w:val="-1"/>
                <w:sz w:val="20"/>
                <w:szCs w:val="20"/>
              </w:rPr>
              <w:t>n</w:t>
            </w:r>
            <w:r w:rsidRPr="000D24E5">
              <w:rPr>
                <w:sz w:val="20"/>
                <w:szCs w:val="20"/>
              </w:rPr>
              <w:t>der eit</w:t>
            </w:r>
            <w:r w:rsidRPr="000D24E5">
              <w:rPr>
                <w:spacing w:val="-1"/>
                <w:sz w:val="20"/>
                <w:szCs w:val="20"/>
              </w:rPr>
              <w:t>h</w:t>
            </w:r>
            <w:r w:rsidRPr="000D24E5">
              <w:rPr>
                <w:sz w:val="20"/>
                <w:szCs w:val="20"/>
              </w:rPr>
              <w:t>er “f</w:t>
            </w:r>
            <w:r w:rsidRPr="000D24E5">
              <w:rPr>
                <w:spacing w:val="-1"/>
                <w:sz w:val="20"/>
                <w:szCs w:val="20"/>
              </w:rPr>
              <w:t>a</w:t>
            </w:r>
            <w:r w:rsidRPr="000D24E5">
              <w:rPr>
                <w:spacing w:val="1"/>
                <w:sz w:val="20"/>
                <w:szCs w:val="20"/>
              </w:rPr>
              <w:t>c</w:t>
            </w:r>
            <w:r w:rsidRPr="000D24E5">
              <w:rPr>
                <w:sz w:val="20"/>
                <w:szCs w:val="20"/>
              </w:rPr>
              <w:t>t” or</w:t>
            </w:r>
            <w:r w:rsidRPr="000D24E5">
              <w:rPr>
                <w:spacing w:val="-2"/>
                <w:sz w:val="20"/>
                <w:szCs w:val="20"/>
              </w:rPr>
              <w:t xml:space="preserve"> </w:t>
            </w:r>
            <w:r w:rsidRPr="000D24E5">
              <w:rPr>
                <w:sz w:val="20"/>
                <w:szCs w:val="20"/>
              </w:rPr>
              <w:t>“</w:t>
            </w:r>
            <w:r w:rsidRPr="000D24E5">
              <w:rPr>
                <w:spacing w:val="-1"/>
                <w:sz w:val="20"/>
                <w:szCs w:val="20"/>
              </w:rPr>
              <w:t>o</w:t>
            </w:r>
            <w:r w:rsidRPr="000D24E5">
              <w:rPr>
                <w:sz w:val="20"/>
                <w:szCs w:val="20"/>
              </w:rPr>
              <w:t>pinio</w:t>
            </w:r>
            <w:r w:rsidRPr="000D24E5">
              <w:rPr>
                <w:spacing w:val="-1"/>
                <w:sz w:val="20"/>
                <w:szCs w:val="20"/>
              </w:rPr>
              <w:t>n</w:t>
            </w:r>
            <w:r w:rsidRPr="000D24E5">
              <w:rPr>
                <w:sz w:val="20"/>
                <w:szCs w:val="20"/>
              </w:rPr>
              <w:t>”</w:t>
            </w:r>
          </w:p>
          <w:p w:rsidR="009A1A84" w:rsidRPr="000D24E5" w:rsidRDefault="009A1A84" w:rsidP="00AC4A96">
            <w:pPr>
              <w:ind w:left="180" w:right="-20"/>
              <w:rPr>
                <w:sz w:val="20"/>
                <w:szCs w:val="20"/>
              </w:rPr>
            </w:pPr>
            <w:r w:rsidRPr="000D24E5">
              <w:rPr>
                <w:sz w:val="20"/>
                <w:szCs w:val="20"/>
              </w:rPr>
              <w:t xml:space="preserve">1. </w:t>
            </w:r>
            <w:r w:rsidRPr="000D24E5">
              <w:rPr>
                <w:spacing w:val="48"/>
                <w:sz w:val="20"/>
                <w:szCs w:val="20"/>
              </w:rPr>
              <w:t xml:space="preserve"> </w:t>
            </w:r>
            <w:r w:rsidRPr="000D24E5">
              <w:rPr>
                <w:sz w:val="20"/>
                <w:szCs w:val="20"/>
              </w:rPr>
              <w:t>All people</w:t>
            </w:r>
            <w:r w:rsidRPr="000D24E5">
              <w:rPr>
                <w:spacing w:val="-1"/>
                <w:sz w:val="20"/>
                <w:szCs w:val="20"/>
              </w:rPr>
              <w:t xml:space="preserve"> m</w:t>
            </w:r>
            <w:r w:rsidRPr="000D24E5">
              <w:rPr>
                <w:sz w:val="20"/>
                <w:szCs w:val="20"/>
              </w:rPr>
              <w:t>ust br</w:t>
            </w:r>
            <w:r w:rsidRPr="000D24E5">
              <w:rPr>
                <w:spacing w:val="-1"/>
                <w:sz w:val="20"/>
                <w:szCs w:val="20"/>
              </w:rPr>
              <w:t>e</w:t>
            </w:r>
            <w:r w:rsidRPr="000D24E5">
              <w:rPr>
                <w:sz w:val="20"/>
                <w:szCs w:val="20"/>
              </w:rPr>
              <w:t>athe to</w:t>
            </w:r>
            <w:r w:rsidRPr="000D24E5">
              <w:rPr>
                <w:spacing w:val="-1"/>
                <w:sz w:val="20"/>
                <w:szCs w:val="20"/>
              </w:rPr>
              <w:t xml:space="preserve"> </w:t>
            </w:r>
            <w:r w:rsidRPr="000D24E5">
              <w:rPr>
                <w:sz w:val="20"/>
                <w:szCs w:val="20"/>
              </w:rPr>
              <w:t>live.</w:t>
            </w:r>
          </w:p>
          <w:p w:rsidR="009A1A84" w:rsidRPr="000D24E5" w:rsidRDefault="009A1A84" w:rsidP="00AC4A96">
            <w:pPr>
              <w:ind w:left="180" w:right="-20"/>
              <w:rPr>
                <w:sz w:val="20"/>
                <w:szCs w:val="20"/>
              </w:rPr>
            </w:pPr>
            <w:r w:rsidRPr="000D24E5">
              <w:rPr>
                <w:sz w:val="20"/>
                <w:szCs w:val="20"/>
              </w:rPr>
              <w:t xml:space="preserve">2. </w:t>
            </w:r>
            <w:r w:rsidRPr="000D24E5">
              <w:rPr>
                <w:spacing w:val="48"/>
                <w:sz w:val="20"/>
                <w:szCs w:val="20"/>
              </w:rPr>
              <w:t xml:space="preserve"> </w:t>
            </w:r>
            <w:r w:rsidRPr="000D24E5">
              <w:rPr>
                <w:sz w:val="20"/>
                <w:szCs w:val="20"/>
              </w:rPr>
              <w:t>All people</w:t>
            </w:r>
            <w:r w:rsidRPr="000D24E5">
              <w:rPr>
                <w:spacing w:val="-1"/>
                <w:sz w:val="20"/>
                <w:szCs w:val="20"/>
              </w:rPr>
              <w:t xml:space="preserve"> </w:t>
            </w:r>
            <w:r w:rsidRPr="000D24E5">
              <w:rPr>
                <w:sz w:val="20"/>
                <w:szCs w:val="20"/>
              </w:rPr>
              <w:t>l</w:t>
            </w:r>
            <w:r w:rsidRPr="000D24E5">
              <w:rPr>
                <w:spacing w:val="-1"/>
                <w:sz w:val="20"/>
                <w:szCs w:val="20"/>
              </w:rPr>
              <w:t>o</w:t>
            </w:r>
            <w:r w:rsidRPr="000D24E5">
              <w:rPr>
                <w:sz w:val="20"/>
                <w:szCs w:val="20"/>
              </w:rPr>
              <w:t>ve basketball.</w:t>
            </w:r>
          </w:p>
          <w:p w:rsidR="009A1A84" w:rsidRPr="000D24E5" w:rsidRDefault="009A1A84" w:rsidP="00AC4A96">
            <w:pPr>
              <w:ind w:left="180" w:right="-20"/>
              <w:rPr>
                <w:sz w:val="20"/>
                <w:szCs w:val="20"/>
              </w:rPr>
            </w:pPr>
            <w:r w:rsidRPr="000D24E5">
              <w:rPr>
                <w:sz w:val="20"/>
                <w:szCs w:val="20"/>
              </w:rPr>
              <w:t xml:space="preserve">3. </w:t>
            </w:r>
            <w:r w:rsidRPr="000D24E5">
              <w:rPr>
                <w:spacing w:val="48"/>
                <w:sz w:val="20"/>
                <w:szCs w:val="20"/>
              </w:rPr>
              <w:t xml:space="preserve"> </w:t>
            </w:r>
            <w:r w:rsidRPr="000D24E5">
              <w:rPr>
                <w:sz w:val="20"/>
                <w:szCs w:val="20"/>
              </w:rPr>
              <w:t>Blue is the best co</w:t>
            </w:r>
            <w:r w:rsidRPr="000D24E5">
              <w:rPr>
                <w:spacing w:val="-1"/>
                <w:sz w:val="20"/>
                <w:szCs w:val="20"/>
              </w:rPr>
              <w:t>l</w:t>
            </w:r>
            <w:r w:rsidRPr="000D24E5">
              <w:rPr>
                <w:sz w:val="20"/>
                <w:szCs w:val="20"/>
              </w:rPr>
              <w:t>or.</w:t>
            </w:r>
          </w:p>
          <w:p w:rsidR="009A1A84" w:rsidRPr="000D24E5" w:rsidRDefault="009A1A84" w:rsidP="00AC4A96">
            <w:pPr>
              <w:ind w:left="180" w:right="-20"/>
              <w:rPr>
                <w:sz w:val="20"/>
                <w:szCs w:val="20"/>
              </w:rPr>
            </w:pPr>
            <w:r w:rsidRPr="000D24E5">
              <w:rPr>
                <w:sz w:val="20"/>
                <w:szCs w:val="20"/>
              </w:rPr>
              <w:t xml:space="preserve">4. </w:t>
            </w:r>
            <w:r w:rsidRPr="000D24E5">
              <w:rPr>
                <w:spacing w:val="47"/>
                <w:sz w:val="20"/>
                <w:szCs w:val="20"/>
              </w:rPr>
              <w:t xml:space="preserve"> </w:t>
            </w:r>
            <w:r w:rsidRPr="000D24E5">
              <w:rPr>
                <w:sz w:val="20"/>
                <w:szCs w:val="20"/>
              </w:rPr>
              <w:t>He</w:t>
            </w:r>
            <w:r w:rsidRPr="000D24E5">
              <w:rPr>
                <w:spacing w:val="-1"/>
                <w:sz w:val="20"/>
                <w:szCs w:val="20"/>
              </w:rPr>
              <w:t xml:space="preserve"> </w:t>
            </w:r>
            <w:r w:rsidRPr="000D24E5">
              <w:rPr>
                <w:sz w:val="20"/>
                <w:szCs w:val="20"/>
              </w:rPr>
              <w:t xml:space="preserve">is </w:t>
            </w:r>
            <w:r w:rsidRPr="000D24E5">
              <w:rPr>
                <w:spacing w:val="1"/>
                <w:sz w:val="20"/>
                <w:szCs w:val="20"/>
              </w:rPr>
              <w:t>s</w:t>
            </w:r>
            <w:r w:rsidRPr="000D24E5">
              <w:rPr>
                <w:sz w:val="20"/>
                <w:szCs w:val="20"/>
              </w:rPr>
              <w:t>tupid.</w:t>
            </w:r>
          </w:p>
          <w:p w:rsidR="009A1A84" w:rsidRPr="000D24E5" w:rsidRDefault="009A1A84" w:rsidP="008605C7">
            <w:pPr>
              <w:ind w:left="450" w:right="270" w:hanging="270"/>
              <w:rPr>
                <w:sz w:val="20"/>
                <w:szCs w:val="20"/>
              </w:rPr>
            </w:pPr>
            <w:r w:rsidRPr="000D24E5">
              <w:rPr>
                <w:sz w:val="20"/>
                <w:szCs w:val="20"/>
              </w:rPr>
              <w:t xml:space="preserve">5. </w:t>
            </w:r>
            <w:r w:rsidRPr="000D24E5">
              <w:rPr>
                <w:spacing w:val="48"/>
                <w:sz w:val="20"/>
                <w:szCs w:val="20"/>
              </w:rPr>
              <w:t xml:space="preserve"> </w:t>
            </w:r>
            <w:r w:rsidRPr="000D24E5">
              <w:rPr>
                <w:sz w:val="20"/>
                <w:szCs w:val="20"/>
              </w:rPr>
              <w:t>Abraham L</w:t>
            </w:r>
            <w:r w:rsidRPr="000D24E5">
              <w:rPr>
                <w:spacing w:val="-1"/>
                <w:sz w:val="20"/>
                <w:szCs w:val="20"/>
              </w:rPr>
              <w:t>in</w:t>
            </w:r>
            <w:r w:rsidRPr="000D24E5">
              <w:rPr>
                <w:spacing w:val="1"/>
                <w:sz w:val="20"/>
                <w:szCs w:val="20"/>
              </w:rPr>
              <w:t>c</w:t>
            </w:r>
            <w:r w:rsidRPr="000D24E5">
              <w:rPr>
                <w:sz w:val="20"/>
                <w:szCs w:val="20"/>
              </w:rPr>
              <w:t>oln</w:t>
            </w:r>
            <w:r w:rsidRPr="000D24E5">
              <w:rPr>
                <w:spacing w:val="-2"/>
                <w:sz w:val="20"/>
                <w:szCs w:val="20"/>
              </w:rPr>
              <w:t xml:space="preserve"> </w:t>
            </w:r>
            <w:r w:rsidRPr="000D24E5">
              <w:rPr>
                <w:sz w:val="20"/>
                <w:szCs w:val="20"/>
              </w:rPr>
              <w:t>w</w:t>
            </w:r>
            <w:r w:rsidRPr="000D24E5">
              <w:rPr>
                <w:spacing w:val="-1"/>
                <w:sz w:val="20"/>
                <w:szCs w:val="20"/>
              </w:rPr>
              <w:t>a</w:t>
            </w:r>
            <w:r w:rsidRPr="000D24E5">
              <w:rPr>
                <w:sz w:val="20"/>
                <w:szCs w:val="20"/>
              </w:rPr>
              <w:t>s a United States pr</w:t>
            </w:r>
            <w:r w:rsidRPr="000D24E5">
              <w:rPr>
                <w:spacing w:val="-1"/>
                <w:sz w:val="20"/>
                <w:szCs w:val="20"/>
              </w:rPr>
              <w:t>e</w:t>
            </w:r>
            <w:r w:rsidRPr="000D24E5">
              <w:rPr>
                <w:spacing w:val="1"/>
                <w:sz w:val="20"/>
                <w:szCs w:val="20"/>
              </w:rPr>
              <w:t>s</w:t>
            </w:r>
            <w:r w:rsidRPr="000D24E5">
              <w:rPr>
                <w:spacing w:val="-1"/>
                <w:sz w:val="20"/>
                <w:szCs w:val="20"/>
              </w:rPr>
              <w:t>i</w:t>
            </w:r>
            <w:r w:rsidRPr="000D24E5">
              <w:rPr>
                <w:sz w:val="20"/>
                <w:szCs w:val="20"/>
              </w:rPr>
              <w:t>d</w:t>
            </w:r>
            <w:r w:rsidRPr="000D24E5">
              <w:rPr>
                <w:spacing w:val="-1"/>
                <w:sz w:val="20"/>
                <w:szCs w:val="20"/>
              </w:rPr>
              <w:t>e</w:t>
            </w:r>
            <w:r w:rsidRPr="000D24E5">
              <w:rPr>
                <w:sz w:val="20"/>
                <w:szCs w:val="20"/>
              </w:rPr>
              <w:t>n</w:t>
            </w:r>
            <w:r w:rsidRPr="000D24E5">
              <w:rPr>
                <w:spacing w:val="-1"/>
                <w:sz w:val="20"/>
                <w:szCs w:val="20"/>
              </w:rPr>
              <w:t>t.</w:t>
            </w:r>
          </w:p>
          <w:p w:rsidR="009A1A84" w:rsidRPr="000D24E5" w:rsidRDefault="009A1A84" w:rsidP="00AC4A96">
            <w:pPr>
              <w:ind w:left="180" w:right="-20"/>
              <w:rPr>
                <w:sz w:val="20"/>
                <w:szCs w:val="20"/>
              </w:rPr>
            </w:pPr>
            <w:r w:rsidRPr="000D24E5">
              <w:rPr>
                <w:sz w:val="20"/>
                <w:szCs w:val="20"/>
              </w:rPr>
              <w:t xml:space="preserve">6. </w:t>
            </w:r>
            <w:r w:rsidRPr="000D24E5">
              <w:rPr>
                <w:spacing w:val="48"/>
                <w:sz w:val="20"/>
                <w:szCs w:val="20"/>
              </w:rPr>
              <w:t xml:space="preserve"> </w:t>
            </w:r>
            <w:r w:rsidRPr="000D24E5">
              <w:rPr>
                <w:sz w:val="20"/>
                <w:szCs w:val="20"/>
              </w:rPr>
              <w:t>North</w:t>
            </w:r>
            <w:r w:rsidRPr="000D24E5">
              <w:rPr>
                <w:spacing w:val="-2"/>
                <w:sz w:val="20"/>
                <w:szCs w:val="20"/>
              </w:rPr>
              <w:t xml:space="preserve"> </w:t>
            </w:r>
            <w:r w:rsidRPr="000D24E5">
              <w:rPr>
                <w:sz w:val="20"/>
                <w:szCs w:val="20"/>
              </w:rPr>
              <w:t>Carol</w:t>
            </w:r>
            <w:r w:rsidRPr="000D24E5">
              <w:rPr>
                <w:spacing w:val="-1"/>
                <w:sz w:val="20"/>
                <w:szCs w:val="20"/>
              </w:rPr>
              <w:t>i</w:t>
            </w:r>
            <w:r w:rsidRPr="000D24E5">
              <w:rPr>
                <w:sz w:val="20"/>
                <w:szCs w:val="20"/>
              </w:rPr>
              <w:t>na is a sout</w:t>
            </w:r>
            <w:r w:rsidRPr="000D24E5">
              <w:rPr>
                <w:spacing w:val="-1"/>
                <w:sz w:val="20"/>
                <w:szCs w:val="20"/>
              </w:rPr>
              <w:t>h</w:t>
            </w:r>
            <w:r w:rsidRPr="000D24E5">
              <w:rPr>
                <w:sz w:val="20"/>
                <w:szCs w:val="20"/>
              </w:rPr>
              <w:t>ern sta</w:t>
            </w:r>
            <w:r w:rsidRPr="000D24E5">
              <w:rPr>
                <w:spacing w:val="-2"/>
                <w:sz w:val="20"/>
                <w:szCs w:val="20"/>
              </w:rPr>
              <w:t>t</w:t>
            </w:r>
            <w:r w:rsidRPr="000D24E5">
              <w:rPr>
                <w:sz w:val="20"/>
                <w:szCs w:val="20"/>
              </w:rPr>
              <w:t>e.</w:t>
            </w:r>
          </w:p>
          <w:p w:rsidR="009A1A84" w:rsidRPr="000D24E5" w:rsidRDefault="009A1A84" w:rsidP="00AC4A96">
            <w:pPr>
              <w:ind w:left="180" w:right="-20"/>
              <w:rPr>
                <w:sz w:val="20"/>
                <w:szCs w:val="20"/>
              </w:rPr>
            </w:pPr>
            <w:r w:rsidRPr="000D24E5">
              <w:rPr>
                <w:sz w:val="20"/>
                <w:szCs w:val="20"/>
              </w:rPr>
              <w:t xml:space="preserve">7. </w:t>
            </w:r>
            <w:r w:rsidRPr="000D24E5">
              <w:rPr>
                <w:spacing w:val="48"/>
                <w:sz w:val="20"/>
                <w:szCs w:val="20"/>
              </w:rPr>
              <w:t xml:space="preserve"> </w:t>
            </w:r>
            <w:r w:rsidRPr="000D24E5">
              <w:rPr>
                <w:sz w:val="20"/>
                <w:szCs w:val="20"/>
              </w:rPr>
              <w:t>I don't like</w:t>
            </w:r>
            <w:r w:rsidRPr="000D24E5">
              <w:rPr>
                <w:spacing w:val="-1"/>
                <w:sz w:val="20"/>
                <w:szCs w:val="20"/>
              </w:rPr>
              <w:t xml:space="preserve"> </w:t>
            </w:r>
            <w:r w:rsidRPr="000D24E5">
              <w:rPr>
                <w:sz w:val="20"/>
                <w:szCs w:val="20"/>
              </w:rPr>
              <w:t>broccoli.</w:t>
            </w:r>
          </w:p>
          <w:p w:rsidR="009A1A84" w:rsidRPr="000D24E5" w:rsidRDefault="009A1A84" w:rsidP="00AC4A96">
            <w:pPr>
              <w:ind w:left="180" w:right="-20"/>
              <w:rPr>
                <w:sz w:val="20"/>
                <w:szCs w:val="20"/>
              </w:rPr>
            </w:pPr>
            <w:r w:rsidRPr="000D24E5">
              <w:rPr>
                <w:sz w:val="20"/>
                <w:szCs w:val="20"/>
              </w:rPr>
              <w:t xml:space="preserve">8. </w:t>
            </w:r>
            <w:r w:rsidRPr="000D24E5">
              <w:rPr>
                <w:spacing w:val="48"/>
                <w:sz w:val="20"/>
                <w:szCs w:val="20"/>
              </w:rPr>
              <w:t xml:space="preserve"> </w:t>
            </w:r>
            <w:r w:rsidRPr="000D24E5">
              <w:rPr>
                <w:sz w:val="20"/>
                <w:szCs w:val="20"/>
              </w:rPr>
              <w:t>Fire ne</w:t>
            </w:r>
            <w:r w:rsidRPr="000D24E5">
              <w:rPr>
                <w:spacing w:val="-1"/>
                <w:sz w:val="20"/>
                <w:szCs w:val="20"/>
              </w:rPr>
              <w:t>e</w:t>
            </w:r>
            <w:r w:rsidRPr="000D24E5">
              <w:rPr>
                <w:sz w:val="20"/>
                <w:szCs w:val="20"/>
              </w:rPr>
              <w:t xml:space="preserve">ds </w:t>
            </w:r>
            <w:r w:rsidRPr="000D24E5">
              <w:rPr>
                <w:spacing w:val="-1"/>
                <w:sz w:val="20"/>
                <w:szCs w:val="20"/>
              </w:rPr>
              <w:t>o</w:t>
            </w:r>
            <w:r w:rsidRPr="000D24E5">
              <w:rPr>
                <w:sz w:val="20"/>
                <w:szCs w:val="20"/>
              </w:rPr>
              <w:t>xygen to bur</w:t>
            </w:r>
            <w:r w:rsidRPr="000D24E5">
              <w:rPr>
                <w:spacing w:val="-1"/>
                <w:sz w:val="20"/>
                <w:szCs w:val="20"/>
              </w:rPr>
              <w:t>n</w:t>
            </w:r>
            <w:r w:rsidRPr="000D24E5">
              <w:rPr>
                <w:sz w:val="20"/>
                <w:szCs w:val="20"/>
              </w:rPr>
              <w:t>.</w:t>
            </w:r>
          </w:p>
          <w:p w:rsidR="009A1A84" w:rsidRPr="000D24E5" w:rsidRDefault="009A1A84" w:rsidP="00AC4A96">
            <w:pPr>
              <w:ind w:left="180" w:right="-20"/>
              <w:rPr>
                <w:sz w:val="20"/>
                <w:szCs w:val="20"/>
              </w:rPr>
            </w:pPr>
            <w:r w:rsidRPr="000D24E5">
              <w:rPr>
                <w:sz w:val="20"/>
                <w:szCs w:val="20"/>
              </w:rPr>
              <w:t xml:space="preserve">9. </w:t>
            </w:r>
            <w:r w:rsidRPr="000D24E5">
              <w:rPr>
                <w:spacing w:val="48"/>
                <w:sz w:val="20"/>
                <w:szCs w:val="20"/>
              </w:rPr>
              <w:t xml:space="preserve"> </w:t>
            </w:r>
            <w:r w:rsidRPr="000D24E5">
              <w:rPr>
                <w:sz w:val="20"/>
                <w:szCs w:val="20"/>
              </w:rPr>
              <w:t>Pizza t</w:t>
            </w:r>
            <w:r w:rsidRPr="000D24E5">
              <w:rPr>
                <w:spacing w:val="-1"/>
                <w:sz w:val="20"/>
                <w:szCs w:val="20"/>
              </w:rPr>
              <w:t>a</w:t>
            </w:r>
            <w:r w:rsidRPr="000D24E5">
              <w:rPr>
                <w:sz w:val="20"/>
                <w:szCs w:val="20"/>
              </w:rPr>
              <w:t>stes</w:t>
            </w:r>
            <w:r w:rsidRPr="000D24E5">
              <w:rPr>
                <w:spacing w:val="-2"/>
                <w:sz w:val="20"/>
                <w:szCs w:val="20"/>
              </w:rPr>
              <w:t xml:space="preserve"> </w:t>
            </w:r>
            <w:r w:rsidRPr="000D24E5">
              <w:rPr>
                <w:sz w:val="20"/>
                <w:szCs w:val="20"/>
              </w:rPr>
              <w:t>great.</w:t>
            </w:r>
          </w:p>
          <w:p w:rsidR="009A1A84" w:rsidRPr="000D24E5" w:rsidRDefault="009A1A84" w:rsidP="009A1A84">
            <w:pPr>
              <w:ind w:left="180" w:right="637"/>
              <w:rPr>
                <w:sz w:val="20"/>
                <w:szCs w:val="20"/>
              </w:rPr>
            </w:pPr>
            <w:r w:rsidRPr="000D24E5">
              <w:rPr>
                <w:sz w:val="20"/>
                <w:szCs w:val="20"/>
              </w:rPr>
              <w:t>10. Most pe</w:t>
            </w:r>
            <w:r w:rsidRPr="000D24E5">
              <w:rPr>
                <w:spacing w:val="-1"/>
                <w:sz w:val="20"/>
                <w:szCs w:val="20"/>
              </w:rPr>
              <w:t>o</w:t>
            </w:r>
            <w:r w:rsidRPr="000D24E5">
              <w:rPr>
                <w:sz w:val="20"/>
                <w:szCs w:val="20"/>
              </w:rPr>
              <w:t>ple have two</w:t>
            </w:r>
            <w:r w:rsidRPr="000D24E5">
              <w:rPr>
                <w:spacing w:val="-2"/>
                <w:sz w:val="20"/>
                <w:szCs w:val="20"/>
              </w:rPr>
              <w:t xml:space="preserve"> </w:t>
            </w:r>
            <w:r w:rsidRPr="000D24E5">
              <w:rPr>
                <w:sz w:val="20"/>
                <w:szCs w:val="20"/>
              </w:rPr>
              <w:t>ar</w:t>
            </w:r>
            <w:r w:rsidRPr="000D24E5">
              <w:rPr>
                <w:spacing w:val="-1"/>
                <w:sz w:val="20"/>
                <w:szCs w:val="20"/>
              </w:rPr>
              <w:t>m</w:t>
            </w:r>
            <w:r w:rsidRPr="000D24E5">
              <w:rPr>
                <w:sz w:val="20"/>
                <w:szCs w:val="20"/>
              </w:rPr>
              <w:t>s and l</w:t>
            </w:r>
            <w:r w:rsidRPr="000D24E5">
              <w:rPr>
                <w:spacing w:val="-1"/>
                <w:sz w:val="20"/>
                <w:szCs w:val="20"/>
              </w:rPr>
              <w:t>eg</w:t>
            </w:r>
            <w:r w:rsidRPr="000D24E5">
              <w:rPr>
                <w:spacing w:val="1"/>
                <w:sz w:val="20"/>
                <w:szCs w:val="20"/>
              </w:rPr>
              <w:t>s</w:t>
            </w:r>
            <w:r w:rsidRPr="000D24E5">
              <w:rPr>
                <w:sz w:val="20"/>
                <w:szCs w:val="20"/>
              </w:rPr>
              <w:t>. Students will</w:t>
            </w:r>
            <w:r w:rsidRPr="000D24E5">
              <w:rPr>
                <w:spacing w:val="-2"/>
                <w:sz w:val="20"/>
                <w:szCs w:val="20"/>
              </w:rPr>
              <w:t xml:space="preserve"> </w:t>
            </w:r>
            <w:r w:rsidRPr="000D24E5">
              <w:rPr>
                <w:sz w:val="20"/>
                <w:szCs w:val="20"/>
              </w:rPr>
              <w:t>disc</w:t>
            </w:r>
            <w:r w:rsidRPr="000D24E5">
              <w:rPr>
                <w:spacing w:val="-1"/>
                <w:sz w:val="20"/>
                <w:szCs w:val="20"/>
              </w:rPr>
              <w:t>u</w:t>
            </w:r>
            <w:r w:rsidRPr="000D24E5">
              <w:rPr>
                <w:sz w:val="20"/>
                <w:szCs w:val="20"/>
              </w:rPr>
              <w:t>ss the</w:t>
            </w:r>
            <w:r w:rsidRPr="000D24E5">
              <w:rPr>
                <w:spacing w:val="-1"/>
                <w:sz w:val="20"/>
                <w:szCs w:val="20"/>
              </w:rPr>
              <w:t>i</w:t>
            </w:r>
            <w:r w:rsidRPr="000D24E5">
              <w:rPr>
                <w:sz w:val="20"/>
                <w:szCs w:val="20"/>
              </w:rPr>
              <w:t>r re</w:t>
            </w:r>
            <w:r w:rsidRPr="000D24E5">
              <w:rPr>
                <w:spacing w:val="-1"/>
                <w:sz w:val="20"/>
                <w:szCs w:val="20"/>
              </w:rPr>
              <w:t>a</w:t>
            </w:r>
            <w:r w:rsidRPr="000D24E5">
              <w:rPr>
                <w:spacing w:val="1"/>
                <w:sz w:val="20"/>
                <w:szCs w:val="20"/>
              </w:rPr>
              <w:t>s</w:t>
            </w:r>
            <w:r w:rsidRPr="000D24E5">
              <w:rPr>
                <w:sz w:val="20"/>
                <w:szCs w:val="20"/>
              </w:rPr>
              <w:t>on</w:t>
            </w:r>
            <w:r w:rsidRPr="000D24E5">
              <w:rPr>
                <w:spacing w:val="-1"/>
                <w:sz w:val="20"/>
                <w:szCs w:val="20"/>
              </w:rPr>
              <w:t>i</w:t>
            </w:r>
            <w:r w:rsidRPr="000D24E5">
              <w:rPr>
                <w:sz w:val="20"/>
                <w:szCs w:val="20"/>
              </w:rPr>
              <w:t xml:space="preserve">ng </w:t>
            </w:r>
            <w:r w:rsidRPr="000D24E5">
              <w:rPr>
                <w:spacing w:val="-1"/>
                <w:sz w:val="20"/>
                <w:szCs w:val="20"/>
              </w:rPr>
              <w:t>a</w:t>
            </w:r>
            <w:r w:rsidRPr="000D24E5">
              <w:rPr>
                <w:sz w:val="20"/>
                <w:szCs w:val="20"/>
              </w:rPr>
              <w:t xml:space="preserve">s each statement </w:t>
            </w:r>
            <w:r w:rsidRPr="000D24E5">
              <w:rPr>
                <w:spacing w:val="-1"/>
                <w:sz w:val="20"/>
                <w:szCs w:val="20"/>
              </w:rPr>
              <w:t>i</w:t>
            </w:r>
            <w:r w:rsidRPr="000D24E5">
              <w:rPr>
                <w:sz w:val="20"/>
                <w:szCs w:val="20"/>
              </w:rPr>
              <w:t>s review</w:t>
            </w:r>
            <w:r w:rsidRPr="000D24E5">
              <w:rPr>
                <w:spacing w:val="-1"/>
                <w:sz w:val="20"/>
                <w:szCs w:val="20"/>
              </w:rPr>
              <w:t>e</w:t>
            </w:r>
            <w:r w:rsidRPr="000D24E5">
              <w:rPr>
                <w:sz w:val="20"/>
                <w:szCs w:val="20"/>
              </w:rPr>
              <w:t>d.</w:t>
            </w:r>
          </w:p>
          <w:p w:rsidR="009A1A84" w:rsidRDefault="009A1A84" w:rsidP="000B13E5">
            <w:pPr>
              <w:ind w:left="108" w:right="489"/>
              <w:rPr>
                <w:rStyle w:val="Hyperlink"/>
                <w:rFonts w:ascii="Lato Light" w:hAnsi="Lato Light" w:cs="Lato Light"/>
                <w:sz w:val="20"/>
                <w:szCs w:val="20"/>
              </w:rPr>
            </w:pPr>
          </w:p>
          <w:p w:rsidR="009A1A84" w:rsidRPr="000D24E5" w:rsidRDefault="009A1A84" w:rsidP="000B13E5">
            <w:pPr>
              <w:ind w:left="108" w:right="489"/>
              <w:rPr>
                <w:sz w:val="20"/>
                <w:szCs w:val="20"/>
              </w:rPr>
            </w:pPr>
          </w:p>
        </w:tc>
        <w:tc>
          <w:tcPr>
            <w:tcW w:w="2250" w:type="dxa"/>
            <w:vMerge w:val="restart"/>
            <w:tcBorders>
              <w:top w:val="single" w:sz="4" w:space="0" w:color="000000"/>
              <w:left w:val="single" w:sz="4" w:space="0" w:color="000000"/>
              <w:right w:val="single" w:sz="4" w:space="0" w:color="000000"/>
            </w:tcBorders>
          </w:tcPr>
          <w:p w:rsidR="009A1A84" w:rsidRPr="000D24E5" w:rsidRDefault="009A1A84" w:rsidP="00574696">
            <w:pPr>
              <w:rPr>
                <w:sz w:val="20"/>
                <w:szCs w:val="20"/>
              </w:rPr>
            </w:pPr>
          </w:p>
          <w:p w:rsidR="009A1A84" w:rsidRPr="000D24E5" w:rsidRDefault="009A1A84" w:rsidP="00AC4A96">
            <w:pPr>
              <w:ind w:left="108"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9A1A84" w:rsidRPr="000D24E5" w:rsidRDefault="009A1A84" w:rsidP="00AC4A96">
            <w:pPr>
              <w:ind w:left="108"/>
              <w:rPr>
                <w:sz w:val="20"/>
                <w:szCs w:val="20"/>
              </w:rPr>
            </w:pPr>
          </w:p>
          <w:p w:rsidR="009A1A84" w:rsidRPr="000D24E5" w:rsidRDefault="009A1A84" w:rsidP="00AC4A96">
            <w:pPr>
              <w:ind w:left="108"/>
              <w:rPr>
                <w:sz w:val="20"/>
                <w:szCs w:val="20"/>
              </w:rPr>
            </w:pPr>
            <w:r w:rsidRPr="000D24E5">
              <w:rPr>
                <w:sz w:val="20"/>
                <w:szCs w:val="20"/>
              </w:rPr>
              <w:t>Students’ und</w:t>
            </w:r>
            <w:r w:rsidRPr="000D24E5">
              <w:rPr>
                <w:spacing w:val="-1"/>
                <w:sz w:val="20"/>
                <w:szCs w:val="20"/>
              </w:rPr>
              <w:t>e</w:t>
            </w:r>
            <w:r w:rsidRPr="000D24E5">
              <w:rPr>
                <w:sz w:val="20"/>
                <w:szCs w:val="20"/>
              </w:rPr>
              <w:t>rst</w:t>
            </w:r>
            <w:r w:rsidRPr="000D24E5">
              <w:rPr>
                <w:spacing w:val="-1"/>
                <w:sz w:val="20"/>
                <w:szCs w:val="20"/>
              </w:rPr>
              <w:t>a</w:t>
            </w:r>
            <w:r w:rsidRPr="000D24E5">
              <w:rPr>
                <w:sz w:val="20"/>
                <w:szCs w:val="20"/>
              </w:rPr>
              <w:t>ndi</w:t>
            </w:r>
            <w:r w:rsidRPr="000D24E5">
              <w:rPr>
                <w:spacing w:val="-1"/>
                <w:sz w:val="20"/>
                <w:szCs w:val="20"/>
              </w:rPr>
              <w:t>n</w:t>
            </w:r>
            <w:r w:rsidRPr="000D24E5">
              <w:rPr>
                <w:sz w:val="20"/>
                <w:szCs w:val="20"/>
              </w:rPr>
              <w:t>g will be determ</w:t>
            </w:r>
            <w:r w:rsidRPr="000D24E5">
              <w:rPr>
                <w:spacing w:val="-1"/>
                <w:sz w:val="20"/>
                <w:szCs w:val="20"/>
              </w:rPr>
              <w:t>i</w:t>
            </w:r>
            <w:r w:rsidRPr="000D24E5">
              <w:rPr>
                <w:sz w:val="20"/>
                <w:szCs w:val="20"/>
              </w:rPr>
              <w:t xml:space="preserve">ned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the numb</w:t>
            </w:r>
            <w:r w:rsidRPr="000D24E5">
              <w:rPr>
                <w:spacing w:val="-1"/>
                <w:sz w:val="20"/>
                <w:szCs w:val="20"/>
              </w:rPr>
              <w:t>e</w:t>
            </w:r>
            <w:r w:rsidRPr="000D24E5">
              <w:rPr>
                <w:sz w:val="20"/>
                <w:szCs w:val="20"/>
              </w:rPr>
              <w:t>r of a</w:t>
            </w:r>
            <w:r w:rsidRPr="000D24E5">
              <w:rPr>
                <w:spacing w:val="-1"/>
                <w:sz w:val="20"/>
                <w:szCs w:val="20"/>
              </w:rPr>
              <w:t>p</w:t>
            </w:r>
            <w:r w:rsidRPr="000D24E5">
              <w:rPr>
                <w:sz w:val="20"/>
                <w:szCs w:val="20"/>
              </w:rPr>
              <w:t>pro</w:t>
            </w:r>
            <w:r w:rsidRPr="000D24E5">
              <w:rPr>
                <w:spacing w:val="-1"/>
                <w:sz w:val="20"/>
                <w:szCs w:val="20"/>
              </w:rPr>
              <w:t>p</w:t>
            </w:r>
            <w:r w:rsidRPr="000D24E5">
              <w:rPr>
                <w:sz w:val="20"/>
                <w:szCs w:val="20"/>
              </w:rPr>
              <w:t>riate re</w:t>
            </w:r>
            <w:r w:rsidRPr="000D24E5">
              <w:rPr>
                <w:spacing w:val="-1"/>
                <w:sz w:val="20"/>
                <w:szCs w:val="20"/>
              </w:rPr>
              <w:t>s</w:t>
            </w:r>
            <w:r w:rsidRPr="000D24E5">
              <w:rPr>
                <w:sz w:val="20"/>
                <w:szCs w:val="20"/>
              </w:rPr>
              <w:t>po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w:t>
            </w:r>
          </w:p>
          <w:p w:rsidR="009A1A84" w:rsidRPr="000D24E5" w:rsidRDefault="009A1A84" w:rsidP="00574696">
            <w:pPr>
              <w:rPr>
                <w:sz w:val="20"/>
                <w:szCs w:val="20"/>
              </w:rPr>
            </w:pPr>
          </w:p>
        </w:tc>
      </w:tr>
      <w:tr w:rsidR="009A1A84" w:rsidRPr="000D24E5" w:rsidTr="007F413E">
        <w:trPr>
          <w:trHeight w:val="516"/>
        </w:trPr>
        <w:tc>
          <w:tcPr>
            <w:tcW w:w="2431" w:type="dxa"/>
            <w:vMerge/>
            <w:tcBorders>
              <w:left w:val="single" w:sz="4" w:space="0" w:color="000000"/>
              <w:right w:val="single" w:sz="4" w:space="0" w:color="000000"/>
            </w:tcBorders>
          </w:tcPr>
          <w:p w:rsidR="009A1A84" w:rsidRPr="000D24E5" w:rsidRDefault="009A1A84" w:rsidP="00574696">
            <w:pPr>
              <w:rPr>
                <w:sz w:val="20"/>
                <w:szCs w:val="20"/>
              </w:rPr>
            </w:pPr>
          </w:p>
        </w:tc>
        <w:tc>
          <w:tcPr>
            <w:tcW w:w="4860" w:type="dxa"/>
            <w:vMerge/>
            <w:tcBorders>
              <w:left w:val="single" w:sz="4" w:space="0" w:color="000000"/>
              <w:right w:val="single" w:sz="4" w:space="0" w:color="000000"/>
            </w:tcBorders>
          </w:tcPr>
          <w:p w:rsidR="009A1A84" w:rsidRPr="000D24E5" w:rsidRDefault="009A1A84" w:rsidP="00574696">
            <w:pPr>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9A1A84" w:rsidRPr="009A1A84" w:rsidRDefault="009A1A84" w:rsidP="009A1A84">
            <w:pPr>
              <w:ind w:left="108" w:right="489"/>
              <w:jc w:val="center"/>
              <w:rPr>
                <w:b/>
                <w:bCs/>
                <w:i/>
                <w:iCs/>
                <w:sz w:val="20"/>
                <w:szCs w:val="20"/>
              </w:rPr>
            </w:pPr>
            <w:r w:rsidRPr="009A1A84">
              <w:rPr>
                <w:b/>
                <w:bCs/>
                <w:i/>
                <w:iCs/>
                <w:sz w:val="20"/>
                <w:szCs w:val="20"/>
              </w:rPr>
              <w:t xml:space="preserve">ELA </w:t>
            </w:r>
            <w:r w:rsidRPr="009A1A84">
              <w:rPr>
                <w:b/>
                <w:bCs/>
                <w:i/>
                <w:iCs/>
                <w:sz w:val="20"/>
                <w:szCs w:val="20"/>
                <w:u w:color="000000"/>
              </w:rPr>
              <w:t>Cont</w:t>
            </w:r>
            <w:r w:rsidRPr="009A1A84">
              <w:rPr>
                <w:b/>
                <w:bCs/>
                <w:i/>
                <w:iCs/>
                <w:spacing w:val="1"/>
                <w:sz w:val="20"/>
                <w:szCs w:val="20"/>
                <w:u w:color="000000"/>
              </w:rPr>
              <w:t>e</w:t>
            </w:r>
            <w:r w:rsidRPr="009A1A84">
              <w:rPr>
                <w:b/>
                <w:bCs/>
                <w:i/>
                <w:iCs/>
                <w:spacing w:val="-1"/>
                <w:sz w:val="20"/>
                <w:szCs w:val="20"/>
                <w:u w:color="000000"/>
              </w:rPr>
              <w:t>n</w:t>
            </w:r>
            <w:r w:rsidRPr="009A1A84">
              <w:rPr>
                <w:b/>
                <w:bCs/>
                <w:i/>
                <w:iCs/>
                <w:sz w:val="20"/>
                <w:szCs w:val="20"/>
                <w:u w:color="000000"/>
              </w:rPr>
              <w:t>t</w:t>
            </w:r>
            <w:r w:rsidRPr="009A1A84">
              <w:rPr>
                <w:b/>
                <w:bCs/>
                <w:i/>
                <w:iCs/>
                <w:spacing w:val="-1"/>
                <w:sz w:val="20"/>
                <w:szCs w:val="20"/>
                <w:u w:color="000000"/>
              </w:rPr>
              <w:t xml:space="preserve"> </w:t>
            </w:r>
            <w:r w:rsidRPr="009A1A84">
              <w:rPr>
                <w:b/>
                <w:bCs/>
                <w:i/>
                <w:iCs/>
                <w:sz w:val="20"/>
                <w:szCs w:val="20"/>
                <w:u w:color="000000"/>
              </w:rPr>
              <w:t>Stan</w:t>
            </w:r>
            <w:r w:rsidRPr="009A1A84">
              <w:rPr>
                <w:b/>
                <w:bCs/>
                <w:i/>
                <w:iCs/>
                <w:spacing w:val="1"/>
                <w:sz w:val="20"/>
                <w:szCs w:val="20"/>
                <w:u w:color="000000"/>
              </w:rPr>
              <w:t>d</w:t>
            </w:r>
            <w:r w:rsidRPr="009A1A84">
              <w:rPr>
                <w:b/>
                <w:bCs/>
                <w:i/>
                <w:iCs/>
                <w:sz w:val="20"/>
                <w:szCs w:val="20"/>
                <w:u w:color="000000"/>
              </w:rPr>
              <w:t>ards</w:t>
            </w:r>
          </w:p>
          <w:p w:rsidR="009A1A84" w:rsidRPr="000D24E5" w:rsidRDefault="009A1A84" w:rsidP="00574696">
            <w:pPr>
              <w:rPr>
                <w:sz w:val="20"/>
                <w:szCs w:val="20"/>
              </w:rPr>
            </w:pPr>
          </w:p>
        </w:tc>
        <w:tc>
          <w:tcPr>
            <w:tcW w:w="2385" w:type="dxa"/>
            <w:gridSpan w:val="3"/>
            <w:tcBorders>
              <w:top w:val="single" w:sz="4" w:space="0" w:color="000000"/>
              <w:left w:val="single" w:sz="4" w:space="0" w:color="000000"/>
              <w:bottom w:val="single" w:sz="4" w:space="0" w:color="auto"/>
              <w:right w:val="single" w:sz="4" w:space="0" w:color="000000"/>
            </w:tcBorders>
          </w:tcPr>
          <w:p w:rsidR="009A1A84" w:rsidRPr="009A1A84" w:rsidRDefault="009A1A84" w:rsidP="009A1A84">
            <w:pPr>
              <w:ind w:left="108" w:right="489"/>
              <w:jc w:val="center"/>
              <w:rPr>
                <w:b/>
                <w:bCs/>
                <w:i/>
                <w:iCs/>
                <w:sz w:val="20"/>
                <w:szCs w:val="20"/>
              </w:rPr>
            </w:pPr>
            <w:r>
              <w:rPr>
                <w:b/>
                <w:bCs/>
                <w:i/>
                <w:iCs/>
                <w:sz w:val="20"/>
                <w:szCs w:val="20"/>
              </w:rPr>
              <w:t>SS</w:t>
            </w:r>
            <w:r w:rsidRPr="009A1A84">
              <w:rPr>
                <w:b/>
                <w:bCs/>
                <w:i/>
                <w:iCs/>
                <w:sz w:val="20"/>
                <w:szCs w:val="20"/>
              </w:rPr>
              <w:t xml:space="preserve"> </w:t>
            </w:r>
            <w:r w:rsidRPr="009A1A84">
              <w:rPr>
                <w:b/>
                <w:bCs/>
                <w:i/>
                <w:iCs/>
                <w:sz w:val="20"/>
                <w:szCs w:val="20"/>
                <w:u w:color="000000"/>
              </w:rPr>
              <w:t>Cont</w:t>
            </w:r>
            <w:r w:rsidRPr="009A1A84">
              <w:rPr>
                <w:b/>
                <w:bCs/>
                <w:i/>
                <w:iCs/>
                <w:spacing w:val="1"/>
                <w:sz w:val="20"/>
                <w:szCs w:val="20"/>
                <w:u w:color="000000"/>
              </w:rPr>
              <w:t>e</w:t>
            </w:r>
            <w:r w:rsidRPr="009A1A84">
              <w:rPr>
                <w:b/>
                <w:bCs/>
                <w:i/>
                <w:iCs/>
                <w:spacing w:val="-1"/>
                <w:sz w:val="20"/>
                <w:szCs w:val="20"/>
                <w:u w:color="000000"/>
              </w:rPr>
              <w:t>n</w:t>
            </w:r>
            <w:r w:rsidRPr="009A1A84">
              <w:rPr>
                <w:b/>
                <w:bCs/>
                <w:i/>
                <w:iCs/>
                <w:sz w:val="20"/>
                <w:szCs w:val="20"/>
                <w:u w:color="000000"/>
              </w:rPr>
              <w:t>t</w:t>
            </w:r>
            <w:r w:rsidRPr="009A1A84">
              <w:rPr>
                <w:b/>
                <w:bCs/>
                <w:i/>
                <w:iCs/>
                <w:spacing w:val="-1"/>
                <w:sz w:val="20"/>
                <w:szCs w:val="20"/>
                <w:u w:color="000000"/>
              </w:rPr>
              <w:t xml:space="preserve"> </w:t>
            </w:r>
            <w:r w:rsidRPr="009A1A84">
              <w:rPr>
                <w:b/>
                <w:bCs/>
                <w:i/>
                <w:iCs/>
                <w:sz w:val="20"/>
                <w:szCs w:val="20"/>
                <w:u w:color="000000"/>
              </w:rPr>
              <w:t>Stan</w:t>
            </w:r>
            <w:r w:rsidRPr="009A1A84">
              <w:rPr>
                <w:b/>
                <w:bCs/>
                <w:i/>
                <w:iCs/>
                <w:spacing w:val="1"/>
                <w:sz w:val="20"/>
                <w:szCs w:val="20"/>
                <w:u w:color="000000"/>
              </w:rPr>
              <w:t>d</w:t>
            </w:r>
            <w:r w:rsidRPr="009A1A84">
              <w:rPr>
                <w:b/>
                <w:bCs/>
                <w:i/>
                <w:iCs/>
                <w:sz w:val="20"/>
                <w:szCs w:val="20"/>
                <w:u w:color="000000"/>
              </w:rPr>
              <w:t>ard</w:t>
            </w:r>
            <w:r>
              <w:rPr>
                <w:b/>
                <w:bCs/>
                <w:i/>
                <w:iCs/>
                <w:sz w:val="20"/>
                <w:szCs w:val="20"/>
                <w:u w:color="000000"/>
              </w:rPr>
              <w:t>s</w:t>
            </w:r>
          </w:p>
        </w:tc>
        <w:tc>
          <w:tcPr>
            <w:tcW w:w="2250" w:type="dxa"/>
            <w:vMerge/>
            <w:tcBorders>
              <w:left w:val="single" w:sz="4" w:space="0" w:color="000000"/>
              <w:right w:val="single" w:sz="4" w:space="0" w:color="000000"/>
            </w:tcBorders>
          </w:tcPr>
          <w:p w:rsidR="009A1A84" w:rsidRPr="000D24E5" w:rsidRDefault="009A1A84" w:rsidP="00574696">
            <w:pPr>
              <w:rPr>
                <w:sz w:val="20"/>
                <w:szCs w:val="20"/>
              </w:rPr>
            </w:pPr>
          </w:p>
        </w:tc>
      </w:tr>
      <w:tr w:rsidR="009A1A84" w:rsidRPr="000D24E5" w:rsidTr="007F413E">
        <w:trPr>
          <w:trHeight w:val="516"/>
        </w:trPr>
        <w:tc>
          <w:tcPr>
            <w:tcW w:w="2431" w:type="dxa"/>
            <w:vMerge/>
            <w:tcBorders>
              <w:left w:val="single" w:sz="4" w:space="0" w:color="000000"/>
              <w:bottom w:val="single" w:sz="4" w:space="0" w:color="000000"/>
              <w:right w:val="single" w:sz="4" w:space="0" w:color="000000"/>
            </w:tcBorders>
          </w:tcPr>
          <w:p w:rsidR="009A1A84" w:rsidRPr="000D24E5" w:rsidRDefault="009A1A84" w:rsidP="00574696">
            <w:pPr>
              <w:rPr>
                <w:sz w:val="20"/>
                <w:szCs w:val="20"/>
              </w:rPr>
            </w:pPr>
          </w:p>
        </w:tc>
        <w:tc>
          <w:tcPr>
            <w:tcW w:w="4860" w:type="dxa"/>
            <w:vMerge/>
            <w:tcBorders>
              <w:left w:val="single" w:sz="4" w:space="0" w:color="000000"/>
              <w:bottom w:val="single" w:sz="4" w:space="0" w:color="000000"/>
              <w:right w:val="single" w:sz="4" w:space="0" w:color="000000"/>
            </w:tcBorders>
          </w:tcPr>
          <w:p w:rsidR="009A1A84" w:rsidRPr="000D24E5" w:rsidRDefault="009A1A84" w:rsidP="00574696">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9A1A84" w:rsidRPr="009A1A84" w:rsidRDefault="009A1A84" w:rsidP="009A1A84">
            <w:pPr>
              <w:rPr>
                <w:sz w:val="20"/>
                <w:szCs w:val="20"/>
              </w:rPr>
            </w:pPr>
            <w:r w:rsidRPr="009A1A84">
              <w:rPr>
                <w:sz w:val="20"/>
                <w:szCs w:val="20"/>
              </w:rPr>
              <w:t xml:space="preserve">K: </w:t>
            </w:r>
            <w:hyperlink r:id="rId204" w:history="1">
              <w:r w:rsidRPr="009A1A84">
                <w:rPr>
                  <w:rStyle w:val="Hyperlink"/>
                  <w:sz w:val="20"/>
                  <w:szCs w:val="20"/>
                </w:rPr>
                <w:t>ELAGSEKSL2,</w:t>
              </w:r>
            </w:hyperlink>
            <w:r w:rsidRPr="009A1A84">
              <w:rPr>
                <w:sz w:val="20"/>
                <w:szCs w:val="20"/>
              </w:rPr>
              <w:t xml:space="preserve"> </w:t>
            </w:r>
          </w:p>
          <w:p w:rsidR="009A1A84" w:rsidRPr="009A1A84" w:rsidRDefault="009A1A84" w:rsidP="009A1A84">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9A1A84" w:rsidRPr="009A1A84" w:rsidRDefault="009A1A84" w:rsidP="009A1A84">
            <w:pPr>
              <w:rPr>
                <w:sz w:val="20"/>
                <w:szCs w:val="20"/>
              </w:rPr>
            </w:pPr>
            <w:r w:rsidRPr="009A1A84">
              <w:rPr>
                <w:sz w:val="20"/>
                <w:szCs w:val="20"/>
              </w:rPr>
              <w:t xml:space="preserve">1st: </w:t>
            </w:r>
            <w:hyperlink r:id="rId205" w:history="1">
              <w:r w:rsidRPr="009A1A84">
                <w:rPr>
                  <w:rStyle w:val="Hyperlink"/>
                  <w:sz w:val="20"/>
                  <w:szCs w:val="20"/>
                </w:rPr>
                <w:t>ELAGSE1SL2</w:t>
              </w:r>
            </w:hyperlink>
          </w:p>
          <w:p w:rsidR="009A1A84" w:rsidRPr="009A1A84" w:rsidRDefault="009A1A84" w:rsidP="009A1A84">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9A1A84" w:rsidRPr="009A1A84" w:rsidRDefault="009A1A84" w:rsidP="009A1A84">
            <w:pPr>
              <w:rPr>
                <w:sz w:val="20"/>
                <w:szCs w:val="20"/>
              </w:rPr>
            </w:pPr>
            <w:r w:rsidRPr="009A1A84">
              <w:rPr>
                <w:sz w:val="20"/>
                <w:szCs w:val="20"/>
              </w:rPr>
              <w:t xml:space="preserve">2nd: </w:t>
            </w:r>
            <w:hyperlink r:id="rId206" w:history="1">
              <w:r w:rsidRPr="009A1A84">
                <w:rPr>
                  <w:rStyle w:val="Hyperlink"/>
                  <w:sz w:val="20"/>
                  <w:szCs w:val="20"/>
                </w:rPr>
                <w:t>ELAGSE2SL2,</w:t>
              </w:r>
            </w:hyperlink>
            <w:r w:rsidRPr="009A1A84">
              <w:rPr>
                <w:sz w:val="20"/>
                <w:szCs w:val="20"/>
              </w:rPr>
              <w:t xml:space="preserve"> </w:t>
            </w:r>
            <w:hyperlink r:id="rId207" w:history="1">
              <w:r w:rsidRPr="009A1A84">
                <w:rPr>
                  <w:rStyle w:val="Hyperlink"/>
                  <w:sz w:val="20"/>
                  <w:szCs w:val="20"/>
                </w:rPr>
                <w:t>ELAGSE2SL3,</w:t>
              </w:r>
            </w:hyperlink>
            <w:r w:rsidRPr="009A1A84">
              <w:rPr>
                <w:sz w:val="20"/>
                <w:szCs w:val="20"/>
              </w:rPr>
              <w:t xml:space="preserve"> </w:t>
            </w:r>
          </w:p>
          <w:p w:rsidR="009A1A84" w:rsidRPr="009A1A84" w:rsidRDefault="009A1A84" w:rsidP="009A1A84">
            <w:pPr>
              <w:rPr>
                <w:sz w:val="20"/>
                <w:szCs w:val="20"/>
              </w:rPr>
            </w:pPr>
          </w:p>
        </w:tc>
        <w:tc>
          <w:tcPr>
            <w:tcW w:w="1192" w:type="dxa"/>
            <w:gridSpan w:val="2"/>
            <w:tcBorders>
              <w:left w:val="single" w:sz="4" w:space="0" w:color="000000"/>
              <w:bottom w:val="single" w:sz="4" w:space="0" w:color="000000"/>
              <w:right w:val="single" w:sz="4" w:space="0" w:color="000000"/>
            </w:tcBorders>
          </w:tcPr>
          <w:p w:rsidR="009A1A84" w:rsidRPr="000D24E5" w:rsidRDefault="00866040" w:rsidP="00574696">
            <w:pPr>
              <w:rPr>
                <w:sz w:val="20"/>
                <w:szCs w:val="20"/>
              </w:rPr>
            </w:pPr>
            <w:hyperlink r:id="rId208" w:history="1">
              <w:r w:rsidR="009A1A84" w:rsidRPr="009A1A84">
                <w:rPr>
                  <w:rStyle w:val="Hyperlink"/>
                  <w:rFonts w:ascii="Lato Light" w:hAnsi="Lato Light" w:cs="Lato Light"/>
                  <w:sz w:val="20"/>
                  <w:szCs w:val="20"/>
                </w:rPr>
                <w:t>1</w:t>
              </w:r>
              <w:r w:rsidR="009A1A84" w:rsidRPr="009A1A84">
                <w:rPr>
                  <w:rStyle w:val="Hyperlink"/>
                  <w:rFonts w:ascii="Lato Light" w:hAnsi="Lato Light" w:cs="Lato Light"/>
                  <w:sz w:val="20"/>
                  <w:szCs w:val="20"/>
                  <w:vertAlign w:val="superscript"/>
                </w:rPr>
                <w:t>st</w:t>
              </w:r>
              <w:r w:rsidR="009A1A84" w:rsidRPr="009A1A84">
                <w:rPr>
                  <w:rStyle w:val="Hyperlink"/>
                  <w:rFonts w:ascii="Lato Light" w:hAnsi="Lato Light" w:cs="Lato Light"/>
                  <w:sz w:val="20"/>
                  <w:szCs w:val="20"/>
                </w:rPr>
                <w:t>: SSKCG1</w:t>
              </w:r>
            </w:hyperlink>
          </w:p>
        </w:tc>
        <w:tc>
          <w:tcPr>
            <w:tcW w:w="1193" w:type="dxa"/>
            <w:tcBorders>
              <w:left w:val="single" w:sz="4" w:space="0" w:color="000000"/>
              <w:bottom w:val="single" w:sz="4" w:space="0" w:color="000000"/>
              <w:right w:val="single" w:sz="4" w:space="0" w:color="000000"/>
            </w:tcBorders>
          </w:tcPr>
          <w:p w:rsidR="009A1A84" w:rsidRPr="000D24E5" w:rsidRDefault="00866040" w:rsidP="00574696">
            <w:pPr>
              <w:rPr>
                <w:sz w:val="20"/>
                <w:szCs w:val="20"/>
              </w:rPr>
            </w:pPr>
            <w:hyperlink r:id="rId209" w:history="1">
              <w:r w:rsidR="009A1A84" w:rsidRPr="009A1A84">
                <w:rPr>
                  <w:rStyle w:val="Hyperlink"/>
                  <w:sz w:val="20"/>
                  <w:szCs w:val="20"/>
                </w:rPr>
                <w:t xml:space="preserve">2nd: </w:t>
              </w:r>
              <w:r w:rsidR="009A1A84" w:rsidRPr="009A1A84">
                <w:rPr>
                  <w:rStyle w:val="Hyperlink"/>
                  <w:rFonts w:ascii="Lato Light" w:hAnsi="Lato Light" w:cs="Lato Light"/>
                  <w:sz w:val="20"/>
                  <w:szCs w:val="20"/>
                </w:rPr>
                <w:t>SS2CG3</w:t>
              </w:r>
            </w:hyperlink>
          </w:p>
        </w:tc>
        <w:tc>
          <w:tcPr>
            <w:tcW w:w="2250" w:type="dxa"/>
            <w:vMerge/>
            <w:tcBorders>
              <w:left w:val="single" w:sz="4" w:space="0" w:color="000000"/>
              <w:bottom w:val="single" w:sz="4" w:space="0" w:color="000000"/>
              <w:right w:val="single" w:sz="4" w:space="0" w:color="000000"/>
            </w:tcBorders>
          </w:tcPr>
          <w:p w:rsidR="009A1A84" w:rsidRPr="000D24E5" w:rsidRDefault="009A1A84" w:rsidP="00574696">
            <w:pPr>
              <w:rPr>
                <w:sz w:val="20"/>
                <w:szCs w:val="20"/>
              </w:rPr>
            </w:pPr>
          </w:p>
        </w:tc>
      </w:tr>
      <w:tr w:rsidR="000C7267" w:rsidRPr="000D24E5" w:rsidTr="00261F24">
        <w:trPr>
          <w:trHeight w:val="1340"/>
        </w:trPr>
        <w:tc>
          <w:tcPr>
            <w:tcW w:w="2431" w:type="dxa"/>
            <w:vMerge w:val="restart"/>
            <w:tcBorders>
              <w:top w:val="single" w:sz="4" w:space="0" w:color="000000"/>
              <w:left w:val="single" w:sz="4" w:space="0" w:color="000000"/>
              <w:right w:val="single" w:sz="4" w:space="0" w:color="000000"/>
            </w:tcBorders>
          </w:tcPr>
          <w:p w:rsidR="000C7267" w:rsidRPr="000D24E5" w:rsidRDefault="000C7267" w:rsidP="00574696">
            <w:pPr>
              <w:rPr>
                <w:sz w:val="20"/>
                <w:szCs w:val="20"/>
              </w:rPr>
            </w:pPr>
          </w:p>
          <w:p w:rsidR="000C7267" w:rsidRPr="000D24E5" w:rsidRDefault="000C7267" w:rsidP="00FB1025">
            <w:pPr>
              <w:ind w:left="91"/>
              <w:rPr>
                <w:sz w:val="20"/>
                <w:szCs w:val="20"/>
              </w:rPr>
            </w:pPr>
            <w:r w:rsidRPr="000D24E5">
              <w:rPr>
                <w:sz w:val="20"/>
                <w:szCs w:val="20"/>
              </w:rPr>
              <w:t>d.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s of opini</w:t>
            </w:r>
            <w:r w:rsidRPr="000D24E5">
              <w:rPr>
                <w:spacing w:val="-1"/>
                <w:sz w:val="20"/>
                <w:szCs w:val="20"/>
              </w:rPr>
              <w:t>o</w:t>
            </w:r>
            <w:r w:rsidRPr="000D24E5">
              <w:rPr>
                <w:sz w:val="20"/>
                <w:szCs w:val="20"/>
              </w:rPr>
              <w:t>n.</w:t>
            </w:r>
          </w:p>
          <w:p w:rsidR="000C7267" w:rsidRPr="000D24E5" w:rsidRDefault="000C7267" w:rsidP="00574696">
            <w:pPr>
              <w:rPr>
                <w:sz w:val="20"/>
                <w:szCs w:val="20"/>
              </w:rPr>
            </w:pPr>
          </w:p>
        </w:tc>
        <w:tc>
          <w:tcPr>
            <w:tcW w:w="4860" w:type="dxa"/>
            <w:vMerge w:val="restart"/>
            <w:tcBorders>
              <w:top w:val="single" w:sz="4" w:space="0" w:color="000000"/>
              <w:left w:val="single" w:sz="4" w:space="0" w:color="000000"/>
              <w:right w:val="single" w:sz="4" w:space="0" w:color="000000"/>
            </w:tcBorders>
          </w:tcPr>
          <w:p w:rsidR="000C7267" w:rsidRPr="000D24E5" w:rsidRDefault="000C7267" w:rsidP="00574696">
            <w:pPr>
              <w:rPr>
                <w:sz w:val="20"/>
                <w:szCs w:val="20"/>
              </w:rPr>
            </w:pPr>
          </w:p>
          <w:p w:rsidR="000C7267" w:rsidRPr="000D24E5" w:rsidRDefault="000C7267" w:rsidP="0008585A">
            <w:pPr>
              <w:ind w:left="109" w:right="90"/>
              <w:jc w:val="both"/>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Prior Know</w:t>
            </w:r>
            <w:r w:rsidRPr="000D24E5">
              <w:rPr>
                <w:spacing w:val="-1"/>
                <w:sz w:val="20"/>
                <w:szCs w:val="20"/>
              </w:rPr>
              <w:t>l</w:t>
            </w:r>
            <w:r w:rsidRPr="000D24E5">
              <w:rPr>
                <w:sz w:val="20"/>
                <w:szCs w:val="20"/>
              </w:rPr>
              <w:t>edge/ D</w:t>
            </w:r>
            <w:r w:rsidRPr="000D24E5">
              <w:rPr>
                <w:spacing w:val="-1"/>
                <w:sz w:val="20"/>
                <w:szCs w:val="20"/>
              </w:rPr>
              <w:t>i</w:t>
            </w:r>
            <w:r w:rsidRPr="000D24E5">
              <w:rPr>
                <w:sz w:val="20"/>
                <w:szCs w:val="20"/>
              </w:rPr>
              <w:t>sc</w:t>
            </w:r>
            <w:r w:rsidRPr="000D24E5">
              <w:rPr>
                <w:spacing w:val="-1"/>
                <w:sz w:val="20"/>
                <w:szCs w:val="20"/>
              </w:rPr>
              <w:t>us</w:t>
            </w:r>
            <w:r w:rsidRPr="000D24E5">
              <w:rPr>
                <w:sz w:val="20"/>
                <w:szCs w:val="20"/>
              </w:rPr>
              <w:t>sion:</w:t>
            </w:r>
            <w:r w:rsidRPr="000D24E5">
              <w:rPr>
                <w:spacing w:val="55"/>
                <w:sz w:val="20"/>
                <w:szCs w:val="20"/>
              </w:rPr>
              <w:t xml:space="preserve"> </w:t>
            </w:r>
            <w:r w:rsidRPr="000D24E5">
              <w:rPr>
                <w:sz w:val="20"/>
                <w:szCs w:val="20"/>
              </w:rPr>
              <w:t>The teac</w:t>
            </w:r>
            <w:r w:rsidRPr="000D24E5">
              <w:rPr>
                <w:spacing w:val="-1"/>
                <w:sz w:val="20"/>
                <w:szCs w:val="20"/>
              </w:rPr>
              <w:t>h</w:t>
            </w:r>
            <w:r w:rsidRPr="000D24E5">
              <w:rPr>
                <w:sz w:val="20"/>
                <w:szCs w:val="20"/>
              </w:rPr>
              <w:t>er will</w:t>
            </w:r>
            <w:r w:rsidRPr="000D24E5">
              <w:rPr>
                <w:spacing w:val="-2"/>
                <w:sz w:val="20"/>
                <w:szCs w:val="20"/>
              </w:rPr>
              <w:t xml:space="preserve"> </w:t>
            </w:r>
            <w:r w:rsidRPr="000D24E5">
              <w:rPr>
                <w:sz w:val="20"/>
                <w:szCs w:val="20"/>
              </w:rPr>
              <w:t>read the b</w:t>
            </w:r>
            <w:r w:rsidRPr="000D24E5">
              <w:rPr>
                <w:spacing w:val="-1"/>
                <w:sz w:val="20"/>
                <w:szCs w:val="20"/>
              </w:rPr>
              <w:t>o</w:t>
            </w:r>
            <w:r w:rsidRPr="000D24E5">
              <w:rPr>
                <w:sz w:val="20"/>
                <w:szCs w:val="20"/>
              </w:rPr>
              <w:t>ok,</w:t>
            </w:r>
            <w:r w:rsidRPr="000D24E5">
              <w:rPr>
                <w:spacing w:val="-1"/>
                <w:sz w:val="20"/>
                <w:szCs w:val="20"/>
              </w:rPr>
              <w:t xml:space="preserve"> </w:t>
            </w:r>
            <w:r w:rsidRPr="000D24E5">
              <w:rPr>
                <w:i/>
                <w:iCs/>
                <w:sz w:val="20"/>
                <w:szCs w:val="20"/>
              </w:rPr>
              <w:t>Clou</w:t>
            </w:r>
            <w:r w:rsidRPr="000D24E5">
              <w:rPr>
                <w:i/>
                <w:iCs/>
                <w:spacing w:val="-1"/>
                <w:sz w:val="20"/>
                <w:szCs w:val="20"/>
              </w:rPr>
              <w:t>d</w:t>
            </w:r>
            <w:r w:rsidRPr="000D24E5">
              <w:rPr>
                <w:i/>
                <w:iCs/>
                <w:sz w:val="20"/>
                <w:szCs w:val="20"/>
              </w:rPr>
              <w:t>y With</w:t>
            </w:r>
            <w:r w:rsidRPr="000D24E5">
              <w:rPr>
                <w:i/>
                <w:iCs/>
                <w:spacing w:val="-1"/>
                <w:sz w:val="20"/>
                <w:szCs w:val="20"/>
              </w:rPr>
              <w:t xml:space="preserve"> </w:t>
            </w:r>
            <w:r w:rsidRPr="000D24E5">
              <w:rPr>
                <w:i/>
                <w:iCs/>
                <w:sz w:val="20"/>
                <w:szCs w:val="20"/>
              </w:rPr>
              <w:t>a Ch</w:t>
            </w:r>
            <w:r w:rsidRPr="000D24E5">
              <w:rPr>
                <w:i/>
                <w:iCs/>
                <w:spacing w:val="-1"/>
                <w:sz w:val="20"/>
                <w:szCs w:val="20"/>
              </w:rPr>
              <w:t>a</w:t>
            </w:r>
            <w:r w:rsidRPr="000D24E5">
              <w:rPr>
                <w:i/>
                <w:iCs/>
                <w:sz w:val="20"/>
                <w:szCs w:val="20"/>
              </w:rPr>
              <w:t xml:space="preserve">nce of Meatballs </w:t>
            </w:r>
            <w:r w:rsidRPr="000D24E5">
              <w:rPr>
                <w:sz w:val="20"/>
                <w:szCs w:val="20"/>
              </w:rPr>
              <w:t>by Judi</w:t>
            </w:r>
            <w:r w:rsidRPr="000D24E5">
              <w:rPr>
                <w:spacing w:val="-1"/>
                <w:sz w:val="20"/>
                <w:szCs w:val="20"/>
              </w:rPr>
              <w:t xml:space="preserve"> </w:t>
            </w:r>
            <w:r w:rsidRPr="000D24E5">
              <w:rPr>
                <w:sz w:val="20"/>
                <w:szCs w:val="20"/>
              </w:rPr>
              <w:t>Barrett, Scholastic</w:t>
            </w:r>
            <w:r w:rsidRPr="000D24E5">
              <w:rPr>
                <w:spacing w:val="-2"/>
                <w:sz w:val="20"/>
                <w:szCs w:val="20"/>
              </w:rPr>
              <w:t xml:space="preserve"> </w:t>
            </w:r>
            <w:r w:rsidRPr="000D24E5">
              <w:rPr>
                <w:sz w:val="20"/>
                <w:szCs w:val="20"/>
              </w:rPr>
              <w:t>Inc., 1978.</w:t>
            </w:r>
          </w:p>
          <w:p w:rsidR="000C7267" w:rsidRPr="000D24E5" w:rsidRDefault="000C7267" w:rsidP="0008585A">
            <w:pPr>
              <w:ind w:right="90"/>
              <w:rPr>
                <w:sz w:val="20"/>
                <w:szCs w:val="20"/>
              </w:rPr>
            </w:pPr>
          </w:p>
          <w:p w:rsidR="000C7267" w:rsidRPr="000D24E5" w:rsidRDefault="000C7267" w:rsidP="0008585A">
            <w:pPr>
              <w:ind w:left="109" w:right="90"/>
              <w:rPr>
                <w:sz w:val="20"/>
                <w:szCs w:val="20"/>
              </w:rPr>
            </w:pPr>
            <w:r w:rsidRPr="000D24E5">
              <w:rPr>
                <w:sz w:val="20"/>
                <w:szCs w:val="20"/>
              </w:rPr>
              <w:t>Students will</w:t>
            </w:r>
            <w:r w:rsidRPr="000D24E5">
              <w:rPr>
                <w:spacing w:val="-2"/>
                <w:sz w:val="20"/>
                <w:szCs w:val="20"/>
              </w:rPr>
              <w:t xml:space="preserve"> </w:t>
            </w:r>
            <w:r w:rsidRPr="000D24E5">
              <w:rPr>
                <w:sz w:val="20"/>
                <w:szCs w:val="20"/>
              </w:rPr>
              <w:t>disc</w:t>
            </w:r>
            <w:r w:rsidRPr="000D24E5">
              <w:rPr>
                <w:spacing w:val="-1"/>
                <w:sz w:val="20"/>
                <w:szCs w:val="20"/>
              </w:rPr>
              <w:t>u</w:t>
            </w:r>
            <w:r w:rsidRPr="000D24E5">
              <w:rPr>
                <w:sz w:val="20"/>
                <w:szCs w:val="20"/>
              </w:rPr>
              <w:t xml:space="preserve">ss </w:t>
            </w:r>
            <w:r w:rsidRPr="000D24E5">
              <w:rPr>
                <w:spacing w:val="-1"/>
                <w:sz w:val="20"/>
                <w:szCs w:val="20"/>
              </w:rPr>
              <w:t>h</w:t>
            </w:r>
            <w:r w:rsidRPr="000D24E5">
              <w:rPr>
                <w:sz w:val="20"/>
                <w:szCs w:val="20"/>
              </w:rPr>
              <w:t>ow</w:t>
            </w:r>
            <w:r w:rsidRPr="000D24E5">
              <w:rPr>
                <w:spacing w:val="-2"/>
                <w:sz w:val="20"/>
                <w:szCs w:val="20"/>
              </w:rPr>
              <w:t xml:space="preserve"> </w:t>
            </w:r>
            <w:r w:rsidRPr="000D24E5">
              <w:rPr>
                <w:sz w:val="20"/>
                <w:szCs w:val="20"/>
              </w:rPr>
              <w:t>peop</w:t>
            </w:r>
            <w:r w:rsidRPr="000D24E5">
              <w:rPr>
                <w:spacing w:val="-1"/>
                <w:sz w:val="20"/>
                <w:szCs w:val="20"/>
              </w:rPr>
              <w:t>l</w:t>
            </w:r>
            <w:r w:rsidRPr="000D24E5">
              <w:rPr>
                <w:sz w:val="20"/>
                <w:szCs w:val="20"/>
              </w:rPr>
              <w:t>e in the town of Ch</w:t>
            </w:r>
            <w:r w:rsidRPr="000D24E5">
              <w:rPr>
                <w:spacing w:val="-1"/>
                <w:sz w:val="20"/>
                <w:szCs w:val="20"/>
              </w:rPr>
              <w:t>e</w:t>
            </w:r>
            <w:r w:rsidRPr="000D24E5">
              <w:rPr>
                <w:sz w:val="20"/>
                <w:szCs w:val="20"/>
              </w:rPr>
              <w:t>w</w:t>
            </w:r>
            <w:r w:rsidRPr="000D24E5">
              <w:rPr>
                <w:spacing w:val="-1"/>
                <w:sz w:val="20"/>
                <w:szCs w:val="20"/>
              </w:rPr>
              <w:t>a</w:t>
            </w:r>
            <w:r w:rsidRPr="000D24E5">
              <w:rPr>
                <w:sz w:val="20"/>
                <w:szCs w:val="20"/>
              </w:rPr>
              <w:t>n</w:t>
            </w:r>
            <w:r w:rsidRPr="000D24E5">
              <w:rPr>
                <w:spacing w:val="-1"/>
                <w:sz w:val="20"/>
                <w:szCs w:val="20"/>
              </w:rPr>
              <w:t>d</w:t>
            </w:r>
            <w:r w:rsidRPr="000D24E5">
              <w:rPr>
                <w:spacing w:val="1"/>
                <w:sz w:val="20"/>
                <w:szCs w:val="20"/>
              </w:rPr>
              <w:t>s</w:t>
            </w:r>
            <w:r w:rsidRPr="000D24E5">
              <w:rPr>
                <w:sz w:val="20"/>
                <w:szCs w:val="20"/>
              </w:rPr>
              <w:t>w</w:t>
            </w:r>
            <w:r w:rsidRPr="000D24E5">
              <w:rPr>
                <w:spacing w:val="-1"/>
                <w:sz w:val="20"/>
                <w:szCs w:val="20"/>
              </w:rPr>
              <w:t>a</w:t>
            </w:r>
            <w:r w:rsidRPr="000D24E5">
              <w:rPr>
                <w:sz w:val="20"/>
                <w:szCs w:val="20"/>
              </w:rPr>
              <w:t>llow d</w:t>
            </w:r>
            <w:r w:rsidRPr="000D24E5">
              <w:rPr>
                <w:spacing w:val="-1"/>
                <w:sz w:val="20"/>
                <w:szCs w:val="20"/>
              </w:rPr>
              <w:t>e</w:t>
            </w:r>
            <w:r w:rsidRPr="000D24E5">
              <w:rPr>
                <w:sz w:val="20"/>
                <w:szCs w:val="20"/>
              </w:rPr>
              <w:t>cid</w:t>
            </w:r>
            <w:r w:rsidRPr="000D24E5">
              <w:rPr>
                <w:spacing w:val="-1"/>
                <w:sz w:val="20"/>
                <w:szCs w:val="20"/>
              </w:rPr>
              <w:t>e</w:t>
            </w:r>
            <w:r w:rsidRPr="000D24E5">
              <w:rPr>
                <w:sz w:val="20"/>
                <w:szCs w:val="20"/>
              </w:rPr>
              <w:t xml:space="preserve">d what to eat </w:t>
            </w:r>
            <w:r w:rsidRPr="000D24E5">
              <w:rPr>
                <w:spacing w:val="-1"/>
                <w:sz w:val="20"/>
                <w:szCs w:val="20"/>
              </w:rPr>
              <w:t>e</w:t>
            </w:r>
            <w:r w:rsidRPr="000D24E5">
              <w:rPr>
                <w:sz w:val="20"/>
                <w:szCs w:val="20"/>
              </w:rPr>
              <w:t xml:space="preserve">ach </w:t>
            </w:r>
            <w:r w:rsidRPr="000D24E5">
              <w:rPr>
                <w:spacing w:val="-1"/>
                <w:sz w:val="20"/>
                <w:szCs w:val="20"/>
              </w:rPr>
              <w:t>d</w:t>
            </w:r>
            <w:r w:rsidRPr="000D24E5">
              <w:rPr>
                <w:sz w:val="20"/>
                <w:szCs w:val="20"/>
              </w:rPr>
              <w:t>ay. Or did they?  All of their food came from the sky and</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ey had to eat what the weat</w:t>
            </w:r>
            <w:r w:rsidRPr="000D24E5">
              <w:rPr>
                <w:spacing w:val="-1"/>
                <w:sz w:val="20"/>
                <w:szCs w:val="20"/>
              </w:rPr>
              <w:t>h</w:t>
            </w:r>
            <w:r w:rsidRPr="000D24E5">
              <w:rPr>
                <w:sz w:val="20"/>
                <w:szCs w:val="20"/>
              </w:rPr>
              <w:t xml:space="preserve">er </w:t>
            </w:r>
            <w:r w:rsidRPr="000D24E5">
              <w:rPr>
                <w:spacing w:val="-1"/>
                <w:sz w:val="20"/>
                <w:szCs w:val="20"/>
              </w:rPr>
              <w:t>b</w:t>
            </w:r>
            <w:r w:rsidRPr="000D24E5">
              <w:rPr>
                <w:sz w:val="20"/>
                <w:szCs w:val="20"/>
              </w:rPr>
              <w:t>r</w:t>
            </w:r>
            <w:r w:rsidRPr="000D24E5">
              <w:rPr>
                <w:spacing w:val="-1"/>
                <w:sz w:val="20"/>
                <w:szCs w:val="20"/>
              </w:rPr>
              <w:t>o</w:t>
            </w:r>
            <w:r w:rsidRPr="000D24E5">
              <w:rPr>
                <w:sz w:val="20"/>
                <w:szCs w:val="20"/>
              </w:rPr>
              <w:t>ught to them.</w:t>
            </w:r>
          </w:p>
          <w:p w:rsidR="000C7267" w:rsidRPr="000D24E5" w:rsidRDefault="000C7267" w:rsidP="0008585A">
            <w:pPr>
              <w:ind w:right="90"/>
              <w:rPr>
                <w:sz w:val="20"/>
                <w:szCs w:val="20"/>
              </w:rPr>
            </w:pPr>
          </w:p>
          <w:p w:rsidR="000C7267" w:rsidRPr="000D24E5" w:rsidRDefault="000C7267" w:rsidP="0008585A">
            <w:pPr>
              <w:ind w:left="109" w:right="90"/>
              <w:rPr>
                <w:sz w:val="20"/>
                <w:szCs w:val="20"/>
              </w:rPr>
            </w:pPr>
            <w:r w:rsidRPr="000D24E5">
              <w:rPr>
                <w:sz w:val="20"/>
                <w:szCs w:val="20"/>
              </w:rPr>
              <w:t>Disc</w:t>
            </w:r>
            <w:r w:rsidRPr="000D24E5">
              <w:rPr>
                <w:spacing w:val="-1"/>
                <w:sz w:val="20"/>
                <w:szCs w:val="20"/>
              </w:rPr>
              <w:t>us</w:t>
            </w:r>
            <w:r w:rsidRPr="000D24E5">
              <w:rPr>
                <w:sz w:val="20"/>
                <w:szCs w:val="20"/>
              </w:rPr>
              <w:t xml:space="preserve">s the </w:t>
            </w:r>
            <w:r w:rsidRPr="000D24E5">
              <w:rPr>
                <w:spacing w:val="-1"/>
                <w:sz w:val="20"/>
                <w:szCs w:val="20"/>
              </w:rPr>
              <w:t>d</w:t>
            </w:r>
            <w:r w:rsidRPr="000D24E5">
              <w:rPr>
                <w:sz w:val="20"/>
                <w:szCs w:val="20"/>
              </w:rPr>
              <w:t>ifferent things that came o</w:t>
            </w:r>
            <w:r w:rsidRPr="000D24E5">
              <w:rPr>
                <w:spacing w:val="-1"/>
                <w:sz w:val="20"/>
                <w:szCs w:val="20"/>
              </w:rPr>
              <w:t>u</w:t>
            </w:r>
            <w:r w:rsidRPr="000D24E5">
              <w:rPr>
                <w:sz w:val="20"/>
                <w:szCs w:val="20"/>
              </w:rPr>
              <w:t>t of the sky. (so</w:t>
            </w:r>
            <w:r w:rsidRPr="000D24E5">
              <w:rPr>
                <w:spacing w:val="-1"/>
                <w:sz w:val="20"/>
                <w:szCs w:val="20"/>
              </w:rPr>
              <w:t>u</w:t>
            </w:r>
            <w:r w:rsidRPr="000D24E5">
              <w:rPr>
                <w:sz w:val="20"/>
                <w:szCs w:val="20"/>
              </w:rPr>
              <w:t>p, juice, m</w:t>
            </w:r>
            <w:r w:rsidRPr="000D24E5">
              <w:rPr>
                <w:spacing w:val="-1"/>
                <w:sz w:val="20"/>
                <w:szCs w:val="20"/>
              </w:rPr>
              <w:t>a</w:t>
            </w:r>
            <w:r w:rsidRPr="000D24E5">
              <w:rPr>
                <w:sz w:val="20"/>
                <w:szCs w:val="20"/>
              </w:rPr>
              <w:t xml:space="preserve">shed </w:t>
            </w:r>
            <w:r w:rsidRPr="000D24E5">
              <w:rPr>
                <w:spacing w:val="-1"/>
                <w:sz w:val="20"/>
                <w:szCs w:val="20"/>
              </w:rPr>
              <w:t>p</w:t>
            </w:r>
            <w:r w:rsidRPr="000D24E5">
              <w:rPr>
                <w:sz w:val="20"/>
                <w:szCs w:val="20"/>
              </w:rPr>
              <w:t xml:space="preserve">otatoes, </w:t>
            </w:r>
            <w:r w:rsidRPr="000D24E5">
              <w:rPr>
                <w:spacing w:val="-1"/>
                <w:sz w:val="20"/>
                <w:szCs w:val="20"/>
              </w:rPr>
              <w:t>g</w:t>
            </w:r>
            <w:r w:rsidRPr="000D24E5">
              <w:rPr>
                <w:sz w:val="20"/>
                <w:szCs w:val="20"/>
              </w:rPr>
              <w:t>re</w:t>
            </w:r>
            <w:r w:rsidRPr="000D24E5">
              <w:rPr>
                <w:spacing w:val="-1"/>
                <w:sz w:val="20"/>
                <w:szCs w:val="20"/>
              </w:rPr>
              <w:t>e</w:t>
            </w:r>
            <w:r w:rsidRPr="000D24E5">
              <w:rPr>
                <w:sz w:val="20"/>
                <w:szCs w:val="20"/>
              </w:rPr>
              <w:t>n pe</w:t>
            </w:r>
            <w:r w:rsidRPr="000D24E5">
              <w:rPr>
                <w:spacing w:val="-1"/>
                <w:sz w:val="20"/>
                <w:szCs w:val="20"/>
              </w:rPr>
              <w:t>a</w:t>
            </w:r>
            <w:r w:rsidRPr="000D24E5">
              <w:rPr>
                <w:sz w:val="20"/>
                <w:szCs w:val="20"/>
              </w:rPr>
              <w:t>s, hamb</w:t>
            </w:r>
            <w:r w:rsidRPr="000D24E5">
              <w:rPr>
                <w:spacing w:val="-1"/>
                <w:sz w:val="20"/>
                <w:szCs w:val="20"/>
              </w:rPr>
              <w:t>u</w:t>
            </w:r>
            <w:r w:rsidRPr="000D24E5">
              <w:rPr>
                <w:sz w:val="20"/>
                <w:szCs w:val="20"/>
              </w:rPr>
              <w:t>r</w:t>
            </w:r>
            <w:r w:rsidRPr="000D24E5">
              <w:rPr>
                <w:spacing w:val="-1"/>
                <w:sz w:val="20"/>
                <w:szCs w:val="20"/>
              </w:rPr>
              <w:t>g</w:t>
            </w:r>
            <w:r w:rsidRPr="000D24E5">
              <w:rPr>
                <w:sz w:val="20"/>
                <w:szCs w:val="20"/>
              </w:rPr>
              <w:t>ers, br</w:t>
            </w:r>
            <w:r w:rsidRPr="000D24E5">
              <w:rPr>
                <w:spacing w:val="-1"/>
                <w:sz w:val="20"/>
                <w:szCs w:val="20"/>
              </w:rPr>
              <w:t>u</w:t>
            </w:r>
            <w:r w:rsidRPr="000D24E5">
              <w:rPr>
                <w:spacing w:val="1"/>
                <w:sz w:val="20"/>
                <w:szCs w:val="20"/>
              </w:rPr>
              <w:t>s</w:t>
            </w:r>
            <w:r w:rsidRPr="000D24E5">
              <w:rPr>
                <w:sz w:val="20"/>
                <w:szCs w:val="20"/>
              </w:rPr>
              <w:t>sel s</w:t>
            </w:r>
            <w:r w:rsidRPr="000D24E5">
              <w:rPr>
                <w:spacing w:val="-1"/>
                <w:sz w:val="20"/>
                <w:szCs w:val="20"/>
              </w:rPr>
              <w:t>p</w:t>
            </w:r>
            <w:r w:rsidRPr="000D24E5">
              <w:rPr>
                <w:sz w:val="20"/>
                <w:szCs w:val="20"/>
              </w:rPr>
              <w:t>r</w:t>
            </w:r>
            <w:r w:rsidRPr="000D24E5">
              <w:rPr>
                <w:spacing w:val="-1"/>
                <w:sz w:val="20"/>
                <w:szCs w:val="20"/>
              </w:rPr>
              <w:t>o</w:t>
            </w:r>
            <w:r w:rsidRPr="000D24E5">
              <w:rPr>
                <w:sz w:val="20"/>
                <w:szCs w:val="20"/>
              </w:rPr>
              <w:t>uts, pea</w:t>
            </w:r>
            <w:r w:rsidRPr="000D24E5">
              <w:rPr>
                <w:spacing w:val="-1"/>
                <w:sz w:val="20"/>
                <w:szCs w:val="20"/>
              </w:rPr>
              <w:t>n</w:t>
            </w:r>
            <w:r w:rsidRPr="000D24E5">
              <w:rPr>
                <w:sz w:val="20"/>
                <w:szCs w:val="20"/>
              </w:rPr>
              <w:t>ut butter, br</w:t>
            </w:r>
            <w:r w:rsidRPr="000D24E5">
              <w:rPr>
                <w:spacing w:val="-1"/>
                <w:sz w:val="20"/>
                <w:szCs w:val="20"/>
              </w:rPr>
              <w:t>o</w:t>
            </w:r>
            <w:r w:rsidRPr="000D24E5">
              <w:rPr>
                <w:spacing w:val="1"/>
                <w:sz w:val="20"/>
                <w:szCs w:val="20"/>
              </w:rPr>
              <w:t>c</w:t>
            </w:r>
            <w:r w:rsidRPr="000D24E5">
              <w:rPr>
                <w:sz w:val="20"/>
                <w:szCs w:val="20"/>
              </w:rPr>
              <w:t>coli, ch</w:t>
            </w:r>
            <w:r w:rsidRPr="000D24E5">
              <w:rPr>
                <w:spacing w:val="-1"/>
                <w:sz w:val="20"/>
                <w:szCs w:val="20"/>
              </w:rPr>
              <w:t>e</w:t>
            </w:r>
            <w:r w:rsidRPr="000D24E5">
              <w:rPr>
                <w:sz w:val="20"/>
                <w:szCs w:val="20"/>
              </w:rPr>
              <w:t>ese, tomato</w:t>
            </w:r>
            <w:r w:rsidRPr="000D24E5">
              <w:rPr>
                <w:spacing w:val="-1"/>
                <w:sz w:val="20"/>
                <w:szCs w:val="20"/>
              </w:rPr>
              <w:t>e</w:t>
            </w:r>
            <w:r w:rsidRPr="000D24E5">
              <w:rPr>
                <w:spacing w:val="1"/>
                <w:sz w:val="20"/>
                <w:szCs w:val="20"/>
              </w:rPr>
              <w:t>s</w:t>
            </w:r>
            <w:r w:rsidRPr="000D24E5">
              <w:rPr>
                <w:sz w:val="20"/>
                <w:szCs w:val="20"/>
              </w:rPr>
              <w:t>, and meat</w:t>
            </w:r>
            <w:r w:rsidRPr="000D24E5">
              <w:rPr>
                <w:spacing w:val="-1"/>
                <w:sz w:val="20"/>
                <w:szCs w:val="20"/>
              </w:rPr>
              <w:t>b</w:t>
            </w:r>
            <w:r w:rsidRPr="000D24E5">
              <w:rPr>
                <w:sz w:val="20"/>
                <w:szCs w:val="20"/>
              </w:rPr>
              <w:t>alls</w:t>
            </w:r>
          </w:p>
          <w:p w:rsidR="000C7267" w:rsidRPr="000D24E5" w:rsidRDefault="000C7267" w:rsidP="0008585A">
            <w:pPr>
              <w:ind w:right="90"/>
              <w:rPr>
                <w:sz w:val="20"/>
                <w:szCs w:val="20"/>
              </w:rPr>
            </w:pPr>
          </w:p>
          <w:p w:rsidR="000C7267" w:rsidRPr="000D24E5" w:rsidRDefault="000C7267" w:rsidP="0008585A">
            <w:pPr>
              <w:ind w:left="109" w:right="90"/>
              <w:rPr>
                <w:sz w:val="20"/>
                <w:szCs w:val="20"/>
              </w:rPr>
            </w:pPr>
            <w:r w:rsidRPr="000D24E5">
              <w:rPr>
                <w:sz w:val="20"/>
                <w:szCs w:val="20"/>
              </w:rPr>
              <w:t>What k</w:t>
            </w:r>
            <w:r w:rsidRPr="000D24E5">
              <w:rPr>
                <w:spacing w:val="-1"/>
                <w:sz w:val="20"/>
                <w:szCs w:val="20"/>
              </w:rPr>
              <w:t>i</w:t>
            </w:r>
            <w:r w:rsidRPr="000D24E5">
              <w:rPr>
                <w:sz w:val="20"/>
                <w:szCs w:val="20"/>
              </w:rPr>
              <w:t>n</w:t>
            </w:r>
            <w:r w:rsidRPr="000D24E5">
              <w:rPr>
                <w:spacing w:val="-1"/>
                <w:sz w:val="20"/>
                <w:szCs w:val="20"/>
              </w:rPr>
              <w:t>d</w:t>
            </w:r>
            <w:r w:rsidRPr="000D24E5">
              <w:rPr>
                <w:sz w:val="20"/>
                <w:szCs w:val="20"/>
              </w:rPr>
              <w:t>s of food do you like to eat?  Wh</w:t>
            </w:r>
            <w:r w:rsidRPr="000D24E5">
              <w:rPr>
                <w:spacing w:val="-1"/>
                <w:sz w:val="20"/>
                <w:szCs w:val="20"/>
              </w:rPr>
              <w:t>i</w:t>
            </w:r>
            <w:r w:rsidRPr="000D24E5">
              <w:rPr>
                <w:spacing w:val="1"/>
                <w:sz w:val="20"/>
                <w:szCs w:val="20"/>
              </w:rPr>
              <w:t>c</w:t>
            </w:r>
            <w:r w:rsidRPr="000D24E5">
              <w:rPr>
                <w:sz w:val="20"/>
                <w:szCs w:val="20"/>
              </w:rPr>
              <w:t>h foo</w:t>
            </w:r>
            <w:r w:rsidRPr="000D24E5">
              <w:rPr>
                <w:spacing w:val="-1"/>
                <w:sz w:val="20"/>
                <w:szCs w:val="20"/>
              </w:rPr>
              <w:t>d</w:t>
            </w:r>
            <w:r w:rsidRPr="000D24E5">
              <w:rPr>
                <w:sz w:val="20"/>
                <w:szCs w:val="20"/>
              </w:rPr>
              <w:t>s</w:t>
            </w:r>
            <w:r w:rsidRPr="000D24E5">
              <w:rPr>
                <w:spacing w:val="-2"/>
                <w:sz w:val="20"/>
                <w:szCs w:val="20"/>
              </w:rPr>
              <w:t xml:space="preserve"> </w:t>
            </w:r>
            <w:r w:rsidRPr="000D24E5">
              <w:rPr>
                <w:sz w:val="20"/>
                <w:szCs w:val="20"/>
              </w:rPr>
              <w:t>wou</w:t>
            </w:r>
            <w:r w:rsidRPr="000D24E5">
              <w:rPr>
                <w:spacing w:val="-1"/>
                <w:sz w:val="20"/>
                <w:szCs w:val="20"/>
              </w:rPr>
              <w:t>l</w:t>
            </w:r>
            <w:r w:rsidRPr="000D24E5">
              <w:rPr>
                <w:sz w:val="20"/>
                <w:szCs w:val="20"/>
              </w:rPr>
              <w:t>d you e</w:t>
            </w:r>
            <w:r w:rsidRPr="000D24E5">
              <w:rPr>
                <w:spacing w:val="-1"/>
                <w:sz w:val="20"/>
                <w:szCs w:val="20"/>
              </w:rPr>
              <w:t>a</w:t>
            </w:r>
            <w:r w:rsidRPr="000D24E5">
              <w:rPr>
                <w:sz w:val="20"/>
                <w:szCs w:val="20"/>
              </w:rPr>
              <w:t>t if</w:t>
            </w:r>
            <w:r w:rsidRPr="000D24E5">
              <w:rPr>
                <w:spacing w:val="1"/>
                <w:sz w:val="20"/>
                <w:szCs w:val="20"/>
              </w:rPr>
              <w:t xml:space="preserve"> </w:t>
            </w:r>
            <w:r w:rsidRPr="000D24E5">
              <w:rPr>
                <w:sz w:val="20"/>
                <w:szCs w:val="20"/>
              </w:rPr>
              <w:t>you were in ch</w:t>
            </w:r>
            <w:r w:rsidRPr="000D24E5">
              <w:rPr>
                <w:spacing w:val="-1"/>
                <w:sz w:val="20"/>
                <w:szCs w:val="20"/>
              </w:rPr>
              <w:t>a</w:t>
            </w:r>
            <w:r w:rsidRPr="000D24E5">
              <w:rPr>
                <w:sz w:val="20"/>
                <w:szCs w:val="20"/>
              </w:rPr>
              <w:t>rge of the gr</w:t>
            </w:r>
            <w:r w:rsidRPr="000D24E5">
              <w:rPr>
                <w:spacing w:val="-1"/>
                <w:sz w:val="20"/>
                <w:szCs w:val="20"/>
              </w:rPr>
              <w:t>o</w:t>
            </w:r>
            <w:r w:rsidRPr="000D24E5">
              <w:rPr>
                <w:spacing w:val="1"/>
                <w:sz w:val="20"/>
                <w:szCs w:val="20"/>
              </w:rPr>
              <w:t>c</w:t>
            </w:r>
            <w:r w:rsidRPr="000D24E5">
              <w:rPr>
                <w:sz w:val="20"/>
                <w:szCs w:val="20"/>
              </w:rPr>
              <w:t>er</w:t>
            </w:r>
            <w:r w:rsidRPr="000D24E5">
              <w:rPr>
                <w:spacing w:val="-1"/>
                <w:sz w:val="20"/>
                <w:szCs w:val="20"/>
              </w:rPr>
              <w:t>i</w:t>
            </w:r>
            <w:r w:rsidRPr="000D24E5">
              <w:rPr>
                <w:sz w:val="20"/>
                <w:szCs w:val="20"/>
              </w:rPr>
              <w:t>es at your h</w:t>
            </w:r>
            <w:r w:rsidRPr="000D24E5">
              <w:rPr>
                <w:spacing w:val="-1"/>
                <w:sz w:val="20"/>
                <w:szCs w:val="20"/>
              </w:rPr>
              <w:t>o</w:t>
            </w:r>
            <w:r w:rsidRPr="000D24E5">
              <w:rPr>
                <w:sz w:val="20"/>
                <w:szCs w:val="20"/>
              </w:rPr>
              <w:t>us</w:t>
            </w:r>
            <w:r w:rsidRPr="000D24E5">
              <w:rPr>
                <w:spacing w:val="-1"/>
                <w:sz w:val="20"/>
                <w:szCs w:val="20"/>
              </w:rPr>
              <w:t>e</w:t>
            </w:r>
            <w:r w:rsidRPr="000D24E5">
              <w:rPr>
                <w:sz w:val="20"/>
                <w:szCs w:val="20"/>
              </w:rPr>
              <w:t>?</w:t>
            </w:r>
            <w:r w:rsidRPr="000D24E5">
              <w:rPr>
                <w:spacing w:val="55"/>
                <w:sz w:val="20"/>
                <w:szCs w:val="20"/>
              </w:rPr>
              <w:t xml:space="preserve"> </w:t>
            </w:r>
            <w:r w:rsidRPr="000D24E5">
              <w:rPr>
                <w:sz w:val="20"/>
                <w:szCs w:val="20"/>
              </w:rPr>
              <w:t>As stu</w:t>
            </w:r>
            <w:r w:rsidRPr="000D24E5">
              <w:rPr>
                <w:spacing w:val="-1"/>
                <w:sz w:val="20"/>
                <w:szCs w:val="20"/>
              </w:rPr>
              <w:t>d</w:t>
            </w:r>
            <w:r w:rsidRPr="000D24E5">
              <w:rPr>
                <w:sz w:val="20"/>
                <w:szCs w:val="20"/>
              </w:rPr>
              <w:t>ents respo</w:t>
            </w:r>
            <w:r w:rsidRPr="000D24E5">
              <w:rPr>
                <w:spacing w:val="-1"/>
                <w:sz w:val="20"/>
                <w:szCs w:val="20"/>
              </w:rPr>
              <w:t>n</w:t>
            </w:r>
            <w:r w:rsidRPr="000D24E5">
              <w:rPr>
                <w:sz w:val="20"/>
                <w:szCs w:val="20"/>
              </w:rPr>
              <w:t>d, the teacher</w:t>
            </w:r>
            <w:r w:rsidRPr="000D24E5">
              <w:rPr>
                <w:spacing w:val="-2"/>
                <w:sz w:val="20"/>
                <w:szCs w:val="20"/>
              </w:rPr>
              <w:t xml:space="preserve"> </w:t>
            </w:r>
            <w:r w:rsidRPr="000D24E5">
              <w:rPr>
                <w:sz w:val="20"/>
                <w:szCs w:val="20"/>
              </w:rPr>
              <w:t>will list their food c</w:t>
            </w:r>
            <w:r w:rsidRPr="000D24E5">
              <w:rPr>
                <w:spacing w:val="-1"/>
                <w:sz w:val="20"/>
                <w:szCs w:val="20"/>
              </w:rPr>
              <w:t>h</w:t>
            </w:r>
            <w:r w:rsidRPr="000D24E5">
              <w:rPr>
                <w:sz w:val="20"/>
                <w:szCs w:val="20"/>
              </w:rPr>
              <w:t>oic</w:t>
            </w:r>
            <w:r w:rsidRPr="000D24E5">
              <w:rPr>
                <w:spacing w:val="-1"/>
                <w:sz w:val="20"/>
                <w:szCs w:val="20"/>
              </w:rPr>
              <w:t>e</w:t>
            </w:r>
            <w:r w:rsidRPr="000D24E5">
              <w:rPr>
                <w:sz w:val="20"/>
                <w:szCs w:val="20"/>
              </w:rPr>
              <w:t>s on the board.  Are these h</w:t>
            </w:r>
            <w:r w:rsidRPr="000D24E5">
              <w:rPr>
                <w:spacing w:val="-1"/>
                <w:sz w:val="20"/>
                <w:szCs w:val="20"/>
              </w:rPr>
              <w:t>e</w:t>
            </w:r>
            <w:r w:rsidRPr="000D24E5">
              <w:rPr>
                <w:sz w:val="20"/>
                <w:szCs w:val="20"/>
              </w:rPr>
              <w:t>althy foods?</w:t>
            </w:r>
            <w:r w:rsidRPr="000D24E5">
              <w:rPr>
                <w:spacing w:val="54"/>
                <w:sz w:val="20"/>
                <w:szCs w:val="20"/>
              </w:rPr>
              <w:t xml:space="preserve"> </w:t>
            </w:r>
            <w:r w:rsidRPr="000D24E5">
              <w:rPr>
                <w:sz w:val="20"/>
                <w:szCs w:val="20"/>
              </w:rPr>
              <w:t>Students will</w:t>
            </w:r>
            <w:r w:rsidRPr="000D24E5">
              <w:rPr>
                <w:spacing w:val="-2"/>
                <w:sz w:val="20"/>
                <w:szCs w:val="20"/>
              </w:rPr>
              <w:t xml:space="preserve"> </w:t>
            </w:r>
            <w:r w:rsidRPr="000D24E5">
              <w:rPr>
                <w:sz w:val="20"/>
                <w:szCs w:val="20"/>
              </w:rPr>
              <w:t>com</w:t>
            </w:r>
            <w:r w:rsidRPr="000D24E5">
              <w:rPr>
                <w:spacing w:val="-1"/>
                <w:sz w:val="20"/>
                <w:szCs w:val="20"/>
              </w:rPr>
              <w:t>p</w:t>
            </w:r>
            <w:r w:rsidRPr="000D24E5">
              <w:rPr>
                <w:sz w:val="20"/>
                <w:szCs w:val="20"/>
              </w:rPr>
              <w:t>are their opin</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s about healt</w:t>
            </w:r>
            <w:r w:rsidRPr="000D24E5">
              <w:rPr>
                <w:spacing w:val="-1"/>
                <w:sz w:val="20"/>
                <w:szCs w:val="20"/>
              </w:rPr>
              <w:t>h</w:t>
            </w:r>
            <w:r w:rsidRPr="000D24E5">
              <w:rPr>
                <w:sz w:val="20"/>
                <w:szCs w:val="20"/>
              </w:rPr>
              <w:t>y foods to those refere</w:t>
            </w:r>
            <w:r w:rsidRPr="000D24E5">
              <w:rPr>
                <w:spacing w:val="-1"/>
                <w:sz w:val="20"/>
                <w:szCs w:val="20"/>
              </w:rPr>
              <w:t>n</w:t>
            </w:r>
            <w:r w:rsidRPr="000D24E5">
              <w:rPr>
                <w:spacing w:val="1"/>
                <w:sz w:val="20"/>
                <w:szCs w:val="20"/>
              </w:rPr>
              <w:t>c</w:t>
            </w:r>
            <w:r w:rsidRPr="000D24E5">
              <w:rPr>
                <w:sz w:val="20"/>
                <w:szCs w:val="20"/>
              </w:rPr>
              <w:t>ed in</w:t>
            </w:r>
            <w:r w:rsidRPr="000D24E5">
              <w:rPr>
                <w:spacing w:val="-2"/>
                <w:sz w:val="20"/>
                <w:szCs w:val="20"/>
              </w:rPr>
              <w:t xml:space="preserve"> </w:t>
            </w:r>
            <w:r w:rsidRPr="000D24E5">
              <w:rPr>
                <w:sz w:val="20"/>
                <w:szCs w:val="20"/>
              </w:rPr>
              <w:t>the cl</w:t>
            </w:r>
            <w:r w:rsidRPr="000D24E5">
              <w:rPr>
                <w:spacing w:val="-1"/>
                <w:sz w:val="20"/>
                <w:szCs w:val="20"/>
              </w:rPr>
              <w:t>a</w:t>
            </w:r>
            <w:r w:rsidRPr="000D24E5">
              <w:rPr>
                <w:sz w:val="20"/>
                <w:szCs w:val="20"/>
              </w:rPr>
              <w:t xml:space="preserve">ss </w:t>
            </w:r>
            <w:r w:rsidRPr="000D24E5">
              <w:rPr>
                <w:spacing w:val="-1"/>
                <w:sz w:val="20"/>
                <w:szCs w:val="20"/>
              </w:rPr>
              <w:t>h</w:t>
            </w:r>
            <w:r w:rsidRPr="000D24E5">
              <w:rPr>
                <w:sz w:val="20"/>
                <w:szCs w:val="20"/>
              </w:rPr>
              <w:t>ea</w:t>
            </w:r>
            <w:r w:rsidRPr="000D24E5">
              <w:rPr>
                <w:spacing w:val="-1"/>
                <w:sz w:val="20"/>
                <w:szCs w:val="20"/>
              </w:rPr>
              <w:t>l</w:t>
            </w:r>
            <w:r w:rsidRPr="000D24E5">
              <w:rPr>
                <w:sz w:val="20"/>
                <w:szCs w:val="20"/>
              </w:rPr>
              <w:t>th textbook.</w:t>
            </w:r>
          </w:p>
          <w:p w:rsidR="000C7267" w:rsidRPr="000D24E5" w:rsidRDefault="000C7267" w:rsidP="00FB1025">
            <w:pPr>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0C7267" w:rsidRPr="000D24E5" w:rsidRDefault="000C7267" w:rsidP="00574696">
            <w:pPr>
              <w:rPr>
                <w:sz w:val="20"/>
                <w:szCs w:val="20"/>
              </w:rPr>
            </w:pPr>
          </w:p>
          <w:p w:rsidR="000C7267" w:rsidRPr="000C7267" w:rsidRDefault="000C7267" w:rsidP="000C7267">
            <w:pPr>
              <w:ind w:left="90" w:right="180"/>
              <w:rPr>
                <w:sz w:val="20"/>
                <w:szCs w:val="20"/>
              </w:rPr>
            </w:pPr>
            <w:r w:rsidRPr="000D24E5">
              <w:rPr>
                <w:sz w:val="20"/>
                <w:szCs w:val="20"/>
              </w:rPr>
              <w:t>Students will</w:t>
            </w:r>
            <w:r w:rsidRPr="000D24E5">
              <w:rPr>
                <w:spacing w:val="-2"/>
                <w:sz w:val="20"/>
                <w:szCs w:val="20"/>
              </w:rPr>
              <w:t xml:space="preserve"> </w:t>
            </w:r>
            <w:r w:rsidRPr="000D24E5">
              <w:rPr>
                <w:sz w:val="20"/>
                <w:szCs w:val="20"/>
              </w:rPr>
              <w:t>think a</w:t>
            </w:r>
            <w:r w:rsidRPr="000D24E5">
              <w:rPr>
                <w:spacing w:val="-1"/>
                <w:sz w:val="20"/>
                <w:szCs w:val="20"/>
              </w:rPr>
              <w:t>b</w:t>
            </w:r>
            <w:r w:rsidRPr="000D24E5">
              <w:rPr>
                <w:sz w:val="20"/>
                <w:szCs w:val="20"/>
              </w:rPr>
              <w:t>out a qu</w:t>
            </w:r>
            <w:r w:rsidRPr="000D24E5">
              <w:rPr>
                <w:spacing w:val="-1"/>
                <w:sz w:val="20"/>
                <w:szCs w:val="20"/>
              </w:rPr>
              <w:t>e</w:t>
            </w:r>
            <w:r w:rsidRPr="000D24E5">
              <w:rPr>
                <w:sz w:val="20"/>
                <w:szCs w:val="20"/>
              </w:rPr>
              <w:t>stion wh</w:t>
            </w:r>
            <w:r w:rsidRPr="000D24E5">
              <w:rPr>
                <w:spacing w:val="-1"/>
                <w:sz w:val="20"/>
                <w:szCs w:val="20"/>
              </w:rPr>
              <w:t>e</w:t>
            </w:r>
            <w:r w:rsidRPr="000D24E5">
              <w:rPr>
                <w:sz w:val="20"/>
                <w:szCs w:val="20"/>
              </w:rPr>
              <w:t>re the respo</w:t>
            </w:r>
            <w:r w:rsidRPr="000D24E5">
              <w:rPr>
                <w:spacing w:val="-1"/>
                <w:sz w:val="20"/>
                <w:szCs w:val="20"/>
              </w:rPr>
              <w:t>n</w:t>
            </w:r>
            <w:r w:rsidRPr="000D24E5">
              <w:rPr>
                <w:sz w:val="20"/>
                <w:szCs w:val="20"/>
              </w:rPr>
              <w:t>se</w:t>
            </w:r>
            <w:r w:rsidRPr="000D24E5">
              <w:rPr>
                <w:spacing w:val="-2"/>
                <w:sz w:val="20"/>
                <w:szCs w:val="20"/>
              </w:rPr>
              <w:t xml:space="preserve"> </w:t>
            </w:r>
            <w:r w:rsidRPr="000D24E5">
              <w:rPr>
                <w:sz w:val="20"/>
                <w:szCs w:val="20"/>
              </w:rPr>
              <w:t>re</w:t>
            </w:r>
            <w:r w:rsidRPr="000D24E5">
              <w:rPr>
                <w:spacing w:val="-1"/>
                <w:sz w:val="20"/>
                <w:szCs w:val="20"/>
              </w:rPr>
              <w:t>q</w:t>
            </w:r>
            <w:r w:rsidRPr="000D24E5">
              <w:rPr>
                <w:sz w:val="20"/>
                <w:szCs w:val="20"/>
              </w:rPr>
              <w:t>uir</w:t>
            </w:r>
            <w:r w:rsidRPr="000D24E5">
              <w:rPr>
                <w:spacing w:val="-1"/>
                <w:sz w:val="20"/>
                <w:szCs w:val="20"/>
              </w:rPr>
              <w:t>e</w:t>
            </w:r>
            <w:r w:rsidRPr="000D24E5">
              <w:rPr>
                <w:sz w:val="20"/>
                <w:szCs w:val="20"/>
              </w:rPr>
              <w:t>s an op</w:t>
            </w:r>
            <w:r w:rsidRPr="000D24E5">
              <w:rPr>
                <w:spacing w:val="-1"/>
                <w:sz w:val="20"/>
                <w:szCs w:val="20"/>
              </w:rPr>
              <w:t>i</w:t>
            </w:r>
            <w:r w:rsidRPr="000D24E5">
              <w:rPr>
                <w:sz w:val="20"/>
                <w:szCs w:val="20"/>
              </w:rPr>
              <w:t>n</w:t>
            </w:r>
            <w:r w:rsidRPr="000D24E5">
              <w:rPr>
                <w:spacing w:val="-1"/>
                <w:sz w:val="20"/>
                <w:szCs w:val="20"/>
              </w:rPr>
              <w:t>i</w:t>
            </w:r>
            <w:r w:rsidRPr="000D24E5">
              <w:rPr>
                <w:sz w:val="20"/>
                <w:szCs w:val="20"/>
              </w:rPr>
              <w:t>on.</w:t>
            </w:r>
            <w:r w:rsidRPr="000D24E5">
              <w:rPr>
                <w:spacing w:val="55"/>
                <w:sz w:val="20"/>
                <w:szCs w:val="20"/>
              </w:rPr>
              <w:t xml:space="preserve"> </w:t>
            </w:r>
            <w:r w:rsidRPr="000D24E5">
              <w:rPr>
                <w:sz w:val="20"/>
                <w:szCs w:val="20"/>
              </w:rPr>
              <w:t>For ex</w:t>
            </w:r>
            <w:r w:rsidRPr="000D24E5">
              <w:rPr>
                <w:spacing w:val="-1"/>
                <w:sz w:val="20"/>
                <w:szCs w:val="20"/>
              </w:rPr>
              <w:t>a</w:t>
            </w:r>
            <w:r w:rsidRPr="000D24E5">
              <w:rPr>
                <w:sz w:val="20"/>
                <w:szCs w:val="20"/>
              </w:rPr>
              <w:t>mple, “Which flavor</w:t>
            </w:r>
            <w:r w:rsidRPr="000D24E5">
              <w:rPr>
                <w:spacing w:val="-1"/>
                <w:sz w:val="20"/>
                <w:szCs w:val="20"/>
              </w:rPr>
              <w:t xml:space="preserve"> </w:t>
            </w:r>
            <w:r w:rsidRPr="000D24E5">
              <w:rPr>
                <w:sz w:val="20"/>
                <w:szCs w:val="20"/>
              </w:rPr>
              <w:t>of ice</w:t>
            </w:r>
            <w:r w:rsidRPr="000D24E5">
              <w:rPr>
                <w:spacing w:val="-1"/>
                <w:sz w:val="20"/>
                <w:szCs w:val="20"/>
              </w:rPr>
              <w:t xml:space="preserve"> </w:t>
            </w:r>
            <w:r w:rsidRPr="000D24E5">
              <w:rPr>
                <w:sz w:val="20"/>
                <w:szCs w:val="20"/>
              </w:rPr>
              <w:t>cream</w:t>
            </w:r>
            <w:r w:rsidRPr="000D24E5">
              <w:rPr>
                <w:spacing w:val="-1"/>
                <w:sz w:val="20"/>
                <w:szCs w:val="20"/>
              </w:rPr>
              <w:t xml:space="preserve"> </w:t>
            </w:r>
            <w:r w:rsidRPr="000D24E5">
              <w:rPr>
                <w:sz w:val="20"/>
                <w:szCs w:val="20"/>
              </w:rPr>
              <w:t>do</w:t>
            </w:r>
            <w:r w:rsidRPr="000D24E5">
              <w:rPr>
                <w:spacing w:val="1"/>
                <w:sz w:val="20"/>
                <w:szCs w:val="20"/>
              </w:rPr>
              <w:t xml:space="preserve"> </w:t>
            </w:r>
            <w:r w:rsidRPr="000D24E5">
              <w:rPr>
                <w:sz w:val="20"/>
                <w:szCs w:val="20"/>
              </w:rPr>
              <w:t>you</w:t>
            </w:r>
            <w:r w:rsidRPr="000D24E5">
              <w:rPr>
                <w:spacing w:val="-1"/>
                <w:sz w:val="20"/>
                <w:szCs w:val="20"/>
              </w:rPr>
              <w:t xml:space="preserve"> </w:t>
            </w:r>
            <w:r w:rsidRPr="000D24E5">
              <w:rPr>
                <w:sz w:val="20"/>
                <w:szCs w:val="20"/>
              </w:rPr>
              <w:t>like</w:t>
            </w:r>
            <w:r w:rsidRPr="000D24E5">
              <w:rPr>
                <w:spacing w:val="-1"/>
                <w:sz w:val="20"/>
                <w:szCs w:val="20"/>
              </w:rPr>
              <w:t xml:space="preserve"> </w:t>
            </w:r>
            <w:r w:rsidRPr="000D24E5">
              <w:rPr>
                <w:sz w:val="20"/>
                <w:szCs w:val="20"/>
              </w:rPr>
              <w:t>best; vanilla, ch</w:t>
            </w:r>
            <w:r w:rsidRPr="000D24E5">
              <w:rPr>
                <w:spacing w:val="-1"/>
                <w:sz w:val="20"/>
                <w:szCs w:val="20"/>
              </w:rPr>
              <w:t>o</w:t>
            </w:r>
            <w:r w:rsidRPr="000D24E5">
              <w:rPr>
                <w:spacing w:val="1"/>
                <w:sz w:val="20"/>
                <w:szCs w:val="20"/>
              </w:rPr>
              <w:t>c</w:t>
            </w:r>
            <w:r w:rsidRPr="000D24E5">
              <w:rPr>
                <w:sz w:val="20"/>
                <w:szCs w:val="20"/>
              </w:rPr>
              <w:t>o</w:t>
            </w:r>
            <w:r w:rsidRPr="000D24E5">
              <w:rPr>
                <w:spacing w:val="-1"/>
                <w:sz w:val="20"/>
                <w:szCs w:val="20"/>
              </w:rPr>
              <w:t>l</w:t>
            </w:r>
            <w:r w:rsidRPr="000D24E5">
              <w:rPr>
                <w:sz w:val="20"/>
                <w:szCs w:val="20"/>
              </w:rPr>
              <w:t>ate, or str</w:t>
            </w:r>
            <w:r w:rsidRPr="000D24E5">
              <w:rPr>
                <w:spacing w:val="-1"/>
                <w:sz w:val="20"/>
                <w:szCs w:val="20"/>
              </w:rPr>
              <w:t>a</w:t>
            </w:r>
            <w:r w:rsidRPr="000D24E5">
              <w:rPr>
                <w:sz w:val="20"/>
                <w:szCs w:val="20"/>
              </w:rPr>
              <w:t>wb</w:t>
            </w:r>
            <w:r w:rsidRPr="000D24E5">
              <w:rPr>
                <w:spacing w:val="-1"/>
                <w:sz w:val="20"/>
                <w:szCs w:val="20"/>
              </w:rPr>
              <w:t>e</w:t>
            </w:r>
            <w:r w:rsidRPr="000D24E5">
              <w:rPr>
                <w:sz w:val="20"/>
                <w:szCs w:val="20"/>
              </w:rPr>
              <w:t>rry</w:t>
            </w:r>
            <w:r w:rsidRPr="000D24E5">
              <w:rPr>
                <w:spacing w:val="-1"/>
                <w:sz w:val="20"/>
                <w:szCs w:val="20"/>
              </w:rPr>
              <w:t>?</w:t>
            </w:r>
            <w:r w:rsidRPr="000D24E5">
              <w:rPr>
                <w:sz w:val="20"/>
                <w:szCs w:val="20"/>
              </w:rPr>
              <w:t>”  Over several</w:t>
            </w:r>
            <w:r w:rsidRPr="000D24E5">
              <w:rPr>
                <w:spacing w:val="-2"/>
                <w:sz w:val="20"/>
                <w:szCs w:val="20"/>
              </w:rPr>
              <w:t xml:space="preserve"> </w:t>
            </w:r>
            <w:r w:rsidRPr="000D24E5">
              <w:rPr>
                <w:sz w:val="20"/>
                <w:szCs w:val="20"/>
              </w:rPr>
              <w:t>days the students will</w:t>
            </w:r>
            <w:r w:rsidRPr="000D24E5">
              <w:rPr>
                <w:spacing w:val="-2"/>
                <w:sz w:val="20"/>
                <w:szCs w:val="20"/>
              </w:rPr>
              <w:t xml:space="preserve"> </w:t>
            </w:r>
            <w:r w:rsidRPr="000D24E5">
              <w:rPr>
                <w:sz w:val="20"/>
                <w:szCs w:val="20"/>
              </w:rPr>
              <w:t>poll their c</w:t>
            </w:r>
            <w:r w:rsidRPr="000D24E5">
              <w:rPr>
                <w:spacing w:val="-2"/>
                <w:sz w:val="20"/>
                <w:szCs w:val="20"/>
              </w:rPr>
              <w:t>l</w:t>
            </w:r>
            <w:r w:rsidRPr="000D24E5">
              <w:rPr>
                <w:sz w:val="20"/>
                <w:szCs w:val="20"/>
              </w:rPr>
              <w:t>assmates’ opin</w:t>
            </w:r>
            <w:r w:rsidRPr="000D24E5">
              <w:rPr>
                <w:spacing w:val="-1"/>
                <w:sz w:val="20"/>
                <w:szCs w:val="20"/>
              </w:rPr>
              <w:t>i</w:t>
            </w:r>
            <w:r w:rsidRPr="000D24E5">
              <w:rPr>
                <w:sz w:val="20"/>
                <w:szCs w:val="20"/>
              </w:rPr>
              <w:t>ons and then c</w:t>
            </w:r>
            <w:r w:rsidRPr="000D24E5">
              <w:rPr>
                <w:spacing w:val="-1"/>
                <w:sz w:val="20"/>
                <w:szCs w:val="20"/>
              </w:rPr>
              <w:t>h</w:t>
            </w:r>
            <w:r w:rsidRPr="000D24E5">
              <w:rPr>
                <w:sz w:val="20"/>
                <w:szCs w:val="20"/>
              </w:rPr>
              <w:t>art the</w:t>
            </w:r>
            <w:r w:rsidRPr="000D24E5">
              <w:rPr>
                <w:spacing w:val="-1"/>
                <w:sz w:val="20"/>
                <w:szCs w:val="20"/>
              </w:rPr>
              <w:t xml:space="preserve"> </w:t>
            </w:r>
            <w:r w:rsidRPr="000D24E5">
              <w:rPr>
                <w:sz w:val="20"/>
                <w:szCs w:val="20"/>
              </w:rPr>
              <w:t>information.</w:t>
            </w:r>
            <w:r w:rsidRPr="000D24E5">
              <w:rPr>
                <w:spacing w:val="55"/>
                <w:sz w:val="20"/>
                <w:szCs w:val="20"/>
              </w:rPr>
              <w:t xml:space="preserve"> </w:t>
            </w:r>
            <w:r w:rsidRPr="000D24E5">
              <w:rPr>
                <w:sz w:val="20"/>
                <w:szCs w:val="20"/>
              </w:rPr>
              <w:t>Students will</w:t>
            </w:r>
            <w:r w:rsidRPr="000D24E5">
              <w:rPr>
                <w:spacing w:val="-2"/>
                <w:sz w:val="20"/>
                <w:szCs w:val="20"/>
              </w:rPr>
              <w:t xml:space="preserve"> </w:t>
            </w:r>
            <w:r w:rsidRPr="000D24E5">
              <w:rPr>
                <w:sz w:val="20"/>
                <w:szCs w:val="20"/>
              </w:rPr>
              <w:t>sh</w:t>
            </w:r>
            <w:r w:rsidRPr="000D24E5">
              <w:rPr>
                <w:spacing w:val="-1"/>
                <w:sz w:val="20"/>
                <w:szCs w:val="20"/>
              </w:rPr>
              <w:t>a</w:t>
            </w:r>
            <w:r w:rsidRPr="000D24E5">
              <w:rPr>
                <w:sz w:val="20"/>
                <w:szCs w:val="20"/>
              </w:rPr>
              <w:t>re the</w:t>
            </w:r>
            <w:r w:rsidRPr="000D24E5">
              <w:rPr>
                <w:spacing w:val="-1"/>
                <w:sz w:val="20"/>
                <w:szCs w:val="20"/>
              </w:rPr>
              <w:t>i</w:t>
            </w:r>
            <w:r w:rsidRPr="000D24E5">
              <w:rPr>
                <w:sz w:val="20"/>
                <w:szCs w:val="20"/>
              </w:rPr>
              <w:t>r results with t</w:t>
            </w:r>
            <w:r w:rsidRPr="000D24E5">
              <w:rPr>
                <w:spacing w:val="-1"/>
                <w:sz w:val="20"/>
                <w:szCs w:val="20"/>
              </w:rPr>
              <w:t>h</w:t>
            </w:r>
            <w:r w:rsidRPr="000D24E5">
              <w:rPr>
                <w:sz w:val="20"/>
                <w:szCs w:val="20"/>
              </w:rPr>
              <w:t>e cl</w:t>
            </w:r>
            <w:r w:rsidRPr="000D24E5">
              <w:rPr>
                <w:spacing w:val="-1"/>
                <w:sz w:val="20"/>
                <w:szCs w:val="20"/>
              </w:rPr>
              <w:t>a</w:t>
            </w:r>
            <w:r w:rsidRPr="000D24E5">
              <w:rPr>
                <w:sz w:val="20"/>
                <w:szCs w:val="20"/>
              </w:rPr>
              <w:t>ss, i</w:t>
            </w:r>
            <w:r w:rsidRPr="000D24E5">
              <w:rPr>
                <w:spacing w:val="-1"/>
                <w:sz w:val="20"/>
                <w:szCs w:val="20"/>
              </w:rPr>
              <w:t>n</w:t>
            </w:r>
            <w:r w:rsidRPr="000D24E5">
              <w:rPr>
                <w:sz w:val="20"/>
                <w:szCs w:val="20"/>
              </w:rPr>
              <w:t>cl</w:t>
            </w:r>
            <w:r w:rsidRPr="000D24E5">
              <w:rPr>
                <w:spacing w:val="-1"/>
                <w:sz w:val="20"/>
                <w:szCs w:val="20"/>
              </w:rPr>
              <w:t>u</w:t>
            </w:r>
            <w:r w:rsidRPr="000D24E5">
              <w:rPr>
                <w:sz w:val="20"/>
                <w:szCs w:val="20"/>
              </w:rPr>
              <w:t>ding the nu</w:t>
            </w:r>
            <w:r w:rsidRPr="000D24E5">
              <w:rPr>
                <w:spacing w:val="-1"/>
                <w:sz w:val="20"/>
                <w:szCs w:val="20"/>
              </w:rPr>
              <w:t>m</w:t>
            </w:r>
            <w:r w:rsidRPr="000D24E5">
              <w:rPr>
                <w:sz w:val="20"/>
                <w:szCs w:val="20"/>
              </w:rPr>
              <w:t>ber of differing op</w:t>
            </w:r>
            <w:r w:rsidRPr="000D24E5">
              <w:rPr>
                <w:spacing w:val="-1"/>
                <w:sz w:val="20"/>
                <w:szCs w:val="20"/>
              </w:rPr>
              <w:t>i</w:t>
            </w:r>
            <w:r w:rsidRPr="000D24E5">
              <w:rPr>
                <w:sz w:val="20"/>
                <w:szCs w:val="20"/>
              </w:rPr>
              <w:t>n</w:t>
            </w:r>
            <w:r w:rsidRPr="000D24E5">
              <w:rPr>
                <w:spacing w:val="-1"/>
                <w:sz w:val="20"/>
                <w:szCs w:val="20"/>
              </w:rPr>
              <w:t>i</w:t>
            </w:r>
            <w:r w:rsidRPr="000D24E5">
              <w:rPr>
                <w:sz w:val="20"/>
                <w:szCs w:val="20"/>
              </w:rPr>
              <w:t>ons that were</w:t>
            </w:r>
            <w:r w:rsidRPr="000D24E5">
              <w:rPr>
                <w:spacing w:val="-2"/>
                <w:sz w:val="20"/>
                <w:szCs w:val="20"/>
              </w:rPr>
              <w:t xml:space="preserve"> </w:t>
            </w:r>
            <w:r w:rsidRPr="000D24E5">
              <w:rPr>
                <w:sz w:val="20"/>
                <w:szCs w:val="20"/>
              </w:rPr>
              <w:t>represented</w:t>
            </w:r>
            <w:r w:rsidRPr="000D24E5">
              <w:rPr>
                <w:spacing w:val="-1"/>
                <w:sz w:val="20"/>
                <w:szCs w:val="20"/>
              </w:rPr>
              <w:t xml:space="preserve"> i</w:t>
            </w:r>
            <w:r w:rsidRPr="000D24E5">
              <w:rPr>
                <w:sz w:val="20"/>
                <w:szCs w:val="20"/>
              </w:rPr>
              <w:t>n the cl</w:t>
            </w:r>
            <w:r w:rsidRPr="000D24E5">
              <w:rPr>
                <w:spacing w:val="-1"/>
                <w:sz w:val="20"/>
                <w:szCs w:val="20"/>
              </w:rPr>
              <w:t>a</w:t>
            </w:r>
            <w:r w:rsidRPr="000D24E5">
              <w:rPr>
                <w:sz w:val="20"/>
                <w:szCs w:val="20"/>
              </w:rPr>
              <w:t>ss.</w:t>
            </w:r>
          </w:p>
        </w:tc>
        <w:tc>
          <w:tcPr>
            <w:tcW w:w="2250" w:type="dxa"/>
            <w:vMerge w:val="restart"/>
            <w:tcBorders>
              <w:top w:val="single" w:sz="4" w:space="0" w:color="000000"/>
              <w:left w:val="single" w:sz="4" w:space="0" w:color="000000"/>
              <w:right w:val="single" w:sz="4" w:space="0" w:color="000000"/>
            </w:tcBorders>
          </w:tcPr>
          <w:p w:rsidR="000C7267" w:rsidRPr="000D24E5" w:rsidRDefault="000C7267" w:rsidP="00574696">
            <w:pPr>
              <w:rPr>
                <w:sz w:val="20"/>
                <w:szCs w:val="20"/>
              </w:rPr>
            </w:pPr>
          </w:p>
          <w:p w:rsidR="000C7267" w:rsidRPr="000D24E5" w:rsidRDefault="000C7267" w:rsidP="00FB1025">
            <w:pPr>
              <w:ind w:left="108" w:right="-20"/>
              <w:rPr>
                <w:sz w:val="20"/>
                <w:szCs w:val="20"/>
              </w:rPr>
            </w:pPr>
            <w:r w:rsidRPr="000D24E5">
              <w:rPr>
                <w:sz w:val="20"/>
                <w:szCs w:val="20"/>
              </w:rPr>
              <w:t>Co</w:t>
            </w:r>
            <w:r w:rsidRPr="000D24E5">
              <w:rPr>
                <w:spacing w:val="-1"/>
                <w:sz w:val="20"/>
                <w:szCs w:val="20"/>
              </w:rPr>
              <w:t>n</w:t>
            </w:r>
            <w:r w:rsidRPr="000D24E5">
              <w:rPr>
                <w:sz w:val="20"/>
                <w:szCs w:val="20"/>
              </w:rPr>
              <w:t>d</w:t>
            </w:r>
            <w:r w:rsidRPr="000D24E5">
              <w:rPr>
                <w:spacing w:val="-1"/>
                <w:sz w:val="20"/>
                <w:szCs w:val="20"/>
              </w:rPr>
              <w:t>u</w:t>
            </w:r>
            <w:r w:rsidRPr="000D24E5">
              <w:rPr>
                <w:spacing w:val="1"/>
                <w:sz w:val="20"/>
                <w:szCs w:val="20"/>
              </w:rPr>
              <w:t>c</w:t>
            </w:r>
            <w:r w:rsidRPr="000D24E5">
              <w:rPr>
                <w:sz w:val="20"/>
                <w:szCs w:val="20"/>
              </w:rPr>
              <w:t>t</w:t>
            </w:r>
            <w:r w:rsidRPr="000D24E5">
              <w:rPr>
                <w:spacing w:val="-1"/>
                <w:sz w:val="20"/>
                <w:szCs w:val="20"/>
              </w:rPr>
              <w:t xml:space="preserve"> S</w:t>
            </w:r>
            <w:r w:rsidRPr="000D24E5">
              <w:rPr>
                <w:sz w:val="20"/>
                <w:szCs w:val="20"/>
              </w:rPr>
              <w:t>ur</w:t>
            </w:r>
            <w:r w:rsidRPr="000D24E5">
              <w:rPr>
                <w:spacing w:val="-1"/>
                <w:sz w:val="20"/>
                <w:szCs w:val="20"/>
              </w:rPr>
              <w:t>v</w:t>
            </w:r>
            <w:r w:rsidRPr="000D24E5">
              <w:rPr>
                <w:sz w:val="20"/>
                <w:szCs w:val="20"/>
              </w:rPr>
              <w:t>ey</w:t>
            </w:r>
          </w:p>
          <w:p w:rsidR="000C7267" w:rsidRPr="000D24E5" w:rsidRDefault="000C7267" w:rsidP="00FB1025">
            <w:pPr>
              <w:ind w:left="108"/>
              <w:rPr>
                <w:sz w:val="20"/>
                <w:szCs w:val="20"/>
              </w:rPr>
            </w:pPr>
          </w:p>
          <w:p w:rsidR="000C7267" w:rsidRPr="000D24E5" w:rsidRDefault="000C7267" w:rsidP="00FB1025">
            <w:pPr>
              <w:ind w:left="108"/>
              <w:rPr>
                <w:sz w:val="20"/>
                <w:szCs w:val="20"/>
              </w:rPr>
            </w:pPr>
            <w:r w:rsidRPr="000D24E5">
              <w:rPr>
                <w:sz w:val="20"/>
                <w:szCs w:val="20"/>
              </w:rPr>
              <w:t>Put data in c</w:t>
            </w:r>
            <w:r w:rsidRPr="000D24E5">
              <w:rPr>
                <w:spacing w:val="-1"/>
                <w:sz w:val="20"/>
                <w:szCs w:val="20"/>
              </w:rPr>
              <w:t>h</w:t>
            </w:r>
            <w:r w:rsidRPr="000D24E5">
              <w:rPr>
                <w:sz w:val="20"/>
                <w:szCs w:val="20"/>
              </w:rPr>
              <w:t>art form</w:t>
            </w:r>
          </w:p>
          <w:p w:rsidR="000C7267" w:rsidRPr="000D24E5" w:rsidRDefault="000C7267" w:rsidP="00574696">
            <w:pPr>
              <w:rPr>
                <w:sz w:val="20"/>
                <w:szCs w:val="20"/>
              </w:rPr>
            </w:pPr>
          </w:p>
        </w:tc>
      </w:tr>
      <w:tr w:rsidR="000C7267" w:rsidRPr="000D24E5" w:rsidTr="00823B0D">
        <w:trPr>
          <w:trHeight w:val="424"/>
        </w:trPr>
        <w:tc>
          <w:tcPr>
            <w:tcW w:w="2431" w:type="dxa"/>
            <w:vMerge/>
            <w:tcBorders>
              <w:left w:val="single" w:sz="4" w:space="0" w:color="000000"/>
              <w:right w:val="single" w:sz="4" w:space="0" w:color="000000"/>
            </w:tcBorders>
          </w:tcPr>
          <w:p w:rsidR="000C7267" w:rsidRPr="000D24E5" w:rsidRDefault="000C7267" w:rsidP="00574696">
            <w:pPr>
              <w:rPr>
                <w:sz w:val="20"/>
                <w:szCs w:val="20"/>
              </w:rPr>
            </w:pPr>
          </w:p>
        </w:tc>
        <w:tc>
          <w:tcPr>
            <w:tcW w:w="4860" w:type="dxa"/>
            <w:vMerge/>
            <w:tcBorders>
              <w:left w:val="single" w:sz="4" w:space="0" w:color="000000"/>
              <w:right w:val="single" w:sz="4" w:space="0" w:color="000000"/>
            </w:tcBorders>
          </w:tcPr>
          <w:p w:rsidR="000C7267" w:rsidRPr="000D24E5" w:rsidRDefault="000C7267" w:rsidP="00574696">
            <w:pPr>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0C7267" w:rsidRPr="000C7267" w:rsidRDefault="000C7267" w:rsidP="000C7267">
            <w:pPr>
              <w:ind w:left="146" w:right="219"/>
              <w:jc w:val="center"/>
              <w:rPr>
                <w:b/>
                <w:bCs/>
                <w:i/>
                <w:iCs/>
                <w:sz w:val="20"/>
                <w:szCs w:val="20"/>
              </w:rPr>
            </w:pPr>
            <w:r w:rsidRPr="000C7267">
              <w:rPr>
                <w:b/>
                <w:bCs/>
                <w:i/>
                <w:iCs/>
                <w:sz w:val="20"/>
                <w:szCs w:val="20"/>
              </w:rPr>
              <w:t xml:space="preserve">ELA </w:t>
            </w:r>
            <w:r w:rsidRPr="000C7267">
              <w:rPr>
                <w:b/>
                <w:bCs/>
                <w:i/>
                <w:iCs/>
                <w:sz w:val="20"/>
                <w:szCs w:val="20"/>
                <w:u w:color="000000"/>
              </w:rPr>
              <w:t>Cont</w:t>
            </w:r>
            <w:r w:rsidRPr="000C7267">
              <w:rPr>
                <w:b/>
                <w:bCs/>
                <w:i/>
                <w:iCs/>
                <w:spacing w:val="1"/>
                <w:sz w:val="20"/>
                <w:szCs w:val="20"/>
                <w:u w:color="000000"/>
              </w:rPr>
              <w:t>e</w:t>
            </w:r>
            <w:r w:rsidRPr="000C7267">
              <w:rPr>
                <w:b/>
                <w:bCs/>
                <w:i/>
                <w:iCs/>
                <w:spacing w:val="-1"/>
                <w:sz w:val="20"/>
                <w:szCs w:val="20"/>
                <w:u w:color="000000"/>
              </w:rPr>
              <w:t>n</w:t>
            </w:r>
            <w:r w:rsidRPr="000C7267">
              <w:rPr>
                <w:b/>
                <w:bCs/>
                <w:i/>
                <w:iCs/>
                <w:sz w:val="20"/>
                <w:szCs w:val="20"/>
                <w:u w:color="000000"/>
              </w:rPr>
              <w:t>t</w:t>
            </w:r>
            <w:r w:rsidRPr="000C7267">
              <w:rPr>
                <w:b/>
                <w:bCs/>
                <w:i/>
                <w:iCs/>
                <w:spacing w:val="-1"/>
                <w:sz w:val="20"/>
                <w:szCs w:val="20"/>
                <w:u w:color="000000"/>
              </w:rPr>
              <w:t xml:space="preserve"> </w:t>
            </w:r>
            <w:r w:rsidRPr="000C7267">
              <w:rPr>
                <w:b/>
                <w:bCs/>
                <w:i/>
                <w:iCs/>
                <w:sz w:val="20"/>
                <w:szCs w:val="20"/>
                <w:u w:color="000000"/>
              </w:rPr>
              <w:t>Stan</w:t>
            </w:r>
            <w:r w:rsidRPr="000C7267">
              <w:rPr>
                <w:b/>
                <w:bCs/>
                <w:i/>
                <w:iCs/>
                <w:spacing w:val="1"/>
                <w:sz w:val="20"/>
                <w:szCs w:val="20"/>
                <w:u w:color="000000"/>
              </w:rPr>
              <w:t>d</w:t>
            </w:r>
            <w:r w:rsidRPr="000C7267">
              <w:rPr>
                <w:b/>
                <w:bCs/>
                <w:i/>
                <w:iCs/>
                <w:sz w:val="20"/>
                <w:szCs w:val="20"/>
                <w:u w:color="000000"/>
              </w:rPr>
              <w:t>ards:</w:t>
            </w:r>
          </w:p>
          <w:p w:rsidR="000C7267" w:rsidRPr="000D24E5" w:rsidRDefault="000C7267" w:rsidP="00574696">
            <w:pPr>
              <w:rPr>
                <w:sz w:val="20"/>
                <w:szCs w:val="20"/>
              </w:rPr>
            </w:pPr>
          </w:p>
        </w:tc>
        <w:tc>
          <w:tcPr>
            <w:tcW w:w="2250" w:type="dxa"/>
            <w:vMerge/>
            <w:tcBorders>
              <w:left w:val="single" w:sz="4" w:space="0" w:color="000000"/>
              <w:right w:val="single" w:sz="4" w:space="0" w:color="000000"/>
            </w:tcBorders>
          </w:tcPr>
          <w:p w:rsidR="000C7267" w:rsidRPr="000D24E5" w:rsidRDefault="000C7267" w:rsidP="00574696">
            <w:pPr>
              <w:rPr>
                <w:sz w:val="20"/>
                <w:szCs w:val="20"/>
              </w:rPr>
            </w:pPr>
          </w:p>
        </w:tc>
      </w:tr>
      <w:tr w:rsidR="000C7267" w:rsidRPr="000D24E5" w:rsidTr="008A5D1D">
        <w:trPr>
          <w:trHeight w:val="423"/>
        </w:trPr>
        <w:tc>
          <w:tcPr>
            <w:tcW w:w="2431" w:type="dxa"/>
            <w:vMerge/>
            <w:tcBorders>
              <w:left w:val="single" w:sz="4" w:space="0" w:color="000000"/>
              <w:bottom w:val="single" w:sz="4" w:space="0" w:color="000000"/>
              <w:right w:val="single" w:sz="4" w:space="0" w:color="000000"/>
            </w:tcBorders>
          </w:tcPr>
          <w:p w:rsidR="000C7267" w:rsidRPr="000D24E5" w:rsidRDefault="000C7267" w:rsidP="00574696">
            <w:pPr>
              <w:rPr>
                <w:sz w:val="20"/>
                <w:szCs w:val="20"/>
              </w:rPr>
            </w:pPr>
          </w:p>
        </w:tc>
        <w:tc>
          <w:tcPr>
            <w:tcW w:w="4860" w:type="dxa"/>
            <w:vMerge/>
            <w:tcBorders>
              <w:left w:val="single" w:sz="4" w:space="0" w:color="000000"/>
              <w:bottom w:val="single" w:sz="4" w:space="0" w:color="000000"/>
              <w:right w:val="single" w:sz="4" w:space="0" w:color="000000"/>
            </w:tcBorders>
          </w:tcPr>
          <w:p w:rsidR="000C7267" w:rsidRPr="000D24E5" w:rsidRDefault="000C7267" w:rsidP="00574696">
            <w:pPr>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0C7267" w:rsidRPr="000D24E5" w:rsidRDefault="000C7267" w:rsidP="000C7267">
            <w:pPr>
              <w:ind w:left="146" w:right="219"/>
              <w:rPr>
                <w:sz w:val="20"/>
                <w:szCs w:val="20"/>
              </w:rPr>
            </w:pPr>
            <w:r w:rsidRPr="000D24E5">
              <w:rPr>
                <w:sz w:val="20"/>
                <w:szCs w:val="20"/>
              </w:rPr>
              <w:t xml:space="preserve">K: </w:t>
            </w:r>
            <w:hyperlink r:id="rId210" w:history="1">
              <w:r w:rsidRPr="000D24E5">
                <w:rPr>
                  <w:rStyle w:val="Hyperlink"/>
                  <w:rFonts w:ascii="Lato Light" w:hAnsi="Lato Light" w:cs="Lato Light"/>
                  <w:sz w:val="20"/>
                  <w:szCs w:val="20"/>
                </w:rPr>
                <w:t>ELAGSEKW8</w:t>
              </w:r>
            </w:hyperlink>
          </w:p>
          <w:p w:rsidR="000C7267" w:rsidRPr="000D24E5" w:rsidRDefault="000C7267" w:rsidP="00574696">
            <w:pPr>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0C7267" w:rsidRPr="000D24E5" w:rsidRDefault="000C7267" w:rsidP="000C7267">
            <w:pPr>
              <w:ind w:left="146" w:right="219"/>
              <w:rPr>
                <w:sz w:val="20"/>
                <w:szCs w:val="20"/>
              </w:rPr>
            </w:pPr>
            <w:r w:rsidRPr="000D24E5">
              <w:rPr>
                <w:sz w:val="20"/>
                <w:szCs w:val="20"/>
              </w:rPr>
              <w:t xml:space="preserve">1st: </w:t>
            </w:r>
            <w:hyperlink r:id="rId211" w:history="1">
              <w:r w:rsidRPr="000D24E5">
                <w:rPr>
                  <w:rStyle w:val="Hyperlink"/>
                  <w:rFonts w:ascii="Lato Light" w:hAnsi="Lato Light" w:cs="Lato Light"/>
                  <w:sz w:val="20"/>
                  <w:szCs w:val="20"/>
                </w:rPr>
                <w:t>ELAGSE1W8</w:t>
              </w:r>
            </w:hyperlink>
          </w:p>
          <w:p w:rsidR="000C7267" w:rsidRPr="000D24E5" w:rsidRDefault="000C7267" w:rsidP="00574696">
            <w:pPr>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0C7267" w:rsidRDefault="000C7267" w:rsidP="000C7267">
            <w:pPr>
              <w:ind w:left="146" w:right="219"/>
              <w:rPr>
                <w:rStyle w:val="Hyperlink"/>
                <w:rFonts w:ascii="Lato Light" w:hAnsi="Lato Light" w:cs="Lato Light"/>
                <w:sz w:val="20"/>
                <w:szCs w:val="20"/>
              </w:rPr>
            </w:pPr>
            <w:r w:rsidRPr="000D24E5">
              <w:rPr>
                <w:sz w:val="20"/>
                <w:szCs w:val="20"/>
                <w:lang w:val="it-IT"/>
              </w:rPr>
              <w:t xml:space="preserve">2nd: </w:t>
            </w:r>
            <w:hyperlink r:id="rId212" w:history="1">
              <w:r w:rsidRPr="000D24E5">
                <w:rPr>
                  <w:rStyle w:val="Hyperlink"/>
                  <w:rFonts w:ascii="Lato Light" w:hAnsi="Lato Light" w:cs="Lato Light"/>
                  <w:sz w:val="20"/>
                  <w:szCs w:val="20"/>
                </w:rPr>
                <w:t>ELAGSE2W8</w:t>
              </w:r>
            </w:hyperlink>
          </w:p>
          <w:p w:rsidR="000C7267" w:rsidRPr="000D24E5" w:rsidRDefault="000C7267" w:rsidP="00574696">
            <w:pPr>
              <w:rPr>
                <w:sz w:val="20"/>
                <w:szCs w:val="20"/>
              </w:rPr>
            </w:pPr>
          </w:p>
        </w:tc>
        <w:tc>
          <w:tcPr>
            <w:tcW w:w="2250" w:type="dxa"/>
            <w:vMerge/>
            <w:tcBorders>
              <w:left w:val="single" w:sz="4" w:space="0" w:color="000000"/>
              <w:bottom w:val="single" w:sz="4" w:space="0" w:color="000000"/>
              <w:right w:val="single" w:sz="4" w:space="0" w:color="000000"/>
            </w:tcBorders>
          </w:tcPr>
          <w:p w:rsidR="000C7267" w:rsidRPr="000D24E5" w:rsidRDefault="000C7267" w:rsidP="00574696">
            <w:pPr>
              <w:rPr>
                <w:sz w:val="20"/>
                <w:szCs w:val="20"/>
              </w:rPr>
            </w:pPr>
          </w:p>
        </w:tc>
      </w:tr>
      <w:tr w:rsidR="009A1A84" w:rsidRPr="000D24E5" w:rsidTr="007F413E">
        <w:trPr>
          <w:trHeight w:val="966"/>
        </w:trPr>
        <w:tc>
          <w:tcPr>
            <w:tcW w:w="2431" w:type="dxa"/>
            <w:vMerge w:val="restart"/>
            <w:tcBorders>
              <w:top w:val="single" w:sz="4" w:space="0" w:color="000000"/>
              <w:left w:val="single" w:sz="4" w:space="0" w:color="000000"/>
              <w:right w:val="single" w:sz="4" w:space="0" w:color="000000"/>
            </w:tcBorders>
          </w:tcPr>
          <w:p w:rsidR="009A1A84" w:rsidRPr="000D24E5" w:rsidRDefault="009A1A84" w:rsidP="008605C7">
            <w:pPr>
              <w:ind w:left="91"/>
              <w:rPr>
                <w:sz w:val="20"/>
                <w:szCs w:val="20"/>
              </w:rPr>
            </w:pPr>
          </w:p>
          <w:p w:rsidR="009A1A84" w:rsidRPr="000D24E5" w:rsidRDefault="009A1A84" w:rsidP="008605C7">
            <w:pPr>
              <w:ind w:left="91"/>
              <w:rPr>
                <w:sz w:val="20"/>
                <w:szCs w:val="20"/>
              </w:rPr>
            </w:pPr>
            <w:r w:rsidRPr="000D24E5">
              <w:rPr>
                <w:sz w:val="20"/>
                <w:szCs w:val="20"/>
              </w:rPr>
              <w:t>e. Provide</w:t>
            </w:r>
            <w:r w:rsidRPr="000D24E5">
              <w:rPr>
                <w:spacing w:val="-1"/>
                <w:sz w:val="20"/>
                <w:szCs w:val="20"/>
              </w:rPr>
              <w:t xml:space="preserve"> </w:t>
            </w:r>
            <w:r w:rsidRPr="000D24E5">
              <w:rPr>
                <w:sz w:val="20"/>
                <w:szCs w:val="20"/>
              </w:rPr>
              <w:t>p</w:t>
            </w:r>
            <w:r w:rsidRPr="000D24E5">
              <w:rPr>
                <w:spacing w:val="-1"/>
                <w:sz w:val="20"/>
                <w:szCs w:val="20"/>
              </w:rPr>
              <w:t>o</w:t>
            </w:r>
            <w:r w:rsidRPr="000D24E5">
              <w:rPr>
                <w:sz w:val="20"/>
                <w:szCs w:val="20"/>
              </w:rPr>
              <w:t>sitive feedb</w:t>
            </w:r>
            <w:r w:rsidRPr="000D24E5">
              <w:rPr>
                <w:spacing w:val="-1"/>
                <w:sz w:val="20"/>
                <w:szCs w:val="20"/>
              </w:rPr>
              <w:t>a</w:t>
            </w:r>
            <w:r w:rsidRPr="000D24E5">
              <w:rPr>
                <w:sz w:val="20"/>
                <w:szCs w:val="20"/>
              </w:rPr>
              <w:t>ck.</w:t>
            </w:r>
          </w:p>
          <w:p w:rsidR="009A1A84" w:rsidRPr="000D24E5" w:rsidRDefault="009A1A84" w:rsidP="008605C7">
            <w:pPr>
              <w:ind w:left="91"/>
              <w:rPr>
                <w:sz w:val="20"/>
                <w:szCs w:val="20"/>
              </w:rPr>
            </w:pPr>
          </w:p>
        </w:tc>
        <w:tc>
          <w:tcPr>
            <w:tcW w:w="4860" w:type="dxa"/>
            <w:vMerge w:val="restart"/>
            <w:tcBorders>
              <w:top w:val="single" w:sz="4" w:space="0" w:color="000000"/>
              <w:left w:val="single" w:sz="4" w:space="0" w:color="000000"/>
              <w:right w:val="single" w:sz="4" w:space="0" w:color="000000"/>
            </w:tcBorders>
          </w:tcPr>
          <w:p w:rsidR="009A1A84" w:rsidRPr="000D24E5" w:rsidRDefault="009A1A84" w:rsidP="0008585A">
            <w:pPr>
              <w:ind w:left="90" w:right="180"/>
              <w:rPr>
                <w:sz w:val="20"/>
                <w:szCs w:val="20"/>
              </w:rPr>
            </w:pPr>
          </w:p>
          <w:p w:rsidR="009A1A84" w:rsidRPr="000D24E5" w:rsidRDefault="009A1A84" w:rsidP="0008585A">
            <w:pPr>
              <w:ind w:left="90" w:right="18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Discuss with</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h</w:t>
            </w:r>
            <w:r w:rsidRPr="000D24E5">
              <w:rPr>
                <w:spacing w:val="-1"/>
                <w:sz w:val="20"/>
                <w:szCs w:val="20"/>
              </w:rPr>
              <w:t>o</w:t>
            </w:r>
            <w:r w:rsidRPr="000D24E5">
              <w:rPr>
                <w:sz w:val="20"/>
                <w:szCs w:val="20"/>
              </w:rPr>
              <w:t>w to listen and talk res</w:t>
            </w:r>
            <w:r w:rsidRPr="000D24E5">
              <w:rPr>
                <w:spacing w:val="-1"/>
                <w:sz w:val="20"/>
                <w:szCs w:val="20"/>
              </w:rPr>
              <w:t>p</w:t>
            </w:r>
            <w:r w:rsidRPr="000D24E5">
              <w:rPr>
                <w:sz w:val="20"/>
                <w:szCs w:val="20"/>
              </w:rPr>
              <w:t>ectfully to each other.</w:t>
            </w:r>
            <w:r w:rsidRPr="000D24E5">
              <w:rPr>
                <w:spacing w:val="55"/>
                <w:sz w:val="20"/>
                <w:szCs w:val="20"/>
              </w:rPr>
              <w:t xml:space="preserve"> </w:t>
            </w:r>
            <w:r w:rsidRPr="000D24E5">
              <w:rPr>
                <w:sz w:val="20"/>
                <w:szCs w:val="20"/>
              </w:rPr>
              <w:t>D</w:t>
            </w:r>
            <w:r w:rsidRPr="000D24E5">
              <w:rPr>
                <w:spacing w:val="-1"/>
                <w:sz w:val="20"/>
                <w:szCs w:val="20"/>
              </w:rPr>
              <w:t>i</w:t>
            </w:r>
            <w:r w:rsidRPr="000D24E5">
              <w:rPr>
                <w:sz w:val="20"/>
                <w:szCs w:val="20"/>
              </w:rPr>
              <w:t>scuss wa</w:t>
            </w:r>
            <w:r w:rsidRPr="000D24E5">
              <w:rPr>
                <w:spacing w:val="-2"/>
                <w:sz w:val="20"/>
                <w:szCs w:val="20"/>
              </w:rPr>
              <w:t>y</w:t>
            </w:r>
            <w:r w:rsidRPr="000D24E5">
              <w:rPr>
                <w:sz w:val="20"/>
                <w:szCs w:val="20"/>
              </w:rPr>
              <w:t>s to say positi</w:t>
            </w:r>
            <w:r w:rsidRPr="000D24E5">
              <w:rPr>
                <w:spacing w:val="-2"/>
                <w:sz w:val="20"/>
                <w:szCs w:val="20"/>
              </w:rPr>
              <w:t>v</w:t>
            </w:r>
            <w:r w:rsidRPr="000D24E5">
              <w:rPr>
                <w:sz w:val="20"/>
                <w:szCs w:val="20"/>
              </w:rPr>
              <w:t>e things to c</w:t>
            </w:r>
            <w:r w:rsidRPr="000D24E5">
              <w:rPr>
                <w:spacing w:val="-1"/>
                <w:sz w:val="20"/>
                <w:szCs w:val="20"/>
              </w:rPr>
              <w:t>l</w:t>
            </w:r>
            <w:r w:rsidRPr="000D24E5">
              <w:rPr>
                <w:sz w:val="20"/>
                <w:szCs w:val="20"/>
              </w:rPr>
              <w:t>assmat</w:t>
            </w:r>
            <w:r w:rsidRPr="000D24E5">
              <w:rPr>
                <w:spacing w:val="-1"/>
                <w:sz w:val="20"/>
                <w:szCs w:val="20"/>
              </w:rPr>
              <w:t>e</w:t>
            </w:r>
            <w:r w:rsidRPr="000D24E5">
              <w:rPr>
                <w:sz w:val="20"/>
                <w:szCs w:val="20"/>
              </w:rPr>
              <w:t>s a</w:t>
            </w:r>
            <w:r w:rsidRPr="000D24E5">
              <w:rPr>
                <w:spacing w:val="-1"/>
                <w:sz w:val="20"/>
                <w:szCs w:val="20"/>
              </w:rPr>
              <w:t>n</w:t>
            </w:r>
            <w:r w:rsidRPr="000D24E5">
              <w:rPr>
                <w:sz w:val="20"/>
                <w:szCs w:val="20"/>
              </w:rPr>
              <w:t>d neig</w:t>
            </w:r>
            <w:r w:rsidRPr="000D24E5">
              <w:rPr>
                <w:spacing w:val="-1"/>
                <w:sz w:val="20"/>
                <w:szCs w:val="20"/>
              </w:rPr>
              <w:t>h</w:t>
            </w:r>
            <w:r w:rsidRPr="000D24E5">
              <w:rPr>
                <w:sz w:val="20"/>
                <w:szCs w:val="20"/>
              </w:rPr>
              <w:t>bors.</w:t>
            </w:r>
          </w:p>
          <w:p w:rsidR="009A1A84" w:rsidRPr="000D24E5" w:rsidRDefault="009A1A84" w:rsidP="0008585A">
            <w:pPr>
              <w:ind w:left="90" w:right="180"/>
              <w:rPr>
                <w:sz w:val="20"/>
                <w:szCs w:val="20"/>
              </w:rPr>
            </w:pPr>
          </w:p>
          <w:p w:rsidR="009A1A84" w:rsidRPr="000D24E5" w:rsidRDefault="009A1A84" w:rsidP="0008585A">
            <w:pPr>
              <w:ind w:left="90" w:right="180"/>
              <w:rPr>
                <w:sz w:val="20"/>
                <w:szCs w:val="20"/>
              </w:rPr>
            </w:pPr>
            <w:r w:rsidRPr="000D24E5">
              <w:rPr>
                <w:sz w:val="20"/>
                <w:szCs w:val="20"/>
              </w:rPr>
              <w:t>Role Play: D</w:t>
            </w:r>
            <w:r w:rsidRPr="000D24E5">
              <w:rPr>
                <w:spacing w:val="-1"/>
                <w:sz w:val="20"/>
                <w:szCs w:val="20"/>
              </w:rPr>
              <w:t>e</w:t>
            </w:r>
            <w:r w:rsidRPr="000D24E5">
              <w:rPr>
                <w:sz w:val="20"/>
                <w:szCs w:val="20"/>
              </w:rPr>
              <w:t>mons</w:t>
            </w:r>
            <w:r w:rsidRPr="000D24E5">
              <w:rPr>
                <w:spacing w:val="-2"/>
                <w:sz w:val="20"/>
                <w:szCs w:val="20"/>
              </w:rPr>
              <w:t>t</w:t>
            </w:r>
            <w:r w:rsidRPr="000D24E5">
              <w:rPr>
                <w:sz w:val="20"/>
                <w:szCs w:val="20"/>
              </w:rPr>
              <w:t>rate a</w:t>
            </w:r>
            <w:r w:rsidRPr="000D24E5">
              <w:rPr>
                <w:spacing w:val="-1"/>
                <w:sz w:val="20"/>
                <w:szCs w:val="20"/>
              </w:rPr>
              <w:t>p</w:t>
            </w:r>
            <w:r w:rsidRPr="000D24E5">
              <w:rPr>
                <w:sz w:val="20"/>
                <w:szCs w:val="20"/>
              </w:rPr>
              <w:t>pro</w:t>
            </w:r>
            <w:r w:rsidRPr="000D24E5">
              <w:rPr>
                <w:spacing w:val="-1"/>
                <w:sz w:val="20"/>
                <w:szCs w:val="20"/>
              </w:rPr>
              <w:t>p</w:t>
            </w:r>
            <w:r w:rsidRPr="000D24E5">
              <w:rPr>
                <w:sz w:val="20"/>
                <w:szCs w:val="20"/>
              </w:rPr>
              <w:t xml:space="preserve">riate </w:t>
            </w:r>
            <w:r w:rsidRPr="000D24E5">
              <w:rPr>
                <w:spacing w:val="-1"/>
                <w:sz w:val="20"/>
                <w:szCs w:val="20"/>
              </w:rPr>
              <w:t>p</w:t>
            </w:r>
            <w:r w:rsidRPr="000D24E5">
              <w:rPr>
                <w:sz w:val="20"/>
                <w:szCs w:val="20"/>
              </w:rPr>
              <w:t>e</w:t>
            </w:r>
            <w:r w:rsidRPr="000D24E5">
              <w:rPr>
                <w:spacing w:val="-1"/>
                <w:sz w:val="20"/>
                <w:szCs w:val="20"/>
              </w:rPr>
              <w:t>e</w:t>
            </w:r>
            <w:r w:rsidRPr="000D24E5">
              <w:rPr>
                <w:sz w:val="20"/>
                <w:szCs w:val="20"/>
              </w:rPr>
              <w:t>r conv</w:t>
            </w:r>
            <w:r w:rsidRPr="000D24E5">
              <w:rPr>
                <w:spacing w:val="-1"/>
                <w:sz w:val="20"/>
                <w:szCs w:val="20"/>
              </w:rPr>
              <w:t>e</w:t>
            </w:r>
            <w:r w:rsidRPr="000D24E5">
              <w:rPr>
                <w:sz w:val="20"/>
                <w:szCs w:val="20"/>
              </w:rPr>
              <w:t>rsatio</w:t>
            </w:r>
            <w:r w:rsidRPr="000D24E5">
              <w:rPr>
                <w:spacing w:val="-1"/>
                <w:sz w:val="20"/>
                <w:szCs w:val="20"/>
              </w:rPr>
              <w:t>n</w:t>
            </w:r>
            <w:r w:rsidRPr="000D24E5">
              <w:rPr>
                <w:sz w:val="20"/>
                <w:szCs w:val="20"/>
              </w:rPr>
              <w:t>s for critiqui</w:t>
            </w:r>
            <w:r w:rsidRPr="000D24E5">
              <w:rPr>
                <w:spacing w:val="-1"/>
                <w:sz w:val="20"/>
                <w:szCs w:val="20"/>
              </w:rPr>
              <w:t>n</w:t>
            </w:r>
            <w:r w:rsidRPr="000D24E5">
              <w:rPr>
                <w:sz w:val="20"/>
                <w:szCs w:val="20"/>
              </w:rPr>
              <w:t>g and provid</w:t>
            </w:r>
            <w:r w:rsidRPr="000D24E5">
              <w:rPr>
                <w:spacing w:val="-1"/>
                <w:sz w:val="20"/>
                <w:szCs w:val="20"/>
              </w:rPr>
              <w:t>i</w:t>
            </w:r>
            <w:r w:rsidRPr="000D24E5">
              <w:rPr>
                <w:sz w:val="20"/>
                <w:szCs w:val="20"/>
              </w:rPr>
              <w:t>ng feedb</w:t>
            </w:r>
            <w:r w:rsidRPr="000D24E5">
              <w:rPr>
                <w:spacing w:val="-1"/>
                <w:sz w:val="20"/>
                <w:szCs w:val="20"/>
              </w:rPr>
              <w:t>a</w:t>
            </w:r>
            <w:r w:rsidRPr="000D24E5">
              <w:rPr>
                <w:sz w:val="20"/>
                <w:szCs w:val="20"/>
              </w:rPr>
              <w:t>ck to peers and ot</w:t>
            </w:r>
            <w:r w:rsidRPr="000D24E5">
              <w:rPr>
                <w:spacing w:val="-1"/>
                <w:sz w:val="20"/>
                <w:szCs w:val="20"/>
              </w:rPr>
              <w:t>he</w:t>
            </w:r>
            <w:r w:rsidRPr="000D24E5">
              <w:rPr>
                <w:sz w:val="20"/>
                <w:szCs w:val="20"/>
              </w:rPr>
              <w:t>rs.</w:t>
            </w:r>
          </w:p>
          <w:p w:rsidR="009A1A84" w:rsidRPr="000D24E5" w:rsidRDefault="009A1A84" w:rsidP="0008585A">
            <w:pPr>
              <w:ind w:left="90" w:right="180"/>
              <w:rPr>
                <w:sz w:val="20"/>
                <w:szCs w:val="20"/>
              </w:rPr>
            </w:pPr>
          </w:p>
          <w:p w:rsidR="009A1A84" w:rsidRPr="000D24E5" w:rsidRDefault="009A1A84" w:rsidP="0008585A">
            <w:pPr>
              <w:ind w:left="90" w:right="180"/>
              <w:rPr>
                <w:sz w:val="20"/>
                <w:szCs w:val="20"/>
              </w:rPr>
            </w:pPr>
            <w:r w:rsidRPr="000D24E5">
              <w:rPr>
                <w:sz w:val="20"/>
                <w:szCs w:val="20"/>
              </w:rPr>
              <w:t>Interactive Read Aloud:</w:t>
            </w:r>
            <w:r w:rsidRPr="000D24E5">
              <w:rPr>
                <w:spacing w:val="55"/>
                <w:sz w:val="20"/>
                <w:szCs w:val="20"/>
              </w:rPr>
              <w:t xml:space="preserve"> </w:t>
            </w:r>
            <w:r w:rsidRPr="000D24E5">
              <w:rPr>
                <w:spacing w:val="-1"/>
                <w:sz w:val="20"/>
                <w:szCs w:val="20"/>
              </w:rPr>
              <w:t>T</w:t>
            </w:r>
            <w:r w:rsidRPr="000D24E5">
              <w:rPr>
                <w:sz w:val="20"/>
                <w:szCs w:val="20"/>
              </w:rPr>
              <w:t>eacher</w:t>
            </w:r>
            <w:r w:rsidRPr="000D24E5">
              <w:rPr>
                <w:spacing w:val="-2"/>
                <w:sz w:val="20"/>
                <w:szCs w:val="20"/>
              </w:rPr>
              <w:t xml:space="preserve"> </w:t>
            </w:r>
            <w:r w:rsidRPr="000D24E5">
              <w:rPr>
                <w:sz w:val="20"/>
                <w:szCs w:val="20"/>
              </w:rPr>
              <w:t>will r</w:t>
            </w:r>
            <w:r w:rsidRPr="000D24E5">
              <w:rPr>
                <w:spacing w:val="-1"/>
                <w:sz w:val="20"/>
                <w:szCs w:val="20"/>
              </w:rPr>
              <w:t>e</w:t>
            </w:r>
            <w:r w:rsidRPr="000D24E5">
              <w:rPr>
                <w:sz w:val="20"/>
                <w:szCs w:val="20"/>
              </w:rPr>
              <w:t>ad the bo</w:t>
            </w:r>
            <w:r w:rsidRPr="000D24E5">
              <w:rPr>
                <w:spacing w:val="-1"/>
                <w:sz w:val="20"/>
                <w:szCs w:val="20"/>
              </w:rPr>
              <w:t>o</w:t>
            </w:r>
            <w:r w:rsidRPr="000D24E5">
              <w:rPr>
                <w:sz w:val="20"/>
                <w:szCs w:val="20"/>
              </w:rPr>
              <w:t xml:space="preserve">k, </w:t>
            </w:r>
            <w:r w:rsidRPr="000D24E5">
              <w:rPr>
                <w:i/>
                <w:iCs/>
                <w:sz w:val="20"/>
                <w:szCs w:val="20"/>
              </w:rPr>
              <w:t>No</w:t>
            </w:r>
            <w:r w:rsidRPr="000D24E5">
              <w:rPr>
                <w:i/>
                <w:iCs/>
                <w:spacing w:val="-1"/>
                <w:sz w:val="20"/>
                <w:szCs w:val="20"/>
              </w:rPr>
              <w:t>i</w:t>
            </w:r>
            <w:r w:rsidRPr="000D24E5">
              <w:rPr>
                <w:i/>
                <w:iCs/>
                <w:sz w:val="20"/>
                <w:szCs w:val="20"/>
              </w:rPr>
              <w:t>sy</w:t>
            </w:r>
            <w:r w:rsidRPr="000D24E5">
              <w:rPr>
                <w:i/>
                <w:iCs/>
                <w:spacing w:val="-1"/>
                <w:sz w:val="20"/>
                <w:szCs w:val="20"/>
              </w:rPr>
              <w:t xml:space="preserve"> </w:t>
            </w:r>
            <w:r w:rsidRPr="000D24E5">
              <w:rPr>
                <w:i/>
                <w:iCs/>
                <w:sz w:val="20"/>
                <w:szCs w:val="20"/>
              </w:rPr>
              <w:t>No</w:t>
            </w:r>
            <w:r w:rsidRPr="000D24E5">
              <w:rPr>
                <w:i/>
                <w:iCs/>
                <w:spacing w:val="-1"/>
                <w:sz w:val="20"/>
                <w:szCs w:val="20"/>
              </w:rPr>
              <w:t>r</w:t>
            </w:r>
            <w:r w:rsidRPr="000D24E5">
              <w:rPr>
                <w:i/>
                <w:iCs/>
                <w:sz w:val="20"/>
                <w:szCs w:val="20"/>
              </w:rPr>
              <w:t>a</w:t>
            </w:r>
            <w:r w:rsidRPr="000D24E5">
              <w:rPr>
                <w:sz w:val="20"/>
                <w:szCs w:val="20"/>
              </w:rPr>
              <w:t>,</w:t>
            </w:r>
            <w:r w:rsidRPr="000D24E5">
              <w:rPr>
                <w:spacing w:val="-1"/>
                <w:sz w:val="20"/>
                <w:szCs w:val="20"/>
              </w:rPr>
              <w:t xml:space="preserve"> </w:t>
            </w:r>
            <w:r w:rsidRPr="000D24E5">
              <w:rPr>
                <w:sz w:val="20"/>
                <w:szCs w:val="20"/>
              </w:rPr>
              <w:t>by</w:t>
            </w:r>
            <w:r w:rsidRPr="000D24E5">
              <w:rPr>
                <w:spacing w:val="-1"/>
                <w:sz w:val="20"/>
                <w:szCs w:val="20"/>
              </w:rPr>
              <w:t xml:space="preserve"> </w:t>
            </w:r>
            <w:r w:rsidRPr="000D24E5">
              <w:rPr>
                <w:sz w:val="20"/>
                <w:szCs w:val="20"/>
              </w:rPr>
              <w:t>Rosemary</w:t>
            </w:r>
            <w:r w:rsidRPr="000D24E5">
              <w:rPr>
                <w:spacing w:val="-1"/>
                <w:sz w:val="20"/>
                <w:szCs w:val="20"/>
              </w:rPr>
              <w:t xml:space="preserve"> </w:t>
            </w:r>
            <w:r w:rsidRPr="000D24E5">
              <w:rPr>
                <w:sz w:val="20"/>
                <w:szCs w:val="20"/>
              </w:rPr>
              <w:t>Well</w:t>
            </w:r>
            <w:r w:rsidRPr="000D24E5">
              <w:rPr>
                <w:spacing w:val="1"/>
                <w:sz w:val="20"/>
                <w:szCs w:val="20"/>
              </w:rPr>
              <w:t>s</w:t>
            </w:r>
            <w:r w:rsidRPr="000D24E5">
              <w:rPr>
                <w:sz w:val="20"/>
                <w:szCs w:val="20"/>
              </w:rPr>
              <w:t>.</w:t>
            </w:r>
            <w:r w:rsidRPr="000D24E5">
              <w:rPr>
                <w:spacing w:val="54"/>
                <w:sz w:val="20"/>
                <w:szCs w:val="20"/>
              </w:rPr>
              <w:t xml:space="preserve"> </w:t>
            </w:r>
            <w:r w:rsidRPr="000D24E5">
              <w:rPr>
                <w:sz w:val="20"/>
                <w:szCs w:val="20"/>
              </w:rPr>
              <w:t>On</w:t>
            </w:r>
            <w:r w:rsidRPr="000D24E5">
              <w:rPr>
                <w:spacing w:val="-1"/>
                <w:sz w:val="20"/>
                <w:szCs w:val="20"/>
              </w:rPr>
              <w:t xml:space="preserve"> </w:t>
            </w:r>
            <w:r w:rsidRPr="000D24E5">
              <w:rPr>
                <w:spacing w:val="1"/>
                <w:sz w:val="20"/>
                <w:szCs w:val="20"/>
              </w:rPr>
              <w:t>c</w:t>
            </w:r>
            <w:r w:rsidRPr="000D24E5">
              <w:rPr>
                <w:sz w:val="20"/>
                <w:szCs w:val="20"/>
              </w:rPr>
              <w:t>hart pap</w:t>
            </w:r>
            <w:r w:rsidRPr="000D24E5">
              <w:rPr>
                <w:spacing w:val="-1"/>
                <w:sz w:val="20"/>
                <w:szCs w:val="20"/>
              </w:rPr>
              <w:t>e</w:t>
            </w:r>
            <w:r w:rsidRPr="000D24E5">
              <w:rPr>
                <w:sz w:val="20"/>
                <w:szCs w:val="20"/>
              </w:rPr>
              <w:t>r write the quote that family memb</w:t>
            </w:r>
            <w:r w:rsidRPr="000D24E5">
              <w:rPr>
                <w:spacing w:val="-1"/>
                <w:sz w:val="20"/>
                <w:szCs w:val="20"/>
              </w:rPr>
              <w:t>e</w:t>
            </w:r>
            <w:r w:rsidRPr="000D24E5">
              <w:rPr>
                <w:sz w:val="20"/>
                <w:szCs w:val="20"/>
              </w:rPr>
              <w:t>rs</w:t>
            </w:r>
            <w:r w:rsidRPr="000D24E5">
              <w:rPr>
                <w:spacing w:val="-2"/>
                <w:sz w:val="20"/>
                <w:szCs w:val="20"/>
              </w:rPr>
              <w:t xml:space="preserve"> </w:t>
            </w:r>
            <w:r w:rsidRPr="000D24E5">
              <w:rPr>
                <w:sz w:val="20"/>
                <w:szCs w:val="20"/>
              </w:rPr>
              <w:t>say to Nora to make</w:t>
            </w:r>
            <w:r w:rsidRPr="000D24E5">
              <w:rPr>
                <w:spacing w:val="-1"/>
                <w:sz w:val="20"/>
                <w:szCs w:val="20"/>
              </w:rPr>
              <w:t xml:space="preserve"> </w:t>
            </w:r>
            <w:r w:rsidRPr="000D24E5">
              <w:rPr>
                <w:sz w:val="20"/>
                <w:szCs w:val="20"/>
              </w:rPr>
              <w:t xml:space="preserve">her </w:t>
            </w:r>
            <w:r w:rsidRPr="000D24E5">
              <w:rPr>
                <w:sz w:val="20"/>
                <w:szCs w:val="20"/>
              </w:rPr>
              <w:lastRenderedPageBreak/>
              <w:t>be</w:t>
            </w:r>
            <w:r w:rsidRPr="000D24E5">
              <w:rPr>
                <w:spacing w:val="-1"/>
                <w:sz w:val="20"/>
                <w:szCs w:val="20"/>
              </w:rPr>
              <w:t>h</w:t>
            </w:r>
            <w:r w:rsidRPr="000D24E5">
              <w:rPr>
                <w:sz w:val="20"/>
                <w:szCs w:val="20"/>
              </w:rPr>
              <w:t>ave.</w:t>
            </w:r>
            <w:r w:rsidRPr="000D24E5">
              <w:rPr>
                <w:spacing w:val="55"/>
                <w:sz w:val="20"/>
                <w:szCs w:val="20"/>
              </w:rPr>
              <w:t xml:space="preserve"> </w:t>
            </w:r>
            <w:r w:rsidRPr="000D24E5">
              <w:rPr>
                <w:sz w:val="20"/>
                <w:szCs w:val="20"/>
              </w:rPr>
              <w:t>Then write a</w:t>
            </w:r>
            <w:r w:rsidRPr="000D24E5">
              <w:rPr>
                <w:spacing w:val="-2"/>
                <w:sz w:val="20"/>
                <w:szCs w:val="20"/>
              </w:rPr>
              <w:t xml:space="preserve"> </w:t>
            </w:r>
            <w:r w:rsidRPr="000D24E5">
              <w:rPr>
                <w:sz w:val="20"/>
                <w:szCs w:val="20"/>
              </w:rPr>
              <w:t>sent</w:t>
            </w:r>
            <w:r w:rsidRPr="000D24E5">
              <w:rPr>
                <w:spacing w:val="-1"/>
                <w:sz w:val="20"/>
                <w:szCs w:val="20"/>
              </w:rPr>
              <w:t>e</w:t>
            </w:r>
            <w:r w:rsidRPr="000D24E5">
              <w:rPr>
                <w:sz w:val="20"/>
                <w:szCs w:val="20"/>
              </w:rPr>
              <w:t xml:space="preserve">nce that would </w:t>
            </w:r>
            <w:r w:rsidRPr="000D24E5">
              <w:rPr>
                <w:spacing w:val="-1"/>
                <w:sz w:val="20"/>
                <w:szCs w:val="20"/>
              </w:rPr>
              <w:t>b</w:t>
            </w:r>
            <w:r w:rsidRPr="000D24E5">
              <w:rPr>
                <w:sz w:val="20"/>
                <w:szCs w:val="20"/>
              </w:rPr>
              <w:t>e</w:t>
            </w:r>
            <w:r w:rsidRPr="000D24E5">
              <w:rPr>
                <w:spacing w:val="-1"/>
                <w:sz w:val="20"/>
                <w:szCs w:val="20"/>
              </w:rPr>
              <w:t xml:space="preserve"> </w:t>
            </w:r>
            <w:r w:rsidRPr="000D24E5">
              <w:rPr>
                <w:sz w:val="20"/>
                <w:szCs w:val="20"/>
              </w:rPr>
              <w:t>more p</w:t>
            </w:r>
            <w:r w:rsidRPr="000D24E5">
              <w:rPr>
                <w:spacing w:val="-1"/>
                <w:sz w:val="20"/>
                <w:szCs w:val="20"/>
              </w:rPr>
              <w:t>o</w:t>
            </w:r>
            <w:r w:rsidRPr="000D24E5">
              <w:rPr>
                <w:sz w:val="20"/>
                <w:szCs w:val="20"/>
              </w:rPr>
              <w:t xml:space="preserve">sitive and polite </w:t>
            </w:r>
            <w:r w:rsidRPr="000D24E5">
              <w:rPr>
                <w:spacing w:val="-2"/>
                <w:sz w:val="20"/>
                <w:szCs w:val="20"/>
              </w:rPr>
              <w:t>t</w:t>
            </w:r>
            <w:r w:rsidRPr="000D24E5">
              <w:rPr>
                <w:sz w:val="20"/>
                <w:szCs w:val="20"/>
              </w:rPr>
              <w:t>o tell Nora to behave.</w:t>
            </w:r>
          </w:p>
        </w:tc>
        <w:tc>
          <w:tcPr>
            <w:tcW w:w="4770" w:type="dxa"/>
            <w:gridSpan w:val="6"/>
            <w:tcBorders>
              <w:top w:val="single" w:sz="4" w:space="0" w:color="000000"/>
              <w:left w:val="single" w:sz="4" w:space="0" w:color="000000"/>
              <w:bottom w:val="single" w:sz="4" w:space="0" w:color="000000"/>
              <w:right w:val="single" w:sz="4" w:space="0" w:color="000000"/>
            </w:tcBorders>
          </w:tcPr>
          <w:p w:rsidR="009A1A84" w:rsidRPr="000D24E5" w:rsidRDefault="009A1A84" w:rsidP="008605C7">
            <w:pPr>
              <w:ind w:left="90"/>
              <w:rPr>
                <w:sz w:val="20"/>
                <w:szCs w:val="20"/>
              </w:rPr>
            </w:pPr>
          </w:p>
          <w:p w:rsidR="009A1A84" w:rsidRPr="000D24E5" w:rsidRDefault="009A1A84" w:rsidP="008605C7">
            <w:pPr>
              <w:ind w:left="90" w:right="219"/>
              <w:rPr>
                <w:sz w:val="20"/>
                <w:szCs w:val="20"/>
              </w:rPr>
            </w:pPr>
            <w:r w:rsidRPr="000D24E5">
              <w:rPr>
                <w:sz w:val="20"/>
                <w:szCs w:val="20"/>
              </w:rPr>
              <w:t>Students will</w:t>
            </w:r>
            <w:r w:rsidRPr="000D24E5">
              <w:rPr>
                <w:spacing w:val="-2"/>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 xml:space="preserve">tice </w:t>
            </w:r>
            <w:r w:rsidRPr="000D24E5">
              <w:rPr>
                <w:spacing w:val="-1"/>
                <w:sz w:val="20"/>
                <w:szCs w:val="20"/>
              </w:rPr>
              <w:t>a</w:t>
            </w:r>
            <w:r w:rsidRPr="000D24E5">
              <w:rPr>
                <w:sz w:val="20"/>
                <w:szCs w:val="20"/>
              </w:rPr>
              <w:t>nd role play s</w:t>
            </w:r>
            <w:r w:rsidRPr="000D24E5">
              <w:rPr>
                <w:spacing w:val="-1"/>
                <w:sz w:val="20"/>
                <w:szCs w:val="20"/>
              </w:rPr>
              <w:t>p</w:t>
            </w:r>
            <w:r w:rsidRPr="000D24E5">
              <w:rPr>
                <w:sz w:val="20"/>
                <w:szCs w:val="20"/>
              </w:rPr>
              <w:t>e</w:t>
            </w:r>
            <w:r w:rsidRPr="000D24E5">
              <w:rPr>
                <w:spacing w:val="-1"/>
                <w:sz w:val="20"/>
                <w:szCs w:val="20"/>
              </w:rPr>
              <w:t>a</w:t>
            </w:r>
            <w:r w:rsidRPr="000D24E5">
              <w:rPr>
                <w:sz w:val="20"/>
                <w:szCs w:val="20"/>
              </w:rPr>
              <w:t>king to each other in</w:t>
            </w:r>
            <w:r w:rsidRPr="000D24E5">
              <w:rPr>
                <w:spacing w:val="-2"/>
                <w:sz w:val="20"/>
                <w:szCs w:val="20"/>
              </w:rPr>
              <w:t xml:space="preserve"> </w:t>
            </w:r>
            <w:r w:rsidRPr="000D24E5">
              <w:rPr>
                <w:sz w:val="20"/>
                <w:szCs w:val="20"/>
              </w:rPr>
              <w:t>a resp</w:t>
            </w:r>
            <w:r w:rsidRPr="000D24E5">
              <w:rPr>
                <w:spacing w:val="-1"/>
                <w:sz w:val="20"/>
                <w:szCs w:val="20"/>
              </w:rPr>
              <w:t>e</w:t>
            </w:r>
            <w:r w:rsidRPr="000D24E5">
              <w:rPr>
                <w:spacing w:val="1"/>
                <w:sz w:val="20"/>
                <w:szCs w:val="20"/>
              </w:rPr>
              <w:t>c</w:t>
            </w:r>
            <w:r w:rsidRPr="000D24E5">
              <w:rPr>
                <w:sz w:val="20"/>
                <w:szCs w:val="20"/>
              </w:rPr>
              <w:t>tful mann</w:t>
            </w:r>
            <w:r w:rsidRPr="000D24E5">
              <w:rPr>
                <w:spacing w:val="-1"/>
                <w:sz w:val="20"/>
                <w:szCs w:val="20"/>
              </w:rPr>
              <w:t>e</w:t>
            </w:r>
            <w:r w:rsidRPr="000D24E5">
              <w:rPr>
                <w:sz w:val="20"/>
                <w:szCs w:val="20"/>
              </w:rPr>
              <w:t>r.</w:t>
            </w:r>
          </w:p>
          <w:p w:rsidR="009A1A84" w:rsidRPr="000D24E5" w:rsidRDefault="009A1A84" w:rsidP="008605C7">
            <w:pPr>
              <w:ind w:left="90" w:right="219"/>
              <w:rPr>
                <w:sz w:val="20"/>
                <w:szCs w:val="20"/>
              </w:rPr>
            </w:pPr>
          </w:p>
          <w:p w:rsidR="009A1A84" w:rsidRPr="000D24E5" w:rsidRDefault="009A1A84" w:rsidP="009A1A84">
            <w:pPr>
              <w:ind w:left="90" w:right="219"/>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p</w:t>
            </w:r>
            <w:r w:rsidRPr="000D24E5">
              <w:rPr>
                <w:spacing w:val="-1"/>
                <w:sz w:val="20"/>
                <w:szCs w:val="20"/>
              </w:rPr>
              <w:t>o</w:t>
            </w:r>
            <w:r w:rsidRPr="000D24E5">
              <w:rPr>
                <w:sz w:val="20"/>
                <w:szCs w:val="20"/>
              </w:rPr>
              <w:t>sitive and polite</w:t>
            </w:r>
            <w:r w:rsidRPr="000D24E5">
              <w:rPr>
                <w:spacing w:val="-2"/>
                <w:sz w:val="20"/>
                <w:szCs w:val="20"/>
              </w:rPr>
              <w:t xml:space="preserve"> </w:t>
            </w:r>
            <w:r w:rsidRPr="000D24E5">
              <w:rPr>
                <w:sz w:val="20"/>
                <w:szCs w:val="20"/>
              </w:rPr>
              <w:t>statements to</w:t>
            </w:r>
            <w:r w:rsidRPr="000D24E5">
              <w:rPr>
                <w:spacing w:val="-1"/>
                <w:sz w:val="20"/>
                <w:szCs w:val="20"/>
              </w:rPr>
              <w:t xml:space="preserve"> </w:t>
            </w:r>
            <w:r w:rsidRPr="000D24E5">
              <w:rPr>
                <w:spacing w:val="1"/>
                <w:sz w:val="20"/>
                <w:szCs w:val="20"/>
              </w:rPr>
              <w:t>s</w:t>
            </w:r>
            <w:r w:rsidRPr="000D24E5">
              <w:rPr>
                <w:sz w:val="20"/>
                <w:szCs w:val="20"/>
              </w:rPr>
              <w:t>ay</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Noisy</w:t>
            </w:r>
            <w:r w:rsidRPr="000D24E5">
              <w:rPr>
                <w:spacing w:val="-1"/>
                <w:sz w:val="20"/>
                <w:szCs w:val="20"/>
              </w:rPr>
              <w:t xml:space="preserve"> </w:t>
            </w:r>
            <w:r w:rsidRPr="000D24E5">
              <w:rPr>
                <w:sz w:val="20"/>
                <w:szCs w:val="20"/>
              </w:rPr>
              <w:t>Nora.</w:t>
            </w:r>
          </w:p>
          <w:p w:rsidR="009A1A84" w:rsidRPr="000D24E5" w:rsidRDefault="009A1A84" w:rsidP="009A1A84">
            <w:pPr>
              <w:ind w:left="90"/>
              <w:rPr>
                <w:sz w:val="20"/>
                <w:szCs w:val="20"/>
              </w:rPr>
            </w:pPr>
          </w:p>
        </w:tc>
        <w:tc>
          <w:tcPr>
            <w:tcW w:w="2250" w:type="dxa"/>
            <w:vMerge w:val="restart"/>
            <w:tcBorders>
              <w:top w:val="single" w:sz="4" w:space="0" w:color="000000"/>
              <w:left w:val="single" w:sz="4" w:space="0" w:color="000000"/>
              <w:right w:val="single" w:sz="4" w:space="0" w:color="000000"/>
            </w:tcBorders>
          </w:tcPr>
          <w:p w:rsidR="009A1A84" w:rsidRPr="000D24E5" w:rsidRDefault="009A1A84" w:rsidP="008605C7">
            <w:pPr>
              <w:ind w:left="90"/>
              <w:rPr>
                <w:sz w:val="20"/>
                <w:szCs w:val="20"/>
              </w:rPr>
            </w:pPr>
          </w:p>
          <w:p w:rsidR="009A1A84" w:rsidRPr="000D24E5" w:rsidRDefault="009A1A84" w:rsidP="008605C7">
            <w:pPr>
              <w:ind w:left="90" w:right="377"/>
              <w:rPr>
                <w:sz w:val="20"/>
                <w:szCs w:val="20"/>
              </w:rPr>
            </w:pPr>
            <w:r w:rsidRPr="000D24E5">
              <w:rPr>
                <w:sz w:val="20"/>
                <w:szCs w:val="20"/>
              </w:rPr>
              <w:t>Partici</w:t>
            </w:r>
            <w:r w:rsidRPr="000D24E5">
              <w:rPr>
                <w:spacing w:val="-1"/>
                <w:sz w:val="20"/>
                <w:szCs w:val="20"/>
              </w:rPr>
              <w:t>p</w:t>
            </w:r>
            <w:r w:rsidRPr="000D24E5">
              <w:rPr>
                <w:sz w:val="20"/>
                <w:szCs w:val="20"/>
              </w:rPr>
              <w:t>ate in gro</w:t>
            </w:r>
            <w:r w:rsidRPr="000D24E5">
              <w:rPr>
                <w:spacing w:val="-1"/>
                <w:sz w:val="20"/>
                <w:szCs w:val="20"/>
              </w:rPr>
              <w:t>u</w:t>
            </w:r>
            <w:r w:rsidRPr="000D24E5">
              <w:rPr>
                <w:sz w:val="20"/>
                <w:szCs w:val="20"/>
              </w:rPr>
              <w:t>p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9A1A84" w:rsidRPr="000D24E5" w:rsidRDefault="009A1A84" w:rsidP="008605C7">
            <w:pPr>
              <w:ind w:left="90"/>
              <w:rPr>
                <w:sz w:val="20"/>
                <w:szCs w:val="20"/>
              </w:rPr>
            </w:pPr>
          </w:p>
          <w:p w:rsidR="009A1A84" w:rsidRPr="000D24E5" w:rsidRDefault="009A1A84" w:rsidP="008605C7">
            <w:pPr>
              <w:ind w:left="90"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9A1A84" w:rsidRPr="000D24E5" w:rsidRDefault="009A1A84" w:rsidP="008605C7">
            <w:pPr>
              <w:ind w:left="90"/>
              <w:rPr>
                <w:sz w:val="20"/>
                <w:szCs w:val="20"/>
              </w:rPr>
            </w:pPr>
          </w:p>
          <w:p w:rsidR="009A1A84" w:rsidRPr="000D24E5" w:rsidRDefault="009A1A84" w:rsidP="008605C7">
            <w:pPr>
              <w:ind w:left="90"/>
              <w:rPr>
                <w:sz w:val="20"/>
                <w:szCs w:val="20"/>
              </w:rPr>
            </w:pPr>
            <w:r w:rsidRPr="000D24E5">
              <w:rPr>
                <w:sz w:val="20"/>
                <w:szCs w:val="20"/>
              </w:rPr>
              <w:t>Role</w:t>
            </w:r>
            <w:r w:rsidRPr="000D24E5">
              <w:rPr>
                <w:spacing w:val="-1"/>
                <w:sz w:val="20"/>
                <w:szCs w:val="20"/>
              </w:rPr>
              <w:t xml:space="preserve"> </w:t>
            </w:r>
            <w:r w:rsidRPr="000D24E5">
              <w:rPr>
                <w:sz w:val="20"/>
                <w:szCs w:val="20"/>
              </w:rPr>
              <w:t>Playing</w:t>
            </w:r>
          </w:p>
          <w:p w:rsidR="009A1A84" w:rsidRPr="000D24E5" w:rsidRDefault="009A1A84" w:rsidP="008605C7">
            <w:pPr>
              <w:ind w:left="90"/>
              <w:rPr>
                <w:sz w:val="20"/>
                <w:szCs w:val="20"/>
              </w:rPr>
            </w:pPr>
          </w:p>
        </w:tc>
      </w:tr>
      <w:tr w:rsidR="009A1A84" w:rsidRPr="000D24E5" w:rsidTr="007F413E">
        <w:trPr>
          <w:trHeight w:val="288"/>
        </w:trPr>
        <w:tc>
          <w:tcPr>
            <w:tcW w:w="2431" w:type="dxa"/>
            <w:vMerge/>
            <w:tcBorders>
              <w:left w:val="single" w:sz="4" w:space="0" w:color="000000"/>
              <w:right w:val="single" w:sz="4" w:space="0" w:color="000000"/>
            </w:tcBorders>
          </w:tcPr>
          <w:p w:rsidR="009A1A84" w:rsidRPr="000D24E5" w:rsidRDefault="009A1A84" w:rsidP="008605C7">
            <w:pPr>
              <w:ind w:left="91"/>
              <w:rPr>
                <w:sz w:val="20"/>
                <w:szCs w:val="20"/>
              </w:rPr>
            </w:pPr>
          </w:p>
        </w:tc>
        <w:tc>
          <w:tcPr>
            <w:tcW w:w="4860" w:type="dxa"/>
            <w:vMerge/>
            <w:tcBorders>
              <w:left w:val="single" w:sz="4" w:space="0" w:color="000000"/>
              <w:right w:val="single" w:sz="4" w:space="0" w:color="000000"/>
            </w:tcBorders>
          </w:tcPr>
          <w:p w:rsidR="009A1A84" w:rsidRPr="000D24E5" w:rsidRDefault="009A1A84" w:rsidP="0008585A">
            <w:pPr>
              <w:ind w:left="90" w:right="180"/>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9A1A84" w:rsidRPr="009A1A84" w:rsidRDefault="009A1A84" w:rsidP="009A1A84">
            <w:pPr>
              <w:ind w:left="90"/>
              <w:rPr>
                <w:b/>
                <w:bCs/>
                <w:i/>
                <w:iCs/>
                <w:sz w:val="20"/>
                <w:szCs w:val="20"/>
              </w:rPr>
            </w:pPr>
            <w:r w:rsidRPr="009A1A84">
              <w:rPr>
                <w:b/>
                <w:bCs/>
                <w:i/>
                <w:iCs/>
                <w:sz w:val="20"/>
                <w:szCs w:val="20"/>
              </w:rPr>
              <w:t xml:space="preserve">ELA </w:t>
            </w:r>
            <w:r w:rsidRPr="009A1A84">
              <w:rPr>
                <w:b/>
                <w:bCs/>
                <w:i/>
                <w:iCs/>
                <w:sz w:val="20"/>
                <w:szCs w:val="20"/>
                <w:u w:color="000000"/>
              </w:rPr>
              <w:t>Cont</w:t>
            </w:r>
            <w:r w:rsidRPr="009A1A84">
              <w:rPr>
                <w:b/>
                <w:bCs/>
                <w:i/>
                <w:iCs/>
                <w:spacing w:val="1"/>
                <w:sz w:val="20"/>
                <w:szCs w:val="20"/>
                <w:u w:color="000000"/>
              </w:rPr>
              <w:t>e</w:t>
            </w:r>
            <w:r w:rsidRPr="009A1A84">
              <w:rPr>
                <w:b/>
                <w:bCs/>
                <w:i/>
                <w:iCs/>
                <w:spacing w:val="-1"/>
                <w:sz w:val="20"/>
                <w:szCs w:val="20"/>
                <w:u w:color="000000"/>
              </w:rPr>
              <w:t>n</w:t>
            </w:r>
            <w:r w:rsidRPr="009A1A84">
              <w:rPr>
                <w:b/>
                <w:bCs/>
                <w:i/>
                <w:iCs/>
                <w:sz w:val="20"/>
                <w:szCs w:val="20"/>
                <w:u w:color="000000"/>
              </w:rPr>
              <w:t>t</w:t>
            </w:r>
            <w:r w:rsidRPr="009A1A84">
              <w:rPr>
                <w:b/>
                <w:bCs/>
                <w:i/>
                <w:iCs/>
                <w:spacing w:val="-1"/>
                <w:sz w:val="20"/>
                <w:szCs w:val="20"/>
                <w:u w:color="000000"/>
              </w:rPr>
              <w:t xml:space="preserve"> </w:t>
            </w:r>
            <w:r w:rsidRPr="009A1A84">
              <w:rPr>
                <w:b/>
                <w:bCs/>
                <w:i/>
                <w:iCs/>
                <w:sz w:val="20"/>
                <w:szCs w:val="20"/>
                <w:u w:color="000000"/>
              </w:rPr>
              <w:t>Stan</w:t>
            </w:r>
            <w:r w:rsidRPr="009A1A84">
              <w:rPr>
                <w:b/>
                <w:bCs/>
                <w:i/>
                <w:iCs/>
                <w:spacing w:val="1"/>
                <w:sz w:val="20"/>
                <w:szCs w:val="20"/>
                <w:u w:color="000000"/>
              </w:rPr>
              <w:t>d</w:t>
            </w:r>
            <w:r w:rsidRPr="009A1A84">
              <w:rPr>
                <w:b/>
                <w:bCs/>
                <w:i/>
                <w:iCs/>
                <w:sz w:val="20"/>
                <w:szCs w:val="20"/>
                <w:u w:color="000000"/>
              </w:rPr>
              <w:t>ards:</w:t>
            </w:r>
            <w:r w:rsidRPr="009A1A84">
              <w:rPr>
                <w:b/>
                <w:bCs/>
                <w:i/>
                <w:iCs/>
                <w:sz w:val="20"/>
                <w:szCs w:val="20"/>
              </w:rPr>
              <w:t xml:space="preserve"> </w:t>
            </w:r>
          </w:p>
          <w:p w:rsidR="009A1A84" w:rsidRPr="000D24E5" w:rsidRDefault="009A1A84" w:rsidP="008605C7">
            <w:pPr>
              <w:ind w:left="90"/>
              <w:rPr>
                <w:sz w:val="20"/>
                <w:szCs w:val="20"/>
              </w:rPr>
            </w:pPr>
          </w:p>
        </w:tc>
        <w:tc>
          <w:tcPr>
            <w:tcW w:w="2385" w:type="dxa"/>
            <w:gridSpan w:val="3"/>
            <w:tcBorders>
              <w:top w:val="single" w:sz="4" w:space="0" w:color="000000"/>
              <w:left w:val="single" w:sz="4" w:space="0" w:color="000000"/>
              <w:bottom w:val="single" w:sz="4" w:space="0" w:color="auto"/>
              <w:right w:val="single" w:sz="4" w:space="0" w:color="000000"/>
            </w:tcBorders>
          </w:tcPr>
          <w:p w:rsidR="009A1A84" w:rsidRPr="000D24E5" w:rsidRDefault="009A1A84" w:rsidP="009A1A84">
            <w:pPr>
              <w:ind w:left="90"/>
              <w:jc w:val="center"/>
              <w:rPr>
                <w:b/>
                <w:bCs/>
                <w:i/>
                <w:iCs/>
                <w:sz w:val="20"/>
                <w:szCs w:val="20"/>
              </w:rPr>
            </w:pPr>
            <w:r>
              <w:rPr>
                <w:b/>
                <w:bCs/>
                <w:i/>
                <w:iCs/>
                <w:sz w:val="20"/>
                <w:szCs w:val="20"/>
                <w:u w:color="000000"/>
              </w:rPr>
              <w:t xml:space="preserve">SS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p w:rsidR="009A1A84" w:rsidRPr="000D24E5" w:rsidRDefault="009A1A84" w:rsidP="008605C7">
            <w:pPr>
              <w:ind w:left="90"/>
              <w:rPr>
                <w:sz w:val="20"/>
                <w:szCs w:val="20"/>
              </w:rPr>
            </w:pPr>
          </w:p>
        </w:tc>
        <w:tc>
          <w:tcPr>
            <w:tcW w:w="2250" w:type="dxa"/>
            <w:vMerge/>
            <w:tcBorders>
              <w:left w:val="single" w:sz="4" w:space="0" w:color="000000"/>
              <w:right w:val="single" w:sz="4" w:space="0" w:color="000000"/>
            </w:tcBorders>
          </w:tcPr>
          <w:p w:rsidR="009A1A84" w:rsidRPr="000D24E5" w:rsidRDefault="009A1A84" w:rsidP="008605C7">
            <w:pPr>
              <w:ind w:left="90"/>
              <w:rPr>
                <w:sz w:val="20"/>
                <w:szCs w:val="20"/>
              </w:rPr>
            </w:pPr>
          </w:p>
        </w:tc>
      </w:tr>
      <w:tr w:rsidR="009A1A84" w:rsidRPr="000D24E5" w:rsidTr="007F413E">
        <w:trPr>
          <w:trHeight w:val="288"/>
        </w:trPr>
        <w:tc>
          <w:tcPr>
            <w:tcW w:w="2431" w:type="dxa"/>
            <w:vMerge/>
            <w:tcBorders>
              <w:left w:val="single" w:sz="4" w:space="0" w:color="000000"/>
              <w:bottom w:val="single" w:sz="4" w:space="0" w:color="000000"/>
              <w:right w:val="single" w:sz="4" w:space="0" w:color="000000"/>
            </w:tcBorders>
          </w:tcPr>
          <w:p w:rsidR="009A1A84" w:rsidRPr="000D24E5" w:rsidRDefault="009A1A84" w:rsidP="008605C7">
            <w:pPr>
              <w:ind w:left="91"/>
              <w:rPr>
                <w:sz w:val="20"/>
                <w:szCs w:val="20"/>
              </w:rPr>
            </w:pPr>
          </w:p>
        </w:tc>
        <w:tc>
          <w:tcPr>
            <w:tcW w:w="4860" w:type="dxa"/>
            <w:vMerge/>
            <w:tcBorders>
              <w:left w:val="single" w:sz="4" w:space="0" w:color="000000"/>
              <w:bottom w:val="single" w:sz="4" w:space="0" w:color="000000"/>
              <w:right w:val="single" w:sz="4" w:space="0" w:color="000000"/>
            </w:tcBorders>
          </w:tcPr>
          <w:p w:rsidR="009A1A84" w:rsidRPr="000D24E5" w:rsidRDefault="009A1A84" w:rsidP="0008585A">
            <w:pPr>
              <w:ind w:left="90" w:right="18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9A1A84" w:rsidRPr="009A1A84" w:rsidRDefault="009A1A84" w:rsidP="009A1A84">
            <w:pPr>
              <w:rPr>
                <w:sz w:val="20"/>
                <w:szCs w:val="20"/>
              </w:rPr>
            </w:pPr>
            <w:r w:rsidRPr="009A1A84">
              <w:rPr>
                <w:sz w:val="20"/>
                <w:szCs w:val="20"/>
              </w:rPr>
              <w:t xml:space="preserve">K: </w:t>
            </w:r>
            <w:hyperlink r:id="rId213" w:history="1">
              <w:r w:rsidRPr="009A1A84">
                <w:rPr>
                  <w:rStyle w:val="Hyperlink"/>
                  <w:sz w:val="20"/>
                  <w:szCs w:val="20"/>
                </w:rPr>
                <w:t>ELAGSEKSL2</w:t>
              </w:r>
            </w:hyperlink>
          </w:p>
          <w:p w:rsidR="009A1A84" w:rsidRPr="009A1A84" w:rsidRDefault="009A1A84" w:rsidP="009A1A84">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9A1A84" w:rsidRPr="009A1A84" w:rsidRDefault="009A1A84" w:rsidP="009A1A84">
            <w:pPr>
              <w:rPr>
                <w:sz w:val="20"/>
                <w:szCs w:val="20"/>
              </w:rPr>
            </w:pPr>
            <w:r w:rsidRPr="009A1A84">
              <w:rPr>
                <w:sz w:val="20"/>
                <w:szCs w:val="20"/>
              </w:rPr>
              <w:lastRenderedPageBreak/>
              <w:t xml:space="preserve">1st: </w:t>
            </w:r>
            <w:hyperlink r:id="rId214" w:history="1">
              <w:r w:rsidRPr="009A1A84">
                <w:rPr>
                  <w:rStyle w:val="Hyperlink"/>
                  <w:sz w:val="20"/>
                  <w:szCs w:val="20"/>
                </w:rPr>
                <w:t>ELAGSE1SL2</w:t>
              </w:r>
            </w:hyperlink>
          </w:p>
          <w:p w:rsidR="009A1A84" w:rsidRPr="009A1A84" w:rsidRDefault="009A1A84" w:rsidP="009A1A84">
            <w:pPr>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9A1A84" w:rsidRPr="009A1A84" w:rsidRDefault="009A1A84" w:rsidP="009A1A84">
            <w:pPr>
              <w:rPr>
                <w:sz w:val="20"/>
                <w:szCs w:val="20"/>
              </w:rPr>
            </w:pPr>
            <w:r w:rsidRPr="009A1A84">
              <w:rPr>
                <w:sz w:val="20"/>
                <w:szCs w:val="20"/>
              </w:rPr>
              <w:lastRenderedPageBreak/>
              <w:t xml:space="preserve">2nd: </w:t>
            </w:r>
            <w:hyperlink r:id="rId215" w:history="1">
              <w:r w:rsidRPr="009A1A84">
                <w:rPr>
                  <w:rStyle w:val="Hyperlink"/>
                  <w:sz w:val="20"/>
                  <w:szCs w:val="20"/>
                </w:rPr>
                <w:t>ELAGSE2SL2,</w:t>
              </w:r>
            </w:hyperlink>
            <w:r w:rsidRPr="009A1A84">
              <w:rPr>
                <w:sz w:val="20"/>
                <w:szCs w:val="20"/>
              </w:rPr>
              <w:t xml:space="preserve"> </w:t>
            </w:r>
            <w:hyperlink r:id="rId216" w:history="1">
              <w:r w:rsidRPr="009A1A84">
                <w:rPr>
                  <w:rStyle w:val="Hyperlink"/>
                  <w:sz w:val="20"/>
                  <w:szCs w:val="20"/>
                </w:rPr>
                <w:t>ELAGSE2SL3</w:t>
              </w:r>
            </w:hyperlink>
          </w:p>
          <w:p w:rsidR="009A1A84" w:rsidRPr="009A1A84" w:rsidRDefault="009A1A84" w:rsidP="009A1A84">
            <w:pPr>
              <w:rPr>
                <w:sz w:val="20"/>
                <w:szCs w:val="20"/>
              </w:rPr>
            </w:pPr>
          </w:p>
        </w:tc>
        <w:tc>
          <w:tcPr>
            <w:tcW w:w="1192" w:type="dxa"/>
            <w:gridSpan w:val="2"/>
            <w:tcBorders>
              <w:left w:val="single" w:sz="4" w:space="0" w:color="000000"/>
              <w:bottom w:val="single" w:sz="4" w:space="0" w:color="000000"/>
              <w:right w:val="single" w:sz="4" w:space="0" w:color="000000"/>
            </w:tcBorders>
          </w:tcPr>
          <w:p w:rsidR="009A1A84" w:rsidRDefault="009A1A84" w:rsidP="008605C7">
            <w:pPr>
              <w:ind w:left="90"/>
              <w:rPr>
                <w:sz w:val="20"/>
                <w:szCs w:val="20"/>
              </w:rPr>
            </w:pPr>
            <w:r>
              <w:rPr>
                <w:sz w:val="20"/>
                <w:szCs w:val="20"/>
              </w:rPr>
              <w:lastRenderedPageBreak/>
              <w:t>K:</w:t>
            </w:r>
          </w:p>
          <w:p w:rsidR="009A1A84" w:rsidRPr="000D24E5" w:rsidRDefault="00866040" w:rsidP="009A1A84">
            <w:pPr>
              <w:ind w:left="108" w:right="489"/>
              <w:rPr>
                <w:sz w:val="20"/>
                <w:szCs w:val="20"/>
              </w:rPr>
            </w:pPr>
            <w:hyperlink r:id="rId217" w:history="1">
              <w:r w:rsidR="009A1A84" w:rsidRPr="009A1A84">
                <w:rPr>
                  <w:rStyle w:val="Hyperlink"/>
                  <w:sz w:val="20"/>
                  <w:szCs w:val="20"/>
                </w:rPr>
                <w:t>SSKCG2</w:t>
              </w:r>
            </w:hyperlink>
          </w:p>
          <w:p w:rsidR="009A1A84" w:rsidRPr="000D24E5" w:rsidRDefault="009A1A84" w:rsidP="008605C7">
            <w:pPr>
              <w:ind w:left="90"/>
              <w:rPr>
                <w:sz w:val="20"/>
                <w:szCs w:val="20"/>
              </w:rPr>
            </w:pPr>
          </w:p>
        </w:tc>
        <w:tc>
          <w:tcPr>
            <w:tcW w:w="1193" w:type="dxa"/>
            <w:tcBorders>
              <w:left w:val="single" w:sz="4" w:space="0" w:color="000000"/>
              <w:bottom w:val="single" w:sz="4" w:space="0" w:color="000000"/>
              <w:right w:val="single" w:sz="4" w:space="0" w:color="000000"/>
            </w:tcBorders>
          </w:tcPr>
          <w:p w:rsidR="009A1A84" w:rsidRPr="000D24E5" w:rsidRDefault="009A1A84" w:rsidP="009A1A84">
            <w:pPr>
              <w:ind w:left="108" w:right="489"/>
              <w:rPr>
                <w:sz w:val="20"/>
                <w:szCs w:val="20"/>
              </w:rPr>
            </w:pPr>
            <w:r>
              <w:rPr>
                <w:sz w:val="20"/>
                <w:szCs w:val="20"/>
              </w:rPr>
              <w:lastRenderedPageBreak/>
              <w:t>1</w:t>
            </w:r>
            <w:r w:rsidRPr="009A1A84">
              <w:rPr>
                <w:sz w:val="20"/>
                <w:szCs w:val="20"/>
                <w:vertAlign w:val="superscript"/>
              </w:rPr>
              <w:t>st</w:t>
            </w:r>
            <w:r>
              <w:rPr>
                <w:sz w:val="20"/>
                <w:szCs w:val="20"/>
              </w:rPr>
              <w:t xml:space="preserve">: </w:t>
            </w:r>
            <w:hyperlink r:id="rId218" w:history="1">
              <w:r w:rsidRPr="009A1A84">
                <w:rPr>
                  <w:rStyle w:val="Hyperlink"/>
                  <w:sz w:val="20"/>
                  <w:szCs w:val="20"/>
                </w:rPr>
                <w:t>SS1CG1</w:t>
              </w:r>
            </w:hyperlink>
          </w:p>
          <w:p w:rsidR="009A1A84" w:rsidRPr="000D24E5" w:rsidRDefault="009A1A84" w:rsidP="008605C7">
            <w:pPr>
              <w:ind w:left="90"/>
              <w:rPr>
                <w:sz w:val="20"/>
                <w:szCs w:val="20"/>
              </w:rPr>
            </w:pPr>
          </w:p>
        </w:tc>
        <w:tc>
          <w:tcPr>
            <w:tcW w:w="2250" w:type="dxa"/>
            <w:vMerge/>
            <w:tcBorders>
              <w:left w:val="single" w:sz="4" w:space="0" w:color="000000"/>
              <w:bottom w:val="single" w:sz="4" w:space="0" w:color="000000"/>
              <w:right w:val="single" w:sz="4" w:space="0" w:color="000000"/>
            </w:tcBorders>
          </w:tcPr>
          <w:p w:rsidR="009A1A84" w:rsidRPr="000D24E5" w:rsidRDefault="009A1A84" w:rsidP="008605C7">
            <w:pPr>
              <w:ind w:left="90"/>
              <w:rPr>
                <w:sz w:val="20"/>
                <w:szCs w:val="20"/>
              </w:rPr>
            </w:pPr>
          </w:p>
        </w:tc>
      </w:tr>
      <w:tr w:rsidR="00A93038" w:rsidRPr="000D24E5" w:rsidTr="00A93038">
        <w:trPr>
          <w:trHeight w:val="1932"/>
        </w:trPr>
        <w:tc>
          <w:tcPr>
            <w:tcW w:w="2431" w:type="dxa"/>
            <w:vMerge w:val="restart"/>
            <w:tcBorders>
              <w:top w:val="single" w:sz="4" w:space="0" w:color="000000"/>
              <w:left w:val="single" w:sz="4" w:space="0" w:color="000000"/>
              <w:right w:val="single" w:sz="4" w:space="0" w:color="000000"/>
            </w:tcBorders>
          </w:tcPr>
          <w:p w:rsidR="00A93038" w:rsidRPr="000D24E5" w:rsidRDefault="00A93038" w:rsidP="008605C7">
            <w:pPr>
              <w:ind w:left="91"/>
              <w:rPr>
                <w:sz w:val="20"/>
                <w:szCs w:val="20"/>
              </w:rPr>
            </w:pPr>
          </w:p>
          <w:p w:rsidR="00A93038" w:rsidRPr="000D24E5" w:rsidRDefault="00A93038" w:rsidP="008605C7">
            <w:pPr>
              <w:ind w:left="91"/>
              <w:rPr>
                <w:sz w:val="20"/>
                <w:szCs w:val="20"/>
              </w:rPr>
            </w:pPr>
            <w:r w:rsidRPr="000D24E5">
              <w:rPr>
                <w:sz w:val="20"/>
                <w:szCs w:val="20"/>
              </w:rPr>
              <w:t>f. Support other group memb</w:t>
            </w:r>
            <w:r w:rsidRPr="000D24E5">
              <w:rPr>
                <w:spacing w:val="-1"/>
                <w:sz w:val="20"/>
                <w:szCs w:val="20"/>
              </w:rPr>
              <w:t>e</w:t>
            </w:r>
            <w:r w:rsidRPr="000D24E5">
              <w:rPr>
                <w:sz w:val="20"/>
                <w:szCs w:val="20"/>
              </w:rPr>
              <w:t xml:space="preserve">rs to </w:t>
            </w:r>
            <w:r w:rsidRPr="000D24E5">
              <w:rPr>
                <w:spacing w:val="-1"/>
                <w:sz w:val="20"/>
                <w:szCs w:val="20"/>
              </w:rPr>
              <w:t>a</w:t>
            </w:r>
            <w:r w:rsidRPr="000D24E5">
              <w:rPr>
                <w:spacing w:val="1"/>
                <w:sz w:val="20"/>
                <w:szCs w:val="20"/>
              </w:rPr>
              <w:t>c</w:t>
            </w:r>
            <w:r w:rsidRPr="000D24E5">
              <w:rPr>
                <w:sz w:val="20"/>
                <w:szCs w:val="20"/>
              </w:rPr>
              <w:t xml:space="preserve">hieve </w:t>
            </w:r>
            <w:r w:rsidRPr="000D24E5">
              <w:rPr>
                <w:spacing w:val="-1"/>
                <w:sz w:val="20"/>
                <w:szCs w:val="20"/>
              </w:rPr>
              <w:t>p</w:t>
            </w:r>
            <w:r w:rsidRPr="000D24E5">
              <w:rPr>
                <w:sz w:val="20"/>
                <w:szCs w:val="20"/>
              </w:rPr>
              <w:t>ositi</w:t>
            </w:r>
            <w:r w:rsidRPr="000D24E5">
              <w:rPr>
                <w:spacing w:val="-2"/>
                <w:sz w:val="20"/>
                <w:szCs w:val="20"/>
              </w:rPr>
              <w:t>v</w:t>
            </w:r>
            <w:r w:rsidRPr="000D24E5">
              <w:rPr>
                <w:sz w:val="20"/>
                <w:szCs w:val="20"/>
              </w:rPr>
              <w:t>e team develo</w:t>
            </w:r>
            <w:r w:rsidRPr="000D24E5">
              <w:rPr>
                <w:spacing w:val="-1"/>
                <w:sz w:val="20"/>
                <w:szCs w:val="20"/>
              </w:rPr>
              <w:t>p</w:t>
            </w:r>
            <w:r w:rsidRPr="000D24E5">
              <w:rPr>
                <w:sz w:val="20"/>
                <w:szCs w:val="20"/>
              </w:rPr>
              <w:t>ment.</w:t>
            </w:r>
          </w:p>
          <w:p w:rsidR="00A93038" w:rsidRPr="000D24E5" w:rsidRDefault="00A93038" w:rsidP="008605C7">
            <w:pPr>
              <w:ind w:left="91"/>
              <w:rPr>
                <w:sz w:val="20"/>
                <w:szCs w:val="20"/>
              </w:rPr>
            </w:pPr>
          </w:p>
        </w:tc>
        <w:tc>
          <w:tcPr>
            <w:tcW w:w="4860" w:type="dxa"/>
            <w:vMerge w:val="restart"/>
            <w:tcBorders>
              <w:top w:val="single" w:sz="4" w:space="0" w:color="000000"/>
              <w:left w:val="single" w:sz="4" w:space="0" w:color="000000"/>
              <w:right w:val="single" w:sz="4" w:space="0" w:color="000000"/>
            </w:tcBorders>
          </w:tcPr>
          <w:p w:rsidR="00A93038" w:rsidRPr="000D24E5" w:rsidRDefault="00A93038" w:rsidP="008605C7">
            <w:pPr>
              <w:ind w:left="90"/>
              <w:rPr>
                <w:sz w:val="20"/>
                <w:szCs w:val="20"/>
              </w:rPr>
            </w:pPr>
          </w:p>
          <w:p w:rsidR="00A93038" w:rsidRPr="000D24E5" w:rsidRDefault="00A93038" w:rsidP="0008585A">
            <w:pPr>
              <w:ind w:left="90" w:right="180"/>
              <w:rPr>
                <w:sz w:val="20"/>
                <w:szCs w:val="20"/>
              </w:rPr>
            </w:pPr>
            <w:r w:rsidRPr="000D24E5">
              <w:rPr>
                <w:sz w:val="20"/>
                <w:szCs w:val="20"/>
              </w:rPr>
              <w:t>Who</w:t>
            </w:r>
            <w:r w:rsidRPr="000D24E5">
              <w:rPr>
                <w:spacing w:val="-1"/>
                <w:sz w:val="20"/>
                <w:szCs w:val="20"/>
              </w:rPr>
              <w:t>l</w:t>
            </w:r>
            <w:r w:rsidRPr="000D24E5">
              <w:rPr>
                <w:sz w:val="20"/>
                <w:szCs w:val="20"/>
              </w:rPr>
              <w:t>e Group/Pairs:</w:t>
            </w:r>
            <w:r w:rsidRPr="000D24E5">
              <w:rPr>
                <w:spacing w:val="55"/>
                <w:sz w:val="20"/>
                <w:szCs w:val="20"/>
              </w:rPr>
              <w:t xml:space="preserve"> </w:t>
            </w:r>
            <w:r w:rsidRPr="000D24E5">
              <w:rPr>
                <w:sz w:val="20"/>
                <w:szCs w:val="20"/>
              </w:rPr>
              <w:t>Students will</w:t>
            </w:r>
            <w:r w:rsidRPr="000D24E5">
              <w:rPr>
                <w:spacing w:val="-1"/>
                <w:sz w:val="20"/>
                <w:szCs w:val="20"/>
              </w:rPr>
              <w:t xml:space="preserve"> </w:t>
            </w:r>
            <w:r w:rsidRPr="000D24E5">
              <w:rPr>
                <w:sz w:val="20"/>
                <w:szCs w:val="20"/>
              </w:rPr>
              <w:t>work co</w:t>
            </w:r>
            <w:r w:rsidRPr="000D24E5">
              <w:rPr>
                <w:spacing w:val="-1"/>
                <w:sz w:val="20"/>
                <w:szCs w:val="20"/>
              </w:rPr>
              <w:t>o</w:t>
            </w:r>
            <w:r w:rsidRPr="000D24E5">
              <w:rPr>
                <w:sz w:val="20"/>
                <w:szCs w:val="20"/>
              </w:rPr>
              <w:t>peratively</w:t>
            </w:r>
            <w:r w:rsidRPr="000D24E5">
              <w:rPr>
                <w:spacing w:val="-1"/>
                <w:sz w:val="20"/>
                <w:szCs w:val="20"/>
              </w:rPr>
              <w:t xml:space="preserve"> </w:t>
            </w:r>
            <w:r w:rsidRPr="000D24E5">
              <w:rPr>
                <w:sz w:val="20"/>
                <w:szCs w:val="20"/>
              </w:rPr>
              <w:t>to define</w:t>
            </w:r>
            <w:r w:rsidRPr="000D24E5">
              <w:rPr>
                <w:spacing w:val="-1"/>
                <w:sz w:val="20"/>
                <w:szCs w:val="20"/>
              </w:rPr>
              <w:t xml:space="preserve"> </w:t>
            </w:r>
            <w:r w:rsidRPr="000D24E5">
              <w:rPr>
                <w:spacing w:val="1"/>
                <w:sz w:val="20"/>
                <w:szCs w:val="20"/>
              </w:rPr>
              <w:t>“</w:t>
            </w:r>
            <w:r w:rsidRPr="000D24E5">
              <w:rPr>
                <w:i/>
                <w:iCs/>
                <w:sz w:val="20"/>
                <w:szCs w:val="20"/>
              </w:rPr>
              <w:t>a co</w:t>
            </w:r>
            <w:r w:rsidRPr="000D24E5">
              <w:rPr>
                <w:i/>
                <w:iCs/>
                <w:spacing w:val="-1"/>
                <w:sz w:val="20"/>
                <w:szCs w:val="20"/>
              </w:rPr>
              <w:t>mm</w:t>
            </w:r>
            <w:r w:rsidRPr="000D24E5">
              <w:rPr>
                <w:i/>
                <w:iCs/>
                <w:sz w:val="20"/>
                <w:szCs w:val="20"/>
              </w:rPr>
              <w:t>unit</w:t>
            </w:r>
            <w:r w:rsidRPr="000D24E5">
              <w:rPr>
                <w:i/>
                <w:iCs/>
                <w:spacing w:val="2"/>
                <w:sz w:val="20"/>
                <w:szCs w:val="20"/>
              </w:rPr>
              <w:t>y</w:t>
            </w:r>
            <w:r w:rsidRPr="000D24E5">
              <w:rPr>
                <w:i/>
                <w:iCs/>
                <w:sz w:val="20"/>
                <w:szCs w:val="20"/>
              </w:rPr>
              <w:t>”</w:t>
            </w:r>
            <w:r w:rsidRPr="000D24E5">
              <w:rPr>
                <w:i/>
                <w:iCs/>
                <w:spacing w:val="-2"/>
                <w:sz w:val="20"/>
                <w:szCs w:val="20"/>
              </w:rPr>
              <w:t xml:space="preserve"> </w:t>
            </w:r>
            <w:r w:rsidRPr="000D24E5">
              <w:rPr>
                <w:sz w:val="20"/>
                <w:szCs w:val="20"/>
              </w:rPr>
              <w:t xml:space="preserve">using a </w:t>
            </w:r>
            <w:r w:rsidRPr="000D24E5">
              <w:rPr>
                <w:spacing w:val="-1"/>
                <w:sz w:val="20"/>
                <w:szCs w:val="20"/>
              </w:rPr>
              <w:t>v</w:t>
            </w:r>
            <w:r w:rsidRPr="000D24E5">
              <w:rPr>
                <w:sz w:val="20"/>
                <w:szCs w:val="20"/>
              </w:rPr>
              <w:t>o</w:t>
            </w:r>
            <w:r w:rsidRPr="000D24E5">
              <w:rPr>
                <w:spacing w:val="1"/>
                <w:sz w:val="20"/>
                <w:szCs w:val="20"/>
              </w:rPr>
              <w:t>c</w:t>
            </w:r>
            <w:r w:rsidRPr="000D24E5">
              <w:rPr>
                <w:sz w:val="20"/>
                <w:szCs w:val="20"/>
              </w:rPr>
              <w:t>a</w:t>
            </w:r>
            <w:r w:rsidRPr="000D24E5">
              <w:rPr>
                <w:spacing w:val="-1"/>
                <w:sz w:val="20"/>
                <w:szCs w:val="20"/>
              </w:rPr>
              <w:t>b</w:t>
            </w:r>
            <w:r w:rsidRPr="000D24E5">
              <w:rPr>
                <w:sz w:val="20"/>
                <w:szCs w:val="20"/>
              </w:rPr>
              <w:t>u</w:t>
            </w:r>
            <w:r w:rsidRPr="000D24E5">
              <w:rPr>
                <w:spacing w:val="-1"/>
                <w:sz w:val="20"/>
                <w:szCs w:val="20"/>
              </w:rPr>
              <w:t>l</w:t>
            </w:r>
            <w:r w:rsidRPr="000D24E5">
              <w:rPr>
                <w:sz w:val="20"/>
                <w:szCs w:val="20"/>
              </w:rPr>
              <w:t>ar</w:t>
            </w:r>
            <w:r w:rsidRPr="000D24E5">
              <w:rPr>
                <w:spacing w:val="-2"/>
                <w:sz w:val="20"/>
                <w:szCs w:val="20"/>
              </w:rPr>
              <w:t>y</w:t>
            </w:r>
            <w:r w:rsidRPr="000D24E5">
              <w:rPr>
                <w:sz w:val="20"/>
                <w:szCs w:val="20"/>
              </w:rPr>
              <w:t>-</w:t>
            </w:r>
            <w:r w:rsidRPr="000D24E5">
              <w:rPr>
                <w:spacing w:val="-1"/>
                <w:sz w:val="20"/>
                <w:szCs w:val="20"/>
              </w:rPr>
              <w:t>b</w:t>
            </w:r>
            <w:r w:rsidRPr="000D24E5">
              <w:rPr>
                <w:sz w:val="20"/>
                <w:szCs w:val="20"/>
              </w:rPr>
              <w:t>u</w:t>
            </w:r>
            <w:r w:rsidRPr="000D24E5">
              <w:rPr>
                <w:spacing w:val="-1"/>
                <w:sz w:val="20"/>
                <w:szCs w:val="20"/>
              </w:rPr>
              <w:t>il</w:t>
            </w:r>
            <w:r w:rsidRPr="000D24E5">
              <w:rPr>
                <w:sz w:val="20"/>
                <w:szCs w:val="20"/>
              </w:rPr>
              <w:t>d</w:t>
            </w:r>
            <w:r w:rsidRPr="000D24E5">
              <w:rPr>
                <w:spacing w:val="-1"/>
                <w:sz w:val="20"/>
                <w:szCs w:val="20"/>
              </w:rPr>
              <w:t>i</w:t>
            </w:r>
            <w:r w:rsidRPr="000D24E5">
              <w:rPr>
                <w:sz w:val="20"/>
                <w:szCs w:val="20"/>
              </w:rPr>
              <w:t>ng,</w:t>
            </w:r>
            <w:r w:rsidRPr="000D24E5">
              <w:rPr>
                <w:spacing w:val="-1"/>
                <w:sz w:val="20"/>
                <w:szCs w:val="20"/>
              </w:rPr>
              <w:t xml:space="preserve"> c</w:t>
            </w:r>
            <w:r w:rsidRPr="000D24E5">
              <w:rPr>
                <w:sz w:val="20"/>
                <w:szCs w:val="20"/>
              </w:rPr>
              <w:t>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p</w:t>
            </w:r>
            <w:r w:rsidRPr="000D24E5">
              <w:rPr>
                <w:spacing w:val="-1"/>
                <w:sz w:val="20"/>
                <w:szCs w:val="20"/>
              </w:rPr>
              <w:t>t</w:t>
            </w:r>
            <w:r w:rsidRPr="000D24E5">
              <w:rPr>
                <w:sz w:val="20"/>
                <w:szCs w:val="20"/>
              </w:rPr>
              <w:t>-</w:t>
            </w:r>
            <w:r w:rsidRPr="000D24E5">
              <w:rPr>
                <w:spacing w:val="-1"/>
                <w:sz w:val="20"/>
                <w:szCs w:val="20"/>
              </w:rPr>
              <w:t>m</w:t>
            </w:r>
            <w:r w:rsidRPr="000D24E5">
              <w:rPr>
                <w:sz w:val="20"/>
                <w:szCs w:val="20"/>
              </w:rPr>
              <w:t>a</w:t>
            </w:r>
            <w:r w:rsidRPr="000D24E5">
              <w:rPr>
                <w:spacing w:val="-1"/>
                <w:sz w:val="20"/>
                <w:szCs w:val="20"/>
              </w:rPr>
              <w:t>p</w:t>
            </w:r>
            <w:r w:rsidRPr="000D24E5">
              <w:rPr>
                <w:sz w:val="20"/>
                <w:szCs w:val="20"/>
              </w:rPr>
              <w:t>p</w:t>
            </w:r>
            <w:r w:rsidRPr="000D24E5">
              <w:rPr>
                <w:spacing w:val="-1"/>
                <w:sz w:val="20"/>
                <w:szCs w:val="20"/>
              </w:rPr>
              <w:t>i</w:t>
            </w:r>
            <w:r w:rsidRPr="000D24E5">
              <w:rPr>
                <w:sz w:val="20"/>
                <w:szCs w:val="20"/>
              </w:rPr>
              <w:t xml:space="preserve">ng </w:t>
            </w:r>
            <w:r w:rsidRPr="000D24E5">
              <w:rPr>
                <w:spacing w:val="-1"/>
                <w:sz w:val="20"/>
                <w:szCs w:val="20"/>
              </w:rPr>
              <w:t>ex</w:t>
            </w:r>
            <w:r w:rsidRPr="000D24E5">
              <w:rPr>
                <w:sz w:val="20"/>
                <w:szCs w:val="20"/>
              </w:rPr>
              <w:t>er</w:t>
            </w:r>
            <w:r w:rsidRPr="000D24E5">
              <w:rPr>
                <w:spacing w:val="1"/>
                <w:sz w:val="20"/>
                <w:szCs w:val="20"/>
              </w:rPr>
              <w:t>c</w:t>
            </w:r>
            <w:r w:rsidRPr="000D24E5">
              <w:rPr>
                <w:spacing w:val="-1"/>
                <w:sz w:val="20"/>
                <w:szCs w:val="20"/>
              </w:rPr>
              <w:t>i</w:t>
            </w:r>
            <w:r w:rsidRPr="000D24E5">
              <w:rPr>
                <w:spacing w:val="1"/>
                <w:sz w:val="20"/>
                <w:szCs w:val="20"/>
              </w:rPr>
              <w:t>s</w:t>
            </w:r>
            <w:r w:rsidRPr="000D24E5">
              <w:rPr>
                <w:sz w:val="20"/>
                <w:szCs w:val="20"/>
              </w:rPr>
              <w:t>e.</w:t>
            </w:r>
          </w:p>
          <w:p w:rsidR="00A93038" w:rsidRPr="000D24E5" w:rsidRDefault="00A93038" w:rsidP="0008585A">
            <w:pPr>
              <w:ind w:left="90" w:right="180"/>
              <w:rPr>
                <w:sz w:val="20"/>
                <w:szCs w:val="20"/>
              </w:rPr>
            </w:pPr>
          </w:p>
          <w:p w:rsidR="00A93038" w:rsidRPr="000D24E5" w:rsidRDefault="00A93038" w:rsidP="0008585A">
            <w:pPr>
              <w:ind w:left="90" w:right="180"/>
              <w:rPr>
                <w:sz w:val="20"/>
                <w:szCs w:val="20"/>
              </w:rPr>
            </w:pPr>
            <w:r w:rsidRPr="000D24E5">
              <w:rPr>
                <w:sz w:val="20"/>
                <w:szCs w:val="20"/>
              </w:rPr>
              <w:t xml:space="preserve">As students </w:t>
            </w:r>
            <w:r w:rsidRPr="000D24E5">
              <w:rPr>
                <w:spacing w:val="-2"/>
                <w:sz w:val="20"/>
                <w:szCs w:val="20"/>
              </w:rPr>
              <w:t>f</w:t>
            </w:r>
            <w:r w:rsidRPr="000D24E5">
              <w:rPr>
                <w:sz w:val="20"/>
                <w:szCs w:val="20"/>
              </w:rPr>
              <w:t>orm each</w:t>
            </w:r>
            <w:r w:rsidRPr="000D24E5">
              <w:rPr>
                <w:spacing w:val="-2"/>
                <w:sz w:val="20"/>
                <w:szCs w:val="20"/>
              </w:rPr>
              <w:t xml:space="preserve"> </w:t>
            </w:r>
            <w:r w:rsidRPr="000D24E5">
              <w:rPr>
                <w:sz w:val="20"/>
                <w:szCs w:val="20"/>
              </w:rPr>
              <w:t>word, the teacher</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 xml:space="preserve">write the words </w:t>
            </w:r>
            <w:r w:rsidRPr="000D24E5">
              <w:rPr>
                <w:spacing w:val="-1"/>
                <w:sz w:val="20"/>
                <w:szCs w:val="20"/>
              </w:rPr>
              <w:t>o</w:t>
            </w:r>
            <w:r w:rsidRPr="000D24E5">
              <w:rPr>
                <w:sz w:val="20"/>
                <w:szCs w:val="20"/>
              </w:rPr>
              <w:t>n ch</w:t>
            </w:r>
            <w:r w:rsidRPr="000D24E5">
              <w:rPr>
                <w:spacing w:val="-1"/>
                <w:sz w:val="20"/>
                <w:szCs w:val="20"/>
              </w:rPr>
              <w:t>a</w:t>
            </w:r>
            <w:r w:rsidRPr="000D24E5">
              <w:rPr>
                <w:sz w:val="20"/>
                <w:szCs w:val="20"/>
              </w:rPr>
              <w:t>rt pap</w:t>
            </w:r>
            <w:r w:rsidRPr="000D24E5">
              <w:rPr>
                <w:spacing w:val="-1"/>
                <w:sz w:val="20"/>
                <w:szCs w:val="20"/>
              </w:rPr>
              <w:t>e</w:t>
            </w:r>
            <w:r w:rsidRPr="000D24E5">
              <w:rPr>
                <w:sz w:val="20"/>
                <w:szCs w:val="20"/>
              </w:rPr>
              <w:t>r.</w:t>
            </w:r>
          </w:p>
          <w:p w:rsidR="00A93038" w:rsidRPr="000D24E5" w:rsidRDefault="00A93038" w:rsidP="0008585A">
            <w:pPr>
              <w:ind w:left="90" w:right="180"/>
              <w:rPr>
                <w:sz w:val="20"/>
                <w:szCs w:val="20"/>
              </w:rPr>
            </w:pPr>
          </w:p>
          <w:p w:rsidR="00A93038" w:rsidRPr="000D24E5" w:rsidRDefault="00A93038" w:rsidP="0008585A">
            <w:pPr>
              <w:pStyle w:val="ListParagraph"/>
              <w:numPr>
                <w:ilvl w:val="0"/>
                <w:numId w:val="17"/>
              </w:numPr>
              <w:ind w:left="450" w:right="180"/>
              <w:rPr>
                <w:sz w:val="20"/>
                <w:szCs w:val="20"/>
              </w:rPr>
            </w:pPr>
            <w:r w:rsidRPr="000D24E5">
              <w:rPr>
                <w:sz w:val="20"/>
                <w:szCs w:val="20"/>
              </w:rPr>
              <w:t>“U</w:t>
            </w:r>
            <w:r w:rsidRPr="000D24E5">
              <w:rPr>
                <w:spacing w:val="1"/>
                <w:sz w:val="20"/>
                <w:szCs w:val="20"/>
              </w:rPr>
              <w:t>s</w:t>
            </w:r>
            <w:r w:rsidRPr="000D24E5">
              <w:rPr>
                <w:sz w:val="20"/>
                <w:szCs w:val="20"/>
              </w:rPr>
              <w:t>e two</w:t>
            </w:r>
            <w:r w:rsidRPr="000D24E5">
              <w:rPr>
                <w:spacing w:val="-1"/>
                <w:sz w:val="20"/>
                <w:szCs w:val="20"/>
              </w:rPr>
              <w:t xml:space="preserve"> </w:t>
            </w:r>
            <w:r w:rsidRPr="000D24E5">
              <w:rPr>
                <w:sz w:val="20"/>
                <w:szCs w:val="20"/>
              </w:rPr>
              <w:t>letters to</w:t>
            </w:r>
            <w:r w:rsidRPr="000D24E5">
              <w:rPr>
                <w:spacing w:val="-1"/>
                <w:sz w:val="20"/>
                <w:szCs w:val="20"/>
              </w:rPr>
              <w:t xml:space="preserve"> </w:t>
            </w:r>
            <w:r w:rsidRPr="000D24E5">
              <w:rPr>
                <w:sz w:val="20"/>
                <w:szCs w:val="20"/>
              </w:rPr>
              <w:t>ma</w:t>
            </w:r>
            <w:r w:rsidRPr="000D24E5">
              <w:rPr>
                <w:spacing w:val="1"/>
                <w:sz w:val="20"/>
                <w:szCs w:val="20"/>
              </w:rPr>
              <w:t>k</w:t>
            </w:r>
            <w:r w:rsidRPr="000D24E5">
              <w:rPr>
                <w:sz w:val="20"/>
                <w:szCs w:val="20"/>
              </w:rPr>
              <w:t>e the</w:t>
            </w:r>
            <w:r w:rsidRPr="000D24E5">
              <w:rPr>
                <w:spacing w:val="-1"/>
                <w:sz w:val="20"/>
                <w:szCs w:val="20"/>
              </w:rPr>
              <w:t xml:space="preserve"> </w:t>
            </w:r>
            <w:r w:rsidRPr="000D24E5">
              <w:rPr>
                <w:sz w:val="20"/>
                <w:szCs w:val="20"/>
              </w:rPr>
              <w:t>word</w:t>
            </w:r>
            <w:r w:rsidRPr="000D24E5">
              <w:rPr>
                <w:spacing w:val="-1"/>
                <w:sz w:val="20"/>
                <w:szCs w:val="20"/>
              </w:rPr>
              <w:t xml:space="preserve"> </w:t>
            </w:r>
            <w:r w:rsidRPr="000D24E5">
              <w:rPr>
                <w:i/>
                <w:iCs/>
                <w:sz w:val="20"/>
                <w:szCs w:val="20"/>
              </w:rPr>
              <w:t>in</w:t>
            </w:r>
            <w:r w:rsidRPr="000D24E5">
              <w:rPr>
                <w:sz w:val="20"/>
                <w:szCs w:val="20"/>
              </w:rPr>
              <w:t>.”</w:t>
            </w:r>
          </w:p>
          <w:p w:rsidR="00A93038" w:rsidRPr="000D24E5" w:rsidRDefault="00A93038" w:rsidP="0008585A">
            <w:pPr>
              <w:pStyle w:val="ListParagraph"/>
              <w:numPr>
                <w:ilvl w:val="0"/>
                <w:numId w:val="18"/>
              </w:numPr>
              <w:ind w:left="450" w:right="180"/>
              <w:rPr>
                <w:sz w:val="20"/>
                <w:szCs w:val="20"/>
              </w:rPr>
            </w:pPr>
            <w:r w:rsidRPr="000D24E5">
              <w:rPr>
                <w:sz w:val="20"/>
                <w:szCs w:val="20"/>
              </w:rPr>
              <w:t>"Cha</w:t>
            </w:r>
            <w:r w:rsidRPr="000D24E5">
              <w:rPr>
                <w:spacing w:val="-1"/>
                <w:sz w:val="20"/>
                <w:szCs w:val="20"/>
              </w:rPr>
              <w:t>n</w:t>
            </w:r>
            <w:r w:rsidRPr="000D24E5">
              <w:rPr>
                <w:sz w:val="20"/>
                <w:szCs w:val="20"/>
              </w:rPr>
              <w:t>ge o</w:t>
            </w:r>
            <w:r w:rsidRPr="000D24E5">
              <w:rPr>
                <w:spacing w:val="-1"/>
                <w:sz w:val="20"/>
                <w:szCs w:val="20"/>
              </w:rPr>
              <w:t>n</w:t>
            </w:r>
            <w:r w:rsidRPr="000D24E5">
              <w:rPr>
                <w:sz w:val="20"/>
                <w:szCs w:val="20"/>
              </w:rPr>
              <w:t>e letter and m</w:t>
            </w:r>
            <w:r w:rsidRPr="000D24E5">
              <w:rPr>
                <w:spacing w:val="-1"/>
                <w:sz w:val="20"/>
                <w:szCs w:val="20"/>
              </w:rPr>
              <w:t>a</w:t>
            </w:r>
            <w:r w:rsidRPr="000D24E5">
              <w:rPr>
                <w:sz w:val="20"/>
                <w:szCs w:val="20"/>
              </w:rPr>
              <w:t>ke the Fre</w:t>
            </w:r>
            <w:r w:rsidRPr="000D24E5">
              <w:rPr>
                <w:spacing w:val="-1"/>
                <w:sz w:val="20"/>
                <w:szCs w:val="20"/>
              </w:rPr>
              <w:t>n</w:t>
            </w:r>
            <w:r w:rsidRPr="000D24E5">
              <w:rPr>
                <w:sz w:val="20"/>
                <w:szCs w:val="20"/>
              </w:rPr>
              <w:t>ch</w:t>
            </w:r>
            <w:r w:rsidRPr="000D24E5">
              <w:rPr>
                <w:spacing w:val="-1"/>
                <w:sz w:val="20"/>
                <w:szCs w:val="20"/>
              </w:rPr>
              <w:t xml:space="preserve"> </w:t>
            </w:r>
            <w:r w:rsidRPr="000D24E5">
              <w:rPr>
                <w:sz w:val="20"/>
                <w:szCs w:val="20"/>
              </w:rPr>
              <w:t xml:space="preserve">word </w:t>
            </w:r>
            <w:r w:rsidRPr="000D24E5">
              <w:rPr>
                <w:i/>
                <w:iCs/>
                <w:sz w:val="20"/>
                <w:szCs w:val="20"/>
              </w:rPr>
              <w:t>un</w:t>
            </w:r>
            <w:r w:rsidRPr="000D24E5">
              <w:rPr>
                <w:sz w:val="20"/>
                <w:szCs w:val="20"/>
              </w:rPr>
              <w:t>.</w:t>
            </w:r>
            <w:r w:rsidRPr="000D24E5">
              <w:rPr>
                <w:spacing w:val="55"/>
                <w:sz w:val="20"/>
                <w:szCs w:val="20"/>
              </w:rPr>
              <w:t xml:space="preserve"> </w:t>
            </w:r>
            <w:r w:rsidRPr="000D24E5">
              <w:rPr>
                <w:sz w:val="20"/>
                <w:szCs w:val="20"/>
              </w:rPr>
              <w:t>Un mea</w:t>
            </w:r>
            <w:r w:rsidRPr="000D24E5">
              <w:rPr>
                <w:spacing w:val="-1"/>
                <w:sz w:val="20"/>
                <w:szCs w:val="20"/>
              </w:rPr>
              <w:t>n</w:t>
            </w:r>
            <w:r w:rsidRPr="000D24E5">
              <w:rPr>
                <w:sz w:val="20"/>
                <w:szCs w:val="20"/>
              </w:rPr>
              <w:t xml:space="preserve">s one in </w:t>
            </w:r>
            <w:r w:rsidRPr="000D24E5">
              <w:rPr>
                <w:spacing w:val="-1"/>
                <w:sz w:val="20"/>
                <w:szCs w:val="20"/>
              </w:rPr>
              <w:t>F</w:t>
            </w:r>
            <w:r w:rsidRPr="000D24E5">
              <w:rPr>
                <w:sz w:val="20"/>
                <w:szCs w:val="20"/>
              </w:rPr>
              <w:t>re</w:t>
            </w:r>
            <w:r w:rsidRPr="000D24E5">
              <w:rPr>
                <w:spacing w:val="-1"/>
                <w:sz w:val="20"/>
                <w:szCs w:val="20"/>
              </w:rPr>
              <w:t>n</w:t>
            </w:r>
            <w:r w:rsidRPr="000D24E5">
              <w:rPr>
                <w:sz w:val="20"/>
                <w:szCs w:val="20"/>
              </w:rPr>
              <w:t>ch.”</w:t>
            </w:r>
          </w:p>
          <w:p w:rsidR="00A93038" w:rsidRPr="000D24E5" w:rsidRDefault="00A93038" w:rsidP="0008585A">
            <w:pPr>
              <w:pStyle w:val="ListParagraph"/>
              <w:numPr>
                <w:ilvl w:val="0"/>
                <w:numId w:val="18"/>
              </w:numPr>
              <w:ind w:left="450" w:right="180"/>
              <w:rPr>
                <w:sz w:val="20"/>
                <w:szCs w:val="20"/>
              </w:rPr>
            </w:pPr>
            <w:r w:rsidRPr="000D24E5">
              <w:rPr>
                <w:sz w:val="20"/>
                <w:szCs w:val="20"/>
              </w:rPr>
              <w:t>“Add o</w:t>
            </w:r>
            <w:r w:rsidRPr="000D24E5">
              <w:rPr>
                <w:spacing w:val="-1"/>
                <w:sz w:val="20"/>
                <w:szCs w:val="20"/>
              </w:rPr>
              <w:t>n</w:t>
            </w:r>
            <w:r w:rsidRPr="000D24E5">
              <w:rPr>
                <w:sz w:val="20"/>
                <w:szCs w:val="20"/>
              </w:rPr>
              <w:t>e letter to make the Spanish w</w:t>
            </w:r>
            <w:r w:rsidRPr="000D24E5">
              <w:rPr>
                <w:spacing w:val="-1"/>
                <w:sz w:val="20"/>
                <w:szCs w:val="20"/>
              </w:rPr>
              <w:t>o</w:t>
            </w:r>
            <w:r w:rsidRPr="000D24E5">
              <w:rPr>
                <w:sz w:val="20"/>
                <w:szCs w:val="20"/>
              </w:rPr>
              <w:t xml:space="preserve">rd </w:t>
            </w:r>
            <w:r w:rsidRPr="000D24E5">
              <w:rPr>
                <w:i/>
                <w:iCs/>
                <w:sz w:val="20"/>
                <w:szCs w:val="20"/>
              </w:rPr>
              <w:t>uno</w:t>
            </w:r>
            <w:r w:rsidRPr="000D24E5">
              <w:rPr>
                <w:sz w:val="20"/>
                <w:szCs w:val="20"/>
              </w:rPr>
              <w:t>. Uno m</w:t>
            </w:r>
            <w:r w:rsidRPr="000D24E5">
              <w:rPr>
                <w:spacing w:val="-1"/>
                <w:sz w:val="20"/>
                <w:szCs w:val="20"/>
              </w:rPr>
              <w:t>e</w:t>
            </w:r>
            <w:r w:rsidRPr="000D24E5">
              <w:rPr>
                <w:sz w:val="20"/>
                <w:szCs w:val="20"/>
              </w:rPr>
              <w:t>a</w:t>
            </w:r>
            <w:r w:rsidRPr="000D24E5">
              <w:rPr>
                <w:spacing w:val="-1"/>
                <w:sz w:val="20"/>
                <w:szCs w:val="20"/>
              </w:rPr>
              <w:t>n</w:t>
            </w:r>
            <w:r w:rsidRPr="000D24E5">
              <w:rPr>
                <w:sz w:val="20"/>
                <w:szCs w:val="20"/>
              </w:rPr>
              <w:t xml:space="preserve">s </w:t>
            </w:r>
            <w:r w:rsidRPr="000D24E5">
              <w:rPr>
                <w:spacing w:val="-1"/>
                <w:sz w:val="20"/>
                <w:szCs w:val="20"/>
              </w:rPr>
              <w:t>o</w:t>
            </w:r>
            <w:r w:rsidRPr="000D24E5">
              <w:rPr>
                <w:sz w:val="20"/>
                <w:szCs w:val="20"/>
              </w:rPr>
              <w:t>ne in Span</w:t>
            </w:r>
            <w:r w:rsidRPr="000D24E5">
              <w:rPr>
                <w:spacing w:val="-1"/>
                <w:sz w:val="20"/>
                <w:szCs w:val="20"/>
              </w:rPr>
              <w:t>i</w:t>
            </w:r>
            <w:r w:rsidRPr="000D24E5">
              <w:rPr>
                <w:sz w:val="20"/>
                <w:szCs w:val="20"/>
              </w:rPr>
              <w:t>s</w:t>
            </w:r>
            <w:r w:rsidRPr="000D24E5">
              <w:rPr>
                <w:spacing w:val="-1"/>
                <w:sz w:val="20"/>
                <w:szCs w:val="20"/>
              </w:rPr>
              <w:t>h</w:t>
            </w:r>
            <w:r w:rsidRPr="000D24E5">
              <w:rPr>
                <w:sz w:val="20"/>
                <w:szCs w:val="20"/>
              </w:rPr>
              <w:t>.</w:t>
            </w:r>
            <w:r w:rsidRPr="000D24E5">
              <w:rPr>
                <w:spacing w:val="56"/>
                <w:sz w:val="20"/>
                <w:szCs w:val="20"/>
              </w:rPr>
              <w:t xml:space="preserve"> </w:t>
            </w:r>
            <w:r w:rsidRPr="000D24E5">
              <w:rPr>
                <w:i/>
                <w:iCs/>
                <w:sz w:val="20"/>
                <w:szCs w:val="20"/>
              </w:rPr>
              <w:t xml:space="preserve">Uno </w:t>
            </w:r>
            <w:r w:rsidRPr="000D24E5">
              <w:rPr>
                <w:sz w:val="20"/>
                <w:szCs w:val="20"/>
              </w:rPr>
              <w:t>is also</w:t>
            </w:r>
            <w:r w:rsidRPr="000D24E5">
              <w:rPr>
                <w:spacing w:val="-1"/>
                <w:sz w:val="20"/>
                <w:szCs w:val="20"/>
              </w:rPr>
              <w:t xml:space="preserve"> </w:t>
            </w:r>
            <w:r w:rsidRPr="000D24E5">
              <w:rPr>
                <w:sz w:val="20"/>
                <w:szCs w:val="20"/>
              </w:rPr>
              <w:t>the name of a c</w:t>
            </w:r>
            <w:r w:rsidRPr="000D24E5">
              <w:rPr>
                <w:spacing w:val="-1"/>
                <w:sz w:val="20"/>
                <w:szCs w:val="20"/>
              </w:rPr>
              <w:t>a</w:t>
            </w:r>
            <w:r w:rsidRPr="000D24E5">
              <w:rPr>
                <w:sz w:val="20"/>
                <w:szCs w:val="20"/>
              </w:rPr>
              <w:t>rd game.”</w:t>
            </w:r>
          </w:p>
          <w:p w:rsidR="00A93038" w:rsidRPr="000D24E5" w:rsidRDefault="00A93038" w:rsidP="0008585A">
            <w:pPr>
              <w:pStyle w:val="ListParagraph"/>
              <w:numPr>
                <w:ilvl w:val="0"/>
                <w:numId w:val="18"/>
              </w:numPr>
              <w:ind w:left="450" w:right="180"/>
              <w:rPr>
                <w:sz w:val="20"/>
                <w:szCs w:val="20"/>
              </w:rPr>
            </w:pPr>
            <w:r w:rsidRPr="000D24E5">
              <w:rPr>
                <w:sz w:val="20"/>
                <w:szCs w:val="20"/>
              </w:rPr>
              <w:t>“U</w:t>
            </w:r>
            <w:r w:rsidRPr="000D24E5">
              <w:rPr>
                <w:spacing w:val="1"/>
                <w:sz w:val="20"/>
                <w:szCs w:val="20"/>
              </w:rPr>
              <w:t>s</w:t>
            </w:r>
            <w:r w:rsidRPr="000D24E5">
              <w:rPr>
                <w:sz w:val="20"/>
                <w:szCs w:val="20"/>
              </w:rPr>
              <w:t>ing two letters from</w:t>
            </w:r>
            <w:r w:rsidRPr="000D24E5">
              <w:rPr>
                <w:spacing w:val="-1"/>
                <w:sz w:val="20"/>
                <w:szCs w:val="20"/>
              </w:rPr>
              <w:t xml:space="preserve"> </w:t>
            </w:r>
            <w:r w:rsidRPr="000D24E5">
              <w:rPr>
                <w:i/>
                <w:iCs/>
                <w:sz w:val="20"/>
                <w:szCs w:val="20"/>
              </w:rPr>
              <w:t>uno</w:t>
            </w:r>
            <w:r w:rsidRPr="000D24E5">
              <w:rPr>
                <w:i/>
                <w:iCs/>
                <w:spacing w:val="-1"/>
                <w:sz w:val="20"/>
                <w:szCs w:val="20"/>
              </w:rPr>
              <w:t xml:space="preserve"> </w:t>
            </w:r>
            <w:r w:rsidRPr="000D24E5">
              <w:rPr>
                <w:sz w:val="20"/>
                <w:szCs w:val="20"/>
              </w:rPr>
              <w:t>and a n</w:t>
            </w:r>
            <w:r w:rsidRPr="000D24E5">
              <w:rPr>
                <w:spacing w:val="-1"/>
                <w:sz w:val="20"/>
                <w:szCs w:val="20"/>
              </w:rPr>
              <w:t>e</w:t>
            </w:r>
            <w:r w:rsidRPr="000D24E5">
              <w:rPr>
                <w:sz w:val="20"/>
                <w:szCs w:val="20"/>
              </w:rPr>
              <w:t>w vowel, make the</w:t>
            </w:r>
            <w:r w:rsidRPr="000D24E5">
              <w:rPr>
                <w:spacing w:val="-2"/>
                <w:sz w:val="20"/>
                <w:szCs w:val="20"/>
              </w:rPr>
              <w:t xml:space="preserve"> </w:t>
            </w:r>
            <w:r w:rsidRPr="000D24E5">
              <w:rPr>
                <w:sz w:val="20"/>
                <w:szCs w:val="20"/>
              </w:rPr>
              <w:t>w</w:t>
            </w:r>
            <w:r w:rsidRPr="000D24E5">
              <w:rPr>
                <w:spacing w:val="-1"/>
                <w:sz w:val="20"/>
                <w:szCs w:val="20"/>
              </w:rPr>
              <w:t>o</w:t>
            </w:r>
            <w:r w:rsidRPr="000D24E5">
              <w:rPr>
                <w:sz w:val="20"/>
                <w:szCs w:val="20"/>
              </w:rPr>
              <w:t xml:space="preserve">rd </w:t>
            </w:r>
            <w:r w:rsidRPr="000D24E5">
              <w:rPr>
                <w:i/>
                <w:iCs/>
                <w:sz w:val="20"/>
                <w:szCs w:val="20"/>
              </w:rPr>
              <w:t xml:space="preserve">one </w:t>
            </w:r>
            <w:r w:rsidRPr="000D24E5">
              <w:rPr>
                <w:sz w:val="20"/>
                <w:szCs w:val="20"/>
              </w:rPr>
              <w:t>in Engl</w:t>
            </w:r>
            <w:r w:rsidRPr="000D24E5">
              <w:rPr>
                <w:spacing w:val="-1"/>
                <w:sz w:val="20"/>
                <w:szCs w:val="20"/>
              </w:rPr>
              <w:t>i</w:t>
            </w:r>
            <w:r w:rsidRPr="000D24E5">
              <w:rPr>
                <w:spacing w:val="1"/>
                <w:sz w:val="20"/>
                <w:szCs w:val="20"/>
              </w:rPr>
              <w:t>s</w:t>
            </w:r>
            <w:r w:rsidRPr="000D24E5">
              <w:rPr>
                <w:sz w:val="20"/>
                <w:szCs w:val="20"/>
              </w:rPr>
              <w:t>h.”</w:t>
            </w:r>
          </w:p>
          <w:p w:rsidR="00A93038" w:rsidRPr="000D24E5" w:rsidRDefault="00A93038" w:rsidP="0008585A">
            <w:pPr>
              <w:pStyle w:val="ListParagraph"/>
              <w:numPr>
                <w:ilvl w:val="0"/>
                <w:numId w:val="18"/>
              </w:numPr>
              <w:ind w:left="450" w:right="180"/>
              <w:rPr>
                <w:sz w:val="20"/>
                <w:szCs w:val="20"/>
              </w:rPr>
            </w:pPr>
            <w:r w:rsidRPr="000D24E5">
              <w:rPr>
                <w:sz w:val="20"/>
                <w:szCs w:val="20"/>
              </w:rPr>
              <w:t>“Yest</w:t>
            </w:r>
            <w:r w:rsidRPr="000D24E5">
              <w:rPr>
                <w:spacing w:val="-1"/>
                <w:sz w:val="20"/>
                <w:szCs w:val="20"/>
              </w:rPr>
              <w:t>e</w:t>
            </w:r>
            <w:r w:rsidRPr="000D24E5">
              <w:rPr>
                <w:sz w:val="20"/>
                <w:szCs w:val="20"/>
              </w:rPr>
              <w:t>rday you talk</w:t>
            </w:r>
            <w:r w:rsidRPr="000D24E5">
              <w:rPr>
                <w:spacing w:val="-1"/>
                <w:sz w:val="20"/>
                <w:szCs w:val="20"/>
              </w:rPr>
              <w:t>e</w:t>
            </w:r>
            <w:r w:rsidRPr="000D24E5">
              <w:rPr>
                <w:sz w:val="20"/>
                <w:szCs w:val="20"/>
              </w:rPr>
              <w:t>d ab</w:t>
            </w:r>
            <w:r w:rsidRPr="000D24E5">
              <w:rPr>
                <w:spacing w:val="-1"/>
                <w:sz w:val="20"/>
                <w:szCs w:val="20"/>
              </w:rPr>
              <w:t>o</w:t>
            </w:r>
            <w:r w:rsidRPr="000D24E5">
              <w:rPr>
                <w:sz w:val="20"/>
                <w:szCs w:val="20"/>
              </w:rPr>
              <w:t>ut unity.</w:t>
            </w:r>
            <w:r w:rsidRPr="000D24E5">
              <w:rPr>
                <w:spacing w:val="55"/>
                <w:sz w:val="20"/>
                <w:szCs w:val="20"/>
              </w:rPr>
              <w:t xml:space="preserve"> </w:t>
            </w:r>
            <w:r w:rsidRPr="000D24E5">
              <w:rPr>
                <w:sz w:val="20"/>
                <w:szCs w:val="20"/>
              </w:rPr>
              <w:t>How do the wo</w:t>
            </w:r>
            <w:r w:rsidRPr="000D24E5">
              <w:rPr>
                <w:spacing w:val="-1"/>
                <w:sz w:val="20"/>
                <w:szCs w:val="20"/>
              </w:rPr>
              <w:t>r</w:t>
            </w:r>
            <w:r w:rsidRPr="000D24E5">
              <w:rPr>
                <w:sz w:val="20"/>
                <w:szCs w:val="20"/>
              </w:rPr>
              <w:t xml:space="preserve">ds </w:t>
            </w:r>
            <w:r w:rsidRPr="000D24E5">
              <w:rPr>
                <w:i/>
                <w:iCs/>
                <w:spacing w:val="-1"/>
                <w:sz w:val="20"/>
                <w:szCs w:val="20"/>
              </w:rPr>
              <w:t>u</w:t>
            </w:r>
            <w:r w:rsidRPr="000D24E5">
              <w:rPr>
                <w:i/>
                <w:iCs/>
                <w:sz w:val="20"/>
                <w:szCs w:val="20"/>
              </w:rPr>
              <w:t>n</w:t>
            </w:r>
            <w:r w:rsidRPr="000D24E5">
              <w:rPr>
                <w:sz w:val="20"/>
                <w:szCs w:val="20"/>
              </w:rPr>
              <w:t>,</w:t>
            </w:r>
            <w:r w:rsidRPr="000D24E5">
              <w:rPr>
                <w:spacing w:val="-1"/>
                <w:sz w:val="20"/>
                <w:szCs w:val="20"/>
              </w:rPr>
              <w:t xml:space="preserve"> </w:t>
            </w:r>
            <w:r w:rsidRPr="000D24E5">
              <w:rPr>
                <w:i/>
                <w:iCs/>
                <w:sz w:val="20"/>
                <w:szCs w:val="20"/>
              </w:rPr>
              <w:t>u</w:t>
            </w:r>
            <w:r w:rsidRPr="000D24E5">
              <w:rPr>
                <w:i/>
                <w:iCs/>
                <w:spacing w:val="-1"/>
                <w:sz w:val="20"/>
                <w:szCs w:val="20"/>
              </w:rPr>
              <w:t>n</w:t>
            </w:r>
            <w:r w:rsidRPr="000D24E5">
              <w:rPr>
                <w:i/>
                <w:iCs/>
                <w:sz w:val="20"/>
                <w:szCs w:val="20"/>
              </w:rPr>
              <w:t xml:space="preserve">o </w:t>
            </w:r>
            <w:r w:rsidRPr="000D24E5">
              <w:rPr>
                <w:sz w:val="20"/>
                <w:szCs w:val="20"/>
              </w:rPr>
              <w:t xml:space="preserve">and </w:t>
            </w:r>
            <w:r w:rsidRPr="000D24E5">
              <w:rPr>
                <w:i/>
                <w:iCs/>
                <w:sz w:val="20"/>
                <w:szCs w:val="20"/>
              </w:rPr>
              <w:t>o</w:t>
            </w:r>
            <w:r w:rsidRPr="000D24E5">
              <w:rPr>
                <w:i/>
                <w:iCs/>
                <w:spacing w:val="-1"/>
                <w:sz w:val="20"/>
                <w:szCs w:val="20"/>
              </w:rPr>
              <w:t>n</w:t>
            </w:r>
            <w:r w:rsidRPr="000D24E5">
              <w:rPr>
                <w:i/>
                <w:iCs/>
                <w:sz w:val="20"/>
                <w:szCs w:val="20"/>
              </w:rPr>
              <w:t xml:space="preserve">e </w:t>
            </w:r>
            <w:r w:rsidRPr="000D24E5">
              <w:rPr>
                <w:sz w:val="20"/>
                <w:szCs w:val="20"/>
              </w:rPr>
              <w:t>relate</w:t>
            </w:r>
            <w:r w:rsidRPr="000D24E5">
              <w:rPr>
                <w:spacing w:val="-1"/>
                <w:sz w:val="20"/>
                <w:szCs w:val="20"/>
              </w:rPr>
              <w:t xml:space="preserve"> </w:t>
            </w:r>
            <w:r w:rsidRPr="000D24E5">
              <w:rPr>
                <w:sz w:val="20"/>
                <w:szCs w:val="20"/>
              </w:rPr>
              <w:t xml:space="preserve">to unity?  </w:t>
            </w:r>
            <w:r w:rsidRPr="000D24E5">
              <w:rPr>
                <w:spacing w:val="1"/>
                <w:sz w:val="20"/>
                <w:szCs w:val="20"/>
              </w:rPr>
              <w:t>(</w:t>
            </w:r>
            <w:r w:rsidRPr="000D24E5">
              <w:rPr>
                <w:i/>
                <w:iCs/>
                <w:sz w:val="20"/>
                <w:szCs w:val="20"/>
              </w:rPr>
              <w:t>Uni</w:t>
            </w:r>
            <w:r w:rsidRPr="000D24E5">
              <w:rPr>
                <w:i/>
                <w:iCs/>
                <w:spacing w:val="-2"/>
                <w:sz w:val="20"/>
                <w:szCs w:val="20"/>
              </w:rPr>
              <w:t>t</w:t>
            </w:r>
            <w:r w:rsidRPr="000D24E5">
              <w:rPr>
                <w:i/>
                <w:iCs/>
                <w:sz w:val="20"/>
                <w:szCs w:val="20"/>
              </w:rPr>
              <w:t xml:space="preserve">y </w:t>
            </w:r>
            <w:r w:rsidRPr="000D24E5">
              <w:rPr>
                <w:i/>
                <w:iCs/>
                <w:spacing w:val="-1"/>
                <w:sz w:val="20"/>
                <w:szCs w:val="20"/>
              </w:rPr>
              <w:t>m</w:t>
            </w:r>
            <w:r w:rsidRPr="000D24E5">
              <w:rPr>
                <w:i/>
                <w:iCs/>
                <w:sz w:val="20"/>
                <w:szCs w:val="20"/>
              </w:rPr>
              <w:t>eans co</w:t>
            </w:r>
            <w:r w:rsidRPr="000D24E5">
              <w:rPr>
                <w:i/>
                <w:iCs/>
                <w:spacing w:val="-1"/>
                <w:sz w:val="20"/>
                <w:szCs w:val="20"/>
              </w:rPr>
              <w:t>m</w:t>
            </w:r>
            <w:r w:rsidRPr="000D24E5">
              <w:rPr>
                <w:i/>
                <w:iCs/>
                <w:sz w:val="20"/>
                <w:szCs w:val="20"/>
              </w:rPr>
              <w:t>e</w:t>
            </w:r>
            <w:r w:rsidRPr="000D24E5">
              <w:rPr>
                <w:i/>
                <w:iCs/>
                <w:spacing w:val="-1"/>
                <w:sz w:val="20"/>
                <w:szCs w:val="20"/>
              </w:rPr>
              <w:t xml:space="preserve"> </w:t>
            </w:r>
            <w:r w:rsidRPr="000D24E5">
              <w:rPr>
                <w:i/>
                <w:iCs/>
                <w:sz w:val="20"/>
                <w:szCs w:val="20"/>
              </w:rPr>
              <w:t xml:space="preserve">together </w:t>
            </w:r>
            <w:r w:rsidRPr="000D24E5">
              <w:rPr>
                <w:i/>
                <w:iCs/>
                <w:spacing w:val="-1"/>
                <w:sz w:val="20"/>
                <w:szCs w:val="20"/>
              </w:rPr>
              <w:t>a</w:t>
            </w:r>
            <w:r w:rsidRPr="000D24E5">
              <w:rPr>
                <w:i/>
                <w:iCs/>
                <w:sz w:val="20"/>
                <w:szCs w:val="20"/>
              </w:rPr>
              <w:t xml:space="preserve">s </w:t>
            </w:r>
            <w:r w:rsidRPr="000D24E5">
              <w:rPr>
                <w:i/>
                <w:iCs/>
                <w:spacing w:val="-1"/>
                <w:sz w:val="20"/>
                <w:szCs w:val="20"/>
              </w:rPr>
              <w:t>o</w:t>
            </w:r>
            <w:r w:rsidRPr="000D24E5">
              <w:rPr>
                <w:i/>
                <w:iCs/>
                <w:sz w:val="20"/>
                <w:szCs w:val="20"/>
              </w:rPr>
              <w:t>n</w:t>
            </w:r>
            <w:r w:rsidRPr="000D24E5">
              <w:rPr>
                <w:i/>
                <w:iCs/>
                <w:spacing w:val="2"/>
                <w:sz w:val="20"/>
                <w:szCs w:val="20"/>
              </w:rPr>
              <w:t>e</w:t>
            </w:r>
            <w:r w:rsidRPr="000D24E5">
              <w:rPr>
                <w:sz w:val="20"/>
                <w:szCs w:val="20"/>
              </w:rPr>
              <w:t>.)</w:t>
            </w:r>
          </w:p>
          <w:p w:rsidR="00A93038" w:rsidRPr="000D24E5" w:rsidRDefault="00A93038" w:rsidP="0008585A">
            <w:pPr>
              <w:pStyle w:val="ListParagraph"/>
              <w:numPr>
                <w:ilvl w:val="0"/>
                <w:numId w:val="18"/>
              </w:numPr>
              <w:ind w:left="450" w:right="180"/>
              <w:rPr>
                <w:sz w:val="20"/>
                <w:szCs w:val="20"/>
              </w:rPr>
            </w:pPr>
            <w:r w:rsidRPr="000D24E5">
              <w:rPr>
                <w:sz w:val="20"/>
                <w:szCs w:val="20"/>
              </w:rPr>
              <w:t>“U</w:t>
            </w:r>
            <w:r w:rsidRPr="000D24E5">
              <w:rPr>
                <w:spacing w:val="1"/>
                <w:sz w:val="20"/>
                <w:szCs w:val="20"/>
              </w:rPr>
              <w:t>s</w:t>
            </w:r>
            <w:r w:rsidRPr="000D24E5">
              <w:rPr>
                <w:sz w:val="20"/>
                <w:szCs w:val="20"/>
              </w:rPr>
              <w:t>e four</w:t>
            </w:r>
            <w:r w:rsidRPr="000D24E5">
              <w:rPr>
                <w:spacing w:val="-1"/>
                <w:sz w:val="20"/>
                <w:szCs w:val="20"/>
              </w:rPr>
              <w:t xml:space="preserve"> </w:t>
            </w:r>
            <w:r w:rsidRPr="000D24E5">
              <w:rPr>
                <w:sz w:val="20"/>
                <w:szCs w:val="20"/>
              </w:rPr>
              <w:t>letters to ma</w:t>
            </w:r>
            <w:r w:rsidRPr="000D24E5">
              <w:rPr>
                <w:spacing w:val="1"/>
                <w:sz w:val="20"/>
                <w:szCs w:val="20"/>
              </w:rPr>
              <w:t>k</w:t>
            </w:r>
            <w:r w:rsidRPr="000D24E5">
              <w:rPr>
                <w:sz w:val="20"/>
                <w:szCs w:val="20"/>
              </w:rPr>
              <w:t xml:space="preserve">e </w:t>
            </w:r>
            <w:r w:rsidRPr="000D24E5">
              <w:rPr>
                <w:spacing w:val="-2"/>
                <w:sz w:val="20"/>
                <w:szCs w:val="20"/>
              </w:rPr>
              <w:t>t</w:t>
            </w:r>
            <w:r w:rsidRPr="000D24E5">
              <w:rPr>
                <w:sz w:val="20"/>
                <w:szCs w:val="20"/>
              </w:rPr>
              <w:t>he</w:t>
            </w:r>
            <w:r w:rsidRPr="000D24E5">
              <w:rPr>
                <w:spacing w:val="-1"/>
                <w:sz w:val="20"/>
                <w:szCs w:val="20"/>
              </w:rPr>
              <w:t xml:space="preserve"> </w:t>
            </w:r>
            <w:r w:rsidRPr="000D24E5">
              <w:rPr>
                <w:sz w:val="20"/>
                <w:szCs w:val="20"/>
              </w:rPr>
              <w:t xml:space="preserve">word </w:t>
            </w:r>
            <w:r w:rsidRPr="000D24E5">
              <w:rPr>
                <w:i/>
                <w:iCs/>
                <w:sz w:val="20"/>
                <w:szCs w:val="20"/>
              </w:rPr>
              <w:t>unit</w:t>
            </w:r>
            <w:r w:rsidRPr="000D24E5">
              <w:rPr>
                <w:sz w:val="20"/>
                <w:szCs w:val="20"/>
              </w:rPr>
              <w:t>.</w:t>
            </w:r>
            <w:r w:rsidRPr="000D24E5">
              <w:rPr>
                <w:spacing w:val="55"/>
                <w:sz w:val="20"/>
                <w:szCs w:val="20"/>
              </w:rPr>
              <w:t xml:space="preserve"> </w:t>
            </w:r>
            <w:r w:rsidRPr="000D24E5">
              <w:rPr>
                <w:sz w:val="20"/>
                <w:szCs w:val="20"/>
              </w:rPr>
              <w:t>Unit mea</w:t>
            </w:r>
            <w:r w:rsidRPr="000D24E5">
              <w:rPr>
                <w:spacing w:val="-1"/>
                <w:sz w:val="20"/>
                <w:szCs w:val="20"/>
              </w:rPr>
              <w:t>n</w:t>
            </w:r>
            <w:r w:rsidRPr="000D24E5">
              <w:rPr>
                <w:sz w:val="20"/>
                <w:szCs w:val="20"/>
              </w:rPr>
              <w:t>s one in</w:t>
            </w:r>
            <w:r w:rsidRPr="000D24E5">
              <w:rPr>
                <w:spacing w:val="-1"/>
                <w:sz w:val="20"/>
                <w:szCs w:val="20"/>
              </w:rPr>
              <w:t xml:space="preserve"> </w:t>
            </w:r>
            <w:r w:rsidRPr="000D24E5">
              <w:rPr>
                <w:sz w:val="20"/>
                <w:szCs w:val="20"/>
              </w:rPr>
              <w:t>math.”</w:t>
            </w:r>
          </w:p>
          <w:p w:rsidR="00A93038" w:rsidRPr="000D24E5" w:rsidRDefault="00A93038" w:rsidP="0008585A">
            <w:pPr>
              <w:pStyle w:val="ListParagraph"/>
              <w:numPr>
                <w:ilvl w:val="0"/>
                <w:numId w:val="18"/>
              </w:numPr>
              <w:ind w:left="450" w:right="180"/>
              <w:rPr>
                <w:sz w:val="20"/>
                <w:szCs w:val="20"/>
              </w:rPr>
            </w:pPr>
            <w:r w:rsidRPr="000D24E5">
              <w:rPr>
                <w:sz w:val="20"/>
                <w:szCs w:val="20"/>
              </w:rPr>
              <w:t>“C</w:t>
            </w:r>
            <w:r w:rsidRPr="000D24E5">
              <w:rPr>
                <w:spacing w:val="-1"/>
                <w:sz w:val="20"/>
                <w:szCs w:val="20"/>
              </w:rPr>
              <w:t>a</w:t>
            </w:r>
            <w:r w:rsidRPr="000D24E5">
              <w:rPr>
                <w:sz w:val="20"/>
                <w:szCs w:val="20"/>
              </w:rPr>
              <w:t>n you add</w:t>
            </w:r>
            <w:r w:rsidRPr="000D24E5">
              <w:rPr>
                <w:spacing w:val="-2"/>
                <w:sz w:val="20"/>
                <w:szCs w:val="20"/>
              </w:rPr>
              <w:t xml:space="preserve"> </w:t>
            </w:r>
            <w:r w:rsidRPr="000D24E5">
              <w:rPr>
                <w:sz w:val="20"/>
                <w:szCs w:val="20"/>
              </w:rPr>
              <w:t>one letter to the w</w:t>
            </w:r>
            <w:r w:rsidRPr="000D24E5">
              <w:rPr>
                <w:spacing w:val="-1"/>
                <w:sz w:val="20"/>
                <w:szCs w:val="20"/>
              </w:rPr>
              <w:t>o</w:t>
            </w:r>
            <w:r w:rsidRPr="000D24E5">
              <w:rPr>
                <w:sz w:val="20"/>
                <w:szCs w:val="20"/>
              </w:rPr>
              <w:t>rd unit to make the</w:t>
            </w:r>
            <w:r w:rsidRPr="000D24E5">
              <w:rPr>
                <w:spacing w:val="-2"/>
                <w:sz w:val="20"/>
                <w:szCs w:val="20"/>
              </w:rPr>
              <w:t xml:space="preserve"> </w:t>
            </w:r>
            <w:r w:rsidRPr="000D24E5">
              <w:rPr>
                <w:sz w:val="20"/>
                <w:szCs w:val="20"/>
              </w:rPr>
              <w:t>w</w:t>
            </w:r>
            <w:r w:rsidRPr="000D24E5">
              <w:rPr>
                <w:spacing w:val="-1"/>
                <w:sz w:val="20"/>
                <w:szCs w:val="20"/>
              </w:rPr>
              <w:t>o</w:t>
            </w:r>
            <w:r w:rsidRPr="000D24E5">
              <w:rPr>
                <w:sz w:val="20"/>
                <w:szCs w:val="20"/>
              </w:rPr>
              <w:t xml:space="preserve">rd </w:t>
            </w:r>
            <w:r w:rsidRPr="000D24E5">
              <w:rPr>
                <w:i/>
                <w:iCs/>
                <w:sz w:val="20"/>
                <w:szCs w:val="20"/>
              </w:rPr>
              <w:t>unit</w:t>
            </w:r>
            <w:r w:rsidRPr="000D24E5">
              <w:rPr>
                <w:i/>
                <w:iCs/>
                <w:spacing w:val="1"/>
                <w:sz w:val="20"/>
                <w:szCs w:val="20"/>
              </w:rPr>
              <w:t>e</w:t>
            </w:r>
            <w:r w:rsidRPr="000D24E5">
              <w:rPr>
                <w:sz w:val="20"/>
                <w:szCs w:val="20"/>
              </w:rPr>
              <w:t>?”</w:t>
            </w:r>
          </w:p>
          <w:p w:rsidR="00A93038" w:rsidRPr="000D24E5" w:rsidRDefault="00A93038" w:rsidP="0008585A">
            <w:pPr>
              <w:pStyle w:val="ListParagraph"/>
              <w:numPr>
                <w:ilvl w:val="0"/>
                <w:numId w:val="18"/>
              </w:numPr>
              <w:ind w:left="450" w:right="180"/>
              <w:rPr>
                <w:sz w:val="20"/>
                <w:szCs w:val="20"/>
              </w:rPr>
            </w:pPr>
            <w:r w:rsidRPr="000D24E5">
              <w:rPr>
                <w:sz w:val="20"/>
                <w:szCs w:val="20"/>
              </w:rPr>
              <w:t>“What do</w:t>
            </w:r>
            <w:r w:rsidRPr="000D24E5">
              <w:rPr>
                <w:spacing w:val="-1"/>
                <w:sz w:val="20"/>
                <w:szCs w:val="20"/>
              </w:rPr>
              <w:t>e</w:t>
            </w:r>
            <w:r w:rsidRPr="000D24E5">
              <w:rPr>
                <w:sz w:val="20"/>
                <w:szCs w:val="20"/>
              </w:rPr>
              <w:t xml:space="preserve">s </w:t>
            </w:r>
            <w:r w:rsidRPr="000D24E5">
              <w:rPr>
                <w:i/>
                <w:iCs/>
                <w:spacing w:val="-1"/>
                <w:sz w:val="20"/>
                <w:szCs w:val="20"/>
              </w:rPr>
              <w:t>u</w:t>
            </w:r>
            <w:r w:rsidRPr="000D24E5">
              <w:rPr>
                <w:i/>
                <w:iCs/>
                <w:sz w:val="20"/>
                <w:szCs w:val="20"/>
              </w:rPr>
              <w:t>n</w:t>
            </w:r>
            <w:r w:rsidRPr="000D24E5">
              <w:rPr>
                <w:i/>
                <w:iCs/>
                <w:spacing w:val="-1"/>
                <w:sz w:val="20"/>
                <w:szCs w:val="20"/>
              </w:rPr>
              <w:t>it</w:t>
            </w:r>
            <w:r w:rsidRPr="000D24E5">
              <w:rPr>
                <w:i/>
                <w:iCs/>
                <w:sz w:val="20"/>
                <w:szCs w:val="20"/>
              </w:rPr>
              <w:t xml:space="preserve">e </w:t>
            </w:r>
            <w:r w:rsidRPr="000D24E5">
              <w:rPr>
                <w:sz w:val="20"/>
                <w:szCs w:val="20"/>
              </w:rPr>
              <w:t>mean</w:t>
            </w:r>
            <w:r w:rsidRPr="000D24E5">
              <w:rPr>
                <w:spacing w:val="-1"/>
                <w:sz w:val="20"/>
                <w:szCs w:val="20"/>
              </w:rPr>
              <w:t>?</w:t>
            </w:r>
            <w:r w:rsidRPr="000D24E5">
              <w:rPr>
                <w:sz w:val="20"/>
                <w:szCs w:val="20"/>
              </w:rPr>
              <w:t>” (</w:t>
            </w:r>
            <w:r w:rsidRPr="000D24E5">
              <w:rPr>
                <w:i/>
                <w:iCs/>
                <w:sz w:val="20"/>
                <w:szCs w:val="20"/>
              </w:rPr>
              <w:t>Co</w:t>
            </w:r>
            <w:r w:rsidRPr="000D24E5">
              <w:rPr>
                <w:i/>
                <w:iCs/>
                <w:spacing w:val="-1"/>
                <w:sz w:val="20"/>
                <w:szCs w:val="20"/>
              </w:rPr>
              <w:t>m</w:t>
            </w:r>
            <w:r w:rsidRPr="000D24E5">
              <w:rPr>
                <w:i/>
                <w:iCs/>
                <w:sz w:val="20"/>
                <w:szCs w:val="20"/>
              </w:rPr>
              <w:t>e toget</w:t>
            </w:r>
            <w:r w:rsidRPr="000D24E5">
              <w:rPr>
                <w:i/>
                <w:iCs/>
                <w:spacing w:val="-1"/>
                <w:sz w:val="20"/>
                <w:szCs w:val="20"/>
              </w:rPr>
              <w:t>h</w:t>
            </w:r>
            <w:r w:rsidRPr="000D24E5">
              <w:rPr>
                <w:i/>
                <w:iCs/>
                <w:sz w:val="20"/>
                <w:szCs w:val="20"/>
              </w:rPr>
              <w:t>er as one</w:t>
            </w:r>
            <w:r w:rsidRPr="000D24E5">
              <w:rPr>
                <w:sz w:val="20"/>
                <w:szCs w:val="20"/>
              </w:rPr>
              <w:t>)</w:t>
            </w:r>
          </w:p>
          <w:p w:rsidR="00A93038" w:rsidRPr="000D24E5" w:rsidRDefault="00A93038" w:rsidP="0008585A">
            <w:pPr>
              <w:pStyle w:val="ListParagraph"/>
              <w:numPr>
                <w:ilvl w:val="0"/>
                <w:numId w:val="18"/>
              </w:numPr>
              <w:ind w:left="450" w:right="180"/>
              <w:rPr>
                <w:sz w:val="20"/>
                <w:szCs w:val="20"/>
              </w:rPr>
            </w:pPr>
            <w:r w:rsidRPr="000D24E5">
              <w:rPr>
                <w:sz w:val="20"/>
                <w:szCs w:val="20"/>
              </w:rPr>
              <w:t>“C</w:t>
            </w:r>
            <w:r w:rsidRPr="000D24E5">
              <w:rPr>
                <w:spacing w:val="-1"/>
                <w:sz w:val="20"/>
                <w:szCs w:val="20"/>
              </w:rPr>
              <w:t>h</w:t>
            </w:r>
            <w:r w:rsidRPr="000D24E5">
              <w:rPr>
                <w:sz w:val="20"/>
                <w:szCs w:val="20"/>
              </w:rPr>
              <w:t>an</w:t>
            </w:r>
            <w:r w:rsidRPr="000D24E5">
              <w:rPr>
                <w:spacing w:val="-1"/>
                <w:sz w:val="20"/>
                <w:szCs w:val="20"/>
              </w:rPr>
              <w:t>g</w:t>
            </w:r>
            <w:r w:rsidRPr="000D24E5">
              <w:rPr>
                <w:sz w:val="20"/>
                <w:szCs w:val="20"/>
              </w:rPr>
              <w:t>e one</w:t>
            </w:r>
            <w:r w:rsidRPr="000D24E5">
              <w:rPr>
                <w:spacing w:val="-2"/>
                <w:sz w:val="20"/>
                <w:szCs w:val="20"/>
              </w:rPr>
              <w:t xml:space="preserve"> </w:t>
            </w:r>
            <w:r w:rsidRPr="000D24E5">
              <w:rPr>
                <w:sz w:val="20"/>
                <w:szCs w:val="20"/>
              </w:rPr>
              <w:t>letter and m</w:t>
            </w:r>
            <w:r w:rsidRPr="000D24E5">
              <w:rPr>
                <w:spacing w:val="-1"/>
                <w:sz w:val="20"/>
                <w:szCs w:val="20"/>
              </w:rPr>
              <w:t>a</w:t>
            </w:r>
            <w:r w:rsidRPr="000D24E5">
              <w:rPr>
                <w:sz w:val="20"/>
                <w:szCs w:val="20"/>
              </w:rPr>
              <w:t>ke the n</w:t>
            </w:r>
            <w:r w:rsidRPr="000D24E5">
              <w:rPr>
                <w:spacing w:val="-1"/>
                <w:sz w:val="20"/>
                <w:szCs w:val="20"/>
              </w:rPr>
              <w:t>e</w:t>
            </w:r>
            <w:r w:rsidRPr="000D24E5">
              <w:rPr>
                <w:sz w:val="20"/>
                <w:szCs w:val="20"/>
              </w:rPr>
              <w:t xml:space="preserve">w word </w:t>
            </w:r>
            <w:r w:rsidRPr="000D24E5">
              <w:rPr>
                <w:i/>
                <w:iCs/>
                <w:sz w:val="20"/>
                <w:szCs w:val="20"/>
              </w:rPr>
              <w:t>unit</w:t>
            </w:r>
            <w:r w:rsidRPr="000D24E5">
              <w:rPr>
                <w:i/>
                <w:iCs/>
                <w:spacing w:val="1"/>
                <w:sz w:val="20"/>
                <w:szCs w:val="20"/>
              </w:rPr>
              <w:t>y</w:t>
            </w:r>
            <w:r w:rsidRPr="000D24E5">
              <w:rPr>
                <w:sz w:val="20"/>
                <w:szCs w:val="20"/>
              </w:rPr>
              <w:t xml:space="preserve">. Unity </w:t>
            </w:r>
            <w:r w:rsidRPr="000D24E5">
              <w:rPr>
                <w:spacing w:val="-1"/>
                <w:sz w:val="20"/>
                <w:szCs w:val="20"/>
              </w:rPr>
              <w:t>m</w:t>
            </w:r>
            <w:r w:rsidRPr="000D24E5">
              <w:rPr>
                <w:sz w:val="20"/>
                <w:szCs w:val="20"/>
              </w:rPr>
              <w:t>ea</w:t>
            </w:r>
            <w:r w:rsidRPr="000D24E5">
              <w:rPr>
                <w:spacing w:val="-1"/>
                <w:sz w:val="20"/>
                <w:szCs w:val="20"/>
              </w:rPr>
              <w:t>n</w:t>
            </w:r>
            <w:r w:rsidRPr="000D24E5">
              <w:rPr>
                <w:sz w:val="20"/>
                <w:szCs w:val="20"/>
              </w:rPr>
              <w:t>s com</w:t>
            </w:r>
            <w:r w:rsidRPr="000D24E5">
              <w:rPr>
                <w:spacing w:val="-1"/>
                <w:sz w:val="20"/>
                <w:szCs w:val="20"/>
              </w:rPr>
              <w:t>i</w:t>
            </w:r>
            <w:r w:rsidRPr="000D24E5">
              <w:rPr>
                <w:sz w:val="20"/>
                <w:szCs w:val="20"/>
              </w:rPr>
              <w:t>ng</w:t>
            </w:r>
            <w:r w:rsidRPr="000D24E5">
              <w:rPr>
                <w:spacing w:val="-2"/>
                <w:sz w:val="20"/>
                <w:szCs w:val="20"/>
              </w:rPr>
              <w:t xml:space="preserve"> </w:t>
            </w:r>
            <w:r w:rsidRPr="000D24E5">
              <w:rPr>
                <w:sz w:val="20"/>
                <w:szCs w:val="20"/>
              </w:rPr>
              <w:t>together f</w:t>
            </w:r>
            <w:r w:rsidRPr="000D24E5">
              <w:rPr>
                <w:spacing w:val="-1"/>
                <w:sz w:val="20"/>
                <w:szCs w:val="20"/>
              </w:rPr>
              <w:t>o</w:t>
            </w:r>
            <w:r w:rsidRPr="000D24E5">
              <w:rPr>
                <w:sz w:val="20"/>
                <w:szCs w:val="20"/>
              </w:rPr>
              <w:t>r a pur</w:t>
            </w:r>
            <w:r w:rsidRPr="000D24E5">
              <w:rPr>
                <w:spacing w:val="-1"/>
                <w:sz w:val="20"/>
                <w:szCs w:val="20"/>
              </w:rPr>
              <w:t>p</w:t>
            </w:r>
            <w:r w:rsidRPr="000D24E5">
              <w:rPr>
                <w:sz w:val="20"/>
                <w:szCs w:val="20"/>
              </w:rPr>
              <w:t>ose.”</w:t>
            </w:r>
          </w:p>
          <w:p w:rsidR="00A93038" w:rsidRPr="000D24E5" w:rsidRDefault="00A93038" w:rsidP="0008585A">
            <w:pPr>
              <w:pStyle w:val="ListParagraph"/>
              <w:numPr>
                <w:ilvl w:val="0"/>
                <w:numId w:val="18"/>
              </w:numPr>
              <w:ind w:left="450" w:right="180"/>
              <w:rPr>
                <w:sz w:val="20"/>
                <w:szCs w:val="20"/>
              </w:rPr>
            </w:pPr>
            <w:r w:rsidRPr="000D24E5">
              <w:rPr>
                <w:sz w:val="20"/>
                <w:szCs w:val="20"/>
              </w:rPr>
              <w:t>“U</w:t>
            </w:r>
            <w:r w:rsidRPr="000D24E5">
              <w:rPr>
                <w:spacing w:val="1"/>
                <w:sz w:val="20"/>
                <w:szCs w:val="20"/>
              </w:rPr>
              <w:t>s</w:t>
            </w:r>
            <w:r w:rsidRPr="000D24E5">
              <w:rPr>
                <w:sz w:val="20"/>
                <w:szCs w:val="20"/>
              </w:rPr>
              <w:t>e four</w:t>
            </w:r>
            <w:r w:rsidRPr="000D24E5">
              <w:rPr>
                <w:spacing w:val="-1"/>
                <w:sz w:val="20"/>
                <w:szCs w:val="20"/>
              </w:rPr>
              <w:t xml:space="preserve"> </w:t>
            </w:r>
            <w:r w:rsidRPr="000D24E5">
              <w:rPr>
                <w:sz w:val="20"/>
                <w:szCs w:val="20"/>
              </w:rPr>
              <w:t>different</w:t>
            </w:r>
            <w:r w:rsidRPr="000D24E5">
              <w:rPr>
                <w:spacing w:val="-1"/>
                <w:sz w:val="20"/>
                <w:szCs w:val="20"/>
              </w:rPr>
              <w:t xml:space="preserve"> </w:t>
            </w:r>
            <w:r w:rsidRPr="000D24E5">
              <w:rPr>
                <w:sz w:val="20"/>
                <w:szCs w:val="20"/>
              </w:rPr>
              <w:t>letters to ma</w:t>
            </w:r>
            <w:r w:rsidRPr="000D24E5">
              <w:rPr>
                <w:spacing w:val="1"/>
                <w:sz w:val="20"/>
                <w:szCs w:val="20"/>
              </w:rPr>
              <w:t>k</w:t>
            </w:r>
            <w:r w:rsidRPr="000D24E5">
              <w:rPr>
                <w:sz w:val="20"/>
                <w:szCs w:val="20"/>
              </w:rPr>
              <w:t>e the</w:t>
            </w:r>
            <w:r w:rsidRPr="000D24E5">
              <w:rPr>
                <w:spacing w:val="-2"/>
                <w:sz w:val="20"/>
                <w:szCs w:val="20"/>
              </w:rPr>
              <w:t xml:space="preserve"> </w:t>
            </w:r>
            <w:r w:rsidRPr="000D24E5">
              <w:rPr>
                <w:sz w:val="20"/>
                <w:szCs w:val="20"/>
              </w:rPr>
              <w:t xml:space="preserve">word </w:t>
            </w:r>
            <w:r w:rsidRPr="000D24E5">
              <w:rPr>
                <w:i/>
                <w:iCs/>
                <w:sz w:val="20"/>
                <w:szCs w:val="20"/>
              </w:rPr>
              <w:t>co</w:t>
            </w:r>
            <w:r w:rsidRPr="000D24E5">
              <w:rPr>
                <w:i/>
                <w:iCs/>
                <w:spacing w:val="-1"/>
                <w:sz w:val="20"/>
                <w:szCs w:val="20"/>
              </w:rPr>
              <w:t>m</w:t>
            </w:r>
            <w:r w:rsidRPr="000D24E5">
              <w:rPr>
                <w:i/>
                <w:iCs/>
                <w:sz w:val="20"/>
                <w:szCs w:val="20"/>
              </w:rPr>
              <w:t>e</w:t>
            </w:r>
            <w:r w:rsidRPr="000D24E5">
              <w:rPr>
                <w:sz w:val="20"/>
                <w:szCs w:val="20"/>
              </w:rPr>
              <w:t>.</w:t>
            </w:r>
            <w:r w:rsidRPr="000D24E5">
              <w:rPr>
                <w:spacing w:val="55"/>
                <w:sz w:val="20"/>
                <w:szCs w:val="20"/>
              </w:rPr>
              <w:t xml:space="preserve"> </w:t>
            </w:r>
            <w:r w:rsidRPr="000D24E5">
              <w:rPr>
                <w:sz w:val="20"/>
                <w:szCs w:val="20"/>
              </w:rPr>
              <w:t>When</w:t>
            </w:r>
            <w:r w:rsidRPr="000D24E5">
              <w:rPr>
                <w:spacing w:val="-1"/>
                <w:sz w:val="20"/>
                <w:szCs w:val="20"/>
              </w:rPr>
              <w:t xml:space="preserve"> </w:t>
            </w:r>
            <w:r w:rsidRPr="000D24E5">
              <w:rPr>
                <w:sz w:val="20"/>
                <w:szCs w:val="20"/>
              </w:rPr>
              <w:t>we</w:t>
            </w:r>
            <w:r w:rsidRPr="000D24E5">
              <w:rPr>
                <w:spacing w:val="-1"/>
                <w:sz w:val="20"/>
                <w:szCs w:val="20"/>
              </w:rPr>
              <w:t xml:space="preserve"> </w:t>
            </w:r>
            <w:r w:rsidRPr="000D24E5">
              <w:rPr>
                <w:spacing w:val="1"/>
                <w:sz w:val="20"/>
                <w:szCs w:val="20"/>
              </w:rPr>
              <w:t>c</w:t>
            </w:r>
            <w:r w:rsidRPr="000D24E5">
              <w:rPr>
                <w:spacing w:val="-1"/>
                <w:sz w:val="20"/>
                <w:szCs w:val="20"/>
              </w:rPr>
              <w:t>o</w:t>
            </w:r>
            <w:r w:rsidRPr="000D24E5">
              <w:rPr>
                <w:sz w:val="20"/>
                <w:szCs w:val="20"/>
              </w:rPr>
              <w:t>me</w:t>
            </w:r>
            <w:r w:rsidRPr="000D24E5">
              <w:rPr>
                <w:spacing w:val="-1"/>
                <w:sz w:val="20"/>
                <w:szCs w:val="20"/>
              </w:rPr>
              <w:t xml:space="preserve"> </w:t>
            </w:r>
            <w:r w:rsidRPr="000D24E5">
              <w:rPr>
                <w:sz w:val="20"/>
                <w:szCs w:val="20"/>
              </w:rPr>
              <w:t>together</w:t>
            </w:r>
            <w:r w:rsidRPr="000D24E5">
              <w:rPr>
                <w:spacing w:val="-1"/>
                <w:sz w:val="20"/>
                <w:szCs w:val="20"/>
              </w:rPr>
              <w:t xml:space="preserve"> </w:t>
            </w:r>
            <w:r w:rsidRPr="000D24E5">
              <w:rPr>
                <w:sz w:val="20"/>
                <w:szCs w:val="20"/>
              </w:rPr>
              <w:t>we</w:t>
            </w:r>
            <w:r w:rsidRPr="000D24E5">
              <w:rPr>
                <w:spacing w:val="-1"/>
                <w:sz w:val="20"/>
                <w:szCs w:val="20"/>
              </w:rPr>
              <w:t xml:space="preserve"> </w:t>
            </w:r>
            <w:r w:rsidRPr="000D24E5">
              <w:rPr>
                <w:sz w:val="20"/>
                <w:szCs w:val="20"/>
              </w:rPr>
              <w:t>uni</w:t>
            </w:r>
            <w:r w:rsidRPr="000D24E5">
              <w:rPr>
                <w:spacing w:val="-2"/>
                <w:sz w:val="20"/>
                <w:szCs w:val="20"/>
              </w:rPr>
              <w:t>t</w:t>
            </w:r>
            <w:r w:rsidRPr="000D24E5">
              <w:rPr>
                <w:sz w:val="20"/>
                <w:szCs w:val="20"/>
              </w:rPr>
              <w:t>e.”</w:t>
            </w:r>
          </w:p>
          <w:p w:rsidR="00A93038" w:rsidRPr="000D24E5" w:rsidRDefault="00A93038" w:rsidP="0008585A">
            <w:pPr>
              <w:pStyle w:val="ListParagraph"/>
              <w:numPr>
                <w:ilvl w:val="0"/>
                <w:numId w:val="18"/>
              </w:numPr>
              <w:ind w:left="450" w:right="180"/>
              <w:rPr>
                <w:sz w:val="20"/>
                <w:szCs w:val="20"/>
              </w:rPr>
            </w:pPr>
            <w:r w:rsidRPr="000D24E5">
              <w:rPr>
                <w:sz w:val="20"/>
                <w:szCs w:val="20"/>
              </w:rPr>
              <w:t>“Put the w</w:t>
            </w:r>
            <w:r w:rsidRPr="000D24E5">
              <w:rPr>
                <w:spacing w:val="-1"/>
                <w:sz w:val="20"/>
                <w:szCs w:val="20"/>
              </w:rPr>
              <w:t>o</w:t>
            </w:r>
            <w:r w:rsidRPr="000D24E5">
              <w:rPr>
                <w:sz w:val="20"/>
                <w:szCs w:val="20"/>
              </w:rPr>
              <w:t>rd</w:t>
            </w:r>
            <w:r w:rsidRPr="000D24E5">
              <w:rPr>
                <w:spacing w:val="-1"/>
                <w:sz w:val="20"/>
                <w:szCs w:val="20"/>
              </w:rPr>
              <w:t xml:space="preserve"> </w:t>
            </w:r>
            <w:r w:rsidRPr="000D24E5">
              <w:rPr>
                <w:sz w:val="20"/>
                <w:szCs w:val="20"/>
              </w:rPr>
              <w:t>come a</w:t>
            </w:r>
            <w:r w:rsidRPr="000D24E5">
              <w:rPr>
                <w:spacing w:val="-1"/>
                <w:sz w:val="20"/>
                <w:szCs w:val="20"/>
              </w:rPr>
              <w:t>n</w:t>
            </w:r>
            <w:r w:rsidRPr="000D24E5">
              <w:rPr>
                <w:sz w:val="20"/>
                <w:szCs w:val="20"/>
              </w:rPr>
              <w:t xml:space="preserve">d the word unity together to </w:t>
            </w:r>
            <w:r w:rsidRPr="000D24E5">
              <w:rPr>
                <w:spacing w:val="-1"/>
                <w:sz w:val="20"/>
                <w:szCs w:val="20"/>
              </w:rPr>
              <w:t>m</w:t>
            </w:r>
            <w:r w:rsidRPr="000D24E5">
              <w:rPr>
                <w:sz w:val="20"/>
                <w:szCs w:val="20"/>
              </w:rPr>
              <w:t>ake a n</w:t>
            </w:r>
            <w:r w:rsidRPr="000D24E5">
              <w:rPr>
                <w:spacing w:val="-1"/>
                <w:sz w:val="20"/>
                <w:szCs w:val="20"/>
              </w:rPr>
              <w:t>i</w:t>
            </w:r>
            <w:r w:rsidRPr="000D24E5">
              <w:rPr>
                <w:sz w:val="20"/>
                <w:szCs w:val="20"/>
              </w:rPr>
              <w:t>ne le</w:t>
            </w:r>
            <w:r w:rsidRPr="000D24E5">
              <w:rPr>
                <w:spacing w:val="-2"/>
                <w:sz w:val="20"/>
                <w:szCs w:val="20"/>
              </w:rPr>
              <w:t>t</w:t>
            </w:r>
            <w:r w:rsidRPr="000D24E5">
              <w:rPr>
                <w:sz w:val="20"/>
                <w:szCs w:val="20"/>
              </w:rPr>
              <w:t>ter w</w:t>
            </w:r>
            <w:r w:rsidRPr="000D24E5">
              <w:rPr>
                <w:spacing w:val="-1"/>
                <w:sz w:val="20"/>
                <w:szCs w:val="20"/>
              </w:rPr>
              <w:t>o</w:t>
            </w:r>
            <w:r w:rsidRPr="000D24E5">
              <w:rPr>
                <w:sz w:val="20"/>
                <w:szCs w:val="20"/>
              </w:rPr>
              <w:t>rd. You</w:t>
            </w:r>
            <w:r w:rsidRPr="000D24E5">
              <w:rPr>
                <w:spacing w:val="-1"/>
                <w:sz w:val="20"/>
                <w:szCs w:val="20"/>
              </w:rPr>
              <w:t xml:space="preserve"> </w:t>
            </w:r>
            <w:r w:rsidRPr="000D24E5">
              <w:rPr>
                <w:sz w:val="20"/>
                <w:szCs w:val="20"/>
              </w:rPr>
              <w:t>will ch</w:t>
            </w:r>
            <w:r w:rsidRPr="000D24E5">
              <w:rPr>
                <w:spacing w:val="-1"/>
                <w:sz w:val="20"/>
                <w:szCs w:val="20"/>
              </w:rPr>
              <w:t>a</w:t>
            </w:r>
            <w:r w:rsidRPr="000D24E5">
              <w:rPr>
                <w:sz w:val="20"/>
                <w:szCs w:val="20"/>
              </w:rPr>
              <w:t xml:space="preserve">nge </w:t>
            </w:r>
            <w:r w:rsidRPr="000D24E5">
              <w:rPr>
                <w:spacing w:val="-1"/>
                <w:sz w:val="20"/>
                <w:szCs w:val="20"/>
              </w:rPr>
              <w:t>o</w:t>
            </w:r>
            <w:r w:rsidRPr="000D24E5">
              <w:rPr>
                <w:sz w:val="20"/>
                <w:szCs w:val="20"/>
              </w:rPr>
              <w:t xml:space="preserve">ne </w:t>
            </w:r>
            <w:r w:rsidRPr="000D24E5">
              <w:rPr>
                <w:spacing w:val="-1"/>
                <w:sz w:val="20"/>
                <w:szCs w:val="20"/>
              </w:rPr>
              <w:t>l</w:t>
            </w:r>
            <w:r w:rsidRPr="000D24E5">
              <w:rPr>
                <w:sz w:val="20"/>
                <w:szCs w:val="20"/>
              </w:rPr>
              <w:t>etter.” (Stud</w:t>
            </w:r>
            <w:r w:rsidRPr="000D24E5">
              <w:rPr>
                <w:spacing w:val="-1"/>
                <w:sz w:val="20"/>
                <w:szCs w:val="20"/>
              </w:rPr>
              <w:t>e</w:t>
            </w:r>
            <w:r w:rsidRPr="000D24E5">
              <w:rPr>
                <w:sz w:val="20"/>
                <w:szCs w:val="20"/>
              </w:rPr>
              <w:t>nts may need</w:t>
            </w:r>
            <w:r w:rsidRPr="000D24E5">
              <w:rPr>
                <w:spacing w:val="-2"/>
                <w:sz w:val="20"/>
                <w:szCs w:val="20"/>
              </w:rPr>
              <w:t xml:space="preserve"> </w:t>
            </w:r>
            <w:r w:rsidRPr="000D24E5">
              <w:rPr>
                <w:sz w:val="20"/>
                <w:szCs w:val="20"/>
              </w:rPr>
              <w:t>help forming</w:t>
            </w:r>
            <w:r w:rsidRPr="000D24E5">
              <w:rPr>
                <w:spacing w:val="-1"/>
                <w:sz w:val="20"/>
                <w:szCs w:val="20"/>
              </w:rPr>
              <w:t xml:space="preserve"> </w:t>
            </w:r>
            <w:r w:rsidRPr="000D24E5">
              <w:rPr>
                <w:sz w:val="20"/>
                <w:szCs w:val="20"/>
              </w:rPr>
              <w:t>this word—</w:t>
            </w:r>
            <w:r w:rsidRPr="000D24E5">
              <w:rPr>
                <w:i/>
                <w:iCs/>
                <w:sz w:val="20"/>
                <w:szCs w:val="20"/>
              </w:rPr>
              <w:t>co</w:t>
            </w:r>
            <w:r w:rsidRPr="000D24E5">
              <w:rPr>
                <w:i/>
                <w:iCs/>
                <w:spacing w:val="-1"/>
                <w:sz w:val="20"/>
                <w:szCs w:val="20"/>
              </w:rPr>
              <w:t>m</w:t>
            </w:r>
            <w:r w:rsidRPr="000D24E5">
              <w:rPr>
                <w:i/>
                <w:iCs/>
                <w:sz w:val="20"/>
                <w:szCs w:val="20"/>
              </w:rPr>
              <w:t>munit</w:t>
            </w:r>
            <w:r w:rsidRPr="000D24E5">
              <w:rPr>
                <w:i/>
                <w:iCs/>
                <w:spacing w:val="1"/>
                <w:sz w:val="20"/>
                <w:szCs w:val="20"/>
              </w:rPr>
              <w:t>y</w:t>
            </w:r>
            <w:r w:rsidRPr="000D24E5">
              <w:rPr>
                <w:sz w:val="20"/>
                <w:szCs w:val="20"/>
              </w:rPr>
              <w:t>.)</w:t>
            </w:r>
          </w:p>
          <w:p w:rsidR="00A93038" w:rsidRPr="000D24E5" w:rsidRDefault="00A93038" w:rsidP="0008585A">
            <w:pPr>
              <w:ind w:left="90" w:right="180"/>
              <w:rPr>
                <w:sz w:val="20"/>
                <w:szCs w:val="20"/>
              </w:rPr>
            </w:pPr>
          </w:p>
          <w:p w:rsidR="00A93038" w:rsidRPr="000D24E5" w:rsidRDefault="00A93038" w:rsidP="0008585A">
            <w:pPr>
              <w:ind w:left="109" w:right="180"/>
              <w:rPr>
                <w:sz w:val="20"/>
                <w:szCs w:val="20"/>
              </w:rPr>
            </w:pPr>
            <w:r w:rsidRPr="000D24E5">
              <w:rPr>
                <w:sz w:val="20"/>
                <w:szCs w:val="20"/>
              </w:rPr>
              <w:lastRenderedPageBreak/>
              <w:t xml:space="preserve">“What is a </w:t>
            </w:r>
            <w:r w:rsidRPr="000D24E5">
              <w:rPr>
                <w:i/>
                <w:iCs/>
                <w:sz w:val="20"/>
                <w:szCs w:val="20"/>
              </w:rPr>
              <w:t>c</w:t>
            </w:r>
            <w:r w:rsidRPr="000D24E5">
              <w:rPr>
                <w:i/>
                <w:iCs/>
                <w:spacing w:val="-1"/>
                <w:sz w:val="20"/>
                <w:szCs w:val="20"/>
              </w:rPr>
              <w:t>o</w:t>
            </w:r>
            <w:r w:rsidRPr="000D24E5">
              <w:rPr>
                <w:i/>
                <w:iCs/>
                <w:sz w:val="20"/>
                <w:szCs w:val="20"/>
              </w:rPr>
              <w:t>m</w:t>
            </w:r>
            <w:r w:rsidRPr="000D24E5">
              <w:rPr>
                <w:i/>
                <w:iCs/>
                <w:spacing w:val="-1"/>
                <w:sz w:val="20"/>
                <w:szCs w:val="20"/>
              </w:rPr>
              <w:t>m</w:t>
            </w:r>
            <w:r w:rsidRPr="000D24E5">
              <w:rPr>
                <w:i/>
                <w:iCs/>
                <w:sz w:val="20"/>
                <w:szCs w:val="20"/>
              </w:rPr>
              <w:t>unit</w:t>
            </w:r>
            <w:r w:rsidRPr="000D24E5">
              <w:rPr>
                <w:i/>
                <w:iCs/>
                <w:spacing w:val="1"/>
                <w:sz w:val="20"/>
                <w:szCs w:val="20"/>
              </w:rPr>
              <w:t>y</w:t>
            </w:r>
            <w:r w:rsidRPr="000D24E5">
              <w:rPr>
                <w:sz w:val="20"/>
                <w:szCs w:val="20"/>
              </w:rPr>
              <w:t>?” Community is</w:t>
            </w:r>
            <w:r w:rsidRPr="000D24E5">
              <w:rPr>
                <w:spacing w:val="-2"/>
                <w:sz w:val="20"/>
                <w:szCs w:val="20"/>
              </w:rPr>
              <w:t xml:space="preserve"> </w:t>
            </w:r>
            <w:r w:rsidRPr="000D24E5">
              <w:rPr>
                <w:sz w:val="20"/>
                <w:szCs w:val="20"/>
              </w:rPr>
              <w:t>a gro</w:t>
            </w:r>
            <w:r w:rsidRPr="000D24E5">
              <w:rPr>
                <w:spacing w:val="-1"/>
                <w:sz w:val="20"/>
                <w:szCs w:val="20"/>
              </w:rPr>
              <w:t>u</w:t>
            </w:r>
            <w:r w:rsidRPr="000D24E5">
              <w:rPr>
                <w:sz w:val="20"/>
                <w:szCs w:val="20"/>
              </w:rPr>
              <w:t>p of peop</w:t>
            </w:r>
            <w:r w:rsidRPr="000D24E5">
              <w:rPr>
                <w:spacing w:val="-1"/>
                <w:sz w:val="20"/>
                <w:szCs w:val="20"/>
              </w:rPr>
              <w:t>l</w:t>
            </w:r>
            <w:r w:rsidRPr="000D24E5">
              <w:rPr>
                <w:sz w:val="20"/>
                <w:szCs w:val="20"/>
              </w:rPr>
              <w:t>e who</w:t>
            </w:r>
            <w:r w:rsidRPr="000D24E5">
              <w:rPr>
                <w:spacing w:val="-2"/>
                <w:sz w:val="20"/>
                <w:szCs w:val="20"/>
              </w:rPr>
              <w:t xml:space="preserve"> </w:t>
            </w:r>
            <w:r w:rsidRPr="000D24E5">
              <w:rPr>
                <w:sz w:val="20"/>
                <w:szCs w:val="20"/>
              </w:rPr>
              <w:t>come togeth</w:t>
            </w:r>
            <w:r w:rsidRPr="000D24E5">
              <w:rPr>
                <w:spacing w:val="-1"/>
                <w:sz w:val="20"/>
                <w:szCs w:val="20"/>
              </w:rPr>
              <w:t>e</w:t>
            </w:r>
            <w:r w:rsidRPr="000D24E5">
              <w:rPr>
                <w:sz w:val="20"/>
                <w:szCs w:val="20"/>
              </w:rPr>
              <w:t>r as one; p</w:t>
            </w:r>
            <w:r w:rsidRPr="000D24E5">
              <w:rPr>
                <w:spacing w:val="-1"/>
                <w:sz w:val="20"/>
                <w:szCs w:val="20"/>
              </w:rPr>
              <w:t>e</w:t>
            </w:r>
            <w:r w:rsidRPr="000D24E5">
              <w:rPr>
                <w:sz w:val="20"/>
                <w:szCs w:val="20"/>
              </w:rPr>
              <w:t>o</w:t>
            </w:r>
            <w:r w:rsidRPr="000D24E5">
              <w:rPr>
                <w:spacing w:val="-1"/>
                <w:sz w:val="20"/>
                <w:szCs w:val="20"/>
              </w:rPr>
              <w:t>p</w:t>
            </w:r>
            <w:r w:rsidRPr="000D24E5">
              <w:rPr>
                <w:sz w:val="20"/>
                <w:szCs w:val="20"/>
              </w:rPr>
              <w:t>le who work a</w:t>
            </w:r>
            <w:r w:rsidRPr="000D24E5">
              <w:rPr>
                <w:spacing w:val="-1"/>
                <w:sz w:val="20"/>
                <w:szCs w:val="20"/>
              </w:rPr>
              <w:t>n</w:t>
            </w:r>
            <w:r w:rsidRPr="000D24E5">
              <w:rPr>
                <w:sz w:val="20"/>
                <w:szCs w:val="20"/>
              </w:rPr>
              <w:t>d le</w:t>
            </w:r>
            <w:r w:rsidRPr="000D24E5">
              <w:rPr>
                <w:spacing w:val="-1"/>
                <w:sz w:val="20"/>
                <w:szCs w:val="20"/>
              </w:rPr>
              <w:t>ar</w:t>
            </w:r>
            <w:r w:rsidRPr="000D24E5">
              <w:rPr>
                <w:sz w:val="20"/>
                <w:szCs w:val="20"/>
              </w:rPr>
              <w:t>n together.  Students will</w:t>
            </w:r>
            <w:r w:rsidRPr="000D24E5">
              <w:rPr>
                <w:spacing w:val="-2"/>
                <w:sz w:val="20"/>
                <w:szCs w:val="20"/>
              </w:rPr>
              <w:t xml:space="preserve"> </w:t>
            </w:r>
            <w:r w:rsidRPr="000D24E5">
              <w:rPr>
                <w:sz w:val="20"/>
                <w:szCs w:val="20"/>
              </w:rPr>
              <w:t>sh</w:t>
            </w:r>
            <w:r w:rsidRPr="000D24E5">
              <w:rPr>
                <w:spacing w:val="-1"/>
                <w:sz w:val="20"/>
                <w:szCs w:val="20"/>
              </w:rPr>
              <w:t>a</w:t>
            </w:r>
            <w:r w:rsidRPr="000D24E5">
              <w:rPr>
                <w:sz w:val="20"/>
                <w:szCs w:val="20"/>
              </w:rPr>
              <w:t xml:space="preserve">re </w:t>
            </w:r>
            <w:r w:rsidRPr="000D24E5">
              <w:rPr>
                <w:spacing w:val="-1"/>
                <w:sz w:val="20"/>
                <w:szCs w:val="20"/>
              </w:rPr>
              <w:t>ho</w:t>
            </w:r>
            <w:r w:rsidRPr="000D24E5">
              <w:rPr>
                <w:sz w:val="20"/>
                <w:szCs w:val="20"/>
              </w:rPr>
              <w:t>w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worked to</w:t>
            </w:r>
            <w:r w:rsidRPr="000D24E5">
              <w:rPr>
                <w:spacing w:val="-1"/>
                <w:sz w:val="20"/>
                <w:szCs w:val="20"/>
              </w:rPr>
              <w:t>g</w:t>
            </w:r>
            <w:r w:rsidRPr="000D24E5">
              <w:rPr>
                <w:sz w:val="20"/>
                <w:szCs w:val="20"/>
              </w:rPr>
              <w:t>ether to build</w:t>
            </w:r>
            <w:r w:rsidRPr="000D24E5">
              <w:rPr>
                <w:spacing w:val="-1"/>
                <w:sz w:val="20"/>
                <w:szCs w:val="20"/>
              </w:rPr>
              <w:t xml:space="preserve"> </w:t>
            </w:r>
            <w:r w:rsidRPr="000D24E5">
              <w:rPr>
                <w:sz w:val="20"/>
                <w:szCs w:val="20"/>
              </w:rPr>
              <w:t>the word “c</w:t>
            </w:r>
            <w:r w:rsidRPr="000D24E5">
              <w:rPr>
                <w:spacing w:val="-1"/>
                <w:sz w:val="20"/>
                <w:szCs w:val="20"/>
              </w:rPr>
              <w:t>o</w:t>
            </w:r>
            <w:r w:rsidRPr="000D24E5">
              <w:rPr>
                <w:sz w:val="20"/>
                <w:szCs w:val="20"/>
              </w:rPr>
              <w:t>mmunit</w:t>
            </w:r>
            <w:r w:rsidRPr="000D24E5">
              <w:rPr>
                <w:spacing w:val="-2"/>
                <w:sz w:val="20"/>
                <w:szCs w:val="20"/>
              </w:rPr>
              <w:t>y</w:t>
            </w:r>
            <w:r w:rsidRPr="000D24E5">
              <w:rPr>
                <w:sz w:val="20"/>
                <w:szCs w:val="20"/>
              </w:rPr>
              <w:t>”.</w:t>
            </w:r>
          </w:p>
          <w:p w:rsidR="00A93038" w:rsidRPr="000D24E5" w:rsidRDefault="00A93038" w:rsidP="0008585A">
            <w:pPr>
              <w:ind w:right="180"/>
              <w:rPr>
                <w:sz w:val="20"/>
                <w:szCs w:val="20"/>
              </w:rPr>
            </w:pPr>
          </w:p>
          <w:p w:rsidR="00A93038" w:rsidRPr="000D24E5" w:rsidRDefault="00A93038" w:rsidP="0008585A">
            <w:pPr>
              <w:ind w:left="109" w:right="18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/Interactive Read Aloud:</w:t>
            </w:r>
          </w:p>
          <w:p w:rsidR="00A93038" w:rsidRPr="000D24E5" w:rsidRDefault="00A93038" w:rsidP="0008585A">
            <w:pPr>
              <w:ind w:left="109" w:right="180"/>
              <w:rPr>
                <w:sz w:val="20"/>
                <w:szCs w:val="20"/>
              </w:rPr>
            </w:pPr>
          </w:p>
          <w:p w:rsidR="00A93038" w:rsidRPr="000D24E5" w:rsidRDefault="00A93038" w:rsidP="0008585A">
            <w:pPr>
              <w:ind w:left="109" w:right="180"/>
              <w:rPr>
                <w:sz w:val="20"/>
                <w:szCs w:val="20"/>
              </w:rPr>
            </w:pPr>
            <w:r w:rsidRPr="000D24E5">
              <w:rPr>
                <w:sz w:val="20"/>
                <w:szCs w:val="20"/>
              </w:rPr>
              <w:t>Tell the stud</w:t>
            </w:r>
            <w:r w:rsidRPr="000D24E5">
              <w:rPr>
                <w:spacing w:val="-1"/>
                <w:sz w:val="20"/>
                <w:szCs w:val="20"/>
              </w:rPr>
              <w:t>e</w:t>
            </w:r>
            <w:r w:rsidRPr="000D24E5">
              <w:rPr>
                <w:sz w:val="20"/>
                <w:szCs w:val="20"/>
              </w:rPr>
              <w:t>nts that you are goi</w:t>
            </w:r>
            <w:r w:rsidRPr="000D24E5">
              <w:rPr>
                <w:spacing w:val="-1"/>
                <w:sz w:val="20"/>
                <w:szCs w:val="20"/>
              </w:rPr>
              <w:t>n</w:t>
            </w:r>
            <w:r w:rsidRPr="000D24E5">
              <w:rPr>
                <w:sz w:val="20"/>
                <w:szCs w:val="20"/>
              </w:rPr>
              <w:t>g to r</w:t>
            </w:r>
            <w:r w:rsidRPr="000D24E5">
              <w:rPr>
                <w:spacing w:val="-1"/>
                <w:sz w:val="20"/>
                <w:szCs w:val="20"/>
              </w:rPr>
              <w:t>e</w:t>
            </w:r>
            <w:r w:rsidRPr="000D24E5">
              <w:rPr>
                <w:sz w:val="20"/>
                <w:szCs w:val="20"/>
              </w:rPr>
              <w:t>ad a story ab</w:t>
            </w:r>
            <w:r w:rsidRPr="000D24E5">
              <w:rPr>
                <w:spacing w:val="-1"/>
                <w:sz w:val="20"/>
                <w:szCs w:val="20"/>
              </w:rPr>
              <w:t>o</w:t>
            </w:r>
            <w:r w:rsidRPr="000D24E5">
              <w:rPr>
                <w:sz w:val="20"/>
                <w:szCs w:val="20"/>
              </w:rPr>
              <w:t>ut a man w</w:t>
            </w:r>
            <w:r w:rsidRPr="000D24E5">
              <w:rPr>
                <w:spacing w:val="-1"/>
                <w:sz w:val="20"/>
                <w:szCs w:val="20"/>
              </w:rPr>
              <w:t>h</w:t>
            </w:r>
            <w:r w:rsidRPr="000D24E5">
              <w:rPr>
                <w:sz w:val="20"/>
                <w:szCs w:val="20"/>
              </w:rPr>
              <w:t>o fin</w:t>
            </w:r>
            <w:r w:rsidRPr="000D24E5">
              <w:rPr>
                <w:spacing w:val="-1"/>
                <w:sz w:val="20"/>
                <w:szCs w:val="20"/>
              </w:rPr>
              <w:t>d</w:t>
            </w:r>
            <w:r w:rsidRPr="000D24E5">
              <w:rPr>
                <w:sz w:val="20"/>
                <w:szCs w:val="20"/>
              </w:rPr>
              <w:t>s unity in a com</w:t>
            </w:r>
            <w:r w:rsidRPr="000D24E5">
              <w:rPr>
                <w:spacing w:val="-1"/>
                <w:sz w:val="20"/>
                <w:szCs w:val="20"/>
              </w:rPr>
              <w:t>m</w:t>
            </w:r>
            <w:r w:rsidRPr="000D24E5">
              <w:rPr>
                <w:sz w:val="20"/>
                <w:szCs w:val="20"/>
              </w:rPr>
              <w:t>unity.  Ask them to think (as you</w:t>
            </w:r>
            <w:r w:rsidRPr="000D24E5">
              <w:rPr>
                <w:spacing w:val="-2"/>
                <w:sz w:val="20"/>
                <w:szCs w:val="20"/>
              </w:rPr>
              <w:t xml:space="preserve"> </w:t>
            </w:r>
            <w:r w:rsidRPr="000D24E5">
              <w:rPr>
                <w:sz w:val="20"/>
                <w:szCs w:val="20"/>
              </w:rPr>
              <w:t>read) about h</w:t>
            </w:r>
            <w:r w:rsidRPr="000D24E5">
              <w:rPr>
                <w:spacing w:val="-1"/>
                <w:sz w:val="20"/>
                <w:szCs w:val="20"/>
              </w:rPr>
              <w:t>o</w:t>
            </w:r>
            <w:r w:rsidRPr="000D24E5">
              <w:rPr>
                <w:sz w:val="20"/>
                <w:szCs w:val="20"/>
              </w:rPr>
              <w:t>w t</w:t>
            </w:r>
            <w:r w:rsidRPr="000D24E5">
              <w:rPr>
                <w:spacing w:val="-1"/>
                <w:sz w:val="20"/>
                <w:szCs w:val="20"/>
              </w:rPr>
              <w:t>h</w:t>
            </w:r>
            <w:r w:rsidRPr="000D24E5">
              <w:rPr>
                <w:sz w:val="20"/>
                <w:szCs w:val="20"/>
              </w:rPr>
              <w:t xml:space="preserve">e words </w:t>
            </w:r>
            <w:r w:rsidRPr="000D24E5">
              <w:rPr>
                <w:spacing w:val="-1"/>
                <w:sz w:val="20"/>
                <w:szCs w:val="20"/>
              </w:rPr>
              <w:t>a</w:t>
            </w:r>
            <w:r w:rsidRPr="000D24E5">
              <w:rPr>
                <w:sz w:val="20"/>
                <w:szCs w:val="20"/>
              </w:rPr>
              <w:t xml:space="preserve">nd </w:t>
            </w:r>
            <w:r w:rsidRPr="000D24E5">
              <w:rPr>
                <w:spacing w:val="-1"/>
                <w:sz w:val="20"/>
                <w:szCs w:val="20"/>
              </w:rPr>
              <w:t>i</w:t>
            </w:r>
            <w:r w:rsidRPr="000D24E5">
              <w:rPr>
                <w:sz w:val="20"/>
                <w:szCs w:val="20"/>
              </w:rPr>
              <w:t>de</w:t>
            </w:r>
            <w:r w:rsidRPr="000D24E5">
              <w:rPr>
                <w:spacing w:val="-1"/>
                <w:sz w:val="20"/>
                <w:szCs w:val="20"/>
              </w:rPr>
              <w:t>a</w:t>
            </w:r>
            <w:r w:rsidRPr="000D24E5">
              <w:rPr>
                <w:sz w:val="20"/>
                <w:szCs w:val="20"/>
              </w:rPr>
              <w:t>s from the</w:t>
            </w:r>
            <w:r w:rsidRPr="000D24E5">
              <w:rPr>
                <w:spacing w:val="-1"/>
                <w:sz w:val="20"/>
                <w:szCs w:val="20"/>
              </w:rPr>
              <w:t xml:space="preserve"> </w:t>
            </w:r>
            <w:r w:rsidRPr="000D24E5">
              <w:rPr>
                <w:sz w:val="20"/>
                <w:szCs w:val="20"/>
              </w:rPr>
              <w:t>chart relate to the story. Read a</w:t>
            </w:r>
            <w:r w:rsidRPr="000D24E5">
              <w:rPr>
                <w:spacing w:val="-1"/>
                <w:sz w:val="20"/>
                <w:szCs w:val="20"/>
              </w:rPr>
              <w:t>l</w:t>
            </w:r>
            <w:r w:rsidRPr="000D24E5">
              <w:rPr>
                <w:sz w:val="20"/>
                <w:szCs w:val="20"/>
              </w:rPr>
              <w:t xml:space="preserve">oud </w:t>
            </w:r>
            <w:r w:rsidRPr="000D24E5">
              <w:rPr>
                <w:i/>
                <w:iCs/>
                <w:sz w:val="20"/>
                <w:szCs w:val="20"/>
              </w:rPr>
              <w:t>So</w:t>
            </w:r>
            <w:r w:rsidRPr="000D24E5">
              <w:rPr>
                <w:i/>
                <w:iCs/>
                <w:spacing w:val="-1"/>
                <w:sz w:val="20"/>
                <w:szCs w:val="20"/>
              </w:rPr>
              <w:t>m</w:t>
            </w:r>
            <w:r w:rsidRPr="000D24E5">
              <w:rPr>
                <w:i/>
                <w:iCs/>
                <w:sz w:val="20"/>
                <w:szCs w:val="20"/>
              </w:rPr>
              <w:t>eb</w:t>
            </w:r>
            <w:r w:rsidRPr="000D24E5">
              <w:rPr>
                <w:i/>
                <w:iCs/>
                <w:spacing w:val="-1"/>
                <w:sz w:val="20"/>
                <w:szCs w:val="20"/>
              </w:rPr>
              <w:t>o</w:t>
            </w:r>
            <w:r w:rsidRPr="000D24E5">
              <w:rPr>
                <w:i/>
                <w:iCs/>
                <w:sz w:val="20"/>
                <w:szCs w:val="20"/>
              </w:rPr>
              <w:t>dy L</w:t>
            </w:r>
            <w:r w:rsidRPr="000D24E5">
              <w:rPr>
                <w:i/>
                <w:iCs/>
                <w:spacing w:val="-1"/>
                <w:sz w:val="20"/>
                <w:szCs w:val="20"/>
              </w:rPr>
              <w:t>o</w:t>
            </w:r>
            <w:r w:rsidRPr="000D24E5">
              <w:rPr>
                <w:i/>
                <w:iCs/>
                <w:sz w:val="20"/>
                <w:szCs w:val="20"/>
              </w:rPr>
              <w:t>v</w:t>
            </w:r>
            <w:r w:rsidRPr="000D24E5">
              <w:rPr>
                <w:i/>
                <w:iCs/>
                <w:spacing w:val="-1"/>
                <w:sz w:val="20"/>
                <w:szCs w:val="20"/>
              </w:rPr>
              <w:t>e</w:t>
            </w:r>
            <w:r w:rsidRPr="000D24E5">
              <w:rPr>
                <w:i/>
                <w:iCs/>
                <w:sz w:val="20"/>
                <w:szCs w:val="20"/>
              </w:rPr>
              <w:t>s You, Mr. Hatc</w:t>
            </w:r>
            <w:r w:rsidRPr="000D24E5">
              <w:rPr>
                <w:i/>
                <w:iCs/>
                <w:spacing w:val="1"/>
                <w:sz w:val="20"/>
                <w:szCs w:val="20"/>
              </w:rPr>
              <w:t>h</w:t>
            </w:r>
            <w:r w:rsidRPr="000D24E5">
              <w:rPr>
                <w:sz w:val="20"/>
                <w:szCs w:val="20"/>
              </w:rPr>
              <w:t>, by Eileen</w:t>
            </w:r>
            <w:r w:rsidRPr="000D24E5">
              <w:rPr>
                <w:spacing w:val="-1"/>
                <w:sz w:val="20"/>
                <w:szCs w:val="20"/>
              </w:rPr>
              <w:t xml:space="preserve"> </w:t>
            </w:r>
            <w:r w:rsidRPr="000D24E5">
              <w:rPr>
                <w:sz w:val="20"/>
                <w:szCs w:val="20"/>
              </w:rPr>
              <w:t>Spinelli,</w:t>
            </w:r>
            <w:r w:rsidRPr="000D24E5">
              <w:rPr>
                <w:spacing w:val="-1"/>
                <w:sz w:val="20"/>
                <w:szCs w:val="20"/>
              </w:rPr>
              <w:t xml:space="preserve"> </w:t>
            </w:r>
            <w:r w:rsidRPr="000D24E5">
              <w:rPr>
                <w:sz w:val="20"/>
                <w:szCs w:val="20"/>
              </w:rPr>
              <w:t>sto</w:t>
            </w:r>
            <w:r w:rsidRPr="000D24E5">
              <w:rPr>
                <w:spacing w:val="-1"/>
                <w:sz w:val="20"/>
                <w:szCs w:val="20"/>
              </w:rPr>
              <w:t>p</w:t>
            </w:r>
            <w:r w:rsidRPr="000D24E5">
              <w:rPr>
                <w:sz w:val="20"/>
                <w:szCs w:val="20"/>
              </w:rPr>
              <w:t>ping</w:t>
            </w:r>
            <w:r w:rsidRPr="000D24E5">
              <w:rPr>
                <w:spacing w:val="-1"/>
                <w:sz w:val="20"/>
                <w:szCs w:val="20"/>
              </w:rPr>
              <w:t xml:space="preserve"> a</w:t>
            </w:r>
            <w:r w:rsidRPr="000D24E5">
              <w:rPr>
                <w:sz w:val="20"/>
                <w:szCs w:val="20"/>
              </w:rPr>
              <w:t>s nee</w:t>
            </w:r>
            <w:r w:rsidRPr="000D24E5">
              <w:rPr>
                <w:spacing w:val="-1"/>
                <w:sz w:val="20"/>
                <w:szCs w:val="20"/>
              </w:rPr>
              <w:t>d</w:t>
            </w:r>
            <w:r w:rsidRPr="000D24E5">
              <w:rPr>
                <w:sz w:val="20"/>
                <w:szCs w:val="20"/>
              </w:rPr>
              <w:t>ed to cl</w:t>
            </w:r>
            <w:r w:rsidRPr="000D24E5">
              <w:rPr>
                <w:spacing w:val="-1"/>
                <w:sz w:val="20"/>
                <w:szCs w:val="20"/>
              </w:rPr>
              <w:t>a</w:t>
            </w:r>
            <w:r w:rsidRPr="000D24E5">
              <w:rPr>
                <w:sz w:val="20"/>
                <w:szCs w:val="20"/>
              </w:rPr>
              <w:t>rify, disc</w:t>
            </w:r>
            <w:r w:rsidRPr="000D24E5">
              <w:rPr>
                <w:spacing w:val="-1"/>
                <w:sz w:val="20"/>
                <w:szCs w:val="20"/>
              </w:rPr>
              <w:t>u</w:t>
            </w:r>
            <w:r w:rsidRPr="000D24E5">
              <w:rPr>
                <w:sz w:val="20"/>
                <w:szCs w:val="20"/>
              </w:rPr>
              <w:t>ss, pred</w:t>
            </w:r>
            <w:r w:rsidRPr="000D24E5">
              <w:rPr>
                <w:spacing w:val="-1"/>
                <w:sz w:val="20"/>
                <w:szCs w:val="20"/>
              </w:rPr>
              <w:t>i</w:t>
            </w:r>
            <w:r w:rsidRPr="000D24E5">
              <w:rPr>
                <w:sz w:val="20"/>
                <w:szCs w:val="20"/>
              </w:rPr>
              <w:t>ct, infer</w:t>
            </w:r>
            <w:r w:rsidRPr="000D24E5">
              <w:rPr>
                <w:spacing w:val="-2"/>
                <w:sz w:val="20"/>
                <w:szCs w:val="20"/>
              </w:rPr>
              <w:t xml:space="preserve"> </w:t>
            </w:r>
            <w:r w:rsidRPr="000D24E5">
              <w:rPr>
                <w:sz w:val="20"/>
                <w:szCs w:val="20"/>
              </w:rPr>
              <w:t>and re</w:t>
            </w:r>
            <w:r w:rsidRPr="000D24E5">
              <w:rPr>
                <w:spacing w:val="-1"/>
                <w:sz w:val="20"/>
                <w:szCs w:val="20"/>
              </w:rPr>
              <w:t>v</w:t>
            </w:r>
            <w:r w:rsidRPr="000D24E5">
              <w:rPr>
                <w:sz w:val="20"/>
                <w:szCs w:val="20"/>
              </w:rPr>
              <w:t>iew.</w:t>
            </w:r>
          </w:p>
          <w:p w:rsidR="00A93038" w:rsidRPr="000D24E5" w:rsidRDefault="00A93038" w:rsidP="0008585A">
            <w:pPr>
              <w:ind w:left="109" w:right="180"/>
              <w:rPr>
                <w:sz w:val="20"/>
                <w:szCs w:val="20"/>
              </w:rPr>
            </w:pPr>
          </w:p>
          <w:p w:rsidR="00A93038" w:rsidRPr="000D24E5" w:rsidRDefault="00A93038" w:rsidP="0008585A">
            <w:pPr>
              <w:ind w:left="109" w:right="180"/>
              <w:rPr>
                <w:sz w:val="20"/>
                <w:szCs w:val="20"/>
              </w:rPr>
            </w:pPr>
            <w:r w:rsidRPr="000D24E5">
              <w:rPr>
                <w:sz w:val="20"/>
                <w:szCs w:val="20"/>
              </w:rPr>
              <w:t>After reflecti</w:t>
            </w:r>
            <w:r w:rsidRPr="000D24E5">
              <w:rPr>
                <w:spacing w:val="-1"/>
                <w:sz w:val="20"/>
                <w:szCs w:val="20"/>
              </w:rPr>
              <w:t>n</w:t>
            </w:r>
            <w:r w:rsidRPr="000D24E5">
              <w:rPr>
                <w:sz w:val="20"/>
                <w:szCs w:val="20"/>
              </w:rPr>
              <w:t>g on the st</w:t>
            </w:r>
            <w:r w:rsidRPr="000D24E5">
              <w:rPr>
                <w:spacing w:val="-1"/>
                <w:sz w:val="20"/>
                <w:szCs w:val="20"/>
              </w:rPr>
              <w:t>o</w:t>
            </w:r>
            <w:r w:rsidRPr="000D24E5">
              <w:rPr>
                <w:sz w:val="20"/>
                <w:szCs w:val="20"/>
              </w:rPr>
              <w:t>ry, enco</w:t>
            </w:r>
            <w:r w:rsidRPr="000D24E5">
              <w:rPr>
                <w:spacing w:val="-1"/>
                <w:sz w:val="20"/>
                <w:szCs w:val="20"/>
              </w:rPr>
              <w:t>u</w:t>
            </w:r>
            <w:r w:rsidRPr="000D24E5">
              <w:rPr>
                <w:sz w:val="20"/>
                <w:szCs w:val="20"/>
              </w:rPr>
              <w:t>ra</w:t>
            </w:r>
            <w:r w:rsidRPr="000D24E5">
              <w:rPr>
                <w:spacing w:val="-1"/>
                <w:sz w:val="20"/>
                <w:szCs w:val="20"/>
              </w:rPr>
              <w:t>g</w:t>
            </w:r>
            <w:r w:rsidRPr="000D24E5">
              <w:rPr>
                <w:sz w:val="20"/>
                <w:szCs w:val="20"/>
              </w:rPr>
              <w:t>e the stud</w:t>
            </w:r>
            <w:r w:rsidRPr="000D24E5">
              <w:rPr>
                <w:spacing w:val="-1"/>
                <w:sz w:val="20"/>
                <w:szCs w:val="20"/>
              </w:rPr>
              <w:t>e</w:t>
            </w:r>
            <w:r w:rsidRPr="000D24E5">
              <w:rPr>
                <w:sz w:val="20"/>
                <w:szCs w:val="20"/>
              </w:rPr>
              <w:t xml:space="preserve">nts to </w:t>
            </w:r>
            <w:r w:rsidRPr="000D24E5">
              <w:rPr>
                <w:spacing w:val="-1"/>
                <w:sz w:val="20"/>
                <w:szCs w:val="20"/>
              </w:rPr>
              <w:t>a</w:t>
            </w:r>
            <w:r w:rsidRPr="000D24E5">
              <w:rPr>
                <w:sz w:val="20"/>
                <w:szCs w:val="20"/>
              </w:rPr>
              <w:t>dd w</w:t>
            </w:r>
            <w:r w:rsidRPr="000D24E5">
              <w:rPr>
                <w:spacing w:val="-1"/>
                <w:sz w:val="20"/>
                <w:szCs w:val="20"/>
              </w:rPr>
              <w:t>o</w:t>
            </w:r>
            <w:r w:rsidRPr="000D24E5">
              <w:rPr>
                <w:sz w:val="20"/>
                <w:szCs w:val="20"/>
              </w:rPr>
              <w:t>r</w:t>
            </w:r>
            <w:r w:rsidRPr="000D24E5">
              <w:rPr>
                <w:spacing w:val="-1"/>
                <w:sz w:val="20"/>
                <w:szCs w:val="20"/>
              </w:rPr>
              <w:t>d</w:t>
            </w:r>
            <w:r w:rsidRPr="000D24E5">
              <w:rPr>
                <w:sz w:val="20"/>
                <w:szCs w:val="20"/>
              </w:rPr>
              <w:t>s/c</w:t>
            </w:r>
            <w:r w:rsidRPr="000D24E5">
              <w:rPr>
                <w:spacing w:val="-1"/>
                <w:sz w:val="20"/>
                <w:szCs w:val="20"/>
              </w:rPr>
              <w:t>on</w:t>
            </w:r>
            <w:r w:rsidRPr="000D24E5">
              <w:rPr>
                <w:spacing w:val="1"/>
                <w:sz w:val="20"/>
                <w:szCs w:val="20"/>
              </w:rPr>
              <w:t>c</w:t>
            </w:r>
            <w:r w:rsidRPr="000D24E5">
              <w:rPr>
                <w:sz w:val="20"/>
                <w:szCs w:val="20"/>
              </w:rPr>
              <w:t>ep</w:t>
            </w:r>
            <w:r w:rsidRPr="000D24E5">
              <w:rPr>
                <w:spacing w:val="-2"/>
                <w:sz w:val="20"/>
                <w:szCs w:val="20"/>
              </w:rPr>
              <w:t>t</w:t>
            </w:r>
            <w:r w:rsidRPr="000D24E5">
              <w:rPr>
                <w:sz w:val="20"/>
                <w:szCs w:val="20"/>
              </w:rPr>
              <w:t>s to the chart of words</w:t>
            </w:r>
            <w:r w:rsidRPr="000D24E5">
              <w:rPr>
                <w:spacing w:val="-1"/>
                <w:sz w:val="20"/>
                <w:szCs w:val="20"/>
              </w:rPr>
              <w:t xml:space="preserve"> </w:t>
            </w:r>
            <w:r w:rsidRPr="000D24E5">
              <w:rPr>
                <w:sz w:val="20"/>
                <w:szCs w:val="20"/>
              </w:rPr>
              <w:t>related</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unity</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 xml:space="preserve">a </w:t>
            </w:r>
            <w:r w:rsidRPr="000D24E5">
              <w:rPr>
                <w:spacing w:val="1"/>
                <w:sz w:val="20"/>
                <w:szCs w:val="20"/>
              </w:rPr>
              <w:t>c</w:t>
            </w:r>
            <w:r w:rsidRPr="000D24E5">
              <w:rPr>
                <w:sz w:val="20"/>
                <w:szCs w:val="20"/>
              </w:rPr>
              <w:t>ommunity.</w:t>
            </w:r>
          </w:p>
          <w:p w:rsidR="00A93038" w:rsidRPr="000D24E5" w:rsidRDefault="00A93038" w:rsidP="0008585A">
            <w:pPr>
              <w:ind w:left="109" w:right="180"/>
              <w:rPr>
                <w:sz w:val="20"/>
                <w:szCs w:val="20"/>
              </w:rPr>
            </w:pPr>
          </w:p>
          <w:p w:rsidR="00A93038" w:rsidRPr="000D24E5" w:rsidRDefault="00A93038" w:rsidP="0008585A">
            <w:pPr>
              <w:ind w:left="109" w:right="180"/>
              <w:rPr>
                <w:sz w:val="20"/>
                <w:szCs w:val="20"/>
              </w:rPr>
            </w:pPr>
            <w:r w:rsidRPr="000D24E5">
              <w:rPr>
                <w:sz w:val="20"/>
                <w:szCs w:val="20"/>
              </w:rPr>
              <w:t>Wh</w:t>
            </w:r>
            <w:r w:rsidRPr="000D24E5">
              <w:rPr>
                <w:spacing w:val="-1"/>
                <w:sz w:val="20"/>
                <w:szCs w:val="20"/>
              </w:rPr>
              <w:t>e</w:t>
            </w:r>
            <w:r w:rsidRPr="000D24E5">
              <w:rPr>
                <w:sz w:val="20"/>
                <w:szCs w:val="20"/>
              </w:rPr>
              <w:t>n you h</w:t>
            </w:r>
            <w:r w:rsidRPr="000D24E5">
              <w:rPr>
                <w:spacing w:val="-1"/>
                <w:sz w:val="20"/>
                <w:szCs w:val="20"/>
              </w:rPr>
              <w:t>a</w:t>
            </w:r>
            <w:r w:rsidRPr="000D24E5">
              <w:rPr>
                <w:sz w:val="20"/>
                <w:szCs w:val="20"/>
              </w:rPr>
              <w:t>ve finished r</w:t>
            </w:r>
            <w:r w:rsidRPr="000D24E5">
              <w:rPr>
                <w:spacing w:val="-1"/>
                <w:sz w:val="20"/>
                <w:szCs w:val="20"/>
              </w:rPr>
              <w:t>e</w:t>
            </w:r>
            <w:r w:rsidRPr="000D24E5">
              <w:rPr>
                <w:sz w:val="20"/>
                <w:szCs w:val="20"/>
              </w:rPr>
              <w:t>ading a</w:t>
            </w:r>
            <w:r w:rsidRPr="000D24E5">
              <w:rPr>
                <w:spacing w:val="-1"/>
                <w:sz w:val="20"/>
                <w:szCs w:val="20"/>
              </w:rPr>
              <w:t>l</w:t>
            </w:r>
            <w:r w:rsidRPr="000D24E5">
              <w:rPr>
                <w:sz w:val="20"/>
                <w:szCs w:val="20"/>
              </w:rPr>
              <w:t>oud,</w:t>
            </w:r>
            <w:r w:rsidRPr="000D24E5">
              <w:rPr>
                <w:spacing w:val="-2"/>
                <w:sz w:val="20"/>
                <w:szCs w:val="20"/>
              </w:rPr>
              <w:t xml:space="preserve"> </w:t>
            </w:r>
            <w:r w:rsidRPr="000D24E5">
              <w:rPr>
                <w:sz w:val="20"/>
                <w:szCs w:val="20"/>
              </w:rPr>
              <w:t>ask the chil</w:t>
            </w:r>
            <w:r w:rsidRPr="000D24E5">
              <w:rPr>
                <w:spacing w:val="-1"/>
                <w:sz w:val="20"/>
                <w:szCs w:val="20"/>
              </w:rPr>
              <w:t>d</w:t>
            </w:r>
            <w:r w:rsidRPr="000D24E5">
              <w:rPr>
                <w:sz w:val="20"/>
                <w:szCs w:val="20"/>
              </w:rPr>
              <w:t xml:space="preserve">ren </w:t>
            </w:r>
            <w:r w:rsidRPr="000D24E5">
              <w:rPr>
                <w:spacing w:val="-1"/>
                <w:sz w:val="20"/>
                <w:szCs w:val="20"/>
              </w:rPr>
              <w:t>h</w:t>
            </w:r>
            <w:r w:rsidRPr="000D24E5">
              <w:rPr>
                <w:sz w:val="20"/>
                <w:szCs w:val="20"/>
              </w:rPr>
              <w:t>ow</w:t>
            </w:r>
            <w:r w:rsidRPr="000D24E5">
              <w:rPr>
                <w:spacing w:val="-2"/>
                <w:sz w:val="20"/>
                <w:szCs w:val="20"/>
              </w:rPr>
              <w:t xml:space="preserve"> </w:t>
            </w:r>
            <w:r w:rsidRPr="000D24E5">
              <w:rPr>
                <w:sz w:val="20"/>
                <w:szCs w:val="20"/>
              </w:rPr>
              <w:t>Mr. Hatch m</w:t>
            </w:r>
            <w:r w:rsidRPr="000D24E5">
              <w:rPr>
                <w:spacing w:val="-1"/>
                <w:sz w:val="20"/>
                <w:szCs w:val="20"/>
              </w:rPr>
              <w:t>o</w:t>
            </w:r>
            <w:r w:rsidRPr="000D24E5">
              <w:rPr>
                <w:sz w:val="20"/>
                <w:szCs w:val="20"/>
              </w:rPr>
              <w:t>ved from bei</w:t>
            </w:r>
            <w:r w:rsidRPr="000D24E5">
              <w:rPr>
                <w:spacing w:val="-1"/>
                <w:sz w:val="20"/>
                <w:szCs w:val="20"/>
              </w:rPr>
              <w:t>n</w:t>
            </w:r>
            <w:r w:rsidRPr="000D24E5">
              <w:rPr>
                <w:sz w:val="20"/>
                <w:szCs w:val="20"/>
              </w:rPr>
              <w:t>g one person a</w:t>
            </w:r>
            <w:r w:rsidRPr="000D24E5">
              <w:rPr>
                <w:spacing w:val="-1"/>
                <w:sz w:val="20"/>
                <w:szCs w:val="20"/>
              </w:rPr>
              <w:t>l</w:t>
            </w:r>
            <w:r w:rsidRPr="000D24E5">
              <w:rPr>
                <w:sz w:val="20"/>
                <w:szCs w:val="20"/>
              </w:rPr>
              <w:t>one</w:t>
            </w:r>
            <w:r w:rsidRPr="000D24E5">
              <w:rPr>
                <w:spacing w:val="-2"/>
                <w:sz w:val="20"/>
                <w:szCs w:val="20"/>
              </w:rPr>
              <w:t xml:space="preserve"> </w:t>
            </w:r>
            <w:r w:rsidRPr="000D24E5">
              <w:rPr>
                <w:sz w:val="20"/>
                <w:szCs w:val="20"/>
              </w:rPr>
              <w:t>to a member</w:t>
            </w:r>
            <w:r w:rsidRPr="000D24E5">
              <w:rPr>
                <w:spacing w:val="-2"/>
                <w:sz w:val="20"/>
                <w:szCs w:val="20"/>
              </w:rPr>
              <w:t xml:space="preserve"> </w:t>
            </w:r>
            <w:r w:rsidRPr="000D24E5">
              <w:rPr>
                <w:sz w:val="20"/>
                <w:szCs w:val="20"/>
              </w:rPr>
              <w:t>of a comm</w:t>
            </w:r>
            <w:r w:rsidRPr="000D24E5">
              <w:rPr>
                <w:spacing w:val="-1"/>
                <w:sz w:val="20"/>
                <w:szCs w:val="20"/>
              </w:rPr>
              <w:t>u</w:t>
            </w:r>
            <w:r w:rsidRPr="000D24E5">
              <w:rPr>
                <w:sz w:val="20"/>
                <w:szCs w:val="20"/>
              </w:rPr>
              <w:t>n</w:t>
            </w:r>
            <w:r w:rsidRPr="000D24E5">
              <w:rPr>
                <w:spacing w:val="-1"/>
                <w:sz w:val="20"/>
                <w:szCs w:val="20"/>
              </w:rPr>
              <w:t>i</w:t>
            </w:r>
            <w:r w:rsidRPr="000D24E5">
              <w:rPr>
                <w:sz w:val="20"/>
                <w:szCs w:val="20"/>
              </w:rPr>
              <w:t xml:space="preserve">ty.  What did he do </w:t>
            </w:r>
            <w:r w:rsidRPr="000D24E5">
              <w:rPr>
                <w:spacing w:val="-1"/>
                <w:sz w:val="20"/>
                <w:szCs w:val="20"/>
              </w:rPr>
              <w:t>a</w:t>
            </w:r>
            <w:r w:rsidRPr="000D24E5">
              <w:rPr>
                <w:sz w:val="20"/>
                <w:szCs w:val="20"/>
              </w:rPr>
              <w:t>nd</w:t>
            </w:r>
            <w:r w:rsidRPr="000D24E5">
              <w:rPr>
                <w:spacing w:val="-1"/>
                <w:sz w:val="20"/>
                <w:szCs w:val="20"/>
              </w:rPr>
              <w:t xml:space="preserve"> </w:t>
            </w:r>
            <w:r w:rsidRPr="000D24E5">
              <w:rPr>
                <w:sz w:val="20"/>
                <w:szCs w:val="20"/>
              </w:rPr>
              <w:t>how did the</w:t>
            </w:r>
            <w:r w:rsidRPr="000D24E5">
              <w:rPr>
                <w:spacing w:val="-2"/>
                <w:sz w:val="20"/>
                <w:szCs w:val="20"/>
              </w:rPr>
              <w:t xml:space="preserve"> </w:t>
            </w:r>
            <w:r w:rsidRPr="000D24E5">
              <w:rPr>
                <w:sz w:val="20"/>
                <w:szCs w:val="20"/>
              </w:rPr>
              <w:t>com</w:t>
            </w:r>
            <w:r w:rsidRPr="000D24E5">
              <w:rPr>
                <w:spacing w:val="-1"/>
                <w:sz w:val="20"/>
                <w:szCs w:val="20"/>
              </w:rPr>
              <w:t>m</w:t>
            </w:r>
            <w:r w:rsidRPr="000D24E5">
              <w:rPr>
                <w:sz w:val="20"/>
                <w:szCs w:val="20"/>
              </w:rPr>
              <w:t>unity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nd?</w:t>
            </w:r>
          </w:p>
          <w:p w:rsidR="00A93038" w:rsidRPr="000D24E5" w:rsidRDefault="00A93038" w:rsidP="0008585A">
            <w:pPr>
              <w:ind w:left="109" w:right="180"/>
              <w:rPr>
                <w:sz w:val="20"/>
                <w:szCs w:val="20"/>
              </w:rPr>
            </w:pPr>
          </w:p>
          <w:p w:rsidR="00A93038" w:rsidRPr="000D24E5" w:rsidRDefault="00A93038" w:rsidP="0008585A">
            <w:pPr>
              <w:ind w:left="109" w:right="180"/>
              <w:rPr>
                <w:sz w:val="20"/>
                <w:szCs w:val="20"/>
              </w:rPr>
            </w:pPr>
            <w:r w:rsidRPr="000D24E5">
              <w:rPr>
                <w:sz w:val="20"/>
                <w:szCs w:val="20"/>
              </w:rPr>
              <w:t>What value d</w:t>
            </w:r>
            <w:r w:rsidRPr="000D24E5">
              <w:rPr>
                <w:spacing w:val="-1"/>
                <w:sz w:val="20"/>
                <w:szCs w:val="20"/>
              </w:rPr>
              <w:t>i</w:t>
            </w:r>
            <w:r w:rsidRPr="000D24E5">
              <w:rPr>
                <w:sz w:val="20"/>
                <w:szCs w:val="20"/>
              </w:rPr>
              <w:t>d the com</w:t>
            </w:r>
            <w:r w:rsidRPr="000D24E5">
              <w:rPr>
                <w:spacing w:val="-1"/>
                <w:sz w:val="20"/>
                <w:szCs w:val="20"/>
              </w:rPr>
              <w:t>mu</w:t>
            </w:r>
            <w:r w:rsidRPr="000D24E5">
              <w:rPr>
                <w:sz w:val="20"/>
                <w:szCs w:val="20"/>
              </w:rPr>
              <w:t>nity add to his life?</w:t>
            </w:r>
          </w:p>
          <w:p w:rsidR="00A93038" w:rsidRPr="000D24E5" w:rsidRDefault="00A93038" w:rsidP="008605C7">
            <w:pPr>
              <w:ind w:left="90"/>
              <w:rPr>
                <w:sz w:val="20"/>
                <w:szCs w:val="20"/>
              </w:rPr>
            </w:pPr>
          </w:p>
          <w:p w:rsidR="00A93038" w:rsidRPr="000D24E5" w:rsidRDefault="00A93038" w:rsidP="008605C7">
            <w:pPr>
              <w:ind w:left="9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A93038" w:rsidRPr="000D24E5" w:rsidRDefault="00A93038" w:rsidP="008605C7">
            <w:pPr>
              <w:ind w:left="90"/>
              <w:rPr>
                <w:sz w:val="20"/>
                <w:szCs w:val="20"/>
              </w:rPr>
            </w:pPr>
          </w:p>
          <w:p w:rsidR="00A93038" w:rsidRPr="000D24E5" w:rsidRDefault="00A93038" w:rsidP="0008585A">
            <w:pPr>
              <w:ind w:left="90" w:right="90"/>
              <w:rPr>
                <w:sz w:val="20"/>
                <w:szCs w:val="20"/>
              </w:rPr>
            </w:pPr>
            <w:r w:rsidRPr="000D24E5">
              <w:rPr>
                <w:sz w:val="20"/>
                <w:szCs w:val="20"/>
              </w:rPr>
              <w:t>Students will</w:t>
            </w:r>
            <w:r w:rsidRPr="000D24E5">
              <w:rPr>
                <w:spacing w:val="-2"/>
                <w:sz w:val="20"/>
                <w:szCs w:val="20"/>
              </w:rPr>
              <w:t xml:space="preserve"> </w:t>
            </w:r>
            <w:r w:rsidRPr="000D24E5">
              <w:rPr>
                <w:sz w:val="20"/>
                <w:szCs w:val="20"/>
              </w:rPr>
              <w:t xml:space="preserve">work </w:t>
            </w:r>
            <w:r w:rsidRPr="000D24E5">
              <w:rPr>
                <w:spacing w:val="-1"/>
                <w:sz w:val="20"/>
                <w:szCs w:val="20"/>
              </w:rPr>
              <w:t>a</w:t>
            </w:r>
            <w:r w:rsidRPr="000D24E5">
              <w:rPr>
                <w:sz w:val="20"/>
                <w:szCs w:val="20"/>
              </w:rPr>
              <w:t>s p</w:t>
            </w:r>
            <w:r w:rsidRPr="000D24E5">
              <w:rPr>
                <w:spacing w:val="-1"/>
                <w:sz w:val="20"/>
                <w:szCs w:val="20"/>
              </w:rPr>
              <w:t>a</w:t>
            </w:r>
            <w:r w:rsidRPr="000D24E5">
              <w:rPr>
                <w:sz w:val="20"/>
                <w:szCs w:val="20"/>
              </w:rPr>
              <w:t>rt</w:t>
            </w:r>
            <w:r w:rsidRPr="000D24E5">
              <w:rPr>
                <w:spacing w:val="-1"/>
                <w:sz w:val="20"/>
                <w:szCs w:val="20"/>
              </w:rPr>
              <w:t>n</w:t>
            </w:r>
            <w:r w:rsidRPr="000D24E5">
              <w:rPr>
                <w:sz w:val="20"/>
                <w:szCs w:val="20"/>
              </w:rPr>
              <w:t>ers foll</w:t>
            </w:r>
            <w:r w:rsidRPr="000D24E5">
              <w:rPr>
                <w:spacing w:val="-1"/>
                <w:sz w:val="20"/>
                <w:szCs w:val="20"/>
              </w:rPr>
              <w:t>o</w:t>
            </w:r>
            <w:r w:rsidRPr="000D24E5">
              <w:rPr>
                <w:sz w:val="20"/>
                <w:szCs w:val="20"/>
              </w:rPr>
              <w:t>w the</w:t>
            </w:r>
            <w:r w:rsidRPr="000D24E5">
              <w:rPr>
                <w:spacing w:val="-1"/>
                <w:sz w:val="20"/>
                <w:szCs w:val="20"/>
              </w:rPr>
              <w:t xml:space="preserve"> </w:t>
            </w:r>
            <w:r w:rsidRPr="000D24E5">
              <w:rPr>
                <w:sz w:val="20"/>
                <w:szCs w:val="20"/>
              </w:rPr>
              <w:t>directi</w:t>
            </w:r>
            <w:r w:rsidRPr="000D24E5">
              <w:rPr>
                <w:spacing w:val="-1"/>
                <w:sz w:val="20"/>
                <w:szCs w:val="20"/>
              </w:rPr>
              <w:t>o</w:t>
            </w:r>
            <w:r w:rsidRPr="000D24E5">
              <w:rPr>
                <w:sz w:val="20"/>
                <w:szCs w:val="20"/>
              </w:rPr>
              <w:t>ns the teac</w:t>
            </w:r>
            <w:r w:rsidRPr="000D24E5">
              <w:rPr>
                <w:spacing w:val="-1"/>
                <w:sz w:val="20"/>
                <w:szCs w:val="20"/>
              </w:rPr>
              <w:t>h</w:t>
            </w:r>
            <w:r w:rsidRPr="000D24E5">
              <w:rPr>
                <w:sz w:val="20"/>
                <w:szCs w:val="20"/>
              </w:rPr>
              <w:t>er g</w:t>
            </w:r>
            <w:r w:rsidRPr="000D24E5">
              <w:rPr>
                <w:spacing w:val="-1"/>
                <w:sz w:val="20"/>
                <w:szCs w:val="20"/>
              </w:rPr>
              <w:t>i</w:t>
            </w:r>
            <w:r w:rsidRPr="000D24E5">
              <w:rPr>
                <w:sz w:val="20"/>
                <w:szCs w:val="20"/>
              </w:rPr>
              <w:t>ves to build voc</w:t>
            </w:r>
            <w:r w:rsidRPr="000D24E5">
              <w:rPr>
                <w:spacing w:val="-1"/>
                <w:sz w:val="20"/>
                <w:szCs w:val="20"/>
              </w:rPr>
              <w:t>a</w:t>
            </w:r>
            <w:r w:rsidRPr="000D24E5">
              <w:rPr>
                <w:sz w:val="20"/>
                <w:szCs w:val="20"/>
              </w:rPr>
              <w:t>bul</w:t>
            </w:r>
            <w:r w:rsidRPr="000D24E5">
              <w:rPr>
                <w:spacing w:val="-1"/>
                <w:sz w:val="20"/>
                <w:szCs w:val="20"/>
              </w:rPr>
              <w:t>a</w:t>
            </w:r>
            <w:r w:rsidRPr="000D24E5">
              <w:rPr>
                <w:sz w:val="20"/>
                <w:szCs w:val="20"/>
              </w:rPr>
              <w:t>ry.</w:t>
            </w:r>
            <w:r w:rsidRPr="000D24E5">
              <w:rPr>
                <w:spacing w:val="55"/>
                <w:sz w:val="20"/>
                <w:szCs w:val="20"/>
              </w:rPr>
              <w:t xml:space="preserve"> </w:t>
            </w:r>
            <w:r w:rsidRPr="000D24E5">
              <w:rPr>
                <w:sz w:val="20"/>
                <w:szCs w:val="20"/>
              </w:rPr>
              <w:t>Studen</w:t>
            </w:r>
            <w:r w:rsidRPr="000D24E5">
              <w:rPr>
                <w:spacing w:val="-2"/>
                <w:sz w:val="20"/>
                <w:szCs w:val="20"/>
              </w:rPr>
              <w:t>t</w:t>
            </w:r>
            <w:r w:rsidRPr="000D24E5">
              <w:rPr>
                <w:sz w:val="20"/>
                <w:szCs w:val="20"/>
              </w:rPr>
              <w:t>s will work with a</w:t>
            </w:r>
            <w:r w:rsidRPr="000D24E5">
              <w:rPr>
                <w:spacing w:val="-2"/>
                <w:sz w:val="20"/>
                <w:szCs w:val="20"/>
              </w:rPr>
              <w:t xml:space="preserve"> </w:t>
            </w:r>
            <w:r w:rsidRPr="000D24E5">
              <w:rPr>
                <w:sz w:val="20"/>
                <w:szCs w:val="20"/>
              </w:rPr>
              <w:t>concept w</w:t>
            </w:r>
            <w:r w:rsidRPr="000D24E5">
              <w:rPr>
                <w:spacing w:val="-1"/>
                <w:sz w:val="20"/>
                <w:szCs w:val="20"/>
              </w:rPr>
              <w:t>o</w:t>
            </w:r>
            <w:r w:rsidRPr="000D24E5">
              <w:rPr>
                <w:sz w:val="20"/>
                <w:szCs w:val="20"/>
              </w:rPr>
              <w:t>rd</w:t>
            </w:r>
            <w:r w:rsidRPr="000D24E5">
              <w:rPr>
                <w:spacing w:val="-2"/>
                <w:sz w:val="20"/>
                <w:szCs w:val="20"/>
              </w:rPr>
              <w:t xml:space="preserve"> </w:t>
            </w:r>
            <w:r w:rsidRPr="000D24E5">
              <w:rPr>
                <w:sz w:val="20"/>
                <w:szCs w:val="20"/>
              </w:rPr>
              <w:t xml:space="preserve">map for the word </w:t>
            </w:r>
            <w:r w:rsidRPr="000D24E5">
              <w:rPr>
                <w:i/>
                <w:iCs/>
                <w:sz w:val="20"/>
                <w:szCs w:val="20"/>
              </w:rPr>
              <w:t>co</w:t>
            </w:r>
            <w:r w:rsidRPr="000D24E5">
              <w:rPr>
                <w:i/>
                <w:iCs/>
                <w:spacing w:val="-1"/>
                <w:sz w:val="20"/>
                <w:szCs w:val="20"/>
              </w:rPr>
              <w:t>mm</w:t>
            </w:r>
            <w:r w:rsidRPr="000D24E5">
              <w:rPr>
                <w:i/>
                <w:iCs/>
                <w:sz w:val="20"/>
                <w:szCs w:val="20"/>
              </w:rPr>
              <w:t>unit</w:t>
            </w:r>
            <w:r w:rsidRPr="000D24E5">
              <w:rPr>
                <w:i/>
                <w:iCs/>
                <w:spacing w:val="1"/>
                <w:sz w:val="20"/>
                <w:szCs w:val="20"/>
              </w:rPr>
              <w:t>y</w:t>
            </w:r>
            <w:r w:rsidRPr="000D24E5">
              <w:rPr>
                <w:sz w:val="20"/>
                <w:szCs w:val="20"/>
              </w:rPr>
              <w:t>.</w:t>
            </w:r>
          </w:p>
          <w:p w:rsidR="00A93038" w:rsidRPr="000D24E5" w:rsidRDefault="00A93038" w:rsidP="0008585A">
            <w:pPr>
              <w:ind w:left="90" w:right="90"/>
              <w:rPr>
                <w:sz w:val="20"/>
                <w:szCs w:val="20"/>
              </w:rPr>
            </w:pPr>
          </w:p>
          <w:p w:rsidR="00A93038" w:rsidRPr="000D24E5" w:rsidRDefault="00A93038" w:rsidP="0008585A">
            <w:pPr>
              <w:ind w:left="90" w:right="90"/>
              <w:rPr>
                <w:sz w:val="20"/>
                <w:szCs w:val="20"/>
              </w:rPr>
            </w:pPr>
            <w:r w:rsidRPr="000D24E5">
              <w:rPr>
                <w:sz w:val="20"/>
                <w:szCs w:val="20"/>
              </w:rPr>
              <w:t>After reflecti</w:t>
            </w:r>
            <w:r w:rsidRPr="000D24E5">
              <w:rPr>
                <w:spacing w:val="-1"/>
                <w:sz w:val="20"/>
                <w:szCs w:val="20"/>
              </w:rPr>
              <w:t>n</w:t>
            </w:r>
            <w:r w:rsidRPr="000D24E5">
              <w:rPr>
                <w:sz w:val="20"/>
                <w:szCs w:val="20"/>
              </w:rPr>
              <w:t>g on the st</w:t>
            </w:r>
            <w:r w:rsidRPr="000D24E5">
              <w:rPr>
                <w:spacing w:val="-1"/>
                <w:sz w:val="20"/>
                <w:szCs w:val="20"/>
              </w:rPr>
              <w:t>o</w:t>
            </w:r>
            <w:r w:rsidRPr="000D24E5">
              <w:rPr>
                <w:sz w:val="20"/>
                <w:szCs w:val="20"/>
              </w:rPr>
              <w:t>ry, enco</w:t>
            </w:r>
            <w:r w:rsidRPr="000D24E5">
              <w:rPr>
                <w:spacing w:val="-1"/>
                <w:sz w:val="20"/>
                <w:szCs w:val="20"/>
              </w:rPr>
              <w:t>u</w:t>
            </w:r>
            <w:r w:rsidRPr="000D24E5">
              <w:rPr>
                <w:sz w:val="20"/>
                <w:szCs w:val="20"/>
              </w:rPr>
              <w:t>ra</w:t>
            </w:r>
            <w:r w:rsidRPr="000D24E5">
              <w:rPr>
                <w:spacing w:val="-1"/>
                <w:sz w:val="20"/>
                <w:szCs w:val="20"/>
              </w:rPr>
              <w:t>g</w:t>
            </w:r>
            <w:r w:rsidRPr="000D24E5">
              <w:rPr>
                <w:sz w:val="20"/>
                <w:szCs w:val="20"/>
              </w:rPr>
              <w:t>e the stud</w:t>
            </w:r>
            <w:r w:rsidRPr="000D24E5">
              <w:rPr>
                <w:spacing w:val="-1"/>
                <w:sz w:val="20"/>
                <w:szCs w:val="20"/>
              </w:rPr>
              <w:t>e</w:t>
            </w:r>
            <w:r w:rsidRPr="000D24E5">
              <w:rPr>
                <w:sz w:val="20"/>
                <w:szCs w:val="20"/>
              </w:rPr>
              <w:t xml:space="preserve">nts to </w:t>
            </w:r>
            <w:r w:rsidRPr="000D24E5">
              <w:rPr>
                <w:spacing w:val="-1"/>
                <w:sz w:val="20"/>
                <w:szCs w:val="20"/>
              </w:rPr>
              <w:t>a</w:t>
            </w:r>
            <w:r w:rsidRPr="000D24E5">
              <w:rPr>
                <w:sz w:val="20"/>
                <w:szCs w:val="20"/>
              </w:rPr>
              <w:t>dd w</w:t>
            </w:r>
            <w:r w:rsidRPr="000D24E5">
              <w:rPr>
                <w:spacing w:val="-1"/>
                <w:sz w:val="20"/>
                <w:szCs w:val="20"/>
              </w:rPr>
              <w:t>o</w:t>
            </w:r>
            <w:r w:rsidRPr="000D24E5">
              <w:rPr>
                <w:sz w:val="20"/>
                <w:szCs w:val="20"/>
              </w:rPr>
              <w:t>r</w:t>
            </w:r>
            <w:r w:rsidRPr="000D24E5">
              <w:rPr>
                <w:spacing w:val="-1"/>
                <w:sz w:val="20"/>
                <w:szCs w:val="20"/>
              </w:rPr>
              <w:t>d</w:t>
            </w:r>
            <w:r w:rsidRPr="000D24E5">
              <w:rPr>
                <w:sz w:val="20"/>
                <w:szCs w:val="20"/>
              </w:rPr>
              <w:t>s/c</w:t>
            </w:r>
            <w:r w:rsidRPr="000D24E5">
              <w:rPr>
                <w:spacing w:val="-1"/>
                <w:sz w:val="20"/>
                <w:szCs w:val="20"/>
              </w:rPr>
              <w:t>on</w:t>
            </w:r>
            <w:r w:rsidRPr="000D24E5">
              <w:rPr>
                <w:spacing w:val="1"/>
                <w:sz w:val="20"/>
                <w:szCs w:val="20"/>
              </w:rPr>
              <w:t>c</w:t>
            </w:r>
            <w:r w:rsidRPr="000D24E5">
              <w:rPr>
                <w:sz w:val="20"/>
                <w:szCs w:val="20"/>
              </w:rPr>
              <w:t>ep</w:t>
            </w:r>
            <w:r w:rsidRPr="000D24E5">
              <w:rPr>
                <w:spacing w:val="-2"/>
                <w:sz w:val="20"/>
                <w:szCs w:val="20"/>
              </w:rPr>
              <w:t>t</w:t>
            </w:r>
            <w:r w:rsidRPr="000D24E5">
              <w:rPr>
                <w:sz w:val="20"/>
                <w:szCs w:val="20"/>
              </w:rPr>
              <w:t>s to the chart of words</w:t>
            </w:r>
            <w:r w:rsidRPr="000D24E5">
              <w:rPr>
                <w:spacing w:val="-1"/>
                <w:sz w:val="20"/>
                <w:szCs w:val="20"/>
              </w:rPr>
              <w:t xml:space="preserve"> </w:t>
            </w:r>
            <w:r w:rsidRPr="000D24E5">
              <w:rPr>
                <w:sz w:val="20"/>
                <w:szCs w:val="20"/>
              </w:rPr>
              <w:t>related</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unity</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 xml:space="preserve">a </w:t>
            </w:r>
            <w:r w:rsidRPr="000D24E5">
              <w:rPr>
                <w:spacing w:val="1"/>
                <w:sz w:val="20"/>
                <w:szCs w:val="20"/>
              </w:rPr>
              <w:t>c</w:t>
            </w:r>
            <w:r w:rsidRPr="000D24E5">
              <w:rPr>
                <w:sz w:val="20"/>
                <w:szCs w:val="20"/>
              </w:rPr>
              <w:t>ommunity.</w:t>
            </w:r>
          </w:p>
          <w:p w:rsidR="00A93038" w:rsidRPr="000D24E5" w:rsidRDefault="00A93038" w:rsidP="0008585A">
            <w:pPr>
              <w:ind w:left="90" w:right="90"/>
              <w:rPr>
                <w:sz w:val="20"/>
                <w:szCs w:val="20"/>
              </w:rPr>
            </w:pPr>
          </w:p>
          <w:p w:rsidR="00A93038" w:rsidRPr="000D24E5" w:rsidRDefault="00A93038" w:rsidP="0008585A">
            <w:pPr>
              <w:ind w:left="108" w:right="90"/>
              <w:rPr>
                <w:sz w:val="20"/>
                <w:szCs w:val="20"/>
              </w:rPr>
            </w:pPr>
            <w:r w:rsidRPr="000D24E5">
              <w:rPr>
                <w:sz w:val="20"/>
                <w:szCs w:val="20"/>
              </w:rPr>
              <w:t xml:space="preserve">Students will </w:t>
            </w:r>
            <w:r w:rsidRPr="000D24E5">
              <w:rPr>
                <w:spacing w:val="-1"/>
                <w:sz w:val="20"/>
                <w:szCs w:val="20"/>
              </w:rPr>
              <w:t>l</w:t>
            </w:r>
            <w:r w:rsidRPr="000D24E5">
              <w:rPr>
                <w:sz w:val="20"/>
                <w:szCs w:val="20"/>
              </w:rPr>
              <w:t>isten to the s</w:t>
            </w:r>
            <w:r w:rsidRPr="000D24E5">
              <w:rPr>
                <w:spacing w:val="-2"/>
                <w:sz w:val="20"/>
                <w:szCs w:val="20"/>
              </w:rPr>
              <w:t>t</w:t>
            </w:r>
            <w:r w:rsidRPr="000D24E5">
              <w:rPr>
                <w:sz w:val="20"/>
                <w:szCs w:val="20"/>
              </w:rPr>
              <w:t>ory;</w:t>
            </w:r>
            <w:r w:rsidRPr="000D24E5">
              <w:rPr>
                <w:spacing w:val="-1"/>
                <w:sz w:val="20"/>
                <w:szCs w:val="20"/>
              </w:rPr>
              <w:t xml:space="preserve"> </w:t>
            </w:r>
            <w:r w:rsidRPr="000D24E5">
              <w:rPr>
                <w:i/>
                <w:iCs/>
                <w:sz w:val="20"/>
                <w:szCs w:val="20"/>
              </w:rPr>
              <w:t>So</w:t>
            </w:r>
            <w:r w:rsidRPr="000D24E5">
              <w:rPr>
                <w:i/>
                <w:iCs/>
                <w:spacing w:val="-1"/>
                <w:sz w:val="20"/>
                <w:szCs w:val="20"/>
              </w:rPr>
              <w:t>m</w:t>
            </w:r>
            <w:r w:rsidRPr="000D24E5">
              <w:rPr>
                <w:i/>
                <w:iCs/>
                <w:sz w:val="20"/>
                <w:szCs w:val="20"/>
              </w:rPr>
              <w:t>ebody L</w:t>
            </w:r>
            <w:r w:rsidRPr="000D24E5">
              <w:rPr>
                <w:i/>
                <w:iCs/>
                <w:spacing w:val="-1"/>
                <w:sz w:val="20"/>
                <w:szCs w:val="20"/>
              </w:rPr>
              <w:t>o</w:t>
            </w:r>
            <w:r w:rsidRPr="000D24E5">
              <w:rPr>
                <w:i/>
                <w:iCs/>
                <w:sz w:val="20"/>
                <w:szCs w:val="20"/>
              </w:rPr>
              <w:t>v</w:t>
            </w:r>
            <w:r w:rsidRPr="000D24E5">
              <w:rPr>
                <w:i/>
                <w:iCs/>
                <w:spacing w:val="-1"/>
                <w:sz w:val="20"/>
                <w:szCs w:val="20"/>
              </w:rPr>
              <w:t>e</w:t>
            </w:r>
            <w:r w:rsidRPr="000D24E5">
              <w:rPr>
                <w:i/>
                <w:iCs/>
                <w:sz w:val="20"/>
                <w:szCs w:val="20"/>
              </w:rPr>
              <w:t>s You, Mr. Hatc</w:t>
            </w:r>
            <w:r w:rsidRPr="000D24E5">
              <w:rPr>
                <w:i/>
                <w:iCs/>
                <w:spacing w:val="1"/>
                <w:sz w:val="20"/>
                <w:szCs w:val="20"/>
              </w:rPr>
              <w:t>h</w:t>
            </w:r>
            <w:r w:rsidRPr="000D24E5">
              <w:rPr>
                <w:sz w:val="20"/>
                <w:szCs w:val="20"/>
              </w:rPr>
              <w:t>, by Eileen</w:t>
            </w:r>
            <w:r w:rsidRPr="000D24E5">
              <w:rPr>
                <w:spacing w:val="-1"/>
                <w:sz w:val="20"/>
                <w:szCs w:val="20"/>
              </w:rPr>
              <w:t xml:space="preserve"> </w:t>
            </w:r>
            <w:r w:rsidRPr="000D24E5">
              <w:rPr>
                <w:sz w:val="20"/>
                <w:szCs w:val="20"/>
              </w:rPr>
              <w:t>Spinelli,</w:t>
            </w:r>
            <w:r w:rsidRPr="000D24E5">
              <w:rPr>
                <w:spacing w:val="-1"/>
                <w:sz w:val="20"/>
                <w:szCs w:val="20"/>
              </w:rPr>
              <w:t xml:space="preserve"> </w:t>
            </w:r>
            <w:r w:rsidRPr="000D24E5">
              <w:rPr>
                <w:sz w:val="20"/>
                <w:szCs w:val="20"/>
              </w:rPr>
              <w:t>abo</w:t>
            </w:r>
            <w:r w:rsidRPr="000D24E5">
              <w:rPr>
                <w:spacing w:val="-1"/>
                <w:sz w:val="20"/>
                <w:szCs w:val="20"/>
              </w:rPr>
              <w:t>u</w:t>
            </w:r>
            <w:r w:rsidRPr="000D24E5">
              <w:rPr>
                <w:sz w:val="20"/>
                <w:szCs w:val="20"/>
              </w:rPr>
              <w:t>t a man who finds unity in a com</w:t>
            </w:r>
            <w:r w:rsidRPr="000D24E5">
              <w:rPr>
                <w:spacing w:val="-1"/>
                <w:sz w:val="20"/>
                <w:szCs w:val="20"/>
              </w:rPr>
              <w:t>m</w:t>
            </w:r>
            <w:r w:rsidRPr="000D24E5">
              <w:rPr>
                <w:sz w:val="20"/>
                <w:szCs w:val="20"/>
              </w:rPr>
              <w:t>unity.</w:t>
            </w:r>
            <w:r w:rsidRPr="000D24E5">
              <w:rPr>
                <w:spacing w:val="55"/>
                <w:sz w:val="20"/>
                <w:szCs w:val="20"/>
              </w:rPr>
              <w:t xml:space="preserve"> </w:t>
            </w:r>
            <w:r w:rsidRPr="000D24E5">
              <w:rPr>
                <w:sz w:val="20"/>
                <w:szCs w:val="20"/>
              </w:rPr>
              <w:t>They will</w:t>
            </w:r>
            <w:r w:rsidRPr="000D24E5">
              <w:rPr>
                <w:spacing w:val="-1"/>
                <w:sz w:val="20"/>
                <w:szCs w:val="20"/>
              </w:rPr>
              <w:t xml:space="preserve"> </w:t>
            </w:r>
            <w:r w:rsidRPr="000D24E5">
              <w:rPr>
                <w:sz w:val="20"/>
                <w:szCs w:val="20"/>
              </w:rPr>
              <w:t>think about how the</w:t>
            </w:r>
            <w:r w:rsidRPr="000D24E5">
              <w:rPr>
                <w:spacing w:val="-2"/>
                <w:sz w:val="20"/>
                <w:szCs w:val="20"/>
              </w:rPr>
              <w:t xml:space="preserve"> </w:t>
            </w:r>
            <w:r w:rsidRPr="000D24E5">
              <w:rPr>
                <w:sz w:val="20"/>
                <w:szCs w:val="20"/>
              </w:rPr>
              <w:t>wor</w:t>
            </w:r>
            <w:r w:rsidRPr="000D24E5">
              <w:rPr>
                <w:spacing w:val="-1"/>
                <w:sz w:val="20"/>
                <w:szCs w:val="20"/>
              </w:rPr>
              <w:t>d</w:t>
            </w:r>
            <w:r w:rsidRPr="000D24E5">
              <w:rPr>
                <w:sz w:val="20"/>
                <w:szCs w:val="20"/>
              </w:rPr>
              <w:t>s and i</w:t>
            </w:r>
            <w:r w:rsidRPr="000D24E5">
              <w:rPr>
                <w:spacing w:val="-1"/>
                <w:sz w:val="20"/>
                <w:szCs w:val="20"/>
              </w:rPr>
              <w:t>d</w:t>
            </w:r>
            <w:r w:rsidRPr="000D24E5">
              <w:rPr>
                <w:sz w:val="20"/>
                <w:szCs w:val="20"/>
              </w:rPr>
              <w:t>e</w:t>
            </w:r>
            <w:r w:rsidRPr="000D24E5">
              <w:rPr>
                <w:spacing w:val="-1"/>
                <w:sz w:val="20"/>
                <w:szCs w:val="20"/>
              </w:rPr>
              <w:t>a</w:t>
            </w:r>
            <w:r w:rsidRPr="000D24E5">
              <w:rPr>
                <w:sz w:val="20"/>
                <w:szCs w:val="20"/>
              </w:rPr>
              <w:t>s from the ch</w:t>
            </w:r>
            <w:r w:rsidRPr="000D24E5">
              <w:rPr>
                <w:spacing w:val="-1"/>
                <w:sz w:val="20"/>
                <w:szCs w:val="20"/>
              </w:rPr>
              <w:t>a</w:t>
            </w:r>
            <w:r w:rsidRPr="000D24E5">
              <w:rPr>
                <w:sz w:val="20"/>
                <w:szCs w:val="20"/>
              </w:rPr>
              <w:t>rt relate to the stor</w:t>
            </w:r>
            <w:r w:rsidRPr="000D24E5">
              <w:rPr>
                <w:spacing w:val="-1"/>
                <w:sz w:val="20"/>
                <w:szCs w:val="20"/>
              </w:rPr>
              <w:t>y</w:t>
            </w:r>
            <w:r w:rsidRPr="000D24E5">
              <w:rPr>
                <w:sz w:val="20"/>
                <w:szCs w:val="20"/>
              </w:rPr>
              <w:t>.</w:t>
            </w:r>
          </w:p>
          <w:p w:rsidR="00A93038" w:rsidRPr="000D24E5" w:rsidRDefault="00A93038" w:rsidP="0008585A">
            <w:pPr>
              <w:ind w:right="90"/>
              <w:rPr>
                <w:sz w:val="20"/>
                <w:szCs w:val="20"/>
              </w:rPr>
            </w:pPr>
          </w:p>
          <w:p w:rsidR="00A93038" w:rsidRPr="000D24E5" w:rsidRDefault="00A93038" w:rsidP="0008585A">
            <w:pPr>
              <w:ind w:left="172" w:right="90"/>
              <w:rPr>
                <w:sz w:val="20"/>
                <w:szCs w:val="20"/>
              </w:rPr>
            </w:pPr>
            <w:r w:rsidRPr="000D24E5">
              <w:rPr>
                <w:sz w:val="20"/>
                <w:szCs w:val="20"/>
              </w:rPr>
              <w:t>After studen</w:t>
            </w:r>
            <w:r w:rsidRPr="000D24E5">
              <w:rPr>
                <w:spacing w:val="-2"/>
                <w:sz w:val="20"/>
                <w:szCs w:val="20"/>
              </w:rPr>
              <w:t>t</w:t>
            </w:r>
            <w:r w:rsidRPr="000D24E5">
              <w:rPr>
                <w:sz w:val="20"/>
                <w:szCs w:val="20"/>
              </w:rPr>
              <w:t>s listen to the</w:t>
            </w:r>
            <w:r w:rsidRPr="000D24E5">
              <w:rPr>
                <w:spacing w:val="-2"/>
                <w:sz w:val="20"/>
                <w:szCs w:val="20"/>
              </w:rPr>
              <w:t xml:space="preserve"> </w:t>
            </w:r>
            <w:r w:rsidRPr="000D24E5">
              <w:rPr>
                <w:sz w:val="20"/>
                <w:szCs w:val="20"/>
              </w:rPr>
              <w:t>story, they will answer qu</w:t>
            </w:r>
            <w:r w:rsidRPr="000D24E5">
              <w:rPr>
                <w:spacing w:val="-1"/>
                <w:sz w:val="20"/>
                <w:szCs w:val="20"/>
              </w:rPr>
              <w:t>e</w:t>
            </w:r>
            <w:r w:rsidRPr="000D24E5">
              <w:rPr>
                <w:sz w:val="20"/>
                <w:szCs w:val="20"/>
              </w:rPr>
              <w:t>stio</w:t>
            </w:r>
            <w:r w:rsidRPr="000D24E5">
              <w:rPr>
                <w:spacing w:val="-1"/>
                <w:sz w:val="20"/>
                <w:szCs w:val="20"/>
              </w:rPr>
              <w:t>n</w:t>
            </w:r>
            <w:r w:rsidRPr="000D24E5">
              <w:rPr>
                <w:sz w:val="20"/>
                <w:szCs w:val="20"/>
              </w:rPr>
              <w:t>s a</w:t>
            </w:r>
            <w:r w:rsidRPr="000D24E5">
              <w:rPr>
                <w:spacing w:val="-1"/>
                <w:sz w:val="20"/>
                <w:szCs w:val="20"/>
              </w:rPr>
              <w:t>b</w:t>
            </w:r>
            <w:r w:rsidRPr="000D24E5">
              <w:rPr>
                <w:sz w:val="20"/>
                <w:szCs w:val="20"/>
              </w:rPr>
              <w:t xml:space="preserve">out how </w:t>
            </w:r>
            <w:r w:rsidRPr="000D24E5">
              <w:rPr>
                <w:spacing w:val="-1"/>
                <w:sz w:val="20"/>
                <w:szCs w:val="20"/>
              </w:rPr>
              <w:t>M</w:t>
            </w:r>
            <w:r w:rsidRPr="000D24E5">
              <w:rPr>
                <w:sz w:val="20"/>
                <w:szCs w:val="20"/>
              </w:rPr>
              <w:t>r. Hatch moved</w:t>
            </w:r>
            <w:r w:rsidRPr="000D24E5">
              <w:rPr>
                <w:spacing w:val="-2"/>
                <w:sz w:val="20"/>
                <w:szCs w:val="20"/>
              </w:rPr>
              <w:t xml:space="preserve"> </w:t>
            </w:r>
            <w:r w:rsidRPr="000D24E5">
              <w:rPr>
                <w:sz w:val="20"/>
                <w:szCs w:val="20"/>
              </w:rPr>
              <w:t>from being one p</w:t>
            </w:r>
            <w:r w:rsidRPr="000D24E5">
              <w:rPr>
                <w:spacing w:val="-1"/>
                <w:sz w:val="20"/>
                <w:szCs w:val="20"/>
              </w:rPr>
              <w:t>e</w:t>
            </w:r>
            <w:r w:rsidRPr="000D24E5">
              <w:rPr>
                <w:sz w:val="20"/>
                <w:szCs w:val="20"/>
              </w:rPr>
              <w:t>rson a</w:t>
            </w:r>
            <w:r w:rsidRPr="000D24E5">
              <w:rPr>
                <w:spacing w:val="-1"/>
                <w:sz w:val="20"/>
                <w:szCs w:val="20"/>
              </w:rPr>
              <w:t>l</w:t>
            </w:r>
            <w:r w:rsidRPr="000D24E5">
              <w:rPr>
                <w:sz w:val="20"/>
                <w:szCs w:val="20"/>
              </w:rPr>
              <w:t>one to a me</w:t>
            </w:r>
            <w:r w:rsidRPr="000D24E5">
              <w:rPr>
                <w:spacing w:val="-1"/>
                <w:sz w:val="20"/>
                <w:szCs w:val="20"/>
              </w:rPr>
              <w:t>m</w:t>
            </w:r>
            <w:r w:rsidRPr="000D24E5">
              <w:rPr>
                <w:sz w:val="20"/>
                <w:szCs w:val="20"/>
              </w:rPr>
              <w:t>ber of a co</w:t>
            </w:r>
            <w:r w:rsidRPr="000D24E5">
              <w:rPr>
                <w:spacing w:val="-1"/>
                <w:sz w:val="20"/>
                <w:szCs w:val="20"/>
              </w:rPr>
              <w:t>m</w:t>
            </w:r>
            <w:r w:rsidRPr="000D24E5">
              <w:rPr>
                <w:sz w:val="20"/>
                <w:szCs w:val="20"/>
              </w:rPr>
              <w:t xml:space="preserve">munity. What did </w:t>
            </w:r>
            <w:r w:rsidRPr="000D24E5">
              <w:rPr>
                <w:spacing w:val="-1"/>
                <w:sz w:val="20"/>
                <w:szCs w:val="20"/>
              </w:rPr>
              <w:t>h</w:t>
            </w:r>
            <w:r w:rsidRPr="000D24E5">
              <w:rPr>
                <w:sz w:val="20"/>
                <w:szCs w:val="20"/>
              </w:rPr>
              <w:t xml:space="preserve">e do and </w:t>
            </w:r>
            <w:r w:rsidRPr="000D24E5">
              <w:rPr>
                <w:spacing w:val="-1"/>
                <w:sz w:val="20"/>
                <w:szCs w:val="20"/>
              </w:rPr>
              <w:t>h</w:t>
            </w:r>
            <w:r w:rsidRPr="000D24E5">
              <w:rPr>
                <w:sz w:val="20"/>
                <w:szCs w:val="20"/>
              </w:rPr>
              <w:t xml:space="preserve">ow </w:t>
            </w:r>
            <w:r w:rsidRPr="000D24E5">
              <w:rPr>
                <w:spacing w:val="-1"/>
                <w:sz w:val="20"/>
                <w:szCs w:val="20"/>
              </w:rPr>
              <w:t>d</w:t>
            </w:r>
            <w:r w:rsidRPr="000D24E5">
              <w:rPr>
                <w:sz w:val="20"/>
                <w:szCs w:val="20"/>
              </w:rPr>
              <w:t>id the com</w:t>
            </w:r>
            <w:r w:rsidRPr="000D24E5">
              <w:rPr>
                <w:spacing w:val="-1"/>
                <w:sz w:val="20"/>
                <w:szCs w:val="20"/>
              </w:rPr>
              <w:t>mu</w:t>
            </w:r>
            <w:r w:rsidRPr="000D24E5">
              <w:rPr>
                <w:sz w:val="20"/>
                <w:szCs w:val="20"/>
              </w:rPr>
              <w:t>nity respo</w:t>
            </w:r>
            <w:r w:rsidRPr="000D24E5">
              <w:rPr>
                <w:spacing w:val="-1"/>
                <w:sz w:val="20"/>
                <w:szCs w:val="20"/>
              </w:rPr>
              <w:t>n</w:t>
            </w:r>
            <w:r w:rsidRPr="000D24E5">
              <w:rPr>
                <w:sz w:val="20"/>
                <w:szCs w:val="20"/>
              </w:rPr>
              <w:t>d?</w:t>
            </w:r>
            <w:r w:rsidRPr="000D24E5">
              <w:rPr>
                <w:spacing w:val="55"/>
                <w:sz w:val="20"/>
                <w:szCs w:val="20"/>
              </w:rPr>
              <w:t xml:space="preserve"> </w:t>
            </w:r>
            <w:r w:rsidRPr="000D24E5">
              <w:rPr>
                <w:sz w:val="20"/>
                <w:szCs w:val="20"/>
              </w:rPr>
              <w:t>What value did</w:t>
            </w:r>
            <w:r w:rsidRPr="000D24E5">
              <w:rPr>
                <w:spacing w:val="-2"/>
                <w:sz w:val="20"/>
                <w:szCs w:val="20"/>
              </w:rPr>
              <w:t xml:space="preserve"> </w:t>
            </w:r>
            <w:r w:rsidRPr="000D24E5">
              <w:rPr>
                <w:sz w:val="20"/>
                <w:szCs w:val="20"/>
              </w:rPr>
              <w:t>the com</w:t>
            </w:r>
            <w:r w:rsidRPr="000D24E5">
              <w:rPr>
                <w:spacing w:val="-1"/>
                <w:sz w:val="20"/>
                <w:szCs w:val="20"/>
              </w:rPr>
              <w:t>m</w:t>
            </w:r>
            <w:r w:rsidRPr="000D24E5">
              <w:rPr>
                <w:sz w:val="20"/>
                <w:szCs w:val="20"/>
              </w:rPr>
              <w:t>uni</w:t>
            </w:r>
            <w:r w:rsidRPr="000D24E5">
              <w:rPr>
                <w:spacing w:val="-2"/>
                <w:sz w:val="20"/>
                <w:szCs w:val="20"/>
              </w:rPr>
              <w:t>t</w:t>
            </w:r>
            <w:r w:rsidRPr="000D24E5">
              <w:rPr>
                <w:sz w:val="20"/>
                <w:szCs w:val="20"/>
              </w:rPr>
              <w:t>y</w:t>
            </w:r>
            <w:r w:rsidRPr="000D24E5">
              <w:rPr>
                <w:spacing w:val="-1"/>
                <w:sz w:val="20"/>
                <w:szCs w:val="20"/>
              </w:rPr>
              <w:t xml:space="preserve"> </w:t>
            </w:r>
            <w:r w:rsidRPr="000D24E5">
              <w:rPr>
                <w:sz w:val="20"/>
                <w:szCs w:val="20"/>
              </w:rPr>
              <w:t>add to his life? H</w:t>
            </w:r>
            <w:r w:rsidRPr="000D24E5">
              <w:rPr>
                <w:spacing w:val="-1"/>
                <w:sz w:val="20"/>
                <w:szCs w:val="20"/>
              </w:rPr>
              <w:t>o</w:t>
            </w:r>
            <w:r w:rsidRPr="000D24E5">
              <w:rPr>
                <w:sz w:val="20"/>
                <w:szCs w:val="20"/>
              </w:rPr>
              <w:t>w do</w:t>
            </w:r>
            <w:r w:rsidRPr="000D24E5">
              <w:rPr>
                <w:spacing w:val="-1"/>
                <w:sz w:val="20"/>
                <w:szCs w:val="20"/>
              </w:rPr>
              <w:t>e</w:t>
            </w:r>
            <w:r w:rsidRPr="000D24E5">
              <w:rPr>
                <w:sz w:val="20"/>
                <w:szCs w:val="20"/>
              </w:rPr>
              <w:t>s Mr. Ha</w:t>
            </w:r>
            <w:r w:rsidRPr="000D24E5">
              <w:rPr>
                <w:spacing w:val="-2"/>
                <w:sz w:val="20"/>
                <w:szCs w:val="20"/>
              </w:rPr>
              <w:t>t</w:t>
            </w:r>
            <w:r w:rsidRPr="000D24E5">
              <w:rPr>
                <w:spacing w:val="1"/>
                <w:sz w:val="20"/>
                <w:szCs w:val="20"/>
              </w:rPr>
              <w:t>c</w:t>
            </w:r>
            <w:r w:rsidRPr="000D24E5">
              <w:rPr>
                <w:sz w:val="20"/>
                <w:szCs w:val="20"/>
              </w:rPr>
              <w:t>h contribute to t</w:t>
            </w:r>
            <w:r w:rsidRPr="000D24E5">
              <w:rPr>
                <w:spacing w:val="-1"/>
                <w:sz w:val="20"/>
                <w:szCs w:val="20"/>
              </w:rPr>
              <w:t>h</w:t>
            </w:r>
            <w:r w:rsidRPr="000D24E5">
              <w:rPr>
                <w:sz w:val="20"/>
                <w:szCs w:val="20"/>
              </w:rPr>
              <w:t>e com</w:t>
            </w:r>
            <w:r w:rsidRPr="000D24E5">
              <w:rPr>
                <w:spacing w:val="-1"/>
                <w:sz w:val="20"/>
                <w:szCs w:val="20"/>
              </w:rPr>
              <w:t>m</w:t>
            </w:r>
            <w:r w:rsidRPr="000D24E5">
              <w:rPr>
                <w:sz w:val="20"/>
                <w:szCs w:val="20"/>
              </w:rPr>
              <w:t>unity?</w:t>
            </w:r>
          </w:p>
          <w:p w:rsidR="00A93038" w:rsidRPr="000D24E5" w:rsidRDefault="00A93038" w:rsidP="0008585A">
            <w:pPr>
              <w:ind w:right="90"/>
              <w:rPr>
                <w:sz w:val="20"/>
                <w:szCs w:val="20"/>
              </w:rPr>
            </w:pPr>
          </w:p>
          <w:p w:rsidR="00A93038" w:rsidRDefault="00A93038" w:rsidP="0008585A">
            <w:pPr>
              <w:ind w:left="108" w:right="90"/>
              <w:rPr>
                <w:rFonts w:ascii="Lato Light" w:hAnsi="Lato Light" w:cs="Lato Light"/>
                <w:color w:val="202020"/>
                <w:sz w:val="20"/>
                <w:szCs w:val="20"/>
              </w:rPr>
            </w:pPr>
          </w:p>
          <w:p w:rsidR="00A93038" w:rsidRPr="000D24E5" w:rsidRDefault="00A93038" w:rsidP="0008585A">
            <w:pPr>
              <w:ind w:left="108" w:right="90"/>
              <w:rPr>
                <w:sz w:val="20"/>
                <w:szCs w:val="20"/>
              </w:rPr>
            </w:pPr>
          </w:p>
          <w:p w:rsidR="00A93038" w:rsidRPr="000D24E5" w:rsidRDefault="00A93038" w:rsidP="0008585A">
            <w:pPr>
              <w:ind w:left="108" w:right="90"/>
              <w:rPr>
                <w:sz w:val="20"/>
                <w:szCs w:val="20"/>
              </w:rPr>
            </w:pPr>
          </w:p>
        </w:tc>
        <w:tc>
          <w:tcPr>
            <w:tcW w:w="2250" w:type="dxa"/>
            <w:vMerge w:val="restart"/>
            <w:tcBorders>
              <w:top w:val="single" w:sz="4" w:space="0" w:color="000000"/>
              <w:left w:val="single" w:sz="4" w:space="0" w:color="000000"/>
              <w:right w:val="single" w:sz="4" w:space="0" w:color="000000"/>
            </w:tcBorders>
          </w:tcPr>
          <w:p w:rsidR="00A93038" w:rsidRPr="000D24E5" w:rsidRDefault="00A93038" w:rsidP="008605C7">
            <w:pPr>
              <w:ind w:left="90"/>
              <w:rPr>
                <w:sz w:val="20"/>
                <w:szCs w:val="20"/>
              </w:rPr>
            </w:pPr>
          </w:p>
          <w:p w:rsidR="00A93038" w:rsidRPr="000D24E5" w:rsidRDefault="00A93038" w:rsidP="008605C7">
            <w:pPr>
              <w:ind w:left="90" w:right="-20"/>
              <w:rPr>
                <w:sz w:val="20"/>
                <w:szCs w:val="20"/>
              </w:rPr>
            </w:pPr>
            <w:r w:rsidRPr="000D24E5">
              <w:rPr>
                <w:sz w:val="20"/>
                <w:szCs w:val="20"/>
              </w:rPr>
              <w:t>Gra</w:t>
            </w:r>
            <w:r w:rsidRPr="000D24E5">
              <w:rPr>
                <w:spacing w:val="-1"/>
                <w:sz w:val="20"/>
                <w:szCs w:val="20"/>
              </w:rPr>
              <w:t>p</w:t>
            </w:r>
            <w:r w:rsidRPr="000D24E5">
              <w:rPr>
                <w:sz w:val="20"/>
                <w:szCs w:val="20"/>
              </w:rPr>
              <w:t>hic</w:t>
            </w:r>
            <w:r w:rsidRPr="000D24E5">
              <w:rPr>
                <w:spacing w:val="-1"/>
                <w:sz w:val="20"/>
                <w:szCs w:val="20"/>
              </w:rPr>
              <w:t xml:space="preserve"> </w:t>
            </w:r>
            <w:r w:rsidRPr="000D24E5">
              <w:rPr>
                <w:sz w:val="20"/>
                <w:szCs w:val="20"/>
              </w:rPr>
              <w:t>Or</w:t>
            </w:r>
            <w:r w:rsidRPr="000D24E5">
              <w:rPr>
                <w:spacing w:val="-1"/>
                <w:sz w:val="20"/>
                <w:szCs w:val="20"/>
              </w:rPr>
              <w:t>ga</w:t>
            </w:r>
            <w:r w:rsidRPr="000D24E5">
              <w:rPr>
                <w:sz w:val="20"/>
                <w:szCs w:val="20"/>
              </w:rPr>
              <w:t>n</w:t>
            </w:r>
            <w:r w:rsidRPr="000D24E5">
              <w:rPr>
                <w:spacing w:val="-1"/>
                <w:sz w:val="20"/>
                <w:szCs w:val="20"/>
              </w:rPr>
              <w:t>i</w:t>
            </w:r>
            <w:r w:rsidRPr="000D24E5">
              <w:rPr>
                <w:spacing w:val="1"/>
                <w:sz w:val="20"/>
                <w:szCs w:val="20"/>
              </w:rPr>
              <w:t>z</w:t>
            </w:r>
            <w:r w:rsidRPr="000D24E5">
              <w:rPr>
                <w:spacing w:val="-1"/>
                <w:sz w:val="20"/>
                <w:szCs w:val="20"/>
              </w:rPr>
              <w:t>er</w:t>
            </w:r>
          </w:p>
          <w:p w:rsidR="00A93038" w:rsidRPr="000D24E5" w:rsidRDefault="00A93038" w:rsidP="008605C7">
            <w:pPr>
              <w:ind w:left="90"/>
              <w:rPr>
                <w:sz w:val="20"/>
                <w:szCs w:val="20"/>
              </w:rPr>
            </w:pPr>
          </w:p>
          <w:p w:rsidR="00A93038" w:rsidRPr="000D24E5" w:rsidRDefault="00A93038" w:rsidP="008605C7">
            <w:pPr>
              <w:ind w:left="90"/>
              <w:rPr>
                <w:sz w:val="20"/>
                <w:szCs w:val="20"/>
              </w:rPr>
            </w:pPr>
            <w:r w:rsidRPr="000D24E5">
              <w:rPr>
                <w:sz w:val="20"/>
                <w:szCs w:val="20"/>
              </w:rPr>
              <w:t>Partici</w:t>
            </w:r>
            <w:r w:rsidRPr="000D24E5">
              <w:rPr>
                <w:spacing w:val="-1"/>
                <w:sz w:val="20"/>
                <w:szCs w:val="20"/>
              </w:rPr>
              <w:t>p</w:t>
            </w:r>
            <w:r w:rsidRPr="000D24E5">
              <w:rPr>
                <w:sz w:val="20"/>
                <w:szCs w:val="20"/>
              </w:rPr>
              <w:t>ate in gro</w:t>
            </w:r>
            <w:r w:rsidRPr="000D24E5">
              <w:rPr>
                <w:spacing w:val="-1"/>
                <w:sz w:val="20"/>
                <w:szCs w:val="20"/>
              </w:rPr>
              <w:t>u</w:t>
            </w:r>
            <w:r w:rsidRPr="000D24E5">
              <w:rPr>
                <w:sz w:val="20"/>
                <w:szCs w:val="20"/>
              </w:rPr>
              <w:t>p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A93038" w:rsidRPr="000D24E5" w:rsidRDefault="00A93038" w:rsidP="008605C7">
            <w:pPr>
              <w:ind w:left="90"/>
              <w:rPr>
                <w:sz w:val="20"/>
                <w:szCs w:val="20"/>
              </w:rPr>
            </w:pPr>
          </w:p>
        </w:tc>
      </w:tr>
      <w:tr w:rsidR="00A93038" w:rsidRPr="000D24E5" w:rsidTr="00A93038">
        <w:trPr>
          <w:trHeight w:val="582"/>
        </w:trPr>
        <w:tc>
          <w:tcPr>
            <w:tcW w:w="2431" w:type="dxa"/>
            <w:vMerge/>
            <w:tcBorders>
              <w:left w:val="single" w:sz="4" w:space="0" w:color="000000"/>
              <w:right w:val="single" w:sz="4" w:space="0" w:color="000000"/>
            </w:tcBorders>
          </w:tcPr>
          <w:p w:rsidR="00A93038" w:rsidRPr="000D24E5" w:rsidRDefault="00A93038" w:rsidP="008605C7">
            <w:pPr>
              <w:ind w:left="91"/>
              <w:rPr>
                <w:sz w:val="20"/>
                <w:szCs w:val="20"/>
              </w:rPr>
            </w:pPr>
          </w:p>
        </w:tc>
        <w:tc>
          <w:tcPr>
            <w:tcW w:w="4860" w:type="dxa"/>
            <w:vMerge/>
            <w:tcBorders>
              <w:left w:val="single" w:sz="4" w:space="0" w:color="000000"/>
              <w:right w:val="single" w:sz="4" w:space="0" w:color="000000"/>
            </w:tcBorders>
          </w:tcPr>
          <w:p w:rsidR="00A93038" w:rsidRPr="000D24E5" w:rsidRDefault="00A93038" w:rsidP="008605C7">
            <w:pPr>
              <w:ind w:left="90"/>
              <w:rPr>
                <w:sz w:val="20"/>
                <w:szCs w:val="20"/>
              </w:rPr>
            </w:pPr>
          </w:p>
        </w:tc>
        <w:tc>
          <w:tcPr>
            <w:tcW w:w="2385" w:type="dxa"/>
            <w:gridSpan w:val="3"/>
            <w:tcBorders>
              <w:top w:val="single" w:sz="4" w:space="0" w:color="000000"/>
              <w:left w:val="single" w:sz="4" w:space="0" w:color="000000"/>
              <w:bottom w:val="single" w:sz="4" w:space="0" w:color="auto"/>
              <w:right w:val="single" w:sz="4" w:space="0" w:color="000000"/>
            </w:tcBorders>
          </w:tcPr>
          <w:p w:rsidR="00A93038" w:rsidRPr="00A93038" w:rsidRDefault="00A93038" w:rsidP="00A93038">
            <w:pPr>
              <w:ind w:left="108" w:right="90"/>
              <w:rPr>
                <w:b/>
                <w:bCs/>
                <w:i/>
                <w:iCs/>
                <w:sz w:val="20"/>
                <w:szCs w:val="20"/>
              </w:rPr>
            </w:pPr>
            <w:r w:rsidRPr="00A93038">
              <w:rPr>
                <w:b/>
                <w:bCs/>
                <w:i/>
                <w:iCs/>
                <w:sz w:val="20"/>
                <w:szCs w:val="20"/>
              </w:rPr>
              <w:t xml:space="preserve">ELA </w:t>
            </w:r>
            <w:r w:rsidRPr="00A93038">
              <w:rPr>
                <w:b/>
                <w:bCs/>
                <w:i/>
                <w:iCs/>
                <w:sz w:val="20"/>
                <w:szCs w:val="20"/>
                <w:u w:color="000000"/>
              </w:rPr>
              <w:t>Cont</w:t>
            </w:r>
            <w:r w:rsidRPr="00A93038">
              <w:rPr>
                <w:b/>
                <w:bCs/>
                <w:i/>
                <w:iCs/>
                <w:spacing w:val="1"/>
                <w:sz w:val="20"/>
                <w:szCs w:val="20"/>
                <w:u w:color="000000"/>
              </w:rPr>
              <w:t>e</w:t>
            </w:r>
            <w:r w:rsidRPr="00A93038">
              <w:rPr>
                <w:b/>
                <w:bCs/>
                <w:i/>
                <w:iCs/>
                <w:spacing w:val="-1"/>
                <w:sz w:val="20"/>
                <w:szCs w:val="20"/>
                <w:u w:color="000000"/>
              </w:rPr>
              <w:t>n</w:t>
            </w:r>
            <w:r w:rsidRPr="00A93038">
              <w:rPr>
                <w:b/>
                <w:bCs/>
                <w:i/>
                <w:iCs/>
                <w:sz w:val="20"/>
                <w:szCs w:val="20"/>
                <w:u w:color="000000"/>
              </w:rPr>
              <w:t>t</w:t>
            </w:r>
            <w:r w:rsidRPr="00A93038">
              <w:rPr>
                <w:b/>
                <w:bCs/>
                <w:i/>
                <w:iCs/>
                <w:spacing w:val="-1"/>
                <w:sz w:val="20"/>
                <w:szCs w:val="20"/>
                <w:u w:color="000000"/>
              </w:rPr>
              <w:t xml:space="preserve"> </w:t>
            </w:r>
            <w:r w:rsidRPr="00A93038">
              <w:rPr>
                <w:b/>
                <w:bCs/>
                <w:i/>
                <w:iCs/>
                <w:sz w:val="20"/>
                <w:szCs w:val="20"/>
                <w:u w:color="000000"/>
              </w:rPr>
              <w:t>Stan</w:t>
            </w:r>
            <w:r w:rsidRPr="00A93038">
              <w:rPr>
                <w:b/>
                <w:bCs/>
                <w:i/>
                <w:iCs/>
                <w:spacing w:val="1"/>
                <w:sz w:val="20"/>
                <w:szCs w:val="20"/>
                <w:u w:color="000000"/>
              </w:rPr>
              <w:t>d</w:t>
            </w:r>
            <w:r w:rsidRPr="00A93038">
              <w:rPr>
                <w:b/>
                <w:bCs/>
                <w:i/>
                <w:iCs/>
                <w:sz w:val="20"/>
                <w:szCs w:val="20"/>
                <w:u w:color="000000"/>
              </w:rPr>
              <w:t>ards</w:t>
            </w:r>
            <w:r w:rsidRPr="00A93038">
              <w:rPr>
                <w:b/>
                <w:bCs/>
                <w:i/>
                <w:iCs/>
                <w:sz w:val="20"/>
                <w:szCs w:val="20"/>
              </w:rPr>
              <w:t xml:space="preserve"> </w:t>
            </w:r>
          </w:p>
          <w:p w:rsidR="00A93038" w:rsidRPr="000D24E5" w:rsidRDefault="00A93038" w:rsidP="008605C7">
            <w:pPr>
              <w:ind w:left="90"/>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A93038" w:rsidRPr="00A93038" w:rsidRDefault="00A93038" w:rsidP="00A93038">
            <w:pPr>
              <w:ind w:left="108" w:right="90"/>
              <w:rPr>
                <w:b/>
                <w:bCs/>
                <w:i/>
                <w:iCs/>
                <w:sz w:val="20"/>
                <w:szCs w:val="20"/>
              </w:rPr>
            </w:pPr>
            <w:r>
              <w:rPr>
                <w:b/>
                <w:bCs/>
                <w:i/>
                <w:iCs/>
                <w:sz w:val="20"/>
                <w:szCs w:val="20"/>
              </w:rPr>
              <w:t>SS</w:t>
            </w:r>
            <w:r w:rsidRPr="00A93038">
              <w:rPr>
                <w:b/>
                <w:bCs/>
                <w:i/>
                <w:iCs/>
                <w:sz w:val="20"/>
                <w:szCs w:val="20"/>
              </w:rPr>
              <w:t xml:space="preserve"> </w:t>
            </w:r>
            <w:r w:rsidRPr="00A93038">
              <w:rPr>
                <w:b/>
                <w:bCs/>
                <w:i/>
                <w:iCs/>
                <w:sz w:val="20"/>
                <w:szCs w:val="20"/>
                <w:u w:color="000000"/>
              </w:rPr>
              <w:t>Cont</w:t>
            </w:r>
            <w:r w:rsidRPr="00A93038">
              <w:rPr>
                <w:b/>
                <w:bCs/>
                <w:i/>
                <w:iCs/>
                <w:spacing w:val="1"/>
                <w:sz w:val="20"/>
                <w:szCs w:val="20"/>
                <w:u w:color="000000"/>
              </w:rPr>
              <w:t>e</w:t>
            </w:r>
            <w:r w:rsidRPr="00A93038">
              <w:rPr>
                <w:b/>
                <w:bCs/>
                <w:i/>
                <w:iCs/>
                <w:spacing w:val="-1"/>
                <w:sz w:val="20"/>
                <w:szCs w:val="20"/>
                <w:u w:color="000000"/>
              </w:rPr>
              <w:t>n</w:t>
            </w:r>
            <w:r w:rsidRPr="00A93038">
              <w:rPr>
                <w:b/>
                <w:bCs/>
                <w:i/>
                <w:iCs/>
                <w:sz w:val="20"/>
                <w:szCs w:val="20"/>
                <w:u w:color="000000"/>
              </w:rPr>
              <w:t>t</w:t>
            </w:r>
            <w:r w:rsidRPr="00A93038">
              <w:rPr>
                <w:b/>
                <w:bCs/>
                <w:i/>
                <w:iCs/>
                <w:spacing w:val="-1"/>
                <w:sz w:val="20"/>
                <w:szCs w:val="20"/>
                <w:u w:color="000000"/>
              </w:rPr>
              <w:t xml:space="preserve"> </w:t>
            </w:r>
            <w:r w:rsidRPr="00A93038">
              <w:rPr>
                <w:b/>
                <w:bCs/>
                <w:i/>
                <w:iCs/>
                <w:sz w:val="20"/>
                <w:szCs w:val="20"/>
                <w:u w:color="000000"/>
              </w:rPr>
              <w:t>Stan</w:t>
            </w:r>
            <w:r w:rsidRPr="00A93038">
              <w:rPr>
                <w:b/>
                <w:bCs/>
                <w:i/>
                <w:iCs/>
                <w:spacing w:val="1"/>
                <w:sz w:val="20"/>
                <w:szCs w:val="20"/>
                <w:u w:color="000000"/>
              </w:rPr>
              <w:t>d</w:t>
            </w:r>
            <w:r w:rsidRPr="00A93038">
              <w:rPr>
                <w:b/>
                <w:bCs/>
                <w:i/>
                <w:iCs/>
                <w:sz w:val="20"/>
                <w:szCs w:val="20"/>
                <w:u w:color="000000"/>
              </w:rPr>
              <w:t>ards</w:t>
            </w:r>
            <w:r w:rsidRPr="00A93038">
              <w:rPr>
                <w:b/>
                <w:bCs/>
                <w:i/>
                <w:iCs/>
                <w:sz w:val="20"/>
                <w:szCs w:val="20"/>
              </w:rPr>
              <w:t xml:space="preserve"> </w:t>
            </w:r>
          </w:p>
          <w:p w:rsidR="00A93038" w:rsidRPr="000D24E5" w:rsidRDefault="00A93038" w:rsidP="008605C7">
            <w:pPr>
              <w:ind w:left="90"/>
              <w:rPr>
                <w:sz w:val="20"/>
                <w:szCs w:val="20"/>
              </w:rPr>
            </w:pPr>
          </w:p>
        </w:tc>
        <w:tc>
          <w:tcPr>
            <w:tcW w:w="2250" w:type="dxa"/>
            <w:vMerge/>
            <w:tcBorders>
              <w:left w:val="single" w:sz="4" w:space="0" w:color="000000"/>
              <w:right w:val="single" w:sz="4" w:space="0" w:color="000000"/>
            </w:tcBorders>
          </w:tcPr>
          <w:p w:rsidR="00A93038" w:rsidRPr="000D24E5" w:rsidRDefault="00A93038" w:rsidP="008605C7">
            <w:pPr>
              <w:ind w:left="90"/>
              <w:rPr>
                <w:sz w:val="20"/>
                <w:szCs w:val="20"/>
              </w:rPr>
            </w:pPr>
          </w:p>
        </w:tc>
      </w:tr>
      <w:tr w:rsidR="00A93038" w:rsidRPr="000D24E5" w:rsidTr="00A93038">
        <w:trPr>
          <w:trHeight w:val="582"/>
        </w:trPr>
        <w:tc>
          <w:tcPr>
            <w:tcW w:w="2431" w:type="dxa"/>
            <w:vMerge/>
            <w:tcBorders>
              <w:left w:val="single" w:sz="4" w:space="0" w:color="000000"/>
              <w:right w:val="single" w:sz="4" w:space="0" w:color="000000"/>
            </w:tcBorders>
          </w:tcPr>
          <w:p w:rsidR="00A93038" w:rsidRPr="000D24E5" w:rsidRDefault="00A93038" w:rsidP="008605C7">
            <w:pPr>
              <w:ind w:left="91"/>
              <w:rPr>
                <w:sz w:val="20"/>
                <w:szCs w:val="20"/>
              </w:rPr>
            </w:pPr>
          </w:p>
        </w:tc>
        <w:tc>
          <w:tcPr>
            <w:tcW w:w="4860" w:type="dxa"/>
            <w:vMerge/>
            <w:tcBorders>
              <w:left w:val="single" w:sz="4" w:space="0" w:color="000000"/>
              <w:right w:val="single" w:sz="4" w:space="0" w:color="000000"/>
            </w:tcBorders>
          </w:tcPr>
          <w:p w:rsidR="00A93038" w:rsidRPr="000D24E5" w:rsidRDefault="00A93038" w:rsidP="008605C7">
            <w:pPr>
              <w:ind w:left="90"/>
              <w:rPr>
                <w:sz w:val="20"/>
                <w:szCs w:val="20"/>
              </w:rPr>
            </w:pPr>
          </w:p>
        </w:tc>
        <w:tc>
          <w:tcPr>
            <w:tcW w:w="795" w:type="dxa"/>
            <w:tcBorders>
              <w:top w:val="single" w:sz="4" w:space="0" w:color="auto"/>
              <w:left w:val="single" w:sz="4" w:space="0" w:color="000000"/>
              <w:bottom w:val="single" w:sz="4" w:space="0" w:color="000000"/>
              <w:right w:val="single" w:sz="4" w:space="0" w:color="000000"/>
            </w:tcBorders>
          </w:tcPr>
          <w:p w:rsidR="00A93038" w:rsidRPr="000D24E5" w:rsidRDefault="00A93038" w:rsidP="00A93038">
            <w:pPr>
              <w:ind w:left="108" w:right="90"/>
              <w:rPr>
                <w:rFonts w:ascii="Lato Light" w:hAnsi="Lato Light" w:cs="Lato Light"/>
                <w:color w:val="202020"/>
                <w:sz w:val="20"/>
                <w:szCs w:val="20"/>
              </w:rPr>
            </w:pPr>
            <w:r w:rsidRPr="000D24E5">
              <w:rPr>
                <w:sz w:val="20"/>
                <w:szCs w:val="20"/>
              </w:rPr>
              <w:t xml:space="preserve">K: </w:t>
            </w:r>
            <w:hyperlink r:id="rId219" w:history="1">
              <w:r w:rsidRPr="00A93038">
                <w:rPr>
                  <w:rStyle w:val="Hyperlink"/>
                  <w:rFonts w:ascii="Lato Light" w:hAnsi="Lato Light" w:cs="Lato Light"/>
                  <w:sz w:val="20"/>
                  <w:szCs w:val="20"/>
                </w:rPr>
                <w:t>ELAGSEKSL2,</w:t>
              </w:r>
            </w:hyperlink>
            <w:r w:rsidRPr="000D24E5">
              <w:rPr>
                <w:rFonts w:ascii="Lato Light" w:hAnsi="Lato Light" w:cs="Lato Light"/>
                <w:color w:val="202020"/>
                <w:sz w:val="20"/>
                <w:szCs w:val="20"/>
              </w:rPr>
              <w:t xml:space="preserve"> </w:t>
            </w:r>
            <w:bookmarkStart w:id="13" w:name="CCSS_ELA_Literacy_RF_K_3"/>
            <w:bookmarkEnd w:id="13"/>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"https://www.georgiastandards.org/Georgia-Standards/Frameworks/ELA-Kindergarten-Standards.pdf"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ELAGSEKRF3</w:t>
            </w:r>
            <w:r w:rsidRPr="000D24E5">
              <w:rPr>
                <w:rFonts w:ascii="Lato Light" w:hAnsi="Lato Light" w:cs="Lato Light"/>
                <w:color w:val="202020"/>
                <w:sz w:val="20"/>
                <w:szCs w:val="20"/>
              </w:rPr>
              <w:fldChar w:fldCharType="end"/>
            </w:r>
          </w:p>
          <w:p w:rsidR="00A93038" w:rsidRPr="000D24E5" w:rsidRDefault="00A93038" w:rsidP="008605C7">
            <w:pPr>
              <w:ind w:left="90"/>
              <w:rPr>
                <w:sz w:val="20"/>
                <w:szCs w:val="20"/>
              </w:rPr>
            </w:pPr>
          </w:p>
        </w:tc>
        <w:tc>
          <w:tcPr>
            <w:tcW w:w="795" w:type="dxa"/>
            <w:tcBorders>
              <w:top w:val="single" w:sz="4" w:space="0" w:color="auto"/>
              <w:left w:val="single" w:sz="4" w:space="0" w:color="000000"/>
              <w:bottom w:val="single" w:sz="4" w:space="0" w:color="000000"/>
              <w:right w:val="single" w:sz="4" w:space="0" w:color="000000"/>
            </w:tcBorders>
          </w:tcPr>
          <w:p w:rsidR="00A93038" w:rsidRPr="000D24E5" w:rsidRDefault="00A93038" w:rsidP="00A93038">
            <w:pPr>
              <w:ind w:left="108" w:right="90"/>
              <w:rPr>
                <w:sz w:val="20"/>
                <w:szCs w:val="20"/>
              </w:rPr>
            </w:pPr>
            <w:r w:rsidRPr="000D24E5">
              <w:rPr>
                <w:sz w:val="20"/>
                <w:szCs w:val="20"/>
              </w:rPr>
              <w:t xml:space="preserve">1st: </w:t>
            </w:r>
            <w:hyperlink r:id="rId220" w:history="1">
              <w:r w:rsidRPr="00A93038">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bookmarkStart w:id="14" w:name="CCSS_ELA_Literacy_RF_1_3"/>
            <w:bookmarkEnd w:id="14"/>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"https://www.georgiastandards.org/Georgia-Standards/Frameworks/ELA-Grade-1-Standards.pdf" </w:instrText>
            </w:r>
            <w:r>
              <w:rPr>
                <w:rFonts w:ascii="Lato Light" w:hAnsi="Lato Light" w:cs="Lato Light"/>
                <w:color w:val="202020"/>
                <w:sz w:val="20"/>
                <w:szCs w:val="20"/>
              </w:rPr>
              <w:fldChar w:fldCharType="separate"/>
            </w:r>
            <w:r w:rsidRPr="00A93038">
              <w:rPr>
                <w:rStyle w:val="Hyperlink"/>
                <w:rFonts w:ascii="Lato Light" w:hAnsi="Lato Light" w:cs="Lato Light"/>
                <w:sz w:val="20"/>
                <w:szCs w:val="20"/>
              </w:rPr>
              <w:t>ELAGSE1RF3,</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p>
          <w:p w:rsidR="00A93038" w:rsidRPr="000D24E5" w:rsidRDefault="00A93038" w:rsidP="008605C7">
            <w:pPr>
              <w:ind w:left="90"/>
              <w:rPr>
                <w:sz w:val="20"/>
                <w:szCs w:val="20"/>
              </w:rPr>
            </w:pPr>
          </w:p>
        </w:tc>
        <w:tc>
          <w:tcPr>
            <w:tcW w:w="795" w:type="dxa"/>
            <w:tcBorders>
              <w:top w:val="single" w:sz="4" w:space="0" w:color="auto"/>
              <w:left w:val="single" w:sz="4" w:space="0" w:color="000000"/>
              <w:bottom w:val="single" w:sz="4" w:space="0" w:color="000000"/>
              <w:right w:val="single" w:sz="4" w:space="0" w:color="000000"/>
            </w:tcBorders>
          </w:tcPr>
          <w:p w:rsidR="00A93038" w:rsidRPr="000D24E5" w:rsidRDefault="00A93038" w:rsidP="008605C7">
            <w:pPr>
              <w:ind w:left="90"/>
              <w:rPr>
                <w:sz w:val="20"/>
                <w:szCs w:val="20"/>
              </w:rPr>
            </w:pPr>
            <w:r w:rsidRPr="000D24E5">
              <w:rPr>
                <w:sz w:val="20"/>
                <w:szCs w:val="20"/>
              </w:rPr>
              <w:t xml:space="preserve">2nd: </w:t>
            </w:r>
            <w:hyperlink r:id="rId221" w:history="1">
              <w:r w:rsidRPr="000D24E5">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bookmarkStart w:id="15" w:name="CCSS_ELA_Literacy_RF_2_3"/>
            <w:bookmarkEnd w:id="15"/>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"https://www.georgiastandards.org/Georgia-Standards/Frameworks/ELA-Grade-2-Standards.pdf"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ELAGSE2RF3</w:t>
            </w:r>
            <w:r w:rsidRPr="000D24E5">
              <w:rPr>
                <w:rFonts w:ascii="Lato Light" w:hAnsi="Lato Light" w:cs="Lato Light"/>
                <w:color w:val="202020"/>
                <w:sz w:val="20"/>
                <w:szCs w:val="20"/>
              </w:rPr>
              <w:fldChar w:fldCharType="end"/>
            </w:r>
          </w:p>
        </w:tc>
        <w:tc>
          <w:tcPr>
            <w:tcW w:w="2385" w:type="dxa"/>
            <w:gridSpan w:val="3"/>
            <w:tcBorders>
              <w:top w:val="single" w:sz="4" w:space="0" w:color="000000"/>
              <w:left w:val="single" w:sz="4" w:space="0" w:color="000000"/>
              <w:bottom w:val="single" w:sz="4" w:space="0" w:color="000000"/>
              <w:right w:val="single" w:sz="4" w:space="0" w:color="000000"/>
            </w:tcBorders>
          </w:tcPr>
          <w:p w:rsidR="00A93038" w:rsidRDefault="00A93038" w:rsidP="008605C7">
            <w:pPr>
              <w:ind w:left="90"/>
              <w:rPr>
                <w:sz w:val="20"/>
                <w:szCs w:val="20"/>
              </w:rPr>
            </w:pPr>
            <w:r>
              <w:rPr>
                <w:sz w:val="20"/>
                <w:szCs w:val="20"/>
              </w:rPr>
              <w:t>K:</w:t>
            </w:r>
          </w:p>
          <w:p w:rsidR="00A93038" w:rsidRPr="000D24E5" w:rsidRDefault="00866040" w:rsidP="00A93038">
            <w:pPr>
              <w:ind w:left="108" w:right="90"/>
              <w:rPr>
                <w:sz w:val="20"/>
                <w:szCs w:val="20"/>
              </w:rPr>
            </w:pPr>
            <w:hyperlink r:id="rId222" w:history="1">
              <w:r w:rsidR="00A93038" w:rsidRPr="00A93038">
                <w:rPr>
                  <w:rStyle w:val="Hyperlink"/>
                  <w:sz w:val="20"/>
                  <w:szCs w:val="20"/>
                </w:rPr>
                <w:t>SSKG1</w:t>
              </w:r>
            </w:hyperlink>
          </w:p>
          <w:p w:rsidR="00A93038" w:rsidRPr="000D24E5" w:rsidRDefault="00A93038" w:rsidP="008605C7">
            <w:pPr>
              <w:ind w:left="90"/>
              <w:rPr>
                <w:sz w:val="20"/>
                <w:szCs w:val="20"/>
              </w:rPr>
            </w:pPr>
          </w:p>
        </w:tc>
        <w:tc>
          <w:tcPr>
            <w:tcW w:w="2250" w:type="dxa"/>
            <w:vMerge/>
            <w:tcBorders>
              <w:left w:val="single" w:sz="4" w:space="0" w:color="000000"/>
              <w:right w:val="single" w:sz="4" w:space="0" w:color="000000"/>
            </w:tcBorders>
          </w:tcPr>
          <w:p w:rsidR="00A93038" w:rsidRPr="000D24E5" w:rsidRDefault="00A93038" w:rsidP="008605C7">
            <w:pPr>
              <w:ind w:left="90"/>
              <w:rPr>
                <w:sz w:val="20"/>
                <w:szCs w:val="20"/>
              </w:rPr>
            </w:pPr>
          </w:p>
        </w:tc>
      </w:tr>
      <w:tr w:rsidR="00A93038" w:rsidRPr="000D24E5" w:rsidTr="007F413E">
        <w:trPr>
          <w:trHeight w:val="4116"/>
        </w:trPr>
        <w:tc>
          <w:tcPr>
            <w:tcW w:w="2431" w:type="dxa"/>
            <w:vMerge/>
            <w:tcBorders>
              <w:left w:val="single" w:sz="4" w:space="0" w:color="000000"/>
              <w:bottom w:val="single" w:sz="4" w:space="0" w:color="000000"/>
              <w:right w:val="single" w:sz="4" w:space="0" w:color="000000"/>
            </w:tcBorders>
          </w:tcPr>
          <w:p w:rsidR="00A93038" w:rsidRPr="000D24E5" w:rsidRDefault="00A93038" w:rsidP="008605C7">
            <w:pPr>
              <w:ind w:left="91"/>
              <w:rPr>
                <w:sz w:val="20"/>
                <w:szCs w:val="20"/>
              </w:rPr>
            </w:pPr>
          </w:p>
        </w:tc>
        <w:tc>
          <w:tcPr>
            <w:tcW w:w="4860" w:type="dxa"/>
            <w:vMerge/>
            <w:tcBorders>
              <w:left w:val="single" w:sz="4" w:space="0" w:color="000000"/>
              <w:bottom w:val="single" w:sz="4" w:space="0" w:color="000000"/>
              <w:right w:val="single" w:sz="4" w:space="0" w:color="000000"/>
            </w:tcBorders>
          </w:tcPr>
          <w:p w:rsidR="00A93038" w:rsidRPr="000D24E5" w:rsidRDefault="00A93038" w:rsidP="008605C7">
            <w:pPr>
              <w:ind w:left="9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A93038" w:rsidRPr="000D24E5" w:rsidRDefault="00A93038" w:rsidP="008605C7">
            <w:pPr>
              <w:ind w:left="90"/>
              <w:rPr>
                <w:sz w:val="20"/>
                <w:szCs w:val="20"/>
              </w:rPr>
            </w:pPr>
          </w:p>
        </w:tc>
        <w:tc>
          <w:tcPr>
            <w:tcW w:w="2250" w:type="dxa"/>
            <w:vMerge/>
            <w:tcBorders>
              <w:left w:val="single" w:sz="4" w:space="0" w:color="000000"/>
              <w:bottom w:val="single" w:sz="4" w:space="0" w:color="000000"/>
              <w:right w:val="single" w:sz="4" w:space="0" w:color="000000"/>
            </w:tcBorders>
          </w:tcPr>
          <w:p w:rsidR="00A93038" w:rsidRPr="000D24E5" w:rsidRDefault="00A93038" w:rsidP="008605C7">
            <w:pPr>
              <w:ind w:left="90"/>
              <w:rPr>
                <w:sz w:val="20"/>
                <w:szCs w:val="20"/>
              </w:rPr>
            </w:pPr>
          </w:p>
        </w:tc>
      </w:tr>
    </w:tbl>
    <w:p w:rsidR="00E74CA3" w:rsidRPr="000D24E5" w:rsidRDefault="00E74CA3" w:rsidP="0008585A">
      <w:pPr>
        <w:rPr>
          <w:sz w:val="20"/>
          <w:szCs w:val="20"/>
        </w:rPr>
      </w:pPr>
    </w:p>
    <w:p w:rsidR="00E74CA3" w:rsidRPr="000D24E5" w:rsidRDefault="00E74CA3" w:rsidP="0008585A">
      <w:pPr>
        <w:rPr>
          <w:sz w:val="20"/>
          <w:szCs w:val="20"/>
        </w:rPr>
      </w:pPr>
    </w:p>
    <w:p w:rsidR="00E74CA3" w:rsidRPr="000D24E5" w:rsidRDefault="00E74CA3" w:rsidP="0008585A">
      <w:pPr>
        <w:rPr>
          <w:sz w:val="20"/>
          <w:szCs w:val="20"/>
        </w:rPr>
      </w:pPr>
      <w:r w:rsidRPr="000D24E5">
        <w:rPr>
          <w:sz w:val="20"/>
          <w:szCs w:val="20"/>
        </w:rPr>
        <w:br w:type="page"/>
      </w:r>
    </w:p>
    <w:p w:rsidR="00E74CA3" w:rsidRPr="000D24E5" w:rsidRDefault="00E74CA3" w:rsidP="0008585A">
      <w:pPr>
        <w:spacing w:before="4"/>
        <w:ind w:right="90"/>
        <w:jc w:val="center"/>
        <w:rPr>
          <w:sz w:val="20"/>
          <w:szCs w:val="20"/>
        </w:rPr>
      </w:pPr>
      <w:r w:rsidRPr="000D24E5">
        <w:rPr>
          <w:b/>
          <w:bCs/>
          <w:sz w:val="20"/>
          <w:szCs w:val="20"/>
        </w:rPr>
        <w:lastRenderedPageBreak/>
        <w:t>Leadership</w:t>
      </w:r>
      <w:r w:rsidRPr="000D24E5">
        <w:rPr>
          <w:b/>
          <w:bCs/>
          <w:spacing w:val="-12"/>
          <w:sz w:val="20"/>
          <w:szCs w:val="20"/>
        </w:rPr>
        <w:t xml:space="preserve"> </w:t>
      </w:r>
      <w:r w:rsidRPr="000D24E5">
        <w:rPr>
          <w:b/>
          <w:bCs/>
          <w:sz w:val="20"/>
          <w:szCs w:val="20"/>
        </w:rPr>
        <w:t>Studies</w:t>
      </w:r>
      <w:r w:rsidRPr="000D24E5">
        <w:rPr>
          <w:b/>
          <w:bCs/>
          <w:spacing w:val="-8"/>
          <w:sz w:val="20"/>
          <w:szCs w:val="20"/>
        </w:rPr>
        <w:t xml:space="preserve"> </w:t>
      </w:r>
      <w:r w:rsidRPr="000D24E5">
        <w:rPr>
          <w:b/>
          <w:bCs/>
          <w:sz w:val="20"/>
          <w:szCs w:val="20"/>
        </w:rPr>
        <w:t>Curriculum</w:t>
      </w:r>
      <w:r w:rsidRPr="000D24E5">
        <w:rPr>
          <w:b/>
          <w:bCs/>
          <w:sz w:val="20"/>
          <w:szCs w:val="20"/>
        </w:rPr>
        <w:tab/>
        <w:t>Grades</w:t>
      </w:r>
      <w:r w:rsidRPr="000D24E5">
        <w:rPr>
          <w:b/>
          <w:bCs/>
          <w:spacing w:val="-8"/>
          <w:sz w:val="20"/>
          <w:szCs w:val="20"/>
        </w:rPr>
        <w:t xml:space="preserve"> </w:t>
      </w:r>
      <w:r w:rsidRPr="000D24E5">
        <w:rPr>
          <w:b/>
          <w:bCs/>
          <w:w w:val="99"/>
          <w:sz w:val="20"/>
          <w:szCs w:val="20"/>
        </w:rPr>
        <w:t>K-2</w:t>
      </w:r>
    </w:p>
    <w:p w:rsidR="00E74CA3" w:rsidRPr="000D24E5" w:rsidRDefault="00E74CA3" w:rsidP="0008585A">
      <w:pPr>
        <w:jc w:val="center"/>
        <w:rPr>
          <w:b/>
          <w:bCs/>
          <w:sz w:val="20"/>
          <w:szCs w:val="20"/>
        </w:rPr>
      </w:pPr>
      <w:r w:rsidRPr="000D24E5">
        <w:rPr>
          <w:b/>
          <w:bCs/>
          <w:sz w:val="20"/>
          <w:szCs w:val="20"/>
        </w:rPr>
        <w:t>Strand: Knowledge of Leadership Skills</w:t>
      </w:r>
    </w:p>
    <w:p w:rsidR="00E74CA3" w:rsidRPr="000D24E5" w:rsidRDefault="00E74CA3" w:rsidP="0008585A">
      <w:pPr>
        <w:rPr>
          <w:sz w:val="20"/>
          <w:szCs w:val="20"/>
        </w:rPr>
      </w:pPr>
    </w:p>
    <w:p w:rsidR="00E74CA3" w:rsidRPr="000D24E5" w:rsidRDefault="00E74CA3" w:rsidP="0008585A">
      <w:pPr>
        <w:rPr>
          <w:sz w:val="20"/>
          <w:szCs w:val="20"/>
        </w:rPr>
      </w:pPr>
      <w:r w:rsidRPr="000D24E5">
        <w:rPr>
          <w:sz w:val="20"/>
          <w:szCs w:val="20"/>
        </w:rPr>
        <w:t>An effective leader demonstrates an ability to use personal skills that adapt to ever changing roles and situations while modeling responsible, ethical behavior. In this area of the curriculum, students will learn to take initiative and motivate others, practicing effective communication skills. Students will learn critical thinking skills, as well as learn to set goals, make decisions, manage resources, and to solve problems.</w:t>
      </w:r>
    </w:p>
    <w:p w:rsidR="00E74CA3" w:rsidRPr="000D24E5" w:rsidRDefault="00E74CA3" w:rsidP="0008585A">
      <w:pPr>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431"/>
        <w:gridCol w:w="4860"/>
        <w:gridCol w:w="795"/>
        <w:gridCol w:w="795"/>
        <w:gridCol w:w="795"/>
        <w:gridCol w:w="795"/>
        <w:gridCol w:w="397"/>
        <w:gridCol w:w="1193"/>
        <w:gridCol w:w="2250"/>
      </w:tblGrid>
      <w:tr w:rsidR="00E74CA3" w:rsidRPr="000D24E5">
        <w:tc>
          <w:tcPr>
            <w:tcW w:w="14311" w:type="dxa"/>
            <w:gridSpan w:val="9"/>
            <w:tcBorders>
              <w:top w:val="single" w:sz="4" w:space="0" w:color="000000"/>
              <w:left w:val="single" w:sz="4" w:space="0" w:color="000000"/>
              <w:bottom w:val="single" w:sz="4" w:space="0" w:color="000000"/>
              <w:right w:val="single" w:sz="4" w:space="0" w:color="000000"/>
            </w:tcBorders>
          </w:tcPr>
          <w:p w:rsidR="00E74CA3" w:rsidRPr="000D24E5" w:rsidRDefault="00E74CA3" w:rsidP="00960769">
            <w:pPr>
              <w:tabs>
                <w:tab w:val="left" w:pos="2260"/>
              </w:tabs>
              <w:spacing w:before="60" w:after="60"/>
              <w:ind w:left="109" w:right="-20"/>
              <w:jc w:val="center"/>
              <w:rPr>
                <w:b/>
                <w:bCs/>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LS.4</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identi</w:t>
            </w:r>
            <w:r w:rsidRPr="000D24E5">
              <w:rPr>
                <w:b/>
                <w:bCs/>
                <w:spacing w:val="-1"/>
                <w:sz w:val="20"/>
                <w:szCs w:val="20"/>
              </w:rPr>
              <w:t>f</w:t>
            </w:r>
            <w:r w:rsidRPr="000D24E5">
              <w:rPr>
                <w:b/>
                <w:bCs/>
                <w:sz w:val="20"/>
                <w:szCs w:val="20"/>
              </w:rPr>
              <w:t>y</w:t>
            </w:r>
            <w:r w:rsidRPr="000D24E5">
              <w:rPr>
                <w:b/>
                <w:bCs/>
                <w:spacing w:val="-9"/>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practice</w:t>
            </w:r>
            <w:r w:rsidRPr="000D24E5">
              <w:rPr>
                <w:b/>
                <w:bCs/>
                <w:spacing w:val="-8"/>
                <w:sz w:val="20"/>
                <w:szCs w:val="20"/>
              </w:rPr>
              <w:t xml:space="preserve"> </w:t>
            </w:r>
            <w:r w:rsidRPr="000D24E5">
              <w:rPr>
                <w:b/>
                <w:bCs/>
                <w:sz w:val="20"/>
                <w:szCs w:val="20"/>
              </w:rPr>
              <w:t>decisi</w:t>
            </w:r>
            <w:r w:rsidRPr="000D24E5">
              <w:rPr>
                <w:b/>
                <w:bCs/>
                <w:spacing w:val="-1"/>
                <w:sz w:val="20"/>
                <w:szCs w:val="20"/>
              </w:rPr>
              <w:t>o</w:t>
            </w:r>
            <w:r w:rsidRPr="000D24E5">
              <w:rPr>
                <w:b/>
                <w:bCs/>
                <w:sz w:val="20"/>
                <w:szCs w:val="20"/>
              </w:rPr>
              <w:t>n</w:t>
            </w:r>
            <w:r w:rsidRPr="000D24E5">
              <w:rPr>
                <w:b/>
                <w:bCs/>
                <w:spacing w:val="-9"/>
                <w:sz w:val="20"/>
                <w:szCs w:val="20"/>
              </w:rPr>
              <w:t xml:space="preserve"> </w:t>
            </w:r>
            <w:r w:rsidRPr="000D24E5">
              <w:rPr>
                <w:b/>
                <w:bCs/>
                <w:sz w:val="20"/>
                <w:szCs w:val="20"/>
              </w:rPr>
              <w:t>making</w:t>
            </w:r>
            <w:r w:rsidRPr="000D24E5">
              <w:rPr>
                <w:b/>
                <w:bCs/>
                <w:spacing w:val="-8"/>
                <w:sz w:val="20"/>
                <w:szCs w:val="20"/>
              </w:rPr>
              <w:t xml:space="preserve"> </w:t>
            </w:r>
            <w:r w:rsidRPr="000D24E5">
              <w:rPr>
                <w:b/>
                <w:bCs/>
                <w:sz w:val="20"/>
                <w:szCs w:val="20"/>
              </w:rPr>
              <w:t>skills.</w:t>
            </w:r>
          </w:p>
        </w:tc>
      </w:tr>
      <w:tr w:rsidR="00E74CA3" w:rsidRPr="000D24E5">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960769">
            <w:pPr>
              <w:spacing w:before="60" w:after="60"/>
              <w:ind w:left="1"/>
              <w:jc w:val="center"/>
              <w:rPr>
                <w:b/>
                <w:bCs/>
                <w:sz w:val="20"/>
                <w:szCs w:val="20"/>
              </w:rPr>
            </w:pPr>
            <w:r w:rsidRPr="000D24E5">
              <w:rPr>
                <w:b/>
                <w:bCs/>
                <w:sz w:val="20"/>
                <w:szCs w:val="20"/>
              </w:rPr>
              <w:t>Elements</w:t>
            </w:r>
          </w:p>
        </w:tc>
        <w:tc>
          <w:tcPr>
            <w:tcW w:w="4860" w:type="dxa"/>
            <w:tcBorders>
              <w:top w:val="single" w:sz="4" w:space="0" w:color="000000"/>
              <w:left w:val="single" w:sz="4" w:space="0" w:color="000000"/>
              <w:bottom w:val="single" w:sz="4" w:space="0" w:color="000000"/>
              <w:right w:val="single" w:sz="4" w:space="0" w:color="000000"/>
            </w:tcBorders>
          </w:tcPr>
          <w:p w:rsidR="00E74CA3" w:rsidRPr="000D24E5" w:rsidRDefault="00E74CA3" w:rsidP="00960769">
            <w:pPr>
              <w:spacing w:before="60" w:after="60"/>
              <w:ind w:left="1552" w:right="1530"/>
              <w:jc w:val="center"/>
              <w:rPr>
                <w:b/>
                <w:bCs/>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770"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960769">
            <w:pPr>
              <w:spacing w:before="60" w:after="60"/>
              <w:ind w:left="1503" w:right="-20"/>
              <w:rPr>
                <w:b/>
                <w:bCs/>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rsidP="00960769">
            <w:pPr>
              <w:spacing w:before="60" w:after="60"/>
              <w:ind w:right="-20"/>
              <w:rPr>
                <w:b/>
                <w:bCs/>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7A3933" w:rsidRPr="000D24E5" w:rsidTr="007F413E">
        <w:trPr>
          <w:trHeight w:val="1890"/>
        </w:trPr>
        <w:tc>
          <w:tcPr>
            <w:tcW w:w="2431" w:type="dxa"/>
            <w:vMerge w:val="restart"/>
            <w:tcBorders>
              <w:top w:val="single" w:sz="4" w:space="0" w:color="000000"/>
              <w:left w:val="single" w:sz="4" w:space="0" w:color="000000"/>
              <w:right w:val="single" w:sz="4" w:space="0" w:color="000000"/>
            </w:tcBorders>
          </w:tcPr>
          <w:p w:rsidR="007A3933" w:rsidRPr="000D24E5" w:rsidRDefault="007A3933" w:rsidP="00A1018F">
            <w:pPr>
              <w:ind w:left="91"/>
              <w:rPr>
                <w:sz w:val="20"/>
                <w:szCs w:val="20"/>
              </w:rPr>
            </w:pPr>
          </w:p>
          <w:p w:rsidR="007A3933" w:rsidRPr="000D24E5" w:rsidRDefault="007A3933" w:rsidP="00A1018F">
            <w:pPr>
              <w:ind w:left="91" w:right="-20"/>
              <w:rPr>
                <w:sz w:val="20"/>
                <w:szCs w:val="20"/>
              </w:rPr>
            </w:pPr>
            <w:r w:rsidRPr="000D24E5">
              <w:rPr>
                <w:sz w:val="20"/>
                <w:szCs w:val="20"/>
              </w:rPr>
              <w:t>a.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prob</w:t>
            </w:r>
            <w:r w:rsidRPr="000D24E5">
              <w:rPr>
                <w:spacing w:val="-1"/>
                <w:sz w:val="20"/>
                <w:szCs w:val="20"/>
              </w:rPr>
              <w:t>l</w:t>
            </w:r>
            <w:r w:rsidRPr="000D24E5">
              <w:rPr>
                <w:sz w:val="20"/>
                <w:szCs w:val="20"/>
              </w:rPr>
              <w:t>e</w:t>
            </w:r>
            <w:r w:rsidRPr="000D24E5">
              <w:rPr>
                <w:spacing w:val="-1"/>
                <w:sz w:val="20"/>
                <w:szCs w:val="20"/>
              </w:rPr>
              <w:t>m</w:t>
            </w:r>
            <w:r w:rsidRPr="000D24E5">
              <w:rPr>
                <w:sz w:val="20"/>
                <w:szCs w:val="20"/>
              </w:rPr>
              <w:t>s.</w:t>
            </w:r>
          </w:p>
        </w:tc>
        <w:tc>
          <w:tcPr>
            <w:tcW w:w="4860" w:type="dxa"/>
            <w:vMerge w:val="restart"/>
            <w:tcBorders>
              <w:top w:val="single" w:sz="4" w:space="0" w:color="000000"/>
              <w:left w:val="single" w:sz="4" w:space="0" w:color="000000"/>
              <w:right w:val="single" w:sz="4" w:space="0" w:color="000000"/>
            </w:tcBorders>
          </w:tcPr>
          <w:p w:rsidR="007A3933" w:rsidRPr="000D24E5" w:rsidRDefault="007A3933" w:rsidP="00A1018F">
            <w:pPr>
              <w:ind w:left="90" w:right="180"/>
              <w:rPr>
                <w:sz w:val="20"/>
                <w:szCs w:val="20"/>
              </w:rPr>
            </w:pPr>
          </w:p>
          <w:p w:rsidR="007A3933" w:rsidRPr="000D24E5" w:rsidRDefault="007A3933" w:rsidP="00A1018F">
            <w:pPr>
              <w:ind w:left="90" w:right="18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/Small Grou</w:t>
            </w:r>
            <w:r w:rsidRPr="000D24E5">
              <w:rPr>
                <w:spacing w:val="-1"/>
                <w:sz w:val="20"/>
                <w:szCs w:val="20"/>
              </w:rPr>
              <w:t>p</w:t>
            </w:r>
            <w:r w:rsidRPr="000D24E5">
              <w:rPr>
                <w:sz w:val="20"/>
                <w:szCs w:val="20"/>
              </w:rPr>
              <w:t>s/Ro</w:t>
            </w:r>
            <w:r w:rsidRPr="000D24E5">
              <w:rPr>
                <w:spacing w:val="-1"/>
                <w:sz w:val="20"/>
                <w:szCs w:val="20"/>
              </w:rPr>
              <w:t>l</w:t>
            </w:r>
            <w:r w:rsidRPr="000D24E5">
              <w:rPr>
                <w:sz w:val="20"/>
                <w:szCs w:val="20"/>
              </w:rPr>
              <w:t>e Play:</w:t>
            </w:r>
          </w:p>
          <w:p w:rsidR="007A3933" w:rsidRPr="000D24E5" w:rsidRDefault="007A3933" w:rsidP="00A1018F">
            <w:pPr>
              <w:ind w:left="90" w:right="180"/>
              <w:rPr>
                <w:sz w:val="20"/>
                <w:szCs w:val="20"/>
              </w:rPr>
            </w:pPr>
            <w:r w:rsidRPr="000D24E5">
              <w:rPr>
                <w:sz w:val="20"/>
                <w:szCs w:val="20"/>
              </w:rPr>
              <w:t>The teacher will read</w:t>
            </w:r>
            <w:r w:rsidRPr="000D24E5">
              <w:rPr>
                <w:spacing w:val="-1"/>
                <w:sz w:val="20"/>
                <w:szCs w:val="20"/>
              </w:rPr>
              <w:t xml:space="preserve"> </w:t>
            </w:r>
            <w:r w:rsidRPr="000D24E5">
              <w:rPr>
                <w:i/>
                <w:iCs/>
                <w:sz w:val="20"/>
                <w:szCs w:val="20"/>
              </w:rPr>
              <w:t>No</w:t>
            </w:r>
            <w:r w:rsidRPr="000D24E5">
              <w:rPr>
                <w:i/>
                <w:iCs/>
                <w:spacing w:val="-1"/>
                <w:sz w:val="20"/>
                <w:szCs w:val="20"/>
              </w:rPr>
              <w:t>is</w:t>
            </w:r>
            <w:r w:rsidRPr="000D24E5">
              <w:rPr>
                <w:i/>
                <w:iCs/>
                <w:sz w:val="20"/>
                <w:szCs w:val="20"/>
              </w:rPr>
              <w:t>y N</w:t>
            </w:r>
            <w:r w:rsidRPr="000D24E5">
              <w:rPr>
                <w:i/>
                <w:iCs/>
                <w:spacing w:val="-1"/>
                <w:sz w:val="20"/>
                <w:szCs w:val="20"/>
              </w:rPr>
              <w:t>o</w:t>
            </w:r>
            <w:r w:rsidRPr="000D24E5">
              <w:rPr>
                <w:i/>
                <w:iCs/>
                <w:sz w:val="20"/>
                <w:szCs w:val="20"/>
              </w:rPr>
              <w:t xml:space="preserve">ra </w:t>
            </w:r>
            <w:r w:rsidRPr="000D24E5">
              <w:rPr>
                <w:sz w:val="20"/>
                <w:szCs w:val="20"/>
              </w:rPr>
              <w:t>by R</w:t>
            </w:r>
            <w:r w:rsidRPr="000D24E5">
              <w:rPr>
                <w:spacing w:val="-1"/>
                <w:sz w:val="20"/>
                <w:szCs w:val="20"/>
              </w:rPr>
              <w:t>o</w:t>
            </w:r>
            <w:r w:rsidRPr="000D24E5">
              <w:rPr>
                <w:sz w:val="20"/>
                <w:szCs w:val="20"/>
              </w:rPr>
              <w:t>sem</w:t>
            </w:r>
            <w:r w:rsidRPr="000D24E5">
              <w:rPr>
                <w:spacing w:val="-1"/>
                <w:sz w:val="20"/>
                <w:szCs w:val="20"/>
              </w:rPr>
              <w:t>a</w:t>
            </w:r>
            <w:r w:rsidRPr="000D24E5">
              <w:rPr>
                <w:sz w:val="20"/>
                <w:szCs w:val="20"/>
              </w:rPr>
              <w:t>ry Wel</w:t>
            </w:r>
            <w:r w:rsidRPr="000D24E5">
              <w:rPr>
                <w:spacing w:val="-1"/>
                <w:sz w:val="20"/>
                <w:szCs w:val="20"/>
              </w:rPr>
              <w:t>l</w:t>
            </w:r>
            <w:r w:rsidRPr="000D24E5">
              <w:rPr>
                <w:sz w:val="20"/>
                <w:szCs w:val="20"/>
              </w:rPr>
              <w:t>s.</w:t>
            </w:r>
            <w:r w:rsidRPr="000D24E5">
              <w:rPr>
                <w:spacing w:val="55"/>
                <w:sz w:val="20"/>
                <w:szCs w:val="20"/>
              </w:rPr>
              <w:t xml:space="preserve"> </w:t>
            </w:r>
            <w:r w:rsidRPr="000D24E5">
              <w:rPr>
                <w:sz w:val="20"/>
                <w:szCs w:val="20"/>
              </w:rPr>
              <w:t>After the re</w:t>
            </w:r>
            <w:r w:rsidRPr="000D24E5">
              <w:rPr>
                <w:spacing w:val="-1"/>
                <w:sz w:val="20"/>
                <w:szCs w:val="20"/>
              </w:rPr>
              <w:t>a</w:t>
            </w:r>
            <w:r w:rsidRPr="000D24E5">
              <w:rPr>
                <w:sz w:val="20"/>
                <w:szCs w:val="20"/>
              </w:rPr>
              <w:t>d-alo</w:t>
            </w:r>
            <w:r w:rsidRPr="000D24E5">
              <w:rPr>
                <w:spacing w:val="-1"/>
                <w:sz w:val="20"/>
                <w:szCs w:val="20"/>
              </w:rPr>
              <w:t>u</w:t>
            </w:r>
            <w:r w:rsidRPr="000D24E5">
              <w:rPr>
                <w:sz w:val="20"/>
                <w:szCs w:val="20"/>
              </w:rPr>
              <w:t>d stud</w:t>
            </w:r>
            <w:r w:rsidRPr="000D24E5">
              <w:rPr>
                <w:spacing w:val="-1"/>
                <w:sz w:val="20"/>
                <w:szCs w:val="20"/>
              </w:rPr>
              <w:t>e</w:t>
            </w:r>
            <w:r w:rsidRPr="000D24E5">
              <w:rPr>
                <w:sz w:val="20"/>
                <w:szCs w:val="20"/>
              </w:rPr>
              <w:t>nts wi</w:t>
            </w:r>
            <w:r w:rsidRPr="000D24E5">
              <w:rPr>
                <w:spacing w:val="-1"/>
                <w:sz w:val="20"/>
                <w:szCs w:val="20"/>
              </w:rPr>
              <w:t>l</w:t>
            </w:r>
            <w:r w:rsidRPr="000D24E5">
              <w:rPr>
                <w:sz w:val="20"/>
                <w:szCs w:val="20"/>
              </w:rPr>
              <w:t xml:space="preserve">l identify Nora’s </w:t>
            </w:r>
            <w:r w:rsidRPr="000D24E5">
              <w:rPr>
                <w:spacing w:val="-1"/>
                <w:sz w:val="20"/>
                <w:szCs w:val="20"/>
              </w:rPr>
              <w:t>p</w:t>
            </w:r>
            <w:r w:rsidRPr="000D24E5">
              <w:rPr>
                <w:sz w:val="20"/>
                <w:szCs w:val="20"/>
              </w:rPr>
              <w:t>r</w:t>
            </w:r>
            <w:r w:rsidRPr="000D24E5">
              <w:rPr>
                <w:spacing w:val="-1"/>
                <w:sz w:val="20"/>
                <w:szCs w:val="20"/>
              </w:rPr>
              <w:t>o</w:t>
            </w:r>
            <w:r w:rsidRPr="000D24E5">
              <w:rPr>
                <w:sz w:val="20"/>
                <w:szCs w:val="20"/>
              </w:rPr>
              <w:t>bl</w:t>
            </w:r>
            <w:r w:rsidRPr="000D24E5">
              <w:rPr>
                <w:spacing w:val="-1"/>
                <w:sz w:val="20"/>
                <w:szCs w:val="20"/>
              </w:rPr>
              <w:t>e</w:t>
            </w:r>
            <w:r w:rsidRPr="000D24E5">
              <w:rPr>
                <w:sz w:val="20"/>
                <w:szCs w:val="20"/>
              </w:rPr>
              <w:t>m and h</w:t>
            </w:r>
            <w:r w:rsidRPr="000D24E5">
              <w:rPr>
                <w:spacing w:val="-1"/>
                <w:sz w:val="20"/>
                <w:szCs w:val="20"/>
              </w:rPr>
              <w:t>o</w:t>
            </w:r>
            <w:r w:rsidRPr="000D24E5">
              <w:rPr>
                <w:sz w:val="20"/>
                <w:szCs w:val="20"/>
              </w:rPr>
              <w:t>w she d</w:t>
            </w:r>
            <w:r w:rsidRPr="000D24E5">
              <w:rPr>
                <w:spacing w:val="-1"/>
                <w:sz w:val="20"/>
                <w:szCs w:val="20"/>
              </w:rPr>
              <w:t>e</w:t>
            </w:r>
            <w:r w:rsidRPr="000D24E5">
              <w:rPr>
                <w:sz w:val="20"/>
                <w:szCs w:val="20"/>
              </w:rPr>
              <w:t>cid</w:t>
            </w:r>
            <w:r w:rsidRPr="000D24E5">
              <w:rPr>
                <w:spacing w:val="-1"/>
                <w:sz w:val="20"/>
                <w:szCs w:val="20"/>
              </w:rPr>
              <w:t>e</w:t>
            </w:r>
            <w:r w:rsidRPr="000D24E5">
              <w:rPr>
                <w:sz w:val="20"/>
                <w:szCs w:val="20"/>
              </w:rPr>
              <w:t>d to solve it,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ng a</w:t>
            </w:r>
            <w:r w:rsidRPr="000D24E5">
              <w:rPr>
                <w:spacing w:val="-1"/>
                <w:sz w:val="20"/>
                <w:szCs w:val="20"/>
              </w:rPr>
              <w:t>n</w:t>
            </w:r>
            <w:r w:rsidRPr="000D24E5">
              <w:rPr>
                <w:sz w:val="20"/>
                <w:szCs w:val="20"/>
              </w:rPr>
              <w:t>y pers</w:t>
            </w:r>
            <w:r w:rsidRPr="000D24E5">
              <w:rPr>
                <w:spacing w:val="-1"/>
                <w:sz w:val="20"/>
                <w:szCs w:val="20"/>
              </w:rPr>
              <w:t>o</w:t>
            </w:r>
            <w:r w:rsidRPr="000D24E5">
              <w:rPr>
                <w:sz w:val="20"/>
                <w:szCs w:val="20"/>
              </w:rPr>
              <w:t>nal c</w:t>
            </w:r>
            <w:r w:rsidRPr="000D24E5">
              <w:rPr>
                <w:spacing w:val="-1"/>
                <w:sz w:val="20"/>
                <w:szCs w:val="20"/>
              </w:rPr>
              <w:t>o</w:t>
            </w:r>
            <w:r w:rsidRPr="000D24E5">
              <w:rPr>
                <w:sz w:val="20"/>
                <w:szCs w:val="20"/>
              </w:rPr>
              <w:t>nn</w:t>
            </w:r>
            <w:r w:rsidRPr="000D24E5">
              <w:rPr>
                <w:spacing w:val="-1"/>
                <w:sz w:val="20"/>
                <w:szCs w:val="20"/>
              </w:rPr>
              <w:t>e</w:t>
            </w:r>
            <w:r w:rsidRPr="000D24E5">
              <w:rPr>
                <w:sz w:val="20"/>
                <w:szCs w:val="20"/>
              </w:rPr>
              <w:t>ctio</w:t>
            </w:r>
            <w:r w:rsidRPr="000D24E5">
              <w:rPr>
                <w:spacing w:val="-1"/>
                <w:sz w:val="20"/>
                <w:szCs w:val="20"/>
              </w:rPr>
              <w:t>n</w:t>
            </w:r>
            <w:r w:rsidRPr="000D24E5">
              <w:rPr>
                <w:sz w:val="20"/>
                <w:szCs w:val="20"/>
              </w:rPr>
              <w:t>s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have with</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z w:val="20"/>
                <w:szCs w:val="20"/>
              </w:rPr>
              <w:t>text.</w:t>
            </w:r>
          </w:p>
          <w:p w:rsidR="007A3933" w:rsidRPr="000D24E5" w:rsidRDefault="007A3933" w:rsidP="00A1018F">
            <w:pPr>
              <w:ind w:left="90" w:right="180"/>
              <w:rPr>
                <w:sz w:val="20"/>
                <w:szCs w:val="20"/>
              </w:rPr>
            </w:pPr>
          </w:p>
          <w:p w:rsidR="007A3933" w:rsidRPr="000D24E5" w:rsidRDefault="007A3933" w:rsidP="00A1018F">
            <w:pPr>
              <w:ind w:left="90" w:right="90"/>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then intr</w:t>
            </w:r>
            <w:r w:rsidRPr="000D24E5">
              <w:rPr>
                <w:spacing w:val="-1"/>
                <w:sz w:val="20"/>
                <w:szCs w:val="20"/>
              </w:rPr>
              <w:t>o</w:t>
            </w:r>
            <w:r w:rsidRPr="000D24E5">
              <w:rPr>
                <w:sz w:val="20"/>
                <w:szCs w:val="20"/>
              </w:rPr>
              <w:t>duce a situat</w:t>
            </w:r>
            <w:r w:rsidRPr="000D24E5">
              <w:rPr>
                <w:spacing w:val="-1"/>
                <w:sz w:val="20"/>
                <w:szCs w:val="20"/>
              </w:rPr>
              <w:t>i</w:t>
            </w:r>
            <w:r w:rsidRPr="000D24E5">
              <w:rPr>
                <w:sz w:val="20"/>
                <w:szCs w:val="20"/>
              </w:rPr>
              <w:t>on that is relevant to the stud</w:t>
            </w:r>
            <w:r w:rsidRPr="000D24E5">
              <w:rPr>
                <w:spacing w:val="-1"/>
                <w:sz w:val="20"/>
                <w:szCs w:val="20"/>
              </w:rPr>
              <w:t>e</w:t>
            </w:r>
            <w:r w:rsidRPr="000D24E5">
              <w:rPr>
                <w:sz w:val="20"/>
                <w:szCs w:val="20"/>
              </w:rPr>
              <w:t xml:space="preserve">nts, such </w:t>
            </w:r>
            <w:r w:rsidRPr="000D24E5">
              <w:rPr>
                <w:spacing w:val="-1"/>
                <w:sz w:val="20"/>
                <w:szCs w:val="20"/>
              </w:rPr>
              <w:t>a</w:t>
            </w:r>
            <w:r w:rsidRPr="000D24E5">
              <w:rPr>
                <w:sz w:val="20"/>
                <w:szCs w:val="20"/>
              </w:rPr>
              <w:t>s “find</w:t>
            </w:r>
            <w:r w:rsidRPr="000D24E5">
              <w:rPr>
                <w:spacing w:val="-1"/>
                <w:sz w:val="20"/>
                <w:szCs w:val="20"/>
              </w:rPr>
              <w:t>in</w:t>
            </w:r>
            <w:r w:rsidRPr="000D24E5">
              <w:rPr>
                <w:sz w:val="20"/>
                <w:szCs w:val="20"/>
              </w:rPr>
              <w:t>g a pe</w:t>
            </w:r>
            <w:r w:rsidRPr="000D24E5">
              <w:rPr>
                <w:spacing w:val="-1"/>
                <w:sz w:val="20"/>
                <w:szCs w:val="20"/>
              </w:rPr>
              <w:t>n</w:t>
            </w:r>
            <w:r w:rsidRPr="000D24E5">
              <w:rPr>
                <w:sz w:val="20"/>
                <w:szCs w:val="20"/>
              </w:rPr>
              <w:t xml:space="preserve">cil on the floor.” </w:t>
            </w:r>
            <w:r w:rsidRPr="000D24E5">
              <w:rPr>
                <w:spacing w:val="54"/>
                <w:sz w:val="20"/>
                <w:szCs w:val="20"/>
              </w:rPr>
              <w:t xml:space="preserve"> </w:t>
            </w:r>
            <w:r w:rsidRPr="000D24E5">
              <w:rPr>
                <w:sz w:val="20"/>
                <w:szCs w:val="20"/>
              </w:rPr>
              <w:t>What do you do?</w:t>
            </w:r>
            <w:r w:rsidRPr="000D24E5">
              <w:rPr>
                <w:spacing w:val="55"/>
                <w:sz w:val="20"/>
                <w:szCs w:val="20"/>
              </w:rPr>
              <w:t xml:space="preserve"> </w:t>
            </w:r>
            <w:r w:rsidRPr="000D24E5">
              <w:rPr>
                <w:sz w:val="20"/>
                <w:szCs w:val="20"/>
              </w:rPr>
              <w:t>W</w:t>
            </w:r>
            <w:r w:rsidRPr="000D24E5">
              <w:rPr>
                <w:spacing w:val="-1"/>
                <w:sz w:val="20"/>
                <w:szCs w:val="20"/>
              </w:rPr>
              <w:t>h</w:t>
            </w:r>
            <w:r w:rsidRPr="000D24E5">
              <w:rPr>
                <w:sz w:val="20"/>
                <w:szCs w:val="20"/>
              </w:rPr>
              <w:t>at are the cho</w:t>
            </w:r>
            <w:r w:rsidRPr="000D24E5">
              <w:rPr>
                <w:spacing w:val="-1"/>
                <w:sz w:val="20"/>
                <w:szCs w:val="20"/>
              </w:rPr>
              <w:t>i</w:t>
            </w:r>
            <w:r w:rsidRPr="000D24E5">
              <w:rPr>
                <w:sz w:val="20"/>
                <w:szCs w:val="20"/>
              </w:rPr>
              <w:t>c</w:t>
            </w:r>
            <w:r w:rsidRPr="000D24E5">
              <w:rPr>
                <w:spacing w:val="-1"/>
                <w:sz w:val="20"/>
                <w:szCs w:val="20"/>
              </w:rPr>
              <w:t>e</w:t>
            </w:r>
            <w:r w:rsidRPr="000D24E5">
              <w:rPr>
                <w:sz w:val="20"/>
                <w:szCs w:val="20"/>
              </w:rPr>
              <w:t xml:space="preserve">s you </w:t>
            </w:r>
            <w:r w:rsidRPr="000D24E5">
              <w:rPr>
                <w:spacing w:val="-1"/>
                <w:sz w:val="20"/>
                <w:szCs w:val="20"/>
              </w:rPr>
              <w:t>h</w:t>
            </w:r>
            <w:r w:rsidRPr="000D24E5">
              <w:rPr>
                <w:sz w:val="20"/>
                <w:szCs w:val="20"/>
              </w:rPr>
              <w:t>ave?</w:t>
            </w:r>
            <w:r w:rsidRPr="000D24E5">
              <w:rPr>
                <w:spacing w:val="55"/>
                <w:sz w:val="20"/>
                <w:szCs w:val="20"/>
              </w:rPr>
              <w:t xml:space="preserve"> </w:t>
            </w:r>
            <w:r w:rsidRPr="000D24E5">
              <w:rPr>
                <w:sz w:val="20"/>
                <w:szCs w:val="20"/>
              </w:rPr>
              <w:t>(Find t</w:t>
            </w:r>
            <w:r w:rsidRPr="000D24E5">
              <w:rPr>
                <w:spacing w:val="-1"/>
                <w:sz w:val="20"/>
                <w:szCs w:val="20"/>
              </w:rPr>
              <w:t>h</w:t>
            </w:r>
            <w:r w:rsidRPr="000D24E5">
              <w:rPr>
                <w:sz w:val="20"/>
                <w:szCs w:val="20"/>
              </w:rPr>
              <w:t>e ow</w:t>
            </w:r>
            <w:r w:rsidRPr="000D24E5">
              <w:rPr>
                <w:spacing w:val="-1"/>
                <w:sz w:val="20"/>
                <w:szCs w:val="20"/>
              </w:rPr>
              <w:t>n</w:t>
            </w:r>
            <w:r w:rsidRPr="000D24E5">
              <w:rPr>
                <w:sz w:val="20"/>
                <w:szCs w:val="20"/>
              </w:rPr>
              <w:t xml:space="preserve">er </w:t>
            </w:r>
            <w:r w:rsidRPr="000D24E5">
              <w:rPr>
                <w:spacing w:val="-1"/>
                <w:sz w:val="20"/>
                <w:szCs w:val="20"/>
                <w:u w:val="single" w:color="000000"/>
              </w:rPr>
              <w:t>o</w:t>
            </w:r>
            <w:r w:rsidRPr="000D24E5">
              <w:rPr>
                <w:sz w:val="20"/>
                <w:szCs w:val="20"/>
                <w:u w:val="single" w:color="000000"/>
              </w:rPr>
              <w:t>r</w:t>
            </w:r>
            <w:r w:rsidRPr="000D24E5">
              <w:rPr>
                <w:sz w:val="20"/>
                <w:szCs w:val="20"/>
              </w:rPr>
              <w:t xml:space="preserve"> k</w:t>
            </w:r>
            <w:r w:rsidRPr="000D24E5">
              <w:rPr>
                <w:spacing w:val="-1"/>
                <w:sz w:val="20"/>
                <w:szCs w:val="20"/>
              </w:rPr>
              <w:t>e</w:t>
            </w:r>
            <w:r w:rsidRPr="000D24E5">
              <w:rPr>
                <w:sz w:val="20"/>
                <w:szCs w:val="20"/>
              </w:rPr>
              <w:t>ep the pe</w:t>
            </w:r>
            <w:r w:rsidRPr="000D24E5">
              <w:rPr>
                <w:spacing w:val="-1"/>
                <w:sz w:val="20"/>
                <w:szCs w:val="20"/>
              </w:rPr>
              <w:t>n</w:t>
            </w:r>
            <w:r w:rsidRPr="000D24E5">
              <w:rPr>
                <w:sz w:val="20"/>
                <w:szCs w:val="20"/>
              </w:rPr>
              <w:t>cil)</w:t>
            </w:r>
            <w:r w:rsidRPr="000D24E5">
              <w:rPr>
                <w:spacing w:val="55"/>
                <w:sz w:val="20"/>
                <w:szCs w:val="20"/>
              </w:rPr>
              <w:t xml:space="preserve"> </w:t>
            </w:r>
            <w:r w:rsidRPr="000D24E5">
              <w:rPr>
                <w:sz w:val="20"/>
                <w:szCs w:val="20"/>
              </w:rPr>
              <w:t>D</w:t>
            </w:r>
            <w:r w:rsidRPr="000D24E5">
              <w:rPr>
                <w:spacing w:val="-1"/>
                <w:sz w:val="20"/>
                <w:szCs w:val="20"/>
              </w:rPr>
              <w:t>i</w:t>
            </w:r>
            <w:r w:rsidRPr="000D24E5">
              <w:rPr>
                <w:sz w:val="20"/>
                <w:szCs w:val="20"/>
              </w:rPr>
              <w:t>sc</w:t>
            </w:r>
            <w:r w:rsidRPr="000D24E5">
              <w:rPr>
                <w:spacing w:val="-1"/>
                <w:sz w:val="20"/>
                <w:szCs w:val="20"/>
              </w:rPr>
              <w:t>u</w:t>
            </w:r>
            <w:r w:rsidRPr="000D24E5">
              <w:rPr>
                <w:sz w:val="20"/>
                <w:szCs w:val="20"/>
              </w:rPr>
              <w:t>ss the</w:t>
            </w:r>
            <w:r w:rsidRPr="000D24E5">
              <w:rPr>
                <w:spacing w:val="-2"/>
                <w:sz w:val="20"/>
                <w:szCs w:val="20"/>
              </w:rPr>
              <w:t xml:space="preserve"> </w:t>
            </w:r>
            <w:r w:rsidRPr="000D24E5">
              <w:rPr>
                <w:sz w:val="20"/>
                <w:szCs w:val="20"/>
              </w:rPr>
              <w:t>conte</w:t>
            </w:r>
            <w:r w:rsidRPr="000D24E5">
              <w:rPr>
                <w:spacing w:val="-2"/>
                <w:sz w:val="20"/>
                <w:szCs w:val="20"/>
              </w:rPr>
              <w:t>x</w:t>
            </w:r>
            <w:r w:rsidRPr="000D24E5">
              <w:rPr>
                <w:sz w:val="20"/>
                <w:szCs w:val="20"/>
              </w:rPr>
              <w:t>ts that may make actio</w:t>
            </w:r>
            <w:r w:rsidRPr="000D24E5">
              <w:rPr>
                <w:spacing w:val="-1"/>
                <w:sz w:val="20"/>
                <w:szCs w:val="20"/>
              </w:rPr>
              <w:t>n</w:t>
            </w:r>
            <w:r w:rsidRPr="000D24E5">
              <w:rPr>
                <w:sz w:val="20"/>
                <w:szCs w:val="20"/>
              </w:rPr>
              <w:t>s ri</w:t>
            </w:r>
            <w:r w:rsidRPr="000D24E5">
              <w:rPr>
                <w:spacing w:val="-1"/>
                <w:sz w:val="20"/>
                <w:szCs w:val="20"/>
              </w:rPr>
              <w:t>g</w:t>
            </w:r>
            <w:r w:rsidRPr="000D24E5">
              <w:rPr>
                <w:sz w:val="20"/>
                <w:szCs w:val="20"/>
              </w:rPr>
              <w:t>ht or wro</w:t>
            </w:r>
            <w:r w:rsidRPr="000D24E5">
              <w:rPr>
                <w:spacing w:val="-1"/>
                <w:sz w:val="20"/>
                <w:szCs w:val="20"/>
              </w:rPr>
              <w:t>n</w:t>
            </w:r>
            <w:r w:rsidRPr="000D24E5">
              <w:rPr>
                <w:sz w:val="20"/>
                <w:szCs w:val="20"/>
              </w:rPr>
              <w:t>g.</w:t>
            </w:r>
            <w:r w:rsidRPr="000D24E5">
              <w:rPr>
                <w:spacing w:val="55"/>
                <w:sz w:val="20"/>
                <w:szCs w:val="20"/>
              </w:rPr>
              <w:t xml:space="preserve"> </w:t>
            </w:r>
            <w:r w:rsidRPr="000D24E5">
              <w:rPr>
                <w:sz w:val="20"/>
                <w:szCs w:val="20"/>
              </w:rPr>
              <w:t>Include r</w:t>
            </w:r>
            <w:r w:rsidRPr="000D24E5">
              <w:rPr>
                <w:spacing w:val="-1"/>
                <w:sz w:val="20"/>
                <w:szCs w:val="20"/>
              </w:rPr>
              <w:t>e</w:t>
            </w:r>
            <w:r w:rsidRPr="000D24E5">
              <w:rPr>
                <w:sz w:val="20"/>
                <w:szCs w:val="20"/>
              </w:rPr>
              <w:t>s</w:t>
            </w:r>
            <w:r w:rsidRPr="000D24E5">
              <w:rPr>
                <w:spacing w:val="-1"/>
                <w:sz w:val="20"/>
                <w:szCs w:val="20"/>
              </w:rPr>
              <w:t>p</w:t>
            </w:r>
            <w:r w:rsidRPr="000D24E5">
              <w:rPr>
                <w:sz w:val="20"/>
                <w:szCs w:val="20"/>
              </w:rPr>
              <w:t>ect for pro</w:t>
            </w:r>
            <w:r w:rsidRPr="000D24E5">
              <w:rPr>
                <w:spacing w:val="-1"/>
                <w:sz w:val="20"/>
                <w:szCs w:val="20"/>
              </w:rPr>
              <w:t>p</w:t>
            </w:r>
            <w:r w:rsidRPr="000D24E5">
              <w:rPr>
                <w:sz w:val="20"/>
                <w:szCs w:val="20"/>
              </w:rPr>
              <w:t>erty and</w:t>
            </w:r>
            <w:r w:rsidRPr="000D24E5">
              <w:rPr>
                <w:spacing w:val="-2"/>
                <w:sz w:val="20"/>
                <w:szCs w:val="20"/>
              </w:rPr>
              <w:t xml:space="preserve"> </w:t>
            </w:r>
            <w:r w:rsidRPr="000D24E5">
              <w:rPr>
                <w:sz w:val="20"/>
                <w:szCs w:val="20"/>
              </w:rPr>
              <w:t>other co</w:t>
            </w:r>
            <w:r w:rsidRPr="000D24E5">
              <w:rPr>
                <w:spacing w:val="-1"/>
                <w:sz w:val="20"/>
                <w:szCs w:val="20"/>
              </w:rPr>
              <w:t>n</w:t>
            </w:r>
            <w:r w:rsidRPr="000D24E5">
              <w:rPr>
                <w:spacing w:val="1"/>
                <w:sz w:val="20"/>
                <w:szCs w:val="20"/>
              </w:rPr>
              <w:t>c</w:t>
            </w:r>
            <w:r w:rsidRPr="000D24E5">
              <w:rPr>
                <w:sz w:val="20"/>
                <w:szCs w:val="20"/>
              </w:rPr>
              <w:t>ep</w:t>
            </w:r>
            <w:r w:rsidRPr="000D24E5">
              <w:rPr>
                <w:spacing w:val="-2"/>
                <w:sz w:val="20"/>
                <w:szCs w:val="20"/>
              </w:rPr>
              <w:t>t</w:t>
            </w:r>
            <w:r w:rsidRPr="000D24E5">
              <w:rPr>
                <w:sz w:val="20"/>
                <w:szCs w:val="20"/>
              </w:rPr>
              <w:t>s with which the stud</w:t>
            </w:r>
            <w:r w:rsidRPr="000D24E5">
              <w:rPr>
                <w:spacing w:val="-1"/>
                <w:sz w:val="20"/>
                <w:szCs w:val="20"/>
              </w:rPr>
              <w:t>e</w:t>
            </w:r>
            <w:r w:rsidRPr="000D24E5">
              <w:rPr>
                <w:sz w:val="20"/>
                <w:szCs w:val="20"/>
              </w:rPr>
              <w:t>nt wou</w:t>
            </w:r>
            <w:r w:rsidRPr="000D24E5">
              <w:rPr>
                <w:spacing w:val="-1"/>
                <w:sz w:val="20"/>
                <w:szCs w:val="20"/>
              </w:rPr>
              <w:t>l</w:t>
            </w:r>
            <w:r w:rsidRPr="000D24E5">
              <w:rPr>
                <w:sz w:val="20"/>
                <w:szCs w:val="20"/>
              </w:rPr>
              <w:t>d be familiar.</w:t>
            </w:r>
            <w:r w:rsidRPr="000D24E5">
              <w:rPr>
                <w:spacing w:val="54"/>
                <w:sz w:val="20"/>
                <w:szCs w:val="20"/>
              </w:rPr>
              <w:t xml:space="preserve"> </w:t>
            </w:r>
            <w:r w:rsidRPr="000D24E5">
              <w:rPr>
                <w:sz w:val="20"/>
                <w:szCs w:val="20"/>
              </w:rPr>
              <w:t>What w</w:t>
            </w:r>
            <w:r w:rsidRPr="000D24E5">
              <w:rPr>
                <w:spacing w:val="-1"/>
                <w:sz w:val="20"/>
                <w:szCs w:val="20"/>
              </w:rPr>
              <w:t>o</w:t>
            </w:r>
            <w:r w:rsidRPr="000D24E5">
              <w:rPr>
                <w:sz w:val="20"/>
                <w:szCs w:val="20"/>
              </w:rPr>
              <w:t>uld</w:t>
            </w:r>
            <w:r w:rsidRPr="000D24E5">
              <w:rPr>
                <w:spacing w:val="-2"/>
                <w:sz w:val="20"/>
                <w:szCs w:val="20"/>
              </w:rPr>
              <w:t xml:space="preserve"> </w:t>
            </w:r>
            <w:r w:rsidRPr="000D24E5">
              <w:rPr>
                <w:sz w:val="20"/>
                <w:szCs w:val="20"/>
              </w:rPr>
              <w:t>a good citiz</w:t>
            </w:r>
            <w:r w:rsidRPr="000D24E5">
              <w:rPr>
                <w:spacing w:val="-1"/>
                <w:sz w:val="20"/>
                <w:szCs w:val="20"/>
              </w:rPr>
              <w:t>e</w:t>
            </w:r>
            <w:r w:rsidRPr="000D24E5">
              <w:rPr>
                <w:sz w:val="20"/>
                <w:szCs w:val="20"/>
              </w:rPr>
              <w:t>n do?</w:t>
            </w:r>
          </w:p>
          <w:p w:rsidR="007A3933" w:rsidRPr="000D24E5" w:rsidRDefault="007A3933" w:rsidP="00A1018F">
            <w:pPr>
              <w:ind w:left="90" w:right="180"/>
              <w:rPr>
                <w:sz w:val="20"/>
                <w:szCs w:val="20"/>
              </w:rPr>
            </w:pPr>
          </w:p>
          <w:p w:rsidR="007A3933" w:rsidRPr="000D24E5" w:rsidRDefault="007A3933" w:rsidP="00A1018F">
            <w:pPr>
              <w:ind w:left="90" w:right="180"/>
              <w:rPr>
                <w:sz w:val="20"/>
                <w:szCs w:val="20"/>
              </w:rPr>
            </w:pPr>
            <w:r w:rsidRPr="000D24E5">
              <w:rPr>
                <w:sz w:val="20"/>
                <w:szCs w:val="20"/>
              </w:rPr>
              <w:t>In small</w:t>
            </w:r>
            <w:r w:rsidRPr="000D24E5">
              <w:rPr>
                <w:spacing w:val="-1"/>
                <w:sz w:val="20"/>
                <w:szCs w:val="20"/>
              </w:rPr>
              <w:t xml:space="preserve"> </w:t>
            </w:r>
            <w:r w:rsidRPr="000D24E5">
              <w:rPr>
                <w:sz w:val="20"/>
                <w:szCs w:val="20"/>
              </w:rPr>
              <w:t>groups,</w:t>
            </w:r>
            <w:r w:rsidRPr="000D24E5">
              <w:rPr>
                <w:spacing w:val="-1"/>
                <w:sz w:val="20"/>
                <w:szCs w:val="20"/>
              </w:rPr>
              <w:t xml:space="preserve"> </w:t>
            </w:r>
            <w:r w:rsidRPr="000D24E5">
              <w:rPr>
                <w:sz w:val="20"/>
                <w:szCs w:val="20"/>
              </w:rPr>
              <w:t>students</w:t>
            </w:r>
            <w:r w:rsidRPr="000D24E5">
              <w:rPr>
                <w:spacing w:val="-2"/>
                <w:sz w:val="20"/>
                <w:szCs w:val="20"/>
              </w:rPr>
              <w:t xml:space="preserve"> </w:t>
            </w:r>
            <w:r w:rsidRPr="000D24E5">
              <w:rPr>
                <w:sz w:val="20"/>
                <w:szCs w:val="20"/>
              </w:rPr>
              <w:t>will discuss problems that come up</w:t>
            </w:r>
            <w:r w:rsidRPr="000D24E5">
              <w:rPr>
                <w:spacing w:val="-2"/>
                <w:sz w:val="20"/>
                <w:szCs w:val="20"/>
              </w:rPr>
              <w:t xml:space="preserve"> </w:t>
            </w:r>
            <w:r w:rsidRPr="000D24E5">
              <w:rPr>
                <w:sz w:val="20"/>
                <w:szCs w:val="20"/>
              </w:rPr>
              <w:t>at sc</w:t>
            </w:r>
            <w:r w:rsidRPr="000D24E5">
              <w:rPr>
                <w:spacing w:val="-1"/>
                <w:sz w:val="20"/>
                <w:szCs w:val="20"/>
              </w:rPr>
              <w:t>h</w:t>
            </w:r>
            <w:r w:rsidRPr="000D24E5">
              <w:rPr>
                <w:sz w:val="20"/>
                <w:szCs w:val="20"/>
              </w:rPr>
              <w:t>ool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at home and</w:t>
            </w:r>
            <w:r w:rsidRPr="000D24E5">
              <w:rPr>
                <w:spacing w:val="-2"/>
                <w:sz w:val="20"/>
                <w:szCs w:val="20"/>
              </w:rPr>
              <w:t xml:space="preserve"> </w:t>
            </w:r>
            <w:r w:rsidRPr="000D24E5">
              <w:rPr>
                <w:sz w:val="20"/>
                <w:szCs w:val="20"/>
              </w:rPr>
              <w:t>how they react to them.</w:t>
            </w:r>
            <w:r w:rsidRPr="000D24E5">
              <w:rPr>
                <w:spacing w:val="55"/>
                <w:sz w:val="20"/>
                <w:szCs w:val="20"/>
              </w:rPr>
              <w:t xml:space="preserve"> </w:t>
            </w:r>
            <w:r w:rsidRPr="000D24E5">
              <w:rPr>
                <w:sz w:val="20"/>
                <w:szCs w:val="20"/>
              </w:rPr>
              <w:t>They will</w:t>
            </w:r>
            <w:r w:rsidRPr="000D24E5">
              <w:rPr>
                <w:spacing w:val="-1"/>
                <w:sz w:val="20"/>
                <w:szCs w:val="20"/>
              </w:rPr>
              <w:t xml:space="preserve"> </w:t>
            </w:r>
            <w:r w:rsidRPr="000D24E5">
              <w:rPr>
                <w:sz w:val="20"/>
                <w:szCs w:val="20"/>
              </w:rPr>
              <w:t>ro</w:t>
            </w:r>
            <w:r w:rsidRPr="000D24E5">
              <w:rPr>
                <w:spacing w:val="-1"/>
                <w:sz w:val="20"/>
                <w:szCs w:val="20"/>
              </w:rPr>
              <w:t>l</w:t>
            </w:r>
            <w:r w:rsidRPr="000D24E5">
              <w:rPr>
                <w:sz w:val="20"/>
                <w:szCs w:val="20"/>
              </w:rPr>
              <w:t>e play</w:t>
            </w:r>
            <w:r w:rsidRPr="000D24E5">
              <w:rPr>
                <w:spacing w:val="-1"/>
                <w:sz w:val="20"/>
                <w:szCs w:val="20"/>
              </w:rPr>
              <w:t xml:space="preserve"> </w:t>
            </w:r>
            <w:r w:rsidRPr="000D24E5">
              <w:rPr>
                <w:sz w:val="20"/>
                <w:szCs w:val="20"/>
              </w:rPr>
              <w:t>the negative scen</w:t>
            </w:r>
            <w:r w:rsidRPr="000D24E5">
              <w:rPr>
                <w:spacing w:val="-1"/>
                <w:sz w:val="20"/>
                <w:szCs w:val="20"/>
              </w:rPr>
              <w:t>a</w:t>
            </w:r>
            <w:r w:rsidRPr="000D24E5">
              <w:rPr>
                <w:sz w:val="20"/>
                <w:szCs w:val="20"/>
              </w:rPr>
              <w:t>rio a</w:t>
            </w:r>
            <w:r w:rsidRPr="000D24E5">
              <w:rPr>
                <w:spacing w:val="-1"/>
                <w:sz w:val="20"/>
                <w:szCs w:val="20"/>
              </w:rPr>
              <w:t>n</w:t>
            </w:r>
            <w:r w:rsidRPr="000D24E5">
              <w:rPr>
                <w:sz w:val="20"/>
                <w:szCs w:val="20"/>
              </w:rPr>
              <w:t>d then a p</w:t>
            </w:r>
            <w:r w:rsidRPr="000D24E5">
              <w:rPr>
                <w:spacing w:val="-1"/>
                <w:sz w:val="20"/>
                <w:szCs w:val="20"/>
              </w:rPr>
              <w:t>o</w:t>
            </w:r>
            <w:r w:rsidRPr="000D24E5">
              <w:rPr>
                <w:sz w:val="20"/>
                <w:szCs w:val="20"/>
              </w:rPr>
              <w:t>sitive scen</w:t>
            </w:r>
            <w:r w:rsidRPr="000D24E5">
              <w:rPr>
                <w:spacing w:val="-1"/>
                <w:sz w:val="20"/>
                <w:szCs w:val="20"/>
              </w:rPr>
              <w:t>a</w:t>
            </w:r>
            <w:r w:rsidRPr="000D24E5">
              <w:rPr>
                <w:sz w:val="20"/>
                <w:szCs w:val="20"/>
              </w:rPr>
              <w:t>rio for differ prob</w:t>
            </w:r>
            <w:r w:rsidRPr="000D24E5">
              <w:rPr>
                <w:spacing w:val="-1"/>
                <w:sz w:val="20"/>
                <w:szCs w:val="20"/>
              </w:rPr>
              <w:t>l</w:t>
            </w:r>
            <w:r w:rsidRPr="000D24E5">
              <w:rPr>
                <w:sz w:val="20"/>
                <w:szCs w:val="20"/>
              </w:rPr>
              <w:t>e</w:t>
            </w:r>
            <w:r w:rsidRPr="000D24E5">
              <w:rPr>
                <w:spacing w:val="-1"/>
                <w:sz w:val="20"/>
                <w:szCs w:val="20"/>
              </w:rPr>
              <w:t>m</w:t>
            </w:r>
            <w:r w:rsidRPr="000D24E5">
              <w:rPr>
                <w:sz w:val="20"/>
                <w:szCs w:val="20"/>
              </w:rPr>
              <w:t>s.</w:t>
            </w:r>
          </w:p>
          <w:p w:rsidR="007A3933" w:rsidRPr="000D24E5" w:rsidRDefault="007A3933" w:rsidP="00A1018F">
            <w:pPr>
              <w:ind w:left="90" w:right="180"/>
              <w:rPr>
                <w:sz w:val="20"/>
                <w:szCs w:val="20"/>
              </w:rPr>
            </w:pPr>
          </w:p>
          <w:p w:rsidR="007A3933" w:rsidRPr="000D24E5" w:rsidRDefault="007A3933" w:rsidP="00A1018F">
            <w:pPr>
              <w:ind w:left="90" w:right="180"/>
              <w:rPr>
                <w:sz w:val="20"/>
                <w:szCs w:val="20"/>
              </w:rPr>
            </w:pPr>
            <w:r w:rsidRPr="000D24E5">
              <w:rPr>
                <w:sz w:val="20"/>
                <w:szCs w:val="20"/>
              </w:rPr>
              <w:t>Role p</w:t>
            </w:r>
            <w:r w:rsidRPr="000D24E5">
              <w:rPr>
                <w:spacing w:val="-1"/>
                <w:sz w:val="20"/>
                <w:szCs w:val="20"/>
              </w:rPr>
              <w:t>l</w:t>
            </w:r>
            <w:r w:rsidRPr="000D24E5">
              <w:rPr>
                <w:sz w:val="20"/>
                <w:szCs w:val="20"/>
              </w:rPr>
              <w:t>ay disagr</w:t>
            </w:r>
            <w:r w:rsidRPr="000D24E5">
              <w:rPr>
                <w:spacing w:val="-1"/>
                <w:sz w:val="20"/>
                <w:szCs w:val="20"/>
              </w:rPr>
              <w:t>e</w:t>
            </w:r>
            <w:r w:rsidRPr="000D24E5">
              <w:rPr>
                <w:sz w:val="20"/>
                <w:szCs w:val="20"/>
              </w:rPr>
              <w:t>em</w:t>
            </w:r>
            <w:r w:rsidRPr="000D24E5">
              <w:rPr>
                <w:spacing w:val="-1"/>
                <w:sz w:val="20"/>
                <w:szCs w:val="20"/>
              </w:rPr>
              <w:t>e</w:t>
            </w:r>
            <w:r w:rsidRPr="000D24E5">
              <w:rPr>
                <w:sz w:val="20"/>
                <w:szCs w:val="20"/>
              </w:rPr>
              <w:t xml:space="preserve">nts </w:t>
            </w:r>
            <w:r w:rsidRPr="000D24E5">
              <w:rPr>
                <w:spacing w:val="-1"/>
                <w:sz w:val="20"/>
                <w:szCs w:val="20"/>
              </w:rPr>
              <w:t>a</w:t>
            </w:r>
            <w:r w:rsidRPr="000D24E5">
              <w:rPr>
                <w:sz w:val="20"/>
                <w:szCs w:val="20"/>
              </w:rPr>
              <w:t>bout:</w:t>
            </w:r>
          </w:p>
          <w:p w:rsidR="007A3933" w:rsidRPr="000D24E5" w:rsidRDefault="007A3933" w:rsidP="00A1018F">
            <w:pPr>
              <w:pStyle w:val="ListParagraph"/>
              <w:numPr>
                <w:ilvl w:val="0"/>
                <w:numId w:val="18"/>
              </w:numPr>
              <w:ind w:left="450" w:right="180" w:hanging="270"/>
              <w:rPr>
                <w:sz w:val="20"/>
                <w:szCs w:val="20"/>
              </w:rPr>
            </w:pPr>
            <w:r w:rsidRPr="000D24E5">
              <w:rPr>
                <w:sz w:val="20"/>
                <w:szCs w:val="20"/>
              </w:rPr>
              <w:t>Who</w:t>
            </w:r>
            <w:r w:rsidRPr="000D24E5">
              <w:rPr>
                <w:spacing w:val="-2"/>
                <w:sz w:val="20"/>
                <w:szCs w:val="20"/>
              </w:rPr>
              <w:t xml:space="preserve"> </w:t>
            </w:r>
            <w:r w:rsidRPr="000D24E5">
              <w:rPr>
                <w:sz w:val="20"/>
                <w:szCs w:val="20"/>
              </w:rPr>
              <w:t>will sit in the front seat of the car</w:t>
            </w:r>
          </w:p>
          <w:p w:rsidR="007A3933" w:rsidRPr="000D24E5" w:rsidRDefault="007A3933" w:rsidP="00A1018F">
            <w:pPr>
              <w:pStyle w:val="ListParagraph"/>
              <w:numPr>
                <w:ilvl w:val="0"/>
                <w:numId w:val="18"/>
              </w:numPr>
              <w:ind w:left="450" w:right="180" w:hanging="270"/>
              <w:rPr>
                <w:sz w:val="20"/>
                <w:szCs w:val="20"/>
              </w:rPr>
            </w:pPr>
            <w:r w:rsidRPr="000D24E5">
              <w:rPr>
                <w:sz w:val="20"/>
                <w:szCs w:val="20"/>
              </w:rPr>
              <w:t>Whi</w:t>
            </w:r>
            <w:r w:rsidRPr="000D24E5">
              <w:rPr>
                <w:spacing w:val="1"/>
                <w:sz w:val="20"/>
                <w:szCs w:val="20"/>
              </w:rPr>
              <w:t>c</w:t>
            </w:r>
            <w:r w:rsidRPr="000D24E5">
              <w:rPr>
                <w:sz w:val="20"/>
                <w:szCs w:val="20"/>
              </w:rPr>
              <w:t>h</w:t>
            </w:r>
            <w:r w:rsidRPr="000D24E5">
              <w:rPr>
                <w:spacing w:val="-1"/>
                <w:sz w:val="20"/>
                <w:szCs w:val="20"/>
              </w:rPr>
              <w:t xml:space="preserve"> </w:t>
            </w:r>
            <w:r w:rsidRPr="000D24E5">
              <w:rPr>
                <w:sz w:val="20"/>
                <w:szCs w:val="20"/>
              </w:rPr>
              <w:t>televi</w:t>
            </w:r>
            <w:r w:rsidRPr="000D24E5">
              <w:rPr>
                <w:spacing w:val="1"/>
                <w:sz w:val="20"/>
                <w:szCs w:val="20"/>
              </w:rPr>
              <w:t>s</w:t>
            </w:r>
            <w:r w:rsidRPr="000D24E5">
              <w:rPr>
                <w:spacing w:val="-1"/>
                <w:sz w:val="20"/>
                <w:szCs w:val="20"/>
              </w:rPr>
              <w:t>i</w:t>
            </w:r>
            <w:r w:rsidRPr="000D24E5">
              <w:rPr>
                <w:sz w:val="20"/>
                <w:szCs w:val="20"/>
              </w:rPr>
              <w:t>on</w:t>
            </w:r>
            <w:r w:rsidRPr="000D24E5">
              <w:rPr>
                <w:spacing w:val="-1"/>
                <w:sz w:val="20"/>
                <w:szCs w:val="20"/>
              </w:rPr>
              <w:t xml:space="preserve"> </w:t>
            </w:r>
            <w:r w:rsidRPr="000D24E5">
              <w:rPr>
                <w:spacing w:val="1"/>
                <w:sz w:val="20"/>
                <w:szCs w:val="20"/>
              </w:rPr>
              <w:t>s</w:t>
            </w:r>
            <w:r w:rsidRPr="000D24E5">
              <w:rPr>
                <w:spacing w:val="-1"/>
                <w:sz w:val="20"/>
                <w:szCs w:val="20"/>
              </w:rPr>
              <w:t>h</w:t>
            </w:r>
            <w:r w:rsidRPr="000D24E5">
              <w:rPr>
                <w:sz w:val="20"/>
                <w:szCs w:val="20"/>
              </w:rPr>
              <w:t>ow</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wat</w:t>
            </w:r>
            <w:r w:rsidRPr="000D24E5">
              <w:rPr>
                <w:spacing w:val="1"/>
                <w:sz w:val="20"/>
                <w:szCs w:val="20"/>
              </w:rPr>
              <w:t>c</w:t>
            </w:r>
            <w:r w:rsidRPr="000D24E5">
              <w:rPr>
                <w:sz w:val="20"/>
                <w:szCs w:val="20"/>
              </w:rPr>
              <w:t>h</w:t>
            </w:r>
          </w:p>
          <w:p w:rsidR="007A3933" w:rsidRPr="000D24E5" w:rsidRDefault="007A3933" w:rsidP="00A1018F">
            <w:pPr>
              <w:pStyle w:val="ListParagraph"/>
              <w:numPr>
                <w:ilvl w:val="0"/>
                <w:numId w:val="18"/>
              </w:numPr>
              <w:ind w:left="450" w:right="180" w:hanging="270"/>
              <w:rPr>
                <w:sz w:val="20"/>
                <w:szCs w:val="20"/>
              </w:rPr>
            </w:pPr>
            <w:r w:rsidRPr="000D24E5">
              <w:rPr>
                <w:sz w:val="20"/>
                <w:szCs w:val="20"/>
              </w:rPr>
              <w:t>Kicki</w:t>
            </w:r>
            <w:r w:rsidRPr="000D24E5">
              <w:rPr>
                <w:spacing w:val="-1"/>
                <w:sz w:val="20"/>
                <w:szCs w:val="20"/>
              </w:rPr>
              <w:t>n</w:t>
            </w:r>
            <w:r w:rsidRPr="000D24E5">
              <w:rPr>
                <w:sz w:val="20"/>
                <w:szCs w:val="20"/>
              </w:rPr>
              <w:t>g un</w:t>
            </w:r>
            <w:r w:rsidRPr="000D24E5">
              <w:rPr>
                <w:spacing w:val="-1"/>
                <w:sz w:val="20"/>
                <w:szCs w:val="20"/>
              </w:rPr>
              <w:t>d</w:t>
            </w:r>
            <w:r w:rsidRPr="000D24E5">
              <w:rPr>
                <w:sz w:val="20"/>
                <w:szCs w:val="20"/>
              </w:rPr>
              <w:t>er the table</w:t>
            </w:r>
          </w:p>
          <w:p w:rsidR="007A3933" w:rsidRPr="000D24E5" w:rsidRDefault="007A3933" w:rsidP="00A1018F">
            <w:pPr>
              <w:pStyle w:val="ListParagraph"/>
              <w:numPr>
                <w:ilvl w:val="0"/>
                <w:numId w:val="18"/>
              </w:numPr>
              <w:ind w:left="450" w:right="180" w:hanging="270"/>
              <w:rPr>
                <w:sz w:val="20"/>
                <w:szCs w:val="20"/>
              </w:rPr>
            </w:pPr>
            <w:r w:rsidRPr="000D24E5">
              <w:rPr>
                <w:sz w:val="20"/>
                <w:szCs w:val="20"/>
              </w:rPr>
              <w:t>Who</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get the window</w:t>
            </w:r>
            <w:r w:rsidRPr="000D24E5">
              <w:rPr>
                <w:spacing w:val="-1"/>
                <w:sz w:val="20"/>
                <w:szCs w:val="20"/>
              </w:rPr>
              <w:t xml:space="preserve"> </w:t>
            </w:r>
            <w:r w:rsidRPr="000D24E5">
              <w:rPr>
                <w:sz w:val="20"/>
                <w:szCs w:val="20"/>
              </w:rPr>
              <w:t>seat of the car</w:t>
            </w:r>
          </w:p>
          <w:p w:rsidR="007A3933" w:rsidRPr="000D24E5" w:rsidRDefault="007A3933" w:rsidP="00A1018F">
            <w:pPr>
              <w:pStyle w:val="ListParagraph"/>
              <w:numPr>
                <w:ilvl w:val="0"/>
                <w:numId w:val="18"/>
              </w:numPr>
              <w:ind w:left="450" w:right="180" w:hanging="270"/>
              <w:rPr>
                <w:sz w:val="20"/>
                <w:szCs w:val="20"/>
              </w:rPr>
            </w:pPr>
            <w:r w:rsidRPr="000D24E5">
              <w:rPr>
                <w:sz w:val="20"/>
                <w:szCs w:val="20"/>
              </w:rPr>
              <w:t>A cl</w:t>
            </w:r>
            <w:r w:rsidRPr="000D24E5">
              <w:rPr>
                <w:spacing w:val="-1"/>
                <w:sz w:val="20"/>
                <w:szCs w:val="20"/>
              </w:rPr>
              <w:t>a</w:t>
            </w:r>
            <w:r w:rsidRPr="000D24E5">
              <w:rPr>
                <w:sz w:val="20"/>
                <w:szCs w:val="20"/>
              </w:rPr>
              <w:t>ss</w:t>
            </w:r>
            <w:r w:rsidRPr="000D24E5">
              <w:rPr>
                <w:spacing w:val="-1"/>
                <w:sz w:val="20"/>
                <w:szCs w:val="20"/>
              </w:rPr>
              <w:t>m</w:t>
            </w:r>
            <w:r w:rsidRPr="000D24E5">
              <w:rPr>
                <w:sz w:val="20"/>
                <w:szCs w:val="20"/>
              </w:rPr>
              <w:t>ate is teas</w:t>
            </w:r>
            <w:r w:rsidRPr="000D24E5">
              <w:rPr>
                <w:spacing w:val="-1"/>
                <w:sz w:val="20"/>
                <w:szCs w:val="20"/>
              </w:rPr>
              <w:t>i</w:t>
            </w:r>
            <w:r w:rsidRPr="000D24E5">
              <w:rPr>
                <w:sz w:val="20"/>
                <w:szCs w:val="20"/>
              </w:rPr>
              <w:t xml:space="preserve">ng or </w:t>
            </w:r>
            <w:r w:rsidRPr="000D24E5">
              <w:rPr>
                <w:spacing w:val="-1"/>
                <w:sz w:val="20"/>
                <w:szCs w:val="20"/>
              </w:rPr>
              <w:t>b</w:t>
            </w:r>
            <w:r w:rsidRPr="000D24E5">
              <w:rPr>
                <w:sz w:val="20"/>
                <w:szCs w:val="20"/>
              </w:rPr>
              <w:t>ullying anot</w:t>
            </w:r>
            <w:r w:rsidRPr="000D24E5">
              <w:rPr>
                <w:spacing w:val="-1"/>
                <w:sz w:val="20"/>
                <w:szCs w:val="20"/>
              </w:rPr>
              <w:t>h</w:t>
            </w:r>
            <w:r w:rsidRPr="000D24E5">
              <w:rPr>
                <w:sz w:val="20"/>
                <w:szCs w:val="20"/>
              </w:rPr>
              <w:t>er</w:t>
            </w:r>
          </w:p>
          <w:p w:rsidR="007A3933" w:rsidRPr="000D24E5" w:rsidRDefault="007A3933" w:rsidP="00A1018F">
            <w:pPr>
              <w:pStyle w:val="ListParagraph"/>
              <w:numPr>
                <w:ilvl w:val="0"/>
                <w:numId w:val="18"/>
              </w:numPr>
              <w:ind w:left="450" w:right="180" w:hanging="270"/>
              <w:rPr>
                <w:sz w:val="20"/>
                <w:szCs w:val="20"/>
              </w:rPr>
            </w:pPr>
            <w:r w:rsidRPr="000D24E5">
              <w:rPr>
                <w:sz w:val="20"/>
                <w:szCs w:val="20"/>
              </w:rPr>
              <w:t>Sh</w:t>
            </w:r>
            <w:r w:rsidRPr="000D24E5">
              <w:rPr>
                <w:spacing w:val="-1"/>
                <w:sz w:val="20"/>
                <w:szCs w:val="20"/>
              </w:rPr>
              <w:t>a</w:t>
            </w:r>
            <w:r w:rsidRPr="000D24E5">
              <w:rPr>
                <w:sz w:val="20"/>
                <w:szCs w:val="20"/>
              </w:rPr>
              <w:t>ring a</w:t>
            </w:r>
            <w:r w:rsidRPr="000D24E5">
              <w:rPr>
                <w:spacing w:val="-1"/>
                <w:sz w:val="20"/>
                <w:szCs w:val="20"/>
              </w:rPr>
              <w:t xml:space="preserve"> </w:t>
            </w:r>
            <w:r w:rsidRPr="000D24E5">
              <w:rPr>
                <w:sz w:val="20"/>
                <w:szCs w:val="20"/>
              </w:rPr>
              <w:t>ch</w:t>
            </w:r>
            <w:r w:rsidRPr="000D24E5">
              <w:rPr>
                <w:spacing w:val="-1"/>
                <w:sz w:val="20"/>
                <w:szCs w:val="20"/>
              </w:rPr>
              <w:t>o</w:t>
            </w:r>
            <w:r w:rsidRPr="000D24E5">
              <w:rPr>
                <w:spacing w:val="1"/>
                <w:sz w:val="20"/>
                <w:szCs w:val="20"/>
              </w:rPr>
              <w:t>c</w:t>
            </w:r>
            <w:r w:rsidRPr="000D24E5">
              <w:rPr>
                <w:sz w:val="20"/>
                <w:szCs w:val="20"/>
              </w:rPr>
              <w:t xml:space="preserve">olate </w:t>
            </w:r>
            <w:r w:rsidRPr="000D24E5">
              <w:rPr>
                <w:spacing w:val="-1"/>
                <w:sz w:val="20"/>
                <w:szCs w:val="20"/>
              </w:rPr>
              <w:t>b</w:t>
            </w:r>
            <w:r w:rsidRPr="000D24E5">
              <w:rPr>
                <w:sz w:val="20"/>
                <w:szCs w:val="20"/>
              </w:rPr>
              <w:t>ar</w:t>
            </w:r>
          </w:p>
        </w:tc>
        <w:tc>
          <w:tcPr>
            <w:tcW w:w="4770" w:type="dxa"/>
            <w:gridSpan w:val="6"/>
            <w:tcBorders>
              <w:top w:val="single" w:sz="4" w:space="0" w:color="000000"/>
              <w:left w:val="single" w:sz="4" w:space="0" w:color="000000"/>
              <w:bottom w:val="single" w:sz="4" w:space="0" w:color="000000"/>
              <w:right w:val="single" w:sz="4" w:space="0" w:color="000000"/>
            </w:tcBorders>
          </w:tcPr>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r w:rsidRPr="000D24E5">
              <w:rPr>
                <w:sz w:val="20"/>
                <w:szCs w:val="20"/>
              </w:rPr>
              <w:t>Students will</w:t>
            </w:r>
            <w:r w:rsidRPr="000D24E5">
              <w:rPr>
                <w:spacing w:val="-2"/>
                <w:sz w:val="20"/>
                <w:szCs w:val="20"/>
              </w:rPr>
              <w:t xml:space="preserve"> </w:t>
            </w:r>
            <w:r w:rsidRPr="000D24E5">
              <w:rPr>
                <w:sz w:val="20"/>
                <w:szCs w:val="20"/>
              </w:rPr>
              <w:t>think a</w:t>
            </w:r>
            <w:r w:rsidRPr="000D24E5">
              <w:rPr>
                <w:spacing w:val="-1"/>
                <w:sz w:val="20"/>
                <w:szCs w:val="20"/>
              </w:rPr>
              <w:t>b</w:t>
            </w:r>
            <w:r w:rsidRPr="000D24E5">
              <w:rPr>
                <w:sz w:val="20"/>
                <w:szCs w:val="20"/>
              </w:rPr>
              <w:t>out p</w:t>
            </w:r>
            <w:r w:rsidRPr="000D24E5">
              <w:rPr>
                <w:spacing w:val="-1"/>
                <w:sz w:val="20"/>
                <w:szCs w:val="20"/>
              </w:rPr>
              <w:t>r</w:t>
            </w:r>
            <w:r w:rsidRPr="000D24E5">
              <w:rPr>
                <w:sz w:val="20"/>
                <w:szCs w:val="20"/>
              </w:rPr>
              <w:t>oble</w:t>
            </w:r>
            <w:r w:rsidRPr="000D24E5">
              <w:rPr>
                <w:spacing w:val="-1"/>
                <w:sz w:val="20"/>
                <w:szCs w:val="20"/>
              </w:rPr>
              <w:t>m</w:t>
            </w:r>
            <w:r w:rsidRPr="000D24E5">
              <w:rPr>
                <w:sz w:val="20"/>
                <w:szCs w:val="20"/>
              </w:rPr>
              <w:t>s they have fac</w:t>
            </w:r>
            <w:r w:rsidRPr="000D24E5">
              <w:rPr>
                <w:spacing w:val="-1"/>
                <w:sz w:val="20"/>
                <w:szCs w:val="20"/>
              </w:rPr>
              <w:t>e</w:t>
            </w:r>
            <w:r w:rsidRPr="000D24E5">
              <w:rPr>
                <w:sz w:val="20"/>
                <w:szCs w:val="20"/>
              </w:rPr>
              <w:t>d and what d</w:t>
            </w:r>
            <w:r w:rsidRPr="000D24E5">
              <w:rPr>
                <w:spacing w:val="-1"/>
                <w:sz w:val="20"/>
                <w:szCs w:val="20"/>
              </w:rPr>
              <w:t>e</w:t>
            </w:r>
            <w:r w:rsidRPr="000D24E5">
              <w:rPr>
                <w:sz w:val="20"/>
                <w:szCs w:val="20"/>
              </w:rPr>
              <w:t>cisio</w:t>
            </w:r>
            <w:r w:rsidRPr="000D24E5">
              <w:rPr>
                <w:spacing w:val="-1"/>
                <w:sz w:val="20"/>
                <w:szCs w:val="20"/>
              </w:rPr>
              <w:t>n</w:t>
            </w:r>
            <w:r w:rsidRPr="000D24E5">
              <w:rPr>
                <w:sz w:val="20"/>
                <w:szCs w:val="20"/>
              </w:rPr>
              <w:t>s they h</w:t>
            </w:r>
            <w:r w:rsidRPr="000D24E5">
              <w:rPr>
                <w:spacing w:val="-1"/>
                <w:sz w:val="20"/>
                <w:szCs w:val="20"/>
              </w:rPr>
              <w:t>a</w:t>
            </w:r>
            <w:r w:rsidRPr="000D24E5">
              <w:rPr>
                <w:sz w:val="20"/>
                <w:szCs w:val="20"/>
              </w:rPr>
              <w:t>ve made.</w:t>
            </w:r>
          </w:p>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r w:rsidRPr="000D24E5">
              <w:rPr>
                <w:sz w:val="20"/>
                <w:szCs w:val="20"/>
              </w:rPr>
              <w:t>Students will</w:t>
            </w:r>
            <w:r w:rsidRPr="000D24E5">
              <w:rPr>
                <w:spacing w:val="-2"/>
                <w:sz w:val="20"/>
                <w:szCs w:val="20"/>
              </w:rPr>
              <w:t xml:space="preserve"> </w:t>
            </w:r>
            <w:r w:rsidRPr="000D24E5">
              <w:rPr>
                <w:sz w:val="20"/>
                <w:szCs w:val="20"/>
              </w:rPr>
              <w:t xml:space="preserve">make </w:t>
            </w:r>
            <w:r w:rsidRPr="000D24E5">
              <w:rPr>
                <w:spacing w:val="-1"/>
                <w:sz w:val="20"/>
                <w:szCs w:val="20"/>
              </w:rPr>
              <w:t>a</w:t>
            </w:r>
            <w:r w:rsidRPr="000D24E5">
              <w:rPr>
                <w:sz w:val="20"/>
                <w:szCs w:val="20"/>
              </w:rPr>
              <w:t xml:space="preserve">n </w:t>
            </w:r>
            <w:r w:rsidRPr="000D24E5">
              <w:rPr>
                <w:i/>
                <w:iCs/>
                <w:sz w:val="20"/>
                <w:szCs w:val="20"/>
              </w:rPr>
              <w:t>“If – Then”</w:t>
            </w:r>
            <w:r w:rsidRPr="000D24E5">
              <w:rPr>
                <w:i/>
                <w:iCs/>
                <w:spacing w:val="-2"/>
                <w:sz w:val="20"/>
                <w:szCs w:val="20"/>
              </w:rPr>
              <w:t xml:space="preserve"> </w:t>
            </w:r>
            <w:r w:rsidRPr="000D24E5">
              <w:rPr>
                <w:sz w:val="20"/>
                <w:szCs w:val="20"/>
              </w:rPr>
              <w:t>book repr</w:t>
            </w:r>
            <w:r w:rsidRPr="000D24E5">
              <w:rPr>
                <w:spacing w:val="-1"/>
                <w:sz w:val="20"/>
                <w:szCs w:val="20"/>
              </w:rPr>
              <w:t>e</w:t>
            </w:r>
            <w:r w:rsidRPr="000D24E5">
              <w:rPr>
                <w:spacing w:val="1"/>
                <w:sz w:val="20"/>
                <w:szCs w:val="20"/>
              </w:rPr>
              <w:t>s</w:t>
            </w:r>
            <w:r w:rsidRPr="000D24E5">
              <w:rPr>
                <w:spacing w:val="-1"/>
                <w:sz w:val="20"/>
                <w:szCs w:val="20"/>
              </w:rPr>
              <w:t>e</w:t>
            </w:r>
            <w:r w:rsidRPr="000D24E5">
              <w:rPr>
                <w:sz w:val="20"/>
                <w:szCs w:val="20"/>
              </w:rPr>
              <w:t>nting a variety of dec</w:t>
            </w:r>
            <w:r w:rsidRPr="000D24E5">
              <w:rPr>
                <w:spacing w:val="-1"/>
                <w:sz w:val="20"/>
                <w:szCs w:val="20"/>
              </w:rPr>
              <w:t>i</w:t>
            </w:r>
            <w:r w:rsidRPr="000D24E5">
              <w:rPr>
                <w:spacing w:val="1"/>
                <w:sz w:val="20"/>
                <w:szCs w:val="20"/>
              </w:rPr>
              <w:t>s</w:t>
            </w:r>
            <w:r w:rsidRPr="000D24E5">
              <w:rPr>
                <w:sz w:val="20"/>
                <w:szCs w:val="20"/>
              </w:rPr>
              <w:t>io</w:t>
            </w:r>
            <w:r w:rsidRPr="000D24E5">
              <w:rPr>
                <w:spacing w:val="-1"/>
                <w:sz w:val="20"/>
                <w:szCs w:val="20"/>
              </w:rPr>
              <w:t>n</w:t>
            </w:r>
            <w:r w:rsidRPr="000D24E5">
              <w:rPr>
                <w:sz w:val="20"/>
                <w:szCs w:val="20"/>
              </w:rPr>
              <w:t>s that they must m</w:t>
            </w:r>
            <w:r w:rsidRPr="000D24E5">
              <w:rPr>
                <w:spacing w:val="-1"/>
                <w:sz w:val="20"/>
                <w:szCs w:val="20"/>
              </w:rPr>
              <w:t>a</w:t>
            </w:r>
            <w:r w:rsidRPr="000D24E5">
              <w:rPr>
                <w:sz w:val="20"/>
                <w:szCs w:val="20"/>
              </w:rPr>
              <w:t>ke e</w:t>
            </w:r>
            <w:r w:rsidRPr="000D24E5">
              <w:rPr>
                <w:spacing w:val="-1"/>
                <w:sz w:val="20"/>
                <w:szCs w:val="20"/>
              </w:rPr>
              <w:t>a</w:t>
            </w:r>
            <w:r w:rsidRPr="000D24E5">
              <w:rPr>
                <w:sz w:val="20"/>
                <w:szCs w:val="20"/>
              </w:rPr>
              <w:t xml:space="preserve">ch </w:t>
            </w:r>
            <w:r w:rsidRPr="000D24E5">
              <w:rPr>
                <w:spacing w:val="-1"/>
                <w:sz w:val="20"/>
                <w:szCs w:val="20"/>
              </w:rPr>
              <w:t>d</w:t>
            </w:r>
            <w:r w:rsidRPr="000D24E5">
              <w:rPr>
                <w:sz w:val="20"/>
                <w:szCs w:val="20"/>
              </w:rPr>
              <w:t>ay and explain</w:t>
            </w:r>
            <w:r w:rsidRPr="000D24E5">
              <w:rPr>
                <w:spacing w:val="-2"/>
                <w:sz w:val="20"/>
                <w:szCs w:val="20"/>
              </w:rPr>
              <w:t>i</w:t>
            </w:r>
            <w:r w:rsidRPr="000D24E5">
              <w:rPr>
                <w:spacing w:val="-1"/>
                <w:sz w:val="20"/>
                <w:szCs w:val="20"/>
              </w:rPr>
              <w:t>n</w:t>
            </w:r>
            <w:r w:rsidRPr="000D24E5">
              <w:rPr>
                <w:sz w:val="20"/>
                <w:szCs w:val="20"/>
              </w:rPr>
              <w:t>g the co</w:t>
            </w:r>
            <w:r w:rsidRPr="000D24E5">
              <w:rPr>
                <w:spacing w:val="-1"/>
                <w:sz w:val="20"/>
                <w:szCs w:val="20"/>
              </w:rPr>
              <w:t>n</w:t>
            </w:r>
            <w:r w:rsidRPr="000D24E5">
              <w:rPr>
                <w:spacing w:val="1"/>
                <w:sz w:val="20"/>
                <w:szCs w:val="20"/>
              </w:rPr>
              <w:t>s</w:t>
            </w:r>
            <w:r w:rsidRPr="000D24E5">
              <w:rPr>
                <w:spacing w:val="-1"/>
                <w:sz w:val="20"/>
                <w:szCs w:val="20"/>
              </w:rPr>
              <w:t>eq</w:t>
            </w:r>
            <w:r w:rsidRPr="000D24E5">
              <w:rPr>
                <w:sz w:val="20"/>
                <w:szCs w:val="20"/>
              </w:rPr>
              <w:t>ue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of their actio</w:t>
            </w:r>
            <w:r w:rsidRPr="000D24E5">
              <w:rPr>
                <w:spacing w:val="-1"/>
                <w:sz w:val="20"/>
                <w:szCs w:val="20"/>
              </w:rPr>
              <w:t>n</w:t>
            </w:r>
            <w:r w:rsidRPr="000D24E5">
              <w:rPr>
                <w:sz w:val="20"/>
                <w:szCs w:val="20"/>
              </w:rPr>
              <w:t>s. Us</w:t>
            </w:r>
            <w:r w:rsidRPr="000D24E5">
              <w:rPr>
                <w:spacing w:val="-1"/>
                <w:sz w:val="20"/>
                <w:szCs w:val="20"/>
              </w:rPr>
              <w:t>i</w:t>
            </w:r>
            <w:r w:rsidRPr="000D24E5">
              <w:rPr>
                <w:sz w:val="20"/>
                <w:szCs w:val="20"/>
              </w:rPr>
              <w:t>ng a list of</w:t>
            </w:r>
            <w:r w:rsidRPr="000D24E5">
              <w:rPr>
                <w:spacing w:val="-2"/>
                <w:sz w:val="20"/>
                <w:szCs w:val="20"/>
              </w:rPr>
              <w:t xml:space="preserve"> </w:t>
            </w:r>
            <w:r w:rsidRPr="000D24E5">
              <w:rPr>
                <w:sz w:val="20"/>
                <w:szCs w:val="20"/>
              </w:rPr>
              <w:t>probl</w:t>
            </w:r>
            <w:r w:rsidRPr="000D24E5">
              <w:rPr>
                <w:spacing w:val="-1"/>
                <w:sz w:val="20"/>
                <w:szCs w:val="20"/>
              </w:rPr>
              <w:t>e</w:t>
            </w:r>
            <w:r w:rsidRPr="000D24E5">
              <w:rPr>
                <w:sz w:val="20"/>
                <w:szCs w:val="20"/>
              </w:rPr>
              <w:t>ms th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 xml:space="preserve">have been </w:t>
            </w:r>
            <w:r w:rsidRPr="000D24E5">
              <w:rPr>
                <w:spacing w:val="-1"/>
                <w:sz w:val="20"/>
                <w:szCs w:val="20"/>
              </w:rPr>
              <w:t>i</w:t>
            </w:r>
            <w:r w:rsidRPr="000D24E5">
              <w:rPr>
                <w:sz w:val="20"/>
                <w:szCs w:val="20"/>
              </w:rPr>
              <w:t xml:space="preserve">dentified </w:t>
            </w:r>
            <w:r w:rsidRPr="000D24E5">
              <w:rPr>
                <w:spacing w:val="-1"/>
                <w:sz w:val="20"/>
                <w:szCs w:val="20"/>
              </w:rPr>
              <w:t>a</w:t>
            </w:r>
            <w:r w:rsidRPr="000D24E5">
              <w:rPr>
                <w:sz w:val="20"/>
                <w:szCs w:val="20"/>
              </w:rPr>
              <w:t>s a</w:t>
            </w:r>
            <w:r w:rsidRPr="000D24E5">
              <w:rPr>
                <w:spacing w:val="-1"/>
                <w:sz w:val="20"/>
                <w:szCs w:val="20"/>
              </w:rPr>
              <w:t xml:space="preserve"> </w:t>
            </w:r>
            <w:r w:rsidRPr="000D24E5">
              <w:rPr>
                <w:sz w:val="20"/>
                <w:szCs w:val="20"/>
              </w:rPr>
              <w:t>group,</w:t>
            </w:r>
            <w:r w:rsidRPr="000D24E5">
              <w:rPr>
                <w:spacing w:val="-1"/>
                <w:sz w:val="20"/>
                <w:szCs w:val="20"/>
              </w:rPr>
              <w:t xml:space="preserve"> </w:t>
            </w:r>
            <w:r w:rsidRPr="000D24E5">
              <w:rPr>
                <w:sz w:val="20"/>
                <w:szCs w:val="20"/>
              </w:rPr>
              <w:t>they</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draw</w:t>
            </w:r>
            <w:r w:rsidRPr="000D24E5">
              <w:rPr>
                <w:spacing w:val="2"/>
                <w:sz w:val="20"/>
                <w:szCs w:val="20"/>
              </w:rPr>
              <w:t xml:space="preserve"> </w:t>
            </w:r>
            <w:r w:rsidRPr="000D24E5">
              <w:rPr>
                <w:sz w:val="20"/>
                <w:szCs w:val="20"/>
              </w:rPr>
              <w:t>a p</w:t>
            </w:r>
            <w:r w:rsidRPr="000D24E5">
              <w:rPr>
                <w:spacing w:val="-1"/>
                <w:sz w:val="20"/>
                <w:szCs w:val="20"/>
              </w:rPr>
              <w:t>i</w:t>
            </w:r>
            <w:r w:rsidRPr="000D24E5">
              <w:rPr>
                <w:sz w:val="20"/>
                <w:szCs w:val="20"/>
              </w:rPr>
              <w:t>cture</w:t>
            </w:r>
            <w:r w:rsidRPr="000D24E5">
              <w:rPr>
                <w:spacing w:val="-2"/>
                <w:sz w:val="20"/>
                <w:szCs w:val="20"/>
              </w:rPr>
              <w:t xml:space="preserve"> </w:t>
            </w:r>
            <w:r w:rsidRPr="000D24E5">
              <w:rPr>
                <w:sz w:val="20"/>
                <w:szCs w:val="20"/>
              </w:rPr>
              <w:t>showing the co</w:t>
            </w:r>
            <w:r w:rsidRPr="000D24E5">
              <w:rPr>
                <w:spacing w:val="-1"/>
                <w:sz w:val="20"/>
                <w:szCs w:val="20"/>
              </w:rPr>
              <w:t>n</w:t>
            </w:r>
            <w:r w:rsidRPr="000D24E5">
              <w:rPr>
                <w:spacing w:val="1"/>
                <w:sz w:val="20"/>
                <w:szCs w:val="20"/>
              </w:rPr>
              <w:t>s</w:t>
            </w:r>
            <w:r w:rsidRPr="000D24E5">
              <w:rPr>
                <w:spacing w:val="-1"/>
                <w:sz w:val="20"/>
                <w:szCs w:val="20"/>
              </w:rPr>
              <w:t>e</w:t>
            </w:r>
            <w:r w:rsidRPr="000D24E5">
              <w:rPr>
                <w:sz w:val="20"/>
                <w:szCs w:val="20"/>
              </w:rPr>
              <w:t>qu</w:t>
            </w:r>
            <w:r w:rsidRPr="000D24E5">
              <w:rPr>
                <w:spacing w:val="-1"/>
                <w:sz w:val="20"/>
                <w:szCs w:val="20"/>
              </w:rPr>
              <w:t>e</w:t>
            </w:r>
            <w:r w:rsidRPr="000D24E5">
              <w:rPr>
                <w:sz w:val="20"/>
                <w:szCs w:val="20"/>
              </w:rPr>
              <w:t>nce</w:t>
            </w:r>
            <w:r w:rsidRPr="000D24E5">
              <w:rPr>
                <w:spacing w:val="-1"/>
                <w:sz w:val="20"/>
                <w:szCs w:val="20"/>
              </w:rPr>
              <w:t xml:space="preserve"> </w:t>
            </w:r>
            <w:r w:rsidRPr="000D24E5">
              <w:rPr>
                <w:sz w:val="20"/>
                <w:szCs w:val="20"/>
              </w:rPr>
              <w:t>of their acti</w:t>
            </w:r>
            <w:r w:rsidRPr="000D24E5">
              <w:rPr>
                <w:spacing w:val="-1"/>
                <w:sz w:val="20"/>
                <w:szCs w:val="20"/>
              </w:rPr>
              <w:t>o</w:t>
            </w:r>
            <w:r w:rsidRPr="000D24E5">
              <w:rPr>
                <w:sz w:val="20"/>
                <w:szCs w:val="20"/>
              </w:rPr>
              <w:t xml:space="preserve">ns, either </w:t>
            </w:r>
            <w:r w:rsidRPr="000D24E5">
              <w:rPr>
                <w:spacing w:val="-1"/>
                <w:sz w:val="20"/>
                <w:szCs w:val="20"/>
              </w:rPr>
              <w:t>p</w:t>
            </w:r>
            <w:r w:rsidRPr="000D24E5">
              <w:rPr>
                <w:sz w:val="20"/>
                <w:szCs w:val="20"/>
              </w:rPr>
              <w:t>ositive or negative.</w:t>
            </w:r>
            <w:r w:rsidRPr="000D24E5">
              <w:rPr>
                <w:spacing w:val="55"/>
                <w:sz w:val="20"/>
                <w:szCs w:val="20"/>
              </w:rPr>
              <w:t xml:space="preserve"> </w:t>
            </w:r>
            <w:r w:rsidRPr="000D24E5">
              <w:rPr>
                <w:sz w:val="20"/>
                <w:szCs w:val="20"/>
              </w:rPr>
              <w:t>W</w:t>
            </w:r>
            <w:r w:rsidRPr="000D24E5">
              <w:rPr>
                <w:spacing w:val="-1"/>
                <w:sz w:val="20"/>
                <w:szCs w:val="20"/>
              </w:rPr>
              <w:t>h</w:t>
            </w:r>
            <w:r w:rsidRPr="000D24E5">
              <w:rPr>
                <w:sz w:val="20"/>
                <w:szCs w:val="20"/>
              </w:rPr>
              <w:t>en finis</w:t>
            </w:r>
            <w:r w:rsidRPr="000D24E5">
              <w:rPr>
                <w:spacing w:val="-1"/>
                <w:sz w:val="20"/>
                <w:szCs w:val="20"/>
              </w:rPr>
              <w:t>h</w:t>
            </w:r>
            <w:r w:rsidRPr="000D24E5">
              <w:rPr>
                <w:sz w:val="20"/>
                <w:szCs w:val="20"/>
              </w:rPr>
              <w:t>ed t</w:t>
            </w:r>
            <w:r w:rsidRPr="000D24E5">
              <w:rPr>
                <w:spacing w:val="-1"/>
                <w:sz w:val="20"/>
                <w:szCs w:val="20"/>
              </w:rPr>
              <w:t>h</w:t>
            </w:r>
            <w:r w:rsidRPr="000D24E5">
              <w:rPr>
                <w:sz w:val="20"/>
                <w:szCs w:val="20"/>
              </w:rPr>
              <w:t>ey will compi</w:t>
            </w:r>
            <w:r w:rsidRPr="000D24E5">
              <w:rPr>
                <w:spacing w:val="-1"/>
                <w:sz w:val="20"/>
                <w:szCs w:val="20"/>
              </w:rPr>
              <w:t>l</w:t>
            </w:r>
            <w:r w:rsidRPr="000D24E5">
              <w:rPr>
                <w:sz w:val="20"/>
                <w:szCs w:val="20"/>
              </w:rPr>
              <w:t>e the pag</w:t>
            </w:r>
            <w:r w:rsidRPr="000D24E5">
              <w:rPr>
                <w:spacing w:val="-1"/>
                <w:sz w:val="20"/>
                <w:szCs w:val="20"/>
              </w:rPr>
              <w:t>e</w:t>
            </w:r>
            <w:r w:rsidRPr="000D24E5">
              <w:rPr>
                <w:sz w:val="20"/>
                <w:szCs w:val="20"/>
              </w:rPr>
              <w:t>s into a</w:t>
            </w:r>
            <w:r w:rsidRPr="000D24E5">
              <w:rPr>
                <w:spacing w:val="-2"/>
                <w:sz w:val="20"/>
                <w:szCs w:val="20"/>
              </w:rPr>
              <w:t xml:space="preserve"> </w:t>
            </w:r>
            <w:r w:rsidRPr="000D24E5">
              <w:rPr>
                <w:sz w:val="20"/>
                <w:szCs w:val="20"/>
              </w:rPr>
              <w:t>bo</w:t>
            </w:r>
            <w:r w:rsidRPr="000D24E5">
              <w:rPr>
                <w:spacing w:val="-1"/>
                <w:sz w:val="20"/>
                <w:szCs w:val="20"/>
              </w:rPr>
              <w:t>o</w:t>
            </w:r>
            <w:r w:rsidRPr="000D24E5">
              <w:rPr>
                <w:sz w:val="20"/>
                <w:szCs w:val="20"/>
              </w:rPr>
              <w:t>k.</w:t>
            </w:r>
          </w:p>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r w:rsidRPr="000D24E5">
              <w:rPr>
                <w:sz w:val="20"/>
                <w:szCs w:val="20"/>
              </w:rPr>
              <w:t>In small groups, students</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discuss problems</w:t>
            </w:r>
            <w:r w:rsidRPr="000D24E5">
              <w:rPr>
                <w:spacing w:val="-1"/>
                <w:sz w:val="20"/>
                <w:szCs w:val="20"/>
              </w:rPr>
              <w:t xml:space="preserve"> </w:t>
            </w:r>
            <w:r w:rsidRPr="000D24E5">
              <w:rPr>
                <w:sz w:val="20"/>
                <w:szCs w:val="20"/>
              </w:rPr>
              <w:t xml:space="preserve">that come </w:t>
            </w:r>
            <w:r w:rsidRPr="000D24E5">
              <w:rPr>
                <w:spacing w:val="-1"/>
                <w:sz w:val="20"/>
                <w:szCs w:val="20"/>
              </w:rPr>
              <w:t>u</w:t>
            </w:r>
            <w:r w:rsidRPr="000D24E5">
              <w:rPr>
                <w:sz w:val="20"/>
                <w:szCs w:val="20"/>
              </w:rPr>
              <w:t>p at sch</w:t>
            </w:r>
            <w:r w:rsidRPr="000D24E5">
              <w:rPr>
                <w:spacing w:val="-1"/>
                <w:sz w:val="20"/>
                <w:szCs w:val="20"/>
              </w:rPr>
              <w:t>o</w:t>
            </w:r>
            <w:r w:rsidRPr="000D24E5">
              <w:rPr>
                <w:sz w:val="20"/>
                <w:szCs w:val="20"/>
              </w:rPr>
              <w:t>ol and at</w:t>
            </w:r>
            <w:r w:rsidRPr="000D24E5">
              <w:rPr>
                <w:spacing w:val="-2"/>
                <w:sz w:val="20"/>
                <w:szCs w:val="20"/>
              </w:rPr>
              <w:t xml:space="preserve"> </w:t>
            </w:r>
            <w:r w:rsidRPr="000D24E5">
              <w:rPr>
                <w:sz w:val="20"/>
                <w:szCs w:val="20"/>
              </w:rPr>
              <w:t>home a</w:t>
            </w:r>
            <w:r w:rsidRPr="000D24E5">
              <w:rPr>
                <w:spacing w:val="-1"/>
                <w:sz w:val="20"/>
                <w:szCs w:val="20"/>
              </w:rPr>
              <w:t>n</w:t>
            </w:r>
            <w:r w:rsidRPr="000D24E5">
              <w:rPr>
                <w:sz w:val="20"/>
                <w:szCs w:val="20"/>
              </w:rPr>
              <w:t>d h</w:t>
            </w:r>
            <w:r w:rsidRPr="000D24E5">
              <w:rPr>
                <w:spacing w:val="-1"/>
                <w:sz w:val="20"/>
                <w:szCs w:val="20"/>
              </w:rPr>
              <w:t>o</w:t>
            </w:r>
            <w:r w:rsidRPr="000D24E5">
              <w:rPr>
                <w:sz w:val="20"/>
                <w:szCs w:val="20"/>
              </w:rPr>
              <w:t>w they re</w:t>
            </w:r>
            <w:r w:rsidRPr="000D24E5">
              <w:rPr>
                <w:spacing w:val="-1"/>
                <w:sz w:val="20"/>
                <w:szCs w:val="20"/>
              </w:rPr>
              <w:t>a</w:t>
            </w:r>
            <w:r w:rsidRPr="000D24E5">
              <w:rPr>
                <w:spacing w:val="1"/>
                <w:sz w:val="20"/>
                <w:szCs w:val="20"/>
              </w:rPr>
              <w:t>c</w:t>
            </w:r>
            <w:r w:rsidRPr="000D24E5">
              <w:rPr>
                <w:sz w:val="20"/>
                <w:szCs w:val="20"/>
              </w:rPr>
              <w:t>t to them.</w:t>
            </w:r>
            <w:r w:rsidRPr="000D24E5">
              <w:rPr>
                <w:spacing w:val="55"/>
                <w:sz w:val="20"/>
                <w:szCs w:val="20"/>
              </w:rPr>
              <w:t xml:space="preserve"> </w:t>
            </w:r>
            <w:r w:rsidRPr="000D24E5">
              <w:rPr>
                <w:sz w:val="20"/>
                <w:szCs w:val="20"/>
              </w:rPr>
              <w:t>They will</w:t>
            </w:r>
            <w:r w:rsidRPr="000D24E5">
              <w:rPr>
                <w:spacing w:val="-1"/>
                <w:sz w:val="20"/>
                <w:szCs w:val="20"/>
              </w:rPr>
              <w:t xml:space="preserve"> </w:t>
            </w:r>
            <w:r w:rsidRPr="000D24E5">
              <w:rPr>
                <w:sz w:val="20"/>
                <w:szCs w:val="20"/>
              </w:rPr>
              <w:t>role pl</w:t>
            </w:r>
            <w:r w:rsidRPr="000D24E5">
              <w:rPr>
                <w:spacing w:val="-1"/>
                <w:sz w:val="20"/>
                <w:szCs w:val="20"/>
              </w:rPr>
              <w:t>a</w:t>
            </w:r>
            <w:r w:rsidRPr="000D24E5">
              <w:rPr>
                <w:sz w:val="20"/>
                <w:szCs w:val="20"/>
              </w:rPr>
              <w:t>y</w:t>
            </w:r>
            <w:r w:rsidRPr="000D24E5">
              <w:rPr>
                <w:spacing w:val="-1"/>
                <w:sz w:val="20"/>
                <w:szCs w:val="20"/>
              </w:rPr>
              <w:t xml:space="preserve"> </w:t>
            </w:r>
            <w:r w:rsidRPr="000D24E5">
              <w:rPr>
                <w:sz w:val="20"/>
                <w:szCs w:val="20"/>
              </w:rPr>
              <w:t>the negative</w:t>
            </w:r>
            <w:r w:rsidRPr="000D24E5">
              <w:rPr>
                <w:spacing w:val="-1"/>
                <w:sz w:val="20"/>
                <w:szCs w:val="20"/>
              </w:rPr>
              <w:t xml:space="preserve"> </w:t>
            </w:r>
            <w:r w:rsidRPr="000D24E5">
              <w:rPr>
                <w:sz w:val="20"/>
                <w:szCs w:val="20"/>
              </w:rPr>
              <w:t>scen</w:t>
            </w:r>
            <w:r w:rsidRPr="000D24E5">
              <w:rPr>
                <w:spacing w:val="-1"/>
                <w:sz w:val="20"/>
                <w:szCs w:val="20"/>
              </w:rPr>
              <w:t>a</w:t>
            </w:r>
            <w:r w:rsidRPr="000D24E5">
              <w:rPr>
                <w:sz w:val="20"/>
                <w:szCs w:val="20"/>
              </w:rPr>
              <w:t xml:space="preserve">rio and then a </w:t>
            </w:r>
            <w:r w:rsidRPr="000D24E5">
              <w:rPr>
                <w:spacing w:val="-1"/>
                <w:sz w:val="20"/>
                <w:szCs w:val="20"/>
              </w:rPr>
              <w:t>po</w:t>
            </w:r>
            <w:r w:rsidRPr="000D24E5">
              <w:rPr>
                <w:spacing w:val="1"/>
                <w:sz w:val="20"/>
                <w:szCs w:val="20"/>
              </w:rPr>
              <w:t>s</w:t>
            </w:r>
            <w:r w:rsidRPr="000D24E5">
              <w:rPr>
                <w:sz w:val="20"/>
                <w:szCs w:val="20"/>
              </w:rPr>
              <w:t>itive scen</w:t>
            </w:r>
            <w:r w:rsidRPr="000D24E5">
              <w:rPr>
                <w:spacing w:val="-1"/>
                <w:sz w:val="20"/>
                <w:szCs w:val="20"/>
              </w:rPr>
              <w:t>a</w:t>
            </w:r>
            <w:r w:rsidRPr="000D24E5">
              <w:rPr>
                <w:sz w:val="20"/>
                <w:szCs w:val="20"/>
              </w:rPr>
              <w:t>r</w:t>
            </w:r>
            <w:r w:rsidRPr="000D24E5">
              <w:rPr>
                <w:spacing w:val="-1"/>
                <w:sz w:val="20"/>
                <w:szCs w:val="20"/>
              </w:rPr>
              <w:t>i</w:t>
            </w:r>
            <w:r w:rsidRPr="000D24E5">
              <w:rPr>
                <w:sz w:val="20"/>
                <w:szCs w:val="20"/>
              </w:rPr>
              <w:t>o for differ proble</w:t>
            </w:r>
            <w:r w:rsidRPr="000D24E5">
              <w:rPr>
                <w:spacing w:val="-2"/>
                <w:sz w:val="20"/>
                <w:szCs w:val="20"/>
              </w:rPr>
              <w:t>m</w:t>
            </w:r>
            <w:r w:rsidRPr="000D24E5">
              <w:rPr>
                <w:sz w:val="20"/>
                <w:szCs w:val="20"/>
              </w:rPr>
              <w:t>s.</w:t>
            </w:r>
          </w:p>
          <w:p w:rsidR="007A3933" w:rsidRPr="000D24E5" w:rsidRDefault="007A3933" w:rsidP="00A1018F">
            <w:pPr>
              <w:ind w:left="180" w:right="180"/>
              <w:rPr>
                <w:sz w:val="20"/>
                <w:szCs w:val="20"/>
              </w:rPr>
            </w:pPr>
          </w:p>
          <w:p w:rsidR="007A3933" w:rsidRDefault="007A3933" w:rsidP="006318FE">
            <w:pPr>
              <w:ind w:left="108" w:right="90"/>
              <w:rPr>
                <w:rStyle w:val="Hyperlink"/>
                <w:rFonts w:ascii="Lato Light" w:hAnsi="Lato Light" w:cs="Lato Light"/>
                <w:sz w:val="20"/>
                <w:szCs w:val="20"/>
              </w:rPr>
            </w:pPr>
          </w:p>
          <w:p w:rsidR="007A3933" w:rsidRPr="000D24E5" w:rsidRDefault="007A3933" w:rsidP="006318FE">
            <w:pPr>
              <w:ind w:left="108" w:right="90"/>
              <w:rPr>
                <w:sz w:val="20"/>
                <w:szCs w:val="20"/>
              </w:rPr>
            </w:pPr>
          </w:p>
          <w:p w:rsidR="007A3933" w:rsidRPr="000D24E5" w:rsidRDefault="007A3933" w:rsidP="00A1018F">
            <w:pPr>
              <w:ind w:left="180" w:right="180"/>
              <w:rPr>
                <w:sz w:val="20"/>
                <w:szCs w:val="20"/>
              </w:rPr>
            </w:pPr>
          </w:p>
        </w:tc>
        <w:tc>
          <w:tcPr>
            <w:tcW w:w="2250" w:type="dxa"/>
            <w:vMerge w:val="restart"/>
            <w:tcBorders>
              <w:top w:val="single" w:sz="4" w:space="0" w:color="000000"/>
              <w:left w:val="single" w:sz="4" w:space="0" w:color="000000"/>
              <w:right w:val="single" w:sz="4" w:space="0" w:color="000000"/>
            </w:tcBorders>
          </w:tcPr>
          <w:p w:rsidR="007A3933" w:rsidRPr="000D24E5" w:rsidRDefault="007A3933" w:rsidP="00A1018F">
            <w:pPr>
              <w:rPr>
                <w:sz w:val="20"/>
                <w:szCs w:val="20"/>
              </w:rPr>
            </w:pPr>
          </w:p>
          <w:p w:rsidR="007A3933" w:rsidRPr="000D24E5" w:rsidRDefault="007A3933" w:rsidP="00A1018F">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7A3933" w:rsidRPr="000D24E5" w:rsidRDefault="007A3933" w:rsidP="00A1018F">
            <w:pPr>
              <w:rPr>
                <w:sz w:val="20"/>
                <w:szCs w:val="20"/>
              </w:rPr>
            </w:pPr>
          </w:p>
          <w:p w:rsidR="007A3933" w:rsidRPr="000D24E5" w:rsidRDefault="007A3933" w:rsidP="00A1018F">
            <w:pPr>
              <w:ind w:left="109" w:right="217"/>
              <w:rPr>
                <w:sz w:val="20"/>
                <w:szCs w:val="20"/>
              </w:rPr>
            </w:pPr>
            <w:r w:rsidRPr="000D24E5">
              <w:rPr>
                <w:sz w:val="20"/>
                <w:szCs w:val="20"/>
              </w:rPr>
              <w:t>Scor</w:t>
            </w:r>
            <w:r w:rsidRPr="000D24E5">
              <w:rPr>
                <w:spacing w:val="-1"/>
                <w:sz w:val="20"/>
                <w:szCs w:val="20"/>
              </w:rPr>
              <w:t>i</w:t>
            </w:r>
            <w:r w:rsidRPr="000D24E5">
              <w:rPr>
                <w:sz w:val="20"/>
                <w:szCs w:val="20"/>
              </w:rPr>
              <w:t>ng Rubr</w:t>
            </w:r>
            <w:r w:rsidRPr="000D24E5">
              <w:rPr>
                <w:spacing w:val="-1"/>
                <w:sz w:val="20"/>
                <w:szCs w:val="20"/>
              </w:rPr>
              <w:t>i</w:t>
            </w:r>
            <w:r w:rsidRPr="000D24E5">
              <w:rPr>
                <w:sz w:val="20"/>
                <w:szCs w:val="20"/>
              </w:rPr>
              <w:t>c for comp</w:t>
            </w:r>
            <w:r w:rsidRPr="000D24E5">
              <w:rPr>
                <w:spacing w:val="-1"/>
                <w:sz w:val="20"/>
                <w:szCs w:val="20"/>
              </w:rPr>
              <w:t>l</w:t>
            </w:r>
            <w:r w:rsidRPr="000D24E5">
              <w:rPr>
                <w:sz w:val="20"/>
                <w:szCs w:val="20"/>
              </w:rPr>
              <w:t>etion of</w:t>
            </w:r>
            <w:r w:rsidRPr="000D24E5">
              <w:rPr>
                <w:spacing w:val="-2"/>
                <w:sz w:val="20"/>
                <w:szCs w:val="20"/>
              </w:rPr>
              <w:t xml:space="preserve"> </w:t>
            </w:r>
            <w:r w:rsidRPr="000D24E5">
              <w:rPr>
                <w:sz w:val="20"/>
                <w:szCs w:val="20"/>
              </w:rPr>
              <w:t>If-Then bo</w:t>
            </w:r>
            <w:r w:rsidRPr="000D24E5">
              <w:rPr>
                <w:spacing w:val="-1"/>
                <w:sz w:val="20"/>
                <w:szCs w:val="20"/>
              </w:rPr>
              <w:t>o</w:t>
            </w:r>
            <w:r w:rsidRPr="000D24E5">
              <w:rPr>
                <w:sz w:val="20"/>
                <w:szCs w:val="20"/>
              </w:rPr>
              <w:t>k</w:t>
            </w:r>
          </w:p>
          <w:p w:rsidR="007A3933" w:rsidRPr="000D24E5" w:rsidRDefault="007A3933" w:rsidP="00A1018F">
            <w:pPr>
              <w:rPr>
                <w:sz w:val="20"/>
                <w:szCs w:val="20"/>
              </w:rPr>
            </w:pPr>
          </w:p>
          <w:p w:rsidR="007A3933" w:rsidRPr="000D24E5" w:rsidRDefault="007A3933" w:rsidP="00A1018F">
            <w:pPr>
              <w:ind w:left="109" w:right="62"/>
              <w:rPr>
                <w:sz w:val="20"/>
                <w:szCs w:val="20"/>
              </w:rPr>
            </w:pPr>
            <w:r w:rsidRPr="000D24E5">
              <w:rPr>
                <w:sz w:val="20"/>
                <w:szCs w:val="20"/>
              </w:rPr>
              <w:t>Student part</w:t>
            </w:r>
            <w:r w:rsidRPr="000D24E5">
              <w:rPr>
                <w:spacing w:val="-1"/>
                <w:sz w:val="20"/>
                <w:szCs w:val="20"/>
              </w:rPr>
              <w:t>i</w:t>
            </w:r>
            <w:r w:rsidRPr="000D24E5">
              <w:rPr>
                <w:sz w:val="20"/>
                <w:szCs w:val="20"/>
              </w:rPr>
              <w:t>cipati</w:t>
            </w:r>
            <w:r w:rsidRPr="000D24E5">
              <w:rPr>
                <w:spacing w:val="-1"/>
                <w:sz w:val="20"/>
                <w:szCs w:val="20"/>
              </w:rPr>
              <w:t>o</w:t>
            </w:r>
            <w:r w:rsidRPr="000D24E5">
              <w:rPr>
                <w:sz w:val="20"/>
                <w:szCs w:val="20"/>
              </w:rPr>
              <w:t>n in role play a</w:t>
            </w:r>
            <w:r w:rsidRPr="000D24E5">
              <w:rPr>
                <w:spacing w:val="-1"/>
                <w:sz w:val="20"/>
                <w:szCs w:val="20"/>
              </w:rPr>
              <w:t>n</w:t>
            </w:r>
            <w:r w:rsidRPr="000D24E5">
              <w:rPr>
                <w:sz w:val="20"/>
                <w:szCs w:val="20"/>
              </w:rPr>
              <w:t>d appro</w:t>
            </w:r>
            <w:r w:rsidRPr="000D24E5">
              <w:rPr>
                <w:spacing w:val="-1"/>
                <w:sz w:val="20"/>
                <w:szCs w:val="20"/>
              </w:rPr>
              <w:t>p</w:t>
            </w:r>
            <w:r w:rsidRPr="000D24E5">
              <w:rPr>
                <w:sz w:val="20"/>
                <w:szCs w:val="20"/>
              </w:rPr>
              <w:t>riate</w:t>
            </w:r>
            <w:r w:rsidRPr="000D24E5">
              <w:rPr>
                <w:spacing w:val="-1"/>
                <w:sz w:val="20"/>
                <w:szCs w:val="20"/>
              </w:rPr>
              <w:t>n</w:t>
            </w:r>
            <w:r w:rsidRPr="000D24E5">
              <w:rPr>
                <w:sz w:val="20"/>
                <w:szCs w:val="20"/>
              </w:rPr>
              <w:t>ess of respo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w:t>
            </w:r>
          </w:p>
        </w:tc>
      </w:tr>
      <w:tr w:rsidR="007A3933" w:rsidRPr="000D24E5" w:rsidTr="007F413E">
        <w:trPr>
          <w:trHeight w:val="570"/>
        </w:trPr>
        <w:tc>
          <w:tcPr>
            <w:tcW w:w="2431" w:type="dxa"/>
            <w:vMerge/>
            <w:tcBorders>
              <w:left w:val="single" w:sz="4" w:space="0" w:color="000000"/>
              <w:right w:val="single" w:sz="4" w:space="0" w:color="000000"/>
            </w:tcBorders>
          </w:tcPr>
          <w:p w:rsidR="007A3933" w:rsidRPr="000D24E5" w:rsidRDefault="007A3933" w:rsidP="00A1018F">
            <w:pPr>
              <w:ind w:left="91"/>
              <w:rPr>
                <w:sz w:val="20"/>
                <w:szCs w:val="20"/>
              </w:rPr>
            </w:pPr>
          </w:p>
        </w:tc>
        <w:tc>
          <w:tcPr>
            <w:tcW w:w="4860" w:type="dxa"/>
            <w:vMerge/>
            <w:tcBorders>
              <w:left w:val="single" w:sz="4" w:space="0" w:color="000000"/>
              <w:right w:val="single" w:sz="4" w:space="0" w:color="000000"/>
            </w:tcBorders>
          </w:tcPr>
          <w:p w:rsidR="007A3933" w:rsidRPr="000D24E5" w:rsidRDefault="007A3933" w:rsidP="00A1018F">
            <w:pPr>
              <w:ind w:left="90" w:right="180"/>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7A3933" w:rsidRPr="007A3933" w:rsidRDefault="007A3933" w:rsidP="007A3933">
            <w:pPr>
              <w:ind w:left="180" w:right="180"/>
              <w:rPr>
                <w:b/>
                <w:bCs/>
                <w:i/>
                <w:iCs/>
                <w:sz w:val="20"/>
                <w:szCs w:val="20"/>
              </w:rPr>
            </w:pPr>
            <w:r w:rsidRPr="007A3933">
              <w:rPr>
                <w:b/>
                <w:bCs/>
                <w:i/>
                <w:iCs/>
                <w:sz w:val="20"/>
                <w:szCs w:val="20"/>
              </w:rPr>
              <w:t xml:space="preserve">ELA </w:t>
            </w:r>
            <w:r w:rsidRPr="007A3933">
              <w:rPr>
                <w:b/>
                <w:bCs/>
                <w:i/>
                <w:iCs/>
                <w:sz w:val="20"/>
                <w:szCs w:val="20"/>
                <w:u w:color="000000"/>
              </w:rPr>
              <w:t>Cont</w:t>
            </w:r>
            <w:r w:rsidRPr="007A3933">
              <w:rPr>
                <w:b/>
                <w:bCs/>
                <w:i/>
                <w:iCs/>
                <w:spacing w:val="1"/>
                <w:sz w:val="20"/>
                <w:szCs w:val="20"/>
                <w:u w:color="000000"/>
              </w:rPr>
              <w:t>e</w:t>
            </w:r>
            <w:r w:rsidRPr="007A3933">
              <w:rPr>
                <w:b/>
                <w:bCs/>
                <w:i/>
                <w:iCs/>
                <w:spacing w:val="-1"/>
                <w:sz w:val="20"/>
                <w:szCs w:val="20"/>
                <w:u w:color="000000"/>
              </w:rPr>
              <w:t>n</w:t>
            </w:r>
            <w:r w:rsidRPr="007A3933">
              <w:rPr>
                <w:b/>
                <w:bCs/>
                <w:i/>
                <w:iCs/>
                <w:sz w:val="20"/>
                <w:szCs w:val="20"/>
                <w:u w:color="000000"/>
              </w:rPr>
              <w:t>t</w:t>
            </w:r>
            <w:r w:rsidRPr="007A3933">
              <w:rPr>
                <w:b/>
                <w:bCs/>
                <w:i/>
                <w:iCs/>
                <w:spacing w:val="-1"/>
                <w:sz w:val="20"/>
                <w:szCs w:val="20"/>
                <w:u w:color="000000"/>
              </w:rPr>
              <w:t xml:space="preserve"> </w:t>
            </w:r>
            <w:r w:rsidRPr="007A3933">
              <w:rPr>
                <w:b/>
                <w:bCs/>
                <w:i/>
                <w:iCs/>
                <w:sz w:val="20"/>
                <w:szCs w:val="20"/>
                <w:u w:color="000000"/>
              </w:rPr>
              <w:t>Stan</w:t>
            </w:r>
            <w:r w:rsidRPr="007A3933">
              <w:rPr>
                <w:b/>
                <w:bCs/>
                <w:i/>
                <w:iCs/>
                <w:spacing w:val="1"/>
                <w:sz w:val="20"/>
                <w:szCs w:val="20"/>
                <w:u w:color="000000"/>
              </w:rPr>
              <w:t>d</w:t>
            </w:r>
            <w:r w:rsidRPr="007A3933">
              <w:rPr>
                <w:b/>
                <w:bCs/>
                <w:i/>
                <w:iCs/>
                <w:sz w:val="20"/>
                <w:szCs w:val="20"/>
                <w:u w:color="000000"/>
              </w:rPr>
              <w:t>ards</w:t>
            </w:r>
          </w:p>
        </w:tc>
        <w:tc>
          <w:tcPr>
            <w:tcW w:w="2385" w:type="dxa"/>
            <w:gridSpan w:val="3"/>
            <w:tcBorders>
              <w:top w:val="single" w:sz="4" w:space="0" w:color="auto"/>
              <w:left w:val="single" w:sz="4" w:space="0" w:color="000000"/>
              <w:bottom w:val="single" w:sz="4" w:space="0" w:color="auto"/>
              <w:right w:val="single" w:sz="4" w:space="0" w:color="000000"/>
            </w:tcBorders>
          </w:tcPr>
          <w:p w:rsidR="007A3933" w:rsidRPr="000D24E5" w:rsidRDefault="007A3933" w:rsidP="00A1018F">
            <w:pPr>
              <w:ind w:left="180" w:right="180"/>
              <w:rPr>
                <w:sz w:val="20"/>
                <w:szCs w:val="20"/>
              </w:rPr>
            </w:pPr>
            <w:r>
              <w:rPr>
                <w:b/>
                <w:bCs/>
                <w:i/>
                <w:iCs/>
                <w:sz w:val="20"/>
                <w:szCs w:val="20"/>
              </w:rPr>
              <w:t>SS</w:t>
            </w:r>
            <w:r w:rsidRPr="007A3933">
              <w:rPr>
                <w:b/>
                <w:bCs/>
                <w:i/>
                <w:iCs/>
                <w:sz w:val="20"/>
                <w:szCs w:val="20"/>
              </w:rPr>
              <w:t xml:space="preserve"> </w:t>
            </w:r>
            <w:r w:rsidRPr="007A3933">
              <w:rPr>
                <w:b/>
                <w:bCs/>
                <w:i/>
                <w:iCs/>
                <w:sz w:val="20"/>
                <w:szCs w:val="20"/>
                <w:u w:color="000000"/>
              </w:rPr>
              <w:t>Cont</w:t>
            </w:r>
            <w:r w:rsidRPr="007A3933">
              <w:rPr>
                <w:b/>
                <w:bCs/>
                <w:i/>
                <w:iCs/>
                <w:spacing w:val="1"/>
                <w:sz w:val="20"/>
                <w:szCs w:val="20"/>
                <w:u w:color="000000"/>
              </w:rPr>
              <w:t>e</w:t>
            </w:r>
            <w:r w:rsidRPr="007A3933">
              <w:rPr>
                <w:b/>
                <w:bCs/>
                <w:i/>
                <w:iCs/>
                <w:spacing w:val="-1"/>
                <w:sz w:val="20"/>
                <w:szCs w:val="20"/>
                <w:u w:color="000000"/>
              </w:rPr>
              <w:t>n</w:t>
            </w:r>
            <w:r w:rsidRPr="007A3933">
              <w:rPr>
                <w:b/>
                <w:bCs/>
                <w:i/>
                <w:iCs/>
                <w:sz w:val="20"/>
                <w:szCs w:val="20"/>
                <w:u w:color="000000"/>
              </w:rPr>
              <w:t>t</w:t>
            </w:r>
            <w:r w:rsidRPr="007A3933">
              <w:rPr>
                <w:b/>
                <w:bCs/>
                <w:i/>
                <w:iCs/>
                <w:spacing w:val="-1"/>
                <w:sz w:val="20"/>
                <w:szCs w:val="20"/>
                <w:u w:color="000000"/>
              </w:rPr>
              <w:t xml:space="preserve"> </w:t>
            </w:r>
            <w:r w:rsidRPr="007A3933">
              <w:rPr>
                <w:b/>
                <w:bCs/>
                <w:i/>
                <w:iCs/>
                <w:sz w:val="20"/>
                <w:szCs w:val="20"/>
                <w:u w:color="000000"/>
              </w:rPr>
              <w:t>Stan</w:t>
            </w:r>
            <w:r w:rsidRPr="007A3933">
              <w:rPr>
                <w:b/>
                <w:bCs/>
                <w:i/>
                <w:iCs/>
                <w:spacing w:val="1"/>
                <w:sz w:val="20"/>
                <w:szCs w:val="20"/>
                <w:u w:color="000000"/>
              </w:rPr>
              <w:t>d</w:t>
            </w:r>
            <w:r w:rsidRPr="007A3933">
              <w:rPr>
                <w:b/>
                <w:bCs/>
                <w:i/>
                <w:iCs/>
                <w:sz w:val="20"/>
                <w:szCs w:val="20"/>
                <w:u w:color="000000"/>
              </w:rPr>
              <w:t>ards</w:t>
            </w:r>
          </w:p>
        </w:tc>
        <w:tc>
          <w:tcPr>
            <w:tcW w:w="2250" w:type="dxa"/>
            <w:vMerge/>
            <w:tcBorders>
              <w:left w:val="single" w:sz="4" w:space="0" w:color="000000"/>
              <w:right w:val="single" w:sz="4" w:space="0" w:color="000000"/>
            </w:tcBorders>
          </w:tcPr>
          <w:p w:rsidR="007A3933" w:rsidRPr="000D24E5" w:rsidRDefault="007A3933" w:rsidP="00A1018F">
            <w:pPr>
              <w:rPr>
                <w:sz w:val="20"/>
                <w:szCs w:val="20"/>
              </w:rPr>
            </w:pPr>
          </w:p>
        </w:tc>
      </w:tr>
      <w:tr w:rsidR="007A3933" w:rsidRPr="000D24E5" w:rsidTr="007F413E">
        <w:trPr>
          <w:trHeight w:val="570"/>
        </w:trPr>
        <w:tc>
          <w:tcPr>
            <w:tcW w:w="2431" w:type="dxa"/>
            <w:vMerge/>
            <w:tcBorders>
              <w:left w:val="single" w:sz="4" w:space="0" w:color="000000"/>
              <w:bottom w:val="single" w:sz="4" w:space="0" w:color="000000"/>
              <w:right w:val="single" w:sz="4" w:space="0" w:color="000000"/>
            </w:tcBorders>
          </w:tcPr>
          <w:p w:rsidR="007A3933" w:rsidRPr="000D24E5" w:rsidRDefault="007A3933" w:rsidP="00A1018F">
            <w:pPr>
              <w:ind w:left="91"/>
              <w:rPr>
                <w:sz w:val="20"/>
                <w:szCs w:val="20"/>
              </w:rPr>
            </w:pPr>
          </w:p>
        </w:tc>
        <w:tc>
          <w:tcPr>
            <w:tcW w:w="4860" w:type="dxa"/>
            <w:vMerge/>
            <w:tcBorders>
              <w:left w:val="single" w:sz="4" w:space="0" w:color="000000"/>
              <w:bottom w:val="single" w:sz="4" w:space="0" w:color="000000"/>
              <w:right w:val="single" w:sz="4" w:space="0" w:color="000000"/>
            </w:tcBorders>
          </w:tcPr>
          <w:p w:rsidR="007A3933" w:rsidRPr="000D24E5" w:rsidRDefault="007A3933" w:rsidP="00A1018F">
            <w:pPr>
              <w:ind w:left="90" w:right="18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7A3933" w:rsidRPr="000D24E5" w:rsidRDefault="007A3933" w:rsidP="007A3933">
            <w:pPr>
              <w:ind w:left="108" w:right="90"/>
              <w:rPr>
                <w:rStyle w:val="Hyperlink"/>
                <w:rFonts w:ascii="Lato Light" w:hAnsi="Lato Light" w:cs="Lato Light"/>
                <w:sz w:val="20"/>
                <w:szCs w:val="20"/>
              </w:rPr>
            </w:pPr>
            <w:r w:rsidRPr="000D24E5">
              <w:rPr>
                <w:sz w:val="20"/>
                <w:szCs w:val="20"/>
              </w:rPr>
              <w:t xml:space="preserve">K: </w:t>
            </w:r>
            <w:hyperlink r:id="rId223" w:history="1">
              <w:r w:rsidRPr="007A3933">
                <w:rPr>
                  <w:rStyle w:val="Hyperlink"/>
                  <w:rFonts w:ascii="Lato Light" w:hAnsi="Lato Light" w:cs="Lato Light"/>
                  <w:sz w:val="20"/>
                  <w:szCs w:val="20"/>
                </w:rPr>
                <w:t>ELAGSEKSL2,</w:t>
              </w:r>
            </w:hyperlink>
            <w:r w:rsidRPr="000D24E5">
              <w:rPr>
                <w:rFonts w:ascii="Lato Light" w:hAnsi="Lato Light" w:cs="Lato Light"/>
                <w:color w:val="202020"/>
                <w:sz w:val="20"/>
                <w:szCs w:val="20"/>
              </w:rPr>
              <w:t xml:space="preserve"> </w:t>
            </w:r>
            <w:hyperlink r:id="rId224" w:history="1">
              <w:r w:rsidRPr="000D24E5">
                <w:rPr>
                  <w:rStyle w:val="Hyperlink"/>
                  <w:rFonts w:ascii="Lato Light" w:hAnsi="Lato Light" w:cs="Lato Light"/>
                  <w:sz w:val="20"/>
                  <w:szCs w:val="20"/>
                </w:rPr>
                <w:t>ELAGSEKRF3</w:t>
              </w:r>
            </w:hyperlink>
          </w:p>
          <w:p w:rsidR="007A3933" w:rsidRPr="000D24E5" w:rsidRDefault="007A3933" w:rsidP="00A1018F">
            <w:pPr>
              <w:ind w:left="180" w:right="18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7A3933" w:rsidRPr="007A3933" w:rsidRDefault="007A3933" w:rsidP="007A3933">
            <w:pPr>
              <w:ind w:left="108" w:right="90"/>
              <w:rPr>
                <w:rFonts w:ascii="Lato Light" w:hAnsi="Lato Light" w:cs="Lato Light"/>
                <w:color w:val="202020"/>
                <w:sz w:val="20"/>
                <w:szCs w:val="20"/>
              </w:rPr>
            </w:pPr>
            <w:r w:rsidRPr="000D24E5">
              <w:rPr>
                <w:sz w:val="20"/>
                <w:szCs w:val="20"/>
              </w:rPr>
              <w:t xml:space="preserve">1st: </w:t>
            </w:r>
            <w:hyperlink r:id="rId225" w:history="1">
              <w:r w:rsidRPr="007A3933">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hyperlink r:id="rId226" w:history="1">
              <w:r w:rsidRPr="000D24E5">
                <w:rPr>
                  <w:rStyle w:val="Hyperlink"/>
                  <w:rFonts w:ascii="Lato Light" w:hAnsi="Lato Light" w:cs="Lato Light"/>
                  <w:sz w:val="20"/>
                  <w:szCs w:val="20"/>
                </w:rPr>
                <w:t>ELAGSE1RF3</w:t>
              </w:r>
            </w:hyperlink>
          </w:p>
        </w:tc>
        <w:tc>
          <w:tcPr>
            <w:tcW w:w="795" w:type="dxa"/>
            <w:tcBorders>
              <w:top w:val="single" w:sz="4" w:space="0" w:color="000000"/>
              <w:left w:val="single" w:sz="4" w:space="0" w:color="000000"/>
              <w:bottom w:val="single" w:sz="4" w:space="0" w:color="000000"/>
              <w:right w:val="single" w:sz="4" w:space="0" w:color="000000"/>
            </w:tcBorders>
          </w:tcPr>
          <w:p w:rsidR="007A3933" w:rsidRDefault="007A3933" w:rsidP="007A3933">
            <w:pPr>
              <w:ind w:left="108" w:right="90"/>
              <w:rPr>
                <w:rStyle w:val="Hyperlink"/>
                <w:rFonts w:ascii="Lato Light" w:hAnsi="Lato Light" w:cs="Lato Light"/>
                <w:sz w:val="20"/>
                <w:szCs w:val="20"/>
              </w:rPr>
            </w:pPr>
            <w:r w:rsidRPr="000D24E5">
              <w:rPr>
                <w:sz w:val="20"/>
                <w:szCs w:val="20"/>
              </w:rPr>
              <w:t xml:space="preserve">2nd: </w:t>
            </w:r>
            <w:hyperlink r:id="rId227" w:history="1">
              <w:r w:rsidRPr="007A3933">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228" w:history="1">
              <w:r w:rsidRPr="000D24E5">
                <w:rPr>
                  <w:rStyle w:val="Hyperlink"/>
                  <w:rFonts w:ascii="Lato Light" w:hAnsi="Lato Light" w:cs="Lato Light"/>
                  <w:sz w:val="20"/>
                  <w:szCs w:val="20"/>
                </w:rPr>
                <w:t>ELAGSE2RF3</w:t>
              </w:r>
            </w:hyperlink>
          </w:p>
          <w:p w:rsidR="007A3933" w:rsidRPr="000D24E5" w:rsidRDefault="007A3933" w:rsidP="00A1018F">
            <w:pPr>
              <w:ind w:left="180" w:right="180"/>
              <w:rPr>
                <w:sz w:val="20"/>
                <w:szCs w:val="20"/>
              </w:rPr>
            </w:pPr>
          </w:p>
        </w:tc>
        <w:tc>
          <w:tcPr>
            <w:tcW w:w="1192" w:type="dxa"/>
            <w:gridSpan w:val="2"/>
            <w:tcBorders>
              <w:left w:val="single" w:sz="4" w:space="0" w:color="000000"/>
              <w:bottom w:val="single" w:sz="4" w:space="0" w:color="000000"/>
              <w:right w:val="single" w:sz="4" w:space="0" w:color="000000"/>
            </w:tcBorders>
          </w:tcPr>
          <w:p w:rsidR="007A3933" w:rsidRDefault="007A3933" w:rsidP="00A1018F">
            <w:pPr>
              <w:ind w:left="180" w:right="180"/>
              <w:rPr>
                <w:sz w:val="20"/>
                <w:szCs w:val="20"/>
              </w:rPr>
            </w:pPr>
            <w:r>
              <w:rPr>
                <w:sz w:val="20"/>
                <w:szCs w:val="20"/>
              </w:rPr>
              <w:t>K:</w:t>
            </w:r>
          </w:p>
          <w:p w:rsidR="007A3933" w:rsidRPr="000D24E5" w:rsidRDefault="00866040" w:rsidP="007A3933">
            <w:pPr>
              <w:ind w:left="108" w:right="90"/>
              <w:rPr>
                <w:sz w:val="20"/>
                <w:szCs w:val="20"/>
              </w:rPr>
            </w:pPr>
            <w:hyperlink r:id="rId229" w:history="1">
              <w:r w:rsidR="007A3933" w:rsidRPr="007A3933">
                <w:rPr>
                  <w:rStyle w:val="Hyperlink"/>
                  <w:sz w:val="20"/>
                  <w:szCs w:val="20"/>
                </w:rPr>
                <w:t>SSKCG2</w:t>
              </w:r>
            </w:hyperlink>
          </w:p>
          <w:p w:rsidR="007A3933" w:rsidRPr="000D24E5" w:rsidRDefault="007A3933" w:rsidP="00A1018F">
            <w:pPr>
              <w:ind w:left="180" w:right="180"/>
              <w:rPr>
                <w:sz w:val="20"/>
                <w:szCs w:val="20"/>
              </w:rPr>
            </w:pPr>
          </w:p>
        </w:tc>
        <w:tc>
          <w:tcPr>
            <w:tcW w:w="1193" w:type="dxa"/>
            <w:tcBorders>
              <w:left w:val="single" w:sz="4" w:space="0" w:color="000000"/>
              <w:bottom w:val="single" w:sz="4" w:space="0" w:color="000000"/>
              <w:right w:val="single" w:sz="4" w:space="0" w:color="000000"/>
            </w:tcBorders>
          </w:tcPr>
          <w:p w:rsidR="007A3933" w:rsidRPr="000D24E5" w:rsidRDefault="007A3933" w:rsidP="007A3933">
            <w:pPr>
              <w:ind w:left="108" w:right="90"/>
              <w:rPr>
                <w:sz w:val="20"/>
                <w:szCs w:val="20"/>
              </w:rPr>
            </w:pPr>
            <w:r>
              <w:rPr>
                <w:rFonts w:ascii="Lato Light" w:hAnsi="Lato Light" w:cs="Lato Light"/>
                <w:color w:val="202020"/>
                <w:sz w:val="20"/>
                <w:szCs w:val="20"/>
              </w:rPr>
              <w:t>1</w:t>
            </w:r>
            <w:r w:rsidRPr="007A3933">
              <w:rPr>
                <w:rFonts w:ascii="Lato Light" w:hAnsi="Lato Light" w:cs="Lato Light"/>
                <w:color w:val="202020"/>
                <w:sz w:val="20"/>
                <w:szCs w:val="20"/>
                <w:vertAlign w:val="superscript"/>
              </w:rPr>
              <w:t>st</w:t>
            </w:r>
            <w:r>
              <w:rPr>
                <w:rFonts w:ascii="Lato Light" w:hAnsi="Lato Light" w:cs="Lato Light"/>
                <w:color w:val="202020"/>
                <w:sz w:val="20"/>
                <w:szCs w:val="20"/>
              </w:rPr>
              <w:t xml:space="preserve">: </w:t>
            </w:r>
            <w:hyperlink r:id="rId230" w:history="1">
              <w:r w:rsidRPr="007A3933">
                <w:rPr>
                  <w:rStyle w:val="Hyperlink"/>
                  <w:rFonts w:ascii="Lato Light" w:hAnsi="Lato Light" w:cs="Lato Light"/>
                  <w:sz w:val="20"/>
                  <w:szCs w:val="20"/>
                </w:rPr>
                <w:t>SS1CG1</w:t>
              </w:r>
            </w:hyperlink>
          </w:p>
          <w:p w:rsidR="007A3933" w:rsidRPr="000D24E5" w:rsidRDefault="007A3933" w:rsidP="00A1018F">
            <w:pPr>
              <w:ind w:left="180" w:right="180"/>
              <w:rPr>
                <w:sz w:val="20"/>
                <w:szCs w:val="20"/>
              </w:rPr>
            </w:pPr>
          </w:p>
        </w:tc>
        <w:tc>
          <w:tcPr>
            <w:tcW w:w="2250" w:type="dxa"/>
            <w:vMerge/>
            <w:tcBorders>
              <w:left w:val="single" w:sz="4" w:space="0" w:color="000000"/>
              <w:bottom w:val="single" w:sz="4" w:space="0" w:color="000000"/>
              <w:right w:val="single" w:sz="4" w:space="0" w:color="000000"/>
            </w:tcBorders>
          </w:tcPr>
          <w:p w:rsidR="007A3933" w:rsidRPr="000D24E5" w:rsidRDefault="007A3933" w:rsidP="00A1018F">
            <w:pPr>
              <w:rPr>
                <w:sz w:val="20"/>
                <w:szCs w:val="20"/>
              </w:rPr>
            </w:pPr>
          </w:p>
        </w:tc>
      </w:tr>
      <w:tr w:rsidR="007A3933" w:rsidRPr="000D24E5" w:rsidTr="007F413E">
        <w:trPr>
          <w:trHeight w:val="3102"/>
        </w:trPr>
        <w:tc>
          <w:tcPr>
            <w:tcW w:w="2431" w:type="dxa"/>
            <w:vMerge w:val="restart"/>
            <w:tcBorders>
              <w:top w:val="single" w:sz="4" w:space="0" w:color="000000"/>
              <w:left w:val="single" w:sz="4" w:space="0" w:color="000000"/>
              <w:right w:val="single" w:sz="4" w:space="0" w:color="000000"/>
            </w:tcBorders>
          </w:tcPr>
          <w:p w:rsidR="007A3933" w:rsidRPr="000D24E5" w:rsidRDefault="007A3933" w:rsidP="00A1018F">
            <w:pPr>
              <w:ind w:left="91"/>
              <w:rPr>
                <w:sz w:val="20"/>
                <w:szCs w:val="20"/>
              </w:rPr>
            </w:pPr>
          </w:p>
          <w:p w:rsidR="007A3933" w:rsidRPr="000D24E5" w:rsidRDefault="007A3933" w:rsidP="00A1018F">
            <w:pPr>
              <w:ind w:left="91"/>
              <w:rPr>
                <w:sz w:val="20"/>
                <w:szCs w:val="20"/>
              </w:rPr>
            </w:pPr>
            <w:r w:rsidRPr="000D24E5">
              <w:rPr>
                <w:sz w:val="20"/>
                <w:szCs w:val="20"/>
              </w:rPr>
              <w:t>b. Gather f</w:t>
            </w:r>
            <w:r w:rsidRPr="000D24E5">
              <w:rPr>
                <w:spacing w:val="-1"/>
                <w:sz w:val="20"/>
                <w:szCs w:val="20"/>
              </w:rPr>
              <w:t>a</w:t>
            </w:r>
            <w:r w:rsidRPr="000D24E5">
              <w:rPr>
                <w:sz w:val="20"/>
                <w:szCs w:val="20"/>
              </w:rPr>
              <w:t>cts for d</w:t>
            </w:r>
            <w:r w:rsidRPr="000D24E5">
              <w:rPr>
                <w:spacing w:val="-1"/>
                <w:sz w:val="20"/>
                <w:szCs w:val="20"/>
              </w:rPr>
              <w:t>e</w:t>
            </w:r>
            <w:r w:rsidRPr="000D24E5">
              <w:rPr>
                <w:sz w:val="20"/>
                <w:szCs w:val="20"/>
              </w:rPr>
              <w:t>c</w:t>
            </w:r>
            <w:r w:rsidRPr="000D24E5">
              <w:rPr>
                <w:spacing w:val="-1"/>
                <w:sz w:val="20"/>
                <w:szCs w:val="20"/>
              </w:rPr>
              <w:t>i</w:t>
            </w:r>
            <w:r w:rsidRPr="000D24E5">
              <w:rPr>
                <w:sz w:val="20"/>
                <w:szCs w:val="20"/>
              </w:rPr>
              <w:t>sion maki</w:t>
            </w:r>
            <w:r w:rsidRPr="000D24E5">
              <w:rPr>
                <w:spacing w:val="-1"/>
                <w:sz w:val="20"/>
                <w:szCs w:val="20"/>
              </w:rPr>
              <w:t>n</w:t>
            </w:r>
            <w:r w:rsidRPr="000D24E5">
              <w:rPr>
                <w:sz w:val="20"/>
                <w:szCs w:val="20"/>
              </w:rPr>
              <w:t xml:space="preserve">g and </w:t>
            </w:r>
            <w:r w:rsidRPr="000D24E5">
              <w:rPr>
                <w:spacing w:val="-1"/>
                <w:sz w:val="20"/>
                <w:szCs w:val="20"/>
              </w:rPr>
              <w:t>p</w:t>
            </w:r>
            <w:r w:rsidRPr="000D24E5">
              <w:rPr>
                <w:sz w:val="20"/>
                <w:szCs w:val="20"/>
              </w:rPr>
              <w:t>robl</w:t>
            </w:r>
            <w:r w:rsidRPr="000D24E5">
              <w:rPr>
                <w:spacing w:val="-1"/>
                <w:sz w:val="20"/>
                <w:szCs w:val="20"/>
              </w:rPr>
              <w:t>e</w:t>
            </w:r>
            <w:r w:rsidRPr="000D24E5">
              <w:rPr>
                <w:sz w:val="20"/>
                <w:szCs w:val="20"/>
              </w:rPr>
              <w:t>m solvi</w:t>
            </w:r>
            <w:r w:rsidRPr="000D24E5">
              <w:rPr>
                <w:spacing w:val="-1"/>
                <w:sz w:val="20"/>
                <w:szCs w:val="20"/>
              </w:rPr>
              <w:t>n</w:t>
            </w:r>
            <w:r w:rsidRPr="000D24E5">
              <w:rPr>
                <w:sz w:val="20"/>
                <w:szCs w:val="20"/>
              </w:rPr>
              <w:t>g</w:t>
            </w:r>
          </w:p>
          <w:p w:rsidR="007A3933" w:rsidRPr="000D24E5" w:rsidRDefault="007A3933" w:rsidP="00A1018F">
            <w:pPr>
              <w:ind w:left="91"/>
              <w:rPr>
                <w:sz w:val="20"/>
                <w:szCs w:val="20"/>
              </w:rPr>
            </w:pPr>
          </w:p>
        </w:tc>
        <w:tc>
          <w:tcPr>
            <w:tcW w:w="4860" w:type="dxa"/>
            <w:vMerge w:val="restart"/>
            <w:tcBorders>
              <w:top w:val="single" w:sz="4" w:space="0" w:color="000000"/>
              <w:left w:val="single" w:sz="4" w:space="0" w:color="000000"/>
              <w:right w:val="single" w:sz="4" w:space="0" w:color="000000"/>
            </w:tcBorders>
          </w:tcPr>
          <w:p w:rsidR="007A3933" w:rsidRPr="000D24E5" w:rsidRDefault="007A3933" w:rsidP="00A1018F">
            <w:pPr>
              <w:ind w:left="90" w:right="180"/>
              <w:rPr>
                <w:sz w:val="20"/>
                <w:szCs w:val="20"/>
              </w:rPr>
            </w:pPr>
          </w:p>
          <w:p w:rsidR="007A3933" w:rsidRPr="000D24E5" w:rsidRDefault="007A3933" w:rsidP="00A1018F">
            <w:pPr>
              <w:ind w:left="90" w:right="180"/>
              <w:rPr>
                <w:sz w:val="20"/>
                <w:szCs w:val="20"/>
              </w:rPr>
            </w:pPr>
            <w:r w:rsidRPr="000D24E5">
              <w:rPr>
                <w:sz w:val="20"/>
                <w:szCs w:val="20"/>
              </w:rPr>
              <w:t>Partners/Co</w:t>
            </w:r>
            <w:r w:rsidRPr="000D24E5">
              <w:rPr>
                <w:spacing w:val="-1"/>
                <w:sz w:val="20"/>
                <w:szCs w:val="20"/>
              </w:rPr>
              <w:t>o</w:t>
            </w:r>
            <w:r w:rsidRPr="000D24E5">
              <w:rPr>
                <w:sz w:val="20"/>
                <w:szCs w:val="20"/>
              </w:rPr>
              <w:t xml:space="preserve">perative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 xml:space="preserve">ps/Whole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up Disc</w:t>
            </w:r>
            <w:r w:rsidRPr="000D24E5">
              <w:rPr>
                <w:spacing w:val="-1"/>
                <w:sz w:val="20"/>
                <w:szCs w:val="20"/>
              </w:rPr>
              <w:t>us</w:t>
            </w:r>
            <w:r w:rsidRPr="000D24E5">
              <w:rPr>
                <w:sz w:val="20"/>
                <w:szCs w:val="20"/>
              </w:rPr>
              <w:t>sion:</w:t>
            </w:r>
          </w:p>
          <w:p w:rsidR="007A3933" w:rsidRPr="000D24E5" w:rsidRDefault="007A3933" w:rsidP="00A1018F">
            <w:pPr>
              <w:ind w:left="90" w:right="180"/>
              <w:rPr>
                <w:sz w:val="20"/>
                <w:szCs w:val="20"/>
              </w:rPr>
            </w:pPr>
            <w:r w:rsidRPr="000D24E5">
              <w:rPr>
                <w:sz w:val="20"/>
                <w:szCs w:val="20"/>
              </w:rPr>
              <w:t>The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 xml:space="preserve">will be </w:t>
            </w:r>
            <w:r w:rsidRPr="000D24E5">
              <w:rPr>
                <w:spacing w:val="-1"/>
                <w:sz w:val="20"/>
                <w:szCs w:val="20"/>
              </w:rPr>
              <w:t>a</w:t>
            </w:r>
            <w:r w:rsidRPr="000D24E5">
              <w:rPr>
                <w:spacing w:val="1"/>
                <w:sz w:val="20"/>
                <w:szCs w:val="20"/>
              </w:rPr>
              <w:t>s</w:t>
            </w:r>
            <w:r w:rsidRPr="000D24E5">
              <w:rPr>
                <w:sz w:val="20"/>
                <w:szCs w:val="20"/>
              </w:rPr>
              <w:t>ked</w:t>
            </w:r>
            <w:r w:rsidRPr="000D24E5">
              <w:rPr>
                <w:spacing w:val="-2"/>
                <w:sz w:val="20"/>
                <w:szCs w:val="20"/>
              </w:rPr>
              <w:t xml:space="preserve"> </w:t>
            </w:r>
            <w:r w:rsidRPr="000D24E5">
              <w:rPr>
                <w:sz w:val="20"/>
                <w:szCs w:val="20"/>
              </w:rPr>
              <w:t>to recall the</w:t>
            </w:r>
            <w:r w:rsidRPr="000D24E5">
              <w:rPr>
                <w:spacing w:val="-2"/>
                <w:sz w:val="20"/>
                <w:szCs w:val="20"/>
              </w:rPr>
              <w:t xml:space="preserve"> </w:t>
            </w:r>
            <w:r w:rsidRPr="000D24E5">
              <w:rPr>
                <w:sz w:val="20"/>
                <w:szCs w:val="20"/>
              </w:rPr>
              <w:t>story, No</w:t>
            </w:r>
            <w:r w:rsidRPr="000D24E5">
              <w:rPr>
                <w:spacing w:val="-1"/>
                <w:sz w:val="20"/>
                <w:szCs w:val="20"/>
              </w:rPr>
              <w:t>i</w:t>
            </w:r>
            <w:r w:rsidRPr="000D24E5">
              <w:rPr>
                <w:spacing w:val="1"/>
                <w:sz w:val="20"/>
                <w:szCs w:val="20"/>
              </w:rPr>
              <w:t>s</w:t>
            </w:r>
            <w:r w:rsidRPr="000D24E5">
              <w:rPr>
                <w:sz w:val="20"/>
                <w:szCs w:val="20"/>
              </w:rPr>
              <w:t>y Nora.</w:t>
            </w:r>
            <w:r w:rsidRPr="000D24E5">
              <w:rPr>
                <w:spacing w:val="55"/>
                <w:sz w:val="20"/>
                <w:szCs w:val="20"/>
              </w:rPr>
              <w:t xml:space="preserve"> </w:t>
            </w:r>
            <w:r w:rsidRPr="000D24E5">
              <w:rPr>
                <w:sz w:val="20"/>
                <w:szCs w:val="20"/>
              </w:rPr>
              <w:t>Nora ind</w:t>
            </w:r>
            <w:r w:rsidRPr="000D24E5">
              <w:rPr>
                <w:spacing w:val="-1"/>
                <w:sz w:val="20"/>
                <w:szCs w:val="20"/>
              </w:rPr>
              <w:t>e</w:t>
            </w:r>
            <w:r w:rsidRPr="000D24E5">
              <w:rPr>
                <w:sz w:val="20"/>
                <w:szCs w:val="20"/>
              </w:rPr>
              <w:t>pe</w:t>
            </w:r>
            <w:r w:rsidRPr="000D24E5">
              <w:rPr>
                <w:spacing w:val="-1"/>
                <w:sz w:val="20"/>
                <w:szCs w:val="20"/>
              </w:rPr>
              <w:t>n</w:t>
            </w:r>
            <w:r w:rsidRPr="000D24E5">
              <w:rPr>
                <w:sz w:val="20"/>
                <w:szCs w:val="20"/>
              </w:rPr>
              <w:t>dently dec</w:t>
            </w:r>
            <w:r w:rsidRPr="000D24E5">
              <w:rPr>
                <w:spacing w:val="-1"/>
                <w:sz w:val="20"/>
                <w:szCs w:val="20"/>
              </w:rPr>
              <w:t>i</w:t>
            </w:r>
            <w:r w:rsidRPr="000D24E5">
              <w:rPr>
                <w:sz w:val="20"/>
                <w:szCs w:val="20"/>
              </w:rPr>
              <w:t>d</w:t>
            </w:r>
            <w:r w:rsidRPr="000D24E5">
              <w:rPr>
                <w:spacing w:val="-1"/>
                <w:sz w:val="20"/>
                <w:szCs w:val="20"/>
              </w:rPr>
              <w:t>e</w:t>
            </w:r>
            <w:r w:rsidRPr="000D24E5">
              <w:rPr>
                <w:sz w:val="20"/>
                <w:szCs w:val="20"/>
              </w:rPr>
              <w:t>d how to solve</w:t>
            </w:r>
            <w:r w:rsidRPr="000D24E5">
              <w:rPr>
                <w:spacing w:val="-1"/>
                <w:sz w:val="20"/>
                <w:szCs w:val="20"/>
              </w:rPr>
              <w:t xml:space="preserve"> </w:t>
            </w:r>
            <w:r w:rsidRPr="000D24E5">
              <w:rPr>
                <w:sz w:val="20"/>
                <w:szCs w:val="20"/>
              </w:rPr>
              <w:t>her problem.</w:t>
            </w:r>
            <w:r w:rsidRPr="000D24E5">
              <w:rPr>
                <w:spacing w:val="55"/>
                <w:sz w:val="20"/>
                <w:szCs w:val="20"/>
              </w:rPr>
              <w:t xml:space="preserve"> </w:t>
            </w:r>
            <w:r w:rsidRPr="000D24E5">
              <w:rPr>
                <w:sz w:val="20"/>
                <w:szCs w:val="20"/>
              </w:rPr>
              <w:t>Sometimes</w:t>
            </w:r>
            <w:r w:rsidRPr="000D24E5">
              <w:rPr>
                <w:spacing w:val="-1"/>
                <w:sz w:val="20"/>
                <w:szCs w:val="20"/>
              </w:rPr>
              <w:t xml:space="preserve"> </w:t>
            </w:r>
            <w:r w:rsidRPr="000D24E5">
              <w:rPr>
                <w:sz w:val="20"/>
                <w:szCs w:val="20"/>
              </w:rPr>
              <w:t>we must make a gro</w:t>
            </w:r>
            <w:r w:rsidRPr="000D24E5">
              <w:rPr>
                <w:spacing w:val="-1"/>
                <w:sz w:val="20"/>
                <w:szCs w:val="20"/>
              </w:rPr>
              <w:t>u</w:t>
            </w:r>
            <w:r w:rsidRPr="000D24E5">
              <w:rPr>
                <w:sz w:val="20"/>
                <w:szCs w:val="20"/>
              </w:rPr>
              <w:t>p d</w:t>
            </w:r>
            <w:r w:rsidRPr="000D24E5">
              <w:rPr>
                <w:spacing w:val="-1"/>
                <w:sz w:val="20"/>
                <w:szCs w:val="20"/>
              </w:rPr>
              <w:t>e</w:t>
            </w:r>
            <w:r w:rsidRPr="000D24E5">
              <w:rPr>
                <w:sz w:val="20"/>
                <w:szCs w:val="20"/>
              </w:rPr>
              <w:t>cis</w:t>
            </w:r>
            <w:r w:rsidRPr="000D24E5">
              <w:rPr>
                <w:spacing w:val="-1"/>
                <w:sz w:val="20"/>
                <w:szCs w:val="20"/>
              </w:rPr>
              <w:t>io</w:t>
            </w:r>
            <w:r w:rsidRPr="000D24E5">
              <w:rPr>
                <w:sz w:val="20"/>
                <w:szCs w:val="20"/>
              </w:rPr>
              <w:t>n that is best</w:t>
            </w:r>
            <w:r w:rsidRPr="000D24E5">
              <w:rPr>
                <w:spacing w:val="-2"/>
                <w:sz w:val="20"/>
                <w:szCs w:val="20"/>
              </w:rPr>
              <w:t xml:space="preserve"> </w:t>
            </w:r>
            <w:r w:rsidRPr="000D24E5">
              <w:rPr>
                <w:sz w:val="20"/>
                <w:szCs w:val="20"/>
              </w:rPr>
              <w:t>for everyo</w:t>
            </w:r>
            <w:r w:rsidRPr="000D24E5">
              <w:rPr>
                <w:spacing w:val="-1"/>
                <w:sz w:val="20"/>
                <w:szCs w:val="20"/>
              </w:rPr>
              <w:t>n</w:t>
            </w:r>
            <w:r w:rsidRPr="000D24E5">
              <w:rPr>
                <w:sz w:val="20"/>
                <w:szCs w:val="20"/>
              </w:rPr>
              <w:t>e. Students will</w:t>
            </w:r>
            <w:r w:rsidRPr="000D24E5">
              <w:rPr>
                <w:spacing w:val="-2"/>
                <w:sz w:val="20"/>
                <w:szCs w:val="20"/>
              </w:rPr>
              <w:t xml:space="preserve"> </w:t>
            </w:r>
            <w:r w:rsidRPr="000D24E5">
              <w:rPr>
                <w:sz w:val="20"/>
                <w:szCs w:val="20"/>
              </w:rPr>
              <w:t>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 times that this</w:t>
            </w:r>
            <w:r w:rsidRPr="000D24E5">
              <w:rPr>
                <w:spacing w:val="-2"/>
                <w:sz w:val="20"/>
                <w:szCs w:val="20"/>
              </w:rPr>
              <w:t xml:space="preserve"> </w:t>
            </w:r>
            <w:r w:rsidRPr="000D24E5">
              <w:rPr>
                <w:sz w:val="20"/>
                <w:szCs w:val="20"/>
              </w:rPr>
              <w:t>might occur.</w:t>
            </w:r>
          </w:p>
          <w:p w:rsidR="007A3933" w:rsidRPr="000D24E5" w:rsidRDefault="007A3933" w:rsidP="00A1018F">
            <w:pPr>
              <w:ind w:left="90" w:right="180"/>
              <w:rPr>
                <w:sz w:val="20"/>
                <w:szCs w:val="20"/>
              </w:rPr>
            </w:pPr>
          </w:p>
          <w:p w:rsidR="007A3933" w:rsidRPr="000D24E5" w:rsidRDefault="007A3933" w:rsidP="00A1018F">
            <w:pPr>
              <w:ind w:left="90" w:right="180"/>
              <w:rPr>
                <w:sz w:val="20"/>
                <w:szCs w:val="20"/>
              </w:rPr>
            </w:pPr>
            <w:r w:rsidRPr="000D24E5">
              <w:rPr>
                <w:sz w:val="20"/>
                <w:szCs w:val="20"/>
              </w:rPr>
              <w:t>The teacher will intro</w:t>
            </w:r>
            <w:r w:rsidRPr="000D24E5">
              <w:rPr>
                <w:spacing w:val="-2"/>
                <w:sz w:val="20"/>
                <w:szCs w:val="20"/>
              </w:rPr>
              <w:t>d</w:t>
            </w:r>
            <w:r w:rsidRPr="000D24E5">
              <w:rPr>
                <w:sz w:val="20"/>
                <w:szCs w:val="20"/>
              </w:rPr>
              <w:t>uce a Decis</w:t>
            </w:r>
            <w:r w:rsidRPr="000D24E5">
              <w:rPr>
                <w:spacing w:val="-1"/>
                <w:sz w:val="20"/>
                <w:szCs w:val="20"/>
              </w:rPr>
              <w:t>i</w:t>
            </w:r>
            <w:r w:rsidRPr="000D24E5">
              <w:rPr>
                <w:sz w:val="20"/>
                <w:szCs w:val="20"/>
              </w:rPr>
              <w:t>on-</w:t>
            </w:r>
            <w:r w:rsidRPr="000D24E5">
              <w:rPr>
                <w:spacing w:val="-1"/>
                <w:sz w:val="20"/>
                <w:szCs w:val="20"/>
              </w:rPr>
              <w:t>M</w:t>
            </w:r>
            <w:r w:rsidRPr="000D24E5">
              <w:rPr>
                <w:sz w:val="20"/>
                <w:szCs w:val="20"/>
              </w:rPr>
              <w:t>aking Model that h</w:t>
            </w:r>
            <w:r w:rsidRPr="000D24E5">
              <w:rPr>
                <w:spacing w:val="-1"/>
                <w:sz w:val="20"/>
                <w:szCs w:val="20"/>
              </w:rPr>
              <w:t>a</w:t>
            </w:r>
            <w:r w:rsidRPr="000D24E5">
              <w:rPr>
                <w:sz w:val="20"/>
                <w:szCs w:val="20"/>
              </w:rPr>
              <w:t>s be</w:t>
            </w:r>
            <w:r w:rsidRPr="000D24E5">
              <w:rPr>
                <w:spacing w:val="-1"/>
                <w:sz w:val="20"/>
                <w:szCs w:val="20"/>
              </w:rPr>
              <w:t>e</w:t>
            </w:r>
            <w:r w:rsidRPr="000D24E5">
              <w:rPr>
                <w:sz w:val="20"/>
                <w:szCs w:val="20"/>
              </w:rPr>
              <w:t>n ad</w:t>
            </w:r>
            <w:r w:rsidRPr="000D24E5">
              <w:rPr>
                <w:spacing w:val="-1"/>
                <w:sz w:val="20"/>
                <w:szCs w:val="20"/>
              </w:rPr>
              <w:t>a</w:t>
            </w:r>
            <w:r w:rsidRPr="000D24E5">
              <w:rPr>
                <w:sz w:val="20"/>
                <w:szCs w:val="20"/>
              </w:rPr>
              <w:t xml:space="preserve">pted from </w:t>
            </w:r>
            <w:r w:rsidRPr="000D24E5">
              <w:rPr>
                <w:i/>
                <w:iCs/>
                <w:sz w:val="20"/>
                <w:szCs w:val="20"/>
              </w:rPr>
              <w:t>Mas</w:t>
            </w:r>
            <w:r w:rsidRPr="000D24E5">
              <w:rPr>
                <w:i/>
                <w:iCs/>
                <w:spacing w:val="-2"/>
                <w:sz w:val="20"/>
                <w:szCs w:val="20"/>
              </w:rPr>
              <w:t>t</w:t>
            </w:r>
            <w:r w:rsidRPr="000D24E5">
              <w:rPr>
                <w:i/>
                <w:iCs/>
                <w:sz w:val="20"/>
                <w:szCs w:val="20"/>
              </w:rPr>
              <w:t>er Curr</w:t>
            </w:r>
            <w:r w:rsidRPr="000D24E5">
              <w:rPr>
                <w:i/>
                <w:iCs/>
                <w:spacing w:val="-1"/>
                <w:sz w:val="20"/>
                <w:szCs w:val="20"/>
              </w:rPr>
              <w:t>i</w:t>
            </w:r>
            <w:r w:rsidRPr="000D24E5">
              <w:rPr>
                <w:i/>
                <w:iCs/>
                <w:spacing w:val="1"/>
                <w:sz w:val="20"/>
                <w:szCs w:val="20"/>
              </w:rPr>
              <w:t>c</w:t>
            </w:r>
            <w:r w:rsidRPr="000D24E5">
              <w:rPr>
                <w:i/>
                <w:iCs/>
                <w:sz w:val="20"/>
                <w:szCs w:val="20"/>
              </w:rPr>
              <w:t>ulum</w:t>
            </w:r>
            <w:r w:rsidRPr="000D24E5">
              <w:rPr>
                <w:i/>
                <w:iCs/>
                <w:spacing w:val="-2"/>
                <w:sz w:val="20"/>
                <w:szCs w:val="20"/>
              </w:rPr>
              <w:t xml:space="preserve"> </w:t>
            </w:r>
            <w:r w:rsidRPr="000D24E5">
              <w:rPr>
                <w:i/>
                <w:iCs/>
                <w:sz w:val="20"/>
                <w:szCs w:val="20"/>
              </w:rPr>
              <w:t xml:space="preserve">Guide. </w:t>
            </w:r>
            <w:r w:rsidRPr="000D24E5">
              <w:rPr>
                <w:sz w:val="20"/>
                <w:szCs w:val="20"/>
              </w:rPr>
              <w:t>Nati</w:t>
            </w:r>
            <w:r w:rsidRPr="000D24E5">
              <w:rPr>
                <w:spacing w:val="-1"/>
                <w:sz w:val="20"/>
                <w:szCs w:val="20"/>
              </w:rPr>
              <w:t>o</w:t>
            </w:r>
            <w:r w:rsidRPr="000D24E5">
              <w:rPr>
                <w:sz w:val="20"/>
                <w:szCs w:val="20"/>
              </w:rPr>
              <w:t>nal</w:t>
            </w:r>
            <w:r w:rsidRPr="000D24E5">
              <w:rPr>
                <w:spacing w:val="-2"/>
                <w:sz w:val="20"/>
                <w:szCs w:val="20"/>
              </w:rPr>
              <w:t xml:space="preserve"> </w:t>
            </w:r>
            <w:r w:rsidRPr="000D24E5">
              <w:rPr>
                <w:sz w:val="20"/>
                <w:szCs w:val="20"/>
              </w:rPr>
              <w:t>Cou</w:t>
            </w:r>
            <w:r w:rsidRPr="000D24E5">
              <w:rPr>
                <w:spacing w:val="-1"/>
                <w:sz w:val="20"/>
                <w:szCs w:val="20"/>
              </w:rPr>
              <w:t>n</w:t>
            </w:r>
            <w:r w:rsidRPr="000D24E5">
              <w:rPr>
                <w:sz w:val="20"/>
                <w:szCs w:val="20"/>
              </w:rPr>
              <w:t xml:space="preserve">cil on </w:t>
            </w:r>
            <w:r w:rsidRPr="000D24E5">
              <w:rPr>
                <w:spacing w:val="-2"/>
                <w:sz w:val="20"/>
                <w:szCs w:val="20"/>
              </w:rPr>
              <w:t>E</w:t>
            </w:r>
            <w:r w:rsidRPr="000D24E5">
              <w:rPr>
                <w:spacing w:val="1"/>
                <w:sz w:val="20"/>
                <w:szCs w:val="20"/>
              </w:rPr>
              <w:t>c</w:t>
            </w:r>
            <w:r w:rsidRPr="000D24E5">
              <w:rPr>
                <w:sz w:val="20"/>
                <w:szCs w:val="20"/>
              </w:rPr>
              <w:t>o</w:t>
            </w:r>
            <w:r w:rsidRPr="000D24E5">
              <w:rPr>
                <w:spacing w:val="-1"/>
                <w:sz w:val="20"/>
                <w:szCs w:val="20"/>
              </w:rPr>
              <w:t>n</w:t>
            </w:r>
            <w:r w:rsidRPr="000D24E5">
              <w:rPr>
                <w:sz w:val="20"/>
                <w:szCs w:val="20"/>
              </w:rPr>
              <w:t>omic Educati</w:t>
            </w:r>
            <w:r w:rsidRPr="000D24E5">
              <w:rPr>
                <w:spacing w:val="-1"/>
                <w:sz w:val="20"/>
                <w:szCs w:val="20"/>
              </w:rPr>
              <w:t>o</w:t>
            </w:r>
            <w:r w:rsidRPr="000D24E5">
              <w:rPr>
                <w:sz w:val="20"/>
                <w:szCs w:val="20"/>
              </w:rPr>
              <w:t>n.</w:t>
            </w:r>
          </w:p>
          <w:p w:rsidR="007A3933" w:rsidRPr="000D24E5" w:rsidRDefault="007A3933" w:rsidP="00A1018F">
            <w:pPr>
              <w:ind w:left="90" w:right="180"/>
              <w:rPr>
                <w:sz w:val="20"/>
                <w:szCs w:val="20"/>
              </w:rPr>
            </w:pPr>
          </w:p>
          <w:p w:rsidR="007A3933" w:rsidRPr="000D24E5" w:rsidRDefault="007A3933" w:rsidP="00A1018F">
            <w:pPr>
              <w:ind w:left="90" w:right="180"/>
              <w:rPr>
                <w:sz w:val="20"/>
                <w:szCs w:val="20"/>
              </w:rPr>
            </w:pPr>
            <w:r w:rsidRPr="000D24E5">
              <w:rPr>
                <w:sz w:val="20"/>
                <w:szCs w:val="20"/>
              </w:rPr>
              <w:t>The mo</w:t>
            </w:r>
            <w:r w:rsidRPr="000D24E5">
              <w:rPr>
                <w:spacing w:val="-1"/>
                <w:sz w:val="20"/>
                <w:szCs w:val="20"/>
              </w:rPr>
              <w:t>d</w:t>
            </w:r>
            <w:r w:rsidRPr="000D24E5">
              <w:rPr>
                <w:sz w:val="20"/>
                <w:szCs w:val="20"/>
              </w:rPr>
              <w:t>el h</w:t>
            </w:r>
            <w:r w:rsidRPr="000D24E5">
              <w:rPr>
                <w:spacing w:val="-1"/>
                <w:sz w:val="20"/>
                <w:szCs w:val="20"/>
              </w:rPr>
              <w:t>a</w:t>
            </w:r>
            <w:r w:rsidRPr="000D24E5">
              <w:rPr>
                <w:sz w:val="20"/>
                <w:szCs w:val="20"/>
              </w:rPr>
              <w:t>s four</w:t>
            </w:r>
            <w:r w:rsidRPr="000D24E5">
              <w:rPr>
                <w:spacing w:val="-1"/>
                <w:sz w:val="20"/>
                <w:szCs w:val="20"/>
              </w:rPr>
              <w:t xml:space="preserve"> </w:t>
            </w:r>
            <w:r w:rsidRPr="000D24E5">
              <w:rPr>
                <w:sz w:val="20"/>
                <w:szCs w:val="20"/>
              </w:rPr>
              <w:t>ste</w:t>
            </w:r>
            <w:r w:rsidRPr="000D24E5">
              <w:rPr>
                <w:spacing w:val="-1"/>
                <w:sz w:val="20"/>
                <w:szCs w:val="20"/>
              </w:rPr>
              <w:t>p</w:t>
            </w:r>
            <w:r w:rsidRPr="000D24E5">
              <w:rPr>
                <w:sz w:val="20"/>
                <w:szCs w:val="20"/>
              </w:rPr>
              <w:t>s:</w:t>
            </w:r>
            <w:r w:rsidRPr="000D24E5">
              <w:rPr>
                <w:spacing w:val="-1"/>
                <w:sz w:val="20"/>
                <w:szCs w:val="20"/>
              </w:rPr>
              <w:t xml:space="preserve"> </w:t>
            </w:r>
            <w:r w:rsidRPr="000D24E5">
              <w:rPr>
                <w:sz w:val="20"/>
                <w:szCs w:val="20"/>
              </w:rPr>
              <w:t>sel</w:t>
            </w:r>
            <w:r w:rsidRPr="000D24E5">
              <w:rPr>
                <w:spacing w:val="-1"/>
                <w:sz w:val="20"/>
                <w:szCs w:val="20"/>
              </w:rPr>
              <w:t>e</w:t>
            </w:r>
            <w:r w:rsidRPr="000D24E5">
              <w:rPr>
                <w:sz w:val="20"/>
                <w:szCs w:val="20"/>
              </w:rPr>
              <w:t>ct</w:t>
            </w:r>
            <w:r w:rsidRPr="000D24E5">
              <w:rPr>
                <w:spacing w:val="-1"/>
                <w:sz w:val="20"/>
                <w:szCs w:val="20"/>
              </w:rPr>
              <w:t xml:space="preserve"> </w:t>
            </w:r>
            <w:r w:rsidRPr="000D24E5">
              <w:rPr>
                <w:sz w:val="20"/>
                <w:szCs w:val="20"/>
              </w:rPr>
              <w:t>c</w:t>
            </w:r>
            <w:r w:rsidRPr="000D24E5">
              <w:rPr>
                <w:spacing w:val="-1"/>
                <w:sz w:val="20"/>
                <w:szCs w:val="20"/>
              </w:rPr>
              <w:t>h</w:t>
            </w:r>
            <w:r w:rsidRPr="000D24E5">
              <w:rPr>
                <w:sz w:val="20"/>
                <w:szCs w:val="20"/>
              </w:rPr>
              <w:t>oi</w:t>
            </w:r>
            <w:r w:rsidRPr="000D24E5">
              <w:rPr>
                <w:spacing w:val="-1"/>
                <w:sz w:val="20"/>
                <w:szCs w:val="20"/>
              </w:rPr>
              <w:t>ce</w:t>
            </w:r>
            <w:r w:rsidRPr="000D24E5">
              <w:rPr>
                <w:sz w:val="20"/>
                <w:szCs w:val="20"/>
              </w:rPr>
              <w:t>s,</w:t>
            </w:r>
            <w:r w:rsidRPr="000D24E5">
              <w:rPr>
                <w:spacing w:val="-1"/>
                <w:sz w:val="20"/>
                <w:szCs w:val="20"/>
              </w:rPr>
              <w:t xml:space="preserve"> </w:t>
            </w:r>
            <w:r w:rsidRPr="000D24E5">
              <w:rPr>
                <w:sz w:val="20"/>
                <w:szCs w:val="20"/>
              </w:rPr>
              <w:t>rate the releva</w:t>
            </w:r>
            <w:r w:rsidRPr="000D24E5">
              <w:rPr>
                <w:spacing w:val="-1"/>
                <w:sz w:val="20"/>
                <w:szCs w:val="20"/>
              </w:rPr>
              <w:t>n</w:t>
            </w:r>
            <w:r w:rsidRPr="000D24E5">
              <w:rPr>
                <w:spacing w:val="1"/>
                <w:sz w:val="20"/>
                <w:szCs w:val="20"/>
              </w:rPr>
              <w:t>c</w:t>
            </w:r>
            <w:r w:rsidRPr="000D24E5">
              <w:rPr>
                <w:sz w:val="20"/>
                <w:szCs w:val="20"/>
              </w:rPr>
              <w:t>e</w:t>
            </w:r>
            <w:r w:rsidRPr="000D24E5">
              <w:rPr>
                <w:spacing w:val="-1"/>
                <w:sz w:val="20"/>
                <w:szCs w:val="20"/>
              </w:rPr>
              <w:t xml:space="preserve"> </w:t>
            </w:r>
            <w:r w:rsidRPr="000D24E5">
              <w:rPr>
                <w:sz w:val="20"/>
                <w:szCs w:val="20"/>
              </w:rPr>
              <w:t>or import</w:t>
            </w:r>
            <w:r w:rsidRPr="000D24E5">
              <w:rPr>
                <w:spacing w:val="-1"/>
                <w:sz w:val="20"/>
                <w:szCs w:val="20"/>
              </w:rPr>
              <w:t>a</w:t>
            </w:r>
            <w:r w:rsidRPr="000D24E5">
              <w:rPr>
                <w:sz w:val="20"/>
                <w:szCs w:val="20"/>
              </w:rPr>
              <w:t>nce of the idea, evaluate and m</w:t>
            </w:r>
            <w:r w:rsidRPr="000D24E5">
              <w:rPr>
                <w:spacing w:val="-1"/>
                <w:sz w:val="20"/>
                <w:szCs w:val="20"/>
              </w:rPr>
              <w:t>a</w:t>
            </w:r>
            <w:r w:rsidRPr="000D24E5">
              <w:rPr>
                <w:sz w:val="20"/>
                <w:szCs w:val="20"/>
              </w:rPr>
              <w:t xml:space="preserve">ke a </w:t>
            </w:r>
            <w:r w:rsidRPr="000D24E5">
              <w:rPr>
                <w:spacing w:val="-1"/>
                <w:sz w:val="20"/>
                <w:szCs w:val="20"/>
              </w:rPr>
              <w:t>d</w:t>
            </w:r>
            <w:r w:rsidRPr="000D24E5">
              <w:rPr>
                <w:sz w:val="20"/>
                <w:szCs w:val="20"/>
              </w:rPr>
              <w:t>ec</w:t>
            </w:r>
            <w:r w:rsidRPr="000D24E5">
              <w:rPr>
                <w:spacing w:val="-1"/>
                <w:sz w:val="20"/>
                <w:szCs w:val="20"/>
              </w:rPr>
              <w:t>i</w:t>
            </w:r>
            <w:r w:rsidRPr="000D24E5">
              <w:rPr>
                <w:sz w:val="20"/>
                <w:szCs w:val="20"/>
              </w:rPr>
              <w:t xml:space="preserve">sion. The </w:t>
            </w:r>
            <w:r w:rsidRPr="000D24E5">
              <w:rPr>
                <w:spacing w:val="-2"/>
                <w:sz w:val="20"/>
                <w:szCs w:val="20"/>
              </w:rPr>
              <w:t>t</w:t>
            </w:r>
            <w:r w:rsidRPr="000D24E5">
              <w:rPr>
                <w:sz w:val="20"/>
                <w:szCs w:val="20"/>
              </w:rPr>
              <w:t>eacher</w:t>
            </w:r>
            <w:r w:rsidRPr="000D24E5">
              <w:rPr>
                <w:spacing w:val="-2"/>
                <w:sz w:val="20"/>
                <w:szCs w:val="20"/>
              </w:rPr>
              <w:t xml:space="preserve"> </w:t>
            </w:r>
            <w:r w:rsidRPr="000D24E5">
              <w:rPr>
                <w:sz w:val="20"/>
                <w:szCs w:val="20"/>
              </w:rPr>
              <w:t>will draw a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w:t>
            </w:r>
            <w:r w:rsidRPr="000D24E5">
              <w:rPr>
                <w:spacing w:val="-1"/>
                <w:sz w:val="20"/>
                <w:szCs w:val="20"/>
              </w:rPr>
              <w:t>m</w:t>
            </w:r>
            <w:r w:rsidRPr="000D24E5">
              <w:rPr>
                <w:sz w:val="20"/>
                <w:szCs w:val="20"/>
              </w:rPr>
              <w:t>ak</w:t>
            </w:r>
            <w:r w:rsidRPr="000D24E5">
              <w:rPr>
                <w:spacing w:val="-1"/>
                <w:sz w:val="20"/>
                <w:szCs w:val="20"/>
              </w:rPr>
              <w:t>i</w:t>
            </w:r>
            <w:r w:rsidRPr="000D24E5">
              <w:rPr>
                <w:sz w:val="20"/>
                <w:szCs w:val="20"/>
              </w:rPr>
              <w:t xml:space="preserve">ng grid </w:t>
            </w:r>
            <w:r w:rsidRPr="000D24E5">
              <w:rPr>
                <w:spacing w:val="-1"/>
                <w:sz w:val="20"/>
                <w:szCs w:val="20"/>
              </w:rPr>
              <w:t>o</w:t>
            </w:r>
            <w:r w:rsidRPr="000D24E5">
              <w:rPr>
                <w:sz w:val="20"/>
                <w:szCs w:val="20"/>
              </w:rPr>
              <w:t>n the</w:t>
            </w:r>
            <w:r w:rsidRPr="000D24E5">
              <w:rPr>
                <w:spacing w:val="-1"/>
                <w:sz w:val="20"/>
                <w:szCs w:val="20"/>
              </w:rPr>
              <w:t xml:space="preserve"> </w:t>
            </w:r>
            <w:r w:rsidRPr="000D24E5">
              <w:rPr>
                <w:sz w:val="20"/>
                <w:szCs w:val="20"/>
              </w:rPr>
              <w:t xml:space="preserve">board </w:t>
            </w:r>
            <w:r w:rsidRPr="000D24E5">
              <w:rPr>
                <w:spacing w:val="-1"/>
                <w:sz w:val="20"/>
                <w:szCs w:val="20"/>
              </w:rPr>
              <w:t>o</w:t>
            </w:r>
            <w:r w:rsidRPr="000D24E5">
              <w:rPr>
                <w:sz w:val="20"/>
                <w:szCs w:val="20"/>
              </w:rPr>
              <w:t>r ov</w:t>
            </w:r>
            <w:r w:rsidRPr="000D24E5">
              <w:rPr>
                <w:spacing w:val="-1"/>
                <w:sz w:val="20"/>
                <w:szCs w:val="20"/>
              </w:rPr>
              <w:t>e</w:t>
            </w:r>
            <w:r w:rsidRPr="000D24E5">
              <w:rPr>
                <w:sz w:val="20"/>
                <w:szCs w:val="20"/>
              </w:rPr>
              <w:t>rhe</w:t>
            </w:r>
            <w:r w:rsidRPr="000D24E5">
              <w:rPr>
                <w:spacing w:val="-1"/>
                <w:sz w:val="20"/>
                <w:szCs w:val="20"/>
              </w:rPr>
              <w:t>a</w:t>
            </w:r>
            <w:r w:rsidRPr="000D24E5">
              <w:rPr>
                <w:sz w:val="20"/>
                <w:szCs w:val="20"/>
              </w:rPr>
              <w:t>d proj</w:t>
            </w:r>
            <w:r w:rsidRPr="000D24E5">
              <w:rPr>
                <w:spacing w:val="-1"/>
                <w:sz w:val="20"/>
                <w:szCs w:val="20"/>
              </w:rPr>
              <w:t>e</w:t>
            </w:r>
            <w:r w:rsidRPr="000D24E5">
              <w:rPr>
                <w:spacing w:val="1"/>
                <w:sz w:val="20"/>
                <w:szCs w:val="20"/>
              </w:rPr>
              <w:t>c</w:t>
            </w:r>
            <w:r w:rsidRPr="000D24E5">
              <w:rPr>
                <w:sz w:val="20"/>
                <w:szCs w:val="20"/>
              </w:rPr>
              <w:t>t</w:t>
            </w:r>
            <w:r w:rsidRPr="000D24E5">
              <w:rPr>
                <w:spacing w:val="-1"/>
                <w:sz w:val="20"/>
                <w:szCs w:val="20"/>
              </w:rPr>
              <w:t>o</w:t>
            </w:r>
            <w:r w:rsidRPr="000D24E5">
              <w:rPr>
                <w:sz w:val="20"/>
                <w:szCs w:val="20"/>
              </w:rPr>
              <w:t>r and</w:t>
            </w:r>
            <w:r w:rsidRPr="000D24E5">
              <w:rPr>
                <w:spacing w:val="-2"/>
                <w:sz w:val="20"/>
                <w:szCs w:val="20"/>
              </w:rPr>
              <w:t xml:space="preserve"> </w:t>
            </w:r>
            <w:r w:rsidRPr="000D24E5">
              <w:rPr>
                <w:sz w:val="20"/>
                <w:szCs w:val="20"/>
              </w:rPr>
              <w:t>tell studen</w:t>
            </w:r>
            <w:r w:rsidRPr="000D24E5">
              <w:rPr>
                <w:spacing w:val="-2"/>
                <w:sz w:val="20"/>
                <w:szCs w:val="20"/>
              </w:rPr>
              <w:t>t</w:t>
            </w:r>
            <w:r w:rsidRPr="000D24E5">
              <w:rPr>
                <w:sz w:val="20"/>
                <w:szCs w:val="20"/>
              </w:rPr>
              <w:t>s that wh</w:t>
            </w:r>
            <w:r w:rsidRPr="000D24E5">
              <w:rPr>
                <w:spacing w:val="-1"/>
                <w:sz w:val="20"/>
                <w:szCs w:val="20"/>
              </w:rPr>
              <w:t>i</w:t>
            </w:r>
            <w:r w:rsidRPr="000D24E5">
              <w:rPr>
                <w:spacing w:val="1"/>
                <w:sz w:val="20"/>
                <w:szCs w:val="20"/>
              </w:rPr>
              <w:t>c</w:t>
            </w:r>
            <w:r w:rsidRPr="000D24E5">
              <w:rPr>
                <w:sz w:val="20"/>
                <w:szCs w:val="20"/>
              </w:rPr>
              <w:t>h ar</w:t>
            </w:r>
            <w:r w:rsidRPr="000D24E5">
              <w:rPr>
                <w:spacing w:val="-1"/>
                <w:sz w:val="20"/>
                <w:szCs w:val="20"/>
              </w:rPr>
              <w:t>e</w:t>
            </w:r>
            <w:r w:rsidRPr="000D24E5">
              <w:rPr>
                <w:sz w:val="20"/>
                <w:szCs w:val="20"/>
              </w:rPr>
              <w:t xml:space="preserve">a of the school </w:t>
            </w:r>
            <w:r w:rsidRPr="000D24E5">
              <w:rPr>
                <w:spacing w:val="-1"/>
                <w:sz w:val="20"/>
                <w:szCs w:val="20"/>
              </w:rPr>
              <w:t>g</w:t>
            </w:r>
            <w:r w:rsidRPr="000D24E5">
              <w:rPr>
                <w:sz w:val="20"/>
                <w:szCs w:val="20"/>
              </w:rPr>
              <w:t>ro</w:t>
            </w:r>
            <w:r w:rsidRPr="000D24E5">
              <w:rPr>
                <w:spacing w:val="-1"/>
                <w:sz w:val="20"/>
                <w:szCs w:val="20"/>
              </w:rPr>
              <w:t>un</w:t>
            </w:r>
            <w:r w:rsidRPr="000D24E5">
              <w:rPr>
                <w:sz w:val="20"/>
                <w:szCs w:val="20"/>
              </w:rPr>
              <w:t>ds im</w:t>
            </w:r>
            <w:r w:rsidRPr="000D24E5">
              <w:rPr>
                <w:spacing w:val="-1"/>
                <w:sz w:val="20"/>
                <w:szCs w:val="20"/>
              </w:rPr>
              <w:t>p</w:t>
            </w:r>
            <w:r w:rsidRPr="000D24E5">
              <w:rPr>
                <w:sz w:val="20"/>
                <w:szCs w:val="20"/>
              </w:rPr>
              <w:t>rove</w:t>
            </w:r>
            <w:r w:rsidRPr="000D24E5">
              <w:rPr>
                <w:spacing w:val="-1"/>
                <w:sz w:val="20"/>
                <w:szCs w:val="20"/>
              </w:rPr>
              <w:t>m</w:t>
            </w:r>
            <w:r w:rsidRPr="000D24E5">
              <w:rPr>
                <w:sz w:val="20"/>
                <w:szCs w:val="20"/>
              </w:rPr>
              <w:t>ent.</w:t>
            </w:r>
          </w:p>
          <w:p w:rsidR="007A3933" w:rsidRPr="000D24E5" w:rsidRDefault="007A3933" w:rsidP="00A1018F">
            <w:pPr>
              <w:ind w:left="90" w:right="180"/>
              <w:rPr>
                <w:sz w:val="20"/>
                <w:szCs w:val="20"/>
              </w:rPr>
            </w:pPr>
          </w:p>
          <w:p w:rsidR="007A3933" w:rsidRPr="000D24E5" w:rsidRDefault="007A3933" w:rsidP="00A1018F">
            <w:pPr>
              <w:ind w:left="90" w:right="180"/>
              <w:rPr>
                <w:sz w:val="20"/>
                <w:szCs w:val="20"/>
              </w:rPr>
            </w:pPr>
            <w:r w:rsidRPr="000D24E5">
              <w:rPr>
                <w:sz w:val="20"/>
                <w:szCs w:val="20"/>
              </w:rPr>
              <w:t>The teacher will</w:t>
            </w:r>
            <w:r w:rsidRPr="000D24E5">
              <w:rPr>
                <w:spacing w:val="-1"/>
                <w:sz w:val="20"/>
                <w:szCs w:val="20"/>
              </w:rPr>
              <w:t xml:space="preserve"> </w:t>
            </w:r>
            <w:r w:rsidRPr="000D24E5">
              <w:rPr>
                <w:sz w:val="20"/>
                <w:szCs w:val="20"/>
              </w:rPr>
              <w:t>fill in areas of the grid as the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progr</w:t>
            </w:r>
            <w:r w:rsidRPr="000D24E5">
              <w:rPr>
                <w:spacing w:val="-1"/>
                <w:sz w:val="20"/>
                <w:szCs w:val="20"/>
              </w:rPr>
              <w:t>es</w:t>
            </w:r>
            <w:r w:rsidRPr="000D24E5">
              <w:rPr>
                <w:sz w:val="20"/>
                <w:szCs w:val="20"/>
              </w:rPr>
              <w:t>s</w:t>
            </w:r>
            <w:r w:rsidRPr="000D24E5">
              <w:rPr>
                <w:spacing w:val="-1"/>
                <w:sz w:val="20"/>
                <w:szCs w:val="20"/>
              </w:rPr>
              <w:t>e</w:t>
            </w:r>
            <w:r w:rsidRPr="000D24E5">
              <w:rPr>
                <w:sz w:val="20"/>
                <w:szCs w:val="20"/>
              </w:rPr>
              <w:t>s; c</w:t>
            </w:r>
            <w:r w:rsidRPr="000D24E5">
              <w:rPr>
                <w:spacing w:val="-1"/>
                <w:sz w:val="20"/>
                <w:szCs w:val="20"/>
              </w:rPr>
              <w:t>h</w:t>
            </w:r>
            <w:r w:rsidRPr="000D24E5">
              <w:rPr>
                <w:sz w:val="20"/>
                <w:szCs w:val="20"/>
              </w:rPr>
              <w:t>oic</w:t>
            </w:r>
            <w:r w:rsidRPr="000D24E5">
              <w:rPr>
                <w:spacing w:val="-1"/>
                <w:sz w:val="20"/>
                <w:szCs w:val="20"/>
              </w:rPr>
              <w:t>e</w:t>
            </w:r>
            <w:r w:rsidRPr="000D24E5">
              <w:rPr>
                <w:sz w:val="20"/>
                <w:szCs w:val="20"/>
              </w:rPr>
              <w:t>s, the importa</w:t>
            </w:r>
            <w:r w:rsidRPr="000D24E5">
              <w:rPr>
                <w:spacing w:val="-1"/>
                <w:sz w:val="20"/>
                <w:szCs w:val="20"/>
              </w:rPr>
              <w:t>n</w:t>
            </w:r>
            <w:r w:rsidRPr="000D24E5">
              <w:rPr>
                <w:spacing w:val="1"/>
                <w:sz w:val="20"/>
                <w:szCs w:val="20"/>
              </w:rPr>
              <w:t>c</w:t>
            </w:r>
            <w:r w:rsidRPr="000D24E5">
              <w:rPr>
                <w:sz w:val="20"/>
                <w:szCs w:val="20"/>
              </w:rPr>
              <w:t>e of each</w:t>
            </w:r>
            <w:r w:rsidRPr="000D24E5">
              <w:rPr>
                <w:spacing w:val="-2"/>
                <w:sz w:val="20"/>
                <w:szCs w:val="20"/>
              </w:rPr>
              <w:t xml:space="preserve"> </w:t>
            </w:r>
            <w:r w:rsidRPr="000D24E5">
              <w:rPr>
                <w:sz w:val="20"/>
                <w:szCs w:val="20"/>
              </w:rPr>
              <w:t>cho</w:t>
            </w:r>
            <w:r w:rsidRPr="000D24E5">
              <w:rPr>
                <w:spacing w:val="-1"/>
                <w:sz w:val="20"/>
                <w:szCs w:val="20"/>
              </w:rPr>
              <w:t>i</w:t>
            </w:r>
            <w:r w:rsidRPr="000D24E5">
              <w:rPr>
                <w:sz w:val="20"/>
                <w:szCs w:val="20"/>
              </w:rPr>
              <w:t>ce, evaluation,</w:t>
            </w:r>
            <w:r w:rsidRPr="000D24E5">
              <w:rPr>
                <w:spacing w:val="-2"/>
                <w:sz w:val="20"/>
                <w:szCs w:val="20"/>
              </w:rPr>
              <w:t xml:space="preserve"> </w:t>
            </w:r>
            <w:r w:rsidRPr="000D24E5">
              <w:rPr>
                <w:sz w:val="20"/>
                <w:szCs w:val="20"/>
              </w:rPr>
              <w:t>and the d</w:t>
            </w:r>
            <w:r w:rsidRPr="000D24E5">
              <w:rPr>
                <w:spacing w:val="-1"/>
                <w:sz w:val="20"/>
                <w:szCs w:val="20"/>
              </w:rPr>
              <w:t>e</w:t>
            </w:r>
            <w:r w:rsidRPr="000D24E5">
              <w:rPr>
                <w:sz w:val="20"/>
                <w:szCs w:val="20"/>
              </w:rPr>
              <w:t>c</w:t>
            </w:r>
            <w:r w:rsidRPr="000D24E5">
              <w:rPr>
                <w:spacing w:val="-1"/>
                <w:sz w:val="20"/>
                <w:szCs w:val="20"/>
              </w:rPr>
              <w:t>i</w:t>
            </w:r>
            <w:r w:rsidRPr="000D24E5">
              <w:rPr>
                <w:sz w:val="20"/>
                <w:szCs w:val="20"/>
              </w:rPr>
              <w:t>sion.</w:t>
            </w:r>
          </w:p>
          <w:p w:rsidR="007A3933" w:rsidRPr="000D24E5" w:rsidRDefault="007A3933" w:rsidP="00A1018F">
            <w:pPr>
              <w:ind w:left="90" w:right="180"/>
              <w:rPr>
                <w:sz w:val="20"/>
                <w:szCs w:val="20"/>
              </w:rPr>
            </w:pPr>
          </w:p>
          <w:p w:rsidR="007A3933" w:rsidRPr="000D24E5" w:rsidRDefault="007A3933" w:rsidP="00A1018F">
            <w:pPr>
              <w:ind w:left="90" w:right="180"/>
              <w:rPr>
                <w:sz w:val="20"/>
                <w:szCs w:val="20"/>
              </w:rPr>
            </w:pPr>
            <w:r w:rsidRPr="000D24E5">
              <w:rPr>
                <w:sz w:val="20"/>
                <w:szCs w:val="20"/>
              </w:rPr>
              <w:t>The teacher</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read</w:t>
            </w:r>
            <w:r w:rsidRPr="000D24E5">
              <w:rPr>
                <w:spacing w:val="-1"/>
                <w:sz w:val="20"/>
                <w:szCs w:val="20"/>
              </w:rPr>
              <w:t xml:space="preserve"> </w:t>
            </w:r>
            <w:r w:rsidRPr="000D24E5">
              <w:rPr>
                <w:sz w:val="20"/>
                <w:szCs w:val="20"/>
              </w:rPr>
              <w:t>the fairy tale, Rapunzel</w:t>
            </w:r>
            <w:r w:rsidRPr="000D24E5">
              <w:rPr>
                <w:spacing w:val="-1"/>
                <w:sz w:val="20"/>
                <w:szCs w:val="20"/>
              </w:rPr>
              <w:t xml:space="preserve"> </w:t>
            </w:r>
            <w:r w:rsidRPr="000D24E5">
              <w:rPr>
                <w:sz w:val="20"/>
                <w:szCs w:val="20"/>
              </w:rPr>
              <w:t>to the stud</w:t>
            </w:r>
            <w:r w:rsidRPr="000D24E5">
              <w:rPr>
                <w:spacing w:val="-1"/>
                <w:sz w:val="20"/>
                <w:szCs w:val="20"/>
              </w:rPr>
              <w:t>e</w:t>
            </w:r>
            <w:r w:rsidRPr="000D24E5">
              <w:rPr>
                <w:sz w:val="20"/>
                <w:szCs w:val="20"/>
              </w:rPr>
              <w:t>nts.</w:t>
            </w:r>
            <w:r w:rsidRPr="000D24E5">
              <w:rPr>
                <w:spacing w:val="55"/>
                <w:sz w:val="20"/>
                <w:szCs w:val="20"/>
              </w:rPr>
              <w:t xml:space="preserve"> </w:t>
            </w:r>
            <w:r w:rsidRPr="000D24E5">
              <w:rPr>
                <w:sz w:val="20"/>
                <w:szCs w:val="20"/>
              </w:rPr>
              <w:t>The teacher</w:t>
            </w:r>
            <w:r w:rsidRPr="000D24E5">
              <w:rPr>
                <w:spacing w:val="-2"/>
                <w:sz w:val="20"/>
                <w:szCs w:val="20"/>
              </w:rPr>
              <w:t xml:space="preserve"> </w:t>
            </w:r>
            <w:r w:rsidRPr="000D24E5">
              <w:rPr>
                <w:sz w:val="20"/>
                <w:szCs w:val="20"/>
              </w:rPr>
              <w:t>will pr</w:t>
            </w:r>
            <w:r w:rsidRPr="000D24E5">
              <w:rPr>
                <w:spacing w:val="-1"/>
                <w:sz w:val="20"/>
                <w:szCs w:val="20"/>
              </w:rPr>
              <w:t>e</w:t>
            </w:r>
            <w:r w:rsidRPr="000D24E5">
              <w:rPr>
                <w:sz w:val="20"/>
                <w:szCs w:val="20"/>
              </w:rPr>
              <w:t>p</w:t>
            </w:r>
            <w:r w:rsidRPr="000D24E5">
              <w:rPr>
                <w:spacing w:val="-1"/>
                <w:sz w:val="20"/>
                <w:szCs w:val="20"/>
              </w:rPr>
              <w:t>a</w:t>
            </w:r>
            <w:r w:rsidRPr="000D24E5">
              <w:rPr>
                <w:sz w:val="20"/>
                <w:szCs w:val="20"/>
              </w:rPr>
              <w:t>re a</w:t>
            </w:r>
            <w:r w:rsidRPr="000D24E5">
              <w:rPr>
                <w:spacing w:val="-1"/>
                <w:sz w:val="20"/>
                <w:szCs w:val="20"/>
              </w:rPr>
              <w:t xml:space="preserve"> </w:t>
            </w:r>
            <w:r w:rsidRPr="000D24E5">
              <w:rPr>
                <w:sz w:val="20"/>
                <w:szCs w:val="20"/>
              </w:rPr>
              <w:t>long braid</w:t>
            </w:r>
            <w:r w:rsidRPr="000D24E5">
              <w:rPr>
                <w:spacing w:val="-1"/>
                <w:sz w:val="20"/>
                <w:szCs w:val="20"/>
              </w:rPr>
              <w:t xml:space="preserve"> </w:t>
            </w:r>
            <w:r w:rsidRPr="000D24E5">
              <w:rPr>
                <w:sz w:val="20"/>
                <w:szCs w:val="20"/>
              </w:rPr>
              <w:t>of yellow</w:t>
            </w:r>
            <w:r w:rsidRPr="000D24E5">
              <w:rPr>
                <w:spacing w:val="-1"/>
                <w:sz w:val="20"/>
                <w:szCs w:val="20"/>
              </w:rPr>
              <w:t xml:space="preserve"> </w:t>
            </w:r>
            <w:r w:rsidRPr="000D24E5">
              <w:rPr>
                <w:sz w:val="20"/>
                <w:szCs w:val="20"/>
              </w:rPr>
              <w:t>yarn for the ta</w:t>
            </w:r>
            <w:r w:rsidRPr="000D24E5">
              <w:rPr>
                <w:spacing w:val="1"/>
                <w:sz w:val="20"/>
                <w:szCs w:val="20"/>
              </w:rPr>
              <w:t>sk</w:t>
            </w:r>
            <w:r w:rsidRPr="000D24E5">
              <w:rPr>
                <w:sz w:val="20"/>
                <w:szCs w:val="20"/>
              </w:rPr>
              <w:t>.</w:t>
            </w:r>
          </w:p>
          <w:p w:rsidR="007A3933" w:rsidRPr="000D24E5" w:rsidRDefault="007A3933" w:rsidP="00A1018F">
            <w:pPr>
              <w:ind w:left="90" w:right="180"/>
              <w:rPr>
                <w:sz w:val="20"/>
                <w:szCs w:val="20"/>
              </w:rPr>
            </w:pPr>
          </w:p>
          <w:p w:rsidR="007A3933" w:rsidRPr="000D24E5" w:rsidRDefault="007A3933" w:rsidP="00A1018F">
            <w:pPr>
              <w:ind w:left="90" w:right="180"/>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c</w:t>
            </w:r>
            <w:r w:rsidRPr="000D24E5">
              <w:rPr>
                <w:spacing w:val="-1"/>
                <w:sz w:val="20"/>
                <w:szCs w:val="20"/>
              </w:rPr>
              <w:t>o</w:t>
            </w:r>
            <w:r w:rsidRPr="000D24E5">
              <w:rPr>
                <w:sz w:val="20"/>
                <w:szCs w:val="20"/>
              </w:rPr>
              <w:t>nfer</w:t>
            </w:r>
            <w:r w:rsidRPr="000D24E5">
              <w:rPr>
                <w:spacing w:val="-1"/>
                <w:sz w:val="20"/>
                <w:szCs w:val="20"/>
              </w:rPr>
              <w:t>e</w:t>
            </w:r>
            <w:r w:rsidRPr="000D24E5">
              <w:rPr>
                <w:sz w:val="20"/>
                <w:szCs w:val="20"/>
              </w:rPr>
              <w:t>nce with e</w:t>
            </w:r>
            <w:r w:rsidRPr="000D24E5">
              <w:rPr>
                <w:spacing w:val="-1"/>
                <w:sz w:val="20"/>
                <w:szCs w:val="20"/>
              </w:rPr>
              <w:t>a</w:t>
            </w:r>
            <w:r w:rsidRPr="000D24E5">
              <w:rPr>
                <w:sz w:val="20"/>
                <w:szCs w:val="20"/>
              </w:rPr>
              <w:t xml:space="preserve">ch </w:t>
            </w:r>
            <w:r w:rsidRPr="000D24E5">
              <w:rPr>
                <w:spacing w:val="-1"/>
                <w:sz w:val="20"/>
                <w:szCs w:val="20"/>
              </w:rPr>
              <w:t>g</w:t>
            </w:r>
            <w:r w:rsidRPr="000D24E5">
              <w:rPr>
                <w:sz w:val="20"/>
                <w:szCs w:val="20"/>
              </w:rPr>
              <w:t>roup to evaluate the</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u</w:t>
            </w:r>
            <w:r w:rsidRPr="000D24E5">
              <w:rPr>
                <w:spacing w:val="-1"/>
                <w:sz w:val="20"/>
                <w:szCs w:val="20"/>
              </w:rPr>
              <w:t>nd</w:t>
            </w:r>
            <w:r w:rsidRPr="000D24E5">
              <w:rPr>
                <w:sz w:val="20"/>
                <w:szCs w:val="20"/>
              </w:rPr>
              <w:t>erst</w:t>
            </w:r>
            <w:r w:rsidRPr="000D24E5">
              <w:rPr>
                <w:spacing w:val="-1"/>
                <w:sz w:val="20"/>
                <w:szCs w:val="20"/>
              </w:rPr>
              <w:t>a</w:t>
            </w:r>
            <w:r w:rsidRPr="000D24E5">
              <w:rPr>
                <w:sz w:val="20"/>
                <w:szCs w:val="20"/>
              </w:rPr>
              <w:t>ndi</w:t>
            </w:r>
            <w:r w:rsidRPr="000D24E5">
              <w:rPr>
                <w:spacing w:val="-1"/>
                <w:sz w:val="20"/>
                <w:szCs w:val="20"/>
              </w:rPr>
              <w:t>n</w:t>
            </w:r>
            <w:r w:rsidRPr="000D24E5">
              <w:rPr>
                <w:sz w:val="20"/>
                <w:szCs w:val="20"/>
              </w:rPr>
              <w:t>g of a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 maki</w:t>
            </w:r>
            <w:r w:rsidRPr="000D24E5">
              <w:rPr>
                <w:spacing w:val="-1"/>
                <w:sz w:val="20"/>
                <w:szCs w:val="20"/>
              </w:rPr>
              <w:t>n</w:t>
            </w:r>
            <w:r w:rsidRPr="000D24E5">
              <w:rPr>
                <w:sz w:val="20"/>
                <w:szCs w:val="20"/>
              </w:rPr>
              <w:t>g p</w:t>
            </w:r>
            <w:r w:rsidRPr="000D24E5">
              <w:rPr>
                <w:spacing w:val="-1"/>
                <w:sz w:val="20"/>
                <w:szCs w:val="20"/>
              </w:rPr>
              <w:t>r</w:t>
            </w:r>
            <w:r w:rsidRPr="000D24E5">
              <w:rPr>
                <w:sz w:val="20"/>
                <w:szCs w:val="20"/>
              </w:rPr>
              <w:t>o</w:t>
            </w:r>
            <w:r w:rsidRPr="000D24E5">
              <w:rPr>
                <w:spacing w:val="-1"/>
                <w:sz w:val="20"/>
                <w:szCs w:val="20"/>
              </w:rPr>
              <w:t>ce</w:t>
            </w:r>
            <w:r w:rsidRPr="000D24E5">
              <w:rPr>
                <w:sz w:val="20"/>
                <w:szCs w:val="20"/>
              </w:rPr>
              <w:t>ss</w:t>
            </w:r>
          </w:p>
          <w:p w:rsidR="007A3933" w:rsidRPr="000D24E5" w:rsidRDefault="007A3933" w:rsidP="00A1018F">
            <w:pPr>
              <w:ind w:left="90"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r w:rsidRPr="000D24E5">
              <w:rPr>
                <w:sz w:val="20"/>
                <w:szCs w:val="20"/>
              </w:rPr>
              <w:t>Students will</w:t>
            </w:r>
            <w:r w:rsidRPr="000D24E5">
              <w:rPr>
                <w:spacing w:val="-2"/>
                <w:sz w:val="20"/>
                <w:szCs w:val="20"/>
              </w:rPr>
              <w:t xml:space="preserve"> </w:t>
            </w:r>
            <w:r w:rsidRPr="000D24E5">
              <w:rPr>
                <w:sz w:val="20"/>
                <w:szCs w:val="20"/>
              </w:rPr>
              <w:t>retell the st</w:t>
            </w:r>
            <w:r w:rsidRPr="000D24E5">
              <w:rPr>
                <w:spacing w:val="-1"/>
                <w:sz w:val="20"/>
                <w:szCs w:val="20"/>
              </w:rPr>
              <w:t>or</w:t>
            </w:r>
            <w:r w:rsidRPr="000D24E5">
              <w:rPr>
                <w:sz w:val="20"/>
                <w:szCs w:val="20"/>
              </w:rPr>
              <w:t>y of Noisy N</w:t>
            </w:r>
            <w:r w:rsidRPr="000D24E5">
              <w:rPr>
                <w:spacing w:val="-1"/>
                <w:sz w:val="20"/>
                <w:szCs w:val="20"/>
              </w:rPr>
              <w:t>o</w:t>
            </w:r>
            <w:r w:rsidRPr="000D24E5">
              <w:rPr>
                <w:sz w:val="20"/>
                <w:szCs w:val="20"/>
              </w:rPr>
              <w:t>ra to their partn</w:t>
            </w:r>
            <w:r w:rsidRPr="000D24E5">
              <w:rPr>
                <w:spacing w:val="-1"/>
                <w:sz w:val="20"/>
                <w:szCs w:val="20"/>
              </w:rPr>
              <w:t>e</w:t>
            </w:r>
            <w:r w:rsidRPr="000D24E5">
              <w:rPr>
                <w:sz w:val="20"/>
                <w:szCs w:val="20"/>
              </w:rPr>
              <w:t>r, and</w:t>
            </w:r>
            <w:r w:rsidRPr="000D24E5">
              <w:rPr>
                <w:spacing w:val="-2"/>
                <w:sz w:val="20"/>
                <w:szCs w:val="20"/>
              </w:rPr>
              <w:t xml:space="preserve"> </w:t>
            </w:r>
            <w:r w:rsidRPr="000D24E5">
              <w:rPr>
                <w:sz w:val="20"/>
                <w:szCs w:val="20"/>
              </w:rPr>
              <w:t>disc</w:t>
            </w:r>
            <w:r w:rsidRPr="000D24E5">
              <w:rPr>
                <w:spacing w:val="-1"/>
                <w:sz w:val="20"/>
                <w:szCs w:val="20"/>
              </w:rPr>
              <w:t>u</w:t>
            </w:r>
            <w:r w:rsidRPr="000D24E5">
              <w:rPr>
                <w:sz w:val="20"/>
                <w:szCs w:val="20"/>
              </w:rPr>
              <w:t xml:space="preserve">ss </w:t>
            </w:r>
            <w:r w:rsidRPr="000D24E5">
              <w:rPr>
                <w:spacing w:val="-1"/>
                <w:sz w:val="20"/>
                <w:szCs w:val="20"/>
              </w:rPr>
              <w:t>h</w:t>
            </w:r>
            <w:r w:rsidRPr="000D24E5">
              <w:rPr>
                <w:sz w:val="20"/>
                <w:szCs w:val="20"/>
              </w:rPr>
              <w:t>ow</w:t>
            </w:r>
            <w:r w:rsidRPr="000D24E5">
              <w:rPr>
                <w:spacing w:val="-2"/>
                <w:sz w:val="20"/>
                <w:szCs w:val="20"/>
              </w:rPr>
              <w:t xml:space="preserve"> </w:t>
            </w:r>
            <w:r w:rsidRPr="000D24E5">
              <w:rPr>
                <w:sz w:val="20"/>
                <w:szCs w:val="20"/>
              </w:rPr>
              <w:t>she</w:t>
            </w:r>
            <w:r w:rsidRPr="000D24E5">
              <w:rPr>
                <w:spacing w:val="-2"/>
                <w:sz w:val="20"/>
                <w:szCs w:val="20"/>
              </w:rPr>
              <w:t xml:space="preserve"> </w:t>
            </w:r>
            <w:r w:rsidRPr="000D24E5">
              <w:rPr>
                <w:sz w:val="20"/>
                <w:szCs w:val="20"/>
              </w:rPr>
              <w:t>solv</w:t>
            </w:r>
            <w:r w:rsidRPr="000D24E5">
              <w:rPr>
                <w:spacing w:val="-1"/>
                <w:sz w:val="20"/>
                <w:szCs w:val="20"/>
              </w:rPr>
              <w:t>e</w:t>
            </w:r>
            <w:r w:rsidRPr="000D24E5">
              <w:rPr>
                <w:sz w:val="20"/>
                <w:szCs w:val="20"/>
              </w:rPr>
              <w:t>s h</w:t>
            </w:r>
            <w:r w:rsidRPr="000D24E5">
              <w:rPr>
                <w:spacing w:val="-1"/>
                <w:sz w:val="20"/>
                <w:szCs w:val="20"/>
              </w:rPr>
              <w:t>e</w:t>
            </w:r>
            <w:r w:rsidRPr="000D24E5">
              <w:rPr>
                <w:sz w:val="20"/>
                <w:szCs w:val="20"/>
              </w:rPr>
              <w:t>r pr</w:t>
            </w:r>
            <w:r w:rsidRPr="000D24E5">
              <w:rPr>
                <w:spacing w:val="-1"/>
                <w:sz w:val="20"/>
                <w:szCs w:val="20"/>
              </w:rPr>
              <w:t>o</w:t>
            </w:r>
            <w:r w:rsidRPr="000D24E5">
              <w:rPr>
                <w:sz w:val="20"/>
                <w:szCs w:val="20"/>
              </w:rPr>
              <w:t>ble</w:t>
            </w:r>
            <w:r w:rsidRPr="000D24E5">
              <w:rPr>
                <w:spacing w:val="-1"/>
                <w:sz w:val="20"/>
                <w:szCs w:val="20"/>
              </w:rPr>
              <w:t>m</w:t>
            </w:r>
            <w:r w:rsidRPr="000D24E5">
              <w:rPr>
                <w:spacing w:val="1"/>
                <w:sz w:val="20"/>
                <w:szCs w:val="20"/>
              </w:rPr>
              <w:t>s</w:t>
            </w:r>
            <w:r w:rsidRPr="000D24E5">
              <w:rPr>
                <w:sz w:val="20"/>
                <w:szCs w:val="20"/>
              </w:rPr>
              <w:t>.</w:t>
            </w:r>
          </w:p>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r w:rsidRPr="000D24E5">
              <w:rPr>
                <w:sz w:val="20"/>
                <w:szCs w:val="20"/>
              </w:rPr>
              <w:t>Students will</w:t>
            </w:r>
            <w:r w:rsidRPr="000D24E5">
              <w:rPr>
                <w:spacing w:val="-2"/>
                <w:sz w:val="20"/>
                <w:szCs w:val="20"/>
              </w:rPr>
              <w:t xml:space="preserve"> </w:t>
            </w:r>
            <w:r w:rsidRPr="000D24E5">
              <w:rPr>
                <w:sz w:val="20"/>
                <w:szCs w:val="20"/>
              </w:rPr>
              <w:t>use the fo</w:t>
            </w:r>
            <w:r w:rsidRPr="000D24E5">
              <w:rPr>
                <w:spacing w:val="-1"/>
                <w:sz w:val="20"/>
                <w:szCs w:val="20"/>
              </w:rPr>
              <w:t>u</w:t>
            </w:r>
            <w:r w:rsidRPr="000D24E5">
              <w:rPr>
                <w:sz w:val="20"/>
                <w:szCs w:val="20"/>
              </w:rPr>
              <w:t>r steps of the Dec</w:t>
            </w:r>
            <w:r w:rsidRPr="000D24E5">
              <w:rPr>
                <w:spacing w:val="-1"/>
                <w:sz w:val="20"/>
                <w:szCs w:val="20"/>
              </w:rPr>
              <w:t>i</w:t>
            </w:r>
            <w:r w:rsidRPr="000D24E5">
              <w:rPr>
                <w:sz w:val="20"/>
                <w:szCs w:val="20"/>
              </w:rPr>
              <w:t>sio</w:t>
            </w:r>
            <w:r w:rsidRPr="000D24E5">
              <w:rPr>
                <w:spacing w:val="-1"/>
                <w:sz w:val="20"/>
                <w:szCs w:val="20"/>
              </w:rPr>
              <w:t>n</w:t>
            </w:r>
            <w:r w:rsidRPr="000D24E5">
              <w:rPr>
                <w:sz w:val="20"/>
                <w:szCs w:val="20"/>
              </w:rPr>
              <w:t>- Ma</w:t>
            </w:r>
            <w:r w:rsidRPr="000D24E5">
              <w:rPr>
                <w:spacing w:val="1"/>
                <w:sz w:val="20"/>
                <w:szCs w:val="20"/>
              </w:rPr>
              <w:t>k</w:t>
            </w:r>
            <w:r w:rsidRPr="000D24E5">
              <w:rPr>
                <w:sz w:val="20"/>
                <w:szCs w:val="20"/>
              </w:rPr>
              <w:t>ing</w:t>
            </w:r>
            <w:r w:rsidRPr="000D24E5">
              <w:rPr>
                <w:spacing w:val="-1"/>
                <w:sz w:val="20"/>
                <w:szCs w:val="20"/>
              </w:rPr>
              <w:t xml:space="preserve"> </w:t>
            </w:r>
            <w:r w:rsidRPr="000D24E5">
              <w:rPr>
                <w:sz w:val="20"/>
                <w:szCs w:val="20"/>
              </w:rPr>
              <w:t>Model</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pacing w:val="1"/>
                <w:sz w:val="20"/>
                <w:szCs w:val="20"/>
              </w:rPr>
              <w:t>c</w:t>
            </w:r>
            <w:r w:rsidRPr="000D24E5">
              <w:rPr>
                <w:sz w:val="20"/>
                <w:szCs w:val="20"/>
              </w:rPr>
              <w:t>omplete</w:t>
            </w:r>
            <w:r w:rsidRPr="000D24E5">
              <w:rPr>
                <w:spacing w:val="-2"/>
                <w:sz w:val="20"/>
                <w:szCs w:val="20"/>
              </w:rPr>
              <w:t xml:space="preserve"> </w:t>
            </w:r>
            <w:r w:rsidRPr="000D24E5">
              <w:rPr>
                <w:sz w:val="20"/>
                <w:szCs w:val="20"/>
              </w:rPr>
              <w:t>the</w:t>
            </w:r>
            <w:r w:rsidRPr="000D24E5">
              <w:rPr>
                <w:spacing w:val="-1"/>
                <w:sz w:val="20"/>
                <w:szCs w:val="20"/>
              </w:rPr>
              <w:t xml:space="preserve"> </w:t>
            </w:r>
            <w:r w:rsidRPr="000D24E5">
              <w:rPr>
                <w:sz w:val="20"/>
                <w:szCs w:val="20"/>
              </w:rPr>
              <w:t>de</w:t>
            </w:r>
            <w:r w:rsidRPr="000D24E5">
              <w:rPr>
                <w:spacing w:val="1"/>
                <w:sz w:val="20"/>
                <w:szCs w:val="20"/>
              </w:rPr>
              <w:t>c</w:t>
            </w:r>
            <w:r w:rsidRPr="000D24E5">
              <w:rPr>
                <w:sz w:val="20"/>
                <w:szCs w:val="20"/>
              </w:rPr>
              <w:t>i</w:t>
            </w:r>
            <w:r w:rsidRPr="000D24E5">
              <w:rPr>
                <w:spacing w:val="1"/>
                <w:sz w:val="20"/>
                <w:szCs w:val="20"/>
              </w:rPr>
              <w:t>s</w:t>
            </w:r>
            <w:r w:rsidRPr="000D24E5">
              <w:rPr>
                <w:sz w:val="20"/>
                <w:szCs w:val="20"/>
              </w:rPr>
              <w:t>ion-making grid.</w:t>
            </w:r>
          </w:p>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r w:rsidRPr="000D24E5">
              <w:rPr>
                <w:sz w:val="20"/>
                <w:szCs w:val="20"/>
              </w:rPr>
              <w:t>Students will</w:t>
            </w:r>
            <w:r w:rsidRPr="000D24E5">
              <w:rPr>
                <w:spacing w:val="-2"/>
                <w:sz w:val="20"/>
                <w:szCs w:val="20"/>
              </w:rPr>
              <w:t xml:space="preserve"> </w:t>
            </w:r>
            <w:r w:rsidRPr="000D24E5">
              <w:rPr>
                <w:sz w:val="20"/>
                <w:szCs w:val="20"/>
              </w:rPr>
              <w:t>disc</w:t>
            </w:r>
            <w:r w:rsidRPr="000D24E5">
              <w:rPr>
                <w:spacing w:val="-1"/>
                <w:sz w:val="20"/>
                <w:szCs w:val="20"/>
              </w:rPr>
              <w:t>u</w:t>
            </w:r>
            <w:r w:rsidRPr="000D24E5">
              <w:rPr>
                <w:sz w:val="20"/>
                <w:szCs w:val="20"/>
              </w:rPr>
              <w:t>ss</w:t>
            </w:r>
            <w:r w:rsidRPr="000D24E5">
              <w:rPr>
                <w:spacing w:val="-2"/>
                <w:sz w:val="20"/>
                <w:szCs w:val="20"/>
              </w:rPr>
              <w:t xml:space="preserve"> </w:t>
            </w:r>
            <w:r w:rsidRPr="000D24E5">
              <w:rPr>
                <w:sz w:val="20"/>
                <w:szCs w:val="20"/>
              </w:rPr>
              <w:t>some</w:t>
            </w:r>
            <w:r w:rsidRPr="000D24E5">
              <w:rPr>
                <w:spacing w:val="-1"/>
                <w:sz w:val="20"/>
                <w:szCs w:val="20"/>
              </w:rPr>
              <w:t xml:space="preserve"> </w:t>
            </w:r>
            <w:r w:rsidRPr="000D24E5">
              <w:rPr>
                <w:sz w:val="20"/>
                <w:szCs w:val="20"/>
              </w:rPr>
              <w:t>of the issu</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that sh</w:t>
            </w:r>
            <w:r w:rsidRPr="000D24E5">
              <w:rPr>
                <w:spacing w:val="-1"/>
                <w:sz w:val="20"/>
                <w:szCs w:val="20"/>
              </w:rPr>
              <w:t>o</w:t>
            </w:r>
            <w:r w:rsidRPr="000D24E5">
              <w:rPr>
                <w:sz w:val="20"/>
                <w:szCs w:val="20"/>
              </w:rPr>
              <w:t>uld be</w:t>
            </w:r>
            <w:r w:rsidRPr="000D24E5">
              <w:rPr>
                <w:spacing w:val="-2"/>
                <w:sz w:val="20"/>
                <w:szCs w:val="20"/>
              </w:rPr>
              <w:t xml:space="preserve"> </w:t>
            </w:r>
            <w:r w:rsidRPr="000D24E5">
              <w:rPr>
                <w:sz w:val="20"/>
                <w:szCs w:val="20"/>
              </w:rPr>
              <w:t>c</w:t>
            </w:r>
            <w:r w:rsidRPr="000D24E5">
              <w:rPr>
                <w:spacing w:val="-1"/>
                <w:sz w:val="20"/>
                <w:szCs w:val="20"/>
              </w:rPr>
              <w:t>o</w:t>
            </w:r>
            <w:r w:rsidRPr="000D24E5">
              <w:rPr>
                <w:sz w:val="20"/>
                <w:szCs w:val="20"/>
              </w:rPr>
              <w:t>nsi</w:t>
            </w:r>
            <w:r w:rsidRPr="000D24E5">
              <w:rPr>
                <w:spacing w:val="-1"/>
                <w:sz w:val="20"/>
                <w:szCs w:val="20"/>
              </w:rPr>
              <w:t>d</w:t>
            </w:r>
            <w:r w:rsidRPr="000D24E5">
              <w:rPr>
                <w:sz w:val="20"/>
                <w:szCs w:val="20"/>
              </w:rPr>
              <w:t>er</w:t>
            </w:r>
            <w:r w:rsidRPr="000D24E5">
              <w:rPr>
                <w:spacing w:val="-1"/>
                <w:sz w:val="20"/>
                <w:szCs w:val="20"/>
              </w:rPr>
              <w:t>e</w:t>
            </w:r>
            <w:r w:rsidRPr="000D24E5">
              <w:rPr>
                <w:sz w:val="20"/>
                <w:szCs w:val="20"/>
              </w:rPr>
              <w:t xml:space="preserve">d as </w:t>
            </w:r>
            <w:r w:rsidRPr="000D24E5">
              <w:rPr>
                <w:spacing w:val="-2"/>
                <w:sz w:val="20"/>
                <w:szCs w:val="20"/>
              </w:rPr>
              <w:t>t</w:t>
            </w:r>
            <w:r w:rsidRPr="000D24E5">
              <w:rPr>
                <w:sz w:val="20"/>
                <w:szCs w:val="20"/>
              </w:rPr>
              <w:t>hey rate their</w:t>
            </w:r>
            <w:r w:rsidRPr="000D24E5">
              <w:rPr>
                <w:spacing w:val="-2"/>
                <w:sz w:val="20"/>
                <w:szCs w:val="20"/>
              </w:rPr>
              <w:t xml:space="preserve"> </w:t>
            </w:r>
            <w:r w:rsidRPr="000D24E5">
              <w:rPr>
                <w:sz w:val="20"/>
                <w:szCs w:val="20"/>
              </w:rPr>
              <w:t>cho</w:t>
            </w:r>
            <w:r w:rsidRPr="000D24E5">
              <w:rPr>
                <w:spacing w:val="-1"/>
                <w:sz w:val="20"/>
                <w:szCs w:val="20"/>
              </w:rPr>
              <w:t>i</w:t>
            </w:r>
            <w:r w:rsidRPr="000D24E5">
              <w:rPr>
                <w:sz w:val="20"/>
                <w:szCs w:val="20"/>
              </w:rPr>
              <w:t>c</w:t>
            </w:r>
            <w:r w:rsidRPr="000D24E5">
              <w:rPr>
                <w:spacing w:val="-1"/>
                <w:sz w:val="20"/>
                <w:szCs w:val="20"/>
              </w:rPr>
              <w:t>e</w:t>
            </w:r>
            <w:r w:rsidRPr="000D24E5">
              <w:rPr>
                <w:sz w:val="20"/>
                <w:szCs w:val="20"/>
              </w:rPr>
              <w:t xml:space="preserve">s: What </w:t>
            </w:r>
            <w:r w:rsidRPr="000D24E5">
              <w:rPr>
                <w:spacing w:val="-1"/>
                <w:sz w:val="20"/>
                <w:szCs w:val="20"/>
              </w:rPr>
              <w:t>a</w:t>
            </w:r>
            <w:r w:rsidRPr="000D24E5">
              <w:rPr>
                <w:sz w:val="20"/>
                <w:szCs w:val="20"/>
              </w:rPr>
              <w:t>re we</w:t>
            </w:r>
            <w:r w:rsidRPr="000D24E5">
              <w:rPr>
                <w:spacing w:val="-2"/>
                <w:sz w:val="20"/>
                <w:szCs w:val="20"/>
              </w:rPr>
              <w:t xml:space="preserve"> </w:t>
            </w:r>
            <w:r w:rsidRPr="000D24E5">
              <w:rPr>
                <w:sz w:val="20"/>
                <w:szCs w:val="20"/>
              </w:rPr>
              <w:t xml:space="preserve">able to do </w:t>
            </w:r>
            <w:r w:rsidRPr="000D24E5">
              <w:rPr>
                <w:spacing w:val="-1"/>
                <w:sz w:val="20"/>
                <w:szCs w:val="20"/>
              </w:rPr>
              <w:t>a</w:t>
            </w:r>
            <w:r w:rsidRPr="000D24E5">
              <w:rPr>
                <w:sz w:val="20"/>
                <w:szCs w:val="20"/>
              </w:rPr>
              <w:t>s a cl</w:t>
            </w:r>
            <w:r w:rsidRPr="000D24E5">
              <w:rPr>
                <w:spacing w:val="-1"/>
                <w:sz w:val="20"/>
                <w:szCs w:val="20"/>
              </w:rPr>
              <w:t>a</w:t>
            </w:r>
            <w:r w:rsidRPr="000D24E5">
              <w:rPr>
                <w:spacing w:val="1"/>
                <w:sz w:val="20"/>
                <w:szCs w:val="20"/>
              </w:rPr>
              <w:t>s</w:t>
            </w:r>
            <w:r w:rsidRPr="000D24E5">
              <w:rPr>
                <w:sz w:val="20"/>
                <w:szCs w:val="20"/>
              </w:rPr>
              <w:t>s?</w:t>
            </w:r>
            <w:r w:rsidRPr="000D24E5">
              <w:rPr>
                <w:spacing w:val="55"/>
                <w:sz w:val="20"/>
                <w:szCs w:val="20"/>
              </w:rPr>
              <w:t xml:space="preserve"> </w:t>
            </w:r>
            <w:r w:rsidRPr="000D24E5">
              <w:rPr>
                <w:sz w:val="20"/>
                <w:szCs w:val="20"/>
              </w:rPr>
              <w:t>H</w:t>
            </w:r>
            <w:r w:rsidRPr="000D24E5">
              <w:rPr>
                <w:spacing w:val="-1"/>
                <w:sz w:val="20"/>
                <w:szCs w:val="20"/>
              </w:rPr>
              <w:t>o</w:t>
            </w:r>
            <w:r w:rsidRPr="000D24E5">
              <w:rPr>
                <w:sz w:val="20"/>
                <w:szCs w:val="20"/>
              </w:rPr>
              <w:t>w c</w:t>
            </w:r>
            <w:r w:rsidRPr="000D24E5">
              <w:rPr>
                <w:spacing w:val="-1"/>
                <w:sz w:val="20"/>
                <w:szCs w:val="20"/>
              </w:rPr>
              <w:t>a</w:t>
            </w:r>
            <w:r w:rsidRPr="000D24E5">
              <w:rPr>
                <w:sz w:val="20"/>
                <w:szCs w:val="20"/>
              </w:rPr>
              <w:t>n we use</w:t>
            </w:r>
            <w:r w:rsidRPr="000D24E5">
              <w:rPr>
                <w:spacing w:val="-2"/>
                <w:sz w:val="20"/>
                <w:szCs w:val="20"/>
              </w:rPr>
              <w:t xml:space="preserve"> </w:t>
            </w:r>
            <w:r w:rsidRPr="000D24E5">
              <w:rPr>
                <w:sz w:val="20"/>
                <w:szCs w:val="20"/>
              </w:rPr>
              <w:t xml:space="preserve">what we have to do the job? What area </w:t>
            </w:r>
            <w:r w:rsidRPr="000D24E5">
              <w:rPr>
                <w:spacing w:val="-1"/>
                <w:sz w:val="20"/>
                <w:szCs w:val="20"/>
              </w:rPr>
              <w:t>n</w:t>
            </w:r>
            <w:r w:rsidRPr="000D24E5">
              <w:rPr>
                <w:sz w:val="20"/>
                <w:szCs w:val="20"/>
              </w:rPr>
              <w:t>ee</w:t>
            </w:r>
            <w:r w:rsidRPr="000D24E5">
              <w:rPr>
                <w:spacing w:val="-1"/>
                <w:sz w:val="20"/>
                <w:szCs w:val="20"/>
              </w:rPr>
              <w:t>d</w:t>
            </w:r>
            <w:r w:rsidRPr="000D24E5">
              <w:rPr>
                <w:sz w:val="20"/>
                <w:szCs w:val="20"/>
              </w:rPr>
              <w:t>s the most work?</w:t>
            </w:r>
            <w:r w:rsidRPr="000D24E5">
              <w:rPr>
                <w:spacing w:val="55"/>
                <w:sz w:val="20"/>
                <w:szCs w:val="20"/>
              </w:rPr>
              <w:t xml:space="preserve"> </w:t>
            </w:r>
            <w:r w:rsidRPr="000D24E5">
              <w:rPr>
                <w:sz w:val="20"/>
                <w:szCs w:val="20"/>
              </w:rPr>
              <w:t xml:space="preserve">Rate </w:t>
            </w:r>
            <w:r w:rsidRPr="000D24E5">
              <w:rPr>
                <w:spacing w:val="-1"/>
                <w:sz w:val="20"/>
                <w:szCs w:val="20"/>
              </w:rPr>
              <w:t>e</w:t>
            </w:r>
            <w:r w:rsidRPr="000D24E5">
              <w:rPr>
                <w:sz w:val="20"/>
                <w:szCs w:val="20"/>
              </w:rPr>
              <w:t>ach cho</w:t>
            </w:r>
            <w:r w:rsidRPr="000D24E5">
              <w:rPr>
                <w:spacing w:val="-1"/>
                <w:sz w:val="20"/>
                <w:szCs w:val="20"/>
              </w:rPr>
              <w:t>i</w:t>
            </w:r>
            <w:r w:rsidRPr="000D24E5">
              <w:rPr>
                <w:sz w:val="20"/>
                <w:szCs w:val="20"/>
              </w:rPr>
              <w:t>ce</w:t>
            </w:r>
            <w:r w:rsidRPr="000D24E5">
              <w:rPr>
                <w:spacing w:val="-2"/>
                <w:sz w:val="20"/>
                <w:szCs w:val="20"/>
              </w:rPr>
              <w:t xml:space="preserve"> </w:t>
            </w:r>
            <w:r w:rsidRPr="000D24E5">
              <w:rPr>
                <w:sz w:val="20"/>
                <w:szCs w:val="20"/>
              </w:rPr>
              <w:t>with the cl</w:t>
            </w:r>
            <w:r w:rsidRPr="000D24E5">
              <w:rPr>
                <w:spacing w:val="-1"/>
                <w:sz w:val="20"/>
                <w:szCs w:val="20"/>
              </w:rPr>
              <w:t>a</w:t>
            </w:r>
            <w:r w:rsidRPr="000D24E5">
              <w:rPr>
                <w:sz w:val="20"/>
                <w:szCs w:val="20"/>
              </w:rPr>
              <w:t>ss by having the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ra</w:t>
            </w:r>
            <w:r w:rsidRPr="000D24E5">
              <w:rPr>
                <w:spacing w:val="-1"/>
                <w:sz w:val="20"/>
                <w:szCs w:val="20"/>
              </w:rPr>
              <w:t>i</w:t>
            </w:r>
            <w:r w:rsidRPr="000D24E5">
              <w:rPr>
                <w:spacing w:val="1"/>
                <w:sz w:val="20"/>
                <w:szCs w:val="20"/>
              </w:rPr>
              <w:t>s</w:t>
            </w:r>
            <w:r w:rsidRPr="000D24E5">
              <w:rPr>
                <w:sz w:val="20"/>
                <w:szCs w:val="20"/>
              </w:rPr>
              <w:t>e their h</w:t>
            </w:r>
            <w:r w:rsidRPr="000D24E5">
              <w:rPr>
                <w:spacing w:val="-1"/>
                <w:sz w:val="20"/>
                <w:szCs w:val="20"/>
              </w:rPr>
              <w:t>a</w:t>
            </w:r>
            <w:r w:rsidRPr="000D24E5">
              <w:rPr>
                <w:sz w:val="20"/>
                <w:szCs w:val="20"/>
              </w:rPr>
              <w:t>n</w:t>
            </w:r>
            <w:r w:rsidRPr="000D24E5">
              <w:rPr>
                <w:spacing w:val="-1"/>
                <w:sz w:val="20"/>
                <w:szCs w:val="20"/>
              </w:rPr>
              <w:t>d</w:t>
            </w:r>
            <w:r w:rsidRPr="000D24E5">
              <w:rPr>
                <w:sz w:val="20"/>
                <w:szCs w:val="20"/>
              </w:rPr>
              <w:t>s a</w:t>
            </w:r>
            <w:r w:rsidRPr="000D24E5">
              <w:rPr>
                <w:spacing w:val="-1"/>
                <w:sz w:val="20"/>
                <w:szCs w:val="20"/>
              </w:rPr>
              <w:t>n</w:t>
            </w:r>
            <w:r w:rsidRPr="000D24E5">
              <w:rPr>
                <w:sz w:val="20"/>
                <w:szCs w:val="20"/>
              </w:rPr>
              <w:t>d take a tally after ask</w:t>
            </w:r>
            <w:r w:rsidRPr="000D24E5">
              <w:rPr>
                <w:spacing w:val="-1"/>
                <w:sz w:val="20"/>
                <w:szCs w:val="20"/>
              </w:rPr>
              <w:t>i</w:t>
            </w:r>
            <w:r w:rsidRPr="000D24E5">
              <w:rPr>
                <w:sz w:val="20"/>
                <w:szCs w:val="20"/>
              </w:rPr>
              <w:t>ng e</w:t>
            </w:r>
            <w:r w:rsidRPr="000D24E5">
              <w:rPr>
                <w:spacing w:val="-1"/>
                <w:sz w:val="20"/>
                <w:szCs w:val="20"/>
              </w:rPr>
              <w:t>a</w:t>
            </w:r>
            <w:r w:rsidRPr="000D24E5">
              <w:rPr>
                <w:sz w:val="20"/>
                <w:szCs w:val="20"/>
              </w:rPr>
              <w:t>ch q</w:t>
            </w:r>
            <w:r w:rsidRPr="000D24E5">
              <w:rPr>
                <w:spacing w:val="-1"/>
                <w:sz w:val="20"/>
                <w:szCs w:val="20"/>
              </w:rPr>
              <w:t>u</w:t>
            </w:r>
            <w:r w:rsidRPr="000D24E5">
              <w:rPr>
                <w:sz w:val="20"/>
                <w:szCs w:val="20"/>
              </w:rPr>
              <w:t>estion.</w:t>
            </w:r>
          </w:p>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r w:rsidRPr="000D24E5">
              <w:rPr>
                <w:sz w:val="20"/>
                <w:szCs w:val="20"/>
              </w:rPr>
              <w:t>After listening</w:t>
            </w:r>
            <w:r w:rsidRPr="000D24E5">
              <w:rPr>
                <w:spacing w:val="-2"/>
                <w:sz w:val="20"/>
                <w:szCs w:val="20"/>
              </w:rPr>
              <w:t xml:space="preserve"> </w:t>
            </w:r>
            <w:r w:rsidRPr="000D24E5">
              <w:rPr>
                <w:sz w:val="20"/>
                <w:szCs w:val="20"/>
              </w:rPr>
              <w:t>to the fairy t</w:t>
            </w:r>
            <w:r w:rsidRPr="000D24E5">
              <w:rPr>
                <w:spacing w:val="1"/>
                <w:sz w:val="20"/>
                <w:szCs w:val="20"/>
              </w:rPr>
              <w:t>a</w:t>
            </w:r>
            <w:r w:rsidRPr="000D24E5">
              <w:rPr>
                <w:sz w:val="20"/>
                <w:szCs w:val="20"/>
              </w:rPr>
              <w:t>le, Rap</w:t>
            </w:r>
            <w:r w:rsidRPr="000D24E5">
              <w:rPr>
                <w:spacing w:val="-1"/>
                <w:sz w:val="20"/>
                <w:szCs w:val="20"/>
              </w:rPr>
              <w:t>u</w:t>
            </w:r>
            <w:r w:rsidRPr="000D24E5">
              <w:rPr>
                <w:sz w:val="20"/>
                <w:szCs w:val="20"/>
              </w:rPr>
              <w:t>nzel, stud</w:t>
            </w:r>
            <w:r w:rsidRPr="000D24E5">
              <w:rPr>
                <w:spacing w:val="-1"/>
                <w:sz w:val="20"/>
                <w:szCs w:val="20"/>
              </w:rPr>
              <w:t>e</w:t>
            </w:r>
            <w:r w:rsidRPr="000D24E5">
              <w:rPr>
                <w:sz w:val="20"/>
                <w:szCs w:val="20"/>
              </w:rPr>
              <w:t>nts will be direct</w:t>
            </w:r>
            <w:r w:rsidRPr="000D24E5">
              <w:rPr>
                <w:spacing w:val="-1"/>
                <w:sz w:val="20"/>
                <w:szCs w:val="20"/>
              </w:rPr>
              <w:t>e</w:t>
            </w:r>
            <w:r w:rsidRPr="000D24E5">
              <w:rPr>
                <w:sz w:val="20"/>
                <w:szCs w:val="20"/>
              </w:rPr>
              <w:t xml:space="preserve">d to answer </w:t>
            </w:r>
            <w:r w:rsidRPr="000D24E5">
              <w:rPr>
                <w:spacing w:val="-2"/>
                <w:sz w:val="20"/>
                <w:szCs w:val="20"/>
              </w:rPr>
              <w:t>t</w:t>
            </w:r>
            <w:r w:rsidRPr="000D24E5">
              <w:rPr>
                <w:sz w:val="20"/>
                <w:szCs w:val="20"/>
              </w:rPr>
              <w:t>he qu</w:t>
            </w:r>
            <w:r w:rsidRPr="000D24E5">
              <w:rPr>
                <w:spacing w:val="-1"/>
                <w:sz w:val="20"/>
                <w:szCs w:val="20"/>
              </w:rPr>
              <w:t>e</w:t>
            </w:r>
            <w:r w:rsidRPr="000D24E5">
              <w:rPr>
                <w:sz w:val="20"/>
                <w:szCs w:val="20"/>
              </w:rPr>
              <w:t>stion, “H</w:t>
            </w:r>
            <w:r w:rsidRPr="000D24E5">
              <w:rPr>
                <w:spacing w:val="-1"/>
                <w:sz w:val="20"/>
                <w:szCs w:val="20"/>
              </w:rPr>
              <w:t>o</w:t>
            </w:r>
            <w:r w:rsidRPr="000D24E5">
              <w:rPr>
                <w:sz w:val="20"/>
                <w:szCs w:val="20"/>
              </w:rPr>
              <w:t xml:space="preserve">w long </w:t>
            </w:r>
            <w:r w:rsidRPr="000D24E5">
              <w:rPr>
                <w:spacing w:val="-1"/>
                <w:sz w:val="20"/>
                <w:szCs w:val="20"/>
              </w:rPr>
              <w:t>i</w:t>
            </w:r>
            <w:r w:rsidRPr="000D24E5">
              <w:rPr>
                <w:sz w:val="20"/>
                <w:szCs w:val="20"/>
              </w:rPr>
              <w:t>s Ra</w:t>
            </w:r>
            <w:r w:rsidRPr="000D24E5">
              <w:rPr>
                <w:spacing w:val="-1"/>
                <w:sz w:val="20"/>
                <w:szCs w:val="20"/>
              </w:rPr>
              <w:t>p</w:t>
            </w:r>
            <w:r w:rsidRPr="000D24E5">
              <w:rPr>
                <w:sz w:val="20"/>
                <w:szCs w:val="20"/>
              </w:rPr>
              <w:t>u</w:t>
            </w:r>
            <w:r w:rsidRPr="000D24E5">
              <w:rPr>
                <w:spacing w:val="-1"/>
                <w:sz w:val="20"/>
                <w:szCs w:val="20"/>
              </w:rPr>
              <w:t>n</w:t>
            </w:r>
            <w:r w:rsidRPr="000D24E5">
              <w:rPr>
                <w:spacing w:val="1"/>
                <w:sz w:val="20"/>
                <w:szCs w:val="20"/>
              </w:rPr>
              <w:t>z</w:t>
            </w:r>
            <w:r w:rsidRPr="000D24E5">
              <w:rPr>
                <w:sz w:val="20"/>
                <w:szCs w:val="20"/>
              </w:rPr>
              <w:t xml:space="preserve">el’s </w:t>
            </w:r>
            <w:r w:rsidRPr="000D24E5">
              <w:rPr>
                <w:spacing w:val="-1"/>
                <w:sz w:val="20"/>
                <w:szCs w:val="20"/>
              </w:rPr>
              <w:t>h</w:t>
            </w:r>
            <w:r w:rsidRPr="000D24E5">
              <w:rPr>
                <w:sz w:val="20"/>
                <w:szCs w:val="20"/>
              </w:rPr>
              <w:t>air</w:t>
            </w:r>
            <w:r w:rsidRPr="000D24E5">
              <w:rPr>
                <w:spacing w:val="-1"/>
                <w:sz w:val="20"/>
                <w:szCs w:val="20"/>
              </w:rPr>
              <w:t>?</w:t>
            </w:r>
            <w:r w:rsidRPr="000D24E5">
              <w:rPr>
                <w:sz w:val="20"/>
                <w:szCs w:val="20"/>
              </w:rPr>
              <w:t>” Studen</w:t>
            </w:r>
            <w:r w:rsidRPr="000D24E5">
              <w:rPr>
                <w:spacing w:val="-2"/>
                <w:sz w:val="20"/>
                <w:szCs w:val="20"/>
              </w:rPr>
              <w:t>t</w:t>
            </w:r>
            <w:r w:rsidRPr="000D24E5">
              <w:rPr>
                <w:sz w:val="20"/>
                <w:szCs w:val="20"/>
              </w:rPr>
              <w:t xml:space="preserve">s will work in small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ps to answer the</w:t>
            </w:r>
            <w:r w:rsidRPr="000D24E5">
              <w:rPr>
                <w:spacing w:val="-1"/>
                <w:sz w:val="20"/>
                <w:szCs w:val="20"/>
              </w:rPr>
              <w:t xml:space="preserve"> </w:t>
            </w:r>
            <w:r w:rsidRPr="000D24E5">
              <w:rPr>
                <w:sz w:val="20"/>
                <w:szCs w:val="20"/>
              </w:rPr>
              <w:t>questi</w:t>
            </w:r>
            <w:r w:rsidRPr="000D24E5">
              <w:rPr>
                <w:spacing w:val="-1"/>
                <w:sz w:val="20"/>
                <w:szCs w:val="20"/>
              </w:rPr>
              <w:t>o</w:t>
            </w:r>
            <w:r w:rsidRPr="000D24E5">
              <w:rPr>
                <w:sz w:val="20"/>
                <w:szCs w:val="20"/>
              </w:rPr>
              <w:t>n.</w:t>
            </w:r>
            <w:r w:rsidRPr="000D24E5">
              <w:rPr>
                <w:spacing w:val="55"/>
                <w:sz w:val="20"/>
                <w:szCs w:val="20"/>
              </w:rPr>
              <w:t xml:space="preserve"> </w:t>
            </w:r>
            <w:r w:rsidRPr="000D24E5">
              <w:rPr>
                <w:sz w:val="20"/>
                <w:szCs w:val="20"/>
              </w:rPr>
              <w:t>Each group</w:t>
            </w:r>
            <w:r w:rsidRPr="000D24E5">
              <w:rPr>
                <w:spacing w:val="-2"/>
                <w:sz w:val="20"/>
                <w:szCs w:val="20"/>
              </w:rPr>
              <w:t xml:space="preserve"> </w:t>
            </w:r>
            <w:r w:rsidRPr="000D24E5">
              <w:rPr>
                <w:sz w:val="20"/>
                <w:szCs w:val="20"/>
              </w:rPr>
              <w:t>will determ</w:t>
            </w:r>
            <w:r w:rsidRPr="000D24E5">
              <w:rPr>
                <w:spacing w:val="-1"/>
                <w:sz w:val="20"/>
                <w:szCs w:val="20"/>
              </w:rPr>
              <w:t>i</w:t>
            </w:r>
            <w:r w:rsidRPr="000D24E5">
              <w:rPr>
                <w:sz w:val="20"/>
                <w:szCs w:val="20"/>
              </w:rPr>
              <w:t xml:space="preserve">ne the method </w:t>
            </w:r>
            <w:r w:rsidRPr="000D24E5">
              <w:rPr>
                <w:spacing w:val="-1"/>
                <w:sz w:val="20"/>
                <w:szCs w:val="20"/>
              </w:rPr>
              <w:t>a</w:t>
            </w:r>
            <w:r w:rsidRPr="000D24E5">
              <w:rPr>
                <w:sz w:val="20"/>
                <w:szCs w:val="20"/>
              </w:rPr>
              <w:t>nd mater</w:t>
            </w:r>
            <w:r w:rsidRPr="000D24E5">
              <w:rPr>
                <w:spacing w:val="-1"/>
                <w:sz w:val="20"/>
                <w:szCs w:val="20"/>
              </w:rPr>
              <w:t>i</w:t>
            </w:r>
            <w:r w:rsidRPr="000D24E5">
              <w:rPr>
                <w:sz w:val="20"/>
                <w:szCs w:val="20"/>
              </w:rPr>
              <w:t xml:space="preserve">als </w:t>
            </w:r>
            <w:r w:rsidRPr="000D24E5">
              <w:rPr>
                <w:spacing w:val="-2"/>
                <w:sz w:val="20"/>
                <w:szCs w:val="20"/>
              </w:rPr>
              <w:t>t</w:t>
            </w:r>
            <w:r w:rsidRPr="000D24E5">
              <w:rPr>
                <w:sz w:val="20"/>
                <w:szCs w:val="20"/>
              </w:rPr>
              <w:t xml:space="preserve">hat will be </w:t>
            </w:r>
            <w:r w:rsidRPr="000D24E5">
              <w:rPr>
                <w:spacing w:val="-1"/>
                <w:sz w:val="20"/>
                <w:szCs w:val="20"/>
              </w:rPr>
              <w:t>us</w:t>
            </w:r>
            <w:r w:rsidRPr="000D24E5">
              <w:rPr>
                <w:sz w:val="20"/>
                <w:szCs w:val="20"/>
              </w:rPr>
              <w:t>ed to solve the prob</w:t>
            </w:r>
            <w:r w:rsidRPr="000D24E5">
              <w:rPr>
                <w:spacing w:val="-1"/>
                <w:sz w:val="20"/>
                <w:szCs w:val="20"/>
              </w:rPr>
              <w:t>l</w:t>
            </w:r>
            <w:r w:rsidRPr="000D24E5">
              <w:rPr>
                <w:sz w:val="20"/>
                <w:szCs w:val="20"/>
              </w:rPr>
              <w:t xml:space="preserve">em </w:t>
            </w:r>
            <w:r w:rsidRPr="000D24E5">
              <w:rPr>
                <w:spacing w:val="-1"/>
                <w:sz w:val="20"/>
                <w:szCs w:val="20"/>
              </w:rPr>
              <w:t>a</w:t>
            </w:r>
            <w:r w:rsidRPr="000D24E5">
              <w:rPr>
                <w:sz w:val="20"/>
                <w:szCs w:val="20"/>
              </w:rPr>
              <w:t>nd co</w:t>
            </w:r>
            <w:r w:rsidRPr="000D24E5">
              <w:rPr>
                <w:spacing w:val="-1"/>
                <w:sz w:val="20"/>
                <w:szCs w:val="20"/>
              </w:rPr>
              <w:t>m</w:t>
            </w:r>
            <w:r w:rsidRPr="000D24E5">
              <w:rPr>
                <w:sz w:val="20"/>
                <w:szCs w:val="20"/>
              </w:rPr>
              <w:t>plete</w:t>
            </w:r>
            <w:r w:rsidRPr="000D24E5">
              <w:rPr>
                <w:spacing w:val="-2"/>
                <w:sz w:val="20"/>
                <w:szCs w:val="20"/>
              </w:rPr>
              <w:t xml:space="preserve"> </w:t>
            </w:r>
            <w:r w:rsidRPr="000D24E5">
              <w:rPr>
                <w:sz w:val="20"/>
                <w:szCs w:val="20"/>
              </w:rPr>
              <w:t>an ad</w:t>
            </w:r>
            <w:r w:rsidRPr="000D24E5">
              <w:rPr>
                <w:spacing w:val="-1"/>
                <w:sz w:val="20"/>
                <w:szCs w:val="20"/>
              </w:rPr>
              <w:t>a</w:t>
            </w:r>
            <w:r w:rsidRPr="000D24E5">
              <w:rPr>
                <w:sz w:val="20"/>
                <w:szCs w:val="20"/>
              </w:rPr>
              <w:t>pted vers</w:t>
            </w:r>
            <w:r w:rsidRPr="000D24E5">
              <w:rPr>
                <w:spacing w:val="-1"/>
                <w:sz w:val="20"/>
                <w:szCs w:val="20"/>
              </w:rPr>
              <w:t>i</w:t>
            </w:r>
            <w:r w:rsidRPr="000D24E5">
              <w:rPr>
                <w:sz w:val="20"/>
                <w:szCs w:val="20"/>
              </w:rPr>
              <w:t>on of the “D</w:t>
            </w:r>
            <w:r w:rsidRPr="000D24E5">
              <w:rPr>
                <w:spacing w:val="-1"/>
                <w:sz w:val="20"/>
                <w:szCs w:val="20"/>
              </w:rPr>
              <w:t>e</w:t>
            </w:r>
            <w:r w:rsidRPr="000D24E5">
              <w:rPr>
                <w:spacing w:val="1"/>
                <w:sz w:val="20"/>
                <w:szCs w:val="20"/>
              </w:rPr>
              <w:t>c</w:t>
            </w:r>
            <w:r w:rsidRPr="000D24E5">
              <w:rPr>
                <w:spacing w:val="-1"/>
                <w:sz w:val="20"/>
                <w:szCs w:val="20"/>
              </w:rPr>
              <w:t>i</w:t>
            </w:r>
            <w:r w:rsidRPr="000D24E5">
              <w:rPr>
                <w:spacing w:val="1"/>
                <w:sz w:val="20"/>
                <w:szCs w:val="20"/>
              </w:rPr>
              <w:t>s</w:t>
            </w:r>
            <w:r w:rsidRPr="000D24E5">
              <w:rPr>
                <w:sz w:val="20"/>
                <w:szCs w:val="20"/>
              </w:rPr>
              <w:t>io</w:t>
            </w:r>
            <w:r w:rsidRPr="000D24E5">
              <w:rPr>
                <w:spacing w:val="-1"/>
                <w:sz w:val="20"/>
                <w:szCs w:val="20"/>
              </w:rPr>
              <w:t>n</w:t>
            </w:r>
            <w:r w:rsidRPr="000D24E5">
              <w:rPr>
                <w:sz w:val="20"/>
                <w:szCs w:val="20"/>
              </w:rPr>
              <w:t>-M</w:t>
            </w:r>
            <w:r w:rsidRPr="000D24E5">
              <w:rPr>
                <w:spacing w:val="-1"/>
                <w:sz w:val="20"/>
                <w:szCs w:val="20"/>
              </w:rPr>
              <w:t>a</w:t>
            </w:r>
            <w:r w:rsidRPr="000D24E5">
              <w:rPr>
                <w:sz w:val="20"/>
                <w:szCs w:val="20"/>
              </w:rPr>
              <w:t>king M</w:t>
            </w:r>
            <w:r w:rsidRPr="000D24E5">
              <w:rPr>
                <w:spacing w:val="-1"/>
                <w:sz w:val="20"/>
                <w:szCs w:val="20"/>
              </w:rPr>
              <w:t>o</w:t>
            </w:r>
            <w:r w:rsidRPr="000D24E5">
              <w:rPr>
                <w:sz w:val="20"/>
                <w:szCs w:val="20"/>
              </w:rPr>
              <w:t xml:space="preserve">del </w:t>
            </w:r>
            <w:r w:rsidRPr="000D24E5">
              <w:rPr>
                <w:spacing w:val="-1"/>
                <w:sz w:val="20"/>
                <w:szCs w:val="20"/>
              </w:rPr>
              <w:t>G</w:t>
            </w:r>
            <w:r w:rsidRPr="000D24E5">
              <w:rPr>
                <w:sz w:val="20"/>
                <w:szCs w:val="20"/>
              </w:rPr>
              <w:t>rid” fr</w:t>
            </w:r>
            <w:r w:rsidRPr="000D24E5">
              <w:rPr>
                <w:spacing w:val="-1"/>
                <w:sz w:val="20"/>
                <w:szCs w:val="20"/>
              </w:rPr>
              <w:t>o</w:t>
            </w:r>
            <w:r w:rsidRPr="000D24E5">
              <w:rPr>
                <w:sz w:val="20"/>
                <w:szCs w:val="20"/>
              </w:rPr>
              <w:t>m</w:t>
            </w:r>
            <w:r w:rsidRPr="000D24E5">
              <w:rPr>
                <w:spacing w:val="1"/>
                <w:sz w:val="20"/>
                <w:szCs w:val="20"/>
              </w:rPr>
              <w:t xml:space="preserve"> </w:t>
            </w:r>
            <w:r w:rsidRPr="000D24E5">
              <w:rPr>
                <w:i/>
                <w:iCs/>
                <w:sz w:val="20"/>
                <w:szCs w:val="20"/>
              </w:rPr>
              <w:t>Master Curr</w:t>
            </w:r>
            <w:r w:rsidRPr="000D24E5">
              <w:rPr>
                <w:i/>
                <w:iCs/>
                <w:spacing w:val="-1"/>
                <w:sz w:val="20"/>
                <w:szCs w:val="20"/>
              </w:rPr>
              <w:t>i</w:t>
            </w:r>
            <w:r w:rsidRPr="000D24E5">
              <w:rPr>
                <w:i/>
                <w:iCs/>
                <w:spacing w:val="1"/>
                <w:sz w:val="20"/>
                <w:szCs w:val="20"/>
              </w:rPr>
              <w:t>c</w:t>
            </w:r>
            <w:r w:rsidRPr="000D24E5">
              <w:rPr>
                <w:i/>
                <w:iCs/>
                <w:sz w:val="20"/>
                <w:szCs w:val="20"/>
              </w:rPr>
              <w:t>ulum</w:t>
            </w:r>
            <w:r w:rsidRPr="000D24E5">
              <w:rPr>
                <w:i/>
                <w:iCs/>
                <w:spacing w:val="-2"/>
                <w:sz w:val="20"/>
                <w:szCs w:val="20"/>
              </w:rPr>
              <w:t xml:space="preserve"> </w:t>
            </w:r>
            <w:r w:rsidRPr="000D24E5">
              <w:rPr>
                <w:i/>
                <w:iCs/>
                <w:sz w:val="20"/>
                <w:szCs w:val="20"/>
              </w:rPr>
              <w:t xml:space="preserve">Guide. </w:t>
            </w:r>
            <w:r w:rsidRPr="000D24E5">
              <w:rPr>
                <w:sz w:val="20"/>
                <w:szCs w:val="20"/>
              </w:rPr>
              <w:t>Nati</w:t>
            </w:r>
            <w:r w:rsidRPr="000D24E5">
              <w:rPr>
                <w:spacing w:val="-1"/>
                <w:sz w:val="20"/>
                <w:szCs w:val="20"/>
              </w:rPr>
              <w:t>o</w:t>
            </w:r>
            <w:r w:rsidRPr="000D24E5">
              <w:rPr>
                <w:sz w:val="20"/>
                <w:szCs w:val="20"/>
              </w:rPr>
              <w:t>nal</w:t>
            </w:r>
            <w:r w:rsidRPr="000D24E5">
              <w:rPr>
                <w:spacing w:val="-2"/>
                <w:sz w:val="20"/>
                <w:szCs w:val="20"/>
              </w:rPr>
              <w:t xml:space="preserve"> </w:t>
            </w:r>
            <w:r w:rsidRPr="000D24E5">
              <w:rPr>
                <w:sz w:val="20"/>
                <w:szCs w:val="20"/>
              </w:rPr>
              <w:t>Cou</w:t>
            </w:r>
            <w:r w:rsidRPr="000D24E5">
              <w:rPr>
                <w:spacing w:val="-1"/>
                <w:sz w:val="20"/>
                <w:szCs w:val="20"/>
              </w:rPr>
              <w:t>n</w:t>
            </w:r>
            <w:r w:rsidRPr="000D24E5">
              <w:rPr>
                <w:sz w:val="20"/>
                <w:szCs w:val="20"/>
              </w:rPr>
              <w:t xml:space="preserve">cil on </w:t>
            </w:r>
            <w:r w:rsidRPr="000D24E5">
              <w:rPr>
                <w:spacing w:val="-2"/>
                <w:sz w:val="20"/>
                <w:szCs w:val="20"/>
              </w:rPr>
              <w:t>E</w:t>
            </w:r>
            <w:r w:rsidRPr="000D24E5">
              <w:rPr>
                <w:spacing w:val="1"/>
                <w:sz w:val="20"/>
                <w:szCs w:val="20"/>
              </w:rPr>
              <w:t>c</w:t>
            </w:r>
            <w:r w:rsidRPr="000D24E5">
              <w:rPr>
                <w:sz w:val="20"/>
                <w:szCs w:val="20"/>
              </w:rPr>
              <w:t>o</w:t>
            </w:r>
            <w:r w:rsidRPr="000D24E5">
              <w:rPr>
                <w:spacing w:val="-1"/>
                <w:sz w:val="20"/>
                <w:szCs w:val="20"/>
              </w:rPr>
              <w:t>n</w:t>
            </w:r>
            <w:r w:rsidRPr="000D24E5">
              <w:rPr>
                <w:sz w:val="20"/>
                <w:szCs w:val="20"/>
              </w:rPr>
              <w:t>omic Educati</w:t>
            </w:r>
            <w:r w:rsidRPr="000D24E5">
              <w:rPr>
                <w:spacing w:val="-1"/>
                <w:sz w:val="20"/>
                <w:szCs w:val="20"/>
              </w:rPr>
              <w:t>o</w:t>
            </w:r>
            <w:r w:rsidRPr="000D24E5">
              <w:rPr>
                <w:sz w:val="20"/>
                <w:szCs w:val="20"/>
              </w:rPr>
              <w:t>n.</w:t>
            </w:r>
          </w:p>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r w:rsidRPr="000D24E5">
              <w:rPr>
                <w:sz w:val="20"/>
                <w:szCs w:val="20"/>
              </w:rPr>
              <w:t>Students will</w:t>
            </w:r>
            <w:r w:rsidRPr="000D24E5">
              <w:rPr>
                <w:spacing w:val="-2"/>
                <w:sz w:val="20"/>
                <w:szCs w:val="20"/>
              </w:rPr>
              <w:t xml:space="preserve"> </w:t>
            </w:r>
            <w:r w:rsidRPr="000D24E5">
              <w:rPr>
                <w:sz w:val="20"/>
                <w:szCs w:val="20"/>
              </w:rPr>
              <w:t>measure a l</w:t>
            </w:r>
            <w:r w:rsidRPr="000D24E5">
              <w:rPr>
                <w:spacing w:val="-1"/>
                <w:sz w:val="20"/>
                <w:szCs w:val="20"/>
              </w:rPr>
              <w:t>o</w:t>
            </w:r>
            <w:r w:rsidRPr="000D24E5">
              <w:rPr>
                <w:sz w:val="20"/>
                <w:szCs w:val="20"/>
              </w:rPr>
              <w:t>ng bra</w:t>
            </w:r>
            <w:r w:rsidRPr="000D24E5">
              <w:rPr>
                <w:spacing w:val="-1"/>
                <w:sz w:val="20"/>
                <w:szCs w:val="20"/>
              </w:rPr>
              <w:t>i</w:t>
            </w:r>
            <w:r w:rsidRPr="000D24E5">
              <w:rPr>
                <w:sz w:val="20"/>
                <w:szCs w:val="20"/>
              </w:rPr>
              <w:t>d of yarn with a no</w:t>
            </w:r>
            <w:r w:rsidRPr="000D24E5">
              <w:rPr>
                <w:spacing w:val="-1"/>
                <w:sz w:val="20"/>
                <w:szCs w:val="20"/>
              </w:rPr>
              <w:t>n</w:t>
            </w:r>
            <w:r w:rsidRPr="000D24E5">
              <w:rPr>
                <w:sz w:val="20"/>
                <w:szCs w:val="20"/>
              </w:rPr>
              <w:t>stan</w:t>
            </w:r>
            <w:r w:rsidRPr="000D24E5">
              <w:rPr>
                <w:spacing w:val="-1"/>
                <w:sz w:val="20"/>
                <w:szCs w:val="20"/>
              </w:rPr>
              <w:t>d</w:t>
            </w:r>
            <w:r w:rsidRPr="000D24E5">
              <w:rPr>
                <w:sz w:val="20"/>
                <w:szCs w:val="20"/>
              </w:rPr>
              <w:t>ard</w:t>
            </w:r>
            <w:r w:rsidRPr="000D24E5">
              <w:rPr>
                <w:spacing w:val="-2"/>
                <w:sz w:val="20"/>
                <w:szCs w:val="20"/>
              </w:rPr>
              <w:t xml:space="preserve"> </w:t>
            </w:r>
            <w:r w:rsidRPr="000D24E5">
              <w:rPr>
                <w:sz w:val="20"/>
                <w:szCs w:val="20"/>
              </w:rPr>
              <w:t>unit of meas</w:t>
            </w:r>
            <w:r w:rsidRPr="000D24E5">
              <w:rPr>
                <w:spacing w:val="-1"/>
                <w:sz w:val="20"/>
                <w:szCs w:val="20"/>
              </w:rPr>
              <w:t>u</w:t>
            </w:r>
            <w:r w:rsidRPr="000D24E5">
              <w:rPr>
                <w:sz w:val="20"/>
                <w:szCs w:val="20"/>
              </w:rPr>
              <w:t>re that the group h</w:t>
            </w:r>
            <w:r w:rsidRPr="000D24E5">
              <w:rPr>
                <w:spacing w:val="-1"/>
                <w:sz w:val="20"/>
                <w:szCs w:val="20"/>
              </w:rPr>
              <w:t>a</w:t>
            </w:r>
            <w:r w:rsidRPr="000D24E5">
              <w:rPr>
                <w:sz w:val="20"/>
                <w:szCs w:val="20"/>
              </w:rPr>
              <w:t>s coll</w:t>
            </w:r>
            <w:r w:rsidRPr="000D24E5">
              <w:rPr>
                <w:spacing w:val="-1"/>
                <w:sz w:val="20"/>
                <w:szCs w:val="20"/>
              </w:rPr>
              <w:t>e</w:t>
            </w:r>
            <w:r w:rsidRPr="000D24E5">
              <w:rPr>
                <w:sz w:val="20"/>
                <w:szCs w:val="20"/>
              </w:rPr>
              <w:t>ctively agre</w:t>
            </w:r>
            <w:r w:rsidRPr="000D24E5">
              <w:rPr>
                <w:spacing w:val="-1"/>
                <w:sz w:val="20"/>
                <w:szCs w:val="20"/>
              </w:rPr>
              <w:t>e</w:t>
            </w:r>
            <w:r w:rsidRPr="000D24E5">
              <w:rPr>
                <w:sz w:val="20"/>
                <w:szCs w:val="20"/>
              </w:rPr>
              <w:t>d up</w:t>
            </w:r>
            <w:r w:rsidRPr="000D24E5">
              <w:rPr>
                <w:spacing w:val="-1"/>
                <w:sz w:val="20"/>
                <w:szCs w:val="20"/>
              </w:rPr>
              <w:t>o</w:t>
            </w:r>
            <w:r w:rsidRPr="000D24E5">
              <w:rPr>
                <w:sz w:val="20"/>
                <w:szCs w:val="20"/>
              </w:rPr>
              <w:t>n (e.g., paper</w:t>
            </w:r>
            <w:r w:rsidRPr="000D24E5">
              <w:rPr>
                <w:spacing w:val="-2"/>
                <w:sz w:val="20"/>
                <w:szCs w:val="20"/>
              </w:rPr>
              <w:t xml:space="preserve"> </w:t>
            </w:r>
            <w:r w:rsidRPr="000D24E5">
              <w:rPr>
                <w:sz w:val="20"/>
                <w:szCs w:val="20"/>
              </w:rPr>
              <w:t>clip, foot length, ha</w:t>
            </w:r>
            <w:r w:rsidRPr="000D24E5">
              <w:rPr>
                <w:spacing w:val="-1"/>
                <w:sz w:val="20"/>
                <w:szCs w:val="20"/>
              </w:rPr>
              <w:t>n</w:t>
            </w:r>
            <w:r w:rsidRPr="000D24E5">
              <w:rPr>
                <w:sz w:val="20"/>
                <w:szCs w:val="20"/>
              </w:rPr>
              <w:t>d sp</w:t>
            </w:r>
            <w:r w:rsidRPr="000D24E5">
              <w:rPr>
                <w:spacing w:val="-1"/>
                <w:sz w:val="20"/>
                <w:szCs w:val="20"/>
              </w:rPr>
              <w:t>a</w:t>
            </w:r>
            <w:r w:rsidRPr="000D24E5">
              <w:rPr>
                <w:sz w:val="20"/>
                <w:szCs w:val="20"/>
              </w:rPr>
              <w:t>n, block, pe</w:t>
            </w:r>
            <w:r w:rsidRPr="000D24E5">
              <w:rPr>
                <w:spacing w:val="-1"/>
                <w:sz w:val="20"/>
                <w:szCs w:val="20"/>
              </w:rPr>
              <w:t>n</w:t>
            </w:r>
            <w:r w:rsidRPr="000D24E5">
              <w:rPr>
                <w:sz w:val="20"/>
                <w:szCs w:val="20"/>
              </w:rPr>
              <w:t>cil, etc.).</w:t>
            </w:r>
            <w:r w:rsidRPr="000D24E5">
              <w:rPr>
                <w:spacing w:val="55"/>
                <w:sz w:val="20"/>
                <w:szCs w:val="20"/>
              </w:rPr>
              <w:t xml:space="preserve"> </w:t>
            </w:r>
            <w:r w:rsidRPr="000D24E5">
              <w:rPr>
                <w:sz w:val="20"/>
                <w:szCs w:val="20"/>
              </w:rPr>
              <w:t>Wh</w:t>
            </w:r>
            <w:r w:rsidRPr="000D24E5">
              <w:rPr>
                <w:spacing w:val="-1"/>
                <w:sz w:val="20"/>
                <w:szCs w:val="20"/>
              </w:rPr>
              <w:t>e</w:t>
            </w:r>
            <w:r w:rsidRPr="000D24E5">
              <w:rPr>
                <w:sz w:val="20"/>
                <w:szCs w:val="20"/>
              </w:rPr>
              <w:t>n measuremen</w:t>
            </w:r>
            <w:r w:rsidRPr="000D24E5">
              <w:rPr>
                <w:spacing w:val="-2"/>
                <w:sz w:val="20"/>
                <w:szCs w:val="20"/>
              </w:rPr>
              <w:t>t</w:t>
            </w:r>
            <w:r w:rsidRPr="000D24E5">
              <w:rPr>
                <w:sz w:val="20"/>
                <w:szCs w:val="20"/>
              </w:rPr>
              <w:t>s have been</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eted, the class</w:t>
            </w:r>
            <w:r w:rsidRPr="000D24E5">
              <w:rPr>
                <w:spacing w:val="-2"/>
                <w:sz w:val="20"/>
                <w:szCs w:val="20"/>
              </w:rPr>
              <w:t xml:space="preserve"> </w:t>
            </w:r>
            <w:r w:rsidRPr="000D24E5">
              <w:rPr>
                <w:sz w:val="20"/>
                <w:szCs w:val="20"/>
              </w:rPr>
              <w:t>will cr</w:t>
            </w:r>
            <w:r w:rsidRPr="000D24E5">
              <w:rPr>
                <w:spacing w:val="-1"/>
                <w:sz w:val="20"/>
                <w:szCs w:val="20"/>
              </w:rPr>
              <w:t>e</w:t>
            </w:r>
            <w:r w:rsidRPr="000D24E5">
              <w:rPr>
                <w:sz w:val="20"/>
                <w:szCs w:val="20"/>
              </w:rPr>
              <w:t>ate a c</w:t>
            </w:r>
            <w:r w:rsidRPr="000D24E5">
              <w:rPr>
                <w:spacing w:val="-1"/>
                <w:sz w:val="20"/>
                <w:szCs w:val="20"/>
              </w:rPr>
              <w:t>h</w:t>
            </w:r>
            <w:r w:rsidRPr="000D24E5">
              <w:rPr>
                <w:sz w:val="20"/>
                <w:szCs w:val="20"/>
              </w:rPr>
              <w:t>art</w:t>
            </w:r>
            <w:r w:rsidRPr="000D24E5">
              <w:rPr>
                <w:spacing w:val="-2"/>
                <w:sz w:val="20"/>
                <w:szCs w:val="20"/>
              </w:rPr>
              <w:t xml:space="preserve"> </w:t>
            </w:r>
            <w:r w:rsidRPr="000D24E5">
              <w:rPr>
                <w:sz w:val="20"/>
                <w:szCs w:val="20"/>
              </w:rPr>
              <w:t>comp</w:t>
            </w:r>
            <w:r w:rsidRPr="000D24E5">
              <w:rPr>
                <w:spacing w:val="-1"/>
                <w:sz w:val="20"/>
                <w:szCs w:val="20"/>
              </w:rPr>
              <w:t>a</w:t>
            </w:r>
            <w:r w:rsidRPr="000D24E5">
              <w:rPr>
                <w:sz w:val="20"/>
                <w:szCs w:val="20"/>
              </w:rPr>
              <w:t>ri</w:t>
            </w:r>
            <w:r w:rsidRPr="000D24E5">
              <w:rPr>
                <w:spacing w:val="-1"/>
                <w:sz w:val="20"/>
                <w:szCs w:val="20"/>
              </w:rPr>
              <w:t>n</w:t>
            </w:r>
            <w:r w:rsidRPr="000D24E5">
              <w:rPr>
                <w:sz w:val="20"/>
                <w:szCs w:val="20"/>
              </w:rPr>
              <w:t>g the length of Rapu</w:t>
            </w:r>
            <w:r w:rsidRPr="000D24E5">
              <w:rPr>
                <w:spacing w:val="-1"/>
                <w:sz w:val="20"/>
                <w:szCs w:val="20"/>
              </w:rPr>
              <w:t>n</w:t>
            </w:r>
            <w:r w:rsidRPr="000D24E5">
              <w:rPr>
                <w:sz w:val="20"/>
                <w:szCs w:val="20"/>
              </w:rPr>
              <w:t>zel</w:t>
            </w:r>
            <w:r w:rsidRPr="000D24E5">
              <w:rPr>
                <w:spacing w:val="-1"/>
                <w:sz w:val="20"/>
                <w:szCs w:val="20"/>
              </w:rPr>
              <w:t>’</w:t>
            </w:r>
            <w:r w:rsidRPr="000D24E5">
              <w:rPr>
                <w:sz w:val="20"/>
                <w:szCs w:val="20"/>
              </w:rPr>
              <w:t xml:space="preserve">s hair </w:t>
            </w:r>
            <w:r w:rsidRPr="000D24E5">
              <w:rPr>
                <w:spacing w:val="-1"/>
                <w:sz w:val="20"/>
                <w:szCs w:val="20"/>
              </w:rPr>
              <w:t>a</w:t>
            </w:r>
            <w:r w:rsidRPr="000D24E5">
              <w:rPr>
                <w:sz w:val="20"/>
                <w:szCs w:val="20"/>
              </w:rPr>
              <w:t>s me</w:t>
            </w:r>
            <w:r w:rsidRPr="000D24E5">
              <w:rPr>
                <w:spacing w:val="-1"/>
                <w:sz w:val="20"/>
                <w:szCs w:val="20"/>
              </w:rPr>
              <w:t>as</w:t>
            </w:r>
            <w:r w:rsidRPr="000D24E5">
              <w:rPr>
                <w:sz w:val="20"/>
                <w:szCs w:val="20"/>
              </w:rPr>
              <w:t>ured by the d</w:t>
            </w:r>
            <w:r w:rsidRPr="000D24E5">
              <w:rPr>
                <w:spacing w:val="-1"/>
                <w:sz w:val="20"/>
                <w:szCs w:val="20"/>
              </w:rPr>
              <w:t>i</w:t>
            </w:r>
            <w:r w:rsidRPr="000D24E5">
              <w:rPr>
                <w:sz w:val="20"/>
                <w:szCs w:val="20"/>
              </w:rPr>
              <w:t>fferent no</w:t>
            </w:r>
            <w:r w:rsidRPr="000D24E5">
              <w:rPr>
                <w:spacing w:val="-1"/>
                <w:sz w:val="20"/>
                <w:szCs w:val="20"/>
              </w:rPr>
              <w:t>n</w:t>
            </w:r>
            <w:r w:rsidRPr="000D24E5">
              <w:rPr>
                <w:sz w:val="20"/>
                <w:szCs w:val="20"/>
              </w:rPr>
              <w:t>st</w:t>
            </w:r>
            <w:r w:rsidRPr="000D24E5">
              <w:rPr>
                <w:spacing w:val="-1"/>
                <w:sz w:val="20"/>
                <w:szCs w:val="20"/>
              </w:rPr>
              <w:t>a</w:t>
            </w:r>
            <w:r w:rsidRPr="000D24E5">
              <w:rPr>
                <w:sz w:val="20"/>
                <w:szCs w:val="20"/>
              </w:rPr>
              <w:t>ndard units us</w:t>
            </w:r>
            <w:r w:rsidRPr="000D24E5">
              <w:rPr>
                <w:spacing w:val="-1"/>
                <w:sz w:val="20"/>
                <w:szCs w:val="20"/>
              </w:rPr>
              <w:t>e</w:t>
            </w:r>
            <w:r w:rsidRPr="000D24E5">
              <w:rPr>
                <w:sz w:val="20"/>
                <w:szCs w:val="20"/>
              </w:rPr>
              <w:t>d by each</w:t>
            </w:r>
            <w:r w:rsidRPr="000D24E5">
              <w:rPr>
                <w:spacing w:val="-2"/>
                <w:sz w:val="20"/>
                <w:szCs w:val="20"/>
              </w:rPr>
              <w:t xml:space="preserve"> </w:t>
            </w:r>
            <w:r w:rsidRPr="000D24E5">
              <w:rPr>
                <w:sz w:val="20"/>
                <w:szCs w:val="20"/>
              </w:rPr>
              <w:t>group.</w:t>
            </w:r>
          </w:p>
          <w:p w:rsidR="007A3933" w:rsidRPr="000D24E5" w:rsidRDefault="007A3933" w:rsidP="00A1018F">
            <w:pPr>
              <w:ind w:left="180" w:right="180"/>
              <w:rPr>
                <w:sz w:val="20"/>
                <w:szCs w:val="20"/>
              </w:rPr>
            </w:pPr>
          </w:p>
          <w:p w:rsidR="007A3933" w:rsidRPr="000D24E5" w:rsidRDefault="007A3933" w:rsidP="00A1018F">
            <w:pPr>
              <w:ind w:left="180" w:right="180"/>
              <w:rPr>
                <w:sz w:val="20"/>
                <w:szCs w:val="20"/>
              </w:rPr>
            </w:pPr>
            <w:r w:rsidRPr="000D24E5">
              <w:rPr>
                <w:sz w:val="20"/>
                <w:szCs w:val="20"/>
              </w:rPr>
              <w:t>What p</w:t>
            </w:r>
            <w:r w:rsidRPr="000D24E5">
              <w:rPr>
                <w:spacing w:val="-1"/>
                <w:sz w:val="20"/>
                <w:szCs w:val="20"/>
              </w:rPr>
              <w:t>a</w:t>
            </w:r>
            <w:r w:rsidRPr="000D24E5">
              <w:rPr>
                <w:sz w:val="20"/>
                <w:szCs w:val="20"/>
              </w:rPr>
              <w:t>rt of the pro</w:t>
            </w:r>
            <w:r w:rsidRPr="000D24E5">
              <w:rPr>
                <w:spacing w:val="-1"/>
                <w:sz w:val="20"/>
                <w:szCs w:val="20"/>
              </w:rPr>
              <w:t>j</w:t>
            </w:r>
            <w:r w:rsidRPr="000D24E5">
              <w:rPr>
                <w:sz w:val="20"/>
                <w:szCs w:val="20"/>
              </w:rPr>
              <w:t>ect did</w:t>
            </w:r>
            <w:r w:rsidRPr="000D24E5">
              <w:rPr>
                <w:spacing w:val="-2"/>
                <w:sz w:val="20"/>
                <w:szCs w:val="20"/>
              </w:rPr>
              <w:t xml:space="preserve"> </w:t>
            </w:r>
            <w:r w:rsidRPr="000D24E5">
              <w:rPr>
                <w:sz w:val="20"/>
                <w:szCs w:val="20"/>
              </w:rPr>
              <w:t>you like b</w:t>
            </w:r>
            <w:r w:rsidRPr="000D24E5">
              <w:rPr>
                <w:spacing w:val="-1"/>
                <w:sz w:val="20"/>
                <w:szCs w:val="20"/>
              </w:rPr>
              <w:t>e</w:t>
            </w:r>
            <w:r w:rsidRPr="000D24E5">
              <w:rPr>
                <w:sz w:val="20"/>
                <w:szCs w:val="20"/>
              </w:rPr>
              <w:t>st?</w:t>
            </w:r>
          </w:p>
          <w:p w:rsidR="007A3933" w:rsidRPr="000D24E5" w:rsidRDefault="007A3933" w:rsidP="00A1018F">
            <w:pPr>
              <w:ind w:left="180" w:right="180"/>
              <w:rPr>
                <w:sz w:val="20"/>
                <w:szCs w:val="20"/>
              </w:rPr>
            </w:pPr>
            <w:r w:rsidRPr="000D24E5">
              <w:rPr>
                <w:sz w:val="20"/>
                <w:szCs w:val="20"/>
              </w:rPr>
              <w:t>H</w:t>
            </w:r>
            <w:r w:rsidRPr="000D24E5">
              <w:rPr>
                <w:spacing w:val="-1"/>
                <w:sz w:val="20"/>
                <w:szCs w:val="20"/>
              </w:rPr>
              <w:t>o</w:t>
            </w:r>
            <w:r w:rsidRPr="000D24E5">
              <w:rPr>
                <w:sz w:val="20"/>
                <w:szCs w:val="20"/>
              </w:rPr>
              <w:t>w did you</w:t>
            </w:r>
            <w:r w:rsidRPr="000D24E5">
              <w:rPr>
                <w:spacing w:val="-2"/>
                <w:sz w:val="20"/>
                <w:szCs w:val="20"/>
              </w:rPr>
              <w:t xml:space="preserve"> </w:t>
            </w:r>
            <w:r w:rsidRPr="000D24E5">
              <w:rPr>
                <w:sz w:val="20"/>
                <w:szCs w:val="20"/>
              </w:rPr>
              <w:t>dec</w:t>
            </w:r>
            <w:r w:rsidRPr="000D24E5">
              <w:rPr>
                <w:spacing w:val="-1"/>
                <w:sz w:val="20"/>
                <w:szCs w:val="20"/>
              </w:rPr>
              <w:t>i</w:t>
            </w:r>
            <w:r w:rsidRPr="000D24E5">
              <w:rPr>
                <w:sz w:val="20"/>
                <w:szCs w:val="20"/>
              </w:rPr>
              <w:t xml:space="preserve">de what your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 w</w:t>
            </w:r>
            <w:r w:rsidRPr="000D24E5">
              <w:rPr>
                <w:spacing w:val="-1"/>
                <w:sz w:val="20"/>
                <w:szCs w:val="20"/>
              </w:rPr>
              <w:t>o</w:t>
            </w:r>
            <w:r w:rsidRPr="000D24E5">
              <w:rPr>
                <w:sz w:val="20"/>
                <w:szCs w:val="20"/>
              </w:rPr>
              <w:t>uld do?</w:t>
            </w:r>
          </w:p>
          <w:p w:rsidR="007A3933" w:rsidRPr="000D24E5" w:rsidRDefault="007A3933" w:rsidP="007A3933">
            <w:pPr>
              <w:ind w:left="180" w:right="180"/>
              <w:rPr>
                <w:sz w:val="20"/>
                <w:szCs w:val="20"/>
              </w:rPr>
            </w:pPr>
            <w:r w:rsidRPr="000D24E5">
              <w:rPr>
                <w:sz w:val="20"/>
                <w:szCs w:val="20"/>
              </w:rPr>
              <w:t>Did you have</w:t>
            </w:r>
            <w:r w:rsidRPr="000D24E5">
              <w:rPr>
                <w:spacing w:val="-2"/>
                <w:sz w:val="20"/>
                <w:szCs w:val="20"/>
              </w:rPr>
              <w:t xml:space="preserve"> </w:t>
            </w:r>
            <w:r w:rsidRPr="000D24E5">
              <w:rPr>
                <w:sz w:val="20"/>
                <w:szCs w:val="20"/>
              </w:rPr>
              <w:t>prob</w:t>
            </w:r>
            <w:r w:rsidRPr="000D24E5">
              <w:rPr>
                <w:spacing w:val="-1"/>
                <w:sz w:val="20"/>
                <w:szCs w:val="20"/>
              </w:rPr>
              <w:t>l</w:t>
            </w:r>
            <w:r w:rsidRPr="000D24E5">
              <w:rPr>
                <w:sz w:val="20"/>
                <w:szCs w:val="20"/>
              </w:rPr>
              <w:t>e</w:t>
            </w:r>
            <w:r w:rsidRPr="000D24E5">
              <w:rPr>
                <w:spacing w:val="-1"/>
                <w:sz w:val="20"/>
                <w:szCs w:val="20"/>
              </w:rPr>
              <w:t>m</w:t>
            </w:r>
            <w:r w:rsidRPr="000D24E5">
              <w:rPr>
                <w:sz w:val="20"/>
                <w:szCs w:val="20"/>
              </w:rPr>
              <w:t xml:space="preserve">s in your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 How did you solve them?</w:t>
            </w:r>
          </w:p>
          <w:p w:rsidR="007A3933" w:rsidRPr="000D24E5" w:rsidRDefault="007A3933" w:rsidP="007A3933">
            <w:pPr>
              <w:ind w:left="180" w:right="180"/>
              <w:rPr>
                <w:sz w:val="20"/>
                <w:szCs w:val="20"/>
              </w:rPr>
            </w:pPr>
          </w:p>
        </w:tc>
        <w:tc>
          <w:tcPr>
            <w:tcW w:w="2250" w:type="dxa"/>
            <w:vMerge w:val="restart"/>
            <w:tcBorders>
              <w:top w:val="single" w:sz="4" w:space="0" w:color="000000"/>
              <w:left w:val="single" w:sz="4" w:space="0" w:color="000000"/>
              <w:right w:val="single" w:sz="4" w:space="0" w:color="000000"/>
            </w:tcBorders>
          </w:tcPr>
          <w:p w:rsidR="007A3933" w:rsidRPr="000D24E5" w:rsidRDefault="007A3933" w:rsidP="00A1018F">
            <w:pPr>
              <w:rPr>
                <w:sz w:val="20"/>
                <w:szCs w:val="20"/>
              </w:rPr>
            </w:pPr>
          </w:p>
          <w:p w:rsidR="007A3933" w:rsidRPr="000D24E5" w:rsidRDefault="007A3933" w:rsidP="00A1018F">
            <w:pPr>
              <w:ind w:left="109" w:right="276"/>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 of student p</w:t>
            </w:r>
            <w:r w:rsidRPr="000D24E5">
              <w:rPr>
                <w:spacing w:val="-1"/>
                <w:sz w:val="20"/>
                <w:szCs w:val="20"/>
              </w:rPr>
              <w:t>a</w:t>
            </w:r>
            <w:r w:rsidRPr="000D24E5">
              <w:rPr>
                <w:sz w:val="20"/>
                <w:szCs w:val="20"/>
              </w:rPr>
              <w:t>rticipation in the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n-m</w:t>
            </w:r>
            <w:r w:rsidRPr="000D24E5">
              <w:rPr>
                <w:spacing w:val="-1"/>
                <w:sz w:val="20"/>
                <w:szCs w:val="20"/>
              </w:rPr>
              <w:t>a</w:t>
            </w:r>
            <w:r w:rsidRPr="000D24E5">
              <w:rPr>
                <w:sz w:val="20"/>
                <w:szCs w:val="20"/>
              </w:rPr>
              <w:t>ki</w:t>
            </w:r>
            <w:r w:rsidRPr="000D24E5">
              <w:rPr>
                <w:spacing w:val="-1"/>
                <w:sz w:val="20"/>
                <w:szCs w:val="20"/>
              </w:rPr>
              <w:t>n</w:t>
            </w:r>
            <w:r w:rsidRPr="000D24E5">
              <w:rPr>
                <w:sz w:val="20"/>
                <w:szCs w:val="20"/>
              </w:rPr>
              <w:t>g pr</w:t>
            </w:r>
            <w:r w:rsidRPr="000D24E5">
              <w:rPr>
                <w:spacing w:val="-1"/>
                <w:sz w:val="20"/>
                <w:szCs w:val="20"/>
              </w:rPr>
              <w:t>o</w:t>
            </w:r>
            <w:r w:rsidRPr="000D24E5">
              <w:rPr>
                <w:spacing w:val="1"/>
                <w:sz w:val="20"/>
                <w:szCs w:val="20"/>
              </w:rPr>
              <w:t>c</w:t>
            </w:r>
            <w:r w:rsidRPr="000D24E5">
              <w:rPr>
                <w:spacing w:val="-1"/>
                <w:sz w:val="20"/>
                <w:szCs w:val="20"/>
              </w:rPr>
              <w:t>e</w:t>
            </w:r>
            <w:r w:rsidRPr="000D24E5">
              <w:rPr>
                <w:spacing w:val="1"/>
                <w:sz w:val="20"/>
                <w:szCs w:val="20"/>
              </w:rPr>
              <w:t>ss</w:t>
            </w:r>
            <w:r w:rsidRPr="000D24E5">
              <w:rPr>
                <w:sz w:val="20"/>
                <w:szCs w:val="20"/>
              </w:rPr>
              <w:t>.</w:t>
            </w:r>
          </w:p>
          <w:p w:rsidR="007A3933" w:rsidRPr="000D24E5" w:rsidRDefault="007A3933" w:rsidP="00A1018F">
            <w:pPr>
              <w:rPr>
                <w:sz w:val="20"/>
                <w:szCs w:val="20"/>
              </w:rPr>
            </w:pPr>
          </w:p>
          <w:p w:rsidR="007A3933" w:rsidRPr="000D24E5" w:rsidRDefault="007A3933" w:rsidP="00A1018F">
            <w:pPr>
              <w:rPr>
                <w:sz w:val="20"/>
                <w:szCs w:val="20"/>
              </w:rPr>
            </w:pPr>
          </w:p>
          <w:p w:rsidR="007A3933" w:rsidRPr="000D24E5" w:rsidRDefault="007A3933" w:rsidP="00A1018F">
            <w:pPr>
              <w:rPr>
                <w:sz w:val="20"/>
                <w:szCs w:val="20"/>
              </w:rPr>
            </w:pPr>
          </w:p>
          <w:p w:rsidR="007A3933" w:rsidRPr="000D24E5" w:rsidRDefault="007A3933" w:rsidP="00A1018F">
            <w:pPr>
              <w:ind w:left="109" w:right="346"/>
              <w:rPr>
                <w:sz w:val="20"/>
                <w:szCs w:val="20"/>
              </w:rPr>
            </w:pPr>
            <w:r w:rsidRPr="000D24E5">
              <w:rPr>
                <w:sz w:val="20"/>
                <w:szCs w:val="20"/>
              </w:rPr>
              <w:t>Comp</w:t>
            </w:r>
            <w:r w:rsidRPr="000D24E5">
              <w:rPr>
                <w:spacing w:val="-1"/>
                <w:sz w:val="20"/>
                <w:szCs w:val="20"/>
              </w:rPr>
              <w:t>l</w:t>
            </w:r>
            <w:r w:rsidRPr="000D24E5">
              <w:rPr>
                <w:sz w:val="20"/>
                <w:szCs w:val="20"/>
              </w:rPr>
              <w:t>ete D</w:t>
            </w:r>
            <w:r w:rsidRPr="000D24E5">
              <w:rPr>
                <w:spacing w:val="-1"/>
                <w:sz w:val="20"/>
                <w:szCs w:val="20"/>
              </w:rPr>
              <w:t>e</w:t>
            </w:r>
            <w:r w:rsidRPr="000D24E5">
              <w:rPr>
                <w:sz w:val="20"/>
                <w:szCs w:val="20"/>
              </w:rPr>
              <w:t>cis</w:t>
            </w:r>
            <w:r w:rsidRPr="000D24E5">
              <w:rPr>
                <w:spacing w:val="-1"/>
                <w:sz w:val="20"/>
                <w:szCs w:val="20"/>
              </w:rPr>
              <w:t>i</w:t>
            </w:r>
            <w:r w:rsidRPr="000D24E5">
              <w:rPr>
                <w:sz w:val="20"/>
                <w:szCs w:val="20"/>
              </w:rPr>
              <w:t>on- Making Gr</w:t>
            </w:r>
            <w:r w:rsidRPr="000D24E5">
              <w:rPr>
                <w:spacing w:val="-1"/>
                <w:sz w:val="20"/>
                <w:szCs w:val="20"/>
              </w:rPr>
              <w:t>i</w:t>
            </w:r>
            <w:r w:rsidRPr="000D24E5">
              <w:rPr>
                <w:sz w:val="20"/>
                <w:szCs w:val="20"/>
              </w:rPr>
              <w:t>d</w:t>
            </w:r>
          </w:p>
          <w:p w:rsidR="007A3933" w:rsidRPr="000D24E5" w:rsidRDefault="007A3933" w:rsidP="00A1018F">
            <w:pPr>
              <w:rPr>
                <w:sz w:val="20"/>
                <w:szCs w:val="20"/>
              </w:rPr>
            </w:pPr>
          </w:p>
          <w:p w:rsidR="007A3933" w:rsidRPr="000D24E5" w:rsidRDefault="007A3933" w:rsidP="00A1018F">
            <w:pPr>
              <w:ind w:left="109" w:right="372"/>
              <w:rPr>
                <w:sz w:val="20"/>
                <w:szCs w:val="20"/>
              </w:rPr>
            </w:pPr>
            <w:r w:rsidRPr="000D24E5">
              <w:rPr>
                <w:sz w:val="20"/>
                <w:szCs w:val="20"/>
              </w:rPr>
              <w:t>Cr</w:t>
            </w:r>
            <w:r w:rsidRPr="000D24E5">
              <w:rPr>
                <w:spacing w:val="-1"/>
                <w:sz w:val="20"/>
                <w:szCs w:val="20"/>
              </w:rPr>
              <w:t>e</w:t>
            </w:r>
            <w:r w:rsidRPr="000D24E5">
              <w:rPr>
                <w:sz w:val="20"/>
                <w:szCs w:val="20"/>
              </w:rPr>
              <w:t>ation of measurement</w:t>
            </w:r>
            <w:r w:rsidRPr="000D24E5">
              <w:rPr>
                <w:spacing w:val="-2"/>
                <w:sz w:val="20"/>
                <w:szCs w:val="20"/>
              </w:rPr>
              <w:t xml:space="preserve"> </w:t>
            </w:r>
            <w:r w:rsidRPr="000D24E5">
              <w:rPr>
                <w:sz w:val="20"/>
                <w:szCs w:val="20"/>
              </w:rPr>
              <w:t>chart</w:t>
            </w:r>
          </w:p>
          <w:p w:rsidR="007A3933" w:rsidRPr="000D24E5" w:rsidRDefault="007A3933" w:rsidP="00A1018F">
            <w:pPr>
              <w:rPr>
                <w:sz w:val="20"/>
                <w:szCs w:val="20"/>
              </w:rPr>
            </w:pPr>
          </w:p>
          <w:p w:rsidR="007A3933" w:rsidRPr="000D24E5" w:rsidRDefault="007A3933" w:rsidP="00A1018F">
            <w:pPr>
              <w:ind w:left="109" w:right="615"/>
              <w:rPr>
                <w:sz w:val="20"/>
                <w:szCs w:val="20"/>
              </w:rPr>
            </w:pPr>
            <w:r w:rsidRPr="000D24E5">
              <w:rPr>
                <w:sz w:val="20"/>
                <w:szCs w:val="20"/>
              </w:rPr>
              <w:t>Teach</w:t>
            </w:r>
            <w:r w:rsidRPr="000D24E5">
              <w:rPr>
                <w:spacing w:val="-1"/>
                <w:sz w:val="20"/>
                <w:szCs w:val="20"/>
              </w:rPr>
              <w:t>e</w:t>
            </w:r>
            <w:r w:rsidRPr="000D24E5">
              <w:rPr>
                <w:sz w:val="20"/>
                <w:szCs w:val="20"/>
              </w:rPr>
              <w:t>r/Student Conf</w:t>
            </w:r>
            <w:r w:rsidRPr="000D24E5">
              <w:rPr>
                <w:spacing w:val="-1"/>
                <w:sz w:val="20"/>
                <w:szCs w:val="20"/>
              </w:rPr>
              <w:t>e</w:t>
            </w:r>
            <w:r w:rsidRPr="000D24E5">
              <w:rPr>
                <w:sz w:val="20"/>
                <w:szCs w:val="20"/>
              </w:rPr>
              <w:t>rences</w:t>
            </w:r>
          </w:p>
          <w:p w:rsidR="007A3933" w:rsidRPr="000D24E5" w:rsidRDefault="007A3933" w:rsidP="00A1018F">
            <w:pPr>
              <w:rPr>
                <w:sz w:val="20"/>
                <w:szCs w:val="20"/>
              </w:rPr>
            </w:pPr>
          </w:p>
        </w:tc>
      </w:tr>
      <w:tr w:rsidR="007A3933" w:rsidRPr="000D24E5" w:rsidTr="007F413E">
        <w:trPr>
          <w:trHeight w:val="930"/>
        </w:trPr>
        <w:tc>
          <w:tcPr>
            <w:tcW w:w="2431" w:type="dxa"/>
            <w:vMerge/>
            <w:tcBorders>
              <w:left w:val="single" w:sz="4" w:space="0" w:color="000000"/>
              <w:right w:val="single" w:sz="4" w:space="0" w:color="000000"/>
            </w:tcBorders>
          </w:tcPr>
          <w:p w:rsidR="007A3933" w:rsidRPr="000D24E5" w:rsidRDefault="007A3933" w:rsidP="00A1018F">
            <w:pPr>
              <w:ind w:left="91"/>
              <w:rPr>
                <w:sz w:val="20"/>
                <w:szCs w:val="20"/>
              </w:rPr>
            </w:pPr>
          </w:p>
        </w:tc>
        <w:tc>
          <w:tcPr>
            <w:tcW w:w="4860" w:type="dxa"/>
            <w:vMerge/>
            <w:tcBorders>
              <w:left w:val="single" w:sz="4" w:space="0" w:color="000000"/>
              <w:right w:val="single" w:sz="4" w:space="0" w:color="000000"/>
            </w:tcBorders>
          </w:tcPr>
          <w:p w:rsidR="007A3933" w:rsidRPr="000D24E5" w:rsidRDefault="007A3933" w:rsidP="00A1018F">
            <w:pPr>
              <w:ind w:left="90"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7A3933" w:rsidRPr="007A3933" w:rsidRDefault="007A3933" w:rsidP="007A3933">
            <w:pPr>
              <w:ind w:left="180" w:right="180"/>
              <w:jc w:val="center"/>
              <w:rPr>
                <w:b/>
                <w:bCs/>
                <w:i/>
                <w:iCs/>
                <w:sz w:val="20"/>
                <w:szCs w:val="20"/>
              </w:rPr>
            </w:pPr>
            <w:r>
              <w:rPr>
                <w:b/>
                <w:bCs/>
                <w:i/>
                <w:iCs/>
                <w:sz w:val="20"/>
                <w:szCs w:val="20"/>
                <w:u w:color="000000"/>
              </w:rPr>
              <w:t xml:space="preserve">ELA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tc>
        <w:tc>
          <w:tcPr>
            <w:tcW w:w="2250" w:type="dxa"/>
            <w:vMerge/>
            <w:tcBorders>
              <w:left w:val="single" w:sz="4" w:space="0" w:color="000000"/>
              <w:right w:val="single" w:sz="4" w:space="0" w:color="000000"/>
            </w:tcBorders>
          </w:tcPr>
          <w:p w:rsidR="007A3933" w:rsidRPr="000D24E5" w:rsidRDefault="007A3933" w:rsidP="00A1018F">
            <w:pPr>
              <w:rPr>
                <w:sz w:val="20"/>
                <w:szCs w:val="20"/>
              </w:rPr>
            </w:pPr>
          </w:p>
        </w:tc>
      </w:tr>
      <w:tr w:rsidR="007A3933" w:rsidRPr="000D24E5" w:rsidTr="007F413E">
        <w:trPr>
          <w:trHeight w:val="930"/>
        </w:trPr>
        <w:tc>
          <w:tcPr>
            <w:tcW w:w="2431" w:type="dxa"/>
            <w:vMerge/>
            <w:tcBorders>
              <w:left w:val="single" w:sz="4" w:space="0" w:color="000000"/>
              <w:bottom w:val="single" w:sz="4" w:space="0" w:color="000000"/>
              <w:right w:val="single" w:sz="4" w:space="0" w:color="000000"/>
            </w:tcBorders>
          </w:tcPr>
          <w:p w:rsidR="007A3933" w:rsidRPr="000D24E5" w:rsidRDefault="007A3933" w:rsidP="00A1018F">
            <w:pPr>
              <w:ind w:left="91"/>
              <w:rPr>
                <w:sz w:val="20"/>
                <w:szCs w:val="20"/>
              </w:rPr>
            </w:pPr>
          </w:p>
        </w:tc>
        <w:tc>
          <w:tcPr>
            <w:tcW w:w="4860" w:type="dxa"/>
            <w:vMerge/>
            <w:tcBorders>
              <w:left w:val="single" w:sz="4" w:space="0" w:color="000000"/>
              <w:bottom w:val="single" w:sz="4" w:space="0" w:color="000000"/>
              <w:right w:val="single" w:sz="4" w:space="0" w:color="000000"/>
            </w:tcBorders>
          </w:tcPr>
          <w:p w:rsidR="007A3933" w:rsidRPr="000D24E5" w:rsidRDefault="007A3933" w:rsidP="00A1018F">
            <w:pPr>
              <w:ind w:left="90" w:right="18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7A3933" w:rsidRPr="000D24E5" w:rsidRDefault="007A3933" w:rsidP="007A3933">
            <w:pPr>
              <w:ind w:right="171"/>
              <w:rPr>
                <w:rFonts w:ascii="Lato Light" w:hAnsi="Lato Light" w:cs="Lato Light"/>
                <w:color w:val="202020"/>
                <w:sz w:val="20"/>
                <w:szCs w:val="20"/>
              </w:rPr>
            </w:pPr>
            <w:r w:rsidRPr="000D24E5">
              <w:rPr>
                <w:sz w:val="20"/>
                <w:szCs w:val="20"/>
              </w:rPr>
              <w:t xml:space="preserve">K: </w:t>
            </w:r>
            <w:hyperlink r:id="rId231" w:history="1">
              <w:r w:rsidRPr="007A3933">
                <w:rPr>
                  <w:rStyle w:val="Hyperlink"/>
                  <w:sz w:val="20"/>
                  <w:szCs w:val="20"/>
                </w:rPr>
                <w:t>ELAGSEKSL1,</w:t>
              </w:r>
            </w:hyperlink>
            <w:r w:rsidRPr="000D24E5">
              <w:rPr>
                <w:sz w:val="20"/>
                <w:szCs w:val="20"/>
              </w:rPr>
              <w:t xml:space="preserve"> </w:t>
            </w:r>
            <w:hyperlink r:id="rId232" w:history="1">
              <w:r w:rsidRPr="007A3933">
                <w:rPr>
                  <w:rStyle w:val="Hyperlink"/>
                  <w:sz w:val="20"/>
                  <w:szCs w:val="20"/>
                </w:rPr>
                <w:t>ELAGSEKSL2</w:t>
              </w:r>
              <w:r w:rsidRPr="007A3933">
                <w:rPr>
                  <w:rStyle w:val="Hyperlink"/>
                  <w:rFonts w:ascii="Lato Light" w:hAnsi="Lato Light" w:cs="Lato Light"/>
                  <w:sz w:val="20"/>
                  <w:szCs w:val="20"/>
                </w:rPr>
                <w:t>,</w:t>
              </w:r>
            </w:hyperlink>
            <w:r w:rsidRPr="000D24E5">
              <w:rPr>
                <w:rFonts w:ascii="Lato Light" w:hAnsi="Lato Light" w:cs="Lato Light"/>
                <w:color w:val="202020"/>
                <w:sz w:val="20"/>
                <w:szCs w:val="20"/>
              </w:rPr>
              <w:t xml:space="preserve"> </w:t>
            </w:r>
            <w:hyperlink r:id="rId233" w:history="1">
              <w:r w:rsidRPr="007A3933">
                <w:rPr>
                  <w:rStyle w:val="Hyperlink"/>
                  <w:rFonts w:ascii="Lato Light" w:hAnsi="Lato Light" w:cs="Lato Light"/>
                  <w:sz w:val="20"/>
                  <w:szCs w:val="20"/>
                </w:rPr>
                <w:t>ELAGSEKSL5,</w:t>
              </w:r>
            </w:hyperlink>
            <w:r w:rsidRPr="000D24E5">
              <w:rPr>
                <w:rFonts w:ascii="Lato Light" w:hAnsi="Lato Light" w:cs="Lato Light"/>
                <w:color w:val="202020"/>
                <w:sz w:val="20"/>
                <w:szCs w:val="20"/>
              </w:rPr>
              <w:t xml:space="preserve"> </w:t>
            </w:r>
            <w:hyperlink r:id="rId234" w:history="1">
              <w:r w:rsidRPr="000D24E5">
                <w:rPr>
                  <w:rStyle w:val="Hyperlink"/>
                  <w:rFonts w:ascii="Lato Light" w:hAnsi="Lato Light" w:cs="Lato Light"/>
                  <w:sz w:val="20"/>
                  <w:szCs w:val="20"/>
                </w:rPr>
                <w:t>ELAGSEKW2</w:t>
              </w:r>
            </w:hyperlink>
          </w:p>
          <w:p w:rsidR="007A3933" w:rsidRPr="000D24E5" w:rsidRDefault="007A3933" w:rsidP="00A1018F">
            <w:pPr>
              <w:ind w:left="180" w:right="18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7A3933" w:rsidRPr="000D24E5" w:rsidRDefault="007A3933" w:rsidP="007A3933">
            <w:pPr>
              <w:ind w:right="171"/>
              <w:rPr>
                <w:rFonts w:ascii="Lato Light" w:hAnsi="Lato Light" w:cs="Lato Light"/>
                <w:color w:val="202020"/>
                <w:sz w:val="20"/>
                <w:szCs w:val="20"/>
              </w:rPr>
            </w:pPr>
            <w:r w:rsidRPr="000D24E5">
              <w:rPr>
                <w:sz w:val="20"/>
                <w:szCs w:val="20"/>
              </w:rPr>
              <w:t xml:space="preserve">1st:  </w:t>
            </w:r>
            <w:hyperlink r:id="rId235" w:history="1">
              <w:r w:rsidRPr="007A3933">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236" w:history="1">
              <w:r w:rsidRPr="007A3933">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hyperlink r:id="rId237" w:history="1">
              <w:r w:rsidRPr="007A3933">
                <w:rPr>
                  <w:rStyle w:val="Hyperlink"/>
                  <w:rFonts w:ascii="Lato Light" w:hAnsi="Lato Light" w:cs="Lato Light"/>
                  <w:sz w:val="20"/>
                  <w:szCs w:val="20"/>
                </w:rPr>
                <w:t>ELAGSE1SL5,</w:t>
              </w:r>
            </w:hyperlink>
            <w:r w:rsidRPr="000D24E5">
              <w:rPr>
                <w:rFonts w:ascii="Lato Light" w:hAnsi="Lato Light" w:cs="Lato Light"/>
                <w:color w:val="202020"/>
                <w:sz w:val="20"/>
                <w:szCs w:val="20"/>
              </w:rPr>
              <w:t xml:space="preserve"> </w:t>
            </w:r>
            <w:hyperlink r:id="rId238" w:history="1">
              <w:r w:rsidRPr="000D24E5">
                <w:rPr>
                  <w:rStyle w:val="Hyperlink"/>
                  <w:rFonts w:ascii="Lato Light" w:hAnsi="Lato Light" w:cs="Lato Light"/>
                  <w:sz w:val="20"/>
                  <w:szCs w:val="20"/>
                </w:rPr>
                <w:t>ELAGSE1W2</w:t>
              </w:r>
            </w:hyperlink>
          </w:p>
          <w:p w:rsidR="007A3933" w:rsidRPr="000D24E5" w:rsidRDefault="007A3933" w:rsidP="00A1018F">
            <w:pPr>
              <w:ind w:left="180" w:right="18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7A3933" w:rsidRDefault="007A3933" w:rsidP="007A3933">
            <w:pPr>
              <w:ind w:right="180"/>
              <w:rPr>
                <w:rStyle w:val="Hyperlink"/>
                <w:rFonts w:ascii="Lato Light" w:hAnsi="Lato Light" w:cs="Lato Light"/>
                <w:sz w:val="20"/>
                <w:szCs w:val="20"/>
              </w:rPr>
            </w:pPr>
            <w:r w:rsidRPr="000D24E5">
              <w:rPr>
                <w:sz w:val="20"/>
                <w:szCs w:val="20"/>
              </w:rPr>
              <w:t xml:space="preserve">2nd: </w:t>
            </w:r>
            <w:hyperlink r:id="rId239" w:history="1">
              <w:r w:rsidRPr="007A3933">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240" w:history="1">
              <w:r w:rsidRPr="007A3933">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241" w:history="1">
              <w:r w:rsidRPr="007A3933">
                <w:rPr>
                  <w:rStyle w:val="Hyperlink"/>
                  <w:rFonts w:ascii="Lato Light" w:hAnsi="Lato Light" w:cs="Lato Light"/>
                  <w:sz w:val="20"/>
                  <w:szCs w:val="20"/>
                </w:rPr>
                <w:t>ELAGSE2SL5,</w:t>
              </w:r>
            </w:hyperlink>
            <w:r w:rsidRPr="000D24E5">
              <w:rPr>
                <w:rFonts w:ascii="Lato Light" w:hAnsi="Lato Light" w:cs="Lato Light"/>
                <w:color w:val="202020"/>
                <w:sz w:val="20"/>
                <w:szCs w:val="20"/>
              </w:rPr>
              <w:t xml:space="preserve"> </w:t>
            </w:r>
            <w:hyperlink r:id="rId242" w:history="1">
              <w:r w:rsidRPr="000D24E5">
                <w:rPr>
                  <w:rStyle w:val="Hyperlink"/>
                  <w:rFonts w:ascii="Lato Light" w:hAnsi="Lato Light" w:cs="Lato Light"/>
                  <w:sz w:val="20"/>
                  <w:szCs w:val="20"/>
                </w:rPr>
                <w:t>ELAGSE2W2</w:t>
              </w:r>
            </w:hyperlink>
          </w:p>
          <w:p w:rsidR="007A3933" w:rsidRPr="000D24E5" w:rsidRDefault="007A3933" w:rsidP="00A1018F">
            <w:pPr>
              <w:ind w:left="180" w:right="180"/>
              <w:rPr>
                <w:sz w:val="20"/>
                <w:szCs w:val="20"/>
              </w:rPr>
            </w:pPr>
          </w:p>
        </w:tc>
        <w:tc>
          <w:tcPr>
            <w:tcW w:w="2250" w:type="dxa"/>
            <w:vMerge/>
            <w:tcBorders>
              <w:left w:val="single" w:sz="4" w:space="0" w:color="000000"/>
              <w:bottom w:val="single" w:sz="4" w:space="0" w:color="000000"/>
              <w:right w:val="single" w:sz="4" w:space="0" w:color="000000"/>
            </w:tcBorders>
          </w:tcPr>
          <w:p w:rsidR="007A3933" w:rsidRPr="000D24E5" w:rsidRDefault="007A3933" w:rsidP="00A1018F">
            <w:pPr>
              <w:rPr>
                <w:sz w:val="20"/>
                <w:szCs w:val="20"/>
              </w:rPr>
            </w:pPr>
          </w:p>
        </w:tc>
      </w:tr>
      <w:tr w:rsidR="002924B8" w:rsidRPr="000D24E5" w:rsidTr="007F413E">
        <w:trPr>
          <w:trHeight w:val="2688"/>
        </w:trPr>
        <w:tc>
          <w:tcPr>
            <w:tcW w:w="2431" w:type="dxa"/>
            <w:vMerge w:val="restart"/>
            <w:tcBorders>
              <w:top w:val="single" w:sz="4" w:space="0" w:color="000000"/>
              <w:left w:val="single" w:sz="4" w:space="0" w:color="000000"/>
              <w:right w:val="single" w:sz="4" w:space="0" w:color="000000"/>
            </w:tcBorders>
          </w:tcPr>
          <w:p w:rsidR="002924B8" w:rsidRPr="000D24E5" w:rsidRDefault="002924B8" w:rsidP="00A1018F">
            <w:pPr>
              <w:ind w:left="91"/>
              <w:rPr>
                <w:sz w:val="20"/>
                <w:szCs w:val="20"/>
              </w:rPr>
            </w:pPr>
          </w:p>
          <w:p w:rsidR="002924B8" w:rsidRPr="000D24E5" w:rsidRDefault="002924B8" w:rsidP="00A1018F">
            <w:pPr>
              <w:ind w:left="91"/>
              <w:rPr>
                <w:sz w:val="20"/>
                <w:szCs w:val="20"/>
              </w:rPr>
            </w:pPr>
            <w:r w:rsidRPr="000D24E5">
              <w:rPr>
                <w:sz w:val="20"/>
                <w:szCs w:val="20"/>
              </w:rPr>
              <w:t>c. Make simp</w:t>
            </w:r>
            <w:r w:rsidRPr="000D24E5">
              <w:rPr>
                <w:spacing w:val="-1"/>
                <w:sz w:val="20"/>
                <w:szCs w:val="20"/>
              </w:rPr>
              <w:t>l</w:t>
            </w:r>
            <w:r w:rsidRPr="000D24E5">
              <w:rPr>
                <w:sz w:val="20"/>
                <w:szCs w:val="20"/>
              </w:rPr>
              <w:t>e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ns.</w:t>
            </w:r>
          </w:p>
          <w:p w:rsidR="002924B8" w:rsidRPr="000D24E5" w:rsidRDefault="002924B8" w:rsidP="00A1018F">
            <w:pPr>
              <w:ind w:left="91"/>
              <w:rPr>
                <w:sz w:val="20"/>
                <w:szCs w:val="20"/>
              </w:rPr>
            </w:pPr>
          </w:p>
        </w:tc>
        <w:tc>
          <w:tcPr>
            <w:tcW w:w="4860" w:type="dxa"/>
            <w:vMerge w:val="restart"/>
            <w:tcBorders>
              <w:top w:val="single" w:sz="4" w:space="0" w:color="000000"/>
              <w:left w:val="single" w:sz="4" w:space="0" w:color="000000"/>
              <w:right w:val="single" w:sz="4" w:space="0" w:color="000000"/>
            </w:tcBorders>
          </w:tcPr>
          <w:p w:rsidR="002924B8" w:rsidRPr="000D24E5" w:rsidRDefault="002924B8" w:rsidP="00A1018F">
            <w:pPr>
              <w:ind w:left="90" w:right="180"/>
              <w:rPr>
                <w:sz w:val="20"/>
                <w:szCs w:val="20"/>
              </w:rPr>
            </w:pPr>
          </w:p>
          <w:p w:rsidR="002924B8" w:rsidRPr="000D24E5" w:rsidRDefault="002924B8" w:rsidP="00A1018F">
            <w:pPr>
              <w:ind w:left="90" w:right="18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Small Grou</w:t>
            </w:r>
            <w:r w:rsidRPr="000D24E5">
              <w:rPr>
                <w:spacing w:val="-1"/>
                <w:sz w:val="20"/>
                <w:szCs w:val="20"/>
              </w:rPr>
              <w:t>p</w:t>
            </w:r>
            <w:r w:rsidRPr="000D24E5">
              <w:rPr>
                <w:sz w:val="20"/>
                <w:szCs w:val="20"/>
              </w:rPr>
              <w:t>:</w:t>
            </w:r>
          </w:p>
          <w:p w:rsidR="002924B8" w:rsidRPr="000D24E5" w:rsidRDefault="002924B8" w:rsidP="00A1018F">
            <w:pPr>
              <w:ind w:left="90" w:right="180"/>
              <w:rPr>
                <w:sz w:val="20"/>
                <w:szCs w:val="20"/>
              </w:rPr>
            </w:pPr>
          </w:p>
          <w:p w:rsidR="002924B8" w:rsidRPr="000D24E5" w:rsidRDefault="002924B8" w:rsidP="00A1018F">
            <w:pPr>
              <w:ind w:left="90" w:right="180"/>
              <w:rPr>
                <w:sz w:val="20"/>
                <w:szCs w:val="20"/>
              </w:rPr>
            </w:pPr>
            <w:r w:rsidRPr="000D24E5">
              <w:rPr>
                <w:sz w:val="20"/>
                <w:szCs w:val="20"/>
              </w:rPr>
              <w:t>The teacher will</w:t>
            </w:r>
            <w:r w:rsidRPr="000D24E5">
              <w:rPr>
                <w:spacing w:val="-1"/>
                <w:sz w:val="20"/>
                <w:szCs w:val="20"/>
              </w:rPr>
              <w:t xml:space="preserve"> </w:t>
            </w:r>
            <w:r w:rsidRPr="000D24E5">
              <w:rPr>
                <w:sz w:val="20"/>
                <w:szCs w:val="20"/>
              </w:rPr>
              <w:t>read the story,</w:t>
            </w:r>
            <w:r w:rsidRPr="000D24E5">
              <w:rPr>
                <w:spacing w:val="-1"/>
                <w:sz w:val="20"/>
                <w:szCs w:val="20"/>
              </w:rPr>
              <w:t xml:space="preserve"> </w:t>
            </w:r>
            <w:r w:rsidRPr="000D24E5">
              <w:rPr>
                <w:i/>
                <w:iCs/>
                <w:sz w:val="20"/>
                <w:szCs w:val="20"/>
              </w:rPr>
              <w:t>The Red</w:t>
            </w:r>
            <w:r w:rsidRPr="000D24E5">
              <w:rPr>
                <w:i/>
                <w:iCs/>
                <w:spacing w:val="-1"/>
                <w:sz w:val="20"/>
                <w:szCs w:val="20"/>
              </w:rPr>
              <w:t xml:space="preserve"> </w:t>
            </w:r>
            <w:r w:rsidRPr="000D24E5">
              <w:rPr>
                <w:i/>
                <w:iCs/>
                <w:sz w:val="20"/>
                <w:szCs w:val="20"/>
              </w:rPr>
              <w:t>Ra</w:t>
            </w:r>
            <w:r w:rsidRPr="000D24E5">
              <w:rPr>
                <w:i/>
                <w:iCs/>
                <w:spacing w:val="-1"/>
                <w:sz w:val="20"/>
                <w:szCs w:val="20"/>
              </w:rPr>
              <w:t>c</w:t>
            </w:r>
            <w:r w:rsidRPr="000D24E5">
              <w:rPr>
                <w:i/>
                <w:iCs/>
                <w:sz w:val="20"/>
                <w:szCs w:val="20"/>
              </w:rPr>
              <w:t>e</w:t>
            </w:r>
            <w:r w:rsidRPr="000D24E5">
              <w:rPr>
                <w:i/>
                <w:iCs/>
                <w:spacing w:val="1"/>
                <w:sz w:val="20"/>
                <w:szCs w:val="20"/>
              </w:rPr>
              <w:t>r</w:t>
            </w:r>
            <w:r w:rsidRPr="000D24E5">
              <w:rPr>
                <w:sz w:val="20"/>
                <w:szCs w:val="20"/>
              </w:rPr>
              <w:t>, by</w:t>
            </w:r>
            <w:r w:rsidRPr="000D24E5">
              <w:rPr>
                <w:spacing w:val="-1"/>
                <w:sz w:val="20"/>
                <w:szCs w:val="20"/>
              </w:rPr>
              <w:t xml:space="preserve"> </w:t>
            </w:r>
            <w:r w:rsidRPr="000D24E5">
              <w:rPr>
                <w:sz w:val="20"/>
                <w:szCs w:val="20"/>
              </w:rPr>
              <w:t>Audrey</w:t>
            </w:r>
            <w:r w:rsidRPr="000D24E5">
              <w:rPr>
                <w:spacing w:val="-1"/>
                <w:sz w:val="20"/>
                <w:szCs w:val="20"/>
              </w:rPr>
              <w:t xml:space="preserve"> </w:t>
            </w:r>
            <w:r w:rsidRPr="000D24E5">
              <w:rPr>
                <w:sz w:val="20"/>
                <w:szCs w:val="20"/>
              </w:rPr>
              <w:t>Wood.</w:t>
            </w:r>
            <w:r w:rsidRPr="000D24E5">
              <w:rPr>
                <w:spacing w:val="55"/>
                <w:sz w:val="20"/>
                <w:szCs w:val="20"/>
              </w:rPr>
              <w:t xml:space="preserve"> </w:t>
            </w:r>
            <w:r w:rsidRPr="000D24E5">
              <w:rPr>
                <w:sz w:val="20"/>
                <w:szCs w:val="20"/>
              </w:rPr>
              <w:t>S</w:t>
            </w:r>
            <w:r w:rsidRPr="000D24E5">
              <w:rPr>
                <w:spacing w:val="1"/>
                <w:sz w:val="20"/>
                <w:szCs w:val="20"/>
              </w:rPr>
              <w:t>t</w:t>
            </w:r>
            <w:r w:rsidRPr="000D24E5">
              <w:rPr>
                <w:sz w:val="20"/>
                <w:szCs w:val="20"/>
              </w:rPr>
              <w:t>uden</w:t>
            </w:r>
            <w:r w:rsidRPr="000D24E5">
              <w:rPr>
                <w:spacing w:val="-2"/>
                <w:sz w:val="20"/>
                <w:szCs w:val="20"/>
              </w:rPr>
              <w:t>t</w:t>
            </w:r>
            <w:r w:rsidRPr="000D24E5">
              <w:rPr>
                <w:sz w:val="20"/>
                <w:szCs w:val="20"/>
              </w:rPr>
              <w:t>s will d</w:t>
            </w:r>
            <w:r w:rsidRPr="000D24E5">
              <w:rPr>
                <w:spacing w:val="-1"/>
                <w:sz w:val="20"/>
                <w:szCs w:val="20"/>
              </w:rPr>
              <w:t>i</w:t>
            </w:r>
            <w:r w:rsidRPr="000D24E5">
              <w:rPr>
                <w:sz w:val="20"/>
                <w:szCs w:val="20"/>
              </w:rPr>
              <w:t>scuss</w:t>
            </w:r>
            <w:r w:rsidRPr="000D24E5">
              <w:rPr>
                <w:spacing w:val="-1"/>
                <w:sz w:val="20"/>
                <w:szCs w:val="20"/>
              </w:rPr>
              <w:t xml:space="preserve"> </w:t>
            </w:r>
            <w:r w:rsidRPr="000D24E5">
              <w:rPr>
                <w:sz w:val="20"/>
                <w:szCs w:val="20"/>
              </w:rPr>
              <w:t>what No</w:t>
            </w:r>
            <w:r w:rsidRPr="000D24E5">
              <w:rPr>
                <w:spacing w:val="-1"/>
                <w:sz w:val="20"/>
                <w:szCs w:val="20"/>
              </w:rPr>
              <w:t>n</w:t>
            </w:r>
            <w:r w:rsidRPr="000D24E5">
              <w:rPr>
                <w:sz w:val="20"/>
                <w:szCs w:val="20"/>
              </w:rPr>
              <w:t>a w</w:t>
            </w:r>
            <w:r w:rsidRPr="000D24E5">
              <w:rPr>
                <w:spacing w:val="-1"/>
                <w:sz w:val="20"/>
                <w:szCs w:val="20"/>
              </w:rPr>
              <w:t>a</w:t>
            </w:r>
            <w:r w:rsidRPr="000D24E5">
              <w:rPr>
                <w:sz w:val="20"/>
                <w:szCs w:val="20"/>
              </w:rPr>
              <w:t>nted</w:t>
            </w:r>
            <w:r w:rsidRPr="000D24E5">
              <w:rPr>
                <w:spacing w:val="-1"/>
                <w:sz w:val="20"/>
                <w:szCs w:val="20"/>
              </w:rPr>
              <w:t xml:space="preserve"> </w:t>
            </w:r>
            <w:r w:rsidRPr="000D24E5">
              <w:rPr>
                <w:sz w:val="20"/>
                <w:szCs w:val="20"/>
              </w:rPr>
              <w:t>in the story.</w:t>
            </w:r>
          </w:p>
          <w:p w:rsidR="002924B8" w:rsidRPr="000D24E5" w:rsidRDefault="002924B8" w:rsidP="00A1018F">
            <w:pPr>
              <w:ind w:left="90" w:right="180"/>
              <w:rPr>
                <w:sz w:val="20"/>
                <w:szCs w:val="20"/>
              </w:rPr>
            </w:pPr>
          </w:p>
          <w:p w:rsidR="002924B8" w:rsidRPr="000D24E5" w:rsidRDefault="002924B8" w:rsidP="00A1018F">
            <w:pPr>
              <w:ind w:left="90" w:right="180"/>
              <w:rPr>
                <w:sz w:val="20"/>
                <w:szCs w:val="20"/>
              </w:rPr>
            </w:pPr>
            <w:r w:rsidRPr="000D24E5">
              <w:rPr>
                <w:sz w:val="20"/>
                <w:szCs w:val="20"/>
              </w:rPr>
              <w:t xml:space="preserve">Did Nona </w:t>
            </w:r>
            <w:r w:rsidRPr="000D24E5">
              <w:rPr>
                <w:spacing w:val="-1"/>
                <w:sz w:val="20"/>
                <w:szCs w:val="20"/>
              </w:rPr>
              <w:t>n</w:t>
            </w:r>
            <w:r w:rsidRPr="000D24E5">
              <w:rPr>
                <w:sz w:val="20"/>
                <w:szCs w:val="20"/>
              </w:rPr>
              <w:t>e</w:t>
            </w:r>
            <w:r w:rsidRPr="000D24E5">
              <w:rPr>
                <w:spacing w:val="-1"/>
                <w:sz w:val="20"/>
                <w:szCs w:val="20"/>
              </w:rPr>
              <w:t>e</w:t>
            </w:r>
            <w:r w:rsidRPr="000D24E5">
              <w:rPr>
                <w:sz w:val="20"/>
                <w:szCs w:val="20"/>
              </w:rPr>
              <w:t>d a new b</w:t>
            </w:r>
            <w:r w:rsidRPr="000D24E5">
              <w:rPr>
                <w:spacing w:val="-1"/>
                <w:sz w:val="20"/>
                <w:szCs w:val="20"/>
              </w:rPr>
              <w:t>i</w:t>
            </w:r>
            <w:r w:rsidRPr="000D24E5">
              <w:rPr>
                <w:sz w:val="20"/>
                <w:szCs w:val="20"/>
              </w:rPr>
              <w:t>ke</w:t>
            </w:r>
            <w:r w:rsidRPr="000D24E5">
              <w:rPr>
                <w:spacing w:val="-2"/>
                <w:sz w:val="20"/>
                <w:szCs w:val="20"/>
              </w:rPr>
              <w:t xml:space="preserve"> </w:t>
            </w:r>
            <w:r w:rsidRPr="000D24E5">
              <w:rPr>
                <w:sz w:val="20"/>
                <w:szCs w:val="20"/>
              </w:rPr>
              <w:t>or did she j</w:t>
            </w:r>
            <w:r w:rsidRPr="000D24E5">
              <w:rPr>
                <w:spacing w:val="-1"/>
                <w:sz w:val="20"/>
                <w:szCs w:val="20"/>
              </w:rPr>
              <w:t>u</w:t>
            </w:r>
            <w:r w:rsidRPr="000D24E5">
              <w:rPr>
                <w:sz w:val="20"/>
                <w:szCs w:val="20"/>
              </w:rPr>
              <w:t>st want a new b</w:t>
            </w:r>
            <w:r w:rsidRPr="000D24E5">
              <w:rPr>
                <w:spacing w:val="-1"/>
                <w:sz w:val="20"/>
                <w:szCs w:val="20"/>
              </w:rPr>
              <w:t>i</w:t>
            </w:r>
            <w:r w:rsidRPr="000D24E5">
              <w:rPr>
                <w:sz w:val="20"/>
                <w:szCs w:val="20"/>
              </w:rPr>
              <w:t>k</w:t>
            </w:r>
            <w:r w:rsidRPr="000D24E5">
              <w:rPr>
                <w:spacing w:val="-1"/>
                <w:sz w:val="20"/>
                <w:szCs w:val="20"/>
              </w:rPr>
              <w:t>e</w:t>
            </w:r>
            <w:r w:rsidRPr="000D24E5">
              <w:rPr>
                <w:sz w:val="20"/>
                <w:szCs w:val="20"/>
              </w:rPr>
              <w:t>? Why did she</w:t>
            </w:r>
            <w:r w:rsidRPr="000D24E5">
              <w:rPr>
                <w:spacing w:val="-2"/>
                <w:sz w:val="20"/>
                <w:szCs w:val="20"/>
              </w:rPr>
              <w:t xml:space="preserve"> </w:t>
            </w:r>
            <w:r w:rsidRPr="000D24E5">
              <w:rPr>
                <w:sz w:val="20"/>
                <w:szCs w:val="20"/>
              </w:rPr>
              <w:t>want a n</w:t>
            </w:r>
            <w:r w:rsidRPr="000D24E5">
              <w:rPr>
                <w:spacing w:val="-1"/>
                <w:sz w:val="20"/>
                <w:szCs w:val="20"/>
              </w:rPr>
              <w:t>e</w:t>
            </w:r>
            <w:r w:rsidRPr="000D24E5">
              <w:rPr>
                <w:sz w:val="20"/>
                <w:szCs w:val="20"/>
              </w:rPr>
              <w:t>w b</w:t>
            </w:r>
            <w:r w:rsidRPr="000D24E5">
              <w:rPr>
                <w:spacing w:val="-1"/>
                <w:sz w:val="20"/>
                <w:szCs w:val="20"/>
              </w:rPr>
              <w:t>i</w:t>
            </w:r>
            <w:r w:rsidRPr="000D24E5">
              <w:rPr>
                <w:sz w:val="20"/>
                <w:szCs w:val="20"/>
              </w:rPr>
              <w:t>ke? H</w:t>
            </w:r>
            <w:r w:rsidRPr="000D24E5">
              <w:rPr>
                <w:spacing w:val="-1"/>
                <w:sz w:val="20"/>
                <w:szCs w:val="20"/>
              </w:rPr>
              <w:t>o</w:t>
            </w:r>
            <w:r w:rsidRPr="000D24E5">
              <w:rPr>
                <w:sz w:val="20"/>
                <w:szCs w:val="20"/>
              </w:rPr>
              <w:t>w did No</w:t>
            </w:r>
            <w:r w:rsidRPr="000D24E5">
              <w:rPr>
                <w:spacing w:val="-1"/>
                <w:sz w:val="20"/>
                <w:szCs w:val="20"/>
              </w:rPr>
              <w:t>n</w:t>
            </w:r>
            <w:r w:rsidRPr="000D24E5">
              <w:rPr>
                <w:sz w:val="20"/>
                <w:szCs w:val="20"/>
              </w:rPr>
              <w:t>a try to get rid of her bic</w:t>
            </w:r>
            <w:r w:rsidRPr="000D24E5">
              <w:rPr>
                <w:spacing w:val="-2"/>
                <w:sz w:val="20"/>
                <w:szCs w:val="20"/>
              </w:rPr>
              <w:t>y</w:t>
            </w:r>
            <w:r w:rsidRPr="000D24E5">
              <w:rPr>
                <w:sz w:val="20"/>
                <w:szCs w:val="20"/>
              </w:rPr>
              <w:t>cle?</w:t>
            </w:r>
          </w:p>
          <w:p w:rsidR="002924B8" w:rsidRPr="000D24E5" w:rsidRDefault="002924B8" w:rsidP="00A1018F">
            <w:pPr>
              <w:ind w:left="90" w:right="180"/>
              <w:rPr>
                <w:sz w:val="20"/>
                <w:szCs w:val="20"/>
              </w:rPr>
            </w:pPr>
          </w:p>
          <w:p w:rsidR="002924B8" w:rsidRPr="000D24E5" w:rsidRDefault="002924B8" w:rsidP="00A1018F">
            <w:pPr>
              <w:ind w:left="90" w:right="180"/>
              <w:rPr>
                <w:sz w:val="20"/>
                <w:szCs w:val="20"/>
              </w:rPr>
            </w:pPr>
          </w:p>
          <w:p w:rsidR="002924B8" w:rsidRPr="000D24E5" w:rsidRDefault="002924B8" w:rsidP="00A1018F">
            <w:pPr>
              <w:ind w:left="90" w:right="180"/>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ask the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“Wh</w:t>
            </w:r>
            <w:r w:rsidRPr="000D24E5">
              <w:rPr>
                <w:spacing w:val="-1"/>
                <w:sz w:val="20"/>
                <w:szCs w:val="20"/>
              </w:rPr>
              <w:t>a</w:t>
            </w:r>
            <w:r w:rsidRPr="000D24E5">
              <w:rPr>
                <w:sz w:val="20"/>
                <w:szCs w:val="20"/>
              </w:rPr>
              <w:t>t is the differe</w:t>
            </w:r>
            <w:r w:rsidRPr="000D24E5">
              <w:rPr>
                <w:spacing w:val="-1"/>
                <w:sz w:val="20"/>
                <w:szCs w:val="20"/>
              </w:rPr>
              <w:t>n</w:t>
            </w:r>
            <w:r w:rsidRPr="000D24E5">
              <w:rPr>
                <w:spacing w:val="1"/>
                <w:sz w:val="20"/>
                <w:szCs w:val="20"/>
              </w:rPr>
              <w:t>c</w:t>
            </w:r>
            <w:r w:rsidRPr="000D24E5">
              <w:rPr>
                <w:sz w:val="20"/>
                <w:szCs w:val="20"/>
              </w:rPr>
              <w:t>e be</w:t>
            </w:r>
            <w:r w:rsidRPr="000D24E5">
              <w:rPr>
                <w:spacing w:val="-2"/>
                <w:sz w:val="20"/>
                <w:szCs w:val="20"/>
              </w:rPr>
              <w:t>t</w:t>
            </w:r>
            <w:r w:rsidRPr="000D24E5">
              <w:rPr>
                <w:sz w:val="20"/>
                <w:szCs w:val="20"/>
              </w:rPr>
              <w:t>we</w:t>
            </w:r>
            <w:r w:rsidRPr="000D24E5">
              <w:rPr>
                <w:spacing w:val="-1"/>
                <w:sz w:val="20"/>
                <w:szCs w:val="20"/>
              </w:rPr>
              <w:t>e</w:t>
            </w:r>
            <w:r w:rsidRPr="000D24E5">
              <w:rPr>
                <w:sz w:val="20"/>
                <w:szCs w:val="20"/>
              </w:rPr>
              <w:t>n w</w:t>
            </w:r>
            <w:r w:rsidRPr="000D24E5">
              <w:rPr>
                <w:spacing w:val="-1"/>
                <w:sz w:val="20"/>
                <w:szCs w:val="20"/>
              </w:rPr>
              <w:t>h</w:t>
            </w:r>
            <w:r w:rsidRPr="000D24E5">
              <w:rPr>
                <w:sz w:val="20"/>
                <w:szCs w:val="20"/>
              </w:rPr>
              <w:t>at we really ne</w:t>
            </w:r>
            <w:r w:rsidRPr="000D24E5">
              <w:rPr>
                <w:spacing w:val="-1"/>
                <w:sz w:val="20"/>
                <w:szCs w:val="20"/>
              </w:rPr>
              <w:t>e</w:t>
            </w:r>
            <w:r w:rsidRPr="000D24E5">
              <w:rPr>
                <w:sz w:val="20"/>
                <w:szCs w:val="20"/>
              </w:rPr>
              <w:t>d, and what we w</w:t>
            </w:r>
            <w:r w:rsidRPr="000D24E5">
              <w:rPr>
                <w:spacing w:val="-1"/>
                <w:sz w:val="20"/>
                <w:szCs w:val="20"/>
              </w:rPr>
              <w:t>a</w:t>
            </w:r>
            <w:r w:rsidRPr="000D24E5">
              <w:rPr>
                <w:sz w:val="20"/>
                <w:szCs w:val="20"/>
              </w:rPr>
              <w:t>nt?”</w:t>
            </w:r>
          </w:p>
          <w:p w:rsidR="002924B8" w:rsidRPr="000D24E5" w:rsidRDefault="002924B8" w:rsidP="00A1018F">
            <w:pPr>
              <w:ind w:left="90" w:right="180"/>
              <w:rPr>
                <w:sz w:val="20"/>
                <w:szCs w:val="20"/>
              </w:rPr>
            </w:pPr>
          </w:p>
          <w:p w:rsidR="002924B8" w:rsidRPr="000D24E5" w:rsidRDefault="002924B8" w:rsidP="00A1018F">
            <w:pPr>
              <w:ind w:left="90" w:right="180"/>
              <w:rPr>
                <w:sz w:val="20"/>
                <w:szCs w:val="20"/>
              </w:rPr>
            </w:pPr>
            <w:r w:rsidRPr="000D24E5">
              <w:rPr>
                <w:sz w:val="20"/>
                <w:szCs w:val="20"/>
              </w:rPr>
              <w:t>Students will</w:t>
            </w:r>
            <w:r w:rsidRPr="000D24E5">
              <w:rPr>
                <w:spacing w:val="-2"/>
                <w:sz w:val="20"/>
                <w:szCs w:val="20"/>
              </w:rPr>
              <w:t xml:space="preserve"> </w:t>
            </w:r>
            <w:r w:rsidRPr="000D24E5">
              <w:rPr>
                <w:sz w:val="20"/>
                <w:szCs w:val="20"/>
              </w:rPr>
              <w:t>think-pa</w:t>
            </w:r>
            <w:r w:rsidRPr="000D24E5">
              <w:rPr>
                <w:spacing w:val="-1"/>
                <w:sz w:val="20"/>
                <w:szCs w:val="20"/>
              </w:rPr>
              <w:t>i</w:t>
            </w:r>
            <w:r w:rsidRPr="000D24E5">
              <w:rPr>
                <w:sz w:val="20"/>
                <w:szCs w:val="20"/>
              </w:rPr>
              <w:t>r-sh</w:t>
            </w:r>
            <w:r w:rsidRPr="000D24E5">
              <w:rPr>
                <w:spacing w:val="-1"/>
                <w:sz w:val="20"/>
                <w:szCs w:val="20"/>
              </w:rPr>
              <w:t>a</w:t>
            </w:r>
            <w:r w:rsidRPr="000D24E5">
              <w:rPr>
                <w:sz w:val="20"/>
                <w:szCs w:val="20"/>
              </w:rPr>
              <w:t>re a list of things they need</w:t>
            </w:r>
            <w:r w:rsidRPr="000D24E5">
              <w:rPr>
                <w:spacing w:val="-1"/>
                <w:sz w:val="20"/>
                <w:szCs w:val="20"/>
              </w:rPr>
              <w:t xml:space="preserve"> a</w:t>
            </w:r>
            <w:r w:rsidRPr="000D24E5">
              <w:rPr>
                <w:sz w:val="20"/>
                <w:szCs w:val="20"/>
              </w:rPr>
              <w:t>nd a l</w:t>
            </w:r>
            <w:r w:rsidRPr="000D24E5">
              <w:rPr>
                <w:spacing w:val="-1"/>
                <w:sz w:val="20"/>
                <w:szCs w:val="20"/>
              </w:rPr>
              <w:t>i</w:t>
            </w:r>
            <w:r w:rsidRPr="000D24E5">
              <w:rPr>
                <w:sz w:val="20"/>
                <w:szCs w:val="20"/>
              </w:rPr>
              <w:t>st of things t</w:t>
            </w:r>
            <w:r w:rsidRPr="000D24E5">
              <w:rPr>
                <w:spacing w:val="-1"/>
                <w:sz w:val="20"/>
                <w:szCs w:val="20"/>
              </w:rPr>
              <w:t>h</w:t>
            </w:r>
            <w:r w:rsidRPr="000D24E5">
              <w:rPr>
                <w:sz w:val="20"/>
                <w:szCs w:val="20"/>
              </w:rPr>
              <w:t>ey want.</w:t>
            </w:r>
            <w:r w:rsidRPr="000D24E5">
              <w:rPr>
                <w:spacing w:val="55"/>
                <w:sz w:val="20"/>
                <w:szCs w:val="20"/>
              </w:rPr>
              <w:t xml:space="preserve"> </w:t>
            </w:r>
            <w:r w:rsidRPr="000D24E5">
              <w:rPr>
                <w:sz w:val="20"/>
                <w:szCs w:val="20"/>
              </w:rPr>
              <w:t>Aft</w:t>
            </w:r>
            <w:r w:rsidRPr="000D24E5">
              <w:rPr>
                <w:spacing w:val="1"/>
                <w:sz w:val="20"/>
                <w:szCs w:val="20"/>
              </w:rPr>
              <w:t>e</w:t>
            </w:r>
            <w:r w:rsidRPr="000D24E5">
              <w:rPr>
                <w:sz w:val="20"/>
                <w:szCs w:val="20"/>
              </w:rPr>
              <w:t>r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s have s</w:t>
            </w:r>
            <w:r w:rsidRPr="000D24E5">
              <w:rPr>
                <w:spacing w:val="-1"/>
                <w:sz w:val="20"/>
                <w:szCs w:val="20"/>
              </w:rPr>
              <w:t>h</w:t>
            </w:r>
            <w:r w:rsidRPr="000D24E5">
              <w:rPr>
                <w:sz w:val="20"/>
                <w:szCs w:val="20"/>
              </w:rPr>
              <w:t>ar</w:t>
            </w:r>
            <w:r w:rsidRPr="000D24E5">
              <w:rPr>
                <w:spacing w:val="-1"/>
                <w:sz w:val="20"/>
                <w:szCs w:val="20"/>
              </w:rPr>
              <w:t>e</w:t>
            </w:r>
            <w:r w:rsidRPr="000D24E5">
              <w:rPr>
                <w:sz w:val="20"/>
                <w:szCs w:val="20"/>
              </w:rPr>
              <w:t>d, and a c</w:t>
            </w:r>
            <w:r w:rsidRPr="000D24E5">
              <w:rPr>
                <w:spacing w:val="-1"/>
                <w:sz w:val="20"/>
                <w:szCs w:val="20"/>
              </w:rPr>
              <w:t>l</w:t>
            </w:r>
            <w:r w:rsidRPr="000D24E5">
              <w:rPr>
                <w:sz w:val="20"/>
                <w:szCs w:val="20"/>
              </w:rPr>
              <w:t>ass l</w:t>
            </w:r>
            <w:r w:rsidRPr="000D24E5">
              <w:rPr>
                <w:spacing w:val="-1"/>
                <w:sz w:val="20"/>
                <w:szCs w:val="20"/>
              </w:rPr>
              <w:t>i</w:t>
            </w:r>
            <w:r w:rsidRPr="000D24E5">
              <w:rPr>
                <w:sz w:val="20"/>
                <w:szCs w:val="20"/>
              </w:rPr>
              <w:t xml:space="preserve">st has </w:t>
            </w:r>
            <w:r w:rsidRPr="000D24E5">
              <w:rPr>
                <w:spacing w:val="-1"/>
                <w:sz w:val="20"/>
                <w:szCs w:val="20"/>
              </w:rPr>
              <w:t>b</w:t>
            </w:r>
            <w:r w:rsidRPr="000D24E5">
              <w:rPr>
                <w:sz w:val="20"/>
                <w:szCs w:val="20"/>
              </w:rPr>
              <w:t>een gen</w:t>
            </w:r>
            <w:r w:rsidRPr="000D24E5">
              <w:rPr>
                <w:spacing w:val="-1"/>
                <w:sz w:val="20"/>
                <w:szCs w:val="20"/>
              </w:rPr>
              <w:t>e</w:t>
            </w:r>
            <w:r w:rsidRPr="000D24E5">
              <w:rPr>
                <w:sz w:val="20"/>
                <w:szCs w:val="20"/>
              </w:rPr>
              <w:t>rated, t</w:t>
            </w:r>
            <w:r w:rsidRPr="000D24E5">
              <w:rPr>
                <w:spacing w:val="-1"/>
                <w:sz w:val="20"/>
                <w:szCs w:val="20"/>
              </w:rPr>
              <w:t>h</w:t>
            </w:r>
            <w:r w:rsidRPr="000D24E5">
              <w:rPr>
                <w:sz w:val="20"/>
                <w:szCs w:val="20"/>
              </w:rPr>
              <w:t>e cl</w:t>
            </w:r>
            <w:r w:rsidRPr="000D24E5">
              <w:rPr>
                <w:spacing w:val="-1"/>
                <w:sz w:val="20"/>
                <w:szCs w:val="20"/>
              </w:rPr>
              <w:t>a</w:t>
            </w:r>
            <w:r w:rsidRPr="000D24E5">
              <w:rPr>
                <w:sz w:val="20"/>
                <w:szCs w:val="20"/>
              </w:rPr>
              <w:t>ss</w:t>
            </w:r>
            <w:r w:rsidRPr="000D24E5">
              <w:rPr>
                <w:spacing w:val="-2"/>
                <w:sz w:val="20"/>
                <w:szCs w:val="20"/>
              </w:rPr>
              <w:t xml:space="preserve"> </w:t>
            </w:r>
            <w:r w:rsidRPr="000D24E5">
              <w:rPr>
                <w:sz w:val="20"/>
                <w:szCs w:val="20"/>
              </w:rPr>
              <w:t>will evaluate the appro</w:t>
            </w:r>
            <w:r w:rsidRPr="000D24E5">
              <w:rPr>
                <w:spacing w:val="-1"/>
                <w:sz w:val="20"/>
                <w:szCs w:val="20"/>
              </w:rPr>
              <w:t>p</w:t>
            </w:r>
            <w:r w:rsidRPr="000D24E5">
              <w:rPr>
                <w:sz w:val="20"/>
                <w:szCs w:val="20"/>
              </w:rPr>
              <w:t>riate</w:t>
            </w:r>
            <w:r w:rsidRPr="000D24E5">
              <w:rPr>
                <w:spacing w:val="-1"/>
                <w:sz w:val="20"/>
                <w:szCs w:val="20"/>
              </w:rPr>
              <w:t>n</w:t>
            </w:r>
            <w:r w:rsidRPr="000D24E5">
              <w:rPr>
                <w:sz w:val="20"/>
                <w:szCs w:val="20"/>
              </w:rPr>
              <w:t>ess of the c</w:t>
            </w:r>
            <w:r w:rsidRPr="000D24E5">
              <w:rPr>
                <w:spacing w:val="-1"/>
                <w:sz w:val="20"/>
                <w:szCs w:val="20"/>
              </w:rPr>
              <w:t>h</w:t>
            </w:r>
            <w:r w:rsidRPr="000D24E5">
              <w:rPr>
                <w:sz w:val="20"/>
                <w:szCs w:val="20"/>
              </w:rPr>
              <w:t>oic</w:t>
            </w:r>
            <w:r w:rsidRPr="000D24E5">
              <w:rPr>
                <w:spacing w:val="-1"/>
                <w:sz w:val="20"/>
                <w:szCs w:val="20"/>
              </w:rPr>
              <w:t>e</w:t>
            </w:r>
            <w:r w:rsidRPr="000D24E5">
              <w:rPr>
                <w:sz w:val="20"/>
                <w:szCs w:val="20"/>
              </w:rPr>
              <w:t>s.</w:t>
            </w:r>
            <w:r w:rsidRPr="000D24E5">
              <w:rPr>
                <w:spacing w:val="55"/>
                <w:sz w:val="20"/>
                <w:szCs w:val="20"/>
              </w:rPr>
              <w:t xml:space="preserve"> </w:t>
            </w:r>
            <w:r w:rsidRPr="000D24E5">
              <w:rPr>
                <w:sz w:val="20"/>
                <w:szCs w:val="20"/>
              </w:rPr>
              <w:t>Students will move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ns arou</w:t>
            </w:r>
            <w:r w:rsidRPr="000D24E5">
              <w:rPr>
                <w:spacing w:val="-1"/>
                <w:sz w:val="20"/>
                <w:szCs w:val="20"/>
              </w:rPr>
              <w:t>n</w:t>
            </w:r>
            <w:r w:rsidRPr="000D24E5">
              <w:rPr>
                <w:sz w:val="20"/>
                <w:szCs w:val="20"/>
              </w:rPr>
              <w:t>d as</w:t>
            </w:r>
            <w:r w:rsidRPr="000D24E5">
              <w:rPr>
                <w:spacing w:val="-2"/>
                <w:sz w:val="20"/>
                <w:szCs w:val="20"/>
              </w:rPr>
              <w:t xml:space="preserve"> </w:t>
            </w:r>
            <w:r w:rsidRPr="000D24E5">
              <w:rPr>
                <w:sz w:val="20"/>
                <w:szCs w:val="20"/>
              </w:rPr>
              <w:t>they cha</w:t>
            </w:r>
            <w:r w:rsidRPr="000D24E5">
              <w:rPr>
                <w:spacing w:val="-1"/>
                <w:sz w:val="20"/>
                <w:szCs w:val="20"/>
              </w:rPr>
              <w:t>n</w:t>
            </w:r>
            <w:r w:rsidRPr="000D24E5">
              <w:rPr>
                <w:sz w:val="20"/>
                <w:szCs w:val="20"/>
              </w:rPr>
              <w:t>ge their minds f</w:t>
            </w:r>
            <w:r w:rsidRPr="000D24E5">
              <w:rPr>
                <w:spacing w:val="-1"/>
                <w:sz w:val="20"/>
                <w:szCs w:val="20"/>
              </w:rPr>
              <w:t>o</w:t>
            </w:r>
            <w:r w:rsidRPr="000D24E5">
              <w:rPr>
                <w:sz w:val="20"/>
                <w:szCs w:val="20"/>
              </w:rPr>
              <w:t>rm t</w:t>
            </w:r>
            <w:r w:rsidRPr="000D24E5">
              <w:rPr>
                <w:spacing w:val="-1"/>
                <w:sz w:val="20"/>
                <w:szCs w:val="20"/>
              </w:rPr>
              <w:t>h</w:t>
            </w:r>
            <w:r w:rsidRPr="000D24E5">
              <w:rPr>
                <w:sz w:val="20"/>
                <w:szCs w:val="20"/>
              </w:rPr>
              <w:t>e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2924B8" w:rsidRPr="000D24E5" w:rsidRDefault="002924B8" w:rsidP="00A1018F">
            <w:pPr>
              <w:ind w:left="90" w:right="180"/>
              <w:rPr>
                <w:sz w:val="20"/>
                <w:szCs w:val="20"/>
              </w:rPr>
            </w:pPr>
          </w:p>
          <w:p w:rsidR="002924B8" w:rsidRPr="000D24E5" w:rsidRDefault="002924B8" w:rsidP="00A1018F">
            <w:pPr>
              <w:ind w:left="90" w:right="180"/>
              <w:rPr>
                <w:sz w:val="20"/>
                <w:szCs w:val="20"/>
              </w:rPr>
            </w:pPr>
            <w:r w:rsidRPr="000D24E5">
              <w:rPr>
                <w:sz w:val="20"/>
                <w:szCs w:val="20"/>
              </w:rPr>
              <w:t>Each s</w:t>
            </w:r>
            <w:r w:rsidRPr="000D24E5">
              <w:rPr>
                <w:spacing w:val="-2"/>
                <w:sz w:val="20"/>
                <w:szCs w:val="20"/>
              </w:rPr>
              <w:t>t</w:t>
            </w:r>
            <w:r w:rsidRPr="000D24E5">
              <w:rPr>
                <w:sz w:val="20"/>
                <w:szCs w:val="20"/>
              </w:rPr>
              <w:t>udent</w:t>
            </w:r>
            <w:r w:rsidRPr="000D24E5">
              <w:rPr>
                <w:spacing w:val="-2"/>
                <w:sz w:val="20"/>
                <w:szCs w:val="20"/>
              </w:rPr>
              <w:t xml:space="preserve"> </w:t>
            </w:r>
            <w:r w:rsidRPr="000D24E5">
              <w:rPr>
                <w:sz w:val="20"/>
                <w:szCs w:val="20"/>
              </w:rPr>
              <w:t>will r</w:t>
            </w:r>
            <w:r w:rsidRPr="000D24E5">
              <w:rPr>
                <w:spacing w:val="-1"/>
                <w:sz w:val="20"/>
                <w:szCs w:val="20"/>
              </w:rPr>
              <w:t>e</w:t>
            </w:r>
            <w:r w:rsidRPr="000D24E5">
              <w:rPr>
                <w:sz w:val="20"/>
                <w:szCs w:val="20"/>
              </w:rPr>
              <w:t xml:space="preserve">ceive </w:t>
            </w:r>
            <w:r w:rsidRPr="000D24E5">
              <w:rPr>
                <w:spacing w:val="-1"/>
                <w:sz w:val="20"/>
                <w:szCs w:val="20"/>
              </w:rPr>
              <w:t>a</w:t>
            </w:r>
            <w:r w:rsidRPr="000D24E5">
              <w:rPr>
                <w:sz w:val="20"/>
                <w:szCs w:val="20"/>
              </w:rPr>
              <w:t>n index c</w:t>
            </w:r>
            <w:r w:rsidRPr="000D24E5">
              <w:rPr>
                <w:spacing w:val="-1"/>
                <w:sz w:val="20"/>
                <w:szCs w:val="20"/>
              </w:rPr>
              <w:t>a</w:t>
            </w:r>
            <w:r w:rsidRPr="000D24E5">
              <w:rPr>
                <w:sz w:val="20"/>
                <w:szCs w:val="20"/>
              </w:rPr>
              <w:t xml:space="preserve">rd </w:t>
            </w:r>
            <w:r w:rsidRPr="000D24E5">
              <w:rPr>
                <w:spacing w:val="-1"/>
                <w:sz w:val="20"/>
                <w:szCs w:val="20"/>
              </w:rPr>
              <w:t>l</w:t>
            </w:r>
            <w:r w:rsidRPr="000D24E5">
              <w:rPr>
                <w:sz w:val="20"/>
                <w:szCs w:val="20"/>
              </w:rPr>
              <w:t>abel</w:t>
            </w:r>
            <w:r w:rsidRPr="000D24E5">
              <w:rPr>
                <w:spacing w:val="-1"/>
                <w:sz w:val="20"/>
                <w:szCs w:val="20"/>
              </w:rPr>
              <w:t>e</w:t>
            </w:r>
            <w:r w:rsidRPr="000D24E5">
              <w:rPr>
                <w:sz w:val="20"/>
                <w:szCs w:val="20"/>
              </w:rPr>
              <w:t>d with thin</w:t>
            </w:r>
            <w:r w:rsidRPr="000D24E5">
              <w:rPr>
                <w:spacing w:val="-1"/>
                <w:sz w:val="20"/>
                <w:szCs w:val="20"/>
              </w:rPr>
              <w:t>g</w:t>
            </w:r>
            <w:r w:rsidRPr="000D24E5">
              <w:rPr>
                <w:sz w:val="20"/>
                <w:szCs w:val="20"/>
              </w:rPr>
              <w:t>s my family needs</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thi</w:t>
            </w:r>
            <w:r w:rsidRPr="000D24E5">
              <w:rPr>
                <w:spacing w:val="-1"/>
                <w:sz w:val="20"/>
                <w:szCs w:val="20"/>
              </w:rPr>
              <w:t>n</w:t>
            </w:r>
            <w:r w:rsidRPr="000D24E5">
              <w:rPr>
                <w:sz w:val="20"/>
                <w:szCs w:val="20"/>
              </w:rPr>
              <w:t>gs</w:t>
            </w:r>
            <w:r w:rsidRPr="000D24E5">
              <w:rPr>
                <w:spacing w:val="-2"/>
                <w:sz w:val="20"/>
                <w:szCs w:val="20"/>
              </w:rPr>
              <w:t xml:space="preserve"> </w:t>
            </w:r>
            <w:r w:rsidRPr="000D24E5">
              <w:rPr>
                <w:sz w:val="20"/>
                <w:szCs w:val="20"/>
              </w:rPr>
              <w:t>my family wan</w:t>
            </w:r>
            <w:r w:rsidRPr="000D24E5">
              <w:rPr>
                <w:spacing w:val="-2"/>
                <w:sz w:val="20"/>
                <w:szCs w:val="20"/>
              </w:rPr>
              <w:t>t</w:t>
            </w:r>
            <w:r w:rsidRPr="000D24E5">
              <w:rPr>
                <w:sz w:val="20"/>
                <w:szCs w:val="20"/>
              </w:rPr>
              <w:t>s. The s</w:t>
            </w:r>
            <w:r w:rsidRPr="000D24E5">
              <w:rPr>
                <w:spacing w:val="-2"/>
                <w:sz w:val="20"/>
                <w:szCs w:val="20"/>
              </w:rPr>
              <w:t>t</w:t>
            </w:r>
            <w:r w:rsidRPr="000D24E5">
              <w:rPr>
                <w:sz w:val="20"/>
                <w:szCs w:val="20"/>
              </w:rPr>
              <w:t>udent will int</w:t>
            </w:r>
            <w:r w:rsidRPr="000D24E5">
              <w:rPr>
                <w:spacing w:val="-1"/>
                <w:sz w:val="20"/>
                <w:szCs w:val="20"/>
              </w:rPr>
              <w:t>e</w:t>
            </w:r>
            <w:r w:rsidRPr="000D24E5">
              <w:rPr>
                <w:sz w:val="20"/>
                <w:szCs w:val="20"/>
              </w:rPr>
              <w:t>rview som</w:t>
            </w:r>
            <w:r w:rsidRPr="000D24E5">
              <w:rPr>
                <w:spacing w:val="-1"/>
                <w:sz w:val="20"/>
                <w:szCs w:val="20"/>
              </w:rPr>
              <w:t>eo</w:t>
            </w:r>
            <w:r w:rsidRPr="000D24E5">
              <w:rPr>
                <w:sz w:val="20"/>
                <w:szCs w:val="20"/>
              </w:rPr>
              <w:t>ne in their family and r</w:t>
            </w:r>
            <w:r w:rsidRPr="000D24E5">
              <w:rPr>
                <w:spacing w:val="-1"/>
                <w:sz w:val="20"/>
                <w:szCs w:val="20"/>
              </w:rPr>
              <w:t>e</w:t>
            </w:r>
            <w:r w:rsidRPr="000D24E5">
              <w:rPr>
                <w:sz w:val="20"/>
                <w:szCs w:val="20"/>
              </w:rPr>
              <w:t>c</w:t>
            </w:r>
            <w:r w:rsidRPr="000D24E5">
              <w:rPr>
                <w:spacing w:val="-1"/>
                <w:sz w:val="20"/>
                <w:szCs w:val="20"/>
              </w:rPr>
              <w:t>o</w:t>
            </w:r>
            <w:r w:rsidRPr="000D24E5">
              <w:rPr>
                <w:sz w:val="20"/>
                <w:szCs w:val="20"/>
              </w:rPr>
              <w:t>rd the</w:t>
            </w:r>
            <w:r w:rsidRPr="000D24E5">
              <w:rPr>
                <w:spacing w:val="-1"/>
                <w:sz w:val="20"/>
                <w:szCs w:val="20"/>
              </w:rPr>
              <w:t>i</w:t>
            </w:r>
            <w:r w:rsidRPr="000D24E5">
              <w:rPr>
                <w:sz w:val="20"/>
                <w:szCs w:val="20"/>
              </w:rPr>
              <w:t>r answ</w:t>
            </w:r>
            <w:r w:rsidRPr="000D24E5">
              <w:rPr>
                <w:spacing w:val="-1"/>
                <w:sz w:val="20"/>
                <w:szCs w:val="20"/>
              </w:rPr>
              <w:t>e</w:t>
            </w:r>
            <w:r w:rsidRPr="000D24E5">
              <w:rPr>
                <w:sz w:val="20"/>
                <w:szCs w:val="20"/>
              </w:rPr>
              <w:t>rs on</w:t>
            </w:r>
            <w:r w:rsidRPr="000D24E5">
              <w:rPr>
                <w:spacing w:val="-2"/>
                <w:sz w:val="20"/>
                <w:szCs w:val="20"/>
              </w:rPr>
              <w:t xml:space="preserve"> </w:t>
            </w:r>
            <w:r w:rsidRPr="000D24E5">
              <w:rPr>
                <w:sz w:val="20"/>
                <w:szCs w:val="20"/>
              </w:rPr>
              <w:t>the index card. The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bri</w:t>
            </w:r>
            <w:r w:rsidRPr="000D24E5">
              <w:rPr>
                <w:spacing w:val="-1"/>
                <w:sz w:val="20"/>
                <w:szCs w:val="20"/>
              </w:rPr>
              <w:t>n</w:t>
            </w:r>
            <w:r w:rsidRPr="000D24E5">
              <w:rPr>
                <w:sz w:val="20"/>
                <w:szCs w:val="20"/>
              </w:rPr>
              <w:t>g the c</w:t>
            </w:r>
            <w:r w:rsidRPr="000D24E5">
              <w:rPr>
                <w:spacing w:val="-1"/>
                <w:sz w:val="20"/>
                <w:szCs w:val="20"/>
              </w:rPr>
              <w:t>a</w:t>
            </w:r>
            <w:r w:rsidRPr="000D24E5">
              <w:rPr>
                <w:sz w:val="20"/>
                <w:szCs w:val="20"/>
              </w:rPr>
              <w:t>rd b</w:t>
            </w:r>
            <w:r w:rsidRPr="000D24E5">
              <w:rPr>
                <w:spacing w:val="-1"/>
                <w:sz w:val="20"/>
                <w:szCs w:val="20"/>
              </w:rPr>
              <w:t>a</w:t>
            </w:r>
            <w:r w:rsidRPr="000D24E5">
              <w:rPr>
                <w:sz w:val="20"/>
                <w:szCs w:val="20"/>
              </w:rPr>
              <w:t>ck the next day to be us</w:t>
            </w:r>
            <w:r w:rsidRPr="000D24E5">
              <w:rPr>
                <w:spacing w:val="-1"/>
                <w:sz w:val="20"/>
                <w:szCs w:val="20"/>
              </w:rPr>
              <w:t>e</w:t>
            </w:r>
            <w:r w:rsidRPr="000D24E5">
              <w:rPr>
                <w:sz w:val="20"/>
                <w:szCs w:val="20"/>
              </w:rPr>
              <w:t>d as review</w:t>
            </w:r>
            <w:r w:rsidRPr="000D24E5">
              <w:rPr>
                <w:spacing w:val="-1"/>
                <w:sz w:val="20"/>
                <w:szCs w:val="20"/>
              </w:rPr>
              <w:t xml:space="preserve"> </w:t>
            </w:r>
            <w:r w:rsidRPr="000D24E5">
              <w:rPr>
                <w:sz w:val="20"/>
                <w:szCs w:val="20"/>
              </w:rPr>
              <w:t>of ne</w:t>
            </w:r>
            <w:r w:rsidRPr="000D24E5">
              <w:rPr>
                <w:spacing w:val="-1"/>
                <w:sz w:val="20"/>
                <w:szCs w:val="20"/>
              </w:rPr>
              <w:t>e</w:t>
            </w:r>
            <w:r w:rsidRPr="000D24E5">
              <w:rPr>
                <w:sz w:val="20"/>
                <w:szCs w:val="20"/>
              </w:rPr>
              <w:t>ds</w:t>
            </w:r>
            <w:r w:rsidRPr="000D24E5">
              <w:rPr>
                <w:spacing w:val="-2"/>
                <w:sz w:val="20"/>
                <w:szCs w:val="20"/>
              </w:rPr>
              <w:t xml:space="preserve"> </w:t>
            </w:r>
            <w:r w:rsidRPr="000D24E5">
              <w:rPr>
                <w:sz w:val="20"/>
                <w:szCs w:val="20"/>
              </w:rPr>
              <w:t>and wan</w:t>
            </w:r>
            <w:r w:rsidRPr="000D24E5">
              <w:rPr>
                <w:spacing w:val="-2"/>
                <w:sz w:val="20"/>
                <w:szCs w:val="20"/>
              </w:rPr>
              <w:t>t</w:t>
            </w:r>
            <w:r w:rsidRPr="000D24E5">
              <w:rPr>
                <w:sz w:val="20"/>
                <w:szCs w:val="20"/>
              </w:rPr>
              <w:t>s</w:t>
            </w:r>
          </w:p>
          <w:p w:rsidR="002924B8" w:rsidRPr="000D24E5" w:rsidRDefault="002924B8" w:rsidP="00A1018F">
            <w:pPr>
              <w:ind w:left="90"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2924B8" w:rsidRPr="000D24E5" w:rsidRDefault="002924B8" w:rsidP="00A1018F">
            <w:pPr>
              <w:ind w:left="180" w:right="180"/>
              <w:rPr>
                <w:sz w:val="20"/>
                <w:szCs w:val="20"/>
              </w:rPr>
            </w:pPr>
          </w:p>
          <w:p w:rsidR="002924B8" w:rsidRPr="000D24E5" w:rsidRDefault="002924B8" w:rsidP="00A1018F">
            <w:pPr>
              <w:ind w:left="180" w:right="180"/>
              <w:rPr>
                <w:sz w:val="20"/>
                <w:szCs w:val="20"/>
              </w:rPr>
            </w:pPr>
            <w:r w:rsidRPr="000D24E5">
              <w:rPr>
                <w:sz w:val="20"/>
                <w:szCs w:val="20"/>
              </w:rPr>
              <w:t>After listening</w:t>
            </w:r>
            <w:r w:rsidRPr="000D24E5">
              <w:rPr>
                <w:spacing w:val="-2"/>
                <w:sz w:val="20"/>
                <w:szCs w:val="20"/>
              </w:rPr>
              <w:t xml:space="preserve"> </w:t>
            </w:r>
            <w:r w:rsidRPr="000D24E5">
              <w:rPr>
                <w:sz w:val="20"/>
                <w:szCs w:val="20"/>
              </w:rPr>
              <w:t xml:space="preserve">to the story, </w:t>
            </w:r>
            <w:r w:rsidRPr="000D24E5">
              <w:rPr>
                <w:i/>
                <w:iCs/>
                <w:sz w:val="20"/>
                <w:szCs w:val="20"/>
              </w:rPr>
              <w:t>The R</w:t>
            </w:r>
            <w:r w:rsidRPr="000D24E5">
              <w:rPr>
                <w:i/>
                <w:iCs/>
                <w:spacing w:val="-1"/>
                <w:sz w:val="20"/>
                <w:szCs w:val="20"/>
              </w:rPr>
              <w:t>e</w:t>
            </w:r>
            <w:r w:rsidRPr="000D24E5">
              <w:rPr>
                <w:i/>
                <w:iCs/>
                <w:sz w:val="20"/>
                <w:szCs w:val="20"/>
              </w:rPr>
              <w:t>d R</w:t>
            </w:r>
            <w:r w:rsidRPr="000D24E5">
              <w:rPr>
                <w:i/>
                <w:iCs/>
                <w:spacing w:val="-1"/>
                <w:sz w:val="20"/>
                <w:szCs w:val="20"/>
              </w:rPr>
              <w:t>a</w:t>
            </w:r>
            <w:r w:rsidRPr="000D24E5">
              <w:rPr>
                <w:i/>
                <w:iCs/>
                <w:sz w:val="20"/>
                <w:szCs w:val="20"/>
              </w:rPr>
              <w:t>cer</w:t>
            </w:r>
            <w:r w:rsidRPr="000D24E5">
              <w:rPr>
                <w:sz w:val="20"/>
                <w:szCs w:val="20"/>
              </w:rPr>
              <w:t>, students will</w:t>
            </w:r>
            <w:r w:rsidRPr="000D24E5">
              <w:rPr>
                <w:spacing w:val="-2"/>
                <w:sz w:val="20"/>
                <w:szCs w:val="20"/>
              </w:rPr>
              <w:t xml:space="preserve"> </w:t>
            </w:r>
            <w:r w:rsidRPr="000D24E5">
              <w:rPr>
                <w:sz w:val="20"/>
                <w:szCs w:val="20"/>
              </w:rPr>
              <w:t>discuss the</w:t>
            </w:r>
            <w:r w:rsidRPr="000D24E5">
              <w:rPr>
                <w:spacing w:val="-1"/>
                <w:sz w:val="20"/>
                <w:szCs w:val="20"/>
              </w:rPr>
              <w:t xml:space="preserve"> </w:t>
            </w:r>
            <w:r w:rsidRPr="000D24E5">
              <w:rPr>
                <w:sz w:val="20"/>
                <w:szCs w:val="20"/>
              </w:rPr>
              <w:t>dec</w:t>
            </w:r>
            <w:r w:rsidRPr="000D24E5">
              <w:rPr>
                <w:spacing w:val="-1"/>
                <w:sz w:val="20"/>
                <w:szCs w:val="20"/>
              </w:rPr>
              <w:t>i</w:t>
            </w:r>
            <w:r w:rsidRPr="000D24E5">
              <w:rPr>
                <w:sz w:val="20"/>
                <w:szCs w:val="20"/>
              </w:rPr>
              <w:t>sions that Nona mak</w:t>
            </w:r>
            <w:r w:rsidRPr="000D24E5">
              <w:rPr>
                <w:spacing w:val="-1"/>
                <w:sz w:val="20"/>
                <w:szCs w:val="20"/>
              </w:rPr>
              <w:t>e</w:t>
            </w:r>
            <w:r w:rsidRPr="000D24E5">
              <w:rPr>
                <w:sz w:val="20"/>
                <w:szCs w:val="20"/>
              </w:rPr>
              <w:t>s.  Students will</w:t>
            </w:r>
            <w:r w:rsidRPr="000D24E5">
              <w:rPr>
                <w:spacing w:val="-2"/>
                <w:sz w:val="20"/>
                <w:szCs w:val="20"/>
              </w:rPr>
              <w:t xml:space="preserve"> </w:t>
            </w:r>
            <w:r w:rsidRPr="000D24E5">
              <w:rPr>
                <w:sz w:val="20"/>
                <w:szCs w:val="20"/>
              </w:rPr>
              <w:t>respo</w:t>
            </w:r>
            <w:r w:rsidRPr="000D24E5">
              <w:rPr>
                <w:spacing w:val="-1"/>
                <w:sz w:val="20"/>
                <w:szCs w:val="20"/>
              </w:rPr>
              <w:t>n</w:t>
            </w:r>
            <w:r w:rsidRPr="000D24E5">
              <w:rPr>
                <w:sz w:val="20"/>
                <w:szCs w:val="20"/>
              </w:rPr>
              <w:t>d to the qu</w:t>
            </w:r>
            <w:r w:rsidRPr="000D24E5">
              <w:rPr>
                <w:spacing w:val="-1"/>
                <w:sz w:val="20"/>
                <w:szCs w:val="20"/>
              </w:rPr>
              <w:t>e</w:t>
            </w:r>
            <w:r w:rsidRPr="000D24E5">
              <w:rPr>
                <w:sz w:val="20"/>
                <w:szCs w:val="20"/>
              </w:rPr>
              <w:t>stion, “What is the differe</w:t>
            </w:r>
            <w:r w:rsidRPr="000D24E5">
              <w:rPr>
                <w:spacing w:val="-1"/>
                <w:sz w:val="20"/>
                <w:szCs w:val="20"/>
              </w:rPr>
              <w:t>n</w:t>
            </w:r>
            <w:r w:rsidRPr="000D24E5">
              <w:rPr>
                <w:spacing w:val="1"/>
                <w:sz w:val="20"/>
                <w:szCs w:val="20"/>
              </w:rPr>
              <w:t>c</w:t>
            </w:r>
            <w:r w:rsidRPr="000D24E5">
              <w:rPr>
                <w:sz w:val="20"/>
                <w:szCs w:val="20"/>
              </w:rPr>
              <w:t>e be</w:t>
            </w:r>
            <w:r w:rsidRPr="000D24E5">
              <w:rPr>
                <w:spacing w:val="-2"/>
                <w:sz w:val="20"/>
                <w:szCs w:val="20"/>
              </w:rPr>
              <w:t>t</w:t>
            </w:r>
            <w:r w:rsidRPr="000D24E5">
              <w:rPr>
                <w:sz w:val="20"/>
                <w:szCs w:val="20"/>
              </w:rPr>
              <w:t>we</w:t>
            </w:r>
            <w:r w:rsidRPr="000D24E5">
              <w:rPr>
                <w:spacing w:val="-1"/>
                <w:sz w:val="20"/>
                <w:szCs w:val="20"/>
              </w:rPr>
              <w:t>e</w:t>
            </w:r>
            <w:r w:rsidRPr="000D24E5">
              <w:rPr>
                <w:sz w:val="20"/>
                <w:szCs w:val="20"/>
              </w:rPr>
              <w:t>n w</w:t>
            </w:r>
            <w:r w:rsidRPr="000D24E5">
              <w:rPr>
                <w:spacing w:val="-1"/>
                <w:sz w:val="20"/>
                <w:szCs w:val="20"/>
              </w:rPr>
              <w:t>h</w:t>
            </w:r>
            <w:r w:rsidRPr="000D24E5">
              <w:rPr>
                <w:sz w:val="20"/>
                <w:szCs w:val="20"/>
              </w:rPr>
              <w:t>at we really ne</w:t>
            </w:r>
            <w:r w:rsidRPr="000D24E5">
              <w:rPr>
                <w:spacing w:val="-1"/>
                <w:sz w:val="20"/>
                <w:szCs w:val="20"/>
              </w:rPr>
              <w:t>e</w:t>
            </w:r>
            <w:r w:rsidRPr="000D24E5">
              <w:rPr>
                <w:sz w:val="20"/>
                <w:szCs w:val="20"/>
              </w:rPr>
              <w:t>d, and w</w:t>
            </w:r>
            <w:r w:rsidRPr="000D24E5">
              <w:rPr>
                <w:spacing w:val="-1"/>
                <w:sz w:val="20"/>
                <w:szCs w:val="20"/>
              </w:rPr>
              <w:t>h</w:t>
            </w:r>
            <w:r w:rsidRPr="000D24E5">
              <w:rPr>
                <w:sz w:val="20"/>
                <w:szCs w:val="20"/>
              </w:rPr>
              <w:t>at we want?”</w:t>
            </w:r>
          </w:p>
          <w:p w:rsidR="002924B8" w:rsidRPr="000D24E5" w:rsidRDefault="002924B8" w:rsidP="00A1018F">
            <w:pPr>
              <w:ind w:left="180" w:right="180"/>
              <w:rPr>
                <w:sz w:val="20"/>
                <w:szCs w:val="20"/>
              </w:rPr>
            </w:pPr>
          </w:p>
          <w:p w:rsidR="002924B8" w:rsidRPr="000D24E5" w:rsidRDefault="002924B8" w:rsidP="00A1018F">
            <w:pPr>
              <w:ind w:left="180" w:right="180"/>
              <w:rPr>
                <w:sz w:val="20"/>
                <w:szCs w:val="20"/>
              </w:rPr>
            </w:pPr>
            <w:r w:rsidRPr="000D24E5">
              <w:rPr>
                <w:sz w:val="20"/>
                <w:szCs w:val="20"/>
              </w:rPr>
              <w:t>Students will</w:t>
            </w:r>
            <w:r w:rsidRPr="000D24E5">
              <w:rPr>
                <w:spacing w:val="-2"/>
                <w:sz w:val="20"/>
                <w:szCs w:val="20"/>
              </w:rPr>
              <w:t xml:space="preserve"> </w:t>
            </w:r>
            <w:r w:rsidRPr="000D24E5">
              <w:rPr>
                <w:sz w:val="20"/>
                <w:szCs w:val="20"/>
              </w:rPr>
              <w:t>be given p</w:t>
            </w:r>
            <w:r w:rsidRPr="000D24E5">
              <w:rPr>
                <w:spacing w:val="-1"/>
                <w:sz w:val="20"/>
                <w:szCs w:val="20"/>
              </w:rPr>
              <w:t>i</w:t>
            </w:r>
            <w:r w:rsidRPr="000D24E5">
              <w:rPr>
                <w:sz w:val="20"/>
                <w:szCs w:val="20"/>
              </w:rPr>
              <w:t>ctur</w:t>
            </w:r>
            <w:r w:rsidRPr="000D24E5">
              <w:rPr>
                <w:spacing w:val="-1"/>
                <w:sz w:val="20"/>
                <w:szCs w:val="20"/>
              </w:rPr>
              <w:t>e</w:t>
            </w:r>
            <w:r w:rsidRPr="000D24E5">
              <w:rPr>
                <w:sz w:val="20"/>
                <w:szCs w:val="20"/>
              </w:rPr>
              <w:t>s form m</w:t>
            </w:r>
            <w:r w:rsidRPr="000D24E5">
              <w:rPr>
                <w:spacing w:val="-1"/>
                <w:sz w:val="20"/>
                <w:szCs w:val="20"/>
              </w:rPr>
              <w:t>a</w:t>
            </w:r>
            <w:r w:rsidRPr="000D24E5">
              <w:rPr>
                <w:sz w:val="20"/>
                <w:szCs w:val="20"/>
              </w:rPr>
              <w:t>gaz</w:t>
            </w:r>
            <w:r w:rsidRPr="000D24E5">
              <w:rPr>
                <w:spacing w:val="-1"/>
                <w:sz w:val="20"/>
                <w:szCs w:val="20"/>
              </w:rPr>
              <w:t>i</w:t>
            </w:r>
            <w:r w:rsidRPr="000D24E5">
              <w:rPr>
                <w:sz w:val="20"/>
                <w:szCs w:val="20"/>
              </w:rPr>
              <w:t>n</w:t>
            </w:r>
            <w:r w:rsidRPr="000D24E5">
              <w:rPr>
                <w:spacing w:val="-1"/>
                <w:sz w:val="20"/>
                <w:szCs w:val="20"/>
              </w:rPr>
              <w:t>e</w:t>
            </w:r>
            <w:r w:rsidRPr="000D24E5">
              <w:rPr>
                <w:sz w:val="20"/>
                <w:szCs w:val="20"/>
              </w:rPr>
              <w:t>s or any other a</w:t>
            </w:r>
            <w:r w:rsidRPr="000D24E5">
              <w:rPr>
                <w:spacing w:val="-1"/>
                <w:sz w:val="20"/>
                <w:szCs w:val="20"/>
              </w:rPr>
              <w:t>pp</w:t>
            </w:r>
            <w:r w:rsidRPr="000D24E5">
              <w:rPr>
                <w:sz w:val="20"/>
                <w:szCs w:val="20"/>
              </w:rPr>
              <w:t>ro</w:t>
            </w:r>
            <w:r w:rsidRPr="000D24E5">
              <w:rPr>
                <w:spacing w:val="-1"/>
                <w:sz w:val="20"/>
                <w:szCs w:val="20"/>
              </w:rPr>
              <w:t>p</w:t>
            </w:r>
            <w:r w:rsidRPr="000D24E5">
              <w:rPr>
                <w:sz w:val="20"/>
                <w:szCs w:val="20"/>
              </w:rPr>
              <w:t>riate source that sh</w:t>
            </w:r>
            <w:r w:rsidRPr="000D24E5">
              <w:rPr>
                <w:spacing w:val="-1"/>
                <w:sz w:val="20"/>
                <w:szCs w:val="20"/>
              </w:rPr>
              <w:t>o</w:t>
            </w:r>
            <w:r w:rsidRPr="000D24E5">
              <w:rPr>
                <w:sz w:val="20"/>
                <w:szCs w:val="20"/>
              </w:rPr>
              <w:t xml:space="preserve">w </w:t>
            </w:r>
            <w:r w:rsidRPr="000D24E5">
              <w:rPr>
                <w:spacing w:val="-1"/>
                <w:sz w:val="20"/>
                <w:szCs w:val="20"/>
              </w:rPr>
              <w:t>o</w:t>
            </w:r>
            <w:r w:rsidRPr="000D24E5">
              <w:rPr>
                <w:sz w:val="20"/>
                <w:szCs w:val="20"/>
              </w:rPr>
              <w:t>ne obj</w:t>
            </w:r>
            <w:r w:rsidRPr="000D24E5">
              <w:rPr>
                <w:spacing w:val="-1"/>
                <w:sz w:val="20"/>
                <w:szCs w:val="20"/>
              </w:rPr>
              <w:t>e</w:t>
            </w:r>
            <w:r w:rsidRPr="000D24E5">
              <w:rPr>
                <w:spacing w:val="1"/>
                <w:sz w:val="20"/>
                <w:szCs w:val="20"/>
              </w:rPr>
              <w:t>c</w:t>
            </w:r>
            <w:r w:rsidRPr="000D24E5">
              <w:rPr>
                <w:sz w:val="20"/>
                <w:szCs w:val="20"/>
              </w:rPr>
              <w:t>t in</w:t>
            </w:r>
            <w:r w:rsidRPr="000D24E5">
              <w:rPr>
                <w:spacing w:val="-1"/>
                <w:sz w:val="20"/>
                <w:szCs w:val="20"/>
              </w:rPr>
              <w:t xml:space="preserve"> </w:t>
            </w:r>
            <w:r w:rsidRPr="000D24E5">
              <w:rPr>
                <w:sz w:val="20"/>
                <w:szCs w:val="20"/>
              </w:rPr>
              <w:t>each</w:t>
            </w:r>
            <w:r w:rsidRPr="000D24E5">
              <w:rPr>
                <w:spacing w:val="-1"/>
                <w:sz w:val="20"/>
                <w:szCs w:val="20"/>
              </w:rPr>
              <w:t xml:space="preserve"> </w:t>
            </w:r>
            <w:r w:rsidRPr="000D24E5">
              <w:rPr>
                <w:sz w:val="20"/>
                <w:szCs w:val="20"/>
              </w:rPr>
              <w:t>picture.</w:t>
            </w:r>
            <w:r w:rsidRPr="000D24E5">
              <w:rPr>
                <w:spacing w:val="-1"/>
                <w:sz w:val="20"/>
                <w:szCs w:val="20"/>
              </w:rPr>
              <w:t xml:space="preserve"> </w:t>
            </w:r>
            <w:r w:rsidRPr="000D24E5">
              <w:rPr>
                <w:sz w:val="20"/>
                <w:szCs w:val="20"/>
              </w:rPr>
              <w:t>They will decide</w:t>
            </w:r>
            <w:r w:rsidRPr="000D24E5">
              <w:rPr>
                <w:spacing w:val="-1"/>
                <w:sz w:val="20"/>
                <w:szCs w:val="20"/>
              </w:rPr>
              <w:t xml:space="preserve"> </w:t>
            </w:r>
            <w:r w:rsidRPr="000D24E5">
              <w:rPr>
                <w:sz w:val="20"/>
                <w:szCs w:val="20"/>
              </w:rPr>
              <w:t>for themselves</w:t>
            </w:r>
            <w:r w:rsidRPr="000D24E5">
              <w:rPr>
                <w:spacing w:val="-1"/>
                <w:sz w:val="20"/>
                <w:szCs w:val="20"/>
              </w:rPr>
              <w:t xml:space="preserve"> </w:t>
            </w:r>
            <w:r w:rsidRPr="000D24E5">
              <w:rPr>
                <w:sz w:val="20"/>
                <w:szCs w:val="20"/>
              </w:rPr>
              <w:t>if their pict</w:t>
            </w:r>
            <w:r w:rsidRPr="000D24E5">
              <w:rPr>
                <w:spacing w:val="-1"/>
                <w:sz w:val="20"/>
                <w:szCs w:val="20"/>
              </w:rPr>
              <w:t>u</w:t>
            </w:r>
            <w:r w:rsidRPr="000D24E5">
              <w:rPr>
                <w:sz w:val="20"/>
                <w:szCs w:val="20"/>
              </w:rPr>
              <w:t>re</w:t>
            </w:r>
            <w:r w:rsidRPr="000D24E5">
              <w:rPr>
                <w:spacing w:val="-2"/>
                <w:sz w:val="20"/>
                <w:szCs w:val="20"/>
              </w:rPr>
              <w:t xml:space="preserve"> </w:t>
            </w:r>
            <w:r w:rsidRPr="000D24E5">
              <w:rPr>
                <w:sz w:val="20"/>
                <w:szCs w:val="20"/>
              </w:rPr>
              <w:t>card sh</w:t>
            </w:r>
            <w:r w:rsidRPr="000D24E5">
              <w:rPr>
                <w:spacing w:val="-1"/>
                <w:sz w:val="20"/>
                <w:szCs w:val="20"/>
              </w:rPr>
              <w:t>o</w:t>
            </w:r>
            <w:r w:rsidRPr="000D24E5">
              <w:rPr>
                <w:sz w:val="20"/>
                <w:szCs w:val="20"/>
              </w:rPr>
              <w:t>ws</w:t>
            </w:r>
            <w:r w:rsidRPr="000D24E5">
              <w:rPr>
                <w:spacing w:val="-2"/>
                <w:sz w:val="20"/>
                <w:szCs w:val="20"/>
              </w:rPr>
              <w:t xml:space="preserve"> </w:t>
            </w:r>
            <w:r w:rsidRPr="000D24E5">
              <w:rPr>
                <w:sz w:val="20"/>
                <w:szCs w:val="20"/>
              </w:rPr>
              <w:t>s</w:t>
            </w:r>
            <w:r w:rsidRPr="000D24E5">
              <w:rPr>
                <w:spacing w:val="-1"/>
                <w:sz w:val="20"/>
                <w:szCs w:val="20"/>
              </w:rPr>
              <w:t>o</w:t>
            </w:r>
            <w:r w:rsidRPr="000D24E5">
              <w:rPr>
                <w:sz w:val="20"/>
                <w:szCs w:val="20"/>
              </w:rPr>
              <w:t xml:space="preserve">mething we </w:t>
            </w:r>
            <w:r w:rsidRPr="000D24E5">
              <w:rPr>
                <w:spacing w:val="-1"/>
                <w:sz w:val="20"/>
                <w:szCs w:val="20"/>
              </w:rPr>
              <w:t>n</w:t>
            </w:r>
            <w:r w:rsidRPr="000D24E5">
              <w:rPr>
                <w:sz w:val="20"/>
                <w:szCs w:val="20"/>
              </w:rPr>
              <w:t xml:space="preserve">eed or </w:t>
            </w:r>
            <w:r w:rsidRPr="000D24E5">
              <w:rPr>
                <w:spacing w:val="1"/>
                <w:sz w:val="20"/>
                <w:szCs w:val="20"/>
              </w:rPr>
              <w:t>s</w:t>
            </w:r>
            <w:r w:rsidRPr="000D24E5">
              <w:rPr>
                <w:sz w:val="20"/>
                <w:szCs w:val="20"/>
              </w:rPr>
              <w:t>omething</w:t>
            </w:r>
            <w:r w:rsidRPr="000D24E5">
              <w:rPr>
                <w:spacing w:val="-1"/>
                <w:sz w:val="20"/>
                <w:szCs w:val="20"/>
              </w:rPr>
              <w:t xml:space="preserve"> </w:t>
            </w:r>
            <w:r w:rsidRPr="000D24E5">
              <w:rPr>
                <w:sz w:val="20"/>
                <w:szCs w:val="20"/>
              </w:rPr>
              <w:t>we</w:t>
            </w:r>
            <w:r w:rsidRPr="000D24E5">
              <w:rPr>
                <w:spacing w:val="-1"/>
                <w:sz w:val="20"/>
                <w:szCs w:val="20"/>
              </w:rPr>
              <w:t xml:space="preserve"> </w:t>
            </w:r>
            <w:r w:rsidRPr="000D24E5">
              <w:rPr>
                <w:sz w:val="20"/>
                <w:szCs w:val="20"/>
              </w:rPr>
              <w:t>want.</w:t>
            </w:r>
          </w:p>
          <w:p w:rsidR="002924B8" w:rsidRPr="000D24E5" w:rsidRDefault="002924B8" w:rsidP="00A1018F">
            <w:pPr>
              <w:ind w:left="180" w:right="180"/>
              <w:rPr>
                <w:sz w:val="20"/>
                <w:szCs w:val="20"/>
              </w:rPr>
            </w:pPr>
          </w:p>
          <w:p w:rsidR="002924B8" w:rsidRPr="000D24E5" w:rsidRDefault="002924B8" w:rsidP="00A1018F">
            <w:pPr>
              <w:ind w:left="180" w:right="180"/>
              <w:rPr>
                <w:sz w:val="20"/>
                <w:szCs w:val="20"/>
              </w:rPr>
            </w:pPr>
            <w:r w:rsidRPr="000D24E5">
              <w:rPr>
                <w:sz w:val="20"/>
                <w:szCs w:val="20"/>
              </w:rPr>
              <w:t>Students will</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w their p</w:t>
            </w:r>
            <w:r w:rsidRPr="000D24E5">
              <w:rPr>
                <w:spacing w:val="-1"/>
                <w:sz w:val="20"/>
                <w:szCs w:val="20"/>
              </w:rPr>
              <w:t>i</w:t>
            </w:r>
            <w:r w:rsidRPr="000D24E5">
              <w:rPr>
                <w:sz w:val="20"/>
                <w:szCs w:val="20"/>
              </w:rPr>
              <w:t>cture to the group, and tell wheth</w:t>
            </w:r>
            <w:r w:rsidRPr="000D24E5">
              <w:rPr>
                <w:spacing w:val="-1"/>
                <w:sz w:val="20"/>
                <w:szCs w:val="20"/>
              </w:rPr>
              <w:t>e</w:t>
            </w:r>
            <w:r w:rsidRPr="000D24E5">
              <w:rPr>
                <w:sz w:val="20"/>
                <w:szCs w:val="20"/>
              </w:rPr>
              <w:t xml:space="preserve">r it is a need </w:t>
            </w:r>
            <w:r w:rsidRPr="000D24E5">
              <w:rPr>
                <w:spacing w:val="-1"/>
                <w:sz w:val="20"/>
                <w:szCs w:val="20"/>
              </w:rPr>
              <w:t>o</w:t>
            </w:r>
            <w:r w:rsidRPr="000D24E5">
              <w:rPr>
                <w:sz w:val="20"/>
                <w:szCs w:val="20"/>
              </w:rPr>
              <w:t>r a want a</w:t>
            </w:r>
            <w:r w:rsidRPr="000D24E5">
              <w:rPr>
                <w:spacing w:val="-1"/>
                <w:sz w:val="20"/>
                <w:szCs w:val="20"/>
              </w:rPr>
              <w:t>n</w:t>
            </w:r>
            <w:r w:rsidRPr="000D24E5">
              <w:rPr>
                <w:sz w:val="20"/>
                <w:szCs w:val="20"/>
              </w:rPr>
              <w:t>d why it fits in that group</w:t>
            </w:r>
            <w:r w:rsidRPr="000D24E5">
              <w:rPr>
                <w:spacing w:val="-1"/>
                <w:sz w:val="20"/>
                <w:szCs w:val="20"/>
              </w:rPr>
              <w:t>i</w:t>
            </w:r>
            <w:r w:rsidRPr="000D24E5">
              <w:rPr>
                <w:sz w:val="20"/>
                <w:szCs w:val="20"/>
              </w:rPr>
              <w:t>ng.</w:t>
            </w:r>
            <w:r w:rsidRPr="000D24E5">
              <w:rPr>
                <w:spacing w:val="-2"/>
                <w:sz w:val="20"/>
                <w:szCs w:val="20"/>
              </w:rPr>
              <w:t xml:space="preserve"> </w:t>
            </w:r>
            <w:r w:rsidRPr="000D24E5">
              <w:rPr>
                <w:sz w:val="20"/>
                <w:szCs w:val="20"/>
              </w:rPr>
              <w:t>They will</w:t>
            </w:r>
            <w:r w:rsidRPr="000D24E5">
              <w:rPr>
                <w:spacing w:val="-1"/>
                <w:sz w:val="20"/>
                <w:szCs w:val="20"/>
              </w:rPr>
              <w:t xml:space="preserve"> </w:t>
            </w:r>
            <w:r w:rsidRPr="000D24E5">
              <w:rPr>
                <w:spacing w:val="1"/>
                <w:sz w:val="20"/>
                <w:szCs w:val="20"/>
              </w:rPr>
              <w:t>t</w:t>
            </w:r>
            <w:r w:rsidRPr="000D24E5">
              <w:rPr>
                <w:sz w:val="20"/>
                <w:szCs w:val="20"/>
              </w:rPr>
              <w:t>hen tape their p</w:t>
            </w:r>
            <w:r w:rsidRPr="000D24E5">
              <w:rPr>
                <w:spacing w:val="-1"/>
                <w:sz w:val="20"/>
                <w:szCs w:val="20"/>
              </w:rPr>
              <w:t>i</w:t>
            </w:r>
            <w:r w:rsidRPr="000D24E5">
              <w:rPr>
                <w:sz w:val="20"/>
                <w:szCs w:val="20"/>
              </w:rPr>
              <w:t>cture</w:t>
            </w:r>
            <w:r w:rsidRPr="000D24E5">
              <w:rPr>
                <w:spacing w:val="-1"/>
                <w:sz w:val="20"/>
                <w:szCs w:val="20"/>
              </w:rPr>
              <w:t xml:space="preserve"> </w:t>
            </w:r>
            <w:r w:rsidRPr="000D24E5">
              <w:rPr>
                <w:sz w:val="20"/>
                <w:szCs w:val="20"/>
              </w:rPr>
              <w:t>c</w:t>
            </w:r>
            <w:r w:rsidRPr="000D24E5">
              <w:rPr>
                <w:spacing w:val="-1"/>
                <w:sz w:val="20"/>
                <w:szCs w:val="20"/>
              </w:rPr>
              <w:t>a</w:t>
            </w:r>
            <w:r w:rsidRPr="000D24E5">
              <w:rPr>
                <w:sz w:val="20"/>
                <w:szCs w:val="20"/>
              </w:rPr>
              <w:t xml:space="preserve">rd to a class </w:t>
            </w:r>
            <w:r w:rsidRPr="000D24E5">
              <w:rPr>
                <w:spacing w:val="-1"/>
                <w:sz w:val="20"/>
                <w:szCs w:val="20"/>
              </w:rPr>
              <w:t>g</w:t>
            </w:r>
            <w:r w:rsidRPr="000D24E5">
              <w:rPr>
                <w:sz w:val="20"/>
                <w:szCs w:val="20"/>
              </w:rPr>
              <w:t>r</w:t>
            </w:r>
            <w:r w:rsidRPr="000D24E5">
              <w:rPr>
                <w:spacing w:val="-1"/>
                <w:sz w:val="20"/>
                <w:szCs w:val="20"/>
              </w:rPr>
              <w:t>a</w:t>
            </w:r>
            <w:r w:rsidRPr="000D24E5">
              <w:rPr>
                <w:sz w:val="20"/>
                <w:szCs w:val="20"/>
              </w:rPr>
              <w:t xml:space="preserve">phic </w:t>
            </w:r>
            <w:r w:rsidRPr="000D24E5">
              <w:rPr>
                <w:spacing w:val="-1"/>
                <w:sz w:val="20"/>
                <w:szCs w:val="20"/>
              </w:rPr>
              <w:t>o</w:t>
            </w:r>
            <w:r w:rsidRPr="000D24E5">
              <w:rPr>
                <w:sz w:val="20"/>
                <w:szCs w:val="20"/>
              </w:rPr>
              <w:t>rg</w:t>
            </w:r>
            <w:r w:rsidRPr="000D24E5">
              <w:rPr>
                <w:spacing w:val="-1"/>
                <w:sz w:val="20"/>
                <w:szCs w:val="20"/>
              </w:rPr>
              <w:t>a</w:t>
            </w:r>
            <w:r w:rsidRPr="000D24E5">
              <w:rPr>
                <w:sz w:val="20"/>
                <w:szCs w:val="20"/>
              </w:rPr>
              <w:t>niz</w:t>
            </w:r>
            <w:r w:rsidRPr="000D24E5">
              <w:rPr>
                <w:spacing w:val="-1"/>
                <w:sz w:val="20"/>
                <w:szCs w:val="20"/>
              </w:rPr>
              <w:t>e</w:t>
            </w:r>
            <w:r w:rsidRPr="000D24E5">
              <w:rPr>
                <w:sz w:val="20"/>
                <w:szCs w:val="20"/>
              </w:rPr>
              <w:t>r that is divided</w:t>
            </w:r>
            <w:r w:rsidRPr="000D24E5">
              <w:rPr>
                <w:spacing w:val="-1"/>
                <w:sz w:val="20"/>
                <w:szCs w:val="20"/>
              </w:rPr>
              <w:t xml:space="preserve"> </w:t>
            </w:r>
            <w:r w:rsidRPr="000D24E5">
              <w:rPr>
                <w:sz w:val="20"/>
                <w:szCs w:val="20"/>
              </w:rPr>
              <w:t>into two s</w:t>
            </w:r>
            <w:r w:rsidRPr="000D24E5">
              <w:rPr>
                <w:spacing w:val="-1"/>
                <w:sz w:val="20"/>
                <w:szCs w:val="20"/>
              </w:rPr>
              <w:t>e</w:t>
            </w:r>
            <w:r w:rsidRPr="000D24E5">
              <w:rPr>
                <w:sz w:val="20"/>
                <w:szCs w:val="20"/>
              </w:rPr>
              <w:t>ctio</w:t>
            </w:r>
            <w:r w:rsidRPr="000D24E5">
              <w:rPr>
                <w:spacing w:val="-1"/>
                <w:sz w:val="20"/>
                <w:szCs w:val="20"/>
              </w:rPr>
              <w:t>n</w:t>
            </w:r>
            <w:r w:rsidRPr="000D24E5">
              <w:rPr>
                <w:spacing w:val="1"/>
                <w:sz w:val="20"/>
                <w:szCs w:val="20"/>
              </w:rPr>
              <w:t>s</w:t>
            </w:r>
            <w:r w:rsidRPr="000D24E5">
              <w:rPr>
                <w:sz w:val="20"/>
                <w:szCs w:val="20"/>
              </w:rPr>
              <w:t>. One</w:t>
            </w:r>
            <w:r w:rsidRPr="000D24E5">
              <w:rPr>
                <w:spacing w:val="-1"/>
                <w:sz w:val="20"/>
                <w:szCs w:val="20"/>
              </w:rPr>
              <w:t xml:space="preserve"> </w:t>
            </w:r>
            <w:r w:rsidRPr="000D24E5">
              <w:rPr>
                <w:sz w:val="20"/>
                <w:szCs w:val="20"/>
              </w:rPr>
              <w:t>labeled</w:t>
            </w:r>
            <w:r w:rsidRPr="000D24E5">
              <w:rPr>
                <w:spacing w:val="-1"/>
                <w:sz w:val="20"/>
                <w:szCs w:val="20"/>
              </w:rPr>
              <w:t xml:space="preserve"> </w:t>
            </w:r>
            <w:r w:rsidRPr="000D24E5">
              <w:rPr>
                <w:i/>
                <w:iCs/>
                <w:sz w:val="20"/>
                <w:szCs w:val="20"/>
              </w:rPr>
              <w:t>wan</w:t>
            </w:r>
            <w:r w:rsidRPr="000D24E5">
              <w:rPr>
                <w:i/>
                <w:iCs/>
                <w:spacing w:val="-2"/>
                <w:sz w:val="20"/>
                <w:szCs w:val="20"/>
              </w:rPr>
              <w:t>t</w:t>
            </w:r>
            <w:r w:rsidRPr="000D24E5">
              <w:rPr>
                <w:i/>
                <w:iCs/>
                <w:sz w:val="20"/>
                <w:szCs w:val="20"/>
              </w:rPr>
              <w:t xml:space="preserve">s </w:t>
            </w:r>
            <w:r w:rsidRPr="000D24E5">
              <w:rPr>
                <w:sz w:val="20"/>
                <w:szCs w:val="20"/>
              </w:rPr>
              <w:t>and the ot</w:t>
            </w:r>
            <w:r w:rsidRPr="000D24E5">
              <w:rPr>
                <w:spacing w:val="-1"/>
                <w:sz w:val="20"/>
                <w:szCs w:val="20"/>
              </w:rPr>
              <w:t>h</w:t>
            </w:r>
            <w:r w:rsidRPr="000D24E5">
              <w:rPr>
                <w:sz w:val="20"/>
                <w:szCs w:val="20"/>
              </w:rPr>
              <w:t>er labe</w:t>
            </w:r>
            <w:r w:rsidRPr="000D24E5">
              <w:rPr>
                <w:spacing w:val="-1"/>
                <w:sz w:val="20"/>
                <w:szCs w:val="20"/>
              </w:rPr>
              <w:t>l</w:t>
            </w:r>
            <w:r w:rsidRPr="000D24E5">
              <w:rPr>
                <w:sz w:val="20"/>
                <w:szCs w:val="20"/>
              </w:rPr>
              <w:t xml:space="preserve">ed </w:t>
            </w:r>
            <w:r w:rsidRPr="000D24E5">
              <w:rPr>
                <w:i/>
                <w:iCs/>
                <w:sz w:val="20"/>
                <w:szCs w:val="20"/>
              </w:rPr>
              <w:t>nee</w:t>
            </w:r>
            <w:r w:rsidRPr="000D24E5">
              <w:rPr>
                <w:i/>
                <w:iCs/>
                <w:spacing w:val="-1"/>
                <w:sz w:val="20"/>
                <w:szCs w:val="20"/>
              </w:rPr>
              <w:t>d</w:t>
            </w:r>
            <w:r w:rsidRPr="000D24E5">
              <w:rPr>
                <w:i/>
                <w:iCs/>
                <w:sz w:val="20"/>
                <w:szCs w:val="20"/>
              </w:rPr>
              <w:t>s.</w:t>
            </w:r>
          </w:p>
          <w:p w:rsidR="002924B8" w:rsidRPr="000D24E5" w:rsidRDefault="002924B8" w:rsidP="00A1018F">
            <w:pPr>
              <w:ind w:left="180" w:right="180"/>
              <w:rPr>
                <w:sz w:val="20"/>
                <w:szCs w:val="20"/>
              </w:rPr>
            </w:pPr>
          </w:p>
          <w:p w:rsidR="002924B8" w:rsidRPr="000D24E5" w:rsidRDefault="002924B8" w:rsidP="00A1018F">
            <w:pPr>
              <w:ind w:left="180" w:right="180"/>
              <w:rPr>
                <w:sz w:val="20"/>
                <w:szCs w:val="20"/>
              </w:rPr>
            </w:pPr>
            <w:r w:rsidRPr="000D24E5">
              <w:rPr>
                <w:sz w:val="20"/>
                <w:szCs w:val="20"/>
              </w:rPr>
              <w:t xml:space="preserve">For </w:t>
            </w:r>
            <w:r w:rsidRPr="000D24E5">
              <w:rPr>
                <w:spacing w:val="-1"/>
                <w:sz w:val="20"/>
                <w:szCs w:val="20"/>
              </w:rPr>
              <w:t>a</w:t>
            </w:r>
            <w:r w:rsidRPr="000D24E5">
              <w:rPr>
                <w:spacing w:val="1"/>
                <w:sz w:val="20"/>
                <w:szCs w:val="20"/>
              </w:rPr>
              <w:t>s</w:t>
            </w:r>
            <w:r w:rsidRPr="000D24E5">
              <w:rPr>
                <w:sz w:val="20"/>
                <w:szCs w:val="20"/>
              </w:rPr>
              <w:t>sess</w:t>
            </w:r>
            <w:r w:rsidRPr="000D24E5">
              <w:rPr>
                <w:spacing w:val="-1"/>
                <w:sz w:val="20"/>
                <w:szCs w:val="20"/>
              </w:rPr>
              <w:t>m</w:t>
            </w:r>
            <w:r w:rsidRPr="000D24E5">
              <w:rPr>
                <w:sz w:val="20"/>
                <w:szCs w:val="20"/>
              </w:rPr>
              <w:t>ent, studen</w:t>
            </w:r>
            <w:r w:rsidRPr="000D24E5">
              <w:rPr>
                <w:spacing w:val="-2"/>
                <w:sz w:val="20"/>
                <w:szCs w:val="20"/>
              </w:rPr>
              <w:t>t</w:t>
            </w:r>
            <w:r w:rsidRPr="000D24E5">
              <w:rPr>
                <w:sz w:val="20"/>
                <w:szCs w:val="20"/>
              </w:rPr>
              <w:t xml:space="preserve">s will create a </w:t>
            </w:r>
            <w:r w:rsidRPr="000D24E5">
              <w:rPr>
                <w:spacing w:val="-1"/>
                <w:sz w:val="20"/>
                <w:szCs w:val="20"/>
              </w:rPr>
              <w:t>p</w:t>
            </w:r>
            <w:r w:rsidRPr="000D24E5">
              <w:rPr>
                <w:sz w:val="20"/>
                <w:szCs w:val="20"/>
              </w:rPr>
              <w:t>oster t</w:t>
            </w:r>
            <w:r w:rsidRPr="000D24E5">
              <w:rPr>
                <w:spacing w:val="-1"/>
                <w:sz w:val="20"/>
                <w:szCs w:val="20"/>
              </w:rPr>
              <w:t>h</w:t>
            </w:r>
            <w:r w:rsidRPr="000D24E5">
              <w:rPr>
                <w:sz w:val="20"/>
                <w:szCs w:val="20"/>
              </w:rPr>
              <w:t>at re</w:t>
            </w:r>
            <w:r w:rsidRPr="000D24E5">
              <w:rPr>
                <w:spacing w:val="-1"/>
                <w:sz w:val="20"/>
                <w:szCs w:val="20"/>
              </w:rPr>
              <w:t>p</w:t>
            </w:r>
            <w:r w:rsidRPr="000D24E5">
              <w:rPr>
                <w:sz w:val="20"/>
                <w:szCs w:val="20"/>
              </w:rPr>
              <w:t>r</w:t>
            </w:r>
            <w:r w:rsidRPr="000D24E5">
              <w:rPr>
                <w:spacing w:val="-1"/>
                <w:sz w:val="20"/>
                <w:szCs w:val="20"/>
              </w:rPr>
              <w:t>e</w:t>
            </w:r>
            <w:r w:rsidRPr="000D24E5">
              <w:rPr>
                <w:spacing w:val="1"/>
                <w:sz w:val="20"/>
                <w:szCs w:val="20"/>
              </w:rPr>
              <w:t>s</w:t>
            </w:r>
            <w:r w:rsidRPr="000D24E5">
              <w:rPr>
                <w:sz w:val="20"/>
                <w:szCs w:val="20"/>
              </w:rPr>
              <w:t>en</w:t>
            </w:r>
            <w:r w:rsidRPr="000D24E5">
              <w:rPr>
                <w:spacing w:val="-2"/>
                <w:sz w:val="20"/>
                <w:szCs w:val="20"/>
              </w:rPr>
              <w:t>t</w:t>
            </w:r>
            <w:r w:rsidRPr="000D24E5">
              <w:rPr>
                <w:sz w:val="20"/>
                <w:szCs w:val="20"/>
              </w:rPr>
              <w:t>s their own p</w:t>
            </w:r>
            <w:r w:rsidRPr="000D24E5">
              <w:rPr>
                <w:spacing w:val="-1"/>
                <w:sz w:val="20"/>
                <w:szCs w:val="20"/>
              </w:rPr>
              <w:t>e</w:t>
            </w:r>
            <w:r w:rsidRPr="000D24E5">
              <w:rPr>
                <w:sz w:val="20"/>
                <w:szCs w:val="20"/>
              </w:rPr>
              <w:t>rs</w:t>
            </w:r>
            <w:r w:rsidRPr="000D24E5">
              <w:rPr>
                <w:spacing w:val="-1"/>
                <w:sz w:val="20"/>
                <w:szCs w:val="20"/>
              </w:rPr>
              <w:t>o</w:t>
            </w:r>
            <w:r w:rsidRPr="000D24E5">
              <w:rPr>
                <w:sz w:val="20"/>
                <w:szCs w:val="20"/>
              </w:rPr>
              <w:t>nal ne</w:t>
            </w:r>
            <w:r w:rsidRPr="000D24E5">
              <w:rPr>
                <w:spacing w:val="-1"/>
                <w:sz w:val="20"/>
                <w:szCs w:val="20"/>
              </w:rPr>
              <w:t>e</w:t>
            </w:r>
            <w:r w:rsidRPr="000D24E5">
              <w:rPr>
                <w:sz w:val="20"/>
                <w:szCs w:val="20"/>
              </w:rPr>
              <w:t xml:space="preserve">ds </w:t>
            </w:r>
            <w:r w:rsidRPr="000D24E5">
              <w:rPr>
                <w:spacing w:val="-1"/>
                <w:sz w:val="20"/>
                <w:szCs w:val="20"/>
              </w:rPr>
              <w:t>an</w:t>
            </w:r>
            <w:r w:rsidRPr="000D24E5">
              <w:rPr>
                <w:sz w:val="20"/>
                <w:szCs w:val="20"/>
              </w:rPr>
              <w:t>d wan</w:t>
            </w:r>
            <w:r w:rsidRPr="000D24E5">
              <w:rPr>
                <w:spacing w:val="-2"/>
                <w:sz w:val="20"/>
                <w:szCs w:val="20"/>
              </w:rPr>
              <w:t>t</w:t>
            </w:r>
            <w:r w:rsidRPr="000D24E5">
              <w:rPr>
                <w:sz w:val="20"/>
                <w:szCs w:val="20"/>
              </w:rPr>
              <w:t>s. They will</w:t>
            </w:r>
            <w:r w:rsidRPr="000D24E5">
              <w:rPr>
                <w:spacing w:val="-1"/>
                <w:sz w:val="20"/>
                <w:szCs w:val="20"/>
              </w:rPr>
              <w:t xml:space="preserve"> </w:t>
            </w:r>
            <w:r w:rsidRPr="000D24E5">
              <w:rPr>
                <w:sz w:val="20"/>
                <w:szCs w:val="20"/>
              </w:rPr>
              <w:t>be given a large</w:t>
            </w:r>
            <w:r w:rsidRPr="000D24E5">
              <w:rPr>
                <w:spacing w:val="-1"/>
                <w:sz w:val="20"/>
                <w:szCs w:val="20"/>
              </w:rPr>
              <w:t xml:space="preserve"> </w:t>
            </w:r>
            <w:r w:rsidRPr="000D24E5">
              <w:rPr>
                <w:sz w:val="20"/>
                <w:szCs w:val="20"/>
              </w:rPr>
              <w:t>piece of construction pap</w:t>
            </w:r>
            <w:r w:rsidRPr="000D24E5">
              <w:rPr>
                <w:spacing w:val="-1"/>
                <w:sz w:val="20"/>
                <w:szCs w:val="20"/>
              </w:rPr>
              <w:t>e</w:t>
            </w:r>
            <w:r w:rsidRPr="000D24E5">
              <w:rPr>
                <w:sz w:val="20"/>
                <w:szCs w:val="20"/>
              </w:rPr>
              <w:t>r to fold in half and la</w:t>
            </w:r>
            <w:r w:rsidRPr="000D24E5">
              <w:rPr>
                <w:spacing w:val="-1"/>
                <w:sz w:val="20"/>
                <w:szCs w:val="20"/>
              </w:rPr>
              <w:t>b</w:t>
            </w:r>
            <w:r w:rsidRPr="000D24E5">
              <w:rPr>
                <w:sz w:val="20"/>
                <w:szCs w:val="20"/>
              </w:rPr>
              <w:t>el one s</w:t>
            </w:r>
            <w:r w:rsidRPr="000D24E5">
              <w:rPr>
                <w:spacing w:val="-1"/>
                <w:sz w:val="20"/>
                <w:szCs w:val="20"/>
              </w:rPr>
              <w:t>i</w:t>
            </w:r>
            <w:r w:rsidRPr="000D24E5">
              <w:rPr>
                <w:sz w:val="20"/>
                <w:szCs w:val="20"/>
              </w:rPr>
              <w:t>de w</w:t>
            </w:r>
            <w:r w:rsidRPr="000D24E5">
              <w:rPr>
                <w:spacing w:val="-1"/>
                <w:sz w:val="20"/>
                <w:szCs w:val="20"/>
              </w:rPr>
              <w:t>i</w:t>
            </w:r>
            <w:r w:rsidRPr="000D24E5">
              <w:rPr>
                <w:sz w:val="20"/>
                <w:szCs w:val="20"/>
              </w:rPr>
              <w:t>th the wo</w:t>
            </w:r>
            <w:r w:rsidRPr="000D24E5">
              <w:rPr>
                <w:spacing w:val="-1"/>
                <w:sz w:val="20"/>
                <w:szCs w:val="20"/>
              </w:rPr>
              <w:t>r</w:t>
            </w:r>
            <w:r w:rsidRPr="000D24E5">
              <w:rPr>
                <w:sz w:val="20"/>
                <w:szCs w:val="20"/>
              </w:rPr>
              <w:t xml:space="preserve">d </w:t>
            </w:r>
            <w:r w:rsidRPr="000D24E5">
              <w:rPr>
                <w:i/>
                <w:iCs/>
                <w:sz w:val="20"/>
                <w:szCs w:val="20"/>
              </w:rPr>
              <w:t>w</w:t>
            </w:r>
            <w:r w:rsidRPr="000D24E5">
              <w:rPr>
                <w:i/>
                <w:iCs/>
                <w:spacing w:val="-1"/>
                <w:sz w:val="20"/>
                <w:szCs w:val="20"/>
              </w:rPr>
              <w:t>a</w:t>
            </w:r>
            <w:r w:rsidRPr="000D24E5">
              <w:rPr>
                <w:i/>
                <w:iCs/>
                <w:sz w:val="20"/>
                <w:szCs w:val="20"/>
              </w:rPr>
              <w:t xml:space="preserve">nts </w:t>
            </w:r>
            <w:r w:rsidRPr="000D24E5">
              <w:rPr>
                <w:spacing w:val="-1"/>
                <w:sz w:val="20"/>
                <w:szCs w:val="20"/>
              </w:rPr>
              <w:t>a</w:t>
            </w:r>
            <w:r w:rsidRPr="000D24E5">
              <w:rPr>
                <w:sz w:val="20"/>
                <w:szCs w:val="20"/>
              </w:rPr>
              <w:t>nd the other</w:t>
            </w:r>
            <w:r w:rsidRPr="000D24E5">
              <w:rPr>
                <w:spacing w:val="-2"/>
                <w:sz w:val="20"/>
                <w:szCs w:val="20"/>
              </w:rPr>
              <w:t xml:space="preserve"> </w:t>
            </w:r>
            <w:r w:rsidRPr="000D24E5">
              <w:rPr>
                <w:sz w:val="20"/>
                <w:szCs w:val="20"/>
              </w:rPr>
              <w:t xml:space="preserve">side with the word </w:t>
            </w:r>
            <w:r w:rsidRPr="000D24E5">
              <w:rPr>
                <w:i/>
                <w:iCs/>
                <w:sz w:val="20"/>
                <w:szCs w:val="20"/>
              </w:rPr>
              <w:t>n</w:t>
            </w:r>
            <w:r w:rsidRPr="000D24E5">
              <w:rPr>
                <w:i/>
                <w:iCs/>
                <w:spacing w:val="-1"/>
                <w:sz w:val="20"/>
                <w:szCs w:val="20"/>
              </w:rPr>
              <w:t>e</w:t>
            </w:r>
            <w:r w:rsidRPr="000D24E5">
              <w:rPr>
                <w:i/>
                <w:iCs/>
                <w:sz w:val="20"/>
                <w:szCs w:val="20"/>
              </w:rPr>
              <w:t>e</w:t>
            </w:r>
            <w:r w:rsidRPr="000D24E5">
              <w:rPr>
                <w:i/>
                <w:iCs/>
                <w:spacing w:val="-1"/>
                <w:sz w:val="20"/>
                <w:szCs w:val="20"/>
              </w:rPr>
              <w:t>d</w:t>
            </w:r>
            <w:r w:rsidRPr="000D24E5">
              <w:rPr>
                <w:i/>
                <w:iCs/>
                <w:spacing w:val="1"/>
                <w:sz w:val="20"/>
                <w:szCs w:val="20"/>
              </w:rPr>
              <w:t>s</w:t>
            </w:r>
            <w:r w:rsidRPr="000D24E5">
              <w:rPr>
                <w:sz w:val="20"/>
                <w:szCs w:val="20"/>
              </w:rPr>
              <w:t>. The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use mag</w:t>
            </w:r>
            <w:r w:rsidRPr="000D24E5">
              <w:rPr>
                <w:spacing w:val="-1"/>
                <w:sz w:val="20"/>
                <w:szCs w:val="20"/>
              </w:rPr>
              <w:t>a</w:t>
            </w:r>
            <w:r w:rsidRPr="000D24E5">
              <w:rPr>
                <w:sz w:val="20"/>
                <w:szCs w:val="20"/>
              </w:rPr>
              <w:t>zin</w:t>
            </w:r>
            <w:r w:rsidRPr="000D24E5">
              <w:rPr>
                <w:spacing w:val="-1"/>
                <w:sz w:val="20"/>
                <w:szCs w:val="20"/>
              </w:rPr>
              <w:t>e</w:t>
            </w:r>
            <w:r w:rsidRPr="000D24E5">
              <w:rPr>
                <w:sz w:val="20"/>
                <w:szCs w:val="20"/>
              </w:rPr>
              <w:t>s, sciss</w:t>
            </w:r>
            <w:r w:rsidRPr="000D24E5">
              <w:rPr>
                <w:spacing w:val="-1"/>
                <w:sz w:val="20"/>
                <w:szCs w:val="20"/>
              </w:rPr>
              <w:t>o</w:t>
            </w:r>
            <w:r w:rsidRPr="000D24E5">
              <w:rPr>
                <w:sz w:val="20"/>
                <w:szCs w:val="20"/>
              </w:rPr>
              <w:t>rs and g</w:t>
            </w:r>
            <w:r w:rsidRPr="000D24E5">
              <w:rPr>
                <w:spacing w:val="-1"/>
                <w:sz w:val="20"/>
                <w:szCs w:val="20"/>
              </w:rPr>
              <w:t>l</w:t>
            </w:r>
            <w:r w:rsidRPr="000D24E5">
              <w:rPr>
                <w:sz w:val="20"/>
                <w:szCs w:val="20"/>
              </w:rPr>
              <w:t>ue to cut out pic</w:t>
            </w:r>
            <w:r w:rsidRPr="000D24E5">
              <w:rPr>
                <w:spacing w:val="-2"/>
                <w:sz w:val="20"/>
                <w:szCs w:val="20"/>
              </w:rPr>
              <w:t>t</w:t>
            </w:r>
            <w:r w:rsidRPr="000D24E5">
              <w:rPr>
                <w:sz w:val="20"/>
                <w:szCs w:val="20"/>
              </w:rPr>
              <w:t>ur</w:t>
            </w:r>
            <w:r w:rsidRPr="000D24E5">
              <w:rPr>
                <w:spacing w:val="-1"/>
                <w:sz w:val="20"/>
                <w:szCs w:val="20"/>
              </w:rPr>
              <w:t>e</w:t>
            </w:r>
            <w:r w:rsidRPr="000D24E5">
              <w:rPr>
                <w:sz w:val="20"/>
                <w:szCs w:val="20"/>
              </w:rPr>
              <w:t>s that sh</w:t>
            </w:r>
            <w:r w:rsidRPr="000D24E5">
              <w:rPr>
                <w:spacing w:val="-1"/>
                <w:sz w:val="20"/>
                <w:szCs w:val="20"/>
              </w:rPr>
              <w:t>o</w:t>
            </w:r>
            <w:r w:rsidRPr="000D24E5">
              <w:rPr>
                <w:sz w:val="20"/>
                <w:szCs w:val="20"/>
              </w:rPr>
              <w:t>w thin</w:t>
            </w:r>
            <w:r w:rsidRPr="000D24E5">
              <w:rPr>
                <w:spacing w:val="-1"/>
                <w:sz w:val="20"/>
                <w:szCs w:val="20"/>
              </w:rPr>
              <w:t>g</w:t>
            </w:r>
            <w:r w:rsidRPr="000D24E5">
              <w:rPr>
                <w:sz w:val="20"/>
                <w:szCs w:val="20"/>
              </w:rPr>
              <w:t xml:space="preserve">s they need </w:t>
            </w:r>
            <w:r w:rsidRPr="000D24E5">
              <w:rPr>
                <w:spacing w:val="-1"/>
                <w:sz w:val="20"/>
                <w:szCs w:val="20"/>
              </w:rPr>
              <w:t>a</w:t>
            </w:r>
            <w:r w:rsidRPr="000D24E5">
              <w:rPr>
                <w:sz w:val="20"/>
                <w:szCs w:val="20"/>
              </w:rPr>
              <w:t>nd things</w:t>
            </w:r>
            <w:r w:rsidRPr="000D24E5">
              <w:rPr>
                <w:spacing w:val="-1"/>
                <w:sz w:val="20"/>
                <w:szCs w:val="20"/>
              </w:rPr>
              <w:t xml:space="preserve"> </w:t>
            </w:r>
            <w:r w:rsidRPr="000D24E5">
              <w:rPr>
                <w:sz w:val="20"/>
                <w:szCs w:val="20"/>
              </w:rPr>
              <w:t>they</w:t>
            </w:r>
            <w:r w:rsidRPr="000D24E5">
              <w:rPr>
                <w:spacing w:val="-1"/>
                <w:sz w:val="20"/>
                <w:szCs w:val="20"/>
              </w:rPr>
              <w:t xml:space="preserve"> </w:t>
            </w:r>
            <w:r w:rsidRPr="000D24E5">
              <w:rPr>
                <w:sz w:val="20"/>
                <w:szCs w:val="20"/>
              </w:rPr>
              <w:t>want.</w:t>
            </w:r>
            <w:r w:rsidRPr="000D24E5">
              <w:rPr>
                <w:spacing w:val="-1"/>
                <w:sz w:val="20"/>
                <w:szCs w:val="20"/>
              </w:rPr>
              <w:t xml:space="preserve"> </w:t>
            </w:r>
            <w:r w:rsidRPr="000D24E5">
              <w:rPr>
                <w:sz w:val="20"/>
                <w:szCs w:val="20"/>
              </w:rPr>
              <w:t>They</w:t>
            </w:r>
            <w:r w:rsidRPr="000D24E5">
              <w:rPr>
                <w:spacing w:val="-1"/>
                <w:sz w:val="20"/>
                <w:szCs w:val="20"/>
              </w:rPr>
              <w:t xml:space="preserve"> </w:t>
            </w:r>
            <w:r w:rsidRPr="000D24E5">
              <w:rPr>
                <w:sz w:val="20"/>
                <w:szCs w:val="20"/>
              </w:rPr>
              <w:t>must have</w:t>
            </w:r>
            <w:r w:rsidRPr="000D24E5">
              <w:rPr>
                <w:spacing w:val="-1"/>
                <w:sz w:val="20"/>
                <w:szCs w:val="20"/>
              </w:rPr>
              <w:t xml:space="preserve"> </w:t>
            </w:r>
            <w:r w:rsidRPr="000D24E5">
              <w:rPr>
                <w:sz w:val="20"/>
                <w:szCs w:val="20"/>
              </w:rPr>
              <w:t>at le</w:t>
            </w:r>
            <w:r w:rsidRPr="000D24E5">
              <w:rPr>
                <w:spacing w:val="-1"/>
                <w:sz w:val="20"/>
                <w:szCs w:val="20"/>
              </w:rPr>
              <w:t>a</w:t>
            </w:r>
            <w:r w:rsidRPr="000D24E5">
              <w:rPr>
                <w:spacing w:val="1"/>
                <w:sz w:val="20"/>
                <w:szCs w:val="20"/>
              </w:rPr>
              <w:t>s</w:t>
            </w:r>
            <w:r w:rsidRPr="000D24E5">
              <w:rPr>
                <w:sz w:val="20"/>
                <w:szCs w:val="20"/>
              </w:rPr>
              <w:t xml:space="preserve">t five pictures </w:t>
            </w:r>
            <w:r w:rsidRPr="000D24E5">
              <w:rPr>
                <w:spacing w:val="-1"/>
                <w:sz w:val="20"/>
                <w:szCs w:val="20"/>
              </w:rPr>
              <w:t>u</w:t>
            </w:r>
            <w:r w:rsidRPr="000D24E5">
              <w:rPr>
                <w:sz w:val="20"/>
                <w:szCs w:val="20"/>
              </w:rPr>
              <w:t>nd</w:t>
            </w:r>
            <w:r w:rsidRPr="000D24E5">
              <w:rPr>
                <w:spacing w:val="-1"/>
                <w:sz w:val="20"/>
                <w:szCs w:val="20"/>
              </w:rPr>
              <w:t>e</w:t>
            </w:r>
            <w:r w:rsidRPr="000D24E5">
              <w:rPr>
                <w:sz w:val="20"/>
                <w:szCs w:val="20"/>
              </w:rPr>
              <w:t>r each he</w:t>
            </w:r>
            <w:r w:rsidRPr="000D24E5">
              <w:rPr>
                <w:spacing w:val="-1"/>
                <w:sz w:val="20"/>
                <w:szCs w:val="20"/>
              </w:rPr>
              <w:t>a</w:t>
            </w:r>
            <w:r w:rsidRPr="000D24E5">
              <w:rPr>
                <w:sz w:val="20"/>
                <w:szCs w:val="20"/>
              </w:rPr>
              <w:t>di</w:t>
            </w:r>
            <w:r w:rsidRPr="000D24E5">
              <w:rPr>
                <w:spacing w:val="-1"/>
                <w:sz w:val="20"/>
                <w:szCs w:val="20"/>
              </w:rPr>
              <w:t>n</w:t>
            </w:r>
            <w:r w:rsidRPr="000D24E5">
              <w:rPr>
                <w:sz w:val="20"/>
                <w:szCs w:val="20"/>
              </w:rPr>
              <w:t>g.</w:t>
            </w:r>
          </w:p>
          <w:p w:rsidR="002924B8" w:rsidRPr="000D24E5" w:rsidRDefault="002924B8" w:rsidP="00A1018F">
            <w:pPr>
              <w:ind w:left="180" w:right="180"/>
              <w:rPr>
                <w:sz w:val="20"/>
                <w:szCs w:val="20"/>
              </w:rPr>
            </w:pPr>
          </w:p>
          <w:p w:rsidR="002924B8" w:rsidRPr="002924B8" w:rsidRDefault="002924B8" w:rsidP="002924B8">
            <w:pPr>
              <w:ind w:left="180" w:right="180"/>
              <w:rPr>
                <w:rStyle w:val="Hyperlink"/>
                <w:color w:val="auto"/>
                <w:sz w:val="20"/>
                <w:szCs w:val="20"/>
              </w:rPr>
            </w:pPr>
            <w:r w:rsidRPr="000D24E5">
              <w:rPr>
                <w:sz w:val="20"/>
                <w:szCs w:val="20"/>
              </w:rPr>
              <w:t>Students will</w:t>
            </w:r>
            <w:r w:rsidRPr="000D24E5">
              <w:rPr>
                <w:spacing w:val="-2"/>
                <w:sz w:val="20"/>
                <w:szCs w:val="20"/>
              </w:rPr>
              <w:t xml:space="preserve"> </w:t>
            </w:r>
            <w:r w:rsidRPr="000D24E5">
              <w:rPr>
                <w:sz w:val="20"/>
                <w:szCs w:val="20"/>
              </w:rPr>
              <w:t>be all</w:t>
            </w:r>
            <w:r w:rsidRPr="000D24E5">
              <w:rPr>
                <w:spacing w:val="-1"/>
                <w:sz w:val="20"/>
                <w:szCs w:val="20"/>
              </w:rPr>
              <w:t>o</w:t>
            </w:r>
            <w:r w:rsidRPr="000D24E5">
              <w:rPr>
                <w:sz w:val="20"/>
                <w:szCs w:val="20"/>
              </w:rPr>
              <w:t>wed to</w:t>
            </w:r>
            <w:r w:rsidRPr="000D24E5">
              <w:rPr>
                <w:spacing w:val="-1"/>
                <w:sz w:val="20"/>
                <w:szCs w:val="20"/>
              </w:rPr>
              <w:t xml:space="preserve"> </w:t>
            </w:r>
            <w:r w:rsidRPr="000D24E5">
              <w:rPr>
                <w:sz w:val="20"/>
                <w:szCs w:val="20"/>
              </w:rPr>
              <w:t>share in s</w:t>
            </w:r>
            <w:r w:rsidRPr="000D24E5">
              <w:rPr>
                <w:spacing w:val="-1"/>
                <w:sz w:val="20"/>
                <w:szCs w:val="20"/>
              </w:rPr>
              <w:t>ma</w:t>
            </w:r>
            <w:r w:rsidRPr="000D24E5">
              <w:rPr>
                <w:sz w:val="20"/>
                <w:szCs w:val="20"/>
              </w:rPr>
              <w:t>ll grou</w:t>
            </w:r>
            <w:r w:rsidRPr="000D24E5">
              <w:rPr>
                <w:spacing w:val="-1"/>
                <w:sz w:val="20"/>
                <w:szCs w:val="20"/>
              </w:rPr>
              <w:t>p</w:t>
            </w:r>
            <w:r w:rsidRPr="000D24E5">
              <w:rPr>
                <w:sz w:val="20"/>
                <w:szCs w:val="20"/>
              </w:rPr>
              <w:t>s before the</w:t>
            </w:r>
            <w:r w:rsidRPr="000D24E5">
              <w:rPr>
                <w:spacing w:val="-1"/>
                <w:sz w:val="20"/>
                <w:szCs w:val="20"/>
              </w:rPr>
              <w:t>i</w:t>
            </w:r>
            <w:r w:rsidRPr="000D24E5">
              <w:rPr>
                <w:sz w:val="20"/>
                <w:szCs w:val="20"/>
              </w:rPr>
              <w:t xml:space="preserve">r work </w:t>
            </w:r>
            <w:r w:rsidRPr="000D24E5">
              <w:rPr>
                <w:spacing w:val="-1"/>
                <w:sz w:val="20"/>
                <w:szCs w:val="20"/>
              </w:rPr>
              <w:t>i</w:t>
            </w:r>
            <w:r w:rsidRPr="000D24E5">
              <w:rPr>
                <w:sz w:val="20"/>
                <w:szCs w:val="20"/>
              </w:rPr>
              <w:t>s collect</w:t>
            </w:r>
            <w:r w:rsidRPr="000D24E5">
              <w:rPr>
                <w:spacing w:val="-1"/>
                <w:sz w:val="20"/>
                <w:szCs w:val="20"/>
              </w:rPr>
              <w:t>e</w:t>
            </w:r>
            <w:r w:rsidRPr="000D24E5">
              <w:rPr>
                <w:sz w:val="20"/>
                <w:szCs w:val="20"/>
              </w:rPr>
              <w:t>d.</w:t>
            </w:r>
          </w:p>
          <w:p w:rsidR="002924B8" w:rsidRPr="000D24E5" w:rsidRDefault="002924B8" w:rsidP="00E8097F">
            <w:pPr>
              <w:ind w:right="180"/>
              <w:rPr>
                <w:sz w:val="20"/>
                <w:szCs w:val="20"/>
              </w:rPr>
            </w:pPr>
          </w:p>
        </w:tc>
        <w:tc>
          <w:tcPr>
            <w:tcW w:w="2250" w:type="dxa"/>
            <w:vMerge w:val="restart"/>
            <w:tcBorders>
              <w:top w:val="single" w:sz="4" w:space="0" w:color="000000"/>
              <w:left w:val="single" w:sz="4" w:space="0" w:color="000000"/>
              <w:right w:val="single" w:sz="4" w:space="0" w:color="000000"/>
            </w:tcBorders>
          </w:tcPr>
          <w:p w:rsidR="002924B8" w:rsidRPr="000D24E5" w:rsidRDefault="002924B8" w:rsidP="00A1018F">
            <w:pPr>
              <w:rPr>
                <w:sz w:val="20"/>
                <w:szCs w:val="20"/>
              </w:rPr>
            </w:pPr>
          </w:p>
          <w:p w:rsidR="002924B8" w:rsidRPr="000D24E5" w:rsidRDefault="002924B8" w:rsidP="00A1018F">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w:t>
            </w:r>
          </w:p>
          <w:p w:rsidR="002924B8" w:rsidRPr="000D24E5" w:rsidRDefault="002924B8" w:rsidP="00A1018F">
            <w:pPr>
              <w:ind w:left="109" w:right="105"/>
              <w:rPr>
                <w:sz w:val="20"/>
                <w:szCs w:val="20"/>
              </w:rPr>
            </w:pPr>
            <w:r w:rsidRPr="000D24E5">
              <w:rPr>
                <w:sz w:val="20"/>
                <w:szCs w:val="20"/>
              </w:rPr>
              <w:t>of res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 xml:space="preserve">se </w:t>
            </w:r>
            <w:r w:rsidRPr="000D24E5">
              <w:rPr>
                <w:spacing w:val="-1"/>
                <w:sz w:val="20"/>
                <w:szCs w:val="20"/>
              </w:rPr>
              <w:t>d</w:t>
            </w:r>
            <w:r w:rsidRPr="000D24E5">
              <w:rPr>
                <w:sz w:val="20"/>
                <w:szCs w:val="20"/>
              </w:rPr>
              <w:t>uring the think</w:t>
            </w:r>
            <w:r w:rsidRPr="000D24E5">
              <w:rPr>
                <w:spacing w:val="-1"/>
                <w:sz w:val="20"/>
                <w:szCs w:val="20"/>
              </w:rPr>
              <w:t>-</w:t>
            </w:r>
            <w:r w:rsidRPr="000D24E5">
              <w:rPr>
                <w:sz w:val="20"/>
                <w:szCs w:val="20"/>
              </w:rPr>
              <w:t>pa</w:t>
            </w:r>
            <w:r w:rsidRPr="000D24E5">
              <w:rPr>
                <w:spacing w:val="-1"/>
                <w:sz w:val="20"/>
                <w:szCs w:val="20"/>
              </w:rPr>
              <w:t>i</w:t>
            </w:r>
            <w:r w:rsidRPr="000D24E5">
              <w:rPr>
                <w:sz w:val="20"/>
                <w:szCs w:val="20"/>
              </w:rPr>
              <w:t>r</w:t>
            </w:r>
            <w:r w:rsidRPr="000D24E5">
              <w:rPr>
                <w:spacing w:val="-1"/>
                <w:sz w:val="20"/>
                <w:szCs w:val="20"/>
              </w:rPr>
              <w:t>-</w:t>
            </w:r>
            <w:r w:rsidRPr="000D24E5">
              <w:rPr>
                <w:sz w:val="20"/>
                <w:szCs w:val="20"/>
              </w:rPr>
              <w:t>sh</w:t>
            </w:r>
            <w:r w:rsidRPr="000D24E5">
              <w:rPr>
                <w:spacing w:val="-1"/>
                <w:sz w:val="20"/>
                <w:szCs w:val="20"/>
              </w:rPr>
              <w:t>a</w:t>
            </w:r>
            <w:r w:rsidRPr="000D24E5">
              <w:rPr>
                <w:sz w:val="20"/>
                <w:szCs w:val="20"/>
              </w:rPr>
              <w:t>re</w:t>
            </w:r>
          </w:p>
          <w:p w:rsidR="002924B8" w:rsidRPr="000D24E5" w:rsidRDefault="002924B8" w:rsidP="00A1018F">
            <w:pPr>
              <w:rPr>
                <w:sz w:val="20"/>
                <w:szCs w:val="20"/>
              </w:rPr>
            </w:pPr>
          </w:p>
          <w:p w:rsidR="002924B8" w:rsidRPr="000D24E5" w:rsidRDefault="002924B8" w:rsidP="00A1018F">
            <w:pPr>
              <w:rPr>
                <w:sz w:val="20"/>
                <w:szCs w:val="20"/>
              </w:rPr>
            </w:pPr>
          </w:p>
          <w:p w:rsidR="002924B8" w:rsidRPr="000D24E5" w:rsidRDefault="002924B8" w:rsidP="00A1018F">
            <w:pPr>
              <w:ind w:left="90"/>
              <w:rPr>
                <w:sz w:val="20"/>
                <w:szCs w:val="20"/>
              </w:rPr>
            </w:pPr>
            <w:r w:rsidRPr="000D24E5">
              <w:rPr>
                <w:sz w:val="20"/>
                <w:szCs w:val="20"/>
              </w:rPr>
              <w:t>Appr</w:t>
            </w:r>
            <w:r w:rsidRPr="000D24E5">
              <w:rPr>
                <w:spacing w:val="-1"/>
                <w:sz w:val="20"/>
                <w:szCs w:val="20"/>
              </w:rPr>
              <w:t>o</w:t>
            </w:r>
            <w:r w:rsidRPr="000D24E5">
              <w:rPr>
                <w:sz w:val="20"/>
                <w:szCs w:val="20"/>
              </w:rPr>
              <w:t>priat</w:t>
            </w:r>
            <w:r w:rsidRPr="000D24E5">
              <w:rPr>
                <w:spacing w:val="-1"/>
                <w:sz w:val="20"/>
                <w:szCs w:val="20"/>
              </w:rPr>
              <w:t>en</w:t>
            </w:r>
            <w:r w:rsidRPr="000D24E5">
              <w:rPr>
                <w:sz w:val="20"/>
                <w:szCs w:val="20"/>
              </w:rPr>
              <w:t>ess of respo</w:t>
            </w:r>
            <w:r w:rsidRPr="000D24E5">
              <w:rPr>
                <w:spacing w:val="-1"/>
                <w:sz w:val="20"/>
                <w:szCs w:val="20"/>
              </w:rPr>
              <w:t>n</w:t>
            </w:r>
            <w:r w:rsidRPr="000D24E5">
              <w:rPr>
                <w:sz w:val="20"/>
                <w:szCs w:val="20"/>
              </w:rPr>
              <w:t>se to social studi</w:t>
            </w:r>
            <w:r w:rsidRPr="000D24E5">
              <w:rPr>
                <w:spacing w:val="-1"/>
                <w:sz w:val="20"/>
                <w:szCs w:val="20"/>
              </w:rPr>
              <w:t>e</w:t>
            </w:r>
            <w:r w:rsidRPr="000D24E5">
              <w:rPr>
                <w:sz w:val="20"/>
                <w:szCs w:val="20"/>
              </w:rPr>
              <w:t>s ob</w:t>
            </w:r>
            <w:r w:rsidRPr="000D24E5">
              <w:rPr>
                <w:spacing w:val="-1"/>
                <w:sz w:val="20"/>
                <w:szCs w:val="20"/>
              </w:rPr>
              <w:t>j</w:t>
            </w:r>
            <w:r w:rsidRPr="000D24E5">
              <w:rPr>
                <w:sz w:val="20"/>
                <w:szCs w:val="20"/>
              </w:rPr>
              <w:t>ec</w:t>
            </w:r>
            <w:r w:rsidRPr="000D24E5">
              <w:rPr>
                <w:spacing w:val="-2"/>
                <w:sz w:val="20"/>
                <w:szCs w:val="20"/>
              </w:rPr>
              <w:t>t</w:t>
            </w:r>
            <w:r w:rsidRPr="000D24E5">
              <w:rPr>
                <w:sz w:val="20"/>
                <w:szCs w:val="20"/>
              </w:rPr>
              <w:t>ive – nee</w:t>
            </w:r>
            <w:r w:rsidRPr="000D24E5">
              <w:rPr>
                <w:spacing w:val="-1"/>
                <w:sz w:val="20"/>
                <w:szCs w:val="20"/>
              </w:rPr>
              <w:t>d</w:t>
            </w:r>
            <w:r w:rsidRPr="000D24E5">
              <w:rPr>
                <w:sz w:val="20"/>
                <w:szCs w:val="20"/>
              </w:rPr>
              <w:t>s a</w:t>
            </w:r>
            <w:r w:rsidRPr="000D24E5">
              <w:rPr>
                <w:spacing w:val="-1"/>
                <w:sz w:val="20"/>
                <w:szCs w:val="20"/>
              </w:rPr>
              <w:t>n</w:t>
            </w:r>
            <w:r w:rsidRPr="000D24E5">
              <w:rPr>
                <w:sz w:val="20"/>
                <w:szCs w:val="20"/>
              </w:rPr>
              <w:t>d wants.</w:t>
            </w:r>
          </w:p>
          <w:p w:rsidR="002924B8" w:rsidRPr="000D24E5" w:rsidRDefault="002924B8" w:rsidP="00A1018F">
            <w:pPr>
              <w:rPr>
                <w:sz w:val="20"/>
                <w:szCs w:val="20"/>
              </w:rPr>
            </w:pPr>
          </w:p>
        </w:tc>
      </w:tr>
      <w:tr w:rsidR="002924B8" w:rsidRPr="000D24E5" w:rsidTr="002924B8">
        <w:trPr>
          <w:trHeight w:val="332"/>
        </w:trPr>
        <w:tc>
          <w:tcPr>
            <w:tcW w:w="2431" w:type="dxa"/>
            <w:vMerge/>
            <w:tcBorders>
              <w:left w:val="single" w:sz="4" w:space="0" w:color="000000"/>
              <w:right w:val="single" w:sz="4" w:space="0" w:color="000000"/>
            </w:tcBorders>
          </w:tcPr>
          <w:p w:rsidR="002924B8" w:rsidRPr="000D24E5" w:rsidRDefault="002924B8" w:rsidP="00A1018F">
            <w:pPr>
              <w:ind w:left="91"/>
              <w:rPr>
                <w:sz w:val="20"/>
                <w:szCs w:val="20"/>
              </w:rPr>
            </w:pPr>
          </w:p>
        </w:tc>
        <w:tc>
          <w:tcPr>
            <w:tcW w:w="4860" w:type="dxa"/>
            <w:vMerge/>
            <w:tcBorders>
              <w:left w:val="single" w:sz="4" w:space="0" w:color="000000"/>
              <w:right w:val="single" w:sz="4" w:space="0" w:color="000000"/>
            </w:tcBorders>
          </w:tcPr>
          <w:p w:rsidR="002924B8" w:rsidRPr="000D24E5" w:rsidRDefault="002924B8" w:rsidP="00A1018F">
            <w:pPr>
              <w:ind w:left="90"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2924B8" w:rsidRPr="002924B8" w:rsidRDefault="002924B8" w:rsidP="002924B8">
            <w:pPr>
              <w:ind w:left="180" w:right="180"/>
              <w:jc w:val="center"/>
              <w:rPr>
                <w:b/>
                <w:bCs/>
                <w:i/>
                <w:iCs/>
                <w:sz w:val="20"/>
                <w:szCs w:val="20"/>
              </w:rPr>
            </w:pPr>
            <w:r w:rsidRPr="002924B8">
              <w:rPr>
                <w:b/>
                <w:bCs/>
                <w:i/>
                <w:iCs/>
                <w:sz w:val="20"/>
                <w:szCs w:val="20"/>
              </w:rPr>
              <w:t xml:space="preserve">ELA </w:t>
            </w:r>
            <w:r w:rsidRPr="002924B8">
              <w:rPr>
                <w:b/>
                <w:bCs/>
                <w:i/>
                <w:iCs/>
                <w:sz w:val="20"/>
                <w:szCs w:val="20"/>
                <w:u w:color="000000"/>
              </w:rPr>
              <w:t>Cont</w:t>
            </w:r>
            <w:r w:rsidRPr="002924B8">
              <w:rPr>
                <w:b/>
                <w:bCs/>
                <w:i/>
                <w:iCs/>
                <w:spacing w:val="1"/>
                <w:sz w:val="20"/>
                <w:szCs w:val="20"/>
                <w:u w:color="000000"/>
              </w:rPr>
              <w:t>e</w:t>
            </w:r>
            <w:r w:rsidRPr="002924B8">
              <w:rPr>
                <w:b/>
                <w:bCs/>
                <w:i/>
                <w:iCs/>
                <w:spacing w:val="-1"/>
                <w:sz w:val="20"/>
                <w:szCs w:val="20"/>
                <w:u w:color="000000"/>
              </w:rPr>
              <w:t>n</w:t>
            </w:r>
            <w:r w:rsidRPr="002924B8">
              <w:rPr>
                <w:b/>
                <w:bCs/>
                <w:i/>
                <w:iCs/>
                <w:sz w:val="20"/>
                <w:szCs w:val="20"/>
                <w:u w:color="000000"/>
              </w:rPr>
              <w:t>t</w:t>
            </w:r>
            <w:r w:rsidRPr="002924B8">
              <w:rPr>
                <w:b/>
                <w:bCs/>
                <w:i/>
                <w:iCs/>
                <w:spacing w:val="-1"/>
                <w:sz w:val="20"/>
                <w:szCs w:val="20"/>
                <w:u w:color="000000"/>
              </w:rPr>
              <w:t xml:space="preserve"> </w:t>
            </w:r>
            <w:r w:rsidRPr="002924B8">
              <w:rPr>
                <w:b/>
                <w:bCs/>
                <w:i/>
                <w:iCs/>
                <w:sz w:val="20"/>
                <w:szCs w:val="20"/>
                <w:u w:color="000000"/>
              </w:rPr>
              <w:t>Stan</w:t>
            </w:r>
            <w:r w:rsidRPr="002924B8">
              <w:rPr>
                <w:b/>
                <w:bCs/>
                <w:i/>
                <w:iCs/>
                <w:spacing w:val="1"/>
                <w:sz w:val="20"/>
                <w:szCs w:val="20"/>
                <w:u w:color="000000"/>
              </w:rPr>
              <w:t>d</w:t>
            </w:r>
            <w:r w:rsidRPr="002924B8">
              <w:rPr>
                <w:b/>
                <w:bCs/>
                <w:i/>
                <w:iCs/>
                <w:sz w:val="20"/>
                <w:szCs w:val="20"/>
                <w:u w:color="000000"/>
              </w:rPr>
              <w:t>ards</w:t>
            </w:r>
          </w:p>
          <w:p w:rsidR="002924B8" w:rsidRPr="000D24E5" w:rsidRDefault="002924B8" w:rsidP="00A1018F">
            <w:pPr>
              <w:ind w:left="180" w:right="180"/>
              <w:rPr>
                <w:sz w:val="20"/>
                <w:szCs w:val="20"/>
              </w:rPr>
            </w:pPr>
          </w:p>
        </w:tc>
        <w:tc>
          <w:tcPr>
            <w:tcW w:w="2250" w:type="dxa"/>
            <w:vMerge/>
            <w:tcBorders>
              <w:left w:val="single" w:sz="4" w:space="0" w:color="000000"/>
              <w:right w:val="single" w:sz="4" w:space="0" w:color="000000"/>
            </w:tcBorders>
          </w:tcPr>
          <w:p w:rsidR="002924B8" w:rsidRPr="000D24E5" w:rsidRDefault="002924B8" w:rsidP="00A1018F">
            <w:pPr>
              <w:rPr>
                <w:sz w:val="20"/>
                <w:szCs w:val="20"/>
              </w:rPr>
            </w:pPr>
          </w:p>
        </w:tc>
      </w:tr>
      <w:tr w:rsidR="002924B8" w:rsidRPr="000D24E5" w:rsidTr="007F413E">
        <w:trPr>
          <w:trHeight w:val="804"/>
        </w:trPr>
        <w:tc>
          <w:tcPr>
            <w:tcW w:w="2431" w:type="dxa"/>
            <w:vMerge/>
            <w:tcBorders>
              <w:left w:val="single" w:sz="4" w:space="0" w:color="000000"/>
              <w:bottom w:val="single" w:sz="4" w:space="0" w:color="000000"/>
              <w:right w:val="single" w:sz="4" w:space="0" w:color="000000"/>
            </w:tcBorders>
          </w:tcPr>
          <w:p w:rsidR="002924B8" w:rsidRPr="000D24E5" w:rsidRDefault="002924B8" w:rsidP="00A1018F">
            <w:pPr>
              <w:ind w:left="91"/>
              <w:rPr>
                <w:sz w:val="20"/>
                <w:szCs w:val="20"/>
              </w:rPr>
            </w:pPr>
          </w:p>
        </w:tc>
        <w:tc>
          <w:tcPr>
            <w:tcW w:w="4860" w:type="dxa"/>
            <w:vMerge/>
            <w:tcBorders>
              <w:left w:val="single" w:sz="4" w:space="0" w:color="000000"/>
              <w:bottom w:val="single" w:sz="4" w:space="0" w:color="000000"/>
              <w:right w:val="single" w:sz="4" w:space="0" w:color="000000"/>
            </w:tcBorders>
          </w:tcPr>
          <w:p w:rsidR="002924B8" w:rsidRPr="000D24E5" w:rsidRDefault="002924B8" w:rsidP="00A1018F">
            <w:pPr>
              <w:ind w:left="90" w:right="18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2924B8" w:rsidRPr="000D24E5" w:rsidRDefault="002924B8" w:rsidP="002924B8">
            <w:pPr>
              <w:ind w:right="171"/>
              <w:rPr>
                <w:rFonts w:ascii="Lato Light" w:hAnsi="Lato Light" w:cs="Lato Light"/>
                <w:color w:val="202020"/>
                <w:sz w:val="20"/>
                <w:szCs w:val="20"/>
              </w:rPr>
            </w:pPr>
            <w:r w:rsidRPr="000D24E5">
              <w:rPr>
                <w:sz w:val="20"/>
                <w:szCs w:val="20"/>
              </w:rPr>
              <w:t xml:space="preserve">K: </w:t>
            </w:r>
            <w:hyperlink r:id="rId243" w:history="1">
              <w:r w:rsidRPr="002924B8">
                <w:rPr>
                  <w:rStyle w:val="Hyperlink"/>
                  <w:rFonts w:ascii="Lato Light" w:hAnsi="Lato Light" w:cs="Lato Light"/>
                  <w:sz w:val="20"/>
                  <w:szCs w:val="20"/>
                </w:rPr>
                <w:t>ELAGSEKSL1,</w:t>
              </w:r>
            </w:hyperlink>
            <w:r w:rsidRPr="000D24E5">
              <w:rPr>
                <w:rFonts w:ascii="Lato Light" w:hAnsi="Lato Light" w:cs="Lato Light"/>
                <w:color w:val="202020"/>
                <w:sz w:val="20"/>
                <w:szCs w:val="20"/>
              </w:rPr>
              <w:t xml:space="preserve"> </w:t>
            </w:r>
            <w:hyperlink r:id="rId244" w:history="1">
              <w:r w:rsidRPr="002924B8">
                <w:rPr>
                  <w:rStyle w:val="Hyperlink"/>
                  <w:rFonts w:ascii="Lato Light" w:hAnsi="Lato Light" w:cs="Lato Light"/>
                  <w:sz w:val="20"/>
                  <w:szCs w:val="20"/>
                </w:rPr>
                <w:t>ELAGSEKSL2,</w:t>
              </w:r>
            </w:hyperlink>
            <w:r w:rsidRPr="000D24E5">
              <w:rPr>
                <w:rFonts w:ascii="Lato Light" w:hAnsi="Lato Light" w:cs="Lato Light"/>
                <w:color w:val="202020"/>
                <w:sz w:val="20"/>
                <w:szCs w:val="20"/>
              </w:rPr>
              <w:t xml:space="preserve"> </w:t>
            </w:r>
            <w:hyperlink r:id="rId245" w:history="1">
              <w:r w:rsidRPr="002924B8">
                <w:rPr>
                  <w:rStyle w:val="Hyperlink"/>
                  <w:rFonts w:ascii="Lato Light" w:hAnsi="Lato Light" w:cs="Lato Light"/>
                  <w:sz w:val="20"/>
                  <w:szCs w:val="20"/>
                </w:rPr>
                <w:t>ELAGSEKSL5,</w:t>
              </w:r>
            </w:hyperlink>
            <w:r w:rsidRPr="000D24E5">
              <w:rPr>
                <w:rFonts w:ascii="Lato Light" w:hAnsi="Lato Light" w:cs="Lato Light"/>
                <w:color w:val="202020"/>
                <w:sz w:val="20"/>
                <w:szCs w:val="20"/>
              </w:rPr>
              <w:t xml:space="preserve"> </w:t>
            </w:r>
            <w:hyperlink r:id="rId246" w:history="1">
              <w:r w:rsidRPr="000D24E5">
                <w:rPr>
                  <w:rStyle w:val="Hyperlink"/>
                  <w:rFonts w:ascii="Lato Light" w:hAnsi="Lato Light" w:cs="Lato Light"/>
                  <w:sz w:val="20"/>
                  <w:szCs w:val="20"/>
                </w:rPr>
                <w:t>ELAGSEKW2</w:t>
              </w:r>
            </w:hyperlink>
          </w:p>
          <w:p w:rsidR="002924B8" w:rsidRPr="000D24E5" w:rsidRDefault="002924B8" w:rsidP="00A1018F">
            <w:pPr>
              <w:ind w:left="180" w:right="18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2924B8" w:rsidRPr="000D24E5" w:rsidRDefault="002924B8" w:rsidP="00A1018F">
            <w:pPr>
              <w:ind w:left="180" w:right="180"/>
              <w:rPr>
                <w:sz w:val="20"/>
                <w:szCs w:val="20"/>
              </w:rPr>
            </w:pPr>
            <w:r>
              <w:rPr>
                <w:sz w:val="20"/>
                <w:szCs w:val="20"/>
              </w:rPr>
              <w:t>1</w:t>
            </w:r>
            <w:r w:rsidRPr="000D24E5">
              <w:rPr>
                <w:sz w:val="20"/>
                <w:szCs w:val="20"/>
              </w:rPr>
              <w:t xml:space="preserve">st:  </w:t>
            </w:r>
            <w:hyperlink r:id="rId247" w:history="1">
              <w:r w:rsidRPr="002924B8">
                <w:rPr>
                  <w:rStyle w:val="Hyperlink"/>
                  <w:sz w:val="20"/>
                  <w:szCs w:val="20"/>
                </w:rPr>
                <w:t>ELAGSE1SL1,</w:t>
              </w:r>
            </w:hyperlink>
            <w:r w:rsidRPr="002924B8">
              <w:rPr>
                <w:sz w:val="20"/>
                <w:szCs w:val="20"/>
              </w:rPr>
              <w:t xml:space="preserve"> </w:t>
            </w:r>
            <w:hyperlink r:id="rId248" w:history="1">
              <w:r w:rsidRPr="002924B8">
                <w:rPr>
                  <w:rStyle w:val="Hyperlink"/>
                  <w:sz w:val="20"/>
                  <w:szCs w:val="20"/>
                </w:rPr>
                <w:t>ELAGSE1SL2,</w:t>
              </w:r>
            </w:hyperlink>
            <w:r w:rsidRPr="002924B8">
              <w:rPr>
                <w:sz w:val="20"/>
                <w:szCs w:val="20"/>
              </w:rPr>
              <w:t xml:space="preserve"> </w:t>
            </w:r>
            <w:hyperlink r:id="rId249" w:history="1">
              <w:r w:rsidRPr="002924B8">
                <w:rPr>
                  <w:rStyle w:val="Hyperlink"/>
                  <w:sz w:val="20"/>
                  <w:szCs w:val="20"/>
                </w:rPr>
                <w:t>ELAGSE1SL5,</w:t>
              </w:r>
            </w:hyperlink>
            <w:r w:rsidRPr="002924B8">
              <w:rPr>
                <w:sz w:val="20"/>
                <w:szCs w:val="20"/>
              </w:rPr>
              <w:t xml:space="preserve"> </w:t>
            </w:r>
            <w:hyperlink r:id="rId250" w:history="1">
              <w:r w:rsidRPr="002924B8">
                <w:rPr>
                  <w:rStyle w:val="Hyperlink"/>
                  <w:sz w:val="20"/>
                  <w:szCs w:val="20"/>
                </w:rPr>
                <w:t>ELAGSE1W2</w:t>
              </w:r>
            </w:hyperlink>
          </w:p>
        </w:tc>
        <w:tc>
          <w:tcPr>
            <w:tcW w:w="1590" w:type="dxa"/>
            <w:gridSpan w:val="2"/>
            <w:tcBorders>
              <w:top w:val="single" w:sz="4" w:space="0" w:color="000000"/>
              <w:left w:val="single" w:sz="4" w:space="0" w:color="000000"/>
              <w:bottom w:val="single" w:sz="4" w:space="0" w:color="000000"/>
              <w:right w:val="single" w:sz="4" w:space="0" w:color="000000"/>
            </w:tcBorders>
          </w:tcPr>
          <w:p w:rsidR="002924B8" w:rsidRDefault="002924B8" w:rsidP="002924B8">
            <w:pPr>
              <w:ind w:right="180"/>
              <w:rPr>
                <w:rStyle w:val="Hyperlink"/>
                <w:rFonts w:ascii="Lato Light" w:hAnsi="Lato Light" w:cs="Lato Light"/>
                <w:sz w:val="20"/>
                <w:szCs w:val="20"/>
              </w:rPr>
            </w:pPr>
            <w:r w:rsidRPr="000D24E5">
              <w:rPr>
                <w:sz w:val="20"/>
                <w:szCs w:val="20"/>
              </w:rPr>
              <w:lastRenderedPageBreak/>
              <w:t xml:space="preserve">2nd: </w:t>
            </w:r>
            <w:hyperlink r:id="rId251" w:history="1">
              <w:r w:rsidRPr="002924B8">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252" w:history="1">
              <w:r w:rsidRPr="002924B8">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253" w:history="1">
              <w:r w:rsidRPr="002924B8">
                <w:rPr>
                  <w:rStyle w:val="Hyperlink"/>
                  <w:rFonts w:ascii="Lato Light" w:hAnsi="Lato Light" w:cs="Lato Light"/>
                  <w:sz w:val="20"/>
                  <w:szCs w:val="20"/>
                </w:rPr>
                <w:t>ELAGSE2SL5,</w:t>
              </w:r>
            </w:hyperlink>
            <w:r w:rsidRPr="000D24E5">
              <w:rPr>
                <w:rFonts w:ascii="Lato Light" w:hAnsi="Lato Light" w:cs="Lato Light"/>
                <w:color w:val="202020"/>
                <w:sz w:val="20"/>
                <w:szCs w:val="20"/>
              </w:rPr>
              <w:t xml:space="preserve"> </w:t>
            </w:r>
            <w:hyperlink r:id="rId254" w:history="1">
              <w:r w:rsidRPr="000D24E5">
                <w:rPr>
                  <w:rStyle w:val="Hyperlink"/>
                  <w:rFonts w:ascii="Lato Light" w:hAnsi="Lato Light" w:cs="Lato Light"/>
                  <w:sz w:val="20"/>
                  <w:szCs w:val="20"/>
                </w:rPr>
                <w:t>ELAGSE2W2</w:t>
              </w:r>
            </w:hyperlink>
          </w:p>
          <w:p w:rsidR="002924B8" w:rsidRPr="000D24E5" w:rsidRDefault="002924B8" w:rsidP="00A1018F">
            <w:pPr>
              <w:ind w:left="180" w:right="180"/>
              <w:rPr>
                <w:sz w:val="20"/>
                <w:szCs w:val="20"/>
              </w:rPr>
            </w:pPr>
          </w:p>
        </w:tc>
        <w:tc>
          <w:tcPr>
            <w:tcW w:w="2250" w:type="dxa"/>
            <w:vMerge/>
            <w:tcBorders>
              <w:left w:val="single" w:sz="4" w:space="0" w:color="000000"/>
              <w:bottom w:val="single" w:sz="4" w:space="0" w:color="000000"/>
              <w:right w:val="single" w:sz="4" w:space="0" w:color="000000"/>
            </w:tcBorders>
          </w:tcPr>
          <w:p w:rsidR="002924B8" w:rsidRPr="000D24E5" w:rsidRDefault="002924B8" w:rsidP="00A1018F">
            <w:pPr>
              <w:rPr>
                <w:sz w:val="20"/>
                <w:szCs w:val="20"/>
              </w:rPr>
            </w:pPr>
          </w:p>
        </w:tc>
      </w:tr>
      <w:tr w:rsidR="00DF6444" w:rsidRPr="000D24E5" w:rsidTr="007F413E">
        <w:trPr>
          <w:trHeight w:val="1518"/>
        </w:trPr>
        <w:tc>
          <w:tcPr>
            <w:tcW w:w="2431" w:type="dxa"/>
            <w:vMerge w:val="restart"/>
            <w:tcBorders>
              <w:top w:val="single" w:sz="4" w:space="0" w:color="000000"/>
              <w:left w:val="single" w:sz="4" w:space="0" w:color="000000"/>
              <w:right w:val="single" w:sz="4" w:space="0" w:color="000000"/>
            </w:tcBorders>
          </w:tcPr>
          <w:p w:rsidR="00DF6444" w:rsidRPr="000D24E5" w:rsidRDefault="00DF6444" w:rsidP="00A1018F">
            <w:pPr>
              <w:ind w:left="91"/>
              <w:rPr>
                <w:sz w:val="20"/>
                <w:szCs w:val="20"/>
              </w:rPr>
            </w:pPr>
          </w:p>
          <w:p w:rsidR="00DF6444" w:rsidRPr="000D24E5" w:rsidRDefault="00DF6444" w:rsidP="00A1018F">
            <w:pPr>
              <w:ind w:left="91"/>
              <w:rPr>
                <w:sz w:val="20"/>
                <w:szCs w:val="20"/>
              </w:rPr>
            </w:pPr>
            <w:r w:rsidRPr="000D24E5">
              <w:rPr>
                <w:sz w:val="20"/>
                <w:szCs w:val="20"/>
              </w:rPr>
              <w:t xml:space="preserve">d. Manage </w:t>
            </w:r>
            <w:r w:rsidRPr="000D24E5">
              <w:rPr>
                <w:spacing w:val="-1"/>
                <w:sz w:val="20"/>
                <w:szCs w:val="20"/>
              </w:rPr>
              <w:t>pe</w:t>
            </w:r>
            <w:r w:rsidRPr="000D24E5">
              <w:rPr>
                <w:sz w:val="20"/>
                <w:szCs w:val="20"/>
              </w:rPr>
              <w:t>rs</w:t>
            </w:r>
            <w:r w:rsidRPr="000D24E5">
              <w:rPr>
                <w:spacing w:val="-1"/>
                <w:sz w:val="20"/>
                <w:szCs w:val="20"/>
              </w:rPr>
              <w:t>o</w:t>
            </w:r>
            <w:r w:rsidRPr="000D24E5">
              <w:rPr>
                <w:sz w:val="20"/>
                <w:szCs w:val="20"/>
              </w:rPr>
              <w:t>nal,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and sch</w:t>
            </w:r>
            <w:r w:rsidRPr="000D24E5">
              <w:rPr>
                <w:spacing w:val="-1"/>
                <w:sz w:val="20"/>
                <w:szCs w:val="20"/>
              </w:rPr>
              <w:t>o</w:t>
            </w:r>
            <w:r w:rsidRPr="000D24E5">
              <w:rPr>
                <w:sz w:val="20"/>
                <w:szCs w:val="20"/>
              </w:rPr>
              <w:t>ol re</w:t>
            </w:r>
            <w:r w:rsidRPr="000D24E5">
              <w:rPr>
                <w:spacing w:val="-1"/>
                <w:sz w:val="20"/>
                <w:szCs w:val="20"/>
              </w:rPr>
              <w:t>sou</w:t>
            </w:r>
            <w:r w:rsidRPr="000D24E5">
              <w:rPr>
                <w:sz w:val="20"/>
                <w:szCs w:val="20"/>
              </w:rPr>
              <w:t>r</w:t>
            </w:r>
            <w:r w:rsidRPr="000D24E5">
              <w:rPr>
                <w:spacing w:val="-1"/>
                <w:sz w:val="20"/>
                <w:szCs w:val="20"/>
              </w:rPr>
              <w:t>ce</w:t>
            </w:r>
            <w:r w:rsidRPr="000D24E5">
              <w:rPr>
                <w:spacing w:val="1"/>
                <w:sz w:val="20"/>
                <w:szCs w:val="20"/>
              </w:rPr>
              <w:t>s</w:t>
            </w:r>
            <w:r w:rsidRPr="000D24E5">
              <w:rPr>
                <w:sz w:val="20"/>
                <w:szCs w:val="20"/>
              </w:rPr>
              <w:t>.</w:t>
            </w:r>
          </w:p>
          <w:p w:rsidR="00DF6444" w:rsidRPr="000D24E5" w:rsidRDefault="00DF6444" w:rsidP="00A1018F">
            <w:pPr>
              <w:ind w:left="91"/>
              <w:rPr>
                <w:sz w:val="20"/>
                <w:szCs w:val="20"/>
              </w:rPr>
            </w:pPr>
          </w:p>
        </w:tc>
        <w:tc>
          <w:tcPr>
            <w:tcW w:w="4860" w:type="dxa"/>
            <w:vMerge w:val="restart"/>
            <w:tcBorders>
              <w:top w:val="single" w:sz="4" w:space="0" w:color="000000"/>
              <w:left w:val="single" w:sz="4" w:space="0" w:color="000000"/>
              <w:right w:val="single" w:sz="4" w:space="0" w:color="000000"/>
            </w:tcBorders>
          </w:tcPr>
          <w:p w:rsidR="00DF6444" w:rsidRPr="000D24E5" w:rsidRDefault="00DF6444" w:rsidP="00A1018F">
            <w:pPr>
              <w:ind w:left="90" w:right="180"/>
              <w:rPr>
                <w:sz w:val="20"/>
                <w:szCs w:val="20"/>
              </w:rPr>
            </w:pPr>
          </w:p>
          <w:p w:rsidR="00DF6444" w:rsidRPr="000D24E5" w:rsidRDefault="00DF6444" w:rsidP="00A1018F">
            <w:pPr>
              <w:ind w:left="90" w:right="180"/>
              <w:rPr>
                <w:sz w:val="20"/>
                <w:szCs w:val="20"/>
              </w:rPr>
            </w:pPr>
            <w:r w:rsidRPr="000D24E5">
              <w:rPr>
                <w:sz w:val="20"/>
                <w:szCs w:val="20"/>
              </w:rPr>
              <w:t>Who</w:t>
            </w:r>
            <w:r w:rsidRPr="000D24E5">
              <w:rPr>
                <w:spacing w:val="-1"/>
                <w:sz w:val="20"/>
                <w:szCs w:val="20"/>
              </w:rPr>
              <w:t>l</w:t>
            </w:r>
            <w:r w:rsidRPr="000D24E5">
              <w:rPr>
                <w:sz w:val="20"/>
                <w:szCs w:val="20"/>
              </w:rPr>
              <w:t>e Group:</w:t>
            </w:r>
            <w:r w:rsidRPr="000D24E5">
              <w:rPr>
                <w:spacing w:val="55"/>
                <w:sz w:val="20"/>
                <w:szCs w:val="20"/>
              </w:rPr>
              <w:t xml:space="preserve"> </w:t>
            </w:r>
            <w:r w:rsidRPr="000D24E5">
              <w:rPr>
                <w:sz w:val="20"/>
                <w:szCs w:val="20"/>
              </w:rPr>
              <w:t>The teach</w:t>
            </w:r>
            <w:r w:rsidRPr="000D24E5">
              <w:rPr>
                <w:spacing w:val="-1"/>
                <w:sz w:val="20"/>
                <w:szCs w:val="20"/>
              </w:rPr>
              <w:t>e</w:t>
            </w:r>
            <w:r w:rsidRPr="000D24E5">
              <w:rPr>
                <w:sz w:val="20"/>
                <w:szCs w:val="20"/>
              </w:rPr>
              <w:t xml:space="preserve">r will present the class with one </w:t>
            </w:r>
            <w:r w:rsidRPr="000D24E5">
              <w:rPr>
                <w:spacing w:val="-1"/>
                <w:sz w:val="20"/>
                <w:szCs w:val="20"/>
              </w:rPr>
              <w:t>b</w:t>
            </w:r>
            <w:r w:rsidRPr="000D24E5">
              <w:rPr>
                <w:sz w:val="20"/>
                <w:szCs w:val="20"/>
              </w:rPr>
              <w:t>ag</w:t>
            </w:r>
            <w:r w:rsidRPr="000D24E5">
              <w:rPr>
                <w:spacing w:val="-2"/>
                <w:sz w:val="20"/>
                <w:szCs w:val="20"/>
              </w:rPr>
              <w:t xml:space="preserve"> </w:t>
            </w:r>
            <w:r w:rsidRPr="000D24E5">
              <w:rPr>
                <w:sz w:val="20"/>
                <w:szCs w:val="20"/>
              </w:rPr>
              <w:t>of co</w:t>
            </w:r>
            <w:r w:rsidRPr="000D24E5">
              <w:rPr>
                <w:spacing w:val="-1"/>
                <w:sz w:val="20"/>
                <w:szCs w:val="20"/>
              </w:rPr>
              <w:t>o</w:t>
            </w:r>
            <w:r w:rsidRPr="000D24E5">
              <w:rPr>
                <w:spacing w:val="1"/>
                <w:sz w:val="20"/>
                <w:szCs w:val="20"/>
              </w:rPr>
              <w:t>k</w:t>
            </w:r>
            <w:r w:rsidRPr="000D24E5">
              <w:rPr>
                <w:sz w:val="20"/>
                <w:szCs w:val="20"/>
              </w:rPr>
              <w:t>i</w:t>
            </w:r>
            <w:r w:rsidRPr="000D24E5">
              <w:rPr>
                <w:spacing w:val="-1"/>
                <w:sz w:val="20"/>
                <w:szCs w:val="20"/>
              </w:rPr>
              <w:t>e</w:t>
            </w:r>
            <w:r w:rsidRPr="000D24E5">
              <w:rPr>
                <w:sz w:val="20"/>
                <w:szCs w:val="20"/>
              </w:rPr>
              <w:t>s, and ask the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“H</w:t>
            </w:r>
            <w:r w:rsidRPr="000D24E5">
              <w:rPr>
                <w:spacing w:val="-1"/>
                <w:sz w:val="20"/>
                <w:szCs w:val="20"/>
              </w:rPr>
              <w:t>o</w:t>
            </w:r>
            <w:r w:rsidRPr="000D24E5">
              <w:rPr>
                <w:sz w:val="20"/>
                <w:szCs w:val="20"/>
              </w:rPr>
              <w:t>w can we sh</w:t>
            </w:r>
            <w:r w:rsidRPr="000D24E5">
              <w:rPr>
                <w:spacing w:val="-1"/>
                <w:sz w:val="20"/>
                <w:szCs w:val="20"/>
              </w:rPr>
              <w:t>a</w:t>
            </w:r>
            <w:r w:rsidRPr="000D24E5">
              <w:rPr>
                <w:sz w:val="20"/>
                <w:szCs w:val="20"/>
              </w:rPr>
              <w:t>re a p</w:t>
            </w:r>
            <w:r w:rsidRPr="000D24E5">
              <w:rPr>
                <w:spacing w:val="-1"/>
                <w:sz w:val="20"/>
                <w:szCs w:val="20"/>
              </w:rPr>
              <w:t>a</w:t>
            </w:r>
            <w:r w:rsidRPr="000D24E5">
              <w:rPr>
                <w:sz w:val="20"/>
                <w:szCs w:val="20"/>
              </w:rPr>
              <w:t>ckage of c</w:t>
            </w:r>
            <w:r w:rsidRPr="000D24E5">
              <w:rPr>
                <w:spacing w:val="-1"/>
                <w:sz w:val="20"/>
                <w:szCs w:val="20"/>
              </w:rPr>
              <w:t>o</w:t>
            </w:r>
            <w:r w:rsidRPr="000D24E5">
              <w:rPr>
                <w:sz w:val="20"/>
                <w:szCs w:val="20"/>
              </w:rPr>
              <w:t>ok</w:t>
            </w:r>
            <w:r w:rsidRPr="000D24E5">
              <w:rPr>
                <w:spacing w:val="-1"/>
                <w:sz w:val="20"/>
                <w:szCs w:val="20"/>
              </w:rPr>
              <w:t>ie</w:t>
            </w:r>
            <w:r w:rsidRPr="000D24E5">
              <w:rPr>
                <w:sz w:val="20"/>
                <w:szCs w:val="20"/>
              </w:rPr>
              <w:t>s with the who</w:t>
            </w:r>
            <w:r w:rsidRPr="000D24E5">
              <w:rPr>
                <w:spacing w:val="-1"/>
                <w:sz w:val="20"/>
                <w:szCs w:val="20"/>
              </w:rPr>
              <w:t>l</w:t>
            </w:r>
            <w:r w:rsidRPr="000D24E5">
              <w:rPr>
                <w:sz w:val="20"/>
                <w:szCs w:val="20"/>
              </w:rPr>
              <w:t xml:space="preserve">e class?” </w:t>
            </w:r>
            <w:r w:rsidRPr="000D24E5">
              <w:rPr>
                <w:spacing w:val="55"/>
                <w:sz w:val="20"/>
                <w:szCs w:val="20"/>
              </w:rPr>
              <w:t xml:space="preserve"> </w:t>
            </w:r>
            <w:r w:rsidRPr="000D24E5">
              <w:rPr>
                <w:sz w:val="20"/>
                <w:szCs w:val="20"/>
              </w:rPr>
              <w:t>“How many will</w:t>
            </w:r>
            <w:r w:rsidRPr="000D24E5">
              <w:rPr>
                <w:spacing w:val="-1"/>
                <w:sz w:val="20"/>
                <w:szCs w:val="20"/>
              </w:rPr>
              <w:t xml:space="preserve"> </w:t>
            </w:r>
            <w:r w:rsidRPr="000D24E5">
              <w:rPr>
                <w:sz w:val="20"/>
                <w:szCs w:val="20"/>
              </w:rPr>
              <w:t>each person get?” “Are th</w:t>
            </w:r>
            <w:r w:rsidRPr="000D24E5">
              <w:rPr>
                <w:spacing w:val="-1"/>
                <w:sz w:val="20"/>
                <w:szCs w:val="20"/>
              </w:rPr>
              <w:t>e</w:t>
            </w:r>
            <w:r w:rsidRPr="000D24E5">
              <w:rPr>
                <w:sz w:val="20"/>
                <w:szCs w:val="20"/>
              </w:rPr>
              <w:t>re e</w:t>
            </w:r>
            <w:r w:rsidRPr="000D24E5">
              <w:rPr>
                <w:spacing w:val="-1"/>
                <w:sz w:val="20"/>
                <w:szCs w:val="20"/>
              </w:rPr>
              <w:t>n</w:t>
            </w:r>
            <w:r w:rsidRPr="000D24E5">
              <w:rPr>
                <w:sz w:val="20"/>
                <w:szCs w:val="20"/>
              </w:rPr>
              <w:t>ough for ev</w:t>
            </w:r>
            <w:r w:rsidRPr="000D24E5">
              <w:rPr>
                <w:spacing w:val="-1"/>
                <w:sz w:val="20"/>
                <w:szCs w:val="20"/>
              </w:rPr>
              <w:t>er</w:t>
            </w:r>
            <w:r w:rsidRPr="000D24E5">
              <w:rPr>
                <w:sz w:val="20"/>
                <w:szCs w:val="20"/>
              </w:rPr>
              <w:t>yone?”  Ask the</w:t>
            </w:r>
            <w:r w:rsidRPr="000D24E5">
              <w:rPr>
                <w:spacing w:val="-1"/>
                <w:sz w:val="20"/>
                <w:szCs w:val="20"/>
              </w:rPr>
              <w:t xml:space="preserve"> </w:t>
            </w:r>
            <w:r w:rsidRPr="000D24E5">
              <w:rPr>
                <w:sz w:val="20"/>
                <w:szCs w:val="20"/>
              </w:rPr>
              <w:t>stud</w:t>
            </w:r>
            <w:r w:rsidRPr="000D24E5">
              <w:rPr>
                <w:spacing w:val="-1"/>
                <w:sz w:val="20"/>
                <w:szCs w:val="20"/>
              </w:rPr>
              <w:t>e</w:t>
            </w:r>
            <w:r w:rsidRPr="000D24E5">
              <w:rPr>
                <w:sz w:val="20"/>
                <w:szCs w:val="20"/>
              </w:rPr>
              <w:t>nts h</w:t>
            </w:r>
            <w:r w:rsidRPr="000D24E5">
              <w:rPr>
                <w:spacing w:val="-1"/>
                <w:sz w:val="20"/>
                <w:szCs w:val="20"/>
              </w:rPr>
              <w:t>o</w:t>
            </w:r>
            <w:r w:rsidRPr="000D24E5">
              <w:rPr>
                <w:sz w:val="20"/>
                <w:szCs w:val="20"/>
              </w:rPr>
              <w:t>w they cou</w:t>
            </w:r>
            <w:r w:rsidRPr="000D24E5">
              <w:rPr>
                <w:spacing w:val="-1"/>
                <w:sz w:val="20"/>
                <w:szCs w:val="20"/>
              </w:rPr>
              <w:t>l</w:t>
            </w:r>
            <w:r w:rsidRPr="000D24E5">
              <w:rPr>
                <w:sz w:val="20"/>
                <w:szCs w:val="20"/>
              </w:rPr>
              <w:t>d s</w:t>
            </w:r>
            <w:r w:rsidRPr="000D24E5">
              <w:rPr>
                <w:spacing w:val="-1"/>
                <w:sz w:val="20"/>
                <w:szCs w:val="20"/>
              </w:rPr>
              <w:t>h</w:t>
            </w:r>
            <w:r w:rsidRPr="000D24E5">
              <w:rPr>
                <w:sz w:val="20"/>
                <w:szCs w:val="20"/>
              </w:rPr>
              <w:t xml:space="preserve">are </w:t>
            </w:r>
            <w:r w:rsidRPr="000D24E5">
              <w:rPr>
                <w:spacing w:val="-2"/>
                <w:sz w:val="20"/>
                <w:szCs w:val="20"/>
              </w:rPr>
              <w:t>t</w:t>
            </w:r>
            <w:r w:rsidRPr="000D24E5">
              <w:rPr>
                <w:sz w:val="20"/>
                <w:szCs w:val="20"/>
              </w:rPr>
              <w:t>hree co</w:t>
            </w:r>
            <w:r w:rsidRPr="000D24E5">
              <w:rPr>
                <w:spacing w:val="-1"/>
                <w:sz w:val="20"/>
                <w:szCs w:val="20"/>
              </w:rPr>
              <w:t>o</w:t>
            </w:r>
            <w:r w:rsidRPr="000D24E5">
              <w:rPr>
                <w:spacing w:val="1"/>
                <w:sz w:val="20"/>
                <w:szCs w:val="20"/>
              </w:rPr>
              <w:t>k</w:t>
            </w:r>
            <w:r w:rsidRPr="000D24E5">
              <w:rPr>
                <w:sz w:val="20"/>
                <w:szCs w:val="20"/>
              </w:rPr>
              <w:t>i</w:t>
            </w:r>
            <w:r w:rsidRPr="000D24E5">
              <w:rPr>
                <w:spacing w:val="-1"/>
                <w:sz w:val="20"/>
                <w:szCs w:val="20"/>
              </w:rPr>
              <w:t>e</w:t>
            </w:r>
            <w:r w:rsidRPr="000D24E5">
              <w:rPr>
                <w:sz w:val="20"/>
                <w:szCs w:val="20"/>
              </w:rPr>
              <w:t xml:space="preserve">s with </w:t>
            </w:r>
            <w:r w:rsidRPr="000D24E5">
              <w:rPr>
                <w:spacing w:val="-2"/>
                <w:sz w:val="20"/>
                <w:szCs w:val="20"/>
              </w:rPr>
              <w:t>t</w:t>
            </w:r>
            <w:r w:rsidRPr="000D24E5">
              <w:rPr>
                <w:sz w:val="20"/>
                <w:szCs w:val="20"/>
              </w:rPr>
              <w:t>he w</w:t>
            </w:r>
            <w:r w:rsidRPr="000D24E5">
              <w:rPr>
                <w:spacing w:val="-1"/>
                <w:sz w:val="20"/>
                <w:szCs w:val="20"/>
              </w:rPr>
              <w:t>h</w:t>
            </w:r>
            <w:r w:rsidRPr="000D24E5">
              <w:rPr>
                <w:sz w:val="20"/>
                <w:szCs w:val="20"/>
              </w:rPr>
              <w:t>ole c</w:t>
            </w:r>
            <w:r w:rsidRPr="000D24E5">
              <w:rPr>
                <w:spacing w:val="-1"/>
                <w:sz w:val="20"/>
                <w:szCs w:val="20"/>
              </w:rPr>
              <w:t>l</w:t>
            </w:r>
            <w:r w:rsidRPr="000D24E5">
              <w:rPr>
                <w:sz w:val="20"/>
                <w:szCs w:val="20"/>
              </w:rPr>
              <w:t>ass. Wou</w:t>
            </w:r>
            <w:r w:rsidRPr="000D24E5">
              <w:rPr>
                <w:spacing w:val="-1"/>
                <w:sz w:val="20"/>
                <w:szCs w:val="20"/>
              </w:rPr>
              <w:t>l</w:t>
            </w:r>
            <w:r w:rsidRPr="000D24E5">
              <w:rPr>
                <w:sz w:val="20"/>
                <w:szCs w:val="20"/>
              </w:rPr>
              <w:t xml:space="preserve">d they each </w:t>
            </w:r>
            <w:r w:rsidRPr="000D24E5">
              <w:rPr>
                <w:spacing w:val="-1"/>
                <w:sz w:val="20"/>
                <w:szCs w:val="20"/>
              </w:rPr>
              <w:t>g</w:t>
            </w:r>
            <w:r w:rsidRPr="000D24E5">
              <w:rPr>
                <w:sz w:val="20"/>
                <w:szCs w:val="20"/>
              </w:rPr>
              <w:t>et a who</w:t>
            </w:r>
            <w:r w:rsidRPr="000D24E5">
              <w:rPr>
                <w:spacing w:val="-1"/>
                <w:sz w:val="20"/>
                <w:szCs w:val="20"/>
              </w:rPr>
              <w:t>l</w:t>
            </w:r>
            <w:r w:rsidRPr="000D24E5">
              <w:rPr>
                <w:sz w:val="20"/>
                <w:szCs w:val="20"/>
              </w:rPr>
              <w:t>e c</w:t>
            </w:r>
            <w:r w:rsidRPr="000D24E5">
              <w:rPr>
                <w:spacing w:val="-1"/>
                <w:sz w:val="20"/>
                <w:szCs w:val="20"/>
              </w:rPr>
              <w:t>o</w:t>
            </w:r>
            <w:r w:rsidRPr="000D24E5">
              <w:rPr>
                <w:sz w:val="20"/>
                <w:szCs w:val="20"/>
              </w:rPr>
              <w:t>ok</w:t>
            </w:r>
            <w:r w:rsidRPr="000D24E5">
              <w:rPr>
                <w:spacing w:val="-1"/>
                <w:sz w:val="20"/>
                <w:szCs w:val="20"/>
              </w:rPr>
              <w:t>i</w:t>
            </w:r>
            <w:r w:rsidRPr="000D24E5">
              <w:rPr>
                <w:sz w:val="20"/>
                <w:szCs w:val="20"/>
              </w:rPr>
              <w:t>e?</w:t>
            </w:r>
          </w:p>
          <w:p w:rsidR="00DF6444" w:rsidRPr="000D24E5" w:rsidRDefault="00DF6444" w:rsidP="00A1018F">
            <w:pPr>
              <w:ind w:left="90" w:right="180"/>
              <w:rPr>
                <w:sz w:val="20"/>
                <w:szCs w:val="20"/>
              </w:rPr>
            </w:pPr>
          </w:p>
          <w:p w:rsidR="00DF6444" w:rsidRPr="000D24E5" w:rsidRDefault="00DF6444" w:rsidP="00A1018F">
            <w:pPr>
              <w:ind w:left="90" w:right="180"/>
              <w:rPr>
                <w:sz w:val="20"/>
                <w:szCs w:val="20"/>
              </w:rPr>
            </w:pPr>
            <w:r w:rsidRPr="000D24E5">
              <w:rPr>
                <w:sz w:val="20"/>
                <w:szCs w:val="20"/>
              </w:rPr>
              <w:t>Introdu</w:t>
            </w:r>
            <w:r w:rsidRPr="000D24E5">
              <w:rPr>
                <w:spacing w:val="1"/>
                <w:sz w:val="20"/>
                <w:szCs w:val="20"/>
              </w:rPr>
              <w:t>c</w:t>
            </w:r>
            <w:r w:rsidRPr="000D24E5">
              <w:rPr>
                <w:sz w:val="20"/>
                <w:szCs w:val="20"/>
              </w:rPr>
              <w:t>e Pat</w:t>
            </w:r>
            <w:r w:rsidRPr="000D24E5">
              <w:rPr>
                <w:spacing w:val="-2"/>
                <w:sz w:val="20"/>
                <w:szCs w:val="20"/>
              </w:rPr>
              <w:t xml:space="preserve"> </w:t>
            </w:r>
            <w:r w:rsidRPr="000D24E5">
              <w:rPr>
                <w:sz w:val="20"/>
                <w:szCs w:val="20"/>
              </w:rPr>
              <w:t>Hut</w:t>
            </w:r>
            <w:r w:rsidRPr="000D24E5">
              <w:rPr>
                <w:spacing w:val="1"/>
                <w:sz w:val="20"/>
                <w:szCs w:val="20"/>
              </w:rPr>
              <w:t>c</w:t>
            </w:r>
            <w:r w:rsidRPr="000D24E5">
              <w:rPr>
                <w:sz w:val="20"/>
                <w:szCs w:val="20"/>
              </w:rPr>
              <w:t>hin</w:t>
            </w:r>
            <w:r w:rsidRPr="000D24E5">
              <w:rPr>
                <w:spacing w:val="1"/>
                <w:sz w:val="20"/>
                <w:szCs w:val="20"/>
              </w:rPr>
              <w:t>s</w:t>
            </w:r>
            <w:r w:rsidRPr="000D24E5">
              <w:rPr>
                <w:sz w:val="20"/>
                <w:szCs w:val="20"/>
              </w:rPr>
              <w:t>’</w:t>
            </w:r>
            <w:r w:rsidRPr="000D24E5">
              <w:rPr>
                <w:spacing w:val="-1"/>
                <w:sz w:val="20"/>
                <w:szCs w:val="20"/>
              </w:rPr>
              <w:t xml:space="preserve"> </w:t>
            </w:r>
            <w:r w:rsidRPr="000D24E5">
              <w:rPr>
                <w:sz w:val="20"/>
                <w:szCs w:val="20"/>
              </w:rPr>
              <w:t>boo</w:t>
            </w:r>
            <w:r w:rsidRPr="000D24E5">
              <w:rPr>
                <w:spacing w:val="1"/>
                <w:sz w:val="20"/>
                <w:szCs w:val="20"/>
              </w:rPr>
              <w:t>k</w:t>
            </w:r>
            <w:r w:rsidRPr="000D24E5">
              <w:rPr>
                <w:sz w:val="20"/>
                <w:szCs w:val="20"/>
              </w:rPr>
              <w:t xml:space="preserve">, </w:t>
            </w:r>
            <w:r w:rsidRPr="000D24E5">
              <w:rPr>
                <w:i/>
                <w:iCs/>
                <w:sz w:val="20"/>
                <w:szCs w:val="20"/>
              </w:rPr>
              <w:t>The</w:t>
            </w:r>
            <w:r w:rsidRPr="000D24E5">
              <w:rPr>
                <w:i/>
                <w:iCs/>
                <w:spacing w:val="-1"/>
                <w:sz w:val="20"/>
                <w:szCs w:val="20"/>
              </w:rPr>
              <w:t xml:space="preserve"> </w:t>
            </w:r>
            <w:r w:rsidRPr="000D24E5">
              <w:rPr>
                <w:i/>
                <w:iCs/>
                <w:sz w:val="20"/>
                <w:szCs w:val="20"/>
              </w:rPr>
              <w:t>Do</w:t>
            </w:r>
            <w:r w:rsidRPr="000D24E5">
              <w:rPr>
                <w:i/>
                <w:iCs/>
                <w:spacing w:val="-1"/>
                <w:sz w:val="20"/>
                <w:szCs w:val="20"/>
              </w:rPr>
              <w:t>or</w:t>
            </w:r>
            <w:r w:rsidRPr="000D24E5">
              <w:rPr>
                <w:i/>
                <w:iCs/>
                <w:sz w:val="20"/>
                <w:szCs w:val="20"/>
              </w:rPr>
              <w:t>bell R</w:t>
            </w:r>
            <w:r w:rsidRPr="000D24E5">
              <w:rPr>
                <w:i/>
                <w:iCs/>
                <w:spacing w:val="-1"/>
                <w:sz w:val="20"/>
                <w:szCs w:val="20"/>
              </w:rPr>
              <w:t>a</w:t>
            </w:r>
            <w:r w:rsidRPr="000D24E5">
              <w:rPr>
                <w:i/>
                <w:iCs/>
                <w:sz w:val="20"/>
                <w:szCs w:val="20"/>
              </w:rPr>
              <w:t xml:space="preserve">ng, </w:t>
            </w:r>
            <w:r w:rsidRPr="000D24E5">
              <w:rPr>
                <w:sz w:val="20"/>
                <w:szCs w:val="20"/>
              </w:rPr>
              <w:t xml:space="preserve">and </w:t>
            </w:r>
            <w:r w:rsidRPr="000D24E5">
              <w:rPr>
                <w:spacing w:val="-1"/>
                <w:sz w:val="20"/>
                <w:szCs w:val="20"/>
              </w:rPr>
              <w:t>a</w:t>
            </w:r>
            <w:r w:rsidRPr="000D24E5">
              <w:rPr>
                <w:sz w:val="20"/>
                <w:szCs w:val="20"/>
              </w:rPr>
              <w:t>sk</w:t>
            </w:r>
            <w:r w:rsidRPr="000D24E5">
              <w:rPr>
                <w:spacing w:val="-2"/>
                <w:sz w:val="20"/>
                <w:szCs w:val="20"/>
              </w:rPr>
              <w:t xml:space="preserve"> </w:t>
            </w:r>
            <w:r w:rsidRPr="000D24E5">
              <w:rPr>
                <w:sz w:val="20"/>
                <w:szCs w:val="20"/>
              </w:rPr>
              <w:t>stu</w:t>
            </w:r>
            <w:r w:rsidRPr="000D24E5">
              <w:rPr>
                <w:spacing w:val="-1"/>
                <w:sz w:val="20"/>
                <w:szCs w:val="20"/>
              </w:rPr>
              <w:t>d</w:t>
            </w:r>
            <w:r w:rsidRPr="000D24E5">
              <w:rPr>
                <w:sz w:val="20"/>
                <w:szCs w:val="20"/>
              </w:rPr>
              <w:t>ents to c</w:t>
            </w:r>
            <w:r w:rsidRPr="000D24E5">
              <w:rPr>
                <w:spacing w:val="-1"/>
                <w:sz w:val="20"/>
                <w:szCs w:val="20"/>
              </w:rPr>
              <w:t>a</w:t>
            </w:r>
            <w:r w:rsidRPr="000D24E5">
              <w:rPr>
                <w:sz w:val="20"/>
                <w:szCs w:val="20"/>
              </w:rPr>
              <w:t>ref</w:t>
            </w:r>
            <w:r w:rsidRPr="000D24E5">
              <w:rPr>
                <w:spacing w:val="-1"/>
                <w:sz w:val="20"/>
                <w:szCs w:val="20"/>
              </w:rPr>
              <w:t>u</w:t>
            </w:r>
            <w:r w:rsidRPr="000D24E5">
              <w:rPr>
                <w:sz w:val="20"/>
                <w:szCs w:val="20"/>
              </w:rPr>
              <w:t>lly note the story and picture</w:t>
            </w:r>
            <w:r w:rsidRPr="000D24E5">
              <w:rPr>
                <w:spacing w:val="-1"/>
                <w:sz w:val="20"/>
                <w:szCs w:val="20"/>
              </w:rPr>
              <w:t xml:space="preserve"> </w:t>
            </w:r>
            <w:r w:rsidRPr="000D24E5">
              <w:rPr>
                <w:sz w:val="20"/>
                <w:szCs w:val="20"/>
              </w:rPr>
              <w:t>detai</w:t>
            </w:r>
            <w:r w:rsidRPr="000D24E5">
              <w:rPr>
                <w:spacing w:val="-1"/>
                <w:sz w:val="20"/>
                <w:szCs w:val="20"/>
              </w:rPr>
              <w:t>l</w:t>
            </w:r>
            <w:r w:rsidRPr="000D24E5">
              <w:rPr>
                <w:sz w:val="20"/>
                <w:szCs w:val="20"/>
              </w:rPr>
              <w:t>s as it is rea</w:t>
            </w:r>
            <w:r w:rsidRPr="000D24E5">
              <w:rPr>
                <w:spacing w:val="-1"/>
                <w:sz w:val="20"/>
                <w:szCs w:val="20"/>
              </w:rPr>
              <w:t>d</w:t>
            </w:r>
            <w:r w:rsidRPr="000D24E5">
              <w:rPr>
                <w:sz w:val="20"/>
                <w:szCs w:val="20"/>
              </w:rPr>
              <w:t>.</w:t>
            </w:r>
            <w:r w:rsidRPr="000D24E5">
              <w:rPr>
                <w:spacing w:val="55"/>
                <w:sz w:val="20"/>
                <w:szCs w:val="20"/>
              </w:rPr>
              <w:t xml:space="preserve"> </w:t>
            </w:r>
            <w:r w:rsidRPr="000D24E5">
              <w:rPr>
                <w:sz w:val="20"/>
                <w:szCs w:val="20"/>
              </w:rPr>
              <w:t>To reinforce</w:t>
            </w:r>
            <w:r w:rsidRPr="000D24E5">
              <w:rPr>
                <w:spacing w:val="-1"/>
                <w:sz w:val="20"/>
                <w:szCs w:val="20"/>
              </w:rPr>
              <w:t xml:space="preserve"> </w:t>
            </w:r>
            <w:r w:rsidRPr="000D24E5">
              <w:rPr>
                <w:sz w:val="20"/>
                <w:szCs w:val="20"/>
              </w:rPr>
              <w:t>the co</w:t>
            </w:r>
            <w:r w:rsidRPr="000D24E5">
              <w:rPr>
                <w:spacing w:val="-1"/>
                <w:sz w:val="20"/>
                <w:szCs w:val="20"/>
              </w:rPr>
              <w:t>u</w:t>
            </w:r>
            <w:r w:rsidRPr="000D24E5">
              <w:rPr>
                <w:sz w:val="20"/>
                <w:szCs w:val="20"/>
              </w:rPr>
              <w:t>nting pr</w:t>
            </w:r>
            <w:r w:rsidRPr="000D24E5">
              <w:rPr>
                <w:spacing w:val="-1"/>
                <w:sz w:val="20"/>
                <w:szCs w:val="20"/>
              </w:rPr>
              <w:t>in</w:t>
            </w:r>
            <w:r w:rsidRPr="000D24E5">
              <w:rPr>
                <w:sz w:val="20"/>
                <w:szCs w:val="20"/>
              </w:rPr>
              <w:t xml:space="preserve">cipal, </w:t>
            </w:r>
            <w:r w:rsidRPr="000D24E5">
              <w:rPr>
                <w:spacing w:val="-1"/>
                <w:sz w:val="20"/>
                <w:szCs w:val="20"/>
              </w:rPr>
              <w:t>a</w:t>
            </w:r>
            <w:r w:rsidRPr="000D24E5">
              <w:rPr>
                <w:sz w:val="20"/>
                <w:szCs w:val="20"/>
              </w:rPr>
              <w:t>sk the</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count the numb</w:t>
            </w:r>
            <w:r w:rsidRPr="000D24E5">
              <w:rPr>
                <w:spacing w:val="-1"/>
                <w:sz w:val="20"/>
                <w:szCs w:val="20"/>
              </w:rPr>
              <w:t>e</w:t>
            </w:r>
            <w:r w:rsidRPr="000D24E5">
              <w:rPr>
                <w:sz w:val="20"/>
                <w:szCs w:val="20"/>
              </w:rPr>
              <w:t>r of ch</w:t>
            </w:r>
            <w:r w:rsidRPr="000D24E5">
              <w:rPr>
                <w:spacing w:val="-1"/>
                <w:sz w:val="20"/>
                <w:szCs w:val="20"/>
              </w:rPr>
              <w:t>i</w:t>
            </w:r>
            <w:r w:rsidRPr="000D24E5">
              <w:rPr>
                <w:sz w:val="20"/>
                <w:szCs w:val="20"/>
              </w:rPr>
              <w:t xml:space="preserve">ldren </w:t>
            </w:r>
            <w:r w:rsidRPr="000D24E5">
              <w:rPr>
                <w:spacing w:val="-1"/>
                <w:sz w:val="20"/>
                <w:szCs w:val="20"/>
              </w:rPr>
              <w:t>o</w:t>
            </w:r>
            <w:r w:rsidRPr="000D24E5">
              <w:rPr>
                <w:sz w:val="20"/>
                <w:szCs w:val="20"/>
              </w:rPr>
              <w:t>n e</w:t>
            </w:r>
            <w:r w:rsidRPr="000D24E5">
              <w:rPr>
                <w:spacing w:val="-1"/>
                <w:sz w:val="20"/>
                <w:szCs w:val="20"/>
              </w:rPr>
              <w:t>a</w:t>
            </w:r>
            <w:r w:rsidRPr="000D24E5">
              <w:rPr>
                <w:sz w:val="20"/>
                <w:szCs w:val="20"/>
              </w:rPr>
              <w:t>ch</w:t>
            </w:r>
            <w:r w:rsidRPr="000D24E5">
              <w:rPr>
                <w:spacing w:val="-1"/>
                <w:sz w:val="20"/>
                <w:szCs w:val="20"/>
              </w:rPr>
              <w:t xml:space="preserve"> </w:t>
            </w:r>
            <w:r w:rsidRPr="000D24E5">
              <w:rPr>
                <w:sz w:val="20"/>
                <w:szCs w:val="20"/>
              </w:rPr>
              <w:t>page in un</w:t>
            </w:r>
            <w:r w:rsidRPr="000D24E5">
              <w:rPr>
                <w:spacing w:val="-1"/>
                <w:sz w:val="20"/>
                <w:szCs w:val="20"/>
              </w:rPr>
              <w:t>i</w:t>
            </w:r>
            <w:r w:rsidRPr="000D24E5">
              <w:rPr>
                <w:sz w:val="20"/>
                <w:szCs w:val="20"/>
              </w:rPr>
              <w:t>son, and to pred</w:t>
            </w:r>
            <w:r w:rsidRPr="000D24E5">
              <w:rPr>
                <w:spacing w:val="-1"/>
                <w:sz w:val="20"/>
                <w:szCs w:val="20"/>
              </w:rPr>
              <w:t>i</w:t>
            </w:r>
            <w:r w:rsidRPr="000D24E5">
              <w:rPr>
                <w:sz w:val="20"/>
                <w:szCs w:val="20"/>
              </w:rPr>
              <w:t>ct h</w:t>
            </w:r>
            <w:r w:rsidRPr="000D24E5">
              <w:rPr>
                <w:spacing w:val="-1"/>
                <w:sz w:val="20"/>
                <w:szCs w:val="20"/>
              </w:rPr>
              <w:t>o</w:t>
            </w:r>
            <w:r w:rsidRPr="000D24E5">
              <w:rPr>
                <w:sz w:val="20"/>
                <w:szCs w:val="20"/>
              </w:rPr>
              <w:t>w many more</w:t>
            </w:r>
            <w:r w:rsidRPr="000D24E5">
              <w:rPr>
                <w:spacing w:val="-2"/>
                <w:sz w:val="20"/>
                <w:szCs w:val="20"/>
              </w:rPr>
              <w:t xml:space="preserve"> </w:t>
            </w:r>
            <w:r w:rsidRPr="000D24E5">
              <w:rPr>
                <w:sz w:val="20"/>
                <w:szCs w:val="20"/>
              </w:rPr>
              <w:t>will appe</w:t>
            </w:r>
            <w:r w:rsidRPr="000D24E5">
              <w:rPr>
                <w:spacing w:val="-1"/>
                <w:sz w:val="20"/>
                <w:szCs w:val="20"/>
              </w:rPr>
              <w:t>a</w:t>
            </w:r>
            <w:r w:rsidRPr="000D24E5">
              <w:rPr>
                <w:sz w:val="20"/>
                <w:szCs w:val="20"/>
              </w:rPr>
              <w:t>r e</w:t>
            </w:r>
            <w:r w:rsidRPr="000D24E5">
              <w:rPr>
                <w:spacing w:val="-1"/>
                <w:sz w:val="20"/>
                <w:szCs w:val="20"/>
              </w:rPr>
              <w:t>a</w:t>
            </w:r>
            <w:r w:rsidRPr="000D24E5">
              <w:rPr>
                <w:sz w:val="20"/>
                <w:szCs w:val="20"/>
              </w:rPr>
              <w:t>ch time the doorbell</w:t>
            </w:r>
            <w:r w:rsidRPr="000D24E5">
              <w:rPr>
                <w:spacing w:val="-1"/>
                <w:sz w:val="20"/>
                <w:szCs w:val="20"/>
              </w:rPr>
              <w:t xml:space="preserve"> </w:t>
            </w:r>
            <w:r w:rsidRPr="000D24E5">
              <w:rPr>
                <w:sz w:val="20"/>
                <w:szCs w:val="20"/>
              </w:rPr>
              <w:t>ri</w:t>
            </w:r>
            <w:r w:rsidRPr="000D24E5">
              <w:rPr>
                <w:spacing w:val="-1"/>
                <w:sz w:val="20"/>
                <w:szCs w:val="20"/>
              </w:rPr>
              <w:t>n</w:t>
            </w:r>
            <w:r w:rsidRPr="000D24E5">
              <w:rPr>
                <w:sz w:val="20"/>
                <w:szCs w:val="20"/>
              </w:rPr>
              <w:t>gs.</w:t>
            </w:r>
          </w:p>
          <w:p w:rsidR="00DF6444" w:rsidRPr="000D24E5" w:rsidRDefault="00DF6444" w:rsidP="00A1018F">
            <w:pPr>
              <w:ind w:left="90" w:right="180"/>
              <w:rPr>
                <w:sz w:val="20"/>
                <w:szCs w:val="20"/>
              </w:rPr>
            </w:pPr>
          </w:p>
          <w:p w:rsidR="00DF6444" w:rsidRPr="000D24E5" w:rsidRDefault="00DF6444" w:rsidP="00A1018F">
            <w:pPr>
              <w:ind w:left="90" w:right="180"/>
              <w:rPr>
                <w:sz w:val="20"/>
                <w:szCs w:val="20"/>
              </w:rPr>
            </w:pPr>
            <w:r w:rsidRPr="000D24E5">
              <w:rPr>
                <w:sz w:val="20"/>
                <w:szCs w:val="20"/>
              </w:rPr>
              <w:t xml:space="preserve">What is </w:t>
            </w:r>
            <w:r w:rsidRPr="000D24E5">
              <w:rPr>
                <w:spacing w:val="-1"/>
                <w:sz w:val="20"/>
                <w:szCs w:val="20"/>
              </w:rPr>
              <w:t>h</w:t>
            </w:r>
            <w:r w:rsidRPr="000D24E5">
              <w:rPr>
                <w:sz w:val="20"/>
                <w:szCs w:val="20"/>
              </w:rPr>
              <w:t>ap</w:t>
            </w:r>
            <w:r w:rsidRPr="000D24E5">
              <w:rPr>
                <w:spacing w:val="-1"/>
                <w:sz w:val="20"/>
                <w:szCs w:val="20"/>
              </w:rPr>
              <w:t>p</w:t>
            </w:r>
            <w:r w:rsidRPr="000D24E5">
              <w:rPr>
                <w:sz w:val="20"/>
                <w:szCs w:val="20"/>
              </w:rPr>
              <w:t xml:space="preserve">ening </w:t>
            </w:r>
            <w:r w:rsidRPr="000D24E5">
              <w:rPr>
                <w:spacing w:val="-1"/>
                <w:sz w:val="20"/>
                <w:szCs w:val="20"/>
              </w:rPr>
              <w:t>e</w:t>
            </w:r>
            <w:r w:rsidRPr="000D24E5">
              <w:rPr>
                <w:sz w:val="20"/>
                <w:szCs w:val="20"/>
              </w:rPr>
              <w:t>ach time the do</w:t>
            </w:r>
            <w:r w:rsidRPr="000D24E5">
              <w:rPr>
                <w:spacing w:val="-1"/>
                <w:sz w:val="20"/>
                <w:szCs w:val="20"/>
              </w:rPr>
              <w:t>o</w:t>
            </w:r>
            <w:r w:rsidRPr="000D24E5">
              <w:rPr>
                <w:sz w:val="20"/>
                <w:szCs w:val="20"/>
              </w:rPr>
              <w:t>r</w:t>
            </w:r>
            <w:r w:rsidRPr="000D24E5">
              <w:rPr>
                <w:spacing w:val="-1"/>
                <w:sz w:val="20"/>
                <w:szCs w:val="20"/>
              </w:rPr>
              <w:t>b</w:t>
            </w:r>
            <w:r w:rsidRPr="000D24E5">
              <w:rPr>
                <w:sz w:val="20"/>
                <w:szCs w:val="20"/>
              </w:rPr>
              <w:t>ell rin</w:t>
            </w:r>
            <w:r w:rsidRPr="000D24E5">
              <w:rPr>
                <w:spacing w:val="-1"/>
                <w:sz w:val="20"/>
                <w:szCs w:val="20"/>
              </w:rPr>
              <w:t>g</w:t>
            </w:r>
            <w:r w:rsidRPr="000D24E5">
              <w:rPr>
                <w:sz w:val="20"/>
                <w:szCs w:val="20"/>
              </w:rPr>
              <w:t>s? What h</w:t>
            </w:r>
            <w:r w:rsidRPr="000D24E5">
              <w:rPr>
                <w:spacing w:val="-1"/>
                <w:sz w:val="20"/>
                <w:szCs w:val="20"/>
              </w:rPr>
              <w:t>a</w:t>
            </w:r>
            <w:r w:rsidRPr="000D24E5">
              <w:rPr>
                <w:sz w:val="20"/>
                <w:szCs w:val="20"/>
              </w:rPr>
              <w:t>pp</w:t>
            </w:r>
            <w:r w:rsidRPr="000D24E5">
              <w:rPr>
                <w:spacing w:val="-1"/>
                <w:sz w:val="20"/>
                <w:szCs w:val="20"/>
              </w:rPr>
              <w:t>en</w:t>
            </w:r>
            <w:r w:rsidRPr="000D24E5">
              <w:rPr>
                <w:sz w:val="20"/>
                <w:szCs w:val="20"/>
              </w:rPr>
              <w:t>s w</w:t>
            </w:r>
            <w:r w:rsidRPr="000D24E5">
              <w:rPr>
                <w:spacing w:val="-1"/>
                <w:sz w:val="20"/>
                <w:szCs w:val="20"/>
              </w:rPr>
              <w:t>h</w:t>
            </w:r>
            <w:r w:rsidRPr="000D24E5">
              <w:rPr>
                <w:sz w:val="20"/>
                <w:szCs w:val="20"/>
              </w:rPr>
              <w:t>en there is not en</w:t>
            </w:r>
            <w:r w:rsidRPr="000D24E5">
              <w:rPr>
                <w:spacing w:val="-1"/>
                <w:sz w:val="20"/>
                <w:szCs w:val="20"/>
              </w:rPr>
              <w:t>o</w:t>
            </w:r>
            <w:r w:rsidRPr="000D24E5">
              <w:rPr>
                <w:sz w:val="20"/>
                <w:szCs w:val="20"/>
              </w:rPr>
              <w:t>ugh</w:t>
            </w:r>
            <w:r w:rsidRPr="000D24E5">
              <w:rPr>
                <w:spacing w:val="-2"/>
                <w:sz w:val="20"/>
                <w:szCs w:val="20"/>
              </w:rPr>
              <w:t xml:space="preserve"> </w:t>
            </w:r>
            <w:r w:rsidRPr="000D24E5">
              <w:rPr>
                <w:sz w:val="20"/>
                <w:szCs w:val="20"/>
              </w:rPr>
              <w:t>for everyon</w:t>
            </w:r>
            <w:r w:rsidRPr="000D24E5">
              <w:rPr>
                <w:spacing w:val="-1"/>
                <w:sz w:val="20"/>
                <w:szCs w:val="20"/>
              </w:rPr>
              <w:t>e</w:t>
            </w:r>
            <w:r w:rsidRPr="000D24E5">
              <w:rPr>
                <w:sz w:val="20"/>
                <w:szCs w:val="20"/>
              </w:rPr>
              <w:t>?</w:t>
            </w:r>
            <w:r w:rsidRPr="000D24E5">
              <w:rPr>
                <w:spacing w:val="55"/>
                <w:sz w:val="20"/>
                <w:szCs w:val="20"/>
              </w:rPr>
              <w:t xml:space="preserve"> </w:t>
            </w:r>
            <w:r w:rsidRPr="000D24E5">
              <w:rPr>
                <w:sz w:val="20"/>
                <w:szCs w:val="20"/>
              </w:rPr>
              <w:t>Do we have t</w:t>
            </w:r>
            <w:r w:rsidRPr="000D24E5">
              <w:rPr>
                <w:spacing w:val="-1"/>
                <w:sz w:val="20"/>
                <w:szCs w:val="20"/>
              </w:rPr>
              <w:t>h</w:t>
            </w:r>
            <w:r w:rsidRPr="000D24E5">
              <w:rPr>
                <w:sz w:val="20"/>
                <w:szCs w:val="20"/>
              </w:rPr>
              <w:t>at probl</w:t>
            </w:r>
            <w:r w:rsidRPr="000D24E5">
              <w:rPr>
                <w:spacing w:val="-1"/>
                <w:sz w:val="20"/>
                <w:szCs w:val="20"/>
              </w:rPr>
              <w:t>e</w:t>
            </w:r>
            <w:r w:rsidRPr="000D24E5">
              <w:rPr>
                <w:sz w:val="20"/>
                <w:szCs w:val="20"/>
              </w:rPr>
              <w:t>m w</w:t>
            </w:r>
            <w:r w:rsidRPr="000D24E5">
              <w:rPr>
                <w:spacing w:val="-1"/>
                <w:sz w:val="20"/>
                <w:szCs w:val="20"/>
              </w:rPr>
              <w:t>i</w:t>
            </w:r>
            <w:r w:rsidRPr="000D24E5">
              <w:rPr>
                <w:sz w:val="20"/>
                <w:szCs w:val="20"/>
              </w:rPr>
              <w:t>th sc</w:t>
            </w:r>
            <w:r w:rsidRPr="000D24E5">
              <w:rPr>
                <w:spacing w:val="-1"/>
                <w:sz w:val="20"/>
                <w:szCs w:val="20"/>
              </w:rPr>
              <w:t>h</w:t>
            </w:r>
            <w:r w:rsidRPr="000D24E5">
              <w:rPr>
                <w:sz w:val="20"/>
                <w:szCs w:val="20"/>
              </w:rPr>
              <w:t>ool su</w:t>
            </w:r>
            <w:r w:rsidRPr="000D24E5">
              <w:rPr>
                <w:spacing w:val="-1"/>
                <w:sz w:val="20"/>
                <w:szCs w:val="20"/>
              </w:rPr>
              <w:t>p</w:t>
            </w:r>
            <w:r w:rsidRPr="000D24E5">
              <w:rPr>
                <w:sz w:val="20"/>
                <w:szCs w:val="20"/>
              </w:rPr>
              <w:t>pli</w:t>
            </w:r>
            <w:r w:rsidRPr="000D24E5">
              <w:rPr>
                <w:spacing w:val="-1"/>
                <w:sz w:val="20"/>
                <w:szCs w:val="20"/>
              </w:rPr>
              <w:t>e</w:t>
            </w:r>
            <w:r w:rsidRPr="000D24E5">
              <w:rPr>
                <w:sz w:val="20"/>
                <w:szCs w:val="20"/>
              </w:rPr>
              <w:t>s in o</w:t>
            </w:r>
            <w:r w:rsidRPr="000D24E5">
              <w:rPr>
                <w:spacing w:val="-1"/>
                <w:sz w:val="20"/>
                <w:szCs w:val="20"/>
              </w:rPr>
              <w:t>u</w:t>
            </w:r>
            <w:r w:rsidRPr="000D24E5">
              <w:rPr>
                <w:sz w:val="20"/>
                <w:szCs w:val="20"/>
              </w:rPr>
              <w:t>r cl</w:t>
            </w:r>
            <w:r w:rsidRPr="000D24E5">
              <w:rPr>
                <w:spacing w:val="-1"/>
                <w:sz w:val="20"/>
                <w:szCs w:val="20"/>
              </w:rPr>
              <w:t>a</w:t>
            </w:r>
            <w:r w:rsidRPr="000D24E5">
              <w:rPr>
                <w:spacing w:val="1"/>
                <w:sz w:val="20"/>
                <w:szCs w:val="20"/>
              </w:rPr>
              <w:t>s</w:t>
            </w:r>
            <w:r w:rsidRPr="000D24E5">
              <w:rPr>
                <w:spacing w:val="-1"/>
                <w:sz w:val="20"/>
                <w:szCs w:val="20"/>
              </w:rPr>
              <w:t>s</w:t>
            </w:r>
            <w:r w:rsidRPr="000D24E5">
              <w:rPr>
                <w:sz w:val="20"/>
                <w:szCs w:val="20"/>
              </w:rPr>
              <w:t>r</w:t>
            </w:r>
            <w:r w:rsidRPr="000D24E5">
              <w:rPr>
                <w:spacing w:val="-1"/>
                <w:sz w:val="20"/>
                <w:szCs w:val="20"/>
              </w:rPr>
              <w:t>o</w:t>
            </w:r>
            <w:r w:rsidRPr="000D24E5">
              <w:rPr>
                <w:sz w:val="20"/>
                <w:szCs w:val="20"/>
              </w:rPr>
              <w:t>om?</w:t>
            </w:r>
            <w:r w:rsidRPr="000D24E5">
              <w:rPr>
                <w:spacing w:val="54"/>
                <w:sz w:val="20"/>
                <w:szCs w:val="20"/>
              </w:rPr>
              <w:t xml:space="preserve"> </w:t>
            </w:r>
            <w:r w:rsidRPr="000D24E5">
              <w:rPr>
                <w:sz w:val="20"/>
                <w:szCs w:val="20"/>
              </w:rPr>
              <w:t>What</w:t>
            </w:r>
            <w:r w:rsidRPr="000D24E5">
              <w:rPr>
                <w:spacing w:val="-1"/>
                <w:sz w:val="20"/>
                <w:szCs w:val="20"/>
              </w:rPr>
              <w:t xml:space="preserve"> </w:t>
            </w:r>
            <w:r w:rsidRPr="000D24E5">
              <w:rPr>
                <w:sz w:val="20"/>
                <w:szCs w:val="20"/>
              </w:rPr>
              <w:t>m</w:t>
            </w:r>
            <w:r w:rsidRPr="000D24E5">
              <w:rPr>
                <w:spacing w:val="-1"/>
                <w:sz w:val="20"/>
                <w:szCs w:val="20"/>
              </w:rPr>
              <w:t>u</w:t>
            </w:r>
            <w:r w:rsidRPr="000D24E5">
              <w:rPr>
                <w:sz w:val="20"/>
                <w:szCs w:val="20"/>
              </w:rPr>
              <w:t>st</w:t>
            </w:r>
            <w:r w:rsidRPr="000D24E5">
              <w:rPr>
                <w:spacing w:val="-1"/>
                <w:sz w:val="20"/>
                <w:szCs w:val="20"/>
              </w:rPr>
              <w:t xml:space="preserve"> w</w:t>
            </w:r>
            <w:r w:rsidRPr="000D24E5">
              <w:rPr>
                <w:sz w:val="20"/>
                <w:szCs w:val="20"/>
              </w:rPr>
              <w:t>e do to make</w:t>
            </w:r>
            <w:r w:rsidRPr="000D24E5">
              <w:rPr>
                <w:spacing w:val="-2"/>
                <w:sz w:val="20"/>
                <w:szCs w:val="20"/>
              </w:rPr>
              <w:t xml:space="preserve"> </w:t>
            </w:r>
            <w:r w:rsidRPr="000D24E5">
              <w:rPr>
                <w:sz w:val="20"/>
                <w:szCs w:val="20"/>
              </w:rPr>
              <w:t>s</w:t>
            </w:r>
            <w:r w:rsidRPr="000D24E5">
              <w:rPr>
                <w:spacing w:val="-1"/>
                <w:sz w:val="20"/>
                <w:szCs w:val="20"/>
              </w:rPr>
              <w:t>u</w:t>
            </w:r>
            <w:r w:rsidRPr="000D24E5">
              <w:rPr>
                <w:sz w:val="20"/>
                <w:szCs w:val="20"/>
              </w:rPr>
              <w:t>re t</w:t>
            </w:r>
            <w:r w:rsidRPr="000D24E5">
              <w:rPr>
                <w:spacing w:val="-1"/>
                <w:sz w:val="20"/>
                <w:szCs w:val="20"/>
              </w:rPr>
              <w:t>h</w:t>
            </w:r>
            <w:r w:rsidRPr="000D24E5">
              <w:rPr>
                <w:sz w:val="20"/>
                <w:szCs w:val="20"/>
              </w:rPr>
              <w:t xml:space="preserve">ere is </w:t>
            </w:r>
            <w:r w:rsidRPr="000D24E5">
              <w:rPr>
                <w:spacing w:val="-1"/>
                <w:sz w:val="20"/>
                <w:szCs w:val="20"/>
              </w:rPr>
              <w:t>e</w:t>
            </w:r>
            <w:r w:rsidRPr="000D24E5">
              <w:rPr>
                <w:sz w:val="20"/>
                <w:szCs w:val="20"/>
              </w:rPr>
              <w:t>no</w:t>
            </w:r>
            <w:r w:rsidRPr="000D24E5">
              <w:rPr>
                <w:spacing w:val="-1"/>
                <w:sz w:val="20"/>
                <w:szCs w:val="20"/>
              </w:rPr>
              <w:t>u</w:t>
            </w:r>
            <w:r w:rsidRPr="000D24E5">
              <w:rPr>
                <w:sz w:val="20"/>
                <w:szCs w:val="20"/>
              </w:rPr>
              <w:t>gh</w:t>
            </w:r>
            <w:r w:rsidRPr="000D24E5">
              <w:rPr>
                <w:spacing w:val="-1"/>
                <w:sz w:val="20"/>
                <w:szCs w:val="20"/>
              </w:rPr>
              <w:t xml:space="preserve"> </w:t>
            </w:r>
            <w:r w:rsidRPr="000D24E5">
              <w:rPr>
                <w:sz w:val="20"/>
                <w:szCs w:val="20"/>
              </w:rPr>
              <w:t>for everyon</w:t>
            </w:r>
            <w:r w:rsidRPr="000D24E5">
              <w:rPr>
                <w:spacing w:val="-1"/>
                <w:sz w:val="20"/>
                <w:szCs w:val="20"/>
              </w:rPr>
              <w:t>e</w:t>
            </w:r>
            <w:r w:rsidRPr="000D24E5">
              <w:rPr>
                <w:sz w:val="20"/>
                <w:szCs w:val="20"/>
              </w:rPr>
              <w:t>?</w:t>
            </w:r>
          </w:p>
          <w:p w:rsidR="00DF6444" w:rsidRPr="000D24E5" w:rsidRDefault="00DF6444" w:rsidP="00A1018F">
            <w:pPr>
              <w:ind w:left="90"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DF6444" w:rsidRPr="000D24E5" w:rsidRDefault="00DF6444" w:rsidP="00A1018F">
            <w:pPr>
              <w:ind w:left="180" w:right="180"/>
              <w:rPr>
                <w:sz w:val="20"/>
                <w:szCs w:val="20"/>
              </w:rPr>
            </w:pPr>
          </w:p>
          <w:p w:rsidR="00DF6444" w:rsidRPr="000D24E5" w:rsidRDefault="00DF6444" w:rsidP="00A1018F">
            <w:pPr>
              <w:ind w:left="180" w:right="180"/>
              <w:rPr>
                <w:sz w:val="20"/>
                <w:szCs w:val="20"/>
              </w:rPr>
            </w:pPr>
            <w:r w:rsidRPr="000D24E5">
              <w:rPr>
                <w:sz w:val="20"/>
                <w:szCs w:val="20"/>
              </w:rPr>
              <w:t>In small gro</w:t>
            </w:r>
            <w:r w:rsidRPr="000D24E5">
              <w:rPr>
                <w:spacing w:val="-1"/>
                <w:sz w:val="20"/>
                <w:szCs w:val="20"/>
              </w:rPr>
              <w:t>u</w:t>
            </w:r>
            <w:r w:rsidRPr="000D24E5">
              <w:rPr>
                <w:sz w:val="20"/>
                <w:szCs w:val="20"/>
              </w:rPr>
              <w:t>ps, stu</w:t>
            </w:r>
            <w:r w:rsidRPr="000D24E5">
              <w:rPr>
                <w:spacing w:val="-1"/>
                <w:sz w:val="20"/>
                <w:szCs w:val="20"/>
              </w:rPr>
              <w:t>d</w:t>
            </w:r>
            <w:r w:rsidRPr="000D24E5">
              <w:rPr>
                <w:sz w:val="20"/>
                <w:szCs w:val="20"/>
              </w:rPr>
              <w:t>ents</w:t>
            </w:r>
            <w:r w:rsidRPr="000D24E5">
              <w:rPr>
                <w:spacing w:val="-1"/>
                <w:sz w:val="20"/>
                <w:szCs w:val="20"/>
              </w:rPr>
              <w:t xml:space="preserve"> </w:t>
            </w:r>
            <w:r w:rsidRPr="000D24E5">
              <w:rPr>
                <w:sz w:val="20"/>
                <w:szCs w:val="20"/>
              </w:rPr>
              <w:t>disc</w:t>
            </w:r>
            <w:r w:rsidRPr="000D24E5">
              <w:rPr>
                <w:spacing w:val="-1"/>
                <w:sz w:val="20"/>
                <w:szCs w:val="20"/>
              </w:rPr>
              <w:t>u</w:t>
            </w:r>
            <w:r w:rsidRPr="000D24E5">
              <w:rPr>
                <w:sz w:val="20"/>
                <w:szCs w:val="20"/>
              </w:rPr>
              <w:t>ss the reaso</w:t>
            </w:r>
            <w:r w:rsidRPr="000D24E5">
              <w:rPr>
                <w:spacing w:val="-1"/>
                <w:sz w:val="20"/>
                <w:szCs w:val="20"/>
              </w:rPr>
              <w:t>n</w:t>
            </w:r>
            <w:r w:rsidRPr="000D24E5">
              <w:rPr>
                <w:sz w:val="20"/>
                <w:szCs w:val="20"/>
              </w:rPr>
              <w:t>s for differences</w:t>
            </w:r>
            <w:r w:rsidRPr="000D24E5">
              <w:rPr>
                <w:spacing w:val="-1"/>
                <w:sz w:val="20"/>
                <w:szCs w:val="20"/>
              </w:rPr>
              <w:t xml:space="preserve"> </w:t>
            </w:r>
            <w:r w:rsidRPr="000D24E5">
              <w:rPr>
                <w:sz w:val="20"/>
                <w:szCs w:val="20"/>
              </w:rPr>
              <w:t>as the story progresses.</w:t>
            </w:r>
            <w:r w:rsidRPr="000D24E5">
              <w:rPr>
                <w:spacing w:val="55"/>
                <w:sz w:val="20"/>
                <w:szCs w:val="20"/>
              </w:rPr>
              <w:t xml:space="preserve"> </w:t>
            </w:r>
            <w:r w:rsidRPr="000D24E5">
              <w:rPr>
                <w:sz w:val="20"/>
                <w:szCs w:val="20"/>
              </w:rPr>
              <w:t>They will</w:t>
            </w:r>
            <w:r w:rsidRPr="000D24E5">
              <w:rPr>
                <w:spacing w:val="-1"/>
                <w:sz w:val="20"/>
                <w:szCs w:val="20"/>
              </w:rPr>
              <w:t xml:space="preserve"> </w:t>
            </w:r>
            <w:r w:rsidRPr="000D24E5">
              <w:rPr>
                <w:sz w:val="20"/>
                <w:szCs w:val="20"/>
              </w:rPr>
              <w:t>tell what ad</w:t>
            </w:r>
            <w:r w:rsidRPr="000D24E5">
              <w:rPr>
                <w:spacing w:val="-1"/>
                <w:sz w:val="20"/>
                <w:szCs w:val="20"/>
              </w:rPr>
              <w:t>j</w:t>
            </w:r>
            <w:r w:rsidRPr="000D24E5">
              <w:rPr>
                <w:sz w:val="20"/>
                <w:szCs w:val="20"/>
              </w:rPr>
              <w:t>ust</w:t>
            </w:r>
            <w:r w:rsidRPr="000D24E5">
              <w:rPr>
                <w:spacing w:val="-1"/>
                <w:sz w:val="20"/>
                <w:szCs w:val="20"/>
              </w:rPr>
              <w:t>m</w:t>
            </w:r>
            <w:r w:rsidRPr="000D24E5">
              <w:rPr>
                <w:sz w:val="20"/>
                <w:szCs w:val="20"/>
              </w:rPr>
              <w:t xml:space="preserve">ents were </w:t>
            </w:r>
            <w:r w:rsidRPr="000D24E5">
              <w:rPr>
                <w:spacing w:val="-1"/>
                <w:sz w:val="20"/>
                <w:szCs w:val="20"/>
              </w:rPr>
              <w:t>ma</w:t>
            </w:r>
            <w:r w:rsidRPr="000D24E5">
              <w:rPr>
                <w:sz w:val="20"/>
                <w:szCs w:val="20"/>
              </w:rPr>
              <w:t>de, if any and why.</w:t>
            </w:r>
          </w:p>
          <w:p w:rsidR="00DF6444" w:rsidRPr="000D24E5" w:rsidRDefault="00DF6444" w:rsidP="00A1018F">
            <w:pPr>
              <w:ind w:left="180" w:right="180"/>
              <w:rPr>
                <w:sz w:val="20"/>
                <w:szCs w:val="20"/>
              </w:rPr>
            </w:pPr>
          </w:p>
          <w:p w:rsidR="00DF6444" w:rsidRPr="002924B8" w:rsidRDefault="00DF6444" w:rsidP="002924B8">
            <w:pPr>
              <w:ind w:left="180" w:right="180"/>
              <w:rPr>
                <w:rStyle w:val="Hyperlink"/>
                <w:color w:val="auto"/>
                <w:sz w:val="20"/>
                <w:szCs w:val="20"/>
              </w:rPr>
            </w:pPr>
            <w:r w:rsidRPr="000D24E5">
              <w:rPr>
                <w:sz w:val="20"/>
                <w:szCs w:val="20"/>
              </w:rPr>
              <w:t>Each group will</w:t>
            </w:r>
            <w:r w:rsidRPr="000D24E5">
              <w:rPr>
                <w:spacing w:val="-1"/>
                <w:sz w:val="20"/>
                <w:szCs w:val="20"/>
              </w:rPr>
              <w:t xml:space="preserve"> </w:t>
            </w:r>
            <w:r w:rsidRPr="000D24E5">
              <w:rPr>
                <w:sz w:val="20"/>
                <w:szCs w:val="20"/>
              </w:rPr>
              <w:t>come up</w:t>
            </w:r>
            <w:r w:rsidRPr="000D24E5">
              <w:rPr>
                <w:spacing w:val="-2"/>
                <w:sz w:val="20"/>
                <w:szCs w:val="20"/>
              </w:rPr>
              <w:t xml:space="preserve"> </w:t>
            </w:r>
            <w:r w:rsidRPr="000D24E5">
              <w:rPr>
                <w:sz w:val="20"/>
                <w:szCs w:val="20"/>
              </w:rPr>
              <w:t>w</w:t>
            </w:r>
            <w:r w:rsidRPr="000D24E5">
              <w:rPr>
                <w:spacing w:val="-1"/>
                <w:sz w:val="20"/>
                <w:szCs w:val="20"/>
              </w:rPr>
              <w:t>i</w:t>
            </w:r>
            <w:r w:rsidRPr="000D24E5">
              <w:rPr>
                <w:sz w:val="20"/>
                <w:szCs w:val="20"/>
              </w:rPr>
              <w:t>th at least five things that are imp</w:t>
            </w:r>
            <w:r w:rsidRPr="000D24E5">
              <w:rPr>
                <w:spacing w:val="-1"/>
                <w:sz w:val="20"/>
                <w:szCs w:val="20"/>
              </w:rPr>
              <w:t>o</w:t>
            </w:r>
            <w:r w:rsidRPr="000D24E5">
              <w:rPr>
                <w:sz w:val="20"/>
                <w:szCs w:val="20"/>
              </w:rPr>
              <w:t>rtant for use in the cl</w:t>
            </w:r>
            <w:r w:rsidRPr="000D24E5">
              <w:rPr>
                <w:spacing w:val="-1"/>
                <w:sz w:val="20"/>
                <w:szCs w:val="20"/>
              </w:rPr>
              <w:t>a</w:t>
            </w:r>
            <w:r w:rsidRPr="000D24E5">
              <w:rPr>
                <w:spacing w:val="1"/>
                <w:sz w:val="20"/>
                <w:szCs w:val="20"/>
              </w:rPr>
              <w:t>s</w:t>
            </w:r>
            <w:r w:rsidRPr="000D24E5">
              <w:rPr>
                <w:sz w:val="20"/>
                <w:szCs w:val="20"/>
              </w:rPr>
              <w:t>sr</w:t>
            </w:r>
            <w:r w:rsidRPr="000D24E5">
              <w:rPr>
                <w:spacing w:val="-1"/>
                <w:sz w:val="20"/>
                <w:szCs w:val="20"/>
              </w:rPr>
              <w:t>o</w:t>
            </w:r>
            <w:r w:rsidRPr="000D24E5">
              <w:rPr>
                <w:sz w:val="20"/>
                <w:szCs w:val="20"/>
              </w:rPr>
              <w:t>om and h</w:t>
            </w:r>
            <w:r w:rsidRPr="000D24E5">
              <w:rPr>
                <w:spacing w:val="-1"/>
                <w:sz w:val="20"/>
                <w:szCs w:val="20"/>
              </w:rPr>
              <w:t>o</w:t>
            </w:r>
            <w:r w:rsidRPr="000D24E5">
              <w:rPr>
                <w:sz w:val="20"/>
                <w:szCs w:val="20"/>
              </w:rPr>
              <w:t xml:space="preserve">w they would </w:t>
            </w:r>
            <w:r w:rsidRPr="000D24E5">
              <w:rPr>
                <w:spacing w:val="-1"/>
                <w:sz w:val="20"/>
                <w:szCs w:val="20"/>
              </w:rPr>
              <w:t>m</w:t>
            </w:r>
            <w:r w:rsidRPr="000D24E5">
              <w:rPr>
                <w:sz w:val="20"/>
                <w:szCs w:val="20"/>
              </w:rPr>
              <w:t>ake th</w:t>
            </w:r>
            <w:r w:rsidRPr="000D24E5">
              <w:rPr>
                <w:spacing w:val="-1"/>
                <w:sz w:val="20"/>
                <w:szCs w:val="20"/>
              </w:rPr>
              <w:t>e</w:t>
            </w:r>
            <w:r w:rsidRPr="000D24E5">
              <w:rPr>
                <w:spacing w:val="1"/>
                <w:sz w:val="20"/>
                <w:szCs w:val="20"/>
              </w:rPr>
              <w:t>s</w:t>
            </w:r>
            <w:r w:rsidRPr="000D24E5">
              <w:rPr>
                <w:sz w:val="20"/>
                <w:szCs w:val="20"/>
              </w:rPr>
              <w:t>e it</w:t>
            </w:r>
            <w:r w:rsidRPr="000D24E5">
              <w:rPr>
                <w:spacing w:val="-1"/>
                <w:sz w:val="20"/>
                <w:szCs w:val="20"/>
              </w:rPr>
              <w:t>e</w:t>
            </w:r>
            <w:r w:rsidRPr="000D24E5">
              <w:rPr>
                <w:sz w:val="20"/>
                <w:szCs w:val="20"/>
              </w:rPr>
              <w:t>ms w</w:t>
            </w:r>
            <w:r w:rsidRPr="000D24E5">
              <w:rPr>
                <w:spacing w:val="-1"/>
                <w:sz w:val="20"/>
                <w:szCs w:val="20"/>
              </w:rPr>
              <w:t>e</w:t>
            </w:r>
            <w:r w:rsidRPr="000D24E5">
              <w:rPr>
                <w:sz w:val="20"/>
                <w:szCs w:val="20"/>
              </w:rPr>
              <w:t xml:space="preserve">re </w:t>
            </w:r>
            <w:r w:rsidRPr="000D24E5">
              <w:rPr>
                <w:spacing w:val="-1"/>
                <w:sz w:val="20"/>
                <w:szCs w:val="20"/>
              </w:rPr>
              <w:t>n</w:t>
            </w:r>
            <w:r w:rsidRPr="000D24E5">
              <w:rPr>
                <w:sz w:val="20"/>
                <w:szCs w:val="20"/>
              </w:rPr>
              <w:t>ot w</w:t>
            </w:r>
            <w:r w:rsidRPr="000D24E5">
              <w:rPr>
                <w:spacing w:val="-1"/>
                <w:sz w:val="20"/>
                <w:szCs w:val="20"/>
              </w:rPr>
              <w:t>a</w:t>
            </w:r>
            <w:r w:rsidRPr="000D24E5">
              <w:rPr>
                <w:sz w:val="20"/>
                <w:szCs w:val="20"/>
              </w:rPr>
              <w:t>sted. Individual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s</w:t>
            </w:r>
            <w:r w:rsidRPr="000D24E5">
              <w:rPr>
                <w:spacing w:val="-1"/>
                <w:sz w:val="20"/>
                <w:szCs w:val="20"/>
              </w:rPr>
              <w:t>ha</w:t>
            </w:r>
            <w:r w:rsidRPr="000D24E5">
              <w:rPr>
                <w:sz w:val="20"/>
                <w:szCs w:val="20"/>
              </w:rPr>
              <w:t>re h</w:t>
            </w:r>
            <w:r w:rsidRPr="000D24E5">
              <w:rPr>
                <w:spacing w:val="-1"/>
                <w:sz w:val="20"/>
                <w:szCs w:val="20"/>
              </w:rPr>
              <w:t>o</w:t>
            </w:r>
            <w:r w:rsidRPr="000D24E5">
              <w:rPr>
                <w:sz w:val="20"/>
                <w:szCs w:val="20"/>
              </w:rPr>
              <w:t>w they will c</w:t>
            </w:r>
            <w:r w:rsidRPr="000D24E5">
              <w:rPr>
                <w:spacing w:val="-1"/>
                <w:sz w:val="20"/>
                <w:szCs w:val="20"/>
              </w:rPr>
              <w:t>a</w:t>
            </w:r>
            <w:r w:rsidRPr="000D24E5">
              <w:rPr>
                <w:sz w:val="20"/>
                <w:szCs w:val="20"/>
              </w:rPr>
              <w:t>re for their own s</w:t>
            </w:r>
            <w:r w:rsidRPr="000D24E5">
              <w:rPr>
                <w:spacing w:val="-1"/>
                <w:sz w:val="20"/>
                <w:szCs w:val="20"/>
              </w:rPr>
              <w:t>up</w:t>
            </w:r>
            <w:r w:rsidRPr="000D24E5">
              <w:rPr>
                <w:sz w:val="20"/>
                <w:szCs w:val="20"/>
              </w:rPr>
              <w:t>plies.</w:t>
            </w:r>
            <w:bookmarkStart w:id="16" w:name="CCSS_Math_Content_K_CC_B_4"/>
            <w:bookmarkEnd w:id="16"/>
          </w:p>
          <w:p w:rsidR="00DF6444" w:rsidRPr="000D24E5" w:rsidRDefault="00DF6444" w:rsidP="00E8097F">
            <w:pPr>
              <w:ind w:right="180"/>
              <w:rPr>
                <w:sz w:val="20"/>
                <w:szCs w:val="20"/>
                <w:lang w:val="it-IT"/>
              </w:rPr>
            </w:pPr>
          </w:p>
        </w:tc>
        <w:tc>
          <w:tcPr>
            <w:tcW w:w="2250" w:type="dxa"/>
            <w:vMerge w:val="restart"/>
            <w:tcBorders>
              <w:top w:val="single" w:sz="4" w:space="0" w:color="000000"/>
              <w:left w:val="single" w:sz="4" w:space="0" w:color="000000"/>
              <w:right w:val="single" w:sz="4" w:space="0" w:color="000000"/>
            </w:tcBorders>
          </w:tcPr>
          <w:p w:rsidR="00DF6444" w:rsidRPr="000D24E5" w:rsidRDefault="00DF6444" w:rsidP="00A1018F">
            <w:pPr>
              <w:rPr>
                <w:sz w:val="20"/>
                <w:szCs w:val="20"/>
                <w:lang w:val="it-IT"/>
              </w:rPr>
            </w:pPr>
          </w:p>
          <w:p w:rsidR="00DF6444" w:rsidRPr="000D24E5" w:rsidRDefault="00DF6444" w:rsidP="00A1018F">
            <w:pPr>
              <w:ind w:left="109" w:right="218"/>
              <w:rPr>
                <w:sz w:val="20"/>
                <w:szCs w:val="20"/>
              </w:rPr>
            </w:pPr>
            <w:r w:rsidRPr="000D24E5">
              <w:rPr>
                <w:sz w:val="20"/>
                <w:szCs w:val="20"/>
              </w:rPr>
              <w:t>Partici</w:t>
            </w:r>
            <w:r w:rsidRPr="000D24E5">
              <w:rPr>
                <w:spacing w:val="-1"/>
                <w:sz w:val="20"/>
                <w:szCs w:val="20"/>
              </w:rPr>
              <w:t>p</w:t>
            </w:r>
            <w:r w:rsidRPr="000D24E5">
              <w:rPr>
                <w:sz w:val="20"/>
                <w:szCs w:val="20"/>
              </w:rPr>
              <w:t xml:space="preserve">ation </w:t>
            </w:r>
            <w:r w:rsidRPr="000D24E5">
              <w:rPr>
                <w:spacing w:val="-1"/>
                <w:sz w:val="20"/>
                <w:szCs w:val="20"/>
              </w:rPr>
              <w:t>i</w:t>
            </w:r>
            <w:r w:rsidRPr="000D24E5">
              <w:rPr>
                <w:sz w:val="20"/>
                <w:szCs w:val="20"/>
              </w:rPr>
              <w:t>n gro</w:t>
            </w:r>
            <w:r w:rsidRPr="000D24E5">
              <w:rPr>
                <w:spacing w:val="-1"/>
                <w:sz w:val="20"/>
                <w:szCs w:val="20"/>
              </w:rPr>
              <w:t>u</w:t>
            </w:r>
            <w:r w:rsidRPr="000D24E5">
              <w:rPr>
                <w:sz w:val="20"/>
                <w:szCs w:val="20"/>
              </w:rPr>
              <w:t>p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DF6444" w:rsidRPr="000D24E5" w:rsidRDefault="00DF6444" w:rsidP="00A1018F">
            <w:pPr>
              <w:ind w:left="109"/>
              <w:rPr>
                <w:sz w:val="20"/>
                <w:szCs w:val="20"/>
              </w:rPr>
            </w:pPr>
          </w:p>
          <w:p w:rsidR="00DF6444" w:rsidRPr="000D24E5" w:rsidRDefault="00DF6444" w:rsidP="00A1018F">
            <w:pPr>
              <w:ind w:left="109"/>
              <w:rPr>
                <w:sz w:val="20"/>
                <w:szCs w:val="20"/>
              </w:rPr>
            </w:pPr>
            <w:r w:rsidRPr="000D24E5">
              <w:rPr>
                <w:sz w:val="20"/>
                <w:szCs w:val="20"/>
              </w:rPr>
              <w:t>List of cl</w:t>
            </w:r>
            <w:r w:rsidRPr="000D24E5">
              <w:rPr>
                <w:spacing w:val="-1"/>
                <w:sz w:val="20"/>
                <w:szCs w:val="20"/>
              </w:rPr>
              <w:t>a</w:t>
            </w:r>
            <w:r w:rsidRPr="000D24E5">
              <w:rPr>
                <w:spacing w:val="1"/>
                <w:sz w:val="20"/>
                <w:szCs w:val="20"/>
              </w:rPr>
              <w:t>s</w:t>
            </w:r>
            <w:r w:rsidRPr="000D24E5">
              <w:rPr>
                <w:sz w:val="20"/>
                <w:szCs w:val="20"/>
              </w:rPr>
              <w:t>sr</w:t>
            </w:r>
            <w:r w:rsidRPr="000D24E5">
              <w:rPr>
                <w:spacing w:val="-1"/>
                <w:sz w:val="20"/>
                <w:szCs w:val="20"/>
              </w:rPr>
              <w:t>o</w:t>
            </w:r>
            <w:r w:rsidRPr="000D24E5">
              <w:rPr>
                <w:sz w:val="20"/>
                <w:szCs w:val="20"/>
              </w:rPr>
              <w:t>om re</w:t>
            </w:r>
            <w:r w:rsidRPr="000D24E5">
              <w:rPr>
                <w:spacing w:val="-1"/>
                <w:sz w:val="20"/>
                <w:szCs w:val="20"/>
              </w:rPr>
              <w:t>sou</w:t>
            </w:r>
            <w:r w:rsidRPr="000D24E5">
              <w:rPr>
                <w:sz w:val="20"/>
                <w:szCs w:val="20"/>
              </w:rPr>
              <w:t>r</w:t>
            </w:r>
            <w:r w:rsidRPr="000D24E5">
              <w:rPr>
                <w:spacing w:val="-1"/>
                <w:sz w:val="20"/>
                <w:szCs w:val="20"/>
              </w:rPr>
              <w:t>ces</w:t>
            </w:r>
          </w:p>
          <w:p w:rsidR="00DF6444" w:rsidRPr="000D24E5" w:rsidRDefault="00DF6444" w:rsidP="00A1018F">
            <w:pPr>
              <w:rPr>
                <w:sz w:val="20"/>
                <w:szCs w:val="20"/>
              </w:rPr>
            </w:pPr>
          </w:p>
        </w:tc>
      </w:tr>
      <w:tr w:rsidR="00DF6444" w:rsidRPr="000D24E5" w:rsidTr="00DF6444">
        <w:trPr>
          <w:trHeight w:val="456"/>
        </w:trPr>
        <w:tc>
          <w:tcPr>
            <w:tcW w:w="2431" w:type="dxa"/>
            <w:vMerge/>
            <w:tcBorders>
              <w:left w:val="single" w:sz="4" w:space="0" w:color="000000"/>
              <w:right w:val="single" w:sz="4" w:space="0" w:color="000000"/>
            </w:tcBorders>
          </w:tcPr>
          <w:p w:rsidR="00DF6444" w:rsidRPr="000D24E5" w:rsidRDefault="00DF6444" w:rsidP="00A1018F">
            <w:pPr>
              <w:ind w:left="91"/>
              <w:rPr>
                <w:sz w:val="20"/>
                <w:szCs w:val="20"/>
              </w:rPr>
            </w:pPr>
          </w:p>
        </w:tc>
        <w:tc>
          <w:tcPr>
            <w:tcW w:w="4860" w:type="dxa"/>
            <w:vMerge/>
            <w:tcBorders>
              <w:left w:val="single" w:sz="4" w:space="0" w:color="000000"/>
              <w:right w:val="single" w:sz="4" w:space="0" w:color="000000"/>
            </w:tcBorders>
          </w:tcPr>
          <w:p w:rsidR="00DF6444" w:rsidRPr="000D24E5" w:rsidRDefault="00DF6444" w:rsidP="00A1018F">
            <w:pPr>
              <w:ind w:left="90" w:right="180"/>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DF6444" w:rsidRPr="000D24E5" w:rsidRDefault="00DF6444" w:rsidP="00DF6444">
            <w:pPr>
              <w:ind w:left="180" w:right="180"/>
              <w:rPr>
                <w:b/>
                <w:bCs/>
                <w:i/>
                <w:iCs/>
                <w:sz w:val="20"/>
                <w:szCs w:val="20"/>
              </w:rPr>
            </w:pPr>
            <w:r>
              <w:rPr>
                <w:b/>
                <w:bCs/>
                <w:i/>
                <w:iCs/>
                <w:sz w:val="20"/>
                <w:szCs w:val="20"/>
                <w:u w:color="000000"/>
              </w:rPr>
              <w:t xml:space="preserve">ELA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p w:rsidR="00DF6444" w:rsidRPr="000D24E5" w:rsidRDefault="00DF6444" w:rsidP="00A1018F">
            <w:pPr>
              <w:ind w:left="180" w:right="180"/>
              <w:rPr>
                <w:sz w:val="20"/>
                <w:szCs w:val="20"/>
              </w:rPr>
            </w:pPr>
          </w:p>
        </w:tc>
        <w:tc>
          <w:tcPr>
            <w:tcW w:w="2385" w:type="dxa"/>
            <w:gridSpan w:val="3"/>
            <w:tcBorders>
              <w:top w:val="single" w:sz="4" w:space="0" w:color="000000"/>
              <w:left w:val="single" w:sz="4" w:space="0" w:color="000000"/>
              <w:bottom w:val="single" w:sz="4" w:space="0" w:color="auto"/>
              <w:right w:val="single" w:sz="4" w:space="0" w:color="000000"/>
            </w:tcBorders>
          </w:tcPr>
          <w:p w:rsidR="00DF6444" w:rsidRDefault="00DF6444" w:rsidP="00DF6444">
            <w:pPr>
              <w:ind w:left="180" w:right="180"/>
              <w:rPr>
                <w:b/>
                <w:bCs/>
                <w:i/>
                <w:iCs/>
                <w:sz w:val="20"/>
                <w:szCs w:val="20"/>
                <w:u w:color="000000"/>
              </w:rPr>
            </w:pPr>
            <w:r>
              <w:rPr>
                <w:b/>
                <w:bCs/>
                <w:i/>
                <w:iCs/>
                <w:sz w:val="20"/>
                <w:szCs w:val="20"/>
                <w:u w:color="000000"/>
              </w:rPr>
              <w:t xml:space="preserve">Math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p w:rsidR="00DF6444" w:rsidRPr="000D24E5" w:rsidRDefault="00DF6444" w:rsidP="00DF6444">
            <w:pPr>
              <w:ind w:left="180" w:right="180"/>
              <w:rPr>
                <w:sz w:val="20"/>
                <w:szCs w:val="20"/>
              </w:rPr>
            </w:pPr>
          </w:p>
        </w:tc>
        <w:tc>
          <w:tcPr>
            <w:tcW w:w="2250" w:type="dxa"/>
            <w:vMerge/>
            <w:tcBorders>
              <w:left w:val="single" w:sz="4" w:space="0" w:color="000000"/>
              <w:right w:val="single" w:sz="4" w:space="0" w:color="000000"/>
            </w:tcBorders>
          </w:tcPr>
          <w:p w:rsidR="00DF6444" w:rsidRPr="000D24E5" w:rsidRDefault="00DF6444" w:rsidP="00A1018F">
            <w:pPr>
              <w:rPr>
                <w:sz w:val="20"/>
                <w:szCs w:val="20"/>
                <w:lang w:val="it-IT"/>
              </w:rPr>
            </w:pPr>
          </w:p>
        </w:tc>
      </w:tr>
      <w:tr w:rsidR="00DF6444" w:rsidRPr="000D24E5" w:rsidTr="00DF6444">
        <w:trPr>
          <w:trHeight w:val="456"/>
        </w:trPr>
        <w:tc>
          <w:tcPr>
            <w:tcW w:w="2431" w:type="dxa"/>
            <w:vMerge/>
            <w:tcBorders>
              <w:left w:val="single" w:sz="4" w:space="0" w:color="000000"/>
              <w:bottom w:val="single" w:sz="4" w:space="0" w:color="000000"/>
              <w:right w:val="single" w:sz="4" w:space="0" w:color="000000"/>
            </w:tcBorders>
          </w:tcPr>
          <w:p w:rsidR="00DF6444" w:rsidRPr="000D24E5" w:rsidRDefault="00DF6444" w:rsidP="00A1018F">
            <w:pPr>
              <w:ind w:left="91"/>
              <w:rPr>
                <w:sz w:val="20"/>
                <w:szCs w:val="20"/>
              </w:rPr>
            </w:pPr>
          </w:p>
        </w:tc>
        <w:tc>
          <w:tcPr>
            <w:tcW w:w="4860" w:type="dxa"/>
            <w:vMerge/>
            <w:tcBorders>
              <w:left w:val="single" w:sz="4" w:space="0" w:color="000000"/>
              <w:bottom w:val="single" w:sz="4" w:space="0" w:color="000000"/>
              <w:right w:val="single" w:sz="4" w:space="0" w:color="000000"/>
            </w:tcBorders>
          </w:tcPr>
          <w:p w:rsidR="00DF6444" w:rsidRPr="000D24E5" w:rsidRDefault="00DF6444" w:rsidP="00A1018F">
            <w:pPr>
              <w:ind w:left="90" w:right="18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DF6444" w:rsidRPr="000D24E5" w:rsidRDefault="00DF6444" w:rsidP="00A1018F">
            <w:pPr>
              <w:ind w:left="180" w:right="180"/>
              <w:rPr>
                <w:sz w:val="20"/>
                <w:szCs w:val="20"/>
              </w:rPr>
            </w:pPr>
            <w:r w:rsidRPr="000D24E5">
              <w:rPr>
                <w:sz w:val="20"/>
                <w:szCs w:val="20"/>
              </w:rPr>
              <w:t xml:space="preserve">K: </w:t>
            </w:r>
            <w:hyperlink r:id="rId255" w:history="1">
              <w:r w:rsidRPr="00DF6444">
                <w:rPr>
                  <w:rStyle w:val="Hyperlink"/>
                  <w:rFonts w:ascii="Lato Light" w:hAnsi="Lato Light" w:cs="Lato Light"/>
                  <w:sz w:val="20"/>
                  <w:szCs w:val="20"/>
                </w:rPr>
                <w:t>ELAGSEKSL5</w:t>
              </w:r>
              <w:r w:rsidRPr="00DF6444">
                <w:rPr>
                  <w:rStyle w:val="Hyperlink"/>
                  <w:sz w:val="20"/>
                  <w:szCs w:val="20"/>
                </w:rPr>
                <w:t>,</w:t>
              </w:r>
            </w:hyperlink>
          </w:p>
        </w:tc>
        <w:tc>
          <w:tcPr>
            <w:tcW w:w="795" w:type="dxa"/>
            <w:tcBorders>
              <w:top w:val="single" w:sz="4" w:space="0" w:color="000000"/>
              <w:left w:val="single" w:sz="4" w:space="0" w:color="000000"/>
              <w:bottom w:val="single" w:sz="4" w:space="0" w:color="000000"/>
              <w:right w:val="single" w:sz="4" w:space="0" w:color="000000"/>
            </w:tcBorders>
          </w:tcPr>
          <w:p w:rsidR="00DF6444" w:rsidRPr="000D24E5" w:rsidRDefault="00DF6444" w:rsidP="00DF6444">
            <w:pPr>
              <w:ind w:right="180"/>
              <w:rPr>
                <w:rFonts w:ascii="Lato Light" w:hAnsi="Lato Light" w:cs="Lato Light"/>
                <w:color w:val="202020"/>
                <w:sz w:val="20"/>
                <w:szCs w:val="20"/>
                <w:lang w:val="it-IT"/>
              </w:rPr>
            </w:pPr>
            <w:r w:rsidRPr="000D24E5">
              <w:rPr>
                <w:sz w:val="20"/>
                <w:szCs w:val="20"/>
              </w:rPr>
              <w:t>1</w:t>
            </w:r>
            <w:r w:rsidRPr="000D24E5">
              <w:rPr>
                <w:sz w:val="20"/>
                <w:szCs w:val="20"/>
                <w:vertAlign w:val="superscript"/>
              </w:rPr>
              <w:t>ST</w:t>
            </w:r>
            <w:r w:rsidRPr="000D24E5">
              <w:rPr>
                <w:sz w:val="20"/>
                <w:szCs w:val="20"/>
              </w:rPr>
              <w:t xml:space="preserve">: </w:t>
            </w:r>
            <w:hyperlink r:id="rId256" w:history="1">
              <w:r w:rsidRPr="000D24E5">
                <w:rPr>
                  <w:rStyle w:val="Hyperlink"/>
                  <w:rFonts w:ascii="Lato Light" w:hAnsi="Lato Light" w:cs="Lato Light"/>
                  <w:sz w:val="20"/>
                  <w:szCs w:val="20"/>
                  <w:lang w:val="it-IT"/>
                </w:rPr>
                <w:t>ELAGSE1SL5</w:t>
              </w:r>
            </w:hyperlink>
          </w:p>
          <w:p w:rsidR="00DF6444" w:rsidRPr="000D24E5" w:rsidRDefault="00DF6444" w:rsidP="00A1018F">
            <w:pPr>
              <w:ind w:left="180" w:right="18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DF6444" w:rsidRDefault="00DF6444" w:rsidP="00DF6444">
            <w:pPr>
              <w:ind w:right="180"/>
              <w:rPr>
                <w:rStyle w:val="Hyperlink"/>
                <w:rFonts w:ascii="Lato Light" w:hAnsi="Lato Light" w:cs="Lato Light"/>
                <w:sz w:val="20"/>
                <w:szCs w:val="20"/>
                <w:lang w:val="it-IT"/>
              </w:rPr>
            </w:pPr>
            <w:r w:rsidRPr="000D24E5">
              <w:rPr>
                <w:sz w:val="20"/>
                <w:szCs w:val="20"/>
              </w:rPr>
              <w:t>2</w:t>
            </w:r>
            <w:r w:rsidRPr="000D24E5">
              <w:rPr>
                <w:sz w:val="20"/>
                <w:szCs w:val="20"/>
                <w:vertAlign w:val="superscript"/>
              </w:rPr>
              <w:t>nd</w:t>
            </w:r>
            <w:r w:rsidRPr="000D24E5">
              <w:rPr>
                <w:sz w:val="20"/>
                <w:szCs w:val="20"/>
              </w:rPr>
              <w:t xml:space="preserve">: </w:t>
            </w:r>
            <w:hyperlink r:id="rId257" w:history="1">
              <w:r w:rsidRPr="000D24E5">
                <w:rPr>
                  <w:rStyle w:val="Hyperlink"/>
                  <w:rFonts w:ascii="Lato Light" w:hAnsi="Lato Light" w:cs="Lato Light"/>
                  <w:sz w:val="20"/>
                  <w:szCs w:val="20"/>
                  <w:lang w:val="it-IT"/>
                </w:rPr>
                <w:t>ELAGSE2SL5</w:t>
              </w:r>
            </w:hyperlink>
          </w:p>
          <w:p w:rsidR="00DF6444" w:rsidRPr="000D24E5" w:rsidRDefault="00DF6444" w:rsidP="00A1018F">
            <w:pPr>
              <w:ind w:left="180" w:right="180"/>
              <w:rPr>
                <w:sz w:val="20"/>
                <w:szCs w:val="20"/>
              </w:rPr>
            </w:pPr>
          </w:p>
        </w:tc>
        <w:tc>
          <w:tcPr>
            <w:tcW w:w="2385" w:type="dxa"/>
            <w:gridSpan w:val="3"/>
            <w:tcBorders>
              <w:top w:val="single" w:sz="4" w:space="0" w:color="auto"/>
              <w:left w:val="single" w:sz="4" w:space="0" w:color="000000"/>
              <w:bottom w:val="single" w:sz="4" w:space="0" w:color="000000"/>
              <w:right w:val="single" w:sz="4" w:space="0" w:color="000000"/>
            </w:tcBorders>
          </w:tcPr>
          <w:p w:rsidR="00DF6444" w:rsidRPr="000D24E5" w:rsidRDefault="00866040" w:rsidP="00DF6444">
            <w:pPr>
              <w:ind w:right="180"/>
              <w:rPr>
                <w:rFonts w:ascii="Lato Light" w:hAnsi="Lato Light" w:cs="Lato Light"/>
                <w:color w:val="202020"/>
                <w:sz w:val="20"/>
                <w:szCs w:val="20"/>
              </w:rPr>
            </w:pPr>
            <w:hyperlink r:id="rId258" w:history="1">
              <w:r w:rsidR="00DF6444" w:rsidRPr="000D24E5">
                <w:rPr>
                  <w:rStyle w:val="Hyperlink"/>
                  <w:rFonts w:ascii="Lato Light" w:hAnsi="Lato Light" w:cs="Lato Light"/>
                  <w:sz w:val="20"/>
                  <w:szCs w:val="20"/>
                </w:rPr>
                <w:t>MGSEK.CC.4</w:t>
              </w:r>
            </w:hyperlink>
          </w:p>
          <w:p w:rsidR="00DF6444" w:rsidRPr="000D24E5" w:rsidRDefault="00DF6444" w:rsidP="00A1018F">
            <w:pPr>
              <w:ind w:left="180" w:right="180"/>
              <w:rPr>
                <w:sz w:val="20"/>
                <w:szCs w:val="20"/>
              </w:rPr>
            </w:pPr>
          </w:p>
        </w:tc>
        <w:tc>
          <w:tcPr>
            <w:tcW w:w="2250" w:type="dxa"/>
            <w:vMerge/>
            <w:tcBorders>
              <w:left w:val="single" w:sz="4" w:space="0" w:color="000000"/>
              <w:bottom w:val="single" w:sz="4" w:space="0" w:color="000000"/>
              <w:right w:val="single" w:sz="4" w:space="0" w:color="000000"/>
            </w:tcBorders>
          </w:tcPr>
          <w:p w:rsidR="00DF6444" w:rsidRPr="000D24E5" w:rsidRDefault="00DF6444" w:rsidP="00A1018F">
            <w:pPr>
              <w:rPr>
                <w:sz w:val="20"/>
                <w:szCs w:val="20"/>
                <w:lang w:val="it-IT"/>
              </w:rPr>
            </w:pPr>
          </w:p>
        </w:tc>
      </w:tr>
    </w:tbl>
    <w:p w:rsidR="00E74CA3" w:rsidRPr="000D24E5" w:rsidRDefault="00E74CA3" w:rsidP="004B18B4">
      <w:pPr>
        <w:jc w:val="center"/>
        <w:rPr>
          <w:b/>
          <w:bCs/>
          <w:sz w:val="20"/>
          <w:szCs w:val="20"/>
        </w:rPr>
      </w:pPr>
      <w:r w:rsidRPr="000D24E5">
        <w:rPr>
          <w:b/>
          <w:bCs/>
          <w:sz w:val="20"/>
          <w:szCs w:val="20"/>
        </w:rPr>
        <w:t>Leadership Studies Curriculum</w:t>
      </w:r>
      <w:r w:rsidRPr="000D24E5">
        <w:rPr>
          <w:b/>
          <w:bCs/>
          <w:sz w:val="20"/>
          <w:szCs w:val="20"/>
        </w:rPr>
        <w:tab/>
        <w:t>Grades K-2</w:t>
      </w:r>
    </w:p>
    <w:p w:rsidR="00E74CA3" w:rsidRPr="000D24E5" w:rsidRDefault="00E74CA3" w:rsidP="004B18B4">
      <w:pPr>
        <w:jc w:val="center"/>
        <w:rPr>
          <w:b/>
          <w:bCs/>
          <w:sz w:val="20"/>
          <w:szCs w:val="20"/>
        </w:rPr>
      </w:pPr>
      <w:r w:rsidRPr="000D24E5">
        <w:rPr>
          <w:b/>
          <w:bCs/>
          <w:sz w:val="20"/>
          <w:szCs w:val="20"/>
        </w:rPr>
        <w:t>Strand: Knowledge of Leadership Skills</w:t>
      </w:r>
    </w:p>
    <w:p w:rsidR="00E74CA3" w:rsidRPr="000D24E5" w:rsidRDefault="00E74CA3" w:rsidP="004B18B4">
      <w:pPr>
        <w:rPr>
          <w:sz w:val="20"/>
          <w:szCs w:val="20"/>
        </w:rPr>
      </w:pPr>
    </w:p>
    <w:p w:rsidR="00E74CA3" w:rsidRPr="000D24E5" w:rsidRDefault="00E74CA3" w:rsidP="004B18B4">
      <w:pPr>
        <w:rPr>
          <w:sz w:val="20"/>
          <w:szCs w:val="20"/>
        </w:rPr>
      </w:pPr>
      <w:r w:rsidRPr="000D24E5">
        <w:rPr>
          <w:sz w:val="20"/>
          <w:szCs w:val="20"/>
        </w:rPr>
        <w:t>An effective leader demonstrates an ability to use personal skills that adapt to ever changing roles and situations while modeling responsible, ethical behavior. In this area of the curriculum, students will learn to take initiative and motivate others, practicing effective communication skills. Students will learn critical thinking skills, as well as learn to set goals, make decisions, manage resources, and to solve problems.</w:t>
      </w:r>
    </w:p>
    <w:p w:rsidR="00E74CA3" w:rsidRPr="000D24E5" w:rsidRDefault="00E74CA3" w:rsidP="004B18B4">
      <w:pPr>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431"/>
        <w:gridCol w:w="4860"/>
        <w:gridCol w:w="795"/>
        <w:gridCol w:w="795"/>
        <w:gridCol w:w="795"/>
        <w:gridCol w:w="795"/>
        <w:gridCol w:w="397"/>
        <w:gridCol w:w="1193"/>
        <w:gridCol w:w="2250"/>
      </w:tblGrid>
      <w:tr w:rsidR="00E74CA3" w:rsidRPr="000D24E5">
        <w:trPr>
          <w:tblHeader/>
        </w:trPr>
        <w:tc>
          <w:tcPr>
            <w:tcW w:w="14311" w:type="dxa"/>
            <w:gridSpan w:val="9"/>
            <w:tcBorders>
              <w:top w:val="single" w:sz="4" w:space="0" w:color="000000"/>
              <w:left w:val="single" w:sz="4" w:space="0" w:color="000000"/>
              <w:bottom w:val="single" w:sz="4" w:space="0" w:color="000000"/>
              <w:right w:val="single" w:sz="4" w:space="0" w:color="000000"/>
            </w:tcBorders>
          </w:tcPr>
          <w:p w:rsidR="00E74CA3" w:rsidRPr="000D24E5" w:rsidRDefault="00E74CA3" w:rsidP="00DC22E8">
            <w:pPr>
              <w:tabs>
                <w:tab w:val="left" w:pos="2260"/>
              </w:tabs>
              <w:spacing w:before="60" w:after="60"/>
              <w:ind w:left="109" w:right="-20"/>
              <w:jc w:val="center"/>
              <w:rPr>
                <w:b/>
                <w:bCs/>
                <w:sz w:val="20"/>
                <w:szCs w:val="20"/>
              </w:rPr>
            </w:pPr>
            <w:r w:rsidRPr="000D24E5">
              <w:rPr>
                <w:b/>
                <w:bCs/>
                <w:sz w:val="20"/>
                <w:szCs w:val="20"/>
              </w:rPr>
              <w:t>Standard:</w:t>
            </w:r>
            <w:r w:rsidRPr="000D24E5">
              <w:rPr>
                <w:b/>
                <w:bCs/>
                <w:spacing w:val="-10"/>
                <w:sz w:val="20"/>
                <w:szCs w:val="20"/>
              </w:rPr>
              <w:t xml:space="preserve"> </w:t>
            </w:r>
            <w:r w:rsidRPr="000D24E5">
              <w:rPr>
                <w:b/>
                <w:bCs/>
                <w:sz w:val="20"/>
                <w:szCs w:val="20"/>
              </w:rPr>
              <w:t>LS.5</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recognize</w:t>
            </w:r>
            <w:r w:rsidRPr="000D24E5">
              <w:rPr>
                <w:b/>
                <w:bCs/>
                <w:spacing w:val="-10"/>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i</w:t>
            </w:r>
            <w:r w:rsidRPr="000D24E5">
              <w:rPr>
                <w:b/>
                <w:bCs/>
                <w:spacing w:val="-1"/>
                <w:sz w:val="20"/>
                <w:szCs w:val="20"/>
              </w:rPr>
              <w:t>m</w:t>
            </w:r>
            <w:r w:rsidRPr="000D24E5">
              <w:rPr>
                <w:b/>
                <w:bCs/>
                <w:sz w:val="20"/>
                <w:szCs w:val="20"/>
              </w:rPr>
              <w:t>portance</w:t>
            </w:r>
            <w:r w:rsidRPr="000D24E5">
              <w:rPr>
                <w:b/>
                <w:bCs/>
                <w:spacing w:val="-12"/>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setting</w:t>
            </w:r>
            <w:r w:rsidRPr="000D24E5">
              <w:rPr>
                <w:b/>
                <w:bCs/>
                <w:spacing w:val="-7"/>
                <w:sz w:val="20"/>
                <w:szCs w:val="20"/>
              </w:rPr>
              <w:t xml:space="preserve"> </w:t>
            </w:r>
            <w:r w:rsidRPr="000D24E5">
              <w:rPr>
                <w:b/>
                <w:bCs/>
                <w:sz w:val="20"/>
                <w:szCs w:val="20"/>
              </w:rPr>
              <w:t>goals.</w:t>
            </w:r>
          </w:p>
        </w:tc>
      </w:tr>
      <w:tr w:rsidR="00E74CA3" w:rsidRPr="000D24E5">
        <w:trPr>
          <w:tblHeader/>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DC22E8">
            <w:pPr>
              <w:spacing w:before="60" w:after="60"/>
              <w:ind w:left="91" w:right="180"/>
              <w:jc w:val="center"/>
              <w:rPr>
                <w:b/>
                <w:bCs/>
                <w:sz w:val="20"/>
                <w:szCs w:val="20"/>
              </w:rPr>
            </w:pPr>
            <w:r w:rsidRPr="000D24E5">
              <w:rPr>
                <w:b/>
                <w:bCs/>
                <w:sz w:val="20"/>
                <w:szCs w:val="20"/>
              </w:rPr>
              <w:t>Elements</w:t>
            </w:r>
          </w:p>
        </w:tc>
        <w:tc>
          <w:tcPr>
            <w:tcW w:w="4860" w:type="dxa"/>
            <w:tcBorders>
              <w:top w:val="single" w:sz="4" w:space="0" w:color="000000"/>
              <w:left w:val="single" w:sz="4" w:space="0" w:color="000000"/>
              <w:bottom w:val="single" w:sz="4" w:space="0" w:color="000000"/>
              <w:right w:val="single" w:sz="4" w:space="0" w:color="000000"/>
            </w:tcBorders>
          </w:tcPr>
          <w:p w:rsidR="00E74CA3" w:rsidRPr="000D24E5" w:rsidRDefault="00E74CA3" w:rsidP="00DC22E8">
            <w:pPr>
              <w:spacing w:before="60" w:after="60"/>
              <w:ind w:left="67" w:right="25"/>
              <w:jc w:val="center"/>
              <w:rPr>
                <w:b/>
                <w:bCs/>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770"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DC22E8">
            <w:pPr>
              <w:spacing w:before="60" w:after="60"/>
              <w:ind w:left="1502" w:right="-20"/>
              <w:rPr>
                <w:b/>
                <w:bCs/>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rsidP="00DC22E8">
            <w:pPr>
              <w:spacing w:before="60" w:after="60"/>
              <w:ind w:left="135" w:right="-20"/>
              <w:rPr>
                <w:b/>
                <w:bCs/>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FB7EF8" w:rsidRPr="000D24E5" w:rsidTr="007F413E">
        <w:trPr>
          <w:trHeight w:val="1932"/>
        </w:trPr>
        <w:tc>
          <w:tcPr>
            <w:tcW w:w="2431" w:type="dxa"/>
            <w:vMerge w:val="restart"/>
            <w:tcBorders>
              <w:top w:val="single" w:sz="4" w:space="0" w:color="000000"/>
              <w:left w:val="single" w:sz="4" w:space="0" w:color="000000"/>
              <w:right w:val="single" w:sz="4" w:space="0" w:color="000000"/>
            </w:tcBorders>
          </w:tcPr>
          <w:p w:rsidR="00FB7EF8" w:rsidRPr="000D24E5" w:rsidRDefault="00FB7EF8" w:rsidP="00D63291">
            <w:pPr>
              <w:ind w:left="91" w:right="180"/>
              <w:rPr>
                <w:sz w:val="20"/>
                <w:szCs w:val="20"/>
              </w:rPr>
            </w:pPr>
          </w:p>
          <w:p w:rsidR="00FB7EF8" w:rsidRPr="000D24E5" w:rsidRDefault="00FB7EF8" w:rsidP="00D63291">
            <w:pPr>
              <w:ind w:left="91" w:right="180"/>
              <w:rPr>
                <w:sz w:val="20"/>
                <w:szCs w:val="20"/>
              </w:rPr>
            </w:pPr>
            <w:r w:rsidRPr="000D24E5">
              <w:rPr>
                <w:sz w:val="20"/>
                <w:szCs w:val="20"/>
              </w:rPr>
              <w:t>a. Define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set perso</w:t>
            </w:r>
            <w:r w:rsidRPr="000D24E5">
              <w:rPr>
                <w:spacing w:val="-1"/>
                <w:sz w:val="20"/>
                <w:szCs w:val="20"/>
              </w:rPr>
              <w:t>n</w:t>
            </w:r>
            <w:r w:rsidRPr="000D24E5">
              <w:rPr>
                <w:sz w:val="20"/>
                <w:szCs w:val="20"/>
              </w:rPr>
              <w:t xml:space="preserve">al </w:t>
            </w:r>
            <w:r w:rsidRPr="000D24E5">
              <w:rPr>
                <w:spacing w:val="1"/>
                <w:sz w:val="20"/>
                <w:szCs w:val="20"/>
              </w:rPr>
              <w:t>s</w:t>
            </w:r>
            <w:r w:rsidRPr="000D24E5">
              <w:rPr>
                <w:sz w:val="20"/>
                <w:szCs w:val="20"/>
              </w:rPr>
              <w:t>hort</w:t>
            </w:r>
            <w:r w:rsidRPr="000D24E5">
              <w:rPr>
                <w:spacing w:val="-1"/>
                <w:sz w:val="20"/>
                <w:szCs w:val="20"/>
              </w:rPr>
              <w:t xml:space="preserve"> </w:t>
            </w:r>
            <w:r w:rsidRPr="000D24E5">
              <w:rPr>
                <w:sz w:val="20"/>
                <w:szCs w:val="20"/>
              </w:rPr>
              <w:t>term</w:t>
            </w:r>
            <w:r w:rsidRPr="000D24E5">
              <w:rPr>
                <w:spacing w:val="-1"/>
                <w:sz w:val="20"/>
                <w:szCs w:val="20"/>
              </w:rPr>
              <w:t xml:space="preserve"> </w:t>
            </w:r>
            <w:r w:rsidRPr="000D24E5">
              <w:rPr>
                <w:sz w:val="20"/>
                <w:szCs w:val="20"/>
              </w:rPr>
              <w:t>goals.</w:t>
            </w:r>
          </w:p>
        </w:tc>
        <w:tc>
          <w:tcPr>
            <w:tcW w:w="4860" w:type="dxa"/>
            <w:vMerge w:val="restart"/>
            <w:tcBorders>
              <w:top w:val="single" w:sz="4" w:space="0" w:color="000000"/>
              <w:left w:val="single" w:sz="4" w:space="0" w:color="000000"/>
              <w:right w:val="single" w:sz="4" w:space="0" w:color="000000"/>
            </w:tcBorders>
          </w:tcPr>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up</w:t>
            </w:r>
            <w:r w:rsidRPr="000D24E5">
              <w:rPr>
                <w:spacing w:val="-1"/>
                <w:sz w:val="20"/>
                <w:szCs w:val="20"/>
              </w:rPr>
              <w:t xml:space="preserve"> </w:t>
            </w:r>
            <w:r w:rsidRPr="000D24E5">
              <w:rPr>
                <w:sz w:val="20"/>
                <w:szCs w:val="20"/>
              </w:rPr>
              <w:t>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on/Review:</w:t>
            </w:r>
          </w:p>
          <w:p w:rsidR="00FB7EF8" w:rsidRPr="000D24E5" w:rsidRDefault="00FB7EF8" w:rsidP="00DC22E8">
            <w:pPr>
              <w:ind w:left="90" w:right="180"/>
              <w:rPr>
                <w:sz w:val="20"/>
                <w:szCs w:val="20"/>
              </w:rPr>
            </w:pPr>
            <w:r w:rsidRPr="000D24E5">
              <w:rPr>
                <w:sz w:val="20"/>
                <w:szCs w:val="20"/>
              </w:rPr>
              <w:t xml:space="preserve">The teacher will have </w:t>
            </w:r>
            <w:r w:rsidRPr="000D24E5">
              <w:rPr>
                <w:spacing w:val="-1"/>
                <w:sz w:val="20"/>
                <w:szCs w:val="20"/>
              </w:rPr>
              <w:t>t</w:t>
            </w:r>
            <w:r w:rsidRPr="000D24E5">
              <w:rPr>
                <w:sz w:val="20"/>
                <w:szCs w:val="20"/>
              </w:rPr>
              <w:t>he</w:t>
            </w:r>
            <w:r w:rsidRPr="000D24E5">
              <w:rPr>
                <w:spacing w:val="-2"/>
                <w:sz w:val="20"/>
                <w:szCs w:val="20"/>
              </w:rPr>
              <w:t xml:space="preserve"> </w:t>
            </w:r>
            <w:r w:rsidRPr="000D24E5">
              <w:rPr>
                <w:sz w:val="20"/>
                <w:szCs w:val="20"/>
              </w:rPr>
              <w:t>students</w:t>
            </w:r>
            <w:r w:rsidRPr="000D24E5">
              <w:rPr>
                <w:spacing w:val="-1"/>
                <w:sz w:val="20"/>
                <w:szCs w:val="20"/>
              </w:rPr>
              <w:t xml:space="preserve"> </w:t>
            </w:r>
            <w:r w:rsidRPr="000D24E5">
              <w:rPr>
                <w:sz w:val="20"/>
                <w:szCs w:val="20"/>
              </w:rPr>
              <w:t>recall</w:t>
            </w:r>
            <w:r w:rsidRPr="000D24E5">
              <w:rPr>
                <w:spacing w:val="-1"/>
                <w:sz w:val="20"/>
                <w:szCs w:val="20"/>
              </w:rPr>
              <w:t xml:space="preserve"> </w:t>
            </w:r>
            <w:r w:rsidRPr="000D24E5">
              <w:rPr>
                <w:sz w:val="20"/>
                <w:szCs w:val="20"/>
              </w:rPr>
              <w:t>the activity where</w:t>
            </w:r>
            <w:r w:rsidRPr="000D24E5">
              <w:rPr>
                <w:spacing w:val="-2"/>
                <w:sz w:val="20"/>
                <w:szCs w:val="20"/>
              </w:rPr>
              <w:t xml:space="preserve"> </w:t>
            </w:r>
            <w:r w:rsidRPr="000D24E5">
              <w:rPr>
                <w:sz w:val="20"/>
                <w:szCs w:val="20"/>
              </w:rPr>
              <w:t>they established</w:t>
            </w:r>
            <w:r w:rsidRPr="000D24E5">
              <w:rPr>
                <w:spacing w:val="-1"/>
                <w:sz w:val="20"/>
                <w:szCs w:val="20"/>
              </w:rPr>
              <w:t xml:space="preserve"> </w:t>
            </w:r>
            <w:r w:rsidRPr="000D24E5">
              <w:rPr>
                <w:sz w:val="20"/>
                <w:szCs w:val="20"/>
              </w:rPr>
              <w:t>a c</w:t>
            </w:r>
            <w:r w:rsidRPr="000D24E5">
              <w:rPr>
                <w:spacing w:val="-1"/>
                <w:sz w:val="20"/>
                <w:szCs w:val="20"/>
              </w:rPr>
              <w:t>l</w:t>
            </w:r>
            <w:r w:rsidRPr="000D24E5">
              <w:rPr>
                <w:sz w:val="20"/>
                <w:szCs w:val="20"/>
              </w:rPr>
              <w:t xml:space="preserve">ass </w:t>
            </w:r>
            <w:r w:rsidRPr="000D24E5">
              <w:rPr>
                <w:spacing w:val="-1"/>
                <w:sz w:val="20"/>
                <w:szCs w:val="20"/>
              </w:rPr>
              <w:t>g</w:t>
            </w:r>
            <w:r w:rsidRPr="000D24E5">
              <w:rPr>
                <w:sz w:val="20"/>
                <w:szCs w:val="20"/>
              </w:rPr>
              <w:t>oal for passi</w:t>
            </w:r>
            <w:r w:rsidRPr="000D24E5">
              <w:rPr>
                <w:spacing w:val="-1"/>
                <w:sz w:val="20"/>
                <w:szCs w:val="20"/>
              </w:rPr>
              <w:t>n</w:t>
            </w:r>
            <w:r w:rsidRPr="000D24E5">
              <w:rPr>
                <w:sz w:val="20"/>
                <w:szCs w:val="20"/>
              </w:rPr>
              <w:t>g a bal</w:t>
            </w:r>
            <w:r w:rsidRPr="000D24E5">
              <w:rPr>
                <w:spacing w:val="-1"/>
                <w:sz w:val="20"/>
                <w:szCs w:val="20"/>
              </w:rPr>
              <w:t>l</w:t>
            </w:r>
            <w:r w:rsidRPr="000D24E5">
              <w:rPr>
                <w:sz w:val="20"/>
                <w:szCs w:val="20"/>
              </w:rPr>
              <w:t>.</w:t>
            </w:r>
          </w:p>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r w:rsidRPr="000D24E5">
              <w:rPr>
                <w:sz w:val="20"/>
                <w:szCs w:val="20"/>
              </w:rPr>
              <w:t>Display</w:t>
            </w:r>
            <w:r w:rsidRPr="000D24E5">
              <w:rPr>
                <w:spacing w:val="-1"/>
                <w:sz w:val="20"/>
                <w:szCs w:val="20"/>
              </w:rPr>
              <w:t xml:space="preserve"> </w:t>
            </w:r>
            <w:r w:rsidRPr="000D24E5">
              <w:rPr>
                <w:sz w:val="20"/>
                <w:szCs w:val="20"/>
              </w:rPr>
              <w:t>so</w:t>
            </w:r>
            <w:r w:rsidRPr="000D24E5">
              <w:rPr>
                <w:spacing w:val="-1"/>
                <w:sz w:val="20"/>
                <w:szCs w:val="20"/>
              </w:rPr>
              <w:t>m</w:t>
            </w:r>
            <w:r w:rsidRPr="000D24E5">
              <w:rPr>
                <w:sz w:val="20"/>
                <w:szCs w:val="20"/>
              </w:rPr>
              <w:t>e</w:t>
            </w:r>
            <w:r w:rsidRPr="000D24E5">
              <w:rPr>
                <w:spacing w:val="-1"/>
                <w:sz w:val="20"/>
                <w:szCs w:val="20"/>
              </w:rPr>
              <w:t xml:space="preserve"> </w:t>
            </w:r>
            <w:r w:rsidRPr="000D24E5">
              <w:rPr>
                <w:sz w:val="20"/>
                <w:szCs w:val="20"/>
              </w:rPr>
              <w:t>small ba</w:t>
            </w:r>
            <w:r w:rsidRPr="000D24E5">
              <w:rPr>
                <w:spacing w:val="-1"/>
                <w:sz w:val="20"/>
                <w:szCs w:val="20"/>
              </w:rPr>
              <w:t>n</w:t>
            </w:r>
            <w:r w:rsidRPr="000D24E5">
              <w:rPr>
                <w:sz w:val="20"/>
                <w:szCs w:val="20"/>
              </w:rPr>
              <w:t>ks or pict</w:t>
            </w:r>
            <w:r w:rsidRPr="000D24E5">
              <w:rPr>
                <w:spacing w:val="-1"/>
                <w:sz w:val="20"/>
                <w:szCs w:val="20"/>
              </w:rPr>
              <w:t>u</w:t>
            </w:r>
            <w:r w:rsidRPr="000D24E5">
              <w:rPr>
                <w:sz w:val="20"/>
                <w:szCs w:val="20"/>
              </w:rPr>
              <w:t>r</w:t>
            </w:r>
            <w:r w:rsidRPr="000D24E5">
              <w:rPr>
                <w:spacing w:val="-1"/>
                <w:sz w:val="20"/>
                <w:szCs w:val="20"/>
              </w:rPr>
              <w:t>e</w:t>
            </w:r>
            <w:r w:rsidRPr="000D24E5">
              <w:rPr>
                <w:sz w:val="20"/>
                <w:szCs w:val="20"/>
              </w:rPr>
              <w:t>s of them, and p</w:t>
            </w:r>
            <w:r w:rsidRPr="000D24E5">
              <w:rPr>
                <w:spacing w:val="-1"/>
                <w:sz w:val="20"/>
                <w:szCs w:val="20"/>
              </w:rPr>
              <w:t>i</w:t>
            </w:r>
            <w:r w:rsidRPr="000D24E5">
              <w:rPr>
                <w:sz w:val="20"/>
                <w:szCs w:val="20"/>
              </w:rPr>
              <w:t>ctur</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of comm</w:t>
            </w:r>
            <w:r w:rsidRPr="000D24E5">
              <w:rPr>
                <w:spacing w:val="-1"/>
                <w:sz w:val="20"/>
                <w:szCs w:val="20"/>
              </w:rPr>
              <w:t>e</w:t>
            </w:r>
            <w:r w:rsidRPr="000D24E5">
              <w:rPr>
                <w:sz w:val="20"/>
                <w:szCs w:val="20"/>
              </w:rPr>
              <w:t>rci</w:t>
            </w:r>
            <w:r w:rsidRPr="000D24E5">
              <w:rPr>
                <w:spacing w:val="-1"/>
                <w:sz w:val="20"/>
                <w:szCs w:val="20"/>
              </w:rPr>
              <w:t>a</w:t>
            </w:r>
            <w:r w:rsidRPr="000D24E5">
              <w:rPr>
                <w:sz w:val="20"/>
                <w:szCs w:val="20"/>
              </w:rPr>
              <w:t>l banks.</w:t>
            </w:r>
            <w:r w:rsidRPr="000D24E5">
              <w:rPr>
                <w:spacing w:val="55"/>
                <w:sz w:val="20"/>
                <w:szCs w:val="20"/>
              </w:rPr>
              <w:t xml:space="preserve"> </w:t>
            </w:r>
            <w:r w:rsidRPr="000D24E5">
              <w:rPr>
                <w:sz w:val="20"/>
                <w:szCs w:val="20"/>
              </w:rPr>
              <w:t>Ask</w:t>
            </w:r>
            <w:r w:rsidRPr="000D24E5">
              <w:rPr>
                <w:spacing w:val="-2"/>
                <w:sz w:val="20"/>
                <w:szCs w:val="20"/>
              </w:rPr>
              <w:t xml:space="preserve"> </w:t>
            </w:r>
            <w:r w:rsidRPr="000D24E5">
              <w:rPr>
                <w:sz w:val="20"/>
                <w:szCs w:val="20"/>
              </w:rPr>
              <w:t>the stud</w:t>
            </w:r>
            <w:r w:rsidRPr="000D24E5">
              <w:rPr>
                <w:spacing w:val="-1"/>
                <w:sz w:val="20"/>
                <w:szCs w:val="20"/>
              </w:rPr>
              <w:t>e</w:t>
            </w:r>
            <w:r w:rsidRPr="000D24E5">
              <w:rPr>
                <w:sz w:val="20"/>
                <w:szCs w:val="20"/>
              </w:rPr>
              <w:t>nts wh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all these b</w:t>
            </w:r>
            <w:r w:rsidRPr="000D24E5">
              <w:rPr>
                <w:spacing w:val="-1"/>
                <w:sz w:val="20"/>
                <w:szCs w:val="20"/>
              </w:rPr>
              <w:t>a</w:t>
            </w:r>
            <w:r w:rsidRPr="000D24E5">
              <w:rPr>
                <w:sz w:val="20"/>
                <w:szCs w:val="20"/>
              </w:rPr>
              <w:t>nks have in common and h</w:t>
            </w:r>
            <w:r w:rsidRPr="000D24E5">
              <w:rPr>
                <w:spacing w:val="-1"/>
                <w:sz w:val="20"/>
                <w:szCs w:val="20"/>
              </w:rPr>
              <w:t>o</w:t>
            </w:r>
            <w:r w:rsidRPr="000D24E5">
              <w:rPr>
                <w:sz w:val="20"/>
                <w:szCs w:val="20"/>
              </w:rPr>
              <w:t>w ma</w:t>
            </w:r>
            <w:r w:rsidRPr="000D24E5">
              <w:rPr>
                <w:spacing w:val="-1"/>
                <w:sz w:val="20"/>
                <w:szCs w:val="20"/>
              </w:rPr>
              <w:t>n</w:t>
            </w:r>
            <w:r w:rsidRPr="000D24E5">
              <w:rPr>
                <w:sz w:val="20"/>
                <w:szCs w:val="20"/>
              </w:rPr>
              <w:t>y</w:t>
            </w:r>
            <w:r w:rsidRPr="000D24E5">
              <w:rPr>
                <w:spacing w:val="-1"/>
                <w:sz w:val="20"/>
                <w:szCs w:val="20"/>
              </w:rPr>
              <w:t xml:space="preserve"> </w:t>
            </w:r>
            <w:r w:rsidRPr="000D24E5">
              <w:rPr>
                <w:sz w:val="20"/>
                <w:szCs w:val="20"/>
              </w:rPr>
              <w:t xml:space="preserve">students </w:t>
            </w:r>
            <w:r w:rsidRPr="000D24E5">
              <w:rPr>
                <w:spacing w:val="-1"/>
                <w:sz w:val="20"/>
                <w:szCs w:val="20"/>
              </w:rPr>
              <w:t>hav</w:t>
            </w:r>
            <w:r w:rsidRPr="000D24E5">
              <w:rPr>
                <w:sz w:val="20"/>
                <w:szCs w:val="20"/>
              </w:rPr>
              <w:t>e their own</w:t>
            </w:r>
            <w:r w:rsidRPr="000D24E5">
              <w:rPr>
                <w:spacing w:val="-2"/>
                <w:sz w:val="20"/>
                <w:szCs w:val="20"/>
              </w:rPr>
              <w:t xml:space="preserve"> </w:t>
            </w:r>
            <w:r w:rsidRPr="000D24E5">
              <w:rPr>
                <w:sz w:val="20"/>
                <w:szCs w:val="20"/>
              </w:rPr>
              <w:t>ba</w:t>
            </w:r>
            <w:r w:rsidRPr="000D24E5">
              <w:rPr>
                <w:spacing w:val="-1"/>
                <w:sz w:val="20"/>
                <w:szCs w:val="20"/>
              </w:rPr>
              <w:t>n</w:t>
            </w:r>
            <w:r w:rsidRPr="000D24E5">
              <w:rPr>
                <w:sz w:val="20"/>
                <w:szCs w:val="20"/>
              </w:rPr>
              <w:t>ks at home.</w:t>
            </w:r>
            <w:r w:rsidRPr="000D24E5">
              <w:rPr>
                <w:spacing w:val="55"/>
                <w:sz w:val="20"/>
                <w:szCs w:val="20"/>
              </w:rPr>
              <w:t xml:space="preserve"> </w:t>
            </w:r>
            <w:r w:rsidRPr="000D24E5">
              <w:rPr>
                <w:sz w:val="20"/>
                <w:szCs w:val="20"/>
              </w:rPr>
              <w:t>Do t</w:t>
            </w:r>
            <w:r w:rsidRPr="000D24E5">
              <w:rPr>
                <w:spacing w:val="-1"/>
                <w:sz w:val="20"/>
                <w:szCs w:val="20"/>
              </w:rPr>
              <w:t>h</w:t>
            </w:r>
            <w:r w:rsidRPr="000D24E5">
              <w:rPr>
                <w:sz w:val="20"/>
                <w:szCs w:val="20"/>
              </w:rPr>
              <w:t>ey take mon</w:t>
            </w:r>
            <w:r w:rsidRPr="000D24E5">
              <w:rPr>
                <w:spacing w:val="-1"/>
                <w:sz w:val="20"/>
                <w:szCs w:val="20"/>
              </w:rPr>
              <w:t>e</w:t>
            </w:r>
            <w:r w:rsidRPr="000D24E5">
              <w:rPr>
                <w:sz w:val="20"/>
                <w:szCs w:val="20"/>
              </w:rPr>
              <w:t>y out of their ba</w:t>
            </w:r>
            <w:r w:rsidRPr="000D24E5">
              <w:rPr>
                <w:spacing w:val="-1"/>
                <w:sz w:val="20"/>
                <w:szCs w:val="20"/>
              </w:rPr>
              <w:t>n</w:t>
            </w:r>
            <w:r w:rsidRPr="000D24E5">
              <w:rPr>
                <w:sz w:val="20"/>
                <w:szCs w:val="20"/>
              </w:rPr>
              <w:t>ks for sp</w:t>
            </w:r>
            <w:r w:rsidRPr="000D24E5">
              <w:rPr>
                <w:spacing w:val="-1"/>
                <w:sz w:val="20"/>
                <w:szCs w:val="20"/>
              </w:rPr>
              <w:t>e</w:t>
            </w:r>
            <w:r w:rsidRPr="000D24E5">
              <w:rPr>
                <w:sz w:val="20"/>
                <w:szCs w:val="20"/>
              </w:rPr>
              <w:t>ndi</w:t>
            </w:r>
            <w:r w:rsidRPr="000D24E5">
              <w:rPr>
                <w:spacing w:val="-1"/>
                <w:sz w:val="20"/>
                <w:szCs w:val="20"/>
              </w:rPr>
              <w:t>n</w:t>
            </w:r>
            <w:r w:rsidRPr="000D24E5">
              <w:rPr>
                <w:sz w:val="20"/>
                <w:szCs w:val="20"/>
              </w:rPr>
              <w:t>g, a</w:t>
            </w:r>
            <w:r w:rsidRPr="000D24E5">
              <w:rPr>
                <w:spacing w:val="-1"/>
                <w:sz w:val="20"/>
                <w:szCs w:val="20"/>
              </w:rPr>
              <w:t>n</w:t>
            </w:r>
            <w:r w:rsidRPr="000D24E5">
              <w:rPr>
                <w:sz w:val="20"/>
                <w:szCs w:val="20"/>
              </w:rPr>
              <w:t>d how</w:t>
            </w:r>
            <w:r w:rsidRPr="000D24E5">
              <w:rPr>
                <w:spacing w:val="-1"/>
                <w:sz w:val="20"/>
                <w:szCs w:val="20"/>
              </w:rPr>
              <w:t xml:space="preserve"> d</w:t>
            </w:r>
            <w:r w:rsidRPr="000D24E5">
              <w:rPr>
                <w:sz w:val="20"/>
                <w:szCs w:val="20"/>
              </w:rPr>
              <w:t>o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get money</w:t>
            </w:r>
            <w:r w:rsidRPr="000D24E5">
              <w:rPr>
                <w:spacing w:val="-1"/>
                <w:sz w:val="20"/>
                <w:szCs w:val="20"/>
              </w:rPr>
              <w:t xml:space="preserve"> </w:t>
            </w:r>
            <w:r w:rsidRPr="000D24E5">
              <w:rPr>
                <w:sz w:val="20"/>
                <w:szCs w:val="20"/>
              </w:rPr>
              <w:lastRenderedPageBreak/>
              <w:t>to put into their ba</w:t>
            </w:r>
            <w:r w:rsidRPr="000D24E5">
              <w:rPr>
                <w:spacing w:val="-1"/>
                <w:sz w:val="20"/>
                <w:szCs w:val="20"/>
              </w:rPr>
              <w:t>n</w:t>
            </w:r>
            <w:r w:rsidRPr="000D24E5">
              <w:rPr>
                <w:sz w:val="20"/>
                <w:szCs w:val="20"/>
              </w:rPr>
              <w:t>ks?</w:t>
            </w:r>
          </w:p>
          <w:p w:rsidR="00FB7EF8" w:rsidRPr="000D24E5" w:rsidRDefault="00FB7EF8" w:rsidP="00DC22E8">
            <w:pPr>
              <w:ind w:left="90" w:right="180"/>
              <w:rPr>
                <w:sz w:val="20"/>
                <w:szCs w:val="20"/>
              </w:rPr>
            </w:pPr>
          </w:p>
          <w:p w:rsidR="00FB7EF8" w:rsidRPr="000D24E5" w:rsidRDefault="00FB7EF8" w:rsidP="00DC22E8">
            <w:pPr>
              <w:ind w:left="90" w:right="180"/>
              <w:jc w:val="both"/>
              <w:rPr>
                <w:sz w:val="20"/>
                <w:szCs w:val="20"/>
              </w:rPr>
            </w:pPr>
            <w:r w:rsidRPr="000D24E5">
              <w:rPr>
                <w:sz w:val="20"/>
                <w:szCs w:val="20"/>
              </w:rPr>
              <w:t>Explain that people</w:t>
            </w:r>
            <w:r w:rsidRPr="000D24E5">
              <w:rPr>
                <w:spacing w:val="-1"/>
                <w:sz w:val="20"/>
                <w:szCs w:val="20"/>
              </w:rPr>
              <w:t xml:space="preserve"> e</w:t>
            </w:r>
            <w:r w:rsidRPr="000D24E5">
              <w:rPr>
                <w:sz w:val="20"/>
                <w:szCs w:val="20"/>
              </w:rPr>
              <w:t xml:space="preserve">arn </w:t>
            </w:r>
            <w:r w:rsidRPr="000D24E5">
              <w:rPr>
                <w:i/>
                <w:iCs/>
                <w:sz w:val="20"/>
                <w:szCs w:val="20"/>
              </w:rPr>
              <w:t>inco</w:t>
            </w:r>
            <w:r w:rsidRPr="000D24E5">
              <w:rPr>
                <w:i/>
                <w:iCs/>
                <w:spacing w:val="-1"/>
                <w:sz w:val="20"/>
                <w:szCs w:val="20"/>
              </w:rPr>
              <w:t>m</w:t>
            </w:r>
            <w:r w:rsidRPr="000D24E5">
              <w:rPr>
                <w:i/>
                <w:iCs/>
                <w:sz w:val="20"/>
                <w:szCs w:val="20"/>
              </w:rPr>
              <w:t xml:space="preserve">e </w:t>
            </w:r>
            <w:r w:rsidRPr="000D24E5">
              <w:rPr>
                <w:sz w:val="20"/>
                <w:szCs w:val="20"/>
              </w:rPr>
              <w:t>when</w:t>
            </w:r>
            <w:r w:rsidRPr="000D24E5">
              <w:rPr>
                <w:spacing w:val="-1"/>
                <w:sz w:val="20"/>
                <w:szCs w:val="20"/>
              </w:rPr>
              <w:t xml:space="preserve"> </w:t>
            </w:r>
            <w:r w:rsidRPr="000D24E5">
              <w:rPr>
                <w:sz w:val="20"/>
                <w:szCs w:val="20"/>
              </w:rPr>
              <w:t>they</w:t>
            </w:r>
            <w:r w:rsidRPr="000D24E5">
              <w:rPr>
                <w:spacing w:val="-1"/>
                <w:sz w:val="20"/>
                <w:szCs w:val="20"/>
              </w:rPr>
              <w:t xml:space="preserve"> </w:t>
            </w:r>
            <w:r w:rsidRPr="000D24E5">
              <w:rPr>
                <w:sz w:val="20"/>
                <w:szCs w:val="20"/>
              </w:rPr>
              <w:t>wor</w:t>
            </w:r>
            <w:r w:rsidRPr="000D24E5">
              <w:rPr>
                <w:spacing w:val="1"/>
                <w:sz w:val="20"/>
                <w:szCs w:val="20"/>
              </w:rPr>
              <w:t>k</w:t>
            </w:r>
            <w:r w:rsidRPr="000D24E5">
              <w:rPr>
                <w:sz w:val="20"/>
                <w:szCs w:val="20"/>
              </w:rPr>
              <w:t>. Do any of the</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earn money by doing</w:t>
            </w:r>
            <w:r w:rsidRPr="000D24E5">
              <w:rPr>
                <w:spacing w:val="-1"/>
                <w:sz w:val="20"/>
                <w:szCs w:val="20"/>
              </w:rPr>
              <w:t xml:space="preserve"> </w:t>
            </w:r>
            <w:r w:rsidRPr="000D24E5">
              <w:rPr>
                <w:sz w:val="20"/>
                <w:szCs w:val="20"/>
              </w:rPr>
              <w:t>work at home or</w:t>
            </w:r>
            <w:r w:rsidRPr="000D24E5">
              <w:rPr>
                <w:spacing w:val="-1"/>
                <w:sz w:val="20"/>
                <w:szCs w:val="20"/>
              </w:rPr>
              <w:t xml:space="preserve"> </w:t>
            </w:r>
            <w:r w:rsidRPr="000D24E5">
              <w:rPr>
                <w:sz w:val="20"/>
                <w:szCs w:val="20"/>
              </w:rPr>
              <w:t>work</w:t>
            </w:r>
            <w:r w:rsidRPr="000D24E5">
              <w:rPr>
                <w:spacing w:val="-1"/>
                <w:sz w:val="20"/>
                <w:szCs w:val="20"/>
              </w:rPr>
              <w:t>i</w:t>
            </w:r>
            <w:r w:rsidRPr="000D24E5">
              <w:rPr>
                <w:sz w:val="20"/>
                <w:szCs w:val="20"/>
              </w:rPr>
              <w:t>ng for</w:t>
            </w:r>
            <w:r w:rsidRPr="000D24E5">
              <w:rPr>
                <w:spacing w:val="-1"/>
                <w:sz w:val="20"/>
                <w:szCs w:val="20"/>
              </w:rPr>
              <w:t xml:space="preserve"> </w:t>
            </w:r>
            <w:r w:rsidRPr="000D24E5">
              <w:rPr>
                <w:sz w:val="20"/>
                <w:szCs w:val="20"/>
              </w:rPr>
              <w:t>s</w:t>
            </w:r>
            <w:r w:rsidRPr="000D24E5">
              <w:rPr>
                <w:spacing w:val="-1"/>
                <w:sz w:val="20"/>
                <w:szCs w:val="20"/>
              </w:rPr>
              <w:t>o</w:t>
            </w:r>
            <w:r w:rsidRPr="000D24E5">
              <w:rPr>
                <w:sz w:val="20"/>
                <w:szCs w:val="20"/>
              </w:rPr>
              <w:t>meone e</w:t>
            </w:r>
            <w:r w:rsidRPr="000D24E5">
              <w:rPr>
                <w:spacing w:val="-1"/>
                <w:sz w:val="20"/>
                <w:szCs w:val="20"/>
              </w:rPr>
              <w:t>l</w:t>
            </w:r>
            <w:r w:rsidRPr="000D24E5">
              <w:rPr>
                <w:sz w:val="20"/>
                <w:szCs w:val="20"/>
              </w:rPr>
              <w:t>s</w:t>
            </w:r>
            <w:r w:rsidRPr="000D24E5">
              <w:rPr>
                <w:spacing w:val="-1"/>
                <w:sz w:val="20"/>
                <w:szCs w:val="20"/>
              </w:rPr>
              <w:t>e</w:t>
            </w:r>
            <w:r w:rsidRPr="000D24E5">
              <w:rPr>
                <w:sz w:val="20"/>
                <w:szCs w:val="20"/>
              </w:rPr>
              <w:t>?</w:t>
            </w:r>
          </w:p>
          <w:p w:rsidR="00FB7EF8" w:rsidRPr="000D24E5" w:rsidRDefault="00FB7EF8" w:rsidP="00DC22E8">
            <w:pPr>
              <w:ind w:left="90" w:right="180"/>
              <w:rPr>
                <w:sz w:val="20"/>
                <w:szCs w:val="20"/>
              </w:rPr>
            </w:pPr>
            <w:r w:rsidRPr="000D24E5">
              <w:rPr>
                <w:sz w:val="20"/>
                <w:szCs w:val="20"/>
              </w:rPr>
              <w:t>Make a tally (on the c</w:t>
            </w:r>
            <w:r w:rsidRPr="000D24E5">
              <w:rPr>
                <w:spacing w:val="-1"/>
                <w:sz w:val="20"/>
                <w:szCs w:val="20"/>
              </w:rPr>
              <w:t>h</w:t>
            </w:r>
            <w:r w:rsidRPr="000D24E5">
              <w:rPr>
                <w:sz w:val="20"/>
                <w:szCs w:val="20"/>
              </w:rPr>
              <w:t>alk</w:t>
            </w:r>
            <w:r w:rsidRPr="000D24E5">
              <w:rPr>
                <w:spacing w:val="-1"/>
                <w:sz w:val="20"/>
                <w:szCs w:val="20"/>
              </w:rPr>
              <w:t>b</w:t>
            </w:r>
            <w:r w:rsidRPr="000D24E5">
              <w:rPr>
                <w:sz w:val="20"/>
                <w:szCs w:val="20"/>
              </w:rPr>
              <w:t xml:space="preserve">oard </w:t>
            </w:r>
            <w:r w:rsidRPr="000D24E5">
              <w:rPr>
                <w:spacing w:val="-1"/>
                <w:sz w:val="20"/>
                <w:szCs w:val="20"/>
              </w:rPr>
              <w:t>o</w:t>
            </w:r>
            <w:r w:rsidRPr="000D24E5">
              <w:rPr>
                <w:sz w:val="20"/>
                <w:szCs w:val="20"/>
              </w:rPr>
              <w:t>r chart</w:t>
            </w:r>
            <w:r w:rsidRPr="000D24E5">
              <w:rPr>
                <w:spacing w:val="-2"/>
                <w:sz w:val="20"/>
                <w:szCs w:val="20"/>
              </w:rPr>
              <w:t xml:space="preserve"> </w:t>
            </w:r>
            <w:r w:rsidRPr="000D24E5">
              <w:rPr>
                <w:sz w:val="20"/>
                <w:szCs w:val="20"/>
              </w:rPr>
              <w:t>pap</w:t>
            </w:r>
            <w:r w:rsidRPr="000D24E5">
              <w:rPr>
                <w:spacing w:val="-1"/>
                <w:sz w:val="20"/>
                <w:szCs w:val="20"/>
              </w:rPr>
              <w:t>e</w:t>
            </w:r>
            <w:r w:rsidRPr="000D24E5">
              <w:rPr>
                <w:sz w:val="20"/>
                <w:szCs w:val="20"/>
              </w:rPr>
              <w:t>r) of the different</w:t>
            </w:r>
            <w:r w:rsidRPr="000D24E5">
              <w:rPr>
                <w:spacing w:val="-2"/>
                <w:sz w:val="20"/>
                <w:szCs w:val="20"/>
              </w:rPr>
              <w:t xml:space="preserve"> </w:t>
            </w:r>
            <w:r w:rsidRPr="000D24E5">
              <w:rPr>
                <w:sz w:val="20"/>
                <w:szCs w:val="20"/>
              </w:rPr>
              <w:t>ways</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create i</w:t>
            </w:r>
            <w:r w:rsidRPr="000D24E5">
              <w:rPr>
                <w:spacing w:val="-1"/>
                <w:sz w:val="20"/>
                <w:szCs w:val="20"/>
              </w:rPr>
              <w:t>n</w:t>
            </w:r>
            <w:r w:rsidRPr="000D24E5">
              <w:rPr>
                <w:sz w:val="20"/>
                <w:szCs w:val="20"/>
              </w:rPr>
              <w:t>c</w:t>
            </w:r>
            <w:r w:rsidRPr="000D24E5">
              <w:rPr>
                <w:spacing w:val="-1"/>
                <w:sz w:val="20"/>
                <w:szCs w:val="20"/>
              </w:rPr>
              <w:t>o</w:t>
            </w:r>
            <w:r w:rsidRPr="000D24E5">
              <w:rPr>
                <w:sz w:val="20"/>
                <w:szCs w:val="20"/>
              </w:rPr>
              <w:t>me.</w:t>
            </w:r>
          </w:p>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r w:rsidRPr="000D24E5">
              <w:rPr>
                <w:sz w:val="20"/>
                <w:szCs w:val="20"/>
              </w:rPr>
              <w:t>Before r</w:t>
            </w:r>
            <w:r w:rsidRPr="000D24E5">
              <w:rPr>
                <w:spacing w:val="-1"/>
                <w:sz w:val="20"/>
                <w:szCs w:val="20"/>
              </w:rPr>
              <w:t>e</w:t>
            </w:r>
            <w:r w:rsidRPr="000D24E5">
              <w:rPr>
                <w:sz w:val="20"/>
                <w:szCs w:val="20"/>
              </w:rPr>
              <w:t>adi</w:t>
            </w:r>
            <w:r w:rsidRPr="000D24E5">
              <w:rPr>
                <w:spacing w:val="-1"/>
                <w:sz w:val="20"/>
                <w:szCs w:val="20"/>
              </w:rPr>
              <w:t>n</w:t>
            </w:r>
            <w:r w:rsidRPr="000D24E5">
              <w:rPr>
                <w:sz w:val="20"/>
                <w:szCs w:val="20"/>
              </w:rPr>
              <w:t xml:space="preserve">g </w:t>
            </w:r>
            <w:r w:rsidRPr="000D24E5">
              <w:rPr>
                <w:i/>
                <w:iCs/>
                <w:sz w:val="20"/>
                <w:szCs w:val="20"/>
              </w:rPr>
              <w:t>Alexa</w:t>
            </w:r>
            <w:r w:rsidRPr="000D24E5">
              <w:rPr>
                <w:i/>
                <w:iCs/>
                <w:spacing w:val="-1"/>
                <w:sz w:val="20"/>
                <w:szCs w:val="20"/>
              </w:rPr>
              <w:t>n</w:t>
            </w:r>
            <w:r w:rsidRPr="000D24E5">
              <w:rPr>
                <w:i/>
                <w:iCs/>
                <w:sz w:val="20"/>
                <w:szCs w:val="20"/>
              </w:rPr>
              <w:t>d</w:t>
            </w:r>
            <w:r w:rsidRPr="000D24E5">
              <w:rPr>
                <w:i/>
                <w:iCs/>
                <w:spacing w:val="-1"/>
                <w:sz w:val="20"/>
                <w:szCs w:val="20"/>
              </w:rPr>
              <w:t>e</w:t>
            </w:r>
            <w:r w:rsidRPr="000D24E5">
              <w:rPr>
                <w:i/>
                <w:iCs/>
                <w:sz w:val="20"/>
                <w:szCs w:val="20"/>
              </w:rPr>
              <w:t>r Who</w:t>
            </w:r>
            <w:r w:rsidRPr="000D24E5">
              <w:rPr>
                <w:i/>
                <w:iCs/>
                <w:spacing w:val="-1"/>
                <w:sz w:val="20"/>
                <w:szCs w:val="20"/>
              </w:rPr>
              <w:t xml:space="preserve"> </w:t>
            </w:r>
            <w:r w:rsidRPr="000D24E5">
              <w:rPr>
                <w:i/>
                <w:iCs/>
                <w:sz w:val="20"/>
                <w:szCs w:val="20"/>
              </w:rPr>
              <w:t>Used to be R</w:t>
            </w:r>
            <w:r w:rsidRPr="000D24E5">
              <w:rPr>
                <w:i/>
                <w:iCs/>
                <w:spacing w:val="-1"/>
                <w:sz w:val="20"/>
                <w:szCs w:val="20"/>
              </w:rPr>
              <w:t>i</w:t>
            </w:r>
            <w:r w:rsidRPr="000D24E5">
              <w:rPr>
                <w:i/>
                <w:iCs/>
                <w:sz w:val="20"/>
                <w:szCs w:val="20"/>
              </w:rPr>
              <w:t>ch Last Sun</w:t>
            </w:r>
            <w:r w:rsidRPr="000D24E5">
              <w:rPr>
                <w:i/>
                <w:iCs/>
                <w:spacing w:val="-1"/>
                <w:sz w:val="20"/>
                <w:szCs w:val="20"/>
              </w:rPr>
              <w:t>d</w:t>
            </w:r>
            <w:r w:rsidRPr="000D24E5">
              <w:rPr>
                <w:i/>
                <w:iCs/>
                <w:sz w:val="20"/>
                <w:szCs w:val="20"/>
              </w:rPr>
              <w:t>ay,</w:t>
            </w:r>
            <w:r w:rsidRPr="000D24E5">
              <w:rPr>
                <w:i/>
                <w:iCs/>
                <w:spacing w:val="-2"/>
                <w:sz w:val="20"/>
                <w:szCs w:val="20"/>
              </w:rPr>
              <w:t xml:space="preserve"> </w:t>
            </w:r>
            <w:r w:rsidRPr="000D24E5">
              <w:rPr>
                <w:sz w:val="20"/>
                <w:szCs w:val="20"/>
              </w:rPr>
              <w:t>by Judith Viorst, ask the</w:t>
            </w:r>
            <w:r w:rsidRPr="000D24E5">
              <w:rPr>
                <w:spacing w:val="-2"/>
                <w:sz w:val="20"/>
                <w:szCs w:val="20"/>
              </w:rPr>
              <w:t xml:space="preserve"> </w:t>
            </w:r>
            <w:r w:rsidRPr="000D24E5">
              <w:rPr>
                <w:sz w:val="20"/>
                <w:szCs w:val="20"/>
              </w:rPr>
              <w:t>studen</w:t>
            </w:r>
            <w:r w:rsidRPr="000D24E5">
              <w:rPr>
                <w:spacing w:val="-2"/>
                <w:sz w:val="20"/>
                <w:szCs w:val="20"/>
              </w:rPr>
              <w:t>t</w:t>
            </w:r>
            <w:r w:rsidRPr="000D24E5">
              <w:rPr>
                <w:sz w:val="20"/>
                <w:szCs w:val="20"/>
              </w:rPr>
              <w:t>s to listen for</w:t>
            </w:r>
            <w:r w:rsidRPr="000D24E5">
              <w:rPr>
                <w:spacing w:val="-2"/>
                <w:sz w:val="20"/>
                <w:szCs w:val="20"/>
              </w:rPr>
              <w:t xml:space="preserve"> </w:t>
            </w:r>
            <w:r w:rsidRPr="000D24E5">
              <w:rPr>
                <w:sz w:val="20"/>
                <w:szCs w:val="20"/>
              </w:rPr>
              <w:t>so</w:t>
            </w:r>
            <w:r w:rsidRPr="000D24E5">
              <w:rPr>
                <w:spacing w:val="-1"/>
                <w:sz w:val="20"/>
                <w:szCs w:val="20"/>
              </w:rPr>
              <w:t>m</w:t>
            </w:r>
            <w:r w:rsidRPr="000D24E5">
              <w:rPr>
                <w:sz w:val="20"/>
                <w:szCs w:val="20"/>
              </w:rPr>
              <w:t>e of the cho</w:t>
            </w:r>
            <w:r w:rsidRPr="000D24E5">
              <w:rPr>
                <w:spacing w:val="-1"/>
                <w:sz w:val="20"/>
                <w:szCs w:val="20"/>
              </w:rPr>
              <w:t>i</w:t>
            </w:r>
            <w:r w:rsidRPr="000D24E5">
              <w:rPr>
                <w:sz w:val="20"/>
                <w:szCs w:val="20"/>
              </w:rPr>
              <w:t>ces the boy in</w:t>
            </w:r>
            <w:r w:rsidRPr="000D24E5">
              <w:rPr>
                <w:spacing w:val="-2"/>
                <w:sz w:val="20"/>
                <w:szCs w:val="20"/>
              </w:rPr>
              <w:t xml:space="preserve"> </w:t>
            </w:r>
            <w:r w:rsidRPr="000D24E5">
              <w:rPr>
                <w:sz w:val="20"/>
                <w:szCs w:val="20"/>
              </w:rPr>
              <w:t>the story mak</w:t>
            </w:r>
            <w:r w:rsidRPr="000D24E5">
              <w:rPr>
                <w:spacing w:val="-1"/>
                <w:sz w:val="20"/>
                <w:szCs w:val="20"/>
              </w:rPr>
              <w:t>e</w:t>
            </w:r>
            <w:r w:rsidRPr="000D24E5">
              <w:rPr>
                <w:sz w:val="20"/>
                <w:szCs w:val="20"/>
              </w:rPr>
              <w:t>s a</w:t>
            </w:r>
            <w:r w:rsidRPr="000D24E5">
              <w:rPr>
                <w:spacing w:val="-1"/>
                <w:sz w:val="20"/>
                <w:szCs w:val="20"/>
              </w:rPr>
              <w:t>b</w:t>
            </w:r>
            <w:r w:rsidRPr="000D24E5">
              <w:rPr>
                <w:sz w:val="20"/>
                <w:szCs w:val="20"/>
              </w:rPr>
              <w:t>out the money he</w:t>
            </w:r>
            <w:r w:rsidRPr="000D24E5">
              <w:rPr>
                <w:spacing w:val="-1"/>
                <w:sz w:val="20"/>
                <w:szCs w:val="20"/>
              </w:rPr>
              <w:t xml:space="preserve"> </w:t>
            </w:r>
            <w:r w:rsidRPr="000D24E5">
              <w:rPr>
                <w:sz w:val="20"/>
                <w:szCs w:val="20"/>
              </w:rPr>
              <w:t>has e</w:t>
            </w:r>
            <w:r w:rsidRPr="000D24E5">
              <w:rPr>
                <w:spacing w:val="-1"/>
                <w:sz w:val="20"/>
                <w:szCs w:val="20"/>
              </w:rPr>
              <w:t>a</w:t>
            </w:r>
            <w:r w:rsidRPr="000D24E5">
              <w:rPr>
                <w:sz w:val="20"/>
                <w:szCs w:val="20"/>
              </w:rPr>
              <w:t>rn</w:t>
            </w:r>
            <w:r w:rsidRPr="000D24E5">
              <w:rPr>
                <w:spacing w:val="-1"/>
                <w:sz w:val="20"/>
                <w:szCs w:val="20"/>
              </w:rPr>
              <w:t>e</w:t>
            </w:r>
            <w:r w:rsidRPr="000D24E5">
              <w:rPr>
                <w:sz w:val="20"/>
                <w:szCs w:val="20"/>
              </w:rPr>
              <w:t>d. Then disc</w:t>
            </w:r>
            <w:r w:rsidRPr="000D24E5">
              <w:rPr>
                <w:spacing w:val="-1"/>
                <w:sz w:val="20"/>
                <w:szCs w:val="20"/>
              </w:rPr>
              <w:t>u</w:t>
            </w:r>
            <w:r w:rsidRPr="000D24E5">
              <w:rPr>
                <w:sz w:val="20"/>
                <w:szCs w:val="20"/>
              </w:rPr>
              <w:t>ss the</w:t>
            </w:r>
            <w:r w:rsidRPr="000D24E5">
              <w:rPr>
                <w:spacing w:val="-1"/>
                <w:sz w:val="20"/>
                <w:szCs w:val="20"/>
              </w:rPr>
              <w:t>i</w:t>
            </w:r>
            <w:r w:rsidRPr="000D24E5">
              <w:rPr>
                <w:sz w:val="20"/>
                <w:szCs w:val="20"/>
              </w:rPr>
              <w:t>r observatio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followi</w:t>
            </w:r>
            <w:r w:rsidRPr="000D24E5">
              <w:rPr>
                <w:spacing w:val="-1"/>
                <w:sz w:val="20"/>
                <w:szCs w:val="20"/>
              </w:rPr>
              <w:t>n</w:t>
            </w:r>
            <w:r w:rsidRPr="000D24E5">
              <w:rPr>
                <w:sz w:val="20"/>
                <w:szCs w:val="20"/>
              </w:rPr>
              <w:t>g the read</w:t>
            </w:r>
            <w:r w:rsidRPr="000D24E5">
              <w:rPr>
                <w:spacing w:val="-1"/>
                <w:sz w:val="20"/>
                <w:szCs w:val="20"/>
              </w:rPr>
              <w:t>i</w:t>
            </w:r>
            <w:r w:rsidRPr="000D24E5">
              <w:rPr>
                <w:sz w:val="20"/>
                <w:szCs w:val="20"/>
              </w:rPr>
              <w:t>ng of the story and</w:t>
            </w:r>
            <w:r w:rsidRPr="000D24E5">
              <w:rPr>
                <w:spacing w:val="-2"/>
                <w:sz w:val="20"/>
                <w:szCs w:val="20"/>
              </w:rPr>
              <w:t xml:space="preserve"> </w:t>
            </w:r>
            <w:r w:rsidRPr="000D24E5">
              <w:rPr>
                <w:sz w:val="20"/>
                <w:szCs w:val="20"/>
              </w:rPr>
              <w:t>how Alexa</w:t>
            </w:r>
            <w:r w:rsidRPr="000D24E5">
              <w:rPr>
                <w:spacing w:val="-1"/>
                <w:sz w:val="20"/>
                <w:szCs w:val="20"/>
              </w:rPr>
              <w:t>nd</w:t>
            </w:r>
            <w:r w:rsidRPr="000D24E5">
              <w:rPr>
                <w:sz w:val="20"/>
                <w:szCs w:val="20"/>
              </w:rPr>
              <w:t>er had difficu</w:t>
            </w:r>
            <w:r w:rsidRPr="000D24E5">
              <w:rPr>
                <w:spacing w:val="-1"/>
                <w:sz w:val="20"/>
                <w:szCs w:val="20"/>
              </w:rPr>
              <w:t>l</w:t>
            </w:r>
            <w:r w:rsidRPr="000D24E5">
              <w:rPr>
                <w:sz w:val="20"/>
                <w:szCs w:val="20"/>
              </w:rPr>
              <w:t>ty se</w:t>
            </w:r>
            <w:r w:rsidRPr="000D24E5">
              <w:rPr>
                <w:spacing w:val="-1"/>
                <w:sz w:val="20"/>
                <w:szCs w:val="20"/>
              </w:rPr>
              <w:t>p</w:t>
            </w:r>
            <w:r w:rsidRPr="000D24E5">
              <w:rPr>
                <w:sz w:val="20"/>
                <w:szCs w:val="20"/>
              </w:rPr>
              <w:t>arati</w:t>
            </w:r>
            <w:r w:rsidRPr="000D24E5">
              <w:rPr>
                <w:spacing w:val="-1"/>
                <w:sz w:val="20"/>
                <w:szCs w:val="20"/>
              </w:rPr>
              <w:t>n</w:t>
            </w:r>
            <w:r w:rsidRPr="000D24E5">
              <w:rPr>
                <w:sz w:val="20"/>
                <w:szCs w:val="20"/>
              </w:rPr>
              <w:t>g h</w:t>
            </w:r>
            <w:r w:rsidRPr="000D24E5">
              <w:rPr>
                <w:spacing w:val="-1"/>
                <w:sz w:val="20"/>
                <w:szCs w:val="20"/>
              </w:rPr>
              <w:t>i</w:t>
            </w:r>
            <w:r w:rsidRPr="000D24E5">
              <w:rPr>
                <w:sz w:val="20"/>
                <w:szCs w:val="20"/>
              </w:rPr>
              <w:t>s w</w:t>
            </w:r>
            <w:r w:rsidRPr="000D24E5">
              <w:rPr>
                <w:spacing w:val="-1"/>
                <w:sz w:val="20"/>
                <w:szCs w:val="20"/>
              </w:rPr>
              <w:t>a</w:t>
            </w:r>
            <w:r w:rsidRPr="000D24E5">
              <w:rPr>
                <w:sz w:val="20"/>
                <w:szCs w:val="20"/>
              </w:rPr>
              <w:t>nts a</w:t>
            </w:r>
            <w:r w:rsidRPr="000D24E5">
              <w:rPr>
                <w:spacing w:val="-1"/>
                <w:sz w:val="20"/>
                <w:szCs w:val="20"/>
              </w:rPr>
              <w:t>n</w:t>
            </w:r>
            <w:r w:rsidRPr="000D24E5">
              <w:rPr>
                <w:sz w:val="20"/>
                <w:szCs w:val="20"/>
              </w:rPr>
              <w:t>d nee</w:t>
            </w:r>
            <w:r w:rsidRPr="000D24E5">
              <w:rPr>
                <w:spacing w:val="-1"/>
                <w:sz w:val="20"/>
                <w:szCs w:val="20"/>
              </w:rPr>
              <w:t>d</w:t>
            </w:r>
            <w:r w:rsidRPr="000D24E5">
              <w:rPr>
                <w:sz w:val="20"/>
                <w:szCs w:val="20"/>
              </w:rPr>
              <w:t>s.</w:t>
            </w:r>
          </w:p>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 xml:space="preserve">r will then </w:t>
            </w:r>
            <w:r w:rsidRPr="000D24E5">
              <w:rPr>
                <w:spacing w:val="-1"/>
                <w:sz w:val="20"/>
                <w:szCs w:val="20"/>
              </w:rPr>
              <w:t>a</w:t>
            </w:r>
            <w:r w:rsidRPr="000D24E5">
              <w:rPr>
                <w:sz w:val="20"/>
                <w:szCs w:val="20"/>
              </w:rPr>
              <w:t xml:space="preserve">sk </w:t>
            </w:r>
            <w:r w:rsidRPr="000D24E5">
              <w:rPr>
                <w:spacing w:val="-2"/>
                <w:sz w:val="20"/>
                <w:szCs w:val="20"/>
              </w:rPr>
              <w:t>t</w:t>
            </w:r>
            <w:r w:rsidRPr="000D24E5">
              <w:rPr>
                <w:sz w:val="20"/>
                <w:szCs w:val="20"/>
              </w:rPr>
              <w:t>he stu</w:t>
            </w:r>
            <w:r w:rsidRPr="000D24E5">
              <w:rPr>
                <w:spacing w:val="-1"/>
                <w:sz w:val="20"/>
                <w:szCs w:val="20"/>
              </w:rPr>
              <w:t>d</w:t>
            </w:r>
            <w:r w:rsidRPr="000D24E5">
              <w:rPr>
                <w:sz w:val="20"/>
                <w:szCs w:val="20"/>
              </w:rPr>
              <w:t xml:space="preserve">ents </w:t>
            </w:r>
            <w:r w:rsidRPr="000D24E5">
              <w:rPr>
                <w:spacing w:val="-2"/>
                <w:sz w:val="20"/>
                <w:szCs w:val="20"/>
              </w:rPr>
              <w:t>t</w:t>
            </w:r>
            <w:r w:rsidRPr="000D24E5">
              <w:rPr>
                <w:sz w:val="20"/>
                <w:szCs w:val="20"/>
              </w:rPr>
              <w:t>o think about oth</w:t>
            </w:r>
            <w:r w:rsidRPr="000D24E5">
              <w:rPr>
                <w:spacing w:val="-1"/>
                <w:sz w:val="20"/>
                <w:szCs w:val="20"/>
              </w:rPr>
              <w:t>e</w:t>
            </w:r>
            <w:r w:rsidRPr="000D24E5">
              <w:rPr>
                <w:sz w:val="20"/>
                <w:szCs w:val="20"/>
              </w:rPr>
              <w:t xml:space="preserve">r </w:t>
            </w:r>
            <w:r w:rsidRPr="000D24E5">
              <w:rPr>
                <w:spacing w:val="-1"/>
                <w:sz w:val="20"/>
                <w:szCs w:val="20"/>
              </w:rPr>
              <w:t>g</w:t>
            </w:r>
            <w:r w:rsidRPr="000D24E5">
              <w:rPr>
                <w:sz w:val="20"/>
                <w:szCs w:val="20"/>
              </w:rPr>
              <w:t>oals that are import</w:t>
            </w:r>
            <w:r w:rsidRPr="000D24E5">
              <w:rPr>
                <w:spacing w:val="-1"/>
                <w:sz w:val="20"/>
                <w:szCs w:val="20"/>
              </w:rPr>
              <w:t>a</w:t>
            </w:r>
            <w:r w:rsidRPr="000D24E5">
              <w:rPr>
                <w:sz w:val="20"/>
                <w:szCs w:val="20"/>
              </w:rPr>
              <w:t>nt to them (good</w:t>
            </w:r>
            <w:r w:rsidRPr="000D24E5">
              <w:rPr>
                <w:spacing w:val="-1"/>
                <w:sz w:val="20"/>
                <w:szCs w:val="20"/>
              </w:rPr>
              <w:t xml:space="preserve"> </w:t>
            </w:r>
            <w:r w:rsidRPr="000D24E5">
              <w:rPr>
                <w:sz w:val="20"/>
                <w:szCs w:val="20"/>
              </w:rPr>
              <w:t>grades,</w:t>
            </w:r>
            <w:r w:rsidRPr="000D24E5">
              <w:rPr>
                <w:spacing w:val="-1"/>
                <w:sz w:val="20"/>
                <w:szCs w:val="20"/>
              </w:rPr>
              <w:t xml:space="preserve"> </w:t>
            </w:r>
            <w:r w:rsidRPr="000D24E5">
              <w:rPr>
                <w:sz w:val="20"/>
                <w:szCs w:val="20"/>
              </w:rPr>
              <w:t>ma</w:t>
            </w:r>
            <w:r w:rsidRPr="000D24E5">
              <w:rPr>
                <w:spacing w:val="1"/>
                <w:sz w:val="20"/>
                <w:szCs w:val="20"/>
              </w:rPr>
              <w:t>k</w:t>
            </w:r>
            <w:r w:rsidRPr="000D24E5">
              <w:rPr>
                <w:sz w:val="20"/>
                <w:szCs w:val="20"/>
              </w:rPr>
              <w:t>ing</w:t>
            </w:r>
            <w:r w:rsidRPr="000D24E5">
              <w:rPr>
                <w:spacing w:val="-1"/>
                <w:sz w:val="20"/>
                <w:szCs w:val="20"/>
              </w:rPr>
              <w:t xml:space="preserve"> </w:t>
            </w:r>
            <w:r w:rsidRPr="000D24E5">
              <w:rPr>
                <w:sz w:val="20"/>
                <w:szCs w:val="20"/>
              </w:rPr>
              <w:t>the</w:t>
            </w:r>
            <w:r w:rsidRPr="000D24E5">
              <w:rPr>
                <w:spacing w:val="-2"/>
                <w:sz w:val="20"/>
                <w:szCs w:val="20"/>
              </w:rPr>
              <w:t xml:space="preserve"> </w:t>
            </w:r>
            <w:r w:rsidRPr="000D24E5">
              <w:rPr>
                <w:spacing w:val="1"/>
                <w:sz w:val="20"/>
                <w:szCs w:val="20"/>
              </w:rPr>
              <w:t>s</w:t>
            </w:r>
            <w:r w:rsidRPr="000D24E5">
              <w:rPr>
                <w:spacing w:val="-1"/>
                <w:sz w:val="20"/>
                <w:szCs w:val="20"/>
              </w:rPr>
              <w:t>o</w:t>
            </w:r>
            <w:r w:rsidRPr="000D24E5">
              <w:rPr>
                <w:spacing w:val="1"/>
                <w:sz w:val="20"/>
                <w:szCs w:val="20"/>
              </w:rPr>
              <w:t>c</w:t>
            </w:r>
            <w:r w:rsidRPr="000D24E5">
              <w:rPr>
                <w:spacing w:val="-1"/>
                <w:sz w:val="20"/>
                <w:szCs w:val="20"/>
              </w:rPr>
              <w:t>c</w:t>
            </w:r>
            <w:r w:rsidRPr="000D24E5">
              <w:rPr>
                <w:sz w:val="20"/>
                <w:szCs w:val="20"/>
              </w:rPr>
              <w:t>er</w:t>
            </w:r>
            <w:r w:rsidRPr="000D24E5">
              <w:rPr>
                <w:spacing w:val="-1"/>
                <w:sz w:val="20"/>
                <w:szCs w:val="20"/>
              </w:rPr>
              <w:t xml:space="preserve"> </w:t>
            </w:r>
            <w:r w:rsidRPr="000D24E5">
              <w:rPr>
                <w:sz w:val="20"/>
                <w:szCs w:val="20"/>
              </w:rPr>
              <w:t>team,</w:t>
            </w:r>
            <w:r w:rsidRPr="000D24E5">
              <w:rPr>
                <w:spacing w:val="-2"/>
                <w:sz w:val="20"/>
                <w:szCs w:val="20"/>
              </w:rPr>
              <w:t xml:space="preserve"> </w:t>
            </w:r>
            <w:r w:rsidRPr="000D24E5">
              <w:rPr>
                <w:sz w:val="20"/>
                <w:szCs w:val="20"/>
              </w:rPr>
              <w:t>et</w:t>
            </w:r>
            <w:r w:rsidRPr="000D24E5">
              <w:rPr>
                <w:spacing w:val="1"/>
                <w:sz w:val="20"/>
                <w:szCs w:val="20"/>
              </w:rPr>
              <w:t>c</w:t>
            </w:r>
            <w:r w:rsidRPr="000D24E5">
              <w:rPr>
                <w:sz w:val="20"/>
                <w:szCs w:val="20"/>
              </w:rPr>
              <w:t>...).</w:t>
            </w:r>
          </w:p>
        </w:tc>
        <w:tc>
          <w:tcPr>
            <w:tcW w:w="4770" w:type="dxa"/>
            <w:gridSpan w:val="6"/>
            <w:tcBorders>
              <w:top w:val="single" w:sz="4" w:space="0" w:color="000000"/>
              <w:left w:val="single" w:sz="4" w:space="0" w:color="000000"/>
              <w:bottom w:val="single" w:sz="4" w:space="0" w:color="000000"/>
              <w:right w:val="single" w:sz="4" w:space="0" w:color="000000"/>
            </w:tcBorders>
          </w:tcPr>
          <w:p w:rsidR="00FB7EF8" w:rsidRPr="000D24E5" w:rsidRDefault="00FB7EF8" w:rsidP="00D63291">
            <w:pPr>
              <w:ind w:left="90" w:right="90"/>
              <w:rPr>
                <w:sz w:val="20"/>
                <w:szCs w:val="20"/>
              </w:rPr>
            </w:pPr>
          </w:p>
          <w:p w:rsidR="00FB7EF8" w:rsidRPr="000D24E5" w:rsidRDefault="00FB7EF8" w:rsidP="00D63291">
            <w:pPr>
              <w:ind w:left="90" w:right="90"/>
              <w:jc w:val="both"/>
              <w:rPr>
                <w:sz w:val="20"/>
                <w:szCs w:val="20"/>
              </w:rPr>
            </w:pPr>
            <w:r w:rsidRPr="000D24E5">
              <w:rPr>
                <w:sz w:val="20"/>
                <w:szCs w:val="20"/>
              </w:rPr>
              <w:t xml:space="preserve">Based </w:t>
            </w:r>
            <w:r w:rsidRPr="000D24E5">
              <w:rPr>
                <w:spacing w:val="-1"/>
                <w:sz w:val="20"/>
                <w:szCs w:val="20"/>
              </w:rPr>
              <w:t>o</w:t>
            </w:r>
            <w:r w:rsidRPr="000D24E5">
              <w:rPr>
                <w:sz w:val="20"/>
                <w:szCs w:val="20"/>
              </w:rPr>
              <w:t>n the</w:t>
            </w:r>
            <w:r w:rsidRPr="000D24E5">
              <w:rPr>
                <w:spacing w:val="-1"/>
                <w:sz w:val="20"/>
                <w:szCs w:val="20"/>
              </w:rPr>
              <w:t xml:space="preserve"> </w:t>
            </w:r>
            <w:r w:rsidRPr="000D24E5">
              <w:rPr>
                <w:sz w:val="20"/>
                <w:szCs w:val="20"/>
              </w:rPr>
              <w:t>discussi</w:t>
            </w:r>
            <w:r w:rsidRPr="000D24E5">
              <w:rPr>
                <w:spacing w:val="-1"/>
                <w:sz w:val="20"/>
                <w:szCs w:val="20"/>
              </w:rPr>
              <w:t>o</w:t>
            </w:r>
            <w:r w:rsidRPr="000D24E5">
              <w:rPr>
                <w:sz w:val="20"/>
                <w:szCs w:val="20"/>
              </w:rPr>
              <w:t>n, students</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list at least one way they may begin</w:t>
            </w:r>
            <w:r w:rsidRPr="000D24E5">
              <w:rPr>
                <w:spacing w:val="-1"/>
                <w:sz w:val="20"/>
                <w:szCs w:val="20"/>
              </w:rPr>
              <w:t xml:space="preserve"> </w:t>
            </w:r>
            <w:r w:rsidRPr="000D24E5">
              <w:rPr>
                <w:sz w:val="20"/>
                <w:szCs w:val="20"/>
              </w:rPr>
              <w:t>saving their al</w:t>
            </w:r>
            <w:r w:rsidRPr="000D24E5">
              <w:rPr>
                <w:spacing w:val="-1"/>
                <w:sz w:val="20"/>
                <w:szCs w:val="20"/>
              </w:rPr>
              <w:t>l</w:t>
            </w:r>
            <w:r w:rsidRPr="000D24E5">
              <w:rPr>
                <w:sz w:val="20"/>
                <w:szCs w:val="20"/>
              </w:rPr>
              <w:t>ow</w:t>
            </w:r>
            <w:r w:rsidRPr="000D24E5">
              <w:rPr>
                <w:spacing w:val="-1"/>
                <w:sz w:val="20"/>
                <w:szCs w:val="20"/>
              </w:rPr>
              <w:t>a</w:t>
            </w:r>
            <w:r w:rsidRPr="000D24E5">
              <w:rPr>
                <w:sz w:val="20"/>
                <w:szCs w:val="20"/>
              </w:rPr>
              <w:t>nce or other i</w:t>
            </w:r>
            <w:r w:rsidRPr="000D24E5">
              <w:rPr>
                <w:spacing w:val="-1"/>
                <w:sz w:val="20"/>
                <w:szCs w:val="20"/>
              </w:rPr>
              <w:t>n</w:t>
            </w:r>
            <w:r w:rsidRPr="000D24E5">
              <w:rPr>
                <w:sz w:val="20"/>
                <w:szCs w:val="20"/>
              </w:rPr>
              <w:t>co</w:t>
            </w:r>
            <w:r w:rsidRPr="000D24E5">
              <w:rPr>
                <w:spacing w:val="-1"/>
                <w:sz w:val="20"/>
                <w:szCs w:val="20"/>
              </w:rPr>
              <w:t>m</w:t>
            </w:r>
            <w:r w:rsidRPr="000D24E5">
              <w:rPr>
                <w:sz w:val="20"/>
                <w:szCs w:val="20"/>
              </w:rPr>
              <w:t>e they may have.</w:t>
            </w:r>
          </w:p>
          <w:p w:rsidR="00FB7EF8" w:rsidRPr="000D24E5" w:rsidRDefault="00FB7EF8" w:rsidP="00D63291">
            <w:pPr>
              <w:ind w:left="90" w:right="90"/>
              <w:rPr>
                <w:sz w:val="20"/>
                <w:szCs w:val="20"/>
              </w:rPr>
            </w:pPr>
          </w:p>
          <w:p w:rsidR="00FB7EF8" w:rsidRPr="000D24E5" w:rsidRDefault="00FB7EF8" w:rsidP="00D63291">
            <w:pPr>
              <w:ind w:left="90" w:right="90"/>
              <w:rPr>
                <w:sz w:val="20"/>
                <w:szCs w:val="20"/>
              </w:rPr>
            </w:pPr>
            <w:r w:rsidRPr="000D24E5">
              <w:rPr>
                <w:sz w:val="20"/>
                <w:szCs w:val="20"/>
              </w:rPr>
              <w:t>They will</w:t>
            </w:r>
            <w:r w:rsidRPr="000D24E5">
              <w:rPr>
                <w:spacing w:val="-1"/>
                <w:sz w:val="20"/>
                <w:szCs w:val="20"/>
              </w:rPr>
              <w:t xml:space="preserve"> </w:t>
            </w:r>
            <w:r w:rsidRPr="000D24E5">
              <w:rPr>
                <w:sz w:val="20"/>
                <w:szCs w:val="20"/>
              </w:rPr>
              <w:t>also</w:t>
            </w:r>
            <w:r w:rsidRPr="000D24E5">
              <w:rPr>
                <w:spacing w:val="-2"/>
                <w:sz w:val="20"/>
                <w:szCs w:val="20"/>
              </w:rPr>
              <w:t xml:space="preserve"> </w:t>
            </w:r>
            <w:r w:rsidRPr="000D24E5">
              <w:rPr>
                <w:sz w:val="20"/>
                <w:szCs w:val="20"/>
              </w:rPr>
              <w:t>list two other goals</w:t>
            </w:r>
            <w:r w:rsidRPr="000D24E5">
              <w:rPr>
                <w:spacing w:val="-1"/>
                <w:sz w:val="20"/>
                <w:szCs w:val="20"/>
              </w:rPr>
              <w:t xml:space="preserve"> </w:t>
            </w:r>
            <w:r w:rsidRPr="000D24E5">
              <w:rPr>
                <w:sz w:val="20"/>
                <w:szCs w:val="20"/>
              </w:rPr>
              <w:t>that are import</w:t>
            </w:r>
            <w:r w:rsidRPr="000D24E5">
              <w:rPr>
                <w:spacing w:val="-1"/>
                <w:sz w:val="20"/>
                <w:szCs w:val="20"/>
              </w:rPr>
              <w:t>a</w:t>
            </w:r>
            <w:r w:rsidRPr="000D24E5">
              <w:rPr>
                <w:sz w:val="20"/>
                <w:szCs w:val="20"/>
              </w:rPr>
              <w:t>nt to them (go</w:t>
            </w:r>
            <w:r w:rsidRPr="000D24E5">
              <w:rPr>
                <w:spacing w:val="-1"/>
                <w:sz w:val="20"/>
                <w:szCs w:val="20"/>
              </w:rPr>
              <w:t>o</w:t>
            </w:r>
            <w:r w:rsidRPr="000D24E5">
              <w:rPr>
                <w:sz w:val="20"/>
                <w:szCs w:val="20"/>
              </w:rPr>
              <w:t>d gra</w:t>
            </w:r>
            <w:r w:rsidRPr="000D24E5">
              <w:rPr>
                <w:spacing w:val="-1"/>
                <w:sz w:val="20"/>
                <w:szCs w:val="20"/>
              </w:rPr>
              <w:t>d</w:t>
            </w:r>
            <w:r w:rsidRPr="000D24E5">
              <w:rPr>
                <w:sz w:val="20"/>
                <w:szCs w:val="20"/>
              </w:rPr>
              <w:t>es, m</w:t>
            </w:r>
            <w:r w:rsidRPr="000D24E5">
              <w:rPr>
                <w:spacing w:val="-1"/>
                <w:sz w:val="20"/>
                <w:szCs w:val="20"/>
              </w:rPr>
              <w:t>a</w:t>
            </w:r>
            <w:r w:rsidRPr="000D24E5">
              <w:rPr>
                <w:sz w:val="20"/>
                <w:szCs w:val="20"/>
              </w:rPr>
              <w:t>king the</w:t>
            </w:r>
            <w:r w:rsidRPr="000D24E5">
              <w:rPr>
                <w:spacing w:val="-2"/>
                <w:sz w:val="20"/>
                <w:szCs w:val="20"/>
              </w:rPr>
              <w:t xml:space="preserve"> </w:t>
            </w:r>
            <w:r w:rsidRPr="000D24E5">
              <w:rPr>
                <w:sz w:val="20"/>
                <w:szCs w:val="20"/>
              </w:rPr>
              <w:t>s</w:t>
            </w:r>
            <w:r w:rsidRPr="000D24E5">
              <w:rPr>
                <w:spacing w:val="-1"/>
                <w:sz w:val="20"/>
                <w:szCs w:val="20"/>
              </w:rPr>
              <w:t>o</w:t>
            </w:r>
            <w:r w:rsidRPr="000D24E5">
              <w:rPr>
                <w:sz w:val="20"/>
                <w:szCs w:val="20"/>
              </w:rPr>
              <w:t>ccer team, et</w:t>
            </w:r>
            <w:r w:rsidRPr="000D24E5">
              <w:rPr>
                <w:spacing w:val="1"/>
                <w:sz w:val="20"/>
                <w:szCs w:val="20"/>
              </w:rPr>
              <w:t>c</w:t>
            </w:r>
            <w:r w:rsidRPr="000D24E5">
              <w:rPr>
                <w:sz w:val="20"/>
                <w:szCs w:val="20"/>
              </w:rPr>
              <w:t>...).</w:t>
            </w:r>
          </w:p>
          <w:p w:rsidR="00FB7EF8" w:rsidRPr="000D24E5" w:rsidRDefault="00FB7EF8" w:rsidP="00D63291">
            <w:pPr>
              <w:ind w:left="90" w:right="90"/>
              <w:rPr>
                <w:sz w:val="20"/>
                <w:szCs w:val="20"/>
              </w:rPr>
            </w:pPr>
          </w:p>
          <w:p w:rsidR="00FB7EF8" w:rsidRPr="000D24E5" w:rsidRDefault="00FB7EF8" w:rsidP="00FB7EF8">
            <w:pPr>
              <w:ind w:left="90" w:right="90"/>
              <w:rPr>
                <w:sz w:val="20"/>
                <w:szCs w:val="20"/>
                <w:lang w:val="it-IT"/>
              </w:rPr>
            </w:pPr>
          </w:p>
        </w:tc>
        <w:tc>
          <w:tcPr>
            <w:tcW w:w="2250" w:type="dxa"/>
            <w:vMerge w:val="restart"/>
            <w:tcBorders>
              <w:top w:val="single" w:sz="4" w:space="0" w:color="000000"/>
              <w:left w:val="single" w:sz="4" w:space="0" w:color="000000"/>
              <w:right w:val="single" w:sz="4" w:space="0" w:color="000000"/>
            </w:tcBorders>
          </w:tcPr>
          <w:p w:rsidR="00FB7EF8" w:rsidRPr="000D24E5" w:rsidRDefault="00FB7EF8" w:rsidP="00D63291">
            <w:pPr>
              <w:rPr>
                <w:sz w:val="20"/>
                <w:szCs w:val="20"/>
                <w:lang w:val="it-IT"/>
              </w:rPr>
            </w:pPr>
          </w:p>
          <w:p w:rsidR="00FB7EF8" w:rsidRPr="000D24E5" w:rsidRDefault="00FB7EF8" w:rsidP="00DC22E8">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 of student p</w:t>
            </w:r>
            <w:r w:rsidRPr="000D24E5">
              <w:rPr>
                <w:spacing w:val="-1"/>
                <w:sz w:val="20"/>
                <w:szCs w:val="20"/>
              </w:rPr>
              <w:t>a</w:t>
            </w:r>
            <w:r w:rsidRPr="000D24E5">
              <w:rPr>
                <w:sz w:val="20"/>
                <w:szCs w:val="20"/>
              </w:rPr>
              <w:t>rticipation duri</w:t>
            </w:r>
            <w:r w:rsidRPr="000D24E5">
              <w:rPr>
                <w:spacing w:val="-1"/>
                <w:sz w:val="20"/>
                <w:szCs w:val="20"/>
              </w:rPr>
              <w:t>n</w:t>
            </w:r>
            <w:r w:rsidRPr="000D24E5">
              <w:rPr>
                <w:sz w:val="20"/>
                <w:szCs w:val="20"/>
              </w:rPr>
              <w:t>g cl</w:t>
            </w:r>
            <w:r w:rsidRPr="000D24E5">
              <w:rPr>
                <w:spacing w:val="-1"/>
                <w:sz w:val="20"/>
                <w:szCs w:val="20"/>
              </w:rPr>
              <w:t>as</w:t>
            </w:r>
            <w:r w:rsidRPr="000D24E5">
              <w:rPr>
                <w:sz w:val="20"/>
                <w:szCs w:val="20"/>
              </w:rPr>
              <w:t>s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FB7EF8" w:rsidRPr="000D24E5" w:rsidRDefault="00FB7EF8" w:rsidP="00D63291">
            <w:pPr>
              <w:rPr>
                <w:sz w:val="20"/>
                <w:szCs w:val="20"/>
              </w:rPr>
            </w:pPr>
          </w:p>
          <w:p w:rsidR="00FB7EF8" w:rsidRPr="000D24E5" w:rsidRDefault="00FB7EF8" w:rsidP="00D63291">
            <w:pPr>
              <w:rPr>
                <w:sz w:val="20"/>
                <w:szCs w:val="20"/>
              </w:rPr>
            </w:pPr>
          </w:p>
          <w:p w:rsidR="00FB7EF8" w:rsidRPr="000D24E5" w:rsidRDefault="00FB7EF8" w:rsidP="00D63291">
            <w:pPr>
              <w:ind w:left="109" w:right="490"/>
              <w:rPr>
                <w:sz w:val="20"/>
                <w:szCs w:val="20"/>
              </w:rPr>
            </w:pPr>
            <w:r w:rsidRPr="000D24E5">
              <w:rPr>
                <w:sz w:val="20"/>
                <w:szCs w:val="20"/>
              </w:rPr>
              <w:t>List of appro</w:t>
            </w:r>
            <w:r w:rsidRPr="000D24E5">
              <w:rPr>
                <w:spacing w:val="-1"/>
                <w:sz w:val="20"/>
                <w:szCs w:val="20"/>
              </w:rPr>
              <w:t>p</w:t>
            </w:r>
            <w:r w:rsidRPr="000D24E5">
              <w:rPr>
                <w:sz w:val="20"/>
                <w:szCs w:val="20"/>
              </w:rPr>
              <w:t>riate goa</w:t>
            </w:r>
            <w:r w:rsidRPr="000D24E5">
              <w:rPr>
                <w:spacing w:val="-1"/>
                <w:sz w:val="20"/>
                <w:szCs w:val="20"/>
              </w:rPr>
              <w:t>l</w:t>
            </w:r>
            <w:r w:rsidRPr="000D24E5">
              <w:rPr>
                <w:sz w:val="20"/>
                <w:szCs w:val="20"/>
              </w:rPr>
              <w:t>s</w:t>
            </w:r>
          </w:p>
        </w:tc>
      </w:tr>
      <w:tr w:rsidR="00FB7EF8" w:rsidRPr="000D24E5" w:rsidTr="00DF6444">
        <w:trPr>
          <w:trHeight w:val="287"/>
        </w:trPr>
        <w:tc>
          <w:tcPr>
            <w:tcW w:w="2431" w:type="dxa"/>
            <w:vMerge/>
            <w:tcBorders>
              <w:left w:val="single" w:sz="4" w:space="0" w:color="000000"/>
              <w:right w:val="single" w:sz="4" w:space="0" w:color="000000"/>
            </w:tcBorders>
          </w:tcPr>
          <w:p w:rsidR="00FB7EF8" w:rsidRPr="000D24E5" w:rsidRDefault="00FB7EF8" w:rsidP="00D63291">
            <w:pPr>
              <w:ind w:left="91" w:right="180"/>
              <w:rPr>
                <w:sz w:val="20"/>
                <w:szCs w:val="20"/>
              </w:rPr>
            </w:pPr>
          </w:p>
        </w:tc>
        <w:tc>
          <w:tcPr>
            <w:tcW w:w="4860" w:type="dxa"/>
            <w:vMerge/>
            <w:tcBorders>
              <w:left w:val="single" w:sz="4" w:space="0" w:color="000000"/>
              <w:right w:val="single" w:sz="4" w:space="0" w:color="000000"/>
            </w:tcBorders>
          </w:tcPr>
          <w:p w:rsidR="00FB7EF8" w:rsidRPr="000D24E5" w:rsidRDefault="00FB7EF8" w:rsidP="00DC22E8">
            <w:pPr>
              <w:ind w:left="90" w:right="180"/>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FB7EF8" w:rsidRPr="00FB7EF8" w:rsidRDefault="00FB7EF8" w:rsidP="00FB7EF8">
            <w:pPr>
              <w:ind w:left="90" w:right="90"/>
              <w:rPr>
                <w:b/>
                <w:bCs/>
                <w:i/>
                <w:iCs/>
                <w:sz w:val="20"/>
                <w:szCs w:val="20"/>
                <w:u w:color="000000"/>
              </w:rPr>
            </w:pPr>
            <w:r w:rsidRPr="00FB7EF8">
              <w:rPr>
                <w:b/>
                <w:bCs/>
                <w:i/>
                <w:iCs/>
                <w:sz w:val="20"/>
                <w:szCs w:val="20"/>
              </w:rPr>
              <w:t xml:space="preserve">ELA </w:t>
            </w:r>
            <w:r w:rsidRPr="00FB7EF8">
              <w:rPr>
                <w:b/>
                <w:bCs/>
                <w:i/>
                <w:iCs/>
                <w:sz w:val="20"/>
                <w:szCs w:val="20"/>
                <w:u w:color="000000"/>
              </w:rPr>
              <w:t>Cont</w:t>
            </w:r>
            <w:r w:rsidRPr="00FB7EF8">
              <w:rPr>
                <w:b/>
                <w:bCs/>
                <w:i/>
                <w:iCs/>
                <w:spacing w:val="1"/>
                <w:sz w:val="20"/>
                <w:szCs w:val="20"/>
                <w:u w:color="000000"/>
              </w:rPr>
              <w:t>e</w:t>
            </w:r>
            <w:r w:rsidRPr="00FB7EF8">
              <w:rPr>
                <w:b/>
                <w:bCs/>
                <w:i/>
                <w:iCs/>
                <w:spacing w:val="-1"/>
                <w:sz w:val="20"/>
                <w:szCs w:val="20"/>
                <w:u w:color="000000"/>
              </w:rPr>
              <w:t>n</w:t>
            </w:r>
            <w:r w:rsidRPr="00FB7EF8">
              <w:rPr>
                <w:b/>
                <w:bCs/>
                <w:i/>
                <w:iCs/>
                <w:sz w:val="20"/>
                <w:szCs w:val="20"/>
                <w:u w:color="000000"/>
              </w:rPr>
              <w:t>t</w:t>
            </w:r>
            <w:r w:rsidRPr="00FB7EF8">
              <w:rPr>
                <w:b/>
                <w:bCs/>
                <w:i/>
                <w:iCs/>
                <w:spacing w:val="-1"/>
                <w:sz w:val="20"/>
                <w:szCs w:val="20"/>
                <w:u w:color="000000"/>
              </w:rPr>
              <w:t xml:space="preserve"> </w:t>
            </w:r>
            <w:r w:rsidRPr="00FB7EF8">
              <w:rPr>
                <w:b/>
                <w:bCs/>
                <w:i/>
                <w:iCs/>
                <w:sz w:val="20"/>
                <w:szCs w:val="20"/>
                <w:u w:color="000000"/>
              </w:rPr>
              <w:t>Stan</w:t>
            </w:r>
            <w:r w:rsidRPr="00FB7EF8">
              <w:rPr>
                <w:b/>
                <w:bCs/>
                <w:i/>
                <w:iCs/>
                <w:spacing w:val="1"/>
                <w:sz w:val="20"/>
                <w:szCs w:val="20"/>
                <w:u w:color="000000"/>
              </w:rPr>
              <w:t>d</w:t>
            </w:r>
            <w:r w:rsidRPr="00FB7EF8">
              <w:rPr>
                <w:b/>
                <w:bCs/>
                <w:i/>
                <w:iCs/>
                <w:sz w:val="20"/>
                <w:szCs w:val="20"/>
                <w:u w:color="000000"/>
              </w:rPr>
              <w:t>ards</w:t>
            </w:r>
          </w:p>
          <w:p w:rsidR="00FB7EF8" w:rsidRPr="000D24E5" w:rsidRDefault="00FB7EF8" w:rsidP="00D63291">
            <w:pPr>
              <w:ind w:left="90" w:right="90"/>
              <w:rPr>
                <w:sz w:val="20"/>
                <w:szCs w:val="20"/>
              </w:rPr>
            </w:pPr>
          </w:p>
        </w:tc>
        <w:tc>
          <w:tcPr>
            <w:tcW w:w="2385" w:type="dxa"/>
            <w:gridSpan w:val="3"/>
            <w:tcBorders>
              <w:top w:val="single" w:sz="4" w:space="0" w:color="auto"/>
              <w:left w:val="single" w:sz="4" w:space="0" w:color="000000"/>
              <w:bottom w:val="single" w:sz="4" w:space="0" w:color="auto"/>
              <w:right w:val="single" w:sz="4" w:space="0" w:color="000000"/>
            </w:tcBorders>
          </w:tcPr>
          <w:p w:rsidR="00FB7EF8" w:rsidRPr="000D24E5" w:rsidRDefault="00FB7EF8" w:rsidP="00D63291">
            <w:pPr>
              <w:ind w:left="90" w:right="90"/>
              <w:rPr>
                <w:sz w:val="20"/>
                <w:szCs w:val="20"/>
              </w:rPr>
            </w:pPr>
            <w:r>
              <w:rPr>
                <w:b/>
                <w:bCs/>
                <w:i/>
                <w:iCs/>
                <w:sz w:val="20"/>
                <w:szCs w:val="20"/>
              </w:rPr>
              <w:lastRenderedPageBreak/>
              <w:t>SS</w:t>
            </w:r>
            <w:r w:rsidRPr="00FB7EF8">
              <w:rPr>
                <w:b/>
                <w:bCs/>
                <w:i/>
                <w:iCs/>
                <w:sz w:val="20"/>
                <w:szCs w:val="20"/>
              </w:rPr>
              <w:t xml:space="preserve"> </w:t>
            </w:r>
            <w:r w:rsidRPr="00FB7EF8">
              <w:rPr>
                <w:b/>
                <w:bCs/>
                <w:i/>
                <w:iCs/>
                <w:sz w:val="20"/>
                <w:szCs w:val="20"/>
                <w:u w:color="000000"/>
              </w:rPr>
              <w:t>Cont</w:t>
            </w:r>
            <w:r w:rsidRPr="00FB7EF8">
              <w:rPr>
                <w:b/>
                <w:bCs/>
                <w:i/>
                <w:iCs/>
                <w:spacing w:val="1"/>
                <w:sz w:val="20"/>
                <w:szCs w:val="20"/>
                <w:u w:color="000000"/>
              </w:rPr>
              <w:t>e</w:t>
            </w:r>
            <w:r w:rsidRPr="00FB7EF8">
              <w:rPr>
                <w:b/>
                <w:bCs/>
                <w:i/>
                <w:iCs/>
                <w:spacing w:val="-1"/>
                <w:sz w:val="20"/>
                <w:szCs w:val="20"/>
                <w:u w:color="000000"/>
              </w:rPr>
              <w:t>n</w:t>
            </w:r>
            <w:r w:rsidRPr="00FB7EF8">
              <w:rPr>
                <w:b/>
                <w:bCs/>
                <w:i/>
                <w:iCs/>
                <w:sz w:val="20"/>
                <w:szCs w:val="20"/>
                <w:u w:color="000000"/>
              </w:rPr>
              <w:t>t</w:t>
            </w:r>
            <w:r w:rsidRPr="00FB7EF8">
              <w:rPr>
                <w:b/>
                <w:bCs/>
                <w:i/>
                <w:iCs/>
                <w:spacing w:val="-1"/>
                <w:sz w:val="20"/>
                <w:szCs w:val="20"/>
                <w:u w:color="000000"/>
              </w:rPr>
              <w:t xml:space="preserve"> </w:t>
            </w:r>
            <w:r w:rsidRPr="00FB7EF8">
              <w:rPr>
                <w:b/>
                <w:bCs/>
                <w:i/>
                <w:iCs/>
                <w:sz w:val="20"/>
                <w:szCs w:val="20"/>
                <w:u w:color="000000"/>
              </w:rPr>
              <w:t>Stan</w:t>
            </w:r>
            <w:r w:rsidRPr="00FB7EF8">
              <w:rPr>
                <w:b/>
                <w:bCs/>
                <w:i/>
                <w:iCs/>
                <w:spacing w:val="1"/>
                <w:sz w:val="20"/>
                <w:szCs w:val="20"/>
                <w:u w:color="000000"/>
              </w:rPr>
              <w:t>d</w:t>
            </w:r>
            <w:r w:rsidRPr="00FB7EF8">
              <w:rPr>
                <w:b/>
                <w:bCs/>
                <w:i/>
                <w:iCs/>
                <w:sz w:val="20"/>
                <w:szCs w:val="20"/>
                <w:u w:color="000000"/>
              </w:rPr>
              <w:t>ards</w:t>
            </w:r>
          </w:p>
        </w:tc>
        <w:tc>
          <w:tcPr>
            <w:tcW w:w="2250" w:type="dxa"/>
            <w:vMerge/>
            <w:tcBorders>
              <w:left w:val="single" w:sz="4" w:space="0" w:color="000000"/>
              <w:right w:val="single" w:sz="4" w:space="0" w:color="000000"/>
            </w:tcBorders>
          </w:tcPr>
          <w:p w:rsidR="00FB7EF8" w:rsidRPr="000D24E5" w:rsidRDefault="00FB7EF8" w:rsidP="00D63291">
            <w:pPr>
              <w:rPr>
                <w:sz w:val="20"/>
                <w:szCs w:val="20"/>
                <w:lang w:val="it-IT"/>
              </w:rPr>
            </w:pPr>
          </w:p>
        </w:tc>
      </w:tr>
      <w:tr w:rsidR="00FB7EF8" w:rsidRPr="000D24E5" w:rsidTr="00FB7EF8">
        <w:trPr>
          <w:trHeight w:val="894"/>
        </w:trPr>
        <w:tc>
          <w:tcPr>
            <w:tcW w:w="2431" w:type="dxa"/>
            <w:vMerge/>
            <w:tcBorders>
              <w:left w:val="single" w:sz="4" w:space="0" w:color="000000"/>
              <w:bottom w:val="single" w:sz="4" w:space="0" w:color="000000"/>
              <w:right w:val="single" w:sz="4" w:space="0" w:color="000000"/>
            </w:tcBorders>
          </w:tcPr>
          <w:p w:rsidR="00FB7EF8" w:rsidRPr="000D24E5" w:rsidRDefault="00FB7EF8" w:rsidP="00D63291">
            <w:pPr>
              <w:ind w:left="91" w:right="180"/>
              <w:rPr>
                <w:sz w:val="20"/>
                <w:szCs w:val="20"/>
              </w:rPr>
            </w:pPr>
          </w:p>
        </w:tc>
        <w:tc>
          <w:tcPr>
            <w:tcW w:w="4860" w:type="dxa"/>
            <w:vMerge/>
            <w:tcBorders>
              <w:left w:val="single" w:sz="4" w:space="0" w:color="000000"/>
              <w:bottom w:val="single" w:sz="4" w:space="0" w:color="000000"/>
              <w:right w:val="single" w:sz="4" w:space="0" w:color="000000"/>
            </w:tcBorders>
          </w:tcPr>
          <w:p w:rsidR="00FB7EF8" w:rsidRPr="000D24E5" w:rsidRDefault="00FB7EF8" w:rsidP="00DC22E8">
            <w:pPr>
              <w:ind w:left="90" w:right="18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FB7EF8" w:rsidRPr="000D24E5" w:rsidRDefault="00FB7EF8" w:rsidP="00FB7EF8">
            <w:pPr>
              <w:ind w:right="180"/>
              <w:rPr>
                <w:rStyle w:val="Hyperlink"/>
                <w:rFonts w:ascii="Lato Light" w:hAnsi="Lato Light" w:cs="Lato Light"/>
                <w:sz w:val="20"/>
                <w:szCs w:val="20"/>
              </w:rPr>
            </w:pPr>
            <w:r w:rsidRPr="000D24E5">
              <w:rPr>
                <w:sz w:val="20"/>
                <w:szCs w:val="20"/>
              </w:rPr>
              <w:t xml:space="preserve">K: </w:t>
            </w:r>
            <w:hyperlink r:id="rId259" w:history="1">
              <w:r w:rsidRPr="000D24E5">
                <w:rPr>
                  <w:rStyle w:val="Hyperlink"/>
                  <w:rFonts w:ascii="Lato Light" w:hAnsi="Lato Light" w:cs="Lato Light"/>
                  <w:sz w:val="20"/>
                  <w:szCs w:val="20"/>
                </w:rPr>
                <w:t>ELAGSEKSL5</w:t>
              </w:r>
            </w:hyperlink>
          </w:p>
          <w:p w:rsidR="00FB7EF8" w:rsidRPr="000D24E5" w:rsidRDefault="00FB7EF8" w:rsidP="00D63291">
            <w:pPr>
              <w:ind w:left="90" w:right="9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FB7EF8" w:rsidRPr="000D24E5" w:rsidRDefault="00FB7EF8" w:rsidP="00FB7EF8">
            <w:pPr>
              <w:ind w:right="180"/>
              <w:rPr>
                <w:rStyle w:val="Hyperlink"/>
                <w:rFonts w:ascii="Lato Light" w:hAnsi="Lato Light" w:cs="Lato Light"/>
                <w:sz w:val="20"/>
                <w:szCs w:val="20"/>
                <w:lang w:val="it-IT"/>
              </w:rPr>
            </w:pPr>
            <w:r w:rsidRPr="000D24E5">
              <w:rPr>
                <w:sz w:val="20"/>
                <w:szCs w:val="20"/>
              </w:rPr>
              <w:t>1</w:t>
            </w:r>
            <w:r w:rsidRPr="000D24E5">
              <w:rPr>
                <w:sz w:val="20"/>
                <w:szCs w:val="20"/>
                <w:vertAlign w:val="superscript"/>
              </w:rPr>
              <w:t>st</w:t>
            </w:r>
            <w:r w:rsidRPr="000D24E5">
              <w:rPr>
                <w:sz w:val="20"/>
                <w:szCs w:val="20"/>
              </w:rPr>
              <w:t xml:space="preserve">: </w:t>
            </w:r>
            <w:hyperlink r:id="rId260" w:history="1">
              <w:r w:rsidRPr="000D24E5">
                <w:rPr>
                  <w:rStyle w:val="Hyperlink"/>
                  <w:rFonts w:ascii="Lato Light" w:hAnsi="Lato Light" w:cs="Lato Light"/>
                  <w:sz w:val="20"/>
                  <w:szCs w:val="20"/>
                  <w:lang w:val="it-IT"/>
                </w:rPr>
                <w:t>ELAGSE1SL5</w:t>
              </w:r>
            </w:hyperlink>
          </w:p>
          <w:p w:rsidR="00FB7EF8" w:rsidRPr="000D24E5" w:rsidRDefault="00FB7EF8" w:rsidP="00D63291">
            <w:pPr>
              <w:ind w:left="90" w:right="9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FB7EF8" w:rsidRPr="000D24E5" w:rsidRDefault="00FB7EF8" w:rsidP="00FB7EF8">
            <w:pPr>
              <w:ind w:right="90"/>
              <w:rPr>
                <w:b/>
                <w:bCs/>
                <w:i/>
                <w:iCs/>
                <w:sz w:val="20"/>
                <w:szCs w:val="20"/>
                <w:lang w:val="it-IT"/>
              </w:rPr>
            </w:pPr>
            <w:r w:rsidRPr="000D24E5">
              <w:rPr>
                <w:sz w:val="20"/>
                <w:szCs w:val="20"/>
              </w:rPr>
              <w:t>2</w:t>
            </w:r>
            <w:r w:rsidRPr="000D24E5">
              <w:rPr>
                <w:sz w:val="20"/>
                <w:szCs w:val="20"/>
                <w:vertAlign w:val="superscript"/>
              </w:rPr>
              <w:t>nd</w:t>
            </w:r>
            <w:r w:rsidRPr="000D24E5">
              <w:rPr>
                <w:sz w:val="20"/>
                <w:szCs w:val="20"/>
              </w:rPr>
              <w:t xml:space="preserve">: </w:t>
            </w:r>
            <w:hyperlink r:id="rId261" w:history="1">
              <w:r w:rsidRPr="000D24E5">
                <w:rPr>
                  <w:rStyle w:val="Hyperlink"/>
                  <w:rFonts w:ascii="Lato Light" w:hAnsi="Lato Light" w:cs="Lato Light"/>
                  <w:sz w:val="20"/>
                  <w:szCs w:val="20"/>
                  <w:lang w:val="it-IT"/>
                </w:rPr>
                <w:t>ELAGSE2SL5</w:t>
              </w:r>
            </w:hyperlink>
          </w:p>
          <w:p w:rsidR="00FB7EF8" w:rsidRPr="000D24E5" w:rsidRDefault="00FB7EF8" w:rsidP="00D63291">
            <w:pPr>
              <w:ind w:left="90" w:right="90"/>
              <w:rPr>
                <w:sz w:val="20"/>
                <w:szCs w:val="20"/>
              </w:rPr>
            </w:pPr>
          </w:p>
        </w:tc>
        <w:tc>
          <w:tcPr>
            <w:tcW w:w="1192" w:type="dxa"/>
            <w:gridSpan w:val="2"/>
            <w:tcBorders>
              <w:left w:val="single" w:sz="4" w:space="0" w:color="000000"/>
              <w:bottom w:val="single" w:sz="4" w:space="0" w:color="000000"/>
              <w:right w:val="single" w:sz="4" w:space="0" w:color="000000"/>
            </w:tcBorders>
          </w:tcPr>
          <w:p w:rsidR="00FB7EF8" w:rsidRDefault="00FB7EF8" w:rsidP="00D63291">
            <w:pPr>
              <w:ind w:left="90" w:right="90"/>
              <w:rPr>
                <w:sz w:val="20"/>
                <w:szCs w:val="20"/>
              </w:rPr>
            </w:pPr>
            <w:r>
              <w:rPr>
                <w:sz w:val="20"/>
                <w:szCs w:val="20"/>
              </w:rPr>
              <w:t>K:</w:t>
            </w:r>
          </w:p>
          <w:p w:rsidR="00FB7EF8" w:rsidRPr="000D24E5" w:rsidRDefault="00866040" w:rsidP="00FB7EF8">
            <w:pPr>
              <w:ind w:right="180"/>
              <w:rPr>
                <w:rFonts w:ascii="Lato Light" w:hAnsi="Lato Light" w:cs="Lato Light"/>
                <w:color w:val="202020"/>
                <w:sz w:val="20"/>
                <w:szCs w:val="20"/>
              </w:rPr>
            </w:pPr>
            <w:hyperlink r:id="rId262" w:history="1">
              <w:r w:rsidR="00FB7EF8" w:rsidRPr="00FB7EF8">
                <w:rPr>
                  <w:rStyle w:val="Hyperlink"/>
                  <w:rFonts w:ascii="Lato Light" w:hAnsi="Lato Light" w:cs="Lato Light"/>
                  <w:sz w:val="20"/>
                  <w:szCs w:val="20"/>
                </w:rPr>
                <w:t>SSKE1,</w:t>
              </w:r>
            </w:hyperlink>
            <w:r w:rsidR="00FB7EF8" w:rsidRPr="000D24E5">
              <w:rPr>
                <w:rStyle w:val="Hyperlink"/>
                <w:rFonts w:ascii="Lato Light" w:hAnsi="Lato Light" w:cs="Lato Light"/>
                <w:sz w:val="20"/>
                <w:szCs w:val="20"/>
              </w:rPr>
              <w:t xml:space="preserve"> </w:t>
            </w:r>
            <w:hyperlink r:id="rId263" w:history="1">
              <w:r w:rsidR="00FB7EF8" w:rsidRPr="00FB7EF8">
                <w:rPr>
                  <w:rStyle w:val="Hyperlink"/>
                  <w:rFonts w:ascii="Lato Light" w:hAnsi="Lato Light" w:cs="Lato Light"/>
                  <w:sz w:val="20"/>
                  <w:szCs w:val="20"/>
                </w:rPr>
                <w:t>SSKE2</w:t>
              </w:r>
            </w:hyperlink>
          </w:p>
          <w:p w:rsidR="00FB7EF8" w:rsidRPr="000D24E5" w:rsidRDefault="00FB7EF8" w:rsidP="00D63291">
            <w:pPr>
              <w:ind w:left="90" w:right="90"/>
              <w:rPr>
                <w:sz w:val="20"/>
                <w:szCs w:val="20"/>
              </w:rPr>
            </w:pPr>
          </w:p>
        </w:tc>
        <w:tc>
          <w:tcPr>
            <w:tcW w:w="1193" w:type="dxa"/>
            <w:tcBorders>
              <w:top w:val="single" w:sz="4" w:space="0" w:color="auto"/>
              <w:left w:val="single" w:sz="4" w:space="0" w:color="000000"/>
              <w:bottom w:val="single" w:sz="4" w:space="0" w:color="000000"/>
              <w:right w:val="single" w:sz="4" w:space="0" w:color="000000"/>
            </w:tcBorders>
          </w:tcPr>
          <w:p w:rsidR="00FB7EF8" w:rsidRDefault="00FB7EF8" w:rsidP="00D63291">
            <w:pPr>
              <w:ind w:left="90" w:right="90"/>
              <w:rPr>
                <w:sz w:val="20"/>
                <w:szCs w:val="20"/>
              </w:rPr>
            </w:pPr>
            <w:r>
              <w:rPr>
                <w:sz w:val="20"/>
                <w:szCs w:val="20"/>
              </w:rPr>
              <w:t>1</w:t>
            </w:r>
            <w:r w:rsidRPr="00FB7EF8">
              <w:rPr>
                <w:sz w:val="20"/>
                <w:szCs w:val="20"/>
                <w:vertAlign w:val="superscript"/>
              </w:rPr>
              <w:t>st</w:t>
            </w:r>
            <w:r>
              <w:rPr>
                <w:sz w:val="20"/>
                <w:szCs w:val="20"/>
              </w:rPr>
              <w:t xml:space="preserve">: </w:t>
            </w:r>
          </w:p>
          <w:p w:rsidR="00FB7EF8" w:rsidRPr="000D24E5" w:rsidRDefault="00866040" w:rsidP="00FB7EF8">
            <w:pPr>
              <w:ind w:right="180"/>
              <w:rPr>
                <w:rFonts w:ascii="Lato Light" w:hAnsi="Lato Light" w:cs="Lato Light"/>
                <w:color w:val="202020"/>
                <w:sz w:val="20"/>
                <w:szCs w:val="20"/>
                <w:lang w:val="it-IT"/>
              </w:rPr>
            </w:pPr>
            <w:hyperlink r:id="rId264" w:history="1">
              <w:r w:rsidR="00FB7EF8" w:rsidRPr="00FB7EF8">
                <w:rPr>
                  <w:rStyle w:val="Hyperlink"/>
                  <w:rFonts w:ascii="Lato Light" w:hAnsi="Lato Light" w:cs="Lato Light"/>
                  <w:sz w:val="20"/>
                  <w:szCs w:val="20"/>
                  <w:lang w:val="it-IT"/>
                </w:rPr>
                <w:t>SS1E4</w:t>
              </w:r>
            </w:hyperlink>
          </w:p>
          <w:p w:rsidR="00FB7EF8" w:rsidRPr="000D24E5" w:rsidRDefault="00FB7EF8" w:rsidP="00D63291">
            <w:pPr>
              <w:ind w:left="90" w:right="90"/>
              <w:rPr>
                <w:sz w:val="20"/>
                <w:szCs w:val="20"/>
              </w:rPr>
            </w:pPr>
          </w:p>
        </w:tc>
        <w:tc>
          <w:tcPr>
            <w:tcW w:w="2250" w:type="dxa"/>
            <w:vMerge/>
            <w:tcBorders>
              <w:left w:val="single" w:sz="4" w:space="0" w:color="000000"/>
              <w:bottom w:val="single" w:sz="4" w:space="0" w:color="000000"/>
              <w:right w:val="single" w:sz="4" w:space="0" w:color="000000"/>
            </w:tcBorders>
          </w:tcPr>
          <w:p w:rsidR="00FB7EF8" w:rsidRPr="000D24E5" w:rsidRDefault="00FB7EF8" w:rsidP="00D63291">
            <w:pPr>
              <w:rPr>
                <w:sz w:val="20"/>
                <w:szCs w:val="20"/>
                <w:lang w:val="it-IT"/>
              </w:rPr>
            </w:pPr>
          </w:p>
        </w:tc>
      </w:tr>
      <w:tr w:rsidR="00FB7EF8" w:rsidRPr="000D24E5" w:rsidTr="007F413E">
        <w:trPr>
          <w:trHeight w:val="1794"/>
        </w:trPr>
        <w:tc>
          <w:tcPr>
            <w:tcW w:w="2431" w:type="dxa"/>
            <w:vMerge w:val="restart"/>
            <w:tcBorders>
              <w:top w:val="single" w:sz="4" w:space="0" w:color="000000"/>
              <w:left w:val="single" w:sz="4" w:space="0" w:color="000000"/>
              <w:right w:val="single" w:sz="4" w:space="0" w:color="000000"/>
            </w:tcBorders>
          </w:tcPr>
          <w:p w:rsidR="00FB7EF8" w:rsidRPr="000D24E5" w:rsidRDefault="00FB7EF8" w:rsidP="00D63291">
            <w:pPr>
              <w:ind w:left="91" w:right="180"/>
              <w:rPr>
                <w:sz w:val="20"/>
                <w:szCs w:val="20"/>
              </w:rPr>
            </w:pPr>
          </w:p>
          <w:p w:rsidR="00FB7EF8" w:rsidRPr="000D24E5" w:rsidRDefault="00FB7EF8" w:rsidP="00D63291">
            <w:pPr>
              <w:ind w:left="91" w:right="180"/>
              <w:rPr>
                <w:sz w:val="20"/>
                <w:szCs w:val="20"/>
              </w:rPr>
            </w:pPr>
            <w:r w:rsidRPr="000D24E5">
              <w:rPr>
                <w:sz w:val="20"/>
                <w:szCs w:val="20"/>
              </w:rPr>
              <w:t>b. Identify long term goa</w:t>
            </w:r>
            <w:r w:rsidRPr="000D24E5">
              <w:rPr>
                <w:spacing w:val="-1"/>
                <w:sz w:val="20"/>
                <w:szCs w:val="20"/>
              </w:rPr>
              <w:t>l</w:t>
            </w:r>
            <w:r w:rsidRPr="000D24E5">
              <w:rPr>
                <w:sz w:val="20"/>
                <w:szCs w:val="20"/>
              </w:rPr>
              <w:t>s</w:t>
            </w:r>
          </w:p>
          <w:p w:rsidR="00FB7EF8" w:rsidRPr="000D24E5" w:rsidRDefault="00FB7EF8" w:rsidP="00D63291">
            <w:pPr>
              <w:ind w:left="91" w:right="180"/>
              <w:rPr>
                <w:sz w:val="20"/>
                <w:szCs w:val="20"/>
              </w:rPr>
            </w:pPr>
          </w:p>
        </w:tc>
        <w:tc>
          <w:tcPr>
            <w:tcW w:w="4860" w:type="dxa"/>
            <w:vMerge w:val="restart"/>
            <w:tcBorders>
              <w:top w:val="single" w:sz="4" w:space="0" w:color="000000"/>
              <w:left w:val="single" w:sz="4" w:space="0" w:color="000000"/>
              <w:right w:val="single" w:sz="4" w:space="0" w:color="000000"/>
            </w:tcBorders>
          </w:tcPr>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r w:rsidRPr="000D24E5">
              <w:rPr>
                <w:sz w:val="20"/>
                <w:szCs w:val="20"/>
              </w:rPr>
              <w:t>Small Gro</w:t>
            </w:r>
            <w:r w:rsidRPr="000D24E5">
              <w:rPr>
                <w:spacing w:val="-1"/>
                <w:sz w:val="20"/>
                <w:szCs w:val="20"/>
              </w:rPr>
              <w:t>u</w:t>
            </w:r>
            <w:r w:rsidRPr="000D24E5">
              <w:rPr>
                <w:sz w:val="20"/>
                <w:szCs w:val="20"/>
              </w:rPr>
              <w:t>p/Who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up</w:t>
            </w:r>
            <w:r w:rsidRPr="000D24E5">
              <w:rPr>
                <w:spacing w:val="-1"/>
                <w:sz w:val="20"/>
                <w:szCs w:val="20"/>
              </w:rPr>
              <w:t xml:space="preserve"> </w:t>
            </w:r>
            <w:r w:rsidRPr="000D24E5">
              <w:rPr>
                <w:sz w:val="20"/>
                <w:szCs w:val="20"/>
              </w:rPr>
              <w:t>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FB7EF8" w:rsidRPr="000D24E5" w:rsidRDefault="00FB7EF8" w:rsidP="00DC22E8">
            <w:pPr>
              <w:ind w:left="90" w:right="180"/>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ask the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if they think</w:t>
            </w:r>
          </w:p>
          <w:p w:rsidR="00FB7EF8" w:rsidRPr="000D24E5" w:rsidRDefault="00FB7EF8" w:rsidP="00DC22E8">
            <w:pPr>
              <w:ind w:left="90" w:right="180"/>
              <w:rPr>
                <w:sz w:val="20"/>
                <w:szCs w:val="20"/>
              </w:rPr>
            </w:pPr>
            <w:r w:rsidRPr="000D24E5">
              <w:rPr>
                <w:sz w:val="20"/>
                <w:szCs w:val="20"/>
              </w:rPr>
              <w:t>Alexand</w:t>
            </w:r>
            <w:r w:rsidRPr="000D24E5">
              <w:rPr>
                <w:spacing w:val="-1"/>
                <w:sz w:val="20"/>
                <w:szCs w:val="20"/>
              </w:rPr>
              <w:t>e</w:t>
            </w:r>
            <w:r w:rsidRPr="000D24E5">
              <w:rPr>
                <w:sz w:val="20"/>
                <w:szCs w:val="20"/>
              </w:rPr>
              <w:t>r in the previ</w:t>
            </w:r>
            <w:r w:rsidRPr="000D24E5">
              <w:rPr>
                <w:spacing w:val="-1"/>
                <w:sz w:val="20"/>
                <w:szCs w:val="20"/>
              </w:rPr>
              <w:t>o</w:t>
            </w:r>
            <w:r w:rsidRPr="000D24E5">
              <w:rPr>
                <w:sz w:val="20"/>
                <w:szCs w:val="20"/>
              </w:rPr>
              <w:t>us</w:t>
            </w:r>
            <w:r w:rsidRPr="000D24E5">
              <w:rPr>
                <w:spacing w:val="-2"/>
                <w:sz w:val="20"/>
                <w:szCs w:val="20"/>
              </w:rPr>
              <w:t xml:space="preserve"> </w:t>
            </w:r>
            <w:r w:rsidRPr="000D24E5">
              <w:rPr>
                <w:sz w:val="20"/>
                <w:szCs w:val="20"/>
              </w:rPr>
              <w:t>story had a g</w:t>
            </w:r>
            <w:r w:rsidRPr="000D24E5">
              <w:rPr>
                <w:spacing w:val="-1"/>
                <w:sz w:val="20"/>
                <w:szCs w:val="20"/>
              </w:rPr>
              <w:t>o</w:t>
            </w:r>
            <w:r w:rsidRPr="000D24E5">
              <w:rPr>
                <w:sz w:val="20"/>
                <w:szCs w:val="20"/>
              </w:rPr>
              <w:t>al.</w:t>
            </w:r>
          </w:p>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r w:rsidRPr="000D24E5">
              <w:rPr>
                <w:sz w:val="20"/>
                <w:szCs w:val="20"/>
              </w:rPr>
              <w:t xml:space="preserve">Explain that there </w:t>
            </w:r>
            <w:r w:rsidRPr="000D24E5">
              <w:rPr>
                <w:spacing w:val="-1"/>
                <w:sz w:val="20"/>
                <w:szCs w:val="20"/>
              </w:rPr>
              <w:t>a</w:t>
            </w:r>
            <w:r w:rsidRPr="000D24E5">
              <w:rPr>
                <w:sz w:val="20"/>
                <w:szCs w:val="20"/>
              </w:rPr>
              <w:t>re two bas</w:t>
            </w:r>
            <w:r w:rsidRPr="000D24E5">
              <w:rPr>
                <w:spacing w:val="-1"/>
                <w:sz w:val="20"/>
                <w:szCs w:val="20"/>
              </w:rPr>
              <w:t>i</w:t>
            </w:r>
            <w:r w:rsidRPr="000D24E5">
              <w:rPr>
                <w:sz w:val="20"/>
                <w:szCs w:val="20"/>
              </w:rPr>
              <w:t>c k</w:t>
            </w:r>
            <w:r w:rsidRPr="000D24E5">
              <w:rPr>
                <w:spacing w:val="-1"/>
                <w:sz w:val="20"/>
                <w:szCs w:val="20"/>
              </w:rPr>
              <w:t>i</w:t>
            </w:r>
            <w:r w:rsidRPr="000D24E5">
              <w:rPr>
                <w:sz w:val="20"/>
                <w:szCs w:val="20"/>
              </w:rPr>
              <w:t>n</w:t>
            </w:r>
            <w:r w:rsidRPr="000D24E5">
              <w:rPr>
                <w:spacing w:val="-1"/>
                <w:sz w:val="20"/>
                <w:szCs w:val="20"/>
              </w:rPr>
              <w:t>d</w:t>
            </w:r>
            <w:r w:rsidRPr="000D24E5">
              <w:rPr>
                <w:sz w:val="20"/>
                <w:szCs w:val="20"/>
              </w:rPr>
              <w:t>s of goals, sh</w:t>
            </w:r>
            <w:r w:rsidRPr="000D24E5">
              <w:rPr>
                <w:spacing w:val="-1"/>
                <w:sz w:val="20"/>
                <w:szCs w:val="20"/>
              </w:rPr>
              <w:t>o</w:t>
            </w:r>
            <w:r w:rsidRPr="000D24E5">
              <w:rPr>
                <w:sz w:val="20"/>
                <w:szCs w:val="20"/>
              </w:rPr>
              <w:t>rt-t</w:t>
            </w:r>
            <w:r w:rsidRPr="000D24E5">
              <w:rPr>
                <w:spacing w:val="-1"/>
                <w:sz w:val="20"/>
                <w:szCs w:val="20"/>
              </w:rPr>
              <w:t>e</w:t>
            </w:r>
            <w:r w:rsidRPr="000D24E5">
              <w:rPr>
                <w:sz w:val="20"/>
                <w:szCs w:val="20"/>
              </w:rPr>
              <w:t>rm a</w:t>
            </w:r>
            <w:r w:rsidRPr="000D24E5">
              <w:rPr>
                <w:spacing w:val="-1"/>
                <w:sz w:val="20"/>
                <w:szCs w:val="20"/>
              </w:rPr>
              <w:t>n</w:t>
            </w:r>
            <w:r w:rsidRPr="000D24E5">
              <w:rPr>
                <w:sz w:val="20"/>
                <w:szCs w:val="20"/>
              </w:rPr>
              <w:t>d long-t</w:t>
            </w:r>
            <w:r w:rsidRPr="000D24E5">
              <w:rPr>
                <w:spacing w:val="-1"/>
                <w:sz w:val="20"/>
                <w:szCs w:val="20"/>
              </w:rPr>
              <w:t>e</w:t>
            </w:r>
            <w:r w:rsidRPr="000D24E5">
              <w:rPr>
                <w:sz w:val="20"/>
                <w:szCs w:val="20"/>
              </w:rPr>
              <w:t>rm.</w:t>
            </w:r>
            <w:r w:rsidRPr="000D24E5">
              <w:rPr>
                <w:spacing w:val="55"/>
                <w:sz w:val="20"/>
                <w:szCs w:val="20"/>
              </w:rPr>
              <w:t xml:space="preserve"> </w:t>
            </w:r>
            <w:r w:rsidRPr="000D24E5">
              <w:rPr>
                <w:sz w:val="20"/>
                <w:szCs w:val="20"/>
              </w:rPr>
              <w:t>Can they g</w:t>
            </w:r>
            <w:r w:rsidRPr="000D24E5">
              <w:rPr>
                <w:spacing w:val="-1"/>
                <w:sz w:val="20"/>
                <w:szCs w:val="20"/>
              </w:rPr>
              <w:t>ue</w:t>
            </w:r>
            <w:r w:rsidRPr="000D24E5">
              <w:rPr>
                <w:sz w:val="20"/>
                <w:szCs w:val="20"/>
              </w:rPr>
              <w:t>ss the differe</w:t>
            </w:r>
            <w:r w:rsidRPr="000D24E5">
              <w:rPr>
                <w:spacing w:val="-1"/>
                <w:sz w:val="20"/>
                <w:szCs w:val="20"/>
              </w:rPr>
              <w:t>n</w:t>
            </w:r>
            <w:r w:rsidRPr="000D24E5">
              <w:rPr>
                <w:spacing w:val="1"/>
                <w:sz w:val="20"/>
                <w:szCs w:val="20"/>
              </w:rPr>
              <w:t>c</w:t>
            </w:r>
            <w:r w:rsidRPr="000D24E5">
              <w:rPr>
                <w:sz w:val="20"/>
                <w:szCs w:val="20"/>
              </w:rPr>
              <w:t xml:space="preserve">e? </w:t>
            </w:r>
            <w:r w:rsidRPr="000D24E5">
              <w:rPr>
                <w:spacing w:val="55"/>
                <w:sz w:val="20"/>
                <w:szCs w:val="20"/>
              </w:rPr>
              <w:t xml:space="preserve"> </w:t>
            </w:r>
            <w:r w:rsidRPr="000D24E5">
              <w:rPr>
                <w:sz w:val="20"/>
                <w:szCs w:val="20"/>
              </w:rPr>
              <w:t>Explain</w:t>
            </w:r>
            <w:r w:rsidRPr="000D24E5">
              <w:rPr>
                <w:spacing w:val="-1"/>
                <w:sz w:val="20"/>
                <w:szCs w:val="20"/>
              </w:rPr>
              <w:t xml:space="preserve"> </w:t>
            </w:r>
            <w:r w:rsidRPr="000D24E5">
              <w:rPr>
                <w:sz w:val="20"/>
                <w:szCs w:val="20"/>
              </w:rPr>
              <w:t>the meani</w:t>
            </w:r>
            <w:r w:rsidRPr="000D24E5">
              <w:rPr>
                <w:spacing w:val="-1"/>
                <w:sz w:val="20"/>
                <w:szCs w:val="20"/>
              </w:rPr>
              <w:t>n</w:t>
            </w:r>
            <w:r w:rsidRPr="000D24E5">
              <w:rPr>
                <w:sz w:val="20"/>
                <w:szCs w:val="20"/>
              </w:rPr>
              <w:t>g of “incentives” and h</w:t>
            </w:r>
            <w:r w:rsidRPr="000D24E5">
              <w:rPr>
                <w:spacing w:val="-1"/>
                <w:sz w:val="20"/>
                <w:szCs w:val="20"/>
              </w:rPr>
              <w:t>o</w:t>
            </w:r>
            <w:r w:rsidRPr="000D24E5">
              <w:rPr>
                <w:sz w:val="20"/>
                <w:szCs w:val="20"/>
              </w:rPr>
              <w:t xml:space="preserve">w it affects </w:t>
            </w:r>
            <w:r w:rsidRPr="000D24E5">
              <w:rPr>
                <w:spacing w:val="-1"/>
                <w:sz w:val="20"/>
                <w:szCs w:val="20"/>
              </w:rPr>
              <w:t>o</w:t>
            </w:r>
            <w:r w:rsidRPr="000D24E5">
              <w:rPr>
                <w:sz w:val="20"/>
                <w:szCs w:val="20"/>
              </w:rPr>
              <w:t>ur</w:t>
            </w:r>
            <w:r w:rsidRPr="000D24E5">
              <w:rPr>
                <w:spacing w:val="-1"/>
                <w:sz w:val="20"/>
                <w:szCs w:val="20"/>
              </w:rPr>
              <w:t xml:space="preserve"> </w:t>
            </w:r>
            <w:r w:rsidRPr="000D24E5">
              <w:rPr>
                <w:sz w:val="20"/>
                <w:szCs w:val="20"/>
              </w:rPr>
              <w:t>cho</w:t>
            </w:r>
            <w:r w:rsidRPr="000D24E5">
              <w:rPr>
                <w:spacing w:val="-1"/>
                <w:sz w:val="20"/>
                <w:szCs w:val="20"/>
              </w:rPr>
              <w:t>i</w:t>
            </w:r>
            <w:r w:rsidRPr="000D24E5">
              <w:rPr>
                <w:sz w:val="20"/>
                <w:szCs w:val="20"/>
              </w:rPr>
              <w:t>c</w:t>
            </w:r>
            <w:r w:rsidRPr="000D24E5">
              <w:rPr>
                <w:spacing w:val="-1"/>
                <w:sz w:val="20"/>
                <w:szCs w:val="20"/>
              </w:rPr>
              <w:t>e</w:t>
            </w:r>
            <w:r w:rsidRPr="000D24E5">
              <w:rPr>
                <w:sz w:val="20"/>
                <w:szCs w:val="20"/>
              </w:rPr>
              <w:t>s.</w:t>
            </w:r>
          </w:p>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r w:rsidRPr="000D24E5">
              <w:rPr>
                <w:sz w:val="20"/>
                <w:szCs w:val="20"/>
              </w:rPr>
              <w:t>Re</w:t>
            </w:r>
            <w:r w:rsidRPr="000D24E5">
              <w:rPr>
                <w:spacing w:val="-1"/>
                <w:sz w:val="20"/>
                <w:szCs w:val="20"/>
              </w:rPr>
              <w:t>a</w:t>
            </w:r>
            <w:r w:rsidRPr="000D24E5">
              <w:rPr>
                <w:sz w:val="20"/>
                <w:szCs w:val="20"/>
              </w:rPr>
              <w:t xml:space="preserve">d aloud </w:t>
            </w:r>
            <w:r w:rsidRPr="000D24E5">
              <w:rPr>
                <w:i/>
                <w:iCs/>
                <w:sz w:val="20"/>
                <w:szCs w:val="20"/>
              </w:rPr>
              <w:t>A</w:t>
            </w:r>
            <w:r w:rsidRPr="000D24E5">
              <w:rPr>
                <w:i/>
                <w:iCs/>
                <w:spacing w:val="-2"/>
                <w:sz w:val="20"/>
                <w:szCs w:val="20"/>
              </w:rPr>
              <w:t xml:space="preserve"> </w:t>
            </w:r>
            <w:r w:rsidRPr="000D24E5">
              <w:rPr>
                <w:i/>
                <w:iCs/>
                <w:sz w:val="20"/>
                <w:szCs w:val="20"/>
              </w:rPr>
              <w:t>Chair f</w:t>
            </w:r>
            <w:r w:rsidRPr="000D24E5">
              <w:rPr>
                <w:i/>
                <w:iCs/>
                <w:spacing w:val="-1"/>
                <w:sz w:val="20"/>
                <w:szCs w:val="20"/>
              </w:rPr>
              <w:t>o</w:t>
            </w:r>
            <w:r w:rsidRPr="000D24E5">
              <w:rPr>
                <w:i/>
                <w:iCs/>
                <w:sz w:val="20"/>
                <w:szCs w:val="20"/>
              </w:rPr>
              <w:t>r My</w:t>
            </w:r>
            <w:r w:rsidRPr="000D24E5">
              <w:rPr>
                <w:i/>
                <w:iCs/>
                <w:spacing w:val="-1"/>
                <w:sz w:val="20"/>
                <w:szCs w:val="20"/>
              </w:rPr>
              <w:t xml:space="preserve"> </w:t>
            </w:r>
            <w:r w:rsidRPr="000D24E5">
              <w:rPr>
                <w:i/>
                <w:iCs/>
                <w:sz w:val="20"/>
                <w:szCs w:val="20"/>
              </w:rPr>
              <w:t>Mother,</w:t>
            </w:r>
            <w:r w:rsidRPr="000D24E5">
              <w:rPr>
                <w:i/>
                <w:iCs/>
                <w:spacing w:val="-1"/>
                <w:sz w:val="20"/>
                <w:szCs w:val="20"/>
              </w:rPr>
              <w:t xml:space="preserve"> </w:t>
            </w:r>
            <w:r w:rsidRPr="000D24E5">
              <w:rPr>
                <w:sz w:val="20"/>
                <w:szCs w:val="20"/>
              </w:rPr>
              <w:t>by Vera Willia</w:t>
            </w:r>
            <w:r w:rsidRPr="000D24E5">
              <w:rPr>
                <w:spacing w:val="-1"/>
                <w:sz w:val="20"/>
                <w:szCs w:val="20"/>
              </w:rPr>
              <w:t>m</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As the students</w:t>
            </w:r>
            <w:r w:rsidRPr="000D24E5">
              <w:rPr>
                <w:spacing w:val="-1"/>
                <w:sz w:val="20"/>
                <w:szCs w:val="20"/>
              </w:rPr>
              <w:t xml:space="preserve"> </w:t>
            </w:r>
            <w:r w:rsidRPr="000D24E5">
              <w:rPr>
                <w:sz w:val="20"/>
                <w:szCs w:val="20"/>
              </w:rPr>
              <w:t>discuss the</w:t>
            </w:r>
            <w:r w:rsidRPr="000D24E5">
              <w:rPr>
                <w:spacing w:val="-2"/>
                <w:sz w:val="20"/>
                <w:szCs w:val="20"/>
              </w:rPr>
              <w:t xml:space="preserve"> </w:t>
            </w:r>
            <w:r w:rsidRPr="000D24E5">
              <w:rPr>
                <w:sz w:val="20"/>
                <w:szCs w:val="20"/>
              </w:rPr>
              <w:t>characters cho</w:t>
            </w:r>
            <w:r w:rsidRPr="000D24E5">
              <w:rPr>
                <w:spacing w:val="-1"/>
                <w:sz w:val="20"/>
                <w:szCs w:val="20"/>
              </w:rPr>
              <w:t>i</w:t>
            </w:r>
            <w:r w:rsidRPr="000D24E5">
              <w:rPr>
                <w:sz w:val="20"/>
                <w:szCs w:val="20"/>
              </w:rPr>
              <w:t>c</w:t>
            </w:r>
            <w:r w:rsidRPr="000D24E5">
              <w:rPr>
                <w:spacing w:val="-1"/>
                <w:sz w:val="20"/>
                <w:szCs w:val="20"/>
              </w:rPr>
              <w:t>e</w:t>
            </w:r>
            <w:r w:rsidRPr="000D24E5">
              <w:rPr>
                <w:sz w:val="20"/>
                <w:szCs w:val="20"/>
              </w:rPr>
              <w:t>s, have</w:t>
            </w:r>
            <w:r w:rsidRPr="000D24E5">
              <w:rPr>
                <w:spacing w:val="-2"/>
                <w:sz w:val="20"/>
                <w:szCs w:val="20"/>
              </w:rPr>
              <w:t xml:space="preserve"> </w:t>
            </w:r>
            <w:r w:rsidRPr="000D24E5">
              <w:rPr>
                <w:sz w:val="20"/>
                <w:szCs w:val="20"/>
              </w:rPr>
              <w:t xml:space="preserve">them think </w:t>
            </w:r>
            <w:r w:rsidRPr="000D24E5">
              <w:rPr>
                <w:spacing w:val="-1"/>
                <w:sz w:val="20"/>
                <w:szCs w:val="20"/>
              </w:rPr>
              <w:t>a</w:t>
            </w:r>
            <w:r w:rsidRPr="000D24E5">
              <w:rPr>
                <w:sz w:val="20"/>
                <w:szCs w:val="20"/>
              </w:rPr>
              <w:t>bout w</w:t>
            </w:r>
            <w:r w:rsidRPr="000D24E5">
              <w:rPr>
                <w:spacing w:val="-1"/>
                <w:sz w:val="20"/>
                <w:szCs w:val="20"/>
              </w:rPr>
              <w:t>h</w:t>
            </w:r>
            <w:r w:rsidRPr="000D24E5">
              <w:rPr>
                <w:sz w:val="20"/>
                <w:szCs w:val="20"/>
              </w:rPr>
              <w:t>at they would have do</w:t>
            </w:r>
            <w:r w:rsidRPr="000D24E5">
              <w:rPr>
                <w:spacing w:val="-1"/>
                <w:sz w:val="20"/>
                <w:szCs w:val="20"/>
              </w:rPr>
              <w:t>n</w:t>
            </w:r>
            <w:r w:rsidRPr="000D24E5">
              <w:rPr>
                <w:sz w:val="20"/>
                <w:szCs w:val="20"/>
              </w:rPr>
              <w:t>e w</w:t>
            </w:r>
            <w:r w:rsidRPr="000D24E5">
              <w:rPr>
                <w:spacing w:val="-1"/>
                <w:sz w:val="20"/>
                <w:szCs w:val="20"/>
              </w:rPr>
              <w:t>i</w:t>
            </w:r>
            <w:r w:rsidRPr="000D24E5">
              <w:rPr>
                <w:sz w:val="20"/>
                <w:szCs w:val="20"/>
              </w:rPr>
              <w:t>th the money in that situation.</w:t>
            </w:r>
          </w:p>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a Venn D</w:t>
            </w:r>
            <w:r w:rsidRPr="000D24E5">
              <w:rPr>
                <w:spacing w:val="-1"/>
                <w:sz w:val="20"/>
                <w:szCs w:val="20"/>
              </w:rPr>
              <w:t>i</w:t>
            </w:r>
            <w:r w:rsidRPr="000D24E5">
              <w:rPr>
                <w:sz w:val="20"/>
                <w:szCs w:val="20"/>
              </w:rPr>
              <w:t>agram com</w:t>
            </w:r>
            <w:r w:rsidRPr="000D24E5">
              <w:rPr>
                <w:spacing w:val="-1"/>
                <w:sz w:val="20"/>
                <w:szCs w:val="20"/>
              </w:rPr>
              <w:t>p</w:t>
            </w:r>
            <w:r w:rsidRPr="000D24E5">
              <w:rPr>
                <w:sz w:val="20"/>
                <w:szCs w:val="20"/>
              </w:rPr>
              <w:t>ar</w:t>
            </w:r>
            <w:r w:rsidRPr="000D24E5">
              <w:rPr>
                <w:spacing w:val="-1"/>
                <w:sz w:val="20"/>
                <w:szCs w:val="20"/>
              </w:rPr>
              <w:t>i</w:t>
            </w:r>
            <w:r w:rsidRPr="000D24E5">
              <w:rPr>
                <w:sz w:val="20"/>
                <w:szCs w:val="20"/>
              </w:rPr>
              <w:t xml:space="preserve">ng  </w:t>
            </w:r>
            <w:r w:rsidRPr="000D24E5">
              <w:rPr>
                <w:i/>
                <w:iCs/>
                <w:sz w:val="20"/>
                <w:szCs w:val="20"/>
              </w:rPr>
              <w:t>A Chair f</w:t>
            </w:r>
            <w:r w:rsidRPr="000D24E5">
              <w:rPr>
                <w:i/>
                <w:iCs/>
                <w:spacing w:val="-1"/>
                <w:sz w:val="20"/>
                <w:szCs w:val="20"/>
              </w:rPr>
              <w:t>o</w:t>
            </w:r>
            <w:r w:rsidRPr="000D24E5">
              <w:rPr>
                <w:i/>
                <w:iCs/>
                <w:sz w:val="20"/>
                <w:szCs w:val="20"/>
              </w:rPr>
              <w:t>r My</w:t>
            </w:r>
            <w:r w:rsidRPr="000D24E5">
              <w:rPr>
                <w:i/>
                <w:iCs/>
                <w:spacing w:val="-2"/>
                <w:sz w:val="20"/>
                <w:szCs w:val="20"/>
              </w:rPr>
              <w:t xml:space="preserve"> </w:t>
            </w:r>
            <w:r w:rsidRPr="000D24E5">
              <w:rPr>
                <w:i/>
                <w:iCs/>
                <w:sz w:val="20"/>
                <w:szCs w:val="20"/>
              </w:rPr>
              <w:t>Mother</w:t>
            </w:r>
            <w:r w:rsidRPr="000D24E5">
              <w:rPr>
                <w:i/>
                <w:iCs/>
                <w:spacing w:val="1"/>
                <w:sz w:val="20"/>
                <w:szCs w:val="20"/>
              </w:rPr>
              <w:t xml:space="preserve"> </w:t>
            </w:r>
            <w:r w:rsidRPr="000D24E5">
              <w:rPr>
                <w:spacing w:val="-1"/>
                <w:sz w:val="20"/>
                <w:szCs w:val="20"/>
              </w:rPr>
              <w:t>a</w:t>
            </w:r>
            <w:r w:rsidRPr="000D24E5">
              <w:rPr>
                <w:sz w:val="20"/>
                <w:szCs w:val="20"/>
              </w:rPr>
              <w:t xml:space="preserve">nd </w:t>
            </w:r>
            <w:r w:rsidRPr="000D24E5">
              <w:rPr>
                <w:i/>
                <w:iCs/>
                <w:sz w:val="20"/>
                <w:szCs w:val="20"/>
              </w:rPr>
              <w:t>Alex</w:t>
            </w:r>
            <w:r w:rsidRPr="000D24E5">
              <w:rPr>
                <w:i/>
                <w:iCs/>
                <w:spacing w:val="-1"/>
                <w:sz w:val="20"/>
                <w:szCs w:val="20"/>
              </w:rPr>
              <w:t>a</w:t>
            </w:r>
            <w:r w:rsidRPr="000D24E5">
              <w:rPr>
                <w:i/>
                <w:iCs/>
                <w:sz w:val="20"/>
                <w:szCs w:val="20"/>
              </w:rPr>
              <w:t>nd</w:t>
            </w:r>
            <w:r w:rsidRPr="000D24E5">
              <w:rPr>
                <w:i/>
                <w:iCs/>
                <w:spacing w:val="-1"/>
                <w:sz w:val="20"/>
                <w:szCs w:val="20"/>
              </w:rPr>
              <w:t>e</w:t>
            </w:r>
            <w:r w:rsidRPr="000D24E5">
              <w:rPr>
                <w:i/>
                <w:iCs/>
                <w:sz w:val="20"/>
                <w:szCs w:val="20"/>
              </w:rPr>
              <w:t>r Who</w:t>
            </w:r>
            <w:r w:rsidRPr="000D24E5">
              <w:rPr>
                <w:i/>
                <w:iCs/>
                <w:spacing w:val="-2"/>
                <w:sz w:val="20"/>
                <w:szCs w:val="20"/>
              </w:rPr>
              <w:t xml:space="preserve"> </w:t>
            </w:r>
            <w:r w:rsidRPr="000D24E5">
              <w:rPr>
                <w:i/>
                <w:iCs/>
                <w:sz w:val="20"/>
                <w:szCs w:val="20"/>
              </w:rPr>
              <w:t xml:space="preserve">Used to Be Rich </w:t>
            </w:r>
            <w:r w:rsidRPr="000D24E5">
              <w:rPr>
                <w:i/>
                <w:iCs/>
                <w:spacing w:val="-1"/>
                <w:sz w:val="20"/>
                <w:szCs w:val="20"/>
              </w:rPr>
              <w:t>L</w:t>
            </w:r>
            <w:r w:rsidRPr="000D24E5">
              <w:rPr>
                <w:i/>
                <w:iCs/>
                <w:sz w:val="20"/>
                <w:szCs w:val="20"/>
              </w:rPr>
              <w:t>ast</w:t>
            </w:r>
            <w:r w:rsidRPr="000D24E5">
              <w:rPr>
                <w:i/>
                <w:iCs/>
                <w:spacing w:val="-2"/>
                <w:sz w:val="20"/>
                <w:szCs w:val="20"/>
              </w:rPr>
              <w:t xml:space="preserve"> </w:t>
            </w:r>
            <w:r w:rsidRPr="000D24E5">
              <w:rPr>
                <w:i/>
                <w:iCs/>
                <w:sz w:val="20"/>
                <w:szCs w:val="20"/>
              </w:rPr>
              <w:t>Sund</w:t>
            </w:r>
            <w:r w:rsidRPr="000D24E5">
              <w:rPr>
                <w:i/>
                <w:iCs/>
                <w:spacing w:val="-1"/>
                <w:sz w:val="20"/>
                <w:szCs w:val="20"/>
              </w:rPr>
              <w:t>a</w:t>
            </w:r>
            <w:r w:rsidRPr="000D24E5">
              <w:rPr>
                <w:i/>
                <w:iCs/>
                <w:sz w:val="20"/>
                <w:szCs w:val="20"/>
              </w:rPr>
              <w:t>y</w:t>
            </w:r>
            <w:r w:rsidRPr="000D24E5">
              <w:rPr>
                <w:i/>
                <w:iCs/>
                <w:spacing w:val="1"/>
                <w:sz w:val="20"/>
                <w:szCs w:val="20"/>
              </w:rPr>
              <w:t xml:space="preserve"> </w:t>
            </w:r>
            <w:r w:rsidRPr="000D24E5">
              <w:rPr>
                <w:sz w:val="20"/>
                <w:szCs w:val="20"/>
              </w:rPr>
              <w:t>as</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ey respo</w:t>
            </w:r>
            <w:r w:rsidRPr="000D24E5">
              <w:rPr>
                <w:spacing w:val="-1"/>
                <w:sz w:val="20"/>
                <w:szCs w:val="20"/>
              </w:rPr>
              <w:t>n</w:t>
            </w:r>
            <w:r w:rsidRPr="000D24E5">
              <w:rPr>
                <w:sz w:val="20"/>
                <w:szCs w:val="20"/>
              </w:rPr>
              <w:t>d to the followi</w:t>
            </w:r>
            <w:r w:rsidRPr="000D24E5">
              <w:rPr>
                <w:spacing w:val="-1"/>
                <w:sz w:val="20"/>
                <w:szCs w:val="20"/>
              </w:rPr>
              <w:t>n</w:t>
            </w:r>
            <w:r w:rsidRPr="000D24E5">
              <w:rPr>
                <w:sz w:val="20"/>
                <w:szCs w:val="20"/>
              </w:rPr>
              <w:t>g q</w:t>
            </w:r>
            <w:r w:rsidRPr="000D24E5">
              <w:rPr>
                <w:spacing w:val="-1"/>
                <w:sz w:val="20"/>
                <w:szCs w:val="20"/>
              </w:rPr>
              <w:t>u</w:t>
            </w:r>
            <w:r w:rsidRPr="000D24E5">
              <w:rPr>
                <w:sz w:val="20"/>
                <w:szCs w:val="20"/>
              </w:rPr>
              <w:t>estio</w:t>
            </w:r>
            <w:r w:rsidRPr="000D24E5">
              <w:rPr>
                <w:spacing w:val="-1"/>
                <w:sz w:val="20"/>
                <w:szCs w:val="20"/>
              </w:rPr>
              <w:t>n</w:t>
            </w:r>
            <w:r w:rsidRPr="000D24E5">
              <w:rPr>
                <w:sz w:val="20"/>
                <w:szCs w:val="20"/>
              </w:rPr>
              <w:t>s:</w:t>
            </w:r>
          </w:p>
          <w:p w:rsidR="00FB7EF8" w:rsidRPr="000D24E5" w:rsidRDefault="00FB7EF8" w:rsidP="00DC22E8">
            <w:pPr>
              <w:ind w:left="90" w:right="180"/>
              <w:rPr>
                <w:sz w:val="20"/>
                <w:szCs w:val="20"/>
              </w:rPr>
            </w:pPr>
          </w:p>
          <w:p w:rsidR="00FB7EF8" w:rsidRPr="000D24E5" w:rsidRDefault="00FB7EF8" w:rsidP="00DC22E8">
            <w:pPr>
              <w:ind w:left="90" w:right="180"/>
              <w:rPr>
                <w:sz w:val="20"/>
                <w:szCs w:val="20"/>
              </w:rPr>
            </w:pPr>
            <w:r w:rsidRPr="000D24E5">
              <w:rPr>
                <w:sz w:val="20"/>
                <w:szCs w:val="20"/>
              </w:rPr>
              <w:t>H</w:t>
            </w:r>
            <w:r w:rsidRPr="000D24E5">
              <w:rPr>
                <w:spacing w:val="-1"/>
                <w:sz w:val="20"/>
                <w:szCs w:val="20"/>
              </w:rPr>
              <w:t>o</w:t>
            </w:r>
            <w:r w:rsidRPr="000D24E5">
              <w:rPr>
                <w:sz w:val="20"/>
                <w:szCs w:val="20"/>
              </w:rPr>
              <w:t>w are the</w:t>
            </w:r>
            <w:r w:rsidRPr="000D24E5">
              <w:rPr>
                <w:spacing w:val="-2"/>
                <w:sz w:val="20"/>
                <w:szCs w:val="20"/>
              </w:rPr>
              <w:t xml:space="preserve"> </w:t>
            </w:r>
            <w:r w:rsidRPr="000D24E5">
              <w:rPr>
                <w:sz w:val="20"/>
                <w:szCs w:val="20"/>
              </w:rPr>
              <w:t>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ters al</w:t>
            </w:r>
            <w:r w:rsidRPr="000D24E5">
              <w:rPr>
                <w:spacing w:val="-1"/>
                <w:sz w:val="20"/>
                <w:szCs w:val="20"/>
              </w:rPr>
              <w:t>i</w:t>
            </w:r>
            <w:r w:rsidRPr="000D24E5">
              <w:rPr>
                <w:spacing w:val="1"/>
                <w:sz w:val="20"/>
                <w:szCs w:val="20"/>
              </w:rPr>
              <w:t>k</w:t>
            </w:r>
            <w:r w:rsidRPr="000D24E5">
              <w:rPr>
                <w:sz w:val="20"/>
                <w:szCs w:val="20"/>
              </w:rPr>
              <w:t>e or diff</w:t>
            </w:r>
            <w:r w:rsidRPr="000D24E5">
              <w:rPr>
                <w:spacing w:val="-1"/>
                <w:sz w:val="20"/>
                <w:szCs w:val="20"/>
              </w:rPr>
              <w:t>e</w:t>
            </w:r>
            <w:r w:rsidRPr="000D24E5">
              <w:rPr>
                <w:sz w:val="20"/>
                <w:szCs w:val="20"/>
              </w:rPr>
              <w:t>rent</w:t>
            </w:r>
            <w:r w:rsidRPr="000D24E5">
              <w:rPr>
                <w:spacing w:val="-2"/>
                <w:sz w:val="20"/>
                <w:szCs w:val="20"/>
              </w:rPr>
              <w:t xml:space="preserve"> </w:t>
            </w:r>
            <w:r w:rsidRPr="000D24E5">
              <w:rPr>
                <w:sz w:val="20"/>
                <w:szCs w:val="20"/>
              </w:rPr>
              <w:t>in terms of the incent</w:t>
            </w:r>
            <w:r w:rsidRPr="000D24E5">
              <w:rPr>
                <w:spacing w:val="-1"/>
                <w:sz w:val="20"/>
                <w:szCs w:val="20"/>
              </w:rPr>
              <w:t>iv</w:t>
            </w:r>
            <w:r w:rsidRPr="000D24E5">
              <w:rPr>
                <w:sz w:val="20"/>
                <w:szCs w:val="20"/>
              </w:rPr>
              <w:t>es they r</w:t>
            </w:r>
            <w:r w:rsidRPr="000D24E5">
              <w:rPr>
                <w:spacing w:val="-1"/>
                <w:sz w:val="20"/>
                <w:szCs w:val="20"/>
              </w:rPr>
              <w:t>e</w:t>
            </w:r>
            <w:r w:rsidRPr="000D24E5">
              <w:rPr>
                <w:sz w:val="20"/>
                <w:szCs w:val="20"/>
              </w:rPr>
              <w:t>s</w:t>
            </w:r>
            <w:r w:rsidRPr="000D24E5">
              <w:rPr>
                <w:spacing w:val="-1"/>
                <w:sz w:val="20"/>
                <w:szCs w:val="20"/>
              </w:rPr>
              <w:t>p</w:t>
            </w:r>
            <w:r w:rsidRPr="000D24E5">
              <w:rPr>
                <w:sz w:val="20"/>
                <w:szCs w:val="20"/>
              </w:rPr>
              <w:t>ond</w:t>
            </w:r>
            <w:r w:rsidRPr="000D24E5">
              <w:rPr>
                <w:spacing w:val="-1"/>
                <w:sz w:val="20"/>
                <w:szCs w:val="20"/>
              </w:rPr>
              <w:t>e</w:t>
            </w:r>
            <w:r w:rsidRPr="000D24E5">
              <w:rPr>
                <w:sz w:val="20"/>
                <w:szCs w:val="20"/>
              </w:rPr>
              <w:t>d to in the stori</w:t>
            </w:r>
            <w:r w:rsidRPr="000D24E5">
              <w:rPr>
                <w:spacing w:val="-1"/>
                <w:sz w:val="20"/>
                <w:szCs w:val="20"/>
              </w:rPr>
              <w:t>e</w:t>
            </w:r>
            <w:r w:rsidRPr="000D24E5">
              <w:rPr>
                <w:sz w:val="20"/>
                <w:szCs w:val="20"/>
              </w:rPr>
              <w:t>s?</w:t>
            </w:r>
          </w:p>
          <w:p w:rsidR="00FB7EF8" w:rsidRPr="000D24E5" w:rsidRDefault="00FB7EF8" w:rsidP="00DC22E8">
            <w:pPr>
              <w:ind w:left="90" w:right="180"/>
              <w:rPr>
                <w:sz w:val="20"/>
                <w:szCs w:val="20"/>
              </w:rPr>
            </w:pPr>
            <w:r w:rsidRPr="000D24E5">
              <w:rPr>
                <w:sz w:val="20"/>
                <w:szCs w:val="20"/>
              </w:rPr>
              <w:t>H</w:t>
            </w:r>
            <w:r w:rsidRPr="000D24E5">
              <w:rPr>
                <w:spacing w:val="-1"/>
                <w:sz w:val="20"/>
                <w:szCs w:val="20"/>
              </w:rPr>
              <w:t>o</w:t>
            </w:r>
            <w:r w:rsidRPr="000D24E5">
              <w:rPr>
                <w:sz w:val="20"/>
                <w:szCs w:val="20"/>
              </w:rPr>
              <w:t>w is mo</w:t>
            </w:r>
            <w:r w:rsidRPr="000D24E5">
              <w:rPr>
                <w:spacing w:val="-1"/>
                <w:sz w:val="20"/>
                <w:szCs w:val="20"/>
              </w:rPr>
              <w:t>ne</w:t>
            </w:r>
            <w:r w:rsidRPr="000D24E5">
              <w:rPr>
                <w:sz w:val="20"/>
                <w:szCs w:val="20"/>
              </w:rPr>
              <w:t>y</w:t>
            </w:r>
            <w:r w:rsidRPr="000D24E5">
              <w:rPr>
                <w:spacing w:val="-1"/>
                <w:sz w:val="20"/>
                <w:szCs w:val="20"/>
              </w:rPr>
              <w:t xml:space="preserve"> </w:t>
            </w:r>
            <w:r w:rsidRPr="000D24E5">
              <w:rPr>
                <w:sz w:val="20"/>
                <w:szCs w:val="20"/>
              </w:rPr>
              <w:t>used in e</w:t>
            </w:r>
            <w:r w:rsidRPr="000D24E5">
              <w:rPr>
                <w:spacing w:val="-1"/>
                <w:sz w:val="20"/>
                <w:szCs w:val="20"/>
              </w:rPr>
              <w:t>a</w:t>
            </w:r>
            <w:r w:rsidRPr="000D24E5">
              <w:rPr>
                <w:sz w:val="20"/>
                <w:szCs w:val="20"/>
              </w:rPr>
              <w:t>ch of the stori</w:t>
            </w:r>
            <w:r w:rsidRPr="000D24E5">
              <w:rPr>
                <w:spacing w:val="-1"/>
                <w:sz w:val="20"/>
                <w:szCs w:val="20"/>
              </w:rPr>
              <w:t>e</w:t>
            </w:r>
            <w:r w:rsidRPr="000D24E5">
              <w:rPr>
                <w:sz w:val="20"/>
                <w:szCs w:val="20"/>
              </w:rPr>
              <w:t>s? Wh</w:t>
            </w:r>
            <w:r w:rsidRPr="000D24E5">
              <w:rPr>
                <w:spacing w:val="-1"/>
                <w:sz w:val="20"/>
                <w:szCs w:val="20"/>
              </w:rPr>
              <w:t>i</w:t>
            </w:r>
            <w:r w:rsidRPr="000D24E5">
              <w:rPr>
                <w:spacing w:val="1"/>
                <w:sz w:val="20"/>
                <w:szCs w:val="20"/>
              </w:rPr>
              <w:t>c</w:t>
            </w:r>
            <w:r w:rsidRPr="000D24E5">
              <w:rPr>
                <w:sz w:val="20"/>
                <w:szCs w:val="20"/>
              </w:rPr>
              <w:t xml:space="preserve">h </w:t>
            </w:r>
            <w:r w:rsidRPr="000D24E5">
              <w:rPr>
                <w:sz w:val="20"/>
                <w:szCs w:val="20"/>
              </w:rPr>
              <w:lastRenderedPageBreak/>
              <w:t>character, Alexand</w:t>
            </w:r>
            <w:r w:rsidRPr="000D24E5">
              <w:rPr>
                <w:spacing w:val="-1"/>
                <w:sz w:val="20"/>
                <w:szCs w:val="20"/>
              </w:rPr>
              <w:t>e</w:t>
            </w:r>
            <w:r w:rsidRPr="000D24E5">
              <w:rPr>
                <w:sz w:val="20"/>
                <w:szCs w:val="20"/>
              </w:rPr>
              <w:t>r or Rosa, are</w:t>
            </w:r>
            <w:r w:rsidRPr="000D24E5">
              <w:rPr>
                <w:spacing w:val="-1"/>
                <w:sz w:val="20"/>
                <w:szCs w:val="20"/>
              </w:rPr>
              <w:t xml:space="preserve"> </w:t>
            </w:r>
            <w:r w:rsidRPr="000D24E5">
              <w:rPr>
                <w:sz w:val="20"/>
                <w:szCs w:val="20"/>
              </w:rPr>
              <w:t>you most</w:t>
            </w:r>
            <w:r w:rsidRPr="000D24E5">
              <w:rPr>
                <w:spacing w:val="-1"/>
                <w:sz w:val="20"/>
                <w:szCs w:val="20"/>
              </w:rPr>
              <w:t xml:space="preserve"> </w:t>
            </w:r>
            <w:r w:rsidRPr="000D24E5">
              <w:rPr>
                <w:sz w:val="20"/>
                <w:szCs w:val="20"/>
              </w:rPr>
              <w:t>like?</w:t>
            </w:r>
          </w:p>
          <w:p w:rsidR="00FB7EF8" w:rsidRPr="000D24E5" w:rsidRDefault="00FB7EF8" w:rsidP="00D63291">
            <w:pPr>
              <w:ind w:left="180"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FB7EF8" w:rsidRPr="000D24E5" w:rsidRDefault="00FB7EF8" w:rsidP="00D63291">
            <w:pPr>
              <w:ind w:left="90" w:right="90"/>
              <w:rPr>
                <w:sz w:val="20"/>
                <w:szCs w:val="20"/>
              </w:rPr>
            </w:pPr>
          </w:p>
          <w:p w:rsidR="00FB7EF8" w:rsidRPr="000D24E5" w:rsidRDefault="00FB7EF8" w:rsidP="00D63291">
            <w:pPr>
              <w:ind w:left="90" w:right="90"/>
              <w:rPr>
                <w:sz w:val="20"/>
                <w:szCs w:val="20"/>
              </w:rPr>
            </w:pPr>
            <w:r w:rsidRPr="000D24E5">
              <w:rPr>
                <w:sz w:val="20"/>
                <w:szCs w:val="20"/>
              </w:rPr>
              <w:t xml:space="preserve">Students will </w:t>
            </w:r>
            <w:r w:rsidRPr="000D24E5">
              <w:rPr>
                <w:spacing w:val="-1"/>
                <w:sz w:val="20"/>
                <w:szCs w:val="20"/>
              </w:rPr>
              <w:t>i</w:t>
            </w:r>
            <w:r w:rsidRPr="000D24E5">
              <w:rPr>
                <w:sz w:val="20"/>
                <w:szCs w:val="20"/>
              </w:rPr>
              <w:t>dentify some</w:t>
            </w:r>
            <w:r w:rsidRPr="000D24E5">
              <w:rPr>
                <w:spacing w:val="-2"/>
                <w:sz w:val="20"/>
                <w:szCs w:val="20"/>
              </w:rPr>
              <w:t xml:space="preserve"> </w:t>
            </w:r>
            <w:r w:rsidRPr="000D24E5">
              <w:rPr>
                <w:sz w:val="20"/>
                <w:szCs w:val="20"/>
              </w:rPr>
              <w:t>of their long term g</w:t>
            </w:r>
            <w:r w:rsidRPr="000D24E5">
              <w:rPr>
                <w:spacing w:val="-1"/>
                <w:sz w:val="20"/>
                <w:szCs w:val="20"/>
              </w:rPr>
              <w:t>o</w:t>
            </w:r>
            <w:r w:rsidRPr="000D24E5">
              <w:rPr>
                <w:sz w:val="20"/>
                <w:szCs w:val="20"/>
              </w:rPr>
              <w:t>als by creating a three colu</w:t>
            </w:r>
            <w:r w:rsidRPr="000D24E5">
              <w:rPr>
                <w:spacing w:val="-1"/>
                <w:sz w:val="20"/>
                <w:szCs w:val="20"/>
              </w:rPr>
              <w:t>mn</w:t>
            </w:r>
            <w:r w:rsidRPr="000D24E5">
              <w:rPr>
                <w:sz w:val="20"/>
                <w:szCs w:val="20"/>
              </w:rPr>
              <w:t>ed chart.</w:t>
            </w:r>
            <w:r w:rsidRPr="000D24E5">
              <w:rPr>
                <w:spacing w:val="55"/>
                <w:sz w:val="20"/>
                <w:szCs w:val="20"/>
              </w:rPr>
              <w:t xml:space="preserve"> </w:t>
            </w:r>
            <w:r w:rsidRPr="000D24E5">
              <w:rPr>
                <w:sz w:val="20"/>
                <w:szCs w:val="20"/>
              </w:rPr>
              <w:t>They will</w:t>
            </w:r>
            <w:r w:rsidRPr="000D24E5">
              <w:rPr>
                <w:spacing w:val="-1"/>
                <w:sz w:val="20"/>
                <w:szCs w:val="20"/>
              </w:rPr>
              <w:t xml:space="preserve"> </w:t>
            </w:r>
            <w:r w:rsidRPr="000D24E5">
              <w:rPr>
                <w:sz w:val="20"/>
                <w:szCs w:val="20"/>
              </w:rPr>
              <w:t>fold a piece of bla</w:t>
            </w:r>
            <w:r w:rsidRPr="000D24E5">
              <w:rPr>
                <w:spacing w:val="-1"/>
                <w:sz w:val="20"/>
                <w:szCs w:val="20"/>
              </w:rPr>
              <w:t>n</w:t>
            </w:r>
            <w:r w:rsidRPr="000D24E5">
              <w:rPr>
                <w:sz w:val="20"/>
                <w:szCs w:val="20"/>
              </w:rPr>
              <w:t>k pa</w:t>
            </w:r>
            <w:r w:rsidRPr="000D24E5">
              <w:rPr>
                <w:spacing w:val="-1"/>
                <w:sz w:val="20"/>
                <w:szCs w:val="20"/>
              </w:rPr>
              <w:t>p</w:t>
            </w:r>
            <w:r w:rsidRPr="000D24E5">
              <w:rPr>
                <w:sz w:val="20"/>
                <w:szCs w:val="20"/>
              </w:rPr>
              <w:t xml:space="preserve">er into three </w:t>
            </w:r>
            <w:r w:rsidRPr="000D24E5">
              <w:rPr>
                <w:spacing w:val="-1"/>
                <w:sz w:val="20"/>
                <w:szCs w:val="20"/>
              </w:rPr>
              <w:t>e</w:t>
            </w:r>
            <w:r w:rsidRPr="000D24E5">
              <w:rPr>
                <w:sz w:val="20"/>
                <w:szCs w:val="20"/>
              </w:rPr>
              <w:t xml:space="preserve">qual </w:t>
            </w:r>
            <w:r w:rsidRPr="000D24E5">
              <w:rPr>
                <w:spacing w:val="-1"/>
                <w:sz w:val="20"/>
                <w:szCs w:val="20"/>
              </w:rPr>
              <w:t>pa</w:t>
            </w:r>
            <w:r w:rsidRPr="000D24E5">
              <w:rPr>
                <w:sz w:val="20"/>
                <w:szCs w:val="20"/>
              </w:rPr>
              <w:t>rts and l</w:t>
            </w:r>
            <w:r w:rsidRPr="000D24E5">
              <w:rPr>
                <w:spacing w:val="-1"/>
                <w:sz w:val="20"/>
                <w:szCs w:val="20"/>
              </w:rPr>
              <w:t>a</w:t>
            </w:r>
            <w:r w:rsidRPr="000D24E5">
              <w:rPr>
                <w:sz w:val="20"/>
                <w:szCs w:val="20"/>
              </w:rPr>
              <w:t>bel one p</w:t>
            </w:r>
            <w:r w:rsidRPr="000D24E5">
              <w:rPr>
                <w:spacing w:val="-1"/>
                <w:sz w:val="20"/>
                <w:szCs w:val="20"/>
              </w:rPr>
              <w:t>a</w:t>
            </w:r>
            <w:r w:rsidRPr="000D24E5">
              <w:rPr>
                <w:sz w:val="20"/>
                <w:szCs w:val="20"/>
              </w:rPr>
              <w:t>rt “save”, anoth</w:t>
            </w:r>
            <w:r w:rsidRPr="000D24E5">
              <w:rPr>
                <w:spacing w:val="-1"/>
                <w:sz w:val="20"/>
                <w:szCs w:val="20"/>
              </w:rPr>
              <w:t>e</w:t>
            </w:r>
            <w:r w:rsidRPr="000D24E5">
              <w:rPr>
                <w:sz w:val="20"/>
                <w:szCs w:val="20"/>
              </w:rPr>
              <w:t xml:space="preserve">r “spend </w:t>
            </w:r>
            <w:r w:rsidRPr="000D24E5">
              <w:rPr>
                <w:spacing w:val="-1"/>
                <w:sz w:val="20"/>
                <w:szCs w:val="20"/>
              </w:rPr>
              <w:t>a</w:t>
            </w:r>
            <w:r w:rsidRPr="000D24E5">
              <w:rPr>
                <w:sz w:val="20"/>
                <w:szCs w:val="20"/>
              </w:rPr>
              <w:t>nd d</w:t>
            </w:r>
            <w:r w:rsidRPr="000D24E5">
              <w:rPr>
                <w:spacing w:val="-1"/>
                <w:sz w:val="20"/>
                <w:szCs w:val="20"/>
              </w:rPr>
              <w:t>on</w:t>
            </w:r>
            <w:r w:rsidRPr="000D24E5">
              <w:rPr>
                <w:sz w:val="20"/>
                <w:szCs w:val="20"/>
              </w:rPr>
              <w:t>ate” and the third co</w:t>
            </w:r>
            <w:r w:rsidRPr="000D24E5">
              <w:rPr>
                <w:spacing w:val="-1"/>
                <w:sz w:val="20"/>
                <w:szCs w:val="20"/>
              </w:rPr>
              <w:t>lu</w:t>
            </w:r>
            <w:r w:rsidRPr="000D24E5">
              <w:rPr>
                <w:sz w:val="20"/>
                <w:szCs w:val="20"/>
              </w:rPr>
              <w:t>mn “oth</w:t>
            </w:r>
            <w:r w:rsidRPr="000D24E5">
              <w:rPr>
                <w:spacing w:val="-1"/>
                <w:sz w:val="20"/>
                <w:szCs w:val="20"/>
              </w:rPr>
              <w:t>e</w:t>
            </w:r>
            <w:r w:rsidRPr="000D24E5">
              <w:rPr>
                <w:sz w:val="20"/>
                <w:szCs w:val="20"/>
              </w:rPr>
              <w:t>r”.</w:t>
            </w:r>
            <w:r w:rsidRPr="000D24E5">
              <w:rPr>
                <w:spacing w:val="55"/>
                <w:sz w:val="20"/>
                <w:szCs w:val="20"/>
              </w:rPr>
              <w:t xml:space="preserve"> </w:t>
            </w:r>
            <w:r w:rsidRPr="000D24E5">
              <w:rPr>
                <w:sz w:val="20"/>
                <w:szCs w:val="20"/>
              </w:rPr>
              <w:t>Students</w:t>
            </w:r>
            <w:r w:rsidRPr="000D24E5">
              <w:rPr>
                <w:spacing w:val="-2"/>
                <w:sz w:val="20"/>
                <w:szCs w:val="20"/>
              </w:rPr>
              <w:t xml:space="preserve"> </w:t>
            </w:r>
            <w:r w:rsidRPr="000D24E5">
              <w:rPr>
                <w:sz w:val="20"/>
                <w:szCs w:val="20"/>
              </w:rPr>
              <w:t>will draw a</w:t>
            </w:r>
            <w:r w:rsidRPr="000D24E5">
              <w:rPr>
                <w:spacing w:val="-1"/>
                <w:sz w:val="20"/>
                <w:szCs w:val="20"/>
              </w:rPr>
              <w:t>n</w:t>
            </w:r>
            <w:r w:rsidRPr="000D24E5">
              <w:rPr>
                <w:sz w:val="20"/>
                <w:szCs w:val="20"/>
              </w:rPr>
              <w:t>d label p</w:t>
            </w:r>
            <w:r w:rsidRPr="000D24E5">
              <w:rPr>
                <w:spacing w:val="-1"/>
                <w:sz w:val="20"/>
                <w:szCs w:val="20"/>
              </w:rPr>
              <w:t>i</w:t>
            </w:r>
            <w:r w:rsidRPr="000D24E5">
              <w:rPr>
                <w:sz w:val="20"/>
                <w:szCs w:val="20"/>
              </w:rPr>
              <w:t>ctur</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that repr</w:t>
            </w:r>
            <w:r w:rsidRPr="000D24E5">
              <w:rPr>
                <w:spacing w:val="-1"/>
                <w:sz w:val="20"/>
                <w:szCs w:val="20"/>
              </w:rPr>
              <w:t>e</w:t>
            </w:r>
            <w:r w:rsidRPr="000D24E5">
              <w:rPr>
                <w:spacing w:val="1"/>
                <w:sz w:val="20"/>
                <w:szCs w:val="20"/>
              </w:rPr>
              <w:t>s</w:t>
            </w:r>
            <w:r w:rsidRPr="000D24E5">
              <w:rPr>
                <w:spacing w:val="-1"/>
                <w:sz w:val="20"/>
                <w:szCs w:val="20"/>
              </w:rPr>
              <w:t>e</w:t>
            </w:r>
            <w:r w:rsidRPr="000D24E5">
              <w:rPr>
                <w:sz w:val="20"/>
                <w:szCs w:val="20"/>
              </w:rPr>
              <w:t>nt these g</w:t>
            </w:r>
            <w:r w:rsidRPr="000D24E5">
              <w:rPr>
                <w:spacing w:val="-1"/>
                <w:sz w:val="20"/>
                <w:szCs w:val="20"/>
              </w:rPr>
              <w:t>o</w:t>
            </w:r>
            <w:r w:rsidRPr="000D24E5">
              <w:rPr>
                <w:sz w:val="20"/>
                <w:szCs w:val="20"/>
              </w:rPr>
              <w:t>a</w:t>
            </w:r>
            <w:r w:rsidRPr="000D24E5">
              <w:rPr>
                <w:spacing w:val="-1"/>
                <w:sz w:val="20"/>
                <w:szCs w:val="20"/>
              </w:rPr>
              <w:t>l</w:t>
            </w:r>
            <w:r w:rsidRPr="000D24E5">
              <w:rPr>
                <w:sz w:val="20"/>
                <w:szCs w:val="20"/>
              </w:rPr>
              <w:t>s.</w:t>
            </w:r>
          </w:p>
          <w:p w:rsidR="00FB7EF8" w:rsidRPr="000D24E5" w:rsidRDefault="00FB7EF8" w:rsidP="00D63291">
            <w:pPr>
              <w:ind w:left="90" w:right="90"/>
              <w:rPr>
                <w:sz w:val="20"/>
                <w:szCs w:val="20"/>
              </w:rPr>
            </w:pPr>
          </w:p>
          <w:p w:rsidR="00FB7EF8" w:rsidRPr="00FB7EF8" w:rsidRDefault="00FB7EF8" w:rsidP="00FB7EF8">
            <w:pPr>
              <w:ind w:left="90" w:right="90"/>
              <w:jc w:val="both"/>
              <w:rPr>
                <w:rStyle w:val="Hyperlink"/>
                <w:color w:val="auto"/>
                <w:sz w:val="20"/>
                <w:szCs w:val="20"/>
              </w:rPr>
            </w:pPr>
            <w:r w:rsidRPr="000D24E5">
              <w:rPr>
                <w:sz w:val="20"/>
                <w:szCs w:val="20"/>
              </w:rPr>
              <w:t>Students will</w:t>
            </w:r>
            <w:r w:rsidRPr="000D24E5">
              <w:rPr>
                <w:spacing w:val="-2"/>
                <w:sz w:val="20"/>
                <w:szCs w:val="20"/>
              </w:rPr>
              <w:t xml:space="preserve"> </w:t>
            </w:r>
            <w:r w:rsidRPr="000D24E5">
              <w:rPr>
                <w:sz w:val="20"/>
                <w:szCs w:val="20"/>
              </w:rPr>
              <w:t>work in small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to c</w:t>
            </w:r>
            <w:r w:rsidRPr="000D24E5">
              <w:rPr>
                <w:spacing w:val="-1"/>
                <w:sz w:val="20"/>
                <w:szCs w:val="20"/>
              </w:rPr>
              <w:t>o</w:t>
            </w:r>
            <w:r w:rsidRPr="000D24E5">
              <w:rPr>
                <w:sz w:val="20"/>
                <w:szCs w:val="20"/>
              </w:rPr>
              <w:t>mplete a Venn Di</w:t>
            </w:r>
            <w:r w:rsidRPr="000D24E5">
              <w:rPr>
                <w:spacing w:val="-1"/>
                <w:sz w:val="20"/>
                <w:szCs w:val="20"/>
              </w:rPr>
              <w:t>a</w:t>
            </w:r>
            <w:r w:rsidRPr="000D24E5">
              <w:rPr>
                <w:sz w:val="20"/>
                <w:szCs w:val="20"/>
              </w:rPr>
              <w:t>gr</w:t>
            </w:r>
            <w:r w:rsidRPr="000D24E5">
              <w:rPr>
                <w:spacing w:val="-1"/>
                <w:sz w:val="20"/>
                <w:szCs w:val="20"/>
              </w:rPr>
              <w:t>a</w:t>
            </w:r>
            <w:r w:rsidRPr="000D24E5">
              <w:rPr>
                <w:sz w:val="20"/>
                <w:szCs w:val="20"/>
              </w:rPr>
              <w:t>m com</w:t>
            </w:r>
            <w:r w:rsidRPr="000D24E5">
              <w:rPr>
                <w:spacing w:val="-1"/>
                <w:sz w:val="20"/>
                <w:szCs w:val="20"/>
              </w:rPr>
              <w:t>p</w:t>
            </w:r>
            <w:r w:rsidRPr="000D24E5">
              <w:rPr>
                <w:sz w:val="20"/>
                <w:szCs w:val="20"/>
              </w:rPr>
              <w:t>ari</w:t>
            </w:r>
            <w:r w:rsidRPr="000D24E5">
              <w:rPr>
                <w:spacing w:val="-1"/>
                <w:sz w:val="20"/>
                <w:szCs w:val="20"/>
              </w:rPr>
              <w:t>n</w:t>
            </w:r>
            <w:r w:rsidRPr="000D24E5">
              <w:rPr>
                <w:sz w:val="20"/>
                <w:szCs w:val="20"/>
              </w:rPr>
              <w:t>g R</w:t>
            </w:r>
            <w:r w:rsidRPr="000D24E5">
              <w:rPr>
                <w:spacing w:val="-1"/>
                <w:sz w:val="20"/>
                <w:szCs w:val="20"/>
              </w:rPr>
              <w:t>o</w:t>
            </w:r>
            <w:r w:rsidRPr="000D24E5">
              <w:rPr>
                <w:sz w:val="20"/>
                <w:szCs w:val="20"/>
              </w:rPr>
              <w:t>sa a</w:t>
            </w:r>
            <w:r w:rsidRPr="000D24E5">
              <w:rPr>
                <w:spacing w:val="-1"/>
                <w:sz w:val="20"/>
                <w:szCs w:val="20"/>
              </w:rPr>
              <w:t>n</w:t>
            </w:r>
            <w:r w:rsidRPr="000D24E5">
              <w:rPr>
                <w:sz w:val="20"/>
                <w:szCs w:val="20"/>
              </w:rPr>
              <w:t>d Alexander</w:t>
            </w:r>
            <w:r w:rsidRPr="000D24E5">
              <w:rPr>
                <w:spacing w:val="-2"/>
                <w:sz w:val="20"/>
                <w:szCs w:val="20"/>
              </w:rPr>
              <w:t>’</w:t>
            </w:r>
            <w:r w:rsidRPr="000D24E5">
              <w:rPr>
                <w:sz w:val="20"/>
                <w:szCs w:val="20"/>
              </w:rPr>
              <w:t>s goa</w:t>
            </w:r>
            <w:r w:rsidRPr="000D24E5">
              <w:rPr>
                <w:spacing w:val="-1"/>
                <w:sz w:val="20"/>
                <w:szCs w:val="20"/>
              </w:rPr>
              <w:t>l</w:t>
            </w:r>
            <w:r w:rsidRPr="000D24E5">
              <w:rPr>
                <w:sz w:val="20"/>
                <w:szCs w:val="20"/>
              </w:rPr>
              <w:t>s and i</w:t>
            </w:r>
            <w:r w:rsidRPr="000D24E5">
              <w:rPr>
                <w:spacing w:val="-1"/>
                <w:sz w:val="20"/>
                <w:szCs w:val="20"/>
              </w:rPr>
              <w:t>n</w:t>
            </w:r>
            <w:r w:rsidRPr="000D24E5">
              <w:rPr>
                <w:sz w:val="20"/>
                <w:szCs w:val="20"/>
              </w:rPr>
              <w:t>centives.</w:t>
            </w:r>
          </w:p>
          <w:p w:rsidR="00FB7EF8" w:rsidRPr="000D24E5" w:rsidRDefault="00FB7EF8" w:rsidP="004E2E15">
            <w:pPr>
              <w:ind w:left="90" w:right="90"/>
              <w:rPr>
                <w:sz w:val="20"/>
                <w:szCs w:val="20"/>
                <w:lang w:val="it-IT"/>
              </w:rPr>
            </w:pPr>
          </w:p>
        </w:tc>
        <w:tc>
          <w:tcPr>
            <w:tcW w:w="2250" w:type="dxa"/>
            <w:vMerge w:val="restart"/>
            <w:tcBorders>
              <w:top w:val="single" w:sz="4" w:space="0" w:color="000000"/>
              <w:left w:val="single" w:sz="4" w:space="0" w:color="000000"/>
              <w:right w:val="single" w:sz="4" w:space="0" w:color="000000"/>
            </w:tcBorders>
          </w:tcPr>
          <w:p w:rsidR="00FB7EF8" w:rsidRPr="000D24E5" w:rsidRDefault="00FB7EF8" w:rsidP="00D63291">
            <w:pPr>
              <w:rPr>
                <w:sz w:val="20"/>
                <w:szCs w:val="20"/>
              </w:rPr>
            </w:pPr>
          </w:p>
          <w:p w:rsidR="00FB7EF8" w:rsidRPr="000D24E5" w:rsidRDefault="00FB7EF8" w:rsidP="00D63291">
            <w:pPr>
              <w:ind w:left="109" w:right="96"/>
              <w:rPr>
                <w:sz w:val="20"/>
                <w:szCs w:val="20"/>
              </w:rPr>
            </w:pPr>
            <w:r w:rsidRPr="000D24E5">
              <w:rPr>
                <w:sz w:val="20"/>
                <w:szCs w:val="20"/>
              </w:rPr>
              <w:t>Written re</w:t>
            </w:r>
            <w:r w:rsidRPr="000D24E5">
              <w:rPr>
                <w:spacing w:val="-1"/>
                <w:sz w:val="20"/>
                <w:szCs w:val="20"/>
              </w:rPr>
              <w:t>p</w:t>
            </w:r>
            <w:r w:rsidRPr="000D24E5">
              <w:rPr>
                <w:sz w:val="20"/>
                <w:szCs w:val="20"/>
              </w:rPr>
              <w:t>r</w:t>
            </w:r>
            <w:r w:rsidRPr="000D24E5">
              <w:rPr>
                <w:spacing w:val="-1"/>
                <w:sz w:val="20"/>
                <w:szCs w:val="20"/>
              </w:rPr>
              <w:t>e</w:t>
            </w:r>
            <w:r w:rsidRPr="000D24E5">
              <w:rPr>
                <w:spacing w:val="1"/>
                <w:sz w:val="20"/>
                <w:szCs w:val="20"/>
              </w:rPr>
              <w:t>s</w:t>
            </w:r>
            <w:r w:rsidRPr="000D24E5">
              <w:rPr>
                <w:sz w:val="20"/>
                <w:szCs w:val="20"/>
              </w:rPr>
              <w:t>entati</w:t>
            </w:r>
            <w:r w:rsidRPr="000D24E5">
              <w:rPr>
                <w:spacing w:val="-1"/>
                <w:sz w:val="20"/>
                <w:szCs w:val="20"/>
              </w:rPr>
              <w:t>o</w:t>
            </w:r>
            <w:r w:rsidRPr="000D24E5">
              <w:rPr>
                <w:sz w:val="20"/>
                <w:szCs w:val="20"/>
              </w:rPr>
              <w:t>n usi</w:t>
            </w:r>
            <w:r w:rsidRPr="000D24E5">
              <w:rPr>
                <w:spacing w:val="-1"/>
                <w:sz w:val="20"/>
                <w:szCs w:val="20"/>
              </w:rPr>
              <w:t>n</w:t>
            </w:r>
            <w:r w:rsidRPr="000D24E5">
              <w:rPr>
                <w:sz w:val="20"/>
                <w:szCs w:val="20"/>
              </w:rPr>
              <w:t>g pict</w:t>
            </w:r>
            <w:r w:rsidRPr="000D24E5">
              <w:rPr>
                <w:spacing w:val="-1"/>
                <w:sz w:val="20"/>
                <w:szCs w:val="20"/>
              </w:rPr>
              <w:t>u</w:t>
            </w:r>
            <w:r w:rsidRPr="000D24E5">
              <w:rPr>
                <w:sz w:val="20"/>
                <w:szCs w:val="20"/>
              </w:rPr>
              <w:t>r</w:t>
            </w:r>
            <w:r w:rsidRPr="000D24E5">
              <w:rPr>
                <w:spacing w:val="-1"/>
                <w:sz w:val="20"/>
                <w:szCs w:val="20"/>
              </w:rPr>
              <w:t>e</w:t>
            </w:r>
            <w:r w:rsidRPr="000D24E5">
              <w:rPr>
                <w:sz w:val="20"/>
                <w:szCs w:val="20"/>
              </w:rPr>
              <w:t>s and/</w:t>
            </w:r>
            <w:r w:rsidRPr="000D24E5">
              <w:rPr>
                <w:spacing w:val="-1"/>
                <w:sz w:val="20"/>
                <w:szCs w:val="20"/>
              </w:rPr>
              <w:t>o</w:t>
            </w:r>
            <w:r w:rsidRPr="000D24E5">
              <w:rPr>
                <w:sz w:val="20"/>
                <w:szCs w:val="20"/>
              </w:rPr>
              <w:t>r words to illustrate their long</w:t>
            </w:r>
            <w:r w:rsidRPr="000D24E5">
              <w:rPr>
                <w:spacing w:val="-1"/>
                <w:sz w:val="20"/>
                <w:szCs w:val="20"/>
              </w:rPr>
              <w:t xml:space="preserve"> </w:t>
            </w:r>
            <w:r w:rsidRPr="000D24E5">
              <w:rPr>
                <w:sz w:val="20"/>
                <w:szCs w:val="20"/>
              </w:rPr>
              <w:t xml:space="preserve">term </w:t>
            </w:r>
            <w:r w:rsidRPr="000D24E5">
              <w:rPr>
                <w:spacing w:val="-1"/>
                <w:sz w:val="20"/>
                <w:szCs w:val="20"/>
              </w:rPr>
              <w:t>g</w:t>
            </w:r>
            <w:r w:rsidRPr="000D24E5">
              <w:rPr>
                <w:sz w:val="20"/>
                <w:szCs w:val="20"/>
              </w:rPr>
              <w:t>o</w:t>
            </w:r>
            <w:r w:rsidRPr="000D24E5">
              <w:rPr>
                <w:spacing w:val="-1"/>
                <w:sz w:val="20"/>
                <w:szCs w:val="20"/>
              </w:rPr>
              <w:t>a</w:t>
            </w:r>
            <w:r w:rsidRPr="000D24E5">
              <w:rPr>
                <w:sz w:val="20"/>
                <w:szCs w:val="20"/>
              </w:rPr>
              <w:t>ls</w:t>
            </w:r>
          </w:p>
          <w:p w:rsidR="00FB7EF8" w:rsidRPr="000D24E5" w:rsidRDefault="00FB7EF8" w:rsidP="00D63291">
            <w:pPr>
              <w:rPr>
                <w:sz w:val="20"/>
                <w:szCs w:val="20"/>
              </w:rPr>
            </w:pPr>
          </w:p>
          <w:p w:rsidR="00FB7EF8" w:rsidRPr="000D24E5" w:rsidRDefault="00FB7EF8" w:rsidP="00DC22E8">
            <w:pPr>
              <w:ind w:left="109" w:right="-20"/>
              <w:rPr>
                <w:sz w:val="20"/>
                <w:szCs w:val="20"/>
              </w:rPr>
            </w:pPr>
            <w:r w:rsidRPr="000D24E5">
              <w:rPr>
                <w:sz w:val="20"/>
                <w:szCs w:val="20"/>
              </w:rPr>
              <w:t>Comp</w:t>
            </w:r>
            <w:r w:rsidRPr="000D24E5">
              <w:rPr>
                <w:spacing w:val="-1"/>
                <w:sz w:val="20"/>
                <w:szCs w:val="20"/>
              </w:rPr>
              <w:t>l</w:t>
            </w:r>
            <w:r w:rsidRPr="000D24E5">
              <w:rPr>
                <w:sz w:val="20"/>
                <w:szCs w:val="20"/>
              </w:rPr>
              <w:t xml:space="preserve">etion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Graph</w:t>
            </w:r>
            <w:r w:rsidRPr="000D24E5">
              <w:rPr>
                <w:spacing w:val="-1"/>
                <w:sz w:val="20"/>
                <w:szCs w:val="20"/>
              </w:rPr>
              <w:t>i</w:t>
            </w:r>
            <w:r w:rsidRPr="000D24E5">
              <w:rPr>
                <w:sz w:val="20"/>
                <w:szCs w:val="20"/>
              </w:rPr>
              <w:t>c Org</w:t>
            </w:r>
            <w:r w:rsidRPr="000D24E5">
              <w:rPr>
                <w:spacing w:val="-1"/>
                <w:sz w:val="20"/>
                <w:szCs w:val="20"/>
              </w:rPr>
              <w:t>a</w:t>
            </w:r>
            <w:r w:rsidRPr="000D24E5">
              <w:rPr>
                <w:sz w:val="20"/>
                <w:szCs w:val="20"/>
              </w:rPr>
              <w:t>nizer</w:t>
            </w:r>
          </w:p>
          <w:p w:rsidR="00FB7EF8" w:rsidRPr="000D24E5" w:rsidRDefault="00FB7EF8" w:rsidP="00D63291">
            <w:pPr>
              <w:rPr>
                <w:sz w:val="20"/>
                <w:szCs w:val="20"/>
              </w:rPr>
            </w:pPr>
          </w:p>
        </w:tc>
      </w:tr>
      <w:tr w:rsidR="00FB7EF8" w:rsidRPr="000D24E5" w:rsidTr="00FB7EF8">
        <w:trPr>
          <w:trHeight w:val="287"/>
        </w:trPr>
        <w:tc>
          <w:tcPr>
            <w:tcW w:w="2431" w:type="dxa"/>
            <w:vMerge/>
            <w:tcBorders>
              <w:left w:val="single" w:sz="4" w:space="0" w:color="000000"/>
              <w:right w:val="single" w:sz="4" w:space="0" w:color="000000"/>
            </w:tcBorders>
          </w:tcPr>
          <w:p w:rsidR="00FB7EF8" w:rsidRPr="000D24E5" w:rsidRDefault="00FB7EF8" w:rsidP="00D63291">
            <w:pPr>
              <w:ind w:left="91" w:right="180"/>
              <w:rPr>
                <w:sz w:val="20"/>
                <w:szCs w:val="20"/>
              </w:rPr>
            </w:pPr>
          </w:p>
        </w:tc>
        <w:tc>
          <w:tcPr>
            <w:tcW w:w="4860" w:type="dxa"/>
            <w:vMerge/>
            <w:tcBorders>
              <w:left w:val="single" w:sz="4" w:space="0" w:color="000000"/>
              <w:right w:val="single" w:sz="4" w:space="0" w:color="000000"/>
            </w:tcBorders>
          </w:tcPr>
          <w:p w:rsidR="00FB7EF8" w:rsidRPr="000D24E5" w:rsidRDefault="00FB7EF8" w:rsidP="00DC22E8">
            <w:pPr>
              <w:ind w:left="90"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FB7EF8" w:rsidRPr="000D24E5" w:rsidRDefault="00FB7EF8" w:rsidP="00FB7EF8">
            <w:pPr>
              <w:ind w:left="90" w:right="90"/>
              <w:jc w:val="center"/>
              <w:rPr>
                <w:b/>
                <w:bCs/>
                <w:i/>
                <w:iCs/>
                <w:sz w:val="20"/>
                <w:szCs w:val="20"/>
              </w:rPr>
            </w:pPr>
            <w:r>
              <w:rPr>
                <w:b/>
                <w:bCs/>
                <w:i/>
                <w:iCs/>
                <w:sz w:val="20"/>
                <w:szCs w:val="20"/>
                <w:u w:color="000000"/>
              </w:rPr>
              <w:t xml:space="preserve">ELA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p w:rsidR="00FB7EF8" w:rsidRPr="000D24E5" w:rsidRDefault="00FB7EF8" w:rsidP="00D63291">
            <w:pPr>
              <w:ind w:left="90" w:right="90"/>
              <w:rPr>
                <w:sz w:val="20"/>
                <w:szCs w:val="20"/>
              </w:rPr>
            </w:pPr>
          </w:p>
        </w:tc>
        <w:tc>
          <w:tcPr>
            <w:tcW w:w="2250" w:type="dxa"/>
            <w:vMerge/>
            <w:tcBorders>
              <w:left w:val="single" w:sz="4" w:space="0" w:color="000000"/>
              <w:right w:val="single" w:sz="4" w:space="0" w:color="000000"/>
            </w:tcBorders>
          </w:tcPr>
          <w:p w:rsidR="00FB7EF8" w:rsidRPr="000D24E5" w:rsidRDefault="00FB7EF8" w:rsidP="00D63291">
            <w:pPr>
              <w:rPr>
                <w:sz w:val="20"/>
                <w:szCs w:val="20"/>
              </w:rPr>
            </w:pPr>
          </w:p>
        </w:tc>
      </w:tr>
      <w:tr w:rsidR="00FB7EF8" w:rsidRPr="000D24E5" w:rsidTr="007F413E">
        <w:trPr>
          <w:trHeight w:val="618"/>
        </w:trPr>
        <w:tc>
          <w:tcPr>
            <w:tcW w:w="2431" w:type="dxa"/>
            <w:vMerge/>
            <w:tcBorders>
              <w:left w:val="single" w:sz="4" w:space="0" w:color="000000"/>
              <w:bottom w:val="single" w:sz="4" w:space="0" w:color="000000"/>
              <w:right w:val="single" w:sz="4" w:space="0" w:color="000000"/>
            </w:tcBorders>
          </w:tcPr>
          <w:p w:rsidR="00FB7EF8" w:rsidRPr="000D24E5" w:rsidRDefault="00FB7EF8" w:rsidP="00D63291">
            <w:pPr>
              <w:ind w:left="91" w:right="180"/>
              <w:rPr>
                <w:sz w:val="20"/>
                <w:szCs w:val="20"/>
              </w:rPr>
            </w:pPr>
          </w:p>
        </w:tc>
        <w:tc>
          <w:tcPr>
            <w:tcW w:w="4860" w:type="dxa"/>
            <w:vMerge/>
            <w:tcBorders>
              <w:left w:val="single" w:sz="4" w:space="0" w:color="000000"/>
              <w:bottom w:val="single" w:sz="4" w:space="0" w:color="000000"/>
              <w:right w:val="single" w:sz="4" w:space="0" w:color="000000"/>
            </w:tcBorders>
          </w:tcPr>
          <w:p w:rsidR="00FB7EF8" w:rsidRPr="000D24E5" w:rsidRDefault="00FB7EF8" w:rsidP="00DC22E8">
            <w:pPr>
              <w:ind w:left="90" w:right="18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FB7EF8" w:rsidRPr="000D24E5" w:rsidRDefault="00FB7EF8" w:rsidP="00FB7EF8">
            <w:pPr>
              <w:ind w:left="146" w:right="219"/>
              <w:rPr>
                <w:sz w:val="20"/>
                <w:szCs w:val="20"/>
              </w:rPr>
            </w:pPr>
            <w:r w:rsidRPr="000D24E5">
              <w:rPr>
                <w:sz w:val="20"/>
                <w:szCs w:val="20"/>
              </w:rPr>
              <w:t xml:space="preserve">K: </w:t>
            </w:r>
            <w:hyperlink r:id="rId265" w:history="1">
              <w:r w:rsidRPr="000D24E5">
                <w:rPr>
                  <w:rStyle w:val="Hyperlink"/>
                  <w:rFonts w:ascii="Lato Light" w:hAnsi="Lato Light" w:cs="Lato Light"/>
                  <w:sz w:val="20"/>
                  <w:szCs w:val="20"/>
                </w:rPr>
                <w:t>ELAGSEKW8</w:t>
              </w:r>
            </w:hyperlink>
          </w:p>
          <w:p w:rsidR="00FB7EF8" w:rsidRPr="000D24E5" w:rsidRDefault="00FB7EF8" w:rsidP="00D63291">
            <w:pPr>
              <w:ind w:left="90" w:right="9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FB7EF8" w:rsidRPr="000D24E5" w:rsidRDefault="00FB7EF8" w:rsidP="00FB7EF8">
            <w:pPr>
              <w:ind w:left="146" w:right="219"/>
              <w:rPr>
                <w:sz w:val="20"/>
                <w:szCs w:val="20"/>
              </w:rPr>
            </w:pPr>
            <w:r w:rsidRPr="000D24E5">
              <w:rPr>
                <w:sz w:val="20"/>
                <w:szCs w:val="20"/>
              </w:rPr>
              <w:t xml:space="preserve">1st: </w:t>
            </w:r>
            <w:hyperlink r:id="rId266" w:history="1">
              <w:r w:rsidRPr="000D24E5">
                <w:rPr>
                  <w:rStyle w:val="Hyperlink"/>
                  <w:rFonts w:ascii="Lato Light" w:hAnsi="Lato Light" w:cs="Lato Light"/>
                  <w:sz w:val="20"/>
                  <w:szCs w:val="20"/>
                </w:rPr>
                <w:t>ELAGSE1W8</w:t>
              </w:r>
            </w:hyperlink>
          </w:p>
          <w:p w:rsidR="00FB7EF8" w:rsidRPr="000D24E5" w:rsidRDefault="00FB7EF8" w:rsidP="00D63291">
            <w:pPr>
              <w:ind w:left="90" w:right="9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FB7EF8" w:rsidRPr="000D24E5" w:rsidRDefault="00FB7EF8" w:rsidP="00D63291">
            <w:pPr>
              <w:ind w:left="90" w:right="90"/>
              <w:rPr>
                <w:sz w:val="20"/>
                <w:szCs w:val="20"/>
              </w:rPr>
            </w:pPr>
            <w:r w:rsidRPr="000D24E5">
              <w:rPr>
                <w:sz w:val="20"/>
                <w:szCs w:val="20"/>
                <w:lang w:val="it-IT"/>
              </w:rPr>
              <w:t xml:space="preserve">2nd: </w:t>
            </w:r>
            <w:hyperlink r:id="rId267" w:history="1">
              <w:r w:rsidRPr="000D24E5">
                <w:rPr>
                  <w:rStyle w:val="Hyperlink"/>
                  <w:rFonts w:ascii="Lato Light" w:hAnsi="Lato Light" w:cs="Lato Light"/>
                  <w:sz w:val="20"/>
                  <w:szCs w:val="20"/>
                </w:rPr>
                <w:t>ELAGSE2W8</w:t>
              </w:r>
            </w:hyperlink>
          </w:p>
        </w:tc>
        <w:tc>
          <w:tcPr>
            <w:tcW w:w="2250" w:type="dxa"/>
            <w:vMerge/>
            <w:tcBorders>
              <w:left w:val="single" w:sz="4" w:space="0" w:color="000000"/>
              <w:bottom w:val="single" w:sz="4" w:space="0" w:color="000000"/>
              <w:right w:val="single" w:sz="4" w:space="0" w:color="000000"/>
            </w:tcBorders>
          </w:tcPr>
          <w:p w:rsidR="00FB7EF8" w:rsidRPr="000D24E5" w:rsidRDefault="00FB7EF8" w:rsidP="00D63291">
            <w:pPr>
              <w:rPr>
                <w:sz w:val="20"/>
                <w:szCs w:val="20"/>
              </w:rPr>
            </w:pPr>
          </w:p>
        </w:tc>
      </w:tr>
      <w:tr w:rsidR="002C6D8D" w:rsidRPr="000D24E5" w:rsidTr="007F413E">
        <w:trPr>
          <w:trHeight w:val="1170"/>
        </w:trPr>
        <w:tc>
          <w:tcPr>
            <w:tcW w:w="2431" w:type="dxa"/>
            <w:vMerge w:val="restart"/>
            <w:tcBorders>
              <w:top w:val="single" w:sz="4" w:space="0" w:color="000000"/>
              <w:left w:val="single" w:sz="4" w:space="0" w:color="000000"/>
              <w:right w:val="single" w:sz="4" w:space="0" w:color="000000"/>
            </w:tcBorders>
          </w:tcPr>
          <w:p w:rsidR="002C6D8D" w:rsidRPr="000D24E5" w:rsidRDefault="002C6D8D" w:rsidP="00D63291">
            <w:pPr>
              <w:ind w:left="91" w:right="180"/>
              <w:rPr>
                <w:sz w:val="20"/>
                <w:szCs w:val="20"/>
              </w:rPr>
            </w:pPr>
          </w:p>
          <w:p w:rsidR="002C6D8D" w:rsidRPr="000D24E5" w:rsidRDefault="002C6D8D" w:rsidP="00D63291">
            <w:pPr>
              <w:ind w:left="91" w:right="180"/>
              <w:rPr>
                <w:sz w:val="20"/>
                <w:szCs w:val="20"/>
              </w:rPr>
            </w:pPr>
            <w:r w:rsidRPr="000D24E5">
              <w:rPr>
                <w:sz w:val="20"/>
                <w:szCs w:val="20"/>
              </w:rPr>
              <w:t xml:space="preserve">c. Share </w:t>
            </w:r>
            <w:r w:rsidRPr="000D24E5">
              <w:rPr>
                <w:spacing w:val="-1"/>
                <w:sz w:val="20"/>
                <w:szCs w:val="20"/>
              </w:rPr>
              <w:t>p</w:t>
            </w:r>
            <w:r w:rsidRPr="000D24E5">
              <w:rPr>
                <w:sz w:val="20"/>
                <w:szCs w:val="20"/>
              </w:rPr>
              <w:t>ersonal g</w:t>
            </w:r>
            <w:r w:rsidRPr="000D24E5">
              <w:rPr>
                <w:spacing w:val="-1"/>
                <w:sz w:val="20"/>
                <w:szCs w:val="20"/>
              </w:rPr>
              <w:t>o</w:t>
            </w:r>
            <w:r w:rsidRPr="000D24E5">
              <w:rPr>
                <w:sz w:val="20"/>
                <w:szCs w:val="20"/>
              </w:rPr>
              <w:t>als.</w:t>
            </w:r>
          </w:p>
          <w:p w:rsidR="002C6D8D" w:rsidRPr="000D24E5" w:rsidRDefault="002C6D8D" w:rsidP="00D63291">
            <w:pPr>
              <w:ind w:left="91" w:right="180"/>
              <w:rPr>
                <w:sz w:val="20"/>
                <w:szCs w:val="20"/>
              </w:rPr>
            </w:pPr>
          </w:p>
        </w:tc>
        <w:tc>
          <w:tcPr>
            <w:tcW w:w="4860" w:type="dxa"/>
            <w:vMerge w:val="restart"/>
            <w:tcBorders>
              <w:top w:val="single" w:sz="4" w:space="0" w:color="000000"/>
              <w:left w:val="single" w:sz="4" w:space="0" w:color="000000"/>
              <w:right w:val="single" w:sz="4" w:space="0" w:color="000000"/>
            </w:tcBorders>
          </w:tcPr>
          <w:p w:rsidR="002C6D8D" w:rsidRPr="000D24E5" w:rsidRDefault="002C6D8D" w:rsidP="00D63291">
            <w:pPr>
              <w:ind w:left="180" w:right="180"/>
              <w:rPr>
                <w:sz w:val="20"/>
                <w:szCs w:val="20"/>
              </w:rPr>
            </w:pPr>
          </w:p>
          <w:p w:rsidR="002C6D8D" w:rsidRPr="000D24E5" w:rsidRDefault="002C6D8D" w:rsidP="00DC22E8">
            <w:pPr>
              <w:ind w:left="90" w:right="18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55"/>
                <w:sz w:val="20"/>
                <w:szCs w:val="20"/>
              </w:rPr>
              <w:t xml:space="preserve"> </w:t>
            </w:r>
            <w:r w:rsidRPr="000D24E5">
              <w:rPr>
                <w:sz w:val="20"/>
                <w:szCs w:val="20"/>
              </w:rPr>
              <w:t>The teach</w:t>
            </w:r>
            <w:r w:rsidRPr="000D24E5">
              <w:rPr>
                <w:spacing w:val="-1"/>
                <w:sz w:val="20"/>
                <w:szCs w:val="20"/>
              </w:rPr>
              <w:t>e</w:t>
            </w:r>
            <w:r w:rsidRPr="000D24E5">
              <w:rPr>
                <w:sz w:val="20"/>
                <w:szCs w:val="20"/>
              </w:rPr>
              <w:t>r will have st</w:t>
            </w:r>
            <w:r w:rsidRPr="000D24E5">
              <w:rPr>
                <w:spacing w:val="-1"/>
                <w:sz w:val="20"/>
                <w:szCs w:val="20"/>
              </w:rPr>
              <w:t>u</w:t>
            </w:r>
            <w:r w:rsidRPr="000D24E5">
              <w:rPr>
                <w:sz w:val="20"/>
                <w:szCs w:val="20"/>
              </w:rPr>
              <w:t>dents ta</w:t>
            </w:r>
            <w:r w:rsidRPr="000D24E5">
              <w:rPr>
                <w:spacing w:val="-1"/>
                <w:sz w:val="20"/>
                <w:szCs w:val="20"/>
              </w:rPr>
              <w:t>l</w:t>
            </w:r>
            <w:r w:rsidRPr="000D24E5">
              <w:rPr>
                <w:sz w:val="20"/>
                <w:szCs w:val="20"/>
              </w:rPr>
              <w:t>k about ways that they have been</w:t>
            </w:r>
            <w:r w:rsidRPr="000D24E5">
              <w:rPr>
                <w:spacing w:val="-1"/>
                <w:sz w:val="20"/>
                <w:szCs w:val="20"/>
              </w:rPr>
              <w:t xml:space="preserve"> </w:t>
            </w:r>
            <w:r w:rsidRPr="000D24E5">
              <w:rPr>
                <w:sz w:val="20"/>
                <w:szCs w:val="20"/>
              </w:rPr>
              <w:t>saving,</w:t>
            </w:r>
            <w:r w:rsidRPr="000D24E5">
              <w:rPr>
                <w:spacing w:val="-2"/>
                <w:sz w:val="20"/>
                <w:szCs w:val="20"/>
              </w:rPr>
              <w:t xml:space="preserve"> </w:t>
            </w:r>
            <w:r w:rsidRPr="000D24E5">
              <w:rPr>
                <w:sz w:val="20"/>
                <w:szCs w:val="20"/>
              </w:rPr>
              <w:t>spe</w:t>
            </w:r>
            <w:r w:rsidRPr="000D24E5">
              <w:rPr>
                <w:spacing w:val="-1"/>
                <w:sz w:val="20"/>
                <w:szCs w:val="20"/>
              </w:rPr>
              <w:t>n</w:t>
            </w:r>
            <w:r w:rsidRPr="000D24E5">
              <w:rPr>
                <w:sz w:val="20"/>
                <w:szCs w:val="20"/>
              </w:rPr>
              <w:t>ding, or do</w:t>
            </w:r>
            <w:r w:rsidRPr="000D24E5">
              <w:rPr>
                <w:spacing w:val="-1"/>
                <w:sz w:val="20"/>
                <w:szCs w:val="20"/>
              </w:rPr>
              <w:t>n</w:t>
            </w:r>
            <w:r w:rsidRPr="000D24E5">
              <w:rPr>
                <w:sz w:val="20"/>
                <w:szCs w:val="20"/>
              </w:rPr>
              <w:t>ating t</w:t>
            </w:r>
            <w:r w:rsidRPr="000D24E5">
              <w:rPr>
                <w:spacing w:val="-1"/>
                <w:sz w:val="20"/>
                <w:szCs w:val="20"/>
              </w:rPr>
              <w:t>h</w:t>
            </w:r>
            <w:r w:rsidRPr="000D24E5">
              <w:rPr>
                <w:sz w:val="20"/>
                <w:szCs w:val="20"/>
              </w:rPr>
              <w:t>eir mo</w:t>
            </w:r>
            <w:r w:rsidRPr="000D24E5">
              <w:rPr>
                <w:spacing w:val="-1"/>
                <w:sz w:val="20"/>
                <w:szCs w:val="20"/>
              </w:rPr>
              <w:t>n</w:t>
            </w:r>
            <w:r w:rsidRPr="000D24E5">
              <w:rPr>
                <w:sz w:val="20"/>
                <w:szCs w:val="20"/>
              </w:rPr>
              <w:t>ey. As they revisit a com</w:t>
            </w:r>
            <w:r w:rsidRPr="000D24E5">
              <w:rPr>
                <w:spacing w:val="-1"/>
                <w:sz w:val="20"/>
                <w:szCs w:val="20"/>
              </w:rPr>
              <w:t>p</w:t>
            </w:r>
            <w:r w:rsidRPr="000D24E5">
              <w:rPr>
                <w:sz w:val="20"/>
                <w:szCs w:val="20"/>
              </w:rPr>
              <w:t>ar</w:t>
            </w:r>
            <w:r w:rsidRPr="000D24E5">
              <w:rPr>
                <w:spacing w:val="-1"/>
                <w:sz w:val="20"/>
                <w:szCs w:val="20"/>
              </w:rPr>
              <w:t>i</w:t>
            </w:r>
            <w:r w:rsidRPr="000D24E5">
              <w:rPr>
                <w:spacing w:val="1"/>
                <w:sz w:val="20"/>
                <w:szCs w:val="20"/>
              </w:rPr>
              <w:t>s</w:t>
            </w:r>
            <w:r w:rsidRPr="000D24E5">
              <w:rPr>
                <w:spacing w:val="-1"/>
                <w:sz w:val="20"/>
                <w:szCs w:val="20"/>
              </w:rPr>
              <w:t>o</w:t>
            </w:r>
            <w:r w:rsidRPr="000D24E5">
              <w:rPr>
                <w:sz w:val="20"/>
                <w:szCs w:val="20"/>
              </w:rPr>
              <w:t xml:space="preserve">n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the two stor</w:t>
            </w:r>
            <w:r w:rsidRPr="000D24E5">
              <w:rPr>
                <w:spacing w:val="-1"/>
                <w:sz w:val="20"/>
                <w:szCs w:val="20"/>
              </w:rPr>
              <w:t>i</w:t>
            </w:r>
            <w:r w:rsidRPr="000D24E5">
              <w:rPr>
                <w:sz w:val="20"/>
                <w:szCs w:val="20"/>
              </w:rPr>
              <w:t>es,</w:t>
            </w:r>
            <w:r w:rsidRPr="000D24E5">
              <w:rPr>
                <w:spacing w:val="1"/>
                <w:sz w:val="20"/>
                <w:szCs w:val="20"/>
              </w:rPr>
              <w:t xml:space="preserve"> </w:t>
            </w:r>
            <w:r w:rsidRPr="000D24E5">
              <w:rPr>
                <w:i/>
                <w:iCs/>
                <w:sz w:val="20"/>
                <w:szCs w:val="20"/>
              </w:rPr>
              <w:t>A Cha</w:t>
            </w:r>
            <w:r w:rsidRPr="000D24E5">
              <w:rPr>
                <w:i/>
                <w:iCs/>
                <w:spacing w:val="-1"/>
                <w:sz w:val="20"/>
                <w:szCs w:val="20"/>
              </w:rPr>
              <w:t>i</w:t>
            </w:r>
            <w:r w:rsidRPr="000D24E5">
              <w:rPr>
                <w:i/>
                <w:iCs/>
                <w:sz w:val="20"/>
                <w:szCs w:val="20"/>
              </w:rPr>
              <w:t xml:space="preserve">r for My Mother </w:t>
            </w:r>
            <w:r w:rsidRPr="000D24E5">
              <w:rPr>
                <w:spacing w:val="-1"/>
                <w:sz w:val="20"/>
                <w:szCs w:val="20"/>
              </w:rPr>
              <w:t>a</w:t>
            </w:r>
            <w:r w:rsidRPr="000D24E5">
              <w:rPr>
                <w:sz w:val="20"/>
                <w:szCs w:val="20"/>
              </w:rPr>
              <w:t xml:space="preserve">nd </w:t>
            </w:r>
            <w:r w:rsidRPr="000D24E5">
              <w:rPr>
                <w:i/>
                <w:iCs/>
                <w:sz w:val="20"/>
                <w:szCs w:val="20"/>
              </w:rPr>
              <w:t>Alex</w:t>
            </w:r>
            <w:r w:rsidRPr="000D24E5">
              <w:rPr>
                <w:i/>
                <w:iCs/>
                <w:spacing w:val="-1"/>
                <w:sz w:val="20"/>
                <w:szCs w:val="20"/>
              </w:rPr>
              <w:t>a</w:t>
            </w:r>
            <w:r w:rsidRPr="000D24E5">
              <w:rPr>
                <w:i/>
                <w:iCs/>
                <w:sz w:val="20"/>
                <w:szCs w:val="20"/>
              </w:rPr>
              <w:t>nd</w:t>
            </w:r>
            <w:r w:rsidRPr="000D24E5">
              <w:rPr>
                <w:i/>
                <w:iCs/>
                <w:spacing w:val="-1"/>
                <w:sz w:val="20"/>
                <w:szCs w:val="20"/>
              </w:rPr>
              <w:t>e</w:t>
            </w:r>
            <w:r w:rsidRPr="000D24E5">
              <w:rPr>
                <w:i/>
                <w:iCs/>
                <w:sz w:val="20"/>
                <w:szCs w:val="20"/>
              </w:rPr>
              <w:t>r W</w:t>
            </w:r>
            <w:r w:rsidRPr="000D24E5">
              <w:rPr>
                <w:i/>
                <w:iCs/>
                <w:spacing w:val="-1"/>
                <w:sz w:val="20"/>
                <w:szCs w:val="20"/>
              </w:rPr>
              <w:t>h</w:t>
            </w:r>
            <w:r w:rsidRPr="000D24E5">
              <w:rPr>
                <w:i/>
                <w:iCs/>
                <w:sz w:val="20"/>
                <w:szCs w:val="20"/>
              </w:rPr>
              <w:t>o Used to Be Rich L</w:t>
            </w:r>
            <w:r w:rsidRPr="000D24E5">
              <w:rPr>
                <w:i/>
                <w:iCs/>
                <w:spacing w:val="-1"/>
                <w:sz w:val="20"/>
                <w:szCs w:val="20"/>
              </w:rPr>
              <w:t>a</w:t>
            </w:r>
            <w:r w:rsidRPr="000D24E5">
              <w:rPr>
                <w:i/>
                <w:iCs/>
                <w:sz w:val="20"/>
                <w:szCs w:val="20"/>
              </w:rPr>
              <w:t>st Sund</w:t>
            </w:r>
            <w:r w:rsidRPr="000D24E5">
              <w:rPr>
                <w:i/>
                <w:iCs/>
                <w:spacing w:val="-1"/>
                <w:sz w:val="20"/>
                <w:szCs w:val="20"/>
              </w:rPr>
              <w:t>a</w:t>
            </w:r>
            <w:r w:rsidRPr="000D24E5">
              <w:rPr>
                <w:i/>
                <w:iCs/>
                <w:sz w:val="20"/>
                <w:szCs w:val="20"/>
              </w:rPr>
              <w:t xml:space="preserve">y, </w:t>
            </w:r>
            <w:r w:rsidRPr="000D24E5">
              <w:rPr>
                <w:sz w:val="20"/>
                <w:szCs w:val="20"/>
              </w:rPr>
              <w:t>they will talk a</w:t>
            </w:r>
            <w:r w:rsidRPr="000D24E5">
              <w:rPr>
                <w:spacing w:val="-1"/>
                <w:sz w:val="20"/>
                <w:szCs w:val="20"/>
              </w:rPr>
              <w:t>b</w:t>
            </w:r>
            <w:r w:rsidRPr="000D24E5">
              <w:rPr>
                <w:sz w:val="20"/>
                <w:szCs w:val="20"/>
              </w:rPr>
              <w:t>out</w:t>
            </w:r>
            <w:r w:rsidRPr="000D24E5">
              <w:rPr>
                <w:spacing w:val="-2"/>
                <w:sz w:val="20"/>
                <w:szCs w:val="20"/>
              </w:rPr>
              <w:t xml:space="preserve"> </w:t>
            </w:r>
            <w:r w:rsidRPr="000D24E5">
              <w:rPr>
                <w:sz w:val="20"/>
                <w:szCs w:val="20"/>
              </w:rPr>
              <w:t>their und</w:t>
            </w:r>
            <w:r w:rsidRPr="000D24E5">
              <w:rPr>
                <w:spacing w:val="-1"/>
                <w:sz w:val="20"/>
                <w:szCs w:val="20"/>
              </w:rPr>
              <w:t>e</w:t>
            </w:r>
            <w:r w:rsidRPr="000D24E5">
              <w:rPr>
                <w:sz w:val="20"/>
                <w:szCs w:val="20"/>
              </w:rPr>
              <w:t>rstandi</w:t>
            </w:r>
            <w:r w:rsidRPr="000D24E5">
              <w:rPr>
                <w:spacing w:val="-1"/>
                <w:sz w:val="20"/>
                <w:szCs w:val="20"/>
              </w:rPr>
              <w:t>n</w:t>
            </w:r>
            <w:r w:rsidRPr="000D24E5">
              <w:rPr>
                <w:sz w:val="20"/>
                <w:szCs w:val="20"/>
              </w:rPr>
              <w:t xml:space="preserve">g of </w:t>
            </w:r>
            <w:r w:rsidRPr="000D24E5">
              <w:rPr>
                <w:i/>
                <w:iCs/>
                <w:sz w:val="20"/>
                <w:szCs w:val="20"/>
              </w:rPr>
              <w:t>incentive</w:t>
            </w:r>
            <w:r w:rsidRPr="000D24E5">
              <w:rPr>
                <w:i/>
                <w:iCs/>
                <w:spacing w:val="2"/>
                <w:sz w:val="20"/>
                <w:szCs w:val="20"/>
              </w:rPr>
              <w:t>s</w:t>
            </w:r>
            <w:r w:rsidRPr="000D24E5">
              <w:rPr>
                <w:sz w:val="20"/>
                <w:szCs w:val="20"/>
              </w:rPr>
              <w:t>,</w:t>
            </w:r>
            <w:r w:rsidRPr="000D24E5">
              <w:rPr>
                <w:spacing w:val="-1"/>
                <w:sz w:val="20"/>
                <w:szCs w:val="20"/>
              </w:rPr>
              <w:t xml:space="preserve"> </w:t>
            </w:r>
            <w:r w:rsidRPr="000D24E5">
              <w:rPr>
                <w:i/>
                <w:iCs/>
                <w:sz w:val="20"/>
                <w:szCs w:val="20"/>
              </w:rPr>
              <w:t>want</w:t>
            </w:r>
            <w:r w:rsidRPr="000D24E5">
              <w:rPr>
                <w:i/>
                <w:iCs/>
                <w:spacing w:val="1"/>
                <w:sz w:val="20"/>
                <w:szCs w:val="20"/>
              </w:rPr>
              <w:t>s</w:t>
            </w:r>
            <w:r w:rsidRPr="000D24E5">
              <w:rPr>
                <w:sz w:val="20"/>
                <w:szCs w:val="20"/>
              </w:rPr>
              <w:t xml:space="preserve">, and </w:t>
            </w:r>
            <w:r w:rsidRPr="000D24E5">
              <w:rPr>
                <w:i/>
                <w:iCs/>
                <w:spacing w:val="-1"/>
                <w:sz w:val="20"/>
                <w:szCs w:val="20"/>
              </w:rPr>
              <w:t>n</w:t>
            </w:r>
            <w:r w:rsidRPr="000D24E5">
              <w:rPr>
                <w:i/>
                <w:iCs/>
                <w:sz w:val="20"/>
                <w:szCs w:val="20"/>
              </w:rPr>
              <w:t>e</w:t>
            </w:r>
            <w:r w:rsidRPr="000D24E5">
              <w:rPr>
                <w:i/>
                <w:iCs/>
                <w:spacing w:val="-1"/>
                <w:sz w:val="20"/>
                <w:szCs w:val="20"/>
              </w:rPr>
              <w:t>e</w:t>
            </w:r>
            <w:r w:rsidRPr="000D24E5">
              <w:rPr>
                <w:i/>
                <w:iCs/>
                <w:sz w:val="20"/>
                <w:szCs w:val="20"/>
              </w:rPr>
              <w:t>d</w:t>
            </w:r>
            <w:r w:rsidRPr="000D24E5">
              <w:rPr>
                <w:i/>
                <w:iCs/>
                <w:spacing w:val="1"/>
                <w:sz w:val="20"/>
                <w:szCs w:val="20"/>
              </w:rPr>
              <w:t>s</w:t>
            </w:r>
            <w:r w:rsidRPr="000D24E5">
              <w:rPr>
                <w:sz w:val="20"/>
                <w:szCs w:val="20"/>
              </w:rPr>
              <w:t>.</w:t>
            </w:r>
          </w:p>
          <w:p w:rsidR="002C6D8D" w:rsidRPr="000D24E5" w:rsidRDefault="002C6D8D" w:rsidP="00DC22E8">
            <w:pPr>
              <w:ind w:left="90" w:right="180"/>
              <w:rPr>
                <w:sz w:val="20"/>
                <w:szCs w:val="20"/>
              </w:rPr>
            </w:pPr>
          </w:p>
          <w:p w:rsidR="002C6D8D" w:rsidRPr="000D24E5" w:rsidRDefault="002C6D8D" w:rsidP="00DC22E8">
            <w:pPr>
              <w:ind w:left="90" w:right="180"/>
              <w:rPr>
                <w:sz w:val="20"/>
                <w:szCs w:val="20"/>
              </w:rPr>
            </w:pPr>
            <w:r w:rsidRPr="000D24E5">
              <w:rPr>
                <w:sz w:val="20"/>
                <w:szCs w:val="20"/>
              </w:rPr>
              <w:t>Tell stud</w:t>
            </w:r>
            <w:r w:rsidRPr="000D24E5">
              <w:rPr>
                <w:spacing w:val="-1"/>
                <w:sz w:val="20"/>
                <w:szCs w:val="20"/>
              </w:rPr>
              <w:t>e</w:t>
            </w:r>
            <w:r w:rsidRPr="000D24E5">
              <w:rPr>
                <w:sz w:val="20"/>
                <w:szCs w:val="20"/>
              </w:rPr>
              <w:t>nts</w:t>
            </w:r>
            <w:r w:rsidRPr="000D24E5">
              <w:rPr>
                <w:spacing w:val="-2"/>
                <w:sz w:val="20"/>
                <w:szCs w:val="20"/>
              </w:rPr>
              <w:t xml:space="preserve"> </w:t>
            </w:r>
            <w:r w:rsidRPr="000D24E5">
              <w:rPr>
                <w:sz w:val="20"/>
                <w:szCs w:val="20"/>
              </w:rPr>
              <w:t>that incentiv</w:t>
            </w:r>
            <w:r w:rsidRPr="000D24E5">
              <w:rPr>
                <w:spacing w:val="-1"/>
                <w:sz w:val="20"/>
                <w:szCs w:val="20"/>
              </w:rPr>
              <w:t>e</w:t>
            </w:r>
            <w:r w:rsidRPr="000D24E5">
              <w:rPr>
                <w:sz w:val="20"/>
                <w:szCs w:val="20"/>
              </w:rPr>
              <w:t xml:space="preserve">s are </w:t>
            </w:r>
            <w:r w:rsidRPr="000D24E5">
              <w:rPr>
                <w:spacing w:val="-1"/>
                <w:sz w:val="20"/>
                <w:szCs w:val="20"/>
              </w:rPr>
              <w:t>p</w:t>
            </w:r>
            <w:r w:rsidRPr="000D24E5">
              <w:rPr>
                <w:sz w:val="20"/>
                <w:szCs w:val="20"/>
              </w:rPr>
              <w:t>ositive</w:t>
            </w:r>
            <w:r w:rsidRPr="000D24E5">
              <w:rPr>
                <w:spacing w:val="-1"/>
                <w:sz w:val="20"/>
                <w:szCs w:val="20"/>
              </w:rPr>
              <w:t xml:space="preserve"> </w:t>
            </w:r>
            <w:r w:rsidRPr="000D24E5">
              <w:rPr>
                <w:sz w:val="20"/>
                <w:szCs w:val="20"/>
              </w:rPr>
              <w:t>or negative</w:t>
            </w:r>
            <w:r w:rsidRPr="000D24E5">
              <w:rPr>
                <w:spacing w:val="-1"/>
                <w:sz w:val="20"/>
                <w:szCs w:val="20"/>
              </w:rPr>
              <w:t xml:space="preserve"> </w:t>
            </w:r>
            <w:r w:rsidRPr="000D24E5">
              <w:rPr>
                <w:sz w:val="20"/>
                <w:szCs w:val="20"/>
              </w:rPr>
              <w:t>thi</w:t>
            </w:r>
            <w:r w:rsidRPr="000D24E5">
              <w:rPr>
                <w:spacing w:val="-1"/>
                <w:sz w:val="20"/>
                <w:szCs w:val="20"/>
              </w:rPr>
              <w:t>n</w:t>
            </w:r>
            <w:r w:rsidRPr="000D24E5">
              <w:rPr>
                <w:sz w:val="20"/>
                <w:szCs w:val="20"/>
              </w:rPr>
              <w:t>gs that motivate or influe</w:t>
            </w:r>
            <w:r w:rsidRPr="000D24E5">
              <w:rPr>
                <w:spacing w:val="-1"/>
                <w:sz w:val="20"/>
                <w:szCs w:val="20"/>
              </w:rPr>
              <w:t>n</w:t>
            </w:r>
            <w:r w:rsidRPr="000D24E5">
              <w:rPr>
                <w:sz w:val="20"/>
                <w:szCs w:val="20"/>
              </w:rPr>
              <w:t>ce p</w:t>
            </w:r>
            <w:r w:rsidRPr="000D24E5">
              <w:rPr>
                <w:spacing w:val="-1"/>
                <w:sz w:val="20"/>
                <w:szCs w:val="20"/>
              </w:rPr>
              <w:t>e</w:t>
            </w:r>
            <w:r w:rsidRPr="000D24E5">
              <w:rPr>
                <w:sz w:val="20"/>
                <w:szCs w:val="20"/>
              </w:rPr>
              <w:t>ople,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those that motivated Alexand</w:t>
            </w:r>
            <w:r w:rsidRPr="000D24E5">
              <w:rPr>
                <w:spacing w:val="-1"/>
                <w:sz w:val="20"/>
                <w:szCs w:val="20"/>
              </w:rPr>
              <w:t>e</w:t>
            </w:r>
            <w:r w:rsidRPr="000D24E5">
              <w:rPr>
                <w:sz w:val="20"/>
                <w:szCs w:val="20"/>
              </w:rPr>
              <w:t>r to spend in</w:t>
            </w:r>
            <w:r w:rsidRPr="000D24E5">
              <w:rPr>
                <w:spacing w:val="-1"/>
                <w:sz w:val="20"/>
                <w:szCs w:val="20"/>
              </w:rPr>
              <w:t xml:space="preserve"> </w:t>
            </w:r>
            <w:r w:rsidRPr="000D24E5">
              <w:rPr>
                <w:sz w:val="20"/>
                <w:szCs w:val="20"/>
              </w:rPr>
              <w:t xml:space="preserve">this </w:t>
            </w:r>
            <w:r w:rsidRPr="000D24E5">
              <w:rPr>
                <w:spacing w:val="1"/>
                <w:sz w:val="20"/>
                <w:szCs w:val="20"/>
              </w:rPr>
              <w:t>s</w:t>
            </w:r>
            <w:r w:rsidRPr="000D24E5">
              <w:rPr>
                <w:sz w:val="20"/>
                <w:szCs w:val="20"/>
              </w:rPr>
              <w:t>tory.  Po</w:t>
            </w:r>
            <w:r w:rsidRPr="000D24E5">
              <w:rPr>
                <w:spacing w:val="1"/>
                <w:sz w:val="20"/>
                <w:szCs w:val="20"/>
              </w:rPr>
              <w:t>s</w:t>
            </w:r>
            <w:r w:rsidRPr="000D24E5">
              <w:rPr>
                <w:sz w:val="20"/>
                <w:szCs w:val="20"/>
              </w:rPr>
              <w:t>itive inc</w:t>
            </w:r>
            <w:r w:rsidRPr="000D24E5">
              <w:rPr>
                <w:spacing w:val="-1"/>
                <w:sz w:val="20"/>
                <w:szCs w:val="20"/>
              </w:rPr>
              <w:t>e</w:t>
            </w:r>
            <w:r w:rsidRPr="000D24E5">
              <w:rPr>
                <w:sz w:val="20"/>
                <w:szCs w:val="20"/>
              </w:rPr>
              <w:t>ntives are l</w:t>
            </w:r>
            <w:r w:rsidRPr="000D24E5">
              <w:rPr>
                <w:spacing w:val="-1"/>
                <w:sz w:val="20"/>
                <w:szCs w:val="20"/>
              </w:rPr>
              <w:t>i</w:t>
            </w:r>
            <w:r w:rsidRPr="000D24E5">
              <w:rPr>
                <w:sz w:val="20"/>
                <w:szCs w:val="20"/>
              </w:rPr>
              <w:t>ke</w:t>
            </w:r>
            <w:r w:rsidRPr="000D24E5">
              <w:rPr>
                <w:spacing w:val="-1"/>
                <w:sz w:val="20"/>
                <w:szCs w:val="20"/>
              </w:rPr>
              <w:t xml:space="preserve"> </w:t>
            </w:r>
            <w:r w:rsidRPr="000D24E5">
              <w:rPr>
                <w:sz w:val="20"/>
                <w:szCs w:val="20"/>
              </w:rPr>
              <w:t>rew</w:t>
            </w:r>
            <w:r w:rsidRPr="000D24E5">
              <w:rPr>
                <w:spacing w:val="-1"/>
                <w:sz w:val="20"/>
                <w:szCs w:val="20"/>
              </w:rPr>
              <w:t>a</w:t>
            </w:r>
            <w:r w:rsidRPr="000D24E5">
              <w:rPr>
                <w:sz w:val="20"/>
                <w:szCs w:val="20"/>
              </w:rPr>
              <w:t>r</w:t>
            </w:r>
            <w:r w:rsidRPr="000D24E5">
              <w:rPr>
                <w:spacing w:val="-1"/>
                <w:sz w:val="20"/>
                <w:szCs w:val="20"/>
              </w:rPr>
              <w:t>d</w:t>
            </w:r>
            <w:r w:rsidRPr="000D24E5">
              <w:rPr>
                <w:sz w:val="20"/>
                <w:szCs w:val="20"/>
              </w:rPr>
              <w:t>s that motivate you to do s</w:t>
            </w:r>
            <w:r w:rsidRPr="000D24E5">
              <w:rPr>
                <w:spacing w:val="-1"/>
                <w:sz w:val="20"/>
                <w:szCs w:val="20"/>
              </w:rPr>
              <w:t>o</w:t>
            </w:r>
            <w:r w:rsidRPr="000D24E5">
              <w:rPr>
                <w:sz w:val="20"/>
                <w:szCs w:val="20"/>
              </w:rPr>
              <w:t>mething.</w:t>
            </w:r>
            <w:r w:rsidRPr="000D24E5">
              <w:rPr>
                <w:spacing w:val="55"/>
                <w:sz w:val="20"/>
                <w:szCs w:val="20"/>
              </w:rPr>
              <w:t xml:space="preserve"> </w:t>
            </w:r>
            <w:r w:rsidRPr="000D24E5">
              <w:rPr>
                <w:sz w:val="20"/>
                <w:szCs w:val="20"/>
              </w:rPr>
              <w:t>N</w:t>
            </w:r>
            <w:r w:rsidRPr="000D24E5">
              <w:rPr>
                <w:spacing w:val="-1"/>
                <w:sz w:val="20"/>
                <w:szCs w:val="20"/>
              </w:rPr>
              <w:t>e</w:t>
            </w:r>
            <w:r w:rsidRPr="000D24E5">
              <w:rPr>
                <w:sz w:val="20"/>
                <w:szCs w:val="20"/>
              </w:rPr>
              <w:t>gative inc</w:t>
            </w:r>
            <w:r w:rsidRPr="000D24E5">
              <w:rPr>
                <w:spacing w:val="-1"/>
                <w:sz w:val="20"/>
                <w:szCs w:val="20"/>
              </w:rPr>
              <w:t>e</w:t>
            </w:r>
            <w:r w:rsidRPr="000D24E5">
              <w:rPr>
                <w:sz w:val="20"/>
                <w:szCs w:val="20"/>
              </w:rPr>
              <w:t>ntives are like p</w:t>
            </w:r>
            <w:r w:rsidRPr="000D24E5">
              <w:rPr>
                <w:spacing w:val="-1"/>
                <w:sz w:val="20"/>
                <w:szCs w:val="20"/>
              </w:rPr>
              <w:t>e</w:t>
            </w:r>
            <w:r w:rsidRPr="000D24E5">
              <w:rPr>
                <w:sz w:val="20"/>
                <w:szCs w:val="20"/>
              </w:rPr>
              <w:t>nalti</w:t>
            </w:r>
            <w:r w:rsidRPr="000D24E5">
              <w:rPr>
                <w:spacing w:val="-1"/>
                <w:sz w:val="20"/>
                <w:szCs w:val="20"/>
              </w:rPr>
              <w:t>e</w:t>
            </w:r>
            <w:r w:rsidRPr="000D24E5">
              <w:rPr>
                <w:sz w:val="20"/>
                <w:szCs w:val="20"/>
              </w:rPr>
              <w:t>s that motivate or persu</w:t>
            </w:r>
            <w:r w:rsidRPr="000D24E5">
              <w:rPr>
                <w:spacing w:val="-1"/>
                <w:sz w:val="20"/>
                <w:szCs w:val="20"/>
              </w:rPr>
              <w:t>a</w:t>
            </w:r>
            <w:r w:rsidRPr="000D24E5">
              <w:rPr>
                <w:sz w:val="20"/>
                <w:szCs w:val="20"/>
              </w:rPr>
              <w:t>de you</w:t>
            </w:r>
            <w:r w:rsidRPr="000D24E5">
              <w:rPr>
                <w:spacing w:val="-1"/>
                <w:sz w:val="20"/>
                <w:szCs w:val="20"/>
              </w:rPr>
              <w:t xml:space="preserve"> </w:t>
            </w:r>
            <w:r w:rsidRPr="000D24E5">
              <w:rPr>
                <w:sz w:val="20"/>
                <w:szCs w:val="20"/>
              </w:rPr>
              <w:t>to not do s</w:t>
            </w:r>
            <w:r w:rsidRPr="000D24E5">
              <w:rPr>
                <w:spacing w:val="-1"/>
                <w:sz w:val="20"/>
                <w:szCs w:val="20"/>
              </w:rPr>
              <w:t>o</w:t>
            </w:r>
            <w:r w:rsidRPr="000D24E5">
              <w:rPr>
                <w:sz w:val="20"/>
                <w:szCs w:val="20"/>
              </w:rPr>
              <w:t>mething.</w:t>
            </w:r>
          </w:p>
          <w:p w:rsidR="002C6D8D" w:rsidRPr="000D24E5" w:rsidRDefault="002C6D8D" w:rsidP="00DC22E8">
            <w:pPr>
              <w:ind w:left="90" w:right="180"/>
              <w:rPr>
                <w:sz w:val="20"/>
                <w:szCs w:val="20"/>
              </w:rPr>
            </w:pPr>
          </w:p>
          <w:p w:rsidR="002C6D8D" w:rsidRPr="000D24E5" w:rsidRDefault="002C6D8D" w:rsidP="002C25DC">
            <w:pPr>
              <w:ind w:left="90" w:right="180"/>
              <w:rPr>
                <w:sz w:val="20"/>
                <w:szCs w:val="20"/>
              </w:rPr>
            </w:pPr>
            <w:r w:rsidRPr="000D24E5">
              <w:rPr>
                <w:sz w:val="20"/>
                <w:szCs w:val="20"/>
              </w:rPr>
              <w:t>Disc</w:t>
            </w:r>
            <w:r w:rsidRPr="000D24E5">
              <w:rPr>
                <w:spacing w:val="-1"/>
                <w:sz w:val="20"/>
                <w:szCs w:val="20"/>
              </w:rPr>
              <w:t>us</w:t>
            </w:r>
            <w:r w:rsidRPr="000D24E5">
              <w:rPr>
                <w:sz w:val="20"/>
                <w:szCs w:val="20"/>
              </w:rPr>
              <w:t>s so</w:t>
            </w:r>
            <w:r w:rsidRPr="000D24E5">
              <w:rPr>
                <w:spacing w:val="-1"/>
                <w:sz w:val="20"/>
                <w:szCs w:val="20"/>
              </w:rPr>
              <w:t>m</w:t>
            </w:r>
            <w:r w:rsidRPr="000D24E5">
              <w:rPr>
                <w:sz w:val="20"/>
                <w:szCs w:val="20"/>
              </w:rPr>
              <w:t>e of the posit</w:t>
            </w:r>
            <w:r w:rsidRPr="000D24E5">
              <w:rPr>
                <w:spacing w:val="-1"/>
                <w:sz w:val="20"/>
                <w:szCs w:val="20"/>
              </w:rPr>
              <w:t>iv</w:t>
            </w:r>
            <w:r w:rsidRPr="000D24E5">
              <w:rPr>
                <w:sz w:val="20"/>
                <w:szCs w:val="20"/>
              </w:rPr>
              <w:t>e and ne</w:t>
            </w:r>
            <w:r w:rsidRPr="000D24E5">
              <w:rPr>
                <w:spacing w:val="-1"/>
                <w:sz w:val="20"/>
                <w:szCs w:val="20"/>
              </w:rPr>
              <w:t>g</w:t>
            </w:r>
            <w:r w:rsidRPr="000D24E5">
              <w:rPr>
                <w:sz w:val="20"/>
                <w:szCs w:val="20"/>
              </w:rPr>
              <w:t>ative inc</w:t>
            </w:r>
            <w:r w:rsidRPr="000D24E5">
              <w:rPr>
                <w:spacing w:val="-1"/>
                <w:sz w:val="20"/>
                <w:szCs w:val="20"/>
              </w:rPr>
              <w:t>e</w:t>
            </w:r>
            <w:r w:rsidRPr="000D24E5">
              <w:rPr>
                <w:sz w:val="20"/>
                <w:szCs w:val="20"/>
              </w:rPr>
              <w:t>ntives for their actio</w:t>
            </w:r>
            <w:r w:rsidRPr="000D24E5">
              <w:rPr>
                <w:spacing w:val="-1"/>
                <w:sz w:val="20"/>
                <w:szCs w:val="20"/>
              </w:rPr>
              <w:t>n</w:t>
            </w:r>
            <w:r w:rsidRPr="000D24E5">
              <w:rPr>
                <w:sz w:val="20"/>
                <w:szCs w:val="20"/>
              </w:rPr>
              <w:t>s.</w:t>
            </w:r>
          </w:p>
        </w:tc>
        <w:tc>
          <w:tcPr>
            <w:tcW w:w="4770" w:type="dxa"/>
            <w:gridSpan w:val="6"/>
            <w:tcBorders>
              <w:top w:val="single" w:sz="4" w:space="0" w:color="000000"/>
              <w:left w:val="single" w:sz="4" w:space="0" w:color="000000"/>
              <w:bottom w:val="single" w:sz="4" w:space="0" w:color="000000"/>
              <w:right w:val="single" w:sz="4" w:space="0" w:color="000000"/>
            </w:tcBorders>
          </w:tcPr>
          <w:p w:rsidR="002C6D8D" w:rsidRPr="000D24E5" w:rsidRDefault="002C6D8D" w:rsidP="00D63291">
            <w:pPr>
              <w:ind w:left="90" w:right="90"/>
              <w:rPr>
                <w:sz w:val="20"/>
                <w:szCs w:val="20"/>
              </w:rPr>
            </w:pPr>
          </w:p>
          <w:p w:rsidR="002C6D8D" w:rsidRPr="000D24E5" w:rsidRDefault="002C6D8D" w:rsidP="00D63291">
            <w:pPr>
              <w:ind w:left="90" w:right="90"/>
              <w:rPr>
                <w:sz w:val="20"/>
                <w:szCs w:val="20"/>
              </w:rPr>
            </w:pPr>
            <w:r w:rsidRPr="000D24E5">
              <w:rPr>
                <w:sz w:val="20"/>
                <w:szCs w:val="20"/>
              </w:rPr>
              <w:t>In small gro</w:t>
            </w:r>
            <w:r w:rsidRPr="000D24E5">
              <w:rPr>
                <w:spacing w:val="-1"/>
                <w:sz w:val="20"/>
                <w:szCs w:val="20"/>
              </w:rPr>
              <w:t>u</w:t>
            </w:r>
            <w:r w:rsidRPr="000D24E5">
              <w:rPr>
                <w:sz w:val="20"/>
                <w:szCs w:val="20"/>
              </w:rPr>
              <w:t>p teac</w:t>
            </w:r>
            <w:r w:rsidRPr="000D24E5">
              <w:rPr>
                <w:spacing w:val="-1"/>
                <w:sz w:val="20"/>
                <w:szCs w:val="20"/>
              </w:rPr>
              <w:t>h</w:t>
            </w:r>
            <w:r w:rsidRPr="000D24E5">
              <w:rPr>
                <w:sz w:val="20"/>
                <w:szCs w:val="20"/>
              </w:rPr>
              <w:t>er co</w:t>
            </w:r>
            <w:r w:rsidRPr="000D24E5">
              <w:rPr>
                <w:spacing w:val="-1"/>
                <w:sz w:val="20"/>
                <w:szCs w:val="20"/>
              </w:rPr>
              <w:t>n</w:t>
            </w:r>
            <w:r w:rsidRPr="000D24E5">
              <w:rPr>
                <w:sz w:val="20"/>
                <w:szCs w:val="20"/>
              </w:rPr>
              <w:t>fere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sh</w:t>
            </w:r>
            <w:r w:rsidRPr="000D24E5">
              <w:rPr>
                <w:spacing w:val="-1"/>
                <w:sz w:val="20"/>
                <w:szCs w:val="20"/>
              </w:rPr>
              <w:t>a</w:t>
            </w:r>
            <w:r w:rsidRPr="000D24E5">
              <w:rPr>
                <w:sz w:val="20"/>
                <w:szCs w:val="20"/>
              </w:rPr>
              <w:t>re the</w:t>
            </w:r>
            <w:r w:rsidRPr="000D24E5">
              <w:rPr>
                <w:spacing w:val="-1"/>
                <w:sz w:val="20"/>
                <w:szCs w:val="20"/>
              </w:rPr>
              <w:t>i</w:t>
            </w:r>
            <w:r w:rsidRPr="000D24E5">
              <w:rPr>
                <w:sz w:val="20"/>
                <w:szCs w:val="20"/>
              </w:rPr>
              <w:t>r p</w:t>
            </w:r>
            <w:r w:rsidRPr="000D24E5">
              <w:rPr>
                <w:spacing w:val="-1"/>
                <w:sz w:val="20"/>
                <w:szCs w:val="20"/>
              </w:rPr>
              <w:t>e</w:t>
            </w:r>
            <w:r w:rsidRPr="000D24E5">
              <w:rPr>
                <w:sz w:val="20"/>
                <w:szCs w:val="20"/>
              </w:rPr>
              <w:t>rs</w:t>
            </w:r>
            <w:r w:rsidRPr="000D24E5">
              <w:rPr>
                <w:spacing w:val="-1"/>
                <w:sz w:val="20"/>
                <w:szCs w:val="20"/>
              </w:rPr>
              <w:t>o</w:t>
            </w:r>
            <w:r w:rsidRPr="000D24E5">
              <w:rPr>
                <w:sz w:val="20"/>
                <w:szCs w:val="20"/>
              </w:rPr>
              <w:t>nal sh</w:t>
            </w:r>
            <w:r w:rsidRPr="000D24E5">
              <w:rPr>
                <w:spacing w:val="-1"/>
                <w:sz w:val="20"/>
                <w:szCs w:val="20"/>
              </w:rPr>
              <w:t>o</w:t>
            </w:r>
            <w:r w:rsidRPr="000D24E5">
              <w:rPr>
                <w:sz w:val="20"/>
                <w:szCs w:val="20"/>
              </w:rPr>
              <w:t>rt term g</w:t>
            </w:r>
            <w:r w:rsidRPr="000D24E5">
              <w:rPr>
                <w:spacing w:val="-1"/>
                <w:sz w:val="20"/>
                <w:szCs w:val="20"/>
              </w:rPr>
              <w:t>o</w:t>
            </w:r>
            <w:r w:rsidRPr="000D24E5">
              <w:rPr>
                <w:sz w:val="20"/>
                <w:szCs w:val="20"/>
              </w:rPr>
              <w:t xml:space="preserve">als </w:t>
            </w:r>
            <w:r w:rsidRPr="000D24E5">
              <w:rPr>
                <w:spacing w:val="-1"/>
                <w:sz w:val="20"/>
                <w:szCs w:val="20"/>
              </w:rPr>
              <w:t>a</w:t>
            </w:r>
            <w:r w:rsidRPr="000D24E5">
              <w:rPr>
                <w:sz w:val="20"/>
                <w:szCs w:val="20"/>
              </w:rPr>
              <w:t>s</w:t>
            </w:r>
            <w:r w:rsidRPr="000D24E5">
              <w:rPr>
                <w:spacing w:val="-1"/>
                <w:sz w:val="20"/>
                <w:szCs w:val="20"/>
              </w:rPr>
              <w:t xml:space="preserve"> </w:t>
            </w:r>
            <w:r w:rsidRPr="000D24E5">
              <w:rPr>
                <w:sz w:val="20"/>
                <w:szCs w:val="20"/>
              </w:rPr>
              <w:t>they relate to home sch</w:t>
            </w:r>
            <w:r w:rsidRPr="000D24E5">
              <w:rPr>
                <w:spacing w:val="-1"/>
                <w:sz w:val="20"/>
                <w:szCs w:val="20"/>
              </w:rPr>
              <w:t>o</w:t>
            </w:r>
            <w:r w:rsidRPr="000D24E5">
              <w:rPr>
                <w:sz w:val="20"/>
                <w:szCs w:val="20"/>
              </w:rPr>
              <w:t>ol and com</w:t>
            </w:r>
            <w:r w:rsidRPr="000D24E5">
              <w:rPr>
                <w:spacing w:val="-1"/>
                <w:sz w:val="20"/>
                <w:szCs w:val="20"/>
              </w:rPr>
              <w:t>m</w:t>
            </w:r>
            <w:r w:rsidRPr="000D24E5">
              <w:rPr>
                <w:sz w:val="20"/>
                <w:szCs w:val="20"/>
              </w:rPr>
              <w:t>unity.</w:t>
            </w:r>
            <w:r w:rsidRPr="000D24E5">
              <w:rPr>
                <w:spacing w:val="55"/>
                <w:sz w:val="20"/>
                <w:szCs w:val="20"/>
              </w:rPr>
              <w:t xml:space="preserve"> </w:t>
            </w:r>
            <w:r w:rsidRPr="000D24E5">
              <w:rPr>
                <w:sz w:val="20"/>
                <w:szCs w:val="20"/>
              </w:rPr>
              <w:t>Throu</w:t>
            </w:r>
            <w:r w:rsidRPr="000D24E5">
              <w:rPr>
                <w:spacing w:val="-1"/>
                <w:sz w:val="20"/>
                <w:szCs w:val="20"/>
              </w:rPr>
              <w:t>g</w:t>
            </w:r>
            <w:r w:rsidRPr="000D24E5">
              <w:rPr>
                <w:sz w:val="20"/>
                <w:szCs w:val="20"/>
              </w:rPr>
              <w:t>h teac</w:t>
            </w:r>
            <w:r w:rsidRPr="000D24E5">
              <w:rPr>
                <w:spacing w:val="-1"/>
                <w:sz w:val="20"/>
                <w:szCs w:val="20"/>
              </w:rPr>
              <w:t>h</w:t>
            </w:r>
            <w:r w:rsidRPr="000D24E5">
              <w:rPr>
                <w:sz w:val="20"/>
                <w:szCs w:val="20"/>
              </w:rPr>
              <w:t>er led disc</w:t>
            </w:r>
            <w:r w:rsidRPr="000D24E5">
              <w:rPr>
                <w:spacing w:val="-1"/>
                <w:sz w:val="20"/>
                <w:szCs w:val="20"/>
              </w:rPr>
              <w:t>us</w:t>
            </w:r>
            <w:r w:rsidRPr="000D24E5">
              <w:rPr>
                <w:sz w:val="20"/>
                <w:szCs w:val="20"/>
              </w:rPr>
              <w:t>si</w:t>
            </w:r>
            <w:r w:rsidRPr="000D24E5">
              <w:rPr>
                <w:spacing w:val="-1"/>
                <w:sz w:val="20"/>
                <w:szCs w:val="20"/>
              </w:rPr>
              <w:t>o</w:t>
            </w:r>
            <w:r w:rsidRPr="000D24E5">
              <w:rPr>
                <w:sz w:val="20"/>
                <w:szCs w:val="20"/>
              </w:rPr>
              <w:t>n , students</w:t>
            </w:r>
            <w:r w:rsidRPr="000D24E5">
              <w:rPr>
                <w:spacing w:val="-2"/>
                <w:sz w:val="20"/>
                <w:szCs w:val="20"/>
              </w:rPr>
              <w:t xml:space="preserve"> </w:t>
            </w:r>
            <w:r w:rsidRPr="000D24E5">
              <w:rPr>
                <w:sz w:val="20"/>
                <w:szCs w:val="20"/>
              </w:rPr>
              <w:t xml:space="preserve">will tell how </w:t>
            </w:r>
            <w:r w:rsidRPr="000D24E5">
              <w:rPr>
                <w:spacing w:val="-2"/>
                <w:sz w:val="20"/>
                <w:szCs w:val="20"/>
              </w:rPr>
              <w:t>t</w:t>
            </w:r>
            <w:r w:rsidRPr="000D24E5">
              <w:rPr>
                <w:sz w:val="20"/>
                <w:szCs w:val="20"/>
              </w:rPr>
              <w:t>hey are:</w:t>
            </w:r>
          </w:p>
          <w:p w:rsidR="002C6D8D" w:rsidRPr="000D24E5" w:rsidRDefault="002C6D8D" w:rsidP="00D63291">
            <w:pPr>
              <w:ind w:left="90" w:right="90"/>
              <w:rPr>
                <w:sz w:val="20"/>
                <w:szCs w:val="20"/>
              </w:rPr>
            </w:pPr>
          </w:p>
          <w:p w:rsidR="002C6D8D" w:rsidRPr="000D24E5" w:rsidRDefault="002C6D8D" w:rsidP="00DC22E8">
            <w:pPr>
              <w:pStyle w:val="ListParagraph"/>
              <w:numPr>
                <w:ilvl w:val="0"/>
                <w:numId w:val="18"/>
              </w:numPr>
              <w:ind w:left="270" w:right="90" w:hanging="180"/>
              <w:rPr>
                <w:sz w:val="20"/>
                <w:szCs w:val="20"/>
              </w:rPr>
            </w:pPr>
            <w:r w:rsidRPr="000D24E5">
              <w:rPr>
                <w:sz w:val="20"/>
                <w:szCs w:val="20"/>
              </w:rPr>
              <w:t>Look</w:t>
            </w:r>
            <w:r w:rsidRPr="000D24E5">
              <w:rPr>
                <w:spacing w:val="-1"/>
                <w:sz w:val="20"/>
                <w:szCs w:val="20"/>
              </w:rPr>
              <w:t>i</w:t>
            </w:r>
            <w:r w:rsidRPr="000D24E5">
              <w:rPr>
                <w:sz w:val="20"/>
                <w:szCs w:val="20"/>
              </w:rPr>
              <w:t>ng at op</w:t>
            </w:r>
            <w:r w:rsidRPr="000D24E5">
              <w:rPr>
                <w:spacing w:val="-2"/>
                <w:sz w:val="20"/>
                <w:szCs w:val="20"/>
              </w:rPr>
              <w:t>t</w:t>
            </w:r>
            <w:r w:rsidRPr="000D24E5">
              <w:rPr>
                <w:sz w:val="20"/>
                <w:szCs w:val="20"/>
              </w:rPr>
              <w:t xml:space="preserve">ions to meet </w:t>
            </w:r>
            <w:r w:rsidRPr="000D24E5">
              <w:rPr>
                <w:spacing w:val="-2"/>
                <w:sz w:val="20"/>
                <w:szCs w:val="20"/>
              </w:rPr>
              <w:t>t</w:t>
            </w:r>
            <w:r w:rsidRPr="000D24E5">
              <w:rPr>
                <w:sz w:val="20"/>
                <w:szCs w:val="20"/>
              </w:rPr>
              <w:t>he goal.</w:t>
            </w:r>
          </w:p>
          <w:p w:rsidR="002C6D8D" w:rsidRPr="000D24E5" w:rsidRDefault="002C6D8D" w:rsidP="00DC22E8">
            <w:pPr>
              <w:pStyle w:val="ListParagraph"/>
              <w:numPr>
                <w:ilvl w:val="0"/>
                <w:numId w:val="18"/>
              </w:numPr>
              <w:ind w:left="270" w:right="90" w:hanging="180"/>
              <w:rPr>
                <w:sz w:val="20"/>
                <w:szCs w:val="20"/>
              </w:rPr>
            </w:pPr>
            <w:r w:rsidRPr="000D24E5">
              <w:rPr>
                <w:sz w:val="20"/>
                <w:szCs w:val="20"/>
              </w:rPr>
              <w:t>Establ</w:t>
            </w:r>
            <w:r w:rsidRPr="000D24E5">
              <w:rPr>
                <w:spacing w:val="-1"/>
                <w:sz w:val="20"/>
                <w:szCs w:val="20"/>
              </w:rPr>
              <w:t>i</w:t>
            </w:r>
            <w:r w:rsidRPr="000D24E5">
              <w:rPr>
                <w:spacing w:val="1"/>
                <w:sz w:val="20"/>
                <w:szCs w:val="20"/>
              </w:rPr>
              <w:t>s</w:t>
            </w:r>
            <w:r w:rsidRPr="000D24E5">
              <w:rPr>
                <w:sz w:val="20"/>
                <w:szCs w:val="20"/>
              </w:rPr>
              <w:t>h</w:t>
            </w:r>
            <w:r w:rsidRPr="000D24E5">
              <w:rPr>
                <w:spacing w:val="-1"/>
                <w:sz w:val="20"/>
                <w:szCs w:val="20"/>
              </w:rPr>
              <w:t>i</w:t>
            </w:r>
            <w:r w:rsidRPr="000D24E5">
              <w:rPr>
                <w:sz w:val="20"/>
                <w:szCs w:val="20"/>
              </w:rPr>
              <w:t>ng a</w:t>
            </w:r>
            <w:r w:rsidRPr="000D24E5">
              <w:rPr>
                <w:spacing w:val="-1"/>
                <w:sz w:val="20"/>
                <w:szCs w:val="20"/>
              </w:rPr>
              <w:t xml:space="preserve"> </w:t>
            </w:r>
            <w:r w:rsidRPr="000D24E5">
              <w:rPr>
                <w:sz w:val="20"/>
                <w:szCs w:val="20"/>
              </w:rPr>
              <w:t>plan.</w:t>
            </w:r>
          </w:p>
          <w:p w:rsidR="002C6D8D" w:rsidRPr="000D24E5" w:rsidRDefault="002C6D8D" w:rsidP="00DC22E8">
            <w:pPr>
              <w:pStyle w:val="ListParagraph"/>
              <w:numPr>
                <w:ilvl w:val="0"/>
                <w:numId w:val="18"/>
              </w:numPr>
              <w:ind w:left="270" w:right="90" w:hanging="180"/>
              <w:rPr>
                <w:sz w:val="20"/>
                <w:szCs w:val="20"/>
              </w:rPr>
            </w:pPr>
            <w:r w:rsidRPr="000D24E5">
              <w:rPr>
                <w:sz w:val="20"/>
                <w:szCs w:val="20"/>
              </w:rPr>
              <w:t>Thinki</w:t>
            </w:r>
            <w:r w:rsidRPr="000D24E5">
              <w:rPr>
                <w:spacing w:val="-1"/>
                <w:sz w:val="20"/>
                <w:szCs w:val="20"/>
              </w:rPr>
              <w:t>n</w:t>
            </w:r>
            <w:r w:rsidRPr="000D24E5">
              <w:rPr>
                <w:sz w:val="20"/>
                <w:szCs w:val="20"/>
              </w:rPr>
              <w:t>g ab</w:t>
            </w:r>
            <w:r w:rsidRPr="000D24E5">
              <w:rPr>
                <w:spacing w:val="-1"/>
                <w:sz w:val="20"/>
                <w:szCs w:val="20"/>
              </w:rPr>
              <w:t>ou</w:t>
            </w:r>
            <w:r w:rsidRPr="000D24E5">
              <w:rPr>
                <w:sz w:val="20"/>
                <w:szCs w:val="20"/>
              </w:rPr>
              <w:t>t</w:t>
            </w:r>
            <w:r w:rsidRPr="000D24E5">
              <w:rPr>
                <w:spacing w:val="-1"/>
                <w:sz w:val="20"/>
                <w:szCs w:val="20"/>
              </w:rPr>
              <w:t xml:space="preserve"> </w:t>
            </w:r>
            <w:r w:rsidRPr="000D24E5">
              <w:rPr>
                <w:sz w:val="20"/>
                <w:szCs w:val="20"/>
              </w:rPr>
              <w:t>rew</w:t>
            </w:r>
            <w:r w:rsidRPr="000D24E5">
              <w:rPr>
                <w:spacing w:val="-1"/>
                <w:sz w:val="20"/>
                <w:szCs w:val="20"/>
              </w:rPr>
              <w:t>a</w:t>
            </w:r>
            <w:r w:rsidRPr="000D24E5">
              <w:rPr>
                <w:sz w:val="20"/>
                <w:szCs w:val="20"/>
              </w:rPr>
              <w:t>r</w:t>
            </w:r>
            <w:r w:rsidRPr="000D24E5">
              <w:rPr>
                <w:spacing w:val="-1"/>
                <w:sz w:val="20"/>
                <w:szCs w:val="20"/>
              </w:rPr>
              <w:t>d</w:t>
            </w:r>
            <w:r w:rsidRPr="000D24E5">
              <w:rPr>
                <w:sz w:val="20"/>
                <w:szCs w:val="20"/>
              </w:rPr>
              <w:t>s for</w:t>
            </w:r>
            <w:r w:rsidRPr="000D24E5">
              <w:rPr>
                <w:spacing w:val="-1"/>
                <w:sz w:val="20"/>
                <w:szCs w:val="20"/>
              </w:rPr>
              <w:t xml:space="preserve"> </w:t>
            </w:r>
            <w:r w:rsidRPr="000D24E5">
              <w:rPr>
                <w:sz w:val="20"/>
                <w:szCs w:val="20"/>
              </w:rPr>
              <w:t>re</w:t>
            </w:r>
            <w:r w:rsidRPr="000D24E5">
              <w:rPr>
                <w:spacing w:val="-1"/>
                <w:sz w:val="20"/>
                <w:szCs w:val="20"/>
              </w:rPr>
              <w:t>a</w:t>
            </w:r>
            <w:r w:rsidRPr="000D24E5">
              <w:rPr>
                <w:spacing w:val="1"/>
                <w:sz w:val="20"/>
                <w:szCs w:val="20"/>
              </w:rPr>
              <w:t>c</w:t>
            </w:r>
            <w:r w:rsidRPr="000D24E5">
              <w:rPr>
                <w:sz w:val="20"/>
                <w:szCs w:val="20"/>
              </w:rPr>
              <w:t>hi</w:t>
            </w:r>
            <w:r w:rsidRPr="000D24E5">
              <w:rPr>
                <w:spacing w:val="-1"/>
                <w:sz w:val="20"/>
                <w:szCs w:val="20"/>
              </w:rPr>
              <w:t>n</w:t>
            </w:r>
            <w:r w:rsidRPr="000D24E5">
              <w:rPr>
                <w:sz w:val="20"/>
                <w:szCs w:val="20"/>
              </w:rPr>
              <w:t>g the goal.</w:t>
            </w:r>
          </w:p>
          <w:p w:rsidR="002C6D8D" w:rsidRPr="000D24E5" w:rsidRDefault="002C6D8D" w:rsidP="00DC22E8">
            <w:pPr>
              <w:pStyle w:val="ListParagraph"/>
              <w:numPr>
                <w:ilvl w:val="0"/>
                <w:numId w:val="18"/>
              </w:numPr>
              <w:ind w:left="270" w:right="90" w:hanging="180"/>
              <w:rPr>
                <w:sz w:val="20"/>
                <w:szCs w:val="20"/>
              </w:rPr>
            </w:pPr>
            <w:r w:rsidRPr="000D24E5">
              <w:rPr>
                <w:sz w:val="20"/>
                <w:szCs w:val="20"/>
              </w:rPr>
              <w:t>Monitor</w:t>
            </w:r>
            <w:r w:rsidRPr="000D24E5">
              <w:rPr>
                <w:spacing w:val="-1"/>
                <w:sz w:val="20"/>
                <w:szCs w:val="20"/>
              </w:rPr>
              <w:t>i</w:t>
            </w:r>
            <w:r w:rsidRPr="000D24E5">
              <w:rPr>
                <w:sz w:val="20"/>
                <w:szCs w:val="20"/>
              </w:rPr>
              <w:t>ng progr</w:t>
            </w:r>
            <w:r w:rsidRPr="000D24E5">
              <w:rPr>
                <w:spacing w:val="-1"/>
                <w:sz w:val="20"/>
                <w:szCs w:val="20"/>
              </w:rPr>
              <w:t>es</w:t>
            </w:r>
            <w:r w:rsidRPr="000D24E5">
              <w:rPr>
                <w:sz w:val="20"/>
                <w:szCs w:val="20"/>
              </w:rPr>
              <w:t>s tow</w:t>
            </w:r>
            <w:r w:rsidRPr="000D24E5">
              <w:rPr>
                <w:spacing w:val="-1"/>
                <w:sz w:val="20"/>
                <w:szCs w:val="20"/>
              </w:rPr>
              <w:t>a</w:t>
            </w:r>
            <w:r w:rsidRPr="000D24E5">
              <w:rPr>
                <w:sz w:val="20"/>
                <w:szCs w:val="20"/>
              </w:rPr>
              <w:t>rd the goal.</w:t>
            </w:r>
          </w:p>
          <w:p w:rsidR="002C6D8D" w:rsidRPr="002C6D8D" w:rsidRDefault="002C6D8D" w:rsidP="002C6D8D">
            <w:pPr>
              <w:pStyle w:val="ListParagraph"/>
              <w:numPr>
                <w:ilvl w:val="0"/>
                <w:numId w:val="18"/>
              </w:numPr>
              <w:ind w:left="270" w:right="90" w:hanging="180"/>
              <w:rPr>
                <w:sz w:val="20"/>
                <w:szCs w:val="20"/>
              </w:rPr>
            </w:pPr>
            <w:r w:rsidRPr="000D24E5">
              <w:rPr>
                <w:sz w:val="20"/>
                <w:szCs w:val="20"/>
              </w:rPr>
              <w:t>Evaluating</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eir progress.</w:t>
            </w:r>
          </w:p>
          <w:p w:rsidR="002C6D8D" w:rsidRPr="000D24E5" w:rsidRDefault="002C6D8D" w:rsidP="002C6D8D">
            <w:pPr>
              <w:ind w:left="90" w:right="90"/>
              <w:rPr>
                <w:sz w:val="20"/>
                <w:szCs w:val="20"/>
                <w:lang w:val="it-IT"/>
              </w:rPr>
            </w:pPr>
          </w:p>
        </w:tc>
        <w:tc>
          <w:tcPr>
            <w:tcW w:w="2250" w:type="dxa"/>
            <w:vMerge w:val="restart"/>
            <w:tcBorders>
              <w:top w:val="single" w:sz="4" w:space="0" w:color="000000"/>
              <w:left w:val="single" w:sz="4" w:space="0" w:color="000000"/>
              <w:right w:val="single" w:sz="4" w:space="0" w:color="000000"/>
            </w:tcBorders>
          </w:tcPr>
          <w:p w:rsidR="002C6D8D" w:rsidRPr="000D24E5" w:rsidRDefault="002C6D8D" w:rsidP="00D63291">
            <w:pPr>
              <w:rPr>
                <w:sz w:val="20"/>
                <w:szCs w:val="20"/>
              </w:rPr>
            </w:pPr>
          </w:p>
          <w:p w:rsidR="002C6D8D" w:rsidRPr="000D24E5" w:rsidRDefault="002C6D8D" w:rsidP="00D63291">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w:t>
            </w:r>
          </w:p>
          <w:p w:rsidR="002C6D8D" w:rsidRPr="000D24E5" w:rsidRDefault="002C6D8D" w:rsidP="00D63291">
            <w:pPr>
              <w:ind w:left="109" w:right="85"/>
              <w:rPr>
                <w:sz w:val="20"/>
                <w:szCs w:val="20"/>
              </w:rPr>
            </w:pPr>
            <w:r w:rsidRPr="000D24E5">
              <w:rPr>
                <w:sz w:val="20"/>
                <w:szCs w:val="20"/>
              </w:rPr>
              <w:t>of student p</w:t>
            </w:r>
            <w:r w:rsidRPr="000D24E5">
              <w:rPr>
                <w:spacing w:val="-1"/>
                <w:sz w:val="20"/>
                <w:szCs w:val="20"/>
              </w:rPr>
              <w:t>a</w:t>
            </w:r>
            <w:r w:rsidRPr="000D24E5">
              <w:rPr>
                <w:sz w:val="20"/>
                <w:szCs w:val="20"/>
              </w:rPr>
              <w:t>rticipation duri</w:t>
            </w:r>
            <w:r w:rsidRPr="000D24E5">
              <w:rPr>
                <w:spacing w:val="-1"/>
                <w:sz w:val="20"/>
                <w:szCs w:val="20"/>
              </w:rPr>
              <w:t>n</w:t>
            </w:r>
            <w:r w:rsidRPr="000D24E5">
              <w:rPr>
                <w:sz w:val="20"/>
                <w:szCs w:val="20"/>
              </w:rPr>
              <w:t>g cl</w:t>
            </w:r>
            <w:r w:rsidRPr="000D24E5">
              <w:rPr>
                <w:spacing w:val="-1"/>
                <w:sz w:val="20"/>
                <w:szCs w:val="20"/>
              </w:rPr>
              <w:t>as</w:t>
            </w:r>
            <w:r w:rsidRPr="000D24E5">
              <w:rPr>
                <w:sz w:val="20"/>
                <w:szCs w:val="20"/>
              </w:rPr>
              <w:t>s</w:t>
            </w:r>
          </w:p>
          <w:p w:rsidR="002C6D8D" w:rsidRPr="000D24E5" w:rsidRDefault="002C6D8D" w:rsidP="00D63291">
            <w:pPr>
              <w:ind w:left="109" w:right="-20"/>
              <w:rPr>
                <w:sz w:val="20"/>
                <w:szCs w:val="20"/>
              </w:rPr>
            </w:pPr>
            <w:r w:rsidRPr="000D24E5">
              <w:rPr>
                <w:sz w:val="20"/>
                <w:szCs w:val="20"/>
              </w:rPr>
              <w:t>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2C6D8D" w:rsidRPr="000D24E5" w:rsidRDefault="002C6D8D" w:rsidP="00D63291">
            <w:pPr>
              <w:rPr>
                <w:sz w:val="20"/>
                <w:szCs w:val="20"/>
              </w:rPr>
            </w:pPr>
          </w:p>
          <w:p w:rsidR="002C6D8D" w:rsidRPr="000D24E5" w:rsidRDefault="002C6D8D" w:rsidP="00D63291">
            <w:pPr>
              <w:ind w:left="109" w:right="-20"/>
              <w:rPr>
                <w:sz w:val="20"/>
                <w:szCs w:val="20"/>
              </w:rPr>
            </w:pPr>
            <w:r w:rsidRPr="000D24E5">
              <w:rPr>
                <w:sz w:val="20"/>
                <w:szCs w:val="20"/>
              </w:rPr>
              <w:t>Student/Te</w:t>
            </w:r>
            <w:r w:rsidRPr="000D24E5">
              <w:rPr>
                <w:spacing w:val="-1"/>
                <w:sz w:val="20"/>
                <w:szCs w:val="20"/>
              </w:rPr>
              <w:t>a</w:t>
            </w:r>
            <w:r w:rsidRPr="000D24E5">
              <w:rPr>
                <w:sz w:val="20"/>
                <w:szCs w:val="20"/>
              </w:rPr>
              <w:t>cher</w:t>
            </w:r>
          </w:p>
          <w:p w:rsidR="002C6D8D" w:rsidRPr="000D24E5" w:rsidRDefault="002C6D8D" w:rsidP="00D63291">
            <w:pPr>
              <w:ind w:left="109" w:right="-20"/>
              <w:rPr>
                <w:sz w:val="20"/>
                <w:szCs w:val="20"/>
              </w:rPr>
            </w:pPr>
            <w:r w:rsidRPr="000D24E5">
              <w:rPr>
                <w:sz w:val="20"/>
                <w:szCs w:val="20"/>
              </w:rPr>
              <w:t>Conf</w:t>
            </w:r>
            <w:r w:rsidRPr="000D24E5">
              <w:rPr>
                <w:spacing w:val="-1"/>
                <w:sz w:val="20"/>
                <w:szCs w:val="20"/>
              </w:rPr>
              <w:t>e</w:t>
            </w:r>
            <w:r w:rsidRPr="000D24E5">
              <w:rPr>
                <w:sz w:val="20"/>
                <w:szCs w:val="20"/>
              </w:rPr>
              <w:t>re</w:t>
            </w:r>
            <w:r w:rsidRPr="000D24E5">
              <w:rPr>
                <w:spacing w:val="-1"/>
                <w:sz w:val="20"/>
                <w:szCs w:val="20"/>
              </w:rPr>
              <w:t>n</w:t>
            </w:r>
            <w:r w:rsidRPr="000D24E5">
              <w:rPr>
                <w:sz w:val="20"/>
                <w:szCs w:val="20"/>
              </w:rPr>
              <w:t>ce</w:t>
            </w:r>
          </w:p>
          <w:p w:rsidR="002C6D8D" w:rsidRPr="000D24E5" w:rsidRDefault="002C6D8D" w:rsidP="00D63291">
            <w:pPr>
              <w:rPr>
                <w:sz w:val="20"/>
                <w:szCs w:val="20"/>
              </w:rPr>
            </w:pPr>
          </w:p>
          <w:p w:rsidR="002C6D8D" w:rsidRPr="000D24E5" w:rsidRDefault="002C6D8D" w:rsidP="00D63291">
            <w:pPr>
              <w:rPr>
                <w:sz w:val="20"/>
                <w:szCs w:val="20"/>
              </w:rPr>
            </w:pPr>
          </w:p>
        </w:tc>
      </w:tr>
      <w:tr w:rsidR="002C6D8D" w:rsidRPr="000D24E5" w:rsidTr="007F413E">
        <w:trPr>
          <w:trHeight w:val="354"/>
        </w:trPr>
        <w:tc>
          <w:tcPr>
            <w:tcW w:w="2431" w:type="dxa"/>
            <w:vMerge/>
            <w:tcBorders>
              <w:left w:val="single" w:sz="4" w:space="0" w:color="000000"/>
              <w:right w:val="single" w:sz="4" w:space="0" w:color="000000"/>
            </w:tcBorders>
          </w:tcPr>
          <w:p w:rsidR="002C6D8D" w:rsidRPr="000D24E5" w:rsidRDefault="002C6D8D" w:rsidP="00D63291">
            <w:pPr>
              <w:ind w:left="91" w:right="180"/>
              <w:rPr>
                <w:sz w:val="20"/>
                <w:szCs w:val="20"/>
              </w:rPr>
            </w:pPr>
          </w:p>
        </w:tc>
        <w:tc>
          <w:tcPr>
            <w:tcW w:w="4860" w:type="dxa"/>
            <w:vMerge/>
            <w:tcBorders>
              <w:left w:val="single" w:sz="4" w:space="0" w:color="000000"/>
              <w:right w:val="single" w:sz="4" w:space="0" w:color="000000"/>
            </w:tcBorders>
          </w:tcPr>
          <w:p w:rsidR="002C6D8D" w:rsidRPr="000D24E5" w:rsidRDefault="002C6D8D" w:rsidP="00D63291">
            <w:pPr>
              <w:ind w:left="180"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2C6D8D" w:rsidRPr="000D24E5" w:rsidRDefault="002C6D8D" w:rsidP="002C6D8D">
            <w:pPr>
              <w:ind w:left="90" w:right="90"/>
              <w:jc w:val="center"/>
              <w:rPr>
                <w:b/>
                <w:bCs/>
                <w:i/>
                <w:iCs/>
                <w:sz w:val="20"/>
                <w:szCs w:val="20"/>
              </w:rPr>
            </w:pPr>
            <w:r>
              <w:rPr>
                <w:b/>
                <w:bCs/>
                <w:i/>
                <w:iCs/>
                <w:sz w:val="20"/>
                <w:szCs w:val="20"/>
                <w:u w:color="000000"/>
              </w:rPr>
              <w:t xml:space="preserve">ELA </w:t>
            </w:r>
            <w:r w:rsidRPr="000D24E5">
              <w:rPr>
                <w:b/>
                <w:bCs/>
                <w:i/>
                <w:iCs/>
                <w:sz w:val="20"/>
                <w:szCs w:val="20"/>
                <w:u w:color="000000"/>
              </w:rPr>
              <w:t>Cont</w:t>
            </w:r>
            <w:r w:rsidRPr="000D24E5">
              <w:rPr>
                <w:b/>
                <w:bCs/>
                <w:i/>
                <w:iCs/>
                <w:spacing w:val="1"/>
                <w:sz w:val="20"/>
                <w:szCs w:val="20"/>
                <w:u w:color="000000"/>
              </w:rPr>
              <w:t>e</w:t>
            </w:r>
            <w:r w:rsidRPr="000D24E5">
              <w:rPr>
                <w:b/>
                <w:bCs/>
                <w:i/>
                <w:iCs/>
                <w:spacing w:val="-1"/>
                <w:sz w:val="20"/>
                <w:szCs w:val="20"/>
                <w:u w:color="000000"/>
              </w:rPr>
              <w:t>n</w:t>
            </w:r>
            <w:r w:rsidRPr="000D24E5">
              <w:rPr>
                <w:b/>
                <w:bCs/>
                <w:i/>
                <w:iCs/>
                <w:sz w:val="20"/>
                <w:szCs w:val="20"/>
                <w:u w:color="000000"/>
              </w:rPr>
              <w:t>t</w:t>
            </w:r>
            <w:r w:rsidRPr="000D24E5">
              <w:rPr>
                <w:b/>
                <w:bCs/>
                <w:i/>
                <w:iCs/>
                <w:spacing w:val="-1"/>
                <w:sz w:val="20"/>
                <w:szCs w:val="20"/>
                <w:u w:color="000000"/>
              </w:rPr>
              <w:t xml:space="preserve"> </w:t>
            </w:r>
            <w:r w:rsidRPr="000D24E5">
              <w:rPr>
                <w:b/>
                <w:bCs/>
                <w:i/>
                <w:iCs/>
                <w:sz w:val="20"/>
                <w:szCs w:val="20"/>
                <w:u w:color="000000"/>
              </w:rPr>
              <w:t>Stan</w:t>
            </w:r>
            <w:r w:rsidRPr="000D24E5">
              <w:rPr>
                <w:b/>
                <w:bCs/>
                <w:i/>
                <w:iCs/>
                <w:spacing w:val="1"/>
                <w:sz w:val="20"/>
                <w:szCs w:val="20"/>
                <w:u w:color="000000"/>
              </w:rPr>
              <w:t>d</w:t>
            </w:r>
            <w:r w:rsidRPr="000D24E5">
              <w:rPr>
                <w:b/>
                <w:bCs/>
                <w:i/>
                <w:iCs/>
                <w:sz w:val="20"/>
                <w:szCs w:val="20"/>
                <w:u w:color="000000"/>
              </w:rPr>
              <w:t>ards</w:t>
            </w:r>
          </w:p>
          <w:p w:rsidR="002C6D8D" w:rsidRPr="000D24E5" w:rsidRDefault="002C6D8D" w:rsidP="00D63291">
            <w:pPr>
              <w:ind w:left="90" w:right="90"/>
              <w:rPr>
                <w:sz w:val="20"/>
                <w:szCs w:val="20"/>
              </w:rPr>
            </w:pPr>
          </w:p>
        </w:tc>
        <w:tc>
          <w:tcPr>
            <w:tcW w:w="2250" w:type="dxa"/>
            <w:vMerge/>
            <w:tcBorders>
              <w:left w:val="single" w:sz="4" w:space="0" w:color="000000"/>
              <w:right w:val="single" w:sz="4" w:space="0" w:color="000000"/>
            </w:tcBorders>
          </w:tcPr>
          <w:p w:rsidR="002C6D8D" w:rsidRPr="000D24E5" w:rsidRDefault="002C6D8D" w:rsidP="00D63291">
            <w:pPr>
              <w:rPr>
                <w:sz w:val="20"/>
                <w:szCs w:val="20"/>
              </w:rPr>
            </w:pPr>
          </w:p>
        </w:tc>
      </w:tr>
      <w:tr w:rsidR="002C6D8D" w:rsidRPr="000D24E5" w:rsidTr="007F413E">
        <w:trPr>
          <w:trHeight w:val="354"/>
        </w:trPr>
        <w:tc>
          <w:tcPr>
            <w:tcW w:w="2431" w:type="dxa"/>
            <w:vMerge/>
            <w:tcBorders>
              <w:left w:val="single" w:sz="4" w:space="0" w:color="000000"/>
              <w:bottom w:val="single" w:sz="4" w:space="0" w:color="000000"/>
              <w:right w:val="single" w:sz="4" w:space="0" w:color="000000"/>
            </w:tcBorders>
          </w:tcPr>
          <w:p w:rsidR="002C6D8D" w:rsidRPr="000D24E5" w:rsidRDefault="002C6D8D" w:rsidP="00D63291">
            <w:pPr>
              <w:ind w:left="91" w:right="180"/>
              <w:rPr>
                <w:sz w:val="20"/>
                <w:szCs w:val="20"/>
              </w:rPr>
            </w:pPr>
          </w:p>
        </w:tc>
        <w:tc>
          <w:tcPr>
            <w:tcW w:w="4860" w:type="dxa"/>
            <w:vMerge/>
            <w:tcBorders>
              <w:left w:val="single" w:sz="4" w:space="0" w:color="000000"/>
              <w:bottom w:val="single" w:sz="4" w:space="0" w:color="000000"/>
              <w:right w:val="single" w:sz="4" w:space="0" w:color="000000"/>
            </w:tcBorders>
          </w:tcPr>
          <w:p w:rsidR="002C6D8D" w:rsidRPr="000D24E5" w:rsidRDefault="002C6D8D" w:rsidP="00D63291">
            <w:pPr>
              <w:ind w:left="180" w:right="18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2C6D8D" w:rsidRPr="000D24E5" w:rsidRDefault="002C6D8D" w:rsidP="002C6D8D">
            <w:pPr>
              <w:ind w:left="146" w:right="219"/>
              <w:rPr>
                <w:sz w:val="20"/>
                <w:szCs w:val="20"/>
                <w:lang w:val="it-IT"/>
              </w:rPr>
            </w:pPr>
            <w:r w:rsidRPr="000D24E5">
              <w:rPr>
                <w:sz w:val="20"/>
                <w:szCs w:val="20"/>
                <w:lang w:val="it-IT"/>
              </w:rPr>
              <w:t xml:space="preserve">K: </w:t>
            </w:r>
            <w:hyperlink r:id="rId268" w:history="1">
              <w:r w:rsidRPr="000D24E5">
                <w:rPr>
                  <w:rStyle w:val="Hyperlink"/>
                  <w:rFonts w:ascii="Lato Light" w:hAnsi="Lato Light" w:cs="Lato Light"/>
                  <w:sz w:val="20"/>
                  <w:szCs w:val="20"/>
                  <w:lang w:val="it-IT"/>
                </w:rPr>
                <w:t>ELAGSEKW8</w:t>
              </w:r>
            </w:hyperlink>
          </w:p>
          <w:p w:rsidR="002C6D8D" w:rsidRPr="000D24E5" w:rsidRDefault="002C6D8D" w:rsidP="00D63291">
            <w:pPr>
              <w:ind w:left="90" w:right="9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2C6D8D" w:rsidRPr="000D24E5" w:rsidRDefault="002C6D8D" w:rsidP="002C6D8D">
            <w:pPr>
              <w:ind w:left="146" w:right="219"/>
              <w:rPr>
                <w:sz w:val="20"/>
                <w:szCs w:val="20"/>
              </w:rPr>
            </w:pPr>
            <w:r w:rsidRPr="000D24E5">
              <w:rPr>
                <w:sz w:val="20"/>
                <w:szCs w:val="20"/>
              </w:rPr>
              <w:t xml:space="preserve">1st: </w:t>
            </w:r>
            <w:hyperlink r:id="rId269" w:history="1">
              <w:r w:rsidRPr="000D24E5">
                <w:rPr>
                  <w:rStyle w:val="Hyperlink"/>
                  <w:rFonts w:ascii="Lato Light" w:hAnsi="Lato Light" w:cs="Lato Light"/>
                  <w:sz w:val="20"/>
                  <w:szCs w:val="20"/>
                </w:rPr>
                <w:t>ELAGSE1W8</w:t>
              </w:r>
            </w:hyperlink>
          </w:p>
          <w:p w:rsidR="002C6D8D" w:rsidRPr="000D24E5" w:rsidRDefault="002C6D8D" w:rsidP="00D63291">
            <w:pPr>
              <w:ind w:left="90" w:right="90"/>
              <w:rPr>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tcPr>
          <w:p w:rsidR="002C6D8D" w:rsidRDefault="002C6D8D" w:rsidP="002C6D8D">
            <w:pPr>
              <w:ind w:left="90" w:right="90"/>
              <w:rPr>
                <w:rStyle w:val="Hyperlink"/>
                <w:rFonts w:ascii="Lato Light" w:hAnsi="Lato Light" w:cs="Lato Light"/>
                <w:sz w:val="20"/>
                <w:szCs w:val="20"/>
              </w:rPr>
            </w:pPr>
            <w:r w:rsidRPr="000D24E5">
              <w:rPr>
                <w:sz w:val="20"/>
                <w:szCs w:val="20"/>
                <w:lang w:val="it-IT"/>
              </w:rPr>
              <w:t xml:space="preserve">2nd: </w:t>
            </w:r>
            <w:hyperlink r:id="rId270" w:history="1">
              <w:r w:rsidRPr="000D24E5">
                <w:rPr>
                  <w:rStyle w:val="Hyperlink"/>
                  <w:rFonts w:ascii="Lato Light" w:hAnsi="Lato Light" w:cs="Lato Light"/>
                  <w:sz w:val="20"/>
                  <w:szCs w:val="20"/>
                </w:rPr>
                <w:t>ELAGSE2W8</w:t>
              </w:r>
            </w:hyperlink>
          </w:p>
          <w:p w:rsidR="002C6D8D" w:rsidRPr="000D24E5" w:rsidRDefault="002C6D8D" w:rsidP="00D63291">
            <w:pPr>
              <w:ind w:left="90" w:right="90"/>
              <w:rPr>
                <w:sz w:val="20"/>
                <w:szCs w:val="20"/>
              </w:rPr>
            </w:pPr>
          </w:p>
        </w:tc>
        <w:tc>
          <w:tcPr>
            <w:tcW w:w="2250" w:type="dxa"/>
            <w:vMerge/>
            <w:tcBorders>
              <w:left w:val="single" w:sz="4" w:space="0" w:color="000000"/>
              <w:bottom w:val="single" w:sz="4" w:space="0" w:color="000000"/>
              <w:right w:val="single" w:sz="4" w:space="0" w:color="000000"/>
            </w:tcBorders>
          </w:tcPr>
          <w:p w:rsidR="002C6D8D" w:rsidRPr="000D24E5" w:rsidRDefault="002C6D8D" w:rsidP="00D63291">
            <w:pPr>
              <w:rPr>
                <w:sz w:val="20"/>
                <w:szCs w:val="20"/>
              </w:rPr>
            </w:pPr>
          </w:p>
        </w:tc>
      </w:tr>
      <w:tr w:rsidR="002C6D8D" w:rsidRPr="000D24E5" w:rsidTr="002C6D8D">
        <w:trPr>
          <w:trHeight w:val="1799"/>
        </w:trPr>
        <w:tc>
          <w:tcPr>
            <w:tcW w:w="2431" w:type="dxa"/>
            <w:vMerge w:val="restart"/>
            <w:tcBorders>
              <w:top w:val="single" w:sz="4" w:space="0" w:color="000000"/>
              <w:left w:val="single" w:sz="4" w:space="0" w:color="000000"/>
              <w:right w:val="single" w:sz="4" w:space="0" w:color="000000"/>
            </w:tcBorders>
          </w:tcPr>
          <w:p w:rsidR="002C6D8D" w:rsidRPr="000D24E5" w:rsidRDefault="002C6D8D" w:rsidP="00D63291">
            <w:pPr>
              <w:ind w:left="91" w:right="180"/>
              <w:rPr>
                <w:sz w:val="20"/>
                <w:szCs w:val="20"/>
              </w:rPr>
            </w:pPr>
          </w:p>
          <w:p w:rsidR="002C6D8D" w:rsidRPr="000D24E5" w:rsidRDefault="002C6D8D" w:rsidP="00D63291">
            <w:pPr>
              <w:widowControl/>
              <w:autoSpaceDE w:val="0"/>
              <w:autoSpaceDN w:val="0"/>
              <w:adjustRightInd w:val="0"/>
              <w:ind w:left="91" w:right="180"/>
              <w:rPr>
                <w:sz w:val="20"/>
                <w:szCs w:val="20"/>
              </w:rPr>
            </w:pPr>
            <w:r w:rsidRPr="000D24E5">
              <w:rPr>
                <w:sz w:val="20"/>
                <w:szCs w:val="20"/>
              </w:rPr>
              <w:t>d. Discuss the importance of setting goals.</w:t>
            </w:r>
          </w:p>
          <w:p w:rsidR="002C6D8D" w:rsidRPr="000D24E5" w:rsidRDefault="002C6D8D" w:rsidP="00D63291">
            <w:pPr>
              <w:ind w:left="91" w:right="180"/>
              <w:rPr>
                <w:sz w:val="20"/>
                <w:szCs w:val="20"/>
              </w:rPr>
            </w:pPr>
          </w:p>
        </w:tc>
        <w:tc>
          <w:tcPr>
            <w:tcW w:w="4860" w:type="dxa"/>
            <w:vMerge w:val="restart"/>
            <w:tcBorders>
              <w:top w:val="single" w:sz="4" w:space="0" w:color="000000"/>
              <w:left w:val="single" w:sz="4" w:space="0" w:color="000000"/>
              <w:right w:val="single" w:sz="4" w:space="0" w:color="000000"/>
            </w:tcBorders>
          </w:tcPr>
          <w:p w:rsidR="002C6D8D" w:rsidRPr="000D24E5" w:rsidRDefault="002C6D8D" w:rsidP="00D63291">
            <w:pPr>
              <w:ind w:left="180" w:right="180"/>
              <w:rPr>
                <w:sz w:val="20"/>
                <w:szCs w:val="20"/>
              </w:rPr>
            </w:pPr>
          </w:p>
          <w:p w:rsidR="002C6D8D" w:rsidRPr="000D24E5" w:rsidRDefault="002C6D8D" w:rsidP="00D63291">
            <w:pPr>
              <w:widowControl/>
              <w:autoSpaceDE w:val="0"/>
              <w:autoSpaceDN w:val="0"/>
              <w:adjustRightInd w:val="0"/>
              <w:ind w:left="180" w:right="180"/>
              <w:rPr>
                <w:sz w:val="20"/>
                <w:szCs w:val="20"/>
              </w:rPr>
            </w:pPr>
            <w:r w:rsidRPr="000D24E5">
              <w:rPr>
                <w:sz w:val="20"/>
                <w:szCs w:val="20"/>
              </w:rPr>
              <w:t xml:space="preserve">Whole Group/Partners/Discussion: The teacher will Read </w:t>
            </w:r>
            <w:r w:rsidRPr="000D24E5">
              <w:rPr>
                <w:i/>
                <w:iCs/>
                <w:sz w:val="20"/>
                <w:szCs w:val="20"/>
              </w:rPr>
              <w:t>The Little Engine That Could</w:t>
            </w:r>
            <w:r w:rsidRPr="000D24E5">
              <w:rPr>
                <w:sz w:val="20"/>
                <w:szCs w:val="20"/>
              </w:rPr>
              <w:t>, by Watty Piper. After the reading, students will discuss how the engine wanted to get to the top of the mountain. The Little Engine was determined and set a goal to reach the top of the mountain and the village beyond it. The engine had to keep trying.</w:t>
            </w:r>
          </w:p>
          <w:p w:rsidR="002C6D8D" w:rsidRPr="000D24E5" w:rsidRDefault="002C6D8D" w:rsidP="00D63291">
            <w:pPr>
              <w:widowControl/>
              <w:autoSpaceDE w:val="0"/>
              <w:autoSpaceDN w:val="0"/>
              <w:adjustRightInd w:val="0"/>
              <w:ind w:left="180" w:right="180"/>
              <w:rPr>
                <w:sz w:val="20"/>
                <w:szCs w:val="20"/>
              </w:rPr>
            </w:pPr>
          </w:p>
          <w:p w:rsidR="002C6D8D" w:rsidRPr="000D24E5" w:rsidRDefault="002C6D8D" w:rsidP="00D63291">
            <w:pPr>
              <w:widowControl/>
              <w:autoSpaceDE w:val="0"/>
              <w:autoSpaceDN w:val="0"/>
              <w:adjustRightInd w:val="0"/>
              <w:ind w:left="180" w:right="180"/>
              <w:rPr>
                <w:sz w:val="20"/>
                <w:szCs w:val="20"/>
              </w:rPr>
            </w:pPr>
            <w:r w:rsidRPr="000D24E5">
              <w:rPr>
                <w:sz w:val="20"/>
                <w:szCs w:val="20"/>
              </w:rPr>
              <w:t xml:space="preserve">Explain what it feels like to accomplish something you’ve set your mind to doing. Explain how the feeling </w:t>
            </w:r>
            <w:r w:rsidRPr="000D24E5">
              <w:rPr>
                <w:sz w:val="20"/>
                <w:szCs w:val="20"/>
              </w:rPr>
              <w:lastRenderedPageBreak/>
              <w:t>they get when they set and achieve their goals is like a torch inside of us to keep us going in the direction we want to go. Goals can help us keep going in the direction we want to go. Goals, like a torch’s light, help us to keep from getting lost.</w:t>
            </w:r>
          </w:p>
          <w:p w:rsidR="002C6D8D" w:rsidRPr="000D24E5" w:rsidRDefault="002C6D8D" w:rsidP="00D63291">
            <w:pPr>
              <w:widowControl/>
              <w:autoSpaceDE w:val="0"/>
              <w:autoSpaceDN w:val="0"/>
              <w:adjustRightInd w:val="0"/>
              <w:ind w:left="180" w:right="180"/>
              <w:rPr>
                <w:sz w:val="20"/>
                <w:szCs w:val="20"/>
              </w:rPr>
            </w:pPr>
          </w:p>
          <w:p w:rsidR="002C6D8D" w:rsidRPr="000D24E5" w:rsidRDefault="002C6D8D" w:rsidP="002C25DC">
            <w:pPr>
              <w:widowControl/>
              <w:autoSpaceDE w:val="0"/>
              <w:autoSpaceDN w:val="0"/>
              <w:adjustRightInd w:val="0"/>
              <w:ind w:left="180" w:right="180"/>
              <w:rPr>
                <w:sz w:val="20"/>
                <w:szCs w:val="20"/>
              </w:rPr>
            </w:pPr>
            <w:r w:rsidRPr="000D24E5">
              <w:rPr>
                <w:sz w:val="20"/>
                <w:szCs w:val="20"/>
              </w:rPr>
              <w:t>Discuss goals that students might set. What are some long and some short-term goals? What do students want to do when they grow up? Are there goals that need to begin now? How much commitment and determination is it going to take to reach those goals? What is commitment and determination? Are they different for different goals?</w:t>
            </w: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p w:rsidR="002C6D8D" w:rsidRPr="000D24E5" w:rsidRDefault="002C6D8D" w:rsidP="00D63291">
            <w:pPr>
              <w:ind w:left="180" w:right="180"/>
              <w:rPr>
                <w:sz w:val="20"/>
                <w:szCs w:val="20"/>
              </w:rPr>
            </w:pPr>
          </w:p>
        </w:tc>
        <w:tc>
          <w:tcPr>
            <w:tcW w:w="4770" w:type="dxa"/>
            <w:gridSpan w:val="6"/>
            <w:tcBorders>
              <w:top w:val="single" w:sz="4" w:space="0" w:color="000000"/>
              <w:left w:val="single" w:sz="4" w:space="0" w:color="000000"/>
              <w:bottom w:val="single" w:sz="4" w:space="0" w:color="000000"/>
              <w:right w:val="single" w:sz="4" w:space="0" w:color="000000"/>
            </w:tcBorders>
          </w:tcPr>
          <w:p w:rsidR="002C6D8D" w:rsidRPr="000D24E5" w:rsidRDefault="002C6D8D" w:rsidP="00D63291">
            <w:pPr>
              <w:ind w:left="90" w:right="90"/>
              <w:rPr>
                <w:sz w:val="20"/>
                <w:szCs w:val="20"/>
              </w:rPr>
            </w:pPr>
          </w:p>
          <w:p w:rsidR="002C6D8D" w:rsidRPr="000D24E5" w:rsidRDefault="002C6D8D" w:rsidP="00D63291">
            <w:pPr>
              <w:widowControl/>
              <w:autoSpaceDE w:val="0"/>
              <w:autoSpaceDN w:val="0"/>
              <w:adjustRightInd w:val="0"/>
              <w:ind w:left="90" w:right="90"/>
              <w:rPr>
                <w:sz w:val="20"/>
                <w:szCs w:val="20"/>
              </w:rPr>
            </w:pPr>
            <w:r w:rsidRPr="000D24E5">
              <w:rPr>
                <w:sz w:val="20"/>
                <w:szCs w:val="20"/>
              </w:rPr>
              <w:t>Students will think-pair-share and describe what they want to be when they grow up. Following the discussion, students will write a short a paragraph telling why it is important to set goals. They will accompany it with an illustration of what they shared with a partner during the think-pair-share activity.</w:t>
            </w:r>
          </w:p>
          <w:p w:rsidR="002C6D8D" w:rsidRPr="000D24E5" w:rsidRDefault="002C6D8D" w:rsidP="00D63291">
            <w:pPr>
              <w:widowControl/>
              <w:autoSpaceDE w:val="0"/>
              <w:autoSpaceDN w:val="0"/>
              <w:adjustRightInd w:val="0"/>
              <w:ind w:left="90" w:right="90"/>
              <w:rPr>
                <w:sz w:val="20"/>
                <w:szCs w:val="20"/>
              </w:rPr>
            </w:pPr>
          </w:p>
          <w:p w:rsidR="002C6D8D" w:rsidRPr="000D24E5" w:rsidRDefault="002C6D8D" w:rsidP="002C6D8D">
            <w:pPr>
              <w:widowControl/>
              <w:autoSpaceDE w:val="0"/>
              <w:autoSpaceDN w:val="0"/>
              <w:adjustRightInd w:val="0"/>
              <w:ind w:left="90" w:right="90"/>
              <w:rPr>
                <w:sz w:val="20"/>
                <w:szCs w:val="20"/>
                <w:lang w:val="it-IT"/>
              </w:rPr>
            </w:pPr>
          </w:p>
        </w:tc>
        <w:tc>
          <w:tcPr>
            <w:tcW w:w="2250" w:type="dxa"/>
            <w:vMerge w:val="restart"/>
            <w:tcBorders>
              <w:top w:val="single" w:sz="4" w:space="0" w:color="000000"/>
              <w:left w:val="single" w:sz="4" w:space="0" w:color="000000"/>
              <w:right w:val="single" w:sz="4" w:space="0" w:color="000000"/>
            </w:tcBorders>
          </w:tcPr>
          <w:p w:rsidR="002C6D8D" w:rsidRPr="000D24E5" w:rsidRDefault="002C6D8D" w:rsidP="00D63291">
            <w:pPr>
              <w:rPr>
                <w:sz w:val="20"/>
                <w:szCs w:val="20"/>
              </w:rPr>
            </w:pPr>
          </w:p>
          <w:p w:rsidR="002C6D8D" w:rsidRPr="000D24E5" w:rsidRDefault="002C6D8D" w:rsidP="00D63291">
            <w:pPr>
              <w:widowControl/>
              <w:autoSpaceDE w:val="0"/>
              <w:autoSpaceDN w:val="0"/>
              <w:adjustRightInd w:val="0"/>
              <w:rPr>
                <w:sz w:val="20"/>
                <w:szCs w:val="20"/>
              </w:rPr>
            </w:pPr>
            <w:r w:rsidRPr="000D24E5">
              <w:rPr>
                <w:sz w:val="20"/>
                <w:szCs w:val="20"/>
              </w:rPr>
              <w:t>Teacher observation</w:t>
            </w:r>
          </w:p>
          <w:p w:rsidR="002C6D8D" w:rsidRPr="000D24E5" w:rsidRDefault="002C6D8D" w:rsidP="00D63291">
            <w:pPr>
              <w:widowControl/>
              <w:autoSpaceDE w:val="0"/>
              <w:autoSpaceDN w:val="0"/>
              <w:adjustRightInd w:val="0"/>
              <w:rPr>
                <w:sz w:val="20"/>
                <w:szCs w:val="20"/>
              </w:rPr>
            </w:pPr>
            <w:r w:rsidRPr="000D24E5">
              <w:rPr>
                <w:sz w:val="20"/>
                <w:szCs w:val="20"/>
              </w:rPr>
              <w:t>of student participation</w:t>
            </w:r>
          </w:p>
          <w:p w:rsidR="002C6D8D" w:rsidRPr="000D24E5" w:rsidRDefault="002C6D8D" w:rsidP="00D63291">
            <w:pPr>
              <w:widowControl/>
              <w:autoSpaceDE w:val="0"/>
              <w:autoSpaceDN w:val="0"/>
              <w:adjustRightInd w:val="0"/>
              <w:rPr>
                <w:sz w:val="20"/>
                <w:szCs w:val="20"/>
              </w:rPr>
            </w:pPr>
            <w:r w:rsidRPr="000D24E5">
              <w:rPr>
                <w:sz w:val="20"/>
                <w:szCs w:val="20"/>
              </w:rPr>
              <w:t>during paired and</w:t>
            </w:r>
          </w:p>
          <w:p w:rsidR="002C6D8D" w:rsidRPr="000D24E5" w:rsidRDefault="002C6D8D" w:rsidP="00D63291">
            <w:pPr>
              <w:rPr>
                <w:sz w:val="20"/>
                <w:szCs w:val="20"/>
              </w:rPr>
            </w:pPr>
            <w:r w:rsidRPr="000D24E5">
              <w:rPr>
                <w:sz w:val="20"/>
                <w:szCs w:val="20"/>
              </w:rPr>
              <w:t>class discussion</w:t>
            </w:r>
          </w:p>
          <w:p w:rsidR="002C6D8D" w:rsidRPr="000D24E5" w:rsidRDefault="002C6D8D" w:rsidP="00D63291">
            <w:pPr>
              <w:rPr>
                <w:sz w:val="20"/>
                <w:szCs w:val="20"/>
              </w:rPr>
            </w:pPr>
          </w:p>
        </w:tc>
      </w:tr>
      <w:tr w:rsidR="002C6D8D" w:rsidRPr="000D24E5" w:rsidTr="002C6D8D">
        <w:trPr>
          <w:trHeight w:val="431"/>
        </w:trPr>
        <w:tc>
          <w:tcPr>
            <w:tcW w:w="2431" w:type="dxa"/>
            <w:vMerge/>
            <w:tcBorders>
              <w:left w:val="single" w:sz="4" w:space="0" w:color="000000"/>
              <w:right w:val="single" w:sz="4" w:space="0" w:color="000000"/>
            </w:tcBorders>
          </w:tcPr>
          <w:p w:rsidR="002C6D8D" w:rsidRPr="000D24E5" w:rsidRDefault="002C6D8D" w:rsidP="00D63291">
            <w:pPr>
              <w:ind w:left="91" w:right="180"/>
              <w:rPr>
                <w:sz w:val="20"/>
                <w:szCs w:val="20"/>
              </w:rPr>
            </w:pPr>
          </w:p>
        </w:tc>
        <w:tc>
          <w:tcPr>
            <w:tcW w:w="4860" w:type="dxa"/>
            <w:vMerge/>
            <w:tcBorders>
              <w:left w:val="single" w:sz="4" w:space="0" w:color="000000"/>
              <w:right w:val="single" w:sz="4" w:space="0" w:color="000000"/>
            </w:tcBorders>
          </w:tcPr>
          <w:p w:rsidR="002C6D8D" w:rsidRPr="000D24E5" w:rsidRDefault="002C6D8D" w:rsidP="00D63291">
            <w:pPr>
              <w:ind w:left="180" w:right="180"/>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2C6D8D" w:rsidRPr="000D24E5" w:rsidRDefault="002C6D8D" w:rsidP="002C6D8D">
            <w:pPr>
              <w:widowControl/>
              <w:autoSpaceDE w:val="0"/>
              <w:autoSpaceDN w:val="0"/>
              <w:adjustRightInd w:val="0"/>
              <w:ind w:left="90" w:right="90"/>
              <w:rPr>
                <w:b/>
                <w:bCs/>
                <w:i/>
                <w:iCs/>
                <w:sz w:val="20"/>
                <w:szCs w:val="20"/>
              </w:rPr>
            </w:pPr>
            <w:r>
              <w:rPr>
                <w:b/>
                <w:bCs/>
                <w:i/>
                <w:iCs/>
                <w:sz w:val="20"/>
                <w:szCs w:val="20"/>
              </w:rPr>
              <w:t xml:space="preserve">ELA </w:t>
            </w:r>
            <w:r w:rsidRPr="000D24E5">
              <w:rPr>
                <w:b/>
                <w:bCs/>
                <w:i/>
                <w:iCs/>
                <w:sz w:val="20"/>
                <w:szCs w:val="20"/>
              </w:rPr>
              <w:t>Content Standards:</w:t>
            </w:r>
          </w:p>
          <w:p w:rsidR="002C6D8D" w:rsidRPr="000D24E5" w:rsidRDefault="002C6D8D" w:rsidP="00D63291">
            <w:pPr>
              <w:ind w:left="90" w:right="90"/>
              <w:rPr>
                <w:sz w:val="20"/>
                <w:szCs w:val="20"/>
              </w:rPr>
            </w:pPr>
          </w:p>
        </w:tc>
        <w:tc>
          <w:tcPr>
            <w:tcW w:w="2385" w:type="dxa"/>
            <w:gridSpan w:val="3"/>
            <w:tcBorders>
              <w:top w:val="single" w:sz="4" w:space="0" w:color="000000"/>
              <w:left w:val="single" w:sz="4" w:space="0" w:color="000000"/>
              <w:bottom w:val="single" w:sz="4" w:space="0" w:color="auto"/>
              <w:right w:val="single" w:sz="4" w:space="0" w:color="000000"/>
            </w:tcBorders>
          </w:tcPr>
          <w:p w:rsidR="002C6D8D" w:rsidRPr="000D24E5" w:rsidRDefault="002C6D8D" w:rsidP="002C6D8D">
            <w:pPr>
              <w:widowControl/>
              <w:autoSpaceDE w:val="0"/>
              <w:autoSpaceDN w:val="0"/>
              <w:adjustRightInd w:val="0"/>
              <w:ind w:left="90" w:right="90"/>
              <w:rPr>
                <w:b/>
                <w:bCs/>
                <w:i/>
                <w:iCs/>
                <w:sz w:val="20"/>
                <w:szCs w:val="20"/>
              </w:rPr>
            </w:pPr>
            <w:r>
              <w:rPr>
                <w:b/>
                <w:bCs/>
                <w:i/>
                <w:iCs/>
                <w:sz w:val="20"/>
                <w:szCs w:val="20"/>
              </w:rPr>
              <w:t xml:space="preserve">SS </w:t>
            </w:r>
            <w:r w:rsidRPr="000D24E5">
              <w:rPr>
                <w:b/>
                <w:bCs/>
                <w:i/>
                <w:iCs/>
                <w:sz w:val="20"/>
                <w:szCs w:val="20"/>
              </w:rPr>
              <w:t>Content Standards:</w:t>
            </w:r>
          </w:p>
          <w:p w:rsidR="002C6D8D" w:rsidRPr="000D24E5" w:rsidRDefault="002C6D8D" w:rsidP="00D63291">
            <w:pPr>
              <w:ind w:left="90" w:right="90"/>
              <w:rPr>
                <w:sz w:val="20"/>
                <w:szCs w:val="20"/>
              </w:rPr>
            </w:pPr>
          </w:p>
        </w:tc>
        <w:tc>
          <w:tcPr>
            <w:tcW w:w="2250" w:type="dxa"/>
            <w:vMerge/>
            <w:tcBorders>
              <w:left w:val="single" w:sz="4" w:space="0" w:color="000000"/>
              <w:right w:val="single" w:sz="4" w:space="0" w:color="000000"/>
            </w:tcBorders>
          </w:tcPr>
          <w:p w:rsidR="002C6D8D" w:rsidRPr="000D24E5" w:rsidRDefault="002C6D8D" w:rsidP="00D63291">
            <w:pPr>
              <w:rPr>
                <w:sz w:val="20"/>
                <w:szCs w:val="20"/>
              </w:rPr>
            </w:pPr>
          </w:p>
        </w:tc>
      </w:tr>
      <w:tr w:rsidR="002C6D8D" w:rsidRPr="000D24E5" w:rsidTr="002C6D8D">
        <w:trPr>
          <w:trHeight w:val="6371"/>
        </w:trPr>
        <w:tc>
          <w:tcPr>
            <w:tcW w:w="2431" w:type="dxa"/>
            <w:vMerge/>
            <w:tcBorders>
              <w:left w:val="single" w:sz="4" w:space="0" w:color="000000"/>
              <w:bottom w:val="single" w:sz="4" w:space="0" w:color="000000"/>
              <w:right w:val="single" w:sz="4" w:space="0" w:color="000000"/>
            </w:tcBorders>
          </w:tcPr>
          <w:p w:rsidR="002C6D8D" w:rsidRPr="000D24E5" w:rsidRDefault="002C6D8D" w:rsidP="00D63291">
            <w:pPr>
              <w:ind w:left="91" w:right="180"/>
              <w:rPr>
                <w:sz w:val="20"/>
                <w:szCs w:val="20"/>
              </w:rPr>
            </w:pPr>
          </w:p>
        </w:tc>
        <w:tc>
          <w:tcPr>
            <w:tcW w:w="4860" w:type="dxa"/>
            <w:vMerge/>
            <w:tcBorders>
              <w:left w:val="single" w:sz="4" w:space="0" w:color="000000"/>
              <w:bottom w:val="single" w:sz="4" w:space="0" w:color="000000"/>
              <w:right w:val="single" w:sz="4" w:space="0" w:color="000000"/>
            </w:tcBorders>
          </w:tcPr>
          <w:p w:rsidR="002C6D8D" w:rsidRPr="000D24E5" w:rsidRDefault="002C6D8D" w:rsidP="00D63291">
            <w:pPr>
              <w:ind w:left="180" w:right="18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2C6D8D" w:rsidRPr="000D24E5" w:rsidRDefault="002C6D8D" w:rsidP="002C6D8D">
            <w:pPr>
              <w:ind w:right="219"/>
              <w:rPr>
                <w:sz w:val="20"/>
                <w:szCs w:val="20"/>
              </w:rPr>
            </w:pPr>
            <w:r w:rsidRPr="000D24E5">
              <w:rPr>
                <w:sz w:val="20"/>
                <w:szCs w:val="20"/>
              </w:rPr>
              <w:t xml:space="preserve">K: </w:t>
            </w:r>
            <w:hyperlink r:id="rId271" w:history="1">
              <w:r w:rsidRPr="000D24E5">
                <w:rPr>
                  <w:rStyle w:val="Hyperlink"/>
                  <w:rFonts w:ascii="Lato Light" w:hAnsi="Lato Light" w:cs="Lato Light"/>
                  <w:sz w:val="20"/>
                  <w:szCs w:val="20"/>
                </w:rPr>
                <w:t>ELAGSEKW8</w:t>
              </w:r>
            </w:hyperlink>
          </w:p>
          <w:p w:rsidR="002C6D8D" w:rsidRPr="000D24E5" w:rsidRDefault="002C6D8D" w:rsidP="00D63291">
            <w:pPr>
              <w:ind w:left="90" w:right="9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2C6D8D" w:rsidRPr="000D24E5" w:rsidRDefault="002C6D8D" w:rsidP="002C6D8D">
            <w:pPr>
              <w:ind w:right="219"/>
              <w:rPr>
                <w:rStyle w:val="Hyperlink"/>
                <w:rFonts w:ascii="Lato Light" w:hAnsi="Lato Light" w:cs="Lato Light"/>
                <w:sz w:val="20"/>
                <w:szCs w:val="20"/>
              </w:rPr>
            </w:pPr>
            <w:r w:rsidRPr="000D24E5">
              <w:rPr>
                <w:sz w:val="20"/>
                <w:szCs w:val="20"/>
              </w:rPr>
              <w:t xml:space="preserve">1st: </w:t>
            </w:r>
            <w:hyperlink r:id="rId272" w:history="1">
              <w:r w:rsidRPr="000D24E5">
                <w:rPr>
                  <w:rStyle w:val="Hyperlink"/>
                  <w:rFonts w:ascii="Lato Light" w:hAnsi="Lato Light" w:cs="Lato Light"/>
                  <w:sz w:val="20"/>
                  <w:szCs w:val="20"/>
                </w:rPr>
                <w:t>ELAGSE1W8</w:t>
              </w:r>
            </w:hyperlink>
          </w:p>
          <w:p w:rsidR="002C6D8D" w:rsidRPr="000D24E5" w:rsidRDefault="002C6D8D" w:rsidP="00D63291">
            <w:pPr>
              <w:ind w:left="90" w:right="90"/>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2C6D8D" w:rsidRDefault="002C6D8D" w:rsidP="002C6D8D">
            <w:pPr>
              <w:ind w:right="90"/>
              <w:rPr>
                <w:rStyle w:val="Hyperlink"/>
                <w:rFonts w:ascii="Lato Light" w:hAnsi="Lato Light" w:cs="Lato Light"/>
                <w:sz w:val="20"/>
                <w:szCs w:val="20"/>
              </w:rPr>
            </w:pPr>
            <w:r w:rsidRPr="000D24E5">
              <w:rPr>
                <w:sz w:val="20"/>
                <w:szCs w:val="20"/>
                <w:lang w:val="it-IT"/>
              </w:rPr>
              <w:t xml:space="preserve">2nd: </w:t>
            </w:r>
            <w:hyperlink r:id="rId273" w:history="1">
              <w:r w:rsidRPr="000D24E5">
                <w:rPr>
                  <w:rStyle w:val="Hyperlink"/>
                  <w:rFonts w:ascii="Lato Light" w:hAnsi="Lato Light" w:cs="Lato Light"/>
                  <w:sz w:val="20"/>
                  <w:szCs w:val="20"/>
                </w:rPr>
                <w:t>ELAGSE2W8</w:t>
              </w:r>
            </w:hyperlink>
          </w:p>
          <w:p w:rsidR="002C6D8D" w:rsidRPr="000D24E5" w:rsidRDefault="002C6D8D" w:rsidP="00D63291">
            <w:pPr>
              <w:ind w:left="90" w:right="90"/>
              <w:rPr>
                <w:sz w:val="20"/>
                <w:szCs w:val="20"/>
              </w:rPr>
            </w:pPr>
          </w:p>
        </w:tc>
        <w:tc>
          <w:tcPr>
            <w:tcW w:w="2385" w:type="dxa"/>
            <w:gridSpan w:val="3"/>
            <w:tcBorders>
              <w:top w:val="single" w:sz="4" w:space="0" w:color="auto"/>
              <w:left w:val="single" w:sz="4" w:space="0" w:color="000000"/>
              <w:bottom w:val="single" w:sz="4" w:space="0" w:color="000000"/>
              <w:right w:val="single" w:sz="4" w:space="0" w:color="000000"/>
            </w:tcBorders>
          </w:tcPr>
          <w:p w:rsidR="002C6D8D" w:rsidRDefault="002C6D8D" w:rsidP="00D63291">
            <w:pPr>
              <w:ind w:left="90" w:right="90"/>
              <w:rPr>
                <w:sz w:val="20"/>
                <w:szCs w:val="20"/>
              </w:rPr>
            </w:pPr>
            <w:r>
              <w:rPr>
                <w:sz w:val="20"/>
                <w:szCs w:val="20"/>
              </w:rPr>
              <w:t>1</w:t>
            </w:r>
            <w:r w:rsidRPr="002C6D8D">
              <w:rPr>
                <w:sz w:val="20"/>
                <w:szCs w:val="20"/>
                <w:vertAlign w:val="superscript"/>
              </w:rPr>
              <w:t>st</w:t>
            </w:r>
            <w:r>
              <w:rPr>
                <w:sz w:val="20"/>
                <w:szCs w:val="20"/>
              </w:rPr>
              <w:t>:</w:t>
            </w:r>
          </w:p>
          <w:p w:rsidR="002C6D8D" w:rsidRPr="000D24E5" w:rsidRDefault="002C6D8D" w:rsidP="002C6D8D">
            <w:pPr>
              <w:ind w:right="219"/>
              <w:rPr>
                <w:sz w:val="20"/>
                <w:szCs w:val="20"/>
              </w:rPr>
            </w:pPr>
            <w:r w:rsidRPr="000D24E5">
              <w:rPr>
                <w:rStyle w:val="Hyperlink"/>
                <w:rFonts w:ascii="Lato Light" w:hAnsi="Lato Light" w:cs="Lato Light"/>
                <w:sz w:val="20"/>
                <w:szCs w:val="20"/>
              </w:rPr>
              <w:t>SS1CG1</w:t>
            </w:r>
          </w:p>
          <w:p w:rsidR="002C6D8D" w:rsidRPr="000D24E5" w:rsidRDefault="002C6D8D" w:rsidP="00D63291">
            <w:pPr>
              <w:ind w:left="90" w:right="90"/>
              <w:rPr>
                <w:sz w:val="20"/>
                <w:szCs w:val="20"/>
              </w:rPr>
            </w:pPr>
          </w:p>
        </w:tc>
        <w:tc>
          <w:tcPr>
            <w:tcW w:w="2250" w:type="dxa"/>
            <w:vMerge/>
            <w:tcBorders>
              <w:left w:val="single" w:sz="4" w:space="0" w:color="000000"/>
              <w:bottom w:val="single" w:sz="4" w:space="0" w:color="000000"/>
              <w:right w:val="single" w:sz="4" w:space="0" w:color="000000"/>
            </w:tcBorders>
          </w:tcPr>
          <w:p w:rsidR="002C6D8D" w:rsidRPr="000D24E5" w:rsidRDefault="002C6D8D" w:rsidP="00D63291">
            <w:pPr>
              <w:rPr>
                <w:sz w:val="20"/>
                <w:szCs w:val="20"/>
              </w:rPr>
            </w:pPr>
          </w:p>
        </w:tc>
      </w:tr>
    </w:tbl>
    <w:p w:rsidR="00E74CA3" w:rsidRPr="000D24E5" w:rsidRDefault="00E74CA3">
      <w:pPr>
        <w:rPr>
          <w:sz w:val="20"/>
          <w:szCs w:val="20"/>
        </w:rPr>
      </w:pPr>
    </w:p>
    <w:p w:rsidR="00E74CA3" w:rsidRPr="000D24E5" w:rsidRDefault="00E74CA3">
      <w:pPr>
        <w:rPr>
          <w:sz w:val="20"/>
          <w:szCs w:val="20"/>
        </w:rPr>
      </w:pPr>
    </w:p>
    <w:p w:rsidR="00E74CA3" w:rsidRPr="000D24E5" w:rsidRDefault="00E74CA3">
      <w:pPr>
        <w:rPr>
          <w:sz w:val="20"/>
          <w:szCs w:val="20"/>
        </w:rPr>
      </w:pPr>
      <w:r w:rsidRPr="000D24E5">
        <w:rPr>
          <w:sz w:val="20"/>
          <w:szCs w:val="20"/>
        </w:rPr>
        <w:br w:type="page"/>
      </w:r>
    </w:p>
    <w:p w:rsidR="00E74CA3" w:rsidRPr="000D24E5" w:rsidRDefault="00E74CA3" w:rsidP="002C25DC">
      <w:pPr>
        <w:widowControl/>
        <w:autoSpaceDE w:val="0"/>
        <w:autoSpaceDN w:val="0"/>
        <w:adjustRightInd w:val="0"/>
        <w:rPr>
          <w:rFonts w:ascii="Arial" w:hAnsi="Arial" w:cs="Arial"/>
          <w:b/>
          <w:bCs/>
          <w:sz w:val="20"/>
          <w:szCs w:val="20"/>
        </w:rPr>
      </w:pPr>
      <w:r w:rsidRPr="000D24E5">
        <w:rPr>
          <w:rFonts w:ascii="Arial" w:hAnsi="Arial" w:cs="Arial"/>
          <w:b/>
          <w:bCs/>
          <w:sz w:val="20"/>
          <w:szCs w:val="20"/>
        </w:rPr>
        <w:lastRenderedPageBreak/>
        <w:t>Leadership Studies Curriculum Grades K - 2</w:t>
      </w:r>
    </w:p>
    <w:p w:rsidR="00E74CA3" w:rsidRPr="000D24E5" w:rsidRDefault="00E74CA3" w:rsidP="002C25DC">
      <w:pPr>
        <w:widowControl/>
        <w:autoSpaceDE w:val="0"/>
        <w:autoSpaceDN w:val="0"/>
        <w:adjustRightInd w:val="0"/>
        <w:rPr>
          <w:rFonts w:ascii="Arial" w:hAnsi="Arial" w:cs="Arial"/>
          <w:b/>
          <w:bCs/>
          <w:sz w:val="20"/>
          <w:szCs w:val="20"/>
        </w:rPr>
      </w:pPr>
      <w:r w:rsidRPr="000D24E5">
        <w:rPr>
          <w:rFonts w:ascii="Arial" w:hAnsi="Arial" w:cs="Arial"/>
          <w:b/>
          <w:bCs/>
          <w:sz w:val="20"/>
          <w:szCs w:val="20"/>
        </w:rPr>
        <w:t>Strand: Knowledge of Contexts and Situations</w:t>
      </w:r>
    </w:p>
    <w:p w:rsidR="00E74CA3" w:rsidRPr="000D24E5" w:rsidRDefault="00E74CA3" w:rsidP="002C25DC">
      <w:pPr>
        <w:widowControl/>
        <w:autoSpaceDE w:val="0"/>
        <w:autoSpaceDN w:val="0"/>
        <w:adjustRightInd w:val="0"/>
        <w:rPr>
          <w:rFonts w:ascii="ArialMT" w:hAnsi="ArialMT" w:cs="ArialMT"/>
          <w:sz w:val="20"/>
          <w:szCs w:val="20"/>
        </w:rPr>
      </w:pPr>
      <w:r w:rsidRPr="000D24E5">
        <w:rPr>
          <w:rFonts w:ascii="ArialMT" w:hAnsi="ArialMT" w:cs="ArialMT"/>
          <w:sz w:val="20"/>
          <w:szCs w:val="20"/>
        </w:rPr>
        <w:t>In order to become an effective leader, an understanding of personal skills and those of others must be applied in a variety of contexts and situations. In</w:t>
      </w:r>
    </w:p>
    <w:p w:rsidR="00E74CA3" w:rsidRPr="000D24E5" w:rsidRDefault="00E74CA3" w:rsidP="002C25DC">
      <w:pPr>
        <w:widowControl/>
        <w:autoSpaceDE w:val="0"/>
        <w:autoSpaceDN w:val="0"/>
        <w:adjustRightInd w:val="0"/>
        <w:rPr>
          <w:rFonts w:ascii="ArialMT" w:hAnsi="ArialMT" w:cs="ArialMT"/>
          <w:sz w:val="20"/>
          <w:szCs w:val="20"/>
        </w:rPr>
      </w:pPr>
      <w:r w:rsidRPr="000D24E5">
        <w:rPr>
          <w:rFonts w:ascii="ArialMT" w:hAnsi="ArialMT" w:cs="ArialMT"/>
          <w:sz w:val="20"/>
          <w:szCs w:val="20"/>
        </w:rPr>
        <w:t>this area of the curriculum, students will learn and practice observation skills and how to assess critical and chaotic situations. Practicing leadership skills</w:t>
      </w:r>
    </w:p>
    <w:p w:rsidR="00E74CA3" w:rsidRPr="000D24E5" w:rsidRDefault="00E74CA3" w:rsidP="002C25DC">
      <w:pPr>
        <w:rPr>
          <w:sz w:val="20"/>
          <w:szCs w:val="20"/>
        </w:rPr>
      </w:pPr>
      <w:r w:rsidRPr="000D24E5">
        <w:rPr>
          <w:rFonts w:ascii="ArialMT" w:hAnsi="ArialMT" w:cs="ArialMT"/>
          <w:sz w:val="20"/>
          <w:szCs w:val="20"/>
        </w:rPr>
        <w:t>within the context of students’ primary social groups will build competence and confidence to act in a variety of leadership roles and cross-cultural contexts.</w:t>
      </w:r>
    </w:p>
    <w:p w:rsidR="00E74CA3" w:rsidRPr="000D24E5" w:rsidRDefault="00E74CA3">
      <w:pPr>
        <w:rPr>
          <w:sz w:val="20"/>
          <w:szCs w:val="20"/>
        </w:rPr>
      </w:pPr>
    </w:p>
    <w:p w:rsidR="00E74CA3" w:rsidRPr="000D24E5" w:rsidRDefault="00E74CA3">
      <w:pPr>
        <w:spacing w:before="2" w:line="120" w:lineRule="exact"/>
        <w:rPr>
          <w:sz w:val="20"/>
          <w:szCs w:val="20"/>
        </w:rPr>
      </w:pPr>
    </w:p>
    <w:tbl>
      <w:tblPr>
        <w:tblW w:w="14499" w:type="dxa"/>
        <w:tblInd w:w="2" w:type="dxa"/>
        <w:tblLayout w:type="fixed"/>
        <w:tblCellMar>
          <w:left w:w="0" w:type="dxa"/>
          <w:right w:w="0" w:type="dxa"/>
        </w:tblCellMar>
        <w:tblLook w:val="01E0" w:firstRow="1" w:lastRow="1" w:firstColumn="1" w:lastColumn="1" w:noHBand="0" w:noVBand="0"/>
      </w:tblPr>
      <w:tblGrid>
        <w:gridCol w:w="2795"/>
        <w:gridCol w:w="4684"/>
        <w:gridCol w:w="795"/>
        <w:gridCol w:w="795"/>
        <w:gridCol w:w="795"/>
        <w:gridCol w:w="2385"/>
        <w:gridCol w:w="2250"/>
      </w:tblGrid>
      <w:tr w:rsidR="00E74CA3" w:rsidRPr="000D24E5" w:rsidTr="00E8516D">
        <w:trPr>
          <w:trHeight w:hRule="exact" w:val="731"/>
        </w:trPr>
        <w:tc>
          <w:tcPr>
            <w:tcW w:w="14499" w:type="dxa"/>
            <w:gridSpan w:val="7"/>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 w:line="140" w:lineRule="exact"/>
              <w:rPr>
                <w:sz w:val="20"/>
                <w:szCs w:val="20"/>
              </w:rPr>
            </w:pPr>
          </w:p>
          <w:p w:rsidR="00E74CA3" w:rsidRPr="000D24E5" w:rsidRDefault="00E74CA3">
            <w:pPr>
              <w:ind w:left="109"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CS.1</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u</w:t>
            </w:r>
            <w:r w:rsidRPr="000D24E5">
              <w:rPr>
                <w:b/>
                <w:bCs/>
                <w:sz w:val="20"/>
                <w:szCs w:val="20"/>
              </w:rPr>
              <w:t>nderstand</w:t>
            </w:r>
            <w:r w:rsidRPr="000D24E5">
              <w:rPr>
                <w:b/>
                <w:bCs/>
                <w:spacing w:val="-12"/>
                <w:sz w:val="20"/>
                <w:szCs w:val="20"/>
              </w:rPr>
              <w:t xml:space="preserve"> </w:t>
            </w:r>
            <w:r w:rsidRPr="000D24E5">
              <w:rPr>
                <w:b/>
                <w:bCs/>
                <w:sz w:val="20"/>
                <w:szCs w:val="20"/>
              </w:rPr>
              <w:t>that</w:t>
            </w:r>
            <w:r w:rsidRPr="000D24E5">
              <w:rPr>
                <w:b/>
                <w:bCs/>
                <w:spacing w:val="-4"/>
                <w:sz w:val="20"/>
                <w:szCs w:val="20"/>
              </w:rPr>
              <w:t xml:space="preserve"> </w:t>
            </w:r>
            <w:r w:rsidRPr="000D24E5">
              <w:rPr>
                <w:b/>
                <w:bCs/>
                <w:sz w:val="20"/>
                <w:szCs w:val="20"/>
              </w:rPr>
              <w:t>different</w:t>
            </w:r>
            <w:r w:rsidRPr="000D24E5">
              <w:rPr>
                <w:b/>
                <w:bCs/>
                <w:spacing w:val="-9"/>
                <w:sz w:val="20"/>
                <w:szCs w:val="20"/>
              </w:rPr>
              <w:t xml:space="preserve"> </w:t>
            </w:r>
            <w:r w:rsidRPr="000D24E5">
              <w:rPr>
                <w:b/>
                <w:bCs/>
                <w:sz w:val="20"/>
                <w:szCs w:val="20"/>
              </w:rPr>
              <w:t>settings</w:t>
            </w:r>
            <w:r w:rsidRPr="000D24E5">
              <w:rPr>
                <w:b/>
                <w:bCs/>
                <w:spacing w:val="-8"/>
                <w:sz w:val="20"/>
                <w:szCs w:val="20"/>
              </w:rPr>
              <w:t xml:space="preserve"> </w:t>
            </w:r>
            <w:r w:rsidRPr="000D24E5">
              <w:rPr>
                <w:b/>
                <w:bCs/>
                <w:sz w:val="20"/>
                <w:szCs w:val="20"/>
              </w:rPr>
              <w:t>affect</w:t>
            </w:r>
            <w:r w:rsidRPr="000D24E5">
              <w:rPr>
                <w:b/>
                <w:bCs/>
                <w:spacing w:val="-6"/>
                <w:sz w:val="20"/>
                <w:szCs w:val="20"/>
              </w:rPr>
              <w:t xml:space="preserve"> </w:t>
            </w:r>
            <w:r w:rsidRPr="000D24E5">
              <w:rPr>
                <w:b/>
                <w:bCs/>
                <w:sz w:val="20"/>
                <w:szCs w:val="20"/>
              </w:rPr>
              <w:t>leadership</w:t>
            </w:r>
            <w:r w:rsidRPr="000D24E5">
              <w:rPr>
                <w:b/>
                <w:bCs/>
                <w:spacing w:val="-11"/>
                <w:sz w:val="20"/>
                <w:szCs w:val="20"/>
              </w:rPr>
              <w:t xml:space="preserve"> </w:t>
            </w:r>
            <w:r w:rsidRPr="000D24E5">
              <w:rPr>
                <w:b/>
                <w:bCs/>
                <w:sz w:val="20"/>
                <w:szCs w:val="20"/>
              </w:rPr>
              <w:t>roles.</w:t>
            </w:r>
          </w:p>
        </w:tc>
      </w:tr>
      <w:tr w:rsidR="00E74CA3" w:rsidRPr="000D24E5" w:rsidTr="00E8516D">
        <w:trPr>
          <w:trHeight w:hRule="exact" w:val="528"/>
        </w:trPr>
        <w:tc>
          <w:tcPr>
            <w:tcW w:w="279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170" w:lineRule="exact"/>
              <w:rPr>
                <w:sz w:val="20"/>
                <w:szCs w:val="20"/>
              </w:rPr>
            </w:pPr>
          </w:p>
          <w:p w:rsidR="00E74CA3" w:rsidRPr="000D24E5" w:rsidRDefault="00E74CA3">
            <w:pPr>
              <w:ind w:left="912" w:right="890"/>
              <w:jc w:val="center"/>
              <w:rPr>
                <w:sz w:val="20"/>
                <w:szCs w:val="20"/>
              </w:rPr>
            </w:pPr>
            <w:r w:rsidRPr="000D24E5">
              <w:rPr>
                <w:b/>
                <w:bCs/>
                <w:sz w:val="20"/>
                <w:szCs w:val="20"/>
              </w:rPr>
              <w:t>Elements</w:t>
            </w:r>
          </w:p>
        </w:tc>
        <w:tc>
          <w:tcPr>
            <w:tcW w:w="4684"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170" w:lineRule="exact"/>
              <w:rPr>
                <w:sz w:val="20"/>
                <w:szCs w:val="20"/>
              </w:rPr>
            </w:pPr>
          </w:p>
          <w:p w:rsidR="00E74CA3" w:rsidRPr="000D24E5" w:rsidRDefault="00E74CA3">
            <w:pPr>
              <w:ind w:left="1551" w:right="1530"/>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770"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pPr>
              <w:spacing w:line="170" w:lineRule="exact"/>
              <w:rPr>
                <w:sz w:val="20"/>
                <w:szCs w:val="20"/>
              </w:rPr>
            </w:pPr>
          </w:p>
          <w:p w:rsidR="00E74CA3" w:rsidRPr="000D24E5" w:rsidRDefault="00E74CA3">
            <w:pPr>
              <w:ind w:left="1456"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170" w:lineRule="exact"/>
              <w:rPr>
                <w:sz w:val="20"/>
                <w:szCs w:val="20"/>
              </w:rPr>
            </w:pPr>
          </w:p>
          <w:p w:rsidR="00E74CA3" w:rsidRPr="000D24E5" w:rsidRDefault="00E74CA3">
            <w:pPr>
              <w:ind w:left="123"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8516D" w:rsidRPr="000D24E5" w:rsidTr="00E8516D">
        <w:trPr>
          <w:trHeight w:val="3905"/>
        </w:trPr>
        <w:tc>
          <w:tcPr>
            <w:tcW w:w="2795" w:type="dxa"/>
            <w:vMerge w:val="restart"/>
            <w:tcBorders>
              <w:top w:val="single" w:sz="4" w:space="0" w:color="000000"/>
              <w:left w:val="single" w:sz="4" w:space="0" w:color="000000"/>
              <w:right w:val="single" w:sz="4" w:space="0" w:color="000000"/>
            </w:tcBorders>
          </w:tcPr>
          <w:p w:rsidR="00E8516D" w:rsidRPr="000D24E5" w:rsidRDefault="00E8516D">
            <w:pPr>
              <w:spacing w:line="140" w:lineRule="exact"/>
              <w:rPr>
                <w:sz w:val="20"/>
                <w:szCs w:val="20"/>
              </w:rPr>
            </w:pPr>
          </w:p>
          <w:p w:rsidR="00E8516D" w:rsidRPr="000D24E5" w:rsidRDefault="00E8516D">
            <w:pPr>
              <w:ind w:left="181" w:right="114"/>
              <w:rPr>
                <w:sz w:val="20"/>
                <w:szCs w:val="20"/>
              </w:rPr>
            </w:pPr>
            <w:r w:rsidRPr="000D24E5">
              <w:rPr>
                <w:sz w:val="20"/>
                <w:szCs w:val="20"/>
              </w:rPr>
              <w:t>a. Und</w:t>
            </w:r>
            <w:r w:rsidRPr="000D24E5">
              <w:rPr>
                <w:spacing w:val="-1"/>
                <w:sz w:val="20"/>
                <w:szCs w:val="20"/>
              </w:rPr>
              <w:t>e</w:t>
            </w:r>
            <w:r w:rsidRPr="000D24E5">
              <w:rPr>
                <w:sz w:val="20"/>
                <w:szCs w:val="20"/>
              </w:rPr>
              <w:t>rst</w:t>
            </w:r>
            <w:r w:rsidRPr="000D24E5">
              <w:rPr>
                <w:spacing w:val="-1"/>
                <w:sz w:val="20"/>
                <w:szCs w:val="20"/>
              </w:rPr>
              <w:t>an</w:t>
            </w:r>
            <w:r w:rsidRPr="000D24E5">
              <w:rPr>
                <w:sz w:val="20"/>
                <w:szCs w:val="20"/>
              </w:rPr>
              <w:t>d that the stud</w:t>
            </w:r>
            <w:r w:rsidRPr="000D24E5">
              <w:rPr>
                <w:spacing w:val="-1"/>
                <w:sz w:val="20"/>
                <w:szCs w:val="20"/>
              </w:rPr>
              <w:t>e</w:t>
            </w:r>
            <w:r w:rsidRPr="000D24E5">
              <w:rPr>
                <w:sz w:val="20"/>
                <w:szCs w:val="20"/>
              </w:rPr>
              <w:t>nt’s ro</w:t>
            </w:r>
            <w:r w:rsidRPr="000D24E5">
              <w:rPr>
                <w:spacing w:val="-1"/>
                <w:sz w:val="20"/>
                <w:szCs w:val="20"/>
              </w:rPr>
              <w:t>l</w:t>
            </w:r>
            <w:r w:rsidRPr="000D24E5">
              <w:rPr>
                <w:sz w:val="20"/>
                <w:szCs w:val="20"/>
              </w:rPr>
              <w:t>e</w:t>
            </w:r>
            <w:r w:rsidRPr="000D24E5">
              <w:rPr>
                <w:spacing w:val="-1"/>
                <w:sz w:val="20"/>
                <w:szCs w:val="20"/>
              </w:rPr>
              <w:t xml:space="preserve"> </w:t>
            </w:r>
            <w:r w:rsidRPr="000D24E5">
              <w:rPr>
                <w:sz w:val="20"/>
                <w:szCs w:val="20"/>
              </w:rPr>
              <w:t xml:space="preserve">as follower </w:t>
            </w:r>
            <w:r w:rsidRPr="000D24E5">
              <w:rPr>
                <w:spacing w:val="-1"/>
                <w:sz w:val="20"/>
                <w:szCs w:val="20"/>
              </w:rPr>
              <w:t>o</w:t>
            </w:r>
            <w:r w:rsidRPr="000D24E5">
              <w:rPr>
                <w:sz w:val="20"/>
                <w:szCs w:val="20"/>
              </w:rPr>
              <w:t>r lead</w:t>
            </w:r>
            <w:r w:rsidRPr="000D24E5">
              <w:rPr>
                <w:spacing w:val="-1"/>
                <w:sz w:val="20"/>
                <w:szCs w:val="20"/>
              </w:rPr>
              <w:t>e</w:t>
            </w:r>
            <w:r w:rsidRPr="000D24E5">
              <w:rPr>
                <w:sz w:val="20"/>
                <w:szCs w:val="20"/>
              </w:rPr>
              <w:t>r may chan</w:t>
            </w:r>
            <w:r w:rsidRPr="000D24E5">
              <w:rPr>
                <w:spacing w:val="-1"/>
                <w:sz w:val="20"/>
                <w:szCs w:val="20"/>
              </w:rPr>
              <w:t>g</w:t>
            </w:r>
            <w:r w:rsidRPr="000D24E5">
              <w:rPr>
                <w:sz w:val="20"/>
                <w:szCs w:val="20"/>
              </w:rPr>
              <w:t>e at different</w:t>
            </w:r>
            <w:r w:rsidRPr="000D24E5">
              <w:rPr>
                <w:spacing w:val="-1"/>
                <w:sz w:val="20"/>
                <w:szCs w:val="20"/>
              </w:rPr>
              <w:t xml:space="preserve"> </w:t>
            </w:r>
            <w:r w:rsidRPr="000D24E5">
              <w:rPr>
                <w:sz w:val="20"/>
                <w:szCs w:val="20"/>
              </w:rPr>
              <w:t>time</w:t>
            </w:r>
            <w:r w:rsidRPr="000D24E5">
              <w:rPr>
                <w:spacing w:val="1"/>
                <w:sz w:val="20"/>
                <w:szCs w:val="20"/>
              </w:rPr>
              <w:t>s</w:t>
            </w:r>
            <w:r w:rsidRPr="000D24E5">
              <w:rPr>
                <w:sz w:val="20"/>
                <w:szCs w:val="20"/>
              </w:rPr>
              <w:t>.</w:t>
            </w:r>
          </w:p>
        </w:tc>
        <w:tc>
          <w:tcPr>
            <w:tcW w:w="4684" w:type="dxa"/>
            <w:vMerge w:val="restart"/>
            <w:tcBorders>
              <w:top w:val="single" w:sz="4" w:space="0" w:color="000000"/>
              <w:left w:val="single" w:sz="4" w:space="0" w:color="000000"/>
              <w:right w:val="single" w:sz="4" w:space="0" w:color="000000"/>
            </w:tcBorders>
          </w:tcPr>
          <w:p w:rsidR="00E8516D" w:rsidRPr="000D24E5" w:rsidRDefault="00E8516D">
            <w:pPr>
              <w:spacing w:line="140" w:lineRule="exact"/>
              <w:rPr>
                <w:sz w:val="20"/>
                <w:szCs w:val="20"/>
              </w:rPr>
            </w:pPr>
          </w:p>
          <w:p w:rsidR="00E8516D" w:rsidRPr="000D24E5" w:rsidRDefault="00E8516D">
            <w:pPr>
              <w:ind w:left="109"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/Role Playin</w:t>
            </w:r>
            <w:r w:rsidRPr="000D24E5">
              <w:rPr>
                <w:spacing w:val="-1"/>
                <w:sz w:val="20"/>
                <w:szCs w:val="20"/>
              </w:rPr>
              <w:t>g</w:t>
            </w:r>
            <w:r w:rsidRPr="000D24E5">
              <w:rPr>
                <w:sz w:val="20"/>
                <w:szCs w:val="20"/>
              </w:rPr>
              <w:t>:</w:t>
            </w:r>
          </w:p>
          <w:p w:rsidR="00E8516D" w:rsidRPr="000D24E5" w:rsidRDefault="00E8516D">
            <w:pPr>
              <w:ind w:left="109" w:right="-20"/>
              <w:rPr>
                <w:sz w:val="20"/>
                <w:szCs w:val="20"/>
              </w:rPr>
            </w:pPr>
            <w:r w:rsidRPr="000D24E5">
              <w:rPr>
                <w:sz w:val="20"/>
                <w:szCs w:val="20"/>
              </w:rPr>
              <w:t>The teacher will introduce</w:t>
            </w:r>
            <w:r w:rsidRPr="000D24E5">
              <w:rPr>
                <w:spacing w:val="-1"/>
                <w:sz w:val="20"/>
                <w:szCs w:val="20"/>
              </w:rPr>
              <w:t xml:space="preserve"> </w:t>
            </w:r>
            <w:r w:rsidRPr="000D24E5">
              <w:rPr>
                <w:sz w:val="20"/>
                <w:szCs w:val="20"/>
              </w:rPr>
              <w:t>the book,</w:t>
            </w:r>
            <w:r w:rsidRPr="000D24E5">
              <w:rPr>
                <w:spacing w:val="-1"/>
                <w:sz w:val="20"/>
                <w:szCs w:val="20"/>
              </w:rPr>
              <w:t xml:space="preserve"> </w:t>
            </w:r>
            <w:r w:rsidRPr="000D24E5">
              <w:rPr>
                <w:i/>
                <w:iCs/>
                <w:sz w:val="20"/>
                <w:szCs w:val="20"/>
              </w:rPr>
              <w:t>Curious</w:t>
            </w:r>
          </w:p>
          <w:p w:rsidR="00E8516D" w:rsidRPr="000D24E5" w:rsidRDefault="00E8516D">
            <w:pPr>
              <w:ind w:left="109" w:right="-20"/>
              <w:rPr>
                <w:sz w:val="20"/>
                <w:szCs w:val="20"/>
              </w:rPr>
            </w:pPr>
            <w:r w:rsidRPr="000D24E5">
              <w:rPr>
                <w:i/>
                <w:iCs/>
                <w:sz w:val="20"/>
                <w:szCs w:val="20"/>
              </w:rPr>
              <w:t>George T</w:t>
            </w:r>
            <w:r w:rsidRPr="000D24E5">
              <w:rPr>
                <w:i/>
                <w:iCs/>
                <w:spacing w:val="-1"/>
                <w:sz w:val="20"/>
                <w:szCs w:val="20"/>
              </w:rPr>
              <w:t>a</w:t>
            </w:r>
            <w:r w:rsidRPr="000D24E5">
              <w:rPr>
                <w:i/>
                <w:iCs/>
                <w:sz w:val="20"/>
                <w:szCs w:val="20"/>
              </w:rPr>
              <w:t>k</w:t>
            </w:r>
            <w:r w:rsidRPr="000D24E5">
              <w:rPr>
                <w:i/>
                <w:iCs/>
                <w:spacing w:val="-1"/>
                <w:sz w:val="20"/>
                <w:szCs w:val="20"/>
              </w:rPr>
              <w:t>e</w:t>
            </w:r>
            <w:r w:rsidRPr="000D24E5">
              <w:rPr>
                <w:i/>
                <w:iCs/>
                <w:sz w:val="20"/>
                <w:szCs w:val="20"/>
              </w:rPr>
              <w:t>s a J</w:t>
            </w:r>
            <w:r w:rsidRPr="000D24E5">
              <w:rPr>
                <w:i/>
                <w:iCs/>
                <w:spacing w:val="-1"/>
                <w:sz w:val="20"/>
                <w:szCs w:val="20"/>
              </w:rPr>
              <w:t>o</w:t>
            </w:r>
            <w:r w:rsidRPr="000D24E5">
              <w:rPr>
                <w:i/>
                <w:iCs/>
                <w:sz w:val="20"/>
                <w:szCs w:val="20"/>
              </w:rPr>
              <w:t>b,</w:t>
            </w:r>
            <w:r w:rsidRPr="000D24E5">
              <w:rPr>
                <w:i/>
                <w:iCs/>
                <w:spacing w:val="-1"/>
                <w:sz w:val="20"/>
                <w:szCs w:val="20"/>
              </w:rPr>
              <w:t xml:space="preserve"> </w:t>
            </w:r>
            <w:r w:rsidRPr="000D24E5">
              <w:rPr>
                <w:sz w:val="20"/>
                <w:szCs w:val="20"/>
              </w:rPr>
              <w:t>by Hans Au</w:t>
            </w:r>
            <w:r w:rsidRPr="000D24E5">
              <w:rPr>
                <w:spacing w:val="-1"/>
                <w:sz w:val="20"/>
                <w:szCs w:val="20"/>
              </w:rPr>
              <w:t>g</w:t>
            </w:r>
            <w:r w:rsidRPr="000D24E5">
              <w:rPr>
                <w:sz w:val="20"/>
                <w:szCs w:val="20"/>
              </w:rPr>
              <w:t>usto</w:t>
            </w:r>
            <w:r w:rsidRPr="000D24E5">
              <w:rPr>
                <w:spacing w:val="-2"/>
                <w:sz w:val="20"/>
                <w:szCs w:val="20"/>
              </w:rPr>
              <w:t xml:space="preserve"> </w:t>
            </w:r>
            <w:r w:rsidRPr="000D24E5">
              <w:rPr>
                <w:sz w:val="20"/>
                <w:szCs w:val="20"/>
              </w:rPr>
              <w:t>Rey.</w:t>
            </w:r>
          </w:p>
          <w:p w:rsidR="00E8516D" w:rsidRPr="000D24E5" w:rsidRDefault="00E8516D">
            <w:pPr>
              <w:spacing w:before="3" w:line="230" w:lineRule="exact"/>
              <w:ind w:left="109" w:right="83"/>
              <w:rPr>
                <w:sz w:val="20"/>
                <w:szCs w:val="20"/>
              </w:rPr>
            </w:pPr>
            <w:r w:rsidRPr="000D24E5">
              <w:rPr>
                <w:sz w:val="20"/>
                <w:szCs w:val="20"/>
              </w:rPr>
              <w:t>On chart paper,</w:t>
            </w:r>
            <w:r w:rsidRPr="000D24E5">
              <w:rPr>
                <w:spacing w:val="-1"/>
                <w:sz w:val="20"/>
                <w:szCs w:val="20"/>
              </w:rPr>
              <w:t xml:space="preserve"> </w:t>
            </w:r>
            <w:r w:rsidRPr="000D24E5">
              <w:rPr>
                <w:sz w:val="20"/>
                <w:szCs w:val="20"/>
              </w:rPr>
              <w:t>the teacher will write down the list of jobs Curi</w:t>
            </w:r>
            <w:r w:rsidRPr="000D24E5">
              <w:rPr>
                <w:spacing w:val="-1"/>
                <w:sz w:val="20"/>
                <w:szCs w:val="20"/>
              </w:rPr>
              <w:t>o</w:t>
            </w:r>
            <w:r w:rsidRPr="000D24E5">
              <w:rPr>
                <w:sz w:val="20"/>
                <w:szCs w:val="20"/>
              </w:rPr>
              <w:t>us G</w:t>
            </w:r>
            <w:r w:rsidRPr="000D24E5">
              <w:rPr>
                <w:spacing w:val="-1"/>
                <w:sz w:val="20"/>
                <w:szCs w:val="20"/>
              </w:rPr>
              <w:t>e</w:t>
            </w:r>
            <w:r w:rsidRPr="000D24E5">
              <w:rPr>
                <w:sz w:val="20"/>
                <w:szCs w:val="20"/>
              </w:rPr>
              <w:t>or</w:t>
            </w:r>
            <w:r w:rsidRPr="000D24E5">
              <w:rPr>
                <w:spacing w:val="-1"/>
                <w:sz w:val="20"/>
                <w:szCs w:val="20"/>
              </w:rPr>
              <w:t>g</w:t>
            </w:r>
            <w:r w:rsidRPr="000D24E5">
              <w:rPr>
                <w:sz w:val="20"/>
                <w:szCs w:val="20"/>
              </w:rPr>
              <w:t>e attempts.</w:t>
            </w:r>
            <w:r w:rsidRPr="000D24E5">
              <w:rPr>
                <w:spacing w:val="55"/>
                <w:sz w:val="20"/>
                <w:szCs w:val="20"/>
              </w:rPr>
              <w:t xml:space="preserve"> </w:t>
            </w:r>
            <w:r w:rsidRPr="000D24E5">
              <w:rPr>
                <w:sz w:val="20"/>
                <w:szCs w:val="20"/>
              </w:rPr>
              <w:t>Then</w:t>
            </w:r>
            <w:r w:rsidRPr="000D24E5">
              <w:rPr>
                <w:spacing w:val="-2"/>
                <w:sz w:val="20"/>
                <w:szCs w:val="20"/>
              </w:rPr>
              <w:t xml:space="preserve"> </w:t>
            </w:r>
            <w:r w:rsidRPr="000D24E5">
              <w:rPr>
                <w:sz w:val="20"/>
                <w:szCs w:val="20"/>
              </w:rPr>
              <w:t>identify</w:t>
            </w:r>
          </w:p>
          <w:p w:rsidR="00E8516D" w:rsidRPr="000D24E5" w:rsidRDefault="00E8516D">
            <w:pPr>
              <w:spacing w:line="226" w:lineRule="exact"/>
              <w:ind w:left="109" w:right="-20"/>
              <w:rPr>
                <w:sz w:val="20"/>
                <w:szCs w:val="20"/>
              </w:rPr>
            </w:pPr>
            <w:r w:rsidRPr="000D24E5">
              <w:rPr>
                <w:sz w:val="20"/>
                <w:szCs w:val="20"/>
              </w:rPr>
              <w:t>the jobs that require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a</w:t>
            </w:r>
            <w:r w:rsidRPr="000D24E5">
              <w:rPr>
                <w:spacing w:val="-1"/>
                <w:sz w:val="20"/>
                <w:szCs w:val="20"/>
              </w:rPr>
              <w:t>n</w:t>
            </w:r>
            <w:r w:rsidRPr="000D24E5">
              <w:rPr>
                <w:sz w:val="20"/>
                <w:szCs w:val="20"/>
              </w:rPr>
              <w:t>d those</w:t>
            </w:r>
          </w:p>
          <w:p w:rsidR="00E8516D" w:rsidRPr="000D24E5" w:rsidRDefault="00E8516D">
            <w:pPr>
              <w:ind w:left="109" w:right="-20"/>
              <w:rPr>
                <w:sz w:val="20"/>
                <w:szCs w:val="20"/>
              </w:rPr>
            </w:pPr>
            <w:r w:rsidRPr="000D24E5">
              <w:rPr>
                <w:sz w:val="20"/>
                <w:szCs w:val="20"/>
              </w:rPr>
              <w:t>that do not.</w:t>
            </w:r>
          </w:p>
          <w:p w:rsidR="00E8516D" w:rsidRPr="000D24E5" w:rsidRDefault="00E8516D">
            <w:pPr>
              <w:spacing w:before="10" w:line="220" w:lineRule="exact"/>
              <w:rPr>
                <w:sz w:val="20"/>
                <w:szCs w:val="20"/>
              </w:rPr>
            </w:pPr>
          </w:p>
          <w:p w:rsidR="00E8516D" w:rsidRPr="000D24E5" w:rsidRDefault="00E8516D">
            <w:pPr>
              <w:ind w:left="109" w:right="172"/>
              <w:rPr>
                <w:sz w:val="20"/>
                <w:szCs w:val="20"/>
              </w:rPr>
            </w:pPr>
            <w:r w:rsidRPr="000D24E5">
              <w:rPr>
                <w:sz w:val="20"/>
                <w:szCs w:val="20"/>
              </w:rPr>
              <w:t>After readi</w:t>
            </w:r>
            <w:r w:rsidRPr="000D24E5">
              <w:rPr>
                <w:spacing w:val="-1"/>
                <w:sz w:val="20"/>
                <w:szCs w:val="20"/>
              </w:rPr>
              <w:t>n</w:t>
            </w:r>
            <w:r w:rsidRPr="000D24E5">
              <w:rPr>
                <w:sz w:val="20"/>
                <w:szCs w:val="20"/>
              </w:rPr>
              <w:t>g the sel</w:t>
            </w:r>
            <w:r w:rsidRPr="000D24E5">
              <w:rPr>
                <w:spacing w:val="-1"/>
                <w:sz w:val="20"/>
                <w:szCs w:val="20"/>
              </w:rPr>
              <w:t>e</w:t>
            </w:r>
            <w:r w:rsidRPr="000D24E5">
              <w:rPr>
                <w:sz w:val="20"/>
                <w:szCs w:val="20"/>
              </w:rPr>
              <w:t>ction,</w:t>
            </w:r>
            <w:r w:rsidRPr="000D24E5">
              <w:rPr>
                <w:spacing w:val="-2"/>
                <w:sz w:val="20"/>
                <w:szCs w:val="20"/>
              </w:rPr>
              <w:t xml:space="preserve"> </w:t>
            </w:r>
            <w:r w:rsidRPr="000D24E5">
              <w:rPr>
                <w:sz w:val="20"/>
                <w:szCs w:val="20"/>
              </w:rPr>
              <w:t>studen</w:t>
            </w:r>
            <w:r w:rsidRPr="000D24E5">
              <w:rPr>
                <w:spacing w:val="-2"/>
                <w:sz w:val="20"/>
                <w:szCs w:val="20"/>
              </w:rPr>
              <w:t>t</w:t>
            </w:r>
            <w:r w:rsidRPr="000D24E5">
              <w:rPr>
                <w:sz w:val="20"/>
                <w:szCs w:val="20"/>
              </w:rPr>
              <w:t>s will</w:t>
            </w:r>
            <w:r w:rsidRPr="000D24E5">
              <w:rPr>
                <w:spacing w:val="-2"/>
                <w:sz w:val="20"/>
                <w:szCs w:val="20"/>
              </w:rPr>
              <w:t xml:space="preserve"> </w:t>
            </w:r>
            <w:r w:rsidRPr="000D24E5">
              <w:rPr>
                <w:sz w:val="20"/>
                <w:szCs w:val="20"/>
              </w:rPr>
              <w:t>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er how the</w:t>
            </w:r>
            <w:r w:rsidRPr="000D24E5">
              <w:rPr>
                <w:spacing w:val="-1"/>
                <w:sz w:val="20"/>
                <w:szCs w:val="20"/>
              </w:rPr>
              <w:t>i</w:t>
            </w:r>
            <w:r w:rsidRPr="000D24E5">
              <w:rPr>
                <w:sz w:val="20"/>
                <w:szCs w:val="20"/>
              </w:rPr>
              <w:t>r cl</w:t>
            </w:r>
            <w:r w:rsidRPr="000D24E5">
              <w:rPr>
                <w:spacing w:val="-1"/>
                <w:sz w:val="20"/>
                <w:szCs w:val="20"/>
              </w:rPr>
              <w:t>as</w:t>
            </w:r>
            <w:r w:rsidRPr="000D24E5">
              <w:rPr>
                <w:sz w:val="20"/>
                <w:szCs w:val="20"/>
              </w:rPr>
              <w:t>sr</w:t>
            </w:r>
            <w:r w:rsidRPr="000D24E5">
              <w:rPr>
                <w:spacing w:val="-1"/>
                <w:sz w:val="20"/>
                <w:szCs w:val="20"/>
              </w:rPr>
              <w:t>o</w:t>
            </w:r>
            <w:r w:rsidRPr="000D24E5">
              <w:rPr>
                <w:sz w:val="20"/>
                <w:szCs w:val="20"/>
              </w:rPr>
              <w:t>om a</w:t>
            </w:r>
            <w:r w:rsidRPr="000D24E5">
              <w:rPr>
                <w:spacing w:val="-1"/>
                <w:sz w:val="20"/>
                <w:szCs w:val="20"/>
              </w:rPr>
              <w:t>n</w:t>
            </w:r>
            <w:r w:rsidRPr="000D24E5">
              <w:rPr>
                <w:sz w:val="20"/>
                <w:szCs w:val="20"/>
              </w:rPr>
              <w:t>d school might be com</w:t>
            </w:r>
            <w:r w:rsidRPr="000D24E5">
              <w:rPr>
                <w:spacing w:val="-1"/>
                <w:sz w:val="20"/>
                <w:szCs w:val="20"/>
              </w:rPr>
              <w:t>p</w:t>
            </w:r>
            <w:r w:rsidRPr="000D24E5">
              <w:rPr>
                <w:sz w:val="20"/>
                <w:szCs w:val="20"/>
              </w:rPr>
              <w:t>ared to a small city.</w:t>
            </w:r>
          </w:p>
          <w:p w:rsidR="00E8516D" w:rsidRPr="000D24E5" w:rsidRDefault="00E8516D">
            <w:pPr>
              <w:spacing w:before="9" w:line="220" w:lineRule="exact"/>
              <w:rPr>
                <w:sz w:val="20"/>
                <w:szCs w:val="20"/>
              </w:rPr>
            </w:pPr>
          </w:p>
          <w:p w:rsidR="00E8516D" w:rsidRPr="000D24E5" w:rsidRDefault="00E8516D">
            <w:pPr>
              <w:ind w:left="109" w:right="184"/>
              <w:rPr>
                <w:sz w:val="20"/>
                <w:szCs w:val="20"/>
              </w:rPr>
            </w:pPr>
            <w:r w:rsidRPr="000D24E5">
              <w:rPr>
                <w:i/>
                <w:iCs/>
                <w:sz w:val="20"/>
                <w:szCs w:val="20"/>
              </w:rPr>
              <w:t>S</w:t>
            </w:r>
            <w:r w:rsidRPr="000D24E5">
              <w:rPr>
                <w:sz w:val="20"/>
                <w:szCs w:val="20"/>
              </w:rPr>
              <w:t>tudents will</w:t>
            </w:r>
            <w:r w:rsidRPr="000D24E5">
              <w:rPr>
                <w:spacing w:val="-2"/>
                <w:sz w:val="20"/>
                <w:szCs w:val="20"/>
              </w:rPr>
              <w:t xml:space="preserve"> </w:t>
            </w:r>
            <w:r w:rsidRPr="000D24E5">
              <w:rPr>
                <w:sz w:val="20"/>
                <w:szCs w:val="20"/>
              </w:rPr>
              <w:t>gen</w:t>
            </w:r>
            <w:r w:rsidRPr="000D24E5">
              <w:rPr>
                <w:spacing w:val="-1"/>
                <w:sz w:val="20"/>
                <w:szCs w:val="20"/>
              </w:rPr>
              <w:t>e</w:t>
            </w:r>
            <w:r w:rsidRPr="000D24E5">
              <w:rPr>
                <w:sz w:val="20"/>
                <w:szCs w:val="20"/>
              </w:rPr>
              <w:t>rate a list of all the jobs that they think are</w:t>
            </w:r>
            <w:r w:rsidRPr="000D24E5">
              <w:rPr>
                <w:spacing w:val="-1"/>
                <w:sz w:val="20"/>
                <w:szCs w:val="20"/>
              </w:rPr>
              <w:t xml:space="preserve"> </w:t>
            </w:r>
            <w:r w:rsidRPr="000D24E5">
              <w:rPr>
                <w:sz w:val="20"/>
                <w:szCs w:val="20"/>
              </w:rPr>
              <w:t>need</w:t>
            </w:r>
            <w:r w:rsidRPr="000D24E5">
              <w:rPr>
                <w:spacing w:val="-1"/>
                <w:sz w:val="20"/>
                <w:szCs w:val="20"/>
              </w:rPr>
              <w:t>e</w:t>
            </w:r>
            <w:r w:rsidRPr="000D24E5">
              <w:rPr>
                <w:sz w:val="20"/>
                <w:szCs w:val="20"/>
              </w:rPr>
              <w:t>d to r</w:t>
            </w:r>
            <w:r w:rsidRPr="000D24E5">
              <w:rPr>
                <w:spacing w:val="-1"/>
                <w:sz w:val="20"/>
                <w:szCs w:val="20"/>
              </w:rPr>
              <w:t>u</w:t>
            </w:r>
            <w:r w:rsidRPr="000D24E5">
              <w:rPr>
                <w:sz w:val="20"/>
                <w:szCs w:val="20"/>
              </w:rPr>
              <w:t>n a city.</w:t>
            </w:r>
            <w:r w:rsidRPr="000D24E5">
              <w:rPr>
                <w:spacing w:val="55"/>
                <w:sz w:val="20"/>
                <w:szCs w:val="20"/>
              </w:rPr>
              <w:t xml:space="preserve"> </w:t>
            </w:r>
            <w:r w:rsidRPr="000D24E5">
              <w:rPr>
                <w:sz w:val="20"/>
                <w:szCs w:val="20"/>
              </w:rPr>
              <w:t>Then identify the jobs</w:t>
            </w:r>
            <w:r w:rsidRPr="000D24E5">
              <w:rPr>
                <w:spacing w:val="-1"/>
                <w:sz w:val="20"/>
                <w:szCs w:val="20"/>
              </w:rPr>
              <w:t xml:space="preserve"> </w:t>
            </w:r>
            <w:r w:rsidRPr="000D24E5">
              <w:rPr>
                <w:sz w:val="20"/>
                <w:szCs w:val="20"/>
              </w:rPr>
              <w:t>that require</w:t>
            </w:r>
            <w:r w:rsidRPr="000D24E5">
              <w:rPr>
                <w:spacing w:val="-1"/>
                <w:sz w:val="20"/>
                <w:szCs w:val="20"/>
              </w:rPr>
              <w:t xml:space="preserve"> </w:t>
            </w:r>
            <w:r w:rsidRPr="000D24E5">
              <w:rPr>
                <w:spacing w:val="1"/>
                <w:sz w:val="20"/>
                <w:szCs w:val="20"/>
              </w:rPr>
              <w:t>l</w:t>
            </w:r>
            <w:r w:rsidRPr="000D24E5">
              <w:rPr>
                <w:sz w:val="20"/>
                <w:szCs w:val="20"/>
              </w:rPr>
              <w:t>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Ask the qu</w:t>
            </w:r>
            <w:r w:rsidRPr="000D24E5">
              <w:rPr>
                <w:spacing w:val="-1"/>
                <w:sz w:val="20"/>
                <w:szCs w:val="20"/>
              </w:rPr>
              <w:t>e</w:t>
            </w:r>
            <w:r w:rsidRPr="000D24E5">
              <w:rPr>
                <w:sz w:val="20"/>
                <w:szCs w:val="20"/>
              </w:rPr>
              <w:t>stion, “Is</w:t>
            </w:r>
            <w:r w:rsidRPr="000D24E5">
              <w:rPr>
                <w:spacing w:val="-2"/>
                <w:sz w:val="20"/>
                <w:szCs w:val="20"/>
              </w:rPr>
              <w:t xml:space="preserve"> </w:t>
            </w:r>
            <w:r w:rsidRPr="000D24E5">
              <w:rPr>
                <w:sz w:val="20"/>
                <w:szCs w:val="20"/>
              </w:rPr>
              <w:t>every pers</w:t>
            </w:r>
            <w:r w:rsidRPr="000D24E5">
              <w:rPr>
                <w:spacing w:val="-1"/>
                <w:sz w:val="20"/>
                <w:szCs w:val="20"/>
              </w:rPr>
              <w:t>o</w:t>
            </w:r>
            <w:r w:rsidRPr="000D24E5">
              <w:rPr>
                <w:sz w:val="20"/>
                <w:szCs w:val="20"/>
              </w:rPr>
              <w:t>n that is involved</w:t>
            </w:r>
            <w:r w:rsidRPr="000D24E5">
              <w:rPr>
                <w:spacing w:val="-1"/>
                <w:sz w:val="20"/>
                <w:szCs w:val="20"/>
              </w:rPr>
              <w:t xml:space="preserve"> </w:t>
            </w:r>
            <w:r w:rsidRPr="000D24E5">
              <w:rPr>
                <w:sz w:val="20"/>
                <w:szCs w:val="20"/>
              </w:rPr>
              <w:t>in runn</w:t>
            </w:r>
            <w:r w:rsidRPr="000D24E5">
              <w:rPr>
                <w:spacing w:val="-1"/>
                <w:sz w:val="20"/>
                <w:szCs w:val="20"/>
              </w:rPr>
              <w:t>i</w:t>
            </w:r>
            <w:r w:rsidRPr="000D24E5">
              <w:rPr>
                <w:sz w:val="20"/>
                <w:szCs w:val="20"/>
              </w:rPr>
              <w:t>ng a city</w:t>
            </w:r>
            <w:r w:rsidRPr="000D24E5">
              <w:rPr>
                <w:spacing w:val="-2"/>
                <w:sz w:val="20"/>
                <w:szCs w:val="20"/>
              </w:rPr>
              <w:t xml:space="preserve"> </w:t>
            </w:r>
            <w:r w:rsidRPr="000D24E5">
              <w:rPr>
                <w:sz w:val="20"/>
                <w:szCs w:val="20"/>
              </w:rPr>
              <w:t>a leader?”</w:t>
            </w:r>
            <w:r w:rsidRPr="000D24E5">
              <w:rPr>
                <w:spacing w:val="55"/>
                <w:sz w:val="20"/>
                <w:szCs w:val="20"/>
              </w:rPr>
              <w:t xml:space="preserve"> </w:t>
            </w:r>
            <w:r w:rsidRPr="000D24E5">
              <w:rPr>
                <w:sz w:val="20"/>
                <w:szCs w:val="20"/>
              </w:rPr>
              <w:t>Discuss st</w:t>
            </w:r>
            <w:r w:rsidRPr="000D24E5">
              <w:rPr>
                <w:spacing w:val="-1"/>
                <w:sz w:val="20"/>
                <w:szCs w:val="20"/>
              </w:rPr>
              <w:t>u</w:t>
            </w:r>
            <w:r w:rsidRPr="000D24E5">
              <w:rPr>
                <w:sz w:val="20"/>
                <w:szCs w:val="20"/>
              </w:rPr>
              <w:t>de</w:t>
            </w:r>
            <w:r w:rsidRPr="000D24E5">
              <w:rPr>
                <w:spacing w:val="-1"/>
                <w:sz w:val="20"/>
                <w:szCs w:val="20"/>
              </w:rPr>
              <w:t>n</w:t>
            </w:r>
            <w:r w:rsidRPr="000D24E5">
              <w:rPr>
                <w:sz w:val="20"/>
                <w:szCs w:val="20"/>
              </w:rPr>
              <w:t>ts’ re</w:t>
            </w:r>
            <w:r w:rsidRPr="000D24E5">
              <w:rPr>
                <w:spacing w:val="-1"/>
                <w:sz w:val="20"/>
                <w:szCs w:val="20"/>
              </w:rPr>
              <w:t>s</w:t>
            </w:r>
            <w:r w:rsidRPr="000D24E5">
              <w:rPr>
                <w:sz w:val="20"/>
                <w:szCs w:val="20"/>
              </w:rPr>
              <w:t>po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w:t>
            </w:r>
          </w:p>
        </w:tc>
        <w:tc>
          <w:tcPr>
            <w:tcW w:w="4770" w:type="dxa"/>
            <w:gridSpan w:val="4"/>
            <w:tcBorders>
              <w:top w:val="single" w:sz="4" w:space="0" w:color="000000"/>
              <w:left w:val="single" w:sz="4" w:space="0" w:color="000000"/>
              <w:bottom w:val="single" w:sz="4" w:space="0" w:color="000000"/>
              <w:right w:val="single" w:sz="4" w:space="0" w:color="000000"/>
            </w:tcBorders>
          </w:tcPr>
          <w:p w:rsidR="00E8516D" w:rsidRPr="000D24E5" w:rsidRDefault="00E8516D">
            <w:pPr>
              <w:spacing w:line="140" w:lineRule="exact"/>
              <w:rPr>
                <w:sz w:val="20"/>
                <w:szCs w:val="20"/>
              </w:rPr>
            </w:pPr>
          </w:p>
          <w:p w:rsidR="00E8516D" w:rsidRPr="000D24E5" w:rsidRDefault="00E8516D">
            <w:pPr>
              <w:ind w:left="109" w:right="204"/>
              <w:rPr>
                <w:sz w:val="20"/>
                <w:szCs w:val="20"/>
              </w:rPr>
            </w:pPr>
            <w:r w:rsidRPr="000D24E5">
              <w:rPr>
                <w:sz w:val="20"/>
                <w:szCs w:val="20"/>
              </w:rPr>
              <w:t>After heari</w:t>
            </w:r>
            <w:r w:rsidRPr="000D24E5">
              <w:rPr>
                <w:spacing w:val="-1"/>
                <w:sz w:val="20"/>
                <w:szCs w:val="20"/>
              </w:rPr>
              <w:t>n</w:t>
            </w:r>
            <w:r w:rsidRPr="000D24E5">
              <w:rPr>
                <w:sz w:val="20"/>
                <w:szCs w:val="20"/>
              </w:rPr>
              <w:t>g the bo</w:t>
            </w:r>
            <w:r w:rsidRPr="000D24E5">
              <w:rPr>
                <w:spacing w:val="-1"/>
                <w:sz w:val="20"/>
                <w:szCs w:val="20"/>
              </w:rPr>
              <w:t>o</w:t>
            </w:r>
            <w:r w:rsidRPr="000D24E5">
              <w:rPr>
                <w:sz w:val="20"/>
                <w:szCs w:val="20"/>
              </w:rPr>
              <w:t>k</w:t>
            </w:r>
            <w:r w:rsidRPr="000D24E5">
              <w:rPr>
                <w:spacing w:val="-1"/>
                <w:sz w:val="20"/>
                <w:szCs w:val="20"/>
              </w:rPr>
              <w:t xml:space="preserve"> </w:t>
            </w:r>
            <w:r w:rsidRPr="000D24E5">
              <w:rPr>
                <w:i/>
                <w:iCs/>
                <w:sz w:val="20"/>
                <w:szCs w:val="20"/>
              </w:rPr>
              <w:t>C</w:t>
            </w:r>
            <w:r w:rsidRPr="000D24E5">
              <w:rPr>
                <w:i/>
                <w:iCs/>
                <w:spacing w:val="-1"/>
                <w:sz w:val="20"/>
                <w:szCs w:val="20"/>
              </w:rPr>
              <w:t>u</w:t>
            </w:r>
            <w:r w:rsidRPr="000D24E5">
              <w:rPr>
                <w:i/>
                <w:iCs/>
                <w:sz w:val="20"/>
                <w:szCs w:val="20"/>
              </w:rPr>
              <w:t>r</w:t>
            </w:r>
            <w:r w:rsidRPr="000D24E5">
              <w:rPr>
                <w:i/>
                <w:iCs/>
                <w:spacing w:val="-1"/>
                <w:sz w:val="20"/>
                <w:szCs w:val="20"/>
              </w:rPr>
              <w:t>i</w:t>
            </w:r>
            <w:r w:rsidRPr="000D24E5">
              <w:rPr>
                <w:i/>
                <w:iCs/>
                <w:sz w:val="20"/>
                <w:szCs w:val="20"/>
              </w:rPr>
              <w:t xml:space="preserve">ous </w:t>
            </w:r>
            <w:r w:rsidRPr="000D24E5">
              <w:rPr>
                <w:i/>
                <w:iCs/>
                <w:spacing w:val="-1"/>
                <w:sz w:val="20"/>
                <w:szCs w:val="20"/>
              </w:rPr>
              <w:t>G</w:t>
            </w:r>
            <w:r w:rsidRPr="000D24E5">
              <w:rPr>
                <w:i/>
                <w:iCs/>
                <w:sz w:val="20"/>
                <w:szCs w:val="20"/>
              </w:rPr>
              <w:t xml:space="preserve">eorge </w:t>
            </w:r>
            <w:r w:rsidRPr="000D24E5">
              <w:rPr>
                <w:i/>
                <w:iCs/>
                <w:spacing w:val="-1"/>
                <w:sz w:val="20"/>
                <w:szCs w:val="20"/>
              </w:rPr>
              <w:t>T</w:t>
            </w:r>
            <w:r w:rsidRPr="000D24E5">
              <w:rPr>
                <w:i/>
                <w:iCs/>
                <w:sz w:val="20"/>
                <w:szCs w:val="20"/>
              </w:rPr>
              <w:t>ak</w:t>
            </w:r>
            <w:r w:rsidRPr="000D24E5">
              <w:rPr>
                <w:i/>
                <w:iCs/>
                <w:spacing w:val="-1"/>
                <w:sz w:val="20"/>
                <w:szCs w:val="20"/>
              </w:rPr>
              <w:t>e</w:t>
            </w:r>
            <w:r w:rsidRPr="000D24E5">
              <w:rPr>
                <w:i/>
                <w:iCs/>
                <w:sz w:val="20"/>
                <w:szCs w:val="20"/>
              </w:rPr>
              <w:t xml:space="preserve">s a Job, </w:t>
            </w:r>
            <w:r w:rsidRPr="000D24E5">
              <w:rPr>
                <w:sz w:val="20"/>
                <w:szCs w:val="20"/>
              </w:rPr>
              <w:t>by H</w:t>
            </w:r>
            <w:r w:rsidRPr="000D24E5">
              <w:rPr>
                <w:spacing w:val="-1"/>
                <w:sz w:val="20"/>
                <w:szCs w:val="20"/>
              </w:rPr>
              <w:t>a</w:t>
            </w:r>
            <w:r w:rsidRPr="000D24E5">
              <w:rPr>
                <w:sz w:val="20"/>
                <w:szCs w:val="20"/>
              </w:rPr>
              <w:t>ns</w:t>
            </w:r>
            <w:r w:rsidRPr="000D24E5">
              <w:rPr>
                <w:spacing w:val="-2"/>
                <w:sz w:val="20"/>
                <w:szCs w:val="20"/>
              </w:rPr>
              <w:t xml:space="preserve"> </w:t>
            </w:r>
            <w:r w:rsidRPr="000D24E5">
              <w:rPr>
                <w:sz w:val="20"/>
                <w:szCs w:val="20"/>
              </w:rPr>
              <w:t>Augusto</w:t>
            </w:r>
            <w:r w:rsidRPr="000D24E5">
              <w:rPr>
                <w:spacing w:val="-2"/>
                <w:sz w:val="20"/>
                <w:szCs w:val="20"/>
              </w:rPr>
              <w:t xml:space="preserve"> </w:t>
            </w:r>
            <w:r w:rsidRPr="000D24E5">
              <w:rPr>
                <w:sz w:val="20"/>
                <w:szCs w:val="20"/>
              </w:rPr>
              <w:t>Rey, studen</w:t>
            </w:r>
            <w:r w:rsidRPr="000D24E5">
              <w:rPr>
                <w:spacing w:val="-2"/>
                <w:sz w:val="20"/>
                <w:szCs w:val="20"/>
              </w:rPr>
              <w:t>t</w:t>
            </w:r>
            <w:r w:rsidRPr="000D24E5">
              <w:rPr>
                <w:sz w:val="20"/>
                <w:szCs w:val="20"/>
              </w:rPr>
              <w:t>s will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 all</w:t>
            </w:r>
            <w:r w:rsidRPr="000D24E5">
              <w:rPr>
                <w:spacing w:val="-2"/>
                <w:sz w:val="20"/>
                <w:szCs w:val="20"/>
              </w:rPr>
              <w:t xml:space="preserve"> </w:t>
            </w:r>
            <w:r w:rsidRPr="000D24E5">
              <w:rPr>
                <w:sz w:val="20"/>
                <w:szCs w:val="20"/>
              </w:rPr>
              <w:t>the jobs n</w:t>
            </w:r>
            <w:r w:rsidRPr="000D24E5">
              <w:rPr>
                <w:spacing w:val="-1"/>
                <w:sz w:val="20"/>
                <w:szCs w:val="20"/>
              </w:rPr>
              <w:t>ee</w:t>
            </w:r>
            <w:r w:rsidRPr="000D24E5">
              <w:rPr>
                <w:sz w:val="20"/>
                <w:szCs w:val="20"/>
              </w:rPr>
              <w:t>ded in ord</w:t>
            </w:r>
            <w:r w:rsidRPr="000D24E5">
              <w:rPr>
                <w:spacing w:val="-1"/>
                <w:sz w:val="20"/>
                <w:szCs w:val="20"/>
              </w:rPr>
              <w:t>e</w:t>
            </w:r>
            <w:r w:rsidRPr="000D24E5">
              <w:rPr>
                <w:sz w:val="20"/>
                <w:szCs w:val="20"/>
              </w:rPr>
              <w:t>r to run an efficient cl</w:t>
            </w:r>
            <w:r w:rsidRPr="000D24E5">
              <w:rPr>
                <w:spacing w:val="-1"/>
                <w:sz w:val="20"/>
                <w:szCs w:val="20"/>
              </w:rPr>
              <w:t>a</w:t>
            </w:r>
            <w:r w:rsidRPr="000D24E5">
              <w:rPr>
                <w:sz w:val="20"/>
                <w:szCs w:val="20"/>
              </w:rPr>
              <w:t>ssroom.</w:t>
            </w:r>
            <w:r w:rsidRPr="000D24E5">
              <w:rPr>
                <w:spacing w:val="55"/>
                <w:sz w:val="20"/>
                <w:szCs w:val="20"/>
              </w:rPr>
              <w:t xml:space="preserve"> </w:t>
            </w:r>
            <w:r w:rsidRPr="000D24E5">
              <w:rPr>
                <w:sz w:val="20"/>
                <w:szCs w:val="20"/>
              </w:rPr>
              <w:t>They</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then org</w:t>
            </w:r>
            <w:r w:rsidRPr="000D24E5">
              <w:rPr>
                <w:spacing w:val="-1"/>
                <w:sz w:val="20"/>
                <w:szCs w:val="20"/>
              </w:rPr>
              <w:t>a</w:t>
            </w:r>
            <w:r w:rsidRPr="000D24E5">
              <w:rPr>
                <w:sz w:val="20"/>
                <w:szCs w:val="20"/>
              </w:rPr>
              <w:t>nize the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as a city or town and s</w:t>
            </w:r>
            <w:r w:rsidRPr="000D24E5">
              <w:rPr>
                <w:spacing w:val="-1"/>
                <w:sz w:val="20"/>
                <w:szCs w:val="20"/>
              </w:rPr>
              <w:t>i</w:t>
            </w:r>
            <w:r w:rsidRPr="000D24E5">
              <w:rPr>
                <w:sz w:val="20"/>
                <w:szCs w:val="20"/>
              </w:rPr>
              <w:t>gn up</w:t>
            </w:r>
            <w:r w:rsidRPr="000D24E5">
              <w:rPr>
                <w:spacing w:val="-1"/>
                <w:sz w:val="20"/>
                <w:szCs w:val="20"/>
              </w:rPr>
              <w:t xml:space="preserve"> </w:t>
            </w:r>
            <w:r w:rsidRPr="000D24E5">
              <w:rPr>
                <w:sz w:val="20"/>
                <w:szCs w:val="20"/>
              </w:rPr>
              <w:t>for jobs that will</w:t>
            </w:r>
            <w:r w:rsidRPr="000D24E5">
              <w:rPr>
                <w:spacing w:val="-1"/>
                <w:sz w:val="20"/>
                <w:szCs w:val="20"/>
              </w:rPr>
              <w:t xml:space="preserve"> </w:t>
            </w:r>
            <w:r w:rsidRPr="000D24E5">
              <w:rPr>
                <w:sz w:val="20"/>
                <w:szCs w:val="20"/>
              </w:rPr>
              <w:t>rotate peri</w:t>
            </w:r>
            <w:r w:rsidRPr="000D24E5">
              <w:rPr>
                <w:spacing w:val="-1"/>
                <w:sz w:val="20"/>
                <w:szCs w:val="20"/>
              </w:rPr>
              <w:t>o</w:t>
            </w:r>
            <w:r w:rsidRPr="000D24E5">
              <w:rPr>
                <w:sz w:val="20"/>
                <w:szCs w:val="20"/>
              </w:rPr>
              <w:t>dically.</w:t>
            </w:r>
            <w:r w:rsidRPr="000D24E5">
              <w:rPr>
                <w:spacing w:val="55"/>
                <w:sz w:val="20"/>
                <w:szCs w:val="20"/>
              </w:rPr>
              <w:t xml:space="preserve"> </w:t>
            </w:r>
            <w:r w:rsidRPr="000D24E5">
              <w:rPr>
                <w:sz w:val="20"/>
                <w:szCs w:val="20"/>
              </w:rPr>
              <w:t>Students wi</w:t>
            </w:r>
            <w:r w:rsidRPr="000D24E5">
              <w:rPr>
                <w:spacing w:val="-1"/>
                <w:sz w:val="20"/>
                <w:szCs w:val="20"/>
              </w:rPr>
              <w:t>l</w:t>
            </w:r>
            <w:r w:rsidRPr="000D24E5">
              <w:rPr>
                <w:sz w:val="20"/>
                <w:szCs w:val="20"/>
              </w:rPr>
              <w:t>l act the rol</w:t>
            </w:r>
            <w:r w:rsidRPr="000D24E5">
              <w:rPr>
                <w:spacing w:val="-1"/>
                <w:sz w:val="20"/>
                <w:szCs w:val="20"/>
              </w:rPr>
              <w:t>e</w:t>
            </w:r>
            <w:r w:rsidRPr="000D24E5">
              <w:rPr>
                <w:sz w:val="20"/>
                <w:szCs w:val="20"/>
              </w:rPr>
              <w:t>s of co</w:t>
            </w:r>
            <w:r w:rsidRPr="000D24E5">
              <w:rPr>
                <w:spacing w:val="-1"/>
                <w:sz w:val="20"/>
                <w:szCs w:val="20"/>
              </w:rPr>
              <w:t>m</w:t>
            </w:r>
            <w:r w:rsidRPr="000D24E5">
              <w:rPr>
                <w:sz w:val="20"/>
                <w:szCs w:val="20"/>
              </w:rPr>
              <w:t>munity mem</w:t>
            </w:r>
            <w:r w:rsidRPr="000D24E5">
              <w:rPr>
                <w:spacing w:val="-1"/>
                <w:sz w:val="20"/>
                <w:szCs w:val="20"/>
              </w:rPr>
              <w:t>b</w:t>
            </w:r>
            <w:r w:rsidRPr="000D24E5">
              <w:rPr>
                <w:sz w:val="20"/>
                <w:szCs w:val="20"/>
              </w:rPr>
              <w:t xml:space="preserve">ers </w:t>
            </w:r>
            <w:r w:rsidRPr="000D24E5">
              <w:rPr>
                <w:spacing w:val="-1"/>
                <w:sz w:val="20"/>
                <w:szCs w:val="20"/>
              </w:rPr>
              <w:t>d</w:t>
            </w:r>
            <w:r w:rsidRPr="000D24E5">
              <w:rPr>
                <w:sz w:val="20"/>
                <w:szCs w:val="20"/>
              </w:rPr>
              <w:t>ur</w:t>
            </w:r>
            <w:r w:rsidRPr="000D24E5">
              <w:rPr>
                <w:spacing w:val="-1"/>
                <w:sz w:val="20"/>
                <w:szCs w:val="20"/>
              </w:rPr>
              <w:t>i</w:t>
            </w:r>
            <w:r w:rsidRPr="000D24E5">
              <w:rPr>
                <w:sz w:val="20"/>
                <w:szCs w:val="20"/>
              </w:rPr>
              <w:t>ng the</w:t>
            </w:r>
            <w:r w:rsidRPr="000D24E5">
              <w:rPr>
                <w:spacing w:val="-1"/>
                <w:sz w:val="20"/>
                <w:szCs w:val="20"/>
              </w:rPr>
              <w:t xml:space="preserve"> </w:t>
            </w:r>
            <w:r w:rsidRPr="000D24E5">
              <w:rPr>
                <w:sz w:val="20"/>
                <w:szCs w:val="20"/>
              </w:rPr>
              <w:t>course of daily</w:t>
            </w:r>
            <w:r w:rsidRPr="000D24E5">
              <w:rPr>
                <w:spacing w:val="-1"/>
                <w:sz w:val="20"/>
                <w:szCs w:val="20"/>
              </w:rPr>
              <w:t xml:space="preserve"> </w:t>
            </w:r>
            <w:r w:rsidRPr="000D24E5">
              <w:rPr>
                <w:sz w:val="20"/>
                <w:szCs w:val="20"/>
              </w:rPr>
              <w:t>classroom</w:t>
            </w:r>
            <w:r w:rsidRPr="000D24E5">
              <w:rPr>
                <w:spacing w:val="-1"/>
                <w:sz w:val="20"/>
                <w:szCs w:val="20"/>
              </w:rPr>
              <w:t xml:space="preserve"> </w:t>
            </w:r>
            <w:r w:rsidRPr="000D24E5">
              <w:rPr>
                <w:sz w:val="20"/>
                <w:szCs w:val="20"/>
              </w:rPr>
              <w:t>interactions.</w:t>
            </w:r>
          </w:p>
          <w:p w:rsidR="00E8516D" w:rsidRPr="000D24E5" w:rsidRDefault="00E8516D">
            <w:pPr>
              <w:spacing w:before="10" w:line="220" w:lineRule="exact"/>
              <w:rPr>
                <w:sz w:val="20"/>
                <w:szCs w:val="20"/>
              </w:rPr>
            </w:pPr>
          </w:p>
          <w:p w:rsidR="00E8516D" w:rsidRPr="000D24E5" w:rsidRDefault="00E8516D">
            <w:pPr>
              <w:spacing w:line="239" w:lineRule="auto"/>
              <w:ind w:left="109" w:right="415"/>
              <w:rPr>
                <w:sz w:val="20"/>
                <w:szCs w:val="20"/>
              </w:rPr>
            </w:pPr>
            <w:r w:rsidRPr="000D24E5">
              <w:rPr>
                <w:sz w:val="20"/>
                <w:szCs w:val="20"/>
              </w:rPr>
              <w:t>After several rotations of</w:t>
            </w:r>
            <w:r w:rsidRPr="000D24E5">
              <w:rPr>
                <w:spacing w:val="-2"/>
                <w:sz w:val="20"/>
                <w:szCs w:val="20"/>
              </w:rPr>
              <w:t xml:space="preserve"> </w:t>
            </w:r>
            <w:r w:rsidRPr="000D24E5">
              <w:rPr>
                <w:sz w:val="20"/>
                <w:szCs w:val="20"/>
              </w:rPr>
              <w:t>jobs,</w:t>
            </w:r>
            <w:r w:rsidRPr="000D24E5">
              <w:rPr>
                <w:spacing w:val="-1"/>
                <w:sz w:val="20"/>
                <w:szCs w:val="20"/>
              </w:rPr>
              <w:t xml:space="preserve"> </w:t>
            </w:r>
            <w:r w:rsidRPr="000D24E5">
              <w:rPr>
                <w:sz w:val="20"/>
                <w:szCs w:val="20"/>
              </w:rPr>
              <w:t>each</w:t>
            </w:r>
            <w:r w:rsidRPr="000D24E5">
              <w:rPr>
                <w:spacing w:val="-1"/>
                <w:sz w:val="20"/>
                <w:szCs w:val="20"/>
              </w:rPr>
              <w:t xml:space="preserve"> </w:t>
            </w:r>
            <w:r w:rsidRPr="000D24E5">
              <w:rPr>
                <w:sz w:val="20"/>
                <w:szCs w:val="20"/>
              </w:rPr>
              <w:t>student</w:t>
            </w:r>
            <w:r w:rsidRPr="000D24E5">
              <w:rPr>
                <w:spacing w:val="-1"/>
                <w:sz w:val="20"/>
                <w:szCs w:val="20"/>
              </w:rPr>
              <w:t xml:space="preserve"> </w:t>
            </w:r>
            <w:r w:rsidRPr="000D24E5">
              <w:rPr>
                <w:sz w:val="20"/>
                <w:szCs w:val="20"/>
              </w:rPr>
              <w:t xml:space="preserve">will evaluate the </w:t>
            </w:r>
            <w:r w:rsidRPr="000D24E5">
              <w:rPr>
                <w:spacing w:val="-1"/>
                <w:sz w:val="20"/>
                <w:szCs w:val="20"/>
              </w:rPr>
              <w:t>i</w:t>
            </w:r>
            <w:r w:rsidRPr="000D24E5">
              <w:rPr>
                <w:sz w:val="20"/>
                <w:szCs w:val="20"/>
              </w:rPr>
              <w:t>mport</w:t>
            </w:r>
            <w:r w:rsidRPr="000D24E5">
              <w:rPr>
                <w:spacing w:val="-1"/>
                <w:sz w:val="20"/>
                <w:szCs w:val="20"/>
              </w:rPr>
              <w:t>a</w:t>
            </w:r>
            <w:r w:rsidRPr="000D24E5">
              <w:rPr>
                <w:sz w:val="20"/>
                <w:szCs w:val="20"/>
              </w:rPr>
              <w:t>nce a</w:t>
            </w:r>
            <w:r w:rsidRPr="000D24E5">
              <w:rPr>
                <w:spacing w:val="-1"/>
                <w:sz w:val="20"/>
                <w:szCs w:val="20"/>
              </w:rPr>
              <w:t>n</w:t>
            </w:r>
            <w:r w:rsidRPr="000D24E5">
              <w:rPr>
                <w:sz w:val="20"/>
                <w:szCs w:val="20"/>
              </w:rPr>
              <w:t>d the chal</w:t>
            </w:r>
            <w:r w:rsidRPr="000D24E5">
              <w:rPr>
                <w:spacing w:val="-1"/>
                <w:sz w:val="20"/>
                <w:szCs w:val="20"/>
              </w:rPr>
              <w:t>l</w:t>
            </w:r>
            <w:r w:rsidRPr="000D24E5">
              <w:rPr>
                <w:sz w:val="20"/>
                <w:szCs w:val="20"/>
              </w:rPr>
              <w:t>e</w:t>
            </w:r>
            <w:r w:rsidRPr="000D24E5">
              <w:rPr>
                <w:spacing w:val="-1"/>
                <w:sz w:val="20"/>
                <w:szCs w:val="20"/>
              </w:rPr>
              <w:t>n</w:t>
            </w:r>
            <w:r w:rsidRPr="000D24E5">
              <w:rPr>
                <w:sz w:val="20"/>
                <w:szCs w:val="20"/>
              </w:rPr>
              <w:t>ges of each role eit</w:t>
            </w:r>
            <w:r w:rsidRPr="000D24E5">
              <w:rPr>
                <w:spacing w:val="-1"/>
                <w:sz w:val="20"/>
                <w:szCs w:val="20"/>
              </w:rPr>
              <w:t>h</w:t>
            </w:r>
            <w:r w:rsidRPr="000D24E5">
              <w:rPr>
                <w:sz w:val="20"/>
                <w:szCs w:val="20"/>
              </w:rPr>
              <w:t>er as a l</w:t>
            </w:r>
            <w:r w:rsidRPr="000D24E5">
              <w:rPr>
                <w:spacing w:val="-1"/>
                <w:sz w:val="20"/>
                <w:szCs w:val="20"/>
              </w:rPr>
              <w:t>e</w:t>
            </w:r>
            <w:r w:rsidRPr="000D24E5">
              <w:rPr>
                <w:sz w:val="20"/>
                <w:szCs w:val="20"/>
              </w:rPr>
              <w:t>ad</w:t>
            </w:r>
            <w:r w:rsidRPr="000D24E5">
              <w:rPr>
                <w:spacing w:val="-1"/>
                <w:sz w:val="20"/>
                <w:szCs w:val="20"/>
              </w:rPr>
              <w:t>e</w:t>
            </w:r>
            <w:r w:rsidRPr="000D24E5">
              <w:rPr>
                <w:sz w:val="20"/>
                <w:szCs w:val="20"/>
              </w:rPr>
              <w:t>r or follow</w:t>
            </w:r>
            <w:r w:rsidRPr="000D24E5">
              <w:rPr>
                <w:spacing w:val="-1"/>
                <w:sz w:val="20"/>
                <w:szCs w:val="20"/>
              </w:rPr>
              <w:t>e</w:t>
            </w:r>
            <w:r w:rsidRPr="000D24E5">
              <w:rPr>
                <w:sz w:val="20"/>
                <w:szCs w:val="20"/>
              </w:rPr>
              <w:t>r.</w:t>
            </w:r>
          </w:p>
          <w:p w:rsidR="00E8516D" w:rsidRPr="000D24E5" w:rsidRDefault="00E8516D">
            <w:pPr>
              <w:spacing w:before="11" w:line="220" w:lineRule="exact"/>
              <w:rPr>
                <w:sz w:val="20"/>
                <w:szCs w:val="20"/>
              </w:rPr>
            </w:pPr>
          </w:p>
          <w:p w:rsidR="00E8516D" w:rsidRPr="00E8516D" w:rsidRDefault="00E8516D" w:rsidP="00E8516D">
            <w:pPr>
              <w:spacing w:line="239" w:lineRule="auto"/>
              <w:ind w:left="109" w:right="80"/>
              <w:rPr>
                <w:sz w:val="20"/>
                <w:szCs w:val="20"/>
              </w:rPr>
            </w:pPr>
            <w:r w:rsidRPr="000D24E5">
              <w:rPr>
                <w:sz w:val="20"/>
                <w:szCs w:val="20"/>
              </w:rPr>
              <w:t>At the end of the year, stu</w:t>
            </w:r>
            <w:r w:rsidRPr="000D24E5">
              <w:rPr>
                <w:spacing w:val="-1"/>
                <w:sz w:val="20"/>
                <w:szCs w:val="20"/>
              </w:rPr>
              <w:t>d</w:t>
            </w:r>
            <w:r w:rsidRPr="000D24E5">
              <w:rPr>
                <w:sz w:val="20"/>
                <w:szCs w:val="20"/>
              </w:rPr>
              <w:t xml:space="preserve">ents will </w:t>
            </w:r>
            <w:r w:rsidRPr="000D24E5">
              <w:rPr>
                <w:spacing w:val="-1"/>
                <w:sz w:val="20"/>
                <w:szCs w:val="20"/>
              </w:rPr>
              <w:t>p</w:t>
            </w:r>
            <w:r w:rsidRPr="000D24E5">
              <w:rPr>
                <w:sz w:val="20"/>
                <w:szCs w:val="20"/>
              </w:rPr>
              <w:t>ut togeth</w:t>
            </w:r>
            <w:r w:rsidRPr="000D24E5">
              <w:rPr>
                <w:spacing w:val="-1"/>
                <w:sz w:val="20"/>
                <w:szCs w:val="20"/>
              </w:rPr>
              <w:t>e</w:t>
            </w:r>
            <w:r w:rsidRPr="000D24E5">
              <w:rPr>
                <w:sz w:val="20"/>
                <w:szCs w:val="20"/>
              </w:rPr>
              <w:t>r an ins</w:t>
            </w:r>
            <w:r w:rsidRPr="000D24E5">
              <w:rPr>
                <w:spacing w:val="-1"/>
                <w:sz w:val="20"/>
                <w:szCs w:val="20"/>
              </w:rPr>
              <w:t>t</w:t>
            </w:r>
            <w:r w:rsidRPr="000D24E5">
              <w:rPr>
                <w:sz w:val="20"/>
                <w:szCs w:val="20"/>
              </w:rPr>
              <w:t>r</w:t>
            </w:r>
            <w:r w:rsidRPr="000D24E5">
              <w:rPr>
                <w:spacing w:val="-1"/>
                <w:sz w:val="20"/>
                <w:szCs w:val="20"/>
              </w:rPr>
              <w:t>u</w:t>
            </w:r>
            <w:r w:rsidRPr="000D24E5">
              <w:rPr>
                <w:sz w:val="20"/>
                <w:szCs w:val="20"/>
              </w:rPr>
              <w:t xml:space="preserve">ction </w:t>
            </w:r>
            <w:r w:rsidRPr="000D24E5">
              <w:rPr>
                <w:spacing w:val="-1"/>
                <w:sz w:val="20"/>
                <w:szCs w:val="20"/>
              </w:rPr>
              <w:t>bo</w:t>
            </w:r>
            <w:r w:rsidRPr="000D24E5">
              <w:rPr>
                <w:sz w:val="20"/>
                <w:szCs w:val="20"/>
              </w:rPr>
              <w:t xml:space="preserve">ok for </w:t>
            </w:r>
            <w:r w:rsidRPr="000D24E5">
              <w:rPr>
                <w:spacing w:val="-1"/>
                <w:sz w:val="20"/>
                <w:szCs w:val="20"/>
              </w:rPr>
              <w:t>n</w:t>
            </w:r>
            <w:r w:rsidRPr="000D24E5">
              <w:rPr>
                <w:sz w:val="20"/>
                <w:szCs w:val="20"/>
              </w:rPr>
              <w:t>e</w:t>
            </w:r>
            <w:r w:rsidRPr="000D24E5">
              <w:rPr>
                <w:spacing w:val="-1"/>
                <w:sz w:val="20"/>
                <w:szCs w:val="20"/>
              </w:rPr>
              <w:t>x</w:t>
            </w:r>
            <w:r w:rsidRPr="000D24E5">
              <w:rPr>
                <w:sz w:val="20"/>
                <w:szCs w:val="20"/>
              </w:rPr>
              <w:t>t</w:t>
            </w:r>
            <w:r w:rsidRPr="000D24E5">
              <w:rPr>
                <w:spacing w:val="-1"/>
                <w:sz w:val="20"/>
                <w:szCs w:val="20"/>
              </w:rPr>
              <w:t xml:space="preserve"> y</w:t>
            </w:r>
            <w:r w:rsidRPr="000D24E5">
              <w:rPr>
                <w:sz w:val="20"/>
                <w:szCs w:val="20"/>
              </w:rPr>
              <w:t>ear’s</w:t>
            </w:r>
            <w:r w:rsidRPr="000D24E5">
              <w:rPr>
                <w:spacing w:val="-1"/>
                <w:sz w:val="20"/>
                <w:szCs w:val="20"/>
              </w:rPr>
              <w:t xml:space="preserve"> </w:t>
            </w:r>
            <w:r w:rsidRPr="000D24E5">
              <w:rPr>
                <w:sz w:val="20"/>
                <w:szCs w:val="20"/>
              </w:rPr>
              <w:t>cl</w:t>
            </w:r>
            <w:r w:rsidRPr="000D24E5">
              <w:rPr>
                <w:spacing w:val="-1"/>
                <w:sz w:val="20"/>
                <w:szCs w:val="20"/>
              </w:rPr>
              <w:t>a</w:t>
            </w:r>
            <w:r w:rsidRPr="000D24E5">
              <w:rPr>
                <w:sz w:val="20"/>
                <w:szCs w:val="20"/>
              </w:rPr>
              <w:t xml:space="preserve">ss </w:t>
            </w:r>
            <w:r w:rsidRPr="000D24E5">
              <w:rPr>
                <w:spacing w:val="-1"/>
                <w:sz w:val="20"/>
                <w:szCs w:val="20"/>
              </w:rPr>
              <w:t>o</w:t>
            </w:r>
            <w:r w:rsidRPr="000D24E5">
              <w:rPr>
                <w:sz w:val="20"/>
                <w:szCs w:val="20"/>
              </w:rPr>
              <w:t>n how to org</w:t>
            </w:r>
            <w:r w:rsidRPr="000D24E5">
              <w:rPr>
                <w:spacing w:val="-1"/>
                <w:sz w:val="20"/>
                <w:szCs w:val="20"/>
              </w:rPr>
              <w:t>a</w:t>
            </w:r>
            <w:r w:rsidRPr="000D24E5">
              <w:rPr>
                <w:sz w:val="20"/>
                <w:szCs w:val="20"/>
              </w:rPr>
              <w:t>nize and</w:t>
            </w:r>
            <w:r w:rsidRPr="000D24E5">
              <w:rPr>
                <w:spacing w:val="-2"/>
                <w:sz w:val="20"/>
                <w:szCs w:val="20"/>
              </w:rPr>
              <w:t xml:space="preserve"> </w:t>
            </w:r>
            <w:r w:rsidRPr="000D24E5">
              <w:rPr>
                <w:sz w:val="20"/>
                <w:szCs w:val="20"/>
              </w:rPr>
              <w:t>run the</w:t>
            </w:r>
            <w:r w:rsidRPr="000D24E5">
              <w:rPr>
                <w:spacing w:val="-2"/>
                <w:sz w:val="20"/>
                <w:szCs w:val="20"/>
              </w:rPr>
              <w:t xml:space="preserve"> </w:t>
            </w:r>
            <w:r w:rsidRPr="000D24E5">
              <w:rPr>
                <w:sz w:val="20"/>
                <w:szCs w:val="20"/>
              </w:rPr>
              <w:t>classroom as a</w:t>
            </w:r>
            <w:r w:rsidRPr="000D24E5">
              <w:rPr>
                <w:spacing w:val="-2"/>
                <w:sz w:val="20"/>
                <w:szCs w:val="20"/>
              </w:rPr>
              <w:t xml:space="preserve"> </w:t>
            </w:r>
            <w:r w:rsidRPr="000D24E5">
              <w:rPr>
                <w:sz w:val="20"/>
                <w:szCs w:val="20"/>
              </w:rPr>
              <w:t>city.</w:t>
            </w:r>
          </w:p>
          <w:p w:rsidR="00E8516D" w:rsidRPr="000D24E5" w:rsidRDefault="00E8516D" w:rsidP="00E8516D">
            <w:pPr>
              <w:spacing w:line="203" w:lineRule="exact"/>
              <w:ind w:left="109" w:right="-20"/>
              <w:rPr>
                <w:sz w:val="20"/>
                <w:szCs w:val="20"/>
              </w:rPr>
            </w:pPr>
          </w:p>
        </w:tc>
        <w:tc>
          <w:tcPr>
            <w:tcW w:w="2250" w:type="dxa"/>
            <w:vMerge w:val="restart"/>
            <w:tcBorders>
              <w:top w:val="single" w:sz="4" w:space="0" w:color="000000"/>
              <w:left w:val="single" w:sz="4" w:space="0" w:color="000000"/>
              <w:right w:val="single" w:sz="4" w:space="0" w:color="000000"/>
            </w:tcBorders>
          </w:tcPr>
          <w:p w:rsidR="00E8516D" w:rsidRPr="000D24E5" w:rsidRDefault="00E8516D">
            <w:pPr>
              <w:spacing w:line="140" w:lineRule="exact"/>
              <w:rPr>
                <w:sz w:val="20"/>
                <w:szCs w:val="20"/>
              </w:rPr>
            </w:pPr>
          </w:p>
          <w:p w:rsidR="00E8516D" w:rsidRPr="000D24E5" w:rsidRDefault="00E8516D">
            <w:pPr>
              <w:ind w:left="109" w:right="-20"/>
              <w:rPr>
                <w:sz w:val="20"/>
                <w:szCs w:val="20"/>
              </w:rPr>
            </w:pPr>
            <w:r w:rsidRPr="000D24E5">
              <w:rPr>
                <w:sz w:val="20"/>
                <w:szCs w:val="20"/>
              </w:rPr>
              <w:t>Gra</w:t>
            </w:r>
            <w:r w:rsidRPr="000D24E5">
              <w:rPr>
                <w:spacing w:val="-1"/>
                <w:sz w:val="20"/>
                <w:szCs w:val="20"/>
              </w:rPr>
              <w:t>p</w:t>
            </w:r>
            <w:r w:rsidRPr="000D24E5">
              <w:rPr>
                <w:sz w:val="20"/>
                <w:szCs w:val="20"/>
              </w:rPr>
              <w:t>hic</w:t>
            </w:r>
            <w:r w:rsidRPr="000D24E5">
              <w:rPr>
                <w:spacing w:val="-1"/>
                <w:sz w:val="20"/>
                <w:szCs w:val="20"/>
              </w:rPr>
              <w:t xml:space="preserve"> </w:t>
            </w:r>
            <w:r w:rsidRPr="000D24E5">
              <w:rPr>
                <w:sz w:val="20"/>
                <w:szCs w:val="20"/>
              </w:rPr>
              <w:t>Or</w:t>
            </w:r>
            <w:r w:rsidRPr="000D24E5">
              <w:rPr>
                <w:spacing w:val="-1"/>
                <w:sz w:val="20"/>
                <w:szCs w:val="20"/>
              </w:rPr>
              <w:t>ga</w:t>
            </w:r>
            <w:r w:rsidRPr="000D24E5">
              <w:rPr>
                <w:sz w:val="20"/>
                <w:szCs w:val="20"/>
              </w:rPr>
              <w:t>niz</w:t>
            </w:r>
            <w:r w:rsidRPr="000D24E5">
              <w:rPr>
                <w:spacing w:val="-1"/>
                <w:sz w:val="20"/>
                <w:szCs w:val="20"/>
              </w:rPr>
              <w:t>e</w:t>
            </w:r>
            <w:r w:rsidRPr="000D24E5">
              <w:rPr>
                <w:sz w:val="20"/>
                <w:szCs w:val="20"/>
              </w:rPr>
              <w:t>r of</w:t>
            </w:r>
          </w:p>
          <w:p w:rsidR="00E8516D" w:rsidRPr="000D24E5" w:rsidRDefault="00E8516D">
            <w:pPr>
              <w:ind w:left="109" w:right="-20"/>
              <w:rPr>
                <w:sz w:val="20"/>
                <w:szCs w:val="20"/>
              </w:rPr>
            </w:pPr>
            <w:r w:rsidRPr="000D24E5">
              <w:rPr>
                <w:sz w:val="20"/>
                <w:szCs w:val="20"/>
              </w:rPr>
              <w:t>Jo</w:t>
            </w:r>
            <w:r w:rsidRPr="000D24E5">
              <w:rPr>
                <w:spacing w:val="-1"/>
                <w:sz w:val="20"/>
                <w:szCs w:val="20"/>
              </w:rPr>
              <w:t>b</w:t>
            </w:r>
            <w:r w:rsidRPr="000D24E5">
              <w:rPr>
                <w:sz w:val="20"/>
                <w:szCs w:val="20"/>
              </w:rPr>
              <w:t>s</w:t>
            </w:r>
          </w:p>
          <w:p w:rsidR="00E8516D" w:rsidRPr="000D24E5" w:rsidRDefault="00E8516D">
            <w:pPr>
              <w:spacing w:line="200" w:lineRule="exact"/>
              <w:rPr>
                <w:sz w:val="20"/>
                <w:szCs w:val="20"/>
              </w:rPr>
            </w:pPr>
          </w:p>
          <w:p w:rsidR="00E8516D" w:rsidRPr="000D24E5" w:rsidRDefault="00E8516D">
            <w:pPr>
              <w:spacing w:line="200" w:lineRule="exact"/>
              <w:rPr>
                <w:sz w:val="20"/>
                <w:szCs w:val="20"/>
              </w:rPr>
            </w:pPr>
          </w:p>
          <w:p w:rsidR="00E8516D" w:rsidRPr="000D24E5" w:rsidRDefault="00E8516D">
            <w:pPr>
              <w:spacing w:before="9" w:line="280" w:lineRule="exact"/>
              <w:rPr>
                <w:sz w:val="20"/>
                <w:szCs w:val="20"/>
              </w:rPr>
            </w:pPr>
          </w:p>
          <w:p w:rsidR="00E8516D" w:rsidRPr="000D24E5" w:rsidRDefault="00E8516D">
            <w:pPr>
              <w:ind w:left="109" w:right="-20"/>
              <w:rPr>
                <w:sz w:val="20"/>
                <w:szCs w:val="20"/>
              </w:rPr>
            </w:pPr>
            <w:r w:rsidRPr="000D24E5">
              <w:rPr>
                <w:sz w:val="20"/>
                <w:szCs w:val="20"/>
              </w:rPr>
              <w:t>Role Play</w:t>
            </w:r>
          </w:p>
          <w:p w:rsidR="00E8516D" w:rsidRPr="000D24E5" w:rsidRDefault="00E8516D">
            <w:pPr>
              <w:spacing w:line="200" w:lineRule="exact"/>
              <w:rPr>
                <w:sz w:val="20"/>
                <w:szCs w:val="20"/>
              </w:rPr>
            </w:pPr>
          </w:p>
          <w:p w:rsidR="00E8516D" w:rsidRPr="000D24E5" w:rsidRDefault="00E8516D">
            <w:pPr>
              <w:spacing w:line="200" w:lineRule="exact"/>
              <w:rPr>
                <w:sz w:val="20"/>
                <w:szCs w:val="20"/>
              </w:rPr>
            </w:pPr>
          </w:p>
          <w:p w:rsidR="00E8516D" w:rsidRPr="000D24E5" w:rsidRDefault="00E8516D">
            <w:pPr>
              <w:spacing w:line="200" w:lineRule="exact"/>
              <w:rPr>
                <w:sz w:val="20"/>
                <w:szCs w:val="20"/>
              </w:rPr>
            </w:pPr>
          </w:p>
          <w:p w:rsidR="00E8516D" w:rsidRPr="000D24E5" w:rsidRDefault="00E8516D">
            <w:pPr>
              <w:spacing w:line="200" w:lineRule="exact"/>
              <w:rPr>
                <w:sz w:val="20"/>
                <w:szCs w:val="20"/>
              </w:rPr>
            </w:pPr>
          </w:p>
          <w:p w:rsidR="00E8516D" w:rsidRPr="000D24E5" w:rsidRDefault="00E8516D">
            <w:pPr>
              <w:spacing w:line="200" w:lineRule="exact"/>
              <w:rPr>
                <w:sz w:val="20"/>
                <w:szCs w:val="20"/>
              </w:rPr>
            </w:pPr>
          </w:p>
          <w:p w:rsidR="00E8516D" w:rsidRPr="000D24E5" w:rsidRDefault="00E8516D">
            <w:pPr>
              <w:spacing w:line="200" w:lineRule="exact"/>
              <w:rPr>
                <w:sz w:val="20"/>
                <w:szCs w:val="20"/>
              </w:rPr>
            </w:pPr>
          </w:p>
          <w:p w:rsidR="00E8516D" w:rsidRPr="000D24E5" w:rsidRDefault="00E8516D">
            <w:pPr>
              <w:spacing w:line="200" w:lineRule="exact"/>
              <w:rPr>
                <w:sz w:val="20"/>
                <w:szCs w:val="20"/>
              </w:rPr>
            </w:pPr>
          </w:p>
          <w:p w:rsidR="00E8516D" w:rsidRPr="000D24E5" w:rsidRDefault="00E8516D">
            <w:pPr>
              <w:spacing w:before="11" w:line="200" w:lineRule="exact"/>
              <w:rPr>
                <w:sz w:val="20"/>
                <w:szCs w:val="20"/>
              </w:rPr>
            </w:pPr>
          </w:p>
          <w:p w:rsidR="00E8516D" w:rsidRPr="000D24E5" w:rsidRDefault="00E8516D">
            <w:pPr>
              <w:ind w:left="109" w:right="-20"/>
              <w:rPr>
                <w:sz w:val="20"/>
                <w:szCs w:val="20"/>
              </w:rPr>
            </w:pPr>
            <w:r w:rsidRPr="000D24E5">
              <w:rPr>
                <w:sz w:val="20"/>
                <w:szCs w:val="20"/>
              </w:rPr>
              <w:t>Cr</w:t>
            </w:r>
            <w:r w:rsidRPr="000D24E5">
              <w:rPr>
                <w:spacing w:val="-1"/>
                <w:sz w:val="20"/>
                <w:szCs w:val="20"/>
              </w:rPr>
              <w:t>e</w:t>
            </w:r>
            <w:r w:rsidRPr="000D24E5">
              <w:rPr>
                <w:sz w:val="20"/>
                <w:szCs w:val="20"/>
              </w:rPr>
              <w:t>ation of c</w:t>
            </w:r>
            <w:r w:rsidRPr="000D24E5">
              <w:rPr>
                <w:spacing w:val="-1"/>
                <w:sz w:val="20"/>
                <w:szCs w:val="20"/>
              </w:rPr>
              <w:t>l</w:t>
            </w:r>
            <w:r w:rsidRPr="000D24E5">
              <w:rPr>
                <w:sz w:val="20"/>
                <w:szCs w:val="20"/>
              </w:rPr>
              <w:t>ass bo</w:t>
            </w:r>
            <w:r w:rsidRPr="000D24E5">
              <w:rPr>
                <w:spacing w:val="-1"/>
                <w:sz w:val="20"/>
                <w:szCs w:val="20"/>
              </w:rPr>
              <w:t>o</w:t>
            </w:r>
            <w:r w:rsidRPr="000D24E5">
              <w:rPr>
                <w:sz w:val="20"/>
                <w:szCs w:val="20"/>
              </w:rPr>
              <w:t>k</w:t>
            </w:r>
          </w:p>
        </w:tc>
      </w:tr>
      <w:tr w:rsidR="00E8516D" w:rsidRPr="000D24E5" w:rsidTr="00E8516D">
        <w:trPr>
          <w:trHeight w:val="422"/>
        </w:trPr>
        <w:tc>
          <w:tcPr>
            <w:tcW w:w="2795" w:type="dxa"/>
            <w:vMerge/>
            <w:tcBorders>
              <w:left w:val="single" w:sz="4" w:space="0" w:color="000000"/>
              <w:right w:val="single" w:sz="4" w:space="0" w:color="000000"/>
            </w:tcBorders>
          </w:tcPr>
          <w:p w:rsidR="00E8516D" w:rsidRPr="000D24E5" w:rsidRDefault="00E8516D">
            <w:pPr>
              <w:spacing w:line="140" w:lineRule="exact"/>
              <w:rPr>
                <w:sz w:val="20"/>
                <w:szCs w:val="20"/>
              </w:rPr>
            </w:pPr>
          </w:p>
        </w:tc>
        <w:tc>
          <w:tcPr>
            <w:tcW w:w="4684" w:type="dxa"/>
            <w:vMerge/>
            <w:tcBorders>
              <w:left w:val="single" w:sz="4" w:space="0" w:color="000000"/>
              <w:right w:val="single" w:sz="4" w:space="0" w:color="000000"/>
            </w:tcBorders>
          </w:tcPr>
          <w:p w:rsidR="00E8516D" w:rsidRPr="000D24E5" w:rsidRDefault="00E8516D">
            <w:pPr>
              <w:spacing w:line="140" w:lineRule="exact"/>
              <w:rPr>
                <w:sz w:val="20"/>
                <w:szCs w:val="20"/>
              </w:rPr>
            </w:pPr>
          </w:p>
        </w:tc>
        <w:tc>
          <w:tcPr>
            <w:tcW w:w="2385" w:type="dxa"/>
            <w:gridSpan w:val="3"/>
            <w:tcBorders>
              <w:top w:val="single" w:sz="4" w:space="0" w:color="000000"/>
              <w:left w:val="single" w:sz="4" w:space="0" w:color="000000"/>
              <w:bottom w:val="single" w:sz="4" w:space="0" w:color="000000"/>
              <w:right w:val="single" w:sz="4" w:space="0" w:color="000000"/>
            </w:tcBorders>
          </w:tcPr>
          <w:p w:rsidR="00E8516D" w:rsidRPr="00E8516D" w:rsidRDefault="00E8516D" w:rsidP="00E8516D">
            <w:pPr>
              <w:ind w:left="109" w:right="-20"/>
              <w:rPr>
                <w:b/>
                <w:bCs/>
                <w:i/>
                <w:iCs/>
                <w:sz w:val="20"/>
                <w:szCs w:val="20"/>
              </w:rPr>
            </w:pPr>
            <w:r w:rsidRPr="00E8516D">
              <w:rPr>
                <w:b/>
                <w:bCs/>
                <w:i/>
                <w:iCs/>
                <w:sz w:val="20"/>
                <w:szCs w:val="20"/>
              </w:rPr>
              <w:t>ELA Cont</w:t>
            </w:r>
            <w:r w:rsidRPr="00E8516D">
              <w:rPr>
                <w:b/>
                <w:bCs/>
                <w:i/>
                <w:iCs/>
                <w:spacing w:val="1"/>
                <w:sz w:val="20"/>
                <w:szCs w:val="20"/>
              </w:rPr>
              <w:t>e</w:t>
            </w:r>
            <w:r w:rsidRPr="00E8516D">
              <w:rPr>
                <w:b/>
                <w:bCs/>
                <w:i/>
                <w:iCs/>
                <w:spacing w:val="-1"/>
                <w:sz w:val="20"/>
                <w:szCs w:val="20"/>
              </w:rPr>
              <w:t>n</w:t>
            </w:r>
            <w:r w:rsidRPr="00E8516D">
              <w:rPr>
                <w:b/>
                <w:bCs/>
                <w:i/>
                <w:iCs/>
                <w:sz w:val="20"/>
                <w:szCs w:val="20"/>
              </w:rPr>
              <w:t>t</w:t>
            </w:r>
            <w:r w:rsidRPr="00E8516D">
              <w:rPr>
                <w:b/>
                <w:bCs/>
                <w:i/>
                <w:iCs/>
                <w:spacing w:val="-1"/>
                <w:sz w:val="20"/>
                <w:szCs w:val="20"/>
              </w:rPr>
              <w:t xml:space="preserve"> </w:t>
            </w:r>
            <w:r w:rsidRPr="00E8516D">
              <w:rPr>
                <w:b/>
                <w:bCs/>
                <w:i/>
                <w:iCs/>
                <w:sz w:val="20"/>
                <w:szCs w:val="20"/>
              </w:rPr>
              <w:t>Stan</w:t>
            </w:r>
            <w:r w:rsidRPr="00E8516D">
              <w:rPr>
                <w:b/>
                <w:bCs/>
                <w:i/>
                <w:iCs/>
                <w:spacing w:val="1"/>
                <w:sz w:val="20"/>
                <w:szCs w:val="20"/>
              </w:rPr>
              <w:t>d</w:t>
            </w:r>
            <w:r w:rsidRPr="00E8516D">
              <w:rPr>
                <w:b/>
                <w:bCs/>
                <w:i/>
                <w:iCs/>
                <w:sz w:val="20"/>
                <w:szCs w:val="20"/>
              </w:rPr>
              <w:t>ards</w:t>
            </w:r>
          </w:p>
          <w:p w:rsidR="00E8516D" w:rsidRPr="000D24E5" w:rsidRDefault="00E8516D">
            <w:pPr>
              <w:spacing w:line="140" w:lineRule="exact"/>
              <w:rPr>
                <w:sz w:val="20"/>
                <w:szCs w:val="20"/>
              </w:rPr>
            </w:pPr>
          </w:p>
        </w:tc>
        <w:tc>
          <w:tcPr>
            <w:tcW w:w="2385" w:type="dxa"/>
            <w:tcBorders>
              <w:top w:val="single" w:sz="4" w:space="0" w:color="000000"/>
              <w:left w:val="single" w:sz="4" w:space="0" w:color="000000"/>
              <w:bottom w:val="single" w:sz="4" w:space="0" w:color="auto"/>
              <w:right w:val="single" w:sz="4" w:space="0" w:color="000000"/>
            </w:tcBorders>
          </w:tcPr>
          <w:p w:rsidR="00E8516D" w:rsidRPr="00E8516D" w:rsidRDefault="00E8516D" w:rsidP="00E8516D">
            <w:pPr>
              <w:ind w:left="109" w:right="-20"/>
              <w:rPr>
                <w:b/>
                <w:bCs/>
                <w:i/>
                <w:iCs/>
                <w:sz w:val="20"/>
                <w:szCs w:val="20"/>
              </w:rPr>
            </w:pPr>
            <w:r w:rsidRPr="00E8516D">
              <w:rPr>
                <w:b/>
                <w:bCs/>
                <w:i/>
                <w:iCs/>
                <w:sz w:val="20"/>
                <w:szCs w:val="20"/>
              </w:rPr>
              <w:t>SS Cont</w:t>
            </w:r>
            <w:r w:rsidRPr="00E8516D">
              <w:rPr>
                <w:b/>
                <w:bCs/>
                <w:i/>
                <w:iCs/>
                <w:spacing w:val="1"/>
                <w:sz w:val="20"/>
                <w:szCs w:val="20"/>
              </w:rPr>
              <w:t>e</w:t>
            </w:r>
            <w:r w:rsidRPr="00E8516D">
              <w:rPr>
                <w:b/>
                <w:bCs/>
                <w:i/>
                <w:iCs/>
                <w:spacing w:val="-1"/>
                <w:sz w:val="20"/>
                <w:szCs w:val="20"/>
              </w:rPr>
              <w:t>n</w:t>
            </w:r>
            <w:r w:rsidRPr="00E8516D">
              <w:rPr>
                <w:b/>
                <w:bCs/>
                <w:i/>
                <w:iCs/>
                <w:sz w:val="20"/>
                <w:szCs w:val="20"/>
              </w:rPr>
              <w:t>t</w:t>
            </w:r>
            <w:r w:rsidRPr="00E8516D">
              <w:rPr>
                <w:b/>
                <w:bCs/>
                <w:i/>
                <w:iCs/>
                <w:spacing w:val="-1"/>
                <w:sz w:val="20"/>
                <w:szCs w:val="20"/>
              </w:rPr>
              <w:t xml:space="preserve"> </w:t>
            </w:r>
            <w:r w:rsidRPr="00E8516D">
              <w:rPr>
                <w:b/>
                <w:bCs/>
                <w:i/>
                <w:iCs/>
                <w:sz w:val="20"/>
                <w:szCs w:val="20"/>
              </w:rPr>
              <w:t>Stan</w:t>
            </w:r>
            <w:r w:rsidRPr="00E8516D">
              <w:rPr>
                <w:b/>
                <w:bCs/>
                <w:i/>
                <w:iCs/>
                <w:spacing w:val="1"/>
                <w:sz w:val="20"/>
                <w:szCs w:val="20"/>
              </w:rPr>
              <w:t>d</w:t>
            </w:r>
            <w:r w:rsidRPr="00E8516D">
              <w:rPr>
                <w:b/>
                <w:bCs/>
                <w:i/>
                <w:iCs/>
                <w:sz w:val="20"/>
                <w:szCs w:val="20"/>
              </w:rPr>
              <w:t>ards</w:t>
            </w:r>
          </w:p>
          <w:p w:rsidR="00E8516D" w:rsidRPr="000D24E5" w:rsidRDefault="00E8516D">
            <w:pPr>
              <w:spacing w:line="140" w:lineRule="exact"/>
              <w:rPr>
                <w:sz w:val="20"/>
                <w:szCs w:val="20"/>
              </w:rPr>
            </w:pPr>
          </w:p>
        </w:tc>
        <w:tc>
          <w:tcPr>
            <w:tcW w:w="2250" w:type="dxa"/>
            <w:vMerge/>
            <w:tcBorders>
              <w:left w:val="single" w:sz="4" w:space="0" w:color="000000"/>
              <w:right w:val="single" w:sz="4" w:space="0" w:color="000000"/>
            </w:tcBorders>
          </w:tcPr>
          <w:p w:rsidR="00E8516D" w:rsidRPr="000D24E5" w:rsidRDefault="00E8516D">
            <w:pPr>
              <w:spacing w:line="140" w:lineRule="exact"/>
              <w:rPr>
                <w:sz w:val="20"/>
                <w:szCs w:val="20"/>
              </w:rPr>
            </w:pPr>
          </w:p>
        </w:tc>
      </w:tr>
      <w:tr w:rsidR="00E8516D" w:rsidRPr="000D24E5" w:rsidTr="00E8516D">
        <w:trPr>
          <w:trHeight w:hRule="exact" w:val="1198"/>
        </w:trPr>
        <w:tc>
          <w:tcPr>
            <w:tcW w:w="2795" w:type="dxa"/>
            <w:vMerge/>
            <w:tcBorders>
              <w:left w:val="single" w:sz="4" w:space="0" w:color="000000"/>
              <w:bottom w:val="single" w:sz="4" w:space="0" w:color="000000"/>
              <w:right w:val="single" w:sz="4" w:space="0" w:color="000000"/>
            </w:tcBorders>
          </w:tcPr>
          <w:p w:rsidR="00E8516D" w:rsidRPr="000D24E5" w:rsidRDefault="00E8516D">
            <w:pPr>
              <w:spacing w:line="140" w:lineRule="exact"/>
              <w:rPr>
                <w:sz w:val="20"/>
                <w:szCs w:val="20"/>
              </w:rPr>
            </w:pPr>
          </w:p>
        </w:tc>
        <w:tc>
          <w:tcPr>
            <w:tcW w:w="4684" w:type="dxa"/>
            <w:vMerge/>
            <w:tcBorders>
              <w:left w:val="single" w:sz="4" w:space="0" w:color="000000"/>
              <w:bottom w:val="single" w:sz="4" w:space="0" w:color="000000"/>
              <w:right w:val="single" w:sz="4" w:space="0" w:color="000000"/>
            </w:tcBorders>
          </w:tcPr>
          <w:p w:rsidR="00E8516D" w:rsidRPr="000D24E5" w:rsidRDefault="00E8516D">
            <w:pPr>
              <w:spacing w:line="140" w:lineRule="exact"/>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E8516D" w:rsidRPr="000D24E5" w:rsidRDefault="00E8516D" w:rsidP="00E8516D">
            <w:pPr>
              <w:spacing w:line="203" w:lineRule="exact"/>
              <w:ind w:left="109" w:right="-20"/>
              <w:rPr>
                <w:rFonts w:ascii="Lato Light" w:hAnsi="Lato Light" w:cs="Lato Light"/>
                <w:color w:val="202020"/>
                <w:sz w:val="20"/>
                <w:szCs w:val="20"/>
              </w:rPr>
            </w:pPr>
            <w:r w:rsidRPr="000D24E5">
              <w:rPr>
                <w:sz w:val="20"/>
                <w:szCs w:val="20"/>
              </w:rPr>
              <w:t xml:space="preserve">K: </w:t>
            </w:r>
            <w:bookmarkStart w:id="17" w:name="CCSS_ELA_Literacy_W_K_2"/>
            <w:bookmarkEnd w:id="17"/>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"https://www.georgiastandards.org/Georgia-Standards/Frameworks/ELA-Kindergarten-Standards.pdf"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ELAGSEKW2</w:t>
            </w:r>
            <w:r w:rsidRPr="000D24E5">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bookmarkStart w:id="18" w:name="CCSS_ELA_Literacy_SL_K_3"/>
            <w:bookmarkEnd w:id="18"/>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"https://www.georgiastandards.org/Georgia-Standards/Frameworks/ELA-Kindergarten-Standards.pdf"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ELAGSEKSL3</w:t>
            </w:r>
            <w:r w:rsidRPr="000D24E5">
              <w:rPr>
                <w:rFonts w:ascii="Lato Light" w:hAnsi="Lato Light" w:cs="Lato Light"/>
                <w:color w:val="202020"/>
                <w:sz w:val="20"/>
                <w:szCs w:val="20"/>
              </w:rPr>
              <w:fldChar w:fldCharType="end"/>
            </w:r>
          </w:p>
          <w:p w:rsidR="00E8516D" w:rsidRPr="000D24E5" w:rsidRDefault="00E8516D">
            <w:pPr>
              <w:spacing w:line="140" w:lineRule="exact"/>
              <w:rPr>
                <w:sz w:val="20"/>
                <w:szCs w:val="20"/>
              </w:rPr>
            </w:pPr>
          </w:p>
        </w:tc>
        <w:tc>
          <w:tcPr>
            <w:tcW w:w="795" w:type="dxa"/>
            <w:tcBorders>
              <w:top w:val="single" w:sz="4" w:space="0" w:color="000000"/>
              <w:left w:val="single" w:sz="4" w:space="0" w:color="000000"/>
              <w:bottom w:val="single" w:sz="4" w:space="0" w:color="000000"/>
              <w:right w:val="single" w:sz="4" w:space="0" w:color="000000"/>
            </w:tcBorders>
          </w:tcPr>
          <w:p w:rsidR="00E8516D" w:rsidRPr="00E8516D" w:rsidRDefault="00E8516D" w:rsidP="00E8516D">
            <w:pPr>
              <w:rPr>
                <w:sz w:val="20"/>
                <w:szCs w:val="20"/>
              </w:rPr>
            </w:pPr>
            <w:r w:rsidRPr="00E8516D">
              <w:rPr>
                <w:sz w:val="20"/>
                <w:szCs w:val="20"/>
              </w:rPr>
              <w:t>1st:</w:t>
            </w:r>
            <w:bookmarkStart w:id="19" w:name="CCSS_ELA_Literacy_W_1_3"/>
            <w:bookmarkEnd w:id="19"/>
            <w:r w:rsidRPr="00E8516D">
              <w:rPr>
                <w:sz w:val="20"/>
                <w:szCs w:val="20"/>
              </w:rPr>
              <w:t xml:space="preserve"> </w:t>
            </w:r>
            <w:hyperlink r:id="rId274" w:history="1">
              <w:r w:rsidRPr="00E8516D">
                <w:rPr>
                  <w:rStyle w:val="Hyperlink"/>
                  <w:sz w:val="20"/>
                  <w:szCs w:val="20"/>
                </w:rPr>
                <w:t>ELAGSE1W3,</w:t>
              </w:r>
            </w:hyperlink>
            <w:r w:rsidRPr="00E8516D">
              <w:rPr>
                <w:sz w:val="20"/>
                <w:szCs w:val="20"/>
              </w:rPr>
              <w:t xml:space="preserve"> </w:t>
            </w:r>
            <w:bookmarkStart w:id="20" w:name="CCSS_ELA_Literacy_SL_1_3"/>
            <w:bookmarkEnd w:id="20"/>
            <w:r w:rsidRPr="00E8516D">
              <w:rPr>
                <w:sz w:val="20"/>
                <w:szCs w:val="20"/>
              </w:rPr>
              <w:fldChar w:fldCharType="begin"/>
            </w:r>
            <w:r>
              <w:rPr>
                <w:sz w:val="20"/>
                <w:szCs w:val="20"/>
              </w:rPr>
              <w:instrText>HYPERLINK "https://www.georgiastandards.org/Georgia-Standards/Frameworks/ELA-Grade-1-Standards.pdf"</w:instrText>
            </w:r>
            <w:r w:rsidRPr="00E8516D">
              <w:rPr>
                <w:sz w:val="20"/>
                <w:szCs w:val="20"/>
              </w:rPr>
              <w:fldChar w:fldCharType="separate"/>
            </w:r>
            <w:r w:rsidRPr="00E8516D">
              <w:rPr>
                <w:rStyle w:val="Hyperlink"/>
                <w:sz w:val="20"/>
                <w:szCs w:val="20"/>
              </w:rPr>
              <w:t>ELAGSE1SL3</w:t>
            </w:r>
            <w:r w:rsidRPr="00E8516D">
              <w:rPr>
                <w:sz w:val="20"/>
                <w:szCs w:val="20"/>
              </w:rPr>
              <w:fldChar w:fldCharType="end"/>
            </w:r>
          </w:p>
        </w:tc>
        <w:tc>
          <w:tcPr>
            <w:tcW w:w="795" w:type="dxa"/>
            <w:tcBorders>
              <w:top w:val="single" w:sz="4" w:space="0" w:color="000000"/>
              <w:left w:val="single" w:sz="4" w:space="0" w:color="000000"/>
              <w:bottom w:val="single" w:sz="4" w:space="0" w:color="000000"/>
              <w:right w:val="single" w:sz="4" w:space="0" w:color="000000"/>
            </w:tcBorders>
          </w:tcPr>
          <w:p w:rsidR="00E8516D" w:rsidRDefault="00E8516D" w:rsidP="00E8516D">
            <w:pPr>
              <w:spacing w:line="203" w:lineRule="exact"/>
              <w:ind w:left="109" w:right="-20"/>
              <w:rPr>
                <w:rFonts w:ascii="Lato Light" w:hAnsi="Lato Light" w:cs="Lato Light"/>
                <w:color w:val="202020"/>
                <w:sz w:val="20"/>
                <w:szCs w:val="20"/>
              </w:rPr>
            </w:pPr>
            <w:r w:rsidRPr="000D24E5">
              <w:rPr>
                <w:sz w:val="20"/>
                <w:szCs w:val="20"/>
              </w:rPr>
              <w:t xml:space="preserve">2nd: </w:t>
            </w:r>
            <w:bookmarkStart w:id="21" w:name="CCSS_ELA_Literacy_W_2_2"/>
            <w:bookmarkEnd w:id="21"/>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"https://www.georgiastandards.org/Georgia-Standards/Frameworks/ELA-Grade-2-Standards.pdf" </w:instrText>
            </w:r>
            <w:r>
              <w:rPr>
                <w:rFonts w:ascii="Lato Light" w:hAnsi="Lato Light" w:cs="Lato Light"/>
                <w:color w:val="202020"/>
                <w:sz w:val="20"/>
                <w:szCs w:val="20"/>
              </w:rPr>
              <w:fldChar w:fldCharType="separate"/>
            </w:r>
            <w:r w:rsidRPr="00E8516D">
              <w:rPr>
                <w:rStyle w:val="Hyperlink"/>
                <w:rFonts w:ascii="Lato Light" w:hAnsi="Lato Light" w:cs="Lato Light"/>
                <w:sz w:val="20"/>
                <w:szCs w:val="20"/>
              </w:rPr>
              <w:t>ELAGSE2W2,</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bookmarkStart w:id="22" w:name="CCSS_ELA_Literacy_W_2_3"/>
            <w:bookmarkEnd w:id="22"/>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"https://www.georgiastandards.org/Georgia-Standards/Frameworks/ELA-Grade-2-Standards.pdf"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ELAGSE2W3</w:t>
            </w:r>
            <w:r w:rsidRPr="000D24E5">
              <w:rPr>
                <w:rFonts w:ascii="Lato Light" w:hAnsi="Lato Light" w:cs="Lato Light"/>
                <w:color w:val="202020"/>
                <w:sz w:val="20"/>
                <w:szCs w:val="20"/>
              </w:rPr>
              <w:fldChar w:fldCharType="end"/>
            </w:r>
          </w:p>
          <w:p w:rsidR="00E8516D" w:rsidRPr="000D24E5" w:rsidRDefault="00E8516D">
            <w:pPr>
              <w:spacing w:line="140" w:lineRule="exact"/>
              <w:rPr>
                <w:sz w:val="20"/>
                <w:szCs w:val="20"/>
              </w:rPr>
            </w:pPr>
          </w:p>
        </w:tc>
        <w:tc>
          <w:tcPr>
            <w:tcW w:w="2385" w:type="dxa"/>
            <w:tcBorders>
              <w:left w:val="single" w:sz="4" w:space="0" w:color="000000"/>
              <w:bottom w:val="single" w:sz="4" w:space="0" w:color="000000"/>
              <w:right w:val="single" w:sz="4" w:space="0" w:color="000000"/>
            </w:tcBorders>
          </w:tcPr>
          <w:p w:rsidR="00E8516D" w:rsidRDefault="00E8516D" w:rsidP="00E8516D">
            <w:pPr>
              <w:spacing w:line="203" w:lineRule="exact"/>
              <w:ind w:left="109" w:right="-20"/>
              <w:rPr>
                <w:sz w:val="20"/>
                <w:szCs w:val="20"/>
              </w:rPr>
            </w:pPr>
            <w:r w:rsidRPr="00E8516D">
              <w:rPr>
                <w:sz w:val="20"/>
                <w:szCs w:val="20"/>
              </w:rPr>
              <w:t>1</w:t>
            </w:r>
            <w:r w:rsidRPr="00E8516D">
              <w:rPr>
                <w:sz w:val="20"/>
                <w:szCs w:val="20"/>
                <w:vertAlign w:val="superscript"/>
              </w:rPr>
              <w:t>st</w:t>
            </w:r>
          </w:p>
          <w:p w:rsidR="00E8516D" w:rsidRPr="000D24E5" w:rsidRDefault="00866040" w:rsidP="00E8516D">
            <w:pPr>
              <w:spacing w:line="203" w:lineRule="exact"/>
              <w:ind w:left="109" w:right="-20"/>
              <w:rPr>
                <w:sz w:val="20"/>
                <w:szCs w:val="20"/>
              </w:rPr>
            </w:pPr>
            <w:hyperlink r:id="rId275" w:history="1">
              <w:r w:rsidR="00E8516D" w:rsidRPr="00E8516D">
                <w:rPr>
                  <w:rStyle w:val="Hyperlink"/>
                  <w:sz w:val="20"/>
                  <w:szCs w:val="20"/>
                </w:rPr>
                <w:t>SS1G2</w:t>
              </w:r>
            </w:hyperlink>
          </w:p>
          <w:p w:rsidR="00E8516D" w:rsidRPr="000D24E5" w:rsidRDefault="00E8516D" w:rsidP="00E8516D">
            <w:pPr>
              <w:spacing w:line="203" w:lineRule="exact"/>
              <w:ind w:left="109" w:right="-20"/>
              <w:rPr>
                <w:sz w:val="20"/>
                <w:szCs w:val="20"/>
              </w:rPr>
            </w:pPr>
          </w:p>
          <w:p w:rsidR="00E8516D" w:rsidRPr="000D24E5" w:rsidRDefault="00E8516D">
            <w:pPr>
              <w:spacing w:line="140" w:lineRule="exact"/>
              <w:rPr>
                <w:sz w:val="20"/>
                <w:szCs w:val="20"/>
              </w:rPr>
            </w:pPr>
          </w:p>
        </w:tc>
        <w:tc>
          <w:tcPr>
            <w:tcW w:w="2250" w:type="dxa"/>
            <w:vMerge/>
            <w:tcBorders>
              <w:left w:val="single" w:sz="4" w:space="0" w:color="000000"/>
              <w:bottom w:val="single" w:sz="4" w:space="0" w:color="000000"/>
              <w:right w:val="single" w:sz="4" w:space="0" w:color="000000"/>
            </w:tcBorders>
          </w:tcPr>
          <w:p w:rsidR="00E8516D" w:rsidRPr="000D24E5" w:rsidRDefault="00E8516D">
            <w:pPr>
              <w:spacing w:line="140" w:lineRule="exact"/>
              <w:rPr>
                <w:sz w:val="20"/>
                <w:szCs w:val="20"/>
              </w:rPr>
            </w:pPr>
          </w:p>
        </w:tc>
      </w:tr>
    </w:tbl>
    <w:p w:rsidR="00E74CA3" w:rsidRPr="000D24E5" w:rsidRDefault="00E74CA3">
      <w:pPr>
        <w:rPr>
          <w:sz w:val="20"/>
          <w:szCs w:val="20"/>
        </w:rPr>
      </w:pPr>
    </w:p>
    <w:p w:rsidR="00E74CA3" w:rsidRPr="000D24E5" w:rsidRDefault="00E74CA3">
      <w:pPr>
        <w:rPr>
          <w:sz w:val="20"/>
          <w:szCs w:val="20"/>
        </w:rPr>
      </w:pPr>
    </w:p>
    <w:p w:rsidR="00E74CA3" w:rsidRPr="000D24E5" w:rsidRDefault="00E74CA3">
      <w:pPr>
        <w:rPr>
          <w:sz w:val="20"/>
          <w:szCs w:val="20"/>
        </w:rPr>
      </w:pPr>
    </w:p>
    <w:p w:rsidR="00E74CA3" w:rsidRPr="000D24E5" w:rsidRDefault="00E74CA3">
      <w:pPr>
        <w:rPr>
          <w:sz w:val="20"/>
          <w:szCs w:val="20"/>
        </w:rPr>
      </w:pPr>
    </w:p>
    <w:p w:rsidR="00E74CA3" w:rsidRPr="000D24E5" w:rsidRDefault="00E74CA3">
      <w:pPr>
        <w:spacing w:before="2" w:line="120" w:lineRule="exact"/>
        <w:rPr>
          <w:sz w:val="20"/>
          <w:szCs w:val="20"/>
        </w:rPr>
      </w:pPr>
    </w:p>
    <w:tbl>
      <w:tblPr>
        <w:tblW w:w="14499" w:type="dxa"/>
        <w:tblInd w:w="2" w:type="dxa"/>
        <w:tblLayout w:type="fixed"/>
        <w:tblCellMar>
          <w:left w:w="0" w:type="dxa"/>
          <w:right w:w="0" w:type="dxa"/>
        </w:tblCellMar>
        <w:tblLook w:val="01E0" w:firstRow="1" w:lastRow="1" w:firstColumn="1" w:lastColumn="1" w:noHBand="0" w:noVBand="0"/>
      </w:tblPr>
      <w:tblGrid>
        <w:gridCol w:w="2795"/>
        <w:gridCol w:w="4684"/>
        <w:gridCol w:w="1590"/>
        <w:gridCol w:w="1590"/>
        <w:gridCol w:w="1590"/>
        <w:gridCol w:w="2250"/>
      </w:tblGrid>
      <w:tr w:rsidR="00E74CA3" w:rsidRPr="000D24E5" w:rsidTr="00B702CF">
        <w:trPr>
          <w:trHeight w:hRule="exact" w:val="673"/>
        </w:trPr>
        <w:tc>
          <w:tcPr>
            <w:tcW w:w="14499"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pPr>
              <w:tabs>
                <w:tab w:val="left" w:pos="2260"/>
              </w:tabs>
              <w:spacing w:before="84"/>
              <w:ind w:left="109"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CS.1</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understand</w:t>
            </w:r>
            <w:r w:rsidRPr="000D24E5">
              <w:rPr>
                <w:b/>
                <w:bCs/>
                <w:spacing w:val="-12"/>
                <w:sz w:val="20"/>
                <w:szCs w:val="20"/>
              </w:rPr>
              <w:t xml:space="preserve"> </w:t>
            </w:r>
            <w:r w:rsidRPr="000D24E5">
              <w:rPr>
                <w:b/>
                <w:bCs/>
                <w:sz w:val="20"/>
                <w:szCs w:val="20"/>
              </w:rPr>
              <w:t>that</w:t>
            </w:r>
            <w:r w:rsidRPr="000D24E5">
              <w:rPr>
                <w:b/>
                <w:bCs/>
                <w:spacing w:val="-4"/>
                <w:sz w:val="20"/>
                <w:szCs w:val="20"/>
              </w:rPr>
              <w:t xml:space="preserve"> </w:t>
            </w:r>
            <w:r w:rsidRPr="000D24E5">
              <w:rPr>
                <w:b/>
                <w:bCs/>
                <w:sz w:val="20"/>
                <w:szCs w:val="20"/>
              </w:rPr>
              <w:t>different</w:t>
            </w:r>
            <w:r w:rsidRPr="000D24E5">
              <w:rPr>
                <w:b/>
                <w:bCs/>
                <w:spacing w:val="-9"/>
                <w:sz w:val="20"/>
                <w:szCs w:val="20"/>
              </w:rPr>
              <w:t xml:space="preserve"> </w:t>
            </w:r>
            <w:r w:rsidRPr="000D24E5">
              <w:rPr>
                <w:b/>
                <w:bCs/>
                <w:sz w:val="20"/>
                <w:szCs w:val="20"/>
              </w:rPr>
              <w:t>settings</w:t>
            </w:r>
            <w:r w:rsidRPr="000D24E5">
              <w:rPr>
                <w:b/>
                <w:bCs/>
                <w:spacing w:val="-8"/>
                <w:sz w:val="20"/>
                <w:szCs w:val="20"/>
              </w:rPr>
              <w:t xml:space="preserve"> </w:t>
            </w:r>
            <w:r w:rsidRPr="000D24E5">
              <w:rPr>
                <w:b/>
                <w:bCs/>
                <w:sz w:val="20"/>
                <w:szCs w:val="20"/>
              </w:rPr>
              <w:t>affect</w:t>
            </w:r>
            <w:r w:rsidRPr="000D24E5">
              <w:rPr>
                <w:b/>
                <w:bCs/>
                <w:spacing w:val="-6"/>
                <w:sz w:val="20"/>
                <w:szCs w:val="20"/>
              </w:rPr>
              <w:t xml:space="preserve"> </w:t>
            </w:r>
            <w:r w:rsidRPr="000D24E5">
              <w:rPr>
                <w:b/>
                <w:bCs/>
                <w:sz w:val="20"/>
                <w:szCs w:val="20"/>
              </w:rPr>
              <w:t>leadership</w:t>
            </w:r>
            <w:r w:rsidRPr="000D24E5">
              <w:rPr>
                <w:b/>
                <w:bCs/>
                <w:spacing w:val="-11"/>
                <w:sz w:val="20"/>
                <w:szCs w:val="20"/>
              </w:rPr>
              <w:t xml:space="preserve"> </w:t>
            </w:r>
            <w:r w:rsidRPr="000D24E5">
              <w:rPr>
                <w:b/>
                <w:bCs/>
                <w:sz w:val="20"/>
                <w:szCs w:val="20"/>
              </w:rPr>
              <w:t>roles.</w:t>
            </w:r>
          </w:p>
        </w:tc>
      </w:tr>
      <w:tr w:rsidR="00E74CA3" w:rsidRPr="000D24E5" w:rsidTr="00B702CF">
        <w:trPr>
          <w:trHeight w:hRule="exact" w:val="469"/>
        </w:trPr>
        <w:tc>
          <w:tcPr>
            <w:tcW w:w="279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40" w:lineRule="exact"/>
              <w:rPr>
                <w:sz w:val="20"/>
                <w:szCs w:val="20"/>
              </w:rPr>
            </w:pPr>
          </w:p>
          <w:p w:rsidR="00E74CA3" w:rsidRPr="000D24E5" w:rsidRDefault="00E74CA3">
            <w:pPr>
              <w:ind w:left="912" w:right="890"/>
              <w:jc w:val="center"/>
              <w:rPr>
                <w:sz w:val="20"/>
                <w:szCs w:val="20"/>
              </w:rPr>
            </w:pPr>
            <w:r w:rsidRPr="000D24E5">
              <w:rPr>
                <w:b/>
                <w:bCs/>
                <w:sz w:val="20"/>
                <w:szCs w:val="20"/>
              </w:rPr>
              <w:t>Elements</w:t>
            </w:r>
          </w:p>
        </w:tc>
        <w:tc>
          <w:tcPr>
            <w:tcW w:w="4684"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40" w:lineRule="exact"/>
              <w:rPr>
                <w:sz w:val="20"/>
                <w:szCs w:val="20"/>
              </w:rPr>
            </w:pPr>
          </w:p>
          <w:p w:rsidR="00E74CA3" w:rsidRPr="000D24E5" w:rsidRDefault="00E74CA3">
            <w:pPr>
              <w:ind w:left="1551" w:right="1530"/>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770"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40" w:lineRule="exact"/>
              <w:rPr>
                <w:sz w:val="20"/>
                <w:szCs w:val="20"/>
              </w:rPr>
            </w:pPr>
          </w:p>
          <w:p w:rsidR="00E74CA3" w:rsidRPr="000D24E5" w:rsidRDefault="00E74CA3">
            <w:pPr>
              <w:ind w:left="1456"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40" w:lineRule="exact"/>
              <w:rPr>
                <w:sz w:val="20"/>
                <w:szCs w:val="20"/>
              </w:rPr>
            </w:pPr>
          </w:p>
          <w:p w:rsidR="00E74CA3" w:rsidRPr="000D24E5" w:rsidRDefault="00E74CA3">
            <w:pPr>
              <w:ind w:left="123"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B702CF" w:rsidRPr="000D24E5" w:rsidTr="007F413E">
        <w:trPr>
          <w:trHeight w:val="2346"/>
        </w:trPr>
        <w:tc>
          <w:tcPr>
            <w:tcW w:w="2795" w:type="dxa"/>
            <w:vMerge w:val="restart"/>
            <w:tcBorders>
              <w:top w:val="single" w:sz="4" w:space="0" w:color="000000"/>
              <w:left w:val="single" w:sz="4" w:space="0" w:color="000000"/>
              <w:right w:val="single" w:sz="4" w:space="0" w:color="000000"/>
            </w:tcBorders>
          </w:tcPr>
          <w:p w:rsidR="00B702CF" w:rsidRPr="000D24E5" w:rsidRDefault="00B702CF">
            <w:pPr>
              <w:spacing w:before="2" w:line="140" w:lineRule="exact"/>
              <w:rPr>
                <w:sz w:val="20"/>
                <w:szCs w:val="20"/>
              </w:rPr>
            </w:pPr>
          </w:p>
          <w:p w:rsidR="00B702CF" w:rsidRPr="000D24E5" w:rsidRDefault="00B702CF">
            <w:pPr>
              <w:spacing w:line="239" w:lineRule="auto"/>
              <w:ind w:left="268" w:right="249"/>
              <w:rPr>
                <w:sz w:val="20"/>
                <w:szCs w:val="20"/>
              </w:rPr>
            </w:pPr>
            <w:r w:rsidRPr="000D24E5">
              <w:rPr>
                <w:sz w:val="20"/>
                <w:szCs w:val="20"/>
              </w:rPr>
              <w:t>b.</w:t>
            </w:r>
            <w:r w:rsidRPr="000D24E5">
              <w:rPr>
                <w:spacing w:val="-1"/>
                <w:sz w:val="20"/>
                <w:szCs w:val="20"/>
              </w:rPr>
              <w:t xml:space="preserve"> </w:t>
            </w:r>
            <w:r w:rsidRPr="000D24E5">
              <w:rPr>
                <w:sz w:val="20"/>
                <w:szCs w:val="20"/>
              </w:rPr>
              <w:t>Di</w:t>
            </w:r>
            <w:r w:rsidRPr="000D24E5">
              <w:rPr>
                <w:spacing w:val="-1"/>
                <w:sz w:val="20"/>
                <w:szCs w:val="20"/>
              </w:rPr>
              <w:t>s</w:t>
            </w:r>
            <w:r w:rsidRPr="000D24E5">
              <w:rPr>
                <w:spacing w:val="1"/>
                <w:sz w:val="20"/>
                <w:szCs w:val="20"/>
              </w:rPr>
              <w:t>c</w:t>
            </w:r>
            <w:r w:rsidRPr="000D24E5">
              <w:rPr>
                <w:spacing w:val="-1"/>
                <w:sz w:val="20"/>
                <w:szCs w:val="20"/>
              </w:rPr>
              <w:t>u</w:t>
            </w:r>
            <w:r w:rsidRPr="000D24E5">
              <w:rPr>
                <w:sz w:val="20"/>
                <w:szCs w:val="20"/>
              </w:rPr>
              <w:t>ss t</w:t>
            </w:r>
            <w:r w:rsidRPr="000D24E5">
              <w:rPr>
                <w:spacing w:val="-1"/>
                <w:sz w:val="20"/>
                <w:szCs w:val="20"/>
              </w:rPr>
              <w:t>h</w:t>
            </w:r>
            <w:r w:rsidRPr="000D24E5">
              <w:rPr>
                <w:sz w:val="20"/>
                <w:szCs w:val="20"/>
              </w:rPr>
              <w:t>e effects of ch</w:t>
            </w:r>
            <w:r w:rsidRPr="000D24E5">
              <w:rPr>
                <w:spacing w:val="-1"/>
                <w:sz w:val="20"/>
                <w:szCs w:val="20"/>
              </w:rPr>
              <w:t>a</w:t>
            </w:r>
            <w:r w:rsidRPr="000D24E5">
              <w:rPr>
                <w:sz w:val="20"/>
                <w:szCs w:val="20"/>
              </w:rPr>
              <w:t>ngi</w:t>
            </w:r>
            <w:r w:rsidRPr="000D24E5">
              <w:rPr>
                <w:spacing w:val="-1"/>
                <w:sz w:val="20"/>
                <w:szCs w:val="20"/>
              </w:rPr>
              <w:t>n</w:t>
            </w:r>
            <w:r w:rsidRPr="000D24E5">
              <w:rPr>
                <w:sz w:val="20"/>
                <w:szCs w:val="20"/>
              </w:rPr>
              <w:t>g sit</w:t>
            </w:r>
            <w:r w:rsidRPr="000D24E5">
              <w:rPr>
                <w:spacing w:val="-1"/>
                <w:sz w:val="20"/>
                <w:szCs w:val="20"/>
              </w:rPr>
              <w:t>u</w:t>
            </w:r>
            <w:r w:rsidRPr="000D24E5">
              <w:rPr>
                <w:sz w:val="20"/>
                <w:szCs w:val="20"/>
              </w:rPr>
              <w:t xml:space="preserve">ations </w:t>
            </w:r>
            <w:r w:rsidRPr="000D24E5">
              <w:rPr>
                <w:spacing w:val="-1"/>
                <w:sz w:val="20"/>
                <w:szCs w:val="20"/>
              </w:rPr>
              <w:t>u</w:t>
            </w:r>
            <w:r w:rsidRPr="000D24E5">
              <w:rPr>
                <w:sz w:val="20"/>
                <w:szCs w:val="20"/>
              </w:rPr>
              <w:t>pon lead</w:t>
            </w:r>
            <w:r w:rsidRPr="000D24E5">
              <w:rPr>
                <w:spacing w:val="-1"/>
                <w:sz w:val="20"/>
                <w:szCs w:val="20"/>
              </w:rPr>
              <w:t>e</w:t>
            </w:r>
            <w:r w:rsidRPr="000D24E5">
              <w:rPr>
                <w:sz w:val="20"/>
                <w:szCs w:val="20"/>
              </w:rPr>
              <w:t>rship ro</w:t>
            </w:r>
            <w:r w:rsidRPr="000D24E5">
              <w:rPr>
                <w:spacing w:val="-1"/>
                <w:sz w:val="20"/>
                <w:szCs w:val="20"/>
              </w:rPr>
              <w:t>l</w:t>
            </w:r>
            <w:r w:rsidRPr="000D24E5">
              <w:rPr>
                <w:sz w:val="20"/>
                <w:szCs w:val="20"/>
              </w:rPr>
              <w:t>es in the family, classroom,</w:t>
            </w:r>
            <w:r w:rsidRPr="000D24E5">
              <w:rPr>
                <w:spacing w:val="-1"/>
                <w:sz w:val="20"/>
                <w:szCs w:val="20"/>
              </w:rPr>
              <w:t xml:space="preserve"> </w:t>
            </w:r>
            <w:r w:rsidRPr="000D24E5">
              <w:rPr>
                <w:sz w:val="20"/>
                <w:szCs w:val="20"/>
              </w:rPr>
              <w:t>and school.</w:t>
            </w:r>
          </w:p>
        </w:tc>
        <w:tc>
          <w:tcPr>
            <w:tcW w:w="4684" w:type="dxa"/>
            <w:vMerge w:val="restart"/>
            <w:tcBorders>
              <w:top w:val="single" w:sz="4" w:space="0" w:color="000000"/>
              <w:left w:val="single" w:sz="4" w:space="0" w:color="000000"/>
              <w:right w:val="single" w:sz="4" w:space="0" w:color="000000"/>
            </w:tcBorders>
          </w:tcPr>
          <w:p w:rsidR="00B702CF" w:rsidRPr="000D24E5" w:rsidRDefault="00B702CF">
            <w:pPr>
              <w:spacing w:before="2" w:line="140" w:lineRule="exact"/>
              <w:rPr>
                <w:sz w:val="20"/>
                <w:szCs w:val="20"/>
              </w:rPr>
            </w:pPr>
          </w:p>
          <w:p w:rsidR="00B702CF" w:rsidRPr="000D24E5" w:rsidRDefault="00B702CF">
            <w:pPr>
              <w:spacing w:line="239" w:lineRule="auto"/>
              <w:ind w:left="109" w:right="451"/>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/Coo</w:t>
            </w:r>
            <w:r w:rsidRPr="000D24E5">
              <w:rPr>
                <w:spacing w:val="-1"/>
                <w:sz w:val="20"/>
                <w:szCs w:val="20"/>
              </w:rPr>
              <w:t>p</w:t>
            </w:r>
            <w:r w:rsidRPr="000D24E5">
              <w:rPr>
                <w:sz w:val="20"/>
                <w:szCs w:val="20"/>
              </w:rPr>
              <w:t>erative</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ps/Int</w:t>
            </w:r>
            <w:r w:rsidRPr="000D24E5">
              <w:rPr>
                <w:spacing w:val="-1"/>
                <w:sz w:val="20"/>
                <w:szCs w:val="20"/>
              </w:rPr>
              <w:t>e</w:t>
            </w:r>
            <w:r w:rsidRPr="000D24E5">
              <w:rPr>
                <w:sz w:val="20"/>
                <w:szCs w:val="20"/>
              </w:rPr>
              <w:t>r</w:t>
            </w:r>
            <w:r w:rsidRPr="000D24E5">
              <w:rPr>
                <w:spacing w:val="-1"/>
                <w:sz w:val="20"/>
                <w:szCs w:val="20"/>
              </w:rPr>
              <w:t>a</w:t>
            </w:r>
            <w:r w:rsidRPr="000D24E5">
              <w:rPr>
                <w:sz w:val="20"/>
                <w:szCs w:val="20"/>
              </w:rPr>
              <w:t>ctive Re</w:t>
            </w:r>
            <w:r w:rsidRPr="000D24E5">
              <w:rPr>
                <w:spacing w:val="-1"/>
                <w:sz w:val="20"/>
                <w:szCs w:val="20"/>
              </w:rPr>
              <w:t>a</w:t>
            </w:r>
            <w:r w:rsidRPr="000D24E5">
              <w:rPr>
                <w:sz w:val="20"/>
                <w:szCs w:val="20"/>
              </w:rPr>
              <w:t>d Aloud/Inter</w:t>
            </w:r>
            <w:r w:rsidRPr="000D24E5">
              <w:rPr>
                <w:spacing w:val="-1"/>
                <w:sz w:val="20"/>
                <w:szCs w:val="20"/>
              </w:rPr>
              <w:t>a</w:t>
            </w:r>
            <w:r w:rsidRPr="000D24E5">
              <w:rPr>
                <w:sz w:val="20"/>
                <w:szCs w:val="20"/>
              </w:rPr>
              <w:t>ctive Shared</w:t>
            </w:r>
            <w:r w:rsidRPr="000D24E5">
              <w:rPr>
                <w:spacing w:val="-2"/>
                <w:sz w:val="20"/>
                <w:szCs w:val="20"/>
              </w:rPr>
              <w:t xml:space="preserve"> </w:t>
            </w:r>
            <w:r w:rsidRPr="000D24E5">
              <w:rPr>
                <w:sz w:val="20"/>
                <w:szCs w:val="20"/>
              </w:rPr>
              <w:t>Writi</w:t>
            </w:r>
            <w:r w:rsidRPr="000D24E5">
              <w:rPr>
                <w:spacing w:val="-1"/>
                <w:sz w:val="20"/>
                <w:szCs w:val="20"/>
              </w:rPr>
              <w:t>n</w:t>
            </w:r>
            <w:r w:rsidRPr="000D24E5">
              <w:rPr>
                <w:sz w:val="20"/>
                <w:szCs w:val="20"/>
              </w:rPr>
              <w:t>g:</w:t>
            </w:r>
            <w:r w:rsidRPr="000D24E5">
              <w:rPr>
                <w:spacing w:val="55"/>
                <w:sz w:val="20"/>
                <w:szCs w:val="20"/>
              </w:rPr>
              <w:t xml:space="preserve"> </w:t>
            </w:r>
            <w:r w:rsidRPr="000D24E5">
              <w:rPr>
                <w:sz w:val="20"/>
                <w:szCs w:val="20"/>
              </w:rPr>
              <w:t>To activate pri</w:t>
            </w:r>
            <w:r w:rsidRPr="000D24E5">
              <w:rPr>
                <w:spacing w:val="-1"/>
                <w:sz w:val="20"/>
                <w:szCs w:val="20"/>
              </w:rPr>
              <w:t>o</w:t>
            </w:r>
            <w:r w:rsidRPr="000D24E5">
              <w:rPr>
                <w:sz w:val="20"/>
                <w:szCs w:val="20"/>
              </w:rPr>
              <w:t>r</w:t>
            </w:r>
            <w:r w:rsidRPr="000D24E5">
              <w:rPr>
                <w:spacing w:val="-2"/>
                <w:sz w:val="20"/>
                <w:szCs w:val="20"/>
              </w:rPr>
              <w:t xml:space="preserve"> </w:t>
            </w:r>
            <w:r w:rsidRPr="000D24E5">
              <w:rPr>
                <w:sz w:val="20"/>
                <w:szCs w:val="20"/>
              </w:rPr>
              <w:t>kn</w:t>
            </w:r>
            <w:r w:rsidRPr="000D24E5">
              <w:rPr>
                <w:spacing w:val="-1"/>
                <w:sz w:val="20"/>
                <w:szCs w:val="20"/>
              </w:rPr>
              <w:t>o</w:t>
            </w:r>
            <w:r w:rsidRPr="000D24E5">
              <w:rPr>
                <w:sz w:val="20"/>
                <w:szCs w:val="20"/>
              </w:rPr>
              <w:t>wl</w:t>
            </w:r>
            <w:r w:rsidRPr="000D24E5">
              <w:rPr>
                <w:spacing w:val="-1"/>
                <w:sz w:val="20"/>
                <w:szCs w:val="20"/>
              </w:rPr>
              <w:t>e</w:t>
            </w:r>
            <w:r w:rsidRPr="000D24E5">
              <w:rPr>
                <w:sz w:val="20"/>
                <w:szCs w:val="20"/>
              </w:rPr>
              <w:t>dge, the teacher</w:t>
            </w:r>
            <w:r w:rsidRPr="000D24E5">
              <w:rPr>
                <w:spacing w:val="-2"/>
                <w:sz w:val="20"/>
                <w:szCs w:val="20"/>
              </w:rPr>
              <w:t xml:space="preserve"> </w:t>
            </w:r>
            <w:r w:rsidRPr="000D24E5">
              <w:rPr>
                <w:sz w:val="20"/>
                <w:szCs w:val="20"/>
              </w:rPr>
              <w:t>w</w:t>
            </w:r>
            <w:r w:rsidRPr="000D24E5">
              <w:rPr>
                <w:spacing w:val="-1"/>
                <w:sz w:val="20"/>
                <w:szCs w:val="20"/>
              </w:rPr>
              <w:t>i</w:t>
            </w:r>
            <w:r w:rsidRPr="000D24E5">
              <w:rPr>
                <w:sz w:val="20"/>
                <w:szCs w:val="20"/>
              </w:rPr>
              <w:t>ll read aloud</w:t>
            </w:r>
            <w:r w:rsidRPr="000D24E5">
              <w:rPr>
                <w:spacing w:val="-1"/>
                <w:sz w:val="20"/>
                <w:szCs w:val="20"/>
              </w:rPr>
              <w:t xml:space="preserve"> </w:t>
            </w:r>
            <w:r w:rsidRPr="000D24E5">
              <w:rPr>
                <w:sz w:val="20"/>
                <w:szCs w:val="20"/>
              </w:rPr>
              <w:t xml:space="preserve">the </w:t>
            </w:r>
            <w:r w:rsidRPr="000D24E5">
              <w:rPr>
                <w:spacing w:val="-1"/>
                <w:sz w:val="20"/>
                <w:szCs w:val="20"/>
              </w:rPr>
              <w:t>b</w:t>
            </w:r>
            <w:r w:rsidRPr="000D24E5">
              <w:rPr>
                <w:sz w:val="20"/>
                <w:szCs w:val="20"/>
              </w:rPr>
              <w:t>o</w:t>
            </w:r>
            <w:r w:rsidRPr="000D24E5">
              <w:rPr>
                <w:spacing w:val="-1"/>
                <w:sz w:val="20"/>
                <w:szCs w:val="20"/>
              </w:rPr>
              <w:t>o</w:t>
            </w:r>
            <w:r w:rsidRPr="000D24E5">
              <w:rPr>
                <w:spacing w:val="1"/>
                <w:sz w:val="20"/>
                <w:szCs w:val="20"/>
              </w:rPr>
              <w:t>k</w:t>
            </w:r>
            <w:r w:rsidRPr="000D24E5">
              <w:rPr>
                <w:sz w:val="20"/>
                <w:szCs w:val="20"/>
              </w:rPr>
              <w:t xml:space="preserve">, </w:t>
            </w:r>
            <w:r w:rsidRPr="000D24E5">
              <w:rPr>
                <w:i/>
                <w:iCs/>
                <w:sz w:val="20"/>
                <w:szCs w:val="20"/>
              </w:rPr>
              <w:t>It Takes a</w:t>
            </w:r>
            <w:r w:rsidRPr="000D24E5">
              <w:rPr>
                <w:i/>
                <w:iCs/>
                <w:spacing w:val="-2"/>
                <w:sz w:val="20"/>
                <w:szCs w:val="20"/>
              </w:rPr>
              <w:t xml:space="preserve"> </w:t>
            </w:r>
            <w:r w:rsidRPr="000D24E5">
              <w:rPr>
                <w:i/>
                <w:iCs/>
                <w:sz w:val="20"/>
                <w:szCs w:val="20"/>
              </w:rPr>
              <w:t xml:space="preserve">Village </w:t>
            </w:r>
            <w:r w:rsidRPr="000D24E5">
              <w:rPr>
                <w:sz w:val="20"/>
                <w:szCs w:val="20"/>
              </w:rPr>
              <w:t>by J</w:t>
            </w:r>
            <w:r w:rsidRPr="000D24E5">
              <w:rPr>
                <w:spacing w:val="-1"/>
                <w:sz w:val="20"/>
                <w:szCs w:val="20"/>
              </w:rPr>
              <w:t>a</w:t>
            </w:r>
            <w:r w:rsidRPr="000D24E5">
              <w:rPr>
                <w:sz w:val="20"/>
                <w:szCs w:val="20"/>
              </w:rPr>
              <w:t>ne C</w:t>
            </w:r>
            <w:r w:rsidRPr="000D24E5">
              <w:rPr>
                <w:spacing w:val="-1"/>
                <w:sz w:val="20"/>
                <w:szCs w:val="20"/>
              </w:rPr>
              <w:t>o</w:t>
            </w:r>
            <w:r w:rsidRPr="000D24E5">
              <w:rPr>
                <w:sz w:val="20"/>
                <w:szCs w:val="20"/>
              </w:rPr>
              <w:t>we</w:t>
            </w:r>
            <w:r w:rsidRPr="000D24E5">
              <w:rPr>
                <w:spacing w:val="-1"/>
                <w:sz w:val="20"/>
                <w:szCs w:val="20"/>
              </w:rPr>
              <w:t>n</w:t>
            </w:r>
            <w:r w:rsidRPr="000D24E5">
              <w:rPr>
                <w:sz w:val="20"/>
                <w:szCs w:val="20"/>
              </w:rPr>
              <w:t>-Fle</w:t>
            </w:r>
            <w:r w:rsidRPr="000D24E5">
              <w:rPr>
                <w:spacing w:val="-2"/>
                <w:sz w:val="20"/>
                <w:szCs w:val="20"/>
              </w:rPr>
              <w:t>t</w:t>
            </w:r>
            <w:r w:rsidRPr="000D24E5">
              <w:rPr>
                <w:sz w:val="20"/>
                <w:szCs w:val="20"/>
              </w:rPr>
              <w:t>cher.</w:t>
            </w:r>
            <w:r w:rsidRPr="000D24E5">
              <w:rPr>
                <w:spacing w:val="55"/>
                <w:sz w:val="20"/>
                <w:szCs w:val="20"/>
              </w:rPr>
              <w:t xml:space="preserve"> </w:t>
            </w:r>
            <w:r w:rsidRPr="000D24E5">
              <w:rPr>
                <w:sz w:val="20"/>
                <w:szCs w:val="20"/>
              </w:rPr>
              <w:t>While</w:t>
            </w:r>
            <w:r w:rsidRPr="000D24E5">
              <w:rPr>
                <w:spacing w:val="-2"/>
                <w:sz w:val="20"/>
                <w:szCs w:val="20"/>
              </w:rPr>
              <w:t xml:space="preserve"> </w:t>
            </w:r>
            <w:r w:rsidRPr="000D24E5">
              <w:rPr>
                <w:sz w:val="20"/>
                <w:szCs w:val="20"/>
              </w:rPr>
              <w:t>r</w:t>
            </w:r>
            <w:r w:rsidRPr="000D24E5">
              <w:rPr>
                <w:spacing w:val="-1"/>
                <w:sz w:val="20"/>
                <w:szCs w:val="20"/>
              </w:rPr>
              <w:t>e</w:t>
            </w:r>
            <w:r w:rsidRPr="000D24E5">
              <w:rPr>
                <w:sz w:val="20"/>
                <w:szCs w:val="20"/>
              </w:rPr>
              <w:t>ading, 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w:t>
            </w:r>
          </w:p>
          <w:p w:rsidR="00B702CF" w:rsidRPr="000D24E5" w:rsidRDefault="00B702CF">
            <w:pPr>
              <w:spacing w:line="239" w:lineRule="auto"/>
              <w:ind w:left="109" w:right="83"/>
              <w:rPr>
                <w:sz w:val="20"/>
                <w:szCs w:val="20"/>
              </w:rPr>
            </w:pPr>
            <w:r w:rsidRPr="000D24E5">
              <w:rPr>
                <w:sz w:val="20"/>
                <w:szCs w:val="20"/>
              </w:rPr>
              <w:t>nee</w:t>
            </w:r>
            <w:r w:rsidRPr="000D24E5">
              <w:rPr>
                <w:spacing w:val="-1"/>
                <w:sz w:val="20"/>
                <w:szCs w:val="20"/>
              </w:rPr>
              <w:t>d</w:t>
            </w:r>
            <w:r w:rsidRPr="000D24E5">
              <w:rPr>
                <w:sz w:val="20"/>
                <w:szCs w:val="20"/>
              </w:rPr>
              <w:t>s to wri</w:t>
            </w:r>
            <w:r w:rsidRPr="000D24E5">
              <w:rPr>
                <w:spacing w:val="-2"/>
                <w:sz w:val="20"/>
                <w:szCs w:val="20"/>
              </w:rPr>
              <w:t>t</w:t>
            </w:r>
            <w:r w:rsidRPr="000D24E5">
              <w:rPr>
                <w:sz w:val="20"/>
                <w:szCs w:val="20"/>
              </w:rPr>
              <w:t xml:space="preserve">e down the </w:t>
            </w:r>
            <w:r w:rsidRPr="000D24E5">
              <w:rPr>
                <w:spacing w:val="-1"/>
                <w:sz w:val="20"/>
                <w:szCs w:val="20"/>
              </w:rPr>
              <w:t>n</w:t>
            </w:r>
            <w:r w:rsidRPr="000D24E5">
              <w:rPr>
                <w:sz w:val="20"/>
                <w:szCs w:val="20"/>
              </w:rPr>
              <w:t>ames of the</w:t>
            </w:r>
            <w:r w:rsidRPr="000D24E5">
              <w:rPr>
                <w:spacing w:val="-2"/>
                <w:sz w:val="20"/>
                <w:szCs w:val="20"/>
              </w:rPr>
              <w:t xml:space="preserve"> </w:t>
            </w:r>
            <w:r w:rsidRPr="000D24E5">
              <w:rPr>
                <w:sz w:val="20"/>
                <w:szCs w:val="20"/>
              </w:rPr>
              <w:t>char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 xml:space="preserve">rs in the story </w:t>
            </w:r>
            <w:r w:rsidRPr="000D24E5">
              <w:rPr>
                <w:spacing w:val="-1"/>
                <w:sz w:val="20"/>
                <w:szCs w:val="20"/>
              </w:rPr>
              <w:t>a</w:t>
            </w:r>
            <w:r w:rsidRPr="000D24E5">
              <w:rPr>
                <w:sz w:val="20"/>
                <w:szCs w:val="20"/>
              </w:rPr>
              <w:t>nd h</w:t>
            </w:r>
            <w:r w:rsidRPr="000D24E5">
              <w:rPr>
                <w:spacing w:val="-1"/>
                <w:sz w:val="20"/>
                <w:szCs w:val="20"/>
              </w:rPr>
              <w:t>o</w:t>
            </w:r>
            <w:r w:rsidRPr="000D24E5">
              <w:rPr>
                <w:sz w:val="20"/>
                <w:szCs w:val="20"/>
              </w:rPr>
              <w:t>w e</w:t>
            </w:r>
            <w:r w:rsidRPr="000D24E5">
              <w:rPr>
                <w:spacing w:val="-1"/>
                <w:sz w:val="20"/>
                <w:szCs w:val="20"/>
              </w:rPr>
              <w:t>a</w:t>
            </w:r>
            <w:r w:rsidRPr="000D24E5">
              <w:rPr>
                <w:sz w:val="20"/>
                <w:szCs w:val="20"/>
              </w:rPr>
              <w:t>ch</w:t>
            </w:r>
            <w:r w:rsidRPr="000D24E5">
              <w:rPr>
                <w:spacing w:val="-2"/>
                <w:sz w:val="20"/>
                <w:szCs w:val="20"/>
              </w:rPr>
              <w:t xml:space="preserve"> </w:t>
            </w:r>
            <w:r w:rsidRPr="000D24E5">
              <w:rPr>
                <w:sz w:val="20"/>
                <w:szCs w:val="20"/>
              </w:rPr>
              <w:t>one to</w:t>
            </w:r>
            <w:r w:rsidRPr="000D24E5">
              <w:rPr>
                <w:spacing w:val="-1"/>
                <w:sz w:val="20"/>
                <w:szCs w:val="20"/>
              </w:rPr>
              <w:t>o</w:t>
            </w:r>
            <w:r w:rsidRPr="000D24E5">
              <w:rPr>
                <w:sz w:val="20"/>
                <w:szCs w:val="20"/>
              </w:rPr>
              <w:t>k on a lead</w:t>
            </w:r>
            <w:r w:rsidRPr="000D24E5">
              <w:rPr>
                <w:spacing w:val="-1"/>
                <w:sz w:val="20"/>
                <w:szCs w:val="20"/>
              </w:rPr>
              <w:t>e</w:t>
            </w:r>
            <w:r w:rsidRPr="000D24E5">
              <w:rPr>
                <w:sz w:val="20"/>
                <w:szCs w:val="20"/>
              </w:rPr>
              <w:t>rship ro</w:t>
            </w:r>
            <w:r w:rsidRPr="000D24E5">
              <w:rPr>
                <w:spacing w:val="-1"/>
                <w:sz w:val="20"/>
                <w:szCs w:val="20"/>
              </w:rPr>
              <w:t>l</w:t>
            </w:r>
            <w:r w:rsidRPr="000D24E5">
              <w:rPr>
                <w:sz w:val="20"/>
                <w:szCs w:val="20"/>
              </w:rPr>
              <w:t>e wh</w:t>
            </w:r>
            <w:r w:rsidRPr="000D24E5">
              <w:rPr>
                <w:spacing w:val="-1"/>
                <w:sz w:val="20"/>
                <w:szCs w:val="20"/>
              </w:rPr>
              <w:t>e</w:t>
            </w:r>
            <w:r w:rsidRPr="000D24E5">
              <w:rPr>
                <w:sz w:val="20"/>
                <w:szCs w:val="20"/>
              </w:rPr>
              <w:t>n KoK</w:t>
            </w:r>
            <w:r w:rsidRPr="000D24E5">
              <w:rPr>
                <w:spacing w:val="-1"/>
                <w:sz w:val="20"/>
                <w:szCs w:val="20"/>
              </w:rPr>
              <w:t>o</w:t>
            </w:r>
            <w:r w:rsidRPr="000D24E5">
              <w:rPr>
                <w:sz w:val="20"/>
                <w:szCs w:val="20"/>
              </w:rPr>
              <w:t>u visited th</w:t>
            </w:r>
            <w:r w:rsidRPr="000D24E5">
              <w:rPr>
                <w:spacing w:val="-1"/>
                <w:sz w:val="20"/>
                <w:szCs w:val="20"/>
              </w:rPr>
              <w:t>e</w:t>
            </w:r>
            <w:r w:rsidRPr="000D24E5">
              <w:rPr>
                <w:sz w:val="20"/>
                <w:szCs w:val="20"/>
              </w:rPr>
              <w:t>m.</w:t>
            </w:r>
            <w:r w:rsidRPr="000D24E5">
              <w:rPr>
                <w:spacing w:val="55"/>
                <w:sz w:val="20"/>
                <w:szCs w:val="20"/>
              </w:rPr>
              <w:t xml:space="preserve"> </w:t>
            </w:r>
            <w:r w:rsidRPr="000D24E5">
              <w:rPr>
                <w:sz w:val="20"/>
                <w:szCs w:val="20"/>
              </w:rPr>
              <w:t xml:space="preserve">Notice how </w:t>
            </w:r>
            <w:r w:rsidRPr="000D24E5">
              <w:rPr>
                <w:spacing w:val="-1"/>
                <w:sz w:val="20"/>
                <w:szCs w:val="20"/>
              </w:rPr>
              <w:t>e</w:t>
            </w:r>
            <w:r w:rsidRPr="000D24E5">
              <w:rPr>
                <w:sz w:val="20"/>
                <w:szCs w:val="20"/>
              </w:rPr>
              <w:t xml:space="preserve">ach person </w:t>
            </w:r>
            <w:r w:rsidRPr="000D24E5">
              <w:rPr>
                <w:spacing w:val="-1"/>
                <w:sz w:val="20"/>
                <w:szCs w:val="20"/>
              </w:rPr>
              <w:t>d</w:t>
            </w:r>
            <w:r w:rsidRPr="000D24E5">
              <w:rPr>
                <w:sz w:val="20"/>
                <w:szCs w:val="20"/>
              </w:rPr>
              <w:t>o</w:t>
            </w:r>
            <w:r w:rsidRPr="000D24E5">
              <w:rPr>
                <w:spacing w:val="-1"/>
                <w:sz w:val="20"/>
                <w:szCs w:val="20"/>
              </w:rPr>
              <w:t>e</w:t>
            </w:r>
            <w:r w:rsidRPr="000D24E5">
              <w:rPr>
                <w:sz w:val="20"/>
                <w:szCs w:val="20"/>
              </w:rPr>
              <w:t>s s</w:t>
            </w:r>
            <w:r w:rsidRPr="000D24E5">
              <w:rPr>
                <w:spacing w:val="-1"/>
                <w:sz w:val="20"/>
                <w:szCs w:val="20"/>
              </w:rPr>
              <w:t>o</w:t>
            </w:r>
            <w:r w:rsidRPr="000D24E5">
              <w:rPr>
                <w:sz w:val="20"/>
                <w:szCs w:val="20"/>
              </w:rPr>
              <w:t>mething different to help the little boy.</w:t>
            </w:r>
          </w:p>
          <w:p w:rsidR="00B702CF" w:rsidRPr="000D24E5" w:rsidRDefault="00B702CF">
            <w:pPr>
              <w:spacing w:before="11" w:line="220" w:lineRule="exact"/>
              <w:rPr>
                <w:sz w:val="20"/>
                <w:szCs w:val="20"/>
              </w:rPr>
            </w:pPr>
          </w:p>
          <w:p w:rsidR="00B702CF" w:rsidRPr="000D24E5" w:rsidRDefault="00B702CF">
            <w:pPr>
              <w:ind w:left="109" w:right="195"/>
              <w:rPr>
                <w:sz w:val="20"/>
                <w:szCs w:val="20"/>
              </w:rPr>
            </w:pPr>
            <w:r w:rsidRPr="000D24E5">
              <w:rPr>
                <w:sz w:val="20"/>
                <w:szCs w:val="20"/>
              </w:rPr>
              <w:t>Disc</w:t>
            </w:r>
            <w:r w:rsidRPr="000D24E5">
              <w:rPr>
                <w:spacing w:val="-1"/>
                <w:sz w:val="20"/>
                <w:szCs w:val="20"/>
              </w:rPr>
              <w:t>us</w:t>
            </w:r>
            <w:r w:rsidRPr="000D24E5">
              <w:rPr>
                <w:sz w:val="20"/>
                <w:szCs w:val="20"/>
              </w:rPr>
              <w:t>s that the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role c</w:t>
            </w:r>
            <w:r w:rsidRPr="000D24E5">
              <w:rPr>
                <w:spacing w:val="-1"/>
                <w:sz w:val="20"/>
                <w:szCs w:val="20"/>
              </w:rPr>
              <w:t>a</w:t>
            </w:r>
            <w:r w:rsidRPr="000D24E5">
              <w:rPr>
                <w:sz w:val="20"/>
                <w:szCs w:val="20"/>
              </w:rPr>
              <w:t xml:space="preserve">n be </w:t>
            </w:r>
            <w:r w:rsidRPr="000D24E5">
              <w:rPr>
                <w:spacing w:val="-1"/>
                <w:sz w:val="20"/>
                <w:szCs w:val="20"/>
              </w:rPr>
              <w:t>a</w:t>
            </w:r>
            <w:r w:rsidRPr="000D24E5">
              <w:rPr>
                <w:sz w:val="20"/>
                <w:szCs w:val="20"/>
              </w:rPr>
              <w:t>ffected by cha</w:t>
            </w:r>
            <w:r w:rsidRPr="000D24E5">
              <w:rPr>
                <w:spacing w:val="-1"/>
                <w:sz w:val="20"/>
                <w:szCs w:val="20"/>
              </w:rPr>
              <w:t>n</w:t>
            </w:r>
            <w:r w:rsidRPr="000D24E5">
              <w:rPr>
                <w:sz w:val="20"/>
                <w:szCs w:val="20"/>
              </w:rPr>
              <w:t>ging</w:t>
            </w:r>
            <w:r w:rsidRPr="000D24E5">
              <w:rPr>
                <w:spacing w:val="-2"/>
                <w:sz w:val="20"/>
                <w:szCs w:val="20"/>
              </w:rPr>
              <w:t xml:space="preserve"> </w:t>
            </w:r>
            <w:r w:rsidRPr="000D24E5">
              <w:rPr>
                <w:sz w:val="20"/>
                <w:szCs w:val="20"/>
              </w:rPr>
              <w:t>situatio</w:t>
            </w:r>
            <w:r w:rsidRPr="000D24E5">
              <w:rPr>
                <w:spacing w:val="-1"/>
                <w:sz w:val="20"/>
                <w:szCs w:val="20"/>
              </w:rPr>
              <w:t>n</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For examp</w:t>
            </w:r>
            <w:r w:rsidRPr="000D24E5">
              <w:rPr>
                <w:spacing w:val="-1"/>
                <w:sz w:val="20"/>
                <w:szCs w:val="20"/>
              </w:rPr>
              <w:t>l</w:t>
            </w:r>
            <w:r w:rsidRPr="000D24E5">
              <w:rPr>
                <w:sz w:val="20"/>
                <w:szCs w:val="20"/>
              </w:rPr>
              <w:t>e, wh</w:t>
            </w:r>
            <w:r w:rsidRPr="000D24E5">
              <w:rPr>
                <w:spacing w:val="-1"/>
                <w:sz w:val="20"/>
                <w:szCs w:val="20"/>
              </w:rPr>
              <w:t>e</w:t>
            </w:r>
            <w:r w:rsidRPr="000D24E5">
              <w:rPr>
                <w:sz w:val="20"/>
                <w:szCs w:val="20"/>
              </w:rPr>
              <w:t xml:space="preserve">n the school </w:t>
            </w:r>
            <w:r w:rsidRPr="000D24E5">
              <w:rPr>
                <w:spacing w:val="-1"/>
                <w:sz w:val="20"/>
                <w:szCs w:val="20"/>
              </w:rPr>
              <w:t>p</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 xml:space="preserve">tices fire </w:t>
            </w:r>
            <w:r w:rsidRPr="000D24E5">
              <w:rPr>
                <w:spacing w:val="-1"/>
                <w:sz w:val="20"/>
                <w:szCs w:val="20"/>
              </w:rPr>
              <w:t>d</w:t>
            </w:r>
            <w:r w:rsidRPr="000D24E5">
              <w:rPr>
                <w:sz w:val="20"/>
                <w:szCs w:val="20"/>
              </w:rPr>
              <w:t>rills,</w:t>
            </w:r>
            <w:r w:rsidRPr="000D24E5">
              <w:rPr>
                <w:spacing w:val="-2"/>
                <w:sz w:val="20"/>
                <w:szCs w:val="20"/>
              </w:rPr>
              <w:t xml:space="preserve"> </w:t>
            </w:r>
            <w:r w:rsidRPr="000D24E5">
              <w:rPr>
                <w:sz w:val="20"/>
                <w:szCs w:val="20"/>
              </w:rPr>
              <w:t>everyone</w:t>
            </w:r>
            <w:r w:rsidRPr="000D24E5">
              <w:rPr>
                <w:spacing w:val="-1"/>
                <w:sz w:val="20"/>
                <w:szCs w:val="20"/>
              </w:rPr>
              <w:t xml:space="preserve"> </w:t>
            </w:r>
            <w:r w:rsidRPr="000D24E5">
              <w:rPr>
                <w:sz w:val="20"/>
                <w:szCs w:val="20"/>
              </w:rPr>
              <w:t>l</w:t>
            </w:r>
            <w:r w:rsidRPr="000D24E5">
              <w:rPr>
                <w:spacing w:val="-1"/>
                <w:sz w:val="20"/>
                <w:szCs w:val="20"/>
              </w:rPr>
              <w:t>e</w:t>
            </w:r>
            <w:r w:rsidRPr="000D24E5">
              <w:rPr>
                <w:sz w:val="20"/>
                <w:szCs w:val="20"/>
              </w:rPr>
              <w:t>arns a specific role or has a</w:t>
            </w:r>
            <w:r w:rsidRPr="000D24E5">
              <w:rPr>
                <w:spacing w:val="-2"/>
                <w:sz w:val="20"/>
                <w:szCs w:val="20"/>
              </w:rPr>
              <w:t xml:space="preserve"> </w:t>
            </w:r>
            <w:r w:rsidRPr="000D24E5">
              <w:rPr>
                <w:sz w:val="20"/>
                <w:szCs w:val="20"/>
              </w:rPr>
              <w:t>s</w:t>
            </w:r>
            <w:r w:rsidRPr="000D24E5">
              <w:rPr>
                <w:spacing w:val="1"/>
                <w:sz w:val="20"/>
                <w:szCs w:val="20"/>
              </w:rPr>
              <w:t>p</w:t>
            </w:r>
            <w:r w:rsidRPr="000D24E5">
              <w:rPr>
                <w:sz w:val="20"/>
                <w:szCs w:val="20"/>
              </w:rPr>
              <w:t>eci</w:t>
            </w:r>
            <w:r w:rsidRPr="000D24E5">
              <w:rPr>
                <w:spacing w:val="-2"/>
                <w:sz w:val="20"/>
                <w:szCs w:val="20"/>
              </w:rPr>
              <w:t>f</w:t>
            </w:r>
            <w:r w:rsidRPr="000D24E5">
              <w:rPr>
                <w:sz w:val="20"/>
                <w:szCs w:val="20"/>
              </w:rPr>
              <w:t>ic respons</w:t>
            </w:r>
            <w:r w:rsidRPr="000D24E5">
              <w:rPr>
                <w:spacing w:val="-1"/>
                <w:sz w:val="20"/>
                <w:szCs w:val="20"/>
              </w:rPr>
              <w:t>i</w:t>
            </w:r>
            <w:r w:rsidRPr="000D24E5">
              <w:rPr>
                <w:sz w:val="20"/>
                <w:szCs w:val="20"/>
              </w:rPr>
              <w:t>bil</w:t>
            </w:r>
            <w:r w:rsidRPr="000D24E5">
              <w:rPr>
                <w:spacing w:val="-1"/>
                <w:sz w:val="20"/>
                <w:szCs w:val="20"/>
              </w:rPr>
              <w:t>i</w:t>
            </w:r>
            <w:r w:rsidRPr="000D24E5">
              <w:rPr>
                <w:sz w:val="20"/>
                <w:szCs w:val="20"/>
              </w:rPr>
              <w:t>ty to make</w:t>
            </w:r>
            <w:r w:rsidRPr="000D24E5">
              <w:rPr>
                <w:spacing w:val="-2"/>
                <w:sz w:val="20"/>
                <w:szCs w:val="20"/>
              </w:rPr>
              <w:t xml:space="preserve"> </w:t>
            </w:r>
            <w:r w:rsidRPr="000D24E5">
              <w:rPr>
                <w:sz w:val="20"/>
                <w:szCs w:val="20"/>
              </w:rPr>
              <w:t>s</w:t>
            </w:r>
            <w:r w:rsidRPr="000D24E5">
              <w:rPr>
                <w:spacing w:val="-1"/>
                <w:sz w:val="20"/>
                <w:szCs w:val="20"/>
              </w:rPr>
              <w:t>u</w:t>
            </w:r>
            <w:r w:rsidRPr="000D24E5">
              <w:rPr>
                <w:sz w:val="20"/>
                <w:szCs w:val="20"/>
              </w:rPr>
              <w:t>re e</w:t>
            </w:r>
            <w:r w:rsidRPr="000D24E5">
              <w:rPr>
                <w:spacing w:val="-2"/>
                <w:sz w:val="20"/>
                <w:szCs w:val="20"/>
              </w:rPr>
              <w:t>v</w:t>
            </w:r>
            <w:r w:rsidRPr="000D24E5">
              <w:rPr>
                <w:sz w:val="20"/>
                <w:szCs w:val="20"/>
              </w:rPr>
              <w:t xml:space="preserve">eryone </w:t>
            </w:r>
            <w:r w:rsidRPr="000D24E5">
              <w:rPr>
                <w:spacing w:val="-1"/>
                <w:sz w:val="20"/>
                <w:szCs w:val="20"/>
              </w:rPr>
              <w:t>i</w:t>
            </w:r>
            <w:r w:rsidRPr="000D24E5">
              <w:rPr>
                <w:sz w:val="20"/>
                <w:szCs w:val="20"/>
              </w:rPr>
              <w:t>s sa</w:t>
            </w:r>
            <w:r w:rsidRPr="000D24E5">
              <w:rPr>
                <w:spacing w:val="-2"/>
                <w:sz w:val="20"/>
                <w:szCs w:val="20"/>
              </w:rPr>
              <w:t>f</w:t>
            </w:r>
            <w:r w:rsidRPr="000D24E5">
              <w:rPr>
                <w:sz w:val="20"/>
                <w:szCs w:val="20"/>
              </w:rPr>
              <w:t>e.</w:t>
            </w:r>
            <w:r w:rsidRPr="000D24E5">
              <w:rPr>
                <w:spacing w:val="55"/>
                <w:sz w:val="20"/>
                <w:szCs w:val="20"/>
              </w:rPr>
              <w:t xml:space="preserve"> </w:t>
            </w:r>
            <w:r w:rsidRPr="000D24E5">
              <w:rPr>
                <w:sz w:val="20"/>
                <w:szCs w:val="20"/>
              </w:rPr>
              <w:t>Create a f</w:t>
            </w:r>
            <w:r w:rsidRPr="000D24E5">
              <w:rPr>
                <w:spacing w:val="-1"/>
                <w:sz w:val="20"/>
                <w:szCs w:val="20"/>
              </w:rPr>
              <w:t>l</w:t>
            </w:r>
            <w:r w:rsidRPr="000D24E5">
              <w:rPr>
                <w:sz w:val="20"/>
                <w:szCs w:val="20"/>
              </w:rPr>
              <w:t>ow chart of how the ro</w:t>
            </w:r>
            <w:r w:rsidRPr="000D24E5">
              <w:rPr>
                <w:spacing w:val="-1"/>
                <w:sz w:val="20"/>
                <w:szCs w:val="20"/>
              </w:rPr>
              <w:t>l</w:t>
            </w:r>
            <w:r w:rsidRPr="000D24E5">
              <w:rPr>
                <w:sz w:val="20"/>
                <w:szCs w:val="20"/>
              </w:rPr>
              <w:t>es of lea</w:t>
            </w:r>
            <w:r w:rsidRPr="000D24E5">
              <w:rPr>
                <w:spacing w:val="-1"/>
                <w:sz w:val="20"/>
                <w:szCs w:val="20"/>
              </w:rPr>
              <w:t>d</w:t>
            </w:r>
            <w:r w:rsidRPr="000D24E5">
              <w:rPr>
                <w:sz w:val="20"/>
                <w:szCs w:val="20"/>
              </w:rPr>
              <w:t>ership c</w:t>
            </w:r>
            <w:r w:rsidRPr="000D24E5">
              <w:rPr>
                <w:spacing w:val="-1"/>
                <w:sz w:val="20"/>
                <w:szCs w:val="20"/>
              </w:rPr>
              <w:t>h</w:t>
            </w:r>
            <w:r w:rsidRPr="000D24E5">
              <w:rPr>
                <w:sz w:val="20"/>
                <w:szCs w:val="20"/>
              </w:rPr>
              <w:t>an</w:t>
            </w:r>
            <w:r w:rsidRPr="000D24E5">
              <w:rPr>
                <w:spacing w:val="-1"/>
                <w:sz w:val="20"/>
                <w:szCs w:val="20"/>
              </w:rPr>
              <w:t>g</w:t>
            </w:r>
            <w:r w:rsidRPr="000D24E5">
              <w:rPr>
                <w:sz w:val="20"/>
                <w:szCs w:val="20"/>
              </w:rPr>
              <w:t>e so that fire</w:t>
            </w:r>
          </w:p>
          <w:p w:rsidR="00B702CF" w:rsidRPr="000D24E5" w:rsidRDefault="00B702CF">
            <w:pPr>
              <w:ind w:left="109" w:right="75"/>
              <w:rPr>
                <w:sz w:val="20"/>
                <w:szCs w:val="20"/>
              </w:rPr>
            </w:pPr>
            <w:r w:rsidRPr="000D24E5">
              <w:rPr>
                <w:sz w:val="20"/>
                <w:szCs w:val="20"/>
              </w:rPr>
              <w:t>drill proced</w:t>
            </w:r>
            <w:r w:rsidRPr="000D24E5">
              <w:rPr>
                <w:spacing w:val="-1"/>
                <w:sz w:val="20"/>
                <w:szCs w:val="20"/>
              </w:rPr>
              <w:t>u</w:t>
            </w:r>
            <w:r w:rsidRPr="000D24E5">
              <w:rPr>
                <w:sz w:val="20"/>
                <w:szCs w:val="20"/>
              </w:rPr>
              <w:t>res r</w:t>
            </w:r>
            <w:r w:rsidRPr="000D24E5">
              <w:rPr>
                <w:spacing w:val="-1"/>
                <w:sz w:val="20"/>
                <w:szCs w:val="20"/>
              </w:rPr>
              <w:t>u</w:t>
            </w:r>
            <w:r w:rsidRPr="000D24E5">
              <w:rPr>
                <w:sz w:val="20"/>
                <w:szCs w:val="20"/>
              </w:rPr>
              <w:t>n s</w:t>
            </w:r>
            <w:r w:rsidRPr="000D24E5">
              <w:rPr>
                <w:spacing w:val="-1"/>
                <w:sz w:val="20"/>
                <w:szCs w:val="20"/>
              </w:rPr>
              <w:t>m</w:t>
            </w:r>
            <w:r w:rsidRPr="000D24E5">
              <w:rPr>
                <w:sz w:val="20"/>
                <w:szCs w:val="20"/>
              </w:rPr>
              <w:t>oo</w:t>
            </w:r>
            <w:r w:rsidRPr="000D24E5">
              <w:rPr>
                <w:spacing w:val="-2"/>
                <w:sz w:val="20"/>
                <w:szCs w:val="20"/>
              </w:rPr>
              <w:t>t</w:t>
            </w:r>
            <w:r w:rsidRPr="000D24E5">
              <w:rPr>
                <w:sz w:val="20"/>
                <w:szCs w:val="20"/>
              </w:rPr>
              <w:t>hly and effec</w:t>
            </w:r>
            <w:r w:rsidRPr="000D24E5">
              <w:rPr>
                <w:spacing w:val="-2"/>
                <w:sz w:val="20"/>
                <w:szCs w:val="20"/>
              </w:rPr>
              <w:t>t</w:t>
            </w:r>
            <w:r w:rsidRPr="000D24E5">
              <w:rPr>
                <w:sz w:val="20"/>
                <w:szCs w:val="20"/>
              </w:rPr>
              <w:t>ively. Start with</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z w:val="20"/>
                <w:szCs w:val="20"/>
              </w:rPr>
              <w:t>Fire</w:t>
            </w:r>
            <w:r w:rsidRPr="000D24E5">
              <w:rPr>
                <w:spacing w:val="-2"/>
                <w:sz w:val="20"/>
                <w:szCs w:val="20"/>
              </w:rPr>
              <w:t xml:space="preserve"> </w:t>
            </w:r>
            <w:r w:rsidRPr="000D24E5">
              <w:rPr>
                <w:sz w:val="20"/>
                <w:szCs w:val="20"/>
              </w:rPr>
              <w:t>Mar</w:t>
            </w:r>
            <w:r w:rsidRPr="000D24E5">
              <w:rPr>
                <w:spacing w:val="1"/>
                <w:sz w:val="20"/>
                <w:szCs w:val="20"/>
              </w:rPr>
              <w:t>s</w:t>
            </w:r>
            <w:r w:rsidRPr="000D24E5">
              <w:rPr>
                <w:sz w:val="20"/>
                <w:szCs w:val="20"/>
              </w:rPr>
              <w:t>hall,</w:t>
            </w:r>
            <w:r w:rsidRPr="000D24E5">
              <w:rPr>
                <w:spacing w:val="-1"/>
                <w:sz w:val="20"/>
                <w:szCs w:val="20"/>
              </w:rPr>
              <w:t xml:space="preserve"> </w:t>
            </w:r>
            <w:r w:rsidRPr="000D24E5">
              <w:rPr>
                <w:sz w:val="20"/>
                <w:szCs w:val="20"/>
              </w:rPr>
              <w:t>Prin</w:t>
            </w:r>
            <w:r w:rsidRPr="000D24E5">
              <w:rPr>
                <w:spacing w:val="1"/>
                <w:sz w:val="20"/>
                <w:szCs w:val="20"/>
              </w:rPr>
              <w:t>c</w:t>
            </w:r>
            <w:r w:rsidRPr="000D24E5">
              <w:rPr>
                <w:sz w:val="20"/>
                <w:szCs w:val="20"/>
              </w:rPr>
              <w:t>ipal,</w:t>
            </w:r>
            <w:r w:rsidRPr="000D24E5">
              <w:rPr>
                <w:spacing w:val="-1"/>
                <w:sz w:val="20"/>
                <w:szCs w:val="20"/>
              </w:rPr>
              <w:t xml:space="preserve"> </w:t>
            </w:r>
            <w:r w:rsidRPr="000D24E5">
              <w:rPr>
                <w:sz w:val="20"/>
                <w:szCs w:val="20"/>
              </w:rPr>
              <w:t>As</w:t>
            </w:r>
            <w:r w:rsidRPr="000D24E5">
              <w:rPr>
                <w:spacing w:val="1"/>
                <w:sz w:val="20"/>
                <w:szCs w:val="20"/>
              </w:rPr>
              <w:t>s</w:t>
            </w:r>
            <w:r w:rsidRPr="000D24E5">
              <w:rPr>
                <w:sz w:val="20"/>
                <w:szCs w:val="20"/>
              </w:rPr>
              <w:t>i</w:t>
            </w:r>
            <w:r w:rsidRPr="000D24E5">
              <w:rPr>
                <w:spacing w:val="1"/>
                <w:sz w:val="20"/>
                <w:szCs w:val="20"/>
              </w:rPr>
              <w:t>s</w:t>
            </w:r>
            <w:r w:rsidRPr="000D24E5">
              <w:rPr>
                <w:sz w:val="20"/>
                <w:szCs w:val="20"/>
              </w:rPr>
              <w:t>tant Princ</w:t>
            </w:r>
            <w:r w:rsidRPr="000D24E5">
              <w:rPr>
                <w:spacing w:val="-1"/>
                <w:sz w:val="20"/>
                <w:szCs w:val="20"/>
              </w:rPr>
              <w:t>i</w:t>
            </w:r>
            <w:r w:rsidRPr="000D24E5">
              <w:rPr>
                <w:sz w:val="20"/>
                <w:szCs w:val="20"/>
              </w:rPr>
              <w:t>pal, Sc</w:t>
            </w:r>
            <w:r w:rsidRPr="000D24E5">
              <w:rPr>
                <w:spacing w:val="-1"/>
                <w:sz w:val="20"/>
                <w:szCs w:val="20"/>
              </w:rPr>
              <w:t>h</w:t>
            </w:r>
            <w:r w:rsidRPr="000D24E5">
              <w:rPr>
                <w:sz w:val="20"/>
                <w:szCs w:val="20"/>
              </w:rPr>
              <w:t>ool Secretar</w:t>
            </w:r>
            <w:r w:rsidRPr="000D24E5">
              <w:rPr>
                <w:spacing w:val="-2"/>
                <w:sz w:val="20"/>
                <w:szCs w:val="20"/>
              </w:rPr>
              <w:t>y</w:t>
            </w:r>
            <w:r w:rsidRPr="000D24E5">
              <w:rPr>
                <w:sz w:val="20"/>
                <w:szCs w:val="20"/>
              </w:rPr>
              <w:t>,</w:t>
            </w:r>
            <w:r w:rsidRPr="000D24E5">
              <w:rPr>
                <w:spacing w:val="-1"/>
                <w:sz w:val="20"/>
                <w:szCs w:val="20"/>
              </w:rPr>
              <w:t xml:space="preserve"> </w:t>
            </w:r>
            <w:r w:rsidRPr="000D24E5">
              <w:rPr>
                <w:sz w:val="20"/>
                <w:szCs w:val="20"/>
              </w:rPr>
              <w:t>Teac</w:t>
            </w:r>
            <w:r w:rsidRPr="000D24E5">
              <w:rPr>
                <w:spacing w:val="-1"/>
                <w:sz w:val="20"/>
                <w:szCs w:val="20"/>
              </w:rPr>
              <w:t>h</w:t>
            </w:r>
            <w:r w:rsidRPr="000D24E5">
              <w:rPr>
                <w:sz w:val="20"/>
                <w:szCs w:val="20"/>
              </w:rPr>
              <w:t>ers, Students, Firem</w:t>
            </w:r>
            <w:r w:rsidRPr="000D24E5">
              <w:rPr>
                <w:spacing w:val="-1"/>
                <w:sz w:val="20"/>
                <w:szCs w:val="20"/>
              </w:rPr>
              <w:t>e</w:t>
            </w:r>
            <w:r w:rsidRPr="000D24E5">
              <w:rPr>
                <w:sz w:val="20"/>
                <w:szCs w:val="20"/>
              </w:rPr>
              <w:t>n.</w:t>
            </w:r>
            <w:r w:rsidRPr="000D24E5">
              <w:rPr>
                <w:spacing w:val="55"/>
                <w:sz w:val="20"/>
                <w:szCs w:val="20"/>
              </w:rPr>
              <w:t xml:space="preserve"> </w:t>
            </w:r>
            <w:r w:rsidRPr="000D24E5">
              <w:rPr>
                <w:sz w:val="20"/>
                <w:szCs w:val="20"/>
              </w:rPr>
              <w:t>H</w:t>
            </w:r>
            <w:r w:rsidRPr="000D24E5">
              <w:rPr>
                <w:spacing w:val="-1"/>
                <w:sz w:val="20"/>
                <w:szCs w:val="20"/>
              </w:rPr>
              <w:t>a</w:t>
            </w:r>
            <w:r w:rsidRPr="000D24E5">
              <w:rPr>
                <w:sz w:val="20"/>
                <w:szCs w:val="20"/>
              </w:rPr>
              <w:t>ve studen</w:t>
            </w:r>
            <w:r w:rsidRPr="000D24E5">
              <w:rPr>
                <w:spacing w:val="-2"/>
                <w:sz w:val="20"/>
                <w:szCs w:val="20"/>
              </w:rPr>
              <w:t>t</w:t>
            </w:r>
            <w:r w:rsidRPr="000D24E5">
              <w:rPr>
                <w:sz w:val="20"/>
                <w:szCs w:val="20"/>
              </w:rPr>
              <w:t>s identify each</w:t>
            </w:r>
            <w:r w:rsidRPr="000D24E5">
              <w:rPr>
                <w:spacing w:val="-2"/>
                <w:sz w:val="20"/>
                <w:szCs w:val="20"/>
              </w:rPr>
              <w:t xml:space="preserve"> </w:t>
            </w:r>
            <w:r w:rsidRPr="000D24E5">
              <w:rPr>
                <w:sz w:val="20"/>
                <w:szCs w:val="20"/>
              </w:rPr>
              <w:t>person</w:t>
            </w:r>
            <w:r w:rsidRPr="000D24E5">
              <w:rPr>
                <w:spacing w:val="-1"/>
                <w:sz w:val="20"/>
                <w:szCs w:val="20"/>
              </w:rPr>
              <w:t>’</w:t>
            </w:r>
            <w:r w:rsidRPr="000D24E5">
              <w:rPr>
                <w:sz w:val="20"/>
                <w:szCs w:val="20"/>
              </w:rPr>
              <w:t>s respo</w:t>
            </w:r>
            <w:r w:rsidRPr="000D24E5">
              <w:rPr>
                <w:spacing w:val="-1"/>
                <w:sz w:val="20"/>
                <w:szCs w:val="20"/>
              </w:rPr>
              <w:t>n</w:t>
            </w:r>
            <w:r w:rsidRPr="000D24E5">
              <w:rPr>
                <w:sz w:val="20"/>
                <w:szCs w:val="20"/>
              </w:rPr>
              <w:t>sibiliti</w:t>
            </w:r>
            <w:r w:rsidRPr="000D24E5">
              <w:rPr>
                <w:spacing w:val="-1"/>
                <w:sz w:val="20"/>
                <w:szCs w:val="20"/>
              </w:rPr>
              <w:t>e</w:t>
            </w:r>
            <w:r w:rsidRPr="000D24E5">
              <w:rPr>
                <w:sz w:val="20"/>
                <w:szCs w:val="20"/>
              </w:rPr>
              <w:t>s in c</w:t>
            </w:r>
            <w:r w:rsidRPr="000D24E5">
              <w:rPr>
                <w:spacing w:val="-1"/>
                <w:sz w:val="20"/>
                <w:szCs w:val="20"/>
              </w:rPr>
              <w:t>a</w:t>
            </w:r>
            <w:r w:rsidRPr="000D24E5">
              <w:rPr>
                <w:sz w:val="20"/>
                <w:szCs w:val="20"/>
              </w:rPr>
              <w:t>se of a</w:t>
            </w:r>
            <w:r w:rsidRPr="000D24E5">
              <w:rPr>
                <w:spacing w:val="-1"/>
                <w:sz w:val="20"/>
                <w:szCs w:val="20"/>
              </w:rPr>
              <w:t xml:space="preserve"> </w:t>
            </w:r>
            <w:r w:rsidRPr="000D24E5">
              <w:rPr>
                <w:sz w:val="20"/>
                <w:szCs w:val="20"/>
              </w:rPr>
              <w:t>fire.</w:t>
            </w:r>
            <w:r w:rsidRPr="000D24E5">
              <w:rPr>
                <w:spacing w:val="55"/>
                <w:sz w:val="20"/>
                <w:szCs w:val="20"/>
              </w:rPr>
              <w:t xml:space="preserve"> </w:t>
            </w:r>
            <w:r w:rsidRPr="000D24E5">
              <w:rPr>
                <w:sz w:val="20"/>
                <w:szCs w:val="20"/>
              </w:rPr>
              <w:t>Students c</w:t>
            </w:r>
            <w:r w:rsidRPr="000D24E5">
              <w:rPr>
                <w:spacing w:val="-1"/>
                <w:sz w:val="20"/>
                <w:szCs w:val="20"/>
              </w:rPr>
              <w:t>o</w:t>
            </w:r>
            <w:r w:rsidRPr="000D24E5">
              <w:rPr>
                <w:sz w:val="20"/>
                <w:szCs w:val="20"/>
              </w:rPr>
              <w:t xml:space="preserve">uld interview </w:t>
            </w:r>
            <w:r w:rsidRPr="000D24E5">
              <w:rPr>
                <w:spacing w:val="-1"/>
                <w:sz w:val="20"/>
                <w:szCs w:val="20"/>
              </w:rPr>
              <w:t>me</w:t>
            </w:r>
            <w:r w:rsidRPr="000D24E5">
              <w:rPr>
                <w:sz w:val="20"/>
                <w:szCs w:val="20"/>
              </w:rPr>
              <w:t xml:space="preserve">mbers of </w:t>
            </w:r>
            <w:r w:rsidRPr="000D24E5">
              <w:rPr>
                <w:spacing w:val="-1"/>
                <w:sz w:val="20"/>
                <w:szCs w:val="20"/>
              </w:rPr>
              <w:t>t</w:t>
            </w:r>
            <w:r w:rsidRPr="000D24E5">
              <w:rPr>
                <w:sz w:val="20"/>
                <w:szCs w:val="20"/>
              </w:rPr>
              <w:t>he school</w:t>
            </w:r>
            <w:r w:rsidRPr="000D24E5">
              <w:rPr>
                <w:spacing w:val="-2"/>
                <w:sz w:val="20"/>
                <w:szCs w:val="20"/>
              </w:rPr>
              <w:t xml:space="preserve"> </w:t>
            </w:r>
            <w:r w:rsidRPr="000D24E5">
              <w:rPr>
                <w:sz w:val="20"/>
                <w:szCs w:val="20"/>
              </w:rPr>
              <w:t>staff or have</w:t>
            </w:r>
          </w:p>
          <w:p w:rsidR="00B702CF" w:rsidRPr="000D24E5" w:rsidRDefault="00B702CF">
            <w:pPr>
              <w:spacing w:before="3" w:line="230" w:lineRule="exact"/>
              <w:ind w:left="109" w:right="508"/>
              <w:jc w:val="both"/>
              <w:rPr>
                <w:sz w:val="20"/>
                <w:szCs w:val="20"/>
              </w:rPr>
            </w:pPr>
            <w:r w:rsidRPr="000D24E5">
              <w:rPr>
                <w:sz w:val="20"/>
                <w:szCs w:val="20"/>
              </w:rPr>
              <w:t>staff memb</w:t>
            </w:r>
            <w:r w:rsidRPr="000D24E5">
              <w:rPr>
                <w:spacing w:val="-1"/>
                <w:sz w:val="20"/>
                <w:szCs w:val="20"/>
              </w:rPr>
              <w:t>er</w:t>
            </w:r>
            <w:r w:rsidRPr="000D24E5">
              <w:rPr>
                <w:sz w:val="20"/>
                <w:szCs w:val="20"/>
              </w:rPr>
              <w:t>s visit the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 xml:space="preserve">m and </w:t>
            </w:r>
            <w:r w:rsidRPr="000D24E5">
              <w:rPr>
                <w:spacing w:val="-2"/>
                <w:sz w:val="20"/>
                <w:szCs w:val="20"/>
              </w:rPr>
              <w:t>t</w:t>
            </w:r>
            <w:r w:rsidRPr="000D24E5">
              <w:rPr>
                <w:sz w:val="20"/>
                <w:szCs w:val="20"/>
              </w:rPr>
              <w:t xml:space="preserve">ell the entire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 what they do</w:t>
            </w:r>
            <w:r w:rsidRPr="000D24E5">
              <w:rPr>
                <w:spacing w:val="-2"/>
                <w:sz w:val="20"/>
                <w:szCs w:val="20"/>
              </w:rPr>
              <w:t xml:space="preserve"> </w:t>
            </w:r>
            <w:r w:rsidRPr="000D24E5">
              <w:rPr>
                <w:sz w:val="20"/>
                <w:szCs w:val="20"/>
              </w:rPr>
              <w:t>duri</w:t>
            </w:r>
            <w:r w:rsidRPr="000D24E5">
              <w:rPr>
                <w:spacing w:val="-1"/>
                <w:sz w:val="20"/>
                <w:szCs w:val="20"/>
              </w:rPr>
              <w:t>n</w:t>
            </w:r>
            <w:r w:rsidRPr="000D24E5">
              <w:rPr>
                <w:sz w:val="20"/>
                <w:szCs w:val="20"/>
              </w:rPr>
              <w:t>g fire dri</w:t>
            </w:r>
            <w:r w:rsidRPr="000D24E5">
              <w:rPr>
                <w:spacing w:val="-1"/>
                <w:sz w:val="20"/>
                <w:szCs w:val="20"/>
              </w:rPr>
              <w:t>l</w:t>
            </w:r>
            <w:r w:rsidRPr="000D24E5">
              <w:rPr>
                <w:sz w:val="20"/>
                <w:szCs w:val="20"/>
              </w:rPr>
              <w:t>ls. In co</w:t>
            </w:r>
            <w:r w:rsidRPr="000D24E5">
              <w:rPr>
                <w:spacing w:val="-1"/>
                <w:sz w:val="20"/>
                <w:szCs w:val="20"/>
              </w:rPr>
              <w:t>o</w:t>
            </w:r>
            <w:r w:rsidRPr="000D24E5">
              <w:rPr>
                <w:sz w:val="20"/>
                <w:szCs w:val="20"/>
              </w:rPr>
              <w:t>perative grou</w:t>
            </w:r>
            <w:r w:rsidRPr="000D24E5">
              <w:rPr>
                <w:spacing w:val="-1"/>
                <w:sz w:val="20"/>
                <w:szCs w:val="20"/>
              </w:rPr>
              <w:t>p</w:t>
            </w:r>
            <w:r w:rsidRPr="000D24E5">
              <w:rPr>
                <w:sz w:val="20"/>
                <w:szCs w:val="20"/>
              </w:rPr>
              <w:t>s st</w:t>
            </w:r>
            <w:r w:rsidRPr="000D24E5">
              <w:rPr>
                <w:spacing w:val="-1"/>
                <w:sz w:val="20"/>
                <w:szCs w:val="20"/>
              </w:rPr>
              <w:t>u</w:t>
            </w:r>
            <w:r w:rsidRPr="000D24E5">
              <w:rPr>
                <w:sz w:val="20"/>
                <w:szCs w:val="20"/>
              </w:rPr>
              <w:t>den</w:t>
            </w:r>
            <w:r w:rsidRPr="000D24E5">
              <w:rPr>
                <w:spacing w:val="-2"/>
                <w:sz w:val="20"/>
                <w:szCs w:val="20"/>
              </w:rPr>
              <w:t>t</w:t>
            </w:r>
            <w:r w:rsidRPr="000D24E5">
              <w:rPr>
                <w:sz w:val="20"/>
                <w:szCs w:val="20"/>
              </w:rPr>
              <w:t>s will tra</w:t>
            </w:r>
            <w:r w:rsidRPr="000D24E5">
              <w:rPr>
                <w:spacing w:val="-1"/>
                <w:sz w:val="20"/>
                <w:szCs w:val="20"/>
              </w:rPr>
              <w:t>n</w:t>
            </w:r>
            <w:r w:rsidRPr="000D24E5">
              <w:rPr>
                <w:sz w:val="20"/>
                <w:szCs w:val="20"/>
              </w:rPr>
              <w:t>sf</w:t>
            </w:r>
            <w:r w:rsidRPr="000D24E5">
              <w:rPr>
                <w:spacing w:val="-1"/>
                <w:sz w:val="20"/>
                <w:szCs w:val="20"/>
              </w:rPr>
              <w:t>e</w:t>
            </w:r>
            <w:r w:rsidRPr="000D24E5">
              <w:rPr>
                <w:sz w:val="20"/>
                <w:szCs w:val="20"/>
              </w:rPr>
              <w:t>r the</w:t>
            </w:r>
          </w:p>
          <w:p w:rsidR="00B702CF" w:rsidRPr="000D24E5" w:rsidRDefault="00B702CF">
            <w:pPr>
              <w:spacing w:line="226" w:lineRule="exact"/>
              <w:ind w:left="109" w:right="-20"/>
              <w:rPr>
                <w:sz w:val="20"/>
                <w:szCs w:val="20"/>
              </w:rPr>
            </w:pPr>
            <w:r w:rsidRPr="000D24E5">
              <w:rPr>
                <w:sz w:val="20"/>
                <w:szCs w:val="20"/>
              </w:rPr>
              <w:t>informati</w:t>
            </w:r>
            <w:r w:rsidRPr="000D24E5">
              <w:rPr>
                <w:spacing w:val="-1"/>
                <w:sz w:val="20"/>
                <w:szCs w:val="20"/>
              </w:rPr>
              <w:t>o</w:t>
            </w:r>
            <w:r w:rsidRPr="000D24E5">
              <w:rPr>
                <w:sz w:val="20"/>
                <w:szCs w:val="20"/>
              </w:rPr>
              <w:t>n to the graph</w:t>
            </w:r>
            <w:r w:rsidRPr="000D24E5">
              <w:rPr>
                <w:spacing w:val="-1"/>
                <w:sz w:val="20"/>
                <w:szCs w:val="20"/>
              </w:rPr>
              <w:t>i</w:t>
            </w:r>
            <w:r w:rsidRPr="000D24E5">
              <w:rPr>
                <w:sz w:val="20"/>
                <w:szCs w:val="20"/>
              </w:rPr>
              <w:t xml:space="preserve">c </w:t>
            </w:r>
            <w:r w:rsidRPr="000D24E5">
              <w:rPr>
                <w:spacing w:val="-1"/>
                <w:sz w:val="20"/>
                <w:szCs w:val="20"/>
              </w:rPr>
              <w:t>o</w:t>
            </w:r>
            <w:r w:rsidRPr="000D24E5">
              <w:rPr>
                <w:sz w:val="20"/>
                <w:szCs w:val="20"/>
              </w:rPr>
              <w:t>rgan</w:t>
            </w:r>
            <w:r w:rsidRPr="000D24E5">
              <w:rPr>
                <w:spacing w:val="-1"/>
                <w:sz w:val="20"/>
                <w:szCs w:val="20"/>
              </w:rPr>
              <w:t>i</w:t>
            </w:r>
            <w:r w:rsidRPr="000D24E5">
              <w:rPr>
                <w:sz w:val="20"/>
                <w:szCs w:val="20"/>
              </w:rPr>
              <w:t>z</w:t>
            </w:r>
            <w:r w:rsidRPr="000D24E5">
              <w:rPr>
                <w:spacing w:val="-1"/>
                <w:sz w:val="20"/>
                <w:szCs w:val="20"/>
              </w:rPr>
              <w:t>e</w:t>
            </w:r>
            <w:r w:rsidRPr="000D24E5">
              <w:rPr>
                <w:sz w:val="20"/>
                <w:szCs w:val="20"/>
              </w:rPr>
              <w:t>r.</w:t>
            </w:r>
          </w:p>
          <w:p w:rsidR="00B702CF" w:rsidRPr="000D24E5" w:rsidRDefault="00B702CF">
            <w:pPr>
              <w:spacing w:before="11" w:line="220" w:lineRule="exact"/>
              <w:rPr>
                <w:sz w:val="20"/>
                <w:szCs w:val="20"/>
              </w:rPr>
            </w:pPr>
          </w:p>
          <w:p w:rsidR="00B702CF" w:rsidRPr="000D24E5" w:rsidRDefault="00B702CF">
            <w:pPr>
              <w:spacing w:line="239" w:lineRule="auto"/>
              <w:ind w:left="109" w:right="106"/>
              <w:rPr>
                <w:sz w:val="20"/>
                <w:szCs w:val="20"/>
              </w:rPr>
            </w:pPr>
            <w:r w:rsidRPr="000D24E5">
              <w:rPr>
                <w:sz w:val="20"/>
                <w:szCs w:val="20"/>
              </w:rPr>
              <w:t>Have st</w:t>
            </w:r>
            <w:r w:rsidRPr="000D24E5">
              <w:rPr>
                <w:spacing w:val="-1"/>
                <w:sz w:val="20"/>
                <w:szCs w:val="20"/>
              </w:rPr>
              <w:t>u</w:t>
            </w:r>
            <w:r w:rsidRPr="000D24E5">
              <w:rPr>
                <w:sz w:val="20"/>
                <w:szCs w:val="20"/>
              </w:rPr>
              <w:t>den</w:t>
            </w:r>
            <w:r w:rsidRPr="000D24E5">
              <w:rPr>
                <w:spacing w:val="-2"/>
                <w:sz w:val="20"/>
                <w:szCs w:val="20"/>
              </w:rPr>
              <w:t>t</w:t>
            </w:r>
            <w:r w:rsidRPr="000D24E5">
              <w:rPr>
                <w:sz w:val="20"/>
                <w:szCs w:val="20"/>
              </w:rPr>
              <w:t xml:space="preserve">s take </w:t>
            </w:r>
            <w:r w:rsidRPr="000D24E5">
              <w:rPr>
                <w:spacing w:val="-1"/>
                <w:sz w:val="20"/>
                <w:szCs w:val="20"/>
              </w:rPr>
              <w:t>o</w:t>
            </w:r>
            <w:r w:rsidRPr="000D24E5">
              <w:rPr>
                <w:sz w:val="20"/>
                <w:szCs w:val="20"/>
              </w:rPr>
              <w:t>n a l</w:t>
            </w:r>
            <w:r w:rsidRPr="000D24E5">
              <w:rPr>
                <w:spacing w:val="-1"/>
                <w:sz w:val="20"/>
                <w:szCs w:val="20"/>
              </w:rPr>
              <w:t>e</w:t>
            </w:r>
            <w:r w:rsidRPr="000D24E5">
              <w:rPr>
                <w:sz w:val="20"/>
                <w:szCs w:val="20"/>
              </w:rPr>
              <w:t>adersh</w:t>
            </w:r>
            <w:r w:rsidRPr="000D24E5">
              <w:rPr>
                <w:spacing w:val="-1"/>
                <w:sz w:val="20"/>
                <w:szCs w:val="20"/>
              </w:rPr>
              <w:t>i</w:t>
            </w:r>
            <w:r w:rsidRPr="000D24E5">
              <w:rPr>
                <w:sz w:val="20"/>
                <w:szCs w:val="20"/>
              </w:rPr>
              <w:t>p role</w:t>
            </w:r>
            <w:r w:rsidRPr="000D24E5">
              <w:rPr>
                <w:spacing w:val="-2"/>
                <w:sz w:val="20"/>
                <w:szCs w:val="20"/>
              </w:rPr>
              <w:t xml:space="preserve"> </w:t>
            </w:r>
            <w:r w:rsidRPr="000D24E5">
              <w:rPr>
                <w:sz w:val="20"/>
                <w:szCs w:val="20"/>
              </w:rPr>
              <w:t xml:space="preserve">for fire safety and </w:t>
            </w:r>
            <w:r w:rsidRPr="000D24E5">
              <w:rPr>
                <w:spacing w:val="-1"/>
                <w:sz w:val="20"/>
                <w:szCs w:val="20"/>
              </w:rPr>
              <w:t>e</w:t>
            </w:r>
            <w:r w:rsidRPr="000D24E5">
              <w:rPr>
                <w:sz w:val="20"/>
                <w:szCs w:val="20"/>
              </w:rPr>
              <w:t>mer</w:t>
            </w:r>
            <w:r w:rsidRPr="000D24E5">
              <w:rPr>
                <w:spacing w:val="-1"/>
                <w:sz w:val="20"/>
                <w:szCs w:val="20"/>
              </w:rPr>
              <w:t>g</w:t>
            </w:r>
            <w:r w:rsidRPr="000D24E5">
              <w:rPr>
                <w:sz w:val="20"/>
                <w:szCs w:val="20"/>
              </w:rPr>
              <w:t>e</w:t>
            </w:r>
            <w:r w:rsidRPr="000D24E5">
              <w:rPr>
                <w:spacing w:val="-1"/>
                <w:sz w:val="20"/>
                <w:szCs w:val="20"/>
              </w:rPr>
              <w:t>n</w:t>
            </w:r>
            <w:r w:rsidRPr="000D24E5">
              <w:rPr>
                <w:spacing w:val="1"/>
                <w:sz w:val="20"/>
                <w:szCs w:val="20"/>
              </w:rPr>
              <w:t>c</w:t>
            </w:r>
            <w:r w:rsidRPr="000D24E5">
              <w:rPr>
                <w:sz w:val="20"/>
                <w:szCs w:val="20"/>
              </w:rPr>
              <w:t>y pl</w:t>
            </w:r>
            <w:r w:rsidRPr="000D24E5">
              <w:rPr>
                <w:spacing w:val="-1"/>
                <w:sz w:val="20"/>
                <w:szCs w:val="20"/>
              </w:rPr>
              <w:t>a</w:t>
            </w:r>
            <w:r w:rsidRPr="000D24E5">
              <w:rPr>
                <w:sz w:val="20"/>
                <w:szCs w:val="20"/>
              </w:rPr>
              <w:t xml:space="preserve">ns in their </w:t>
            </w:r>
            <w:r w:rsidRPr="000D24E5">
              <w:rPr>
                <w:spacing w:val="-1"/>
                <w:sz w:val="20"/>
                <w:szCs w:val="20"/>
              </w:rPr>
              <w:t>ho</w:t>
            </w:r>
            <w:r w:rsidRPr="000D24E5">
              <w:rPr>
                <w:sz w:val="20"/>
                <w:szCs w:val="20"/>
              </w:rPr>
              <w:t xml:space="preserve">mes for their family members.  </w:t>
            </w:r>
            <w:r w:rsidRPr="000D24E5">
              <w:rPr>
                <w:i/>
                <w:iCs/>
                <w:sz w:val="20"/>
                <w:szCs w:val="20"/>
              </w:rPr>
              <w:t>F</w:t>
            </w:r>
            <w:r w:rsidRPr="000D24E5">
              <w:rPr>
                <w:i/>
                <w:iCs/>
                <w:spacing w:val="-1"/>
                <w:sz w:val="20"/>
                <w:szCs w:val="20"/>
              </w:rPr>
              <w:t>am</w:t>
            </w:r>
            <w:r w:rsidRPr="000D24E5">
              <w:rPr>
                <w:i/>
                <w:iCs/>
                <w:sz w:val="20"/>
                <w:szCs w:val="20"/>
              </w:rPr>
              <w:t>ily Dis</w:t>
            </w:r>
            <w:r w:rsidRPr="000D24E5">
              <w:rPr>
                <w:i/>
                <w:iCs/>
                <w:spacing w:val="-1"/>
                <w:sz w:val="20"/>
                <w:szCs w:val="20"/>
              </w:rPr>
              <w:t>a</w:t>
            </w:r>
            <w:r w:rsidRPr="000D24E5">
              <w:rPr>
                <w:i/>
                <w:iCs/>
                <w:sz w:val="20"/>
                <w:szCs w:val="20"/>
              </w:rPr>
              <w:t>ster</w:t>
            </w:r>
            <w:r w:rsidRPr="000D24E5">
              <w:rPr>
                <w:i/>
                <w:iCs/>
                <w:spacing w:val="-1"/>
                <w:sz w:val="20"/>
                <w:szCs w:val="20"/>
              </w:rPr>
              <w:t xml:space="preserve"> </w:t>
            </w:r>
            <w:r w:rsidRPr="000D24E5">
              <w:rPr>
                <w:i/>
                <w:iCs/>
                <w:sz w:val="20"/>
                <w:szCs w:val="20"/>
              </w:rPr>
              <w:t>Re</w:t>
            </w:r>
            <w:r w:rsidRPr="000D24E5">
              <w:rPr>
                <w:i/>
                <w:iCs/>
                <w:spacing w:val="-1"/>
                <w:sz w:val="20"/>
                <w:szCs w:val="20"/>
              </w:rPr>
              <w:t>a</w:t>
            </w:r>
            <w:r w:rsidRPr="000D24E5">
              <w:rPr>
                <w:i/>
                <w:iCs/>
                <w:sz w:val="20"/>
                <w:szCs w:val="20"/>
              </w:rPr>
              <w:t>din</w:t>
            </w:r>
            <w:r w:rsidRPr="000D24E5">
              <w:rPr>
                <w:i/>
                <w:iCs/>
                <w:spacing w:val="-1"/>
                <w:sz w:val="20"/>
                <w:szCs w:val="20"/>
              </w:rPr>
              <w:t>es</w:t>
            </w:r>
            <w:r w:rsidRPr="000D24E5">
              <w:rPr>
                <w:i/>
                <w:iCs/>
                <w:sz w:val="20"/>
                <w:szCs w:val="20"/>
              </w:rPr>
              <w:t xml:space="preserve">s Survey </w:t>
            </w:r>
            <w:r w:rsidRPr="000D24E5">
              <w:rPr>
                <w:spacing w:val="-1"/>
                <w:sz w:val="20"/>
                <w:szCs w:val="20"/>
              </w:rPr>
              <w:t>i</w:t>
            </w:r>
            <w:r w:rsidRPr="000D24E5">
              <w:rPr>
                <w:sz w:val="20"/>
                <w:szCs w:val="20"/>
              </w:rPr>
              <w:t>s av</w:t>
            </w:r>
            <w:r w:rsidRPr="000D24E5">
              <w:rPr>
                <w:spacing w:val="-1"/>
                <w:sz w:val="20"/>
                <w:szCs w:val="20"/>
              </w:rPr>
              <w:t>a</w:t>
            </w:r>
            <w:r w:rsidRPr="000D24E5">
              <w:rPr>
                <w:sz w:val="20"/>
                <w:szCs w:val="20"/>
              </w:rPr>
              <w:t>ilable</w:t>
            </w:r>
            <w:r w:rsidRPr="000D24E5">
              <w:rPr>
                <w:spacing w:val="-1"/>
                <w:sz w:val="20"/>
                <w:szCs w:val="20"/>
              </w:rPr>
              <w:t xml:space="preserve"> </w:t>
            </w:r>
            <w:r w:rsidRPr="000D24E5">
              <w:rPr>
                <w:sz w:val="20"/>
                <w:szCs w:val="20"/>
              </w:rPr>
              <w:t xml:space="preserve">in </w:t>
            </w:r>
            <w:r w:rsidRPr="000D24E5">
              <w:rPr>
                <w:i/>
                <w:iCs/>
                <w:sz w:val="20"/>
                <w:szCs w:val="20"/>
              </w:rPr>
              <w:t>A L</w:t>
            </w:r>
            <w:r w:rsidRPr="000D24E5">
              <w:rPr>
                <w:i/>
                <w:iCs/>
                <w:spacing w:val="-1"/>
                <w:sz w:val="20"/>
                <w:szCs w:val="20"/>
              </w:rPr>
              <w:t>e</w:t>
            </w:r>
            <w:r w:rsidRPr="000D24E5">
              <w:rPr>
                <w:i/>
                <w:iCs/>
                <w:sz w:val="20"/>
                <w:szCs w:val="20"/>
              </w:rPr>
              <w:t>ade</w:t>
            </w:r>
            <w:r w:rsidRPr="000D24E5">
              <w:rPr>
                <w:i/>
                <w:iCs/>
                <w:spacing w:val="2"/>
                <w:sz w:val="20"/>
                <w:szCs w:val="20"/>
              </w:rPr>
              <w:t>r</w:t>
            </w:r>
            <w:r w:rsidRPr="000D24E5">
              <w:rPr>
                <w:i/>
                <w:iCs/>
                <w:spacing w:val="-4"/>
                <w:sz w:val="20"/>
                <w:szCs w:val="20"/>
              </w:rPr>
              <w:t>’</w:t>
            </w:r>
            <w:r w:rsidRPr="000D24E5">
              <w:rPr>
                <w:i/>
                <w:iCs/>
                <w:sz w:val="20"/>
                <w:szCs w:val="20"/>
              </w:rPr>
              <w:t>s Guide</w:t>
            </w:r>
            <w:r w:rsidRPr="000D24E5">
              <w:rPr>
                <w:i/>
                <w:iCs/>
                <w:spacing w:val="-2"/>
                <w:sz w:val="20"/>
                <w:szCs w:val="20"/>
              </w:rPr>
              <w:t xml:space="preserve"> </w:t>
            </w:r>
            <w:r w:rsidRPr="000D24E5">
              <w:rPr>
                <w:i/>
                <w:iCs/>
                <w:sz w:val="20"/>
                <w:szCs w:val="20"/>
              </w:rPr>
              <w:t xml:space="preserve">to Being Your Best, </w:t>
            </w:r>
            <w:r w:rsidRPr="000D24E5">
              <w:rPr>
                <w:sz w:val="20"/>
                <w:szCs w:val="20"/>
              </w:rPr>
              <w:t>p</w:t>
            </w:r>
            <w:r w:rsidRPr="000D24E5">
              <w:rPr>
                <w:spacing w:val="-1"/>
                <w:sz w:val="20"/>
                <w:szCs w:val="20"/>
              </w:rPr>
              <w:t>g</w:t>
            </w:r>
            <w:r w:rsidRPr="000D24E5">
              <w:rPr>
                <w:sz w:val="20"/>
                <w:szCs w:val="20"/>
              </w:rPr>
              <w:t>. 13.</w:t>
            </w:r>
          </w:p>
        </w:tc>
        <w:tc>
          <w:tcPr>
            <w:tcW w:w="4770" w:type="dxa"/>
            <w:gridSpan w:val="3"/>
            <w:tcBorders>
              <w:top w:val="single" w:sz="4" w:space="0" w:color="000000"/>
              <w:left w:val="single" w:sz="4" w:space="0" w:color="000000"/>
              <w:bottom w:val="single" w:sz="4" w:space="0" w:color="000000"/>
              <w:right w:val="single" w:sz="4" w:space="0" w:color="000000"/>
            </w:tcBorders>
          </w:tcPr>
          <w:p w:rsidR="00B702CF" w:rsidRPr="000D24E5" w:rsidRDefault="00B702CF">
            <w:pPr>
              <w:spacing w:before="2" w:line="140" w:lineRule="exact"/>
              <w:rPr>
                <w:sz w:val="20"/>
                <w:szCs w:val="20"/>
              </w:rPr>
            </w:pPr>
          </w:p>
          <w:p w:rsidR="00B702CF" w:rsidRPr="000D24E5" w:rsidRDefault="00B702CF">
            <w:pPr>
              <w:spacing w:line="239" w:lineRule="auto"/>
              <w:ind w:left="109" w:right="136"/>
              <w:rPr>
                <w:sz w:val="20"/>
                <w:szCs w:val="20"/>
              </w:rPr>
            </w:pPr>
            <w:r w:rsidRPr="000D24E5">
              <w:rPr>
                <w:sz w:val="20"/>
                <w:szCs w:val="20"/>
              </w:rPr>
              <w:t>Students will</w:t>
            </w:r>
            <w:r w:rsidRPr="000D24E5">
              <w:rPr>
                <w:spacing w:val="-2"/>
                <w:sz w:val="20"/>
                <w:szCs w:val="20"/>
              </w:rPr>
              <w:t xml:space="preserve"> </w:t>
            </w:r>
            <w:r w:rsidRPr="000D24E5">
              <w:rPr>
                <w:sz w:val="20"/>
                <w:szCs w:val="20"/>
              </w:rPr>
              <w:t>work in small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to de</w:t>
            </w:r>
            <w:r w:rsidRPr="000D24E5">
              <w:rPr>
                <w:spacing w:val="-2"/>
                <w:sz w:val="20"/>
                <w:szCs w:val="20"/>
              </w:rPr>
              <w:t>v</w:t>
            </w:r>
            <w:r w:rsidRPr="000D24E5">
              <w:rPr>
                <w:sz w:val="20"/>
                <w:szCs w:val="20"/>
              </w:rPr>
              <w:t>elop a gra</w:t>
            </w:r>
            <w:r w:rsidRPr="000D24E5">
              <w:rPr>
                <w:spacing w:val="-1"/>
                <w:sz w:val="20"/>
                <w:szCs w:val="20"/>
              </w:rPr>
              <w:t>p</w:t>
            </w:r>
            <w:r w:rsidRPr="000D24E5">
              <w:rPr>
                <w:sz w:val="20"/>
                <w:szCs w:val="20"/>
              </w:rPr>
              <w:t xml:space="preserve">hic </w:t>
            </w:r>
            <w:r w:rsidRPr="000D24E5">
              <w:rPr>
                <w:spacing w:val="-1"/>
                <w:sz w:val="20"/>
                <w:szCs w:val="20"/>
              </w:rPr>
              <w:t>o</w:t>
            </w:r>
            <w:r w:rsidRPr="000D24E5">
              <w:rPr>
                <w:sz w:val="20"/>
                <w:szCs w:val="20"/>
              </w:rPr>
              <w:t>r</w:t>
            </w:r>
            <w:r w:rsidRPr="000D24E5">
              <w:rPr>
                <w:spacing w:val="-1"/>
                <w:sz w:val="20"/>
                <w:szCs w:val="20"/>
              </w:rPr>
              <w:t>g</w:t>
            </w:r>
            <w:r w:rsidRPr="000D24E5">
              <w:rPr>
                <w:sz w:val="20"/>
                <w:szCs w:val="20"/>
              </w:rPr>
              <w:t>a</w:t>
            </w:r>
            <w:r w:rsidRPr="000D24E5">
              <w:rPr>
                <w:spacing w:val="-1"/>
                <w:sz w:val="20"/>
                <w:szCs w:val="20"/>
              </w:rPr>
              <w:t>n</w:t>
            </w:r>
            <w:r w:rsidRPr="000D24E5">
              <w:rPr>
                <w:sz w:val="20"/>
                <w:szCs w:val="20"/>
              </w:rPr>
              <w:t>izer that</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ws the diff</w:t>
            </w:r>
            <w:r w:rsidRPr="000D24E5">
              <w:rPr>
                <w:spacing w:val="-1"/>
                <w:sz w:val="20"/>
                <w:szCs w:val="20"/>
              </w:rPr>
              <w:t>e</w:t>
            </w:r>
            <w:r w:rsidRPr="000D24E5">
              <w:rPr>
                <w:sz w:val="20"/>
                <w:szCs w:val="20"/>
              </w:rPr>
              <w:t>r</w:t>
            </w:r>
            <w:r w:rsidRPr="000D24E5">
              <w:rPr>
                <w:spacing w:val="-1"/>
                <w:sz w:val="20"/>
                <w:szCs w:val="20"/>
              </w:rPr>
              <w:t>e</w:t>
            </w:r>
            <w:r w:rsidRPr="000D24E5">
              <w:rPr>
                <w:sz w:val="20"/>
                <w:szCs w:val="20"/>
              </w:rPr>
              <w:t>nt levels of lead</w:t>
            </w:r>
            <w:r w:rsidRPr="000D24E5">
              <w:rPr>
                <w:spacing w:val="-1"/>
                <w:sz w:val="20"/>
                <w:szCs w:val="20"/>
              </w:rPr>
              <w:t>e</w:t>
            </w:r>
            <w:r w:rsidRPr="000D24E5">
              <w:rPr>
                <w:sz w:val="20"/>
                <w:szCs w:val="20"/>
              </w:rPr>
              <w:t>rship i</w:t>
            </w:r>
            <w:r w:rsidRPr="000D24E5">
              <w:rPr>
                <w:spacing w:val="-1"/>
                <w:sz w:val="20"/>
                <w:szCs w:val="20"/>
              </w:rPr>
              <w:t>n</w:t>
            </w:r>
            <w:r w:rsidRPr="000D24E5">
              <w:rPr>
                <w:sz w:val="20"/>
                <w:szCs w:val="20"/>
              </w:rPr>
              <w:t>volved</w:t>
            </w:r>
            <w:r w:rsidRPr="000D24E5">
              <w:rPr>
                <w:spacing w:val="-1"/>
                <w:sz w:val="20"/>
                <w:szCs w:val="20"/>
              </w:rPr>
              <w:t xml:space="preserve"> </w:t>
            </w:r>
            <w:r w:rsidRPr="000D24E5">
              <w:rPr>
                <w:sz w:val="20"/>
                <w:szCs w:val="20"/>
              </w:rPr>
              <w:t>in fire safety.</w:t>
            </w:r>
            <w:r w:rsidRPr="000D24E5">
              <w:rPr>
                <w:spacing w:val="55"/>
                <w:sz w:val="20"/>
                <w:szCs w:val="20"/>
              </w:rPr>
              <w:t xml:space="preserve"> </w:t>
            </w:r>
            <w:r w:rsidRPr="000D24E5">
              <w:rPr>
                <w:sz w:val="20"/>
                <w:szCs w:val="20"/>
              </w:rPr>
              <w:t>The flow chart will inc</w:t>
            </w:r>
            <w:r w:rsidRPr="000D24E5">
              <w:rPr>
                <w:spacing w:val="-1"/>
                <w:sz w:val="20"/>
                <w:szCs w:val="20"/>
              </w:rPr>
              <w:t>l</w:t>
            </w:r>
            <w:r w:rsidRPr="000D24E5">
              <w:rPr>
                <w:sz w:val="20"/>
                <w:szCs w:val="20"/>
              </w:rPr>
              <w:t>ude a</w:t>
            </w:r>
            <w:r w:rsidRPr="000D24E5">
              <w:rPr>
                <w:spacing w:val="-1"/>
                <w:sz w:val="20"/>
                <w:szCs w:val="20"/>
              </w:rPr>
              <w:t xml:space="preserve"> </w:t>
            </w:r>
            <w:r w:rsidRPr="000D24E5">
              <w:rPr>
                <w:sz w:val="20"/>
                <w:szCs w:val="20"/>
              </w:rPr>
              <w:t>descr</w:t>
            </w:r>
            <w:r w:rsidRPr="000D24E5">
              <w:rPr>
                <w:spacing w:val="-1"/>
                <w:sz w:val="20"/>
                <w:szCs w:val="20"/>
              </w:rPr>
              <w:t>i</w:t>
            </w:r>
            <w:r w:rsidRPr="000D24E5">
              <w:rPr>
                <w:sz w:val="20"/>
                <w:szCs w:val="20"/>
              </w:rPr>
              <w:t>ption of</w:t>
            </w:r>
            <w:r w:rsidRPr="000D24E5">
              <w:rPr>
                <w:spacing w:val="-2"/>
                <w:sz w:val="20"/>
                <w:szCs w:val="20"/>
              </w:rPr>
              <w:t xml:space="preserve"> </w:t>
            </w:r>
            <w:r w:rsidRPr="000D24E5">
              <w:rPr>
                <w:sz w:val="20"/>
                <w:szCs w:val="20"/>
              </w:rPr>
              <w:t xml:space="preserve">each </w:t>
            </w:r>
            <w:r w:rsidRPr="000D24E5">
              <w:rPr>
                <w:spacing w:val="-1"/>
                <w:sz w:val="20"/>
                <w:szCs w:val="20"/>
              </w:rPr>
              <w:t>p</w:t>
            </w:r>
            <w:r w:rsidRPr="000D24E5">
              <w:rPr>
                <w:sz w:val="20"/>
                <w:szCs w:val="20"/>
              </w:rPr>
              <w:t>erson</w:t>
            </w:r>
            <w:r w:rsidRPr="000D24E5">
              <w:rPr>
                <w:spacing w:val="-1"/>
                <w:sz w:val="20"/>
                <w:szCs w:val="20"/>
              </w:rPr>
              <w:t>’</w:t>
            </w:r>
            <w:r w:rsidRPr="000D24E5">
              <w:rPr>
                <w:sz w:val="20"/>
                <w:szCs w:val="20"/>
              </w:rPr>
              <w:t xml:space="preserve">s role </w:t>
            </w:r>
            <w:r w:rsidRPr="000D24E5">
              <w:rPr>
                <w:spacing w:val="-1"/>
                <w:sz w:val="20"/>
                <w:szCs w:val="20"/>
              </w:rPr>
              <w:t>a</w:t>
            </w:r>
            <w:r w:rsidRPr="000D24E5">
              <w:rPr>
                <w:sz w:val="20"/>
                <w:szCs w:val="20"/>
              </w:rPr>
              <w:t>nd responsibilities.</w:t>
            </w:r>
          </w:p>
          <w:p w:rsidR="00B702CF" w:rsidRPr="000D24E5" w:rsidRDefault="00B702CF">
            <w:pPr>
              <w:spacing w:before="10" w:line="220" w:lineRule="exact"/>
              <w:rPr>
                <w:sz w:val="20"/>
                <w:szCs w:val="20"/>
              </w:rPr>
            </w:pPr>
          </w:p>
          <w:p w:rsidR="00B702CF" w:rsidRPr="000D24E5" w:rsidRDefault="00B702CF">
            <w:pPr>
              <w:ind w:left="109" w:right="135"/>
              <w:rPr>
                <w:sz w:val="20"/>
                <w:szCs w:val="20"/>
              </w:rPr>
            </w:pPr>
            <w:r w:rsidRPr="000D24E5">
              <w:rPr>
                <w:sz w:val="20"/>
                <w:szCs w:val="20"/>
              </w:rPr>
              <w:t>Students will</w:t>
            </w:r>
            <w:r w:rsidRPr="000D24E5">
              <w:rPr>
                <w:spacing w:val="-2"/>
                <w:sz w:val="20"/>
                <w:szCs w:val="20"/>
              </w:rPr>
              <w:t xml:space="preserve"> </w:t>
            </w:r>
            <w:r w:rsidRPr="000D24E5">
              <w:rPr>
                <w:sz w:val="20"/>
                <w:szCs w:val="20"/>
              </w:rPr>
              <w:t>co</w:t>
            </w:r>
            <w:r w:rsidRPr="000D24E5">
              <w:rPr>
                <w:spacing w:val="-1"/>
                <w:sz w:val="20"/>
                <w:szCs w:val="20"/>
              </w:rPr>
              <w:t>n</w:t>
            </w:r>
            <w:r w:rsidRPr="000D24E5">
              <w:rPr>
                <w:sz w:val="20"/>
                <w:szCs w:val="20"/>
              </w:rPr>
              <w:t>d</w:t>
            </w:r>
            <w:r w:rsidRPr="000D24E5">
              <w:rPr>
                <w:spacing w:val="-1"/>
                <w:sz w:val="20"/>
                <w:szCs w:val="20"/>
              </w:rPr>
              <w:t>u</w:t>
            </w:r>
            <w:r w:rsidRPr="000D24E5">
              <w:rPr>
                <w:spacing w:val="1"/>
                <w:sz w:val="20"/>
                <w:szCs w:val="20"/>
              </w:rPr>
              <w:t>c</w:t>
            </w:r>
            <w:r w:rsidRPr="000D24E5">
              <w:rPr>
                <w:sz w:val="20"/>
                <w:szCs w:val="20"/>
              </w:rPr>
              <w:t>t a h</w:t>
            </w:r>
            <w:r w:rsidRPr="000D24E5">
              <w:rPr>
                <w:spacing w:val="-1"/>
                <w:sz w:val="20"/>
                <w:szCs w:val="20"/>
              </w:rPr>
              <w:t>o</w:t>
            </w:r>
            <w:r w:rsidRPr="000D24E5">
              <w:rPr>
                <w:sz w:val="20"/>
                <w:szCs w:val="20"/>
              </w:rPr>
              <w:t>me s</w:t>
            </w:r>
            <w:r w:rsidRPr="000D24E5">
              <w:rPr>
                <w:spacing w:val="-1"/>
                <w:sz w:val="20"/>
                <w:szCs w:val="20"/>
              </w:rPr>
              <w:t>u</w:t>
            </w:r>
            <w:r w:rsidRPr="000D24E5">
              <w:rPr>
                <w:sz w:val="20"/>
                <w:szCs w:val="20"/>
              </w:rPr>
              <w:t>rvey with family memb</w:t>
            </w:r>
            <w:r w:rsidRPr="000D24E5">
              <w:rPr>
                <w:spacing w:val="-1"/>
                <w:sz w:val="20"/>
                <w:szCs w:val="20"/>
              </w:rPr>
              <w:t>e</w:t>
            </w:r>
            <w:r w:rsidRPr="000D24E5">
              <w:rPr>
                <w:sz w:val="20"/>
                <w:szCs w:val="20"/>
              </w:rPr>
              <w:t xml:space="preserve">rs to </w:t>
            </w:r>
            <w:r w:rsidRPr="000D24E5">
              <w:rPr>
                <w:spacing w:val="-1"/>
                <w:sz w:val="20"/>
                <w:szCs w:val="20"/>
              </w:rPr>
              <w:t>d</w:t>
            </w:r>
            <w:r w:rsidRPr="000D24E5">
              <w:rPr>
                <w:sz w:val="20"/>
                <w:szCs w:val="20"/>
              </w:rPr>
              <w:t>etermi</w:t>
            </w:r>
            <w:r w:rsidRPr="000D24E5">
              <w:rPr>
                <w:spacing w:val="-1"/>
                <w:sz w:val="20"/>
                <w:szCs w:val="20"/>
              </w:rPr>
              <w:t>n</w:t>
            </w:r>
            <w:r w:rsidRPr="000D24E5">
              <w:rPr>
                <w:sz w:val="20"/>
                <w:szCs w:val="20"/>
              </w:rPr>
              <w:t>e rol</w:t>
            </w:r>
            <w:r w:rsidRPr="000D24E5">
              <w:rPr>
                <w:spacing w:val="-1"/>
                <w:sz w:val="20"/>
                <w:szCs w:val="20"/>
              </w:rPr>
              <w:t>e</w:t>
            </w:r>
            <w:r w:rsidRPr="000D24E5">
              <w:rPr>
                <w:sz w:val="20"/>
                <w:szCs w:val="20"/>
              </w:rPr>
              <w:t>s and respo</w:t>
            </w:r>
            <w:r w:rsidRPr="000D24E5">
              <w:rPr>
                <w:spacing w:val="-1"/>
                <w:sz w:val="20"/>
                <w:szCs w:val="20"/>
              </w:rPr>
              <w:t>n</w:t>
            </w:r>
            <w:r w:rsidRPr="000D24E5">
              <w:rPr>
                <w:sz w:val="20"/>
                <w:szCs w:val="20"/>
              </w:rPr>
              <w:t>sibiliti</w:t>
            </w:r>
            <w:r w:rsidRPr="000D24E5">
              <w:rPr>
                <w:spacing w:val="-1"/>
                <w:sz w:val="20"/>
                <w:szCs w:val="20"/>
              </w:rPr>
              <w:t>e</w:t>
            </w:r>
            <w:r w:rsidRPr="000D24E5">
              <w:rPr>
                <w:sz w:val="20"/>
                <w:szCs w:val="20"/>
              </w:rPr>
              <w:t>s in c</w:t>
            </w:r>
            <w:r w:rsidRPr="000D24E5">
              <w:rPr>
                <w:spacing w:val="-1"/>
                <w:sz w:val="20"/>
                <w:szCs w:val="20"/>
              </w:rPr>
              <w:t>a</w:t>
            </w:r>
            <w:r w:rsidRPr="000D24E5">
              <w:rPr>
                <w:sz w:val="20"/>
                <w:szCs w:val="20"/>
              </w:rPr>
              <w:t>se of a fa</w:t>
            </w:r>
            <w:r w:rsidRPr="000D24E5">
              <w:rPr>
                <w:spacing w:val="-1"/>
                <w:sz w:val="20"/>
                <w:szCs w:val="20"/>
              </w:rPr>
              <w:t>m</w:t>
            </w:r>
            <w:r w:rsidRPr="000D24E5">
              <w:rPr>
                <w:sz w:val="20"/>
                <w:szCs w:val="20"/>
              </w:rPr>
              <w:t>ily emerg</w:t>
            </w:r>
            <w:r w:rsidRPr="000D24E5">
              <w:rPr>
                <w:spacing w:val="-1"/>
                <w:sz w:val="20"/>
                <w:szCs w:val="20"/>
              </w:rPr>
              <w:t>e</w:t>
            </w:r>
            <w:r w:rsidRPr="000D24E5">
              <w:rPr>
                <w:sz w:val="20"/>
                <w:szCs w:val="20"/>
              </w:rPr>
              <w:t>ncy.  In coop</w:t>
            </w:r>
            <w:r w:rsidRPr="000D24E5">
              <w:rPr>
                <w:spacing w:val="-1"/>
                <w:sz w:val="20"/>
                <w:szCs w:val="20"/>
              </w:rPr>
              <w:t>e</w:t>
            </w:r>
            <w:r w:rsidRPr="000D24E5">
              <w:rPr>
                <w:sz w:val="20"/>
                <w:szCs w:val="20"/>
              </w:rPr>
              <w:t>r</w:t>
            </w:r>
            <w:r w:rsidRPr="000D24E5">
              <w:rPr>
                <w:spacing w:val="-1"/>
                <w:sz w:val="20"/>
                <w:szCs w:val="20"/>
              </w:rPr>
              <w:t>a</w:t>
            </w:r>
            <w:r w:rsidRPr="000D24E5">
              <w:rPr>
                <w:sz w:val="20"/>
                <w:szCs w:val="20"/>
              </w:rPr>
              <w:t>tive groups, each</w:t>
            </w:r>
            <w:r w:rsidRPr="000D24E5">
              <w:rPr>
                <w:spacing w:val="-2"/>
                <w:sz w:val="20"/>
                <w:szCs w:val="20"/>
              </w:rPr>
              <w:t xml:space="preserve"> </w:t>
            </w:r>
            <w:r w:rsidRPr="000D24E5">
              <w:rPr>
                <w:sz w:val="20"/>
                <w:szCs w:val="20"/>
              </w:rPr>
              <w:t>student will explain</w:t>
            </w:r>
            <w:r w:rsidRPr="000D24E5">
              <w:rPr>
                <w:spacing w:val="-1"/>
                <w:sz w:val="20"/>
                <w:szCs w:val="20"/>
              </w:rPr>
              <w:t xml:space="preserve"> </w:t>
            </w:r>
            <w:r w:rsidRPr="000D24E5">
              <w:rPr>
                <w:sz w:val="20"/>
                <w:szCs w:val="20"/>
              </w:rPr>
              <w:t>his/her</w:t>
            </w:r>
            <w:r w:rsidRPr="000D24E5">
              <w:rPr>
                <w:spacing w:val="-1"/>
                <w:sz w:val="20"/>
                <w:szCs w:val="20"/>
              </w:rPr>
              <w:t xml:space="preserve"> </w:t>
            </w:r>
            <w:r w:rsidRPr="000D24E5">
              <w:rPr>
                <w:sz w:val="20"/>
                <w:szCs w:val="20"/>
              </w:rPr>
              <w:t>family’s emerge</w:t>
            </w:r>
            <w:r w:rsidRPr="000D24E5">
              <w:rPr>
                <w:spacing w:val="-1"/>
                <w:sz w:val="20"/>
                <w:szCs w:val="20"/>
              </w:rPr>
              <w:t>n</w:t>
            </w:r>
            <w:r w:rsidRPr="000D24E5">
              <w:rPr>
                <w:sz w:val="20"/>
                <w:szCs w:val="20"/>
              </w:rPr>
              <w:t>cy p</w:t>
            </w:r>
            <w:r w:rsidRPr="000D24E5">
              <w:rPr>
                <w:spacing w:val="-1"/>
                <w:sz w:val="20"/>
                <w:szCs w:val="20"/>
              </w:rPr>
              <w:t>l</w:t>
            </w:r>
            <w:r w:rsidRPr="000D24E5">
              <w:rPr>
                <w:sz w:val="20"/>
                <w:szCs w:val="20"/>
              </w:rPr>
              <w:t>an.</w:t>
            </w:r>
          </w:p>
          <w:p w:rsidR="00B702CF" w:rsidRPr="000D24E5" w:rsidRDefault="00B702CF">
            <w:pPr>
              <w:spacing w:before="9" w:line="220" w:lineRule="exact"/>
              <w:rPr>
                <w:sz w:val="20"/>
                <w:szCs w:val="20"/>
              </w:rPr>
            </w:pPr>
          </w:p>
          <w:p w:rsidR="00B702CF" w:rsidRPr="000D24E5" w:rsidRDefault="00B702CF">
            <w:pPr>
              <w:ind w:left="109" w:right="193"/>
              <w:rPr>
                <w:sz w:val="20"/>
                <w:szCs w:val="20"/>
              </w:rPr>
            </w:pPr>
            <w:r w:rsidRPr="000D24E5">
              <w:rPr>
                <w:sz w:val="20"/>
                <w:szCs w:val="20"/>
              </w:rPr>
              <w:t>Students will</w:t>
            </w:r>
            <w:r w:rsidRPr="000D24E5">
              <w:rPr>
                <w:spacing w:val="-2"/>
                <w:sz w:val="20"/>
                <w:szCs w:val="20"/>
              </w:rPr>
              <w:t xml:space="preserve"> </w:t>
            </w:r>
            <w:r w:rsidRPr="000D24E5">
              <w:rPr>
                <w:sz w:val="20"/>
                <w:szCs w:val="20"/>
              </w:rPr>
              <w:t>partic</w:t>
            </w:r>
            <w:r w:rsidRPr="000D24E5">
              <w:rPr>
                <w:spacing w:val="-1"/>
                <w:sz w:val="20"/>
                <w:szCs w:val="20"/>
              </w:rPr>
              <w:t>i</w:t>
            </w:r>
            <w:r w:rsidRPr="000D24E5">
              <w:rPr>
                <w:sz w:val="20"/>
                <w:szCs w:val="20"/>
              </w:rPr>
              <w:t>pate in</w:t>
            </w:r>
            <w:r w:rsidRPr="000D24E5">
              <w:rPr>
                <w:spacing w:val="-2"/>
                <w:sz w:val="20"/>
                <w:szCs w:val="20"/>
              </w:rPr>
              <w:t xml:space="preserve"> </w:t>
            </w:r>
            <w:r w:rsidRPr="000D24E5">
              <w:rPr>
                <w:sz w:val="20"/>
                <w:szCs w:val="20"/>
              </w:rPr>
              <w:t>the com</w:t>
            </w:r>
            <w:r w:rsidRPr="000D24E5">
              <w:rPr>
                <w:spacing w:val="-1"/>
                <w:sz w:val="20"/>
                <w:szCs w:val="20"/>
              </w:rPr>
              <w:t>p</w:t>
            </w:r>
            <w:r w:rsidRPr="000D24E5">
              <w:rPr>
                <w:sz w:val="20"/>
                <w:szCs w:val="20"/>
              </w:rPr>
              <w:t>os</w:t>
            </w:r>
            <w:r w:rsidRPr="000D24E5">
              <w:rPr>
                <w:spacing w:val="-1"/>
                <w:sz w:val="20"/>
                <w:szCs w:val="20"/>
              </w:rPr>
              <w:t>in</w:t>
            </w:r>
            <w:r w:rsidRPr="000D24E5">
              <w:rPr>
                <w:sz w:val="20"/>
                <w:szCs w:val="20"/>
              </w:rPr>
              <w:t>g of a cl</w:t>
            </w:r>
            <w:r w:rsidRPr="000D24E5">
              <w:rPr>
                <w:spacing w:val="-1"/>
                <w:sz w:val="20"/>
                <w:szCs w:val="20"/>
              </w:rPr>
              <w:t>a</w:t>
            </w:r>
            <w:r w:rsidRPr="000D24E5">
              <w:rPr>
                <w:sz w:val="20"/>
                <w:szCs w:val="20"/>
              </w:rPr>
              <w:t xml:space="preserve">ss </w:t>
            </w:r>
            <w:r w:rsidRPr="000D24E5">
              <w:rPr>
                <w:spacing w:val="-1"/>
                <w:sz w:val="20"/>
                <w:szCs w:val="20"/>
              </w:rPr>
              <w:t>es</w:t>
            </w:r>
            <w:r w:rsidRPr="000D24E5">
              <w:rPr>
                <w:sz w:val="20"/>
                <w:szCs w:val="20"/>
              </w:rPr>
              <w:t xml:space="preserve">say </w:t>
            </w:r>
            <w:r w:rsidRPr="000D24E5">
              <w:rPr>
                <w:spacing w:val="-1"/>
                <w:sz w:val="20"/>
                <w:szCs w:val="20"/>
              </w:rPr>
              <w:t>o</w:t>
            </w:r>
            <w:r w:rsidRPr="000D24E5">
              <w:rPr>
                <w:sz w:val="20"/>
                <w:szCs w:val="20"/>
              </w:rPr>
              <w:t>n lead</w:t>
            </w:r>
            <w:r w:rsidRPr="000D24E5">
              <w:rPr>
                <w:spacing w:val="-1"/>
                <w:sz w:val="20"/>
                <w:szCs w:val="20"/>
              </w:rPr>
              <w:t>e</w:t>
            </w:r>
            <w:r w:rsidRPr="000D24E5">
              <w:rPr>
                <w:sz w:val="20"/>
                <w:szCs w:val="20"/>
              </w:rPr>
              <w:t xml:space="preserve">rship roles </w:t>
            </w:r>
            <w:r w:rsidRPr="000D24E5">
              <w:rPr>
                <w:spacing w:val="-1"/>
                <w:sz w:val="20"/>
                <w:szCs w:val="20"/>
              </w:rPr>
              <w:t>a</w:t>
            </w:r>
            <w:r w:rsidRPr="000D24E5">
              <w:rPr>
                <w:sz w:val="20"/>
                <w:szCs w:val="20"/>
              </w:rPr>
              <w:t>nd h</w:t>
            </w:r>
            <w:r w:rsidRPr="000D24E5">
              <w:rPr>
                <w:spacing w:val="-1"/>
                <w:sz w:val="20"/>
                <w:szCs w:val="20"/>
              </w:rPr>
              <w:t>o</w:t>
            </w:r>
            <w:r w:rsidRPr="000D24E5">
              <w:rPr>
                <w:sz w:val="20"/>
                <w:szCs w:val="20"/>
              </w:rPr>
              <w:t>w they can ch</w:t>
            </w:r>
            <w:r w:rsidRPr="000D24E5">
              <w:rPr>
                <w:spacing w:val="-1"/>
                <w:sz w:val="20"/>
                <w:szCs w:val="20"/>
              </w:rPr>
              <w:t>a</w:t>
            </w:r>
            <w:r w:rsidRPr="000D24E5">
              <w:rPr>
                <w:sz w:val="20"/>
                <w:szCs w:val="20"/>
              </w:rPr>
              <w:t xml:space="preserve">nge in </w:t>
            </w:r>
            <w:r w:rsidRPr="000D24E5">
              <w:rPr>
                <w:spacing w:val="-1"/>
                <w:sz w:val="20"/>
                <w:szCs w:val="20"/>
              </w:rPr>
              <w:t>a</w:t>
            </w:r>
            <w:r w:rsidRPr="000D24E5">
              <w:rPr>
                <w:sz w:val="20"/>
                <w:szCs w:val="20"/>
              </w:rPr>
              <w:t>n emerge</w:t>
            </w:r>
            <w:r w:rsidRPr="000D24E5">
              <w:rPr>
                <w:spacing w:val="-1"/>
                <w:sz w:val="20"/>
                <w:szCs w:val="20"/>
              </w:rPr>
              <w:t>n</w:t>
            </w:r>
            <w:r w:rsidRPr="000D24E5">
              <w:rPr>
                <w:sz w:val="20"/>
                <w:szCs w:val="20"/>
              </w:rPr>
              <w:t>cy.</w:t>
            </w:r>
          </w:p>
          <w:p w:rsidR="00B702CF" w:rsidRPr="000D24E5" w:rsidRDefault="00B702CF">
            <w:pPr>
              <w:spacing w:before="9" w:line="220" w:lineRule="exact"/>
              <w:rPr>
                <w:sz w:val="20"/>
                <w:szCs w:val="20"/>
              </w:rPr>
            </w:pPr>
          </w:p>
          <w:p w:rsidR="00B702CF" w:rsidRPr="000D24E5" w:rsidRDefault="00B702CF">
            <w:pPr>
              <w:spacing w:line="239" w:lineRule="auto"/>
              <w:ind w:left="109" w:right="57"/>
              <w:rPr>
                <w:sz w:val="20"/>
                <w:szCs w:val="20"/>
              </w:rPr>
            </w:pPr>
            <w:r w:rsidRPr="000D24E5">
              <w:rPr>
                <w:sz w:val="20"/>
                <w:szCs w:val="20"/>
              </w:rPr>
              <w:t>Students will</w:t>
            </w:r>
            <w:r w:rsidRPr="000D24E5">
              <w:rPr>
                <w:spacing w:val="-2"/>
                <w:sz w:val="20"/>
                <w:szCs w:val="20"/>
              </w:rPr>
              <w:t xml:space="preserve"> </w:t>
            </w:r>
            <w:r w:rsidRPr="000D24E5">
              <w:rPr>
                <w:sz w:val="20"/>
                <w:szCs w:val="20"/>
              </w:rPr>
              <w:t>partic</w:t>
            </w:r>
            <w:r w:rsidRPr="000D24E5">
              <w:rPr>
                <w:spacing w:val="-1"/>
                <w:sz w:val="20"/>
                <w:szCs w:val="20"/>
              </w:rPr>
              <w:t>i</w:t>
            </w:r>
            <w:r w:rsidRPr="000D24E5">
              <w:rPr>
                <w:sz w:val="20"/>
                <w:szCs w:val="20"/>
              </w:rPr>
              <w:t>pate in</w:t>
            </w:r>
            <w:r w:rsidRPr="000D24E5">
              <w:rPr>
                <w:spacing w:val="-1"/>
                <w:sz w:val="20"/>
                <w:szCs w:val="20"/>
              </w:rPr>
              <w:t xml:space="preserve"> </w:t>
            </w:r>
            <w:r w:rsidRPr="000D24E5">
              <w:rPr>
                <w:sz w:val="20"/>
                <w:szCs w:val="20"/>
              </w:rPr>
              <w:t>a cl</w:t>
            </w:r>
            <w:r w:rsidRPr="000D24E5">
              <w:rPr>
                <w:spacing w:val="-1"/>
                <w:sz w:val="20"/>
                <w:szCs w:val="20"/>
              </w:rPr>
              <w:t>a</w:t>
            </w:r>
            <w:r w:rsidRPr="000D24E5">
              <w:rPr>
                <w:sz w:val="20"/>
                <w:szCs w:val="20"/>
              </w:rPr>
              <w:t>ss d</w:t>
            </w:r>
            <w:r w:rsidRPr="000D24E5">
              <w:rPr>
                <w:spacing w:val="-1"/>
                <w:sz w:val="20"/>
                <w:szCs w:val="20"/>
              </w:rPr>
              <w:t>i</w:t>
            </w:r>
            <w:r w:rsidRPr="000D24E5">
              <w:rPr>
                <w:sz w:val="20"/>
                <w:szCs w:val="20"/>
              </w:rPr>
              <w:t>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a</w:t>
            </w:r>
            <w:r w:rsidRPr="000D24E5">
              <w:rPr>
                <w:spacing w:val="-1"/>
                <w:sz w:val="20"/>
                <w:szCs w:val="20"/>
              </w:rPr>
              <w:t>b</w:t>
            </w:r>
            <w:r w:rsidRPr="000D24E5">
              <w:rPr>
                <w:sz w:val="20"/>
                <w:szCs w:val="20"/>
              </w:rPr>
              <w:t>out the simil</w:t>
            </w:r>
            <w:r w:rsidRPr="000D24E5">
              <w:rPr>
                <w:spacing w:val="-1"/>
                <w:sz w:val="20"/>
                <w:szCs w:val="20"/>
              </w:rPr>
              <w:t>a</w:t>
            </w:r>
            <w:r w:rsidRPr="000D24E5">
              <w:rPr>
                <w:sz w:val="20"/>
                <w:szCs w:val="20"/>
              </w:rPr>
              <w:t>riti</w:t>
            </w:r>
            <w:r w:rsidRPr="000D24E5">
              <w:rPr>
                <w:spacing w:val="-1"/>
                <w:sz w:val="20"/>
                <w:szCs w:val="20"/>
              </w:rPr>
              <w:t>e</w:t>
            </w:r>
            <w:r w:rsidRPr="000D24E5">
              <w:rPr>
                <w:sz w:val="20"/>
                <w:szCs w:val="20"/>
              </w:rPr>
              <w:t>s of lead</w:t>
            </w:r>
            <w:r w:rsidRPr="000D24E5">
              <w:rPr>
                <w:spacing w:val="-1"/>
                <w:sz w:val="20"/>
                <w:szCs w:val="20"/>
              </w:rPr>
              <w:t>e</w:t>
            </w:r>
            <w:r w:rsidRPr="000D24E5">
              <w:rPr>
                <w:sz w:val="20"/>
                <w:szCs w:val="20"/>
              </w:rPr>
              <w:t>rsh</w:t>
            </w:r>
            <w:r w:rsidRPr="000D24E5">
              <w:rPr>
                <w:spacing w:val="-1"/>
                <w:sz w:val="20"/>
                <w:szCs w:val="20"/>
              </w:rPr>
              <w:t>i</w:t>
            </w:r>
            <w:r w:rsidRPr="000D24E5">
              <w:rPr>
                <w:sz w:val="20"/>
                <w:szCs w:val="20"/>
              </w:rPr>
              <w:t>p in</w:t>
            </w:r>
            <w:r w:rsidRPr="000D24E5">
              <w:rPr>
                <w:spacing w:val="1"/>
                <w:sz w:val="20"/>
                <w:szCs w:val="20"/>
              </w:rPr>
              <w:t xml:space="preserve"> </w:t>
            </w:r>
            <w:r w:rsidRPr="000D24E5">
              <w:rPr>
                <w:i/>
                <w:iCs/>
                <w:sz w:val="20"/>
                <w:szCs w:val="20"/>
              </w:rPr>
              <w:t>It Takes</w:t>
            </w:r>
            <w:r w:rsidRPr="000D24E5">
              <w:rPr>
                <w:i/>
                <w:iCs/>
                <w:spacing w:val="-2"/>
                <w:sz w:val="20"/>
                <w:szCs w:val="20"/>
              </w:rPr>
              <w:t xml:space="preserve"> </w:t>
            </w:r>
            <w:r w:rsidRPr="000D24E5">
              <w:rPr>
                <w:i/>
                <w:iCs/>
                <w:sz w:val="20"/>
                <w:szCs w:val="20"/>
              </w:rPr>
              <w:t xml:space="preserve">a Village </w:t>
            </w:r>
            <w:r w:rsidRPr="000D24E5">
              <w:rPr>
                <w:sz w:val="20"/>
                <w:szCs w:val="20"/>
              </w:rPr>
              <w:t xml:space="preserve">and in their </w:t>
            </w:r>
            <w:r w:rsidRPr="000D24E5">
              <w:rPr>
                <w:spacing w:val="-1"/>
                <w:sz w:val="20"/>
                <w:szCs w:val="20"/>
              </w:rPr>
              <w:t>o</w:t>
            </w:r>
            <w:r w:rsidRPr="000D24E5">
              <w:rPr>
                <w:sz w:val="20"/>
                <w:szCs w:val="20"/>
              </w:rPr>
              <w:t>wn lives.</w:t>
            </w:r>
          </w:p>
          <w:p w:rsidR="00B702CF" w:rsidRPr="000D24E5" w:rsidRDefault="00B702CF">
            <w:pPr>
              <w:spacing w:line="120" w:lineRule="exact"/>
              <w:rPr>
                <w:sz w:val="20"/>
                <w:szCs w:val="20"/>
              </w:rPr>
            </w:pPr>
          </w:p>
          <w:p w:rsidR="00B702CF" w:rsidRPr="000D24E5" w:rsidRDefault="00B702CF">
            <w:pPr>
              <w:spacing w:line="200" w:lineRule="exact"/>
              <w:rPr>
                <w:sz w:val="20"/>
                <w:szCs w:val="20"/>
              </w:rPr>
            </w:pPr>
          </w:p>
          <w:p w:rsidR="00B702CF" w:rsidRPr="000D24E5" w:rsidRDefault="00B702CF">
            <w:pPr>
              <w:ind w:left="109" w:right="225"/>
              <w:rPr>
                <w:sz w:val="20"/>
                <w:szCs w:val="20"/>
              </w:rPr>
            </w:pPr>
          </w:p>
          <w:p w:rsidR="00B702CF" w:rsidRPr="000D24E5" w:rsidRDefault="00B702CF" w:rsidP="00B702CF">
            <w:pPr>
              <w:ind w:left="109" w:right="225"/>
              <w:rPr>
                <w:sz w:val="20"/>
                <w:szCs w:val="20"/>
              </w:rPr>
            </w:pPr>
          </w:p>
        </w:tc>
        <w:tc>
          <w:tcPr>
            <w:tcW w:w="2250" w:type="dxa"/>
            <w:vMerge w:val="restart"/>
            <w:tcBorders>
              <w:top w:val="single" w:sz="4" w:space="0" w:color="000000"/>
              <w:left w:val="single" w:sz="4" w:space="0" w:color="000000"/>
              <w:right w:val="single" w:sz="4" w:space="0" w:color="000000"/>
            </w:tcBorders>
          </w:tcPr>
          <w:p w:rsidR="00B702CF" w:rsidRPr="000D24E5" w:rsidRDefault="00B702CF">
            <w:pPr>
              <w:spacing w:before="1" w:line="140" w:lineRule="exact"/>
              <w:rPr>
                <w:sz w:val="20"/>
                <w:szCs w:val="20"/>
              </w:rPr>
            </w:pPr>
          </w:p>
          <w:p w:rsidR="00B702CF" w:rsidRPr="000D24E5" w:rsidRDefault="00B702CF">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w:t>
            </w:r>
          </w:p>
          <w:p w:rsidR="00B702CF" w:rsidRPr="000D24E5" w:rsidRDefault="00B702CF">
            <w:pPr>
              <w:spacing w:before="10" w:line="220" w:lineRule="exact"/>
              <w:rPr>
                <w:sz w:val="20"/>
                <w:szCs w:val="20"/>
              </w:rPr>
            </w:pPr>
          </w:p>
          <w:p w:rsidR="00B702CF" w:rsidRPr="000D24E5" w:rsidRDefault="00B702CF">
            <w:pPr>
              <w:ind w:left="109" w:right="-20"/>
              <w:rPr>
                <w:sz w:val="20"/>
                <w:szCs w:val="20"/>
              </w:rPr>
            </w:pPr>
            <w:r w:rsidRPr="000D24E5">
              <w:rPr>
                <w:sz w:val="20"/>
                <w:szCs w:val="20"/>
              </w:rPr>
              <w:t>Student part</w:t>
            </w:r>
            <w:r w:rsidRPr="000D24E5">
              <w:rPr>
                <w:spacing w:val="-1"/>
                <w:sz w:val="20"/>
                <w:szCs w:val="20"/>
              </w:rPr>
              <w:t>i</w:t>
            </w:r>
            <w:r w:rsidRPr="000D24E5">
              <w:rPr>
                <w:sz w:val="20"/>
                <w:szCs w:val="20"/>
              </w:rPr>
              <w:t>cipati</w:t>
            </w:r>
            <w:r w:rsidRPr="000D24E5">
              <w:rPr>
                <w:spacing w:val="-1"/>
                <w:sz w:val="20"/>
                <w:szCs w:val="20"/>
              </w:rPr>
              <w:t>o</w:t>
            </w:r>
            <w:r w:rsidRPr="000D24E5">
              <w:rPr>
                <w:sz w:val="20"/>
                <w:szCs w:val="20"/>
              </w:rPr>
              <w:t>n</w:t>
            </w:r>
          </w:p>
          <w:p w:rsidR="00B702CF" w:rsidRPr="000D24E5" w:rsidRDefault="00B702CF">
            <w:pPr>
              <w:spacing w:before="3" w:line="230" w:lineRule="exact"/>
              <w:ind w:left="109" w:right="96"/>
              <w:rPr>
                <w:sz w:val="20"/>
                <w:szCs w:val="20"/>
              </w:rPr>
            </w:pPr>
            <w:r w:rsidRPr="000D24E5">
              <w:rPr>
                <w:sz w:val="20"/>
                <w:szCs w:val="20"/>
              </w:rPr>
              <w:t xml:space="preserve">in pair </w:t>
            </w:r>
            <w:r w:rsidRPr="000D24E5">
              <w:rPr>
                <w:spacing w:val="-1"/>
                <w:sz w:val="20"/>
                <w:szCs w:val="20"/>
              </w:rPr>
              <w:t>a</w:t>
            </w:r>
            <w:r w:rsidRPr="000D24E5">
              <w:rPr>
                <w:sz w:val="20"/>
                <w:szCs w:val="20"/>
              </w:rPr>
              <w:t>s well</w:t>
            </w:r>
            <w:r w:rsidRPr="000D24E5">
              <w:rPr>
                <w:spacing w:val="-2"/>
                <w:sz w:val="20"/>
                <w:szCs w:val="20"/>
              </w:rPr>
              <w:t xml:space="preserve"> </w:t>
            </w:r>
            <w:r w:rsidRPr="000D24E5">
              <w:rPr>
                <w:sz w:val="20"/>
                <w:szCs w:val="20"/>
              </w:rPr>
              <w:t>as lar</w:t>
            </w:r>
            <w:r w:rsidRPr="000D24E5">
              <w:rPr>
                <w:spacing w:val="-1"/>
                <w:sz w:val="20"/>
                <w:szCs w:val="20"/>
              </w:rPr>
              <w:t>g</w:t>
            </w:r>
            <w:r w:rsidRPr="000D24E5">
              <w:rPr>
                <w:sz w:val="20"/>
                <w:szCs w:val="20"/>
              </w:rPr>
              <w:t>e gro</w:t>
            </w:r>
            <w:r w:rsidRPr="000D24E5">
              <w:rPr>
                <w:spacing w:val="-1"/>
                <w:sz w:val="20"/>
                <w:szCs w:val="20"/>
              </w:rPr>
              <w:t>u</w:t>
            </w:r>
            <w:r w:rsidRPr="000D24E5">
              <w:rPr>
                <w:sz w:val="20"/>
                <w:szCs w:val="20"/>
              </w:rPr>
              <w:t>p disc</w:t>
            </w:r>
            <w:r w:rsidRPr="000D24E5">
              <w:rPr>
                <w:spacing w:val="-1"/>
                <w:sz w:val="20"/>
                <w:szCs w:val="20"/>
              </w:rPr>
              <w:t>us</w:t>
            </w:r>
            <w:r w:rsidRPr="000D24E5">
              <w:rPr>
                <w:sz w:val="20"/>
                <w:szCs w:val="20"/>
              </w:rPr>
              <w:t>sion</w:t>
            </w:r>
          </w:p>
        </w:tc>
      </w:tr>
      <w:tr w:rsidR="00B702CF" w:rsidRPr="000D24E5" w:rsidTr="00B702CF">
        <w:trPr>
          <w:trHeight w:val="287"/>
        </w:trPr>
        <w:tc>
          <w:tcPr>
            <w:tcW w:w="2795" w:type="dxa"/>
            <w:vMerge/>
            <w:tcBorders>
              <w:left w:val="single" w:sz="4" w:space="0" w:color="000000"/>
              <w:right w:val="single" w:sz="4" w:space="0" w:color="000000"/>
            </w:tcBorders>
          </w:tcPr>
          <w:p w:rsidR="00B702CF" w:rsidRPr="000D24E5" w:rsidRDefault="00B702CF">
            <w:pPr>
              <w:spacing w:before="2" w:line="140" w:lineRule="exact"/>
              <w:rPr>
                <w:sz w:val="20"/>
                <w:szCs w:val="20"/>
              </w:rPr>
            </w:pPr>
          </w:p>
        </w:tc>
        <w:tc>
          <w:tcPr>
            <w:tcW w:w="4684" w:type="dxa"/>
            <w:vMerge/>
            <w:tcBorders>
              <w:left w:val="single" w:sz="4" w:space="0" w:color="000000"/>
              <w:right w:val="single" w:sz="4" w:space="0" w:color="000000"/>
            </w:tcBorders>
          </w:tcPr>
          <w:p w:rsidR="00B702CF" w:rsidRPr="000D24E5" w:rsidRDefault="00B702CF">
            <w:pPr>
              <w:spacing w:before="2" w:line="140" w:lineRule="exact"/>
              <w:rPr>
                <w:sz w:val="20"/>
                <w:szCs w:val="20"/>
              </w:rPr>
            </w:pPr>
          </w:p>
        </w:tc>
        <w:tc>
          <w:tcPr>
            <w:tcW w:w="4770" w:type="dxa"/>
            <w:gridSpan w:val="3"/>
            <w:tcBorders>
              <w:top w:val="single" w:sz="4" w:space="0" w:color="000000"/>
              <w:left w:val="single" w:sz="4" w:space="0" w:color="000000"/>
              <w:bottom w:val="single" w:sz="4" w:space="0" w:color="000000"/>
              <w:right w:val="single" w:sz="4" w:space="0" w:color="000000"/>
            </w:tcBorders>
          </w:tcPr>
          <w:p w:rsidR="00B702CF" w:rsidRPr="00B702CF" w:rsidRDefault="00B702CF" w:rsidP="00B702CF">
            <w:pPr>
              <w:ind w:left="109" w:right="-20"/>
              <w:jc w:val="center"/>
              <w:rPr>
                <w:b/>
                <w:bCs/>
                <w:i/>
                <w:iCs/>
                <w:sz w:val="20"/>
                <w:szCs w:val="20"/>
              </w:rPr>
            </w:pPr>
            <w:r w:rsidRPr="00B702CF">
              <w:rPr>
                <w:b/>
                <w:bCs/>
                <w:i/>
                <w:iCs/>
                <w:sz w:val="20"/>
                <w:szCs w:val="20"/>
              </w:rPr>
              <w:t>ELA Cont</w:t>
            </w:r>
            <w:r w:rsidRPr="00B702CF">
              <w:rPr>
                <w:b/>
                <w:bCs/>
                <w:i/>
                <w:iCs/>
                <w:spacing w:val="1"/>
                <w:sz w:val="20"/>
                <w:szCs w:val="20"/>
              </w:rPr>
              <w:t>e</w:t>
            </w:r>
            <w:r w:rsidRPr="00B702CF">
              <w:rPr>
                <w:b/>
                <w:bCs/>
                <w:i/>
                <w:iCs/>
                <w:spacing w:val="-1"/>
                <w:sz w:val="20"/>
                <w:szCs w:val="20"/>
              </w:rPr>
              <w:t>n</w:t>
            </w:r>
            <w:r w:rsidRPr="00B702CF">
              <w:rPr>
                <w:b/>
                <w:bCs/>
                <w:i/>
                <w:iCs/>
                <w:sz w:val="20"/>
                <w:szCs w:val="20"/>
              </w:rPr>
              <w:t>t</w:t>
            </w:r>
            <w:r w:rsidRPr="00B702CF">
              <w:rPr>
                <w:b/>
                <w:bCs/>
                <w:i/>
                <w:iCs/>
                <w:spacing w:val="-1"/>
                <w:sz w:val="20"/>
                <w:szCs w:val="20"/>
              </w:rPr>
              <w:t xml:space="preserve"> </w:t>
            </w:r>
            <w:r w:rsidRPr="00B702CF">
              <w:rPr>
                <w:b/>
                <w:bCs/>
                <w:i/>
                <w:iCs/>
                <w:sz w:val="20"/>
                <w:szCs w:val="20"/>
              </w:rPr>
              <w:t>Stan</w:t>
            </w:r>
            <w:r w:rsidRPr="00B702CF">
              <w:rPr>
                <w:b/>
                <w:bCs/>
                <w:i/>
                <w:iCs/>
                <w:spacing w:val="1"/>
                <w:sz w:val="20"/>
                <w:szCs w:val="20"/>
              </w:rPr>
              <w:t>d</w:t>
            </w:r>
            <w:r w:rsidRPr="00B702CF">
              <w:rPr>
                <w:b/>
                <w:bCs/>
                <w:i/>
                <w:iCs/>
                <w:sz w:val="20"/>
                <w:szCs w:val="20"/>
              </w:rPr>
              <w:t>ards</w:t>
            </w:r>
          </w:p>
          <w:p w:rsidR="00B702CF" w:rsidRPr="000D24E5" w:rsidRDefault="00B702CF">
            <w:pPr>
              <w:spacing w:before="2" w:line="140" w:lineRule="exact"/>
              <w:rPr>
                <w:sz w:val="20"/>
                <w:szCs w:val="20"/>
              </w:rPr>
            </w:pPr>
          </w:p>
        </w:tc>
        <w:tc>
          <w:tcPr>
            <w:tcW w:w="2250" w:type="dxa"/>
            <w:vMerge/>
            <w:tcBorders>
              <w:left w:val="single" w:sz="4" w:space="0" w:color="000000"/>
              <w:right w:val="single" w:sz="4" w:space="0" w:color="000000"/>
            </w:tcBorders>
          </w:tcPr>
          <w:p w:rsidR="00B702CF" w:rsidRPr="000D24E5" w:rsidRDefault="00B702CF">
            <w:pPr>
              <w:spacing w:before="1" w:line="140" w:lineRule="exact"/>
              <w:rPr>
                <w:sz w:val="20"/>
                <w:szCs w:val="20"/>
              </w:rPr>
            </w:pPr>
          </w:p>
        </w:tc>
      </w:tr>
      <w:tr w:rsidR="00B702CF" w:rsidRPr="000D24E5" w:rsidTr="00B702CF">
        <w:trPr>
          <w:trHeight w:hRule="exact" w:val="1090"/>
        </w:trPr>
        <w:tc>
          <w:tcPr>
            <w:tcW w:w="2795" w:type="dxa"/>
            <w:vMerge/>
            <w:tcBorders>
              <w:left w:val="single" w:sz="4" w:space="0" w:color="000000"/>
              <w:bottom w:val="single" w:sz="4" w:space="0" w:color="000000"/>
              <w:right w:val="single" w:sz="4" w:space="0" w:color="000000"/>
            </w:tcBorders>
          </w:tcPr>
          <w:p w:rsidR="00B702CF" w:rsidRPr="000D24E5" w:rsidRDefault="00B702CF">
            <w:pPr>
              <w:spacing w:before="2" w:line="140" w:lineRule="exact"/>
              <w:rPr>
                <w:sz w:val="20"/>
                <w:szCs w:val="20"/>
              </w:rPr>
            </w:pPr>
          </w:p>
        </w:tc>
        <w:tc>
          <w:tcPr>
            <w:tcW w:w="4684" w:type="dxa"/>
            <w:vMerge/>
            <w:tcBorders>
              <w:left w:val="single" w:sz="4" w:space="0" w:color="000000"/>
              <w:bottom w:val="single" w:sz="4" w:space="0" w:color="000000"/>
              <w:right w:val="single" w:sz="4" w:space="0" w:color="000000"/>
            </w:tcBorders>
          </w:tcPr>
          <w:p w:rsidR="00B702CF" w:rsidRPr="000D24E5" w:rsidRDefault="00B702CF">
            <w:pPr>
              <w:spacing w:before="2" w:line="140" w:lineRule="exact"/>
              <w:rPr>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B702CF" w:rsidRPr="00B702CF" w:rsidRDefault="00B702CF" w:rsidP="00B702CF">
            <w:pPr>
              <w:rPr>
                <w:sz w:val="20"/>
                <w:szCs w:val="20"/>
              </w:rPr>
            </w:pPr>
            <w:r w:rsidRPr="00B702CF">
              <w:rPr>
                <w:sz w:val="20"/>
                <w:szCs w:val="20"/>
              </w:rPr>
              <w:t>K:</w:t>
            </w:r>
          </w:p>
          <w:p w:rsidR="00B702CF" w:rsidRPr="00B702CF" w:rsidRDefault="00866040" w:rsidP="00B702CF">
            <w:pPr>
              <w:rPr>
                <w:sz w:val="20"/>
                <w:szCs w:val="20"/>
              </w:rPr>
            </w:pPr>
            <w:hyperlink r:id="rId276" w:history="1">
              <w:r w:rsidR="00B702CF" w:rsidRPr="00B702CF">
                <w:rPr>
                  <w:rStyle w:val="Hyperlink"/>
                  <w:sz w:val="20"/>
                  <w:szCs w:val="20"/>
                </w:rPr>
                <w:t>ELAGSEKW2,</w:t>
              </w:r>
            </w:hyperlink>
            <w:r w:rsidR="00B702CF" w:rsidRPr="00B702CF">
              <w:rPr>
                <w:sz w:val="20"/>
                <w:szCs w:val="20"/>
              </w:rPr>
              <w:t xml:space="preserve"> </w:t>
            </w:r>
            <w:bookmarkStart w:id="23" w:name="CCSS_ELA_Literacy_SL_K_1"/>
            <w:bookmarkEnd w:id="23"/>
            <w:r w:rsidR="00B702CF" w:rsidRPr="00B702CF">
              <w:rPr>
                <w:sz w:val="20"/>
                <w:szCs w:val="20"/>
              </w:rPr>
              <w:fldChar w:fldCharType="begin"/>
            </w:r>
            <w:r w:rsidR="00B702CF" w:rsidRPr="00B702CF">
              <w:rPr>
                <w:sz w:val="20"/>
                <w:szCs w:val="20"/>
              </w:rPr>
              <w:instrText>HYPERLINK "https://www.georgiastandards.org/Georgia-Standards/Frameworks/ELA-Kindergarten-Standards.pdf"</w:instrText>
            </w:r>
            <w:r w:rsidR="00B702CF" w:rsidRPr="00B702CF">
              <w:rPr>
                <w:sz w:val="20"/>
                <w:szCs w:val="20"/>
              </w:rPr>
              <w:fldChar w:fldCharType="separate"/>
            </w:r>
            <w:r w:rsidR="00B702CF" w:rsidRPr="00B702CF">
              <w:rPr>
                <w:rStyle w:val="Hyperlink"/>
                <w:sz w:val="20"/>
                <w:szCs w:val="20"/>
              </w:rPr>
              <w:t>ELAGSEKSL1</w:t>
            </w:r>
            <w:r w:rsidR="00B702CF" w:rsidRPr="00B702CF">
              <w:rPr>
                <w:sz w:val="20"/>
                <w:szCs w:val="20"/>
              </w:rPr>
              <w:fldChar w:fldCharType="end"/>
            </w:r>
          </w:p>
        </w:tc>
        <w:tc>
          <w:tcPr>
            <w:tcW w:w="1590" w:type="dxa"/>
            <w:tcBorders>
              <w:top w:val="single" w:sz="4" w:space="0" w:color="000000"/>
              <w:left w:val="single" w:sz="4" w:space="0" w:color="000000"/>
              <w:bottom w:val="single" w:sz="4" w:space="0" w:color="000000"/>
              <w:right w:val="single" w:sz="4" w:space="0" w:color="000000"/>
            </w:tcBorders>
          </w:tcPr>
          <w:p w:rsidR="00B702CF" w:rsidRPr="00B702CF" w:rsidRDefault="00B702CF" w:rsidP="00B702CF">
            <w:pPr>
              <w:ind w:left="109" w:right="225"/>
              <w:rPr>
                <w:sz w:val="20"/>
                <w:szCs w:val="20"/>
              </w:rPr>
            </w:pPr>
            <w:r w:rsidRPr="00B702CF">
              <w:rPr>
                <w:sz w:val="20"/>
                <w:szCs w:val="20"/>
              </w:rPr>
              <w:t xml:space="preserve">1st: </w:t>
            </w:r>
            <w:bookmarkStart w:id="24" w:name="CCSS_ELA_Literacy_W_1_2"/>
            <w:bookmarkEnd w:id="24"/>
            <w:r w:rsidRPr="00B702CF">
              <w:rPr>
                <w:color w:val="202020"/>
                <w:sz w:val="20"/>
                <w:szCs w:val="20"/>
              </w:rPr>
              <w:fldChar w:fldCharType="begin"/>
            </w:r>
            <w:r w:rsidRPr="00B702CF">
              <w:rPr>
                <w:color w:val="202020"/>
                <w:sz w:val="20"/>
                <w:szCs w:val="20"/>
              </w:rPr>
              <w:instrText xml:space="preserve"> HYPERLINK "https://www.georgiastandards.org/Georgia-Standards/Frameworks/ELA-Grade-1-Standards.pdf" </w:instrText>
            </w:r>
            <w:r w:rsidRPr="00B702CF">
              <w:rPr>
                <w:color w:val="202020"/>
                <w:sz w:val="20"/>
                <w:szCs w:val="20"/>
              </w:rPr>
              <w:fldChar w:fldCharType="separate"/>
            </w:r>
            <w:r w:rsidRPr="00B702CF">
              <w:rPr>
                <w:rStyle w:val="Hyperlink"/>
                <w:sz w:val="20"/>
                <w:szCs w:val="20"/>
              </w:rPr>
              <w:t>ELAGSE1W2</w:t>
            </w:r>
            <w:r w:rsidRPr="00B702CF">
              <w:rPr>
                <w:rStyle w:val="Hyperlink"/>
                <w:rFonts w:ascii="Lato Light" w:hAnsi="Lato Light" w:cs="Lato Light"/>
                <w:sz w:val="20"/>
                <w:szCs w:val="20"/>
              </w:rPr>
              <w:t>,</w:t>
            </w:r>
            <w:r w:rsidRPr="00B702CF">
              <w:rPr>
                <w:color w:val="202020"/>
                <w:sz w:val="20"/>
                <w:szCs w:val="20"/>
              </w:rPr>
              <w:fldChar w:fldCharType="end"/>
            </w:r>
            <w:r w:rsidRPr="00B702CF">
              <w:rPr>
                <w:rFonts w:ascii="Lato Light" w:hAnsi="Lato Light" w:cs="Lato Light"/>
                <w:color w:val="202020"/>
                <w:sz w:val="20"/>
                <w:szCs w:val="20"/>
              </w:rPr>
              <w:t xml:space="preserve"> </w:t>
            </w:r>
            <w:bookmarkStart w:id="25" w:name="CCSS_ELA_Literacy_SL_1_1"/>
            <w:bookmarkEnd w:id="25"/>
            <w:r w:rsidRPr="00B702CF">
              <w:rPr>
                <w:rFonts w:ascii="Lato Light" w:hAnsi="Lato Light" w:cs="Lato Light"/>
                <w:color w:val="202020"/>
                <w:sz w:val="20"/>
                <w:szCs w:val="20"/>
              </w:rPr>
              <w:fldChar w:fldCharType="begin"/>
            </w:r>
            <w:r w:rsidRPr="00B702CF">
              <w:rPr>
                <w:rFonts w:ascii="Lato Light" w:hAnsi="Lato Light" w:cs="Lato Light"/>
                <w:color w:val="202020"/>
                <w:sz w:val="20"/>
                <w:szCs w:val="20"/>
              </w:rPr>
              <w:instrText>HYPERLINK "https://www.georgiastandards.org/Georgia-Standards/Frameworks/ELA-Grade-1-Standards.pdf"</w:instrText>
            </w:r>
            <w:r w:rsidRPr="00B702CF">
              <w:rPr>
                <w:rFonts w:ascii="Lato Light" w:hAnsi="Lato Light" w:cs="Lato Light"/>
                <w:color w:val="202020"/>
                <w:sz w:val="20"/>
                <w:szCs w:val="20"/>
              </w:rPr>
              <w:fldChar w:fldCharType="separate"/>
            </w:r>
            <w:r w:rsidRPr="00B702CF">
              <w:rPr>
                <w:rStyle w:val="Hyperlink"/>
                <w:sz w:val="20"/>
                <w:szCs w:val="20"/>
              </w:rPr>
              <w:t>ELAGSE1SL1</w:t>
            </w:r>
            <w:r w:rsidRPr="00B702CF">
              <w:rPr>
                <w:rFonts w:ascii="Lato Light" w:hAnsi="Lato Light" w:cs="Lato Light"/>
                <w:color w:val="202020"/>
                <w:sz w:val="20"/>
                <w:szCs w:val="20"/>
              </w:rPr>
              <w:fldChar w:fldCharType="end"/>
            </w:r>
          </w:p>
          <w:p w:rsidR="00B702CF" w:rsidRPr="000D24E5" w:rsidRDefault="00B702CF">
            <w:pPr>
              <w:spacing w:before="2" w:line="140" w:lineRule="exact"/>
              <w:rPr>
                <w:sz w:val="20"/>
                <w:szCs w:val="20"/>
              </w:rPr>
            </w:pPr>
          </w:p>
        </w:tc>
        <w:tc>
          <w:tcPr>
            <w:tcW w:w="1590" w:type="dxa"/>
            <w:tcBorders>
              <w:top w:val="single" w:sz="4" w:space="0" w:color="000000"/>
              <w:left w:val="single" w:sz="4" w:space="0" w:color="000000"/>
              <w:bottom w:val="single" w:sz="4" w:space="0" w:color="000000"/>
              <w:right w:val="single" w:sz="4" w:space="0" w:color="000000"/>
            </w:tcBorders>
          </w:tcPr>
          <w:p w:rsidR="00B702CF" w:rsidRDefault="00B702CF" w:rsidP="00B702CF">
            <w:pPr>
              <w:ind w:left="109" w:right="225"/>
              <w:rPr>
                <w:rFonts w:ascii="Lato Light" w:hAnsi="Lato Light" w:cs="Lato Light"/>
                <w:color w:val="202020"/>
                <w:sz w:val="20"/>
                <w:szCs w:val="20"/>
              </w:rPr>
            </w:pPr>
            <w:r w:rsidRPr="000D24E5">
              <w:rPr>
                <w:sz w:val="20"/>
                <w:szCs w:val="20"/>
              </w:rPr>
              <w:t>2</w:t>
            </w:r>
            <w:r w:rsidRPr="00B702CF">
              <w:rPr>
                <w:sz w:val="20"/>
                <w:szCs w:val="20"/>
              </w:rPr>
              <w:t xml:space="preserve">nd: </w:t>
            </w:r>
            <w:hyperlink r:id="rId277" w:history="1">
              <w:r w:rsidRPr="00B702CF">
                <w:rPr>
                  <w:rStyle w:val="Hyperlink"/>
                  <w:sz w:val="20"/>
                  <w:szCs w:val="20"/>
                </w:rPr>
                <w:t>ELAGSE2W2</w:t>
              </w:r>
              <w:r w:rsidRPr="00B702CF">
                <w:rPr>
                  <w:rStyle w:val="Hyperlink"/>
                  <w:rFonts w:ascii="Lato Light" w:hAnsi="Lato Light" w:cs="Lato Light"/>
                  <w:sz w:val="20"/>
                  <w:szCs w:val="20"/>
                </w:rPr>
                <w:t>,</w:t>
              </w:r>
            </w:hyperlink>
            <w:r w:rsidRPr="00B702CF">
              <w:rPr>
                <w:rFonts w:ascii="Lato Light" w:hAnsi="Lato Light" w:cs="Lato Light"/>
                <w:color w:val="202020"/>
                <w:sz w:val="20"/>
                <w:szCs w:val="20"/>
              </w:rPr>
              <w:t xml:space="preserve"> </w:t>
            </w:r>
            <w:bookmarkStart w:id="26" w:name="CCSS_ELA_Literacy_SL_2_1"/>
            <w:bookmarkEnd w:id="26"/>
            <w:r w:rsidRPr="00B702CF">
              <w:rPr>
                <w:rFonts w:ascii="Lato Light" w:hAnsi="Lato Light" w:cs="Lato Light"/>
                <w:color w:val="202020"/>
                <w:sz w:val="20"/>
                <w:szCs w:val="20"/>
              </w:rPr>
              <w:fldChar w:fldCharType="begin"/>
            </w:r>
            <w:r w:rsidRPr="00B702CF">
              <w:rPr>
                <w:rFonts w:ascii="Lato Light" w:hAnsi="Lato Light" w:cs="Lato Light"/>
                <w:color w:val="202020"/>
                <w:sz w:val="20"/>
                <w:szCs w:val="20"/>
              </w:rPr>
              <w:instrText>HYPERLINK "https://www.georgiastandards.org/Georgia-Standards/Frameworks/ELA-Grade-2-Standards.pdf"</w:instrText>
            </w:r>
            <w:r w:rsidRPr="00B702CF">
              <w:rPr>
                <w:rFonts w:ascii="Lato Light" w:hAnsi="Lato Light" w:cs="Lato Light"/>
                <w:color w:val="202020"/>
                <w:sz w:val="20"/>
                <w:szCs w:val="20"/>
              </w:rPr>
              <w:fldChar w:fldCharType="separate"/>
            </w:r>
            <w:r w:rsidRPr="00B702CF">
              <w:rPr>
                <w:rStyle w:val="Hyperlink"/>
                <w:sz w:val="20"/>
                <w:szCs w:val="20"/>
              </w:rPr>
              <w:t>ELAGSE2SL1</w:t>
            </w:r>
            <w:r w:rsidRPr="00B702CF">
              <w:rPr>
                <w:rFonts w:ascii="Lato Light" w:hAnsi="Lato Light" w:cs="Lato Light"/>
                <w:color w:val="202020"/>
                <w:sz w:val="20"/>
                <w:szCs w:val="20"/>
              </w:rPr>
              <w:fldChar w:fldCharType="end"/>
            </w:r>
          </w:p>
          <w:p w:rsidR="00B702CF" w:rsidRPr="000D24E5" w:rsidRDefault="00B702CF">
            <w:pPr>
              <w:spacing w:before="2" w:line="140" w:lineRule="exact"/>
              <w:rPr>
                <w:sz w:val="20"/>
                <w:szCs w:val="20"/>
              </w:rPr>
            </w:pPr>
          </w:p>
        </w:tc>
        <w:tc>
          <w:tcPr>
            <w:tcW w:w="2250" w:type="dxa"/>
            <w:vMerge/>
            <w:tcBorders>
              <w:left w:val="single" w:sz="4" w:space="0" w:color="000000"/>
              <w:bottom w:val="single" w:sz="4" w:space="0" w:color="000000"/>
              <w:right w:val="single" w:sz="4" w:space="0" w:color="000000"/>
            </w:tcBorders>
          </w:tcPr>
          <w:p w:rsidR="00B702CF" w:rsidRPr="000D24E5" w:rsidRDefault="00B702CF">
            <w:pPr>
              <w:spacing w:before="1" w:line="140" w:lineRule="exact"/>
              <w:rPr>
                <w:sz w:val="20"/>
                <w:szCs w:val="20"/>
              </w:rPr>
            </w:pPr>
          </w:p>
        </w:tc>
      </w:tr>
    </w:tbl>
    <w:p w:rsidR="00E74CA3" w:rsidRPr="000D24E5" w:rsidRDefault="00E74CA3">
      <w:pPr>
        <w:rPr>
          <w:sz w:val="20"/>
          <w:szCs w:val="20"/>
        </w:rPr>
        <w:sectPr w:rsidR="00E74CA3" w:rsidRPr="000D24E5" w:rsidSect="00AB3FA0">
          <w:headerReference w:type="default" r:id="rId278"/>
          <w:pgSz w:w="15840" w:h="12240" w:orient="landscape"/>
          <w:pgMar w:top="720" w:right="720" w:bottom="720" w:left="720" w:header="607" w:footer="0" w:gutter="0"/>
          <w:cols w:space="720"/>
        </w:sectPr>
      </w:pPr>
    </w:p>
    <w:tbl>
      <w:tblPr>
        <w:tblW w:w="0" w:type="auto"/>
        <w:tblInd w:w="2" w:type="dxa"/>
        <w:tblLayout w:type="fixed"/>
        <w:tblCellMar>
          <w:left w:w="0" w:type="dxa"/>
          <w:right w:w="0" w:type="dxa"/>
        </w:tblCellMar>
        <w:tblLook w:val="01E0" w:firstRow="1" w:lastRow="1" w:firstColumn="1" w:lastColumn="1" w:noHBand="0" w:noVBand="0"/>
      </w:tblPr>
      <w:tblGrid>
        <w:gridCol w:w="2795"/>
        <w:gridCol w:w="4684"/>
        <w:gridCol w:w="4770"/>
        <w:gridCol w:w="2250"/>
      </w:tblGrid>
      <w:tr w:rsidR="00E74CA3" w:rsidRPr="000D24E5">
        <w:trPr>
          <w:trHeight w:hRule="exact" w:val="3050"/>
        </w:trPr>
        <w:tc>
          <w:tcPr>
            <w:tcW w:w="279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spacing w:line="200" w:lineRule="exact"/>
              <w:rPr>
                <w:sz w:val="20"/>
                <w:szCs w:val="20"/>
              </w:rPr>
            </w:pPr>
          </w:p>
          <w:p w:rsidR="00E74CA3" w:rsidRPr="000D24E5" w:rsidRDefault="00E74CA3">
            <w:pPr>
              <w:spacing w:line="239" w:lineRule="auto"/>
              <w:ind w:left="109" w:right="71"/>
              <w:rPr>
                <w:sz w:val="20"/>
                <w:szCs w:val="20"/>
              </w:rPr>
            </w:pPr>
            <w:r w:rsidRPr="000D24E5">
              <w:rPr>
                <w:sz w:val="20"/>
                <w:szCs w:val="20"/>
              </w:rPr>
              <w:t>Co</w:t>
            </w:r>
            <w:r w:rsidRPr="000D24E5">
              <w:rPr>
                <w:spacing w:val="-1"/>
                <w:sz w:val="20"/>
                <w:szCs w:val="20"/>
              </w:rPr>
              <w:t>n</w:t>
            </w:r>
            <w:r w:rsidRPr="000D24E5">
              <w:rPr>
                <w:sz w:val="20"/>
                <w:szCs w:val="20"/>
              </w:rPr>
              <w:t>d</w:t>
            </w:r>
            <w:r w:rsidRPr="000D24E5">
              <w:rPr>
                <w:spacing w:val="-1"/>
                <w:sz w:val="20"/>
                <w:szCs w:val="20"/>
              </w:rPr>
              <w:t>u</w:t>
            </w:r>
            <w:r w:rsidRPr="000D24E5">
              <w:rPr>
                <w:spacing w:val="1"/>
                <w:sz w:val="20"/>
                <w:szCs w:val="20"/>
              </w:rPr>
              <w:t>c</w:t>
            </w:r>
            <w:r w:rsidRPr="000D24E5">
              <w:rPr>
                <w:sz w:val="20"/>
                <w:szCs w:val="20"/>
              </w:rPr>
              <w:t>t an Inter</w:t>
            </w:r>
            <w:r w:rsidRPr="000D24E5">
              <w:rPr>
                <w:spacing w:val="-1"/>
                <w:sz w:val="20"/>
                <w:szCs w:val="20"/>
              </w:rPr>
              <w:t>a</w:t>
            </w:r>
            <w:r w:rsidRPr="000D24E5">
              <w:rPr>
                <w:sz w:val="20"/>
                <w:szCs w:val="20"/>
              </w:rPr>
              <w:t>ctive Shared</w:t>
            </w:r>
            <w:r w:rsidRPr="000D24E5">
              <w:rPr>
                <w:spacing w:val="-2"/>
                <w:sz w:val="20"/>
                <w:szCs w:val="20"/>
              </w:rPr>
              <w:t xml:space="preserve"> </w:t>
            </w:r>
            <w:r w:rsidRPr="000D24E5">
              <w:rPr>
                <w:sz w:val="20"/>
                <w:szCs w:val="20"/>
              </w:rPr>
              <w:t>Writi</w:t>
            </w:r>
            <w:r w:rsidRPr="000D24E5">
              <w:rPr>
                <w:spacing w:val="-1"/>
                <w:sz w:val="20"/>
                <w:szCs w:val="20"/>
              </w:rPr>
              <w:t>n</w:t>
            </w:r>
            <w:r w:rsidRPr="000D24E5">
              <w:rPr>
                <w:sz w:val="20"/>
                <w:szCs w:val="20"/>
              </w:rPr>
              <w:t>g Experie</w:t>
            </w:r>
            <w:r w:rsidRPr="000D24E5">
              <w:rPr>
                <w:spacing w:val="-1"/>
                <w:sz w:val="20"/>
                <w:szCs w:val="20"/>
              </w:rPr>
              <w:t>n</w:t>
            </w:r>
            <w:r w:rsidRPr="000D24E5">
              <w:rPr>
                <w:spacing w:val="1"/>
                <w:sz w:val="20"/>
                <w:szCs w:val="20"/>
              </w:rPr>
              <w:t>c</w:t>
            </w:r>
            <w:r w:rsidRPr="000D24E5">
              <w:rPr>
                <w:sz w:val="20"/>
                <w:szCs w:val="20"/>
              </w:rPr>
              <w:t>e by comp</w:t>
            </w:r>
            <w:r w:rsidRPr="000D24E5">
              <w:rPr>
                <w:spacing w:val="-1"/>
                <w:sz w:val="20"/>
                <w:szCs w:val="20"/>
              </w:rPr>
              <w:t>o</w:t>
            </w:r>
            <w:r w:rsidRPr="000D24E5">
              <w:rPr>
                <w:spacing w:val="1"/>
                <w:sz w:val="20"/>
                <w:szCs w:val="20"/>
              </w:rPr>
              <w:t>s</w:t>
            </w:r>
            <w:r w:rsidRPr="000D24E5">
              <w:rPr>
                <w:sz w:val="20"/>
                <w:szCs w:val="20"/>
              </w:rPr>
              <w:t>i</w:t>
            </w:r>
            <w:r w:rsidRPr="000D24E5">
              <w:rPr>
                <w:spacing w:val="-1"/>
                <w:sz w:val="20"/>
                <w:szCs w:val="20"/>
              </w:rPr>
              <w:t>n</w:t>
            </w:r>
            <w:r w:rsidRPr="000D24E5">
              <w:rPr>
                <w:sz w:val="20"/>
                <w:szCs w:val="20"/>
              </w:rPr>
              <w:t>g a cl</w:t>
            </w:r>
            <w:r w:rsidRPr="000D24E5">
              <w:rPr>
                <w:spacing w:val="-1"/>
                <w:sz w:val="20"/>
                <w:szCs w:val="20"/>
              </w:rPr>
              <w:t>a</w:t>
            </w:r>
            <w:r w:rsidRPr="000D24E5">
              <w:rPr>
                <w:sz w:val="20"/>
                <w:szCs w:val="20"/>
              </w:rPr>
              <w:t xml:space="preserve">ss </w:t>
            </w:r>
            <w:r w:rsidRPr="000D24E5">
              <w:rPr>
                <w:spacing w:val="-1"/>
                <w:sz w:val="20"/>
                <w:szCs w:val="20"/>
              </w:rPr>
              <w:t>e</w:t>
            </w:r>
            <w:r w:rsidRPr="000D24E5">
              <w:rPr>
                <w:sz w:val="20"/>
                <w:szCs w:val="20"/>
              </w:rPr>
              <w:t>ssay that explains</w:t>
            </w:r>
            <w:r w:rsidRPr="000D24E5">
              <w:rPr>
                <w:spacing w:val="-1"/>
                <w:sz w:val="20"/>
                <w:szCs w:val="20"/>
              </w:rPr>
              <w:t xml:space="preserve"> </w:t>
            </w:r>
            <w:r w:rsidRPr="000D24E5">
              <w:rPr>
                <w:sz w:val="20"/>
                <w:szCs w:val="20"/>
              </w:rPr>
              <w:t>the effects of c</w:t>
            </w:r>
            <w:r w:rsidRPr="000D24E5">
              <w:rPr>
                <w:spacing w:val="-1"/>
                <w:sz w:val="20"/>
                <w:szCs w:val="20"/>
              </w:rPr>
              <w:t>ha</w:t>
            </w:r>
            <w:r w:rsidRPr="000D24E5">
              <w:rPr>
                <w:sz w:val="20"/>
                <w:szCs w:val="20"/>
              </w:rPr>
              <w:t>nging</w:t>
            </w:r>
            <w:r w:rsidRPr="000D24E5">
              <w:rPr>
                <w:spacing w:val="-2"/>
                <w:sz w:val="20"/>
                <w:szCs w:val="20"/>
              </w:rPr>
              <w:t xml:space="preserve"> </w:t>
            </w:r>
            <w:r w:rsidRPr="000D24E5">
              <w:rPr>
                <w:sz w:val="20"/>
                <w:szCs w:val="20"/>
              </w:rPr>
              <w:t>situati</w:t>
            </w:r>
            <w:r w:rsidRPr="000D24E5">
              <w:rPr>
                <w:spacing w:val="-1"/>
                <w:sz w:val="20"/>
                <w:szCs w:val="20"/>
              </w:rPr>
              <w:t>o</w:t>
            </w:r>
            <w:r w:rsidRPr="000D24E5">
              <w:rPr>
                <w:sz w:val="20"/>
                <w:szCs w:val="20"/>
              </w:rPr>
              <w:t>ns u</w:t>
            </w:r>
            <w:r w:rsidRPr="000D24E5">
              <w:rPr>
                <w:spacing w:val="-1"/>
                <w:sz w:val="20"/>
                <w:szCs w:val="20"/>
              </w:rPr>
              <w:t>p</w:t>
            </w:r>
            <w:r w:rsidRPr="000D24E5">
              <w:rPr>
                <w:sz w:val="20"/>
                <w:szCs w:val="20"/>
              </w:rPr>
              <w:t>on le</w:t>
            </w:r>
            <w:r w:rsidRPr="000D24E5">
              <w:rPr>
                <w:spacing w:val="-1"/>
                <w:sz w:val="20"/>
                <w:szCs w:val="20"/>
              </w:rPr>
              <w:t>ad</w:t>
            </w:r>
            <w:r w:rsidRPr="000D24E5">
              <w:rPr>
                <w:sz w:val="20"/>
                <w:szCs w:val="20"/>
              </w:rPr>
              <w:t>ership rol</w:t>
            </w:r>
            <w:r w:rsidRPr="000D24E5">
              <w:rPr>
                <w:spacing w:val="-1"/>
                <w:sz w:val="20"/>
                <w:szCs w:val="20"/>
              </w:rPr>
              <w:t>e</w:t>
            </w:r>
            <w:r w:rsidRPr="000D24E5">
              <w:rPr>
                <w:sz w:val="20"/>
                <w:szCs w:val="20"/>
              </w:rPr>
              <w:t>s and i</w:t>
            </w:r>
            <w:r w:rsidRPr="000D24E5">
              <w:rPr>
                <w:spacing w:val="-1"/>
                <w:sz w:val="20"/>
                <w:szCs w:val="20"/>
              </w:rPr>
              <w:t>n</w:t>
            </w:r>
            <w:r w:rsidRPr="000D24E5">
              <w:rPr>
                <w:sz w:val="20"/>
                <w:szCs w:val="20"/>
              </w:rPr>
              <w:t>d</w:t>
            </w:r>
            <w:r w:rsidRPr="000D24E5">
              <w:rPr>
                <w:spacing w:val="-1"/>
                <w:sz w:val="20"/>
                <w:szCs w:val="20"/>
              </w:rPr>
              <w:t>i</w:t>
            </w:r>
            <w:r w:rsidRPr="000D24E5">
              <w:rPr>
                <w:sz w:val="20"/>
                <w:szCs w:val="20"/>
              </w:rPr>
              <w:t>vidual r</w:t>
            </w:r>
            <w:r w:rsidRPr="000D24E5">
              <w:rPr>
                <w:spacing w:val="-1"/>
                <w:sz w:val="20"/>
                <w:szCs w:val="20"/>
              </w:rPr>
              <w:t>e</w:t>
            </w:r>
            <w:r w:rsidRPr="000D24E5">
              <w:rPr>
                <w:sz w:val="20"/>
                <w:szCs w:val="20"/>
              </w:rPr>
              <w:t>sp</w:t>
            </w:r>
            <w:r w:rsidRPr="000D24E5">
              <w:rPr>
                <w:spacing w:val="-1"/>
                <w:sz w:val="20"/>
                <w:szCs w:val="20"/>
              </w:rPr>
              <w:t>on</w:t>
            </w:r>
            <w:r w:rsidRPr="000D24E5">
              <w:rPr>
                <w:spacing w:val="1"/>
                <w:sz w:val="20"/>
                <w:szCs w:val="20"/>
              </w:rPr>
              <w:t>s</w:t>
            </w:r>
            <w:r w:rsidRPr="000D24E5">
              <w:rPr>
                <w:sz w:val="20"/>
                <w:szCs w:val="20"/>
              </w:rPr>
              <w:t>ibiliti</w:t>
            </w:r>
            <w:r w:rsidRPr="000D24E5">
              <w:rPr>
                <w:spacing w:val="-1"/>
                <w:sz w:val="20"/>
                <w:szCs w:val="20"/>
              </w:rPr>
              <w:t>e</w:t>
            </w:r>
            <w:r w:rsidRPr="000D24E5">
              <w:rPr>
                <w:sz w:val="20"/>
                <w:szCs w:val="20"/>
              </w:rPr>
              <w:t>s in the family, the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and the school.</w:t>
            </w:r>
          </w:p>
        </w:tc>
        <w:tc>
          <w:tcPr>
            <w:tcW w:w="4770"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bl>
    <w:p w:rsidR="00E74CA3" w:rsidRPr="000D24E5" w:rsidRDefault="00E74CA3">
      <w:pPr>
        <w:rPr>
          <w:sz w:val="20"/>
          <w:szCs w:val="20"/>
        </w:rPr>
        <w:sectPr w:rsidR="00E74CA3" w:rsidRPr="000D24E5" w:rsidSect="00AB3FA0">
          <w:headerReference w:type="default" r:id="rId279"/>
          <w:pgSz w:w="15840" w:h="12240" w:orient="landscape"/>
          <w:pgMar w:top="720" w:right="720" w:bottom="720" w:left="720" w:header="607" w:footer="0" w:gutter="0"/>
          <w:pgNumType w:start="41"/>
          <w:cols w:space="720"/>
        </w:sectPr>
      </w:pPr>
    </w:p>
    <w:p w:rsidR="00E74CA3" w:rsidRPr="000D24E5" w:rsidRDefault="00E74CA3">
      <w:pPr>
        <w:spacing w:before="4"/>
        <w:ind w:left="4912" w:right="4972"/>
        <w:jc w:val="center"/>
        <w:rPr>
          <w:sz w:val="20"/>
          <w:szCs w:val="20"/>
        </w:rPr>
      </w:pPr>
      <w:r w:rsidRPr="000D24E5">
        <w:rPr>
          <w:b/>
          <w:bCs/>
          <w:sz w:val="20"/>
          <w:szCs w:val="20"/>
        </w:rPr>
        <w:lastRenderedPageBreak/>
        <w:t>Leadership</w:t>
      </w:r>
      <w:r w:rsidRPr="000D24E5">
        <w:rPr>
          <w:b/>
          <w:bCs/>
          <w:spacing w:val="-12"/>
          <w:sz w:val="20"/>
          <w:szCs w:val="20"/>
        </w:rPr>
        <w:t xml:space="preserve"> </w:t>
      </w:r>
      <w:r w:rsidRPr="000D24E5">
        <w:rPr>
          <w:b/>
          <w:bCs/>
          <w:sz w:val="20"/>
          <w:szCs w:val="20"/>
        </w:rPr>
        <w:t>Studies</w:t>
      </w:r>
      <w:r w:rsidRPr="000D24E5">
        <w:rPr>
          <w:b/>
          <w:bCs/>
          <w:spacing w:val="-8"/>
          <w:sz w:val="20"/>
          <w:szCs w:val="20"/>
        </w:rPr>
        <w:t xml:space="preserve"> </w:t>
      </w:r>
      <w:r w:rsidRPr="000D24E5">
        <w:rPr>
          <w:b/>
          <w:bCs/>
          <w:sz w:val="20"/>
          <w:szCs w:val="20"/>
        </w:rPr>
        <w:t xml:space="preserve">Curriculum </w:t>
      </w:r>
      <w:r w:rsidRPr="000D24E5">
        <w:rPr>
          <w:b/>
          <w:bCs/>
          <w:spacing w:val="49"/>
          <w:sz w:val="20"/>
          <w:szCs w:val="20"/>
        </w:rPr>
        <w:t xml:space="preserve"> </w:t>
      </w:r>
      <w:r w:rsidRPr="000D24E5">
        <w:rPr>
          <w:b/>
          <w:bCs/>
          <w:sz w:val="20"/>
          <w:szCs w:val="20"/>
        </w:rPr>
        <w:t>Grades</w:t>
      </w:r>
      <w:r w:rsidRPr="000D24E5">
        <w:rPr>
          <w:b/>
          <w:bCs/>
          <w:spacing w:val="-8"/>
          <w:sz w:val="20"/>
          <w:szCs w:val="20"/>
        </w:rPr>
        <w:t xml:space="preserve"> </w:t>
      </w:r>
      <w:r w:rsidRPr="000D24E5">
        <w:rPr>
          <w:b/>
          <w:bCs/>
          <w:sz w:val="20"/>
          <w:szCs w:val="20"/>
        </w:rPr>
        <w:t>K</w:t>
      </w:r>
      <w:r w:rsidRPr="000D24E5">
        <w:rPr>
          <w:b/>
          <w:bCs/>
          <w:spacing w:val="-2"/>
          <w:sz w:val="20"/>
          <w:szCs w:val="20"/>
        </w:rPr>
        <w:t xml:space="preserve"> </w:t>
      </w:r>
      <w:r w:rsidRPr="000D24E5">
        <w:rPr>
          <w:b/>
          <w:bCs/>
          <w:sz w:val="20"/>
          <w:szCs w:val="20"/>
        </w:rPr>
        <w:t xml:space="preserve">- </w:t>
      </w:r>
      <w:r w:rsidRPr="000D24E5">
        <w:rPr>
          <w:b/>
          <w:bCs/>
          <w:w w:val="99"/>
          <w:sz w:val="20"/>
          <w:szCs w:val="20"/>
        </w:rPr>
        <w:t>2</w:t>
      </w:r>
    </w:p>
    <w:p w:rsidR="00E74CA3" w:rsidRPr="000D24E5" w:rsidRDefault="00E74CA3">
      <w:pPr>
        <w:spacing w:line="252" w:lineRule="exact"/>
        <w:ind w:left="4504" w:right="-20"/>
        <w:rPr>
          <w:sz w:val="20"/>
          <w:szCs w:val="20"/>
        </w:rPr>
      </w:pPr>
      <w:r w:rsidRPr="000D24E5">
        <w:rPr>
          <w:b/>
          <w:bCs/>
          <w:sz w:val="20"/>
          <w:szCs w:val="20"/>
        </w:rPr>
        <w:t>Strand:</w:t>
      </w:r>
      <w:r w:rsidRPr="000D24E5">
        <w:rPr>
          <w:b/>
          <w:bCs/>
          <w:spacing w:val="53"/>
          <w:sz w:val="20"/>
          <w:szCs w:val="20"/>
        </w:rPr>
        <w:t xml:space="preserve"> </w:t>
      </w:r>
      <w:r w:rsidRPr="000D24E5">
        <w:rPr>
          <w:b/>
          <w:bCs/>
          <w:sz w:val="20"/>
          <w:szCs w:val="20"/>
        </w:rPr>
        <w:t>K</w:t>
      </w:r>
      <w:r w:rsidRPr="000D24E5">
        <w:rPr>
          <w:b/>
          <w:bCs/>
          <w:spacing w:val="1"/>
          <w:sz w:val="20"/>
          <w:szCs w:val="20"/>
        </w:rPr>
        <w:t>n</w:t>
      </w:r>
      <w:r w:rsidRPr="000D24E5">
        <w:rPr>
          <w:b/>
          <w:bCs/>
          <w:sz w:val="20"/>
          <w:szCs w:val="20"/>
        </w:rPr>
        <w:t>o</w:t>
      </w:r>
      <w:r w:rsidRPr="000D24E5">
        <w:rPr>
          <w:b/>
          <w:bCs/>
          <w:spacing w:val="2"/>
          <w:sz w:val="20"/>
          <w:szCs w:val="20"/>
        </w:rPr>
        <w:t>w</w:t>
      </w:r>
      <w:r w:rsidRPr="000D24E5">
        <w:rPr>
          <w:b/>
          <w:bCs/>
          <w:spacing w:val="-1"/>
          <w:sz w:val="20"/>
          <w:szCs w:val="20"/>
        </w:rPr>
        <w:t>l</w:t>
      </w:r>
      <w:r w:rsidRPr="000D24E5">
        <w:rPr>
          <w:b/>
          <w:bCs/>
          <w:sz w:val="20"/>
          <w:szCs w:val="20"/>
        </w:rPr>
        <w:t>edge</w:t>
      </w:r>
      <w:r w:rsidRPr="000D24E5">
        <w:rPr>
          <w:b/>
          <w:bCs/>
          <w:spacing w:val="-12"/>
          <w:sz w:val="20"/>
          <w:szCs w:val="20"/>
        </w:rPr>
        <w:t xml:space="preserve"> </w:t>
      </w:r>
      <w:r w:rsidRPr="000D24E5">
        <w:rPr>
          <w:b/>
          <w:bCs/>
          <w:sz w:val="20"/>
          <w:szCs w:val="20"/>
        </w:rPr>
        <w:t>of</w:t>
      </w:r>
      <w:r w:rsidRPr="000D24E5">
        <w:rPr>
          <w:b/>
          <w:bCs/>
          <w:spacing w:val="-3"/>
          <w:sz w:val="20"/>
          <w:szCs w:val="20"/>
        </w:rPr>
        <w:t xml:space="preserve"> </w:t>
      </w:r>
      <w:r w:rsidRPr="000D24E5">
        <w:rPr>
          <w:b/>
          <w:bCs/>
          <w:sz w:val="20"/>
          <w:szCs w:val="20"/>
        </w:rPr>
        <w:t>Contexts</w:t>
      </w:r>
      <w:r w:rsidRPr="000D24E5">
        <w:rPr>
          <w:b/>
          <w:bCs/>
          <w:spacing w:val="-9"/>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Situations</w:t>
      </w:r>
    </w:p>
    <w:p w:rsidR="00E74CA3" w:rsidRPr="000D24E5" w:rsidRDefault="00E74CA3">
      <w:pPr>
        <w:spacing w:before="7" w:line="150" w:lineRule="exact"/>
        <w:rPr>
          <w:sz w:val="20"/>
          <w:szCs w:val="20"/>
        </w:rPr>
      </w:pPr>
    </w:p>
    <w:p w:rsidR="00E74CA3" w:rsidRPr="000D24E5" w:rsidRDefault="00E74CA3">
      <w:pPr>
        <w:spacing w:line="239" w:lineRule="auto"/>
        <w:ind w:left="480" w:right="488"/>
        <w:rPr>
          <w:sz w:val="20"/>
          <w:szCs w:val="20"/>
        </w:rPr>
      </w:pPr>
      <w:r w:rsidRPr="000D24E5">
        <w:rPr>
          <w:sz w:val="20"/>
          <w:szCs w:val="20"/>
        </w:rPr>
        <w:t>In ord</w:t>
      </w:r>
      <w:r w:rsidRPr="000D24E5">
        <w:rPr>
          <w:spacing w:val="-1"/>
          <w:sz w:val="20"/>
          <w:szCs w:val="20"/>
        </w:rPr>
        <w:t>e</w:t>
      </w:r>
      <w:r w:rsidRPr="000D24E5">
        <w:rPr>
          <w:sz w:val="20"/>
          <w:szCs w:val="20"/>
        </w:rPr>
        <w:t>r to b</w:t>
      </w:r>
      <w:r w:rsidRPr="000D24E5">
        <w:rPr>
          <w:spacing w:val="-1"/>
          <w:sz w:val="20"/>
          <w:szCs w:val="20"/>
        </w:rPr>
        <w:t>e</w:t>
      </w:r>
      <w:r w:rsidRPr="000D24E5">
        <w:rPr>
          <w:sz w:val="20"/>
          <w:szCs w:val="20"/>
        </w:rPr>
        <w:t xml:space="preserve">come </w:t>
      </w:r>
      <w:r w:rsidRPr="000D24E5">
        <w:rPr>
          <w:spacing w:val="-1"/>
          <w:sz w:val="20"/>
          <w:szCs w:val="20"/>
        </w:rPr>
        <w:t>a</w:t>
      </w:r>
      <w:r w:rsidRPr="000D24E5">
        <w:rPr>
          <w:sz w:val="20"/>
          <w:szCs w:val="20"/>
        </w:rPr>
        <w:t>n effective lead</w:t>
      </w:r>
      <w:r w:rsidRPr="000D24E5">
        <w:rPr>
          <w:spacing w:val="-1"/>
          <w:sz w:val="20"/>
          <w:szCs w:val="20"/>
        </w:rPr>
        <w:t>e</w:t>
      </w:r>
      <w:r w:rsidRPr="000D24E5">
        <w:rPr>
          <w:sz w:val="20"/>
          <w:szCs w:val="20"/>
        </w:rPr>
        <w:t>r,</w:t>
      </w:r>
      <w:r w:rsidRPr="000D24E5">
        <w:rPr>
          <w:spacing w:val="1"/>
          <w:sz w:val="20"/>
          <w:szCs w:val="20"/>
        </w:rPr>
        <w:t xml:space="preserve"> </w:t>
      </w:r>
      <w:r w:rsidRPr="000D24E5">
        <w:rPr>
          <w:sz w:val="20"/>
          <w:szCs w:val="20"/>
        </w:rPr>
        <w:t>an un</w:t>
      </w:r>
      <w:r w:rsidRPr="000D24E5">
        <w:rPr>
          <w:spacing w:val="-1"/>
          <w:sz w:val="20"/>
          <w:szCs w:val="20"/>
        </w:rPr>
        <w:t>d</w:t>
      </w:r>
      <w:r w:rsidRPr="000D24E5">
        <w:rPr>
          <w:sz w:val="20"/>
          <w:szCs w:val="20"/>
        </w:rPr>
        <w:t>ersta</w:t>
      </w:r>
      <w:r w:rsidRPr="000D24E5">
        <w:rPr>
          <w:spacing w:val="-1"/>
          <w:sz w:val="20"/>
          <w:szCs w:val="20"/>
        </w:rPr>
        <w:t>n</w:t>
      </w:r>
      <w:r w:rsidRPr="000D24E5">
        <w:rPr>
          <w:sz w:val="20"/>
          <w:szCs w:val="20"/>
        </w:rPr>
        <w:t>ding of pers</w:t>
      </w:r>
      <w:r w:rsidRPr="000D24E5">
        <w:rPr>
          <w:spacing w:val="-1"/>
          <w:sz w:val="20"/>
          <w:szCs w:val="20"/>
        </w:rPr>
        <w:t>o</w:t>
      </w:r>
      <w:r w:rsidRPr="000D24E5">
        <w:rPr>
          <w:sz w:val="20"/>
          <w:szCs w:val="20"/>
        </w:rPr>
        <w:t xml:space="preserve">nal skills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those of oth</w:t>
      </w:r>
      <w:r w:rsidRPr="000D24E5">
        <w:rPr>
          <w:spacing w:val="-1"/>
          <w:sz w:val="20"/>
          <w:szCs w:val="20"/>
        </w:rPr>
        <w:t>e</w:t>
      </w:r>
      <w:r w:rsidRPr="000D24E5">
        <w:rPr>
          <w:sz w:val="20"/>
          <w:szCs w:val="20"/>
        </w:rPr>
        <w:t>rs m</w:t>
      </w:r>
      <w:r w:rsidRPr="000D24E5">
        <w:rPr>
          <w:spacing w:val="-1"/>
          <w:sz w:val="20"/>
          <w:szCs w:val="20"/>
        </w:rPr>
        <w:t>u</w:t>
      </w:r>
      <w:r w:rsidRPr="000D24E5">
        <w:rPr>
          <w:sz w:val="20"/>
          <w:szCs w:val="20"/>
        </w:rPr>
        <w:t>st be a</w:t>
      </w:r>
      <w:r w:rsidRPr="000D24E5">
        <w:rPr>
          <w:spacing w:val="-1"/>
          <w:sz w:val="20"/>
          <w:szCs w:val="20"/>
        </w:rPr>
        <w:t>p</w:t>
      </w:r>
      <w:r w:rsidRPr="000D24E5">
        <w:rPr>
          <w:sz w:val="20"/>
          <w:szCs w:val="20"/>
        </w:rPr>
        <w:t>plied</w:t>
      </w:r>
      <w:r w:rsidRPr="000D24E5">
        <w:rPr>
          <w:spacing w:val="-1"/>
          <w:sz w:val="20"/>
          <w:szCs w:val="20"/>
        </w:rPr>
        <w:t xml:space="preserve"> </w:t>
      </w:r>
      <w:r w:rsidRPr="000D24E5">
        <w:rPr>
          <w:sz w:val="20"/>
          <w:szCs w:val="20"/>
        </w:rPr>
        <w:t>in a var</w:t>
      </w:r>
      <w:r w:rsidRPr="000D24E5">
        <w:rPr>
          <w:spacing w:val="-1"/>
          <w:sz w:val="20"/>
          <w:szCs w:val="20"/>
        </w:rPr>
        <w:t>i</w:t>
      </w:r>
      <w:r w:rsidRPr="000D24E5">
        <w:rPr>
          <w:sz w:val="20"/>
          <w:szCs w:val="20"/>
        </w:rPr>
        <w:t>ety of contexts and</w:t>
      </w:r>
      <w:r w:rsidRPr="000D24E5">
        <w:rPr>
          <w:spacing w:val="-2"/>
          <w:sz w:val="20"/>
          <w:szCs w:val="20"/>
        </w:rPr>
        <w:t xml:space="preserve"> </w:t>
      </w:r>
      <w:r w:rsidRPr="000D24E5">
        <w:rPr>
          <w:sz w:val="20"/>
          <w:szCs w:val="20"/>
        </w:rPr>
        <w:t>situati</w:t>
      </w:r>
      <w:r w:rsidRPr="000D24E5">
        <w:rPr>
          <w:spacing w:val="-1"/>
          <w:sz w:val="20"/>
          <w:szCs w:val="20"/>
        </w:rPr>
        <w:t>o</w:t>
      </w:r>
      <w:r w:rsidRPr="000D24E5">
        <w:rPr>
          <w:sz w:val="20"/>
          <w:szCs w:val="20"/>
        </w:rPr>
        <w:t>ns.</w:t>
      </w:r>
      <w:r w:rsidRPr="000D24E5">
        <w:rPr>
          <w:spacing w:val="55"/>
          <w:sz w:val="20"/>
          <w:szCs w:val="20"/>
        </w:rPr>
        <w:t xml:space="preserve"> </w:t>
      </w:r>
      <w:r w:rsidRPr="000D24E5">
        <w:rPr>
          <w:sz w:val="20"/>
          <w:szCs w:val="20"/>
        </w:rPr>
        <w:t>In this area of the curr</w:t>
      </w:r>
      <w:r w:rsidRPr="000D24E5">
        <w:rPr>
          <w:spacing w:val="-1"/>
          <w:sz w:val="20"/>
          <w:szCs w:val="20"/>
        </w:rPr>
        <w:t>i</w:t>
      </w:r>
      <w:r w:rsidRPr="000D24E5">
        <w:rPr>
          <w:spacing w:val="1"/>
          <w:sz w:val="20"/>
          <w:szCs w:val="20"/>
        </w:rPr>
        <w:t>c</w:t>
      </w:r>
      <w:r w:rsidRPr="000D24E5">
        <w:rPr>
          <w:sz w:val="20"/>
          <w:szCs w:val="20"/>
        </w:rPr>
        <w:t>ulum,</w:t>
      </w:r>
      <w:r w:rsidRPr="000D24E5">
        <w:rPr>
          <w:spacing w:val="-2"/>
          <w:sz w:val="20"/>
          <w:szCs w:val="20"/>
        </w:rPr>
        <w:t xml:space="preserve"> </w:t>
      </w:r>
      <w:r w:rsidRPr="000D24E5">
        <w:rPr>
          <w:sz w:val="20"/>
          <w:szCs w:val="20"/>
        </w:rPr>
        <w:t>students will</w:t>
      </w:r>
      <w:r w:rsidRPr="000D24E5">
        <w:rPr>
          <w:spacing w:val="1"/>
          <w:sz w:val="20"/>
          <w:szCs w:val="20"/>
        </w:rPr>
        <w:t xml:space="preserve"> </w:t>
      </w:r>
      <w:r w:rsidRPr="000D24E5">
        <w:rPr>
          <w:spacing w:val="-1"/>
          <w:sz w:val="20"/>
          <w:szCs w:val="20"/>
        </w:rPr>
        <w:t>l</w:t>
      </w:r>
      <w:r w:rsidRPr="000D24E5">
        <w:rPr>
          <w:sz w:val="20"/>
          <w:szCs w:val="20"/>
        </w:rPr>
        <w:t>earn</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practice</w:t>
      </w:r>
      <w:r w:rsidRPr="000D24E5">
        <w:rPr>
          <w:spacing w:val="-1"/>
          <w:sz w:val="20"/>
          <w:szCs w:val="20"/>
        </w:rPr>
        <w:t xml:space="preserve"> </w:t>
      </w:r>
      <w:r w:rsidRPr="000D24E5">
        <w:rPr>
          <w:sz w:val="20"/>
          <w:szCs w:val="20"/>
        </w:rPr>
        <w:t>observation</w:t>
      </w:r>
      <w:r w:rsidRPr="000D24E5">
        <w:rPr>
          <w:spacing w:val="-1"/>
          <w:sz w:val="20"/>
          <w:szCs w:val="20"/>
        </w:rPr>
        <w:t xml:space="preserve"> </w:t>
      </w:r>
      <w:r w:rsidRPr="000D24E5">
        <w:rPr>
          <w:sz w:val="20"/>
          <w:szCs w:val="20"/>
        </w:rPr>
        <w:t>skil</w:t>
      </w:r>
      <w:r w:rsidRPr="000D24E5">
        <w:rPr>
          <w:spacing w:val="-1"/>
          <w:sz w:val="20"/>
          <w:szCs w:val="20"/>
        </w:rPr>
        <w:t>l</w:t>
      </w:r>
      <w:r w:rsidRPr="000D24E5">
        <w:rPr>
          <w:sz w:val="20"/>
          <w:szCs w:val="20"/>
        </w:rPr>
        <w:t>s and</w:t>
      </w:r>
      <w:r w:rsidRPr="000D24E5">
        <w:rPr>
          <w:spacing w:val="-1"/>
          <w:sz w:val="20"/>
          <w:szCs w:val="20"/>
        </w:rPr>
        <w:t xml:space="preserve"> </w:t>
      </w:r>
      <w:r w:rsidRPr="000D24E5">
        <w:rPr>
          <w:sz w:val="20"/>
          <w:szCs w:val="20"/>
        </w:rPr>
        <w:t>how to assess</w:t>
      </w:r>
      <w:r w:rsidRPr="000D24E5">
        <w:rPr>
          <w:spacing w:val="-1"/>
          <w:sz w:val="20"/>
          <w:szCs w:val="20"/>
        </w:rPr>
        <w:t xml:space="preserve"> </w:t>
      </w:r>
      <w:r w:rsidRPr="000D24E5">
        <w:rPr>
          <w:sz w:val="20"/>
          <w:szCs w:val="20"/>
        </w:rPr>
        <w:t>critical</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chaotic</w:t>
      </w:r>
      <w:r w:rsidRPr="000D24E5">
        <w:rPr>
          <w:spacing w:val="-1"/>
          <w:sz w:val="20"/>
          <w:szCs w:val="20"/>
        </w:rPr>
        <w:t xml:space="preserve"> </w:t>
      </w:r>
      <w:r w:rsidRPr="000D24E5">
        <w:rPr>
          <w:sz w:val="20"/>
          <w:szCs w:val="20"/>
        </w:rPr>
        <w:t>situat</w:t>
      </w:r>
      <w:r w:rsidRPr="000D24E5">
        <w:rPr>
          <w:spacing w:val="1"/>
          <w:sz w:val="20"/>
          <w:szCs w:val="20"/>
        </w:rPr>
        <w:t>i</w:t>
      </w:r>
      <w:r w:rsidRPr="000D24E5">
        <w:rPr>
          <w:sz w:val="20"/>
          <w:szCs w:val="20"/>
        </w:rPr>
        <w:t>ons.</w:t>
      </w:r>
      <w:r w:rsidRPr="000D24E5">
        <w:rPr>
          <w:spacing w:val="55"/>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tic</w:t>
      </w:r>
      <w:r w:rsidRPr="000D24E5">
        <w:rPr>
          <w:spacing w:val="-1"/>
          <w:sz w:val="20"/>
          <w:szCs w:val="20"/>
        </w:rPr>
        <w:t>i</w:t>
      </w:r>
      <w:r w:rsidRPr="000D24E5">
        <w:rPr>
          <w:sz w:val="20"/>
          <w:szCs w:val="20"/>
        </w:rPr>
        <w:t>ng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within the co</w:t>
      </w:r>
      <w:r w:rsidRPr="000D24E5">
        <w:rPr>
          <w:spacing w:val="-1"/>
          <w:sz w:val="20"/>
          <w:szCs w:val="20"/>
        </w:rPr>
        <w:t>n</w:t>
      </w:r>
      <w:r w:rsidRPr="000D24E5">
        <w:rPr>
          <w:sz w:val="20"/>
          <w:szCs w:val="20"/>
        </w:rPr>
        <w:t>text of students’ prim</w:t>
      </w:r>
      <w:r w:rsidRPr="000D24E5">
        <w:rPr>
          <w:spacing w:val="-1"/>
          <w:sz w:val="20"/>
          <w:szCs w:val="20"/>
        </w:rPr>
        <w:t>a</w:t>
      </w:r>
      <w:r w:rsidRPr="000D24E5">
        <w:rPr>
          <w:sz w:val="20"/>
          <w:szCs w:val="20"/>
        </w:rPr>
        <w:t>ry s</w:t>
      </w:r>
      <w:r w:rsidRPr="000D24E5">
        <w:rPr>
          <w:spacing w:val="-1"/>
          <w:sz w:val="20"/>
          <w:szCs w:val="20"/>
        </w:rPr>
        <w:t>o</w:t>
      </w:r>
      <w:r w:rsidRPr="000D24E5">
        <w:rPr>
          <w:sz w:val="20"/>
          <w:szCs w:val="20"/>
        </w:rPr>
        <w:t>cial grou</w:t>
      </w:r>
      <w:r w:rsidRPr="000D24E5">
        <w:rPr>
          <w:spacing w:val="-1"/>
          <w:sz w:val="20"/>
          <w:szCs w:val="20"/>
        </w:rPr>
        <w:t>p</w:t>
      </w:r>
      <w:r w:rsidRPr="000D24E5">
        <w:rPr>
          <w:sz w:val="20"/>
          <w:szCs w:val="20"/>
        </w:rPr>
        <w:t>s w</w:t>
      </w:r>
      <w:r w:rsidRPr="000D24E5">
        <w:rPr>
          <w:spacing w:val="-1"/>
          <w:sz w:val="20"/>
          <w:szCs w:val="20"/>
        </w:rPr>
        <w:t>i</w:t>
      </w:r>
      <w:r w:rsidRPr="000D24E5">
        <w:rPr>
          <w:sz w:val="20"/>
          <w:szCs w:val="20"/>
        </w:rPr>
        <w:t>ll build</w:t>
      </w:r>
      <w:r w:rsidRPr="000D24E5">
        <w:rPr>
          <w:spacing w:val="2"/>
          <w:sz w:val="20"/>
          <w:szCs w:val="20"/>
        </w:rPr>
        <w:t xml:space="preserve"> </w:t>
      </w:r>
      <w:r w:rsidRPr="000D24E5">
        <w:rPr>
          <w:sz w:val="20"/>
          <w:szCs w:val="20"/>
        </w:rPr>
        <w:t>co</w:t>
      </w:r>
      <w:r w:rsidRPr="000D24E5">
        <w:rPr>
          <w:spacing w:val="-1"/>
          <w:sz w:val="20"/>
          <w:szCs w:val="20"/>
        </w:rPr>
        <w:t>m</w:t>
      </w:r>
      <w:r w:rsidRPr="000D24E5">
        <w:rPr>
          <w:sz w:val="20"/>
          <w:szCs w:val="20"/>
        </w:rPr>
        <w:t>p</w:t>
      </w:r>
      <w:r w:rsidRPr="000D24E5">
        <w:rPr>
          <w:spacing w:val="-1"/>
          <w:sz w:val="20"/>
          <w:szCs w:val="20"/>
        </w:rPr>
        <w:t>e</w:t>
      </w:r>
      <w:r w:rsidRPr="000D24E5">
        <w:rPr>
          <w:sz w:val="20"/>
          <w:szCs w:val="20"/>
        </w:rPr>
        <w:t xml:space="preserve">tence </w:t>
      </w:r>
      <w:r w:rsidRPr="000D24E5">
        <w:rPr>
          <w:spacing w:val="-1"/>
          <w:sz w:val="20"/>
          <w:szCs w:val="20"/>
        </w:rPr>
        <w:t>a</w:t>
      </w:r>
      <w:r w:rsidRPr="000D24E5">
        <w:rPr>
          <w:sz w:val="20"/>
          <w:szCs w:val="20"/>
        </w:rPr>
        <w:t>nd c</w:t>
      </w:r>
      <w:r w:rsidRPr="000D24E5">
        <w:rPr>
          <w:spacing w:val="-1"/>
          <w:sz w:val="20"/>
          <w:szCs w:val="20"/>
        </w:rPr>
        <w:t>o</w:t>
      </w:r>
      <w:r w:rsidRPr="000D24E5">
        <w:rPr>
          <w:sz w:val="20"/>
          <w:szCs w:val="20"/>
        </w:rPr>
        <w:t>nfide</w:t>
      </w:r>
      <w:r w:rsidRPr="000D24E5">
        <w:rPr>
          <w:spacing w:val="-1"/>
          <w:sz w:val="20"/>
          <w:szCs w:val="20"/>
        </w:rPr>
        <w:t>n</w:t>
      </w:r>
      <w:r w:rsidRPr="000D24E5">
        <w:rPr>
          <w:sz w:val="20"/>
          <w:szCs w:val="20"/>
        </w:rPr>
        <w:t xml:space="preserve">ce to </w:t>
      </w:r>
      <w:r w:rsidRPr="000D24E5">
        <w:rPr>
          <w:spacing w:val="-1"/>
          <w:sz w:val="20"/>
          <w:szCs w:val="20"/>
        </w:rPr>
        <w:t>a</w:t>
      </w:r>
      <w:r w:rsidRPr="000D24E5">
        <w:rPr>
          <w:spacing w:val="1"/>
          <w:sz w:val="20"/>
          <w:szCs w:val="20"/>
        </w:rPr>
        <w:t>c</w:t>
      </w:r>
      <w:r w:rsidRPr="000D24E5">
        <w:rPr>
          <w:sz w:val="20"/>
          <w:szCs w:val="20"/>
        </w:rPr>
        <w:t>t in a variety of leadership</w:t>
      </w:r>
      <w:r w:rsidRPr="000D24E5">
        <w:rPr>
          <w:spacing w:val="-2"/>
          <w:sz w:val="20"/>
          <w:szCs w:val="20"/>
        </w:rPr>
        <w:t xml:space="preserve"> </w:t>
      </w:r>
      <w:r w:rsidRPr="000D24E5">
        <w:rPr>
          <w:sz w:val="20"/>
          <w:szCs w:val="20"/>
        </w:rPr>
        <w:t>r</w:t>
      </w:r>
      <w:r w:rsidRPr="000D24E5">
        <w:rPr>
          <w:spacing w:val="3"/>
          <w:sz w:val="20"/>
          <w:szCs w:val="20"/>
        </w:rPr>
        <w:t>o</w:t>
      </w:r>
      <w:r w:rsidRPr="000D24E5">
        <w:rPr>
          <w:sz w:val="20"/>
          <w:szCs w:val="20"/>
        </w:rPr>
        <w:t xml:space="preserve">les </w:t>
      </w:r>
      <w:r w:rsidRPr="000D24E5">
        <w:rPr>
          <w:spacing w:val="-1"/>
          <w:sz w:val="20"/>
          <w:szCs w:val="20"/>
        </w:rPr>
        <w:t>a</w:t>
      </w:r>
      <w:r w:rsidRPr="000D24E5">
        <w:rPr>
          <w:sz w:val="20"/>
          <w:szCs w:val="20"/>
        </w:rPr>
        <w:t>nd cr</w:t>
      </w:r>
      <w:r w:rsidRPr="000D24E5">
        <w:rPr>
          <w:spacing w:val="-1"/>
          <w:sz w:val="20"/>
          <w:szCs w:val="20"/>
        </w:rPr>
        <w:t>o</w:t>
      </w:r>
      <w:r w:rsidRPr="000D24E5">
        <w:rPr>
          <w:spacing w:val="1"/>
          <w:sz w:val="20"/>
          <w:szCs w:val="20"/>
        </w:rPr>
        <w:t>s</w:t>
      </w:r>
      <w:r w:rsidRPr="000D24E5">
        <w:rPr>
          <w:sz w:val="20"/>
          <w:szCs w:val="20"/>
        </w:rPr>
        <w:t>s-cultural c</w:t>
      </w:r>
      <w:r w:rsidRPr="000D24E5">
        <w:rPr>
          <w:spacing w:val="-1"/>
          <w:sz w:val="20"/>
          <w:szCs w:val="20"/>
        </w:rPr>
        <w:t>o</w:t>
      </w:r>
      <w:r w:rsidRPr="000D24E5">
        <w:rPr>
          <w:sz w:val="20"/>
          <w:szCs w:val="20"/>
        </w:rPr>
        <w:t>ntexts.</w:t>
      </w:r>
    </w:p>
    <w:p w:rsidR="00E74CA3" w:rsidRPr="000D24E5" w:rsidRDefault="00E74CA3">
      <w:pPr>
        <w:spacing w:before="7" w:line="110" w:lineRule="exact"/>
        <w:rPr>
          <w:sz w:val="20"/>
          <w:szCs w:val="20"/>
        </w:rPr>
      </w:pPr>
    </w:p>
    <w:tbl>
      <w:tblPr>
        <w:tblW w:w="14499" w:type="dxa"/>
        <w:tblInd w:w="2" w:type="dxa"/>
        <w:tblLayout w:type="fixed"/>
        <w:tblCellMar>
          <w:left w:w="0" w:type="dxa"/>
          <w:right w:w="0" w:type="dxa"/>
        </w:tblCellMar>
        <w:tblLook w:val="01E0" w:firstRow="1" w:lastRow="1" w:firstColumn="1" w:lastColumn="1" w:noHBand="0" w:noVBand="0"/>
      </w:tblPr>
      <w:tblGrid>
        <w:gridCol w:w="2795"/>
        <w:gridCol w:w="4774"/>
        <w:gridCol w:w="1560"/>
        <w:gridCol w:w="1560"/>
        <w:gridCol w:w="1470"/>
        <w:gridCol w:w="90"/>
        <w:gridCol w:w="2250"/>
      </w:tblGrid>
      <w:tr w:rsidR="00E74CA3" w:rsidRPr="000D24E5" w:rsidTr="00B843BB">
        <w:trPr>
          <w:trHeight w:hRule="exact" w:val="716"/>
        </w:trPr>
        <w:tc>
          <w:tcPr>
            <w:tcW w:w="14499" w:type="dxa"/>
            <w:gridSpan w:val="7"/>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 w:line="140" w:lineRule="exact"/>
              <w:rPr>
                <w:sz w:val="20"/>
                <w:szCs w:val="20"/>
              </w:rPr>
            </w:pPr>
          </w:p>
          <w:p w:rsidR="00E74CA3" w:rsidRPr="000D24E5" w:rsidRDefault="00E74CA3">
            <w:pPr>
              <w:tabs>
                <w:tab w:val="left" w:pos="2260"/>
              </w:tabs>
              <w:ind w:left="109"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CS.2</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identi</w:t>
            </w:r>
            <w:r w:rsidRPr="000D24E5">
              <w:rPr>
                <w:b/>
                <w:bCs/>
                <w:spacing w:val="-1"/>
                <w:sz w:val="20"/>
                <w:szCs w:val="20"/>
              </w:rPr>
              <w:t>f</w:t>
            </w:r>
            <w:r w:rsidRPr="000D24E5">
              <w:rPr>
                <w:b/>
                <w:bCs/>
                <w:sz w:val="20"/>
                <w:szCs w:val="20"/>
              </w:rPr>
              <w:t>y</w:t>
            </w:r>
            <w:r w:rsidRPr="000D24E5">
              <w:rPr>
                <w:b/>
                <w:bCs/>
                <w:spacing w:val="-9"/>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community</w:t>
            </w:r>
            <w:r w:rsidRPr="000D24E5">
              <w:rPr>
                <w:b/>
                <w:bCs/>
                <w:spacing w:val="-13"/>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co</w:t>
            </w:r>
            <w:r w:rsidRPr="000D24E5">
              <w:rPr>
                <w:b/>
                <w:bCs/>
                <w:spacing w:val="2"/>
                <w:sz w:val="20"/>
                <w:szCs w:val="20"/>
              </w:rPr>
              <w:t>m</w:t>
            </w:r>
            <w:r w:rsidRPr="000D24E5">
              <w:rPr>
                <w:b/>
                <w:bCs/>
                <w:sz w:val="20"/>
                <w:szCs w:val="20"/>
              </w:rPr>
              <w:t>munity</w:t>
            </w:r>
            <w:r w:rsidRPr="000D24E5">
              <w:rPr>
                <w:b/>
                <w:bCs/>
                <w:spacing w:val="-14"/>
                <w:sz w:val="20"/>
                <w:szCs w:val="20"/>
              </w:rPr>
              <w:t xml:space="preserve"> </w:t>
            </w:r>
            <w:r w:rsidRPr="000D24E5">
              <w:rPr>
                <w:b/>
                <w:bCs/>
                <w:sz w:val="20"/>
                <w:szCs w:val="20"/>
              </w:rPr>
              <w:t>ne</w:t>
            </w:r>
            <w:r w:rsidRPr="000D24E5">
              <w:rPr>
                <w:b/>
                <w:bCs/>
                <w:spacing w:val="1"/>
                <w:sz w:val="20"/>
                <w:szCs w:val="20"/>
              </w:rPr>
              <w:t>e</w:t>
            </w:r>
            <w:r w:rsidRPr="000D24E5">
              <w:rPr>
                <w:b/>
                <w:bCs/>
                <w:sz w:val="20"/>
                <w:szCs w:val="20"/>
              </w:rPr>
              <w:t>ds.</w:t>
            </w:r>
          </w:p>
        </w:tc>
      </w:tr>
      <w:tr w:rsidR="00E74CA3" w:rsidRPr="000D24E5" w:rsidTr="00B843BB">
        <w:trPr>
          <w:trHeight w:hRule="exact" w:val="515"/>
        </w:trPr>
        <w:tc>
          <w:tcPr>
            <w:tcW w:w="279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912" w:right="890"/>
              <w:jc w:val="center"/>
              <w:rPr>
                <w:sz w:val="20"/>
                <w:szCs w:val="20"/>
              </w:rPr>
            </w:pPr>
            <w:r w:rsidRPr="000D24E5">
              <w:rPr>
                <w:b/>
                <w:bCs/>
                <w:sz w:val="20"/>
                <w:szCs w:val="20"/>
              </w:rPr>
              <w:t>Elements</w:t>
            </w:r>
          </w:p>
        </w:tc>
        <w:tc>
          <w:tcPr>
            <w:tcW w:w="4774"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597" w:right="1574"/>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590"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366"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340"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3" w:line="140" w:lineRule="exact"/>
              <w:rPr>
                <w:sz w:val="20"/>
                <w:szCs w:val="20"/>
              </w:rPr>
            </w:pPr>
          </w:p>
          <w:p w:rsidR="00E74CA3" w:rsidRPr="000D24E5" w:rsidRDefault="00E74CA3">
            <w:pPr>
              <w:ind w:left="169"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B843BB" w:rsidRPr="000D24E5" w:rsidTr="007F413E">
        <w:trPr>
          <w:trHeight w:val="2568"/>
        </w:trPr>
        <w:tc>
          <w:tcPr>
            <w:tcW w:w="2795" w:type="dxa"/>
            <w:vMerge w:val="restart"/>
            <w:tcBorders>
              <w:top w:val="single" w:sz="4" w:space="0" w:color="000000"/>
              <w:left w:val="single" w:sz="4" w:space="0" w:color="000000"/>
              <w:right w:val="single" w:sz="4" w:space="0" w:color="000000"/>
            </w:tcBorders>
          </w:tcPr>
          <w:p w:rsidR="00B843BB" w:rsidRPr="000D24E5" w:rsidRDefault="00B843BB">
            <w:pPr>
              <w:spacing w:line="140" w:lineRule="exact"/>
              <w:rPr>
                <w:sz w:val="20"/>
                <w:szCs w:val="20"/>
              </w:rPr>
            </w:pPr>
          </w:p>
          <w:p w:rsidR="00B843BB" w:rsidRPr="000D24E5" w:rsidRDefault="00B843BB">
            <w:pPr>
              <w:spacing w:line="239" w:lineRule="auto"/>
              <w:ind w:left="109" w:right="63"/>
              <w:rPr>
                <w:sz w:val="20"/>
                <w:szCs w:val="20"/>
              </w:rPr>
            </w:pPr>
            <w:r w:rsidRPr="000D24E5">
              <w:rPr>
                <w:sz w:val="20"/>
                <w:szCs w:val="20"/>
              </w:rPr>
              <w:t>a. Name</w:t>
            </w:r>
            <w:r w:rsidRPr="000D24E5">
              <w:rPr>
                <w:spacing w:val="-1"/>
                <w:sz w:val="20"/>
                <w:szCs w:val="20"/>
              </w:rPr>
              <w:t xml:space="preserve"> </w:t>
            </w:r>
            <w:r w:rsidRPr="000D24E5">
              <w:rPr>
                <w:sz w:val="20"/>
                <w:szCs w:val="20"/>
              </w:rPr>
              <w:t>diff</w:t>
            </w:r>
            <w:r w:rsidRPr="000D24E5">
              <w:rPr>
                <w:spacing w:val="-1"/>
                <w:sz w:val="20"/>
                <w:szCs w:val="20"/>
              </w:rPr>
              <w:t>e</w:t>
            </w:r>
            <w:r w:rsidRPr="000D24E5">
              <w:rPr>
                <w:sz w:val="20"/>
                <w:szCs w:val="20"/>
              </w:rPr>
              <w:t>rent com</w:t>
            </w:r>
            <w:r w:rsidRPr="000D24E5">
              <w:rPr>
                <w:spacing w:val="-1"/>
                <w:sz w:val="20"/>
                <w:szCs w:val="20"/>
              </w:rPr>
              <w:t>m</w:t>
            </w:r>
            <w:r w:rsidRPr="000D24E5">
              <w:rPr>
                <w:sz w:val="20"/>
                <w:szCs w:val="20"/>
              </w:rPr>
              <w:t>uniti</w:t>
            </w:r>
            <w:r w:rsidRPr="000D24E5">
              <w:rPr>
                <w:spacing w:val="-1"/>
                <w:sz w:val="20"/>
                <w:szCs w:val="20"/>
              </w:rPr>
              <w:t>e</w:t>
            </w:r>
            <w:r w:rsidRPr="000D24E5">
              <w:rPr>
                <w:sz w:val="20"/>
                <w:szCs w:val="20"/>
              </w:rPr>
              <w:t>s in wh</w:t>
            </w:r>
            <w:r w:rsidRPr="000D24E5">
              <w:rPr>
                <w:spacing w:val="-1"/>
                <w:sz w:val="20"/>
                <w:szCs w:val="20"/>
              </w:rPr>
              <w:t>i</w:t>
            </w:r>
            <w:r w:rsidRPr="000D24E5">
              <w:rPr>
                <w:spacing w:val="1"/>
                <w:sz w:val="20"/>
                <w:szCs w:val="20"/>
              </w:rPr>
              <w:t>c</w:t>
            </w:r>
            <w:r w:rsidRPr="000D24E5">
              <w:rPr>
                <w:sz w:val="20"/>
                <w:szCs w:val="20"/>
              </w:rPr>
              <w:t>h p</w:t>
            </w:r>
            <w:r w:rsidRPr="000D24E5">
              <w:rPr>
                <w:spacing w:val="-1"/>
                <w:sz w:val="20"/>
                <w:szCs w:val="20"/>
              </w:rPr>
              <w:t>e</w:t>
            </w:r>
            <w:r w:rsidRPr="000D24E5">
              <w:rPr>
                <w:sz w:val="20"/>
                <w:szCs w:val="20"/>
              </w:rPr>
              <w:t>op</w:t>
            </w:r>
            <w:r w:rsidRPr="000D24E5">
              <w:rPr>
                <w:spacing w:val="-1"/>
                <w:sz w:val="20"/>
                <w:szCs w:val="20"/>
              </w:rPr>
              <w:t>l</w:t>
            </w:r>
            <w:r w:rsidRPr="000D24E5">
              <w:rPr>
                <w:sz w:val="20"/>
                <w:szCs w:val="20"/>
              </w:rPr>
              <w:t>e can</w:t>
            </w:r>
            <w:r w:rsidRPr="000D24E5">
              <w:rPr>
                <w:spacing w:val="-2"/>
                <w:sz w:val="20"/>
                <w:szCs w:val="20"/>
              </w:rPr>
              <w:t xml:space="preserve"> </w:t>
            </w:r>
            <w:r w:rsidRPr="000D24E5">
              <w:rPr>
                <w:sz w:val="20"/>
                <w:szCs w:val="20"/>
              </w:rPr>
              <w:t>co</w:t>
            </w:r>
            <w:r w:rsidRPr="000D24E5">
              <w:rPr>
                <w:spacing w:val="-1"/>
                <w:sz w:val="20"/>
                <w:szCs w:val="20"/>
              </w:rPr>
              <w:t>n</w:t>
            </w:r>
            <w:r w:rsidRPr="000D24E5">
              <w:rPr>
                <w:spacing w:val="1"/>
                <w:sz w:val="20"/>
                <w:szCs w:val="20"/>
              </w:rPr>
              <w:t>c</w:t>
            </w:r>
            <w:r w:rsidRPr="000D24E5">
              <w:rPr>
                <w:spacing w:val="-1"/>
                <w:sz w:val="20"/>
                <w:szCs w:val="20"/>
              </w:rPr>
              <w:t>u</w:t>
            </w:r>
            <w:r w:rsidRPr="000D24E5">
              <w:rPr>
                <w:sz w:val="20"/>
                <w:szCs w:val="20"/>
              </w:rPr>
              <w:t>rr</w:t>
            </w:r>
            <w:r w:rsidRPr="000D24E5">
              <w:rPr>
                <w:spacing w:val="-1"/>
                <w:sz w:val="20"/>
                <w:szCs w:val="20"/>
              </w:rPr>
              <w:t>e</w:t>
            </w:r>
            <w:r w:rsidRPr="000D24E5">
              <w:rPr>
                <w:sz w:val="20"/>
                <w:szCs w:val="20"/>
              </w:rPr>
              <w:t>ntly hold membership,</w:t>
            </w:r>
            <w:r w:rsidRPr="000D24E5">
              <w:rPr>
                <w:spacing w:val="-1"/>
                <w:sz w:val="20"/>
                <w:szCs w:val="20"/>
              </w:rPr>
              <w:t xml:space="preserve"> </w:t>
            </w:r>
            <w:r w:rsidRPr="000D24E5">
              <w:rPr>
                <w:spacing w:val="1"/>
                <w:sz w:val="20"/>
                <w:szCs w:val="20"/>
              </w:rPr>
              <w:t>s</w:t>
            </w:r>
            <w:r w:rsidRPr="000D24E5">
              <w:rPr>
                <w:spacing w:val="-1"/>
                <w:sz w:val="20"/>
                <w:szCs w:val="20"/>
              </w:rPr>
              <w:t>u</w:t>
            </w:r>
            <w:r w:rsidRPr="000D24E5">
              <w:rPr>
                <w:spacing w:val="1"/>
                <w:sz w:val="20"/>
                <w:szCs w:val="20"/>
              </w:rPr>
              <w:t>c</w:t>
            </w:r>
            <w:r w:rsidRPr="000D24E5">
              <w:rPr>
                <w:sz w:val="20"/>
                <w:szCs w:val="20"/>
              </w:rPr>
              <w:t>h as family, cl</w:t>
            </w:r>
            <w:r w:rsidRPr="000D24E5">
              <w:rPr>
                <w:spacing w:val="-1"/>
                <w:sz w:val="20"/>
                <w:szCs w:val="20"/>
              </w:rPr>
              <w:t>a</w:t>
            </w:r>
            <w:r w:rsidRPr="000D24E5">
              <w:rPr>
                <w:sz w:val="20"/>
                <w:szCs w:val="20"/>
              </w:rPr>
              <w:t>ss, a</w:t>
            </w:r>
            <w:r w:rsidRPr="000D24E5">
              <w:rPr>
                <w:spacing w:val="-1"/>
                <w:sz w:val="20"/>
                <w:szCs w:val="20"/>
              </w:rPr>
              <w:t>n</w:t>
            </w:r>
            <w:r w:rsidRPr="000D24E5">
              <w:rPr>
                <w:sz w:val="20"/>
                <w:szCs w:val="20"/>
              </w:rPr>
              <w:t>d school.</w:t>
            </w:r>
          </w:p>
        </w:tc>
        <w:tc>
          <w:tcPr>
            <w:tcW w:w="4774" w:type="dxa"/>
            <w:vMerge w:val="restart"/>
            <w:tcBorders>
              <w:top w:val="single" w:sz="4" w:space="0" w:color="000000"/>
              <w:left w:val="single" w:sz="4" w:space="0" w:color="000000"/>
              <w:right w:val="single" w:sz="4" w:space="0" w:color="000000"/>
            </w:tcBorders>
          </w:tcPr>
          <w:p w:rsidR="00B843BB" w:rsidRPr="000D24E5" w:rsidRDefault="00B843BB">
            <w:pPr>
              <w:spacing w:line="140" w:lineRule="exact"/>
              <w:rPr>
                <w:sz w:val="20"/>
                <w:szCs w:val="20"/>
              </w:rPr>
            </w:pPr>
          </w:p>
          <w:p w:rsidR="00B843BB" w:rsidRPr="000D24E5" w:rsidRDefault="00B843BB">
            <w:pPr>
              <w:ind w:left="109" w:right="86"/>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/Coo</w:t>
            </w:r>
            <w:r w:rsidRPr="000D24E5">
              <w:rPr>
                <w:spacing w:val="-1"/>
                <w:sz w:val="20"/>
                <w:szCs w:val="20"/>
              </w:rPr>
              <w:t>p</w:t>
            </w:r>
            <w:r w:rsidRPr="000D24E5">
              <w:rPr>
                <w:sz w:val="20"/>
                <w:szCs w:val="20"/>
              </w:rPr>
              <w:t>erative</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w:t>
            </w:r>
            <w:r w:rsidRPr="000D24E5">
              <w:rPr>
                <w:spacing w:val="55"/>
                <w:sz w:val="20"/>
                <w:szCs w:val="20"/>
              </w:rPr>
              <w:t xml:space="preserve"> </w:t>
            </w:r>
            <w:r w:rsidRPr="000D24E5">
              <w:rPr>
                <w:sz w:val="20"/>
                <w:szCs w:val="20"/>
              </w:rPr>
              <w:t>Have stud</w:t>
            </w:r>
            <w:r w:rsidRPr="000D24E5">
              <w:rPr>
                <w:spacing w:val="-1"/>
                <w:sz w:val="20"/>
                <w:szCs w:val="20"/>
              </w:rPr>
              <w:t>e</w:t>
            </w:r>
            <w:r w:rsidRPr="000D24E5">
              <w:rPr>
                <w:sz w:val="20"/>
                <w:szCs w:val="20"/>
              </w:rPr>
              <w:t>nts will w</w:t>
            </w:r>
            <w:r w:rsidRPr="000D24E5">
              <w:rPr>
                <w:spacing w:val="-1"/>
                <w:sz w:val="20"/>
                <w:szCs w:val="20"/>
              </w:rPr>
              <w:t>o</w:t>
            </w:r>
            <w:r w:rsidRPr="000D24E5">
              <w:rPr>
                <w:sz w:val="20"/>
                <w:szCs w:val="20"/>
              </w:rPr>
              <w:t>rk in</w:t>
            </w:r>
            <w:r w:rsidRPr="000D24E5">
              <w:rPr>
                <w:spacing w:val="-2"/>
                <w:sz w:val="20"/>
                <w:szCs w:val="20"/>
              </w:rPr>
              <w:t xml:space="preserve"> </w:t>
            </w:r>
            <w:r w:rsidRPr="000D24E5">
              <w:rPr>
                <w:sz w:val="20"/>
                <w:szCs w:val="20"/>
              </w:rPr>
              <w:t>coop</w:t>
            </w:r>
            <w:r w:rsidRPr="000D24E5">
              <w:rPr>
                <w:spacing w:val="-1"/>
                <w:sz w:val="20"/>
                <w:szCs w:val="20"/>
              </w:rPr>
              <w:t>e</w:t>
            </w:r>
            <w:r w:rsidRPr="000D24E5">
              <w:rPr>
                <w:sz w:val="20"/>
                <w:szCs w:val="20"/>
              </w:rPr>
              <w:t>rative grou</w:t>
            </w:r>
            <w:r w:rsidRPr="000D24E5">
              <w:rPr>
                <w:spacing w:val="-1"/>
                <w:sz w:val="20"/>
                <w:szCs w:val="20"/>
              </w:rPr>
              <w:t>p</w:t>
            </w:r>
            <w:r w:rsidRPr="000D24E5">
              <w:rPr>
                <w:sz w:val="20"/>
                <w:szCs w:val="20"/>
              </w:rPr>
              <w:t>s.</w:t>
            </w:r>
            <w:r w:rsidRPr="000D24E5">
              <w:rPr>
                <w:spacing w:val="55"/>
                <w:sz w:val="20"/>
                <w:szCs w:val="20"/>
              </w:rPr>
              <w:t xml:space="preserve"> </w:t>
            </w:r>
            <w:r w:rsidRPr="000D24E5">
              <w:rPr>
                <w:sz w:val="20"/>
                <w:szCs w:val="20"/>
              </w:rPr>
              <w:t>They will ge</w:t>
            </w:r>
            <w:r w:rsidRPr="000D24E5">
              <w:rPr>
                <w:spacing w:val="-1"/>
                <w:sz w:val="20"/>
                <w:szCs w:val="20"/>
              </w:rPr>
              <w:t>n</w:t>
            </w:r>
            <w:r w:rsidRPr="000D24E5">
              <w:rPr>
                <w:sz w:val="20"/>
                <w:szCs w:val="20"/>
              </w:rPr>
              <w:t>erate a list of plac</w:t>
            </w:r>
            <w:r w:rsidRPr="000D24E5">
              <w:rPr>
                <w:spacing w:val="-1"/>
                <w:sz w:val="20"/>
                <w:szCs w:val="20"/>
              </w:rPr>
              <w:t>e</w:t>
            </w:r>
            <w:r w:rsidRPr="000D24E5">
              <w:rPr>
                <w:sz w:val="20"/>
                <w:szCs w:val="20"/>
              </w:rPr>
              <w:t xml:space="preserve">s and </w:t>
            </w:r>
            <w:r w:rsidRPr="000D24E5">
              <w:rPr>
                <w:spacing w:val="-1"/>
                <w:sz w:val="20"/>
                <w:szCs w:val="20"/>
              </w:rPr>
              <w:t>a</w:t>
            </w:r>
            <w:r w:rsidRPr="000D24E5">
              <w:rPr>
                <w:spacing w:val="1"/>
                <w:sz w:val="20"/>
                <w:szCs w:val="20"/>
              </w:rPr>
              <w:t>c</w:t>
            </w:r>
            <w:r w:rsidRPr="000D24E5">
              <w:rPr>
                <w:sz w:val="20"/>
                <w:szCs w:val="20"/>
              </w:rPr>
              <w:t xml:space="preserve">tivities that are in </w:t>
            </w:r>
            <w:r w:rsidRPr="000D24E5">
              <w:rPr>
                <w:spacing w:val="-2"/>
                <w:sz w:val="20"/>
                <w:szCs w:val="20"/>
              </w:rPr>
              <w:t>t</w:t>
            </w:r>
            <w:r w:rsidRPr="000D24E5">
              <w:rPr>
                <w:sz w:val="20"/>
                <w:szCs w:val="20"/>
              </w:rPr>
              <w:t>heir daily lives (i.e. h</w:t>
            </w:r>
            <w:r w:rsidRPr="000D24E5">
              <w:rPr>
                <w:spacing w:val="-1"/>
                <w:sz w:val="20"/>
                <w:szCs w:val="20"/>
              </w:rPr>
              <w:t>o</w:t>
            </w:r>
            <w:r w:rsidRPr="000D24E5">
              <w:rPr>
                <w:sz w:val="20"/>
                <w:szCs w:val="20"/>
              </w:rPr>
              <w:t>me, playgr</w:t>
            </w:r>
            <w:r w:rsidRPr="000D24E5">
              <w:rPr>
                <w:spacing w:val="-1"/>
                <w:sz w:val="20"/>
                <w:szCs w:val="20"/>
              </w:rPr>
              <w:t>ou</w:t>
            </w:r>
            <w:r w:rsidRPr="000D24E5">
              <w:rPr>
                <w:sz w:val="20"/>
                <w:szCs w:val="20"/>
              </w:rPr>
              <w:t>nd, dayc</w:t>
            </w:r>
            <w:r w:rsidRPr="000D24E5">
              <w:rPr>
                <w:spacing w:val="-1"/>
                <w:sz w:val="20"/>
                <w:szCs w:val="20"/>
              </w:rPr>
              <w:t>a</w:t>
            </w:r>
            <w:r w:rsidRPr="000D24E5">
              <w:rPr>
                <w:sz w:val="20"/>
                <w:szCs w:val="20"/>
              </w:rPr>
              <w:t xml:space="preserve">re </w:t>
            </w:r>
            <w:r w:rsidRPr="000D24E5">
              <w:rPr>
                <w:spacing w:val="-1"/>
                <w:sz w:val="20"/>
                <w:szCs w:val="20"/>
              </w:rPr>
              <w:t>o</w:t>
            </w:r>
            <w:r w:rsidRPr="000D24E5">
              <w:rPr>
                <w:sz w:val="20"/>
                <w:szCs w:val="20"/>
              </w:rPr>
              <w:t>r after</w:t>
            </w:r>
          </w:p>
          <w:p w:rsidR="00B843BB" w:rsidRPr="000D24E5" w:rsidRDefault="00B843BB">
            <w:pPr>
              <w:spacing w:before="3" w:line="230" w:lineRule="exact"/>
              <w:ind w:left="109" w:right="72"/>
              <w:jc w:val="both"/>
              <w:rPr>
                <w:sz w:val="20"/>
                <w:szCs w:val="20"/>
              </w:rPr>
            </w:pPr>
            <w:r w:rsidRPr="000D24E5">
              <w:rPr>
                <w:sz w:val="20"/>
                <w:szCs w:val="20"/>
              </w:rPr>
              <w:t xml:space="preserve">school </w:t>
            </w:r>
            <w:r w:rsidRPr="000D24E5">
              <w:rPr>
                <w:spacing w:val="-1"/>
                <w:sz w:val="20"/>
                <w:szCs w:val="20"/>
              </w:rPr>
              <w:t>a</w:t>
            </w:r>
            <w:r w:rsidRPr="000D24E5">
              <w:rPr>
                <w:spacing w:val="1"/>
                <w:sz w:val="20"/>
                <w:szCs w:val="20"/>
              </w:rPr>
              <w:t>c</w:t>
            </w:r>
            <w:r w:rsidRPr="000D24E5">
              <w:rPr>
                <w:sz w:val="20"/>
                <w:szCs w:val="20"/>
              </w:rPr>
              <w:t>tivities, s</w:t>
            </w:r>
            <w:r w:rsidRPr="000D24E5">
              <w:rPr>
                <w:spacing w:val="-1"/>
                <w:sz w:val="20"/>
                <w:szCs w:val="20"/>
              </w:rPr>
              <w:t>p</w:t>
            </w:r>
            <w:r w:rsidRPr="000D24E5">
              <w:rPr>
                <w:sz w:val="20"/>
                <w:szCs w:val="20"/>
              </w:rPr>
              <w:t>or</w:t>
            </w:r>
            <w:r w:rsidRPr="000D24E5">
              <w:rPr>
                <w:spacing w:val="-2"/>
                <w:sz w:val="20"/>
                <w:szCs w:val="20"/>
              </w:rPr>
              <w:t>t</w:t>
            </w:r>
            <w:r w:rsidRPr="000D24E5">
              <w:rPr>
                <w:spacing w:val="1"/>
                <w:sz w:val="20"/>
                <w:szCs w:val="20"/>
              </w:rPr>
              <w:t>s</w:t>
            </w:r>
            <w:r w:rsidRPr="000D24E5">
              <w:rPr>
                <w:sz w:val="20"/>
                <w:szCs w:val="20"/>
              </w:rPr>
              <w:t>, c</w:t>
            </w:r>
            <w:r w:rsidRPr="000D24E5">
              <w:rPr>
                <w:spacing w:val="-1"/>
                <w:sz w:val="20"/>
                <w:szCs w:val="20"/>
              </w:rPr>
              <w:t>h</w:t>
            </w:r>
            <w:r w:rsidRPr="000D24E5">
              <w:rPr>
                <w:sz w:val="20"/>
                <w:szCs w:val="20"/>
              </w:rPr>
              <w:t>urch c</w:t>
            </w:r>
            <w:r w:rsidRPr="000D24E5">
              <w:rPr>
                <w:spacing w:val="-1"/>
                <w:sz w:val="20"/>
                <w:szCs w:val="20"/>
              </w:rPr>
              <w:t>h</w:t>
            </w:r>
            <w:r w:rsidRPr="000D24E5">
              <w:rPr>
                <w:sz w:val="20"/>
                <w:szCs w:val="20"/>
              </w:rPr>
              <w:t>oir…)</w:t>
            </w:r>
            <w:r w:rsidRPr="000D24E5">
              <w:rPr>
                <w:spacing w:val="-2"/>
                <w:sz w:val="20"/>
                <w:szCs w:val="20"/>
              </w:rPr>
              <w:t xml:space="preserve"> </w:t>
            </w:r>
            <w:r w:rsidRPr="000D24E5">
              <w:rPr>
                <w:sz w:val="20"/>
                <w:szCs w:val="20"/>
              </w:rPr>
              <w:t>Then have them s</w:t>
            </w:r>
            <w:r w:rsidRPr="000D24E5">
              <w:rPr>
                <w:spacing w:val="-1"/>
                <w:sz w:val="20"/>
                <w:szCs w:val="20"/>
              </w:rPr>
              <w:t>o</w:t>
            </w:r>
            <w:r w:rsidRPr="000D24E5">
              <w:rPr>
                <w:sz w:val="20"/>
                <w:szCs w:val="20"/>
              </w:rPr>
              <w:t>rt and</w:t>
            </w:r>
            <w:r w:rsidRPr="000D24E5">
              <w:rPr>
                <w:spacing w:val="-2"/>
                <w:sz w:val="20"/>
                <w:szCs w:val="20"/>
              </w:rPr>
              <w:t xml:space="preserve"> </w:t>
            </w:r>
            <w:r w:rsidRPr="000D24E5">
              <w:rPr>
                <w:sz w:val="20"/>
                <w:szCs w:val="20"/>
              </w:rPr>
              <w:t>label</w:t>
            </w:r>
            <w:r w:rsidRPr="000D24E5">
              <w:rPr>
                <w:spacing w:val="-1"/>
                <w:sz w:val="20"/>
                <w:szCs w:val="20"/>
              </w:rPr>
              <w:t xml:space="preserve"> </w:t>
            </w:r>
            <w:r w:rsidRPr="000D24E5">
              <w:rPr>
                <w:sz w:val="20"/>
                <w:szCs w:val="20"/>
              </w:rPr>
              <w:t>e</w:t>
            </w:r>
            <w:r w:rsidRPr="000D24E5">
              <w:rPr>
                <w:spacing w:val="-1"/>
                <w:sz w:val="20"/>
                <w:szCs w:val="20"/>
              </w:rPr>
              <w:t>a</w:t>
            </w:r>
            <w:r w:rsidRPr="000D24E5">
              <w:rPr>
                <w:sz w:val="20"/>
                <w:szCs w:val="20"/>
              </w:rPr>
              <w:t>ch item by putting a capital</w:t>
            </w:r>
            <w:r w:rsidRPr="000D24E5">
              <w:rPr>
                <w:spacing w:val="2"/>
                <w:sz w:val="20"/>
                <w:szCs w:val="20"/>
              </w:rPr>
              <w:t xml:space="preserve"> </w:t>
            </w:r>
            <w:r w:rsidRPr="000D24E5">
              <w:rPr>
                <w:i/>
                <w:iCs/>
                <w:sz w:val="20"/>
                <w:szCs w:val="20"/>
              </w:rPr>
              <w:t xml:space="preserve">F </w:t>
            </w:r>
            <w:r w:rsidRPr="000D24E5">
              <w:rPr>
                <w:sz w:val="20"/>
                <w:szCs w:val="20"/>
              </w:rPr>
              <w:t>by the plac</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activities</w:t>
            </w:r>
            <w:r w:rsidRPr="000D24E5">
              <w:rPr>
                <w:spacing w:val="-1"/>
                <w:sz w:val="20"/>
                <w:szCs w:val="20"/>
              </w:rPr>
              <w:t xml:space="preserve"> </w:t>
            </w:r>
            <w:r w:rsidRPr="000D24E5">
              <w:rPr>
                <w:sz w:val="20"/>
                <w:szCs w:val="20"/>
              </w:rPr>
              <w:t>that includ</w:t>
            </w:r>
            <w:r w:rsidRPr="000D24E5">
              <w:rPr>
                <w:spacing w:val="-1"/>
                <w:sz w:val="20"/>
                <w:szCs w:val="20"/>
              </w:rPr>
              <w:t>e</w:t>
            </w:r>
            <w:r w:rsidRPr="000D24E5">
              <w:rPr>
                <w:sz w:val="20"/>
                <w:szCs w:val="20"/>
              </w:rPr>
              <w:t>s family.</w:t>
            </w:r>
          </w:p>
          <w:p w:rsidR="00B843BB" w:rsidRPr="000D24E5" w:rsidRDefault="00B843BB">
            <w:pPr>
              <w:spacing w:line="226" w:lineRule="exact"/>
              <w:ind w:left="109" w:right="-20"/>
              <w:rPr>
                <w:sz w:val="20"/>
                <w:szCs w:val="20"/>
              </w:rPr>
            </w:pPr>
            <w:r w:rsidRPr="000D24E5">
              <w:rPr>
                <w:sz w:val="20"/>
                <w:szCs w:val="20"/>
              </w:rPr>
              <w:t xml:space="preserve">Put a capital </w:t>
            </w:r>
            <w:r w:rsidRPr="000D24E5">
              <w:rPr>
                <w:i/>
                <w:iCs/>
                <w:sz w:val="20"/>
                <w:szCs w:val="20"/>
              </w:rPr>
              <w:t xml:space="preserve">C </w:t>
            </w:r>
            <w:r w:rsidRPr="000D24E5">
              <w:rPr>
                <w:sz w:val="20"/>
                <w:szCs w:val="20"/>
              </w:rPr>
              <w:t>by the places</w:t>
            </w:r>
            <w:r w:rsidRPr="000D24E5">
              <w:rPr>
                <w:spacing w:val="-1"/>
                <w:sz w:val="20"/>
                <w:szCs w:val="20"/>
              </w:rPr>
              <w:t xml:space="preserve"> </w:t>
            </w:r>
            <w:r w:rsidRPr="000D24E5">
              <w:rPr>
                <w:sz w:val="20"/>
                <w:szCs w:val="20"/>
              </w:rPr>
              <w:t>a</w:t>
            </w:r>
            <w:r w:rsidRPr="000D24E5">
              <w:rPr>
                <w:spacing w:val="-1"/>
                <w:sz w:val="20"/>
                <w:szCs w:val="20"/>
              </w:rPr>
              <w:t>n</w:t>
            </w:r>
            <w:r w:rsidRPr="000D24E5">
              <w:rPr>
                <w:sz w:val="20"/>
                <w:szCs w:val="20"/>
              </w:rPr>
              <w:t>d activities that</w:t>
            </w:r>
          </w:p>
          <w:p w:rsidR="00B843BB" w:rsidRPr="000D24E5" w:rsidRDefault="00B843BB">
            <w:pPr>
              <w:ind w:left="109" w:right="198"/>
              <w:rPr>
                <w:sz w:val="20"/>
                <w:szCs w:val="20"/>
              </w:rPr>
            </w:pPr>
            <w:r w:rsidRPr="000D24E5">
              <w:rPr>
                <w:sz w:val="20"/>
                <w:szCs w:val="20"/>
              </w:rPr>
              <w:t>incl</w:t>
            </w:r>
            <w:r w:rsidRPr="000D24E5">
              <w:rPr>
                <w:spacing w:val="-1"/>
                <w:sz w:val="20"/>
                <w:szCs w:val="20"/>
              </w:rPr>
              <w:t>u</w:t>
            </w:r>
            <w:r w:rsidRPr="000D24E5">
              <w:rPr>
                <w:sz w:val="20"/>
                <w:szCs w:val="20"/>
              </w:rPr>
              <w:t>d</w:t>
            </w:r>
            <w:r w:rsidRPr="000D24E5">
              <w:rPr>
                <w:spacing w:val="-1"/>
                <w:sz w:val="20"/>
                <w:szCs w:val="20"/>
              </w:rPr>
              <w:t>e</w:t>
            </w:r>
            <w:r w:rsidRPr="000D24E5">
              <w:rPr>
                <w:sz w:val="20"/>
                <w:szCs w:val="20"/>
              </w:rPr>
              <w:t>s the class.</w:t>
            </w:r>
            <w:r w:rsidRPr="000D24E5">
              <w:rPr>
                <w:spacing w:val="55"/>
                <w:sz w:val="20"/>
                <w:szCs w:val="20"/>
              </w:rPr>
              <w:t xml:space="preserve"> </w:t>
            </w:r>
            <w:r w:rsidRPr="000D24E5">
              <w:rPr>
                <w:sz w:val="20"/>
                <w:szCs w:val="20"/>
              </w:rPr>
              <w:t>Put a capital</w:t>
            </w:r>
            <w:r w:rsidRPr="000D24E5">
              <w:rPr>
                <w:spacing w:val="1"/>
                <w:sz w:val="20"/>
                <w:szCs w:val="20"/>
              </w:rPr>
              <w:t xml:space="preserve"> </w:t>
            </w:r>
            <w:r w:rsidRPr="000D24E5">
              <w:rPr>
                <w:i/>
                <w:iCs/>
                <w:sz w:val="20"/>
                <w:szCs w:val="20"/>
              </w:rPr>
              <w:t>S</w:t>
            </w:r>
            <w:r w:rsidRPr="000D24E5">
              <w:rPr>
                <w:i/>
                <w:iCs/>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front of the places</w:t>
            </w:r>
            <w:r w:rsidRPr="000D24E5">
              <w:rPr>
                <w:spacing w:val="-1"/>
                <w:sz w:val="20"/>
                <w:szCs w:val="20"/>
              </w:rPr>
              <w:t xml:space="preserve"> o</w:t>
            </w:r>
            <w:r w:rsidRPr="000D24E5">
              <w:rPr>
                <w:sz w:val="20"/>
                <w:szCs w:val="20"/>
              </w:rPr>
              <w:t>r act</w:t>
            </w:r>
            <w:r w:rsidRPr="000D24E5">
              <w:rPr>
                <w:spacing w:val="-1"/>
                <w:sz w:val="20"/>
                <w:szCs w:val="20"/>
              </w:rPr>
              <w:t>i</w:t>
            </w:r>
            <w:r w:rsidRPr="000D24E5">
              <w:rPr>
                <w:sz w:val="20"/>
                <w:szCs w:val="20"/>
              </w:rPr>
              <w:t>vities</w:t>
            </w:r>
            <w:r w:rsidRPr="000D24E5">
              <w:rPr>
                <w:spacing w:val="-1"/>
                <w:sz w:val="20"/>
                <w:szCs w:val="20"/>
              </w:rPr>
              <w:t xml:space="preserve"> </w:t>
            </w:r>
            <w:r w:rsidRPr="000D24E5">
              <w:rPr>
                <w:sz w:val="20"/>
                <w:szCs w:val="20"/>
              </w:rPr>
              <w:t>that</w:t>
            </w:r>
            <w:r w:rsidRPr="000D24E5">
              <w:rPr>
                <w:spacing w:val="2"/>
                <w:sz w:val="20"/>
                <w:szCs w:val="20"/>
              </w:rPr>
              <w:t xml:space="preserve"> </w:t>
            </w:r>
            <w:r w:rsidRPr="000D24E5">
              <w:rPr>
                <w:sz w:val="20"/>
                <w:szCs w:val="20"/>
              </w:rPr>
              <w:t>involves</w:t>
            </w:r>
            <w:r w:rsidRPr="000D24E5">
              <w:rPr>
                <w:spacing w:val="-1"/>
                <w:sz w:val="20"/>
                <w:szCs w:val="20"/>
              </w:rPr>
              <w:t xml:space="preserve"> </w:t>
            </w:r>
            <w:r w:rsidRPr="000D24E5">
              <w:rPr>
                <w:sz w:val="20"/>
                <w:szCs w:val="20"/>
              </w:rPr>
              <w:t>the sc</w:t>
            </w:r>
            <w:r w:rsidRPr="000D24E5">
              <w:rPr>
                <w:spacing w:val="-1"/>
                <w:sz w:val="20"/>
                <w:szCs w:val="20"/>
              </w:rPr>
              <w:t>h</w:t>
            </w:r>
            <w:r w:rsidRPr="000D24E5">
              <w:rPr>
                <w:sz w:val="20"/>
                <w:szCs w:val="20"/>
              </w:rPr>
              <w:t>ool.</w:t>
            </w:r>
            <w:r w:rsidRPr="000D24E5">
              <w:rPr>
                <w:spacing w:val="55"/>
                <w:sz w:val="20"/>
                <w:szCs w:val="20"/>
              </w:rPr>
              <w:t xml:space="preserve"> </w:t>
            </w:r>
            <w:r w:rsidRPr="000D24E5">
              <w:rPr>
                <w:sz w:val="20"/>
                <w:szCs w:val="20"/>
              </w:rPr>
              <w:t>Put a capital</w:t>
            </w:r>
            <w:r w:rsidRPr="000D24E5">
              <w:rPr>
                <w:spacing w:val="-1"/>
                <w:sz w:val="20"/>
                <w:szCs w:val="20"/>
              </w:rPr>
              <w:t xml:space="preserve"> </w:t>
            </w:r>
            <w:r w:rsidRPr="000D24E5">
              <w:rPr>
                <w:i/>
                <w:iCs/>
                <w:sz w:val="20"/>
                <w:szCs w:val="20"/>
              </w:rPr>
              <w:t xml:space="preserve">COM </w:t>
            </w:r>
            <w:r w:rsidRPr="000D24E5">
              <w:rPr>
                <w:spacing w:val="-1"/>
                <w:sz w:val="20"/>
                <w:szCs w:val="20"/>
              </w:rPr>
              <w:t>i</w:t>
            </w:r>
            <w:r w:rsidRPr="000D24E5">
              <w:rPr>
                <w:sz w:val="20"/>
                <w:szCs w:val="20"/>
              </w:rPr>
              <w:t>n front of places</w:t>
            </w:r>
            <w:r w:rsidRPr="000D24E5">
              <w:rPr>
                <w:spacing w:val="-1"/>
                <w:sz w:val="20"/>
                <w:szCs w:val="20"/>
              </w:rPr>
              <w:t xml:space="preserve"> </w:t>
            </w:r>
            <w:r w:rsidRPr="000D24E5">
              <w:rPr>
                <w:sz w:val="20"/>
                <w:szCs w:val="20"/>
              </w:rPr>
              <w:t>a</w:t>
            </w:r>
            <w:r w:rsidRPr="000D24E5">
              <w:rPr>
                <w:spacing w:val="-1"/>
                <w:sz w:val="20"/>
                <w:szCs w:val="20"/>
              </w:rPr>
              <w:t>n</w:t>
            </w:r>
            <w:r w:rsidRPr="000D24E5">
              <w:rPr>
                <w:sz w:val="20"/>
                <w:szCs w:val="20"/>
              </w:rPr>
              <w:t>d activities</w:t>
            </w:r>
            <w:r w:rsidRPr="000D24E5">
              <w:rPr>
                <w:spacing w:val="-1"/>
                <w:sz w:val="20"/>
                <w:szCs w:val="20"/>
              </w:rPr>
              <w:t xml:space="preserve"> </w:t>
            </w:r>
            <w:r w:rsidRPr="000D24E5">
              <w:rPr>
                <w:sz w:val="20"/>
                <w:szCs w:val="20"/>
              </w:rPr>
              <w:t>that are a p</w:t>
            </w:r>
            <w:r w:rsidRPr="000D24E5">
              <w:rPr>
                <w:spacing w:val="-1"/>
                <w:sz w:val="20"/>
                <w:szCs w:val="20"/>
              </w:rPr>
              <w:t>a</w:t>
            </w:r>
            <w:r w:rsidRPr="000D24E5">
              <w:rPr>
                <w:sz w:val="20"/>
                <w:szCs w:val="20"/>
              </w:rPr>
              <w:t>rt of the co</w:t>
            </w:r>
            <w:r w:rsidRPr="000D24E5">
              <w:rPr>
                <w:spacing w:val="-1"/>
                <w:sz w:val="20"/>
                <w:szCs w:val="20"/>
              </w:rPr>
              <w:t>m</w:t>
            </w:r>
            <w:r w:rsidRPr="000D24E5">
              <w:rPr>
                <w:sz w:val="20"/>
                <w:szCs w:val="20"/>
              </w:rPr>
              <w:t>muni</w:t>
            </w:r>
            <w:r w:rsidRPr="000D24E5">
              <w:rPr>
                <w:spacing w:val="-2"/>
                <w:sz w:val="20"/>
                <w:szCs w:val="20"/>
              </w:rPr>
              <w:t>t</w:t>
            </w:r>
            <w:r w:rsidRPr="000D24E5">
              <w:rPr>
                <w:spacing w:val="-1"/>
                <w:sz w:val="20"/>
                <w:szCs w:val="20"/>
              </w:rPr>
              <w:t>y</w:t>
            </w:r>
            <w:r w:rsidRPr="000D24E5">
              <w:rPr>
                <w:sz w:val="20"/>
                <w:szCs w:val="20"/>
              </w:rPr>
              <w:t>.</w:t>
            </w:r>
            <w:r w:rsidRPr="000D24E5">
              <w:rPr>
                <w:spacing w:val="55"/>
                <w:sz w:val="20"/>
                <w:szCs w:val="20"/>
              </w:rPr>
              <w:t xml:space="preserve"> </w:t>
            </w:r>
            <w:r w:rsidRPr="000D24E5">
              <w:rPr>
                <w:sz w:val="20"/>
                <w:szCs w:val="20"/>
              </w:rPr>
              <w:t>After the list is</w:t>
            </w:r>
          </w:p>
          <w:p w:rsidR="00B843BB" w:rsidRPr="000D24E5" w:rsidRDefault="00B843BB">
            <w:pPr>
              <w:ind w:left="109" w:right="130"/>
              <w:rPr>
                <w:sz w:val="20"/>
                <w:szCs w:val="20"/>
              </w:rPr>
            </w:pPr>
            <w:r w:rsidRPr="000D24E5">
              <w:rPr>
                <w:sz w:val="20"/>
                <w:szCs w:val="20"/>
              </w:rPr>
              <w:t>label</w:t>
            </w:r>
            <w:r w:rsidRPr="000D24E5">
              <w:rPr>
                <w:spacing w:val="-1"/>
                <w:sz w:val="20"/>
                <w:szCs w:val="20"/>
              </w:rPr>
              <w:t>e</w:t>
            </w:r>
            <w:r w:rsidRPr="000D24E5">
              <w:rPr>
                <w:sz w:val="20"/>
                <w:szCs w:val="20"/>
              </w:rPr>
              <w:t>d each</w:t>
            </w:r>
            <w:r w:rsidRPr="000D24E5">
              <w:rPr>
                <w:spacing w:val="-2"/>
                <w:sz w:val="20"/>
                <w:szCs w:val="20"/>
              </w:rPr>
              <w:t xml:space="preserve"> </w:t>
            </w:r>
            <w:r w:rsidRPr="000D24E5">
              <w:rPr>
                <w:sz w:val="20"/>
                <w:szCs w:val="20"/>
              </w:rPr>
              <w:t>memb</w:t>
            </w:r>
            <w:r w:rsidRPr="000D24E5">
              <w:rPr>
                <w:spacing w:val="-1"/>
                <w:sz w:val="20"/>
                <w:szCs w:val="20"/>
              </w:rPr>
              <w:t>e</w:t>
            </w:r>
            <w:r w:rsidRPr="000D24E5">
              <w:rPr>
                <w:sz w:val="20"/>
                <w:szCs w:val="20"/>
              </w:rPr>
              <w:t>r of the co</w:t>
            </w:r>
            <w:r w:rsidRPr="000D24E5">
              <w:rPr>
                <w:spacing w:val="-1"/>
                <w:sz w:val="20"/>
                <w:szCs w:val="20"/>
              </w:rPr>
              <w:t>o</w:t>
            </w:r>
            <w:r w:rsidRPr="000D24E5">
              <w:rPr>
                <w:sz w:val="20"/>
                <w:szCs w:val="20"/>
              </w:rPr>
              <w:t>perative group</w:t>
            </w:r>
            <w:r w:rsidRPr="000D24E5">
              <w:rPr>
                <w:spacing w:val="-2"/>
                <w:sz w:val="20"/>
                <w:szCs w:val="20"/>
              </w:rPr>
              <w:t xml:space="preserve"> </w:t>
            </w:r>
            <w:r w:rsidRPr="000D24E5">
              <w:rPr>
                <w:sz w:val="20"/>
                <w:szCs w:val="20"/>
              </w:rPr>
              <w:t>will sh</w:t>
            </w:r>
            <w:r w:rsidRPr="000D24E5">
              <w:rPr>
                <w:spacing w:val="-1"/>
                <w:sz w:val="20"/>
                <w:szCs w:val="20"/>
              </w:rPr>
              <w:t>a</w:t>
            </w:r>
            <w:r w:rsidRPr="000D24E5">
              <w:rPr>
                <w:sz w:val="20"/>
                <w:szCs w:val="20"/>
              </w:rPr>
              <w:t>re the</w:t>
            </w:r>
            <w:r w:rsidRPr="000D24E5">
              <w:rPr>
                <w:spacing w:val="-1"/>
                <w:sz w:val="20"/>
                <w:szCs w:val="20"/>
              </w:rPr>
              <w:t>i</w:t>
            </w:r>
            <w:r w:rsidRPr="000D24E5">
              <w:rPr>
                <w:sz w:val="20"/>
                <w:szCs w:val="20"/>
              </w:rPr>
              <w:t>r p</w:t>
            </w:r>
            <w:r w:rsidRPr="000D24E5">
              <w:rPr>
                <w:spacing w:val="-1"/>
                <w:sz w:val="20"/>
                <w:szCs w:val="20"/>
              </w:rPr>
              <w:t>l</w:t>
            </w:r>
            <w:r w:rsidRPr="000D24E5">
              <w:rPr>
                <w:sz w:val="20"/>
                <w:szCs w:val="20"/>
              </w:rPr>
              <w:t>ac</w:t>
            </w:r>
            <w:r w:rsidRPr="000D24E5">
              <w:rPr>
                <w:spacing w:val="-1"/>
                <w:sz w:val="20"/>
                <w:szCs w:val="20"/>
              </w:rPr>
              <w:t>e</w:t>
            </w:r>
            <w:r w:rsidRPr="000D24E5">
              <w:rPr>
                <w:sz w:val="20"/>
                <w:szCs w:val="20"/>
              </w:rPr>
              <w:t>s a</w:t>
            </w:r>
            <w:r w:rsidRPr="000D24E5">
              <w:rPr>
                <w:spacing w:val="-1"/>
                <w:sz w:val="20"/>
                <w:szCs w:val="20"/>
              </w:rPr>
              <w:t>n</w:t>
            </w:r>
            <w:r w:rsidRPr="000D24E5">
              <w:rPr>
                <w:sz w:val="20"/>
                <w:szCs w:val="20"/>
              </w:rPr>
              <w:t>d act</w:t>
            </w:r>
            <w:r w:rsidRPr="000D24E5">
              <w:rPr>
                <w:spacing w:val="-1"/>
                <w:sz w:val="20"/>
                <w:szCs w:val="20"/>
              </w:rPr>
              <w:t>i</w:t>
            </w:r>
            <w:r w:rsidRPr="000D24E5">
              <w:rPr>
                <w:sz w:val="20"/>
                <w:szCs w:val="20"/>
              </w:rPr>
              <w:t>vities that sh</w:t>
            </w:r>
            <w:r w:rsidRPr="000D24E5">
              <w:rPr>
                <w:spacing w:val="-1"/>
                <w:sz w:val="20"/>
                <w:szCs w:val="20"/>
              </w:rPr>
              <w:t>o</w:t>
            </w:r>
            <w:r w:rsidRPr="000D24E5">
              <w:rPr>
                <w:sz w:val="20"/>
                <w:szCs w:val="20"/>
              </w:rPr>
              <w:t>w pe</w:t>
            </w:r>
            <w:r w:rsidRPr="000D24E5">
              <w:rPr>
                <w:spacing w:val="-1"/>
                <w:sz w:val="20"/>
                <w:szCs w:val="20"/>
              </w:rPr>
              <w:t>o</w:t>
            </w:r>
            <w:r w:rsidRPr="000D24E5">
              <w:rPr>
                <w:sz w:val="20"/>
                <w:szCs w:val="20"/>
              </w:rPr>
              <w:t xml:space="preserve">ple can </w:t>
            </w:r>
            <w:r w:rsidRPr="000D24E5">
              <w:rPr>
                <w:spacing w:val="-1"/>
                <w:sz w:val="20"/>
                <w:szCs w:val="20"/>
              </w:rPr>
              <w:t>b</w:t>
            </w:r>
            <w:r w:rsidRPr="000D24E5">
              <w:rPr>
                <w:sz w:val="20"/>
                <w:szCs w:val="20"/>
              </w:rPr>
              <w:t>e mem</w:t>
            </w:r>
            <w:r w:rsidRPr="000D24E5">
              <w:rPr>
                <w:spacing w:val="-1"/>
                <w:sz w:val="20"/>
                <w:szCs w:val="20"/>
              </w:rPr>
              <w:t>b</w:t>
            </w:r>
            <w:r w:rsidRPr="000D24E5">
              <w:rPr>
                <w:sz w:val="20"/>
                <w:szCs w:val="20"/>
              </w:rPr>
              <w:t>ers of lo</w:t>
            </w:r>
            <w:r w:rsidRPr="000D24E5">
              <w:rPr>
                <w:spacing w:val="-2"/>
                <w:sz w:val="20"/>
                <w:szCs w:val="20"/>
              </w:rPr>
              <w:t>t</w:t>
            </w:r>
            <w:r w:rsidRPr="000D24E5">
              <w:rPr>
                <w:sz w:val="20"/>
                <w:szCs w:val="20"/>
              </w:rPr>
              <w:t>s of different gro</w:t>
            </w:r>
            <w:r w:rsidRPr="000D24E5">
              <w:rPr>
                <w:spacing w:val="-1"/>
                <w:sz w:val="20"/>
                <w:szCs w:val="20"/>
              </w:rPr>
              <w:t>u</w:t>
            </w:r>
            <w:r w:rsidRPr="000D24E5">
              <w:rPr>
                <w:sz w:val="20"/>
                <w:szCs w:val="20"/>
              </w:rPr>
              <w:t>ps a</w:t>
            </w:r>
            <w:r w:rsidRPr="000D24E5">
              <w:rPr>
                <w:spacing w:val="-1"/>
                <w:sz w:val="20"/>
                <w:szCs w:val="20"/>
              </w:rPr>
              <w:t>n</w:t>
            </w:r>
            <w:r w:rsidRPr="000D24E5">
              <w:rPr>
                <w:sz w:val="20"/>
                <w:szCs w:val="20"/>
              </w:rPr>
              <w:t xml:space="preserve">d </w:t>
            </w:r>
            <w:r w:rsidRPr="000D24E5">
              <w:rPr>
                <w:spacing w:val="1"/>
                <w:sz w:val="20"/>
                <w:szCs w:val="20"/>
              </w:rPr>
              <w:t>c</w:t>
            </w:r>
            <w:r w:rsidRPr="000D24E5">
              <w:rPr>
                <w:sz w:val="20"/>
                <w:szCs w:val="20"/>
              </w:rPr>
              <w:t>ommunities.</w:t>
            </w:r>
          </w:p>
          <w:p w:rsidR="00B843BB" w:rsidRPr="000D24E5" w:rsidRDefault="00B843BB">
            <w:pPr>
              <w:spacing w:before="10" w:line="220" w:lineRule="exact"/>
              <w:rPr>
                <w:sz w:val="20"/>
                <w:szCs w:val="20"/>
              </w:rPr>
            </w:pPr>
          </w:p>
          <w:p w:rsidR="00B843BB" w:rsidRPr="000D24E5" w:rsidRDefault="00B843BB">
            <w:pPr>
              <w:ind w:left="109" w:right="375"/>
              <w:rPr>
                <w:sz w:val="20"/>
                <w:szCs w:val="20"/>
              </w:rPr>
            </w:pPr>
            <w:r w:rsidRPr="000D24E5">
              <w:rPr>
                <w:sz w:val="20"/>
                <w:szCs w:val="20"/>
              </w:rPr>
              <w:t>In whole</w:t>
            </w:r>
            <w:r w:rsidRPr="000D24E5">
              <w:rPr>
                <w:spacing w:val="-1"/>
                <w:sz w:val="20"/>
                <w:szCs w:val="20"/>
              </w:rPr>
              <w:t xml:space="preserve"> </w:t>
            </w:r>
            <w:r w:rsidRPr="000D24E5">
              <w:rPr>
                <w:sz w:val="20"/>
                <w:szCs w:val="20"/>
              </w:rPr>
              <w:t>group, the class will</w:t>
            </w:r>
            <w:r w:rsidRPr="000D24E5">
              <w:rPr>
                <w:spacing w:val="-1"/>
                <w:sz w:val="20"/>
                <w:szCs w:val="20"/>
              </w:rPr>
              <w:t xml:space="preserve"> </w:t>
            </w:r>
            <w:r w:rsidRPr="000D24E5">
              <w:rPr>
                <w:sz w:val="20"/>
                <w:szCs w:val="20"/>
              </w:rPr>
              <w:t>compile</w:t>
            </w:r>
            <w:r w:rsidRPr="000D24E5">
              <w:rPr>
                <w:spacing w:val="-1"/>
                <w:sz w:val="20"/>
                <w:szCs w:val="20"/>
              </w:rPr>
              <w:t xml:space="preserve"> </w:t>
            </w:r>
            <w:r w:rsidRPr="000D24E5">
              <w:rPr>
                <w:sz w:val="20"/>
                <w:szCs w:val="20"/>
              </w:rPr>
              <w:t>a l</w:t>
            </w:r>
            <w:r w:rsidRPr="000D24E5">
              <w:rPr>
                <w:spacing w:val="-1"/>
                <w:sz w:val="20"/>
                <w:szCs w:val="20"/>
              </w:rPr>
              <w:t>i</w:t>
            </w:r>
            <w:r w:rsidRPr="000D24E5">
              <w:rPr>
                <w:sz w:val="20"/>
                <w:szCs w:val="20"/>
              </w:rPr>
              <w:t>st of different c</w:t>
            </w:r>
            <w:r w:rsidRPr="000D24E5">
              <w:rPr>
                <w:spacing w:val="-1"/>
                <w:sz w:val="20"/>
                <w:szCs w:val="20"/>
              </w:rPr>
              <w:t>om</w:t>
            </w:r>
            <w:r w:rsidRPr="000D24E5">
              <w:rPr>
                <w:sz w:val="20"/>
                <w:szCs w:val="20"/>
              </w:rPr>
              <w:t xml:space="preserve">munities </w:t>
            </w:r>
            <w:r w:rsidRPr="000D24E5">
              <w:rPr>
                <w:spacing w:val="-1"/>
                <w:sz w:val="20"/>
                <w:szCs w:val="20"/>
              </w:rPr>
              <w:t>p</w:t>
            </w:r>
            <w:r w:rsidRPr="000D24E5">
              <w:rPr>
                <w:sz w:val="20"/>
                <w:szCs w:val="20"/>
              </w:rPr>
              <w:t>e</w:t>
            </w:r>
            <w:r w:rsidRPr="000D24E5">
              <w:rPr>
                <w:spacing w:val="-1"/>
                <w:sz w:val="20"/>
                <w:szCs w:val="20"/>
              </w:rPr>
              <w:t>o</w:t>
            </w:r>
            <w:r w:rsidRPr="000D24E5">
              <w:rPr>
                <w:sz w:val="20"/>
                <w:szCs w:val="20"/>
              </w:rPr>
              <w:t>ple c</w:t>
            </w:r>
            <w:r w:rsidRPr="000D24E5">
              <w:rPr>
                <w:spacing w:val="-1"/>
                <w:sz w:val="20"/>
                <w:szCs w:val="20"/>
              </w:rPr>
              <w:t>a</w:t>
            </w:r>
            <w:r w:rsidRPr="000D24E5">
              <w:rPr>
                <w:sz w:val="20"/>
                <w:szCs w:val="20"/>
              </w:rPr>
              <w:t>n be a</w:t>
            </w:r>
            <w:r w:rsidRPr="000D24E5">
              <w:rPr>
                <w:spacing w:val="-2"/>
                <w:sz w:val="20"/>
                <w:szCs w:val="20"/>
              </w:rPr>
              <w:t xml:space="preserve"> </w:t>
            </w:r>
            <w:r w:rsidRPr="000D24E5">
              <w:rPr>
                <w:sz w:val="20"/>
                <w:szCs w:val="20"/>
              </w:rPr>
              <w:t>memb</w:t>
            </w:r>
            <w:r w:rsidRPr="000D24E5">
              <w:rPr>
                <w:spacing w:val="-1"/>
                <w:sz w:val="20"/>
                <w:szCs w:val="20"/>
              </w:rPr>
              <w:t>e</w:t>
            </w:r>
            <w:r w:rsidRPr="000D24E5">
              <w:rPr>
                <w:sz w:val="20"/>
                <w:szCs w:val="20"/>
              </w:rPr>
              <w:t>r.</w:t>
            </w:r>
          </w:p>
        </w:tc>
        <w:tc>
          <w:tcPr>
            <w:tcW w:w="4680" w:type="dxa"/>
            <w:gridSpan w:val="4"/>
            <w:tcBorders>
              <w:top w:val="single" w:sz="4" w:space="0" w:color="000000"/>
              <w:left w:val="single" w:sz="4" w:space="0" w:color="000000"/>
              <w:bottom w:val="single" w:sz="4" w:space="0" w:color="000000"/>
              <w:right w:val="single" w:sz="4" w:space="0" w:color="000000"/>
            </w:tcBorders>
          </w:tcPr>
          <w:p w:rsidR="00B843BB" w:rsidRPr="000D24E5" w:rsidRDefault="00B843BB">
            <w:pPr>
              <w:spacing w:line="140" w:lineRule="exact"/>
              <w:rPr>
                <w:sz w:val="20"/>
                <w:szCs w:val="20"/>
              </w:rPr>
            </w:pPr>
          </w:p>
          <w:p w:rsidR="00B843BB" w:rsidRPr="000D24E5" w:rsidRDefault="00B843BB">
            <w:pPr>
              <w:ind w:left="109" w:right="67"/>
              <w:rPr>
                <w:sz w:val="20"/>
                <w:szCs w:val="20"/>
              </w:rPr>
            </w:pPr>
            <w:r w:rsidRPr="000D24E5">
              <w:rPr>
                <w:sz w:val="20"/>
                <w:szCs w:val="20"/>
              </w:rPr>
              <w:t>Students will</w:t>
            </w:r>
            <w:r w:rsidRPr="000D24E5">
              <w:rPr>
                <w:spacing w:val="-2"/>
                <w:sz w:val="20"/>
                <w:szCs w:val="20"/>
              </w:rPr>
              <w:t xml:space="preserve"> </w:t>
            </w:r>
            <w:r w:rsidRPr="000D24E5">
              <w:rPr>
                <w:sz w:val="20"/>
                <w:szCs w:val="20"/>
              </w:rPr>
              <w:t>work in cooperative grou</w:t>
            </w:r>
            <w:r w:rsidRPr="000D24E5">
              <w:rPr>
                <w:spacing w:val="-1"/>
                <w:sz w:val="20"/>
                <w:szCs w:val="20"/>
              </w:rPr>
              <w:t>p</w:t>
            </w:r>
            <w:r w:rsidRPr="000D24E5">
              <w:rPr>
                <w:sz w:val="20"/>
                <w:szCs w:val="20"/>
              </w:rPr>
              <w:t>s.</w:t>
            </w:r>
            <w:r w:rsidRPr="000D24E5">
              <w:rPr>
                <w:spacing w:val="55"/>
                <w:sz w:val="20"/>
                <w:szCs w:val="20"/>
              </w:rPr>
              <w:t xml:space="preserve"> </w:t>
            </w:r>
            <w:r w:rsidRPr="000D24E5">
              <w:rPr>
                <w:sz w:val="20"/>
                <w:szCs w:val="20"/>
              </w:rPr>
              <w:t>They will ge</w:t>
            </w:r>
            <w:r w:rsidRPr="000D24E5">
              <w:rPr>
                <w:spacing w:val="-1"/>
                <w:sz w:val="20"/>
                <w:szCs w:val="20"/>
              </w:rPr>
              <w:t>n</w:t>
            </w:r>
            <w:r w:rsidRPr="000D24E5">
              <w:rPr>
                <w:sz w:val="20"/>
                <w:szCs w:val="20"/>
              </w:rPr>
              <w:t>erate</w:t>
            </w:r>
            <w:r w:rsidRPr="000D24E5">
              <w:rPr>
                <w:spacing w:val="-2"/>
                <w:sz w:val="20"/>
                <w:szCs w:val="20"/>
              </w:rPr>
              <w:t xml:space="preserve"> </w:t>
            </w:r>
            <w:r w:rsidRPr="000D24E5">
              <w:rPr>
                <w:sz w:val="20"/>
                <w:szCs w:val="20"/>
              </w:rPr>
              <w:t>a list of plac</w:t>
            </w:r>
            <w:r w:rsidRPr="000D24E5">
              <w:rPr>
                <w:spacing w:val="-1"/>
                <w:sz w:val="20"/>
                <w:szCs w:val="20"/>
              </w:rPr>
              <w:t>e</w:t>
            </w:r>
            <w:r w:rsidRPr="000D24E5">
              <w:rPr>
                <w:sz w:val="20"/>
                <w:szCs w:val="20"/>
              </w:rPr>
              <w:t xml:space="preserve">s and </w:t>
            </w:r>
            <w:r w:rsidRPr="000D24E5">
              <w:rPr>
                <w:spacing w:val="-1"/>
                <w:sz w:val="20"/>
                <w:szCs w:val="20"/>
              </w:rPr>
              <w:t>a</w:t>
            </w:r>
            <w:r w:rsidRPr="000D24E5">
              <w:rPr>
                <w:spacing w:val="1"/>
                <w:sz w:val="20"/>
                <w:szCs w:val="20"/>
              </w:rPr>
              <w:t>c</w:t>
            </w:r>
            <w:r w:rsidRPr="000D24E5">
              <w:rPr>
                <w:sz w:val="20"/>
                <w:szCs w:val="20"/>
              </w:rPr>
              <w:t>tivities that are in their daily lives (i.e. ho</w:t>
            </w:r>
            <w:r w:rsidRPr="000D24E5">
              <w:rPr>
                <w:spacing w:val="-1"/>
                <w:sz w:val="20"/>
                <w:szCs w:val="20"/>
              </w:rPr>
              <w:t>m</w:t>
            </w:r>
            <w:r w:rsidRPr="000D24E5">
              <w:rPr>
                <w:sz w:val="20"/>
                <w:szCs w:val="20"/>
              </w:rPr>
              <w:t>e, playgro</w:t>
            </w:r>
            <w:r w:rsidRPr="000D24E5">
              <w:rPr>
                <w:spacing w:val="-1"/>
                <w:sz w:val="20"/>
                <w:szCs w:val="20"/>
              </w:rPr>
              <w:t>u</w:t>
            </w:r>
            <w:r w:rsidRPr="000D24E5">
              <w:rPr>
                <w:sz w:val="20"/>
                <w:szCs w:val="20"/>
              </w:rPr>
              <w:t>n</w:t>
            </w:r>
            <w:r w:rsidRPr="000D24E5">
              <w:rPr>
                <w:spacing w:val="-1"/>
                <w:sz w:val="20"/>
                <w:szCs w:val="20"/>
              </w:rPr>
              <w:t>d</w:t>
            </w:r>
            <w:r w:rsidRPr="000D24E5">
              <w:rPr>
                <w:sz w:val="20"/>
                <w:szCs w:val="20"/>
              </w:rPr>
              <w:t>, daycare or</w:t>
            </w:r>
            <w:r w:rsidRPr="000D24E5">
              <w:rPr>
                <w:spacing w:val="-1"/>
                <w:sz w:val="20"/>
                <w:szCs w:val="20"/>
              </w:rPr>
              <w:t xml:space="preserve"> </w:t>
            </w:r>
            <w:r w:rsidRPr="000D24E5">
              <w:rPr>
                <w:sz w:val="20"/>
                <w:szCs w:val="20"/>
              </w:rPr>
              <w:t>after s</w:t>
            </w:r>
            <w:r w:rsidRPr="000D24E5">
              <w:rPr>
                <w:spacing w:val="1"/>
                <w:sz w:val="20"/>
                <w:szCs w:val="20"/>
              </w:rPr>
              <w:t>c</w:t>
            </w:r>
            <w:r w:rsidRPr="000D24E5">
              <w:rPr>
                <w:sz w:val="20"/>
                <w:szCs w:val="20"/>
              </w:rPr>
              <w:t>hool</w:t>
            </w:r>
            <w:r w:rsidRPr="000D24E5">
              <w:rPr>
                <w:spacing w:val="-1"/>
                <w:sz w:val="20"/>
                <w:szCs w:val="20"/>
              </w:rPr>
              <w:t xml:space="preserve"> </w:t>
            </w:r>
            <w:r w:rsidRPr="000D24E5">
              <w:rPr>
                <w:sz w:val="20"/>
                <w:szCs w:val="20"/>
              </w:rPr>
              <w:t>a</w:t>
            </w:r>
            <w:r w:rsidRPr="000D24E5">
              <w:rPr>
                <w:spacing w:val="1"/>
                <w:sz w:val="20"/>
                <w:szCs w:val="20"/>
              </w:rPr>
              <w:t>c</w:t>
            </w:r>
            <w:r w:rsidRPr="000D24E5">
              <w:rPr>
                <w:sz w:val="20"/>
                <w:szCs w:val="20"/>
              </w:rPr>
              <w:t>tivitie</w:t>
            </w:r>
            <w:r w:rsidRPr="000D24E5">
              <w:rPr>
                <w:spacing w:val="1"/>
                <w:sz w:val="20"/>
                <w:szCs w:val="20"/>
              </w:rPr>
              <w:t>s</w:t>
            </w:r>
            <w:r w:rsidRPr="000D24E5">
              <w:rPr>
                <w:sz w:val="20"/>
                <w:szCs w:val="20"/>
              </w:rPr>
              <w:t xml:space="preserve">, </w:t>
            </w:r>
            <w:r w:rsidRPr="000D24E5">
              <w:rPr>
                <w:spacing w:val="1"/>
                <w:sz w:val="20"/>
                <w:szCs w:val="20"/>
              </w:rPr>
              <w:t>s</w:t>
            </w:r>
            <w:r w:rsidRPr="000D24E5">
              <w:rPr>
                <w:spacing w:val="-1"/>
                <w:sz w:val="20"/>
                <w:szCs w:val="20"/>
              </w:rPr>
              <w:t>p</w:t>
            </w:r>
            <w:r w:rsidRPr="000D24E5">
              <w:rPr>
                <w:sz w:val="20"/>
                <w:szCs w:val="20"/>
              </w:rPr>
              <w:t>ort</w:t>
            </w:r>
            <w:r w:rsidRPr="000D24E5">
              <w:rPr>
                <w:spacing w:val="1"/>
                <w:sz w:val="20"/>
                <w:szCs w:val="20"/>
              </w:rPr>
              <w:t>s</w:t>
            </w:r>
            <w:r w:rsidRPr="000D24E5">
              <w:rPr>
                <w:sz w:val="20"/>
                <w:szCs w:val="20"/>
              </w:rPr>
              <w:t>, chur</w:t>
            </w:r>
            <w:r w:rsidRPr="000D24E5">
              <w:rPr>
                <w:spacing w:val="1"/>
                <w:sz w:val="20"/>
                <w:szCs w:val="20"/>
              </w:rPr>
              <w:t>c</w:t>
            </w:r>
            <w:r w:rsidRPr="000D24E5">
              <w:rPr>
                <w:sz w:val="20"/>
                <w:szCs w:val="20"/>
              </w:rPr>
              <w:t>h</w:t>
            </w:r>
            <w:r w:rsidRPr="000D24E5">
              <w:rPr>
                <w:spacing w:val="-1"/>
                <w:sz w:val="20"/>
                <w:szCs w:val="20"/>
              </w:rPr>
              <w:t xml:space="preserve"> </w:t>
            </w:r>
            <w:r w:rsidRPr="000D24E5">
              <w:rPr>
                <w:sz w:val="20"/>
                <w:szCs w:val="20"/>
              </w:rPr>
              <w:t xml:space="preserve">choir…) Put a capital </w:t>
            </w:r>
            <w:r w:rsidRPr="000D24E5">
              <w:rPr>
                <w:i/>
                <w:iCs/>
                <w:sz w:val="20"/>
                <w:szCs w:val="20"/>
              </w:rPr>
              <w:t xml:space="preserve">F </w:t>
            </w:r>
            <w:r w:rsidRPr="000D24E5">
              <w:rPr>
                <w:sz w:val="20"/>
                <w:szCs w:val="20"/>
              </w:rPr>
              <w:t>by the places a</w:t>
            </w:r>
            <w:r w:rsidRPr="000D24E5">
              <w:rPr>
                <w:spacing w:val="-1"/>
                <w:sz w:val="20"/>
                <w:szCs w:val="20"/>
              </w:rPr>
              <w:t>n</w:t>
            </w:r>
            <w:r w:rsidRPr="000D24E5">
              <w:rPr>
                <w:sz w:val="20"/>
                <w:szCs w:val="20"/>
              </w:rPr>
              <w:t>d activities you belo</w:t>
            </w:r>
            <w:r w:rsidRPr="000D24E5">
              <w:rPr>
                <w:spacing w:val="-1"/>
                <w:sz w:val="20"/>
                <w:szCs w:val="20"/>
              </w:rPr>
              <w:t>n</w:t>
            </w:r>
            <w:r w:rsidRPr="000D24E5">
              <w:rPr>
                <w:sz w:val="20"/>
                <w:szCs w:val="20"/>
              </w:rPr>
              <w:t>g to that inclu</w:t>
            </w:r>
            <w:r w:rsidRPr="000D24E5">
              <w:rPr>
                <w:spacing w:val="-1"/>
                <w:sz w:val="20"/>
                <w:szCs w:val="20"/>
              </w:rPr>
              <w:t>d</w:t>
            </w:r>
            <w:r w:rsidRPr="000D24E5">
              <w:rPr>
                <w:sz w:val="20"/>
                <w:szCs w:val="20"/>
              </w:rPr>
              <w:t>es yo</w:t>
            </w:r>
            <w:r w:rsidRPr="000D24E5">
              <w:rPr>
                <w:spacing w:val="-1"/>
                <w:sz w:val="20"/>
                <w:szCs w:val="20"/>
              </w:rPr>
              <w:t>u</w:t>
            </w:r>
            <w:r w:rsidRPr="000D24E5">
              <w:rPr>
                <w:sz w:val="20"/>
                <w:szCs w:val="20"/>
              </w:rPr>
              <w:t>r family. Put a</w:t>
            </w:r>
            <w:r w:rsidRPr="000D24E5">
              <w:rPr>
                <w:spacing w:val="1"/>
                <w:sz w:val="20"/>
                <w:szCs w:val="20"/>
              </w:rPr>
              <w:t xml:space="preserve"> </w:t>
            </w:r>
            <w:r w:rsidRPr="000D24E5">
              <w:rPr>
                <w:sz w:val="20"/>
                <w:szCs w:val="20"/>
              </w:rPr>
              <w:t>capital</w:t>
            </w:r>
            <w:r w:rsidRPr="000D24E5">
              <w:rPr>
                <w:spacing w:val="2"/>
                <w:sz w:val="20"/>
                <w:szCs w:val="20"/>
              </w:rPr>
              <w:t xml:space="preserve"> </w:t>
            </w:r>
            <w:r w:rsidRPr="000D24E5">
              <w:rPr>
                <w:i/>
                <w:iCs/>
                <w:sz w:val="20"/>
                <w:szCs w:val="20"/>
              </w:rPr>
              <w:t xml:space="preserve">C </w:t>
            </w:r>
            <w:r w:rsidRPr="000D24E5">
              <w:rPr>
                <w:sz w:val="20"/>
                <w:szCs w:val="20"/>
              </w:rPr>
              <w:t>by the plac</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and activities you belong</w:t>
            </w:r>
            <w:r w:rsidRPr="000D24E5">
              <w:rPr>
                <w:spacing w:val="-1"/>
                <w:sz w:val="20"/>
                <w:szCs w:val="20"/>
              </w:rPr>
              <w:t xml:space="preserve"> </w:t>
            </w:r>
            <w:r w:rsidRPr="000D24E5">
              <w:rPr>
                <w:spacing w:val="-2"/>
                <w:sz w:val="20"/>
                <w:szCs w:val="20"/>
              </w:rPr>
              <w:t>t</w:t>
            </w:r>
            <w:r w:rsidRPr="000D24E5">
              <w:rPr>
                <w:sz w:val="20"/>
                <w:szCs w:val="20"/>
              </w:rPr>
              <w:t>o that incl</w:t>
            </w:r>
            <w:r w:rsidRPr="000D24E5">
              <w:rPr>
                <w:spacing w:val="-1"/>
                <w:sz w:val="20"/>
                <w:szCs w:val="20"/>
              </w:rPr>
              <w:t>u</w:t>
            </w:r>
            <w:r w:rsidRPr="000D24E5">
              <w:rPr>
                <w:sz w:val="20"/>
                <w:szCs w:val="20"/>
              </w:rPr>
              <w:t>d</w:t>
            </w:r>
            <w:r w:rsidRPr="000D24E5">
              <w:rPr>
                <w:spacing w:val="-1"/>
                <w:sz w:val="20"/>
                <w:szCs w:val="20"/>
              </w:rPr>
              <w:t>e</w:t>
            </w:r>
            <w:r w:rsidRPr="000D24E5">
              <w:rPr>
                <w:sz w:val="20"/>
                <w:szCs w:val="20"/>
              </w:rPr>
              <w:t>s cl</w:t>
            </w:r>
            <w:r w:rsidRPr="000D24E5">
              <w:rPr>
                <w:spacing w:val="-1"/>
                <w:sz w:val="20"/>
                <w:szCs w:val="20"/>
              </w:rPr>
              <w:t>as</w:t>
            </w:r>
            <w:r w:rsidRPr="000D24E5">
              <w:rPr>
                <w:sz w:val="20"/>
                <w:szCs w:val="20"/>
              </w:rPr>
              <w:t>s.</w:t>
            </w:r>
            <w:r w:rsidRPr="000D24E5">
              <w:rPr>
                <w:spacing w:val="55"/>
                <w:sz w:val="20"/>
                <w:szCs w:val="20"/>
              </w:rPr>
              <w:t xml:space="preserve"> </w:t>
            </w:r>
            <w:r w:rsidRPr="000D24E5">
              <w:rPr>
                <w:sz w:val="20"/>
                <w:szCs w:val="20"/>
              </w:rPr>
              <w:t>Put</w:t>
            </w:r>
            <w:r w:rsidRPr="000D24E5">
              <w:rPr>
                <w:spacing w:val="-1"/>
                <w:sz w:val="20"/>
                <w:szCs w:val="20"/>
              </w:rPr>
              <w:t xml:space="preserve"> </w:t>
            </w:r>
            <w:r w:rsidRPr="000D24E5">
              <w:rPr>
                <w:sz w:val="20"/>
                <w:szCs w:val="20"/>
              </w:rPr>
              <w:t>a capi</w:t>
            </w:r>
            <w:r w:rsidRPr="000D24E5">
              <w:rPr>
                <w:spacing w:val="-1"/>
                <w:sz w:val="20"/>
                <w:szCs w:val="20"/>
              </w:rPr>
              <w:t>t</w:t>
            </w:r>
            <w:r w:rsidRPr="000D24E5">
              <w:rPr>
                <w:sz w:val="20"/>
                <w:szCs w:val="20"/>
              </w:rPr>
              <w:t xml:space="preserve">al </w:t>
            </w:r>
            <w:r w:rsidRPr="000D24E5">
              <w:rPr>
                <w:i/>
                <w:iCs/>
                <w:sz w:val="20"/>
                <w:szCs w:val="20"/>
              </w:rPr>
              <w:t>S</w:t>
            </w:r>
            <w:r w:rsidRPr="000D24E5">
              <w:rPr>
                <w:i/>
                <w:iCs/>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front of the places</w:t>
            </w:r>
            <w:r w:rsidRPr="000D24E5">
              <w:rPr>
                <w:spacing w:val="-1"/>
                <w:sz w:val="20"/>
                <w:szCs w:val="20"/>
              </w:rPr>
              <w:t xml:space="preserve"> o</w:t>
            </w:r>
            <w:r w:rsidRPr="000D24E5">
              <w:rPr>
                <w:sz w:val="20"/>
                <w:szCs w:val="20"/>
              </w:rPr>
              <w:t>r act</w:t>
            </w:r>
            <w:r w:rsidRPr="000D24E5">
              <w:rPr>
                <w:spacing w:val="-1"/>
                <w:sz w:val="20"/>
                <w:szCs w:val="20"/>
              </w:rPr>
              <w:t>i</w:t>
            </w:r>
            <w:r w:rsidRPr="000D24E5">
              <w:rPr>
                <w:sz w:val="20"/>
                <w:szCs w:val="20"/>
              </w:rPr>
              <w:t>vities you do that involves</w:t>
            </w:r>
            <w:r w:rsidRPr="000D24E5">
              <w:rPr>
                <w:spacing w:val="-1"/>
                <w:sz w:val="20"/>
                <w:szCs w:val="20"/>
              </w:rPr>
              <w:t xml:space="preserve"> </w:t>
            </w:r>
            <w:r w:rsidRPr="000D24E5">
              <w:rPr>
                <w:sz w:val="20"/>
                <w:szCs w:val="20"/>
              </w:rPr>
              <w:t>your school.</w:t>
            </w:r>
            <w:r w:rsidRPr="000D24E5">
              <w:rPr>
                <w:spacing w:val="55"/>
                <w:sz w:val="20"/>
                <w:szCs w:val="20"/>
              </w:rPr>
              <w:t xml:space="preserve"> </w:t>
            </w:r>
            <w:r w:rsidRPr="000D24E5">
              <w:rPr>
                <w:sz w:val="20"/>
                <w:szCs w:val="20"/>
              </w:rPr>
              <w:t xml:space="preserve">Put a capital </w:t>
            </w:r>
            <w:r w:rsidRPr="000D24E5">
              <w:rPr>
                <w:i/>
                <w:iCs/>
                <w:sz w:val="20"/>
                <w:szCs w:val="20"/>
              </w:rPr>
              <w:t>COM</w:t>
            </w:r>
            <w:r w:rsidRPr="000D24E5">
              <w:rPr>
                <w:i/>
                <w:iCs/>
                <w:spacing w:val="-2"/>
                <w:sz w:val="20"/>
                <w:szCs w:val="20"/>
              </w:rPr>
              <w:t xml:space="preserve"> </w:t>
            </w:r>
            <w:r w:rsidRPr="000D24E5">
              <w:rPr>
                <w:sz w:val="20"/>
                <w:szCs w:val="20"/>
              </w:rPr>
              <w:t>in front of plac</w:t>
            </w:r>
            <w:r w:rsidRPr="000D24E5">
              <w:rPr>
                <w:spacing w:val="-1"/>
                <w:sz w:val="20"/>
                <w:szCs w:val="20"/>
              </w:rPr>
              <w:t>e</w:t>
            </w:r>
            <w:r w:rsidRPr="000D24E5">
              <w:rPr>
                <w:sz w:val="20"/>
                <w:szCs w:val="20"/>
              </w:rPr>
              <w:t>s and activities that are a p</w:t>
            </w:r>
            <w:r w:rsidRPr="000D24E5">
              <w:rPr>
                <w:spacing w:val="-1"/>
                <w:sz w:val="20"/>
                <w:szCs w:val="20"/>
              </w:rPr>
              <w:t>a</w:t>
            </w:r>
            <w:r w:rsidRPr="000D24E5">
              <w:rPr>
                <w:sz w:val="20"/>
                <w:szCs w:val="20"/>
              </w:rPr>
              <w:t>rt of your c</w:t>
            </w:r>
            <w:r w:rsidRPr="000D24E5">
              <w:rPr>
                <w:spacing w:val="-1"/>
                <w:sz w:val="20"/>
                <w:szCs w:val="20"/>
              </w:rPr>
              <w:t>o</w:t>
            </w:r>
            <w:r w:rsidRPr="000D24E5">
              <w:rPr>
                <w:sz w:val="20"/>
                <w:szCs w:val="20"/>
              </w:rPr>
              <w:t>mmu</w:t>
            </w:r>
            <w:r w:rsidRPr="000D24E5">
              <w:rPr>
                <w:spacing w:val="-1"/>
                <w:sz w:val="20"/>
                <w:szCs w:val="20"/>
              </w:rPr>
              <w:t>n</w:t>
            </w:r>
            <w:r w:rsidRPr="000D24E5">
              <w:rPr>
                <w:sz w:val="20"/>
                <w:szCs w:val="20"/>
              </w:rPr>
              <w:t>ity.  After the list is lab</w:t>
            </w:r>
            <w:r w:rsidRPr="000D24E5">
              <w:rPr>
                <w:spacing w:val="-1"/>
                <w:sz w:val="20"/>
                <w:szCs w:val="20"/>
              </w:rPr>
              <w:t>e</w:t>
            </w:r>
            <w:r w:rsidRPr="000D24E5">
              <w:rPr>
                <w:sz w:val="20"/>
                <w:szCs w:val="20"/>
              </w:rPr>
              <w:t>led e</w:t>
            </w:r>
            <w:r w:rsidRPr="000D24E5">
              <w:rPr>
                <w:spacing w:val="-1"/>
                <w:sz w:val="20"/>
                <w:szCs w:val="20"/>
              </w:rPr>
              <w:t>a</w:t>
            </w:r>
            <w:r w:rsidRPr="000D24E5">
              <w:rPr>
                <w:sz w:val="20"/>
                <w:szCs w:val="20"/>
              </w:rPr>
              <w:t>ch m</w:t>
            </w:r>
            <w:r w:rsidRPr="000D24E5">
              <w:rPr>
                <w:spacing w:val="-1"/>
                <w:sz w:val="20"/>
                <w:szCs w:val="20"/>
              </w:rPr>
              <w:t>e</w:t>
            </w:r>
            <w:r w:rsidRPr="000D24E5">
              <w:rPr>
                <w:sz w:val="20"/>
                <w:szCs w:val="20"/>
              </w:rPr>
              <w:t>mber of the coop</w:t>
            </w:r>
            <w:r w:rsidRPr="000D24E5">
              <w:rPr>
                <w:spacing w:val="-1"/>
                <w:sz w:val="20"/>
                <w:szCs w:val="20"/>
              </w:rPr>
              <w:t>e</w:t>
            </w:r>
            <w:r w:rsidRPr="000D24E5">
              <w:rPr>
                <w:sz w:val="20"/>
                <w:szCs w:val="20"/>
              </w:rPr>
              <w:t>rative gro</w:t>
            </w:r>
            <w:r w:rsidRPr="000D24E5">
              <w:rPr>
                <w:spacing w:val="-1"/>
                <w:sz w:val="20"/>
                <w:szCs w:val="20"/>
              </w:rPr>
              <w:t>u</w:t>
            </w:r>
            <w:r w:rsidRPr="000D24E5">
              <w:rPr>
                <w:sz w:val="20"/>
                <w:szCs w:val="20"/>
              </w:rPr>
              <w:t>p will sh</w:t>
            </w:r>
            <w:r w:rsidRPr="000D24E5">
              <w:rPr>
                <w:spacing w:val="-1"/>
                <w:sz w:val="20"/>
                <w:szCs w:val="20"/>
              </w:rPr>
              <w:t>a</w:t>
            </w:r>
            <w:r w:rsidRPr="000D24E5">
              <w:rPr>
                <w:sz w:val="20"/>
                <w:szCs w:val="20"/>
              </w:rPr>
              <w:t>re their p</w:t>
            </w:r>
            <w:r w:rsidRPr="000D24E5">
              <w:rPr>
                <w:spacing w:val="-1"/>
                <w:sz w:val="20"/>
                <w:szCs w:val="20"/>
              </w:rPr>
              <w:t>l</w:t>
            </w:r>
            <w:r w:rsidRPr="000D24E5">
              <w:rPr>
                <w:sz w:val="20"/>
                <w:szCs w:val="20"/>
              </w:rPr>
              <w:t>ac</w:t>
            </w:r>
            <w:r w:rsidRPr="000D24E5">
              <w:rPr>
                <w:spacing w:val="-1"/>
                <w:sz w:val="20"/>
                <w:szCs w:val="20"/>
              </w:rPr>
              <w:t>e</w:t>
            </w:r>
            <w:r w:rsidRPr="000D24E5">
              <w:rPr>
                <w:sz w:val="20"/>
                <w:szCs w:val="20"/>
              </w:rPr>
              <w:t xml:space="preserve">s and </w:t>
            </w:r>
            <w:r w:rsidRPr="000D24E5">
              <w:rPr>
                <w:spacing w:val="-1"/>
                <w:sz w:val="20"/>
                <w:szCs w:val="20"/>
              </w:rPr>
              <w:t>a</w:t>
            </w:r>
            <w:r w:rsidRPr="000D24E5">
              <w:rPr>
                <w:spacing w:val="1"/>
                <w:sz w:val="20"/>
                <w:szCs w:val="20"/>
              </w:rPr>
              <w:t>c</w:t>
            </w:r>
            <w:r w:rsidRPr="000D24E5">
              <w:rPr>
                <w:sz w:val="20"/>
                <w:szCs w:val="20"/>
              </w:rPr>
              <w:t>tivities that sh</w:t>
            </w:r>
            <w:r w:rsidRPr="000D24E5">
              <w:rPr>
                <w:spacing w:val="-1"/>
                <w:sz w:val="20"/>
                <w:szCs w:val="20"/>
              </w:rPr>
              <w:t>o</w:t>
            </w:r>
            <w:r w:rsidRPr="000D24E5">
              <w:rPr>
                <w:sz w:val="20"/>
                <w:szCs w:val="20"/>
              </w:rPr>
              <w:t>w p</w:t>
            </w:r>
            <w:r w:rsidRPr="000D24E5">
              <w:rPr>
                <w:spacing w:val="-1"/>
                <w:sz w:val="20"/>
                <w:szCs w:val="20"/>
              </w:rPr>
              <w:t>e</w:t>
            </w:r>
            <w:r w:rsidRPr="000D24E5">
              <w:rPr>
                <w:sz w:val="20"/>
                <w:szCs w:val="20"/>
              </w:rPr>
              <w:t>ople</w:t>
            </w:r>
            <w:r w:rsidRPr="000D24E5">
              <w:rPr>
                <w:spacing w:val="-2"/>
                <w:sz w:val="20"/>
                <w:szCs w:val="20"/>
              </w:rPr>
              <w:t xml:space="preserve"> </w:t>
            </w:r>
            <w:r w:rsidRPr="000D24E5">
              <w:rPr>
                <w:sz w:val="20"/>
                <w:szCs w:val="20"/>
              </w:rPr>
              <w:t xml:space="preserve">can </w:t>
            </w:r>
            <w:r w:rsidRPr="000D24E5">
              <w:rPr>
                <w:spacing w:val="-1"/>
                <w:sz w:val="20"/>
                <w:szCs w:val="20"/>
              </w:rPr>
              <w:t>b</w:t>
            </w:r>
            <w:r w:rsidRPr="000D24E5">
              <w:rPr>
                <w:sz w:val="20"/>
                <w:szCs w:val="20"/>
              </w:rPr>
              <w:t>e mem</w:t>
            </w:r>
            <w:r w:rsidRPr="000D24E5">
              <w:rPr>
                <w:spacing w:val="-1"/>
                <w:sz w:val="20"/>
                <w:szCs w:val="20"/>
              </w:rPr>
              <w:t>b</w:t>
            </w:r>
            <w:r w:rsidRPr="000D24E5">
              <w:rPr>
                <w:sz w:val="20"/>
                <w:szCs w:val="20"/>
              </w:rPr>
              <w:t>ers of lo</w:t>
            </w:r>
            <w:r w:rsidRPr="000D24E5">
              <w:rPr>
                <w:spacing w:val="-2"/>
                <w:sz w:val="20"/>
                <w:szCs w:val="20"/>
              </w:rPr>
              <w:t>t</w:t>
            </w:r>
            <w:r w:rsidRPr="000D24E5">
              <w:rPr>
                <w:sz w:val="20"/>
                <w:szCs w:val="20"/>
              </w:rPr>
              <w:t>s of different gro</w:t>
            </w:r>
            <w:r w:rsidRPr="000D24E5">
              <w:rPr>
                <w:spacing w:val="-1"/>
                <w:sz w:val="20"/>
                <w:szCs w:val="20"/>
              </w:rPr>
              <w:t>u</w:t>
            </w:r>
            <w:r w:rsidRPr="000D24E5">
              <w:rPr>
                <w:sz w:val="20"/>
                <w:szCs w:val="20"/>
              </w:rPr>
              <w:t xml:space="preserve">ps </w:t>
            </w:r>
            <w:r w:rsidRPr="000D24E5">
              <w:rPr>
                <w:spacing w:val="-1"/>
                <w:sz w:val="20"/>
                <w:szCs w:val="20"/>
              </w:rPr>
              <w:t>a</w:t>
            </w:r>
            <w:r w:rsidRPr="000D24E5">
              <w:rPr>
                <w:sz w:val="20"/>
                <w:szCs w:val="20"/>
              </w:rPr>
              <w:t>nd communiti</w:t>
            </w:r>
            <w:r w:rsidRPr="000D24E5">
              <w:rPr>
                <w:spacing w:val="-1"/>
                <w:sz w:val="20"/>
                <w:szCs w:val="20"/>
              </w:rPr>
              <w:t>e</w:t>
            </w:r>
            <w:r w:rsidRPr="000D24E5">
              <w:rPr>
                <w:spacing w:val="1"/>
                <w:sz w:val="20"/>
                <w:szCs w:val="20"/>
              </w:rPr>
              <w:t>s</w:t>
            </w:r>
            <w:r w:rsidRPr="000D24E5">
              <w:rPr>
                <w:sz w:val="20"/>
                <w:szCs w:val="20"/>
              </w:rPr>
              <w:t>.</w:t>
            </w:r>
          </w:p>
          <w:p w:rsidR="00B843BB" w:rsidRPr="000D24E5" w:rsidRDefault="00B843BB">
            <w:pPr>
              <w:spacing w:line="200" w:lineRule="exact"/>
              <w:rPr>
                <w:sz w:val="20"/>
                <w:szCs w:val="20"/>
              </w:rPr>
            </w:pPr>
          </w:p>
          <w:p w:rsidR="00B843BB" w:rsidRDefault="00B843BB" w:rsidP="00501657">
            <w:pPr>
              <w:ind w:right="-20"/>
              <w:rPr>
                <w:rFonts w:ascii="Lato Light" w:hAnsi="Lato Light" w:cs="Lato Light"/>
                <w:color w:val="202020"/>
                <w:sz w:val="20"/>
                <w:szCs w:val="20"/>
              </w:rPr>
            </w:pPr>
          </w:p>
          <w:p w:rsidR="00B843BB" w:rsidRPr="000D24E5" w:rsidRDefault="00B843BB" w:rsidP="00501657">
            <w:pPr>
              <w:ind w:right="-20"/>
              <w:rPr>
                <w:sz w:val="20"/>
                <w:szCs w:val="20"/>
              </w:rPr>
            </w:pPr>
          </w:p>
        </w:tc>
        <w:tc>
          <w:tcPr>
            <w:tcW w:w="2250" w:type="dxa"/>
            <w:vMerge w:val="restart"/>
            <w:tcBorders>
              <w:top w:val="single" w:sz="4" w:space="0" w:color="000000"/>
              <w:left w:val="single" w:sz="4" w:space="0" w:color="000000"/>
              <w:right w:val="single" w:sz="4" w:space="0" w:color="000000"/>
            </w:tcBorders>
          </w:tcPr>
          <w:p w:rsidR="00B843BB" w:rsidRPr="000D24E5" w:rsidRDefault="00B843BB">
            <w:pPr>
              <w:spacing w:line="140" w:lineRule="exact"/>
              <w:rPr>
                <w:sz w:val="20"/>
                <w:szCs w:val="20"/>
              </w:rPr>
            </w:pPr>
          </w:p>
          <w:p w:rsidR="00B843BB" w:rsidRPr="000D24E5" w:rsidRDefault="00B843BB">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B843BB" w:rsidRPr="000D24E5" w:rsidRDefault="00B843BB">
            <w:pPr>
              <w:spacing w:before="10" w:line="220" w:lineRule="exact"/>
              <w:rPr>
                <w:sz w:val="20"/>
                <w:szCs w:val="20"/>
              </w:rPr>
            </w:pPr>
          </w:p>
          <w:p w:rsidR="00B843BB" w:rsidRPr="000D24E5" w:rsidRDefault="00B843BB">
            <w:pPr>
              <w:ind w:left="109" w:right="-20"/>
              <w:rPr>
                <w:sz w:val="20"/>
                <w:szCs w:val="20"/>
              </w:rPr>
            </w:pPr>
            <w:r w:rsidRPr="000D24E5">
              <w:rPr>
                <w:sz w:val="20"/>
                <w:szCs w:val="20"/>
              </w:rPr>
              <w:t>Gra</w:t>
            </w:r>
            <w:r w:rsidRPr="000D24E5">
              <w:rPr>
                <w:spacing w:val="-1"/>
                <w:sz w:val="20"/>
                <w:szCs w:val="20"/>
              </w:rPr>
              <w:t>p</w:t>
            </w:r>
            <w:r w:rsidRPr="000D24E5">
              <w:rPr>
                <w:sz w:val="20"/>
                <w:szCs w:val="20"/>
              </w:rPr>
              <w:t>hic</w:t>
            </w:r>
            <w:r w:rsidRPr="000D24E5">
              <w:rPr>
                <w:spacing w:val="-1"/>
                <w:sz w:val="20"/>
                <w:szCs w:val="20"/>
              </w:rPr>
              <w:t xml:space="preserve"> </w:t>
            </w:r>
            <w:r w:rsidRPr="000D24E5">
              <w:rPr>
                <w:sz w:val="20"/>
                <w:szCs w:val="20"/>
              </w:rPr>
              <w:t>Or</w:t>
            </w:r>
            <w:r w:rsidRPr="000D24E5">
              <w:rPr>
                <w:spacing w:val="-1"/>
                <w:sz w:val="20"/>
                <w:szCs w:val="20"/>
              </w:rPr>
              <w:t>ga</w:t>
            </w:r>
            <w:r w:rsidRPr="000D24E5">
              <w:rPr>
                <w:sz w:val="20"/>
                <w:szCs w:val="20"/>
              </w:rPr>
              <w:t>n</w:t>
            </w:r>
            <w:r w:rsidRPr="000D24E5">
              <w:rPr>
                <w:spacing w:val="-1"/>
                <w:sz w:val="20"/>
                <w:szCs w:val="20"/>
              </w:rPr>
              <w:t>i</w:t>
            </w:r>
            <w:r w:rsidRPr="000D24E5">
              <w:rPr>
                <w:spacing w:val="1"/>
                <w:sz w:val="20"/>
                <w:szCs w:val="20"/>
              </w:rPr>
              <w:t>z</w:t>
            </w:r>
            <w:r w:rsidRPr="000D24E5">
              <w:rPr>
                <w:spacing w:val="-1"/>
                <w:sz w:val="20"/>
                <w:szCs w:val="20"/>
              </w:rPr>
              <w:t>er</w:t>
            </w:r>
          </w:p>
        </w:tc>
      </w:tr>
      <w:tr w:rsidR="00B843BB" w:rsidRPr="000D24E5" w:rsidTr="00B843BB">
        <w:trPr>
          <w:trHeight w:val="305"/>
        </w:trPr>
        <w:tc>
          <w:tcPr>
            <w:tcW w:w="2795" w:type="dxa"/>
            <w:vMerge/>
            <w:tcBorders>
              <w:left w:val="single" w:sz="4" w:space="0" w:color="000000"/>
              <w:right w:val="single" w:sz="4" w:space="0" w:color="000000"/>
            </w:tcBorders>
          </w:tcPr>
          <w:p w:rsidR="00B843BB" w:rsidRPr="000D24E5" w:rsidRDefault="00B843BB">
            <w:pPr>
              <w:spacing w:line="140" w:lineRule="exact"/>
              <w:rPr>
                <w:sz w:val="20"/>
                <w:szCs w:val="20"/>
              </w:rPr>
            </w:pPr>
          </w:p>
        </w:tc>
        <w:tc>
          <w:tcPr>
            <w:tcW w:w="4774" w:type="dxa"/>
            <w:vMerge/>
            <w:tcBorders>
              <w:left w:val="single" w:sz="4" w:space="0" w:color="000000"/>
              <w:right w:val="single" w:sz="4" w:space="0" w:color="000000"/>
            </w:tcBorders>
          </w:tcPr>
          <w:p w:rsidR="00B843BB" w:rsidRPr="000D24E5" w:rsidRDefault="00B843BB">
            <w:pPr>
              <w:spacing w:line="140" w:lineRule="exact"/>
              <w:rPr>
                <w:sz w:val="20"/>
                <w:szCs w:val="20"/>
              </w:rPr>
            </w:pPr>
          </w:p>
        </w:tc>
        <w:tc>
          <w:tcPr>
            <w:tcW w:w="4680" w:type="dxa"/>
            <w:gridSpan w:val="4"/>
            <w:tcBorders>
              <w:top w:val="single" w:sz="4" w:space="0" w:color="000000"/>
              <w:left w:val="single" w:sz="4" w:space="0" w:color="000000"/>
              <w:bottom w:val="single" w:sz="4" w:space="0" w:color="000000"/>
              <w:right w:val="single" w:sz="4" w:space="0" w:color="000000"/>
            </w:tcBorders>
          </w:tcPr>
          <w:p w:rsidR="00B843BB" w:rsidRPr="00B843BB" w:rsidRDefault="00B843BB" w:rsidP="00B843BB">
            <w:pPr>
              <w:ind w:left="109" w:right="-20"/>
              <w:jc w:val="center"/>
              <w:rPr>
                <w:b/>
                <w:bCs/>
                <w:i/>
                <w:iCs/>
                <w:sz w:val="20"/>
                <w:szCs w:val="20"/>
              </w:rPr>
            </w:pPr>
            <w:r w:rsidRPr="00B843BB">
              <w:rPr>
                <w:b/>
                <w:bCs/>
                <w:i/>
                <w:iCs/>
                <w:sz w:val="20"/>
                <w:szCs w:val="20"/>
              </w:rPr>
              <w:t>ELA Cont</w:t>
            </w:r>
            <w:r w:rsidRPr="00B843BB">
              <w:rPr>
                <w:b/>
                <w:bCs/>
                <w:i/>
                <w:iCs/>
                <w:spacing w:val="1"/>
                <w:sz w:val="20"/>
                <w:szCs w:val="20"/>
              </w:rPr>
              <w:t>e</w:t>
            </w:r>
            <w:r w:rsidRPr="00B843BB">
              <w:rPr>
                <w:b/>
                <w:bCs/>
                <w:i/>
                <w:iCs/>
                <w:spacing w:val="-1"/>
                <w:sz w:val="20"/>
                <w:szCs w:val="20"/>
              </w:rPr>
              <w:t>n</w:t>
            </w:r>
            <w:r w:rsidRPr="00B843BB">
              <w:rPr>
                <w:b/>
                <w:bCs/>
                <w:i/>
                <w:iCs/>
                <w:sz w:val="20"/>
                <w:szCs w:val="20"/>
              </w:rPr>
              <w:t>t</w:t>
            </w:r>
            <w:r w:rsidRPr="00B843BB">
              <w:rPr>
                <w:b/>
                <w:bCs/>
                <w:i/>
                <w:iCs/>
                <w:spacing w:val="-1"/>
                <w:sz w:val="20"/>
                <w:szCs w:val="20"/>
              </w:rPr>
              <w:t xml:space="preserve"> </w:t>
            </w:r>
            <w:r w:rsidRPr="00B843BB">
              <w:rPr>
                <w:b/>
                <w:bCs/>
                <w:i/>
                <w:iCs/>
                <w:sz w:val="20"/>
                <w:szCs w:val="20"/>
              </w:rPr>
              <w:t>Stan</w:t>
            </w:r>
            <w:r w:rsidRPr="00B843BB">
              <w:rPr>
                <w:b/>
                <w:bCs/>
                <w:i/>
                <w:iCs/>
                <w:spacing w:val="1"/>
                <w:sz w:val="20"/>
                <w:szCs w:val="20"/>
              </w:rPr>
              <w:t>d</w:t>
            </w:r>
            <w:r w:rsidRPr="00B843BB">
              <w:rPr>
                <w:b/>
                <w:bCs/>
                <w:i/>
                <w:iCs/>
                <w:sz w:val="20"/>
                <w:szCs w:val="20"/>
              </w:rPr>
              <w:t>ards</w:t>
            </w:r>
          </w:p>
        </w:tc>
        <w:tc>
          <w:tcPr>
            <w:tcW w:w="2250" w:type="dxa"/>
            <w:vMerge/>
            <w:tcBorders>
              <w:left w:val="single" w:sz="4" w:space="0" w:color="000000"/>
              <w:right w:val="single" w:sz="4" w:space="0" w:color="000000"/>
            </w:tcBorders>
          </w:tcPr>
          <w:p w:rsidR="00B843BB" w:rsidRPr="000D24E5" w:rsidRDefault="00B843BB">
            <w:pPr>
              <w:spacing w:line="140" w:lineRule="exact"/>
              <w:rPr>
                <w:sz w:val="20"/>
                <w:szCs w:val="20"/>
              </w:rPr>
            </w:pPr>
          </w:p>
        </w:tc>
      </w:tr>
      <w:tr w:rsidR="00B843BB" w:rsidRPr="000D24E5" w:rsidTr="00B843BB">
        <w:trPr>
          <w:trHeight w:hRule="exact" w:val="1351"/>
        </w:trPr>
        <w:tc>
          <w:tcPr>
            <w:tcW w:w="2795" w:type="dxa"/>
            <w:vMerge/>
            <w:tcBorders>
              <w:left w:val="single" w:sz="4" w:space="0" w:color="000000"/>
              <w:bottom w:val="single" w:sz="4" w:space="0" w:color="000000"/>
              <w:right w:val="single" w:sz="4" w:space="0" w:color="000000"/>
            </w:tcBorders>
          </w:tcPr>
          <w:p w:rsidR="00B843BB" w:rsidRPr="000D24E5" w:rsidRDefault="00B843BB">
            <w:pPr>
              <w:spacing w:line="140" w:lineRule="exact"/>
              <w:rPr>
                <w:sz w:val="20"/>
                <w:szCs w:val="20"/>
              </w:rPr>
            </w:pPr>
          </w:p>
        </w:tc>
        <w:tc>
          <w:tcPr>
            <w:tcW w:w="4774" w:type="dxa"/>
            <w:vMerge/>
            <w:tcBorders>
              <w:left w:val="single" w:sz="4" w:space="0" w:color="000000"/>
              <w:bottom w:val="single" w:sz="4" w:space="0" w:color="000000"/>
              <w:right w:val="single" w:sz="4" w:space="0" w:color="000000"/>
            </w:tcBorders>
          </w:tcPr>
          <w:p w:rsidR="00B843BB" w:rsidRPr="000D24E5" w:rsidRDefault="00B843BB">
            <w:pPr>
              <w:spacing w:line="140" w:lineRule="exact"/>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B843BB" w:rsidRDefault="00B843BB" w:rsidP="00B843BB">
            <w:pPr>
              <w:ind w:right="-20"/>
              <w:rPr>
                <w:sz w:val="20"/>
                <w:szCs w:val="20"/>
              </w:rPr>
            </w:pPr>
            <w:r w:rsidRPr="000D24E5">
              <w:rPr>
                <w:sz w:val="20"/>
                <w:szCs w:val="20"/>
              </w:rPr>
              <w:t>K:</w:t>
            </w:r>
          </w:p>
          <w:p w:rsidR="00B843BB" w:rsidRPr="000D24E5" w:rsidRDefault="00B843BB" w:rsidP="00B843BB">
            <w:pPr>
              <w:ind w:right="-20"/>
              <w:rPr>
                <w:sz w:val="20"/>
                <w:szCs w:val="20"/>
              </w:rPr>
            </w:pPr>
            <w:r w:rsidRPr="000D24E5">
              <w:rPr>
                <w:rFonts w:ascii="Lato Light" w:hAnsi="Lato Light" w:cs="Lato Light"/>
                <w:color w:val="202020"/>
                <w:sz w:val="20"/>
                <w:szCs w:val="20"/>
              </w:rPr>
              <w:t xml:space="preserve"> </w:t>
            </w:r>
            <w:hyperlink r:id="rId280" w:history="1">
              <w:r w:rsidRPr="00B843BB">
                <w:rPr>
                  <w:rStyle w:val="Hyperlink"/>
                  <w:rFonts w:ascii="Lato Light" w:hAnsi="Lato Light" w:cs="Lato Light"/>
                  <w:sz w:val="20"/>
                  <w:szCs w:val="20"/>
                </w:rPr>
                <w:t>ELAGSEKSL1,</w:t>
              </w:r>
            </w:hyperlink>
            <w:r w:rsidRPr="000D24E5">
              <w:rPr>
                <w:rFonts w:ascii="Lato Light" w:hAnsi="Lato Light" w:cs="Lato Light"/>
                <w:color w:val="202020"/>
                <w:sz w:val="20"/>
                <w:szCs w:val="20"/>
              </w:rPr>
              <w:t xml:space="preserve"> </w:t>
            </w:r>
            <w:hyperlink r:id="rId281" w:history="1">
              <w:r w:rsidRPr="00B843BB">
                <w:rPr>
                  <w:rStyle w:val="Hyperlink"/>
                  <w:rFonts w:ascii="Lato Light" w:hAnsi="Lato Light" w:cs="Lato Light"/>
                  <w:sz w:val="20"/>
                  <w:szCs w:val="20"/>
                </w:rPr>
                <w:t>ELAGSEKW2,</w:t>
              </w:r>
            </w:hyperlink>
            <w:r w:rsidRPr="000D24E5">
              <w:rPr>
                <w:rFonts w:ascii="Lato Light" w:hAnsi="Lato Light" w:cs="Lato Light"/>
                <w:color w:val="202020"/>
                <w:sz w:val="20"/>
                <w:szCs w:val="20"/>
              </w:rPr>
              <w:t xml:space="preserve"> </w:t>
            </w:r>
            <w:bookmarkStart w:id="27" w:name="CCSS_ELA_Literacy_W_K_7"/>
            <w:bookmarkEnd w:id="27"/>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"https://www.georgiastandards.org/Georgia-Standards/Frameworks/ELA-Kindergarten-Standards.pdf"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ELAGSEKW7</w:t>
            </w:r>
            <w:r w:rsidRPr="000D24E5">
              <w:rPr>
                <w:rFonts w:ascii="Lato Light" w:hAnsi="Lato Light" w:cs="Lato Light"/>
                <w:color w:val="202020"/>
                <w:sz w:val="20"/>
                <w:szCs w:val="20"/>
              </w:rPr>
              <w:fldChar w:fldCharType="end"/>
            </w:r>
          </w:p>
          <w:p w:rsidR="00B843BB" w:rsidRPr="000D24E5" w:rsidRDefault="00B843BB">
            <w:pPr>
              <w:spacing w:line="140" w:lineRule="exact"/>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B843BB" w:rsidRPr="000D24E5" w:rsidRDefault="00B843BB" w:rsidP="00B843BB">
            <w:pPr>
              <w:ind w:right="-20"/>
              <w:rPr>
                <w:sz w:val="20"/>
                <w:szCs w:val="20"/>
              </w:rPr>
            </w:pPr>
            <w:r w:rsidRPr="000D24E5">
              <w:rPr>
                <w:sz w:val="20"/>
                <w:szCs w:val="20"/>
              </w:rPr>
              <w:t xml:space="preserve">1st: </w:t>
            </w:r>
            <w:hyperlink r:id="rId282" w:history="1">
              <w:r w:rsidRPr="00B843BB">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283" w:history="1">
              <w:r w:rsidRPr="000D24E5">
                <w:rPr>
                  <w:rStyle w:val="Hyperlink"/>
                  <w:rFonts w:ascii="Lato Light" w:hAnsi="Lato Light" w:cs="Lato Light"/>
                  <w:sz w:val="20"/>
                  <w:szCs w:val="20"/>
                </w:rPr>
                <w:t>ELAGSE1W2</w:t>
              </w:r>
            </w:hyperlink>
            <w:r w:rsidRPr="000D24E5">
              <w:rPr>
                <w:rFonts w:ascii="Lato Light" w:hAnsi="Lato Light" w:cs="Lato Light"/>
                <w:color w:val="202020"/>
                <w:sz w:val="20"/>
                <w:szCs w:val="20"/>
              </w:rPr>
              <w:t xml:space="preserve">, </w:t>
            </w:r>
            <w:bookmarkStart w:id="28" w:name="CCSS_ELA_Literacy_W_1_8"/>
            <w:bookmarkEnd w:id="28"/>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"https://www.georgiastandards.org/Georgia-Standards/Frameworks/ELA-Grade-1-Standards.pdf"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ELAGSE1W8</w:t>
            </w:r>
            <w:r w:rsidRPr="000D24E5">
              <w:rPr>
                <w:rFonts w:ascii="Lato Light" w:hAnsi="Lato Light" w:cs="Lato Light"/>
                <w:color w:val="202020"/>
                <w:sz w:val="20"/>
                <w:szCs w:val="20"/>
              </w:rPr>
              <w:fldChar w:fldCharType="end"/>
            </w:r>
          </w:p>
          <w:p w:rsidR="00B843BB" w:rsidRPr="000D24E5" w:rsidRDefault="00B843BB">
            <w:pPr>
              <w:spacing w:line="140" w:lineRule="exact"/>
              <w:rPr>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tcPr>
          <w:p w:rsidR="00B843BB" w:rsidRDefault="00B843BB" w:rsidP="00B843BB">
            <w:pPr>
              <w:ind w:right="-20"/>
              <w:rPr>
                <w:rFonts w:ascii="Lato Light" w:hAnsi="Lato Light" w:cs="Lato Light"/>
                <w:color w:val="202020"/>
                <w:sz w:val="20"/>
                <w:szCs w:val="20"/>
              </w:rPr>
            </w:pPr>
            <w:r w:rsidRPr="000D24E5">
              <w:rPr>
                <w:sz w:val="20"/>
                <w:szCs w:val="20"/>
              </w:rPr>
              <w:t xml:space="preserve">2nd: </w:t>
            </w:r>
            <w:hyperlink r:id="rId284" w:history="1">
              <w:r w:rsidRPr="00B843BB">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285" w:history="1">
              <w:r w:rsidRPr="00B843BB">
                <w:rPr>
                  <w:rStyle w:val="Hyperlink"/>
                  <w:rFonts w:ascii="Lato Light" w:hAnsi="Lato Light" w:cs="Lato Light"/>
                  <w:sz w:val="20"/>
                  <w:szCs w:val="20"/>
                </w:rPr>
                <w:t>ELAGSE2W2,</w:t>
              </w:r>
            </w:hyperlink>
            <w:r w:rsidRPr="000D24E5">
              <w:rPr>
                <w:rFonts w:ascii="Lato Light" w:hAnsi="Lato Light" w:cs="Lato Light"/>
                <w:color w:val="202020"/>
                <w:sz w:val="20"/>
                <w:szCs w:val="20"/>
              </w:rPr>
              <w:t xml:space="preserve"> </w:t>
            </w:r>
            <w:bookmarkStart w:id="29" w:name="CCSS_ELA_Literacy_W_2_8"/>
            <w:bookmarkEnd w:id="29"/>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"https://www.georgiastandards.org/Georgia-Standards/Frameworks/ELA-Grade-2-Standards.pdf"</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ELAGSE2W8</w:t>
            </w:r>
            <w:r w:rsidRPr="000D24E5">
              <w:rPr>
                <w:rFonts w:ascii="Lato Light" w:hAnsi="Lato Light" w:cs="Lato Light"/>
                <w:color w:val="202020"/>
                <w:sz w:val="20"/>
                <w:szCs w:val="20"/>
              </w:rPr>
              <w:fldChar w:fldCharType="end"/>
            </w:r>
          </w:p>
          <w:p w:rsidR="00B843BB" w:rsidRPr="000D24E5" w:rsidRDefault="00B843BB">
            <w:pPr>
              <w:spacing w:line="140" w:lineRule="exact"/>
              <w:rPr>
                <w:sz w:val="20"/>
                <w:szCs w:val="20"/>
              </w:rPr>
            </w:pPr>
          </w:p>
        </w:tc>
        <w:tc>
          <w:tcPr>
            <w:tcW w:w="2250" w:type="dxa"/>
            <w:vMerge/>
            <w:tcBorders>
              <w:left w:val="single" w:sz="4" w:space="0" w:color="000000"/>
              <w:bottom w:val="single" w:sz="4" w:space="0" w:color="000000"/>
              <w:right w:val="single" w:sz="4" w:space="0" w:color="000000"/>
            </w:tcBorders>
          </w:tcPr>
          <w:p w:rsidR="00B843BB" w:rsidRPr="000D24E5" w:rsidRDefault="00B843BB">
            <w:pPr>
              <w:spacing w:line="140" w:lineRule="exact"/>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tbl>
      <w:tblPr>
        <w:tblW w:w="14499" w:type="dxa"/>
        <w:tblInd w:w="2" w:type="dxa"/>
        <w:tblLayout w:type="fixed"/>
        <w:tblCellMar>
          <w:left w:w="0" w:type="dxa"/>
          <w:right w:w="0" w:type="dxa"/>
        </w:tblCellMar>
        <w:tblLook w:val="01E0" w:firstRow="1" w:lastRow="1" w:firstColumn="1" w:lastColumn="1" w:noHBand="0" w:noVBand="0"/>
      </w:tblPr>
      <w:tblGrid>
        <w:gridCol w:w="2795"/>
        <w:gridCol w:w="4774"/>
        <w:gridCol w:w="1560"/>
        <w:gridCol w:w="1560"/>
        <w:gridCol w:w="1560"/>
        <w:gridCol w:w="2250"/>
      </w:tblGrid>
      <w:tr w:rsidR="00E74CA3" w:rsidRPr="000D24E5" w:rsidTr="00686121">
        <w:trPr>
          <w:trHeight w:hRule="exact" w:val="672"/>
        </w:trPr>
        <w:tc>
          <w:tcPr>
            <w:tcW w:w="14499"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pPr>
              <w:tabs>
                <w:tab w:val="left" w:pos="2260"/>
              </w:tabs>
              <w:spacing w:before="84"/>
              <w:ind w:left="109" w:right="-20"/>
              <w:rPr>
                <w:sz w:val="20"/>
                <w:szCs w:val="20"/>
              </w:rPr>
            </w:pPr>
            <w:r w:rsidRPr="000D24E5">
              <w:rPr>
                <w:b/>
                <w:bCs/>
                <w:sz w:val="20"/>
                <w:szCs w:val="20"/>
              </w:rPr>
              <w:lastRenderedPageBreak/>
              <w:t>Standard:</w:t>
            </w:r>
            <w:r w:rsidRPr="000D24E5">
              <w:rPr>
                <w:b/>
                <w:bCs/>
                <w:spacing w:val="51"/>
                <w:sz w:val="20"/>
                <w:szCs w:val="20"/>
              </w:rPr>
              <w:t xml:space="preserve"> </w:t>
            </w:r>
            <w:r w:rsidRPr="000D24E5">
              <w:rPr>
                <w:b/>
                <w:bCs/>
                <w:sz w:val="20"/>
                <w:szCs w:val="20"/>
              </w:rPr>
              <w:t>CS.2</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identi</w:t>
            </w:r>
            <w:r w:rsidRPr="000D24E5">
              <w:rPr>
                <w:b/>
                <w:bCs/>
                <w:spacing w:val="-1"/>
                <w:sz w:val="20"/>
                <w:szCs w:val="20"/>
              </w:rPr>
              <w:t>f</w:t>
            </w:r>
            <w:r w:rsidRPr="000D24E5">
              <w:rPr>
                <w:b/>
                <w:bCs/>
                <w:sz w:val="20"/>
                <w:szCs w:val="20"/>
              </w:rPr>
              <w:t>y</w:t>
            </w:r>
            <w:r w:rsidRPr="000D24E5">
              <w:rPr>
                <w:b/>
                <w:bCs/>
                <w:spacing w:val="-9"/>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community</w:t>
            </w:r>
            <w:r w:rsidRPr="000D24E5">
              <w:rPr>
                <w:b/>
                <w:bCs/>
                <w:spacing w:val="-13"/>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co</w:t>
            </w:r>
            <w:r w:rsidRPr="000D24E5">
              <w:rPr>
                <w:b/>
                <w:bCs/>
                <w:spacing w:val="2"/>
                <w:sz w:val="20"/>
                <w:szCs w:val="20"/>
              </w:rPr>
              <w:t>m</w:t>
            </w:r>
            <w:r w:rsidRPr="000D24E5">
              <w:rPr>
                <w:b/>
                <w:bCs/>
                <w:sz w:val="20"/>
                <w:szCs w:val="20"/>
              </w:rPr>
              <w:t>munity</w:t>
            </w:r>
            <w:r w:rsidRPr="000D24E5">
              <w:rPr>
                <w:b/>
                <w:bCs/>
                <w:spacing w:val="-14"/>
                <w:sz w:val="20"/>
                <w:szCs w:val="20"/>
              </w:rPr>
              <w:t xml:space="preserve"> </w:t>
            </w:r>
            <w:r w:rsidRPr="000D24E5">
              <w:rPr>
                <w:b/>
                <w:bCs/>
                <w:sz w:val="20"/>
                <w:szCs w:val="20"/>
              </w:rPr>
              <w:t>ne</w:t>
            </w:r>
            <w:r w:rsidRPr="000D24E5">
              <w:rPr>
                <w:b/>
                <w:bCs/>
                <w:spacing w:val="1"/>
                <w:sz w:val="20"/>
                <w:szCs w:val="20"/>
              </w:rPr>
              <w:t>e</w:t>
            </w:r>
            <w:r w:rsidRPr="000D24E5">
              <w:rPr>
                <w:b/>
                <w:bCs/>
                <w:sz w:val="20"/>
                <w:szCs w:val="20"/>
              </w:rPr>
              <w:t>ds.</w:t>
            </w:r>
          </w:p>
        </w:tc>
      </w:tr>
      <w:tr w:rsidR="00E74CA3" w:rsidRPr="000D24E5" w:rsidTr="00686121">
        <w:trPr>
          <w:trHeight w:hRule="exact" w:val="528"/>
        </w:trPr>
        <w:tc>
          <w:tcPr>
            <w:tcW w:w="279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912" w:right="890"/>
              <w:jc w:val="center"/>
              <w:rPr>
                <w:sz w:val="20"/>
                <w:szCs w:val="20"/>
              </w:rPr>
            </w:pPr>
            <w:r w:rsidRPr="000D24E5">
              <w:rPr>
                <w:b/>
                <w:bCs/>
                <w:sz w:val="20"/>
                <w:szCs w:val="20"/>
              </w:rPr>
              <w:t>Elements</w:t>
            </w:r>
          </w:p>
        </w:tc>
        <w:tc>
          <w:tcPr>
            <w:tcW w:w="4774"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597" w:right="1574"/>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680"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412"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3" w:line="140" w:lineRule="exact"/>
              <w:rPr>
                <w:sz w:val="20"/>
                <w:szCs w:val="20"/>
              </w:rPr>
            </w:pPr>
          </w:p>
          <w:p w:rsidR="00E74CA3" w:rsidRPr="000D24E5" w:rsidRDefault="00E74CA3">
            <w:pPr>
              <w:ind w:left="124"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686121" w:rsidRPr="000D24E5" w:rsidTr="007F413E">
        <w:trPr>
          <w:trHeight w:val="2694"/>
        </w:trPr>
        <w:tc>
          <w:tcPr>
            <w:tcW w:w="2795" w:type="dxa"/>
            <w:vMerge w:val="restart"/>
            <w:tcBorders>
              <w:top w:val="single" w:sz="4" w:space="0" w:color="000000"/>
              <w:left w:val="single" w:sz="4" w:space="0" w:color="000000"/>
              <w:right w:val="single" w:sz="4" w:space="0" w:color="000000"/>
            </w:tcBorders>
          </w:tcPr>
          <w:p w:rsidR="00686121" w:rsidRPr="000D24E5" w:rsidRDefault="00686121">
            <w:pPr>
              <w:spacing w:before="5" w:line="140" w:lineRule="exact"/>
              <w:rPr>
                <w:sz w:val="20"/>
                <w:szCs w:val="20"/>
              </w:rPr>
            </w:pPr>
          </w:p>
          <w:p w:rsidR="00686121" w:rsidRPr="000D24E5" w:rsidRDefault="00686121">
            <w:pPr>
              <w:spacing w:line="230" w:lineRule="exact"/>
              <w:ind w:left="109" w:right="862"/>
              <w:rPr>
                <w:sz w:val="20"/>
                <w:szCs w:val="20"/>
              </w:rPr>
            </w:pPr>
            <w:r w:rsidRPr="000D24E5">
              <w:rPr>
                <w:sz w:val="20"/>
                <w:szCs w:val="20"/>
              </w:rPr>
              <w:t>b. Identify important com</w:t>
            </w:r>
            <w:r w:rsidRPr="000D24E5">
              <w:rPr>
                <w:spacing w:val="-1"/>
                <w:sz w:val="20"/>
                <w:szCs w:val="20"/>
              </w:rPr>
              <w:t>m</w:t>
            </w:r>
            <w:r w:rsidRPr="000D24E5">
              <w:rPr>
                <w:sz w:val="20"/>
                <w:szCs w:val="20"/>
              </w:rPr>
              <w:t>unity nee</w:t>
            </w:r>
            <w:r w:rsidRPr="000D24E5">
              <w:rPr>
                <w:spacing w:val="-1"/>
                <w:sz w:val="20"/>
                <w:szCs w:val="20"/>
              </w:rPr>
              <w:t>d</w:t>
            </w:r>
            <w:r w:rsidRPr="000D24E5">
              <w:rPr>
                <w:sz w:val="20"/>
                <w:szCs w:val="20"/>
              </w:rPr>
              <w:t>s.</w:t>
            </w:r>
          </w:p>
        </w:tc>
        <w:tc>
          <w:tcPr>
            <w:tcW w:w="4774" w:type="dxa"/>
            <w:vMerge w:val="restart"/>
            <w:tcBorders>
              <w:top w:val="single" w:sz="4" w:space="0" w:color="000000"/>
              <w:left w:val="single" w:sz="4" w:space="0" w:color="000000"/>
              <w:right w:val="single" w:sz="4" w:space="0" w:color="000000"/>
            </w:tcBorders>
          </w:tcPr>
          <w:p w:rsidR="00686121" w:rsidRPr="000D24E5" w:rsidRDefault="00686121">
            <w:pPr>
              <w:spacing w:before="1" w:line="140" w:lineRule="exact"/>
              <w:rPr>
                <w:sz w:val="20"/>
                <w:szCs w:val="20"/>
              </w:rPr>
            </w:pPr>
          </w:p>
          <w:p w:rsidR="00686121" w:rsidRPr="000D24E5" w:rsidRDefault="00686121">
            <w:pPr>
              <w:ind w:left="109" w:right="107"/>
              <w:rPr>
                <w:sz w:val="20"/>
                <w:szCs w:val="20"/>
              </w:rPr>
            </w:pPr>
            <w:r w:rsidRPr="000D24E5">
              <w:rPr>
                <w:sz w:val="20"/>
                <w:szCs w:val="20"/>
              </w:rPr>
              <w:t>Who</w:t>
            </w:r>
            <w:r w:rsidRPr="000D24E5">
              <w:rPr>
                <w:spacing w:val="-1"/>
                <w:sz w:val="20"/>
                <w:szCs w:val="20"/>
              </w:rPr>
              <w:t>l</w:t>
            </w:r>
            <w:r w:rsidRPr="000D24E5">
              <w:rPr>
                <w:sz w:val="20"/>
                <w:szCs w:val="20"/>
              </w:rPr>
              <w:t>e Group/Discuss</w:t>
            </w:r>
            <w:r w:rsidRPr="000D24E5">
              <w:rPr>
                <w:spacing w:val="-1"/>
                <w:sz w:val="20"/>
                <w:szCs w:val="20"/>
              </w:rPr>
              <w:t>i</w:t>
            </w:r>
            <w:r w:rsidRPr="000D24E5">
              <w:rPr>
                <w:sz w:val="20"/>
                <w:szCs w:val="20"/>
              </w:rPr>
              <w:t>on:</w:t>
            </w:r>
            <w:r w:rsidRPr="000D24E5">
              <w:rPr>
                <w:spacing w:val="55"/>
                <w:sz w:val="20"/>
                <w:szCs w:val="20"/>
              </w:rPr>
              <w:t xml:space="preserve"> </w:t>
            </w:r>
            <w:r w:rsidRPr="000D24E5">
              <w:rPr>
                <w:sz w:val="20"/>
                <w:szCs w:val="20"/>
              </w:rPr>
              <w:t>The teacher will introd</w:t>
            </w:r>
            <w:r w:rsidRPr="000D24E5">
              <w:rPr>
                <w:spacing w:val="-1"/>
                <w:sz w:val="20"/>
                <w:szCs w:val="20"/>
              </w:rPr>
              <w:t>u</w:t>
            </w:r>
            <w:r w:rsidRPr="000D24E5">
              <w:rPr>
                <w:sz w:val="20"/>
                <w:szCs w:val="20"/>
              </w:rPr>
              <w:t>ce the</w:t>
            </w:r>
            <w:r w:rsidRPr="000D24E5">
              <w:rPr>
                <w:spacing w:val="-2"/>
                <w:sz w:val="20"/>
                <w:szCs w:val="20"/>
              </w:rPr>
              <w:t xml:space="preserve"> </w:t>
            </w:r>
            <w:r w:rsidRPr="000D24E5">
              <w:rPr>
                <w:sz w:val="20"/>
                <w:szCs w:val="20"/>
              </w:rPr>
              <w:t>bo</w:t>
            </w:r>
            <w:r w:rsidRPr="000D24E5">
              <w:rPr>
                <w:spacing w:val="-1"/>
                <w:sz w:val="20"/>
                <w:szCs w:val="20"/>
              </w:rPr>
              <w:t>o</w:t>
            </w:r>
            <w:r w:rsidRPr="000D24E5">
              <w:rPr>
                <w:sz w:val="20"/>
                <w:szCs w:val="20"/>
              </w:rPr>
              <w:t xml:space="preserve">k, </w:t>
            </w:r>
            <w:r w:rsidRPr="000D24E5">
              <w:rPr>
                <w:i/>
                <w:iCs/>
                <w:sz w:val="20"/>
                <w:szCs w:val="20"/>
              </w:rPr>
              <w:t>The T</w:t>
            </w:r>
            <w:r w:rsidRPr="000D24E5">
              <w:rPr>
                <w:i/>
                <w:iCs/>
                <w:spacing w:val="-1"/>
                <w:sz w:val="20"/>
                <w:szCs w:val="20"/>
              </w:rPr>
              <w:t>h</w:t>
            </w:r>
            <w:r w:rsidRPr="000D24E5">
              <w:rPr>
                <w:i/>
                <w:iCs/>
                <w:sz w:val="20"/>
                <w:szCs w:val="20"/>
              </w:rPr>
              <w:t>ree Q</w:t>
            </w:r>
            <w:r w:rsidRPr="000D24E5">
              <w:rPr>
                <w:i/>
                <w:iCs/>
                <w:spacing w:val="-1"/>
                <w:sz w:val="20"/>
                <w:szCs w:val="20"/>
              </w:rPr>
              <w:t>u</w:t>
            </w:r>
            <w:r w:rsidRPr="000D24E5">
              <w:rPr>
                <w:i/>
                <w:iCs/>
                <w:sz w:val="20"/>
                <w:szCs w:val="20"/>
              </w:rPr>
              <w:t>esti</w:t>
            </w:r>
            <w:r w:rsidRPr="000D24E5">
              <w:rPr>
                <w:i/>
                <w:iCs/>
                <w:spacing w:val="-1"/>
                <w:sz w:val="20"/>
                <w:szCs w:val="20"/>
              </w:rPr>
              <w:t>on</w:t>
            </w:r>
            <w:r w:rsidRPr="000D24E5">
              <w:rPr>
                <w:i/>
                <w:iCs/>
                <w:sz w:val="20"/>
                <w:szCs w:val="20"/>
              </w:rPr>
              <w:t xml:space="preserve">s </w:t>
            </w:r>
            <w:r w:rsidRPr="000D24E5">
              <w:rPr>
                <w:sz w:val="20"/>
                <w:szCs w:val="20"/>
              </w:rPr>
              <w:t>by Jon</w:t>
            </w:r>
            <w:r w:rsidRPr="000D24E5">
              <w:rPr>
                <w:spacing w:val="-2"/>
                <w:sz w:val="20"/>
                <w:szCs w:val="20"/>
              </w:rPr>
              <w:t xml:space="preserve"> </w:t>
            </w:r>
            <w:r w:rsidRPr="000D24E5">
              <w:rPr>
                <w:sz w:val="20"/>
                <w:szCs w:val="20"/>
              </w:rPr>
              <w:t>J. Muth, telling the stu</w:t>
            </w:r>
            <w:r w:rsidRPr="000D24E5">
              <w:rPr>
                <w:spacing w:val="-1"/>
                <w:sz w:val="20"/>
                <w:szCs w:val="20"/>
              </w:rPr>
              <w:t>d</w:t>
            </w:r>
            <w:r w:rsidRPr="000D24E5">
              <w:rPr>
                <w:sz w:val="20"/>
                <w:szCs w:val="20"/>
              </w:rPr>
              <w:t>ents it</w:t>
            </w:r>
            <w:r w:rsidRPr="000D24E5">
              <w:rPr>
                <w:spacing w:val="-2"/>
                <w:sz w:val="20"/>
                <w:szCs w:val="20"/>
              </w:rPr>
              <w:t xml:space="preserve"> </w:t>
            </w:r>
            <w:r w:rsidRPr="000D24E5">
              <w:rPr>
                <w:sz w:val="20"/>
                <w:szCs w:val="20"/>
              </w:rPr>
              <w:t>about a boy who</w:t>
            </w:r>
            <w:r w:rsidRPr="000D24E5">
              <w:rPr>
                <w:spacing w:val="-2"/>
                <w:sz w:val="20"/>
                <w:szCs w:val="20"/>
              </w:rPr>
              <w:t xml:space="preserve"> </w:t>
            </w:r>
            <w:r w:rsidRPr="000D24E5">
              <w:rPr>
                <w:sz w:val="20"/>
                <w:szCs w:val="20"/>
              </w:rPr>
              <w:t>wan</w:t>
            </w:r>
            <w:r w:rsidRPr="000D24E5">
              <w:rPr>
                <w:spacing w:val="-2"/>
                <w:sz w:val="20"/>
                <w:szCs w:val="20"/>
              </w:rPr>
              <w:t>t</w:t>
            </w:r>
            <w:r w:rsidRPr="000D24E5">
              <w:rPr>
                <w:sz w:val="20"/>
                <w:szCs w:val="20"/>
              </w:rPr>
              <w:t>s to be a good</w:t>
            </w:r>
            <w:r w:rsidRPr="000D24E5">
              <w:rPr>
                <w:spacing w:val="-2"/>
                <w:sz w:val="20"/>
                <w:szCs w:val="20"/>
              </w:rPr>
              <w:t xml:space="preserve"> </w:t>
            </w:r>
            <w:r w:rsidRPr="000D24E5">
              <w:rPr>
                <w:sz w:val="20"/>
                <w:szCs w:val="20"/>
              </w:rPr>
              <w:t>person. He w</w:t>
            </w:r>
            <w:r w:rsidRPr="000D24E5">
              <w:rPr>
                <w:spacing w:val="-1"/>
                <w:sz w:val="20"/>
                <w:szCs w:val="20"/>
              </w:rPr>
              <w:t>i</w:t>
            </w:r>
            <w:r w:rsidRPr="000D24E5">
              <w:rPr>
                <w:sz w:val="20"/>
                <w:szCs w:val="20"/>
              </w:rPr>
              <w:t>ll ask t</w:t>
            </w:r>
            <w:r w:rsidRPr="000D24E5">
              <w:rPr>
                <w:spacing w:val="-1"/>
                <w:sz w:val="20"/>
                <w:szCs w:val="20"/>
              </w:rPr>
              <w:t>h</w:t>
            </w:r>
            <w:r w:rsidRPr="000D24E5">
              <w:rPr>
                <w:sz w:val="20"/>
                <w:szCs w:val="20"/>
              </w:rPr>
              <w:t xml:space="preserve">ree </w:t>
            </w:r>
            <w:r w:rsidRPr="000D24E5">
              <w:rPr>
                <w:spacing w:val="-1"/>
                <w:sz w:val="20"/>
                <w:szCs w:val="20"/>
              </w:rPr>
              <w:t>q</w:t>
            </w:r>
            <w:r w:rsidRPr="000D24E5">
              <w:rPr>
                <w:sz w:val="20"/>
                <w:szCs w:val="20"/>
              </w:rPr>
              <w:t>uesti</w:t>
            </w:r>
            <w:r w:rsidRPr="000D24E5">
              <w:rPr>
                <w:spacing w:val="-1"/>
                <w:sz w:val="20"/>
                <w:szCs w:val="20"/>
              </w:rPr>
              <w:t>o</w:t>
            </w:r>
            <w:r w:rsidRPr="000D24E5">
              <w:rPr>
                <w:sz w:val="20"/>
                <w:szCs w:val="20"/>
              </w:rPr>
              <w:t>ns and the a</w:t>
            </w:r>
            <w:r w:rsidRPr="000D24E5">
              <w:rPr>
                <w:spacing w:val="-1"/>
                <w:sz w:val="20"/>
                <w:szCs w:val="20"/>
              </w:rPr>
              <w:t>n</w:t>
            </w:r>
            <w:r w:rsidRPr="000D24E5">
              <w:rPr>
                <w:sz w:val="20"/>
                <w:szCs w:val="20"/>
              </w:rPr>
              <w:t>swers</w:t>
            </w:r>
            <w:r w:rsidRPr="000D24E5">
              <w:rPr>
                <w:spacing w:val="-2"/>
                <w:sz w:val="20"/>
                <w:szCs w:val="20"/>
              </w:rPr>
              <w:t xml:space="preserve"> </w:t>
            </w:r>
            <w:r w:rsidRPr="000D24E5">
              <w:rPr>
                <w:sz w:val="20"/>
                <w:szCs w:val="20"/>
              </w:rPr>
              <w:t xml:space="preserve">will help </w:t>
            </w:r>
            <w:r w:rsidRPr="000D24E5">
              <w:rPr>
                <w:spacing w:val="-1"/>
                <w:sz w:val="20"/>
                <w:szCs w:val="20"/>
              </w:rPr>
              <w:t>h</w:t>
            </w:r>
            <w:r w:rsidRPr="000D24E5">
              <w:rPr>
                <w:sz w:val="20"/>
                <w:szCs w:val="20"/>
              </w:rPr>
              <w:t>im be a good</w:t>
            </w:r>
            <w:r w:rsidRPr="000D24E5">
              <w:rPr>
                <w:spacing w:val="-2"/>
                <w:sz w:val="20"/>
                <w:szCs w:val="20"/>
              </w:rPr>
              <w:t xml:space="preserve"> </w:t>
            </w:r>
            <w:r w:rsidRPr="000D24E5">
              <w:rPr>
                <w:sz w:val="20"/>
                <w:szCs w:val="20"/>
              </w:rPr>
              <w:t>person. Have st</w:t>
            </w:r>
            <w:r w:rsidRPr="000D24E5">
              <w:rPr>
                <w:spacing w:val="-1"/>
                <w:sz w:val="20"/>
                <w:szCs w:val="20"/>
              </w:rPr>
              <w:t>u</w:t>
            </w:r>
            <w:r w:rsidRPr="000D24E5">
              <w:rPr>
                <w:sz w:val="20"/>
                <w:szCs w:val="20"/>
              </w:rPr>
              <w:t>den</w:t>
            </w:r>
            <w:r w:rsidRPr="000D24E5">
              <w:rPr>
                <w:spacing w:val="-2"/>
                <w:sz w:val="20"/>
                <w:szCs w:val="20"/>
              </w:rPr>
              <w:t>t</w:t>
            </w:r>
            <w:r w:rsidRPr="000D24E5">
              <w:rPr>
                <w:sz w:val="20"/>
                <w:szCs w:val="20"/>
              </w:rPr>
              <w:t>s listen f</w:t>
            </w:r>
            <w:r w:rsidRPr="000D24E5">
              <w:rPr>
                <w:spacing w:val="-1"/>
                <w:sz w:val="20"/>
                <w:szCs w:val="20"/>
              </w:rPr>
              <w:t>o</w:t>
            </w:r>
            <w:r w:rsidRPr="000D24E5">
              <w:rPr>
                <w:sz w:val="20"/>
                <w:szCs w:val="20"/>
              </w:rPr>
              <w:t>r the three q</w:t>
            </w:r>
            <w:r w:rsidRPr="000D24E5">
              <w:rPr>
                <w:spacing w:val="-1"/>
                <w:sz w:val="20"/>
                <w:szCs w:val="20"/>
              </w:rPr>
              <w:t>u</w:t>
            </w:r>
            <w:r w:rsidRPr="000D24E5">
              <w:rPr>
                <w:sz w:val="20"/>
                <w:szCs w:val="20"/>
              </w:rPr>
              <w:t>est</w:t>
            </w:r>
            <w:r w:rsidRPr="000D24E5">
              <w:rPr>
                <w:spacing w:val="-1"/>
                <w:sz w:val="20"/>
                <w:szCs w:val="20"/>
              </w:rPr>
              <w:t>i</w:t>
            </w:r>
            <w:r w:rsidRPr="000D24E5">
              <w:rPr>
                <w:sz w:val="20"/>
                <w:szCs w:val="20"/>
              </w:rPr>
              <w:t xml:space="preserve">ons </w:t>
            </w:r>
            <w:r w:rsidRPr="000D24E5">
              <w:rPr>
                <w:spacing w:val="-1"/>
                <w:sz w:val="20"/>
                <w:szCs w:val="20"/>
              </w:rPr>
              <w:t>a</w:t>
            </w:r>
            <w:r w:rsidRPr="000D24E5">
              <w:rPr>
                <w:sz w:val="20"/>
                <w:szCs w:val="20"/>
              </w:rPr>
              <w:t>s the story is read</w:t>
            </w:r>
            <w:r w:rsidRPr="000D24E5">
              <w:rPr>
                <w:spacing w:val="-2"/>
                <w:sz w:val="20"/>
                <w:szCs w:val="20"/>
              </w:rPr>
              <w:t xml:space="preserve"> </w:t>
            </w:r>
            <w:r w:rsidRPr="000D24E5">
              <w:rPr>
                <w:sz w:val="20"/>
                <w:szCs w:val="20"/>
              </w:rPr>
              <w:t>aloud.</w:t>
            </w:r>
          </w:p>
          <w:p w:rsidR="00686121" w:rsidRPr="000D24E5" w:rsidRDefault="00686121">
            <w:pPr>
              <w:spacing w:before="10" w:line="220" w:lineRule="exact"/>
              <w:rPr>
                <w:sz w:val="20"/>
                <w:szCs w:val="20"/>
              </w:rPr>
            </w:pPr>
          </w:p>
          <w:p w:rsidR="00686121" w:rsidRPr="000D24E5" w:rsidRDefault="00686121">
            <w:pPr>
              <w:ind w:left="109" w:right="-20"/>
              <w:rPr>
                <w:sz w:val="20"/>
                <w:szCs w:val="20"/>
              </w:rPr>
            </w:pPr>
            <w:r w:rsidRPr="000D24E5">
              <w:rPr>
                <w:sz w:val="20"/>
                <w:szCs w:val="20"/>
              </w:rPr>
              <w:t>After readi</w:t>
            </w:r>
            <w:r w:rsidRPr="000D24E5">
              <w:rPr>
                <w:spacing w:val="-1"/>
                <w:sz w:val="20"/>
                <w:szCs w:val="20"/>
              </w:rPr>
              <w:t>n</w:t>
            </w:r>
            <w:r w:rsidRPr="000D24E5">
              <w:rPr>
                <w:sz w:val="20"/>
                <w:szCs w:val="20"/>
              </w:rPr>
              <w:t>g, studen</w:t>
            </w:r>
            <w:r w:rsidRPr="000D24E5">
              <w:rPr>
                <w:spacing w:val="-2"/>
                <w:sz w:val="20"/>
                <w:szCs w:val="20"/>
              </w:rPr>
              <w:t>t</w:t>
            </w:r>
            <w:r w:rsidRPr="000D24E5">
              <w:rPr>
                <w:sz w:val="20"/>
                <w:szCs w:val="20"/>
              </w:rPr>
              <w:t>s will</w:t>
            </w:r>
            <w:r w:rsidRPr="000D24E5">
              <w:rPr>
                <w:spacing w:val="-2"/>
                <w:sz w:val="20"/>
                <w:szCs w:val="20"/>
              </w:rPr>
              <w:t xml:space="preserve"> </w:t>
            </w:r>
            <w:r w:rsidRPr="000D24E5">
              <w:rPr>
                <w:sz w:val="20"/>
                <w:szCs w:val="20"/>
              </w:rPr>
              <w:t>recall N</w:t>
            </w:r>
            <w:r w:rsidRPr="000D24E5">
              <w:rPr>
                <w:spacing w:val="-1"/>
                <w:sz w:val="20"/>
                <w:szCs w:val="20"/>
              </w:rPr>
              <w:t>i</w:t>
            </w:r>
            <w:r w:rsidRPr="000D24E5">
              <w:rPr>
                <w:sz w:val="20"/>
                <w:szCs w:val="20"/>
              </w:rPr>
              <w:t>kolai</w:t>
            </w:r>
            <w:r w:rsidRPr="000D24E5">
              <w:rPr>
                <w:spacing w:val="-1"/>
                <w:sz w:val="20"/>
                <w:szCs w:val="20"/>
              </w:rPr>
              <w:t>’</w:t>
            </w:r>
            <w:r w:rsidRPr="000D24E5">
              <w:rPr>
                <w:sz w:val="20"/>
                <w:szCs w:val="20"/>
              </w:rPr>
              <w:t>s</w:t>
            </w:r>
          </w:p>
          <w:p w:rsidR="00686121" w:rsidRPr="000D24E5" w:rsidRDefault="00686121">
            <w:pPr>
              <w:spacing w:before="4" w:line="230" w:lineRule="exact"/>
              <w:ind w:left="109" w:right="86"/>
              <w:rPr>
                <w:sz w:val="20"/>
                <w:szCs w:val="20"/>
              </w:rPr>
            </w:pPr>
            <w:r w:rsidRPr="000D24E5">
              <w:rPr>
                <w:sz w:val="20"/>
                <w:szCs w:val="20"/>
              </w:rPr>
              <w:t>qu</w:t>
            </w:r>
            <w:r w:rsidRPr="000D24E5">
              <w:rPr>
                <w:spacing w:val="-1"/>
                <w:sz w:val="20"/>
                <w:szCs w:val="20"/>
              </w:rPr>
              <w:t>e</w:t>
            </w:r>
            <w:r w:rsidRPr="000D24E5">
              <w:rPr>
                <w:sz w:val="20"/>
                <w:szCs w:val="20"/>
              </w:rPr>
              <w:t>stio</w:t>
            </w:r>
            <w:r w:rsidRPr="000D24E5">
              <w:rPr>
                <w:spacing w:val="-1"/>
                <w:sz w:val="20"/>
                <w:szCs w:val="20"/>
              </w:rPr>
              <w:t>n</w:t>
            </w:r>
            <w:r w:rsidRPr="000D24E5">
              <w:rPr>
                <w:sz w:val="20"/>
                <w:szCs w:val="20"/>
              </w:rPr>
              <w:t>s a</w:t>
            </w:r>
            <w:r w:rsidRPr="000D24E5">
              <w:rPr>
                <w:spacing w:val="-1"/>
                <w:sz w:val="20"/>
                <w:szCs w:val="20"/>
              </w:rPr>
              <w:t>n</w:t>
            </w:r>
            <w:r w:rsidRPr="000D24E5">
              <w:rPr>
                <w:sz w:val="20"/>
                <w:szCs w:val="20"/>
              </w:rPr>
              <w:t>d identify wh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he learn</w:t>
            </w:r>
            <w:r w:rsidRPr="000D24E5">
              <w:rPr>
                <w:spacing w:val="-1"/>
                <w:sz w:val="20"/>
                <w:szCs w:val="20"/>
              </w:rPr>
              <w:t>e</w:t>
            </w:r>
            <w:r w:rsidRPr="000D24E5">
              <w:rPr>
                <w:sz w:val="20"/>
                <w:szCs w:val="20"/>
              </w:rPr>
              <w:t xml:space="preserve">d </w:t>
            </w:r>
            <w:r w:rsidRPr="000D24E5">
              <w:rPr>
                <w:spacing w:val="-1"/>
                <w:sz w:val="20"/>
                <w:szCs w:val="20"/>
              </w:rPr>
              <w:t>a</w:t>
            </w:r>
            <w:r w:rsidRPr="000D24E5">
              <w:rPr>
                <w:sz w:val="20"/>
                <w:szCs w:val="20"/>
              </w:rPr>
              <w:t>bout bei</w:t>
            </w:r>
            <w:r w:rsidRPr="000D24E5">
              <w:rPr>
                <w:spacing w:val="-1"/>
                <w:sz w:val="20"/>
                <w:szCs w:val="20"/>
              </w:rPr>
              <w:t>n</w:t>
            </w:r>
            <w:r w:rsidRPr="000D24E5">
              <w:rPr>
                <w:sz w:val="20"/>
                <w:szCs w:val="20"/>
              </w:rPr>
              <w:t xml:space="preserve">g a good </w:t>
            </w:r>
            <w:r w:rsidRPr="000D24E5">
              <w:rPr>
                <w:spacing w:val="-1"/>
                <w:sz w:val="20"/>
                <w:szCs w:val="20"/>
              </w:rPr>
              <w:t>p</w:t>
            </w:r>
            <w:r w:rsidRPr="000D24E5">
              <w:rPr>
                <w:sz w:val="20"/>
                <w:szCs w:val="20"/>
              </w:rPr>
              <w:t>ers</w:t>
            </w:r>
            <w:r w:rsidRPr="000D24E5">
              <w:rPr>
                <w:spacing w:val="-1"/>
                <w:sz w:val="20"/>
                <w:szCs w:val="20"/>
              </w:rPr>
              <w:t>o</w:t>
            </w:r>
            <w:r w:rsidRPr="000D24E5">
              <w:rPr>
                <w:sz w:val="20"/>
                <w:szCs w:val="20"/>
              </w:rPr>
              <w:t>n.</w:t>
            </w:r>
          </w:p>
          <w:p w:rsidR="00686121" w:rsidRPr="000D24E5" w:rsidRDefault="00686121">
            <w:pPr>
              <w:spacing w:before="6" w:line="220" w:lineRule="exact"/>
              <w:rPr>
                <w:sz w:val="20"/>
                <w:szCs w:val="20"/>
              </w:rPr>
            </w:pPr>
          </w:p>
          <w:p w:rsidR="00686121" w:rsidRPr="000D24E5" w:rsidRDefault="00686121">
            <w:pPr>
              <w:ind w:left="109" w:right="150"/>
              <w:rPr>
                <w:sz w:val="20"/>
                <w:szCs w:val="20"/>
              </w:rPr>
            </w:pPr>
            <w:r w:rsidRPr="000D24E5">
              <w:rPr>
                <w:sz w:val="20"/>
                <w:szCs w:val="20"/>
              </w:rPr>
              <w:t>Introdu</w:t>
            </w:r>
            <w:r w:rsidRPr="000D24E5">
              <w:rPr>
                <w:spacing w:val="1"/>
                <w:sz w:val="20"/>
                <w:szCs w:val="20"/>
              </w:rPr>
              <w:t>c</w:t>
            </w:r>
            <w:r w:rsidRPr="000D24E5">
              <w:rPr>
                <w:sz w:val="20"/>
                <w:szCs w:val="20"/>
              </w:rPr>
              <w:t>e the</w:t>
            </w:r>
            <w:r w:rsidRPr="000D24E5">
              <w:rPr>
                <w:spacing w:val="-2"/>
                <w:sz w:val="20"/>
                <w:szCs w:val="20"/>
              </w:rPr>
              <w:t xml:space="preserve"> </w:t>
            </w:r>
            <w:r w:rsidRPr="000D24E5">
              <w:rPr>
                <w:sz w:val="20"/>
                <w:szCs w:val="20"/>
              </w:rPr>
              <w:t xml:space="preserve">word </w:t>
            </w:r>
            <w:r w:rsidRPr="000D24E5">
              <w:rPr>
                <w:i/>
                <w:iCs/>
                <w:sz w:val="20"/>
                <w:szCs w:val="20"/>
              </w:rPr>
              <w:t>phil</w:t>
            </w:r>
            <w:r w:rsidRPr="000D24E5">
              <w:rPr>
                <w:i/>
                <w:iCs/>
                <w:spacing w:val="-1"/>
                <w:sz w:val="20"/>
                <w:szCs w:val="20"/>
              </w:rPr>
              <w:t>a</w:t>
            </w:r>
            <w:r w:rsidRPr="000D24E5">
              <w:rPr>
                <w:i/>
                <w:iCs/>
                <w:sz w:val="20"/>
                <w:szCs w:val="20"/>
              </w:rPr>
              <w:t>nt</w:t>
            </w:r>
            <w:r w:rsidRPr="000D24E5">
              <w:rPr>
                <w:i/>
                <w:iCs/>
                <w:spacing w:val="-1"/>
                <w:sz w:val="20"/>
                <w:szCs w:val="20"/>
              </w:rPr>
              <w:t>h</w:t>
            </w:r>
            <w:r w:rsidRPr="000D24E5">
              <w:rPr>
                <w:i/>
                <w:iCs/>
                <w:sz w:val="20"/>
                <w:szCs w:val="20"/>
              </w:rPr>
              <w:t>ro</w:t>
            </w:r>
            <w:r w:rsidRPr="000D24E5">
              <w:rPr>
                <w:i/>
                <w:iCs/>
                <w:spacing w:val="-1"/>
                <w:sz w:val="20"/>
                <w:szCs w:val="20"/>
              </w:rPr>
              <w:t>p</w:t>
            </w:r>
            <w:r w:rsidRPr="000D24E5">
              <w:rPr>
                <w:i/>
                <w:iCs/>
                <w:spacing w:val="1"/>
                <w:sz w:val="20"/>
                <w:szCs w:val="20"/>
              </w:rPr>
              <w:t>y</w:t>
            </w:r>
            <w:r w:rsidRPr="000D24E5">
              <w:rPr>
                <w:sz w:val="20"/>
                <w:szCs w:val="20"/>
              </w:rPr>
              <w:t xml:space="preserve">, and </w:t>
            </w:r>
            <w:r w:rsidRPr="000D24E5">
              <w:rPr>
                <w:spacing w:val="-1"/>
                <w:sz w:val="20"/>
                <w:szCs w:val="20"/>
              </w:rPr>
              <w:t>u</w:t>
            </w:r>
            <w:r w:rsidRPr="000D24E5">
              <w:rPr>
                <w:spacing w:val="1"/>
                <w:sz w:val="20"/>
                <w:szCs w:val="20"/>
              </w:rPr>
              <w:t>s</w:t>
            </w:r>
            <w:r w:rsidRPr="000D24E5">
              <w:rPr>
                <w:sz w:val="20"/>
                <w:szCs w:val="20"/>
              </w:rPr>
              <w:t>e</w:t>
            </w:r>
            <w:r w:rsidRPr="000D24E5">
              <w:rPr>
                <w:spacing w:val="-1"/>
                <w:sz w:val="20"/>
                <w:szCs w:val="20"/>
              </w:rPr>
              <w:t xml:space="preserve"> </w:t>
            </w:r>
            <w:r w:rsidRPr="000D24E5">
              <w:rPr>
                <w:sz w:val="20"/>
                <w:szCs w:val="20"/>
              </w:rPr>
              <w:t>the book as a st</w:t>
            </w:r>
            <w:r w:rsidRPr="000D24E5">
              <w:rPr>
                <w:spacing w:val="-1"/>
                <w:sz w:val="20"/>
                <w:szCs w:val="20"/>
              </w:rPr>
              <w:t>a</w:t>
            </w:r>
            <w:r w:rsidRPr="000D24E5">
              <w:rPr>
                <w:sz w:val="20"/>
                <w:szCs w:val="20"/>
              </w:rPr>
              <w:t>rting</w:t>
            </w:r>
            <w:r w:rsidRPr="000D24E5">
              <w:rPr>
                <w:spacing w:val="-2"/>
                <w:sz w:val="20"/>
                <w:szCs w:val="20"/>
              </w:rPr>
              <w:t xml:space="preserve"> </w:t>
            </w:r>
            <w:r w:rsidRPr="000D24E5">
              <w:rPr>
                <w:sz w:val="20"/>
                <w:szCs w:val="20"/>
              </w:rPr>
              <w:t>point to help</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r</w:t>
            </w:r>
            <w:r w:rsidRPr="000D24E5">
              <w:rPr>
                <w:spacing w:val="-1"/>
                <w:sz w:val="20"/>
                <w:szCs w:val="20"/>
              </w:rPr>
              <w:t>e</w:t>
            </w:r>
            <w:r w:rsidRPr="000D24E5">
              <w:rPr>
                <w:sz w:val="20"/>
                <w:szCs w:val="20"/>
              </w:rPr>
              <w:t>c</w:t>
            </w:r>
            <w:r w:rsidRPr="000D24E5">
              <w:rPr>
                <w:spacing w:val="-1"/>
                <w:sz w:val="20"/>
                <w:szCs w:val="20"/>
              </w:rPr>
              <w:t>o</w:t>
            </w:r>
            <w:r w:rsidRPr="000D24E5">
              <w:rPr>
                <w:sz w:val="20"/>
                <w:szCs w:val="20"/>
              </w:rPr>
              <w:t>gnize that chil</w:t>
            </w:r>
            <w:r w:rsidRPr="000D24E5">
              <w:rPr>
                <w:spacing w:val="-1"/>
                <w:sz w:val="20"/>
                <w:szCs w:val="20"/>
              </w:rPr>
              <w:t>d</w:t>
            </w:r>
            <w:r w:rsidRPr="000D24E5">
              <w:rPr>
                <w:sz w:val="20"/>
                <w:szCs w:val="20"/>
              </w:rPr>
              <w:t>ren</w:t>
            </w:r>
            <w:r w:rsidRPr="000D24E5">
              <w:rPr>
                <w:spacing w:val="-2"/>
                <w:sz w:val="20"/>
                <w:szCs w:val="20"/>
              </w:rPr>
              <w:t xml:space="preserve"> </w:t>
            </w:r>
            <w:r w:rsidRPr="000D24E5">
              <w:rPr>
                <w:sz w:val="20"/>
                <w:szCs w:val="20"/>
              </w:rPr>
              <w:t>can</w:t>
            </w:r>
            <w:r w:rsidRPr="000D24E5">
              <w:rPr>
                <w:spacing w:val="-2"/>
                <w:sz w:val="20"/>
                <w:szCs w:val="20"/>
              </w:rPr>
              <w:t xml:space="preserve"> </w:t>
            </w:r>
            <w:r w:rsidRPr="000D24E5">
              <w:rPr>
                <w:sz w:val="20"/>
                <w:szCs w:val="20"/>
              </w:rPr>
              <w:t>be phil</w:t>
            </w:r>
            <w:r w:rsidRPr="000D24E5">
              <w:rPr>
                <w:spacing w:val="-1"/>
                <w:sz w:val="20"/>
                <w:szCs w:val="20"/>
              </w:rPr>
              <w:t>a</w:t>
            </w:r>
            <w:r w:rsidRPr="000D24E5">
              <w:rPr>
                <w:sz w:val="20"/>
                <w:szCs w:val="20"/>
              </w:rPr>
              <w:t>nthr</w:t>
            </w:r>
            <w:r w:rsidRPr="000D24E5">
              <w:rPr>
                <w:spacing w:val="-1"/>
                <w:sz w:val="20"/>
                <w:szCs w:val="20"/>
              </w:rPr>
              <w:t>o</w:t>
            </w:r>
            <w:r w:rsidRPr="000D24E5">
              <w:rPr>
                <w:sz w:val="20"/>
                <w:szCs w:val="20"/>
              </w:rPr>
              <w:t>pic in si</w:t>
            </w:r>
            <w:r w:rsidRPr="000D24E5">
              <w:rPr>
                <w:spacing w:val="-1"/>
                <w:sz w:val="20"/>
                <w:szCs w:val="20"/>
              </w:rPr>
              <w:t>m</w:t>
            </w:r>
            <w:r w:rsidRPr="000D24E5">
              <w:rPr>
                <w:sz w:val="20"/>
                <w:szCs w:val="20"/>
              </w:rPr>
              <w:t>ple</w:t>
            </w:r>
            <w:r w:rsidRPr="000D24E5">
              <w:rPr>
                <w:spacing w:val="-2"/>
                <w:sz w:val="20"/>
                <w:szCs w:val="20"/>
              </w:rPr>
              <w:t xml:space="preserve"> </w:t>
            </w:r>
            <w:r w:rsidRPr="000D24E5">
              <w:rPr>
                <w:sz w:val="20"/>
                <w:szCs w:val="20"/>
              </w:rPr>
              <w:t>ways by notici</w:t>
            </w:r>
            <w:r w:rsidRPr="000D24E5">
              <w:rPr>
                <w:spacing w:val="-1"/>
                <w:sz w:val="20"/>
                <w:szCs w:val="20"/>
              </w:rPr>
              <w:t>n</w:t>
            </w:r>
            <w:r w:rsidRPr="000D24E5">
              <w:rPr>
                <w:sz w:val="20"/>
                <w:szCs w:val="20"/>
              </w:rPr>
              <w:t xml:space="preserve">g the </w:t>
            </w:r>
            <w:r w:rsidRPr="000D24E5">
              <w:rPr>
                <w:spacing w:val="-1"/>
                <w:sz w:val="20"/>
                <w:szCs w:val="20"/>
              </w:rPr>
              <w:t>p</w:t>
            </w:r>
            <w:r w:rsidRPr="000D24E5">
              <w:rPr>
                <w:sz w:val="20"/>
                <w:szCs w:val="20"/>
              </w:rPr>
              <w:t xml:space="preserve">eople </w:t>
            </w:r>
            <w:r w:rsidRPr="000D24E5">
              <w:rPr>
                <w:spacing w:val="-1"/>
                <w:sz w:val="20"/>
                <w:szCs w:val="20"/>
              </w:rPr>
              <w:t>a</w:t>
            </w:r>
            <w:r w:rsidRPr="000D24E5">
              <w:rPr>
                <w:sz w:val="20"/>
                <w:szCs w:val="20"/>
              </w:rPr>
              <w:t>nd the</w:t>
            </w:r>
            <w:r w:rsidRPr="000D24E5">
              <w:rPr>
                <w:spacing w:val="-1"/>
                <w:sz w:val="20"/>
                <w:szCs w:val="20"/>
              </w:rPr>
              <w:t xml:space="preserve"> </w:t>
            </w:r>
            <w:r w:rsidRPr="000D24E5">
              <w:rPr>
                <w:sz w:val="20"/>
                <w:szCs w:val="20"/>
              </w:rPr>
              <w:t>environ</w:t>
            </w:r>
            <w:r w:rsidRPr="000D24E5">
              <w:rPr>
                <w:spacing w:val="-2"/>
                <w:sz w:val="20"/>
                <w:szCs w:val="20"/>
              </w:rPr>
              <w:t>m</w:t>
            </w:r>
            <w:r w:rsidRPr="000D24E5">
              <w:rPr>
                <w:sz w:val="20"/>
                <w:szCs w:val="20"/>
              </w:rPr>
              <w:t>ent immediately</w:t>
            </w:r>
            <w:r w:rsidRPr="000D24E5">
              <w:rPr>
                <w:spacing w:val="-2"/>
                <w:sz w:val="20"/>
                <w:szCs w:val="20"/>
              </w:rPr>
              <w:t xml:space="preserve"> </w:t>
            </w:r>
            <w:r w:rsidRPr="000D24E5">
              <w:rPr>
                <w:sz w:val="20"/>
                <w:szCs w:val="20"/>
              </w:rPr>
              <w:t>aro</w:t>
            </w:r>
            <w:r w:rsidRPr="000D24E5">
              <w:rPr>
                <w:spacing w:val="-1"/>
                <w:sz w:val="20"/>
                <w:szCs w:val="20"/>
              </w:rPr>
              <w:t>u</w:t>
            </w:r>
            <w:r w:rsidRPr="000D24E5">
              <w:rPr>
                <w:sz w:val="20"/>
                <w:szCs w:val="20"/>
              </w:rPr>
              <w:t>nd the</w:t>
            </w:r>
            <w:r w:rsidRPr="000D24E5">
              <w:rPr>
                <w:spacing w:val="-1"/>
                <w:sz w:val="20"/>
                <w:szCs w:val="20"/>
              </w:rPr>
              <w:t>m</w:t>
            </w:r>
            <w:r w:rsidRPr="000D24E5">
              <w:rPr>
                <w:sz w:val="20"/>
                <w:szCs w:val="20"/>
              </w:rPr>
              <w:t>--s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the</w:t>
            </w:r>
            <w:r w:rsidRPr="000D24E5">
              <w:rPr>
                <w:spacing w:val="-2"/>
                <w:sz w:val="20"/>
                <w:szCs w:val="20"/>
              </w:rPr>
              <w:t xml:space="preserve"> </w:t>
            </w:r>
            <w:r w:rsidRPr="000D24E5">
              <w:rPr>
                <w:sz w:val="20"/>
                <w:szCs w:val="20"/>
              </w:rPr>
              <w:t>school gro</w:t>
            </w:r>
            <w:r w:rsidRPr="000D24E5">
              <w:rPr>
                <w:spacing w:val="-1"/>
                <w:sz w:val="20"/>
                <w:szCs w:val="20"/>
              </w:rPr>
              <w:t>u</w:t>
            </w:r>
            <w:r w:rsidRPr="000D24E5">
              <w:rPr>
                <w:sz w:val="20"/>
                <w:szCs w:val="20"/>
              </w:rPr>
              <w:t>n</w:t>
            </w:r>
            <w:r w:rsidRPr="000D24E5">
              <w:rPr>
                <w:spacing w:val="-1"/>
                <w:sz w:val="20"/>
                <w:szCs w:val="20"/>
              </w:rPr>
              <w:t>d</w:t>
            </w:r>
            <w:r w:rsidRPr="000D24E5">
              <w:rPr>
                <w:sz w:val="20"/>
                <w:szCs w:val="20"/>
              </w:rPr>
              <w:t>s or l</w:t>
            </w:r>
            <w:r w:rsidRPr="000D24E5">
              <w:rPr>
                <w:spacing w:val="-1"/>
                <w:sz w:val="20"/>
                <w:szCs w:val="20"/>
              </w:rPr>
              <w:t>o</w:t>
            </w:r>
            <w:r w:rsidRPr="000D24E5">
              <w:rPr>
                <w:sz w:val="20"/>
                <w:szCs w:val="20"/>
              </w:rPr>
              <w:t>cal comm</w:t>
            </w:r>
            <w:r w:rsidRPr="000D24E5">
              <w:rPr>
                <w:spacing w:val="-1"/>
                <w:sz w:val="20"/>
                <w:szCs w:val="20"/>
              </w:rPr>
              <w:t>u</w:t>
            </w:r>
            <w:r w:rsidRPr="000D24E5">
              <w:rPr>
                <w:sz w:val="20"/>
                <w:szCs w:val="20"/>
              </w:rPr>
              <w:t>nity.</w:t>
            </w:r>
          </w:p>
          <w:p w:rsidR="00686121" w:rsidRPr="000D24E5" w:rsidRDefault="00686121">
            <w:pPr>
              <w:spacing w:before="10" w:line="220" w:lineRule="exact"/>
              <w:rPr>
                <w:sz w:val="20"/>
                <w:szCs w:val="20"/>
              </w:rPr>
            </w:pPr>
          </w:p>
          <w:p w:rsidR="00686121" w:rsidRPr="000D24E5" w:rsidRDefault="00686121">
            <w:pPr>
              <w:spacing w:line="239" w:lineRule="auto"/>
              <w:ind w:left="109" w:right="307"/>
              <w:rPr>
                <w:sz w:val="20"/>
                <w:szCs w:val="20"/>
              </w:rPr>
            </w:pPr>
            <w:r w:rsidRPr="000D24E5">
              <w:rPr>
                <w:sz w:val="20"/>
                <w:szCs w:val="20"/>
              </w:rPr>
              <w:t>Students will</w:t>
            </w:r>
            <w:r w:rsidRPr="000D24E5">
              <w:rPr>
                <w:spacing w:val="-2"/>
                <w:sz w:val="20"/>
                <w:szCs w:val="20"/>
              </w:rPr>
              <w:t xml:space="preserve"> </w:t>
            </w:r>
            <w:r w:rsidRPr="000D24E5">
              <w:rPr>
                <w:sz w:val="20"/>
                <w:szCs w:val="20"/>
              </w:rPr>
              <w:t>think a</w:t>
            </w:r>
            <w:r w:rsidRPr="000D24E5">
              <w:rPr>
                <w:spacing w:val="-1"/>
                <w:sz w:val="20"/>
                <w:szCs w:val="20"/>
              </w:rPr>
              <w:t>b</w:t>
            </w:r>
            <w:r w:rsidRPr="000D24E5">
              <w:rPr>
                <w:sz w:val="20"/>
                <w:szCs w:val="20"/>
              </w:rPr>
              <w:t xml:space="preserve">out </w:t>
            </w:r>
            <w:r w:rsidRPr="000D24E5">
              <w:rPr>
                <w:spacing w:val="-1"/>
                <w:sz w:val="20"/>
                <w:szCs w:val="20"/>
              </w:rPr>
              <w:t>h</w:t>
            </w:r>
            <w:r w:rsidRPr="000D24E5">
              <w:rPr>
                <w:sz w:val="20"/>
                <w:szCs w:val="20"/>
              </w:rPr>
              <w:t>ow they, like</w:t>
            </w:r>
            <w:r w:rsidRPr="000D24E5">
              <w:rPr>
                <w:spacing w:val="-2"/>
                <w:sz w:val="20"/>
                <w:szCs w:val="20"/>
              </w:rPr>
              <w:t xml:space="preserve"> </w:t>
            </w:r>
            <w:r w:rsidRPr="000D24E5">
              <w:rPr>
                <w:sz w:val="20"/>
                <w:szCs w:val="20"/>
              </w:rPr>
              <w:t>Nikolai</w:t>
            </w:r>
            <w:r w:rsidRPr="000D24E5">
              <w:rPr>
                <w:spacing w:val="-1"/>
                <w:sz w:val="20"/>
                <w:szCs w:val="20"/>
              </w:rPr>
              <w:t xml:space="preserve"> </w:t>
            </w:r>
            <w:r w:rsidRPr="000D24E5">
              <w:rPr>
                <w:sz w:val="20"/>
                <w:szCs w:val="20"/>
              </w:rPr>
              <w:t>in the story, mi</w:t>
            </w:r>
            <w:r w:rsidRPr="000D24E5">
              <w:rPr>
                <w:spacing w:val="-1"/>
                <w:sz w:val="20"/>
                <w:szCs w:val="20"/>
              </w:rPr>
              <w:t>g</w:t>
            </w:r>
            <w:r w:rsidRPr="000D24E5">
              <w:rPr>
                <w:sz w:val="20"/>
                <w:szCs w:val="20"/>
              </w:rPr>
              <w:t>ht res</w:t>
            </w:r>
            <w:r w:rsidRPr="000D24E5">
              <w:rPr>
                <w:spacing w:val="-1"/>
                <w:sz w:val="20"/>
                <w:szCs w:val="20"/>
              </w:rPr>
              <w:t>p</w:t>
            </w:r>
            <w:r w:rsidRPr="000D24E5">
              <w:rPr>
                <w:sz w:val="20"/>
                <w:szCs w:val="20"/>
              </w:rPr>
              <w:t>ond to</w:t>
            </w:r>
            <w:r w:rsidRPr="000D24E5">
              <w:rPr>
                <w:spacing w:val="-2"/>
                <w:sz w:val="20"/>
                <w:szCs w:val="20"/>
              </w:rPr>
              <w:t xml:space="preserve"> </w:t>
            </w:r>
            <w:r w:rsidRPr="000D24E5">
              <w:rPr>
                <w:sz w:val="20"/>
                <w:szCs w:val="20"/>
              </w:rPr>
              <w:t>a need in the</w:t>
            </w:r>
            <w:r w:rsidRPr="000D24E5">
              <w:rPr>
                <w:spacing w:val="-1"/>
                <w:sz w:val="20"/>
                <w:szCs w:val="20"/>
              </w:rPr>
              <w:t>i</w:t>
            </w:r>
            <w:r w:rsidRPr="000D24E5">
              <w:rPr>
                <w:sz w:val="20"/>
                <w:szCs w:val="20"/>
              </w:rPr>
              <w:t xml:space="preserve">r </w:t>
            </w:r>
            <w:r w:rsidRPr="000D24E5">
              <w:rPr>
                <w:spacing w:val="1"/>
                <w:sz w:val="20"/>
                <w:szCs w:val="20"/>
              </w:rPr>
              <w:t>c</w:t>
            </w:r>
            <w:r w:rsidRPr="000D24E5">
              <w:rPr>
                <w:sz w:val="20"/>
                <w:szCs w:val="20"/>
              </w:rPr>
              <w:t>ommunity.</w:t>
            </w:r>
          </w:p>
          <w:p w:rsidR="00686121" w:rsidRPr="000D24E5" w:rsidRDefault="00686121">
            <w:pPr>
              <w:spacing w:before="11" w:line="220" w:lineRule="exact"/>
              <w:rPr>
                <w:sz w:val="20"/>
                <w:szCs w:val="20"/>
              </w:rPr>
            </w:pPr>
          </w:p>
          <w:p w:rsidR="00686121" w:rsidRPr="000D24E5" w:rsidRDefault="00686121">
            <w:pPr>
              <w:spacing w:line="239" w:lineRule="auto"/>
              <w:ind w:left="109" w:right="263"/>
              <w:rPr>
                <w:sz w:val="20"/>
                <w:szCs w:val="20"/>
              </w:rPr>
            </w:pPr>
            <w:r w:rsidRPr="000D24E5">
              <w:rPr>
                <w:sz w:val="20"/>
                <w:szCs w:val="20"/>
              </w:rPr>
              <w:t>Take t</w:t>
            </w:r>
            <w:r w:rsidRPr="000D24E5">
              <w:rPr>
                <w:spacing w:val="-1"/>
                <w:sz w:val="20"/>
                <w:szCs w:val="20"/>
              </w:rPr>
              <w:t>h</w:t>
            </w:r>
            <w:r w:rsidRPr="000D24E5">
              <w:rPr>
                <w:sz w:val="20"/>
                <w:szCs w:val="20"/>
              </w:rPr>
              <w:t>e stu</w:t>
            </w:r>
            <w:r w:rsidRPr="000D24E5">
              <w:rPr>
                <w:spacing w:val="-1"/>
                <w:sz w:val="20"/>
                <w:szCs w:val="20"/>
              </w:rPr>
              <w:t>d</w:t>
            </w:r>
            <w:r w:rsidRPr="000D24E5">
              <w:rPr>
                <w:sz w:val="20"/>
                <w:szCs w:val="20"/>
              </w:rPr>
              <w:t>ents for a</w:t>
            </w:r>
            <w:r w:rsidRPr="000D24E5">
              <w:rPr>
                <w:spacing w:val="-2"/>
                <w:sz w:val="20"/>
                <w:szCs w:val="20"/>
              </w:rPr>
              <w:t xml:space="preserve"> </w:t>
            </w:r>
            <w:r w:rsidRPr="000D24E5">
              <w:rPr>
                <w:sz w:val="20"/>
                <w:szCs w:val="20"/>
              </w:rPr>
              <w:t>wa</w:t>
            </w:r>
            <w:r w:rsidRPr="000D24E5">
              <w:rPr>
                <w:spacing w:val="-1"/>
                <w:sz w:val="20"/>
                <w:szCs w:val="20"/>
              </w:rPr>
              <w:t>l</w:t>
            </w:r>
            <w:r w:rsidRPr="000D24E5">
              <w:rPr>
                <w:sz w:val="20"/>
                <w:szCs w:val="20"/>
              </w:rPr>
              <w:t>k ar</w:t>
            </w:r>
            <w:r w:rsidRPr="000D24E5">
              <w:rPr>
                <w:spacing w:val="-1"/>
                <w:sz w:val="20"/>
                <w:szCs w:val="20"/>
              </w:rPr>
              <w:t>o</w:t>
            </w:r>
            <w:r w:rsidRPr="000D24E5">
              <w:rPr>
                <w:sz w:val="20"/>
                <w:szCs w:val="20"/>
              </w:rPr>
              <w:t>und the</w:t>
            </w:r>
            <w:r w:rsidRPr="000D24E5">
              <w:rPr>
                <w:spacing w:val="-2"/>
                <w:sz w:val="20"/>
                <w:szCs w:val="20"/>
              </w:rPr>
              <w:t xml:space="preserve"> </w:t>
            </w:r>
            <w:r w:rsidRPr="000D24E5">
              <w:rPr>
                <w:sz w:val="20"/>
                <w:szCs w:val="20"/>
              </w:rPr>
              <w:t>school building,</w:t>
            </w:r>
            <w:r w:rsidRPr="000D24E5">
              <w:rPr>
                <w:spacing w:val="-2"/>
                <w:sz w:val="20"/>
                <w:szCs w:val="20"/>
              </w:rPr>
              <w:t xml:space="preserve"> </w:t>
            </w:r>
            <w:r w:rsidRPr="000D24E5">
              <w:rPr>
                <w:sz w:val="20"/>
                <w:szCs w:val="20"/>
              </w:rPr>
              <w:t>sch</w:t>
            </w:r>
            <w:r w:rsidRPr="000D24E5">
              <w:rPr>
                <w:spacing w:val="-1"/>
                <w:sz w:val="20"/>
                <w:szCs w:val="20"/>
              </w:rPr>
              <w:t>o</w:t>
            </w:r>
            <w:r w:rsidRPr="000D24E5">
              <w:rPr>
                <w:sz w:val="20"/>
                <w:szCs w:val="20"/>
              </w:rPr>
              <w:t>ol gro</w:t>
            </w:r>
            <w:r w:rsidRPr="000D24E5">
              <w:rPr>
                <w:spacing w:val="-1"/>
                <w:sz w:val="20"/>
                <w:szCs w:val="20"/>
              </w:rPr>
              <w:t>u</w:t>
            </w:r>
            <w:r w:rsidRPr="000D24E5">
              <w:rPr>
                <w:sz w:val="20"/>
                <w:szCs w:val="20"/>
              </w:rPr>
              <w:t>n</w:t>
            </w:r>
            <w:r w:rsidRPr="000D24E5">
              <w:rPr>
                <w:spacing w:val="-1"/>
                <w:sz w:val="20"/>
                <w:szCs w:val="20"/>
              </w:rPr>
              <w:t>d</w:t>
            </w:r>
            <w:r w:rsidRPr="000D24E5">
              <w:rPr>
                <w:sz w:val="20"/>
                <w:szCs w:val="20"/>
              </w:rPr>
              <w:t>s, and/or ne</w:t>
            </w:r>
            <w:r w:rsidRPr="000D24E5">
              <w:rPr>
                <w:spacing w:val="-1"/>
                <w:sz w:val="20"/>
                <w:szCs w:val="20"/>
              </w:rPr>
              <w:t>i</w:t>
            </w:r>
            <w:r w:rsidRPr="000D24E5">
              <w:rPr>
                <w:sz w:val="20"/>
                <w:szCs w:val="20"/>
              </w:rPr>
              <w:t>gh</w:t>
            </w:r>
            <w:r w:rsidRPr="000D24E5">
              <w:rPr>
                <w:spacing w:val="-1"/>
                <w:sz w:val="20"/>
                <w:szCs w:val="20"/>
              </w:rPr>
              <w:t>bo</w:t>
            </w:r>
            <w:r w:rsidRPr="000D24E5">
              <w:rPr>
                <w:sz w:val="20"/>
                <w:szCs w:val="20"/>
              </w:rPr>
              <w:t>rho</w:t>
            </w:r>
            <w:r w:rsidRPr="000D24E5">
              <w:rPr>
                <w:spacing w:val="-1"/>
                <w:sz w:val="20"/>
                <w:szCs w:val="20"/>
              </w:rPr>
              <w:t>o</w:t>
            </w:r>
            <w:r w:rsidRPr="000D24E5">
              <w:rPr>
                <w:sz w:val="20"/>
                <w:szCs w:val="20"/>
              </w:rPr>
              <w:t>d to help</w:t>
            </w:r>
            <w:r w:rsidRPr="000D24E5">
              <w:rPr>
                <w:spacing w:val="-1"/>
                <w:sz w:val="20"/>
                <w:szCs w:val="20"/>
              </w:rPr>
              <w:t xml:space="preserve"> </w:t>
            </w:r>
            <w:r w:rsidRPr="000D24E5">
              <w:rPr>
                <w:sz w:val="20"/>
                <w:szCs w:val="20"/>
              </w:rPr>
              <w:t>them id</w:t>
            </w:r>
            <w:r w:rsidRPr="000D24E5">
              <w:rPr>
                <w:spacing w:val="-1"/>
                <w:sz w:val="20"/>
                <w:szCs w:val="20"/>
              </w:rPr>
              <w:t>e</w:t>
            </w:r>
            <w:r w:rsidRPr="000D24E5">
              <w:rPr>
                <w:sz w:val="20"/>
                <w:szCs w:val="20"/>
              </w:rPr>
              <w:t>ntify a way t</w:t>
            </w:r>
            <w:r w:rsidRPr="000D24E5">
              <w:rPr>
                <w:spacing w:val="1"/>
                <w:sz w:val="20"/>
                <w:szCs w:val="20"/>
              </w:rPr>
              <w:t>h</w:t>
            </w:r>
            <w:r w:rsidRPr="000D24E5">
              <w:rPr>
                <w:sz w:val="20"/>
                <w:szCs w:val="20"/>
              </w:rPr>
              <w:t>ey can m</w:t>
            </w:r>
            <w:r w:rsidRPr="000D24E5">
              <w:rPr>
                <w:spacing w:val="-1"/>
                <w:sz w:val="20"/>
                <w:szCs w:val="20"/>
              </w:rPr>
              <w:t>a</w:t>
            </w:r>
            <w:r w:rsidRPr="000D24E5">
              <w:rPr>
                <w:sz w:val="20"/>
                <w:szCs w:val="20"/>
              </w:rPr>
              <w:t>ke</w:t>
            </w:r>
            <w:r w:rsidRPr="000D24E5">
              <w:rPr>
                <w:spacing w:val="-2"/>
                <w:sz w:val="20"/>
                <w:szCs w:val="20"/>
              </w:rPr>
              <w:t xml:space="preserve"> </w:t>
            </w:r>
            <w:r w:rsidRPr="000D24E5">
              <w:rPr>
                <w:sz w:val="20"/>
                <w:szCs w:val="20"/>
              </w:rPr>
              <w:t>a differe</w:t>
            </w:r>
            <w:r w:rsidRPr="000D24E5">
              <w:rPr>
                <w:spacing w:val="-1"/>
                <w:sz w:val="20"/>
                <w:szCs w:val="20"/>
              </w:rPr>
              <w:t>n</w:t>
            </w:r>
            <w:r w:rsidRPr="000D24E5">
              <w:rPr>
                <w:spacing w:val="1"/>
                <w:sz w:val="20"/>
                <w:szCs w:val="20"/>
              </w:rPr>
              <w:t>c</w:t>
            </w:r>
            <w:r w:rsidRPr="000D24E5">
              <w:rPr>
                <w:sz w:val="20"/>
                <w:szCs w:val="20"/>
              </w:rPr>
              <w:t>e.</w:t>
            </w:r>
            <w:r w:rsidRPr="000D24E5">
              <w:rPr>
                <w:spacing w:val="55"/>
                <w:sz w:val="20"/>
                <w:szCs w:val="20"/>
              </w:rPr>
              <w:t xml:space="preserve"> </w:t>
            </w:r>
            <w:r w:rsidRPr="000D24E5">
              <w:rPr>
                <w:sz w:val="20"/>
                <w:szCs w:val="20"/>
              </w:rPr>
              <w:t>Ask</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think overn</w:t>
            </w:r>
            <w:r w:rsidRPr="000D24E5">
              <w:rPr>
                <w:spacing w:val="-1"/>
                <w:sz w:val="20"/>
                <w:szCs w:val="20"/>
              </w:rPr>
              <w:t>i</w:t>
            </w:r>
            <w:r w:rsidRPr="000D24E5">
              <w:rPr>
                <w:sz w:val="20"/>
                <w:szCs w:val="20"/>
              </w:rPr>
              <w:t>ght about their sch</w:t>
            </w:r>
            <w:r w:rsidRPr="000D24E5">
              <w:rPr>
                <w:spacing w:val="-1"/>
                <w:sz w:val="20"/>
                <w:szCs w:val="20"/>
              </w:rPr>
              <w:t>o</w:t>
            </w:r>
            <w:r w:rsidRPr="000D24E5">
              <w:rPr>
                <w:sz w:val="20"/>
                <w:szCs w:val="20"/>
              </w:rPr>
              <w:t xml:space="preserve">ol </w:t>
            </w:r>
            <w:r w:rsidRPr="000D24E5">
              <w:rPr>
                <w:spacing w:val="-1"/>
                <w:sz w:val="20"/>
                <w:szCs w:val="20"/>
              </w:rPr>
              <w:t>a</w:t>
            </w:r>
            <w:r w:rsidRPr="000D24E5">
              <w:rPr>
                <w:sz w:val="20"/>
                <w:szCs w:val="20"/>
              </w:rPr>
              <w:t>nd the ne</w:t>
            </w:r>
            <w:r w:rsidRPr="000D24E5">
              <w:rPr>
                <w:spacing w:val="-1"/>
                <w:sz w:val="20"/>
                <w:szCs w:val="20"/>
              </w:rPr>
              <w:t>e</w:t>
            </w:r>
            <w:r w:rsidRPr="000D24E5">
              <w:rPr>
                <w:sz w:val="20"/>
                <w:szCs w:val="20"/>
              </w:rPr>
              <w:t>ds</w:t>
            </w:r>
            <w:r w:rsidRPr="000D24E5">
              <w:rPr>
                <w:spacing w:val="-2"/>
                <w:sz w:val="20"/>
                <w:szCs w:val="20"/>
              </w:rPr>
              <w:t xml:space="preserve"> </w:t>
            </w:r>
            <w:r w:rsidRPr="000D24E5">
              <w:rPr>
                <w:sz w:val="20"/>
                <w:szCs w:val="20"/>
              </w:rPr>
              <w:t>it may have.</w:t>
            </w:r>
          </w:p>
        </w:tc>
        <w:tc>
          <w:tcPr>
            <w:tcW w:w="4680" w:type="dxa"/>
            <w:gridSpan w:val="3"/>
            <w:tcBorders>
              <w:top w:val="single" w:sz="4" w:space="0" w:color="000000"/>
              <w:left w:val="single" w:sz="4" w:space="0" w:color="000000"/>
              <w:bottom w:val="single" w:sz="4" w:space="0" w:color="000000"/>
              <w:right w:val="single" w:sz="4" w:space="0" w:color="000000"/>
            </w:tcBorders>
          </w:tcPr>
          <w:p w:rsidR="00686121" w:rsidRPr="000D24E5" w:rsidRDefault="00686121">
            <w:pPr>
              <w:spacing w:before="2" w:line="140" w:lineRule="exact"/>
              <w:rPr>
                <w:sz w:val="20"/>
                <w:szCs w:val="20"/>
              </w:rPr>
            </w:pPr>
          </w:p>
          <w:p w:rsidR="00686121" w:rsidRPr="000D24E5" w:rsidRDefault="00686121">
            <w:pPr>
              <w:spacing w:line="239" w:lineRule="auto"/>
              <w:ind w:left="109" w:right="122"/>
              <w:rPr>
                <w:sz w:val="20"/>
                <w:szCs w:val="20"/>
              </w:rPr>
            </w:pPr>
            <w:r w:rsidRPr="000D24E5">
              <w:rPr>
                <w:sz w:val="20"/>
                <w:szCs w:val="20"/>
              </w:rPr>
              <w:t xml:space="preserve">Students will </w:t>
            </w:r>
            <w:r w:rsidRPr="000D24E5">
              <w:rPr>
                <w:spacing w:val="-1"/>
                <w:sz w:val="20"/>
                <w:szCs w:val="20"/>
              </w:rPr>
              <w:t>l</w:t>
            </w:r>
            <w:r w:rsidRPr="000D24E5">
              <w:rPr>
                <w:sz w:val="20"/>
                <w:szCs w:val="20"/>
              </w:rPr>
              <w:t xml:space="preserve">isten to the </w:t>
            </w:r>
            <w:r w:rsidRPr="000D24E5">
              <w:rPr>
                <w:spacing w:val="-1"/>
                <w:sz w:val="20"/>
                <w:szCs w:val="20"/>
              </w:rPr>
              <w:t>b</w:t>
            </w:r>
            <w:r w:rsidRPr="000D24E5">
              <w:rPr>
                <w:sz w:val="20"/>
                <w:szCs w:val="20"/>
              </w:rPr>
              <w:t xml:space="preserve">ook, </w:t>
            </w:r>
            <w:r w:rsidRPr="000D24E5">
              <w:rPr>
                <w:i/>
                <w:iCs/>
                <w:sz w:val="20"/>
                <w:szCs w:val="20"/>
              </w:rPr>
              <w:t>T</w:t>
            </w:r>
            <w:r w:rsidRPr="000D24E5">
              <w:rPr>
                <w:i/>
                <w:iCs/>
                <w:spacing w:val="-1"/>
                <w:sz w:val="20"/>
                <w:szCs w:val="20"/>
              </w:rPr>
              <w:t>h</w:t>
            </w:r>
            <w:r w:rsidRPr="000D24E5">
              <w:rPr>
                <w:i/>
                <w:iCs/>
                <w:sz w:val="20"/>
                <w:szCs w:val="20"/>
              </w:rPr>
              <w:t>e Three Qu</w:t>
            </w:r>
            <w:r w:rsidRPr="000D24E5">
              <w:rPr>
                <w:i/>
                <w:iCs/>
                <w:spacing w:val="-1"/>
                <w:sz w:val="20"/>
                <w:szCs w:val="20"/>
              </w:rPr>
              <w:t>e</w:t>
            </w:r>
            <w:r w:rsidRPr="000D24E5">
              <w:rPr>
                <w:i/>
                <w:iCs/>
                <w:spacing w:val="1"/>
                <w:sz w:val="20"/>
                <w:szCs w:val="20"/>
              </w:rPr>
              <w:t>s</w:t>
            </w:r>
            <w:r w:rsidRPr="000D24E5">
              <w:rPr>
                <w:i/>
                <w:iCs/>
                <w:sz w:val="20"/>
                <w:szCs w:val="20"/>
              </w:rPr>
              <w:t>tio</w:t>
            </w:r>
            <w:r w:rsidRPr="000D24E5">
              <w:rPr>
                <w:i/>
                <w:iCs/>
                <w:spacing w:val="-1"/>
                <w:sz w:val="20"/>
                <w:szCs w:val="20"/>
              </w:rPr>
              <w:t>n</w:t>
            </w:r>
            <w:r w:rsidRPr="000D24E5">
              <w:rPr>
                <w:i/>
                <w:iCs/>
                <w:spacing w:val="1"/>
                <w:sz w:val="20"/>
                <w:szCs w:val="20"/>
              </w:rPr>
              <w:t>s</w:t>
            </w:r>
            <w:r w:rsidRPr="000D24E5">
              <w:rPr>
                <w:sz w:val="20"/>
                <w:szCs w:val="20"/>
              </w:rPr>
              <w:t>, and identify the three q</w:t>
            </w:r>
            <w:r w:rsidRPr="000D24E5">
              <w:rPr>
                <w:spacing w:val="-1"/>
                <w:sz w:val="20"/>
                <w:szCs w:val="20"/>
              </w:rPr>
              <w:t>u</w:t>
            </w:r>
            <w:r w:rsidRPr="000D24E5">
              <w:rPr>
                <w:sz w:val="20"/>
                <w:szCs w:val="20"/>
              </w:rPr>
              <w:t>est</w:t>
            </w:r>
            <w:r w:rsidRPr="000D24E5">
              <w:rPr>
                <w:spacing w:val="-1"/>
                <w:sz w:val="20"/>
                <w:szCs w:val="20"/>
              </w:rPr>
              <w:t>i</w:t>
            </w:r>
            <w:r w:rsidRPr="000D24E5">
              <w:rPr>
                <w:sz w:val="20"/>
                <w:szCs w:val="20"/>
              </w:rPr>
              <w:t>ons. Students will</w:t>
            </w:r>
            <w:r w:rsidRPr="000D24E5">
              <w:rPr>
                <w:spacing w:val="-2"/>
                <w:sz w:val="20"/>
                <w:szCs w:val="20"/>
              </w:rPr>
              <w:t xml:space="preserve"> </w:t>
            </w:r>
            <w:r w:rsidRPr="000D24E5">
              <w:rPr>
                <w:sz w:val="20"/>
                <w:szCs w:val="20"/>
              </w:rPr>
              <w:t>explain h</w:t>
            </w:r>
            <w:r w:rsidRPr="000D24E5">
              <w:rPr>
                <w:spacing w:val="-1"/>
                <w:sz w:val="20"/>
                <w:szCs w:val="20"/>
              </w:rPr>
              <w:t>o</w:t>
            </w:r>
            <w:r w:rsidRPr="000D24E5">
              <w:rPr>
                <w:sz w:val="20"/>
                <w:szCs w:val="20"/>
              </w:rPr>
              <w:t>w the co</w:t>
            </w:r>
            <w:r w:rsidRPr="000D24E5">
              <w:rPr>
                <w:spacing w:val="-1"/>
                <w:sz w:val="20"/>
                <w:szCs w:val="20"/>
              </w:rPr>
              <w:t>m</w:t>
            </w:r>
            <w:r w:rsidRPr="000D24E5">
              <w:rPr>
                <w:sz w:val="20"/>
                <w:szCs w:val="20"/>
              </w:rPr>
              <w:t>muni</w:t>
            </w:r>
            <w:r w:rsidRPr="000D24E5">
              <w:rPr>
                <w:spacing w:val="-2"/>
                <w:sz w:val="20"/>
                <w:szCs w:val="20"/>
              </w:rPr>
              <w:t>t</w:t>
            </w:r>
            <w:r w:rsidRPr="000D24E5">
              <w:rPr>
                <w:sz w:val="20"/>
                <w:szCs w:val="20"/>
              </w:rPr>
              <w:t>y</w:t>
            </w:r>
            <w:r w:rsidRPr="000D24E5">
              <w:rPr>
                <w:spacing w:val="-1"/>
                <w:sz w:val="20"/>
                <w:szCs w:val="20"/>
              </w:rPr>
              <w:t xml:space="preserve"> </w:t>
            </w:r>
            <w:r w:rsidRPr="000D24E5">
              <w:rPr>
                <w:sz w:val="20"/>
                <w:szCs w:val="20"/>
              </w:rPr>
              <w:t xml:space="preserve">helps Nikolai and </w:t>
            </w:r>
            <w:r w:rsidRPr="000D24E5">
              <w:rPr>
                <w:spacing w:val="-1"/>
                <w:sz w:val="20"/>
                <w:szCs w:val="20"/>
              </w:rPr>
              <w:t>h</w:t>
            </w:r>
            <w:r w:rsidRPr="000D24E5">
              <w:rPr>
                <w:sz w:val="20"/>
                <w:szCs w:val="20"/>
              </w:rPr>
              <w:t>ow N</w:t>
            </w:r>
            <w:r w:rsidRPr="000D24E5">
              <w:rPr>
                <w:spacing w:val="-1"/>
                <w:sz w:val="20"/>
                <w:szCs w:val="20"/>
              </w:rPr>
              <w:t>i</w:t>
            </w:r>
            <w:r w:rsidRPr="000D24E5">
              <w:rPr>
                <w:sz w:val="20"/>
                <w:szCs w:val="20"/>
              </w:rPr>
              <w:t>ko</w:t>
            </w:r>
            <w:r w:rsidRPr="000D24E5">
              <w:rPr>
                <w:spacing w:val="-1"/>
                <w:sz w:val="20"/>
                <w:szCs w:val="20"/>
              </w:rPr>
              <w:t>l</w:t>
            </w:r>
            <w:r w:rsidRPr="000D24E5">
              <w:rPr>
                <w:sz w:val="20"/>
                <w:szCs w:val="20"/>
              </w:rPr>
              <w:t xml:space="preserve">ai identifies the </w:t>
            </w:r>
            <w:r w:rsidRPr="000D24E5">
              <w:rPr>
                <w:spacing w:val="-1"/>
                <w:sz w:val="20"/>
                <w:szCs w:val="20"/>
              </w:rPr>
              <w:t>n</w:t>
            </w:r>
            <w:r w:rsidRPr="000D24E5">
              <w:rPr>
                <w:sz w:val="20"/>
                <w:szCs w:val="20"/>
              </w:rPr>
              <w:t>ee</w:t>
            </w:r>
            <w:r w:rsidRPr="000D24E5">
              <w:rPr>
                <w:spacing w:val="-1"/>
                <w:sz w:val="20"/>
                <w:szCs w:val="20"/>
              </w:rPr>
              <w:t>d</w:t>
            </w:r>
            <w:r w:rsidRPr="000D24E5">
              <w:rPr>
                <w:sz w:val="20"/>
                <w:szCs w:val="20"/>
              </w:rPr>
              <w:t xml:space="preserve">s of his </w:t>
            </w:r>
            <w:r w:rsidRPr="000D24E5">
              <w:rPr>
                <w:spacing w:val="1"/>
                <w:sz w:val="20"/>
                <w:szCs w:val="20"/>
              </w:rPr>
              <w:t>c</w:t>
            </w:r>
            <w:r w:rsidRPr="000D24E5">
              <w:rPr>
                <w:sz w:val="20"/>
                <w:szCs w:val="20"/>
              </w:rPr>
              <w:t>ommunity.</w:t>
            </w:r>
          </w:p>
          <w:p w:rsidR="00686121" w:rsidRPr="000D24E5" w:rsidRDefault="00686121">
            <w:pPr>
              <w:spacing w:before="11" w:line="220" w:lineRule="exact"/>
              <w:rPr>
                <w:sz w:val="20"/>
                <w:szCs w:val="20"/>
              </w:rPr>
            </w:pPr>
          </w:p>
          <w:p w:rsidR="00686121" w:rsidRPr="000D24E5" w:rsidRDefault="00686121">
            <w:pPr>
              <w:spacing w:line="239" w:lineRule="auto"/>
              <w:ind w:left="109" w:right="80"/>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a cl</w:t>
            </w:r>
            <w:r w:rsidRPr="000D24E5">
              <w:rPr>
                <w:spacing w:val="-1"/>
                <w:sz w:val="20"/>
                <w:szCs w:val="20"/>
              </w:rPr>
              <w:t>as</w:t>
            </w:r>
            <w:r w:rsidRPr="000D24E5">
              <w:rPr>
                <w:sz w:val="20"/>
                <w:szCs w:val="20"/>
              </w:rPr>
              <w:t xml:space="preserve">s bulletin </w:t>
            </w:r>
            <w:r w:rsidRPr="000D24E5">
              <w:rPr>
                <w:spacing w:val="-1"/>
                <w:sz w:val="20"/>
                <w:szCs w:val="20"/>
              </w:rPr>
              <w:t>b</w:t>
            </w:r>
            <w:r w:rsidRPr="000D24E5">
              <w:rPr>
                <w:sz w:val="20"/>
                <w:szCs w:val="20"/>
              </w:rPr>
              <w:t>o</w:t>
            </w:r>
            <w:r w:rsidRPr="000D24E5">
              <w:rPr>
                <w:spacing w:val="-1"/>
                <w:sz w:val="20"/>
                <w:szCs w:val="20"/>
              </w:rPr>
              <w:t>a</w:t>
            </w:r>
            <w:r w:rsidRPr="000D24E5">
              <w:rPr>
                <w:sz w:val="20"/>
                <w:szCs w:val="20"/>
              </w:rPr>
              <w:t>rd for disp</w:t>
            </w:r>
            <w:r w:rsidRPr="000D24E5">
              <w:rPr>
                <w:spacing w:val="-1"/>
                <w:sz w:val="20"/>
                <w:szCs w:val="20"/>
              </w:rPr>
              <w:t>l</w:t>
            </w:r>
            <w:r w:rsidRPr="000D24E5">
              <w:rPr>
                <w:sz w:val="20"/>
                <w:szCs w:val="20"/>
              </w:rPr>
              <w:t xml:space="preserve">aying </w:t>
            </w:r>
            <w:r w:rsidRPr="000D24E5">
              <w:rPr>
                <w:i/>
                <w:iCs/>
                <w:sz w:val="20"/>
                <w:szCs w:val="20"/>
              </w:rPr>
              <w:t>ph</w:t>
            </w:r>
            <w:r w:rsidRPr="000D24E5">
              <w:rPr>
                <w:i/>
                <w:iCs/>
                <w:spacing w:val="-1"/>
                <w:sz w:val="20"/>
                <w:szCs w:val="20"/>
              </w:rPr>
              <w:t>i</w:t>
            </w:r>
            <w:r w:rsidRPr="000D24E5">
              <w:rPr>
                <w:i/>
                <w:iCs/>
                <w:sz w:val="20"/>
                <w:szCs w:val="20"/>
              </w:rPr>
              <w:t>lanthr</w:t>
            </w:r>
            <w:r w:rsidRPr="000D24E5">
              <w:rPr>
                <w:i/>
                <w:iCs/>
                <w:spacing w:val="-1"/>
                <w:sz w:val="20"/>
                <w:szCs w:val="20"/>
              </w:rPr>
              <w:t>o</w:t>
            </w:r>
            <w:r w:rsidRPr="000D24E5">
              <w:rPr>
                <w:i/>
                <w:iCs/>
                <w:sz w:val="20"/>
                <w:szCs w:val="20"/>
              </w:rPr>
              <w:t xml:space="preserve">pic </w:t>
            </w:r>
            <w:r w:rsidRPr="000D24E5">
              <w:rPr>
                <w:spacing w:val="-1"/>
                <w:sz w:val="20"/>
                <w:szCs w:val="20"/>
              </w:rPr>
              <w:t>a</w:t>
            </w:r>
            <w:r w:rsidRPr="000D24E5">
              <w:rPr>
                <w:spacing w:val="1"/>
                <w:sz w:val="20"/>
                <w:szCs w:val="20"/>
              </w:rPr>
              <w:t>c</w:t>
            </w:r>
            <w:r w:rsidRPr="000D24E5">
              <w:rPr>
                <w:spacing w:val="-2"/>
                <w:sz w:val="20"/>
                <w:szCs w:val="20"/>
              </w:rPr>
              <w:t>t</w:t>
            </w:r>
            <w:r w:rsidRPr="000D24E5">
              <w:rPr>
                <w:sz w:val="20"/>
                <w:szCs w:val="20"/>
              </w:rPr>
              <w:t>ions.</w:t>
            </w:r>
            <w:r w:rsidRPr="000D24E5">
              <w:rPr>
                <w:spacing w:val="55"/>
                <w:sz w:val="20"/>
                <w:szCs w:val="20"/>
              </w:rPr>
              <w:t xml:space="preserve"> </w:t>
            </w:r>
            <w:r w:rsidRPr="000D24E5">
              <w:rPr>
                <w:sz w:val="20"/>
                <w:szCs w:val="20"/>
              </w:rPr>
              <w:t>They w</w:t>
            </w:r>
            <w:r w:rsidRPr="000D24E5">
              <w:rPr>
                <w:spacing w:val="-1"/>
                <w:sz w:val="20"/>
                <w:szCs w:val="20"/>
              </w:rPr>
              <w:t>i</w:t>
            </w:r>
            <w:r w:rsidRPr="000D24E5">
              <w:rPr>
                <w:sz w:val="20"/>
                <w:szCs w:val="20"/>
              </w:rPr>
              <w:t>ll bring in either p</w:t>
            </w:r>
            <w:r w:rsidRPr="000D24E5">
              <w:rPr>
                <w:spacing w:val="-1"/>
                <w:sz w:val="20"/>
                <w:szCs w:val="20"/>
              </w:rPr>
              <w:t>e</w:t>
            </w:r>
            <w:r w:rsidRPr="000D24E5">
              <w:rPr>
                <w:sz w:val="20"/>
                <w:szCs w:val="20"/>
              </w:rPr>
              <w:t>rso</w:t>
            </w:r>
            <w:r w:rsidRPr="000D24E5">
              <w:rPr>
                <w:spacing w:val="-1"/>
                <w:sz w:val="20"/>
                <w:szCs w:val="20"/>
              </w:rPr>
              <w:t>n</w:t>
            </w:r>
            <w:r w:rsidRPr="000D24E5">
              <w:rPr>
                <w:sz w:val="20"/>
                <w:szCs w:val="20"/>
              </w:rPr>
              <w:t>al photo</w:t>
            </w:r>
            <w:r w:rsidRPr="000D24E5">
              <w:rPr>
                <w:spacing w:val="-1"/>
                <w:sz w:val="20"/>
                <w:szCs w:val="20"/>
              </w:rPr>
              <w:t>g</w:t>
            </w:r>
            <w:r w:rsidRPr="000D24E5">
              <w:rPr>
                <w:sz w:val="20"/>
                <w:szCs w:val="20"/>
              </w:rPr>
              <w:t>ra</w:t>
            </w:r>
            <w:r w:rsidRPr="000D24E5">
              <w:rPr>
                <w:spacing w:val="-1"/>
                <w:sz w:val="20"/>
                <w:szCs w:val="20"/>
              </w:rPr>
              <w:t>ph</w:t>
            </w:r>
            <w:r w:rsidRPr="000D24E5">
              <w:rPr>
                <w:sz w:val="20"/>
                <w:szCs w:val="20"/>
              </w:rPr>
              <w:t>s or p</w:t>
            </w:r>
            <w:r w:rsidRPr="000D24E5">
              <w:rPr>
                <w:spacing w:val="-1"/>
                <w:sz w:val="20"/>
                <w:szCs w:val="20"/>
              </w:rPr>
              <w:t>i</w:t>
            </w:r>
            <w:r w:rsidRPr="000D24E5">
              <w:rPr>
                <w:sz w:val="20"/>
                <w:szCs w:val="20"/>
              </w:rPr>
              <w:t xml:space="preserve">ctures </w:t>
            </w:r>
            <w:r w:rsidRPr="000D24E5">
              <w:rPr>
                <w:spacing w:val="-2"/>
                <w:sz w:val="20"/>
                <w:szCs w:val="20"/>
              </w:rPr>
              <w:t>f</w:t>
            </w:r>
            <w:r w:rsidRPr="000D24E5">
              <w:rPr>
                <w:sz w:val="20"/>
                <w:szCs w:val="20"/>
              </w:rPr>
              <w:t>rom news</w:t>
            </w:r>
            <w:r w:rsidRPr="000D24E5">
              <w:rPr>
                <w:spacing w:val="-1"/>
                <w:sz w:val="20"/>
                <w:szCs w:val="20"/>
              </w:rPr>
              <w:t>p</w:t>
            </w:r>
            <w:r w:rsidRPr="000D24E5">
              <w:rPr>
                <w:sz w:val="20"/>
                <w:szCs w:val="20"/>
              </w:rPr>
              <w:t>ap</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and ma</w:t>
            </w:r>
            <w:r w:rsidRPr="000D24E5">
              <w:rPr>
                <w:spacing w:val="-1"/>
                <w:sz w:val="20"/>
                <w:szCs w:val="20"/>
              </w:rPr>
              <w:t>g</w:t>
            </w:r>
            <w:r w:rsidRPr="000D24E5">
              <w:rPr>
                <w:sz w:val="20"/>
                <w:szCs w:val="20"/>
              </w:rPr>
              <w:t>az</w:t>
            </w:r>
            <w:r w:rsidRPr="000D24E5">
              <w:rPr>
                <w:spacing w:val="-1"/>
                <w:sz w:val="20"/>
                <w:szCs w:val="20"/>
              </w:rPr>
              <w:t>in</w:t>
            </w:r>
            <w:r w:rsidRPr="000D24E5">
              <w:rPr>
                <w:sz w:val="20"/>
                <w:szCs w:val="20"/>
              </w:rPr>
              <w:t>es to p</w:t>
            </w:r>
            <w:r w:rsidRPr="000D24E5">
              <w:rPr>
                <w:spacing w:val="-1"/>
                <w:sz w:val="20"/>
                <w:szCs w:val="20"/>
              </w:rPr>
              <w:t>o</w:t>
            </w:r>
            <w:r w:rsidRPr="000D24E5">
              <w:rPr>
                <w:sz w:val="20"/>
                <w:szCs w:val="20"/>
              </w:rPr>
              <w:t xml:space="preserve">st on the board. As items </w:t>
            </w:r>
            <w:r w:rsidRPr="000D24E5">
              <w:rPr>
                <w:spacing w:val="-1"/>
                <w:sz w:val="20"/>
                <w:szCs w:val="20"/>
              </w:rPr>
              <w:t>a</w:t>
            </w:r>
            <w:r w:rsidRPr="000D24E5">
              <w:rPr>
                <w:sz w:val="20"/>
                <w:szCs w:val="20"/>
              </w:rPr>
              <w:t>re</w:t>
            </w:r>
            <w:r w:rsidRPr="000D24E5">
              <w:rPr>
                <w:spacing w:val="-2"/>
                <w:sz w:val="20"/>
                <w:szCs w:val="20"/>
              </w:rPr>
              <w:t xml:space="preserve"> </w:t>
            </w:r>
            <w:r w:rsidRPr="000D24E5">
              <w:rPr>
                <w:sz w:val="20"/>
                <w:szCs w:val="20"/>
              </w:rPr>
              <w:t>bro</w:t>
            </w:r>
            <w:r w:rsidRPr="000D24E5">
              <w:rPr>
                <w:spacing w:val="-1"/>
                <w:sz w:val="20"/>
                <w:szCs w:val="20"/>
              </w:rPr>
              <w:t>u</w:t>
            </w:r>
            <w:r w:rsidRPr="000D24E5">
              <w:rPr>
                <w:sz w:val="20"/>
                <w:szCs w:val="20"/>
              </w:rPr>
              <w:t>ght to cl</w:t>
            </w:r>
            <w:r w:rsidRPr="000D24E5">
              <w:rPr>
                <w:spacing w:val="-1"/>
                <w:sz w:val="20"/>
                <w:szCs w:val="20"/>
              </w:rPr>
              <w:t>a</w:t>
            </w:r>
            <w:r w:rsidRPr="000D24E5">
              <w:rPr>
                <w:sz w:val="20"/>
                <w:szCs w:val="20"/>
              </w:rPr>
              <w:t>ss, st</w:t>
            </w:r>
            <w:r w:rsidRPr="000D24E5">
              <w:rPr>
                <w:spacing w:val="-1"/>
                <w:sz w:val="20"/>
                <w:szCs w:val="20"/>
              </w:rPr>
              <w:t>u</w:t>
            </w:r>
            <w:r w:rsidRPr="000D24E5">
              <w:rPr>
                <w:sz w:val="20"/>
                <w:szCs w:val="20"/>
              </w:rPr>
              <w:t>den</w:t>
            </w:r>
            <w:r w:rsidRPr="000D24E5">
              <w:rPr>
                <w:spacing w:val="-2"/>
                <w:sz w:val="20"/>
                <w:szCs w:val="20"/>
              </w:rPr>
              <w:t>t</w:t>
            </w:r>
            <w:r w:rsidRPr="000D24E5">
              <w:rPr>
                <w:sz w:val="20"/>
                <w:szCs w:val="20"/>
              </w:rPr>
              <w:t>s will</w:t>
            </w:r>
          </w:p>
          <w:p w:rsidR="00686121" w:rsidRPr="000D24E5" w:rsidRDefault="00686121">
            <w:pPr>
              <w:ind w:left="109" w:right="114"/>
              <w:rPr>
                <w:sz w:val="20"/>
                <w:szCs w:val="20"/>
              </w:rPr>
            </w:pPr>
            <w:r w:rsidRPr="000D24E5">
              <w:rPr>
                <w:sz w:val="20"/>
                <w:szCs w:val="20"/>
              </w:rPr>
              <w:t xml:space="preserve">explain the </w:t>
            </w:r>
            <w:r w:rsidRPr="000D24E5">
              <w:rPr>
                <w:spacing w:val="-1"/>
                <w:sz w:val="20"/>
                <w:szCs w:val="20"/>
              </w:rPr>
              <w:t>a</w:t>
            </w:r>
            <w:r w:rsidRPr="000D24E5">
              <w:rPr>
                <w:spacing w:val="1"/>
                <w:sz w:val="20"/>
                <w:szCs w:val="20"/>
              </w:rPr>
              <w:t>c</w:t>
            </w:r>
            <w:r w:rsidRPr="000D24E5">
              <w:rPr>
                <w:sz w:val="20"/>
                <w:szCs w:val="20"/>
              </w:rPr>
              <w:t>tion a</w:t>
            </w:r>
            <w:r w:rsidRPr="000D24E5">
              <w:rPr>
                <w:spacing w:val="-1"/>
                <w:sz w:val="20"/>
                <w:szCs w:val="20"/>
              </w:rPr>
              <w:t>n</w:t>
            </w:r>
            <w:r w:rsidRPr="000D24E5">
              <w:rPr>
                <w:sz w:val="20"/>
                <w:szCs w:val="20"/>
              </w:rPr>
              <w:t>d h</w:t>
            </w:r>
            <w:r w:rsidRPr="000D24E5">
              <w:rPr>
                <w:spacing w:val="-1"/>
                <w:sz w:val="20"/>
                <w:szCs w:val="20"/>
              </w:rPr>
              <w:t>o</w:t>
            </w:r>
            <w:r w:rsidRPr="000D24E5">
              <w:rPr>
                <w:sz w:val="20"/>
                <w:szCs w:val="20"/>
              </w:rPr>
              <w:t>w it is addressing</w:t>
            </w:r>
            <w:r w:rsidRPr="000D24E5">
              <w:rPr>
                <w:spacing w:val="-1"/>
                <w:sz w:val="20"/>
                <w:szCs w:val="20"/>
              </w:rPr>
              <w:t xml:space="preserve"> </w:t>
            </w:r>
            <w:r w:rsidRPr="000D24E5">
              <w:rPr>
                <w:sz w:val="20"/>
                <w:szCs w:val="20"/>
              </w:rPr>
              <w:t>a com</w:t>
            </w:r>
            <w:r w:rsidRPr="000D24E5">
              <w:rPr>
                <w:spacing w:val="-1"/>
                <w:sz w:val="20"/>
                <w:szCs w:val="20"/>
              </w:rPr>
              <w:t>m</w:t>
            </w:r>
            <w:r w:rsidRPr="000D24E5">
              <w:rPr>
                <w:sz w:val="20"/>
                <w:szCs w:val="20"/>
              </w:rPr>
              <w:t>unity need.</w:t>
            </w:r>
            <w:r w:rsidRPr="000D24E5">
              <w:rPr>
                <w:spacing w:val="55"/>
                <w:sz w:val="20"/>
                <w:szCs w:val="20"/>
              </w:rPr>
              <w:t xml:space="preserve"> </w:t>
            </w:r>
            <w:r w:rsidRPr="000D24E5">
              <w:rPr>
                <w:sz w:val="20"/>
                <w:szCs w:val="20"/>
              </w:rPr>
              <w:t>Studen</w:t>
            </w:r>
            <w:r w:rsidRPr="000D24E5">
              <w:rPr>
                <w:spacing w:val="-2"/>
                <w:sz w:val="20"/>
                <w:szCs w:val="20"/>
              </w:rPr>
              <w:t>t</w:t>
            </w:r>
            <w:r w:rsidRPr="000D24E5">
              <w:rPr>
                <w:sz w:val="20"/>
                <w:szCs w:val="20"/>
              </w:rPr>
              <w:t xml:space="preserve">s may want </w:t>
            </w:r>
            <w:r w:rsidRPr="000D24E5">
              <w:rPr>
                <w:spacing w:val="-2"/>
                <w:sz w:val="20"/>
                <w:szCs w:val="20"/>
              </w:rPr>
              <w:t>t</w:t>
            </w:r>
            <w:r w:rsidRPr="000D24E5">
              <w:rPr>
                <w:sz w:val="20"/>
                <w:szCs w:val="20"/>
              </w:rPr>
              <w:t>o disp</w:t>
            </w:r>
            <w:r w:rsidRPr="000D24E5">
              <w:rPr>
                <w:spacing w:val="-1"/>
                <w:sz w:val="20"/>
                <w:szCs w:val="20"/>
              </w:rPr>
              <w:t>l</w:t>
            </w:r>
            <w:r w:rsidRPr="000D24E5">
              <w:rPr>
                <w:sz w:val="20"/>
                <w:szCs w:val="20"/>
              </w:rPr>
              <w:t xml:space="preserve">ay the pictures </w:t>
            </w:r>
            <w:r w:rsidRPr="000D24E5">
              <w:rPr>
                <w:spacing w:val="-1"/>
                <w:sz w:val="20"/>
                <w:szCs w:val="20"/>
              </w:rPr>
              <w:t>u</w:t>
            </w:r>
            <w:r w:rsidRPr="000D24E5">
              <w:rPr>
                <w:sz w:val="20"/>
                <w:szCs w:val="20"/>
              </w:rPr>
              <w:t>nder</w:t>
            </w:r>
            <w:r w:rsidRPr="000D24E5">
              <w:rPr>
                <w:spacing w:val="-2"/>
                <w:sz w:val="20"/>
                <w:szCs w:val="20"/>
              </w:rPr>
              <w:t xml:space="preserve"> </w:t>
            </w:r>
            <w:r w:rsidRPr="000D24E5">
              <w:rPr>
                <w:sz w:val="20"/>
                <w:szCs w:val="20"/>
              </w:rPr>
              <w:t>cate</w:t>
            </w:r>
            <w:r w:rsidRPr="000D24E5">
              <w:rPr>
                <w:spacing w:val="-1"/>
                <w:sz w:val="20"/>
                <w:szCs w:val="20"/>
              </w:rPr>
              <w:t>g</w:t>
            </w:r>
            <w:r w:rsidRPr="000D24E5">
              <w:rPr>
                <w:sz w:val="20"/>
                <w:szCs w:val="20"/>
              </w:rPr>
              <w:t>or</w:t>
            </w:r>
            <w:r w:rsidRPr="000D24E5">
              <w:rPr>
                <w:spacing w:val="-1"/>
                <w:sz w:val="20"/>
                <w:szCs w:val="20"/>
              </w:rPr>
              <w:t>i</w:t>
            </w:r>
            <w:r w:rsidRPr="000D24E5">
              <w:rPr>
                <w:sz w:val="20"/>
                <w:szCs w:val="20"/>
              </w:rPr>
              <w:t xml:space="preserve">es such as </w:t>
            </w:r>
            <w:r w:rsidRPr="000D24E5">
              <w:rPr>
                <w:spacing w:val="-1"/>
                <w:sz w:val="20"/>
                <w:szCs w:val="20"/>
              </w:rPr>
              <w:t>L</w:t>
            </w:r>
            <w:r w:rsidRPr="000D24E5">
              <w:rPr>
                <w:sz w:val="20"/>
                <w:szCs w:val="20"/>
              </w:rPr>
              <w:t>ocal, National,</w:t>
            </w:r>
            <w:r w:rsidRPr="000D24E5">
              <w:rPr>
                <w:spacing w:val="-1"/>
                <w:sz w:val="20"/>
                <w:szCs w:val="20"/>
              </w:rPr>
              <w:t xml:space="preserve"> </w:t>
            </w:r>
            <w:r w:rsidRPr="000D24E5">
              <w:rPr>
                <w:sz w:val="20"/>
                <w:szCs w:val="20"/>
              </w:rPr>
              <w:t>International;</w:t>
            </w:r>
            <w:r w:rsidRPr="000D24E5">
              <w:rPr>
                <w:spacing w:val="-1"/>
                <w:sz w:val="20"/>
                <w:szCs w:val="20"/>
              </w:rPr>
              <w:t xml:space="preserve"> </w:t>
            </w:r>
            <w:r w:rsidRPr="000D24E5">
              <w:rPr>
                <w:sz w:val="20"/>
                <w:szCs w:val="20"/>
              </w:rPr>
              <w:t>Time, Talent;</w:t>
            </w:r>
            <w:r w:rsidRPr="000D24E5">
              <w:rPr>
                <w:spacing w:val="-1"/>
                <w:sz w:val="20"/>
                <w:szCs w:val="20"/>
              </w:rPr>
              <w:t xml:space="preserve"> </w:t>
            </w:r>
            <w:r w:rsidRPr="000D24E5">
              <w:rPr>
                <w:sz w:val="20"/>
                <w:szCs w:val="20"/>
              </w:rPr>
              <w:t>Kid</w:t>
            </w:r>
            <w:r w:rsidRPr="000D24E5">
              <w:rPr>
                <w:spacing w:val="1"/>
                <w:sz w:val="20"/>
                <w:szCs w:val="20"/>
              </w:rPr>
              <w:t>s</w:t>
            </w:r>
            <w:r w:rsidRPr="000D24E5">
              <w:rPr>
                <w:sz w:val="20"/>
                <w:szCs w:val="20"/>
              </w:rPr>
              <w:t>, Adult</w:t>
            </w:r>
            <w:r w:rsidRPr="000D24E5">
              <w:rPr>
                <w:spacing w:val="1"/>
                <w:sz w:val="20"/>
                <w:szCs w:val="20"/>
              </w:rPr>
              <w:t>s</w:t>
            </w:r>
            <w:r w:rsidRPr="000D24E5">
              <w:rPr>
                <w:sz w:val="20"/>
                <w:szCs w:val="20"/>
              </w:rPr>
              <w:t>.</w:t>
            </w:r>
          </w:p>
          <w:p w:rsidR="00686121" w:rsidRPr="000D24E5" w:rsidRDefault="00686121">
            <w:pPr>
              <w:spacing w:before="10" w:line="220" w:lineRule="exact"/>
              <w:rPr>
                <w:sz w:val="20"/>
                <w:szCs w:val="20"/>
              </w:rPr>
            </w:pPr>
          </w:p>
          <w:p w:rsidR="00686121" w:rsidRPr="000D24E5" w:rsidRDefault="00686121" w:rsidP="00686121">
            <w:pPr>
              <w:ind w:left="109" w:right="-20"/>
              <w:rPr>
                <w:sz w:val="20"/>
                <w:szCs w:val="20"/>
              </w:rPr>
            </w:pPr>
          </w:p>
        </w:tc>
        <w:tc>
          <w:tcPr>
            <w:tcW w:w="2250" w:type="dxa"/>
            <w:vMerge w:val="restart"/>
            <w:tcBorders>
              <w:top w:val="single" w:sz="4" w:space="0" w:color="000000"/>
              <w:left w:val="single" w:sz="4" w:space="0" w:color="000000"/>
              <w:right w:val="single" w:sz="4" w:space="0" w:color="000000"/>
            </w:tcBorders>
          </w:tcPr>
          <w:p w:rsidR="00686121" w:rsidRPr="000D24E5" w:rsidRDefault="00686121">
            <w:pPr>
              <w:spacing w:before="5" w:line="140" w:lineRule="exact"/>
              <w:rPr>
                <w:sz w:val="20"/>
                <w:szCs w:val="20"/>
              </w:rPr>
            </w:pPr>
          </w:p>
          <w:p w:rsidR="00686121" w:rsidRPr="000D24E5" w:rsidRDefault="00686121">
            <w:pPr>
              <w:spacing w:line="230" w:lineRule="exact"/>
              <w:ind w:left="109" w:right="251"/>
              <w:rPr>
                <w:sz w:val="20"/>
                <w:szCs w:val="20"/>
              </w:rPr>
            </w:pPr>
            <w:r w:rsidRPr="000D24E5">
              <w:rPr>
                <w:sz w:val="20"/>
                <w:szCs w:val="20"/>
              </w:rPr>
              <w:t>Participation</w:t>
            </w:r>
            <w:r w:rsidRPr="000D24E5">
              <w:rPr>
                <w:spacing w:val="-1"/>
                <w:sz w:val="20"/>
                <w:szCs w:val="20"/>
              </w:rPr>
              <w:t xml:space="preserve"> i</w:t>
            </w:r>
            <w:r w:rsidRPr="000D24E5">
              <w:rPr>
                <w:sz w:val="20"/>
                <w:szCs w:val="20"/>
              </w:rPr>
              <w:t>n class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686121" w:rsidRPr="000D24E5" w:rsidRDefault="00686121">
            <w:pPr>
              <w:spacing w:before="1" w:line="120" w:lineRule="exact"/>
              <w:rPr>
                <w:sz w:val="20"/>
                <w:szCs w:val="20"/>
              </w:rPr>
            </w:pPr>
          </w:p>
          <w:p w:rsidR="00686121" w:rsidRPr="000D24E5" w:rsidRDefault="00686121">
            <w:pPr>
              <w:spacing w:line="200" w:lineRule="exact"/>
              <w:rPr>
                <w:sz w:val="20"/>
                <w:szCs w:val="20"/>
              </w:rPr>
            </w:pPr>
          </w:p>
          <w:p w:rsidR="00686121" w:rsidRPr="000D24E5" w:rsidRDefault="00686121">
            <w:pPr>
              <w:spacing w:line="200" w:lineRule="exact"/>
              <w:rPr>
                <w:sz w:val="20"/>
                <w:szCs w:val="20"/>
              </w:rPr>
            </w:pPr>
          </w:p>
          <w:p w:rsidR="00686121" w:rsidRPr="000D24E5" w:rsidRDefault="00686121">
            <w:pPr>
              <w:spacing w:line="200" w:lineRule="exact"/>
              <w:rPr>
                <w:sz w:val="20"/>
                <w:szCs w:val="20"/>
              </w:rPr>
            </w:pPr>
          </w:p>
          <w:p w:rsidR="00686121" w:rsidRPr="000D24E5" w:rsidRDefault="00686121">
            <w:pPr>
              <w:spacing w:line="200" w:lineRule="exact"/>
              <w:rPr>
                <w:sz w:val="20"/>
                <w:szCs w:val="20"/>
              </w:rPr>
            </w:pPr>
          </w:p>
          <w:p w:rsidR="00686121" w:rsidRPr="000D24E5" w:rsidRDefault="00686121">
            <w:pPr>
              <w:spacing w:line="230" w:lineRule="exact"/>
              <w:ind w:left="109" w:right="262"/>
              <w:rPr>
                <w:sz w:val="20"/>
                <w:szCs w:val="20"/>
              </w:rPr>
            </w:pPr>
            <w:r w:rsidRPr="000D24E5">
              <w:rPr>
                <w:sz w:val="20"/>
                <w:szCs w:val="20"/>
              </w:rPr>
              <w:t>Contr</w:t>
            </w:r>
            <w:r w:rsidRPr="000D24E5">
              <w:rPr>
                <w:spacing w:val="-1"/>
                <w:sz w:val="20"/>
                <w:szCs w:val="20"/>
              </w:rPr>
              <w:t>i</w:t>
            </w:r>
            <w:r w:rsidRPr="000D24E5">
              <w:rPr>
                <w:sz w:val="20"/>
                <w:szCs w:val="20"/>
              </w:rPr>
              <w:t xml:space="preserve">bution </w:t>
            </w:r>
            <w:r w:rsidRPr="000D24E5">
              <w:rPr>
                <w:spacing w:val="-2"/>
                <w:sz w:val="20"/>
                <w:szCs w:val="20"/>
              </w:rPr>
              <w:t>t</w:t>
            </w:r>
            <w:r w:rsidRPr="000D24E5">
              <w:rPr>
                <w:sz w:val="20"/>
                <w:szCs w:val="20"/>
              </w:rPr>
              <w:t>o cl</w:t>
            </w:r>
            <w:r w:rsidRPr="000D24E5">
              <w:rPr>
                <w:spacing w:val="-1"/>
                <w:sz w:val="20"/>
                <w:szCs w:val="20"/>
              </w:rPr>
              <w:t>a</w:t>
            </w:r>
            <w:r w:rsidRPr="000D24E5">
              <w:rPr>
                <w:sz w:val="20"/>
                <w:szCs w:val="20"/>
              </w:rPr>
              <w:t>ss bulletin bo</w:t>
            </w:r>
            <w:r w:rsidRPr="000D24E5">
              <w:rPr>
                <w:spacing w:val="-1"/>
                <w:sz w:val="20"/>
                <w:szCs w:val="20"/>
              </w:rPr>
              <w:t>a</w:t>
            </w:r>
            <w:r w:rsidRPr="000D24E5">
              <w:rPr>
                <w:sz w:val="20"/>
                <w:szCs w:val="20"/>
              </w:rPr>
              <w:t>rd</w:t>
            </w:r>
          </w:p>
        </w:tc>
      </w:tr>
      <w:tr w:rsidR="00686121" w:rsidRPr="000D24E5" w:rsidTr="00686121">
        <w:trPr>
          <w:trHeight w:val="368"/>
        </w:trPr>
        <w:tc>
          <w:tcPr>
            <w:tcW w:w="2795" w:type="dxa"/>
            <w:vMerge/>
            <w:tcBorders>
              <w:left w:val="single" w:sz="4" w:space="0" w:color="000000"/>
              <w:right w:val="single" w:sz="4" w:space="0" w:color="000000"/>
            </w:tcBorders>
          </w:tcPr>
          <w:p w:rsidR="00686121" w:rsidRPr="000D24E5" w:rsidRDefault="00686121">
            <w:pPr>
              <w:spacing w:before="5" w:line="140" w:lineRule="exact"/>
              <w:rPr>
                <w:sz w:val="20"/>
                <w:szCs w:val="20"/>
              </w:rPr>
            </w:pPr>
          </w:p>
        </w:tc>
        <w:tc>
          <w:tcPr>
            <w:tcW w:w="4774" w:type="dxa"/>
            <w:vMerge/>
            <w:tcBorders>
              <w:left w:val="single" w:sz="4" w:space="0" w:color="000000"/>
              <w:right w:val="single" w:sz="4" w:space="0" w:color="000000"/>
            </w:tcBorders>
          </w:tcPr>
          <w:p w:rsidR="00686121" w:rsidRPr="000D24E5" w:rsidRDefault="00686121">
            <w:pPr>
              <w:spacing w:before="1" w:line="140" w:lineRule="exact"/>
              <w:rPr>
                <w:sz w:val="20"/>
                <w:szCs w:val="20"/>
              </w:rPr>
            </w:pPr>
          </w:p>
        </w:tc>
        <w:tc>
          <w:tcPr>
            <w:tcW w:w="4680" w:type="dxa"/>
            <w:gridSpan w:val="3"/>
            <w:tcBorders>
              <w:top w:val="single" w:sz="4" w:space="0" w:color="000000"/>
              <w:left w:val="single" w:sz="4" w:space="0" w:color="000000"/>
              <w:bottom w:val="single" w:sz="4" w:space="0" w:color="000000"/>
              <w:right w:val="single" w:sz="4" w:space="0" w:color="000000"/>
            </w:tcBorders>
          </w:tcPr>
          <w:p w:rsidR="00686121" w:rsidRPr="00686121" w:rsidRDefault="00686121" w:rsidP="00686121">
            <w:pPr>
              <w:ind w:left="109" w:right="-20"/>
              <w:jc w:val="center"/>
              <w:rPr>
                <w:b/>
                <w:bCs/>
                <w:i/>
                <w:iCs/>
                <w:sz w:val="20"/>
                <w:szCs w:val="20"/>
              </w:rPr>
            </w:pPr>
            <w:r w:rsidRPr="00686121">
              <w:rPr>
                <w:b/>
                <w:bCs/>
                <w:i/>
                <w:iCs/>
                <w:sz w:val="20"/>
                <w:szCs w:val="20"/>
              </w:rPr>
              <w:t>ELA Cont</w:t>
            </w:r>
            <w:r w:rsidRPr="00686121">
              <w:rPr>
                <w:b/>
                <w:bCs/>
                <w:i/>
                <w:iCs/>
                <w:spacing w:val="1"/>
                <w:sz w:val="20"/>
                <w:szCs w:val="20"/>
              </w:rPr>
              <w:t>e</w:t>
            </w:r>
            <w:r w:rsidRPr="00686121">
              <w:rPr>
                <w:b/>
                <w:bCs/>
                <w:i/>
                <w:iCs/>
                <w:spacing w:val="-1"/>
                <w:sz w:val="20"/>
                <w:szCs w:val="20"/>
              </w:rPr>
              <w:t>n</w:t>
            </w:r>
            <w:r w:rsidRPr="00686121">
              <w:rPr>
                <w:b/>
                <w:bCs/>
                <w:i/>
                <w:iCs/>
                <w:sz w:val="20"/>
                <w:szCs w:val="20"/>
              </w:rPr>
              <w:t>t Stan</w:t>
            </w:r>
            <w:r w:rsidRPr="00686121">
              <w:rPr>
                <w:b/>
                <w:bCs/>
                <w:i/>
                <w:iCs/>
                <w:spacing w:val="1"/>
                <w:sz w:val="20"/>
                <w:szCs w:val="20"/>
              </w:rPr>
              <w:t>d</w:t>
            </w:r>
            <w:r w:rsidRPr="00686121">
              <w:rPr>
                <w:b/>
                <w:bCs/>
                <w:i/>
                <w:iCs/>
                <w:sz w:val="20"/>
                <w:szCs w:val="20"/>
              </w:rPr>
              <w:t>ards</w:t>
            </w:r>
          </w:p>
          <w:p w:rsidR="00686121" w:rsidRPr="000D24E5" w:rsidRDefault="00686121">
            <w:pPr>
              <w:spacing w:before="2" w:line="140" w:lineRule="exact"/>
              <w:rPr>
                <w:sz w:val="20"/>
                <w:szCs w:val="20"/>
              </w:rPr>
            </w:pPr>
          </w:p>
        </w:tc>
        <w:tc>
          <w:tcPr>
            <w:tcW w:w="2250" w:type="dxa"/>
            <w:vMerge/>
            <w:tcBorders>
              <w:left w:val="single" w:sz="4" w:space="0" w:color="000000"/>
              <w:right w:val="single" w:sz="4" w:space="0" w:color="000000"/>
            </w:tcBorders>
          </w:tcPr>
          <w:p w:rsidR="00686121" w:rsidRPr="000D24E5" w:rsidRDefault="00686121">
            <w:pPr>
              <w:spacing w:before="5" w:line="140" w:lineRule="exact"/>
              <w:rPr>
                <w:sz w:val="20"/>
                <w:szCs w:val="20"/>
              </w:rPr>
            </w:pPr>
          </w:p>
        </w:tc>
      </w:tr>
      <w:tr w:rsidR="00686121" w:rsidRPr="000D24E5" w:rsidTr="007F413E">
        <w:trPr>
          <w:trHeight w:hRule="exact" w:val="804"/>
        </w:trPr>
        <w:tc>
          <w:tcPr>
            <w:tcW w:w="2795" w:type="dxa"/>
            <w:vMerge/>
            <w:tcBorders>
              <w:left w:val="single" w:sz="4" w:space="0" w:color="000000"/>
              <w:bottom w:val="single" w:sz="4" w:space="0" w:color="000000"/>
              <w:right w:val="single" w:sz="4" w:space="0" w:color="000000"/>
            </w:tcBorders>
          </w:tcPr>
          <w:p w:rsidR="00686121" w:rsidRPr="000D24E5" w:rsidRDefault="00686121">
            <w:pPr>
              <w:spacing w:before="5" w:line="140" w:lineRule="exact"/>
              <w:rPr>
                <w:sz w:val="20"/>
                <w:szCs w:val="20"/>
              </w:rPr>
            </w:pPr>
          </w:p>
        </w:tc>
        <w:tc>
          <w:tcPr>
            <w:tcW w:w="4774" w:type="dxa"/>
            <w:vMerge/>
            <w:tcBorders>
              <w:left w:val="single" w:sz="4" w:space="0" w:color="000000"/>
              <w:bottom w:val="single" w:sz="4" w:space="0" w:color="000000"/>
              <w:right w:val="single" w:sz="4" w:space="0" w:color="000000"/>
            </w:tcBorders>
          </w:tcPr>
          <w:p w:rsidR="00686121" w:rsidRPr="000D24E5" w:rsidRDefault="00686121">
            <w:pPr>
              <w:spacing w:before="1" w:line="140" w:lineRule="exact"/>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86121" w:rsidRDefault="00686121" w:rsidP="00686121">
            <w:pPr>
              <w:ind w:left="90"/>
              <w:rPr>
                <w:rFonts w:ascii="Lato Light" w:hAnsi="Lato Light" w:cs="Lato Light"/>
                <w:color w:val="202020"/>
                <w:sz w:val="20"/>
                <w:szCs w:val="20"/>
              </w:rPr>
            </w:pPr>
            <w:r w:rsidRPr="000D24E5">
              <w:rPr>
                <w:rFonts w:ascii="Lato Light" w:hAnsi="Lato Light" w:cs="Lato Light"/>
                <w:color w:val="202020"/>
                <w:sz w:val="20"/>
                <w:szCs w:val="20"/>
              </w:rPr>
              <w:t>K:</w:t>
            </w:r>
          </w:p>
          <w:p w:rsidR="00686121" w:rsidRPr="000D24E5" w:rsidRDefault="00686121" w:rsidP="00686121">
            <w:pPr>
              <w:rPr>
                <w:sz w:val="20"/>
                <w:szCs w:val="20"/>
              </w:rPr>
            </w:pPr>
            <w:hyperlink r:id="rId286" w:history="1">
              <w:r w:rsidRPr="00686121">
                <w:rPr>
                  <w:rStyle w:val="Hyperlink"/>
                  <w:rFonts w:ascii="Lato Light" w:hAnsi="Lato Light" w:cs="Lato Light"/>
                  <w:sz w:val="20"/>
                  <w:szCs w:val="20"/>
                </w:rPr>
                <w:t>ELAGSEKW2</w:t>
              </w:r>
            </w:hyperlink>
            <w:r w:rsidRPr="000D24E5">
              <w:rPr>
                <w:rFonts w:ascii="Lato Light" w:hAnsi="Lato Light" w:cs="Lato Light"/>
                <w:color w:val="202020"/>
                <w:sz w:val="20"/>
                <w:szCs w:val="20"/>
              </w:rPr>
              <w:t xml:space="preserve"> </w:t>
            </w:r>
            <w:hyperlink r:id="rId287" w:history="1">
              <w:r w:rsidRPr="000D24E5">
                <w:rPr>
                  <w:rStyle w:val="Hyperlink"/>
                  <w:rFonts w:ascii="Lato Light" w:hAnsi="Lato Light" w:cs="Lato Light"/>
                  <w:sz w:val="20"/>
                  <w:szCs w:val="20"/>
                </w:rPr>
                <w:t>ELAGSEKW1</w:t>
              </w:r>
            </w:hyperlink>
          </w:p>
          <w:p w:rsidR="00686121" w:rsidRPr="000D24E5" w:rsidRDefault="00686121">
            <w:pPr>
              <w:spacing w:before="2" w:line="140" w:lineRule="exact"/>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86121" w:rsidRPr="000D24E5" w:rsidRDefault="00686121" w:rsidP="00686121">
            <w:pPr>
              <w:ind w:left="90"/>
              <w:rPr>
                <w:rFonts w:ascii="Lato Light" w:hAnsi="Lato Light" w:cs="Lato Light"/>
                <w:color w:val="202020"/>
                <w:sz w:val="20"/>
                <w:szCs w:val="20"/>
              </w:rPr>
            </w:pPr>
            <w:r w:rsidRPr="000D24E5">
              <w:rPr>
                <w:sz w:val="20"/>
                <w:szCs w:val="20"/>
              </w:rPr>
              <w:t xml:space="preserve">1st: </w:t>
            </w:r>
            <w:hyperlink r:id="rId288" w:history="1">
              <w:r w:rsidRPr="00686121">
                <w:rPr>
                  <w:rStyle w:val="Hyperlink"/>
                  <w:rFonts w:ascii="Lato Light" w:hAnsi="Lato Light" w:cs="Lato Light"/>
                  <w:sz w:val="20"/>
                  <w:szCs w:val="20"/>
                </w:rPr>
                <w:t>ELAGSE1W2,</w:t>
              </w:r>
            </w:hyperlink>
            <w:r w:rsidRPr="000D24E5">
              <w:rPr>
                <w:rFonts w:ascii="Lato Light" w:hAnsi="Lato Light" w:cs="Lato Light"/>
                <w:color w:val="202020"/>
                <w:sz w:val="20"/>
                <w:szCs w:val="20"/>
              </w:rPr>
              <w:t xml:space="preserve"> </w:t>
            </w:r>
            <w:hyperlink r:id="rId289" w:history="1">
              <w:r w:rsidRPr="000D24E5">
                <w:rPr>
                  <w:rStyle w:val="Hyperlink"/>
                  <w:rFonts w:ascii="Lato Light" w:hAnsi="Lato Light" w:cs="Lato Light"/>
                  <w:sz w:val="20"/>
                  <w:szCs w:val="20"/>
                </w:rPr>
                <w:t>ELAGSE1W1</w:t>
              </w:r>
            </w:hyperlink>
          </w:p>
          <w:p w:rsidR="00686121" w:rsidRPr="000D24E5" w:rsidRDefault="00686121">
            <w:pPr>
              <w:spacing w:before="2" w:line="140" w:lineRule="exact"/>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86121" w:rsidRPr="000D24E5" w:rsidRDefault="00686121" w:rsidP="00686121">
            <w:pPr>
              <w:ind w:left="90"/>
              <w:rPr>
                <w:sz w:val="20"/>
                <w:szCs w:val="20"/>
              </w:rPr>
            </w:pPr>
            <w:r w:rsidRPr="000D24E5">
              <w:rPr>
                <w:rFonts w:ascii="Lato Light" w:hAnsi="Lato Light" w:cs="Lato Light"/>
                <w:color w:val="202020"/>
                <w:sz w:val="20"/>
                <w:szCs w:val="20"/>
              </w:rPr>
              <w:t xml:space="preserve">2nd: </w:t>
            </w:r>
            <w:hyperlink r:id="rId290" w:history="1">
              <w:r w:rsidRPr="00686121">
                <w:rPr>
                  <w:rStyle w:val="Hyperlink"/>
                  <w:rFonts w:ascii="Lato Light" w:hAnsi="Lato Light" w:cs="Lato Light"/>
                  <w:sz w:val="20"/>
                  <w:szCs w:val="20"/>
                </w:rPr>
                <w:t>ELAGSE2W2,</w:t>
              </w:r>
            </w:hyperlink>
            <w:r w:rsidRPr="000D24E5">
              <w:rPr>
                <w:rFonts w:ascii="Lato Light" w:hAnsi="Lato Light" w:cs="Lato Light"/>
                <w:color w:val="202020"/>
                <w:sz w:val="20"/>
                <w:szCs w:val="20"/>
              </w:rPr>
              <w:t xml:space="preserve"> </w:t>
            </w:r>
            <w:hyperlink r:id="rId291" w:history="1">
              <w:r w:rsidRPr="000D24E5">
                <w:rPr>
                  <w:rStyle w:val="Hyperlink"/>
                  <w:rFonts w:ascii="Lato Light" w:hAnsi="Lato Light" w:cs="Lato Light"/>
                  <w:sz w:val="20"/>
                  <w:szCs w:val="20"/>
                </w:rPr>
                <w:t>ELAGSE2W1</w:t>
              </w:r>
            </w:hyperlink>
          </w:p>
          <w:p w:rsidR="00686121" w:rsidRPr="000D24E5" w:rsidRDefault="00686121">
            <w:pPr>
              <w:spacing w:before="2" w:line="140" w:lineRule="exact"/>
              <w:rPr>
                <w:sz w:val="20"/>
                <w:szCs w:val="20"/>
              </w:rPr>
            </w:pPr>
          </w:p>
        </w:tc>
        <w:tc>
          <w:tcPr>
            <w:tcW w:w="2250" w:type="dxa"/>
            <w:vMerge/>
            <w:tcBorders>
              <w:left w:val="single" w:sz="4" w:space="0" w:color="000000"/>
              <w:bottom w:val="single" w:sz="4" w:space="0" w:color="000000"/>
              <w:right w:val="single" w:sz="4" w:space="0" w:color="000000"/>
            </w:tcBorders>
          </w:tcPr>
          <w:p w:rsidR="00686121" w:rsidRPr="000D24E5" w:rsidRDefault="00686121">
            <w:pPr>
              <w:spacing w:before="5" w:line="140" w:lineRule="exact"/>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tbl>
      <w:tblPr>
        <w:tblW w:w="14409" w:type="dxa"/>
        <w:tblInd w:w="2" w:type="dxa"/>
        <w:tblLayout w:type="fixed"/>
        <w:tblCellMar>
          <w:left w:w="0" w:type="dxa"/>
          <w:right w:w="0" w:type="dxa"/>
        </w:tblCellMar>
        <w:tblLook w:val="01E0" w:firstRow="1" w:lastRow="1" w:firstColumn="1" w:lastColumn="1" w:noHBand="0" w:noVBand="0"/>
      </w:tblPr>
      <w:tblGrid>
        <w:gridCol w:w="2795"/>
        <w:gridCol w:w="4774"/>
        <w:gridCol w:w="1530"/>
        <w:gridCol w:w="1530"/>
        <w:gridCol w:w="1530"/>
        <w:gridCol w:w="2250"/>
      </w:tblGrid>
      <w:tr w:rsidR="00E74CA3" w:rsidRPr="000D24E5" w:rsidTr="00407FBA">
        <w:trPr>
          <w:trHeight w:hRule="exact" w:val="672"/>
        </w:trPr>
        <w:tc>
          <w:tcPr>
            <w:tcW w:w="14409"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pPr>
              <w:tabs>
                <w:tab w:val="left" w:pos="2260"/>
              </w:tabs>
              <w:spacing w:before="84"/>
              <w:ind w:left="109" w:right="-20"/>
              <w:rPr>
                <w:sz w:val="20"/>
                <w:szCs w:val="20"/>
              </w:rPr>
            </w:pPr>
            <w:r w:rsidRPr="000D24E5">
              <w:rPr>
                <w:b/>
                <w:bCs/>
                <w:sz w:val="20"/>
                <w:szCs w:val="20"/>
              </w:rPr>
              <w:lastRenderedPageBreak/>
              <w:t>Standard:</w:t>
            </w:r>
            <w:r w:rsidRPr="000D24E5">
              <w:rPr>
                <w:b/>
                <w:bCs/>
                <w:spacing w:val="51"/>
                <w:sz w:val="20"/>
                <w:szCs w:val="20"/>
              </w:rPr>
              <w:t xml:space="preserve"> </w:t>
            </w:r>
            <w:r w:rsidRPr="000D24E5">
              <w:rPr>
                <w:b/>
                <w:bCs/>
                <w:sz w:val="20"/>
                <w:szCs w:val="20"/>
              </w:rPr>
              <w:t>CS.2</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identi</w:t>
            </w:r>
            <w:r w:rsidRPr="000D24E5">
              <w:rPr>
                <w:b/>
                <w:bCs/>
                <w:spacing w:val="-1"/>
                <w:sz w:val="20"/>
                <w:szCs w:val="20"/>
              </w:rPr>
              <w:t>f</w:t>
            </w:r>
            <w:r w:rsidRPr="000D24E5">
              <w:rPr>
                <w:b/>
                <w:bCs/>
                <w:sz w:val="20"/>
                <w:szCs w:val="20"/>
              </w:rPr>
              <w:t>y</w:t>
            </w:r>
            <w:r w:rsidRPr="000D24E5">
              <w:rPr>
                <w:b/>
                <w:bCs/>
                <w:spacing w:val="-9"/>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community</w:t>
            </w:r>
            <w:r w:rsidRPr="000D24E5">
              <w:rPr>
                <w:b/>
                <w:bCs/>
                <w:spacing w:val="-13"/>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co</w:t>
            </w:r>
            <w:r w:rsidRPr="000D24E5">
              <w:rPr>
                <w:b/>
                <w:bCs/>
                <w:spacing w:val="2"/>
                <w:sz w:val="20"/>
                <w:szCs w:val="20"/>
              </w:rPr>
              <w:t>m</w:t>
            </w:r>
            <w:r w:rsidRPr="000D24E5">
              <w:rPr>
                <w:b/>
                <w:bCs/>
                <w:sz w:val="20"/>
                <w:szCs w:val="20"/>
              </w:rPr>
              <w:t>munity</w:t>
            </w:r>
            <w:r w:rsidRPr="000D24E5">
              <w:rPr>
                <w:b/>
                <w:bCs/>
                <w:spacing w:val="-14"/>
                <w:sz w:val="20"/>
                <w:szCs w:val="20"/>
              </w:rPr>
              <w:t xml:space="preserve"> </w:t>
            </w:r>
            <w:r w:rsidRPr="000D24E5">
              <w:rPr>
                <w:b/>
                <w:bCs/>
                <w:sz w:val="20"/>
                <w:szCs w:val="20"/>
              </w:rPr>
              <w:t>ne</w:t>
            </w:r>
            <w:r w:rsidRPr="000D24E5">
              <w:rPr>
                <w:b/>
                <w:bCs/>
                <w:spacing w:val="1"/>
                <w:sz w:val="20"/>
                <w:szCs w:val="20"/>
              </w:rPr>
              <w:t>e</w:t>
            </w:r>
            <w:r w:rsidRPr="000D24E5">
              <w:rPr>
                <w:b/>
                <w:bCs/>
                <w:sz w:val="20"/>
                <w:szCs w:val="20"/>
              </w:rPr>
              <w:t>ds.</w:t>
            </w:r>
          </w:p>
        </w:tc>
      </w:tr>
      <w:tr w:rsidR="00E74CA3" w:rsidRPr="000D24E5" w:rsidTr="00407FBA">
        <w:trPr>
          <w:trHeight w:hRule="exact" w:val="528"/>
        </w:trPr>
        <w:tc>
          <w:tcPr>
            <w:tcW w:w="279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912" w:right="890"/>
              <w:jc w:val="center"/>
              <w:rPr>
                <w:sz w:val="20"/>
                <w:szCs w:val="20"/>
              </w:rPr>
            </w:pPr>
            <w:r w:rsidRPr="000D24E5">
              <w:rPr>
                <w:b/>
                <w:bCs/>
                <w:sz w:val="20"/>
                <w:szCs w:val="20"/>
              </w:rPr>
              <w:t>Elements</w:t>
            </w:r>
          </w:p>
        </w:tc>
        <w:tc>
          <w:tcPr>
            <w:tcW w:w="4774"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597" w:right="1574"/>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590"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366"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3" w:line="140" w:lineRule="exact"/>
              <w:rPr>
                <w:sz w:val="20"/>
                <w:szCs w:val="20"/>
              </w:rPr>
            </w:pPr>
          </w:p>
          <w:p w:rsidR="00E74CA3" w:rsidRPr="000D24E5" w:rsidRDefault="00E74CA3">
            <w:pPr>
              <w:ind w:left="124"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407FBA" w:rsidRPr="000D24E5" w:rsidTr="007F413E">
        <w:trPr>
          <w:trHeight w:val="2904"/>
        </w:trPr>
        <w:tc>
          <w:tcPr>
            <w:tcW w:w="2795" w:type="dxa"/>
            <w:vMerge w:val="restart"/>
            <w:tcBorders>
              <w:top w:val="single" w:sz="4" w:space="0" w:color="000000"/>
              <w:left w:val="single" w:sz="4" w:space="0" w:color="000000"/>
              <w:right w:val="single" w:sz="4" w:space="0" w:color="000000"/>
            </w:tcBorders>
          </w:tcPr>
          <w:p w:rsidR="00407FBA" w:rsidRPr="000D24E5" w:rsidRDefault="00407FBA">
            <w:pPr>
              <w:spacing w:before="1" w:line="140" w:lineRule="exact"/>
              <w:rPr>
                <w:sz w:val="20"/>
                <w:szCs w:val="20"/>
              </w:rPr>
            </w:pPr>
          </w:p>
          <w:p w:rsidR="00407FBA" w:rsidRPr="000D24E5" w:rsidRDefault="00407FBA">
            <w:pPr>
              <w:ind w:left="109" w:right="230"/>
              <w:rPr>
                <w:sz w:val="20"/>
                <w:szCs w:val="20"/>
              </w:rPr>
            </w:pPr>
            <w:r w:rsidRPr="000D24E5">
              <w:rPr>
                <w:sz w:val="20"/>
                <w:szCs w:val="20"/>
              </w:rPr>
              <w:t>c. De</w:t>
            </w:r>
            <w:r w:rsidRPr="000D24E5">
              <w:rPr>
                <w:spacing w:val="-1"/>
                <w:sz w:val="20"/>
                <w:szCs w:val="20"/>
              </w:rPr>
              <w:t>m</w:t>
            </w:r>
            <w:r w:rsidRPr="000D24E5">
              <w:rPr>
                <w:sz w:val="20"/>
                <w:szCs w:val="20"/>
              </w:rPr>
              <w:t>ons</w:t>
            </w:r>
            <w:r w:rsidRPr="000D24E5">
              <w:rPr>
                <w:spacing w:val="-2"/>
                <w:sz w:val="20"/>
                <w:szCs w:val="20"/>
              </w:rPr>
              <w:t>t</w:t>
            </w:r>
            <w:r w:rsidRPr="000D24E5">
              <w:rPr>
                <w:sz w:val="20"/>
                <w:szCs w:val="20"/>
              </w:rPr>
              <w:t>r</w:t>
            </w:r>
            <w:r w:rsidRPr="000D24E5">
              <w:rPr>
                <w:spacing w:val="-1"/>
                <w:sz w:val="20"/>
                <w:szCs w:val="20"/>
              </w:rPr>
              <w:t>a</w:t>
            </w:r>
            <w:r w:rsidRPr="000D24E5">
              <w:rPr>
                <w:sz w:val="20"/>
                <w:szCs w:val="20"/>
              </w:rPr>
              <w:t>te awaren</w:t>
            </w:r>
            <w:r w:rsidRPr="000D24E5">
              <w:rPr>
                <w:spacing w:val="-1"/>
                <w:sz w:val="20"/>
                <w:szCs w:val="20"/>
              </w:rPr>
              <w:t>e</w:t>
            </w:r>
            <w:r w:rsidRPr="000D24E5">
              <w:rPr>
                <w:sz w:val="20"/>
                <w:szCs w:val="20"/>
              </w:rPr>
              <w:t>ss that good cit</w:t>
            </w:r>
            <w:r w:rsidRPr="000D24E5">
              <w:rPr>
                <w:spacing w:val="-1"/>
                <w:sz w:val="20"/>
                <w:szCs w:val="20"/>
              </w:rPr>
              <w:t>i</w:t>
            </w:r>
            <w:r w:rsidRPr="000D24E5">
              <w:rPr>
                <w:sz w:val="20"/>
                <w:szCs w:val="20"/>
              </w:rPr>
              <w:t>ze</w:t>
            </w:r>
            <w:r w:rsidRPr="000D24E5">
              <w:rPr>
                <w:spacing w:val="-1"/>
                <w:sz w:val="20"/>
                <w:szCs w:val="20"/>
              </w:rPr>
              <w:t>n</w:t>
            </w:r>
            <w:r w:rsidRPr="000D24E5">
              <w:rPr>
                <w:sz w:val="20"/>
                <w:szCs w:val="20"/>
              </w:rPr>
              <w:t>s of a com</w:t>
            </w:r>
            <w:r w:rsidRPr="000D24E5">
              <w:rPr>
                <w:spacing w:val="-1"/>
                <w:sz w:val="20"/>
                <w:szCs w:val="20"/>
              </w:rPr>
              <w:t>m</w:t>
            </w:r>
            <w:r w:rsidRPr="000D24E5">
              <w:rPr>
                <w:sz w:val="20"/>
                <w:szCs w:val="20"/>
              </w:rPr>
              <w:t>unity r</w:t>
            </w:r>
            <w:r w:rsidRPr="000D24E5">
              <w:rPr>
                <w:spacing w:val="-1"/>
                <w:sz w:val="20"/>
                <w:szCs w:val="20"/>
              </w:rPr>
              <w:t>e</w:t>
            </w:r>
            <w:r w:rsidRPr="000D24E5">
              <w:rPr>
                <w:sz w:val="20"/>
                <w:szCs w:val="20"/>
              </w:rPr>
              <w:t>co</w:t>
            </w:r>
            <w:r w:rsidRPr="000D24E5">
              <w:rPr>
                <w:spacing w:val="-1"/>
                <w:sz w:val="20"/>
                <w:szCs w:val="20"/>
              </w:rPr>
              <w:t>g</w:t>
            </w:r>
            <w:r w:rsidRPr="000D24E5">
              <w:rPr>
                <w:sz w:val="20"/>
                <w:szCs w:val="20"/>
              </w:rPr>
              <w:t>nize and address</w:t>
            </w:r>
            <w:r w:rsidRPr="000D24E5">
              <w:rPr>
                <w:spacing w:val="-1"/>
                <w:sz w:val="20"/>
                <w:szCs w:val="20"/>
              </w:rPr>
              <w:t xml:space="preserve"> </w:t>
            </w:r>
            <w:r w:rsidRPr="000D24E5">
              <w:rPr>
                <w:sz w:val="20"/>
                <w:szCs w:val="20"/>
              </w:rPr>
              <w:t>co</w:t>
            </w:r>
            <w:r w:rsidRPr="000D24E5">
              <w:rPr>
                <w:spacing w:val="-1"/>
                <w:sz w:val="20"/>
                <w:szCs w:val="20"/>
              </w:rPr>
              <w:t>m</w:t>
            </w:r>
            <w:r w:rsidRPr="000D24E5">
              <w:rPr>
                <w:sz w:val="20"/>
                <w:szCs w:val="20"/>
              </w:rPr>
              <w:t>munity nee</w:t>
            </w:r>
            <w:r w:rsidRPr="000D24E5">
              <w:rPr>
                <w:spacing w:val="-1"/>
                <w:sz w:val="20"/>
                <w:szCs w:val="20"/>
              </w:rPr>
              <w:t>d</w:t>
            </w:r>
            <w:r w:rsidRPr="000D24E5">
              <w:rPr>
                <w:sz w:val="20"/>
                <w:szCs w:val="20"/>
              </w:rPr>
              <w:t>s,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food,</w:t>
            </w:r>
            <w:r w:rsidRPr="000D24E5">
              <w:rPr>
                <w:spacing w:val="-2"/>
                <w:sz w:val="20"/>
                <w:szCs w:val="20"/>
              </w:rPr>
              <w:t xml:space="preserve"> </w:t>
            </w:r>
            <w:r w:rsidRPr="000D24E5">
              <w:rPr>
                <w:sz w:val="20"/>
                <w:szCs w:val="20"/>
              </w:rPr>
              <w:t>clothing, a</w:t>
            </w:r>
            <w:r w:rsidRPr="000D24E5">
              <w:rPr>
                <w:spacing w:val="-1"/>
                <w:sz w:val="20"/>
                <w:szCs w:val="20"/>
              </w:rPr>
              <w:t>n</w:t>
            </w:r>
            <w:r w:rsidRPr="000D24E5">
              <w:rPr>
                <w:sz w:val="20"/>
                <w:szCs w:val="20"/>
              </w:rPr>
              <w:t xml:space="preserve">d </w:t>
            </w:r>
            <w:r w:rsidRPr="000D24E5">
              <w:rPr>
                <w:spacing w:val="1"/>
                <w:sz w:val="20"/>
                <w:szCs w:val="20"/>
              </w:rPr>
              <w:t>s</w:t>
            </w:r>
            <w:r w:rsidRPr="000D24E5">
              <w:rPr>
                <w:sz w:val="20"/>
                <w:szCs w:val="20"/>
              </w:rPr>
              <w:t>helter for all.</w:t>
            </w:r>
          </w:p>
        </w:tc>
        <w:tc>
          <w:tcPr>
            <w:tcW w:w="4774" w:type="dxa"/>
            <w:vMerge w:val="restart"/>
            <w:tcBorders>
              <w:top w:val="single" w:sz="4" w:space="0" w:color="000000"/>
              <w:left w:val="single" w:sz="4" w:space="0" w:color="000000"/>
              <w:right w:val="single" w:sz="4" w:space="0" w:color="000000"/>
            </w:tcBorders>
          </w:tcPr>
          <w:p w:rsidR="00407FBA" w:rsidRPr="000D24E5" w:rsidRDefault="00407FBA">
            <w:pPr>
              <w:spacing w:before="2" w:line="140" w:lineRule="exact"/>
              <w:rPr>
                <w:sz w:val="20"/>
                <w:szCs w:val="20"/>
              </w:rPr>
            </w:pPr>
          </w:p>
          <w:p w:rsidR="00407FBA" w:rsidRPr="000D24E5" w:rsidRDefault="00407FBA">
            <w:pPr>
              <w:spacing w:line="239" w:lineRule="auto"/>
              <w:ind w:left="109" w:right="118"/>
              <w:rPr>
                <w:sz w:val="20"/>
                <w:szCs w:val="20"/>
              </w:rPr>
            </w:pPr>
            <w:r w:rsidRPr="000D24E5">
              <w:rPr>
                <w:sz w:val="20"/>
                <w:szCs w:val="20"/>
              </w:rPr>
              <w:t>Who</w:t>
            </w:r>
            <w:r w:rsidRPr="000D24E5">
              <w:rPr>
                <w:spacing w:val="-1"/>
                <w:sz w:val="20"/>
                <w:szCs w:val="20"/>
              </w:rPr>
              <w:t>l</w:t>
            </w:r>
            <w:r w:rsidRPr="000D24E5">
              <w:rPr>
                <w:sz w:val="20"/>
                <w:szCs w:val="20"/>
              </w:rPr>
              <w:t>e Group/Partners: T</w:t>
            </w:r>
            <w:r w:rsidRPr="000D24E5">
              <w:rPr>
                <w:spacing w:val="-1"/>
                <w:sz w:val="20"/>
                <w:szCs w:val="20"/>
              </w:rPr>
              <w:t>h</w:t>
            </w:r>
            <w:r w:rsidRPr="000D24E5">
              <w:rPr>
                <w:sz w:val="20"/>
                <w:szCs w:val="20"/>
              </w:rPr>
              <w:t>e teacher will</w:t>
            </w:r>
            <w:r w:rsidRPr="000D24E5">
              <w:rPr>
                <w:spacing w:val="-2"/>
                <w:sz w:val="20"/>
                <w:szCs w:val="20"/>
              </w:rPr>
              <w:t xml:space="preserve"> </w:t>
            </w:r>
            <w:r w:rsidRPr="000D24E5">
              <w:rPr>
                <w:sz w:val="20"/>
                <w:szCs w:val="20"/>
              </w:rPr>
              <w:t>introduce the bo</w:t>
            </w:r>
            <w:r w:rsidRPr="000D24E5">
              <w:rPr>
                <w:spacing w:val="-1"/>
                <w:sz w:val="20"/>
                <w:szCs w:val="20"/>
              </w:rPr>
              <w:t>o</w:t>
            </w:r>
            <w:r w:rsidRPr="000D24E5">
              <w:rPr>
                <w:sz w:val="20"/>
                <w:szCs w:val="20"/>
              </w:rPr>
              <w:t xml:space="preserve">k, </w:t>
            </w:r>
            <w:r w:rsidRPr="000D24E5">
              <w:rPr>
                <w:i/>
                <w:iCs/>
                <w:sz w:val="20"/>
                <w:szCs w:val="20"/>
              </w:rPr>
              <w:t>Gr</w:t>
            </w:r>
            <w:r w:rsidRPr="000D24E5">
              <w:rPr>
                <w:i/>
                <w:iCs/>
                <w:spacing w:val="-1"/>
                <w:sz w:val="20"/>
                <w:szCs w:val="20"/>
              </w:rPr>
              <w:t>e</w:t>
            </w:r>
            <w:r w:rsidRPr="000D24E5">
              <w:rPr>
                <w:i/>
                <w:iCs/>
                <w:sz w:val="20"/>
                <w:szCs w:val="20"/>
              </w:rPr>
              <w:t>at Jo</w:t>
            </w:r>
            <w:r w:rsidRPr="000D24E5">
              <w:rPr>
                <w:i/>
                <w:iCs/>
                <w:spacing w:val="1"/>
                <w:sz w:val="20"/>
                <w:szCs w:val="20"/>
              </w:rPr>
              <w:t>y</w:t>
            </w:r>
            <w:r w:rsidRPr="000D24E5">
              <w:rPr>
                <w:sz w:val="20"/>
                <w:szCs w:val="20"/>
              </w:rPr>
              <w:t>, by Kate DeCamillo,</w:t>
            </w:r>
            <w:r w:rsidRPr="000D24E5">
              <w:rPr>
                <w:spacing w:val="-2"/>
                <w:sz w:val="20"/>
                <w:szCs w:val="20"/>
              </w:rPr>
              <w:t xml:space="preserve"> </w:t>
            </w:r>
            <w:r w:rsidRPr="000D24E5">
              <w:rPr>
                <w:sz w:val="20"/>
                <w:szCs w:val="20"/>
              </w:rPr>
              <w:t>telling</w:t>
            </w:r>
            <w:r w:rsidRPr="000D24E5">
              <w:rPr>
                <w:spacing w:val="-1"/>
                <w:sz w:val="20"/>
                <w:szCs w:val="20"/>
              </w:rPr>
              <w:t xml:space="preserve"> </w:t>
            </w:r>
            <w:r w:rsidRPr="000D24E5">
              <w:rPr>
                <w:sz w:val="20"/>
                <w:szCs w:val="20"/>
              </w:rPr>
              <w:t>the cl</w:t>
            </w:r>
            <w:r w:rsidRPr="000D24E5">
              <w:rPr>
                <w:spacing w:val="-1"/>
                <w:sz w:val="20"/>
                <w:szCs w:val="20"/>
              </w:rPr>
              <w:t>a</w:t>
            </w:r>
            <w:r w:rsidRPr="000D24E5">
              <w:rPr>
                <w:sz w:val="20"/>
                <w:szCs w:val="20"/>
              </w:rPr>
              <w:t>ss it is a</w:t>
            </w:r>
            <w:r w:rsidRPr="000D24E5">
              <w:rPr>
                <w:spacing w:val="-1"/>
                <w:sz w:val="20"/>
                <w:szCs w:val="20"/>
              </w:rPr>
              <w:t>bo</w:t>
            </w:r>
            <w:r w:rsidRPr="000D24E5">
              <w:rPr>
                <w:sz w:val="20"/>
                <w:szCs w:val="20"/>
              </w:rPr>
              <w:t>ut a child who</w:t>
            </w:r>
            <w:r w:rsidRPr="000D24E5">
              <w:rPr>
                <w:spacing w:val="-2"/>
                <w:sz w:val="20"/>
                <w:szCs w:val="20"/>
              </w:rPr>
              <w:t xml:space="preserve"> </w:t>
            </w:r>
            <w:r w:rsidRPr="000D24E5">
              <w:rPr>
                <w:sz w:val="20"/>
                <w:szCs w:val="20"/>
              </w:rPr>
              <w:t>is co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rn</w:t>
            </w:r>
            <w:r w:rsidRPr="000D24E5">
              <w:rPr>
                <w:spacing w:val="-1"/>
                <w:sz w:val="20"/>
                <w:szCs w:val="20"/>
              </w:rPr>
              <w:t>e</w:t>
            </w:r>
            <w:r w:rsidRPr="000D24E5">
              <w:rPr>
                <w:sz w:val="20"/>
                <w:szCs w:val="20"/>
              </w:rPr>
              <w:t>d</w:t>
            </w:r>
            <w:r w:rsidRPr="000D24E5">
              <w:rPr>
                <w:spacing w:val="-1"/>
                <w:sz w:val="20"/>
                <w:szCs w:val="20"/>
              </w:rPr>
              <w:t xml:space="preserve"> </w:t>
            </w:r>
            <w:r w:rsidRPr="000D24E5">
              <w:rPr>
                <w:sz w:val="20"/>
                <w:szCs w:val="20"/>
              </w:rPr>
              <w:t>about a memb</w:t>
            </w:r>
            <w:r w:rsidRPr="000D24E5">
              <w:rPr>
                <w:spacing w:val="-1"/>
                <w:sz w:val="20"/>
                <w:szCs w:val="20"/>
              </w:rPr>
              <w:t>e</w:t>
            </w:r>
            <w:r w:rsidRPr="000D24E5">
              <w:rPr>
                <w:sz w:val="20"/>
                <w:szCs w:val="20"/>
              </w:rPr>
              <w:t>r of the com</w:t>
            </w:r>
            <w:r w:rsidRPr="000D24E5">
              <w:rPr>
                <w:spacing w:val="-1"/>
                <w:sz w:val="20"/>
                <w:szCs w:val="20"/>
              </w:rPr>
              <w:t>m</w:t>
            </w:r>
            <w:r w:rsidRPr="000D24E5">
              <w:rPr>
                <w:sz w:val="20"/>
                <w:szCs w:val="20"/>
              </w:rPr>
              <w:t>unity and wants to</w:t>
            </w:r>
            <w:r w:rsidRPr="000D24E5">
              <w:rPr>
                <w:spacing w:val="-2"/>
                <w:sz w:val="20"/>
                <w:szCs w:val="20"/>
              </w:rPr>
              <w:t xml:space="preserve"> </w:t>
            </w:r>
            <w:r w:rsidRPr="000D24E5">
              <w:rPr>
                <w:sz w:val="20"/>
                <w:szCs w:val="20"/>
              </w:rPr>
              <w:t>help in some</w:t>
            </w:r>
            <w:r w:rsidRPr="000D24E5">
              <w:rPr>
                <w:spacing w:val="-1"/>
                <w:sz w:val="20"/>
                <w:szCs w:val="20"/>
              </w:rPr>
              <w:t xml:space="preserve"> </w:t>
            </w:r>
            <w:r w:rsidRPr="000D24E5">
              <w:rPr>
                <w:sz w:val="20"/>
                <w:szCs w:val="20"/>
              </w:rPr>
              <w:t>wa</w:t>
            </w:r>
            <w:r w:rsidRPr="000D24E5">
              <w:rPr>
                <w:spacing w:val="-1"/>
                <w:sz w:val="20"/>
                <w:szCs w:val="20"/>
              </w:rPr>
              <w:t>y</w:t>
            </w:r>
            <w:r w:rsidRPr="000D24E5">
              <w:rPr>
                <w:sz w:val="20"/>
                <w:szCs w:val="20"/>
              </w:rPr>
              <w:t>.</w:t>
            </w:r>
          </w:p>
          <w:p w:rsidR="00407FBA" w:rsidRPr="000D24E5" w:rsidRDefault="00407FBA">
            <w:pPr>
              <w:spacing w:before="11" w:line="220" w:lineRule="exact"/>
              <w:rPr>
                <w:sz w:val="20"/>
                <w:szCs w:val="20"/>
              </w:rPr>
            </w:pPr>
          </w:p>
          <w:p w:rsidR="00407FBA" w:rsidRPr="000D24E5" w:rsidRDefault="00407FBA">
            <w:pPr>
              <w:ind w:left="109" w:right="207"/>
              <w:rPr>
                <w:sz w:val="20"/>
                <w:szCs w:val="20"/>
              </w:rPr>
            </w:pPr>
            <w:r w:rsidRPr="000D24E5">
              <w:rPr>
                <w:sz w:val="20"/>
                <w:szCs w:val="20"/>
              </w:rPr>
              <w:t>Follow</w:t>
            </w:r>
            <w:r w:rsidRPr="000D24E5">
              <w:rPr>
                <w:spacing w:val="-1"/>
                <w:sz w:val="20"/>
                <w:szCs w:val="20"/>
              </w:rPr>
              <w:t>i</w:t>
            </w:r>
            <w:r w:rsidRPr="000D24E5">
              <w:rPr>
                <w:sz w:val="20"/>
                <w:szCs w:val="20"/>
              </w:rPr>
              <w:t>ng the</w:t>
            </w:r>
            <w:r w:rsidRPr="000D24E5">
              <w:rPr>
                <w:spacing w:val="-1"/>
                <w:sz w:val="20"/>
                <w:szCs w:val="20"/>
              </w:rPr>
              <w:t xml:space="preserve"> </w:t>
            </w:r>
            <w:r w:rsidRPr="000D24E5">
              <w:rPr>
                <w:sz w:val="20"/>
                <w:szCs w:val="20"/>
              </w:rPr>
              <w:t>rea</w:t>
            </w:r>
            <w:r w:rsidRPr="000D24E5">
              <w:rPr>
                <w:spacing w:val="-1"/>
                <w:sz w:val="20"/>
                <w:szCs w:val="20"/>
              </w:rPr>
              <w:t>d</w:t>
            </w:r>
            <w:r w:rsidRPr="000D24E5">
              <w:rPr>
                <w:sz w:val="20"/>
                <w:szCs w:val="20"/>
              </w:rPr>
              <w:t>-al</w:t>
            </w:r>
            <w:r w:rsidRPr="000D24E5">
              <w:rPr>
                <w:spacing w:val="-1"/>
                <w:sz w:val="20"/>
                <w:szCs w:val="20"/>
              </w:rPr>
              <w:t>o</w:t>
            </w:r>
            <w:r w:rsidRPr="000D24E5">
              <w:rPr>
                <w:sz w:val="20"/>
                <w:szCs w:val="20"/>
              </w:rPr>
              <w:t>ud, students</w:t>
            </w:r>
            <w:r w:rsidRPr="000D24E5">
              <w:rPr>
                <w:spacing w:val="-2"/>
                <w:sz w:val="20"/>
                <w:szCs w:val="20"/>
              </w:rPr>
              <w:t xml:space="preserve"> </w:t>
            </w:r>
            <w:r w:rsidRPr="000D24E5">
              <w:rPr>
                <w:sz w:val="20"/>
                <w:szCs w:val="20"/>
              </w:rPr>
              <w:t>will brainst</w:t>
            </w:r>
            <w:r w:rsidRPr="000D24E5">
              <w:rPr>
                <w:spacing w:val="-1"/>
                <w:sz w:val="20"/>
                <w:szCs w:val="20"/>
              </w:rPr>
              <w:t>o</w:t>
            </w:r>
            <w:r w:rsidRPr="000D24E5">
              <w:rPr>
                <w:sz w:val="20"/>
                <w:szCs w:val="20"/>
              </w:rPr>
              <w:t>rm to deci</w:t>
            </w:r>
            <w:r w:rsidRPr="000D24E5">
              <w:rPr>
                <w:spacing w:val="-1"/>
                <w:sz w:val="20"/>
                <w:szCs w:val="20"/>
              </w:rPr>
              <w:t>d</w:t>
            </w:r>
            <w:r w:rsidRPr="000D24E5">
              <w:rPr>
                <w:sz w:val="20"/>
                <w:szCs w:val="20"/>
              </w:rPr>
              <w:t>e wh</w:t>
            </w:r>
            <w:r w:rsidRPr="000D24E5">
              <w:rPr>
                <w:spacing w:val="-1"/>
                <w:sz w:val="20"/>
                <w:szCs w:val="20"/>
              </w:rPr>
              <w:t>i</w:t>
            </w:r>
            <w:r w:rsidRPr="000D24E5">
              <w:rPr>
                <w:spacing w:val="1"/>
                <w:sz w:val="20"/>
                <w:szCs w:val="20"/>
              </w:rPr>
              <w:t>c</w:t>
            </w:r>
            <w:r w:rsidRPr="000D24E5">
              <w:rPr>
                <w:sz w:val="20"/>
                <w:szCs w:val="20"/>
              </w:rPr>
              <w:t>h grou</w:t>
            </w:r>
            <w:r w:rsidRPr="000D24E5">
              <w:rPr>
                <w:spacing w:val="-1"/>
                <w:sz w:val="20"/>
                <w:szCs w:val="20"/>
              </w:rPr>
              <w:t>p</w:t>
            </w:r>
            <w:r w:rsidRPr="000D24E5">
              <w:rPr>
                <w:sz w:val="20"/>
                <w:szCs w:val="20"/>
              </w:rPr>
              <w:t>s in the co</w:t>
            </w:r>
            <w:r w:rsidRPr="000D24E5">
              <w:rPr>
                <w:spacing w:val="-1"/>
                <w:sz w:val="20"/>
                <w:szCs w:val="20"/>
              </w:rPr>
              <w:t>m</w:t>
            </w:r>
            <w:r w:rsidRPr="000D24E5">
              <w:rPr>
                <w:sz w:val="20"/>
                <w:szCs w:val="20"/>
              </w:rPr>
              <w:t>muni</w:t>
            </w:r>
            <w:r w:rsidRPr="000D24E5">
              <w:rPr>
                <w:spacing w:val="-2"/>
                <w:sz w:val="20"/>
                <w:szCs w:val="20"/>
              </w:rPr>
              <w:t>t</w:t>
            </w:r>
            <w:r w:rsidRPr="000D24E5">
              <w:rPr>
                <w:sz w:val="20"/>
                <w:szCs w:val="20"/>
              </w:rPr>
              <w:t>y</w:t>
            </w:r>
            <w:r w:rsidRPr="000D24E5">
              <w:rPr>
                <w:spacing w:val="-1"/>
                <w:sz w:val="20"/>
                <w:szCs w:val="20"/>
              </w:rPr>
              <w:t xml:space="preserve"> </w:t>
            </w:r>
            <w:r w:rsidRPr="000D24E5">
              <w:rPr>
                <w:sz w:val="20"/>
                <w:szCs w:val="20"/>
              </w:rPr>
              <w:t>have nee</w:t>
            </w:r>
            <w:r w:rsidRPr="000D24E5">
              <w:rPr>
                <w:spacing w:val="-1"/>
                <w:sz w:val="20"/>
                <w:szCs w:val="20"/>
              </w:rPr>
              <w:t>d</w:t>
            </w:r>
            <w:r w:rsidRPr="000D24E5">
              <w:rPr>
                <w:sz w:val="20"/>
                <w:szCs w:val="20"/>
              </w:rPr>
              <w:t>s.</w:t>
            </w:r>
            <w:r w:rsidRPr="000D24E5">
              <w:rPr>
                <w:spacing w:val="55"/>
                <w:sz w:val="20"/>
                <w:szCs w:val="20"/>
              </w:rPr>
              <w:t xml:space="preserve"> </w:t>
            </w:r>
            <w:r w:rsidRPr="000D24E5">
              <w:rPr>
                <w:sz w:val="20"/>
                <w:szCs w:val="20"/>
              </w:rPr>
              <w:t>These cou</w:t>
            </w:r>
            <w:r w:rsidRPr="000D24E5">
              <w:rPr>
                <w:spacing w:val="-1"/>
                <w:sz w:val="20"/>
                <w:szCs w:val="20"/>
              </w:rPr>
              <w:t>l</w:t>
            </w:r>
            <w:r w:rsidRPr="000D24E5">
              <w:rPr>
                <w:sz w:val="20"/>
                <w:szCs w:val="20"/>
              </w:rPr>
              <w:t>d be p</w:t>
            </w:r>
            <w:r w:rsidRPr="000D24E5">
              <w:rPr>
                <w:spacing w:val="-1"/>
                <w:sz w:val="20"/>
                <w:szCs w:val="20"/>
              </w:rPr>
              <w:t>e</w:t>
            </w:r>
            <w:r w:rsidRPr="000D24E5">
              <w:rPr>
                <w:sz w:val="20"/>
                <w:szCs w:val="20"/>
              </w:rPr>
              <w:t xml:space="preserve">ople in the school </w:t>
            </w:r>
            <w:r w:rsidRPr="000D24E5">
              <w:rPr>
                <w:spacing w:val="1"/>
                <w:sz w:val="20"/>
                <w:szCs w:val="20"/>
              </w:rPr>
              <w:t>c</w:t>
            </w:r>
            <w:r w:rsidRPr="000D24E5">
              <w:rPr>
                <w:sz w:val="20"/>
                <w:szCs w:val="20"/>
              </w:rPr>
              <w:t>ommunity</w:t>
            </w:r>
            <w:r w:rsidRPr="000D24E5">
              <w:rPr>
                <w:spacing w:val="-1"/>
                <w:sz w:val="20"/>
                <w:szCs w:val="20"/>
              </w:rPr>
              <w:t xml:space="preserve"> </w:t>
            </w:r>
            <w:r w:rsidRPr="000D24E5">
              <w:rPr>
                <w:sz w:val="20"/>
                <w:szCs w:val="20"/>
              </w:rPr>
              <w:t>or</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pacing w:val="1"/>
                <w:sz w:val="20"/>
                <w:szCs w:val="20"/>
              </w:rPr>
              <w:t>c</w:t>
            </w:r>
            <w:r w:rsidRPr="000D24E5">
              <w:rPr>
                <w:sz w:val="20"/>
                <w:szCs w:val="20"/>
              </w:rPr>
              <w:t>ity/town.</w:t>
            </w:r>
          </w:p>
          <w:p w:rsidR="00407FBA" w:rsidRPr="000D24E5" w:rsidRDefault="00407FBA">
            <w:pPr>
              <w:spacing w:line="229" w:lineRule="exact"/>
              <w:ind w:left="109" w:right="-20"/>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r</w:t>
            </w:r>
            <w:r w:rsidRPr="000D24E5">
              <w:rPr>
                <w:spacing w:val="-1"/>
                <w:sz w:val="20"/>
                <w:szCs w:val="20"/>
              </w:rPr>
              <w:t>e</w:t>
            </w:r>
            <w:r w:rsidRPr="000D24E5">
              <w:rPr>
                <w:sz w:val="20"/>
                <w:szCs w:val="20"/>
              </w:rPr>
              <w:t>c</w:t>
            </w:r>
            <w:r w:rsidRPr="000D24E5">
              <w:rPr>
                <w:spacing w:val="-1"/>
                <w:sz w:val="20"/>
                <w:szCs w:val="20"/>
              </w:rPr>
              <w:t>o</w:t>
            </w:r>
            <w:r w:rsidRPr="000D24E5">
              <w:rPr>
                <w:sz w:val="20"/>
                <w:szCs w:val="20"/>
              </w:rPr>
              <w:t>rd t</w:t>
            </w:r>
            <w:r w:rsidRPr="000D24E5">
              <w:rPr>
                <w:spacing w:val="-1"/>
                <w:sz w:val="20"/>
                <w:szCs w:val="20"/>
              </w:rPr>
              <w:t>h</w:t>
            </w:r>
            <w:r w:rsidRPr="000D24E5">
              <w:rPr>
                <w:sz w:val="20"/>
                <w:szCs w:val="20"/>
              </w:rPr>
              <w:t>e stud</w:t>
            </w:r>
            <w:r w:rsidRPr="000D24E5">
              <w:rPr>
                <w:spacing w:val="-1"/>
                <w:sz w:val="20"/>
                <w:szCs w:val="20"/>
              </w:rPr>
              <w:t>e</w:t>
            </w:r>
            <w:r w:rsidRPr="000D24E5">
              <w:rPr>
                <w:sz w:val="20"/>
                <w:szCs w:val="20"/>
              </w:rPr>
              <w:t>nts’ i</w:t>
            </w:r>
            <w:r w:rsidRPr="000D24E5">
              <w:rPr>
                <w:spacing w:val="-1"/>
                <w:sz w:val="20"/>
                <w:szCs w:val="20"/>
              </w:rPr>
              <w:t>d</w:t>
            </w:r>
            <w:r w:rsidRPr="000D24E5">
              <w:rPr>
                <w:sz w:val="20"/>
                <w:szCs w:val="20"/>
              </w:rPr>
              <w:t>eas. When</w:t>
            </w:r>
          </w:p>
          <w:p w:rsidR="00407FBA" w:rsidRPr="000D24E5" w:rsidRDefault="00407FBA">
            <w:pPr>
              <w:ind w:left="109" w:right="128"/>
              <w:rPr>
                <w:sz w:val="20"/>
                <w:szCs w:val="20"/>
              </w:rPr>
            </w:pPr>
            <w:r w:rsidRPr="000D24E5">
              <w:rPr>
                <w:sz w:val="20"/>
                <w:szCs w:val="20"/>
              </w:rPr>
              <w:t>a thorough list has been c</w:t>
            </w:r>
            <w:r w:rsidRPr="000D24E5">
              <w:rPr>
                <w:spacing w:val="-1"/>
                <w:sz w:val="20"/>
                <w:szCs w:val="20"/>
              </w:rPr>
              <w:t>o</w:t>
            </w:r>
            <w:r w:rsidRPr="000D24E5">
              <w:rPr>
                <w:sz w:val="20"/>
                <w:szCs w:val="20"/>
              </w:rPr>
              <w:t>mpiled,</w:t>
            </w:r>
            <w:r w:rsidRPr="000D24E5">
              <w:rPr>
                <w:spacing w:val="-1"/>
                <w:sz w:val="20"/>
                <w:szCs w:val="20"/>
              </w:rPr>
              <w:t xml:space="preserve"> </w:t>
            </w:r>
            <w:r w:rsidRPr="000D24E5">
              <w:rPr>
                <w:sz w:val="20"/>
                <w:szCs w:val="20"/>
              </w:rPr>
              <w:t>students will</w:t>
            </w:r>
            <w:r w:rsidRPr="000D24E5">
              <w:rPr>
                <w:spacing w:val="-1"/>
                <w:sz w:val="20"/>
                <w:szCs w:val="20"/>
              </w:rPr>
              <w:t xml:space="preserve"> </w:t>
            </w:r>
            <w:r w:rsidRPr="000D24E5">
              <w:rPr>
                <w:sz w:val="20"/>
                <w:szCs w:val="20"/>
              </w:rPr>
              <w:t>be asked “h</w:t>
            </w:r>
            <w:r w:rsidRPr="000D24E5">
              <w:rPr>
                <w:spacing w:val="-1"/>
                <w:sz w:val="20"/>
                <w:szCs w:val="20"/>
              </w:rPr>
              <w:t>o</w:t>
            </w:r>
            <w:r w:rsidRPr="000D24E5">
              <w:rPr>
                <w:sz w:val="20"/>
                <w:szCs w:val="20"/>
              </w:rPr>
              <w:t>w they cou</w:t>
            </w:r>
            <w:r w:rsidRPr="000D24E5">
              <w:rPr>
                <w:spacing w:val="-1"/>
                <w:sz w:val="20"/>
                <w:szCs w:val="20"/>
              </w:rPr>
              <w:t>l</w:t>
            </w:r>
            <w:r w:rsidRPr="000D24E5">
              <w:rPr>
                <w:sz w:val="20"/>
                <w:szCs w:val="20"/>
              </w:rPr>
              <w:t>d find out if there are p</w:t>
            </w:r>
            <w:r w:rsidRPr="000D24E5">
              <w:rPr>
                <w:spacing w:val="-1"/>
                <w:sz w:val="20"/>
                <w:szCs w:val="20"/>
              </w:rPr>
              <w:t>e</w:t>
            </w:r>
            <w:r w:rsidRPr="000D24E5">
              <w:rPr>
                <w:sz w:val="20"/>
                <w:szCs w:val="20"/>
              </w:rPr>
              <w:t>ople who</w:t>
            </w:r>
            <w:r w:rsidRPr="000D24E5">
              <w:rPr>
                <w:spacing w:val="-2"/>
                <w:sz w:val="20"/>
                <w:szCs w:val="20"/>
              </w:rPr>
              <w:t xml:space="preserve"> </w:t>
            </w:r>
            <w:r w:rsidRPr="000D24E5">
              <w:rPr>
                <w:sz w:val="20"/>
                <w:szCs w:val="20"/>
              </w:rPr>
              <w:t>wou</w:t>
            </w:r>
            <w:r w:rsidRPr="000D24E5">
              <w:rPr>
                <w:spacing w:val="-1"/>
                <w:sz w:val="20"/>
                <w:szCs w:val="20"/>
              </w:rPr>
              <w:t>l</w:t>
            </w:r>
            <w:r w:rsidRPr="000D24E5">
              <w:rPr>
                <w:sz w:val="20"/>
                <w:szCs w:val="20"/>
              </w:rPr>
              <w:t>d appreciate the</w:t>
            </w:r>
            <w:r w:rsidRPr="000D24E5">
              <w:rPr>
                <w:spacing w:val="-1"/>
                <w:sz w:val="20"/>
                <w:szCs w:val="20"/>
              </w:rPr>
              <w:t>i</w:t>
            </w:r>
            <w:r w:rsidRPr="000D24E5">
              <w:rPr>
                <w:sz w:val="20"/>
                <w:szCs w:val="20"/>
              </w:rPr>
              <w:t>r help”.</w:t>
            </w:r>
            <w:r w:rsidRPr="000D24E5">
              <w:rPr>
                <w:spacing w:val="55"/>
                <w:sz w:val="20"/>
                <w:szCs w:val="20"/>
              </w:rPr>
              <w:t xml:space="preserve"> </w:t>
            </w:r>
            <w:r w:rsidRPr="000D24E5">
              <w:rPr>
                <w:sz w:val="20"/>
                <w:szCs w:val="20"/>
              </w:rPr>
              <w:t>How will this be don</w:t>
            </w:r>
            <w:r w:rsidRPr="000D24E5">
              <w:rPr>
                <w:spacing w:val="-1"/>
                <w:sz w:val="20"/>
                <w:szCs w:val="20"/>
              </w:rPr>
              <w:t>e</w:t>
            </w:r>
            <w:r w:rsidRPr="000D24E5">
              <w:rPr>
                <w:sz w:val="20"/>
                <w:szCs w:val="20"/>
              </w:rPr>
              <w:t>?</w:t>
            </w:r>
          </w:p>
          <w:p w:rsidR="00407FBA" w:rsidRPr="000D24E5" w:rsidRDefault="00407FBA">
            <w:pPr>
              <w:spacing w:before="10" w:line="220" w:lineRule="exact"/>
              <w:rPr>
                <w:sz w:val="20"/>
                <w:szCs w:val="20"/>
              </w:rPr>
            </w:pPr>
          </w:p>
          <w:p w:rsidR="00407FBA" w:rsidRPr="000D24E5" w:rsidRDefault="00407FBA">
            <w:pPr>
              <w:spacing w:line="239" w:lineRule="auto"/>
              <w:ind w:left="109" w:right="119"/>
              <w:rPr>
                <w:sz w:val="20"/>
                <w:szCs w:val="20"/>
              </w:rPr>
            </w:pPr>
            <w:r w:rsidRPr="000D24E5">
              <w:rPr>
                <w:sz w:val="20"/>
                <w:szCs w:val="20"/>
              </w:rPr>
              <w:t>The cl</w:t>
            </w:r>
            <w:r w:rsidRPr="000D24E5">
              <w:rPr>
                <w:spacing w:val="-1"/>
                <w:sz w:val="20"/>
                <w:szCs w:val="20"/>
              </w:rPr>
              <w:t>as</w:t>
            </w:r>
            <w:r w:rsidRPr="000D24E5">
              <w:rPr>
                <w:sz w:val="20"/>
                <w:szCs w:val="20"/>
              </w:rPr>
              <w:t>s will</w:t>
            </w:r>
            <w:r w:rsidRPr="000D24E5">
              <w:rPr>
                <w:spacing w:val="-2"/>
                <w:sz w:val="20"/>
                <w:szCs w:val="20"/>
              </w:rPr>
              <w:t xml:space="preserve"> </w:t>
            </w:r>
            <w:r w:rsidRPr="000D24E5">
              <w:rPr>
                <w:sz w:val="20"/>
                <w:szCs w:val="20"/>
              </w:rPr>
              <w:t>work togeth</w:t>
            </w:r>
            <w:r w:rsidRPr="000D24E5">
              <w:rPr>
                <w:spacing w:val="-1"/>
                <w:sz w:val="20"/>
                <w:szCs w:val="20"/>
              </w:rPr>
              <w:t>e</w:t>
            </w:r>
            <w:r w:rsidRPr="000D24E5">
              <w:rPr>
                <w:sz w:val="20"/>
                <w:szCs w:val="20"/>
              </w:rPr>
              <w:t>r to write a s</w:t>
            </w:r>
            <w:r w:rsidRPr="000D24E5">
              <w:rPr>
                <w:spacing w:val="-1"/>
                <w:sz w:val="20"/>
                <w:szCs w:val="20"/>
              </w:rPr>
              <w:t>a</w:t>
            </w:r>
            <w:r w:rsidRPr="000D24E5">
              <w:rPr>
                <w:sz w:val="20"/>
                <w:szCs w:val="20"/>
              </w:rPr>
              <w:t>mple form letter that co</w:t>
            </w:r>
            <w:r w:rsidRPr="000D24E5">
              <w:rPr>
                <w:spacing w:val="-1"/>
                <w:sz w:val="20"/>
                <w:szCs w:val="20"/>
              </w:rPr>
              <w:t>u</w:t>
            </w:r>
            <w:r w:rsidRPr="000D24E5">
              <w:rPr>
                <w:sz w:val="20"/>
                <w:szCs w:val="20"/>
              </w:rPr>
              <w:t>ld be c</w:t>
            </w:r>
            <w:r w:rsidRPr="000D24E5">
              <w:rPr>
                <w:spacing w:val="-1"/>
                <w:sz w:val="20"/>
                <w:szCs w:val="20"/>
              </w:rPr>
              <w:t>o</w:t>
            </w:r>
            <w:r w:rsidRPr="000D24E5">
              <w:rPr>
                <w:sz w:val="20"/>
                <w:szCs w:val="20"/>
              </w:rPr>
              <w:t>pied</w:t>
            </w:r>
            <w:r w:rsidRPr="000D24E5">
              <w:rPr>
                <w:spacing w:val="-2"/>
                <w:sz w:val="20"/>
                <w:szCs w:val="20"/>
              </w:rPr>
              <w:t xml:space="preserve"> </w:t>
            </w:r>
            <w:r w:rsidRPr="000D24E5">
              <w:rPr>
                <w:sz w:val="20"/>
                <w:szCs w:val="20"/>
              </w:rPr>
              <w:t>by each</w:t>
            </w:r>
            <w:r w:rsidRPr="000D24E5">
              <w:rPr>
                <w:spacing w:val="-2"/>
                <w:sz w:val="20"/>
                <w:szCs w:val="20"/>
              </w:rPr>
              <w:t xml:space="preserve"> </w:t>
            </w:r>
            <w:r w:rsidRPr="000D24E5">
              <w:rPr>
                <w:sz w:val="20"/>
                <w:szCs w:val="20"/>
              </w:rPr>
              <w:t>stu</w:t>
            </w:r>
            <w:r w:rsidRPr="000D24E5">
              <w:rPr>
                <w:spacing w:val="-1"/>
                <w:sz w:val="20"/>
                <w:szCs w:val="20"/>
              </w:rPr>
              <w:t>d</w:t>
            </w:r>
            <w:r w:rsidRPr="000D24E5">
              <w:rPr>
                <w:sz w:val="20"/>
                <w:szCs w:val="20"/>
              </w:rPr>
              <w:t xml:space="preserve">ent, but mailed to different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ps.</w:t>
            </w:r>
          </w:p>
        </w:tc>
        <w:tc>
          <w:tcPr>
            <w:tcW w:w="4590" w:type="dxa"/>
            <w:gridSpan w:val="3"/>
            <w:tcBorders>
              <w:top w:val="single" w:sz="4" w:space="0" w:color="000000"/>
              <w:left w:val="single" w:sz="4" w:space="0" w:color="000000"/>
              <w:bottom w:val="single" w:sz="4" w:space="0" w:color="000000"/>
              <w:right w:val="single" w:sz="4" w:space="0" w:color="000000"/>
            </w:tcBorders>
          </w:tcPr>
          <w:p w:rsidR="00407FBA" w:rsidRPr="000D24E5" w:rsidRDefault="00407FBA">
            <w:pPr>
              <w:spacing w:before="1" w:line="140" w:lineRule="exact"/>
              <w:rPr>
                <w:sz w:val="20"/>
                <w:szCs w:val="20"/>
              </w:rPr>
            </w:pPr>
          </w:p>
          <w:p w:rsidR="00407FBA" w:rsidRPr="000D24E5" w:rsidRDefault="00407FBA">
            <w:pPr>
              <w:ind w:left="109" w:right="133"/>
              <w:rPr>
                <w:sz w:val="20"/>
                <w:szCs w:val="20"/>
              </w:rPr>
            </w:pPr>
            <w:r w:rsidRPr="000D24E5">
              <w:rPr>
                <w:sz w:val="20"/>
                <w:szCs w:val="20"/>
              </w:rPr>
              <w:t>Students will</w:t>
            </w:r>
            <w:r w:rsidRPr="000D24E5">
              <w:rPr>
                <w:spacing w:val="-2"/>
                <w:sz w:val="20"/>
                <w:szCs w:val="20"/>
              </w:rPr>
              <w:t xml:space="preserve"> </w:t>
            </w:r>
            <w:r w:rsidRPr="000D24E5">
              <w:rPr>
                <w:sz w:val="20"/>
                <w:szCs w:val="20"/>
              </w:rPr>
              <w:t>demo</w:t>
            </w:r>
            <w:r w:rsidRPr="000D24E5">
              <w:rPr>
                <w:spacing w:val="-1"/>
                <w:sz w:val="20"/>
                <w:szCs w:val="20"/>
              </w:rPr>
              <w:t>n</w:t>
            </w:r>
            <w:r w:rsidRPr="000D24E5">
              <w:rPr>
                <w:sz w:val="20"/>
                <w:szCs w:val="20"/>
              </w:rPr>
              <w:t>strate their u</w:t>
            </w:r>
            <w:r w:rsidRPr="000D24E5">
              <w:rPr>
                <w:spacing w:val="-1"/>
                <w:sz w:val="20"/>
                <w:szCs w:val="20"/>
              </w:rPr>
              <w:t>n</w:t>
            </w:r>
            <w:r w:rsidRPr="000D24E5">
              <w:rPr>
                <w:sz w:val="20"/>
                <w:szCs w:val="20"/>
              </w:rPr>
              <w:t>d</w:t>
            </w:r>
            <w:r w:rsidRPr="000D24E5">
              <w:rPr>
                <w:spacing w:val="-1"/>
                <w:sz w:val="20"/>
                <w:szCs w:val="20"/>
              </w:rPr>
              <w:t>e</w:t>
            </w:r>
            <w:r w:rsidRPr="000D24E5">
              <w:rPr>
                <w:sz w:val="20"/>
                <w:szCs w:val="20"/>
              </w:rPr>
              <w:t>rst</w:t>
            </w:r>
            <w:r w:rsidRPr="000D24E5">
              <w:rPr>
                <w:spacing w:val="-1"/>
                <w:sz w:val="20"/>
                <w:szCs w:val="20"/>
              </w:rPr>
              <w:t>a</w:t>
            </w:r>
            <w:r w:rsidRPr="000D24E5">
              <w:rPr>
                <w:sz w:val="20"/>
                <w:szCs w:val="20"/>
              </w:rPr>
              <w:t>nding of citiz</w:t>
            </w:r>
            <w:r w:rsidRPr="000D24E5">
              <w:rPr>
                <w:spacing w:val="-1"/>
                <w:sz w:val="20"/>
                <w:szCs w:val="20"/>
              </w:rPr>
              <w:t>e</w:t>
            </w:r>
            <w:r w:rsidRPr="000D24E5">
              <w:rPr>
                <w:sz w:val="20"/>
                <w:szCs w:val="20"/>
              </w:rPr>
              <w:t>nship by</w:t>
            </w:r>
            <w:r w:rsidRPr="000D24E5">
              <w:rPr>
                <w:spacing w:val="-2"/>
                <w:sz w:val="20"/>
                <w:szCs w:val="20"/>
              </w:rPr>
              <w:t xml:space="preserve"> </w:t>
            </w:r>
            <w:r w:rsidRPr="000D24E5">
              <w:rPr>
                <w:sz w:val="20"/>
                <w:szCs w:val="20"/>
              </w:rPr>
              <w:t xml:space="preserve">assuming </w:t>
            </w:r>
            <w:r w:rsidRPr="000D24E5">
              <w:rPr>
                <w:spacing w:val="-1"/>
                <w:sz w:val="20"/>
                <w:szCs w:val="20"/>
              </w:rPr>
              <w:t>a</w:t>
            </w:r>
            <w:r w:rsidRPr="000D24E5">
              <w:rPr>
                <w:sz w:val="20"/>
                <w:szCs w:val="20"/>
              </w:rPr>
              <w:t>n</w:t>
            </w:r>
            <w:r w:rsidRPr="000D24E5">
              <w:rPr>
                <w:spacing w:val="-1"/>
                <w:sz w:val="20"/>
                <w:szCs w:val="20"/>
              </w:rPr>
              <w:t xml:space="preserve"> </w:t>
            </w:r>
            <w:r w:rsidRPr="000D24E5">
              <w:rPr>
                <w:sz w:val="20"/>
                <w:szCs w:val="20"/>
              </w:rPr>
              <w:t>active role in</w:t>
            </w:r>
            <w:r w:rsidRPr="000D24E5">
              <w:rPr>
                <w:spacing w:val="-2"/>
                <w:sz w:val="20"/>
                <w:szCs w:val="20"/>
              </w:rPr>
              <w:t xml:space="preserve"> </w:t>
            </w:r>
            <w:r w:rsidRPr="000D24E5">
              <w:rPr>
                <w:sz w:val="20"/>
                <w:szCs w:val="20"/>
              </w:rPr>
              <w:t>a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or</w:t>
            </w:r>
            <w:r w:rsidRPr="000D24E5">
              <w:rPr>
                <w:spacing w:val="-2"/>
                <w:sz w:val="20"/>
                <w:szCs w:val="20"/>
              </w:rPr>
              <w:t xml:space="preserve"> </w:t>
            </w:r>
            <w:r w:rsidRPr="000D24E5">
              <w:rPr>
                <w:sz w:val="20"/>
                <w:szCs w:val="20"/>
              </w:rPr>
              <w:t xml:space="preserve">school </w:t>
            </w:r>
            <w:r w:rsidRPr="000D24E5">
              <w:rPr>
                <w:spacing w:val="-1"/>
                <w:sz w:val="20"/>
                <w:szCs w:val="20"/>
              </w:rPr>
              <w:t>p</w:t>
            </w:r>
            <w:r w:rsidRPr="000D24E5">
              <w:rPr>
                <w:sz w:val="20"/>
                <w:szCs w:val="20"/>
              </w:rPr>
              <w:t>roj</w:t>
            </w:r>
            <w:r w:rsidRPr="000D24E5">
              <w:rPr>
                <w:spacing w:val="-1"/>
                <w:sz w:val="20"/>
                <w:szCs w:val="20"/>
              </w:rPr>
              <w:t>ec</w:t>
            </w:r>
            <w:r w:rsidRPr="000D24E5">
              <w:rPr>
                <w:sz w:val="20"/>
                <w:szCs w:val="20"/>
              </w:rPr>
              <w:t>t to share resourc</w:t>
            </w:r>
            <w:r w:rsidRPr="000D24E5">
              <w:rPr>
                <w:spacing w:val="-1"/>
                <w:sz w:val="20"/>
                <w:szCs w:val="20"/>
              </w:rPr>
              <w:t>e</w:t>
            </w:r>
            <w:r w:rsidRPr="000D24E5">
              <w:rPr>
                <w:sz w:val="20"/>
                <w:szCs w:val="20"/>
              </w:rPr>
              <w:t>s and b</w:t>
            </w:r>
            <w:r w:rsidRPr="000D24E5">
              <w:rPr>
                <w:spacing w:val="-1"/>
                <w:sz w:val="20"/>
                <w:szCs w:val="20"/>
              </w:rPr>
              <w:t>e</w:t>
            </w:r>
            <w:r w:rsidRPr="000D24E5">
              <w:rPr>
                <w:sz w:val="20"/>
                <w:szCs w:val="20"/>
              </w:rPr>
              <w:t>nefit people</w:t>
            </w:r>
            <w:r w:rsidRPr="000D24E5">
              <w:rPr>
                <w:spacing w:val="-1"/>
                <w:sz w:val="20"/>
                <w:szCs w:val="20"/>
              </w:rPr>
              <w:t xml:space="preserve"> </w:t>
            </w:r>
            <w:r w:rsidRPr="000D24E5">
              <w:rPr>
                <w:sz w:val="20"/>
                <w:szCs w:val="20"/>
              </w:rPr>
              <w:t xml:space="preserve">in </w:t>
            </w:r>
            <w:r w:rsidRPr="000D24E5">
              <w:rPr>
                <w:spacing w:val="-1"/>
                <w:sz w:val="20"/>
                <w:szCs w:val="20"/>
              </w:rPr>
              <w:t>n</w:t>
            </w:r>
            <w:r w:rsidRPr="000D24E5">
              <w:rPr>
                <w:sz w:val="20"/>
                <w:szCs w:val="20"/>
              </w:rPr>
              <w:t>eed</w:t>
            </w:r>
            <w:r w:rsidRPr="000D24E5">
              <w:rPr>
                <w:spacing w:val="-2"/>
                <w:sz w:val="20"/>
                <w:szCs w:val="20"/>
              </w:rPr>
              <w:t xml:space="preserve"> </w:t>
            </w:r>
            <w:r w:rsidRPr="000D24E5">
              <w:rPr>
                <w:sz w:val="20"/>
                <w:szCs w:val="20"/>
              </w:rPr>
              <w:t>by selecti</w:t>
            </w:r>
            <w:r w:rsidRPr="000D24E5">
              <w:rPr>
                <w:spacing w:val="-1"/>
                <w:sz w:val="20"/>
                <w:szCs w:val="20"/>
              </w:rPr>
              <w:t>n</w:t>
            </w:r>
            <w:r w:rsidRPr="000D24E5">
              <w:rPr>
                <w:sz w:val="20"/>
                <w:szCs w:val="20"/>
              </w:rPr>
              <w:t>g from optio</w:t>
            </w:r>
            <w:r w:rsidRPr="000D24E5">
              <w:rPr>
                <w:spacing w:val="-1"/>
                <w:sz w:val="20"/>
                <w:szCs w:val="20"/>
              </w:rPr>
              <w:t>n</w:t>
            </w:r>
            <w:r w:rsidRPr="000D24E5">
              <w:rPr>
                <w:sz w:val="20"/>
                <w:szCs w:val="20"/>
              </w:rPr>
              <w:t>s s</w:t>
            </w:r>
            <w:r w:rsidRPr="000D24E5">
              <w:rPr>
                <w:spacing w:val="-1"/>
                <w:sz w:val="20"/>
                <w:szCs w:val="20"/>
              </w:rPr>
              <w:t>u</w:t>
            </w:r>
            <w:r w:rsidRPr="000D24E5">
              <w:rPr>
                <w:sz w:val="20"/>
                <w:szCs w:val="20"/>
              </w:rPr>
              <w:t>ch</w:t>
            </w:r>
            <w:r w:rsidRPr="000D24E5">
              <w:rPr>
                <w:spacing w:val="-2"/>
                <w:sz w:val="20"/>
                <w:szCs w:val="20"/>
              </w:rPr>
              <w:t xml:space="preserve"> </w:t>
            </w:r>
            <w:r w:rsidRPr="000D24E5">
              <w:rPr>
                <w:sz w:val="20"/>
                <w:szCs w:val="20"/>
              </w:rPr>
              <w:t>as d</w:t>
            </w:r>
            <w:r w:rsidRPr="000D24E5">
              <w:rPr>
                <w:spacing w:val="-1"/>
                <w:sz w:val="20"/>
                <w:szCs w:val="20"/>
              </w:rPr>
              <w:t>o</w:t>
            </w:r>
            <w:r w:rsidRPr="000D24E5">
              <w:rPr>
                <w:sz w:val="20"/>
                <w:szCs w:val="20"/>
              </w:rPr>
              <w:t xml:space="preserve">nating </w:t>
            </w:r>
            <w:r w:rsidRPr="000D24E5">
              <w:rPr>
                <w:spacing w:val="-1"/>
                <w:sz w:val="20"/>
                <w:szCs w:val="20"/>
              </w:rPr>
              <w:t>u</w:t>
            </w:r>
            <w:r w:rsidRPr="000D24E5">
              <w:rPr>
                <w:spacing w:val="1"/>
                <w:sz w:val="20"/>
                <w:szCs w:val="20"/>
              </w:rPr>
              <w:t>s</w:t>
            </w:r>
            <w:r w:rsidRPr="000D24E5">
              <w:rPr>
                <w:sz w:val="20"/>
                <w:szCs w:val="20"/>
              </w:rPr>
              <w:t xml:space="preserve">ed </w:t>
            </w:r>
            <w:r w:rsidRPr="000D24E5">
              <w:rPr>
                <w:spacing w:val="-1"/>
                <w:sz w:val="20"/>
                <w:szCs w:val="20"/>
              </w:rPr>
              <w:t>b</w:t>
            </w:r>
            <w:r w:rsidRPr="000D24E5">
              <w:rPr>
                <w:sz w:val="20"/>
                <w:szCs w:val="20"/>
              </w:rPr>
              <w:t>o</w:t>
            </w:r>
            <w:r w:rsidRPr="000D24E5">
              <w:rPr>
                <w:spacing w:val="-1"/>
                <w:sz w:val="20"/>
                <w:szCs w:val="20"/>
              </w:rPr>
              <w:t>o</w:t>
            </w:r>
            <w:r w:rsidRPr="000D24E5">
              <w:rPr>
                <w:sz w:val="20"/>
                <w:szCs w:val="20"/>
              </w:rPr>
              <w:t>ks for a chil</w:t>
            </w:r>
            <w:r w:rsidRPr="000D24E5">
              <w:rPr>
                <w:spacing w:val="-1"/>
                <w:sz w:val="20"/>
                <w:szCs w:val="20"/>
              </w:rPr>
              <w:t>d</w:t>
            </w:r>
            <w:r w:rsidRPr="000D24E5">
              <w:rPr>
                <w:sz w:val="20"/>
                <w:szCs w:val="20"/>
              </w:rPr>
              <w:t>ren</w:t>
            </w:r>
            <w:r w:rsidRPr="000D24E5">
              <w:rPr>
                <w:spacing w:val="-1"/>
                <w:sz w:val="20"/>
                <w:szCs w:val="20"/>
              </w:rPr>
              <w:t>’</w:t>
            </w:r>
            <w:r w:rsidRPr="000D24E5">
              <w:rPr>
                <w:sz w:val="20"/>
                <w:szCs w:val="20"/>
              </w:rPr>
              <w:t>s h</w:t>
            </w:r>
            <w:r w:rsidRPr="000D24E5">
              <w:rPr>
                <w:spacing w:val="-1"/>
                <w:sz w:val="20"/>
                <w:szCs w:val="20"/>
              </w:rPr>
              <w:t>o</w:t>
            </w:r>
            <w:r w:rsidRPr="000D24E5">
              <w:rPr>
                <w:sz w:val="20"/>
                <w:szCs w:val="20"/>
              </w:rPr>
              <w:t>spital; food items for a l</w:t>
            </w:r>
            <w:r w:rsidRPr="000D24E5">
              <w:rPr>
                <w:spacing w:val="-1"/>
                <w:sz w:val="20"/>
                <w:szCs w:val="20"/>
              </w:rPr>
              <w:t>o</w:t>
            </w:r>
            <w:r w:rsidRPr="000D24E5">
              <w:rPr>
                <w:sz w:val="20"/>
                <w:szCs w:val="20"/>
              </w:rPr>
              <w:t>cal</w:t>
            </w:r>
            <w:r w:rsidRPr="000D24E5">
              <w:rPr>
                <w:spacing w:val="-2"/>
                <w:sz w:val="20"/>
                <w:szCs w:val="20"/>
              </w:rPr>
              <w:t xml:space="preserve"> </w:t>
            </w:r>
            <w:r w:rsidRPr="000D24E5">
              <w:rPr>
                <w:sz w:val="20"/>
                <w:szCs w:val="20"/>
              </w:rPr>
              <w:t>food ba</w:t>
            </w:r>
            <w:r w:rsidRPr="000D24E5">
              <w:rPr>
                <w:spacing w:val="-1"/>
                <w:sz w:val="20"/>
                <w:szCs w:val="20"/>
              </w:rPr>
              <w:t>n</w:t>
            </w:r>
            <w:r w:rsidRPr="000D24E5">
              <w:rPr>
                <w:sz w:val="20"/>
                <w:szCs w:val="20"/>
              </w:rPr>
              <w:t>k; winter</w:t>
            </w:r>
            <w:r w:rsidRPr="000D24E5">
              <w:rPr>
                <w:spacing w:val="-2"/>
                <w:sz w:val="20"/>
                <w:szCs w:val="20"/>
              </w:rPr>
              <w:t xml:space="preserve"> </w:t>
            </w:r>
            <w:r w:rsidRPr="000D24E5">
              <w:rPr>
                <w:sz w:val="20"/>
                <w:szCs w:val="20"/>
              </w:rPr>
              <w:t>clothi</w:t>
            </w:r>
            <w:r w:rsidRPr="000D24E5">
              <w:rPr>
                <w:spacing w:val="-1"/>
                <w:sz w:val="20"/>
                <w:szCs w:val="20"/>
              </w:rPr>
              <w:t>n</w:t>
            </w:r>
            <w:r w:rsidRPr="000D24E5">
              <w:rPr>
                <w:sz w:val="20"/>
                <w:szCs w:val="20"/>
              </w:rPr>
              <w:t>g - mittens, sc</w:t>
            </w:r>
            <w:r w:rsidRPr="000D24E5">
              <w:rPr>
                <w:spacing w:val="-1"/>
                <w:sz w:val="20"/>
                <w:szCs w:val="20"/>
              </w:rPr>
              <w:t>a</w:t>
            </w:r>
            <w:r w:rsidRPr="000D24E5">
              <w:rPr>
                <w:sz w:val="20"/>
                <w:szCs w:val="20"/>
              </w:rPr>
              <w:t>rves,</w:t>
            </w:r>
            <w:r w:rsidRPr="000D24E5">
              <w:rPr>
                <w:spacing w:val="-2"/>
                <w:sz w:val="20"/>
                <w:szCs w:val="20"/>
              </w:rPr>
              <w:t xml:space="preserve"> </w:t>
            </w:r>
            <w:r w:rsidRPr="000D24E5">
              <w:rPr>
                <w:sz w:val="20"/>
                <w:szCs w:val="20"/>
              </w:rPr>
              <w:t>coats, and h</w:t>
            </w:r>
            <w:r w:rsidRPr="000D24E5">
              <w:rPr>
                <w:spacing w:val="-1"/>
                <w:sz w:val="20"/>
                <w:szCs w:val="20"/>
              </w:rPr>
              <w:t>e</w:t>
            </w:r>
            <w:r w:rsidRPr="000D24E5">
              <w:rPr>
                <w:sz w:val="20"/>
                <w:szCs w:val="20"/>
              </w:rPr>
              <w:t>avy s</w:t>
            </w:r>
            <w:r w:rsidRPr="000D24E5">
              <w:rPr>
                <w:spacing w:val="-1"/>
                <w:sz w:val="20"/>
                <w:szCs w:val="20"/>
              </w:rPr>
              <w:t>o</w:t>
            </w:r>
            <w:r w:rsidRPr="000D24E5">
              <w:rPr>
                <w:sz w:val="20"/>
                <w:szCs w:val="20"/>
              </w:rPr>
              <w:t>cks for a</w:t>
            </w:r>
            <w:r w:rsidRPr="000D24E5">
              <w:rPr>
                <w:spacing w:val="-2"/>
                <w:sz w:val="20"/>
                <w:szCs w:val="20"/>
              </w:rPr>
              <w:t xml:space="preserve"> </w:t>
            </w:r>
            <w:r w:rsidRPr="000D24E5">
              <w:rPr>
                <w:sz w:val="20"/>
                <w:szCs w:val="20"/>
              </w:rPr>
              <w:t>co</w:t>
            </w:r>
            <w:r w:rsidRPr="000D24E5">
              <w:rPr>
                <w:spacing w:val="-1"/>
                <w:sz w:val="20"/>
                <w:szCs w:val="20"/>
              </w:rPr>
              <w:t>m</w:t>
            </w:r>
            <w:r w:rsidRPr="000D24E5">
              <w:rPr>
                <w:sz w:val="20"/>
                <w:szCs w:val="20"/>
              </w:rPr>
              <w:t>munity cloth</w:t>
            </w:r>
            <w:r w:rsidRPr="000D24E5">
              <w:rPr>
                <w:spacing w:val="-1"/>
                <w:sz w:val="20"/>
                <w:szCs w:val="20"/>
              </w:rPr>
              <w:t>e</w:t>
            </w:r>
            <w:r w:rsidRPr="000D24E5">
              <w:rPr>
                <w:sz w:val="20"/>
                <w:szCs w:val="20"/>
              </w:rPr>
              <w:t>s cl</w:t>
            </w:r>
            <w:r w:rsidRPr="000D24E5">
              <w:rPr>
                <w:spacing w:val="-1"/>
                <w:sz w:val="20"/>
                <w:szCs w:val="20"/>
              </w:rPr>
              <w:t>o</w:t>
            </w:r>
            <w:r w:rsidRPr="000D24E5">
              <w:rPr>
                <w:spacing w:val="1"/>
                <w:sz w:val="20"/>
                <w:szCs w:val="20"/>
              </w:rPr>
              <w:t>s</w:t>
            </w:r>
            <w:r w:rsidRPr="000D24E5">
              <w:rPr>
                <w:sz w:val="20"/>
                <w:szCs w:val="20"/>
              </w:rPr>
              <w:t xml:space="preserve">et and then </w:t>
            </w:r>
            <w:r w:rsidRPr="000D24E5">
              <w:rPr>
                <w:spacing w:val="-1"/>
                <w:sz w:val="20"/>
                <w:szCs w:val="20"/>
              </w:rPr>
              <w:t>o</w:t>
            </w:r>
            <w:r w:rsidRPr="000D24E5">
              <w:rPr>
                <w:sz w:val="20"/>
                <w:szCs w:val="20"/>
              </w:rPr>
              <w:t>r</w:t>
            </w:r>
            <w:r w:rsidRPr="000D24E5">
              <w:rPr>
                <w:spacing w:val="-1"/>
                <w:sz w:val="20"/>
                <w:szCs w:val="20"/>
              </w:rPr>
              <w:t>g</w:t>
            </w:r>
            <w:r w:rsidRPr="000D24E5">
              <w:rPr>
                <w:sz w:val="20"/>
                <w:szCs w:val="20"/>
              </w:rPr>
              <w:t>aniz</w:t>
            </w:r>
            <w:r w:rsidRPr="000D24E5">
              <w:rPr>
                <w:spacing w:val="-1"/>
                <w:sz w:val="20"/>
                <w:szCs w:val="20"/>
              </w:rPr>
              <w:t>i</w:t>
            </w:r>
            <w:r w:rsidRPr="000D24E5">
              <w:rPr>
                <w:sz w:val="20"/>
                <w:szCs w:val="20"/>
              </w:rPr>
              <w:t>ng and it</w:t>
            </w:r>
            <w:r w:rsidRPr="000D24E5">
              <w:rPr>
                <w:spacing w:val="-2"/>
                <w:sz w:val="20"/>
                <w:szCs w:val="20"/>
              </w:rPr>
              <w:t xml:space="preserve"> </w:t>
            </w:r>
            <w:r w:rsidRPr="000D24E5">
              <w:rPr>
                <w:sz w:val="20"/>
                <w:szCs w:val="20"/>
              </w:rPr>
              <w:t>carrying it o</w:t>
            </w:r>
            <w:r w:rsidRPr="000D24E5">
              <w:rPr>
                <w:spacing w:val="-1"/>
                <w:sz w:val="20"/>
                <w:szCs w:val="20"/>
              </w:rPr>
              <w:t>u</w:t>
            </w:r>
            <w:r w:rsidRPr="000D24E5">
              <w:rPr>
                <w:sz w:val="20"/>
                <w:szCs w:val="20"/>
              </w:rPr>
              <w:t>t.</w:t>
            </w:r>
            <w:r w:rsidRPr="000D24E5">
              <w:rPr>
                <w:spacing w:val="55"/>
                <w:sz w:val="20"/>
                <w:szCs w:val="20"/>
              </w:rPr>
              <w:t xml:space="preserve"> </w:t>
            </w:r>
            <w:r w:rsidRPr="000D24E5">
              <w:rPr>
                <w:sz w:val="20"/>
                <w:szCs w:val="20"/>
              </w:rPr>
              <w:t>Steps will inc</w:t>
            </w:r>
            <w:r w:rsidRPr="000D24E5">
              <w:rPr>
                <w:spacing w:val="-1"/>
                <w:sz w:val="20"/>
                <w:szCs w:val="20"/>
              </w:rPr>
              <w:t>l</w:t>
            </w:r>
            <w:r w:rsidRPr="000D24E5">
              <w:rPr>
                <w:sz w:val="20"/>
                <w:szCs w:val="20"/>
              </w:rPr>
              <w:t>ude:</w:t>
            </w:r>
          </w:p>
          <w:p w:rsidR="00407FBA" w:rsidRPr="000D24E5" w:rsidRDefault="00407FBA">
            <w:pPr>
              <w:tabs>
                <w:tab w:val="left" w:pos="440"/>
              </w:tabs>
              <w:spacing w:before="3" w:line="230" w:lineRule="exact"/>
              <w:ind w:left="453" w:right="314" w:hanging="360"/>
              <w:rPr>
                <w:sz w:val="20"/>
                <w:szCs w:val="20"/>
              </w:rPr>
            </w:pPr>
            <w:r w:rsidRPr="000D24E5">
              <w:rPr>
                <w:sz w:val="20"/>
                <w:szCs w:val="20"/>
              </w:rPr>
              <w:t>•</w:t>
            </w:r>
            <w:r w:rsidRPr="000D24E5">
              <w:rPr>
                <w:sz w:val="20"/>
                <w:szCs w:val="20"/>
              </w:rPr>
              <w:tab/>
              <w:t>Public</w:t>
            </w:r>
            <w:r w:rsidRPr="000D24E5">
              <w:rPr>
                <w:spacing w:val="-1"/>
                <w:sz w:val="20"/>
                <w:szCs w:val="20"/>
              </w:rPr>
              <w:t>i</w:t>
            </w:r>
            <w:r w:rsidRPr="000D24E5">
              <w:rPr>
                <w:spacing w:val="1"/>
                <w:sz w:val="20"/>
                <w:szCs w:val="20"/>
              </w:rPr>
              <w:t>z</w:t>
            </w:r>
            <w:r w:rsidRPr="000D24E5">
              <w:rPr>
                <w:sz w:val="20"/>
                <w:szCs w:val="20"/>
              </w:rPr>
              <w:t>e the</w:t>
            </w:r>
            <w:r w:rsidRPr="000D24E5">
              <w:rPr>
                <w:spacing w:val="-2"/>
                <w:sz w:val="20"/>
                <w:szCs w:val="20"/>
              </w:rPr>
              <w:t xml:space="preserve"> </w:t>
            </w:r>
            <w:r w:rsidRPr="000D24E5">
              <w:rPr>
                <w:sz w:val="20"/>
                <w:szCs w:val="20"/>
              </w:rPr>
              <w:t>drive by mak</w:t>
            </w:r>
            <w:r w:rsidRPr="000D24E5">
              <w:rPr>
                <w:spacing w:val="-1"/>
                <w:sz w:val="20"/>
                <w:szCs w:val="20"/>
              </w:rPr>
              <w:t>i</w:t>
            </w:r>
            <w:r w:rsidRPr="000D24E5">
              <w:rPr>
                <w:sz w:val="20"/>
                <w:szCs w:val="20"/>
              </w:rPr>
              <w:t>ng p</w:t>
            </w:r>
            <w:r w:rsidRPr="000D24E5">
              <w:rPr>
                <w:spacing w:val="-1"/>
                <w:sz w:val="20"/>
                <w:szCs w:val="20"/>
              </w:rPr>
              <w:t>o</w:t>
            </w:r>
            <w:r w:rsidRPr="000D24E5">
              <w:rPr>
                <w:sz w:val="20"/>
                <w:szCs w:val="20"/>
              </w:rPr>
              <w:t>sters a</w:t>
            </w:r>
            <w:r w:rsidRPr="000D24E5">
              <w:rPr>
                <w:spacing w:val="-1"/>
                <w:sz w:val="20"/>
                <w:szCs w:val="20"/>
              </w:rPr>
              <w:t>n</w:t>
            </w:r>
            <w:r w:rsidRPr="000D24E5">
              <w:rPr>
                <w:sz w:val="20"/>
                <w:szCs w:val="20"/>
              </w:rPr>
              <w:t xml:space="preserve">d writing </w:t>
            </w:r>
            <w:r w:rsidRPr="000D24E5">
              <w:rPr>
                <w:spacing w:val="-1"/>
                <w:sz w:val="20"/>
                <w:szCs w:val="20"/>
              </w:rPr>
              <w:t>a</w:t>
            </w:r>
            <w:r w:rsidRPr="000D24E5">
              <w:rPr>
                <w:sz w:val="20"/>
                <w:szCs w:val="20"/>
              </w:rPr>
              <w:t>nn</w:t>
            </w:r>
            <w:r w:rsidRPr="000D24E5">
              <w:rPr>
                <w:spacing w:val="-1"/>
                <w:sz w:val="20"/>
                <w:szCs w:val="20"/>
              </w:rPr>
              <w:t>ou</w:t>
            </w:r>
            <w:r w:rsidRPr="000D24E5">
              <w:rPr>
                <w:sz w:val="20"/>
                <w:szCs w:val="20"/>
              </w:rPr>
              <w:t>nce</w:t>
            </w:r>
            <w:r w:rsidRPr="000D24E5">
              <w:rPr>
                <w:spacing w:val="-1"/>
                <w:sz w:val="20"/>
                <w:szCs w:val="20"/>
              </w:rPr>
              <w:t>m</w:t>
            </w:r>
            <w:r w:rsidRPr="000D24E5">
              <w:rPr>
                <w:sz w:val="20"/>
                <w:szCs w:val="20"/>
              </w:rPr>
              <w:t>ents f</w:t>
            </w:r>
            <w:r w:rsidRPr="000D24E5">
              <w:rPr>
                <w:spacing w:val="-1"/>
                <w:sz w:val="20"/>
                <w:szCs w:val="20"/>
              </w:rPr>
              <w:t>o</w:t>
            </w:r>
            <w:r w:rsidRPr="000D24E5">
              <w:rPr>
                <w:sz w:val="20"/>
                <w:szCs w:val="20"/>
              </w:rPr>
              <w:t>r bro</w:t>
            </w:r>
            <w:r w:rsidRPr="000D24E5">
              <w:rPr>
                <w:spacing w:val="-1"/>
                <w:sz w:val="20"/>
                <w:szCs w:val="20"/>
              </w:rPr>
              <w:t>a</w:t>
            </w:r>
            <w:r w:rsidRPr="000D24E5">
              <w:rPr>
                <w:sz w:val="20"/>
                <w:szCs w:val="20"/>
              </w:rPr>
              <w:t>dcast to all</w:t>
            </w:r>
          </w:p>
          <w:p w:rsidR="00407FBA" w:rsidRPr="000D24E5" w:rsidRDefault="00407FBA">
            <w:pPr>
              <w:spacing w:line="226" w:lineRule="exact"/>
              <w:ind w:left="453" w:right="-20"/>
              <w:rPr>
                <w:sz w:val="20"/>
                <w:szCs w:val="20"/>
              </w:rPr>
            </w:pPr>
            <w:r w:rsidRPr="000D24E5">
              <w:rPr>
                <w:sz w:val="20"/>
                <w:szCs w:val="20"/>
              </w:rPr>
              <w:t>students and school</w:t>
            </w:r>
            <w:r w:rsidRPr="000D24E5">
              <w:rPr>
                <w:spacing w:val="-2"/>
                <w:sz w:val="20"/>
                <w:szCs w:val="20"/>
              </w:rPr>
              <w:t xml:space="preserve"> </w:t>
            </w:r>
            <w:r w:rsidRPr="000D24E5">
              <w:rPr>
                <w:sz w:val="20"/>
                <w:szCs w:val="20"/>
              </w:rPr>
              <w:t>staff.</w:t>
            </w:r>
          </w:p>
          <w:p w:rsidR="00407FBA" w:rsidRPr="000D24E5" w:rsidRDefault="00407FBA">
            <w:pPr>
              <w:tabs>
                <w:tab w:val="left" w:pos="440"/>
              </w:tabs>
              <w:spacing w:line="239" w:lineRule="auto"/>
              <w:ind w:left="453" w:right="292" w:hanging="360"/>
              <w:rPr>
                <w:sz w:val="20"/>
                <w:szCs w:val="20"/>
              </w:rPr>
            </w:pPr>
            <w:r w:rsidRPr="000D24E5">
              <w:rPr>
                <w:sz w:val="20"/>
                <w:szCs w:val="20"/>
              </w:rPr>
              <w:t>•</w:t>
            </w:r>
            <w:r w:rsidRPr="000D24E5">
              <w:rPr>
                <w:sz w:val="20"/>
                <w:szCs w:val="20"/>
              </w:rPr>
              <w:tab/>
              <w:t>D</w:t>
            </w:r>
            <w:r w:rsidRPr="000D24E5">
              <w:rPr>
                <w:spacing w:val="-1"/>
                <w:sz w:val="20"/>
                <w:szCs w:val="20"/>
              </w:rPr>
              <w:t>e</w:t>
            </w:r>
            <w:r w:rsidRPr="000D24E5">
              <w:rPr>
                <w:sz w:val="20"/>
                <w:szCs w:val="20"/>
              </w:rPr>
              <w:t>sign</w:t>
            </w:r>
            <w:r w:rsidRPr="000D24E5">
              <w:rPr>
                <w:spacing w:val="-2"/>
                <w:sz w:val="20"/>
                <w:szCs w:val="20"/>
              </w:rPr>
              <w:t xml:space="preserve"> </w:t>
            </w:r>
            <w:r w:rsidRPr="000D24E5">
              <w:rPr>
                <w:sz w:val="20"/>
                <w:szCs w:val="20"/>
              </w:rPr>
              <w:t>coll</w:t>
            </w:r>
            <w:r w:rsidRPr="000D24E5">
              <w:rPr>
                <w:spacing w:val="-1"/>
                <w:sz w:val="20"/>
                <w:szCs w:val="20"/>
              </w:rPr>
              <w:t>e</w:t>
            </w:r>
            <w:r w:rsidRPr="000D24E5">
              <w:rPr>
                <w:sz w:val="20"/>
                <w:szCs w:val="20"/>
              </w:rPr>
              <w:t>ctors</w:t>
            </w:r>
            <w:r w:rsidRPr="000D24E5">
              <w:rPr>
                <w:spacing w:val="-1"/>
                <w:sz w:val="20"/>
                <w:szCs w:val="20"/>
              </w:rPr>
              <w:t xml:space="preserve"> </w:t>
            </w:r>
            <w:r w:rsidRPr="000D24E5">
              <w:rPr>
                <w:sz w:val="20"/>
                <w:szCs w:val="20"/>
              </w:rPr>
              <w:t>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 xml:space="preserve">s boxes </w:t>
            </w:r>
            <w:r w:rsidRPr="000D24E5">
              <w:rPr>
                <w:spacing w:val="-1"/>
                <w:sz w:val="20"/>
                <w:szCs w:val="20"/>
              </w:rPr>
              <w:t>o</w:t>
            </w:r>
            <w:r w:rsidRPr="000D24E5">
              <w:rPr>
                <w:sz w:val="20"/>
                <w:szCs w:val="20"/>
              </w:rPr>
              <w:t>r clo</w:t>
            </w:r>
            <w:r w:rsidRPr="000D24E5">
              <w:rPr>
                <w:spacing w:val="-2"/>
                <w:sz w:val="20"/>
                <w:szCs w:val="20"/>
              </w:rPr>
              <w:t>t</w:t>
            </w:r>
            <w:r w:rsidRPr="000D24E5">
              <w:rPr>
                <w:sz w:val="20"/>
                <w:szCs w:val="20"/>
              </w:rPr>
              <w:t xml:space="preserve">hes trees </w:t>
            </w:r>
            <w:r w:rsidRPr="000D24E5">
              <w:rPr>
                <w:spacing w:val="-1"/>
                <w:sz w:val="20"/>
                <w:szCs w:val="20"/>
              </w:rPr>
              <w:t>a</w:t>
            </w:r>
            <w:r w:rsidRPr="000D24E5">
              <w:rPr>
                <w:sz w:val="20"/>
                <w:szCs w:val="20"/>
              </w:rPr>
              <w:t>nd d</w:t>
            </w:r>
            <w:r w:rsidRPr="000D24E5">
              <w:rPr>
                <w:spacing w:val="-1"/>
                <w:sz w:val="20"/>
                <w:szCs w:val="20"/>
              </w:rPr>
              <w:t>i</w:t>
            </w:r>
            <w:r w:rsidRPr="000D24E5">
              <w:rPr>
                <w:sz w:val="20"/>
                <w:szCs w:val="20"/>
              </w:rPr>
              <w:t>stribute them to</w:t>
            </w:r>
            <w:r w:rsidRPr="000D24E5">
              <w:rPr>
                <w:spacing w:val="-1"/>
                <w:sz w:val="20"/>
                <w:szCs w:val="20"/>
              </w:rPr>
              <w:t xml:space="preserve"> </w:t>
            </w:r>
            <w:r w:rsidRPr="000D24E5">
              <w:rPr>
                <w:sz w:val="20"/>
                <w:szCs w:val="20"/>
              </w:rPr>
              <w:t>roo</w:t>
            </w:r>
            <w:r w:rsidRPr="000D24E5">
              <w:rPr>
                <w:spacing w:val="-1"/>
                <w:sz w:val="20"/>
                <w:szCs w:val="20"/>
              </w:rPr>
              <w:t>m</w:t>
            </w:r>
            <w:r w:rsidRPr="000D24E5">
              <w:rPr>
                <w:sz w:val="20"/>
                <w:szCs w:val="20"/>
              </w:rPr>
              <w:t>s in the school.</w:t>
            </w:r>
          </w:p>
          <w:p w:rsidR="00407FBA" w:rsidRPr="000D24E5" w:rsidRDefault="00407FBA">
            <w:pPr>
              <w:tabs>
                <w:tab w:val="left" w:pos="440"/>
              </w:tabs>
              <w:ind w:left="453" w:right="125" w:hanging="360"/>
              <w:rPr>
                <w:sz w:val="20"/>
                <w:szCs w:val="20"/>
              </w:rPr>
            </w:pPr>
            <w:r w:rsidRPr="000D24E5">
              <w:rPr>
                <w:sz w:val="20"/>
                <w:szCs w:val="20"/>
              </w:rPr>
              <w:t>•</w:t>
            </w:r>
            <w:r w:rsidRPr="000D24E5">
              <w:rPr>
                <w:sz w:val="20"/>
                <w:szCs w:val="20"/>
              </w:rPr>
              <w:tab/>
              <w:t>D</w:t>
            </w:r>
            <w:r w:rsidRPr="000D24E5">
              <w:rPr>
                <w:spacing w:val="-1"/>
                <w:sz w:val="20"/>
                <w:szCs w:val="20"/>
              </w:rPr>
              <w:t>e</w:t>
            </w:r>
            <w:r w:rsidRPr="000D24E5">
              <w:rPr>
                <w:sz w:val="20"/>
                <w:szCs w:val="20"/>
              </w:rPr>
              <w:t xml:space="preserve">sign </w:t>
            </w:r>
            <w:r w:rsidRPr="000D24E5">
              <w:rPr>
                <w:spacing w:val="-1"/>
                <w:sz w:val="20"/>
                <w:szCs w:val="20"/>
              </w:rPr>
              <w:t>a</w:t>
            </w:r>
            <w:r w:rsidRPr="000D24E5">
              <w:rPr>
                <w:sz w:val="20"/>
                <w:szCs w:val="20"/>
              </w:rPr>
              <w:t>nd keep a pro</w:t>
            </w:r>
            <w:r w:rsidRPr="000D24E5">
              <w:rPr>
                <w:spacing w:val="-1"/>
                <w:sz w:val="20"/>
                <w:szCs w:val="20"/>
              </w:rPr>
              <w:t>g</w:t>
            </w:r>
            <w:r w:rsidRPr="000D24E5">
              <w:rPr>
                <w:sz w:val="20"/>
                <w:szCs w:val="20"/>
              </w:rPr>
              <w:t>r</w:t>
            </w:r>
            <w:r w:rsidRPr="000D24E5">
              <w:rPr>
                <w:spacing w:val="-1"/>
                <w:sz w:val="20"/>
                <w:szCs w:val="20"/>
              </w:rPr>
              <w:t>e</w:t>
            </w:r>
            <w:r w:rsidRPr="000D24E5">
              <w:rPr>
                <w:sz w:val="20"/>
                <w:szCs w:val="20"/>
              </w:rPr>
              <w:t>ss</w:t>
            </w:r>
            <w:r w:rsidRPr="000D24E5">
              <w:rPr>
                <w:spacing w:val="-1"/>
                <w:sz w:val="20"/>
                <w:szCs w:val="20"/>
              </w:rPr>
              <w:t xml:space="preserve"> </w:t>
            </w:r>
            <w:r w:rsidRPr="000D24E5">
              <w:rPr>
                <w:sz w:val="20"/>
                <w:szCs w:val="20"/>
              </w:rPr>
              <w:t>ch</w:t>
            </w:r>
            <w:r w:rsidRPr="000D24E5">
              <w:rPr>
                <w:spacing w:val="-1"/>
                <w:sz w:val="20"/>
                <w:szCs w:val="20"/>
              </w:rPr>
              <w:t>a</w:t>
            </w:r>
            <w:r w:rsidRPr="000D24E5">
              <w:rPr>
                <w:sz w:val="20"/>
                <w:szCs w:val="20"/>
              </w:rPr>
              <w:t>rt dur</w:t>
            </w:r>
            <w:r w:rsidRPr="000D24E5">
              <w:rPr>
                <w:spacing w:val="-1"/>
                <w:sz w:val="20"/>
                <w:szCs w:val="20"/>
              </w:rPr>
              <w:t>in</w:t>
            </w:r>
            <w:r w:rsidRPr="000D24E5">
              <w:rPr>
                <w:sz w:val="20"/>
                <w:szCs w:val="20"/>
              </w:rPr>
              <w:t>g the drive.</w:t>
            </w:r>
          </w:p>
          <w:p w:rsidR="00407FBA" w:rsidRPr="000D24E5" w:rsidRDefault="00407FBA">
            <w:pPr>
              <w:tabs>
                <w:tab w:val="left" w:pos="440"/>
              </w:tabs>
              <w:spacing w:before="2" w:line="230" w:lineRule="exact"/>
              <w:ind w:left="453" w:right="269" w:hanging="360"/>
              <w:rPr>
                <w:sz w:val="20"/>
                <w:szCs w:val="20"/>
              </w:rPr>
            </w:pPr>
            <w:r w:rsidRPr="000D24E5">
              <w:rPr>
                <w:sz w:val="20"/>
                <w:szCs w:val="20"/>
              </w:rPr>
              <w:t>•</w:t>
            </w:r>
            <w:r w:rsidRPr="000D24E5">
              <w:rPr>
                <w:sz w:val="20"/>
                <w:szCs w:val="20"/>
              </w:rPr>
              <w:tab/>
              <w:t>Wh</w:t>
            </w:r>
            <w:r w:rsidRPr="000D24E5">
              <w:rPr>
                <w:spacing w:val="-1"/>
                <w:sz w:val="20"/>
                <w:szCs w:val="20"/>
              </w:rPr>
              <w:t>e</w:t>
            </w:r>
            <w:r w:rsidRPr="000D24E5">
              <w:rPr>
                <w:sz w:val="20"/>
                <w:szCs w:val="20"/>
              </w:rPr>
              <w:t>n the pr</w:t>
            </w:r>
            <w:r w:rsidRPr="000D24E5">
              <w:rPr>
                <w:spacing w:val="-1"/>
                <w:sz w:val="20"/>
                <w:szCs w:val="20"/>
              </w:rPr>
              <w:t>o</w:t>
            </w:r>
            <w:r w:rsidRPr="000D24E5">
              <w:rPr>
                <w:sz w:val="20"/>
                <w:szCs w:val="20"/>
              </w:rPr>
              <w:t>ject is compl</w:t>
            </w:r>
            <w:r w:rsidRPr="000D24E5">
              <w:rPr>
                <w:spacing w:val="-1"/>
                <w:sz w:val="20"/>
                <w:szCs w:val="20"/>
              </w:rPr>
              <w:t>e</w:t>
            </w:r>
            <w:r w:rsidRPr="000D24E5">
              <w:rPr>
                <w:sz w:val="20"/>
                <w:szCs w:val="20"/>
              </w:rPr>
              <w:t>te, public</w:t>
            </w:r>
            <w:r w:rsidRPr="000D24E5">
              <w:rPr>
                <w:spacing w:val="-2"/>
                <w:sz w:val="20"/>
                <w:szCs w:val="20"/>
              </w:rPr>
              <w:t>i</w:t>
            </w:r>
            <w:r w:rsidRPr="000D24E5">
              <w:rPr>
                <w:spacing w:val="1"/>
                <w:sz w:val="20"/>
                <w:szCs w:val="20"/>
              </w:rPr>
              <w:t>z</w:t>
            </w:r>
            <w:r w:rsidRPr="000D24E5">
              <w:rPr>
                <w:sz w:val="20"/>
                <w:szCs w:val="20"/>
              </w:rPr>
              <w:t>e the results a</w:t>
            </w:r>
            <w:r w:rsidRPr="000D24E5">
              <w:rPr>
                <w:spacing w:val="-1"/>
                <w:sz w:val="20"/>
                <w:szCs w:val="20"/>
              </w:rPr>
              <w:t>n</w:t>
            </w:r>
            <w:r w:rsidRPr="000D24E5">
              <w:rPr>
                <w:sz w:val="20"/>
                <w:szCs w:val="20"/>
              </w:rPr>
              <w:t>d thank all</w:t>
            </w:r>
            <w:r w:rsidRPr="000D24E5">
              <w:rPr>
                <w:spacing w:val="-2"/>
                <w:sz w:val="20"/>
                <w:szCs w:val="20"/>
              </w:rPr>
              <w:t xml:space="preserve"> </w:t>
            </w:r>
            <w:r w:rsidRPr="000D24E5">
              <w:rPr>
                <w:sz w:val="20"/>
                <w:szCs w:val="20"/>
              </w:rPr>
              <w:t>contr</w:t>
            </w:r>
            <w:r w:rsidRPr="000D24E5">
              <w:rPr>
                <w:spacing w:val="-1"/>
                <w:sz w:val="20"/>
                <w:szCs w:val="20"/>
              </w:rPr>
              <w:t>i</w:t>
            </w:r>
            <w:r w:rsidRPr="000D24E5">
              <w:rPr>
                <w:sz w:val="20"/>
                <w:szCs w:val="20"/>
              </w:rPr>
              <w:t>butors.</w:t>
            </w:r>
          </w:p>
          <w:p w:rsidR="00407FBA" w:rsidRPr="000D24E5" w:rsidRDefault="00407FBA">
            <w:pPr>
              <w:spacing w:line="230" w:lineRule="exact"/>
              <w:ind w:left="109" w:right="158"/>
              <w:rPr>
                <w:sz w:val="20"/>
                <w:szCs w:val="20"/>
              </w:rPr>
            </w:pPr>
            <w:r w:rsidRPr="000D24E5">
              <w:rPr>
                <w:sz w:val="20"/>
                <w:szCs w:val="20"/>
              </w:rPr>
              <w:t xml:space="preserve">Time will be </w:t>
            </w:r>
            <w:r w:rsidRPr="000D24E5">
              <w:rPr>
                <w:spacing w:val="-1"/>
                <w:sz w:val="20"/>
                <w:szCs w:val="20"/>
              </w:rPr>
              <w:t>p</w:t>
            </w:r>
            <w:r w:rsidRPr="000D24E5">
              <w:rPr>
                <w:sz w:val="20"/>
                <w:szCs w:val="20"/>
              </w:rPr>
              <w:t>rovided f</w:t>
            </w:r>
            <w:r w:rsidRPr="000D24E5">
              <w:rPr>
                <w:spacing w:val="-1"/>
                <w:sz w:val="20"/>
                <w:szCs w:val="20"/>
              </w:rPr>
              <w:t>o</w:t>
            </w:r>
            <w:r w:rsidRPr="000D24E5">
              <w:rPr>
                <w:sz w:val="20"/>
                <w:szCs w:val="20"/>
              </w:rPr>
              <w:t>r writing in jour</w:t>
            </w:r>
            <w:r w:rsidRPr="000D24E5">
              <w:rPr>
                <w:spacing w:val="-1"/>
                <w:sz w:val="20"/>
                <w:szCs w:val="20"/>
              </w:rPr>
              <w:t>na</w:t>
            </w:r>
            <w:r w:rsidRPr="000D24E5">
              <w:rPr>
                <w:sz w:val="20"/>
                <w:szCs w:val="20"/>
              </w:rPr>
              <w:t>ls e</w:t>
            </w:r>
            <w:r w:rsidRPr="000D24E5">
              <w:rPr>
                <w:spacing w:val="-1"/>
                <w:sz w:val="20"/>
                <w:szCs w:val="20"/>
              </w:rPr>
              <w:t>a</w:t>
            </w:r>
            <w:r w:rsidRPr="000D24E5">
              <w:rPr>
                <w:sz w:val="20"/>
                <w:szCs w:val="20"/>
              </w:rPr>
              <w:t>ch day as the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c</w:t>
            </w:r>
            <w:r w:rsidRPr="000D24E5">
              <w:rPr>
                <w:spacing w:val="-1"/>
                <w:sz w:val="20"/>
                <w:szCs w:val="20"/>
              </w:rPr>
              <w:t>a</w:t>
            </w:r>
            <w:r w:rsidRPr="000D24E5">
              <w:rPr>
                <w:sz w:val="20"/>
                <w:szCs w:val="20"/>
              </w:rPr>
              <w:t>rry</w:t>
            </w:r>
            <w:r w:rsidRPr="000D24E5">
              <w:rPr>
                <w:spacing w:val="-1"/>
                <w:sz w:val="20"/>
                <w:szCs w:val="20"/>
              </w:rPr>
              <w:t xml:space="preserve"> </w:t>
            </w:r>
            <w:r w:rsidRPr="000D24E5">
              <w:rPr>
                <w:sz w:val="20"/>
                <w:szCs w:val="20"/>
              </w:rPr>
              <w:t>out their plan.</w:t>
            </w:r>
            <w:r w:rsidRPr="000D24E5">
              <w:rPr>
                <w:spacing w:val="53"/>
                <w:sz w:val="20"/>
                <w:szCs w:val="20"/>
              </w:rPr>
              <w:t xml:space="preserve"> </w:t>
            </w:r>
            <w:r w:rsidRPr="000D24E5">
              <w:rPr>
                <w:sz w:val="20"/>
                <w:szCs w:val="20"/>
              </w:rPr>
              <w:t>The</w:t>
            </w:r>
          </w:p>
          <w:p w:rsidR="00407FBA" w:rsidRPr="000D24E5" w:rsidRDefault="00407FBA">
            <w:pPr>
              <w:spacing w:line="230" w:lineRule="exact"/>
              <w:ind w:left="109" w:right="469"/>
              <w:rPr>
                <w:sz w:val="20"/>
                <w:szCs w:val="20"/>
              </w:rPr>
            </w:pPr>
            <w:r w:rsidRPr="000D24E5">
              <w:rPr>
                <w:sz w:val="20"/>
                <w:szCs w:val="20"/>
              </w:rPr>
              <w:t>jour</w:t>
            </w:r>
            <w:r w:rsidRPr="000D24E5">
              <w:rPr>
                <w:spacing w:val="-1"/>
                <w:sz w:val="20"/>
                <w:szCs w:val="20"/>
              </w:rPr>
              <w:t>n</w:t>
            </w:r>
            <w:r w:rsidRPr="000D24E5">
              <w:rPr>
                <w:sz w:val="20"/>
                <w:szCs w:val="20"/>
              </w:rPr>
              <w:t>al entri</w:t>
            </w:r>
            <w:r w:rsidRPr="000D24E5">
              <w:rPr>
                <w:spacing w:val="-1"/>
                <w:sz w:val="20"/>
                <w:szCs w:val="20"/>
              </w:rPr>
              <w:t>e</w:t>
            </w:r>
            <w:r w:rsidRPr="000D24E5">
              <w:rPr>
                <w:sz w:val="20"/>
                <w:szCs w:val="20"/>
              </w:rPr>
              <w:t>s will he</w:t>
            </w:r>
            <w:r w:rsidRPr="000D24E5">
              <w:rPr>
                <w:spacing w:val="-1"/>
                <w:sz w:val="20"/>
                <w:szCs w:val="20"/>
              </w:rPr>
              <w:t>l</w:t>
            </w:r>
            <w:r w:rsidRPr="000D24E5">
              <w:rPr>
                <w:sz w:val="20"/>
                <w:szCs w:val="20"/>
              </w:rPr>
              <w:t>p the</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cr</w:t>
            </w:r>
            <w:r w:rsidRPr="000D24E5">
              <w:rPr>
                <w:spacing w:val="-1"/>
                <w:sz w:val="20"/>
                <w:szCs w:val="20"/>
              </w:rPr>
              <w:t>e</w:t>
            </w:r>
            <w:r w:rsidRPr="000D24E5">
              <w:rPr>
                <w:sz w:val="20"/>
                <w:szCs w:val="20"/>
              </w:rPr>
              <w:t>ate a bo</w:t>
            </w:r>
            <w:r w:rsidRPr="000D24E5">
              <w:rPr>
                <w:spacing w:val="-1"/>
                <w:sz w:val="20"/>
                <w:szCs w:val="20"/>
              </w:rPr>
              <w:t>o</w:t>
            </w:r>
            <w:r w:rsidRPr="000D24E5">
              <w:rPr>
                <w:sz w:val="20"/>
                <w:szCs w:val="20"/>
              </w:rPr>
              <w:t>k that descri</w:t>
            </w:r>
            <w:r w:rsidRPr="000D24E5">
              <w:rPr>
                <w:spacing w:val="-1"/>
                <w:sz w:val="20"/>
                <w:szCs w:val="20"/>
              </w:rPr>
              <w:t>b</w:t>
            </w:r>
            <w:r w:rsidRPr="000D24E5">
              <w:rPr>
                <w:sz w:val="20"/>
                <w:szCs w:val="20"/>
              </w:rPr>
              <w:t>es the</w:t>
            </w:r>
            <w:r w:rsidRPr="000D24E5">
              <w:rPr>
                <w:spacing w:val="-1"/>
                <w:sz w:val="20"/>
                <w:szCs w:val="20"/>
              </w:rPr>
              <w:t>i</w:t>
            </w:r>
            <w:r w:rsidRPr="000D24E5">
              <w:rPr>
                <w:sz w:val="20"/>
                <w:szCs w:val="20"/>
              </w:rPr>
              <w:t xml:space="preserve">r completed </w:t>
            </w:r>
            <w:r w:rsidRPr="000D24E5">
              <w:rPr>
                <w:spacing w:val="-1"/>
                <w:sz w:val="20"/>
                <w:szCs w:val="20"/>
              </w:rPr>
              <w:t>p</w:t>
            </w:r>
            <w:r w:rsidRPr="000D24E5">
              <w:rPr>
                <w:sz w:val="20"/>
                <w:szCs w:val="20"/>
              </w:rPr>
              <w:t>ro</w:t>
            </w:r>
            <w:r w:rsidRPr="000D24E5">
              <w:rPr>
                <w:spacing w:val="-1"/>
                <w:sz w:val="20"/>
                <w:szCs w:val="20"/>
              </w:rPr>
              <w:t>j</w:t>
            </w:r>
            <w:r w:rsidRPr="000D24E5">
              <w:rPr>
                <w:sz w:val="20"/>
                <w:szCs w:val="20"/>
              </w:rPr>
              <w:t>ect.</w:t>
            </w:r>
          </w:p>
          <w:p w:rsidR="00407FBA" w:rsidRPr="000D24E5" w:rsidRDefault="00407FBA">
            <w:pPr>
              <w:spacing w:before="6" w:line="220" w:lineRule="exact"/>
              <w:rPr>
                <w:sz w:val="20"/>
                <w:szCs w:val="20"/>
              </w:rPr>
            </w:pPr>
          </w:p>
          <w:p w:rsidR="00407FBA" w:rsidRPr="000D24E5" w:rsidRDefault="00407FBA">
            <w:pPr>
              <w:spacing w:line="239" w:lineRule="auto"/>
              <w:ind w:left="109" w:right="278"/>
              <w:jc w:val="both"/>
              <w:rPr>
                <w:sz w:val="20"/>
                <w:szCs w:val="20"/>
              </w:rPr>
            </w:pPr>
            <w:r w:rsidRPr="000D24E5">
              <w:rPr>
                <w:sz w:val="20"/>
                <w:szCs w:val="20"/>
              </w:rPr>
              <w:t>Wh</w:t>
            </w:r>
            <w:r w:rsidRPr="000D24E5">
              <w:rPr>
                <w:spacing w:val="-1"/>
                <w:sz w:val="20"/>
                <w:szCs w:val="20"/>
              </w:rPr>
              <w:t>e</w:t>
            </w:r>
            <w:r w:rsidRPr="000D24E5">
              <w:rPr>
                <w:sz w:val="20"/>
                <w:szCs w:val="20"/>
              </w:rPr>
              <w:t>n the pr</w:t>
            </w:r>
            <w:r w:rsidRPr="000D24E5">
              <w:rPr>
                <w:spacing w:val="-1"/>
                <w:sz w:val="20"/>
                <w:szCs w:val="20"/>
              </w:rPr>
              <w:t>o</w:t>
            </w:r>
            <w:r w:rsidRPr="000D24E5">
              <w:rPr>
                <w:sz w:val="20"/>
                <w:szCs w:val="20"/>
              </w:rPr>
              <w:t>ject is finish</w:t>
            </w:r>
            <w:r w:rsidRPr="000D24E5">
              <w:rPr>
                <w:spacing w:val="-1"/>
                <w:sz w:val="20"/>
                <w:szCs w:val="20"/>
              </w:rPr>
              <w:t>e</w:t>
            </w:r>
            <w:r w:rsidRPr="000D24E5">
              <w:rPr>
                <w:sz w:val="20"/>
                <w:szCs w:val="20"/>
              </w:rPr>
              <w:t>d, studen</w:t>
            </w:r>
            <w:r w:rsidRPr="000D24E5">
              <w:rPr>
                <w:spacing w:val="-2"/>
                <w:sz w:val="20"/>
                <w:szCs w:val="20"/>
              </w:rPr>
              <w:t>t</w:t>
            </w:r>
            <w:r w:rsidRPr="000D24E5">
              <w:rPr>
                <w:sz w:val="20"/>
                <w:szCs w:val="20"/>
              </w:rPr>
              <w:t>s w</w:t>
            </w:r>
            <w:r w:rsidRPr="000D24E5">
              <w:rPr>
                <w:spacing w:val="-1"/>
                <w:sz w:val="20"/>
                <w:szCs w:val="20"/>
              </w:rPr>
              <w:t>i</w:t>
            </w:r>
            <w:r w:rsidRPr="000D24E5">
              <w:rPr>
                <w:sz w:val="20"/>
                <w:szCs w:val="20"/>
              </w:rPr>
              <w:t>ll write and ill</w:t>
            </w:r>
            <w:r w:rsidRPr="000D24E5">
              <w:rPr>
                <w:spacing w:val="-1"/>
                <w:sz w:val="20"/>
                <w:szCs w:val="20"/>
              </w:rPr>
              <w:t>u</w:t>
            </w:r>
            <w:r w:rsidRPr="000D24E5">
              <w:rPr>
                <w:sz w:val="20"/>
                <w:szCs w:val="20"/>
              </w:rPr>
              <w:t>strate</w:t>
            </w:r>
            <w:r w:rsidRPr="000D24E5">
              <w:rPr>
                <w:spacing w:val="-2"/>
                <w:sz w:val="20"/>
                <w:szCs w:val="20"/>
              </w:rPr>
              <w:t xml:space="preserve"> </w:t>
            </w:r>
            <w:r w:rsidRPr="000D24E5">
              <w:rPr>
                <w:sz w:val="20"/>
                <w:szCs w:val="20"/>
              </w:rPr>
              <w:t>a bo</w:t>
            </w:r>
            <w:r w:rsidRPr="000D24E5">
              <w:rPr>
                <w:spacing w:val="-1"/>
                <w:sz w:val="20"/>
                <w:szCs w:val="20"/>
              </w:rPr>
              <w:t>o</w:t>
            </w:r>
            <w:r w:rsidRPr="000D24E5">
              <w:rPr>
                <w:sz w:val="20"/>
                <w:szCs w:val="20"/>
              </w:rPr>
              <w:t>k d</w:t>
            </w:r>
            <w:r w:rsidRPr="000D24E5">
              <w:rPr>
                <w:spacing w:val="-1"/>
                <w:sz w:val="20"/>
                <w:szCs w:val="20"/>
              </w:rPr>
              <w:t>e</w:t>
            </w:r>
            <w:r w:rsidRPr="000D24E5">
              <w:rPr>
                <w:sz w:val="20"/>
                <w:szCs w:val="20"/>
              </w:rPr>
              <w:t>scr</w:t>
            </w:r>
            <w:r w:rsidRPr="000D24E5">
              <w:rPr>
                <w:spacing w:val="-1"/>
                <w:sz w:val="20"/>
                <w:szCs w:val="20"/>
              </w:rPr>
              <w:t>i</w:t>
            </w:r>
            <w:r w:rsidRPr="000D24E5">
              <w:rPr>
                <w:sz w:val="20"/>
                <w:szCs w:val="20"/>
              </w:rPr>
              <w:t>bing the proj</w:t>
            </w:r>
            <w:r w:rsidRPr="000D24E5">
              <w:rPr>
                <w:spacing w:val="-1"/>
                <w:sz w:val="20"/>
                <w:szCs w:val="20"/>
              </w:rPr>
              <w:t>e</w:t>
            </w:r>
            <w:r w:rsidRPr="000D24E5">
              <w:rPr>
                <w:spacing w:val="1"/>
                <w:sz w:val="20"/>
                <w:szCs w:val="20"/>
              </w:rPr>
              <w:t>c</w:t>
            </w:r>
            <w:r w:rsidRPr="000D24E5">
              <w:rPr>
                <w:sz w:val="20"/>
                <w:szCs w:val="20"/>
              </w:rPr>
              <w:t>t and how the</w:t>
            </w:r>
            <w:r w:rsidRPr="000D24E5">
              <w:rPr>
                <w:spacing w:val="-2"/>
                <w:sz w:val="20"/>
                <w:szCs w:val="20"/>
              </w:rPr>
              <w:t xml:space="preserve"> </w:t>
            </w:r>
            <w:r w:rsidRPr="000D24E5">
              <w:rPr>
                <w:sz w:val="20"/>
                <w:szCs w:val="20"/>
              </w:rPr>
              <w:t>cl</w:t>
            </w:r>
            <w:r w:rsidRPr="000D24E5">
              <w:rPr>
                <w:spacing w:val="-1"/>
                <w:sz w:val="20"/>
                <w:szCs w:val="20"/>
              </w:rPr>
              <w:t>a</w:t>
            </w:r>
            <w:r w:rsidRPr="000D24E5">
              <w:rPr>
                <w:spacing w:val="1"/>
                <w:sz w:val="20"/>
                <w:szCs w:val="20"/>
              </w:rPr>
              <w:t>s</w:t>
            </w:r>
            <w:r w:rsidRPr="000D24E5">
              <w:rPr>
                <w:sz w:val="20"/>
                <w:szCs w:val="20"/>
              </w:rPr>
              <w:t>s demo</w:t>
            </w:r>
            <w:r w:rsidRPr="000D24E5">
              <w:rPr>
                <w:spacing w:val="-1"/>
                <w:sz w:val="20"/>
                <w:szCs w:val="20"/>
              </w:rPr>
              <w:t>n</w:t>
            </w:r>
            <w:r w:rsidRPr="000D24E5">
              <w:rPr>
                <w:sz w:val="20"/>
                <w:szCs w:val="20"/>
              </w:rPr>
              <w:t>strat</w:t>
            </w:r>
            <w:r w:rsidRPr="000D24E5">
              <w:rPr>
                <w:spacing w:val="-1"/>
                <w:sz w:val="20"/>
                <w:szCs w:val="20"/>
              </w:rPr>
              <w:t>e</w:t>
            </w:r>
            <w:r w:rsidRPr="000D24E5">
              <w:rPr>
                <w:sz w:val="20"/>
                <w:szCs w:val="20"/>
              </w:rPr>
              <w:t>d philant</w:t>
            </w:r>
            <w:r w:rsidRPr="000D24E5">
              <w:rPr>
                <w:spacing w:val="-1"/>
                <w:sz w:val="20"/>
                <w:szCs w:val="20"/>
              </w:rPr>
              <w:t>h</w:t>
            </w:r>
            <w:r w:rsidRPr="000D24E5">
              <w:rPr>
                <w:sz w:val="20"/>
                <w:szCs w:val="20"/>
              </w:rPr>
              <w:t>ro</w:t>
            </w:r>
            <w:r w:rsidRPr="000D24E5">
              <w:rPr>
                <w:spacing w:val="-1"/>
                <w:sz w:val="20"/>
                <w:szCs w:val="20"/>
              </w:rPr>
              <w:t>p</w:t>
            </w:r>
            <w:r w:rsidRPr="000D24E5">
              <w:rPr>
                <w:sz w:val="20"/>
                <w:szCs w:val="20"/>
              </w:rPr>
              <w:t>y.</w:t>
            </w:r>
          </w:p>
          <w:p w:rsidR="00407FBA" w:rsidRPr="000D24E5" w:rsidRDefault="00407FBA">
            <w:pPr>
              <w:spacing w:before="11" w:line="220" w:lineRule="exact"/>
              <w:rPr>
                <w:sz w:val="20"/>
                <w:szCs w:val="20"/>
              </w:rPr>
            </w:pPr>
          </w:p>
          <w:p w:rsidR="00407FBA" w:rsidRPr="000D24E5" w:rsidRDefault="00407FBA" w:rsidP="00407FBA">
            <w:pPr>
              <w:spacing w:line="239" w:lineRule="auto"/>
              <w:ind w:left="109" w:right="146"/>
              <w:rPr>
                <w:sz w:val="20"/>
                <w:szCs w:val="20"/>
              </w:rPr>
            </w:pPr>
            <w:r w:rsidRPr="000D24E5">
              <w:rPr>
                <w:sz w:val="20"/>
                <w:szCs w:val="20"/>
              </w:rPr>
              <w:t>Kindergart</w:t>
            </w:r>
            <w:r w:rsidRPr="000D24E5">
              <w:rPr>
                <w:spacing w:val="-1"/>
                <w:sz w:val="20"/>
                <w:szCs w:val="20"/>
              </w:rPr>
              <w:t>e</w:t>
            </w:r>
            <w:r w:rsidRPr="000D24E5">
              <w:rPr>
                <w:sz w:val="20"/>
                <w:szCs w:val="20"/>
              </w:rPr>
              <w:t>n and First Gr</w:t>
            </w:r>
            <w:r w:rsidRPr="000D24E5">
              <w:rPr>
                <w:spacing w:val="-1"/>
                <w:sz w:val="20"/>
                <w:szCs w:val="20"/>
              </w:rPr>
              <w:t>a</w:t>
            </w:r>
            <w:r w:rsidRPr="000D24E5">
              <w:rPr>
                <w:sz w:val="20"/>
                <w:szCs w:val="20"/>
              </w:rPr>
              <w:t>de may want</w:t>
            </w:r>
            <w:r w:rsidRPr="000D24E5">
              <w:rPr>
                <w:spacing w:val="-2"/>
                <w:sz w:val="20"/>
                <w:szCs w:val="20"/>
              </w:rPr>
              <w:t xml:space="preserve"> </w:t>
            </w:r>
            <w:r w:rsidRPr="000D24E5">
              <w:rPr>
                <w:sz w:val="20"/>
                <w:szCs w:val="20"/>
              </w:rPr>
              <w:t>to make a cl</w:t>
            </w:r>
            <w:r w:rsidRPr="000D24E5">
              <w:rPr>
                <w:spacing w:val="-1"/>
                <w:sz w:val="20"/>
                <w:szCs w:val="20"/>
              </w:rPr>
              <w:t>a</w:t>
            </w:r>
            <w:r w:rsidRPr="000D24E5">
              <w:rPr>
                <w:sz w:val="20"/>
                <w:szCs w:val="20"/>
              </w:rPr>
              <w:t xml:space="preserve">ss </w:t>
            </w:r>
            <w:r w:rsidRPr="000D24E5">
              <w:rPr>
                <w:spacing w:val="-1"/>
                <w:sz w:val="20"/>
                <w:szCs w:val="20"/>
              </w:rPr>
              <w:t>b</w:t>
            </w:r>
            <w:r w:rsidRPr="000D24E5">
              <w:rPr>
                <w:sz w:val="20"/>
                <w:szCs w:val="20"/>
              </w:rPr>
              <w:t>o</w:t>
            </w:r>
            <w:r w:rsidRPr="000D24E5">
              <w:rPr>
                <w:spacing w:val="-1"/>
                <w:sz w:val="20"/>
                <w:szCs w:val="20"/>
              </w:rPr>
              <w:t>o</w:t>
            </w:r>
            <w:r w:rsidRPr="000D24E5">
              <w:rPr>
                <w:spacing w:val="1"/>
                <w:sz w:val="20"/>
                <w:szCs w:val="20"/>
              </w:rPr>
              <w:t>k</w:t>
            </w:r>
            <w:r w:rsidRPr="000D24E5">
              <w:rPr>
                <w:sz w:val="20"/>
                <w:szCs w:val="20"/>
              </w:rPr>
              <w:t>.</w:t>
            </w:r>
            <w:r w:rsidRPr="000D24E5">
              <w:rPr>
                <w:spacing w:val="55"/>
                <w:sz w:val="20"/>
                <w:szCs w:val="20"/>
              </w:rPr>
              <w:t xml:space="preserve"> </w:t>
            </w:r>
            <w:r w:rsidRPr="000D24E5">
              <w:rPr>
                <w:sz w:val="20"/>
                <w:szCs w:val="20"/>
              </w:rPr>
              <w:t xml:space="preserve">Second </w:t>
            </w:r>
            <w:r w:rsidRPr="000D24E5">
              <w:rPr>
                <w:spacing w:val="-1"/>
                <w:sz w:val="20"/>
                <w:szCs w:val="20"/>
              </w:rPr>
              <w:t>g</w:t>
            </w:r>
            <w:r w:rsidRPr="000D24E5">
              <w:rPr>
                <w:sz w:val="20"/>
                <w:szCs w:val="20"/>
              </w:rPr>
              <w:t>r</w:t>
            </w:r>
            <w:r w:rsidRPr="000D24E5">
              <w:rPr>
                <w:spacing w:val="-1"/>
                <w:sz w:val="20"/>
                <w:szCs w:val="20"/>
              </w:rPr>
              <w:t>ad</w:t>
            </w:r>
            <w:r w:rsidRPr="000D24E5">
              <w:rPr>
                <w:sz w:val="20"/>
                <w:szCs w:val="20"/>
              </w:rPr>
              <w:t>e may make individual</w:t>
            </w:r>
            <w:r w:rsidRPr="000D24E5">
              <w:rPr>
                <w:spacing w:val="-1"/>
                <w:sz w:val="20"/>
                <w:szCs w:val="20"/>
              </w:rPr>
              <w:t xml:space="preserve"> </w:t>
            </w:r>
            <w:r w:rsidRPr="000D24E5">
              <w:rPr>
                <w:sz w:val="20"/>
                <w:szCs w:val="20"/>
              </w:rPr>
              <w:t>b</w:t>
            </w:r>
            <w:r w:rsidRPr="000D24E5">
              <w:rPr>
                <w:spacing w:val="-1"/>
                <w:sz w:val="20"/>
                <w:szCs w:val="20"/>
              </w:rPr>
              <w:t>oo</w:t>
            </w:r>
            <w:r w:rsidRPr="000D24E5">
              <w:rPr>
                <w:spacing w:val="1"/>
                <w:sz w:val="20"/>
                <w:szCs w:val="20"/>
              </w:rPr>
              <w:t>k</w:t>
            </w:r>
            <w:r w:rsidRPr="000D24E5">
              <w:rPr>
                <w:sz w:val="20"/>
                <w:szCs w:val="20"/>
              </w:rPr>
              <w:t>s</w:t>
            </w:r>
            <w:r>
              <w:rPr>
                <w:sz w:val="20"/>
                <w:szCs w:val="20"/>
              </w:rPr>
              <w:t>.</w:t>
            </w:r>
          </w:p>
        </w:tc>
        <w:tc>
          <w:tcPr>
            <w:tcW w:w="2250" w:type="dxa"/>
            <w:vMerge w:val="restart"/>
            <w:tcBorders>
              <w:top w:val="single" w:sz="4" w:space="0" w:color="000000"/>
              <w:left w:val="single" w:sz="4" w:space="0" w:color="000000"/>
              <w:right w:val="single" w:sz="4" w:space="0" w:color="000000"/>
            </w:tcBorders>
          </w:tcPr>
          <w:p w:rsidR="00407FBA" w:rsidRPr="000D24E5" w:rsidRDefault="00407FBA">
            <w:pPr>
              <w:spacing w:before="1" w:line="140" w:lineRule="exact"/>
              <w:rPr>
                <w:sz w:val="20"/>
                <w:szCs w:val="20"/>
              </w:rPr>
            </w:pPr>
          </w:p>
          <w:p w:rsidR="00407FBA" w:rsidRPr="000D24E5" w:rsidRDefault="00407FBA">
            <w:pPr>
              <w:ind w:left="109"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w:t>
            </w:r>
          </w:p>
          <w:p w:rsidR="00407FBA" w:rsidRPr="000D24E5" w:rsidRDefault="00407FBA">
            <w:pPr>
              <w:spacing w:before="3" w:line="230" w:lineRule="exact"/>
              <w:ind w:left="109" w:right="61"/>
              <w:rPr>
                <w:sz w:val="20"/>
                <w:szCs w:val="20"/>
              </w:rPr>
            </w:pPr>
            <w:r w:rsidRPr="000D24E5">
              <w:rPr>
                <w:sz w:val="20"/>
                <w:szCs w:val="20"/>
              </w:rPr>
              <w:t>of student p</w:t>
            </w:r>
            <w:r w:rsidRPr="000D24E5">
              <w:rPr>
                <w:spacing w:val="-1"/>
                <w:sz w:val="20"/>
                <w:szCs w:val="20"/>
              </w:rPr>
              <w:t>a</w:t>
            </w:r>
            <w:r w:rsidRPr="000D24E5">
              <w:rPr>
                <w:sz w:val="20"/>
                <w:szCs w:val="20"/>
              </w:rPr>
              <w:t>rticipation in the disc</w:t>
            </w:r>
            <w:r w:rsidRPr="000D24E5">
              <w:rPr>
                <w:spacing w:val="-1"/>
                <w:sz w:val="20"/>
                <w:szCs w:val="20"/>
              </w:rPr>
              <w:t>u</w:t>
            </w:r>
            <w:r w:rsidRPr="000D24E5">
              <w:rPr>
                <w:spacing w:val="1"/>
                <w:sz w:val="20"/>
                <w:szCs w:val="20"/>
              </w:rPr>
              <w:t>s</w:t>
            </w:r>
            <w:r w:rsidRPr="000D24E5">
              <w:rPr>
                <w:sz w:val="20"/>
                <w:szCs w:val="20"/>
              </w:rPr>
              <w:t>sions, brainstorming</w:t>
            </w:r>
            <w:r w:rsidRPr="000D24E5">
              <w:rPr>
                <w:spacing w:val="-1"/>
                <w:sz w:val="20"/>
                <w:szCs w:val="20"/>
              </w:rPr>
              <w:t xml:space="preserve"> </w:t>
            </w:r>
            <w:r w:rsidRPr="000D24E5">
              <w:rPr>
                <w:sz w:val="20"/>
                <w:szCs w:val="20"/>
              </w:rPr>
              <w:t>a</w:t>
            </w:r>
            <w:r w:rsidRPr="000D24E5">
              <w:rPr>
                <w:spacing w:val="1"/>
                <w:sz w:val="20"/>
                <w:szCs w:val="20"/>
              </w:rPr>
              <w:t>c</w:t>
            </w:r>
            <w:r w:rsidRPr="000D24E5">
              <w:rPr>
                <w:sz w:val="20"/>
                <w:szCs w:val="20"/>
              </w:rPr>
              <w:t>tivity,</w:t>
            </w:r>
          </w:p>
          <w:p w:rsidR="00407FBA" w:rsidRPr="000D24E5" w:rsidRDefault="00407FBA">
            <w:pPr>
              <w:spacing w:line="226" w:lineRule="exact"/>
              <w:ind w:left="109" w:right="-20"/>
              <w:rPr>
                <w:sz w:val="20"/>
                <w:szCs w:val="20"/>
              </w:rPr>
            </w:pPr>
            <w:r w:rsidRPr="000D24E5">
              <w:rPr>
                <w:sz w:val="20"/>
                <w:szCs w:val="20"/>
              </w:rPr>
              <w:t>and letter wri</w:t>
            </w:r>
            <w:r w:rsidRPr="000D24E5">
              <w:rPr>
                <w:spacing w:val="-2"/>
                <w:sz w:val="20"/>
                <w:szCs w:val="20"/>
              </w:rPr>
              <w:t>t</w:t>
            </w:r>
            <w:r w:rsidRPr="000D24E5">
              <w:rPr>
                <w:sz w:val="20"/>
                <w:szCs w:val="20"/>
              </w:rPr>
              <w:t>ing.</w:t>
            </w:r>
          </w:p>
          <w:p w:rsidR="00407FBA" w:rsidRPr="000D24E5" w:rsidRDefault="00407FBA">
            <w:pPr>
              <w:spacing w:before="14" w:line="220" w:lineRule="exact"/>
              <w:rPr>
                <w:sz w:val="20"/>
                <w:szCs w:val="20"/>
              </w:rPr>
            </w:pPr>
          </w:p>
          <w:p w:rsidR="00407FBA" w:rsidRPr="000D24E5" w:rsidRDefault="00407FBA">
            <w:pPr>
              <w:spacing w:line="230" w:lineRule="exact"/>
              <w:ind w:left="109" w:right="551"/>
              <w:rPr>
                <w:sz w:val="20"/>
                <w:szCs w:val="20"/>
              </w:rPr>
            </w:pPr>
            <w:r w:rsidRPr="000D24E5">
              <w:rPr>
                <w:sz w:val="20"/>
                <w:szCs w:val="20"/>
              </w:rPr>
              <w:t>Scor</w:t>
            </w:r>
            <w:r w:rsidRPr="000D24E5">
              <w:rPr>
                <w:spacing w:val="-1"/>
                <w:sz w:val="20"/>
                <w:szCs w:val="20"/>
              </w:rPr>
              <w:t>i</w:t>
            </w:r>
            <w:r w:rsidRPr="000D24E5">
              <w:rPr>
                <w:sz w:val="20"/>
                <w:szCs w:val="20"/>
              </w:rPr>
              <w:t>ng r</w:t>
            </w:r>
            <w:r w:rsidRPr="000D24E5">
              <w:rPr>
                <w:spacing w:val="-1"/>
                <w:sz w:val="20"/>
                <w:szCs w:val="20"/>
              </w:rPr>
              <w:t>u</w:t>
            </w:r>
            <w:r w:rsidRPr="000D24E5">
              <w:rPr>
                <w:sz w:val="20"/>
                <w:szCs w:val="20"/>
              </w:rPr>
              <w:t>br</w:t>
            </w:r>
            <w:r w:rsidRPr="000D24E5">
              <w:rPr>
                <w:spacing w:val="-1"/>
                <w:sz w:val="20"/>
                <w:szCs w:val="20"/>
              </w:rPr>
              <w:t>i</w:t>
            </w:r>
            <w:r w:rsidRPr="000D24E5">
              <w:rPr>
                <w:sz w:val="20"/>
                <w:szCs w:val="20"/>
              </w:rPr>
              <w:t>c for written work</w:t>
            </w:r>
          </w:p>
        </w:tc>
      </w:tr>
      <w:tr w:rsidR="00407FBA" w:rsidRPr="000D24E5" w:rsidTr="00407FBA">
        <w:trPr>
          <w:trHeight w:val="413"/>
        </w:trPr>
        <w:tc>
          <w:tcPr>
            <w:tcW w:w="2795" w:type="dxa"/>
            <w:vMerge/>
            <w:tcBorders>
              <w:left w:val="single" w:sz="4" w:space="0" w:color="000000"/>
              <w:right w:val="single" w:sz="4" w:space="0" w:color="000000"/>
            </w:tcBorders>
          </w:tcPr>
          <w:p w:rsidR="00407FBA" w:rsidRPr="000D24E5" w:rsidRDefault="00407FBA">
            <w:pPr>
              <w:spacing w:before="1" w:line="140" w:lineRule="exact"/>
              <w:rPr>
                <w:sz w:val="20"/>
                <w:szCs w:val="20"/>
              </w:rPr>
            </w:pPr>
          </w:p>
        </w:tc>
        <w:tc>
          <w:tcPr>
            <w:tcW w:w="4774" w:type="dxa"/>
            <w:vMerge/>
            <w:tcBorders>
              <w:left w:val="single" w:sz="4" w:space="0" w:color="000000"/>
              <w:right w:val="single" w:sz="4" w:space="0" w:color="000000"/>
            </w:tcBorders>
          </w:tcPr>
          <w:p w:rsidR="00407FBA" w:rsidRPr="000D24E5" w:rsidRDefault="00407FBA">
            <w:pPr>
              <w:spacing w:before="2" w:line="140" w:lineRule="exact"/>
              <w:rPr>
                <w:sz w:val="20"/>
                <w:szCs w:val="20"/>
              </w:rPr>
            </w:pPr>
          </w:p>
        </w:tc>
        <w:tc>
          <w:tcPr>
            <w:tcW w:w="4590" w:type="dxa"/>
            <w:gridSpan w:val="3"/>
            <w:tcBorders>
              <w:top w:val="single" w:sz="4" w:space="0" w:color="000000"/>
              <w:left w:val="single" w:sz="4" w:space="0" w:color="000000"/>
              <w:bottom w:val="single" w:sz="4" w:space="0" w:color="000000"/>
              <w:right w:val="single" w:sz="4" w:space="0" w:color="000000"/>
            </w:tcBorders>
          </w:tcPr>
          <w:p w:rsidR="00407FBA" w:rsidRPr="00407FBA" w:rsidRDefault="00407FBA" w:rsidP="00407FBA">
            <w:pPr>
              <w:ind w:left="109" w:right="-20"/>
              <w:jc w:val="center"/>
              <w:rPr>
                <w:b/>
                <w:bCs/>
                <w:i/>
                <w:iCs/>
                <w:sz w:val="20"/>
                <w:szCs w:val="20"/>
              </w:rPr>
            </w:pPr>
            <w:r w:rsidRPr="00407FBA">
              <w:rPr>
                <w:b/>
                <w:bCs/>
                <w:i/>
                <w:iCs/>
                <w:sz w:val="20"/>
                <w:szCs w:val="20"/>
              </w:rPr>
              <w:t>ELA Cont</w:t>
            </w:r>
            <w:r w:rsidRPr="00407FBA">
              <w:rPr>
                <w:b/>
                <w:bCs/>
                <w:i/>
                <w:iCs/>
                <w:spacing w:val="1"/>
                <w:sz w:val="20"/>
                <w:szCs w:val="20"/>
              </w:rPr>
              <w:t>e</w:t>
            </w:r>
            <w:r w:rsidRPr="00407FBA">
              <w:rPr>
                <w:b/>
                <w:bCs/>
                <w:i/>
                <w:iCs/>
                <w:spacing w:val="-1"/>
                <w:sz w:val="20"/>
                <w:szCs w:val="20"/>
              </w:rPr>
              <w:t>n</w:t>
            </w:r>
            <w:r w:rsidRPr="00407FBA">
              <w:rPr>
                <w:b/>
                <w:bCs/>
                <w:i/>
                <w:iCs/>
                <w:sz w:val="20"/>
                <w:szCs w:val="20"/>
              </w:rPr>
              <w:t>t</w:t>
            </w:r>
            <w:r w:rsidRPr="00407FBA">
              <w:rPr>
                <w:b/>
                <w:bCs/>
                <w:i/>
                <w:iCs/>
                <w:spacing w:val="-1"/>
                <w:sz w:val="20"/>
                <w:szCs w:val="20"/>
              </w:rPr>
              <w:t xml:space="preserve"> </w:t>
            </w:r>
            <w:r w:rsidRPr="00407FBA">
              <w:rPr>
                <w:b/>
                <w:bCs/>
                <w:i/>
                <w:iCs/>
                <w:sz w:val="20"/>
                <w:szCs w:val="20"/>
              </w:rPr>
              <w:t>Stan</w:t>
            </w:r>
            <w:r w:rsidRPr="00407FBA">
              <w:rPr>
                <w:b/>
                <w:bCs/>
                <w:i/>
                <w:iCs/>
                <w:spacing w:val="1"/>
                <w:sz w:val="20"/>
                <w:szCs w:val="20"/>
              </w:rPr>
              <w:t>d</w:t>
            </w:r>
            <w:r w:rsidRPr="00407FBA">
              <w:rPr>
                <w:b/>
                <w:bCs/>
                <w:i/>
                <w:iCs/>
                <w:sz w:val="20"/>
                <w:szCs w:val="20"/>
              </w:rPr>
              <w:t>ards</w:t>
            </w:r>
          </w:p>
          <w:p w:rsidR="00407FBA" w:rsidRPr="000D24E5" w:rsidRDefault="00407FBA">
            <w:pPr>
              <w:spacing w:before="1" w:line="140" w:lineRule="exact"/>
              <w:rPr>
                <w:sz w:val="20"/>
                <w:szCs w:val="20"/>
              </w:rPr>
            </w:pPr>
          </w:p>
        </w:tc>
        <w:tc>
          <w:tcPr>
            <w:tcW w:w="2250" w:type="dxa"/>
            <w:vMerge/>
            <w:tcBorders>
              <w:left w:val="single" w:sz="4" w:space="0" w:color="000000"/>
              <w:right w:val="single" w:sz="4" w:space="0" w:color="000000"/>
            </w:tcBorders>
          </w:tcPr>
          <w:p w:rsidR="00407FBA" w:rsidRPr="000D24E5" w:rsidRDefault="00407FBA">
            <w:pPr>
              <w:spacing w:before="1" w:line="140" w:lineRule="exact"/>
              <w:rPr>
                <w:sz w:val="20"/>
                <w:szCs w:val="20"/>
              </w:rPr>
            </w:pPr>
          </w:p>
        </w:tc>
      </w:tr>
      <w:tr w:rsidR="00407FBA" w:rsidRPr="000D24E5" w:rsidTr="00407FBA">
        <w:trPr>
          <w:trHeight w:hRule="exact" w:val="1630"/>
        </w:trPr>
        <w:tc>
          <w:tcPr>
            <w:tcW w:w="2795" w:type="dxa"/>
            <w:vMerge/>
            <w:tcBorders>
              <w:left w:val="single" w:sz="4" w:space="0" w:color="000000"/>
              <w:bottom w:val="single" w:sz="4" w:space="0" w:color="000000"/>
              <w:right w:val="single" w:sz="4" w:space="0" w:color="000000"/>
            </w:tcBorders>
          </w:tcPr>
          <w:p w:rsidR="00407FBA" w:rsidRPr="000D24E5" w:rsidRDefault="00407FBA">
            <w:pPr>
              <w:spacing w:before="1" w:line="140" w:lineRule="exact"/>
              <w:rPr>
                <w:sz w:val="20"/>
                <w:szCs w:val="20"/>
              </w:rPr>
            </w:pPr>
          </w:p>
        </w:tc>
        <w:tc>
          <w:tcPr>
            <w:tcW w:w="4774" w:type="dxa"/>
            <w:vMerge/>
            <w:tcBorders>
              <w:left w:val="single" w:sz="4" w:space="0" w:color="000000"/>
              <w:bottom w:val="single" w:sz="4" w:space="0" w:color="000000"/>
              <w:right w:val="single" w:sz="4" w:space="0" w:color="000000"/>
            </w:tcBorders>
          </w:tcPr>
          <w:p w:rsidR="00407FBA" w:rsidRPr="000D24E5" w:rsidRDefault="00407FBA">
            <w:pPr>
              <w:spacing w:before="2" w:line="140" w:lineRule="exact"/>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407FBA" w:rsidRPr="000D24E5" w:rsidRDefault="00407FBA" w:rsidP="00407FBA">
            <w:pPr>
              <w:ind w:left="102" w:right="171"/>
              <w:rPr>
                <w:rFonts w:ascii="Lato Light" w:hAnsi="Lato Light" w:cs="Lato Light"/>
                <w:color w:val="202020"/>
                <w:sz w:val="20"/>
                <w:szCs w:val="20"/>
              </w:rPr>
            </w:pPr>
            <w:r w:rsidRPr="000D24E5">
              <w:rPr>
                <w:sz w:val="20"/>
                <w:szCs w:val="20"/>
              </w:rPr>
              <w:t xml:space="preserve">K: </w:t>
            </w:r>
            <w:hyperlink r:id="rId292" w:history="1">
              <w:r w:rsidRPr="00407FBA">
                <w:rPr>
                  <w:rStyle w:val="Hyperlink"/>
                  <w:sz w:val="20"/>
                  <w:szCs w:val="20"/>
                </w:rPr>
                <w:t>ELAGSEKSL1</w:t>
              </w:r>
            </w:hyperlink>
            <w:r w:rsidRPr="000D24E5">
              <w:rPr>
                <w:sz w:val="20"/>
                <w:szCs w:val="20"/>
              </w:rPr>
              <w:t xml:space="preserve">, </w:t>
            </w:r>
            <w:hyperlink r:id="rId293" w:history="1">
              <w:r w:rsidRPr="00407FBA">
                <w:rPr>
                  <w:rStyle w:val="Hyperlink"/>
                  <w:sz w:val="20"/>
                  <w:szCs w:val="20"/>
                </w:rPr>
                <w:t>ELAGSEKSL2</w:t>
              </w:r>
            </w:hyperlink>
            <w:r w:rsidRPr="000D24E5">
              <w:rPr>
                <w:rFonts w:ascii="Lato Light" w:hAnsi="Lato Light" w:cs="Lato Light"/>
                <w:color w:val="202020"/>
                <w:sz w:val="20"/>
                <w:szCs w:val="20"/>
              </w:rPr>
              <w:t xml:space="preserve">, </w:t>
            </w:r>
            <w:hyperlink r:id="rId294" w:history="1">
              <w:r w:rsidRPr="000D24E5">
                <w:rPr>
                  <w:rStyle w:val="Hyperlink"/>
                  <w:rFonts w:ascii="Lato Light" w:hAnsi="Lato Light" w:cs="Lato Light"/>
                  <w:sz w:val="20"/>
                  <w:szCs w:val="20"/>
                </w:rPr>
                <w:t>ELAGSEKSL5</w:t>
              </w:r>
            </w:hyperlink>
            <w:r w:rsidRPr="000D24E5">
              <w:rPr>
                <w:rFonts w:ascii="Lato Light" w:hAnsi="Lato Light" w:cs="Lato Light"/>
                <w:color w:val="202020"/>
                <w:sz w:val="20"/>
                <w:szCs w:val="20"/>
              </w:rPr>
              <w:t xml:space="preserve">, </w:t>
            </w:r>
            <w:hyperlink r:id="rId295" w:history="1">
              <w:r w:rsidRPr="000D24E5">
                <w:rPr>
                  <w:rStyle w:val="Hyperlink"/>
                  <w:rFonts w:ascii="Lato Light" w:hAnsi="Lato Light" w:cs="Lato Light"/>
                  <w:sz w:val="20"/>
                  <w:szCs w:val="20"/>
                </w:rPr>
                <w:t>ELAGSEKW2</w:t>
              </w:r>
            </w:hyperlink>
          </w:p>
          <w:p w:rsidR="00407FBA" w:rsidRPr="000D24E5" w:rsidRDefault="00407FBA">
            <w:pPr>
              <w:spacing w:before="1" w:line="140" w:lineRule="exact"/>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407FBA" w:rsidRPr="000D24E5" w:rsidRDefault="00407FBA" w:rsidP="00407FBA">
            <w:pPr>
              <w:ind w:left="102" w:right="171"/>
              <w:rPr>
                <w:rFonts w:ascii="Lato Light" w:hAnsi="Lato Light" w:cs="Lato Light"/>
                <w:color w:val="202020"/>
                <w:sz w:val="20"/>
                <w:szCs w:val="20"/>
              </w:rPr>
            </w:pPr>
            <w:r w:rsidRPr="000D24E5">
              <w:rPr>
                <w:sz w:val="20"/>
                <w:szCs w:val="20"/>
              </w:rPr>
              <w:t xml:space="preserve">1st:  </w:t>
            </w:r>
            <w:hyperlink r:id="rId296" w:history="1">
              <w:r w:rsidRPr="000D24E5">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297" w:history="1">
              <w:r w:rsidRPr="000D24E5">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hyperlink r:id="rId298" w:history="1">
              <w:r w:rsidRPr="000D24E5">
                <w:rPr>
                  <w:rStyle w:val="Hyperlink"/>
                  <w:rFonts w:ascii="Lato Light" w:hAnsi="Lato Light" w:cs="Lato Light"/>
                  <w:sz w:val="20"/>
                  <w:szCs w:val="20"/>
                </w:rPr>
                <w:t>ELAGSE1SL5</w:t>
              </w:r>
            </w:hyperlink>
            <w:r w:rsidRPr="000D24E5">
              <w:rPr>
                <w:rFonts w:ascii="Lato Light" w:hAnsi="Lato Light" w:cs="Lato Light"/>
                <w:color w:val="202020"/>
                <w:sz w:val="20"/>
                <w:szCs w:val="20"/>
              </w:rPr>
              <w:t xml:space="preserve">, </w:t>
            </w:r>
            <w:hyperlink r:id="rId299" w:history="1">
              <w:r w:rsidRPr="000D24E5">
                <w:rPr>
                  <w:rStyle w:val="Hyperlink"/>
                  <w:rFonts w:ascii="Lato Light" w:hAnsi="Lato Light" w:cs="Lato Light"/>
                  <w:sz w:val="20"/>
                  <w:szCs w:val="20"/>
                </w:rPr>
                <w:t>ELAGSE1W2</w:t>
              </w:r>
            </w:hyperlink>
          </w:p>
          <w:p w:rsidR="00407FBA" w:rsidRPr="000D24E5" w:rsidRDefault="00407FBA">
            <w:pPr>
              <w:spacing w:before="1" w:line="140" w:lineRule="exact"/>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407FBA" w:rsidRDefault="00407FBA" w:rsidP="00407FBA">
            <w:pPr>
              <w:ind w:left="109" w:right="-20"/>
              <w:rPr>
                <w:rStyle w:val="Hyperlink"/>
                <w:rFonts w:ascii="Lato Light" w:hAnsi="Lato Light" w:cs="Lato Light"/>
                <w:sz w:val="20"/>
                <w:szCs w:val="20"/>
              </w:rPr>
            </w:pPr>
            <w:r w:rsidRPr="000D24E5">
              <w:rPr>
                <w:sz w:val="20"/>
                <w:szCs w:val="20"/>
              </w:rPr>
              <w:t xml:space="preserve">2nd: </w:t>
            </w:r>
            <w:hyperlink r:id="rId300" w:history="1">
              <w:r w:rsidRPr="00407FBA">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301" w:history="1">
              <w:r w:rsidRPr="00407FBA">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302" w:history="1">
              <w:r w:rsidRPr="00407FBA">
                <w:rPr>
                  <w:rStyle w:val="Hyperlink"/>
                  <w:rFonts w:ascii="Lato Light" w:hAnsi="Lato Light" w:cs="Lato Light"/>
                  <w:sz w:val="20"/>
                  <w:szCs w:val="20"/>
                </w:rPr>
                <w:t>ELAGSE2SL5,</w:t>
              </w:r>
            </w:hyperlink>
            <w:r w:rsidRPr="000D24E5">
              <w:rPr>
                <w:rFonts w:ascii="Lato Light" w:hAnsi="Lato Light" w:cs="Lato Light"/>
                <w:color w:val="202020"/>
                <w:sz w:val="20"/>
                <w:szCs w:val="20"/>
              </w:rPr>
              <w:t xml:space="preserve"> </w:t>
            </w:r>
            <w:hyperlink r:id="rId303" w:history="1">
              <w:r w:rsidRPr="000D24E5">
                <w:rPr>
                  <w:rStyle w:val="Hyperlink"/>
                  <w:rFonts w:ascii="Lato Light" w:hAnsi="Lato Light" w:cs="Lato Light"/>
                  <w:sz w:val="20"/>
                  <w:szCs w:val="20"/>
                </w:rPr>
                <w:t>ELAGSE2W2</w:t>
              </w:r>
            </w:hyperlink>
          </w:p>
          <w:p w:rsidR="00407FBA" w:rsidRPr="000D24E5" w:rsidRDefault="00407FBA">
            <w:pPr>
              <w:spacing w:before="1" w:line="140" w:lineRule="exact"/>
              <w:rPr>
                <w:sz w:val="20"/>
                <w:szCs w:val="20"/>
              </w:rPr>
            </w:pPr>
          </w:p>
        </w:tc>
        <w:tc>
          <w:tcPr>
            <w:tcW w:w="2250" w:type="dxa"/>
            <w:vMerge/>
            <w:tcBorders>
              <w:left w:val="single" w:sz="4" w:space="0" w:color="000000"/>
              <w:bottom w:val="single" w:sz="4" w:space="0" w:color="000000"/>
              <w:right w:val="single" w:sz="4" w:space="0" w:color="000000"/>
            </w:tcBorders>
          </w:tcPr>
          <w:p w:rsidR="00407FBA" w:rsidRPr="000D24E5" w:rsidRDefault="00407FBA">
            <w:pPr>
              <w:spacing w:before="1" w:line="140" w:lineRule="exact"/>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p w:rsidR="00E74CA3" w:rsidRPr="000D24E5" w:rsidRDefault="009C51B6">
      <w:pPr>
        <w:spacing w:line="200" w:lineRule="exact"/>
        <w:rPr>
          <w:sz w:val="20"/>
          <w:szCs w:val="20"/>
        </w:rPr>
      </w:pPr>
      <w:r w:rsidRPr="000D24E5">
        <w:rPr>
          <w:noProof/>
        </w:rPr>
        <w:lastRenderedPageBreak/>
        <mc:AlternateContent>
          <mc:Choice Requires="wpg">
            <w:drawing>
              <wp:anchor distT="0" distB="0" distL="114300" distR="114300" simplePos="0" relativeHeight="251659264" behindDoc="1" locked="0" layoutInCell="1" allowOverlap="1" wp14:anchorId="0378E4F2" wp14:editId="4FF3CA57">
                <wp:simplePos x="0" y="0"/>
                <wp:positionH relativeFrom="page">
                  <wp:posOffset>443230</wp:posOffset>
                </wp:positionH>
                <wp:positionV relativeFrom="page">
                  <wp:posOffset>651510</wp:posOffset>
                </wp:positionV>
                <wp:extent cx="9166860" cy="1961515"/>
                <wp:effectExtent l="5080" t="3810" r="635" b="6350"/>
                <wp:wrapNone/>
                <wp:docPr id="5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6860" cy="1961515"/>
                          <a:chOff x="698" y="1026"/>
                          <a:chExt cx="14436" cy="3089"/>
                        </a:xfrm>
                      </wpg:grpSpPr>
                      <wpg:grpSp>
                        <wpg:cNvPr id="52" name="Group 17"/>
                        <wpg:cNvGrpSpPr>
                          <a:grpSpLocks/>
                        </wpg:cNvGrpSpPr>
                        <wpg:grpSpPr bwMode="auto">
                          <a:xfrm>
                            <a:off x="706" y="1044"/>
                            <a:ext cx="14422" cy="2"/>
                            <a:chOff x="706" y="1044"/>
                            <a:chExt cx="14422" cy="2"/>
                          </a:xfrm>
                        </wpg:grpSpPr>
                        <wps:wsp>
                          <wps:cNvPr id="53" name="Freeform 18"/>
                          <wps:cNvSpPr>
                            <a:spLocks/>
                          </wps:cNvSpPr>
                          <wps:spPr bwMode="auto">
                            <a:xfrm>
                              <a:off x="706" y="1044"/>
                              <a:ext cx="14422" cy="2"/>
                            </a:xfrm>
                            <a:custGeom>
                              <a:avLst/>
                              <a:gdLst>
                                <a:gd name="T0" fmla="*/ 0 w 14422"/>
                                <a:gd name="T1" fmla="*/ 0 h 2"/>
                                <a:gd name="T2" fmla="*/ 14421 w 14422"/>
                                <a:gd name="T3" fmla="*/ 0 h 2"/>
                                <a:gd name="T4" fmla="*/ 0 60000 65536"/>
                                <a:gd name="T5" fmla="*/ 0 60000 65536"/>
                              </a:gdLst>
                              <a:ahLst/>
                              <a:cxnLst>
                                <a:cxn ang="T4">
                                  <a:pos x="T0" y="T1"/>
                                </a:cxn>
                                <a:cxn ang="T5">
                                  <a:pos x="T2" y="T3"/>
                                </a:cxn>
                              </a:cxnLst>
                              <a:rect l="0" t="0" r="r" b="b"/>
                              <a:pathLst>
                                <a:path w="14422" h="2">
                                  <a:moveTo>
                                    <a:pt x="0" y="0"/>
                                  </a:moveTo>
                                  <a:lnTo>
                                    <a:pt x="144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5"/>
                        <wpg:cNvGrpSpPr>
                          <a:grpSpLocks/>
                        </wpg:cNvGrpSpPr>
                        <wpg:grpSpPr bwMode="auto">
                          <a:xfrm>
                            <a:off x="713" y="1037"/>
                            <a:ext cx="2" cy="3067"/>
                            <a:chOff x="713" y="1037"/>
                            <a:chExt cx="2" cy="3067"/>
                          </a:xfrm>
                        </wpg:grpSpPr>
                        <wps:wsp>
                          <wps:cNvPr id="55" name="Freeform 16"/>
                          <wps:cNvSpPr>
                            <a:spLocks/>
                          </wps:cNvSpPr>
                          <wps:spPr bwMode="auto">
                            <a:xfrm>
                              <a:off x="713" y="1037"/>
                              <a:ext cx="2" cy="3067"/>
                            </a:xfrm>
                            <a:custGeom>
                              <a:avLst/>
                              <a:gdLst>
                                <a:gd name="T0" fmla="*/ 0 w 2"/>
                                <a:gd name="T1" fmla="*/ 4104 h 3067"/>
                                <a:gd name="T2" fmla="*/ 0 w 2"/>
                                <a:gd name="T3" fmla="*/ 1037 h 3067"/>
                                <a:gd name="T4" fmla="*/ 0 60000 65536"/>
                                <a:gd name="T5" fmla="*/ 0 60000 65536"/>
                              </a:gdLst>
                              <a:ahLst/>
                              <a:cxnLst>
                                <a:cxn ang="T4">
                                  <a:pos x="T0" y="T1"/>
                                </a:cxn>
                                <a:cxn ang="T5">
                                  <a:pos x="T2" y="T3"/>
                                </a:cxn>
                              </a:cxnLst>
                              <a:rect l="0" t="0" r="r" b="b"/>
                              <a:pathLst>
                                <a:path w="2" h="3067">
                                  <a:moveTo>
                                    <a:pt x="0" y="306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3"/>
                        <wpg:cNvGrpSpPr>
                          <a:grpSpLocks/>
                        </wpg:cNvGrpSpPr>
                        <wpg:grpSpPr bwMode="auto">
                          <a:xfrm>
                            <a:off x="706" y="4097"/>
                            <a:ext cx="14422" cy="2"/>
                            <a:chOff x="706" y="4097"/>
                            <a:chExt cx="14422" cy="2"/>
                          </a:xfrm>
                        </wpg:grpSpPr>
                        <wps:wsp>
                          <wps:cNvPr id="57" name="Freeform 14"/>
                          <wps:cNvSpPr>
                            <a:spLocks/>
                          </wps:cNvSpPr>
                          <wps:spPr bwMode="auto">
                            <a:xfrm>
                              <a:off x="706" y="4097"/>
                              <a:ext cx="14422" cy="2"/>
                            </a:xfrm>
                            <a:custGeom>
                              <a:avLst/>
                              <a:gdLst>
                                <a:gd name="T0" fmla="*/ 0 w 14422"/>
                                <a:gd name="T1" fmla="*/ 0 h 2"/>
                                <a:gd name="T2" fmla="*/ 14421 w 14422"/>
                                <a:gd name="T3" fmla="*/ 0 h 2"/>
                                <a:gd name="T4" fmla="*/ 0 60000 65536"/>
                                <a:gd name="T5" fmla="*/ 0 60000 65536"/>
                              </a:gdLst>
                              <a:ahLst/>
                              <a:cxnLst>
                                <a:cxn ang="T4">
                                  <a:pos x="T0" y="T1"/>
                                </a:cxn>
                                <a:cxn ang="T5">
                                  <a:pos x="T2" y="T3"/>
                                </a:cxn>
                              </a:cxnLst>
                              <a:rect l="0" t="0" r="r" b="b"/>
                              <a:pathLst>
                                <a:path w="14422" h="2">
                                  <a:moveTo>
                                    <a:pt x="0" y="0"/>
                                  </a:moveTo>
                                  <a:lnTo>
                                    <a:pt x="144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1"/>
                        <wpg:cNvGrpSpPr>
                          <a:grpSpLocks/>
                        </wpg:cNvGrpSpPr>
                        <wpg:grpSpPr bwMode="auto">
                          <a:xfrm>
                            <a:off x="3506" y="1037"/>
                            <a:ext cx="2" cy="3067"/>
                            <a:chOff x="3506" y="1037"/>
                            <a:chExt cx="2" cy="3067"/>
                          </a:xfrm>
                        </wpg:grpSpPr>
                        <wps:wsp>
                          <wps:cNvPr id="59" name="Freeform 12"/>
                          <wps:cNvSpPr>
                            <a:spLocks/>
                          </wps:cNvSpPr>
                          <wps:spPr bwMode="auto">
                            <a:xfrm>
                              <a:off x="3506" y="1037"/>
                              <a:ext cx="2" cy="3067"/>
                            </a:xfrm>
                            <a:custGeom>
                              <a:avLst/>
                              <a:gdLst>
                                <a:gd name="T0" fmla="*/ 0 w 2"/>
                                <a:gd name="T1" fmla="*/ 4104 h 3067"/>
                                <a:gd name="T2" fmla="*/ 0 w 2"/>
                                <a:gd name="T3" fmla="*/ 1037 h 3067"/>
                                <a:gd name="T4" fmla="*/ 0 60000 65536"/>
                                <a:gd name="T5" fmla="*/ 0 60000 65536"/>
                              </a:gdLst>
                              <a:ahLst/>
                              <a:cxnLst>
                                <a:cxn ang="T4">
                                  <a:pos x="T0" y="T1"/>
                                </a:cxn>
                                <a:cxn ang="T5">
                                  <a:pos x="T2" y="T3"/>
                                </a:cxn>
                              </a:cxnLst>
                              <a:rect l="0" t="0" r="r" b="b"/>
                              <a:pathLst>
                                <a:path w="2" h="3067">
                                  <a:moveTo>
                                    <a:pt x="0" y="306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
                        <wpg:cNvGrpSpPr>
                          <a:grpSpLocks/>
                        </wpg:cNvGrpSpPr>
                        <wpg:grpSpPr bwMode="auto">
                          <a:xfrm>
                            <a:off x="8280" y="1037"/>
                            <a:ext cx="2" cy="3067"/>
                            <a:chOff x="8280" y="1037"/>
                            <a:chExt cx="2" cy="3067"/>
                          </a:xfrm>
                        </wpg:grpSpPr>
                        <wps:wsp>
                          <wps:cNvPr id="61" name="Freeform 10"/>
                          <wps:cNvSpPr>
                            <a:spLocks/>
                          </wps:cNvSpPr>
                          <wps:spPr bwMode="auto">
                            <a:xfrm>
                              <a:off x="8280" y="1037"/>
                              <a:ext cx="2" cy="3067"/>
                            </a:xfrm>
                            <a:custGeom>
                              <a:avLst/>
                              <a:gdLst>
                                <a:gd name="T0" fmla="*/ 0 w 2"/>
                                <a:gd name="T1" fmla="*/ 4104 h 3067"/>
                                <a:gd name="T2" fmla="*/ 0 w 2"/>
                                <a:gd name="T3" fmla="*/ 1037 h 3067"/>
                                <a:gd name="T4" fmla="*/ 0 60000 65536"/>
                                <a:gd name="T5" fmla="*/ 0 60000 65536"/>
                              </a:gdLst>
                              <a:ahLst/>
                              <a:cxnLst>
                                <a:cxn ang="T4">
                                  <a:pos x="T0" y="T1"/>
                                </a:cxn>
                                <a:cxn ang="T5">
                                  <a:pos x="T2" y="T3"/>
                                </a:cxn>
                              </a:cxnLst>
                              <a:rect l="0" t="0" r="r" b="b"/>
                              <a:pathLst>
                                <a:path w="2" h="3067">
                                  <a:moveTo>
                                    <a:pt x="0" y="306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
                        <wpg:cNvGrpSpPr>
                          <a:grpSpLocks/>
                        </wpg:cNvGrpSpPr>
                        <wpg:grpSpPr bwMode="auto">
                          <a:xfrm>
                            <a:off x="12870" y="1037"/>
                            <a:ext cx="2" cy="3067"/>
                            <a:chOff x="12870" y="1037"/>
                            <a:chExt cx="2" cy="3067"/>
                          </a:xfrm>
                        </wpg:grpSpPr>
                        <wps:wsp>
                          <wps:cNvPr id="63" name="Freeform 8"/>
                          <wps:cNvSpPr>
                            <a:spLocks/>
                          </wps:cNvSpPr>
                          <wps:spPr bwMode="auto">
                            <a:xfrm>
                              <a:off x="12870" y="1037"/>
                              <a:ext cx="2" cy="3067"/>
                            </a:xfrm>
                            <a:custGeom>
                              <a:avLst/>
                              <a:gdLst>
                                <a:gd name="T0" fmla="*/ 0 w 2"/>
                                <a:gd name="T1" fmla="*/ 4104 h 3067"/>
                                <a:gd name="T2" fmla="*/ 0 w 2"/>
                                <a:gd name="T3" fmla="*/ 1037 h 3067"/>
                                <a:gd name="T4" fmla="*/ 0 60000 65536"/>
                                <a:gd name="T5" fmla="*/ 0 60000 65536"/>
                              </a:gdLst>
                              <a:ahLst/>
                              <a:cxnLst>
                                <a:cxn ang="T4">
                                  <a:pos x="T0" y="T1"/>
                                </a:cxn>
                                <a:cxn ang="T5">
                                  <a:pos x="T2" y="T3"/>
                                </a:cxn>
                              </a:cxnLst>
                              <a:rect l="0" t="0" r="r" b="b"/>
                              <a:pathLst>
                                <a:path w="2" h="3067">
                                  <a:moveTo>
                                    <a:pt x="0" y="3067"/>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
                        <wpg:cNvGrpSpPr>
                          <a:grpSpLocks/>
                        </wpg:cNvGrpSpPr>
                        <wpg:grpSpPr bwMode="auto">
                          <a:xfrm>
                            <a:off x="15120" y="1037"/>
                            <a:ext cx="2" cy="3067"/>
                            <a:chOff x="15120" y="1037"/>
                            <a:chExt cx="2" cy="3067"/>
                          </a:xfrm>
                        </wpg:grpSpPr>
                        <wps:wsp>
                          <wps:cNvPr id="65" name="Freeform 6"/>
                          <wps:cNvSpPr>
                            <a:spLocks/>
                          </wps:cNvSpPr>
                          <wps:spPr bwMode="auto">
                            <a:xfrm>
                              <a:off x="15120" y="1037"/>
                              <a:ext cx="2" cy="3067"/>
                            </a:xfrm>
                            <a:custGeom>
                              <a:avLst/>
                              <a:gdLst>
                                <a:gd name="T0" fmla="*/ 0 w 2"/>
                                <a:gd name="T1" fmla="*/ 4104 h 3067"/>
                                <a:gd name="T2" fmla="*/ 0 w 2"/>
                                <a:gd name="T3" fmla="*/ 1037 h 3067"/>
                                <a:gd name="T4" fmla="*/ 0 60000 65536"/>
                                <a:gd name="T5" fmla="*/ 0 60000 65536"/>
                              </a:gdLst>
                              <a:ahLst/>
                              <a:cxnLst>
                                <a:cxn ang="T4">
                                  <a:pos x="T0" y="T1"/>
                                </a:cxn>
                                <a:cxn ang="T5">
                                  <a:pos x="T2" y="T3"/>
                                </a:cxn>
                              </a:cxnLst>
                              <a:rect l="0" t="0" r="r" b="b"/>
                              <a:pathLst>
                                <a:path w="2" h="3067">
                                  <a:moveTo>
                                    <a:pt x="0" y="306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3C4D77" id="Group 4" o:spid="_x0000_s1026" style="position:absolute;margin-left:34.9pt;margin-top:51.3pt;width:721.8pt;height:154.45pt;z-index:-251657216;mso-position-horizontal-relative:page;mso-position-vertical-relative:page" coordorigin="698,1026" coordsize="1443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">
                <v:group id="Group 17" o:spid="_x0000_s1027" style="position:absolute;left:706;top:1044;width:14422;height:2" coordorigin="706,1044" coordsize="1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reeform 18" o:spid="_x0000_s1028" style="position:absolute;left:706;top:1044;width:14422;height:2;visibility:visible;mso-wrap-style:square;v-text-anchor:top" coordsize="1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" path="m,l14421,e" filled="f" strokeweight=".72pt">
                    <v:path arrowok="t" o:connecttype="custom" o:connectlocs="0,0;14421,0" o:connectangles="0,0"/>
                  </v:shape>
                </v:group>
                <v:group id="Group 15" o:spid="_x0000_s1029" style="position:absolute;left:713;top:1037;width:2;height:3067" coordorigin="713,1037"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shape id="Freeform 16" o:spid="_x0000_s1030" style="position:absolute;left:713;top:1037;width:2;height:3067;visibility:visible;mso-wrap-style:square;v-text-anchor:top"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" path="m,3067l,e" filled="f" strokeweight=".72pt">
                    <v:path arrowok="t" o:connecttype="custom" o:connectlocs="0,4104;0,1037" o:connectangles="0,0"/>
                  </v:shape>
                </v:group>
                <v:group id="Group 13" o:spid="_x0000_s1031" style="position:absolute;left:706;top:4097;width:14422;height:2" coordorigin="706,4097" coordsize="1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
                  <v:shape id="Freeform 14" o:spid="_x0000_s1032" style="position:absolute;left:706;top:4097;width:14422;height:2;visibility:visible;mso-wrap-style:square;v-text-anchor:top" coordsize="1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" path="m,l14421,e" filled="f" strokeweight=".72pt">
                    <v:path arrowok="t" o:connecttype="custom" o:connectlocs="0,0;14421,0" o:connectangles="0,0"/>
                  </v:shape>
                </v:group>
                <v:group id="Group 11" o:spid="_x0000_s1033" style="position:absolute;left:3506;top:1037;width:2;height:3067" coordorigin="3506,1037"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Freeform 12" o:spid="_x0000_s1034" style="position:absolute;left:3506;top:1037;width:2;height:3067;visibility:visible;mso-wrap-style:square;v-text-anchor:top"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" path="m,3067l,e" filled="f" strokeweight=".72pt">
                    <v:path arrowok="t" o:connecttype="custom" o:connectlocs="0,4104;0,1037" o:connectangles="0,0"/>
                  </v:shape>
                </v:group>
                <v:group id="Group 9" o:spid="_x0000_s1035" style="position:absolute;left:8280;top:1037;width:2;height:3067" coordorigin="8280,1037"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shape id="Freeform 10" o:spid="_x0000_s1036" style="position:absolute;left:8280;top:1037;width:2;height:3067;visibility:visible;mso-wrap-style:square;v-text-anchor:top"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" path="m,3067l,e" filled="f" strokeweight=".72pt">
                    <v:path arrowok="t" o:connecttype="custom" o:connectlocs="0,4104;0,1037" o:connectangles="0,0"/>
                  </v:shape>
                </v:group>
                <v:group id="Group 7" o:spid="_x0000_s1037" style="position:absolute;left:12870;top:1037;width:2;height:3067" coordorigin="12870,1037"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EE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">
                  <v:shape id="Freeform 8" o:spid="_x0000_s1038" style="position:absolute;left:12870;top:1037;width:2;height:3067;visibility:visible;mso-wrap-style:square;v-text-anchor:top"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" path="m,3067l,e" filled="f" strokeweight="1.08pt">
                    <v:path arrowok="t" o:connecttype="custom" o:connectlocs="0,4104;0,1037" o:connectangles="0,0"/>
                  </v:shape>
                </v:group>
                <v:group id="Group 5" o:spid="_x0000_s1039" style="position:absolute;left:15120;top:1037;width:2;height:3067" coordorigin="15120,1037"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z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">
                  <v:shape id="Freeform 6" o:spid="_x0000_s1040" style="position:absolute;left:15120;top:1037;width:2;height:3067;visibility:visible;mso-wrap-style:square;v-text-anchor:top" coordsize="2,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" path="m,3067l,e" filled="f" strokeweight=".72pt">
                    <v:path arrowok="t" o:connecttype="custom" o:connectlocs="0,4104;0,1037" o:connectangles="0,0"/>
                  </v:shape>
                </v:group>
                <w10:wrap anchorx="page" anchory="page"/>
              </v:group>
            </w:pict>
          </mc:Fallback>
        </mc:AlternateContent>
      </w:r>
    </w:p>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p w:rsidR="00E74CA3" w:rsidRPr="000D24E5" w:rsidRDefault="00E74CA3">
      <w:pPr>
        <w:spacing w:before="4"/>
        <w:ind w:left="4912" w:right="4892"/>
        <w:jc w:val="center"/>
        <w:rPr>
          <w:sz w:val="20"/>
          <w:szCs w:val="20"/>
        </w:rPr>
      </w:pPr>
      <w:r w:rsidRPr="000D24E5">
        <w:rPr>
          <w:b/>
          <w:bCs/>
          <w:sz w:val="20"/>
          <w:szCs w:val="20"/>
        </w:rPr>
        <w:lastRenderedPageBreak/>
        <w:t>Leadership</w:t>
      </w:r>
      <w:r w:rsidRPr="000D24E5">
        <w:rPr>
          <w:b/>
          <w:bCs/>
          <w:spacing w:val="-12"/>
          <w:sz w:val="20"/>
          <w:szCs w:val="20"/>
        </w:rPr>
        <w:t xml:space="preserve"> </w:t>
      </w:r>
      <w:r w:rsidRPr="000D24E5">
        <w:rPr>
          <w:b/>
          <w:bCs/>
          <w:sz w:val="20"/>
          <w:szCs w:val="20"/>
        </w:rPr>
        <w:t>Studies</w:t>
      </w:r>
      <w:r w:rsidRPr="000D24E5">
        <w:rPr>
          <w:b/>
          <w:bCs/>
          <w:spacing w:val="-8"/>
          <w:sz w:val="20"/>
          <w:szCs w:val="20"/>
        </w:rPr>
        <w:t xml:space="preserve"> </w:t>
      </w:r>
      <w:r w:rsidRPr="000D24E5">
        <w:rPr>
          <w:b/>
          <w:bCs/>
          <w:sz w:val="20"/>
          <w:szCs w:val="20"/>
        </w:rPr>
        <w:t xml:space="preserve">Curriculum </w:t>
      </w:r>
      <w:r w:rsidRPr="000D24E5">
        <w:rPr>
          <w:b/>
          <w:bCs/>
          <w:spacing w:val="49"/>
          <w:sz w:val="20"/>
          <w:szCs w:val="20"/>
        </w:rPr>
        <w:t xml:space="preserve"> </w:t>
      </w:r>
      <w:r w:rsidRPr="000D24E5">
        <w:rPr>
          <w:b/>
          <w:bCs/>
          <w:sz w:val="20"/>
          <w:szCs w:val="20"/>
        </w:rPr>
        <w:t>Grades</w:t>
      </w:r>
      <w:r w:rsidRPr="000D24E5">
        <w:rPr>
          <w:b/>
          <w:bCs/>
          <w:spacing w:val="-8"/>
          <w:sz w:val="20"/>
          <w:szCs w:val="20"/>
        </w:rPr>
        <w:t xml:space="preserve"> </w:t>
      </w:r>
      <w:r w:rsidRPr="000D24E5">
        <w:rPr>
          <w:b/>
          <w:bCs/>
          <w:sz w:val="20"/>
          <w:szCs w:val="20"/>
        </w:rPr>
        <w:t>K</w:t>
      </w:r>
      <w:r w:rsidRPr="000D24E5">
        <w:rPr>
          <w:b/>
          <w:bCs/>
          <w:spacing w:val="-2"/>
          <w:sz w:val="20"/>
          <w:szCs w:val="20"/>
        </w:rPr>
        <w:t xml:space="preserve"> </w:t>
      </w:r>
      <w:r w:rsidRPr="000D24E5">
        <w:rPr>
          <w:b/>
          <w:bCs/>
          <w:sz w:val="20"/>
          <w:szCs w:val="20"/>
        </w:rPr>
        <w:t xml:space="preserve">- </w:t>
      </w:r>
      <w:r w:rsidRPr="000D24E5">
        <w:rPr>
          <w:b/>
          <w:bCs/>
          <w:w w:val="99"/>
          <w:sz w:val="20"/>
          <w:szCs w:val="20"/>
        </w:rPr>
        <w:t>2</w:t>
      </w:r>
    </w:p>
    <w:p w:rsidR="00E74CA3" w:rsidRPr="000D24E5" w:rsidRDefault="00E74CA3">
      <w:pPr>
        <w:spacing w:line="252" w:lineRule="exact"/>
        <w:ind w:left="4994" w:right="-20"/>
        <w:rPr>
          <w:sz w:val="20"/>
          <w:szCs w:val="20"/>
        </w:rPr>
      </w:pPr>
      <w:r w:rsidRPr="000D24E5">
        <w:rPr>
          <w:b/>
          <w:bCs/>
          <w:sz w:val="20"/>
          <w:szCs w:val="20"/>
        </w:rPr>
        <w:t>S</w:t>
      </w:r>
      <w:r w:rsidRPr="000D24E5">
        <w:rPr>
          <w:b/>
          <w:bCs/>
          <w:spacing w:val="-1"/>
          <w:sz w:val="20"/>
          <w:szCs w:val="20"/>
        </w:rPr>
        <w:t>t</w:t>
      </w:r>
      <w:r w:rsidRPr="000D24E5">
        <w:rPr>
          <w:b/>
          <w:bCs/>
          <w:sz w:val="20"/>
          <w:szCs w:val="20"/>
        </w:rPr>
        <w:t>rand:</w:t>
      </w:r>
      <w:r w:rsidRPr="000D24E5">
        <w:rPr>
          <w:b/>
          <w:bCs/>
          <w:spacing w:val="53"/>
          <w:sz w:val="20"/>
          <w:szCs w:val="20"/>
        </w:rPr>
        <w:t xml:space="preserve"> </w:t>
      </w:r>
      <w:r w:rsidRPr="000D24E5">
        <w:rPr>
          <w:b/>
          <w:bCs/>
          <w:sz w:val="20"/>
          <w:szCs w:val="20"/>
        </w:rPr>
        <w:t>Kn</w:t>
      </w:r>
      <w:r w:rsidRPr="000D24E5">
        <w:rPr>
          <w:b/>
          <w:bCs/>
          <w:spacing w:val="1"/>
          <w:sz w:val="20"/>
          <w:szCs w:val="20"/>
        </w:rPr>
        <w:t>o</w:t>
      </w:r>
      <w:r w:rsidRPr="000D24E5">
        <w:rPr>
          <w:b/>
          <w:bCs/>
          <w:spacing w:val="2"/>
          <w:sz w:val="20"/>
          <w:szCs w:val="20"/>
        </w:rPr>
        <w:t>w</w:t>
      </w:r>
      <w:r w:rsidRPr="000D24E5">
        <w:rPr>
          <w:b/>
          <w:bCs/>
          <w:spacing w:val="-1"/>
          <w:sz w:val="20"/>
          <w:szCs w:val="20"/>
        </w:rPr>
        <w:t>l</w:t>
      </w:r>
      <w:r w:rsidRPr="000D24E5">
        <w:rPr>
          <w:b/>
          <w:bCs/>
          <w:sz w:val="20"/>
          <w:szCs w:val="20"/>
        </w:rPr>
        <w:t>edge</w:t>
      </w:r>
      <w:r w:rsidRPr="000D24E5">
        <w:rPr>
          <w:b/>
          <w:bCs/>
          <w:spacing w:val="-12"/>
          <w:sz w:val="20"/>
          <w:szCs w:val="20"/>
        </w:rPr>
        <w:t xml:space="preserve"> </w:t>
      </w:r>
      <w:r w:rsidRPr="000D24E5">
        <w:rPr>
          <w:b/>
          <w:bCs/>
          <w:sz w:val="20"/>
          <w:szCs w:val="20"/>
        </w:rPr>
        <w:t>of</w:t>
      </w:r>
      <w:r w:rsidRPr="000D24E5">
        <w:rPr>
          <w:b/>
          <w:bCs/>
          <w:spacing w:val="-3"/>
          <w:sz w:val="20"/>
          <w:szCs w:val="20"/>
        </w:rPr>
        <w:t xml:space="preserve"> </w:t>
      </w:r>
      <w:r w:rsidRPr="000D24E5">
        <w:rPr>
          <w:b/>
          <w:bCs/>
          <w:sz w:val="20"/>
          <w:szCs w:val="20"/>
        </w:rPr>
        <w:t>Contexts</w:t>
      </w:r>
      <w:r w:rsidRPr="000D24E5">
        <w:rPr>
          <w:b/>
          <w:bCs/>
          <w:spacing w:val="-9"/>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Situations</w:t>
      </w:r>
    </w:p>
    <w:p w:rsidR="00E74CA3" w:rsidRPr="000D24E5" w:rsidRDefault="00E74CA3">
      <w:pPr>
        <w:spacing w:before="7" w:line="150" w:lineRule="exact"/>
        <w:rPr>
          <w:sz w:val="20"/>
          <w:szCs w:val="20"/>
        </w:rPr>
      </w:pPr>
    </w:p>
    <w:p w:rsidR="00E74CA3" w:rsidRPr="000D24E5" w:rsidRDefault="00E74CA3">
      <w:pPr>
        <w:spacing w:line="239" w:lineRule="auto"/>
        <w:ind w:left="480" w:right="408"/>
        <w:rPr>
          <w:sz w:val="20"/>
          <w:szCs w:val="20"/>
        </w:rPr>
      </w:pPr>
      <w:r w:rsidRPr="000D24E5">
        <w:rPr>
          <w:sz w:val="20"/>
          <w:szCs w:val="20"/>
        </w:rPr>
        <w:t>In ord</w:t>
      </w:r>
      <w:r w:rsidRPr="000D24E5">
        <w:rPr>
          <w:spacing w:val="-1"/>
          <w:sz w:val="20"/>
          <w:szCs w:val="20"/>
        </w:rPr>
        <w:t>e</w:t>
      </w:r>
      <w:r w:rsidRPr="000D24E5">
        <w:rPr>
          <w:sz w:val="20"/>
          <w:szCs w:val="20"/>
        </w:rPr>
        <w:t>r to b</w:t>
      </w:r>
      <w:r w:rsidRPr="000D24E5">
        <w:rPr>
          <w:spacing w:val="-1"/>
          <w:sz w:val="20"/>
          <w:szCs w:val="20"/>
        </w:rPr>
        <w:t>e</w:t>
      </w:r>
      <w:r w:rsidRPr="000D24E5">
        <w:rPr>
          <w:sz w:val="20"/>
          <w:szCs w:val="20"/>
        </w:rPr>
        <w:t xml:space="preserve">come </w:t>
      </w:r>
      <w:r w:rsidRPr="000D24E5">
        <w:rPr>
          <w:spacing w:val="-1"/>
          <w:sz w:val="20"/>
          <w:szCs w:val="20"/>
        </w:rPr>
        <w:t>a</w:t>
      </w:r>
      <w:r w:rsidRPr="000D24E5">
        <w:rPr>
          <w:sz w:val="20"/>
          <w:szCs w:val="20"/>
        </w:rPr>
        <w:t>n effective lead</w:t>
      </w:r>
      <w:r w:rsidRPr="000D24E5">
        <w:rPr>
          <w:spacing w:val="-1"/>
          <w:sz w:val="20"/>
          <w:szCs w:val="20"/>
        </w:rPr>
        <w:t>e</w:t>
      </w:r>
      <w:r w:rsidRPr="000D24E5">
        <w:rPr>
          <w:sz w:val="20"/>
          <w:szCs w:val="20"/>
        </w:rPr>
        <w:t>r,</w:t>
      </w:r>
      <w:r w:rsidRPr="000D24E5">
        <w:rPr>
          <w:spacing w:val="1"/>
          <w:sz w:val="20"/>
          <w:szCs w:val="20"/>
        </w:rPr>
        <w:t xml:space="preserve"> </w:t>
      </w:r>
      <w:r w:rsidRPr="000D24E5">
        <w:rPr>
          <w:sz w:val="20"/>
          <w:szCs w:val="20"/>
        </w:rPr>
        <w:t>an un</w:t>
      </w:r>
      <w:r w:rsidRPr="000D24E5">
        <w:rPr>
          <w:spacing w:val="-1"/>
          <w:sz w:val="20"/>
          <w:szCs w:val="20"/>
        </w:rPr>
        <w:t>d</w:t>
      </w:r>
      <w:r w:rsidRPr="000D24E5">
        <w:rPr>
          <w:sz w:val="20"/>
          <w:szCs w:val="20"/>
        </w:rPr>
        <w:t>ersta</w:t>
      </w:r>
      <w:r w:rsidRPr="000D24E5">
        <w:rPr>
          <w:spacing w:val="-1"/>
          <w:sz w:val="20"/>
          <w:szCs w:val="20"/>
        </w:rPr>
        <w:t>n</w:t>
      </w:r>
      <w:r w:rsidRPr="000D24E5">
        <w:rPr>
          <w:sz w:val="20"/>
          <w:szCs w:val="20"/>
        </w:rPr>
        <w:t>ding of pers</w:t>
      </w:r>
      <w:r w:rsidRPr="000D24E5">
        <w:rPr>
          <w:spacing w:val="-1"/>
          <w:sz w:val="20"/>
          <w:szCs w:val="20"/>
        </w:rPr>
        <w:t>o</w:t>
      </w:r>
      <w:r w:rsidRPr="000D24E5">
        <w:rPr>
          <w:sz w:val="20"/>
          <w:szCs w:val="20"/>
        </w:rPr>
        <w:t xml:space="preserve">nal skills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those of oth</w:t>
      </w:r>
      <w:r w:rsidRPr="000D24E5">
        <w:rPr>
          <w:spacing w:val="-1"/>
          <w:sz w:val="20"/>
          <w:szCs w:val="20"/>
        </w:rPr>
        <w:t>e</w:t>
      </w:r>
      <w:r w:rsidRPr="000D24E5">
        <w:rPr>
          <w:sz w:val="20"/>
          <w:szCs w:val="20"/>
        </w:rPr>
        <w:t>rs m</w:t>
      </w:r>
      <w:r w:rsidRPr="000D24E5">
        <w:rPr>
          <w:spacing w:val="-1"/>
          <w:sz w:val="20"/>
          <w:szCs w:val="20"/>
        </w:rPr>
        <w:t>u</w:t>
      </w:r>
      <w:r w:rsidRPr="000D24E5">
        <w:rPr>
          <w:sz w:val="20"/>
          <w:szCs w:val="20"/>
        </w:rPr>
        <w:t>st be a</w:t>
      </w:r>
      <w:r w:rsidRPr="000D24E5">
        <w:rPr>
          <w:spacing w:val="-1"/>
          <w:sz w:val="20"/>
          <w:szCs w:val="20"/>
        </w:rPr>
        <w:t>p</w:t>
      </w:r>
      <w:r w:rsidRPr="000D24E5">
        <w:rPr>
          <w:sz w:val="20"/>
          <w:szCs w:val="20"/>
        </w:rPr>
        <w:t>plied</w:t>
      </w:r>
      <w:r w:rsidRPr="000D24E5">
        <w:rPr>
          <w:spacing w:val="-1"/>
          <w:sz w:val="20"/>
          <w:szCs w:val="20"/>
        </w:rPr>
        <w:t xml:space="preserve"> </w:t>
      </w:r>
      <w:r w:rsidRPr="000D24E5">
        <w:rPr>
          <w:sz w:val="20"/>
          <w:szCs w:val="20"/>
        </w:rPr>
        <w:t>in a var</w:t>
      </w:r>
      <w:r w:rsidRPr="000D24E5">
        <w:rPr>
          <w:spacing w:val="-1"/>
          <w:sz w:val="20"/>
          <w:szCs w:val="20"/>
        </w:rPr>
        <w:t>i</w:t>
      </w:r>
      <w:r w:rsidRPr="000D24E5">
        <w:rPr>
          <w:sz w:val="20"/>
          <w:szCs w:val="20"/>
        </w:rPr>
        <w:t>ety of contexts and</w:t>
      </w:r>
      <w:r w:rsidRPr="000D24E5">
        <w:rPr>
          <w:spacing w:val="-2"/>
          <w:sz w:val="20"/>
          <w:szCs w:val="20"/>
        </w:rPr>
        <w:t xml:space="preserve"> </w:t>
      </w:r>
      <w:r w:rsidRPr="000D24E5">
        <w:rPr>
          <w:sz w:val="20"/>
          <w:szCs w:val="20"/>
        </w:rPr>
        <w:t>situati</w:t>
      </w:r>
      <w:r w:rsidRPr="000D24E5">
        <w:rPr>
          <w:spacing w:val="-1"/>
          <w:sz w:val="20"/>
          <w:szCs w:val="20"/>
        </w:rPr>
        <w:t>o</w:t>
      </w:r>
      <w:r w:rsidRPr="000D24E5">
        <w:rPr>
          <w:sz w:val="20"/>
          <w:szCs w:val="20"/>
        </w:rPr>
        <w:t>ns.</w:t>
      </w:r>
      <w:r w:rsidRPr="000D24E5">
        <w:rPr>
          <w:spacing w:val="55"/>
          <w:sz w:val="20"/>
          <w:szCs w:val="20"/>
        </w:rPr>
        <w:t xml:space="preserve"> </w:t>
      </w:r>
      <w:r w:rsidRPr="000D24E5">
        <w:rPr>
          <w:sz w:val="20"/>
          <w:szCs w:val="20"/>
        </w:rPr>
        <w:t>In this area of the curr</w:t>
      </w:r>
      <w:r w:rsidRPr="000D24E5">
        <w:rPr>
          <w:spacing w:val="-1"/>
          <w:sz w:val="20"/>
          <w:szCs w:val="20"/>
        </w:rPr>
        <w:t>i</w:t>
      </w:r>
      <w:r w:rsidRPr="000D24E5">
        <w:rPr>
          <w:spacing w:val="1"/>
          <w:sz w:val="20"/>
          <w:szCs w:val="20"/>
        </w:rPr>
        <w:t>c</w:t>
      </w:r>
      <w:r w:rsidRPr="000D24E5">
        <w:rPr>
          <w:sz w:val="20"/>
          <w:szCs w:val="20"/>
        </w:rPr>
        <w:t>ulum,</w:t>
      </w:r>
      <w:r w:rsidRPr="000D24E5">
        <w:rPr>
          <w:spacing w:val="-2"/>
          <w:sz w:val="20"/>
          <w:szCs w:val="20"/>
        </w:rPr>
        <w:t xml:space="preserve"> </w:t>
      </w:r>
      <w:r w:rsidRPr="000D24E5">
        <w:rPr>
          <w:sz w:val="20"/>
          <w:szCs w:val="20"/>
        </w:rPr>
        <w:t>students will</w:t>
      </w:r>
      <w:r w:rsidRPr="000D24E5">
        <w:rPr>
          <w:spacing w:val="1"/>
          <w:sz w:val="20"/>
          <w:szCs w:val="20"/>
        </w:rPr>
        <w:t xml:space="preserve"> </w:t>
      </w:r>
      <w:r w:rsidRPr="000D24E5">
        <w:rPr>
          <w:spacing w:val="-1"/>
          <w:sz w:val="20"/>
          <w:szCs w:val="20"/>
        </w:rPr>
        <w:t>l</w:t>
      </w:r>
      <w:r w:rsidRPr="000D24E5">
        <w:rPr>
          <w:sz w:val="20"/>
          <w:szCs w:val="20"/>
        </w:rPr>
        <w:t>earn</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practice</w:t>
      </w:r>
      <w:r w:rsidRPr="000D24E5">
        <w:rPr>
          <w:spacing w:val="-1"/>
          <w:sz w:val="20"/>
          <w:szCs w:val="20"/>
        </w:rPr>
        <w:t xml:space="preserve"> </w:t>
      </w:r>
      <w:r w:rsidRPr="000D24E5">
        <w:rPr>
          <w:sz w:val="20"/>
          <w:szCs w:val="20"/>
        </w:rPr>
        <w:t>observation</w:t>
      </w:r>
      <w:r w:rsidRPr="000D24E5">
        <w:rPr>
          <w:spacing w:val="-1"/>
          <w:sz w:val="20"/>
          <w:szCs w:val="20"/>
        </w:rPr>
        <w:t xml:space="preserve"> </w:t>
      </w:r>
      <w:r w:rsidRPr="000D24E5">
        <w:rPr>
          <w:sz w:val="20"/>
          <w:szCs w:val="20"/>
        </w:rPr>
        <w:t>skil</w:t>
      </w:r>
      <w:r w:rsidRPr="000D24E5">
        <w:rPr>
          <w:spacing w:val="-1"/>
          <w:sz w:val="20"/>
          <w:szCs w:val="20"/>
        </w:rPr>
        <w:t>l</w:t>
      </w:r>
      <w:r w:rsidRPr="000D24E5">
        <w:rPr>
          <w:sz w:val="20"/>
          <w:szCs w:val="20"/>
        </w:rPr>
        <w:t>s and</w:t>
      </w:r>
      <w:r w:rsidRPr="000D24E5">
        <w:rPr>
          <w:spacing w:val="-1"/>
          <w:sz w:val="20"/>
          <w:szCs w:val="20"/>
        </w:rPr>
        <w:t xml:space="preserve"> </w:t>
      </w:r>
      <w:r w:rsidRPr="000D24E5">
        <w:rPr>
          <w:sz w:val="20"/>
          <w:szCs w:val="20"/>
        </w:rPr>
        <w:t>how to assess</w:t>
      </w:r>
      <w:r w:rsidRPr="000D24E5">
        <w:rPr>
          <w:spacing w:val="-1"/>
          <w:sz w:val="20"/>
          <w:szCs w:val="20"/>
        </w:rPr>
        <w:t xml:space="preserve"> </w:t>
      </w:r>
      <w:r w:rsidRPr="000D24E5">
        <w:rPr>
          <w:sz w:val="20"/>
          <w:szCs w:val="20"/>
        </w:rPr>
        <w:t>critical</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chaotic</w:t>
      </w:r>
      <w:r w:rsidRPr="000D24E5">
        <w:rPr>
          <w:spacing w:val="-1"/>
          <w:sz w:val="20"/>
          <w:szCs w:val="20"/>
        </w:rPr>
        <w:t xml:space="preserve"> </w:t>
      </w:r>
      <w:r w:rsidRPr="000D24E5">
        <w:rPr>
          <w:sz w:val="20"/>
          <w:szCs w:val="20"/>
        </w:rPr>
        <w:t>situat</w:t>
      </w:r>
      <w:r w:rsidRPr="000D24E5">
        <w:rPr>
          <w:spacing w:val="1"/>
          <w:sz w:val="20"/>
          <w:szCs w:val="20"/>
        </w:rPr>
        <w:t>i</w:t>
      </w:r>
      <w:r w:rsidRPr="000D24E5">
        <w:rPr>
          <w:sz w:val="20"/>
          <w:szCs w:val="20"/>
        </w:rPr>
        <w:t>ons.</w:t>
      </w:r>
      <w:r w:rsidRPr="000D24E5">
        <w:rPr>
          <w:spacing w:val="55"/>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tic</w:t>
      </w:r>
      <w:r w:rsidRPr="000D24E5">
        <w:rPr>
          <w:spacing w:val="-1"/>
          <w:sz w:val="20"/>
          <w:szCs w:val="20"/>
        </w:rPr>
        <w:t>i</w:t>
      </w:r>
      <w:r w:rsidRPr="000D24E5">
        <w:rPr>
          <w:sz w:val="20"/>
          <w:szCs w:val="20"/>
        </w:rPr>
        <w:t>ng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within the co</w:t>
      </w:r>
      <w:r w:rsidRPr="000D24E5">
        <w:rPr>
          <w:spacing w:val="-1"/>
          <w:sz w:val="20"/>
          <w:szCs w:val="20"/>
        </w:rPr>
        <w:t>n</w:t>
      </w:r>
      <w:r w:rsidRPr="000D24E5">
        <w:rPr>
          <w:sz w:val="20"/>
          <w:szCs w:val="20"/>
        </w:rPr>
        <w:t>text of students’ prim</w:t>
      </w:r>
      <w:r w:rsidRPr="000D24E5">
        <w:rPr>
          <w:spacing w:val="-1"/>
          <w:sz w:val="20"/>
          <w:szCs w:val="20"/>
        </w:rPr>
        <w:t>a</w:t>
      </w:r>
      <w:r w:rsidRPr="000D24E5">
        <w:rPr>
          <w:sz w:val="20"/>
          <w:szCs w:val="20"/>
        </w:rPr>
        <w:t>ry s</w:t>
      </w:r>
      <w:r w:rsidRPr="000D24E5">
        <w:rPr>
          <w:spacing w:val="-1"/>
          <w:sz w:val="20"/>
          <w:szCs w:val="20"/>
        </w:rPr>
        <w:t>o</w:t>
      </w:r>
      <w:r w:rsidRPr="000D24E5">
        <w:rPr>
          <w:sz w:val="20"/>
          <w:szCs w:val="20"/>
        </w:rPr>
        <w:t>cial grou</w:t>
      </w:r>
      <w:r w:rsidRPr="000D24E5">
        <w:rPr>
          <w:spacing w:val="-1"/>
          <w:sz w:val="20"/>
          <w:szCs w:val="20"/>
        </w:rPr>
        <w:t>p</w:t>
      </w:r>
      <w:r w:rsidRPr="000D24E5">
        <w:rPr>
          <w:sz w:val="20"/>
          <w:szCs w:val="20"/>
        </w:rPr>
        <w:t>s w</w:t>
      </w:r>
      <w:r w:rsidRPr="000D24E5">
        <w:rPr>
          <w:spacing w:val="-1"/>
          <w:sz w:val="20"/>
          <w:szCs w:val="20"/>
        </w:rPr>
        <w:t>i</w:t>
      </w:r>
      <w:r w:rsidRPr="000D24E5">
        <w:rPr>
          <w:sz w:val="20"/>
          <w:szCs w:val="20"/>
        </w:rPr>
        <w:t>ll build</w:t>
      </w:r>
      <w:r w:rsidRPr="000D24E5">
        <w:rPr>
          <w:spacing w:val="2"/>
          <w:sz w:val="20"/>
          <w:szCs w:val="20"/>
        </w:rPr>
        <w:t xml:space="preserve"> </w:t>
      </w:r>
      <w:r w:rsidRPr="000D24E5">
        <w:rPr>
          <w:sz w:val="20"/>
          <w:szCs w:val="20"/>
        </w:rPr>
        <w:t>co</w:t>
      </w:r>
      <w:r w:rsidRPr="000D24E5">
        <w:rPr>
          <w:spacing w:val="-1"/>
          <w:sz w:val="20"/>
          <w:szCs w:val="20"/>
        </w:rPr>
        <w:t>m</w:t>
      </w:r>
      <w:r w:rsidRPr="000D24E5">
        <w:rPr>
          <w:sz w:val="20"/>
          <w:szCs w:val="20"/>
        </w:rPr>
        <w:t>p</w:t>
      </w:r>
      <w:r w:rsidRPr="000D24E5">
        <w:rPr>
          <w:spacing w:val="-1"/>
          <w:sz w:val="20"/>
          <w:szCs w:val="20"/>
        </w:rPr>
        <w:t>e</w:t>
      </w:r>
      <w:r w:rsidRPr="000D24E5">
        <w:rPr>
          <w:sz w:val="20"/>
          <w:szCs w:val="20"/>
        </w:rPr>
        <w:t xml:space="preserve">tence </w:t>
      </w:r>
      <w:r w:rsidRPr="000D24E5">
        <w:rPr>
          <w:spacing w:val="-1"/>
          <w:sz w:val="20"/>
          <w:szCs w:val="20"/>
        </w:rPr>
        <w:t>a</w:t>
      </w:r>
      <w:r w:rsidRPr="000D24E5">
        <w:rPr>
          <w:sz w:val="20"/>
          <w:szCs w:val="20"/>
        </w:rPr>
        <w:t>nd c</w:t>
      </w:r>
      <w:r w:rsidRPr="000D24E5">
        <w:rPr>
          <w:spacing w:val="-1"/>
          <w:sz w:val="20"/>
          <w:szCs w:val="20"/>
        </w:rPr>
        <w:t>o</w:t>
      </w:r>
      <w:r w:rsidRPr="000D24E5">
        <w:rPr>
          <w:sz w:val="20"/>
          <w:szCs w:val="20"/>
        </w:rPr>
        <w:t>nfide</w:t>
      </w:r>
      <w:r w:rsidRPr="000D24E5">
        <w:rPr>
          <w:spacing w:val="-1"/>
          <w:sz w:val="20"/>
          <w:szCs w:val="20"/>
        </w:rPr>
        <w:t>n</w:t>
      </w:r>
      <w:r w:rsidRPr="000D24E5">
        <w:rPr>
          <w:sz w:val="20"/>
          <w:szCs w:val="20"/>
        </w:rPr>
        <w:t xml:space="preserve">ce to </w:t>
      </w:r>
      <w:r w:rsidRPr="000D24E5">
        <w:rPr>
          <w:spacing w:val="-1"/>
          <w:sz w:val="20"/>
          <w:szCs w:val="20"/>
        </w:rPr>
        <w:t>a</w:t>
      </w:r>
      <w:r w:rsidRPr="000D24E5">
        <w:rPr>
          <w:spacing w:val="1"/>
          <w:sz w:val="20"/>
          <w:szCs w:val="20"/>
        </w:rPr>
        <w:t>c</w:t>
      </w:r>
      <w:r w:rsidRPr="000D24E5">
        <w:rPr>
          <w:sz w:val="20"/>
          <w:szCs w:val="20"/>
        </w:rPr>
        <w:t>t in a variety of leadership</w:t>
      </w:r>
      <w:r w:rsidRPr="000D24E5">
        <w:rPr>
          <w:spacing w:val="-2"/>
          <w:sz w:val="20"/>
          <w:szCs w:val="20"/>
        </w:rPr>
        <w:t xml:space="preserve"> </w:t>
      </w:r>
      <w:r w:rsidRPr="000D24E5">
        <w:rPr>
          <w:sz w:val="20"/>
          <w:szCs w:val="20"/>
        </w:rPr>
        <w:t>r</w:t>
      </w:r>
      <w:r w:rsidRPr="000D24E5">
        <w:rPr>
          <w:spacing w:val="3"/>
          <w:sz w:val="20"/>
          <w:szCs w:val="20"/>
        </w:rPr>
        <w:t>o</w:t>
      </w:r>
      <w:r w:rsidRPr="000D24E5">
        <w:rPr>
          <w:sz w:val="20"/>
          <w:szCs w:val="20"/>
        </w:rPr>
        <w:t xml:space="preserve">les </w:t>
      </w:r>
      <w:r w:rsidRPr="000D24E5">
        <w:rPr>
          <w:spacing w:val="-1"/>
          <w:sz w:val="20"/>
          <w:szCs w:val="20"/>
        </w:rPr>
        <w:t>a</w:t>
      </w:r>
      <w:r w:rsidRPr="000D24E5">
        <w:rPr>
          <w:sz w:val="20"/>
          <w:szCs w:val="20"/>
        </w:rPr>
        <w:t>nd cr</w:t>
      </w:r>
      <w:r w:rsidRPr="000D24E5">
        <w:rPr>
          <w:spacing w:val="-1"/>
          <w:sz w:val="20"/>
          <w:szCs w:val="20"/>
        </w:rPr>
        <w:t>o</w:t>
      </w:r>
      <w:r w:rsidRPr="000D24E5">
        <w:rPr>
          <w:spacing w:val="1"/>
          <w:sz w:val="20"/>
          <w:szCs w:val="20"/>
        </w:rPr>
        <w:t>s</w:t>
      </w:r>
      <w:r w:rsidRPr="000D24E5">
        <w:rPr>
          <w:sz w:val="20"/>
          <w:szCs w:val="20"/>
        </w:rPr>
        <w:t>s-cultural c</w:t>
      </w:r>
      <w:r w:rsidRPr="000D24E5">
        <w:rPr>
          <w:spacing w:val="-1"/>
          <w:sz w:val="20"/>
          <w:szCs w:val="20"/>
        </w:rPr>
        <w:t>o</w:t>
      </w:r>
      <w:r w:rsidRPr="000D24E5">
        <w:rPr>
          <w:sz w:val="20"/>
          <w:szCs w:val="20"/>
        </w:rPr>
        <w:t>ntexts.</w:t>
      </w:r>
    </w:p>
    <w:p w:rsidR="00E74CA3" w:rsidRPr="000D24E5" w:rsidRDefault="00E74CA3">
      <w:pPr>
        <w:spacing w:before="7" w:line="110" w:lineRule="exact"/>
        <w:rPr>
          <w:sz w:val="20"/>
          <w:szCs w:val="20"/>
        </w:rPr>
      </w:pPr>
    </w:p>
    <w:tbl>
      <w:tblPr>
        <w:tblW w:w="14409" w:type="dxa"/>
        <w:tblInd w:w="2" w:type="dxa"/>
        <w:tblLayout w:type="fixed"/>
        <w:tblCellMar>
          <w:left w:w="0" w:type="dxa"/>
          <w:right w:w="0" w:type="dxa"/>
        </w:tblCellMar>
        <w:tblLook w:val="01E0" w:firstRow="1" w:lastRow="1" w:firstColumn="1" w:lastColumn="1" w:noHBand="0" w:noVBand="0"/>
      </w:tblPr>
      <w:tblGrid>
        <w:gridCol w:w="2795"/>
        <w:gridCol w:w="4775"/>
        <w:gridCol w:w="764"/>
        <w:gridCol w:w="765"/>
        <w:gridCol w:w="765"/>
        <w:gridCol w:w="1147"/>
        <w:gridCol w:w="1147"/>
        <w:gridCol w:w="2251"/>
      </w:tblGrid>
      <w:tr w:rsidR="00E74CA3" w:rsidRPr="000D24E5" w:rsidTr="00B14743">
        <w:trPr>
          <w:trHeight w:hRule="exact" w:val="716"/>
        </w:trPr>
        <w:tc>
          <w:tcPr>
            <w:tcW w:w="14409" w:type="dxa"/>
            <w:gridSpan w:val="8"/>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 w:line="140" w:lineRule="exact"/>
              <w:rPr>
                <w:sz w:val="20"/>
                <w:szCs w:val="20"/>
              </w:rPr>
            </w:pPr>
          </w:p>
          <w:p w:rsidR="00E74CA3" w:rsidRPr="000D24E5" w:rsidRDefault="00E74CA3">
            <w:pPr>
              <w:tabs>
                <w:tab w:val="left" w:pos="2260"/>
              </w:tabs>
              <w:ind w:left="109"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CS.3</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explo</w:t>
            </w:r>
            <w:r w:rsidRPr="000D24E5">
              <w:rPr>
                <w:b/>
                <w:bCs/>
                <w:spacing w:val="-1"/>
                <w:sz w:val="20"/>
                <w:szCs w:val="20"/>
              </w:rPr>
              <w:t>r</w:t>
            </w:r>
            <w:r w:rsidRPr="000D24E5">
              <w:rPr>
                <w:b/>
                <w:bCs/>
                <w:sz w:val="20"/>
                <w:szCs w:val="20"/>
              </w:rPr>
              <w:t>e</w:t>
            </w:r>
            <w:r w:rsidRPr="000D24E5">
              <w:rPr>
                <w:b/>
                <w:bCs/>
                <w:spacing w:val="-8"/>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concept</w:t>
            </w:r>
            <w:r w:rsidRPr="000D24E5">
              <w:rPr>
                <w:b/>
                <w:bCs/>
                <w:spacing w:val="-8"/>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citize</w:t>
            </w:r>
            <w:r w:rsidRPr="000D24E5">
              <w:rPr>
                <w:b/>
                <w:bCs/>
                <w:spacing w:val="-1"/>
                <w:sz w:val="20"/>
                <w:szCs w:val="20"/>
              </w:rPr>
              <w:t>n</w:t>
            </w:r>
            <w:r w:rsidRPr="000D24E5">
              <w:rPr>
                <w:b/>
                <w:bCs/>
                <w:sz w:val="20"/>
                <w:szCs w:val="20"/>
              </w:rPr>
              <w:t>ship.</w:t>
            </w:r>
          </w:p>
        </w:tc>
      </w:tr>
      <w:tr w:rsidR="00E74CA3" w:rsidRPr="000D24E5" w:rsidTr="00B14743">
        <w:trPr>
          <w:trHeight w:hRule="exact" w:val="515"/>
        </w:trPr>
        <w:tc>
          <w:tcPr>
            <w:tcW w:w="279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912" w:right="890"/>
              <w:jc w:val="center"/>
              <w:rPr>
                <w:sz w:val="20"/>
                <w:szCs w:val="20"/>
              </w:rPr>
            </w:pPr>
            <w:r w:rsidRPr="000D24E5">
              <w:rPr>
                <w:b/>
                <w:bCs/>
                <w:sz w:val="20"/>
                <w:szCs w:val="20"/>
              </w:rPr>
              <w:t>Elements</w:t>
            </w:r>
          </w:p>
        </w:tc>
        <w:tc>
          <w:tcPr>
            <w:tcW w:w="477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597" w:right="1576"/>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588"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366"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1"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3" w:line="140" w:lineRule="exact"/>
              <w:rPr>
                <w:sz w:val="20"/>
                <w:szCs w:val="20"/>
              </w:rPr>
            </w:pPr>
          </w:p>
          <w:p w:rsidR="00E74CA3" w:rsidRPr="000D24E5" w:rsidRDefault="00E74CA3">
            <w:pPr>
              <w:ind w:left="12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B14743" w:rsidRPr="000D24E5" w:rsidTr="007F413E">
        <w:trPr>
          <w:trHeight w:val="2190"/>
        </w:trPr>
        <w:tc>
          <w:tcPr>
            <w:tcW w:w="2795" w:type="dxa"/>
            <w:vMerge w:val="restart"/>
            <w:tcBorders>
              <w:top w:val="single" w:sz="4" w:space="0" w:color="000000"/>
              <w:left w:val="single" w:sz="4" w:space="0" w:color="000000"/>
              <w:right w:val="single" w:sz="4" w:space="0" w:color="000000"/>
            </w:tcBorders>
          </w:tcPr>
          <w:p w:rsidR="00B14743" w:rsidRPr="000D24E5" w:rsidRDefault="00B14743">
            <w:pPr>
              <w:spacing w:line="140" w:lineRule="exact"/>
              <w:rPr>
                <w:sz w:val="20"/>
                <w:szCs w:val="20"/>
              </w:rPr>
            </w:pPr>
          </w:p>
          <w:p w:rsidR="00B14743" w:rsidRPr="000D24E5" w:rsidRDefault="00B14743">
            <w:pPr>
              <w:spacing w:line="239" w:lineRule="auto"/>
              <w:ind w:left="109" w:right="63"/>
              <w:rPr>
                <w:sz w:val="20"/>
                <w:szCs w:val="20"/>
              </w:rPr>
            </w:pPr>
            <w:r w:rsidRPr="000D24E5">
              <w:rPr>
                <w:sz w:val="20"/>
                <w:szCs w:val="20"/>
              </w:rPr>
              <w:t>a. Describe the rol</w:t>
            </w:r>
            <w:r w:rsidRPr="000D24E5">
              <w:rPr>
                <w:spacing w:val="-1"/>
                <w:sz w:val="20"/>
                <w:szCs w:val="20"/>
              </w:rPr>
              <w:t>e</w:t>
            </w:r>
            <w:r w:rsidRPr="000D24E5">
              <w:rPr>
                <w:sz w:val="20"/>
                <w:szCs w:val="20"/>
              </w:rPr>
              <w:t>s a</w:t>
            </w:r>
            <w:r w:rsidRPr="000D24E5">
              <w:rPr>
                <w:spacing w:val="-1"/>
                <w:sz w:val="20"/>
                <w:szCs w:val="20"/>
              </w:rPr>
              <w:t>n</w:t>
            </w:r>
            <w:r w:rsidRPr="000D24E5">
              <w:rPr>
                <w:sz w:val="20"/>
                <w:szCs w:val="20"/>
              </w:rPr>
              <w:t>d responsibilities</w:t>
            </w:r>
            <w:r w:rsidRPr="000D24E5">
              <w:rPr>
                <w:spacing w:val="-1"/>
                <w:sz w:val="20"/>
                <w:szCs w:val="20"/>
              </w:rPr>
              <w:t xml:space="preserve"> </w:t>
            </w:r>
            <w:r w:rsidRPr="000D24E5">
              <w:rPr>
                <w:sz w:val="20"/>
                <w:szCs w:val="20"/>
              </w:rPr>
              <w:t>of</w:t>
            </w:r>
            <w:r w:rsidRPr="000D24E5">
              <w:rPr>
                <w:spacing w:val="-1"/>
                <w:sz w:val="20"/>
                <w:szCs w:val="20"/>
              </w:rPr>
              <w:t xml:space="preserve"> </w:t>
            </w:r>
            <w:r w:rsidRPr="000D24E5">
              <w:rPr>
                <w:sz w:val="20"/>
                <w:szCs w:val="20"/>
              </w:rPr>
              <w:t>a citizen in the family, class, a</w:t>
            </w:r>
            <w:r w:rsidRPr="000D24E5">
              <w:rPr>
                <w:spacing w:val="-1"/>
                <w:sz w:val="20"/>
                <w:szCs w:val="20"/>
              </w:rPr>
              <w:t>n</w:t>
            </w:r>
            <w:r w:rsidRPr="000D24E5">
              <w:rPr>
                <w:sz w:val="20"/>
                <w:szCs w:val="20"/>
              </w:rPr>
              <w:t>d sch</w:t>
            </w:r>
            <w:r w:rsidRPr="000D24E5">
              <w:rPr>
                <w:spacing w:val="-1"/>
                <w:sz w:val="20"/>
                <w:szCs w:val="20"/>
              </w:rPr>
              <w:t>o</w:t>
            </w:r>
            <w:r w:rsidRPr="000D24E5">
              <w:rPr>
                <w:sz w:val="20"/>
                <w:szCs w:val="20"/>
              </w:rPr>
              <w:t>ol.</w:t>
            </w:r>
          </w:p>
        </w:tc>
        <w:tc>
          <w:tcPr>
            <w:tcW w:w="4775" w:type="dxa"/>
            <w:vMerge w:val="restart"/>
            <w:tcBorders>
              <w:top w:val="single" w:sz="4" w:space="0" w:color="000000"/>
              <w:left w:val="single" w:sz="4" w:space="0" w:color="000000"/>
              <w:right w:val="single" w:sz="4" w:space="0" w:color="000000"/>
            </w:tcBorders>
          </w:tcPr>
          <w:p w:rsidR="00B14743" w:rsidRPr="000D24E5" w:rsidRDefault="00B14743">
            <w:pPr>
              <w:spacing w:line="140" w:lineRule="exact"/>
              <w:rPr>
                <w:sz w:val="20"/>
                <w:szCs w:val="20"/>
              </w:rPr>
            </w:pPr>
          </w:p>
          <w:p w:rsidR="00B14743" w:rsidRPr="000D24E5" w:rsidRDefault="00B14743">
            <w:pPr>
              <w:ind w:left="108" w:right="377"/>
              <w:rPr>
                <w:sz w:val="20"/>
                <w:szCs w:val="20"/>
              </w:rPr>
            </w:pPr>
            <w:r w:rsidRPr="000D24E5">
              <w:rPr>
                <w:sz w:val="20"/>
                <w:szCs w:val="20"/>
              </w:rPr>
              <w:t>Who</w:t>
            </w:r>
            <w:r w:rsidRPr="000D24E5">
              <w:rPr>
                <w:spacing w:val="-1"/>
                <w:sz w:val="20"/>
                <w:szCs w:val="20"/>
              </w:rPr>
              <w:t>l</w:t>
            </w:r>
            <w:r w:rsidRPr="000D24E5">
              <w:rPr>
                <w:sz w:val="20"/>
                <w:szCs w:val="20"/>
              </w:rPr>
              <w:t>e Group/Pairs:</w:t>
            </w:r>
            <w:r w:rsidRPr="000D24E5">
              <w:rPr>
                <w:spacing w:val="55"/>
                <w:sz w:val="20"/>
                <w:szCs w:val="20"/>
              </w:rPr>
              <w:t xml:space="preserve"> </w:t>
            </w:r>
            <w:r w:rsidRPr="000D24E5">
              <w:rPr>
                <w:sz w:val="20"/>
                <w:szCs w:val="20"/>
              </w:rPr>
              <w:t>The teacher</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review</w:t>
            </w:r>
            <w:r w:rsidRPr="000D24E5">
              <w:rPr>
                <w:spacing w:val="-1"/>
                <w:sz w:val="20"/>
                <w:szCs w:val="20"/>
              </w:rPr>
              <w:t xml:space="preserve"> </w:t>
            </w:r>
            <w:r w:rsidRPr="000D24E5">
              <w:rPr>
                <w:sz w:val="20"/>
                <w:szCs w:val="20"/>
              </w:rPr>
              <w:t>the term “citizenship”</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students will d</w:t>
            </w:r>
            <w:r w:rsidRPr="000D24E5">
              <w:rPr>
                <w:spacing w:val="-1"/>
                <w:sz w:val="20"/>
                <w:szCs w:val="20"/>
              </w:rPr>
              <w:t>i</w:t>
            </w:r>
            <w:r w:rsidRPr="000D24E5">
              <w:rPr>
                <w:sz w:val="20"/>
                <w:szCs w:val="20"/>
              </w:rPr>
              <w:t>scuss how this relates to</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pacing w:val="1"/>
                <w:sz w:val="20"/>
                <w:szCs w:val="20"/>
              </w:rPr>
              <w:t>c</w:t>
            </w:r>
            <w:r w:rsidRPr="000D24E5">
              <w:rPr>
                <w:sz w:val="20"/>
                <w:szCs w:val="20"/>
              </w:rPr>
              <w:t>on</w:t>
            </w:r>
            <w:r w:rsidRPr="000D24E5">
              <w:rPr>
                <w:spacing w:val="1"/>
                <w:sz w:val="20"/>
                <w:szCs w:val="20"/>
              </w:rPr>
              <w:t>c</w:t>
            </w:r>
            <w:r w:rsidRPr="000D24E5">
              <w:rPr>
                <w:sz w:val="20"/>
                <w:szCs w:val="20"/>
              </w:rPr>
              <w:t>ept</w:t>
            </w:r>
            <w:r w:rsidRPr="000D24E5">
              <w:rPr>
                <w:spacing w:val="-2"/>
                <w:sz w:val="20"/>
                <w:szCs w:val="20"/>
              </w:rPr>
              <w:t xml:space="preserve"> </w:t>
            </w:r>
            <w:r w:rsidRPr="000D24E5">
              <w:rPr>
                <w:sz w:val="20"/>
                <w:szCs w:val="20"/>
              </w:rPr>
              <w:t>of</w:t>
            </w:r>
            <w:r w:rsidRPr="000D24E5">
              <w:rPr>
                <w:spacing w:val="-1"/>
                <w:sz w:val="20"/>
                <w:szCs w:val="20"/>
              </w:rPr>
              <w:t xml:space="preserve"> </w:t>
            </w:r>
            <w:r w:rsidRPr="000D24E5">
              <w:rPr>
                <w:sz w:val="20"/>
                <w:szCs w:val="20"/>
              </w:rPr>
              <w:t>“</w:t>
            </w:r>
            <w:r w:rsidRPr="000D24E5">
              <w:rPr>
                <w:spacing w:val="1"/>
                <w:sz w:val="20"/>
                <w:szCs w:val="20"/>
              </w:rPr>
              <w:t>s</w:t>
            </w:r>
            <w:r w:rsidRPr="000D24E5">
              <w:rPr>
                <w:sz w:val="20"/>
                <w:szCs w:val="20"/>
              </w:rPr>
              <w:t>ervi</w:t>
            </w:r>
            <w:r w:rsidRPr="000D24E5">
              <w:rPr>
                <w:spacing w:val="1"/>
                <w:sz w:val="20"/>
                <w:szCs w:val="20"/>
              </w:rPr>
              <w:t>c</w:t>
            </w:r>
            <w:r w:rsidRPr="000D24E5">
              <w:rPr>
                <w:sz w:val="20"/>
                <w:szCs w:val="20"/>
              </w:rPr>
              <w:t>e to</w:t>
            </w:r>
            <w:r w:rsidRPr="000D24E5">
              <w:rPr>
                <w:spacing w:val="-2"/>
                <w:sz w:val="20"/>
                <w:szCs w:val="20"/>
              </w:rPr>
              <w:t xml:space="preserve"> </w:t>
            </w:r>
            <w:r w:rsidRPr="000D24E5">
              <w:rPr>
                <w:sz w:val="20"/>
                <w:szCs w:val="20"/>
              </w:rPr>
              <w:t>other</w:t>
            </w:r>
            <w:r w:rsidRPr="000D24E5">
              <w:rPr>
                <w:spacing w:val="1"/>
                <w:sz w:val="20"/>
                <w:szCs w:val="20"/>
              </w:rPr>
              <w:t>s</w:t>
            </w:r>
            <w:r w:rsidRPr="000D24E5">
              <w:rPr>
                <w:sz w:val="20"/>
                <w:szCs w:val="20"/>
              </w:rPr>
              <w:t>”. After heari</w:t>
            </w:r>
            <w:r w:rsidRPr="000D24E5">
              <w:rPr>
                <w:spacing w:val="-1"/>
                <w:sz w:val="20"/>
                <w:szCs w:val="20"/>
              </w:rPr>
              <w:t>n</w:t>
            </w:r>
            <w:r w:rsidRPr="000D24E5">
              <w:rPr>
                <w:sz w:val="20"/>
                <w:szCs w:val="20"/>
              </w:rPr>
              <w:t>g the bo</w:t>
            </w:r>
            <w:r w:rsidRPr="000D24E5">
              <w:rPr>
                <w:spacing w:val="-1"/>
                <w:sz w:val="20"/>
                <w:szCs w:val="20"/>
              </w:rPr>
              <w:t>o</w:t>
            </w:r>
            <w:r w:rsidRPr="000D24E5">
              <w:rPr>
                <w:sz w:val="20"/>
                <w:szCs w:val="20"/>
              </w:rPr>
              <w:t xml:space="preserve">k, </w:t>
            </w:r>
            <w:r w:rsidRPr="000D24E5">
              <w:rPr>
                <w:i/>
                <w:iCs/>
                <w:sz w:val="20"/>
                <w:szCs w:val="20"/>
              </w:rPr>
              <w:t>Berensta</w:t>
            </w:r>
            <w:r w:rsidRPr="000D24E5">
              <w:rPr>
                <w:i/>
                <w:iCs/>
                <w:spacing w:val="-1"/>
                <w:sz w:val="20"/>
                <w:szCs w:val="20"/>
              </w:rPr>
              <w:t>i</w:t>
            </w:r>
            <w:r w:rsidRPr="000D24E5">
              <w:rPr>
                <w:i/>
                <w:iCs/>
                <w:sz w:val="20"/>
                <w:szCs w:val="20"/>
              </w:rPr>
              <w:t>n Bears to the R</w:t>
            </w:r>
            <w:r w:rsidRPr="000D24E5">
              <w:rPr>
                <w:i/>
                <w:iCs/>
                <w:spacing w:val="-1"/>
                <w:sz w:val="20"/>
                <w:szCs w:val="20"/>
              </w:rPr>
              <w:t>e</w:t>
            </w:r>
            <w:r w:rsidRPr="000D24E5">
              <w:rPr>
                <w:i/>
                <w:iCs/>
                <w:sz w:val="20"/>
                <w:szCs w:val="20"/>
              </w:rPr>
              <w:t>s</w:t>
            </w:r>
            <w:r w:rsidRPr="000D24E5">
              <w:rPr>
                <w:i/>
                <w:iCs/>
                <w:spacing w:val="-1"/>
                <w:sz w:val="20"/>
                <w:szCs w:val="20"/>
              </w:rPr>
              <w:t>c</w:t>
            </w:r>
            <w:r w:rsidRPr="000D24E5">
              <w:rPr>
                <w:i/>
                <w:iCs/>
                <w:sz w:val="20"/>
                <w:szCs w:val="20"/>
              </w:rPr>
              <w:t>ue</w:t>
            </w:r>
            <w:r w:rsidRPr="000D24E5">
              <w:rPr>
                <w:sz w:val="20"/>
                <w:szCs w:val="20"/>
              </w:rPr>
              <w:t>, students will</w:t>
            </w:r>
            <w:r w:rsidRPr="000D24E5">
              <w:rPr>
                <w:spacing w:val="-1"/>
                <w:sz w:val="20"/>
                <w:szCs w:val="20"/>
              </w:rPr>
              <w:t xml:space="preserve"> </w:t>
            </w:r>
            <w:r w:rsidRPr="000D24E5">
              <w:rPr>
                <w:sz w:val="20"/>
                <w:szCs w:val="20"/>
              </w:rPr>
              <w:t>d</w:t>
            </w:r>
            <w:r w:rsidRPr="000D24E5">
              <w:rPr>
                <w:spacing w:val="-1"/>
                <w:sz w:val="20"/>
                <w:szCs w:val="20"/>
              </w:rPr>
              <w:t>i</w:t>
            </w:r>
            <w:r w:rsidRPr="000D24E5">
              <w:rPr>
                <w:sz w:val="20"/>
                <w:szCs w:val="20"/>
              </w:rPr>
              <w:t>scuss the characters actio</w:t>
            </w:r>
            <w:r w:rsidRPr="000D24E5">
              <w:rPr>
                <w:spacing w:val="-1"/>
                <w:sz w:val="20"/>
                <w:szCs w:val="20"/>
              </w:rPr>
              <w:t>n</w:t>
            </w:r>
            <w:r w:rsidRPr="000D24E5">
              <w:rPr>
                <w:sz w:val="20"/>
                <w:szCs w:val="20"/>
              </w:rPr>
              <w:t>s.</w:t>
            </w:r>
          </w:p>
          <w:p w:rsidR="00B14743" w:rsidRPr="000D24E5" w:rsidRDefault="00B14743">
            <w:pPr>
              <w:spacing w:before="4" w:line="230" w:lineRule="exact"/>
              <w:ind w:left="108" w:right="2066"/>
              <w:rPr>
                <w:sz w:val="20"/>
                <w:szCs w:val="20"/>
              </w:rPr>
            </w:pPr>
            <w:r w:rsidRPr="000D24E5">
              <w:rPr>
                <w:sz w:val="20"/>
                <w:szCs w:val="20"/>
              </w:rPr>
              <w:t>Are the be</w:t>
            </w:r>
            <w:r w:rsidRPr="000D24E5">
              <w:rPr>
                <w:spacing w:val="-1"/>
                <w:sz w:val="20"/>
                <w:szCs w:val="20"/>
              </w:rPr>
              <w:t>a</w:t>
            </w:r>
            <w:r w:rsidRPr="000D24E5">
              <w:rPr>
                <w:sz w:val="20"/>
                <w:szCs w:val="20"/>
              </w:rPr>
              <w:t>rs good cit</w:t>
            </w:r>
            <w:r w:rsidRPr="000D24E5">
              <w:rPr>
                <w:spacing w:val="-1"/>
                <w:sz w:val="20"/>
                <w:szCs w:val="20"/>
              </w:rPr>
              <w:t>i</w:t>
            </w:r>
            <w:r w:rsidRPr="000D24E5">
              <w:rPr>
                <w:sz w:val="20"/>
                <w:szCs w:val="20"/>
              </w:rPr>
              <w:t>ze</w:t>
            </w:r>
            <w:r w:rsidRPr="000D24E5">
              <w:rPr>
                <w:spacing w:val="-1"/>
                <w:sz w:val="20"/>
                <w:szCs w:val="20"/>
              </w:rPr>
              <w:t>ns</w:t>
            </w:r>
            <w:r w:rsidRPr="000D24E5">
              <w:rPr>
                <w:sz w:val="20"/>
                <w:szCs w:val="20"/>
              </w:rPr>
              <w:t>? H</w:t>
            </w:r>
            <w:r w:rsidRPr="000D24E5">
              <w:rPr>
                <w:spacing w:val="-1"/>
                <w:sz w:val="20"/>
                <w:szCs w:val="20"/>
              </w:rPr>
              <w:t>o</w:t>
            </w:r>
            <w:r w:rsidRPr="000D24E5">
              <w:rPr>
                <w:sz w:val="20"/>
                <w:szCs w:val="20"/>
              </w:rPr>
              <w:t>w do you know?</w:t>
            </w:r>
          </w:p>
          <w:p w:rsidR="00B14743" w:rsidRPr="000D24E5" w:rsidRDefault="00B14743">
            <w:pPr>
              <w:spacing w:line="227" w:lineRule="exact"/>
              <w:ind w:left="108" w:right="-20"/>
              <w:rPr>
                <w:sz w:val="20"/>
                <w:szCs w:val="20"/>
              </w:rPr>
            </w:pPr>
            <w:r w:rsidRPr="000D24E5">
              <w:rPr>
                <w:sz w:val="20"/>
                <w:szCs w:val="20"/>
              </w:rPr>
              <w:t>What respo</w:t>
            </w:r>
            <w:r w:rsidRPr="000D24E5">
              <w:rPr>
                <w:spacing w:val="-1"/>
                <w:sz w:val="20"/>
                <w:szCs w:val="20"/>
              </w:rPr>
              <w:t>n</w:t>
            </w:r>
            <w:r w:rsidRPr="000D24E5">
              <w:rPr>
                <w:sz w:val="20"/>
                <w:szCs w:val="20"/>
              </w:rPr>
              <w:t xml:space="preserve">sible </w:t>
            </w:r>
            <w:r w:rsidRPr="000D24E5">
              <w:rPr>
                <w:spacing w:val="-1"/>
                <w:sz w:val="20"/>
                <w:szCs w:val="20"/>
              </w:rPr>
              <w:t>b</w:t>
            </w:r>
            <w:r w:rsidRPr="000D24E5">
              <w:rPr>
                <w:sz w:val="20"/>
                <w:szCs w:val="20"/>
              </w:rPr>
              <w:t>ehavi</w:t>
            </w:r>
            <w:r w:rsidRPr="000D24E5">
              <w:rPr>
                <w:spacing w:val="-1"/>
                <w:sz w:val="20"/>
                <w:szCs w:val="20"/>
              </w:rPr>
              <w:t>o</w:t>
            </w:r>
            <w:r w:rsidRPr="000D24E5">
              <w:rPr>
                <w:sz w:val="20"/>
                <w:szCs w:val="20"/>
              </w:rPr>
              <w:t>rs did they</w:t>
            </w:r>
            <w:r w:rsidRPr="000D24E5">
              <w:rPr>
                <w:spacing w:val="-2"/>
                <w:sz w:val="20"/>
                <w:szCs w:val="20"/>
              </w:rPr>
              <w:t xml:space="preserve"> </w:t>
            </w:r>
            <w:r w:rsidRPr="000D24E5">
              <w:rPr>
                <w:sz w:val="20"/>
                <w:szCs w:val="20"/>
              </w:rPr>
              <w:t>s</w:t>
            </w:r>
            <w:r w:rsidRPr="000D24E5">
              <w:rPr>
                <w:spacing w:val="-1"/>
                <w:sz w:val="20"/>
                <w:szCs w:val="20"/>
              </w:rPr>
              <w:t>h</w:t>
            </w:r>
            <w:r w:rsidRPr="000D24E5">
              <w:rPr>
                <w:sz w:val="20"/>
                <w:szCs w:val="20"/>
              </w:rPr>
              <w:t>ow?</w:t>
            </w:r>
          </w:p>
          <w:p w:rsidR="00B14743" w:rsidRPr="000D24E5" w:rsidRDefault="00B14743">
            <w:pPr>
              <w:spacing w:before="10" w:line="220" w:lineRule="exact"/>
              <w:rPr>
                <w:sz w:val="20"/>
                <w:szCs w:val="20"/>
              </w:rPr>
            </w:pPr>
          </w:p>
          <w:p w:rsidR="00B14743" w:rsidRPr="000D24E5" w:rsidRDefault="00B14743">
            <w:pPr>
              <w:ind w:left="108" w:right="129"/>
              <w:rPr>
                <w:sz w:val="20"/>
                <w:szCs w:val="20"/>
              </w:rPr>
            </w:pPr>
            <w:r w:rsidRPr="000D24E5">
              <w:rPr>
                <w:sz w:val="20"/>
                <w:szCs w:val="20"/>
              </w:rPr>
              <w:t>Students will</w:t>
            </w:r>
            <w:r w:rsidRPr="000D24E5">
              <w:rPr>
                <w:spacing w:val="-2"/>
                <w:sz w:val="20"/>
                <w:szCs w:val="20"/>
              </w:rPr>
              <w:t xml:space="preserve"> </w:t>
            </w:r>
            <w:r w:rsidRPr="000D24E5">
              <w:rPr>
                <w:sz w:val="20"/>
                <w:szCs w:val="20"/>
              </w:rPr>
              <w:t>“think-</w:t>
            </w:r>
            <w:r w:rsidRPr="000D24E5">
              <w:rPr>
                <w:spacing w:val="-1"/>
                <w:sz w:val="20"/>
                <w:szCs w:val="20"/>
              </w:rPr>
              <w:t>p</w:t>
            </w:r>
            <w:r w:rsidRPr="000D24E5">
              <w:rPr>
                <w:sz w:val="20"/>
                <w:szCs w:val="20"/>
              </w:rPr>
              <w:t>air-s</w:t>
            </w:r>
            <w:r w:rsidRPr="000D24E5">
              <w:rPr>
                <w:spacing w:val="-1"/>
                <w:sz w:val="20"/>
                <w:szCs w:val="20"/>
              </w:rPr>
              <w:t>h</w:t>
            </w:r>
            <w:r w:rsidRPr="000D24E5">
              <w:rPr>
                <w:sz w:val="20"/>
                <w:szCs w:val="20"/>
              </w:rPr>
              <w:t>ar</w:t>
            </w:r>
            <w:r w:rsidRPr="000D24E5">
              <w:rPr>
                <w:spacing w:val="-1"/>
                <w:sz w:val="20"/>
                <w:szCs w:val="20"/>
              </w:rPr>
              <w:t>e</w:t>
            </w:r>
            <w:r w:rsidRPr="000D24E5">
              <w:rPr>
                <w:sz w:val="20"/>
                <w:szCs w:val="20"/>
              </w:rPr>
              <w:t>” a list of responsibilities</w:t>
            </w:r>
            <w:r w:rsidRPr="000D24E5">
              <w:rPr>
                <w:spacing w:val="-1"/>
                <w:sz w:val="20"/>
                <w:szCs w:val="20"/>
              </w:rPr>
              <w:t xml:space="preserve"> </w:t>
            </w:r>
            <w:r w:rsidRPr="000D24E5">
              <w:rPr>
                <w:sz w:val="20"/>
                <w:szCs w:val="20"/>
              </w:rPr>
              <w:t>a citizen</w:t>
            </w:r>
            <w:r w:rsidRPr="000D24E5">
              <w:rPr>
                <w:spacing w:val="-1"/>
                <w:sz w:val="20"/>
                <w:szCs w:val="20"/>
              </w:rPr>
              <w:t xml:space="preserve"> </w:t>
            </w:r>
            <w:r w:rsidRPr="000D24E5">
              <w:rPr>
                <w:sz w:val="20"/>
                <w:szCs w:val="20"/>
              </w:rPr>
              <w:t>m</w:t>
            </w:r>
            <w:r w:rsidRPr="000D24E5">
              <w:rPr>
                <w:spacing w:val="-1"/>
                <w:sz w:val="20"/>
                <w:szCs w:val="20"/>
              </w:rPr>
              <w:t>i</w:t>
            </w:r>
            <w:r w:rsidRPr="000D24E5">
              <w:rPr>
                <w:sz w:val="20"/>
                <w:szCs w:val="20"/>
              </w:rPr>
              <w:t>ght have</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the family, class and school.</w:t>
            </w:r>
            <w:r w:rsidRPr="000D24E5">
              <w:rPr>
                <w:spacing w:val="55"/>
                <w:sz w:val="20"/>
                <w:szCs w:val="20"/>
              </w:rPr>
              <w:t xml:space="preserve"> </w:t>
            </w:r>
            <w:r w:rsidRPr="000D24E5">
              <w:rPr>
                <w:sz w:val="20"/>
                <w:szCs w:val="20"/>
              </w:rPr>
              <w:t>The r</w:t>
            </w:r>
            <w:r w:rsidRPr="000D24E5">
              <w:rPr>
                <w:spacing w:val="-1"/>
                <w:sz w:val="20"/>
                <w:szCs w:val="20"/>
              </w:rPr>
              <w:t>e</w:t>
            </w:r>
            <w:r w:rsidRPr="000D24E5">
              <w:rPr>
                <w:sz w:val="20"/>
                <w:szCs w:val="20"/>
              </w:rPr>
              <w:t>sponses for each pair will be r</w:t>
            </w:r>
            <w:r w:rsidRPr="000D24E5">
              <w:rPr>
                <w:spacing w:val="-1"/>
                <w:sz w:val="20"/>
                <w:szCs w:val="20"/>
              </w:rPr>
              <w:t>e</w:t>
            </w:r>
            <w:r w:rsidRPr="000D24E5">
              <w:rPr>
                <w:sz w:val="20"/>
                <w:szCs w:val="20"/>
              </w:rPr>
              <w:t>c</w:t>
            </w:r>
            <w:r w:rsidRPr="000D24E5">
              <w:rPr>
                <w:spacing w:val="-1"/>
                <w:sz w:val="20"/>
                <w:szCs w:val="20"/>
              </w:rPr>
              <w:t>o</w:t>
            </w:r>
            <w:r w:rsidRPr="000D24E5">
              <w:rPr>
                <w:sz w:val="20"/>
                <w:szCs w:val="20"/>
              </w:rPr>
              <w:t>rd</w:t>
            </w:r>
            <w:r w:rsidRPr="000D24E5">
              <w:rPr>
                <w:spacing w:val="-1"/>
                <w:sz w:val="20"/>
                <w:szCs w:val="20"/>
              </w:rPr>
              <w:t>e</w:t>
            </w:r>
            <w:r w:rsidRPr="000D24E5">
              <w:rPr>
                <w:sz w:val="20"/>
                <w:szCs w:val="20"/>
              </w:rPr>
              <w:t>d on a thre</w:t>
            </w:r>
            <w:r w:rsidRPr="000D24E5">
              <w:rPr>
                <w:spacing w:val="-1"/>
                <w:sz w:val="20"/>
                <w:szCs w:val="20"/>
              </w:rPr>
              <w:t>e-</w:t>
            </w:r>
            <w:r w:rsidRPr="000D24E5">
              <w:rPr>
                <w:sz w:val="20"/>
                <w:szCs w:val="20"/>
              </w:rPr>
              <w:t>co</w:t>
            </w:r>
            <w:r w:rsidRPr="000D24E5">
              <w:rPr>
                <w:spacing w:val="-1"/>
                <w:sz w:val="20"/>
                <w:szCs w:val="20"/>
              </w:rPr>
              <w:t>l</w:t>
            </w:r>
            <w:r w:rsidRPr="000D24E5">
              <w:rPr>
                <w:sz w:val="20"/>
                <w:szCs w:val="20"/>
              </w:rPr>
              <w:t>umned</w:t>
            </w:r>
            <w:r w:rsidRPr="000D24E5">
              <w:rPr>
                <w:spacing w:val="-2"/>
                <w:sz w:val="20"/>
                <w:szCs w:val="20"/>
              </w:rPr>
              <w:t xml:space="preserve"> </w:t>
            </w:r>
            <w:r w:rsidRPr="000D24E5">
              <w:rPr>
                <w:sz w:val="20"/>
                <w:szCs w:val="20"/>
              </w:rPr>
              <w:t>ch</w:t>
            </w:r>
            <w:r w:rsidRPr="000D24E5">
              <w:rPr>
                <w:spacing w:val="-1"/>
                <w:sz w:val="20"/>
                <w:szCs w:val="20"/>
              </w:rPr>
              <w:t>a</w:t>
            </w:r>
            <w:r w:rsidRPr="000D24E5">
              <w:rPr>
                <w:sz w:val="20"/>
                <w:szCs w:val="20"/>
              </w:rPr>
              <w:t>rt or graph</w:t>
            </w:r>
            <w:r w:rsidRPr="000D24E5">
              <w:rPr>
                <w:spacing w:val="-1"/>
                <w:sz w:val="20"/>
                <w:szCs w:val="20"/>
              </w:rPr>
              <w:t>i</w:t>
            </w:r>
            <w:r w:rsidRPr="000D24E5">
              <w:rPr>
                <w:sz w:val="20"/>
                <w:szCs w:val="20"/>
              </w:rPr>
              <w:t>c org</w:t>
            </w:r>
            <w:r w:rsidRPr="000D24E5">
              <w:rPr>
                <w:spacing w:val="-1"/>
                <w:sz w:val="20"/>
                <w:szCs w:val="20"/>
              </w:rPr>
              <w:t>a</w:t>
            </w:r>
            <w:r w:rsidRPr="000D24E5">
              <w:rPr>
                <w:sz w:val="20"/>
                <w:szCs w:val="20"/>
              </w:rPr>
              <w:t>nizer.</w:t>
            </w:r>
          </w:p>
          <w:p w:rsidR="00B14743" w:rsidRPr="000D24E5" w:rsidRDefault="00B14743">
            <w:pPr>
              <w:spacing w:before="9" w:line="220" w:lineRule="exact"/>
              <w:rPr>
                <w:sz w:val="20"/>
                <w:szCs w:val="20"/>
              </w:rPr>
            </w:pPr>
          </w:p>
          <w:p w:rsidR="00B14743" w:rsidRPr="000D24E5" w:rsidRDefault="00B14743">
            <w:pPr>
              <w:ind w:left="108" w:right="721"/>
              <w:jc w:val="both"/>
              <w:rPr>
                <w:sz w:val="20"/>
                <w:szCs w:val="20"/>
              </w:rPr>
            </w:pPr>
            <w:r w:rsidRPr="000D24E5">
              <w:rPr>
                <w:sz w:val="20"/>
                <w:szCs w:val="20"/>
              </w:rPr>
              <w:t>The cl</w:t>
            </w:r>
            <w:r w:rsidRPr="000D24E5">
              <w:rPr>
                <w:spacing w:val="-1"/>
                <w:sz w:val="20"/>
                <w:szCs w:val="20"/>
              </w:rPr>
              <w:t>as</w:t>
            </w:r>
            <w:r w:rsidRPr="000D24E5">
              <w:rPr>
                <w:sz w:val="20"/>
                <w:szCs w:val="20"/>
              </w:rPr>
              <w:t>s will</w:t>
            </w:r>
            <w:r w:rsidRPr="000D24E5">
              <w:rPr>
                <w:spacing w:val="-2"/>
                <w:sz w:val="20"/>
                <w:szCs w:val="20"/>
              </w:rPr>
              <w:t xml:space="preserve"> </w:t>
            </w:r>
            <w:r w:rsidRPr="000D24E5">
              <w:rPr>
                <w:sz w:val="20"/>
                <w:szCs w:val="20"/>
              </w:rPr>
              <w:t>create</w:t>
            </w:r>
            <w:r w:rsidRPr="000D24E5">
              <w:rPr>
                <w:spacing w:val="-2"/>
                <w:sz w:val="20"/>
                <w:szCs w:val="20"/>
              </w:rPr>
              <w:t xml:space="preserve"> </w:t>
            </w:r>
            <w:r w:rsidRPr="000D24E5">
              <w:rPr>
                <w:sz w:val="20"/>
                <w:szCs w:val="20"/>
              </w:rPr>
              <w:t>a Citizenship Tree</w:t>
            </w:r>
            <w:r w:rsidRPr="000D24E5">
              <w:rPr>
                <w:spacing w:val="-2"/>
                <w:sz w:val="20"/>
                <w:szCs w:val="20"/>
              </w:rPr>
              <w:t xml:space="preserve"> </w:t>
            </w:r>
            <w:r w:rsidRPr="000D24E5">
              <w:rPr>
                <w:sz w:val="20"/>
                <w:szCs w:val="20"/>
              </w:rPr>
              <w:t>with examples</w:t>
            </w:r>
            <w:r w:rsidRPr="000D24E5">
              <w:rPr>
                <w:spacing w:val="-1"/>
                <w:sz w:val="20"/>
                <w:szCs w:val="20"/>
              </w:rPr>
              <w:t xml:space="preserve"> </w:t>
            </w:r>
            <w:r w:rsidRPr="000D24E5">
              <w:rPr>
                <w:sz w:val="20"/>
                <w:szCs w:val="20"/>
              </w:rPr>
              <w:t>of roles</w:t>
            </w:r>
            <w:r w:rsidRPr="000D24E5">
              <w:rPr>
                <w:spacing w:val="-1"/>
                <w:sz w:val="20"/>
                <w:szCs w:val="20"/>
              </w:rPr>
              <w:t xml:space="preserve"> </w:t>
            </w:r>
            <w:r w:rsidRPr="000D24E5">
              <w:rPr>
                <w:sz w:val="20"/>
                <w:szCs w:val="20"/>
              </w:rPr>
              <w:t>and respons</w:t>
            </w:r>
            <w:r w:rsidRPr="000D24E5">
              <w:rPr>
                <w:spacing w:val="-1"/>
                <w:sz w:val="20"/>
                <w:szCs w:val="20"/>
              </w:rPr>
              <w:t>i</w:t>
            </w:r>
            <w:r w:rsidRPr="000D24E5">
              <w:rPr>
                <w:sz w:val="20"/>
                <w:szCs w:val="20"/>
              </w:rPr>
              <w:t xml:space="preserve">bilities good </w:t>
            </w:r>
            <w:r w:rsidRPr="000D24E5">
              <w:rPr>
                <w:spacing w:val="1"/>
                <w:sz w:val="20"/>
                <w:szCs w:val="20"/>
              </w:rPr>
              <w:t>c</w:t>
            </w:r>
            <w:r w:rsidRPr="000D24E5">
              <w:rPr>
                <w:sz w:val="20"/>
                <w:szCs w:val="20"/>
              </w:rPr>
              <w:t>iti</w:t>
            </w:r>
            <w:r w:rsidRPr="000D24E5">
              <w:rPr>
                <w:spacing w:val="1"/>
                <w:sz w:val="20"/>
                <w:szCs w:val="20"/>
              </w:rPr>
              <w:t>z</w:t>
            </w:r>
            <w:r w:rsidRPr="000D24E5">
              <w:rPr>
                <w:spacing w:val="-1"/>
                <w:sz w:val="20"/>
                <w:szCs w:val="20"/>
              </w:rPr>
              <w:t>e</w:t>
            </w:r>
            <w:r w:rsidRPr="000D24E5">
              <w:rPr>
                <w:sz w:val="20"/>
                <w:szCs w:val="20"/>
              </w:rPr>
              <w:t>ns do.</w:t>
            </w:r>
          </w:p>
        </w:tc>
        <w:tc>
          <w:tcPr>
            <w:tcW w:w="4588" w:type="dxa"/>
            <w:gridSpan w:val="5"/>
            <w:tcBorders>
              <w:top w:val="single" w:sz="4" w:space="0" w:color="000000"/>
              <w:left w:val="single" w:sz="4" w:space="0" w:color="000000"/>
              <w:bottom w:val="single" w:sz="4" w:space="0" w:color="000000"/>
              <w:right w:val="single" w:sz="4" w:space="0" w:color="000000"/>
            </w:tcBorders>
          </w:tcPr>
          <w:p w:rsidR="00B14743" w:rsidRPr="000D24E5" w:rsidRDefault="00B14743">
            <w:pPr>
              <w:spacing w:line="140" w:lineRule="exact"/>
              <w:rPr>
                <w:sz w:val="20"/>
                <w:szCs w:val="20"/>
              </w:rPr>
            </w:pPr>
          </w:p>
          <w:p w:rsidR="00B14743" w:rsidRPr="000D24E5" w:rsidRDefault="00B14743">
            <w:pPr>
              <w:spacing w:line="239" w:lineRule="auto"/>
              <w:ind w:left="109" w:right="586"/>
              <w:rPr>
                <w:sz w:val="20"/>
                <w:szCs w:val="20"/>
              </w:rPr>
            </w:pPr>
            <w:r w:rsidRPr="000D24E5">
              <w:rPr>
                <w:sz w:val="20"/>
                <w:szCs w:val="20"/>
              </w:rPr>
              <w:t xml:space="preserve">Students will </w:t>
            </w:r>
            <w:r w:rsidRPr="000D24E5">
              <w:rPr>
                <w:spacing w:val="-1"/>
                <w:sz w:val="20"/>
                <w:szCs w:val="20"/>
              </w:rPr>
              <w:t>i</w:t>
            </w:r>
            <w:r w:rsidRPr="000D24E5">
              <w:rPr>
                <w:sz w:val="20"/>
                <w:szCs w:val="20"/>
              </w:rPr>
              <w:t>dentify examples</w:t>
            </w:r>
            <w:r w:rsidRPr="000D24E5">
              <w:rPr>
                <w:spacing w:val="-1"/>
                <w:sz w:val="20"/>
                <w:szCs w:val="20"/>
              </w:rPr>
              <w:t xml:space="preserve"> </w:t>
            </w:r>
            <w:r w:rsidRPr="000D24E5">
              <w:rPr>
                <w:sz w:val="20"/>
                <w:szCs w:val="20"/>
              </w:rPr>
              <w:t>of g</w:t>
            </w:r>
            <w:r w:rsidRPr="000D24E5">
              <w:rPr>
                <w:spacing w:val="-1"/>
                <w:sz w:val="20"/>
                <w:szCs w:val="20"/>
              </w:rPr>
              <w:t>o</w:t>
            </w:r>
            <w:r w:rsidRPr="000D24E5">
              <w:rPr>
                <w:sz w:val="20"/>
                <w:szCs w:val="20"/>
              </w:rPr>
              <w:t>od citiz</w:t>
            </w:r>
            <w:r w:rsidRPr="000D24E5">
              <w:rPr>
                <w:spacing w:val="-1"/>
                <w:sz w:val="20"/>
                <w:szCs w:val="20"/>
              </w:rPr>
              <w:t>e</w:t>
            </w:r>
            <w:r w:rsidRPr="000D24E5">
              <w:rPr>
                <w:sz w:val="20"/>
                <w:szCs w:val="20"/>
              </w:rPr>
              <w:t>nship d</w:t>
            </w:r>
            <w:r w:rsidRPr="000D24E5">
              <w:rPr>
                <w:spacing w:val="-1"/>
                <w:sz w:val="20"/>
                <w:szCs w:val="20"/>
              </w:rPr>
              <w:t>e</w:t>
            </w:r>
            <w:r w:rsidRPr="000D24E5">
              <w:rPr>
                <w:sz w:val="20"/>
                <w:szCs w:val="20"/>
              </w:rPr>
              <w:t>mons</w:t>
            </w:r>
            <w:r w:rsidRPr="000D24E5">
              <w:rPr>
                <w:spacing w:val="-2"/>
                <w:sz w:val="20"/>
                <w:szCs w:val="20"/>
              </w:rPr>
              <w:t>t</w:t>
            </w:r>
            <w:r w:rsidRPr="000D24E5">
              <w:rPr>
                <w:sz w:val="20"/>
                <w:szCs w:val="20"/>
              </w:rPr>
              <w:t xml:space="preserve">rated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the Berens</w:t>
            </w:r>
            <w:r w:rsidRPr="000D24E5">
              <w:rPr>
                <w:spacing w:val="-2"/>
                <w:sz w:val="20"/>
                <w:szCs w:val="20"/>
              </w:rPr>
              <w:t>t</w:t>
            </w:r>
            <w:r w:rsidRPr="000D24E5">
              <w:rPr>
                <w:sz w:val="20"/>
                <w:szCs w:val="20"/>
              </w:rPr>
              <w:t>ain Bears.</w:t>
            </w:r>
          </w:p>
          <w:p w:rsidR="00B14743" w:rsidRPr="000D24E5" w:rsidRDefault="00B14743">
            <w:pPr>
              <w:spacing w:before="10" w:line="220" w:lineRule="exact"/>
              <w:rPr>
                <w:sz w:val="20"/>
                <w:szCs w:val="20"/>
              </w:rPr>
            </w:pPr>
          </w:p>
          <w:p w:rsidR="00B14743" w:rsidRPr="000D24E5" w:rsidRDefault="00B14743">
            <w:pPr>
              <w:ind w:left="109" w:right="57"/>
              <w:rPr>
                <w:sz w:val="20"/>
                <w:szCs w:val="20"/>
              </w:rPr>
            </w:pPr>
            <w:r w:rsidRPr="000D24E5">
              <w:rPr>
                <w:sz w:val="20"/>
                <w:szCs w:val="20"/>
              </w:rPr>
              <w:t>Students will</w:t>
            </w:r>
            <w:r w:rsidRPr="000D24E5">
              <w:rPr>
                <w:spacing w:val="-2"/>
                <w:sz w:val="20"/>
                <w:szCs w:val="20"/>
              </w:rPr>
              <w:t xml:space="preserve"> </w:t>
            </w:r>
            <w:r w:rsidRPr="000D24E5">
              <w:rPr>
                <w:sz w:val="20"/>
                <w:szCs w:val="20"/>
              </w:rPr>
              <w:t>refer to the c</w:t>
            </w:r>
            <w:r w:rsidRPr="000D24E5">
              <w:rPr>
                <w:spacing w:val="-1"/>
                <w:sz w:val="20"/>
                <w:szCs w:val="20"/>
              </w:rPr>
              <w:t>l</w:t>
            </w:r>
            <w:r w:rsidRPr="000D24E5">
              <w:rPr>
                <w:sz w:val="20"/>
                <w:szCs w:val="20"/>
              </w:rPr>
              <w:t>ass list of go</w:t>
            </w:r>
            <w:r w:rsidRPr="000D24E5">
              <w:rPr>
                <w:spacing w:val="-1"/>
                <w:sz w:val="20"/>
                <w:szCs w:val="20"/>
              </w:rPr>
              <w:t>o</w:t>
            </w:r>
            <w:r w:rsidRPr="000D24E5">
              <w:rPr>
                <w:sz w:val="20"/>
                <w:szCs w:val="20"/>
              </w:rPr>
              <w:t>d citiz</w:t>
            </w:r>
            <w:r w:rsidRPr="000D24E5">
              <w:rPr>
                <w:spacing w:val="-1"/>
                <w:sz w:val="20"/>
                <w:szCs w:val="20"/>
              </w:rPr>
              <w:t>e</w:t>
            </w:r>
            <w:r w:rsidRPr="000D24E5">
              <w:rPr>
                <w:sz w:val="20"/>
                <w:szCs w:val="20"/>
              </w:rPr>
              <w:t>nship b</w:t>
            </w:r>
            <w:r w:rsidRPr="000D24E5">
              <w:rPr>
                <w:spacing w:val="-1"/>
                <w:sz w:val="20"/>
                <w:szCs w:val="20"/>
              </w:rPr>
              <w:t>e</w:t>
            </w:r>
            <w:r w:rsidRPr="000D24E5">
              <w:rPr>
                <w:sz w:val="20"/>
                <w:szCs w:val="20"/>
              </w:rPr>
              <w:t>haviors and</w:t>
            </w:r>
            <w:r w:rsidRPr="000D24E5">
              <w:rPr>
                <w:spacing w:val="-2"/>
                <w:sz w:val="20"/>
                <w:szCs w:val="20"/>
              </w:rPr>
              <w:t xml:space="preserve"> </w:t>
            </w:r>
            <w:r w:rsidRPr="000D24E5">
              <w:rPr>
                <w:sz w:val="20"/>
                <w:szCs w:val="20"/>
              </w:rPr>
              <w:t>select o</w:t>
            </w:r>
            <w:r w:rsidRPr="000D24E5">
              <w:rPr>
                <w:spacing w:val="-1"/>
                <w:sz w:val="20"/>
                <w:szCs w:val="20"/>
              </w:rPr>
              <w:t>n</w:t>
            </w:r>
            <w:r w:rsidRPr="000D24E5">
              <w:rPr>
                <w:sz w:val="20"/>
                <w:szCs w:val="20"/>
              </w:rPr>
              <w:t>e act</w:t>
            </w:r>
            <w:r w:rsidRPr="000D24E5">
              <w:rPr>
                <w:spacing w:val="-1"/>
                <w:sz w:val="20"/>
                <w:szCs w:val="20"/>
              </w:rPr>
              <w:t>i</w:t>
            </w:r>
            <w:r w:rsidRPr="000D24E5">
              <w:rPr>
                <w:sz w:val="20"/>
                <w:szCs w:val="20"/>
              </w:rPr>
              <w:t>on that he or she thi</w:t>
            </w:r>
            <w:r w:rsidRPr="000D24E5">
              <w:rPr>
                <w:spacing w:val="-1"/>
                <w:sz w:val="20"/>
                <w:szCs w:val="20"/>
              </w:rPr>
              <w:t>n</w:t>
            </w:r>
            <w:r w:rsidRPr="000D24E5">
              <w:rPr>
                <w:sz w:val="20"/>
                <w:szCs w:val="20"/>
              </w:rPr>
              <w:t xml:space="preserve">ks </w:t>
            </w:r>
            <w:r w:rsidRPr="000D24E5">
              <w:rPr>
                <w:spacing w:val="-1"/>
                <w:sz w:val="20"/>
                <w:szCs w:val="20"/>
              </w:rPr>
              <w:t>i</w:t>
            </w:r>
            <w:r w:rsidRPr="000D24E5">
              <w:rPr>
                <w:sz w:val="20"/>
                <w:szCs w:val="20"/>
              </w:rPr>
              <w:t>s imp</w:t>
            </w:r>
            <w:r w:rsidRPr="000D24E5">
              <w:rPr>
                <w:spacing w:val="-1"/>
                <w:sz w:val="20"/>
                <w:szCs w:val="20"/>
              </w:rPr>
              <w:t>o</w:t>
            </w:r>
            <w:r w:rsidRPr="000D24E5">
              <w:rPr>
                <w:sz w:val="20"/>
                <w:szCs w:val="20"/>
              </w:rPr>
              <w:t>rt</w:t>
            </w:r>
            <w:r w:rsidRPr="000D24E5">
              <w:rPr>
                <w:spacing w:val="-1"/>
                <w:sz w:val="20"/>
                <w:szCs w:val="20"/>
              </w:rPr>
              <w:t>a</w:t>
            </w:r>
            <w:r w:rsidRPr="000D24E5">
              <w:rPr>
                <w:sz w:val="20"/>
                <w:szCs w:val="20"/>
              </w:rPr>
              <w:t>nt to implem</w:t>
            </w:r>
            <w:r w:rsidRPr="000D24E5">
              <w:rPr>
                <w:spacing w:val="-1"/>
                <w:sz w:val="20"/>
                <w:szCs w:val="20"/>
              </w:rPr>
              <w:t>e</w:t>
            </w:r>
            <w:r w:rsidRPr="000D24E5">
              <w:rPr>
                <w:sz w:val="20"/>
                <w:szCs w:val="20"/>
              </w:rPr>
              <w:t>nt in their own life.</w:t>
            </w:r>
            <w:r w:rsidRPr="000D24E5">
              <w:rPr>
                <w:spacing w:val="55"/>
                <w:sz w:val="20"/>
                <w:szCs w:val="20"/>
              </w:rPr>
              <w:t xml:space="preserve"> </w:t>
            </w:r>
            <w:r w:rsidRPr="000D24E5">
              <w:rPr>
                <w:sz w:val="20"/>
                <w:szCs w:val="20"/>
              </w:rPr>
              <w:t>The</w:t>
            </w:r>
            <w:r w:rsidRPr="000D24E5">
              <w:rPr>
                <w:spacing w:val="-1"/>
                <w:sz w:val="20"/>
                <w:szCs w:val="20"/>
              </w:rPr>
              <w:t xml:space="preserve"> </w:t>
            </w:r>
            <w:r w:rsidRPr="000D24E5">
              <w:rPr>
                <w:sz w:val="20"/>
                <w:szCs w:val="20"/>
              </w:rPr>
              <w:t>student will</w:t>
            </w:r>
            <w:r w:rsidRPr="000D24E5">
              <w:rPr>
                <w:spacing w:val="-2"/>
                <w:sz w:val="20"/>
                <w:szCs w:val="20"/>
              </w:rPr>
              <w:t xml:space="preserve"> </w:t>
            </w:r>
            <w:r w:rsidRPr="000D24E5">
              <w:rPr>
                <w:sz w:val="20"/>
                <w:szCs w:val="20"/>
              </w:rPr>
              <w:t xml:space="preserve">create a </w:t>
            </w:r>
            <w:r w:rsidRPr="000D24E5">
              <w:rPr>
                <w:spacing w:val="-1"/>
                <w:sz w:val="20"/>
                <w:szCs w:val="20"/>
              </w:rPr>
              <w:t>g</w:t>
            </w:r>
            <w:r w:rsidRPr="000D24E5">
              <w:rPr>
                <w:sz w:val="20"/>
                <w:szCs w:val="20"/>
              </w:rPr>
              <w:t>reet</w:t>
            </w:r>
            <w:r w:rsidRPr="000D24E5">
              <w:rPr>
                <w:spacing w:val="-1"/>
                <w:sz w:val="20"/>
                <w:szCs w:val="20"/>
              </w:rPr>
              <w:t>i</w:t>
            </w:r>
            <w:r w:rsidRPr="000D24E5">
              <w:rPr>
                <w:sz w:val="20"/>
                <w:szCs w:val="20"/>
              </w:rPr>
              <w:t>ng c</w:t>
            </w:r>
            <w:r w:rsidRPr="000D24E5">
              <w:rPr>
                <w:spacing w:val="-1"/>
                <w:sz w:val="20"/>
                <w:szCs w:val="20"/>
              </w:rPr>
              <w:t>a</w:t>
            </w:r>
            <w:r w:rsidRPr="000D24E5">
              <w:rPr>
                <w:sz w:val="20"/>
                <w:szCs w:val="20"/>
              </w:rPr>
              <w:t>rd usi</w:t>
            </w:r>
            <w:r w:rsidRPr="000D24E5">
              <w:rPr>
                <w:spacing w:val="-1"/>
                <w:sz w:val="20"/>
                <w:szCs w:val="20"/>
              </w:rPr>
              <w:t>n</w:t>
            </w:r>
            <w:r w:rsidRPr="000D24E5">
              <w:rPr>
                <w:sz w:val="20"/>
                <w:szCs w:val="20"/>
              </w:rPr>
              <w:t>g folded</w:t>
            </w:r>
            <w:r w:rsidRPr="000D24E5">
              <w:rPr>
                <w:spacing w:val="-2"/>
                <w:sz w:val="20"/>
                <w:szCs w:val="20"/>
              </w:rPr>
              <w:t xml:space="preserve"> </w:t>
            </w:r>
            <w:r w:rsidRPr="000D24E5">
              <w:rPr>
                <w:sz w:val="20"/>
                <w:szCs w:val="20"/>
              </w:rPr>
              <w:t>co</w:t>
            </w:r>
            <w:r w:rsidRPr="000D24E5">
              <w:rPr>
                <w:spacing w:val="-1"/>
                <w:sz w:val="20"/>
                <w:szCs w:val="20"/>
              </w:rPr>
              <w:t>n</w:t>
            </w:r>
            <w:r w:rsidRPr="000D24E5">
              <w:rPr>
                <w:spacing w:val="1"/>
                <w:sz w:val="20"/>
                <w:szCs w:val="20"/>
              </w:rPr>
              <w:t>s</w:t>
            </w:r>
            <w:r w:rsidRPr="000D24E5">
              <w:rPr>
                <w:sz w:val="20"/>
                <w:szCs w:val="20"/>
              </w:rPr>
              <w:t>tr</w:t>
            </w:r>
            <w:r w:rsidRPr="000D24E5">
              <w:rPr>
                <w:spacing w:val="-1"/>
                <w:sz w:val="20"/>
                <w:szCs w:val="20"/>
              </w:rPr>
              <w:t>u</w:t>
            </w:r>
            <w:r w:rsidRPr="000D24E5">
              <w:rPr>
                <w:spacing w:val="1"/>
                <w:sz w:val="20"/>
                <w:szCs w:val="20"/>
              </w:rPr>
              <w:t>c</w:t>
            </w:r>
            <w:r w:rsidRPr="000D24E5">
              <w:rPr>
                <w:sz w:val="20"/>
                <w:szCs w:val="20"/>
              </w:rPr>
              <w:t>tion</w:t>
            </w:r>
            <w:r w:rsidRPr="000D24E5">
              <w:rPr>
                <w:spacing w:val="-2"/>
                <w:sz w:val="20"/>
                <w:szCs w:val="20"/>
              </w:rPr>
              <w:t xml:space="preserve"> </w:t>
            </w:r>
            <w:r w:rsidRPr="000D24E5">
              <w:rPr>
                <w:sz w:val="20"/>
                <w:szCs w:val="20"/>
              </w:rPr>
              <w:t>pap</w:t>
            </w:r>
            <w:r w:rsidRPr="000D24E5">
              <w:rPr>
                <w:spacing w:val="-1"/>
                <w:sz w:val="20"/>
                <w:szCs w:val="20"/>
              </w:rPr>
              <w:t>e</w:t>
            </w:r>
            <w:r w:rsidRPr="000D24E5">
              <w:rPr>
                <w:sz w:val="20"/>
                <w:szCs w:val="20"/>
              </w:rPr>
              <w:t>r.</w:t>
            </w:r>
            <w:r w:rsidRPr="000D24E5">
              <w:rPr>
                <w:spacing w:val="55"/>
                <w:sz w:val="20"/>
                <w:szCs w:val="20"/>
              </w:rPr>
              <w:t xml:space="preserve"> </w:t>
            </w:r>
            <w:r w:rsidRPr="000D24E5">
              <w:rPr>
                <w:sz w:val="20"/>
                <w:szCs w:val="20"/>
              </w:rPr>
              <w:t>They will write, dr</w:t>
            </w:r>
            <w:r w:rsidRPr="000D24E5">
              <w:rPr>
                <w:spacing w:val="-1"/>
                <w:sz w:val="20"/>
                <w:szCs w:val="20"/>
              </w:rPr>
              <w:t>a</w:t>
            </w:r>
            <w:r w:rsidRPr="000D24E5">
              <w:rPr>
                <w:sz w:val="20"/>
                <w:szCs w:val="20"/>
              </w:rPr>
              <w:t>w, or p</w:t>
            </w:r>
            <w:r w:rsidRPr="000D24E5">
              <w:rPr>
                <w:spacing w:val="-1"/>
                <w:sz w:val="20"/>
                <w:szCs w:val="20"/>
              </w:rPr>
              <w:t>a</w:t>
            </w:r>
            <w:r w:rsidRPr="000D24E5">
              <w:rPr>
                <w:sz w:val="20"/>
                <w:szCs w:val="20"/>
              </w:rPr>
              <w:t>s</w:t>
            </w:r>
            <w:r w:rsidRPr="000D24E5">
              <w:rPr>
                <w:spacing w:val="-2"/>
                <w:sz w:val="20"/>
                <w:szCs w:val="20"/>
              </w:rPr>
              <w:t>t</w:t>
            </w:r>
            <w:r w:rsidRPr="000D24E5">
              <w:rPr>
                <w:sz w:val="20"/>
                <w:szCs w:val="20"/>
              </w:rPr>
              <w:t>e pictures</w:t>
            </w:r>
            <w:r w:rsidRPr="000D24E5">
              <w:rPr>
                <w:spacing w:val="-2"/>
                <w:sz w:val="20"/>
                <w:szCs w:val="20"/>
              </w:rPr>
              <w:t xml:space="preserve"> </w:t>
            </w:r>
            <w:r w:rsidRPr="000D24E5">
              <w:rPr>
                <w:sz w:val="20"/>
                <w:szCs w:val="20"/>
              </w:rPr>
              <w:t>cut</w:t>
            </w:r>
            <w:r w:rsidRPr="000D24E5">
              <w:rPr>
                <w:spacing w:val="-2"/>
                <w:sz w:val="20"/>
                <w:szCs w:val="20"/>
              </w:rPr>
              <w:t xml:space="preserve"> </w:t>
            </w:r>
            <w:r w:rsidRPr="000D24E5">
              <w:rPr>
                <w:sz w:val="20"/>
                <w:szCs w:val="20"/>
              </w:rPr>
              <w:t>from mag</w:t>
            </w:r>
            <w:r w:rsidRPr="000D24E5">
              <w:rPr>
                <w:spacing w:val="-1"/>
                <w:sz w:val="20"/>
                <w:szCs w:val="20"/>
              </w:rPr>
              <w:t>a</w:t>
            </w:r>
            <w:r w:rsidRPr="000D24E5">
              <w:rPr>
                <w:sz w:val="20"/>
                <w:szCs w:val="20"/>
              </w:rPr>
              <w:t>z</w:t>
            </w:r>
            <w:r w:rsidRPr="000D24E5">
              <w:rPr>
                <w:spacing w:val="-1"/>
                <w:sz w:val="20"/>
                <w:szCs w:val="20"/>
              </w:rPr>
              <w:t>i</w:t>
            </w:r>
            <w:r w:rsidRPr="000D24E5">
              <w:rPr>
                <w:sz w:val="20"/>
                <w:szCs w:val="20"/>
              </w:rPr>
              <w:t>nes to illustrate</w:t>
            </w:r>
            <w:r w:rsidRPr="000D24E5">
              <w:rPr>
                <w:spacing w:val="-1"/>
                <w:sz w:val="20"/>
                <w:szCs w:val="20"/>
              </w:rPr>
              <w:t xml:space="preserve"> </w:t>
            </w:r>
            <w:r w:rsidRPr="000D24E5">
              <w:rPr>
                <w:sz w:val="20"/>
                <w:szCs w:val="20"/>
              </w:rPr>
              <w:t>the</w:t>
            </w:r>
            <w:r w:rsidRPr="000D24E5">
              <w:rPr>
                <w:spacing w:val="-2"/>
                <w:sz w:val="20"/>
                <w:szCs w:val="20"/>
              </w:rPr>
              <w:t xml:space="preserve"> </w:t>
            </w:r>
            <w:r w:rsidRPr="000D24E5">
              <w:rPr>
                <w:sz w:val="20"/>
                <w:szCs w:val="20"/>
              </w:rPr>
              <w:t>action he or she has chosen.</w:t>
            </w:r>
          </w:p>
          <w:p w:rsidR="00B14743" w:rsidRPr="000D24E5" w:rsidRDefault="00B14743">
            <w:pPr>
              <w:ind w:left="109" w:right="244"/>
              <w:rPr>
                <w:sz w:val="20"/>
                <w:szCs w:val="20"/>
              </w:rPr>
            </w:pPr>
            <w:r w:rsidRPr="000D24E5">
              <w:rPr>
                <w:sz w:val="20"/>
                <w:szCs w:val="20"/>
              </w:rPr>
              <w:t>Student may use a var</w:t>
            </w:r>
            <w:r w:rsidRPr="000D24E5">
              <w:rPr>
                <w:spacing w:val="-1"/>
                <w:sz w:val="20"/>
                <w:szCs w:val="20"/>
              </w:rPr>
              <w:t>i</w:t>
            </w:r>
            <w:r w:rsidRPr="000D24E5">
              <w:rPr>
                <w:sz w:val="20"/>
                <w:szCs w:val="20"/>
              </w:rPr>
              <w:t>ety of suppl</w:t>
            </w:r>
            <w:r w:rsidRPr="000D24E5">
              <w:rPr>
                <w:spacing w:val="-2"/>
                <w:sz w:val="20"/>
                <w:szCs w:val="20"/>
              </w:rPr>
              <w:t>i</w:t>
            </w:r>
            <w:r w:rsidRPr="000D24E5">
              <w:rPr>
                <w:sz w:val="20"/>
                <w:szCs w:val="20"/>
              </w:rPr>
              <w:t>es to decorate</w:t>
            </w:r>
            <w:r w:rsidRPr="000D24E5">
              <w:rPr>
                <w:spacing w:val="-1"/>
                <w:sz w:val="20"/>
                <w:szCs w:val="20"/>
              </w:rPr>
              <w:t xml:space="preserve"> </w:t>
            </w:r>
            <w:r w:rsidRPr="000D24E5">
              <w:rPr>
                <w:sz w:val="20"/>
                <w:szCs w:val="20"/>
              </w:rPr>
              <w:t xml:space="preserve">the </w:t>
            </w:r>
            <w:r w:rsidRPr="000D24E5">
              <w:rPr>
                <w:spacing w:val="-2"/>
                <w:sz w:val="20"/>
                <w:szCs w:val="20"/>
              </w:rPr>
              <w:t>f</w:t>
            </w:r>
            <w:r w:rsidRPr="000D24E5">
              <w:rPr>
                <w:sz w:val="20"/>
                <w:szCs w:val="20"/>
              </w:rPr>
              <w:t>ront of their card.</w:t>
            </w:r>
            <w:r w:rsidRPr="000D24E5">
              <w:rPr>
                <w:spacing w:val="55"/>
                <w:sz w:val="20"/>
                <w:szCs w:val="20"/>
              </w:rPr>
              <w:t xml:space="preserve"> </w:t>
            </w:r>
            <w:r w:rsidRPr="000D24E5">
              <w:rPr>
                <w:sz w:val="20"/>
                <w:szCs w:val="20"/>
              </w:rPr>
              <w:t>The c</w:t>
            </w:r>
            <w:r w:rsidRPr="000D24E5">
              <w:rPr>
                <w:spacing w:val="-1"/>
                <w:sz w:val="20"/>
                <w:szCs w:val="20"/>
              </w:rPr>
              <w:t>o</w:t>
            </w:r>
            <w:r w:rsidRPr="000D24E5">
              <w:rPr>
                <w:sz w:val="20"/>
                <w:szCs w:val="20"/>
              </w:rPr>
              <w:t>mpleted cards</w:t>
            </w:r>
            <w:r w:rsidRPr="000D24E5">
              <w:rPr>
                <w:spacing w:val="-2"/>
                <w:sz w:val="20"/>
                <w:szCs w:val="20"/>
              </w:rPr>
              <w:t xml:space="preserve"> </w:t>
            </w:r>
            <w:r w:rsidRPr="000D24E5">
              <w:rPr>
                <w:sz w:val="20"/>
                <w:szCs w:val="20"/>
              </w:rPr>
              <w:t>will be</w:t>
            </w:r>
            <w:r w:rsidRPr="000D24E5">
              <w:rPr>
                <w:spacing w:val="-2"/>
                <w:sz w:val="20"/>
                <w:szCs w:val="20"/>
              </w:rPr>
              <w:t xml:space="preserve"> </w:t>
            </w:r>
            <w:r w:rsidRPr="000D24E5">
              <w:rPr>
                <w:sz w:val="20"/>
                <w:szCs w:val="20"/>
              </w:rPr>
              <w:t>placed beneath</w:t>
            </w:r>
            <w:r w:rsidRPr="000D24E5">
              <w:rPr>
                <w:spacing w:val="-1"/>
                <w:sz w:val="20"/>
                <w:szCs w:val="20"/>
              </w:rPr>
              <w:t xml:space="preserve"> </w:t>
            </w:r>
            <w:r w:rsidRPr="000D24E5">
              <w:rPr>
                <w:sz w:val="20"/>
                <w:szCs w:val="20"/>
              </w:rPr>
              <w:t>the class Citiz</w:t>
            </w:r>
            <w:r w:rsidRPr="000D24E5">
              <w:rPr>
                <w:spacing w:val="-1"/>
                <w:sz w:val="20"/>
                <w:szCs w:val="20"/>
              </w:rPr>
              <w:t>e</w:t>
            </w:r>
            <w:r w:rsidRPr="000D24E5">
              <w:rPr>
                <w:sz w:val="20"/>
                <w:szCs w:val="20"/>
              </w:rPr>
              <w:t>nship Tree.</w:t>
            </w:r>
          </w:p>
          <w:p w:rsidR="00B14743" w:rsidRPr="000D24E5" w:rsidRDefault="00B14743">
            <w:pPr>
              <w:spacing w:before="10" w:line="220" w:lineRule="exact"/>
              <w:rPr>
                <w:sz w:val="20"/>
                <w:szCs w:val="20"/>
              </w:rPr>
            </w:pPr>
          </w:p>
          <w:p w:rsidR="00B14743" w:rsidRPr="000D24E5" w:rsidRDefault="00B14743" w:rsidP="00B14743">
            <w:pPr>
              <w:ind w:left="109" w:right="210"/>
              <w:rPr>
                <w:sz w:val="20"/>
                <w:szCs w:val="20"/>
              </w:rPr>
            </w:pPr>
            <w:r w:rsidRPr="000D24E5">
              <w:rPr>
                <w:sz w:val="20"/>
                <w:szCs w:val="20"/>
              </w:rPr>
              <w:t>Students will</w:t>
            </w:r>
            <w:r w:rsidRPr="000D24E5">
              <w:rPr>
                <w:spacing w:val="-2"/>
                <w:sz w:val="20"/>
                <w:szCs w:val="20"/>
              </w:rPr>
              <w:t xml:space="preserve"> </w:t>
            </w:r>
            <w:r w:rsidRPr="000D24E5">
              <w:rPr>
                <w:sz w:val="20"/>
                <w:szCs w:val="20"/>
              </w:rPr>
              <w:t>disc</w:t>
            </w:r>
            <w:r w:rsidRPr="000D24E5">
              <w:rPr>
                <w:spacing w:val="-1"/>
                <w:sz w:val="20"/>
                <w:szCs w:val="20"/>
              </w:rPr>
              <w:t>u</w:t>
            </w:r>
            <w:r w:rsidRPr="000D24E5">
              <w:rPr>
                <w:sz w:val="20"/>
                <w:szCs w:val="20"/>
              </w:rPr>
              <w:t xml:space="preserve">ss </w:t>
            </w:r>
            <w:r w:rsidRPr="000D24E5">
              <w:rPr>
                <w:spacing w:val="-1"/>
                <w:sz w:val="20"/>
                <w:szCs w:val="20"/>
              </w:rPr>
              <w:t>t</w:t>
            </w:r>
            <w:r w:rsidRPr="000D24E5">
              <w:rPr>
                <w:sz w:val="20"/>
                <w:szCs w:val="20"/>
              </w:rPr>
              <w:t>he reaso</w:t>
            </w:r>
            <w:r w:rsidRPr="000D24E5">
              <w:rPr>
                <w:spacing w:val="-1"/>
                <w:sz w:val="20"/>
                <w:szCs w:val="20"/>
              </w:rPr>
              <w:t>n</w:t>
            </w:r>
            <w:r w:rsidRPr="000D24E5">
              <w:rPr>
                <w:sz w:val="20"/>
                <w:szCs w:val="20"/>
              </w:rPr>
              <w:t>s for their citiz</w:t>
            </w:r>
            <w:r w:rsidRPr="000D24E5">
              <w:rPr>
                <w:spacing w:val="-1"/>
                <w:sz w:val="20"/>
                <w:szCs w:val="20"/>
              </w:rPr>
              <w:t>e</w:t>
            </w:r>
            <w:r w:rsidRPr="000D24E5">
              <w:rPr>
                <w:sz w:val="20"/>
                <w:szCs w:val="20"/>
              </w:rPr>
              <w:t>nship c</w:t>
            </w:r>
            <w:r w:rsidRPr="000D24E5">
              <w:rPr>
                <w:spacing w:val="-1"/>
                <w:sz w:val="20"/>
                <w:szCs w:val="20"/>
              </w:rPr>
              <w:t>a</w:t>
            </w:r>
            <w:r w:rsidRPr="000D24E5">
              <w:rPr>
                <w:sz w:val="20"/>
                <w:szCs w:val="20"/>
              </w:rPr>
              <w:t xml:space="preserve">rds </w:t>
            </w:r>
            <w:r w:rsidRPr="000D24E5">
              <w:rPr>
                <w:spacing w:val="-1"/>
                <w:sz w:val="20"/>
                <w:szCs w:val="20"/>
              </w:rPr>
              <w:t>a</w:t>
            </w:r>
            <w:r w:rsidRPr="000D24E5">
              <w:rPr>
                <w:sz w:val="20"/>
                <w:szCs w:val="20"/>
              </w:rPr>
              <w:t>nd h</w:t>
            </w:r>
            <w:r w:rsidRPr="000D24E5">
              <w:rPr>
                <w:spacing w:val="-1"/>
                <w:sz w:val="20"/>
                <w:szCs w:val="20"/>
              </w:rPr>
              <w:t>o</w:t>
            </w:r>
            <w:r w:rsidRPr="000D24E5">
              <w:rPr>
                <w:sz w:val="20"/>
                <w:szCs w:val="20"/>
              </w:rPr>
              <w:t>w</w:t>
            </w:r>
            <w:r w:rsidRPr="000D24E5">
              <w:rPr>
                <w:spacing w:val="-2"/>
                <w:sz w:val="20"/>
                <w:szCs w:val="20"/>
              </w:rPr>
              <w:t xml:space="preserve"> </w:t>
            </w:r>
            <w:r w:rsidRPr="000D24E5">
              <w:rPr>
                <w:sz w:val="20"/>
                <w:szCs w:val="20"/>
              </w:rPr>
              <w:t>s</w:t>
            </w:r>
            <w:r w:rsidRPr="000D24E5">
              <w:rPr>
                <w:spacing w:val="-1"/>
                <w:sz w:val="20"/>
                <w:szCs w:val="20"/>
              </w:rPr>
              <w:t>u</w:t>
            </w:r>
            <w:r w:rsidRPr="000D24E5">
              <w:rPr>
                <w:sz w:val="20"/>
                <w:szCs w:val="20"/>
              </w:rPr>
              <w:t>ccessfully they are at being a g</w:t>
            </w:r>
            <w:r w:rsidRPr="000D24E5">
              <w:rPr>
                <w:spacing w:val="-1"/>
                <w:sz w:val="20"/>
                <w:szCs w:val="20"/>
              </w:rPr>
              <w:t>o</w:t>
            </w:r>
            <w:r w:rsidRPr="000D24E5">
              <w:rPr>
                <w:sz w:val="20"/>
                <w:szCs w:val="20"/>
              </w:rPr>
              <w:t>od citizen.</w:t>
            </w:r>
          </w:p>
          <w:p w:rsidR="00B14743" w:rsidRPr="000D24E5" w:rsidRDefault="00B14743" w:rsidP="00B14743">
            <w:pPr>
              <w:ind w:left="109" w:right="-20"/>
              <w:rPr>
                <w:sz w:val="20"/>
                <w:szCs w:val="20"/>
              </w:rPr>
            </w:pPr>
          </w:p>
        </w:tc>
        <w:tc>
          <w:tcPr>
            <w:tcW w:w="2251" w:type="dxa"/>
            <w:vMerge w:val="restart"/>
            <w:tcBorders>
              <w:top w:val="single" w:sz="4" w:space="0" w:color="000000"/>
              <w:left w:val="single" w:sz="4" w:space="0" w:color="000000"/>
              <w:right w:val="single" w:sz="4" w:space="0" w:color="000000"/>
            </w:tcBorders>
          </w:tcPr>
          <w:p w:rsidR="00B14743" w:rsidRPr="000D24E5" w:rsidRDefault="00B14743">
            <w:pPr>
              <w:spacing w:line="140" w:lineRule="exact"/>
              <w:rPr>
                <w:sz w:val="20"/>
                <w:szCs w:val="20"/>
              </w:rPr>
            </w:pPr>
          </w:p>
          <w:p w:rsidR="00B14743" w:rsidRPr="000D24E5" w:rsidRDefault="00B14743">
            <w:pPr>
              <w:ind w:left="109" w:right="-20"/>
              <w:rPr>
                <w:sz w:val="20"/>
                <w:szCs w:val="20"/>
              </w:rPr>
            </w:pPr>
            <w:r w:rsidRPr="000D24E5">
              <w:rPr>
                <w:sz w:val="20"/>
                <w:szCs w:val="20"/>
              </w:rPr>
              <w:t>Comp</w:t>
            </w:r>
            <w:r w:rsidRPr="000D24E5">
              <w:rPr>
                <w:spacing w:val="-1"/>
                <w:sz w:val="20"/>
                <w:szCs w:val="20"/>
              </w:rPr>
              <w:t>l</w:t>
            </w:r>
            <w:r w:rsidRPr="000D24E5">
              <w:rPr>
                <w:sz w:val="20"/>
                <w:szCs w:val="20"/>
              </w:rPr>
              <w:t xml:space="preserve">etion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Graph</w:t>
            </w:r>
            <w:r w:rsidRPr="000D24E5">
              <w:rPr>
                <w:spacing w:val="-1"/>
                <w:sz w:val="20"/>
                <w:szCs w:val="20"/>
              </w:rPr>
              <w:t>i</w:t>
            </w:r>
            <w:r w:rsidRPr="000D24E5">
              <w:rPr>
                <w:sz w:val="20"/>
                <w:szCs w:val="20"/>
              </w:rPr>
              <w:t>c</w:t>
            </w:r>
          </w:p>
          <w:p w:rsidR="00B14743" w:rsidRPr="000D24E5" w:rsidRDefault="00B14743">
            <w:pPr>
              <w:ind w:left="109" w:right="-20"/>
              <w:rPr>
                <w:sz w:val="20"/>
                <w:szCs w:val="20"/>
              </w:rPr>
            </w:pPr>
            <w:r w:rsidRPr="000D24E5">
              <w:rPr>
                <w:sz w:val="20"/>
                <w:szCs w:val="20"/>
              </w:rPr>
              <w:t>Org</w:t>
            </w:r>
            <w:r w:rsidRPr="000D24E5">
              <w:rPr>
                <w:spacing w:val="-1"/>
                <w:sz w:val="20"/>
                <w:szCs w:val="20"/>
              </w:rPr>
              <w:t>a</w:t>
            </w:r>
            <w:r w:rsidRPr="000D24E5">
              <w:rPr>
                <w:sz w:val="20"/>
                <w:szCs w:val="20"/>
              </w:rPr>
              <w:t>nizer</w:t>
            </w:r>
          </w:p>
          <w:p w:rsidR="00B14743" w:rsidRPr="000D24E5" w:rsidRDefault="00B14743">
            <w:pPr>
              <w:spacing w:before="10" w:line="220" w:lineRule="exact"/>
              <w:rPr>
                <w:sz w:val="20"/>
                <w:szCs w:val="20"/>
              </w:rPr>
            </w:pPr>
          </w:p>
          <w:p w:rsidR="00B14743" w:rsidRPr="000D24E5" w:rsidRDefault="00B14743">
            <w:pPr>
              <w:ind w:left="109" w:right="-20"/>
              <w:rPr>
                <w:sz w:val="20"/>
                <w:szCs w:val="20"/>
              </w:rPr>
            </w:pPr>
            <w:r w:rsidRPr="000D24E5">
              <w:rPr>
                <w:sz w:val="20"/>
                <w:szCs w:val="20"/>
              </w:rPr>
              <w:t>Cr</w:t>
            </w:r>
            <w:r w:rsidRPr="000D24E5">
              <w:rPr>
                <w:spacing w:val="-1"/>
                <w:sz w:val="20"/>
                <w:szCs w:val="20"/>
              </w:rPr>
              <w:t>e</w:t>
            </w:r>
            <w:r w:rsidRPr="000D24E5">
              <w:rPr>
                <w:sz w:val="20"/>
                <w:szCs w:val="20"/>
              </w:rPr>
              <w:t>ation of C</w:t>
            </w:r>
            <w:r w:rsidRPr="000D24E5">
              <w:rPr>
                <w:spacing w:val="-1"/>
                <w:sz w:val="20"/>
                <w:szCs w:val="20"/>
              </w:rPr>
              <w:t>i</w:t>
            </w:r>
            <w:r w:rsidRPr="000D24E5">
              <w:rPr>
                <w:sz w:val="20"/>
                <w:szCs w:val="20"/>
              </w:rPr>
              <w:t>tize</w:t>
            </w:r>
            <w:r w:rsidRPr="000D24E5">
              <w:rPr>
                <w:spacing w:val="-1"/>
                <w:sz w:val="20"/>
                <w:szCs w:val="20"/>
              </w:rPr>
              <w:t>n</w:t>
            </w:r>
            <w:r w:rsidRPr="000D24E5">
              <w:rPr>
                <w:spacing w:val="1"/>
                <w:sz w:val="20"/>
                <w:szCs w:val="20"/>
              </w:rPr>
              <w:t>s</w:t>
            </w:r>
            <w:r w:rsidRPr="000D24E5">
              <w:rPr>
                <w:sz w:val="20"/>
                <w:szCs w:val="20"/>
              </w:rPr>
              <w:t>hip</w:t>
            </w:r>
          </w:p>
          <w:p w:rsidR="00B14743" w:rsidRPr="000D24E5" w:rsidRDefault="00B14743">
            <w:pPr>
              <w:spacing w:line="229" w:lineRule="exact"/>
              <w:ind w:left="109" w:right="-20"/>
              <w:rPr>
                <w:sz w:val="20"/>
                <w:szCs w:val="20"/>
              </w:rPr>
            </w:pPr>
            <w:r w:rsidRPr="000D24E5">
              <w:rPr>
                <w:sz w:val="20"/>
                <w:szCs w:val="20"/>
              </w:rPr>
              <w:t>Ca</w:t>
            </w:r>
            <w:r w:rsidRPr="000D24E5">
              <w:rPr>
                <w:spacing w:val="-1"/>
                <w:sz w:val="20"/>
                <w:szCs w:val="20"/>
              </w:rPr>
              <w:t>r</w:t>
            </w:r>
            <w:r w:rsidRPr="000D24E5">
              <w:rPr>
                <w:sz w:val="20"/>
                <w:szCs w:val="20"/>
              </w:rPr>
              <w:t>d</w:t>
            </w:r>
          </w:p>
          <w:p w:rsidR="00B14743" w:rsidRPr="000D24E5" w:rsidRDefault="00B14743">
            <w:pPr>
              <w:spacing w:before="11" w:line="220" w:lineRule="exact"/>
              <w:rPr>
                <w:sz w:val="20"/>
                <w:szCs w:val="20"/>
              </w:rPr>
            </w:pPr>
          </w:p>
          <w:p w:rsidR="00B14743" w:rsidRPr="000D24E5" w:rsidRDefault="00B14743">
            <w:pPr>
              <w:spacing w:line="239" w:lineRule="auto"/>
              <w:ind w:left="109" w:right="163"/>
              <w:rPr>
                <w:sz w:val="20"/>
                <w:szCs w:val="20"/>
              </w:rPr>
            </w:pPr>
            <w:r w:rsidRPr="000D24E5">
              <w:rPr>
                <w:sz w:val="20"/>
                <w:szCs w:val="20"/>
              </w:rPr>
              <w:t>Teach</w:t>
            </w:r>
            <w:r w:rsidRPr="000D24E5">
              <w:rPr>
                <w:spacing w:val="-1"/>
                <w:sz w:val="20"/>
                <w:szCs w:val="20"/>
              </w:rPr>
              <w:t>e</w:t>
            </w:r>
            <w:r w:rsidRPr="000D24E5">
              <w:rPr>
                <w:sz w:val="20"/>
                <w:szCs w:val="20"/>
              </w:rPr>
              <w:t>r c</w:t>
            </w:r>
            <w:r w:rsidRPr="000D24E5">
              <w:rPr>
                <w:spacing w:val="-1"/>
                <w:sz w:val="20"/>
                <w:szCs w:val="20"/>
              </w:rPr>
              <w:t>h</w:t>
            </w:r>
            <w:r w:rsidRPr="000D24E5">
              <w:rPr>
                <w:sz w:val="20"/>
                <w:szCs w:val="20"/>
              </w:rPr>
              <w:t xml:space="preserve">ecklist </w:t>
            </w:r>
            <w:r w:rsidRPr="000D24E5">
              <w:rPr>
                <w:spacing w:val="-1"/>
                <w:sz w:val="20"/>
                <w:szCs w:val="20"/>
              </w:rPr>
              <w:t>a</w:t>
            </w:r>
            <w:r w:rsidRPr="000D24E5">
              <w:rPr>
                <w:sz w:val="20"/>
                <w:szCs w:val="20"/>
              </w:rPr>
              <w:t>s evide</w:t>
            </w:r>
            <w:r w:rsidRPr="000D24E5">
              <w:rPr>
                <w:spacing w:val="-1"/>
                <w:sz w:val="20"/>
                <w:szCs w:val="20"/>
              </w:rPr>
              <w:t>n</w:t>
            </w:r>
            <w:r w:rsidRPr="000D24E5">
              <w:rPr>
                <w:sz w:val="20"/>
                <w:szCs w:val="20"/>
              </w:rPr>
              <w:t xml:space="preserve">ce of </w:t>
            </w:r>
            <w:r w:rsidRPr="000D24E5">
              <w:rPr>
                <w:spacing w:val="-1"/>
                <w:sz w:val="20"/>
                <w:szCs w:val="20"/>
              </w:rPr>
              <w:t>g</w:t>
            </w:r>
            <w:r w:rsidRPr="000D24E5">
              <w:rPr>
                <w:sz w:val="20"/>
                <w:szCs w:val="20"/>
              </w:rPr>
              <w:t>ood citiz</w:t>
            </w:r>
            <w:r w:rsidRPr="000D24E5">
              <w:rPr>
                <w:spacing w:val="-1"/>
                <w:sz w:val="20"/>
                <w:szCs w:val="20"/>
              </w:rPr>
              <w:t>e</w:t>
            </w:r>
            <w:r w:rsidRPr="000D24E5">
              <w:rPr>
                <w:sz w:val="20"/>
                <w:szCs w:val="20"/>
              </w:rPr>
              <w:t>nship b</w:t>
            </w:r>
            <w:r w:rsidRPr="000D24E5">
              <w:rPr>
                <w:spacing w:val="-1"/>
                <w:sz w:val="20"/>
                <w:szCs w:val="20"/>
              </w:rPr>
              <w:t>e</w:t>
            </w:r>
            <w:r w:rsidRPr="000D24E5">
              <w:rPr>
                <w:sz w:val="20"/>
                <w:szCs w:val="20"/>
              </w:rPr>
              <w:t>haviors.</w:t>
            </w:r>
          </w:p>
        </w:tc>
      </w:tr>
      <w:tr w:rsidR="00B14743" w:rsidRPr="000D24E5" w:rsidTr="00B14743">
        <w:trPr>
          <w:trHeight w:val="359"/>
        </w:trPr>
        <w:tc>
          <w:tcPr>
            <w:tcW w:w="2795" w:type="dxa"/>
            <w:vMerge/>
            <w:tcBorders>
              <w:left w:val="single" w:sz="4" w:space="0" w:color="000000"/>
              <w:right w:val="single" w:sz="4" w:space="0" w:color="000000"/>
            </w:tcBorders>
          </w:tcPr>
          <w:p w:rsidR="00B14743" w:rsidRPr="000D24E5" w:rsidRDefault="00B14743">
            <w:pPr>
              <w:spacing w:line="140" w:lineRule="exact"/>
              <w:rPr>
                <w:sz w:val="20"/>
                <w:szCs w:val="20"/>
              </w:rPr>
            </w:pPr>
          </w:p>
        </w:tc>
        <w:tc>
          <w:tcPr>
            <w:tcW w:w="4775" w:type="dxa"/>
            <w:vMerge/>
            <w:tcBorders>
              <w:left w:val="single" w:sz="4" w:space="0" w:color="000000"/>
              <w:right w:val="single" w:sz="4" w:space="0" w:color="000000"/>
            </w:tcBorders>
          </w:tcPr>
          <w:p w:rsidR="00B14743" w:rsidRPr="000D24E5" w:rsidRDefault="00B14743">
            <w:pPr>
              <w:spacing w:line="140" w:lineRule="exact"/>
              <w:rPr>
                <w:sz w:val="20"/>
                <w:szCs w:val="20"/>
              </w:rPr>
            </w:pPr>
          </w:p>
        </w:tc>
        <w:tc>
          <w:tcPr>
            <w:tcW w:w="2294" w:type="dxa"/>
            <w:gridSpan w:val="3"/>
            <w:tcBorders>
              <w:top w:val="single" w:sz="4" w:space="0" w:color="000000"/>
              <w:left w:val="single" w:sz="4" w:space="0" w:color="000000"/>
              <w:bottom w:val="single" w:sz="4" w:space="0" w:color="auto"/>
              <w:right w:val="single" w:sz="4" w:space="0" w:color="000000"/>
            </w:tcBorders>
          </w:tcPr>
          <w:p w:rsidR="00B14743" w:rsidRPr="00B14743" w:rsidRDefault="00B14743" w:rsidP="00B14743">
            <w:pPr>
              <w:ind w:left="109" w:right="-20"/>
              <w:jc w:val="center"/>
              <w:rPr>
                <w:b/>
                <w:bCs/>
                <w:i/>
                <w:iCs/>
                <w:sz w:val="20"/>
                <w:szCs w:val="20"/>
              </w:rPr>
            </w:pPr>
            <w:r w:rsidRPr="00B14743">
              <w:rPr>
                <w:b/>
                <w:bCs/>
                <w:i/>
                <w:iCs/>
                <w:sz w:val="20"/>
                <w:szCs w:val="20"/>
              </w:rPr>
              <w:t>ELA Cont</w:t>
            </w:r>
            <w:r w:rsidRPr="00B14743">
              <w:rPr>
                <w:b/>
                <w:bCs/>
                <w:i/>
                <w:iCs/>
                <w:spacing w:val="1"/>
                <w:sz w:val="20"/>
                <w:szCs w:val="20"/>
              </w:rPr>
              <w:t>e</w:t>
            </w:r>
            <w:r w:rsidRPr="00B14743">
              <w:rPr>
                <w:b/>
                <w:bCs/>
                <w:i/>
                <w:iCs/>
                <w:spacing w:val="-1"/>
                <w:sz w:val="20"/>
                <w:szCs w:val="20"/>
              </w:rPr>
              <w:t>n</w:t>
            </w:r>
            <w:r w:rsidRPr="00B14743">
              <w:rPr>
                <w:b/>
                <w:bCs/>
                <w:i/>
                <w:iCs/>
                <w:sz w:val="20"/>
                <w:szCs w:val="20"/>
              </w:rPr>
              <w:t>t</w:t>
            </w:r>
            <w:r w:rsidRPr="00B14743">
              <w:rPr>
                <w:b/>
                <w:bCs/>
                <w:i/>
                <w:iCs/>
                <w:spacing w:val="-1"/>
                <w:sz w:val="20"/>
                <w:szCs w:val="20"/>
              </w:rPr>
              <w:t xml:space="preserve"> </w:t>
            </w:r>
            <w:r w:rsidRPr="00B14743">
              <w:rPr>
                <w:b/>
                <w:bCs/>
                <w:i/>
                <w:iCs/>
                <w:sz w:val="20"/>
                <w:szCs w:val="20"/>
              </w:rPr>
              <w:t>Stan</w:t>
            </w:r>
            <w:r w:rsidRPr="00B14743">
              <w:rPr>
                <w:b/>
                <w:bCs/>
                <w:i/>
                <w:iCs/>
                <w:spacing w:val="1"/>
                <w:sz w:val="20"/>
                <w:szCs w:val="20"/>
              </w:rPr>
              <w:t>d</w:t>
            </w:r>
            <w:r w:rsidRPr="00B14743">
              <w:rPr>
                <w:b/>
                <w:bCs/>
                <w:i/>
                <w:iCs/>
                <w:sz w:val="20"/>
                <w:szCs w:val="20"/>
              </w:rPr>
              <w:t>ards</w:t>
            </w:r>
          </w:p>
          <w:p w:rsidR="00B14743" w:rsidRPr="00B14743" w:rsidRDefault="00B14743" w:rsidP="00B14743">
            <w:pPr>
              <w:spacing w:line="140" w:lineRule="exact"/>
              <w:jc w:val="center"/>
              <w:rPr>
                <w:b/>
                <w:bCs/>
                <w:i/>
                <w:iCs/>
                <w:sz w:val="20"/>
                <w:szCs w:val="20"/>
              </w:rPr>
            </w:pPr>
          </w:p>
        </w:tc>
        <w:tc>
          <w:tcPr>
            <w:tcW w:w="2294" w:type="dxa"/>
            <w:gridSpan w:val="2"/>
            <w:tcBorders>
              <w:top w:val="single" w:sz="4" w:space="0" w:color="000000"/>
              <w:left w:val="single" w:sz="4" w:space="0" w:color="000000"/>
              <w:bottom w:val="single" w:sz="4" w:space="0" w:color="000000"/>
              <w:right w:val="single" w:sz="4" w:space="0" w:color="000000"/>
            </w:tcBorders>
          </w:tcPr>
          <w:p w:rsidR="00B14743" w:rsidRPr="00B14743" w:rsidRDefault="00B14743" w:rsidP="00B14743">
            <w:pPr>
              <w:ind w:left="109" w:right="-20"/>
              <w:jc w:val="center"/>
              <w:rPr>
                <w:b/>
                <w:bCs/>
                <w:i/>
                <w:iCs/>
                <w:sz w:val="20"/>
                <w:szCs w:val="20"/>
              </w:rPr>
            </w:pPr>
            <w:r w:rsidRPr="00B14743">
              <w:rPr>
                <w:b/>
                <w:bCs/>
                <w:i/>
                <w:iCs/>
                <w:sz w:val="20"/>
                <w:szCs w:val="20"/>
              </w:rPr>
              <w:t>SS Cont</w:t>
            </w:r>
            <w:r w:rsidRPr="00B14743">
              <w:rPr>
                <w:b/>
                <w:bCs/>
                <w:i/>
                <w:iCs/>
                <w:spacing w:val="1"/>
                <w:sz w:val="20"/>
                <w:szCs w:val="20"/>
              </w:rPr>
              <w:t>e</w:t>
            </w:r>
            <w:r w:rsidRPr="00B14743">
              <w:rPr>
                <w:b/>
                <w:bCs/>
                <w:i/>
                <w:iCs/>
                <w:spacing w:val="-1"/>
                <w:sz w:val="20"/>
                <w:szCs w:val="20"/>
              </w:rPr>
              <w:t>n</w:t>
            </w:r>
            <w:r w:rsidRPr="00B14743">
              <w:rPr>
                <w:b/>
                <w:bCs/>
                <w:i/>
                <w:iCs/>
                <w:sz w:val="20"/>
                <w:szCs w:val="20"/>
              </w:rPr>
              <w:t>t</w:t>
            </w:r>
            <w:r w:rsidRPr="00B14743">
              <w:rPr>
                <w:b/>
                <w:bCs/>
                <w:i/>
                <w:iCs/>
                <w:spacing w:val="-1"/>
                <w:sz w:val="20"/>
                <w:szCs w:val="20"/>
              </w:rPr>
              <w:t xml:space="preserve"> </w:t>
            </w:r>
            <w:r w:rsidRPr="00B14743">
              <w:rPr>
                <w:b/>
                <w:bCs/>
                <w:i/>
                <w:iCs/>
                <w:sz w:val="20"/>
                <w:szCs w:val="20"/>
              </w:rPr>
              <w:t>Stan</w:t>
            </w:r>
            <w:r w:rsidRPr="00B14743">
              <w:rPr>
                <w:b/>
                <w:bCs/>
                <w:i/>
                <w:iCs/>
                <w:spacing w:val="1"/>
                <w:sz w:val="20"/>
                <w:szCs w:val="20"/>
              </w:rPr>
              <w:t>d</w:t>
            </w:r>
            <w:r w:rsidRPr="00B14743">
              <w:rPr>
                <w:b/>
                <w:bCs/>
                <w:i/>
                <w:iCs/>
                <w:sz w:val="20"/>
                <w:szCs w:val="20"/>
              </w:rPr>
              <w:t>ards</w:t>
            </w:r>
          </w:p>
          <w:p w:rsidR="00B14743" w:rsidRPr="00B14743" w:rsidRDefault="00B14743" w:rsidP="00B14743">
            <w:pPr>
              <w:spacing w:line="140" w:lineRule="exact"/>
              <w:jc w:val="center"/>
              <w:rPr>
                <w:b/>
                <w:bCs/>
                <w:i/>
                <w:iCs/>
                <w:sz w:val="20"/>
                <w:szCs w:val="20"/>
              </w:rPr>
            </w:pPr>
          </w:p>
        </w:tc>
        <w:tc>
          <w:tcPr>
            <w:tcW w:w="2251" w:type="dxa"/>
            <w:vMerge/>
            <w:tcBorders>
              <w:left w:val="single" w:sz="4" w:space="0" w:color="000000"/>
              <w:right w:val="single" w:sz="4" w:space="0" w:color="000000"/>
            </w:tcBorders>
          </w:tcPr>
          <w:p w:rsidR="00B14743" w:rsidRPr="000D24E5" w:rsidRDefault="00B14743">
            <w:pPr>
              <w:spacing w:line="140" w:lineRule="exact"/>
              <w:rPr>
                <w:sz w:val="20"/>
                <w:szCs w:val="20"/>
              </w:rPr>
            </w:pPr>
          </w:p>
        </w:tc>
      </w:tr>
      <w:tr w:rsidR="00B14743" w:rsidRPr="000D24E5" w:rsidTr="00B14743">
        <w:trPr>
          <w:trHeight w:hRule="exact" w:val="1342"/>
        </w:trPr>
        <w:tc>
          <w:tcPr>
            <w:tcW w:w="2795" w:type="dxa"/>
            <w:vMerge/>
            <w:tcBorders>
              <w:left w:val="single" w:sz="4" w:space="0" w:color="000000"/>
              <w:bottom w:val="single" w:sz="4" w:space="0" w:color="000000"/>
              <w:right w:val="single" w:sz="4" w:space="0" w:color="000000"/>
            </w:tcBorders>
          </w:tcPr>
          <w:p w:rsidR="00B14743" w:rsidRPr="000D24E5" w:rsidRDefault="00B14743">
            <w:pPr>
              <w:spacing w:line="140" w:lineRule="exact"/>
              <w:rPr>
                <w:sz w:val="20"/>
                <w:szCs w:val="20"/>
              </w:rPr>
            </w:pPr>
          </w:p>
        </w:tc>
        <w:tc>
          <w:tcPr>
            <w:tcW w:w="4775" w:type="dxa"/>
            <w:vMerge/>
            <w:tcBorders>
              <w:left w:val="single" w:sz="4" w:space="0" w:color="000000"/>
              <w:bottom w:val="single" w:sz="4" w:space="0" w:color="000000"/>
              <w:right w:val="single" w:sz="4" w:space="0" w:color="000000"/>
            </w:tcBorders>
          </w:tcPr>
          <w:p w:rsidR="00B14743" w:rsidRPr="000D24E5" w:rsidRDefault="00B14743">
            <w:pPr>
              <w:spacing w:line="140" w:lineRule="exact"/>
              <w:rPr>
                <w:sz w:val="20"/>
                <w:szCs w:val="20"/>
              </w:rPr>
            </w:pPr>
          </w:p>
        </w:tc>
        <w:tc>
          <w:tcPr>
            <w:tcW w:w="764" w:type="dxa"/>
            <w:tcBorders>
              <w:top w:val="single" w:sz="4" w:space="0" w:color="auto"/>
              <w:left w:val="single" w:sz="4" w:space="0" w:color="000000"/>
              <w:bottom w:val="single" w:sz="4" w:space="0" w:color="000000"/>
              <w:right w:val="single" w:sz="4" w:space="0" w:color="000000"/>
            </w:tcBorders>
          </w:tcPr>
          <w:p w:rsidR="00B14743" w:rsidRPr="000D24E5" w:rsidRDefault="00B14743" w:rsidP="00B14743">
            <w:pPr>
              <w:ind w:left="146" w:right="219"/>
              <w:rPr>
                <w:rStyle w:val="Hyperlink"/>
                <w:rFonts w:ascii="Lato Light" w:hAnsi="Lato Light" w:cs="Lato Light"/>
                <w:sz w:val="20"/>
                <w:szCs w:val="20"/>
              </w:rPr>
            </w:pPr>
            <w:r w:rsidRPr="000D24E5">
              <w:rPr>
                <w:sz w:val="20"/>
                <w:szCs w:val="20"/>
              </w:rPr>
              <w:t xml:space="preserve">K: </w:t>
            </w:r>
            <w:hyperlink r:id="rId304" w:history="1">
              <w:r w:rsidRPr="000D24E5">
                <w:rPr>
                  <w:rStyle w:val="Hyperlink"/>
                  <w:rFonts w:ascii="Lato Light" w:hAnsi="Lato Light" w:cs="Lato Light"/>
                  <w:sz w:val="20"/>
                  <w:szCs w:val="20"/>
                </w:rPr>
                <w:t>ELAGSEKW8</w:t>
              </w:r>
            </w:hyperlink>
          </w:p>
          <w:p w:rsidR="00B14743" w:rsidRPr="000D24E5" w:rsidRDefault="00B14743">
            <w:pPr>
              <w:spacing w:line="140" w:lineRule="exact"/>
              <w:rPr>
                <w:sz w:val="20"/>
                <w:szCs w:val="20"/>
              </w:rPr>
            </w:pPr>
          </w:p>
        </w:tc>
        <w:tc>
          <w:tcPr>
            <w:tcW w:w="765" w:type="dxa"/>
            <w:tcBorders>
              <w:top w:val="single" w:sz="4" w:space="0" w:color="auto"/>
              <w:left w:val="single" w:sz="4" w:space="0" w:color="000000"/>
              <w:bottom w:val="single" w:sz="4" w:space="0" w:color="000000"/>
              <w:right w:val="single" w:sz="4" w:space="0" w:color="000000"/>
            </w:tcBorders>
          </w:tcPr>
          <w:p w:rsidR="00B14743" w:rsidRPr="000D24E5" w:rsidRDefault="00B14743" w:rsidP="00B14743">
            <w:pPr>
              <w:ind w:left="146" w:right="219"/>
              <w:rPr>
                <w:sz w:val="20"/>
                <w:szCs w:val="20"/>
              </w:rPr>
            </w:pPr>
            <w:r w:rsidRPr="000D24E5">
              <w:rPr>
                <w:sz w:val="20"/>
                <w:szCs w:val="20"/>
              </w:rPr>
              <w:t xml:space="preserve">1st: </w:t>
            </w:r>
            <w:hyperlink r:id="rId305" w:history="1">
              <w:r w:rsidRPr="000D24E5">
                <w:rPr>
                  <w:rStyle w:val="Hyperlink"/>
                  <w:rFonts w:ascii="Lato Light" w:hAnsi="Lato Light" w:cs="Lato Light"/>
                  <w:sz w:val="20"/>
                  <w:szCs w:val="20"/>
                </w:rPr>
                <w:t>ELAGSE1W8</w:t>
              </w:r>
            </w:hyperlink>
          </w:p>
          <w:p w:rsidR="00B14743" w:rsidRPr="000D24E5" w:rsidRDefault="00B14743">
            <w:pPr>
              <w:spacing w:line="140" w:lineRule="exact"/>
              <w:rPr>
                <w:sz w:val="20"/>
                <w:szCs w:val="20"/>
              </w:rPr>
            </w:pPr>
          </w:p>
        </w:tc>
        <w:tc>
          <w:tcPr>
            <w:tcW w:w="765" w:type="dxa"/>
            <w:tcBorders>
              <w:top w:val="single" w:sz="4" w:space="0" w:color="auto"/>
              <w:left w:val="single" w:sz="4" w:space="0" w:color="000000"/>
              <w:bottom w:val="single" w:sz="4" w:space="0" w:color="000000"/>
              <w:right w:val="single" w:sz="4" w:space="0" w:color="000000"/>
            </w:tcBorders>
          </w:tcPr>
          <w:p w:rsidR="00B14743" w:rsidRPr="000D24E5" w:rsidRDefault="00B14743" w:rsidP="00B14743">
            <w:pPr>
              <w:spacing w:line="206" w:lineRule="exact"/>
              <w:ind w:left="109" w:right="-20"/>
              <w:rPr>
                <w:rStyle w:val="Hyperlink"/>
                <w:rFonts w:ascii="Lato Light" w:hAnsi="Lato Light" w:cs="Lato Light"/>
                <w:sz w:val="20"/>
                <w:szCs w:val="20"/>
              </w:rPr>
            </w:pPr>
            <w:r w:rsidRPr="000D24E5">
              <w:rPr>
                <w:sz w:val="20"/>
                <w:szCs w:val="20"/>
                <w:lang w:val="it-IT"/>
              </w:rPr>
              <w:t xml:space="preserve">2nd: </w:t>
            </w:r>
            <w:hyperlink r:id="rId306" w:history="1">
              <w:r w:rsidRPr="000D24E5">
                <w:rPr>
                  <w:rStyle w:val="Hyperlink"/>
                  <w:rFonts w:ascii="Lato Light" w:hAnsi="Lato Light" w:cs="Lato Light"/>
                  <w:sz w:val="20"/>
                  <w:szCs w:val="20"/>
                </w:rPr>
                <w:t>ELAGSE2W8</w:t>
              </w:r>
            </w:hyperlink>
          </w:p>
          <w:p w:rsidR="00B14743" w:rsidRPr="000D24E5" w:rsidRDefault="00B14743">
            <w:pPr>
              <w:spacing w:line="140" w:lineRule="exact"/>
              <w:rPr>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B14743" w:rsidRDefault="00B14743" w:rsidP="00B14743">
            <w:pPr>
              <w:ind w:left="146" w:right="219"/>
              <w:rPr>
                <w:sz w:val="20"/>
                <w:szCs w:val="20"/>
              </w:rPr>
            </w:pPr>
            <w:r>
              <w:rPr>
                <w:sz w:val="20"/>
                <w:szCs w:val="20"/>
              </w:rPr>
              <w:t>K:</w:t>
            </w:r>
          </w:p>
          <w:p w:rsidR="00B14743" w:rsidRPr="000D24E5" w:rsidRDefault="00866040" w:rsidP="00B14743">
            <w:pPr>
              <w:ind w:left="146" w:right="219"/>
              <w:rPr>
                <w:sz w:val="20"/>
                <w:szCs w:val="20"/>
              </w:rPr>
            </w:pPr>
            <w:hyperlink r:id="rId307" w:history="1">
              <w:r w:rsidR="00B14743" w:rsidRPr="00B14743">
                <w:rPr>
                  <w:rStyle w:val="Hyperlink"/>
                  <w:sz w:val="20"/>
                  <w:szCs w:val="20"/>
                </w:rPr>
                <w:t>SSKCH1</w:t>
              </w:r>
            </w:hyperlink>
            <w:r w:rsidR="00B14743" w:rsidRPr="000D24E5">
              <w:rPr>
                <w:sz w:val="20"/>
                <w:szCs w:val="20"/>
              </w:rPr>
              <w:t xml:space="preserve">, </w:t>
            </w:r>
            <w:hyperlink r:id="rId308" w:history="1">
              <w:r w:rsidR="00B14743" w:rsidRPr="00B14743">
                <w:rPr>
                  <w:rStyle w:val="Hyperlink"/>
                  <w:sz w:val="20"/>
                  <w:szCs w:val="20"/>
                </w:rPr>
                <w:t>SSKCG2</w:t>
              </w:r>
            </w:hyperlink>
          </w:p>
          <w:p w:rsidR="00B14743" w:rsidRPr="000D24E5" w:rsidRDefault="00B14743">
            <w:pPr>
              <w:spacing w:line="140" w:lineRule="exact"/>
              <w:rPr>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B14743" w:rsidRDefault="00B14743" w:rsidP="00B14743">
            <w:pPr>
              <w:spacing w:line="206" w:lineRule="exact"/>
              <w:ind w:left="109" w:right="-20"/>
              <w:rPr>
                <w:rStyle w:val="Hyperlink"/>
                <w:rFonts w:ascii="Lato Light" w:hAnsi="Lato Light" w:cs="Lato Light"/>
                <w:sz w:val="20"/>
                <w:szCs w:val="20"/>
              </w:rPr>
            </w:pPr>
            <w:r>
              <w:rPr>
                <w:rStyle w:val="Hyperlink"/>
                <w:rFonts w:ascii="Lato Light" w:hAnsi="Lato Light" w:cs="Lato Light"/>
                <w:sz w:val="20"/>
                <w:szCs w:val="20"/>
              </w:rPr>
              <w:t>2</w:t>
            </w:r>
            <w:r w:rsidRPr="00B14743">
              <w:rPr>
                <w:rStyle w:val="Hyperlink"/>
                <w:rFonts w:ascii="Lato Light" w:hAnsi="Lato Light" w:cs="Lato Light"/>
                <w:sz w:val="20"/>
                <w:szCs w:val="20"/>
                <w:vertAlign w:val="superscript"/>
              </w:rPr>
              <w:t>nd</w:t>
            </w:r>
            <w:r>
              <w:rPr>
                <w:rStyle w:val="Hyperlink"/>
                <w:rFonts w:ascii="Lato Light" w:hAnsi="Lato Light" w:cs="Lato Light"/>
                <w:sz w:val="20"/>
                <w:szCs w:val="20"/>
              </w:rPr>
              <w:t xml:space="preserve">: </w:t>
            </w:r>
          </w:p>
          <w:p w:rsidR="00B14743" w:rsidRDefault="00866040" w:rsidP="00B14743">
            <w:pPr>
              <w:spacing w:line="206" w:lineRule="exact"/>
              <w:ind w:left="109" w:right="-20"/>
              <w:rPr>
                <w:rStyle w:val="Hyperlink"/>
                <w:rFonts w:ascii="Lato Light" w:hAnsi="Lato Light" w:cs="Lato Light"/>
                <w:sz w:val="20"/>
                <w:szCs w:val="20"/>
              </w:rPr>
            </w:pPr>
            <w:hyperlink r:id="rId309" w:history="1">
              <w:r w:rsidR="00B14743" w:rsidRPr="00B14743">
                <w:rPr>
                  <w:rStyle w:val="Hyperlink"/>
                  <w:rFonts w:ascii="Lato Light" w:hAnsi="Lato Light" w:cs="Lato Light"/>
                  <w:sz w:val="20"/>
                  <w:szCs w:val="20"/>
                </w:rPr>
                <w:t>SS2CG3</w:t>
              </w:r>
            </w:hyperlink>
          </w:p>
          <w:p w:rsidR="00B14743" w:rsidRPr="000D24E5" w:rsidRDefault="00B14743">
            <w:pPr>
              <w:spacing w:line="140" w:lineRule="exact"/>
              <w:rPr>
                <w:sz w:val="20"/>
                <w:szCs w:val="20"/>
              </w:rPr>
            </w:pPr>
          </w:p>
        </w:tc>
        <w:tc>
          <w:tcPr>
            <w:tcW w:w="2251" w:type="dxa"/>
            <w:vMerge/>
            <w:tcBorders>
              <w:left w:val="single" w:sz="4" w:space="0" w:color="000000"/>
              <w:bottom w:val="single" w:sz="4" w:space="0" w:color="000000"/>
              <w:right w:val="single" w:sz="4" w:space="0" w:color="000000"/>
            </w:tcBorders>
          </w:tcPr>
          <w:p w:rsidR="00B14743" w:rsidRPr="000D24E5" w:rsidRDefault="00B14743">
            <w:pPr>
              <w:spacing w:line="140" w:lineRule="exact"/>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tbl>
      <w:tblPr>
        <w:tblW w:w="14409" w:type="dxa"/>
        <w:tblInd w:w="2" w:type="dxa"/>
        <w:tblLayout w:type="fixed"/>
        <w:tblCellMar>
          <w:left w:w="0" w:type="dxa"/>
          <w:right w:w="0" w:type="dxa"/>
        </w:tblCellMar>
        <w:tblLook w:val="01E0" w:firstRow="1" w:lastRow="1" w:firstColumn="1" w:lastColumn="1" w:noHBand="0" w:noVBand="0"/>
      </w:tblPr>
      <w:tblGrid>
        <w:gridCol w:w="2795"/>
        <w:gridCol w:w="4775"/>
        <w:gridCol w:w="1529"/>
        <w:gridCol w:w="1529"/>
        <w:gridCol w:w="1530"/>
        <w:gridCol w:w="2251"/>
      </w:tblGrid>
      <w:tr w:rsidR="009D2955" w:rsidRPr="000D24E5" w:rsidTr="007F413E">
        <w:trPr>
          <w:trHeight w:val="2784"/>
        </w:trPr>
        <w:tc>
          <w:tcPr>
            <w:tcW w:w="2795" w:type="dxa"/>
            <w:vMerge w:val="restart"/>
            <w:tcBorders>
              <w:top w:val="single" w:sz="4" w:space="0" w:color="000000"/>
              <w:left w:val="single" w:sz="4" w:space="0" w:color="000000"/>
              <w:right w:val="single" w:sz="4" w:space="0" w:color="000000"/>
            </w:tcBorders>
          </w:tcPr>
          <w:p w:rsidR="009D2955" w:rsidRPr="000D24E5" w:rsidRDefault="009D2955">
            <w:pPr>
              <w:spacing w:line="140" w:lineRule="exact"/>
              <w:rPr>
                <w:sz w:val="20"/>
                <w:szCs w:val="20"/>
              </w:rPr>
            </w:pPr>
          </w:p>
          <w:p w:rsidR="009D2955" w:rsidRPr="000D24E5" w:rsidRDefault="009D2955">
            <w:pPr>
              <w:ind w:left="109" w:right="251"/>
              <w:rPr>
                <w:sz w:val="20"/>
                <w:szCs w:val="20"/>
              </w:rPr>
            </w:pPr>
            <w:r w:rsidRPr="000D24E5">
              <w:rPr>
                <w:sz w:val="20"/>
                <w:szCs w:val="20"/>
              </w:rPr>
              <w:t>b.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and d</w:t>
            </w:r>
            <w:r w:rsidRPr="000D24E5">
              <w:rPr>
                <w:spacing w:val="-1"/>
                <w:sz w:val="20"/>
                <w:szCs w:val="20"/>
              </w:rPr>
              <w:t>e</w:t>
            </w:r>
            <w:r w:rsidRPr="000D24E5">
              <w:rPr>
                <w:sz w:val="20"/>
                <w:szCs w:val="20"/>
              </w:rPr>
              <w:t>scri</w:t>
            </w:r>
            <w:r w:rsidRPr="000D24E5">
              <w:rPr>
                <w:spacing w:val="-1"/>
                <w:sz w:val="20"/>
                <w:szCs w:val="20"/>
              </w:rPr>
              <w:t>b</w:t>
            </w:r>
            <w:r w:rsidRPr="000D24E5">
              <w:rPr>
                <w:sz w:val="20"/>
                <w:szCs w:val="20"/>
              </w:rPr>
              <w:t>e ways that g</w:t>
            </w:r>
            <w:r w:rsidRPr="000D24E5">
              <w:rPr>
                <w:spacing w:val="-1"/>
                <w:sz w:val="20"/>
                <w:szCs w:val="20"/>
              </w:rPr>
              <w:t>o</w:t>
            </w:r>
            <w:r w:rsidRPr="000D24E5">
              <w:rPr>
                <w:sz w:val="20"/>
                <w:szCs w:val="20"/>
              </w:rPr>
              <w:t>od citize</w:t>
            </w:r>
            <w:r w:rsidRPr="000D24E5">
              <w:rPr>
                <w:spacing w:val="-1"/>
                <w:sz w:val="20"/>
                <w:szCs w:val="20"/>
              </w:rPr>
              <w:t>n</w:t>
            </w:r>
            <w:r w:rsidRPr="000D24E5">
              <w:rPr>
                <w:sz w:val="20"/>
                <w:szCs w:val="20"/>
              </w:rPr>
              <w:t>s as</w:t>
            </w:r>
            <w:r w:rsidRPr="000D24E5">
              <w:rPr>
                <w:spacing w:val="1"/>
                <w:sz w:val="20"/>
                <w:szCs w:val="20"/>
              </w:rPr>
              <w:t>s</w:t>
            </w:r>
            <w:r w:rsidRPr="000D24E5">
              <w:rPr>
                <w:sz w:val="20"/>
                <w:szCs w:val="20"/>
              </w:rPr>
              <w:t>ume</w:t>
            </w:r>
            <w:r w:rsidRPr="000D24E5">
              <w:rPr>
                <w:spacing w:val="-1"/>
                <w:sz w:val="20"/>
                <w:szCs w:val="20"/>
              </w:rPr>
              <w:t xml:space="preserve"> </w:t>
            </w:r>
            <w:r w:rsidRPr="000D24E5">
              <w:rPr>
                <w:sz w:val="20"/>
                <w:szCs w:val="20"/>
              </w:rPr>
              <w:t>a</w:t>
            </w:r>
            <w:r w:rsidRPr="000D24E5">
              <w:rPr>
                <w:spacing w:val="1"/>
                <w:sz w:val="20"/>
                <w:szCs w:val="20"/>
              </w:rPr>
              <w:t>c</w:t>
            </w:r>
            <w:r w:rsidRPr="000D24E5">
              <w:rPr>
                <w:sz w:val="20"/>
                <w:szCs w:val="20"/>
              </w:rPr>
              <w:t>tive</w:t>
            </w:r>
            <w:r w:rsidRPr="000D24E5">
              <w:rPr>
                <w:spacing w:val="-1"/>
                <w:sz w:val="20"/>
                <w:szCs w:val="20"/>
              </w:rPr>
              <w:t xml:space="preserve"> </w:t>
            </w:r>
            <w:r w:rsidRPr="000D24E5">
              <w:rPr>
                <w:sz w:val="20"/>
                <w:szCs w:val="20"/>
              </w:rPr>
              <w:t>roles in</w:t>
            </w:r>
            <w:r w:rsidRPr="000D24E5">
              <w:rPr>
                <w:spacing w:val="-1"/>
                <w:sz w:val="20"/>
                <w:szCs w:val="20"/>
              </w:rPr>
              <w:t xml:space="preserve"> </w:t>
            </w:r>
            <w:r w:rsidRPr="000D24E5">
              <w:rPr>
                <w:sz w:val="20"/>
                <w:szCs w:val="20"/>
              </w:rPr>
              <w:t>the family, class,</w:t>
            </w:r>
            <w:r w:rsidRPr="000D24E5">
              <w:rPr>
                <w:spacing w:val="-2"/>
                <w:sz w:val="20"/>
                <w:szCs w:val="20"/>
              </w:rPr>
              <w:t xml:space="preserve"> </w:t>
            </w:r>
            <w:r w:rsidRPr="000D24E5">
              <w:rPr>
                <w:sz w:val="20"/>
                <w:szCs w:val="20"/>
              </w:rPr>
              <w:t>and sc</w:t>
            </w:r>
            <w:r w:rsidRPr="000D24E5">
              <w:rPr>
                <w:spacing w:val="-1"/>
                <w:sz w:val="20"/>
                <w:szCs w:val="20"/>
              </w:rPr>
              <w:t>h</w:t>
            </w:r>
            <w:r w:rsidRPr="000D24E5">
              <w:rPr>
                <w:sz w:val="20"/>
                <w:szCs w:val="20"/>
              </w:rPr>
              <w:t>ool.</w:t>
            </w:r>
          </w:p>
        </w:tc>
        <w:tc>
          <w:tcPr>
            <w:tcW w:w="4775" w:type="dxa"/>
            <w:vMerge w:val="restart"/>
            <w:tcBorders>
              <w:top w:val="single" w:sz="4" w:space="0" w:color="000000"/>
              <w:left w:val="single" w:sz="4" w:space="0" w:color="000000"/>
              <w:right w:val="single" w:sz="4" w:space="0" w:color="000000"/>
            </w:tcBorders>
          </w:tcPr>
          <w:p w:rsidR="009D2955" w:rsidRPr="000D24E5" w:rsidRDefault="009D2955">
            <w:pPr>
              <w:spacing w:line="140" w:lineRule="exact"/>
              <w:rPr>
                <w:sz w:val="20"/>
                <w:szCs w:val="20"/>
              </w:rPr>
            </w:pPr>
          </w:p>
          <w:p w:rsidR="009D2955" w:rsidRPr="000D24E5" w:rsidRDefault="009D2955">
            <w:pPr>
              <w:ind w:left="108" w:right="64"/>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/Speak</w:t>
            </w:r>
            <w:r w:rsidRPr="000D24E5">
              <w:rPr>
                <w:spacing w:val="-1"/>
                <w:sz w:val="20"/>
                <w:szCs w:val="20"/>
              </w:rPr>
              <w:t>e</w:t>
            </w:r>
            <w:r w:rsidRPr="000D24E5">
              <w:rPr>
                <w:sz w:val="20"/>
                <w:szCs w:val="20"/>
              </w:rPr>
              <w:t>r/Int</w:t>
            </w:r>
            <w:r w:rsidRPr="000D24E5">
              <w:rPr>
                <w:spacing w:val="-1"/>
                <w:sz w:val="20"/>
                <w:szCs w:val="20"/>
              </w:rPr>
              <w:t>e</w:t>
            </w:r>
            <w:r w:rsidRPr="000D24E5">
              <w:rPr>
                <w:sz w:val="20"/>
                <w:szCs w:val="20"/>
              </w:rPr>
              <w:t>ractive Resp</w:t>
            </w:r>
            <w:r w:rsidRPr="000D24E5">
              <w:rPr>
                <w:spacing w:val="-1"/>
                <w:sz w:val="20"/>
                <w:szCs w:val="20"/>
              </w:rPr>
              <w:t>o</w:t>
            </w:r>
            <w:r w:rsidRPr="000D24E5">
              <w:rPr>
                <w:sz w:val="20"/>
                <w:szCs w:val="20"/>
              </w:rPr>
              <w:t>nse: 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display s</w:t>
            </w:r>
            <w:r w:rsidRPr="000D24E5">
              <w:rPr>
                <w:spacing w:val="-1"/>
                <w:sz w:val="20"/>
                <w:szCs w:val="20"/>
              </w:rPr>
              <w:t>o</w:t>
            </w:r>
            <w:r w:rsidRPr="000D24E5">
              <w:rPr>
                <w:sz w:val="20"/>
                <w:szCs w:val="20"/>
              </w:rPr>
              <w:t>me phot</w:t>
            </w:r>
            <w:r w:rsidRPr="000D24E5">
              <w:rPr>
                <w:spacing w:val="-1"/>
                <w:sz w:val="20"/>
                <w:szCs w:val="20"/>
              </w:rPr>
              <w:t>o</w:t>
            </w:r>
            <w:r w:rsidRPr="000D24E5">
              <w:rPr>
                <w:sz w:val="20"/>
                <w:szCs w:val="20"/>
              </w:rPr>
              <w:t>s of peop</w:t>
            </w:r>
            <w:r w:rsidRPr="000D24E5">
              <w:rPr>
                <w:spacing w:val="-1"/>
                <w:sz w:val="20"/>
                <w:szCs w:val="20"/>
              </w:rPr>
              <w:t>l</w:t>
            </w:r>
            <w:r w:rsidRPr="000D24E5">
              <w:rPr>
                <w:sz w:val="20"/>
                <w:szCs w:val="20"/>
              </w:rPr>
              <w:t>e volunteer</w:t>
            </w:r>
            <w:r w:rsidRPr="000D24E5">
              <w:rPr>
                <w:spacing w:val="-2"/>
                <w:sz w:val="20"/>
                <w:szCs w:val="20"/>
              </w:rPr>
              <w:t>i</w:t>
            </w:r>
            <w:r w:rsidRPr="000D24E5">
              <w:rPr>
                <w:sz w:val="20"/>
                <w:szCs w:val="20"/>
              </w:rPr>
              <w:t>ng their time to serve oth</w:t>
            </w:r>
            <w:r w:rsidRPr="000D24E5">
              <w:rPr>
                <w:spacing w:val="-1"/>
                <w:sz w:val="20"/>
                <w:szCs w:val="20"/>
              </w:rPr>
              <w:t>e</w:t>
            </w:r>
            <w:r w:rsidRPr="000D24E5">
              <w:rPr>
                <w:sz w:val="20"/>
                <w:szCs w:val="20"/>
              </w:rPr>
              <w:t>rs (Habitat for Hum</w:t>
            </w:r>
            <w:r w:rsidRPr="000D24E5">
              <w:rPr>
                <w:spacing w:val="-1"/>
                <w:sz w:val="20"/>
                <w:szCs w:val="20"/>
              </w:rPr>
              <w:t>a</w:t>
            </w:r>
            <w:r w:rsidRPr="000D24E5">
              <w:rPr>
                <w:sz w:val="20"/>
                <w:szCs w:val="20"/>
              </w:rPr>
              <w:t>nity, girl sc</w:t>
            </w:r>
            <w:r w:rsidRPr="000D24E5">
              <w:rPr>
                <w:spacing w:val="-1"/>
                <w:sz w:val="20"/>
                <w:szCs w:val="20"/>
              </w:rPr>
              <w:t>o</w:t>
            </w:r>
            <w:r w:rsidRPr="000D24E5">
              <w:rPr>
                <w:sz w:val="20"/>
                <w:szCs w:val="20"/>
              </w:rPr>
              <w:t>uts, etc.).</w:t>
            </w:r>
            <w:r w:rsidRPr="000D24E5">
              <w:rPr>
                <w:spacing w:val="-2"/>
                <w:sz w:val="20"/>
                <w:szCs w:val="20"/>
              </w:rPr>
              <w:t xml:space="preserve"> </w:t>
            </w:r>
            <w:r w:rsidRPr="000D24E5">
              <w:rPr>
                <w:sz w:val="20"/>
                <w:szCs w:val="20"/>
              </w:rPr>
              <w:t>and ask the</w:t>
            </w:r>
            <w:r w:rsidRPr="000D24E5">
              <w:rPr>
                <w:spacing w:val="-1"/>
                <w:sz w:val="20"/>
                <w:szCs w:val="20"/>
              </w:rPr>
              <w:t xml:space="preserve"> </w:t>
            </w:r>
            <w:r w:rsidRPr="000D24E5">
              <w:rPr>
                <w:sz w:val="20"/>
                <w:szCs w:val="20"/>
              </w:rPr>
              <w:t>stud</w:t>
            </w:r>
            <w:r w:rsidRPr="000D24E5">
              <w:rPr>
                <w:spacing w:val="-1"/>
                <w:sz w:val="20"/>
                <w:szCs w:val="20"/>
              </w:rPr>
              <w:t>e</w:t>
            </w:r>
            <w:r w:rsidRPr="000D24E5">
              <w:rPr>
                <w:sz w:val="20"/>
                <w:szCs w:val="20"/>
              </w:rPr>
              <w:t>nts to descr</w:t>
            </w:r>
            <w:r w:rsidRPr="000D24E5">
              <w:rPr>
                <w:spacing w:val="-1"/>
                <w:sz w:val="20"/>
                <w:szCs w:val="20"/>
              </w:rPr>
              <w:t>i</w:t>
            </w:r>
            <w:r w:rsidRPr="000D24E5">
              <w:rPr>
                <w:sz w:val="20"/>
                <w:szCs w:val="20"/>
              </w:rPr>
              <w:t>be wh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 xml:space="preserve">needs </w:t>
            </w:r>
            <w:r w:rsidRPr="000D24E5">
              <w:rPr>
                <w:spacing w:val="-1"/>
                <w:sz w:val="20"/>
                <w:szCs w:val="20"/>
              </w:rPr>
              <w:t>a</w:t>
            </w:r>
            <w:r w:rsidRPr="000D24E5">
              <w:rPr>
                <w:sz w:val="20"/>
                <w:szCs w:val="20"/>
              </w:rPr>
              <w:t xml:space="preserve">re </w:t>
            </w:r>
            <w:r w:rsidRPr="000D24E5">
              <w:rPr>
                <w:spacing w:val="-1"/>
                <w:sz w:val="20"/>
                <w:szCs w:val="20"/>
              </w:rPr>
              <w:t>b</w:t>
            </w:r>
            <w:r w:rsidRPr="000D24E5">
              <w:rPr>
                <w:sz w:val="20"/>
                <w:szCs w:val="20"/>
              </w:rPr>
              <w:t>eing a</w:t>
            </w:r>
            <w:r w:rsidRPr="000D24E5">
              <w:rPr>
                <w:spacing w:val="-1"/>
                <w:sz w:val="20"/>
                <w:szCs w:val="20"/>
              </w:rPr>
              <w:t>d</w:t>
            </w:r>
            <w:r w:rsidRPr="000D24E5">
              <w:rPr>
                <w:sz w:val="20"/>
                <w:szCs w:val="20"/>
              </w:rPr>
              <w:t>dr</w:t>
            </w:r>
            <w:r w:rsidRPr="000D24E5">
              <w:rPr>
                <w:spacing w:val="-1"/>
                <w:sz w:val="20"/>
                <w:szCs w:val="20"/>
              </w:rPr>
              <w:t>e</w:t>
            </w:r>
            <w:r w:rsidRPr="000D24E5">
              <w:rPr>
                <w:sz w:val="20"/>
                <w:szCs w:val="20"/>
              </w:rPr>
              <w:t>ssed in e</w:t>
            </w:r>
            <w:r w:rsidRPr="000D24E5">
              <w:rPr>
                <w:spacing w:val="-1"/>
                <w:sz w:val="20"/>
                <w:szCs w:val="20"/>
              </w:rPr>
              <w:t>a</w:t>
            </w:r>
            <w:r w:rsidRPr="000D24E5">
              <w:rPr>
                <w:sz w:val="20"/>
                <w:szCs w:val="20"/>
              </w:rPr>
              <w:t>ch picture and</w:t>
            </w:r>
            <w:r w:rsidRPr="000D24E5">
              <w:rPr>
                <w:spacing w:val="-2"/>
                <w:sz w:val="20"/>
                <w:szCs w:val="20"/>
              </w:rPr>
              <w:t xml:space="preserve"> </w:t>
            </w:r>
            <w:r w:rsidRPr="000D24E5">
              <w:rPr>
                <w:sz w:val="20"/>
                <w:szCs w:val="20"/>
              </w:rPr>
              <w:t>who is d</w:t>
            </w:r>
            <w:r w:rsidRPr="000D24E5">
              <w:rPr>
                <w:spacing w:val="-1"/>
                <w:sz w:val="20"/>
                <w:szCs w:val="20"/>
              </w:rPr>
              <w:t>o</w:t>
            </w:r>
            <w:r w:rsidRPr="000D24E5">
              <w:rPr>
                <w:sz w:val="20"/>
                <w:szCs w:val="20"/>
              </w:rPr>
              <w:t>nati</w:t>
            </w:r>
            <w:r w:rsidRPr="000D24E5">
              <w:rPr>
                <w:spacing w:val="-1"/>
                <w:sz w:val="20"/>
                <w:szCs w:val="20"/>
              </w:rPr>
              <w:t>n</w:t>
            </w:r>
            <w:r w:rsidRPr="000D24E5">
              <w:rPr>
                <w:sz w:val="20"/>
                <w:szCs w:val="20"/>
              </w:rPr>
              <w:t>g their time, talent, or money to m</w:t>
            </w:r>
            <w:r w:rsidRPr="000D24E5">
              <w:rPr>
                <w:spacing w:val="-1"/>
                <w:sz w:val="20"/>
                <w:szCs w:val="20"/>
              </w:rPr>
              <w:t>e</w:t>
            </w:r>
            <w:r w:rsidRPr="000D24E5">
              <w:rPr>
                <w:sz w:val="20"/>
                <w:szCs w:val="20"/>
              </w:rPr>
              <w:t>et the nee</w:t>
            </w:r>
            <w:r w:rsidRPr="000D24E5">
              <w:rPr>
                <w:spacing w:val="-1"/>
                <w:sz w:val="20"/>
                <w:szCs w:val="20"/>
              </w:rPr>
              <w:t>d</w:t>
            </w:r>
            <w:r w:rsidRPr="000D24E5">
              <w:rPr>
                <w:sz w:val="20"/>
                <w:szCs w:val="20"/>
              </w:rPr>
              <w:t>s.</w:t>
            </w:r>
          </w:p>
          <w:p w:rsidR="009D2955" w:rsidRPr="000D24E5" w:rsidRDefault="009D2955">
            <w:pPr>
              <w:spacing w:before="10" w:line="220" w:lineRule="exact"/>
              <w:rPr>
                <w:sz w:val="20"/>
                <w:szCs w:val="20"/>
              </w:rPr>
            </w:pPr>
          </w:p>
          <w:p w:rsidR="009D2955" w:rsidRPr="000D24E5" w:rsidRDefault="009D2955">
            <w:pPr>
              <w:ind w:left="108" w:right="198"/>
              <w:rPr>
                <w:sz w:val="20"/>
                <w:szCs w:val="20"/>
              </w:rPr>
            </w:pPr>
            <w:r w:rsidRPr="000D24E5">
              <w:rPr>
                <w:sz w:val="20"/>
                <w:szCs w:val="20"/>
              </w:rPr>
              <w:t>The teacher will</w:t>
            </w:r>
            <w:r w:rsidRPr="000D24E5">
              <w:rPr>
                <w:spacing w:val="-1"/>
                <w:sz w:val="20"/>
                <w:szCs w:val="20"/>
              </w:rPr>
              <w:t xml:space="preserve"> </w:t>
            </w:r>
            <w:r w:rsidRPr="000D24E5">
              <w:rPr>
                <w:sz w:val="20"/>
                <w:szCs w:val="20"/>
              </w:rPr>
              <w:t>review</w:t>
            </w:r>
            <w:r w:rsidRPr="000D24E5">
              <w:rPr>
                <w:spacing w:val="-1"/>
                <w:sz w:val="20"/>
                <w:szCs w:val="20"/>
              </w:rPr>
              <w:t xml:space="preserve"> </w:t>
            </w:r>
            <w:r w:rsidRPr="000D24E5">
              <w:rPr>
                <w:sz w:val="20"/>
                <w:szCs w:val="20"/>
              </w:rPr>
              <w:t>the difference between</w:t>
            </w:r>
            <w:r w:rsidRPr="000D24E5">
              <w:rPr>
                <w:spacing w:val="-1"/>
                <w:sz w:val="20"/>
                <w:szCs w:val="20"/>
              </w:rPr>
              <w:t xml:space="preserve"> </w:t>
            </w:r>
            <w:r w:rsidRPr="000D24E5">
              <w:rPr>
                <w:sz w:val="20"/>
                <w:szCs w:val="20"/>
              </w:rPr>
              <w:t xml:space="preserve">a volunteer </w:t>
            </w:r>
            <w:r w:rsidRPr="000D24E5">
              <w:rPr>
                <w:spacing w:val="-1"/>
                <w:sz w:val="20"/>
                <w:szCs w:val="20"/>
              </w:rPr>
              <w:t>a</w:t>
            </w:r>
            <w:r w:rsidRPr="000D24E5">
              <w:rPr>
                <w:sz w:val="20"/>
                <w:szCs w:val="20"/>
              </w:rPr>
              <w:t>nd</w:t>
            </w:r>
            <w:r w:rsidRPr="000D24E5">
              <w:rPr>
                <w:spacing w:val="-1"/>
                <w:sz w:val="20"/>
                <w:szCs w:val="20"/>
              </w:rPr>
              <w:t xml:space="preserve"> </w:t>
            </w:r>
            <w:r w:rsidRPr="000D24E5">
              <w:rPr>
                <w:sz w:val="20"/>
                <w:szCs w:val="20"/>
              </w:rPr>
              <w:t>a paid w</w:t>
            </w:r>
            <w:r w:rsidRPr="000D24E5">
              <w:rPr>
                <w:spacing w:val="-1"/>
                <w:sz w:val="20"/>
                <w:szCs w:val="20"/>
              </w:rPr>
              <w:t>o</w:t>
            </w:r>
            <w:r w:rsidRPr="000D24E5">
              <w:rPr>
                <w:sz w:val="20"/>
                <w:szCs w:val="20"/>
              </w:rPr>
              <w:t>rk</w:t>
            </w:r>
            <w:r w:rsidRPr="000D24E5">
              <w:rPr>
                <w:spacing w:val="-1"/>
                <w:sz w:val="20"/>
                <w:szCs w:val="20"/>
              </w:rPr>
              <w:t>e</w:t>
            </w:r>
            <w:r w:rsidRPr="000D24E5">
              <w:rPr>
                <w:sz w:val="20"/>
                <w:szCs w:val="20"/>
              </w:rPr>
              <w:t>r. Students w</w:t>
            </w:r>
            <w:r w:rsidRPr="000D24E5">
              <w:rPr>
                <w:spacing w:val="-1"/>
                <w:sz w:val="20"/>
                <w:szCs w:val="20"/>
              </w:rPr>
              <w:t>i</w:t>
            </w:r>
            <w:r w:rsidRPr="000D24E5">
              <w:rPr>
                <w:sz w:val="20"/>
                <w:szCs w:val="20"/>
              </w:rPr>
              <w:t>ll identify some ex</w:t>
            </w:r>
            <w:r w:rsidRPr="000D24E5">
              <w:rPr>
                <w:spacing w:val="-1"/>
                <w:sz w:val="20"/>
                <w:szCs w:val="20"/>
              </w:rPr>
              <w:t>a</w:t>
            </w:r>
            <w:r w:rsidRPr="000D24E5">
              <w:rPr>
                <w:sz w:val="20"/>
                <w:szCs w:val="20"/>
              </w:rPr>
              <w:t>mp</w:t>
            </w:r>
            <w:r w:rsidRPr="000D24E5">
              <w:rPr>
                <w:spacing w:val="-1"/>
                <w:sz w:val="20"/>
                <w:szCs w:val="20"/>
              </w:rPr>
              <w:t>l</w:t>
            </w:r>
            <w:r w:rsidRPr="000D24E5">
              <w:rPr>
                <w:sz w:val="20"/>
                <w:szCs w:val="20"/>
              </w:rPr>
              <w:t>es of thin</w:t>
            </w:r>
            <w:r w:rsidRPr="000D24E5">
              <w:rPr>
                <w:spacing w:val="-1"/>
                <w:sz w:val="20"/>
                <w:szCs w:val="20"/>
              </w:rPr>
              <w:t>g</w:t>
            </w:r>
            <w:r w:rsidRPr="000D24E5">
              <w:rPr>
                <w:sz w:val="20"/>
                <w:szCs w:val="20"/>
              </w:rPr>
              <w:t>s that volunteers</w:t>
            </w:r>
            <w:r w:rsidRPr="000D24E5">
              <w:rPr>
                <w:spacing w:val="-1"/>
                <w:sz w:val="20"/>
                <w:szCs w:val="20"/>
              </w:rPr>
              <w:t xml:space="preserve"> </w:t>
            </w:r>
            <w:r w:rsidRPr="000D24E5">
              <w:rPr>
                <w:sz w:val="20"/>
                <w:szCs w:val="20"/>
              </w:rPr>
              <w:t>do in the school.</w:t>
            </w:r>
          </w:p>
          <w:p w:rsidR="009D2955" w:rsidRPr="000D24E5" w:rsidRDefault="009D2955">
            <w:pPr>
              <w:spacing w:before="10" w:line="220" w:lineRule="exact"/>
              <w:rPr>
                <w:sz w:val="20"/>
                <w:szCs w:val="20"/>
              </w:rPr>
            </w:pPr>
          </w:p>
          <w:p w:rsidR="009D2955" w:rsidRPr="000D24E5" w:rsidRDefault="009D2955">
            <w:pPr>
              <w:ind w:left="108" w:right="289"/>
              <w:rPr>
                <w:sz w:val="20"/>
                <w:szCs w:val="20"/>
              </w:rPr>
            </w:pPr>
            <w:r w:rsidRPr="000D24E5">
              <w:rPr>
                <w:sz w:val="20"/>
                <w:szCs w:val="20"/>
              </w:rPr>
              <w:t>Disc</w:t>
            </w:r>
            <w:r w:rsidRPr="000D24E5">
              <w:rPr>
                <w:spacing w:val="-1"/>
                <w:sz w:val="20"/>
                <w:szCs w:val="20"/>
              </w:rPr>
              <w:t>us</w:t>
            </w:r>
            <w:r w:rsidRPr="000D24E5">
              <w:rPr>
                <w:sz w:val="20"/>
                <w:szCs w:val="20"/>
              </w:rPr>
              <w:t>s why</w:t>
            </w:r>
            <w:r w:rsidRPr="000D24E5">
              <w:rPr>
                <w:spacing w:val="-2"/>
                <w:sz w:val="20"/>
                <w:szCs w:val="20"/>
              </w:rPr>
              <w:t xml:space="preserve"> </w:t>
            </w:r>
            <w:r w:rsidRPr="000D24E5">
              <w:rPr>
                <w:sz w:val="20"/>
                <w:szCs w:val="20"/>
              </w:rPr>
              <w:t>som</w:t>
            </w:r>
            <w:r w:rsidRPr="000D24E5">
              <w:rPr>
                <w:spacing w:val="-1"/>
                <w:sz w:val="20"/>
                <w:szCs w:val="20"/>
              </w:rPr>
              <w:t>e</w:t>
            </w:r>
            <w:r w:rsidRPr="000D24E5">
              <w:rPr>
                <w:sz w:val="20"/>
                <w:szCs w:val="20"/>
              </w:rPr>
              <w:t>one</w:t>
            </w:r>
            <w:r w:rsidRPr="000D24E5">
              <w:rPr>
                <w:spacing w:val="-2"/>
                <w:sz w:val="20"/>
                <w:szCs w:val="20"/>
              </w:rPr>
              <w:t xml:space="preserve"> </w:t>
            </w:r>
            <w:r w:rsidRPr="000D24E5">
              <w:rPr>
                <w:sz w:val="20"/>
                <w:szCs w:val="20"/>
              </w:rPr>
              <w:t>w</w:t>
            </w:r>
            <w:r w:rsidRPr="000D24E5">
              <w:rPr>
                <w:spacing w:val="-1"/>
                <w:sz w:val="20"/>
                <w:szCs w:val="20"/>
              </w:rPr>
              <w:t>o</w:t>
            </w:r>
            <w:r w:rsidRPr="000D24E5">
              <w:rPr>
                <w:sz w:val="20"/>
                <w:szCs w:val="20"/>
              </w:rPr>
              <w:t>uld w</w:t>
            </w:r>
            <w:r w:rsidRPr="000D24E5">
              <w:rPr>
                <w:spacing w:val="-1"/>
                <w:sz w:val="20"/>
                <w:szCs w:val="20"/>
              </w:rPr>
              <w:t>a</w:t>
            </w:r>
            <w:r w:rsidRPr="000D24E5">
              <w:rPr>
                <w:sz w:val="20"/>
                <w:szCs w:val="20"/>
              </w:rPr>
              <w:t>nt to volunte</w:t>
            </w:r>
            <w:r w:rsidRPr="000D24E5">
              <w:rPr>
                <w:spacing w:val="-1"/>
                <w:sz w:val="20"/>
                <w:szCs w:val="20"/>
              </w:rPr>
              <w:t>e</w:t>
            </w:r>
            <w:r w:rsidRPr="000D24E5">
              <w:rPr>
                <w:sz w:val="20"/>
                <w:szCs w:val="20"/>
              </w:rPr>
              <w:t>r their time and</w:t>
            </w:r>
            <w:r w:rsidRPr="000D24E5">
              <w:rPr>
                <w:spacing w:val="-2"/>
                <w:sz w:val="20"/>
                <w:szCs w:val="20"/>
              </w:rPr>
              <w:t xml:space="preserve"> </w:t>
            </w:r>
            <w:r w:rsidRPr="000D24E5">
              <w:rPr>
                <w:sz w:val="20"/>
                <w:szCs w:val="20"/>
              </w:rPr>
              <w:t>services if t</w:t>
            </w:r>
            <w:r w:rsidRPr="000D24E5">
              <w:rPr>
                <w:spacing w:val="-1"/>
                <w:sz w:val="20"/>
                <w:szCs w:val="20"/>
              </w:rPr>
              <w:t>h</w:t>
            </w:r>
            <w:r w:rsidRPr="000D24E5">
              <w:rPr>
                <w:sz w:val="20"/>
                <w:szCs w:val="20"/>
              </w:rPr>
              <w:t>ey are not go</w:t>
            </w:r>
            <w:r w:rsidRPr="000D24E5">
              <w:rPr>
                <w:spacing w:val="-1"/>
                <w:sz w:val="20"/>
                <w:szCs w:val="20"/>
              </w:rPr>
              <w:t>i</w:t>
            </w:r>
            <w:r w:rsidRPr="000D24E5">
              <w:rPr>
                <w:sz w:val="20"/>
                <w:szCs w:val="20"/>
              </w:rPr>
              <w:t>ng to be paid.</w:t>
            </w:r>
            <w:r w:rsidRPr="000D24E5">
              <w:rPr>
                <w:spacing w:val="55"/>
                <w:sz w:val="20"/>
                <w:szCs w:val="20"/>
              </w:rPr>
              <w:t xml:space="preserve"> </w:t>
            </w:r>
            <w:r w:rsidRPr="000D24E5">
              <w:rPr>
                <w:sz w:val="20"/>
                <w:szCs w:val="20"/>
              </w:rPr>
              <w:t>Tell the studen</w:t>
            </w:r>
            <w:r w:rsidRPr="000D24E5">
              <w:rPr>
                <w:spacing w:val="-2"/>
                <w:sz w:val="20"/>
                <w:szCs w:val="20"/>
              </w:rPr>
              <w:t>t</w:t>
            </w:r>
            <w:r w:rsidRPr="000D24E5">
              <w:rPr>
                <w:sz w:val="20"/>
                <w:szCs w:val="20"/>
              </w:rPr>
              <w:t>s that they will be interview</w:t>
            </w:r>
            <w:r w:rsidRPr="000D24E5">
              <w:rPr>
                <w:spacing w:val="-2"/>
                <w:sz w:val="20"/>
                <w:szCs w:val="20"/>
              </w:rPr>
              <w:t>i</w:t>
            </w:r>
            <w:r w:rsidRPr="000D24E5">
              <w:rPr>
                <w:sz w:val="20"/>
                <w:szCs w:val="20"/>
              </w:rPr>
              <w:t>ng some sch</w:t>
            </w:r>
            <w:r w:rsidRPr="000D24E5">
              <w:rPr>
                <w:spacing w:val="-1"/>
                <w:sz w:val="20"/>
                <w:szCs w:val="20"/>
              </w:rPr>
              <w:t>o</w:t>
            </w:r>
            <w:r w:rsidRPr="000D24E5">
              <w:rPr>
                <w:sz w:val="20"/>
                <w:szCs w:val="20"/>
              </w:rPr>
              <w:t>ol volunte</w:t>
            </w:r>
            <w:r w:rsidRPr="000D24E5">
              <w:rPr>
                <w:spacing w:val="-1"/>
                <w:sz w:val="20"/>
                <w:szCs w:val="20"/>
              </w:rPr>
              <w:t>e</w:t>
            </w:r>
            <w:r w:rsidRPr="000D24E5">
              <w:rPr>
                <w:sz w:val="20"/>
                <w:szCs w:val="20"/>
              </w:rPr>
              <w:t>rs that</w:t>
            </w:r>
            <w:r w:rsidRPr="000D24E5">
              <w:rPr>
                <w:spacing w:val="-2"/>
                <w:sz w:val="20"/>
                <w:szCs w:val="20"/>
              </w:rPr>
              <w:t xml:space="preserve"> </w:t>
            </w:r>
            <w:r w:rsidRPr="000D24E5">
              <w:rPr>
                <w:sz w:val="20"/>
                <w:szCs w:val="20"/>
              </w:rPr>
              <w:t xml:space="preserve">have been invited </w:t>
            </w:r>
            <w:r w:rsidRPr="000D24E5">
              <w:rPr>
                <w:spacing w:val="-2"/>
                <w:sz w:val="20"/>
                <w:szCs w:val="20"/>
              </w:rPr>
              <w:t>t</w:t>
            </w:r>
            <w:r w:rsidRPr="000D24E5">
              <w:rPr>
                <w:sz w:val="20"/>
                <w:szCs w:val="20"/>
              </w:rPr>
              <w:t>o talk with the</w:t>
            </w:r>
            <w:r w:rsidRPr="000D24E5">
              <w:rPr>
                <w:spacing w:val="-1"/>
                <w:sz w:val="20"/>
                <w:szCs w:val="20"/>
              </w:rPr>
              <w:t xml:space="preserve"> </w:t>
            </w:r>
            <w:r w:rsidRPr="000D24E5">
              <w:rPr>
                <w:sz w:val="20"/>
                <w:szCs w:val="20"/>
              </w:rPr>
              <w:t>class.</w:t>
            </w:r>
          </w:p>
        </w:tc>
        <w:tc>
          <w:tcPr>
            <w:tcW w:w="4588" w:type="dxa"/>
            <w:gridSpan w:val="3"/>
            <w:tcBorders>
              <w:top w:val="single" w:sz="4" w:space="0" w:color="000000"/>
              <w:left w:val="single" w:sz="4" w:space="0" w:color="000000"/>
              <w:bottom w:val="single" w:sz="4" w:space="0" w:color="000000"/>
              <w:right w:val="single" w:sz="4" w:space="0" w:color="000000"/>
            </w:tcBorders>
          </w:tcPr>
          <w:p w:rsidR="009D2955" w:rsidRPr="000D24E5" w:rsidRDefault="009D2955">
            <w:pPr>
              <w:spacing w:line="140" w:lineRule="exact"/>
              <w:rPr>
                <w:sz w:val="20"/>
                <w:szCs w:val="20"/>
              </w:rPr>
            </w:pPr>
          </w:p>
          <w:p w:rsidR="009D2955" w:rsidRPr="000D24E5" w:rsidRDefault="009D2955">
            <w:pPr>
              <w:ind w:left="109" w:right="89"/>
              <w:rPr>
                <w:sz w:val="20"/>
                <w:szCs w:val="20"/>
              </w:rPr>
            </w:pPr>
            <w:r w:rsidRPr="000D24E5">
              <w:rPr>
                <w:sz w:val="20"/>
                <w:szCs w:val="20"/>
              </w:rPr>
              <w:t>Students will</w:t>
            </w:r>
            <w:r w:rsidRPr="000D24E5">
              <w:rPr>
                <w:spacing w:val="-2"/>
                <w:sz w:val="20"/>
                <w:szCs w:val="20"/>
              </w:rPr>
              <w:t xml:space="preserve"> </w:t>
            </w:r>
            <w:r w:rsidRPr="000D24E5">
              <w:rPr>
                <w:sz w:val="20"/>
                <w:szCs w:val="20"/>
              </w:rPr>
              <w:t>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 q</w:t>
            </w:r>
            <w:r w:rsidRPr="000D24E5">
              <w:rPr>
                <w:spacing w:val="-1"/>
                <w:sz w:val="20"/>
                <w:szCs w:val="20"/>
              </w:rPr>
              <w:t>u</w:t>
            </w:r>
            <w:r w:rsidRPr="000D24E5">
              <w:rPr>
                <w:sz w:val="20"/>
                <w:szCs w:val="20"/>
              </w:rPr>
              <w:t>estio</w:t>
            </w:r>
            <w:r w:rsidRPr="000D24E5">
              <w:rPr>
                <w:spacing w:val="-1"/>
                <w:sz w:val="20"/>
                <w:szCs w:val="20"/>
              </w:rPr>
              <w:t>n</w:t>
            </w:r>
            <w:r w:rsidRPr="000D24E5">
              <w:rPr>
                <w:sz w:val="20"/>
                <w:szCs w:val="20"/>
              </w:rPr>
              <w:t xml:space="preserve">s for </w:t>
            </w:r>
            <w:r w:rsidRPr="000D24E5">
              <w:rPr>
                <w:spacing w:val="-1"/>
                <w:sz w:val="20"/>
                <w:szCs w:val="20"/>
              </w:rPr>
              <w:t>us</w:t>
            </w:r>
            <w:r w:rsidRPr="000D24E5">
              <w:rPr>
                <w:sz w:val="20"/>
                <w:szCs w:val="20"/>
              </w:rPr>
              <w:t>e wh</w:t>
            </w:r>
            <w:r w:rsidRPr="000D24E5">
              <w:rPr>
                <w:spacing w:val="-1"/>
                <w:sz w:val="20"/>
                <w:szCs w:val="20"/>
              </w:rPr>
              <w:t>e</w:t>
            </w:r>
            <w:r w:rsidRPr="000D24E5">
              <w:rPr>
                <w:sz w:val="20"/>
                <w:szCs w:val="20"/>
              </w:rPr>
              <w:t>n they con</w:t>
            </w:r>
            <w:r w:rsidRPr="000D24E5">
              <w:rPr>
                <w:spacing w:val="-1"/>
                <w:sz w:val="20"/>
                <w:szCs w:val="20"/>
              </w:rPr>
              <w:t>d</w:t>
            </w:r>
            <w:r w:rsidRPr="000D24E5">
              <w:rPr>
                <w:sz w:val="20"/>
                <w:szCs w:val="20"/>
              </w:rPr>
              <w:t>uct</w:t>
            </w:r>
            <w:r w:rsidRPr="000D24E5">
              <w:rPr>
                <w:spacing w:val="-2"/>
                <w:sz w:val="20"/>
                <w:szCs w:val="20"/>
              </w:rPr>
              <w:t xml:space="preserve"> </w:t>
            </w:r>
            <w:r w:rsidRPr="000D24E5">
              <w:rPr>
                <w:sz w:val="20"/>
                <w:szCs w:val="20"/>
              </w:rPr>
              <w:t>interviews</w:t>
            </w:r>
            <w:r w:rsidRPr="000D24E5">
              <w:rPr>
                <w:spacing w:val="-1"/>
                <w:sz w:val="20"/>
                <w:szCs w:val="20"/>
              </w:rPr>
              <w:t xml:space="preserve"> </w:t>
            </w:r>
            <w:r w:rsidRPr="000D24E5">
              <w:rPr>
                <w:sz w:val="20"/>
                <w:szCs w:val="20"/>
              </w:rPr>
              <w:t>of school</w:t>
            </w:r>
            <w:r w:rsidRPr="000D24E5">
              <w:rPr>
                <w:spacing w:val="-1"/>
                <w:sz w:val="20"/>
                <w:szCs w:val="20"/>
              </w:rPr>
              <w:t xml:space="preserve"> </w:t>
            </w:r>
            <w:r w:rsidRPr="000D24E5">
              <w:rPr>
                <w:sz w:val="20"/>
                <w:szCs w:val="20"/>
              </w:rPr>
              <w:t>vol</w:t>
            </w:r>
            <w:r w:rsidRPr="000D24E5">
              <w:rPr>
                <w:spacing w:val="-1"/>
                <w:sz w:val="20"/>
                <w:szCs w:val="20"/>
              </w:rPr>
              <w:t>u</w:t>
            </w:r>
            <w:r w:rsidRPr="000D24E5">
              <w:rPr>
                <w:sz w:val="20"/>
                <w:szCs w:val="20"/>
              </w:rPr>
              <w:t>nteers.</w:t>
            </w:r>
            <w:r w:rsidRPr="000D24E5">
              <w:rPr>
                <w:spacing w:val="55"/>
                <w:sz w:val="20"/>
                <w:szCs w:val="20"/>
              </w:rPr>
              <w:t xml:space="preserve"> </w:t>
            </w:r>
            <w:r w:rsidRPr="000D24E5">
              <w:rPr>
                <w:sz w:val="20"/>
                <w:szCs w:val="20"/>
              </w:rPr>
              <w:t>As they generate</w:t>
            </w:r>
            <w:r w:rsidRPr="000D24E5">
              <w:rPr>
                <w:spacing w:val="-2"/>
                <w:sz w:val="20"/>
                <w:szCs w:val="20"/>
              </w:rPr>
              <w:t xml:space="preserve"> </w:t>
            </w:r>
            <w:r w:rsidRPr="000D24E5">
              <w:rPr>
                <w:sz w:val="20"/>
                <w:szCs w:val="20"/>
              </w:rPr>
              <w:t>questi</w:t>
            </w:r>
            <w:r w:rsidRPr="000D24E5">
              <w:rPr>
                <w:spacing w:val="-1"/>
                <w:sz w:val="20"/>
                <w:szCs w:val="20"/>
              </w:rPr>
              <w:t>o</w:t>
            </w:r>
            <w:r w:rsidRPr="000D24E5">
              <w:rPr>
                <w:sz w:val="20"/>
                <w:szCs w:val="20"/>
              </w:rPr>
              <w:t xml:space="preserve">ns </w:t>
            </w:r>
            <w:r w:rsidRPr="000D24E5">
              <w:rPr>
                <w:spacing w:val="-1"/>
                <w:sz w:val="20"/>
                <w:szCs w:val="20"/>
              </w:rPr>
              <w:t>ab</w:t>
            </w:r>
            <w:r w:rsidRPr="000D24E5">
              <w:rPr>
                <w:sz w:val="20"/>
                <w:szCs w:val="20"/>
              </w:rPr>
              <w:t>out the volunteers’ motivation</w:t>
            </w:r>
            <w:r w:rsidRPr="000D24E5">
              <w:rPr>
                <w:spacing w:val="-1"/>
                <w:sz w:val="20"/>
                <w:szCs w:val="20"/>
              </w:rPr>
              <w:t xml:space="preserve"> </w:t>
            </w:r>
            <w:r w:rsidRPr="000D24E5">
              <w:rPr>
                <w:sz w:val="20"/>
                <w:szCs w:val="20"/>
              </w:rPr>
              <w:t>for helping,</w:t>
            </w:r>
            <w:r w:rsidRPr="000D24E5">
              <w:rPr>
                <w:spacing w:val="-1"/>
                <w:sz w:val="20"/>
                <w:szCs w:val="20"/>
              </w:rPr>
              <w:t xml:space="preserve"> </w:t>
            </w:r>
            <w:r w:rsidRPr="000D24E5">
              <w:rPr>
                <w:sz w:val="20"/>
                <w:szCs w:val="20"/>
              </w:rPr>
              <w:t>the teacher</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 xml:space="preserve">write them on </w:t>
            </w:r>
            <w:r w:rsidRPr="000D24E5">
              <w:rPr>
                <w:spacing w:val="1"/>
                <w:sz w:val="20"/>
                <w:szCs w:val="20"/>
              </w:rPr>
              <w:t>c</w:t>
            </w:r>
            <w:r w:rsidRPr="000D24E5">
              <w:rPr>
                <w:spacing w:val="-1"/>
                <w:sz w:val="20"/>
                <w:szCs w:val="20"/>
              </w:rPr>
              <w:t>h</w:t>
            </w:r>
            <w:r w:rsidRPr="000D24E5">
              <w:rPr>
                <w:sz w:val="20"/>
                <w:szCs w:val="20"/>
              </w:rPr>
              <w:t>art paper</w:t>
            </w:r>
            <w:r w:rsidRPr="000D24E5">
              <w:rPr>
                <w:spacing w:val="-1"/>
                <w:sz w:val="20"/>
                <w:szCs w:val="20"/>
              </w:rPr>
              <w:t xml:space="preserve"> </w:t>
            </w:r>
            <w:r w:rsidRPr="000D24E5">
              <w:rPr>
                <w:sz w:val="20"/>
                <w:szCs w:val="20"/>
              </w:rPr>
              <w:t>for future referen</w:t>
            </w:r>
            <w:r w:rsidRPr="000D24E5">
              <w:rPr>
                <w:spacing w:val="1"/>
                <w:sz w:val="20"/>
                <w:szCs w:val="20"/>
              </w:rPr>
              <w:t>c</w:t>
            </w:r>
            <w:r w:rsidRPr="000D24E5">
              <w:rPr>
                <w:sz w:val="20"/>
                <w:szCs w:val="20"/>
              </w:rPr>
              <w:t xml:space="preserve">e. </w:t>
            </w:r>
            <w:r w:rsidRPr="000D24E5">
              <w:rPr>
                <w:spacing w:val="55"/>
                <w:sz w:val="20"/>
                <w:szCs w:val="20"/>
              </w:rPr>
              <w:t xml:space="preserve"> </w:t>
            </w:r>
            <w:r w:rsidRPr="000D24E5">
              <w:rPr>
                <w:sz w:val="20"/>
                <w:szCs w:val="20"/>
              </w:rPr>
              <w:t>Sample qu</w:t>
            </w:r>
            <w:r w:rsidRPr="000D24E5">
              <w:rPr>
                <w:spacing w:val="-1"/>
                <w:sz w:val="20"/>
                <w:szCs w:val="20"/>
              </w:rPr>
              <w:t>e</w:t>
            </w:r>
            <w:r w:rsidRPr="000D24E5">
              <w:rPr>
                <w:sz w:val="20"/>
                <w:szCs w:val="20"/>
              </w:rPr>
              <w:t>stio</w:t>
            </w:r>
            <w:r w:rsidRPr="000D24E5">
              <w:rPr>
                <w:spacing w:val="-1"/>
                <w:sz w:val="20"/>
                <w:szCs w:val="20"/>
              </w:rPr>
              <w:t>n</w:t>
            </w:r>
            <w:r w:rsidRPr="000D24E5">
              <w:rPr>
                <w:sz w:val="20"/>
                <w:szCs w:val="20"/>
              </w:rPr>
              <w:t>s might incl</w:t>
            </w:r>
            <w:r w:rsidRPr="000D24E5">
              <w:rPr>
                <w:spacing w:val="-1"/>
                <w:sz w:val="20"/>
                <w:szCs w:val="20"/>
              </w:rPr>
              <w:t>u</w:t>
            </w:r>
            <w:r w:rsidRPr="000D24E5">
              <w:rPr>
                <w:sz w:val="20"/>
                <w:szCs w:val="20"/>
              </w:rPr>
              <w:t>de:</w:t>
            </w:r>
          </w:p>
          <w:p w:rsidR="009D2955" w:rsidRPr="000D24E5" w:rsidRDefault="009D2955">
            <w:pPr>
              <w:spacing w:before="4" w:line="230" w:lineRule="exact"/>
              <w:ind w:left="109" w:right="455"/>
              <w:rPr>
                <w:sz w:val="20"/>
                <w:szCs w:val="20"/>
              </w:rPr>
            </w:pPr>
            <w:r w:rsidRPr="000D24E5">
              <w:rPr>
                <w:sz w:val="20"/>
                <w:szCs w:val="20"/>
              </w:rPr>
              <w:t>What k</w:t>
            </w:r>
            <w:r w:rsidRPr="000D24E5">
              <w:rPr>
                <w:spacing w:val="-1"/>
                <w:sz w:val="20"/>
                <w:szCs w:val="20"/>
              </w:rPr>
              <w:t>i</w:t>
            </w:r>
            <w:r w:rsidRPr="000D24E5">
              <w:rPr>
                <w:sz w:val="20"/>
                <w:szCs w:val="20"/>
              </w:rPr>
              <w:t>nd of volunteer</w:t>
            </w:r>
            <w:r w:rsidRPr="000D24E5">
              <w:rPr>
                <w:spacing w:val="-2"/>
                <w:sz w:val="20"/>
                <w:szCs w:val="20"/>
              </w:rPr>
              <w:t xml:space="preserve"> </w:t>
            </w:r>
            <w:r w:rsidRPr="000D24E5">
              <w:rPr>
                <w:sz w:val="20"/>
                <w:szCs w:val="20"/>
              </w:rPr>
              <w:t>w</w:t>
            </w:r>
            <w:r w:rsidRPr="000D24E5">
              <w:rPr>
                <w:spacing w:val="-1"/>
                <w:sz w:val="20"/>
                <w:szCs w:val="20"/>
              </w:rPr>
              <w:t>o</w:t>
            </w:r>
            <w:r w:rsidRPr="000D24E5">
              <w:rPr>
                <w:sz w:val="20"/>
                <w:szCs w:val="20"/>
              </w:rPr>
              <w:t xml:space="preserve">rk do you do </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the schoo</w:t>
            </w:r>
            <w:r w:rsidRPr="000D24E5">
              <w:rPr>
                <w:spacing w:val="-1"/>
                <w:sz w:val="20"/>
                <w:szCs w:val="20"/>
              </w:rPr>
              <w:t>l</w:t>
            </w:r>
            <w:r w:rsidRPr="000D24E5">
              <w:rPr>
                <w:sz w:val="20"/>
                <w:szCs w:val="20"/>
              </w:rPr>
              <w:t>?</w:t>
            </w:r>
          </w:p>
          <w:p w:rsidR="009D2955" w:rsidRPr="000D24E5" w:rsidRDefault="009D2955">
            <w:pPr>
              <w:spacing w:line="227" w:lineRule="exact"/>
              <w:ind w:left="109" w:right="-20"/>
              <w:rPr>
                <w:sz w:val="20"/>
                <w:szCs w:val="20"/>
              </w:rPr>
            </w:pPr>
            <w:r w:rsidRPr="000D24E5">
              <w:rPr>
                <w:sz w:val="20"/>
                <w:szCs w:val="20"/>
              </w:rPr>
              <w:t>H</w:t>
            </w:r>
            <w:r w:rsidRPr="000D24E5">
              <w:rPr>
                <w:spacing w:val="-1"/>
                <w:sz w:val="20"/>
                <w:szCs w:val="20"/>
              </w:rPr>
              <w:t>o</w:t>
            </w:r>
            <w:r w:rsidRPr="000D24E5">
              <w:rPr>
                <w:sz w:val="20"/>
                <w:szCs w:val="20"/>
              </w:rPr>
              <w:t>w much time do you s</w:t>
            </w:r>
            <w:r w:rsidRPr="000D24E5">
              <w:rPr>
                <w:spacing w:val="-1"/>
                <w:sz w:val="20"/>
                <w:szCs w:val="20"/>
              </w:rPr>
              <w:t>p</w:t>
            </w:r>
            <w:r w:rsidRPr="000D24E5">
              <w:rPr>
                <w:sz w:val="20"/>
                <w:szCs w:val="20"/>
              </w:rPr>
              <w:t>end volunt</w:t>
            </w:r>
            <w:r w:rsidRPr="000D24E5">
              <w:rPr>
                <w:spacing w:val="-1"/>
                <w:sz w:val="20"/>
                <w:szCs w:val="20"/>
              </w:rPr>
              <w:t>e</w:t>
            </w:r>
            <w:r w:rsidRPr="000D24E5">
              <w:rPr>
                <w:sz w:val="20"/>
                <w:szCs w:val="20"/>
              </w:rPr>
              <w:t>ering</w:t>
            </w:r>
          </w:p>
          <w:p w:rsidR="009D2955" w:rsidRPr="000D24E5" w:rsidRDefault="009D2955">
            <w:pPr>
              <w:ind w:left="109" w:right="-20"/>
              <w:rPr>
                <w:sz w:val="20"/>
                <w:szCs w:val="20"/>
              </w:rPr>
            </w:pPr>
            <w:r w:rsidRPr="000D24E5">
              <w:rPr>
                <w:sz w:val="20"/>
                <w:szCs w:val="20"/>
              </w:rPr>
              <w:t>(inc</w:t>
            </w:r>
            <w:r w:rsidRPr="000D24E5">
              <w:rPr>
                <w:spacing w:val="-1"/>
                <w:sz w:val="20"/>
                <w:szCs w:val="20"/>
              </w:rPr>
              <w:t>l</w:t>
            </w:r>
            <w:r w:rsidRPr="000D24E5">
              <w:rPr>
                <w:sz w:val="20"/>
                <w:szCs w:val="20"/>
              </w:rPr>
              <w:t>udi</w:t>
            </w:r>
            <w:r w:rsidRPr="000D24E5">
              <w:rPr>
                <w:spacing w:val="-1"/>
                <w:sz w:val="20"/>
                <w:szCs w:val="20"/>
              </w:rPr>
              <w:t>n</w:t>
            </w:r>
            <w:r w:rsidRPr="000D24E5">
              <w:rPr>
                <w:sz w:val="20"/>
                <w:szCs w:val="20"/>
              </w:rPr>
              <w:t>g time pre</w:t>
            </w:r>
            <w:r w:rsidRPr="000D24E5">
              <w:rPr>
                <w:spacing w:val="-1"/>
                <w:sz w:val="20"/>
                <w:szCs w:val="20"/>
              </w:rPr>
              <w:t>p</w:t>
            </w:r>
            <w:r w:rsidRPr="000D24E5">
              <w:rPr>
                <w:sz w:val="20"/>
                <w:szCs w:val="20"/>
              </w:rPr>
              <w:t>ar</w:t>
            </w:r>
            <w:r w:rsidRPr="000D24E5">
              <w:rPr>
                <w:spacing w:val="-1"/>
                <w:sz w:val="20"/>
                <w:szCs w:val="20"/>
              </w:rPr>
              <w:t>i</w:t>
            </w:r>
            <w:r w:rsidRPr="000D24E5">
              <w:rPr>
                <w:sz w:val="20"/>
                <w:szCs w:val="20"/>
              </w:rPr>
              <w:t>ng)?</w:t>
            </w:r>
          </w:p>
          <w:p w:rsidR="009D2955" w:rsidRPr="000D24E5" w:rsidRDefault="009D2955">
            <w:pPr>
              <w:spacing w:line="229" w:lineRule="exact"/>
              <w:ind w:left="109" w:right="-20"/>
              <w:rPr>
                <w:sz w:val="20"/>
                <w:szCs w:val="20"/>
              </w:rPr>
            </w:pPr>
            <w:r w:rsidRPr="000D24E5">
              <w:rPr>
                <w:sz w:val="20"/>
                <w:szCs w:val="20"/>
              </w:rPr>
              <w:t>Why do you cho</w:t>
            </w:r>
            <w:r w:rsidRPr="000D24E5">
              <w:rPr>
                <w:spacing w:val="-1"/>
                <w:sz w:val="20"/>
                <w:szCs w:val="20"/>
              </w:rPr>
              <w:t>o</w:t>
            </w:r>
            <w:r w:rsidRPr="000D24E5">
              <w:rPr>
                <w:sz w:val="20"/>
                <w:szCs w:val="20"/>
              </w:rPr>
              <w:t>se to do this?</w:t>
            </w:r>
          </w:p>
          <w:p w:rsidR="009D2955" w:rsidRPr="000D24E5" w:rsidRDefault="009D2955">
            <w:pPr>
              <w:ind w:left="109" w:right="-20"/>
              <w:rPr>
                <w:sz w:val="20"/>
                <w:szCs w:val="20"/>
              </w:rPr>
            </w:pPr>
            <w:r w:rsidRPr="000D24E5">
              <w:rPr>
                <w:sz w:val="20"/>
                <w:szCs w:val="20"/>
              </w:rPr>
              <w:t xml:space="preserve">What </w:t>
            </w:r>
            <w:r w:rsidRPr="000D24E5">
              <w:rPr>
                <w:spacing w:val="-1"/>
                <w:sz w:val="20"/>
                <w:szCs w:val="20"/>
              </w:rPr>
              <w:t>a</w:t>
            </w:r>
            <w:r w:rsidRPr="000D24E5">
              <w:rPr>
                <w:sz w:val="20"/>
                <w:szCs w:val="20"/>
              </w:rPr>
              <w:t>re you</w:t>
            </w:r>
            <w:r w:rsidRPr="000D24E5">
              <w:rPr>
                <w:spacing w:val="-1"/>
                <w:sz w:val="20"/>
                <w:szCs w:val="20"/>
              </w:rPr>
              <w:t xml:space="preserve"> </w:t>
            </w:r>
            <w:r w:rsidRPr="000D24E5">
              <w:rPr>
                <w:sz w:val="20"/>
                <w:szCs w:val="20"/>
              </w:rPr>
              <w:t>giving</w:t>
            </w:r>
            <w:r w:rsidRPr="000D24E5">
              <w:rPr>
                <w:spacing w:val="-1"/>
                <w:sz w:val="20"/>
                <w:szCs w:val="20"/>
              </w:rPr>
              <w:t xml:space="preserve"> </w:t>
            </w:r>
            <w:r w:rsidRPr="000D24E5">
              <w:rPr>
                <w:sz w:val="20"/>
                <w:szCs w:val="20"/>
              </w:rPr>
              <w:t xml:space="preserve">up to come </w:t>
            </w:r>
            <w:r w:rsidRPr="000D24E5">
              <w:rPr>
                <w:spacing w:val="-1"/>
                <w:sz w:val="20"/>
                <w:szCs w:val="20"/>
              </w:rPr>
              <w:t>h</w:t>
            </w:r>
            <w:r w:rsidRPr="000D24E5">
              <w:rPr>
                <w:sz w:val="20"/>
                <w:szCs w:val="20"/>
              </w:rPr>
              <w:t>ere?</w:t>
            </w:r>
          </w:p>
          <w:p w:rsidR="009D2955" w:rsidRPr="000D24E5" w:rsidRDefault="009D2955">
            <w:pPr>
              <w:ind w:left="109" w:right="-20"/>
              <w:rPr>
                <w:sz w:val="20"/>
                <w:szCs w:val="20"/>
              </w:rPr>
            </w:pPr>
            <w:r w:rsidRPr="000D24E5">
              <w:rPr>
                <w:sz w:val="20"/>
                <w:szCs w:val="20"/>
              </w:rPr>
              <w:t>H</w:t>
            </w:r>
            <w:r w:rsidRPr="000D24E5">
              <w:rPr>
                <w:spacing w:val="-1"/>
                <w:sz w:val="20"/>
                <w:szCs w:val="20"/>
              </w:rPr>
              <w:t>o</w:t>
            </w:r>
            <w:r w:rsidRPr="000D24E5">
              <w:rPr>
                <w:sz w:val="20"/>
                <w:szCs w:val="20"/>
              </w:rPr>
              <w:t>w do you feel ab</w:t>
            </w:r>
            <w:r w:rsidRPr="000D24E5">
              <w:rPr>
                <w:spacing w:val="-1"/>
                <w:sz w:val="20"/>
                <w:szCs w:val="20"/>
              </w:rPr>
              <w:t>o</w:t>
            </w:r>
            <w:r w:rsidRPr="000D24E5">
              <w:rPr>
                <w:sz w:val="20"/>
                <w:szCs w:val="20"/>
              </w:rPr>
              <w:t>ut volunteer</w:t>
            </w:r>
            <w:r w:rsidRPr="000D24E5">
              <w:rPr>
                <w:spacing w:val="-2"/>
                <w:sz w:val="20"/>
                <w:szCs w:val="20"/>
              </w:rPr>
              <w:t>i</w:t>
            </w:r>
            <w:r w:rsidRPr="000D24E5">
              <w:rPr>
                <w:sz w:val="20"/>
                <w:szCs w:val="20"/>
              </w:rPr>
              <w:t>ng yo</w:t>
            </w:r>
            <w:r w:rsidRPr="000D24E5">
              <w:rPr>
                <w:spacing w:val="-1"/>
                <w:sz w:val="20"/>
                <w:szCs w:val="20"/>
              </w:rPr>
              <w:t>u</w:t>
            </w:r>
            <w:r w:rsidRPr="000D24E5">
              <w:rPr>
                <w:sz w:val="20"/>
                <w:szCs w:val="20"/>
              </w:rPr>
              <w:t>r time</w:t>
            </w:r>
          </w:p>
          <w:p w:rsidR="009D2955" w:rsidRPr="000D24E5" w:rsidRDefault="009D2955">
            <w:pPr>
              <w:spacing w:before="10" w:line="220" w:lineRule="exact"/>
              <w:rPr>
                <w:sz w:val="20"/>
                <w:szCs w:val="20"/>
              </w:rPr>
            </w:pPr>
          </w:p>
          <w:p w:rsidR="009D2955" w:rsidRPr="000D24E5" w:rsidRDefault="009D2955">
            <w:pPr>
              <w:ind w:left="109" w:right="190"/>
              <w:rPr>
                <w:sz w:val="20"/>
                <w:szCs w:val="20"/>
              </w:rPr>
            </w:pPr>
            <w:r w:rsidRPr="000D24E5">
              <w:rPr>
                <w:sz w:val="20"/>
                <w:szCs w:val="20"/>
              </w:rPr>
              <w:t>The intervi</w:t>
            </w:r>
            <w:r w:rsidRPr="000D24E5">
              <w:rPr>
                <w:spacing w:val="-1"/>
                <w:sz w:val="20"/>
                <w:szCs w:val="20"/>
              </w:rPr>
              <w:t>e</w:t>
            </w:r>
            <w:r w:rsidRPr="000D24E5">
              <w:rPr>
                <w:sz w:val="20"/>
                <w:szCs w:val="20"/>
              </w:rPr>
              <w:t>ws may be co</w:t>
            </w:r>
            <w:r w:rsidRPr="000D24E5">
              <w:rPr>
                <w:spacing w:val="-1"/>
                <w:sz w:val="20"/>
                <w:szCs w:val="20"/>
              </w:rPr>
              <w:t>n</w:t>
            </w:r>
            <w:r w:rsidRPr="000D24E5">
              <w:rPr>
                <w:sz w:val="20"/>
                <w:szCs w:val="20"/>
              </w:rPr>
              <w:t>duct</w:t>
            </w:r>
            <w:r w:rsidRPr="000D24E5">
              <w:rPr>
                <w:spacing w:val="-1"/>
                <w:sz w:val="20"/>
                <w:szCs w:val="20"/>
              </w:rPr>
              <w:t>e</w:t>
            </w:r>
            <w:r w:rsidRPr="000D24E5">
              <w:rPr>
                <w:sz w:val="20"/>
                <w:szCs w:val="20"/>
              </w:rPr>
              <w:t>d as a</w:t>
            </w:r>
            <w:r w:rsidRPr="000D24E5">
              <w:rPr>
                <w:spacing w:val="-2"/>
                <w:sz w:val="20"/>
                <w:szCs w:val="20"/>
              </w:rPr>
              <w:t xml:space="preserve"> </w:t>
            </w:r>
            <w:r w:rsidRPr="000D24E5">
              <w:rPr>
                <w:sz w:val="20"/>
                <w:szCs w:val="20"/>
              </w:rPr>
              <w:t>who</w:t>
            </w:r>
            <w:r w:rsidRPr="000D24E5">
              <w:rPr>
                <w:spacing w:val="-1"/>
                <w:sz w:val="20"/>
                <w:szCs w:val="20"/>
              </w:rPr>
              <w:t>l</w:t>
            </w:r>
            <w:r w:rsidRPr="000D24E5">
              <w:rPr>
                <w:sz w:val="20"/>
                <w:szCs w:val="20"/>
              </w:rPr>
              <w:t>e cl</w:t>
            </w:r>
            <w:r w:rsidRPr="000D24E5">
              <w:rPr>
                <w:spacing w:val="-1"/>
                <w:sz w:val="20"/>
                <w:szCs w:val="20"/>
              </w:rPr>
              <w:t>a</w:t>
            </w:r>
            <w:r w:rsidRPr="000D24E5">
              <w:rPr>
                <w:sz w:val="20"/>
                <w:szCs w:val="20"/>
              </w:rPr>
              <w:t>ss ta</w:t>
            </w:r>
            <w:r w:rsidRPr="000D24E5">
              <w:rPr>
                <w:spacing w:val="-1"/>
                <w:sz w:val="20"/>
                <w:szCs w:val="20"/>
              </w:rPr>
              <w:t>l</w:t>
            </w:r>
            <w:r w:rsidRPr="000D24E5">
              <w:rPr>
                <w:spacing w:val="1"/>
                <w:sz w:val="20"/>
                <w:szCs w:val="20"/>
              </w:rPr>
              <w:t>k</w:t>
            </w:r>
            <w:r w:rsidRPr="000D24E5">
              <w:rPr>
                <w:sz w:val="20"/>
                <w:szCs w:val="20"/>
              </w:rPr>
              <w:t xml:space="preserve">ing </w:t>
            </w:r>
            <w:r w:rsidRPr="000D24E5">
              <w:rPr>
                <w:spacing w:val="-2"/>
                <w:sz w:val="20"/>
                <w:szCs w:val="20"/>
              </w:rPr>
              <w:t>t</w:t>
            </w:r>
            <w:r w:rsidRPr="000D24E5">
              <w:rPr>
                <w:sz w:val="20"/>
                <w:szCs w:val="20"/>
              </w:rPr>
              <w:t>o one volunt</w:t>
            </w:r>
            <w:r w:rsidRPr="000D24E5">
              <w:rPr>
                <w:spacing w:val="-1"/>
                <w:sz w:val="20"/>
                <w:szCs w:val="20"/>
              </w:rPr>
              <w:t>e</w:t>
            </w:r>
            <w:r w:rsidRPr="000D24E5">
              <w:rPr>
                <w:sz w:val="20"/>
                <w:szCs w:val="20"/>
              </w:rPr>
              <w:t>er at a time, as a panel</w:t>
            </w:r>
            <w:r w:rsidRPr="000D24E5">
              <w:rPr>
                <w:spacing w:val="-1"/>
                <w:sz w:val="20"/>
                <w:szCs w:val="20"/>
              </w:rPr>
              <w:t xml:space="preserve"> </w:t>
            </w:r>
            <w:r w:rsidRPr="000D24E5">
              <w:rPr>
                <w:sz w:val="20"/>
                <w:szCs w:val="20"/>
              </w:rPr>
              <w:t>of vol</w:t>
            </w:r>
            <w:r w:rsidRPr="000D24E5">
              <w:rPr>
                <w:spacing w:val="-1"/>
                <w:sz w:val="20"/>
                <w:szCs w:val="20"/>
              </w:rPr>
              <w:t>u</w:t>
            </w:r>
            <w:r w:rsidRPr="000D24E5">
              <w:rPr>
                <w:sz w:val="20"/>
                <w:szCs w:val="20"/>
              </w:rPr>
              <w:t>nteers or in</w:t>
            </w:r>
            <w:r w:rsidRPr="000D24E5">
              <w:rPr>
                <w:spacing w:val="-2"/>
                <w:sz w:val="20"/>
                <w:szCs w:val="20"/>
              </w:rPr>
              <w:t xml:space="preserve"> </w:t>
            </w:r>
            <w:r w:rsidRPr="000D24E5">
              <w:rPr>
                <w:sz w:val="20"/>
                <w:szCs w:val="20"/>
              </w:rPr>
              <w:t>small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s with e</w:t>
            </w:r>
            <w:r w:rsidRPr="000D24E5">
              <w:rPr>
                <w:spacing w:val="-1"/>
                <w:sz w:val="20"/>
                <w:szCs w:val="20"/>
              </w:rPr>
              <w:t>a</w:t>
            </w:r>
            <w:r w:rsidRPr="000D24E5">
              <w:rPr>
                <w:sz w:val="20"/>
                <w:szCs w:val="20"/>
              </w:rPr>
              <w:t>ch gro</w:t>
            </w:r>
            <w:r w:rsidRPr="000D24E5">
              <w:rPr>
                <w:spacing w:val="-1"/>
                <w:sz w:val="20"/>
                <w:szCs w:val="20"/>
              </w:rPr>
              <w:t>u</w:t>
            </w:r>
            <w:r w:rsidRPr="000D24E5">
              <w:rPr>
                <w:sz w:val="20"/>
                <w:szCs w:val="20"/>
              </w:rPr>
              <w:t>p talki</w:t>
            </w:r>
            <w:r w:rsidRPr="000D24E5">
              <w:rPr>
                <w:spacing w:val="-1"/>
                <w:sz w:val="20"/>
                <w:szCs w:val="20"/>
              </w:rPr>
              <w:t>n</w:t>
            </w:r>
            <w:r w:rsidRPr="000D24E5">
              <w:rPr>
                <w:sz w:val="20"/>
                <w:szCs w:val="20"/>
              </w:rPr>
              <w:t>g to one indivi</w:t>
            </w:r>
            <w:r w:rsidRPr="000D24E5">
              <w:rPr>
                <w:spacing w:val="-1"/>
                <w:sz w:val="20"/>
                <w:szCs w:val="20"/>
              </w:rPr>
              <w:t>d</w:t>
            </w:r>
            <w:r w:rsidRPr="000D24E5">
              <w:rPr>
                <w:sz w:val="20"/>
                <w:szCs w:val="20"/>
              </w:rPr>
              <w:t>ual.</w:t>
            </w:r>
          </w:p>
          <w:p w:rsidR="009D2955" w:rsidRPr="000D24E5" w:rsidRDefault="009D2955">
            <w:pPr>
              <w:ind w:left="109" w:right="177"/>
              <w:jc w:val="both"/>
              <w:rPr>
                <w:sz w:val="20"/>
                <w:szCs w:val="20"/>
              </w:rPr>
            </w:pPr>
            <w:r w:rsidRPr="000D24E5">
              <w:rPr>
                <w:sz w:val="20"/>
                <w:szCs w:val="20"/>
              </w:rPr>
              <w:t>Task:</w:t>
            </w:r>
            <w:r w:rsidRPr="000D24E5">
              <w:rPr>
                <w:spacing w:val="55"/>
                <w:sz w:val="20"/>
                <w:szCs w:val="20"/>
              </w:rPr>
              <w:t xml:space="preserve"> </w:t>
            </w:r>
            <w:r w:rsidRPr="000D24E5">
              <w:rPr>
                <w:sz w:val="20"/>
                <w:szCs w:val="20"/>
              </w:rPr>
              <w:t>Students will write or dictate a t</w:t>
            </w:r>
            <w:r w:rsidRPr="000D24E5">
              <w:rPr>
                <w:spacing w:val="-1"/>
                <w:sz w:val="20"/>
                <w:szCs w:val="20"/>
              </w:rPr>
              <w:t>h</w:t>
            </w:r>
            <w:r w:rsidRPr="000D24E5">
              <w:rPr>
                <w:sz w:val="20"/>
                <w:szCs w:val="20"/>
              </w:rPr>
              <w:t xml:space="preserve">ank you letter to one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the guest volunteers, and</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uld incl</w:t>
            </w:r>
            <w:r w:rsidRPr="000D24E5">
              <w:rPr>
                <w:spacing w:val="-1"/>
                <w:sz w:val="20"/>
                <w:szCs w:val="20"/>
              </w:rPr>
              <w:t>u</w:t>
            </w:r>
            <w:r w:rsidRPr="000D24E5">
              <w:rPr>
                <w:sz w:val="20"/>
                <w:szCs w:val="20"/>
              </w:rPr>
              <w:t>de a sta</w:t>
            </w:r>
            <w:r w:rsidRPr="000D24E5">
              <w:rPr>
                <w:spacing w:val="-2"/>
                <w:sz w:val="20"/>
                <w:szCs w:val="20"/>
              </w:rPr>
              <w:t>t</w:t>
            </w:r>
            <w:r w:rsidRPr="000D24E5">
              <w:rPr>
                <w:sz w:val="20"/>
                <w:szCs w:val="20"/>
              </w:rPr>
              <w:t>ement of wh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that pers</w:t>
            </w:r>
            <w:r w:rsidRPr="000D24E5">
              <w:rPr>
                <w:spacing w:val="-1"/>
                <w:sz w:val="20"/>
                <w:szCs w:val="20"/>
              </w:rPr>
              <w:t>o</w:t>
            </w:r>
            <w:r w:rsidRPr="000D24E5">
              <w:rPr>
                <w:sz w:val="20"/>
                <w:szCs w:val="20"/>
              </w:rPr>
              <w:t>n is doi</w:t>
            </w:r>
            <w:r w:rsidRPr="000D24E5">
              <w:rPr>
                <w:spacing w:val="-1"/>
                <w:sz w:val="20"/>
                <w:szCs w:val="20"/>
              </w:rPr>
              <w:t>n</w:t>
            </w:r>
            <w:r w:rsidRPr="000D24E5">
              <w:rPr>
                <w:sz w:val="20"/>
                <w:szCs w:val="20"/>
              </w:rPr>
              <w:t>g for the school</w:t>
            </w:r>
            <w:r w:rsidRPr="000D24E5">
              <w:rPr>
                <w:spacing w:val="-2"/>
                <w:sz w:val="20"/>
                <w:szCs w:val="20"/>
              </w:rPr>
              <w:t xml:space="preserve"> </w:t>
            </w:r>
            <w:r w:rsidRPr="000D24E5">
              <w:rPr>
                <w:sz w:val="20"/>
                <w:szCs w:val="20"/>
              </w:rPr>
              <w:t>and why it is helpful</w:t>
            </w:r>
            <w:r w:rsidRPr="000D24E5">
              <w:rPr>
                <w:spacing w:val="-1"/>
                <w:sz w:val="20"/>
                <w:szCs w:val="20"/>
              </w:rPr>
              <w:t xml:space="preserve"> </w:t>
            </w:r>
            <w:r w:rsidRPr="000D24E5">
              <w:rPr>
                <w:sz w:val="20"/>
                <w:szCs w:val="20"/>
              </w:rPr>
              <w:t>or i</w:t>
            </w:r>
            <w:r w:rsidRPr="000D24E5">
              <w:rPr>
                <w:spacing w:val="-1"/>
                <w:sz w:val="20"/>
                <w:szCs w:val="20"/>
              </w:rPr>
              <w:t>mp</w:t>
            </w:r>
            <w:r w:rsidRPr="000D24E5">
              <w:rPr>
                <w:sz w:val="20"/>
                <w:szCs w:val="20"/>
              </w:rPr>
              <w:t>ortant.</w:t>
            </w:r>
          </w:p>
          <w:p w:rsidR="009D2955" w:rsidRPr="000D24E5" w:rsidRDefault="009D2955">
            <w:pPr>
              <w:spacing w:before="10" w:line="220" w:lineRule="exact"/>
              <w:rPr>
                <w:sz w:val="20"/>
                <w:szCs w:val="20"/>
              </w:rPr>
            </w:pPr>
          </w:p>
          <w:p w:rsidR="009D2955" w:rsidRPr="000D24E5" w:rsidRDefault="009D2955" w:rsidP="009D2955">
            <w:pPr>
              <w:ind w:left="109" w:right="-20"/>
              <w:rPr>
                <w:sz w:val="20"/>
                <w:szCs w:val="20"/>
              </w:rPr>
            </w:pPr>
          </w:p>
        </w:tc>
        <w:tc>
          <w:tcPr>
            <w:tcW w:w="2251" w:type="dxa"/>
            <w:vMerge w:val="restart"/>
            <w:tcBorders>
              <w:top w:val="single" w:sz="4" w:space="0" w:color="000000"/>
              <w:left w:val="single" w:sz="4" w:space="0" w:color="000000"/>
              <w:right w:val="single" w:sz="4" w:space="0" w:color="000000"/>
            </w:tcBorders>
          </w:tcPr>
          <w:p w:rsidR="009D2955" w:rsidRPr="000D24E5" w:rsidRDefault="009D2955">
            <w:pPr>
              <w:spacing w:line="140" w:lineRule="exact"/>
              <w:rPr>
                <w:sz w:val="20"/>
                <w:szCs w:val="20"/>
              </w:rPr>
            </w:pPr>
          </w:p>
          <w:p w:rsidR="009D2955" w:rsidRPr="000D24E5" w:rsidRDefault="009D2955">
            <w:pPr>
              <w:ind w:left="109" w:right="241"/>
              <w:rPr>
                <w:sz w:val="20"/>
                <w:szCs w:val="20"/>
              </w:rPr>
            </w:pPr>
            <w:r w:rsidRPr="000D24E5">
              <w:rPr>
                <w:sz w:val="20"/>
                <w:szCs w:val="20"/>
              </w:rPr>
              <w:t>Student co</w:t>
            </w:r>
            <w:r w:rsidRPr="000D24E5">
              <w:rPr>
                <w:spacing w:val="-1"/>
                <w:sz w:val="20"/>
                <w:szCs w:val="20"/>
              </w:rPr>
              <w:t>nd</w:t>
            </w:r>
            <w:r w:rsidRPr="000D24E5">
              <w:rPr>
                <w:sz w:val="20"/>
                <w:szCs w:val="20"/>
              </w:rPr>
              <w:t>uct and partic</w:t>
            </w:r>
            <w:r w:rsidRPr="000D24E5">
              <w:rPr>
                <w:spacing w:val="-1"/>
                <w:sz w:val="20"/>
                <w:szCs w:val="20"/>
              </w:rPr>
              <w:t>i</w:t>
            </w:r>
            <w:r w:rsidRPr="000D24E5">
              <w:rPr>
                <w:sz w:val="20"/>
                <w:szCs w:val="20"/>
              </w:rPr>
              <w:t>pation</w:t>
            </w:r>
            <w:r w:rsidRPr="000D24E5">
              <w:rPr>
                <w:spacing w:val="-2"/>
                <w:sz w:val="20"/>
                <w:szCs w:val="20"/>
              </w:rPr>
              <w:t xml:space="preserve"> </w:t>
            </w:r>
            <w:r w:rsidRPr="000D24E5">
              <w:rPr>
                <w:sz w:val="20"/>
                <w:szCs w:val="20"/>
              </w:rPr>
              <w:t>before and d</w:t>
            </w:r>
            <w:r w:rsidRPr="000D24E5">
              <w:rPr>
                <w:spacing w:val="-1"/>
                <w:sz w:val="20"/>
                <w:szCs w:val="20"/>
              </w:rPr>
              <w:t>u</w:t>
            </w:r>
            <w:r w:rsidRPr="000D24E5">
              <w:rPr>
                <w:sz w:val="20"/>
                <w:szCs w:val="20"/>
              </w:rPr>
              <w:t>ring t</w:t>
            </w:r>
            <w:r w:rsidRPr="000D24E5">
              <w:rPr>
                <w:spacing w:val="-1"/>
                <w:sz w:val="20"/>
                <w:szCs w:val="20"/>
              </w:rPr>
              <w:t>h</w:t>
            </w:r>
            <w:r w:rsidRPr="000D24E5">
              <w:rPr>
                <w:sz w:val="20"/>
                <w:szCs w:val="20"/>
              </w:rPr>
              <w:t>e interviews</w:t>
            </w:r>
          </w:p>
          <w:p w:rsidR="009D2955" w:rsidRPr="000D24E5" w:rsidRDefault="009D2955">
            <w:pPr>
              <w:spacing w:before="10" w:line="220" w:lineRule="exact"/>
              <w:rPr>
                <w:sz w:val="20"/>
                <w:szCs w:val="20"/>
              </w:rPr>
            </w:pPr>
          </w:p>
          <w:p w:rsidR="009D2955" w:rsidRPr="000D24E5" w:rsidRDefault="009D2955">
            <w:pPr>
              <w:ind w:left="109" w:right="630"/>
              <w:rPr>
                <w:sz w:val="20"/>
                <w:szCs w:val="20"/>
              </w:rPr>
            </w:pPr>
            <w:r w:rsidRPr="000D24E5">
              <w:rPr>
                <w:sz w:val="20"/>
                <w:szCs w:val="20"/>
              </w:rPr>
              <w:t>Teach</w:t>
            </w:r>
            <w:r w:rsidRPr="000D24E5">
              <w:rPr>
                <w:spacing w:val="-1"/>
                <w:sz w:val="20"/>
                <w:szCs w:val="20"/>
              </w:rPr>
              <w:t>e</w:t>
            </w:r>
            <w:r w:rsidRPr="000D24E5">
              <w:rPr>
                <w:sz w:val="20"/>
                <w:szCs w:val="20"/>
              </w:rPr>
              <w:t>r/stu</w:t>
            </w:r>
            <w:r w:rsidRPr="000D24E5">
              <w:rPr>
                <w:spacing w:val="-1"/>
                <w:sz w:val="20"/>
                <w:szCs w:val="20"/>
              </w:rPr>
              <w:t>d</w:t>
            </w:r>
            <w:r w:rsidRPr="000D24E5">
              <w:rPr>
                <w:sz w:val="20"/>
                <w:szCs w:val="20"/>
              </w:rPr>
              <w:t>ent conf</w:t>
            </w:r>
            <w:r w:rsidRPr="000D24E5">
              <w:rPr>
                <w:spacing w:val="-1"/>
                <w:sz w:val="20"/>
                <w:szCs w:val="20"/>
              </w:rPr>
              <w:t>e</w:t>
            </w:r>
            <w:r w:rsidRPr="000D24E5">
              <w:rPr>
                <w:sz w:val="20"/>
                <w:szCs w:val="20"/>
              </w:rPr>
              <w:t>re</w:t>
            </w:r>
            <w:r w:rsidRPr="000D24E5">
              <w:rPr>
                <w:spacing w:val="-1"/>
                <w:sz w:val="20"/>
                <w:szCs w:val="20"/>
              </w:rPr>
              <w:t>n</w:t>
            </w:r>
            <w:r w:rsidRPr="000D24E5">
              <w:rPr>
                <w:sz w:val="20"/>
                <w:szCs w:val="20"/>
              </w:rPr>
              <w:t>ce</w:t>
            </w:r>
          </w:p>
          <w:p w:rsidR="009D2955" w:rsidRPr="000D24E5" w:rsidRDefault="009D2955">
            <w:pPr>
              <w:spacing w:before="9" w:line="220" w:lineRule="exact"/>
              <w:rPr>
                <w:sz w:val="20"/>
                <w:szCs w:val="20"/>
              </w:rPr>
            </w:pPr>
          </w:p>
          <w:p w:rsidR="009D2955" w:rsidRPr="000D24E5" w:rsidRDefault="009D2955">
            <w:pPr>
              <w:ind w:left="109" w:right="609"/>
              <w:rPr>
                <w:sz w:val="20"/>
                <w:szCs w:val="20"/>
              </w:rPr>
            </w:pPr>
            <w:r w:rsidRPr="000D24E5">
              <w:rPr>
                <w:sz w:val="20"/>
                <w:szCs w:val="20"/>
              </w:rPr>
              <w:t>Writing</w:t>
            </w:r>
            <w:r w:rsidRPr="000D24E5">
              <w:rPr>
                <w:spacing w:val="-2"/>
                <w:sz w:val="20"/>
                <w:szCs w:val="20"/>
              </w:rPr>
              <w:t xml:space="preserve"> </w:t>
            </w:r>
            <w:r w:rsidRPr="000D24E5">
              <w:rPr>
                <w:sz w:val="20"/>
                <w:szCs w:val="20"/>
              </w:rPr>
              <w:t>ru</w:t>
            </w:r>
            <w:r w:rsidRPr="000D24E5">
              <w:rPr>
                <w:spacing w:val="-1"/>
                <w:sz w:val="20"/>
                <w:szCs w:val="20"/>
              </w:rPr>
              <w:t>b</w:t>
            </w:r>
            <w:r w:rsidRPr="000D24E5">
              <w:rPr>
                <w:sz w:val="20"/>
                <w:szCs w:val="20"/>
              </w:rPr>
              <w:t>ric</w:t>
            </w:r>
            <w:r w:rsidRPr="000D24E5">
              <w:rPr>
                <w:spacing w:val="-1"/>
                <w:sz w:val="20"/>
                <w:szCs w:val="20"/>
              </w:rPr>
              <w:t xml:space="preserve"> </w:t>
            </w:r>
            <w:r w:rsidRPr="000D24E5">
              <w:rPr>
                <w:sz w:val="20"/>
                <w:szCs w:val="20"/>
              </w:rPr>
              <w:t>for cont</w:t>
            </w:r>
            <w:r w:rsidRPr="000D24E5">
              <w:rPr>
                <w:spacing w:val="-1"/>
                <w:sz w:val="20"/>
                <w:szCs w:val="20"/>
              </w:rPr>
              <w:t>e</w:t>
            </w:r>
            <w:r w:rsidRPr="000D24E5">
              <w:rPr>
                <w:sz w:val="20"/>
                <w:szCs w:val="20"/>
              </w:rPr>
              <w:t>nt</w:t>
            </w:r>
          </w:p>
        </w:tc>
      </w:tr>
      <w:tr w:rsidR="009D2955" w:rsidRPr="000D24E5" w:rsidTr="009D2955">
        <w:trPr>
          <w:trHeight w:val="323"/>
        </w:trPr>
        <w:tc>
          <w:tcPr>
            <w:tcW w:w="2795" w:type="dxa"/>
            <w:vMerge/>
            <w:tcBorders>
              <w:left w:val="single" w:sz="4" w:space="0" w:color="000000"/>
              <w:right w:val="single" w:sz="4" w:space="0" w:color="000000"/>
            </w:tcBorders>
          </w:tcPr>
          <w:p w:rsidR="009D2955" w:rsidRPr="000D24E5" w:rsidRDefault="009D2955">
            <w:pPr>
              <w:spacing w:line="140" w:lineRule="exact"/>
              <w:rPr>
                <w:sz w:val="20"/>
                <w:szCs w:val="20"/>
              </w:rPr>
            </w:pPr>
          </w:p>
        </w:tc>
        <w:tc>
          <w:tcPr>
            <w:tcW w:w="4775" w:type="dxa"/>
            <w:vMerge/>
            <w:tcBorders>
              <w:left w:val="single" w:sz="4" w:space="0" w:color="000000"/>
              <w:right w:val="single" w:sz="4" w:space="0" w:color="000000"/>
            </w:tcBorders>
          </w:tcPr>
          <w:p w:rsidR="009D2955" w:rsidRPr="000D24E5" w:rsidRDefault="009D2955">
            <w:pPr>
              <w:spacing w:line="140" w:lineRule="exact"/>
              <w:rPr>
                <w:sz w:val="20"/>
                <w:szCs w:val="20"/>
              </w:rPr>
            </w:pPr>
          </w:p>
        </w:tc>
        <w:tc>
          <w:tcPr>
            <w:tcW w:w="4588" w:type="dxa"/>
            <w:gridSpan w:val="3"/>
            <w:tcBorders>
              <w:top w:val="single" w:sz="4" w:space="0" w:color="000000"/>
              <w:left w:val="single" w:sz="4" w:space="0" w:color="000000"/>
              <w:bottom w:val="single" w:sz="4" w:space="0" w:color="000000"/>
              <w:right w:val="single" w:sz="4" w:space="0" w:color="000000"/>
            </w:tcBorders>
          </w:tcPr>
          <w:p w:rsidR="009D2955" w:rsidRPr="009D2955" w:rsidRDefault="009D2955" w:rsidP="009D2955">
            <w:pPr>
              <w:ind w:left="109" w:right="-20"/>
              <w:jc w:val="center"/>
              <w:rPr>
                <w:b/>
                <w:bCs/>
                <w:i/>
                <w:iCs/>
                <w:sz w:val="20"/>
                <w:szCs w:val="20"/>
              </w:rPr>
            </w:pPr>
            <w:r w:rsidRPr="009D2955">
              <w:rPr>
                <w:b/>
                <w:bCs/>
                <w:i/>
                <w:iCs/>
                <w:sz w:val="20"/>
                <w:szCs w:val="20"/>
              </w:rPr>
              <w:t>ELA Cont</w:t>
            </w:r>
            <w:r w:rsidRPr="009D2955">
              <w:rPr>
                <w:b/>
                <w:bCs/>
                <w:i/>
                <w:iCs/>
                <w:spacing w:val="1"/>
                <w:sz w:val="20"/>
                <w:szCs w:val="20"/>
              </w:rPr>
              <w:t>e</w:t>
            </w:r>
            <w:r w:rsidRPr="009D2955">
              <w:rPr>
                <w:b/>
                <w:bCs/>
                <w:i/>
                <w:iCs/>
                <w:spacing w:val="-1"/>
                <w:sz w:val="20"/>
                <w:szCs w:val="20"/>
              </w:rPr>
              <w:t>n</w:t>
            </w:r>
            <w:r w:rsidRPr="009D2955">
              <w:rPr>
                <w:b/>
                <w:bCs/>
                <w:i/>
                <w:iCs/>
                <w:sz w:val="20"/>
                <w:szCs w:val="20"/>
              </w:rPr>
              <w:t>t</w:t>
            </w:r>
            <w:r w:rsidRPr="009D2955">
              <w:rPr>
                <w:b/>
                <w:bCs/>
                <w:i/>
                <w:iCs/>
                <w:spacing w:val="-1"/>
                <w:sz w:val="20"/>
                <w:szCs w:val="20"/>
              </w:rPr>
              <w:t xml:space="preserve"> </w:t>
            </w:r>
            <w:r w:rsidRPr="009D2955">
              <w:rPr>
                <w:b/>
                <w:bCs/>
                <w:i/>
                <w:iCs/>
                <w:sz w:val="20"/>
                <w:szCs w:val="20"/>
              </w:rPr>
              <w:t>Stan</w:t>
            </w:r>
            <w:r w:rsidRPr="009D2955">
              <w:rPr>
                <w:b/>
                <w:bCs/>
                <w:i/>
                <w:iCs/>
                <w:spacing w:val="1"/>
                <w:sz w:val="20"/>
                <w:szCs w:val="20"/>
              </w:rPr>
              <w:t>d</w:t>
            </w:r>
            <w:r w:rsidRPr="009D2955">
              <w:rPr>
                <w:b/>
                <w:bCs/>
                <w:i/>
                <w:iCs/>
                <w:sz w:val="20"/>
                <w:szCs w:val="20"/>
              </w:rPr>
              <w:t>ards:</w:t>
            </w:r>
          </w:p>
          <w:p w:rsidR="009D2955" w:rsidRPr="000D24E5" w:rsidRDefault="009D2955">
            <w:pPr>
              <w:spacing w:line="140" w:lineRule="exact"/>
              <w:rPr>
                <w:sz w:val="20"/>
                <w:szCs w:val="20"/>
              </w:rPr>
            </w:pPr>
          </w:p>
        </w:tc>
        <w:tc>
          <w:tcPr>
            <w:tcW w:w="2251" w:type="dxa"/>
            <w:vMerge/>
            <w:tcBorders>
              <w:left w:val="single" w:sz="4" w:space="0" w:color="000000"/>
              <w:right w:val="single" w:sz="4" w:space="0" w:color="000000"/>
            </w:tcBorders>
          </w:tcPr>
          <w:p w:rsidR="009D2955" w:rsidRPr="000D24E5" w:rsidRDefault="009D2955">
            <w:pPr>
              <w:spacing w:line="140" w:lineRule="exact"/>
              <w:rPr>
                <w:sz w:val="20"/>
                <w:szCs w:val="20"/>
              </w:rPr>
            </w:pPr>
          </w:p>
        </w:tc>
      </w:tr>
      <w:tr w:rsidR="009D2955" w:rsidRPr="000D24E5" w:rsidTr="007F413E">
        <w:trPr>
          <w:trHeight w:hRule="exact" w:val="834"/>
        </w:trPr>
        <w:tc>
          <w:tcPr>
            <w:tcW w:w="2795" w:type="dxa"/>
            <w:vMerge/>
            <w:tcBorders>
              <w:left w:val="single" w:sz="4" w:space="0" w:color="000000"/>
              <w:bottom w:val="single" w:sz="4" w:space="0" w:color="000000"/>
              <w:right w:val="single" w:sz="4" w:space="0" w:color="000000"/>
            </w:tcBorders>
          </w:tcPr>
          <w:p w:rsidR="009D2955" w:rsidRPr="000D24E5" w:rsidRDefault="009D2955">
            <w:pPr>
              <w:spacing w:line="140" w:lineRule="exact"/>
              <w:rPr>
                <w:sz w:val="20"/>
                <w:szCs w:val="20"/>
              </w:rPr>
            </w:pPr>
          </w:p>
        </w:tc>
        <w:tc>
          <w:tcPr>
            <w:tcW w:w="4775" w:type="dxa"/>
            <w:vMerge/>
            <w:tcBorders>
              <w:left w:val="single" w:sz="4" w:space="0" w:color="000000"/>
              <w:bottom w:val="single" w:sz="4" w:space="0" w:color="000000"/>
              <w:right w:val="single" w:sz="4" w:space="0" w:color="000000"/>
            </w:tcBorders>
          </w:tcPr>
          <w:p w:rsidR="009D2955" w:rsidRPr="000D24E5" w:rsidRDefault="009D2955">
            <w:pPr>
              <w:spacing w:line="140" w:lineRule="exact"/>
              <w:rPr>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9D2955" w:rsidRPr="000D24E5" w:rsidRDefault="009D2955" w:rsidP="009D2955">
            <w:pPr>
              <w:spacing w:line="206" w:lineRule="exact"/>
              <w:ind w:left="109" w:right="-20"/>
              <w:rPr>
                <w:sz w:val="20"/>
                <w:szCs w:val="20"/>
              </w:rPr>
            </w:pPr>
            <w:r w:rsidRPr="000D24E5">
              <w:rPr>
                <w:sz w:val="20"/>
                <w:szCs w:val="20"/>
              </w:rPr>
              <w:t xml:space="preserve">K: </w:t>
            </w:r>
            <w:hyperlink r:id="rId310" w:history="1">
              <w:r w:rsidRPr="009D2955">
                <w:rPr>
                  <w:rStyle w:val="Hyperlink"/>
                  <w:rFonts w:ascii="Lato Light" w:hAnsi="Lato Light" w:cs="Lato Light"/>
                  <w:sz w:val="20"/>
                  <w:szCs w:val="20"/>
                </w:rPr>
                <w:t>ELAGSEKSL3,</w:t>
              </w:r>
            </w:hyperlink>
            <w:r w:rsidRPr="000D24E5">
              <w:rPr>
                <w:rFonts w:ascii="Lato Light" w:hAnsi="Lato Light" w:cs="Lato Light"/>
                <w:color w:val="202020"/>
                <w:sz w:val="20"/>
                <w:szCs w:val="20"/>
              </w:rPr>
              <w:t xml:space="preserve"> </w:t>
            </w:r>
            <w:hyperlink r:id="rId311" w:history="1">
              <w:r w:rsidRPr="000D24E5">
                <w:rPr>
                  <w:rStyle w:val="Hyperlink"/>
                  <w:rFonts w:ascii="Lato Light" w:hAnsi="Lato Light" w:cs="Lato Light"/>
                  <w:sz w:val="20"/>
                  <w:szCs w:val="20"/>
                </w:rPr>
                <w:t>ELAGSEKW2</w:t>
              </w:r>
            </w:hyperlink>
          </w:p>
          <w:p w:rsidR="009D2955" w:rsidRPr="000D24E5" w:rsidRDefault="009D2955">
            <w:pPr>
              <w:spacing w:line="140" w:lineRule="exact"/>
              <w:rPr>
                <w:sz w:val="20"/>
                <w:szCs w:val="20"/>
              </w:rPr>
            </w:pPr>
          </w:p>
        </w:tc>
        <w:tc>
          <w:tcPr>
            <w:tcW w:w="1529" w:type="dxa"/>
            <w:tcBorders>
              <w:top w:val="single" w:sz="4" w:space="0" w:color="000000"/>
              <w:left w:val="single" w:sz="4" w:space="0" w:color="000000"/>
              <w:bottom w:val="single" w:sz="4" w:space="0" w:color="000000"/>
              <w:right w:val="single" w:sz="4" w:space="0" w:color="000000"/>
            </w:tcBorders>
          </w:tcPr>
          <w:p w:rsidR="009D2955" w:rsidRPr="000D24E5" w:rsidRDefault="009D2955" w:rsidP="009D2955">
            <w:pPr>
              <w:spacing w:line="206" w:lineRule="exact"/>
              <w:ind w:left="109" w:right="-20"/>
              <w:rPr>
                <w:sz w:val="20"/>
                <w:szCs w:val="20"/>
              </w:rPr>
            </w:pPr>
            <w:r w:rsidRPr="000D24E5">
              <w:rPr>
                <w:sz w:val="20"/>
                <w:szCs w:val="20"/>
              </w:rPr>
              <w:t xml:space="preserve">1st: </w:t>
            </w:r>
            <w:hyperlink r:id="rId312" w:history="1">
              <w:r w:rsidRPr="009D2955">
                <w:rPr>
                  <w:rStyle w:val="Hyperlink"/>
                  <w:rFonts w:ascii="Lato Light" w:hAnsi="Lato Light" w:cs="Lato Light"/>
                  <w:sz w:val="20"/>
                  <w:szCs w:val="20"/>
                </w:rPr>
                <w:t>ELAGSE1SL3,</w:t>
              </w:r>
            </w:hyperlink>
            <w:r w:rsidRPr="000D24E5">
              <w:rPr>
                <w:rFonts w:ascii="Lato Light" w:hAnsi="Lato Light" w:cs="Lato Light"/>
                <w:color w:val="202020"/>
                <w:sz w:val="20"/>
                <w:szCs w:val="20"/>
              </w:rPr>
              <w:t xml:space="preserve"> </w:t>
            </w:r>
            <w:hyperlink r:id="rId313" w:history="1">
              <w:r w:rsidRPr="000D24E5">
                <w:rPr>
                  <w:rStyle w:val="Hyperlink"/>
                  <w:rFonts w:ascii="Lato Light" w:hAnsi="Lato Light" w:cs="Lato Light"/>
                  <w:sz w:val="20"/>
                  <w:szCs w:val="20"/>
                </w:rPr>
                <w:t>ELAGSE1W2</w:t>
              </w:r>
            </w:hyperlink>
          </w:p>
          <w:p w:rsidR="009D2955" w:rsidRPr="000D24E5" w:rsidRDefault="009D2955">
            <w:pPr>
              <w:spacing w:line="140" w:lineRule="exact"/>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9D2955" w:rsidRDefault="009D2955" w:rsidP="009D2955">
            <w:pPr>
              <w:spacing w:line="206" w:lineRule="exact"/>
              <w:ind w:left="109" w:right="-20"/>
              <w:rPr>
                <w:rStyle w:val="Hyperlink"/>
                <w:rFonts w:ascii="Lato Light" w:hAnsi="Lato Light" w:cs="Lato Light"/>
                <w:sz w:val="20"/>
                <w:szCs w:val="20"/>
              </w:rPr>
            </w:pPr>
            <w:r w:rsidRPr="000D24E5">
              <w:rPr>
                <w:sz w:val="20"/>
                <w:szCs w:val="20"/>
              </w:rPr>
              <w:t xml:space="preserve">2nd: </w:t>
            </w:r>
            <w:bookmarkStart w:id="30" w:name="CCSS_ELA_Literacy_SL_2_3"/>
            <w:bookmarkEnd w:id="30"/>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"https://www.georgiastandards.org/Georgia-Standards/Frameworks/ELA-Grade-2-Standards.pdf" </w:instrText>
            </w:r>
            <w:r>
              <w:rPr>
                <w:rFonts w:ascii="Lato Light" w:hAnsi="Lato Light" w:cs="Lato Light"/>
                <w:color w:val="202020"/>
                <w:sz w:val="20"/>
                <w:szCs w:val="20"/>
              </w:rPr>
              <w:fldChar w:fldCharType="separate"/>
            </w:r>
            <w:r w:rsidRPr="009D2955">
              <w:rPr>
                <w:rStyle w:val="Hyperlink"/>
                <w:rFonts w:ascii="Lato Light" w:hAnsi="Lato Light" w:cs="Lato Light"/>
                <w:sz w:val="20"/>
                <w:szCs w:val="20"/>
              </w:rPr>
              <w:t>ELAGSE2SL3,</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bookmarkStart w:id="31" w:name="CCSS_ELA_Literacy_SL_2_5"/>
            <w:bookmarkEnd w:id="31"/>
            <w:r>
              <w:rPr>
                <w:rFonts w:ascii="Lato Light" w:hAnsi="Lato Light" w:cs="Lato Light"/>
                <w:color w:val="202020"/>
                <w:sz w:val="20"/>
                <w:szCs w:val="20"/>
              </w:rPr>
              <w:fldChar w:fldCharType="begin"/>
            </w:r>
            <w:r>
              <w:rPr>
                <w:rFonts w:ascii="Lato Light" w:hAnsi="Lato Light" w:cs="Lato Light"/>
                <w:color w:val="202020"/>
                <w:sz w:val="20"/>
                <w:szCs w:val="20"/>
              </w:rPr>
              <w:instrText xml:space="preserve"> HYPERLINK "https://www.georgiastandards.org/Georgia-Standards/Frameworks/ELA-Grade-2-Standards.pdf" </w:instrText>
            </w:r>
            <w:r>
              <w:rPr>
                <w:rFonts w:ascii="Lato Light" w:hAnsi="Lato Light" w:cs="Lato Light"/>
                <w:color w:val="202020"/>
                <w:sz w:val="20"/>
                <w:szCs w:val="20"/>
              </w:rPr>
              <w:fldChar w:fldCharType="separate"/>
            </w:r>
            <w:r w:rsidRPr="009D2955">
              <w:rPr>
                <w:rStyle w:val="Hyperlink"/>
                <w:rFonts w:ascii="Lato Light" w:hAnsi="Lato Light" w:cs="Lato Light"/>
                <w:sz w:val="20"/>
                <w:szCs w:val="20"/>
              </w:rPr>
              <w:t>ELAGSE2SL5,</w:t>
            </w:r>
            <w:r>
              <w:rPr>
                <w:rFonts w:ascii="Lato Light" w:hAnsi="Lato Light" w:cs="Lato Light"/>
                <w:color w:val="202020"/>
                <w:sz w:val="20"/>
                <w:szCs w:val="20"/>
              </w:rPr>
              <w:fldChar w:fldCharType="end"/>
            </w:r>
            <w:r w:rsidRPr="000D24E5">
              <w:rPr>
                <w:rFonts w:ascii="Lato Light" w:hAnsi="Lato Light" w:cs="Lato Light"/>
                <w:color w:val="202020"/>
                <w:sz w:val="20"/>
                <w:szCs w:val="20"/>
              </w:rPr>
              <w:t xml:space="preserve"> </w:t>
            </w:r>
            <w:hyperlink r:id="rId314" w:history="1">
              <w:r w:rsidRPr="000D24E5">
                <w:rPr>
                  <w:rStyle w:val="Hyperlink"/>
                  <w:rFonts w:ascii="Lato Light" w:hAnsi="Lato Light" w:cs="Lato Light"/>
                  <w:sz w:val="20"/>
                  <w:szCs w:val="20"/>
                </w:rPr>
                <w:t>ELAGSE2W2</w:t>
              </w:r>
            </w:hyperlink>
          </w:p>
          <w:p w:rsidR="009D2955" w:rsidRPr="000D24E5" w:rsidRDefault="009D2955">
            <w:pPr>
              <w:spacing w:line="140" w:lineRule="exact"/>
              <w:rPr>
                <w:sz w:val="20"/>
                <w:szCs w:val="20"/>
              </w:rPr>
            </w:pPr>
          </w:p>
        </w:tc>
        <w:tc>
          <w:tcPr>
            <w:tcW w:w="2251" w:type="dxa"/>
            <w:vMerge/>
            <w:tcBorders>
              <w:left w:val="single" w:sz="4" w:space="0" w:color="000000"/>
              <w:bottom w:val="single" w:sz="4" w:space="0" w:color="000000"/>
              <w:right w:val="single" w:sz="4" w:space="0" w:color="000000"/>
            </w:tcBorders>
          </w:tcPr>
          <w:p w:rsidR="009D2955" w:rsidRPr="000D24E5" w:rsidRDefault="009D2955">
            <w:pPr>
              <w:spacing w:line="140" w:lineRule="exact"/>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p w:rsidR="00E74CA3" w:rsidRPr="000D24E5" w:rsidRDefault="00E74CA3">
      <w:pPr>
        <w:spacing w:before="4"/>
        <w:ind w:left="4912" w:right="4892"/>
        <w:jc w:val="center"/>
        <w:rPr>
          <w:sz w:val="20"/>
          <w:szCs w:val="20"/>
        </w:rPr>
      </w:pPr>
      <w:r w:rsidRPr="000D24E5">
        <w:rPr>
          <w:b/>
          <w:bCs/>
          <w:sz w:val="20"/>
          <w:szCs w:val="20"/>
        </w:rPr>
        <w:lastRenderedPageBreak/>
        <w:t>Leadership</w:t>
      </w:r>
      <w:r w:rsidRPr="000D24E5">
        <w:rPr>
          <w:b/>
          <w:bCs/>
          <w:spacing w:val="-12"/>
          <w:sz w:val="20"/>
          <w:szCs w:val="20"/>
        </w:rPr>
        <w:t xml:space="preserve"> </w:t>
      </w:r>
      <w:r w:rsidRPr="000D24E5">
        <w:rPr>
          <w:b/>
          <w:bCs/>
          <w:sz w:val="20"/>
          <w:szCs w:val="20"/>
        </w:rPr>
        <w:t>Studies</w:t>
      </w:r>
      <w:r w:rsidRPr="000D24E5">
        <w:rPr>
          <w:b/>
          <w:bCs/>
          <w:spacing w:val="-8"/>
          <w:sz w:val="20"/>
          <w:szCs w:val="20"/>
        </w:rPr>
        <w:t xml:space="preserve"> </w:t>
      </w:r>
      <w:r w:rsidRPr="000D24E5">
        <w:rPr>
          <w:b/>
          <w:bCs/>
          <w:sz w:val="20"/>
          <w:szCs w:val="20"/>
        </w:rPr>
        <w:t xml:space="preserve">Curriculum </w:t>
      </w:r>
      <w:r w:rsidRPr="000D24E5">
        <w:rPr>
          <w:b/>
          <w:bCs/>
          <w:spacing w:val="49"/>
          <w:sz w:val="20"/>
          <w:szCs w:val="20"/>
        </w:rPr>
        <w:t xml:space="preserve"> </w:t>
      </w:r>
      <w:r w:rsidRPr="000D24E5">
        <w:rPr>
          <w:b/>
          <w:bCs/>
          <w:sz w:val="20"/>
          <w:szCs w:val="20"/>
        </w:rPr>
        <w:t>Grades</w:t>
      </w:r>
      <w:r w:rsidRPr="000D24E5">
        <w:rPr>
          <w:b/>
          <w:bCs/>
          <w:spacing w:val="-8"/>
          <w:sz w:val="20"/>
          <w:szCs w:val="20"/>
        </w:rPr>
        <w:t xml:space="preserve"> </w:t>
      </w:r>
      <w:r w:rsidRPr="000D24E5">
        <w:rPr>
          <w:b/>
          <w:bCs/>
          <w:sz w:val="20"/>
          <w:szCs w:val="20"/>
        </w:rPr>
        <w:t>K</w:t>
      </w:r>
      <w:r w:rsidRPr="000D24E5">
        <w:rPr>
          <w:b/>
          <w:bCs/>
          <w:spacing w:val="-2"/>
          <w:sz w:val="20"/>
          <w:szCs w:val="20"/>
        </w:rPr>
        <w:t xml:space="preserve"> </w:t>
      </w:r>
      <w:r w:rsidRPr="000D24E5">
        <w:rPr>
          <w:b/>
          <w:bCs/>
          <w:sz w:val="20"/>
          <w:szCs w:val="20"/>
        </w:rPr>
        <w:t xml:space="preserve">- </w:t>
      </w:r>
      <w:r w:rsidRPr="000D24E5">
        <w:rPr>
          <w:b/>
          <w:bCs/>
          <w:w w:val="99"/>
          <w:sz w:val="20"/>
          <w:szCs w:val="20"/>
        </w:rPr>
        <w:t>2</w:t>
      </w:r>
    </w:p>
    <w:p w:rsidR="00E74CA3" w:rsidRPr="000D24E5" w:rsidRDefault="00E74CA3">
      <w:pPr>
        <w:spacing w:line="252" w:lineRule="exact"/>
        <w:ind w:left="4504" w:right="-20"/>
        <w:rPr>
          <w:sz w:val="20"/>
          <w:szCs w:val="20"/>
        </w:rPr>
      </w:pPr>
      <w:r w:rsidRPr="000D24E5">
        <w:rPr>
          <w:b/>
          <w:bCs/>
          <w:sz w:val="20"/>
          <w:szCs w:val="20"/>
        </w:rPr>
        <w:t>Strand:</w:t>
      </w:r>
      <w:r w:rsidRPr="000D24E5">
        <w:rPr>
          <w:b/>
          <w:bCs/>
          <w:spacing w:val="53"/>
          <w:sz w:val="20"/>
          <w:szCs w:val="20"/>
        </w:rPr>
        <w:t xml:space="preserve"> </w:t>
      </w:r>
      <w:r w:rsidRPr="000D24E5">
        <w:rPr>
          <w:b/>
          <w:bCs/>
          <w:sz w:val="20"/>
          <w:szCs w:val="20"/>
        </w:rPr>
        <w:t>K</w:t>
      </w:r>
      <w:r w:rsidRPr="000D24E5">
        <w:rPr>
          <w:b/>
          <w:bCs/>
          <w:spacing w:val="1"/>
          <w:sz w:val="20"/>
          <w:szCs w:val="20"/>
        </w:rPr>
        <w:t>n</w:t>
      </w:r>
      <w:r w:rsidRPr="000D24E5">
        <w:rPr>
          <w:b/>
          <w:bCs/>
          <w:sz w:val="20"/>
          <w:szCs w:val="20"/>
        </w:rPr>
        <w:t>o</w:t>
      </w:r>
      <w:r w:rsidRPr="000D24E5">
        <w:rPr>
          <w:b/>
          <w:bCs/>
          <w:spacing w:val="2"/>
          <w:sz w:val="20"/>
          <w:szCs w:val="20"/>
        </w:rPr>
        <w:t>w</w:t>
      </w:r>
      <w:r w:rsidRPr="000D24E5">
        <w:rPr>
          <w:b/>
          <w:bCs/>
          <w:spacing w:val="-1"/>
          <w:sz w:val="20"/>
          <w:szCs w:val="20"/>
        </w:rPr>
        <w:t>l</w:t>
      </w:r>
      <w:r w:rsidRPr="000D24E5">
        <w:rPr>
          <w:b/>
          <w:bCs/>
          <w:sz w:val="20"/>
          <w:szCs w:val="20"/>
        </w:rPr>
        <w:t>edge</w:t>
      </w:r>
      <w:r w:rsidRPr="000D24E5">
        <w:rPr>
          <w:b/>
          <w:bCs/>
          <w:spacing w:val="-12"/>
          <w:sz w:val="20"/>
          <w:szCs w:val="20"/>
        </w:rPr>
        <w:t xml:space="preserve"> </w:t>
      </w:r>
      <w:r w:rsidRPr="000D24E5">
        <w:rPr>
          <w:b/>
          <w:bCs/>
          <w:sz w:val="20"/>
          <w:szCs w:val="20"/>
        </w:rPr>
        <w:t>of</w:t>
      </w:r>
      <w:r w:rsidRPr="000D24E5">
        <w:rPr>
          <w:b/>
          <w:bCs/>
          <w:spacing w:val="-3"/>
          <w:sz w:val="20"/>
          <w:szCs w:val="20"/>
        </w:rPr>
        <w:t xml:space="preserve"> </w:t>
      </w:r>
      <w:r w:rsidRPr="000D24E5">
        <w:rPr>
          <w:b/>
          <w:bCs/>
          <w:sz w:val="20"/>
          <w:szCs w:val="20"/>
        </w:rPr>
        <w:t>Contexts</w:t>
      </w:r>
      <w:r w:rsidRPr="000D24E5">
        <w:rPr>
          <w:b/>
          <w:bCs/>
          <w:spacing w:val="-9"/>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Situations</w:t>
      </w:r>
    </w:p>
    <w:p w:rsidR="00E74CA3" w:rsidRPr="000D24E5" w:rsidRDefault="00E74CA3">
      <w:pPr>
        <w:spacing w:before="7" w:line="150" w:lineRule="exact"/>
        <w:rPr>
          <w:sz w:val="20"/>
          <w:szCs w:val="20"/>
        </w:rPr>
      </w:pPr>
    </w:p>
    <w:p w:rsidR="00E74CA3" w:rsidRPr="000D24E5" w:rsidRDefault="00E74CA3">
      <w:pPr>
        <w:spacing w:line="239" w:lineRule="auto"/>
        <w:ind w:left="480" w:right="408"/>
        <w:rPr>
          <w:sz w:val="20"/>
          <w:szCs w:val="20"/>
        </w:rPr>
      </w:pPr>
      <w:r w:rsidRPr="000D24E5">
        <w:rPr>
          <w:sz w:val="20"/>
          <w:szCs w:val="20"/>
        </w:rPr>
        <w:t>In ord</w:t>
      </w:r>
      <w:r w:rsidRPr="000D24E5">
        <w:rPr>
          <w:spacing w:val="-1"/>
          <w:sz w:val="20"/>
          <w:szCs w:val="20"/>
        </w:rPr>
        <w:t>e</w:t>
      </w:r>
      <w:r w:rsidRPr="000D24E5">
        <w:rPr>
          <w:sz w:val="20"/>
          <w:szCs w:val="20"/>
        </w:rPr>
        <w:t>r to b</w:t>
      </w:r>
      <w:r w:rsidRPr="000D24E5">
        <w:rPr>
          <w:spacing w:val="-1"/>
          <w:sz w:val="20"/>
          <w:szCs w:val="20"/>
        </w:rPr>
        <w:t>e</w:t>
      </w:r>
      <w:r w:rsidRPr="000D24E5">
        <w:rPr>
          <w:sz w:val="20"/>
          <w:szCs w:val="20"/>
        </w:rPr>
        <w:t xml:space="preserve">come </w:t>
      </w:r>
      <w:r w:rsidRPr="000D24E5">
        <w:rPr>
          <w:spacing w:val="-1"/>
          <w:sz w:val="20"/>
          <w:szCs w:val="20"/>
        </w:rPr>
        <w:t>a</w:t>
      </w:r>
      <w:r w:rsidRPr="000D24E5">
        <w:rPr>
          <w:sz w:val="20"/>
          <w:szCs w:val="20"/>
        </w:rPr>
        <w:t>n effective lead</w:t>
      </w:r>
      <w:r w:rsidRPr="000D24E5">
        <w:rPr>
          <w:spacing w:val="-1"/>
          <w:sz w:val="20"/>
          <w:szCs w:val="20"/>
        </w:rPr>
        <w:t>e</w:t>
      </w:r>
      <w:r w:rsidRPr="000D24E5">
        <w:rPr>
          <w:sz w:val="20"/>
          <w:szCs w:val="20"/>
        </w:rPr>
        <w:t>r,</w:t>
      </w:r>
      <w:r w:rsidRPr="000D24E5">
        <w:rPr>
          <w:spacing w:val="1"/>
          <w:sz w:val="20"/>
          <w:szCs w:val="20"/>
        </w:rPr>
        <w:t xml:space="preserve"> </w:t>
      </w:r>
      <w:r w:rsidRPr="000D24E5">
        <w:rPr>
          <w:sz w:val="20"/>
          <w:szCs w:val="20"/>
        </w:rPr>
        <w:t>an un</w:t>
      </w:r>
      <w:r w:rsidRPr="000D24E5">
        <w:rPr>
          <w:spacing w:val="-1"/>
          <w:sz w:val="20"/>
          <w:szCs w:val="20"/>
        </w:rPr>
        <w:t>d</w:t>
      </w:r>
      <w:r w:rsidRPr="000D24E5">
        <w:rPr>
          <w:sz w:val="20"/>
          <w:szCs w:val="20"/>
        </w:rPr>
        <w:t>ersta</w:t>
      </w:r>
      <w:r w:rsidRPr="000D24E5">
        <w:rPr>
          <w:spacing w:val="-1"/>
          <w:sz w:val="20"/>
          <w:szCs w:val="20"/>
        </w:rPr>
        <w:t>n</w:t>
      </w:r>
      <w:r w:rsidRPr="000D24E5">
        <w:rPr>
          <w:sz w:val="20"/>
          <w:szCs w:val="20"/>
        </w:rPr>
        <w:t>ding of pers</w:t>
      </w:r>
      <w:r w:rsidRPr="000D24E5">
        <w:rPr>
          <w:spacing w:val="-1"/>
          <w:sz w:val="20"/>
          <w:szCs w:val="20"/>
        </w:rPr>
        <w:t>o</w:t>
      </w:r>
      <w:r w:rsidRPr="000D24E5">
        <w:rPr>
          <w:sz w:val="20"/>
          <w:szCs w:val="20"/>
        </w:rPr>
        <w:t xml:space="preserve">nal skills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those of oth</w:t>
      </w:r>
      <w:r w:rsidRPr="000D24E5">
        <w:rPr>
          <w:spacing w:val="-1"/>
          <w:sz w:val="20"/>
          <w:szCs w:val="20"/>
        </w:rPr>
        <w:t>e</w:t>
      </w:r>
      <w:r w:rsidRPr="000D24E5">
        <w:rPr>
          <w:sz w:val="20"/>
          <w:szCs w:val="20"/>
        </w:rPr>
        <w:t>rs m</w:t>
      </w:r>
      <w:r w:rsidRPr="000D24E5">
        <w:rPr>
          <w:spacing w:val="-1"/>
          <w:sz w:val="20"/>
          <w:szCs w:val="20"/>
        </w:rPr>
        <w:t>u</w:t>
      </w:r>
      <w:r w:rsidRPr="000D24E5">
        <w:rPr>
          <w:sz w:val="20"/>
          <w:szCs w:val="20"/>
        </w:rPr>
        <w:t>st be a</w:t>
      </w:r>
      <w:r w:rsidRPr="000D24E5">
        <w:rPr>
          <w:spacing w:val="-1"/>
          <w:sz w:val="20"/>
          <w:szCs w:val="20"/>
        </w:rPr>
        <w:t>p</w:t>
      </w:r>
      <w:r w:rsidRPr="000D24E5">
        <w:rPr>
          <w:sz w:val="20"/>
          <w:szCs w:val="20"/>
        </w:rPr>
        <w:t>plied</w:t>
      </w:r>
      <w:r w:rsidRPr="000D24E5">
        <w:rPr>
          <w:spacing w:val="-1"/>
          <w:sz w:val="20"/>
          <w:szCs w:val="20"/>
        </w:rPr>
        <w:t xml:space="preserve"> </w:t>
      </w:r>
      <w:r w:rsidRPr="000D24E5">
        <w:rPr>
          <w:sz w:val="20"/>
          <w:szCs w:val="20"/>
        </w:rPr>
        <w:t>in a var</w:t>
      </w:r>
      <w:r w:rsidRPr="000D24E5">
        <w:rPr>
          <w:spacing w:val="-1"/>
          <w:sz w:val="20"/>
          <w:szCs w:val="20"/>
        </w:rPr>
        <w:t>i</w:t>
      </w:r>
      <w:r w:rsidRPr="000D24E5">
        <w:rPr>
          <w:sz w:val="20"/>
          <w:szCs w:val="20"/>
        </w:rPr>
        <w:t>ety of contexts and</w:t>
      </w:r>
      <w:r w:rsidRPr="000D24E5">
        <w:rPr>
          <w:spacing w:val="-2"/>
          <w:sz w:val="20"/>
          <w:szCs w:val="20"/>
        </w:rPr>
        <w:t xml:space="preserve"> </w:t>
      </w:r>
      <w:r w:rsidRPr="000D24E5">
        <w:rPr>
          <w:sz w:val="20"/>
          <w:szCs w:val="20"/>
        </w:rPr>
        <w:t>situati</w:t>
      </w:r>
      <w:r w:rsidRPr="000D24E5">
        <w:rPr>
          <w:spacing w:val="-1"/>
          <w:sz w:val="20"/>
          <w:szCs w:val="20"/>
        </w:rPr>
        <w:t>o</w:t>
      </w:r>
      <w:r w:rsidRPr="000D24E5">
        <w:rPr>
          <w:sz w:val="20"/>
          <w:szCs w:val="20"/>
        </w:rPr>
        <w:t>ns.</w:t>
      </w:r>
      <w:r w:rsidRPr="000D24E5">
        <w:rPr>
          <w:spacing w:val="55"/>
          <w:sz w:val="20"/>
          <w:szCs w:val="20"/>
        </w:rPr>
        <w:t xml:space="preserve"> </w:t>
      </w:r>
      <w:r w:rsidRPr="000D24E5">
        <w:rPr>
          <w:sz w:val="20"/>
          <w:szCs w:val="20"/>
        </w:rPr>
        <w:t>In this area of the curr</w:t>
      </w:r>
      <w:r w:rsidRPr="000D24E5">
        <w:rPr>
          <w:spacing w:val="-1"/>
          <w:sz w:val="20"/>
          <w:szCs w:val="20"/>
        </w:rPr>
        <w:t>i</w:t>
      </w:r>
      <w:r w:rsidRPr="000D24E5">
        <w:rPr>
          <w:spacing w:val="1"/>
          <w:sz w:val="20"/>
          <w:szCs w:val="20"/>
        </w:rPr>
        <w:t>c</w:t>
      </w:r>
      <w:r w:rsidRPr="000D24E5">
        <w:rPr>
          <w:sz w:val="20"/>
          <w:szCs w:val="20"/>
        </w:rPr>
        <w:t>ulum,</w:t>
      </w:r>
      <w:r w:rsidRPr="000D24E5">
        <w:rPr>
          <w:spacing w:val="-2"/>
          <w:sz w:val="20"/>
          <w:szCs w:val="20"/>
        </w:rPr>
        <w:t xml:space="preserve"> </w:t>
      </w:r>
      <w:r w:rsidRPr="000D24E5">
        <w:rPr>
          <w:sz w:val="20"/>
          <w:szCs w:val="20"/>
        </w:rPr>
        <w:t>students will</w:t>
      </w:r>
      <w:r w:rsidRPr="000D24E5">
        <w:rPr>
          <w:spacing w:val="1"/>
          <w:sz w:val="20"/>
          <w:szCs w:val="20"/>
        </w:rPr>
        <w:t xml:space="preserve"> </w:t>
      </w:r>
      <w:r w:rsidRPr="000D24E5">
        <w:rPr>
          <w:spacing w:val="-1"/>
          <w:sz w:val="20"/>
          <w:szCs w:val="20"/>
        </w:rPr>
        <w:t>l</w:t>
      </w:r>
      <w:r w:rsidRPr="000D24E5">
        <w:rPr>
          <w:sz w:val="20"/>
          <w:szCs w:val="20"/>
        </w:rPr>
        <w:t>earn</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practice</w:t>
      </w:r>
      <w:r w:rsidRPr="000D24E5">
        <w:rPr>
          <w:spacing w:val="-1"/>
          <w:sz w:val="20"/>
          <w:szCs w:val="20"/>
        </w:rPr>
        <w:t xml:space="preserve"> </w:t>
      </w:r>
      <w:r w:rsidRPr="000D24E5">
        <w:rPr>
          <w:sz w:val="20"/>
          <w:szCs w:val="20"/>
        </w:rPr>
        <w:t>observation</w:t>
      </w:r>
      <w:r w:rsidRPr="000D24E5">
        <w:rPr>
          <w:spacing w:val="-1"/>
          <w:sz w:val="20"/>
          <w:szCs w:val="20"/>
        </w:rPr>
        <w:t xml:space="preserve"> </w:t>
      </w:r>
      <w:r w:rsidRPr="000D24E5">
        <w:rPr>
          <w:sz w:val="20"/>
          <w:szCs w:val="20"/>
        </w:rPr>
        <w:t>skil</w:t>
      </w:r>
      <w:r w:rsidRPr="000D24E5">
        <w:rPr>
          <w:spacing w:val="-1"/>
          <w:sz w:val="20"/>
          <w:szCs w:val="20"/>
        </w:rPr>
        <w:t>l</w:t>
      </w:r>
      <w:r w:rsidRPr="000D24E5">
        <w:rPr>
          <w:sz w:val="20"/>
          <w:szCs w:val="20"/>
        </w:rPr>
        <w:t>s and</w:t>
      </w:r>
      <w:r w:rsidRPr="000D24E5">
        <w:rPr>
          <w:spacing w:val="-1"/>
          <w:sz w:val="20"/>
          <w:szCs w:val="20"/>
        </w:rPr>
        <w:t xml:space="preserve"> </w:t>
      </w:r>
      <w:r w:rsidRPr="000D24E5">
        <w:rPr>
          <w:sz w:val="20"/>
          <w:szCs w:val="20"/>
        </w:rPr>
        <w:t>how to assess</w:t>
      </w:r>
      <w:r w:rsidRPr="000D24E5">
        <w:rPr>
          <w:spacing w:val="-1"/>
          <w:sz w:val="20"/>
          <w:szCs w:val="20"/>
        </w:rPr>
        <w:t xml:space="preserve"> </w:t>
      </w:r>
      <w:r w:rsidRPr="000D24E5">
        <w:rPr>
          <w:sz w:val="20"/>
          <w:szCs w:val="20"/>
        </w:rPr>
        <w:t>critical</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chaotic</w:t>
      </w:r>
      <w:r w:rsidRPr="000D24E5">
        <w:rPr>
          <w:spacing w:val="-1"/>
          <w:sz w:val="20"/>
          <w:szCs w:val="20"/>
        </w:rPr>
        <w:t xml:space="preserve"> </w:t>
      </w:r>
      <w:r w:rsidRPr="000D24E5">
        <w:rPr>
          <w:sz w:val="20"/>
          <w:szCs w:val="20"/>
        </w:rPr>
        <w:t>situat</w:t>
      </w:r>
      <w:r w:rsidRPr="000D24E5">
        <w:rPr>
          <w:spacing w:val="1"/>
          <w:sz w:val="20"/>
          <w:szCs w:val="20"/>
        </w:rPr>
        <w:t>i</w:t>
      </w:r>
      <w:r w:rsidRPr="000D24E5">
        <w:rPr>
          <w:sz w:val="20"/>
          <w:szCs w:val="20"/>
        </w:rPr>
        <w:t>ons.</w:t>
      </w:r>
      <w:r w:rsidRPr="000D24E5">
        <w:rPr>
          <w:spacing w:val="55"/>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tic</w:t>
      </w:r>
      <w:r w:rsidRPr="000D24E5">
        <w:rPr>
          <w:spacing w:val="-1"/>
          <w:sz w:val="20"/>
          <w:szCs w:val="20"/>
        </w:rPr>
        <w:t>i</w:t>
      </w:r>
      <w:r w:rsidRPr="000D24E5">
        <w:rPr>
          <w:sz w:val="20"/>
          <w:szCs w:val="20"/>
        </w:rPr>
        <w:t>ng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within the co</w:t>
      </w:r>
      <w:r w:rsidRPr="000D24E5">
        <w:rPr>
          <w:spacing w:val="-1"/>
          <w:sz w:val="20"/>
          <w:szCs w:val="20"/>
        </w:rPr>
        <w:t>n</w:t>
      </w:r>
      <w:r w:rsidRPr="000D24E5">
        <w:rPr>
          <w:sz w:val="20"/>
          <w:szCs w:val="20"/>
        </w:rPr>
        <w:t>text of students’ prim</w:t>
      </w:r>
      <w:r w:rsidRPr="000D24E5">
        <w:rPr>
          <w:spacing w:val="-1"/>
          <w:sz w:val="20"/>
          <w:szCs w:val="20"/>
        </w:rPr>
        <w:t>a</w:t>
      </w:r>
      <w:r w:rsidRPr="000D24E5">
        <w:rPr>
          <w:sz w:val="20"/>
          <w:szCs w:val="20"/>
        </w:rPr>
        <w:t>ry s</w:t>
      </w:r>
      <w:r w:rsidRPr="000D24E5">
        <w:rPr>
          <w:spacing w:val="-1"/>
          <w:sz w:val="20"/>
          <w:szCs w:val="20"/>
        </w:rPr>
        <w:t>o</w:t>
      </w:r>
      <w:r w:rsidRPr="000D24E5">
        <w:rPr>
          <w:sz w:val="20"/>
          <w:szCs w:val="20"/>
        </w:rPr>
        <w:t>cial grou</w:t>
      </w:r>
      <w:r w:rsidRPr="000D24E5">
        <w:rPr>
          <w:spacing w:val="-1"/>
          <w:sz w:val="20"/>
          <w:szCs w:val="20"/>
        </w:rPr>
        <w:t>p</w:t>
      </w:r>
      <w:r w:rsidRPr="000D24E5">
        <w:rPr>
          <w:sz w:val="20"/>
          <w:szCs w:val="20"/>
        </w:rPr>
        <w:t>s w</w:t>
      </w:r>
      <w:r w:rsidRPr="000D24E5">
        <w:rPr>
          <w:spacing w:val="-1"/>
          <w:sz w:val="20"/>
          <w:szCs w:val="20"/>
        </w:rPr>
        <w:t>i</w:t>
      </w:r>
      <w:r w:rsidRPr="000D24E5">
        <w:rPr>
          <w:sz w:val="20"/>
          <w:szCs w:val="20"/>
        </w:rPr>
        <w:t>ll build</w:t>
      </w:r>
      <w:r w:rsidRPr="000D24E5">
        <w:rPr>
          <w:spacing w:val="2"/>
          <w:sz w:val="20"/>
          <w:szCs w:val="20"/>
        </w:rPr>
        <w:t xml:space="preserve"> </w:t>
      </w:r>
      <w:r w:rsidRPr="000D24E5">
        <w:rPr>
          <w:sz w:val="20"/>
          <w:szCs w:val="20"/>
        </w:rPr>
        <w:t>co</w:t>
      </w:r>
      <w:r w:rsidRPr="000D24E5">
        <w:rPr>
          <w:spacing w:val="-1"/>
          <w:sz w:val="20"/>
          <w:szCs w:val="20"/>
        </w:rPr>
        <w:t>m</w:t>
      </w:r>
      <w:r w:rsidRPr="000D24E5">
        <w:rPr>
          <w:sz w:val="20"/>
          <w:szCs w:val="20"/>
        </w:rPr>
        <w:t>p</w:t>
      </w:r>
      <w:r w:rsidRPr="000D24E5">
        <w:rPr>
          <w:spacing w:val="-1"/>
          <w:sz w:val="20"/>
          <w:szCs w:val="20"/>
        </w:rPr>
        <w:t>e</w:t>
      </w:r>
      <w:r w:rsidRPr="000D24E5">
        <w:rPr>
          <w:sz w:val="20"/>
          <w:szCs w:val="20"/>
        </w:rPr>
        <w:t xml:space="preserve">tence </w:t>
      </w:r>
      <w:r w:rsidRPr="000D24E5">
        <w:rPr>
          <w:spacing w:val="-1"/>
          <w:sz w:val="20"/>
          <w:szCs w:val="20"/>
        </w:rPr>
        <w:t>a</w:t>
      </w:r>
      <w:r w:rsidRPr="000D24E5">
        <w:rPr>
          <w:sz w:val="20"/>
          <w:szCs w:val="20"/>
        </w:rPr>
        <w:t>nd c</w:t>
      </w:r>
      <w:r w:rsidRPr="000D24E5">
        <w:rPr>
          <w:spacing w:val="-1"/>
          <w:sz w:val="20"/>
          <w:szCs w:val="20"/>
        </w:rPr>
        <w:t>o</w:t>
      </w:r>
      <w:r w:rsidRPr="000D24E5">
        <w:rPr>
          <w:sz w:val="20"/>
          <w:szCs w:val="20"/>
        </w:rPr>
        <w:t>nfide</w:t>
      </w:r>
      <w:r w:rsidRPr="000D24E5">
        <w:rPr>
          <w:spacing w:val="-1"/>
          <w:sz w:val="20"/>
          <w:szCs w:val="20"/>
        </w:rPr>
        <w:t>n</w:t>
      </w:r>
      <w:r w:rsidRPr="000D24E5">
        <w:rPr>
          <w:sz w:val="20"/>
          <w:szCs w:val="20"/>
        </w:rPr>
        <w:t xml:space="preserve">ce to </w:t>
      </w:r>
      <w:r w:rsidRPr="000D24E5">
        <w:rPr>
          <w:spacing w:val="-1"/>
          <w:sz w:val="20"/>
          <w:szCs w:val="20"/>
        </w:rPr>
        <w:t>a</w:t>
      </w:r>
      <w:r w:rsidRPr="000D24E5">
        <w:rPr>
          <w:spacing w:val="1"/>
          <w:sz w:val="20"/>
          <w:szCs w:val="20"/>
        </w:rPr>
        <w:t>c</w:t>
      </w:r>
      <w:r w:rsidRPr="000D24E5">
        <w:rPr>
          <w:sz w:val="20"/>
          <w:szCs w:val="20"/>
        </w:rPr>
        <w:t>t in a variety of leadership</w:t>
      </w:r>
      <w:r w:rsidRPr="000D24E5">
        <w:rPr>
          <w:spacing w:val="-2"/>
          <w:sz w:val="20"/>
          <w:szCs w:val="20"/>
        </w:rPr>
        <w:t xml:space="preserve"> </w:t>
      </w:r>
      <w:r w:rsidRPr="000D24E5">
        <w:rPr>
          <w:sz w:val="20"/>
          <w:szCs w:val="20"/>
        </w:rPr>
        <w:t>r</w:t>
      </w:r>
      <w:r w:rsidRPr="000D24E5">
        <w:rPr>
          <w:spacing w:val="3"/>
          <w:sz w:val="20"/>
          <w:szCs w:val="20"/>
        </w:rPr>
        <w:t>o</w:t>
      </w:r>
      <w:r w:rsidRPr="000D24E5">
        <w:rPr>
          <w:sz w:val="20"/>
          <w:szCs w:val="20"/>
        </w:rPr>
        <w:t xml:space="preserve">les </w:t>
      </w:r>
      <w:r w:rsidRPr="000D24E5">
        <w:rPr>
          <w:spacing w:val="-1"/>
          <w:sz w:val="20"/>
          <w:szCs w:val="20"/>
        </w:rPr>
        <w:t>a</w:t>
      </w:r>
      <w:r w:rsidRPr="000D24E5">
        <w:rPr>
          <w:sz w:val="20"/>
          <w:szCs w:val="20"/>
        </w:rPr>
        <w:t>nd cr</w:t>
      </w:r>
      <w:r w:rsidRPr="000D24E5">
        <w:rPr>
          <w:spacing w:val="-1"/>
          <w:sz w:val="20"/>
          <w:szCs w:val="20"/>
        </w:rPr>
        <w:t>o</w:t>
      </w:r>
      <w:r w:rsidRPr="000D24E5">
        <w:rPr>
          <w:spacing w:val="1"/>
          <w:sz w:val="20"/>
          <w:szCs w:val="20"/>
        </w:rPr>
        <w:t>s</w:t>
      </w:r>
      <w:r w:rsidRPr="000D24E5">
        <w:rPr>
          <w:sz w:val="20"/>
          <w:szCs w:val="20"/>
        </w:rPr>
        <w:t>s-cultural c</w:t>
      </w:r>
      <w:r w:rsidRPr="000D24E5">
        <w:rPr>
          <w:spacing w:val="-1"/>
          <w:sz w:val="20"/>
          <w:szCs w:val="20"/>
        </w:rPr>
        <w:t>o</w:t>
      </w:r>
      <w:r w:rsidRPr="000D24E5">
        <w:rPr>
          <w:sz w:val="20"/>
          <w:szCs w:val="20"/>
        </w:rPr>
        <w:t>ntexts.</w:t>
      </w:r>
    </w:p>
    <w:p w:rsidR="00E74CA3" w:rsidRPr="000D24E5" w:rsidRDefault="00E74CA3">
      <w:pPr>
        <w:spacing w:before="7" w:line="110" w:lineRule="exact"/>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790"/>
        <w:gridCol w:w="4685"/>
        <w:gridCol w:w="1530"/>
        <w:gridCol w:w="1530"/>
        <w:gridCol w:w="1531"/>
        <w:gridCol w:w="2257"/>
      </w:tblGrid>
      <w:tr w:rsidR="00E74CA3" w:rsidRPr="000D24E5">
        <w:trPr>
          <w:trHeight w:hRule="exact" w:val="644"/>
        </w:trPr>
        <w:tc>
          <w:tcPr>
            <w:tcW w:w="14323"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 w:line="140" w:lineRule="exact"/>
              <w:rPr>
                <w:sz w:val="20"/>
                <w:szCs w:val="20"/>
              </w:rPr>
            </w:pPr>
          </w:p>
          <w:p w:rsidR="00E74CA3" w:rsidRPr="000D24E5" w:rsidRDefault="00E74CA3">
            <w:pPr>
              <w:tabs>
                <w:tab w:val="left" w:pos="2260"/>
              </w:tabs>
              <w:ind w:left="109"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CS.4</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explo</w:t>
            </w:r>
            <w:r w:rsidRPr="000D24E5">
              <w:rPr>
                <w:b/>
                <w:bCs/>
                <w:spacing w:val="-1"/>
                <w:sz w:val="20"/>
                <w:szCs w:val="20"/>
              </w:rPr>
              <w:t>r</w:t>
            </w:r>
            <w:r w:rsidRPr="000D24E5">
              <w:rPr>
                <w:b/>
                <w:bCs/>
                <w:sz w:val="20"/>
                <w:szCs w:val="20"/>
              </w:rPr>
              <w:t>e</w:t>
            </w:r>
            <w:r w:rsidRPr="000D24E5">
              <w:rPr>
                <w:b/>
                <w:bCs/>
                <w:spacing w:val="-8"/>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concept</w:t>
            </w:r>
            <w:r w:rsidRPr="000D24E5">
              <w:rPr>
                <w:b/>
                <w:bCs/>
                <w:spacing w:val="-8"/>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protecting</w:t>
            </w:r>
            <w:r w:rsidRPr="000D24E5">
              <w:rPr>
                <w:b/>
                <w:bCs/>
                <w:spacing w:val="-11"/>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caring</w:t>
            </w:r>
            <w:r w:rsidRPr="000D24E5">
              <w:rPr>
                <w:b/>
                <w:bCs/>
                <w:spacing w:val="-7"/>
                <w:sz w:val="20"/>
                <w:szCs w:val="20"/>
              </w:rPr>
              <w:t xml:space="preserve"> </w:t>
            </w:r>
            <w:r w:rsidRPr="000D24E5">
              <w:rPr>
                <w:b/>
                <w:bCs/>
                <w:sz w:val="20"/>
                <w:szCs w:val="20"/>
              </w:rPr>
              <w:t>for</w:t>
            </w:r>
            <w:r w:rsidRPr="000D24E5">
              <w:rPr>
                <w:b/>
                <w:bCs/>
                <w:spacing w:val="-3"/>
                <w:sz w:val="20"/>
                <w:szCs w:val="20"/>
              </w:rPr>
              <w:t xml:space="preserve"> </w:t>
            </w:r>
            <w:r w:rsidRPr="000D24E5">
              <w:rPr>
                <w:b/>
                <w:bCs/>
                <w:sz w:val="20"/>
                <w:szCs w:val="20"/>
              </w:rPr>
              <w:t>people</w:t>
            </w:r>
            <w:r w:rsidRPr="000D24E5">
              <w:rPr>
                <w:b/>
                <w:bCs/>
                <w:spacing w:val="-7"/>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things.</w:t>
            </w:r>
          </w:p>
        </w:tc>
      </w:tr>
      <w:tr w:rsidR="00E74CA3" w:rsidRPr="000D24E5">
        <w:trPr>
          <w:trHeight w:hRule="exact" w:val="443"/>
        </w:trPr>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910" w:right="888"/>
              <w:jc w:val="center"/>
              <w:rPr>
                <w:sz w:val="20"/>
                <w:szCs w:val="20"/>
              </w:rPr>
            </w:pPr>
            <w:r w:rsidRPr="000D24E5">
              <w:rPr>
                <w:b/>
                <w:bCs/>
                <w:sz w:val="20"/>
                <w:szCs w:val="20"/>
              </w:rPr>
              <w:t>Elements</w:t>
            </w:r>
          </w:p>
        </w:tc>
        <w:tc>
          <w:tcPr>
            <w:tcW w:w="468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552" w:right="1530"/>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591"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366"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7"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3" w:line="140" w:lineRule="exact"/>
              <w:rPr>
                <w:sz w:val="20"/>
                <w:szCs w:val="20"/>
              </w:rPr>
            </w:pPr>
          </w:p>
          <w:p w:rsidR="00E74CA3" w:rsidRPr="000D24E5" w:rsidRDefault="00E74CA3">
            <w:pPr>
              <w:ind w:left="127"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950FFA" w:rsidRPr="000D24E5" w:rsidTr="007F413E">
        <w:trPr>
          <w:trHeight w:val="2178"/>
        </w:trPr>
        <w:tc>
          <w:tcPr>
            <w:tcW w:w="2790" w:type="dxa"/>
            <w:vMerge w:val="restart"/>
            <w:tcBorders>
              <w:top w:val="single" w:sz="4" w:space="0" w:color="000000"/>
              <w:left w:val="single" w:sz="4" w:space="0" w:color="000000"/>
              <w:right w:val="single" w:sz="4" w:space="0" w:color="000000"/>
            </w:tcBorders>
          </w:tcPr>
          <w:p w:rsidR="00950FFA" w:rsidRPr="000D24E5" w:rsidRDefault="00950FFA">
            <w:pPr>
              <w:spacing w:line="140" w:lineRule="exact"/>
              <w:rPr>
                <w:sz w:val="20"/>
                <w:szCs w:val="20"/>
              </w:rPr>
            </w:pPr>
          </w:p>
          <w:p w:rsidR="00950FFA" w:rsidRPr="000D24E5" w:rsidRDefault="00950FFA">
            <w:pPr>
              <w:ind w:left="109" w:right="192"/>
              <w:rPr>
                <w:sz w:val="20"/>
                <w:szCs w:val="20"/>
              </w:rPr>
            </w:pPr>
            <w:r w:rsidRPr="000D24E5">
              <w:rPr>
                <w:sz w:val="20"/>
                <w:szCs w:val="20"/>
              </w:rPr>
              <w:t>a.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that good lead</w:t>
            </w:r>
            <w:r w:rsidRPr="000D24E5">
              <w:rPr>
                <w:spacing w:val="-1"/>
                <w:sz w:val="20"/>
                <w:szCs w:val="20"/>
              </w:rPr>
              <w:t>e</w:t>
            </w:r>
            <w:r w:rsidRPr="000D24E5">
              <w:rPr>
                <w:sz w:val="20"/>
                <w:szCs w:val="20"/>
              </w:rPr>
              <w:t>rs t</w:t>
            </w:r>
            <w:r w:rsidRPr="000D24E5">
              <w:rPr>
                <w:spacing w:val="-1"/>
                <w:sz w:val="20"/>
                <w:szCs w:val="20"/>
              </w:rPr>
              <w:t>a</w:t>
            </w:r>
            <w:r w:rsidRPr="000D24E5">
              <w:rPr>
                <w:sz w:val="20"/>
                <w:szCs w:val="20"/>
              </w:rPr>
              <w:t>ke</w:t>
            </w:r>
            <w:r w:rsidRPr="000D24E5">
              <w:rPr>
                <w:spacing w:val="-2"/>
                <w:sz w:val="20"/>
                <w:szCs w:val="20"/>
              </w:rPr>
              <w:t xml:space="preserve"> </w:t>
            </w:r>
            <w:r w:rsidRPr="000D24E5">
              <w:rPr>
                <w:sz w:val="20"/>
                <w:szCs w:val="20"/>
              </w:rPr>
              <w:t>care of and pre</w:t>
            </w:r>
            <w:r w:rsidRPr="000D24E5">
              <w:rPr>
                <w:spacing w:val="1"/>
                <w:sz w:val="20"/>
                <w:szCs w:val="20"/>
              </w:rPr>
              <w:t>s</w:t>
            </w:r>
            <w:r w:rsidRPr="000D24E5">
              <w:rPr>
                <w:sz w:val="20"/>
                <w:szCs w:val="20"/>
              </w:rPr>
              <w:t>erve</w:t>
            </w:r>
            <w:r w:rsidRPr="000D24E5">
              <w:rPr>
                <w:spacing w:val="-1"/>
                <w:sz w:val="20"/>
                <w:szCs w:val="20"/>
              </w:rPr>
              <w:t xml:space="preserve"> </w:t>
            </w:r>
            <w:r w:rsidRPr="000D24E5">
              <w:rPr>
                <w:sz w:val="20"/>
                <w:szCs w:val="20"/>
              </w:rPr>
              <w:t>their</w:t>
            </w:r>
            <w:r w:rsidRPr="000D24E5">
              <w:rPr>
                <w:spacing w:val="-1"/>
                <w:sz w:val="20"/>
                <w:szCs w:val="20"/>
              </w:rPr>
              <w:t xml:space="preserve"> </w:t>
            </w:r>
            <w:r w:rsidRPr="000D24E5">
              <w:rPr>
                <w:sz w:val="20"/>
                <w:szCs w:val="20"/>
              </w:rPr>
              <w:t>family,</w:t>
            </w:r>
            <w:r w:rsidRPr="000D24E5">
              <w:rPr>
                <w:spacing w:val="-1"/>
                <w:sz w:val="20"/>
                <w:szCs w:val="20"/>
              </w:rPr>
              <w:t xml:space="preserve"> </w:t>
            </w:r>
            <w:r w:rsidRPr="000D24E5">
              <w:rPr>
                <w:spacing w:val="1"/>
                <w:sz w:val="20"/>
                <w:szCs w:val="20"/>
              </w:rPr>
              <w:t>c</w:t>
            </w:r>
            <w:r w:rsidRPr="000D24E5">
              <w:rPr>
                <w:sz w:val="20"/>
                <w:szCs w:val="20"/>
              </w:rPr>
              <w:t>la</w:t>
            </w:r>
            <w:r w:rsidRPr="000D24E5">
              <w:rPr>
                <w:spacing w:val="1"/>
                <w:sz w:val="20"/>
                <w:szCs w:val="20"/>
              </w:rPr>
              <w:t>ss</w:t>
            </w:r>
            <w:r w:rsidRPr="000D24E5">
              <w:rPr>
                <w:sz w:val="20"/>
                <w:szCs w:val="20"/>
              </w:rPr>
              <w:t>, and sc</w:t>
            </w:r>
            <w:r w:rsidRPr="000D24E5">
              <w:rPr>
                <w:spacing w:val="-1"/>
                <w:sz w:val="20"/>
                <w:szCs w:val="20"/>
              </w:rPr>
              <w:t>h</w:t>
            </w:r>
            <w:r w:rsidRPr="000D24E5">
              <w:rPr>
                <w:sz w:val="20"/>
                <w:szCs w:val="20"/>
              </w:rPr>
              <w:t>ool communiti</w:t>
            </w:r>
            <w:r w:rsidRPr="000D24E5">
              <w:rPr>
                <w:spacing w:val="-1"/>
                <w:sz w:val="20"/>
                <w:szCs w:val="20"/>
              </w:rPr>
              <w:t>e</w:t>
            </w:r>
            <w:r w:rsidRPr="000D24E5">
              <w:rPr>
                <w:spacing w:val="1"/>
                <w:sz w:val="20"/>
                <w:szCs w:val="20"/>
              </w:rPr>
              <w:t>s</w:t>
            </w:r>
            <w:r w:rsidRPr="000D24E5">
              <w:rPr>
                <w:sz w:val="20"/>
                <w:szCs w:val="20"/>
              </w:rPr>
              <w:t>.</w:t>
            </w:r>
          </w:p>
        </w:tc>
        <w:tc>
          <w:tcPr>
            <w:tcW w:w="4685" w:type="dxa"/>
            <w:vMerge w:val="restart"/>
            <w:tcBorders>
              <w:top w:val="single" w:sz="4" w:space="0" w:color="000000"/>
              <w:left w:val="single" w:sz="4" w:space="0" w:color="000000"/>
              <w:right w:val="single" w:sz="4" w:space="0" w:color="000000"/>
            </w:tcBorders>
          </w:tcPr>
          <w:p w:rsidR="00950FFA" w:rsidRPr="000D24E5" w:rsidRDefault="00950FFA">
            <w:pPr>
              <w:spacing w:line="140" w:lineRule="exact"/>
              <w:rPr>
                <w:sz w:val="20"/>
                <w:szCs w:val="20"/>
              </w:rPr>
            </w:pPr>
          </w:p>
          <w:p w:rsidR="00950FFA" w:rsidRPr="000D24E5" w:rsidRDefault="00950FFA">
            <w:pPr>
              <w:spacing w:line="239" w:lineRule="auto"/>
              <w:ind w:left="109" w:right="128"/>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w:t>
            </w:r>
            <w:r w:rsidRPr="000D24E5">
              <w:rPr>
                <w:spacing w:val="-1"/>
                <w:sz w:val="20"/>
                <w:szCs w:val="20"/>
              </w:rPr>
              <w:t xml:space="preserve"> </w:t>
            </w:r>
            <w:r w:rsidRPr="000D24E5">
              <w:rPr>
                <w:sz w:val="20"/>
                <w:szCs w:val="20"/>
              </w:rPr>
              <w:t>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nse: In preparation for the discussion,</w:t>
            </w:r>
            <w:r w:rsidRPr="000D24E5">
              <w:rPr>
                <w:spacing w:val="-1"/>
                <w:sz w:val="20"/>
                <w:szCs w:val="20"/>
              </w:rPr>
              <w:t xml:space="preserve"> </w:t>
            </w:r>
            <w:r w:rsidRPr="000D24E5">
              <w:rPr>
                <w:sz w:val="20"/>
                <w:szCs w:val="20"/>
              </w:rPr>
              <w:t>the teacher will</w:t>
            </w:r>
            <w:r w:rsidRPr="000D24E5">
              <w:rPr>
                <w:spacing w:val="-1"/>
                <w:sz w:val="20"/>
                <w:szCs w:val="20"/>
              </w:rPr>
              <w:t xml:space="preserve"> </w:t>
            </w:r>
            <w:r w:rsidRPr="000D24E5">
              <w:rPr>
                <w:sz w:val="20"/>
                <w:szCs w:val="20"/>
              </w:rPr>
              <w:t xml:space="preserve">litter </w:t>
            </w:r>
            <w:r w:rsidRPr="000D24E5">
              <w:rPr>
                <w:spacing w:val="-2"/>
                <w:sz w:val="20"/>
                <w:szCs w:val="20"/>
              </w:rPr>
              <w:t>t</w:t>
            </w:r>
            <w:r w:rsidRPr="000D24E5">
              <w:rPr>
                <w:sz w:val="20"/>
                <w:szCs w:val="20"/>
              </w:rPr>
              <w:t>he class with tr</w:t>
            </w:r>
            <w:r w:rsidRPr="000D24E5">
              <w:rPr>
                <w:spacing w:val="-1"/>
                <w:sz w:val="20"/>
                <w:szCs w:val="20"/>
              </w:rPr>
              <w:t>a</w:t>
            </w:r>
            <w:r w:rsidRPr="000D24E5">
              <w:rPr>
                <w:spacing w:val="1"/>
                <w:sz w:val="20"/>
                <w:szCs w:val="20"/>
              </w:rPr>
              <w:t>s</w:t>
            </w:r>
            <w:r w:rsidRPr="000D24E5">
              <w:rPr>
                <w:sz w:val="20"/>
                <w:szCs w:val="20"/>
              </w:rPr>
              <w:t>h, s</w:t>
            </w:r>
            <w:r w:rsidRPr="000D24E5">
              <w:rPr>
                <w:spacing w:val="-1"/>
                <w:sz w:val="20"/>
                <w:szCs w:val="20"/>
              </w:rPr>
              <w:t>u</w:t>
            </w:r>
            <w:r w:rsidRPr="000D24E5">
              <w:rPr>
                <w:sz w:val="20"/>
                <w:szCs w:val="20"/>
              </w:rPr>
              <w:t>ch s</w:t>
            </w:r>
            <w:r w:rsidRPr="000D24E5">
              <w:rPr>
                <w:spacing w:val="-2"/>
                <w:sz w:val="20"/>
                <w:szCs w:val="20"/>
              </w:rPr>
              <w:t xml:space="preserve"> </w:t>
            </w:r>
            <w:r w:rsidRPr="000D24E5">
              <w:rPr>
                <w:sz w:val="20"/>
                <w:szCs w:val="20"/>
              </w:rPr>
              <w:t>ca</w:t>
            </w:r>
            <w:r w:rsidRPr="000D24E5">
              <w:rPr>
                <w:spacing w:val="-1"/>
                <w:sz w:val="20"/>
                <w:szCs w:val="20"/>
              </w:rPr>
              <w:t>n</w:t>
            </w:r>
            <w:r w:rsidRPr="000D24E5">
              <w:rPr>
                <w:sz w:val="20"/>
                <w:szCs w:val="20"/>
              </w:rPr>
              <w:t>dy wrapp</w:t>
            </w:r>
            <w:r w:rsidRPr="000D24E5">
              <w:rPr>
                <w:spacing w:val="-1"/>
                <w:sz w:val="20"/>
                <w:szCs w:val="20"/>
              </w:rPr>
              <w:t>e</w:t>
            </w:r>
            <w:r w:rsidRPr="000D24E5">
              <w:rPr>
                <w:sz w:val="20"/>
                <w:szCs w:val="20"/>
              </w:rPr>
              <w:t>r, so</w:t>
            </w:r>
            <w:r w:rsidRPr="000D24E5">
              <w:rPr>
                <w:spacing w:val="-1"/>
                <w:sz w:val="20"/>
                <w:szCs w:val="20"/>
              </w:rPr>
              <w:t>d</w:t>
            </w:r>
            <w:r w:rsidRPr="000D24E5">
              <w:rPr>
                <w:sz w:val="20"/>
                <w:szCs w:val="20"/>
              </w:rPr>
              <w:t>a cans, fast food c</w:t>
            </w:r>
            <w:r w:rsidRPr="000D24E5">
              <w:rPr>
                <w:spacing w:val="-1"/>
                <w:sz w:val="20"/>
                <w:szCs w:val="20"/>
              </w:rPr>
              <w:t>o</w:t>
            </w:r>
            <w:r w:rsidRPr="000D24E5">
              <w:rPr>
                <w:sz w:val="20"/>
                <w:szCs w:val="20"/>
              </w:rPr>
              <w:t>ntain</w:t>
            </w:r>
            <w:r w:rsidRPr="000D24E5">
              <w:rPr>
                <w:spacing w:val="-1"/>
                <w:sz w:val="20"/>
                <w:szCs w:val="20"/>
              </w:rPr>
              <w:t>e</w:t>
            </w:r>
            <w:r w:rsidRPr="000D24E5">
              <w:rPr>
                <w:sz w:val="20"/>
                <w:szCs w:val="20"/>
              </w:rPr>
              <w:t>rs a</w:t>
            </w:r>
            <w:r w:rsidRPr="000D24E5">
              <w:rPr>
                <w:spacing w:val="-1"/>
                <w:sz w:val="20"/>
                <w:szCs w:val="20"/>
              </w:rPr>
              <w:t>n</w:t>
            </w:r>
            <w:r w:rsidRPr="000D24E5">
              <w:rPr>
                <w:sz w:val="20"/>
                <w:szCs w:val="20"/>
              </w:rPr>
              <w:t>d wra</w:t>
            </w:r>
            <w:r w:rsidRPr="000D24E5">
              <w:rPr>
                <w:spacing w:val="-1"/>
                <w:sz w:val="20"/>
                <w:szCs w:val="20"/>
              </w:rPr>
              <w:t>pp</w:t>
            </w:r>
            <w:r w:rsidRPr="000D24E5">
              <w:rPr>
                <w:sz w:val="20"/>
                <w:szCs w:val="20"/>
              </w:rPr>
              <w:t>er, and e</w:t>
            </w:r>
            <w:r w:rsidRPr="000D24E5">
              <w:rPr>
                <w:spacing w:val="-1"/>
                <w:sz w:val="20"/>
                <w:szCs w:val="20"/>
              </w:rPr>
              <w:t>m</w:t>
            </w:r>
            <w:r w:rsidRPr="000D24E5">
              <w:rPr>
                <w:sz w:val="20"/>
                <w:szCs w:val="20"/>
              </w:rPr>
              <w:t>pty plastic conta</w:t>
            </w:r>
            <w:r w:rsidRPr="000D24E5">
              <w:rPr>
                <w:spacing w:val="-1"/>
                <w:sz w:val="20"/>
                <w:szCs w:val="20"/>
              </w:rPr>
              <w:t>i</w:t>
            </w:r>
            <w:r w:rsidRPr="000D24E5">
              <w:rPr>
                <w:sz w:val="20"/>
                <w:szCs w:val="20"/>
              </w:rPr>
              <w:t>ners of vario</w:t>
            </w:r>
            <w:r w:rsidRPr="000D24E5">
              <w:rPr>
                <w:spacing w:val="-1"/>
                <w:sz w:val="20"/>
                <w:szCs w:val="20"/>
              </w:rPr>
              <w:t>u</w:t>
            </w:r>
            <w:r w:rsidRPr="000D24E5">
              <w:rPr>
                <w:sz w:val="20"/>
                <w:szCs w:val="20"/>
              </w:rPr>
              <w:t>s types.</w:t>
            </w:r>
          </w:p>
          <w:p w:rsidR="00950FFA" w:rsidRPr="000D24E5" w:rsidRDefault="00950FFA">
            <w:pPr>
              <w:spacing w:before="11" w:line="220" w:lineRule="exact"/>
              <w:rPr>
                <w:sz w:val="20"/>
                <w:szCs w:val="20"/>
              </w:rPr>
            </w:pPr>
          </w:p>
          <w:p w:rsidR="00950FFA" w:rsidRPr="000D24E5" w:rsidRDefault="00950FFA">
            <w:pPr>
              <w:ind w:left="109" w:right="182"/>
              <w:rPr>
                <w:sz w:val="20"/>
                <w:szCs w:val="20"/>
              </w:rPr>
            </w:pPr>
            <w:r w:rsidRPr="000D24E5">
              <w:rPr>
                <w:sz w:val="20"/>
                <w:szCs w:val="20"/>
              </w:rPr>
              <w:t>The teacher will allow</w:t>
            </w:r>
            <w:r w:rsidRPr="000D24E5">
              <w:rPr>
                <w:spacing w:val="-2"/>
                <w:sz w:val="20"/>
                <w:szCs w:val="20"/>
              </w:rPr>
              <w:t xml:space="preserve"> </w:t>
            </w:r>
            <w:r w:rsidRPr="000D24E5">
              <w:rPr>
                <w:sz w:val="20"/>
                <w:szCs w:val="20"/>
              </w:rPr>
              <w:t>so</w:t>
            </w:r>
            <w:r w:rsidRPr="000D24E5">
              <w:rPr>
                <w:spacing w:val="-1"/>
                <w:sz w:val="20"/>
                <w:szCs w:val="20"/>
              </w:rPr>
              <w:t>m</w:t>
            </w:r>
            <w:r w:rsidRPr="000D24E5">
              <w:rPr>
                <w:sz w:val="20"/>
                <w:szCs w:val="20"/>
              </w:rPr>
              <w:t>e time for the students to obs</w:t>
            </w:r>
            <w:r w:rsidRPr="000D24E5">
              <w:rPr>
                <w:spacing w:val="-1"/>
                <w:sz w:val="20"/>
                <w:szCs w:val="20"/>
              </w:rPr>
              <w:t>e</w:t>
            </w:r>
            <w:r w:rsidRPr="000D24E5">
              <w:rPr>
                <w:sz w:val="20"/>
                <w:szCs w:val="20"/>
              </w:rPr>
              <w:t>rve the enviro</w:t>
            </w:r>
            <w:r w:rsidRPr="000D24E5">
              <w:rPr>
                <w:spacing w:val="-1"/>
                <w:sz w:val="20"/>
                <w:szCs w:val="20"/>
              </w:rPr>
              <w:t>n</w:t>
            </w:r>
            <w:r w:rsidRPr="000D24E5">
              <w:rPr>
                <w:sz w:val="20"/>
                <w:szCs w:val="20"/>
              </w:rPr>
              <w:t>me</w:t>
            </w:r>
            <w:r w:rsidRPr="000D24E5">
              <w:rPr>
                <w:spacing w:val="-1"/>
                <w:sz w:val="20"/>
                <w:szCs w:val="20"/>
              </w:rPr>
              <w:t>n</w:t>
            </w:r>
            <w:r w:rsidRPr="000D24E5">
              <w:rPr>
                <w:sz w:val="20"/>
                <w:szCs w:val="20"/>
              </w:rPr>
              <w:t>t</w:t>
            </w:r>
            <w:r w:rsidRPr="000D24E5">
              <w:rPr>
                <w:spacing w:val="-1"/>
                <w:sz w:val="20"/>
                <w:szCs w:val="20"/>
              </w:rPr>
              <w:t xml:space="preserve"> </w:t>
            </w:r>
            <w:r w:rsidRPr="000D24E5">
              <w:rPr>
                <w:sz w:val="20"/>
                <w:szCs w:val="20"/>
              </w:rPr>
              <w:t>and then h</w:t>
            </w:r>
            <w:r w:rsidRPr="000D24E5">
              <w:rPr>
                <w:spacing w:val="-1"/>
                <w:sz w:val="20"/>
                <w:szCs w:val="20"/>
              </w:rPr>
              <w:t>a</w:t>
            </w:r>
            <w:r w:rsidRPr="000D24E5">
              <w:rPr>
                <w:sz w:val="20"/>
                <w:szCs w:val="20"/>
              </w:rPr>
              <w:t>ve them sh</w:t>
            </w:r>
            <w:r w:rsidRPr="000D24E5">
              <w:rPr>
                <w:spacing w:val="-1"/>
                <w:sz w:val="20"/>
                <w:szCs w:val="20"/>
              </w:rPr>
              <w:t>a</w:t>
            </w:r>
            <w:r w:rsidRPr="000D24E5">
              <w:rPr>
                <w:sz w:val="20"/>
                <w:szCs w:val="20"/>
              </w:rPr>
              <w:t>re the</w:t>
            </w:r>
            <w:r w:rsidRPr="000D24E5">
              <w:rPr>
                <w:spacing w:val="-1"/>
                <w:sz w:val="20"/>
                <w:szCs w:val="20"/>
              </w:rPr>
              <w:t>i</w:t>
            </w:r>
            <w:r w:rsidRPr="000D24E5">
              <w:rPr>
                <w:sz w:val="20"/>
                <w:szCs w:val="20"/>
              </w:rPr>
              <w:t>r r</w:t>
            </w:r>
            <w:r w:rsidRPr="000D24E5">
              <w:rPr>
                <w:spacing w:val="-1"/>
                <w:sz w:val="20"/>
                <w:szCs w:val="20"/>
              </w:rPr>
              <w:t>e</w:t>
            </w:r>
            <w:r w:rsidRPr="000D24E5">
              <w:rPr>
                <w:sz w:val="20"/>
                <w:szCs w:val="20"/>
              </w:rPr>
              <w:t>actio</w:t>
            </w:r>
            <w:r w:rsidRPr="000D24E5">
              <w:rPr>
                <w:spacing w:val="-1"/>
                <w:sz w:val="20"/>
                <w:szCs w:val="20"/>
              </w:rPr>
              <w:t>n</w:t>
            </w:r>
            <w:r w:rsidRPr="000D24E5">
              <w:rPr>
                <w:sz w:val="20"/>
                <w:szCs w:val="20"/>
              </w:rPr>
              <w:t>s to the</w:t>
            </w:r>
            <w:r w:rsidRPr="000D24E5">
              <w:rPr>
                <w:spacing w:val="-1"/>
                <w:sz w:val="20"/>
                <w:szCs w:val="20"/>
              </w:rPr>
              <w:t xml:space="preserve"> </w:t>
            </w:r>
            <w:r w:rsidRPr="000D24E5">
              <w:rPr>
                <w:sz w:val="20"/>
                <w:szCs w:val="20"/>
              </w:rPr>
              <w:t>trash fo</w:t>
            </w:r>
            <w:r w:rsidRPr="000D24E5">
              <w:rPr>
                <w:spacing w:val="-1"/>
                <w:sz w:val="20"/>
                <w:szCs w:val="20"/>
              </w:rPr>
              <w:t>u</w:t>
            </w:r>
            <w:r w:rsidRPr="000D24E5">
              <w:rPr>
                <w:sz w:val="20"/>
                <w:szCs w:val="20"/>
              </w:rPr>
              <w:t>nd in the classroom</w:t>
            </w:r>
            <w:r w:rsidRPr="000D24E5">
              <w:rPr>
                <w:spacing w:val="-1"/>
                <w:sz w:val="20"/>
                <w:szCs w:val="20"/>
              </w:rPr>
              <w:t xml:space="preserve"> </w:t>
            </w:r>
            <w:r w:rsidRPr="000D24E5">
              <w:rPr>
                <w:sz w:val="20"/>
                <w:szCs w:val="20"/>
              </w:rPr>
              <w:t>when they arrived. They will</w:t>
            </w:r>
            <w:r w:rsidRPr="000D24E5">
              <w:rPr>
                <w:spacing w:val="-1"/>
                <w:sz w:val="20"/>
                <w:szCs w:val="20"/>
              </w:rPr>
              <w:t xml:space="preserve"> </w:t>
            </w:r>
            <w:r w:rsidRPr="000D24E5">
              <w:rPr>
                <w:sz w:val="20"/>
                <w:szCs w:val="20"/>
              </w:rPr>
              <w:t>discuss the re</w:t>
            </w:r>
            <w:r w:rsidRPr="000D24E5">
              <w:rPr>
                <w:spacing w:val="-1"/>
                <w:sz w:val="20"/>
                <w:szCs w:val="20"/>
              </w:rPr>
              <w:t>a</w:t>
            </w:r>
            <w:r w:rsidRPr="000D24E5">
              <w:rPr>
                <w:spacing w:val="1"/>
                <w:sz w:val="20"/>
                <w:szCs w:val="20"/>
              </w:rPr>
              <w:t>s</w:t>
            </w:r>
            <w:r w:rsidRPr="000D24E5">
              <w:rPr>
                <w:sz w:val="20"/>
                <w:szCs w:val="20"/>
              </w:rPr>
              <w:t>o</w:t>
            </w:r>
            <w:r w:rsidRPr="000D24E5">
              <w:rPr>
                <w:spacing w:val="-1"/>
                <w:sz w:val="20"/>
                <w:szCs w:val="20"/>
              </w:rPr>
              <w:t>n</w:t>
            </w:r>
            <w:r w:rsidRPr="000D24E5">
              <w:rPr>
                <w:sz w:val="20"/>
                <w:szCs w:val="20"/>
              </w:rPr>
              <w:t>s</w:t>
            </w:r>
            <w:r w:rsidRPr="000D24E5">
              <w:rPr>
                <w:spacing w:val="-2"/>
                <w:sz w:val="20"/>
                <w:szCs w:val="20"/>
              </w:rPr>
              <w:t xml:space="preserve"> </w:t>
            </w:r>
            <w:r w:rsidRPr="000D24E5">
              <w:rPr>
                <w:sz w:val="20"/>
                <w:szCs w:val="20"/>
              </w:rPr>
              <w:t>why this environment</w:t>
            </w:r>
            <w:r w:rsidRPr="000D24E5">
              <w:rPr>
                <w:spacing w:val="-1"/>
                <w:sz w:val="20"/>
                <w:szCs w:val="20"/>
              </w:rPr>
              <w:t xml:space="preserve"> </w:t>
            </w:r>
            <w:r w:rsidRPr="000D24E5">
              <w:rPr>
                <w:sz w:val="20"/>
                <w:szCs w:val="20"/>
              </w:rPr>
              <w:t xml:space="preserve">is </w:t>
            </w:r>
            <w:r w:rsidRPr="000D24E5">
              <w:rPr>
                <w:spacing w:val="-1"/>
                <w:sz w:val="20"/>
                <w:szCs w:val="20"/>
              </w:rPr>
              <w:t>un</w:t>
            </w:r>
            <w:r w:rsidRPr="000D24E5">
              <w:rPr>
                <w:sz w:val="20"/>
                <w:szCs w:val="20"/>
              </w:rPr>
              <w:t>ple</w:t>
            </w:r>
            <w:r w:rsidRPr="000D24E5">
              <w:rPr>
                <w:spacing w:val="-1"/>
                <w:sz w:val="20"/>
                <w:szCs w:val="20"/>
              </w:rPr>
              <w:t>a</w:t>
            </w:r>
            <w:r w:rsidRPr="000D24E5">
              <w:rPr>
                <w:spacing w:val="1"/>
                <w:sz w:val="20"/>
                <w:szCs w:val="20"/>
              </w:rPr>
              <w:t>s</w:t>
            </w:r>
            <w:r w:rsidRPr="000D24E5">
              <w:rPr>
                <w:sz w:val="20"/>
                <w:szCs w:val="20"/>
              </w:rPr>
              <w:t>ant and h</w:t>
            </w:r>
            <w:r w:rsidRPr="000D24E5">
              <w:rPr>
                <w:spacing w:val="-1"/>
                <w:sz w:val="20"/>
                <w:szCs w:val="20"/>
              </w:rPr>
              <w:t>o</w:t>
            </w:r>
            <w:r w:rsidRPr="000D24E5">
              <w:rPr>
                <w:sz w:val="20"/>
                <w:szCs w:val="20"/>
              </w:rPr>
              <w:t>w they</w:t>
            </w:r>
            <w:r w:rsidRPr="000D24E5">
              <w:rPr>
                <w:spacing w:val="-2"/>
                <w:sz w:val="20"/>
                <w:szCs w:val="20"/>
              </w:rPr>
              <w:t xml:space="preserve"> </w:t>
            </w:r>
            <w:r w:rsidRPr="000D24E5">
              <w:rPr>
                <w:sz w:val="20"/>
                <w:szCs w:val="20"/>
              </w:rPr>
              <w:t>might pay a role in prev</w:t>
            </w:r>
            <w:r w:rsidRPr="000D24E5">
              <w:rPr>
                <w:spacing w:val="-1"/>
                <w:sz w:val="20"/>
                <w:szCs w:val="20"/>
              </w:rPr>
              <w:t>e</w:t>
            </w:r>
            <w:r w:rsidRPr="000D24E5">
              <w:rPr>
                <w:sz w:val="20"/>
                <w:szCs w:val="20"/>
              </w:rPr>
              <w:t>nting this disp</w:t>
            </w:r>
            <w:r w:rsidRPr="000D24E5">
              <w:rPr>
                <w:spacing w:val="-1"/>
                <w:sz w:val="20"/>
                <w:szCs w:val="20"/>
              </w:rPr>
              <w:t>l</w:t>
            </w:r>
            <w:r w:rsidRPr="000D24E5">
              <w:rPr>
                <w:sz w:val="20"/>
                <w:szCs w:val="20"/>
              </w:rPr>
              <w:t>ay in any other are</w:t>
            </w:r>
            <w:r w:rsidRPr="000D24E5">
              <w:rPr>
                <w:spacing w:val="-1"/>
                <w:sz w:val="20"/>
                <w:szCs w:val="20"/>
              </w:rPr>
              <w:t>a</w:t>
            </w:r>
            <w:r w:rsidRPr="000D24E5">
              <w:rPr>
                <w:sz w:val="20"/>
                <w:szCs w:val="20"/>
              </w:rPr>
              <w:t>s of their home</w:t>
            </w:r>
            <w:r w:rsidRPr="000D24E5">
              <w:rPr>
                <w:spacing w:val="-2"/>
                <w:sz w:val="20"/>
                <w:szCs w:val="20"/>
              </w:rPr>
              <w:t xml:space="preserve"> </w:t>
            </w:r>
            <w:r w:rsidRPr="000D24E5">
              <w:rPr>
                <w:sz w:val="20"/>
                <w:szCs w:val="20"/>
              </w:rPr>
              <w:t xml:space="preserve">and school </w:t>
            </w:r>
            <w:r w:rsidRPr="000D24E5">
              <w:rPr>
                <w:spacing w:val="-1"/>
                <w:sz w:val="20"/>
                <w:szCs w:val="20"/>
              </w:rPr>
              <w:t>e</w:t>
            </w:r>
            <w:r w:rsidRPr="000D24E5">
              <w:rPr>
                <w:sz w:val="20"/>
                <w:szCs w:val="20"/>
              </w:rPr>
              <w:t>nvir</w:t>
            </w:r>
            <w:r w:rsidRPr="000D24E5">
              <w:rPr>
                <w:spacing w:val="-1"/>
                <w:sz w:val="20"/>
                <w:szCs w:val="20"/>
              </w:rPr>
              <w:t>o</w:t>
            </w:r>
            <w:r w:rsidRPr="000D24E5">
              <w:rPr>
                <w:sz w:val="20"/>
                <w:szCs w:val="20"/>
              </w:rPr>
              <w:t>nment.</w:t>
            </w:r>
          </w:p>
          <w:p w:rsidR="00950FFA" w:rsidRPr="000D24E5" w:rsidRDefault="00950FFA">
            <w:pPr>
              <w:spacing w:before="12" w:line="220" w:lineRule="exact"/>
              <w:rPr>
                <w:sz w:val="20"/>
                <w:szCs w:val="20"/>
              </w:rPr>
            </w:pPr>
          </w:p>
          <w:p w:rsidR="00950FFA" w:rsidRPr="000D24E5" w:rsidRDefault="00950FFA">
            <w:pPr>
              <w:ind w:left="165" w:right="-20"/>
              <w:rPr>
                <w:sz w:val="20"/>
                <w:szCs w:val="20"/>
              </w:rPr>
            </w:pPr>
            <w:r w:rsidRPr="000D24E5">
              <w:rPr>
                <w:sz w:val="20"/>
                <w:szCs w:val="20"/>
              </w:rPr>
              <w:t>Ext</w:t>
            </w:r>
            <w:r w:rsidRPr="000D24E5">
              <w:rPr>
                <w:spacing w:val="1"/>
                <w:sz w:val="20"/>
                <w:szCs w:val="20"/>
              </w:rPr>
              <w:t>e</w:t>
            </w:r>
            <w:r w:rsidRPr="000D24E5">
              <w:rPr>
                <w:sz w:val="20"/>
                <w:szCs w:val="20"/>
              </w:rPr>
              <w:t>ns</w:t>
            </w:r>
            <w:r w:rsidRPr="000D24E5">
              <w:rPr>
                <w:spacing w:val="1"/>
                <w:sz w:val="20"/>
                <w:szCs w:val="20"/>
              </w:rPr>
              <w:t>i</w:t>
            </w:r>
            <w:r w:rsidRPr="000D24E5">
              <w:rPr>
                <w:sz w:val="20"/>
                <w:szCs w:val="20"/>
              </w:rPr>
              <w:t>on:</w:t>
            </w:r>
          </w:p>
          <w:p w:rsidR="00950FFA" w:rsidRPr="000D24E5" w:rsidRDefault="00950FFA">
            <w:pPr>
              <w:spacing w:before="2" w:line="208" w:lineRule="exact"/>
              <w:ind w:left="109" w:right="104"/>
              <w:rPr>
                <w:sz w:val="20"/>
                <w:szCs w:val="20"/>
              </w:rPr>
            </w:pPr>
            <w:r w:rsidRPr="000D24E5">
              <w:rPr>
                <w:sz w:val="20"/>
                <w:szCs w:val="20"/>
              </w:rPr>
              <w:t>Arran</w:t>
            </w:r>
            <w:r w:rsidRPr="000D24E5">
              <w:rPr>
                <w:spacing w:val="1"/>
                <w:sz w:val="20"/>
                <w:szCs w:val="20"/>
              </w:rPr>
              <w:t>g</w:t>
            </w:r>
            <w:r w:rsidRPr="000D24E5">
              <w:rPr>
                <w:sz w:val="20"/>
                <w:szCs w:val="20"/>
              </w:rPr>
              <w:t>e a sp</w:t>
            </w:r>
            <w:r w:rsidRPr="000D24E5">
              <w:rPr>
                <w:spacing w:val="1"/>
                <w:sz w:val="20"/>
                <w:szCs w:val="20"/>
              </w:rPr>
              <w:t>e</w:t>
            </w:r>
            <w:r w:rsidRPr="000D24E5">
              <w:rPr>
                <w:spacing w:val="-1"/>
                <w:sz w:val="20"/>
                <w:szCs w:val="20"/>
              </w:rPr>
              <w:t>a</w:t>
            </w:r>
            <w:r w:rsidRPr="000D24E5">
              <w:rPr>
                <w:sz w:val="20"/>
                <w:szCs w:val="20"/>
              </w:rPr>
              <w:t>ker from the communi</w:t>
            </w:r>
            <w:r w:rsidRPr="000D24E5">
              <w:rPr>
                <w:spacing w:val="1"/>
                <w:sz w:val="20"/>
                <w:szCs w:val="20"/>
              </w:rPr>
              <w:t>t</w:t>
            </w:r>
            <w:r w:rsidRPr="000D24E5">
              <w:rPr>
                <w:sz w:val="20"/>
                <w:szCs w:val="20"/>
              </w:rPr>
              <w:t>y</w:t>
            </w:r>
            <w:r w:rsidRPr="000D24E5">
              <w:rPr>
                <w:spacing w:val="2"/>
                <w:sz w:val="20"/>
                <w:szCs w:val="20"/>
              </w:rPr>
              <w:t xml:space="preserve"> </w:t>
            </w:r>
            <w:r w:rsidRPr="000D24E5">
              <w:rPr>
                <w:spacing w:val="-3"/>
                <w:sz w:val="20"/>
                <w:szCs w:val="20"/>
              </w:rPr>
              <w:t>w</w:t>
            </w:r>
            <w:r w:rsidRPr="000D24E5">
              <w:rPr>
                <w:spacing w:val="1"/>
                <w:sz w:val="20"/>
                <w:szCs w:val="20"/>
              </w:rPr>
              <w:t>h</w:t>
            </w:r>
            <w:r w:rsidRPr="000D24E5">
              <w:rPr>
                <w:sz w:val="20"/>
                <w:szCs w:val="20"/>
              </w:rPr>
              <w:t>o</w:t>
            </w:r>
            <w:r w:rsidRPr="000D24E5">
              <w:rPr>
                <w:spacing w:val="1"/>
                <w:sz w:val="20"/>
                <w:szCs w:val="20"/>
              </w:rPr>
              <w:t xml:space="preserve"> </w:t>
            </w:r>
            <w:r w:rsidRPr="000D24E5">
              <w:rPr>
                <w:sz w:val="20"/>
                <w:szCs w:val="20"/>
              </w:rPr>
              <w:t>can tell the child</w:t>
            </w:r>
            <w:r w:rsidRPr="000D24E5">
              <w:rPr>
                <w:spacing w:val="1"/>
                <w:sz w:val="20"/>
                <w:szCs w:val="20"/>
              </w:rPr>
              <w:t>r</w:t>
            </w:r>
            <w:r w:rsidRPr="000D24E5">
              <w:rPr>
                <w:sz w:val="20"/>
                <w:szCs w:val="20"/>
              </w:rPr>
              <w:t>en mo</w:t>
            </w:r>
            <w:r w:rsidRPr="000D24E5">
              <w:rPr>
                <w:spacing w:val="1"/>
                <w:sz w:val="20"/>
                <w:szCs w:val="20"/>
              </w:rPr>
              <w:t>r</w:t>
            </w:r>
            <w:r w:rsidRPr="000D24E5">
              <w:rPr>
                <w:sz w:val="20"/>
                <w:szCs w:val="20"/>
              </w:rPr>
              <w:t>e ab</w:t>
            </w:r>
            <w:r w:rsidRPr="000D24E5">
              <w:rPr>
                <w:spacing w:val="1"/>
                <w:sz w:val="20"/>
                <w:szCs w:val="20"/>
              </w:rPr>
              <w:t>o</w:t>
            </w:r>
            <w:r w:rsidRPr="000D24E5">
              <w:rPr>
                <w:sz w:val="20"/>
                <w:szCs w:val="20"/>
              </w:rPr>
              <w:t>ut</w:t>
            </w:r>
            <w:r w:rsidRPr="000D24E5">
              <w:rPr>
                <w:spacing w:val="-1"/>
                <w:sz w:val="20"/>
                <w:szCs w:val="20"/>
              </w:rPr>
              <w:t xml:space="preserve"> </w:t>
            </w:r>
            <w:r w:rsidRPr="000D24E5">
              <w:rPr>
                <w:sz w:val="20"/>
                <w:szCs w:val="20"/>
              </w:rPr>
              <w:t>the imp</w:t>
            </w:r>
            <w:r w:rsidRPr="000D24E5">
              <w:rPr>
                <w:spacing w:val="1"/>
                <w:sz w:val="20"/>
                <w:szCs w:val="20"/>
              </w:rPr>
              <w:t>o</w:t>
            </w:r>
            <w:r w:rsidRPr="000D24E5">
              <w:rPr>
                <w:sz w:val="20"/>
                <w:szCs w:val="20"/>
              </w:rPr>
              <w:t>rtance of</w:t>
            </w:r>
            <w:r w:rsidRPr="000D24E5">
              <w:rPr>
                <w:spacing w:val="-1"/>
                <w:sz w:val="20"/>
                <w:szCs w:val="20"/>
              </w:rPr>
              <w:t xml:space="preserve"> </w:t>
            </w:r>
            <w:r w:rsidRPr="000D24E5">
              <w:rPr>
                <w:sz w:val="20"/>
                <w:szCs w:val="20"/>
              </w:rPr>
              <w:t>re</w:t>
            </w:r>
            <w:r w:rsidRPr="000D24E5">
              <w:rPr>
                <w:spacing w:val="1"/>
                <w:sz w:val="20"/>
                <w:szCs w:val="20"/>
              </w:rPr>
              <w:t>c</w:t>
            </w:r>
            <w:r w:rsidRPr="000D24E5">
              <w:rPr>
                <w:spacing w:val="-1"/>
                <w:sz w:val="20"/>
                <w:szCs w:val="20"/>
              </w:rPr>
              <w:t>y</w:t>
            </w:r>
            <w:r w:rsidRPr="000D24E5">
              <w:rPr>
                <w:sz w:val="20"/>
                <w:szCs w:val="20"/>
              </w:rPr>
              <w:t>c</w:t>
            </w:r>
            <w:r w:rsidRPr="000D24E5">
              <w:rPr>
                <w:spacing w:val="1"/>
                <w:sz w:val="20"/>
                <w:szCs w:val="20"/>
              </w:rPr>
              <w:t>l</w:t>
            </w:r>
            <w:r w:rsidRPr="000D24E5">
              <w:rPr>
                <w:sz w:val="20"/>
                <w:szCs w:val="20"/>
              </w:rPr>
              <w:t xml:space="preserve">ing </w:t>
            </w:r>
            <w:r w:rsidRPr="000D24E5">
              <w:rPr>
                <w:spacing w:val="1"/>
                <w:sz w:val="20"/>
                <w:szCs w:val="20"/>
              </w:rPr>
              <w:t>a</w:t>
            </w:r>
            <w:r w:rsidRPr="000D24E5">
              <w:rPr>
                <w:sz w:val="20"/>
                <w:szCs w:val="20"/>
              </w:rPr>
              <w:t>nd</w:t>
            </w:r>
          </w:p>
          <w:p w:rsidR="00950FFA" w:rsidRPr="000D24E5" w:rsidRDefault="00950FFA">
            <w:pPr>
              <w:spacing w:line="203" w:lineRule="exact"/>
              <w:ind w:left="109" w:right="-20"/>
              <w:rPr>
                <w:sz w:val="20"/>
                <w:szCs w:val="20"/>
              </w:rPr>
            </w:pPr>
            <w:r w:rsidRPr="000D24E5">
              <w:rPr>
                <w:sz w:val="20"/>
                <w:szCs w:val="20"/>
              </w:rPr>
              <w:t>taking ca</w:t>
            </w:r>
            <w:r w:rsidRPr="000D24E5">
              <w:rPr>
                <w:spacing w:val="1"/>
                <w:sz w:val="20"/>
                <w:szCs w:val="20"/>
              </w:rPr>
              <w:t>r</w:t>
            </w:r>
            <w:r w:rsidRPr="000D24E5">
              <w:rPr>
                <w:sz w:val="20"/>
                <w:szCs w:val="20"/>
              </w:rPr>
              <w:t>e of</w:t>
            </w:r>
            <w:r w:rsidRPr="000D24E5">
              <w:rPr>
                <w:spacing w:val="-1"/>
                <w:sz w:val="20"/>
                <w:szCs w:val="20"/>
              </w:rPr>
              <w:t xml:space="preserve"> </w:t>
            </w:r>
            <w:r w:rsidRPr="000D24E5">
              <w:rPr>
                <w:sz w:val="20"/>
                <w:szCs w:val="20"/>
              </w:rPr>
              <w:t>small iss</w:t>
            </w:r>
            <w:r w:rsidRPr="000D24E5">
              <w:rPr>
                <w:spacing w:val="1"/>
                <w:sz w:val="20"/>
                <w:szCs w:val="20"/>
              </w:rPr>
              <w:t>u</w:t>
            </w:r>
            <w:r w:rsidRPr="000D24E5">
              <w:rPr>
                <w:sz w:val="20"/>
                <w:szCs w:val="20"/>
              </w:rPr>
              <w:t>es ar</w:t>
            </w:r>
            <w:r w:rsidRPr="000D24E5">
              <w:rPr>
                <w:spacing w:val="1"/>
                <w:sz w:val="20"/>
                <w:szCs w:val="20"/>
              </w:rPr>
              <w:t>o</w:t>
            </w:r>
            <w:r w:rsidRPr="000D24E5">
              <w:rPr>
                <w:sz w:val="20"/>
                <w:szCs w:val="20"/>
              </w:rPr>
              <w:t>und sc</w:t>
            </w:r>
            <w:r w:rsidRPr="000D24E5">
              <w:rPr>
                <w:spacing w:val="1"/>
                <w:sz w:val="20"/>
                <w:szCs w:val="20"/>
              </w:rPr>
              <w:t>h</w:t>
            </w:r>
            <w:r w:rsidRPr="000D24E5">
              <w:rPr>
                <w:sz w:val="20"/>
                <w:szCs w:val="20"/>
              </w:rPr>
              <w:t>o</w:t>
            </w:r>
            <w:r w:rsidRPr="000D24E5">
              <w:rPr>
                <w:spacing w:val="1"/>
                <w:sz w:val="20"/>
                <w:szCs w:val="20"/>
              </w:rPr>
              <w:t>o</w:t>
            </w:r>
            <w:r w:rsidRPr="000D24E5">
              <w:rPr>
                <w:sz w:val="20"/>
                <w:szCs w:val="20"/>
              </w:rPr>
              <w:t>l and</w:t>
            </w:r>
            <w:r w:rsidRPr="000D24E5">
              <w:rPr>
                <w:spacing w:val="1"/>
                <w:sz w:val="20"/>
                <w:szCs w:val="20"/>
              </w:rPr>
              <w:t xml:space="preserve"> </w:t>
            </w:r>
            <w:r w:rsidRPr="000D24E5">
              <w:rPr>
                <w:sz w:val="20"/>
                <w:szCs w:val="20"/>
              </w:rPr>
              <w:t>home.</w:t>
            </w:r>
          </w:p>
        </w:tc>
        <w:tc>
          <w:tcPr>
            <w:tcW w:w="4591" w:type="dxa"/>
            <w:gridSpan w:val="3"/>
            <w:tcBorders>
              <w:top w:val="single" w:sz="4" w:space="0" w:color="000000"/>
              <w:left w:val="single" w:sz="4" w:space="0" w:color="000000"/>
              <w:bottom w:val="single" w:sz="4" w:space="0" w:color="000000"/>
              <w:right w:val="single" w:sz="4" w:space="0" w:color="000000"/>
            </w:tcBorders>
          </w:tcPr>
          <w:p w:rsidR="00950FFA" w:rsidRPr="000D24E5" w:rsidRDefault="00950FFA">
            <w:pPr>
              <w:spacing w:line="140" w:lineRule="exact"/>
              <w:rPr>
                <w:sz w:val="20"/>
                <w:szCs w:val="20"/>
              </w:rPr>
            </w:pPr>
          </w:p>
          <w:p w:rsidR="00950FFA" w:rsidRPr="000D24E5" w:rsidRDefault="00950FFA">
            <w:pPr>
              <w:spacing w:line="239" w:lineRule="auto"/>
              <w:ind w:left="181" w:right="408"/>
              <w:rPr>
                <w:sz w:val="20"/>
                <w:szCs w:val="20"/>
              </w:rPr>
            </w:pPr>
            <w:r w:rsidRPr="000D24E5">
              <w:rPr>
                <w:sz w:val="20"/>
                <w:szCs w:val="20"/>
              </w:rPr>
              <w:t>The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d</w:t>
            </w:r>
            <w:r w:rsidRPr="000D24E5">
              <w:rPr>
                <w:spacing w:val="-1"/>
                <w:sz w:val="20"/>
                <w:szCs w:val="20"/>
              </w:rPr>
              <w:t>e</w:t>
            </w:r>
            <w:r w:rsidRPr="000D24E5">
              <w:rPr>
                <w:sz w:val="20"/>
                <w:szCs w:val="20"/>
              </w:rPr>
              <w:t xml:space="preserve">cide </w:t>
            </w:r>
            <w:r w:rsidRPr="000D24E5">
              <w:rPr>
                <w:spacing w:val="-1"/>
                <w:sz w:val="20"/>
                <w:szCs w:val="20"/>
              </w:rPr>
              <w:t>a</w:t>
            </w:r>
            <w:r w:rsidRPr="000D24E5">
              <w:rPr>
                <w:sz w:val="20"/>
                <w:szCs w:val="20"/>
              </w:rPr>
              <w:t>s</w:t>
            </w:r>
            <w:r w:rsidRPr="000D24E5">
              <w:rPr>
                <w:spacing w:val="-1"/>
                <w:sz w:val="20"/>
                <w:szCs w:val="20"/>
              </w:rPr>
              <w:t xml:space="preserve"> </w:t>
            </w:r>
            <w:r w:rsidRPr="000D24E5">
              <w:rPr>
                <w:sz w:val="20"/>
                <w:szCs w:val="20"/>
              </w:rPr>
              <w:t>a class h</w:t>
            </w:r>
            <w:r w:rsidRPr="000D24E5">
              <w:rPr>
                <w:spacing w:val="-1"/>
                <w:sz w:val="20"/>
                <w:szCs w:val="20"/>
              </w:rPr>
              <w:t>o</w:t>
            </w:r>
            <w:r w:rsidRPr="000D24E5">
              <w:rPr>
                <w:sz w:val="20"/>
                <w:szCs w:val="20"/>
              </w:rPr>
              <w:t>w they can in</w:t>
            </w:r>
            <w:r w:rsidRPr="000D24E5">
              <w:rPr>
                <w:spacing w:val="-2"/>
                <w:sz w:val="20"/>
                <w:szCs w:val="20"/>
              </w:rPr>
              <w:t xml:space="preserve"> </w:t>
            </w:r>
            <w:r w:rsidRPr="000D24E5">
              <w:rPr>
                <w:sz w:val="20"/>
                <w:szCs w:val="20"/>
              </w:rPr>
              <w:t>small</w:t>
            </w:r>
            <w:r w:rsidRPr="000D24E5">
              <w:rPr>
                <w:spacing w:val="-2"/>
                <w:sz w:val="20"/>
                <w:szCs w:val="20"/>
              </w:rPr>
              <w:t xml:space="preserve"> </w:t>
            </w:r>
            <w:r w:rsidRPr="000D24E5">
              <w:rPr>
                <w:sz w:val="20"/>
                <w:szCs w:val="20"/>
              </w:rPr>
              <w:t>ways im</w:t>
            </w:r>
            <w:r w:rsidRPr="000D24E5">
              <w:rPr>
                <w:spacing w:val="-1"/>
                <w:sz w:val="20"/>
                <w:szCs w:val="20"/>
              </w:rPr>
              <w:t>p</w:t>
            </w:r>
            <w:r w:rsidRPr="000D24E5">
              <w:rPr>
                <w:sz w:val="20"/>
                <w:szCs w:val="20"/>
              </w:rPr>
              <w:t>rove</w:t>
            </w:r>
            <w:r w:rsidRPr="000D24E5">
              <w:rPr>
                <w:spacing w:val="-1"/>
                <w:sz w:val="20"/>
                <w:szCs w:val="20"/>
              </w:rPr>
              <w:t xml:space="preserve"> </w:t>
            </w:r>
            <w:r w:rsidRPr="000D24E5">
              <w:rPr>
                <w:sz w:val="20"/>
                <w:szCs w:val="20"/>
              </w:rPr>
              <w:t>the sc</w:t>
            </w:r>
            <w:r w:rsidRPr="000D24E5">
              <w:rPr>
                <w:spacing w:val="-1"/>
                <w:sz w:val="20"/>
                <w:szCs w:val="20"/>
              </w:rPr>
              <w:t>h</w:t>
            </w:r>
            <w:r w:rsidRPr="000D24E5">
              <w:rPr>
                <w:sz w:val="20"/>
                <w:szCs w:val="20"/>
              </w:rPr>
              <w:t>ool enviro</w:t>
            </w:r>
            <w:r w:rsidRPr="000D24E5">
              <w:rPr>
                <w:spacing w:val="-1"/>
                <w:sz w:val="20"/>
                <w:szCs w:val="20"/>
              </w:rPr>
              <w:t>n</w:t>
            </w:r>
            <w:r w:rsidRPr="000D24E5">
              <w:rPr>
                <w:sz w:val="20"/>
                <w:szCs w:val="20"/>
              </w:rPr>
              <w:t>ment.</w:t>
            </w:r>
          </w:p>
          <w:p w:rsidR="00950FFA" w:rsidRPr="000D24E5" w:rsidRDefault="00950FFA">
            <w:pPr>
              <w:spacing w:before="1" w:line="239" w:lineRule="auto"/>
              <w:ind w:left="361" w:right="206" w:hanging="180"/>
              <w:rPr>
                <w:sz w:val="20"/>
                <w:szCs w:val="20"/>
              </w:rPr>
            </w:pPr>
            <w:r w:rsidRPr="000D24E5">
              <w:rPr>
                <w:sz w:val="20"/>
                <w:szCs w:val="20"/>
              </w:rPr>
              <w:t></w:t>
            </w:r>
            <w:r w:rsidRPr="000D24E5">
              <w:rPr>
                <w:spacing w:val="38"/>
                <w:sz w:val="20"/>
                <w:szCs w:val="20"/>
              </w:rPr>
              <w:t xml:space="preserve"> </w:t>
            </w:r>
            <w:r w:rsidRPr="000D24E5">
              <w:rPr>
                <w:sz w:val="20"/>
                <w:szCs w:val="20"/>
              </w:rPr>
              <w:t>They will</w:t>
            </w:r>
            <w:r w:rsidRPr="000D24E5">
              <w:rPr>
                <w:spacing w:val="-1"/>
                <w:sz w:val="20"/>
                <w:szCs w:val="20"/>
              </w:rPr>
              <w:t xml:space="preserve"> </w:t>
            </w:r>
            <w:r w:rsidRPr="000D24E5">
              <w:rPr>
                <w:sz w:val="20"/>
                <w:szCs w:val="20"/>
              </w:rPr>
              <w:t>organize</w:t>
            </w:r>
            <w:r w:rsidRPr="000D24E5">
              <w:rPr>
                <w:spacing w:val="-1"/>
                <w:sz w:val="20"/>
                <w:szCs w:val="20"/>
              </w:rPr>
              <w:t xml:space="preserve"> </w:t>
            </w:r>
            <w:r w:rsidRPr="000D24E5">
              <w:rPr>
                <w:sz w:val="20"/>
                <w:szCs w:val="20"/>
              </w:rPr>
              <w:t>a job</w:t>
            </w:r>
            <w:r w:rsidRPr="000D24E5">
              <w:rPr>
                <w:spacing w:val="-1"/>
                <w:sz w:val="20"/>
                <w:szCs w:val="20"/>
              </w:rPr>
              <w:t xml:space="preserve"> </w:t>
            </w:r>
            <w:r w:rsidRPr="000D24E5">
              <w:rPr>
                <w:sz w:val="20"/>
                <w:szCs w:val="20"/>
              </w:rPr>
              <w:t>corps for students to help with</w:t>
            </w:r>
            <w:r w:rsidRPr="000D24E5">
              <w:rPr>
                <w:spacing w:val="-2"/>
                <w:sz w:val="20"/>
                <w:szCs w:val="20"/>
              </w:rPr>
              <w:t xml:space="preserve"> </w:t>
            </w:r>
            <w:r w:rsidRPr="000D24E5">
              <w:rPr>
                <w:sz w:val="20"/>
                <w:szCs w:val="20"/>
              </w:rPr>
              <w:t>cle</w:t>
            </w:r>
            <w:r w:rsidRPr="000D24E5">
              <w:rPr>
                <w:spacing w:val="-1"/>
                <w:sz w:val="20"/>
                <w:szCs w:val="20"/>
              </w:rPr>
              <w:t>a</w:t>
            </w:r>
            <w:r w:rsidRPr="000D24E5">
              <w:rPr>
                <w:sz w:val="20"/>
                <w:szCs w:val="20"/>
              </w:rPr>
              <w:t xml:space="preserve">ning or </w:t>
            </w:r>
            <w:r w:rsidRPr="000D24E5">
              <w:rPr>
                <w:spacing w:val="-1"/>
                <w:sz w:val="20"/>
                <w:szCs w:val="20"/>
              </w:rPr>
              <w:t>m</w:t>
            </w:r>
            <w:r w:rsidRPr="000D24E5">
              <w:rPr>
                <w:sz w:val="20"/>
                <w:szCs w:val="20"/>
              </w:rPr>
              <w:t>ain</w:t>
            </w:r>
            <w:r w:rsidRPr="000D24E5">
              <w:rPr>
                <w:spacing w:val="-2"/>
                <w:sz w:val="20"/>
                <w:szCs w:val="20"/>
              </w:rPr>
              <w:t>t</w:t>
            </w:r>
            <w:r w:rsidRPr="000D24E5">
              <w:rPr>
                <w:sz w:val="20"/>
                <w:szCs w:val="20"/>
              </w:rPr>
              <w:t>aining the</w:t>
            </w:r>
            <w:r w:rsidRPr="000D24E5">
              <w:rPr>
                <w:spacing w:val="-2"/>
                <w:sz w:val="20"/>
                <w:szCs w:val="20"/>
              </w:rPr>
              <w:t xml:space="preserve"> </w:t>
            </w:r>
            <w:r w:rsidRPr="000D24E5">
              <w:rPr>
                <w:sz w:val="20"/>
                <w:szCs w:val="20"/>
              </w:rPr>
              <w:t>school enviro</w:t>
            </w:r>
            <w:r w:rsidRPr="000D24E5">
              <w:rPr>
                <w:spacing w:val="-1"/>
                <w:sz w:val="20"/>
                <w:szCs w:val="20"/>
              </w:rPr>
              <w:t>n</w:t>
            </w:r>
            <w:r w:rsidRPr="000D24E5">
              <w:rPr>
                <w:sz w:val="20"/>
                <w:szCs w:val="20"/>
              </w:rPr>
              <w:t>ment.</w:t>
            </w:r>
          </w:p>
          <w:p w:rsidR="00950FFA" w:rsidRPr="000D24E5" w:rsidRDefault="00950FFA">
            <w:pPr>
              <w:spacing w:before="17" w:line="230" w:lineRule="exact"/>
              <w:ind w:left="361" w:right="138" w:hanging="180"/>
              <w:jc w:val="both"/>
              <w:rPr>
                <w:sz w:val="20"/>
                <w:szCs w:val="20"/>
              </w:rPr>
            </w:pPr>
            <w:r w:rsidRPr="000D24E5">
              <w:rPr>
                <w:sz w:val="20"/>
                <w:szCs w:val="20"/>
              </w:rPr>
              <w:t></w:t>
            </w:r>
            <w:r w:rsidRPr="000D24E5">
              <w:rPr>
                <w:spacing w:val="38"/>
                <w:sz w:val="20"/>
                <w:szCs w:val="20"/>
              </w:rPr>
              <w:t xml:space="preserve"> </w:t>
            </w:r>
            <w:r w:rsidRPr="000D24E5">
              <w:rPr>
                <w:sz w:val="20"/>
                <w:szCs w:val="20"/>
              </w:rPr>
              <w:t>They will</w:t>
            </w:r>
            <w:r w:rsidRPr="000D24E5">
              <w:rPr>
                <w:spacing w:val="-1"/>
                <w:sz w:val="20"/>
                <w:szCs w:val="20"/>
              </w:rPr>
              <w:t xml:space="preserve"> </w:t>
            </w:r>
            <w:r w:rsidRPr="000D24E5">
              <w:rPr>
                <w:sz w:val="20"/>
                <w:szCs w:val="20"/>
              </w:rPr>
              <w:t>produce</w:t>
            </w:r>
            <w:r w:rsidRPr="000D24E5">
              <w:rPr>
                <w:spacing w:val="-1"/>
                <w:sz w:val="20"/>
                <w:szCs w:val="20"/>
              </w:rPr>
              <w:t xml:space="preserve"> </w:t>
            </w:r>
            <w:r w:rsidRPr="000D24E5">
              <w:rPr>
                <w:sz w:val="20"/>
                <w:szCs w:val="20"/>
              </w:rPr>
              <w:t>poste</w:t>
            </w:r>
            <w:r w:rsidRPr="000D24E5">
              <w:rPr>
                <w:spacing w:val="-1"/>
                <w:sz w:val="20"/>
                <w:szCs w:val="20"/>
              </w:rPr>
              <w:t>r</w:t>
            </w:r>
            <w:r w:rsidRPr="000D24E5">
              <w:rPr>
                <w:sz w:val="20"/>
                <w:szCs w:val="20"/>
              </w:rPr>
              <w:t xml:space="preserve">s that teach others in the school </w:t>
            </w:r>
            <w:r w:rsidRPr="000D24E5">
              <w:rPr>
                <w:spacing w:val="-1"/>
                <w:sz w:val="20"/>
                <w:szCs w:val="20"/>
              </w:rPr>
              <w:t>ab</w:t>
            </w:r>
            <w:r w:rsidRPr="000D24E5">
              <w:rPr>
                <w:sz w:val="20"/>
                <w:szCs w:val="20"/>
              </w:rPr>
              <w:t>out everyone</w:t>
            </w:r>
            <w:r w:rsidRPr="000D24E5">
              <w:rPr>
                <w:spacing w:val="-2"/>
                <w:sz w:val="20"/>
                <w:szCs w:val="20"/>
              </w:rPr>
              <w:t xml:space="preserve"> </w:t>
            </w:r>
            <w:r w:rsidRPr="000D24E5">
              <w:rPr>
                <w:sz w:val="20"/>
                <w:szCs w:val="20"/>
              </w:rPr>
              <w:t>doing a</w:t>
            </w:r>
            <w:r w:rsidRPr="000D24E5">
              <w:rPr>
                <w:spacing w:val="-2"/>
                <w:sz w:val="20"/>
                <w:szCs w:val="20"/>
              </w:rPr>
              <w:t xml:space="preserve"> </w:t>
            </w:r>
            <w:r w:rsidRPr="000D24E5">
              <w:rPr>
                <w:sz w:val="20"/>
                <w:szCs w:val="20"/>
              </w:rPr>
              <w:t>small</w:t>
            </w:r>
            <w:r w:rsidRPr="000D24E5">
              <w:rPr>
                <w:spacing w:val="-2"/>
                <w:sz w:val="20"/>
                <w:szCs w:val="20"/>
              </w:rPr>
              <w:t xml:space="preserve"> </w:t>
            </w:r>
            <w:r w:rsidRPr="000D24E5">
              <w:rPr>
                <w:sz w:val="20"/>
                <w:szCs w:val="20"/>
              </w:rPr>
              <w:t xml:space="preserve">part to make the </w:t>
            </w:r>
            <w:r w:rsidRPr="000D24E5">
              <w:rPr>
                <w:spacing w:val="-1"/>
                <w:sz w:val="20"/>
                <w:szCs w:val="20"/>
              </w:rPr>
              <w:t>e</w:t>
            </w:r>
            <w:r w:rsidRPr="000D24E5">
              <w:rPr>
                <w:sz w:val="20"/>
                <w:szCs w:val="20"/>
              </w:rPr>
              <w:t>nviron</w:t>
            </w:r>
            <w:r w:rsidRPr="000D24E5">
              <w:rPr>
                <w:spacing w:val="-1"/>
                <w:sz w:val="20"/>
                <w:szCs w:val="20"/>
              </w:rPr>
              <w:t>m</w:t>
            </w:r>
            <w:r w:rsidRPr="000D24E5">
              <w:rPr>
                <w:sz w:val="20"/>
                <w:szCs w:val="20"/>
              </w:rPr>
              <w:t xml:space="preserve">ent </w:t>
            </w:r>
            <w:r w:rsidRPr="000D24E5">
              <w:rPr>
                <w:spacing w:val="-1"/>
                <w:sz w:val="20"/>
                <w:szCs w:val="20"/>
              </w:rPr>
              <w:t>b</w:t>
            </w:r>
            <w:r w:rsidRPr="000D24E5">
              <w:rPr>
                <w:sz w:val="20"/>
                <w:szCs w:val="20"/>
              </w:rPr>
              <w:t>etter for everyone.</w:t>
            </w:r>
          </w:p>
          <w:p w:rsidR="00950FFA" w:rsidRPr="000D24E5" w:rsidRDefault="00950FFA">
            <w:pPr>
              <w:spacing w:before="12" w:line="230" w:lineRule="exact"/>
              <w:ind w:left="361" w:right="238" w:hanging="180"/>
              <w:rPr>
                <w:sz w:val="20"/>
                <w:szCs w:val="20"/>
              </w:rPr>
            </w:pPr>
            <w:r w:rsidRPr="000D24E5">
              <w:rPr>
                <w:sz w:val="20"/>
                <w:szCs w:val="20"/>
              </w:rPr>
              <w:t></w:t>
            </w:r>
            <w:r w:rsidRPr="000D24E5">
              <w:rPr>
                <w:spacing w:val="38"/>
                <w:sz w:val="20"/>
                <w:szCs w:val="20"/>
              </w:rPr>
              <w:t xml:space="preserve"> </w:t>
            </w:r>
            <w:r w:rsidRPr="000D24E5">
              <w:rPr>
                <w:sz w:val="20"/>
                <w:szCs w:val="20"/>
              </w:rPr>
              <w:t>They will</w:t>
            </w:r>
            <w:r w:rsidRPr="000D24E5">
              <w:rPr>
                <w:spacing w:val="-1"/>
                <w:sz w:val="20"/>
                <w:szCs w:val="20"/>
              </w:rPr>
              <w:t xml:space="preserve"> </w:t>
            </w:r>
            <w:r w:rsidRPr="000D24E5">
              <w:rPr>
                <w:sz w:val="20"/>
                <w:szCs w:val="20"/>
              </w:rPr>
              <w:t>choose</w:t>
            </w:r>
            <w:r w:rsidRPr="000D24E5">
              <w:rPr>
                <w:spacing w:val="-1"/>
                <w:sz w:val="20"/>
                <w:szCs w:val="20"/>
              </w:rPr>
              <w:t xml:space="preserve"> </w:t>
            </w:r>
            <w:r w:rsidRPr="000D24E5">
              <w:rPr>
                <w:sz w:val="20"/>
                <w:szCs w:val="20"/>
              </w:rPr>
              <w:t>one</w:t>
            </w:r>
            <w:r w:rsidRPr="000D24E5">
              <w:rPr>
                <w:spacing w:val="-1"/>
                <w:sz w:val="20"/>
                <w:szCs w:val="20"/>
              </w:rPr>
              <w:t xml:space="preserve"> </w:t>
            </w:r>
            <w:r w:rsidRPr="000D24E5">
              <w:rPr>
                <w:sz w:val="20"/>
                <w:szCs w:val="20"/>
              </w:rPr>
              <w:t>environmental</w:t>
            </w:r>
            <w:r w:rsidRPr="000D24E5">
              <w:rPr>
                <w:spacing w:val="-1"/>
                <w:sz w:val="20"/>
                <w:szCs w:val="20"/>
              </w:rPr>
              <w:t xml:space="preserve"> i</w:t>
            </w:r>
            <w:r w:rsidRPr="000D24E5">
              <w:rPr>
                <w:spacing w:val="1"/>
                <w:sz w:val="20"/>
                <w:szCs w:val="20"/>
              </w:rPr>
              <w:t>s</w:t>
            </w:r>
            <w:r w:rsidRPr="000D24E5">
              <w:rPr>
                <w:sz w:val="20"/>
                <w:szCs w:val="20"/>
              </w:rPr>
              <w:t>sue to solve at sch</w:t>
            </w:r>
            <w:r w:rsidRPr="000D24E5">
              <w:rPr>
                <w:spacing w:val="-1"/>
                <w:sz w:val="20"/>
                <w:szCs w:val="20"/>
              </w:rPr>
              <w:t>o</w:t>
            </w:r>
            <w:r w:rsidRPr="000D24E5">
              <w:rPr>
                <w:sz w:val="20"/>
                <w:szCs w:val="20"/>
              </w:rPr>
              <w:t>ol, like pr</w:t>
            </w:r>
            <w:r w:rsidRPr="000D24E5">
              <w:rPr>
                <w:spacing w:val="-1"/>
                <w:sz w:val="20"/>
                <w:szCs w:val="20"/>
              </w:rPr>
              <w:t>e</w:t>
            </w:r>
            <w:r w:rsidRPr="000D24E5">
              <w:rPr>
                <w:spacing w:val="1"/>
                <w:sz w:val="20"/>
                <w:szCs w:val="20"/>
              </w:rPr>
              <w:t>s</w:t>
            </w:r>
            <w:r w:rsidRPr="000D24E5">
              <w:rPr>
                <w:spacing w:val="-1"/>
                <w:sz w:val="20"/>
                <w:szCs w:val="20"/>
              </w:rPr>
              <w:t>er</w:t>
            </w:r>
            <w:r w:rsidRPr="000D24E5">
              <w:rPr>
                <w:sz w:val="20"/>
                <w:szCs w:val="20"/>
              </w:rPr>
              <w:t>ving the sch</w:t>
            </w:r>
            <w:r w:rsidRPr="000D24E5">
              <w:rPr>
                <w:spacing w:val="-1"/>
                <w:sz w:val="20"/>
                <w:szCs w:val="20"/>
              </w:rPr>
              <w:t>o</w:t>
            </w:r>
            <w:r w:rsidRPr="000D24E5">
              <w:rPr>
                <w:sz w:val="20"/>
                <w:szCs w:val="20"/>
              </w:rPr>
              <w:t>ol gro</w:t>
            </w:r>
            <w:r w:rsidRPr="000D24E5">
              <w:rPr>
                <w:spacing w:val="-1"/>
                <w:sz w:val="20"/>
                <w:szCs w:val="20"/>
              </w:rPr>
              <w:t>u</w:t>
            </w:r>
            <w:r w:rsidRPr="000D24E5">
              <w:rPr>
                <w:sz w:val="20"/>
                <w:szCs w:val="20"/>
              </w:rPr>
              <w:t>nd, by creating and d</w:t>
            </w:r>
            <w:r w:rsidRPr="000D24E5">
              <w:rPr>
                <w:spacing w:val="-1"/>
                <w:sz w:val="20"/>
                <w:szCs w:val="20"/>
              </w:rPr>
              <w:t>i</w:t>
            </w:r>
            <w:r w:rsidRPr="000D24E5">
              <w:rPr>
                <w:sz w:val="20"/>
                <w:szCs w:val="20"/>
              </w:rPr>
              <w:t>stributi</w:t>
            </w:r>
            <w:r w:rsidRPr="000D24E5">
              <w:rPr>
                <w:spacing w:val="-1"/>
                <w:sz w:val="20"/>
                <w:szCs w:val="20"/>
              </w:rPr>
              <w:t>n</w:t>
            </w:r>
            <w:r w:rsidRPr="000D24E5">
              <w:rPr>
                <w:sz w:val="20"/>
                <w:szCs w:val="20"/>
              </w:rPr>
              <w:t>g p</w:t>
            </w:r>
            <w:r w:rsidRPr="000D24E5">
              <w:rPr>
                <w:spacing w:val="-1"/>
                <w:sz w:val="20"/>
                <w:szCs w:val="20"/>
              </w:rPr>
              <w:t>o</w:t>
            </w:r>
            <w:r w:rsidRPr="000D24E5">
              <w:rPr>
                <w:sz w:val="20"/>
                <w:szCs w:val="20"/>
              </w:rPr>
              <w:t>sters</w:t>
            </w:r>
          </w:p>
          <w:p w:rsidR="00950FFA" w:rsidRPr="000D24E5" w:rsidRDefault="00950FFA">
            <w:pPr>
              <w:spacing w:line="226" w:lineRule="exact"/>
              <w:ind w:left="361" w:right="-20"/>
              <w:rPr>
                <w:sz w:val="20"/>
                <w:szCs w:val="20"/>
              </w:rPr>
            </w:pPr>
            <w:r w:rsidRPr="000D24E5">
              <w:rPr>
                <w:sz w:val="20"/>
                <w:szCs w:val="20"/>
              </w:rPr>
              <w:t>and presenti</w:t>
            </w:r>
            <w:r w:rsidRPr="000D24E5">
              <w:rPr>
                <w:spacing w:val="-1"/>
                <w:sz w:val="20"/>
                <w:szCs w:val="20"/>
              </w:rPr>
              <w:t>n</w:t>
            </w:r>
            <w:r w:rsidRPr="000D24E5">
              <w:rPr>
                <w:sz w:val="20"/>
                <w:szCs w:val="20"/>
              </w:rPr>
              <w:t>g informati</w:t>
            </w:r>
            <w:r w:rsidRPr="000D24E5">
              <w:rPr>
                <w:spacing w:val="-1"/>
                <w:sz w:val="20"/>
                <w:szCs w:val="20"/>
              </w:rPr>
              <w:t>o</w:t>
            </w:r>
            <w:r w:rsidRPr="000D24E5">
              <w:rPr>
                <w:sz w:val="20"/>
                <w:szCs w:val="20"/>
              </w:rPr>
              <w:t>n to other</w:t>
            </w:r>
          </w:p>
          <w:p w:rsidR="00950FFA" w:rsidRPr="000D24E5" w:rsidRDefault="00950FFA">
            <w:pPr>
              <w:ind w:left="361" w:right="-20"/>
              <w:rPr>
                <w:sz w:val="20"/>
                <w:szCs w:val="20"/>
              </w:rPr>
            </w:pPr>
            <w:r w:rsidRPr="000D24E5">
              <w:rPr>
                <w:sz w:val="20"/>
                <w:szCs w:val="20"/>
              </w:rPr>
              <w:t>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ms</w:t>
            </w:r>
            <w:r w:rsidRPr="000D24E5">
              <w:rPr>
                <w:spacing w:val="-2"/>
                <w:sz w:val="20"/>
                <w:szCs w:val="20"/>
              </w:rPr>
              <w:t xml:space="preserve"> </w:t>
            </w:r>
            <w:r w:rsidRPr="000D24E5">
              <w:rPr>
                <w:sz w:val="20"/>
                <w:szCs w:val="20"/>
              </w:rPr>
              <w:t>sch</w:t>
            </w:r>
            <w:r w:rsidRPr="000D24E5">
              <w:rPr>
                <w:spacing w:val="-1"/>
                <w:sz w:val="20"/>
                <w:szCs w:val="20"/>
              </w:rPr>
              <w:t>o</w:t>
            </w:r>
            <w:r w:rsidRPr="000D24E5">
              <w:rPr>
                <w:sz w:val="20"/>
                <w:szCs w:val="20"/>
              </w:rPr>
              <w:t>ol wi</w:t>
            </w:r>
            <w:r w:rsidRPr="000D24E5">
              <w:rPr>
                <w:spacing w:val="-1"/>
                <w:sz w:val="20"/>
                <w:szCs w:val="20"/>
              </w:rPr>
              <w:t>d</w:t>
            </w:r>
            <w:r w:rsidRPr="000D24E5">
              <w:rPr>
                <w:sz w:val="20"/>
                <w:szCs w:val="20"/>
              </w:rPr>
              <w:t>e.</w:t>
            </w:r>
          </w:p>
          <w:p w:rsidR="00950FFA" w:rsidRPr="000D24E5" w:rsidRDefault="00950FFA">
            <w:pPr>
              <w:spacing w:before="1" w:line="120" w:lineRule="exact"/>
              <w:rPr>
                <w:sz w:val="20"/>
                <w:szCs w:val="20"/>
              </w:rPr>
            </w:pPr>
          </w:p>
          <w:p w:rsidR="00950FFA" w:rsidRPr="000D24E5" w:rsidRDefault="00950FFA" w:rsidP="00950FFA">
            <w:pPr>
              <w:ind w:left="108" w:right="-20"/>
              <w:rPr>
                <w:sz w:val="20"/>
                <w:szCs w:val="20"/>
              </w:rPr>
            </w:pPr>
          </w:p>
        </w:tc>
        <w:tc>
          <w:tcPr>
            <w:tcW w:w="2257" w:type="dxa"/>
            <w:vMerge w:val="restart"/>
            <w:tcBorders>
              <w:top w:val="single" w:sz="4" w:space="0" w:color="000000"/>
              <w:left w:val="single" w:sz="4" w:space="0" w:color="000000"/>
              <w:right w:val="single" w:sz="4" w:space="0" w:color="000000"/>
            </w:tcBorders>
          </w:tcPr>
          <w:p w:rsidR="00950FFA" w:rsidRPr="000D24E5" w:rsidRDefault="00950FFA">
            <w:pPr>
              <w:spacing w:line="140" w:lineRule="exact"/>
              <w:rPr>
                <w:sz w:val="20"/>
                <w:szCs w:val="20"/>
              </w:rPr>
            </w:pPr>
          </w:p>
          <w:p w:rsidR="00950FFA" w:rsidRPr="000D24E5" w:rsidRDefault="00950FFA">
            <w:pPr>
              <w:ind w:left="109" w:right="436"/>
              <w:rPr>
                <w:sz w:val="20"/>
                <w:szCs w:val="20"/>
              </w:rPr>
            </w:pPr>
            <w:r w:rsidRPr="000D24E5">
              <w:rPr>
                <w:sz w:val="20"/>
                <w:szCs w:val="20"/>
              </w:rPr>
              <w:t>Cr</w:t>
            </w:r>
            <w:r w:rsidRPr="000D24E5">
              <w:rPr>
                <w:spacing w:val="-1"/>
                <w:sz w:val="20"/>
                <w:szCs w:val="20"/>
              </w:rPr>
              <w:t>e</w:t>
            </w:r>
            <w:r w:rsidRPr="000D24E5">
              <w:rPr>
                <w:sz w:val="20"/>
                <w:szCs w:val="20"/>
              </w:rPr>
              <w:t xml:space="preserve">ation of </w:t>
            </w:r>
            <w:r w:rsidRPr="000D24E5">
              <w:rPr>
                <w:spacing w:val="-1"/>
                <w:sz w:val="20"/>
                <w:szCs w:val="20"/>
              </w:rPr>
              <w:t>p</w:t>
            </w:r>
            <w:r w:rsidRPr="000D24E5">
              <w:rPr>
                <w:sz w:val="20"/>
                <w:szCs w:val="20"/>
              </w:rPr>
              <w:t>oster according</w:t>
            </w:r>
            <w:r w:rsidRPr="000D24E5">
              <w:rPr>
                <w:spacing w:val="-1"/>
                <w:sz w:val="20"/>
                <w:szCs w:val="20"/>
              </w:rPr>
              <w:t xml:space="preserve"> </w:t>
            </w:r>
            <w:r w:rsidRPr="000D24E5">
              <w:rPr>
                <w:sz w:val="20"/>
                <w:szCs w:val="20"/>
              </w:rPr>
              <w:t>to rubr</w:t>
            </w:r>
            <w:r w:rsidRPr="000D24E5">
              <w:rPr>
                <w:spacing w:val="-1"/>
                <w:sz w:val="20"/>
                <w:szCs w:val="20"/>
              </w:rPr>
              <w:t>i</w:t>
            </w:r>
            <w:r w:rsidRPr="000D24E5">
              <w:rPr>
                <w:sz w:val="20"/>
                <w:szCs w:val="20"/>
              </w:rPr>
              <w:t>c</w:t>
            </w:r>
          </w:p>
        </w:tc>
      </w:tr>
      <w:tr w:rsidR="00950FFA" w:rsidRPr="000D24E5" w:rsidTr="00950FFA">
        <w:trPr>
          <w:trHeight w:val="341"/>
        </w:trPr>
        <w:tc>
          <w:tcPr>
            <w:tcW w:w="2790" w:type="dxa"/>
            <w:vMerge/>
            <w:tcBorders>
              <w:left w:val="single" w:sz="4" w:space="0" w:color="000000"/>
              <w:right w:val="single" w:sz="4" w:space="0" w:color="000000"/>
            </w:tcBorders>
          </w:tcPr>
          <w:p w:rsidR="00950FFA" w:rsidRPr="000D24E5" w:rsidRDefault="00950FFA">
            <w:pPr>
              <w:spacing w:line="140" w:lineRule="exact"/>
              <w:rPr>
                <w:sz w:val="20"/>
                <w:szCs w:val="20"/>
              </w:rPr>
            </w:pPr>
          </w:p>
        </w:tc>
        <w:tc>
          <w:tcPr>
            <w:tcW w:w="4685" w:type="dxa"/>
            <w:vMerge/>
            <w:tcBorders>
              <w:left w:val="single" w:sz="4" w:space="0" w:color="000000"/>
              <w:right w:val="single" w:sz="4" w:space="0" w:color="000000"/>
            </w:tcBorders>
          </w:tcPr>
          <w:p w:rsidR="00950FFA" w:rsidRPr="000D24E5" w:rsidRDefault="00950FFA">
            <w:pPr>
              <w:spacing w:line="140" w:lineRule="exact"/>
              <w:rPr>
                <w:sz w:val="20"/>
                <w:szCs w:val="20"/>
              </w:rPr>
            </w:pPr>
          </w:p>
        </w:tc>
        <w:tc>
          <w:tcPr>
            <w:tcW w:w="4591" w:type="dxa"/>
            <w:gridSpan w:val="3"/>
            <w:tcBorders>
              <w:top w:val="single" w:sz="4" w:space="0" w:color="000000"/>
              <w:left w:val="single" w:sz="4" w:space="0" w:color="000000"/>
              <w:bottom w:val="single" w:sz="4" w:space="0" w:color="000000"/>
              <w:right w:val="single" w:sz="4" w:space="0" w:color="000000"/>
            </w:tcBorders>
          </w:tcPr>
          <w:p w:rsidR="00950FFA" w:rsidRPr="00950FFA" w:rsidRDefault="00950FFA" w:rsidP="00950FFA">
            <w:pPr>
              <w:ind w:left="108" w:right="-20"/>
              <w:jc w:val="center"/>
              <w:rPr>
                <w:b/>
                <w:bCs/>
                <w:i/>
                <w:iCs/>
                <w:sz w:val="20"/>
                <w:szCs w:val="20"/>
              </w:rPr>
            </w:pPr>
            <w:r w:rsidRPr="00950FFA">
              <w:rPr>
                <w:b/>
                <w:bCs/>
                <w:i/>
                <w:iCs/>
                <w:sz w:val="20"/>
                <w:szCs w:val="20"/>
              </w:rPr>
              <w:t>ELA Cont</w:t>
            </w:r>
            <w:r w:rsidRPr="00950FFA">
              <w:rPr>
                <w:b/>
                <w:bCs/>
                <w:i/>
                <w:iCs/>
                <w:spacing w:val="1"/>
                <w:sz w:val="20"/>
                <w:szCs w:val="20"/>
              </w:rPr>
              <w:t>e</w:t>
            </w:r>
            <w:r w:rsidRPr="00950FFA">
              <w:rPr>
                <w:b/>
                <w:bCs/>
                <w:i/>
                <w:iCs/>
                <w:spacing w:val="-1"/>
                <w:sz w:val="20"/>
                <w:szCs w:val="20"/>
              </w:rPr>
              <w:t>n</w:t>
            </w:r>
            <w:r w:rsidRPr="00950FFA">
              <w:rPr>
                <w:b/>
                <w:bCs/>
                <w:i/>
                <w:iCs/>
                <w:sz w:val="20"/>
                <w:szCs w:val="20"/>
              </w:rPr>
              <w:t>t</w:t>
            </w:r>
            <w:r w:rsidRPr="00950FFA">
              <w:rPr>
                <w:b/>
                <w:bCs/>
                <w:i/>
                <w:iCs/>
                <w:spacing w:val="-1"/>
                <w:sz w:val="20"/>
                <w:szCs w:val="20"/>
              </w:rPr>
              <w:t xml:space="preserve"> </w:t>
            </w:r>
            <w:r w:rsidRPr="00950FFA">
              <w:rPr>
                <w:b/>
                <w:bCs/>
                <w:i/>
                <w:iCs/>
                <w:sz w:val="20"/>
                <w:szCs w:val="20"/>
              </w:rPr>
              <w:t>Stan</w:t>
            </w:r>
            <w:r w:rsidRPr="00950FFA">
              <w:rPr>
                <w:b/>
                <w:bCs/>
                <w:i/>
                <w:iCs/>
                <w:spacing w:val="1"/>
                <w:sz w:val="20"/>
                <w:szCs w:val="20"/>
              </w:rPr>
              <w:t>d</w:t>
            </w:r>
            <w:r w:rsidRPr="00950FFA">
              <w:rPr>
                <w:b/>
                <w:bCs/>
                <w:i/>
                <w:iCs/>
                <w:sz w:val="20"/>
                <w:szCs w:val="20"/>
              </w:rPr>
              <w:t>ards</w:t>
            </w:r>
          </w:p>
        </w:tc>
        <w:tc>
          <w:tcPr>
            <w:tcW w:w="2257" w:type="dxa"/>
            <w:vMerge/>
            <w:tcBorders>
              <w:left w:val="single" w:sz="4" w:space="0" w:color="000000"/>
              <w:right w:val="single" w:sz="4" w:space="0" w:color="000000"/>
            </w:tcBorders>
          </w:tcPr>
          <w:p w:rsidR="00950FFA" w:rsidRPr="000D24E5" w:rsidRDefault="00950FFA">
            <w:pPr>
              <w:spacing w:line="140" w:lineRule="exact"/>
              <w:rPr>
                <w:sz w:val="20"/>
                <w:szCs w:val="20"/>
              </w:rPr>
            </w:pPr>
          </w:p>
        </w:tc>
      </w:tr>
      <w:tr w:rsidR="00950FFA" w:rsidRPr="000D24E5" w:rsidTr="00950FFA">
        <w:trPr>
          <w:trHeight w:hRule="exact" w:val="1981"/>
        </w:trPr>
        <w:tc>
          <w:tcPr>
            <w:tcW w:w="2790" w:type="dxa"/>
            <w:vMerge/>
            <w:tcBorders>
              <w:left w:val="single" w:sz="4" w:space="0" w:color="000000"/>
              <w:bottom w:val="single" w:sz="4" w:space="0" w:color="000000"/>
              <w:right w:val="single" w:sz="4" w:space="0" w:color="000000"/>
            </w:tcBorders>
          </w:tcPr>
          <w:p w:rsidR="00950FFA" w:rsidRPr="000D24E5" w:rsidRDefault="00950FFA">
            <w:pPr>
              <w:spacing w:line="140" w:lineRule="exact"/>
              <w:rPr>
                <w:sz w:val="20"/>
                <w:szCs w:val="20"/>
              </w:rPr>
            </w:pPr>
          </w:p>
        </w:tc>
        <w:tc>
          <w:tcPr>
            <w:tcW w:w="4685" w:type="dxa"/>
            <w:vMerge/>
            <w:tcBorders>
              <w:left w:val="single" w:sz="4" w:space="0" w:color="000000"/>
              <w:bottom w:val="single" w:sz="4" w:space="0" w:color="000000"/>
              <w:right w:val="single" w:sz="4" w:space="0" w:color="000000"/>
            </w:tcBorders>
          </w:tcPr>
          <w:p w:rsidR="00950FFA" w:rsidRPr="000D24E5" w:rsidRDefault="00950FFA">
            <w:pPr>
              <w:spacing w:line="140" w:lineRule="exact"/>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950FFA" w:rsidRPr="000D24E5" w:rsidRDefault="00950FFA" w:rsidP="00950FFA">
            <w:pPr>
              <w:ind w:left="102" w:right="171"/>
              <w:rPr>
                <w:sz w:val="20"/>
                <w:szCs w:val="20"/>
              </w:rPr>
            </w:pPr>
            <w:r w:rsidRPr="000D24E5">
              <w:rPr>
                <w:sz w:val="20"/>
                <w:szCs w:val="20"/>
              </w:rPr>
              <w:t xml:space="preserve">K: </w:t>
            </w:r>
            <w:hyperlink r:id="rId315" w:history="1">
              <w:r w:rsidRPr="00950FFA">
                <w:rPr>
                  <w:rStyle w:val="Hyperlink"/>
                  <w:sz w:val="20"/>
                  <w:szCs w:val="20"/>
                </w:rPr>
                <w:t>ELAGSEKSL1</w:t>
              </w:r>
            </w:hyperlink>
            <w:r w:rsidRPr="000D24E5">
              <w:rPr>
                <w:sz w:val="20"/>
                <w:szCs w:val="20"/>
              </w:rPr>
              <w:t xml:space="preserve">, </w:t>
            </w:r>
            <w:hyperlink r:id="rId316" w:history="1">
              <w:r w:rsidRPr="00950FFA">
                <w:rPr>
                  <w:rStyle w:val="Hyperlink"/>
                  <w:sz w:val="20"/>
                  <w:szCs w:val="20"/>
                </w:rPr>
                <w:t>ELAGSEKSL2</w:t>
              </w:r>
            </w:hyperlink>
          </w:p>
          <w:p w:rsidR="00950FFA" w:rsidRPr="000D24E5" w:rsidRDefault="00866040" w:rsidP="00950FFA">
            <w:pPr>
              <w:ind w:left="102" w:right="171"/>
              <w:rPr>
                <w:rFonts w:ascii="Lato Light" w:hAnsi="Lato Light" w:cs="Lato Light"/>
                <w:color w:val="202020"/>
                <w:sz w:val="20"/>
                <w:szCs w:val="20"/>
              </w:rPr>
            </w:pPr>
            <w:hyperlink r:id="rId317" w:history="1">
              <w:r w:rsidR="00950FFA" w:rsidRPr="00950FFA">
                <w:rPr>
                  <w:rStyle w:val="Hyperlink"/>
                  <w:rFonts w:ascii="Lato Light" w:hAnsi="Lato Light" w:cs="Lato Light"/>
                  <w:sz w:val="20"/>
                  <w:szCs w:val="20"/>
                </w:rPr>
                <w:t>ELAGSEKSL5,</w:t>
              </w:r>
            </w:hyperlink>
            <w:r w:rsidR="00950FFA" w:rsidRPr="000D24E5">
              <w:rPr>
                <w:rFonts w:ascii="Lato Light" w:hAnsi="Lato Light" w:cs="Lato Light"/>
                <w:color w:val="202020"/>
                <w:sz w:val="20"/>
                <w:szCs w:val="20"/>
              </w:rPr>
              <w:t xml:space="preserve"> </w:t>
            </w:r>
            <w:hyperlink r:id="rId318" w:history="1">
              <w:r w:rsidR="00950FFA" w:rsidRPr="000D24E5">
                <w:rPr>
                  <w:rStyle w:val="Hyperlink"/>
                  <w:rFonts w:ascii="Lato Light" w:hAnsi="Lato Light" w:cs="Lato Light"/>
                  <w:sz w:val="20"/>
                  <w:szCs w:val="20"/>
                </w:rPr>
                <w:t>ELAGSEKW2</w:t>
              </w:r>
            </w:hyperlink>
          </w:p>
          <w:p w:rsidR="00950FFA" w:rsidRPr="000D24E5" w:rsidRDefault="00950FFA">
            <w:pPr>
              <w:spacing w:line="140" w:lineRule="exact"/>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950FFA" w:rsidRPr="000D24E5" w:rsidRDefault="00950FFA" w:rsidP="00950FFA">
            <w:pPr>
              <w:ind w:left="102" w:right="171"/>
              <w:rPr>
                <w:rFonts w:ascii="Lato Light" w:hAnsi="Lato Light" w:cs="Lato Light"/>
                <w:color w:val="202020"/>
                <w:sz w:val="20"/>
                <w:szCs w:val="20"/>
              </w:rPr>
            </w:pPr>
            <w:r w:rsidRPr="000D24E5">
              <w:rPr>
                <w:sz w:val="20"/>
                <w:szCs w:val="20"/>
              </w:rPr>
              <w:t xml:space="preserve">1st:  </w:t>
            </w:r>
            <w:hyperlink r:id="rId319" w:history="1">
              <w:r w:rsidRPr="00A3075E">
                <w:rPr>
                  <w:rStyle w:val="Hyperlink"/>
                  <w:rFonts w:ascii="Lato Light" w:hAnsi="Lato Light" w:cs="Lato Light"/>
                  <w:sz w:val="20"/>
                  <w:szCs w:val="20"/>
                </w:rPr>
                <w:t>ELAGSE1SL1,</w:t>
              </w:r>
            </w:hyperlink>
            <w:r w:rsidRPr="000D24E5">
              <w:rPr>
                <w:rFonts w:ascii="Lato Light" w:hAnsi="Lato Light" w:cs="Lato Light"/>
                <w:color w:val="202020"/>
                <w:sz w:val="20"/>
                <w:szCs w:val="20"/>
              </w:rPr>
              <w:t xml:space="preserve"> </w:t>
            </w:r>
            <w:hyperlink r:id="rId320" w:history="1">
              <w:r w:rsidRPr="00A3075E">
                <w:rPr>
                  <w:rStyle w:val="Hyperlink"/>
                  <w:rFonts w:ascii="Lato Light" w:hAnsi="Lato Light" w:cs="Lato Light"/>
                  <w:sz w:val="20"/>
                  <w:szCs w:val="20"/>
                </w:rPr>
                <w:t>ELAGSE1SL2,</w:t>
              </w:r>
            </w:hyperlink>
            <w:r w:rsidRPr="000D24E5">
              <w:rPr>
                <w:rFonts w:ascii="Lato Light" w:hAnsi="Lato Light" w:cs="Lato Light"/>
                <w:color w:val="202020"/>
                <w:sz w:val="20"/>
                <w:szCs w:val="20"/>
              </w:rPr>
              <w:t xml:space="preserve"> </w:t>
            </w:r>
            <w:hyperlink r:id="rId321" w:history="1">
              <w:r w:rsidRPr="00A3075E">
                <w:rPr>
                  <w:rStyle w:val="Hyperlink"/>
                  <w:rFonts w:ascii="Lato Light" w:hAnsi="Lato Light" w:cs="Lato Light"/>
                  <w:sz w:val="20"/>
                  <w:szCs w:val="20"/>
                </w:rPr>
                <w:t>ELAGSE1SL5,</w:t>
              </w:r>
            </w:hyperlink>
            <w:r w:rsidRPr="000D24E5">
              <w:rPr>
                <w:rFonts w:ascii="Lato Light" w:hAnsi="Lato Light" w:cs="Lato Light"/>
                <w:color w:val="202020"/>
                <w:sz w:val="20"/>
                <w:szCs w:val="20"/>
              </w:rPr>
              <w:t xml:space="preserve"> </w:t>
            </w:r>
            <w:hyperlink r:id="rId322" w:history="1">
              <w:r w:rsidRPr="000D24E5">
                <w:rPr>
                  <w:rStyle w:val="Hyperlink"/>
                  <w:rFonts w:ascii="Lato Light" w:hAnsi="Lato Light" w:cs="Lato Light"/>
                  <w:sz w:val="20"/>
                  <w:szCs w:val="20"/>
                </w:rPr>
                <w:t>ELAGSE1W2</w:t>
              </w:r>
            </w:hyperlink>
          </w:p>
          <w:p w:rsidR="00950FFA" w:rsidRPr="000D24E5" w:rsidRDefault="00950FFA">
            <w:pPr>
              <w:spacing w:line="140" w:lineRule="exact"/>
              <w:rPr>
                <w:sz w:val="20"/>
                <w:szCs w:val="20"/>
              </w:rPr>
            </w:pPr>
          </w:p>
        </w:tc>
        <w:tc>
          <w:tcPr>
            <w:tcW w:w="1531" w:type="dxa"/>
            <w:tcBorders>
              <w:top w:val="single" w:sz="4" w:space="0" w:color="000000"/>
              <w:left w:val="single" w:sz="4" w:space="0" w:color="000000"/>
              <w:bottom w:val="single" w:sz="4" w:space="0" w:color="000000"/>
              <w:right w:val="single" w:sz="4" w:space="0" w:color="000000"/>
            </w:tcBorders>
          </w:tcPr>
          <w:p w:rsidR="00950FFA" w:rsidRDefault="00950FFA" w:rsidP="00950FFA">
            <w:pPr>
              <w:spacing w:line="205" w:lineRule="exact"/>
              <w:ind w:left="108" w:right="-20"/>
              <w:rPr>
                <w:rStyle w:val="Hyperlink"/>
                <w:rFonts w:ascii="Lato Light" w:hAnsi="Lato Light" w:cs="Lato Light"/>
                <w:sz w:val="20"/>
                <w:szCs w:val="20"/>
              </w:rPr>
            </w:pPr>
            <w:r w:rsidRPr="000D24E5">
              <w:rPr>
                <w:sz w:val="20"/>
                <w:szCs w:val="20"/>
              </w:rPr>
              <w:t xml:space="preserve">2nd: </w:t>
            </w:r>
            <w:hyperlink r:id="rId323" w:history="1">
              <w:r w:rsidRPr="00A3075E">
                <w:rPr>
                  <w:rStyle w:val="Hyperlink"/>
                  <w:rFonts w:ascii="Lato Light" w:hAnsi="Lato Light" w:cs="Lato Light"/>
                  <w:sz w:val="20"/>
                  <w:szCs w:val="20"/>
                </w:rPr>
                <w:t>ELAGSE2SL1,</w:t>
              </w:r>
            </w:hyperlink>
            <w:r w:rsidRPr="000D24E5">
              <w:rPr>
                <w:rFonts w:ascii="Lato Light" w:hAnsi="Lato Light" w:cs="Lato Light"/>
                <w:color w:val="202020"/>
                <w:sz w:val="20"/>
                <w:szCs w:val="20"/>
              </w:rPr>
              <w:t xml:space="preserve"> </w:t>
            </w:r>
            <w:hyperlink r:id="rId324" w:history="1">
              <w:r w:rsidRPr="00A3075E">
                <w:rPr>
                  <w:rStyle w:val="Hyperlink"/>
                  <w:rFonts w:ascii="Lato Light" w:hAnsi="Lato Light" w:cs="Lato Light"/>
                  <w:sz w:val="20"/>
                  <w:szCs w:val="20"/>
                </w:rPr>
                <w:t>ELAGSE2SL2,</w:t>
              </w:r>
            </w:hyperlink>
            <w:r w:rsidRPr="000D24E5">
              <w:rPr>
                <w:rFonts w:ascii="Lato Light" w:hAnsi="Lato Light" w:cs="Lato Light"/>
                <w:color w:val="202020"/>
                <w:sz w:val="20"/>
                <w:szCs w:val="20"/>
              </w:rPr>
              <w:t xml:space="preserve"> </w:t>
            </w:r>
            <w:hyperlink r:id="rId325" w:history="1">
              <w:r w:rsidRPr="00A3075E">
                <w:rPr>
                  <w:rStyle w:val="Hyperlink"/>
                  <w:rFonts w:ascii="Lato Light" w:hAnsi="Lato Light" w:cs="Lato Light"/>
                  <w:sz w:val="20"/>
                  <w:szCs w:val="20"/>
                </w:rPr>
                <w:t>ELAGSE2SL5,</w:t>
              </w:r>
            </w:hyperlink>
            <w:r w:rsidRPr="000D24E5">
              <w:rPr>
                <w:rFonts w:ascii="Lato Light" w:hAnsi="Lato Light" w:cs="Lato Light"/>
                <w:color w:val="202020"/>
                <w:sz w:val="20"/>
                <w:szCs w:val="20"/>
              </w:rPr>
              <w:t xml:space="preserve"> </w:t>
            </w:r>
            <w:hyperlink r:id="rId326" w:history="1">
              <w:r w:rsidRPr="000D24E5">
                <w:rPr>
                  <w:rStyle w:val="Hyperlink"/>
                  <w:rFonts w:ascii="Lato Light" w:hAnsi="Lato Light" w:cs="Lato Light"/>
                  <w:sz w:val="20"/>
                  <w:szCs w:val="20"/>
                </w:rPr>
                <w:t>ELAGSE2W2</w:t>
              </w:r>
            </w:hyperlink>
          </w:p>
          <w:p w:rsidR="00950FFA" w:rsidRPr="000D24E5" w:rsidRDefault="00950FFA">
            <w:pPr>
              <w:spacing w:line="140" w:lineRule="exact"/>
              <w:rPr>
                <w:sz w:val="20"/>
                <w:szCs w:val="20"/>
              </w:rPr>
            </w:pPr>
          </w:p>
        </w:tc>
        <w:tc>
          <w:tcPr>
            <w:tcW w:w="2257" w:type="dxa"/>
            <w:vMerge/>
            <w:tcBorders>
              <w:left w:val="single" w:sz="4" w:space="0" w:color="000000"/>
              <w:bottom w:val="single" w:sz="4" w:space="0" w:color="000000"/>
              <w:right w:val="single" w:sz="4" w:space="0" w:color="000000"/>
            </w:tcBorders>
          </w:tcPr>
          <w:p w:rsidR="00950FFA" w:rsidRPr="000D24E5" w:rsidRDefault="00950FFA">
            <w:pPr>
              <w:spacing w:line="140" w:lineRule="exact"/>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tbl>
      <w:tblPr>
        <w:tblW w:w="0" w:type="auto"/>
        <w:tblInd w:w="2" w:type="dxa"/>
        <w:tblLayout w:type="fixed"/>
        <w:tblCellMar>
          <w:left w:w="0" w:type="dxa"/>
          <w:right w:w="0" w:type="dxa"/>
        </w:tblCellMar>
        <w:tblLook w:val="01E0" w:firstRow="1" w:lastRow="1" w:firstColumn="1" w:lastColumn="1" w:noHBand="0" w:noVBand="0"/>
      </w:tblPr>
      <w:tblGrid>
        <w:gridCol w:w="2790"/>
        <w:gridCol w:w="4685"/>
        <w:gridCol w:w="1530"/>
        <w:gridCol w:w="1530"/>
        <w:gridCol w:w="1531"/>
        <w:gridCol w:w="2257"/>
      </w:tblGrid>
      <w:tr w:rsidR="00C82F03" w:rsidRPr="000D24E5" w:rsidTr="007F413E">
        <w:trPr>
          <w:trHeight w:val="3415"/>
        </w:trPr>
        <w:tc>
          <w:tcPr>
            <w:tcW w:w="2790" w:type="dxa"/>
            <w:vMerge w:val="restart"/>
            <w:tcBorders>
              <w:top w:val="single" w:sz="4" w:space="0" w:color="000000"/>
              <w:left w:val="single" w:sz="4" w:space="0" w:color="000000"/>
              <w:right w:val="single" w:sz="4" w:space="0" w:color="000000"/>
            </w:tcBorders>
          </w:tcPr>
          <w:p w:rsidR="00C82F03" w:rsidRPr="000D24E5" w:rsidRDefault="00C82F03">
            <w:pPr>
              <w:spacing w:line="140" w:lineRule="exact"/>
              <w:rPr>
                <w:sz w:val="20"/>
                <w:szCs w:val="20"/>
              </w:rPr>
            </w:pPr>
          </w:p>
          <w:p w:rsidR="00C82F03" w:rsidRPr="000D24E5" w:rsidRDefault="00C82F03">
            <w:pPr>
              <w:ind w:left="109" w:right="147"/>
              <w:rPr>
                <w:sz w:val="20"/>
                <w:szCs w:val="20"/>
              </w:rPr>
            </w:pPr>
            <w:r w:rsidRPr="000D24E5">
              <w:rPr>
                <w:sz w:val="20"/>
                <w:szCs w:val="20"/>
              </w:rPr>
              <w:t>b. Illu</w:t>
            </w:r>
            <w:r w:rsidRPr="000D24E5">
              <w:rPr>
                <w:spacing w:val="1"/>
                <w:sz w:val="20"/>
                <w:szCs w:val="20"/>
              </w:rPr>
              <w:t>s</w:t>
            </w:r>
            <w:r w:rsidRPr="000D24E5">
              <w:rPr>
                <w:sz w:val="20"/>
                <w:szCs w:val="20"/>
              </w:rPr>
              <w:t>trate</w:t>
            </w:r>
            <w:r w:rsidRPr="000D24E5">
              <w:rPr>
                <w:spacing w:val="-1"/>
                <w:sz w:val="20"/>
                <w:szCs w:val="20"/>
              </w:rPr>
              <w:t xml:space="preserve"> </w:t>
            </w:r>
            <w:r w:rsidRPr="000D24E5">
              <w:rPr>
                <w:sz w:val="20"/>
                <w:szCs w:val="20"/>
              </w:rPr>
              <w:t>that re</w:t>
            </w:r>
            <w:r w:rsidRPr="000D24E5">
              <w:rPr>
                <w:spacing w:val="1"/>
                <w:sz w:val="20"/>
                <w:szCs w:val="20"/>
              </w:rPr>
              <w:t>s</w:t>
            </w:r>
            <w:r w:rsidRPr="000D24E5">
              <w:rPr>
                <w:spacing w:val="-1"/>
                <w:sz w:val="20"/>
                <w:szCs w:val="20"/>
              </w:rPr>
              <w:t>p</w:t>
            </w:r>
            <w:r w:rsidRPr="000D24E5">
              <w:rPr>
                <w:sz w:val="20"/>
                <w:szCs w:val="20"/>
              </w:rPr>
              <w:t>e</w:t>
            </w:r>
            <w:r w:rsidRPr="000D24E5">
              <w:rPr>
                <w:spacing w:val="1"/>
                <w:sz w:val="20"/>
                <w:szCs w:val="20"/>
              </w:rPr>
              <w:t>c</w:t>
            </w:r>
            <w:r w:rsidRPr="000D24E5">
              <w:rPr>
                <w:sz w:val="20"/>
                <w:szCs w:val="20"/>
              </w:rPr>
              <w:t>t and car</w:t>
            </w:r>
            <w:r w:rsidRPr="000D24E5">
              <w:rPr>
                <w:spacing w:val="-1"/>
                <w:sz w:val="20"/>
                <w:szCs w:val="20"/>
              </w:rPr>
              <w:t>i</w:t>
            </w:r>
            <w:r w:rsidRPr="000D24E5">
              <w:rPr>
                <w:sz w:val="20"/>
                <w:szCs w:val="20"/>
              </w:rPr>
              <w:t>ng for ot</w:t>
            </w:r>
            <w:r w:rsidRPr="000D24E5">
              <w:rPr>
                <w:spacing w:val="-1"/>
                <w:sz w:val="20"/>
                <w:szCs w:val="20"/>
              </w:rPr>
              <w:t>h</w:t>
            </w:r>
            <w:r w:rsidRPr="000D24E5">
              <w:rPr>
                <w:sz w:val="20"/>
                <w:szCs w:val="20"/>
              </w:rPr>
              <w:t>ers i</w:t>
            </w:r>
            <w:r w:rsidRPr="000D24E5">
              <w:rPr>
                <w:spacing w:val="-1"/>
                <w:sz w:val="20"/>
                <w:szCs w:val="20"/>
              </w:rPr>
              <w:t>n</w:t>
            </w:r>
            <w:r w:rsidRPr="000D24E5">
              <w:rPr>
                <w:sz w:val="20"/>
                <w:szCs w:val="20"/>
              </w:rPr>
              <w:t>cl</w:t>
            </w:r>
            <w:r w:rsidRPr="000D24E5">
              <w:rPr>
                <w:spacing w:val="-1"/>
                <w:sz w:val="20"/>
                <w:szCs w:val="20"/>
              </w:rPr>
              <w:t>u</w:t>
            </w:r>
            <w:r w:rsidRPr="000D24E5">
              <w:rPr>
                <w:sz w:val="20"/>
                <w:szCs w:val="20"/>
              </w:rPr>
              <w:t>de sh</w:t>
            </w:r>
            <w:r w:rsidRPr="000D24E5">
              <w:rPr>
                <w:spacing w:val="-1"/>
                <w:sz w:val="20"/>
                <w:szCs w:val="20"/>
              </w:rPr>
              <w:t>a</w:t>
            </w:r>
            <w:r w:rsidRPr="000D24E5">
              <w:rPr>
                <w:sz w:val="20"/>
                <w:szCs w:val="20"/>
              </w:rPr>
              <w:t>ring</w:t>
            </w:r>
            <w:r w:rsidRPr="000D24E5">
              <w:rPr>
                <w:spacing w:val="-2"/>
                <w:sz w:val="20"/>
                <w:szCs w:val="20"/>
              </w:rPr>
              <w:t xml:space="preserve"> </w:t>
            </w:r>
            <w:r w:rsidRPr="000D24E5">
              <w:rPr>
                <w:sz w:val="20"/>
                <w:szCs w:val="20"/>
              </w:rPr>
              <w:t>cl</w:t>
            </w:r>
            <w:r w:rsidRPr="000D24E5">
              <w:rPr>
                <w:spacing w:val="-1"/>
                <w:sz w:val="20"/>
                <w:szCs w:val="20"/>
              </w:rPr>
              <w:t>a</w:t>
            </w:r>
            <w:r w:rsidRPr="000D24E5">
              <w:rPr>
                <w:spacing w:val="1"/>
                <w:sz w:val="20"/>
                <w:szCs w:val="20"/>
              </w:rPr>
              <w:t>s</w:t>
            </w:r>
            <w:r w:rsidRPr="000D24E5">
              <w:rPr>
                <w:sz w:val="20"/>
                <w:szCs w:val="20"/>
              </w:rPr>
              <w:t xml:space="preserve">sroom </w:t>
            </w:r>
            <w:r w:rsidRPr="000D24E5">
              <w:rPr>
                <w:spacing w:val="-1"/>
                <w:sz w:val="20"/>
                <w:szCs w:val="20"/>
              </w:rPr>
              <w:t>a</w:t>
            </w:r>
            <w:r w:rsidRPr="000D24E5">
              <w:rPr>
                <w:sz w:val="20"/>
                <w:szCs w:val="20"/>
              </w:rPr>
              <w:t>nd school reso</w:t>
            </w:r>
            <w:r w:rsidRPr="000D24E5">
              <w:rPr>
                <w:spacing w:val="-1"/>
                <w:sz w:val="20"/>
                <w:szCs w:val="20"/>
              </w:rPr>
              <w:t>ur</w:t>
            </w:r>
            <w:r w:rsidRPr="000D24E5">
              <w:rPr>
                <w:sz w:val="20"/>
                <w:szCs w:val="20"/>
              </w:rPr>
              <w:t>c</w:t>
            </w:r>
            <w:r w:rsidRPr="000D24E5">
              <w:rPr>
                <w:spacing w:val="-1"/>
                <w:sz w:val="20"/>
                <w:szCs w:val="20"/>
              </w:rPr>
              <w:t>e</w:t>
            </w:r>
            <w:r w:rsidRPr="000D24E5">
              <w:rPr>
                <w:sz w:val="20"/>
                <w:szCs w:val="20"/>
              </w:rPr>
              <w:t>s.</w:t>
            </w:r>
          </w:p>
        </w:tc>
        <w:tc>
          <w:tcPr>
            <w:tcW w:w="4685" w:type="dxa"/>
            <w:vMerge w:val="restart"/>
            <w:tcBorders>
              <w:top w:val="single" w:sz="4" w:space="0" w:color="000000"/>
              <w:left w:val="single" w:sz="4" w:space="0" w:color="000000"/>
              <w:right w:val="single" w:sz="4" w:space="0" w:color="000000"/>
            </w:tcBorders>
          </w:tcPr>
          <w:p w:rsidR="00C82F03" w:rsidRPr="000D24E5" w:rsidRDefault="00C82F03">
            <w:pPr>
              <w:spacing w:line="140" w:lineRule="exact"/>
              <w:rPr>
                <w:sz w:val="20"/>
                <w:szCs w:val="20"/>
              </w:rPr>
            </w:pPr>
          </w:p>
          <w:p w:rsidR="00C82F03" w:rsidRPr="000D24E5" w:rsidRDefault="00C82F03">
            <w:pPr>
              <w:ind w:left="109"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Coop</w:t>
            </w:r>
            <w:r w:rsidRPr="000D24E5">
              <w:rPr>
                <w:spacing w:val="-1"/>
                <w:sz w:val="20"/>
                <w:szCs w:val="20"/>
              </w:rPr>
              <w:t>e</w:t>
            </w:r>
            <w:r w:rsidRPr="000D24E5">
              <w:rPr>
                <w:sz w:val="20"/>
                <w:szCs w:val="20"/>
              </w:rPr>
              <w:t>rative</w:t>
            </w:r>
            <w:r w:rsidRPr="000D24E5">
              <w:rPr>
                <w:spacing w:val="-1"/>
                <w:sz w:val="20"/>
                <w:szCs w:val="20"/>
              </w:rPr>
              <w:t xml:space="preserve"> </w:t>
            </w:r>
            <w:r w:rsidRPr="000D24E5">
              <w:rPr>
                <w:sz w:val="20"/>
                <w:szCs w:val="20"/>
              </w:rPr>
              <w:t>Grou</w:t>
            </w:r>
            <w:r w:rsidRPr="000D24E5">
              <w:rPr>
                <w:spacing w:val="-1"/>
                <w:sz w:val="20"/>
                <w:szCs w:val="20"/>
              </w:rPr>
              <w:t>p</w:t>
            </w:r>
            <w:r w:rsidRPr="000D24E5">
              <w:rPr>
                <w:sz w:val="20"/>
                <w:szCs w:val="20"/>
              </w:rPr>
              <w:t>s:</w:t>
            </w:r>
          </w:p>
          <w:p w:rsidR="00C82F03" w:rsidRPr="000D24E5" w:rsidRDefault="00C82F03">
            <w:pPr>
              <w:ind w:left="109" w:right="-20"/>
              <w:rPr>
                <w:sz w:val="20"/>
                <w:szCs w:val="20"/>
              </w:rPr>
            </w:pPr>
            <w:r w:rsidRPr="000D24E5">
              <w:rPr>
                <w:sz w:val="20"/>
                <w:szCs w:val="20"/>
              </w:rPr>
              <w:t>The teacher will</w:t>
            </w:r>
            <w:r w:rsidRPr="000D24E5">
              <w:rPr>
                <w:spacing w:val="-1"/>
                <w:sz w:val="20"/>
                <w:szCs w:val="20"/>
              </w:rPr>
              <w:t xml:space="preserve"> </w:t>
            </w:r>
            <w:r w:rsidRPr="000D24E5">
              <w:rPr>
                <w:sz w:val="20"/>
                <w:szCs w:val="20"/>
              </w:rPr>
              <w:t>read the book,</w:t>
            </w:r>
            <w:r w:rsidRPr="000D24E5">
              <w:rPr>
                <w:spacing w:val="-1"/>
                <w:sz w:val="20"/>
                <w:szCs w:val="20"/>
              </w:rPr>
              <w:t xml:space="preserve"> </w:t>
            </w:r>
            <w:r w:rsidRPr="000D24E5">
              <w:rPr>
                <w:i/>
                <w:iCs/>
                <w:sz w:val="20"/>
                <w:szCs w:val="20"/>
              </w:rPr>
              <w:t>The R</w:t>
            </w:r>
            <w:r w:rsidRPr="000D24E5">
              <w:rPr>
                <w:i/>
                <w:iCs/>
                <w:spacing w:val="-1"/>
                <w:sz w:val="20"/>
                <w:szCs w:val="20"/>
              </w:rPr>
              <w:t>a</w:t>
            </w:r>
            <w:r w:rsidRPr="000D24E5">
              <w:rPr>
                <w:i/>
                <w:iCs/>
                <w:sz w:val="20"/>
                <w:szCs w:val="20"/>
              </w:rPr>
              <w:t>inb</w:t>
            </w:r>
            <w:r w:rsidRPr="000D24E5">
              <w:rPr>
                <w:i/>
                <w:iCs/>
                <w:spacing w:val="-1"/>
                <w:sz w:val="20"/>
                <w:szCs w:val="20"/>
              </w:rPr>
              <w:t>o</w:t>
            </w:r>
            <w:r w:rsidRPr="000D24E5">
              <w:rPr>
                <w:i/>
                <w:iCs/>
                <w:sz w:val="20"/>
                <w:szCs w:val="20"/>
              </w:rPr>
              <w:t>w</w:t>
            </w:r>
          </w:p>
          <w:p w:rsidR="00C82F03" w:rsidRPr="000D24E5" w:rsidRDefault="00C82F03">
            <w:pPr>
              <w:spacing w:line="229" w:lineRule="exact"/>
              <w:ind w:left="109" w:right="-20"/>
              <w:rPr>
                <w:sz w:val="20"/>
                <w:szCs w:val="20"/>
              </w:rPr>
            </w:pPr>
            <w:r w:rsidRPr="000D24E5">
              <w:rPr>
                <w:i/>
                <w:iCs/>
                <w:sz w:val="20"/>
                <w:szCs w:val="20"/>
              </w:rPr>
              <w:t>Fish</w:t>
            </w:r>
            <w:r w:rsidRPr="000D24E5">
              <w:rPr>
                <w:sz w:val="20"/>
                <w:szCs w:val="20"/>
              </w:rPr>
              <w:t>,</w:t>
            </w:r>
            <w:r w:rsidRPr="000D24E5">
              <w:rPr>
                <w:spacing w:val="-1"/>
                <w:sz w:val="20"/>
                <w:szCs w:val="20"/>
              </w:rPr>
              <w:t xml:space="preserve"> </w:t>
            </w:r>
            <w:r w:rsidRPr="000D24E5">
              <w:rPr>
                <w:sz w:val="20"/>
                <w:szCs w:val="20"/>
              </w:rPr>
              <w:t>by</w:t>
            </w:r>
            <w:r w:rsidRPr="000D24E5">
              <w:rPr>
                <w:spacing w:val="-1"/>
                <w:sz w:val="20"/>
                <w:szCs w:val="20"/>
              </w:rPr>
              <w:t xml:space="preserve"> </w:t>
            </w:r>
            <w:r w:rsidRPr="000D24E5">
              <w:rPr>
                <w:sz w:val="20"/>
                <w:szCs w:val="20"/>
              </w:rPr>
              <w:t>Marus Pfi</w:t>
            </w:r>
            <w:r w:rsidRPr="000D24E5">
              <w:rPr>
                <w:spacing w:val="1"/>
                <w:sz w:val="20"/>
                <w:szCs w:val="20"/>
              </w:rPr>
              <w:t>s</w:t>
            </w:r>
            <w:r w:rsidRPr="000D24E5">
              <w:rPr>
                <w:sz w:val="20"/>
                <w:szCs w:val="20"/>
              </w:rPr>
              <w:t>ter.</w:t>
            </w:r>
          </w:p>
          <w:p w:rsidR="00C82F03" w:rsidRPr="000D24E5" w:rsidRDefault="00C82F03">
            <w:pPr>
              <w:spacing w:line="239" w:lineRule="auto"/>
              <w:ind w:left="109" w:right="64"/>
              <w:rPr>
                <w:sz w:val="20"/>
                <w:szCs w:val="20"/>
              </w:rPr>
            </w:pPr>
            <w:r w:rsidRPr="000D24E5">
              <w:rPr>
                <w:sz w:val="20"/>
                <w:szCs w:val="20"/>
              </w:rPr>
              <w:t>After listening</w:t>
            </w:r>
            <w:r w:rsidRPr="000D24E5">
              <w:rPr>
                <w:spacing w:val="-1"/>
                <w:sz w:val="20"/>
                <w:szCs w:val="20"/>
              </w:rPr>
              <w:t xml:space="preserve"> </w:t>
            </w:r>
            <w:r w:rsidRPr="000D24E5">
              <w:rPr>
                <w:sz w:val="20"/>
                <w:szCs w:val="20"/>
              </w:rPr>
              <w:t>to the story, the class will create a story map th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includ</w:t>
            </w:r>
            <w:r w:rsidRPr="000D24E5">
              <w:rPr>
                <w:spacing w:val="-1"/>
                <w:sz w:val="20"/>
                <w:szCs w:val="20"/>
              </w:rPr>
              <w:t>e</w:t>
            </w:r>
            <w:r w:rsidRPr="000D24E5">
              <w:rPr>
                <w:sz w:val="20"/>
                <w:szCs w:val="20"/>
              </w:rPr>
              <w:t>s ch</w:t>
            </w:r>
            <w:r w:rsidRPr="000D24E5">
              <w:rPr>
                <w:spacing w:val="-1"/>
                <w:sz w:val="20"/>
                <w:szCs w:val="20"/>
              </w:rPr>
              <w:t>a</w:t>
            </w:r>
            <w:r w:rsidRPr="000D24E5">
              <w:rPr>
                <w:sz w:val="20"/>
                <w:szCs w:val="20"/>
              </w:rPr>
              <w:t>ract</w:t>
            </w:r>
            <w:r w:rsidRPr="000D24E5">
              <w:rPr>
                <w:spacing w:val="-1"/>
                <w:sz w:val="20"/>
                <w:szCs w:val="20"/>
              </w:rPr>
              <w:t>e</w:t>
            </w:r>
            <w:r w:rsidRPr="000D24E5">
              <w:rPr>
                <w:sz w:val="20"/>
                <w:szCs w:val="20"/>
              </w:rPr>
              <w:t>r q</w:t>
            </w:r>
            <w:r w:rsidRPr="000D24E5">
              <w:rPr>
                <w:spacing w:val="-1"/>
                <w:sz w:val="20"/>
                <w:szCs w:val="20"/>
              </w:rPr>
              <w:t>u</w:t>
            </w:r>
            <w:r w:rsidRPr="000D24E5">
              <w:rPr>
                <w:sz w:val="20"/>
                <w:szCs w:val="20"/>
              </w:rPr>
              <w:t>aliti</w:t>
            </w:r>
            <w:r w:rsidRPr="000D24E5">
              <w:rPr>
                <w:spacing w:val="-1"/>
                <w:sz w:val="20"/>
                <w:szCs w:val="20"/>
              </w:rPr>
              <w:t>e</w:t>
            </w:r>
            <w:r w:rsidRPr="000D24E5">
              <w:rPr>
                <w:sz w:val="20"/>
                <w:szCs w:val="20"/>
              </w:rPr>
              <w:t>s and actio</w:t>
            </w:r>
            <w:r w:rsidRPr="000D24E5">
              <w:rPr>
                <w:spacing w:val="-1"/>
                <w:sz w:val="20"/>
                <w:szCs w:val="20"/>
              </w:rPr>
              <w:t>n</w:t>
            </w:r>
            <w:r w:rsidRPr="000D24E5">
              <w:rPr>
                <w:sz w:val="20"/>
                <w:szCs w:val="20"/>
              </w:rPr>
              <w:t>s.</w:t>
            </w:r>
            <w:r w:rsidRPr="000D24E5">
              <w:rPr>
                <w:spacing w:val="55"/>
                <w:sz w:val="20"/>
                <w:szCs w:val="20"/>
              </w:rPr>
              <w:t xml:space="preserve"> </w:t>
            </w:r>
            <w:r w:rsidRPr="000D24E5">
              <w:rPr>
                <w:sz w:val="20"/>
                <w:szCs w:val="20"/>
              </w:rPr>
              <w:t xml:space="preserve">Students will </w:t>
            </w:r>
            <w:r w:rsidRPr="000D24E5">
              <w:rPr>
                <w:spacing w:val="-1"/>
                <w:sz w:val="20"/>
                <w:szCs w:val="20"/>
              </w:rPr>
              <w:t>d</w:t>
            </w:r>
            <w:r w:rsidRPr="000D24E5">
              <w:rPr>
                <w:sz w:val="20"/>
                <w:szCs w:val="20"/>
              </w:rPr>
              <w:t>efi</w:t>
            </w:r>
            <w:r w:rsidRPr="000D24E5">
              <w:rPr>
                <w:spacing w:val="-1"/>
                <w:sz w:val="20"/>
                <w:szCs w:val="20"/>
              </w:rPr>
              <w:t>n</w:t>
            </w:r>
            <w:r w:rsidRPr="000D24E5">
              <w:rPr>
                <w:sz w:val="20"/>
                <w:szCs w:val="20"/>
              </w:rPr>
              <w:t>e “s</w:t>
            </w:r>
            <w:r w:rsidRPr="000D24E5">
              <w:rPr>
                <w:spacing w:val="-1"/>
                <w:sz w:val="20"/>
                <w:szCs w:val="20"/>
              </w:rPr>
              <w:t>h</w:t>
            </w:r>
            <w:r w:rsidRPr="000D24E5">
              <w:rPr>
                <w:sz w:val="20"/>
                <w:szCs w:val="20"/>
              </w:rPr>
              <w:t>ar</w:t>
            </w:r>
            <w:r w:rsidRPr="000D24E5">
              <w:rPr>
                <w:spacing w:val="-1"/>
                <w:sz w:val="20"/>
                <w:szCs w:val="20"/>
              </w:rPr>
              <w:t>i</w:t>
            </w:r>
            <w:r w:rsidRPr="000D24E5">
              <w:rPr>
                <w:sz w:val="20"/>
                <w:szCs w:val="20"/>
              </w:rPr>
              <w:t>ng” in</w:t>
            </w:r>
            <w:r w:rsidRPr="000D24E5">
              <w:rPr>
                <w:spacing w:val="-2"/>
                <w:sz w:val="20"/>
                <w:szCs w:val="20"/>
              </w:rPr>
              <w:t xml:space="preserve"> </w:t>
            </w:r>
            <w:r w:rsidRPr="000D24E5">
              <w:rPr>
                <w:sz w:val="20"/>
                <w:szCs w:val="20"/>
              </w:rPr>
              <w:t xml:space="preserve">their own words </w:t>
            </w:r>
            <w:r w:rsidRPr="000D24E5">
              <w:rPr>
                <w:spacing w:val="-1"/>
                <w:sz w:val="20"/>
                <w:szCs w:val="20"/>
              </w:rPr>
              <w:t>a</w:t>
            </w:r>
            <w:r w:rsidRPr="000D24E5">
              <w:rPr>
                <w:sz w:val="20"/>
                <w:szCs w:val="20"/>
              </w:rPr>
              <w:t>nd d</w:t>
            </w:r>
            <w:r w:rsidRPr="000D24E5">
              <w:rPr>
                <w:spacing w:val="-1"/>
                <w:sz w:val="20"/>
                <w:szCs w:val="20"/>
              </w:rPr>
              <w:t>i</w:t>
            </w:r>
            <w:r w:rsidRPr="000D24E5">
              <w:rPr>
                <w:sz w:val="20"/>
                <w:szCs w:val="20"/>
              </w:rPr>
              <w:t>scuss wheth</w:t>
            </w:r>
            <w:r w:rsidRPr="000D24E5">
              <w:rPr>
                <w:spacing w:val="-1"/>
                <w:sz w:val="20"/>
                <w:szCs w:val="20"/>
              </w:rPr>
              <w:t>e</w:t>
            </w:r>
            <w:r w:rsidRPr="000D24E5">
              <w:rPr>
                <w:sz w:val="20"/>
                <w:szCs w:val="20"/>
              </w:rPr>
              <w:t>r or not the Rainb</w:t>
            </w:r>
            <w:r w:rsidRPr="000D24E5">
              <w:rPr>
                <w:spacing w:val="-1"/>
                <w:sz w:val="20"/>
                <w:szCs w:val="20"/>
              </w:rPr>
              <w:t>o</w:t>
            </w:r>
            <w:r w:rsidRPr="000D24E5">
              <w:rPr>
                <w:sz w:val="20"/>
                <w:szCs w:val="20"/>
              </w:rPr>
              <w:t>w Fish u</w:t>
            </w:r>
            <w:r w:rsidRPr="000D24E5">
              <w:rPr>
                <w:spacing w:val="-1"/>
                <w:sz w:val="20"/>
                <w:szCs w:val="20"/>
              </w:rPr>
              <w:t>n</w:t>
            </w:r>
            <w:r w:rsidRPr="000D24E5">
              <w:rPr>
                <w:sz w:val="20"/>
                <w:szCs w:val="20"/>
              </w:rPr>
              <w:t>d</w:t>
            </w:r>
            <w:r w:rsidRPr="000D24E5">
              <w:rPr>
                <w:spacing w:val="-1"/>
                <w:sz w:val="20"/>
                <w:szCs w:val="20"/>
              </w:rPr>
              <w:t>e</w:t>
            </w:r>
            <w:r w:rsidRPr="000D24E5">
              <w:rPr>
                <w:sz w:val="20"/>
                <w:szCs w:val="20"/>
              </w:rPr>
              <w:t>rst</w:t>
            </w:r>
            <w:r w:rsidRPr="000D24E5">
              <w:rPr>
                <w:spacing w:val="-1"/>
                <w:sz w:val="20"/>
                <w:szCs w:val="20"/>
              </w:rPr>
              <w:t>o</w:t>
            </w:r>
            <w:r w:rsidRPr="000D24E5">
              <w:rPr>
                <w:sz w:val="20"/>
                <w:szCs w:val="20"/>
              </w:rPr>
              <w:t>od this at different p</w:t>
            </w:r>
            <w:r w:rsidRPr="000D24E5">
              <w:rPr>
                <w:spacing w:val="-1"/>
                <w:sz w:val="20"/>
                <w:szCs w:val="20"/>
              </w:rPr>
              <w:t>a</w:t>
            </w:r>
            <w:r w:rsidRPr="000D24E5">
              <w:rPr>
                <w:sz w:val="20"/>
                <w:szCs w:val="20"/>
              </w:rPr>
              <w:t>rts of</w:t>
            </w:r>
            <w:r w:rsidRPr="000D24E5">
              <w:rPr>
                <w:spacing w:val="-2"/>
                <w:sz w:val="20"/>
                <w:szCs w:val="20"/>
              </w:rPr>
              <w:t xml:space="preserve"> </w:t>
            </w:r>
            <w:r w:rsidRPr="000D24E5">
              <w:rPr>
                <w:sz w:val="20"/>
                <w:szCs w:val="20"/>
              </w:rPr>
              <w:t>the story.</w:t>
            </w:r>
          </w:p>
          <w:p w:rsidR="00C82F03" w:rsidRPr="000D24E5" w:rsidRDefault="00C82F03">
            <w:pPr>
              <w:spacing w:before="11" w:line="220" w:lineRule="exact"/>
              <w:rPr>
                <w:sz w:val="20"/>
                <w:szCs w:val="20"/>
              </w:rPr>
            </w:pPr>
          </w:p>
          <w:p w:rsidR="00C82F03" w:rsidRPr="000D24E5" w:rsidRDefault="00C82F03">
            <w:pPr>
              <w:spacing w:line="239" w:lineRule="auto"/>
              <w:ind w:left="109" w:right="163"/>
              <w:rPr>
                <w:sz w:val="20"/>
                <w:szCs w:val="20"/>
              </w:rPr>
            </w:pPr>
            <w:r w:rsidRPr="000D24E5">
              <w:rPr>
                <w:sz w:val="20"/>
                <w:szCs w:val="20"/>
              </w:rPr>
              <w:t>Disc</w:t>
            </w:r>
            <w:r w:rsidRPr="000D24E5">
              <w:rPr>
                <w:spacing w:val="-1"/>
                <w:sz w:val="20"/>
                <w:szCs w:val="20"/>
              </w:rPr>
              <w:t>us</w:t>
            </w:r>
            <w:r w:rsidRPr="000D24E5">
              <w:rPr>
                <w:sz w:val="20"/>
                <w:szCs w:val="20"/>
              </w:rPr>
              <w:t>s w</w:t>
            </w:r>
            <w:r w:rsidRPr="000D24E5">
              <w:rPr>
                <w:spacing w:val="-1"/>
                <w:sz w:val="20"/>
                <w:szCs w:val="20"/>
              </w:rPr>
              <w:t>h</w:t>
            </w:r>
            <w:r w:rsidRPr="000D24E5">
              <w:rPr>
                <w:sz w:val="20"/>
                <w:szCs w:val="20"/>
              </w:rPr>
              <w:t>at it means to trust e</w:t>
            </w:r>
            <w:r w:rsidRPr="000D24E5">
              <w:rPr>
                <w:spacing w:val="-1"/>
                <w:sz w:val="20"/>
                <w:szCs w:val="20"/>
              </w:rPr>
              <w:t>a</w:t>
            </w:r>
            <w:r w:rsidRPr="000D24E5">
              <w:rPr>
                <w:sz w:val="20"/>
                <w:szCs w:val="20"/>
              </w:rPr>
              <w:t>ch oth</w:t>
            </w:r>
            <w:r w:rsidRPr="000D24E5">
              <w:rPr>
                <w:spacing w:val="-1"/>
                <w:sz w:val="20"/>
                <w:szCs w:val="20"/>
              </w:rPr>
              <w:t>e</w:t>
            </w:r>
            <w:r w:rsidRPr="000D24E5">
              <w:rPr>
                <w:sz w:val="20"/>
                <w:szCs w:val="20"/>
              </w:rPr>
              <w:t>r. What do</w:t>
            </w:r>
            <w:r w:rsidRPr="000D24E5">
              <w:rPr>
                <w:spacing w:val="-1"/>
                <w:sz w:val="20"/>
                <w:szCs w:val="20"/>
              </w:rPr>
              <w:t>e</w:t>
            </w:r>
            <w:r w:rsidRPr="000D24E5">
              <w:rPr>
                <w:sz w:val="20"/>
                <w:szCs w:val="20"/>
              </w:rPr>
              <w:t>s trust fe</w:t>
            </w:r>
            <w:r w:rsidRPr="000D24E5">
              <w:rPr>
                <w:spacing w:val="-1"/>
                <w:sz w:val="20"/>
                <w:szCs w:val="20"/>
              </w:rPr>
              <w:t>e</w:t>
            </w:r>
            <w:r w:rsidRPr="000D24E5">
              <w:rPr>
                <w:sz w:val="20"/>
                <w:szCs w:val="20"/>
              </w:rPr>
              <w:t>l like? D</w:t>
            </w:r>
            <w:r w:rsidRPr="000D24E5">
              <w:rPr>
                <w:spacing w:val="-1"/>
                <w:sz w:val="20"/>
                <w:szCs w:val="20"/>
              </w:rPr>
              <w:t>i</w:t>
            </w:r>
            <w:r w:rsidRPr="000D24E5">
              <w:rPr>
                <w:sz w:val="20"/>
                <w:szCs w:val="20"/>
              </w:rPr>
              <w:t>sc</w:t>
            </w:r>
            <w:r w:rsidRPr="000D24E5">
              <w:rPr>
                <w:spacing w:val="-1"/>
                <w:sz w:val="20"/>
                <w:szCs w:val="20"/>
              </w:rPr>
              <w:t>us</w:t>
            </w:r>
            <w:r w:rsidRPr="000D24E5">
              <w:rPr>
                <w:sz w:val="20"/>
                <w:szCs w:val="20"/>
              </w:rPr>
              <w:t>s h</w:t>
            </w:r>
            <w:r w:rsidRPr="000D24E5">
              <w:rPr>
                <w:spacing w:val="-1"/>
                <w:sz w:val="20"/>
                <w:szCs w:val="20"/>
              </w:rPr>
              <w:t>o</w:t>
            </w:r>
            <w:r w:rsidRPr="000D24E5">
              <w:rPr>
                <w:sz w:val="20"/>
                <w:szCs w:val="20"/>
              </w:rPr>
              <w:t>w or why trust matters</w:t>
            </w:r>
            <w:r w:rsidRPr="000D24E5">
              <w:rPr>
                <w:spacing w:val="-2"/>
                <w:sz w:val="20"/>
                <w:szCs w:val="20"/>
              </w:rPr>
              <w:t xml:space="preserve"> </w:t>
            </w:r>
            <w:r w:rsidRPr="000D24E5">
              <w:rPr>
                <w:sz w:val="20"/>
                <w:szCs w:val="20"/>
              </w:rPr>
              <w:t>with</w:t>
            </w:r>
            <w:r w:rsidRPr="000D24E5">
              <w:rPr>
                <w:spacing w:val="-1"/>
                <w:sz w:val="20"/>
                <w:szCs w:val="20"/>
              </w:rPr>
              <w:t>i</w:t>
            </w:r>
            <w:r w:rsidRPr="000D24E5">
              <w:rPr>
                <w:sz w:val="20"/>
                <w:szCs w:val="20"/>
              </w:rPr>
              <w:t>n the cl</w:t>
            </w:r>
            <w:r w:rsidRPr="000D24E5">
              <w:rPr>
                <w:spacing w:val="-1"/>
                <w:sz w:val="20"/>
                <w:szCs w:val="20"/>
              </w:rPr>
              <w:t>a</w:t>
            </w:r>
            <w:r w:rsidRPr="000D24E5">
              <w:rPr>
                <w:spacing w:val="1"/>
                <w:sz w:val="20"/>
                <w:szCs w:val="20"/>
              </w:rPr>
              <w:t>s</w:t>
            </w:r>
            <w:r w:rsidRPr="000D24E5">
              <w:rPr>
                <w:sz w:val="20"/>
                <w:szCs w:val="20"/>
              </w:rPr>
              <w:t>sr</w:t>
            </w:r>
            <w:r w:rsidRPr="000D24E5">
              <w:rPr>
                <w:spacing w:val="-1"/>
                <w:sz w:val="20"/>
                <w:szCs w:val="20"/>
              </w:rPr>
              <w:t>o</w:t>
            </w:r>
            <w:r w:rsidRPr="000D24E5">
              <w:rPr>
                <w:sz w:val="20"/>
                <w:szCs w:val="20"/>
              </w:rPr>
              <w:t>om co</w:t>
            </w:r>
            <w:r w:rsidRPr="000D24E5">
              <w:rPr>
                <w:spacing w:val="-1"/>
                <w:sz w:val="20"/>
                <w:szCs w:val="20"/>
              </w:rPr>
              <w:t>m</w:t>
            </w:r>
            <w:r w:rsidRPr="000D24E5">
              <w:rPr>
                <w:sz w:val="20"/>
                <w:szCs w:val="20"/>
              </w:rPr>
              <w:t>muni</w:t>
            </w:r>
            <w:r w:rsidRPr="000D24E5">
              <w:rPr>
                <w:spacing w:val="-2"/>
                <w:sz w:val="20"/>
                <w:szCs w:val="20"/>
              </w:rPr>
              <w:t>t</w:t>
            </w:r>
            <w:r w:rsidRPr="000D24E5">
              <w:rPr>
                <w:spacing w:val="-1"/>
                <w:sz w:val="20"/>
                <w:szCs w:val="20"/>
              </w:rPr>
              <w:t>y</w:t>
            </w:r>
            <w:r w:rsidRPr="000D24E5">
              <w:rPr>
                <w:sz w:val="20"/>
                <w:szCs w:val="20"/>
              </w:rPr>
              <w:t>. Without trust, h</w:t>
            </w:r>
            <w:r w:rsidRPr="000D24E5">
              <w:rPr>
                <w:spacing w:val="-1"/>
                <w:sz w:val="20"/>
                <w:szCs w:val="20"/>
              </w:rPr>
              <w:t>o</w:t>
            </w:r>
            <w:r w:rsidRPr="000D24E5">
              <w:rPr>
                <w:sz w:val="20"/>
                <w:szCs w:val="20"/>
              </w:rPr>
              <w:t>w will</w:t>
            </w:r>
            <w:r w:rsidRPr="000D24E5">
              <w:rPr>
                <w:spacing w:val="-2"/>
                <w:sz w:val="20"/>
                <w:szCs w:val="20"/>
              </w:rPr>
              <w:t xml:space="preserve"> </w:t>
            </w:r>
            <w:r w:rsidRPr="000D24E5">
              <w:rPr>
                <w:sz w:val="20"/>
                <w:szCs w:val="20"/>
              </w:rPr>
              <w:t>people</w:t>
            </w:r>
            <w:r w:rsidRPr="000D24E5">
              <w:rPr>
                <w:spacing w:val="-1"/>
                <w:sz w:val="20"/>
                <w:szCs w:val="20"/>
              </w:rPr>
              <w:t xml:space="preserve"> </w:t>
            </w:r>
            <w:r w:rsidRPr="000D24E5">
              <w:rPr>
                <w:sz w:val="20"/>
                <w:szCs w:val="20"/>
              </w:rPr>
              <w:t xml:space="preserve">feel </w:t>
            </w:r>
            <w:r w:rsidRPr="000D24E5">
              <w:rPr>
                <w:spacing w:val="-1"/>
                <w:sz w:val="20"/>
                <w:szCs w:val="20"/>
              </w:rPr>
              <w:t>a</w:t>
            </w:r>
            <w:r w:rsidRPr="000D24E5">
              <w:rPr>
                <w:sz w:val="20"/>
                <w:szCs w:val="20"/>
              </w:rPr>
              <w:t>bout acc</w:t>
            </w:r>
            <w:r w:rsidRPr="000D24E5">
              <w:rPr>
                <w:spacing w:val="-1"/>
                <w:sz w:val="20"/>
                <w:szCs w:val="20"/>
              </w:rPr>
              <w:t>e</w:t>
            </w:r>
            <w:r w:rsidRPr="000D24E5">
              <w:rPr>
                <w:sz w:val="20"/>
                <w:szCs w:val="20"/>
              </w:rPr>
              <w:t>pti</w:t>
            </w:r>
            <w:r w:rsidRPr="000D24E5">
              <w:rPr>
                <w:spacing w:val="-1"/>
                <w:sz w:val="20"/>
                <w:szCs w:val="20"/>
              </w:rPr>
              <w:t>n</w:t>
            </w:r>
            <w:r w:rsidRPr="000D24E5">
              <w:rPr>
                <w:sz w:val="20"/>
                <w:szCs w:val="20"/>
              </w:rPr>
              <w:t>g acts of philant</w:t>
            </w:r>
            <w:r w:rsidRPr="000D24E5">
              <w:rPr>
                <w:spacing w:val="-1"/>
                <w:sz w:val="20"/>
                <w:szCs w:val="20"/>
              </w:rPr>
              <w:t>h</w:t>
            </w:r>
            <w:r w:rsidRPr="000D24E5">
              <w:rPr>
                <w:sz w:val="20"/>
                <w:szCs w:val="20"/>
              </w:rPr>
              <w:t>ropy?</w:t>
            </w:r>
          </w:p>
          <w:p w:rsidR="00C82F03" w:rsidRPr="000D24E5" w:rsidRDefault="00C82F03">
            <w:pPr>
              <w:spacing w:before="11" w:line="220" w:lineRule="exact"/>
              <w:rPr>
                <w:sz w:val="20"/>
                <w:szCs w:val="20"/>
              </w:rPr>
            </w:pPr>
          </w:p>
          <w:p w:rsidR="00C82F03" w:rsidRPr="000D24E5" w:rsidRDefault="00C82F03">
            <w:pPr>
              <w:ind w:left="109" w:right="131"/>
              <w:rPr>
                <w:sz w:val="20"/>
                <w:szCs w:val="20"/>
              </w:rPr>
            </w:pPr>
            <w:r w:rsidRPr="000D24E5">
              <w:rPr>
                <w:sz w:val="20"/>
                <w:szCs w:val="20"/>
              </w:rPr>
              <w:t>Give the stu</w:t>
            </w:r>
            <w:r w:rsidRPr="000D24E5">
              <w:rPr>
                <w:spacing w:val="-1"/>
                <w:sz w:val="20"/>
                <w:szCs w:val="20"/>
              </w:rPr>
              <w:t>d</w:t>
            </w:r>
            <w:r w:rsidRPr="000D24E5">
              <w:rPr>
                <w:sz w:val="20"/>
                <w:szCs w:val="20"/>
              </w:rPr>
              <w:t>ents the in</w:t>
            </w:r>
            <w:r w:rsidRPr="000D24E5">
              <w:rPr>
                <w:spacing w:val="-1"/>
                <w:sz w:val="20"/>
                <w:szCs w:val="20"/>
              </w:rPr>
              <w:t>de</w:t>
            </w:r>
            <w:r w:rsidRPr="000D24E5">
              <w:rPr>
                <w:sz w:val="20"/>
                <w:szCs w:val="20"/>
              </w:rPr>
              <w:t>x</w:t>
            </w:r>
            <w:r w:rsidRPr="000D24E5">
              <w:rPr>
                <w:spacing w:val="-1"/>
                <w:sz w:val="20"/>
                <w:szCs w:val="20"/>
              </w:rPr>
              <w:t xml:space="preserve"> </w:t>
            </w:r>
            <w:r w:rsidRPr="000D24E5">
              <w:rPr>
                <w:sz w:val="20"/>
                <w:szCs w:val="20"/>
              </w:rPr>
              <w:t>car</w:t>
            </w:r>
            <w:r w:rsidRPr="000D24E5">
              <w:rPr>
                <w:spacing w:val="-1"/>
                <w:sz w:val="20"/>
                <w:szCs w:val="20"/>
              </w:rPr>
              <w:t>d</w:t>
            </w:r>
            <w:r w:rsidRPr="000D24E5">
              <w:rPr>
                <w:sz w:val="20"/>
                <w:szCs w:val="20"/>
              </w:rPr>
              <w:t xml:space="preserve">s and </w:t>
            </w:r>
            <w:r w:rsidRPr="000D24E5">
              <w:rPr>
                <w:spacing w:val="-1"/>
                <w:sz w:val="20"/>
                <w:szCs w:val="20"/>
              </w:rPr>
              <w:t>h</w:t>
            </w:r>
            <w:r w:rsidRPr="000D24E5">
              <w:rPr>
                <w:sz w:val="20"/>
                <w:szCs w:val="20"/>
              </w:rPr>
              <w:t>ave each stud</w:t>
            </w:r>
            <w:r w:rsidRPr="000D24E5">
              <w:rPr>
                <w:spacing w:val="-1"/>
                <w:sz w:val="20"/>
                <w:szCs w:val="20"/>
              </w:rPr>
              <w:t>e</w:t>
            </w:r>
            <w:r w:rsidRPr="000D24E5">
              <w:rPr>
                <w:sz w:val="20"/>
                <w:szCs w:val="20"/>
              </w:rPr>
              <w:t>nt write</w:t>
            </w:r>
            <w:r w:rsidRPr="000D24E5">
              <w:rPr>
                <w:spacing w:val="-2"/>
                <w:sz w:val="20"/>
                <w:szCs w:val="20"/>
              </w:rPr>
              <w:t xml:space="preserve"> </w:t>
            </w:r>
            <w:r w:rsidRPr="000D24E5">
              <w:rPr>
                <w:sz w:val="20"/>
                <w:szCs w:val="20"/>
              </w:rPr>
              <w:t xml:space="preserve">or draw </w:t>
            </w:r>
            <w:r w:rsidRPr="000D24E5">
              <w:rPr>
                <w:spacing w:val="-1"/>
                <w:sz w:val="20"/>
                <w:szCs w:val="20"/>
              </w:rPr>
              <w:t>o</w:t>
            </w:r>
            <w:r w:rsidRPr="000D24E5">
              <w:rPr>
                <w:sz w:val="20"/>
                <w:szCs w:val="20"/>
              </w:rPr>
              <w:t xml:space="preserve">ne </w:t>
            </w:r>
            <w:r w:rsidRPr="000D24E5">
              <w:rPr>
                <w:spacing w:val="-1"/>
                <w:sz w:val="20"/>
                <w:szCs w:val="20"/>
              </w:rPr>
              <w:t>p</w:t>
            </w:r>
            <w:r w:rsidRPr="000D24E5">
              <w:rPr>
                <w:sz w:val="20"/>
                <w:szCs w:val="20"/>
              </w:rPr>
              <w:t>hilanthrop</w:t>
            </w:r>
            <w:r w:rsidRPr="000D24E5">
              <w:rPr>
                <w:spacing w:val="-2"/>
                <w:sz w:val="20"/>
                <w:szCs w:val="20"/>
              </w:rPr>
              <w:t>i</w:t>
            </w:r>
            <w:r w:rsidRPr="000D24E5">
              <w:rPr>
                <w:sz w:val="20"/>
                <w:szCs w:val="20"/>
              </w:rPr>
              <w:t xml:space="preserve">c </w:t>
            </w:r>
            <w:r w:rsidRPr="000D24E5">
              <w:rPr>
                <w:spacing w:val="-1"/>
                <w:sz w:val="20"/>
                <w:szCs w:val="20"/>
              </w:rPr>
              <w:t>a</w:t>
            </w:r>
            <w:r w:rsidRPr="000D24E5">
              <w:rPr>
                <w:spacing w:val="1"/>
                <w:sz w:val="20"/>
                <w:szCs w:val="20"/>
              </w:rPr>
              <w:t>c</w:t>
            </w:r>
            <w:r w:rsidRPr="000D24E5">
              <w:rPr>
                <w:sz w:val="20"/>
                <w:szCs w:val="20"/>
              </w:rPr>
              <w:t>t he or she</w:t>
            </w:r>
            <w:r w:rsidRPr="000D24E5">
              <w:rPr>
                <w:spacing w:val="-2"/>
                <w:sz w:val="20"/>
                <w:szCs w:val="20"/>
              </w:rPr>
              <w:t xml:space="preserve"> </w:t>
            </w:r>
            <w:r w:rsidRPr="000D24E5">
              <w:rPr>
                <w:sz w:val="20"/>
                <w:szCs w:val="20"/>
              </w:rPr>
              <w:t xml:space="preserve">can </w:t>
            </w:r>
            <w:r w:rsidRPr="000D24E5">
              <w:rPr>
                <w:spacing w:val="-1"/>
                <w:sz w:val="20"/>
                <w:szCs w:val="20"/>
              </w:rPr>
              <w:t>p</w:t>
            </w:r>
            <w:r w:rsidRPr="000D24E5">
              <w:rPr>
                <w:sz w:val="20"/>
                <w:szCs w:val="20"/>
              </w:rPr>
              <w:t>erf</w:t>
            </w:r>
            <w:r w:rsidRPr="000D24E5">
              <w:rPr>
                <w:spacing w:val="-1"/>
                <w:sz w:val="20"/>
                <w:szCs w:val="20"/>
              </w:rPr>
              <w:t>o</w:t>
            </w:r>
            <w:r w:rsidRPr="000D24E5">
              <w:rPr>
                <w:sz w:val="20"/>
                <w:szCs w:val="20"/>
              </w:rPr>
              <w:t>rm in the cl</w:t>
            </w:r>
            <w:r w:rsidRPr="000D24E5">
              <w:rPr>
                <w:spacing w:val="-1"/>
                <w:sz w:val="20"/>
                <w:szCs w:val="20"/>
              </w:rPr>
              <w:t>as</w:t>
            </w:r>
            <w:r w:rsidRPr="000D24E5">
              <w:rPr>
                <w:sz w:val="20"/>
                <w:szCs w:val="20"/>
              </w:rPr>
              <w:t>sr</w:t>
            </w:r>
            <w:r w:rsidRPr="000D24E5">
              <w:rPr>
                <w:spacing w:val="-1"/>
                <w:sz w:val="20"/>
                <w:szCs w:val="20"/>
              </w:rPr>
              <w:t>o</w:t>
            </w:r>
            <w:r w:rsidRPr="000D24E5">
              <w:rPr>
                <w:sz w:val="20"/>
                <w:szCs w:val="20"/>
              </w:rPr>
              <w:t>om or</w:t>
            </w:r>
            <w:r w:rsidRPr="000D24E5">
              <w:rPr>
                <w:spacing w:val="-2"/>
                <w:sz w:val="20"/>
                <w:szCs w:val="20"/>
              </w:rPr>
              <w:t xml:space="preserve"> </w:t>
            </w:r>
            <w:r w:rsidRPr="000D24E5">
              <w:rPr>
                <w:sz w:val="20"/>
                <w:szCs w:val="20"/>
              </w:rPr>
              <w:t>sc</w:t>
            </w:r>
            <w:r w:rsidRPr="000D24E5">
              <w:rPr>
                <w:spacing w:val="-1"/>
                <w:sz w:val="20"/>
                <w:szCs w:val="20"/>
              </w:rPr>
              <w:t>h</w:t>
            </w:r>
            <w:r w:rsidRPr="000D24E5">
              <w:rPr>
                <w:sz w:val="20"/>
                <w:szCs w:val="20"/>
              </w:rPr>
              <w:t>ool. They sh</w:t>
            </w:r>
            <w:r w:rsidRPr="000D24E5">
              <w:rPr>
                <w:spacing w:val="-1"/>
                <w:sz w:val="20"/>
                <w:szCs w:val="20"/>
              </w:rPr>
              <w:t>o</w:t>
            </w:r>
            <w:r w:rsidRPr="000D24E5">
              <w:rPr>
                <w:sz w:val="20"/>
                <w:szCs w:val="20"/>
              </w:rPr>
              <w:t>uld thi</w:t>
            </w:r>
            <w:r w:rsidRPr="000D24E5">
              <w:rPr>
                <w:spacing w:val="-1"/>
                <w:sz w:val="20"/>
                <w:szCs w:val="20"/>
              </w:rPr>
              <w:t>n</w:t>
            </w:r>
            <w:r w:rsidRPr="000D24E5">
              <w:rPr>
                <w:sz w:val="20"/>
                <w:szCs w:val="20"/>
              </w:rPr>
              <w:t>k about a</w:t>
            </w:r>
            <w:r w:rsidRPr="000D24E5">
              <w:rPr>
                <w:spacing w:val="-1"/>
                <w:sz w:val="20"/>
                <w:szCs w:val="20"/>
              </w:rPr>
              <w:t>n</w:t>
            </w:r>
            <w:r w:rsidRPr="000D24E5">
              <w:rPr>
                <w:sz w:val="20"/>
                <w:szCs w:val="20"/>
              </w:rPr>
              <w:t>d be</w:t>
            </w:r>
            <w:r w:rsidRPr="000D24E5">
              <w:rPr>
                <w:spacing w:val="-2"/>
                <w:sz w:val="20"/>
                <w:szCs w:val="20"/>
              </w:rPr>
              <w:t xml:space="preserve"> </w:t>
            </w:r>
            <w:r w:rsidRPr="000D24E5">
              <w:rPr>
                <w:sz w:val="20"/>
                <w:szCs w:val="20"/>
              </w:rPr>
              <w:t>ready to exp</w:t>
            </w:r>
            <w:r w:rsidRPr="000D24E5">
              <w:rPr>
                <w:spacing w:val="-1"/>
                <w:sz w:val="20"/>
                <w:szCs w:val="20"/>
              </w:rPr>
              <w:t>l</w:t>
            </w:r>
            <w:r w:rsidRPr="000D24E5">
              <w:rPr>
                <w:sz w:val="20"/>
                <w:szCs w:val="20"/>
              </w:rPr>
              <w:t>ain h</w:t>
            </w:r>
            <w:r w:rsidRPr="000D24E5">
              <w:rPr>
                <w:spacing w:val="-1"/>
                <w:sz w:val="20"/>
                <w:szCs w:val="20"/>
              </w:rPr>
              <w:t>o</w:t>
            </w:r>
            <w:r w:rsidRPr="000D24E5">
              <w:rPr>
                <w:sz w:val="20"/>
                <w:szCs w:val="20"/>
              </w:rPr>
              <w:t>w that act prov</w:t>
            </w:r>
            <w:r w:rsidRPr="000D24E5">
              <w:rPr>
                <w:spacing w:val="-1"/>
                <w:sz w:val="20"/>
                <w:szCs w:val="20"/>
              </w:rPr>
              <w:t>i</w:t>
            </w:r>
            <w:r w:rsidRPr="000D24E5">
              <w:rPr>
                <w:sz w:val="20"/>
                <w:szCs w:val="20"/>
              </w:rPr>
              <w:t>des for t</w:t>
            </w:r>
            <w:r w:rsidRPr="000D24E5">
              <w:rPr>
                <w:spacing w:val="-1"/>
                <w:sz w:val="20"/>
                <w:szCs w:val="20"/>
              </w:rPr>
              <w:t>h</w:t>
            </w:r>
            <w:r w:rsidRPr="000D24E5">
              <w:rPr>
                <w:sz w:val="20"/>
                <w:szCs w:val="20"/>
              </w:rPr>
              <w:t>e c</w:t>
            </w:r>
            <w:r w:rsidRPr="000D24E5">
              <w:rPr>
                <w:spacing w:val="-1"/>
                <w:sz w:val="20"/>
                <w:szCs w:val="20"/>
              </w:rPr>
              <w:t>o</w:t>
            </w:r>
            <w:r w:rsidRPr="000D24E5">
              <w:rPr>
                <w:sz w:val="20"/>
                <w:szCs w:val="20"/>
              </w:rPr>
              <w:t>mmon g</w:t>
            </w:r>
            <w:r w:rsidRPr="000D24E5">
              <w:rPr>
                <w:spacing w:val="-1"/>
                <w:sz w:val="20"/>
                <w:szCs w:val="20"/>
              </w:rPr>
              <w:t>o</w:t>
            </w:r>
            <w:r w:rsidRPr="000D24E5">
              <w:rPr>
                <w:sz w:val="20"/>
                <w:szCs w:val="20"/>
              </w:rPr>
              <w:t>od for the school</w:t>
            </w:r>
            <w:r w:rsidRPr="000D24E5">
              <w:rPr>
                <w:spacing w:val="-2"/>
                <w:sz w:val="20"/>
                <w:szCs w:val="20"/>
              </w:rPr>
              <w:t>/</w:t>
            </w:r>
            <w:r w:rsidRPr="000D24E5">
              <w:rPr>
                <w:spacing w:val="1"/>
                <w:sz w:val="20"/>
                <w:szCs w:val="20"/>
              </w:rPr>
              <w:t>c</w:t>
            </w:r>
            <w:r w:rsidRPr="000D24E5">
              <w:rPr>
                <w:sz w:val="20"/>
                <w:szCs w:val="20"/>
              </w:rPr>
              <w:t>l</w:t>
            </w:r>
            <w:r w:rsidRPr="000D24E5">
              <w:rPr>
                <w:spacing w:val="-1"/>
                <w:sz w:val="20"/>
                <w:szCs w:val="20"/>
              </w:rPr>
              <w:t>a</w:t>
            </w:r>
            <w:r w:rsidRPr="000D24E5">
              <w:rPr>
                <w:sz w:val="20"/>
                <w:szCs w:val="20"/>
              </w:rPr>
              <w:t>ssroom c</w:t>
            </w:r>
            <w:r w:rsidRPr="000D24E5">
              <w:rPr>
                <w:spacing w:val="-1"/>
                <w:sz w:val="20"/>
                <w:szCs w:val="20"/>
              </w:rPr>
              <w:t>o</w:t>
            </w:r>
            <w:r w:rsidRPr="000D24E5">
              <w:rPr>
                <w:sz w:val="20"/>
                <w:szCs w:val="20"/>
              </w:rPr>
              <w:t>mmu</w:t>
            </w:r>
            <w:r w:rsidRPr="000D24E5">
              <w:rPr>
                <w:spacing w:val="-1"/>
                <w:sz w:val="20"/>
                <w:szCs w:val="20"/>
              </w:rPr>
              <w:t>n</w:t>
            </w:r>
            <w:r w:rsidRPr="000D24E5">
              <w:rPr>
                <w:sz w:val="20"/>
                <w:szCs w:val="20"/>
              </w:rPr>
              <w:t>ity.</w:t>
            </w:r>
          </w:p>
          <w:p w:rsidR="00C82F03" w:rsidRPr="000D24E5" w:rsidRDefault="00C82F03">
            <w:pPr>
              <w:spacing w:before="10" w:line="220" w:lineRule="exact"/>
              <w:rPr>
                <w:sz w:val="20"/>
                <w:szCs w:val="20"/>
              </w:rPr>
            </w:pPr>
          </w:p>
          <w:p w:rsidR="00C82F03" w:rsidRPr="000D24E5" w:rsidRDefault="00C82F03">
            <w:pPr>
              <w:ind w:left="109" w:right="128"/>
              <w:rPr>
                <w:sz w:val="20"/>
                <w:szCs w:val="20"/>
              </w:rPr>
            </w:pPr>
            <w:r w:rsidRPr="000D24E5">
              <w:rPr>
                <w:sz w:val="20"/>
                <w:szCs w:val="20"/>
              </w:rPr>
              <w:t>Enco</w:t>
            </w:r>
            <w:r w:rsidRPr="000D24E5">
              <w:rPr>
                <w:spacing w:val="-1"/>
                <w:sz w:val="20"/>
                <w:szCs w:val="20"/>
              </w:rPr>
              <w:t>u</w:t>
            </w:r>
            <w:r w:rsidRPr="000D24E5">
              <w:rPr>
                <w:sz w:val="20"/>
                <w:szCs w:val="20"/>
              </w:rPr>
              <w:t>r</w:t>
            </w:r>
            <w:r w:rsidRPr="000D24E5">
              <w:rPr>
                <w:spacing w:val="-1"/>
                <w:sz w:val="20"/>
                <w:szCs w:val="20"/>
              </w:rPr>
              <w:t>a</w:t>
            </w:r>
            <w:r w:rsidRPr="000D24E5">
              <w:rPr>
                <w:sz w:val="20"/>
                <w:szCs w:val="20"/>
              </w:rPr>
              <w:t>ge t</w:t>
            </w:r>
            <w:r w:rsidRPr="000D24E5">
              <w:rPr>
                <w:spacing w:val="-1"/>
                <w:sz w:val="20"/>
                <w:szCs w:val="20"/>
              </w:rPr>
              <w:t>h</w:t>
            </w:r>
            <w:r w:rsidRPr="000D24E5">
              <w:rPr>
                <w:sz w:val="20"/>
                <w:szCs w:val="20"/>
              </w:rPr>
              <w:t>e stud</w:t>
            </w:r>
            <w:r w:rsidRPr="000D24E5">
              <w:rPr>
                <w:spacing w:val="-1"/>
                <w:sz w:val="20"/>
                <w:szCs w:val="20"/>
              </w:rPr>
              <w:t>e</w:t>
            </w:r>
            <w:r w:rsidRPr="000D24E5">
              <w:rPr>
                <w:sz w:val="20"/>
                <w:szCs w:val="20"/>
              </w:rPr>
              <w:t>nts to carry out the philant</w:t>
            </w:r>
            <w:r w:rsidRPr="000D24E5">
              <w:rPr>
                <w:spacing w:val="-1"/>
                <w:sz w:val="20"/>
                <w:szCs w:val="20"/>
              </w:rPr>
              <w:t>h</w:t>
            </w:r>
            <w:r w:rsidRPr="000D24E5">
              <w:rPr>
                <w:sz w:val="20"/>
                <w:szCs w:val="20"/>
              </w:rPr>
              <w:t>rop</w:t>
            </w:r>
            <w:r w:rsidRPr="000D24E5">
              <w:rPr>
                <w:spacing w:val="-1"/>
                <w:sz w:val="20"/>
                <w:szCs w:val="20"/>
              </w:rPr>
              <w:t>i</w:t>
            </w:r>
            <w:r w:rsidRPr="000D24E5">
              <w:rPr>
                <w:sz w:val="20"/>
                <w:szCs w:val="20"/>
              </w:rPr>
              <w:t>c</w:t>
            </w:r>
            <w:r w:rsidRPr="000D24E5">
              <w:rPr>
                <w:spacing w:val="-2"/>
                <w:sz w:val="20"/>
                <w:szCs w:val="20"/>
              </w:rPr>
              <w:t xml:space="preserve"> </w:t>
            </w:r>
            <w:r w:rsidRPr="000D24E5">
              <w:rPr>
                <w:sz w:val="20"/>
                <w:szCs w:val="20"/>
              </w:rPr>
              <w:t>act s</w:t>
            </w:r>
            <w:r w:rsidRPr="000D24E5">
              <w:rPr>
                <w:spacing w:val="-1"/>
                <w:sz w:val="20"/>
                <w:szCs w:val="20"/>
              </w:rPr>
              <w:t>o</w:t>
            </w:r>
            <w:r w:rsidRPr="000D24E5">
              <w:rPr>
                <w:sz w:val="20"/>
                <w:szCs w:val="20"/>
              </w:rPr>
              <w:t>metime</w:t>
            </w:r>
            <w:r w:rsidRPr="000D24E5">
              <w:rPr>
                <w:spacing w:val="-1"/>
                <w:sz w:val="20"/>
                <w:szCs w:val="20"/>
              </w:rPr>
              <w:t xml:space="preserve"> </w:t>
            </w:r>
            <w:r w:rsidRPr="000D24E5">
              <w:rPr>
                <w:sz w:val="20"/>
                <w:szCs w:val="20"/>
              </w:rPr>
              <w:t>in the next f</w:t>
            </w:r>
            <w:r w:rsidRPr="000D24E5">
              <w:rPr>
                <w:spacing w:val="1"/>
                <w:sz w:val="20"/>
                <w:szCs w:val="20"/>
              </w:rPr>
              <w:t>e</w:t>
            </w:r>
            <w:r w:rsidRPr="000D24E5">
              <w:rPr>
                <w:sz w:val="20"/>
                <w:szCs w:val="20"/>
              </w:rPr>
              <w:t>w days. After a few days, disc</w:t>
            </w:r>
            <w:r w:rsidRPr="000D24E5">
              <w:rPr>
                <w:spacing w:val="-1"/>
                <w:sz w:val="20"/>
                <w:szCs w:val="20"/>
              </w:rPr>
              <w:t>u</w:t>
            </w:r>
            <w:r w:rsidRPr="000D24E5">
              <w:rPr>
                <w:sz w:val="20"/>
                <w:szCs w:val="20"/>
              </w:rPr>
              <w:t>ss</w:t>
            </w:r>
            <w:r w:rsidRPr="000D24E5">
              <w:rPr>
                <w:spacing w:val="-2"/>
                <w:sz w:val="20"/>
                <w:szCs w:val="20"/>
              </w:rPr>
              <w:t xml:space="preserve"> </w:t>
            </w:r>
            <w:r w:rsidRPr="000D24E5">
              <w:rPr>
                <w:sz w:val="20"/>
                <w:szCs w:val="20"/>
              </w:rPr>
              <w:t>how</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feel about their cl</w:t>
            </w:r>
            <w:r w:rsidRPr="000D24E5">
              <w:rPr>
                <w:spacing w:val="-1"/>
                <w:sz w:val="20"/>
                <w:szCs w:val="20"/>
              </w:rPr>
              <w:t>as</w:t>
            </w:r>
            <w:r w:rsidRPr="000D24E5">
              <w:rPr>
                <w:sz w:val="20"/>
                <w:szCs w:val="20"/>
              </w:rPr>
              <w:t>sro</w:t>
            </w:r>
            <w:r w:rsidRPr="000D24E5">
              <w:rPr>
                <w:spacing w:val="-1"/>
                <w:sz w:val="20"/>
                <w:szCs w:val="20"/>
              </w:rPr>
              <w:t>o</w:t>
            </w:r>
            <w:r w:rsidRPr="000D24E5">
              <w:rPr>
                <w:sz w:val="20"/>
                <w:szCs w:val="20"/>
              </w:rPr>
              <w:t>m/school c</w:t>
            </w:r>
            <w:r w:rsidRPr="000D24E5">
              <w:rPr>
                <w:spacing w:val="-1"/>
                <w:sz w:val="20"/>
                <w:szCs w:val="20"/>
              </w:rPr>
              <w:t>o</w:t>
            </w:r>
            <w:r w:rsidRPr="000D24E5">
              <w:rPr>
                <w:sz w:val="20"/>
                <w:szCs w:val="20"/>
              </w:rPr>
              <w:t>mmunity</w:t>
            </w:r>
          </w:p>
        </w:tc>
        <w:tc>
          <w:tcPr>
            <w:tcW w:w="4591" w:type="dxa"/>
            <w:gridSpan w:val="3"/>
            <w:tcBorders>
              <w:top w:val="single" w:sz="4" w:space="0" w:color="000000"/>
              <w:left w:val="single" w:sz="4" w:space="0" w:color="000000"/>
              <w:bottom w:val="single" w:sz="4" w:space="0" w:color="000000"/>
              <w:right w:val="single" w:sz="4" w:space="0" w:color="000000"/>
            </w:tcBorders>
          </w:tcPr>
          <w:p w:rsidR="00C82F03" w:rsidRPr="000D24E5" w:rsidRDefault="00C82F03">
            <w:pPr>
              <w:spacing w:line="140" w:lineRule="exact"/>
              <w:rPr>
                <w:sz w:val="20"/>
                <w:szCs w:val="20"/>
              </w:rPr>
            </w:pPr>
          </w:p>
          <w:p w:rsidR="00C82F03" w:rsidRPr="000D24E5" w:rsidRDefault="00C82F03">
            <w:pPr>
              <w:ind w:left="108" w:right="226"/>
              <w:rPr>
                <w:sz w:val="20"/>
                <w:szCs w:val="20"/>
              </w:rPr>
            </w:pPr>
            <w:r w:rsidRPr="000D24E5">
              <w:rPr>
                <w:sz w:val="20"/>
                <w:szCs w:val="20"/>
              </w:rPr>
              <w:t>Students will</w:t>
            </w:r>
            <w:r w:rsidRPr="000D24E5">
              <w:rPr>
                <w:spacing w:val="-2"/>
                <w:sz w:val="20"/>
                <w:szCs w:val="20"/>
              </w:rPr>
              <w:t xml:space="preserve"> </w:t>
            </w:r>
            <w:r w:rsidRPr="000D24E5">
              <w:rPr>
                <w:sz w:val="20"/>
                <w:szCs w:val="20"/>
              </w:rPr>
              <w:t>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er ways in wh</w:t>
            </w:r>
            <w:r w:rsidRPr="000D24E5">
              <w:rPr>
                <w:spacing w:val="-1"/>
                <w:sz w:val="20"/>
                <w:szCs w:val="20"/>
              </w:rPr>
              <w:t>i</w:t>
            </w:r>
            <w:r w:rsidRPr="000D24E5">
              <w:rPr>
                <w:spacing w:val="1"/>
                <w:sz w:val="20"/>
                <w:szCs w:val="20"/>
              </w:rPr>
              <w:t>c</w:t>
            </w:r>
            <w:r w:rsidRPr="000D24E5">
              <w:rPr>
                <w:sz w:val="20"/>
                <w:szCs w:val="20"/>
              </w:rPr>
              <w:t>h th</w:t>
            </w:r>
            <w:r w:rsidRPr="000D24E5">
              <w:rPr>
                <w:spacing w:val="-1"/>
                <w:sz w:val="20"/>
                <w:szCs w:val="20"/>
              </w:rPr>
              <w:t>e</w:t>
            </w:r>
            <w:r w:rsidRPr="000D24E5">
              <w:rPr>
                <w:sz w:val="20"/>
                <w:szCs w:val="20"/>
              </w:rPr>
              <w:t>ir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is</w:t>
            </w:r>
            <w:r w:rsidRPr="000D24E5">
              <w:rPr>
                <w:spacing w:val="-2"/>
                <w:sz w:val="20"/>
                <w:szCs w:val="20"/>
              </w:rPr>
              <w:t xml:space="preserve"> </w:t>
            </w:r>
            <w:r w:rsidRPr="000D24E5">
              <w:rPr>
                <w:sz w:val="20"/>
                <w:szCs w:val="20"/>
              </w:rPr>
              <w:t>a com</w:t>
            </w:r>
            <w:r w:rsidRPr="000D24E5">
              <w:rPr>
                <w:spacing w:val="-1"/>
                <w:sz w:val="20"/>
                <w:szCs w:val="20"/>
              </w:rPr>
              <w:t>m</w:t>
            </w:r>
            <w:r w:rsidRPr="000D24E5">
              <w:rPr>
                <w:sz w:val="20"/>
                <w:szCs w:val="20"/>
              </w:rPr>
              <w:t>unity, and h</w:t>
            </w:r>
            <w:r w:rsidRPr="000D24E5">
              <w:rPr>
                <w:spacing w:val="-1"/>
                <w:sz w:val="20"/>
                <w:szCs w:val="20"/>
              </w:rPr>
              <w:t>o</w:t>
            </w:r>
            <w:r w:rsidRPr="000D24E5">
              <w:rPr>
                <w:sz w:val="20"/>
                <w:szCs w:val="20"/>
              </w:rPr>
              <w:t>w the behavi</w:t>
            </w:r>
            <w:r w:rsidRPr="000D24E5">
              <w:rPr>
                <w:spacing w:val="-1"/>
                <w:sz w:val="20"/>
                <w:szCs w:val="20"/>
              </w:rPr>
              <w:t>o</w:t>
            </w:r>
            <w:r w:rsidRPr="000D24E5">
              <w:rPr>
                <w:sz w:val="20"/>
                <w:szCs w:val="20"/>
              </w:rPr>
              <w:t xml:space="preserve">rs </w:t>
            </w:r>
            <w:r w:rsidRPr="000D24E5">
              <w:rPr>
                <w:spacing w:val="-1"/>
                <w:sz w:val="20"/>
                <w:szCs w:val="20"/>
              </w:rPr>
              <w:t>an</w:t>
            </w:r>
            <w:r w:rsidRPr="000D24E5">
              <w:rPr>
                <w:sz w:val="20"/>
                <w:szCs w:val="20"/>
              </w:rPr>
              <w:t>d actio</w:t>
            </w:r>
            <w:r w:rsidRPr="000D24E5">
              <w:rPr>
                <w:spacing w:val="-1"/>
                <w:sz w:val="20"/>
                <w:szCs w:val="20"/>
              </w:rPr>
              <w:t>n</w:t>
            </w:r>
            <w:r w:rsidRPr="000D24E5">
              <w:rPr>
                <w:sz w:val="20"/>
                <w:szCs w:val="20"/>
              </w:rPr>
              <w:t>s of the stu</w:t>
            </w:r>
            <w:r w:rsidRPr="000D24E5">
              <w:rPr>
                <w:spacing w:val="-1"/>
                <w:sz w:val="20"/>
                <w:szCs w:val="20"/>
              </w:rPr>
              <w:t>d</w:t>
            </w:r>
            <w:r w:rsidRPr="000D24E5">
              <w:rPr>
                <w:sz w:val="20"/>
                <w:szCs w:val="20"/>
              </w:rPr>
              <w:t>ents</w:t>
            </w:r>
            <w:r w:rsidRPr="000D24E5">
              <w:rPr>
                <w:spacing w:val="-2"/>
                <w:sz w:val="20"/>
                <w:szCs w:val="20"/>
              </w:rPr>
              <w:t xml:space="preserve"> </w:t>
            </w:r>
            <w:r w:rsidRPr="000D24E5">
              <w:rPr>
                <w:sz w:val="20"/>
                <w:szCs w:val="20"/>
              </w:rPr>
              <w:t>make the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a ple</w:t>
            </w:r>
            <w:r w:rsidRPr="000D24E5">
              <w:rPr>
                <w:spacing w:val="-1"/>
                <w:sz w:val="20"/>
                <w:szCs w:val="20"/>
              </w:rPr>
              <w:t>a</w:t>
            </w:r>
            <w:r w:rsidRPr="000D24E5">
              <w:rPr>
                <w:sz w:val="20"/>
                <w:szCs w:val="20"/>
              </w:rPr>
              <w:t>sant co</w:t>
            </w:r>
            <w:r w:rsidRPr="000D24E5">
              <w:rPr>
                <w:spacing w:val="-1"/>
                <w:sz w:val="20"/>
                <w:szCs w:val="20"/>
              </w:rPr>
              <w:t>m</w:t>
            </w:r>
            <w:r w:rsidRPr="000D24E5">
              <w:rPr>
                <w:sz w:val="20"/>
                <w:szCs w:val="20"/>
              </w:rPr>
              <w:t>munity.</w:t>
            </w:r>
          </w:p>
          <w:p w:rsidR="00C82F03" w:rsidRPr="000D24E5" w:rsidRDefault="00C82F03">
            <w:pPr>
              <w:spacing w:before="10" w:line="220" w:lineRule="exact"/>
              <w:rPr>
                <w:sz w:val="20"/>
                <w:szCs w:val="20"/>
              </w:rPr>
            </w:pPr>
          </w:p>
          <w:p w:rsidR="00C82F03" w:rsidRPr="000D24E5" w:rsidRDefault="00C82F03">
            <w:pPr>
              <w:ind w:left="108" w:right="69"/>
              <w:rPr>
                <w:sz w:val="20"/>
                <w:szCs w:val="20"/>
              </w:rPr>
            </w:pPr>
            <w:r w:rsidRPr="000D24E5">
              <w:rPr>
                <w:sz w:val="20"/>
                <w:szCs w:val="20"/>
              </w:rPr>
              <w:t>Students will</w:t>
            </w:r>
            <w:r w:rsidRPr="000D24E5">
              <w:rPr>
                <w:spacing w:val="-2"/>
                <w:sz w:val="20"/>
                <w:szCs w:val="20"/>
              </w:rPr>
              <w:t xml:space="preserve"> </w:t>
            </w:r>
            <w:r w:rsidRPr="000D24E5">
              <w:rPr>
                <w:sz w:val="20"/>
                <w:szCs w:val="20"/>
              </w:rPr>
              <w:t>make a l</w:t>
            </w:r>
            <w:r w:rsidRPr="000D24E5">
              <w:rPr>
                <w:spacing w:val="-1"/>
                <w:sz w:val="20"/>
                <w:szCs w:val="20"/>
              </w:rPr>
              <w:t>i</w:t>
            </w:r>
            <w:r w:rsidRPr="000D24E5">
              <w:rPr>
                <w:sz w:val="20"/>
                <w:szCs w:val="20"/>
              </w:rPr>
              <w:t>st of the positive thin</w:t>
            </w:r>
            <w:r w:rsidRPr="000D24E5">
              <w:rPr>
                <w:spacing w:val="-1"/>
                <w:sz w:val="20"/>
                <w:szCs w:val="20"/>
              </w:rPr>
              <w:t>g</w:t>
            </w:r>
            <w:r w:rsidRPr="000D24E5">
              <w:rPr>
                <w:sz w:val="20"/>
                <w:szCs w:val="20"/>
              </w:rPr>
              <w:t xml:space="preserve">s they can do </w:t>
            </w:r>
            <w:r w:rsidRPr="000D24E5">
              <w:rPr>
                <w:spacing w:val="-1"/>
                <w:sz w:val="20"/>
                <w:szCs w:val="20"/>
              </w:rPr>
              <w:t>i</w:t>
            </w:r>
            <w:r w:rsidRPr="000D24E5">
              <w:rPr>
                <w:sz w:val="20"/>
                <w:szCs w:val="20"/>
              </w:rPr>
              <w:t>n the school</w:t>
            </w:r>
            <w:r w:rsidRPr="000D24E5">
              <w:rPr>
                <w:spacing w:val="-1"/>
                <w:sz w:val="20"/>
                <w:szCs w:val="20"/>
              </w:rPr>
              <w:t xml:space="preserve"> </w:t>
            </w:r>
            <w:r w:rsidRPr="000D24E5">
              <w:rPr>
                <w:sz w:val="20"/>
                <w:szCs w:val="20"/>
              </w:rPr>
              <w:t>and c</w:t>
            </w:r>
            <w:r w:rsidRPr="000D24E5">
              <w:rPr>
                <w:spacing w:val="-1"/>
                <w:sz w:val="20"/>
                <w:szCs w:val="20"/>
              </w:rPr>
              <w:t>l</w:t>
            </w:r>
            <w:r w:rsidRPr="000D24E5">
              <w:rPr>
                <w:sz w:val="20"/>
                <w:szCs w:val="20"/>
              </w:rPr>
              <w:t>assro</w:t>
            </w:r>
            <w:r w:rsidRPr="000D24E5">
              <w:rPr>
                <w:spacing w:val="-1"/>
                <w:sz w:val="20"/>
                <w:szCs w:val="20"/>
              </w:rPr>
              <w:t>o</w:t>
            </w:r>
            <w:r w:rsidRPr="000D24E5">
              <w:rPr>
                <w:sz w:val="20"/>
                <w:szCs w:val="20"/>
              </w:rPr>
              <w:t>m to share individual</w:t>
            </w:r>
            <w:r w:rsidRPr="000D24E5">
              <w:rPr>
                <w:spacing w:val="-1"/>
                <w:sz w:val="20"/>
                <w:szCs w:val="20"/>
              </w:rPr>
              <w:t xml:space="preserve"> </w:t>
            </w:r>
            <w:r w:rsidRPr="000D24E5">
              <w:rPr>
                <w:sz w:val="20"/>
                <w:szCs w:val="20"/>
              </w:rPr>
              <w:t>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class res</w:t>
            </w:r>
            <w:r w:rsidRPr="000D24E5">
              <w:rPr>
                <w:spacing w:val="-1"/>
                <w:sz w:val="20"/>
                <w:szCs w:val="20"/>
              </w:rPr>
              <w:t>o</w:t>
            </w:r>
            <w:r w:rsidRPr="000D24E5">
              <w:rPr>
                <w:sz w:val="20"/>
                <w:szCs w:val="20"/>
              </w:rPr>
              <w:t>urc</w:t>
            </w:r>
            <w:r w:rsidRPr="000D24E5">
              <w:rPr>
                <w:spacing w:val="-1"/>
                <w:sz w:val="20"/>
                <w:szCs w:val="20"/>
              </w:rPr>
              <w:t>e</w:t>
            </w:r>
            <w:r w:rsidRPr="000D24E5">
              <w:rPr>
                <w:sz w:val="20"/>
                <w:szCs w:val="20"/>
              </w:rPr>
              <w:t>s (ie. lend</w:t>
            </w:r>
            <w:r w:rsidRPr="000D24E5">
              <w:rPr>
                <w:spacing w:val="-1"/>
                <w:sz w:val="20"/>
                <w:szCs w:val="20"/>
              </w:rPr>
              <w:t>i</w:t>
            </w:r>
            <w:r w:rsidRPr="000D24E5">
              <w:rPr>
                <w:sz w:val="20"/>
                <w:szCs w:val="20"/>
              </w:rPr>
              <w:t>ng a pe</w:t>
            </w:r>
            <w:r w:rsidRPr="000D24E5">
              <w:rPr>
                <w:spacing w:val="-1"/>
                <w:sz w:val="20"/>
                <w:szCs w:val="20"/>
              </w:rPr>
              <w:t>n</w:t>
            </w:r>
            <w:r w:rsidRPr="000D24E5">
              <w:rPr>
                <w:sz w:val="20"/>
                <w:szCs w:val="20"/>
              </w:rPr>
              <w:t>cil or p</w:t>
            </w:r>
            <w:r w:rsidRPr="000D24E5">
              <w:rPr>
                <w:spacing w:val="-1"/>
                <w:sz w:val="20"/>
                <w:szCs w:val="20"/>
              </w:rPr>
              <w:t>ap</w:t>
            </w:r>
            <w:r w:rsidRPr="000D24E5">
              <w:rPr>
                <w:sz w:val="20"/>
                <w:szCs w:val="20"/>
              </w:rPr>
              <w:t>er to a cl</w:t>
            </w:r>
            <w:r w:rsidRPr="000D24E5">
              <w:rPr>
                <w:spacing w:val="-1"/>
                <w:sz w:val="20"/>
                <w:szCs w:val="20"/>
              </w:rPr>
              <w:t>a</w:t>
            </w:r>
            <w:r w:rsidRPr="000D24E5">
              <w:rPr>
                <w:sz w:val="20"/>
                <w:szCs w:val="20"/>
              </w:rPr>
              <w:t>ssmate, assisti</w:t>
            </w:r>
            <w:r w:rsidRPr="000D24E5">
              <w:rPr>
                <w:spacing w:val="-1"/>
                <w:sz w:val="20"/>
                <w:szCs w:val="20"/>
              </w:rPr>
              <w:t>n</w:t>
            </w:r>
            <w:r w:rsidRPr="000D24E5">
              <w:rPr>
                <w:sz w:val="20"/>
                <w:szCs w:val="20"/>
              </w:rPr>
              <w:t>g anoth</w:t>
            </w:r>
            <w:r w:rsidRPr="000D24E5">
              <w:rPr>
                <w:spacing w:val="-1"/>
                <w:sz w:val="20"/>
                <w:szCs w:val="20"/>
              </w:rPr>
              <w:t>e</w:t>
            </w:r>
            <w:r w:rsidRPr="000D24E5">
              <w:rPr>
                <w:sz w:val="20"/>
                <w:szCs w:val="20"/>
              </w:rPr>
              <w:t>r, etc)</w:t>
            </w:r>
            <w:r w:rsidRPr="000D24E5">
              <w:rPr>
                <w:spacing w:val="-2"/>
                <w:sz w:val="20"/>
                <w:szCs w:val="20"/>
              </w:rPr>
              <w:t xml:space="preserve"> </w:t>
            </w:r>
            <w:r w:rsidRPr="000D24E5">
              <w:rPr>
                <w:sz w:val="20"/>
                <w:szCs w:val="20"/>
              </w:rPr>
              <w:t xml:space="preserve">without </w:t>
            </w:r>
            <w:r w:rsidRPr="000D24E5">
              <w:rPr>
                <w:spacing w:val="-1"/>
                <w:sz w:val="20"/>
                <w:szCs w:val="20"/>
              </w:rPr>
              <w:t>b</w:t>
            </w:r>
            <w:r w:rsidRPr="000D24E5">
              <w:rPr>
                <w:sz w:val="20"/>
                <w:szCs w:val="20"/>
              </w:rPr>
              <w:t xml:space="preserve">eing </w:t>
            </w:r>
            <w:r w:rsidRPr="000D24E5">
              <w:rPr>
                <w:spacing w:val="-1"/>
                <w:sz w:val="20"/>
                <w:szCs w:val="20"/>
              </w:rPr>
              <w:t>a</w:t>
            </w:r>
            <w:r w:rsidRPr="000D24E5">
              <w:rPr>
                <w:spacing w:val="1"/>
                <w:sz w:val="20"/>
                <w:szCs w:val="20"/>
              </w:rPr>
              <w:t>s</w:t>
            </w:r>
            <w:r w:rsidRPr="000D24E5">
              <w:rPr>
                <w:sz w:val="20"/>
                <w:szCs w:val="20"/>
              </w:rPr>
              <w:t>ked.</w:t>
            </w:r>
          </w:p>
          <w:p w:rsidR="00C82F03" w:rsidRPr="000D24E5" w:rsidRDefault="00C82F03">
            <w:pPr>
              <w:spacing w:before="9" w:line="220" w:lineRule="exact"/>
              <w:rPr>
                <w:sz w:val="20"/>
                <w:szCs w:val="20"/>
              </w:rPr>
            </w:pPr>
          </w:p>
          <w:p w:rsidR="00C82F03" w:rsidRPr="000D24E5" w:rsidRDefault="00C82F03">
            <w:pPr>
              <w:ind w:left="108" w:right="280"/>
              <w:rPr>
                <w:sz w:val="20"/>
                <w:szCs w:val="20"/>
              </w:rPr>
            </w:pPr>
            <w:r w:rsidRPr="000D24E5">
              <w:rPr>
                <w:sz w:val="20"/>
                <w:szCs w:val="20"/>
              </w:rPr>
              <w:t>They will</w:t>
            </w:r>
            <w:r w:rsidRPr="000D24E5">
              <w:rPr>
                <w:spacing w:val="-1"/>
                <w:sz w:val="20"/>
                <w:szCs w:val="20"/>
              </w:rPr>
              <w:t xml:space="preserve"> </w:t>
            </w:r>
            <w:r w:rsidRPr="000D24E5">
              <w:rPr>
                <w:sz w:val="20"/>
                <w:szCs w:val="20"/>
              </w:rPr>
              <w:t>classify each act</w:t>
            </w:r>
            <w:r w:rsidRPr="000D24E5">
              <w:rPr>
                <w:spacing w:val="-1"/>
                <w:sz w:val="20"/>
                <w:szCs w:val="20"/>
              </w:rPr>
              <w:t>i</w:t>
            </w:r>
            <w:r w:rsidRPr="000D24E5">
              <w:rPr>
                <w:sz w:val="20"/>
                <w:szCs w:val="20"/>
              </w:rPr>
              <w:t>on as it relates to three categ</w:t>
            </w:r>
            <w:r w:rsidRPr="000D24E5">
              <w:rPr>
                <w:spacing w:val="-1"/>
                <w:sz w:val="20"/>
                <w:szCs w:val="20"/>
              </w:rPr>
              <w:t>o</w:t>
            </w:r>
            <w:r w:rsidRPr="000D24E5">
              <w:rPr>
                <w:sz w:val="20"/>
                <w:szCs w:val="20"/>
              </w:rPr>
              <w:t>r</w:t>
            </w:r>
            <w:r w:rsidRPr="000D24E5">
              <w:rPr>
                <w:spacing w:val="-1"/>
                <w:sz w:val="20"/>
                <w:szCs w:val="20"/>
              </w:rPr>
              <w:t>i</w:t>
            </w:r>
            <w:r w:rsidRPr="000D24E5">
              <w:rPr>
                <w:sz w:val="20"/>
                <w:szCs w:val="20"/>
              </w:rPr>
              <w:t xml:space="preserve">es; </w:t>
            </w:r>
            <w:r w:rsidRPr="000D24E5">
              <w:rPr>
                <w:i/>
                <w:iCs/>
                <w:sz w:val="20"/>
                <w:szCs w:val="20"/>
              </w:rPr>
              <w:t>s</w:t>
            </w:r>
            <w:r w:rsidRPr="000D24E5">
              <w:rPr>
                <w:i/>
                <w:iCs/>
                <w:spacing w:val="-1"/>
                <w:sz w:val="20"/>
                <w:szCs w:val="20"/>
              </w:rPr>
              <w:t>h</w:t>
            </w:r>
            <w:r w:rsidRPr="000D24E5">
              <w:rPr>
                <w:i/>
                <w:iCs/>
                <w:sz w:val="20"/>
                <w:szCs w:val="20"/>
              </w:rPr>
              <w:t>ari</w:t>
            </w:r>
            <w:r w:rsidRPr="000D24E5">
              <w:rPr>
                <w:i/>
                <w:iCs/>
                <w:spacing w:val="-1"/>
                <w:sz w:val="20"/>
                <w:szCs w:val="20"/>
              </w:rPr>
              <w:t>n</w:t>
            </w:r>
            <w:r w:rsidRPr="000D24E5">
              <w:rPr>
                <w:i/>
                <w:iCs/>
                <w:sz w:val="20"/>
                <w:szCs w:val="20"/>
              </w:rPr>
              <w:t>g ti</w:t>
            </w:r>
            <w:r w:rsidRPr="000D24E5">
              <w:rPr>
                <w:i/>
                <w:iCs/>
                <w:spacing w:val="-1"/>
                <w:sz w:val="20"/>
                <w:szCs w:val="20"/>
              </w:rPr>
              <w:t>m</w:t>
            </w:r>
            <w:r w:rsidRPr="000D24E5">
              <w:rPr>
                <w:i/>
                <w:iCs/>
                <w:sz w:val="20"/>
                <w:szCs w:val="20"/>
              </w:rPr>
              <w:t xml:space="preserve">e </w:t>
            </w:r>
            <w:r w:rsidRPr="000D24E5">
              <w:rPr>
                <w:sz w:val="20"/>
                <w:szCs w:val="20"/>
              </w:rPr>
              <w:t>(playing</w:t>
            </w:r>
            <w:r w:rsidRPr="000D24E5">
              <w:rPr>
                <w:spacing w:val="-1"/>
                <w:sz w:val="20"/>
                <w:szCs w:val="20"/>
              </w:rPr>
              <w:t xml:space="preserve"> a</w:t>
            </w:r>
            <w:r w:rsidRPr="000D24E5">
              <w:rPr>
                <w:sz w:val="20"/>
                <w:szCs w:val="20"/>
              </w:rPr>
              <w:t>t recess),</w:t>
            </w:r>
            <w:r w:rsidRPr="000D24E5">
              <w:rPr>
                <w:spacing w:val="-1"/>
                <w:sz w:val="20"/>
                <w:szCs w:val="20"/>
              </w:rPr>
              <w:t xml:space="preserve"> </w:t>
            </w:r>
            <w:r w:rsidRPr="000D24E5">
              <w:rPr>
                <w:i/>
                <w:iCs/>
                <w:sz w:val="20"/>
                <w:szCs w:val="20"/>
              </w:rPr>
              <w:t>sh</w:t>
            </w:r>
            <w:r w:rsidRPr="000D24E5">
              <w:rPr>
                <w:i/>
                <w:iCs/>
                <w:spacing w:val="-1"/>
                <w:sz w:val="20"/>
                <w:szCs w:val="20"/>
              </w:rPr>
              <w:t>a</w:t>
            </w:r>
            <w:r w:rsidRPr="000D24E5">
              <w:rPr>
                <w:i/>
                <w:iCs/>
                <w:sz w:val="20"/>
                <w:szCs w:val="20"/>
              </w:rPr>
              <w:t>r</w:t>
            </w:r>
            <w:r w:rsidRPr="000D24E5">
              <w:rPr>
                <w:i/>
                <w:iCs/>
                <w:spacing w:val="-1"/>
                <w:sz w:val="20"/>
                <w:szCs w:val="20"/>
              </w:rPr>
              <w:t>i</w:t>
            </w:r>
            <w:r w:rsidRPr="000D24E5">
              <w:rPr>
                <w:i/>
                <w:iCs/>
                <w:sz w:val="20"/>
                <w:szCs w:val="20"/>
              </w:rPr>
              <w:t>ng talent</w:t>
            </w:r>
            <w:r w:rsidRPr="000D24E5">
              <w:rPr>
                <w:i/>
                <w:iCs/>
                <w:spacing w:val="-1"/>
                <w:sz w:val="20"/>
                <w:szCs w:val="20"/>
              </w:rPr>
              <w:t xml:space="preserve"> </w:t>
            </w:r>
            <w:r w:rsidRPr="000D24E5">
              <w:rPr>
                <w:sz w:val="20"/>
                <w:szCs w:val="20"/>
              </w:rPr>
              <w:t>(he</w:t>
            </w:r>
            <w:r w:rsidRPr="000D24E5">
              <w:rPr>
                <w:spacing w:val="-1"/>
                <w:sz w:val="20"/>
                <w:szCs w:val="20"/>
              </w:rPr>
              <w:t>l</w:t>
            </w:r>
            <w:r w:rsidRPr="000D24E5">
              <w:rPr>
                <w:sz w:val="20"/>
                <w:szCs w:val="20"/>
              </w:rPr>
              <w:t>ping with</w:t>
            </w:r>
            <w:r w:rsidRPr="000D24E5">
              <w:rPr>
                <w:spacing w:val="-2"/>
                <w:sz w:val="20"/>
                <w:szCs w:val="20"/>
              </w:rPr>
              <w:t xml:space="preserve"> </w:t>
            </w:r>
            <w:r w:rsidRPr="000D24E5">
              <w:rPr>
                <w:sz w:val="20"/>
                <w:szCs w:val="20"/>
              </w:rPr>
              <w:t xml:space="preserve">work), and </w:t>
            </w:r>
            <w:r w:rsidRPr="000D24E5">
              <w:rPr>
                <w:i/>
                <w:iCs/>
                <w:sz w:val="20"/>
                <w:szCs w:val="20"/>
              </w:rPr>
              <w:t>sh</w:t>
            </w:r>
            <w:r w:rsidRPr="000D24E5">
              <w:rPr>
                <w:i/>
                <w:iCs/>
                <w:spacing w:val="-1"/>
                <w:sz w:val="20"/>
                <w:szCs w:val="20"/>
              </w:rPr>
              <w:t>a</w:t>
            </w:r>
            <w:r w:rsidRPr="000D24E5">
              <w:rPr>
                <w:i/>
                <w:iCs/>
                <w:sz w:val="20"/>
                <w:szCs w:val="20"/>
              </w:rPr>
              <w:t>ring tre</w:t>
            </w:r>
            <w:r w:rsidRPr="000D24E5">
              <w:rPr>
                <w:i/>
                <w:iCs/>
                <w:spacing w:val="-1"/>
                <w:sz w:val="20"/>
                <w:szCs w:val="20"/>
              </w:rPr>
              <w:t>a</w:t>
            </w:r>
            <w:r w:rsidRPr="000D24E5">
              <w:rPr>
                <w:i/>
                <w:iCs/>
                <w:sz w:val="20"/>
                <w:szCs w:val="20"/>
              </w:rPr>
              <w:t xml:space="preserve">sure </w:t>
            </w:r>
            <w:r w:rsidRPr="000D24E5">
              <w:rPr>
                <w:sz w:val="20"/>
                <w:szCs w:val="20"/>
              </w:rPr>
              <w:t>(s</w:t>
            </w:r>
            <w:r w:rsidRPr="000D24E5">
              <w:rPr>
                <w:spacing w:val="-1"/>
                <w:sz w:val="20"/>
                <w:szCs w:val="20"/>
              </w:rPr>
              <w:t>h</w:t>
            </w:r>
            <w:r w:rsidRPr="000D24E5">
              <w:rPr>
                <w:sz w:val="20"/>
                <w:szCs w:val="20"/>
              </w:rPr>
              <w:t>ari</w:t>
            </w:r>
            <w:r w:rsidRPr="000D24E5">
              <w:rPr>
                <w:spacing w:val="-1"/>
                <w:sz w:val="20"/>
                <w:szCs w:val="20"/>
              </w:rPr>
              <w:t>n</w:t>
            </w:r>
            <w:r w:rsidRPr="000D24E5">
              <w:rPr>
                <w:sz w:val="20"/>
                <w:szCs w:val="20"/>
              </w:rPr>
              <w:t xml:space="preserve">g a treat from </w:t>
            </w:r>
            <w:r w:rsidRPr="000D24E5">
              <w:rPr>
                <w:spacing w:val="-1"/>
                <w:sz w:val="20"/>
                <w:szCs w:val="20"/>
              </w:rPr>
              <w:t>l</w:t>
            </w:r>
            <w:r w:rsidRPr="000D24E5">
              <w:rPr>
                <w:sz w:val="20"/>
                <w:szCs w:val="20"/>
              </w:rPr>
              <w:t>unch).</w:t>
            </w:r>
          </w:p>
          <w:p w:rsidR="00C82F03" w:rsidRPr="000D24E5" w:rsidRDefault="00C82F03">
            <w:pPr>
              <w:spacing w:before="10" w:line="220" w:lineRule="exact"/>
              <w:rPr>
                <w:sz w:val="20"/>
                <w:szCs w:val="20"/>
              </w:rPr>
            </w:pPr>
          </w:p>
          <w:p w:rsidR="00C82F03" w:rsidRDefault="00C82F03" w:rsidP="00C82F03">
            <w:pPr>
              <w:ind w:left="108" w:right="104"/>
              <w:rPr>
                <w:sz w:val="20"/>
                <w:szCs w:val="20"/>
              </w:rPr>
            </w:pPr>
            <w:r w:rsidRPr="000D24E5">
              <w:rPr>
                <w:sz w:val="20"/>
                <w:szCs w:val="20"/>
              </w:rPr>
              <w:t>Students will</w:t>
            </w:r>
            <w:r w:rsidRPr="000D24E5">
              <w:rPr>
                <w:spacing w:val="-2"/>
                <w:sz w:val="20"/>
                <w:szCs w:val="20"/>
              </w:rPr>
              <w:t xml:space="preserve"> </w:t>
            </w:r>
            <w:r w:rsidRPr="000D24E5">
              <w:rPr>
                <w:sz w:val="20"/>
                <w:szCs w:val="20"/>
              </w:rPr>
              <w:t xml:space="preserve">write a </w:t>
            </w:r>
            <w:r w:rsidRPr="000D24E5">
              <w:rPr>
                <w:spacing w:val="-1"/>
                <w:sz w:val="20"/>
                <w:szCs w:val="20"/>
              </w:rPr>
              <w:t>b</w:t>
            </w:r>
            <w:r w:rsidRPr="000D24E5">
              <w:rPr>
                <w:sz w:val="20"/>
                <w:szCs w:val="20"/>
              </w:rPr>
              <w:t xml:space="preserve">rief </w:t>
            </w:r>
            <w:r w:rsidRPr="000D24E5">
              <w:rPr>
                <w:spacing w:val="-1"/>
                <w:sz w:val="20"/>
                <w:szCs w:val="20"/>
              </w:rPr>
              <w:t>p</w:t>
            </w:r>
            <w:r w:rsidRPr="000D24E5">
              <w:rPr>
                <w:sz w:val="20"/>
                <w:szCs w:val="20"/>
              </w:rPr>
              <w:t>ara</w:t>
            </w:r>
            <w:r w:rsidRPr="000D24E5">
              <w:rPr>
                <w:spacing w:val="-1"/>
                <w:sz w:val="20"/>
                <w:szCs w:val="20"/>
              </w:rPr>
              <w:t>g</w:t>
            </w:r>
            <w:r w:rsidRPr="000D24E5">
              <w:rPr>
                <w:sz w:val="20"/>
                <w:szCs w:val="20"/>
              </w:rPr>
              <w:t>r</w:t>
            </w:r>
            <w:r w:rsidRPr="000D24E5">
              <w:rPr>
                <w:spacing w:val="-1"/>
                <w:sz w:val="20"/>
                <w:szCs w:val="20"/>
              </w:rPr>
              <w:t>a</w:t>
            </w:r>
            <w:r w:rsidRPr="000D24E5">
              <w:rPr>
                <w:sz w:val="20"/>
                <w:szCs w:val="20"/>
              </w:rPr>
              <w:t>ph d</w:t>
            </w:r>
            <w:r w:rsidRPr="000D24E5">
              <w:rPr>
                <w:spacing w:val="-1"/>
                <w:sz w:val="20"/>
                <w:szCs w:val="20"/>
              </w:rPr>
              <w:t>e</w:t>
            </w:r>
            <w:r w:rsidRPr="000D24E5">
              <w:rPr>
                <w:sz w:val="20"/>
                <w:szCs w:val="20"/>
              </w:rPr>
              <w:t>scrib</w:t>
            </w:r>
            <w:r w:rsidRPr="000D24E5">
              <w:rPr>
                <w:spacing w:val="-1"/>
                <w:sz w:val="20"/>
                <w:szCs w:val="20"/>
              </w:rPr>
              <w:t>i</w:t>
            </w:r>
            <w:r w:rsidRPr="000D24E5">
              <w:rPr>
                <w:sz w:val="20"/>
                <w:szCs w:val="20"/>
              </w:rPr>
              <w:t>ng a time that so</w:t>
            </w:r>
            <w:r w:rsidRPr="000D24E5">
              <w:rPr>
                <w:spacing w:val="-1"/>
                <w:sz w:val="20"/>
                <w:szCs w:val="20"/>
              </w:rPr>
              <w:t>m</w:t>
            </w:r>
            <w:r w:rsidRPr="000D24E5">
              <w:rPr>
                <w:sz w:val="20"/>
                <w:szCs w:val="20"/>
              </w:rPr>
              <w:t>eone</w:t>
            </w:r>
            <w:r w:rsidRPr="000D24E5">
              <w:rPr>
                <w:spacing w:val="-2"/>
                <w:sz w:val="20"/>
                <w:szCs w:val="20"/>
              </w:rPr>
              <w:t xml:space="preserve"> </w:t>
            </w:r>
            <w:r w:rsidRPr="000D24E5">
              <w:rPr>
                <w:sz w:val="20"/>
                <w:szCs w:val="20"/>
              </w:rPr>
              <w:t>sh</w:t>
            </w:r>
            <w:r w:rsidRPr="000D24E5">
              <w:rPr>
                <w:spacing w:val="-1"/>
                <w:sz w:val="20"/>
                <w:szCs w:val="20"/>
              </w:rPr>
              <w:t>a</w:t>
            </w:r>
            <w:r w:rsidRPr="000D24E5">
              <w:rPr>
                <w:sz w:val="20"/>
                <w:szCs w:val="20"/>
              </w:rPr>
              <w:t>red</w:t>
            </w:r>
            <w:r w:rsidRPr="000D24E5">
              <w:rPr>
                <w:spacing w:val="-2"/>
                <w:sz w:val="20"/>
                <w:szCs w:val="20"/>
              </w:rPr>
              <w:t xml:space="preserve"> </w:t>
            </w:r>
            <w:r w:rsidRPr="000D24E5">
              <w:rPr>
                <w:sz w:val="20"/>
                <w:szCs w:val="20"/>
              </w:rPr>
              <w:t>someth</w:t>
            </w:r>
            <w:r w:rsidRPr="000D24E5">
              <w:rPr>
                <w:spacing w:val="-1"/>
                <w:sz w:val="20"/>
                <w:szCs w:val="20"/>
              </w:rPr>
              <w:t>i</w:t>
            </w:r>
            <w:r w:rsidRPr="000D24E5">
              <w:rPr>
                <w:sz w:val="20"/>
                <w:szCs w:val="20"/>
              </w:rPr>
              <w:t>ng wi</w:t>
            </w:r>
            <w:r w:rsidRPr="000D24E5">
              <w:rPr>
                <w:spacing w:val="-2"/>
                <w:sz w:val="20"/>
                <w:szCs w:val="20"/>
              </w:rPr>
              <w:t>t</w:t>
            </w:r>
            <w:r w:rsidRPr="000D24E5">
              <w:rPr>
                <w:sz w:val="20"/>
                <w:szCs w:val="20"/>
              </w:rPr>
              <w:t>h them and h</w:t>
            </w:r>
            <w:r w:rsidRPr="000D24E5">
              <w:rPr>
                <w:spacing w:val="-1"/>
                <w:sz w:val="20"/>
                <w:szCs w:val="20"/>
              </w:rPr>
              <w:t>o</w:t>
            </w:r>
            <w:r w:rsidRPr="000D24E5">
              <w:rPr>
                <w:sz w:val="20"/>
                <w:szCs w:val="20"/>
              </w:rPr>
              <w:t>w they</w:t>
            </w:r>
            <w:r w:rsidRPr="000D24E5">
              <w:rPr>
                <w:spacing w:val="-2"/>
                <w:sz w:val="20"/>
                <w:szCs w:val="20"/>
              </w:rPr>
              <w:t xml:space="preserve"> </w:t>
            </w:r>
            <w:r w:rsidRPr="000D24E5">
              <w:rPr>
                <w:sz w:val="20"/>
                <w:szCs w:val="20"/>
              </w:rPr>
              <w:t>felt.</w:t>
            </w:r>
          </w:p>
          <w:p w:rsidR="00C82F03" w:rsidRPr="000D24E5" w:rsidRDefault="00C82F03" w:rsidP="002A7BF3">
            <w:pPr>
              <w:spacing w:line="206" w:lineRule="exact"/>
              <w:ind w:left="108" w:right="-20"/>
              <w:rPr>
                <w:sz w:val="20"/>
                <w:szCs w:val="20"/>
              </w:rPr>
            </w:pPr>
          </w:p>
        </w:tc>
        <w:tc>
          <w:tcPr>
            <w:tcW w:w="2257" w:type="dxa"/>
            <w:vMerge w:val="restart"/>
            <w:tcBorders>
              <w:top w:val="single" w:sz="4" w:space="0" w:color="000000"/>
              <w:left w:val="single" w:sz="4" w:space="0" w:color="000000"/>
              <w:right w:val="single" w:sz="4" w:space="0" w:color="000000"/>
            </w:tcBorders>
          </w:tcPr>
          <w:p w:rsidR="00C82F03" w:rsidRPr="000D24E5" w:rsidRDefault="00C82F03">
            <w:pPr>
              <w:spacing w:line="140" w:lineRule="exact"/>
              <w:rPr>
                <w:sz w:val="20"/>
                <w:szCs w:val="20"/>
              </w:rPr>
            </w:pPr>
          </w:p>
          <w:p w:rsidR="00C82F03" w:rsidRPr="000D24E5" w:rsidRDefault="00C82F03">
            <w:pPr>
              <w:ind w:left="109" w:right="91"/>
              <w:rPr>
                <w:sz w:val="20"/>
                <w:szCs w:val="20"/>
              </w:rPr>
            </w:pPr>
            <w:r w:rsidRPr="000D24E5">
              <w:rPr>
                <w:sz w:val="20"/>
                <w:szCs w:val="20"/>
              </w:rPr>
              <w:t>Compi</w:t>
            </w:r>
            <w:r w:rsidRPr="000D24E5">
              <w:rPr>
                <w:spacing w:val="-1"/>
                <w:sz w:val="20"/>
                <w:szCs w:val="20"/>
              </w:rPr>
              <w:t>l</w:t>
            </w:r>
            <w:r w:rsidRPr="000D24E5">
              <w:rPr>
                <w:sz w:val="20"/>
                <w:szCs w:val="20"/>
              </w:rPr>
              <w:t>e a list</w:t>
            </w:r>
            <w:r w:rsidRPr="000D24E5">
              <w:rPr>
                <w:spacing w:val="-2"/>
                <w:sz w:val="20"/>
                <w:szCs w:val="20"/>
              </w:rPr>
              <w:t xml:space="preserve"> </w:t>
            </w:r>
            <w:r w:rsidRPr="000D24E5">
              <w:rPr>
                <w:sz w:val="20"/>
                <w:szCs w:val="20"/>
              </w:rPr>
              <w:t>of a</w:t>
            </w:r>
            <w:r w:rsidRPr="000D24E5">
              <w:rPr>
                <w:spacing w:val="1"/>
                <w:sz w:val="20"/>
                <w:szCs w:val="20"/>
              </w:rPr>
              <w:t>c</w:t>
            </w:r>
            <w:r w:rsidRPr="000D24E5">
              <w:rPr>
                <w:sz w:val="20"/>
                <w:szCs w:val="20"/>
              </w:rPr>
              <w:t>tivities to demo</w:t>
            </w:r>
            <w:r w:rsidRPr="000D24E5">
              <w:rPr>
                <w:spacing w:val="-1"/>
                <w:sz w:val="20"/>
                <w:szCs w:val="20"/>
              </w:rPr>
              <w:t>n</w:t>
            </w:r>
            <w:r w:rsidRPr="000D24E5">
              <w:rPr>
                <w:sz w:val="20"/>
                <w:szCs w:val="20"/>
              </w:rPr>
              <w:t>strate the act of sh</w:t>
            </w:r>
            <w:r w:rsidRPr="000D24E5">
              <w:rPr>
                <w:spacing w:val="-1"/>
                <w:sz w:val="20"/>
                <w:szCs w:val="20"/>
              </w:rPr>
              <w:t>a</w:t>
            </w:r>
            <w:r w:rsidRPr="000D24E5">
              <w:rPr>
                <w:sz w:val="20"/>
                <w:szCs w:val="20"/>
              </w:rPr>
              <w:t>ring</w:t>
            </w:r>
          </w:p>
          <w:p w:rsidR="00C82F03" w:rsidRPr="000D24E5" w:rsidRDefault="00C82F03">
            <w:pPr>
              <w:spacing w:line="200" w:lineRule="exact"/>
              <w:rPr>
                <w:sz w:val="20"/>
                <w:szCs w:val="20"/>
              </w:rPr>
            </w:pPr>
          </w:p>
          <w:p w:rsidR="00C82F03" w:rsidRPr="000D24E5" w:rsidRDefault="00C82F03">
            <w:pPr>
              <w:spacing w:line="260" w:lineRule="exact"/>
              <w:rPr>
                <w:sz w:val="20"/>
                <w:szCs w:val="20"/>
              </w:rPr>
            </w:pPr>
          </w:p>
          <w:p w:rsidR="00C82F03" w:rsidRPr="000D24E5" w:rsidRDefault="00C82F03">
            <w:pPr>
              <w:ind w:left="109" w:right="-20"/>
              <w:rPr>
                <w:sz w:val="20"/>
                <w:szCs w:val="20"/>
              </w:rPr>
            </w:pPr>
            <w:r w:rsidRPr="000D24E5">
              <w:rPr>
                <w:sz w:val="20"/>
                <w:szCs w:val="20"/>
              </w:rPr>
              <w:t>Writing</w:t>
            </w:r>
            <w:r w:rsidRPr="000D24E5">
              <w:rPr>
                <w:spacing w:val="-2"/>
                <w:sz w:val="20"/>
                <w:szCs w:val="20"/>
              </w:rPr>
              <w:t xml:space="preserve"> </w:t>
            </w:r>
            <w:r w:rsidRPr="000D24E5">
              <w:rPr>
                <w:sz w:val="20"/>
                <w:szCs w:val="20"/>
              </w:rPr>
              <w:t>Ru</w:t>
            </w:r>
            <w:r w:rsidRPr="000D24E5">
              <w:rPr>
                <w:spacing w:val="-1"/>
                <w:sz w:val="20"/>
                <w:szCs w:val="20"/>
              </w:rPr>
              <w:t>b</w:t>
            </w:r>
            <w:r w:rsidRPr="000D24E5">
              <w:rPr>
                <w:sz w:val="20"/>
                <w:szCs w:val="20"/>
              </w:rPr>
              <w:t>r</w:t>
            </w:r>
            <w:r w:rsidRPr="000D24E5">
              <w:rPr>
                <w:spacing w:val="-1"/>
                <w:sz w:val="20"/>
                <w:szCs w:val="20"/>
              </w:rPr>
              <w:t>i</w:t>
            </w:r>
            <w:r w:rsidRPr="000D24E5">
              <w:rPr>
                <w:sz w:val="20"/>
                <w:szCs w:val="20"/>
              </w:rPr>
              <w:t>c</w:t>
            </w:r>
          </w:p>
        </w:tc>
      </w:tr>
      <w:tr w:rsidR="00C82F03" w:rsidRPr="000D24E5" w:rsidTr="00C82F03">
        <w:trPr>
          <w:trHeight w:val="413"/>
        </w:trPr>
        <w:tc>
          <w:tcPr>
            <w:tcW w:w="2790" w:type="dxa"/>
            <w:vMerge/>
            <w:tcBorders>
              <w:left w:val="single" w:sz="4" w:space="0" w:color="000000"/>
              <w:right w:val="single" w:sz="4" w:space="0" w:color="000000"/>
            </w:tcBorders>
          </w:tcPr>
          <w:p w:rsidR="00C82F03" w:rsidRPr="000D24E5" w:rsidRDefault="00C82F03">
            <w:pPr>
              <w:spacing w:line="140" w:lineRule="exact"/>
              <w:rPr>
                <w:sz w:val="20"/>
                <w:szCs w:val="20"/>
              </w:rPr>
            </w:pPr>
          </w:p>
        </w:tc>
        <w:tc>
          <w:tcPr>
            <w:tcW w:w="4685" w:type="dxa"/>
            <w:vMerge/>
            <w:tcBorders>
              <w:left w:val="single" w:sz="4" w:space="0" w:color="000000"/>
              <w:right w:val="single" w:sz="4" w:space="0" w:color="000000"/>
            </w:tcBorders>
          </w:tcPr>
          <w:p w:rsidR="00C82F03" w:rsidRPr="000D24E5" w:rsidRDefault="00C82F03">
            <w:pPr>
              <w:spacing w:line="140" w:lineRule="exact"/>
              <w:rPr>
                <w:sz w:val="20"/>
                <w:szCs w:val="20"/>
              </w:rPr>
            </w:pPr>
          </w:p>
        </w:tc>
        <w:tc>
          <w:tcPr>
            <w:tcW w:w="4591" w:type="dxa"/>
            <w:gridSpan w:val="3"/>
            <w:tcBorders>
              <w:top w:val="single" w:sz="4" w:space="0" w:color="000000"/>
              <w:left w:val="single" w:sz="4" w:space="0" w:color="000000"/>
              <w:bottom w:val="single" w:sz="4" w:space="0" w:color="000000"/>
              <w:right w:val="single" w:sz="4" w:space="0" w:color="000000"/>
            </w:tcBorders>
          </w:tcPr>
          <w:p w:rsidR="00C82F03" w:rsidRPr="00C82F03" w:rsidRDefault="00C82F03" w:rsidP="00C82F03">
            <w:pPr>
              <w:ind w:left="108" w:right="-20"/>
              <w:jc w:val="center"/>
              <w:rPr>
                <w:b/>
                <w:bCs/>
                <w:i/>
                <w:iCs/>
                <w:sz w:val="20"/>
                <w:szCs w:val="20"/>
              </w:rPr>
            </w:pPr>
            <w:r w:rsidRPr="00C82F03">
              <w:rPr>
                <w:b/>
                <w:bCs/>
                <w:i/>
                <w:iCs/>
                <w:sz w:val="20"/>
                <w:szCs w:val="20"/>
              </w:rPr>
              <w:t>ELA Cont</w:t>
            </w:r>
            <w:r w:rsidRPr="00C82F03">
              <w:rPr>
                <w:b/>
                <w:bCs/>
                <w:i/>
                <w:iCs/>
                <w:spacing w:val="1"/>
                <w:sz w:val="20"/>
                <w:szCs w:val="20"/>
              </w:rPr>
              <w:t>e</w:t>
            </w:r>
            <w:r w:rsidRPr="00C82F03">
              <w:rPr>
                <w:b/>
                <w:bCs/>
                <w:i/>
                <w:iCs/>
                <w:spacing w:val="-1"/>
                <w:sz w:val="20"/>
                <w:szCs w:val="20"/>
              </w:rPr>
              <w:t>n</w:t>
            </w:r>
            <w:r w:rsidRPr="00C82F03">
              <w:rPr>
                <w:b/>
                <w:bCs/>
                <w:i/>
                <w:iCs/>
                <w:sz w:val="20"/>
                <w:szCs w:val="20"/>
              </w:rPr>
              <w:t>t</w:t>
            </w:r>
            <w:r w:rsidRPr="00C82F03">
              <w:rPr>
                <w:b/>
                <w:bCs/>
                <w:i/>
                <w:iCs/>
                <w:spacing w:val="-1"/>
                <w:sz w:val="20"/>
                <w:szCs w:val="20"/>
              </w:rPr>
              <w:t xml:space="preserve"> </w:t>
            </w:r>
            <w:r w:rsidRPr="00C82F03">
              <w:rPr>
                <w:b/>
                <w:bCs/>
                <w:i/>
                <w:iCs/>
                <w:sz w:val="20"/>
                <w:szCs w:val="20"/>
              </w:rPr>
              <w:t>Stan</w:t>
            </w:r>
            <w:r w:rsidRPr="00C82F03">
              <w:rPr>
                <w:b/>
                <w:bCs/>
                <w:i/>
                <w:iCs/>
                <w:spacing w:val="1"/>
                <w:sz w:val="20"/>
                <w:szCs w:val="20"/>
              </w:rPr>
              <w:t>d</w:t>
            </w:r>
            <w:r w:rsidRPr="00C82F03">
              <w:rPr>
                <w:b/>
                <w:bCs/>
                <w:i/>
                <w:iCs/>
                <w:sz w:val="20"/>
                <w:szCs w:val="20"/>
              </w:rPr>
              <w:t>ards</w:t>
            </w:r>
          </w:p>
          <w:p w:rsidR="00C82F03" w:rsidRPr="000D24E5" w:rsidRDefault="00C82F03">
            <w:pPr>
              <w:spacing w:line="140" w:lineRule="exact"/>
              <w:rPr>
                <w:sz w:val="20"/>
                <w:szCs w:val="20"/>
              </w:rPr>
            </w:pPr>
          </w:p>
        </w:tc>
        <w:tc>
          <w:tcPr>
            <w:tcW w:w="2257" w:type="dxa"/>
            <w:vMerge/>
            <w:tcBorders>
              <w:left w:val="single" w:sz="4" w:space="0" w:color="000000"/>
              <w:right w:val="single" w:sz="4" w:space="0" w:color="000000"/>
            </w:tcBorders>
          </w:tcPr>
          <w:p w:rsidR="00C82F03" w:rsidRPr="000D24E5" w:rsidRDefault="00C82F03">
            <w:pPr>
              <w:spacing w:line="140" w:lineRule="exact"/>
              <w:rPr>
                <w:sz w:val="20"/>
                <w:szCs w:val="20"/>
              </w:rPr>
            </w:pPr>
          </w:p>
        </w:tc>
      </w:tr>
      <w:tr w:rsidR="00C82F03" w:rsidRPr="000D24E5" w:rsidTr="00C82F03">
        <w:trPr>
          <w:trHeight w:hRule="exact" w:val="1585"/>
        </w:trPr>
        <w:tc>
          <w:tcPr>
            <w:tcW w:w="2790" w:type="dxa"/>
            <w:vMerge/>
            <w:tcBorders>
              <w:left w:val="single" w:sz="4" w:space="0" w:color="000000"/>
              <w:bottom w:val="single" w:sz="4" w:space="0" w:color="000000"/>
              <w:right w:val="single" w:sz="4" w:space="0" w:color="000000"/>
            </w:tcBorders>
          </w:tcPr>
          <w:p w:rsidR="00C82F03" w:rsidRPr="000D24E5" w:rsidRDefault="00C82F03">
            <w:pPr>
              <w:spacing w:line="140" w:lineRule="exact"/>
              <w:rPr>
                <w:sz w:val="20"/>
                <w:szCs w:val="20"/>
              </w:rPr>
            </w:pPr>
          </w:p>
        </w:tc>
        <w:tc>
          <w:tcPr>
            <w:tcW w:w="4685" w:type="dxa"/>
            <w:vMerge/>
            <w:tcBorders>
              <w:left w:val="single" w:sz="4" w:space="0" w:color="000000"/>
              <w:bottom w:val="single" w:sz="4" w:space="0" w:color="000000"/>
              <w:right w:val="single" w:sz="4" w:space="0" w:color="000000"/>
            </w:tcBorders>
          </w:tcPr>
          <w:p w:rsidR="00C82F03" w:rsidRPr="000D24E5" w:rsidRDefault="00C82F03">
            <w:pPr>
              <w:spacing w:line="140" w:lineRule="exact"/>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C82F03" w:rsidRDefault="00C82F03" w:rsidP="00C82F03">
            <w:pPr>
              <w:ind w:left="109" w:right="358"/>
              <w:rPr>
                <w:rFonts w:ascii="Lato Light" w:hAnsi="Lato Light" w:cs="Lato Light"/>
                <w:color w:val="202020"/>
                <w:sz w:val="20"/>
                <w:szCs w:val="20"/>
              </w:rPr>
            </w:pPr>
            <w:r w:rsidRPr="000D24E5">
              <w:rPr>
                <w:sz w:val="20"/>
                <w:szCs w:val="20"/>
              </w:rPr>
              <w:t xml:space="preserve">K: </w:t>
            </w:r>
            <w:hyperlink r:id="rId327" w:history="1">
              <w:r w:rsidRPr="00C82F03">
                <w:rPr>
                  <w:rStyle w:val="Hyperlink"/>
                  <w:rFonts w:ascii="Lato Light" w:hAnsi="Lato Light" w:cs="Lato Light"/>
                  <w:sz w:val="20"/>
                  <w:szCs w:val="20"/>
                </w:rPr>
                <w:t>ELAGSEKW5,</w:t>
              </w:r>
            </w:hyperlink>
          </w:p>
          <w:p w:rsidR="00C82F03" w:rsidRPr="000D24E5" w:rsidRDefault="00866040" w:rsidP="00C82F03">
            <w:pPr>
              <w:ind w:left="109" w:right="358"/>
              <w:rPr>
                <w:sz w:val="20"/>
                <w:szCs w:val="20"/>
              </w:rPr>
            </w:pPr>
            <w:hyperlink r:id="rId328" w:history="1">
              <w:r w:rsidR="00C82F03" w:rsidRPr="00C82F03">
                <w:rPr>
                  <w:rStyle w:val="Hyperlink"/>
                  <w:rFonts w:ascii="Lato Light" w:hAnsi="Lato Light" w:cs="Lato Light"/>
                  <w:sz w:val="20"/>
                  <w:szCs w:val="20"/>
                </w:rPr>
                <w:t>CELAGSEKW7,</w:t>
              </w:r>
            </w:hyperlink>
            <w:r w:rsidR="00C82F03" w:rsidRPr="000D24E5">
              <w:rPr>
                <w:rFonts w:ascii="Lato Light" w:hAnsi="Lato Light" w:cs="Lato Light"/>
                <w:color w:val="202020"/>
                <w:sz w:val="20"/>
                <w:szCs w:val="20"/>
              </w:rPr>
              <w:t xml:space="preserve"> </w:t>
            </w:r>
            <w:hyperlink r:id="rId329" w:history="1">
              <w:r w:rsidR="00C82F03" w:rsidRPr="000D24E5">
                <w:rPr>
                  <w:rStyle w:val="Hyperlink"/>
                  <w:rFonts w:ascii="Lato Light" w:hAnsi="Lato Light" w:cs="Lato Light"/>
                  <w:sz w:val="20"/>
                  <w:szCs w:val="20"/>
                </w:rPr>
                <w:t>ELAGSEKW8</w:t>
              </w:r>
            </w:hyperlink>
          </w:p>
          <w:p w:rsidR="00C82F03" w:rsidRPr="000D24E5" w:rsidRDefault="00C82F03">
            <w:pPr>
              <w:spacing w:line="140" w:lineRule="exact"/>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C82F03" w:rsidRPr="000D24E5" w:rsidRDefault="00C82F03" w:rsidP="00C82F03">
            <w:pPr>
              <w:rPr>
                <w:rFonts w:ascii="Lato Light" w:hAnsi="Lato Light" w:cs="Lato Light"/>
                <w:color w:val="202020"/>
                <w:sz w:val="20"/>
                <w:szCs w:val="20"/>
              </w:rPr>
            </w:pPr>
            <w:r>
              <w:rPr>
                <w:sz w:val="20"/>
                <w:szCs w:val="20"/>
              </w:rPr>
              <w:t>1</w:t>
            </w:r>
            <w:r w:rsidRPr="000D24E5">
              <w:rPr>
                <w:sz w:val="20"/>
                <w:szCs w:val="20"/>
              </w:rPr>
              <w:t xml:space="preserve">st: </w:t>
            </w:r>
            <w:hyperlink r:id="rId330" w:history="1">
              <w:r w:rsidRPr="00C82F03">
                <w:rPr>
                  <w:rStyle w:val="Hyperlink"/>
                  <w:rFonts w:ascii="Lato Light" w:hAnsi="Lato Light" w:cs="Lato Light"/>
                  <w:sz w:val="20"/>
                  <w:szCs w:val="20"/>
                </w:rPr>
                <w:t>ELAGSE1W5,</w:t>
              </w:r>
            </w:hyperlink>
            <w:r w:rsidRPr="000D24E5">
              <w:rPr>
                <w:rFonts w:ascii="Lato Light" w:hAnsi="Lato Light" w:cs="Lato Light"/>
                <w:color w:val="202020"/>
                <w:sz w:val="20"/>
                <w:szCs w:val="20"/>
              </w:rPr>
              <w:t xml:space="preserve"> </w:t>
            </w:r>
            <w:hyperlink r:id="rId331" w:history="1">
              <w:r w:rsidRPr="00C82F03">
                <w:rPr>
                  <w:rStyle w:val="Hyperlink"/>
                  <w:rFonts w:ascii="Lato Light" w:hAnsi="Lato Light" w:cs="Lato Light"/>
                  <w:sz w:val="20"/>
                  <w:szCs w:val="20"/>
                </w:rPr>
                <w:t>ELAGSE1W7,</w:t>
              </w:r>
            </w:hyperlink>
          </w:p>
          <w:p w:rsidR="00C82F03" w:rsidRPr="000D24E5" w:rsidRDefault="00866040" w:rsidP="00C82F03">
            <w:pPr>
              <w:widowControl/>
              <w:rPr>
                <w:rFonts w:ascii="Lato Light" w:hAnsi="Lato Light" w:cs="Lato Light"/>
                <w:color w:val="202020"/>
                <w:sz w:val="20"/>
                <w:szCs w:val="20"/>
              </w:rPr>
            </w:pPr>
            <w:hyperlink r:id="rId332" w:history="1">
              <w:r w:rsidR="00C82F03" w:rsidRPr="000D24E5">
                <w:rPr>
                  <w:rFonts w:ascii="Lato Light" w:hAnsi="Lato Light" w:cs="Lato Light"/>
                  <w:color w:val="003A58"/>
                  <w:sz w:val="20"/>
                  <w:szCs w:val="20"/>
                </w:rPr>
                <w:t>ELAGSE1W8</w:t>
              </w:r>
            </w:hyperlink>
          </w:p>
          <w:p w:rsidR="00C82F03" w:rsidRPr="000D24E5" w:rsidRDefault="00C82F03">
            <w:pPr>
              <w:spacing w:line="140" w:lineRule="exact"/>
              <w:rPr>
                <w:sz w:val="20"/>
                <w:szCs w:val="20"/>
              </w:rPr>
            </w:pPr>
          </w:p>
        </w:tc>
        <w:tc>
          <w:tcPr>
            <w:tcW w:w="1531" w:type="dxa"/>
            <w:tcBorders>
              <w:top w:val="single" w:sz="4" w:space="0" w:color="000000"/>
              <w:left w:val="single" w:sz="4" w:space="0" w:color="000000"/>
              <w:bottom w:val="single" w:sz="4" w:space="0" w:color="000000"/>
              <w:right w:val="single" w:sz="4" w:space="0" w:color="000000"/>
            </w:tcBorders>
          </w:tcPr>
          <w:p w:rsidR="00C82F03" w:rsidRDefault="00C82F03" w:rsidP="00C82F03">
            <w:pPr>
              <w:spacing w:line="206" w:lineRule="exact"/>
              <w:ind w:left="108" w:right="-20"/>
              <w:rPr>
                <w:rStyle w:val="Hyperlink"/>
                <w:rFonts w:ascii="Lato Light" w:hAnsi="Lato Light" w:cs="Lato Light"/>
                <w:sz w:val="20"/>
                <w:szCs w:val="20"/>
              </w:rPr>
            </w:pPr>
            <w:r w:rsidRPr="000D24E5">
              <w:rPr>
                <w:sz w:val="20"/>
                <w:szCs w:val="20"/>
              </w:rPr>
              <w:t xml:space="preserve">2nd: </w:t>
            </w:r>
            <w:hyperlink r:id="rId333" w:history="1">
              <w:r w:rsidRPr="00C82F03">
                <w:rPr>
                  <w:rStyle w:val="Hyperlink"/>
                  <w:rFonts w:ascii="Lato Light" w:hAnsi="Lato Light" w:cs="Lato Light"/>
                  <w:sz w:val="20"/>
                  <w:szCs w:val="20"/>
                </w:rPr>
                <w:t>ELAGSE2W5,</w:t>
              </w:r>
            </w:hyperlink>
            <w:r w:rsidRPr="000D24E5">
              <w:rPr>
                <w:rFonts w:ascii="Lato Light" w:hAnsi="Lato Light" w:cs="Lato Light"/>
                <w:color w:val="202020"/>
                <w:sz w:val="20"/>
                <w:szCs w:val="20"/>
              </w:rPr>
              <w:t xml:space="preserve"> </w:t>
            </w:r>
            <w:hyperlink r:id="rId334" w:history="1">
              <w:r w:rsidRPr="00C82F03">
                <w:rPr>
                  <w:rStyle w:val="Hyperlink"/>
                  <w:rFonts w:ascii="Lato Light" w:hAnsi="Lato Light" w:cs="Lato Light"/>
                  <w:sz w:val="20"/>
                  <w:szCs w:val="20"/>
                </w:rPr>
                <w:t>ELAGSE2W7,</w:t>
              </w:r>
            </w:hyperlink>
            <w:r w:rsidRPr="000D24E5">
              <w:rPr>
                <w:rFonts w:ascii="Lato Light" w:hAnsi="Lato Light" w:cs="Lato Light"/>
                <w:color w:val="202020"/>
                <w:sz w:val="20"/>
                <w:szCs w:val="20"/>
              </w:rPr>
              <w:t xml:space="preserve"> </w:t>
            </w:r>
            <w:hyperlink r:id="rId335" w:history="1">
              <w:r w:rsidRPr="000D24E5">
                <w:rPr>
                  <w:rStyle w:val="Hyperlink"/>
                  <w:rFonts w:ascii="Lato Light" w:hAnsi="Lato Light" w:cs="Lato Light"/>
                  <w:sz w:val="20"/>
                  <w:szCs w:val="20"/>
                </w:rPr>
                <w:t>ELAGSE2W8</w:t>
              </w:r>
            </w:hyperlink>
          </w:p>
          <w:p w:rsidR="00C82F03" w:rsidRPr="000D24E5" w:rsidRDefault="00C82F03">
            <w:pPr>
              <w:spacing w:line="140" w:lineRule="exact"/>
              <w:rPr>
                <w:sz w:val="20"/>
                <w:szCs w:val="20"/>
              </w:rPr>
            </w:pPr>
          </w:p>
        </w:tc>
        <w:tc>
          <w:tcPr>
            <w:tcW w:w="2257" w:type="dxa"/>
            <w:vMerge/>
            <w:tcBorders>
              <w:left w:val="single" w:sz="4" w:space="0" w:color="000000"/>
              <w:bottom w:val="single" w:sz="4" w:space="0" w:color="000000"/>
              <w:right w:val="single" w:sz="4" w:space="0" w:color="000000"/>
            </w:tcBorders>
          </w:tcPr>
          <w:p w:rsidR="00C82F03" w:rsidRPr="000D24E5" w:rsidRDefault="00C82F03">
            <w:pPr>
              <w:spacing w:line="140" w:lineRule="exact"/>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p w:rsidR="00E74CA3" w:rsidRPr="000D24E5" w:rsidRDefault="00E74CA3">
      <w:pPr>
        <w:spacing w:before="4"/>
        <w:ind w:left="4912" w:right="4972"/>
        <w:jc w:val="center"/>
        <w:rPr>
          <w:sz w:val="20"/>
          <w:szCs w:val="20"/>
        </w:rPr>
      </w:pPr>
      <w:r w:rsidRPr="000D24E5">
        <w:rPr>
          <w:b/>
          <w:bCs/>
          <w:sz w:val="20"/>
          <w:szCs w:val="20"/>
        </w:rPr>
        <w:lastRenderedPageBreak/>
        <w:t>Leadership</w:t>
      </w:r>
      <w:r w:rsidRPr="000D24E5">
        <w:rPr>
          <w:b/>
          <w:bCs/>
          <w:spacing w:val="-12"/>
          <w:sz w:val="20"/>
          <w:szCs w:val="20"/>
        </w:rPr>
        <w:t xml:space="preserve"> </w:t>
      </w:r>
      <w:r w:rsidRPr="000D24E5">
        <w:rPr>
          <w:b/>
          <w:bCs/>
          <w:sz w:val="20"/>
          <w:szCs w:val="20"/>
        </w:rPr>
        <w:t>Studies</w:t>
      </w:r>
      <w:r w:rsidRPr="000D24E5">
        <w:rPr>
          <w:b/>
          <w:bCs/>
          <w:spacing w:val="-8"/>
          <w:sz w:val="20"/>
          <w:szCs w:val="20"/>
        </w:rPr>
        <w:t xml:space="preserve"> </w:t>
      </w:r>
      <w:r w:rsidRPr="000D24E5">
        <w:rPr>
          <w:b/>
          <w:bCs/>
          <w:sz w:val="20"/>
          <w:szCs w:val="20"/>
        </w:rPr>
        <w:t xml:space="preserve">Curriculum </w:t>
      </w:r>
      <w:r w:rsidRPr="000D24E5">
        <w:rPr>
          <w:b/>
          <w:bCs/>
          <w:spacing w:val="49"/>
          <w:sz w:val="20"/>
          <w:szCs w:val="20"/>
        </w:rPr>
        <w:t xml:space="preserve"> </w:t>
      </w:r>
      <w:r w:rsidRPr="000D24E5">
        <w:rPr>
          <w:b/>
          <w:bCs/>
          <w:sz w:val="20"/>
          <w:szCs w:val="20"/>
        </w:rPr>
        <w:t>Grades</w:t>
      </w:r>
      <w:r w:rsidRPr="000D24E5">
        <w:rPr>
          <w:b/>
          <w:bCs/>
          <w:spacing w:val="-8"/>
          <w:sz w:val="20"/>
          <w:szCs w:val="20"/>
        </w:rPr>
        <w:t xml:space="preserve"> </w:t>
      </w:r>
      <w:r w:rsidRPr="000D24E5">
        <w:rPr>
          <w:b/>
          <w:bCs/>
          <w:sz w:val="20"/>
          <w:szCs w:val="20"/>
        </w:rPr>
        <w:t>K</w:t>
      </w:r>
      <w:r w:rsidRPr="000D24E5">
        <w:rPr>
          <w:b/>
          <w:bCs/>
          <w:spacing w:val="-2"/>
          <w:sz w:val="20"/>
          <w:szCs w:val="20"/>
        </w:rPr>
        <w:t xml:space="preserve"> </w:t>
      </w:r>
      <w:r w:rsidRPr="000D24E5">
        <w:rPr>
          <w:b/>
          <w:bCs/>
          <w:sz w:val="20"/>
          <w:szCs w:val="20"/>
        </w:rPr>
        <w:t xml:space="preserve">- </w:t>
      </w:r>
      <w:r w:rsidRPr="000D24E5">
        <w:rPr>
          <w:b/>
          <w:bCs/>
          <w:w w:val="99"/>
          <w:sz w:val="20"/>
          <w:szCs w:val="20"/>
        </w:rPr>
        <w:t>2</w:t>
      </w:r>
    </w:p>
    <w:p w:rsidR="00E74CA3" w:rsidRPr="000D24E5" w:rsidRDefault="00E74CA3">
      <w:pPr>
        <w:spacing w:line="252" w:lineRule="exact"/>
        <w:ind w:left="4865" w:right="4848"/>
        <w:jc w:val="center"/>
        <w:rPr>
          <w:sz w:val="20"/>
          <w:szCs w:val="20"/>
        </w:rPr>
      </w:pPr>
      <w:r w:rsidRPr="000D24E5">
        <w:rPr>
          <w:b/>
          <w:bCs/>
          <w:sz w:val="20"/>
          <w:szCs w:val="20"/>
        </w:rPr>
        <w:t>Strand:</w:t>
      </w:r>
      <w:r w:rsidRPr="000D24E5">
        <w:rPr>
          <w:b/>
          <w:bCs/>
          <w:spacing w:val="53"/>
          <w:sz w:val="20"/>
          <w:szCs w:val="20"/>
        </w:rPr>
        <w:t xml:space="preserve"> </w:t>
      </w:r>
      <w:r w:rsidRPr="000D24E5">
        <w:rPr>
          <w:b/>
          <w:bCs/>
          <w:sz w:val="20"/>
          <w:szCs w:val="20"/>
        </w:rPr>
        <w:t>Kno</w:t>
      </w:r>
      <w:r w:rsidRPr="000D24E5">
        <w:rPr>
          <w:b/>
          <w:bCs/>
          <w:spacing w:val="2"/>
          <w:sz w:val="20"/>
          <w:szCs w:val="20"/>
        </w:rPr>
        <w:t>w</w:t>
      </w:r>
      <w:r w:rsidRPr="000D24E5">
        <w:rPr>
          <w:b/>
          <w:bCs/>
          <w:spacing w:val="-1"/>
          <w:sz w:val="20"/>
          <w:szCs w:val="20"/>
        </w:rPr>
        <w:t>l</w:t>
      </w:r>
      <w:r w:rsidRPr="000D24E5">
        <w:rPr>
          <w:b/>
          <w:bCs/>
          <w:sz w:val="20"/>
          <w:szCs w:val="20"/>
        </w:rPr>
        <w:t>edge</w:t>
      </w:r>
      <w:r w:rsidRPr="000D24E5">
        <w:rPr>
          <w:b/>
          <w:bCs/>
          <w:spacing w:val="-12"/>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Contexts</w:t>
      </w:r>
      <w:r w:rsidRPr="000D24E5">
        <w:rPr>
          <w:b/>
          <w:bCs/>
          <w:spacing w:val="-9"/>
          <w:sz w:val="20"/>
          <w:szCs w:val="20"/>
        </w:rPr>
        <w:t xml:space="preserve"> </w:t>
      </w:r>
      <w:r w:rsidRPr="000D24E5">
        <w:rPr>
          <w:b/>
          <w:bCs/>
          <w:sz w:val="20"/>
          <w:szCs w:val="20"/>
        </w:rPr>
        <w:t>and</w:t>
      </w:r>
      <w:r w:rsidRPr="000D24E5">
        <w:rPr>
          <w:b/>
          <w:bCs/>
          <w:spacing w:val="-4"/>
          <w:sz w:val="20"/>
          <w:szCs w:val="20"/>
        </w:rPr>
        <w:t xml:space="preserve"> </w:t>
      </w:r>
      <w:r w:rsidRPr="000D24E5">
        <w:rPr>
          <w:b/>
          <w:bCs/>
          <w:w w:val="99"/>
          <w:sz w:val="20"/>
          <w:szCs w:val="20"/>
        </w:rPr>
        <w:t>Situations</w:t>
      </w:r>
    </w:p>
    <w:p w:rsidR="00E74CA3" w:rsidRPr="000D24E5" w:rsidRDefault="00E74CA3">
      <w:pPr>
        <w:spacing w:before="7" w:line="150" w:lineRule="exact"/>
        <w:rPr>
          <w:sz w:val="20"/>
          <w:szCs w:val="20"/>
        </w:rPr>
      </w:pPr>
    </w:p>
    <w:p w:rsidR="00E74CA3" w:rsidRPr="000D24E5" w:rsidRDefault="00E74CA3">
      <w:pPr>
        <w:spacing w:line="239" w:lineRule="auto"/>
        <w:ind w:left="480" w:right="488"/>
        <w:rPr>
          <w:sz w:val="20"/>
          <w:szCs w:val="20"/>
        </w:rPr>
      </w:pPr>
      <w:r w:rsidRPr="000D24E5">
        <w:rPr>
          <w:sz w:val="20"/>
          <w:szCs w:val="20"/>
        </w:rPr>
        <w:t>In ord</w:t>
      </w:r>
      <w:r w:rsidRPr="000D24E5">
        <w:rPr>
          <w:spacing w:val="-1"/>
          <w:sz w:val="20"/>
          <w:szCs w:val="20"/>
        </w:rPr>
        <w:t>e</w:t>
      </w:r>
      <w:r w:rsidRPr="000D24E5">
        <w:rPr>
          <w:sz w:val="20"/>
          <w:szCs w:val="20"/>
        </w:rPr>
        <w:t>r to b</w:t>
      </w:r>
      <w:r w:rsidRPr="000D24E5">
        <w:rPr>
          <w:spacing w:val="-1"/>
          <w:sz w:val="20"/>
          <w:szCs w:val="20"/>
        </w:rPr>
        <w:t>e</w:t>
      </w:r>
      <w:r w:rsidRPr="000D24E5">
        <w:rPr>
          <w:sz w:val="20"/>
          <w:szCs w:val="20"/>
        </w:rPr>
        <w:t xml:space="preserve">come </w:t>
      </w:r>
      <w:r w:rsidRPr="000D24E5">
        <w:rPr>
          <w:spacing w:val="-1"/>
          <w:sz w:val="20"/>
          <w:szCs w:val="20"/>
        </w:rPr>
        <w:t>a</w:t>
      </w:r>
      <w:r w:rsidRPr="000D24E5">
        <w:rPr>
          <w:sz w:val="20"/>
          <w:szCs w:val="20"/>
        </w:rPr>
        <w:t>n effective lead</w:t>
      </w:r>
      <w:r w:rsidRPr="000D24E5">
        <w:rPr>
          <w:spacing w:val="-1"/>
          <w:sz w:val="20"/>
          <w:szCs w:val="20"/>
        </w:rPr>
        <w:t>e</w:t>
      </w:r>
      <w:r w:rsidRPr="000D24E5">
        <w:rPr>
          <w:sz w:val="20"/>
          <w:szCs w:val="20"/>
        </w:rPr>
        <w:t>r,</w:t>
      </w:r>
      <w:r w:rsidRPr="000D24E5">
        <w:rPr>
          <w:spacing w:val="1"/>
          <w:sz w:val="20"/>
          <w:szCs w:val="20"/>
        </w:rPr>
        <w:t xml:space="preserve"> </w:t>
      </w:r>
      <w:r w:rsidRPr="000D24E5">
        <w:rPr>
          <w:sz w:val="20"/>
          <w:szCs w:val="20"/>
        </w:rPr>
        <w:t>an un</w:t>
      </w:r>
      <w:r w:rsidRPr="000D24E5">
        <w:rPr>
          <w:spacing w:val="-1"/>
          <w:sz w:val="20"/>
          <w:szCs w:val="20"/>
        </w:rPr>
        <w:t>d</w:t>
      </w:r>
      <w:r w:rsidRPr="000D24E5">
        <w:rPr>
          <w:sz w:val="20"/>
          <w:szCs w:val="20"/>
        </w:rPr>
        <w:t>ersta</w:t>
      </w:r>
      <w:r w:rsidRPr="000D24E5">
        <w:rPr>
          <w:spacing w:val="-1"/>
          <w:sz w:val="20"/>
          <w:szCs w:val="20"/>
        </w:rPr>
        <w:t>n</w:t>
      </w:r>
      <w:r w:rsidRPr="000D24E5">
        <w:rPr>
          <w:sz w:val="20"/>
          <w:szCs w:val="20"/>
        </w:rPr>
        <w:t>ding of pers</w:t>
      </w:r>
      <w:r w:rsidRPr="000D24E5">
        <w:rPr>
          <w:spacing w:val="-1"/>
          <w:sz w:val="20"/>
          <w:szCs w:val="20"/>
        </w:rPr>
        <w:t>o</w:t>
      </w:r>
      <w:r w:rsidRPr="000D24E5">
        <w:rPr>
          <w:sz w:val="20"/>
          <w:szCs w:val="20"/>
        </w:rPr>
        <w:t xml:space="preserve">nal skills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those of oth</w:t>
      </w:r>
      <w:r w:rsidRPr="000D24E5">
        <w:rPr>
          <w:spacing w:val="-1"/>
          <w:sz w:val="20"/>
          <w:szCs w:val="20"/>
        </w:rPr>
        <w:t>e</w:t>
      </w:r>
      <w:r w:rsidRPr="000D24E5">
        <w:rPr>
          <w:sz w:val="20"/>
          <w:szCs w:val="20"/>
        </w:rPr>
        <w:t>rs m</w:t>
      </w:r>
      <w:r w:rsidRPr="000D24E5">
        <w:rPr>
          <w:spacing w:val="-1"/>
          <w:sz w:val="20"/>
          <w:szCs w:val="20"/>
        </w:rPr>
        <w:t>u</w:t>
      </w:r>
      <w:r w:rsidRPr="000D24E5">
        <w:rPr>
          <w:sz w:val="20"/>
          <w:szCs w:val="20"/>
        </w:rPr>
        <w:t>st be a</w:t>
      </w:r>
      <w:r w:rsidRPr="000D24E5">
        <w:rPr>
          <w:spacing w:val="-1"/>
          <w:sz w:val="20"/>
          <w:szCs w:val="20"/>
        </w:rPr>
        <w:t>p</w:t>
      </w:r>
      <w:r w:rsidRPr="000D24E5">
        <w:rPr>
          <w:sz w:val="20"/>
          <w:szCs w:val="20"/>
        </w:rPr>
        <w:t>plied</w:t>
      </w:r>
      <w:r w:rsidRPr="000D24E5">
        <w:rPr>
          <w:spacing w:val="-1"/>
          <w:sz w:val="20"/>
          <w:szCs w:val="20"/>
        </w:rPr>
        <w:t xml:space="preserve"> </w:t>
      </w:r>
      <w:r w:rsidRPr="000D24E5">
        <w:rPr>
          <w:sz w:val="20"/>
          <w:szCs w:val="20"/>
        </w:rPr>
        <w:t>in a var</w:t>
      </w:r>
      <w:r w:rsidRPr="000D24E5">
        <w:rPr>
          <w:spacing w:val="-1"/>
          <w:sz w:val="20"/>
          <w:szCs w:val="20"/>
        </w:rPr>
        <w:t>i</w:t>
      </w:r>
      <w:r w:rsidRPr="000D24E5">
        <w:rPr>
          <w:sz w:val="20"/>
          <w:szCs w:val="20"/>
        </w:rPr>
        <w:t>ety of contexts and</w:t>
      </w:r>
      <w:r w:rsidRPr="000D24E5">
        <w:rPr>
          <w:spacing w:val="-2"/>
          <w:sz w:val="20"/>
          <w:szCs w:val="20"/>
        </w:rPr>
        <w:t xml:space="preserve"> </w:t>
      </w:r>
      <w:r w:rsidRPr="000D24E5">
        <w:rPr>
          <w:sz w:val="20"/>
          <w:szCs w:val="20"/>
        </w:rPr>
        <w:t>situati</w:t>
      </w:r>
      <w:r w:rsidRPr="000D24E5">
        <w:rPr>
          <w:spacing w:val="-1"/>
          <w:sz w:val="20"/>
          <w:szCs w:val="20"/>
        </w:rPr>
        <w:t>o</w:t>
      </w:r>
      <w:r w:rsidRPr="000D24E5">
        <w:rPr>
          <w:sz w:val="20"/>
          <w:szCs w:val="20"/>
        </w:rPr>
        <w:t>ns.</w:t>
      </w:r>
      <w:r w:rsidRPr="000D24E5">
        <w:rPr>
          <w:spacing w:val="55"/>
          <w:sz w:val="20"/>
          <w:szCs w:val="20"/>
        </w:rPr>
        <w:t xml:space="preserve"> </w:t>
      </w:r>
      <w:r w:rsidRPr="000D24E5">
        <w:rPr>
          <w:sz w:val="20"/>
          <w:szCs w:val="20"/>
        </w:rPr>
        <w:t>In this area of the curr</w:t>
      </w:r>
      <w:r w:rsidRPr="000D24E5">
        <w:rPr>
          <w:spacing w:val="-1"/>
          <w:sz w:val="20"/>
          <w:szCs w:val="20"/>
        </w:rPr>
        <w:t>i</w:t>
      </w:r>
      <w:r w:rsidRPr="000D24E5">
        <w:rPr>
          <w:spacing w:val="1"/>
          <w:sz w:val="20"/>
          <w:szCs w:val="20"/>
        </w:rPr>
        <w:t>c</w:t>
      </w:r>
      <w:r w:rsidRPr="000D24E5">
        <w:rPr>
          <w:sz w:val="20"/>
          <w:szCs w:val="20"/>
        </w:rPr>
        <w:t>ulum,</w:t>
      </w:r>
      <w:r w:rsidRPr="000D24E5">
        <w:rPr>
          <w:spacing w:val="-2"/>
          <w:sz w:val="20"/>
          <w:szCs w:val="20"/>
        </w:rPr>
        <w:t xml:space="preserve"> </w:t>
      </w:r>
      <w:r w:rsidRPr="000D24E5">
        <w:rPr>
          <w:sz w:val="20"/>
          <w:szCs w:val="20"/>
        </w:rPr>
        <w:t>students will</w:t>
      </w:r>
      <w:r w:rsidRPr="000D24E5">
        <w:rPr>
          <w:spacing w:val="1"/>
          <w:sz w:val="20"/>
          <w:szCs w:val="20"/>
        </w:rPr>
        <w:t xml:space="preserve"> </w:t>
      </w:r>
      <w:r w:rsidRPr="000D24E5">
        <w:rPr>
          <w:spacing w:val="-1"/>
          <w:sz w:val="20"/>
          <w:szCs w:val="20"/>
        </w:rPr>
        <w:t>l</w:t>
      </w:r>
      <w:r w:rsidRPr="000D24E5">
        <w:rPr>
          <w:sz w:val="20"/>
          <w:szCs w:val="20"/>
        </w:rPr>
        <w:t>earn</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practice</w:t>
      </w:r>
      <w:r w:rsidRPr="000D24E5">
        <w:rPr>
          <w:spacing w:val="-1"/>
          <w:sz w:val="20"/>
          <w:szCs w:val="20"/>
        </w:rPr>
        <w:t xml:space="preserve"> </w:t>
      </w:r>
      <w:r w:rsidRPr="000D24E5">
        <w:rPr>
          <w:sz w:val="20"/>
          <w:szCs w:val="20"/>
        </w:rPr>
        <w:t>observation</w:t>
      </w:r>
      <w:r w:rsidRPr="000D24E5">
        <w:rPr>
          <w:spacing w:val="-1"/>
          <w:sz w:val="20"/>
          <w:szCs w:val="20"/>
        </w:rPr>
        <w:t xml:space="preserve"> </w:t>
      </w:r>
      <w:r w:rsidRPr="000D24E5">
        <w:rPr>
          <w:sz w:val="20"/>
          <w:szCs w:val="20"/>
        </w:rPr>
        <w:t>skil</w:t>
      </w:r>
      <w:r w:rsidRPr="000D24E5">
        <w:rPr>
          <w:spacing w:val="-1"/>
          <w:sz w:val="20"/>
          <w:szCs w:val="20"/>
        </w:rPr>
        <w:t>l</w:t>
      </w:r>
      <w:r w:rsidRPr="000D24E5">
        <w:rPr>
          <w:sz w:val="20"/>
          <w:szCs w:val="20"/>
        </w:rPr>
        <w:t>s and</w:t>
      </w:r>
      <w:r w:rsidRPr="000D24E5">
        <w:rPr>
          <w:spacing w:val="-1"/>
          <w:sz w:val="20"/>
          <w:szCs w:val="20"/>
        </w:rPr>
        <w:t xml:space="preserve"> </w:t>
      </w:r>
      <w:r w:rsidRPr="000D24E5">
        <w:rPr>
          <w:sz w:val="20"/>
          <w:szCs w:val="20"/>
        </w:rPr>
        <w:t>how to assess</w:t>
      </w:r>
      <w:r w:rsidRPr="000D24E5">
        <w:rPr>
          <w:spacing w:val="-1"/>
          <w:sz w:val="20"/>
          <w:szCs w:val="20"/>
        </w:rPr>
        <w:t xml:space="preserve"> </w:t>
      </w:r>
      <w:r w:rsidRPr="000D24E5">
        <w:rPr>
          <w:sz w:val="20"/>
          <w:szCs w:val="20"/>
        </w:rPr>
        <w:t>critical</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chaotic</w:t>
      </w:r>
      <w:r w:rsidRPr="000D24E5">
        <w:rPr>
          <w:spacing w:val="-1"/>
          <w:sz w:val="20"/>
          <w:szCs w:val="20"/>
        </w:rPr>
        <w:t xml:space="preserve"> </w:t>
      </w:r>
      <w:r w:rsidRPr="000D24E5">
        <w:rPr>
          <w:sz w:val="20"/>
          <w:szCs w:val="20"/>
        </w:rPr>
        <w:t>situat</w:t>
      </w:r>
      <w:r w:rsidRPr="000D24E5">
        <w:rPr>
          <w:spacing w:val="1"/>
          <w:sz w:val="20"/>
          <w:szCs w:val="20"/>
        </w:rPr>
        <w:t>i</w:t>
      </w:r>
      <w:r w:rsidRPr="000D24E5">
        <w:rPr>
          <w:sz w:val="20"/>
          <w:szCs w:val="20"/>
        </w:rPr>
        <w:t>ons.</w:t>
      </w:r>
      <w:r w:rsidRPr="000D24E5">
        <w:rPr>
          <w:spacing w:val="55"/>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tic</w:t>
      </w:r>
      <w:r w:rsidRPr="000D24E5">
        <w:rPr>
          <w:spacing w:val="-1"/>
          <w:sz w:val="20"/>
          <w:szCs w:val="20"/>
        </w:rPr>
        <w:t>i</w:t>
      </w:r>
      <w:r w:rsidRPr="000D24E5">
        <w:rPr>
          <w:sz w:val="20"/>
          <w:szCs w:val="20"/>
        </w:rPr>
        <w:t>ng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within the co</w:t>
      </w:r>
      <w:r w:rsidRPr="000D24E5">
        <w:rPr>
          <w:spacing w:val="-1"/>
          <w:sz w:val="20"/>
          <w:szCs w:val="20"/>
        </w:rPr>
        <w:t>n</w:t>
      </w:r>
      <w:r w:rsidRPr="000D24E5">
        <w:rPr>
          <w:sz w:val="20"/>
          <w:szCs w:val="20"/>
        </w:rPr>
        <w:t>text of students’ prim</w:t>
      </w:r>
      <w:r w:rsidRPr="000D24E5">
        <w:rPr>
          <w:spacing w:val="-1"/>
          <w:sz w:val="20"/>
          <w:szCs w:val="20"/>
        </w:rPr>
        <w:t>a</w:t>
      </w:r>
      <w:r w:rsidRPr="000D24E5">
        <w:rPr>
          <w:sz w:val="20"/>
          <w:szCs w:val="20"/>
        </w:rPr>
        <w:t>ry s</w:t>
      </w:r>
      <w:r w:rsidRPr="000D24E5">
        <w:rPr>
          <w:spacing w:val="-1"/>
          <w:sz w:val="20"/>
          <w:szCs w:val="20"/>
        </w:rPr>
        <w:t>o</w:t>
      </w:r>
      <w:r w:rsidRPr="000D24E5">
        <w:rPr>
          <w:sz w:val="20"/>
          <w:szCs w:val="20"/>
        </w:rPr>
        <w:t>cial grou</w:t>
      </w:r>
      <w:r w:rsidRPr="000D24E5">
        <w:rPr>
          <w:spacing w:val="-1"/>
          <w:sz w:val="20"/>
          <w:szCs w:val="20"/>
        </w:rPr>
        <w:t>p</w:t>
      </w:r>
      <w:r w:rsidRPr="000D24E5">
        <w:rPr>
          <w:sz w:val="20"/>
          <w:szCs w:val="20"/>
        </w:rPr>
        <w:t>s w</w:t>
      </w:r>
      <w:r w:rsidRPr="000D24E5">
        <w:rPr>
          <w:spacing w:val="-1"/>
          <w:sz w:val="20"/>
          <w:szCs w:val="20"/>
        </w:rPr>
        <w:t>i</w:t>
      </w:r>
      <w:r w:rsidRPr="000D24E5">
        <w:rPr>
          <w:sz w:val="20"/>
          <w:szCs w:val="20"/>
        </w:rPr>
        <w:t>ll build</w:t>
      </w:r>
      <w:r w:rsidRPr="000D24E5">
        <w:rPr>
          <w:spacing w:val="2"/>
          <w:sz w:val="20"/>
          <w:szCs w:val="20"/>
        </w:rPr>
        <w:t xml:space="preserve"> </w:t>
      </w:r>
      <w:r w:rsidRPr="000D24E5">
        <w:rPr>
          <w:sz w:val="20"/>
          <w:szCs w:val="20"/>
        </w:rPr>
        <w:t>co</w:t>
      </w:r>
      <w:r w:rsidRPr="000D24E5">
        <w:rPr>
          <w:spacing w:val="-1"/>
          <w:sz w:val="20"/>
          <w:szCs w:val="20"/>
        </w:rPr>
        <w:t>m</w:t>
      </w:r>
      <w:r w:rsidRPr="000D24E5">
        <w:rPr>
          <w:sz w:val="20"/>
          <w:szCs w:val="20"/>
        </w:rPr>
        <w:t>p</w:t>
      </w:r>
      <w:r w:rsidRPr="000D24E5">
        <w:rPr>
          <w:spacing w:val="-1"/>
          <w:sz w:val="20"/>
          <w:szCs w:val="20"/>
        </w:rPr>
        <w:t>e</w:t>
      </w:r>
      <w:r w:rsidRPr="000D24E5">
        <w:rPr>
          <w:sz w:val="20"/>
          <w:szCs w:val="20"/>
        </w:rPr>
        <w:t xml:space="preserve">tence </w:t>
      </w:r>
      <w:r w:rsidRPr="000D24E5">
        <w:rPr>
          <w:spacing w:val="-1"/>
          <w:sz w:val="20"/>
          <w:szCs w:val="20"/>
        </w:rPr>
        <w:t>a</w:t>
      </w:r>
      <w:r w:rsidRPr="000D24E5">
        <w:rPr>
          <w:sz w:val="20"/>
          <w:szCs w:val="20"/>
        </w:rPr>
        <w:t>nd c</w:t>
      </w:r>
      <w:r w:rsidRPr="000D24E5">
        <w:rPr>
          <w:spacing w:val="-1"/>
          <w:sz w:val="20"/>
          <w:szCs w:val="20"/>
        </w:rPr>
        <w:t>o</w:t>
      </w:r>
      <w:r w:rsidRPr="000D24E5">
        <w:rPr>
          <w:sz w:val="20"/>
          <w:szCs w:val="20"/>
        </w:rPr>
        <w:t>nfide</w:t>
      </w:r>
      <w:r w:rsidRPr="000D24E5">
        <w:rPr>
          <w:spacing w:val="-1"/>
          <w:sz w:val="20"/>
          <w:szCs w:val="20"/>
        </w:rPr>
        <w:t>n</w:t>
      </w:r>
      <w:r w:rsidRPr="000D24E5">
        <w:rPr>
          <w:sz w:val="20"/>
          <w:szCs w:val="20"/>
        </w:rPr>
        <w:t xml:space="preserve">ce to </w:t>
      </w:r>
      <w:r w:rsidRPr="000D24E5">
        <w:rPr>
          <w:spacing w:val="-1"/>
          <w:sz w:val="20"/>
          <w:szCs w:val="20"/>
        </w:rPr>
        <w:t>a</w:t>
      </w:r>
      <w:r w:rsidRPr="000D24E5">
        <w:rPr>
          <w:spacing w:val="1"/>
          <w:sz w:val="20"/>
          <w:szCs w:val="20"/>
        </w:rPr>
        <w:t>c</w:t>
      </w:r>
      <w:r w:rsidRPr="000D24E5">
        <w:rPr>
          <w:sz w:val="20"/>
          <w:szCs w:val="20"/>
        </w:rPr>
        <w:t>t in a variety of leadership</w:t>
      </w:r>
      <w:r w:rsidRPr="000D24E5">
        <w:rPr>
          <w:spacing w:val="-2"/>
          <w:sz w:val="20"/>
          <w:szCs w:val="20"/>
        </w:rPr>
        <w:t xml:space="preserve"> </w:t>
      </w:r>
      <w:r w:rsidRPr="000D24E5">
        <w:rPr>
          <w:sz w:val="20"/>
          <w:szCs w:val="20"/>
        </w:rPr>
        <w:t>r</w:t>
      </w:r>
      <w:r w:rsidRPr="000D24E5">
        <w:rPr>
          <w:spacing w:val="3"/>
          <w:sz w:val="20"/>
          <w:szCs w:val="20"/>
        </w:rPr>
        <w:t>o</w:t>
      </w:r>
      <w:r w:rsidRPr="000D24E5">
        <w:rPr>
          <w:sz w:val="20"/>
          <w:szCs w:val="20"/>
        </w:rPr>
        <w:t xml:space="preserve">les </w:t>
      </w:r>
      <w:r w:rsidRPr="000D24E5">
        <w:rPr>
          <w:spacing w:val="-1"/>
          <w:sz w:val="20"/>
          <w:szCs w:val="20"/>
        </w:rPr>
        <w:t>a</w:t>
      </w:r>
      <w:r w:rsidRPr="000D24E5">
        <w:rPr>
          <w:sz w:val="20"/>
          <w:szCs w:val="20"/>
        </w:rPr>
        <w:t>nd cr</w:t>
      </w:r>
      <w:r w:rsidRPr="000D24E5">
        <w:rPr>
          <w:spacing w:val="-1"/>
          <w:sz w:val="20"/>
          <w:szCs w:val="20"/>
        </w:rPr>
        <w:t>o</w:t>
      </w:r>
      <w:r w:rsidRPr="000D24E5">
        <w:rPr>
          <w:spacing w:val="1"/>
          <w:sz w:val="20"/>
          <w:szCs w:val="20"/>
        </w:rPr>
        <w:t>s</w:t>
      </w:r>
      <w:r w:rsidRPr="000D24E5">
        <w:rPr>
          <w:sz w:val="20"/>
          <w:szCs w:val="20"/>
        </w:rPr>
        <w:t>s-cultural c</w:t>
      </w:r>
      <w:r w:rsidRPr="000D24E5">
        <w:rPr>
          <w:spacing w:val="-1"/>
          <w:sz w:val="20"/>
          <w:szCs w:val="20"/>
        </w:rPr>
        <w:t>o</w:t>
      </w:r>
      <w:r w:rsidRPr="000D24E5">
        <w:rPr>
          <w:sz w:val="20"/>
          <w:szCs w:val="20"/>
        </w:rPr>
        <w:t>ntexts.</w:t>
      </w:r>
    </w:p>
    <w:p w:rsidR="00E74CA3" w:rsidRPr="000D24E5" w:rsidRDefault="00E74CA3">
      <w:pPr>
        <w:spacing w:before="7" w:line="110" w:lineRule="exact"/>
        <w:rPr>
          <w:sz w:val="20"/>
          <w:szCs w:val="20"/>
        </w:rPr>
      </w:pPr>
    </w:p>
    <w:tbl>
      <w:tblPr>
        <w:tblW w:w="14498" w:type="dxa"/>
        <w:tblInd w:w="2" w:type="dxa"/>
        <w:tblLayout w:type="fixed"/>
        <w:tblCellMar>
          <w:left w:w="0" w:type="dxa"/>
          <w:right w:w="0" w:type="dxa"/>
        </w:tblCellMar>
        <w:tblLook w:val="01E0" w:firstRow="1" w:lastRow="1" w:firstColumn="1" w:lastColumn="1" w:noHBand="0" w:noVBand="0"/>
      </w:tblPr>
      <w:tblGrid>
        <w:gridCol w:w="2792"/>
        <w:gridCol w:w="4682"/>
        <w:gridCol w:w="1591"/>
        <w:gridCol w:w="1591"/>
        <w:gridCol w:w="1592"/>
        <w:gridCol w:w="2250"/>
      </w:tblGrid>
      <w:tr w:rsidR="00E74CA3" w:rsidRPr="000D24E5" w:rsidTr="00E3050D">
        <w:trPr>
          <w:trHeight w:hRule="exact" w:val="730"/>
        </w:trPr>
        <w:tc>
          <w:tcPr>
            <w:tcW w:w="14498"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 w:line="140" w:lineRule="exact"/>
              <w:rPr>
                <w:sz w:val="20"/>
                <w:szCs w:val="20"/>
              </w:rPr>
            </w:pPr>
          </w:p>
          <w:p w:rsidR="00E74CA3" w:rsidRPr="000D24E5" w:rsidRDefault="00E74CA3">
            <w:pPr>
              <w:tabs>
                <w:tab w:val="left" w:pos="1340"/>
                <w:tab w:val="left" w:pos="2260"/>
              </w:tabs>
              <w:ind w:left="109" w:right="-20"/>
              <w:rPr>
                <w:sz w:val="20"/>
                <w:szCs w:val="20"/>
              </w:rPr>
            </w:pPr>
            <w:r w:rsidRPr="000D24E5">
              <w:rPr>
                <w:b/>
                <w:bCs/>
                <w:sz w:val="20"/>
                <w:szCs w:val="20"/>
              </w:rPr>
              <w:t>Standard:</w:t>
            </w:r>
            <w:r w:rsidRPr="000D24E5">
              <w:rPr>
                <w:b/>
                <w:bCs/>
                <w:sz w:val="20"/>
                <w:szCs w:val="20"/>
              </w:rPr>
              <w:tab/>
              <w:t>CS.5</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practice</w:t>
            </w:r>
            <w:r w:rsidRPr="000D24E5">
              <w:rPr>
                <w:b/>
                <w:bCs/>
                <w:spacing w:val="-8"/>
                <w:sz w:val="20"/>
                <w:szCs w:val="20"/>
              </w:rPr>
              <w:t xml:space="preserve"> </w:t>
            </w:r>
            <w:r w:rsidRPr="000D24E5">
              <w:rPr>
                <w:b/>
                <w:bCs/>
                <w:sz w:val="20"/>
                <w:szCs w:val="20"/>
              </w:rPr>
              <w:t>leadership</w:t>
            </w:r>
            <w:r w:rsidRPr="000D24E5">
              <w:rPr>
                <w:b/>
                <w:bCs/>
                <w:spacing w:val="-11"/>
                <w:sz w:val="20"/>
                <w:szCs w:val="20"/>
              </w:rPr>
              <w:t xml:space="preserve"> </w:t>
            </w:r>
            <w:r w:rsidRPr="000D24E5">
              <w:rPr>
                <w:b/>
                <w:bCs/>
                <w:sz w:val="20"/>
                <w:szCs w:val="20"/>
              </w:rPr>
              <w:t>through</w:t>
            </w:r>
            <w:r w:rsidRPr="000D24E5">
              <w:rPr>
                <w:b/>
                <w:bCs/>
                <w:spacing w:val="-8"/>
                <w:sz w:val="20"/>
                <w:szCs w:val="20"/>
              </w:rPr>
              <w:t xml:space="preserve"> </w:t>
            </w:r>
            <w:r w:rsidRPr="000D24E5">
              <w:rPr>
                <w:b/>
                <w:bCs/>
                <w:sz w:val="20"/>
                <w:szCs w:val="20"/>
              </w:rPr>
              <w:t>service</w:t>
            </w:r>
            <w:r w:rsidRPr="000D24E5">
              <w:rPr>
                <w:b/>
                <w:bCs/>
                <w:spacing w:val="-8"/>
                <w:sz w:val="20"/>
                <w:szCs w:val="20"/>
              </w:rPr>
              <w:t xml:space="preserve"> </w:t>
            </w:r>
            <w:r w:rsidRPr="000D24E5">
              <w:rPr>
                <w:b/>
                <w:bCs/>
                <w:sz w:val="20"/>
                <w:szCs w:val="20"/>
              </w:rPr>
              <w:t>in</w:t>
            </w:r>
            <w:r w:rsidRPr="000D24E5">
              <w:rPr>
                <w:b/>
                <w:bCs/>
                <w:spacing w:val="-2"/>
                <w:sz w:val="20"/>
                <w:szCs w:val="20"/>
              </w:rPr>
              <w:t xml:space="preserve"> </w:t>
            </w:r>
            <w:r w:rsidRPr="000D24E5">
              <w:rPr>
                <w:b/>
                <w:bCs/>
                <w:sz w:val="20"/>
                <w:szCs w:val="20"/>
              </w:rPr>
              <w:t>a</w:t>
            </w:r>
            <w:r w:rsidRPr="000D24E5">
              <w:rPr>
                <w:b/>
                <w:bCs/>
                <w:spacing w:val="-1"/>
                <w:sz w:val="20"/>
                <w:szCs w:val="20"/>
              </w:rPr>
              <w:t xml:space="preserve"> </w:t>
            </w:r>
            <w:r w:rsidRPr="000D24E5">
              <w:rPr>
                <w:b/>
                <w:bCs/>
                <w:sz w:val="20"/>
                <w:szCs w:val="20"/>
              </w:rPr>
              <w:t>variety</w:t>
            </w:r>
            <w:r w:rsidRPr="000D24E5">
              <w:rPr>
                <w:b/>
                <w:bCs/>
                <w:spacing w:val="-9"/>
                <w:sz w:val="20"/>
                <w:szCs w:val="20"/>
              </w:rPr>
              <w:t xml:space="preserve"> </w:t>
            </w:r>
            <w:r w:rsidRPr="000D24E5">
              <w:rPr>
                <w:b/>
                <w:bCs/>
                <w:sz w:val="20"/>
                <w:szCs w:val="20"/>
              </w:rPr>
              <w:t>of</w:t>
            </w:r>
            <w:r w:rsidRPr="000D24E5">
              <w:rPr>
                <w:b/>
                <w:bCs/>
                <w:spacing w:val="-2"/>
                <w:sz w:val="20"/>
                <w:szCs w:val="20"/>
              </w:rPr>
              <w:t xml:space="preserve"> </w:t>
            </w:r>
            <w:r w:rsidRPr="000D24E5">
              <w:rPr>
                <w:b/>
                <w:bCs/>
                <w:spacing w:val="1"/>
                <w:sz w:val="20"/>
                <w:szCs w:val="20"/>
              </w:rPr>
              <w:t>c</w:t>
            </w:r>
            <w:r w:rsidRPr="000D24E5">
              <w:rPr>
                <w:b/>
                <w:bCs/>
                <w:sz w:val="20"/>
                <w:szCs w:val="20"/>
              </w:rPr>
              <w:t>ommunities.</w:t>
            </w:r>
          </w:p>
        </w:tc>
      </w:tr>
      <w:tr w:rsidR="00E74CA3" w:rsidRPr="000D24E5" w:rsidTr="00E3050D">
        <w:trPr>
          <w:trHeight w:hRule="exact" w:val="442"/>
        </w:trPr>
        <w:tc>
          <w:tcPr>
            <w:tcW w:w="279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911" w:right="889"/>
              <w:jc w:val="center"/>
              <w:rPr>
                <w:sz w:val="20"/>
                <w:szCs w:val="20"/>
              </w:rPr>
            </w:pPr>
            <w:r w:rsidRPr="000D24E5">
              <w:rPr>
                <w:b/>
                <w:bCs/>
                <w:sz w:val="20"/>
                <w:szCs w:val="20"/>
              </w:rPr>
              <w:t>Elements</w:t>
            </w:r>
          </w:p>
        </w:tc>
        <w:tc>
          <w:tcPr>
            <w:tcW w:w="468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551" w:right="1529"/>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774"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70" w:lineRule="exact"/>
              <w:rPr>
                <w:sz w:val="20"/>
                <w:szCs w:val="20"/>
              </w:rPr>
            </w:pPr>
          </w:p>
          <w:p w:rsidR="00E74CA3" w:rsidRPr="000D24E5" w:rsidRDefault="00E74CA3">
            <w:pPr>
              <w:ind w:left="1459"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40" w:lineRule="exact"/>
              <w:rPr>
                <w:sz w:val="20"/>
                <w:szCs w:val="20"/>
              </w:rPr>
            </w:pPr>
          </w:p>
          <w:p w:rsidR="00E74CA3" w:rsidRPr="000D24E5" w:rsidRDefault="00E74CA3">
            <w:pPr>
              <w:ind w:left="124"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3050D" w:rsidRPr="000D24E5" w:rsidTr="007F413E">
        <w:trPr>
          <w:trHeight w:val="2598"/>
        </w:trPr>
        <w:tc>
          <w:tcPr>
            <w:tcW w:w="2792" w:type="dxa"/>
            <w:vMerge w:val="restart"/>
            <w:tcBorders>
              <w:top w:val="single" w:sz="4" w:space="0" w:color="000000"/>
              <w:left w:val="single" w:sz="4" w:space="0" w:color="000000"/>
              <w:right w:val="single" w:sz="4" w:space="0" w:color="000000"/>
            </w:tcBorders>
          </w:tcPr>
          <w:p w:rsidR="00E3050D" w:rsidRPr="000D24E5" w:rsidRDefault="00E3050D">
            <w:pPr>
              <w:spacing w:before="1" w:line="140" w:lineRule="exact"/>
              <w:rPr>
                <w:sz w:val="20"/>
                <w:szCs w:val="20"/>
              </w:rPr>
            </w:pPr>
          </w:p>
          <w:p w:rsidR="00E3050D" w:rsidRPr="000D24E5" w:rsidRDefault="00E3050D">
            <w:pPr>
              <w:ind w:left="109" w:right="392"/>
              <w:rPr>
                <w:sz w:val="20"/>
                <w:szCs w:val="20"/>
              </w:rPr>
            </w:pPr>
            <w:r w:rsidRPr="000D24E5">
              <w:rPr>
                <w:sz w:val="20"/>
                <w:szCs w:val="20"/>
              </w:rPr>
              <w:t>a.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that com</w:t>
            </w:r>
            <w:r w:rsidRPr="000D24E5">
              <w:rPr>
                <w:spacing w:val="-1"/>
                <w:sz w:val="20"/>
                <w:szCs w:val="20"/>
              </w:rPr>
              <w:t>m</w:t>
            </w:r>
            <w:r w:rsidRPr="000D24E5">
              <w:rPr>
                <w:sz w:val="20"/>
                <w:szCs w:val="20"/>
              </w:rPr>
              <w:t>unity nee</w:t>
            </w:r>
            <w:r w:rsidRPr="000D24E5">
              <w:rPr>
                <w:spacing w:val="-1"/>
                <w:sz w:val="20"/>
                <w:szCs w:val="20"/>
              </w:rPr>
              <w:t>d</w:t>
            </w:r>
            <w:r w:rsidRPr="000D24E5">
              <w:rPr>
                <w:sz w:val="20"/>
                <w:szCs w:val="20"/>
              </w:rPr>
              <w:t>s c</w:t>
            </w:r>
            <w:r w:rsidRPr="000D24E5">
              <w:rPr>
                <w:spacing w:val="-1"/>
                <w:sz w:val="20"/>
                <w:szCs w:val="20"/>
              </w:rPr>
              <w:t>a</w:t>
            </w:r>
            <w:r w:rsidRPr="000D24E5">
              <w:rPr>
                <w:sz w:val="20"/>
                <w:szCs w:val="20"/>
              </w:rPr>
              <w:t>n be more im</w:t>
            </w:r>
            <w:r w:rsidRPr="000D24E5">
              <w:rPr>
                <w:spacing w:val="-1"/>
                <w:sz w:val="20"/>
                <w:szCs w:val="20"/>
              </w:rPr>
              <w:t>p</w:t>
            </w:r>
            <w:r w:rsidRPr="000D24E5">
              <w:rPr>
                <w:sz w:val="20"/>
                <w:szCs w:val="20"/>
              </w:rPr>
              <w:t>ort</w:t>
            </w:r>
            <w:r w:rsidRPr="000D24E5">
              <w:rPr>
                <w:spacing w:val="-1"/>
                <w:sz w:val="20"/>
                <w:szCs w:val="20"/>
              </w:rPr>
              <w:t>a</w:t>
            </w:r>
            <w:r w:rsidRPr="000D24E5">
              <w:rPr>
                <w:sz w:val="20"/>
                <w:szCs w:val="20"/>
              </w:rPr>
              <w:t>nt than individual</w:t>
            </w:r>
            <w:r w:rsidRPr="000D24E5">
              <w:rPr>
                <w:spacing w:val="-1"/>
                <w:sz w:val="20"/>
                <w:szCs w:val="20"/>
              </w:rPr>
              <w:t xml:space="preserve"> </w:t>
            </w:r>
            <w:r w:rsidRPr="000D24E5">
              <w:rPr>
                <w:sz w:val="20"/>
                <w:szCs w:val="20"/>
              </w:rPr>
              <w:t>b</w:t>
            </w:r>
            <w:r w:rsidRPr="000D24E5">
              <w:rPr>
                <w:spacing w:val="-1"/>
                <w:sz w:val="20"/>
                <w:szCs w:val="20"/>
              </w:rPr>
              <w:t>en</w:t>
            </w:r>
            <w:r w:rsidRPr="000D24E5">
              <w:rPr>
                <w:sz w:val="20"/>
                <w:szCs w:val="20"/>
              </w:rPr>
              <w:t>efits.</w:t>
            </w:r>
          </w:p>
        </w:tc>
        <w:tc>
          <w:tcPr>
            <w:tcW w:w="4682" w:type="dxa"/>
            <w:vMerge w:val="restart"/>
            <w:tcBorders>
              <w:top w:val="single" w:sz="4" w:space="0" w:color="000000"/>
              <w:left w:val="single" w:sz="4" w:space="0" w:color="000000"/>
              <w:right w:val="single" w:sz="4" w:space="0" w:color="000000"/>
            </w:tcBorders>
          </w:tcPr>
          <w:p w:rsidR="00E3050D" w:rsidRPr="000D24E5" w:rsidRDefault="00E3050D">
            <w:pPr>
              <w:spacing w:before="5" w:line="140" w:lineRule="exact"/>
              <w:rPr>
                <w:sz w:val="20"/>
                <w:szCs w:val="20"/>
              </w:rPr>
            </w:pPr>
          </w:p>
          <w:p w:rsidR="00E3050D" w:rsidRPr="000D24E5" w:rsidRDefault="00E3050D">
            <w:pPr>
              <w:spacing w:line="230" w:lineRule="exact"/>
              <w:ind w:left="109" w:right="54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/Coo</w:t>
            </w:r>
            <w:r w:rsidRPr="000D24E5">
              <w:rPr>
                <w:spacing w:val="-1"/>
                <w:sz w:val="20"/>
                <w:szCs w:val="20"/>
              </w:rPr>
              <w:t>p</w:t>
            </w:r>
            <w:r w:rsidRPr="000D24E5">
              <w:rPr>
                <w:sz w:val="20"/>
                <w:szCs w:val="20"/>
              </w:rPr>
              <w:t>erative</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Refe</w:t>
            </w:r>
            <w:r w:rsidRPr="000D24E5">
              <w:rPr>
                <w:spacing w:val="-1"/>
                <w:sz w:val="20"/>
                <w:szCs w:val="20"/>
              </w:rPr>
              <w:t>r</w:t>
            </w:r>
            <w:r w:rsidRPr="000D24E5">
              <w:rPr>
                <w:sz w:val="20"/>
                <w:szCs w:val="20"/>
              </w:rPr>
              <w:t>e</w:t>
            </w:r>
            <w:r w:rsidRPr="000D24E5">
              <w:rPr>
                <w:spacing w:val="-1"/>
                <w:sz w:val="20"/>
                <w:szCs w:val="20"/>
              </w:rPr>
              <w:t>n</w:t>
            </w:r>
            <w:r w:rsidRPr="000D24E5">
              <w:rPr>
                <w:spacing w:val="1"/>
                <w:sz w:val="20"/>
                <w:szCs w:val="20"/>
              </w:rPr>
              <w:t>c</w:t>
            </w:r>
            <w:r w:rsidRPr="000D24E5">
              <w:rPr>
                <w:sz w:val="20"/>
                <w:szCs w:val="20"/>
              </w:rPr>
              <w:t xml:space="preserve">e: </w:t>
            </w:r>
            <w:r w:rsidRPr="000D24E5">
              <w:rPr>
                <w:i/>
                <w:iCs/>
                <w:sz w:val="20"/>
                <w:szCs w:val="20"/>
              </w:rPr>
              <w:t>Waste D</w:t>
            </w:r>
            <w:r w:rsidRPr="000D24E5">
              <w:rPr>
                <w:i/>
                <w:iCs/>
                <w:spacing w:val="-1"/>
                <w:sz w:val="20"/>
                <w:szCs w:val="20"/>
              </w:rPr>
              <w:t>i</w:t>
            </w:r>
            <w:r w:rsidRPr="000D24E5">
              <w:rPr>
                <w:i/>
                <w:iCs/>
                <w:sz w:val="20"/>
                <w:szCs w:val="20"/>
              </w:rPr>
              <w:t>s</w:t>
            </w:r>
            <w:r w:rsidRPr="000D24E5">
              <w:rPr>
                <w:i/>
                <w:iCs/>
                <w:spacing w:val="-1"/>
                <w:sz w:val="20"/>
                <w:szCs w:val="20"/>
              </w:rPr>
              <w:t>p</w:t>
            </w:r>
            <w:r w:rsidRPr="000D24E5">
              <w:rPr>
                <w:i/>
                <w:iCs/>
                <w:sz w:val="20"/>
                <w:szCs w:val="20"/>
              </w:rPr>
              <w:t>osa</w:t>
            </w:r>
            <w:r w:rsidRPr="000D24E5">
              <w:rPr>
                <w:i/>
                <w:iCs/>
                <w:spacing w:val="-2"/>
                <w:sz w:val="20"/>
                <w:szCs w:val="20"/>
              </w:rPr>
              <w:t>l</w:t>
            </w:r>
            <w:r w:rsidRPr="000D24E5">
              <w:rPr>
                <w:sz w:val="20"/>
                <w:szCs w:val="20"/>
              </w:rPr>
              <w:t>, by</w:t>
            </w:r>
            <w:r w:rsidRPr="000D24E5">
              <w:rPr>
                <w:spacing w:val="-1"/>
                <w:sz w:val="20"/>
                <w:szCs w:val="20"/>
              </w:rPr>
              <w:t xml:space="preserve"> </w:t>
            </w:r>
            <w:r w:rsidRPr="000D24E5">
              <w:rPr>
                <w:sz w:val="20"/>
                <w:szCs w:val="20"/>
              </w:rPr>
              <w:t>Sally</w:t>
            </w:r>
            <w:r w:rsidRPr="000D24E5">
              <w:rPr>
                <w:spacing w:val="-1"/>
                <w:sz w:val="20"/>
                <w:szCs w:val="20"/>
              </w:rPr>
              <w:t xml:space="preserve"> </w:t>
            </w:r>
            <w:r w:rsidRPr="000D24E5">
              <w:rPr>
                <w:sz w:val="20"/>
                <w:szCs w:val="20"/>
              </w:rPr>
              <w:t>Morgan</w:t>
            </w:r>
          </w:p>
          <w:p w:rsidR="00E3050D" w:rsidRPr="000D24E5" w:rsidRDefault="00E3050D">
            <w:pPr>
              <w:spacing w:before="7" w:line="220" w:lineRule="exact"/>
              <w:rPr>
                <w:sz w:val="20"/>
                <w:szCs w:val="20"/>
              </w:rPr>
            </w:pPr>
          </w:p>
          <w:p w:rsidR="00E3050D" w:rsidRPr="000D24E5" w:rsidRDefault="00E3050D">
            <w:pPr>
              <w:ind w:left="109" w:right="-20"/>
              <w:rPr>
                <w:sz w:val="20"/>
                <w:szCs w:val="20"/>
              </w:rPr>
            </w:pPr>
            <w:r w:rsidRPr="000D24E5">
              <w:rPr>
                <w:sz w:val="20"/>
                <w:szCs w:val="20"/>
              </w:rPr>
              <w:t>What is</w:t>
            </w:r>
            <w:r w:rsidRPr="000D24E5">
              <w:rPr>
                <w:spacing w:val="-1"/>
                <w:sz w:val="20"/>
                <w:szCs w:val="20"/>
              </w:rPr>
              <w:t xml:space="preserve"> </w:t>
            </w:r>
            <w:r w:rsidRPr="000D24E5">
              <w:rPr>
                <w:sz w:val="20"/>
                <w:szCs w:val="20"/>
              </w:rPr>
              <w:t>a</w:t>
            </w:r>
            <w:r w:rsidRPr="000D24E5">
              <w:rPr>
                <w:spacing w:val="-1"/>
                <w:sz w:val="20"/>
                <w:szCs w:val="20"/>
              </w:rPr>
              <w:t xml:space="preserve"> </w:t>
            </w:r>
            <w:r w:rsidRPr="000D24E5">
              <w:rPr>
                <w:sz w:val="20"/>
                <w:szCs w:val="20"/>
              </w:rPr>
              <w:t>landfill?</w:t>
            </w:r>
            <w:r w:rsidRPr="000D24E5">
              <w:rPr>
                <w:spacing w:val="55"/>
                <w:sz w:val="20"/>
                <w:szCs w:val="20"/>
              </w:rPr>
              <w:t xml:space="preserve"> </w:t>
            </w:r>
            <w:r w:rsidRPr="000D24E5">
              <w:rPr>
                <w:sz w:val="20"/>
                <w:szCs w:val="20"/>
              </w:rPr>
              <w:t>How</w:t>
            </w:r>
            <w:r w:rsidRPr="000D24E5">
              <w:rPr>
                <w:spacing w:val="-1"/>
                <w:sz w:val="20"/>
                <w:szCs w:val="20"/>
              </w:rPr>
              <w:t xml:space="preserve"> </w:t>
            </w:r>
            <w:r w:rsidRPr="000D24E5">
              <w:rPr>
                <w:sz w:val="20"/>
                <w:szCs w:val="20"/>
              </w:rPr>
              <w:t>do</w:t>
            </w:r>
            <w:r w:rsidRPr="000D24E5">
              <w:rPr>
                <w:spacing w:val="-1"/>
                <w:sz w:val="20"/>
                <w:szCs w:val="20"/>
              </w:rPr>
              <w:t xml:space="preserve"> </w:t>
            </w:r>
            <w:r w:rsidRPr="000D24E5">
              <w:rPr>
                <w:sz w:val="20"/>
                <w:szCs w:val="20"/>
              </w:rPr>
              <w:t>they</w:t>
            </w:r>
            <w:r w:rsidRPr="000D24E5">
              <w:rPr>
                <w:spacing w:val="-1"/>
                <w:sz w:val="20"/>
                <w:szCs w:val="20"/>
              </w:rPr>
              <w:t xml:space="preserve"> </w:t>
            </w:r>
            <w:r w:rsidRPr="000D24E5">
              <w:rPr>
                <w:sz w:val="20"/>
                <w:szCs w:val="20"/>
              </w:rPr>
              <w:t>get</w:t>
            </w:r>
            <w:r w:rsidRPr="000D24E5">
              <w:rPr>
                <w:spacing w:val="-1"/>
                <w:sz w:val="20"/>
                <w:szCs w:val="20"/>
              </w:rPr>
              <w:t xml:space="preserve"> </w:t>
            </w:r>
            <w:r w:rsidRPr="000D24E5">
              <w:rPr>
                <w:sz w:val="20"/>
                <w:szCs w:val="20"/>
              </w:rPr>
              <w:t>full?</w:t>
            </w:r>
          </w:p>
          <w:p w:rsidR="00E3050D" w:rsidRPr="000D24E5" w:rsidRDefault="00E3050D">
            <w:pPr>
              <w:spacing w:before="3" w:line="230" w:lineRule="exact"/>
              <w:ind w:left="109" w:right="392"/>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inform the</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that our landfills</w:t>
            </w:r>
            <w:r w:rsidRPr="000D24E5">
              <w:rPr>
                <w:spacing w:val="-1"/>
                <w:sz w:val="20"/>
                <w:szCs w:val="20"/>
              </w:rPr>
              <w:t xml:space="preserve"> a</w:t>
            </w:r>
            <w:r w:rsidRPr="000D24E5">
              <w:rPr>
                <w:sz w:val="20"/>
                <w:szCs w:val="20"/>
              </w:rPr>
              <w:t>re filling</w:t>
            </w:r>
            <w:r w:rsidRPr="000D24E5">
              <w:rPr>
                <w:spacing w:val="-1"/>
                <w:sz w:val="20"/>
                <w:szCs w:val="20"/>
              </w:rPr>
              <w:t xml:space="preserve"> </w:t>
            </w:r>
            <w:r w:rsidRPr="000D24E5">
              <w:rPr>
                <w:sz w:val="20"/>
                <w:szCs w:val="20"/>
              </w:rPr>
              <w:t xml:space="preserve">up, and </w:t>
            </w:r>
            <w:r w:rsidRPr="000D24E5">
              <w:rPr>
                <w:spacing w:val="-2"/>
                <w:sz w:val="20"/>
                <w:szCs w:val="20"/>
              </w:rPr>
              <w:t>t</w:t>
            </w:r>
            <w:r w:rsidRPr="000D24E5">
              <w:rPr>
                <w:sz w:val="20"/>
                <w:szCs w:val="20"/>
              </w:rPr>
              <w:t>hat every American cr</w:t>
            </w:r>
            <w:r w:rsidRPr="000D24E5">
              <w:rPr>
                <w:spacing w:val="-1"/>
                <w:sz w:val="20"/>
                <w:szCs w:val="20"/>
              </w:rPr>
              <w:t>e</w:t>
            </w:r>
            <w:r w:rsidRPr="000D24E5">
              <w:rPr>
                <w:sz w:val="20"/>
                <w:szCs w:val="20"/>
              </w:rPr>
              <w:t xml:space="preserve">ates </w:t>
            </w:r>
            <w:r w:rsidRPr="000D24E5">
              <w:rPr>
                <w:spacing w:val="-1"/>
                <w:sz w:val="20"/>
                <w:szCs w:val="20"/>
              </w:rPr>
              <w:t>a</w:t>
            </w:r>
            <w:r w:rsidRPr="000D24E5">
              <w:rPr>
                <w:sz w:val="20"/>
                <w:szCs w:val="20"/>
              </w:rPr>
              <w:t>n avera</w:t>
            </w:r>
            <w:r w:rsidRPr="000D24E5">
              <w:rPr>
                <w:spacing w:val="-1"/>
                <w:sz w:val="20"/>
                <w:szCs w:val="20"/>
              </w:rPr>
              <w:t>g</w:t>
            </w:r>
            <w:r w:rsidRPr="000D24E5">
              <w:rPr>
                <w:sz w:val="20"/>
                <w:szCs w:val="20"/>
              </w:rPr>
              <w:t>e of 4.5 pou</w:t>
            </w:r>
            <w:r w:rsidRPr="000D24E5">
              <w:rPr>
                <w:spacing w:val="-1"/>
                <w:sz w:val="20"/>
                <w:szCs w:val="20"/>
              </w:rPr>
              <w:t>n</w:t>
            </w:r>
            <w:r w:rsidRPr="000D24E5">
              <w:rPr>
                <w:sz w:val="20"/>
                <w:szCs w:val="20"/>
              </w:rPr>
              <w:t>ds (1.7 meters)</w:t>
            </w:r>
          </w:p>
          <w:p w:rsidR="00E3050D" w:rsidRPr="000D24E5" w:rsidRDefault="00E3050D">
            <w:pPr>
              <w:spacing w:line="226" w:lineRule="exact"/>
              <w:ind w:left="109" w:right="-20"/>
              <w:rPr>
                <w:sz w:val="20"/>
                <w:szCs w:val="20"/>
              </w:rPr>
            </w:pPr>
            <w:r w:rsidRPr="000D24E5">
              <w:rPr>
                <w:sz w:val="20"/>
                <w:szCs w:val="20"/>
              </w:rPr>
              <w:t xml:space="preserve">of trash </w:t>
            </w:r>
            <w:r w:rsidRPr="000D24E5">
              <w:rPr>
                <w:spacing w:val="-1"/>
                <w:sz w:val="20"/>
                <w:szCs w:val="20"/>
              </w:rPr>
              <w:t>p</w:t>
            </w:r>
            <w:r w:rsidRPr="000D24E5">
              <w:rPr>
                <w:sz w:val="20"/>
                <w:szCs w:val="20"/>
              </w:rPr>
              <w:t xml:space="preserve">er </w:t>
            </w:r>
            <w:r w:rsidRPr="000D24E5">
              <w:rPr>
                <w:spacing w:val="-1"/>
                <w:sz w:val="20"/>
                <w:szCs w:val="20"/>
              </w:rPr>
              <w:t>d</w:t>
            </w:r>
            <w:r w:rsidRPr="000D24E5">
              <w:rPr>
                <w:sz w:val="20"/>
                <w:szCs w:val="20"/>
              </w:rPr>
              <w:t>ay.</w:t>
            </w:r>
            <w:r w:rsidRPr="000D24E5">
              <w:rPr>
                <w:spacing w:val="55"/>
                <w:sz w:val="20"/>
                <w:szCs w:val="20"/>
              </w:rPr>
              <w:t xml:space="preserve"> </w:t>
            </w:r>
            <w:r w:rsidRPr="000D24E5">
              <w:rPr>
                <w:sz w:val="20"/>
                <w:szCs w:val="20"/>
              </w:rPr>
              <w:t>Disc</w:t>
            </w:r>
            <w:r w:rsidRPr="000D24E5">
              <w:rPr>
                <w:spacing w:val="-1"/>
                <w:sz w:val="20"/>
                <w:szCs w:val="20"/>
              </w:rPr>
              <w:t>u</w:t>
            </w:r>
            <w:r w:rsidRPr="000D24E5">
              <w:rPr>
                <w:sz w:val="20"/>
                <w:szCs w:val="20"/>
              </w:rPr>
              <w:t>ss the w</w:t>
            </w:r>
            <w:r w:rsidRPr="000D24E5">
              <w:rPr>
                <w:spacing w:val="-1"/>
                <w:sz w:val="20"/>
                <w:szCs w:val="20"/>
              </w:rPr>
              <w:t>o</w:t>
            </w:r>
            <w:r w:rsidRPr="000D24E5">
              <w:rPr>
                <w:sz w:val="20"/>
                <w:szCs w:val="20"/>
              </w:rPr>
              <w:t>rd “re</w:t>
            </w:r>
            <w:r w:rsidRPr="000D24E5">
              <w:rPr>
                <w:spacing w:val="-1"/>
                <w:sz w:val="20"/>
                <w:szCs w:val="20"/>
              </w:rPr>
              <w:t>d</w:t>
            </w:r>
            <w:r w:rsidRPr="000D24E5">
              <w:rPr>
                <w:sz w:val="20"/>
                <w:szCs w:val="20"/>
              </w:rPr>
              <w:t>uc</w:t>
            </w:r>
            <w:r w:rsidRPr="000D24E5">
              <w:rPr>
                <w:spacing w:val="-1"/>
                <w:sz w:val="20"/>
                <w:szCs w:val="20"/>
              </w:rPr>
              <w:t>e</w:t>
            </w:r>
            <w:r w:rsidRPr="000D24E5">
              <w:rPr>
                <w:sz w:val="20"/>
                <w:szCs w:val="20"/>
              </w:rPr>
              <w:t>”.</w:t>
            </w:r>
          </w:p>
          <w:p w:rsidR="00E3050D" w:rsidRPr="000D24E5" w:rsidRDefault="00E3050D">
            <w:pPr>
              <w:ind w:left="109" w:right="194"/>
              <w:rPr>
                <w:sz w:val="20"/>
                <w:szCs w:val="20"/>
              </w:rPr>
            </w:pPr>
            <w:r w:rsidRPr="000D24E5">
              <w:rPr>
                <w:sz w:val="20"/>
                <w:szCs w:val="20"/>
              </w:rPr>
              <w:t>What can we do to red</w:t>
            </w:r>
            <w:r w:rsidRPr="000D24E5">
              <w:rPr>
                <w:spacing w:val="-1"/>
                <w:sz w:val="20"/>
                <w:szCs w:val="20"/>
              </w:rPr>
              <w:t>u</w:t>
            </w:r>
            <w:r w:rsidRPr="000D24E5">
              <w:rPr>
                <w:sz w:val="20"/>
                <w:szCs w:val="20"/>
              </w:rPr>
              <w:t xml:space="preserve">ce </w:t>
            </w:r>
            <w:r w:rsidRPr="000D24E5">
              <w:rPr>
                <w:spacing w:val="-2"/>
                <w:sz w:val="20"/>
                <w:szCs w:val="20"/>
              </w:rPr>
              <w:t>t</w:t>
            </w:r>
            <w:r w:rsidRPr="000D24E5">
              <w:rPr>
                <w:sz w:val="20"/>
                <w:szCs w:val="20"/>
              </w:rPr>
              <w:t>he amo</w:t>
            </w:r>
            <w:r w:rsidRPr="000D24E5">
              <w:rPr>
                <w:spacing w:val="-1"/>
                <w:sz w:val="20"/>
                <w:szCs w:val="20"/>
              </w:rPr>
              <w:t>u</w:t>
            </w:r>
            <w:r w:rsidRPr="000D24E5">
              <w:rPr>
                <w:sz w:val="20"/>
                <w:szCs w:val="20"/>
              </w:rPr>
              <w:t>nt of trash in our landfills?</w:t>
            </w:r>
          </w:p>
          <w:p w:rsidR="00E3050D" w:rsidRPr="000D24E5" w:rsidRDefault="00E3050D">
            <w:pPr>
              <w:spacing w:before="9" w:line="220" w:lineRule="exact"/>
              <w:rPr>
                <w:sz w:val="20"/>
                <w:szCs w:val="20"/>
              </w:rPr>
            </w:pPr>
          </w:p>
          <w:p w:rsidR="00E3050D" w:rsidRPr="000D24E5" w:rsidRDefault="00E3050D">
            <w:pPr>
              <w:ind w:left="109" w:right="127"/>
              <w:rPr>
                <w:sz w:val="20"/>
                <w:szCs w:val="20"/>
              </w:rPr>
            </w:pPr>
            <w:r w:rsidRPr="000D24E5">
              <w:rPr>
                <w:sz w:val="20"/>
                <w:szCs w:val="20"/>
              </w:rPr>
              <w:t>Students will</w:t>
            </w:r>
            <w:r w:rsidRPr="000D24E5">
              <w:rPr>
                <w:spacing w:val="-2"/>
                <w:sz w:val="20"/>
                <w:szCs w:val="20"/>
              </w:rPr>
              <w:t xml:space="preserve"> </w:t>
            </w:r>
            <w:r w:rsidRPr="000D24E5">
              <w:rPr>
                <w:sz w:val="20"/>
                <w:szCs w:val="20"/>
              </w:rPr>
              <w:t>divide into pa</w:t>
            </w:r>
            <w:r w:rsidRPr="000D24E5">
              <w:rPr>
                <w:spacing w:val="-1"/>
                <w:sz w:val="20"/>
                <w:szCs w:val="20"/>
              </w:rPr>
              <w:t>i</w:t>
            </w:r>
            <w:r w:rsidRPr="000D24E5">
              <w:rPr>
                <w:sz w:val="20"/>
                <w:szCs w:val="20"/>
              </w:rPr>
              <w:t xml:space="preserve">rs. Using a </w:t>
            </w:r>
            <w:r w:rsidRPr="000D24E5">
              <w:rPr>
                <w:spacing w:val="-1"/>
                <w:sz w:val="20"/>
                <w:szCs w:val="20"/>
              </w:rPr>
              <w:t>b</w:t>
            </w:r>
            <w:r w:rsidRPr="000D24E5">
              <w:rPr>
                <w:sz w:val="20"/>
                <w:szCs w:val="20"/>
              </w:rPr>
              <w:t>ag of several</w:t>
            </w:r>
            <w:r w:rsidRPr="000D24E5">
              <w:rPr>
                <w:spacing w:val="-1"/>
                <w:sz w:val="20"/>
                <w:szCs w:val="20"/>
              </w:rPr>
              <w:t xml:space="preserve"> </w:t>
            </w:r>
            <w:r w:rsidRPr="000D24E5">
              <w:rPr>
                <w:sz w:val="20"/>
                <w:szCs w:val="20"/>
              </w:rPr>
              <w:t>items from the trash, the teacher</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give each part</w:t>
            </w:r>
            <w:r w:rsidRPr="000D24E5">
              <w:rPr>
                <w:spacing w:val="-1"/>
                <w:sz w:val="20"/>
                <w:szCs w:val="20"/>
              </w:rPr>
              <w:t>n</w:t>
            </w:r>
            <w:r w:rsidRPr="000D24E5">
              <w:rPr>
                <w:sz w:val="20"/>
                <w:szCs w:val="20"/>
              </w:rPr>
              <w:t>er</w:t>
            </w:r>
            <w:r w:rsidRPr="000D24E5">
              <w:rPr>
                <w:spacing w:val="-2"/>
                <w:sz w:val="20"/>
                <w:szCs w:val="20"/>
              </w:rPr>
              <w:t xml:space="preserve"> </w:t>
            </w:r>
            <w:r w:rsidRPr="000D24E5">
              <w:rPr>
                <w:sz w:val="20"/>
                <w:szCs w:val="20"/>
              </w:rPr>
              <w:t>one of the items out of yo</w:t>
            </w:r>
            <w:r w:rsidRPr="000D24E5">
              <w:rPr>
                <w:spacing w:val="-1"/>
                <w:sz w:val="20"/>
                <w:szCs w:val="20"/>
              </w:rPr>
              <w:t>u</w:t>
            </w:r>
            <w:r w:rsidRPr="000D24E5">
              <w:rPr>
                <w:sz w:val="20"/>
                <w:szCs w:val="20"/>
              </w:rPr>
              <w:t>r bag a</w:t>
            </w:r>
            <w:r w:rsidRPr="000D24E5">
              <w:rPr>
                <w:spacing w:val="-1"/>
                <w:sz w:val="20"/>
                <w:szCs w:val="20"/>
              </w:rPr>
              <w:t>n</w:t>
            </w:r>
            <w:r w:rsidRPr="000D24E5">
              <w:rPr>
                <w:sz w:val="20"/>
                <w:szCs w:val="20"/>
              </w:rPr>
              <w:t>d ask them to work toget</w:t>
            </w:r>
            <w:r w:rsidRPr="000D24E5">
              <w:rPr>
                <w:spacing w:val="-1"/>
                <w:sz w:val="20"/>
                <w:szCs w:val="20"/>
              </w:rPr>
              <w:t>h</w:t>
            </w:r>
            <w:r w:rsidRPr="000D24E5">
              <w:rPr>
                <w:sz w:val="20"/>
                <w:szCs w:val="20"/>
              </w:rPr>
              <w:t>er to come up</w:t>
            </w:r>
            <w:r w:rsidRPr="000D24E5">
              <w:rPr>
                <w:spacing w:val="-2"/>
                <w:sz w:val="20"/>
                <w:szCs w:val="20"/>
              </w:rPr>
              <w:t xml:space="preserve"> </w:t>
            </w:r>
            <w:r w:rsidRPr="000D24E5">
              <w:rPr>
                <w:sz w:val="20"/>
                <w:szCs w:val="20"/>
              </w:rPr>
              <w:t>with a way that they can save this item</w:t>
            </w:r>
            <w:r w:rsidRPr="000D24E5">
              <w:rPr>
                <w:spacing w:val="-2"/>
                <w:sz w:val="20"/>
                <w:szCs w:val="20"/>
              </w:rPr>
              <w:t xml:space="preserve"> </w:t>
            </w:r>
            <w:r w:rsidRPr="000D24E5">
              <w:rPr>
                <w:sz w:val="20"/>
                <w:szCs w:val="20"/>
              </w:rPr>
              <w:t>from becom</w:t>
            </w:r>
            <w:r w:rsidRPr="000D24E5">
              <w:rPr>
                <w:spacing w:val="-1"/>
                <w:sz w:val="20"/>
                <w:szCs w:val="20"/>
              </w:rPr>
              <w:t>i</w:t>
            </w:r>
            <w:r w:rsidRPr="000D24E5">
              <w:rPr>
                <w:sz w:val="20"/>
                <w:szCs w:val="20"/>
              </w:rPr>
              <w:t>ng trash. H</w:t>
            </w:r>
            <w:r w:rsidRPr="000D24E5">
              <w:rPr>
                <w:spacing w:val="-1"/>
                <w:sz w:val="20"/>
                <w:szCs w:val="20"/>
              </w:rPr>
              <w:t>o</w:t>
            </w:r>
            <w:r w:rsidRPr="000D24E5">
              <w:rPr>
                <w:sz w:val="20"/>
                <w:szCs w:val="20"/>
              </w:rPr>
              <w:t>w c</w:t>
            </w:r>
            <w:r w:rsidRPr="000D24E5">
              <w:rPr>
                <w:spacing w:val="-1"/>
                <w:sz w:val="20"/>
                <w:szCs w:val="20"/>
              </w:rPr>
              <w:t>a</w:t>
            </w:r>
            <w:r w:rsidRPr="000D24E5">
              <w:rPr>
                <w:sz w:val="20"/>
                <w:szCs w:val="20"/>
              </w:rPr>
              <w:t>n they use it in a different way?</w:t>
            </w:r>
          </w:p>
          <w:p w:rsidR="00E3050D" w:rsidRPr="000D24E5" w:rsidRDefault="00E3050D">
            <w:pPr>
              <w:spacing w:before="4" w:line="230" w:lineRule="exact"/>
              <w:ind w:left="109" w:right="328"/>
              <w:rPr>
                <w:sz w:val="20"/>
                <w:szCs w:val="20"/>
              </w:rPr>
            </w:pPr>
            <w:r w:rsidRPr="000D24E5">
              <w:rPr>
                <w:sz w:val="20"/>
                <w:szCs w:val="20"/>
              </w:rPr>
              <w:t>Students will</w:t>
            </w:r>
            <w:r w:rsidRPr="000D24E5">
              <w:rPr>
                <w:spacing w:val="-2"/>
                <w:sz w:val="20"/>
                <w:szCs w:val="20"/>
              </w:rPr>
              <w:t xml:space="preserve"> </w:t>
            </w:r>
            <w:r w:rsidRPr="000D24E5">
              <w:rPr>
                <w:sz w:val="20"/>
                <w:szCs w:val="20"/>
              </w:rPr>
              <w:t>be e</w:t>
            </w:r>
            <w:r w:rsidRPr="000D24E5">
              <w:rPr>
                <w:spacing w:val="-1"/>
                <w:sz w:val="20"/>
                <w:szCs w:val="20"/>
              </w:rPr>
              <w:t>n</w:t>
            </w:r>
            <w:r w:rsidRPr="000D24E5">
              <w:rPr>
                <w:sz w:val="20"/>
                <w:szCs w:val="20"/>
              </w:rPr>
              <w:t>co</w:t>
            </w:r>
            <w:r w:rsidRPr="000D24E5">
              <w:rPr>
                <w:spacing w:val="-1"/>
                <w:sz w:val="20"/>
                <w:szCs w:val="20"/>
              </w:rPr>
              <w:t>u</w:t>
            </w:r>
            <w:r w:rsidRPr="000D24E5">
              <w:rPr>
                <w:sz w:val="20"/>
                <w:szCs w:val="20"/>
              </w:rPr>
              <w:t>ra</w:t>
            </w:r>
            <w:r w:rsidRPr="000D24E5">
              <w:rPr>
                <w:spacing w:val="-1"/>
                <w:sz w:val="20"/>
                <w:szCs w:val="20"/>
              </w:rPr>
              <w:t>ge</w:t>
            </w:r>
            <w:r w:rsidRPr="000D24E5">
              <w:rPr>
                <w:sz w:val="20"/>
                <w:szCs w:val="20"/>
              </w:rPr>
              <w:t>d to cr</w:t>
            </w:r>
            <w:r w:rsidRPr="000D24E5">
              <w:rPr>
                <w:spacing w:val="-1"/>
                <w:sz w:val="20"/>
                <w:szCs w:val="20"/>
              </w:rPr>
              <w:t>e</w:t>
            </w:r>
            <w:r w:rsidRPr="000D24E5">
              <w:rPr>
                <w:sz w:val="20"/>
                <w:szCs w:val="20"/>
              </w:rPr>
              <w:t>atively find a way of putting less tr</w:t>
            </w:r>
            <w:r w:rsidRPr="000D24E5">
              <w:rPr>
                <w:spacing w:val="-1"/>
                <w:sz w:val="20"/>
                <w:szCs w:val="20"/>
              </w:rPr>
              <w:t>a</w:t>
            </w:r>
            <w:r w:rsidRPr="000D24E5">
              <w:rPr>
                <w:spacing w:val="1"/>
                <w:sz w:val="20"/>
                <w:szCs w:val="20"/>
              </w:rPr>
              <w:t>s</w:t>
            </w:r>
            <w:r w:rsidRPr="000D24E5">
              <w:rPr>
                <w:sz w:val="20"/>
                <w:szCs w:val="20"/>
              </w:rPr>
              <w:t xml:space="preserve">h </w:t>
            </w:r>
            <w:r w:rsidRPr="000D24E5">
              <w:rPr>
                <w:spacing w:val="-1"/>
                <w:sz w:val="20"/>
                <w:szCs w:val="20"/>
              </w:rPr>
              <w:t>o</w:t>
            </w:r>
            <w:r w:rsidRPr="000D24E5">
              <w:rPr>
                <w:sz w:val="20"/>
                <w:szCs w:val="20"/>
              </w:rPr>
              <w:t>n our pl</w:t>
            </w:r>
            <w:r w:rsidRPr="000D24E5">
              <w:rPr>
                <w:spacing w:val="-1"/>
                <w:sz w:val="20"/>
                <w:szCs w:val="20"/>
              </w:rPr>
              <w:t>a</w:t>
            </w:r>
            <w:r w:rsidRPr="000D24E5">
              <w:rPr>
                <w:sz w:val="20"/>
                <w:szCs w:val="20"/>
              </w:rPr>
              <w:t>net</w:t>
            </w:r>
          </w:p>
          <w:p w:rsidR="00E3050D" w:rsidRPr="000D24E5" w:rsidRDefault="00E3050D">
            <w:pPr>
              <w:spacing w:before="16" w:line="260" w:lineRule="exact"/>
              <w:rPr>
                <w:sz w:val="20"/>
                <w:szCs w:val="20"/>
              </w:rPr>
            </w:pPr>
          </w:p>
          <w:p w:rsidR="00E3050D" w:rsidRPr="000D24E5" w:rsidRDefault="00E3050D">
            <w:pPr>
              <w:ind w:left="109" w:right="160"/>
              <w:rPr>
                <w:sz w:val="20"/>
                <w:szCs w:val="20"/>
              </w:rPr>
            </w:pPr>
            <w:r w:rsidRPr="000D24E5">
              <w:rPr>
                <w:sz w:val="20"/>
                <w:szCs w:val="20"/>
              </w:rPr>
              <w:t>Put two part</w:t>
            </w:r>
            <w:r w:rsidRPr="000D24E5">
              <w:rPr>
                <w:spacing w:val="-1"/>
                <w:sz w:val="20"/>
                <w:szCs w:val="20"/>
              </w:rPr>
              <w:t>n</w:t>
            </w:r>
            <w:r w:rsidRPr="000D24E5">
              <w:rPr>
                <w:sz w:val="20"/>
                <w:szCs w:val="20"/>
              </w:rPr>
              <w:t>er grou</w:t>
            </w:r>
            <w:r w:rsidRPr="000D24E5">
              <w:rPr>
                <w:spacing w:val="-1"/>
                <w:sz w:val="20"/>
                <w:szCs w:val="20"/>
              </w:rPr>
              <w:t>p</w:t>
            </w:r>
            <w:r w:rsidRPr="000D24E5">
              <w:rPr>
                <w:sz w:val="20"/>
                <w:szCs w:val="20"/>
              </w:rPr>
              <w:t>s to</w:t>
            </w:r>
            <w:r w:rsidRPr="000D24E5">
              <w:rPr>
                <w:spacing w:val="-1"/>
                <w:sz w:val="20"/>
                <w:szCs w:val="20"/>
              </w:rPr>
              <w:t>g</w:t>
            </w:r>
            <w:r w:rsidRPr="000D24E5">
              <w:rPr>
                <w:sz w:val="20"/>
                <w:szCs w:val="20"/>
              </w:rPr>
              <w:t>ether a</w:t>
            </w:r>
            <w:r w:rsidRPr="000D24E5">
              <w:rPr>
                <w:spacing w:val="-1"/>
                <w:sz w:val="20"/>
                <w:szCs w:val="20"/>
              </w:rPr>
              <w:t>n</w:t>
            </w:r>
            <w:r w:rsidRPr="000D24E5">
              <w:rPr>
                <w:sz w:val="20"/>
                <w:szCs w:val="20"/>
              </w:rPr>
              <w:t>d ha</w:t>
            </w:r>
            <w:r w:rsidRPr="000D24E5">
              <w:rPr>
                <w:spacing w:val="-2"/>
                <w:sz w:val="20"/>
                <w:szCs w:val="20"/>
              </w:rPr>
              <w:t>v</w:t>
            </w:r>
            <w:r w:rsidRPr="000D24E5">
              <w:rPr>
                <w:sz w:val="20"/>
                <w:szCs w:val="20"/>
              </w:rPr>
              <w:t>e all four see if they c</w:t>
            </w:r>
            <w:r w:rsidRPr="000D24E5">
              <w:rPr>
                <w:spacing w:val="-1"/>
                <w:sz w:val="20"/>
                <w:szCs w:val="20"/>
              </w:rPr>
              <w:t>a</w:t>
            </w:r>
            <w:r w:rsidRPr="000D24E5">
              <w:rPr>
                <w:sz w:val="20"/>
                <w:szCs w:val="20"/>
              </w:rPr>
              <w:t xml:space="preserve">n come </w:t>
            </w:r>
            <w:r w:rsidRPr="000D24E5">
              <w:rPr>
                <w:spacing w:val="-1"/>
                <w:sz w:val="20"/>
                <w:szCs w:val="20"/>
              </w:rPr>
              <w:t>u</w:t>
            </w:r>
            <w:r w:rsidRPr="000D24E5">
              <w:rPr>
                <w:sz w:val="20"/>
                <w:szCs w:val="20"/>
              </w:rPr>
              <w:t>p w</w:t>
            </w:r>
            <w:r w:rsidRPr="000D24E5">
              <w:rPr>
                <w:spacing w:val="-1"/>
                <w:sz w:val="20"/>
                <w:szCs w:val="20"/>
              </w:rPr>
              <w:t>i</w:t>
            </w:r>
            <w:r w:rsidRPr="000D24E5">
              <w:rPr>
                <w:sz w:val="20"/>
                <w:szCs w:val="20"/>
              </w:rPr>
              <w:t>th even more</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ative re</w:t>
            </w:r>
            <w:r w:rsidRPr="000D24E5">
              <w:rPr>
                <w:spacing w:val="-1"/>
                <w:sz w:val="20"/>
                <w:szCs w:val="20"/>
              </w:rPr>
              <w:t>u</w:t>
            </w:r>
            <w:r w:rsidRPr="000D24E5">
              <w:rPr>
                <w:spacing w:val="1"/>
                <w:sz w:val="20"/>
                <w:szCs w:val="20"/>
              </w:rPr>
              <w:t>s</w:t>
            </w:r>
            <w:r w:rsidRPr="000D24E5">
              <w:rPr>
                <w:sz w:val="20"/>
                <w:szCs w:val="20"/>
              </w:rPr>
              <w:t>ab</w:t>
            </w:r>
            <w:r w:rsidRPr="000D24E5">
              <w:rPr>
                <w:spacing w:val="-1"/>
                <w:sz w:val="20"/>
                <w:szCs w:val="20"/>
              </w:rPr>
              <w:t>l</w:t>
            </w:r>
            <w:r w:rsidRPr="000D24E5">
              <w:rPr>
                <w:sz w:val="20"/>
                <w:szCs w:val="20"/>
              </w:rPr>
              <w:t>e ide</w:t>
            </w:r>
            <w:r w:rsidRPr="000D24E5">
              <w:rPr>
                <w:spacing w:val="-1"/>
                <w:sz w:val="20"/>
                <w:szCs w:val="20"/>
              </w:rPr>
              <w:t>a</w:t>
            </w:r>
            <w:r w:rsidRPr="000D24E5">
              <w:rPr>
                <w:sz w:val="20"/>
                <w:szCs w:val="20"/>
              </w:rPr>
              <w:t>s. Be sure they work c</w:t>
            </w:r>
            <w:r w:rsidRPr="000D24E5">
              <w:rPr>
                <w:spacing w:val="-1"/>
                <w:sz w:val="20"/>
                <w:szCs w:val="20"/>
              </w:rPr>
              <w:t>o</w:t>
            </w:r>
            <w:r w:rsidRPr="000D24E5">
              <w:rPr>
                <w:sz w:val="20"/>
                <w:szCs w:val="20"/>
              </w:rPr>
              <w:t>o</w:t>
            </w:r>
            <w:r w:rsidRPr="000D24E5">
              <w:rPr>
                <w:spacing w:val="-1"/>
                <w:sz w:val="20"/>
                <w:szCs w:val="20"/>
              </w:rPr>
              <w:t>p</w:t>
            </w:r>
            <w:r w:rsidRPr="000D24E5">
              <w:rPr>
                <w:sz w:val="20"/>
                <w:szCs w:val="20"/>
              </w:rPr>
              <w:t>eratively together.</w:t>
            </w:r>
          </w:p>
          <w:p w:rsidR="00E3050D" w:rsidRPr="000D24E5" w:rsidRDefault="00E3050D">
            <w:pPr>
              <w:spacing w:line="280" w:lineRule="exact"/>
              <w:rPr>
                <w:sz w:val="20"/>
                <w:szCs w:val="20"/>
              </w:rPr>
            </w:pPr>
          </w:p>
          <w:p w:rsidR="00E3050D" w:rsidRPr="000D24E5" w:rsidRDefault="00E3050D">
            <w:pPr>
              <w:ind w:left="109" w:right="348"/>
              <w:rPr>
                <w:sz w:val="20"/>
                <w:szCs w:val="20"/>
              </w:rPr>
            </w:pPr>
            <w:r w:rsidRPr="000D24E5">
              <w:rPr>
                <w:sz w:val="20"/>
                <w:szCs w:val="20"/>
              </w:rPr>
              <w:t>Students will</w:t>
            </w:r>
            <w:r w:rsidRPr="000D24E5">
              <w:rPr>
                <w:spacing w:val="-2"/>
                <w:sz w:val="20"/>
                <w:szCs w:val="20"/>
              </w:rPr>
              <w:t xml:space="preserve"> </w:t>
            </w:r>
            <w:r w:rsidRPr="000D24E5">
              <w:rPr>
                <w:sz w:val="20"/>
                <w:szCs w:val="20"/>
              </w:rPr>
              <w:t xml:space="preserve">come </w:t>
            </w:r>
            <w:r w:rsidRPr="000D24E5">
              <w:rPr>
                <w:spacing w:val="-1"/>
                <w:sz w:val="20"/>
                <w:szCs w:val="20"/>
              </w:rPr>
              <w:t>b</w:t>
            </w:r>
            <w:r w:rsidRPr="000D24E5">
              <w:rPr>
                <w:sz w:val="20"/>
                <w:szCs w:val="20"/>
              </w:rPr>
              <w:t>ack t</w:t>
            </w:r>
            <w:r w:rsidRPr="000D24E5">
              <w:rPr>
                <w:spacing w:val="-1"/>
                <w:sz w:val="20"/>
                <w:szCs w:val="20"/>
              </w:rPr>
              <w:t>o</w:t>
            </w:r>
            <w:r w:rsidRPr="000D24E5">
              <w:rPr>
                <w:sz w:val="20"/>
                <w:szCs w:val="20"/>
              </w:rPr>
              <w:t xml:space="preserve">gether </w:t>
            </w:r>
            <w:r w:rsidRPr="000D24E5">
              <w:rPr>
                <w:spacing w:val="-1"/>
                <w:sz w:val="20"/>
                <w:szCs w:val="20"/>
              </w:rPr>
              <w:t>a</w:t>
            </w:r>
            <w:r w:rsidRPr="000D24E5">
              <w:rPr>
                <w:sz w:val="20"/>
                <w:szCs w:val="20"/>
              </w:rPr>
              <w:t>s a c</w:t>
            </w:r>
            <w:r w:rsidRPr="000D24E5">
              <w:rPr>
                <w:spacing w:val="-1"/>
                <w:sz w:val="20"/>
                <w:szCs w:val="20"/>
              </w:rPr>
              <w:t>l</w:t>
            </w:r>
            <w:r w:rsidRPr="000D24E5">
              <w:rPr>
                <w:sz w:val="20"/>
                <w:szCs w:val="20"/>
              </w:rPr>
              <w:t>ass, voluntarily s</w:t>
            </w:r>
            <w:r w:rsidRPr="000D24E5">
              <w:rPr>
                <w:spacing w:val="-1"/>
                <w:sz w:val="20"/>
                <w:szCs w:val="20"/>
              </w:rPr>
              <w:t>h</w:t>
            </w:r>
            <w:r w:rsidRPr="000D24E5">
              <w:rPr>
                <w:sz w:val="20"/>
                <w:szCs w:val="20"/>
              </w:rPr>
              <w:t>are the</w:t>
            </w:r>
            <w:r w:rsidRPr="000D24E5">
              <w:rPr>
                <w:spacing w:val="-1"/>
                <w:sz w:val="20"/>
                <w:szCs w:val="20"/>
              </w:rPr>
              <w:t>i</w:t>
            </w:r>
            <w:r w:rsidRPr="000D24E5">
              <w:rPr>
                <w:sz w:val="20"/>
                <w:szCs w:val="20"/>
              </w:rPr>
              <w:t>r ide</w:t>
            </w:r>
            <w:r w:rsidRPr="000D24E5">
              <w:rPr>
                <w:spacing w:val="-1"/>
                <w:sz w:val="20"/>
                <w:szCs w:val="20"/>
              </w:rPr>
              <w:t>a</w:t>
            </w:r>
            <w:r w:rsidRPr="000D24E5">
              <w:rPr>
                <w:sz w:val="20"/>
                <w:szCs w:val="20"/>
              </w:rPr>
              <w:t>s, and create</w:t>
            </w:r>
            <w:r w:rsidRPr="000D24E5">
              <w:rPr>
                <w:spacing w:val="-2"/>
                <w:sz w:val="20"/>
                <w:szCs w:val="20"/>
              </w:rPr>
              <w:t xml:space="preserve"> </w:t>
            </w:r>
            <w:r w:rsidRPr="000D24E5">
              <w:rPr>
                <w:sz w:val="20"/>
                <w:szCs w:val="20"/>
              </w:rPr>
              <w:t>a ch</w:t>
            </w:r>
            <w:r w:rsidRPr="000D24E5">
              <w:rPr>
                <w:spacing w:val="-1"/>
                <w:sz w:val="20"/>
                <w:szCs w:val="20"/>
              </w:rPr>
              <w:t>a</w:t>
            </w:r>
            <w:r w:rsidRPr="000D24E5">
              <w:rPr>
                <w:sz w:val="20"/>
                <w:szCs w:val="20"/>
              </w:rPr>
              <w:t>rt entitled “R</w:t>
            </w:r>
            <w:r w:rsidRPr="000D24E5">
              <w:rPr>
                <w:spacing w:val="-2"/>
                <w:sz w:val="20"/>
                <w:szCs w:val="20"/>
              </w:rPr>
              <w:t>E</w:t>
            </w:r>
            <w:r w:rsidRPr="000D24E5">
              <w:rPr>
                <w:spacing w:val="-1"/>
                <w:sz w:val="20"/>
                <w:szCs w:val="20"/>
              </w:rPr>
              <w:t>U</w:t>
            </w:r>
            <w:r w:rsidRPr="000D24E5">
              <w:rPr>
                <w:sz w:val="20"/>
                <w:szCs w:val="20"/>
              </w:rPr>
              <w:t>SE”.</w:t>
            </w:r>
          </w:p>
        </w:tc>
        <w:tc>
          <w:tcPr>
            <w:tcW w:w="4774" w:type="dxa"/>
            <w:gridSpan w:val="3"/>
            <w:tcBorders>
              <w:top w:val="single" w:sz="4" w:space="0" w:color="000000"/>
              <w:left w:val="single" w:sz="4" w:space="0" w:color="000000"/>
              <w:bottom w:val="single" w:sz="4" w:space="0" w:color="000000"/>
              <w:right w:val="single" w:sz="4" w:space="0" w:color="000000"/>
            </w:tcBorders>
          </w:tcPr>
          <w:p w:rsidR="00E3050D" w:rsidRPr="000D24E5" w:rsidRDefault="00E3050D">
            <w:pPr>
              <w:spacing w:before="2" w:line="140" w:lineRule="exact"/>
              <w:rPr>
                <w:sz w:val="20"/>
                <w:szCs w:val="20"/>
              </w:rPr>
            </w:pPr>
          </w:p>
          <w:p w:rsidR="00E3050D" w:rsidRPr="000D24E5" w:rsidRDefault="00E3050D">
            <w:pPr>
              <w:spacing w:line="239" w:lineRule="auto"/>
              <w:ind w:left="109" w:right="107"/>
              <w:rPr>
                <w:sz w:val="20"/>
                <w:szCs w:val="20"/>
              </w:rPr>
            </w:pPr>
            <w:r w:rsidRPr="000D24E5">
              <w:rPr>
                <w:sz w:val="20"/>
                <w:szCs w:val="20"/>
              </w:rPr>
              <w:t>Students will</w:t>
            </w:r>
            <w:r w:rsidRPr="000D24E5">
              <w:rPr>
                <w:spacing w:val="-2"/>
                <w:sz w:val="20"/>
                <w:szCs w:val="20"/>
              </w:rPr>
              <w:t xml:space="preserve"> </w:t>
            </w:r>
            <w:r w:rsidRPr="000D24E5">
              <w:rPr>
                <w:sz w:val="20"/>
                <w:szCs w:val="20"/>
              </w:rPr>
              <w:t>work toget</w:t>
            </w:r>
            <w:r w:rsidRPr="000D24E5">
              <w:rPr>
                <w:spacing w:val="-1"/>
                <w:sz w:val="20"/>
                <w:szCs w:val="20"/>
              </w:rPr>
              <w:t>h</w:t>
            </w:r>
            <w:r w:rsidRPr="000D24E5">
              <w:rPr>
                <w:sz w:val="20"/>
                <w:szCs w:val="20"/>
              </w:rPr>
              <w:t>er in grou</w:t>
            </w:r>
            <w:r w:rsidRPr="000D24E5">
              <w:rPr>
                <w:spacing w:val="-1"/>
                <w:sz w:val="20"/>
                <w:szCs w:val="20"/>
              </w:rPr>
              <w:t>p</w:t>
            </w:r>
            <w:r w:rsidRPr="000D24E5">
              <w:rPr>
                <w:sz w:val="20"/>
                <w:szCs w:val="20"/>
              </w:rPr>
              <w:t>s to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 ways that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can re</w:t>
            </w:r>
            <w:r w:rsidRPr="000D24E5">
              <w:rPr>
                <w:spacing w:val="-1"/>
                <w:sz w:val="20"/>
                <w:szCs w:val="20"/>
              </w:rPr>
              <w:t>u</w:t>
            </w:r>
            <w:r w:rsidRPr="000D24E5">
              <w:rPr>
                <w:spacing w:val="1"/>
                <w:sz w:val="20"/>
                <w:szCs w:val="20"/>
              </w:rPr>
              <w:t>s</w:t>
            </w:r>
            <w:r w:rsidRPr="000D24E5">
              <w:rPr>
                <w:sz w:val="20"/>
                <w:szCs w:val="20"/>
              </w:rPr>
              <w:t xml:space="preserve">e trash </w:t>
            </w:r>
            <w:r w:rsidRPr="000D24E5">
              <w:rPr>
                <w:spacing w:val="-1"/>
                <w:sz w:val="20"/>
                <w:szCs w:val="20"/>
              </w:rPr>
              <w:t>a</w:t>
            </w:r>
            <w:r w:rsidRPr="000D24E5">
              <w:rPr>
                <w:sz w:val="20"/>
                <w:szCs w:val="20"/>
              </w:rPr>
              <w:t>nd why it is import</w:t>
            </w:r>
            <w:r w:rsidRPr="000D24E5">
              <w:rPr>
                <w:spacing w:val="-1"/>
                <w:sz w:val="20"/>
                <w:szCs w:val="20"/>
              </w:rPr>
              <w:t>a</w:t>
            </w:r>
            <w:r w:rsidRPr="000D24E5">
              <w:rPr>
                <w:sz w:val="20"/>
                <w:szCs w:val="20"/>
              </w:rPr>
              <w:t>nt.</w:t>
            </w:r>
            <w:r w:rsidRPr="000D24E5">
              <w:rPr>
                <w:spacing w:val="55"/>
                <w:sz w:val="20"/>
                <w:szCs w:val="20"/>
              </w:rPr>
              <w:t xml:space="preserve"> </w:t>
            </w:r>
            <w:r w:rsidRPr="000D24E5">
              <w:rPr>
                <w:sz w:val="20"/>
                <w:szCs w:val="20"/>
              </w:rPr>
              <w:t>Studen</w:t>
            </w:r>
            <w:r w:rsidRPr="000D24E5">
              <w:rPr>
                <w:spacing w:val="-2"/>
                <w:sz w:val="20"/>
                <w:szCs w:val="20"/>
              </w:rPr>
              <w:t>t</w:t>
            </w:r>
            <w:r w:rsidRPr="000D24E5">
              <w:rPr>
                <w:sz w:val="20"/>
                <w:szCs w:val="20"/>
              </w:rPr>
              <w:t>s will:</w:t>
            </w:r>
          </w:p>
          <w:p w:rsidR="00E3050D" w:rsidRPr="000D24E5" w:rsidRDefault="00E3050D">
            <w:pPr>
              <w:spacing w:before="4" w:line="230" w:lineRule="exact"/>
              <w:ind w:left="273" w:right="1006" w:hanging="108"/>
              <w:rPr>
                <w:sz w:val="20"/>
                <w:szCs w:val="20"/>
              </w:rPr>
            </w:pPr>
            <w:r w:rsidRPr="000D24E5">
              <w:rPr>
                <w:sz w:val="20"/>
                <w:szCs w:val="20"/>
              </w:rPr>
              <w:t>• Disc</w:t>
            </w:r>
            <w:r w:rsidRPr="000D24E5">
              <w:rPr>
                <w:spacing w:val="-1"/>
                <w:sz w:val="20"/>
                <w:szCs w:val="20"/>
              </w:rPr>
              <w:t>u</w:t>
            </w:r>
            <w:r w:rsidRPr="000D24E5">
              <w:rPr>
                <w:sz w:val="20"/>
                <w:szCs w:val="20"/>
              </w:rPr>
              <w:t>ss the</w:t>
            </w:r>
            <w:r w:rsidRPr="000D24E5">
              <w:rPr>
                <w:spacing w:val="-1"/>
                <w:sz w:val="20"/>
                <w:szCs w:val="20"/>
              </w:rPr>
              <w:t xml:space="preserve"> </w:t>
            </w:r>
            <w:r w:rsidRPr="000D24E5">
              <w:rPr>
                <w:sz w:val="20"/>
                <w:szCs w:val="20"/>
              </w:rPr>
              <w:t>importa</w:t>
            </w:r>
            <w:r w:rsidRPr="000D24E5">
              <w:rPr>
                <w:spacing w:val="-1"/>
                <w:sz w:val="20"/>
                <w:szCs w:val="20"/>
              </w:rPr>
              <w:t>n</w:t>
            </w:r>
            <w:r w:rsidRPr="000D24E5">
              <w:rPr>
                <w:spacing w:val="1"/>
                <w:sz w:val="20"/>
                <w:szCs w:val="20"/>
              </w:rPr>
              <w:t>c</w:t>
            </w:r>
            <w:r w:rsidRPr="000D24E5">
              <w:rPr>
                <w:sz w:val="20"/>
                <w:szCs w:val="20"/>
              </w:rPr>
              <w:t xml:space="preserve">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recycli</w:t>
            </w:r>
            <w:r w:rsidRPr="000D24E5">
              <w:rPr>
                <w:spacing w:val="-1"/>
                <w:sz w:val="20"/>
                <w:szCs w:val="20"/>
              </w:rPr>
              <w:t>n</w:t>
            </w:r>
            <w:r w:rsidRPr="000D24E5">
              <w:rPr>
                <w:sz w:val="20"/>
                <w:szCs w:val="20"/>
              </w:rPr>
              <w:t>g by identifying</w:t>
            </w:r>
            <w:r w:rsidRPr="000D24E5">
              <w:rPr>
                <w:spacing w:val="-1"/>
                <w:sz w:val="20"/>
                <w:szCs w:val="20"/>
              </w:rPr>
              <w:t xml:space="preserve"> </w:t>
            </w:r>
            <w:r w:rsidRPr="000D24E5">
              <w:rPr>
                <w:sz w:val="20"/>
                <w:szCs w:val="20"/>
              </w:rPr>
              <w:t>uses of r</w:t>
            </w:r>
            <w:r w:rsidRPr="000D24E5">
              <w:rPr>
                <w:spacing w:val="-1"/>
                <w:sz w:val="20"/>
                <w:szCs w:val="20"/>
              </w:rPr>
              <w:t>e</w:t>
            </w:r>
            <w:r w:rsidRPr="000D24E5">
              <w:rPr>
                <w:sz w:val="20"/>
                <w:szCs w:val="20"/>
              </w:rPr>
              <w:t>cycl</w:t>
            </w:r>
            <w:r w:rsidRPr="000D24E5">
              <w:rPr>
                <w:spacing w:val="-1"/>
                <w:sz w:val="20"/>
                <w:szCs w:val="20"/>
              </w:rPr>
              <w:t>e</w:t>
            </w:r>
            <w:r w:rsidRPr="000D24E5">
              <w:rPr>
                <w:sz w:val="20"/>
                <w:szCs w:val="20"/>
              </w:rPr>
              <w:t>d pro</w:t>
            </w:r>
            <w:r w:rsidRPr="000D24E5">
              <w:rPr>
                <w:spacing w:val="-1"/>
                <w:sz w:val="20"/>
                <w:szCs w:val="20"/>
              </w:rPr>
              <w:t>d</w:t>
            </w:r>
            <w:r w:rsidRPr="000D24E5">
              <w:rPr>
                <w:sz w:val="20"/>
                <w:szCs w:val="20"/>
              </w:rPr>
              <w:t>uc</w:t>
            </w:r>
            <w:r w:rsidRPr="000D24E5">
              <w:rPr>
                <w:spacing w:val="-2"/>
                <w:sz w:val="20"/>
                <w:szCs w:val="20"/>
              </w:rPr>
              <w:t>t</w:t>
            </w:r>
            <w:r w:rsidRPr="000D24E5">
              <w:rPr>
                <w:spacing w:val="1"/>
                <w:sz w:val="20"/>
                <w:szCs w:val="20"/>
              </w:rPr>
              <w:t>s</w:t>
            </w:r>
            <w:r w:rsidRPr="000D24E5">
              <w:rPr>
                <w:sz w:val="20"/>
                <w:szCs w:val="20"/>
              </w:rPr>
              <w:t>.</w:t>
            </w:r>
          </w:p>
          <w:p w:rsidR="00E3050D" w:rsidRPr="000D24E5" w:rsidRDefault="00E3050D">
            <w:pPr>
              <w:spacing w:line="230" w:lineRule="exact"/>
              <w:ind w:left="273" w:right="149" w:hanging="163"/>
              <w:rPr>
                <w:sz w:val="20"/>
                <w:szCs w:val="20"/>
              </w:rPr>
            </w:pPr>
            <w:r w:rsidRPr="000D24E5">
              <w:rPr>
                <w:sz w:val="20"/>
                <w:szCs w:val="20"/>
              </w:rPr>
              <w:t>• Make p</w:t>
            </w:r>
            <w:r w:rsidRPr="000D24E5">
              <w:rPr>
                <w:spacing w:val="-1"/>
                <w:sz w:val="20"/>
                <w:szCs w:val="20"/>
              </w:rPr>
              <w:t>o</w:t>
            </w:r>
            <w:r w:rsidRPr="000D24E5">
              <w:rPr>
                <w:sz w:val="20"/>
                <w:szCs w:val="20"/>
              </w:rPr>
              <w:t>sters to encoura</w:t>
            </w:r>
            <w:r w:rsidRPr="000D24E5">
              <w:rPr>
                <w:spacing w:val="-1"/>
                <w:sz w:val="20"/>
                <w:szCs w:val="20"/>
              </w:rPr>
              <w:t>g</w:t>
            </w:r>
            <w:r w:rsidRPr="000D24E5">
              <w:rPr>
                <w:sz w:val="20"/>
                <w:szCs w:val="20"/>
              </w:rPr>
              <w:t>e rec</w:t>
            </w:r>
            <w:r w:rsidRPr="000D24E5">
              <w:rPr>
                <w:spacing w:val="-2"/>
                <w:sz w:val="20"/>
                <w:szCs w:val="20"/>
              </w:rPr>
              <w:t>y</w:t>
            </w:r>
            <w:r w:rsidRPr="000D24E5">
              <w:rPr>
                <w:sz w:val="20"/>
                <w:szCs w:val="20"/>
              </w:rPr>
              <w:t xml:space="preserve">cling </w:t>
            </w:r>
            <w:r w:rsidRPr="000D24E5">
              <w:rPr>
                <w:spacing w:val="-1"/>
                <w:sz w:val="20"/>
                <w:szCs w:val="20"/>
              </w:rPr>
              <w:t>a</w:t>
            </w:r>
            <w:r w:rsidRPr="000D24E5">
              <w:rPr>
                <w:sz w:val="20"/>
                <w:szCs w:val="20"/>
              </w:rPr>
              <w:t>s</w:t>
            </w:r>
            <w:r w:rsidRPr="000D24E5">
              <w:rPr>
                <w:spacing w:val="-1"/>
                <w:sz w:val="20"/>
                <w:szCs w:val="20"/>
              </w:rPr>
              <w:t xml:space="preserve"> </w:t>
            </w:r>
            <w:r w:rsidRPr="000D24E5">
              <w:rPr>
                <w:sz w:val="20"/>
                <w:szCs w:val="20"/>
              </w:rPr>
              <w:t>part of a schoo</w:t>
            </w:r>
            <w:r w:rsidRPr="000D24E5">
              <w:rPr>
                <w:spacing w:val="-1"/>
                <w:sz w:val="20"/>
                <w:szCs w:val="20"/>
              </w:rPr>
              <w:t>l</w:t>
            </w:r>
            <w:r w:rsidRPr="000D24E5">
              <w:rPr>
                <w:sz w:val="20"/>
                <w:szCs w:val="20"/>
              </w:rPr>
              <w:t>-w</w:t>
            </w:r>
            <w:r w:rsidRPr="000D24E5">
              <w:rPr>
                <w:spacing w:val="-1"/>
                <w:sz w:val="20"/>
                <w:szCs w:val="20"/>
              </w:rPr>
              <w:t>i</w:t>
            </w:r>
            <w:r w:rsidRPr="000D24E5">
              <w:rPr>
                <w:sz w:val="20"/>
                <w:szCs w:val="20"/>
              </w:rPr>
              <w:t xml:space="preserve">de </w:t>
            </w:r>
            <w:r w:rsidRPr="000D24E5">
              <w:rPr>
                <w:spacing w:val="-1"/>
                <w:sz w:val="20"/>
                <w:szCs w:val="20"/>
              </w:rPr>
              <w:t>a</w:t>
            </w:r>
            <w:r w:rsidRPr="000D24E5">
              <w:rPr>
                <w:sz w:val="20"/>
                <w:szCs w:val="20"/>
              </w:rPr>
              <w:t>d cam</w:t>
            </w:r>
            <w:r w:rsidRPr="000D24E5">
              <w:rPr>
                <w:spacing w:val="-1"/>
                <w:sz w:val="20"/>
                <w:szCs w:val="20"/>
              </w:rPr>
              <w:t>p</w:t>
            </w:r>
            <w:r w:rsidRPr="000D24E5">
              <w:rPr>
                <w:sz w:val="20"/>
                <w:szCs w:val="20"/>
              </w:rPr>
              <w:t>aign.</w:t>
            </w:r>
          </w:p>
          <w:p w:rsidR="00E3050D" w:rsidRPr="000D24E5" w:rsidRDefault="00E3050D">
            <w:pPr>
              <w:spacing w:line="226" w:lineRule="exact"/>
              <w:ind w:left="109" w:right="-20"/>
              <w:rPr>
                <w:sz w:val="20"/>
                <w:szCs w:val="20"/>
              </w:rPr>
            </w:pPr>
            <w:r w:rsidRPr="000D24E5">
              <w:rPr>
                <w:sz w:val="20"/>
                <w:szCs w:val="20"/>
              </w:rPr>
              <w:t>• Dec</w:t>
            </w:r>
            <w:r w:rsidRPr="000D24E5">
              <w:rPr>
                <w:spacing w:val="-1"/>
                <w:sz w:val="20"/>
                <w:szCs w:val="20"/>
              </w:rPr>
              <w:t>o</w:t>
            </w:r>
            <w:r w:rsidRPr="000D24E5">
              <w:rPr>
                <w:sz w:val="20"/>
                <w:szCs w:val="20"/>
              </w:rPr>
              <w:t>rate o</w:t>
            </w:r>
            <w:r w:rsidRPr="000D24E5">
              <w:rPr>
                <w:spacing w:val="-1"/>
                <w:sz w:val="20"/>
                <w:szCs w:val="20"/>
              </w:rPr>
              <w:t>n</w:t>
            </w:r>
            <w:r w:rsidRPr="000D24E5">
              <w:rPr>
                <w:sz w:val="20"/>
                <w:szCs w:val="20"/>
              </w:rPr>
              <w:t>e or m</w:t>
            </w:r>
            <w:r w:rsidRPr="000D24E5">
              <w:rPr>
                <w:spacing w:val="-1"/>
                <w:sz w:val="20"/>
                <w:szCs w:val="20"/>
              </w:rPr>
              <w:t>o</w:t>
            </w:r>
            <w:r w:rsidRPr="000D24E5">
              <w:rPr>
                <w:sz w:val="20"/>
                <w:szCs w:val="20"/>
              </w:rPr>
              <w:t>re b</w:t>
            </w:r>
            <w:r w:rsidRPr="000D24E5">
              <w:rPr>
                <w:spacing w:val="-1"/>
                <w:sz w:val="20"/>
                <w:szCs w:val="20"/>
              </w:rPr>
              <w:t>o</w:t>
            </w:r>
            <w:r w:rsidRPr="000D24E5">
              <w:rPr>
                <w:sz w:val="20"/>
                <w:szCs w:val="20"/>
              </w:rPr>
              <w:t>xes to coll</w:t>
            </w:r>
            <w:r w:rsidRPr="000D24E5">
              <w:rPr>
                <w:spacing w:val="-1"/>
                <w:sz w:val="20"/>
                <w:szCs w:val="20"/>
              </w:rPr>
              <w:t>e</w:t>
            </w:r>
            <w:r w:rsidRPr="000D24E5">
              <w:rPr>
                <w:sz w:val="20"/>
                <w:szCs w:val="20"/>
              </w:rPr>
              <w:t>ct</w:t>
            </w:r>
          </w:p>
          <w:p w:rsidR="00E3050D" w:rsidRPr="000D24E5" w:rsidRDefault="00E3050D">
            <w:pPr>
              <w:ind w:left="273" w:right="-20"/>
              <w:rPr>
                <w:sz w:val="20"/>
                <w:szCs w:val="20"/>
              </w:rPr>
            </w:pPr>
            <w:r w:rsidRPr="000D24E5">
              <w:rPr>
                <w:sz w:val="20"/>
                <w:szCs w:val="20"/>
              </w:rPr>
              <w:t>news</w:t>
            </w:r>
            <w:r w:rsidRPr="000D24E5">
              <w:rPr>
                <w:spacing w:val="-1"/>
                <w:sz w:val="20"/>
                <w:szCs w:val="20"/>
              </w:rPr>
              <w:t>p</w:t>
            </w:r>
            <w:r w:rsidRPr="000D24E5">
              <w:rPr>
                <w:sz w:val="20"/>
                <w:szCs w:val="20"/>
              </w:rPr>
              <w:t>ap</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and/or mix</w:t>
            </w:r>
            <w:r w:rsidRPr="000D24E5">
              <w:rPr>
                <w:spacing w:val="-1"/>
                <w:sz w:val="20"/>
                <w:szCs w:val="20"/>
              </w:rPr>
              <w:t>e</w:t>
            </w:r>
            <w:r w:rsidRPr="000D24E5">
              <w:rPr>
                <w:sz w:val="20"/>
                <w:szCs w:val="20"/>
              </w:rPr>
              <w:t>d pap</w:t>
            </w:r>
            <w:r w:rsidRPr="000D24E5">
              <w:rPr>
                <w:spacing w:val="-1"/>
                <w:sz w:val="20"/>
                <w:szCs w:val="20"/>
              </w:rPr>
              <w:t>e</w:t>
            </w:r>
            <w:r w:rsidRPr="000D24E5">
              <w:rPr>
                <w:sz w:val="20"/>
                <w:szCs w:val="20"/>
              </w:rPr>
              <w:t>r for r</w:t>
            </w:r>
            <w:r w:rsidRPr="000D24E5">
              <w:rPr>
                <w:spacing w:val="-1"/>
                <w:sz w:val="20"/>
                <w:szCs w:val="20"/>
              </w:rPr>
              <w:t>e</w:t>
            </w:r>
            <w:r w:rsidRPr="000D24E5">
              <w:rPr>
                <w:sz w:val="20"/>
                <w:szCs w:val="20"/>
              </w:rPr>
              <w:t>cycling.</w:t>
            </w:r>
          </w:p>
          <w:p w:rsidR="00E3050D" w:rsidRPr="000D24E5" w:rsidRDefault="00E3050D">
            <w:pPr>
              <w:ind w:left="273" w:right="149" w:hanging="163"/>
              <w:rPr>
                <w:sz w:val="20"/>
                <w:szCs w:val="20"/>
              </w:rPr>
            </w:pPr>
            <w:r w:rsidRPr="000D24E5">
              <w:rPr>
                <w:sz w:val="20"/>
                <w:szCs w:val="20"/>
              </w:rPr>
              <w:t>• Each we</w:t>
            </w:r>
            <w:r w:rsidRPr="000D24E5">
              <w:rPr>
                <w:spacing w:val="-1"/>
                <w:sz w:val="20"/>
                <w:szCs w:val="20"/>
              </w:rPr>
              <w:t>e</w:t>
            </w:r>
            <w:r w:rsidRPr="000D24E5">
              <w:rPr>
                <w:spacing w:val="1"/>
                <w:sz w:val="20"/>
                <w:szCs w:val="20"/>
              </w:rPr>
              <w:t>k</w:t>
            </w:r>
            <w:r w:rsidRPr="000D24E5">
              <w:rPr>
                <w:sz w:val="20"/>
                <w:szCs w:val="20"/>
              </w:rPr>
              <w:t>,</w:t>
            </w:r>
            <w:r w:rsidRPr="000D24E5">
              <w:rPr>
                <w:spacing w:val="-2"/>
                <w:sz w:val="20"/>
                <w:szCs w:val="20"/>
              </w:rPr>
              <w:t xml:space="preserve"> </w:t>
            </w:r>
            <w:r w:rsidRPr="000D24E5">
              <w:rPr>
                <w:sz w:val="20"/>
                <w:szCs w:val="20"/>
              </w:rPr>
              <w:t>place</w:t>
            </w:r>
            <w:r w:rsidRPr="000D24E5">
              <w:rPr>
                <w:spacing w:val="-1"/>
                <w:sz w:val="20"/>
                <w:szCs w:val="20"/>
              </w:rPr>
              <w:t xml:space="preserve"> </w:t>
            </w:r>
            <w:r w:rsidRPr="000D24E5">
              <w:rPr>
                <w:sz w:val="20"/>
                <w:szCs w:val="20"/>
              </w:rPr>
              <w:t>a different stud</w:t>
            </w:r>
            <w:r w:rsidRPr="000D24E5">
              <w:rPr>
                <w:spacing w:val="-1"/>
                <w:sz w:val="20"/>
                <w:szCs w:val="20"/>
              </w:rPr>
              <w:t>e</w:t>
            </w:r>
            <w:r w:rsidRPr="000D24E5">
              <w:rPr>
                <w:sz w:val="20"/>
                <w:szCs w:val="20"/>
              </w:rPr>
              <w:t>nt in charge</w:t>
            </w:r>
            <w:r w:rsidRPr="000D24E5">
              <w:rPr>
                <w:spacing w:val="-1"/>
                <w:sz w:val="20"/>
                <w:szCs w:val="20"/>
              </w:rPr>
              <w:t xml:space="preserve"> </w:t>
            </w:r>
            <w:r w:rsidRPr="000D24E5">
              <w:rPr>
                <w:sz w:val="20"/>
                <w:szCs w:val="20"/>
              </w:rPr>
              <w:t>of coll</w:t>
            </w:r>
            <w:r w:rsidRPr="000D24E5">
              <w:rPr>
                <w:spacing w:val="-1"/>
                <w:sz w:val="20"/>
                <w:szCs w:val="20"/>
              </w:rPr>
              <w:t>e</w:t>
            </w:r>
            <w:r w:rsidRPr="000D24E5">
              <w:rPr>
                <w:sz w:val="20"/>
                <w:szCs w:val="20"/>
              </w:rPr>
              <w:t>cting the</w:t>
            </w:r>
            <w:r w:rsidRPr="000D24E5">
              <w:rPr>
                <w:spacing w:val="-2"/>
                <w:sz w:val="20"/>
                <w:szCs w:val="20"/>
              </w:rPr>
              <w:t xml:space="preserve"> </w:t>
            </w:r>
            <w:r w:rsidRPr="000D24E5">
              <w:rPr>
                <w:sz w:val="20"/>
                <w:szCs w:val="20"/>
              </w:rPr>
              <w:t>pap</w:t>
            </w:r>
            <w:r w:rsidRPr="000D24E5">
              <w:rPr>
                <w:spacing w:val="-1"/>
                <w:sz w:val="20"/>
                <w:szCs w:val="20"/>
              </w:rPr>
              <w:t>e</w:t>
            </w:r>
            <w:r w:rsidRPr="000D24E5">
              <w:rPr>
                <w:sz w:val="20"/>
                <w:szCs w:val="20"/>
              </w:rPr>
              <w:t xml:space="preserve">rs </w:t>
            </w:r>
            <w:r w:rsidRPr="000D24E5">
              <w:rPr>
                <w:spacing w:val="-1"/>
                <w:sz w:val="20"/>
                <w:szCs w:val="20"/>
              </w:rPr>
              <w:t>a</w:t>
            </w:r>
            <w:r w:rsidRPr="000D24E5">
              <w:rPr>
                <w:sz w:val="20"/>
                <w:szCs w:val="20"/>
              </w:rPr>
              <w:t>nd t</w:t>
            </w:r>
            <w:r w:rsidRPr="000D24E5">
              <w:rPr>
                <w:spacing w:val="-1"/>
                <w:sz w:val="20"/>
                <w:szCs w:val="20"/>
              </w:rPr>
              <w:t>a</w:t>
            </w:r>
            <w:r w:rsidRPr="000D24E5">
              <w:rPr>
                <w:sz w:val="20"/>
                <w:szCs w:val="20"/>
              </w:rPr>
              <w:t xml:space="preserve">king the </w:t>
            </w:r>
            <w:r w:rsidRPr="000D24E5">
              <w:rPr>
                <w:spacing w:val="-1"/>
                <w:sz w:val="20"/>
                <w:szCs w:val="20"/>
              </w:rPr>
              <w:t>b</w:t>
            </w:r>
            <w:r w:rsidRPr="000D24E5">
              <w:rPr>
                <w:sz w:val="20"/>
                <w:szCs w:val="20"/>
              </w:rPr>
              <w:t>ox to the office to be p</w:t>
            </w:r>
            <w:r w:rsidRPr="000D24E5">
              <w:rPr>
                <w:spacing w:val="-1"/>
                <w:sz w:val="20"/>
                <w:szCs w:val="20"/>
              </w:rPr>
              <w:t>i</w:t>
            </w:r>
            <w:r w:rsidRPr="000D24E5">
              <w:rPr>
                <w:sz w:val="20"/>
                <w:szCs w:val="20"/>
              </w:rPr>
              <w:t>cked up (or t</w:t>
            </w:r>
            <w:r w:rsidRPr="000D24E5">
              <w:rPr>
                <w:spacing w:val="-1"/>
                <w:sz w:val="20"/>
                <w:szCs w:val="20"/>
              </w:rPr>
              <w:t>a</w:t>
            </w:r>
            <w:r w:rsidRPr="000D24E5">
              <w:rPr>
                <w:sz w:val="20"/>
                <w:szCs w:val="20"/>
              </w:rPr>
              <w:t>ken to a central loca</w:t>
            </w:r>
            <w:r w:rsidRPr="000D24E5">
              <w:rPr>
                <w:spacing w:val="-1"/>
                <w:sz w:val="20"/>
                <w:szCs w:val="20"/>
              </w:rPr>
              <w:t>t</w:t>
            </w:r>
            <w:r w:rsidRPr="000D24E5">
              <w:rPr>
                <w:sz w:val="20"/>
                <w:szCs w:val="20"/>
              </w:rPr>
              <w:t>i</w:t>
            </w:r>
            <w:r w:rsidRPr="000D24E5">
              <w:rPr>
                <w:spacing w:val="-1"/>
                <w:sz w:val="20"/>
                <w:szCs w:val="20"/>
              </w:rPr>
              <w:t>o</w:t>
            </w:r>
            <w:r w:rsidRPr="000D24E5">
              <w:rPr>
                <w:sz w:val="20"/>
                <w:szCs w:val="20"/>
              </w:rPr>
              <w:t xml:space="preserve">n) for </w:t>
            </w:r>
            <w:r w:rsidRPr="000D24E5">
              <w:rPr>
                <w:spacing w:val="-1"/>
                <w:sz w:val="20"/>
                <w:szCs w:val="20"/>
              </w:rPr>
              <w:t>r</w:t>
            </w:r>
            <w:r w:rsidRPr="000D24E5">
              <w:rPr>
                <w:sz w:val="20"/>
                <w:szCs w:val="20"/>
              </w:rPr>
              <w:t>ec</w:t>
            </w:r>
            <w:r w:rsidRPr="000D24E5">
              <w:rPr>
                <w:spacing w:val="-1"/>
                <w:sz w:val="20"/>
                <w:szCs w:val="20"/>
              </w:rPr>
              <w:t>y</w:t>
            </w:r>
            <w:r w:rsidRPr="000D24E5">
              <w:rPr>
                <w:sz w:val="20"/>
                <w:szCs w:val="20"/>
              </w:rPr>
              <w:t>cl</w:t>
            </w:r>
            <w:r w:rsidRPr="000D24E5">
              <w:rPr>
                <w:spacing w:val="-1"/>
                <w:sz w:val="20"/>
                <w:szCs w:val="20"/>
              </w:rPr>
              <w:t>i</w:t>
            </w:r>
            <w:r w:rsidRPr="000D24E5">
              <w:rPr>
                <w:sz w:val="20"/>
                <w:szCs w:val="20"/>
              </w:rPr>
              <w:t>ng.</w:t>
            </w:r>
          </w:p>
          <w:p w:rsidR="00E3050D" w:rsidRPr="000D24E5" w:rsidRDefault="00E3050D">
            <w:pPr>
              <w:spacing w:before="3" w:line="230" w:lineRule="exact"/>
              <w:ind w:left="273" w:right="139" w:hanging="163"/>
              <w:rPr>
                <w:sz w:val="20"/>
                <w:szCs w:val="20"/>
              </w:rPr>
            </w:pPr>
            <w:r w:rsidRPr="000D24E5">
              <w:rPr>
                <w:sz w:val="20"/>
                <w:szCs w:val="20"/>
              </w:rPr>
              <w:t>• Visit a recycling</w:t>
            </w:r>
            <w:r w:rsidRPr="000D24E5">
              <w:rPr>
                <w:spacing w:val="-1"/>
                <w:sz w:val="20"/>
                <w:szCs w:val="20"/>
              </w:rPr>
              <w:t xml:space="preserve"> </w:t>
            </w:r>
            <w:r w:rsidRPr="000D24E5">
              <w:rPr>
                <w:sz w:val="20"/>
                <w:szCs w:val="20"/>
              </w:rPr>
              <w:t xml:space="preserve">plant or </w:t>
            </w:r>
            <w:r w:rsidRPr="000D24E5">
              <w:rPr>
                <w:spacing w:val="-1"/>
                <w:sz w:val="20"/>
                <w:szCs w:val="20"/>
              </w:rPr>
              <w:t>i</w:t>
            </w:r>
            <w:r w:rsidRPr="000D24E5">
              <w:rPr>
                <w:sz w:val="20"/>
                <w:szCs w:val="20"/>
              </w:rPr>
              <w:t>nvite a guest</w:t>
            </w:r>
            <w:r w:rsidRPr="000D24E5">
              <w:rPr>
                <w:spacing w:val="-2"/>
                <w:sz w:val="20"/>
                <w:szCs w:val="20"/>
              </w:rPr>
              <w:t xml:space="preserve"> </w:t>
            </w:r>
            <w:r w:rsidRPr="000D24E5">
              <w:rPr>
                <w:sz w:val="20"/>
                <w:szCs w:val="20"/>
              </w:rPr>
              <w:t>sp</w:t>
            </w:r>
            <w:r w:rsidRPr="000D24E5">
              <w:rPr>
                <w:spacing w:val="-1"/>
                <w:sz w:val="20"/>
                <w:szCs w:val="20"/>
              </w:rPr>
              <w:t>e</w:t>
            </w:r>
            <w:r w:rsidRPr="000D24E5">
              <w:rPr>
                <w:sz w:val="20"/>
                <w:szCs w:val="20"/>
              </w:rPr>
              <w:t>aker to explain</w:t>
            </w:r>
            <w:r w:rsidRPr="000D24E5">
              <w:rPr>
                <w:spacing w:val="-1"/>
                <w:sz w:val="20"/>
                <w:szCs w:val="20"/>
              </w:rPr>
              <w:t xml:space="preserve"> </w:t>
            </w:r>
            <w:r w:rsidRPr="000D24E5">
              <w:rPr>
                <w:sz w:val="20"/>
                <w:szCs w:val="20"/>
              </w:rPr>
              <w:t>h</w:t>
            </w:r>
            <w:r w:rsidRPr="000D24E5">
              <w:rPr>
                <w:spacing w:val="-1"/>
                <w:sz w:val="20"/>
                <w:szCs w:val="20"/>
              </w:rPr>
              <w:t>o</w:t>
            </w:r>
            <w:r w:rsidRPr="000D24E5">
              <w:rPr>
                <w:sz w:val="20"/>
                <w:szCs w:val="20"/>
              </w:rPr>
              <w:t>w recycl</w:t>
            </w:r>
            <w:r w:rsidRPr="000D24E5">
              <w:rPr>
                <w:spacing w:val="-1"/>
                <w:sz w:val="20"/>
                <w:szCs w:val="20"/>
              </w:rPr>
              <w:t>i</w:t>
            </w:r>
            <w:r w:rsidRPr="000D24E5">
              <w:rPr>
                <w:sz w:val="20"/>
                <w:szCs w:val="20"/>
              </w:rPr>
              <w:t>ng works.</w:t>
            </w:r>
          </w:p>
          <w:p w:rsidR="00E3050D" w:rsidRPr="000D24E5" w:rsidRDefault="00E3050D">
            <w:pPr>
              <w:spacing w:line="230" w:lineRule="exact"/>
              <w:ind w:left="273" w:right="241" w:hanging="163"/>
              <w:rPr>
                <w:sz w:val="20"/>
                <w:szCs w:val="20"/>
              </w:rPr>
            </w:pPr>
            <w:r w:rsidRPr="000D24E5">
              <w:rPr>
                <w:sz w:val="20"/>
                <w:szCs w:val="20"/>
              </w:rPr>
              <w:t>• Rec</w:t>
            </w:r>
            <w:r w:rsidRPr="000D24E5">
              <w:rPr>
                <w:spacing w:val="-1"/>
                <w:sz w:val="20"/>
                <w:szCs w:val="20"/>
              </w:rPr>
              <w:t>o</w:t>
            </w:r>
            <w:r w:rsidRPr="000D24E5">
              <w:rPr>
                <w:sz w:val="20"/>
                <w:szCs w:val="20"/>
              </w:rPr>
              <w:t>rd the</w:t>
            </w:r>
            <w:r w:rsidRPr="000D24E5">
              <w:rPr>
                <w:spacing w:val="-2"/>
                <w:sz w:val="20"/>
                <w:szCs w:val="20"/>
              </w:rPr>
              <w:t xml:space="preserve"> </w:t>
            </w:r>
            <w:r w:rsidRPr="000D24E5">
              <w:rPr>
                <w:sz w:val="20"/>
                <w:szCs w:val="20"/>
              </w:rPr>
              <w:t>wei</w:t>
            </w:r>
            <w:r w:rsidRPr="000D24E5">
              <w:rPr>
                <w:spacing w:val="-1"/>
                <w:sz w:val="20"/>
                <w:szCs w:val="20"/>
              </w:rPr>
              <w:t>g</w:t>
            </w:r>
            <w:r w:rsidRPr="000D24E5">
              <w:rPr>
                <w:sz w:val="20"/>
                <w:szCs w:val="20"/>
              </w:rPr>
              <w:t>ht (if available)</w:t>
            </w:r>
            <w:r w:rsidRPr="000D24E5">
              <w:rPr>
                <w:spacing w:val="-1"/>
                <w:sz w:val="20"/>
                <w:szCs w:val="20"/>
              </w:rPr>
              <w:t xml:space="preserve"> a</w:t>
            </w:r>
            <w:r w:rsidRPr="000D24E5">
              <w:rPr>
                <w:sz w:val="20"/>
                <w:szCs w:val="20"/>
              </w:rPr>
              <w:t>nd c</w:t>
            </w:r>
            <w:r w:rsidRPr="000D24E5">
              <w:rPr>
                <w:spacing w:val="-1"/>
                <w:sz w:val="20"/>
                <w:szCs w:val="20"/>
              </w:rPr>
              <w:t>h</w:t>
            </w:r>
            <w:r w:rsidRPr="000D24E5">
              <w:rPr>
                <w:sz w:val="20"/>
                <w:szCs w:val="20"/>
              </w:rPr>
              <w:t>art it over time. At</w:t>
            </w:r>
            <w:r w:rsidRPr="000D24E5">
              <w:rPr>
                <w:spacing w:val="1"/>
                <w:sz w:val="20"/>
                <w:szCs w:val="20"/>
              </w:rPr>
              <w:t xml:space="preserve"> </w:t>
            </w:r>
            <w:r w:rsidRPr="000D24E5">
              <w:rPr>
                <w:sz w:val="20"/>
                <w:szCs w:val="20"/>
              </w:rPr>
              <w:t>the end of the sc</w:t>
            </w:r>
            <w:r w:rsidRPr="000D24E5">
              <w:rPr>
                <w:spacing w:val="-1"/>
                <w:sz w:val="20"/>
                <w:szCs w:val="20"/>
              </w:rPr>
              <w:t>h</w:t>
            </w:r>
            <w:r w:rsidRPr="000D24E5">
              <w:rPr>
                <w:sz w:val="20"/>
                <w:szCs w:val="20"/>
              </w:rPr>
              <w:t>ool year, ha</w:t>
            </w:r>
            <w:r w:rsidRPr="000D24E5">
              <w:rPr>
                <w:spacing w:val="-2"/>
                <w:sz w:val="20"/>
                <w:szCs w:val="20"/>
              </w:rPr>
              <w:t>v</w:t>
            </w:r>
            <w:r w:rsidRPr="000D24E5">
              <w:rPr>
                <w:sz w:val="20"/>
                <w:szCs w:val="20"/>
              </w:rPr>
              <w:t>e</w:t>
            </w:r>
          </w:p>
          <w:p w:rsidR="00E3050D" w:rsidRPr="000D24E5" w:rsidRDefault="00E3050D">
            <w:pPr>
              <w:spacing w:line="230" w:lineRule="exact"/>
              <w:ind w:left="273" w:right="734"/>
              <w:rPr>
                <w:sz w:val="20"/>
                <w:szCs w:val="20"/>
              </w:rPr>
            </w:pPr>
            <w:r w:rsidRPr="000D24E5">
              <w:rPr>
                <w:sz w:val="20"/>
                <w:szCs w:val="20"/>
              </w:rPr>
              <w:t>stud</w:t>
            </w:r>
            <w:r w:rsidRPr="000D24E5">
              <w:rPr>
                <w:spacing w:val="-1"/>
                <w:sz w:val="20"/>
                <w:szCs w:val="20"/>
              </w:rPr>
              <w:t>e</w:t>
            </w:r>
            <w:r w:rsidRPr="000D24E5">
              <w:rPr>
                <w:sz w:val="20"/>
                <w:szCs w:val="20"/>
              </w:rPr>
              <w:t>nts total</w:t>
            </w:r>
            <w:r w:rsidRPr="000D24E5">
              <w:rPr>
                <w:spacing w:val="-2"/>
                <w:sz w:val="20"/>
                <w:szCs w:val="20"/>
              </w:rPr>
              <w:t xml:space="preserve"> </w:t>
            </w:r>
            <w:r w:rsidRPr="000D24E5">
              <w:rPr>
                <w:sz w:val="20"/>
                <w:szCs w:val="20"/>
              </w:rPr>
              <w:t>the weight of</w:t>
            </w:r>
            <w:r w:rsidRPr="000D24E5">
              <w:rPr>
                <w:spacing w:val="-2"/>
                <w:sz w:val="20"/>
                <w:szCs w:val="20"/>
              </w:rPr>
              <w:t xml:space="preserve"> </w:t>
            </w:r>
            <w:r w:rsidRPr="000D24E5">
              <w:rPr>
                <w:sz w:val="20"/>
                <w:szCs w:val="20"/>
              </w:rPr>
              <w:t xml:space="preserve">all paper to </w:t>
            </w:r>
            <w:r w:rsidRPr="000D24E5">
              <w:rPr>
                <w:spacing w:val="-1"/>
                <w:sz w:val="20"/>
                <w:szCs w:val="20"/>
              </w:rPr>
              <w:t>b</w:t>
            </w:r>
            <w:r w:rsidRPr="000D24E5">
              <w:rPr>
                <w:sz w:val="20"/>
                <w:szCs w:val="20"/>
              </w:rPr>
              <w:t>e rec</w:t>
            </w:r>
            <w:r w:rsidRPr="000D24E5">
              <w:rPr>
                <w:spacing w:val="-2"/>
                <w:sz w:val="20"/>
                <w:szCs w:val="20"/>
              </w:rPr>
              <w:t>y</w:t>
            </w:r>
            <w:r w:rsidRPr="000D24E5">
              <w:rPr>
                <w:sz w:val="20"/>
                <w:szCs w:val="20"/>
              </w:rPr>
              <w:t>cled.</w:t>
            </w:r>
          </w:p>
          <w:p w:rsidR="00E3050D" w:rsidRPr="000D24E5" w:rsidRDefault="00E3050D">
            <w:pPr>
              <w:spacing w:before="3" w:line="260" w:lineRule="exact"/>
              <w:rPr>
                <w:sz w:val="20"/>
                <w:szCs w:val="20"/>
              </w:rPr>
            </w:pPr>
          </w:p>
          <w:p w:rsidR="00E3050D" w:rsidRPr="000D24E5" w:rsidRDefault="00E3050D">
            <w:pPr>
              <w:ind w:left="109" w:right="-20"/>
              <w:rPr>
                <w:sz w:val="20"/>
                <w:szCs w:val="20"/>
              </w:rPr>
            </w:pPr>
          </w:p>
        </w:tc>
        <w:tc>
          <w:tcPr>
            <w:tcW w:w="2250" w:type="dxa"/>
            <w:vMerge w:val="restart"/>
            <w:tcBorders>
              <w:top w:val="single" w:sz="4" w:space="0" w:color="000000"/>
              <w:left w:val="single" w:sz="4" w:space="0" w:color="000000"/>
              <w:right w:val="single" w:sz="4" w:space="0" w:color="000000"/>
            </w:tcBorders>
          </w:tcPr>
          <w:p w:rsidR="00E3050D" w:rsidRPr="000D24E5" w:rsidRDefault="00E3050D">
            <w:pPr>
              <w:spacing w:before="1" w:line="140" w:lineRule="exact"/>
              <w:rPr>
                <w:sz w:val="20"/>
                <w:szCs w:val="20"/>
              </w:rPr>
            </w:pPr>
          </w:p>
          <w:p w:rsidR="00E3050D" w:rsidRPr="000D24E5" w:rsidRDefault="00E3050D">
            <w:pPr>
              <w:ind w:left="109" w:right="25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 of partici</w:t>
            </w:r>
            <w:r w:rsidRPr="000D24E5">
              <w:rPr>
                <w:spacing w:val="-1"/>
                <w:sz w:val="20"/>
                <w:szCs w:val="20"/>
              </w:rPr>
              <w:t>p</w:t>
            </w:r>
            <w:r w:rsidRPr="000D24E5">
              <w:rPr>
                <w:sz w:val="20"/>
                <w:szCs w:val="20"/>
              </w:rPr>
              <w:t>ati</w:t>
            </w:r>
            <w:r w:rsidRPr="000D24E5">
              <w:rPr>
                <w:spacing w:val="-1"/>
                <w:sz w:val="20"/>
                <w:szCs w:val="20"/>
              </w:rPr>
              <w:t>o</w:t>
            </w:r>
            <w:r w:rsidRPr="000D24E5">
              <w:rPr>
                <w:sz w:val="20"/>
                <w:szCs w:val="20"/>
              </w:rPr>
              <w:t>n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d</w:t>
            </w:r>
            <w:r w:rsidRPr="000D24E5">
              <w:rPr>
                <w:spacing w:val="-1"/>
                <w:sz w:val="20"/>
                <w:szCs w:val="20"/>
              </w:rPr>
              <w:t>u</w:t>
            </w:r>
            <w:r w:rsidRPr="000D24E5">
              <w:rPr>
                <w:sz w:val="20"/>
                <w:szCs w:val="20"/>
              </w:rPr>
              <w:t>ring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 xml:space="preserve">s </w:t>
            </w:r>
            <w:r w:rsidRPr="000D24E5">
              <w:rPr>
                <w:spacing w:val="-1"/>
                <w:sz w:val="20"/>
                <w:szCs w:val="20"/>
              </w:rPr>
              <w:t>a</w:t>
            </w:r>
            <w:r w:rsidRPr="000D24E5">
              <w:rPr>
                <w:sz w:val="20"/>
                <w:szCs w:val="20"/>
              </w:rPr>
              <w:t>nd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rming s</w:t>
            </w:r>
            <w:r w:rsidRPr="000D24E5">
              <w:rPr>
                <w:spacing w:val="-1"/>
                <w:sz w:val="20"/>
                <w:szCs w:val="20"/>
              </w:rPr>
              <w:t>e</w:t>
            </w:r>
            <w:r w:rsidRPr="000D24E5">
              <w:rPr>
                <w:sz w:val="20"/>
                <w:szCs w:val="20"/>
              </w:rPr>
              <w:t>ss</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s</w:t>
            </w:r>
          </w:p>
          <w:p w:rsidR="00E3050D" w:rsidRPr="000D24E5" w:rsidRDefault="00E3050D">
            <w:pPr>
              <w:spacing w:before="10" w:line="220" w:lineRule="exact"/>
              <w:rPr>
                <w:sz w:val="20"/>
                <w:szCs w:val="20"/>
              </w:rPr>
            </w:pPr>
          </w:p>
          <w:p w:rsidR="00E3050D" w:rsidRPr="000D24E5" w:rsidRDefault="00E3050D">
            <w:pPr>
              <w:ind w:left="109" w:right="-20"/>
              <w:rPr>
                <w:sz w:val="20"/>
                <w:szCs w:val="20"/>
              </w:rPr>
            </w:pPr>
            <w:r w:rsidRPr="000D24E5">
              <w:rPr>
                <w:spacing w:val="-1"/>
                <w:sz w:val="20"/>
                <w:szCs w:val="20"/>
              </w:rPr>
              <w:t>P</w:t>
            </w:r>
            <w:r w:rsidRPr="000D24E5">
              <w:rPr>
                <w:sz w:val="20"/>
                <w:szCs w:val="20"/>
              </w:rPr>
              <w:t>roj</w:t>
            </w:r>
            <w:r w:rsidRPr="000D24E5">
              <w:rPr>
                <w:spacing w:val="-1"/>
                <w:sz w:val="20"/>
                <w:szCs w:val="20"/>
              </w:rPr>
              <w:t>e</w:t>
            </w:r>
            <w:r w:rsidRPr="000D24E5">
              <w:rPr>
                <w:spacing w:val="1"/>
                <w:sz w:val="20"/>
                <w:szCs w:val="20"/>
              </w:rPr>
              <w:t>c</w:t>
            </w:r>
            <w:r w:rsidRPr="000D24E5">
              <w:rPr>
                <w:sz w:val="20"/>
                <w:szCs w:val="20"/>
              </w:rPr>
              <w:t>t</w:t>
            </w:r>
            <w:r w:rsidRPr="000D24E5">
              <w:rPr>
                <w:spacing w:val="-1"/>
                <w:sz w:val="20"/>
                <w:szCs w:val="20"/>
              </w:rPr>
              <w:t xml:space="preserve"> </w:t>
            </w:r>
            <w:r w:rsidRPr="000D24E5">
              <w:rPr>
                <w:sz w:val="20"/>
                <w:szCs w:val="20"/>
              </w:rPr>
              <w:t>Ru</w:t>
            </w:r>
            <w:r w:rsidRPr="000D24E5">
              <w:rPr>
                <w:spacing w:val="-1"/>
                <w:sz w:val="20"/>
                <w:szCs w:val="20"/>
              </w:rPr>
              <w:t>b</w:t>
            </w:r>
            <w:r w:rsidRPr="000D24E5">
              <w:rPr>
                <w:sz w:val="20"/>
                <w:szCs w:val="20"/>
              </w:rPr>
              <w:t>r</w:t>
            </w:r>
            <w:r w:rsidRPr="000D24E5">
              <w:rPr>
                <w:spacing w:val="-1"/>
                <w:sz w:val="20"/>
                <w:szCs w:val="20"/>
              </w:rPr>
              <w:t>ic</w:t>
            </w:r>
          </w:p>
        </w:tc>
      </w:tr>
      <w:tr w:rsidR="00E3050D" w:rsidRPr="000D24E5" w:rsidTr="00E3050D">
        <w:trPr>
          <w:trHeight w:val="449"/>
        </w:trPr>
        <w:tc>
          <w:tcPr>
            <w:tcW w:w="2792" w:type="dxa"/>
            <w:vMerge/>
            <w:tcBorders>
              <w:left w:val="single" w:sz="4" w:space="0" w:color="000000"/>
              <w:right w:val="single" w:sz="4" w:space="0" w:color="000000"/>
            </w:tcBorders>
          </w:tcPr>
          <w:p w:rsidR="00E3050D" w:rsidRPr="000D24E5" w:rsidRDefault="00E3050D">
            <w:pPr>
              <w:spacing w:before="1" w:line="140" w:lineRule="exact"/>
              <w:rPr>
                <w:sz w:val="20"/>
                <w:szCs w:val="20"/>
              </w:rPr>
            </w:pPr>
          </w:p>
        </w:tc>
        <w:tc>
          <w:tcPr>
            <w:tcW w:w="4682" w:type="dxa"/>
            <w:vMerge/>
            <w:tcBorders>
              <w:left w:val="single" w:sz="4" w:space="0" w:color="000000"/>
              <w:right w:val="single" w:sz="4" w:space="0" w:color="000000"/>
            </w:tcBorders>
          </w:tcPr>
          <w:p w:rsidR="00E3050D" w:rsidRPr="000D24E5" w:rsidRDefault="00E3050D">
            <w:pPr>
              <w:spacing w:before="5" w:line="140" w:lineRule="exact"/>
              <w:rPr>
                <w:sz w:val="20"/>
                <w:szCs w:val="20"/>
              </w:rPr>
            </w:pPr>
          </w:p>
        </w:tc>
        <w:tc>
          <w:tcPr>
            <w:tcW w:w="4774" w:type="dxa"/>
            <w:gridSpan w:val="3"/>
            <w:tcBorders>
              <w:top w:val="single" w:sz="4" w:space="0" w:color="000000"/>
              <w:left w:val="single" w:sz="4" w:space="0" w:color="000000"/>
              <w:bottom w:val="single" w:sz="4" w:space="0" w:color="000000"/>
              <w:right w:val="single" w:sz="4" w:space="0" w:color="000000"/>
            </w:tcBorders>
          </w:tcPr>
          <w:p w:rsidR="00E3050D" w:rsidRPr="00E3050D" w:rsidRDefault="00E3050D" w:rsidP="00E3050D">
            <w:pPr>
              <w:ind w:left="109" w:right="-20"/>
              <w:jc w:val="center"/>
              <w:rPr>
                <w:b/>
                <w:bCs/>
                <w:i/>
                <w:iCs/>
                <w:sz w:val="20"/>
                <w:szCs w:val="20"/>
              </w:rPr>
            </w:pPr>
            <w:r w:rsidRPr="00E3050D">
              <w:rPr>
                <w:b/>
                <w:bCs/>
                <w:i/>
                <w:iCs/>
                <w:sz w:val="20"/>
                <w:szCs w:val="20"/>
              </w:rPr>
              <w:t>ELA Cont</w:t>
            </w:r>
            <w:r w:rsidRPr="00E3050D">
              <w:rPr>
                <w:b/>
                <w:bCs/>
                <w:i/>
                <w:iCs/>
                <w:spacing w:val="1"/>
                <w:sz w:val="20"/>
                <w:szCs w:val="20"/>
              </w:rPr>
              <w:t>e</w:t>
            </w:r>
            <w:r w:rsidRPr="00E3050D">
              <w:rPr>
                <w:b/>
                <w:bCs/>
                <w:i/>
                <w:iCs/>
                <w:spacing w:val="-1"/>
                <w:sz w:val="20"/>
                <w:szCs w:val="20"/>
              </w:rPr>
              <w:t>n</w:t>
            </w:r>
            <w:r w:rsidRPr="00E3050D">
              <w:rPr>
                <w:b/>
                <w:bCs/>
                <w:i/>
                <w:iCs/>
                <w:sz w:val="20"/>
                <w:szCs w:val="20"/>
              </w:rPr>
              <w:t>t Stan</w:t>
            </w:r>
            <w:r w:rsidRPr="00E3050D">
              <w:rPr>
                <w:b/>
                <w:bCs/>
                <w:i/>
                <w:iCs/>
                <w:spacing w:val="1"/>
                <w:sz w:val="20"/>
                <w:szCs w:val="20"/>
              </w:rPr>
              <w:t>d</w:t>
            </w:r>
            <w:r w:rsidRPr="00E3050D">
              <w:rPr>
                <w:b/>
                <w:bCs/>
                <w:i/>
                <w:iCs/>
                <w:sz w:val="20"/>
                <w:szCs w:val="20"/>
              </w:rPr>
              <w:t>ards</w:t>
            </w:r>
          </w:p>
          <w:p w:rsidR="00E3050D" w:rsidRPr="000D24E5" w:rsidRDefault="00E3050D">
            <w:pPr>
              <w:spacing w:before="2" w:line="140" w:lineRule="exact"/>
              <w:rPr>
                <w:sz w:val="20"/>
                <w:szCs w:val="20"/>
              </w:rPr>
            </w:pPr>
          </w:p>
        </w:tc>
        <w:tc>
          <w:tcPr>
            <w:tcW w:w="2250" w:type="dxa"/>
            <w:vMerge/>
            <w:tcBorders>
              <w:left w:val="single" w:sz="4" w:space="0" w:color="000000"/>
              <w:right w:val="single" w:sz="4" w:space="0" w:color="000000"/>
            </w:tcBorders>
          </w:tcPr>
          <w:p w:rsidR="00E3050D" w:rsidRPr="000D24E5" w:rsidRDefault="00E3050D">
            <w:pPr>
              <w:spacing w:before="1" w:line="140" w:lineRule="exact"/>
              <w:rPr>
                <w:sz w:val="20"/>
                <w:szCs w:val="20"/>
              </w:rPr>
            </w:pPr>
          </w:p>
        </w:tc>
      </w:tr>
      <w:tr w:rsidR="00E3050D" w:rsidRPr="000D24E5" w:rsidTr="007F413E">
        <w:trPr>
          <w:trHeight w:hRule="exact" w:val="957"/>
        </w:trPr>
        <w:tc>
          <w:tcPr>
            <w:tcW w:w="2792" w:type="dxa"/>
            <w:vMerge/>
            <w:tcBorders>
              <w:left w:val="single" w:sz="4" w:space="0" w:color="000000"/>
              <w:bottom w:val="single" w:sz="4" w:space="0" w:color="000000"/>
              <w:right w:val="single" w:sz="4" w:space="0" w:color="000000"/>
            </w:tcBorders>
          </w:tcPr>
          <w:p w:rsidR="00E3050D" w:rsidRPr="000D24E5" w:rsidRDefault="00E3050D">
            <w:pPr>
              <w:spacing w:before="1" w:line="140" w:lineRule="exact"/>
              <w:rPr>
                <w:sz w:val="20"/>
                <w:szCs w:val="20"/>
              </w:rPr>
            </w:pPr>
          </w:p>
        </w:tc>
        <w:tc>
          <w:tcPr>
            <w:tcW w:w="4682" w:type="dxa"/>
            <w:vMerge/>
            <w:tcBorders>
              <w:left w:val="single" w:sz="4" w:space="0" w:color="000000"/>
              <w:bottom w:val="single" w:sz="4" w:space="0" w:color="000000"/>
              <w:right w:val="single" w:sz="4" w:space="0" w:color="000000"/>
            </w:tcBorders>
          </w:tcPr>
          <w:p w:rsidR="00E3050D" w:rsidRPr="000D24E5" w:rsidRDefault="00E3050D">
            <w:pPr>
              <w:spacing w:before="5" w:line="140" w:lineRule="exact"/>
              <w:rPr>
                <w:sz w:val="20"/>
                <w:szCs w:val="20"/>
              </w:rPr>
            </w:pPr>
          </w:p>
        </w:tc>
        <w:tc>
          <w:tcPr>
            <w:tcW w:w="1591" w:type="dxa"/>
            <w:tcBorders>
              <w:top w:val="single" w:sz="4" w:space="0" w:color="000000"/>
              <w:left w:val="single" w:sz="4" w:space="0" w:color="000000"/>
              <w:bottom w:val="single" w:sz="4" w:space="0" w:color="000000"/>
              <w:right w:val="single" w:sz="4" w:space="0" w:color="000000"/>
            </w:tcBorders>
          </w:tcPr>
          <w:p w:rsidR="00E3050D" w:rsidRDefault="00E3050D" w:rsidP="00E3050D">
            <w:pPr>
              <w:ind w:left="90"/>
              <w:rPr>
                <w:rFonts w:ascii="Lato Light" w:hAnsi="Lato Light" w:cs="Lato Light"/>
                <w:color w:val="202020"/>
                <w:sz w:val="20"/>
                <w:szCs w:val="20"/>
              </w:rPr>
            </w:pPr>
            <w:r w:rsidRPr="000D24E5">
              <w:rPr>
                <w:rFonts w:ascii="Lato Light" w:hAnsi="Lato Light" w:cs="Lato Light"/>
                <w:color w:val="202020"/>
                <w:sz w:val="20"/>
                <w:szCs w:val="20"/>
              </w:rPr>
              <w:t>K:</w:t>
            </w:r>
          </w:p>
          <w:p w:rsidR="00E3050D" w:rsidRPr="000D24E5" w:rsidRDefault="00866040" w:rsidP="00E3050D">
            <w:pPr>
              <w:rPr>
                <w:sz w:val="20"/>
                <w:szCs w:val="20"/>
              </w:rPr>
            </w:pPr>
            <w:hyperlink r:id="rId336" w:history="1">
              <w:r w:rsidR="00E3050D" w:rsidRPr="00E3050D">
                <w:rPr>
                  <w:rStyle w:val="Hyperlink"/>
                  <w:rFonts w:ascii="Lato Light" w:hAnsi="Lato Light" w:cs="Lato Light"/>
                  <w:sz w:val="20"/>
                  <w:szCs w:val="20"/>
                </w:rPr>
                <w:t>ELAGSEKW2</w:t>
              </w:r>
            </w:hyperlink>
            <w:r w:rsidR="00E3050D" w:rsidRPr="000D24E5">
              <w:rPr>
                <w:rFonts w:ascii="Lato Light" w:hAnsi="Lato Light" w:cs="Lato Light"/>
                <w:color w:val="202020"/>
                <w:sz w:val="20"/>
                <w:szCs w:val="20"/>
              </w:rPr>
              <w:t xml:space="preserve"> </w:t>
            </w:r>
            <w:hyperlink r:id="rId337" w:history="1">
              <w:r w:rsidR="00E3050D" w:rsidRPr="000D24E5">
                <w:rPr>
                  <w:rStyle w:val="Hyperlink"/>
                  <w:rFonts w:ascii="Lato Light" w:hAnsi="Lato Light" w:cs="Lato Light"/>
                  <w:sz w:val="20"/>
                  <w:szCs w:val="20"/>
                </w:rPr>
                <w:t>ELAGSEKW1</w:t>
              </w:r>
            </w:hyperlink>
          </w:p>
          <w:p w:rsidR="00E3050D" w:rsidRPr="000D24E5" w:rsidRDefault="00E3050D">
            <w:pPr>
              <w:spacing w:before="2" w:line="140" w:lineRule="exact"/>
              <w:rPr>
                <w:sz w:val="20"/>
                <w:szCs w:val="20"/>
              </w:rPr>
            </w:pPr>
          </w:p>
        </w:tc>
        <w:tc>
          <w:tcPr>
            <w:tcW w:w="1591" w:type="dxa"/>
            <w:tcBorders>
              <w:top w:val="single" w:sz="4" w:space="0" w:color="000000"/>
              <w:left w:val="single" w:sz="4" w:space="0" w:color="000000"/>
              <w:bottom w:val="single" w:sz="4" w:space="0" w:color="000000"/>
              <w:right w:val="single" w:sz="4" w:space="0" w:color="000000"/>
            </w:tcBorders>
          </w:tcPr>
          <w:p w:rsidR="00E3050D" w:rsidRPr="000D24E5" w:rsidRDefault="00E3050D" w:rsidP="00E3050D">
            <w:pPr>
              <w:ind w:left="90"/>
              <w:rPr>
                <w:rFonts w:ascii="Lato Light" w:hAnsi="Lato Light" w:cs="Lato Light"/>
                <w:color w:val="202020"/>
                <w:sz w:val="20"/>
                <w:szCs w:val="20"/>
              </w:rPr>
            </w:pPr>
            <w:r w:rsidRPr="000D24E5">
              <w:rPr>
                <w:sz w:val="20"/>
                <w:szCs w:val="20"/>
              </w:rPr>
              <w:t xml:space="preserve">1st: </w:t>
            </w:r>
            <w:hyperlink r:id="rId338" w:history="1">
              <w:r w:rsidRPr="00E3050D">
                <w:rPr>
                  <w:rStyle w:val="Hyperlink"/>
                  <w:rFonts w:ascii="Lato Light" w:hAnsi="Lato Light" w:cs="Lato Light"/>
                  <w:sz w:val="20"/>
                  <w:szCs w:val="20"/>
                </w:rPr>
                <w:t>ELAGSE1W2,</w:t>
              </w:r>
            </w:hyperlink>
            <w:r w:rsidRPr="000D24E5">
              <w:rPr>
                <w:rFonts w:ascii="Lato Light" w:hAnsi="Lato Light" w:cs="Lato Light"/>
                <w:color w:val="202020"/>
                <w:sz w:val="20"/>
                <w:szCs w:val="20"/>
              </w:rPr>
              <w:t xml:space="preserve"> </w:t>
            </w:r>
            <w:hyperlink r:id="rId339" w:history="1">
              <w:r w:rsidRPr="000D24E5">
                <w:rPr>
                  <w:rStyle w:val="Hyperlink"/>
                  <w:rFonts w:ascii="Lato Light" w:hAnsi="Lato Light" w:cs="Lato Light"/>
                  <w:sz w:val="20"/>
                  <w:szCs w:val="20"/>
                </w:rPr>
                <w:t>ELAGSE1W1</w:t>
              </w:r>
            </w:hyperlink>
          </w:p>
          <w:p w:rsidR="00E3050D" w:rsidRPr="000D24E5" w:rsidRDefault="00E3050D">
            <w:pPr>
              <w:spacing w:before="2" w:line="140" w:lineRule="exact"/>
              <w:rPr>
                <w:sz w:val="20"/>
                <w:szCs w:val="20"/>
              </w:rPr>
            </w:pPr>
          </w:p>
        </w:tc>
        <w:tc>
          <w:tcPr>
            <w:tcW w:w="1592" w:type="dxa"/>
            <w:tcBorders>
              <w:top w:val="single" w:sz="4" w:space="0" w:color="000000"/>
              <w:left w:val="single" w:sz="4" w:space="0" w:color="000000"/>
              <w:bottom w:val="single" w:sz="4" w:space="0" w:color="000000"/>
              <w:right w:val="single" w:sz="4" w:space="0" w:color="000000"/>
            </w:tcBorders>
          </w:tcPr>
          <w:p w:rsidR="00E3050D" w:rsidRPr="000D24E5" w:rsidRDefault="00E3050D" w:rsidP="00E3050D">
            <w:pPr>
              <w:ind w:left="90"/>
              <w:rPr>
                <w:sz w:val="20"/>
                <w:szCs w:val="20"/>
              </w:rPr>
            </w:pPr>
            <w:r w:rsidRPr="000D24E5">
              <w:rPr>
                <w:rFonts w:ascii="Lato Light" w:hAnsi="Lato Light" w:cs="Lato Light"/>
                <w:color w:val="202020"/>
                <w:sz w:val="20"/>
                <w:szCs w:val="20"/>
              </w:rPr>
              <w:t xml:space="preserve">2nd: </w:t>
            </w:r>
            <w:hyperlink r:id="rId340" w:history="1">
              <w:r w:rsidRPr="00E3050D">
                <w:rPr>
                  <w:rStyle w:val="Hyperlink"/>
                  <w:rFonts w:ascii="Lato Light" w:hAnsi="Lato Light" w:cs="Lato Light"/>
                  <w:sz w:val="20"/>
                  <w:szCs w:val="20"/>
                </w:rPr>
                <w:t>ELAGSE2W2,</w:t>
              </w:r>
            </w:hyperlink>
            <w:r w:rsidRPr="000D24E5">
              <w:rPr>
                <w:rFonts w:ascii="Lato Light" w:hAnsi="Lato Light" w:cs="Lato Light"/>
                <w:color w:val="202020"/>
                <w:sz w:val="20"/>
                <w:szCs w:val="20"/>
              </w:rPr>
              <w:t xml:space="preserve"> </w:t>
            </w:r>
            <w:hyperlink r:id="rId341" w:history="1">
              <w:r w:rsidRPr="000D24E5">
                <w:rPr>
                  <w:rStyle w:val="Hyperlink"/>
                  <w:rFonts w:ascii="Lato Light" w:hAnsi="Lato Light" w:cs="Lato Light"/>
                  <w:sz w:val="20"/>
                  <w:szCs w:val="20"/>
                </w:rPr>
                <w:t>ELAGSE2W1</w:t>
              </w:r>
            </w:hyperlink>
          </w:p>
          <w:p w:rsidR="00E3050D" w:rsidRPr="000D24E5" w:rsidRDefault="00E3050D">
            <w:pPr>
              <w:spacing w:before="2" w:line="140" w:lineRule="exact"/>
              <w:rPr>
                <w:sz w:val="20"/>
                <w:szCs w:val="20"/>
              </w:rPr>
            </w:pPr>
          </w:p>
        </w:tc>
        <w:tc>
          <w:tcPr>
            <w:tcW w:w="2250" w:type="dxa"/>
            <w:vMerge/>
            <w:tcBorders>
              <w:left w:val="single" w:sz="4" w:space="0" w:color="000000"/>
              <w:bottom w:val="single" w:sz="4" w:space="0" w:color="000000"/>
              <w:right w:val="single" w:sz="4" w:space="0" w:color="000000"/>
            </w:tcBorders>
          </w:tcPr>
          <w:p w:rsidR="00E3050D" w:rsidRPr="000D24E5" w:rsidRDefault="00E3050D">
            <w:pPr>
              <w:spacing w:before="1" w:line="140" w:lineRule="exact"/>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tbl>
      <w:tblPr>
        <w:tblW w:w="14452" w:type="dxa"/>
        <w:tblInd w:w="2" w:type="dxa"/>
        <w:tblLayout w:type="fixed"/>
        <w:tblCellMar>
          <w:left w:w="0" w:type="dxa"/>
          <w:right w:w="0" w:type="dxa"/>
        </w:tblCellMar>
        <w:tblLook w:val="01E0" w:firstRow="1" w:lastRow="1" w:firstColumn="1" w:lastColumn="1" w:noHBand="0" w:noVBand="0"/>
      </w:tblPr>
      <w:tblGrid>
        <w:gridCol w:w="2783"/>
        <w:gridCol w:w="4667"/>
        <w:gridCol w:w="1586"/>
        <w:gridCol w:w="1586"/>
        <w:gridCol w:w="1587"/>
        <w:gridCol w:w="2243"/>
      </w:tblGrid>
      <w:tr w:rsidR="00AF2152" w:rsidRPr="000D24E5" w:rsidTr="007F413E">
        <w:trPr>
          <w:trHeight w:val="2376"/>
        </w:trPr>
        <w:tc>
          <w:tcPr>
            <w:tcW w:w="2783" w:type="dxa"/>
            <w:vMerge w:val="restart"/>
            <w:tcBorders>
              <w:top w:val="single" w:sz="4" w:space="0" w:color="000000"/>
              <w:left w:val="single" w:sz="4" w:space="0" w:color="000000"/>
              <w:right w:val="single" w:sz="4" w:space="0" w:color="000000"/>
            </w:tcBorders>
          </w:tcPr>
          <w:p w:rsidR="00AF2152" w:rsidRPr="000D24E5" w:rsidRDefault="00AF2152">
            <w:pPr>
              <w:spacing w:line="140" w:lineRule="exact"/>
              <w:rPr>
                <w:sz w:val="20"/>
                <w:szCs w:val="20"/>
              </w:rPr>
            </w:pPr>
          </w:p>
          <w:p w:rsidR="00AF2152" w:rsidRPr="000D24E5" w:rsidRDefault="00AF2152">
            <w:pPr>
              <w:spacing w:line="239" w:lineRule="auto"/>
              <w:ind w:left="109" w:right="149"/>
              <w:rPr>
                <w:sz w:val="20"/>
                <w:szCs w:val="20"/>
              </w:rPr>
            </w:pPr>
            <w:r w:rsidRPr="000D24E5">
              <w:rPr>
                <w:sz w:val="20"/>
                <w:szCs w:val="20"/>
              </w:rPr>
              <w:t>b. Demo</w:t>
            </w:r>
            <w:r w:rsidRPr="000D24E5">
              <w:rPr>
                <w:spacing w:val="-1"/>
                <w:sz w:val="20"/>
                <w:szCs w:val="20"/>
              </w:rPr>
              <w:t>n</w:t>
            </w:r>
            <w:r w:rsidRPr="000D24E5">
              <w:rPr>
                <w:spacing w:val="1"/>
                <w:sz w:val="20"/>
                <w:szCs w:val="20"/>
              </w:rPr>
              <w:t>s</w:t>
            </w:r>
            <w:r w:rsidRPr="000D24E5">
              <w:rPr>
                <w:sz w:val="20"/>
                <w:szCs w:val="20"/>
              </w:rPr>
              <w:t>tr</w:t>
            </w:r>
            <w:r w:rsidRPr="000D24E5">
              <w:rPr>
                <w:spacing w:val="-1"/>
                <w:sz w:val="20"/>
                <w:szCs w:val="20"/>
              </w:rPr>
              <w:t>a</w:t>
            </w:r>
            <w:r w:rsidRPr="000D24E5">
              <w:rPr>
                <w:sz w:val="20"/>
                <w:szCs w:val="20"/>
              </w:rPr>
              <w:t>te and provi</w:t>
            </w:r>
            <w:r w:rsidRPr="000D24E5">
              <w:rPr>
                <w:spacing w:val="-1"/>
                <w:sz w:val="20"/>
                <w:szCs w:val="20"/>
              </w:rPr>
              <w:t>d</w:t>
            </w:r>
            <w:r w:rsidRPr="000D24E5">
              <w:rPr>
                <w:sz w:val="20"/>
                <w:szCs w:val="20"/>
              </w:rPr>
              <w:t>e exampl</w:t>
            </w:r>
            <w:r w:rsidRPr="000D24E5">
              <w:rPr>
                <w:spacing w:val="-1"/>
                <w:sz w:val="20"/>
                <w:szCs w:val="20"/>
              </w:rPr>
              <w:t>e</w:t>
            </w:r>
            <w:r w:rsidRPr="000D24E5">
              <w:rPr>
                <w:sz w:val="20"/>
                <w:szCs w:val="20"/>
              </w:rPr>
              <w:t>s of unselfish behavi</w:t>
            </w:r>
            <w:r w:rsidRPr="000D24E5">
              <w:rPr>
                <w:spacing w:val="-1"/>
                <w:sz w:val="20"/>
                <w:szCs w:val="20"/>
              </w:rPr>
              <w:t>o</w:t>
            </w:r>
            <w:r w:rsidRPr="000D24E5">
              <w:rPr>
                <w:sz w:val="20"/>
                <w:szCs w:val="20"/>
              </w:rPr>
              <w:t>r.</w:t>
            </w:r>
          </w:p>
        </w:tc>
        <w:tc>
          <w:tcPr>
            <w:tcW w:w="4667" w:type="dxa"/>
            <w:vMerge w:val="restart"/>
            <w:tcBorders>
              <w:top w:val="single" w:sz="4" w:space="0" w:color="000000"/>
              <w:left w:val="single" w:sz="4" w:space="0" w:color="000000"/>
              <w:right w:val="single" w:sz="4" w:space="0" w:color="000000"/>
            </w:tcBorders>
          </w:tcPr>
          <w:p w:rsidR="00AF2152" w:rsidRPr="000D24E5" w:rsidRDefault="00AF2152">
            <w:pPr>
              <w:spacing w:line="140" w:lineRule="exact"/>
              <w:rPr>
                <w:sz w:val="20"/>
                <w:szCs w:val="20"/>
              </w:rPr>
            </w:pPr>
          </w:p>
          <w:p w:rsidR="00AF2152" w:rsidRPr="000D24E5" w:rsidRDefault="00AF2152">
            <w:pPr>
              <w:ind w:left="109" w:right="16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nse:</w:t>
            </w:r>
            <w:r w:rsidRPr="000D24E5">
              <w:rPr>
                <w:spacing w:val="55"/>
                <w:sz w:val="20"/>
                <w:szCs w:val="20"/>
              </w:rPr>
              <w:t xml:space="preserve"> </w:t>
            </w:r>
            <w:r w:rsidRPr="000D24E5">
              <w:rPr>
                <w:sz w:val="20"/>
                <w:szCs w:val="20"/>
              </w:rPr>
              <w:t>The teac</w:t>
            </w:r>
            <w:r w:rsidRPr="000D24E5">
              <w:rPr>
                <w:spacing w:val="-1"/>
                <w:sz w:val="20"/>
                <w:szCs w:val="20"/>
              </w:rPr>
              <w:t>h</w:t>
            </w:r>
            <w:r w:rsidRPr="000D24E5">
              <w:rPr>
                <w:sz w:val="20"/>
                <w:szCs w:val="20"/>
              </w:rPr>
              <w:t>er will</w:t>
            </w:r>
            <w:r w:rsidRPr="000D24E5">
              <w:rPr>
                <w:spacing w:val="-1"/>
                <w:sz w:val="20"/>
                <w:szCs w:val="20"/>
              </w:rPr>
              <w:t xml:space="preserve"> </w:t>
            </w:r>
            <w:r w:rsidRPr="000D24E5">
              <w:rPr>
                <w:sz w:val="20"/>
                <w:szCs w:val="20"/>
              </w:rPr>
              <w:t xml:space="preserve">read the book, </w:t>
            </w:r>
            <w:r w:rsidRPr="000D24E5">
              <w:rPr>
                <w:i/>
                <w:iCs/>
                <w:sz w:val="20"/>
                <w:szCs w:val="20"/>
              </w:rPr>
              <w:t>Miss</w:t>
            </w:r>
            <w:r w:rsidRPr="000D24E5">
              <w:rPr>
                <w:i/>
                <w:iCs/>
                <w:spacing w:val="-2"/>
                <w:sz w:val="20"/>
                <w:szCs w:val="20"/>
              </w:rPr>
              <w:t xml:space="preserve"> </w:t>
            </w:r>
            <w:r w:rsidRPr="000D24E5">
              <w:rPr>
                <w:i/>
                <w:iCs/>
                <w:sz w:val="20"/>
                <w:szCs w:val="20"/>
              </w:rPr>
              <w:t>Ru</w:t>
            </w:r>
            <w:r w:rsidRPr="000D24E5">
              <w:rPr>
                <w:i/>
                <w:iCs/>
                <w:spacing w:val="-1"/>
                <w:sz w:val="20"/>
                <w:szCs w:val="20"/>
              </w:rPr>
              <w:t>m</w:t>
            </w:r>
            <w:r w:rsidRPr="000D24E5">
              <w:rPr>
                <w:i/>
                <w:iCs/>
                <w:sz w:val="20"/>
                <w:szCs w:val="20"/>
              </w:rPr>
              <w:t xml:space="preserve">phious, </w:t>
            </w:r>
            <w:r w:rsidRPr="000D24E5">
              <w:rPr>
                <w:sz w:val="20"/>
                <w:szCs w:val="20"/>
              </w:rPr>
              <w:t>by</w:t>
            </w:r>
            <w:r w:rsidRPr="000D24E5">
              <w:rPr>
                <w:spacing w:val="-2"/>
                <w:sz w:val="20"/>
                <w:szCs w:val="20"/>
              </w:rPr>
              <w:t xml:space="preserve"> </w:t>
            </w:r>
            <w:r w:rsidRPr="000D24E5">
              <w:rPr>
                <w:sz w:val="20"/>
                <w:szCs w:val="20"/>
              </w:rPr>
              <w:t>Barbara Co</w:t>
            </w:r>
            <w:r w:rsidRPr="000D24E5">
              <w:rPr>
                <w:spacing w:val="-1"/>
                <w:sz w:val="20"/>
                <w:szCs w:val="20"/>
              </w:rPr>
              <w:t>o</w:t>
            </w:r>
            <w:r w:rsidRPr="000D24E5">
              <w:rPr>
                <w:sz w:val="20"/>
                <w:szCs w:val="20"/>
              </w:rPr>
              <w:t>ney, sto</w:t>
            </w:r>
            <w:r w:rsidRPr="000D24E5">
              <w:rPr>
                <w:spacing w:val="-1"/>
                <w:sz w:val="20"/>
                <w:szCs w:val="20"/>
              </w:rPr>
              <w:t>p</w:t>
            </w:r>
            <w:r w:rsidRPr="000D24E5">
              <w:rPr>
                <w:sz w:val="20"/>
                <w:szCs w:val="20"/>
              </w:rPr>
              <w:t>ping p</w:t>
            </w:r>
            <w:r w:rsidRPr="000D24E5">
              <w:rPr>
                <w:spacing w:val="-1"/>
                <w:sz w:val="20"/>
                <w:szCs w:val="20"/>
              </w:rPr>
              <w:t>e</w:t>
            </w:r>
            <w:r w:rsidRPr="000D24E5">
              <w:rPr>
                <w:sz w:val="20"/>
                <w:szCs w:val="20"/>
              </w:rPr>
              <w:t>riod</w:t>
            </w:r>
            <w:r w:rsidRPr="000D24E5">
              <w:rPr>
                <w:spacing w:val="-1"/>
                <w:sz w:val="20"/>
                <w:szCs w:val="20"/>
              </w:rPr>
              <w:t>i</w:t>
            </w:r>
            <w:r w:rsidRPr="000D24E5">
              <w:rPr>
                <w:sz w:val="20"/>
                <w:szCs w:val="20"/>
              </w:rPr>
              <w:t>cally to ask the</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to descri</w:t>
            </w:r>
            <w:r w:rsidRPr="000D24E5">
              <w:rPr>
                <w:spacing w:val="-1"/>
                <w:sz w:val="20"/>
                <w:szCs w:val="20"/>
              </w:rPr>
              <w:t>b</w:t>
            </w:r>
            <w:r w:rsidRPr="000D24E5">
              <w:rPr>
                <w:sz w:val="20"/>
                <w:szCs w:val="20"/>
              </w:rPr>
              <w:t xml:space="preserve">e </w:t>
            </w:r>
            <w:r w:rsidRPr="000D24E5">
              <w:rPr>
                <w:spacing w:val="-1"/>
                <w:sz w:val="20"/>
                <w:szCs w:val="20"/>
              </w:rPr>
              <w:t>M</w:t>
            </w:r>
            <w:r w:rsidRPr="000D24E5">
              <w:rPr>
                <w:sz w:val="20"/>
                <w:szCs w:val="20"/>
              </w:rPr>
              <w:t>iss</w:t>
            </w:r>
            <w:r w:rsidRPr="000D24E5">
              <w:rPr>
                <w:spacing w:val="-1"/>
                <w:sz w:val="20"/>
                <w:szCs w:val="20"/>
              </w:rPr>
              <w:t xml:space="preserve"> </w:t>
            </w:r>
            <w:r w:rsidRPr="000D24E5">
              <w:rPr>
                <w:sz w:val="20"/>
                <w:szCs w:val="20"/>
              </w:rPr>
              <w:t>Rum</w:t>
            </w:r>
            <w:r w:rsidRPr="000D24E5">
              <w:rPr>
                <w:spacing w:val="-1"/>
                <w:sz w:val="20"/>
                <w:szCs w:val="20"/>
              </w:rPr>
              <w:t>p</w:t>
            </w:r>
            <w:r w:rsidRPr="000D24E5">
              <w:rPr>
                <w:sz w:val="20"/>
                <w:szCs w:val="20"/>
              </w:rPr>
              <w:t>hi</w:t>
            </w:r>
            <w:r w:rsidRPr="000D24E5">
              <w:rPr>
                <w:spacing w:val="-1"/>
                <w:sz w:val="20"/>
                <w:szCs w:val="20"/>
              </w:rPr>
              <w:t>u</w:t>
            </w:r>
            <w:r w:rsidRPr="000D24E5">
              <w:rPr>
                <w:sz w:val="20"/>
                <w:szCs w:val="20"/>
              </w:rPr>
              <w:t>s</w:t>
            </w:r>
            <w:r w:rsidRPr="000D24E5">
              <w:rPr>
                <w:spacing w:val="-1"/>
                <w:sz w:val="20"/>
                <w:szCs w:val="20"/>
              </w:rPr>
              <w:t xml:space="preserve"> </w:t>
            </w:r>
            <w:r w:rsidRPr="000D24E5">
              <w:rPr>
                <w:sz w:val="20"/>
                <w:szCs w:val="20"/>
              </w:rPr>
              <w:t xml:space="preserve">and to write </w:t>
            </w:r>
            <w:r w:rsidRPr="000D24E5">
              <w:rPr>
                <w:spacing w:val="-2"/>
                <w:sz w:val="20"/>
                <w:szCs w:val="20"/>
              </w:rPr>
              <w:t>t</w:t>
            </w:r>
            <w:r w:rsidRPr="000D24E5">
              <w:rPr>
                <w:sz w:val="20"/>
                <w:szCs w:val="20"/>
              </w:rPr>
              <w:t>heir descr</w:t>
            </w:r>
            <w:r w:rsidRPr="000D24E5">
              <w:rPr>
                <w:spacing w:val="-1"/>
                <w:sz w:val="20"/>
                <w:szCs w:val="20"/>
              </w:rPr>
              <w:t>i</w:t>
            </w:r>
            <w:r w:rsidRPr="000D24E5">
              <w:rPr>
                <w:sz w:val="20"/>
                <w:szCs w:val="20"/>
              </w:rPr>
              <w:t>ptive wor</w:t>
            </w:r>
            <w:r w:rsidRPr="000D24E5">
              <w:rPr>
                <w:spacing w:val="-1"/>
                <w:sz w:val="20"/>
                <w:szCs w:val="20"/>
              </w:rPr>
              <w:t>d</w:t>
            </w:r>
            <w:r w:rsidRPr="000D24E5">
              <w:rPr>
                <w:sz w:val="20"/>
                <w:szCs w:val="20"/>
              </w:rPr>
              <w:t xml:space="preserve">s on the </w:t>
            </w:r>
            <w:r w:rsidRPr="000D24E5">
              <w:rPr>
                <w:spacing w:val="-1"/>
                <w:sz w:val="20"/>
                <w:szCs w:val="20"/>
              </w:rPr>
              <w:t>b</w:t>
            </w:r>
            <w:r w:rsidRPr="000D24E5">
              <w:rPr>
                <w:sz w:val="20"/>
                <w:szCs w:val="20"/>
              </w:rPr>
              <w:t>oard</w:t>
            </w:r>
            <w:r w:rsidRPr="000D24E5">
              <w:rPr>
                <w:spacing w:val="-2"/>
                <w:sz w:val="20"/>
                <w:szCs w:val="20"/>
              </w:rPr>
              <w:t xml:space="preserve"> </w:t>
            </w:r>
            <w:r w:rsidRPr="000D24E5">
              <w:rPr>
                <w:sz w:val="20"/>
                <w:szCs w:val="20"/>
              </w:rPr>
              <w:t>(e.g. br</w:t>
            </w:r>
            <w:r w:rsidRPr="000D24E5">
              <w:rPr>
                <w:spacing w:val="-1"/>
                <w:sz w:val="20"/>
                <w:szCs w:val="20"/>
              </w:rPr>
              <w:t>av</w:t>
            </w:r>
            <w:r w:rsidRPr="000D24E5">
              <w:rPr>
                <w:sz w:val="20"/>
                <w:szCs w:val="20"/>
              </w:rPr>
              <w:t xml:space="preserve">e, </w:t>
            </w:r>
            <w:r w:rsidRPr="000D24E5">
              <w:rPr>
                <w:spacing w:val="1"/>
                <w:sz w:val="20"/>
                <w:szCs w:val="20"/>
              </w:rPr>
              <w:t>c</w:t>
            </w:r>
            <w:r w:rsidRPr="000D24E5">
              <w:rPr>
                <w:sz w:val="20"/>
                <w:szCs w:val="20"/>
              </w:rPr>
              <w:t>reative,</w:t>
            </w:r>
            <w:r w:rsidRPr="000D24E5">
              <w:rPr>
                <w:spacing w:val="-1"/>
                <w:sz w:val="20"/>
                <w:szCs w:val="20"/>
              </w:rPr>
              <w:t xml:space="preserve"> </w:t>
            </w:r>
            <w:r w:rsidRPr="000D24E5">
              <w:rPr>
                <w:spacing w:val="1"/>
                <w:sz w:val="20"/>
                <w:szCs w:val="20"/>
              </w:rPr>
              <w:t>s</w:t>
            </w:r>
            <w:r w:rsidRPr="000D24E5">
              <w:rPr>
                <w:sz w:val="20"/>
                <w:szCs w:val="20"/>
              </w:rPr>
              <w:t>mart,</w:t>
            </w:r>
            <w:r w:rsidRPr="000D24E5">
              <w:rPr>
                <w:spacing w:val="-1"/>
                <w:sz w:val="20"/>
                <w:szCs w:val="20"/>
              </w:rPr>
              <w:t xml:space="preserve"> </w:t>
            </w:r>
            <w:r w:rsidRPr="000D24E5">
              <w:rPr>
                <w:spacing w:val="1"/>
                <w:sz w:val="20"/>
                <w:szCs w:val="20"/>
              </w:rPr>
              <w:t>s</w:t>
            </w:r>
            <w:r w:rsidRPr="000D24E5">
              <w:rPr>
                <w:sz w:val="20"/>
                <w:szCs w:val="20"/>
              </w:rPr>
              <w:t>elfles</w:t>
            </w:r>
            <w:r w:rsidRPr="000D24E5">
              <w:rPr>
                <w:spacing w:val="1"/>
                <w:sz w:val="20"/>
                <w:szCs w:val="20"/>
              </w:rPr>
              <w:t>s</w:t>
            </w:r>
            <w:r w:rsidRPr="000D24E5">
              <w:rPr>
                <w:sz w:val="20"/>
                <w:szCs w:val="20"/>
              </w:rPr>
              <w:t>,</w:t>
            </w:r>
            <w:r w:rsidRPr="000D24E5">
              <w:rPr>
                <w:spacing w:val="-1"/>
                <w:sz w:val="20"/>
                <w:szCs w:val="20"/>
              </w:rPr>
              <w:t xml:space="preserve"> </w:t>
            </w:r>
            <w:r w:rsidRPr="000D24E5">
              <w:rPr>
                <w:sz w:val="20"/>
                <w:szCs w:val="20"/>
              </w:rPr>
              <w:t>et</w:t>
            </w:r>
            <w:r w:rsidRPr="000D24E5">
              <w:rPr>
                <w:spacing w:val="1"/>
                <w:sz w:val="20"/>
                <w:szCs w:val="20"/>
              </w:rPr>
              <w:t>c</w:t>
            </w:r>
            <w:r w:rsidRPr="000D24E5">
              <w:rPr>
                <w:sz w:val="20"/>
                <w:szCs w:val="20"/>
              </w:rPr>
              <w:t>.).</w:t>
            </w:r>
          </w:p>
          <w:p w:rsidR="00AF2152" w:rsidRPr="000D24E5" w:rsidRDefault="00AF2152">
            <w:pPr>
              <w:spacing w:before="4" w:line="230" w:lineRule="exact"/>
              <w:ind w:left="109" w:right="770"/>
              <w:rPr>
                <w:sz w:val="20"/>
                <w:szCs w:val="20"/>
              </w:rPr>
            </w:pPr>
            <w:r w:rsidRPr="000D24E5">
              <w:rPr>
                <w:sz w:val="20"/>
                <w:szCs w:val="20"/>
              </w:rPr>
              <w:t>After readi</w:t>
            </w:r>
            <w:r w:rsidRPr="000D24E5">
              <w:rPr>
                <w:spacing w:val="-1"/>
                <w:sz w:val="20"/>
                <w:szCs w:val="20"/>
              </w:rPr>
              <w:t>n</w:t>
            </w:r>
            <w:r w:rsidRPr="000D24E5">
              <w:rPr>
                <w:sz w:val="20"/>
                <w:szCs w:val="20"/>
              </w:rPr>
              <w:t>g, the studen</w:t>
            </w:r>
            <w:r w:rsidRPr="000D24E5">
              <w:rPr>
                <w:spacing w:val="-2"/>
                <w:sz w:val="20"/>
                <w:szCs w:val="20"/>
              </w:rPr>
              <w:t>t</w:t>
            </w:r>
            <w:r w:rsidRPr="000D24E5">
              <w:rPr>
                <w:sz w:val="20"/>
                <w:szCs w:val="20"/>
              </w:rPr>
              <w:t>s will disc</w:t>
            </w:r>
            <w:r w:rsidRPr="000D24E5">
              <w:rPr>
                <w:spacing w:val="-1"/>
                <w:sz w:val="20"/>
                <w:szCs w:val="20"/>
              </w:rPr>
              <w:t>us</w:t>
            </w:r>
            <w:r w:rsidRPr="000D24E5">
              <w:rPr>
                <w:sz w:val="20"/>
                <w:szCs w:val="20"/>
              </w:rPr>
              <w:t>s the following</w:t>
            </w:r>
            <w:r w:rsidRPr="000D24E5">
              <w:rPr>
                <w:spacing w:val="-1"/>
                <w:sz w:val="20"/>
                <w:szCs w:val="20"/>
              </w:rPr>
              <w:t xml:space="preserve"> </w:t>
            </w:r>
            <w:r w:rsidRPr="000D24E5">
              <w:rPr>
                <w:sz w:val="20"/>
                <w:szCs w:val="20"/>
              </w:rPr>
              <w:t>questions:</w:t>
            </w:r>
          </w:p>
          <w:p w:rsidR="00AF2152" w:rsidRPr="000D24E5" w:rsidRDefault="00AF2152">
            <w:pPr>
              <w:spacing w:line="230" w:lineRule="exact"/>
              <w:ind w:left="109" w:right="205"/>
              <w:rPr>
                <w:sz w:val="20"/>
                <w:szCs w:val="20"/>
              </w:rPr>
            </w:pPr>
            <w:r w:rsidRPr="000D24E5">
              <w:rPr>
                <w:sz w:val="20"/>
                <w:szCs w:val="20"/>
              </w:rPr>
              <w:t>Why did Mrs. Rum</w:t>
            </w:r>
            <w:r w:rsidRPr="000D24E5">
              <w:rPr>
                <w:spacing w:val="-1"/>
                <w:sz w:val="20"/>
                <w:szCs w:val="20"/>
              </w:rPr>
              <w:t>p</w:t>
            </w:r>
            <w:r w:rsidRPr="000D24E5">
              <w:rPr>
                <w:sz w:val="20"/>
                <w:szCs w:val="20"/>
              </w:rPr>
              <w:t>hi</w:t>
            </w:r>
            <w:r w:rsidRPr="000D24E5">
              <w:rPr>
                <w:spacing w:val="-1"/>
                <w:sz w:val="20"/>
                <w:szCs w:val="20"/>
              </w:rPr>
              <w:t>u</w:t>
            </w:r>
            <w:r w:rsidRPr="000D24E5">
              <w:rPr>
                <w:sz w:val="20"/>
                <w:szCs w:val="20"/>
              </w:rPr>
              <w:t>s w</w:t>
            </w:r>
            <w:r w:rsidRPr="000D24E5">
              <w:rPr>
                <w:spacing w:val="-1"/>
                <w:sz w:val="20"/>
                <w:szCs w:val="20"/>
              </w:rPr>
              <w:t>a</w:t>
            </w:r>
            <w:r w:rsidRPr="000D24E5">
              <w:rPr>
                <w:sz w:val="20"/>
                <w:szCs w:val="20"/>
              </w:rPr>
              <w:t>nt to do som</w:t>
            </w:r>
            <w:r w:rsidRPr="000D24E5">
              <w:rPr>
                <w:spacing w:val="-1"/>
                <w:sz w:val="20"/>
                <w:szCs w:val="20"/>
              </w:rPr>
              <w:t>e</w:t>
            </w:r>
            <w:r w:rsidRPr="000D24E5">
              <w:rPr>
                <w:sz w:val="20"/>
                <w:szCs w:val="20"/>
              </w:rPr>
              <w:t>thing to make the</w:t>
            </w:r>
            <w:r w:rsidRPr="000D24E5">
              <w:rPr>
                <w:spacing w:val="-2"/>
                <w:sz w:val="20"/>
                <w:szCs w:val="20"/>
              </w:rPr>
              <w:t xml:space="preserve"> </w:t>
            </w:r>
            <w:r w:rsidRPr="000D24E5">
              <w:rPr>
                <w:sz w:val="20"/>
                <w:szCs w:val="20"/>
              </w:rPr>
              <w:t>w</w:t>
            </w:r>
            <w:r w:rsidRPr="000D24E5">
              <w:rPr>
                <w:spacing w:val="-1"/>
                <w:sz w:val="20"/>
                <w:szCs w:val="20"/>
              </w:rPr>
              <w:t>o</w:t>
            </w:r>
            <w:r w:rsidRPr="000D24E5">
              <w:rPr>
                <w:sz w:val="20"/>
                <w:szCs w:val="20"/>
              </w:rPr>
              <w:t xml:space="preserve">rld more </w:t>
            </w:r>
            <w:r w:rsidRPr="000D24E5">
              <w:rPr>
                <w:spacing w:val="-1"/>
                <w:sz w:val="20"/>
                <w:szCs w:val="20"/>
              </w:rPr>
              <w:t>b</w:t>
            </w:r>
            <w:r w:rsidRPr="000D24E5">
              <w:rPr>
                <w:sz w:val="20"/>
                <w:szCs w:val="20"/>
              </w:rPr>
              <w:t>eau</w:t>
            </w:r>
            <w:r w:rsidRPr="000D24E5">
              <w:rPr>
                <w:spacing w:val="-2"/>
                <w:sz w:val="20"/>
                <w:szCs w:val="20"/>
              </w:rPr>
              <w:t>t</w:t>
            </w:r>
            <w:r w:rsidRPr="000D24E5">
              <w:rPr>
                <w:sz w:val="20"/>
                <w:szCs w:val="20"/>
              </w:rPr>
              <w:t>iful?</w:t>
            </w:r>
          </w:p>
          <w:p w:rsidR="00AF2152" w:rsidRPr="000D24E5" w:rsidRDefault="00AF2152">
            <w:pPr>
              <w:spacing w:line="226" w:lineRule="exact"/>
              <w:ind w:left="109" w:right="-20"/>
              <w:rPr>
                <w:sz w:val="20"/>
                <w:szCs w:val="20"/>
              </w:rPr>
            </w:pPr>
            <w:r w:rsidRPr="000D24E5">
              <w:rPr>
                <w:sz w:val="20"/>
                <w:szCs w:val="20"/>
              </w:rPr>
              <w:t>H</w:t>
            </w:r>
            <w:r w:rsidRPr="000D24E5">
              <w:rPr>
                <w:spacing w:val="-1"/>
                <w:sz w:val="20"/>
                <w:szCs w:val="20"/>
              </w:rPr>
              <w:t>o</w:t>
            </w:r>
            <w:r w:rsidRPr="000D24E5">
              <w:rPr>
                <w:sz w:val="20"/>
                <w:szCs w:val="20"/>
              </w:rPr>
              <w:t>w did h</w:t>
            </w:r>
            <w:r w:rsidRPr="000D24E5">
              <w:rPr>
                <w:spacing w:val="-1"/>
                <w:sz w:val="20"/>
                <w:szCs w:val="20"/>
              </w:rPr>
              <w:t>e</w:t>
            </w:r>
            <w:r w:rsidRPr="000D24E5">
              <w:rPr>
                <w:sz w:val="20"/>
                <w:szCs w:val="20"/>
              </w:rPr>
              <w:t>r gra</w:t>
            </w:r>
            <w:r w:rsidRPr="000D24E5">
              <w:rPr>
                <w:spacing w:val="-1"/>
                <w:sz w:val="20"/>
                <w:szCs w:val="20"/>
              </w:rPr>
              <w:t>n</w:t>
            </w:r>
            <w:r w:rsidRPr="000D24E5">
              <w:rPr>
                <w:sz w:val="20"/>
                <w:szCs w:val="20"/>
              </w:rPr>
              <w:t>dfath</w:t>
            </w:r>
            <w:r w:rsidRPr="000D24E5">
              <w:rPr>
                <w:spacing w:val="-1"/>
                <w:sz w:val="20"/>
                <w:szCs w:val="20"/>
              </w:rPr>
              <w:t>e</w:t>
            </w:r>
            <w:r w:rsidRPr="000D24E5">
              <w:rPr>
                <w:sz w:val="20"/>
                <w:szCs w:val="20"/>
              </w:rPr>
              <w:t>r insp</w:t>
            </w:r>
            <w:r w:rsidRPr="000D24E5">
              <w:rPr>
                <w:spacing w:val="-1"/>
                <w:sz w:val="20"/>
                <w:szCs w:val="20"/>
              </w:rPr>
              <w:t>i</w:t>
            </w:r>
            <w:r w:rsidRPr="000D24E5">
              <w:rPr>
                <w:sz w:val="20"/>
                <w:szCs w:val="20"/>
              </w:rPr>
              <w:t>re h</w:t>
            </w:r>
            <w:r w:rsidRPr="000D24E5">
              <w:rPr>
                <w:spacing w:val="-1"/>
                <w:sz w:val="20"/>
                <w:szCs w:val="20"/>
              </w:rPr>
              <w:t>e</w:t>
            </w:r>
            <w:r w:rsidRPr="000D24E5">
              <w:rPr>
                <w:sz w:val="20"/>
                <w:szCs w:val="20"/>
              </w:rPr>
              <w:t>r?</w:t>
            </w:r>
          </w:p>
          <w:p w:rsidR="00AF2152" w:rsidRPr="000D24E5" w:rsidRDefault="00AF2152">
            <w:pPr>
              <w:ind w:left="109" w:right="118"/>
              <w:rPr>
                <w:sz w:val="20"/>
                <w:szCs w:val="20"/>
              </w:rPr>
            </w:pPr>
            <w:r w:rsidRPr="000D24E5">
              <w:rPr>
                <w:sz w:val="20"/>
                <w:szCs w:val="20"/>
              </w:rPr>
              <w:t>W</w:t>
            </w:r>
            <w:r w:rsidRPr="000D24E5">
              <w:rPr>
                <w:spacing w:val="-1"/>
                <w:sz w:val="20"/>
                <w:szCs w:val="20"/>
              </w:rPr>
              <w:t>a</w:t>
            </w:r>
            <w:r w:rsidRPr="000D24E5">
              <w:rPr>
                <w:sz w:val="20"/>
                <w:szCs w:val="20"/>
              </w:rPr>
              <w:t>s Miss R</w:t>
            </w:r>
            <w:r w:rsidRPr="000D24E5">
              <w:rPr>
                <w:spacing w:val="-1"/>
                <w:sz w:val="20"/>
                <w:szCs w:val="20"/>
              </w:rPr>
              <w:t>u</w:t>
            </w:r>
            <w:r w:rsidRPr="000D24E5">
              <w:rPr>
                <w:sz w:val="20"/>
                <w:szCs w:val="20"/>
              </w:rPr>
              <w:t>mphi</w:t>
            </w:r>
            <w:r w:rsidRPr="000D24E5">
              <w:rPr>
                <w:spacing w:val="-1"/>
                <w:sz w:val="20"/>
                <w:szCs w:val="20"/>
              </w:rPr>
              <w:t>u</w:t>
            </w:r>
            <w:r w:rsidRPr="000D24E5">
              <w:rPr>
                <w:sz w:val="20"/>
                <w:szCs w:val="20"/>
              </w:rPr>
              <w:t>s self</w:t>
            </w:r>
            <w:r w:rsidRPr="000D24E5">
              <w:rPr>
                <w:spacing w:val="-1"/>
                <w:sz w:val="20"/>
                <w:szCs w:val="20"/>
              </w:rPr>
              <w:t>is</w:t>
            </w:r>
            <w:r w:rsidRPr="000D24E5">
              <w:rPr>
                <w:sz w:val="20"/>
                <w:szCs w:val="20"/>
              </w:rPr>
              <w:t>h or u</w:t>
            </w:r>
            <w:r w:rsidRPr="000D24E5">
              <w:rPr>
                <w:spacing w:val="-1"/>
                <w:sz w:val="20"/>
                <w:szCs w:val="20"/>
              </w:rPr>
              <w:t>n</w:t>
            </w:r>
            <w:r w:rsidRPr="000D24E5">
              <w:rPr>
                <w:sz w:val="20"/>
                <w:szCs w:val="20"/>
              </w:rPr>
              <w:t>selfish</w:t>
            </w:r>
            <w:r w:rsidRPr="000D24E5">
              <w:rPr>
                <w:spacing w:val="-2"/>
                <w:sz w:val="20"/>
                <w:szCs w:val="20"/>
              </w:rPr>
              <w:t xml:space="preserve"> </w:t>
            </w:r>
            <w:r w:rsidRPr="000D24E5">
              <w:rPr>
                <w:sz w:val="20"/>
                <w:szCs w:val="20"/>
              </w:rPr>
              <w:t>with her time, talent and tre</w:t>
            </w:r>
            <w:r w:rsidRPr="000D24E5">
              <w:rPr>
                <w:spacing w:val="-1"/>
                <w:sz w:val="20"/>
                <w:szCs w:val="20"/>
              </w:rPr>
              <w:t>a</w:t>
            </w:r>
            <w:r w:rsidRPr="000D24E5">
              <w:rPr>
                <w:sz w:val="20"/>
                <w:szCs w:val="20"/>
              </w:rPr>
              <w:t>s</w:t>
            </w:r>
            <w:r w:rsidRPr="000D24E5">
              <w:rPr>
                <w:spacing w:val="-1"/>
                <w:sz w:val="20"/>
                <w:szCs w:val="20"/>
              </w:rPr>
              <w:t>u</w:t>
            </w:r>
            <w:r w:rsidRPr="000D24E5">
              <w:rPr>
                <w:sz w:val="20"/>
                <w:szCs w:val="20"/>
              </w:rPr>
              <w:t>r</w:t>
            </w:r>
            <w:r w:rsidRPr="000D24E5">
              <w:rPr>
                <w:spacing w:val="-1"/>
                <w:sz w:val="20"/>
                <w:szCs w:val="20"/>
              </w:rPr>
              <w:t>e</w:t>
            </w:r>
            <w:r w:rsidRPr="000D24E5">
              <w:rPr>
                <w:sz w:val="20"/>
                <w:szCs w:val="20"/>
              </w:rPr>
              <w:t>s?</w:t>
            </w:r>
            <w:r w:rsidRPr="000D24E5">
              <w:rPr>
                <w:spacing w:val="54"/>
                <w:sz w:val="20"/>
                <w:szCs w:val="20"/>
              </w:rPr>
              <w:t xml:space="preserve"> </w:t>
            </w:r>
            <w:r w:rsidRPr="000D24E5">
              <w:rPr>
                <w:sz w:val="20"/>
                <w:szCs w:val="20"/>
              </w:rPr>
              <w:t>What part of</w:t>
            </w:r>
            <w:r w:rsidRPr="000D24E5">
              <w:rPr>
                <w:spacing w:val="-2"/>
                <w:sz w:val="20"/>
                <w:szCs w:val="20"/>
              </w:rPr>
              <w:t xml:space="preserve"> </w:t>
            </w:r>
            <w:r w:rsidRPr="000D24E5">
              <w:rPr>
                <w:sz w:val="20"/>
                <w:szCs w:val="20"/>
              </w:rPr>
              <w:t>the story sh</w:t>
            </w:r>
            <w:r w:rsidRPr="000D24E5">
              <w:rPr>
                <w:spacing w:val="-1"/>
                <w:sz w:val="20"/>
                <w:szCs w:val="20"/>
              </w:rPr>
              <w:t>o</w:t>
            </w:r>
            <w:r w:rsidRPr="000D24E5">
              <w:rPr>
                <w:sz w:val="20"/>
                <w:szCs w:val="20"/>
              </w:rPr>
              <w:t>w</w:t>
            </w:r>
            <w:r w:rsidRPr="000D24E5">
              <w:rPr>
                <w:spacing w:val="-1"/>
                <w:sz w:val="20"/>
                <w:szCs w:val="20"/>
              </w:rPr>
              <w:t>e</w:t>
            </w:r>
            <w:r w:rsidRPr="000D24E5">
              <w:rPr>
                <w:sz w:val="20"/>
                <w:szCs w:val="20"/>
              </w:rPr>
              <w:t>d this?</w:t>
            </w:r>
            <w:r w:rsidRPr="000D24E5">
              <w:rPr>
                <w:spacing w:val="54"/>
                <w:sz w:val="20"/>
                <w:szCs w:val="20"/>
              </w:rPr>
              <w:t xml:space="preserve"> </w:t>
            </w:r>
            <w:r w:rsidRPr="000D24E5">
              <w:rPr>
                <w:sz w:val="20"/>
                <w:szCs w:val="20"/>
              </w:rPr>
              <w:t>How d</w:t>
            </w:r>
            <w:r w:rsidRPr="000D24E5">
              <w:rPr>
                <w:spacing w:val="-1"/>
                <w:sz w:val="20"/>
                <w:szCs w:val="20"/>
              </w:rPr>
              <w:t>i</w:t>
            </w:r>
            <w:r w:rsidRPr="000D24E5">
              <w:rPr>
                <w:sz w:val="20"/>
                <w:szCs w:val="20"/>
              </w:rPr>
              <w:t>d Miss Ru</w:t>
            </w:r>
            <w:r w:rsidRPr="000D24E5">
              <w:rPr>
                <w:spacing w:val="-1"/>
                <w:sz w:val="20"/>
                <w:szCs w:val="20"/>
              </w:rPr>
              <w:t>m</w:t>
            </w:r>
            <w:r w:rsidRPr="000D24E5">
              <w:rPr>
                <w:sz w:val="20"/>
                <w:szCs w:val="20"/>
              </w:rPr>
              <w:t>phi</w:t>
            </w:r>
            <w:r w:rsidRPr="000D24E5">
              <w:rPr>
                <w:spacing w:val="-1"/>
                <w:sz w:val="20"/>
                <w:szCs w:val="20"/>
              </w:rPr>
              <w:t>u</w:t>
            </w:r>
            <w:r w:rsidRPr="000D24E5">
              <w:rPr>
                <w:spacing w:val="1"/>
                <w:sz w:val="20"/>
                <w:szCs w:val="20"/>
              </w:rPr>
              <w:t>s</w:t>
            </w:r>
            <w:r w:rsidRPr="000D24E5">
              <w:rPr>
                <w:sz w:val="20"/>
                <w:szCs w:val="20"/>
              </w:rPr>
              <w:t>’</w:t>
            </w:r>
            <w:r w:rsidRPr="000D24E5">
              <w:rPr>
                <w:spacing w:val="-2"/>
                <w:sz w:val="20"/>
                <w:szCs w:val="20"/>
              </w:rPr>
              <w:t xml:space="preserve"> </w:t>
            </w:r>
            <w:r w:rsidRPr="000D24E5">
              <w:rPr>
                <w:sz w:val="20"/>
                <w:szCs w:val="20"/>
              </w:rPr>
              <w:t>unselfish behavi</w:t>
            </w:r>
            <w:r w:rsidRPr="000D24E5">
              <w:rPr>
                <w:spacing w:val="-1"/>
                <w:sz w:val="20"/>
                <w:szCs w:val="20"/>
              </w:rPr>
              <w:t>o</w:t>
            </w:r>
            <w:r w:rsidRPr="000D24E5">
              <w:rPr>
                <w:sz w:val="20"/>
                <w:szCs w:val="20"/>
              </w:rPr>
              <w:t>r help</w:t>
            </w:r>
            <w:r w:rsidRPr="000D24E5">
              <w:rPr>
                <w:spacing w:val="-2"/>
                <w:sz w:val="20"/>
                <w:szCs w:val="20"/>
              </w:rPr>
              <w:t xml:space="preserve"> </w:t>
            </w:r>
            <w:r w:rsidRPr="000D24E5">
              <w:rPr>
                <w:sz w:val="20"/>
                <w:szCs w:val="20"/>
              </w:rPr>
              <w:t>her c</w:t>
            </w:r>
            <w:r w:rsidRPr="000D24E5">
              <w:rPr>
                <w:spacing w:val="-1"/>
                <w:sz w:val="20"/>
                <w:szCs w:val="20"/>
              </w:rPr>
              <w:t>o</w:t>
            </w:r>
            <w:r w:rsidRPr="000D24E5">
              <w:rPr>
                <w:sz w:val="20"/>
                <w:szCs w:val="20"/>
              </w:rPr>
              <w:t>mmun</w:t>
            </w:r>
            <w:r w:rsidRPr="000D24E5">
              <w:rPr>
                <w:spacing w:val="-1"/>
                <w:sz w:val="20"/>
                <w:szCs w:val="20"/>
              </w:rPr>
              <w:t>i</w:t>
            </w:r>
            <w:r w:rsidRPr="000D24E5">
              <w:rPr>
                <w:sz w:val="20"/>
                <w:szCs w:val="20"/>
              </w:rPr>
              <w:t>ty?</w:t>
            </w:r>
          </w:p>
          <w:p w:rsidR="00AF2152" w:rsidRPr="000D24E5" w:rsidRDefault="00AF2152">
            <w:pPr>
              <w:spacing w:before="10" w:line="220" w:lineRule="exact"/>
              <w:rPr>
                <w:sz w:val="20"/>
                <w:szCs w:val="20"/>
              </w:rPr>
            </w:pPr>
          </w:p>
          <w:p w:rsidR="00AF2152" w:rsidRPr="000D24E5" w:rsidRDefault="00AF2152">
            <w:pPr>
              <w:ind w:left="109" w:right="316"/>
              <w:rPr>
                <w:sz w:val="20"/>
                <w:szCs w:val="20"/>
              </w:rPr>
            </w:pPr>
            <w:r w:rsidRPr="000D24E5">
              <w:rPr>
                <w:sz w:val="20"/>
                <w:szCs w:val="20"/>
              </w:rPr>
              <w:t>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lead</w:t>
            </w:r>
            <w:r w:rsidRPr="000D24E5">
              <w:rPr>
                <w:spacing w:val="-2"/>
                <w:sz w:val="20"/>
                <w:szCs w:val="20"/>
              </w:rPr>
              <w:t xml:space="preserve"> </w:t>
            </w:r>
            <w:r w:rsidRPr="000D24E5">
              <w:rPr>
                <w:sz w:val="20"/>
                <w:szCs w:val="20"/>
              </w:rPr>
              <w:t>stu</w:t>
            </w:r>
            <w:r w:rsidRPr="000D24E5">
              <w:rPr>
                <w:spacing w:val="-1"/>
                <w:sz w:val="20"/>
                <w:szCs w:val="20"/>
              </w:rPr>
              <w:t>d</w:t>
            </w:r>
            <w:r w:rsidRPr="000D24E5">
              <w:rPr>
                <w:sz w:val="20"/>
                <w:szCs w:val="20"/>
              </w:rPr>
              <w:t>ents to the und</w:t>
            </w:r>
            <w:r w:rsidRPr="000D24E5">
              <w:rPr>
                <w:spacing w:val="-1"/>
                <w:sz w:val="20"/>
                <w:szCs w:val="20"/>
              </w:rPr>
              <w:t>e</w:t>
            </w:r>
            <w:r w:rsidRPr="000D24E5">
              <w:rPr>
                <w:sz w:val="20"/>
                <w:szCs w:val="20"/>
              </w:rPr>
              <w:t>rst</w:t>
            </w:r>
            <w:r w:rsidRPr="000D24E5">
              <w:rPr>
                <w:spacing w:val="-1"/>
                <w:sz w:val="20"/>
                <w:szCs w:val="20"/>
              </w:rPr>
              <w:t>a</w:t>
            </w:r>
            <w:r w:rsidRPr="000D24E5">
              <w:rPr>
                <w:sz w:val="20"/>
                <w:szCs w:val="20"/>
              </w:rPr>
              <w:t>ndi</w:t>
            </w:r>
            <w:r w:rsidRPr="000D24E5">
              <w:rPr>
                <w:spacing w:val="-1"/>
                <w:sz w:val="20"/>
                <w:szCs w:val="20"/>
              </w:rPr>
              <w:t>n</w:t>
            </w:r>
            <w:r w:rsidRPr="000D24E5">
              <w:rPr>
                <w:sz w:val="20"/>
                <w:szCs w:val="20"/>
              </w:rPr>
              <w:t>g that she s</w:t>
            </w:r>
            <w:r w:rsidRPr="000D24E5">
              <w:rPr>
                <w:spacing w:val="-1"/>
                <w:sz w:val="20"/>
                <w:szCs w:val="20"/>
              </w:rPr>
              <w:t>h</w:t>
            </w:r>
            <w:r w:rsidRPr="000D24E5">
              <w:rPr>
                <w:sz w:val="20"/>
                <w:szCs w:val="20"/>
              </w:rPr>
              <w:t xml:space="preserve">ared </w:t>
            </w:r>
            <w:r w:rsidRPr="000D24E5">
              <w:rPr>
                <w:spacing w:val="-1"/>
                <w:sz w:val="20"/>
                <w:szCs w:val="20"/>
              </w:rPr>
              <w:t>h</w:t>
            </w:r>
            <w:r w:rsidRPr="000D24E5">
              <w:rPr>
                <w:sz w:val="20"/>
                <w:szCs w:val="20"/>
              </w:rPr>
              <w:t>er time</w:t>
            </w:r>
            <w:r w:rsidRPr="000D24E5">
              <w:rPr>
                <w:spacing w:val="-1"/>
                <w:sz w:val="20"/>
                <w:szCs w:val="20"/>
              </w:rPr>
              <w:t xml:space="preserve"> </w:t>
            </w:r>
            <w:r w:rsidRPr="000D24E5">
              <w:rPr>
                <w:sz w:val="20"/>
                <w:szCs w:val="20"/>
              </w:rPr>
              <w:t>by planting</w:t>
            </w:r>
            <w:r w:rsidRPr="000D24E5">
              <w:rPr>
                <w:spacing w:val="-1"/>
                <w:sz w:val="20"/>
                <w:szCs w:val="20"/>
              </w:rPr>
              <w:t xml:space="preserve"> h</w:t>
            </w:r>
            <w:r w:rsidRPr="000D24E5">
              <w:rPr>
                <w:sz w:val="20"/>
                <w:szCs w:val="20"/>
              </w:rPr>
              <w:t>er see</w:t>
            </w:r>
            <w:r w:rsidRPr="000D24E5">
              <w:rPr>
                <w:spacing w:val="-1"/>
                <w:sz w:val="20"/>
                <w:szCs w:val="20"/>
              </w:rPr>
              <w:t>d</w:t>
            </w:r>
            <w:r w:rsidRPr="000D24E5">
              <w:rPr>
                <w:sz w:val="20"/>
                <w:szCs w:val="20"/>
              </w:rPr>
              <w:t>s, her tal</w:t>
            </w:r>
            <w:r w:rsidRPr="000D24E5">
              <w:rPr>
                <w:spacing w:val="-1"/>
                <w:sz w:val="20"/>
                <w:szCs w:val="20"/>
              </w:rPr>
              <w:t>e</w:t>
            </w:r>
            <w:r w:rsidRPr="000D24E5">
              <w:rPr>
                <w:sz w:val="20"/>
                <w:szCs w:val="20"/>
              </w:rPr>
              <w:t>nt of garden</w:t>
            </w:r>
            <w:r w:rsidRPr="000D24E5">
              <w:rPr>
                <w:spacing w:val="-2"/>
                <w:sz w:val="20"/>
                <w:szCs w:val="20"/>
              </w:rPr>
              <w:t>i</w:t>
            </w:r>
            <w:r w:rsidRPr="000D24E5">
              <w:rPr>
                <w:spacing w:val="-1"/>
                <w:sz w:val="20"/>
                <w:szCs w:val="20"/>
              </w:rPr>
              <w:t>n</w:t>
            </w:r>
            <w:r w:rsidRPr="000D24E5">
              <w:rPr>
                <w:sz w:val="20"/>
                <w:szCs w:val="20"/>
              </w:rPr>
              <w:t>g, and the tre</w:t>
            </w:r>
            <w:r w:rsidRPr="000D24E5">
              <w:rPr>
                <w:spacing w:val="-1"/>
                <w:sz w:val="20"/>
                <w:szCs w:val="20"/>
              </w:rPr>
              <w:t>a</w:t>
            </w:r>
            <w:r w:rsidRPr="000D24E5">
              <w:rPr>
                <w:sz w:val="20"/>
                <w:szCs w:val="20"/>
              </w:rPr>
              <w:t>sure of her see</w:t>
            </w:r>
            <w:r w:rsidRPr="000D24E5">
              <w:rPr>
                <w:spacing w:val="-1"/>
                <w:sz w:val="20"/>
                <w:szCs w:val="20"/>
              </w:rPr>
              <w:t>d</w:t>
            </w:r>
            <w:r w:rsidRPr="000D24E5">
              <w:rPr>
                <w:sz w:val="20"/>
                <w:szCs w:val="20"/>
              </w:rPr>
              <w:t>s.</w:t>
            </w:r>
          </w:p>
          <w:p w:rsidR="00AF2152" w:rsidRPr="000D24E5" w:rsidRDefault="00AF2152">
            <w:pPr>
              <w:spacing w:before="14" w:line="220" w:lineRule="exact"/>
              <w:rPr>
                <w:sz w:val="20"/>
                <w:szCs w:val="20"/>
              </w:rPr>
            </w:pPr>
          </w:p>
          <w:p w:rsidR="00AF2152" w:rsidRPr="000D24E5" w:rsidRDefault="00AF2152">
            <w:pPr>
              <w:spacing w:line="230" w:lineRule="exact"/>
              <w:ind w:left="109" w:right="473"/>
              <w:rPr>
                <w:sz w:val="20"/>
                <w:szCs w:val="20"/>
              </w:rPr>
            </w:pPr>
            <w:r w:rsidRPr="000D24E5">
              <w:rPr>
                <w:sz w:val="20"/>
                <w:szCs w:val="20"/>
              </w:rPr>
              <w:t>H</w:t>
            </w:r>
            <w:r w:rsidRPr="000D24E5">
              <w:rPr>
                <w:spacing w:val="-1"/>
                <w:sz w:val="20"/>
                <w:szCs w:val="20"/>
              </w:rPr>
              <w:t>o</w:t>
            </w:r>
            <w:r w:rsidRPr="000D24E5">
              <w:rPr>
                <w:sz w:val="20"/>
                <w:szCs w:val="20"/>
              </w:rPr>
              <w:t>w did she</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w commi</w:t>
            </w:r>
            <w:r w:rsidRPr="000D24E5">
              <w:rPr>
                <w:spacing w:val="-2"/>
                <w:sz w:val="20"/>
                <w:szCs w:val="20"/>
              </w:rPr>
              <w:t>t</w:t>
            </w:r>
            <w:r w:rsidRPr="000D24E5">
              <w:rPr>
                <w:sz w:val="20"/>
                <w:szCs w:val="20"/>
              </w:rPr>
              <w:t>ment to her work of maki</w:t>
            </w:r>
            <w:r w:rsidRPr="000D24E5">
              <w:rPr>
                <w:spacing w:val="-1"/>
                <w:sz w:val="20"/>
                <w:szCs w:val="20"/>
              </w:rPr>
              <w:t>n</w:t>
            </w:r>
            <w:r w:rsidRPr="000D24E5">
              <w:rPr>
                <w:sz w:val="20"/>
                <w:szCs w:val="20"/>
              </w:rPr>
              <w:t>g the world m</w:t>
            </w:r>
            <w:r w:rsidRPr="000D24E5">
              <w:rPr>
                <w:spacing w:val="-1"/>
                <w:sz w:val="20"/>
                <w:szCs w:val="20"/>
              </w:rPr>
              <w:t>o</w:t>
            </w:r>
            <w:r w:rsidRPr="000D24E5">
              <w:rPr>
                <w:sz w:val="20"/>
                <w:szCs w:val="20"/>
              </w:rPr>
              <w:t>re b</w:t>
            </w:r>
            <w:r w:rsidRPr="000D24E5">
              <w:rPr>
                <w:spacing w:val="-1"/>
                <w:sz w:val="20"/>
                <w:szCs w:val="20"/>
              </w:rPr>
              <w:t>e</w:t>
            </w:r>
            <w:r w:rsidRPr="000D24E5">
              <w:rPr>
                <w:sz w:val="20"/>
                <w:szCs w:val="20"/>
              </w:rPr>
              <w:t>autiful?</w:t>
            </w:r>
          </w:p>
          <w:p w:rsidR="00AF2152" w:rsidRPr="000D24E5" w:rsidRDefault="00AF2152">
            <w:pPr>
              <w:spacing w:line="230" w:lineRule="exact"/>
              <w:ind w:left="109" w:right="705"/>
              <w:rPr>
                <w:sz w:val="20"/>
                <w:szCs w:val="20"/>
              </w:rPr>
            </w:pPr>
            <w:r w:rsidRPr="000D24E5">
              <w:rPr>
                <w:sz w:val="20"/>
                <w:szCs w:val="20"/>
              </w:rPr>
              <w:t xml:space="preserve">What could </w:t>
            </w:r>
            <w:r w:rsidRPr="000D24E5">
              <w:rPr>
                <w:spacing w:val="-2"/>
                <w:sz w:val="20"/>
                <w:szCs w:val="20"/>
              </w:rPr>
              <w:t>y</w:t>
            </w:r>
            <w:r w:rsidRPr="000D24E5">
              <w:rPr>
                <w:sz w:val="20"/>
                <w:szCs w:val="20"/>
              </w:rPr>
              <w:t>ou do to make the wor</w:t>
            </w:r>
            <w:r w:rsidRPr="000D24E5">
              <w:rPr>
                <w:spacing w:val="-1"/>
                <w:sz w:val="20"/>
                <w:szCs w:val="20"/>
              </w:rPr>
              <w:t>l</w:t>
            </w:r>
            <w:r w:rsidRPr="000D24E5">
              <w:rPr>
                <w:sz w:val="20"/>
                <w:szCs w:val="20"/>
              </w:rPr>
              <w:t xml:space="preserve">d </w:t>
            </w:r>
            <w:r w:rsidRPr="000D24E5">
              <w:rPr>
                <w:spacing w:val="-1"/>
                <w:sz w:val="20"/>
                <w:szCs w:val="20"/>
              </w:rPr>
              <w:t>m</w:t>
            </w:r>
            <w:r w:rsidRPr="000D24E5">
              <w:rPr>
                <w:sz w:val="20"/>
                <w:szCs w:val="20"/>
              </w:rPr>
              <w:t>ore beautiful?</w:t>
            </w:r>
          </w:p>
          <w:p w:rsidR="00AF2152" w:rsidRPr="000D24E5" w:rsidRDefault="00AF2152">
            <w:pPr>
              <w:spacing w:before="7" w:line="220" w:lineRule="exact"/>
              <w:rPr>
                <w:sz w:val="20"/>
                <w:szCs w:val="20"/>
              </w:rPr>
            </w:pPr>
          </w:p>
          <w:p w:rsidR="00AF2152" w:rsidRPr="000D24E5" w:rsidRDefault="00AF2152">
            <w:pPr>
              <w:spacing w:line="239" w:lineRule="auto"/>
              <w:ind w:left="109" w:right="94"/>
              <w:rPr>
                <w:sz w:val="20"/>
                <w:szCs w:val="20"/>
              </w:rPr>
            </w:pPr>
            <w:r w:rsidRPr="000D24E5">
              <w:rPr>
                <w:sz w:val="20"/>
                <w:szCs w:val="20"/>
              </w:rPr>
              <w:t>Rem</w:t>
            </w:r>
            <w:r w:rsidRPr="000D24E5">
              <w:rPr>
                <w:spacing w:val="-1"/>
                <w:sz w:val="20"/>
                <w:szCs w:val="20"/>
              </w:rPr>
              <w:t>e</w:t>
            </w:r>
            <w:r w:rsidRPr="000D24E5">
              <w:rPr>
                <w:sz w:val="20"/>
                <w:szCs w:val="20"/>
              </w:rPr>
              <w:t>mb</w:t>
            </w:r>
            <w:r w:rsidRPr="000D24E5">
              <w:rPr>
                <w:spacing w:val="-1"/>
                <w:sz w:val="20"/>
                <w:szCs w:val="20"/>
              </w:rPr>
              <w:t>e</w:t>
            </w:r>
            <w:r w:rsidRPr="000D24E5">
              <w:rPr>
                <w:sz w:val="20"/>
                <w:szCs w:val="20"/>
              </w:rPr>
              <w:t>r to also thi</w:t>
            </w:r>
            <w:r w:rsidRPr="000D24E5">
              <w:rPr>
                <w:spacing w:val="-1"/>
                <w:sz w:val="20"/>
                <w:szCs w:val="20"/>
              </w:rPr>
              <w:t>n</w:t>
            </w:r>
            <w:r w:rsidRPr="000D24E5">
              <w:rPr>
                <w:sz w:val="20"/>
                <w:szCs w:val="20"/>
              </w:rPr>
              <w:t>k of beauty that you c</w:t>
            </w:r>
            <w:r w:rsidRPr="000D24E5">
              <w:rPr>
                <w:spacing w:val="-1"/>
                <w:sz w:val="20"/>
                <w:szCs w:val="20"/>
              </w:rPr>
              <w:t>a</w:t>
            </w:r>
            <w:r w:rsidRPr="000D24E5">
              <w:rPr>
                <w:sz w:val="20"/>
                <w:szCs w:val="20"/>
              </w:rPr>
              <w:t>nnot see.</w:t>
            </w:r>
            <w:r w:rsidRPr="000D24E5">
              <w:rPr>
                <w:spacing w:val="55"/>
                <w:sz w:val="20"/>
                <w:szCs w:val="20"/>
              </w:rPr>
              <w:t xml:space="preserve"> </w:t>
            </w:r>
            <w:r w:rsidRPr="000D24E5">
              <w:rPr>
                <w:sz w:val="20"/>
                <w:szCs w:val="20"/>
              </w:rPr>
              <w:t>Studen</w:t>
            </w:r>
            <w:r w:rsidRPr="000D24E5">
              <w:rPr>
                <w:spacing w:val="-2"/>
                <w:sz w:val="20"/>
                <w:szCs w:val="20"/>
              </w:rPr>
              <w:t>t</w:t>
            </w:r>
            <w:r w:rsidRPr="000D24E5">
              <w:rPr>
                <w:sz w:val="20"/>
                <w:szCs w:val="20"/>
              </w:rPr>
              <w:t>s will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 ide</w:t>
            </w:r>
            <w:r w:rsidRPr="000D24E5">
              <w:rPr>
                <w:spacing w:val="-1"/>
                <w:sz w:val="20"/>
                <w:szCs w:val="20"/>
              </w:rPr>
              <w:t>a</w:t>
            </w:r>
            <w:r w:rsidRPr="000D24E5">
              <w:rPr>
                <w:sz w:val="20"/>
                <w:szCs w:val="20"/>
              </w:rPr>
              <w:t>s tog</w:t>
            </w:r>
            <w:r w:rsidRPr="000D24E5">
              <w:rPr>
                <w:spacing w:val="-1"/>
                <w:sz w:val="20"/>
                <w:szCs w:val="20"/>
              </w:rPr>
              <w:t>e</w:t>
            </w:r>
            <w:r w:rsidRPr="000D24E5">
              <w:rPr>
                <w:sz w:val="20"/>
                <w:szCs w:val="20"/>
              </w:rPr>
              <w:t>ther and cr</w:t>
            </w:r>
            <w:r w:rsidRPr="000D24E5">
              <w:rPr>
                <w:spacing w:val="-1"/>
                <w:sz w:val="20"/>
                <w:szCs w:val="20"/>
              </w:rPr>
              <w:t>e</w:t>
            </w:r>
            <w:r w:rsidRPr="000D24E5">
              <w:rPr>
                <w:sz w:val="20"/>
                <w:szCs w:val="20"/>
              </w:rPr>
              <w:t>ate a list to be p</w:t>
            </w:r>
            <w:r w:rsidRPr="000D24E5">
              <w:rPr>
                <w:spacing w:val="-1"/>
                <w:sz w:val="20"/>
                <w:szCs w:val="20"/>
              </w:rPr>
              <w:t>o</w:t>
            </w:r>
            <w:r w:rsidRPr="000D24E5">
              <w:rPr>
                <w:sz w:val="20"/>
                <w:szCs w:val="20"/>
              </w:rPr>
              <w:t xml:space="preserve">sted </w:t>
            </w:r>
            <w:r w:rsidRPr="000D24E5">
              <w:rPr>
                <w:spacing w:val="-1"/>
                <w:sz w:val="20"/>
                <w:szCs w:val="20"/>
              </w:rPr>
              <w:t>i</w:t>
            </w:r>
            <w:r w:rsidRPr="000D24E5">
              <w:rPr>
                <w:sz w:val="20"/>
                <w:szCs w:val="20"/>
              </w:rPr>
              <w:t>n the cl</w:t>
            </w:r>
            <w:r w:rsidRPr="000D24E5">
              <w:rPr>
                <w:spacing w:val="-1"/>
                <w:sz w:val="20"/>
                <w:szCs w:val="20"/>
              </w:rPr>
              <w:t>a</w:t>
            </w:r>
            <w:r w:rsidRPr="000D24E5">
              <w:rPr>
                <w:spacing w:val="1"/>
                <w:sz w:val="20"/>
                <w:szCs w:val="20"/>
              </w:rPr>
              <w:t>s</w:t>
            </w:r>
            <w:r w:rsidRPr="000D24E5">
              <w:rPr>
                <w:sz w:val="20"/>
                <w:szCs w:val="20"/>
              </w:rPr>
              <w:t>sr</w:t>
            </w:r>
            <w:r w:rsidRPr="000D24E5">
              <w:rPr>
                <w:spacing w:val="-1"/>
                <w:sz w:val="20"/>
                <w:szCs w:val="20"/>
              </w:rPr>
              <w:t>o</w:t>
            </w:r>
            <w:r w:rsidRPr="000D24E5">
              <w:rPr>
                <w:sz w:val="20"/>
                <w:szCs w:val="20"/>
              </w:rPr>
              <w:t>om.</w:t>
            </w:r>
          </w:p>
        </w:tc>
        <w:tc>
          <w:tcPr>
            <w:tcW w:w="4759" w:type="dxa"/>
            <w:gridSpan w:val="3"/>
            <w:tcBorders>
              <w:top w:val="single" w:sz="4" w:space="0" w:color="000000"/>
              <w:left w:val="single" w:sz="4" w:space="0" w:color="000000"/>
              <w:bottom w:val="single" w:sz="4" w:space="0" w:color="000000"/>
              <w:right w:val="single" w:sz="4" w:space="0" w:color="000000"/>
            </w:tcBorders>
          </w:tcPr>
          <w:p w:rsidR="00AF2152" w:rsidRPr="000D24E5" w:rsidRDefault="00AF2152">
            <w:pPr>
              <w:spacing w:line="140" w:lineRule="exact"/>
              <w:rPr>
                <w:sz w:val="20"/>
                <w:szCs w:val="20"/>
              </w:rPr>
            </w:pPr>
          </w:p>
          <w:p w:rsidR="00AF2152" w:rsidRPr="000D24E5" w:rsidRDefault="00AF2152">
            <w:pPr>
              <w:ind w:left="109" w:right="-20"/>
              <w:rPr>
                <w:sz w:val="20"/>
                <w:szCs w:val="20"/>
              </w:rPr>
            </w:pPr>
            <w:r w:rsidRPr="000D24E5">
              <w:rPr>
                <w:sz w:val="20"/>
                <w:szCs w:val="20"/>
              </w:rPr>
              <w:t>(Kind</w:t>
            </w:r>
            <w:r w:rsidRPr="000D24E5">
              <w:rPr>
                <w:spacing w:val="-1"/>
                <w:sz w:val="20"/>
                <w:szCs w:val="20"/>
              </w:rPr>
              <w:t>e</w:t>
            </w:r>
            <w:r w:rsidRPr="000D24E5">
              <w:rPr>
                <w:sz w:val="20"/>
                <w:szCs w:val="20"/>
              </w:rPr>
              <w:t>rg</w:t>
            </w:r>
            <w:r w:rsidRPr="000D24E5">
              <w:rPr>
                <w:spacing w:val="-1"/>
                <w:sz w:val="20"/>
                <w:szCs w:val="20"/>
              </w:rPr>
              <w:t>a</w:t>
            </w:r>
            <w:r w:rsidRPr="000D24E5">
              <w:rPr>
                <w:sz w:val="20"/>
                <w:szCs w:val="20"/>
              </w:rPr>
              <w:t>rte</w:t>
            </w:r>
            <w:r w:rsidRPr="000D24E5">
              <w:rPr>
                <w:spacing w:val="-1"/>
                <w:sz w:val="20"/>
                <w:szCs w:val="20"/>
              </w:rPr>
              <w:t>n</w:t>
            </w:r>
            <w:r w:rsidRPr="000D24E5">
              <w:rPr>
                <w:sz w:val="20"/>
                <w:szCs w:val="20"/>
              </w:rPr>
              <w:t>-First gr</w:t>
            </w:r>
            <w:r w:rsidRPr="000D24E5">
              <w:rPr>
                <w:spacing w:val="-1"/>
                <w:sz w:val="20"/>
                <w:szCs w:val="20"/>
              </w:rPr>
              <w:t>a</w:t>
            </w:r>
            <w:r w:rsidRPr="000D24E5">
              <w:rPr>
                <w:sz w:val="20"/>
                <w:szCs w:val="20"/>
              </w:rPr>
              <w:t>de)</w:t>
            </w:r>
          </w:p>
          <w:p w:rsidR="00AF2152" w:rsidRPr="000D24E5" w:rsidRDefault="00AF2152">
            <w:pPr>
              <w:ind w:left="109" w:right="-20"/>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the sent</w:t>
            </w:r>
            <w:r w:rsidRPr="000D24E5">
              <w:rPr>
                <w:spacing w:val="-1"/>
                <w:sz w:val="20"/>
                <w:szCs w:val="20"/>
              </w:rPr>
              <w:t>e</w:t>
            </w:r>
            <w:r w:rsidRPr="000D24E5">
              <w:rPr>
                <w:sz w:val="20"/>
                <w:szCs w:val="20"/>
              </w:rPr>
              <w:t>nce starter</w:t>
            </w:r>
          </w:p>
          <w:p w:rsidR="00AF2152" w:rsidRPr="000D24E5" w:rsidRDefault="00AF2152">
            <w:pPr>
              <w:tabs>
                <w:tab w:val="left" w:pos="1160"/>
              </w:tabs>
              <w:spacing w:before="3" w:line="230" w:lineRule="exact"/>
              <w:ind w:left="109" w:right="234"/>
              <w:rPr>
                <w:sz w:val="20"/>
                <w:szCs w:val="20"/>
              </w:rPr>
            </w:pPr>
            <w:r w:rsidRPr="000D24E5">
              <w:rPr>
                <w:sz w:val="20"/>
                <w:szCs w:val="20"/>
              </w:rPr>
              <w:t xml:space="preserve">"I can  </w:t>
            </w:r>
            <w:r w:rsidRPr="000D24E5">
              <w:rPr>
                <w:sz w:val="20"/>
                <w:szCs w:val="20"/>
                <w:u w:val="single" w:color="000000"/>
              </w:rPr>
              <w:t xml:space="preserve"> </w:t>
            </w:r>
            <w:r w:rsidRPr="000D24E5">
              <w:rPr>
                <w:sz w:val="20"/>
                <w:szCs w:val="20"/>
                <w:u w:val="single" w:color="000000"/>
              </w:rPr>
              <w:tab/>
            </w:r>
            <w:r w:rsidRPr="000D24E5">
              <w:rPr>
                <w:sz w:val="20"/>
                <w:szCs w:val="20"/>
              </w:rPr>
              <w:t xml:space="preserve"> </w:t>
            </w:r>
            <w:r w:rsidRPr="000D24E5">
              <w:rPr>
                <w:spacing w:val="-2"/>
                <w:sz w:val="20"/>
                <w:szCs w:val="20"/>
              </w:rPr>
              <w:t>t</w:t>
            </w:r>
            <w:r w:rsidRPr="000D24E5">
              <w:rPr>
                <w:sz w:val="20"/>
                <w:szCs w:val="20"/>
              </w:rPr>
              <w:t xml:space="preserve">o make </w:t>
            </w:r>
            <w:r w:rsidRPr="000D24E5">
              <w:rPr>
                <w:spacing w:val="-1"/>
                <w:sz w:val="20"/>
                <w:szCs w:val="20"/>
              </w:rPr>
              <w:t>o</w:t>
            </w:r>
            <w:r w:rsidRPr="000D24E5">
              <w:rPr>
                <w:sz w:val="20"/>
                <w:szCs w:val="20"/>
              </w:rPr>
              <w:t>ur</w:t>
            </w:r>
            <w:r w:rsidRPr="000D24E5">
              <w:rPr>
                <w:spacing w:val="-2"/>
                <w:sz w:val="20"/>
                <w:szCs w:val="20"/>
              </w:rPr>
              <w:t xml:space="preserve"> </w:t>
            </w:r>
            <w:r w:rsidRPr="000D24E5">
              <w:rPr>
                <w:sz w:val="20"/>
                <w:szCs w:val="20"/>
              </w:rPr>
              <w:t>world m</w:t>
            </w:r>
            <w:r w:rsidRPr="000D24E5">
              <w:rPr>
                <w:spacing w:val="-1"/>
                <w:sz w:val="20"/>
                <w:szCs w:val="20"/>
              </w:rPr>
              <w:t>o</w:t>
            </w:r>
            <w:r w:rsidRPr="000D24E5">
              <w:rPr>
                <w:sz w:val="20"/>
                <w:szCs w:val="20"/>
              </w:rPr>
              <w:t>re b</w:t>
            </w:r>
            <w:r w:rsidRPr="000D24E5">
              <w:rPr>
                <w:spacing w:val="-1"/>
                <w:sz w:val="20"/>
                <w:szCs w:val="20"/>
              </w:rPr>
              <w:t>e</w:t>
            </w:r>
            <w:r w:rsidRPr="000D24E5">
              <w:rPr>
                <w:sz w:val="20"/>
                <w:szCs w:val="20"/>
              </w:rPr>
              <w:t>autiful" by filling in the blank</w:t>
            </w:r>
            <w:r w:rsidRPr="000D24E5">
              <w:rPr>
                <w:spacing w:val="-2"/>
                <w:sz w:val="20"/>
                <w:szCs w:val="20"/>
              </w:rPr>
              <w:t xml:space="preserve"> </w:t>
            </w:r>
            <w:r w:rsidRPr="000D24E5">
              <w:rPr>
                <w:sz w:val="20"/>
                <w:szCs w:val="20"/>
              </w:rPr>
              <w:t>with so</w:t>
            </w:r>
            <w:r w:rsidRPr="000D24E5">
              <w:rPr>
                <w:spacing w:val="-1"/>
                <w:sz w:val="20"/>
                <w:szCs w:val="20"/>
              </w:rPr>
              <w:t>m</w:t>
            </w:r>
            <w:r w:rsidRPr="000D24E5">
              <w:rPr>
                <w:sz w:val="20"/>
                <w:szCs w:val="20"/>
              </w:rPr>
              <w:t>ething that he or she</w:t>
            </w:r>
          </w:p>
          <w:p w:rsidR="00AF2152" w:rsidRPr="000D24E5" w:rsidRDefault="00AF2152">
            <w:pPr>
              <w:spacing w:line="226" w:lineRule="exact"/>
              <w:ind w:left="109" w:right="-20"/>
              <w:rPr>
                <w:sz w:val="20"/>
                <w:szCs w:val="20"/>
              </w:rPr>
            </w:pPr>
            <w:r w:rsidRPr="000D24E5">
              <w:rPr>
                <w:sz w:val="20"/>
                <w:szCs w:val="20"/>
              </w:rPr>
              <w:t xml:space="preserve">can </w:t>
            </w:r>
            <w:r w:rsidRPr="000D24E5">
              <w:rPr>
                <w:spacing w:val="-1"/>
                <w:sz w:val="20"/>
                <w:szCs w:val="20"/>
              </w:rPr>
              <w:t>d</w:t>
            </w:r>
            <w:r w:rsidRPr="000D24E5">
              <w:rPr>
                <w:sz w:val="20"/>
                <w:szCs w:val="20"/>
              </w:rPr>
              <w:t>o to make the world</w:t>
            </w:r>
            <w:r w:rsidRPr="000D24E5">
              <w:rPr>
                <w:spacing w:val="-2"/>
                <w:sz w:val="20"/>
                <w:szCs w:val="20"/>
              </w:rPr>
              <w:t xml:space="preserve"> </w:t>
            </w:r>
            <w:r w:rsidRPr="000D24E5">
              <w:rPr>
                <w:sz w:val="20"/>
                <w:szCs w:val="20"/>
              </w:rPr>
              <w:t xml:space="preserve">more </w:t>
            </w:r>
            <w:r w:rsidRPr="000D24E5">
              <w:rPr>
                <w:spacing w:val="-1"/>
                <w:sz w:val="20"/>
                <w:szCs w:val="20"/>
              </w:rPr>
              <w:t>b</w:t>
            </w:r>
            <w:r w:rsidRPr="000D24E5">
              <w:rPr>
                <w:sz w:val="20"/>
                <w:szCs w:val="20"/>
              </w:rPr>
              <w:t>eautif</w:t>
            </w:r>
            <w:r w:rsidRPr="000D24E5">
              <w:rPr>
                <w:spacing w:val="-1"/>
                <w:sz w:val="20"/>
                <w:szCs w:val="20"/>
              </w:rPr>
              <w:t>u</w:t>
            </w:r>
            <w:r w:rsidRPr="000D24E5">
              <w:rPr>
                <w:sz w:val="20"/>
                <w:szCs w:val="20"/>
              </w:rPr>
              <w:t>l.</w:t>
            </w:r>
          </w:p>
          <w:p w:rsidR="00AF2152" w:rsidRPr="000D24E5" w:rsidRDefault="00AF2152">
            <w:pPr>
              <w:spacing w:before="11" w:line="220" w:lineRule="exact"/>
              <w:rPr>
                <w:sz w:val="20"/>
                <w:szCs w:val="20"/>
              </w:rPr>
            </w:pPr>
          </w:p>
          <w:p w:rsidR="00AF2152" w:rsidRPr="000D24E5" w:rsidRDefault="00AF2152">
            <w:pPr>
              <w:ind w:left="109" w:right="-20"/>
              <w:rPr>
                <w:sz w:val="20"/>
                <w:szCs w:val="20"/>
              </w:rPr>
            </w:pPr>
            <w:r w:rsidRPr="000D24E5">
              <w:rPr>
                <w:sz w:val="20"/>
                <w:szCs w:val="20"/>
              </w:rPr>
              <w:t>(Fir</w:t>
            </w:r>
            <w:r w:rsidRPr="000D24E5">
              <w:rPr>
                <w:spacing w:val="1"/>
                <w:sz w:val="20"/>
                <w:szCs w:val="20"/>
              </w:rPr>
              <w:t>s</w:t>
            </w:r>
            <w:r w:rsidRPr="000D24E5">
              <w:rPr>
                <w:sz w:val="20"/>
                <w:szCs w:val="20"/>
              </w:rPr>
              <w:t>t</w:t>
            </w:r>
            <w:r w:rsidRPr="000D24E5">
              <w:rPr>
                <w:spacing w:val="-1"/>
                <w:sz w:val="20"/>
                <w:szCs w:val="20"/>
              </w:rPr>
              <w:t xml:space="preserve"> </w:t>
            </w:r>
            <w:r w:rsidRPr="000D24E5">
              <w:rPr>
                <w:sz w:val="20"/>
                <w:szCs w:val="20"/>
              </w:rPr>
              <w:t>&amp; Se</w:t>
            </w:r>
            <w:r w:rsidRPr="000D24E5">
              <w:rPr>
                <w:spacing w:val="1"/>
                <w:sz w:val="20"/>
                <w:szCs w:val="20"/>
              </w:rPr>
              <w:t>c</w:t>
            </w:r>
            <w:r w:rsidRPr="000D24E5">
              <w:rPr>
                <w:spacing w:val="-1"/>
                <w:sz w:val="20"/>
                <w:szCs w:val="20"/>
              </w:rPr>
              <w:t>o</w:t>
            </w:r>
            <w:r w:rsidRPr="000D24E5">
              <w:rPr>
                <w:sz w:val="20"/>
                <w:szCs w:val="20"/>
              </w:rPr>
              <w:t>nd</w:t>
            </w:r>
            <w:r w:rsidRPr="000D24E5">
              <w:rPr>
                <w:spacing w:val="-1"/>
                <w:sz w:val="20"/>
                <w:szCs w:val="20"/>
              </w:rPr>
              <w:t xml:space="preserve"> </w:t>
            </w:r>
            <w:r w:rsidRPr="000D24E5">
              <w:rPr>
                <w:sz w:val="20"/>
                <w:szCs w:val="20"/>
              </w:rPr>
              <w:t>Grade)</w:t>
            </w:r>
          </w:p>
          <w:p w:rsidR="00AF2152" w:rsidRPr="000D24E5" w:rsidRDefault="00AF2152">
            <w:pPr>
              <w:spacing w:before="3" w:line="230" w:lineRule="exact"/>
              <w:ind w:left="109" w:right="398"/>
              <w:rPr>
                <w:sz w:val="20"/>
                <w:szCs w:val="20"/>
              </w:rPr>
            </w:pPr>
            <w:r w:rsidRPr="000D24E5">
              <w:rPr>
                <w:sz w:val="20"/>
                <w:szCs w:val="20"/>
              </w:rPr>
              <w:t>Students will</w:t>
            </w:r>
            <w:r w:rsidRPr="000D24E5">
              <w:rPr>
                <w:spacing w:val="-2"/>
                <w:sz w:val="20"/>
                <w:szCs w:val="20"/>
              </w:rPr>
              <w:t xml:space="preserve"> </w:t>
            </w:r>
            <w:r w:rsidRPr="000D24E5">
              <w:rPr>
                <w:sz w:val="20"/>
                <w:szCs w:val="20"/>
              </w:rPr>
              <w:t>write a</w:t>
            </w:r>
            <w:r w:rsidRPr="000D24E5">
              <w:rPr>
                <w:spacing w:val="-2"/>
                <w:sz w:val="20"/>
                <w:szCs w:val="20"/>
              </w:rPr>
              <w:t xml:space="preserve"> </w:t>
            </w:r>
            <w:r w:rsidRPr="000D24E5">
              <w:rPr>
                <w:sz w:val="20"/>
                <w:szCs w:val="20"/>
              </w:rPr>
              <w:t>story (fiction, nonfic</w:t>
            </w:r>
            <w:r w:rsidRPr="000D24E5">
              <w:rPr>
                <w:spacing w:val="-2"/>
                <w:sz w:val="20"/>
                <w:szCs w:val="20"/>
              </w:rPr>
              <w:t>t</w:t>
            </w:r>
            <w:r w:rsidRPr="000D24E5">
              <w:rPr>
                <w:sz w:val="20"/>
                <w:szCs w:val="20"/>
              </w:rPr>
              <w:t xml:space="preserve">ion, or poetry) </w:t>
            </w:r>
            <w:r w:rsidRPr="000D24E5">
              <w:rPr>
                <w:spacing w:val="-1"/>
                <w:sz w:val="20"/>
                <w:szCs w:val="20"/>
              </w:rPr>
              <w:t>a</w:t>
            </w:r>
            <w:r w:rsidRPr="000D24E5">
              <w:rPr>
                <w:sz w:val="20"/>
                <w:szCs w:val="20"/>
              </w:rPr>
              <w:t>bout</w:t>
            </w:r>
            <w:r w:rsidRPr="000D24E5">
              <w:rPr>
                <w:spacing w:val="-2"/>
                <w:sz w:val="20"/>
                <w:szCs w:val="20"/>
              </w:rPr>
              <w:t xml:space="preserve"> </w:t>
            </w:r>
            <w:r w:rsidRPr="000D24E5">
              <w:rPr>
                <w:sz w:val="20"/>
                <w:szCs w:val="20"/>
              </w:rPr>
              <w:t>making the</w:t>
            </w:r>
            <w:r w:rsidRPr="000D24E5">
              <w:rPr>
                <w:spacing w:val="-2"/>
                <w:sz w:val="20"/>
                <w:szCs w:val="20"/>
              </w:rPr>
              <w:t xml:space="preserve"> </w:t>
            </w:r>
            <w:r w:rsidRPr="000D24E5">
              <w:rPr>
                <w:sz w:val="20"/>
                <w:szCs w:val="20"/>
              </w:rPr>
              <w:t>wor</w:t>
            </w:r>
            <w:r w:rsidRPr="000D24E5">
              <w:rPr>
                <w:spacing w:val="-1"/>
                <w:sz w:val="20"/>
                <w:szCs w:val="20"/>
              </w:rPr>
              <w:t>l</w:t>
            </w:r>
            <w:r w:rsidRPr="000D24E5">
              <w:rPr>
                <w:sz w:val="20"/>
                <w:szCs w:val="20"/>
              </w:rPr>
              <w:t>d a better place, usi</w:t>
            </w:r>
            <w:r w:rsidRPr="000D24E5">
              <w:rPr>
                <w:spacing w:val="-1"/>
                <w:sz w:val="20"/>
                <w:szCs w:val="20"/>
              </w:rPr>
              <w:t>n</w:t>
            </w:r>
            <w:r w:rsidRPr="000D24E5">
              <w:rPr>
                <w:sz w:val="20"/>
                <w:szCs w:val="20"/>
              </w:rPr>
              <w:t>g the writ</w:t>
            </w:r>
            <w:r w:rsidRPr="000D24E5">
              <w:rPr>
                <w:spacing w:val="-1"/>
                <w:sz w:val="20"/>
                <w:szCs w:val="20"/>
              </w:rPr>
              <w:t>i</w:t>
            </w:r>
            <w:r w:rsidRPr="000D24E5">
              <w:rPr>
                <w:sz w:val="20"/>
                <w:szCs w:val="20"/>
              </w:rPr>
              <w:t>ng pr</w:t>
            </w:r>
            <w:r w:rsidRPr="000D24E5">
              <w:rPr>
                <w:spacing w:val="-1"/>
                <w:sz w:val="20"/>
                <w:szCs w:val="20"/>
              </w:rPr>
              <w:t>o</w:t>
            </w:r>
            <w:r w:rsidRPr="000D24E5">
              <w:rPr>
                <w:spacing w:val="1"/>
                <w:sz w:val="20"/>
                <w:szCs w:val="20"/>
              </w:rPr>
              <w:t>c</w:t>
            </w:r>
            <w:r w:rsidRPr="000D24E5">
              <w:rPr>
                <w:spacing w:val="-1"/>
                <w:sz w:val="20"/>
                <w:szCs w:val="20"/>
              </w:rPr>
              <w:t>es</w:t>
            </w:r>
            <w:r w:rsidRPr="000D24E5">
              <w:rPr>
                <w:sz w:val="20"/>
                <w:szCs w:val="20"/>
              </w:rPr>
              <w:t>s.</w:t>
            </w:r>
            <w:r w:rsidRPr="000D24E5">
              <w:rPr>
                <w:spacing w:val="55"/>
                <w:sz w:val="20"/>
                <w:szCs w:val="20"/>
              </w:rPr>
              <w:t xml:space="preserve"> </w:t>
            </w:r>
            <w:r w:rsidRPr="000D24E5">
              <w:rPr>
                <w:sz w:val="20"/>
                <w:szCs w:val="20"/>
              </w:rPr>
              <w:t>Wh</w:t>
            </w:r>
            <w:r w:rsidRPr="000D24E5">
              <w:rPr>
                <w:spacing w:val="-1"/>
                <w:sz w:val="20"/>
                <w:szCs w:val="20"/>
              </w:rPr>
              <w:t>e</w:t>
            </w:r>
            <w:r w:rsidRPr="000D24E5">
              <w:rPr>
                <w:sz w:val="20"/>
                <w:szCs w:val="20"/>
              </w:rPr>
              <w:t>n co</w:t>
            </w:r>
            <w:r w:rsidRPr="000D24E5">
              <w:rPr>
                <w:spacing w:val="-1"/>
                <w:sz w:val="20"/>
                <w:szCs w:val="20"/>
              </w:rPr>
              <w:t>m</w:t>
            </w:r>
            <w:r w:rsidRPr="000D24E5">
              <w:rPr>
                <w:sz w:val="20"/>
                <w:szCs w:val="20"/>
              </w:rPr>
              <w:t>pl</w:t>
            </w:r>
            <w:r w:rsidRPr="000D24E5">
              <w:rPr>
                <w:spacing w:val="-1"/>
                <w:sz w:val="20"/>
                <w:szCs w:val="20"/>
              </w:rPr>
              <w:t>e</w:t>
            </w:r>
            <w:r w:rsidRPr="000D24E5">
              <w:rPr>
                <w:sz w:val="20"/>
                <w:szCs w:val="20"/>
              </w:rPr>
              <w:t>ted the</w:t>
            </w:r>
          </w:p>
          <w:p w:rsidR="00AF2152" w:rsidRPr="000D24E5" w:rsidRDefault="00AF2152">
            <w:pPr>
              <w:spacing w:line="226" w:lineRule="exact"/>
              <w:ind w:left="109" w:right="-20"/>
              <w:rPr>
                <w:sz w:val="20"/>
                <w:szCs w:val="20"/>
              </w:rPr>
            </w:pPr>
            <w:r w:rsidRPr="000D24E5">
              <w:rPr>
                <w:sz w:val="20"/>
                <w:szCs w:val="20"/>
              </w:rPr>
              <w:t>stories will</w:t>
            </w:r>
            <w:r w:rsidRPr="000D24E5">
              <w:rPr>
                <w:spacing w:val="-1"/>
                <w:sz w:val="20"/>
                <w:szCs w:val="20"/>
              </w:rPr>
              <w:t xml:space="preserve"> </w:t>
            </w:r>
            <w:r w:rsidRPr="000D24E5">
              <w:rPr>
                <w:sz w:val="20"/>
                <w:szCs w:val="20"/>
              </w:rPr>
              <w:t>be compiled</w:t>
            </w:r>
            <w:r w:rsidRPr="000D24E5">
              <w:rPr>
                <w:spacing w:val="-1"/>
                <w:sz w:val="20"/>
                <w:szCs w:val="20"/>
              </w:rPr>
              <w:t xml:space="preserve"> </w:t>
            </w:r>
            <w:r w:rsidRPr="000D24E5">
              <w:rPr>
                <w:sz w:val="20"/>
                <w:szCs w:val="20"/>
              </w:rPr>
              <w:t>a</w:t>
            </w:r>
            <w:r w:rsidRPr="000D24E5">
              <w:rPr>
                <w:spacing w:val="-1"/>
                <w:sz w:val="20"/>
                <w:szCs w:val="20"/>
              </w:rPr>
              <w:t>n</w:t>
            </w:r>
            <w:r w:rsidRPr="000D24E5">
              <w:rPr>
                <w:sz w:val="20"/>
                <w:szCs w:val="20"/>
              </w:rPr>
              <w:t>d put into a c</w:t>
            </w:r>
            <w:r w:rsidRPr="000D24E5">
              <w:rPr>
                <w:spacing w:val="-1"/>
                <w:sz w:val="20"/>
                <w:szCs w:val="20"/>
              </w:rPr>
              <w:t>l</w:t>
            </w:r>
            <w:r w:rsidRPr="000D24E5">
              <w:rPr>
                <w:sz w:val="20"/>
                <w:szCs w:val="20"/>
              </w:rPr>
              <w:t>ass book</w:t>
            </w:r>
          </w:p>
          <w:p w:rsidR="00AF2152" w:rsidRPr="000D24E5" w:rsidRDefault="00AF2152">
            <w:pPr>
              <w:ind w:left="109" w:right="774"/>
              <w:rPr>
                <w:sz w:val="20"/>
                <w:szCs w:val="20"/>
              </w:rPr>
            </w:pPr>
            <w:r w:rsidRPr="000D24E5">
              <w:rPr>
                <w:sz w:val="20"/>
                <w:szCs w:val="20"/>
              </w:rPr>
              <w:t>for stu</w:t>
            </w:r>
            <w:r w:rsidRPr="000D24E5">
              <w:rPr>
                <w:spacing w:val="-1"/>
                <w:sz w:val="20"/>
                <w:szCs w:val="20"/>
              </w:rPr>
              <w:t>d</w:t>
            </w:r>
            <w:r w:rsidRPr="000D24E5">
              <w:rPr>
                <w:sz w:val="20"/>
                <w:szCs w:val="20"/>
              </w:rPr>
              <w:t xml:space="preserve">ents </w:t>
            </w:r>
            <w:r w:rsidRPr="000D24E5">
              <w:rPr>
                <w:spacing w:val="-2"/>
                <w:sz w:val="20"/>
                <w:szCs w:val="20"/>
              </w:rPr>
              <w:t>t</w:t>
            </w:r>
            <w:r w:rsidRPr="000D24E5">
              <w:rPr>
                <w:sz w:val="20"/>
                <w:szCs w:val="20"/>
              </w:rPr>
              <w:t>o read in the</w:t>
            </w:r>
            <w:r w:rsidRPr="000D24E5">
              <w:rPr>
                <w:spacing w:val="-2"/>
                <w:sz w:val="20"/>
                <w:szCs w:val="20"/>
              </w:rPr>
              <w:t xml:space="preserve"> </w:t>
            </w:r>
            <w:r w:rsidRPr="000D24E5">
              <w:rPr>
                <w:sz w:val="20"/>
                <w:szCs w:val="20"/>
              </w:rPr>
              <w:t xml:space="preserve">school, family, or </w:t>
            </w:r>
            <w:r w:rsidRPr="000D24E5">
              <w:rPr>
                <w:spacing w:val="1"/>
                <w:sz w:val="20"/>
                <w:szCs w:val="20"/>
              </w:rPr>
              <w:t>c</w:t>
            </w:r>
            <w:r w:rsidRPr="000D24E5">
              <w:rPr>
                <w:sz w:val="20"/>
                <w:szCs w:val="20"/>
              </w:rPr>
              <w:t>ommunity.</w:t>
            </w:r>
          </w:p>
          <w:p w:rsidR="00AF2152" w:rsidRPr="000D24E5" w:rsidRDefault="00AF2152">
            <w:pPr>
              <w:spacing w:before="10" w:line="220" w:lineRule="exact"/>
              <w:rPr>
                <w:sz w:val="20"/>
                <w:szCs w:val="20"/>
              </w:rPr>
            </w:pPr>
          </w:p>
          <w:p w:rsidR="00AF2152" w:rsidRPr="000D24E5" w:rsidRDefault="00AF2152" w:rsidP="00AF2152">
            <w:pPr>
              <w:spacing w:line="206" w:lineRule="exact"/>
              <w:ind w:left="109" w:right="-20"/>
              <w:rPr>
                <w:sz w:val="20"/>
                <w:szCs w:val="20"/>
              </w:rPr>
            </w:pPr>
          </w:p>
        </w:tc>
        <w:tc>
          <w:tcPr>
            <w:tcW w:w="2243" w:type="dxa"/>
            <w:vMerge w:val="restart"/>
            <w:tcBorders>
              <w:top w:val="single" w:sz="4" w:space="0" w:color="000000"/>
              <w:left w:val="single" w:sz="4" w:space="0" w:color="000000"/>
              <w:right w:val="single" w:sz="4" w:space="0" w:color="000000"/>
            </w:tcBorders>
          </w:tcPr>
          <w:p w:rsidR="00AF2152" w:rsidRPr="000D24E5" w:rsidRDefault="00AF2152">
            <w:pPr>
              <w:spacing w:line="140" w:lineRule="exact"/>
              <w:rPr>
                <w:sz w:val="20"/>
                <w:szCs w:val="20"/>
              </w:rPr>
            </w:pPr>
          </w:p>
          <w:p w:rsidR="00AF2152" w:rsidRPr="000D24E5" w:rsidRDefault="00AF2152">
            <w:pPr>
              <w:ind w:left="109" w:right="351" w:firstLine="55"/>
              <w:rPr>
                <w:sz w:val="20"/>
                <w:szCs w:val="20"/>
              </w:rPr>
            </w:pPr>
            <w:r w:rsidRPr="000D24E5">
              <w:rPr>
                <w:sz w:val="20"/>
                <w:szCs w:val="20"/>
              </w:rPr>
              <w:t>Participate in</w:t>
            </w:r>
            <w:r w:rsidRPr="000D24E5">
              <w:rPr>
                <w:spacing w:val="-1"/>
                <w:sz w:val="20"/>
                <w:szCs w:val="20"/>
              </w:rPr>
              <w:t xml:space="preserve"> </w:t>
            </w:r>
            <w:r w:rsidRPr="000D24E5">
              <w:rPr>
                <w:sz w:val="20"/>
                <w:szCs w:val="20"/>
              </w:rPr>
              <w:t>class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AF2152" w:rsidRPr="000D24E5" w:rsidRDefault="00AF2152">
            <w:pPr>
              <w:spacing w:line="200" w:lineRule="exact"/>
              <w:rPr>
                <w:sz w:val="20"/>
                <w:szCs w:val="20"/>
              </w:rPr>
            </w:pPr>
          </w:p>
          <w:p w:rsidR="00AF2152" w:rsidRPr="000D24E5" w:rsidRDefault="00AF2152">
            <w:pPr>
              <w:spacing w:before="18" w:line="240" w:lineRule="exact"/>
              <w:rPr>
                <w:sz w:val="20"/>
                <w:szCs w:val="20"/>
              </w:rPr>
            </w:pPr>
          </w:p>
          <w:p w:rsidR="00AF2152" w:rsidRPr="000D24E5" w:rsidRDefault="00AF2152">
            <w:pPr>
              <w:ind w:left="109" w:right="-20"/>
              <w:rPr>
                <w:sz w:val="20"/>
                <w:szCs w:val="20"/>
              </w:rPr>
            </w:pPr>
            <w:r w:rsidRPr="000D24E5">
              <w:rPr>
                <w:sz w:val="20"/>
                <w:szCs w:val="20"/>
              </w:rPr>
              <w:t>Writing</w:t>
            </w:r>
            <w:r w:rsidRPr="000D24E5">
              <w:rPr>
                <w:spacing w:val="-2"/>
                <w:sz w:val="20"/>
                <w:szCs w:val="20"/>
              </w:rPr>
              <w:t xml:space="preserve"> </w:t>
            </w:r>
            <w:r w:rsidRPr="000D24E5">
              <w:rPr>
                <w:sz w:val="20"/>
                <w:szCs w:val="20"/>
              </w:rPr>
              <w:t>Ru</w:t>
            </w:r>
            <w:r w:rsidRPr="000D24E5">
              <w:rPr>
                <w:spacing w:val="-1"/>
                <w:sz w:val="20"/>
                <w:szCs w:val="20"/>
              </w:rPr>
              <w:t>b</w:t>
            </w:r>
            <w:r w:rsidRPr="000D24E5">
              <w:rPr>
                <w:sz w:val="20"/>
                <w:szCs w:val="20"/>
              </w:rPr>
              <w:t>r</w:t>
            </w:r>
            <w:r w:rsidRPr="000D24E5">
              <w:rPr>
                <w:spacing w:val="-1"/>
                <w:sz w:val="20"/>
                <w:szCs w:val="20"/>
              </w:rPr>
              <w:t>i</w:t>
            </w:r>
            <w:r w:rsidRPr="000D24E5">
              <w:rPr>
                <w:sz w:val="20"/>
                <w:szCs w:val="20"/>
              </w:rPr>
              <w:t>c</w:t>
            </w:r>
          </w:p>
        </w:tc>
      </w:tr>
      <w:tr w:rsidR="00AF2152" w:rsidRPr="000D24E5" w:rsidTr="00AF2152">
        <w:trPr>
          <w:trHeight w:val="287"/>
        </w:trPr>
        <w:tc>
          <w:tcPr>
            <w:tcW w:w="2783" w:type="dxa"/>
            <w:vMerge/>
            <w:tcBorders>
              <w:left w:val="single" w:sz="4" w:space="0" w:color="000000"/>
              <w:right w:val="single" w:sz="4" w:space="0" w:color="000000"/>
            </w:tcBorders>
          </w:tcPr>
          <w:p w:rsidR="00AF2152" w:rsidRPr="000D24E5" w:rsidRDefault="00AF2152">
            <w:pPr>
              <w:spacing w:line="140" w:lineRule="exact"/>
              <w:rPr>
                <w:sz w:val="20"/>
                <w:szCs w:val="20"/>
              </w:rPr>
            </w:pPr>
          </w:p>
        </w:tc>
        <w:tc>
          <w:tcPr>
            <w:tcW w:w="4667" w:type="dxa"/>
            <w:vMerge/>
            <w:tcBorders>
              <w:left w:val="single" w:sz="4" w:space="0" w:color="000000"/>
              <w:right w:val="single" w:sz="4" w:space="0" w:color="000000"/>
            </w:tcBorders>
          </w:tcPr>
          <w:p w:rsidR="00AF2152" w:rsidRPr="000D24E5" w:rsidRDefault="00AF2152">
            <w:pPr>
              <w:spacing w:line="140" w:lineRule="exact"/>
              <w:rPr>
                <w:sz w:val="20"/>
                <w:szCs w:val="20"/>
              </w:rPr>
            </w:pPr>
          </w:p>
        </w:tc>
        <w:tc>
          <w:tcPr>
            <w:tcW w:w="4759" w:type="dxa"/>
            <w:gridSpan w:val="3"/>
            <w:tcBorders>
              <w:top w:val="single" w:sz="4" w:space="0" w:color="000000"/>
              <w:left w:val="single" w:sz="4" w:space="0" w:color="000000"/>
              <w:bottom w:val="single" w:sz="4" w:space="0" w:color="000000"/>
              <w:right w:val="single" w:sz="4" w:space="0" w:color="000000"/>
            </w:tcBorders>
          </w:tcPr>
          <w:p w:rsidR="00AF2152" w:rsidRPr="00AF2152" w:rsidRDefault="00AF2152" w:rsidP="00AF2152">
            <w:pPr>
              <w:spacing w:line="206" w:lineRule="exact"/>
              <w:ind w:left="109" w:right="-20"/>
              <w:jc w:val="center"/>
              <w:rPr>
                <w:b/>
                <w:bCs/>
                <w:i/>
                <w:iCs/>
                <w:sz w:val="20"/>
                <w:szCs w:val="20"/>
              </w:rPr>
            </w:pPr>
            <w:r w:rsidRPr="00AF2152">
              <w:rPr>
                <w:b/>
                <w:bCs/>
                <w:i/>
                <w:iCs/>
                <w:sz w:val="20"/>
                <w:szCs w:val="20"/>
              </w:rPr>
              <w:t>ELA Cont</w:t>
            </w:r>
            <w:r w:rsidRPr="00AF2152">
              <w:rPr>
                <w:b/>
                <w:bCs/>
                <w:i/>
                <w:iCs/>
                <w:spacing w:val="1"/>
                <w:sz w:val="20"/>
                <w:szCs w:val="20"/>
              </w:rPr>
              <w:t>e</w:t>
            </w:r>
            <w:r w:rsidRPr="00AF2152">
              <w:rPr>
                <w:b/>
                <w:bCs/>
                <w:i/>
                <w:iCs/>
                <w:spacing w:val="-1"/>
                <w:sz w:val="20"/>
                <w:szCs w:val="20"/>
              </w:rPr>
              <w:t>n</w:t>
            </w:r>
            <w:r w:rsidRPr="00AF2152">
              <w:rPr>
                <w:b/>
                <w:bCs/>
                <w:i/>
                <w:iCs/>
                <w:sz w:val="20"/>
                <w:szCs w:val="20"/>
              </w:rPr>
              <w:t>t</w:t>
            </w:r>
            <w:r w:rsidRPr="00AF2152">
              <w:rPr>
                <w:b/>
                <w:bCs/>
                <w:i/>
                <w:iCs/>
                <w:spacing w:val="-1"/>
                <w:sz w:val="20"/>
                <w:szCs w:val="20"/>
              </w:rPr>
              <w:t xml:space="preserve"> </w:t>
            </w:r>
            <w:r w:rsidRPr="00AF2152">
              <w:rPr>
                <w:b/>
                <w:bCs/>
                <w:i/>
                <w:iCs/>
                <w:sz w:val="20"/>
                <w:szCs w:val="20"/>
              </w:rPr>
              <w:t>Stan</w:t>
            </w:r>
            <w:r w:rsidRPr="00AF2152">
              <w:rPr>
                <w:b/>
                <w:bCs/>
                <w:i/>
                <w:iCs/>
                <w:spacing w:val="1"/>
                <w:sz w:val="20"/>
                <w:szCs w:val="20"/>
              </w:rPr>
              <w:t>d</w:t>
            </w:r>
            <w:r w:rsidRPr="00AF2152">
              <w:rPr>
                <w:b/>
                <w:bCs/>
                <w:i/>
                <w:iCs/>
                <w:sz w:val="20"/>
                <w:szCs w:val="20"/>
              </w:rPr>
              <w:t>ards</w:t>
            </w:r>
          </w:p>
          <w:p w:rsidR="00AF2152" w:rsidRPr="000D24E5" w:rsidRDefault="00AF2152">
            <w:pPr>
              <w:spacing w:line="140" w:lineRule="exact"/>
              <w:rPr>
                <w:sz w:val="20"/>
                <w:szCs w:val="20"/>
              </w:rPr>
            </w:pPr>
          </w:p>
        </w:tc>
        <w:tc>
          <w:tcPr>
            <w:tcW w:w="2243" w:type="dxa"/>
            <w:vMerge/>
            <w:tcBorders>
              <w:left w:val="single" w:sz="4" w:space="0" w:color="000000"/>
              <w:right w:val="single" w:sz="4" w:space="0" w:color="000000"/>
            </w:tcBorders>
          </w:tcPr>
          <w:p w:rsidR="00AF2152" w:rsidRPr="000D24E5" w:rsidRDefault="00AF2152">
            <w:pPr>
              <w:spacing w:line="140" w:lineRule="exact"/>
              <w:rPr>
                <w:sz w:val="20"/>
                <w:szCs w:val="20"/>
              </w:rPr>
            </w:pPr>
          </w:p>
        </w:tc>
      </w:tr>
      <w:tr w:rsidR="00AF2152" w:rsidRPr="000D24E5" w:rsidTr="007F413E">
        <w:trPr>
          <w:trHeight w:hRule="exact" w:val="876"/>
        </w:trPr>
        <w:tc>
          <w:tcPr>
            <w:tcW w:w="2783" w:type="dxa"/>
            <w:vMerge/>
            <w:tcBorders>
              <w:left w:val="single" w:sz="4" w:space="0" w:color="000000"/>
              <w:bottom w:val="single" w:sz="4" w:space="0" w:color="000000"/>
              <w:right w:val="single" w:sz="4" w:space="0" w:color="000000"/>
            </w:tcBorders>
          </w:tcPr>
          <w:p w:rsidR="00AF2152" w:rsidRPr="000D24E5" w:rsidRDefault="00AF2152">
            <w:pPr>
              <w:spacing w:line="140" w:lineRule="exact"/>
              <w:rPr>
                <w:sz w:val="20"/>
                <w:szCs w:val="20"/>
              </w:rPr>
            </w:pPr>
          </w:p>
        </w:tc>
        <w:tc>
          <w:tcPr>
            <w:tcW w:w="4667" w:type="dxa"/>
            <w:vMerge/>
            <w:tcBorders>
              <w:left w:val="single" w:sz="4" w:space="0" w:color="000000"/>
              <w:bottom w:val="single" w:sz="4" w:space="0" w:color="000000"/>
              <w:right w:val="single" w:sz="4" w:space="0" w:color="000000"/>
            </w:tcBorders>
          </w:tcPr>
          <w:p w:rsidR="00AF2152" w:rsidRPr="000D24E5" w:rsidRDefault="00AF2152">
            <w:pPr>
              <w:spacing w:line="140" w:lineRule="exact"/>
              <w:rPr>
                <w:sz w:val="20"/>
                <w:szCs w:val="20"/>
              </w:rPr>
            </w:pPr>
          </w:p>
        </w:tc>
        <w:tc>
          <w:tcPr>
            <w:tcW w:w="1586" w:type="dxa"/>
            <w:tcBorders>
              <w:top w:val="single" w:sz="4" w:space="0" w:color="000000"/>
              <w:left w:val="single" w:sz="4" w:space="0" w:color="000000"/>
              <w:bottom w:val="single" w:sz="4" w:space="0" w:color="000000"/>
              <w:right w:val="single" w:sz="4" w:space="0" w:color="000000"/>
            </w:tcBorders>
          </w:tcPr>
          <w:p w:rsidR="00AF2152" w:rsidRDefault="00AF2152" w:rsidP="00AF2152">
            <w:pPr>
              <w:spacing w:line="206" w:lineRule="exact"/>
              <w:ind w:left="109" w:right="-20"/>
              <w:rPr>
                <w:sz w:val="20"/>
                <w:szCs w:val="20"/>
              </w:rPr>
            </w:pPr>
            <w:r w:rsidRPr="000D24E5">
              <w:rPr>
                <w:sz w:val="20"/>
                <w:szCs w:val="20"/>
              </w:rPr>
              <w:t>K</w:t>
            </w:r>
          </w:p>
          <w:p w:rsidR="00AF2152" w:rsidRPr="000D24E5" w:rsidRDefault="00AF2152" w:rsidP="00AF2152">
            <w:pPr>
              <w:spacing w:line="206" w:lineRule="exact"/>
              <w:ind w:right="-20"/>
              <w:rPr>
                <w:sz w:val="20"/>
                <w:szCs w:val="20"/>
              </w:rPr>
            </w:pPr>
            <w:r w:rsidRPr="000D24E5">
              <w:rPr>
                <w:sz w:val="20"/>
                <w:szCs w:val="20"/>
              </w:rPr>
              <w:t xml:space="preserve"> </w:t>
            </w:r>
            <w:hyperlink r:id="rId342" w:history="1">
              <w:r w:rsidRPr="000D24E5">
                <w:rPr>
                  <w:rStyle w:val="Hyperlink"/>
                  <w:rFonts w:ascii="Lato Light" w:hAnsi="Lato Light" w:cs="Lato Light"/>
                  <w:sz w:val="20"/>
                  <w:szCs w:val="20"/>
                </w:rPr>
                <w:t>ELAGSEKW2</w:t>
              </w:r>
            </w:hyperlink>
          </w:p>
          <w:p w:rsidR="00AF2152" w:rsidRPr="000D24E5" w:rsidRDefault="00AF2152">
            <w:pPr>
              <w:spacing w:line="140" w:lineRule="exact"/>
              <w:rPr>
                <w:sz w:val="20"/>
                <w:szCs w:val="20"/>
              </w:rPr>
            </w:pPr>
          </w:p>
        </w:tc>
        <w:tc>
          <w:tcPr>
            <w:tcW w:w="1586" w:type="dxa"/>
            <w:tcBorders>
              <w:top w:val="single" w:sz="4" w:space="0" w:color="000000"/>
              <w:left w:val="single" w:sz="4" w:space="0" w:color="000000"/>
              <w:bottom w:val="single" w:sz="4" w:space="0" w:color="000000"/>
              <w:right w:val="single" w:sz="4" w:space="0" w:color="000000"/>
            </w:tcBorders>
          </w:tcPr>
          <w:p w:rsidR="00AF2152" w:rsidRDefault="00AF2152" w:rsidP="00AF2152">
            <w:pPr>
              <w:spacing w:line="206" w:lineRule="exact"/>
              <w:ind w:left="109" w:right="-20"/>
              <w:rPr>
                <w:sz w:val="20"/>
                <w:szCs w:val="20"/>
              </w:rPr>
            </w:pPr>
            <w:r w:rsidRPr="000D24E5">
              <w:rPr>
                <w:sz w:val="20"/>
                <w:szCs w:val="20"/>
              </w:rPr>
              <w:t>1</w:t>
            </w:r>
            <w:r w:rsidRPr="00AF2152">
              <w:rPr>
                <w:sz w:val="20"/>
                <w:szCs w:val="20"/>
                <w:vertAlign w:val="superscript"/>
              </w:rPr>
              <w:t>st</w:t>
            </w:r>
          </w:p>
          <w:p w:rsidR="00AF2152" w:rsidRPr="000D24E5" w:rsidRDefault="00866040" w:rsidP="00AF2152">
            <w:pPr>
              <w:spacing w:line="206" w:lineRule="exact"/>
              <w:ind w:left="109" w:right="-20"/>
              <w:rPr>
                <w:sz w:val="20"/>
                <w:szCs w:val="20"/>
              </w:rPr>
            </w:pPr>
            <w:hyperlink r:id="rId343" w:history="1">
              <w:r w:rsidR="00AF2152" w:rsidRPr="00AF2152">
                <w:rPr>
                  <w:rStyle w:val="Hyperlink"/>
                  <w:rFonts w:ascii="Lato Light" w:hAnsi="Lato Light" w:cs="Lato Light"/>
                  <w:sz w:val="20"/>
                  <w:szCs w:val="20"/>
                </w:rPr>
                <w:t>ELAGSE1W2,</w:t>
              </w:r>
            </w:hyperlink>
            <w:r w:rsidR="00AF2152" w:rsidRPr="000D24E5">
              <w:rPr>
                <w:rFonts w:ascii="Lato Light" w:hAnsi="Lato Light" w:cs="Lato Light"/>
                <w:color w:val="202020"/>
                <w:sz w:val="20"/>
                <w:szCs w:val="20"/>
              </w:rPr>
              <w:t xml:space="preserve"> </w:t>
            </w:r>
            <w:hyperlink r:id="rId344" w:history="1">
              <w:r w:rsidR="00AF2152" w:rsidRPr="000D24E5">
                <w:rPr>
                  <w:rStyle w:val="Hyperlink"/>
                  <w:rFonts w:ascii="Lato Light" w:hAnsi="Lato Light" w:cs="Lato Light"/>
                  <w:sz w:val="20"/>
                  <w:szCs w:val="20"/>
                </w:rPr>
                <w:t>ELAGSE1W3</w:t>
              </w:r>
            </w:hyperlink>
          </w:p>
          <w:p w:rsidR="00AF2152" w:rsidRPr="000D24E5" w:rsidRDefault="00AF2152">
            <w:pPr>
              <w:spacing w:line="140" w:lineRule="exact"/>
              <w:rPr>
                <w:sz w:val="20"/>
                <w:szCs w:val="20"/>
              </w:rPr>
            </w:pPr>
          </w:p>
        </w:tc>
        <w:tc>
          <w:tcPr>
            <w:tcW w:w="1587" w:type="dxa"/>
            <w:tcBorders>
              <w:top w:val="single" w:sz="4" w:space="0" w:color="000000"/>
              <w:left w:val="single" w:sz="4" w:space="0" w:color="000000"/>
              <w:bottom w:val="single" w:sz="4" w:space="0" w:color="000000"/>
              <w:right w:val="single" w:sz="4" w:space="0" w:color="000000"/>
            </w:tcBorders>
          </w:tcPr>
          <w:p w:rsidR="00AF2152" w:rsidRDefault="00AF2152" w:rsidP="00AF2152">
            <w:pPr>
              <w:spacing w:line="206" w:lineRule="exact"/>
              <w:ind w:left="109" w:right="-20"/>
              <w:rPr>
                <w:sz w:val="20"/>
                <w:szCs w:val="20"/>
              </w:rPr>
            </w:pPr>
            <w:r w:rsidRPr="000D24E5">
              <w:rPr>
                <w:sz w:val="20"/>
                <w:szCs w:val="20"/>
              </w:rPr>
              <w:t>2</w:t>
            </w:r>
            <w:r w:rsidRPr="00AF2152">
              <w:rPr>
                <w:sz w:val="20"/>
                <w:szCs w:val="20"/>
                <w:vertAlign w:val="superscript"/>
              </w:rPr>
              <w:t>nd</w:t>
            </w:r>
          </w:p>
          <w:p w:rsidR="00AF2152" w:rsidRPr="000D24E5" w:rsidRDefault="00866040" w:rsidP="00AF2152">
            <w:pPr>
              <w:spacing w:line="206" w:lineRule="exact"/>
              <w:ind w:left="109" w:right="-20"/>
              <w:rPr>
                <w:sz w:val="20"/>
                <w:szCs w:val="20"/>
              </w:rPr>
            </w:pPr>
            <w:hyperlink r:id="rId345" w:history="1">
              <w:r w:rsidR="00AF2152" w:rsidRPr="000D24E5">
                <w:rPr>
                  <w:rStyle w:val="Hyperlink"/>
                  <w:rFonts w:ascii="Lato Light" w:hAnsi="Lato Light" w:cs="Lato Light"/>
                  <w:sz w:val="20"/>
                  <w:szCs w:val="20"/>
                </w:rPr>
                <w:t>ELAGSE2W2</w:t>
              </w:r>
            </w:hyperlink>
            <w:r w:rsidR="00AF2152" w:rsidRPr="000D24E5">
              <w:rPr>
                <w:rFonts w:ascii="Lato Light" w:hAnsi="Lato Light" w:cs="Lato Light"/>
                <w:color w:val="202020"/>
                <w:sz w:val="20"/>
                <w:szCs w:val="20"/>
              </w:rPr>
              <w:t xml:space="preserve">, </w:t>
            </w:r>
            <w:hyperlink r:id="rId346" w:history="1">
              <w:r w:rsidR="00AF2152" w:rsidRPr="000D24E5">
                <w:rPr>
                  <w:rStyle w:val="Hyperlink"/>
                  <w:rFonts w:ascii="Lato Light" w:hAnsi="Lato Light" w:cs="Lato Light"/>
                  <w:sz w:val="20"/>
                  <w:szCs w:val="20"/>
                </w:rPr>
                <w:t>ELAGSE2W3</w:t>
              </w:r>
            </w:hyperlink>
          </w:p>
          <w:p w:rsidR="00AF2152" w:rsidRPr="000D24E5" w:rsidRDefault="00AF2152">
            <w:pPr>
              <w:spacing w:line="140" w:lineRule="exact"/>
              <w:rPr>
                <w:sz w:val="20"/>
                <w:szCs w:val="20"/>
              </w:rPr>
            </w:pPr>
          </w:p>
        </w:tc>
        <w:tc>
          <w:tcPr>
            <w:tcW w:w="2243" w:type="dxa"/>
            <w:vMerge/>
            <w:tcBorders>
              <w:left w:val="single" w:sz="4" w:space="0" w:color="000000"/>
              <w:bottom w:val="single" w:sz="4" w:space="0" w:color="000000"/>
              <w:right w:val="single" w:sz="4" w:space="0" w:color="000000"/>
            </w:tcBorders>
          </w:tcPr>
          <w:p w:rsidR="00AF2152" w:rsidRPr="000D24E5" w:rsidRDefault="00AF2152">
            <w:pPr>
              <w:spacing w:line="140" w:lineRule="exact"/>
              <w:rPr>
                <w:sz w:val="20"/>
                <w:szCs w:val="20"/>
              </w:rPr>
            </w:pPr>
          </w:p>
        </w:tc>
      </w:tr>
      <w:tr w:rsidR="00AF2152" w:rsidRPr="000D24E5" w:rsidTr="00AF2152">
        <w:trPr>
          <w:trHeight w:val="1479"/>
        </w:trPr>
        <w:tc>
          <w:tcPr>
            <w:tcW w:w="2783" w:type="dxa"/>
            <w:vMerge w:val="restart"/>
            <w:tcBorders>
              <w:top w:val="single" w:sz="4" w:space="0" w:color="000000"/>
              <w:left w:val="single" w:sz="4" w:space="0" w:color="000000"/>
              <w:right w:val="single" w:sz="4" w:space="0" w:color="000000"/>
            </w:tcBorders>
          </w:tcPr>
          <w:p w:rsidR="00AF2152" w:rsidRPr="000D24E5" w:rsidRDefault="00AF2152">
            <w:pPr>
              <w:spacing w:before="2" w:line="140" w:lineRule="exact"/>
              <w:rPr>
                <w:sz w:val="20"/>
                <w:szCs w:val="20"/>
              </w:rPr>
            </w:pPr>
          </w:p>
          <w:p w:rsidR="00AF2152" w:rsidRPr="000D24E5" w:rsidRDefault="00AF2152">
            <w:pPr>
              <w:spacing w:line="239" w:lineRule="auto"/>
              <w:ind w:left="109" w:right="626"/>
              <w:rPr>
                <w:sz w:val="20"/>
                <w:szCs w:val="20"/>
              </w:rPr>
            </w:pPr>
            <w:r w:rsidRPr="000D24E5">
              <w:rPr>
                <w:sz w:val="20"/>
                <w:szCs w:val="20"/>
              </w:rPr>
              <w:t>c. List wa</w:t>
            </w:r>
            <w:r w:rsidRPr="000D24E5">
              <w:rPr>
                <w:spacing w:val="-2"/>
                <w:sz w:val="20"/>
                <w:szCs w:val="20"/>
              </w:rPr>
              <w:t>y</w:t>
            </w:r>
            <w:r w:rsidRPr="000D24E5">
              <w:rPr>
                <w:sz w:val="20"/>
                <w:szCs w:val="20"/>
              </w:rPr>
              <w:t>s that good lead</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c</w:t>
            </w:r>
            <w:r w:rsidRPr="000D24E5">
              <w:rPr>
                <w:spacing w:val="-1"/>
                <w:sz w:val="20"/>
                <w:szCs w:val="20"/>
              </w:rPr>
              <w:t>a</w:t>
            </w:r>
            <w:r w:rsidRPr="000D24E5">
              <w:rPr>
                <w:sz w:val="20"/>
                <w:szCs w:val="20"/>
              </w:rPr>
              <w:t>re</w:t>
            </w:r>
            <w:r w:rsidRPr="000D24E5">
              <w:rPr>
                <w:spacing w:val="-1"/>
                <w:sz w:val="20"/>
                <w:szCs w:val="20"/>
              </w:rPr>
              <w:t xml:space="preserve"> </w:t>
            </w:r>
            <w:r w:rsidRPr="000D24E5">
              <w:rPr>
                <w:sz w:val="20"/>
                <w:szCs w:val="20"/>
              </w:rPr>
              <w:t>about the nee</w:t>
            </w:r>
            <w:r w:rsidRPr="000D24E5">
              <w:rPr>
                <w:spacing w:val="-1"/>
                <w:sz w:val="20"/>
                <w:szCs w:val="20"/>
              </w:rPr>
              <w:t>d</w:t>
            </w:r>
            <w:r w:rsidRPr="000D24E5">
              <w:rPr>
                <w:sz w:val="20"/>
                <w:szCs w:val="20"/>
              </w:rPr>
              <w:t>s of oth</w:t>
            </w:r>
            <w:r w:rsidRPr="000D24E5">
              <w:rPr>
                <w:spacing w:val="-1"/>
                <w:sz w:val="20"/>
                <w:szCs w:val="20"/>
              </w:rPr>
              <w:t>e</w:t>
            </w:r>
            <w:r w:rsidRPr="000D24E5">
              <w:rPr>
                <w:sz w:val="20"/>
                <w:szCs w:val="20"/>
              </w:rPr>
              <w:t>rs.</w:t>
            </w:r>
          </w:p>
        </w:tc>
        <w:tc>
          <w:tcPr>
            <w:tcW w:w="4667" w:type="dxa"/>
            <w:vMerge w:val="restart"/>
            <w:tcBorders>
              <w:top w:val="single" w:sz="4" w:space="0" w:color="000000"/>
              <w:left w:val="single" w:sz="4" w:space="0" w:color="000000"/>
              <w:right w:val="single" w:sz="4" w:space="0" w:color="000000"/>
            </w:tcBorders>
          </w:tcPr>
          <w:p w:rsidR="00AF2152" w:rsidRPr="000D24E5" w:rsidRDefault="00AF2152">
            <w:pPr>
              <w:spacing w:before="1" w:line="140" w:lineRule="exact"/>
              <w:rPr>
                <w:sz w:val="20"/>
                <w:szCs w:val="20"/>
              </w:rPr>
            </w:pPr>
          </w:p>
          <w:p w:rsidR="00AF2152" w:rsidRPr="000D24E5" w:rsidRDefault="00AF2152">
            <w:pPr>
              <w:ind w:left="109" w:right="249"/>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w:t>
            </w:r>
            <w:r w:rsidRPr="000D24E5">
              <w:rPr>
                <w:spacing w:val="55"/>
                <w:sz w:val="20"/>
                <w:szCs w:val="20"/>
              </w:rPr>
              <w:t xml:space="preserve"> </w:t>
            </w:r>
            <w:r w:rsidRPr="000D24E5">
              <w:rPr>
                <w:sz w:val="20"/>
                <w:szCs w:val="20"/>
              </w:rPr>
              <w:t>Teacher</w:t>
            </w:r>
            <w:r w:rsidRPr="000D24E5">
              <w:rPr>
                <w:spacing w:val="-2"/>
                <w:sz w:val="20"/>
                <w:szCs w:val="20"/>
              </w:rPr>
              <w:t xml:space="preserve"> </w:t>
            </w:r>
            <w:r w:rsidRPr="000D24E5">
              <w:rPr>
                <w:sz w:val="20"/>
                <w:szCs w:val="20"/>
              </w:rPr>
              <w:t>will use s</w:t>
            </w:r>
            <w:r w:rsidRPr="000D24E5">
              <w:rPr>
                <w:spacing w:val="-1"/>
                <w:sz w:val="20"/>
                <w:szCs w:val="20"/>
              </w:rPr>
              <w:t>o</w:t>
            </w:r>
            <w:r w:rsidRPr="000D24E5">
              <w:rPr>
                <w:sz w:val="20"/>
                <w:szCs w:val="20"/>
              </w:rPr>
              <w:t>cial studi</w:t>
            </w:r>
            <w:r w:rsidRPr="000D24E5">
              <w:rPr>
                <w:spacing w:val="-1"/>
                <w:sz w:val="20"/>
                <w:szCs w:val="20"/>
              </w:rPr>
              <w:t>e</w:t>
            </w:r>
            <w:r w:rsidRPr="000D24E5">
              <w:rPr>
                <w:sz w:val="20"/>
                <w:szCs w:val="20"/>
              </w:rPr>
              <w:t xml:space="preserve">s textbook </w:t>
            </w:r>
            <w:r w:rsidRPr="000D24E5">
              <w:rPr>
                <w:spacing w:val="-1"/>
                <w:sz w:val="20"/>
                <w:szCs w:val="20"/>
              </w:rPr>
              <w:t>a</w:t>
            </w:r>
            <w:r w:rsidRPr="000D24E5">
              <w:rPr>
                <w:sz w:val="20"/>
                <w:szCs w:val="20"/>
              </w:rPr>
              <w:t>s a r</w:t>
            </w:r>
            <w:r w:rsidRPr="000D24E5">
              <w:rPr>
                <w:spacing w:val="-1"/>
                <w:sz w:val="20"/>
                <w:szCs w:val="20"/>
              </w:rPr>
              <w:t>e</w:t>
            </w:r>
            <w:r w:rsidRPr="000D24E5">
              <w:rPr>
                <w:sz w:val="20"/>
                <w:szCs w:val="20"/>
              </w:rPr>
              <w:t>s</w:t>
            </w:r>
            <w:r w:rsidRPr="000D24E5">
              <w:rPr>
                <w:spacing w:val="-1"/>
                <w:sz w:val="20"/>
                <w:szCs w:val="20"/>
              </w:rPr>
              <w:t>o</w:t>
            </w:r>
            <w:r w:rsidRPr="000D24E5">
              <w:rPr>
                <w:sz w:val="20"/>
                <w:szCs w:val="20"/>
              </w:rPr>
              <w:t>urce for le</w:t>
            </w:r>
            <w:r w:rsidRPr="000D24E5">
              <w:rPr>
                <w:spacing w:val="-1"/>
                <w:sz w:val="20"/>
                <w:szCs w:val="20"/>
              </w:rPr>
              <w:t>a</w:t>
            </w:r>
            <w:r w:rsidRPr="000D24E5">
              <w:rPr>
                <w:sz w:val="20"/>
                <w:szCs w:val="20"/>
              </w:rPr>
              <w:t>d</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who cared a</w:t>
            </w:r>
            <w:r w:rsidRPr="000D24E5">
              <w:rPr>
                <w:spacing w:val="-1"/>
                <w:sz w:val="20"/>
                <w:szCs w:val="20"/>
              </w:rPr>
              <w:t>b</w:t>
            </w:r>
            <w:r w:rsidRPr="000D24E5">
              <w:rPr>
                <w:sz w:val="20"/>
                <w:szCs w:val="20"/>
              </w:rPr>
              <w:t>out the ne</w:t>
            </w:r>
            <w:r w:rsidRPr="000D24E5">
              <w:rPr>
                <w:spacing w:val="-1"/>
                <w:sz w:val="20"/>
                <w:szCs w:val="20"/>
              </w:rPr>
              <w:t>e</w:t>
            </w:r>
            <w:r w:rsidRPr="000D24E5">
              <w:rPr>
                <w:sz w:val="20"/>
                <w:szCs w:val="20"/>
              </w:rPr>
              <w:t xml:space="preserve">ds of </w:t>
            </w:r>
            <w:r w:rsidRPr="000D24E5">
              <w:rPr>
                <w:spacing w:val="-1"/>
                <w:sz w:val="20"/>
                <w:szCs w:val="20"/>
              </w:rPr>
              <w:t>o</w:t>
            </w:r>
            <w:r w:rsidRPr="000D24E5">
              <w:rPr>
                <w:sz w:val="20"/>
                <w:szCs w:val="20"/>
              </w:rPr>
              <w:t>thers.</w:t>
            </w:r>
            <w:r w:rsidRPr="000D24E5">
              <w:rPr>
                <w:spacing w:val="55"/>
                <w:sz w:val="20"/>
                <w:szCs w:val="20"/>
              </w:rPr>
              <w:t xml:space="preserve"> </w:t>
            </w:r>
            <w:r w:rsidRPr="000D24E5">
              <w:rPr>
                <w:sz w:val="20"/>
                <w:szCs w:val="20"/>
              </w:rPr>
              <w:t>F</w:t>
            </w:r>
            <w:r w:rsidRPr="000D24E5">
              <w:rPr>
                <w:spacing w:val="-1"/>
                <w:sz w:val="20"/>
                <w:szCs w:val="20"/>
              </w:rPr>
              <w:t>o</w:t>
            </w:r>
            <w:r w:rsidRPr="000D24E5">
              <w:rPr>
                <w:sz w:val="20"/>
                <w:szCs w:val="20"/>
              </w:rPr>
              <w:t>r example, Dr. M</w:t>
            </w:r>
            <w:r w:rsidRPr="000D24E5">
              <w:rPr>
                <w:spacing w:val="-1"/>
                <w:sz w:val="20"/>
                <w:szCs w:val="20"/>
              </w:rPr>
              <w:t>a</w:t>
            </w:r>
            <w:r w:rsidRPr="000D24E5">
              <w:rPr>
                <w:sz w:val="20"/>
                <w:szCs w:val="20"/>
              </w:rPr>
              <w:t>rtin Lu</w:t>
            </w:r>
            <w:r w:rsidRPr="000D24E5">
              <w:rPr>
                <w:spacing w:val="-2"/>
                <w:sz w:val="20"/>
                <w:szCs w:val="20"/>
              </w:rPr>
              <w:t>t</w:t>
            </w:r>
            <w:r w:rsidRPr="000D24E5">
              <w:rPr>
                <w:sz w:val="20"/>
                <w:szCs w:val="20"/>
              </w:rPr>
              <w:t>her King, Jr. devoted h</w:t>
            </w:r>
            <w:r w:rsidRPr="000D24E5">
              <w:rPr>
                <w:spacing w:val="-1"/>
                <w:sz w:val="20"/>
                <w:szCs w:val="20"/>
              </w:rPr>
              <w:t>i</w:t>
            </w:r>
            <w:r w:rsidRPr="000D24E5">
              <w:rPr>
                <w:sz w:val="20"/>
                <w:szCs w:val="20"/>
              </w:rPr>
              <w:t>s life to su</w:t>
            </w:r>
            <w:r w:rsidRPr="000D24E5">
              <w:rPr>
                <w:spacing w:val="-1"/>
                <w:sz w:val="20"/>
                <w:szCs w:val="20"/>
              </w:rPr>
              <w:t>p</w:t>
            </w:r>
            <w:r w:rsidRPr="000D24E5">
              <w:rPr>
                <w:sz w:val="20"/>
                <w:szCs w:val="20"/>
              </w:rPr>
              <w:t>porti</w:t>
            </w:r>
            <w:r w:rsidRPr="000D24E5">
              <w:rPr>
                <w:spacing w:val="-1"/>
                <w:sz w:val="20"/>
                <w:szCs w:val="20"/>
              </w:rPr>
              <w:t>n</w:t>
            </w:r>
            <w:r w:rsidRPr="000D24E5">
              <w:rPr>
                <w:sz w:val="20"/>
                <w:szCs w:val="20"/>
              </w:rPr>
              <w:t>g p</w:t>
            </w:r>
            <w:r w:rsidRPr="000D24E5">
              <w:rPr>
                <w:spacing w:val="-1"/>
                <w:sz w:val="20"/>
                <w:szCs w:val="20"/>
              </w:rPr>
              <w:t>e</w:t>
            </w:r>
            <w:r w:rsidRPr="000D24E5">
              <w:rPr>
                <w:sz w:val="20"/>
                <w:szCs w:val="20"/>
              </w:rPr>
              <w:t>ople in n</w:t>
            </w:r>
            <w:r w:rsidRPr="000D24E5">
              <w:rPr>
                <w:spacing w:val="-1"/>
                <w:sz w:val="20"/>
                <w:szCs w:val="20"/>
              </w:rPr>
              <w:t>e</w:t>
            </w:r>
            <w:r w:rsidRPr="000D24E5">
              <w:rPr>
                <w:sz w:val="20"/>
                <w:szCs w:val="20"/>
              </w:rPr>
              <w:t>ed</w:t>
            </w:r>
            <w:r w:rsidRPr="000D24E5">
              <w:rPr>
                <w:spacing w:val="-2"/>
                <w:sz w:val="20"/>
                <w:szCs w:val="20"/>
              </w:rPr>
              <w:t xml:space="preserve"> </w:t>
            </w:r>
            <w:r w:rsidRPr="000D24E5">
              <w:rPr>
                <w:sz w:val="20"/>
                <w:szCs w:val="20"/>
              </w:rPr>
              <w:t>and fighting</w:t>
            </w:r>
            <w:r w:rsidRPr="000D24E5">
              <w:rPr>
                <w:spacing w:val="-2"/>
                <w:sz w:val="20"/>
                <w:szCs w:val="20"/>
              </w:rPr>
              <w:t xml:space="preserve"> </w:t>
            </w:r>
            <w:r w:rsidRPr="000D24E5">
              <w:rPr>
                <w:sz w:val="20"/>
                <w:szCs w:val="20"/>
              </w:rPr>
              <w:t>social injust</w:t>
            </w:r>
            <w:r w:rsidRPr="000D24E5">
              <w:rPr>
                <w:spacing w:val="-1"/>
                <w:sz w:val="20"/>
                <w:szCs w:val="20"/>
              </w:rPr>
              <w:t>i</w:t>
            </w:r>
            <w:r w:rsidRPr="000D24E5">
              <w:rPr>
                <w:spacing w:val="1"/>
                <w:sz w:val="20"/>
                <w:szCs w:val="20"/>
              </w:rPr>
              <w:t>c</w:t>
            </w:r>
            <w:r w:rsidRPr="000D24E5">
              <w:rPr>
                <w:sz w:val="20"/>
                <w:szCs w:val="20"/>
              </w:rPr>
              <w:t>es.</w:t>
            </w:r>
          </w:p>
          <w:p w:rsidR="00AF2152" w:rsidRPr="000D24E5" w:rsidRDefault="00AF2152">
            <w:pPr>
              <w:spacing w:before="10" w:line="220" w:lineRule="exact"/>
              <w:rPr>
                <w:sz w:val="20"/>
                <w:szCs w:val="20"/>
              </w:rPr>
            </w:pPr>
          </w:p>
          <w:p w:rsidR="00AF2152" w:rsidRPr="000D24E5" w:rsidRDefault="00AF2152">
            <w:pPr>
              <w:ind w:left="109" w:right="273"/>
              <w:rPr>
                <w:sz w:val="20"/>
                <w:szCs w:val="20"/>
              </w:rPr>
            </w:pPr>
            <w:r w:rsidRPr="000D24E5">
              <w:rPr>
                <w:sz w:val="20"/>
                <w:szCs w:val="20"/>
              </w:rPr>
              <w:t>As the cl</w:t>
            </w:r>
            <w:r w:rsidRPr="000D24E5">
              <w:rPr>
                <w:spacing w:val="-1"/>
                <w:sz w:val="20"/>
                <w:szCs w:val="20"/>
              </w:rPr>
              <w:t>as</w:t>
            </w:r>
            <w:r w:rsidRPr="000D24E5">
              <w:rPr>
                <w:sz w:val="20"/>
                <w:szCs w:val="20"/>
              </w:rPr>
              <w:t>s rea</w:t>
            </w:r>
            <w:r w:rsidRPr="000D24E5">
              <w:rPr>
                <w:spacing w:val="-1"/>
                <w:sz w:val="20"/>
                <w:szCs w:val="20"/>
              </w:rPr>
              <w:t>d</w:t>
            </w:r>
            <w:r w:rsidRPr="000D24E5">
              <w:rPr>
                <w:sz w:val="20"/>
                <w:szCs w:val="20"/>
              </w:rPr>
              <w:t>s ab</w:t>
            </w:r>
            <w:r w:rsidRPr="000D24E5">
              <w:rPr>
                <w:spacing w:val="-1"/>
                <w:sz w:val="20"/>
                <w:szCs w:val="20"/>
              </w:rPr>
              <w:t>o</w:t>
            </w:r>
            <w:r w:rsidRPr="000D24E5">
              <w:rPr>
                <w:sz w:val="20"/>
                <w:szCs w:val="20"/>
              </w:rPr>
              <w:t>ut Dr. King, comp</w:t>
            </w:r>
            <w:r w:rsidRPr="000D24E5">
              <w:rPr>
                <w:spacing w:val="-1"/>
                <w:sz w:val="20"/>
                <w:szCs w:val="20"/>
              </w:rPr>
              <w:t>i</w:t>
            </w:r>
            <w:r w:rsidRPr="000D24E5">
              <w:rPr>
                <w:sz w:val="20"/>
                <w:szCs w:val="20"/>
              </w:rPr>
              <w:t>le a list of his acco</w:t>
            </w:r>
            <w:r w:rsidRPr="000D24E5">
              <w:rPr>
                <w:spacing w:val="-1"/>
                <w:sz w:val="20"/>
                <w:szCs w:val="20"/>
              </w:rPr>
              <w:t>m</w:t>
            </w:r>
            <w:r w:rsidRPr="000D24E5">
              <w:rPr>
                <w:sz w:val="20"/>
                <w:szCs w:val="20"/>
              </w:rPr>
              <w:t>plish</w:t>
            </w:r>
            <w:r w:rsidRPr="000D24E5">
              <w:rPr>
                <w:spacing w:val="-1"/>
                <w:sz w:val="20"/>
                <w:szCs w:val="20"/>
              </w:rPr>
              <w:t>m</w:t>
            </w:r>
            <w:r w:rsidRPr="000D24E5">
              <w:rPr>
                <w:sz w:val="20"/>
                <w:szCs w:val="20"/>
              </w:rPr>
              <w:t>ents t</w:t>
            </w:r>
            <w:r w:rsidRPr="000D24E5">
              <w:rPr>
                <w:spacing w:val="-1"/>
                <w:sz w:val="20"/>
                <w:szCs w:val="20"/>
              </w:rPr>
              <w:t>h</w:t>
            </w:r>
            <w:r w:rsidRPr="000D24E5">
              <w:rPr>
                <w:sz w:val="20"/>
                <w:szCs w:val="20"/>
              </w:rPr>
              <w:t>at helped</w:t>
            </w:r>
            <w:r w:rsidRPr="000D24E5">
              <w:rPr>
                <w:spacing w:val="-1"/>
                <w:sz w:val="20"/>
                <w:szCs w:val="20"/>
              </w:rPr>
              <w:t xml:space="preserve"> p</w:t>
            </w:r>
            <w:r w:rsidRPr="000D24E5">
              <w:rPr>
                <w:sz w:val="20"/>
                <w:szCs w:val="20"/>
              </w:rPr>
              <w:t>e</w:t>
            </w:r>
            <w:r w:rsidRPr="000D24E5">
              <w:rPr>
                <w:spacing w:val="-1"/>
                <w:sz w:val="20"/>
                <w:szCs w:val="20"/>
              </w:rPr>
              <w:t>o</w:t>
            </w:r>
            <w:r w:rsidRPr="000D24E5">
              <w:rPr>
                <w:sz w:val="20"/>
                <w:szCs w:val="20"/>
              </w:rPr>
              <w:t>ple.</w:t>
            </w:r>
          </w:p>
          <w:p w:rsidR="00AF2152" w:rsidRPr="000D24E5" w:rsidRDefault="00AF2152">
            <w:pPr>
              <w:spacing w:before="9" w:line="220" w:lineRule="exact"/>
              <w:rPr>
                <w:sz w:val="20"/>
                <w:szCs w:val="20"/>
              </w:rPr>
            </w:pPr>
          </w:p>
          <w:p w:rsidR="00AF2152" w:rsidRPr="000D24E5" w:rsidRDefault="00AF2152">
            <w:pPr>
              <w:ind w:left="109" w:right="382"/>
              <w:jc w:val="both"/>
              <w:rPr>
                <w:sz w:val="20"/>
                <w:szCs w:val="20"/>
              </w:rPr>
            </w:pPr>
            <w:r w:rsidRPr="000D24E5">
              <w:rPr>
                <w:sz w:val="20"/>
                <w:szCs w:val="20"/>
              </w:rPr>
              <w:t>Ask the</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imagi</w:t>
            </w:r>
            <w:r w:rsidRPr="000D24E5">
              <w:rPr>
                <w:spacing w:val="-1"/>
                <w:sz w:val="20"/>
                <w:szCs w:val="20"/>
              </w:rPr>
              <w:t>n</w:t>
            </w:r>
            <w:r w:rsidRPr="000D24E5">
              <w:rPr>
                <w:sz w:val="20"/>
                <w:szCs w:val="20"/>
              </w:rPr>
              <w:t>e</w:t>
            </w:r>
            <w:r w:rsidRPr="000D24E5">
              <w:rPr>
                <w:spacing w:val="-1"/>
                <w:sz w:val="20"/>
                <w:szCs w:val="20"/>
              </w:rPr>
              <w:t xml:space="preserve"> </w:t>
            </w:r>
            <w:r w:rsidRPr="000D24E5">
              <w:rPr>
                <w:sz w:val="20"/>
                <w:szCs w:val="20"/>
              </w:rPr>
              <w:t>if they</w:t>
            </w:r>
            <w:r w:rsidRPr="000D24E5">
              <w:rPr>
                <w:spacing w:val="-1"/>
                <w:sz w:val="20"/>
                <w:szCs w:val="20"/>
              </w:rPr>
              <w:t xml:space="preserve"> </w:t>
            </w:r>
            <w:r w:rsidRPr="000D24E5">
              <w:rPr>
                <w:sz w:val="20"/>
                <w:szCs w:val="20"/>
              </w:rPr>
              <w:t>were</w:t>
            </w:r>
            <w:r w:rsidRPr="000D24E5">
              <w:rPr>
                <w:spacing w:val="-1"/>
                <w:sz w:val="20"/>
                <w:szCs w:val="20"/>
              </w:rPr>
              <w:t xml:space="preserve"> </w:t>
            </w:r>
            <w:r w:rsidRPr="000D24E5">
              <w:rPr>
                <w:sz w:val="20"/>
                <w:szCs w:val="20"/>
              </w:rPr>
              <w:t>ta</w:t>
            </w:r>
            <w:r w:rsidRPr="000D24E5">
              <w:rPr>
                <w:spacing w:val="1"/>
                <w:sz w:val="20"/>
                <w:szCs w:val="20"/>
              </w:rPr>
              <w:t>k</w:t>
            </w:r>
            <w:r w:rsidRPr="000D24E5">
              <w:rPr>
                <w:sz w:val="20"/>
                <w:szCs w:val="20"/>
              </w:rPr>
              <w:t>ing care of a younger</w:t>
            </w:r>
            <w:r w:rsidRPr="000D24E5">
              <w:rPr>
                <w:spacing w:val="-2"/>
                <w:sz w:val="20"/>
                <w:szCs w:val="20"/>
              </w:rPr>
              <w:t xml:space="preserve"> </w:t>
            </w:r>
            <w:r w:rsidRPr="000D24E5">
              <w:rPr>
                <w:sz w:val="20"/>
                <w:szCs w:val="20"/>
              </w:rPr>
              <w:t>sibli</w:t>
            </w:r>
            <w:r w:rsidRPr="000D24E5">
              <w:rPr>
                <w:spacing w:val="-1"/>
                <w:sz w:val="20"/>
                <w:szCs w:val="20"/>
              </w:rPr>
              <w:t>n</w:t>
            </w:r>
            <w:r w:rsidRPr="000D24E5">
              <w:rPr>
                <w:sz w:val="20"/>
                <w:szCs w:val="20"/>
              </w:rPr>
              <w:t xml:space="preserve">g </w:t>
            </w:r>
            <w:r w:rsidRPr="000D24E5">
              <w:rPr>
                <w:spacing w:val="-1"/>
                <w:sz w:val="20"/>
                <w:szCs w:val="20"/>
              </w:rPr>
              <w:t>o</w:t>
            </w:r>
            <w:r w:rsidRPr="000D24E5">
              <w:rPr>
                <w:sz w:val="20"/>
                <w:szCs w:val="20"/>
              </w:rPr>
              <w:t>r relative.</w:t>
            </w:r>
            <w:r w:rsidRPr="000D24E5">
              <w:rPr>
                <w:spacing w:val="55"/>
                <w:sz w:val="20"/>
                <w:szCs w:val="20"/>
              </w:rPr>
              <w:t xml:space="preserve"> </w:t>
            </w:r>
            <w:r w:rsidRPr="000D24E5">
              <w:rPr>
                <w:sz w:val="20"/>
                <w:szCs w:val="20"/>
              </w:rPr>
              <w:t>What are things that c</w:t>
            </w:r>
            <w:r w:rsidRPr="000D24E5">
              <w:rPr>
                <w:spacing w:val="-1"/>
                <w:sz w:val="20"/>
                <w:szCs w:val="20"/>
              </w:rPr>
              <w:t>o</w:t>
            </w:r>
            <w:r w:rsidRPr="000D24E5">
              <w:rPr>
                <w:sz w:val="20"/>
                <w:szCs w:val="20"/>
              </w:rPr>
              <w:t>uld be d</w:t>
            </w:r>
            <w:r w:rsidRPr="000D24E5">
              <w:rPr>
                <w:spacing w:val="-1"/>
                <w:sz w:val="20"/>
                <w:szCs w:val="20"/>
              </w:rPr>
              <w:t>o</w:t>
            </w:r>
            <w:r w:rsidRPr="000D24E5">
              <w:rPr>
                <w:sz w:val="20"/>
                <w:szCs w:val="20"/>
              </w:rPr>
              <w:t>ne to take care of</w:t>
            </w:r>
            <w:r w:rsidRPr="000D24E5">
              <w:rPr>
                <w:spacing w:val="-2"/>
                <w:sz w:val="20"/>
                <w:szCs w:val="20"/>
              </w:rPr>
              <w:t xml:space="preserve"> </w:t>
            </w:r>
            <w:r w:rsidRPr="000D24E5">
              <w:rPr>
                <w:sz w:val="20"/>
                <w:szCs w:val="20"/>
              </w:rPr>
              <w:t>these young</w:t>
            </w:r>
            <w:r w:rsidRPr="000D24E5">
              <w:rPr>
                <w:spacing w:val="-1"/>
                <w:sz w:val="20"/>
                <w:szCs w:val="20"/>
              </w:rPr>
              <w:t>e</w:t>
            </w:r>
            <w:r w:rsidRPr="000D24E5">
              <w:rPr>
                <w:sz w:val="20"/>
                <w:szCs w:val="20"/>
              </w:rPr>
              <w:t>r chi</w:t>
            </w:r>
            <w:r w:rsidRPr="000D24E5">
              <w:rPr>
                <w:spacing w:val="-1"/>
                <w:sz w:val="20"/>
                <w:szCs w:val="20"/>
              </w:rPr>
              <w:t>ld</w:t>
            </w:r>
            <w:r w:rsidRPr="000D24E5">
              <w:rPr>
                <w:sz w:val="20"/>
                <w:szCs w:val="20"/>
              </w:rPr>
              <w:t>ren?</w:t>
            </w:r>
          </w:p>
        </w:tc>
        <w:tc>
          <w:tcPr>
            <w:tcW w:w="4759" w:type="dxa"/>
            <w:gridSpan w:val="3"/>
            <w:tcBorders>
              <w:top w:val="single" w:sz="4" w:space="0" w:color="000000"/>
              <w:left w:val="single" w:sz="4" w:space="0" w:color="000000"/>
              <w:bottom w:val="single" w:sz="4" w:space="0" w:color="000000"/>
              <w:right w:val="single" w:sz="4" w:space="0" w:color="000000"/>
            </w:tcBorders>
          </w:tcPr>
          <w:p w:rsidR="00AF2152" w:rsidRPr="000D24E5" w:rsidRDefault="00AF2152">
            <w:pPr>
              <w:spacing w:before="2" w:line="140" w:lineRule="exact"/>
              <w:rPr>
                <w:sz w:val="20"/>
                <w:szCs w:val="20"/>
              </w:rPr>
            </w:pPr>
          </w:p>
          <w:p w:rsidR="00AF2152" w:rsidRPr="000D24E5" w:rsidRDefault="00AF2152">
            <w:pPr>
              <w:spacing w:line="239" w:lineRule="auto"/>
              <w:ind w:left="109" w:right="186"/>
              <w:rPr>
                <w:sz w:val="20"/>
                <w:szCs w:val="20"/>
              </w:rPr>
            </w:pPr>
            <w:r w:rsidRPr="000D24E5">
              <w:rPr>
                <w:sz w:val="20"/>
                <w:szCs w:val="20"/>
              </w:rPr>
              <w:t>Students will</w:t>
            </w:r>
            <w:r w:rsidRPr="000D24E5">
              <w:rPr>
                <w:spacing w:val="-2"/>
                <w:sz w:val="20"/>
                <w:szCs w:val="20"/>
              </w:rPr>
              <w:t xml:space="preserve"> </w:t>
            </w:r>
            <w:r w:rsidRPr="000D24E5">
              <w:rPr>
                <w:sz w:val="20"/>
                <w:szCs w:val="20"/>
              </w:rPr>
              <w:t>read in the</w:t>
            </w:r>
            <w:r w:rsidRPr="000D24E5">
              <w:rPr>
                <w:spacing w:val="-1"/>
                <w:sz w:val="20"/>
                <w:szCs w:val="20"/>
              </w:rPr>
              <w:t>i</w:t>
            </w:r>
            <w:r w:rsidRPr="000D24E5">
              <w:rPr>
                <w:sz w:val="20"/>
                <w:szCs w:val="20"/>
              </w:rPr>
              <w:t>r social</w:t>
            </w:r>
            <w:r w:rsidRPr="000D24E5">
              <w:rPr>
                <w:spacing w:val="-2"/>
                <w:sz w:val="20"/>
                <w:szCs w:val="20"/>
              </w:rPr>
              <w:t xml:space="preserve"> </w:t>
            </w:r>
            <w:r w:rsidRPr="000D24E5">
              <w:rPr>
                <w:sz w:val="20"/>
                <w:szCs w:val="20"/>
              </w:rPr>
              <w:t>studi</w:t>
            </w:r>
            <w:r w:rsidRPr="000D24E5">
              <w:rPr>
                <w:spacing w:val="-1"/>
                <w:sz w:val="20"/>
                <w:szCs w:val="20"/>
              </w:rPr>
              <w:t>e</w:t>
            </w:r>
            <w:r w:rsidRPr="000D24E5">
              <w:rPr>
                <w:sz w:val="20"/>
                <w:szCs w:val="20"/>
              </w:rPr>
              <w:t>s textbooks acco</w:t>
            </w:r>
            <w:r w:rsidRPr="000D24E5">
              <w:rPr>
                <w:spacing w:val="-1"/>
                <w:sz w:val="20"/>
                <w:szCs w:val="20"/>
              </w:rPr>
              <w:t>u</w:t>
            </w:r>
            <w:r w:rsidRPr="000D24E5">
              <w:rPr>
                <w:sz w:val="20"/>
                <w:szCs w:val="20"/>
              </w:rPr>
              <w:t>nts of ways go</w:t>
            </w:r>
            <w:r w:rsidRPr="000D24E5">
              <w:rPr>
                <w:spacing w:val="-1"/>
                <w:sz w:val="20"/>
                <w:szCs w:val="20"/>
              </w:rPr>
              <w:t>o</w:t>
            </w:r>
            <w:r w:rsidRPr="000D24E5">
              <w:rPr>
                <w:sz w:val="20"/>
                <w:szCs w:val="20"/>
              </w:rPr>
              <w:t>d le</w:t>
            </w:r>
            <w:r w:rsidRPr="000D24E5">
              <w:rPr>
                <w:spacing w:val="-1"/>
                <w:sz w:val="20"/>
                <w:szCs w:val="20"/>
              </w:rPr>
              <w:t>a</w:t>
            </w:r>
            <w:r w:rsidRPr="000D24E5">
              <w:rPr>
                <w:sz w:val="20"/>
                <w:szCs w:val="20"/>
              </w:rPr>
              <w:t>ders c</w:t>
            </w:r>
            <w:r w:rsidRPr="000D24E5">
              <w:rPr>
                <w:spacing w:val="-1"/>
                <w:sz w:val="20"/>
                <w:szCs w:val="20"/>
              </w:rPr>
              <w:t>a</w:t>
            </w:r>
            <w:r w:rsidRPr="000D24E5">
              <w:rPr>
                <w:sz w:val="20"/>
                <w:szCs w:val="20"/>
              </w:rPr>
              <w:t xml:space="preserve">re </w:t>
            </w:r>
            <w:r w:rsidRPr="000D24E5">
              <w:rPr>
                <w:spacing w:val="-1"/>
                <w:sz w:val="20"/>
                <w:szCs w:val="20"/>
              </w:rPr>
              <w:t>a</w:t>
            </w:r>
            <w:r w:rsidRPr="000D24E5">
              <w:rPr>
                <w:sz w:val="20"/>
                <w:szCs w:val="20"/>
              </w:rPr>
              <w:t>b</w:t>
            </w:r>
            <w:r w:rsidRPr="000D24E5">
              <w:rPr>
                <w:spacing w:val="-1"/>
                <w:sz w:val="20"/>
                <w:szCs w:val="20"/>
              </w:rPr>
              <w:t>o</w:t>
            </w:r>
            <w:r w:rsidRPr="000D24E5">
              <w:rPr>
                <w:sz w:val="20"/>
                <w:szCs w:val="20"/>
              </w:rPr>
              <w:t>ut others. Students will</w:t>
            </w:r>
            <w:r w:rsidRPr="000D24E5">
              <w:rPr>
                <w:spacing w:val="-2"/>
                <w:sz w:val="20"/>
                <w:szCs w:val="20"/>
              </w:rPr>
              <w:t xml:space="preserve"> </w:t>
            </w:r>
            <w:r w:rsidRPr="000D24E5">
              <w:rPr>
                <w:sz w:val="20"/>
                <w:szCs w:val="20"/>
              </w:rPr>
              <w:t>es</w:t>
            </w:r>
            <w:r w:rsidRPr="000D24E5">
              <w:rPr>
                <w:spacing w:val="-1"/>
                <w:sz w:val="20"/>
                <w:szCs w:val="20"/>
              </w:rPr>
              <w:t>p</w:t>
            </w:r>
            <w:r w:rsidRPr="000D24E5">
              <w:rPr>
                <w:sz w:val="20"/>
                <w:szCs w:val="20"/>
              </w:rPr>
              <w:t>ec</w:t>
            </w:r>
            <w:r w:rsidRPr="000D24E5">
              <w:rPr>
                <w:spacing w:val="-1"/>
                <w:sz w:val="20"/>
                <w:szCs w:val="20"/>
              </w:rPr>
              <w:t>i</w:t>
            </w:r>
            <w:r w:rsidRPr="000D24E5">
              <w:rPr>
                <w:sz w:val="20"/>
                <w:szCs w:val="20"/>
              </w:rPr>
              <w:t>ally focus on the thi</w:t>
            </w:r>
            <w:r w:rsidRPr="000D24E5">
              <w:rPr>
                <w:spacing w:val="-1"/>
                <w:sz w:val="20"/>
                <w:szCs w:val="20"/>
              </w:rPr>
              <w:t>n</w:t>
            </w:r>
            <w:r w:rsidRPr="000D24E5">
              <w:rPr>
                <w:sz w:val="20"/>
                <w:szCs w:val="20"/>
              </w:rPr>
              <w:t>gs Dr. Martin Lut</w:t>
            </w:r>
            <w:r w:rsidRPr="000D24E5">
              <w:rPr>
                <w:spacing w:val="-1"/>
                <w:sz w:val="20"/>
                <w:szCs w:val="20"/>
              </w:rPr>
              <w:t>h</w:t>
            </w:r>
            <w:r w:rsidRPr="000D24E5">
              <w:rPr>
                <w:sz w:val="20"/>
                <w:szCs w:val="20"/>
              </w:rPr>
              <w:t>er King, Jr. did for the civil ri</w:t>
            </w:r>
            <w:r w:rsidRPr="000D24E5">
              <w:rPr>
                <w:spacing w:val="-1"/>
                <w:sz w:val="20"/>
                <w:szCs w:val="20"/>
              </w:rPr>
              <w:t>g</w:t>
            </w:r>
            <w:r w:rsidRPr="000D24E5">
              <w:rPr>
                <w:sz w:val="20"/>
                <w:szCs w:val="20"/>
              </w:rPr>
              <w:t>hts movement.</w:t>
            </w:r>
          </w:p>
          <w:p w:rsidR="00AF2152" w:rsidRPr="000D24E5" w:rsidRDefault="00AF2152">
            <w:pPr>
              <w:spacing w:before="11" w:line="220" w:lineRule="exact"/>
              <w:rPr>
                <w:sz w:val="20"/>
                <w:szCs w:val="20"/>
              </w:rPr>
            </w:pPr>
          </w:p>
          <w:p w:rsidR="00AF2152" w:rsidRPr="000D24E5" w:rsidRDefault="00AF2152">
            <w:pPr>
              <w:spacing w:line="239" w:lineRule="auto"/>
              <w:ind w:left="109" w:right="96"/>
              <w:rPr>
                <w:sz w:val="20"/>
                <w:szCs w:val="20"/>
              </w:rPr>
            </w:pPr>
            <w:r w:rsidRPr="000D24E5">
              <w:rPr>
                <w:sz w:val="20"/>
                <w:szCs w:val="20"/>
              </w:rPr>
              <w:t>Students may</w:t>
            </w:r>
            <w:r w:rsidRPr="000D24E5">
              <w:rPr>
                <w:spacing w:val="-2"/>
                <w:sz w:val="20"/>
                <w:szCs w:val="20"/>
              </w:rPr>
              <w:t xml:space="preserve"> </w:t>
            </w:r>
            <w:r w:rsidRPr="000D24E5">
              <w:rPr>
                <w:sz w:val="20"/>
                <w:szCs w:val="20"/>
              </w:rPr>
              <w:t xml:space="preserve">draw </w:t>
            </w:r>
            <w:r w:rsidRPr="000D24E5">
              <w:rPr>
                <w:spacing w:val="-1"/>
                <w:sz w:val="20"/>
                <w:szCs w:val="20"/>
              </w:rPr>
              <w:t>o</w:t>
            </w:r>
            <w:r w:rsidRPr="000D24E5">
              <w:rPr>
                <w:sz w:val="20"/>
                <w:szCs w:val="20"/>
              </w:rPr>
              <w:t>r write</w:t>
            </w:r>
            <w:r w:rsidRPr="000D24E5">
              <w:rPr>
                <w:spacing w:val="-1"/>
                <w:sz w:val="20"/>
                <w:szCs w:val="20"/>
              </w:rPr>
              <w:t xml:space="preserve"> </w:t>
            </w:r>
            <w:r w:rsidRPr="000D24E5">
              <w:rPr>
                <w:sz w:val="20"/>
                <w:szCs w:val="20"/>
              </w:rPr>
              <w:t>about taki</w:t>
            </w:r>
            <w:r w:rsidRPr="000D24E5">
              <w:rPr>
                <w:spacing w:val="-1"/>
                <w:sz w:val="20"/>
                <w:szCs w:val="20"/>
              </w:rPr>
              <w:t>n</w:t>
            </w:r>
            <w:r w:rsidRPr="000D24E5">
              <w:rPr>
                <w:sz w:val="20"/>
                <w:szCs w:val="20"/>
              </w:rPr>
              <w:t>g care of a young</w:t>
            </w:r>
            <w:r w:rsidRPr="000D24E5">
              <w:rPr>
                <w:spacing w:val="-1"/>
                <w:sz w:val="20"/>
                <w:szCs w:val="20"/>
              </w:rPr>
              <w:t>e</w:t>
            </w:r>
            <w:r w:rsidRPr="000D24E5">
              <w:rPr>
                <w:sz w:val="20"/>
                <w:szCs w:val="20"/>
              </w:rPr>
              <w:t>r sibl</w:t>
            </w:r>
            <w:r w:rsidRPr="000D24E5">
              <w:rPr>
                <w:spacing w:val="-1"/>
                <w:sz w:val="20"/>
                <w:szCs w:val="20"/>
              </w:rPr>
              <w:t>i</w:t>
            </w:r>
            <w:r w:rsidRPr="000D24E5">
              <w:rPr>
                <w:sz w:val="20"/>
                <w:szCs w:val="20"/>
              </w:rPr>
              <w:t>ng or relative.</w:t>
            </w:r>
            <w:r w:rsidRPr="000D24E5">
              <w:rPr>
                <w:spacing w:val="55"/>
                <w:sz w:val="20"/>
                <w:szCs w:val="20"/>
              </w:rPr>
              <w:t xml:space="preserve"> </w:t>
            </w:r>
            <w:r w:rsidRPr="000D24E5">
              <w:rPr>
                <w:sz w:val="20"/>
                <w:szCs w:val="20"/>
              </w:rPr>
              <w:t>They will include</w:t>
            </w:r>
            <w:r w:rsidRPr="000D24E5">
              <w:rPr>
                <w:spacing w:val="-1"/>
                <w:sz w:val="20"/>
                <w:szCs w:val="20"/>
              </w:rPr>
              <w:t xml:space="preserve"> </w:t>
            </w:r>
            <w:r w:rsidRPr="000D24E5">
              <w:rPr>
                <w:sz w:val="20"/>
                <w:szCs w:val="20"/>
              </w:rPr>
              <w:t>thin</w:t>
            </w:r>
            <w:r w:rsidRPr="000D24E5">
              <w:rPr>
                <w:spacing w:val="-1"/>
                <w:sz w:val="20"/>
                <w:szCs w:val="20"/>
              </w:rPr>
              <w:t>g</w:t>
            </w:r>
            <w:r w:rsidRPr="000D24E5">
              <w:rPr>
                <w:sz w:val="20"/>
                <w:szCs w:val="20"/>
              </w:rPr>
              <w:t xml:space="preserve">s that could </w:t>
            </w:r>
            <w:r w:rsidRPr="000D24E5">
              <w:rPr>
                <w:spacing w:val="-1"/>
                <w:sz w:val="20"/>
                <w:szCs w:val="20"/>
              </w:rPr>
              <w:t>b</w:t>
            </w:r>
            <w:r w:rsidRPr="000D24E5">
              <w:rPr>
                <w:sz w:val="20"/>
                <w:szCs w:val="20"/>
              </w:rPr>
              <w:t>e done to m</w:t>
            </w:r>
            <w:r w:rsidRPr="000D24E5">
              <w:rPr>
                <w:spacing w:val="-1"/>
                <w:sz w:val="20"/>
                <w:szCs w:val="20"/>
              </w:rPr>
              <w:t>a</w:t>
            </w:r>
            <w:r w:rsidRPr="000D24E5">
              <w:rPr>
                <w:sz w:val="20"/>
                <w:szCs w:val="20"/>
              </w:rPr>
              <w:t>ke</w:t>
            </w:r>
            <w:r w:rsidRPr="000D24E5">
              <w:rPr>
                <w:spacing w:val="-1"/>
                <w:sz w:val="20"/>
                <w:szCs w:val="20"/>
              </w:rPr>
              <w:t xml:space="preserve"> </w:t>
            </w:r>
            <w:r w:rsidRPr="000D24E5">
              <w:rPr>
                <w:sz w:val="20"/>
                <w:szCs w:val="20"/>
              </w:rPr>
              <w:t>sure t</w:t>
            </w:r>
            <w:r w:rsidRPr="000D24E5">
              <w:rPr>
                <w:spacing w:val="-1"/>
                <w:sz w:val="20"/>
                <w:szCs w:val="20"/>
              </w:rPr>
              <w:t>h</w:t>
            </w:r>
            <w:r w:rsidRPr="000D24E5">
              <w:rPr>
                <w:sz w:val="20"/>
                <w:szCs w:val="20"/>
              </w:rPr>
              <w:t>e young</w:t>
            </w:r>
          </w:p>
          <w:p w:rsidR="00AF2152" w:rsidRDefault="00AF2152" w:rsidP="00AF2152">
            <w:pPr>
              <w:ind w:left="109" w:right="-20"/>
              <w:rPr>
                <w:sz w:val="20"/>
                <w:szCs w:val="20"/>
              </w:rPr>
            </w:pPr>
            <w:r w:rsidRPr="000D24E5">
              <w:rPr>
                <w:sz w:val="20"/>
                <w:szCs w:val="20"/>
              </w:rPr>
              <w:t>chil</w:t>
            </w:r>
            <w:r w:rsidRPr="000D24E5">
              <w:rPr>
                <w:spacing w:val="-1"/>
                <w:sz w:val="20"/>
                <w:szCs w:val="20"/>
              </w:rPr>
              <w:t>d</w:t>
            </w:r>
            <w:r w:rsidRPr="000D24E5">
              <w:rPr>
                <w:sz w:val="20"/>
                <w:szCs w:val="20"/>
              </w:rPr>
              <w:t xml:space="preserve">ren </w:t>
            </w:r>
            <w:r w:rsidRPr="000D24E5">
              <w:rPr>
                <w:spacing w:val="-1"/>
                <w:sz w:val="20"/>
                <w:szCs w:val="20"/>
              </w:rPr>
              <w:t>a</w:t>
            </w:r>
            <w:r w:rsidRPr="000D24E5">
              <w:rPr>
                <w:sz w:val="20"/>
                <w:szCs w:val="20"/>
              </w:rPr>
              <w:t>re</w:t>
            </w:r>
            <w:r w:rsidRPr="000D24E5">
              <w:rPr>
                <w:spacing w:val="-2"/>
                <w:sz w:val="20"/>
                <w:szCs w:val="20"/>
              </w:rPr>
              <w:t xml:space="preserve"> </w:t>
            </w:r>
            <w:r w:rsidRPr="000D24E5">
              <w:rPr>
                <w:sz w:val="20"/>
                <w:szCs w:val="20"/>
              </w:rPr>
              <w:t>safe and their</w:t>
            </w:r>
            <w:r w:rsidRPr="000D24E5">
              <w:rPr>
                <w:spacing w:val="-2"/>
                <w:sz w:val="20"/>
                <w:szCs w:val="20"/>
              </w:rPr>
              <w:t xml:space="preserve"> </w:t>
            </w:r>
            <w:r w:rsidRPr="000D24E5">
              <w:rPr>
                <w:sz w:val="20"/>
                <w:szCs w:val="20"/>
              </w:rPr>
              <w:t>nee</w:t>
            </w:r>
            <w:r w:rsidRPr="000D24E5">
              <w:rPr>
                <w:spacing w:val="-1"/>
                <w:sz w:val="20"/>
                <w:szCs w:val="20"/>
              </w:rPr>
              <w:t>d</w:t>
            </w:r>
            <w:r w:rsidRPr="000D24E5">
              <w:rPr>
                <w:sz w:val="20"/>
                <w:szCs w:val="20"/>
              </w:rPr>
              <w:t>s are a</w:t>
            </w:r>
            <w:r w:rsidRPr="000D24E5">
              <w:rPr>
                <w:spacing w:val="-1"/>
                <w:sz w:val="20"/>
                <w:szCs w:val="20"/>
              </w:rPr>
              <w:t>d</w:t>
            </w:r>
            <w:r w:rsidRPr="000D24E5">
              <w:rPr>
                <w:sz w:val="20"/>
                <w:szCs w:val="20"/>
              </w:rPr>
              <w:t>dr</w:t>
            </w:r>
            <w:r w:rsidRPr="000D24E5">
              <w:rPr>
                <w:spacing w:val="-1"/>
                <w:sz w:val="20"/>
                <w:szCs w:val="20"/>
              </w:rPr>
              <w:t>e</w:t>
            </w:r>
            <w:r w:rsidRPr="000D24E5">
              <w:rPr>
                <w:spacing w:val="1"/>
                <w:sz w:val="20"/>
                <w:szCs w:val="20"/>
              </w:rPr>
              <w:t>s</w:t>
            </w:r>
            <w:r w:rsidRPr="000D24E5">
              <w:rPr>
                <w:sz w:val="20"/>
                <w:szCs w:val="20"/>
              </w:rPr>
              <w:t>sed.</w:t>
            </w:r>
          </w:p>
          <w:p w:rsidR="00AF2152" w:rsidRPr="000D24E5" w:rsidRDefault="00AF2152">
            <w:pPr>
              <w:spacing w:line="184" w:lineRule="exact"/>
              <w:ind w:left="109" w:right="-20"/>
              <w:rPr>
                <w:sz w:val="20"/>
                <w:szCs w:val="20"/>
              </w:rPr>
            </w:pPr>
          </w:p>
        </w:tc>
        <w:tc>
          <w:tcPr>
            <w:tcW w:w="2243" w:type="dxa"/>
            <w:vMerge w:val="restart"/>
            <w:tcBorders>
              <w:top w:val="single" w:sz="4" w:space="0" w:color="000000"/>
              <w:left w:val="single" w:sz="4" w:space="0" w:color="000000"/>
              <w:right w:val="single" w:sz="4" w:space="0" w:color="000000"/>
            </w:tcBorders>
          </w:tcPr>
          <w:p w:rsidR="00AF2152" w:rsidRPr="000D24E5" w:rsidRDefault="00AF2152">
            <w:pPr>
              <w:spacing w:before="2" w:line="140" w:lineRule="exact"/>
              <w:rPr>
                <w:sz w:val="20"/>
                <w:szCs w:val="20"/>
              </w:rPr>
            </w:pPr>
          </w:p>
          <w:p w:rsidR="00AF2152" w:rsidRPr="000D24E5" w:rsidRDefault="00AF2152">
            <w:pPr>
              <w:spacing w:line="239" w:lineRule="auto"/>
              <w:ind w:left="109" w:right="531"/>
              <w:rPr>
                <w:sz w:val="20"/>
                <w:szCs w:val="20"/>
              </w:rPr>
            </w:pPr>
            <w:r w:rsidRPr="000D24E5">
              <w:rPr>
                <w:sz w:val="20"/>
                <w:szCs w:val="20"/>
              </w:rPr>
              <w:t>Compi</w:t>
            </w:r>
            <w:r w:rsidRPr="000D24E5">
              <w:rPr>
                <w:spacing w:val="-1"/>
                <w:sz w:val="20"/>
                <w:szCs w:val="20"/>
              </w:rPr>
              <w:t>l</w:t>
            </w:r>
            <w:r w:rsidRPr="000D24E5">
              <w:rPr>
                <w:sz w:val="20"/>
                <w:szCs w:val="20"/>
              </w:rPr>
              <w:t>e a list</w:t>
            </w:r>
            <w:r w:rsidRPr="000D24E5">
              <w:rPr>
                <w:spacing w:val="-2"/>
                <w:sz w:val="20"/>
                <w:szCs w:val="20"/>
              </w:rPr>
              <w:t xml:space="preserve"> </w:t>
            </w:r>
            <w:r w:rsidRPr="000D24E5">
              <w:rPr>
                <w:sz w:val="20"/>
                <w:szCs w:val="20"/>
              </w:rPr>
              <w:t>of lead</w:t>
            </w:r>
            <w:r w:rsidRPr="000D24E5">
              <w:rPr>
                <w:spacing w:val="-1"/>
                <w:sz w:val="20"/>
                <w:szCs w:val="20"/>
              </w:rPr>
              <w:t>e</w:t>
            </w:r>
            <w:r w:rsidRPr="000D24E5">
              <w:rPr>
                <w:sz w:val="20"/>
                <w:szCs w:val="20"/>
              </w:rPr>
              <w:t>r accompl</w:t>
            </w:r>
            <w:r w:rsidRPr="000D24E5">
              <w:rPr>
                <w:spacing w:val="-1"/>
                <w:sz w:val="20"/>
                <w:szCs w:val="20"/>
              </w:rPr>
              <w:t>i</w:t>
            </w:r>
            <w:r w:rsidRPr="000D24E5">
              <w:rPr>
                <w:sz w:val="20"/>
                <w:szCs w:val="20"/>
              </w:rPr>
              <w:t>s</w:t>
            </w:r>
            <w:r w:rsidRPr="000D24E5">
              <w:rPr>
                <w:spacing w:val="-1"/>
                <w:sz w:val="20"/>
                <w:szCs w:val="20"/>
              </w:rPr>
              <w:t>hm</w:t>
            </w:r>
            <w:r w:rsidRPr="000D24E5">
              <w:rPr>
                <w:sz w:val="20"/>
                <w:szCs w:val="20"/>
              </w:rPr>
              <w:t>ents</w:t>
            </w:r>
          </w:p>
          <w:p w:rsidR="00AF2152" w:rsidRPr="000D24E5" w:rsidRDefault="00AF2152">
            <w:pPr>
              <w:spacing w:line="200" w:lineRule="exact"/>
              <w:rPr>
                <w:sz w:val="20"/>
                <w:szCs w:val="20"/>
              </w:rPr>
            </w:pPr>
          </w:p>
          <w:p w:rsidR="00AF2152" w:rsidRPr="000D24E5" w:rsidRDefault="00AF2152">
            <w:pPr>
              <w:spacing w:line="200" w:lineRule="exact"/>
              <w:rPr>
                <w:sz w:val="20"/>
                <w:szCs w:val="20"/>
              </w:rPr>
            </w:pPr>
          </w:p>
          <w:p w:rsidR="00AF2152" w:rsidRPr="000D24E5" w:rsidRDefault="00AF2152">
            <w:pPr>
              <w:spacing w:before="14" w:line="280" w:lineRule="exact"/>
              <w:rPr>
                <w:sz w:val="20"/>
                <w:szCs w:val="20"/>
              </w:rPr>
            </w:pPr>
          </w:p>
          <w:p w:rsidR="00AF2152" w:rsidRPr="000D24E5" w:rsidRDefault="00AF2152">
            <w:pPr>
              <w:spacing w:line="230" w:lineRule="exact"/>
              <w:ind w:left="109" w:right="719"/>
              <w:rPr>
                <w:sz w:val="20"/>
                <w:szCs w:val="20"/>
              </w:rPr>
            </w:pPr>
            <w:r w:rsidRPr="000D24E5">
              <w:rPr>
                <w:sz w:val="20"/>
                <w:szCs w:val="20"/>
              </w:rPr>
              <w:t xml:space="preserve">Write </w:t>
            </w:r>
            <w:r w:rsidRPr="000D24E5">
              <w:rPr>
                <w:spacing w:val="-1"/>
                <w:sz w:val="20"/>
                <w:szCs w:val="20"/>
              </w:rPr>
              <w:t>o</w:t>
            </w:r>
            <w:r w:rsidRPr="000D24E5">
              <w:rPr>
                <w:sz w:val="20"/>
                <w:szCs w:val="20"/>
              </w:rPr>
              <w:t>r draw</w:t>
            </w:r>
            <w:r w:rsidRPr="000D24E5">
              <w:rPr>
                <w:spacing w:val="-1"/>
                <w:sz w:val="20"/>
                <w:szCs w:val="20"/>
              </w:rPr>
              <w:t xml:space="preserve"> </w:t>
            </w:r>
            <w:r w:rsidRPr="000D24E5">
              <w:rPr>
                <w:sz w:val="20"/>
                <w:szCs w:val="20"/>
              </w:rPr>
              <w:t>a par</w:t>
            </w:r>
            <w:r w:rsidRPr="000D24E5">
              <w:rPr>
                <w:spacing w:val="-1"/>
                <w:sz w:val="20"/>
                <w:szCs w:val="20"/>
              </w:rPr>
              <w:t>a</w:t>
            </w:r>
            <w:r w:rsidRPr="000D24E5">
              <w:rPr>
                <w:sz w:val="20"/>
                <w:szCs w:val="20"/>
              </w:rPr>
              <w:t>graph</w:t>
            </w:r>
          </w:p>
          <w:p w:rsidR="00AF2152" w:rsidRPr="000D24E5" w:rsidRDefault="00AF2152">
            <w:pPr>
              <w:spacing w:before="7" w:line="220" w:lineRule="exact"/>
              <w:rPr>
                <w:sz w:val="20"/>
                <w:szCs w:val="20"/>
              </w:rPr>
            </w:pPr>
          </w:p>
          <w:p w:rsidR="00AF2152" w:rsidRPr="000D24E5" w:rsidRDefault="00AF2152">
            <w:pPr>
              <w:ind w:left="109" w:right="-20"/>
              <w:rPr>
                <w:sz w:val="20"/>
                <w:szCs w:val="20"/>
              </w:rPr>
            </w:pPr>
            <w:r w:rsidRPr="000D24E5">
              <w:rPr>
                <w:sz w:val="20"/>
                <w:szCs w:val="20"/>
              </w:rPr>
              <w:t>Writing</w:t>
            </w:r>
            <w:r w:rsidRPr="000D24E5">
              <w:rPr>
                <w:spacing w:val="-2"/>
                <w:sz w:val="20"/>
                <w:szCs w:val="20"/>
              </w:rPr>
              <w:t xml:space="preserve"> </w:t>
            </w:r>
            <w:r w:rsidRPr="000D24E5">
              <w:rPr>
                <w:sz w:val="20"/>
                <w:szCs w:val="20"/>
              </w:rPr>
              <w:t>Ru</w:t>
            </w:r>
            <w:r w:rsidRPr="000D24E5">
              <w:rPr>
                <w:spacing w:val="-1"/>
                <w:sz w:val="20"/>
                <w:szCs w:val="20"/>
              </w:rPr>
              <w:t>b</w:t>
            </w:r>
            <w:r w:rsidRPr="000D24E5">
              <w:rPr>
                <w:sz w:val="20"/>
                <w:szCs w:val="20"/>
              </w:rPr>
              <w:t>r</w:t>
            </w:r>
            <w:r w:rsidRPr="000D24E5">
              <w:rPr>
                <w:spacing w:val="-1"/>
                <w:sz w:val="20"/>
                <w:szCs w:val="20"/>
              </w:rPr>
              <w:t>i</w:t>
            </w:r>
            <w:r w:rsidRPr="000D24E5">
              <w:rPr>
                <w:sz w:val="20"/>
                <w:szCs w:val="20"/>
              </w:rPr>
              <w:t>c</w:t>
            </w:r>
          </w:p>
        </w:tc>
      </w:tr>
      <w:tr w:rsidR="00AF2152" w:rsidRPr="000D24E5" w:rsidTr="00AF2152">
        <w:trPr>
          <w:trHeight w:val="323"/>
        </w:trPr>
        <w:tc>
          <w:tcPr>
            <w:tcW w:w="2783" w:type="dxa"/>
            <w:vMerge/>
            <w:tcBorders>
              <w:left w:val="single" w:sz="4" w:space="0" w:color="000000"/>
              <w:right w:val="single" w:sz="4" w:space="0" w:color="000000"/>
            </w:tcBorders>
          </w:tcPr>
          <w:p w:rsidR="00AF2152" w:rsidRPr="000D24E5" w:rsidRDefault="00AF2152">
            <w:pPr>
              <w:spacing w:before="2" w:line="140" w:lineRule="exact"/>
              <w:rPr>
                <w:sz w:val="20"/>
                <w:szCs w:val="20"/>
              </w:rPr>
            </w:pPr>
          </w:p>
        </w:tc>
        <w:tc>
          <w:tcPr>
            <w:tcW w:w="4667" w:type="dxa"/>
            <w:vMerge/>
            <w:tcBorders>
              <w:left w:val="single" w:sz="4" w:space="0" w:color="000000"/>
              <w:right w:val="single" w:sz="4" w:space="0" w:color="000000"/>
            </w:tcBorders>
          </w:tcPr>
          <w:p w:rsidR="00AF2152" w:rsidRPr="000D24E5" w:rsidRDefault="00AF2152">
            <w:pPr>
              <w:spacing w:before="1" w:line="140" w:lineRule="exact"/>
              <w:rPr>
                <w:sz w:val="20"/>
                <w:szCs w:val="20"/>
              </w:rPr>
            </w:pPr>
          </w:p>
        </w:tc>
        <w:tc>
          <w:tcPr>
            <w:tcW w:w="4759" w:type="dxa"/>
            <w:gridSpan w:val="3"/>
            <w:tcBorders>
              <w:top w:val="single" w:sz="4" w:space="0" w:color="000000"/>
              <w:left w:val="single" w:sz="4" w:space="0" w:color="000000"/>
              <w:bottom w:val="single" w:sz="4" w:space="0" w:color="000000"/>
              <w:right w:val="single" w:sz="4" w:space="0" w:color="000000"/>
            </w:tcBorders>
          </w:tcPr>
          <w:p w:rsidR="00AF2152" w:rsidRPr="00E3050D" w:rsidRDefault="00AF2152" w:rsidP="00E3050D">
            <w:pPr>
              <w:jc w:val="center"/>
              <w:rPr>
                <w:b/>
                <w:bCs/>
                <w:i/>
                <w:iCs/>
                <w:sz w:val="20"/>
                <w:szCs w:val="20"/>
              </w:rPr>
            </w:pPr>
            <w:r w:rsidRPr="00E3050D">
              <w:rPr>
                <w:b/>
                <w:bCs/>
                <w:i/>
                <w:iCs/>
                <w:sz w:val="20"/>
                <w:szCs w:val="20"/>
              </w:rPr>
              <w:t>ELA Content Standards</w:t>
            </w:r>
          </w:p>
        </w:tc>
        <w:tc>
          <w:tcPr>
            <w:tcW w:w="2243" w:type="dxa"/>
            <w:vMerge/>
            <w:tcBorders>
              <w:left w:val="single" w:sz="4" w:space="0" w:color="000000"/>
              <w:right w:val="single" w:sz="4" w:space="0" w:color="000000"/>
            </w:tcBorders>
          </w:tcPr>
          <w:p w:rsidR="00AF2152" w:rsidRPr="000D24E5" w:rsidRDefault="00AF2152">
            <w:pPr>
              <w:spacing w:before="2" w:line="140" w:lineRule="exact"/>
              <w:rPr>
                <w:sz w:val="20"/>
                <w:szCs w:val="20"/>
              </w:rPr>
            </w:pPr>
          </w:p>
        </w:tc>
      </w:tr>
      <w:tr w:rsidR="00AF2152" w:rsidRPr="000D24E5" w:rsidTr="00AF2152">
        <w:trPr>
          <w:trHeight w:hRule="exact" w:val="1027"/>
        </w:trPr>
        <w:tc>
          <w:tcPr>
            <w:tcW w:w="2783" w:type="dxa"/>
            <w:vMerge/>
            <w:tcBorders>
              <w:left w:val="single" w:sz="4" w:space="0" w:color="000000"/>
              <w:bottom w:val="single" w:sz="4" w:space="0" w:color="000000"/>
              <w:right w:val="single" w:sz="4" w:space="0" w:color="000000"/>
            </w:tcBorders>
          </w:tcPr>
          <w:p w:rsidR="00AF2152" w:rsidRPr="000D24E5" w:rsidRDefault="00AF2152">
            <w:pPr>
              <w:spacing w:before="2" w:line="140" w:lineRule="exact"/>
              <w:rPr>
                <w:sz w:val="20"/>
                <w:szCs w:val="20"/>
              </w:rPr>
            </w:pPr>
          </w:p>
        </w:tc>
        <w:tc>
          <w:tcPr>
            <w:tcW w:w="4667" w:type="dxa"/>
            <w:vMerge/>
            <w:tcBorders>
              <w:left w:val="single" w:sz="4" w:space="0" w:color="000000"/>
              <w:bottom w:val="single" w:sz="4" w:space="0" w:color="000000"/>
              <w:right w:val="single" w:sz="4" w:space="0" w:color="000000"/>
            </w:tcBorders>
          </w:tcPr>
          <w:p w:rsidR="00AF2152" w:rsidRPr="000D24E5" w:rsidRDefault="00AF2152">
            <w:pPr>
              <w:spacing w:before="1" w:line="140" w:lineRule="exact"/>
              <w:rPr>
                <w:sz w:val="20"/>
                <w:szCs w:val="20"/>
              </w:rPr>
            </w:pPr>
          </w:p>
        </w:tc>
        <w:tc>
          <w:tcPr>
            <w:tcW w:w="1586" w:type="dxa"/>
            <w:tcBorders>
              <w:top w:val="single" w:sz="4" w:space="0" w:color="000000"/>
              <w:left w:val="single" w:sz="4" w:space="0" w:color="000000"/>
              <w:bottom w:val="single" w:sz="4" w:space="0" w:color="000000"/>
              <w:right w:val="single" w:sz="4" w:space="0" w:color="000000"/>
            </w:tcBorders>
          </w:tcPr>
          <w:p w:rsidR="00AF2152" w:rsidRPr="00AF2152" w:rsidRDefault="00AF2152" w:rsidP="00AF2152">
            <w:pPr>
              <w:rPr>
                <w:sz w:val="20"/>
                <w:szCs w:val="20"/>
              </w:rPr>
            </w:pPr>
            <w:r w:rsidRPr="00AF2152">
              <w:rPr>
                <w:sz w:val="20"/>
                <w:szCs w:val="20"/>
              </w:rPr>
              <w:t>K</w:t>
            </w:r>
          </w:p>
          <w:p w:rsidR="00AF2152" w:rsidRPr="00AF2152" w:rsidRDefault="00AF2152" w:rsidP="00AF2152">
            <w:pPr>
              <w:rPr>
                <w:sz w:val="20"/>
                <w:szCs w:val="20"/>
              </w:rPr>
            </w:pPr>
            <w:r w:rsidRPr="00AF2152">
              <w:rPr>
                <w:sz w:val="20"/>
                <w:szCs w:val="20"/>
              </w:rPr>
              <w:t xml:space="preserve"> </w:t>
            </w:r>
            <w:hyperlink r:id="rId347" w:history="1">
              <w:r w:rsidRPr="00AF2152">
                <w:rPr>
                  <w:rStyle w:val="Hyperlink"/>
                  <w:sz w:val="20"/>
                  <w:szCs w:val="20"/>
                </w:rPr>
                <w:t>ELAGSEKW2</w:t>
              </w:r>
            </w:hyperlink>
          </w:p>
          <w:p w:rsidR="00AF2152" w:rsidRPr="00AF2152" w:rsidRDefault="00AF2152" w:rsidP="00AF2152">
            <w:pPr>
              <w:rPr>
                <w:sz w:val="20"/>
                <w:szCs w:val="20"/>
              </w:rPr>
            </w:pPr>
          </w:p>
        </w:tc>
        <w:tc>
          <w:tcPr>
            <w:tcW w:w="1586" w:type="dxa"/>
            <w:tcBorders>
              <w:top w:val="single" w:sz="4" w:space="0" w:color="000000"/>
              <w:left w:val="single" w:sz="4" w:space="0" w:color="000000"/>
              <w:bottom w:val="single" w:sz="4" w:space="0" w:color="000000"/>
              <w:right w:val="single" w:sz="4" w:space="0" w:color="000000"/>
            </w:tcBorders>
          </w:tcPr>
          <w:p w:rsidR="00AF2152" w:rsidRPr="00AF2152" w:rsidRDefault="00AF2152" w:rsidP="00AF2152">
            <w:pPr>
              <w:rPr>
                <w:sz w:val="20"/>
                <w:szCs w:val="20"/>
              </w:rPr>
            </w:pPr>
            <w:r w:rsidRPr="00AF2152">
              <w:rPr>
                <w:sz w:val="20"/>
                <w:szCs w:val="20"/>
              </w:rPr>
              <w:t>1st:</w:t>
            </w:r>
          </w:p>
          <w:p w:rsidR="00AF2152" w:rsidRPr="00AF2152" w:rsidRDefault="00AF2152" w:rsidP="00AF2152">
            <w:pPr>
              <w:rPr>
                <w:sz w:val="20"/>
                <w:szCs w:val="20"/>
              </w:rPr>
            </w:pPr>
            <w:r w:rsidRPr="00AF2152">
              <w:rPr>
                <w:sz w:val="20"/>
                <w:szCs w:val="20"/>
              </w:rPr>
              <w:t xml:space="preserve"> </w:t>
            </w:r>
            <w:hyperlink r:id="rId348" w:history="1">
              <w:r w:rsidRPr="00E3050D">
                <w:rPr>
                  <w:rStyle w:val="Hyperlink"/>
                  <w:sz w:val="20"/>
                  <w:szCs w:val="20"/>
                </w:rPr>
                <w:t>ELAGSE1W2,</w:t>
              </w:r>
            </w:hyperlink>
            <w:r w:rsidRPr="00AF2152">
              <w:rPr>
                <w:sz w:val="20"/>
                <w:szCs w:val="20"/>
              </w:rPr>
              <w:t xml:space="preserve"> </w:t>
            </w:r>
            <w:hyperlink r:id="rId349" w:history="1">
              <w:r w:rsidRPr="00AF2152">
                <w:rPr>
                  <w:rStyle w:val="Hyperlink"/>
                  <w:sz w:val="20"/>
                  <w:szCs w:val="20"/>
                </w:rPr>
                <w:t>ELAGSE1W3</w:t>
              </w:r>
            </w:hyperlink>
          </w:p>
        </w:tc>
        <w:tc>
          <w:tcPr>
            <w:tcW w:w="1587" w:type="dxa"/>
            <w:tcBorders>
              <w:top w:val="single" w:sz="4" w:space="0" w:color="000000"/>
              <w:left w:val="single" w:sz="4" w:space="0" w:color="000000"/>
              <w:bottom w:val="single" w:sz="4" w:space="0" w:color="000000"/>
              <w:right w:val="single" w:sz="4" w:space="0" w:color="000000"/>
            </w:tcBorders>
          </w:tcPr>
          <w:p w:rsidR="00AF2152" w:rsidRPr="00AF2152" w:rsidRDefault="00AF2152" w:rsidP="00AF2152">
            <w:pPr>
              <w:rPr>
                <w:sz w:val="20"/>
                <w:szCs w:val="20"/>
              </w:rPr>
            </w:pPr>
            <w:r w:rsidRPr="00AF2152">
              <w:rPr>
                <w:sz w:val="20"/>
                <w:szCs w:val="20"/>
              </w:rPr>
              <w:t xml:space="preserve">2nd: </w:t>
            </w:r>
            <w:hyperlink r:id="rId350" w:history="1">
              <w:r w:rsidRPr="00E3050D">
                <w:rPr>
                  <w:rStyle w:val="Hyperlink"/>
                  <w:sz w:val="20"/>
                  <w:szCs w:val="20"/>
                </w:rPr>
                <w:t>ELAGSE2W2,</w:t>
              </w:r>
            </w:hyperlink>
            <w:r w:rsidRPr="00AF2152">
              <w:rPr>
                <w:sz w:val="20"/>
                <w:szCs w:val="20"/>
              </w:rPr>
              <w:t xml:space="preserve"> </w:t>
            </w:r>
            <w:hyperlink r:id="rId351" w:history="1">
              <w:r w:rsidRPr="00AF2152">
                <w:rPr>
                  <w:rStyle w:val="Hyperlink"/>
                  <w:sz w:val="20"/>
                  <w:szCs w:val="20"/>
                </w:rPr>
                <w:t>ELAGSE2W3</w:t>
              </w:r>
            </w:hyperlink>
          </w:p>
          <w:p w:rsidR="00AF2152" w:rsidRPr="00AF2152" w:rsidRDefault="00AF2152" w:rsidP="00AF2152">
            <w:pPr>
              <w:rPr>
                <w:sz w:val="20"/>
                <w:szCs w:val="20"/>
              </w:rPr>
            </w:pPr>
          </w:p>
        </w:tc>
        <w:tc>
          <w:tcPr>
            <w:tcW w:w="2243" w:type="dxa"/>
            <w:vMerge/>
            <w:tcBorders>
              <w:left w:val="single" w:sz="4" w:space="0" w:color="000000"/>
              <w:bottom w:val="single" w:sz="4" w:space="0" w:color="000000"/>
              <w:right w:val="single" w:sz="4" w:space="0" w:color="000000"/>
            </w:tcBorders>
          </w:tcPr>
          <w:p w:rsidR="00AF2152" w:rsidRPr="000D24E5" w:rsidRDefault="00AF2152">
            <w:pPr>
              <w:spacing w:before="2" w:line="140" w:lineRule="exact"/>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7" w:footer="0" w:gutter="0"/>
          <w:cols w:space="720"/>
        </w:sectPr>
      </w:pPr>
    </w:p>
    <w:tbl>
      <w:tblPr>
        <w:tblpPr w:leftFromText="180" w:rightFromText="180" w:vertAnchor="page" w:tblpY="2161"/>
        <w:tblW w:w="0" w:type="auto"/>
        <w:tblLayout w:type="fixed"/>
        <w:tblCellMar>
          <w:left w:w="0" w:type="dxa"/>
          <w:right w:w="0" w:type="dxa"/>
        </w:tblCellMar>
        <w:tblLook w:val="01E0" w:firstRow="1" w:lastRow="1" w:firstColumn="1" w:lastColumn="1" w:noHBand="0" w:noVBand="0"/>
      </w:tblPr>
      <w:tblGrid>
        <w:gridCol w:w="2612"/>
        <w:gridCol w:w="4858"/>
        <w:gridCol w:w="1561"/>
        <w:gridCol w:w="1561"/>
        <w:gridCol w:w="1562"/>
        <w:gridCol w:w="1978"/>
      </w:tblGrid>
      <w:tr w:rsidR="00E74CA3" w:rsidRPr="000D24E5">
        <w:trPr>
          <w:trHeight w:hRule="exact" w:val="442"/>
        </w:trPr>
        <w:tc>
          <w:tcPr>
            <w:tcW w:w="14132"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D82EDC">
            <w:pPr>
              <w:spacing w:before="86"/>
              <w:ind w:left="102" w:right="-20"/>
              <w:rPr>
                <w:sz w:val="20"/>
                <w:szCs w:val="20"/>
              </w:rPr>
            </w:pPr>
            <w:r w:rsidRPr="000D24E5">
              <w:rPr>
                <w:b/>
                <w:bCs/>
                <w:sz w:val="20"/>
                <w:szCs w:val="20"/>
              </w:rPr>
              <w:lastRenderedPageBreak/>
              <w:t>Standard:</w:t>
            </w:r>
            <w:r w:rsidRPr="000D24E5">
              <w:rPr>
                <w:b/>
                <w:bCs/>
                <w:spacing w:val="51"/>
                <w:sz w:val="20"/>
                <w:szCs w:val="20"/>
              </w:rPr>
              <w:t xml:space="preserve"> </w:t>
            </w:r>
            <w:r w:rsidRPr="000D24E5">
              <w:rPr>
                <w:b/>
                <w:bCs/>
                <w:sz w:val="20"/>
                <w:szCs w:val="20"/>
              </w:rPr>
              <w:t>SK.1</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e</w:t>
            </w:r>
            <w:r w:rsidRPr="000D24E5">
              <w:rPr>
                <w:b/>
                <w:bCs/>
                <w:sz w:val="20"/>
                <w:szCs w:val="20"/>
              </w:rPr>
              <w:t>xamine</w:t>
            </w:r>
            <w:r w:rsidRPr="000D24E5">
              <w:rPr>
                <w:b/>
                <w:bCs/>
                <w:spacing w:val="-9"/>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o</w:t>
            </w:r>
            <w:r w:rsidRPr="000D24E5">
              <w:rPr>
                <w:b/>
                <w:bCs/>
                <w:spacing w:val="2"/>
                <w:sz w:val="20"/>
                <w:szCs w:val="20"/>
              </w:rPr>
              <w:t>w</w:t>
            </w:r>
            <w:r w:rsidRPr="000D24E5">
              <w:rPr>
                <w:b/>
                <w:bCs/>
                <w:sz w:val="20"/>
                <w:szCs w:val="20"/>
              </w:rPr>
              <w:t>n</w:t>
            </w:r>
            <w:r w:rsidRPr="000D24E5">
              <w:rPr>
                <w:b/>
                <w:bCs/>
                <w:spacing w:val="-5"/>
                <w:sz w:val="20"/>
                <w:szCs w:val="20"/>
              </w:rPr>
              <w:t xml:space="preserve"> </w:t>
            </w:r>
            <w:r w:rsidRPr="000D24E5">
              <w:rPr>
                <w:b/>
                <w:bCs/>
                <w:sz w:val="20"/>
                <w:szCs w:val="20"/>
              </w:rPr>
              <w:t>self-image</w:t>
            </w:r>
          </w:p>
        </w:tc>
      </w:tr>
      <w:tr w:rsidR="00E74CA3" w:rsidRPr="000D24E5">
        <w:trPr>
          <w:trHeight w:hRule="exact" w:val="470"/>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rsidP="00D82EDC">
            <w:pPr>
              <w:spacing w:before="1" w:line="100" w:lineRule="exact"/>
              <w:rPr>
                <w:sz w:val="20"/>
                <w:szCs w:val="20"/>
              </w:rPr>
            </w:pPr>
          </w:p>
          <w:p w:rsidR="00E74CA3" w:rsidRPr="000D24E5" w:rsidRDefault="00E74CA3" w:rsidP="00D82EDC">
            <w:pPr>
              <w:ind w:left="811" w:right="-20"/>
              <w:rPr>
                <w:sz w:val="20"/>
                <w:szCs w:val="20"/>
              </w:rPr>
            </w:pPr>
            <w:r w:rsidRPr="000D24E5">
              <w:rPr>
                <w:b/>
                <w:bCs/>
                <w:sz w:val="20"/>
                <w:szCs w:val="20"/>
              </w:rPr>
              <w:t>Elements</w:t>
            </w:r>
          </w:p>
        </w:tc>
        <w:tc>
          <w:tcPr>
            <w:tcW w:w="4858" w:type="dxa"/>
            <w:tcBorders>
              <w:top w:val="single" w:sz="4" w:space="0" w:color="000000"/>
              <w:left w:val="single" w:sz="4" w:space="0" w:color="000000"/>
              <w:bottom w:val="single" w:sz="4" w:space="0" w:color="000000"/>
              <w:right w:val="single" w:sz="4" w:space="0" w:color="000000"/>
            </w:tcBorders>
          </w:tcPr>
          <w:p w:rsidR="00E74CA3" w:rsidRPr="000D24E5" w:rsidRDefault="00E74CA3" w:rsidP="00D82EDC">
            <w:pPr>
              <w:spacing w:before="1" w:line="100" w:lineRule="exact"/>
              <w:rPr>
                <w:sz w:val="20"/>
                <w:szCs w:val="20"/>
              </w:rPr>
            </w:pPr>
          </w:p>
          <w:p w:rsidR="00E74CA3" w:rsidRPr="000D24E5" w:rsidRDefault="00E74CA3" w:rsidP="00D82EDC">
            <w:pPr>
              <w:ind w:left="1598"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684"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rsidP="00D82EDC">
            <w:pPr>
              <w:spacing w:before="1" w:line="100" w:lineRule="exact"/>
              <w:rPr>
                <w:sz w:val="20"/>
                <w:szCs w:val="20"/>
              </w:rPr>
            </w:pPr>
          </w:p>
          <w:p w:rsidR="00E74CA3" w:rsidRPr="000D24E5" w:rsidRDefault="00E74CA3" w:rsidP="00D82EDC">
            <w:pPr>
              <w:ind w:left="1320"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rsidP="00D82EDC">
            <w:pPr>
              <w:spacing w:line="227" w:lineRule="exact"/>
              <w:ind w:left="348" w:right="331"/>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rsidP="00D82EDC">
            <w:pPr>
              <w:ind w:left="569" w:right="550"/>
              <w:jc w:val="center"/>
              <w:rPr>
                <w:sz w:val="20"/>
                <w:szCs w:val="20"/>
              </w:rPr>
            </w:pPr>
            <w:r w:rsidRPr="000D24E5">
              <w:rPr>
                <w:b/>
                <w:bCs/>
                <w:sz w:val="20"/>
                <w:szCs w:val="20"/>
              </w:rPr>
              <w:t>Options</w:t>
            </w:r>
          </w:p>
        </w:tc>
      </w:tr>
      <w:tr w:rsidR="00E5446B" w:rsidRPr="000D24E5" w:rsidTr="00E5446B">
        <w:trPr>
          <w:trHeight w:val="1415"/>
        </w:trPr>
        <w:tc>
          <w:tcPr>
            <w:tcW w:w="2612" w:type="dxa"/>
            <w:vMerge w:val="restart"/>
            <w:tcBorders>
              <w:top w:val="single" w:sz="4" w:space="0" w:color="000000"/>
              <w:left w:val="single" w:sz="4" w:space="0" w:color="000000"/>
              <w:right w:val="single" w:sz="4" w:space="0" w:color="000000"/>
            </w:tcBorders>
          </w:tcPr>
          <w:p w:rsidR="00E5446B" w:rsidRPr="000D24E5" w:rsidRDefault="00E5446B" w:rsidP="00D82EDC">
            <w:pPr>
              <w:spacing w:line="226" w:lineRule="exact"/>
              <w:ind w:left="102" w:right="502"/>
              <w:jc w:val="both"/>
              <w:rPr>
                <w:sz w:val="20"/>
                <w:szCs w:val="20"/>
              </w:rPr>
            </w:pPr>
            <w:r w:rsidRPr="000D24E5">
              <w:rPr>
                <w:sz w:val="20"/>
                <w:szCs w:val="20"/>
              </w:rPr>
              <w:t>a. Gen</w:t>
            </w:r>
            <w:r w:rsidRPr="000D24E5">
              <w:rPr>
                <w:spacing w:val="-1"/>
                <w:sz w:val="20"/>
                <w:szCs w:val="20"/>
              </w:rPr>
              <w:t>e</w:t>
            </w:r>
            <w:r w:rsidRPr="000D24E5">
              <w:rPr>
                <w:sz w:val="20"/>
                <w:szCs w:val="20"/>
              </w:rPr>
              <w:t>rate individual</w:t>
            </w:r>
          </w:p>
          <w:p w:rsidR="00E5446B" w:rsidRPr="000D24E5" w:rsidRDefault="00E5446B" w:rsidP="00D82EDC">
            <w:pPr>
              <w:spacing w:line="239" w:lineRule="auto"/>
              <w:ind w:left="102" w:right="422"/>
              <w:jc w:val="both"/>
              <w:rPr>
                <w:sz w:val="20"/>
                <w:szCs w:val="20"/>
              </w:rPr>
            </w:pPr>
            <w:r w:rsidRPr="000D24E5">
              <w:rPr>
                <w:sz w:val="20"/>
                <w:szCs w:val="20"/>
              </w:rPr>
              <w:t>view of own</w:t>
            </w:r>
            <w:r w:rsidRPr="000D24E5">
              <w:rPr>
                <w:spacing w:val="-2"/>
                <w:sz w:val="20"/>
                <w:szCs w:val="20"/>
              </w:rPr>
              <w:t xml:space="preserve"> </w:t>
            </w:r>
            <w:r w:rsidRPr="000D24E5">
              <w:rPr>
                <w:sz w:val="20"/>
                <w:szCs w:val="20"/>
              </w:rPr>
              <w:t>self-ima</w:t>
            </w:r>
            <w:r w:rsidRPr="000D24E5">
              <w:rPr>
                <w:spacing w:val="-1"/>
                <w:sz w:val="20"/>
                <w:szCs w:val="20"/>
              </w:rPr>
              <w:t>g</w:t>
            </w:r>
            <w:r w:rsidRPr="000D24E5">
              <w:rPr>
                <w:sz w:val="20"/>
                <w:szCs w:val="20"/>
              </w:rPr>
              <w:t>e and comp</w:t>
            </w:r>
            <w:r w:rsidRPr="000D24E5">
              <w:rPr>
                <w:spacing w:val="-1"/>
                <w:sz w:val="20"/>
                <w:szCs w:val="20"/>
              </w:rPr>
              <w:t>a</w:t>
            </w:r>
            <w:r w:rsidRPr="000D24E5">
              <w:rPr>
                <w:sz w:val="20"/>
                <w:szCs w:val="20"/>
              </w:rPr>
              <w:t>re</w:t>
            </w:r>
            <w:r w:rsidRPr="000D24E5">
              <w:rPr>
                <w:spacing w:val="-2"/>
                <w:sz w:val="20"/>
                <w:szCs w:val="20"/>
              </w:rPr>
              <w:t xml:space="preserve"> </w:t>
            </w:r>
            <w:r w:rsidRPr="000D24E5">
              <w:rPr>
                <w:sz w:val="20"/>
                <w:szCs w:val="20"/>
              </w:rPr>
              <w:t>to earli</w:t>
            </w:r>
            <w:r w:rsidRPr="000D24E5">
              <w:rPr>
                <w:spacing w:val="-1"/>
                <w:sz w:val="20"/>
                <w:szCs w:val="20"/>
              </w:rPr>
              <w:t>e</w:t>
            </w:r>
            <w:r w:rsidRPr="000D24E5">
              <w:rPr>
                <w:sz w:val="20"/>
                <w:szCs w:val="20"/>
              </w:rPr>
              <w:t>r viewpo</w:t>
            </w:r>
            <w:r w:rsidRPr="000D24E5">
              <w:rPr>
                <w:spacing w:val="-2"/>
                <w:sz w:val="20"/>
                <w:szCs w:val="20"/>
              </w:rPr>
              <w:t>i</w:t>
            </w:r>
            <w:r w:rsidRPr="000D24E5">
              <w:rPr>
                <w:sz w:val="20"/>
                <w:szCs w:val="20"/>
              </w:rPr>
              <w:t>nts</w:t>
            </w:r>
          </w:p>
        </w:tc>
        <w:tc>
          <w:tcPr>
            <w:tcW w:w="4858" w:type="dxa"/>
            <w:vMerge w:val="restart"/>
            <w:tcBorders>
              <w:top w:val="single" w:sz="4" w:space="0" w:color="000000"/>
              <w:left w:val="single" w:sz="4" w:space="0" w:color="000000"/>
              <w:right w:val="single" w:sz="4" w:space="0" w:color="000000"/>
            </w:tcBorders>
          </w:tcPr>
          <w:p w:rsidR="00E5446B" w:rsidRPr="000D24E5" w:rsidRDefault="00E5446B" w:rsidP="00D82EDC">
            <w:pPr>
              <w:spacing w:before="88" w:line="239" w:lineRule="auto"/>
              <w:ind w:left="102" w:right="100"/>
              <w:rPr>
                <w:sz w:val="20"/>
                <w:szCs w:val="20"/>
              </w:rPr>
            </w:pPr>
            <w:r w:rsidRPr="000D24E5">
              <w:rPr>
                <w:sz w:val="20"/>
                <w:szCs w:val="20"/>
              </w:rPr>
              <w:t>Who</w:t>
            </w:r>
            <w:r w:rsidRPr="000D24E5">
              <w:rPr>
                <w:spacing w:val="-1"/>
                <w:sz w:val="20"/>
                <w:szCs w:val="20"/>
              </w:rPr>
              <w:t>l</w:t>
            </w:r>
            <w:r w:rsidRPr="000D24E5">
              <w:rPr>
                <w:sz w:val="20"/>
                <w:szCs w:val="20"/>
              </w:rPr>
              <w:t>e Group/Lecture/De</w:t>
            </w:r>
            <w:r w:rsidRPr="000D24E5">
              <w:rPr>
                <w:spacing w:val="-1"/>
                <w:sz w:val="20"/>
                <w:szCs w:val="20"/>
              </w:rPr>
              <w:t>m</w:t>
            </w:r>
            <w:r w:rsidRPr="000D24E5">
              <w:rPr>
                <w:sz w:val="20"/>
                <w:szCs w:val="20"/>
              </w:rPr>
              <w:t>on</w:t>
            </w:r>
            <w:r w:rsidRPr="000D24E5">
              <w:rPr>
                <w:spacing w:val="1"/>
                <w:sz w:val="20"/>
                <w:szCs w:val="20"/>
              </w:rPr>
              <w:t>s</w:t>
            </w:r>
            <w:r w:rsidRPr="000D24E5">
              <w:rPr>
                <w:sz w:val="20"/>
                <w:szCs w:val="20"/>
              </w:rPr>
              <w:t>tration: Teacher</w:t>
            </w:r>
            <w:r w:rsidRPr="000D24E5">
              <w:rPr>
                <w:spacing w:val="-1"/>
                <w:sz w:val="20"/>
                <w:szCs w:val="20"/>
              </w:rPr>
              <w:t xml:space="preserve"> </w:t>
            </w:r>
            <w:r w:rsidRPr="000D24E5">
              <w:rPr>
                <w:sz w:val="20"/>
                <w:szCs w:val="20"/>
              </w:rPr>
              <w:t>will locate in</w:t>
            </w:r>
            <w:r w:rsidRPr="000D24E5">
              <w:rPr>
                <w:spacing w:val="-2"/>
                <w:sz w:val="20"/>
                <w:szCs w:val="20"/>
              </w:rPr>
              <w:t xml:space="preserve"> </w:t>
            </w:r>
            <w:r w:rsidRPr="000D24E5">
              <w:rPr>
                <w:sz w:val="20"/>
                <w:szCs w:val="20"/>
              </w:rPr>
              <w:t>stu</w:t>
            </w:r>
            <w:r w:rsidRPr="000D24E5">
              <w:rPr>
                <w:spacing w:val="-1"/>
                <w:sz w:val="20"/>
                <w:szCs w:val="20"/>
              </w:rPr>
              <w:t>d</w:t>
            </w:r>
            <w:r w:rsidRPr="000D24E5">
              <w:rPr>
                <w:sz w:val="20"/>
                <w:szCs w:val="20"/>
              </w:rPr>
              <w:t xml:space="preserve">ents’ ILP folders </w:t>
            </w:r>
            <w:r w:rsidRPr="000D24E5">
              <w:rPr>
                <w:spacing w:val="-1"/>
                <w:sz w:val="20"/>
                <w:szCs w:val="20"/>
              </w:rPr>
              <w:t>p</w:t>
            </w:r>
            <w:r w:rsidRPr="000D24E5">
              <w:rPr>
                <w:sz w:val="20"/>
                <w:szCs w:val="20"/>
              </w:rPr>
              <w:t>revi</w:t>
            </w:r>
            <w:r w:rsidRPr="000D24E5">
              <w:rPr>
                <w:spacing w:val="-1"/>
                <w:sz w:val="20"/>
                <w:szCs w:val="20"/>
              </w:rPr>
              <w:t>o</w:t>
            </w:r>
            <w:r w:rsidRPr="000D24E5">
              <w:rPr>
                <w:sz w:val="20"/>
                <w:szCs w:val="20"/>
              </w:rPr>
              <w:t>us</w:t>
            </w:r>
            <w:r w:rsidRPr="000D24E5">
              <w:rPr>
                <w:spacing w:val="-2"/>
                <w:sz w:val="20"/>
                <w:szCs w:val="20"/>
              </w:rPr>
              <w:t xml:space="preserve"> </w:t>
            </w:r>
            <w:r w:rsidRPr="000D24E5">
              <w:rPr>
                <w:sz w:val="20"/>
                <w:szCs w:val="20"/>
              </w:rPr>
              <w:t>self-i</w:t>
            </w:r>
            <w:r w:rsidRPr="000D24E5">
              <w:rPr>
                <w:spacing w:val="-1"/>
                <w:sz w:val="20"/>
                <w:szCs w:val="20"/>
              </w:rPr>
              <w:t>m</w:t>
            </w:r>
            <w:r w:rsidRPr="000D24E5">
              <w:rPr>
                <w:sz w:val="20"/>
                <w:szCs w:val="20"/>
              </w:rPr>
              <w:t>age surve</w:t>
            </w:r>
            <w:r w:rsidRPr="000D24E5">
              <w:rPr>
                <w:spacing w:val="-2"/>
                <w:sz w:val="20"/>
                <w:szCs w:val="20"/>
              </w:rPr>
              <w:t>y</w:t>
            </w:r>
            <w:r w:rsidRPr="000D24E5">
              <w:rPr>
                <w:sz w:val="20"/>
                <w:szCs w:val="20"/>
              </w:rPr>
              <w:t>s from</w:t>
            </w:r>
            <w:r w:rsidRPr="000D24E5">
              <w:rPr>
                <w:spacing w:val="-2"/>
                <w:sz w:val="20"/>
                <w:szCs w:val="20"/>
              </w:rPr>
              <w:t xml:space="preserve"> </w:t>
            </w:r>
            <w:r w:rsidRPr="000D24E5">
              <w:rPr>
                <w:sz w:val="20"/>
                <w:szCs w:val="20"/>
              </w:rPr>
              <w:t>earli</w:t>
            </w:r>
            <w:r w:rsidRPr="000D24E5">
              <w:rPr>
                <w:spacing w:val="-1"/>
                <w:sz w:val="20"/>
                <w:szCs w:val="20"/>
              </w:rPr>
              <w:t>e</w:t>
            </w:r>
            <w:r w:rsidRPr="000D24E5">
              <w:rPr>
                <w:sz w:val="20"/>
                <w:szCs w:val="20"/>
              </w:rPr>
              <w:t>r grad</w:t>
            </w:r>
            <w:r w:rsidRPr="000D24E5">
              <w:rPr>
                <w:spacing w:val="-1"/>
                <w:sz w:val="20"/>
                <w:szCs w:val="20"/>
              </w:rPr>
              <w:t>e</w:t>
            </w:r>
            <w:r w:rsidRPr="000D24E5">
              <w:rPr>
                <w:sz w:val="20"/>
                <w:szCs w:val="20"/>
              </w:rPr>
              <w:t xml:space="preserve">s. </w:t>
            </w:r>
            <w:r w:rsidRPr="000D24E5">
              <w:rPr>
                <w:spacing w:val="55"/>
                <w:sz w:val="20"/>
                <w:szCs w:val="20"/>
              </w:rPr>
              <w:t xml:space="preserve"> </w:t>
            </w:r>
            <w:r w:rsidRPr="000D24E5">
              <w:rPr>
                <w:sz w:val="20"/>
                <w:szCs w:val="20"/>
              </w:rPr>
              <w:t>Teacher</w:t>
            </w:r>
            <w:r w:rsidRPr="000D24E5">
              <w:rPr>
                <w:spacing w:val="-2"/>
                <w:sz w:val="20"/>
                <w:szCs w:val="20"/>
              </w:rPr>
              <w:t xml:space="preserve"> </w:t>
            </w:r>
            <w:r w:rsidRPr="000D24E5">
              <w:rPr>
                <w:sz w:val="20"/>
                <w:szCs w:val="20"/>
              </w:rPr>
              <w:t>w</w:t>
            </w:r>
            <w:r w:rsidRPr="000D24E5">
              <w:rPr>
                <w:spacing w:val="-1"/>
                <w:sz w:val="20"/>
                <w:szCs w:val="20"/>
              </w:rPr>
              <w:t>i</w:t>
            </w:r>
            <w:r w:rsidRPr="000D24E5">
              <w:rPr>
                <w:sz w:val="20"/>
                <w:szCs w:val="20"/>
              </w:rPr>
              <w:t xml:space="preserve">ll provide a model on </w:t>
            </w:r>
            <w:r w:rsidRPr="000D24E5">
              <w:rPr>
                <w:spacing w:val="-1"/>
                <w:sz w:val="20"/>
                <w:szCs w:val="20"/>
              </w:rPr>
              <w:t>ho</w:t>
            </w:r>
            <w:r w:rsidRPr="000D24E5">
              <w:rPr>
                <w:sz w:val="20"/>
                <w:szCs w:val="20"/>
              </w:rPr>
              <w:t>w to use the</w:t>
            </w:r>
            <w:r w:rsidRPr="000D24E5">
              <w:rPr>
                <w:spacing w:val="-2"/>
                <w:sz w:val="20"/>
                <w:szCs w:val="20"/>
              </w:rPr>
              <w:t xml:space="preserve"> </w:t>
            </w:r>
            <w:r w:rsidRPr="000D24E5">
              <w:rPr>
                <w:sz w:val="20"/>
                <w:szCs w:val="20"/>
              </w:rPr>
              <w:t>Venn Di</w:t>
            </w:r>
            <w:r w:rsidRPr="000D24E5">
              <w:rPr>
                <w:spacing w:val="-1"/>
                <w:sz w:val="20"/>
                <w:szCs w:val="20"/>
              </w:rPr>
              <w:t>a</w:t>
            </w:r>
            <w:r w:rsidRPr="000D24E5">
              <w:rPr>
                <w:sz w:val="20"/>
                <w:szCs w:val="20"/>
              </w:rPr>
              <w:t>gr</w:t>
            </w:r>
            <w:r w:rsidRPr="000D24E5">
              <w:rPr>
                <w:spacing w:val="-1"/>
                <w:sz w:val="20"/>
                <w:szCs w:val="20"/>
              </w:rPr>
              <w:t>a</w:t>
            </w:r>
            <w:r w:rsidRPr="000D24E5">
              <w:rPr>
                <w:sz w:val="20"/>
                <w:szCs w:val="20"/>
              </w:rPr>
              <w:t>m for identifying</w:t>
            </w:r>
            <w:r w:rsidRPr="000D24E5">
              <w:rPr>
                <w:spacing w:val="-1"/>
                <w:sz w:val="20"/>
                <w:szCs w:val="20"/>
              </w:rPr>
              <w:t xml:space="preserve"> </w:t>
            </w:r>
            <w:r w:rsidRPr="000D24E5">
              <w:rPr>
                <w:sz w:val="20"/>
                <w:szCs w:val="20"/>
              </w:rPr>
              <w:t>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s a</w:t>
            </w:r>
            <w:r w:rsidRPr="000D24E5">
              <w:rPr>
                <w:spacing w:val="-1"/>
                <w:sz w:val="20"/>
                <w:szCs w:val="20"/>
              </w:rPr>
              <w:t>n</w:t>
            </w:r>
            <w:r w:rsidRPr="000D24E5">
              <w:rPr>
                <w:sz w:val="20"/>
                <w:szCs w:val="20"/>
              </w:rPr>
              <w:t>d simil</w:t>
            </w:r>
            <w:r w:rsidRPr="000D24E5">
              <w:rPr>
                <w:spacing w:val="-1"/>
                <w:sz w:val="20"/>
                <w:szCs w:val="20"/>
              </w:rPr>
              <w:t>a</w:t>
            </w:r>
            <w:r w:rsidRPr="000D24E5">
              <w:rPr>
                <w:sz w:val="20"/>
                <w:szCs w:val="20"/>
              </w:rPr>
              <w:t>rities.</w:t>
            </w:r>
          </w:p>
        </w:tc>
        <w:tc>
          <w:tcPr>
            <w:tcW w:w="4684" w:type="dxa"/>
            <w:gridSpan w:val="3"/>
            <w:tcBorders>
              <w:top w:val="single" w:sz="4" w:space="0" w:color="000000"/>
              <w:left w:val="single" w:sz="4" w:space="0" w:color="000000"/>
              <w:bottom w:val="single" w:sz="4" w:space="0" w:color="000000"/>
              <w:right w:val="single" w:sz="4" w:space="0" w:color="000000"/>
            </w:tcBorders>
          </w:tcPr>
          <w:p w:rsidR="00E5446B" w:rsidRPr="000D24E5" w:rsidRDefault="00E5446B" w:rsidP="00D82EDC">
            <w:pPr>
              <w:spacing w:line="226" w:lineRule="exact"/>
              <w:ind w:left="102" w:right="-20"/>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s</w:t>
            </w:r>
            <w:r w:rsidRPr="000D24E5">
              <w:rPr>
                <w:spacing w:val="-1"/>
                <w:sz w:val="20"/>
                <w:szCs w:val="20"/>
              </w:rPr>
              <w:t>u</w:t>
            </w:r>
            <w:r w:rsidRPr="000D24E5">
              <w:rPr>
                <w:sz w:val="20"/>
                <w:szCs w:val="20"/>
              </w:rPr>
              <w:t>rveys about t</w:t>
            </w:r>
            <w:r w:rsidRPr="000D24E5">
              <w:rPr>
                <w:spacing w:val="-1"/>
                <w:sz w:val="20"/>
                <w:szCs w:val="20"/>
              </w:rPr>
              <w:t>h</w:t>
            </w:r>
            <w:r w:rsidRPr="000D24E5">
              <w:rPr>
                <w:sz w:val="20"/>
                <w:szCs w:val="20"/>
              </w:rPr>
              <w:t>emselv</w:t>
            </w:r>
            <w:r w:rsidRPr="000D24E5">
              <w:rPr>
                <w:spacing w:val="-1"/>
                <w:sz w:val="20"/>
                <w:szCs w:val="20"/>
              </w:rPr>
              <w:t>e</w:t>
            </w:r>
            <w:r w:rsidRPr="000D24E5">
              <w:rPr>
                <w:spacing w:val="1"/>
                <w:sz w:val="20"/>
                <w:szCs w:val="20"/>
              </w:rPr>
              <w:t>s</w:t>
            </w:r>
            <w:r w:rsidRPr="000D24E5">
              <w:rPr>
                <w:sz w:val="20"/>
                <w:szCs w:val="20"/>
              </w:rPr>
              <w:t>,</w:t>
            </w:r>
          </w:p>
          <w:p w:rsidR="00E5446B" w:rsidRPr="000D24E5" w:rsidRDefault="00E5446B" w:rsidP="00D82EDC">
            <w:pPr>
              <w:spacing w:line="239" w:lineRule="auto"/>
              <w:ind w:left="102" w:right="158"/>
              <w:rPr>
                <w:sz w:val="20"/>
                <w:szCs w:val="20"/>
              </w:rPr>
            </w:pPr>
            <w:r w:rsidRPr="000D24E5">
              <w:rPr>
                <w:sz w:val="20"/>
                <w:szCs w:val="20"/>
              </w:rPr>
              <w:t>Getting to Know Me.</w:t>
            </w:r>
            <w:r w:rsidRPr="000D24E5">
              <w:rPr>
                <w:spacing w:val="55"/>
                <w:sz w:val="20"/>
                <w:szCs w:val="20"/>
              </w:rPr>
              <w:t xml:space="preserve"> </w:t>
            </w:r>
            <w:r w:rsidRPr="000D24E5">
              <w:rPr>
                <w:sz w:val="20"/>
                <w:szCs w:val="20"/>
              </w:rPr>
              <w:t>Students will</w:t>
            </w:r>
            <w:r w:rsidRPr="000D24E5">
              <w:rPr>
                <w:spacing w:val="-1"/>
                <w:sz w:val="20"/>
                <w:szCs w:val="20"/>
              </w:rPr>
              <w:t xml:space="preserve"> </w:t>
            </w:r>
            <w:r w:rsidRPr="000D24E5">
              <w:rPr>
                <w:sz w:val="20"/>
                <w:szCs w:val="20"/>
              </w:rPr>
              <w:t>th</w:t>
            </w:r>
            <w:r w:rsidRPr="000D24E5">
              <w:rPr>
                <w:spacing w:val="-1"/>
                <w:sz w:val="20"/>
                <w:szCs w:val="20"/>
              </w:rPr>
              <w:t>e</w:t>
            </w:r>
            <w:r w:rsidRPr="000D24E5">
              <w:rPr>
                <w:sz w:val="20"/>
                <w:szCs w:val="20"/>
              </w:rPr>
              <w:t>n com</w:t>
            </w:r>
            <w:r w:rsidRPr="000D24E5">
              <w:rPr>
                <w:spacing w:val="-1"/>
                <w:sz w:val="20"/>
                <w:szCs w:val="20"/>
              </w:rPr>
              <w:t>p</w:t>
            </w:r>
            <w:r w:rsidRPr="000D24E5">
              <w:rPr>
                <w:sz w:val="20"/>
                <w:szCs w:val="20"/>
              </w:rPr>
              <w:t>are their n</w:t>
            </w:r>
            <w:r w:rsidRPr="000D24E5">
              <w:rPr>
                <w:spacing w:val="-1"/>
                <w:sz w:val="20"/>
                <w:szCs w:val="20"/>
              </w:rPr>
              <w:t>e</w:t>
            </w:r>
            <w:r w:rsidRPr="000D24E5">
              <w:rPr>
                <w:sz w:val="20"/>
                <w:szCs w:val="20"/>
              </w:rPr>
              <w:t>w</w:t>
            </w:r>
            <w:r w:rsidRPr="000D24E5">
              <w:rPr>
                <w:spacing w:val="-1"/>
                <w:sz w:val="20"/>
                <w:szCs w:val="20"/>
              </w:rPr>
              <w:t>e</w:t>
            </w:r>
            <w:r w:rsidRPr="000D24E5">
              <w:rPr>
                <w:sz w:val="20"/>
                <w:szCs w:val="20"/>
              </w:rPr>
              <w:t>st views to pre</w:t>
            </w:r>
            <w:r w:rsidRPr="000D24E5">
              <w:rPr>
                <w:spacing w:val="-1"/>
                <w:sz w:val="20"/>
                <w:szCs w:val="20"/>
              </w:rPr>
              <w:t>v</w:t>
            </w:r>
            <w:r w:rsidRPr="000D24E5">
              <w:rPr>
                <w:sz w:val="20"/>
                <w:szCs w:val="20"/>
              </w:rPr>
              <w:t>ious</w:t>
            </w:r>
            <w:r w:rsidRPr="000D24E5">
              <w:rPr>
                <w:spacing w:val="-2"/>
                <w:sz w:val="20"/>
                <w:szCs w:val="20"/>
              </w:rPr>
              <w:t xml:space="preserve"> </w:t>
            </w:r>
            <w:r w:rsidRPr="000D24E5">
              <w:rPr>
                <w:sz w:val="20"/>
                <w:szCs w:val="20"/>
              </w:rPr>
              <w:t>surve</w:t>
            </w:r>
            <w:r w:rsidRPr="000D24E5">
              <w:rPr>
                <w:spacing w:val="-2"/>
                <w:sz w:val="20"/>
                <w:szCs w:val="20"/>
              </w:rPr>
              <w:t>y</w:t>
            </w:r>
            <w:r w:rsidRPr="000D24E5">
              <w:rPr>
                <w:sz w:val="20"/>
                <w:szCs w:val="20"/>
              </w:rPr>
              <w:t>s from e</w:t>
            </w:r>
            <w:r w:rsidRPr="000D24E5">
              <w:rPr>
                <w:spacing w:val="-1"/>
                <w:sz w:val="20"/>
                <w:szCs w:val="20"/>
              </w:rPr>
              <w:t>a</w:t>
            </w:r>
            <w:r w:rsidRPr="000D24E5">
              <w:rPr>
                <w:sz w:val="20"/>
                <w:szCs w:val="20"/>
              </w:rPr>
              <w:t>rly gra</w:t>
            </w:r>
            <w:r w:rsidRPr="000D24E5">
              <w:rPr>
                <w:spacing w:val="-1"/>
                <w:sz w:val="20"/>
                <w:szCs w:val="20"/>
              </w:rPr>
              <w:t>d</w:t>
            </w:r>
            <w:r w:rsidRPr="000D24E5">
              <w:rPr>
                <w:sz w:val="20"/>
                <w:szCs w:val="20"/>
              </w:rPr>
              <w:t>es.</w:t>
            </w:r>
            <w:r w:rsidRPr="000D24E5">
              <w:rPr>
                <w:spacing w:val="55"/>
                <w:sz w:val="20"/>
                <w:szCs w:val="20"/>
              </w:rPr>
              <w:t xml:space="preserve"> </w:t>
            </w:r>
            <w:r w:rsidRPr="000D24E5">
              <w:rPr>
                <w:sz w:val="20"/>
                <w:szCs w:val="20"/>
              </w:rPr>
              <w:t>Stu</w:t>
            </w:r>
            <w:r w:rsidRPr="000D24E5">
              <w:rPr>
                <w:spacing w:val="-1"/>
                <w:sz w:val="20"/>
                <w:szCs w:val="20"/>
              </w:rPr>
              <w:t>d</w:t>
            </w:r>
            <w:r w:rsidRPr="000D24E5">
              <w:rPr>
                <w:sz w:val="20"/>
                <w:szCs w:val="20"/>
              </w:rPr>
              <w:t xml:space="preserve">ents will </w:t>
            </w:r>
            <w:r w:rsidRPr="000D24E5">
              <w:rPr>
                <w:spacing w:val="-1"/>
                <w:sz w:val="20"/>
                <w:szCs w:val="20"/>
              </w:rPr>
              <w:t>n</w:t>
            </w:r>
            <w:r w:rsidRPr="000D24E5">
              <w:rPr>
                <w:sz w:val="20"/>
                <w:szCs w:val="20"/>
              </w:rPr>
              <w:t>ote evide</w:t>
            </w:r>
            <w:r w:rsidRPr="000D24E5">
              <w:rPr>
                <w:spacing w:val="-1"/>
                <w:sz w:val="20"/>
                <w:szCs w:val="20"/>
              </w:rPr>
              <w:t>n</w:t>
            </w:r>
            <w:r w:rsidRPr="000D24E5">
              <w:rPr>
                <w:sz w:val="20"/>
                <w:szCs w:val="20"/>
              </w:rPr>
              <w:t xml:space="preserve">ce of </w:t>
            </w:r>
            <w:r w:rsidRPr="000D24E5">
              <w:rPr>
                <w:spacing w:val="-1"/>
                <w:sz w:val="20"/>
                <w:szCs w:val="20"/>
              </w:rPr>
              <w:t>p</w:t>
            </w:r>
            <w:r w:rsidRPr="000D24E5">
              <w:rPr>
                <w:sz w:val="20"/>
                <w:szCs w:val="20"/>
              </w:rPr>
              <w:t>ersonal gr</w:t>
            </w:r>
            <w:r w:rsidRPr="000D24E5">
              <w:rPr>
                <w:spacing w:val="-1"/>
                <w:sz w:val="20"/>
                <w:szCs w:val="20"/>
              </w:rPr>
              <w:t>o</w:t>
            </w:r>
            <w:r w:rsidRPr="000D24E5">
              <w:rPr>
                <w:sz w:val="20"/>
                <w:szCs w:val="20"/>
              </w:rPr>
              <w:t>wth, simil</w:t>
            </w:r>
            <w:r w:rsidRPr="000D24E5">
              <w:rPr>
                <w:spacing w:val="-1"/>
                <w:sz w:val="20"/>
                <w:szCs w:val="20"/>
              </w:rPr>
              <w:t>a</w:t>
            </w:r>
            <w:r w:rsidRPr="000D24E5">
              <w:rPr>
                <w:sz w:val="20"/>
                <w:szCs w:val="20"/>
              </w:rPr>
              <w:t>rities a</w:t>
            </w:r>
            <w:r w:rsidRPr="000D24E5">
              <w:rPr>
                <w:spacing w:val="-1"/>
                <w:sz w:val="20"/>
                <w:szCs w:val="20"/>
              </w:rPr>
              <w:t>n</w:t>
            </w:r>
            <w:r w:rsidRPr="000D24E5">
              <w:rPr>
                <w:sz w:val="20"/>
                <w:szCs w:val="20"/>
              </w:rPr>
              <w:t>d 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s on a</w:t>
            </w:r>
            <w:r w:rsidRPr="000D24E5">
              <w:rPr>
                <w:spacing w:val="-2"/>
                <w:sz w:val="20"/>
                <w:szCs w:val="20"/>
              </w:rPr>
              <w:t xml:space="preserve"> </w:t>
            </w:r>
            <w:r w:rsidRPr="000D24E5">
              <w:rPr>
                <w:sz w:val="20"/>
                <w:szCs w:val="20"/>
              </w:rPr>
              <w:t>gra</w:t>
            </w:r>
            <w:r w:rsidRPr="000D24E5">
              <w:rPr>
                <w:spacing w:val="-1"/>
                <w:sz w:val="20"/>
                <w:szCs w:val="20"/>
              </w:rPr>
              <w:t>p</w:t>
            </w:r>
            <w:r w:rsidRPr="000D24E5">
              <w:rPr>
                <w:sz w:val="20"/>
                <w:szCs w:val="20"/>
              </w:rPr>
              <w:t>hic org</w:t>
            </w:r>
            <w:r w:rsidRPr="000D24E5">
              <w:rPr>
                <w:spacing w:val="-1"/>
                <w:sz w:val="20"/>
                <w:szCs w:val="20"/>
              </w:rPr>
              <w:t>a</w:t>
            </w:r>
            <w:r w:rsidRPr="000D24E5">
              <w:rPr>
                <w:sz w:val="20"/>
                <w:szCs w:val="20"/>
              </w:rPr>
              <w:t>nizer.</w:t>
            </w:r>
          </w:p>
          <w:p w:rsidR="00E5446B" w:rsidRPr="000D24E5" w:rsidRDefault="00E5446B" w:rsidP="00E5446B">
            <w:pPr>
              <w:ind w:right="2747"/>
              <w:rPr>
                <w:sz w:val="20"/>
                <w:szCs w:val="20"/>
              </w:rPr>
            </w:pPr>
          </w:p>
        </w:tc>
        <w:tc>
          <w:tcPr>
            <w:tcW w:w="1978" w:type="dxa"/>
            <w:vMerge w:val="restart"/>
            <w:tcBorders>
              <w:top w:val="single" w:sz="4" w:space="0" w:color="000000"/>
              <w:left w:val="single" w:sz="4" w:space="0" w:color="000000"/>
              <w:right w:val="single" w:sz="4" w:space="0" w:color="000000"/>
            </w:tcBorders>
          </w:tcPr>
          <w:p w:rsidR="00E5446B" w:rsidRPr="000D24E5" w:rsidRDefault="00E5446B" w:rsidP="00D82EDC">
            <w:pPr>
              <w:spacing w:line="226" w:lineRule="exact"/>
              <w:ind w:left="101" w:right="-20"/>
              <w:rPr>
                <w:sz w:val="20"/>
                <w:szCs w:val="20"/>
              </w:rPr>
            </w:pPr>
            <w:r w:rsidRPr="000D24E5">
              <w:rPr>
                <w:sz w:val="20"/>
                <w:szCs w:val="20"/>
              </w:rPr>
              <w:t>Student will</w:t>
            </w:r>
          </w:p>
          <w:p w:rsidR="00E5446B" w:rsidRPr="000D24E5" w:rsidRDefault="00E5446B" w:rsidP="00D82EDC">
            <w:pPr>
              <w:spacing w:line="239" w:lineRule="auto"/>
              <w:ind w:left="101" w:right="76"/>
              <w:rPr>
                <w:sz w:val="20"/>
                <w:szCs w:val="20"/>
              </w:rPr>
            </w:pPr>
            <w:r w:rsidRPr="000D24E5">
              <w:rPr>
                <w:sz w:val="20"/>
                <w:szCs w:val="20"/>
              </w:rPr>
              <w:t>analyze</w:t>
            </w:r>
            <w:r w:rsidRPr="000D24E5">
              <w:rPr>
                <w:spacing w:val="-1"/>
                <w:sz w:val="20"/>
                <w:szCs w:val="20"/>
              </w:rPr>
              <w:t xml:space="preserve"> </w:t>
            </w:r>
            <w:r w:rsidRPr="000D24E5">
              <w:rPr>
                <w:sz w:val="20"/>
                <w:szCs w:val="20"/>
              </w:rPr>
              <w:t>Venn Dia</w:t>
            </w:r>
            <w:r w:rsidRPr="000D24E5">
              <w:rPr>
                <w:spacing w:val="-1"/>
                <w:sz w:val="20"/>
                <w:szCs w:val="20"/>
              </w:rPr>
              <w:t>g</w:t>
            </w:r>
            <w:r w:rsidRPr="000D24E5">
              <w:rPr>
                <w:sz w:val="20"/>
                <w:szCs w:val="20"/>
              </w:rPr>
              <w:t>ram,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write a brief s</w:t>
            </w:r>
            <w:r w:rsidRPr="000D24E5">
              <w:rPr>
                <w:spacing w:val="-1"/>
                <w:sz w:val="20"/>
                <w:szCs w:val="20"/>
              </w:rPr>
              <w:t>u</w:t>
            </w:r>
            <w:r w:rsidRPr="000D24E5">
              <w:rPr>
                <w:sz w:val="20"/>
                <w:szCs w:val="20"/>
              </w:rPr>
              <w:t>m</w:t>
            </w:r>
            <w:r w:rsidRPr="000D24E5">
              <w:rPr>
                <w:spacing w:val="-1"/>
                <w:sz w:val="20"/>
                <w:szCs w:val="20"/>
              </w:rPr>
              <w:t>m</w:t>
            </w:r>
            <w:r w:rsidRPr="000D24E5">
              <w:rPr>
                <w:sz w:val="20"/>
                <w:szCs w:val="20"/>
              </w:rPr>
              <w:t>ary descr</w:t>
            </w:r>
            <w:r w:rsidRPr="000D24E5">
              <w:rPr>
                <w:spacing w:val="-1"/>
                <w:sz w:val="20"/>
                <w:szCs w:val="20"/>
              </w:rPr>
              <w:t>i</w:t>
            </w:r>
            <w:r w:rsidRPr="000D24E5">
              <w:rPr>
                <w:sz w:val="20"/>
                <w:szCs w:val="20"/>
              </w:rPr>
              <w:t xml:space="preserve">bing </w:t>
            </w:r>
            <w:r w:rsidRPr="000D24E5">
              <w:rPr>
                <w:spacing w:val="-1"/>
                <w:sz w:val="20"/>
                <w:szCs w:val="20"/>
              </w:rPr>
              <w:t>pe</w:t>
            </w:r>
            <w:r w:rsidRPr="000D24E5">
              <w:rPr>
                <w:sz w:val="20"/>
                <w:szCs w:val="20"/>
              </w:rPr>
              <w:t>rs</w:t>
            </w:r>
            <w:r w:rsidRPr="000D24E5">
              <w:rPr>
                <w:spacing w:val="-1"/>
                <w:sz w:val="20"/>
                <w:szCs w:val="20"/>
              </w:rPr>
              <w:t>o</w:t>
            </w:r>
            <w:r w:rsidRPr="000D24E5">
              <w:rPr>
                <w:sz w:val="20"/>
                <w:szCs w:val="20"/>
              </w:rPr>
              <w:t>nal ch</w:t>
            </w:r>
            <w:r w:rsidRPr="000D24E5">
              <w:rPr>
                <w:spacing w:val="-1"/>
                <w:sz w:val="20"/>
                <w:szCs w:val="20"/>
              </w:rPr>
              <w:t>a</w:t>
            </w:r>
            <w:r w:rsidRPr="000D24E5">
              <w:rPr>
                <w:sz w:val="20"/>
                <w:szCs w:val="20"/>
              </w:rPr>
              <w:t>ng</w:t>
            </w:r>
            <w:r w:rsidRPr="000D24E5">
              <w:rPr>
                <w:spacing w:val="-1"/>
                <w:sz w:val="20"/>
                <w:szCs w:val="20"/>
              </w:rPr>
              <w:t>e</w:t>
            </w:r>
            <w:r w:rsidRPr="000D24E5">
              <w:rPr>
                <w:sz w:val="20"/>
                <w:szCs w:val="20"/>
              </w:rPr>
              <w:t xml:space="preserve">s in </w:t>
            </w:r>
            <w:r w:rsidRPr="000D24E5">
              <w:rPr>
                <w:spacing w:val="-1"/>
                <w:sz w:val="20"/>
                <w:szCs w:val="20"/>
              </w:rPr>
              <w:t>s</w:t>
            </w:r>
            <w:r w:rsidRPr="000D24E5">
              <w:rPr>
                <w:sz w:val="20"/>
                <w:szCs w:val="20"/>
              </w:rPr>
              <w:t>elf- image</w:t>
            </w:r>
            <w:r w:rsidRPr="000D24E5">
              <w:rPr>
                <w:spacing w:val="-1"/>
                <w:sz w:val="20"/>
                <w:szCs w:val="20"/>
              </w:rPr>
              <w:t xml:space="preserve"> </w:t>
            </w:r>
            <w:r w:rsidRPr="000D24E5">
              <w:rPr>
                <w:sz w:val="20"/>
                <w:szCs w:val="20"/>
              </w:rPr>
              <w:t>ov</w:t>
            </w:r>
            <w:r w:rsidRPr="000D24E5">
              <w:rPr>
                <w:spacing w:val="-1"/>
                <w:sz w:val="20"/>
                <w:szCs w:val="20"/>
              </w:rPr>
              <w:t>e</w:t>
            </w:r>
            <w:r w:rsidRPr="000D24E5">
              <w:rPr>
                <w:sz w:val="20"/>
                <w:szCs w:val="20"/>
              </w:rPr>
              <w:t>r the years.</w:t>
            </w:r>
          </w:p>
        </w:tc>
      </w:tr>
      <w:tr w:rsidR="00E5446B" w:rsidRPr="000D24E5" w:rsidTr="0055341E">
        <w:trPr>
          <w:trHeight w:val="457"/>
        </w:trPr>
        <w:tc>
          <w:tcPr>
            <w:tcW w:w="2612" w:type="dxa"/>
            <w:vMerge/>
            <w:tcBorders>
              <w:left w:val="single" w:sz="4" w:space="0" w:color="000000"/>
              <w:right w:val="single" w:sz="4" w:space="0" w:color="000000"/>
            </w:tcBorders>
          </w:tcPr>
          <w:p w:rsidR="00E5446B" w:rsidRPr="000D24E5" w:rsidRDefault="00E5446B" w:rsidP="00D82EDC">
            <w:pPr>
              <w:spacing w:line="226" w:lineRule="exact"/>
              <w:ind w:left="102" w:right="502"/>
              <w:jc w:val="both"/>
              <w:rPr>
                <w:sz w:val="20"/>
                <w:szCs w:val="20"/>
              </w:rPr>
            </w:pPr>
          </w:p>
        </w:tc>
        <w:tc>
          <w:tcPr>
            <w:tcW w:w="4858" w:type="dxa"/>
            <w:vMerge/>
            <w:tcBorders>
              <w:left w:val="single" w:sz="4" w:space="0" w:color="000000"/>
              <w:right w:val="single" w:sz="4" w:space="0" w:color="000000"/>
            </w:tcBorders>
          </w:tcPr>
          <w:p w:rsidR="00E5446B" w:rsidRPr="000D24E5" w:rsidRDefault="00E5446B" w:rsidP="00D82EDC">
            <w:pPr>
              <w:spacing w:before="88" w:line="239" w:lineRule="auto"/>
              <w:ind w:left="102" w:right="100"/>
              <w:rPr>
                <w:sz w:val="20"/>
                <w:szCs w:val="20"/>
              </w:rPr>
            </w:pPr>
          </w:p>
        </w:tc>
        <w:tc>
          <w:tcPr>
            <w:tcW w:w="4684" w:type="dxa"/>
            <w:gridSpan w:val="3"/>
            <w:tcBorders>
              <w:top w:val="single" w:sz="4" w:space="0" w:color="000000"/>
              <w:left w:val="single" w:sz="4" w:space="0" w:color="000000"/>
              <w:bottom w:val="single" w:sz="4" w:space="0" w:color="000000"/>
              <w:right w:val="single" w:sz="4" w:space="0" w:color="000000"/>
            </w:tcBorders>
          </w:tcPr>
          <w:p w:rsidR="00E5446B" w:rsidRPr="00B702CF" w:rsidRDefault="00E5446B" w:rsidP="00E5446B">
            <w:pPr>
              <w:jc w:val="center"/>
              <w:rPr>
                <w:b/>
                <w:bCs/>
                <w:i/>
                <w:iCs/>
                <w:sz w:val="20"/>
                <w:szCs w:val="20"/>
              </w:rPr>
            </w:pPr>
            <w:r w:rsidRPr="00B702CF">
              <w:rPr>
                <w:b/>
                <w:bCs/>
                <w:i/>
                <w:iCs/>
                <w:sz w:val="20"/>
                <w:szCs w:val="20"/>
              </w:rPr>
              <w:t>ELA Content Standards</w:t>
            </w:r>
          </w:p>
          <w:p w:rsidR="00E5446B" w:rsidRPr="00E5446B" w:rsidRDefault="00E5446B" w:rsidP="00E5446B">
            <w:pPr>
              <w:spacing w:line="226" w:lineRule="exact"/>
              <w:ind w:left="102" w:right="-20"/>
              <w:jc w:val="center"/>
              <w:rPr>
                <w:sz w:val="20"/>
                <w:szCs w:val="20"/>
              </w:rPr>
            </w:pPr>
          </w:p>
        </w:tc>
        <w:tc>
          <w:tcPr>
            <w:tcW w:w="1978" w:type="dxa"/>
            <w:vMerge/>
            <w:tcBorders>
              <w:left w:val="single" w:sz="4" w:space="0" w:color="000000"/>
              <w:right w:val="single" w:sz="4" w:space="0" w:color="000000"/>
            </w:tcBorders>
          </w:tcPr>
          <w:p w:rsidR="00E5446B" w:rsidRPr="000D24E5" w:rsidRDefault="00E5446B" w:rsidP="00D82EDC">
            <w:pPr>
              <w:spacing w:line="226" w:lineRule="exact"/>
              <w:ind w:left="101" w:right="-20"/>
              <w:rPr>
                <w:sz w:val="20"/>
                <w:szCs w:val="20"/>
              </w:rPr>
            </w:pPr>
          </w:p>
        </w:tc>
      </w:tr>
      <w:tr w:rsidR="00E5446B" w:rsidRPr="000D24E5" w:rsidTr="0055341E">
        <w:trPr>
          <w:trHeight w:hRule="exact" w:val="457"/>
        </w:trPr>
        <w:tc>
          <w:tcPr>
            <w:tcW w:w="2612" w:type="dxa"/>
            <w:vMerge/>
            <w:tcBorders>
              <w:left w:val="single" w:sz="4" w:space="0" w:color="000000"/>
              <w:bottom w:val="single" w:sz="4" w:space="0" w:color="000000"/>
              <w:right w:val="single" w:sz="4" w:space="0" w:color="000000"/>
            </w:tcBorders>
          </w:tcPr>
          <w:p w:rsidR="00E5446B" w:rsidRPr="000D24E5" w:rsidRDefault="00E5446B" w:rsidP="00D82EDC">
            <w:pPr>
              <w:spacing w:line="226" w:lineRule="exact"/>
              <w:ind w:left="102" w:right="502"/>
              <w:jc w:val="both"/>
              <w:rPr>
                <w:sz w:val="20"/>
                <w:szCs w:val="20"/>
              </w:rPr>
            </w:pPr>
          </w:p>
        </w:tc>
        <w:tc>
          <w:tcPr>
            <w:tcW w:w="4858" w:type="dxa"/>
            <w:vMerge/>
            <w:tcBorders>
              <w:left w:val="single" w:sz="4" w:space="0" w:color="000000"/>
              <w:bottom w:val="single" w:sz="4" w:space="0" w:color="000000"/>
              <w:right w:val="single" w:sz="4" w:space="0" w:color="000000"/>
            </w:tcBorders>
          </w:tcPr>
          <w:p w:rsidR="00E5446B" w:rsidRPr="000D24E5" w:rsidRDefault="00E5446B" w:rsidP="00D82EDC">
            <w:pPr>
              <w:spacing w:before="88" w:line="239" w:lineRule="auto"/>
              <w:ind w:left="102" w:right="100"/>
              <w:rPr>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0C7267" w:rsidRDefault="00E5446B" w:rsidP="00E5446B">
            <w:pPr>
              <w:rPr>
                <w:sz w:val="20"/>
                <w:szCs w:val="20"/>
              </w:rPr>
            </w:pPr>
            <w:r w:rsidRPr="00E5446B">
              <w:rPr>
                <w:sz w:val="20"/>
                <w:szCs w:val="20"/>
              </w:rPr>
              <w:t>3</w:t>
            </w:r>
            <w:r w:rsidR="000C7267" w:rsidRPr="000C7267">
              <w:rPr>
                <w:sz w:val="20"/>
                <w:szCs w:val="20"/>
                <w:vertAlign w:val="superscript"/>
              </w:rPr>
              <w:t>rd</w:t>
            </w:r>
            <w:r w:rsidRPr="00E5446B">
              <w:rPr>
                <w:sz w:val="20"/>
                <w:szCs w:val="20"/>
              </w:rPr>
              <w:t>:</w:t>
            </w:r>
          </w:p>
          <w:bookmarkStart w:id="32" w:name="CCSS_ELA_Literacy_W_3_3_b"/>
          <w:bookmarkEnd w:id="32"/>
          <w:p w:rsidR="00E5446B" w:rsidRPr="00E5446B" w:rsidRDefault="007F413E" w:rsidP="00E5446B">
            <w:pPr>
              <w:rPr>
                <w:sz w:val="20"/>
                <w:szCs w:val="20"/>
              </w:rPr>
            </w:pPr>
            <w:r>
              <w:fldChar w:fldCharType="begin"/>
            </w:r>
            <w:r>
              <w:instrText xml:space="preserve"> HYPERLINK "https://www.georgiastandards.org/Georgia-Standards/Frameworks/ELA-Grade-3-Standards.pdf" </w:instrText>
            </w:r>
            <w:r>
              <w:fldChar w:fldCharType="separate"/>
            </w:r>
            <w:r w:rsidR="00E5446B" w:rsidRPr="00E5446B">
              <w:rPr>
                <w:rStyle w:val="Hyperlink"/>
                <w:sz w:val="20"/>
                <w:szCs w:val="20"/>
              </w:rPr>
              <w:t>ELAGSE3</w:t>
            </w:r>
            <w:r>
              <w:rPr>
                <w:rStyle w:val="Hyperlink"/>
                <w:sz w:val="20"/>
                <w:szCs w:val="20"/>
              </w:rPr>
              <w:fldChar w:fldCharType="end"/>
            </w:r>
          </w:p>
          <w:p w:rsidR="00E5446B" w:rsidRPr="00E5446B" w:rsidRDefault="00E5446B" w:rsidP="00E5446B">
            <w:pPr>
              <w:rPr>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0C7267" w:rsidRDefault="00E5446B" w:rsidP="00E5446B">
            <w:pPr>
              <w:rPr>
                <w:sz w:val="20"/>
                <w:szCs w:val="20"/>
              </w:rPr>
            </w:pPr>
            <w:r w:rsidRPr="00E5446B">
              <w:rPr>
                <w:sz w:val="20"/>
                <w:szCs w:val="20"/>
              </w:rPr>
              <w:t>4</w:t>
            </w:r>
            <w:r w:rsidR="000C7267" w:rsidRPr="000C7267">
              <w:rPr>
                <w:sz w:val="20"/>
                <w:szCs w:val="20"/>
                <w:vertAlign w:val="superscript"/>
              </w:rPr>
              <w:t>th</w:t>
            </w:r>
            <w:r w:rsidRPr="00E5446B">
              <w:rPr>
                <w:sz w:val="20"/>
                <w:szCs w:val="20"/>
              </w:rPr>
              <w:t xml:space="preserve">: </w:t>
            </w:r>
            <w:bookmarkStart w:id="33" w:name="CCSS_ELA_Literacy_W_4_3_b"/>
            <w:bookmarkEnd w:id="33"/>
          </w:p>
          <w:p w:rsidR="00E5446B" w:rsidRPr="00E5446B" w:rsidRDefault="00E5446B" w:rsidP="00E5446B">
            <w:pPr>
              <w:rPr>
                <w:sz w:val="20"/>
                <w:szCs w:val="20"/>
              </w:rPr>
            </w:pPr>
            <w:r w:rsidRPr="00E5446B">
              <w:rPr>
                <w:sz w:val="20"/>
                <w:szCs w:val="20"/>
              </w:rPr>
              <w:t xml:space="preserve"> </w:t>
            </w:r>
            <w:hyperlink r:id="rId352" w:history="1">
              <w:r w:rsidRPr="00E5446B">
                <w:rPr>
                  <w:rStyle w:val="Hyperlink"/>
                  <w:sz w:val="20"/>
                  <w:szCs w:val="20"/>
                </w:rPr>
                <w:t>ELAGSE4</w:t>
              </w:r>
            </w:hyperlink>
          </w:p>
          <w:p w:rsidR="00E5446B" w:rsidRPr="00E5446B" w:rsidRDefault="00E5446B" w:rsidP="00E5446B">
            <w:pPr>
              <w:rPr>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0C7267" w:rsidRDefault="00E5446B" w:rsidP="000C7267">
            <w:pPr>
              <w:rPr>
                <w:sz w:val="20"/>
                <w:szCs w:val="20"/>
              </w:rPr>
            </w:pPr>
            <w:r w:rsidRPr="00E5446B">
              <w:rPr>
                <w:sz w:val="20"/>
                <w:szCs w:val="20"/>
              </w:rPr>
              <w:t>5</w:t>
            </w:r>
            <w:r w:rsidR="000C7267" w:rsidRPr="000C7267">
              <w:rPr>
                <w:sz w:val="20"/>
                <w:szCs w:val="20"/>
                <w:vertAlign w:val="superscript"/>
              </w:rPr>
              <w:t>th</w:t>
            </w:r>
            <w:r w:rsidRPr="00E5446B">
              <w:rPr>
                <w:sz w:val="20"/>
                <w:szCs w:val="20"/>
              </w:rPr>
              <w:t>:</w:t>
            </w:r>
          </w:p>
          <w:p w:rsidR="00E5446B" w:rsidRPr="00E5446B" w:rsidRDefault="00E5446B" w:rsidP="000C7267">
            <w:pPr>
              <w:rPr>
                <w:sz w:val="20"/>
                <w:szCs w:val="20"/>
              </w:rPr>
            </w:pPr>
            <w:r w:rsidRPr="00E5446B">
              <w:rPr>
                <w:sz w:val="20"/>
                <w:szCs w:val="20"/>
              </w:rPr>
              <w:t xml:space="preserve"> </w:t>
            </w:r>
            <w:bookmarkStart w:id="34" w:name="CCSS_ELA_Literacy_W_5_3_b"/>
            <w:bookmarkEnd w:id="34"/>
            <w:r w:rsidRPr="00E5446B">
              <w:rPr>
                <w:sz w:val="20"/>
                <w:szCs w:val="20"/>
              </w:rPr>
              <w:t xml:space="preserve"> </w:t>
            </w:r>
            <w:hyperlink r:id="rId353" w:history="1">
              <w:r w:rsidRPr="00E5446B">
                <w:rPr>
                  <w:rStyle w:val="Hyperlink"/>
                  <w:sz w:val="20"/>
                  <w:szCs w:val="20"/>
                </w:rPr>
                <w:t>ELAGSE5</w:t>
              </w:r>
            </w:hyperlink>
          </w:p>
          <w:p w:rsidR="00E5446B" w:rsidRPr="00E5446B" w:rsidRDefault="00E5446B" w:rsidP="00E5446B">
            <w:pPr>
              <w:jc w:val="center"/>
              <w:rPr>
                <w:sz w:val="20"/>
                <w:szCs w:val="20"/>
              </w:rPr>
            </w:pPr>
          </w:p>
        </w:tc>
        <w:tc>
          <w:tcPr>
            <w:tcW w:w="1978" w:type="dxa"/>
            <w:vMerge/>
            <w:tcBorders>
              <w:left w:val="single" w:sz="4" w:space="0" w:color="000000"/>
              <w:bottom w:val="single" w:sz="4" w:space="0" w:color="000000"/>
              <w:right w:val="single" w:sz="4" w:space="0" w:color="000000"/>
            </w:tcBorders>
          </w:tcPr>
          <w:p w:rsidR="00E5446B" w:rsidRPr="000D24E5" w:rsidRDefault="00E5446B" w:rsidP="00D82EDC">
            <w:pPr>
              <w:spacing w:line="226" w:lineRule="exact"/>
              <w:ind w:left="101" w:right="-20"/>
              <w:rPr>
                <w:sz w:val="20"/>
                <w:szCs w:val="20"/>
              </w:rPr>
            </w:pPr>
          </w:p>
        </w:tc>
      </w:tr>
      <w:tr w:rsidR="00E5446B" w:rsidRPr="000D24E5" w:rsidTr="00AF2152">
        <w:trPr>
          <w:trHeight w:val="2215"/>
        </w:trPr>
        <w:tc>
          <w:tcPr>
            <w:tcW w:w="2612" w:type="dxa"/>
            <w:vMerge w:val="restart"/>
            <w:tcBorders>
              <w:top w:val="single" w:sz="4" w:space="0" w:color="000000"/>
              <w:left w:val="single" w:sz="4" w:space="0" w:color="000000"/>
              <w:right w:val="single" w:sz="4" w:space="0" w:color="000000"/>
            </w:tcBorders>
          </w:tcPr>
          <w:p w:rsidR="00E5446B" w:rsidRPr="000D24E5" w:rsidRDefault="00E5446B" w:rsidP="00D82EDC">
            <w:pPr>
              <w:spacing w:line="226" w:lineRule="exact"/>
              <w:ind w:left="203" w:right="-20"/>
              <w:rPr>
                <w:sz w:val="20"/>
                <w:szCs w:val="20"/>
              </w:rPr>
            </w:pPr>
            <w:r w:rsidRPr="000D24E5">
              <w:rPr>
                <w:sz w:val="20"/>
                <w:szCs w:val="20"/>
              </w:rPr>
              <w:t xml:space="preserve">b. Describe </w:t>
            </w:r>
            <w:r w:rsidRPr="000D24E5">
              <w:rPr>
                <w:spacing w:val="-1"/>
                <w:sz w:val="20"/>
                <w:szCs w:val="20"/>
              </w:rPr>
              <w:t>p</w:t>
            </w:r>
            <w:r w:rsidRPr="000D24E5">
              <w:rPr>
                <w:sz w:val="20"/>
                <w:szCs w:val="20"/>
              </w:rPr>
              <w:t>ersonal</w:t>
            </w:r>
          </w:p>
          <w:p w:rsidR="00E5446B" w:rsidRPr="000D24E5" w:rsidRDefault="00E5446B" w:rsidP="00D82EDC">
            <w:pPr>
              <w:ind w:left="347" w:right="109"/>
              <w:rPr>
                <w:sz w:val="20"/>
                <w:szCs w:val="20"/>
              </w:rPr>
            </w:pPr>
            <w:r w:rsidRPr="000D24E5">
              <w:rPr>
                <w:spacing w:val="-1"/>
                <w:sz w:val="20"/>
                <w:szCs w:val="20"/>
              </w:rPr>
              <w:t>v</w:t>
            </w:r>
            <w:r w:rsidRPr="000D24E5">
              <w:rPr>
                <w:sz w:val="20"/>
                <w:szCs w:val="20"/>
              </w:rPr>
              <w:t>iews of</w:t>
            </w:r>
            <w:r w:rsidRPr="000D24E5">
              <w:rPr>
                <w:spacing w:val="-1"/>
                <w:sz w:val="20"/>
                <w:szCs w:val="20"/>
              </w:rPr>
              <w:t xml:space="preserve"> s</w:t>
            </w:r>
            <w:r w:rsidRPr="000D24E5">
              <w:rPr>
                <w:sz w:val="20"/>
                <w:szCs w:val="20"/>
              </w:rPr>
              <w:t>elf</w:t>
            </w:r>
            <w:r w:rsidRPr="000D24E5">
              <w:rPr>
                <w:spacing w:val="-1"/>
                <w:sz w:val="20"/>
                <w:szCs w:val="20"/>
              </w:rPr>
              <w:t xml:space="preserve"> </w:t>
            </w:r>
            <w:r w:rsidRPr="000D24E5">
              <w:rPr>
                <w:sz w:val="20"/>
                <w:szCs w:val="20"/>
              </w:rPr>
              <w:t>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 xml:space="preserve">s </w:t>
            </w:r>
            <w:r w:rsidRPr="000D24E5">
              <w:rPr>
                <w:spacing w:val="1"/>
                <w:sz w:val="20"/>
                <w:szCs w:val="20"/>
              </w:rPr>
              <w:t>s</w:t>
            </w:r>
            <w:r w:rsidRPr="000D24E5">
              <w:rPr>
                <w:sz w:val="20"/>
                <w:szCs w:val="20"/>
              </w:rPr>
              <w:t>tre</w:t>
            </w:r>
            <w:r w:rsidRPr="000D24E5">
              <w:rPr>
                <w:spacing w:val="-1"/>
                <w:sz w:val="20"/>
                <w:szCs w:val="20"/>
              </w:rPr>
              <w:t>n</w:t>
            </w:r>
            <w:r w:rsidRPr="000D24E5">
              <w:rPr>
                <w:sz w:val="20"/>
                <w:szCs w:val="20"/>
              </w:rPr>
              <w:t>g</w:t>
            </w:r>
            <w:r w:rsidRPr="000D24E5">
              <w:rPr>
                <w:spacing w:val="-1"/>
                <w:sz w:val="20"/>
                <w:szCs w:val="20"/>
              </w:rPr>
              <w:t>t</w:t>
            </w:r>
            <w:r w:rsidRPr="000D24E5">
              <w:rPr>
                <w:sz w:val="20"/>
                <w:szCs w:val="20"/>
              </w:rPr>
              <w:t>h</w:t>
            </w:r>
            <w:r w:rsidRPr="000D24E5">
              <w:rPr>
                <w:spacing w:val="1"/>
                <w:sz w:val="20"/>
                <w:szCs w:val="20"/>
              </w:rPr>
              <w:t>s</w:t>
            </w:r>
            <w:r w:rsidRPr="000D24E5">
              <w:rPr>
                <w:sz w:val="20"/>
                <w:szCs w:val="20"/>
              </w:rPr>
              <w:t>,</w:t>
            </w:r>
            <w:r w:rsidRPr="000D24E5">
              <w:rPr>
                <w:spacing w:val="-2"/>
                <w:sz w:val="20"/>
                <w:szCs w:val="20"/>
              </w:rPr>
              <w:t xml:space="preserve"> </w:t>
            </w:r>
            <w:r w:rsidRPr="000D24E5">
              <w:rPr>
                <w:sz w:val="20"/>
                <w:szCs w:val="20"/>
              </w:rPr>
              <w:t>w</w:t>
            </w:r>
            <w:r w:rsidRPr="000D24E5">
              <w:rPr>
                <w:spacing w:val="-1"/>
                <w:sz w:val="20"/>
                <w:szCs w:val="20"/>
              </w:rPr>
              <w:t>e</w:t>
            </w:r>
            <w:r w:rsidRPr="000D24E5">
              <w:rPr>
                <w:sz w:val="20"/>
                <w:szCs w:val="20"/>
              </w:rPr>
              <w:t>a</w:t>
            </w:r>
            <w:r w:rsidRPr="000D24E5">
              <w:rPr>
                <w:spacing w:val="1"/>
                <w:sz w:val="20"/>
                <w:szCs w:val="20"/>
              </w:rPr>
              <w:t>k</w:t>
            </w:r>
            <w:r w:rsidRPr="000D24E5">
              <w:rPr>
                <w:spacing w:val="-1"/>
                <w:sz w:val="20"/>
                <w:szCs w:val="20"/>
              </w:rPr>
              <w:t>n</w:t>
            </w:r>
            <w:r w:rsidRPr="000D24E5">
              <w:rPr>
                <w:sz w:val="20"/>
                <w:szCs w:val="20"/>
              </w:rPr>
              <w:t>e</w:t>
            </w:r>
            <w:r w:rsidRPr="000D24E5">
              <w:rPr>
                <w:spacing w:val="-1"/>
                <w:sz w:val="20"/>
                <w:szCs w:val="20"/>
              </w:rPr>
              <w:t>s</w:t>
            </w:r>
            <w:r w:rsidRPr="000D24E5">
              <w:rPr>
                <w:spacing w:val="1"/>
                <w:sz w:val="20"/>
                <w:szCs w:val="20"/>
              </w:rPr>
              <w:t>s</w:t>
            </w:r>
            <w:r w:rsidRPr="000D24E5">
              <w:rPr>
                <w:spacing w:val="-1"/>
                <w:sz w:val="20"/>
                <w:szCs w:val="20"/>
              </w:rPr>
              <w:t>e</w:t>
            </w:r>
            <w:r w:rsidRPr="000D24E5">
              <w:rPr>
                <w:spacing w:val="1"/>
                <w:sz w:val="20"/>
                <w:szCs w:val="20"/>
              </w:rPr>
              <w:t>s</w:t>
            </w:r>
            <w:r w:rsidRPr="000D24E5">
              <w:rPr>
                <w:sz w:val="20"/>
                <w:szCs w:val="20"/>
              </w:rPr>
              <w:t>, lik</w:t>
            </w:r>
            <w:r w:rsidRPr="000D24E5">
              <w:rPr>
                <w:spacing w:val="-1"/>
                <w:sz w:val="20"/>
                <w:szCs w:val="20"/>
              </w:rPr>
              <w:t>e</w:t>
            </w:r>
            <w:r w:rsidRPr="000D24E5">
              <w:rPr>
                <w:sz w:val="20"/>
                <w:szCs w:val="20"/>
              </w:rPr>
              <w:t>s and d</w:t>
            </w:r>
            <w:r w:rsidRPr="000D24E5">
              <w:rPr>
                <w:spacing w:val="-1"/>
                <w:sz w:val="20"/>
                <w:szCs w:val="20"/>
              </w:rPr>
              <w:t>i</w:t>
            </w:r>
            <w:r w:rsidRPr="000D24E5">
              <w:rPr>
                <w:sz w:val="20"/>
                <w:szCs w:val="20"/>
              </w:rPr>
              <w:t>sl</w:t>
            </w:r>
            <w:r w:rsidRPr="000D24E5">
              <w:rPr>
                <w:spacing w:val="-1"/>
                <w:sz w:val="20"/>
                <w:szCs w:val="20"/>
              </w:rPr>
              <w:t>i</w:t>
            </w:r>
            <w:r w:rsidRPr="000D24E5">
              <w:rPr>
                <w:spacing w:val="1"/>
                <w:sz w:val="20"/>
                <w:szCs w:val="20"/>
              </w:rPr>
              <w:t>k</w:t>
            </w:r>
            <w:r w:rsidRPr="000D24E5">
              <w:rPr>
                <w:spacing w:val="-1"/>
                <w:sz w:val="20"/>
                <w:szCs w:val="20"/>
              </w:rPr>
              <w:t>e</w:t>
            </w:r>
            <w:r w:rsidRPr="000D24E5">
              <w:rPr>
                <w:spacing w:val="1"/>
                <w:sz w:val="20"/>
                <w:szCs w:val="20"/>
              </w:rPr>
              <w:t>s</w:t>
            </w:r>
            <w:r w:rsidRPr="000D24E5">
              <w:rPr>
                <w:sz w:val="20"/>
                <w:szCs w:val="20"/>
              </w:rPr>
              <w:t>, intere</w:t>
            </w:r>
            <w:r w:rsidRPr="000D24E5">
              <w:rPr>
                <w:spacing w:val="1"/>
                <w:sz w:val="20"/>
                <w:szCs w:val="20"/>
              </w:rPr>
              <w:t>s</w:t>
            </w:r>
            <w:r w:rsidRPr="000D24E5">
              <w:rPr>
                <w:sz w:val="20"/>
                <w:szCs w:val="20"/>
              </w:rPr>
              <w:t>ts or</w:t>
            </w:r>
            <w:r w:rsidRPr="000D24E5">
              <w:rPr>
                <w:spacing w:val="-1"/>
                <w:sz w:val="20"/>
                <w:szCs w:val="20"/>
              </w:rPr>
              <w:t xml:space="preserve"> </w:t>
            </w:r>
            <w:r w:rsidRPr="000D24E5">
              <w:rPr>
                <w:sz w:val="20"/>
                <w:szCs w:val="20"/>
              </w:rPr>
              <w:t>talents</w:t>
            </w:r>
          </w:p>
        </w:tc>
        <w:tc>
          <w:tcPr>
            <w:tcW w:w="4858" w:type="dxa"/>
            <w:vMerge w:val="restart"/>
            <w:tcBorders>
              <w:top w:val="single" w:sz="4" w:space="0" w:color="000000"/>
              <w:left w:val="single" w:sz="4" w:space="0" w:color="000000"/>
              <w:right w:val="single" w:sz="4" w:space="0" w:color="000000"/>
            </w:tcBorders>
          </w:tcPr>
          <w:p w:rsidR="00E5446B" w:rsidRPr="000D24E5" w:rsidRDefault="00E5446B" w:rsidP="00D82EDC">
            <w:pPr>
              <w:spacing w:line="226" w:lineRule="exact"/>
              <w:ind w:left="102"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/Indepe</w:t>
            </w:r>
            <w:r w:rsidRPr="000D24E5">
              <w:rPr>
                <w:spacing w:val="-1"/>
                <w:sz w:val="20"/>
                <w:szCs w:val="20"/>
              </w:rPr>
              <w:t>n</w:t>
            </w:r>
            <w:r w:rsidRPr="000D24E5">
              <w:rPr>
                <w:sz w:val="20"/>
                <w:szCs w:val="20"/>
              </w:rPr>
              <w:t>dent</w:t>
            </w:r>
            <w:r w:rsidRPr="000D24E5">
              <w:rPr>
                <w:spacing w:val="-2"/>
                <w:sz w:val="20"/>
                <w:szCs w:val="20"/>
              </w:rPr>
              <w:t xml:space="preserve"> </w:t>
            </w:r>
            <w:r w:rsidRPr="000D24E5">
              <w:rPr>
                <w:sz w:val="20"/>
                <w:szCs w:val="20"/>
              </w:rPr>
              <w:t>Activity:  Teach</w:t>
            </w:r>
            <w:r w:rsidRPr="000D24E5">
              <w:rPr>
                <w:spacing w:val="-1"/>
                <w:sz w:val="20"/>
                <w:szCs w:val="20"/>
              </w:rPr>
              <w:t>e</w:t>
            </w:r>
            <w:r w:rsidRPr="000D24E5">
              <w:rPr>
                <w:sz w:val="20"/>
                <w:szCs w:val="20"/>
              </w:rPr>
              <w:t xml:space="preserve">r will </w:t>
            </w:r>
            <w:r w:rsidRPr="000D24E5">
              <w:rPr>
                <w:spacing w:val="-1"/>
                <w:sz w:val="20"/>
                <w:szCs w:val="20"/>
              </w:rPr>
              <w:t>a</w:t>
            </w:r>
            <w:r w:rsidRPr="000D24E5">
              <w:rPr>
                <w:sz w:val="20"/>
                <w:szCs w:val="20"/>
              </w:rPr>
              <w:t>sk</w:t>
            </w:r>
          </w:p>
          <w:p w:rsidR="00E5446B" w:rsidRPr="000D24E5" w:rsidRDefault="00E5446B" w:rsidP="00D82EDC">
            <w:pPr>
              <w:spacing w:line="239" w:lineRule="auto"/>
              <w:ind w:left="102" w:right="487"/>
              <w:rPr>
                <w:sz w:val="20"/>
                <w:szCs w:val="20"/>
              </w:rPr>
            </w:pPr>
            <w:r w:rsidRPr="000D24E5">
              <w:rPr>
                <w:sz w:val="20"/>
                <w:szCs w:val="20"/>
              </w:rPr>
              <w:t>the stud</w:t>
            </w:r>
            <w:r w:rsidRPr="000D24E5">
              <w:rPr>
                <w:spacing w:val="-1"/>
                <w:sz w:val="20"/>
                <w:szCs w:val="20"/>
              </w:rPr>
              <w:t>e</w:t>
            </w:r>
            <w:r w:rsidRPr="000D24E5">
              <w:rPr>
                <w:sz w:val="20"/>
                <w:szCs w:val="20"/>
              </w:rPr>
              <w:t>nts to review</w:t>
            </w:r>
            <w:r w:rsidRPr="000D24E5">
              <w:rPr>
                <w:spacing w:val="-1"/>
                <w:sz w:val="20"/>
                <w:szCs w:val="20"/>
              </w:rPr>
              <w:t xml:space="preserve"> </w:t>
            </w:r>
            <w:r w:rsidRPr="000D24E5">
              <w:rPr>
                <w:sz w:val="20"/>
                <w:szCs w:val="20"/>
              </w:rPr>
              <w:t>the</w:t>
            </w:r>
            <w:r w:rsidRPr="000D24E5">
              <w:rPr>
                <w:spacing w:val="-1"/>
                <w:sz w:val="20"/>
                <w:szCs w:val="20"/>
              </w:rPr>
              <w:t>i</w:t>
            </w:r>
            <w:r w:rsidRPr="000D24E5">
              <w:rPr>
                <w:sz w:val="20"/>
                <w:szCs w:val="20"/>
              </w:rPr>
              <w:t>r Getting to Know Me surve</w:t>
            </w:r>
            <w:r w:rsidRPr="000D24E5">
              <w:rPr>
                <w:spacing w:val="-2"/>
                <w:sz w:val="20"/>
                <w:szCs w:val="20"/>
              </w:rPr>
              <w:t>y</w:t>
            </w:r>
            <w:r w:rsidRPr="000D24E5">
              <w:rPr>
                <w:sz w:val="20"/>
                <w:szCs w:val="20"/>
              </w:rPr>
              <w:t xml:space="preserve">s and </w:t>
            </w:r>
            <w:r w:rsidRPr="000D24E5">
              <w:rPr>
                <w:spacing w:val="-2"/>
                <w:sz w:val="20"/>
                <w:szCs w:val="20"/>
              </w:rPr>
              <w:t>t</w:t>
            </w:r>
            <w:r w:rsidRPr="000D24E5">
              <w:rPr>
                <w:sz w:val="20"/>
                <w:szCs w:val="20"/>
              </w:rPr>
              <w:t>hen id</w:t>
            </w:r>
            <w:r w:rsidRPr="000D24E5">
              <w:rPr>
                <w:spacing w:val="-1"/>
                <w:sz w:val="20"/>
                <w:szCs w:val="20"/>
              </w:rPr>
              <w:t>e</w:t>
            </w:r>
            <w:r w:rsidRPr="000D24E5">
              <w:rPr>
                <w:sz w:val="20"/>
                <w:szCs w:val="20"/>
              </w:rPr>
              <w:t>ntify personal</w:t>
            </w:r>
            <w:r w:rsidRPr="000D24E5">
              <w:rPr>
                <w:spacing w:val="-2"/>
                <w:sz w:val="20"/>
                <w:szCs w:val="20"/>
              </w:rPr>
              <w:t xml:space="preserve"> </w:t>
            </w:r>
            <w:r w:rsidRPr="000D24E5">
              <w:rPr>
                <w:sz w:val="20"/>
                <w:szCs w:val="20"/>
              </w:rPr>
              <w:t>str</w:t>
            </w:r>
            <w:r w:rsidRPr="000D24E5">
              <w:rPr>
                <w:spacing w:val="-1"/>
                <w:sz w:val="20"/>
                <w:szCs w:val="20"/>
              </w:rPr>
              <w:t>en</w:t>
            </w:r>
            <w:r w:rsidRPr="000D24E5">
              <w:rPr>
                <w:sz w:val="20"/>
                <w:szCs w:val="20"/>
              </w:rPr>
              <w:t>gths, we</w:t>
            </w:r>
            <w:r w:rsidRPr="000D24E5">
              <w:rPr>
                <w:spacing w:val="-1"/>
                <w:sz w:val="20"/>
                <w:szCs w:val="20"/>
              </w:rPr>
              <w:t>a</w:t>
            </w:r>
            <w:r w:rsidRPr="000D24E5">
              <w:rPr>
                <w:spacing w:val="1"/>
                <w:sz w:val="20"/>
                <w:szCs w:val="20"/>
              </w:rPr>
              <w:t>k</w:t>
            </w:r>
            <w:r w:rsidRPr="000D24E5">
              <w:rPr>
                <w:spacing w:val="-1"/>
                <w:sz w:val="20"/>
                <w:szCs w:val="20"/>
              </w:rPr>
              <w:t>n</w:t>
            </w:r>
            <w:r w:rsidRPr="000D24E5">
              <w:rPr>
                <w:sz w:val="20"/>
                <w:szCs w:val="20"/>
              </w:rPr>
              <w:t>ess</w:t>
            </w:r>
            <w:r w:rsidRPr="000D24E5">
              <w:rPr>
                <w:spacing w:val="-1"/>
                <w:sz w:val="20"/>
                <w:szCs w:val="20"/>
              </w:rPr>
              <w:t>e</w:t>
            </w:r>
            <w:r w:rsidRPr="000D24E5">
              <w:rPr>
                <w:spacing w:val="1"/>
                <w:sz w:val="20"/>
                <w:szCs w:val="20"/>
              </w:rPr>
              <w:t>s</w:t>
            </w:r>
            <w:r w:rsidRPr="000D24E5">
              <w:rPr>
                <w:sz w:val="20"/>
                <w:szCs w:val="20"/>
              </w:rPr>
              <w:t>, lik</w:t>
            </w:r>
            <w:r w:rsidRPr="000D24E5">
              <w:rPr>
                <w:spacing w:val="-1"/>
                <w:sz w:val="20"/>
                <w:szCs w:val="20"/>
              </w:rPr>
              <w:t>e</w:t>
            </w:r>
            <w:r w:rsidRPr="000D24E5">
              <w:rPr>
                <w:sz w:val="20"/>
                <w:szCs w:val="20"/>
              </w:rPr>
              <w:t>s and d</w:t>
            </w:r>
            <w:r w:rsidRPr="000D24E5">
              <w:rPr>
                <w:spacing w:val="-1"/>
                <w:sz w:val="20"/>
                <w:szCs w:val="20"/>
              </w:rPr>
              <w:t>i</w:t>
            </w:r>
            <w:r w:rsidRPr="000D24E5">
              <w:rPr>
                <w:sz w:val="20"/>
                <w:szCs w:val="20"/>
              </w:rPr>
              <w:t>sl</w:t>
            </w:r>
            <w:r w:rsidRPr="000D24E5">
              <w:rPr>
                <w:spacing w:val="-1"/>
                <w:sz w:val="20"/>
                <w:szCs w:val="20"/>
              </w:rPr>
              <w:t>i</w:t>
            </w:r>
            <w:r w:rsidRPr="000D24E5">
              <w:rPr>
                <w:spacing w:val="1"/>
                <w:sz w:val="20"/>
                <w:szCs w:val="20"/>
              </w:rPr>
              <w:t>k</w:t>
            </w:r>
            <w:r w:rsidRPr="000D24E5">
              <w:rPr>
                <w:spacing w:val="-1"/>
                <w:sz w:val="20"/>
                <w:szCs w:val="20"/>
              </w:rPr>
              <w:t>e</w:t>
            </w:r>
            <w:r w:rsidRPr="000D24E5">
              <w:rPr>
                <w:spacing w:val="1"/>
                <w:sz w:val="20"/>
                <w:szCs w:val="20"/>
              </w:rPr>
              <w:t>s</w:t>
            </w:r>
            <w:r w:rsidRPr="000D24E5">
              <w:rPr>
                <w:sz w:val="20"/>
                <w:szCs w:val="20"/>
              </w:rPr>
              <w:t>.</w:t>
            </w:r>
          </w:p>
          <w:p w:rsidR="00E5446B" w:rsidRPr="000D24E5" w:rsidRDefault="00E5446B" w:rsidP="00D82EDC">
            <w:pPr>
              <w:spacing w:before="10" w:line="220" w:lineRule="exact"/>
              <w:rPr>
                <w:sz w:val="20"/>
                <w:szCs w:val="20"/>
              </w:rPr>
            </w:pPr>
          </w:p>
          <w:p w:rsidR="00E5446B" w:rsidRPr="000D24E5" w:rsidRDefault="00E5446B" w:rsidP="00D82EDC">
            <w:pPr>
              <w:ind w:left="102" w:right="-20"/>
              <w:rPr>
                <w:sz w:val="20"/>
                <w:szCs w:val="20"/>
              </w:rPr>
            </w:pPr>
            <w:r w:rsidRPr="000D24E5">
              <w:rPr>
                <w:sz w:val="20"/>
                <w:szCs w:val="20"/>
              </w:rPr>
              <w:t>Teach</w:t>
            </w:r>
            <w:r w:rsidRPr="000D24E5">
              <w:rPr>
                <w:spacing w:val="-1"/>
                <w:sz w:val="20"/>
                <w:szCs w:val="20"/>
              </w:rPr>
              <w:t>e</w:t>
            </w:r>
            <w:r w:rsidRPr="000D24E5">
              <w:rPr>
                <w:sz w:val="20"/>
                <w:szCs w:val="20"/>
              </w:rPr>
              <w:t>rs m</w:t>
            </w:r>
            <w:r w:rsidRPr="000D24E5">
              <w:rPr>
                <w:spacing w:val="-1"/>
                <w:sz w:val="20"/>
                <w:szCs w:val="20"/>
              </w:rPr>
              <w:t>a</w:t>
            </w:r>
            <w:r w:rsidRPr="000D24E5">
              <w:rPr>
                <w:sz w:val="20"/>
                <w:szCs w:val="20"/>
              </w:rPr>
              <w:t>y use the int</w:t>
            </w:r>
            <w:r w:rsidRPr="000D24E5">
              <w:rPr>
                <w:spacing w:val="-1"/>
                <w:sz w:val="20"/>
                <w:szCs w:val="20"/>
              </w:rPr>
              <w:t>e</w:t>
            </w:r>
            <w:r w:rsidRPr="000D24E5">
              <w:rPr>
                <w:sz w:val="20"/>
                <w:szCs w:val="20"/>
              </w:rPr>
              <w:t>rest invent</w:t>
            </w:r>
            <w:r w:rsidRPr="000D24E5">
              <w:rPr>
                <w:spacing w:val="-1"/>
                <w:sz w:val="20"/>
                <w:szCs w:val="20"/>
              </w:rPr>
              <w:t>o</w:t>
            </w:r>
            <w:r w:rsidRPr="000D24E5">
              <w:rPr>
                <w:sz w:val="20"/>
                <w:szCs w:val="20"/>
              </w:rPr>
              <w:t>ry</w:t>
            </w:r>
            <w:r w:rsidRPr="000D24E5">
              <w:rPr>
                <w:spacing w:val="-2"/>
                <w:sz w:val="20"/>
                <w:szCs w:val="20"/>
              </w:rPr>
              <w:t xml:space="preserve"> </w:t>
            </w:r>
            <w:r w:rsidRPr="000D24E5">
              <w:rPr>
                <w:sz w:val="20"/>
                <w:szCs w:val="20"/>
              </w:rPr>
              <w:t>in</w:t>
            </w:r>
          </w:p>
          <w:p w:rsidR="00E5446B" w:rsidRPr="000D24E5" w:rsidRDefault="00E5446B" w:rsidP="00D82EDC">
            <w:pPr>
              <w:ind w:left="102" w:right="-20"/>
              <w:rPr>
                <w:sz w:val="20"/>
                <w:szCs w:val="20"/>
              </w:rPr>
            </w:pPr>
            <w:r w:rsidRPr="000D24E5">
              <w:rPr>
                <w:i/>
                <w:iCs/>
                <w:sz w:val="20"/>
                <w:szCs w:val="20"/>
              </w:rPr>
              <w:t>Teaching Gif</w:t>
            </w:r>
            <w:r w:rsidRPr="000D24E5">
              <w:rPr>
                <w:i/>
                <w:iCs/>
                <w:spacing w:val="-2"/>
                <w:sz w:val="20"/>
                <w:szCs w:val="20"/>
              </w:rPr>
              <w:t>t</w:t>
            </w:r>
            <w:r w:rsidRPr="000D24E5">
              <w:rPr>
                <w:i/>
                <w:iCs/>
                <w:sz w:val="20"/>
                <w:szCs w:val="20"/>
              </w:rPr>
              <w:t>ed Kids in the</w:t>
            </w:r>
            <w:r w:rsidRPr="000D24E5">
              <w:rPr>
                <w:i/>
                <w:iCs/>
                <w:spacing w:val="-1"/>
                <w:sz w:val="20"/>
                <w:szCs w:val="20"/>
              </w:rPr>
              <w:t xml:space="preserve"> </w:t>
            </w:r>
            <w:r w:rsidRPr="000D24E5">
              <w:rPr>
                <w:i/>
                <w:iCs/>
                <w:sz w:val="20"/>
                <w:szCs w:val="20"/>
              </w:rPr>
              <w:t>Regu</w:t>
            </w:r>
            <w:r w:rsidRPr="000D24E5">
              <w:rPr>
                <w:i/>
                <w:iCs/>
                <w:spacing w:val="-1"/>
                <w:sz w:val="20"/>
                <w:szCs w:val="20"/>
              </w:rPr>
              <w:t>l</w:t>
            </w:r>
            <w:r w:rsidRPr="000D24E5">
              <w:rPr>
                <w:i/>
                <w:iCs/>
                <w:sz w:val="20"/>
                <w:szCs w:val="20"/>
              </w:rPr>
              <w:t>ar C</w:t>
            </w:r>
            <w:r w:rsidRPr="000D24E5">
              <w:rPr>
                <w:i/>
                <w:iCs/>
                <w:spacing w:val="-1"/>
                <w:sz w:val="20"/>
                <w:szCs w:val="20"/>
              </w:rPr>
              <w:t>l</w:t>
            </w:r>
            <w:r w:rsidRPr="000D24E5">
              <w:rPr>
                <w:i/>
                <w:iCs/>
                <w:sz w:val="20"/>
                <w:szCs w:val="20"/>
              </w:rPr>
              <w:t>assr</w:t>
            </w:r>
            <w:r w:rsidRPr="000D24E5">
              <w:rPr>
                <w:i/>
                <w:iCs/>
                <w:spacing w:val="-1"/>
                <w:sz w:val="20"/>
                <w:szCs w:val="20"/>
              </w:rPr>
              <w:t>o</w:t>
            </w:r>
            <w:r w:rsidRPr="000D24E5">
              <w:rPr>
                <w:i/>
                <w:iCs/>
                <w:sz w:val="20"/>
                <w:szCs w:val="20"/>
              </w:rPr>
              <w:t>o</w:t>
            </w:r>
            <w:r w:rsidRPr="000D24E5">
              <w:rPr>
                <w:i/>
                <w:iCs/>
                <w:spacing w:val="1"/>
                <w:sz w:val="20"/>
                <w:szCs w:val="20"/>
              </w:rPr>
              <w:t>m</w:t>
            </w:r>
            <w:r w:rsidRPr="000D24E5">
              <w:rPr>
                <w:sz w:val="20"/>
                <w:szCs w:val="20"/>
              </w:rPr>
              <w:t>.</w:t>
            </w:r>
          </w:p>
        </w:tc>
        <w:tc>
          <w:tcPr>
            <w:tcW w:w="4684" w:type="dxa"/>
            <w:gridSpan w:val="3"/>
            <w:tcBorders>
              <w:top w:val="single" w:sz="4" w:space="0" w:color="000000"/>
              <w:left w:val="single" w:sz="4" w:space="0" w:color="000000"/>
              <w:bottom w:val="single" w:sz="4" w:space="0" w:color="000000"/>
              <w:right w:val="single" w:sz="4" w:space="0" w:color="000000"/>
            </w:tcBorders>
          </w:tcPr>
          <w:p w:rsidR="00E5446B" w:rsidRPr="000D24E5" w:rsidRDefault="00E5446B" w:rsidP="00D82EDC">
            <w:pPr>
              <w:spacing w:line="229" w:lineRule="exact"/>
              <w:ind w:left="102" w:right="-20"/>
              <w:rPr>
                <w:sz w:val="20"/>
                <w:szCs w:val="20"/>
              </w:rPr>
            </w:pPr>
            <w:r w:rsidRPr="000D24E5">
              <w:rPr>
                <w:b/>
                <w:bCs/>
                <w:i/>
                <w:iCs/>
                <w:sz w:val="20"/>
                <w:szCs w:val="20"/>
              </w:rPr>
              <w:t>Wa</w:t>
            </w:r>
            <w:r w:rsidRPr="000D24E5">
              <w:rPr>
                <w:b/>
                <w:bCs/>
                <w:i/>
                <w:iCs/>
                <w:spacing w:val="-1"/>
                <w:sz w:val="20"/>
                <w:szCs w:val="20"/>
              </w:rPr>
              <w:t>n</w:t>
            </w:r>
            <w:r w:rsidRPr="000D24E5">
              <w:rPr>
                <w:b/>
                <w:bCs/>
                <w:i/>
                <w:iCs/>
                <w:sz w:val="20"/>
                <w:szCs w:val="20"/>
              </w:rPr>
              <w:t>ted Po</w:t>
            </w:r>
            <w:r w:rsidRPr="000D24E5">
              <w:rPr>
                <w:b/>
                <w:bCs/>
                <w:i/>
                <w:iCs/>
                <w:spacing w:val="-1"/>
                <w:sz w:val="20"/>
                <w:szCs w:val="20"/>
              </w:rPr>
              <w:t>st</w:t>
            </w:r>
            <w:r w:rsidRPr="000D24E5">
              <w:rPr>
                <w:b/>
                <w:bCs/>
                <w:i/>
                <w:iCs/>
                <w:sz w:val="20"/>
                <w:szCs w:val="20"/>
              </w:rPr>
              <w:t>er</w:t>
            </w:r>
          </w:p>
          <w:p w:rsidR="00E5446B" w:rsidRPr="000D24E5" w:rsidRDefault="00E5446B" w:rsidP="00D82EDC">
            <w:pPr>
              <w:spacing w:before="1" w:line="230" w:lineRule="exact"/>
              <w:ind w:left="102" w:right="204"/>
              <w:rPr>
                <w:sz w:val="20"/>
                <w:szCs w:val="20"/>
              </w:rPr>
            </w:pPr>
            <w:r w:rsidRPr="000D24E5">
              <w:rPr>
                <w:sz w:val="20"/>
                <w:szCs w:val="20"/>
              </w:rPr>
              <w:t xml:space="preserve">This </w:t>
            </w:r>
            <w:r w:rsidRPr="000D24E5">
              <w:rPr>
                <w:spacing w:val="-1"/>
                <w:sz w:val="20"/>
                <w:szCs w:val="20"/>
              </w:rPr>
              <w:t>a</w:t>
            </w:r>
            <w:r w:rsidRPr="000D24E5">
              <w:rPr>
                <w:spacing w:val="1"/>
                <w:sz w:val="20"/>
                <w:szCs w:val="20"/>
              </w:rPr>
              <w:t>c</w:t>
            </w:r>
            <w:r w:rsidRPr="000D24E5">
              <w:rPr>
                <w:sz w:val="20"/>
                <w:szCs w:val="20"/>
              </w:rPr>
              <w:t>tivity helps</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beco</w:t>
            </w:r>
            <w:r w:rsidRPr="000D24E5">
              <w:rPr>
                <w:spacing w:val="-1"/>
                <w:sz w:val="20"/>
                <w:szCs w:val="20"/>
              </w:rPr>
              <w:t>m</w:t>
            </w:r>
            <w:r w:rsidRPr="000D24E5">
              <w:rPr>
                <w:sz w:val="20"/>
                <w:szCs w:val="20"/>
              </w:rPr>
              <w:t>e aw</w:t>
            </w:r>
            <w:r w:rsidRPr="000D24E5">
              <w:rPr>
                <w:spacing w:val="-1"/>
                <w:sz w:val="20"/>
                <w:szCs w:val="20"/>
              </w:rPr>
              <w:t>a</w:t>
            </w:r>
            <w:r w:rsidRPr="000D24E5">
              <w:rPr>
                <w:sz w:val="20"/>
                <w:szCs w:val="20"/>
              </w:rPr>
              <w:t>re of the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i</w:t>
            </w:r>
            <w:r w:rsidRPr="000D24E5">
              <w:rPr>
                <w:sz w:val="20"/>
                <w:szCs w:val="20"/>
              </w:rPr>
              <w:t xml:space="preserve">stics that make </w:t>
            </w:r>
            <w:r w:rsidRPr="000D24E5">
              <w:rPr>
                <w:spacing w:val="-1"/>
                <w:sz w:val="20"/>
                <w:szCs w:val="20"/>
              </w:rPr>
              <w:t>e</w:t>
            </w:r>
            <w:r w:rsidRPr="000D24E5">
              <w:rPr>
                <w:sz w:val="20"/>
                <w:szCs w:val="20"/>
              </w:rPr>
              <w:t xml:space="preserve">ach </w:t>
            </w:r>
            <w:r w:rsidRPr="000D24E5">
              <w:rPr>
                <w:spacing w:val="-1"/>
                <w:sz w:val="20"/>
                <w:szCs w:val="20"/>
              </w:rPr>
              <w:t>p</w:t>
            </w:r>
            <w:r w:rsidRPr="000D24E5">
              <w:rPr>
                <w:sz w:val="20"/>
                <w:szCs w:val="20"/>
              </w:rPr>
              <w:t xml:space="preserve">erson </w:t>
            </w:r>
            <w:r w:rsidRPr="000D24E5">
              <w:rPr>
                <w:spacing w:val="-1"/>
                <w:sz w:val="20"/>
                <w:szCs w:val="20"/>
              </w:rPr>
              <w:t>u</w:t>
            </w:r>
            <w:r w:rsidRPr="000D24E5">
              <w:rPr>
                <w:sz w:val="20"/>
                <w:szCs w:val="20"/>
              </w:rPr>
              <w:t>nique.</w:t>
            </w:r>
          </w:p>
          <w:p w:rsidR="00E5446B" w:rsidRPr="000D24E5" w:rsidRDefault="00E5446B" w:rsidP="00D82EDC">
            <w:pPr>
              <w:spacing w:line="227" w:lineRule="exact"/>
              <w:ind w:left="102" w:right="-20"/>
              <w:rPr>
                <w:sz w:val="20"/>
                <w:szCs w:val="20"/>
              </w:rPr>
            </w:pPr>
            <w:r w:rsidRPr="000D24E5">
              <w:rPr>
                <w:sz w:val="20"/>
                <w:szCs w:val="20"/>
              </w:rPr>
              <w:t>The st</w:t>
            </w:r>
            <w:r w:rsidRPr="000D24E5">
              <w:rPr>
                <w:spacing w:val="-1"/>
                <w:sz w:val="20"/>
                <w:szCs w:val="20"/>
              </w:rPr>
              <w:t>u</w:t>
            </w:r>
            <w:r w:rsidRPr="000D24E5">
              <w:rPr>
                <w:sz w:val="20"/>
                <w:szCs w:val="20"/>
              </w:rPr>
              <w:t>dent</w:t>
            </w:r>
            <w:r w:rsidRPr="000D24E5">
              <w:rPr>
                <w:spacing w:val="-2"/>
                <w:sz w:val="20"/>
                <w:szCs w:val="20"/>
              </w:rPr>
              <w:t xml:space="preserve"> </w:t>
            </w:r>
            <w:r w:rsidRPr="000D24E5">
              <w:rPr>
                <w:sz w:val="20"/>
                <w:szCs w:val="20"/>
              </w:rPr>
              <w:t xml:space="preserve">will attach a </w:t>
            </w:r>
            <w:r w:rsidRPr="000D24E5">
              <w:rPr>
                <w:spacing w:val="-1"/>
                <w:sz w:val="20"/>
                <w:szCs w:val="20"/>
              </w:rPr>
              <w:t>p</w:t>
            </w:r>
            <w:r w:rsidRPr="000D24E5">
              <w:rPr>
                <w:sz w:val="20"/>
                <w:szCs w:val="20"/>
              </w:rPr>
              <w:t>ersonal p</w:t>
            </w:r>
            <w:r w:rsidRPr="000D24E5">
              <w:rPr>
                <w:spacing w:val="-1"/>
                <w:sz w:val="20"/>
                <w:szCs w:val="20"/>
              </w:rPr>
              <w:t>i</w:t>
            </w:r>
            <w:r w:rsidRPr="000D24E5">
              <w:rPr>
                <w:sz w:val="20"/>
                <w:szCs w:val="20"/>
              </w:rPr>
              <w:t>ct</w:t>
            </w:r>
            <w:r w:rsidRPr="000D24E5">
              <w:rPr>
                <w:spacing w:val="-1"/>
                <w:sz w:val="20"/>
                <w:szCs w:val="20"/>
              </w:rPr>
              <w:t>ur</w:t>
            </w:r>
            <w:r w:rsidRPr="000D24E5">
              <w:rPr>
                <w:sz w:val="20"/>
                <w:szCs w:val="20"/>
              </w:rPr>
              <w:t>e to a 12-</w:t>
            </w:r>
          </w:p>
          <w:p w:rsidR="00E5446B" w:rsidRPr="000D24E5" w:rsidRDefault="00E5446B" w:rsidP="00D82EDC">
            <w:pPr>
              <w:spacing w:line="239" w:lineRule="auto"/>
              <w:ind w:left="102" w:right="80"/>
              <w:jc w:val="both"/>
              <w:rPr>
                <w:sz w:val="20"/>
                <w:szCs w:val="20"/>
              </w:rPr>
            </w:pPr>
            <w:r w:rsidRPr="000D24E5">
              <w:rPr>
                <w:sz w:val="20"/>
                <w:szCs w:val="20"/>
              </w:rPr>
              <w:t>x 18-inch pi</w:t>
            </w:r>
            <w:r w:rsidRPr="000D24E5">
              <w:rPr>
                <w:spacing w:val="-1"/>
                <w:sz w:val="20"/>
                <w:szCs w:val="20"/>
              </w:rPr>
              <w:t>e</w:t>
            </w:r>
            <w:r w:rsidRPr="000D24E5">
              <w:rPr>
                <w:spacing w:val="1"/>
                <w:sz w:val="20"/>
                <w:szCs w:val="20"/>
              </w:rPr>
              <w:t>c</w:t>
            </w:r>
            <w:r w:rsidRPr="000D24E5">
              <w:rPr>
                <w:sz w:val="20"/>
                <w:szCs w:val="20"/>
              </w:rPr>
              <w:t>e of c</w:t>
            </w:r>
            <w:r w:rsidRPr="000D24E5">
              <w:rPr>
                <w:spacing w:val="-1"/>
                <w:sz w:val="20"/>
                <w:szCs w:val="20"/>
              </w:rPr>
              <w:t>o</w:t>
            </w:r>
            <w:r w:rsidRPr="000D24E5">
              <w:rPr>
                <w:sz w:val="20"/>
                <w:szCs w:val="20"/>
              </w:rPr>
              <w:t>ns</w:t>
            </w:r>
            <w:r w:rsidRPr="000D24E5">
              <w:rPr>
                <w:spacing w:val="-2"/>
                <w:sz w:val="20"/>
                <w:szCs w:val="20"/>
              </w:rPr>
              <w:t>t</w:t>
            </w:r>
            <w:r w:rsidRPr="000D24E5">
              <w:rPr>
                <w:sz w:val="20"/>
                <w:szCs w:val="20"/>
              </w:rPr>
              <w:t>r</w:t>
            </w:r>
            <w:r w:rsidRPr="000D24E5">
              <w:rPr>
                <w:spacing w:val="-1"/>
                <w:sz w:val="20"/>
                <w:szCs w:val="20"/>
              </w:rPr>
              <w:t>u</w:t>
            </w:r>
            <w:r w:rsidRPr="000D24E5">
              <w:rPr>
                <w:spacing w:val="1"/>
                <w:sz w:val="20"/>
                <w:szCs w:val="20"/>
              </w:rPr>
              <w:t>c</w:t>
            </w:r>
            <w:r w:rsidRPr="000D24E5">
              <w:rPr>
                <w:sz w:val="20"/>
                <w:szCs w:val="20"/>
              </w:rPr>
              <w:t>tion p</w:t>
            </w:r>
            <w:r w:rsidRPr="000D24E5">
              <w:rPr>
                <w:spacing w:val="-1"/>
                <w:sz w:val="20"/>
                <w:szCs w:val="20"/>
              </w:rPr>
              <w:t>a</w:t>
            </w:r>
            <w:r w:rsidRPr="000D24E5">
              <w:rPr>
                <w:sz w:val="20"/>
                <w:szCs w:val="20"/>
              </w:rPr>
              <w:t xml:space="preserve">per. </w:t>
            </w:r>
            <w:r w:rsidRPr="000D24E5">
              <w:rPr>
                <w:spacing w:val="-1"/>
                <w:sz w:val="20"/>
                <w:szCs w:val="20"/>
              </w:rPr>
              <w:t>T</w:t>
            </w:r>
            <w:r w:rsidRPr="000D24E5">
              <w:rPr>
                <w:sz w:val="20"/>
                <w:szCs w:val="20"/>
              </w:rPr>
              <w:t>he stu</w:t>
            </w:r>
            <w:r w:rsidRPr="000D24E5">
              <w:rPr>
                <w:spacing w:val="-1"/>
                <w:sz w:val="20"/>
                <w:szCs w:val="20"/>
              </w:rPr>
              <w:t>d</w:t>
            </w:r>
            <w:r w:rsidRPr="000D24E5">
              <w:rPr>
                <w:sz w:val="20"/>
                <w:szCs w:val="20"/>
              </w:rPr>
              <w:t>ent will add h</w:t>
            </w:r>
            <w:r w:rsidRPr="000D24E5">
              <w:rPr>
                <w:spacing w:val="-1"/>
                <w:sz w:val="20"/>
                <w:szCs w:val="20"/>
              </w:rPr>
              <w:t>i</w:t>
            </w:r>
            <w:r w:rsidRPr="000D24E5">
              <w:rPr>
                <w:sz w:val="20"/>
                <w:szCs w:val="20"/>
              </w:rPr>
              <w:t>s or her na</w:t>
            </w:r>
            <w:r w:rsidRPr="000D24E5">
              <w:rPr>
                <w:spacing w:val="-1"/>
                <w:sz w:val="20"/>
                <w:szCs w:val="20"/>
              </w:rPr>
              <w:t>m</w:t>
            </w:r>
            <w:r w:rsidRPr="000D24E5">
              <w:rPr>
                <w:sz w:val="20"/>
                <w:szCs w:val="20"/>
              </w:rPr>
              <w:t>e, physical d</w:t>
            </w:r>
            <w:r w:rsidRPr="000D24E5">
              <w:rPr>
                <w:spacing w:val="-1"/>
                <w:sz w:val="20"/>
                <w:szCs w:val="20"/>
              </w:rPr>
              <w:t>e</w:t>
            </w:r>
            <w:r w:rsidRPr="000D24E5">
              <w:rPr>
                <w:sz w:val="20"/>
                <w:szCs w:val="20"/>
              </w:rPr>
              <w:t>scr</w:t>
            </w:r>
            <w:r w:rsidRPr="000D24E5">
              <w:rPr>
                <w:spacing w:val="-1"/>
                <w:sz w:val="20"/>
                <w:szCs w:val="20"/>
              </w:rPr>
              <w:t>i</w:t>
            </w:r>
            <w:r w:rsidRPr="000D24E5">
              <w:rPr>
                <w:sz w:val="20"/>
                <w:szCs w:val="20"/>
              </w:rPr>
              <w:t>ption, and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i</w:t>
            </w:r>
            <w:r w:rsidRPr="000D24E5">
              <w:rPr>
                <w:sz w:val="20"/>
                <w:szCs w:val="20"/>
              </w:rPr>
              <w:t>sti</w:t>
            </w:r>
            <w:r w:rsidRPr="000D24E5">
              <w:rPr>
                <w:spacing w:val="-1"/>
                <w:sz w:val="20"/>
                <w:szCs w:val="20"/>
              </w:rPr>
              <w:t>c</w:t>
            </w:r>
            <w:r w:rsidRPr="000D24E5">
              <w:rPr>
                <w:sz w:val="20"/>
                <w:szCs w:val="20"/>
              </w:rPr>
              <w:t>s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in</w:t>
            </w:r>
            <w:r w:rsidRPr="000D24E5">
              <w:rPr>
                <w:spacing w:val="-1"/>
                <w:sz w:val="20"/>
                <w:szCs w:val="20"/>
              </w:rPr>
              <w:t>te</w:t>
            </w:r>
            <w:r w:rsidRPr="000D24E5">
              <w:rPr>
                <w:sz w:val="20"/>
                <w:szCs w:val="20"/>
              </w:rPr>
              <w:t>res</w:t>
            </w:r>
            <w:r w:rsidRPr="000D24E5">
              <w:rPr>
                <w:spacing w:val="-2"/>
                <w:sz w:val="20"/>
                <w:szCs w:val="20"/>
              </w:rPr>
              <w:t>t</w:t>
            </w:r>
            <w:r w:rsidRPr="000D24E5">
              <w:rPr>
                <w:sz w:val="20"/>
                <w:szCs w:val="20"/>
              </w:rPr>
              <w:t>s,</w:t>
            </w:r>
            <w:r w:rsidRPr="000D24E5">
              <w:rPr>
                <w:spacing w:val="-1"/>
                <w:sz w:val="20"/>
                <w:szCs w:val="20"/>
              </w:rPr>
              <w:t xml:space="preserve"> </w:t>
            </w:r>
            <w:r w:rsidRPr="000D24E5">
              <w:rPr>
                <w:sz w:val="20"/>
                <w:szCs w:val="20"/>
              </w:rPr>
              <w:t>talen</w:t>
            </w:r>
            <w:r w:rsidRPr="000D24E5">
              <w:rPr>
                <w:spacing w:val="-1"/>
                <w:sz w:val="20"/>
                <w:szCs w:val="20"/>
              </w:rPr>
              <w:t>t</w:t>
            </w:r>
            <w:r w:rsidRPr="000D24E5">
              <w:rPr>
                <w:sz w:val="20"/>
                <w:szCs w:val="20"/>
              </w:rPr>
              <w:t>s,</w:t>
            </w:r>
          </w:p>
          <w:p w:rsidR="00E5446B" w:rsidRPr="000D24E5" w:rsidRDefault="00E5446B" w:rsidP="00D82EDC">
            <w:pPr>
              <w:spacing w:line="239" w:lineRule="auto"/>
              <w:ind w:left="102" w:right="335"/>
              <w:rPr>
                <w:sz w:val="20"/>
                <w:szCs w:val="20"/>
              </w:rPr>
            </w:pPr>
            <w:r w:rsidRPr="000D24E5">
              <w:rPr>
                <w:sz w:val="20"/>
                <w:szCs w:val="20"/>
              </w:rPr>
              <w:t>stre</w:t>
            </w:r>
            <w:r w:rsidRPr="000D24E5">
              <w:rPr>
                <w:spacing w:val="-1"/>
                <w:sz w:val="20"/>
                <w:szCs w:val="20"/>
              </w:rPr>
              <w:t>n</w:t>
            </w:r>
            <w:r w:rsidRPr="000D24E5">
              <w:rPr>
                <w:sz w:val="20"/>
                <w:szCs w:val="20"/>
              </w:rPr>
              <w:t xml:space="preserve">gths </w:t>
            </w:r>
            <w:r w:rsidRPr="000D24E5">
              <w:rPr>
                <w:spacing w:val="-1"/>
                <w:sz w:val="20"/>
                <w:szCs w:val="20"/>
              </w:rPr>
              <w:t>a</w:t>
            </w:r>
            <w:r w:rsidRPr="000D24E5">
              <w:rPr>
                <w:sz w:val="20"/>
                <w:szCs w:val="20"/>
              </w:rPr>
              <w:t>nd</w:t>
            </w:r>
            <w:r w:rsidRPr="000D24E5">
              <w:rPr>
                <w:spacing w:val="-1"/>
                <w:sz w:val="20"/>
                <w:szCs w:val="20"/>
              </w:rPr>
              <w:t xml:space="preserve"> </w:t>
            </w:r>
            <w:r w:rsidRPr="000D24E5">
              <w:rPr>
                <w:sz w:val="20"/>
                <w:szCs w:val="20"/>
              </w:rPr>
              <w:t>we</w:t>
            </w:r>
            <w:r w:rsidRPr="000D24E5">
              <w:rPr>
                <w:spacing w:val="-1"/>
                <w:sz w:val="20"/>
                <w:szCs w:val="20"/>
              </w:rPr>
              <w:t>a</w:t>
            </w:r>
            <w:r w:rsidRPr="000D24E5">
              <w:rPr>
                <w:spacing w:val="1"/>
                <w:sz w:val="20"/>
                <w:szCs w:val="20"/>
              </w:rPr>
              <w:t>k</w:t>
            </w:r>
            <w:r w:rsidRPr="000D24E5">
              <w:rPr>
                <w:sz w:val="20"/>
                <w:szCs w:val="20"/>
              </w:rPr>
              <w:t>n</w:t>
            </w:r>
            <w:r w:rsidRPr="000D24E5">
              <w:rPr>
                <w:spacing w:val="-1"/>
                <w:sz w:val="20"/>
                <w:szCs w:val="20"/>
              </w:rPr>
              <w:t>e</w:t>
            </w:r>
            <w:r w:rsidRPr="000D24E5">
              <w:rPr>
                <w:sz w:val="20"/>
                <w:szCs w:val="20"/>
              </w:rPr>
              <w:t>ss</w:t>
            </w:r>
            <w:r w:rsidRPr="000D24E5">
              <w:rPr>
                <w:spacing w:val="-1"/>
                <w:sz w:val="20"/>
                <w:szCs w:val="20"/>
              </w:rPr>
              <w:t>e</w:t>
            </w:r>
            <w:r w:rsidRPr="000D24E5">
              <w:rPr>
                <w:spacing w:val="1"/>
                <w:sz w:val="20"/>
                <w:szCs w:val="20"/>
              </w:rPr>
              <w:t>s</w:t>
            </w:r>
            <w:r w:rsidRPr="000D24E5">
              <w:rPr>
                <w:sz w:val="20"/>
                <w:szCs w:val="20"/>
              </w:rPr>
              <w:t>, and opin</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s. Each stud</w:t>
            </w:r>
            <w:r w:rsidRPr="000D24E5">
              <w:rPr>
                <w:spacing w:val="-1"/>
                <w:sz w:val="20"/>
                <w:szCs w:val="20"/>
              </w:rPr>
              <w:t>e</w:t>
            </w:r>
            <w:r w:rsidRPr="000D24E5">
              <w:rPr>
                <w:sz w:val="20"/>
                <w:szCs w:val="20"/>
              </w:rPr>
              <w:t>nt will</w:t>
            </w:r>
            <w:r w:rsidRPr="000D24E5">
              <w:rPr>
                <w:spacing w:val="-1"/>
                <w:sz w:val="20"/>
                <w:szCs w:val="20"/>
              </w:rPr>
              <w:t xml:space="preserve"> </w:t>
            </w:r>
            <w:r w:rsidRPr="000D24E5">
              <w:rPr>
                <w:sz w:val="20"/>
                <w:szCs w:val="20"/>
              </w:rPr>
              <w:t>then pl</w:t>
            </w:r>
            <w:r w:rsidRPr="000D24E5">
              <w:rPr>
                <w:spacing w:val="-1"/>
                <w:sz w:val="20"/>
                <w:szCs w:val="20"/>
              </w:rPr>
              <w:t>a</w:t>
            </w:r>
            <w:r w:rsidRPr="000D24E5">
              <w:rPr>
                <w:spacing w:val="1"/>
                <w:sz w:val="20"/>
                <w:szCs w:val="20"/>
              </w:rPr>
              <w:t>c</w:t>
            </w:r>
            <w:r w:rsidRPr="000D24E5">
              <w:rPr>
                <w:sz w:val="20"/>
                <w:szCs w:val="20"/>
              </w:rPr>
              <w:t xml:space="preserve">e their </w:t>
            </w:r>
            <w:r w:rsidRPr="000D24E5">
              <w:rPr>
                <w:i/>
                <w:iCs/>
                <w:sz w:val="20"/>
                <w:szCs w:val="20"/>
              </w:rPr>
              <w:t>Wanted P</w:t>
            </w:r>
            <w:r w:rsidRPr="000D24E5">
              <w:rPr>
                <w:i/>
                <w:iCs/>
                <w:spacing w:val="-1"/>
                <w:sz w:val="20"/>
                <w:szCs w:val="20"/>
              </w:rPr>
              <w:t>o</w:t>
            </w:r>
            <w:r w:rsidRPr="000D24E5">
              <w:rPr>
                <w:i/>
                <w:iCs/>
                <w:sz w:val="20"/>
                <w:szCs w:val="20"/>
              </w:rPr>
              <w:t>s</w:t>
            </w:r>
            <w:r w:rsidRPr="000D24E5">
              <w:rPr>
                <w:i/>
                <w:iCs/>
                <w:spacing w:val="-2"/>
                <w:sz w:val="20"/>
                <w:szCs w:val="20"/>
              </w:rPr>
              <w:t>t</w:t>
            </w:r>
            <w:r w:rsidRPr="000D24E5">
              <w:rPr>
                <w:i/>
                <w:iCs/>
                <w:sz w:val="20"/>
                <w:szCs w:val="20"/>
              </w:rPr>
              <w:t xml:space="preserve">er </w:t>
            </w:r>
            <w:r w:rsidRPr="000D24E5">
              <w:rPr>
                <w:sz w:val="20"/>
                <w:szCs w:val="20"/>
              </w:rPr>
              <w:t>som</w:t>
            </w:r>
            <w:r w:rsidRPr="000D24E5">
              <w:rPr>
                <w:spacing w:val="-1"/>
                <w:sz w:val="20"/>
                <w:szCs w:val="20"/>
              </w:rPr>
              <w:t>e</w:t>
            </w:r>
            <w:r w:rsidRPr="000D24E5">
              <w:rPr>
                <w:sz w:val="20"/>
                <w:szCs w:val="20"/>
              </w:rPr>
              <w:t>w</w:t>
            </w:r>
            <w:r w:rsidRPr="000D24E5">
              <w:rPr>
                <w:spacing w:val="-1"/>
                <w:sz w:val="20"/>
                <w:szCs w:val="20"/>
              </w:rPr>
              <w:t>h</w:t>
            </w:r>
            <w:r w:rsidRPr="000D24E5">
              <w:rPr>
                <w:sz w:val="20"/>
                <w:szCs w:val="20"/>
              </w:rPr>
              <w:t>ere in the room f</w:t>
            </w:r>
            <w:r w:rsidRPr="000D24E5">
              <w:rPr>
                <w:spacing w:val="-1"/>
                <w:sz w:val="20"/>
                <w:szCs w:val="20"/>
              </w:rPr>
              <w:t>o</w:t>
            </w:r>
            <w:r w:rsidRPr="000D24E5">
              <w:rPr>
                <w:sz w:val="20"/>
                <w:szCs w:val="20"/>
              </w:rPr>
              <w:t>r others to view.</w:t>
            </w:r>
          </w:p>
          <w:p w:rsidR="00E5446B" w:rsidRPr="000D24E5" w:rsidRDefault="00E5446B" w:rsidP="00D82EDC">
            <w:pPr>
              <w:spacing w:before="10" w:line="220" w:lineRule="exact"/>
              <w:rPr>
                <w:sz w:val="20"/>
                <w:szCs w:val="20"/>
              </w:rPr>
            </w:pPr>
          </w:p>
          <w:p w:rsidR="00E5446B" w:rsidRPr="00E5446B" w:rsidRDefault="00E5446B" w:rsidP="00E5446B">
            <w:pPr>
              <w:ind w:left="102" w:right="2747"/>
              <w:rPr>
                <w:rFonts w:ascii="Lato Light" w:hAnsi="Lato Light" w:cs="Lato Light"/>
                <w:color w:val="202020"/>
                <w:sz w:val="20"/>
                <w:szCs w:val="20"/>
              </w:rPr>
            </w:pPr>
          </w:p>
        </w:tc>
        <w:tc>
          <w:tcPr>
            <w:tcW w:w="1978" w:type="dxa"/>
            <w:vMerge w:val="restart"/>
            <w:tcBorders>
              <w:top w:val="single" w:sz="4" w:space="0" w:color="000000"/>
              <w:left w:val="single" w:sz="4" w:space="0" w:color="000000"/>
              <w:right w:val="single" w:sz="4" w:space="0" w:color="000000"/>
            </w:tcBorders>
          </w:tcPr>
          <w:p w:rsidR="00E5446B" w:rsidRPr="000D24E5" w:rsidRDefault="00E5446B" w:rsidP="00D82EDC">
            <w:pPr>
              <w:spacing w:line="226" w:lineRule="exact"/>
              <w:ind w:left="101" w:right="-20"/>
              <w:rPr>
                <w:sz w:val="20"/>
                <w:szCs w:val="20"/>
              </w:rPr>
            </w:pPr>
            <w:r w:rsidRPr="000D24E5">
              <w:rPr>
                <w:sz w:val="20"/>
                <w:szCs w:val="20"/>
              </w:rPr>
              <w:t>Want</w:t>
            </w:r>
            <w:r w:rsidRPr="000D24E5">
              <w:rPr>
                <w:spacing w:val="-1"/>
                <w:sz w:val="20"/>
                <w:szCs w:val="20"/>
              </w:rPr>
              <w:t>e</w:t>
            </w:r>
            <w:r w:rsidRPr="000D24E5">
              <w:rPr>
                <w:sz w:val="20"/>
                <w:szCs w:val="20"/>
              </w:rPr>
              <w:t>d Pos</w:t>
            </w:r>
            <w:r w:rsidRPr="000D24E5">
              <w:rPr>
                <w:spacing w:val="-2"/>
                <w:sz w:val="20"/>
                <w:szCs w:val="20"/>
              </w:rPr>
              <w:t>t</w:t>
            </w:r>
            <w:r w:rsidRPr="000D24E5">
              <w:rPr>
                <w:sz w:val="20"/>
                <w:szCs w:val="20"/>
              </w:rPr>
              <w:t>er</w:t>
            </w:r>
          </w:p>
          <w:p w:rsidR="00E5446B" w:rsidRPr="000D24E5" w:rsidRDefault="00E5446B" w:rsidP="00D82EDC">
            <w:pPr>
              <w:spacing w:line="239" w:lineRule="auto"/>
              <w:ind w:left="101" w:right="353"/>
              <w:rPr>
                <w:sz w:val="20"/>
                <w:szCs w:val="20"/>
              </w:rPr>
            </w:pPr>
            <w:r w:rsidRPr="000D24E5">
              <w:rPr>
                <w:sz w:val="20"/>
                <w:szCs w:val="20"/>
              </w:rPr>
              <w:t>nee</w:t>
            </w:r>
            <w:r w:rsidRPr="000D24E5">
              <w:rPr>
                <w:spacing w:val="-1"/>
                <w:sz w:val="20"/>
                <w:szCs w:val="20"/>
              </w:rPr>
              <w:t>d</w:t>
            </w:r>
            <w:r w:rsidRPr="000D24E5">
              <w:rPr>
                <w:sz w:val="20"/>
                <w:szCs w:val="20"/>
              </w:rPr>
              <w:t>s to inc</w:t>
            </w:r>
            <w:r w:rsidRPr="000D24E5">
              <w:rPr>
                <w:spacing w:val="-1"/>
                <w:sz w:val="20"/>
                <w:szCs w:val="20"/>
              </w:rPr>
              <w:t>l</w:t>
            </w:r>
            <w:r w:rsidRPr="000D24E5">
              <w:rPr>
                <w:sz w:val="20"/>
                <w:szCs w:val="20"/>
              </w:rPr>
              <w:t xml:space="preserve">ude </w:t>
            </w:r>
            <w:r w:rsidRPr="000D24E5">
              <w:rPr>
                <w:spacing w:val="1"/>
                <w:sz w:val="20"/>
                <w:szCs w:val="20"/>
              </w:rPr>
              <w:t>s</w:t>
            </w:r>
            <w:r w:rsidRPr="000D24E5">
              <w:rPr>
                <w:sz w:val="20"/>
                <w:szCs w:val="20"/>
              </w:rPr>
              <w:t>t</w:t>
            </w:r>
            <w:r w:rsidRPr="000D24E5">
              <w:rPr>
                <w:spacing w:val="1"/>
                <w:sz w:val="20"/>
                <w:szCs w:val="20"/>
              </w:rPr>
              <w:t>re</w:t>
            </w:r>
            <w:r w:rsidRPr="000D24E5">
              <w:rPr>
                <w:spacing w:val="-1"/>
                <w:sz w:val="20"/>
                <w:szCs w:val="20"/>
              </w:rPr>
              <w:t>n</w:t>
            </w:r>
            <w:r w:rsidRPr="000D24E5">
              <w:rPr>
                <w:sz w:val="20"/>
                <w:szCs w:val="20"/>
              </w:rPr>
              <w:t>gth</w:t>
            </w:r>
            <w:r w:rsidRPr="000D24E5">
              <w:rPr>
                <w:spacing w:val="1"/>
                <w:sz w:val="20"/>
                <w:szCs w:val="20"/>
              </w:rPr>
              <w:t xml:space="preserve">s, </w:t>
            </w:r>
            <w:r w:rsidRPr="000D24E5">
              <w:rPr>
                <w:sz w:val="20"/>
                <w:szCs w:val="20"/>
              </w:rPr>
              <w:t>we</w:t>
            </w:r>
            <w:r w:rsidRPr="000D24E5">
              <w:rPr>
                <w:spacing w:val="-1"/>
                <w:sz w:val="20"/>
                <w:szCs w:val="20"/>
              </w:rPr>
              <w:t>a</w:t>
            </w:r>
            <w:r w:rsidRPr="000D24E5">
              <w:rPr>
                <w:spacing w:val="1"/>
                <w:sz w:val="20"/>
                <w:szCs w:val="20"/>
              </w:rPr>
              <w:t>k</w:t>
            </w:r>
            <w:r w:rsidRPr="000D24E5">
              <w:rPr>
                <w:spacing w:val="-1"/>
                <w:sz w:val="20"/>
                <w:szCs w:val="20"/>
              </w:rPr>
              <w:t>n</w:t>
            </w:r>
            <w:r w:rsidRPr="000D24E5">
              <w:rPr>
                <w:sz w:val="20"/>
                <w:szCs w:val="20"/>
              </w:rPr>
              <w:t>e</w:t>
            </w:r>
            <w:r w:rsidRPr="000D24E5">
              <w:rPr>
                <w:spacing w:val="-1"/>
                <w:sz w:val="20"/>
                <w:szCs w:val="20"/>
              </w:rPr>
              <w:t>s</w:t>
            </w:r>
            <w:r w:rsidRPr="000D24E5">
              <w:rPr>
                <w:spacing w:val="1"/>
                <w:sz w:val="20"/>
                <w:szCs w:val="20"/>
              </w:rPr>
              <w:t>s</w:t>
            </w:r>
            <w:r w:rsidRPr="000D24E5">
              <w:rPr>
                <w:spacing w:val="-1"/>
                <w:sz w:val="20"/>
                <w:szCs w:val="20"/>
              </w:rPr>
              <w:t>e</w:t>
            </w:r>
            <w:r w:rsidRPr="000D24E5">
              <w:rPr>
                <w:spacing w:val="1"/>
                <w:sz w:val="20"/>
                <w:szCs w:val="20"/>
              </w:rPr>
              <w:t>s</w:t>
            </w:r>
            <w:r w:rsidRPr="000D24E5">
              <w:rPr>
                <w:sz w:val="20"/>
                <w:szCs w:val="20"/>
              </w:rPr>
              <w:t>, in</w:t>
            </w:r>
            <w:r w:rsidRPr="000D24E5">
              <w:rPr>
                <w:spacing w:val="-1"/>
                <w:sz w:val="20"/>
                <w:szCs w:val="20"/>
              </w:rPr>
              <w:t>t</w:t>
            </w:r>
            <w:r w:rsidRPr="000D24E5">
              <w:rPr>
                <w:sz w:val="20"/>
                <w:szCs w:val="20"/>
              </w:rPr>
              <w:t>er</w:t>
            </w:r>
            <w:r w:rsidRPr="000D24E5">
              <w:rPr>
                <w:spacing w:val="-1"/>
                <w:sz w:val="20"/>
                <w:szCs w:val="20"/>
              </w:rPr>
              <w:t>e</w:t>
            </w:r>
            <w:r w:rsidRPr="000D24E5">
              <w:rPr>
                <w:sz w:val="20"/>
                <w:szCs w:val="20"/>
              </w:rPr>
              <w:t>sts,</w:t>
            </w:r>
            <w:r w:rsidRPr="000D24E5">
              <w:rPr>
                <w:spacing w:val="-1"/>
                <w:sz w:val="20"/>
                <w:szCs w:val="20"/>
              </w:rPr>
              <w:t xml:space="preserve"> </w:t>
            </w:r>
            <w:r w:rsidRPr="000D24E5">
              <w:rPr>
                <w:sz w:val="20"/>
                <w:szCs w:val="20"/>
              </w:rPr>
              <w:t>and talents.</w:t>
            </w:r>
          </w:p>
        </w:tc>
      </w:tr>
      <w:tr w:rsidR="00E5446B" w:rsidRPr="000D24E5" w:rsidTr="0055341E">
        <w:trPr>
          <w:trHeight w:val="420"/>
        </w:trPr>
        <w:tc>
          <w:tcPr>
            <w:tcW w:w="2612" w:type="dxa"/>
            <w:vMerge/>
            <w:tcBorders>
              <w:left w:val="single" w:sz="4" w:space="0" w:color="000000"/>
              <w:right w:val="single" w:sz="4" w:space="0" w:color="000000"/>
            </w:tcBorders>
          </w:tcPr>
          <w:p w:rsidR="00E5446B" w:rsidRPr="000D24E5" w:rsidRDefault="00E5446B" w:rsidP="00D82EDC">
            <w:pPr>
              <w:spacing w:line="226" w:lineRule="exact"/>
              <w:ind w:left="203" w:right="-20"/>
              <w:rPr>
                <w:sz w:val="20"/>
                <w:szCs w:val="20"/>
              </w:rPr>
            </w:pPr>
          </w:p>
        </w:tc>
        <w:tc>
          <w:tcPr>
            <w:tcW w:w="4858" w:type="dxa"/>
            <w:vMerge/>
            <w:tcBorders>
              <w:left w:val="single" w:sz="4" w:space="0" w:color="000000"/>
              <w:right w:val="single" w:sz="4" w:space="0" w:color="000000"/>
            </w:tcBorders>
          </w:tcPr>
          <w:p w:rsidR="00E5446B" w:rsidRPr="000D24E5" w:rsidRDefault="00E5446B" w:rsidP="00D82EDC">
            <w:pPr>
              <w:spacing w:line="226" w:lineRule="exact"/>
              <w:ind w:left="102" w:right="-20"/>
              <w:rPr>
                <w:sz w:val="20"/>
                <w:szCs w:val="20"/>
              </w:rPr>
            </w:pPr>
          </w:p>
        </w:tc>
        <w:tc>
          <w:tcPr>
            <w:tcW w:w="4684" w:type="dxa"/>
            <w:gridSpan w:val="3"/>
            <w:tcBorders>
              <w:top w:val="single" w:sz="4" w:space="0" w:color="000000"/>
              <w:left w:val="single" w:sz="4" w:space="0" w:color="000000"/>
              <w:bottom w:val="single" w:sz="4" w:space="0" w:color="000000"/>
              <w:right w:val="single" w:sz="4" w:space="0" w:color="000000"/>
            </w:tcBorders>
          </w:tcPr>
          <w:p w:rsidR="00E5446B" w:rsidRPr="00B702CF" w:rsidRDefault="00E5446B" w:rsidP="00B702CF">
            <w:pPr>
              <w:jc w:val="center"/>
              <w:rPr>
                <w:b/>
                <w:bCs/>
                <w:i/>
                <w:iCs/>
                <w:sz w:val="20"/>
                <w:szCs w:val="20"/>
              </w:rPr>
            </w:pPr>
            <w:r w:rsidRPr="00B702CF">
              <w:rPr>
                <w:b/>
                <w:bCs/>
                <w:i/>
                <w:iCs/>
                <w:sz w:val="20"/>
                <w:szCs w:val="20"/>
              </w:rPr>
              <w:t>ELA Content Standard</w:t>
            </w:r>
            <w:r w:rsidR="000C7267">
              <w:rPr>
                <w:b/>
                <w:bCs/>
                <w:i/>
                <w:iCs/>
                <w:sz w:val="20"/>
                <w:szCs w:val="20"/>
              </w:rPr>
              <w:t>s</w:t>
            </w:r>
          </w:p>
          <w:p w:rsidR="00E5446B" w:rsidRPr="00E5446B" w:rsidRDefault="00E5446B" w:rsidP="00E5446B">
            <w:pPr>
              <w:rPr>
                <w:sz w:val="20"/>
                <w:szCs w:val="20"/>
              </w:rPr>
            </w:pPr>
          </w:p>
        </w:tc>
        <w:tc>
          <w:tcPr>
            <w:tcW w:w="1978" w:type="dxa"/>
            <w:vMerge/>
            <w:tcBorders>
              <w:left w:val="single" w:sz="4" w:space="0" w:color="000000"/>
              <w:right w:val="single" w:sz="4" w:space="0" w:color="000000"/>
            </w:tcBorders>
          </w:tcPr>
          <w:p w:rsidR="00E5446B" w:rsidRPr="000D24E5" w:rsidRDefault="00E5446B" w:rsidP="00D82EDC">
            <w:pPr>
              <w:spacing w:line="226" w:lineRule="exact"/>
              <w:ind w:left="101" w:right="-20"/>
              <w:rPr>
                <w:sz w:val="20"/>
                <w:szCs w:val="20"/>
              </w:rPr>
            </w:pPr>
          </w:p>
        </w:tc>
      </w:tr>
      <w:tr w:rsidR="00E5446B" w:rsidRPr="000D24E5" w:rsidTr="0055341E">
        <w:trPr>
          <w:trHeight w:hRule="exact" w:val="419"/>
        </w:trPr>
        <w:tc>
          <w:tcPr>
            <w:tcW w:w="2612" w:type="dxa"/>
            <w:vMerge/>
            <w:tcBorders>
              <w:left w:val="single" w:sz="4" w:space="0" w:color="000000"/>
              <w:bottom w:val="single" w:sz="4" w:space="0" w:color="000000"/>
              <w:right w:val="single" w:sz="4" w:space="0" w:color="000000"/>
            </w:tcBorders>
          </w:tcPr>
          <w:p w:rsidR="00E5446B" w:rsidRPr="000D24E5" w:rsidRDefault="00E5446B" w:rsidP="00D82EDC">
            <w:pPr>
              <w:spacing w:line="226" w:lineRule="exact"/>
              <w:ind w:left="203" w:right="-20"/>
              <w:rPr>
                <w:sz w:val="20"/>
                <w:szCs w:val="20"/>
              </w:rPr>
            </w:pPr>
          </w:p>
        </w:tc>
        <w:tc>
          <w:tcPr>
            <w:tcW w:w="4858" w:type="dxa"/>
            <w:vMerge/>
            <w:tcBorders>
              <w:left w:val="single" w:sz="4" w:space="0" w:color="000000"/>
              <w:bottom w:val="single" w:sz="4" w:space="0" w:color="000000"/>
              <w:right w:val="single" w:sz="4" w:space="0" w:color="000000"/>
            </w:tcBorders>
          </w:tcPr>
          <w:p w:rsidR="00E5446B" w:rsidRPr="000D24E5" w:rsidRDefault="00E5446B" w:rsidP="00D82EDC">
            <w:pPr>
              <w:spacing w:line="226" w:lineRule="exact"/>
              <w:ind w:left="102" w:right="-20"/>
              <w:rPr>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E5446B" w:rsidRPr="00E5446B" w:rsidRDefault="00E5446B" w:rsidP="00E5446B">
            <w:pPr>
              <w:rPr>
                <w:sz w:val="20"/>
                <w:szCs w:val="20"/>
              </w:rPr>
            </w:pPr>
            <w:r w:rsidRPr="00E5446B">
              <w:rPr>
                <w:sz w:val="20"/>
                <w:szCs w:val="20"/>
              </w:rPr>
              <w:t>3</w:t>
            </w:r>
            <w:r w:rsidR="000C7267" w:rsidRPr="000C7267">
              <w:rPr>
                <w:sz w:val="20"/>
                <w:szCs w:val="20"/>
                <w:vertAlign w:val="superscript"/>
              </w:rPr>
              <w:t>rd</w:t>
            </w:r>
            <w:r w:rsidRPr="00E5446B">
              <w:rPr>
                <w:sz w:val="20"/>
                <w:szCs w:val="20"/>
              </w:rPr>
              <w:t xml:space="preserve">: </w:t>
            </w:r>
            <w:r w:rsidRPr="00E5446B">
              <w:rPr>
                <w:rFonts w:ascii="Lato Light" w:hAnsi="Lato Light" w:cs="Lato Light"/>
                <w:color w:val="202020"/>
                <w:sz w:val="20"/>
                <w:szCs w:val="20"/>
              </w:rPr>
              <w:t xml:space="preserve"> </w:t>
            </w:r>
            <w:hyperlink r:id="rId354" w:history="1">
              <w:r w:rsidRPr="00E5446B">
                <w:rPr>
                  <w:rStyle w:val="Hyperlink"/>
                  <w:sz w:val="20"/>
                  <w:szCs w:val="20"/>
                </w:rPr>
                <w:t>ELAGSE3W3.b</w:t>
              </w:r>
            </w:hyperlink>
          </w:p>
          <w:p w:rsidR="00E5446B" w:rsidRPr="00E5446B" w:rsidRDefault="00E5446B" w:rsidP="00D82EDC">
            <w:pPr>
              <w:spacing w:line="229" w:lineRule="exact"/>
              <w:ind w:left="102" w:right="-20"/>
              <w:rPr>
                <w:b/>
                <w:bCs/>
                <w:i/>
                <w:iCs/>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E5446B" w:rsidRPr="00E5446B" w:rsidRDefault="00E5446B" w:rsidP="00E5446B">
            <w:pPr>
              <w:rPr>
                <w:sz w:val="20"/>
                <w:szCs w:val="20"/>
              </w:rPr>
            </w:pPr>
            <w:r w:rsidRPr="00E5446B">
              <w:rPr>
                <w:sz w:val="20"/>
                <w:szCs w:val="20"/>
              </w:rPr>
              <w:t>4</w:t>
            </w:r>
            <w:r w:rsidR="000C7267">
              <w:rPr>
                <w:sz w:val="20"/>
                <w:szCs w:val="20"/>
              </w:rPr>
              <w:t>th</w:t>
            </w:r>
            <w:r w:rsidRPr="00E5446B">
              <w:rPr>
                <w:sz w:val="20"/>
                <w:szCs w:val="20"/>
              </w:rPr>
              <w:t xml:space="preserve">:  </w:t>
            </w:r>
            <w:hyperlink r:id="rId355" w:history="1">
              <w:r w:rsidRPr="00E5446B">
                <w:rPr>
                  <w:rStyle w:val="Hyperlink"/>
                  <w:sz w:val="20"/>
                  <w:szCs w:val="20"/>
                </w:rPr>
                <w:t>ELAGSE4W3.b</w:t>
              </w:r>
            </w:hyperlink>
          </w:p>
          <w:p w:rsidR="00E5446B" w:rsidRPr="00E5446B" w:rsidRDefault="00E5446B" w:rsidP="00E5446B">
            <w:pPr>
              <w:rPr>
                <w:sz w:val="20"/>
                <w:szCs w:val="20"/>
              </w:rPr>
            </w:pPr>
          </w:p>
        </w:tc>
        <w:tc>
          <w:tcPr>
            <w:tcW w:w="1562" w:type="dxa"/>
            <w:tcBorders>
              <w:top w:val="single" w:sz="4" w:space="0" w:color="000000"/>
              <w:left w:val="single" w:sz="4" w:space="0" w:color="000000"/>
              <w:bottom w:val="single" w:sz="4" w:space="0" w:color="000000"/>
              <w:right w:val="single" w:sz="4" w:space="0" w:color="000000"/>
            </w:tcBorders>
          </w:tcPr>
          <w:p w:rsidR="00E5446B" w:rsidRDefault="00E5446B" w:rsidP="00E5446B">
            <w:pPr>
              <w:rPr>
                <w:rStyle w:val="Hyperlink"/>
                <w:sz w:val="20"/>
                <w:szCs w:val="20"/>
              </w:rPr>
            </w:pPr>
            <w:r w:rsidRPr="00E5446B">
              <w:rPr>
                <w:sz w:val="20"/>
                <w:szCs w:val="20"/>
              </w:rPr>
              <w:t>5</w:t>
            </w:r>
            <w:r w:rsidR="000C7267">
              <w:rPr>
                <w:sz w:val="20"/>
                <w:szCs w:val="20"/>
              </w:rPr>
              <w:t>th</w:t>
            </w:r>
            <w:r w:rsidRPr="00E5446B">
              <w:rPr>
                <w:sz w:val="20"/>
                <w:szCs w:val="20"/>
              </w:rPr>
              <w:t xml:space="preserve">:  </w:t>
            </w:r>
            <w:hyperlink r:id="rId356" w:history="1">
              <w:r w:rsidRPr="00E5446B">
                <w:rPr>
                  <w:rStyle w:val="Hyperlink"/>
                  <w:sz w:val="20"/>
                  <w:szCs w:val="20"/>
                </w:rPr>
                <w:t>ELAGSE5W3.b</w:t>
              </w:r>
            </w:hyperlink>
          </w:p>
          <w:p w:rsidR="00AF2152" w:rsidRPr="00E5446B" w:rsidRDefault="00AF2152" w:rsidP="00E5446B">
            <w:pPr>
              <w:rPr>
                <w:sz w:val="20"/>
                <w:szCs w:val="20"/>
              </w:rPr>
            </w:pPr>
          </w:p>
        </w:tc>
        <w:tc>
          <w:tcPr>
            <w:tcW w:w="1978" w:type="dxa"/>
            <w:vMerge/>
            <w:tcBorders>
              <w:left w:val="single" w:sz="4" w:space="0" w:color="000000"/>
              <w:bottom w:val="single" w:sz="4" w:space="0" w:color="000000"/>
              <w:right w:val="single" w:sz="4" w:space="0" w:color="000000"/>
            </w:tcBorders>
          </w:tcPr>
          <w:p w:rsidR="00E5446B" w:rsidRPr="000D24E5" w:rsidRDefault="00E5446B" w:rsidP="00D82EDC">
            <w:pPr>
              <w:spacing w:line="226" w:lineRule="exact"/>
              <w:ind w:left="101" w:right="-20"/>
              <w:rPr>
                <w:sz w:val="20"/>
                <w:szCs w:val="20"/>
              </w:rPr>
            </w:pPr>
          </w:p>
        </w:tc>
      </w:tr>
      <w:tr w:rsidR="00E74CA3" w:rsidRPr="000D24E5">
        <w:trPr>
          <w:trHeight w:hRule="exact" w:val="7930"/>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rsidP="00D82EDC">
            <w:pPr>
              <w:spacing w:before="82" w:line="239" w:lineRule="auto"/>
              <w:ind w:left="253" w:right="157" w:hanging="144"/>
              <w:rPr>
                <w:sz w:val="20"/>
                <w:szCs w:val="20"/>
              </w:rPr>
            </w:pPr>
          </w:p>
          <w:p w:rsidR="00E74CA3" w:rsidRPr="000D24E5" w:rsidRDefault="00E74CA3" w:rsidP="00D82EDC">
            <w:pPr>
              <w:spacing w:before="82" w:line="239" w:lineRule="auto"/>
              <w:ind w:left="253" w:right="157" w:hanging="144"/>
              <w:rPr>
                <w:sz w:val="20"/>
                <w:szCs w:val="20"/>
              </w:rPr>
            </w:pPr>
          </w:p>
          <w:p w:rsidR="00E74CA3" w:rsidRPr="000D24E5" w:rsidRDefault="00E74CA3" w:rsidP="00D82EDC">
            <w:pPr>
              <w:spacing w:before="82" w:line="239" w:lineRule="auto"/>
              <w:ind w:left="253" w:right="157" w:hanging="144"/>
              <w:rPr>
                <w:sz w:val="20"/>
                <w:szCs w:val="20"/>
              </w:rPr>
            </w:pPr>
          </w:p>
          <w:p w:rsidR="00E74CA3" w:rsidRPr="000D24E5" w:rsidRDefault="00E74CA3" w:rsidP="00D82EDC">
            <w:pPr>
              <w:spacing w:before="82" w:line="239" w:lineRule="auto"/>
              <w:ind w:left="253" w:right="157" w:hanging="144"/>
              <w:rPr>
                <w:sz w:val="20"/>
                <w:szCs w:val="20"/>
              </w:rPr>
            </w:pPr>
          </w:p>
          <w:p w:rsidR="00E74CA3" w:rsidRPr="000D24E5" w:rsidRDefault="00E74CA3" w:rsidP="00D82EDC">
            <w:pPr>
              <w:spacing w:before="82" w:line="239" w:lineRule="auto"/>
              <w:ind w:left="253" w:right="157" w:hanging="144"/>
              <w:rPr>
                <w:sz w:val="20"/>
                <w:szCs w:val="20"/>
              </w:rPr>
            </w:pPr>
            <w:r w:rsidRPr="000D24E5">
              <w:rPr>
                <w:sz w:val="20"/>
                <w:szCs w:val="20"/>
              </w:rPr>
              <w:t>c. Identify factors that contr</w:t>
            </w:r>
            <w:r w:rsidRPr="000D24E5">
              <w:rPr>
                <w:spacing w:val="-1"/>
                <w:sz w:val="20"/>
                <w:szCs w:val="20"/>
              </w:rPr>
              <w:t>i</w:t>
            </w:r>
            <w:r w:rsidRPr="000D24E5">
              <w:rPr>
                <w:sz w:val="20"/>
                <w:szCs w:val="20"/>
              </w:rPr>
              <w:t>bute to self-i</w:t>
            </w:r>
            <w:r w:rsidRPr="000D24E5">
              <w:rPr>
                <w:spacing w:val="-1"/>
                <w:sz w:val="20"/>
                <w:szCs w:val="20"/>
              </w:rPr>
              <w:t>m</w:t>
            </w:r>
            <w:r w:rsidRPr="000D24E5">
              <w:rPr>
                <w:sz w:val="20"/>
                <w:szCs w:val="20"/>
              </w:rPr>
              <w:t>age,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s</w:t>
            </w:r>
            <w:r w:rsidRPr="000D24E5">
              <w:rPr>
                <w:spacing w:val="-1"/>
                <w:sz w:val="20"/>
                <w:szCs w:val="20"/>
              </w:rPr>
              <w:t>u</w:t>
            </w:r>
            <w:r w:rsidRPr="000D24E5">
              <w:rPr>
                <w:sz w:val="20"/>
                <w:szCs w:val="20"/>
              </w:rPr>
              <w:t>ccess and failure</w:t>
            </w:r>
            <w:r w:rsidRPr="000D24E5">
              <w:rPr>
                <w:spacing w:val="-1"/>
                <w:sz w:val="20"/>
                <w:szCs w:val="20"/>
              </w:rPr>
              <w:t xml:space="preserve"> o</w:t>
            </w:r>
            <w:r w:rsidRPr="000D24E5">
              <w:rPr>
                <w:sz w:val="20"/>
                <w:szCs w:val="20"/>
              </w:rPr>
              <w:t>r accepta</w:t>
            </w:r>
            <w:r w:rsidRPr="000D24E5">
              <w:rPr>
                <w:spacing w:val="-1"/>
                <w:sz w:val="20"/>
                <w:szCs w:val="20"/>
              </w:rPr>
              <w:t>n</w:t>
            </w:r>
            <w:r w:rsidRPr="000D24E5">
              <w:rPr>
                <w:sz w:val="20"/>
                <w:szCs w:val="20"/>
              </w:rPr>
              <w:t>ce and re</w:t>
            </w:r>
            <w:r w:rsidRPr="000D24E5">
              <w:rPr>
                <w:spacing w:val="-1"/>
                <w:sz w:val="20"/>
                <w:szCs w:val="20"/>
              </w:rPr>
              <w:t>j</w:t>
            </w:r>
            <w:r w:rsidRPr="000D24E5">
              <w:rPr>
                <w:sz w:val="20"/>
                <w:szCs w:val="20"/>
              </w:rPr>
              <w:t>ecti</w:t>
            </w:r>
            <w:r w:rsidRPr="000D24E5">
              <w:rPr>
                <w:spacing w:val="-1"/>
                <w:sz w:val="20"/>
                <w:szCs w:val="20"/>
              </w:rPr>
              <w:t>o</w:t>
            </w:r>
            <w:r w:rsidRPr="000D24E5">
              <w:rPr>
                <w:sz w:val="20"/>
                <w:szCs w:val="20"/>
              </w:rPr>
              <w:t>n</w:t>
            </w:r>
          </w:p>
        </w:tc>
        <w:tc>
          <w:tcPr>
            <w:tcW w:w="4858" w:type="dxa"/>
            <w:tcBorders>
              <w:top w:val="single" w:sz="4" w:space="0" w:color="000000"/>
              <w:left w:val="single" w:sz="4" w:space="0" w:color="000000"/>
              <w:bottom w:val="single" w:sz="4" w:space="0" w:color="000000"/>
              <w:right w:val="single" w:sz="4" w:space="0" w:color="000000"/>
            </w:tcBorders>
          </w:tcPr>
          <w:p w:rsidR="00E74CA3" w:rsidRPr="000D24E5" w:rsidRDefault="00E74CA3" w:rsidP="00D82EDC">
            <w:pPr>
              <w:spacing w:before="82"/>
              <w:ind w:left="102" w:right="364"/>
              <w:rPr>
                <w:sz w:val="20"/>
                <w:szCs w:val="20"/>
              </w:rPr>
            </w:pPr>
          </w:p>
          <w:p w:rsidR="00E74CA3" w:rsidRPr="000D24E5" w:rsidRDefault="00E74CA3" w:rsidP="00D82EDC">
            <w:pPr>
              <w:spacing w:before="82"/>
              <w:ind w:left="102" w:right="364"/>
              <w:rPr>
                <w:sz w:val="20"/>
                <w:szCs w:val="20"/>
              </w:rPr>
            </w:pPr>
          </w:p>
          <w:p w:rsidR="00E74CA3" w:rsidRPr="000D24E5" w:rsidRDefault="00E74CA3" w:rsidP="00D82EDC">
            <w:pPr>
              <w:spacing w:before="82"/>
              <w:ind w:left="102" w:right="364"/>
              <w:rPr>
                <w:sz w:val="20"/>
                <w:szCs w:val="20"/>
              </w:rPr>
            </w:pPr>
          </w:p>
          <w:p w:rsidR="00E74CA3" w:rsidRPr="000D24E5" w:rsidRDefault="00E74CA3" w:rsidP="00D82EDC">
            <w:pPr>
              <w:spacing w:before="82"/>
              <w:ind w:left="102" w:right="364"/>
              <w:rPr>
                <w:sz w:val="20"/>
                <w:szCs w:val="20"/>
              </w:rPr>
            </w:pPr>
          </w:p>
          <w:p w:rsidR="00E74CA3" w:rsidRPr="000D24E5" w:rsidRDefault="00E74CA3" w:rsidP="00D82EDC">
            <w:pPr>
              <w:spacing w:before="82"/>
              <w:ind w:left="102" w:right="364"/>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/Activating Backgr</w:t>
            </w:r>
            <w:r w:rsidRPr="000D24E5">
              <w:rPr>
                <w:spacing w:val="-1"/>
                <w:sz w:val="20"/>
                <w:szCs w:val="20"/>
              </w:rPr>
              <w:t>o</w:t>
            </w:r>
            <w:r w:rsidRPr="000D24E5">
              <w:rPr>
                <w:sz w:val="20"/>
                <w:szCs w:val="20"/>
              </w:rPr>
              <w:t>und K</w:t>
            </w:r>
            <w:r w:rsidRPr="000D24E5">
              <w:rPr>
                <w:spacing w:val="-1"/>
                <w:sz w:val="20"/>
                <w:szCs w:val="20"/>
              </w:rPr>
              <w:t>n</w:t>
            </w:r>
            <w:r w:rsidRPr="000D24E5">
              <w:rPr>
                <w:sz w:val="20"/>
                <w:szCs w:val="20"/>
              </w:rPr>
              <w:t>owl</w:t>
            </w:r>
            <w:r w:rsidRPr="000D24E5">
              <w:rPr>
                <w:spacing w:val="-1"/>
                <w:sz w:val="20"/>
                <w:szCs w:val="20"/>
              </w:rPr>
              <w:t>e</w:t>
            </w:r>
            <w:r w:rsidRPr="000D24E5">
              <w:rPr>
                <w:sz w:val="20"/>
                <w:szCs w:val="20"/>
              </w:rPr>
              <w:t>dge: Before</w:t>
            </w:r>
            <w:r w:rsidRPr="000D24E5">
              <w:rPr>
                <w:spacing w:val="-1"/>
                <w:sz w:val="20"/>
                <w:szCs w:val="20"/>
              </w:rPr>
              <w:t xml:space="preserve"> </w:t>
            </w:r>
            <w:r w:rsidRPr="000D24E5">
              <w:rPr>
                <w:sz w:val="20"/>
                <w:szCs w:val="20"/>
              </w:rPr>
              <w:t xml:space="preserve">introducing </w:t>
            </w:r>
            <w:r w:rsidRPr="000D24E5">
              <w:rPr>
                <w:i/>
                <w:iCs/>
                <w:sz w:val="20"/>
                <w:szCs w:val="20"/>
              </w:rPr>
              <w:t>The Li</w:t>
            </w:r>
            <w:r w:rsidRPr="000D24E5">
              <w:rPr>
                <w:i/>
                <w:iCs/>
                <w:spacing w:val="-1"/>
                <w:sz w:val="20"/>
                <w:szCs w:val="20"/>
              </w:rPr>
              <w:t>o</w:t>
            </w:r>
            <w:r w:rsidRPr="000D24E5">
              <w:rPr>
                <w:i/>
                <w:iCs/>
                <w:sz w:val="20"/>
                <w:szCs w:val="20"/>
              </w:rPr>
              <w:t>n, the Witch, and the W</w:t>
            </w:r>
            <w:r w:rsidRPr="000D24E5">
              <w:rPr>
                <w:i/>
                <w:iCs/>
                <w:spacing w:val="-1"/>
                <w:sz w:val="20"/>
                <w:szCs w:val="20"/>
              </w:rPr>
              <w:t>a</w:t>
            </w:r>
            <w:r w:rsidRPr="000D24E5">
              <w:rPr>
                <w:i/>
                <w:iCs/>
                <w:sz w:val="20"/>
                <w:szCs w:val="20"/>
              </w:rPr>
              <w:t>rd</w:t>
            </w:r>
            <w:r w:rsidRPr="000D24E5">
              <w:rPr>
                <w:i/>
                <w:iCs/>
                <w:spacing w:val="-1"/>
                <w:sz w:val="20"/>
                <w:szCs w:val="20"/>
              </w:rPr>
              <w:t>r</w:t>
            </w:r>
            <w:r w:rsidRPr="000D24E5">
              <w:rPr>
                <w:i/>
                <w:iCs/>
                <w:sz w:val="20"/>
                <w:szCs w:val="20"/>
              </w:rPr>
              <w:t>obe</w:t>
            </w:r>
            <w:r w:rsidRPr="000D24E5">
              <w:rPr>
                <w:sz w:val="20"/>
                <w:szCs w:val="20"/>
              </w:rPr>
              <w:t>, The teacher</w:t>
            </w:r>
            <w:r w:rsidRPr="000D24E5">
              <w:rPr>
                <w:spacing w:val="-1"/>
                <w:sz w:val="20"/>
                <w:szCs w:val="20"/>
              </w:rPr>
              <w:t xml:space="preserve"> </w:t>
            </w:r>
            <w:r w:rsidRPr="000D24E5">
              <w:rPr>
                <w:sz w:val="20"/>
                <w:szCs w:val="20"/>
              </w:rPr>
              <w:t>will</w:t>
            </w:r>
            <w:r w:rsidRPr="000D24E5">
              <w:rPr>
                <w:spacing w:val="-2"/>
                <w:sz w:val="20"/>
                <w:szCs w:val="20"/>
              </w:rPr>
              <w:t xml:space="preserve"> </w:t>
            </w:r>
            <w:r w:rsidRPr="000D24E5">
              <w:rPr>
                <w:sz w:val="20"/>
                <w:szCs w:val="20"/>
              </w:rPr>
              <w:t>conduct</w:t>
            </w:r>
            <w:r w:rsidRPr="000D24E5">
              <w:rPr>
                <w:spacing w:val="-1"/>
                <w:sz w:val="20"/>
                <w:szCs w:val="20"/>
              </w:rPr>
              <w:t xml:space="preserve"> </w:t>
            </w:r>
            <w:r w:rsidRPr="000D24E5">
              <w:rPr>
                <w:sz w:val="20"/>
                <w:szCs w:val="20"/>
              </w:rPr>
              <w:t>an informal cl</w:t>
            </w:r>
            <w:r w:rsidRPr="000D24E5">
              <w:rPr>
                <w:spacing w:val="-1"/>
                <w:sz w:val="20"/>
                <w:szCs w:val="20"/>
              </w:rPr>
              <w:t>a</w:t>
            </w:r>
            <w:r w:rsidRPr="000D24E5">
              <w:rPr>
                <w:sz w:val="20"/>
                <w:szCs w:val="20"/>
              </w:rPr>
              <w:t xml:space="preserve">ss </w:t>
            </w:r>
            <w:r w:rsidRPr="000D24E5">
              <w:rPr>
                <w:spacing w:val="-1"/>
                <w:sz w:val="20"/>
                <w:szCs w:val="20"/>
              </w:rPr>
              <w:t>p</w:t>
            </w:r>
            <w:r w:rsidRPr="000D24E5">
              <w:rPr>
                <w:sz w:val="20"/>
                <w:szCs w:val="20"/>
              </w:rPr>
              <w:t>oll.</w:t>
            </w:r>
          </w:p>
          <w:p w:rsidR="00E74CA3" w:rsidRPr="000D24E5" w:rsidRDefault="00E74CA3" w:rsidP="00D82EDC">
            <w:pPr>
              <w:spacing w:before="3" w:line="230" w:lineRule="exact"/>
              <w:ind w:left="102" w:right="263"/>
              <w:rPr>
                <w:sz w:val="20"/>
                <w:szCs w:val="20"/>
              </w:rPr>
            </w:pPr>
            <w:r w:rsidRPr="000D24E5">
              <w:rPr>
                <w:sz w:val="20"/>
                <w:szCs w:val="20"/>
              </w:rPr>
              <w:t xml:space="preserve">* How </w:t>
            </w:r>
            <w:r w:rsidRPr="000D24E5">
              <w:rPr>
                <w:spacing w:val="-1"/>
                <w:sz w:val="20"/>
                <w:szCs w:val="20"/>
              </w:rPr>
              <w:t>m</w:t>
            </w:r>
            <w:r w:rsidRPr="000D24E5">
              <w:rPr>
                <w:sz w:val="20"/>
                <w:szCs w:val="20"/>
              </w:rPr>
              <w:t>any stud</w:t>
            </w:r>
            <w:r w:rsidRPr="000D24E5">
              <w:rPr>
                <w:spacing w:val="-1"/>
                <w:sz w:val="20"/>
                <w:szCs w:val="20"/>
              </w:rPr>
              <w:t>e</w:t>
            </w:r>
            <w:r w:rsidRPr="000D24E5">
              <w:rPr>
                <w:sz w:val="20"/>
                <w:szCs w:val="20"/>
              </w:rPr>
              <w:t>nts are the eld</w:t>
            </w:r>
            <w:r w:rsidRPr="000D24E5">
              <w:rPr>
                <w:spacing w:val="-1"/>
                <w:sz w:val="20"/>
                <w:szCs w:val="20"/>
              </w:rPr>
              <w:t>e</w:t>
            </w:r>
            <w:r w:rsidRPr="000D24E5">
              <w:rPr>
                <w:sz w:val="20"/>
                <w:szCs w:val="20"/>
              </w:rPr>
              <w:t>st chi</w:t>
            </w:r>
            <w:r w:rsidRPr="000D24E5">
              <w:rPr>
                <w:spacing w:val="-1"/>
                <w:sz w:val="20"/>
                <w:szCs w:val="20"/>
              </w:rPr>
              <w:t>l</w:t>
            </w:r>
            <w:r w:rsidRPr="000D24E5">
              <w:rPr>
                <w:sz w:val="20"/>
                <w:szCs w:val="20"/>
              </w:rPr>
              <w:t>dre</w:t>
            </w:r>
            <w:r w:rsidRPr="000D24E5">
              <w:rPr>
                <w:spacing w:val="-1"/>
                <w:sz w:val="20"/>
                <w:szCs w:val="20"/>
              </w:rPr>
              <w:t>n</w:t>
            </w:r>
            <w:r w:rsidRPr="000D24E5">
              <w:rPr>
                <w:sz w:val="20"/>
                <w:szCs w:val="20"/>
              </w:rPr>
              <w:t>? The young</w:t>
            </w:r>
            <w:r w:rsidRPr="000D24E5">
              <w:rPr>
                <w:spacing w:val="-1"/>
                <w:sz w:val="20"/>
                <w:szCs w:val="20"/>
              </w:rPr>
              <w:t>e</w:t>
            </w:r>
            <w:r w:rsidRPr="000D24E5">
              <w:rPr>
                <w:sz w:val="20"/>
                <w:szCs w:val="20"/>
              </w:rPr>
              <w:t>st? T</w:t>
            </w:r>
            <w:r w:rsidRPr="000D24E5">
              <w:rPr>
                <w:spacing w:val="-1"/>
                <w:sz w:val="20"/>
                <w:szCs w:val="20"/>
              </w:rPr>
              <w:t>h</w:t>
            </w:r>
            <w:r w:rsidRPr="000D24E5">
              <w:rPr>
                <w:sz w:val="20"/>
                <w:szCs w:val="20"/>
              </w:rPr>
              <w:t>e middle? An</w:t>
            </w:r>
            <w:r w:rsidRPr="000D24E5">
              <w:rPr>
                <w:spacing w:val="-2"/>
                <w:sz w:val="20"/>
                <w:szCs w:val="20"/>
              </w:rPr>
              <w:t xml:space="preserve"> </w:t>
            </w:r>
            <w:r w:rsidRPr="000D24E5">
              <w:rPr>
                <w:sz w:val="20"/>
                <w:szCs w:val="20"/>
              </w:rPr>
              <w:t>only chil</w:t>
            </w:r>
            <w:r w:rsidRPr="000D24E5">
              <w:rPr>
                <w:spacing w:val="-1"/>
                <w:sz w:val="20"/>
                <w:szCs w:val="20"/>
              </w:rPr>
              <w:t>d</w:t>
            </w:r>
            <w:r w:rsidRPr="000D24E5">
              <w:rPr>
                <w:sz w:val="20"/>
                <w:szCs w:val="20"/>
              </w:rPr>
              <w:t>?</w:t>
            </w:r>
          </w:p>
          <w:p w:rsidR="00E74CA3" w:rsidRPr="000D24E5" w:rsidRDefault="00E74CA3" w:rsidP="00D82EDC">
            <w:pPr>
              <w:tabs>
                <w:tab w:val="left" w:pos="3300"/>
              </w:tabs>
              <w:spacing w:line="227" w:lineRule="exact"/>
              <w:ind w:left="102" w:right="-20"/>
              <w:rPr>
                <w:sz w:val="20"/>
                <w:szCs w:val="20"/>
              </w:rPr>
            </w:pPr>
            <w:r w:rsidRPr="000D24E5">
              <w:rPr>
                <w:sz w:val="20"/>
                <w:szCs w:val="20"/>
              </w:rPr>
              <w:t xml:space="preserve">* What is it like to be the </w:t>
            </w:r>
            <w:r w:rsidRPr="000D24E5">
              <w:rPr>
                <w:sz w:val="20"/>
                <w:szCs w:val="20"/>
                <w:u w:val="single" w:color="000000"/>
              </w:rPr>
              <w:t xml:space="preserve"> </w:t>
            </w:r>
            <w:r w:rsidRPr="000D24E5">
              <w:rPr>
                <w:sz w:val="20"/>
                <w:szCs w:val="20"/>
                <w:u w:val="single" w:color="000000"/>
              </w:rPr>
              <w:tab/>
            </w:r>
            <w:r w:rsidRPr="000D24E5">
              <w:rPr>
                <w:sz w:val="20"/>
                <w:szCs w:val="20"/>
              </w:rPr>
              <w:t>?</w:t>
            </w:r>
          </w:p>
          <w:p w:rsidR="00E74CA3" w:rsidRPr="000D24E5" w:rsidRDefault="00E74CA3" w:rsidP="00D82EDC">
            <w:pPr>
              <w:spacing w:line="229" w:lineRule="exact"/>
              <w:ind w:left="102" w:right="-20"/>
              <w:rPr>
                <w:sz w:val="20"/>
                <w:szCs w:val="20"/>
              </w:rPr>
            </w:pPr>
            <w:r w:rsidRPr="000D24E5">
              <w:rPr>
                <w:sz w:val="20"/>
                <w:szCs w:val="20"/>
              </w:rPr>
              <w:t>* What responsibilities</w:t>
            </w:r>
            <w:r w:rsidRPr="000D24E5">
              <w:rPr>
                <w:spacing w:val="-1"/>
                <w:sz w:val="20"/>
                <w:szCs w:val="20"/>
              </w:rPr>
              <w:t xml:space="preserve"> </w:t>
            </w:r>
            <w:r w:rsidRPr="000D24E5">
              <w:rPr>
                <w:sz w:val="20"/>
                <w:szCs w:val="20"/>
              </w:rPr>
              <w:t>do</w:t>
            </w:r>
            <w:r w:rsidRPr="000D24E5">
              <w:rPr>
                <w:spacing w:val="-2"/>
                <w:sz w:val="20"/>
                <w:szCs w:val="20"/>
              </w:rPr>
              <w:t xml:space="preserve"> </w:t>
            </w:r>
            <w:r w:rsidRPr="000D24E5">
              <w:rPr>
                <w:sz w:val="20"/>
                <w:szCs w:val="20"/>
              </w:rPr>
              <w:t>you have?</w:t>
            </w:r>
          </w:p>
          <w:p w:rsidR="00E74CA3" w:rsidRPr="000D24E5" w:rsidRDefault="00E74CA3" w:rsidP="00D82EDC">
            <w:pPr>
              <w:spacing w:before="11" w:line="220" w:lineRule="exact"/>
              <w:rPr>
                <w:sz w:val="20"/>
                <w:szCs w:val="20"/>
              </w:rPr>
            </w:pPr>
          </w:p>
          <w:p w:rsidR="00E74CA3" w:rsidRPr="000D24E5" w:rsidRDefault="00E74CA3" w:rsidP="00D82EDC">
            <w:pPr>
              <w:spacing w:line="239" w:lineRule="auto"/>
              <w:ind w:left="102" w:right="254"/>
              <w:jc w:val="both"/>
              <w:rPr>
                <w:sz w:val="20"/>
                <w:szCs w:val="20"/>
              </w:rPr>
            </w:pPr>
            <w:r w:rsidRPr="000D24E5">
              <w:rPr>
                <w:sz w:val="20"/>
                <w:szCs w:val="20"/>
              </w:rPr>
              <w:t>The teacher will</w:t>
            </w:r>
            <w:r w:rsidRPr="000D24E5">
              <w:rPr>
                <w:spacing w:val="-1"/>
                <w:sz w:val="20"/>
                <w:szCs w:val="20"/>
              </w:rPr>
              <w:t xml:space="preserve"> </w:t>
            </w:r>
            <w:r w:rsidRPr="000D24E5">
              <w:rPr>
                <w:sz w:val="20"/>
                <w:szCs w:val="20"/>
              </w:rPr>
              <w:t>explain</w:t>
            </w:r>
            <w:r w:rsidRPr="000D24E5">
              <w:rPr>
                <w:spacing w:val="-1"/>
                <w:sz w:val="20"/>
                <w:szCs w:val="20"/>
              </w:rPr>
              <w:t xml:space="preserve"> </w:t>
            </w:r>
            <w:r w:rsidRPr="000D24E5">
              <w:rPr>
                <w:sz w:val="20"/>
                <w:szCs w:val="20"/>
              </w:rPr>
              <w:t>that</w:t>
            </w:r>
            <w:r w:rsidRPr="000D24E5">
              <w:rPr>
                <w:spacing w:val="-1"/>
                <w:sz w:val="20"/>
                <w:szCs w:val="20"/>
              </w:rPr>
              <w:t xml:space="preserve"> </w:t>
            </w:r>
            <w:r w:rsidRPr="000D24E5">
              <w:rPr>
                <w:i/>
                <w:iCs/>
                <w:sz w:val="20"/>
                <w:szCs w:val="20"/>
              </w:rPr>
              <w:t>The Lion, the Witch, and the War</w:t>
            </w:r>
            <w:r w:rsidRPr="000D24E5">
              <w:rPr>
                <w:i/>
                <w:iCs/>
                <w:spacing w:val="-1"/>
                <w:sz w:val="20"/>
                <w:szCs w:val="20"/>
              </w:rPr>
              <w:t>d</w:t>
            </w:r>
            <w:r w:rsidRPr="000D24E5">
              <w:rPr>
                <w:i/>
                <w:iCs/>
                <w:sz w:val="20"/>
                <w:szCs w:val="20"/>
              </w:rPr>
              <w:t>rob</w:t>
            </w:r>
            <w:r w:rsidRPr="000D24E5">
              <w:rPr>
                <w:sz w:val="20"/>
                <w:szCs w:val="20"/>
              </w:rPr>
              <w:t xml:space="preserve">e </w:t>
            </w:r>
            <w:r w:rsidRPr="000D24E5">
              <w:rPr>
                <w:spacing w:val="-1"/>
                <w:sz w:val="20"/>
                <w:szCs w:val="20"/>
              </w:rPr>
              <w:t>i</w:t>
            </w:r>
            <w:r w:rsidRPr="000D24E5">
              <w:rPr>
                <w:sz w:val="20"/>
                <w:szCs w:val="20"/>
              </w:rPr>
              <w:t>s ab</w:t>
            </w:r>
            <w:r w:rsidRPr="000D24E5">
              <w:rPr>
                <w:spacing w:val="-1"/>
                <w:sz w:val="20"/>
                <w:szCs w:val="20"/>
              </w:rPr>
              <w:t>o</w:t>
            </w:r>
            <w:r w:rsidRPr="000D24E5">
              <w:rPr>
                <w:sz w:val="20"/>
                <w:szCs w:val="20"/>
              </w:rPr>
              <w:t>ut four sibl</w:t>
            </w:r>
            <w:r w:rsidRPr="000D24E5">
              <w:rPr>
                <w:spacing w:val="-1"/>
                <w:sz w:val="20"/>
                <w:szCs w:val="20"/>
              </w:rPr>
              <w:t>i</w:t>
            </w:r>
            <w:r w:rsidRPr="000D24E5">
              <w:rPr>
                <w:sz w:val="20"/>
                <w:szCs w:val="20"/>
              </w:rPr>
              <w:t>n</w:t>
            </w:r>
            <w:r w:rsidRPr="000D24E5">
              <w:rPr>
                <w:spacing w:val="-1"/>
                <w:sz w:val="20"/>
                <w:szCs w:val="20"/>
              </w:rPr>
              <w:t>g</w:t>
            </w:r>
            <w:r w:rsidRPr="000D24E5">
              <w:rPr>
                <w:sz w:val="20"/>
                <w:szCs w:val="20"/>
              </w:rPr>
              <w:t>s who love each other, fight with e</w:t>
            </w:r>
            <w:r w:rsidRPr="000D24E5">
              <w:rPr>
                <w:spacing w:val="-1"/>
                <w:sz w:val="20"/>
                <w:szCs w:val="20"/>
              </w:rPr>
              <w:t>a</w:t>
            </w:r>
            <w:r w:rsidRPr="000D24E5">
              <w:rPr>
                <w:sz w:val="20"/>
                <w:szCs w:val="20"/>
              </w:rPr>
              <w:t>ch</w:t>
            </w:r>
            <w:r w:rsidRPr="000D24E5">
              <w:rPr>
                <w:spacing w:val="-1"/>
                <w:sz w:val="20"/>
                <w:szCs w:val="20"/>
              </w:rPr>
              <w:t xml:space="preserve"> </w:t>
            </w:r>
            <w:r w:rsidRPr="000D24E5">
              <w:rPr>
                <w:sz w:val="20"/>
                <w:szCs w:val="20"/>
              </w:rPr>
              <w:t xml:space="preserve">other, have </w:t>
            </w:r>
            <w:r w:rsidRPr="000D24E5">
              <w:rPr>
                <w:spacing w:val="-1"/>
                <w:sz w:val="20"/>
                <w:szCs w:val="20"/>
              </w:rPr>
              <w:t>a</w:t>
            </w:r>
            <w:r w:rsidRPr="000D24E5">
              <w:rPr>
                <w:sz w:val="20"/>
                <w:szCs w:val="20"/>
              </w:rPr>
              <w:t>dventur</w:t>
            </w:r>
            <w:r w:rsidRPr="000D24E5">
              <w:rPr>
                <w:spacing w:val="-1"/>
                <w:sz w:val="20"/>
                <w:szCs w:val="20"/>
              </w:rPr>
              <w:t>e</w:t>
            </w:r>
            <w:r w:rsidRPr="000D24E5">
              <w:rPr>
                <w:sz w:val="20"/>
                <w:szCs w:val="20"/>
              </w:rPr>
              <w:t>s</w:t>
            </w:r>
          </w:p>
        </w:tc>
        <w:tc>
          <w:tcPr>
            <w:tcW w:w="4684"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rsidP="00D82EDC">
            <w:pPr>
              <w:spacing w:before="82"/>
              <w:ind w:left="102" w:right="301"/>
              <w:rPr>
                <w:sz w:val="20"/>
                <w:szCs w:val="20"/>
              </w:rPr>
            </w:pPr>
          </w:p>
          <w:p w:rsidR="00E74CA3" w:rsidRPr="000D24E5" w:rsidRDefault="00E74CA3" w:rsidP="00D82EDC">
            <w:pPr>
              <w:spacing w:before="82"/>
              <w:ind w:left="102" w:right="301"/>
              <w:rPr>
                <w:sz w:val="20"/>
                <w:szCs w:val="20"/>
              </w:rPr>
            </w:pPr>
          </w:p>
          <w:p w:rsidR="00E74CA3" w:rsidRPr="000D24E5" w:rsidRDefault="00E74CA3" w:rsidP="00D82EDC">
            <w:pPr>
              <w:spacing w:before="82"/>
              <w:ind w:left="102" w:right="301"/>
              <w:rPr>
                <w:sz w:val="20"/>
                <w:szCs w:val="20"/>
              </w:rPr>
            </w:pPr>
          </w:p>
          <w:p w:rsidR="00E74CA3" w:rsidRPr="000D24E5" w:rsidRDefault="00E74CA3" w:rsidP="00D82EDC">
            <w:pPr>
              <w:spacing w:before="82"/>
              <w:ind w:left="102" w:right="301"/>
              <w:rPr>
                <w:sz w:val="20"/>
                <w:szCs w:val="20"/>
              </w:rPr>
            </w:pPr>
          </w:p>
          <w:p w:rsidR="00E74CA3" w:rsidRPr="000D24E5" w:rsidRDefault="00E74CA3" w:rsidP="00D82EDC">
            <w:pPr>
              <w:spacing w:before="82"/>
              <w:ind w:left="102" w:right="301"/>
              <w:rPr>
                <w:sz w:val="20"/>
                <w:szCs w:val="20"/>
              </w:rPr>
            </w:pPr>
            <w:r w:rsidRPr="000D24E5">
              <w:rPr>
                <w:sz w:val="20"/>
                <w:szCs w:val="20"/>
              </w:rPr>
              <w:t>As stu</w:t>
            </w:r>
            <w:r w:rsidRPr="000D24E5">
              <w:rPr>
                <w:spacing w:val="-1"/>
                <w:sz w:val="20"/>
                <w:szCs w:val="20"/>
              </w:rPr>
              <w:t>d</w:t>
            </w:r>
            <w:r w:rsidRPr="000D24E5">
              <w:rPr>
                <w:sz w:val="20"/>
                <w:szCs w:val="20"/>
              </w:rPr>
              <w:t>ents read</w:t>
            </w:r>
            <w:r w:rsidRPr="000D24E5">
              <w:rPr>
                <w:spacing w:val="-1"/>
                <w:sz w:val="20"/>
                <w:szCs w:val="20"/>
              </w:rPr>
              <w:t xml:space="preserve"> </w:t>
            </w:r>
            <w:r w:rsidRPr="000D24E5">
              <w:rPr>
                <w:i/>
                <w:iCs/>
                <w:sz w:val="20"/>
                <w:szCs w:val="20"/>
              </w:rPr>
              <w:t>The L</w:t>
            </w:r>
            <w:r w:rsidRPr="000D24E5">
              <w:rPr>
                <w:i/>
                <w:iCs/>
                <w:spacing w:val="-1"/>
                <w:sz w:val="20"/>
                <w:szCs w:val="20"/>
              </w:rPr>
              <w:t>i</w:t>
            </w:r>
            <w:r w:rsidRPr="000D24E5">
              <w:rPr>
                <w:i/>
                <w:iCs/>
                <w:sz w:val="20"/>
                <w:szCs w:val="20"/>
              </w:rPr>
              <w:t>on,</w:t>
            </w:r>
            <w:r w:rsidRPr="000D24E5">
              <w:rPr>
                <w:i/>
                <w:iCs/>
                <w:spacing w:val="-2"/>
                <w:sz w:val="20"/>
                <w:szCs w:val="20"/>
              </w:rPr>
              <w:t xml:space="preserve"> </w:t>
            </w:r>
            <w:r w:rsidRPr="000D24E5">
              <w:rPr>
                <w:i/>
                <w:iCs/>
                <w:sz w:val="20"/>
                <w:szCs w:val="20"/>
              </w:rPr>
              <w:t>The Witch, and The W</w:t>
            </w:r>
            <w:r w:rsidRPr="000D24E5">
              <w:rPr>
                <w:i/>
                <w:iCs/>
                <w:spacing w:val="-1"/>
                <w:sz w:val="20"/>
                <w:szCs w:val="20"/>
              </w:rPr>
              <w:t>a</w:t>
            </w:r>
            <w:r w:rsidRPr="000D24E5">
              <w:rPr>
                <w:i/>
                <w:iCs/>
                <w:sz w:val="20"/>
                <w:szCs w:val="20"/>
              </w:rPr>
              <w:t>rdrobe,</w:t>
            </w:r>
            <w:r w:rsidRPr="000D24E5">
              <w:rPr>
                <w:i/>
                <w:iCs/>
                <w:spacing w:val="-1"/>
                <w:sz w:val="20"/>
                <w:szCs w:val="20"/>
              </w:rPr>
              <w:t xml:space="preserve"> </w:t>
            </w:r>
            <w:r w:rsidRPr="000D24E5">
              <w:rPr>
                <w:sz w:val="20"/>
                <w:szCs w:val="20"/>
              </w:rPr>
              <w:t>they will</w:t>
            </w:r>
            <w:r w:rsidRPr="000D24E5">
              <w:rPr>
                <w:spacing w:val="-1"/>
                <w:sz w:val="20"/>
                <w:szCs w:val="20"/>
              </w:rPr>
              <w:t xml:space="preserve"> </w:t>
            </w:r>
            <w:r w:rsidRPr="000D24E5">
              <w:rPr>
                <w:sz w:val="20"/>
                <w:szCs w:val="20"/>
              </w:rPr>
              <w:t>track the</w:t>
            </w:r>
            <w:r w:rsidRPr="000D24E5">
              <w:rPr>
                <w:spacing w:val="-1"/>
                <w:sz w:val="20"/>
                <w:szCs w:val="20"/>
              </w:rPr>
              <w:t xml:space="preserve"> </w:t>
            </w:r>
            <w:r w:rsidRPr="000D24E5">
              <w:rPr>
                <w:sz w:val="20"/>
                <w:szCs w:val="20"/>
              </w:rPr>
              <w:t xml:space="preserve">events of the main </w:t>
            </w:r>
            <w:r w:rsidRPr="000D24E5">
              <w:rPr>
                <w:spacing w:val="1"/>
                <w:sz w:val="20"/>
                <w:szCs w:val="20"/>
              </w:rPr>
              <w:t>c</w:t>
            </w:r>
            <w:r w:rsidRPr="000D24E5">
              <w:rPr>
                <w:sz w:val="20"/>
                <w:szCs w:val="20"/>
              </w:rPr>
              <w:t>hara</w:t>
            </w:r>
            <w:r w:rsidRPr="000D24E5">
              <w:rPr>
                <w:spacing w:val="1"/>
                <w:sz w:val="20"/>
                <w:szCs w:val="20"/>
              </w:rPr>
              <w:t>c</w:t>
            </w:r>
            <w:r w:rsidRPr="000D24E5">
              <w:rPr>
                <w:sz w:val="20"/>
                <w:szCs w:val="20"/>
              </w:rPr>
              <w:t>ters that</w:t>
            </w:r>
            <w:r w:rsidRPr="000D24E5">
              <w:rPr>
                <w:spacing w:val="-1"/>
                <w:sz w:val="20"/>
                <w:szCs w:val="20"/>
              </w:rPr>
              <w:t xml:space="preserve"> </w:t>
            </w:r>
            <w:r w:rsidRPr="000D24E5">
              <w:rPr>
                <w:spacing w:val="1"/>
                <w:sz w:val="20"/>
                <w:szCs w:val="20"/>
              </w:rPr>
              <w:t>c</w:t>
            </w:r>
            <w:r w:rsidRPr="000D24E5">
              <w:rPr>
                <w:sz w:val="20"/>
                <w:szCs w:val="20"/>
              </w:rPr>
              <w:t>ontribute</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pacing w:val="1"/>
                <w:sz w:val="20"/>
                <w:szCs w:val="20"/>
              </w:rPr>
              <w:t>c</w:t>
            </w:r>
            <w:r w:rsidRPr="000D24E5">
              <w:rPr>
                <w:sz w:val="20"/>
                <w:szCs w:val="20"/>
              </w:rPr>
              <w:t>hara</w:t>
            </w:r>
            <w:r w:rsidRPr="000D24E5">
              <w:rPr>
                <w:spacing w:val="1"/>
                <w:sz w:val="20"/>
                <w:szCs w:val="20"/>
              </w:rPr>
              <w:t>c</w:t>
            </w:r>
            <w:r w:rsidRPr="000D24E5">
              <w:rPr>
                <w:sz w:val="20"/>
                <w:szCs w:val="20"/>
              </w:rPr>
              <w:t>ter</w:t>
            </w:r>
            <w:r w:rsidRPr="000D24E5">
              <w:rPr>
                <w:spacing w:val="1"/>
                <w:sz w:val="20"/>
                <w:szCs w:val="20"/>
              </w:rPr>
              <w:t>s</w:t>
            </w:r>
            <w:r w:rsidRPr="000D24E5">
              <w:rPr>
                <w:sz w:val="20"/>
                <w:szCs w:val="20"/>
              </w:rPr>
              <w:t>’ develop</w:t>
            </w:r>
            <w:r w:rsidRPr="000D24E5">
              <w:rPr>
                <w:spacing w:val="-2"/>
                <w:sz w:val="20"/>
                <w:szCs w:val="20"/>
              </w:rPr>
              <w:t>m</w:t>
            </w:r>
            <w:r w:rsidRPr="000D24E5">
              <w:rPr>
                <w:sz w:val="20"/>
                <w:szCs w:val="20"/>
              </w:rPr>
              <w:t>ent and h</w:t>
            </w:r>
            <w:r w:rsidRPr="000D24E5">
              <w:rPr>
                <w:spacing w:val="-1"/>
                <w:sz w:val="20"/>
                <w:szCs w:val="20"/>
              </w:rPr>
              <w:t>o</w:t>
            </w:r>
            <w:r w:rsidRPr="000D24E5">
              <w:rPr>
                <w:sz w:val="20"/>
                <w:szCs w:val="20"/>
              </w:rPr>
              <w:t>w they</w:t>
            </w:r>
            <w:r w:rsidRPr="000D24E5">
              <w:rPr>
                <w:spacing w:val="-2"/>
                <w:sz w:val="20"/>
                <w:szCs w:val="20"/>
              </w:rPr>
              <w:t xml:space="preserve"> </w:t>
            </w:r>
            <w:r w:rsidRPr="000D24E5">
              <w:rPr>
                <w:sz w:val="20"/>
                <w:szCs w:val="20"/>
              </w:rPr>
              <w:t>res</w:t>
            </w:r>
            <w:r w:rsidRPr="000D24E5">
              <w:rPr>
                <w:spacing w:val="-1"/>
                <w:sz w:val="20"/>
                <w:szCs w:val="20"/>
              </w:rPr>
              <w:t>p</w:t>
            </w:r>
            <w:r w:rsidRPr="000D24E5">
              <w:rPr>
                <w:sz w:val="20"/>
                <w:szCs w:val="20"/>
              </w:rPr>
              <w:t>ond</w:t>
            </w:r>
            <w:r w:rsidRPr="000D24E5">
              <w:rPr>
                <w:spacing w:val="-2"/>
                <w:sz w:val="20"/>
                <w:szCs w:val="20"/>
              </w:rPr>
              <w:t>/</w:t>
            </w:r>
            <w:r w:rsidRPr="000D24E5">
              <w:rPr>
                <w:sz w:val="20"/>
                <w:szCs w:val="20"/>
              </w:rPr>
              <w:t>re</w:t>
            </w:r>
            <w:r w:rsidRPr="000D24E5">
              <w:rPr>
                <w:spacing w:val="-1"/>
                <w:sz w:val="20"/>
                <w:szCs w:val="20"/>
              </w:rPr>
              <w:t>ac</w:t>
            </w:r>
            <w:r w:rsidRPr="000D24E5">
              <w:rPr>
                <w:sz w:val="20"/>
                <w:szCs w:val="20"/>
              </w:rPr>
              <w:t>t to s</w:t>
            </w:r>
            <w:r w:rsidRPr="000D24E5">
              <w:rPr>
                <w:spacing w:val="-1"/>
                <w:sz w:val="20"/>
                <w:szCs w:val="20"/>
              </w:rPr>
              <w:t>u</w:t>
            </w:r>
            <w:r w:rsidRPr="000D24E5">
              <w:rPr>
                <w:sz w:val="20"/>
                <w:szCs w:val="20"/>
              </w:rPr>
              <w:t>ccess, fail</w:t>
            </w:r>
            <w:r w:rsidRPr="000D24E5">
              <w:rPr>
                <w:spacing w:val="-1"/>
                <w:sz w:val="20"/>
                <w:szCs w:val="20"/>
              </w:rPr>
              <w:t>u</w:t>
            </w:r>
            <w:r w:rsidRPr="000D24E5">
              <w:rPr>
                <w:sz w:val="20"/>
                <w:szCs w:val="20"/>
              </w:rPr>
              <w:t>re, accept</w:t>
            </w:r>
            <w:r w:rsidRPr="000D24E5">
              <w:rPr>
                <w:spacing w:val="-1"/>
                <w:sz w:val="20"/>
                <w:szCs w:val="20"/>
              </w:rPr>
              <w:t>a</w:t>
            </w:r>
            <w:r w:rsidRPr="000D24E5">
              <w:rPr>
                <w:sz w:val="20"/>
                <w:szCs w:val="20"/>
              </w:rPr>
              <w:t>nce and re</w:t>
            </w:r>
            <w:r w:rsidRPr="000D24E5">
              <w:rPr>
                <w:spacing w:val="-1"/>
                <w:sz w:val="20"/>
                <w:szCs w:val="20"/>
              </w:rPr>
              <w:t>j</w:t>
            </w:r>
            <w:r w:rsidRPr="000D24E5">
              <w:rPr>
                <w:sz w:val="20"/>
                <w:szCs w:val="20"/>
              </w:rPr>
              <w:t>ecti</w:t>
            </w:r>
            <w:r w:rsidRPr="000D24E5">
              <w:rPr>
                <w:spacing w:val="-1"/>
                <w:sz w:val="20"/>
                <w:szCs w:val="20"/>
              </w:rPr>
              <w:t>o</w:t>
            </w:r>
            <w:r w:rsidRPr="000D24E5">
              <w:rPr>
                <w:sz w:val="20"/>
                <w:szCs w:val="20"/>
              </w:rPr>
              <w:t>n. Students will</w:t>
            </w:r>
            <w:r w:rsidRPr="000D24E5">
              <w:rPr>
                <w:spacing w:val="-2"/>
                <w:sz w:val="20"/>
                <w:szCs w:val="20"/>
              </w:rPr>
              <w:t xml:space="preserve"> </w:t>
            </w:r>
            <w:r w:rsidRPr="000D24E5">
              <w:rPr>
                <w:sz w:val="20"/>
                <w:szCs w:val="20"/>
              </w:rPr>
              <w:t xml:space="preserve">use a </w:t>
            </w:r>
            <w:r w:rsidRPr="000D24E5">
              <w:rPr>
                <w:spacing w:val="-1"/>
                <w:sz w:val="20"/>
                <w:szCs w:val="20"/>
              </w:rPr>
              <w:t>g</w:t>
            </w:r>
            <w:r w:rsidRPr="000D24E5">
              <w:rPr>
                <w:sz w:val="20"/>
                <w:szCs w:val="20"/>
              </w:rPr>
              <w:t>ra</w:t>
            </w:r>
            <w:r w:rsidRPr="000D24E5">
              <w:rPr>
                <w:spacing w:val="-1"/>
                <w:sz w:val="20"/>
                <w:szCs w:val="20"/>
              </w:rPr>
              <w:t>p</w:t>
            </w:r>
            <w:r w:rsidRPr="000D24E5">
              <w:rPr>
                <w:sz w:val="20"/>
                <w:szCs w:val="20"/>
              </w:rPr>
              <w:t>hic organ</w:t>
            </w:r>
            <w:r w:rsidRPr="000D24E5">
              <w:rPr>
                <w:spacing w:val="-1"/>
                <w:sz w:val="20"/>
                <w:szCs w:val="20"/>
              </w:rPr>
              <w:t>i</w:t>
            </w:r>
            <w:r w:rsidRPr="000D24E5">
              <w:rPr>
                <w:sz w:val="20"/>
                <w:szCs w:val="20"/>
              </w:rPr>
              <w:t>z</w:t>
            </w:r>
            <w:r w:rsidRPr="000D24E5">
              <w:rPr>
                <w:spacing w:val="-1"/>
                <w:sz w:val="20"/>
                <w:szCs w:val="20"/>
              </w:rPr>
              <w:t>e</w:t>
            </w:r>
            <w:r w:rsidRPr="000D24E5">
              <w:rPr>
                <w:sz w:val="20"/>
                <w:szCs w:val="20"/>
              </w:rPr>
              <w:t>r to record events a</w:t>
            </w:r>
            <w:r w:rsidRPr="000D24E5">
              <w:rPr>
                <w:spacing w:val="-1"/>
                <w:sz w:val="20"/>
                <w:szCs w:val="20"/>
              </w:rPr>
              <w:t>n</w:t>
            </w:r>
            <w:r w:rsidRPr="000D24E5">
              <w:rPr>
                <w:sz w:val="20"/>
                <w:szCs w:val="20"/>
              </w:rPr>
              <w:t>d char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rs’ respo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w:t>
            </w:r>
          </w:p>
          <w:p w:rsidR="00E74CA3" w:rsidRPr="000D24E5" w:rsidRDefault="00E74CA3" w:rsidP="00D82EDC">
            <w:pPr>
              <w:spacing w:before="10" w:line="220" w:lineRule="exact"/>
              <w:rPr>
                <w:sz w:val="20"/>
                <w:szCs w:val="20"/>
              </w:rPr>
            </w:pPr>
          </w:p>
          <w:p w:rsidR="00E74CA3" w:rsidRPr="000D24E5" w:rsidRDefault="00E74CA3" w:rsidP="00D82EDC">
            <w:pPr>
              <w:ind w:left="102" w:right="145"/>
              <w:rPr>
                <w:sz w:val="20"/>
                <w:szCs w:val="20"/>
              </w:rPr>
            </w:pPr>
            <w:r w:rsidRPr="000D24E5">
              <w:rPr>
                <w:sz w:val="20"/>
                <w:szCs w:val="20"/>
              </w:rPr>
              <w:t>Students will</w:t>
            </w:r>
            <w:r w:rsidRPr="000D24E5">
              <w:rPr>
                <w:spacing w:val="-2"/>
                <w:sz w:val="20"/>
                <w:szCs w:val="20"/>
              </w:rPr>
              <w:t xml:space="preserve"> </w:t>
            </w:r>
            <w:r w:rsidRPr="000D24E5">
              <w:rPr>
                <w:sz w:val="20"/>
                <w:szCs w:val="20"/>
              </w:rPr>
              <w:t>form s</w:t>
            </w:r>
            <w:r w:rsidRPr="000D24E5">
              <w:rPr>
                <w:spacing w:val="-1"/>
                <w:sz w:val="20"/>
                <w:szCs w:val="20"/>
              </w:rPr>
              <w:t>m</w:t>
            </w:r>
            <w:r w:rsidRPr="000D24E5">
              <w:rPr>
                <w:sz w:val="20"/>
                <w:szCs w:val="20"/>
              </w:rPr>
              <w:t>all literat</w:t>
            </w:r>
            <w:r w:rsidRPr="000D24E5">
              <w:rPr>
                <w:spacing w:val="-1"/>
                <w:sz w:val="20"/>
                <w:szCs w:val="20"/>
              </w:rPr>
              <w:t>u</w:t>
            </w:r>
            <w:r w:rsidRPr="000D24E5">
              <w:rPr>
                <w:sz w:val="20"/>
                <w:szCs w:val="20"/>
              </w:rPr>
              <w:t>re c</w:t>
            </w:r>
            <w:r w:rsidRPr="000D24E5">
              <w:rPr>
                <w:spacing w:val="-1"/>
                <w:sz w:val="20"/>
                <w:szCs w:val="20"/>
              </w:rPr>
              <w:t>i</w:t>
            </w:r>
            <w:r w:rsidRPr="000D24E5">
              <w:rPr>
                <w:sz w:val="20"/>
                <w:szCs w:val="20"/>
              </w:rPr>
              <w:t>rc</w:t>
            </w:r>
            <w:r w:rsidRPr="000D24E5">
              <w:rPr>
                <w:spacing w:val="-1"/>
                <w:sz w:val="20"/>
                <w:szCs w:val="20"/>
              </w:rPr>
              <w:t>le</w:t>
            </w:r>
            <w:r w:rsidRPr="000D24E5">
              <w:rPr>
                <w:sz w:val="20"/>
                <w:szCs w:val="20"/>
              </w:rPr>
              <w:t xml:space="preserve">s as they read </w:t>
            </w:r>
            <w:r w:rsidRPr="000D24E5">
              <w:rPr>
                <w:spacing w:val="-1"/>
                <w:sz w:val="20"/>
                <w:szCs w:val="20"/>
              </w:rPr>
              <w:t>e</w:t>
            </w:r>
            <w:r w:rsidRPr="000D24E5">
              <w:rPr>
                <w:sz w:val="20"/>
                <w:szCs w:val="20"/>
              </w:rPr>
              <w:t>ach c</w:t>
            </w:r>
            <w:r w:rsidRPr="000D24E5">
              <w:rPr>
                <w:spacing w:val="-1"/>
                <w:sz w:val="20"/>
                <w:szCs w:val="20"/>
              </w:rPr>
              <w:t>h</w:t>
            </w:r>
            <w:r w:rsidRPr="000D24E5">
              <w:rPr>
                <w:sz w:val="20"/>
                <w:szCs w:val="20"/>
              </w:rPr>
              <w:t>apter to map</w:t>
            </w:r>
            <w:r w:rsidRPr="000D24E5">
              <w:rPr>
                <w:spacing w:val="-2"/>
                <w:sz w:val="20"/>
                <w:szCs w:val="20"/>
              </w:rPr>
              <w:t xml:space="preserve"> </w:t>
            </w:r>
            <w:r w:rsidRPr="000D24E5">
              <w:rPr>
                <w:sz w:val="20"/>
                <w:szCs w:val="20"/>
              </w:rPr>
              <w:t>the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 xml:space="preserve"> </w:t>
            </w:r>
            <w:r w:rsidRPr="000D24E5">
              <w:rPr>
                <w:sz w:val="20"/>
                <w:szCs w:val="20"/>
              </w:rPr>
              <w:t>ch</w:t>
            </w:r>
            <w:r w:rsidRPr="000D24E5">
              <w:rPr>
                <w:spacing w:val="-1"/>
                <w:sz w:val="20"/>
                <w:szCs w:val="20"/>
              </w:rPr>
              <w:t>a</w:t>
            </w:r>
            <w:r w:rsidRPr="000D24E5">
              <w:rPr>
                <w:sz w:val="20"/>
                <w:szCs w:val="20"/>
              </w:rPr>
              <w:t>ng</w:t>
            </w:r>
            <w:r w:rsidRPr="000D24E5">
              <w:rPr>
                <w:spacing w:val="-1"/>
                <w:sz w:val="20"/>
                <w:szCs w:val="20"/>
              </w:rPr>
              <w:t>e</w:t>
            </w:r>
            <w:r w:rsidRPr="000D24E5">
              <w:rPr>
                <w:sz w:val="20"/>
                <w:szCs w:val="20"/>
              </w:rPr>
              <w:t xml:space="preserve">s. Each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 will present th</w:t>
            </w:r>
            <w:r w:rsidRPr="000D24E5">
              <w:rPr>
                <w:spacing w:val="-1"/>
                <w:sz w:val="20"/>
                <w:szCs w:val="20"/>
              </w:rPr>
              <w:t>e</w:t>
            </w:r>
            <w:r w:rsidRPr="000D24E5">
              <w:rPr>
                <w:sz w:val="20"/>
                <w:szCs w:val="20"/>
              </w:rPr>
              <w:t>ir finds at d</w:t>
            </w:r>
            <w:r w:rsidRPr="000D24E5">
              <w:rPr>
                <w:spacing w:val="-1"/>
                <w:sz w:val="20"/>
                <w:szCs w:val="20"/>
              </w:rPr>
              <w:t>e</w:t>
            </w:r>
            <w:r w:rsidRPr="000D24E5">
              <w:rPr>
                <w:sz w:val="20"/>
                <w:szCs w:val="20"/>
              </w:rPr>
              <w:t>signated times to the who</w:t>
            </w:r>
            <w:r w:rsidRPr="000D24E5">
              <w:rPr>
                <w:spacing w:val="-1"/>
                <w:sz w:val="20"/>
                <w:szCs w:val="20"/>
              </w:rPr>
              <w:t>l</w:t>
            </w:r>
            <w:r w:rsidRPr="000D24E5">
              <w:rPr>
                <w:sz w:val="20"/>
                <w:szCs w:val="20"/>
              </w:rPr>
              <w:t>e cl</w:t>
            </w:r>
            <w:r w:rsidRPr="000D24E5">
              <w:rPr>
                <w:spacing w:val="-1"/>
                <w:sz w:val="20"/>
                <w:szCs w:val="20"/>
              </w:rPr>
              <w:t>as</w:t>
            </w:r>
            <w:r w:rsidRPr="000D24E5">
              <w:rPr>
                <w:sz w:val="20"/>
                <w:szCs w:val="20"/>
              </w:rPr>
              <w:t>s.</w:t>
            </w: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rsidP="00D82EDC">
            <w:pPr>
              <w:spacing w:before="82"/>
              <w:ind w:left="101" w:right="176"/>
              <w:rPr>
                <w:sz w:val="20"/>
                <w:szCs w:val="20"/>
              </w:rPr>
            </w:pPr>
          </w:p>
          <w:p w:rsidR="00E74CA3" w:rsidRPr="000D24E5" w:rsidRDefault="00E74CA3" w:rsidP="00D82EDC">
            <w:pPr>
              <w:spacing w:before="82"/>
              <w:ind w:left="101" w:right="176"/>
              <w:rPr>
                <w:sz w:val="20"/>
                <w:szCs w:val="20"/>
              </w:rPr>
            </w:pPr>
          </w:p>
          <w:p w:rsidR="00E74CA3" w:rsidRPr="000D24E5" w:rsidRDefault="00E74CA3" w:rsidP="00D82EDC">
            <w:pPr>
              <w:spacing w:before="82"/>
              <w:ind w:left="101" w:right="176"/>
              <w:rPr>
                <w:sz w:val="20"/>
                <w:szCs w:val="20"/>
              </w:rPr>
            </w:pPr>
          </w:p>
          <w:p w:rsidR="00E74CA3" w:rsidRPr="000D24E5" w:rsidRDefault="00E74CA3" w:rsidP="00D82EDC">
            <w:pPr>
              <w:spacing w:before="82"/>
              <w:ind w:left="101" w:right="176"/>
              <w:rPr>
                <w:sz w:val="20"/>
                <w:szCs w:val="20"/>
              </w:rPr>
            </w:pPr>
          </w:p>
          <w:p w:rsidR="00E74CA3" w:rsidRPr="000D24E5" w:rsidRDefault="00E74CA3" w:rsidP="00D82EDC">
            <w:pPr>
              <w:spacing w:before="82"/>
              <w:ind w:left="101" w:right="176"/>
              <w:rPr>
                <w:sz w:val="20"/>
                <w:szCs w:val="20"/>
              </w:rPr>
            </w:pPr>
            <w:r w:rsidRPr="000D24E5">
              <w:rPr>
                <w:sz w:val="20"/>
                <w:szCs w:val="20"/>
              </w:rPr>
              <w:t>Student will</w:t>
            </w:r>
            <w:r w:rsidRPr="000D24E5">
              <w:rPr>
                <w:spacing w:val="-1"/>
                <w:sz w:val="20"/>
                <w:szCs w:val="20"/>
              </w:rPr>
              <w:t xml:space="preserve"> </w:t>
            </w:r>
            <w:r w:rsidRPr="000D24E5">
              <w:rPr>
                <w:sz w:val="20"/>
                <w:szCs w:val="20"/>
              </w:rPr>
              <w:t xml:space="preserve">select on of the main </w:t>
            </w:r>
            <w:r w:rsidRPr="000D24E5">
              <w:rPr>
                <w:spacing w:val="1"/>
                <w:sz w:val="20"/>
                <w:szCs w:val="20"/>
              </w:rPr>
              <w:t>c</w:t>
            </w:r>
            <w:r w:rsidRPr="000D24E5">
              <w:rPr>
                <w:sz w:val="20"/>
                <w:szCs w:val="20"/>
              </w:rPr>
              <w:t>hara</w:t>
            </w:r>
            <w:r w:rsidRPr="000D24E5">
              <w:rPr>
                <w:spacing w:val="1"/>
                <w:sz w:val="20"/>
                <w:szCs w:val="20"/>
              </w:rPr>
              <w:t>c</w:t>
            </w:r>
            <w:r w:rsidRPr="000D24E5">
              <w:rPr>
                <w:sz w:val="20"/>
                <w:szCs w:val="20"/>
              </w:rPr>
              <w:t>ters to</w:t>
            </w:r>
            <w:r w:rsidRPr="000D24E5">
              <w:rPr>
                <w:spacing w:val="-1"/>
                <w:sz w:val="20"/>
                <w:szCs w:val="20"/>
              </w:rPr>
              <w:t xml:space="preserve"> </w:t>
            </w:r>
            <w:r w:rsidRPr="000D24E5">
              <w:rPr>
                <w:sz w:val="20"/>
                <w:szCs w:val="20"/>
              </w:rPr>
              <w:t>write an essay on</w:t>
            </w:r>
            <w:r w:rsidRPr="000D24E5">
              <w:rPr>
                <w:spacing w:val="-2"/>
                <w:sz w:val="20"/>
                <w:szCs w:val="20"/>
              </w:rPr>
              <w:t xml:space="preserve"> </w:t>
            </w:r>
            <w:r w:rsidRPr="000D24E5">
              <w:rPr>
                <w:sz w:val="20"/>
                <w:szCs w:val="20"/>
              </w:rPr>
              <w:t>how events in the</w:t>
            </w:r>
            <w:r w:rsidRPr="000D24E5">
              <w:rPr>
                <w:spacing w:val="-2"/>
                <w:sz w:val="20"/>
                <w:szCs w:val="20"/>
              </w:rPr>
              <w:t xml:space="preserve"> </w:t>
            </w:r>
            <w:r w:rsidRPr="000D24E5">
              <w:rPr>
                <w:sz w:val="20"/>
                <w:szCs w:val="20"/>
              </w:rPr>
              <w:t>story contr</w:t>
            </w:r>
            <w:r w:rsidRPr="000D24E5">
              <w:rPr>
                <w:spacing w:val="-1"/>
                <w:sz w:val="20"/>
                <w:szCs w:val="20"/>
              </w:rPr>
              <w:t>i</w:t>
            </w:r>
            <w:r w:rsidRPr="000D24E5">
              <w:rPr>
                <w:sz w:val="20"/>
                <w:szCs w:val="20"/>
              </w:rPr>
              <w:t>buted to</w:t>
            </w:r>
            <w:r w:rsidRPr="000D24E5">
              <w:rPr>
                <w:spacing w:val="-1"/>
                <w:sz w:val="20"/>
                <w:szCs w:val="20"/>
              </w:rPr>
              <w:t xml:space="preserve"> </w:t>
            </w:r>
            <w:r w:rsidRPr="000D24E5">
              <w:rPr>
                <w:sz w:val="20"/>
                <w:szCs w:val="20"/>
              </w:rPr>
              <w:t xml:space="preserve">that </w:t>
            </w:r>
            <w:r w:rsidRPr="000D24E5">
              <w:rPr>
                <w:spacing w:val="1"/>
                <w:sz w:val="20"/>
                <w:szCs w:val="20"/>
              </w:rPr>
              <w:t>c</w:t>
            </w:r>
            <w:r w:rsidRPr="000D24E5">
              <w:rPr>
                <w:sz w:val="20"/>
                <w:szCs w:val="20"/>
              </w:rPr>
              <w:t>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pacing w:val="-1"/>
                <w:sz w:val="20"/>
                <w:szCs w:val="20"/>
              </w:rPr>
              <w:t>t</w:t>
            </w:r>
            <w:r w:rsidRPr="000D24E5">
              <w:rPr>
                <w:sz w:val="20"/>
                <w:szCs w:val="20"/>
              </w:rPr>
              <w:t>er</w:t>
            </w:r>
            <w:r w:rsidRPr="000D24E5">
              <w:rPr>
                <w:spacing w:val="-1"/>
                <w:sz w:val="20"/>
                <w:szCs w:val="20"/>
              </w:rPr>
              <w:t>’</w:t>
            </w:r>
            <w:r w:rsidRPr="000D24E5">
              <w:rPr>
                <w:sz w:val="20"/>
                <w:szCs w:val="20"/>
              </w:rPr>
              <w:t>s ch</w:t>
            </w:r>
            <w:r w:rsidRPr="000D24E5">
              <w:rPr>
                <w:spacing w:val="-1"/>
                <w:sz w:val="20"/>
                <w:szCs w:val="20"/>
              </w:rPr>
              <w:t>a</w:t>
            </w:r>
            <w:r w:rsidRPr="000D24E5">
              <w:rPr>
                <w:sz w:val="20"/>
                <w:szCs w:val="20"/>
              </w:rPr>
              <w:t>ngi</w:t>
            </w:r>
            <w:r w:rsidRPr="000D24E5">
              <w:rPr>
                <w:spacing w:val="-1"/>
                <w:sz w:val="20"/>
                <w:szCs w:val="20"/>
              </w:rPr>
              <w:t>n</w:t>
            </w:r>
            <w:r w:rsidRPr="000D24E5">
              <w:rPr>
                <w:sz w:val="20"/>
                <w:szCs w:val="20"/>
              </w:rPr>
              <w:t>g s</w:t>
            </w:r>
            <w:r w:rsidRPr="000D24E5">
              <w:rPr>
                <w:spacing w:val="-1"/>
                <w:sz w:val="20"/>
                <w:szCs w:val="20"/>
              </w:rPr>
              <w:t>en</w:t>
            </w:r>
            <w:r w:rsidRPr="000D24E5">
              <w:rPr>
                <w:spacing w:val="1"/>
                <w:sz w:val="20"/>
                <w:szCs w:val="20"/>
              </w:rPr>
              <w:t>s</w:t>
            </w:r>
            <w:r w:rsidRPr="000D24E5">
              <w:rPr>
                <w:sz w:val="20"/>
                <w:szCs w:val="20"/>
              </w:rPr>
              <w:t xml:space="preserve">e of </w:t>
            </w:r>
            <w:r w:rsidRPr="000D24E5">
              <w:rPr>
                <w:spacing w:val="1"/>
                <w:sz w:val="20"/>
                <w:szCs w:val="20"/>
              </w:rPr>
              <w:t>s</w:t>
            </w:r>
            <w:r w:rsidRPr="000D24E5">
              <w:rPr>
                <w:sz w:val="20"/>
                <w:szCs w:val="20"/>
              </w:rPr>
              <w:t>elf.</w:t>
            </w:r>
          </w:p>
        </w:tc>
      </w:tr>
    </w:tbl>
    <w:p w:rsidR="00E74CA3" w:rsidRPr="000D24E5" w:rsidRDefault="00E74CA3">
      <w:pPr>
        <w:rPr>
          <w:sz w:val="20"/>
          <w:szCs w:val="20"/>
        </w:rPr>
        <w:sectPr w:rsidR="00E74CA3" w:rsidRPr="000D24E5" w:rsidSect="00AB3FA0">
          <w:headerReference w:type="default" r:id="rId357"/>
          <w:pgSz w:w="15840" w:h="12240" w:orient="landscape"/>
          <w:pgMar w:top="720" w:right="720" w:bottom="720" w:left="720" w:header="459" w:footer="0" w:gutter="0"/>
          <w:cols w:space="720"/>
        </w:sectPr>
      </w:pPr>
    </w:p>
    <w:tbl>
      <w:tblPr>
        <w:tblpPr w:leftFromText="180" w:rightFromText="180" w:vertAnchor="page" w:horzAnchor="margin" w:tblpY="2161"/>
        <w:tblW w:w="0" w:type="auto"/>
        <w:tblLayout w:type="fixed"/>
        <w:tblCellMar>
          <w:left w:w="0" w:type="dxa"/>
          <w:right w:w="0" w:type="dxa"/>
        </w:tblCellMar>
        <w:tblLook w:val="01E0" w:firstRow="1" w:lastRow="1" w:firstColumn="1" w:lastColumn="1" w:noHBand="0" w:noVBand="0"/>
      </w:tblPr>
      <w:tblGrid>
        <w:gridCol w:w="2612"/>
        <w:gridCol w:w="4858"/>
        <w:gridCol w:w="4684"/>
        <w:gridCol w:w="1978"/>
      </w:tblGrid>
      <w:tr w:rsidR="007F6650" w:rsidRPr="000D24E5" w:rsidTr="007F6650">
        <w:trPr>
          <w:trHeight w:val="260"/>
        </w:trPr>
        <w:tc>
          <w:tcPr>
            <w:tcW w:w="2612" w:type="dxa"/>
            <w:vMerge w:val="restart"/>
            <w:tcBorders>
              <w:top w:val="single" w:sz="4" w:space="0" w:color="000000"/>
              <w:left w:val="single" w:sz="4" w:space="0" w:color="000000"/>
              <w:right w:val="single" w:sz="4" w:space="0" w:color="000000"/>
            </w:tcBorders>
          </w:tcPr>
          <w:p w:rsidR="007F6650" w:rsidRPr="000D24E5" w:rsidRDefault="007F6650" w:rsidP="002A7BF3">
            <w:pPr>
              <w:rPr>
                <w:sz w:val="20"/>
                <w:szCs w:val="20"/>
              </w:rPr>
            </w:pPr>
          </w:p>
        </w:tc>
        <w:tc>
          <w:tcPr>
            <w:tcW w:w="4858" w:type="dxa"/>
            <w:vMerge w:val="restart"/>
            <w:tcBorders>
              <w:top w:val="single" w:sz="4" w:space="0" w:color="000000"/>
              <w:left w:val="single" w:sz="4" w:space="0" w:color="000000"/>
              <w:right w:val="single" w:sz="4" w:space="0" w:color="000000"/>
            </w:tcBorders>
          </w:tcPr>
          <w:p w:rsidR="007F6650" w:rsidRPr="000D24E5" w:rsidRDefault="007F6650" w:rsidP="002A7BF3">
            <w:pPr>
              <w:spacing w:before="82"/>
              <w:ind w:left="102" w:right="-20"/>
              <w:rPr>
                <w:sz w:val="20"/>
                <w:szCs w:val="20"/>
              </w:rPr>
            </w:pPr>
            <w:r w:rsidRPr="000D24E5">
              <w:rPr>
                <w:sz w:val="20"/>
                <w:szCs w:val="20"/>
              </w:rPr>
              <w:t>together,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have differe</w:t>
            </w:r>
            <w:r w:rsidRPr="000D24E5">
              <w:rPr>
                <w:spacing w:val="-1"/>
                <w:sz w:val="20"/>
                <w:szCs w:val="20"/>
              </w:rPr>
              <w:t>n</w:t>
            </w:r>
            <w:r w:rsidRPr="000D24E5">
              <w:rPr>
                <w:sz w:val="20"/>
                <w:szCs w:val="20"/>
              </w:rPr>
              <w:t>t</w:t>
            </w:r>
            <w:r w:rsidRPr="000D24E5">
              <w:rPr>
                <w:spacing w:val="-1"/>
                <w:sz w:val="20"/>
                <w:szCs w:val="20"/>
              </w:rPr>
              <w:t xml:space="preserve"> </w:t>
            </w:r>
            <w:r w:rsidRPr="000D24E5">
              <w:rPr>
                <w:sz w:val="20"/>
                <w:szCs w:val="20"/>
              </w:rPr>
              <w:t>resp</w:t>
            </w:r>
            <w:r w:rsidRPr="000D24E5">
              <w:rPr>
                <w:spacing w:val="-1"/>
                <w:sz w:val="20"/>
                <w:szCs w:val="20"/>
              </w:rPr>
              <w:t>o</w:t>
            </w:r>
            <w:r w:rsidRPr="000D24E5">
              <w:rPr>
                <w:sz w:val="20"/>
                <w:szCs w:val="20"/>
              </w:rPr>
              <w:t>ns</w:t>
            </w:r>
            <w:r w:rsidRPr="000D24E5">
              <w:rPr>
                <w:spacing w:val="-1"/>
                <w:sz w:val="20"/>
                <w:szCs w:val="20"/>
              </w:rPr>
              <w:t>i</w:t>
            </w:r>
            <w:r w:rsidRPr="000D24E5">
              <w:rPr>
                <w:sz w:val="20"/>
                <w:szCs w:val="20"/>
              </w:rPr>
              <w:t>bilities.</w:t>
            </w:r>
          </w:p>
          <w:p w:rsidR="007F6650" w:rsidRPr="000D24E5" w:rsidRDefault="007F6650" w:rsidP="002A7BF3">
            <w:pPr>
              <w:spacing w:line="200" w:lineRule="exact"/>
              <w:rPr>
                <w:sz w:val="20"/>
                <w:szCs w:val="20"/>
              </w:rPr>
            </w:pPr>
          </w:p>
          <w:p w:rsidR="007F6650" w:rsidRPr="000D24E5" w:rsidRDefault="007F6650" w:rsidP="002A7BF3">
            <w:pPr>
              <w:spacing w:line="200" w:lineRule="exact"/>
              <w:rPr>
                <w:sz w:val="20"/>
                <w:szCs w:val="20"/>
              </w:rPr>
            </w:pPr>
          </w:p>
          <w:p w:rsidR="007F6650" w:rsidRPr="000D24E5" w:rsidRDefault="007F6650" w:rsidP="002A7BF3">
            <w:pPr>
              <w:spacing w:before="9" w:line="280" w:lineRule="exact"/>
              <w:rPr>
                <w:sz w:val="20"/>
                <w:szCs w:val="20"/>
              </w:rPr>
            </w:pPr>
          </w:p>
          <w:p w:rsidR="007F6650" w:rsidRPr="000D24E5" w:rsidRDefault="007F6650" w:rsidP="002A7BF3">
            <w:pPr>
              <w:ind w:left="102" w:right="-20"/>
              <w:rPr>
                <w:sz w:val="20"/>
                <w:szCs w:val="20"/>
              </w:rPr>
            </w:pPr>
            <w:r w:rsidRPr="000D24E5">
              <w:rPr>
                <w:sz w:val="20"/>
                <w:szCs w:val="20"/>
              </w:rPr>
              <w:t>Literature</w:t>
            </w:r>
            <w:r w:rsidRPr="000D24E5">
              <w:rPr>
                <w:spacing w:val="-1"/>
                <w:sz w:val="20"/>
                <w:szCs w:val="20"/>
              </w:rPr>
              <w:t xml:space="preserve"> </w:t>
            </w:r>
            <w:r w:rsidRPr="000D24E5">
              <w:rPr>
                <w:sz w:val="20"/>
                <w:szCs w:val="20"/>
              </w:rPr>
              <w:t>C</w:t>
            </w:r>
            <w:r w:rsidRPr="000D24E5">
              <w:rPr>
                <w:spacing w:val="-1"/>
                <w:sz w:val="20"/>
                <w:szCs w:val="20"/>
              </w:rPr>
              <w:t>i</w:t>
            </w:r>
            <w:r w:rsidRPr="000D24E5">
              <w:rPr>
                <w:sz w:val="20"/>
                <w:szCs w:val="20"/>
              </w:rPr>
              <w:t>rcles: Teach</w:t>
            </w:r>
            <w:r w:rsidRPr="000D24E5">
              <w:rPr>
                <w:spacing w:val="-1"/>
                <w:sz w:val="20"/>
                <w:szCs w:val="20"/>
              </w:rPr>
              <w:t>e</w:t>
            </w:r>
            <w:r w:rsidRPr="000D24E5">
              <w:rPr>
                <w:sz w:val="20"/>
                <w:szCs w:val="20"/>
              </w:rPr>
              <w:t>r will</w:t>
            </w:r>
            <w:r w:rsidRPr="000D24E5">
              <w:rPr>
                <w:spacing w:val="-1"/>
                <w:sz w:val="20"/>
                <w:szCs w:val="20"/>
              </w:rPr>
              <w:t xml:space="preserve"> </w:t>
            </w:r>
            <w:r w:rsidRPr="000D24E5">
              <w:rPr>
                <w:sz w:val="20"/>
                <w:szCs w:val="20"/>
              </w:rPr>
              <w:t>create small</w:t>
            </w:r>
            <w:r w:rsidRPr="000D24E5">
              <w:rPr>
                <w:spacing w:val="-1"/>
                <w:sz w:val="20"/>
                <w:szCs w:val="20"/>
              </w:rPr>
              <w:t xml:space="preserve"> </w:t>
            </w:r>
            <w:r w:rsidRPr="000D24E5">
              <w:rPr>
                <w:sz w:val="20"/>
                <w:szCs w:val="20"/>
              </w:rPr>
              <w:t>groups.</w:t>
            </w:r>
          </w:p>
        </w:tc>
        <w:tc>
          <w:tcPr>
            <w:tcW w:w="4684" w:type="dxa"/>
            <w:tcBorders>
              <w:top w:val="single" w:sz="4" w:space="0" w:color="000000"/>
              <w:left w:val="single" w:sz="4" w:space="0" w:color="000000"/>
              <w:bottom w:val="single" w:sz="4" w:space="0" w:color="000000"/>
              <w:right w:val="single" w:sz="4" w:space="0" w:color="000000"/>
            </w:tcBorders>
          </w:tcPr>
          <w:p w:rsidR="007F6650" w:rsidRDefault="007F6650" w:rsidP="00F42C75">
            <w:pPr>
              <w:ind w:left="102" w:right="-20"/>
              <w:rPr>
                <w:rFonts w:ascii="Lato Light" w:hAnsi="Lato Light" w:cs="Lato Light"/>
                <w:color w:val="202020"/>
                <w:sz w:val="20"/>
                <w:szCs w:val="20"/>
                <w:lang w:val="it-IT"/>
              </w:rPr>
            </w:pPr>
            <w:bookmarkStart w:id="35" w:name="CCSS_ELA_Literacy_CCRA_SL_1"/>
            <w:bookmarkEnd w:id="35"/>
          </w:p>
          <w:p w:rsidR="007F6650" w:rsidRPr="000D24E5" w:rsidRDefault="007F6650" w:rsidP="00F42C75">
            <w:pPr>
              <w:ind w:left="102" w:right="-20"/>
              <w:rPr>
                <w:sz w:val="20"/>
                <w:szCs w:val="20"/>
                <w:lang w:val="it-IT"/>
              </w:rPr>
            </w:pPr>
          </w:p>
        </w:tc>
        <w:tc>
          <w:tcPr>
            <w:tcW w:w="1978" w:type="dxa"/>
            <w:vMerge w:val="restart"/>
            <w:tcBorders>
              <w:top w:val="single" w:sz="4" w:space="0" w:color="000000"/>
              <w:left w:val="single" w:sz="4" w:space="0" w:color="000000"/>
              <w:right w:val="single" w:sz="4" w:space="0" w:color="000000"/>
            </w:tcBorders>
          </w:tcPr>
          <w:p w:rsidR="007F6650" w:rsidRPr="000D24E5" w:rsidRDefault="007F6650" w:rsidP="002A7BF3">
            <w:pPr>
              <w:rPr>
                <w:sz w:val="20"/>
                <w:szCs w:val="20"/>
                <w:lang w:val="it-IT"/>
              </w:rPr>
            </w:pPr>
          </w:p>
        </w:tc>
      </w:tr>
      <w:tr w:rsidR="007F6650" w:rsidRPr="000D24E5" w:rsidTr="0055341E">
        <w:trPr>
          <w:trHeight w:val="314"/>
        </w:trPr>
        <w:tc>
          <w:tcPr>
            <w:tcW w:w="2612" w:type="dxa"/>
            <w:vMerge/>
            <w:tcBorders>
              <w:left w:val="single" w:sz="4" w:space="0" w:color="000000"/>
              <w:right w:val="single" w:sz="4" w:space="0" w:color="000000"/>
            </w:tcBorders>
          </w:tcPr>
          <w:p w:rsidR="007F6650" w:rsidRPr="000D24E5" w:rsidRDefault="007F6650" w:rsidP="002A7BF3">
            <w:pPr>
              <w:rPr>
                <w:sz w:val="20"/>
                <w:szCs w:val="20"/>
              </w:rPr>
            </w:pPr>
          </w:p>
        </w:tc>
        <w:tc>
          <w:tcPr>
            <w:tcW w:w="4858" w:type="dxa"/>
            <w:vMerge/>
            <w:tcBorders>
              <w:left w:val="single" w:sz="4" w:space="0" w:color="000000"/>
              <w:right w:val="single" w:sz="4" w:space="0" w:color="000000"/>
            </w:tcBorders>
          </w:tcPr>
          <w:p w:rsidR="007F6650" w:rsidRPr="000D24E5" w:rsidRDefault="007F6650" w:rsidP="002A7BF3">
            <w:pPr>
              <w:spacing w:before="82"/>
              <w:ind w:left="102" w:right="-20"/>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7F6650" w:rsidRPr="007F6650" w:rsidRDefault="007F6650" w:rsidP="007F6650">
            <w:pPr>
              <w:jc w:val="center"/>
              <w:rPr>
                <w:b/>
                <w:bCs/>
                <w:i/>
                <w:iCs/>
                <w:sz w:val="20"/>
                <w:szCs w:val="20"/>
              </w:rPr>
            </w:pPr>
            <w:r w:rsidRPr="007F6650">
              <w:rPr>
                <w:b/>
                <w:bCs/>
                <w:i/>
                <w:iCs/>
                <w:sz w:val="20"/>
                <w:szCs w:val="20"/>
              </w:rPr>
              <w:t xml:space="preserve">ELA </w:t>
            </w:r>
            <w:r w:rsidR="00D07ABA">
              <w:rPr>
                <w:b/>
                <w:bCs/>
                <w:i/>
                <w:iCs/>
                <w:sz w:val="20"/>
                <w:szCs w:val="20"/>
              </w:rPr>
              <w:t xml:space="preserve">Content </w:t>
            </w:r>
            <w:r w:rsidRPr="007F6650">
              <w:rPr>
                <w:b/>
                <w:bCs/>
                <w:i/>
                <w:iCs/>
                <w:sz w:val="20"/>
                <w:szCs w:val="20"/>
              </w:rPr>
              <w:t>Stan</w:t>
            </w:r>
            <w:r w:rsidRPr="007F6650">
              <w:rPr>
                <w:b/>
                <w:bCs/>
                <w:i/>
                <w:iCs/>
                <w:spacing w:val="1"/>
                <w:sz w:val="20"/>
                <w:szCs w:val="20"/>
              </w:rPr>
              <w:t>d</w:t>
            </w:r>
            <w:r w:rsidRPr="007F6650">
              <w:rPr>
                <w:b/>
                <w:bCs/>
                <w:i/>
                <w:iCs/>
                <w:sz w:val="20"/>
                <w:szCs w:val="20"/>
              </w:rPr>
              <w:t>ards</w:t>
            </w:r>
          </w:p>
          <w:p w:rsidR="007F6650" w:rsidRPr="000D24E5" w:rsidRDefault="007F6650" w:rsidP="002A7BF3">
            <w:pPr>
              <w:ind w:left="102" w:right="-20"/>
              <w:rPr>
                <w:sz w:val="20"/>
                <w:szCs w:val="20"/>
              </w:rPr>
            </w:pPr>
          </w:p>
        </w:tc>
        <w:tc>
          <w:tcPr>
            <w:tcW w:w="1978" w:type="dxa"/>
            <w:vMerge/>
            <w:tcBorders>
              <w:left w:val="single" w:sz="4" w:space="0" w:color="000000"/>
              <w:right w:val="single" w:sz="4" w:space="0" w:color="000000"/>
            </w:tcBorders>
          </w:tcPr>
          <w:p w:rsidR="007F6650" w:rsidRPr="000D24E5" w:rsidRDefault="007F6650" w:rsidP="002A7BF3">
            <w:pPr>
              <w:rPr>
                <w:sz w:val="20"/>
                <w:szCs w:val="20"/>
                <w:lang w:val="it-IT"/>
              </w:rPr>
            </w:pPr>
          </w:p>
        </w:tc>
      </w:tr>
      <w:tr w:rsidR="007F6650" w:rsidRPr="000D24E5" w:rsidTr="007F6650">
        <w:trPr>
          <w:trHeight w:hRule="exact" w:val="739"/>
        </w:trPr>
        <w:tc>
          <w:tcPr>
            <w:tcW w:w="2612" w:type="dxa"/>
            <w:vMerge/>
            <w:tcBorders>
              <w:left w:val="single" w:sz="4" w:space="0" w:color="000000"/>
              <w:bottom w:val="single" w:sz="4" w:space="0" w:color="000000"/>
              <w:right w:val="single" w:sz="4" w:space="0" w:color="000000"/>
            </w:tcBorders>
          </w:tcPr>
          <w:p w:rsidR="007F6650" w:rsidRPr="000D24E5" w:rsidRDefault="007F6650" w:rsidP="002A7BF3">
            <w:pPr>
              <w:rPr>
                <w:sz w:val="20"/>
                <w:szCs w:val="20"/>
              </w:rPr>
            </w:pPr>
          </w:p>
        </w:tc>
        <w:tc>
          <w:tcPr>
            <w:tcW w:w="4858" w:type="dxa"/>
            <w:vMerge/>
            <w:tcBorders>
              <w:left w:val="single" w:sz="4" w:space="0" w:color="000000"/>
              <w:bottom w:val="single" w:sz="4" w:space="0" w:color="000000"/>
              <w:right w:val="single" w:sz="4" w:space="0" w:color="000000"/>
            </w:tcBorders>
          </w:tcPr>
          <w:p w:rsidR="007F6650" w:rsidRPr="000D24E5" w:rsidRDefault="007F6650" w:rsidP="002A7BF3">
            <w:pPr>
              <w:spacing w:before="82"/>
              <w:ind w:left="102" w:right="-20"/>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7F6650" w:rsidRPr="007F6650" w:rsidRDefault="00866040" w:rsidP="007F6650">
            <w:pPr>
              <w:jc w:val="center"/>
              <w:rPr>
                <w:sz w:val="20"/>
                <w:szCs w:val="20"/>
              </w:rPr>
            </w:pPr>
            <w:hyperlink r:id="rId358" w:history="1">
              <w:r w:rsidR="007F6650" w:rsidRPr="007F6650">
                <w:rPr>
                  <w:rStyle w:val="Hyperlink"/>
                  <w:sz w:val="20"/>
                  <w:szCs w:val="20"/>
                </w:rPr>
                <w:t>ELAGSESL1</w:t>
              </w:r>
            </w:hyperlink>
          </w:p>
          <w:bookmarkStart w:id="36" w:name="CCSS_ELA_Literacy_CCRA_SL_4"/>
          <w:bookmarkEnd w:id="36"/>
          <w:p w:rsidR="007F6650" w:rsidRPr="007F6650" w:rsidRDefault="007F6650" w:rsidP="007F6650">
            <w:pPr>
              <w:jc w:val="center"/>
              <w:rPr>
                <w:sz w:val="20"/>
                <w:szCs w:val="20"/>
              </w:rPr>
            </w:pPr>
            <w:r w:rsidRPr="007F6650">
              <w:rPr>
                <w:sz w:val="20"/>
                <w:szCs w:val="20"/>
              </w:rPr>
              <w:fldChar w:fldCharType="begin"/>
            </w:r>
            <w:r w:rsidRPr="007F6650">
              <w:rPr>
                <w:sz w:val="20"/>
                <w:szCs w:val="20"/>
              </w:rPr>
              <w:instrText xml:space="preserve"> HYPERLINK "http://www.corestandards.org/ELA-Literacy/CCRA/SL/4/" </w:instrText>
            </w:r>
            <w:r w:rsidRPr="007F6650">
              <w:rPr>
                <w:sz w:val="20"/>
                <w:szCs w:val="20"/>
              </w:rPr>
              <w:fldChar w:fldCharType="separate"/>
            </w:r>
            <w:r w:rsidRPr="007F6650">
              <w:rPr>
                <w:rStyle w:val="Hyperlink"/>
                <w:sz w:val="20"/>
                <w:szCs w:val="20"/>
              </w:rPr>
              <w:t>ELAGSESL4</w:t>
            </w:r>
            <w:r w:rsidRPr="007F6650">
              <w:rPr>
                <w:sz w:val="20"/>
                <w:szCs w:val="20"/>
              </w:rPr>
              <w:fldChar w:fldCharType="end"/>
            </w:r>
          </w:p>
          <w:p w:rsidR="007F6650" w:rsidRPr="000D24E5" w:rsidRDefault="007F6650" w:rsidP="002A7BF3">
            <w:pPr>
              <w:ind w:left="102" w:right="-20"/>
              <w:rPr>
                <w:sz w:val="20"/>
                <w:szCs w:val="20"/>
              </w:rPr>
            </w:pPr>
          </w:p>
        </w:tc>
        <w:tc>
          <w:tcPr>
            <w:tcW w:w="1978" w:type="dxa"/>
            <w:vMerge/>
            <w:tcBorders>
              <w:left w:val="single" w:sz="4" w:space="0" w:color="000000"/>
              <w:bottom w:val="single" w:sz="4" w:space="0" w:color="000000"/>
              <w:right w:val="single" w:sz="4" w:space="0" w:color="000000"/>
            </w:tcBorders>
          </w:tcPr>
          <w:p w:rsidR="007F6650" w:rsidRPr="000D24E5" w:rsidRDefault="007F6650" w:rsidP="002A7BF3">
            <w:pPr>
              <w:rPr>
                <w:sz w:val="20"/>
                <w:szCs w:val="20"/>
                <w:lang w:val="it-IT"/>
              </w:rPr>
            </w:pPr>
          </w:p>
        </w:tc>
      </w:tr>
      <w:tr w:rsidR="007F6650" w:rsidRPr="000D24E5" w:rsidTr="0055341E">
        <w:trPr>
          <w:trHeight w:val="1685"/>
        </w:trPr>
        <w:tc>
          <w:tcPr>
            <w:tcW w:w="2612" w:type="dxa"/>
            <w:vMerge w:val="restart"/>
            <w:tcBorders>
              <w:top w:val="single" w:sz="4" w:space="0" w:color="000000"/>
              <w:left w:val="single" w:sz="4" w:space="0" w:color="000000"/>
              <w:right w:val="single" w:sz="4" w:space="0" w:color="000000"/>
            </w:tcBorders>
          </w:tcPr>
          <w:p w:rsidR="007F6650" w:rsidRPr="000D24E5" w:rsidRDefault="007F6650" w:rsidP="002A7BF3">
            <w:pPr>
              <w:spacing w:before="82"/>
              <w:ind w:left="253" w:right="147" w:hanging="144"/>
              <w:rPr>
                <w:sz w:val="20"/>
                <w:szCs w:val="20"/>
              </w:rPr>
            </w:pPr>
            <w:r w:rsidRPr="000D24E5">
              <w:rPr>
                <w:sz w:val="20"/>
                <w:szCs w:val="20"/>
              </w:rPr>
              <w:t>d. Investigate</w:t>
            </w:r>
            <w:r w:rsidRPr="000D24E5">
              <w:rPr>
                <w:spacing w:val="-2"/>
                <w:sz w:val="20"/>
                <w:szCs w:val="20"/>
              </w:rPr>
              <w:t xml:space="preserve"> </w:t>
            </w:r>
            <w:r w:rsidRPr="000D24E5">
              <w:rPr>
                <w:sz w:val="20"/>
                <w:szCs w:val="20"/>
              </w:rPr>
              <w:t>outside factors that may influence self-image,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others’ opin</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s in certa</w:t>
            </w:r>
            <w:r w:rsidRPr="000D24E5">
              <w:rPr>
                <w:spacing w:val="-1"/>
                <w:sz w:val="20"/>
                <w:szCs w:val="20"/>
              </w:rPr>
              <w:t>i</w:t>
            </w:r>
            <w:r w:rsidRPr="000D24E5">
              <w:rPr>
                <w:sz w:val="20"/>
                <w:szCs w:val="20"/>
              </w:rPr>
              <w:t>n sit</w:t>
            </w:r>
            <w:r w:rsidRPr="000D24E5">
              <w:rPr>
                <w:spacing w:val="-1"/>
                <w:sz w:val="20"/>
                <w:szCs w:val="20"/>
              </w:rPr>
              <w:t>u</w:t>
            </w:r>
            <w:r w:rsidRPr="000D24E5">
              <w:rPr>
                <w:sz w:val="20"/>
                <w:szCs w:val="20"/>
              </w:rPr>
              <w:t>ations</w:t>
            </w:r>
          </w:p>
        </w:tc>
        <w:tc>
          <w:tcPr>
            <w:tcW w:w="4858" w:type="dxa"/>
            <w:vMerge w:val="restart"/>
            <w:tcBorders>
              <w:top w:val="single" w:sz="4" w:space="0" w:color="000000"/>
              <w:left w:val="single" w:sz="4" w:space="0" w:color="000000"/>
              <w:right w:val="single" w:sz="4" w:space="0" w:color="000000"/>
            </w:tcBorders>
          </w:tcPr>
          <w:p w:rsidR="007F6650" w:rsidRPr="000D24E5" w:rsidRDefault="007F6650" w:rsidP="002A7BF3">
            <w:pPr>
              <w:spacing w:before="82" w:line="239" w:lineRule="auto"/>
              <w:ind w:left="102" w:right="218"/>
              <w:jc w:val="both"/>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/Brainst</w:t>
            </w:r>
            <w:r w:rsidRPr="000D24E5">
              <w:rPr>
                <w:spacing w:val="-1"/>
                <w:sz w:val="20"/>
                <w:szCs w:val="20"/>
              </w:rPr>
              <w:t>o</w:t>
            </w:r>
            <w:r w:rsidRPr="000D24E5">
              <w:rPr>
                <w:sz w:val="20"/>
                <w:szCs w:val="20"/>
              </w:rPr>
              <w:t>rmi</w:t>
            </w:r>
            <w:r w:rsidRPr="000D24E5">
              <w:rPr>
                <w:spacing w:val="-1"/>
                <w:sz w:val="20"/>
                <w:szCs w:val="20"/>
              </w:rPr>
              <w:t>n</w:t>
            </w:r>
            <w:r w:rsidRPr="000D24E5">
              <w:rPr>
                <w:sz w:val="20"/>
                <w:szCs w:val="20"/>
              </w:rPr>
              <w:t>g/Indep</w:t>
            </w:r>
            <w:r w:rsidRPr="000D24E5">
              <w:rPr>
                <w:spacing w:val="-1"/>
                <w:sz w:val="20"/>
                <w:szCs w:val="20"/>
              </w:rPr>
              <w:t>e</w:t>
            </w:r>
            <w:r w:rsidRPr="000D24E5">
              <w:rPr>
                <w:sz w:val="20"/>
                <w:szCs w:val="20"/>
              </w:rPr>
              <w:t>nd</w:t>
            </w:r>
            <w:r w:rsidRPr="000D24E5">
              <w:rPr>
                <w:spacing w:val="-1"/>
                <w:sz w:val="20"/>
                <w:szCs w:val="20"/>
              </w:rPr>
              <w:t>en</w:t>
            </w:r>
            <w:r w:rsidRPr="000D24E5">
              <w:rPr>
                <w:sz w:val="20"/>
                <w:szCs w:val="20"/>
              </w:rPr>
              <w:t>t</w:t>
            </w:r>
            <w:r w:rsidRPr="000D24E5">
              <w:rPr>
                <w:spacing w:val="-1"/>
                <w:sz w:val="20"/>
                <w:szCs w:val="20"/>
              </w:rPr>
              <w:t xml:space="preserve"> </w:t>
            </w:r>
            <w:r w:rsidRPr="000D24E5">
              <w:rPr>
                <w:sz w:val="20"/>
                <w:szCs w:val="20"/>
              </w:rPr>
              <w:t>Practice: 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explai</w:t>
            </w:r>
            <w:r w:rsidRPr="000D24E5">
              <w:rPr>
                <w:spacing w:val="-1"/>
                <w:sz w:val="20"/>
                <w:szCs w:val="20"/>
              </w:rPr>
              <w:t>n</w:t>
            </w:r>
            <w:r w:rsidRPr="000D24E5">
              <w:rPr>
                <w:sz w:val="20"/>
                <w:szCs w:val="20"/>
              </w:rPr>
              <w:t>s that the eld</w:t>
            </w:r>
            <w:r w:rsidRPr="000D24E5">
              <w:rPr>
                <w:spacing w:val="-1"/>
                <w:sz w:val="20"/>
                <w:szCs w:val="20"/>
              </w:rPr>
              <w:t>e</w:t>
            </w:r>
            <w:r w:rsidRPr="000D24E5">
              <w:rPr>
                <w:sz w:val="20"/>
                <w:szCs w:val="20"/>
              </w:rPr>
              <w:t>st br</w:t>
            </w:r>
            <w:r w:rsidRPr="000D24E5">
              <w:rPr>
                <w:spacing w:val="-1"/>
                <w:sz w:val="20"/>
                <w:szCs w:val="20"/>
              </w:rPr>
              <w:t>o</w:t>
            </w:r>
            <w:r w:rsidRPr="000D24E5">
              <w:rPr>
                <w:sz w:val="20"/>
                <w:szCs w:val="20"/>
              </w:rPr>
              <w:t>ther in</w:t>
            </w:r>
            <w:r w:rsidRPr="000D24E5">
              <w:rPr>
                <w:spacing w:val="1"/>
                <w:sz w:val="20"/>
                <w:szCs w:val="20"/>
              </w:rPr>
              <w:t xml:space="preserve"> </w:t>
            </w:r>
            <w:r w:rsidRPr="000D24E5">
              <w:rPr>
                <w:i/>
                <w:iCs/>
                <w:sz w:val="20"/>
                <w:szCs w:val="20"/>
              </w:rPr>
              <w:t>The Lion, the Witch, and the War</w:t>
            </w:r>
            <w:r w:rsidRPr="000D24E5">
              <w:rPr>
                <w:i/>
                <w:iCs/>
                <w:spacing w:val="-1"/>
                <w:sz w:val="20"/>
                <w:szCs w:val="20"/>
              </w:rPr>
              <w:t>d</w:t>
            </w:r>
            <w:r w:rsidRPr="000D24E5">
              <w:rPr>
                <w:i/>
                <w:iCs/>
                <w:sz w:val="20"/>
                <w:szCs w:val="20"/>
              </w:rPr>
              <w:t>ro</w:t>
            </w:r>
            <w:r w:rsidRPr="000D24E5">
              <w:rPr>
                <w:i/>
                <w:iCs/>
                <w:spacing w:val="-1"/>
                <w:sz w:val="20"/>
                <w:szCs w:val="20"/>
              </w:rPr>
              <w:t>b</w:t>
            </w:r>
            <w:r w:rsidRPr="000D24E5">
              <w:rPr>
                <w:i/>
                <w:iCs/>
                <w:sz w:val="20"/>
                <w:szCs w:val="20"/>
              </w:rPr>
              <w:t xml:space="preserve">e </w:t>
            </w:r>
            <w:r w:rsidRPr="000D24E5">
              <w:rPr>
                <w:sz w:val="20"/>
                <w:szCs w:val="20"/>
              </w:rPr>
              <w:t>gr</w:t>
            </w:r>
            <w:r w:rsidRPr="000D24E5">
              <w:rPr>
                <w:spacing w:val="-1"/>
                <w:sz w:val="20"/>
                <w:szCs w:val="20"/>
              </w:rPr>
              <w:t>ad</w:t>
            </w:r>
            <w:r w:rsidRPr="000D24E5">
              <w:rPr>
                <w:sz w:val="20"/>
                <w:szCs w:val="20"/>
              </w:rPr>
              <w:t>ually</w:t>
            </w:r>
          </w:p>
          <w:p w:rsidR="007F6650" w:rsidRPr="000D24E5" w:rsidRDefault="007F6650" w:rsidP="002A7BF3">
            <w:pPr>
              <w:ind w:left="102" w:right="53"/>
              <w:rPr>
                <w:sz w:val="20"/>
                <w:szCs w:val="20"/>
              </w:rPr>
            </w:pPr>
            <w:r w:rsidRPr="000D24E5">
              <w:rPr>
                <w:sz w:val="20"/>
                <w:szCs w:val="20"/>
              </w:rPr>
              <w:t>accep</w:t>
            </w:r>
            <w:r w:rsidRPr="000D24E5">
              <w:rPr>
                <w:spacing w:val="-2"/>
                <w:sz w:val="20"/>
                <w:szCs w:val="20"/>
              </w:rPr>
              <w:t>t</w:t>
            </w:r>
            <w:r w:rsidRPr="000D24E5">
              <w:rPr>
                <w:sz w:val="20"/>
                <w:szCs w:val="20"/>
              </w:rPr>
              <w:t>s a le</w:t>
            </w:r>
            <w:r w:rsidRPr="000D24E5">
              <w:rPr>
                <w:spacing w:val="-1"/>
                <w:sz w:val="20"/>
                <w:szCs w:val="20"/>
              </w:rPr>
              <w:t>a</w:t>
            </w:r>
            <w:r w:rsidRPr="000D24E5">
              <w:rPr>
                <w:sz w:val="20"/>
                <w:szCs w:val="20"/>
              </w:rPr>
              <w:t>dership</w:t>
            </w:r>
            <w:r w:rsidRPr="000D24E5">
              <w:rPr>
                <w:spacing w:val="-2"/>
                <w:sz w:val="20"/>
                <w:szCs w:val="20"/>
              </w:rPr>
              <w:t xml:space="preserve"> </w:t>
            </w:r>
            <w:r w:rsidRPr="000D24E5">
              <w:rPr>
                <w:sz w:val="20"/>
                <w:szCs w:val="20"/>
              </w:rPr>
              <w:t xml:space="preserve">role </w:t>
            </w:r>
            <w:r w:rsidRPr="000D24E5">
              <w:rPr>
                <w:spacing w:val="-1"/>
                <w:sz w:val="20"/>
                <w:szCs w:val="20"/>
              </w:rPr>
              <w:t>b</w:t>
            </w:r>
            <w:r w:rsidRPr="000D24E5">
              <w:rPr>
                <w:sz w:val="20"/>
                <w:szCs w:val="20"/>
              </w:rPr>
              <w:t>ec</w:t>
            </w:r>
            <w:r w:rsidRPr="000D24E5">
              <w:rPr>
                <w:spacing w:val="-1"/>
                <w:sz w:val="20"/>
                <w:szCs w:val="20"/>
              </w:rPr>
              <w:t>a</w:t>
            </w:r>
            <w:r w:rsidRPr="000D24E5">
              <w:rPr>
                <w:sz w:val="20"/>
                <w:szCs w:val="20"/>
              </w:rPr>
              <w:t>use those</w:t>
            </w:r>
            <w:r w:rsidRPr="000D24E5">
              <w:rPr>
                <w:spacing w:val="-1"/>
                <w:sz w:val="20"/>
                <w:szCs w:val="20"/>
              </w:rPr>
              <w:t xml:space="preserve"> </w:t>
            </w:r>
            <w:r w:rsidRPr="000D24E5">
              <w:rPr>
                <w:sz w:val="20"/>
                <w:szCs w:val="20"/>
              </w:rPr>
              <w:t>arou</w:t>
            </w:r>
            <w:r w:rsidRPr="000D24E5">
              <w:rPr>
                <w:spacing w:val="-1"/>
                <w:sz w:val="20"/>
                <w:szCs w:val="20"/>
              </w:rPr>
              <w:t>n</w:t>
            </w:r>
            <w:r w:rsidRPr="000D24E5">
              <w:rPr>
                <w:sz w:val="20"/>
                <w:szCs w:val="20"/>
              </w:rPr>
              <w:t>d him express the</w:t>
            </w:r>
            <w:r w:rsidRPr="000D24E5">
              <w:rPr>
                <w:spacing w:val="-1"/>
                <w:sz w:val="20"/>
                <w:szCs w:val="20"/>
              </w:rPr>
              <w:t>i</w:t>
            </w:r>
            <w:r w:rsidRPr="000D24E5">
              <w:rPr>
                <w:sz w:val="20"/>
                <w:szCs w:val="20"/>
              </w:rPr>
              <w:t>r</w:t>
            </w:r>
            <w:r w:rsidRPr="000D24E5">
              <w:rPr>
                <w:spacing w:val="-1"/>
                <w:sz w:val="20"/>
                <w:szCs w:val="20"/>
              </w:rPr>
              <w:t xml:space="preserve"> </w:t>
            </w:r>
            <w:r w:rsidRPr="000D24E5">
              <w:rPr>
                <w:sz w:val="20"/>
                <w:szCs w:val="20"/>
              </w:rPr>
              <w:t>confide</w:t>
            </w:r>
            <w:r w:rsidRPr="000D24E5">
              <w:rPr>
                <w:spacing w:val="-2"/>
                <w:sz w:val="20"/>
                <w:szCs w:val="20"/>
              </w:rPr>
              <w:t>n</w:t>
            </w:r>
            <w:r w:rsidRPr="000D24E5">
              <w:rPr>
                <w:sz w:val="20"/>
                <w:szCs w:val="20"/>
              </w:rPr>
              <w:t>ce in his abilities.</w:t>
            </w:r>
          </w:p>
          <w:p w:rsidR="007F6650" w:rsidRPr="000D24E5" w:rsidRDefault="007F6650" w:rsidP="002A7BF3">
            <w:pPr>
              <w:spacing w:before="9" w:line="220" w:lineRule="exact"/>
              <w:rPr>
                <w:sz w:val="20"/>
                <w:szCs w:val="20"/>
              </w:rPr>
            </w:pPr>
          </w:p>
          <w:p w:rsidR="007F6650" w:rsidRPr="000D24E5" w:rsidRDefault="007F6650" w:rsidP="002A7BF3">
            <w:pPr>
              <w:ind w:left="102" w:right="366"/>
              <w:rPr>
                <w:sz w:val="20"/>
                <w:szCs w:val="20"/>
              </w:rPr>
            </w:pPr>
            <w:r w:rsidRPr="000D24E5">
              <w:rPr>
                <w:sz w:val="20"/>
                <w:szCs w:val="20"/>
              </w:rPr>
              <w:t>The cl</w:t>
            </w:r>
            <w:r w:rsidRPr="000D24E5">
              <w:rPr>
                <w:spacing w:val="-1"/>
                <w:sz w:val="20"/>
                <w:szCs w:val="20"/>
              </w:rPr>
              <w:t>as</w:t>
            </w:r>
            <w:r w:rsidRPr="000D24E5">
              <w:rPr>
                <w:sz w:val="20"/>
                <w:szCs w:val="20"/>
              </w:rPr>
              <w:t>s will</w:t>
            </w:r>
            <w:r w:rsidRPr="000D24E5">
              <w:rPr>
                <w:spacing w:val="-2"/>
                <w:sz w:val="20"/>
                <w:szCs w:val="20"/>
              </w:rPr>
              <w:t xml:space="preserve"> </w:t>
            </w:r>
            <w:r w:rsidRPr="000D24E5">
              <w:rPr>
                <w:sz w:val="20"/>
                <w:szCs w:val="20"/>
              </w:rPr>
              <w:t>brai</w:t>
            </w:r>
            <w:r w:rsidRPr="000D24E5">
              <w:rPr>
                <w:spacing w:val="-1"/>
                <w:sz w:val="20"/>
                <w:szCs w:val="20"/>
              </w:rPr>
              <w:t>n</w:t>
            </w:r>
            <w:r w:rsidRPr="000D24E5">
              <w:rPr>
                <w:spacing w:val="1"/>
                <w:sz w:val="20"/>
                <w:szCs w:val="20"/>
              </w:rPr>
              <w:t>s</w:t>
            </w:r>
            <w:r w:rsidRPr="000D24E5">
              <w:rPr>
                <w:sz w:val="20"/>
                <w:szCs w:val="20"/>
              </w:rPr>
              <w:t>torm a</w:t>
            </w:r>
            <w:r w:rsidRPr="000D24E5">
              <w:rPr>
                <w:spacing w:val="-2"/>
                <w:sz w:val="20"/>
                <w:szCs w:val="20"/>
              </w:rPr>
              <w:t xml:space="preserve"> </w:t>
            </w:r>
            <w:r w:rsidRPr="000D24E5">
              <w:rPr>
                <w:sz w:val="20"/>
                <w:szCs w:val="20"/>
              </w:rPr>
              <w:t>list of possib</w:t>
            </w:r>
            <w:r w:rsidRPr="000D24E5">
              <w:rPr>
                <w:spacing w:val="-1"/>
                <w:sz w:val="20"/>
                <w:szCs w:val="20"/>
              </w:rPr>
              <w:t>l</w:t>
            </w:r>
            <w:r w:rsidRPr="000D24E5">
              <w:rPr>
                <w:sz w:val="20"/>
                <w:szCs w:val="20"/>
              </w:rPr>
              <w:t>e factors that might influe</w:t>
            </w:r>
            <w:r w:rsidRPr="000D24E5">
              <w:rPr>
                <w:spacing w:val="-1"/>
                <w:sz w:val="20"/>
                <w:szCs w:val="20"/>
              </w:rPr>
              <w:t>n</w:t>
            </w:r>
            <w:r w:rsidRPr="000D24E5">
              <w:rPr>
                <w:sz w:val="20"/>
                <w:szCs w:val="20"/>
              </w:rPr>
              <w:t>ce self-i</w:t>
            </w:r>
            <w:r w:rsidRPr="000D24E5">
              <w:rPr>
                <w:spacing w:val="-1"/>
                <w:sz w:val="20"/>
                <w:szCs w:val="20"/>
              </w:rPr>
              <w:t>m</w:t>
            </w:r>
            <w:r w:rsidRPr="000D24E5">
              <w:rPr>
                <w:sz w:val="20"/>
                <w:szCs w:val="20"/>
              </w:rPr>
              <w:t>ag</w:t>
            </w:r>
            <w:r w:rsidRPr="000D24E5">
              <w:rPr>
                <w:spacing w:val="-1"/>
                <w:sz w:val="20"/>
                <w:szCs w:val="20"/>
              </w:rPr>
              <w:t>e</w:t>
            </w:r>
            <w:r w:rsidRPr="000D24E5">
              <w:rPr>
                <w:sz w:val="20"/>
                <w:szCs w:val="20"/>
              </w:rPr>
              <w:t>s.</w:t>
            </w:r>
          </w:p>
        </w:tc>
        <w:tc>
          <w:tcPr>
            <w:tcW w:w="4684" w:type="dxa"/>
            <w:tcBorders>
              <w:top w:val="single" w:sz="4" w:space="0" w:color="000000"/>
              <w:left w:val="single" w:sz="4" w:space="0" w:color="000000"/>
              <w:bottom w:val="single" w:sz="4" w:space="0" w:color="000000"/>
              <w:right w:val="single" w:sz="4" w:space="0" w:color="000000"/>
            </w:tcBorders>
          </w:tcPr>
          <w:p w:rsidR="007F6650" w:rsidRPr="000D24E5" w:rsidRDefault="007F6650" w:rsidP="002A7BF3">
            <w:pPr>
              <w:spacing w:before="82"/>
              <w:ind w:left="102" w:right="123"/>
              <w:rPr>
                <w:sz w:val="20"/>
                <w:szCs w:val="20"/>
              </w:rPr>
            </w:pPr>
            <w:r w:rsidRPr="000D24E5">
              <w:rPr>
                <w:sz w:val="20"/>
                <w:szCs w:val="20"/>
              </w:rPr>
              <w:t>Students will</w:t>
            </w:r>
            <w:r w:rsidRPr="000D24E5">
              <w:rPr>
                <w:spacing w:val="-2"/>
                <w:sz w:val="20"/>
                <w:szCs w:val="20"/>
              </w:rPr>
              <w:t xml:space="preserve"> </w:t>
            </w:r>
            <w:r w:rsidRPr="000D24E5">
              <w:rPr>
                <w:sz w:val="20"/>
                <w:szCs w:val="20"/>
              </w:rPr>
              <w:t>reflect on the</w:t>
            </w:r>
            <w:r w:rsidRPr="000D24E5">
              <w:rPr>
                <w:spacing w:val="-1"/>
                <w:sz w:val="20"/>
                <w:szCs w:val="20"/>
              </w:rPr>
              <w:t>i</w:t>
            </w:r>
            <w:r w:rsidRPr="000D24E5">
              <w:rPr>
                <w:sz w:val="20"/>
                <w:szCs w:val="20"/>
              </w:rPr>
              <w:t>r own ex</w:t>
            </w:r>
            <w:r w:rsidRPr="000D24E5">
              <w:rPr>
                <w:spacing w:val="-1"/>
                <w:sz w:val="20"/>
                <w:szCs w:val="20"/>
              </w:rPr>
              <w:t>p</w:t>
            </w:r>
            <w:r w:rsidRPr="000D24E5">
              <w:rPr>
                <w:sz w:val="20"/>
                <w:szCs w:val="20"/>
              </w:rPr>
              <w:t>er</w:t>
            </w:r>
            <w:r w:rsidRPr="000D24E5">
              <w:rPr>
                <w:spacing w:val="-1"/>
                <w:sz w:val="20"/>
                <w:szCs w:val="20"/>
              </w:rPr>
              <w:t>ie</w:t>
            </w:r>
            <w:r w:rsidRPr="000D24E5">
              <w:rPr>
                <w:sz w:val="20"/>
                <w:szCs w:val="20"/>
              </w:rPr>
              <w:t>nc</w:t>
            </w:r>
            <w:r w:rsidRPr="000D24E5">
              <w:rPr>
                <w:spacing w:val="-1"/>
                <w:sz w:val="20"/>
                <w:szCs w:val="20"/>
              </w:rPr>
              <w:t>e</w:t>
            </w:r>
            <w:r w:rsidRPr="000D24E5">
              <w:rPr>
                <w:sz w:val="20"/>
                <w:szCs w:val="20"/>
              </w:rPr>
              <w:t>s a</w:t>
            </w:r>
            <w:r w:rsidRPr="000D24E5">
              <w:rPr>
                <w:spacing w:val="-1"/>
                <w:sz w:val="20"/>
                <w:szCs w:val="20"/>
              </w:rPr>
              <w:t>n</w:t>
            </w:r>
            <w:r w:rsidRPr="000D24E5">
              <w:rPr>
                <w:sz w:val="20"/>
                <w:szCs w:val="20"/>
              </w:rPr>
              <w:t xml:space="preserve">d then write a </w:t>
            </w:r>
            <w:r w:rsidRPr="000D24E5">
              <w:rPr>
                <w:spacing w:val="-1"/>
                <w:sz w:val="20"/>
                <w:szCs w:val="20"/>
              </w:rPr>
              <w:t>d</w:t>
            </w:r>
            <w:r w:rsidRPr="000D24E5">
              <w:rPr>
                <w:sz w:val="20"/>
                <w:szCs w:val="20"/>
              </w:rPr>
              <w:t>escripti</w:t>
            </w:r>
            <w:r w:rsidRPr="000D24E5">
              <w:rPr>
                <w:spacing w:val="-1"/>
                <w:sz w:val="20"/>
                <w:szCs w:val="20"/>
              </w:rPr>
              <w:t>o</w:t>
            </w:r>
            <w:r w:rsidRPr="000D24E5">
              <w:rPr>
                <w:sz w:val="20"/>
                <w:szCs w:val="20"/>
              </w:rPr>
              <w:t>n of a perso</w:t>
            </w:r>
            <w:r w:rsidRPr="000D24E5">
              <w:rPr>
                <w:spacing w:val="-1"/>
                <w:sz w:val="20"/>
                <w:szCs w:val="20"/>
              </w:rPr>
              <w:t>n</w:t>
            </w:r>
            <w:r w:rsidRPr="000D24E5">
              <w:rPr>
                <w:sz w:val="20"/>
                <w:szCs w:val="20"/>
              </w:rPr>
              <w:t>al si</w:t>
            </w:r>
            <w:r w:rsidRPr="000D24E5">
              <w:rPr>
                <w:spacing w:val="-2"/>
                <w:sz w:val="20"/>
                <w:szCs w:val="20"/>
              </w:rPr>
              <w:t>t</w:t>
            </w:r>
            <w:r w:rsidRPr="000D24E5">
              <w:rPr>
                <w:sz w:val="20"/>
                <w:szCs w:val="20"/>
              </w:rPr>
              <w:t>uation in their life wh</w:t>
            </w:r>
            <w:r w:rsidRPr="000D24E5">
              <w:rPr>
                <w:spacing w:val="-1"/>
                <w:sz w:val="20"/>
                <w:szCs w:val="20"/>
              </w:rPr>
              <w:t>er</w:t>
            </w:r>
            <w:r w:rsidRPr="000D24E5">
              <w:rPr>
                <w:sz w:val="20"/>
                <w:szCs w:val="20"/>
              </w:rPr>
              <w:t>e family members or fri</w:t>
            </w:r>
            <w:r w:rsidRPr="000D24E5">
              <w:rPr>
                <w:spacing w:val="-1"/>
                <w:sz w:val="20"/>
                <w:szCs w:val="20"/>
              </w:rPr>
              <w:t>e</w:t>
            </w:r>
            <w:r w:rsidRPr="000D24E5">
              <w:rPr>
                <w:sz w:val="20"/>
                <w:szCs w:val="20"/>
              </w:rPr>
              <w:t>n</w:t>
            </w:r>
            <w:r w:rsidRPr="000D24E5">
              <w:rPr>
                <w:spacing w:val="-1"/>
                <w:sz w:val="20"/>
                <w:szCs w:val="20"/>
              </w:rPr>
              <w:t>d</w:t>
            </w:r>
            <w:r w:rsidRPr="000D24E5">
              <w:rPr>
                <w:sz w:val="20"/>
                <w:szCs w:val="20"/>
              </w:rPr>
              <w:t>s expr</w:t>
            </w:r>
            <w:r w:rsidRPr="000D24E5">
              <w:rPr>
                <w:spacing w:val="-1"/>
                <w:sz w:val="20"/>
                <w:szCs w:val="20"/>
              </w:rPr>
              <w:t>e</w:t>
            </w:r>
            <w:r w:rsidRPr="000D24E5">
              <w:rPr>
                <w:spacing w:val="1"/>
                <w:sz w:val="20"/>
                <w:szCs w:val="20"/>
              </w:rPr>
              <w:t>s</w:t>
            </w:r>
            <w:r w:rsidRPr="000D24E5">
              <w:rPr>
                <w:sz w:val="20"/>
                <w:szCs w:val="20"/>
              </w:rPr>
              <w:t>sed t</w:t>
            </w:r>
            <w:r w:rsidRPr="000D24E5">
              <w:rPr>
                <w:spacing w:val="-1"/>
                <w:sz w:val="20"/>
                <w:szCs w:val="20"/>
              </w:rPr>
              <w:t>h</w:t>
            </w:r>
            <w:r w:rsidRPr="000D24E5">
              <w:rPr>
                <w:sz w:val="20"/>
                <w:szCs w:val="20"/>
              </w:rPr>
              <w:t>eir s</w:t>
            </w:r>
            <w:r w:rsidRPr="000D24E5">
              <w:rPr>
                <w:spacing w:val="-1"/>
                <w:sz w:val="20"/>
                <w:szCs w:val="20"/>
              </w:rPr>
              <w:t>u</w:t>
            </w:r>
            <w:r w:rsidRPr="000D24E5">
              <w:rPr>
                <w:sz w:val="20"/>
                <w:szCs w:val="20"/>
              </w:rPr>
              <w:t>pp</w:t>
            </w:r>
            <w:r w:rsidRPr="000D24E5">
              <w:rPr>
                <w:spacing w:val="-1"/>
                <w:sz w:val="20"/>
                <w:szCs w:val="20"/>
              </w:rPr>
              <w:t>o</w:t>
            </w:r>
            <w:r w:rsidRPr="000D24E5">
              <w:rPr>
                <w:sz w:val="20"/>
                <w:szCs w:val="20"/>
              </w:rPr>
              <w:t>rt when the st</w:t>
            </w:r>
            <w:r w:rsidRPr="000D24E5">
              <w:rPr>
                <w:spacing w:val="-1"/>
                <w:sz w:val="20"/>
                <w:szCs w:val="20"/>
              </w:rPr>
              <w:t>u</w:t>
            </w:r>
            <w:r w:rsidRPr="000D24E5">
              <w:rPr>
                <w:sz w:val="20"/>
                <w:szCs w:val="20"/>
              </w:rPr>
              <w:t>d</w:t>
            </w:r>
            <w:r w:rsidRPr="000D24E5">
              <w:rPr>
                <w:spacing w:val="-1"/>
                <w:sz w:val="20"/>
                <w:szCs w:val="20"/>
              </w:rPr>
              <w:t>e</w:t>
            </w:r>
            <w:r w:rsidRPr="000D24E5">
              <w:rPr>
                <w:sz w:val="20"/>
                <w:szCs w:val="20"/>
              </w:rPr>
              <w:t xml:space="preserve">nt felt unsure </w:t>
            </w:r>
            <w:r w:rsidRPr="000D24E5">
              <w:rPr>
                <w:spacing w:val="-1"/>
                <w:sz w:val="20"/>
                <w:szCs w:val="20"/>
              </w:rPr>
              <w:t>a</w:t>
            </w:r>
            <w:r w:rsidRPr="000D24E5">
              <w:rPr>
                <w:sz w:val="20"/>
                <w:szCs w:val="20"/>
              </w:rPr>
              <w:t>bout</w:t>
            </w:r>
            <w:r w:rsidRPr="000D24E5">
              <w:rPr>
                <w:spacing w:val="-2"/>
                <w:sz w:val="20"/>
                <w:szCs w:val="20"/>
              </w:rPr>
              <w:t xml:space="preserve"> </w:t>
            </w:r>
            <w:r w:rsidRPr="000D24E5">
              <w:rPr>
                <w:sz w:val="20"/>
                <w:szCs w:val="20"/>
              </w:rPr>
              <w:t>a chal</w:t>
            </w:r>
            <w:r w:rsidRPr="000D24E5">
              <w:rPr>
                <w:spacing w:val="-1"/>
                <w:sz w:val="20"/>
                <w:szCs w:val="20"/>
              </w:rPr>
              <w:t>l</w:t>
            </w:r>
            <w:r w:rsidRPr="000D24E5">
              <w:rPr>
                <w:sz w:val="20"/>
                <w:szCs w:val="20"/>
              </w:rPr>
              <w:t>engi</w:t>
            </w:r>
            <w:r w:rsidRPr="000D24E5">
              <w:rPr>
                <w:spacing w:val="-1"/>
                <w:sz w:val="20"/>
                <w:szCs w:val="20"/>
              </w:rPr>
              <w:t>n</w:t>
            </w:r>
            <w:r w:rsidRPr="000D24E5">
              <w:rPr>
                <w:sz w:val="20"/>
                <w:szCs w:val="20"/>
              </w:rPr>
              <w:t>g</w:t>
            </w:r>
            <w:r w:rsidRPr="000D24E5">
              <w:rPr>
                <w:spacing w:val="-1"/>
                <w:sz w:val="20"/>
                <w:szCs w:val="20"/>
              </w:rPr>
              <w:t xml:space="preserve"> </w:t>
            </w:r>
            <w:r w:rsidRPr="000D24E5">
              <w:rPr>
                <w:sz w:val="20"/>
                <w:szCs w:val="20"/>
              </w:rPr>
              <w:t>task.</w:t>
            </w:r>
            <w:r w:rsidRPr="000D24E5">
              <w:rPr>
                <w:spacing w:val="55"/>
                <w:sz w:val="20"/>
                <w:szCs w:val="20"/>
              </w:rPr>
              <w:t xml:space="preserve"> </w:t>
            </w:r>
            <w:r w:rsidRPr="000D24E5">
              <w:rPr>
                <w:sz w:val="20"/>
                <w:szCs w:val="20"/>
              </w:rPr>
              <w:t>The s</w:t>
            </w:r>
            <w:r w:rsidRPr="000D24E5">
              <w:rPr>
                <w:spacing w:val="-2"/>
                <w:sz w:val="20"/>
                <w:szCs w:val="20"/>
              </w:rPr>
              <w:t>t</w:t>
            </w:r>
            <w:r w:rsidRPr="000D24E5">
              <w:rPr>
                <w:sz w:val="20"/>
                <w:szCs w:val="20"/>
              </w:rPr>
              <w:t>udent will explain h</w:t>
            </w:r>
            <w:r w:rsidRPr="000D24E5">
              <w:rPr>
                <w:spacing w:val="-1"/>
                <w:sz w:val="20"/>
                <w:szCs w:val="20"/>
              </w:rPr>
              <w:t>o</w:t>
            </w:r>
            <w:r w:rsidRPr="000D24E5">
              <w:rPr>
                <w:sz w:val="20"/>
                <w:szCs w:val="20"/>
              </w:rPr>
              <w:t>w these outs</w:t>
            </w:r>
            <w:r w:rsidRPr="000D24E5">
              <w:rPr>
                <w:spacing w:val="-1"/>
                <w:sz w:val="20"/>
                <w:szCs w:val="20"/>
              </w:rPr>
              <w:t>i</w:t>
            </w:r>
            <w:r w:rsidRPr="000D24E5">
              <w:rPr>
                <w:sz w:val="20"/>
                <w:szCs w:val="20"/>
              </w:rPr>
              <w:t>de</w:t>
            </w:r>
            <w:r w:rsidRPr="000D24E5">
              <w:rPr>
                <w:spacing w:val="-2"/>
                <w:sz w:val="20"/>
                <w:szCs w:val="20"/>
              </w:rPr>
              <w:t xml:space="preserve"> </w:t>
            </w:r>
            <w:r w:rsidRPr="000D24E5">
              <w:rPr>
                <w:sz w:val="20"/>
                <w:szCs w:val="20"/>
              </w:rPr>
              <w:t>factors influ</w:t>
            </w:r>
            <w:r w:rsidRPr="000D24E5">
              <w:rPr>
                <w:spacing w:val="-1"/>
                <w:sz w:val="20"/>
                <w:szCs w:val="20"/>
              </w:rPr>
              <w:t>e</w:t>
            </w:r>
            <w:r w:rsidRPr="000D24E5">
              <w:rPr>
                <w:sz w:val="20"/>
                <w:szCs w:val="20"/>
              </w:rPr>
              <w:t>nc</w:t>
            </w:r>
            <w:r w:rsidRPr="000D24E5">
              <w:rPr>
                <w:spacing w:val="-1"/>
                <w:sz w:val="20"/>
                <w:szCs w:val="20"/>
              </w:rPr>
              <w:t>e</w:t>
            </w:r>
            <w:r w:rsidRPr="000D24E5">
              <w:rPr>
                <w:sz w:val="20"/>
                <w:szCs w:val="20"/>
              </w:rPr>
              <w:t>d self confi</w:t>
            </w:r>
            <w:r w:rsidRPr="000D24E5">
              <w:rPr>
                <w:spacing w:val="-1"/>
                <w:sz w:val="20"/>
                <w:szCs w:val="20"/>
              </w:rPr>
              <w:t>d</w:t>
            </w:r>
            <w:r w:rsidRPr="000D24E5">
              <w:rPr>
                <w:sz w:val="20"/>
                <w:szCs w:val="20"/>
              </w:rPr>
              <w:t>e</w:t>
            </w:r>
            <w:r w:rsidRPr="000D24E5">
              <w:rPr>
                <w:spacing w:val="-1"/>
                <w:sz w:val="20"/>
                <w:szCs w:val="20"/>
              </w:rPr>
              <w:t>n</w:t>
            </w:r>
            <w:r w:rsidRPr="000D24E5">
              <w:rPr>
                <w:sz w:val="20"/>
                <w:szCs w:val="20"/>
              </w:rPr>
              <w:t xml:space="preserve">ce </w:t>
            </w:r>
            <w:r w:rsidRPr="000D24E5">
              <w:rPr>
                <w:spacing w:val="-1"/>
                <w:sz w:val="20"/>
                <w:szCs w:val="20"/>
              </w:rPr>
              <w:t>a</w:t>
            </w:r>
            <w:r w:rsidRPr="000D24E5">
              <w:rPr>
                <w:sz w:val="20"/>
                <w:szCs w:val="20"/>
              </w:rPr>
              <w:t>nd a d</w:t>
            </w:r>
            <w:r w:rsidRPr="000D24E5">
              <w:rPr>
                <w:spacing w:val="-1"/>
                <w:sz w:val="20"/>
                <w:szCs w:val="20"/>
              </w:rPr>
              <w:t>e</w:t>
            </w:r>
            <w:r w:rsidRPr="000D24E5">
              <w:rPr>
                <w:sz w:val="20"/>
                <w:szCs w:val="20"/>
              </w:rPr>
              <w:t>sire to</w:t>
            </w:r>
            <w:r w:rsidRPr="000D24E5">
              <w:rPr>
                <w:spacing w:val="-1"/>
                <w:sz w:val="20"/>
                <w:szCs w:val="20"/>
              </w:rPr>
              <w:t xml:space="preserve"> </w:t>
            </w:r>
            <w:r w:rsidRPr="000D24E5">
              <w:rPr>
                <w:sz w:val="20"/>
                <w:szCs w:val="20"/>
              </w:rPr>
              <w:t>succ</w:t>
            </w:r>
            <w:r w:rsidRPr="000D24E5">
              <w:rPr>
                <w:spacing w:val="-1"/>
                <w:sz w:val="20"/>
                <w:szCs w:val="20"/>
              </w:rPr>
              <w:t>e</w:t>
            </w:r>
            <w:r w:rsidRPr="000D24E5">
              <w:rPr>
                <w:sz w:val="20"/>
                <w:szCs w:val="20"/>
              </w:rPr>
              <w:t>ed.</w:t>
            </w:r>
          </w:p>
          <w:p w:rsidR="007F6650" w:rsidRPr="000D24E5" w:rsidRDefault="007F6650" w:rsidP="002A7BF3">
            <w:pPr>
              <w:spacing w:before="10" w:line="220" w:lineRule="exact"/>
              <w:rPr>
                <w:sz w:val="20"/>
                <w:szCs w:val="20"/>
              </w:rPr>
            </w:pPr>
          </w:p>
          <w:p w:rsidR="007F6650" w:rsidRDefault="007F6650" w:rsidP="00FC4D6E">
            <w:pPr>
              <w:spacing w:before="4" w:line="206" w:lineRule="exact"/>
              <w:ind w:left="102" w:right="98"/>
              <w:rPr>
                <w:sz w:val="20"/>
                <w:szCs w:val="20"/>
              </w:rPr>
            </w:pPr>
            <w:bookmarkStart w:id="37" w:name="CCSS_ELA_Literacy_CCRA_W_2"/>
            <w:bookmarkEnd w:id="37"/>
          </w:p>
          <w:p w:rsidR="007F6650" w:rsidRPr="000D24E5" w:rsidRDefault="007F6650" w:rsidP="00FC4D6E">
            <w:pPr>
              <w:spacing w:before="4" w:line="206" w:lineRule="exact"/>
              <w:ind w:left="102" w:right="98"/>
              <w:rPr>
                <w:sz w:val="20"/>
                <w:szCs w:val="20"/>
                <w:lang w:val="it-IT"/>
              </w:rPr>
            </w:pPr>
          </w:p>
        </w:tc>
        <w:tc>
          <w:tcPr>
            <w:tcW w:w="1978" w:type="dxa"/>
            <w:vMerge w:val="restart"/>
            <w:tcBorders>
              <w:top w:val="single" w:sz="4" w:space="0" w:color="000000"/>
              <w:left w:val="single" w:sz="4" w:space="0" w:color="000000"/>
              <w:right w:val="single" w:sz="4" w:space="0" w:color="000000"/>
            </w:tcBorders>
          </w:tcPr>
          <w:p w:rsidR="007F6650" w:rsidRPr="000D24E5" w:rsidRDefault="007F6650" w:rsidP="002A7BF3">
            <w:pPr>
              <w:spacing w:before="82" w:line="239" w:lineRule="auto"/>
              <w:ind w:left="101" w:right="143"/>
              <w:rPr>
                <w:sz w:val="20"/>
                <w:szCs w:val="20"/>
              </w:rPr>
            </w:pPr>
            <w:r w:rsidRPr="000D24E5">
              <w:rPr>
                <w:sz w:val="20"/>
                <w:szCs w:val="20"/>
              </w:rPr>
              <w:t>Student will</w:t>
            </w:r>
            <w:r w:rsidRPr="000D24E5">
              <w:rPr>
                <w:spacing w:val="-1"/>
                <w:sz w:val="20"/>
                <w:szCs w:val="20"/>
              </w:rPr>
              <w:t xml:space="preserve"> </w:t>
            </w:r>
            <w:r w:rsidRPr="000D24E5">
              <w:rPr>
                <w:sz w:val="20"/>
                <w:szCs w:val="20"/>
              </w:rPr>
              <w:t>write a perso</w:t>
            </w:r>
            <w:r w:rsidRPr="000D24E5">
              <w:rPr>
                <w:spacing w:val="-1"/>
                <w:sz w:val="20"/>
                <w:szCs w:val="20"/>
              </w:rPr>
              <w:t>n</w:t>
            </w:r>
            <w:r w:rsidRPr="000D24E5">
              <w:rPr>
                <w:sz w:val="20"/>
                <w:szCs w:val="20"/>
              </w:rPr>
              <w:t>al descr</w:t>
            </w:r>
            <w:r w:rsidRPr="000D24E5">
              <w:rPr>
                <w:spacing w:val="-1"/>
                <w:sz w:val="20"/>
                <w:szCs w:val="20"/>
              </w:rPr>
              <w:t>i</w:t>
            </w:r>
            <w:r w:rsidRPr="000D24E5">
              <w:rPr>
                <w:sz w:val="20"/>
                <w:szCs w:val="20"/>
              </w:rPr>
              <w:t xml:space="preserve">ption </w:t>
            </w:r>
            <w:r w:rsidRPr="000D24E5">
              <w:rPr>
                <w:spacing w:val="-1"/>
                <w:sz w:val="20"/>
                <w:szCs w:val="20"/>
              </w:rPr>
              <w:t>a</w:t>
            </w:r>
            <w:r w:rsidRPr="000D24E5">
              <w:rPr>
                <w:sz w:val="20"/>
                <w:szCs w:val="20"/>
              </w:rPr>
              <w:t>nd</w:t>
            </w:r>
          </w:p>
          <w:p w:rsidR="007F6650" w:rsidRPr="000D24E5" w:rsidRDefault="007F6650" w:rsidP="002A7BF3">
            <w:pPr>
              <w:ind w:left="101" w:right="97"/>
              <w:rPr>
                <w:sz w:val="20"/>
                <w:szCs w:val="20"/>
              </w:rPr>
            </w:pPr>
            <w:r w:rsidRPr="000D24E5">
              <w:rPr>
                <w:sz w:val="20"/>
                <w:szCs w:val="20"/>
              </w:rPr>
              <w:t>then s</w:t>
            </w:r>
            <w:r w:rsidRPr="000D24E5">
              <w:rPr>
                <w:spacing w:val="-1"/>
                <w:sz w:val="20"/>
                <w:szCs w:val="20"/>
              </w:rPr>
              <w:t>h</w:t>
            </w:r>
            <w:r w:rsidRPr="000D24E5">
              <w:rPr>
                <w:sz w:val="20"/>
                <w:szCs w:val="20"/>
              </w:rPr>
              <w:t>are in</w:t>
            </w:r>
            <w:r w:rsidRPr="000D24E5">
              <w:rPr>
                <w:spacing w:val="-2"/>
                <w:sz w:val="20"/>
                <w:szCs w:val="20"/>
              </w:rPr>
              <w:t xml:space="preserve"> </w:t>
            </w:r>
            <w:r w:rsidRPr="000D24E5">
              <w:rPr>
                <w:sz w:val="20"/>
                <w:szCs w:val="20"/>
              </w:rPr>
              <w:t xml:space="preserve">either a large </w:t>
            </w:r>
            <w:r w:rsidRPr="000D24E5">
              <w:rPr>
                <w:spacing w:val="-1"/>
                <w:sz w:val="20"/>
                <w:szCs w:val="20"/>
              </w:rPr>
              <w:t>o</w:t>
            </w:r>
            <w:r w:rsidRPr="000D24E5">
              <w:rPr>
                <w:sz w:val="20"/>
                <w:szCs w:val="20"/>
              </w:rPr>
              <w:t>r s</w:t>
            </w:r>
            <w:r w:rsidRPr="000D24E5">
              <w:rPr>
                <w:spacing w:val="-1"/>
                <w:sz w:val="20"/>
                <w:szCs w:val="20"/>
              </w:rPr>
              <w:t>m</w:t>
            </w:r>
            <w:r w:rsidRPr="000D24E5">
              <w:rPr>
                <w:sz w:val="20"/>
                <w:szCs w:val="20"/>
              </w:rPr>
              <w:t>all gro</w:t>
            </w:r>
            <w:r w:rsidRPr="000D24E5">
              <w:rPr>
                <w:spacing w:val="-1"/>
                <w:sz w:val="20"/>
                <w:szCs w:val="20"/>
              </w:rPr>
              <w:t>u</w:t>
            </w:r>
            <w:r w:rsidRPr="000D24E5">
              <w:rPr>
                <w:sz w:val="20"/>
                <w:szCs w:val="20"/>
              </w:rPr>
              <w:t>p their experi</w:t>
            </w:r>
            <w:r w:rsidRPr="000D24E5">
              <w:rPr>
                <w:spacing w:val="-1"/>
                <w:sz w:val="20"/>
                <w:szCs w:val="20"/>
              </w:rPr>
              <w:t>e</w:t>
            </w:r>
            <w:r w:rsidRPr="000D24E5">
              <w:rPr>
                <w:sz w:val="20"/>
                <w:szCs w:val="20"/>
              </w:rPr>
              <w:t xml:space="preserve">nce </w:t>
            </w:r>
            <w:r w:rsidRPr="000D24E5">
              <w:rPr>
                <w:spacing w:val="-1"/>
                <w:sz w:val="20"/>
                <w:szCs w:val="20"/>
              </w:rPr>
              <w:t>a</w:t>
            </w:r>
            <w:r w:rsidRPr="000D24E5">
              <w:rPr>
                <w:sz w:val="20"/>
                <w:szCs w:val="20"/>
              </w:rPr>
              <w:t>nd influe</w:t>
            </w:r>
            <w:r w:rsidRPr="000D24E5">
              <w:rPr>
                <w:spacing w:val="-1"/>
                <w:sz w:val="20"/>
                <w:szCs w:val="20"/>
              </w:rPr>
              <w:t>n</w:t>
            </w:r>
            <w:r w:rsidRPr="000D24E5">
              <w:rPr>
                <w:sz w:val="20"/>
                <w:szCs w:val="20"/>
              </w:rPr>
              <w:t>cing f</w:t>
            </w:r>
            <w:r w:rsidRPr="000D24E5">
              <w:rPr>
                <w:spacing w:val="-1"/>
                <w:sz w:val="20"/>
                <w:szCs w:val="20"/>
              </w:rPr>
              <w:t>a</w:t>
            </w:r>
            <w:r w:rsidRPr="000D24E5">
              <w:rPr>
                <w:sz w:val="20"/>
                <w:szCs w:val="20"/>
              </w:rPr>
              <w:t>ctors.</w:t>
            </w:r>
          </w:p>
        </w:tc>
      </w:tr>
      <w:tr w:rsidR="007F6650" w:rsidRPr="000D24E5" w:rsidTr="007F6650">
        <w:trPr>
          <w:trHeight w:val="332"/>
        </w:trPr>
        <w:tc>
          <w:tcPr>
            <w:tcW w:w="2612" w:type="dxa"/>
            <w:vMerge/>
            <w:tcBorders>
              <w:left w:val="single" w:sz="4" w:space="0" w:color="000000"/>
              <w:right w:val="single" w:sz="4" w:space="0" w:color="000000"/>
            </w:tcBorders>
          </w:tcPr>
          <w:p w:rsidR="007F6650" w:rsidRPr="000D24E5" w:rsidRDefault="007F6650" w:rsidP="002A7BF3">
            <w:pPr>
              <w:spacing w:before="82"/>
              <w:ind w:left="253" w:right="147" w:hanging="144"/>
              <w:rPr>
                <w:sz w:val="20"/>
                <w:szCs w:val="20"/>
              </w:rPr>
            </w:pPr>
          </w:p>
        </w:tc>
        <w:tc>
          <w:tcPr>
            <w:tcW w:w="4858" w:type="dxa"/>
            <w:vMerge/>
            <w:tcBorders>
              <w:left w:val="single" w:sz="4" w:space="0" w:color="000000"/>
              <w:right w:val="single" w:sz="4" w:space="0" w:color="000000"/>
            </w:tcBorders>
          </w:tcPr>
          <w:p w:rsidR="007F6650" w:rsidRPr="000D24E5" w:rsidRDefault="007F6650" w:rsidP="002A7BF3">
            <w:pPr>
              <w:spacing w:before="82" w:line="239" w:lineRule="auto"/>
              <w:ind w:left="102" w:right="218"/>
              <w:jc w:val="both"/>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7F6650" w:rsidRPr="007F6650" w:rsidRDefault="007F6650" w:rsidP="007F6650">
            <w:pPr>
              <w:ind w:left="102" w:right="-20"/>
              <w:jc w:val="center"/>
              <w:rPr>
                <w:b/>
                <w:bCs/>
                <w:i/>
                <w:iCs/>
                <w:sz w:val="20"/>
                <w:szCs w:val="20"/>
                <w:lang w:val="it-IT"/>
              </w:rPr>
            </w:pPr>
            <w:r w:rsidRPr="007F6650">
              <w:rPr>
                <w:b/>
                <w:bCs/>
                <w:i/>
                <w:iCs/>
                <w:sz w:val="20"/>
                <w:szCs w:val="20"/>
                <w:lang w:val="it-IT"/>
              </w:rPr>
              <w:t xml:space="preserve">ELA </w:t>
            </w:r>
            <w:r w:rsidR="00D07ABA">
              <w:rPr>
                <w:b/>
                <w:bCs/>
                <w:i/>
                <w:iCs/>
                <w:sz w:val="20"/>
                <w:szCs w:val="20"/>
                <w:lang w:val="it-IT"/>
              </w:rPr>
              <w:t xml:space="preserve">Content </w:t>
            </w:r>
            <w:r w:rsidRPr="007F6650">
              <w:rPr>
                <w:b/>
                <w:bCs/>
                <w:i/>
                <w:iCs/>
                <w:sz w:val="20"/>
                <w:szCs w:val="20"/>
                <w:lang w:val="it-IT"/>
              </w:rPr>
              <w:t>Stan</w:t>
            </w:r>
            <w:r>
              <w:rPr>
                <w:b/>
                <w:bCs/>
                <w:i/>
                <w:iCs/>
                <w:spacing w:val="1"/>
                <w:sz w:val="20"/>
                <w:szCs w:val="20"/>
                <w:lang w:val="it-IT"/>
              </w:rPr>
              <w:t>dards</w:t>
            </w:r>
          </w:p>
          <w:p w:rsidR="007F6650" w:rsidRPr="000D24E5" w:rsidRDefault="007F6650" w:rsidP="002A7BF3">
            <w:pPr>
              <w:spacing w:before="82"/>
              <w:ind w:left="102" w:right="123"/>
              <w:rPr>
                <w:sz w:val="20"/>
                <w:szCs w:val="20"/>
              </w:rPr>
            </w:pPr>
          </w:p>
        </w:tc>
        <w:tc>
          <w:tcPr>
            <w:tcW w:w="1978" w:type="dxa"/>
            <w:vMerge/>
            <w:tcBorders>
              <w:left w:val="single" w:sz="4" w:space="0" w:color="000000"/>
              <w:right w:val="single" w:sz="4" w:space="0" w:color="000000"/>
            </w:tcBorders>
          </w:tcPr>
          <w:p w:rsidR="007F6650" w:rsidRPr="000D24E5" w:rsidRDefault="007F6650" w:rsidP="002A7BF3">
            <w:pPr>
              <w:spacing w:before="82" w:line="239" w:lineRule="auto"/>
              <w:ind w:left="101" w:right="143"/>
              <w:rPr>
                <w:sz w:val="20"/>
                <w:szCs w:val="20"/>
              </w:rPr>
            </w:pPr>
          </w:p>
        </w:tc>
      </w:tr>
      <w:tr w:rsidR="007F6650" w:rsidRPr="000D24E5" w:rsidTr="0055341E">
        <w:trPr>
          <w:trHeight w:hRule="exact" w:val="643"/>
        </w:trPr>
        <w:tc>
          <w:tcPr>
            <w:tcW w:w="2612" w:type="dxa"/>
            <w:vMerge/>
            <w:tcBorders>
              <w:left w:val="single" w:sz="4" w:space="0" w:color="000000"/>
              <w:bottom w:val="single" w:sz="4" w:space="0" w:color="000000"/>
              <w:right w:val="single" w:sz="4" w:space="0" w:color="000000"/>
            </w:tcBorders>
          </w:tcPr>
          <w:p w:rsidR="007F6650" w:rsidRPr="000D24E5" w:rsidRDefault="007F6650" w:rsidP="002A7BF3">
            <w:pPr>
              <w:spacing w:before="82"/>
              <w:ind w:left="253" w:right="147" w:hanging="144"/>
              <w:rPr>
                <w:sz w:val="20"/>
                <w:szCs w:val="20"/>
              </w:rPr>
            </w:pPr>
          </w:p>
        </w:tc>
        <w:tc>
          <w:tcPr>
            <w:tcW w:w="4858" w:type="dxa"/>
            <w:vMerge/>
            <w:tcBorders>
              <w:left w:val="single" w:sz="4" w:space="0" w:color="000000"/>
              <w:bottom w:val="single" w:sz="4" w:space="0" w:color="000000"/>
              <w:right w:val="single" w:sz="4" w:space="0" w:color="000000"/>
            </w:tcBorders>
          </w:tcPr>
          <w:p w:rsidR="007F6650" w:rsidRPr="000D24E5" w:rsidRDefault="007F6650" w:rsidP="002A7BF3">
            <w:pPr>
              <w:spacing w:before="82" w:line="239" w:lineRule="auto"/>
              <w:ind w:left="102" w:right="218"/>
              <w:jc w:val="both"/>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7F6650" w:rsidRPr="000D24E5" w:rsidRDefault="00866040" w:rsidP="007F6650">
            <w:pPr>
              <w:spacing w:before="4" w:line="206" w:lineRule="exact"/>
              <w:ind w:left="102" w:right="98"/>
              <w:jc w:val="center"/>
              <w:rPr>
                <w:sz w:val="20"/>
                <w:szCs w:val="20"/>
              </w:rPr>
            </w:pPr>
            <w:hyperlink r:id="rId359" w:history="1">
              <w:r w:rsidR="007F6650" w:rsidRPr="009061F0">
                <w:rPr>
                  <w:rStyle w:val="Hyperlink"/>
                  <w:sz w:val="20"/>
                  <w:szCs w:val="20"/>
                </w:rPr>
                <w:t>ELAGSEW1</w:t>
              </w:r>
            </w:hyperlink>
          </w:p>
          <w:p w:rsidR="007F6650" w:rsidRDefault="00866040" w:rsidP="007F6650">
            <w:pPr>
              <w:spacing w:before="4" w:line="206" w:lineRule="exact"/>
              <w:ind w:left="102" w:right="98"/>
              <w:jc w:val="center"/>
              <w:rPr>
                <w:sz w:val="20"/>
                <w:szCs w:val="20"/>
              </w:rPr>
            </w:pPr>
            <w:hyperlink r:id="rId360" w:history="1">
              <w:r w:rsidR="007F6650" w:rsidRPr="009061F0">
                <w:rPr>
                  <w:rStyle w:val="Hyperlink"/>
                  <w:sz w:val="20"/>
                  <w:szCs w:val="20"/>
                </w:rPr>
                <w:t>ELAGSEW2</w:t>
              </w:r>
              <w:bookmarkStart w:id="38" w:name="CCSS_ELA_Literacy_CCRA_W_1"/>
              <w:bookmarkEnd w:id="38"/>
            </w:hyperlink>
          </w:p>
          <w:p w:rsidR="007F6650" w:rsidRPr="000D24E5" w:rsidRDefault="007F6650" w:rsidP="002A7BF3">
            <w:pPr>
              <w:spacing w:before="82"/>
              <w:ind w:left="102" w:right="123"/>
              <w:rPr>
                <w:sz w:val="20"/>
                <w:szCs w:val="20"/>
              </w:rPr>
            </w:pPr>
          </w:p>
        </w:tc>
        <w:tc>
          <w:tcPr>
            <w:tcW w:w="1978" w:type="dxa"/>
            <w:vMerge/>
            <w:tcBorders>
              <w:left w:val="single" w:sz="4" w:space="0" w:color="000000"/>
              <w:bottom w:val="single" w:sz="4" w:space="0" w:color="000000"/>
              <w:right w:val="single" w:sz="4" w:space="0" w:color="000000"/>
            </w:tcBorders>
          </w:tcPr>
          <w:p w:rsidR="007F6650" w:rsidRPr="000D24E5" w:rsidRDefault="007F6650" w:rsidP="002A7BF3">
            <w:pPr>
              <w:spacing w:before="82" w:line="239" w:lineRule="auto"/>
              <w:ind w:left="101" w:right="143"/>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pPr w:leftFromText="180" w:rightFromText="180" w:vertAnchor="page" w:horzAnchor="margin" w:tblpY="1615"/>
        <w:tblW w:w="0" w:type="auto"/>
        <w:tblLayout w:type="fixed"/>
        <w:tblCellMar>
          <w:left w:w="0" w:type="dxa"/>
          <w:right w:w="0" w:type="dxa"/>
        </w:tblCellMar>
        <w:tblLook w:val="01E0" w:firstRow="1" w:lastRow="1" w:firstColumn="1" w:lastColumn="1" w:noHBand="0" w:noVBand="0"/>
      </w:tblPr>
      <w:tblGrid>
        <w:gridCol w:w="2612"/>
        <w:gridCol w:w="4889"/>
        <w:gridCol w:w="1540"/>
        <w:gridCol w:w="1540"/>
        <w:gridCol w:w="1541"/>
        <w:gridCol w:w="1978"/>
      </w:tblGrid>
      <w:tr w:rsidR="00D103AF" w:rsidRPr="000D24E5" w:rsidTr="00D103AF">
        <w:trPr>
          <w:trHeight w:val="2600"/>
        </w:trPr>
        <w:tc>
          <w:tcPr>
            <w:tcW w:w="2612" w:type="dxa"/>
            <w:vMerge w:val="restart"/>
            <w:tcBorders>
              <w:top w:val="single" w:sz="4" w:space="0" w:color="000000"/>
              <w:left w:val="single" w:sz="4" w:space="0" w:color="000000"/>
              <w:right w:val="single" w:sz="4" w:space="0" w:color="000000"/>
            </w:tcBorders>
          </w:tcPr>
          <w:p w:rsidR="00D103AF" w:rsidRPr="000D24E5" w:rsidRDefault="00D103AF" w:rsidP="00215F47">
            <w:pPr>
              <w:spacing w:before="2" w:line="110" w:lineRule="exact"/>
              <w:rPr>
                <w:sz w:val="20"/>
                <w:szCs w:val="20"/>
              </w:rPr>
            </w:pPr>
          </w:p>
          <w:p w:rsidR="00D103AF" w:rsidRPr="000D24E5" w:rsidRDefault="00D103AF" w:rsidP="00215F47">
            <w:pPr>
              <w:spacing w:line="200" w:lineRule="exact"/>
              <w:rPr>
                <w:sz w:val="20"/>
                <w:szCs w:val="20"/>
              </w:rPr>
            </w:pPr>
          </w:p>
          <w:p w:rsidR="00D103AF" w:rsidRPr="000D24E5" w:rsidRDefault="00D103AF" w:rsidP="00215F47">
            <w:pPr>
              <w:ind w:left="253" w:right="157" w:hanging="144"/>
              <w:rPr>
                <w:sz w:val="20"/>
                <w:szCs w:val="20"/>
              </w:rPr>
            </w:pPr>
            <w:r w:rsidRPr="000D24E5">
              <w:rPr>
                <w:sz w:val="20"/>
                <w:szCs w:val="20"/>
              </w:rPr>
              <w:t>e.</w:t>
            </w:r>
            <w:r w:rsidRPr="000D24E5">
              <w:rPr>
                <w:spacing w:val="55"/>
                <w:sz w:val="20"/>
                <w:szCs w:val="20"/>
              </w:rPr>
              <w:t xml:space="preserve"> </w:t>
            </w:r>
            <w:r w:rsidRPr="000D24E5">
              <w:rPr>
                <w:sz w:val="20"/>
                <w:szCs w:val="20"/>
              </w:rPr>
              <w:t>Rec</w:t>
            </w:r>
            <w:r w:rsidRPr="000D24E5">
              <w:rPr>
                <w:spacing w:val="-1"/>
                <w:sz w:val="20"/>
                <w:szCs w:val="20"/>
              </w:rPr>
              <w:t>o</w:t>
            </w:r>
            <w:r w:rsidRPr="000D24E5">
              <w:rPr>
                <w:sz w:val="20"/>
                <w:szCs w:val="20"/>
              </w:rPr>
              <w:t>gn</w:t>
            </w:r>
            <w:r w:rsidRPr="000D24E5">
              <w:rPr>
                <w:spacing w:val="-1"/>
                <w:sz w:val="20"/>
                <w:szCs w:val="20"/>
              </w:rPr>
              <w:t>i</w:t>
            </w:r>
            <w:r w:rsidRPr="000D24E5">
              <w:rPr>
                <w:sz w:val="20"/>
                <w:szCs w:val="20"/>
              </w:rPr>
              <w:t>ze</w:t>
            </w:r>
            <w:r w:rsidRPr="000D24E5">
              <w:rPr>
                <w:spacing w:val="-1"/>
                <w:sz w:val="20"/>
                <w:szCs w:val="20"/>
              </w:rPr>
              <w:t xml:space="preserve"> </w:t>
            </w:r>
            <w:r w:rsidRPr="000D24E5">
              <w:rPr>
                <w:sz w:val="20"/>
                <w:szCs w:val="20"/>
              </w:rPr>
              <w:t>that self- image may chan</w:t>
            </w:r>
            <w:r w:rsidRPr="000D24E5">
              <w:rPr>
                <w:spacing w:val="-1"/>
                <w:sz w:val="20"/>
                <w:szCs w:val="20"/>
              </w:rPr>
              <w:t>g</w:t>
            </w:r>
            <w:r w:rsidRPr="000D24E5">
              <w:rPr>
                <w:sz w:val="20"/>
                <w:szCs w:val="20"/>
              </w:rPr>
              <w:t>e over time and in d</w:t>
            </w:r>
            <w:r w:rsidRPr="000D24E5">
              <w:rPr>
                <w:spacing w:val="-1"/>
                <w:sz w:val="20"/>
                <w:szCs w:val="20"/>
              </w:rPr>
              <w:t>i</w:t>
            </w:r>
            <w:r w:rsidRPr="000D24E5">
              <w:rPr>
                <w:sz w:val="20"/>
                <w:szCs w:val="20"/>
              </w:rPr>
              <w:t>fferent situatio</w:t>
            </w:r>
            <w:r w:rsidRPr="000D24E5">
              <w:rPr>
                <w:spacing w:val="-1"/>
                <w:sz w:val="20"/>
                <w:szCs w:val="20"/>
              </w:rPr>
              <w:t>n</w:t>
            </w:r>
            <w:r w:rsidRPr="000D24E5">
              <w:rPr>
                <w:sz w:val="20"/>
                <w:szCs w:val="20"/>
              </w:rPr>
              <w:t>s</w:t>
            </w:r>
          </w:p>
        </w:tc>
        <w:tc>
          <w:tcPr>
            <w:tcW w:w="4889" w:type="dxa"/>
            <w:vMerge w:val="restart"/>
            <w:tcBorders>
              <w:top w:val="single" w:sz="4" w:space="0" w:color="000000"/>
              <w:left w:val="single" w:sz="4" w:space="0" w:color="000000"/>
              <w:right w:val="single" w:sz="4" w:space="0" w:color="000000"/>
            </w:tcBorders>
          </w:tcPr>
          <w:p w:rsidR="00D103AF" w:rsidRPr="000D24E5" w:rsidRDefault="00D103AF" w:rsidP="00215F47">
            <w:pPr>
              <w:spacing w:before="2" w:line="110" w:lineRule="exact"/>
              <w:rPr>
                <w:sz w:val="20"/>
                <w:szCs w:val="20"/>
              </w:rPr>
            </w:pPr>
          </w:p>
          <w:p w:rsidR="00D103AF" w:rsidRPr="000D24E5" w:rsidRDefault="00D103AF" w:rsidP="00215F47">
            <w:pPr>
              <w:spacing w:line="200" w:lineRule="exact"/>
              <w:rPr>
                <w:sz w:val="20"/>
                <w:szCs w:val="20"/>
              </w:rPr>
            </w:pPr>
          </w:p>
          <w:p w:rsidR="00D103AF" w:rsidRPr="000D24E5" w:rsidRDefault="00D103AF" w:rsidP="00215F47">
            <w:pPr>
              <w:ind w:left="102" w:right="197"/>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/Indepe</w:t>
            </w:r>
            <w:r w:rsidRPr="000D24E5">
              <w:rPr>
                <w:spacing w:val="-1"/>
                <w:sz w:val="20"/>
                <w:szCs w:val="20"/>
              </w:rPr>
              <w:t>n</w:t>
            </w:r>
            <w:r w:rsidRPr="000D24E5">
              <w:rPr>
                <w:sz w:val="20"/>
                <w:szCs w:val="20"/>
              </w:rPr>
              <w:t>dent</w:t>
            </w:r>
            <w:r w:rsidRPr="000D24E5">
              <w:rPr>
                <w:spacing w:val="-2"/>
                <w:sz w:val="20"/>
                <w:szCs w:val="20"/>
              </w:rPr>
              <w:t xml:space="preserve"> </w:t>
            </w:r>
            <w:r w:rsidRPr="000D24E5">
              <w:rPr>
                <w:sz w:val="20"/>
                <w:szCs w:val="20"/>
              </w:rPr>
              <w:t>Pract</w:t>
            </w:r>
            <w:r w:rsidRPr="000D24E5">
              <w:rPr>
                <w:spacing w:val="-1"/>
                <w:sz w:val="20"/>
                <w:szCs w:val="20"/>
              </w:rPr>
              <w:t>i</w:t>
            </w:r>
            <w:r w:rsidRPr="000D24E5">
              <w:rPr>
                <w:sz w:val="20"/>
                <w:szCs w:val="20"/>
              </w:rPr>
              <w:t>ce: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initiate a discussion</w:t>
            </w:r>
            <w:r w:rsidRPr="000D24E5">
              <w:rPr>
                <w:spacing w:val="-1"/>
                <w:sz w:val="20"/>
                <w:szCs w:val="20"/>
              </w:rPr>
              <w:t xml:space="preserve"> a</w:t>
            </w:r>
            <w:r w:rsidRPr="000D24E5">
              <w:rPr>
                <w:sz w:val="20"/>
                <w:szCs w:val="20"/>
              </w:rPr>
              <w:t>bout</w:t>
            </w:r>
            <w:r w:rsidRPr="000D24E5">
              <w:rPr>
                <w:spacing w:val="-2"/>
                <w:sz w:val="20"/>
                <w:szCs w:val="20"/>
              </w:rPr>
              <w:t xml:space="preserve"> </w:t>
            </w:r>
            <w:r w:rsidRPr="000D24E5">
              <w:rPr>
                <w:sz w:val="20"/>
                <w:szCs w:val="20"/>
              </w:rPr>
              <w:t>ch</w:t>
            </w:r>
            <w:r w:rsidRPr="000D24E5">
              <w:rPr>
                <w:spacing w:val="-1"/>
                <w:sz w:val="20"/>
                <w:szCs w:val="20"/>
              </w:rPr>
              <w:t>a</w:t>
            </w:r>
            <w:r w:rsidRPr="000D24E5">
              <w:rPr>
                <w:sz w:val="20"/>
                <w:szCs w:val="20"/>
              </w:rPr>
              <w:t>ng</w:t>
            </w:r>
            <w:r w:rsidRPr="000D24E5">
              <w:rPr>
                <w:spacing w:val="-1"/>
                <w:sz w:val="20"/>
                <w:szCs w:val="20"/>
              </w:rPr>
              <w:t>e</w:t>
            </w:r>
            <w:r w:rsidRPr="000D24E5">
              <w:rPr>
                <w:sz w:val="20"/>
                <w:szCs w:val="20"/>
              </w:rPr>
              <w:t>s in self-ima</w:t>
            </w:r>
            <w:r w:rsidRPr="000D24E5">
              <w:rPr>
                <w:spacing w:val="-1"/>
                <w:sz w:val="20"/>
                <w:szCs w:val="20"/>
              </w:rPr>
              <w:t>g</w:t>
            </w:r>
            <w:r w:rsidRPr="000D24E5">
              <w:rPr>
                <w:sz w:val="20"/>
                <w:szCs w:val="20"/>
              </w:rPr>
              <w:t>e. Point out perso</w:t>
            </w:r>
            <w:r w:rsidRPr="000D24E5">
              <w:rPr>
                <w:spacing w:val="-1"/>
                <w:sz w:val="20"/>
                <w:szCs w:val="20"/>
              </w:rPr>
              <w:t>n</w:t>
            </w:r>
            <w:r w:rsidRPr="000D24E5">
              <w:rPr>
                <w:sz w:val="20"/>
                <w:szCs w:val="20"/>
              </w:rPr>
              <w:t>al c</w:t>
            </w:r>
            <w:r w:rsidRPr="000D24E5">
              <w:rPr>
                <w:spacing w:val="-1"/>
                <w:sz w:val="20"/>
                <w:szCs w:val="20"/>
              </w:rPr>
              <w:t>h</w:t>
            </w:r>
            <w:r w:rsidRPr="000D24E5">
              <w:rPr>
                <w:sz w:val="20"/>
                <w:szCs w:val="20"/>
              </w:rPr>
              <w:t>an</w:t>
            </w:r>
            <w:r w:rsidRPr="000D24E5">
              <w:rPr>
                <w:spacing w:val="-1"/>
                <w:sz w:val="20"/>
                <w:szCs w:val="20"/>
              </w:rPr>
              <w:t>ge</w:t>
            </w:r>
            <w:r w:rsidRPr="000D24E5">
              <w:rPr>
                <w:sz w:val="20"/>
                <w:szCs w:val="20"/>
              </w:rPr>
              <w:t>s stu</w:t>
            </w:r>
            <w:r w:rsidRPr="000D24E5">
              <w:rPr>
                <w:spacing w:val="-1"/>
                <w:sz w:val="20"/>
                <w:szCs w:val="20"/>
              </w:rPr>
              <w:t>d</w:t>
            </w:r>
            <w:r w:rsidRPr="000D24E5">
              <w:rPr>
                <w:sz w:val="20"/>
                <w:szCs w:val="20"/>
              </w:rPr>
              <w:t>ents d</w:t>
            </w:r>
            <w:r w:rsidRPr="000D24E5">
              <w:rPr>
                <w:spacing w:val="-1"/>
                <w:sz w:val="20"/>
                <w:szCs w:val="20"/>
              </w:rPr>
              <w:t>i</w:t>
            </w:r>
            <w:r w:rsidRPr="000D24E5">
              <w:rPr>
                <w:sz w:val="20"/>
                <w:szCs w:val="20"/>
              </w:rPr>
              <w:t>scovered wh</w:t>
            </w:r>
            <w:r w:rsidRPr="000D24E5">
              <w:rPr>
                <w:spacing w:val="-1"/>
                <w:sz w:val="20"/>
                <w:szCs w:val="20"/>
              </w:rPr>
              <w:t>e</w:t>
            </w:r>
            <w:r w:rsidRPr="000D24E5">
              <w:rPr>
                <w:sz w:val="20"/>
                <w:szCs w:val="20"/>
              </w:rPr>
              <w:t>n they w</w:t>
            </w:r>
            <w:r w:rsidRPr="000D24E5">
              <w:rPr>
                <w:spacing w:val="-1"/>
                <w:sz w:val="20"/>
                <w:szCs w:val="20"/>
              </w:rPr>
              <w:t>e</w:t>
            </w:r>
            <w:r w:rsidRPr="000D24E5">
              <w:rPr>
                <w:sz w:val="20"/>
                <w:szCs w:val="20"/>
              </w:rPr>
              <w:t>re creati</w:t>
            </w:r>
            <w:r w:rsidRPr="000D24E5">
              <w:rPr>
                <w:spacing w:val="-1"/>
                <w:sz w:val="20"/>
                <w:szCs w:val="20"/>
              </w:rPr>
              <w:t>n</w:t>
            </w:r>
            <w:r w:rsidRPr="000D24E5">
              <w:rPr>
                <w:sz w:val="20"/>
                <w:szCs w:val="20"/>
              </w:rPr>
              <w:t>g their own Venn</w:t>
            </w:r>
            <w:r w:rsidRPr="000D24E5">
              <w:rPr>
                <w:spacing w:val="-2"/>
                <w:sz w:val="20"/>
                <w:szCs w:val="20"/>
              </w:rPr>
              <w:t xml:space="preserve"> </w:t>
            </w:r>
            <w:r w:rsidRPr="000D24E5">
              <w:rPr>
                <w:sz w:val="20"/>
                <w:szCs w:val="20"/>
              </w:rPr>
              <w:t>Dia</w:t>
            </w:r>
            <w:r w:rsidRPr="000D24E5">
              <w:rPr>
                <w:spacing w:val="-1"/>
                <w:sz w:val="20"/>
                <w:szCs w:val="20"/>
              </w:rPr>
              <w:t>g</w:t>
            </w:r>
            <w:r w:rsidRPr="000D24E5">
              <w:rPr>
                <w:sz w:val="20"/>
                <w:szCs w:val="20"/>
              </w:rPr>
              <w:t>ra</w:t>
            </w:r>
            <w:r w:rsidRPr="000D24E5">
              <w:rPr>
                <w:spacing w:val="-1"/>
                <w:sz w:val="20"/>
                <w:szCs w:val="20"/>
              </w:rPr>
              <w:t>m</w:t>
            </w:r>
            <w:r w:rsidRPr="000D24E5">
              <w:rPr>
                <w:spacing w:val="1"/>
                <w:sz w:val="20"/>
                <w:szCs w:val="20"/>
              </w:rPr>
              <w:t>s</w:t>
            </w:r>
            <w:r w:rsidRPr="000D24E5">
              <w:rPr>
                <w:sz w:val="20"/>
                <w:szCs w:val="20"/>
              </w:rPr>
              <w:t>.</w:t>
            </w:r>
          </w:p>
          <w:p w:rsidR="00D103AF" w:rsidRPr="000D24E5" w:rsidRDefault="00D103AF" w:rsidP="00215F47">
            <w:pPr>
              <w:spacing w:before="10" w:line="220" w:lineRule="exact"/>
              <w:rPr>
                <w:sz w:val="20"/>
                <w:szCs w:val="20"/>
              </w:rPr>
            </w:pPr>
          </w:p>
          <w:p w:rsidR="00D103AF" w:rsidRPr="000D24E5" w:rsidRDefault="00D103AF" w:rsidP="00215F47">
            <w:pPr>
              <w:ind w:left="102" w:right="308"/>
              <w:rPr>
                <w:sz w:val="20"/>
                <w:szCs w:val="20"/>
              </w:rPr>
            </w:pPr>
            <w:r w:rsidRPr="000D24E5">
              <w:rPr>
                <w:sz w:val="20"/>
                <w:szCs w:val="20"/>
              </w:rPr>
              <w:t>Teach</w:t>
            </w:r>
            <w:r w:rsidRPr="000D24E5">
              <w:rPr>
                <w:spacing w:val="-1"/>
                <w:sz w:val="20"/>
                <w:szCs w:val="20"/>
              </w:rPr>
              <w:t>e</w:t>
            </w:r>
            <w:r w:rsidRPr="000D24E5">
              <w:rPr>
                <w:sz w:val="20"/>
                <w:szCs w:val="20"/>
              </w:rPr>
              <w:t>r s</w:t>
            </w:r>
            <w:r w:rsidRPr="000D24E5">
              <w:rPr>
                <w:spacing w:val="-1"/>
                <w:sz w:val="20"/>
                <w:szCs w:val="20"/>
              </w:rPr>
              <w:t>h</w:t>
            </w:r>
            <w:r w:rsidRPr="000D24E5">
              <w:rPr>
                <w:sz w:val="20"/>
                <w:szCs w:val="20"/>
              </w:rPr>
              <w:t>o</w:t>
            </w:r>
            <w:r w:rsidRPr="000D24E5">
              <w:rPr>
                <w:spacing w:val="-1"/>
                <w:sz w:val="20"/>
                <w:szCs w:val="20"/>
              </w:rPr>
              <w:t>u</w:t>
            </w:r>
            <w:r w:rsidRPr="000D24E5">
              <w:rPr>
                <w:sz w:val="20"/>
                <w:szCs w:val="20"/>
              </w:rPr>
              <w:t xml:space="preserve">ld also </w:t>
            </w:r>
            <w:r w:rsidRPr="000D24E5">
              <w:rPr>
                <w:spacing w:val="-1"/>
                <w:sz w:val="20"/>
                <w:szCs w:val="20"/>
              </w:rPr>
              <w:t>e</w:t>
            </w:r>
            <w:r w:rsidRPr="000D24E5">
              <w:rPr>
                <w:sz w:val="20"/>
                <w:szCs w:val="20"/>
              </w:rPr>
              <w:t>nco</w:t>
            </w:r>
            <w:r w:rsidRPr="000D24E5">
              <w:rPr>
                <w:spacing w:val="-1"/>
                <w:sz w:val="20"/>
                <w:szCs w:val="20"/>
              </w:rPr>
              <w:t>u</w:t>
            </w:r>
            <w:r w:rsidRPr="000D24E5">
              <w:rPr>
                <w:sz w:val="20"/>
                <w:szCs w:val="20"/>
              </w:rPr>
              <w:t>rage</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revisit the ch</w:t>
            </w:r>
            <w:r w:rsidRPr="000D24E5">
              <w:rPr>
                <w:spacing w:val="-1"/>
                <w:sz w:val="20"/>
                <w:szCs w:val="20"/>
              </w:rPr>
              <w:t>a</w:t>
            </w:r>
            <w:r w:rsidRPr="000D24E5">
              <w:rPr>
                <w:sz w:val="20"/>
                <w:szCs w:val="20"/>
              </w:rPr>
              <w:t>ng</w:t>
            </w:r>
            <w:r w:rsidRPr="000D24E5">
              <w:rPr>
                <w:spacing w:val="-1"/>
                <w:sz w:val="20"/>
                <w:szCs w:val="20"/>
              </w:rPr>
              <w:t>e</w:t>
            </w:r>
            <w:r w:rsidRPr="000D24E5">
              <w:rPr>
                <w:sz w:val="20"/>
                <w:szCs w:val="20"/>
              </w:rPr>
              <w:t xml:space="preserve">s </w:t>
            </w:r>
            <w:r w:rsidRPr="000D24E5">
              <w:rPr>
                <w:spacing w:val="-1"/>
                <w:sz w:val="20"/>
                <w:szCs w:val="20"/>
              </w:rPr>
              <w:t>i</w:t>
            </w:r>
            <w:r w:rsidRPr="000D24E5">
              <w:rPr>
                <w:sz w:val="20"/>
                <w:szCs w:val="20"/>
              </w:rPr>
              <w:t>n self-i</w:t>
            </w:r>
            <w:r w:rsidRPr="000D24E5">
              <w:rPr>
                <w:spacing w:val="-1"/>
                <w:sz w:val="20"/>
                <w:szCs w:val="20"/>
              </w:rPr>
              <w:t>m</w:t>
            </w:r>
            <w:r w:rsidRPr="000D24E5">
              <w:rPr>
                <w:sz w:val="20"/>
                <w:szCs w:val="20"/>
              </w:rPr>
              <w:t xml:space="preserve">age </w:t>
            </w:r>
            <w:r w:rsidRPr="000D24E5">
              <w:rPr>
                <w:spacing w:val="-2"/>
                <w:sz w:val="20"/>
                <w:szCs w:val="20"/>
              </w:rPr>
              <w:t>t</w:t>
            </w:r>
            <w:r w:rsidRPr="000D24E5">
              <w:rPr>
                <w:sz w:val="20"/>
                <w:szCs w:val="20"/>
              </w:rPr>
              <w:t>hat occurr</w:t>
            </w:r>
            <w:r w:rsidRPr="000D24E5">
              <w:rPr>
                <w:spacing w:val="-1"/>
                <w:sz w:val="20"/>
                <w:szCs w:val="20"/>
              </w:rPr>
              <w:t>e</w:t>
            </w:r>
            <w:r w:rsidRPr="000D24E5">
              <w:rPr>
                <w:sz w:val="20"/>
                <w:szCs w:val="20"/>
              </w:rPr>
              <w:t xml:space="preserve">d with the </w:t>
            </w:r>
            <w:r w:rsidRPr="000D24E5">
              <w:rPr>
                <w:spacing w:val="1"/>
                <w:sz w:val="20"/>
                <w:szCs w:val="20"/>
              </w:rPr>
              <w:t>c</w:t>
            </w:r>
            <w:r w:rsidRPr="000D24E5">
              <w:rPr>
                <w:sz w:val="20"/>
                <w:szCs w:val="20"/>
              </w:rPr>
              <w:t>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pacing w:val="-1"/>
                <w:sz w:val="20"/>
                <w:szCs w:val="20"/>
              </w:rPr>
              <w:t>t</w:t>
            </w:r>
            <w:r w:rsidRPr="000D24E5">
              <w:rPr>
                <w:sz w:val="20"/>
                <w:szCs w:val="20"/>
              </w:rPr>
              <w:t>e</w:t>
            </w:r>
            <w:r w:rsidRPr="000D24E5">
              <w:rPr>
                <w:spacing w:val="-1"/>
                <w:sz w:val="20"/>
                <w:szCs w:val="20"/>
              </w:rPr>
              <w:t>r</w:t>
            </w:r>
            <w:r w:rsidRPr="000D24E5">
              <w:rPr>
                <w:sz w:val="20"/>
                <w:szCs w:val="20"/>
              </w:rPr>
              <w:t xml:space="preserve">s </w:t>
            </w:r>
            <w:r w:rsidRPr="000D24E5">
              <w:rPr>
                <w:spacing w:val="-1"/>
                <w:sz w:val="20"/>
                <w:szCs w:val="20"/>
              </w:rPr>
              <w:t>i</w:t>
            </w:r>
            <w:r w:rsidRPr="000D24E5">
              <w:rPr>
                <w:sz w:val="20"/>
                <w:szCs w:val="20"/>
              </w:rPr>
              <w:t>n</w:t>
            </w:r>
            <w:r w:rsidRPr="000D24E5">
              <w:rPr>
                <w:spacing w:val="-1"/>
                <w:sz w:val="20"/>
                <w:szCs w:val="20"/>
              </w:rPr>
              <w:t xml:space="preserve"> t</w:t>
            </w:r>
            <w:r w:rsidRPr="000D24E5">
              <w:rPr>
                <w:sz w:val="20"/>
                <w:szCs w:val="20"/>
              </w:rPr>
              <w:t xml:space="preserve">he </w:t>
            </w:r>
            <w:r w:rsidRPr="000D24E5">
              <w:rPr>
                <w:i/>
                <w:iCs/>
                <w:sz w:val="20"/>
                <w:szCs w:val="20"/>
              </w:rPr>
              <w:t>Chron</w:t>
            </w:r>
            <w:r w:rsidRPr="000D24E5">
              <w:rPr>
                <w:i/>
                <w:iCs/>
                <w:spacing w:val="-1"/>
                <w:sz w:val="20"/>
                <w:szCs w:val="20"/>
              </w:rPr>
              <w:t>i</w:t>
            </w:r>
            <w:r w:rsidRPr="000D24E5">
              <w:rPr>
                <w:i/>
                <w:iCs/>
                <w:sz w:val="20"/>
                <w:szCs w:val="20"/>
              </w:rPr>
              <w:t>cl</w:t>
            </w:r>
            <w:r w:rsidRPr="000D24E5">
              <w:rPr>
                <w:i/>
                <w:iCs/>
                <w:spacing w:val="-1"/>
                <w:sz w:val="20"/>
                <w:szCs w:val="20"/>
              </w:rPr>
              <w:t>e</w:t>
            </w:r>
            <w:r w:rsidRPr="000D24E5">
              <w:rPr>
                <w:i/>
                <w:iCs/>
                <w:sz w:val="20"/>
                <w:szCs w:val="20"/>
              </w:rPr>
              <w:t>s of N</w:t>
            </w:r>
            <w:r w:rsidRPr="000D24E5">
              <w:rPr>
                <w:i/>
                <w:iCs/>
                <w:spacing w:val="-1"/>
                <w:sz w:val="20"/>
                <w:szCs w:val="20"/>
              </w:rPr>
              <w:t>a</w:t>
            </w:r>
            <w:r w:rsidRPr="000D24E5">
              <w:rPr>
                <w:i/>
                <w:iCs/>
                <w:sz w:val="20"/>
                <w:szCs w:val="20"/>
              </w:rPr>
              <w:t>rnia.</w:t>
            </w:r>
          </w:p>
        </w:tc>
        <w:tc>
          <w:tcPr>
            <w:tcW w:w="4621" w:type="dxa"/>
            <w:gridSpan w:val="3"/>
            <w:tcBorders>
              <w:top w:val="single" w:sz="4" w:space="0" w:color="000000"/>
              <w:left w:val="single" w:sz="4" w:space="0" w:color="000000"/>
              <w:bottom w:val="single" w:sz="4" w:space="0" w:color="000000"/>
              <w:right w:val="single" w:sz="4" w:space="0" w:color="000000"/>
            </w:tcBorders>
          </w:tcPr>
          <w:p w:rsidR="00D103AF" w:rsidRPr="000D24E5" w:rsidRDefault="00D103AF" w:rsidP="00215F47">
            <w:pPr>
              <w:spacing w:before="2" w:line="110" w:lineRule="exact"/>
              <w:rPr>
                <w:sz w:val="20"/>
                <w:szCs w:val="20"/>
              </w:rPr>
            </w:pPr>
          </w:p>
          <w:p w:rsidR="00D103AF" w:rsidRPr="000D24E5" w:rsidRDefault="00D103AF" w:rsidP="00215F47">
            <w:pPr>
              <w:spacing w:line="200" w:lineRule="exact"/>
              <w:rPr>
                <w:sz w:val="20"/>
                <w:szCs w:val="20"/>
              </w:rPr>
            </w:pPr>
          </w:p>
          <w:p w:rsidR="00D103AF" w:rsidRPr="000D24E5" w:rsidRDefault="00D103AF" w:rsidP="00215F47">
            <w:pPr>
              <w:ind w:left="102" w:right="352"/>
              <w:rPr>
                <w:sz w:val="20"/>
                <w:szCs w:val="20"/>
              </w:rPr>
            </w:pPr>
            <w:r w:rsidRPr="000D24E5">
              <w:rPr>
                <w:sz w:val="20"/>
                <w:szCs w:val="20"/>
              </w:rPr>
              <w:t>Students will</w:t>
            </w:r>
            <w:r w:rsidRPr="000D24E5">
              <w:rPr>
                <w:spacing w:val="-2"/>
                <w:sz w:val="20"/>
                <w:szCs w:val="20"/>
              </w:rPr>
              <w:t xml:space="preserve"> </w:t>
            </w:r>
            <w:r w:rsidRPr="000D24E5">
              <w:rPr>
                <w:sz w:val="20"/>
                <w:szCs w:val="20"/>
              </w:rPr>
              <w:t>review the</w:t>
            </w:r>
            <w:r w:rsidRPr="000D24E5">
              <w:rPr>
                <w:spacing w:val="-1"/>
                <w:sz w:val="20"/>
                <w:szCs w:val="20"/>
              </w:rPr>
              <w:t>i</w:t>
            </w:r>
            <w:r w:rsidRPr="000D24E5">
              <w:rPr>
                <w:sz w:val="20"/>
                <w:szCs w:val="20"/>
              </w:rPr>
              <w:t xml:space="preserve">r </w:t>
            </w:r>
            <w:r w:rsidRPr="000D24E5">
              <w:rPr>
                <w:spacing w:val="-1"/>
                <w:sz w:val="20"/>
                <w:szCs w:val="20"/>
              </w:rPr>
              <w:t>p</w:t>
            </w:r>
            <w:r w:rsidRPr="000D24E5">
              <w:rPr>
                <w:sz w:val="20"/>
                <w:szCs w:val="20"/>
              </w:rPr>
              <w:t>ersonal</w:t>
            </w:r>
            <w:r w:rsidRPr="000D24E5">
              <w:rPr>
                <w:spacing w:val="-2"/>
                <w:sz w:val="20"/>
                <w:szCs w:val="20"/>
              </w:rPr>
              <w:t xml:space="preserve"> </w:t>
            </w:r>
            <w:r w:rsidRPr="000D24E5">
              <w:rPr>
                <w:sz w:val="20"/>
                <w:szCs w:val="20"/>
              </w:rPr>
              <w:t>ch</w:t>
            </w:r>
            <w:r w:rsidRPr="000D24E5">
              <w:rPr>
                <w:spacing w:val="-1"/>
                <w:sz w:val="20"/>
                <w:szCs w:val="20"/>
              </w:rPr>
              <w:t>an</w:t>
            </w:r>
            <w:r w:rsidRPr="000D24E5">
              <w:rPr>
                <w:sz w:val="20"/>
                <w:szCs w:val="20"/>
              </w:rPr>
              <w:t xml:space="preserve">ges </w:t>
            </w:r>
            <w:r w:rsidRPr="000D24E5">
              <w:rPr>
                <w:spacing w:val="-1"/>
                <w:sz w:val="20"/>
                <w:szCs w:val="20"/>
              </w:rPr>
              <w:t>a</w:t>
            </w:r>
            <w:r w:rsidRPr="000D24E5">
              <w:rPr>
                <w:sz w:val="20"/>
                <w:szCs w:val="20"/>
              </w:rPr>
              <w:t>s they look</w:t>
            </w:r>
            <w:r w:rsidRPr="000D24E5">
              <w:rPr>
                <w:spacing w:val="-1"/>
                <w:sz w:val="20"/>
                <w:szCs w:val="20"/>
              </w:rPr>
              <w:t xml:space="preserve"> </w:t>
            </w:r>
            <w:r w:rsidRPr="000D24E5">
              <w:rPr>
                <w:sz w:val="20"/>
                <w:szCs w:val="20"/>
              </w:rPr>
              <w:t>at their Self Aw</w:t>
            </w:r>
            <w:r w:rsidRPr="000D24E5">
              <w:rPr>
                <w:spacing w:val="-1"/>
                <w:sz w:val="20"/>
                <w:szCs w:val="20"/>
              </w:rPr>
              <w:t>a</w:t>
            </w:r>
            <w:r w:rsidRPr="000D24E5">
              <w:rPr>
                <w:sz w:val="20"/>
                <w:szCs w:val="20"/>
              </w:rPr>
              <w:t>ren</w:t>
            </w:r>
            <w:r w:rsidRPr="000D24E5">
              <w:rPr>
                <w:spacing w:val="-1"/>
                <w:sz w:val="20"/>
                <w:szCs w:val="20"/>
              </w:rPr>
              <w:t>e</w:t>
            </w:r>
            <w:r w:rsidRPr="000D24E5">
              <w:rPr>
                <w:sz w:val="20"/>
                <w:szCs w:val="20"/>
              </w:rPr>
              <w:t>ss Surv</w:t>
            </w:r>
            <w:r w:rsidRPr="000D24E5">
              <w:rPr>
                <w:spacing w:val="-1"/>
                <w:sz w:val="20"/>
                <w:szCs w:val="20"/>
              </w:rPr>
              <w:t>ey</w:t>
            </w:r>
            <w:r w:rsidRPr="000D24E5">
              <w:rPr>
                <w:sz w:val="20"/>
                <w:szCs w:val="20"/>
              </w:rPr>
              <w:t>s.</w:t>
            </w:r>
            <w:r w:rsidRPr="000D24E5">
              <w:rPr>
                <w:spacing w:val="55"/>
                <w:sz w:val="20"/>
                <w:szCs w:val="20"/>
              </w:rPr>
              <w:t xml:space="preserve"> </w:t>
            </w:r>
            <w:r w:rsidRPr="000D24E5">
              <w:rPr>
                <w:sz w:val="20"/>
                <w:szCs w:val="20"/>
              </w:rPr>
              <w:t>As they reflect t</w:t>
            </w:r>
            <w:r w:rsidRPr="000D24E5">
              <w:rPr>
                <w:spacing w:val="-1"/>
                <w:sz w:val="20"/>
                <w:szCs w:val="20"/>
              </w:rPr>
              <w:t>h</w:t>
            </w:r>
            <w:r w:rsidRPr="000D24E5">
              <w:rPr>
                <w:sz w:val="20"/>
                <w:szCs w:val="20"/>
              </w:rPr>
              <w:t>ey need to r</w:t>
            </w:r>
            <w:r w:rsidRPr="000D24E5">
              <w:rPr>
                <w:spacing w:val="-1"/>
                <w:sz w:val="20"/>
                <w:szCs w:val="20"/>
              </w:rPr>
              <w:t>e</w:t>
            </w:r>
            <w:r w:rsidRPr="000D24E5">
              <w:rPr>
                <w:sz w:val="20"/>
                <w:szCs w:val="20"/>
              </w:rPr>
              <w:t>call if there were sp</w:t>
            </w:r>
            <w:r w:rsidRPr="000D24E5">
              <w:rPr>
                <w:spacing w:val="-1"/>
                <w:sz w:val="20"/>
                <w:szCs w:val="20"/>
              </w:rPr>
              <w:t>e</w:t>
            </w:r>
            <w:r w:rsidRPr="000D24E5">
              <w:rPr>
                <w:spacing w:val="1"/>
                <w:sz w:val="20"/>
                <w:szCs w:val="20"/>
              </w:rPr>
              <w:t>c</w:t>
            </w:r>
            <w:r w:rsidRPr="000D24E5">
              <w:rPr>
                <w:sz w:val="20"/>
                <w:szCs w:val="20"/>
              </w:rPr>
              <w:t>ific</w:t>
            </w:r>
            <w:r w:rsidRPr="000D24E5">
              <w:rPr>
                <w:spacing w:val="-2"/>
                <w:sz w:val="20"/>
                <w:szCs w:val="20"/>
              </w:rPr>
              <w:t xml:space="preserve"> </w:t>
            </w:r>
            <w:r w:rsidRPr="000D24E5">
              <w:rPr>
                <w:sz w:val="20"/>
                <w:szCs w:val="20"/>
              </w:rPr>
              <w:t>situa</w:t>
            </w:r>
            <w:r w:rsidRPr="000D24E5">
              <w:rPr>
                <w:spacing w:val="-2"/>
                <w:sz w:val="20"/>
                <w:szCs w:val="20"/>
              </w:rPr>
              <w:t>t</w:t>
            </w:r>
            <w:r w:rsidRPr="000D24E5">
              <w:rPr>
                <w:sz w:val="20"/>
                <w:szCs w:val="20"/>
              </w:rPr>
              <w:t xml:space="preserve">ions </w:t>
            </w:r>
            <w:r w:rsidRPr="000D24E5">
              <w:rPr>
                <w:spacing w:val="-1"/>
                <w:sz w:val="20"/>
                <w:szCs w:val="20"/>
              </w:rPr>
              <w:t>o</w:t>
            </w:r>
            <w:r w:rsidRPr="000D24E5">
              <w:rPr>
                <w:sz w:val="20"/>
                <w:szCs w:val="20"/>
              </w:rPr>
              <w:t>r even</w:t>
            </w:r>
            <w:r w:rsidRPr="000D24E5">
              <w:rPr>
                <w:spacing w:val="-2"/>
                <w:sz w:val="20"/>
                <w:szCs w:val="20"/>
              </w:rPr>
              <w:t>t</w:t>
            </w:r>
            <w:r w:rsidRPr="000D24E5">
              <w:rPr>
                <w:sz w:val="20"/>
                <w:szCs w:val="20"/>
              </w:rPr>
              <w:t>s that con</w:t>
            </w:r>
            <w:r w:rsidRPr="000D24E5">
              <w:rPr>
                <w:spacing w:val="-2"/>
                <w:sz w:val="20"/>
                <w:szCs w:val="20"/>
              </w:rPr>
              <w:t>t</w:t>
            </w:r>
            <w:r w:rsidRPr="000D24E5">
              <w:rPr>
                <w:sz w:val="20"/>
                <w:szCs w:val="20"/>
              </w:rPr>
              <w:t>ri</w:t>
            </w:r>
            <w:r w:rsidRPr="000D24E5">
              <w:rPr>
                <w:spacing w:val="-1"/>
                <w:sz w:val="20"/>
                <w:szCs w:val="20"/>
              </w:rPr>
              <w:t>b</w:t>
            </w:r>
            <w:r w:rsidRPr="000D24E5">
              <w:rPr>
                <w:sz w:val="20"/>
                <w:szCs w:val="20"/>
              </w:rPr>
              <w:t>uted to perso</w:t>
            </w:r>
            <w:r w:rsidRPr="000D24E5">
              <w:rPr>
                <w:spacing w:val="-1"/>
                <w:sz w:val="20"/>
                <w:szCs w:val="20"/>
              </w:rPr>
              <w:t>n</w:t>
            </w:r>
            <w:r w:rsidRPr="000D24E5">
              <w:rPr>
                <w:sz w:val="20"/>
                <w:szCs w:val="20"/>
              </w:rPr>
              <w:t xml:space="preserve">al </w:t>
            </w:r>
            <w:hyperlink r:id="rId361" w:history="1">
              <w:r w:rsidRPr="009061F0">
                <w:rPr>
                  <w:rStyle w:val="Hyperlink"/>
                  <w:sz w:val="20"/>
                  <w:szCs w:val="20"/>
                </w:rPr>
                <w:t>ELAGSEW</w:t>
              </w:r>
            </w:hyperlink>
            <w:r w:rsidRPr="000D24E5">
              <w:rPr>
                <w:sz w:val="20"/>
                <w:szCs w:val="20"/>
              </w:rPr>
              <w:t>.</w:t>
            </w:r>
          </w:p>
          <w:p w:rsidR="00D103AF" w:rsidRPr="000D24E5" w:rsidRDefault="00D103AF" w:rsidP="00215F47">
            <w:pPr>
              <w:spacing w:before="9" w:line="220" w:lineRule="exact"/>
              <w:rPr>
                <w:sz w:val="20"/>
                <w:szCs w:val="20"/>
              </w:rPr>
            </w:pPr>
          </w:p>
          <w:p w:rsidR="00D103AF" w:rsidRPr="000D24E5" w:rsidRDefault="00D103AF" w:rsidP="00215F47">
            <w:pPr>
              <w:ind w:left="102" w:right="339"/>
              <w:rPr>
                <w:sz w:val="20"/>
                <w:szCs w:val="20"/>
              </w:rPr>
            </w:pPr>
            <w:r w:rsidRPr="000D24E5">
              <w:rPr>
                <w:sz w:val="20"/>
                <w:szCs w:val="20"/>
              </w:rPr>
              <w:t>Student will</w:t>
            </w:r>
            <w:r w:rsidRPr="000D24E5">
              <w:rPr>
                <w:spacing w:val="-1"/>
                <w:sz w:val="20"/>
                <w:szCs w:val="20"/>
              </w:rPr>
              <w:t xml:space="preserve"> </w:t>
            </w:r>
            <w:r w:rsidRPr="000D24E5">
              <w:rPr>
                <w:sz w:val="20"/>
                <w:szCs w:val="20"/>
              </w:rPr>
              <w:t>select a char</w:t>
            </w:r>
            <w:r w:rsidRPr="000D24E5">
              <w:rPr>
                <w:spacing w:val="-1"/>
                <w:sz w:val="20"/>
                <w:szCs w:val="20"/>
              </w:rPr>
              <w:t>a</w:t>
            </w:r>
            <w:r w:rsidRPr="000D24E5">
              <w:rPr>
                <w:spacing w:val="1"/>
                <w:sz w:val="20"/>
                <w:szCs w:val="20"/>
              </w:rPr>
              <w:t>c</w:t>
            </w:r>
            <w:r w:rsidRPr="000D24E5">
              <w:rPr>
                <w:sz w:val="20"/>
                <w:szCs w:val="20"/>
              </w:rPr>
              <w:t>ter fr</w:t>
            </w:r>
            <w:r w:rsidRPr="000D24E5">
              <w:rPr>
                <w:spacing w:val="-1"/>
                <w:sz w:val="20"/>
                <w:szCs w:val="20"/>
              </w:rPr>
              <w:t>o</w:t>
            </w:r>
            <w:r w:rsidRPr="000D24E5">
              <w:rPr>
                <w:sz w:val="20"/>
                <w:szCs w:val="20"/>
              </w:rPr>
              <w:t xml:space="preserve">m the </w:t>
            </w:r>
            <w:r w:rsidRPr="000D24E5">
              <w:rPr>
                <w:i/>
                <w:iCs/>
                <w:sz w:val="20"/>
                <w:szCs w:val="20"/>
              </w:rPr>
              <w:t>Chron</w:t>
            </w:r>
            <w:r w:rsidRPr="000D24E5">
              <w:rPr>
                <w:i/>
                <w:iCs/>
                <w:spacing w:val="-1"/>
                <w:sz w:val="20"/>
                <w:szCs w:val="20"/>
              </w:rPr>
              <w:t>i</w:t>
            </w:r>
            <w:r w:rsidRPr="000D24E5">
              <w:rPr>
                <w:i/>
                <w:iCs/>
                <w:sz w:val="20"/>
                <w:szCs w:val="20"/>
              </w:rPr>
              <w:t>cl</w:t>
            </w:r>
            <w:r w:rsidRPr="000D24E5">
              <w:rPr>
                <w:i/>
                <w:iCs/>
                <w:spacing w:val="-1"/>
                <w:sz w:val="20"/>
                <w:szCs w:val="20"/>
              </w:rPr>
              <w:t>e</w:t>
            </w:r>
            <w:r w:rsidRPr="000D24E5">
              <w:rPr>
                <w:i/>
                <w:iCs/>
                <w:sz w:val="20"/>
                <w:szCs w:val="20"/>
              </w:rPr>
              <w:t>s of Narnia</w:t>
            </w:r>
            <w:r w:rsidRPr="000D24E5">
              <w:rPr>
                <w:i/>
                <w:iCs/>
                <w:spacing w:val="1"/>
                <w:sz w:val="20"/>
                <w:szCs w:val="20"/>
              </w:rPr>
              <w:t xml:space="preserve"> </w:t>
            </w:r>
            <w:r w:rsidRPr="000D24E5">
              <w:rPr>
                <w:sz w:val="20"/>
                <w:szCs w:val="20"/>
              </w:rPr>
              <w:t>to id</w:t>
            </w:r>
            <w:r w:rsidRPr="000D24E5">
              <w:rPr>
                <w:spacing w:val="-1"/>
                <w:sz w:val="20"/>
                <w:szCs w:val="20"/>
              </w:rPr>
              <w:t>e</w:t>
            </w:r>
            <w:r w:rsidRPr="000D24E5">
              <w:rPr>
                <w:sz w:val="20"/>
                <w:szCs w:val="20"/>
              </w:rPr>
              <w:t>ntify when</w:t>
            </w:r>
            <w:r w:rsidRPr="000D24E5">
              <w:rPr>
                <w:spacing w:val="-1"/>
                <w:sz w:val="20"/>
                <w:szCs w:val="20"/>
              </w:rPr>
              <w:t xml:space="preserve"> </w:t>
            </w:r>
            <w:r w:rsidRPr="000D24E5">
              <w:rPr>
                <w:sz w:val="20"/>
                <w:szCs w:val="20"/>
              </w:rPr>
              <w:t>that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2"/>
                <w:sz w:val="20"/>
                <w:szCs w:val="20"/>
              </w:rPr>
              <w:t xml:space="preserve"> </w:t>
            </w:r>
            <w:r w:rsidRPr="000D24E5">
              <w:rPr>
                <w:sz w:val="20"/>
                <w:szCs w:val="20"/>
              </w:rPr>
              <w:t>started to cha</w:t>
            </w:r>
            <w:r w:rsidRPr="000D24E5">
              <w:rPr>
                <w:spacing w:val="-1"/>
                <w:sz w:val="20"/>
                <w:szCs w:val="20"/>
              </w:rPr>
              <w:t>n</w:t>
            </w:r>
            <w:r w:rsidRPr="000D24E5">
              <w:rPr>
                <w:sz w:val="20"/>
                <w:szCs w:val="20"/>
              </w:rPr>
              <w:t>ge</w:t>
            </w:r>
            <w:r w:rsidRPr="000D24E5">
              <w:rPr>
                <w:spacing w:val="-1"/>
                <w:sz w:val="20"/>
                <w:szCs w:val="20"/>
              </w:rPr>
              <w:t xml:space="preserve"> </w:t>
            </w:r>
            <w:r w:rsidRPr="000D24E5">
              <w:rPr>
                <w:sz w:val="20"/>
                <w:szCs w:val="20"/>
              </w:rPr>
              <w:t>their confi</w:t>
            </w:r>
            <w:r w:rsidRPr="000D24E5">
              <w:rPr>
                <w:spacing w:val="-1"/>
                <w:sz w:val="20"/>
                <w:szCs w:val="20"/>
              </w:rPr>
              <w:t>de</w:t>
            </w:r>
            <w:r w:rsidRPr="000D24E5">
              <w:rPr>
                <w:sz w:val="20"/>
                <w:szCs w:val="20"/>
              </w:rPr>
              <w:t>nce in their own abil</w:t>
            </w:r>
            <w:r w:rsidRPr="000D24E5">
              <w:rPr>
                <w:spacing w:val="-1"/>
                <w:sz w:val="20"/>
                <w:szCs w:val="20"/>
              </w:rPr>
              <w:t>i</w:t>
            </w:r>
            <w:r w:rsidRPr="000D24E5">
              <w:rPr>
                <w:sz w:val="20"/>
                <w:szCs w:val="20"/>
              </w:rPr>
              <w:t>ties.</w:t>
            </w:r>
          </w:p>
          <w:p w:rsidR="00D103AF" w:rsidRPr="000D24E5" w:rsidRDefault="00D103AF" w:rsidP="00215F47">
            <w:pPr>
              <w:spacing w:before="10" w:line="220" w:lineRule="exact"/>
              <w:rPr>
                <w:sz w:val="20"/>
                <w:szCs w:val="20"/>
              </w:rPr>
            </w:pPr>
          </w:p>
          <w:p w:rsidR="00D103AF" w:rsidRPr="00D103AF" w:rsidRDefault="00D103AF" w:rsidP="00D103AF">
            <w:pPr>
              <w:rPr>
                <w:sz w:val="20"/>
                <w:szCs w:val="20"/>
              </w:rPr>
            </w:pPr>
          </w:p>
        </w:tc>
        <w:tc>
          <w:tcPr>
            <w:tcW w:w="1978" w:type="dxa"/>
            <w:vMerge w:val="restart"/>
            <w:tcBorders>
              <w:top w:val="single" w:sz="4" w:space="0" w:color="000000"/>
              <w:left w:val="single" w:sz="4" w:space="0" w:color="000000"/>
              <w:right w:val="single" w:sz="4" w:space="0" w:color="000000"/>
            </w:tcBorders>
          </w:tcPr>
          <w:p w:rsidR="00D103AF" w:rsidRPr="000D24E5" w:rsidRDefault="00D103AF" w:rsidP="00215F47">
            <w:pPr>
              <w:spacing w:before="2" w:line="110" w:lineRule="exact"/>
              <w:rPr>
                <w:sz w:val="20"/>
                <w:szCs w:val="20"/>
                <w:lang w:val="it-IT"/>
              </w:rPr>
            </w:pPr>
          </w:p>
          <w:p w:rsidR="00D103AF" w:rsidRPr="000D24E5" w:rsidRDefault="00D103AF" w:rsidP="00215F47">
            <w:pPr>
              <w:spacing w:line="200" w:lineRule="exact"/>
              <w:rPr>
                <w:sz w:val="20"/>
                <w:szCs w:val="20"/>
                <w:lang w:val="it-IT"/>
              </w:rPr>
            </w:pPr>
          </w:p>
          <w:p w:rsidR="00D103AF" w:rsidRPr="000D24E5" w:rsidRDefault="00D103AF" w:rsidP="00215F47">
            <w:pPr>
              <w:ind w:left="102" w:right="-20"/>
              <w:rPr>
                <w:sz w:val="20"/>
                <w:szCs w:val="20"/>
              </w:rPr>
            </w:pPr>
            <w:r w:rsidRPr="000D24E5">
              <w:rPr>
                <w:sz w:val="20"/>
                <w:szCs w:val="20"/>
              </w:rPr>
              <w:t>Student will</w:t>
            </w:r>
            <w:r w:rsidRPr="000D24E5">
              <w:rPr>
                <w:spacing w:val="-1"/>
                <w:sz w:val="20"/>
                <w:szCs w:val="20"/>
              </w:rPr>
              <w:t xml:space="preserve"> </w:t>
            </w:r>
            <w:r w:rsidRPr="000D24E5">
              <w:rPr>
                <w:sz w:val="20"/>
                <w:szCs w:val="20"/>
              </w:rPr>
              <w:t>create</w:t>
            </w:r>
          </w:p>
          <w:p w:rsidR="00D103AF" w:rsidRPr="000D24E5" w:rsidRDefault="00D103AF" w:rsidP="00215F47">
            <w:pPr>
              <w:ind w:left="102" w:right="95"/>
              <w:rPr>
                <w:sz w:val="20"/>
                <w:szCs w:val="20"/>
              </w:rPr>
            </w:pPr>
            <w:r w:rsidRPr="000D24E5">
              <w:rPr>
                <w:sz w:val="20"/>
                <w:szCs w:val="20"/>
              </w:rPr>
              <w:t>a gra</w:t>
            </w:r>
            <w:r w:rsidRPr="000D24E5">
              <w:rPr>
                <w:spacing w:val="-1"/>
                <w:sz w:val="20"/>
                <w:szCs w:val="20"/>
              </w:rPr>
              <w:t>p</w:t>
            </w:r>
            <w:r w:rsidRPr="000D24E5">
              <w:rPr>
                <w:sz w:val="20"/>
                <w:szCs w:val="20"/>
              </w:rPr>
              <w:t xml:space="preserve">hic </w:t>
            </w:r>
            <w:r w:rsidRPr="000D24E5">
              <w:rPr>
                <w:spacing w:val="-1"/>
                <w:sz w:val="20"/>
                <w:szCs w:val="20"/>
              </w:rPr>
              <w:t>o</w:t>
            </w:r>
            <w:r w:rsidRPr="000D24E5">
              <w:rPr>
                <w:sz w:val="20"/>
                <w:szCs w:val="20"/>
              </w:rPr>
              <w:t>r</w:t>
            </w:r>
            <w:r w:rsidRPr="000D24E5">
              <w:rPr>
                <w:spacing w:val="-1"/>
                <w:sz w:val="20"/>
                <w:szCs w:val="20"/>
              </w:rPr>
              <w:t>g</w:t>
            </w:r>
            <w:r w:rsidRPr="000D24E5">
              <w:rPr>
                <w:sz w:val="20"/>
                <w:szCs w:val="20"/>
              </w:rPr>
              <w:t>anizer or a written</w:t>
            </w:r>
          </w:p>
          <w:p w:rsidR="00D103AF" w:rsidRPr="000D24E5" w:rsidRDefault="00D103AF" w:rsidP="00215F47">
            <w:pPr>
              <w:spacing w:before="2" w:line="230" w:lineRule="exact"/>
              <w:ind w:left="102" w:right="31"/>
              <w:rPr>
                <w:sz w:val="20"/>
                <w:szCs w:val="20"/>
              </w:rPr>
            </w:pPr>
            <w:r w:rsidRPr="000D24E5">
              <w:rPr>
                <w:sz w:val="20"/>
                <w:szCs w:val="20"/>
              </w:rPr>
              <w:t>sum</w:t>
            </w:r>
            <w:r w:rsidRPr="000D24E5">
              <w:rPr>
                <w:spacing w:val="-1"/>
                <w:sz w:val="20"/>
                <w:szCs w:val="20"/>
              </w:rPr>
              <w:t>m</w:t>
            </w:r>
            <w:r w:rsidRPr="000D24E5">
              <w:rPr>
                <w:sz w:val="20"/>
                <w:szCs w:val="20"/>
              </w:rPr>
              <w:t>ary id</w:t>
            </w:r>
            <w:r w:rsidRPr="000D24E5">
              <w:rPr>
                <w:spacing w:val="-1"/>
                <w:sz w:val="20"/>
                <w:szCs w:val="20"/>
              </w:rPr>
              <w:t>e</w:t>
            </w:r>
            <w:r w:rsidRPr="000D24E5">
              <w:rPr>
                <w:sz w:val="20"/>
                <w:szCs w:val="20"/>
              </w:rPr>
              <w:t>ntifying the ch</w:t>
            </w:r>
            <w:r w:rsidRPr="000D24E5">
              <w:rPr>
                <w:spacing w:val="-1"/>
                <w:sz w:val="20"/>
                <w:szCs w:val="20"/>
              </w:rPr>
              <w:t>a</w:t>
            </w:r>
            <w:r w:rsidRPr="000D24E5">
              <w:rPr>
                <w:sz w:val="20"/>
                <w:szCs w:val="20"/>
              </w:rPr>
              <w:t>ng</w:t>
            </w:r>
            <w:r w:rsidRPr="000D24E5">
              <w:rPr>
                <w:spacing w:val="-1"/>
                <w:sz w:val="20"/>
                <w:szCs w:val="20"/>
              </w:rPr>
              <w:t>e</w:t>
            </w:r>
            <w:r w:rsidRPr="000D24E5">
              <w:rPr>
                <w:sz w:val="20"/>
                <w:szCs w:val="20"/>
              </w:rPr>
              <w:t>s that</w:t>
            </w:r>
          </w:p>
          <w:p w:rsidR="00D103AF" w:rsidRPr="000D24E5" w:rsidRDefault="00D103AF" w:rsidP="00215F47">
            <w:pPr>
              <w:spacing w:line="226" w:lineRule="exact"/>
              <w:ind w:left="102" w:right="-20"/>
              <w:rPr>
                <w:sz w:val="20"/>
                <w:szCs w:val="20"/>
              </w:rPr>
            </w:pPr>
            <w:r w:rsidRPr="000D24E5">
              <w:rPr>
                <w:sz w:val="20"/>
                <w:szCs w:val="20"/>
              </w:rPr>
              <w:t>occurr</w:t>
            </w:r>
            <w:r w:rsidRPr="000D24E5">
              <w:rPr>
                <w:spacing w:val="-1"/>
                <w:sz w:val="20"/>
                <w:szCs w:val="20"/>
              </w:rPr>
              <w:t>e</w:t>
            </w:r>
            <w:r w:rsidRPr="000D24E5">
              <w:rPr>
                <w:sz w:val="20"/>
                <w:szCs w:val="20"/>
              </w:rPr>
              <w:t>d in the</w:t>
            </w:r>
          </w:p>
          <w:p w:rsidR="00D103AF" w:rsidRPr="000D24E5" w:rsidRDefault="00D103AF" w:rsidP="00215F47">
            <w:pPr>
              <w:ind w:left="102" w:right="307"/>
              <w:rPr>
                <w:sz w:val="20"/>
                <w:szCs w:val="20"/>
              </w:rPr>
            </w:pPr>
            <w:r w:rsidRPr="000D24E5">
              <w:rPr>
                <w:sz w:val="20"/>
                <w:szCs w:val="20"/>
              </w:rPr>
              <w:t>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 of their cho</w:t>
            </w:r>
            <w:r w:rsidRPr="000D24E5">
              <w:rPr>
                <w:spacing w:val="-1"/>
                <w:sz w:val="20"/>
                <w:szCs w:val="20"/>
              </w:rPr>
              <w:t>i</w:t>
            </w:r>
            <w:r w:rsidRPr="000D24E5">
              <w:rPr>
                <w:sz w:val="20"/>
                <w:szCs w:val="20"/>
              </w:rPr>
              <w:t>ce.</w:t>
            </w:r>
          </w:p>
        </w:tc>
      </w:tr>
      <w:tr w:rsidR="00D103AF" w:rsidRPr="000D24E5" w:rsidTr="00D103AF">
        <w:trPr>
          <w:trHeight w:val="382"/>
        </w:trPr>
        <w:tc>
          <w:tcPr>
            <w:tcW w:w="2612" w:type="dxa"/>
            <w:vMerge/>
            <w:tcBorders>
              <w:left w:val="single" w:sz="4" w:space="0" w:color="000000"/>
              <w:right w:val="single" w:sz="4" w:space="0" w:color="000000"/>
            </w:tcBorders>
          </w:tcPr>
          <w:p w:rsidR="00D103AF" w:rsidRPr="000D24E5" w:rsidRDefault="00D103AF" w:rsidP="00215F47">
            <w:pPr>
              <w:spacing w:before="2" w:line="110" w:lineRule="exact"/>
              <w:rPr>
                <w:sz w:val="20"/>
                <w:szCs w:val="20"/>
              </w:rPr>
            </w:pPr>
          </w:p>
        </w:tc>
        <w:tc>
          <w:tcPr>
            <w:tcW w:w="4889" w:type="dxa"/>
            <w:vMerge/>
            <w:tcBorders>
              <w:left w:val="single" w:sz="4" w:space="0" w:color="000000"/>
              <w:right w:val="single" w:sz="4" w:space="0" w:color="000000"/>
            </w:tcBorders>
          </w:tcPr>
          <w:p w:rsidR="00D103AF" w:rsidRPr="000D24E5" w:rsidRDefault="00D103AF" w:rsidP="00215F47">
            <w:pPr>
              <w:spacing w:before="2" w:line="110" w:lineRule="exact"/>
              <w:rPr>
                <w:sz w:val="20"/>
                <w:szCs w:val="20"/>
              </w:rPr>
            </w:pPr>
          </w:p>
        </w:tc>
        <w:tc>
          <w:tcPr>
            <w:tcW w:w="4621" w:type="dxa"/>
            <w:gridSpan w:val="3"/>
            <w:tcBorders>
              <w:top w:val="single" w:sz="4" w:space="0" w:color="000000"/>
              <w:left w:val="single" w:sz="4" w:space="0" w:color="000000"/>
              <w:bottom w:val="single" w:sz="4" w:space="0" w:color="000000"/>
              <w:right w:val="single" w:sz="4" w:space="0" w:color="000000"/>
            </w:tcBorders>
          </w:tcPr>
          <w:p w:rsidR="00D103AF" w:rsidRDefault="00D103AF" w:rsidP="00215F47">
            <w:pPr>
              <w:spacing w:before="2" w:line="110" w:lineRule="exact"/>
              <w:rPr>
                <w:sz w:val="20"/>
                <w:szCs w:val="20"/>
                <w:bdr w:val="single" w:sz="4" w:space="0" w:color="auto"/>
              </w:rPr>
            </w:pPr>
          </w:p>
          <w:p w:rsidR="00D103AF" w:rsidRPr="000C7267" w:rsidRDefault="00D103AF" w:rsidP="00D103AF">
            <w:pPr>
              <w:jc w:val="center"/>
              <w:rPr>
                <w:b/>
                <w:bCs/>
                <w:i/>
                <w:iCs/>
                <w:sz w:val="20"/>
                <w:szCs w:val="20"/>
              </w:rPr>
            </w:pPr>
            <w:r w:rsidRPr="000C7267">
              <w:rPr>
                <w:b/>
                <w:bCs/>
                <w:i/>
                <w:iCs/>
                <w:sz w:val="20"/>
                <w:szCs w:val="20"/>
              </w:rPr>
              <w:t>ELA Content Standards</w:t>
            </w:r>
          </w:p>
        </w:tc>
        <w:tc>
          <w:tcPr>
            <w:tcW w:w="1978" w:type="dxa"/>
            <w:vMerge/>
            <w:tcBorders>
              <w:left w:val="single" w:sz="4" w:space="0" w:color="000000"/>
              <w:right w:val="single" w:sz="4" w:space="0" w:color="000000"/>
            </w:tcBorders>
          </w:tcPr>
          <w:p w:rsidR="00D103AF" w:rsidRPr="000D24E5" w:rsidRDefault="00D103AF" w:rsidP="00215F47">
            <w:pPr>
              <w:spacing w:before="2" w:line="110" w:lineRule="exact"/>
              <w:rPr>
                <w:sz w:val="20"/>
                <w:szCs w:val="20"/>
                <w:lang w:val="it-IT"/>
              </w:rPr>
            </w:pPr>
          </w:p>
        </w:tc>
      </w:tr>
      <w:tr w:rsidR="00D103AF" w:rsidRPr="000D24E5" w:rsidTr="00D103AF">
        <w:trPr>
          <w:trHeight w:hRule="exact" w:val="1239"/>
        </w:trPr>
        <w:tc>
          <w:tcPr>
            <w:tcW w:w="2612" w:type="dxa"/>
            <w:vMerge/>
            <w:tcBorders>
              <w:left w:val="single" w:sz="4" w:space="0" w:color="000000"/>
              <w:bottom w:val="single" w:sz="4" w:space="0" w:color="000000"/>
              <w:right w:val="single" w:sz="4" w:space="0" w:color="000000"/>
            </w:tcBorders>
          </w:tcPr>
          <w:p w:rsidR="00D103AF" w:rsidRPr="000D24E5" w:rsidRDefault="00D103AF" w:rsidP="00215F47">
            <w:pPr>
              <w:spacing w:before="2" w:line="110" w:lineRule="exact"/>
              <w:rPr>
                <w:sz w:val="20"/>
                <w:szCs w:val="20"/>
              </w:rPr>
            </w:pPr>
          </w:p>
        </w:tc>
        <w:tc>
          <w:tcPr>
            <w:tcW w:w="4889" w:type="dxa"/>
            <w:vMerge/>
            <w:tcBorders>
              <w:left w:val="single" w:sz="4" w:space="0" w:color="000000"/>
              <w:bottom w:val="single" w:sz="4" w:space="0" w:color="000000"/>
              <w:right w:val="single" w:sz="4" w:space="0" w:color="000000"/>
            </w:tcBorders>
          </w:tcPr>
          <w:p w:rsidR="00D103AF" w:rsidRPr="000D24E5" w:rsidRDefault="00D103AF" w:rsidP="00215F47">
            <w:pPr>
              <w:spacing w:before="2" w:line="110" w:lineRule="exact"/>
              <w:rPr>
                <w:sz w:val="20"/>
                <w:szCs w:val="20"/>
              </w:rPr>
            </w:pPr>
          </w:p>
        </w:tc>
        <w:tc>
          <w:tcPr>
            <w:tcW w:w="1540" w:type="dxa"/>
            <w:tcBorders>
              <w:top w:val="single" w:sz="4" w:space="0" w:color="000000"/>
              <w:left w:val="single" w:sz="4" w:space="0" w:color="000000"/>
              <w:bottom w:val="single" w:sz="4" w:space="0" w:color="000000"/>
              <w:right w:val="single" w:sz="4" w:space="0" w:color="000000"/>
            </w:tcBorders>
          </w:tcPr>
          <w:p w:rsidR="00D103AF" w:rsidRPr="000C7267" w:rsidRDefault="00D103AF" w:rsidP="00D103AF">
            <w:pPr>
              <w:rPr>
                <w:sz w:val="20"/>
                <w:szCs w:val="20"/>
              </w:rPr>
            </w:pPr>
            <w:r w:rsidRPr="000C7267">
              <w:rPr>
                <w:sz w:val="20"/>
                <w:szCs w:val="20"/>
              </w:rPr>
              <w:t>3</w:t>
            </w:r>
            <w:r w:rsidRPr="000C7267">
              <w:rPr>
                <w:sz w:val="20"/>
                <w:szCs w:val="20"/>
                <w:vertAlign w:val="superscript"/>
              </w:rPr>
              <w:t>rd</w:t>
            </w:r>
            <w:r w:rsidR="000C7267">
              <w:rPr>
                <w:sz w:val="20"/>
                <w:szCs w:val="20"/>
              </w:rPr>
              <w:t>:</w:t>
            </w:r>
          </w:p>
          <w:p w:rsidR="00D103AF" w:rsidRPr="000C7267" w:rsidRDefault="00866040" w:rsidP="00D103AF">
            <w:pPr>
              <w:rPr>
                <w:sz w:val="20"/>
                <w:szCs w:val="20"/>
              </w:rPr>
            </w:pPr>
            <w:hyperlink r:id="rId362" w:history="1">
              <w:r w:rsidR="00D103AF" w:rsidRPr="000C7267">
                <w:rPr>
                  <w:rStyle w:val="Hyperlink"/>
                  <w:rFonts w:ascii="Lato Light" w:hAnsi="Lato Light" w:cs="Lato Light"/>
                  <w:sz w:val="20"/>
                  <w:szCs w:val="20"/>
                </w:rPr>
                <w:t>ELAGSE3W3.b</w:t>
              </w:r>
            </w:hyperlink>
          </w:p>
          <w:p w:rsidR="00D103AF" w:rsidRPr="000C7267" w:rsidRDefault="00866040" w:rsidP="00D103AF">
            <w:pPr>
              <w:spacing w:before="4" w:line="206" w:lineRule="exact"/>
              <w:ind w:right="98"/>
              <w:rPr>
                <w:sz w:val="20"/>
                <w:szCs w:val="20"/>
              </w:rPr>
            </w:pPr>
            <w:hyperlink r:id="rId363" w:history="1">
              <w:r w:rsidR="00D103AF" w:rsidRPr="000C7267">
                <w:rPr>
                  <w:rStyle w:val="Hyperlink"/>
                  <w:sz w:val="20"/>
                  <w:szCs w:val="20"/>
                </w:rPr>
                <w:t>ELAGSEW1</w:t>
              </w:r>
            </w:hyperlink>
          </w:p>
          <w:p w:rsidR="00D103AF" w:rsidRPr="000C7267" w:rsidRDefault="00866040" w:rsidP="00D103AF">
            <w:pPr>
              <w:rPr>
                <w:sz w:val="20"/>
                <w:szCs w:val="20"/>
              </w:rPr>
            </w:pPr>
            <w:hyperlink r:id="rId364" w:history="1">
              <w:r w:rsidR="00D103AF" w:rsidRPr="000C7267">
                <w:rPr>
                  <w:rStyle w:val="Hyperlink"/>
                  <w:sz w:val="20"/>
                  <w:szCs w:val="20"/>
                </w:rPr>
                <w:t>ELAGSEW2</w:t>
              </w:r>
            </w:hyperlink>
          </w:p>
          <w:p w:rsidR="00D103AF" w:rsidRPr="000C7267" w:rsidRDefault="00D103AF" w:rsidP="00215F47">
            <w:pPr>
              <w:spacing w:before="2" w:line="110" w:lineRule="exact"/>
              <w:rPr>
                <w:sz w:val="20"/>
                <w:szCs w:val="20"/>
              </w:rPr>
            </w:pPr>
          </w:p>
        </w:tc>
        <w:tc>
          <w:tcPr>
            <w:tcW w:w="1540" w:type="dxa"/>
            <w:tcBorders>
              <w:top w:val="single" w:sz="4" w:space="0" w:color="000000"/>
              <w:left w:val="single" w:sz="4" w:space="0" w:color="000000"/>
              <w:bottom w:val="single" w:sz="4" w:space="0" w:color="000000"/>
              <w:right w:val="single" w:sz="4" w:space="0" w:color="000000"/>
            </w:tcBorders>
          </w:tcPr>
          <w:p w:rsidR="00D103AF" w:rsidRPr="000C7267" w:rsidRDefault="00D103AF" w:rsidP="00D103AF">
            <w:pPr>
              <w:rPr>
                <w:sz w:val="20"/>
                <w:szCs w:val="20"/>
              </w:rPr>
            </w:pPr>
            <w:r w:rsidRPr="000C7267">
              <w:rPr>
                <w:sz w:val="20"/>
                <w:szCs w:val="20"/>
              </w:rPr>
              <w:t>4</w:t>
            </w:r>
            <w:r w:rsidRPr="000C7267">
              <w:rPr>
                <w:sz w:val="20"/>
                <w:szCs w:val="20"/>
                <w:vertAlign w:val="superscript"/>
              </w:rPr>
              <w:t>th</w:t>
            </w:r>
            <w:r w:rsidR="000C7267">
              <w:rPr>
                <w:sz w:val="20"/>
                <w:szCs w:val="20"/>
              </w:rPr>
              <w:t>:</w:t>
            </w:r>
          </w:p>
          <w:p w:rsidR="00D103AF" w:rsidRPr="000C7267" w:rsidRDefault="00866040" w:rsidP="00D103AF">
            <w:pPr>
              <w:rPr>
                <w:sz w:val="20"/>
                <w:szCs w:val="20"/>
              </w:rPr>
            </w:pPr>
            <w:hyperlink r:id="rId365" w:history="1">
              <w:r w:rsidR="00D103AF" w:rsidRPr="000C7267">
                <w:rPr>
                  <w:rStyle w:val="Hyperlink"/>
                  <w:rFonts w:ascii="Lato Light" w:hAnsi="Lato Light" w:cs="Lato Light"/>
                  <w:sz w:val="20"/>
                  <w:szCs w:val="20"/>
                </w:rPr>
                <w:t>ELAGSE4W3.b</w:t>
              </w:r>
            </w:hyperlink>
          </w:p>
          <w:p w:rsidR="00D103AF" w:rsidRPr="000C7267" w:rsidRDefault="00866040" w:rsidP="00D103AF">
            <w:pPr>
              <w:spacing w:before="4" w:line="206" w:lineRule="exact"/>
              <w:ind w:right="98"/>
              <w:rPr>
                <w:sz w:val="20"/>
                <w:szCs w:val="20"/>
              </w:rPr>
            </w:pPr>
            <w:hyperlink r:id="rId366" w:history="1">
              <w:r w:rsidR="00D103AF" w:rsidRPr="000C7267">
                <w:rPr>
                  <w:rStyle w:val="Hyperlink"/>
                  <w:sz w:val="20"/>
                  <w:szCs w:val="20"/>
                </w:rPr>
                <w:t>ELAGSEW1</w:t>
              </w:r>
            </w:hyperlink>
          </w:p>
          <w:p w:rsidR="00D103AF" w:rsidRPr="000C7267" w:rsidRDefault="00866040" w:rsidP="00D103AF">
            <w:pPr>
              <w:rPr>
                <w:sz w:val="20"/>
                <w:szCs w:val="20"/>
              </w:rPr>
            </w:pPr>
            <w:hyperlink r:id="rId367" w:history="1">
              <w:r w:rsidR="00D103AF" w:rsidRPr="000C7267">
                <w:rPr>
                  <w:rStyle w:val="Hyperlink"/>
                  <w:sz w:val="20"/>
                  <w:szCs w:val="20"/>
                </w:rPr>
                <w:t>ELAGSEW2</w:t>
              </w:r>
            </w:hyperlink>
          </w:p>
        </w:tc>
        <w:tc>
          <w:tcPr>
            <w:tcW w:w="1541" w:type="dxa"/>
            <w:tcBorders>
              <w:top w:val="single" w:sz="4" w:space="0" w:color="000000"/>
              <w:left w:val="single" w:sz="4" w:space="0" w:color="000000"/>
              <w:bottom w:val="single" w:sz="4" w:space="0" w:color="000000"/>
              <w:right w:val="single" w:sz="4" w:space="0" w:color="000000"/>
            </w:tcBorders>
          </w:tcPr>
          <w:p w:rsidR="00D103AF" w:rsidRPr="000C7267" w:rsidRDefault="00D103AF" w:rsidP="00D103AF">
            <w:pPr>
              <w:rPr>
                <w:sz w:val="20"/>
                <w:szCs w:val="20"/>
              </w:rPr>
            </w:pPr>
            <w:r w:rsidRPr="000C7267">
              <w:rPr>
                <w:sz w:val="20"/>
                <w:szCs w:val="20"/>
              </w:rPr>
              <w:t>5</w:t>
            </w:r>
            <w:r w:rsidRPr="000C7267">
              <w:rPr>
                <w:sz w:val="20"/>
                <w:szCs w:val="20"/>
                <w:vertAlign w:val="superscript"/>
              </w:rPr>
              <w:t>th</w:t>
            </w:r>
            <w:r w:rsidR="000C7267">
              <w:rPr>
                <w:sz w:val="20"/>
                <w:szCs w:val="20"/>
              </w:rPr>
              <w:t>:</w:t>
            </w:r>
          </w:p>
          <w:p w:rsidR="00D103AF" w:rsidRPr="000C7267" w:rsidRDefault="00866040" w:rsidP="00D103AF">
            <w:pPr>
              <w:rPr>
                <w:sz w:val="20"/>
                <w:szCs w:val="20"/>
              </w:rPr>
            </w:pPr>
            <w:hyperlink r:id="rId368" w:history="1">
              <w:r w:rsidR="00D103AF" w:rsidRPr="000C7267">
                <w:rPr>
                  <w:rStyle w:val="Hyperlink"/>
                  <w:rFonts w:ascii="Lato Light" w:hAnsi="Lato Light" w:cs="Lato Light"/>
                  <w:sz w:val="20"/>
                  <w:szCs w:val="20"/>
                </w:rPr>
                <w:t>ELAGSE5W3.b</w:t>
              </w:r>
            </w:hyperlink>
          </w:p>
          <w:p w:rsidR="00D103AF" w:rsidRPr="000C7267" w:rsidRDefault="00866040" w:rsidP="00D103AF">
            <w:pPr>
              <w:spacing w:before="4" w:line="206" w:lineRule="exact"/>
              <w:ind w:right="98"/>
              <w:rPr>
                <w:sz w:val="20"/>
                <w:szCs w:val="20"/>
              </w:rPr>
            </w:pPr>
            <w:hyperlink r:id="rId369" w:history="1">
              <w:r w:rsidR="00D103AF" w:rsidRPr="000C7267">
                <w:rPr>
                  <w:rStyle w:val="Hyperlink"/>
                  <w:sz w:val="20"/>
                  <w:szCs w:val="20"/>
                </w:rPr>
                <w:t>ELAGSEW1</w:t>
              </w:r>
            </w:hyperlink>
          </w:p>
          <w:p w:rsidR="00D103AF" w:rsidRPr="000C7267" w:rsidRDefault="00866040" w:rsidP="00D103AF">
            <w:pPr>
              <w:rPr>
                <w:sz w:val="20"/>
                <w:szCs w:val="20"/>
              </w:rPr>
            </w:pPr>
            <w:hyperlink r:id="rId370" w:history="1">
              <w:r w:rsidR="00D103AF" w:rsidRPr="000C7267">
                <w:rPr>
                  <w:rStyle w:val="Hyperlink"/>
                  <w:sz w:val="20"/>
                  <w:szCs w:val="20"/>
                </w:rPr>
                <w:t>ELAGSEW2</w:t>
              </w:r>
            </w:hyperlink>
          </w:p>
          <w:p w:rsidR="00D103AF" w:rsidRPr="000C7267" w:rsidRDefault="00D103AF" w:rsidP="00D103AF">
            <w:pPr>
              <w:rPr>
                <w:sz w:val="20"/>
                <w:szCs w:val="20"/>
              </w:rPr>
            </w:pPr>
          </w:p>
        </w:tc>
        <w:tc>
          <w:tcPr>
            <w:tcW w:w="1978" w:type="dxa"/>
            <w:vMerge/>
            <w:tcBorders>
              <w:left w:val="single" w:sz="4" w:space="0" w:color="000000"/>
              <w:bottom w:val="single" w:sz="4" w:space="0" w:color="000000"/>
              <w:right w:val="single" w:sz="4" w:space="0" w:color="000000"/>
            </w:tcBorders>
          </w:tcPr>
          <w:p w:rsidR="00D103AF" w:rsidRPr="000D24E5" w:rsidRDefault="00D103AF" w:rsidP="00215F47">
            <w:pPr>
              <w:spacing w:before="2" w:line="110" w:lineRule="exact"/>
              <w:rPr>
                <w:sz w:val="20"/>
                <w:szCs w:val="20"/>
                <w:lang w:val="it-IT"/>
              </w:rPr>
            </w:pPr>
          </w:p>
        </w:tc>
      </w:tr>
      <w:tr w:rsidR="00E74CA3" w:rsidRPr="000D24E5">
        <w:trPr>
          <w:trHeight w:hRule="exact" w:val="440"/>
        </w:trPr>
        <w:tc>
          <w:tcPr>
            <w:tcW w:w="14100"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before="86"/>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SK.2</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e</w:t>
            </w:r>
            <w:r w:rsidRPr="000D24E5">
              <w:rPr>
                <w:b/>
                <w:bCs/>
                <w:sz w:val="20"/>
                <w:szCs w:val="20"/>
              </w:rPr>
              <w:t>xamine</w:t>
            </w:r>
            <w:r w:rsidRPr="000D24E5">
              <w:rPr>
                <w:b/>
                <w:bCs/>
                <w:spacing w:val="-9"/>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o</w:t>
            </w:r>
            <w:r w:rsidRPr="000D24E5">
              <w:rPr>
                <w:b/>
                <w:bCs/>
                <w:spacing w:val="2"/>
                <w:sz w:val="20"/>
                <w:szCs w:val="20"/>
              </w:rPr>
              <w:t>w</w:t>
            </w:r>
            <w:r w:rsidRPr="000D24E5">
              <w:rPr>
                <w:b/>
                <w:bCs/>
                <w:sz w:val="20"/>
                <w:szCs w:val="20"/>
              </w:rPr>
              <w:t>n</w:t>
            </w:r>
            <w:r w:rsidRPr="000D24E5">
              <w:rPr>
                <w:b/>
                <w:bCs/>
                <w:spacing w:val="-5"/>
                <w:sz w:val="20"/>
                <w:szCs w:val="20"/>
              </w:rPr>
              <w:t xml:space="preserve"> </w:t>
            </w:r>
            <w:r w:rsidRPr="000D24E5">
              <w:rPr>
                <w:b/>
                <w:bCs/>
                <w:sz w:val="20"/>
                <w:szCs w:val="20"/>
              </w:rPr>
              <w:t>behaviors</w:t>
            </w:r>
            <w:r w:rsidRPr="000D24E5">
              <w:rPr>
                <w:b/>
                <w:bCs/>
                <w:spacing w:val="-10"/>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h</w:t>
            </w:r>
            <w:r w:rsidRPr="000D24E5">
              <w:rPr>
                <w:b/>
                <w:bCs/>
                <w:spacing w:val="-1"/>
                <w:sz w:val="20"/>
                <w:szCs w:val="20"/>
              </w:rPr>
              <w:t>o</w:t>
            </w:r>
            <w:r w:rsidRPr="000D24E5">
              <w:rPr>
                <w:b/>
                <w:bCs/>
                <w:sz w:val="20"/>
                <w:szCs w:val="20"/>
              </w:rPr>
              <w:t>w</w:t>
            </w:r>
            <w:r w:rsidRPr="000D24E5">
              <w:rPr>
                <w:b/>
                <w:bCs/>
                <w:spacing w:val="-2"/>
                <w:sz w:val="20"/>
                <w:szCs w:val="20"/>
              </w:rPr>
              <w:t xml:space="preserve"> </w:t>
            </w:r>
            <w:r w:rsidRPr="000D24E5">
              <w:rPr>
                <w:b/>
                <w:bCs/>
                <w:sz w:val="20"/>
                <w:szCs w:val="20"/>
              </w:rPr>
              <w:t>th</w:t>
            </w:r>
            <w:r w:rsidRPr="000D24E5">
              <w:rPr>
                <w:b/>
                <w:bCs/>
                <w:spacing w:val="-1"/>
                <w:sz w:val="20"/>
                <w:szCs w:val="20"/>
              </w:rPr>
              <w:t>e</w:t>
            </w:r>
            <w:r w:rsidRPr="000D24E5">
              <w:rPr>
                <w:b/>
                <w:bCs/>
                <w:sz w:val="20"/>
                <w:szCs w:val="20"/>
              </w:rPr>
              <w:t>y</w:t>
            </w:r>
            <w:r w:rsidRPr="000D24E5">
              <w:rPr>
                <w:b/>
                <w:bCs/>
                <w:spacing w:val="-6"/>
                <w:sz w:val="20"/>
                <w:szCs w:val="20"/>
              </w:rPr>
              <w:t xml:space="preserve"> </w:t>
            </w:r>
            <w:r w:rsidRPr="000D24E5">
              <w:rPr>
                <w:b/>
                <w:bCs/>
                <w:sz w:val="20"/>
                <w:szCs w:val="20"/>
              </w:rPr>
              <w:t>contribute</w:t>
            </w:r>
            <w:r w:rsidRPr="000D24E5">
              <w:rPr>
                <w:b/>
                <w:bCs/>
                <w:spacing w:val="-11"/>
                <w:sz w:val="20"/>
                <w:szCs w:val="20"/>
              </w:rPr>
              <w:t xml:space="preserve"> </w:t>
            </w:r>
            <w:r w:rsidRPr="000D24E5">
              <w:rPr>
                <w:b/>
                <w:bCs/>
                <w:sz w:val="20"/>
                <w:szCs w:val="20"/>
              </w:rPr>
              <w:t>to</w:t>
            </w:r>
            <w:r w:rsidRPr="000D24E5">
              <w:rPr>
                <w:b/>
                <w:bCs/>
                <w:spacing w:val="-2"/>
                <w:sz w:val="20"/>
                <w:szCs w:val="20"/>
              </w:rPr>
              <w:t xml:space="preserve"> </w:t>
            </w:r>
            <w:r w:rsidRPr="000D24E5">
              <w:rPr>
                <w:b/>
                <w:bCs/>
                <w:sz w:val="20"/>
                <w:szCs w:val="20"/>
              </w:rPr>
              <w:t>group</w:t>
            </w:r>
            <w:r w:rsidRPr="000D24E5">
              <w:rPr>
                <w:b/>
                <w:bCs/>
                <w:spacing w:val="-6"/>
                <w:sz w:val="20"/>
                <w:szCs w:val="20"/>
              </w:rPr>
              <w:t xml:space="preserve"> </w:t>
            </w:r>
            <w:r w:rsidRPr="000D24E5">
              <w:rPr>
                <w:b/>
                <w:bCs/>
                <w:sz w:val="20"/>
                <w:szCs w:val="20"/>
              </w:rPr>
              <w:t>interaction.</w:t>
            </w:r>
          </w:p>
        </w:tc>
      </w:tr>
      <w:tr w:rsidR="00E74CA3" w:rsidRPr="000D24E5">
        <w:trPr>
          <w:trHeight w:hRule="exact" w:val="470"/>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before="2" w:line="100" w:lineRule="exact"/>
              <w:rPr>
                <w:sz w:val="20"/>
                <w:szCs w:val="20"/>
              </w:rPr>
            </w:pPr>
          </w:p>
          <w:p w:rsidR="00E74CA3" w:rsidRPr="000D24E5" w:rsidRDefault="00E74CA3" w:rsidP="00215F47">
            <w:pPr>
              <w:ind w:left="811" w:right="-20"/>
              <w:rPr>
                <w:sz w:val="20"/>
                <w:szCs w:val="20"/>
              </w:rPr>
            </w:pPr>
            <w:r w:rsidRPr="000D24E5">
              <w:rPr>
                <w:b/>
                <w:bCs/>
                <w:sz w:val="20"/>
                <w:szCs w:val="20"/>
              </w:rPr>
              <w:t>Elements</w:t>
            </w:r>
          </w:p>
        </w:tc>
        <w:tc>
          <w:tcPr>
            <w:tcW w:w="4889" w:type="dxa"/>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before="2" w:line="100" w:lineRule="exact"/>
              <w:rPr>
                <w:sz w:val="20"/>
                <w:szCs w:val="20"/>
              </w:rPr>
            </w:pPr>
          </w:p>
          <w:p w:rsidR="00E74CA3" w:rsidRPr="000D24E5" w:rsidRDefault="00E74CA3" w:rsidP="00215F47">
            <w:pPr>
              <w:ind w:left="1613"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621"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before="2" w:line="100" w:lineRule="exact"/>
              <w:rPr>
                <w:sz w:val="20"/>
                <w:szCs w:val="20"/>
              </w:rPr>
            </w:pPr>
          </w:p>
          <w:p w:rsidR="00E74CA3" w:rsidRPr="000D24E5" w:rsidRDefault="00E74CA3" w:rsidP="00215F47">
            <w:pPr>
              <w:ind w:left="1304"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line="227" w:lineRule="exact"/>
              <w:ind w:left="348" w:right="331"/>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rsidP="00215F47">
            <w:pPr>
              <w:ind w:left="569" w:right="550"/>
              <w:jc w:val="center"/>
              <w:rPr>
                <w:sz w:val="20"/>
                <w:szCs w:val="20"/>
              </w:rPr>
            </w:pPr>
            <w:r w:rsidRPr="000D24E5">
              <w:rPr>
                <w:b/>
                <w:bCs/>
                <w:sz w:val="20"/>
                <w:szCs w:val="20"/>
              </w:rPr>
              <w:t>Options</w:t>
            </w:r>
          </w:p>
        </w:tc>
      </w:tr>
      <w:tr w:rsidR="007F6650" w:rsidRPr="000D24E5" w:rsidTr="0055341E">
        <w:trPr>
          <w:trHeight w:val="1494"/>
        </w:trPr>
        <w:tc>
          <w:tcPr>
            <w:tcW w:w="2612" w:type="dxa"/>
            <w:vMerge w:val="restart"/>
            <w:tcBorders>
              <w:top w:val="single" w:sz="4" w:space="0" w:color="000000"/>
              <w:left w:val="single" w:sz="4" w:space="0" w:color="000000"/>
              <w:right w:val="single" w:sz="4" w:space="0" w:color="000000"/>
            </w:tcBorders>
          </w:tcPr>
          <w:p w:rsidR="007F6650" w:rsidRPr="000D24E5" w:rsidRDefault="007F6650" w:rsidP="00215F47">
            <w:pPr>
              <w:spacing w:before="86" w:line="230" w:lineRule="exact"/>
              <w:ind w:left="253" w:right="126" w:hanging="89"/>
              <w:rPr>
                <w:sz w:val="20"/>
                <w:szCs w:val="20"/>
              </w:rPr>
            </w:pPr>
            <w:r w:rsidRPr="000D24E5">
              <w:rPr>
                <w:sz w:val="20"/>
                <w:szCs w:val="20"/>
              </w:rPr>
              <w:t xml:space="preserve">a. Discuss </w:t>
            </w:r>
            <w:r w:rsidRPr="000D24E5">
              <w:rPr>
                <w:spacing w:val="-1"/>
                <w:sz w:val="20"/>
                <w:szCs w:val="20"/>
              </w:rPr>
              <w:t>p</w:t>
            </w:r>
            <w:r w:rsidRPr="000D24E5">
              <w:rPr>
                <w:sz w:val="20"/>
                <w:szCs w:val="20"/>
              </w:rPr>
              <w:t>ersonal</w:t>
            </w:r>
            <w:r w:rsidRPr="000D24E5">
              <w:rPr>
                <w:spacing w:val="-2"/>
                <w:sz w:val="20"/>
                <w:szCs w:val="20"/>
              </w:rPr>
              <w:t xml:space="preserve"> </w:t>
            </w:r>
            <w:r w:rsidRPr="000D24E5">
              <w:rPr>
                <w:sz w:val="20"/>
                <w:szCs w:val="20"/>
              </w:rPr>
              <w:t>style of interacti</w:t>
            </w:r>
            <w:r w:rsidRPr="000D24E5">
              <w:rPr>
                <w:spacing w:val="-1"/>
                <w:sz w:val="20"/>
                <w:szCs w:val="20"/>
              </w:rPr>
              <w:t>n</w:t>
            </w:r>
            <w:r w:rsidRPr="000D24E5">
              <w:rPr>
                <w:sz w:val="20"/>
                <w:szCs w:val="20"/>
              </w:rPr>
              <w:t>g with others</w:t>
            </w:r>
          </w:p>
        </w:tc>
        <w:tc>
          <w:tcPr>
            <w:tcW w:w="4889" w:type="dxa"/>
            <w:vMerge w:val="restart"/>
            <w:tcBorders>
              <w:top w:val="single" w:sz="4" w:space="0" w:color="000000"/>
              <w:left w:val="single" w:sz="4" w:space="0" w:color="000000"/>
              <w:right w:val="single" w:sz="4" w:space="0" w:color="000000"/>
            </w:tcBorders>
          </w:tcPr>
          <w:p w:rsidR="007F6650" w:rsidRPr="000D24E5" w:rsidRDefault="007F6650" w:rsidP="00215F47">
            <w:pPr>
              <w:spacing w:before="82" w:line="239" w:lineRule="auto"/>
              <w:ind w:left="102" w:right="476"/>
              <w:rPr>
                <w:sz w:val="20"/>
                <w:szCs w:val="20"/>
              </w:rPr>
            </w:pPr>
            <w:r w:rsidRPr="000D24E5">
              <w:rPr>
                <w:sz w:val="20"/>
                <w:szCs w:val="20"/>
              </w:rPr>
              <w:t>Who</w:t>
            </w:r>
            <w:r w:rsidRPr="000D24E5">
              <w:rPr>
                <w:spacing w:val="-1"/>
                <w:sz w:val="20"/>
                <w:szCs w:val="20"/>
              </w:rPr>
              <w:t>l</w:t>
            </w:r>
            <w:r w:rsidRPr="000D24E5">
              <w:rPr>
                <w:sz w:val="20"/>
                <w:szCs w:val="20"/>
              </w:rPr>
              <w:t>e Group/Pairs:</w:t>
            </w:r>
            <w:r w:rsidRPr="000D24E5">
              <w:rPr>
                <w:spacing w:val="55"/>
                <w:sz w:val="20"/>
                <w:szCs w:val="20"/>
              </w:rPr>
              <w:t xml:space="preserve"> </w:t>
            </w:r>
            <w:r w:rsidRPr="000D24E5">
              <w:rPr>
                <w:sz w:val="20"/>
                <w:szCs w:val="20"/>
              </w:rPr>
              <w:t>T</w:t>
            </w:r>
            <w:r w:rsidRPr="000D24E5">
              <w:rPr>
                <w:spacing w:val="1"/>
                <w:sz w:val="20"/>
                <w:szCs w:val="20"/>
              </w:rPr>
              <w:t>e</w:t>
            </w:r>
            <w:r w:rsidRPr="000D24E5">
              <w:rPr>
                <w:sz w:val="20"/>
                <w:szCs w:val="20"/>
              </w:rPr>
              <w:t>acher</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have</w:t>
            </w:r>
            <w:r w:rsidRPr="000D24E5">
              <w:rPr>
                <w:spacing w:val="-1"/>
                <w:sz w:val="20"/>
                <w:szCs w:val="20"/>
              </w:rPr>
              <w:t xml:space="preserve"> </w:t>
            </w:r>
            <w:r w:rsidRPr="000D24E5">
              <w:rPr>
                <w:sz w:val="20"/>
                <w:szCs w:val="20"/>
              </w:rPr>
              <w:t>students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 strategi</w:t>
            </w:r>
            <w:r w:rsidRPr="000D24E5">
              <w:rPr>
                <w:spacing w:val="-1"/>
                <w:sz w:val="20"/>
                <w:szCs w:val="20"/>
              </w:rPr>
              <w:t>e</w:t>
            </w:r>
            <w:r w:rsidRPr="000D24E5">
              <w:rPr>
                <w:sz w:val="20"/>
                <w:szCs w:val="20"/>
              </w:rPr>
              <w:t>s for h</w:t>
            </w:r>
            <w:r w:rsidRPr="000D24E5">
              <w:rPr>
                <w:spacing w:val="-1"/>
                <w:sz w:val="20"/>
                <w:szCs w:val="20"/>
              </w:rPr>
              <w:t>a</w:t>
            </w:r>
            <w:r w:rsidRPr="000D24E5">
              <w:rPr>
                <w:sz w:val="20"/>
                <w:szCs w:val="20"/>
              </w:rPr>
              <w:t>ving meani</w:t>
            </w:r>
            <w:r w:rsidRPr="000D24E5">
              <w:rPr>
                <w:spacing w:val="-1"/>
                <w:sz w:val="20"/>
                <w:szCs w:val="20"/>
              </w:rPr>
              <w:t>ng</w:t>
            </w:r>
            <w:r w:rsidRPr="000D24E5">
              <w:rPr>
                <w:sz w:val="20"/>
                <w:szCs w:val="20"/>
              </w:rPr>
              <w:t>ful intera</w:t>
            </w:r>
            <w:r w:rsidRPr="000D24E5">
              <w:rPr>
                <w:spacing w:val="1"/>
                <w:sz w:val="20"/>
                <w:szCs w:val="20"/>
              </w:rPr>
              <w:t>c</w:t>
            </w:r>
            <w:r w:rsidRPr="000D24E5">
              <w:rPr>
                <w:sz w:val="20"/>
                <w:szCs w:val="20"/>
              </w:rPr>
              <w:t>tions with</w:t>
            </w:r>
            <w:r w:rsidRPr="000D24E5">
              <w:rPr>
                <w:spacing w:val="-1"/>
                <w:sz w:val="20"/>
                <w:szCs w:val="20"/>
              </w:rPr>
              <w:t xml:space="preserve"> </w:t>
            </w:r>
            <w:r w:rsidRPr="000D24E5">
              <w:rPr>
                <w:sz w:val="20"/>
                <w:szCs w:val="20"/>
              </w:rPr>
              <w:t>other</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The</w:t>
            </w:r>
            <w:r w:rsidRPr="000D24E5">
              <w:rPr>
                <w:spacing w:val="-1"/>
                <w:sz w:val="20"/>
                <w:szCs w:val="20"/>
              </w:rPr>
              <w:t xml:space="preserve"> </w:t>
            </w:r>
            <w:r w:rsidRPr="000D24E5">
              <w:rPr>
                <w:sz w:val="20"/>
                <w:szCs w:val="20"/>
              </w:rPr>
              <w:t>li</w:t>
            </w:r>
            <w:r w:rsidRPr="000D24E5">
              <w:rPr>
                <w:spacing w:val="1"/>
                <w:sz w:val="20"/>
                <w:szCs w:val="20"/>
              </w:rPr>
              <w:t>s</w:t>
            </w:r>
            <w:r w:rsidRPr="000D24E5">
              <w:rPr>
                <w:sz w:val="20"/>
                <w:szCs w:val="20"/>
              </w:rPr>
              <w:t>t</w:t>
            </w:r>
            <w:r w:rsidRPr="000D24E5">
              <w:rPr>
                <w:spacing w:val="-1"/>
                <w:sz w:val="20"/>
                <w:szCs w:val="20"/>
              </w:rPr>
              <w:t xml:space="preserve"> </w:t>
            </w:r>
            <w:r w:rsidRPr="000D24E5">
              <w:rPr>
                <w:spacing w:val="1"/>
                <w:sz w:val="20"/>
                <w:szCs w:val="20"/>
              </w:rPr>
              <w:t>s</w:t>
            </w:r>
            <w:r w:rsidRPr="000D24E5">
              <w:rPr>
                <w:sz w:val="20"/>
                <w:szCs w:val="20"/>
              </w:rPr>
              <w:t>hould</w:t>
            </w:r>
            <w:r w:rsidRPr="000D24E5">
              <w:rPr>
                <w:spacing w:val="-1"/>
                <w:sz w:val="20"/>
                <w:szCs w:val="20"/>
              </w:rPr>
              <w:t xml:space="preserve"> </w:t>
            </w:r>
            <w:r w:rsidRPr="000D24E5">
              <w:rPr>
                <w:sz w:val="20"/>
                <w:szCs w:val="20"/>
              </w:rPr>
              <w:t>in</w:t>
            </w:r>
            <w:r w:rsidRPr="000D24E5">
              <w:rPr>
                <w:spacing w:val="1"/>
                <w:sz w:val="20"/>
                <w:szCs w:val="20"/>
              </w:rPr>
              <w:t>c</w:t>
            </w:r>
            <w:r w:rsidRPr="000D24E5">
              <w:rPr>
                <w:sz w:val="20"/>
                <w:szCs w:val="20"/>
              </w:rPr>
              <w:t>lude:</w:t>
            </w:r>
          </w:p>
          <w:p w:rsidR="007F6650" w:rsidRPr="000D24E5" w:rsidRDefault="007F6650" w:rsidP="00215F47">
            <w:pPr>
              <w:tabs>
                <w:tab w:val="left" w:pos="820"/>
              </w:tabs>
              <w:spacing w:before="17" w:line="230" w:lineRule="exact"/>
              <w:ind w:left="822" w:right="877" w:hanging="360"/>
              <w:rPr>
                <w:sz w:val="20"/>
                <w:szCs w:val="20"/>
              </w:rPr>
            </w:pPr>
            <w:r w:rsidRPr="000D24E5">
              <w:rPr>
                <w:sz w:val="20"/>
                <w:szCs w:val="20"/>
              </w:rPr>
              <w:t></w:t>
            </w:r>
            <w:r w:rsidRPr="000D24E5">
              <w:rPr>
                <w:sz w:val="20"/>
                <w:szCs w:val="20"/>
              </w:rPr>
              <w:tab/>
              <w:t>Keep eye c</w:t>
            </w:r>
            <w:r w:rsidRPr="000D24E5">
              <w:rPr>
                <w:spacing w:val="-1"/>
                <w:sz w:val="20"/>
                <w:szCs w:val="20"/>
              </w:rPr>
              <w:t>on</w:t>
            </w:r>
            <w:r w:rsidRPr="000D24E5">
              <w:rPr>
                <w:sz w:val="20"/>
                <w:szCs w:val="20"/>
              </w:rPr>
              <w:t>tact wh</w:t>
            </w:r>
            <w:r w:rsidRPr="000D24E5">
              <w:rPr>
                <w:spacing w:val="-1"/>
                <w:sz w:val="20"/>
                <w:szCs w:val="20"/>
              </w:rPr>
              <w:t>e</w:t>
            </w:r>
            <w:r w:rsidRPr="000D24E5">
              <w:rPr>
                <w:sz w:val="20"/>
                <w:szCs w:val="20"/>
              </w:rPr>
              <w:t>n e</w:t>
            </w:r>
            <w:r w:rsidRPr="000D24E5">
              <w:rPr>
                <w:spacing w:val="-1"/>
                <w:sz w:val="20"/>
                <w:szCs w:val="20"/>
              </w:rPr>
              <w:t>n</w:t>
            </w:r>
            <w:r w:rsidRPr="000D24E5">
              <w:rPr>
                <w:sz w:val="20"/>
                <w:szCs w:val="20"/>
              </w:rPr>
              <w:t>gag</w:t>
            </w:r>
            <w:r w:rsidRPr="000D24E5">
              <w:rPr>
                <w:spacing w:val="-1"/>
                <w:sz w:val="20"/>
                <w:szCs w:val="20"/>
              </w:rPr>
              <w:t>e</w:t>
            </w:r>
            <w:r w:rsidRPr="000D24E5">
              <w:rPr>
                <w:sz w:val="20"/>
                <w:szCs w:val="20"/>
              </w:rPr>
              <w:t>d in conv</w:t>
            </w:r>
            <w:r w:rsidRPr="000D24E5">
              <w:rPr>
                <w:spacing w:val="-1"/>
                <w:sz w:val="20"/>
                <w:szCs w:val="20"/>
              </w:rPr>
              <w:t>e</w:t>
            </w:r>
            <w:r w:rsidRPr="000D24E5">
              <w:rPr>
                <w:sz w:val="20"/>
                <w:szCs w:val="20"/>
              </w:rPr>
              <w:t>rsation</w:t>
            </w:r>
          </w:p>
          <w:p w:rsidR="007F6650" w:rsidRPr="000D24E5" w:rsidRDefault="007F6650" w:rsidP="00215F47">
            <w:pPr>
              <w:tabs>
                <w:tab w:val="left" w:pos="820"/>
              </w:tabs>
              <w:spacing w:before="12" w:line="230" w:lineRule="exact"/>
              <w:ind w:left="822" w:right="198" w:hanging="360"/>
              <w:rPr>
                <w:sz w:val="20"/>
                <w:szCs w:val="20"/>
              </w:rPr>
            </w:pPr>
            <w:r w:rsidRPr="000D24E5">
              <w:rPr>
                <w:sz w:val="20"/>
                <w:szCs w:val="20"/>
              </w:rPr>
              <w:t></w:t>
            </w:r>
            <w:r w:rsidRPr="000D24E5">
              <w:rPr>
                <w:sz w:val="20"/>
                <w:szCs w:val="20"/>
              </w:rPr>
              <w:tab/>
              <w:t>Be aw</w:t>
            </w:r>
            <w:r w:rsidRPr="000D24E5">
              <w:rPr>
                <w:spacing w:val="-1"/>
                <w:sz w:val="20"/>
                <w:szCs w:val="20"/>
              </w:rPr>
              <w:t>a</w:t>
            </w:r>
            <w:r w:rsidRPr="000D24E5">
              <w:rPr>
                <w:sz w:val="20"/>
                <w:szCs w:val="20"/>
              </w:rPr>
              <w:t>re of others’ feeli</w:t>
            </w:r>
            <w:r w:rsidRPr="000D24E5">
              <w:rPr>
                <w:spacing w:val="-1"/>
                <w:sz w:val="20"/>
                <w:szCs w:val="20"/>
              </w:rPr>
              <w:t>n</w:t>
            </w:r>
            <w:r w:rsidRPr="000D24E5">
              <w:rPr>
                <w:sz w:val="20"/>
                <w:szCs w:val="20"/>
              </w:rPr>
              <w:t>gs a</w:t>
            </w:r>
            <w:r w:rsidRPr="000D24E5">
              <w:rPr>
                <w:spacing w:val="-1"/>
                <w:sz w:val="20"/>
                <w:szCs w:val="20"/>
              </w:rPr>
              <w:t>n</w:t>
            </w:r>
            <w:r w:rsidRPr="000D24E5">
              <w:rPr>
                <w:sz w:val="20"/>
                <w:szCs w:val="20"/>
              </w:rPr>
              <w:t>d s</w:t>
            </w:r>
            <w:r w:rsidRPr="000D24E5">
              <w:rPr>
                <w:spacing w:val="-1"/>
                <w:sz w:val="20"/>
                <w:szCs w:val="20"/>
              </w:rPr>
              <w:t>h</w:t>
            </w:r>
            <w:r w:rsidRPr="000D24E5">
              <w:rPr>
                <w:sz w:val="20"/>
                <w:szCs w:val="20"/>
              </w:rPr>
              <w:t>ow</w:t>
            </w:r>
            <w:r w:rsidRPr="000D24E5">
              <w:rPr>
                <w:spacing w:val="-2"/>
                <w:sz w:val="20"/>
                <w:szCs w:val="20"/>
              </w:rPr>
              <w:t xml:space="preserve"> </w:t>
            </w:r>
            <w:r w:rsidRPr="000D24E5">
              <w:rPr>
                <w:sz w:val="20"/>
                <w:szCs w:val="20"/>
              </w:rPr>
              <w:t>how inter</w:t>
            </w:r>
            <w:r w:rsidRPr="000D24E5">
              <w:rPr>
                <w:spacing w:val="-1"/>
                <w:sz w:val="20"/>
                <w:szCs w:val="20"/>
              </w:rPr>
              <w:t>e</w:t>
            </w:r>
            <w:r w:rsidRPr="000D24E5">
              <w:rPr>
                <w:sz w:val="20"/>
                <w:szCs w:val="20"/>
              </w:rPr>
              <w:t>sted y</w:t>
            </w:r>
            <w:r w:rsidRPr="000D24E5">
              <w:rPr>
                <w:spacing w:val="-1"/>
                <w:sz w:val="20"/>
                <w:szCs w:val="20"/>
              </w:rPr>
              <w:t>o</w:t>
            </w:r>
            <w:r w:rsidRPr="000D24E5">
              <w:rPr>
                <w:sz w:val="20"/>
                <w:szCs w:val="20"/>
              </w:rPr>
              <w:t>u are in the</w:t>
            </w:r>
            <w:r w:rsidRPr="000D24E5">
              <w:rPr>
                <w:spacing w:val="-1"/>
                <w:sz w:val="20"/>
                <w:szCs w:val="20"/>
              </w:rPr>
              <w:t>i</w:t>
            </w:r>
            <w:r w:rsidRPr="000D24E5">
              <w:rPr>
                <w:sz w:val="20"/>
                <w:szCs w:val="20"/>
              </w:rPr>
              <w:t>r thou</w:t>
            </w:r>
            <w:r w:rsidRPr="000D24E5">
              <w:rPr>
                <w:spacing w:val="-1"/>
                <w:sz w:val="20"/>
                <w:szCs w:val="20"/>
              </w:rPr>
              <w:t>g</w:t>
            </w:r>
            <w:r w:rsidRPr="000D24E5">
              <w:rPr>
                <w:sz w:val="20"/>
                <w:szCs w:val="20"/>
              </w:rPr>
              <w:t>hts a</w:t>
            </w:r>
            <w:r w:rsidRPr="000D24E5">
              <w:rPr>
                <w:spacing w:val="-1"/>
                <w:sz w:val="20"/>
                <w:szCs w:val="20"/>
              </w:rPr>
              <w:t>n</w:t>
            </w:r>
            <w:r w:rsidRPr="000D24E5">
              <w:rPr>
                <w:sz w:val="20"/>
                <w:szCs w:val="20"/>
              </w:rPr>
              <w:t>d opini</w:t>
            </w:r>
            <w:r w:rsidRPr="000D24E5">
              <w:rPr>
                <w:spacing w:val="-1"/>
                <w:sz w:val="20"/>
                <w:szCs w:val="20"/>
              </w:rPr>
              <w:t>o</w:t>
            </w:r>
            <w:r w:rsidRPr="000D24E5">
              <w:rPr>
                <w:sz w:val="20"/>
                <w:szCs w:val="20"/>
              </w:rPr>
              <w:t>ns.</w:t>
            </w:r>
          </w:p>
          <w:p w:rsidR="007F6650" w:rsidRPr="000D24E5" w:rsidRDefault="007F6650" w:rsidP="00215F47">
            <w:pPr>
              <w:tabs>
                <w:tab w:val="left" w:pos="820"/>
              </w:tabs>
              <w:spacing w:line="240" w:lineRule="exact"/>
              <w:ind w:left="462" w:right="-20"/>
              <w:rPr>
                <w:sz w:val="20"/>
                <w:szCs w:val="20"/>
              </w:rPr>
            </w:pPr>
            <w:r w:rsidRPr="000D24E5">
              <w:rPr>
                <w:sz w:val="20"/>
                <w:szCs w:val="20"/>
              </w:rPr>
              <w:t></w:t>
            </w:r>
            <w:r w:rsidRPr="000D24E5">
              <w:rPr>
                <w:sz w:val="20"/>
                <w:szCs w:val="20"/>
              </w:rPr>
              <w:tab/>
              <w:t>Do not interr</w:t>
            </w:r>
            <w:r w:rsidRPr="000D24E5">
              <w:rPr>
                <w:spacing w:val="-1"/>
                <w:sz w:val="20"/>
                <w:szCs w:val="20"/>
              </w:rPr>
              <w:t>u</w:t>
            </w:r>
            <w:r w:rsidRPr="000D24E5">
              <w:rPr>
                <w:sz w:val="20"/>
                <w:szCs w:val="20"/>
              </w:rPr>
              <w:t>pt while oth</w:t>
            </w:r>
            <w:r w:rsidRPr="000D24E5">
              <w:rPr>
                <w:spacing w:val="-1"/>
                <w:sz w:val="20"/>
                <w:szCs w:val="20"/>
              </w:rPr>
              <w:t>e</w:t>
            </w:r>
            <w:r w:rsidRPr="000D24E5">
              <w:rPr>
                <w:sz w:val="20"/>
                <w:szCs w:val="20"/>
              </w:rPr>
              <w:t>rs are</w:t>
            </w:r>
            <w:r w:rsidRPr="000D24E5">
              <w:rPr>
                <w:spacing w:val="-2"/>
                <w:sz w:val="20"/>
                <w:szCs w:val="20"/>
              </w:rPr>
              <w:t xml:space="preserve"> </w:t>
            </w:r>
            <w:r w:rsidRPr="000D24E5">
              <w:rPr>
                <w:sz w:val="20"/>
                <w:szCs w:val="20"/>
              </w:rPr>
              <w:t>sp</w:t>
            </w:r>
            <w:r w:rsidRPr="000D24E5">
              <w:rPr>
                <w:spacing w:val="-1"/>
                <w:sz w:val="20"/>
                <w:szCs w:val="20"/>
              </w:rPr>
              <w:t>e</w:t>
            </w:r>
            <w:r w:rsidRPr="000D24E5">
              <w:rPr>
                <w:sz w:val="20"/>
                <w:szCs w:val="20"/>
              </w:rPr>
              <w:t>ak</w:t>
            </w:r>
            <w:r w:rsidRPr="000D24E5">
              <w:rPr>
                <w:spacing w:val="-1"/>
                <w:sz w:val="20"/>
                <w:szCs w:val="20"/>
              </w:rPr>
              <w:t>in</w:t>
            </w:r>
            <w:r w:rsidRPr="000D24E5">
              <w:rPr>
                <w:sz w:val="20"/>
                <w:szCs w:val="20"/>
              </w:rPr>
              <w:t>g.</w:t>
            </w:r>
          </w:p>
          <w:p w:rsidR="007F6650" w:rsidRPr="000D24E5" w:rsidRDefault="007F6650" w:rsidP="00215F47">
            <w:pPr>
              <w:tabs>
                <w:tab w:val="left" w:pos="820"/>
              </w:tabs>
              <w:spacing w:line="244" w:lineRule="exact"/>
              <w:ind w:left="462" w:right="-20"/>
              <w:rPr>
                <w:sz w:val="20"/>
                <w:szCs w:val="20"/>
              </w:rPr>
            </w:pPr>
            <w:r w:rsidRPr="000D24E5">
              <w:rPr>
                <w:sz w:val="20"/>
                <w:szCs w:val="20"/>
              </w:rPr>
              <w:t></w:t>
            </w:r>
            <w:r w:rsidRPr="000D24E5">
              <w:rPr>
                <w:sz w:val="20"/>
                <w:szCs w:val="20"/>
              </w:rPr>
              <w:tab/>
              <w:t>Be sincere in your r</w:t>
            </w:r>
            <w:r w:rsidRPr="000D24E5">
              <w:rPr>
                <w:spacing w:val="-1"/>
                <w:sz w:val="20"/>
                <w:szCs w:val="20"/>
              </w:rPr>
              <w:t>e</w:t>
            </w:r>
            <w:r w:rsidRPr="000D24E5">
              <w:rPr>
                <w:sz w:val="20"/>
                <w:szCs w:val="20"/>
              </w:rPr>
              <w:t>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ses</w:t>
            </w:r>
          </w:p>
          <w:p w:rsidR="007F6650" w:rsidRPr="000D24E5" w:rsidRDefault="007F6650" w:rsidP="00215F47">
            <w:pPr>
              <w:spacing w:line="229" w:lineRule="exact"/>
              <w:ind w:left="102" w:right="-20"/>
              <w:rPr>
                <w:sz w:val="20"/>
                <w:szCs w:val="20"/>
              </w:rPr>
            </w:pPr>
            <w:r w:rsidRPr="000D24E5">
              <w:rPr>
                <w:sz w:val="20"/>
                <w:szCs w:val="20"/>
              </w:rPr>
              <w:t>Revisit this e</w:t>
            </w:r>
            <w:r w:rsidRPr="000D24E5">
              <w:rPr>
                <w:spacing w:val="-1"/>
                <w:sz w:val="20"/>
                <w:szCs w:val="20"/>
              </w:rPr>
              <w:t>l</w:t>
            </w:r>
            <w:r w:rsidRPr="000D24E5">
              <w:rPr>
                <w:sz w:val="20"/>
                <w:szCs w:val="20"/>
              </w:rPr>
              <w:t>ement thr</w:t>
            </w:r>
            <w:r w:rsidRPr="000D24E5">
              <w:rPr>
                <w:spacing w:val="-1"/>
                <w:sz w:val="20"/>
                <w:szCs w:val="20"/>
              </w:rPr>
              <w:t>o</w:t>
            </w:r>
            <w:r w:rsidRPr="000D24E5">
              <w:rPr>
                <w:sz w:val="20"/>
                <w:szCs w:val="20"/>
              </w:rPr>
              <w:t>u</w:t>
            </w:r>
            <w:r w:rsidRPr="000D24E5">
              <w:rPr>
                <w:spacing w:val="-1"/>
                <w:sz w:val="20"/>
                <w:szCs w:val="20"/>
              </w:rPr>
              <w:t>g</w:t>
            </w:r>
            <w:r w:rsidRPr="000D24E5">
              <w:rPr>
                <w:sz w:val="20"/>
                <w:szCs w:val="20"/>
              </w:rPr>
              <w:t>hout the sch</w:t>
            </w:r>
            <w:r w:rsidRPr="000D24E5">
              <w:rPr>
                <w:spacing w:val="-1"/>
                <w:sz w:val="20"/>
                <w:szCs w:val="20"/>
              </w:rPr>
              <w:t>o</w:t>
            </w:r>
            <w:r w:rsidRPr="000D24E5">
              <w:rPr>
                <w:sz w:val="20"/>
                <w:szCs w:val="20"/>
              </w:rPr>
              <w:t>ol year.</w:t>
            </w:r>
          </w:p>
        </w:tc>
        <w:tc>
          <w:tcPr>
            <w:tcW w:w="4621" w:type="dxa"/>
            <w:gridSpan w:val="3"/>
            <w:tcBorders>
              <w:top w:val="single" w:sz="4" w:space="0" w:color="000000"/>
              <w:left w:val="single" w:sz="4" w:space="0" w:color="000000"/>
              <w:bottom w:val="single" w:sz="4" w:space="0" w:color="000000"/>
              <w:right w:val="single" w:sz="4" w:space="0" w:color="000000"/>
            </w:tcBorders>
          </w:tcPr>
          <w:p w:rsidR="007F6650" w:rsidRPr="000D24E5" w:rsidRDefault="007F6650" w:rsidP="00215F47">
            <w:pPr>
              <w:spacing w:before="82"/>
              <w:ind w:left="102" w:right="152"/>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 xml:space="preserve">ate a list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strategi</w:t>
            </w:r>
            <w:r w:rsidRPr="000D24E5">
              <w:rPr>
                <w:spacing w:val="-1"/>
                <w:sz w:val="20"/>
                <w:szCs w:val="20"/>
              </w:rPr>
              <w:t>e</w:t>
            </w:r>
            <w:r w:rsidRPr="000D24E5">
              <w:rPr>
                <w:sz w:val="20"/>
                <w:szCs w:val="20"/>
              </w:rPr>
              <w:t>s f</w:t>
            </w:r>
            <w:r w:rsidRPr="000D24E5">
              <w:rPr>
                <w:spacing w:val="-1"/>
                <w:sz w:val="20"/>
                <w:szCs w:val="20"/>
              </w:rPr>
              <w:t>o</w:t>
            </w:r>
            <w:r w:rsidRPr="000D24E5">
              <w:rPr>
                <w:sz w:val="20"/>
                <w:szCs w:val="20"/>
              </w:rPr>
              <w:t>r having meani</w:t>
            </w:r>
            <w:r w:rsidRPr="000D24E5">
              <w:rPr>
                <w:spacing w:val="-1"/>
                <w:sz w:val="20"/>
                <w:szCs w:val="20"/>
              </w:rPr>
              <w:t>n</w:t>
            </w:r>
            <w:r w:rsidRPr="000D24E5">
              <w:rPr>
                <w:sz w:val="20"/>
                <w:szCs w:val="20"/>
              </w:rPr>
              <w:t>gful i</w:t>
            </w:r>
            <w:r w:rsidRPr="000D24E5">
              <w:rPr>
                <w:spacing w:val="-1"/>
                <w:sz w:val="20"/>
                <w:szCs w:val="20"/>
              </w:rPr>
              <w:t>n</w:t>
            </w:r>
            <w:r w:rsidRPr="000D24E5">
              <w:rPr>
                <w:sz w:val="20"/>
                <w:szCs w:val="20"/>
              </w:rPr>
              <w:t>teracti</w:t>
            </w:r>
            <w:r w:rsidRPr="000D24E5">
              <w:rPr>
                <w:spacing w:val="-1"/>
                <w:sz w:val="20"/>
                <w:szCs w:val="20"/>
              </w:rPr>
              <w:t>o</w:t>
            </w:r>
            <w:r w:rsidRPr="000D24E5">
              <w:rPr>
                <w:sz w:val="20"/>
                <w:szCs w:val="20"/>
              </w:rPr>
              <w:t>ns</w:t>
            </w:r>
            <w:r w:rsidRPr="000D24E5">
              <w:rPr>
                <w:spacing w:val="-2"/>
                <w:sz w:val="20"/>
                <w:szCs w:val="20"/>
              </w:rPr>
              <w:t xml:space="preserve"> </w:t>
            </w:r>
            <w:r w:rsidRPr="000D24E5">
              <w:rPr>
                <w:sz w:val="20"/>
                <w:szCs w:val="20"/>
              </w:rPr>
              <w:t>with others.</w:t>
            </w:r>
            <w:r w:rsidRPr="000D24E5">
              <w:rPr>
                <w:spacing w:val="55"/>
                <w:sz w:val="20"/>
                <w:szCs w:val="20"/>
              </w:rPr>
              <w:t xml:space="preserve"> </w:t>
            </w:r>
            <w:r w:rsidRPr="000D24E5">
              <w:rPr>
                <w:sz w:val="20"/>
                <w:szCs w:val="20"/>
              </w:rPr>
              <w:t>After the list is created,</w:t>
            </w:r>
            <w:r w:rsidRPr="000D24E5">
              <w:rPr>
                <w:spacing w:val="-2"/>
                <w:sz w:val="20"/>
                <w:szCs w:val="20"/>
              </w:rPr>
              <w:t xml:space="preserve"> </w:t>
            </w:r>
            <w:r w:rsidRPr="000D24E5">
              <w:rPr>
                <w:sz w:val="20"/>
                <w:szCs w:val="20"/>
              </w:rPr>
              <w:t>studen</w:t>
            </w:r>
            <w:r w:rsidRPr="000D24E5">
              <w:rPr>
                <w:spacing w:val="-2"/>
                <w:sz w:val="20"/>
                <w:szCs w:val="20"/>
              </w:rPr>
              <w:t>t</w:t>
            </w:r>
            <w:r w:rsidRPr="000D24E5">
              <w:rPr>
                <w:sz w:val="20"/>
                <w:szCs w:val="20"/>
              </w:rPr>
              <w:t xml:space="preserve">s will work in </w:t>
            </w:r>
            <w:r w:rsidRPr="000D24E5">
              <w:rPr>
                <w:spacing w:val="-1"/>
                <w:sz w:val="20"/>
                <w:szCs w:val="20"/>
              </w:rPr>
              <w:t>p</w:t>
            </w:r>
            <w:r w:rsidRPr="000D24E5">
              <w:rPr>
                <w:sz w:val="20"/>
                <w:szCs w:val="20"/>
              </w:rPr>
              <w:t>airs to</w:t>
            </w:r>
            <w:r w:rsidRPr="000D24E5">
              <w:rPr>
                <w:spacing w:val="-1"/>
                <w:sz w:val="20"/>
                <w:szCs w:val="20"/>
              </w:rPr>
              <w:t xml:space="preserve"> </w:t>
            </w:r>
            <w:r w:rsidRPr="000D24E5">
              <w:rPr>
                <w:sz w:val="20"/>
                <w:szCs w:val="20"/>
              </w:rPr>
              <w:t>pract</w:t>
            </w:r>
            <w:r w:rsidRPr="000D24E5">
              <w:rPr>
                <w:spacing w:val="-1"/>
                <w:sz w:val="20"/>
                <w:szCs w:val="20"/>
              </w:rPr>
              <w:t>i</w:t>
            </w:r>
            <w:r w:rsidRPr="000D24E5">
              <w:rPr>
                <w:sz w:val="20"/>
                <w:szCs w:val="20"/>
              </w:rPr>
              <w:t>ce the strat</w:t>
            </w:r>
            <w:r w:rsidRPr="000D24E5">
              <w:rPr>
                <w:spacing w:val="-1"/>
                <w:sz w:val="20"/>
                <w:szCs w:val="20"/>
              </w:rPr>
              <w:t>e</w:t>
            </w:r>
            <w:r w:rsidRPr="000D24E5">
              <w:rPr>
                <w:sz w:val="20"/>
                <w:szCs w:val="20"/>
              </w:rPr>
              <w:t>gies discuss</w:t>
            </w:r>
            <w:r w:rsidRPr="000D24E5">
              <w:rPr>
                <w:spacing w:val="-1"/>
                <w:sz w:val="20"/>
                <w:szCs w:val="20"/>
              </w:rPr>
              <w:t>e</w:t>
            </w:r>
            <w:r w:rsidRPr="000D24E5">
              <w:rPr>
                <w:sz w:val="20"/>
                <w:szCs w:val="20"/>
              </w:rPr>
              <w:t>d w</w:t>
            </w:r>
            <w:r w:rsidRPr="000D24E5">
              <w:rPr>
                <w:spacing w:val="-1"/>
                <w:sz w:val="20"/>
                <w:szCs w:val="20"/>
              </w:rPr>
              <w:t>i</w:t>
            </w:r>
            <w:r w:rsidRPr="000D24E5">
              <w:rPr>
                <w:sz w:val="20"/>
                <w:szCs w:val="20"/>
              </w:rPr>
              <w:t>th each ot</w:t>
            </w:r>
            <w:r w:rsidRPr="000D24E5">
              <w:rPr>
                <w:spacing w:val="-1"/>
                <w:sz w:val="20"/>
                <w:szCs w:val="20"/>
              </w:rPr>
              <w:t>h</w:t>
            </w:r>
            <w:r w:rsidRPr="000D24E5">
              <w:rPr>
                <w:sz w:val="20"/>
                <w:szCs w:val="20"/>
              </w:rPr>
              <w:t>er.</w:t>
            </w:r>
          </w:p>
          <w:p w:rsidR="007F6650" w:rsidRPr="000D24E5" w:rsidRDefault="007F6650" w:rsidP="00215F47">
            <w:pPr>
              <w:spacing w:before="10" w:line="220" w:lineRule="exact"/>
              <w:rPr>
                <w:sz w:val="20"/>
                <w:szCs w:val="20"/>
              </w:rPr>
            </w:pPr>
          </w:p>
          <w:p w:rsidR="007F6650" w:rsidRPr="000D24E5" w:rsidRDefault="007F6650" w:rsidP="00215F47">
            <w:pPr>
              <w:spacing w:line="239" w:lineRule="auto"/>
              <w:ind w:left="102" w:right="107"/>
              <w:rPr>
                <w:sz w:val="20"/>
                <w:szCs w:val="20"/>
              </w:rPr>
            </w:pPr>
            <w:r w:rsidRPr="000D24E5">
              <w:rPr>
                <w:sz w:val="20"/>
                <w:szCs w:val="20"/>
              </w:rPr>
              <w:t>Each s</w:t>
            </w:r>
            <w:r w:rsidRPr="000D24E5">
              <w:rPr>
                <w:spacing w:val="-2"/>
                <w:sz w:val="20"/>
                <w:szCs w:val="20"/>
              </w:rPr>
              <w:t>t</w:t>
            </w:r>
            <w:r w:rsidRPr="000D24E5">
              <w:rPr>
                <w:sz w:val="20"/>
                <w:szCs w:val="20"/>
              </w:rPr>
              <w:t>udent</w:t>
            </w:r>
            <w:r w:rsidRPr="000D24E5">
              <w:rPr>
                <w:spacing w:val="-2"/>
                <w:sz w:val="20"/>
                <w:szCs w:val="20"/>
              </w:rPr>
              <w:t xml:space="preserve"> </w:t>
            </w:r>
            <w:r w:rsidRPr="000D24E5">
              <w:rPr>
                <w:sz w:val="20"/>
                <w:szCs w:val="20"/>
              </w:rPr>
              <w:t>will write in t</w:t>
            </w:r>
            <w:r w:rsidRPr="000D24E5">
              <w:rPr>
                <w:spacing w:val="-1"/>
                <w:sz w:val="20"/>
                <w:szCs w:val="20"/>
              </w:rPr>
              <w:t>h</w:t>
            </w:r>
            <w:r w:rsidRPr="000D24E5">
              <w:rPr>
                <w:sz w:val="20"/>
                <w:szCs w:val="20"/>
              </w:rPr>
              <w:t>eir jo</w:t>
            </w:r>
            <w:r w:rsidRPr="000D24E5">
              <w:rPr>
                <w:spacing w:val="-1"/>
                <w:sz w:val="20"/>
                <w:szCs w:val="20"/>
              </w:rPr>
              <w:t>u</w:t>
            </w:r>
            <w:r w:rsidRPr="000D24E5">
              <w:rPr>
                <w:sz w:val="20"/>
                <w:szCs w:val="20"/>
              </w:rPr>
              <w:t>rnal the</w:t>
            </w:r>
            <w:r w:rsidRPr="000D24E5">
              <w:rPr>
                <w:spacing w:val="-1"/>
                <w:sz w:val="20"/>
                <w:szCs w:val="20"/>
              </w:rPr>
              <w:t xml:space="preserve"> </w:t>
            </w:r>
            <w:r w:rsidRPr="000D24E5">
              <w:rPr>
                <w:sz w:val="20"/>
                <w:szCs w:val="20"/>
              </w:rPr>
              <w:t>sp</w:t>
            </w:r>
            <w:r w:rsidRPr="000D24E5">
              <w:rPr>
                <w:spacing w:val="-1"/>
                <w:sz w:val="20"/>
                <w:szCs w:val="20"/>
              </w:rPr>
              <w:t>e</w:t>
            </w:r>
            <w:r w:rsidRPr="000D24E5">
              <w:rPr>
                <w:spacing w:val="1"/>
                <w:sz w:val="20"/>
                <w:szCs w:val="20"/>
              </w:rPr>
              <w:t>c</w:t>
            </w:r>
            <w:r w:rsidRPr="000D24E5">
              <w:rPr>
                <w:sz w:val="20"/>
                <w:szCs w:val="20"/>
              </w:rPr>
              <w:t>ific strategy he</w:t>
            </w:r>
            <w:r w:rsidRPr="000D24E5">
              <w:rPr>
                <w:spacing w:val="-2"/>
                <w:sz w:val="20"/>
                <w:szCs w:val="20"/>
              </w:rPr>
              <w:t>/</w:t>
            </w:r>
            <w:r w:rsidRPr="000D24E5">
              <w:rPr>
                <w:sz w:val="20"/>
                <w:szCs w:val="20"/>
              </w:rPr>
              <w:t>she w</w:t>
            </w:r>
            <w:r w:rsidRPr="000D24E5">
              <w:rPr>
                <w:spacing w:val="-1"/>
                <w:sz w:val="20"/>
                <w:szCs w:val="20"/>
              </w:rPr>
              <w:t>a</w:t>
            </w:r>
            <w:r w:rsidRPr="000D24E5">
              <w:rPr>
                <w:sz w:val="20"/>
                <w:szCs w:val="20"/>
              </w:rPr>
              <w:t>nts to inc</w:t>
            </w:r>
            <w:r w:rsidRPr="000D24E5">
              <w:rPr>
                <w:spacing w:val="-1"/>
                <w:sz w:val="20"/>
                <w:szCs w:val="20"/>
              </w:rPr>
              <w:t>o</w:t>
            </w:r>
            <w:r w:rsidRPr="000D24E5">
              <w:rPr>
                <w:sz w:val="20"/>
                <w:szCs w:val="20"/>
              </w:rPr>
              <w:t>rp</w:t>
            </w:r>
            <w:r w:rsidRPr="000D24E5">
              <w:rPr>
                <w:spacing w:val="-1"/>
                <w:sz w:val="20"/>
                <w:szCs w:val="20"/>
              </w:rPr>
              <w:t>o</w:t>
            </w:r>
            <w:r w:rsidRPr="000D24E5">
              <w:rPr>
                <w:sz w:val="20"/>
                <w:szCs w:val="20"/>
              </w:rPr>
              <w:t>rate in</w:t>
            </w:r>
            <w:r w:rsidRPr="000D24E5">
              <w:rPr>
                <w:spacing w:val="-2"/>
                <w:sz w:val="20"/>
                <w:szCs w:val="20"/>
              </w:rPr>
              <w:t>t</w:t>
            </w:r>
            <w:r w:rsidRPr="000D24E5">
              <w:rPr>
                <w:sz w:val="20"/>
                <w:szCs w:val="20"/>
              </w:rPr>
              <w:t>o his/h</w:t>
            </w:r>
            <w:r w:rsidRPr="000D24E5">
              <w:rPr>
                <w:spacing w:val="-1"/>
                <w:sz w:val="20"/>
                <w:szCs w:val="20"/>
              </w:rPr>
              <w:t>e</w:t>
            </w:r>
            <w:r w:rsidRPr="000D24E5">
              <w:rPr>
                <w:sz w:val="20"/>
                <w:szCs w:val="20"/>
              </w:rPr>
              <w:t>r perso</w:t>
            </w:r>
            <w:r w:rsidRPr="000D24E5">
              <w:rPr>
                <w:spacing w:val="-1"/>
                <w:sz w:val="20"/>
                <w:szCs w:val="20"/>
              </w:rPr>
              <w:t>n</w:t>
            </w:r>
            <w:r w:rsidRPr="000D24E5">
              <w:rPr>
                <w:sz w:val="20"/>
                <w:szCs w:val="20"/>
              </w:rPr>
              <w:t>al style.</w:t>
            </w:r>
          </w:p>
          <w:p w:rsidR="007F6650" w:rsidRPr="000D24E5" w:rsidRDefault="007F6650" w:rsidP="007F6650">
            <w:pPr>
              <w:spacing w:line="205" w:lineRule="exact"/>
              <w:ind w:right="-20"/>
              <w:rPr>
                <w:sz w:val="20"/>
                <w:szCs w:val="20"/>
              </w:rPr>
            </w:pPr>
          </w:p>
        </w:tc>
        <w:tc>
          <w:tcPr>
            <w:tcW w:w="1978" w:type="dxa"/>
            <w:vMerge w:val="restart"/>
            <w:tcBorders>
              <w:top w:val="single" w:sz="4" w:space="0" w:color="000000"/>
              <w:left w:val="single" w:sz="4" w:space="0" w:color="000000"/>
              <w:right w:val="single" w:sz="4" w:space="0" w:color="000000"/>
            </w:tcBorders>
          </w:tcPr>
          <w:p w:rsidR="007F6650" w:rsidRPr="000D24E5" w:rsidRDefault="007F6650" w:rsidP="00215F47">
            <w:pPr>
              <w:spacing w:before="82"/>
              <w:ind w:left="101" w:right="-20"/>
              <w:rPr>
                <w:sz w:val="20"/>
                <w:szCs w:val="20"/>
              </w:rPr>
            </w:pPr>
            <w:r w:rsidRPr="000D24E5">
              <w:rPr>
                <w:sz w:val="20"/>
                <w:szCs w:val="20"/>
              </w:rPr>
              <w:t>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Rubr</w:t>
            </w:r>
            <w:r w:rsidRPr="000D24E5">
              <w:rPr>
                <w:spacing w:val="-1"/>
                <w:sz w:val="20"/>
                <w:szCs w:val="20"/>
              </w:rPr>
              <w:t>i</w:t>
            </w:r>
            <w:r w:rsidRPr="000D24E5">
              <w:rPr>
                <w:sz w:val="20"/>
                <w:szCs w:val="20"/>
              </w:rPr>
              <w:t>c</w:t>
            </w:r>
          </w:p>
          <w:p w:rsidR="007F6650" w:rsidRPr="000D24E5" w:rsidRDefault="007F6650" w:rsidP="00215F47">
            <w:pPr>
              <w:spacing w:line="229" w:lineRule="exact"/>
              <w:ind w:left="101" w:right="-20"/>
              <w:rPr>
                <w:sz w:val="20"/>
                <w:szCs w:val="20"/>
              </w:rPr>
            </w:pPr>
            <w:r w:rsidRPr="000D24E5">
              <w:rPr>
                <w:sz w:val="20"/>
                <w:szCs w:val="20"/>
              </w:rPr>
              <w:t>of Positive</w:t>
            </w:r>
            <w:r w:rsidRPr="000D24E5">
              <w:rPr>
                <w:spacing w:val="-1"/>
                <w:sz w:val="20"/>
                <w:szCs w:val="20"/>
              </w:rPr>
              <w:t xml:space="preserve"> </w:t>
            </w:r>
            <w:r w:rsidRPr="000D24E5">
              <w:rPr>
                <w:sz w:val="20"/>
                <w:szCs w:val="20"/>
              </w:rPr>
              <w:t>Qualities</w:t>
            </w:r>
          </w:p>
          <w:p w:rsidR="007F6650" w:rsidRPr="000D24E5" w:rsidRDefault="007F6650" w:rsidP="00215F47">
            <w:pPr>
              <w:spacing w:before="11" w:line="220" w:lineRule="exact"/>
              <w:rPr>
                <w:sz w:val="20"/>
                <w:szCs w:val="20"/>
              </w:rPr>
            </w:pPr>
          </w:p>
          <w:p w:rsidR="007F6650" w:rsidRPr="000D24E5" w:rsidRDefault="007F6650" w:rsidP="00215F47">
            <w:pPr>
              <w:ind w:left="101" w:right="76"/>
              <w:rPr>
                <w:sz w:val="20"/>
                <w:szCs w:val="20"/>
              </w:rPr>
            </w:pPr>
            <w:r w:rsidRPr="000D24E5">
              <w:rPr>
                <w:sz w:val="20"/>
                <w:szCs w:val="20"/>
              </w:rPr>
              <w:t>Students will</w:t>
            </w:r>
            <w:r w:rsidRPr="000D24E5">
              <w:rPr>
                <w:spacing w:val="-2"/>
                <w:sz w:val="20"/>
                <w:szCs w:val="20"/>
              </w:rPr>
              <w:t xml:space="preserve"> </w:t>
            </w:r>
            <w:r w:rsidRPr="000D24E5">
              <w:rPr>
                <w:sz w:val="20"/>
                <w:szCs w:val="20"/>
              </w:rPr>
              <w:t>write perso</w:t>
            </w:r>
            <w:r w:rsidRPr="000D24E5">
              <w:rPr>
                <w:spacing w:val="-1"/>
                <w:sz w:val="20"/>
                <w:szCs w:val="20"/>
              </w:rPr>
              <w:t>n</w:t>
            </w:r>
            <w:r w:rsidRPr="000D24E5">
              <w:rPr>
                <w:sz w:val="20"/>
                <w:szCs w:val="20"/>
              </w:rPr>
              <w:t>al style cho</w:t>
            </w:r>
            <w:r w:rsidRPr="000D24E5">
              <w:rPr>
                <w:spacing w:val="-1"/>
                <w:sz w:val="20"/>
                <w:szCs w:val="20"/>
              </w:rPr>
              <w:t>i</w:t>
            </w:r>
            <w:r w:rsidRPr="000D24E5">
              <w:rPr>
                <w:sz w:val="20"/>
                <w:szCs w:val="20"/>
              </w:rPr>
              <w:t>c</w:t>
            </w:r>
            <w:r w:rsidRPr="000D24E5">
              <w:rPr>
                <w:spacing w:val="-1"/>
                <w:sz w:val="20"/>
                <w:szCs w:val="20"/>
              </w:rPr>
              <w:t>e</w:t>
            </w:r>
            <w:r w:rsidRPr="000D24E5">
              <w:rPr>
                <w:sz w:val="20"/>
                <w:szCs w:val="20"/>
              </w:rPr>
              <w:t>s in th</w:t>
            </w:r>
            <w:r w:rsidRPr="000D24E5">
              <w:rPr>
                <w:spacing w:val="-1"/>
                <w:sz w:val="20"/>
                <w:szCs w:val="20"/>
              </w:rPr>
              <w:t>e</w:t>
            </w:r>
            <w:r w:rsidRPr="000D24E5">
              <w:rPr>
                <w:sz w:val="20"/>
                <w:szCs w:val="20"/>
              </w:rPr>
              <w:t>ir jour</w:t>
            </w:r>
            <w:r w:rsidRPr="000D24E5">
              <w:rPr>
                <w:spacing w:val="-1"/>
                <w:sz w:val="20"/>
                <w:szCs w:val="20"/>
              </w:rPr>
              <w:t>n</w:t>
            </w:r>
            <w:r w:rsidRPr="000D24E5">
              <w:rPr>
                <w:sz w:val="20"/>
                <w:szCs w:val="20"/>
              </w:rPr>
              <w:t xml:space="preserve">als </w:t>
            </w:r>
            <w:r w:rsidRPr="000D24E5">
              <w:rPr>
                <w:spacing w:val="-1"/>
                <w:sz w:val="20"/>
                <w:szCs w:val="20"/>
              </w:rPr>
              <w:t>a</w:t>
            </w:r>
            <w:r w:rsidRPr="000D24E5">
              <w:rPr>
                <w:sz w:val="20"/>
                <w:szCs w:val="20"/>
              </w:rPr>
              <w:t xml:space="preserve">nd revisit these </w:t>
            </w:r>
            <w:r w:rsidRPr="000D24E5">
              <w:rPr>
                <w:spacing w:val="-1"/>
                <w:sz w:val="20"/>
                <w:szCs w:val="20"/>
              </w:rPr>
              <w:t>d</w:t>
            </w:r>
            <w:r w:rsidRPr="000D24E5">
              <w:rPr>
                <w:sz w:val="20"/>
                <w:szCs w:val="20"/>
              </w:rPr>
              <w:t>ec</w:t>
            </w:r>
            <w:r w:rsidRPr="000D24E5">
              <w:rPr>
                <w:spacing w:val="-1"/>
                <w:sz w:val="20"/>
                <w:szCs w:val="20"/>
              </w:rPr>
              <w:t>i</w:t>
            </w:r>
            <w:r w:rsidRPr="000D24E5">
              <w:rPr>
                <w:sz w:val="20"/>
                <w:szCs w:val="20"/>
              </w:rPr>
              <w:t>si</w:t>
            </w:r>
            <w:r w:rsidRPr="000D24E5">
              <w:rPr>
                <w:spacing w:val="-1"/>
                <w:sz w:val="20"/>
                <w:szCs w:val="20"/>
              </w:rPr>
              <w:t>o</w:t>
            </w:r>
            <w:r w:rsidRPr="000D24E5">
              <w:rPr>
                <w:sz w:val="20"/>
                <w:szCs w:val="20"/>
              </w:rPr>
              <w:t>ns throu</w:t>
            </w:r>
            <w:r w:rsidRPr="000D24E5">
              <w:rPr>
                <w:spacing w:val="-1"/>
                <w:sz w:val="20"/>
                <w:szCs w:val="20"/>
              </w:rPr>
              <w:t>g</w:t>
            </w:r>
            <w:r w:rsidRPr="000D24E5">
              <w:rPr>
                <w:sz w:val="20"/>
                <w:szCs w:val="20"/>
              </w:rPr>
              <w:t>hout t</w:t>
            </w:r>
            <w:r w:rsidRPr="000D24E5">
              <w:rPr>
                <w:spacing w:val="-1"/>
                <w:sz w:val="20"/>
                <w:szCs w:val="20"/>
              </w:rPr>
              <w:t>h</w:t>
            </w:r>
            <w:r w:rsidRPr="000D24E5">
              <w:rPr>
                <w:sz w:val="20"/>
                <w:szCs w:val="20"/>
              </w:rPr>
              <w:t>e year to determi</w:t>
            </w:r>
            <w:r w:rsidRPr="000D24E5">
              <w:rPr>
                <w:spacing w:val="-1"/>
                <w:sz w:val="20"/>
                <w:szCs w:val="20"/>
              </w:rPr>
              <w:t>n</w:t>
            </w:r>
            <w:r w:rsidRPr="000D24E5">
              <w:rPr>
                <w:sz w:val="20"/>
                <w:szCs w:val="20"/>
              </w:rPr>
              <w:t>e how s</w:t>
            </w:r>
            <w:r w:rsidRPr="000D24E5">
              <w:rPr>
                <w:spacing w:val="-1"/>
                <w:sz w:val="20"/>
                <w:szCs w:val="20"/>
              </w:rPr>
              <w:t>u</w:t>
            </w:r>
            <w:r w:rsidRPr="000D24E5">
              <w:rPr>
                <w:sz w:val="20"/>
                <w:szCs w:val="20"/>
              </w:rPr>
              <w:t>ccessful c</w:t>
            </w:r>
            <w:r w:rsidRPr="000D24E5">
              <w:rPr>
                <w:spacing w:val="-1"/>
                <w:sz w:val="20"/>
                <w:szCs w:val="20"/>
              </w:rPr>
              <w:t>h</w:t>
            </w:r>
            <w:r w:rsidRPr="000D24E5">
              <w:rPr>
                <w:sz w:val="20"/>
                <w:szCs w:val="20"/>
              </w:rPr>
              <w:t xml:space="preserve">ange has </w:t>
            </w:r>
            <w:r w:rsidRPr="000D24E5">
              <w:rPr>
                <w:spacing w:val="-1"/>
                <w:sz w:val="20"/>
                <w:szCs w:val="20"/>
              </w:rPr>
              <w:t>b</w:t>
            </w:r>
            <w:r w:rsidRPr="000D24E5">
              <w:rPr>
                <w:sz w:val="20"/>
                <w:szCs w:val="20"/>
              </w:rPr>
              <w:t>een.</w:t>
            </w:r>
          </w:p>
        </w:tc>
      </w:tr>
      <w:tr w:rsidR="007F6650" w:rsidRPr="000D24E5" w:rsidTr="007F6650">
        <w:trPr>
          <w:trHeight w:val="388"/>
        </w:trPr>
        <w:tc>
          <w:tcPr>
            <w:tcW w:w="2612" w:type="dxa"/>
            <w:vMerge/>
            <w:tcBorders>
              <w:left w:val="single" w:sz="4" w:space="0" w:color="000000"/>
              <w:right w:val="single" w:sz="4" w:space="0" w:color="000000"/>
            </w:tcBorders>
          </w:tcPr>
          <w:p w:rsidR="007F6650" w:rsidRPr="000D24E5" w:rsidRDefault="007F6650" w:rsidP="00215F47">
            <w:pPr>
              <w:spacing w:before="86" w:line="230" w:lineRule="exact"/>
              <w:ind w:left="253" w:right="126" w:hanging="89"/>
              <w:rPr>
                <w:sz w:val="20"/>
                <w:szCs w:val="20"/>
              </w:rPr>
            </w:pPr>
          </w:p>
        </w:tc>
        <w:tc>
          <w:tcPr>
            <w:tcW w:w="4889" w:type="dxa"/>
            <w:vMerge/>
            <w:tcBorders>
              <w:left w:val="single" w:sz="4" w:space="0" w:color="000000"/>
              <w:right w:val="single" w:sz="4" w:space="0" w:color="000000"/>
            </w:tcBorders>
          </w:tcPr>
          <w:p w:rsidR="007F6650" w:rsidRPr="000D24E5" w:rsidRDefault="007F6650" w:rsidP="00215F47">
            <w:pPr>
              <w:spacing w:before="82" w:line="239" w:lineRule="auto"/>
              <w:ind w:left="102" w:right="476"/>
              <w:rPr>
                <w:sz w:val="20"/>
                <w:szCs w:val="20"/>
              </w:rPr>
            </w:pPr>
          </w:p>
        </w:tc>
        <w:tc>
          <w:tcPr>
            <w:tcW w:w="4621" w:type="dxa"/>
            <w:gridSpan w:val="3"/>
            <w:tcBorders>
              <w:top w:val="single" w:sz="4" w:space="0" w:color="000000"/>
              <w:left w:val="single" w:sz="4" w:space="0" w:color="000000"/>
              <w:bottom w:val="single" w:sz="4" w:space="0" w:color="000000"/>
              <w:right w:val="single" w:sz="4" w:space="0" w:color="000000"/>
            </w:tcBorders>
          </w:tcPr>
          <w:p w:rsidR="007F6650" w:rsidRPr="000C7267" w:rsidRDefault="007F6650" w:rsidP="007F6650">
            <w:pPr>
              <w:spacing w:before="82"/>
              <w:ind w:left="102" w:right="152"/>
              <w:jc w:val="center"/>
              <w:rPr>
                <w:b/>
                <w:bCs/>
                <w:i/>
                <w:iCs/>
                <w:sz w:val="20"/>
                <w:szCs w:val="20"/>
              </w:rPr>
            </w:pPr>
            <w:r w:rsidRPr="000C7267">
              <w:rPr>
                <w:b/>
                <w:bCs/>
                <w:i/>
                <w:iCs/>
                <w:sz w:val="20"/>
                <w:szCs w:val="20"/>
              </w:rPr>
              <w:t xml:space="preserve">ELA </w:t>
            </w:r>
            <w:r w:rsidR="00D07ABA">
              <w:rPr>
                <w:b/>
                <w:bCs/>
                <w:i/>
                <w:iCs/>
                <w:sz w:val="20"/>
                <w:szCs w:val="20"/>
              </w:rPr>
              <w:t xml:space="preserve">Content </w:t>
            </w:r>
            <w:r w:rsidRPr="000C7267">
              <w:rPr>
                <w:b/>
                <w:bCs/>
                <w:i/>
                <w:iCs/>
                <w:sz w:val="20"/>
                <w:szCs w:val="20"/>
              </w:rPr>
              <w:t>Standards</w:t>
            </w:r>
          </w:p>
        </w:tc>
        <w:tc>
          <w:tcPr>
            <w:tcW w:w="1978" w:type="dxa"/>
            <w:vMerge/>
            <w:tcBorders>
              <w:left w:val="single" w:sz="4" w:space="0" w:color="000000"/>
              <w:right w:val="single" w:sz="4" w:space="0" w:color="000000"/>
            </w:tcBorders>
          </w:tcPr>
          <w:p w:rsidR="007F6650" w:rsidRPr="000D24E5" w:rsidRDefault="007F6650" w:rsidP="00215F47">
            <w:pPr>
              <w:spacing w:before="82"/>
              <w:ind w:left="101" w:right="-20"/>
              <w:rPr>
                <w:sz w:val="20"/>
                <w:szCs w:val="20"/>
              </w:rPr>
            </w:pPr>
          </w:p>
        </w:tc>
      </w:tr>
      <w:tr w:rsidR="007F6650" w:rsidRPr="000D24E5" w:rsidTr="0055341E">
        <w:trPr>
          <w:trHeight w:hRule="exact" w:val="567"/>
        </w:trPr>
        <w:tc>
          <w:tcPr>
            <w:tcW w:w="2612" w:type="dxa"/>
            <w:vMerge/>
            <w:tcBorders>
              <w:left w:val="single" w:sz="4" w:space="0" w:color="000000"/>
              <w:bottom w:val="single" w:sz="4" w:space="0" w:color="000000"/>
              <w:right w:val="single" w:sz="4" w:space="0" w:color="000000"/>
            </w:tcBorders>
          </w:tcPr>
          <w:p w:rsidR="007F6650" w:rsidRPr="000D24E5" w:rsidRDefault="007F6650" w:rsidP="00215F47">
            <w:pPr>
              <w:spacing w:before="86" w:line="230" w:lineRule="exact"/>
              <w:ind w:left="253" w:right="126" w:hanging="89"/>
              <w:rPr>
                <w:sz w:val="20"/>
                <w:szCs w:val="20"/>
              </w:rPr>
            </w:pPr>
          </w:p>
        </w:tc>
        <w:tc>
          <w:tcPr>
            <w:tcW w:w="4889" w:type="dxa"/>
            <w:vMerge/>
            <w:tcBorders>
              <w:left w:val="single" w:sz="4" w:space="0" w:color="000000"/>
              <w:bottom w:val="single" w:sz="4" w:space="0" w:color="000000"/>
              <w:right w:val="single" w:sz="4" w:space="0" w:color="000000"/>
            </w:tcBorders>
          </w:tcPr>
          <w:p w:rsidR="007F6650" w:rsidRPr="000D24E5" w:rsidRDefault="007F6650" w:rsidP="00215F47">
            <w:pPr>
              <w:spacing w:before="82" w:line="239" w:lineRule="auto"/>
              <w:ind w:left="102" w:right="476"/>
              <w:rPr>
                <w:sz w:val="20"/>
                <w:szCs w:val="20"/>
              </w:rPr>
            </w:pPr>
          </w:p>
        </w:tc>
        <w:tc>
          <w:tcPr>
            <w:tcW w:w="4621" w:type="dxa"/>
            <w:gridSpan w:val="3"/>
            <w:tcBorders>
              <w:top w:val="single" w:sz="4" w:space="0" w:color="000000"/>
              <w:left w:val="single" w:sz="4" w:space="0" w:color="000000"/>
              <w:bottom w:val="single" w:sz="4" w:space="0" w:color="000000"/>
              <w:right w:val="single" w:sz="4" w:space="0" w:color="000000"/>
            </w:tcBorders>
          </w:tcPr>
          <w:p w:rsidR="007F6650" w:rsidRDefault="00866040" w:rsidP="007F6650">
            <w:pPr>
              <w:spacing w:line="205" w:lineRule="exact"/>
              <w:ind w:left="102" w:right="-20"/>
              <w:jc w:val="center"/>
              <w:rPr>
                <w:sz w:val="20"/>
                <w:szCs w:val="20"/>
              </w:rPr>
            </w:pPr>
            <w:hyperlink r:id="rId371" w:history="1">
              <w:r w:rsidR="007F6650" w:rsidRPr="00725411">
                <w:rPr>
                  <w:rStyle w:val="Hyperlink"/>
                  <w:sz w:val="20"/>
                  <w:szCs w:val="20"/>
                </w:rPr>
                <w:t>ELAGSEW2</w:t>
              </w:r>
            </w:hyperlink>
          </w:p>
          <w:p w:rsidR="007F6650" w:rsidRPr="000D24E5" w:rsidRDefault="007F6650" w:rsidP="007F6650">
            <w:pPr>
              <w:spacing w:before="82"/>
              <w:ind w:left="102" w:right="152"/>
              <w:jc w:val="center"/>
              <w:rPr>
                <w:sz w:val="20"/>
                <w:szCs w:val="20"/>
              </w:rPr>
            </w:pPr>
          </w:p>
        </w:tc>
        <w:tc>
          <w:tcPr>
            <w:tcW w:w="1978" w:type="dxa"/>
            <w:vMerge/>
            <w:tcBorders>
              <w:left w:val="single" w:sz="4" w:space="0" w:color="000000"/>
              <w:bottom w:val="single" w:sz="4" w:space="0" w:color="000000"/>
              <w:right w:val="single" w:sz="4" w:space="0" w:color="000000"/>
            </w:tcBorders>
          </w:tcPr>
          <w:p w:rsidR="007F6650" w:rsidRPr="000D24E5" w:rsidRDefault="007F6650" w:rsidP="00215F47">
            <w:pPr>
              <w:spacing w:before="82"/>
              <w:ind w:left="101" w:right="-20"/>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pPr w:leftFromText="180" w:rightFromText="180" w:tblpY="1458"/>
        <w:tblW w:w="0" w:type="auto"/>
        <w:tblLayout w:type="fixed"/>
        <w:tblCellMar>
          <w:left w:w="0" w:type="dxa"/>
          <w:right w:w="0" w:type="dxa"/>
        </w:tblCellMar>
        <w:tblLook w:val="01E0" w:firstRow="1" w:lastRow="1" w:firstColumn="1" w:lastColumn="1" w:noHBand="0" w:noVBand="0"/>
      </w:tblPr>
      <w:tblGrid>
        <w:gridCol w:w="2612"/>
        <w:gridCol w:w="4889"/>
        <w:gridCol w:w="2326"/>
        <w:gridCol w:w="2326"/>
        <w:gridCol w:w="1978"/>
      </w:tblGrid>
      <w:tr w:rsidR="000C7267" w:rsidRPr="000D24E5" w:rsidTr="00DA3F74">
        <w:trPr>
          <w:trHeight w:val="1588"/>
        </w:trPr>
        <w:tc>
          <w:tcPr>
            <w:tcW w:w="2612" w:type="dxa"/>
            <w:vMerge w:val="restart"/>
            <w:tcBorders>
              <w:top w:val="single" w:sz="4" w:space="0" w:color="000000"/>
              <w:left w:val="single" w:sz="4" w:space="0" w:color="000000"/>
              <w:right w:val="single" w:sz="4" w:space="0" w:color="000000"/>
            </w:tcBorders>
          </w:tcPr>
          <w:p w:rsidR="000C7267" w:rsidRPr="000D24E5" w:rsidRDefault="000C7267" w:rsidP="00215F47">
            <w:pPr>
              <w:spacing w:before="82" w:line="239" w:lineRule="auto"/>
              <w:ind w:left="253" w:right="92" w:hanging="144"/>
              <w:rPr>
                <w:sz w:val="20"/>
                <w:szCs w:val="20"/>
              </w:rPr>
            </w:pPr>
            <w:r w:rsidRPr="000D24E5">
              <w:rPr>
                <w:sz w:val="20"/>
                <w:szCs w:val="20"/>
              </w:rPr>
              <w:lastRenderedPageBreak/>
              <w:t>b. Describe</w:t>
            </w:r>
            <w:r w:rsidRPr="000D24E5">
              <w:rPr>
                <w:spacing w:val="-1"/>
                <w:sz w:val="20"/>
                <w:szCs w:val="20"/>
              </w:rPr>
              <w:t xml:space="preserve"> </w:t>
            </w:r>
            <w:r w:rsidRPr="000D24E5">
              <w:rPr>
                <w:sz w:val="20"/>
                <w:szCs w:val="20"/>
              </w:rPr>
              <w:t>char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rist</w:t>
            </w:r>
            <w:r w:rsidRPr="000D24E5">
              <w:rPr>
                <w:spacing w:val="-1"/>
                <w:sz w:val="20"/>
                <w:szCs w:val="20"/>
              </w:rPr>
              <w:t>i</w:t>
            </w:r>
            <w:r w:rsidRPr="000D24E5">
              <w:rPr>
                <w:spacing w:val="1"/>
                <w:sz w:val="20"/>
                <w:szCs w:val="20"/>
              </w:rPr>
              <w:t>c</w:t>
            </w:r>
            <w:r w:rsidRPr="000D24E5">
              <w:rPr>
                <w:sz w:val="20"/>
                <w:szCs w:val="20"/>
              </w:rPr>
              <w:t>s of his or h</w:t>
            </w:r>
            <w:r w:rsidRPr="000D24E5">
              <w:rPr>
                <w:spacing w:val="-1"/>
                <w:sz w:val="20"/>
                <w:szCs w:val="20"/>
              </w:rPr>
              <w:t>e</w:t>
            </w:r>
            <w:r w:rsidRPr="000D24E5">
              <w:rPr>
                <w:sz w:val="20"/>
                <w:szCs w:val="20"/>
              </w:rPr>
              <w:t>r res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sible behavi</w:t>
            </w:r>
            <w:r w:rsidRPr="000D24E5">
              <w:rPr>
                <w:spacing w:val="-1"/>
                <w:sz w:val="20"/>
                <w:szCs w:val="20"/>
              </w:rPr>
              <w:t>o</w:t>
            </w:r>
            <w:r w:rsidRPr="000D24E5">
              <w:rPr>
                <w:sz w:val="20"/>
                <w:szCs w:val="20"/>
              </w:rPr>
              <w:t>r, s</w:t>
            </w:r>
            <w:r w:rsidRPr="000D24E5">
              <w:rPr>
                <w:spacing w:val="-1"/>
                <w:sz w:val="20"/>
                <w:szCs w:val="20"/>
              </w:rPr>
              <w:t>u</w:t>
            </w:r>
            <w:r w:rsidRPr="000D24E5">
              <w:rPr>
                <w:sz w:val="20"/>
                <w:szCs w:val="20"/>
              </w:rPr>
              <w:t>ch as respe</w:t>
            </w:r>
            <w:r w:rsidRPr="000D24E5">
              <w:rPr>
                <w:spacing w:val="1"/>
                <w:sz w:val="20"/>
                <w:szCs w:val="20"/>
              </w:rPr>
              <w:t>c</w:t>
            </w:r>
            <w:r w:rsidRPr="000D24E5">
              <w:rPr>
                <w:sz w:val="20"/>
                <w:szCs w:val="20"/>
              </w:rPr>
              <w:t>t,</w:t>
            </w:r>
            <w:r w:rsidRPr="000D24E5">
              <w:rPr>
                <w:spacing w:val="-1"/>
                <w:sz w:val="20"/>
                <w:szCs w:val="20"/>
              </w:rPr>
              <w:t xml:space="preserve"> </w:t>
            </w:r>
            <w:r w:rsidRPr="000D24E5">
              <w:rPr>
                <w:sz w:val="20"/>
                <w:szCs w:val="20"/>
              </w:rPr>
              <w:t>tru</w:t>
            </w:r>
            <w:r w:rsidRPr="000D24E5">
              <w:rPr>
                <w:spacing w:val="1"/>
                <w:sz w:val="20"/>
                <w:szCs w:val="20"/>
              </w:rPr>
              <w:t>s</w:t>
            </w:r>
            <w:r w:rsidRPr="000D24E5">
              <w:rPr>
                <w:spacing w:val="-2"/>
                <w:sz w:val="20"/>
                <w:szCs w:val="20"/>
              </w:rPr>
              <w:t>t</w:t>
            </w:r>
            <w:r w:rsidRPr="000D24E5">
              <w:rPr>
                <w:sz w:val="20"/>
                <w:szCs w:val="20"/>
              </w:rPr>
              <w:t>worthines</w:t>
            </w:r>
            <w:r w:rsidRPr="000D24E5">
              <w:rPr>
                <w:spacing w:val="1"/>
                <w:sz w:val="20"/>
                <w:szCs w:val="20"/>
              </w:rPr>
              <w:t>s</w:t>
            </w:r>
            <w:r w:rsidRPr="000D24E5">
              <w:rPr>
                <w:sz w:val="20"/>
                <w:szCs w:val="20"/>
              </w:rPr>
              <w:t>, car</w:t>
            </w:r>
            <w:r w:rsidRPr="000D24E5">
              <w:rPr>
                <w:spacing w:val="-1"/>
                <w:sz w:val="20"/>
                <w:szCs w:val="20"/>
              </w:rPr>
              <w:t>i</w:t>
            </w:r>
            <w:r w:rsidRPr="000D24E5">
              <w:rPr>
                <w:sz w:val="20"/>
                <w:szCs w:val="20"/>
              </w:rPr>
              <w:t>ng, and f</w:t>
            </w:r>
            <w:r w:rsidRPr="000D24E5">
              <w:rPr>
                <w:spacing w:val="-1"/>
                <w:sz w:val="20"/>
                <w:szCs w:val="20"/>
              </w:rPr>
              <w:t>a</w:t>
            </w:r>
            <w:r w:rsidRPr="000D24E5">
              <w:rPr>
                <w:sz w:val="20"/>
                <w:szCs w:val="20"/>
              </w:rPr>
              <w:t>irn</w:t>
            </w:r>
            <w:r w:rsidRPr="000D24E5">
              <w:rPr>
                <w:spacing w:val="-1"/>
                <w:sz w:val="20"/>
                <w:szCs w:val="20"/>
              </w:rPr>
              <w:t>e</w:t>
            </w:r>
            <w:r w:rsidRPr="000D24E5">
              <w:rPr>
                <w:sz w:val="20"/>
                <w:szCs w:val="20"/>
              </w:rPr>
              <w:t>ss.</w:t>
            </w:r>
          </w:p>
        </w:tc>
        <w:tc>
          <w:tcPr>
            <w:tcW w:w="4889" w:type="dxa"/>
            <w:vMerge w:val="restart"/>
            <w:tcBorders>
              <w:top w:val="single" w:sz="4" w:space="0" w:color="000000"/>
              <w:left w:val="single" w:sz="4" w:space="0" w:color="000000"/>
              <w:right w:val="single" w:sz="4" w:space="0" w:color="000000"/>
            </w:tcBorders>
          </w:tcPr>
          <w:p w:rsidR="000C7267" w:rsidRPr="000D24E5" w:rsidRDefault="000C7267" w:rsidP="00215F47">
            <w:pPr>
              <w:spacing w:before="82" w:line="239" w:lineRule="auto"/>
              <w:ind w:left="102" w:right="117"/>
              <w:rPr>
                <w:sz w:val="20"/>
                <w:szCs w:val="20"/>
              </w:rPr>
            </w:pPr>
            <w:r w:rsidRPr="000D24E5">
              <w:rPr>
                <w:color w:val="231F20"/>
                <w:sz w:val="20"/>
                <w:szCs w:val="20"/>
              </w:rPr>
              <w:t>Who</w:t>
            </w:r>
            <w:r w:rsidRPr="000D24E5">
              <w:rPr>
                <w:color w:val="231F20"/>
                <w:spacing w:val="-1"/>
                <w:sz w:val="20"/>
                <w:szCs w:val="20"/>
              </w:rPr>
              <w:t>l</w:t>
            </w:r>
            <w:r w:rsidRPr="000D24E5">
              <w:rPr>
                <w:color w:val="231F20"/>
                <w:sz w:val="20"/>
                <w:szCs w:val="20"/>
              </w:rPr>
              <w:t>e Gr</w:t>
            </w:r>
            <w:r w:rsidRPr="000D24E5">
              <w:rPr>
                <w:color w:val="231F20"/>
                <w:spacing w:val="-1"/>
                <w:sz w:val="20"/>
                <w:szCs w:val="20"/>
              </w:rPr>
              <w:t>o</w:t>
            </w:r>
            <w:r w:rsidRPr="000D24E5">
              <w:rPr>
                <w:color w:val="231F20"/>
                <w:sz w:val="20"/>
                <w:szCs w:val="20"/>
              </w:rPr>
              <w:t>u</w:t>
            </w:r>
            <w:r w:rsidRPr="000D24E5">
              <w:rPr>
                <w:color w:val="231F20"/>
                <w:spacing w:val="-1"/>
                <w:sz w:val="20"/>
                <w:szCs w:val="20"/>
              </w:rPr>
              <w:t>p</w:t>
            </w:r>
            <w:r w:rsidRPr="000D24E5">
              <w:rPr>
                <w:color w:val="231F20"/>
                <w:sz w:val="20"/>
                <w:szCs w:val="20"/>
              </w:rPr>
              <w:t>/Pairs/Indivi</w:t>
            </w:r>
            <w:r w:rsidRPr="000D24E5">
              <w:rPr>
                <w:color w:val="231F20"/>
                <w:spacing w:val="-1"/>
                <w:sz w:val="20"/>
                <w:szCs w:val="20"/>
              </w:rPr>
              <w:t>d</w:t>
            </w:r>
            <w:r w:rsidRPr="000D24E5">
              <w:rPr>
                <w:color w:val="231F20"/>
                <w:sz w:val="20"/>
                <w:szCs w:val="20"/>
              </w:rPr>
              <w:t>ual: As a gr</w:t>
            </w:r>
            <w:r w:rsidRPr="000D24E5">
              <w:rPr>
                <w:color w:val="231F20"/>
                <w:spacing w:val="-1"/>
                <w:sz w:val="20"/>
                <w:szCs w:val="20"/>
              </w:rPr>
              <w:t>o</w:t>
            </w:r>
            <w:r w:rsidRPr="000D24E5">
              <w:rPr>
                <w:color w:val="231F20"/>
                <w:sz w:val="20"/>
                <w:szCs w:val="20"/>
              </w:rPr>
              <w:t>up, list ways individua</w:t>
            </w:r>
            <w:r w:rsidRPr="000D24E5">
              <w:rPr>
                <w:color w:val="231F20"/>
                <w:spacing w:val="-2"/>
                <w:sz w:val="20"/>
                <w:szCs w:val="20"/>
              </w:rPr>
              <w:t>l</w:t>
            </w:r>
            <w:r w:rsidRPr="000D24E5">
              <w:rPr>
                <w:color w:val="231F20"/>
                <w:sz w:val="20"/>
                <w:szCs w:val="20"/>
              </w:rPr>
              <w:t>s want to be sh</w:t>
            </w:r>
            <w:r w:rsidRPr="000D24E5">
              <w:rPr>
                <w:color w:val="231F20"/>
                <w:spacing w:val="-1"/>
                <w:sz w:val="20"/>
                <w:szCs w:val="20"/>
              </w:rPr>
              <w:t>o</w:t>
            </w:r>
            <w:r w:rsidRPr="000D24E5">
              <w:rPr>
                <w:color w:val="231F20"/>
                <w:sz w:val="20"/>
                <w:szCs w:val="20"/>
              </w:rPr>
              <w:t>wn fair</w:t>
            </w:r>
            <w:r w:rsidRPr="000D24E5">
              <w:rPr>
                <w:color w:val="231F20"/>
                <w:spacing w:val="-1"/>
                <w:sz w:val="20"/>
                <w:szCs w:val="20"/>
              </w:rPr>
              <w:t>n</w:t>
            </w:r>
            <w:r w:rsidRPr="000D24E5">
              <w:rPr>
                <w:color w:val="231F20"/>
                <w:sz w:val="20"/>
                <w:szCs w:val="20"/>
              </w:rPr>
              <w:t>ess. Remi</w:t>
            </w:r>
            <w:r w:rsidRPr="000D24E5">
              <w:rPr>
                <w:color w:val="231F20"/>
                <w:spacing w:val="-1"/>
                <w:sz w:val="20"/>
                <w:szCs w:val="20"/>
              </w:rPr>
              <w:t>n</w:t>
            </w:r>
            <w:r w:rsidRPr="000D24E5">
              <w:rPr>
                <w:color w:val="231F20"/>
                <w:sz w:val="20"/>
                <w:szCs w:val="20"/>
              </w:rPr>
              <w:t>d them that equity is applying</w:t>
            </w:r>
            <w:r w:rsidRPr="000D24E5">
              <w:rPr>
                <w:color w:val="231F20"/>
                <w:spacing w:val="-1"/>
                <w:sz w:val="20"/>
                <w:szCs w:val="20"/>
              </w:rPr>
              <w:t xml:space="preserve"> </w:t>
            </w:r>
            <w:r w:rsidRPr="000D24E5">
              <w:rPr>
                <w:color w:val="231F20"/>
                <w:sz w:val="20"/>
                <w:szCs w:val="20"/>
              </w:rPr>
              <w:t>the</w:t>
            </w:r>
            <w:r w:rsidRPr="000D24E5">
              <w:rPr>
                <w:color w:val="231F20"/>
                <w:spacing w:val="-2"/>
                <w:sz w:val="20"/>
                <w:szCs w:val="20"/>
              </w:rPr>
              <w:t xml:space="preserve"> </w:t>
            </w:r>
            <w:r w:rsidRPr="000D24E5">
              <w:rPr>
                <w:color w:val="231F20"/>
                <w:sz w:val="20"/>
                <w:szCs w:val="20"/>
              </w:rPr>
              <w:t>same</w:t>
            </w:r>
            <w:r w:rsidRPr="000D24E5">
              <w:rPr>
                <w:color w:val="231F20"/>
                <w:spacing w:val="-2"/>
                <w:sz w:val="20"/>
                <w:szCs w:val="20"/>
              </w:rPr>
              <w:t xml:space="preserve"> </w:t>
            </w:r>
            <w:r w:rsidRPr="000D24E5">
              <w:rPr>
                <w:color w:val="231F20"/>
                <w:sz w:val="20"/>
                <w:szCs w:val="20"/>
              </w:rPr>
              <w:t>rul</w:t>
            </w:r>
            <w:r w:rsidRPr="000D24E5">
              <w:rPr>
                <w:color w:val="231F20"/>
                <w:spacing w:val="-1"/>
                <w:sz w:val="20"/>
                <w:szCs w:val="20"/>
              </w:rPr>
              <w:t>e</w:t>
            </w:r>
            <w:r w:rsidRPr="000D24E5">
              <w:rPr>
                <w:color w:val="231F20"/>
                <w:sz w:val="20"/>
                <w:szCs w:val="20"/>
              </w:rPr>
              <w:t>s f</w:t>
            </w:r>
            <w:r w:rsidRPr="000D24E5">
              <w:rPr>
                <w:color w:val="231F20"/>
                <w:spacing w:val="-1"/>
                <w:sz w:val="20"/>
                <w:szCs w:val="20"/>
              </w:rPr>
              <w:t>o</w:t>
            </w:r>
            <w:r w:rsidRPr="000D24E5">
              <w:rPr>
                <w:color w:val="231F20"/>
                <w:sz w:val="20"/>
                <w:szCs w:val="20"/>
              </w:rPr>
              <w:t>r the sa</w:t>
            </w:r>
            <w:r w:rsidRPr="000D24E5">
              <w:rPr>
                <w:color w:val="231F20"/>
                <w:spacing w:val="-1"/>
                <w:sz w:val="20"/>
                <w:szCs w:val="20"/>
              </w:rPr>
              <w:t>m</w:t>
            </w:r>
            <w:r w:rsidRPr="000D24E5">
              <w:rPr>
                <w:color w:val="231F20"/>
                <w:sz w:val="20"/>
                <w:szCs w:val="20"/>
              </w:rPr>
              <w:t>e circu</w:t>
            </w:r>
            <w:r w:rsidRPr="000D24E5">
              <w:rPr>
                <w:color w:val="231F20"/>
                <w:spacing w:val="-1"/>
                <w:sz w:val="20"/>
                <w:szCs w:val="20"/>
              </w:rPr>
              <w:t>m</w:t>
            </w:r>
            <w:r w:rsidRPr="000D24E5">
              <w:rPr>
                <w:color w:val="231F20"/>
                <w:sz w:val="20"/>
                <w:szCs w:val="20"/>
              </w:rPr>
              <w:t>sta</w:t>
            </w:r>
            <w:r w:rsidRPr="000D24E5">
              <w:rPr>
                <w:color w:val="231F20"/>
                <w:spacing w:val="-1"/>
                <w:sz w:val="20"/>
                <w:szCs w:val="20"/>
              </w:rPr>
              <w:t>n</w:t>
            </w:r>
            <w:r w:rsidRPr="000D24E5">
              <w:rPr>
                <w:color w:val="231F20"/>
                <w:sz w:val="20"/>
                <w:szCs w:val="20"/>
              </w:rPr>
              <w:t>c</w:t>
            </w:r>
            <w:r w:rsidRPr="000D24E5">
              <w:rPr>
                <w:color w:val="231F20"/>
                <w:spacing w:val="-1"/>
                <w:sz w:val="20"/>
                <w:szCs w:val="20"/>
              </w:rPr>
              <w:t>e</w:t>
            </w:r>
            <w:r w:rsidRPr="000D24E5">
              <w:rPr>
                <w:color w:val="231F20"/>
                <w:sz w:val="20"/>
                <w:szCs w:val="20"/>
              </w:rPr>
              <w:t>s (like age, r</w:t>
            </w:r>
            <w:r w:rsidRPr="000D24E5">
              <w:rPr>
                <w:color w:val="231F20"/>
                <w:spacing w:val="-1"/>
                <w:sz w:val="20"/>
                <w:szCs w:val="20"/>
              </w:rPr>
              <w:t>e</w:t>
            </w:r>
            <w:r w:rsidRPr="000D24E5">
              <w:rPr>
                <w:color w:val="231F20"/>
                <w:sz w:val="20"/>
                <w:szCs w:val="20"/>
              </w:rPr>
              <w:t>sp</w:t>
            </w:r>
            <w:r w:rsidRPr="000D24E5">
              <w:rPr>
                <w:color w:val="231F20"/>
                <w:spacing w:val="-1"/>
                <w:sz w:val="20"/>
                <w:szCs w:val="20"/>
              </w:rPr>
              <w:t>o</w:t>
            </w:r>
            <w:r w:rsidRPr="000D24E5">
              <w:rPr>
                <w:color w:val="231F20"/>
                <w:sz w:val="20"/>
                <w:szCs w:val="20"/>
              </w:rPr>
              <w:t>ns</w:t>
            </w:r>
            <w:r w:rsidRPr="000D24E5">
              <w:rPr>
                <w:color w:val="231F20"/>
                <w:spacing w:val="-1"/>
                <w:sz w:val="20"/>
                <w:szCs w:val="20"/>
              </w:rPr>
              <w:t>i</w:t>
            </w:r>
            <w:r w:rsidRPr="000D24E5">
              <w:rPr>
                <w:color w:val="231F20"/>
                <w:sz w:val="20"/>
                <w:szCs w:val="20"/>
              </w:rPr>
              <w:t>bilities,</w:t>
            </w:r>
            <w:r w:rsidRPr="000D24E5">
              <w:rPr>
                <w:color w:val="231F20"/>
                <w:spacing w:val="-2"/>
                <w:sz w:val="20"/>
                <w:szCs w:val="20"/>
              </w:rPr>
              <w:t xml:space="preserve"> </w:t>
            </w:r>
            <w:r w:rsidRPr="000D24E5">
              <w:rPr>
                <w:color w:val="231F20"/>
                <w:sz w:val="20"/>
                <w:szCs w:val="20"/>
              </w:rPr>
              <w:t>maturity, finances,</w:t>
            </w:r>
            <w:r w:rsidRPr="000D24E5">
              <w:rPr>
                <w:color w:val="231F20"/>
                <w:spacing w:val="-1"/>
                <w:sz w:val="20"/>
                <w:szCs w:val="20"/>
              </w:rPr>
              <w:t xml:space="preserve"> </w:t>
            </w:r>
            <w:r w:rsidRPr="000D24E5">
              <w:rPr>
                <w:color w:val="231F20"/>
                <w:sz w:val="20"/>
                <w:szCs w:val="20"/>
              </w:rPr>
              <w:t>time availabl</w:t>
            </w:r>
            <w:r w:rsidRPr="000D24E5">
              <w:rPr>
                <w:color w:val="231F20"/>
                <w:spacing w:val="-1"/>
                <w:sz w:val="20"/>
                <w:szCs w:val="20"/>
              </w:rPr>
              <w:t>e</w:t>
            </w:r>
            <w:r w:rsidRPr="000D24E5">
              <w:rPr>
                <w:color w:val="231F20"/>
                <w:sz w:val="20"/>
                <w:szCs w:val="20"/>
              </w:rPr>
              <w:t>).</w:t>
            </w:r>
          </w:p>
          <w:p w:rsidR="000C7267" w:rsidRPr="000D24E5" w:rsidRDefault="000C7267" w:rsidP="00215F47">
            <w:pPr>
              <w:ind w:left="102" w:right="587"/>
              <w:rPr>
                <w:sz w:val="20"/>
                <w:szCs w:val="20"/>
              </w:rPr>
            </w:pPr>
            <w:r w:rsidRPr="000D24E5">
              <w:rPr>
                <w:color w:val="231F20"/>
                <w:sz w:val="20"/>
                <w:szCs w:val="20"/>
              </w:rPr>
              <w:t xml:space="preserve">Then </w:t>
            </w:r>
            <w:r w:rsidRPr="000D24E5">
              <w:rPr>
                <w:color w:val="231F20"/>
                <w:spacing w:val="-1"/>
                <w:sz w:val="20"/>
                <w:szCs w:val="20"/>
              </w:rPr>
              <w:t>u</w:t>
            </w:r>
            <w:r w:rsidRPr="000D24E5">
              <w:rPr>
                <w:color w:val="231F20"/>
                <w:spacing w:val="1"/>
                <w:sz w:val="20"/>
                <w:szCs w:val="20"/>
              </w:rPr>
              <w:t>s</w:t>
            </w:r>
            <w:r w:rsidRPr="000D24E5">
              <w:rPr>
                <w:color w:val="231F20"/>
                <w:sz w:val="20"/>
                <w:szCs w:val="20"/>
              </w:rPr>
              <w:t>e s</w:t>
            </w:r>
            <w:r w:rsidRPr="000D24E5">
              <w:rPr>
                <w:color w:val="231F20"/>
                <w:spacing w:val="-1"/>
                <w:sz w:val="20"/>
                <w:szCs w:val="20"/>
              </w:rPr>
              <w:t>im</w:t>
            </w:r>
            <w:r w:rsidRPr="000D24E5">
              <w:rPr>
                <w:color w:val="231F20"/>
                <w:sz w:val="20"/>
                <w:szCs w:val="20"/>
              </w:rPr>
              <w:t>ilar criteria to</w:t>
            </w:r>
            <w:r w:rsidRPr="000D24E5">
              <w:rPr>
                <w:color w:val="231F20"/>
                <w:spacing w:val="-2"/>
                <w:sz w:val="20"/>
                <w:szCs w:val="20"/>
              </w:rPr>
              <w:t xml:space="preserve"> </w:t>
            </w:r>
            <w:r w:rsidRPr="000D24E5">
              <w:rPr>
                <w:color w:val="231F20"/>
                <w:sz w:val="20"/>
                <w:szCs w:val="20"/>
              </w:rPr>
              <w:t>make a</w:t>
            </w:r>
            <w:r w:rsidRPr="000D24E5">
              <w:rPr>
                <w:color w:val="231F20"/>
                <w:spacing w:val="-2"/>
                <w:sz w:val="20"/>
                <w:szCs w:val="20"/>
              </w:rPr>
              <w:t xml:space="preserve"> </w:t>
            </w:r>
            <w:r w:rsidRPr="000D24E5">
              <w:rPr>
                <w:color w:val="231F20"/>
                <w:sz w:val="20"/>
                <w:szCs w:val="20"/>
              </w:rPr>
              <w:t>re</w:t>
            </w:r>
            <w:r w:rsidRPr="000D24E5">
              <w:rPr>
                <w:color w:val="231F20"/>
                <w:spacing w:val="-1"/>
                <w:sz w:val="20"/>
                <w:szCs w:val="20"/>
              </w:rPr>
              <w:t>p</w:t>
            </w:r>
            <w:r w:rsidRPr="000D24E5">
              <w:rPr>
                <w:color w:val="231F20"/>
                <w:sz w:val="20"/>
                <w:szCs w:val="20"/>
              </w:rPr>
              <w:t>ort card, wh</w:t>
            </w:r>
            <w:r w:rsidRPr="000D24E5">
              <w:rPr>
                <w:color w:val="231F20"/>
                <w:spacing w:val="-1"/>
                <w:sz w:val="20"/>
                <w:szCs w:val="20"/>
              </w:rPr>
              <w:t>i</w:t>
            </w:r>
            <w:r w:rsidRPr="000D24E5">
              <w:rPr>
                <w:color w:val="231F20"/>
                <w:spacing w:val="1"/>
                <w:sz w:val="20"/>
                <w:szCs w:val="20"/>
              </w:rPr>
              <w:t>c</w:t>
            </w:r>
            <w:r w:rsidRPr="000D24E5">
              <w:rPr>
                <w:color w:val="231F20"/>
                <w:sz w:val="20"/>
                <w:szCs w:val="20"/>
              </w:rPr>
              <w:t>h the yo</w:t>
            </w:r>
            <w:r w:rsidRPr="000D24E5">
              <w:rPr>
                <w:color w:val="231F20"/>
                <w:spacing w:val="-1"/>
                <w:sz w:val="20"/>
                <w:szCs w:val="20"/>
              </w:rPr>
              <w:t>u</w:t>
            </w:r>
            <w:r w:rsidRPr="000D24E5">
              <w:rPr>
                <w:color w:val="231F20"/>
                <w:sz w:val="20"/>
                <w:szCs w:val="20"/>
              </w:rPr>
              <w:t>ng pe</w:t>
            </w:r>
            <w:r w:rsidRPr="000D24E5">
              <w:rPr>
                <w:color w:val="231F20"/>
                <w:spacing w:val="-1"/>
                <w:sz w:val="20"/>
                <w:szCs w:val="20"/>
              </w:rPr>
              <w:t>o</w:t>
            </w:r>
            <w:r w:rsidRPr="000D24E5">
              <w:rPr>
                <w:color w:val="231F20"/>
                <w:sz w:val="20"/>
                <w:szCs w:val="20"/>
              </w:rPr>
              <w:t>ple c</w:t>
            </w:r>
            <w:r w:rsidRPr="000D24E5">
              <w:rPr>
                <w:color w:val="231F20"/>
                <w:spacing w:val="-1"/>
                <w:sz w:val="20"/>
                <w:szCs w:val="20"/>
              </w:rPr>
              <w:t>a</w:t>
            </w:r>
            <w:r w:rsidRPr="000D24E5">
              <w:rPr>
                <w:color w:val="231F20"/>
                <w:sz w:val="20"/>
                <w:szCs w:val="20"/>
              </w:rPr>
              <w:t xml:space="preserve">n use to </w:t>
            </w:r>
            <w:r w:rsidRPr="000D24E5">
              <w:rPr>
                <w:color w:val="231F20"/>
                <w:spacing w:val="-1"/>
                <w:sz w:val="20"/>
                <w:szCs w:val="20"/>
              </w:rPr>
              <w:t>g</w:t>
            </w:r>
            <w:r w:rsidRPr="000D24E5">
              <w:rPr>
                <w:color w:val="231F20"/>
                <w:sz w:val="20"/>
                <w:szCs w:val="20"/>
              </w:rPr>
              <w:t>ra</w:t>
            </w:r>
            <w:r w:rsidRPr="000D24E5">
              <w:rPr>
                <w:color w:val="231F20"/>
                <w:spacing w:val="-1"/>
                <w:sz w:val="20"/>
                <w:szCs w:val="20"/>
              </w:rPr>
              <w:t>d</w:t>
            </w:r>
            <w:r w:rsidRPr="000D24E5">
              <w:rPr>
                <w:color w:val="231F20"/>
                <w:sz w:val="20"/>
                <w:szCs w:val="20"/>
              </w:rPr>
              <w:t>e themselv</w:t>
            </w:r>
            <w:r w:rsidRPr="000D24E5">
              <w:rPr>
                <w:color w:val="231F20"/>
                <w:spacing w:val="-1"/>
                <w:sz w:val="20"/>
                <w:szCs w:val="20"/>
              </w:rPr>
              <w:t>e</w:t>
            </w:r>
            <w:r w:rsidRPr="000D24E5">
              <w:rPr>
                <w:color w:val="231F20"/>
                <w:sz w:val="20"/>
                <w:szCs w:val="20"/>
              </w:rPr>
              <w:t xml:space="preserve">s </w:t>
            </w:r>
            <w:r w:rsidRPr="000D24E5">
              <w:rPr>
                <w:color w:val="231F20"/>
                <w:spacing w:val="-1"/>
                <w:sz w:val="20"/>
                <w:szCs w:val="20"/>
              </w:rPr>
              <w:t>o</w:t>
            </w:r>
            <w:r w:rsidRPr="000D24E5">
              <w:rPr>
                <w:color w:val="231F20"/>
                <w:sz w:val="20"/>
                <w:szCs w:val="20"/>
              </w:rPr>
              <w:t>n how</w:t>
            </w:r>
            <w:r w:rsidRPr="000D24E5">
              <w:rPr>
                <w:color w:val="231F20"/>
                <w:spacing w:val="-2"/>
                <w:sz w:val="20"/>
                <w:szCs w:val="20"/>
              </w:rPr>
              <w:t xml:space="preserve"> </w:t>
            </w:r>
            <w:r w:rsidRPr="000D24E5">
              <w:rPr>
                <w:color w:val="231F20"/>
                <w:sz w:val="20"/>
                <w:szCs w:val="20"/>
              </w:rPr>
              <w:t>well</w:t>
            </w:r>
            <w:r w:rsidRPr="000D24E5">
              <w:rPr>
                <w:color w:val="231F20"/>
                <w:spacing w:val="-1"/>
                <w:sz w:val="20"/>
                <w:szCs w:val="20"/>
              </w:rPr>
              <w:t xml:space="preserve"> </w:t>
            </w:r>
            <w:r w:rsidRPr="000D24E5">
              <w:rPr>
                <w:color w:val="231F20"/>
                <w:sz w:val="20"/>
                <w:szCs w:val="20"/>
              </w:rPr>
              <w:t>t</w:t>
            </w:r>
            <w:r w:rsidRPr="000D24E5">
              <w:rPr>
                <w:color w:val="231F20"/>
                <w:spacing w:val="1"/>
                <w:sz w:val="20"/>
                <w:szCs w:val="20"/>
              </w:rPr>
              <w:t>h</w:t>
            </w:r>
            <w:r w:rsidRPr="000D24E5">
              <w:rPr>
                <w:color w:val="231F20"/>
                <w:sz w:val="20"/>
                <w:szCs w:val="20"/>
              </w:rPr>
              <w:t>ey</w:t>
            </w:r>
            <w:r w:rsidRPr="000D24E5">
              <w:rPr>
                <w:color w:val="231F20"/>
                <w:spacing w:val="-1"/>
                <w:sz w:val="20"/>
                <w:szCs w:val="20"/>
              </w:rPr>
              <w:t xml:space="preserve"> </w:t>
            </w:r>
            <w:r w:rsidRPr="000D24E5">
              <w:rPr>
                <w:color w:val="231F20"/>
                <w:spacing w:val="1"/>
                <w:sz w:val="20"/>
                <w:szCs w:val="20"/>
              </w:rPr>
              <w:t>s</w:t>
            </w:r>
            <w:r w:rsidRPr="000D24E5">
              <w:rPr>
                <w:color w:val="231F20"/>
                <w:sz w:val="20"/>
                <w:szCs w:val="20"/>
              </w:rPr>
              <w:t>how</w:t>
            </w:r>
            <w:r w:rsidRPr="000D24E5">
              <w:rPr>
                <w:color w:val="231F20"/>
                <w:spacing w:val="-1"/>
                <w:sz w:val="20"/>
                <w:szCs w:val="20"/>
              </w:rPr>
              <w:t xml:space="preserve"> </w:t>
            </w:r>
            <w:r w:rsidRPr="000D24E5">
              <w:rPr>
                <w:color w:val="231F20"/>
                <w:sz w:val="20"/>
                <w:szCs w:val="20"/>
              </w:rPr>
              <w:t>fairness to others.</w:t>
            </w:r>
          </w:p>
          <w:p w:rsidR="000C7267" w:rsidRPr="000D24E5" w:rsidRDefault="000C7267" w:rsidP="00215F47">
            <w:pPr>
              <w:spacing w:before="11" w:line="220" w:lineRule="exact"/>
              <w:rPr>
                <w:sz w:val="20"/>
                <w:szCs w:val="20"/>
              </w:rPr>
            </w:pPr>
          </w:p>
          <w:p w:rsidR="000C7267" w:rsidRPr="000D24E5" w:rsidRDefault="000C7267" w:rsidP="00215F47">
            <w:pPr>
              <w:ind w:left="102" w:right="474"/>
              <w:rPr>
                <w:sz w:val="20"/>
                <w:szCs w:val="20"/>
              </w:rPr>
            </w:pPr>
            <w:r w:rsidRPr="000D24E5">
              <w:rPr>
                <w:i/>
                <w:iCs/>
                <w:sz w:val="20"/>
                <w:szCs w:val="20"/>
              </w:rPr>
              <w:t>A Lead</w:t>
            </w:r>
            <w:r w:rsidRPr="000D24E5">
              <w:rPr>
                <w:i/>
                <w:iCs/>
                <w:spacing w:val="-1"/>
                <w:sz w:val="20"/>
                <w:szCs w:val="20"/>
              </w:rPr>
              <w:t>e</w:t>
            </w:r>
            <w:r w:rsidRPr="000D24E5">
              <w:rPr>
                <w:i/>
                <w:iCs/>
                <w:spacing w:val="2"/>
                <w:sz w:val="20"/>
                <w:szCs w:val="20"/>
              </w:rPr>
              <w:t>r</w:t>
            </w:r>
            <w:r w:rsidRPr="000D24E5">
              <w:rPr>
                <w:i/>
                <w:iCs/>
                <w:spacing w:val="-4"/>
                <w:sz w:val="20"/>
                <w:szCs w:val="20"/>
              </w:rPr>
              <w:t>’</w:t>
            </w:r>
            <w:r w:rsidRPr="000D24E5">
              <w:rPr>
                <w:i/>
                <w:iCs/>
                <w:sz w:val="20"/>
                <w:szCs w:val="20"/>
              </w:rPr>
              <w:t xml:space="preserve">s </w:t>
            </w:r>
            <w:r w:rsidRPr="000D24E5">
              <w:rPr>
                <w:i/>
                <w:iCs/>
                <w:spacing w:val="1"/>
                <w:sz w:val="20"/>
                <w:szCs w:val="20"/>
              </w:rPr>
              <w:t>G</w:t>
            </w:r>
            <w:r w:rsidRPr="000D24E5">
              <w:rPr>
                <w:i/>
                <w:iCs/>
                <w:sz w:val="20"/>
                <w:szCs w:val="20"/>
              </w:rPr>
              <w:t>uide to Being</w:t>
            </w:r>
            <w:r w:rsidRPr="000D24E5">
              <w:rPr>
                <w:i/>
                <w:iCs/>
                <w:spacing w:val="-2"/>
                <w:sz w:val="20"/>
                <w:szCs w:val="20"/>
              </w:rPr>
              <w:t xml:space="preserve"> </w:t>
            </w:r>
            <w:r w:rsidRPr="000D24E5">
              <w:rPr>
                <w:i/>
                <w:iCs/>
                <w:sz w:val="20"/>
                <w:szCs w:val="20"/>
              </w:rPr>
              <w:t>Your Best. L</w:t>
            </w:r>
            <w:r w:rsidRPr="000D24E5">
              <w:rPr>
                <w:i/>
                <w:iCs/>
                <w:spacing w:val="-1"/>
                <w:sz w:val="20"/>
                <w:szCs w:val="20"/>
              </w:rPr>
              <w:t>e</w:t>
            </w:r>
            <w:r w:rsidRPr="000D24E5">
              <w:rPr>
                <w:i/>
                <w:iCs/>
                <w:sz w:val="20"/>
                <w:szCs w:val="20"/>
              </w:rPr>
              <w:t>sson 5: Fair</w:t>
            </w:r>
            <w:r w:rsidRPr="000D24E5">
              <w:rPr>
                <w:i/>
                <w:iCs/>
                <w:spacing w:val="-1"/>
                <w:sz w:val="20"/>
                <w:szCs w:val="20"/>
              </w:rPr>
              <w:t>n</w:t>
            </w:r>
            <w:r w:rsidRPr="000D24E5">
              <w:rPr>
                <w:i/>
                <w:iCs/>
                <w:sz w:val="20"/>
                <w:szCs w:val="20"/>
              </w:rPr>
              <w:t>ess.</w:t>
            </w:r>
          </w:p>
        </w:tc>
        <w:tc>
          <w:tcPr>
            <w:tcW w:w="4652" w:type="dxa"/>
            <w:gridSpan w:val="2"/>
            <w:tcBorders>
              <w:top w:val="single" w:sz="4" w:space="0" w:color="000000"/>
              <w:left w:val="single" w:sz="4" w:space="0" w:color="000000"/>
              <w:bottom w:val="single" w:sz="4" w:space="0" w:color="000000"/>
              <w:right w:val="single" w:sz="4" w:space="0" w:color="000000"/>
            </w:tcBorders>
          </w:tcPr>
          <w:p w:rsidR="000C7267" w:rsidRPr="000D24E5" w:rsidRDefault="000C7267" w:rsidP="00215F47">
            <w:pPr>
              <w:spacing w:before="84"/>
              <w:ind w:left="102" w:right="-20"/>
              <w:rPr>
                <w:sz w:val="20"/>
                <w:szCs w:val="20"/>
              </w:rPr>
            </w:pPr>
            <w:r w:rsidRPr="000D24E5">
              <w:rPr>
                <w:b/>
                <w:bCs/>
                <w:sz w:val="20"/>
                <w:szCs w:val="20"/>
              </w:rPr>
              <w:t>Let’s Fly</w:t>
            </w:r>
            <w:r w:rsidRPr="000D24E5">
              <w:rPr>
                <w:b/>
                <w:bCs/>
                <w:spacing w:val="-4"/>
                <w:sz w:val="20"/>
                <w:szCs w:val="20"/>
              </w:rPr>
              <w:t xml:space="preserve"> </w:t>
            </w:r>
            <w:r w:rsidRPr="000D24E5">
              <w:rPr>
                <w:b/>
                <w:bCs/>
                <w:sz w:val="20"/>
                <w:szCs w:val="20"/>
              </w:rPr>
              <w:t xml:space="preserve">a </w:t>
            </w:r>
            <w:r w:rsidRPr="000D24E5">
              <w:rPr>
                <w:b/>
                <w:bCs/>
                <w:spacing w:val="2"/>
                <w:sz w:val="20"/>
                <w:szCs w:val="20"/>
              </w:rPr>
              <w:t>K</w:t>
            </w:r>
            <w:r w:rsidRPr="000D24E5">
              <w:rPr>
                <w:b/>
                <w:bCs/>
                <w:sz w:val="20"/>
                <w:szCs w:val="20"/>
              </w:rPr>
              <w:t>ite</w:t>
            </w:r>
          </w:p>
          <w:p w:rsidR="000C7267" w:rsidRPr="000D24E5" w:rsidRDefault="000C7267" w:rsidP="00215F47">
            <w:pPr>
              <w:spacing w:before="1" w:line="230" w:lineRule="exact"/>
              <w:ind w:left="102" w:right="59"/>
              <w:rPr>
                <w:sz w:val="20"/>
                <w:szCs w:val="20"/>
              </w:rPr>
            </w:pPr>
            <w:r w:rsidRPr="000D24E5">
              <w:rPr>
                <w:sz w:val="20"/>
                <w:szCs w:val="20"/>
              </w:rPr>
              <w:t xml:space="preserve">This </w:t>
            </w:r>
            <w:r w:rsidRPr="000D24E5">
              <w:rPr>
                <w:spacing w:val="-1"/>
                <w:sz w:val="20"/>
                <w:szCs w:val="20"/>
              </w:rPr>
              <w:t>a</w:t>
            </w:r>
            <w:r w:rsidRPr="000D24E5">
              <w:rPr>
                <w:spacing w:val="1"/>
                <w:sz w:val="20"/>
                <w:szCs w:val="20"/>
              </w:rPr>
              <w:t>c</w:t>
            </w:r>
            <w:r w:rsidRPr="000D24E5">
              <w:rPr>
                <w:sz w:val="20"/>
                <w:szCs w:val="20"/>
              </w:rPr>
              <w:t>tivity gives stu</w:t>
            </w:r>
            <w:r w:rsidRPr="000D24E5">
              <w:rPr>
                <w:spacing w:val="-1"/>
                <w:sz w:val="20"/>
                <w:szCs w:val="20"/>
              </w:rPr>
              <w:t>d</w:t>
            </w:r>
            <w:r w:rsidRPr="000D24E5">
              <w:rPr>
                <w:sz w:val="20"/>
                <w:szCs w:val="20"/>
              </w:rPr>
              <w:t>ents</w:t>
            </w:r>
            <w:r w:rsidRPr="000D24E5">
              <w:rPr>
                <w:spacing w:val="-2"/>
                <w:sz w:val="20"/>
                <w:szCs w:val="20"/>
              </w:rPr>
              <w:t xml:space="preserve"> </w:t>
            </w:r>
            <w:r w:rsidRPr="000D24E5">
              <w:rPr>
                <w:sz w:val="20"/>
                <w:szCs w:val="20"/>
              </w:rPr>
              <w:t>a ch</w:t>
            </w:r>
            <w:r w:rsidRPr="000D24E5">
              <w:rPr>
                <w:spacing w:val="-1"/>
                <w:sz w:val="20"/>
                <w:szCs w:val="20"/>
              </w:rPr>
              <w:t>a</w:t>
            </w:r>
            <w:r w:rsidRPr="000D24E5">
              <w:rPr>
                <w:sz w:val="20"/>
                <w:szCs w:val="20"/>
              </w:rPr>
              <w:t>nce to celebrate their go</w:t>
            </w:r>
            <w:r w:rsidRPr="000D24E5">
              <w:rPr>
                <w:spacing w:val="-1"/>
                <w:sz w:val="20"/>
                <w:szCs w:val="20"/>
              </w:rPr>
              <w:t>o</w:t>
            </w:r>
            <w:r w:rsidRPr="000D24E5">
              <w:rPr>
                <w:sz w:val="20"/>
                <w:szCs w:val="20"/>
              </w:rPr>
              <w:t>d d</w:t>
            </w:r>
            <w:r w:rsidRPr="000D24E5">
              <w:rPr>
                <w:spacing w:val="-1"/>
                <w:sz w:val="20"/>
                <w:szCs w:val="20"/>
              </w:rPr>
              <w:t>e</w:t>
            </w:r>
            <w:r w:rsidRPr="000D24E5">
              <w:rPr>
                <w:sz w:val="20"/>
                <w:szCs w:val="20"/>
              </w:rPr>
              <w:t xml:space="preserve">eds </w:t>
            </w:r>
            <w:r w:rsidRPr="000D24E5">
              <w:rPr>
                <w:spacing w:val="-1"/>
                <w:sz w:val="20"/>
                <w:szCs w:val="20"/>
              </w:rPr>
              <w:t>a</w:t>
            </w:r>
            <w:r w:rsidRPr="000D24E5">
              <w:rPr>
                <w:sz w:val="20"/>
                <w:szCs w:val="20"/>
              </w:rPr>
              <w:t>nd u</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lfish be</w:t>
            </w:r>
            <w:r w:rsidRPr="000D24E5">
              <w:rPr>
                <w:spacing w:val="-1"/>
                <w:sz w:val="20"/>
                <w:szCs w:val="20"/>
              </w:rPr>
              <w:t>h</w:t>
            </w:r>
            <w:r w:rsidRPr="000D24E5">
              <w:rPr>
                <w:sz w:val="20"/>
                <w:szCs w:val="20"/>
              </w:rPr>
              <w:t>aviors, ther</w:t>
            </w:r>
            <w:r w:rsidRPr="000D24E5">
              <w:rPr>
                <w:spacing w:val="-1"/>
                <w:sz w:val="20"/>
                <w:szCs w:val="20"/>
              </w:rPr>
              <w:t>e</w:t>
            </w:r>
            <w:r w:rsidRPr="000D24E5">
              <w:rPr>
                <w:sz w:val="20"/>
                <w:szCs w:val="20"/>
              </w:rPr>
              <w:t>by bo</w:t>
            </w:r>
            <w:r w:rsidRPr="000D24E5">
              <w:rPr>
                <w:spacing w:val="-1"/>
                <w:sz w:val="20"/>
                <w:szCs w:val="20"/>
              </w:rPr>
              <w:t>o</w:t>
            </w:r>
            <w:r w:rsidRPr="000D24E5">
              <w:rPr>
                <w:sz w:val="20"/>
                <w:szCs w:val="20"/>
              </w:rPr>
              <w:t>sting self-confi</w:t>
            </w:r>
            <w:r w:rsidRPr="000D24E5">
              <w:rPr>
                <w:spacing w:val="-1"/>
                <w:sz w:val="20"/>
                <w:szCs w:val="20"/>
              </w:rPr>
              <w:t>d</w:t>
            </w:r>
            <w:r w:rsidRPr="000D24E5">
              <w:rPr>
                <w:sz w:val="20"/>
                <w:szCs w:val="20"/>
              </w:rPr>
              <w:t>e</w:t>
            </w:r>
            <w:r w:rsidRPr="000D24E5">
              <w:rPr>
                <w:spacing w:val="-1"/>
                <w:sz w:val="20"/>
                <w:szCs w:val="20"/>
              </w:rPr>
              <w:t>n</w:t>
            </w:r>
            <w:r w:rsidRPr="000D24E5">
              <w:rPr>
                <w:sz w:val="20"/>
                <w:szCs w:val="20"/>
              </w:rPr>
              <w:t>ce.</w:t>
            </w:r>
          </w:p>
          <w:p w:rsidR="000C7267" w:rsidRPr="000D24E5" w:rsidRDefault="000C7267" w:rsidP="00215F47">
            <w:pPr>
              <w:spacing w:line="226" w:lineRule="exact"/>
              <w:ind w:left="102" w:right="-20"/>
              <w:rPr>
                <w:sz w:val="20"/>
                <w:szCs w:val="20"/>
              </w:rPr>
            </w:pPr>
            <w:r w:rsidRPr="000D24E5">
              <w:rPr>
                <w:sz w:val="20"/>
                <w:szCs w:val="20"/>
              </w:rPr>
              <w:t>The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w:t>
            </w:r>
          </w:p>
          <w:p w:rsidR="000C7267" w:rsidRPr="000D24E5" w:rsidRDefault="000C7267" w:rsidP="00215F47">
            <w:pPr>
              <w:ind w:left="102" w:right="-20"/>
              <w:rPr>
                <w:sz w:val="20"/>
                <w:szCs w:val="20"/>
              </w:rPr>
            </w:pPr>
            <w:r w:rsidRPr="000D24E5">
              <w:rPr>
                <w:sz w:val="20"/>
                <w:szCs w:val="20"/>
              </w:rPr>
              <w:t xml:space="preserve">• Draw </w:t>
            </w:r>
            <w:r w:rsidRPr="000D24E5">
              <w:rPr>
                <w:spacing w:val="-1"/>
                <w:sz w:val="20"/>
                <w:szCs w:val="20"/>
              </w:rPr>
              <w:t>a</w:t>
            </w:r>
            <w:r w:rsidRPr="000D24E5">
              <w:rPr>
                <w:sz w:val="20"/>
                <w:szCs w:val="20"/>
              </w:rPr>
              <w:t>nd cut out a kite (a qua</w:t>
            </w:r>
            <w:r w:rsidRPr="000D24E5">
              <w:rPr>
                <w:spacing w:val="-1"/>
                <w:sz w:val="20"/>
                <w:szCs w:val="20"/>
              </w:rPr>
              <w:t>d</w:t>
            </w:r>
            <w:r w:rsidRPr="000D24E5">
              <w:rPr>
                <w:sz w:val="20"/>
                <w:szCs w:val="20"/>
              </w:rPr>
              <w:t>rilat</w:t>
            </w:r>
            <w:r w:rsidRPr="000D24E5">
              <w:rPr>
                <w:spacing w:val="-1"/>
                <w:sz w:val="20"/>
                <w:szCs w:val="20"/>
              </w:rPr>
              <w:t>e</w:t>
            </w:r>
            <w:r w:rsidRPr="000D24E5">
              <w:rPr>
                <w:sz w:val="20"/>
                <w:szCs w:val="20"/>
              </w:rPr>
              <w:t>r</w:t>
            </w:r>
            <w:r w:rsidRPr="000D24E5">
              <w:rPr>
                <w:spacing w:val="-1"/>
                <w:sz w:val="20"/>
                <w:szCs w:val="20"/>
              </w:rPr>
              <w:t>a</w:t>
            </w:r>
            <w:r w:rsidRPr="000D24E5">
              <w:rPr>
                <w:sz w:val="20"/>
                <w:szCs w:val="20"/>
              </w:rPr>
              <w:t>l).</w:t>
            </w:r>
          </w:p>
          <w:p w:rsidR="000C7267" w:rsidRPr="000D24E5" w:rsidRDefault="000C7267" w:rsidP="00215F47">
            <w:pPr>
              <w:spacing w:before="3" w:line="230" w:lineRule="exact"/>
              <w:ind w:left="246" w:right="146" w:hanging="144"/>
              <w:rPr>
                <w:sz w:val="20"/>
                <w:szCs w:val="20"/>
              </w:rPr>
            </w:pPr>
            <w:r w:rsidRPr="000D24E5">
              <w:rPr>
                <w:sz w:val="20"/>
                <w:szCs w:val="20"/>
              </w:rPr>
              <w:t>• Divide</w:t>
            </w:r>
            <w:r w:rsidRPr="000D24E5">
              <w:rPr>
                <w:spacing w:val="-1"/>
                <w:sz w:val="20"/>
                <w:szCs w:val="20"/>
              </w:rPr>
              <w:t xml:space="preserve"> </w:t>
            </w:r>
            <w:r w:rsidRPr="000D24E5">
              <w:rPr>
                <w:sz w:val="20"/>
                <w:szCs w:val="20"/>
              </w:rPr>
              <w:t>the k</w:t>
            </w:r>
            <w:r w:rsidRPr="000D24E5">
              <w:rPr>
                <w:spacing w:val="-1"/>
                <w:sz w:val="20"/>
                <w:szCs w:val="20"/>
              </w:rPr>
              <w:t>i</w:t>
            </w:r>
            <w:r w:rsidRPr="000D24E5">
              <w:rPr>
                <w:sz w:val="20"/>
                <w:szCs w:val="20"/>
              </w:rPr>
              <w:t>te into four s</w:t>
            </w:r>
            <w:r w:rsidRPr="000D24E5">
              <w:rPr>
                <w:spacing w:val="-1"/>
                <w:sz w:val="20"/>
                <w:szCs w:val="20"/>
              </w:rPr>
              <w:t>e</w:t>
            </w:r>
            <w:r w:rsidRPr="000D24E5">
              <w:rPr>
                <w:sz w:val="20"/>
                <w:szCs w:val="20"/>
              </w:rPr>
              <w:t>ctio</w:t>
            </w:r>
            <w:r w:rsidRPr="000D24E5">
              <w:rPr>
                <w:spacing w:val="-1"/>
                <w:sz w:val="20"/>
                <w:szCs w:val="20"/>
              </w:rPr>
              <w:t>n</w:t>
            </w:r>
            <w:r w:rsidRPr="000D24E5">
              <w:rPr>
                <w:sz w:val="20"/>
                <w:szCs w:val="20"/>
              </w:rPr>
              <w:t>s by dr</w:t>
            </w:r>
            <w:r w:rsidRPr="000D24E5">
              <w:rPr>
                <w:spacing w:val="-1"/>
                <w:sz w:val="20"/>
                <w:szCs w:val="20"/>
              </w:rPr>
              <w:t>a</w:t>
            </w:r>
            <w:r w:rsidRPr="000D24E5">
              <w:rPr>
                <w:sz w:val="20"/>
                <w:szCs w:val="20"/>
              </w:rPr>
              <w:t>wing two per</w:t>
            </w:r>
            <w:r w:rsidRPr="000D24E5">
              <w:rPr>
                <w:spacing w:val="-1"/>
                <w:sz w:val="20"/>
                <w:szCs w:val="20"/>
              </w:rPr>
              <w:t>p</w:t>
            </w:r>
            <w:r w:rsidRPr="000D24E5">
              <w:rPr>
                <w:sz w:val="20"/>
                <w:szCs w:val="20"/>
              </w:rPr>
              <w:t>end</w:t>
            </w:r>
            <w:r w:rsidRPr="000D24E5">
              <w:rPr>
                <w:spacing w:val="-1"/>
                <w:sz w:val="20"/>
                <w:szCs w:val="20"/>
              </w:rPr>
              <w:t>i</w:t>
            </w:r>
            <w:r w:rsidRPr="000D24E5">
              <w:rPr>
                <w:sz w:val="20"/>
                <w:szCs w:val="20"/>
              </w:rPr>
              <w:t>cu</w:t>
            </w:r>
            <w:r w:rsidRPr="000D24E5">
              <w:rPr>
                <w:spacing w:val="-1"/>
                <w:sz w:val="20"/>
                <w:szCs w:val="20"/>
              </w:rPr>
              <w:t>l</w:t>
            </w:r>
            <w:r w:rsidRPr="000D24E5">
              <w:rPr>
                <w:sz w:val="20"/>
                <w:szCs w:val="20"/>
              </w:rPr>
              <w:t>ar lines that bisect op</w:t>
            </w:r>
            <w:r w:rsidRPr="000D24E5">
              <w:rPr>
                <w:spacing w:val="-1"/>
                <w:sz w:val="20"/>
                <w:szCs w:val="20"/>
              </w:rPr>
              <w:t>p</w:t>
            </w:r>
            <w:r w:rsidRPr="000D24E5">
              <w:rPr>
                <w:sz w:val="20"/>
                <w:szCs w:val="20"/>
              </w:rPr>
              <w:t>osite</w:t>
            </w:r>
            <w:r w:rsidRPr="000D24E5">
              <w:rPr>
                <w:spacing w:val="-2"/>
                <w:sz w:val="20"/>
                <w:szCs w:val="20"/>
              </w:rPr>
              <w:t xml:space="preserve"> </w:t>
            </w:r>
            <w:r w:rsidRPr="000D24E5">
              <w:rPr>
                <w:sz w:val="20"/>
                <w:szCs w:val="20"/>
              </w:rPr>
              <w:t>angl</w:t>
            </w:r>
            <w:r w:rsidRPr="000D24E5">
              <w:rPr>
                <w:spacing w:val="-1"/>
                <w:sz w:val="20"/>
                <w:szCs w:val="20"/>
              </w:rPr>
              <w:t>e</w:t>
            </w:r>
            <w:r w:rsidRPr="000D24E5">
              <w:rPr>
                <w:spacing w:val="1"/>
                <w:sz w:val="20"/>
                <w:szCs w:val="20"/>
              </w:rPr>
              <w:t>s</w:t>
            </w:r>
            <w:r w:rsidRPr="000D24E5">
              <w:rPr>
                <w:sz w:val="20"/>
                <w:szCs w:val="20"/>
              </w:rPr>
              <w:t>.</w:t>
            </w:r>
          </w:p>
          <w:p w:rsidR="000C7267" w:rsidRPr="000D24E5" w:rsidRDefault="000C7267" w:rsidP="00215F47">
            <w:pPr>
              <w:spacing w:line="227" w:lineRule="exact"/>
              <w:ind w:left="102" w:right="-20"/>
              <w:rPr>
                <w:sz w:val="20"/>
                <w:szCs w:val="20"/>
              </w:rPr>
            </w:pPr>
            <w:r w:rsidRPr="000D24E5">
              <w:rPr>
                <w:b/>
                <w:bCs/>
                <w:sz w:val="20"/>
                <w:szCs w:val="20"/>
              </w:rPr>
              <w:t xml:space="preserve">* </w:t>
            </w:r>
            <w:r w:rsidRPr="000D24E5">
              <w:rPr>
                <w:sz w:val="20"/>
                <w:szCs w:val="20"/>
              </w:rPr>
              <w:t>Label</w:t>
            </w:r>
            <w:r w:rsidRPr="000D24E5">
              <w:rPr>
                <w:spacing w:val="-1"/>
                <w:sz w:val="20"/>
                <w:szCs w:val="20"/>
              </w:rPr>
              <w:t xml:space="preserve"> </w:t>
            </w:r>
            <w:r w:rsidRPr="000D24E5">
              <w:rPr>
                <w:sz w:val="20"/>
                <w:szCs w:val="20"/>
              </w:rPr>
              <w:t>the s</w:t>
            </w:r>
            <w:r w:rsidRPr="000D24E5">
              <w:rPr>
                <w:spacing w:val="-1"/>
                <w:sz w:val="20"/>
                <w:szCs w:val="20"/>
              </w:rPr>
              <w:t>e</w:t>
            </w:r>
            <w:r w:rsidRPr="000D24E5">
              <w:rPr>
                <w:sz w:val="20"/>
                <w:szCs w:val="20"/>
              </w:rPr>
              <w:t>ctio</w:t>
            </w:r>
            <w:r w:rsidRPr="000D24E5">
              <w:rPr>
                <w:spacing w:val="-1"/>
                <w:sz w:val="20"/>
                <w:szCs w:val="20"/>
              </w:rPr>
              <w:t>n</w:t>
            </w:r>
            <w:r w:rsidRPr="000D24E5">
              <w:rPr>
                <w:spacing w:val="1"/>
                <w:sz w:val="20"/>
                <w:szCs w:val="20"/>
              </w:rPr>
              <w:t>s</w:t>
            </w:r>
            <w:r w:rsidRPr="000D24E5">
              <w:rPr>
                <w:sz w:val="20"/>
                <w:szCs w:val="20"/>
              </w:rPr>
              <w:t>:</w:t>
            </w:r>
          </w:p>
          <w:p w:rsidR="000C7267" w:rsidRPr="000D24E5" w:rsidRDefault="000C7267" w:rsidP="00215F47">
            <w:pPr>
              <w:spacing w:line="229" w:lineRule="exact"/>
              <w:ind w:left="102" w:right="-20"/>
              <w:rPr>
                <w:sz w:val="20"/>
                <w:szCs w:val="20"/>
              </w:rPr>
            </w:pPr>
            <w:r w:rsidRPr="000D24E5">
              <w:rPr>
                <w:sz w:val="20"/>
                <w:szCs w:val="20"/>
              </w:rPr>
              <w:t>-I’m pro</w:t>
            </w:r>
            <w:r w:rsidRPr="000D24E5">
              <w:rPr>
                <w:spacing w:val="-1"/>
                <w:sz w:val="20"/>
                <w:szCs w:val="20"/>
              </w:rPr>
              <w:t>u</w:t>
            </w:r>
            <w:r w:rsidRPr="000D24E5">
              <w:rPr>
                <w:sz w:val="20"/>
                <w:szCs w:val="20"/>
              </w:rPr>
              <w:t>d of things I’ve d</w:t>
            </w:r>
            <w:r w:rsidRPr="000D24E5">
              <w:rPr>
                <w:spacing w:val="-1"/>
                <w:sz w:val="20"/>
                <w:szCs w:val="20"/>
              </w:rPr>
              <w:t>o</w:t>
            </w:r>
            <w:r w:rsidRPr="000D24E5">
              <w:rPr>
                <w:sz w:val="20"/>
                <w:szCs w:val="20"/>
              </w:rPr>
              <w:t>ne for my fri</w:t>
            </w:r>
            <w:r w:rsidRPr="000D24E5">
              <w:rPr>
                <w:spacing w:val="-1"/>
                <w:sz w:val="20"/>
                <w:szCs w:val="20"/>
              </w:rPr>
              <w:t>e</w:t>
            </w:r>
            <w:r w:rsidRPr="000D24E5">
              <w:rPr>
                <w:sz w:val="20"/>
                <w:szCs w:val="20"/>
              </w:rPr>
              <w:t>nds:</w:t>
            </w:r>
          </w:p>
          <w:p w:rsidR="000C7267" w:rsidRPr="000D24E5" w:rsidRDefault="000C7267" w:rsidP="00215F47">
            <w:pPr>
              <w:ind w:left="102" w:right="-20"/>
              <w:rPr>
                <w:sz w:val="20"/>
                <w:szCs w:val="20"/>
              </w:rPr>
            </w:pPr>
            <w:r w:rsidRPr="000D24E5">
              <w:rPr>
                <w:sz w:val="20"/>
                <w:szCs w:val="20"/>
              </w:rPr>
              <w:t>-I’m pro</w:t>
            </w:r>
            <w:r w:rsidRPr="000D24E5">
              <w:rPr>
                <w:spacing w:val="-1"/>
                <w:sz w:val="20"/>
                <w:szCs w:val="20"/>
              </w:rPr>
              <w:t>u</w:t>
            </w:r>
            <w:r w:rsidRPr="000D24E5">
              <w:rPr>
                <w:sz w:val="20"/>
                <w:szCs w:val="20"/>
              </w:rPr>
              <w:t>d of things I’ve d</w:t>
            </w:r>
            <w:r w:rsidRPr="000D24E5">
              <w:rPr>
                <w:spacing w:val="-1"/>
                <w:sz w:val="20"/>
                <w:szCs w:val="20"/>
              </w:rPr>
              <w:t>o</w:t>
            </w:r>
            <w:r w:rsidRPr="000D24E5">
              <w:rPr>
                <w:sz w:val="20"/>
                <w:szCs w:val="20"/>
              </w:rPr>
              <w:t>ne for my family:</w:t>
            </w:r>
          </w:p>
          <w:p w:rsidR="000C7267" w:rsidRPr="000D24E5" w:rsidRDefault="000C7267" w:rsidP="00215F47">
            <w:pPr>
              <w:ind w:left="102" w:right="-20"/>
              <w:rPr>
                <w:sz w:val="20"/>
                <w:szCs w:val="20"/>
              </w:rPr>
            </w:pPr>
            <w:r w:rsidRPr="000D24E5">
              <w:rPr>
                <w:sz w:val="20"/>
                <w:szCs w:val="20"/>
              </w:rPr>
              <w:t>-I’m pro</w:t>
            </w:r>
            <w:r w:rsidRPr="000D24E5">
              <w:rPr>
                <w:spacing w:val="-1"/>
                <w:sz w:val="20"/>
                <w:szCs w:val="20"/>
              </w:rPr>
              <w:t>u</w:t>
            </w:r>
            <w:r w:rsidRPr="000D24E5">
              <w:rPr>
                <w:sz w:val="20"/>
                <w:szCs w:val="20"/>
              </w:rPr>
              <w:t>d of things I’ve d</w:t>
            </w:r>
            <w:r w:rsidRPr="000D24E5">
              <w:rPr>
                <w:spacing w:val="-1"/>
                <w:sz w:val="20"/>
                <w:szCs w:val="20"/>
              </w:rPr>
              <w:t>o</w:t>
            </w:r>
            <w:r w:rsidRPr="000D24E5">
              <w:rPr>
                <w:sz w:val="20"/>
                <w:szCs w:val="20"/>
              </w:rPr>
              <w:t>ne in sch</w:t>
            </w:r>
            <w:r w:rsidRPr="000D24E5">
              <w:rPr>
                <w:spacing w:val="-1"/>
                <w:sz w:val="20"/>
                <w:szCs w:val="20"/>
              </w:rPr>
              <w:t>o</w:t>
            </w:r>
            <w:r w:rsidRPr="000D24E5">
              <w:rPr>
                <w:sz w:val="20"/>
                <w:szCs w:val="20"/>
              </w:rPr>
              <w:t>ol:</w:t>
            </w:r>
          </w:p>
          <w:p w:rsidR="000C7267" w:rsidRPr="000D24E5" w:rsidRDefault="000C7267" w:rsidP="00215F47">
            <w:pPr>
              <w:spacing w:line="229" w:lineRule="exact"/>
              <w:ind w:left="102" w:right="-20"/>
              <w:rPr>
                <w:sz w:val="20"/>
                <w:szCs w:val="20"/>
              </w:rPr>
            </w:pPr>
            <w:r w:rsidRPr="000D24E5">
              <w:rPr>
                <w:sz w:val="20"/>
                <w:szCs w:val="20"/>
              </w:rPr>
              <w:t>-I’m pro</w:t>
            </w:r>
            <w:r w:rsidRPr="000D24E5">
              <w:rPr>
                <w:spacing w:val="-1"/>
                <w:sz w:val="20"/>
                <w:szCs w:val="20"/>
              </w:rPr>
              <w:t>u</w:t>
            </w:r>
            <w:r w:rsidRPr="000D24E5">
              <w:rPr>
                <w:sz w:val="20"/>
                <w:szCs w:val="20"/>
              </w:rPr>
              <w:t>d of things I’ve d</w:t>
            </w:r>
            <w:r w:rsidRPr="000D24E5">
              <w:rPr>
                <w:spacing w:val="-1"/>
                <w:sz w:val="20"/>
                <w:szCs w:val="20"/>
              </w:rPr>
              <w:t>o</w:t>
            </w:r>
            <w:r w:rsidRPr="000D24E5">
              <w:rPr>
                <w:sz w:val="20"/>
                <w:szCs w:val="20"/>
              </w:rPr>
              <w:t>ne for my c</w:t>
            </w:r>
            <w:r w:rsidRPr="000D24E5">
              <w:rPr>
                <w:spacing w:val="-1"/>
                <w:sz w:val="20"/>
                <w:szCs w:val="20"/>
              </w:rPr>
              <w:t>o</w:t>
            </w:r>
            <w:r w:rsidRPr="000D24E5">
              <w:rPr>
                <w:sz w:val="20"/>
                <w:szCs w:val="20"/>
              </w:rPr>
              <w:t>mmunity:</w:t>
            </w:r>
          </w:p>
          <w:p w:rsidR="000C7267" w:rsidRPr="000D24E5" w:rsidRDefault="000C7267" w:rsidP="00215F47">
            <w:pPr>
              <w:ind w:left="102" w:right="611"/>
              <w:rPr>
                <w:sz w:val="20"/>
                <w:szCs w:val="20"/>
              </w:rPr>
            </w:pPr>
            <w:r w:rsidRPr="000D24E5">
              <w:rPr>
                <w:sz w:val="20"/>
                <w:szCs w:val="20"/>
              </w:rPr>
              <w:t>• List in the appr</w:t>
            </w:r>
            <w:r w:rsidRPr="000D24E5">
              <w:rPr>
                <w:spacing w:val="-1"/>
                <w:sz w:val="20"/>
                <w:szCs w:val="20"/>
              </w:rPr>
              <w:t>o</w:t>
            </w:r>
            <w:r w:rsidRPr="000D24E5">
              <w:rPr>
                <w:sz w:val="20"/>
                <w:szCs w:val="20"/>
              </w:rPr>
              <w:t>pr</w:t>
            </w:r>
            <w:r w:rsidRPr="000D24E5">
              <w:rPr>
                <w:spacing w:val="-1"/>
                <w:sz w:val="20"/>
                <w:szCs w:val="20"/>
              </w:rPr>
              <w:t>i</w:t>
            </w:r>
            <w:r w:rsidRPr="000D24E5">
              <w:rPr>
                <w:sz w:val="20"/>
                <w:szCs w:val="20"/>
              </w:rPr>
              <w:t>ate s</w:t>
            </w:r>
            <w:r w:rsidRPr="000D24E5">
              <w:rPr>
                <w:spacing w:val="-1"/>
                <w:sz w:val="20"/>
                <w:szCs w:val="20"/>
              </w:rPr>
              <w:t>e</w:t>
            </w:r>
            <w:r w:rsidRPr="000D24E5">
              <w:rPr>
                <w:sz w:val="20"/>
                <w:szCs w:val="20"/>
              </w:rPr>
              <w:t>ction o</w:t>
            </w:r>
            <w:r w:rsidRPr="000D24E5">
              <w:rPr>
                <w:spacing w:val="-1"/>
                <w:sz w:val="20"/>
                <w:szCs w:val="20"/>
              </w:rPr>
              <w:t>n</w:t>
            </w:r>
            <w:r w:rsidRPr="000D24E5">
              <w:rPr>
                <w:sz w:val="20"/>
                <w:szCs w:val="20"/>
              </w:rPr>
              <w:t>e or</w:t>
            </w:r>
            <w:r w:rsidRPr="000D24E5">
              <w:rPr>
                <w:spacing w:val="-2"/>
                <w:sz w:val="20"/>
                <w:szCs w:val="20"/>
              </w:rPr>
              <w:t xml:space="preserve"> </w:t>
            </w:r>
            <w:r w:rsidRPr="000D24E5">
              <w:rPr>
                <w:sz w:val="20"/>
                <w:szCs w:val="20"/>
              </w:rPr>
              <w:t>more dee</w:t>
            </w:r>
            <w:r w:rsidRPr="000D24E5">
              <w:rPr>
                <w:spacing w:val="-1"/>
                <w:sz w:val="20"/>
                <w:szCs w:val="20"/>
              </w:rPr>
              <w:t>d</w:t>
            </w:r>
            <w:r w:rsidRPr="000D24E5">
              <w:rPr>
                <w:sz w:val="20"/>
                <w:szCs w:val="20"/>
              </w:rPr>
              <w:t>s r</w:t>
            </w:r>
            <w:r w:rsidRPr="000D24E5">
              <w:rPr>
                <w:spacing w:val="-1"/>
                <w:sz w:val="20"/>
                <w:szCs w:val="20"/>
              </w:rPr>
              <w:t>e</w:t>
            </w:r>
            <w:r w:rsidRPr="000D24E5">
              <w:rPr>
                <w:sz w:val="20"/>
                <w:szCs w:val="20"/>
              </w:rPr>
              <w:t>c</w:t>
            </w:r>
            <w:r w:rsidRPr="000D24E5">
              <w:rPr>
                <w:spacing w:val="-1"/>
                <w:sz w:val="20"/>
                <w:szCs w:val="20"/>
              </w:rPr>
              <w:t>e</w:t>
            </w:r>
            <w:r w:rsidRPr="000D24E5">
              <w:rPr>
                <w:sz w:val="20"/>
                <w:szCs w:val="20"/>
              </w:rPr>
              <w:t>ntly perform</w:t>
            </w:r>
            <w:r w:rsidRPr="000D24E5">
              <w:rPr>
                <w:spacing w:val="-1"/>
                <w:sz w:val="20"/>
                <w:szCs w:val="20"/>
              </w:rPr>
              <w:t>e</w:t>
            </w:r>
            <w:r w:rsidRPr="000D24E5">
              <w:rPr>
                <w:sz w:val="20"/>
                <w:szCs w:val="20"/>
              </w:rPr>
              <w:t>d.</w:t>
            </w:r>
          </w:p>
          <w:p w:rsidR="000C7267" w:rsidRPr="000D24E5" w:rsidRDefault="000C7267" w:rsidP="00215F47">
            <w:pPr>
              <w:spacing w:before="2" w:line="230" w:lineRule="exact"/>
              <w:ind w:left="102" w:right="413"/>
              <w:rPr>
                <w:sz w:val="20"/>
                <w:szCs w:val="20"/>
              </w:rPr>
            </w:pPr>
            <w:r w:rsidRPr="000D24E5">
              <w:rPr>
                <w:sz w:val="20"/>
                <w:szCs w:val="20"/>
              </w:rPr>
              <w:t>• Add a tail made out of yarn and d</w:t>
            </w:r>
            <w:r w:rsidRPr="000D24E5">
              <w:rPr>
                <w:spacing w:val="-1"/>
                <w:sz w:val="20"/>
                <w:szCs w:val="20"/>
              </w:rPr>
              <w:t>e</w:t>
            </w:r>
            <w:r w:rsidRPr="000D24E5">
              <w:rPr>
                <w:sz w:val="20"/>
                <w:szCs w:val="20"/>
              </w:rPr>
              <w:t>c</w:t>
            </w:r>
            <w:r w:rsidRPr="000D24E5">
              <w:rPr>
                <w:spacing w:val="-1"/>
                <w:sz w:val="20"/>
                <w:szCs w:val="20"/>
              </w:rPr>
              <w:t>o</w:t>
            </w:r>
            <w:r w:rsidRPr="000D24E5">
              <w:rPr>
                <w:sz w:val="20"/>
                <w:szCs w:val="20"/>
              </w:rPr>
              <w:t>ra</w:t>
            </w:r>
            <w:r w:rsidRPr="000D24E5">
              <w:rPr>
                <w:spacing w:val="-2"/>
                <w:sz w:val="20"/>
                <w:szCs w:val="20"/>
              </w:rPr>
              <w:t>t</w:t>
            </w:r>
            <w:r w:rsidRPr="000D24E5">
              <w:rPr>
                <w:sz w:val="20"/>
                <w:szCs w:val="20"/>
              </w:rPr>
              <w:t xml:space="preserve">e the </w:t>
            </w:r>
            <w:r w:rsidRPr="000D24E5">
              <w:rPr>
                <w:spacing w:val="1"/>
                <w:sz w:val="20"/>
                <w:szCs w:val="20"/>
              </w:rPr>
              <w:t>k</w:t>
            </w:r>
            <w:r w:rsidRPr="000D24E5">
              <w:rPr>
                <w:sz w:val="20"/>
                <w:szCs w:val="20"/>
              </w:rPr>
              <w:t>ite</w:t>
            </w:r>
            <w:r w:rsidRPr="000D24E5">
              <w:rPr>
                <w:spacing w:val="-1"/>
                <w:sz w:val="20"/>
                <w:szCs w:val="20"/>
              </w:rPr>
              <w:t xml:space="preserve"> </w:t>
            </w:r>
            <w:r w:rsidRPr="000D24E5">
              <w:rPr>
                <w:sz w:val="20"/>
                <w:szCs w:val="20"/>
              </w:rPr>
              <w:t>as de</w:t>
            </w:r>
            <w:r w:rsidRPr="000D24E5">
              <w:rPr>
                <w:spacing w:val="1"/>
                <w:sz w:val="20"/>
                <w:szCs w:val="20"/>
              </w:rPr>
              <w:t>s</w:t>
            </w:r>
            <w:r w:rsidRPr="000D24E5">
              <w:rPr>
                <w:spacing w:val="-1"/>
                <w:sz w:val="20"/>
                <w:szCs w:val="20"/>
              </w:rPr>
              <w:t>i</w:t>
            </w:r>
            <w:r w:rsidRPr="000D24E5">
              <w:rPr>
                <w:sz w:val="20"/>
                <w:szCs w:val="20"/>
              </w:rPr>
              <w:t>red.</w:t>
            </w:r>
          </w:p>
          <w:p w:rsidR="000C7267" w:rsidRPr="000D24E5" w:rsidRDefault="000C7267" w:rsidP="00D2128A">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p w:rsidR="000C7267" w:rsidRPr="000D24E5" w:rsidRDefault="000C7267" w:rsidP="000C7267">
            <w:pPr>
              <w:spacing w:before="7" w:line="220" w:lineRule="exact"/>
              <w:rPr>
                <w:sz w:val="20"/>
                <w:szCs w:val="20"/>
              </w:rPr>
            </w:pPr>
          </w:p>
        </w:tc>
        <w:tc>
          <w:tcPr>
            <w:tcW w:w="1978" w:type="dxa"/>
            <w:vMerge w:val="restart"/>
            <w:tcBorders>
              <w:top w:val="single" w:sz="4" w:space="0" w:color="000000"/>
              <w:left w:val="single" w:sz="4" w:space="0" w:color="000000"/>
              <w:right w:val="single" w:sz="4" w:space="0" w:color="000000"/>
            </w:tcBorders>
          </w:tcPr>
          <w:p w:rsidR="000C7267" w:rsidRPr="000D24E5" w:rsidRDefault="000C7267" w:rsidP="00215F47">
            <w:pPr>
              <w:spacing w:before="82"/>
              <w:ind w:left="101" w:right="75"/>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a dr</w:t>
            </w:r>
            <w:r w:rsidRPr="000D24E5">
              <w:rPr>
                <w:spacing w:val="-1"/>
                <w:sz w:val="20"/>
                <w:szCs w:val="20"/>
              </w:rPr>
              <w:t>a</w:t>
            </w:r>
            <w:r w:rsidRPr="000D24E5">
              <w:rPr>
                <w:sz w:val="20"/>
                <w:szCs w:val="20"/>
              </w:rPr>
              <w:t>wing of</w:t>
            </w:r>
            <w:r w:rsidRPr="000D24E5">
              <w:rPr>
                <w:spacing w:val="-2"/>
                <w:sz w:val="20"/>
                <w:szCs w:val="20"/>
              </w:rPr>
              <w:t xml:space="preserve"> </w:t>
            </w:r>
            <w:r w:rsidRPr="000D24E5">
              <w:rPr>
                <w:sz w:val="20"/>
                <w:szCs w:val="20"/>
              </w:rPr>
              <w:t>a kite that</w:t>
            </w:r>
            <w:r w:rsidRPr="000D24E5">
              <w:rPr>
                <w:spacing w:val="-1"/>
                <w:sz w:val="20"/>
                <w:szCs w:val="20"/>
              </w:rPr>
              <w:t xml:space="preserve"> </w:t>
            </w:r>
            <w:r w:rsidRPr="000D24E5">
              <w:rPr>
                <w:sz w:val="20"/>
                <w:szCs w:val="20"/>
              </w:rPr>
              <w:t>identifies exampl</w:t>
            </w:r>
            <w:r w:rsidRPr="000D24E5">
              <w:rPr>
                <w:spacing w:val="-1"/>
                <w:sz w:val="20"/>
                <w:szCs w:val="20"/>
              </w:rPr>
              <w:t>e</w:t>
            </w:r>
            <w:r w:rsidRPr="000D24E5">
              <w:rPr>
                <w:sz w:val="20"/>
                <w:szCs w:val="20"/>
              </w:rPr>
              <w:t>s of respo</w:t>
            </w:r>
            <w:r w:rsidRPr="000D24E5">
              <w:rPr>
                <w:spacing w:val="-1"/>
                <w:sz w:val="20"/>
                <w:szCs w:val="20"/>
              </w:rPr>
              <w:t>n</w:t>
            </w:r>
            <w:r w:rsidRPr="000D24E5">
              <w:rPr>
                <w:sz w:val="20"/>
                <w:szCs w:val="20"/>
              </w:rPr>
              <w:t>sib</w:t>
            </w:r>
            <w:r w:rsidRPr="000D24E5">
              <w:rPr>
                <w:spacing w:val="-1"/>
                <w:sz w:val="20"/>
                <w:szCs w:val="20"/>
              </w:rPr>
              <w:t>l</w:t>
            </w:r>
            <w:r w:rsidRPr="000D24E5">
              <w:rPr>
                <w:sz w:val="20"/>
                <w:szCs w:val="20"/>
              </w:rPr>
              <w:t>e behavi</w:t>
            </w:r>
            <w:r w:rsidRPr="000D24E5">
              <w:rPr>
                <w:spacing w:val="-1"/>
                <w:sz w:val="20"/>
                <w:szCs w:val="20"/>
              </w:rPr>
              <w:t>o</w:t>
            </w:r>
            <w:r w:rsidRPr="000D24E5">
              <w:rPr>
                <w:sz w:val="20"/>
                <w:szCs w:val="20"/>
              </w:rPr>
              <w:t>r.</w:t>
            </w:r>
          </w:p>
        </w:tc>
      </w:tr>
      <w:tr w:rsidR="000C7267" w:rsidRPr="000D24E5" w:rsidTr="000C7267">
        <w:trPr>
          <w:trHeight w:val="212"/>
        </w:trPr>
        <w:tc>
          <w:tcPr>
            <w:tcW w:w="2612" w:type="dxa"/>
            <w:vMerge/>
            <w:tcBorders>
              <w:left w:val="single" w:sz="4" w:space="0" w:color="000000"/>
              <w:right w:val="single" w:sz="4" w:space="0" w:color="000000"/>
            </w:tcBorders>
          </w:tcPr>
          <w:p w:rsidR="000C7267" w:rsidRPr="000D24E5" w:rsidRDefault="000C7267" w:rsidP="00215F47">
            <w:pPr>
              <w:spacing w:before="82" w:line="239" w:lineRule="auto"/>
              <w:ind w:left="253" w:right="92" w:hanging="144"/>
              <w:rPr>
                <w:sz w:val="20"/>
                <w:szCs w:val="20"/>
              </w:rPr>
            </w:pPr>
          </w:p>
        </w:tc>
        <w:tc>
          <w:tcPr>
            <w:tcW w:w="4889" w:type="dxa"/>
            <w:vMerge/>
            <w:tcBorders>
              <w:left w:val="single" w:sz="4" w:space="0" w:color="000000"/>
              <w:right w:val="single" w:sz="4" w:space="0" w:color="000000"/>
            </w:tcBorders>
          </w:tcPr>
          <w:p w:rsidR="000C7267" w:rsidRPr="000D24E5" w:rsidRDefault="000C7267" w:rsidP="00215F47">
            <w:pPr>
              <w:spacing w:before="82" w:line="239" w:lineRule="auto"/>
              <w:ind w:left="102" w:right="117"/>
              <w:rPr>
                <w:color w:val="231F20"/>
                <w:sz w:val="20"/>
                <w:szCs w:val="20"/>
              </w:rPr>
            </w:pPr>
          </w:p>
        </w:tc>
        <w:tc>
          <w:tcPr>
            <w:tcW w:w="2326" w:type="dxa"/>
            <w:vMerge w:val="restart"/>
            <w:tcBorders>
              <w:top w:val="single" w:sz="4" w:space="0" w:color="000000"/>
              <w:left w:val="single" w:sz="4" w:space="0" w:color="000000"/>
              <w:right w:val="single" w:sz="4" w:space="0" w:color="000000"/>
            </w:tcBorders>
          </w:tcPr>
          <w:p w:rsidR="000C7267" w:rsidRPr="000C7267" w:rsidRDefault="000C7267" w:rsidP="000C7267">
            <w:pPr>
              <w:jc w:val="center"/>
            </w:pPr>
            <w:r w:rsidRPr="000C7267">
              <w:rPr>
                <w:b/>
                <w:bCs/>
                <w:i/>
                <w:iCs/>
                <w:sz w:val="20"/>
                <w:szCs w:val="20"/>
              </w:rPr>
              <w:t>ELA Content Standard</w:t>
            </w:r>
            <w:r w:rsidRPr="000C7267">
              <w:t>:</w:t>
            </w:r>
          </w:p>
        </w:tc>
        <w:tc>
          <w:tcPr>
            <w:tcW w:w="2326" w:type="dxa"/>
            <w:tcBorders>
              <w:top w:val="single" w:sz="4" w:space="0" w:color="000000"/>
              <w:left w:val="single" w:sz="4" w:space="0" w:color="000000"/>
              <w:right w:val="single" w:sz="4" w:space="0" w:color="000000"/>
            </w:tcBorders>
          </w:tcPr>
          <w:p w:rsidR="000C7267" w:rsidRPr="000D24E5" w:rsidRDefault="000C7267" w:rsidP="000C7267">
            <w:pPr>
              <w:spacing w:before="84"/>
              <w:ind w:left="102" w:right="-20"/>
              <w:jc w:val="center"/>
              <w:rPr>
                <w:b/>
                <w:bCs/>
                <w:sz w:val="20"/>
                <w:szCs w:val="20"/>
              </w:rPr>
            </w:pPr>
            <w:r w:rsidRPr="000C7267">
              <w:rPr>
                <w:b/>
                <w:bCs/>
                <w:i/>
                <w:iCs/>
                <w:sz w:val="20"/>
                <w:szCs w:val="20"/>
              </w:rPr>
              <w:t>SS Cont</w:t>
            </w:r>
            <w:r w:rsidRPr="000C7267">
              <w:rPr>
                <w:b/>
                <w:bCs/>
                <w:i/>
                <w:iCs/>
                <w:spacing w:val="1"/>
                <w:sz w:val="20"/>
                <w:szCs w:val="20"/>
              </w:rPr>
              <w:t>e</w:t>
            </w:r>
            <w:r w:rsidRPr="000C7267">
              <w:rPr>
                <w:b/>
                <w:bCs/>
                <w:i/>
                <w:iCs/>
                <w:spacing w:val="-1"/>
                <w:sz w:val="20"/>
                <w:szCs w:val="20"/>
              </w:rPr>
              <w:t>n</w:t>
            </w:r>
            <w:r w:rsidRPr="000C7267">
              <w:rPr>
                <w:b/>
                <w:bCs/>
                <w:i/>
                <w:iCs/>
                <w:sz w:val="20"/>
                <w:szCs w:val="20"/>
              </w:rPr>
              <w:t>t</w:t>
            </w:r>
            <w:r w:rsidRPr="000C7267">
              <w:rPr>
                <w:b/>
                <w:bCs/>
                <w:i/>
                <w:iCs/>
                <w:spacing w:val="-1"/>
                <w:sz w:val="20"/>
                <w:szCs w:val="20"/>
              </w:rPr>
              <w:t xml:space="preserve"> </w:t>
            </w:r>
            <w:r w:rsidRPr="000C7267">
              <w:rPr>
                <w:b/>
                <w:bCs/>
                <w:i/>
                <w:iCs/>
                <w:sz w:val="20"/>
                <w:szCs w:val="20"/>
              </w:rPr>
              <w:t>Stan</w:t>
            </w:r>
            <w:r w:rsidRPr="000C7267">
              <w:rPr>
                <w:b/>
                <w:bCs/>
                <w:i/>
                <w:iCs/>
                <w:spacing w:val="1"/>
                <w:sz w:val="20"/>
                <w:szCs w:val="20"/>
              </w:rPr>
              <w:t>d</w:t>
            </w:r>
            <w:r w:rsidRPr="000C7267">
              <w:rPr>
                <w:b/>
                <w:bCs/>
                <w:i/>
                <w:iCs/>
                <w:sz w:val="20"/>
                <w:szCs w:val="20"/>
              </w:rPr>
              <w:t>ard</w:t>
            </w:r>
            <w:r w:rsidRPr="000C7267">
              <w:rPr>
                <w:i/>
                <w:iCs/>
                <w:sz w:val="20"/>
                <w:szCs w:val="20"/>
              </w:rPr>
              <w:t>:</w:t>
            </w:r>
          </w:p>
        </w:tc>
        <w:tc>
          <w:tcPr>
            <w:tcW w:w="1978" w:type="dxa"/>
            <w:vMerge/>
            <w:tcBorders>
              <w:left w:val="single" w:sz="4" w:space="0" w:color="000000"/>
              <w:right w:val="single" w:sz="4" w:space="0" w:color="000000"/>
            </w:tcBorders>
          </w:tcPr>
          <w:p w:rsidR="000C7267" w:rsidRPr="000D24E5" w:rsidRDefault="000C7267" w:rsidP="00215F47">
            <w:pPr>
              <w:spacing w:before="82"/>
              <w:ind w:left="101" w:right="75"/>
              <w:rPr>
                <w:sz w:val="20"/>
                <w:szCs w:val="20"/>
              </w:rPr>
            </w:pPr>
          </w:p>
        </w:tc>
      </w:tr>
      <w:tr w:rsidR="000C7267" w:rsidRPr="000D24E5" w:rsidTr="000C7267">
        <w:trPr>
          <w:trHeight w:val="311"/>
        </w:trPr>
        <w:tc>
          <w:tcPr>
            <w:tcW w:w="2612" w:type="dxa"/>
            <w:vMerge/>
            <w:tcBorders>
              <w:left w:val="single" w:sz="4" w:space="0" w:color="000000"/>
              <w:right w:val="single" w:sz="4" w:space="0" w:color="000000"/>
            </w:tcBorders>
          </w:tcPr>
          <w:p w:rsidR="000C7267" w:rsidRPr="000D24E5" w:rsidRDefault="000C7267" w:rsidP="00215F47">
            <w:pPr>
              <w:spacing w:before="82" w:line="239" w:lineRule="auto"/>
              <w:ind w:left="253" w:right="92" w:hanging="144"/>
              <w:rPr>
                <w:sz w:val="20"/>
                <w:szCs w:val="20"/>
              </w:rPr>
            </w:pPr>
          </w:p>
        </w:tc>
        <w:tc>
          <w:tcPr>
            <w:tcW w:w="4889" w:type="dxa"/>
            <w:vMerge/>
            <w:tcBorders>
              <w:left w:val="single" w:sz="4" w:space="0" w:color="000000"/>
              <w:right w:val="single" w:sz="4" w:space="0" w:color="000000"/>
            </w:tcBorders>
          </w:tcPr>
          <w:p w:rsidR="000C7267" w:rsidRPr="000D24E5" w:rsidRDefault="000C7267" w:rsidP="00215F47">
            <w:pPr>
              <w:spacing w:before="82" w:line="239" w:lineRule="auto"/>
              <w:ind w:left="102" w:right="117"/>
              <w:rPr>
                <w:color w:val="231F20"/>
                <w:sz w:val="20"/>
                <w:szCs w:val="20"/>
              </w:rPr>
            </w:pPr>
          </w:p>
        </w:tc>
        <w:tc>
          <w:tcPr>
            <w:tcW w:w="2326" w:type="dxa"/>
            <w:vMerge/>
            <w:tcBorders>
              <w:left w:val="single" w:sz="4" w:space="0" w:color="000000"/>
              <w:bottom w:val="single" w:sz="4" w:space="0" w:color="000000"/>
              <w:right w:val="single" w:sz="4" w:space="0" w:color="000000"/>
            </w:tcBorders>
          </w:tcPr>
          <w:p w:rsidR="000C7267" w:rsidRPr="000C7267" w:rsidRDefault="000C7267" w:rsidP="000C7267">
            <w:pPr>
              <w:spacing w:line="206" w:lineRule="exact"/>
              <w:ind w:left="102" w:right="-20"/>
              <w:rPr>
                <w:i/>
                <w:iCs/>
                <w:sz w:val="20"/>
                <w:szCs w:val="20"/>
              </w:rPr>
            </w:pPr>
          </w:p>
        </w:tc>
        <w:tc>
          <w:tcPr>
            <w:tcW w:w="2326" w:type="dxa"/>
            <w:vMerge w:val="restart"/>
            <w:tcBorders>
              <w:top w:val="single" w:sz="4" w:space="0" w:color="000000"/>
              <w:left w:val="single" w:sz="4" w:space="0" w:color="000000"/>
              <w:right w:val="single" w:sz="4" w:space="0" w:color="000000"/>
            </w:tcBorders>
          </w:tcPr>
          <w:p w:rsidR="000C7267" w:rsidRDefault="000C7267" w:rsidP="000C7267">
            <w:pPr>
              <w:spacing w:before="7" w:line="220" w:lineRule="exact"/>
              <w:rPr>
                <w:sz w:val="20"/>
                <w:szCs w:val="20"/>
              </w:rPr>
            </w:pPr>
            <w:r w:rsidRPr="000D24E5">
              <w:rPr>
                <w:sz w:val="20"/>
                <w:szCs w:val="20"/>
              </w:rPr>
              <w:t>3</w:t>
            </w:r>
            <w:r>
              <w:rPr>
                <w:sz w:val="20"/>
                <w:szCs w:val="20"/>
                <w:vertAlign w:val="superscript"/>
              </w:rPr>
              <w:t>rd</w:t>
            </w:r>
            <w:r w:rsidRPr="000D24E5">
              <w:rPr>
                <w:sz w:val="20"/>
                <w:szCs w:val="20"/>
              </w:rPr>
              <w:t xml:space="preserve">: </w:t>
            </w:r>
          </w:p>
          <w:p w:rsidR="000C7267" w:rsidRPr="000D24E5" w:rsidRDefault="00866040" w:rsidP="000C7267">
            <w:pPr>
              <w:spacing w:before="7" w:line="220" w:lineRule="exact"/>
              <w:rPr>
                <w:sz w:val="20"/>
                <w:szCs w:val="20"/>
              </w:rPr>
            </w:pPr>
            <w:hyperlink r:id="rId372" w:history="1">
              <w:r w:rsidR="000C7267" w:rsidRPr="000C7267">
                <w:rPr>
                  <w:rStyle w:val="Hyperlink"/>
                  <w:sz w:val="20"/>
                  <w:szCs w:val="20"/>
                </w:rPr>
                <w:t>SS3CG2</w:t>
              </w:r>
            </w:hyperlink>
          </w:p>
          <w:p w:rsidR="000C7267" w:rsidRPr="000D24E5" w:rsidRDefault="000C7267" w:rsidP="00215F47">
            <w:pPr>
              <w:spacing w:before="84"/>
              <w:ind w:left="102" w:right="-20"/>
              <w:rPr>
                <w:b/>
                <w:bCs/>
                <w:sz w:val="20"/>
                <w:szCs w:val="20"/>
              </w:rPr>
            </w:pPr>
          </w:p>
        </w:tc>
        <w:tc>
          <w:tcPr>
            <w:tcW w:w="1978" w:type="dxa"/>
            <w:vMerge/>
            <w:tcBorders>
              <w:left w:val="single" w:sz="4" w:space="0" w:color="000000"/>
              <w:right w:val="single" w:sz="4" w:space="0" w:color="000000"/>
            </w:tcBorders>
          </w:tcPr>
          <w:p w:rsidR="000C7267" w:rsidRPr="000D24E5" w:rsidRDefault="000C7267" w:rsidP="00215F47">
            <w:pPr>
              <w:spacing w:before="82"/>
              <w:ind w:left="101" w:right="75"/>
              <w:rPr>
                <w:sz w:val="20"/>
                <w:szCs w:val="20"/>
              </w:rPr>
            </w:pPr>
          </w:p>
        </w:tc>
      </w:tr>
      <w:tr w:rsidR="000C7267" w:rsidRPr="000D24E5" w:rsidTr="00E174B1">
        <w:trPr>
          <w:trHeight w:hRule="exact" w:val="418"/>
        </w:trPr>
        <w:tc>
          <w:tcPr>
            <w:tcW w:w="2612" w:type="dxa"/>
            <w:vMerge/>
            <w:tcBorders>
              <w:left w:val="single" w:sz="4" w:space="0" w:color="000000"/>
              <w:bottom w:val="single" w:sz="4" w:space="0" w:color="000000"/>
              <w:right w:val="single" w:sz="4" w:space="0" w:color="000000"/>
            </w:tcBorders>
          </w:tcPr>
          <w:p w:rsidR="000C7267" w:rsidRPr="000D24E5" w:rsidRDefault="000C7267" w:rsidP="00215F47">
            <w:pPr>
              <w:spacing w:before="82" w:line="239" w:lineRule="auto"/>
              <w:ind w:left="253" w:right="92" w:hanging="144"/>
              <w:rPr>
                <w:sz w:val="20"/>
                <w:szCs w:val="20"/>
              </w:rPr>
            </w:pPr>
          </w:p>
        </w:tc>
        <w:tc>
          <w:tcPr>
            <w:tcW w:w="4889" w:type="dxa"/>
            <w:vMerge/>
            <w:tcBorders>
              <w:left w:val="single" w:sz="4" w:space="0" w:color="000000"/>
              <w:bottom w:val="single" w:sz="4" w:space="0" w:color="000000"/>
              <w:right w:val="single" w:sz="4" w:space="0" w:color="000000"/>
            </w:tcBorders>
          </w:tcPr>
          <w:p w:rsidR="000C7267" w:rsidRPr="000D24E5" w:rsidRDefault="000C7267" w:rsidP="00215F47">
            <w:pPr>
              <w:spacing w:before="82" w:line="239" w:lineRule="auto"/>
              <w:ind w:left="102" w:right="117"/>
              <w:rPr>
                <w:color w:val="231F20"/>
                <w:sz w:val="20"/>
                <w:szCs w:val="20"/>
              </w:rPr>
            </w:pPr>
          </w:p>
        </w:tc>
        <w:tc>
          <w:tcPr>
            <w:tcW w:w="2326" w:type="dxa"/>
            <w:tcBorders>
              <w:top w:val="single" w:sz="4" w:space="0" w:color="000000"/>
              <w:left w:val="single" w:sz="4" w:space="0" w:color="000000"/>
              <w:bottom w:val="single" w:sz="4" w:space="0" w:color="000000"/>
              <w:right w:val="single" w:sz="4" w:space="0" w:color="000000"/>
            </w:tcBorders>
          </w:tcPr>
          <w:p w:rsidR="000C7267" w:rsidRDefault="000C7267" w:rsidP="000C7267">
            <w:pPr>
              <w:spacing w:line="206" w:lineRule="exact"/>
              <w:ind w:left="102" w:right="-20"/>
              <w:rPr>
                <w:sz w:val="20"/>
                <w:szCs w:val="20"/>
              </w:rPr>
            </w:pPr>
            <w:r w:rsidRPr="000D24E5">
              <w:rPr>
                <w:sz w:val="20"/>
                <w:szCs w:val="20"/>
              </w:rPr>
              <w:t>E</w:t>
            </w:r>
            <w:hyperlink r:id="rId373" w:history="1">
              <w:r w:rsidRPr="000C7267">
                <w:rPr>
                  <w:rStyle w:val="Hyperlink"/>
                  <w:sz w:val="20"/>
                  <w:szCs w:val="20"/>
                </w:rPr>
                <w:t>LAGSEW2</w:t>
              </w:r>
            </w:hyperlink>
          </w:p>
          <w:p w:rsidR="000C7267" w:rsidRPr="000D24E5" w:rsidRDefault="000C7267" w:rsidP="00215F47">
            <w:pPr>
              <w:spacing w:before="84"/>
              <w:ind w:left="102" w:right="-20"/>
              <w:rPr>
                <w:b/>
                <w:bCs/>
                <w:sz w:val="20"/>
                <w:szCs w:val="20"/>
              </w:rPr>
            </w:pPr>
          </w:p>
        </w:tc>
        <w:tc>
          <w:tcPr>
            <w:tcW w:w="2326" w:type="dxa"/>
            <w:vMerge/>
            <w:tcBorders>
              <w:left w:val="single" w:sz="4" w:space="0" w:color="000000"/>
              <w:bottom w:val="single" w:sz="4" w:space="0" w:color="000000"/>
              <w:right w:val="single" w:sz="4" w:space="0" w:color="000000"/>
            </w:tcBorders>
          </w:tcPr>
          <w:p w:rsidR="000C7267" w:rsidRPr="000D24E5" w:rsidRDefault="000C7267" w:rsidP="00215F47">
            <w:pPr>
              <w:spacing w:before="84"/>
              <w:ind w:left="102" w:right="-20"/>
              <w:rPr>
                <w:b/>
                <w:bCs/>
                <w:sz w:val="20"/>
                <w:szCs w:val="20"/>
              </w:rPr>
            </w:pPr>
          </w:p>
        </w:tc>
        <w:tc>
          <w:tcPr>
            <w:tcW w:w="1978" w:type="dxa"/>
            <w:vMerge/>
            <w:tcBorders>
              <w:left w:val="single" w:sz="4" w:space="0" w:color="000000"/>
              <w:bottom w:val="single" w:sz="4" w:space="0" w:color="000000"/>
              <w:right w:val="single" w:sz="4" w:space="0" w:color="000000"/>
            </w:tcBorders>
          </w:tcPr>
          <w:p w:rsidR="000C7267" w:rsidRPr="000D24E5" w:rsidRDefault="000C7267" w:rsidP="00215F47">
            <w:pPr>
              <w:spacing w:before="82"/>
              <w:ind w:left="101" w:right="75"/>
              <w:rPr>
                <w:sz w:val="20"/>
                <w:szCs w:val="20"/>
              </w:rPr>
            </w:pPr>
          </w:p>
        </w:tc>
      </w:tr>
      <w:tr w:rsidR="00E74CA3" w:rsidRPr="000D24E5">
        <w:trPr>
          <w:trHeight w:hRule="exact" w:val="434"/>
        </w:trPr>
        <w:tc>
          <w:tcPr>
            <w:tcW w:w="14131"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before="83"/>
              <w:ind w:left="109"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SK.2</w:t>
            </w:r>
            <w:r w:rsidRPr="000D24E5">
              <w:rPr>
                <w:b/>
                <w:bCs/>
                <w:spacing w:val="-5"/>
                <w:sz w:val="20"/>
                <w:szCs w:val="20"/>
              </w:rPr>
              <w:t xml:space="preserve"> </w:t>
            </w:r>
            <w:r w:rsidRPr="000D24E5">
              <w:rPr>
                <w:sz w:val="20"/>
                <w:szCs w:val="20"/>
              </w:rPr>
              <w:t>The</w:t>
            </w:r>
            <w:r w:rsidRPr="000D24E5">
              <w:rPr>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e</w:t>
            </w:r>
            <w:r w:rsidRPr="000D24E5">
              <w:rPr>
                <w:b/>
                <w:bCs/>
                <w:sz w:val="20"/>
                <w:szCs w:val="20"/>
              </w:rPr>
              <w:t>xamine</w:t>
            </w:r>
            <w:r w:rsidRPr="000D24E5">
              <w:rPr>
                <w:b/>
                <w:bCs/>
                <w:spacing w:val="-9"/>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o</w:t>
            </w:r>
            <w:r w:rsidRPr="000D24E5">
              <w:rPr>
                <w:b/>
                <w:bCs/>
                <w:spacing w:val="2"/>
                <w:sz w:val="20"/>
                <w:szCs w:val="20"/>
              </w:rPr>
              <w:t>w</w:t>
            </w:r>
            <w:r w:rsidRPr="000D24E5">
              <w:rPr>
                <w:b/>
                <w:bCs/>
                <w:sz w:val="20"/>
                <w:szCs w:val="20"/>
              </w:rPr>
              <w:t>n</w:t>
            </w:r>
            <w:r w:rsidRPr="000D24E5">
              <w:rPr>
                <w:b/>
                <w:bCs/>
                <w:spacing w:val="-5"/>
                <w:sz w:val="20"/>
                <w:szCs w:val="20"/>
              </w:rPr>
              <w:t xml:space="preserve"> </w:t>
            </w:r>
            <w:r w:rsidRPr="000D24E5">
              <w:rPr>
                <w:b/>
                <w:bCs/>
                <w:sz w:val="20"/>
                <w:szCs w:val="20"/>
              </w:rPr>
              <w:t>behaviors</w:t>
            </w:r>
            <w:r w:rsidRPr="000D24E5">
              <w:rPr>
                <w:b/>
                <w:bCs/>
                <w:spacing w:val="-10"/>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h</w:t>
            </w:r>
            <w:r w:rsidRPr="000D24E5">
              <w:rPr>
                <w:b/>
                <w:bCs/>
                <w:spacing w:val="-1"/>
                <w:sz w:val="20"/>
                <w:szCs w:val="20"/>
              </w:rPr>
              <w:t>o</w:t>
            </w:r>
            <w:r w:rsidRPr="000D24E5">
              <w:rPr>
                <w:b/>
                <w:bCs/>
                <w:sz w:val="20"/>
                <w:szCs w:val="20"/>
              </w:rPr>
              <w:t>w</w:t>
            </w:r>
            <w:r w:rsidRPr="000D24E5">
              <w:rPr>
                <w:b/>
                <w:bCs/>
                <w:spacing w:val="-2"/>
                <w:sz w:val="20"/>
                <w:szCs w:val="20"/>
              </w:rPr>
              <w:t xml:space="preserve"> </w:t>
            </w:r>
            <w:r w:rsidRPr="000D24E5">
              <w:rPr>
                <w:b/>
                <w:bCs/>
                <w:sz w:val="20"/>
                <w:szCs w:val="20"/>
              </w:rPr>
              <w:t>th</w:t>
            </w:r>
            <w:r w:rsidRPr="000D24E5">
              <w:rPr>
                <w:b/>
                <w:bCs/>
                <w:spacing w:val="-1"/>
                <w:sz w:val="20"/>
                <w:szCs w:val="20"/>
              </w:rPr>
              <w:t>e</w:t>
            </w:r>
            <w:r w:rsidRPr="000D24E5">
              <w:rPr>
                <w:b/>
                <w:bCs/>
                <w:sz w:val="20"/>
                <w:szCs w:val="20"/>
              </w:rPr>
              <w:t>y</w:t>
            </w:r>
            <w:r w:rsidRPr="000D24E5">
              <w:rPr>
                <w:b/>
                <w:bCs/>
                <w:spacing w:val="-6"/>
                <w:sz w:val="20"/>
                <w:szCs w:val="20"/>
              </w:rPr>
              <w:t xml:space="preserve"> </w:t>
            </w:r>
            <w:r w:rsidRPr="000D24E5">
              <w:rPr>
                <w:b/>
                <w:bCs/>
                <w:sz w:val="20"/>
                <w:szCs w:val="20"/>
              </w:rPr>
              <w:t>contribute</w:t>
            </w:r>
            <w:r w:rsidRPr="000D24E5">
              <w:rPr>
                <w:b/>
                <w:bCs/>
                <w:spacing w:val="-11"/>
                <w:sz w:val="20"/>
                <w:szCs w:val="20"/>
              </w:rPr>
              <w:t xml:space="preserve"> </w:t>
            </w:r>
            <w:r w:rsidRPr="000D24E5">
              <w:rPr>
                <w:b/>
                <w:bCs/>
                <w:sz w:val="20"/>
                <w:szCs w:val="20"/>
              </w:rPr>
              <w:t>to</w:t>
            </w:r>
            <w:r w:rsidRPr="000D24E5">
              <w:rPr>
                <w:b/>
                <w:bCs/>
                <w:spacing w:val="-2"/>
                <w:sz w:val="20"/>
                <w:szCs w:val="20"/>
              </w:rPr>
              <w:t xml:space="preserve"> </w:t>
            </w:r>
            <w:r w:rsidRPr="000D24E5">
              <w:rPr>
                <w:b/>
                <w:bCs/>
                <w:sz w:val="20"/>
                <w:szCs w:val="20"/>
              </w:rPr>
              <w:t>group</w:t>
            </w:r>
            <w:r w:rsidRPr="000D24E5">
              <w:rPr>
                <w:b/>
                <w:bCs/>
                <w:spacing w:val="-6"/>
                <w:sz w:val="20"/>
                <w:szCs w:val="20"/>
              </w:rPr>
              <w:t xml:space="preserve"> </w:t>
            </w:r>
            <w:r w:rsidRPr="000D24E5">
              <w:rPr>
                <w:b/>
                <w:bCs/>
                <w:sz w:val="20"/>
                <w:szCs w:val="20"/>
              </w:rPr>
              <w:t>interaction.</w:t>
            </w:r>
          </w:p>
        </w:tc>
      </w:tr>
      <w:tr w:rsidR="00E74CA3" w:rsidRPr="000D24E5">
        <w:trPr>
          <w:trHeight w:hRule="exact" w:val="642"/>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before="9" w:line="180" w:lineRule="exact"/>
              <w:rPr>
                <w:sz w:val="20"/>
                <w:szCs w:val="20"/>
              </w:rPr>
            </w:pPr>
          </w:p>
          <w:p w:rsidR="00E74CA3" w:rsidRPr="000D24E5" w:rsidRDefault="00E74CA3" w:rsidP="00215F47">
            <w:pPr>
              <w:ind w:left="811" w:right="-20"/>
              <w:rPr>
                <w:sz w:val="20"/>
                <w:szCs w:val="20"/>
              </w:rPr>
            </w:pPr>
            <w:r w:rsidRPr="000D24E5">
              <w:rPr>
                <w:b/>
                <w:bCs/>
                <w:sz w:val="20"/>
                <w:szCs w:val="20"/>
              </w:rPr>
              <w:t>Elements</w:t>
            </w:r>
          </w:p>
        </w:tc>
        <w:tc>
          <w:tcPr>
            <w:tcW w:w="4889" w:type="dxa"/>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before="9" w:line="180" w:lineRule="exact"/>
              <w:rPr>
                <w:sz w:val="20"/>
                <w:szCs w:val="20"/>
              </w:rPr>
            </w:pPr>
          </w:p>
          <w:p w:rsidR="00E74CA3" w:rsidRPr="000D24E5" w:rsidRDefault="00E74CA3" w:rsidP="00215F47">
            <w:pPr>
              <w:ind w:left="1613"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652"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before="9" w:line="180" w:lineRule="exact"/>
              <w:rPr>
                <w:sz w:val="20"/>
                <w:szCs w:val="20"/>
              </w:rPr>
            </w:pPr>
          </w:p>
          <w:p w:rsidR="00E74CA3" w:rsidRPr="000D24E5" w:rsidRDefault="00E74CA3" w:rsidP="00215F47">
            <w:pPr>
              <w:ind w:left="1304"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rsidP="00215F47">
            <w:pPr>
              <w:spacing w:before="84"/>
              <w:ind w:left="348" w:right="331"/>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rsidP="00215F47">
            <w:pPr>
              <w:ind w:left="569" w:right="550"/>
              <w:jc w:val="center"/>
              <w:rPr>
                <w:sz w:val="20"/>
                <w:szCs w:val="20"/>
              </w:rPr>
            </w:pPr>
            <w:r w:rsidRPr="000D24E5">
              <w:rPr>
                <w:b/>
                <w:bCs/>
                <w:sz w:val="20"/>
                <w:szCs w:val="20"/>
              </w:rPr>
              <w:t>Options</w:t>
            </w:r>
          </w:p>
        </w:tc>
      </w:tr>
      <w:tr w:rsidR="00DB1138" w:rsidRPr="000D24E5" w:rsidTr="00787D1E">
        <w:trPr>
          <w:trHeight w:val="862"/>
        </w:trPr>
        <w:tc>
          <w:tcPr>
            <w:tcW w:w="2612" w:type="dxa"/>
            <w:vMerge w:val="restart"/>
            <w:tcBorders>
              <w:top w:val="single" w:sz="4" w:space="0" w:color="000000"/>
              <w:left w:val="single" w:sz="4" w:space="0" w:color="000000"/>
              <w:right w:val="single" w:sz="4" w:space="0" w:color="000000"/>
            </w:tcBorders>
          </w:tcPr>
          <w:p w:rsidR="00DB1138" w:rsidRPr="000D24E5" w:rsidRDefault="00DB1138" w:rsidP="00215F47">
            <w:pPr>
              <w:spacing w:before="82"/>
              <w:ind w:left="253" w:right="58" w:hanging="144"/>
              <w:rPr>
                <w:sz w:val="20"/>
                <w:szCs w:val="20"/>
              </w:rPr>
            </w:pPr>
            <w:r w:rsidRPr="000D24E5">
              <w:rPr>
                <w:sz w:val="20"/>
                <w:szCs w:val="20"/>
              </w:rPr>
              <w:t>c. Pred</w:t>
            </w:r>
            <w:r w:rsidRPr="000D24E5">
              <w:rPr>
                <w:spacing w:val="-1"/>
                <w:sz w:val="20"/>
                <w:szCs w:val="20"/>
              </w:rPr>
              <w:t>i</w:t>
            </w:r>
            <w:r w:rsidRPr="000D24E5">
              <w:rPr>
                <w:sz w:val="20"/>
                <w:szCs w:val="20"/>
              </w:rPr>
              <w:t>ct future lea</w:t>
            </w:r>
            <w:r w:rsidRPr="000D24E5">
              <w:rPr>
                <w:spacing w:val="-1"/>
                <w:sz w:val="20"/>
                <w:szCs w:val="20"/>
              </w:rPr>
              <w:t>d</w:t>
            </w:r>
            <w:r w:rsidRPr="000D24E5">
              <w:rPr>
                <w:sz w:val="20"/>
                <w:szCs w:val="20"/>
              </w:rPr>
              <w:t>ership rol</w:t>
            </w:r>
            <w:r w:rsidRPr="000D24E5">
              <w:rPr>
                <w:spacing w:val="-1"/>
                <w:sz w:val="20"/>
                <w:szCs w:val="20"/>
              </w:rPr>
              <w:t>e</w:t>
            </w:r>
            <w:r w:rsidRPr="000D24E5">
              <w:rPr>
                <w:sz w:val="20"/>
                <w:szCs w:val="20"/>
              </w:rPr>
              <w:t>s and</w:t>
            </w:r>
            <w:r w:rsidRPr="000D24E5">
              <w:rPr>
                <w:spacing w:val="-1"/>
                <w:sz w:val="20"/>
                <w:szCs w:val="20"/>
              </w:rPr>
              <w:t xml:space="preserve"> </w:t>
            </w:r>
            <w:r w:rsidRPr="000D24E5">
              <w:rPr>
                <w:sz w:val="20"/>
                <w:szCs w:val="20"/>
              </w:rPr>
              <w:t>st</w:t>
            </w:r>
            <w:r w:rsidRPr="000D24E5">
              <w:rPr>
                <w:spacing w:val="-1"/>
                <w:sz w:val="20"/>
                <w:szCs w:val="20"/>
              </w:rPr>
              <w:t>e</w:t>
            </w:r>
            <w:r w:rsidRPr="000D24E5">
              <w:rPr>
                <w:sz w:val="20"/>
                <w:szCs w:val="20"/>
              </w:rPr>
              <w:t>ps</w:t>
            </w:r>
          </w:p>
          <w:p w:rsidR="00DB1138" w:rsidRPr="000D24E5" w:rsidRDefault="00DB1138" w:rsidP="00215F47">
            <w:pPr>
              <w:spacing w:before="3" w:line="230" w:lineRule="exact"/>
              <w:ind w:left="253" w:right="414"/>
              <w:rPr>
                <w:sz w:val="20"/>
                <w:szCs w:val="20"/>
              </w:rPr>
            </w:pPr>
            <w:r w:rsidRPr="000D24E5">
              <w:rPr>
                <w:sz w:val="20"/>
                <w:szCs w:val="20"/>
              </w:rPr>
              <w:t>necess</w:t>
            </w:r>
            <w:r w:rsidRPr="000D24E5">
              <w:rPr>
                <w:spacing w:val="-1"/>
                <w:sz w:val="20"/>
                <w:szCs w:val="20"/>
              </w:rPr>
              <w:t>a</w:t>
            </w:r>
            <w:r w:rsidRPr="000D24E5">
              <w:rPr>
                <w:sz w:val="20"/>
                <w:szCs w:val="20"/>
              </w:rPr>
              <w:t>ry to ach</w:t>
            </w:r>
            <w:r w:rsidRPr="000D24E5">
              <w:rPr>
                <w:spacing w:val="-1"/>
                <w:sz w:val="20"/>
                <w:szCs w:val="20"/>
              </w:rPr>
              <w:t>i</w:t>
            </w:r>
            <w:r w:rsidRPr="000D24E5">
              <w:rPr>
                <w:sz w:val="20"/>
                <w:szCs w:val="20"/>
              </w:rPr>
              <w:t>eve them</w:t>
            </w:r>
          </w:p>
        </w:tc>
        <w:tc>
          <w:tcPr>
            <w:tcW w:w="4889" w:type="dxa"/>
            <w:vMerge w:val="restart"/>
            <w:tcBorders>
              <w:top w:val="single" w:sz="4" w:space="0" w:color="000000"/>
              <w:left w:val="single" w:sz="4" w:space="0" w:color="000000"/>
              <w:right w:val="single" w:sz="4" w:space="0" w:color="000000"/>
            </w:tcBorders>
          </w:tcPr>
          <w:p w:rsidR="00DB1138" w:rsidRPr="000D24E5" w:rsidRDefault="00DB1138" w:rsidP="00215F47">
            <w:pPr>
              <w:spacing w:before="82"/>
              <w:ind w:left="102" w:right="298"/>
              <w:rPr>
                <w:sz w:val="20"/>
                <w:szCs w:val="20"/>
              </w:rPr>
            </w:pPr>
            <w:r w:rsidRPr="000D24E5">
              <w:rPr>
                <w:sz w:val="20"/>
                <w:szCs w:val="20"/>
              </w:rPr>
              <w:t>Who</w:t>
            </w:r>
            <w:r w:rsidRPr="000D24E5">
              <w:rPr>
                <w:spacing w:val="-1"/>
                <w:sz w:val="20"/>
                <w:szCs w:val="20"/>
              </w:rPr>
              <w:t>l</w:t>
            </w:r>
            <w:r w:rsidRPr="000D24E5">
              <w:rPr>
                <w:sz w:val="20"/>
                <w:szCs w:val="20"/>
              </w:rPr>
              <w:t>e Group/Cooperati</w:t>
            </w:r>
            <w:r w:rsidRPr="000D24E5">
              <w:rPr>
                <w:spacing w:val="-1"/>
                <w:sz w:val="20"/>
                <w:szCs w:val="20"/>
              </w:rPr>
              <w:t>v</w:t>
            </w:r>
            <w:r w:rsidRPr="000D24E5">
              <w:rPr>
                <w:sz w:val="20"/>
                <w:szCs w:val="20"/>
              </w:rPr>
              <w:t>e</w:t>
            </w:r>
            <w:r w:rsidRPr="000D24E5">
              <w:rPr>
                <w:spacing w:val="-2"/>
                <w:sz w:val="20"/>
                <w:szCs w:val="20"/>
              </w:rPr>
              <w:t xml:space="preserve"> </w:t>
            </w:r>
            <w:r w:rsidRPr="000D24E5">
              <w:rPr>
                <w:sz w:val="20"/>
                <w:szCs w:val="20"/>
              </w:rPr>
              <w:t>Groups: Teacher will review</w:t>
            </w:r>
            <w:r w:rsidRPr="000D24E5">
              <w:rPr>
                <w:spacing w:val="-2"/>
                <w:sz w:val="20"/>
                <w:szCs w:val="20"/>
              </w:rPr>
              <w:t xml:space="preserve"> </w:t>
            </w:r>
            <w:r w:rsidRPr="000D24E5">
              <w:rPr>
                <w:sz w:val="20"/>
                <w:szCs w:val="20"/>
              </w:rPr>
              <w:t>with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lea</w:t>
            </w:r>
            <w:r w:rsidRPr="000D24E5">
              <w:rPr>
                <w:spacing w:val="-1"/>
                <w:sz w:val="20"/>
                <w:szCs w:val="20"/>
              </w:rPr>
              <w:t>d</w:t>
            </w:r>
            <w:r w:rsidRPr="000D24E5">
              <w:rPr>
                <w:sz w:val="20"/>
                <w:szCs w:val="20"/>
              </w:rPr>
              <w:t xml:space="preserve">ership </w:t>
            </w:r>
            <w:r w:rsidRPr="000D24E5">
              <w:rPr>
                <w:spacing w:val="-1"/>
                <w:sz w:val="20"/>
                <w:szCs w:val="20"/>
              </w:rPr>
              <w:t>q</w:t>
            </w:r>
            <w:r w:rsidRPr="000D24E5">
              <w:rPr>
                <w:sz w:val="20"/>
                <w:szCs w:val="20"/>
              </w:rPr>
              <w:t>ualities.</w:t>
            </w:r>
            <w:r w:rsidRPr="000D24E5">
              <w:rPr>
                <w:spacing w:val="53"/>
                <w:sz w:val="20"/>
                <w:szCs w:val="20"/>
              </w:rPr>
              <w:t xml:space="preserve"> </w:t>
            </w:r>
            <w:r w:rsidRPr="000D24E5">
              <w:rPr>
                <w:sz w:val="20"/>
                <w:szCs w:val="20"/>
              </w:rPr>
              <w:t>In small groups</w:t>
            </w:r>
            <w:r w:rsidRPr="000D24E5">
              <w:rPr>
                <w:spacing w:val="-2"/>
                <w:sz w:val="20"/>
                <w:szCs w:val="20"/>
              </w:rPr>
              <w:t xml:space="preserve"> </w:t>
            </w:r>
            <w:r w:rsidRPr="000D24E5">
              <w:rPr>
                <w:sz w:val="20"/>
                <w:szCs w:val="20"/>
              </w:rPr>
              <w:t>students will d</w:t>
            </w:r>
            <w:r w:rsidRPr="000D24E5">
              <w:rPr>
                <w:spacing w:val="-1"/>
                <w:sz w:val="20"/>
                <w:szCs w:val="20"/>
              </w:rPr>
              <w:t>i</w:t>
            </w:r>
            <w:r w:rsidRPr="000D24E5">
              <w:rPr>
                <w:sz w:val="20"/>
                <w:szCs w:val="20"/>
              </w:rPr>
              <w:t>scu</w:t>
            </w:r>
            <w:r w:rsidRPr="000D24E5">
              <w:rPr>
                <w:spacing w:val="-1"/>
                <w:sz w:val="20"/>
                <w:szCs w:val="20"/>
              </w:rPr>
              <w:t>s</w:t>
            </w:r>
            <w:r w:rsidRPr="000D24E5">
              <w:rPr>
                <w:sz w:val="20"/>
                <w:szCs w:val="20"/>
              </w:rPr>
              <w:t>s situations</w:t>
            </w:r>
            <w:r w:rsidRPr="000D24E5">
              <w:rPr>
                <w:spacing w:val="-1"/>
                <w:sz w:val="20"/>
                <w:szCs w:val="20"/>
              </w:rPr>
              <w:t xml:space="preserve"> </w:t>
            </w:r>
            <w:r w:rsidRPr="000D24E5">
              <w:rPr>
                <w:sz w:val="20"/>
                <w:szCs w:val="20"/>
              </w:rPr>
              <w:t>that will requ</w:t>
            </w:r>
            <w:r w:rsidRPr="000D24E5">
              <w:rPr>
                <w:spacing w:val="-1"/>
                <w:sz w:val="20"/>
                <w:szCs w:val="20"/>
              </w:rPr>
              <w:t>i</w:t>
            </w:r>
            <w:r w:rsidRPr="000D24E5">
              <w:rPr>
                <w:sz w:val="20"/>
                <w:szCs w:val="20"/>
              </w:rPr>
              <w:t>re them</w:t>
            </w:r>
            <w:r w:rsidRPr="000D24E5">
              <w:rPr>
                <w:spacing w:val="-2"/>
                <w:sz w:val="20"/>
                <w:szCs w:val="20"/>
              </w:rPr>
              <w:t xml:space="preserve"> </w:t>
            </w:r>
            <w:r w:rsidRPr="000D24E5">
              <w:rPr>
                <w:sz w:val="20"/>
                <w:szCs w:val="20"/>
              </w:rPr>
              <w:t>to examine their own be</w:t>
            </w:r>
            <w:r w:rsidRPr="000D24E5">
              <w:rPr>
                <w:spacing w:val="-1"/>
                <w:sz w:val="20"/>
                <w:szCs w:val="20"/>
              </w:rPr>
              <w:t>hav</w:t>
            </w:r>
            <w:r w:rsidRPr="000D24E5">
              <w:rPr>
                <w:sz w:val="20"/>
                <w:szCs w:val="20"/>
              </w:rPr>
              <w:t>iors a</w:t>
            </w:r>
            <w:r w:rsidRPr="000D24E5">
              <w:rPr>
                <w:spacing w:val="-1"/>
                <w:sz w:val="20"/>
                <w:szCs w:val="20"/>
              </w:rPr>
              <w:t>n</w:t>
            </w:r>
            <w:r w:rsidRPr="000D24E5">
              <w:rPr>
                <w:sz w:val="20"/>
                <w:szCs w:val="20"/>
              </w:rPr>
              <w:t>d they will</w:t>
            </w:r>
            <w:r w:rsidRPr="000D24E5">
              <w:rPr>
                <w:spacing w:val="-1"/>
                <w:sz w:val="20"/>
                <w:szCs w:val="20"/>
              </w:rPr>
              <w:t xml:space="preserve"> </w:t>
            </w:r>
            <w:r w:rsidRPr="000D24E5">
              <w:rPr>
                <w:sz w:val="20"/>
                <w:szCs w:val="20"/>
              </w:rPr>
              <w:t>res</w:t>
            </w:r>
            <w:r w:rsidRPr="000D24E5">
              <w:rPr>
                <w:spacing w:val="-1"/>
                <w:sz w:val="20"/>
                <w:szCs w:val="20"/>
              </w:rPr>
              <w:t>p</w:t>
            </w:r>
            <w:r w:rsidRPr="000D24E5">
              <w:rPr>
                <w:sz w:val="20"/>
                <w:szCs w:val="20"/>
              </w:rPr>
              <w:t>ond.</w:t>
            </w:r>
          </w:p>
          <w:p w:rsidR="00DB1138" w:rsidRPr="000D24E5" w:rsidRDefault="00DB1138" w:rsidP="00215F47">
            <w:pPr>
              <w:spacing w:before="11" w:line="220" w:lineRule="exact"/>
              <w:rPr>
                <w:sz w:val="20"/>
                <w:szCs w:val="20"/>
              </w:rPr>
            </w:pPr>
          </w:p>
          <w:p w:rsidR="00DB1138" w:rsidRPr="000D24E5" w:rsidRDefault="00DB1138" w:rsidP="00215F47">
            <w:pPr>
              <w:ind w:left="102" w:right="262"/>
              <w:rPr>
                <w:sz w:val="20"/>
                <w:szCs w:val="20"/>
              </w:rPr>
            </w:pPr>
            <w:r w:rsidRPr="000D24E5">
              <w:rPr>
                <w:i/>
                <w:iCs/>
                <w:sz w:val="20"/>
                <w:szCs w:val="20"/>
              </w:rPr>
              <w:t>A Lead</w:t>
            </w:r>
            <w:r w:rsidRPr="000D24E5">
              <w:rPr>
                <w:i/>
                <w:iCs/>
                <w:spacing w:val="-1"/>
                <w:sz w:val="20"/>
                <w:szCs w:val="20"/>
              </w:rPr>
              <w:t>e</w:t>
            </w:r>
            <w:r w:rsidRPr="000D24E5">
              <w:rPr>
                <w:i/>
                <w:iCs/>
                <w:spacing w:val="2"/>
                <w:sz w:val="20"/>
                <w:szCs w:val="20"/>
              </w:rPr>
              <w:t>r</w:t>
            </w:r>
            <w:r w:rsidRPr="000D24E5">
              <w:rPr>
                <w:i/>
                <w:iCs/>
                <w:spacing w:val="-4"/>
                <w:sz w:val="20"/>
                <w:szCs w:val="20"/>
              </w:rPr>
              <w:t>’</w:t>
            </w:r>
            <w:r w:rsidRPr="000D24E5">
              <w:rPr>
                <w:i/>
                <w:iCs/>
                <w:sz w:val="20"/>
                <w:szCs w:val="20"/>
              </w:rPr>
              <w:t xml:space="preserve">s </w:t>
            </w:r>
            <w:r w:rsidRPr="000D24E5">
              <w:rPr>
                <w:i/>
                <w:iCs/>
                <w:spacing w:val="1"/>
                <w:sz w:val="20"/>
                <w:szCs w:val="20"/>
              </w:rPr>
              <w:t>G</w:t>
            </w:r>
            <w:r w:rsidRPr="000D24E5">
              <w:rPr>
                <w:i/>
                <w:iCs/>
                <w:sz w:val="20"/>
                <w:szCs w:val="20"/>
              </w:rPr>
              <w:t>uide to Being</w:t>
            </w:r>
            <w:r w:rsidRPr="000D24E5">
              <w:rPr>
                <w:i/>
                <w:iCs/>
                <w:spacing w:val="-2"/>
                <w:sz w:val="20"/>
                <w:szCs w:val="20"/>
              </w:rPr>
              <w:t xml:space="preserve"> </w:t>
            </w:r>
            <w:r w:rsidRPr="000D24E5">
              <w:rPr>
                <w:i/>
                <w:iCs/>
                <w:sz w:val="20"/>
                <w:szCs w:val="20"/>
              </w:rPr>
              <w:t>Your Best. L</w:t>
            </w:r>
            <w:r w:rsidRPr="000D24E5">
              <w:rPr>
                <w:i/>
                <w:iCs/>
                <w:spacing w:val="-1"/>
                <w:sz w:val="20"/>
                <w:szCs w:val="20"/>
              </w:rPr>
              <w:t>e</w:t>
            </w:r>
            <w:r w:rsidRPr="000D24E5">
              <w:rPr>
                <w:i/>
                <w:iCs/>
                <w:sz w:val="20"/>
                <w:szCs w:val="20"/>
              </w:rPr>
              <w:t>sso</w:t>
            </w:r>
            <w:r w:rsidRPr="000D24E5">
              <w:rPr>
                <w:i/>
                <w:iCs/>
                <w:spacing w:val="-1"/>
                <w:sz w:val="20"/>
                <w:szCs w:val="20"/>
              </w:rPr>
              <w:t>n</w:t>
            </w:r>
            <w:r w:rsidRPr="000D24E5">
              <w:rPr>
                <w:i/>
                <w:iCs/>
                <w:sz w:val="20"/>
                <w:szCs w:val="20"/>
              </w:rPr>
              <w:t>s 10: R</w:t>
            </w:r>
            <w:r w:rsidRPr="000D24E5">
              <w:rPr>
                <w:i/>
                <w:iCs/>
                <w:spacing w:val="-1"/>
                <w:sz w:val="20"/>
                <w:szCs w:val="20"/>
              </w:rPr>
              <w:t>e</w:t>
            </w:r>
            <w:r w:rsidRPr="000D24E5">
              <w:rPr>
                <w:i/>
                <w:iCs/>
                <w:sz w:val="20"/>
                <w:szCs w:val="20"/>
              </w:rPr>
              <w:t>sp</w:t>
            </w:r>
            <w:r w:rsidRPr="000D24E5">
              <w:rPr>
                <w:i/>
                <w:iCs/>
                <w:spacing w:val="-1"/>
                <w:sz w:val="20"/>
                <w:szCs w:val="20"/>
              </w:rPr>
              <w:t>o</w:t>
            </w:r>
            <w:r w:rsidRPr="000D24E5">
              <w:rPr>
                <w:i/>
                <w:iCs/>
                <w:sz w:val="20"/>
                <w:szCs w:val="20"/>
              </w:rPr>
              <w:t>ns</w:t>
            </w:r>
            <w:r w:rsidRPr="000D24E5">
              <w:rPr>
                <w:i/>
                <w:iCs/>
                <w:spacing w:val="-1"/>
                <w:sz w:val="20"/>
                <w:szCs w:val="20"/>
              </w:rPr>
              <w:t>i</w:t>
            </w:r>
            <w:r w:rsidRPr="000D24E5">
              <w:rPr>
                <w:i/>
                <w:iCs/>
                <w:sz w:val="20"/>
                <w:szCs w:val="20"/>
              </w:rPr>
              <w:t xml:space="preserve">bility and </w:t>
            </w:r>
            <w:r w:rsidRPr="000D24E5">
              <w:rPr>
                <w:i/>
                <w:iCs/>
                <w:spacing w:val="-1"/>
                <w:sz w:val="20"/>
                <w:szCs w:val="20"/>
              </w:rPr>
              <w:t>L</w:t>
            </w:r>
            <w:r w:rsidRPr="000D24E5">
              <w:rPr>
                <w:i/>
                <w:iCs/>
                <w:sz w:val="20"/>
                <w:szCs w:val="20"/>
              </w:rPr>
              <w:t>ess</w:t>
            </w:r>
            <w:r w:rsidRPr="000D24E5">
              <w:rPr>
                <w:i/>
                <w:iCs/>
                <w:spacing w:val="-1"/>
                <w:sz w:val="20"/>
                <w:szCs w:val="20"/>
              </w:rPr>
              <w:t>o</w:t>
            </w:r>
            <w:r w:rsidRPr="000D24E5">
              <w:rPr>
                <w:i/>
                <w:iCs/>
                <w:sz w:val="20"/>
                <w:szCs w:val="20"/>
              </w:rPr>
              <w:t>n</w:t>
            </w:r>
            <w:r w:rsidRPr="000D24E5">
              <w:rPr>
                <w:i/>
                <w:iCs/>
                <w:spacing w:val="-1"/>
                <w:sz w:val="20"/>
                <w:szCs w:val="20"/>
              </w:rPr>
              <w:t xml:space="preserve"> </w:t>
            </w:r>
            <w:r w:rsidRPr="000D24E5">
              <w:rPr>
                <w:i/>
                <w:iCs/>
                <w:sz w:val="20"/>
                <w:szCs w:val="20"/>
              </w:rPr>
              <w:t>11: Safety.</w:t>
            </w:r>
          </w:p>
        </w:tc>
        <w:tc>
          <w:tcPr>
            <w:tcW w:w="4652" w:type="dxa"/>
            <w:gridSpan w:val="2"/>
            <w:tcBorders>
              <w:top w:val="single" w:sz="4" w:space="0" w:color="000000"/>
              <w:left w:val="single" w:sz="4" w:space="0" w:color="000000"/>
              <w:bottom w:val="single" w:sz="4" w:space="0" w:color="000000"/>
              <w:right w:val="single" w:sz="4" w:space="0" w:color="000000"/>
            </w:tcBorders>
          </w:tcPr>
          <w:p w:rsidR="00DB1138" w:rsidRPr="000D24E5" w:rsidRDefault="00DB1138" w:rsidP="00215F47">
            <w:pPr>
              <w:spacing w:before="82"/>
              <w:ind w:left="102" w:right="182"/>
              <w:rPr>
                <w:sz w:val="20"/>
                <w:szCs w:val="20"/>
              </w:rPr>
            </w:pPr>
            <w:r w:rsidRPr="000D24E5">
              <w:rPr>
                <w:sz w:val="20"/>
                <w:szCs w:val="20"/>
              </w:rPr>
              <w:t>Students will</w:t>
            </w:r>
            <w:r w:rsidRPr="000D24E5">
              <w:rPr>
                <w:spacing w:val="-2"/>
                <w:sz w:val="20"/>
                <w:szCs w:val="20"/>
              </w:rPr>
              <w:t xml:space="preserve"> </w:t>
            </w:r>
            <w:r w:rsidRPr="000D24E5">
              <w:rPr>
                <w:sz w:val="20"/>
                <w:szCs w:val="20"/>
              </w:rPr>
              <w:t>make</w:t>
            </w:r>
            <w:r w:rsidRPr="000D24E5">
              <w:rPr>
                <w:spacing w:val="-2"/>
                <w:sz w:val="20"/>
                <w:szCs w:val="20"/>
              </w:rPr>
              <w:t xml:space="preserve"> </w:t>
            </w:r>
            <w:r w:rsidRPr="000D24E5">
              <w:rPr>
                <w:sz w:val="20"/>
                <w:szCs w:val="20"/>
              </w:rPr>
              <w:t>“Cho</w:t>
            </w:r>
            <w:r w:rsidRPr="000D24E5">
              <w:rPr>
                <w:spacing w:val="-1"/>
                <w:sz w:val="20"/>
                <w:szCs w:val="20"/>
              </w:rPr>
              <w:t>i</w:t>
            </w:r>
            <w:r w:rsidRPr="000D24E5">
              <w:rPr>
                <w:sz w:val="20"/>
                <w:szCs w:val="20"/>
              </w:rPr>
              <w:t>ce Lo</w:t>
            </w:r>
            <w:r w:rsidRPr="000D24E5">
              <w:rPr>
                <w:spacing w:val="-1"/>
                <w:sz w:val="20"/>
                <w:szCs w:val="20"/>
              </w:rPr>
              <w:t>g</w:t>
            </w:r>
            <w:r w:rsidRPr="000D24E5">
              <w:rPr>
                <w:sz w:val="20"/>
                <w:szCs w:val="20"/>
              </w:rPr>
              <w:t>s.”</w:t>
            </w:r>
            <w:r w:rsidRPr="000D24E5">
              <w:rPr>
                <w:spacing w:val="55"/>
                <w:sz w:val="20"/>
                <w:szCs w:val="20"/>
              </w:rPr>
              <w:t xml:space="preserve"> </w:t>
            </w:r>
            <w:r w:rsidRPr="000D24E5">
              <w:rPr>
                <w:sz w:val="20"/>
                <w:szCs w:val="20"/>
              </w:rPr>
              <w:t>Th</w:t>
            </w:r>
            <w:r w:rsidRPr="000D24E5">
              <w:rPr>
                <w:spacing w:val="-1"/>
                <w:sz w:val="20"/>
                <w:szCs w:val="20"/>
              </w:rPr>
              <w:t>e</w:t>
            </w:r>
            <w:r w:rsidRPr="000D24E5">
              <w:rPr>
                <w:spacing w:val="1"/>
                <w:sz w:val="20"/>
                <w:szCs w:val="20"/>
              </w:rPr>
              <w:t>s</w:t>
            </w:r>
            <w:r w:rsidRPr="000D24E5">
              <w:rPr>
                <w:sz w:val="20"/>
                <w:szCs w:val="20"/>
              </w:rPr>
              <w:t>e lo</w:t>
            </w:r>
            <w:r w:rsidRPr="000D24E5">
              <w:rPr>
                <w:spacing w:val="-1"/>
                <w:sz w:val="20"/>
                <w:szCs w:val="20"/>
              </w:rPr>
              <w:t>g</w:t>
            </w:r>
            <w:r w:rsidRPr="000D24E5">
              <w:rPr>
                <w:sz w:val="20"/>
                <w:szCs w:val="20"/>
              </w:rPr>
              <w:t xml:space="preserve">s will be </w:t>
            </w:r>
            <w:r w:rsidRPr="000D24E5">
              <w:rPr>
                <w:spacing w:val="-1"/>
                <w:sz w:val="20"/>
                <w:szCs w:val="20"/>
              </w:rPr>
              <w:t>u</w:t>
            </w:r>
            <w:r w:rsidRPr="000D24E5">
              <w:rPr>
                <w:spacing w:val="1"/>
                <w:sz w:val="20"/>
                <w:szCs w:val="20"/>
              </w:rPr>
              <w:t>s</w:t>
            </w:r>
            <w:r w:rsidRPr="000D24E5">
              <w:rPr>
                <w:sz w:val="20"/>
                <w:szCs w:val="20"/>
              </w:rPr>
              <w:t xml:space="preserve">ed </w:t>
            </w:r>
            <w:r w:rsidRPr="000D24E5">
              <w:rPr>
                <w:spacing w:val="-2"/>
                <w:sz w:val="20"/>
                <w:szCs w:val="20"/>
              </w:rPr>
              <w:t>t</w:t>
            </w:r>
            <w:r w:rsidRPr="000D24E5">
              <w:rPr>
                <w:sz w:val="20"/>
                <w:szCs w:val="20"/>
              </w:rPr>
              <w:t>o record e</w:t>
            </w:r>
            <w:r w:rsidRPr="000D24E5">
              <w:rPr>
                <w:spacing w:val="-1"/>
                <w:sz w:val="20"/>
                <w:szCs w:val="20"/>
              </w:rPr>
              <w:t>a</w:t>
            </w:r>
            <w:r w:rsidRPr="000D24E5">
              <w:rPr>
                <w:sz w:val="20"/>
                <w:szCs w:val="20"/>
              </w:rPr>
              <w:t>ch</w:t>
            </w:r>
            <w:r w:rsidRPr="000D24E5">
              <w:rPr>
                <w:spacing w:val="-1"/>
                <w:sz w:val="20"/>
                <w:szCs w:val="20"/>
              </w:rPr>
              <w:t xml:space="preserve"> </w:t>
            </w:r>
            <w:r w:rsidRPr="000D24E5">
              <w:rPr>
                <w:sz w:val="20"/>
                <w:szCs w:val="20"/>
              </w:rPr>
              <w:t>individual’s</w:t>
            </w:r>
            <w:r w:rsidRPr="000D24E5">
              <w:rPr>
                <w:spacing w:val="-1"/>
                <w:sz w:val="20"/>
                <w:szCs w:val="20"/>
              </w:rPr>
              <w:t xml:space="preserve"> d</w:t>
            </w:r>
            <w:r w:rsidRPr="000D24E5">
              <w:rPr>
                <w:sz w:val="20"/>
                <w:szCs w:val="20"/>
              </w:rPr>
              <w:t>ec</w:t>
            </w:r>
            <w:r w:rsidRPr="000D24E5">
              <w:rPr>
                <w:spacing w:val="-1"/>
                <w:sz w:val="20"/>
                <w:szCs w:val="20"/>
              </w:rPr>
              <w:t>i</w:t>
            </w:r>
            <w:r w:rsidRPr="000D24E5">
              <w:rPr>
                <w:sz w:val="20"/>
                <w:szCs w:val="20"/>
              </w:rPr>
              <w:t>sio</w:t>
            </w:r>
            <w:r w:rsidRPr="000D24E5">
              <w:rPr>
                <w:spacing w:val="-1"/>
                <w:sz w:val="20"/>
                <w:szCs w:val="20"/>
              </w:rPr>
              <w:t>n</w:t>
            </w:r>
            <w:r w:rsidRPr="000D24E5">
              <w:rPr>
                <w:sz w:val="20"/>
                <w:szCs w:val="20"/>
              </w:rPr>
              <w:t>s wh</w:t>
            </w:r>
            <w:r w:rsidRPr="000D24E5">
              <w:rPr>
                <w:spacing w:val="-1"/>
                <w:sz w:val="20"/>
                <w:szCs w:val="20"/>
              </w:rPr>
              <w:t>e</w:t>
            </w:r>
            <w:r w:rsidRPr="000D24E5">
              <w:rPr>
                <w:sz w:val="20"/>
                <w:szCs w:val="20"/>
              </w:rPr>
              <w:t>re le</w:t>
            </w:r>
            <w:r w:rsidRPr="000D24E5">
              <w:rPr>
                <w:spacing w:val="-1"/>
                <w:sz w:val="20"/>
                <w:szCs w:val="20"/>
              </w:rPr>
              <w:t>a</w:t>
            </w:r>
            <w:r w:rsidRPr="000D24E5">
              <w:rPr>
                <w:sz w:val="20"/>
                <w:szCs w:val="20"/>
              </w:rPr>
              <w:t>dership</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n</w:t>
            </w:r>
            <w:r w:rsidRPr="000D24E5">
              <w:rPr>
                <w:spacing w:val="-1"/>
                <w:sz w:val="20"/>
                <w:szCs w:val="20"/>
              </w:rPr>
              <w:t>e</w:t>
            </w:r>
            <w:r w:rsidRPr="000D24E5">
              <w:rPr>
                <w:sz w:val="20"/>
                <w:szCs w:val="20"/>
              </w:rPr>
              <w:t>ed to be imp</w:t>
            </w:r>
            <w:r w:rsidRPr="000D24E5">
              <w:rPr>
                <w:spacing w:val="-1"/>
                <w:sz w:val="20"/>
                <w:szCs w:val="20"/>
              </w:rPr>
              <w:t>l</w:t>
            </w:r>
            <w:r w:rsidRPr="000D24E5">
              <w:rPr>
                <w:sz w:val="20"/>
                <w:szCs w:val="20"/>
              </w:rPr>
              <w:t>emented.</w:t>
            </w:r>
          </w:p>
          <w:p w:rsidR="00DB1138" w:rsidRPr="000D24E5" w:rsidRDefault="00DB1138" w:rsidP="00215F47">
            <w:pPr>
              <w:spacing w:before="9" w:line="220" w:lineRule="exact"/>
              <w:rPr>
                <w:sz w:val="20"/>
                <w:szCs w:val="20"/>
              </w:rPr>
            </w:pPr>
          </w:p>
          <w:p w:rsidR="00DB1138" w:rsidRPr="000D24E5" w:rsidRDefault="00DB1138" w:rsidP="00215F47">
            <w:pPr>
              <w:ind w:left="102" w:right="239"/>
              <w:rPr>
                <w:sz w:val="20"/>
                <w:szCs w:val="20"/>
              </w:rPr>
            </w:pPr>
            <w:r w:rsidRPr="000D24E5">
              <w:rPr>
                <w:sz w:val="20"/>
                <w:szCs w:val="20"/>
              </w:rPr>
              <w:t>Ex:</w:t>
            </w:r>
            <w:r w:rsidRPr="000D24E5">
              <w:rPr>
                <w:spacing w:val="55"/>
                <w:sz w:val="20"/>
                <w:szCs w:val="20"/>
              </w:rPr>
              <w:t xml:space="preserve"> </w:t>
            </w:r>
            <w:r w:rsidRPr="000D24E5">
              <w:rPr>
                <w:sz w:val="20"/>
                <w:szCs w:val="20"/>
              </w:rPr>
              <w:t>What if</w:t>
            </w:r>
            <w:r w:rsidRPr="000D24E5">
              <w:rPr>
                <w:spacing w:val="1"/>
                <w:sz w:val="20"/>
                <w:szCs w:val="20"/>
              </w:rPr>
              <w:t xml:space="preserve"> </w:t>
            </w:r>
            <w:r w:rsidRPr="000D24E5">
              <w:rPr>
                <w:sz w:val="20"/>
                <w:szCs w:val="20"/>
              </w:rPr>
              <w:t xml:space="preserve">you are at a </w:t>
            </w:r>
            <w:r w:rsidRPr="000D24E5">
              <w:rPr>
                <w:spacing w:val="-1"/>
                <w:sz w:val="20"/>
                <w:szCs w:val="20"/>
              </w:rPr>
              <w:t>p</w:t>
            </w:r>
            <w:r w:rsidRPr="000D24E5">
              <w:rPr>
                <w:sz w:val="20"/>
                <w:szCs w:val="20"/>
              </w:rPr>
              <w:t>arty and your</w:t>
            </w:r>
            <w:r w:rsidRPr="000D24E5">
              <w:rPr>
                <w:spacing w:val="-2"/>
                <w:sz w:val="20"/>
                <w:szCs w:val="20"/>
              </w:rPr>
              <w:t xml:space="preserve"> </w:t>
            </w:r>
            <w:r w:rsidRPr="000D24E5">
              <w:rPr>
                <w:sz w:val="20"/>
                <w:szCs w:val="20"/>
              </w:rPr>
              <w:t>friend</w:t>
            </w:r>
            <w:r w:rsidRPr="000D24E5">
              <w:rPr>
                <w:spacing w:val="-1"/>
                <w:sz w:val="20"/>
                <w:szCs w:val="20"/>
              </w:rPr>
              <w:t>’</w:t>
            </w:r>
            <w:r w:rsidRPr="000D24E5">
              <w:rPr>
                <w:sz w:val="20"/>
                <w:szCs w:val="20"/>
              </w:rPr>
              <w:t>s par</w:t>
            </w:r>
            <w:r w:rsidRPr="000D24E5">
              <w:rPr>
                <w:spacing w:val="-1"/>
                <w:sz w:val="20"/>
                <w:szCs w:val="20"/>
              </w:rPr>
              <w:t>e</w:t>
            </w:r>
            <w:r w:rsidRPr="000D24E5">
              <w:rPr>
                <w:sz w:val="20"/>
                <w:szCs w:val="20"/>
              </w:rPr>
              <w:t xml:space="preserve">nts </w:t>
            </w:r>
            <w:r w:rsidRPr="000D24E5">
              <w:rPr>
                <w:spacing w:val="-1"/>
                <w:sz w:val="20"/>
                <w:szCs w:val="20"/>
              </w:rPr>
              <w:t>a</w:t>
            </w:r>
            <w:r w:rsidRPr="000D24E5">
              <w:rPr>
                <w:sz w:val="20"/>
                <w:szCs w:val="20"/>
              </w:rPr>
              <w:t>ren’t</w:t>
            </w:r>
            <w:r w:rsidRPr="000D24E5">
              <w:rPr>
                <w:spacing w:val="-2"/>
                <w:sz w:val="20"/>
                <w:szCs w:val="20"/>
              </w:rPr>
              <w:t xml:space="preserve"> </w:t>
            </w:r>
            <w:r w:rsidRPr="000D24E5">
              <w:rPr>
                <w:sz w:val="20"/>
                <w:szCs w:val="20"/>
              </w:rPr>
              <w:t>there.</w:t>
            </w:r>
            <w:r w:rsidRPr="000D24E5">
              <w:rPr>
                <w:spacing w:val="55"/>
                <w:sz w:val="20"/>
                <w:szCs w:val="20"/>
              </w:rPr>
              <w:t xml:space="preserve"> </w:t>
            </w:r>
            <w:r w:rsidRPr="000D24E5">
              <w:rPr>
                <w:sz w:val="20"/>
                <w:szCs w:val="20"/>
              </w:rPr>
              <w:t>Some</w:t>
            </w:r>
            <w:r w:rsidRPr="000D24E5">
              <w:rPr>
                <w:spacing w:val="-1"/>
                <w:sz w:val="20"/>
                <w:szCs w:val="20"/>
              </w:rPr>
              <w:t xml:space="preserve"> </w:t>
            </w:r>
            <w:r w:rsidRPr="000D24E5">
              <w:rPr>
                <w:sz w:val="20"/>
                <w:szCs w:val="20"/>
              </w:rPr>
              <w:t>of the kids find c</w:t>
            </w:r>
            <w:r w:rsidRPr="000D24E5">
              <w:rPr>
                <w:spacing w:val="-1"/>
                <w:sz w:val="20"/>
                <w:szCs w:val="20"/>
              </w:rPr>
              <w:t>a</w:t>
            </w:r>
            <w:r w:rsidRPr="000D24E5">
              <w:rPr>
                <w:sz w:val="20"/>
                <w:szCs w:val="20"/>
              </w:rPr>
              <w:t>ns of beer in the</w:t>
            </w:r>
            <w:r w:rsidRPr="000D24E5">
              <w:rPr>
                <w:spacing w:val="-2"/>
                <w:sz w:val="20"/>
                <w:szCs w:val="20"/>
              </w:rPr>
              <w:t xml:space="preserve"> </w:t>
            </w:r>
            <w:r w:rsidRPr="000D24E5">
              <w:rPr>
                <w:sz w:val="20"/>
                <w:szCs w:val="20"/>
              </w:rPr>
              <w:t>refri</w:t>
            </w:r>
            <w:r w:rsidRPr="000D24E5">
              <w:rPr>
                <w:spacing w:val="-1"/>
                <w:sz w:val="20"/>
                <w:szCs w:val="20"/>
              </w:rPr>
              <w:t>g</w:t>
            </w:r>
            <w:r w:rsidRPr="000D24E5">
              <w:rPr>
                <w:sz w:val="20"/>
                <w:szCs w:val="20"/>
              </w:rPr>
              <w:t>erat</w:t>
            </w:r>
            <w:r w:rsidRPr="000D24E5">
              <w:rPr>
                <w:spacing w:val="-1"/>
                <w:sz w:val="20"/>
                <w:szCs w:val="20"/>
              </w:rPr>
              <w:t>o</w:t>
            </w:r>
            <w:r w:rsidRPr="000D24E5">
              <w:rPr>
                <w:sz w:val="20"/>
                <w:szCs w:val="20"/>
              </w:rPr>
              <w:t xml:space="preserve">r </w:t>
            </w:r>
            <w:r w:rsidRPr="000D24E5">
              <w:rPr>
                <w:spacing w:val="-1"/>
                <w:sz w:val="20"/>
                <w:szCs w:val="20"/>
              </w:rPr>
              <w:t>a</w:t>
            </w:r>
            <w:r w:rsidRPr="000D24E5">
              <w:rPr>
                <w:sz w:val="20"/>
                <w:szCs w:val="20"/>
              </w:rPr>
              <w:t>nd they want</w:t>
            </w:r>
            <w:r w:rsidRPr="000D24E5">
              <w:rPr>
                <w:spacing w:val="-2"/>
                <w:sz w:val="20"/>
                <w:szCs w:val="20"/>
              </w:rPr>
              <w:t xml:space="preserve"> </w:t>
            </w:r>
            <w:r w:rsidRPr="000D24E5">
              <w:rPr>
                <w:sz w:val="20"/>
                <w:szCs w:val="20"/>
              </w:rPr>
              <w:t xml:space="preserve">to drink them. What </w:t>
            </w:r>
            <w:r w:rsidRPr="000D24E5">
              <w:rPr>
                <w:spacing w:val="-1"/>
                <w:sz w:val="20"/>
                <w:szCs w:val="20"/>
              </w:rPr>
              <w:t>d</w:t>
            </w:r>
            <w:r w:rsidRPr="000D24E5">
              <w:rPr>
                <w:sz w:val="20"/>
                <w:szCs w:val="20"/>
              </w:rPr>
              <w:t>o you think you might do?</w:t>
            </w:r>
          </w:p>
          <w:p w:rsidR="00DB1138" w:rsidRPr="000D24E5" w:rsidRDefault="00DB1138" w:rsidP="00215F47">
            <w:pPr>
              <w:spacing w:before="10" w:line="220" w:lineRule="exact"/>
              <w:rPr>
                <w:sz w:val="20"/>
                <w:szCs w:val="20"/>
              </w:rPr>
            </w:pPr>
          </w:p>
          <w:p w:rsidR="00DB1138" w:rsidRPr="000D24E5" w:rsidRDefault="00DB1138" w:rsidP="00215F47">
            <w:pPr>
              <w:ind w:left="102" w:right="-20"/>
              <w:rPr>
                <w:sz w:val="20"/>
                <w:szCs w:val="20"/>
              </w:rPr>
            </w:pPr>
            <w:r w:rsidRPr="000D24E5">
              <w:rPr>
                <w:sz w:val="20"/>
                <w:szCs w:val="20"/>
              </w:rPr>
              <w:t>What st</w:t>
            </w:r>
            <w:r w:rsidRPr="000D24E5">
              <w:rPr>
                <w:spacing w:val="-1"/>
                <w:sz w:val="20"/>
                <w:szCs w:val="20"/>
              </w:rPr>
              <w:t>e</w:t>
            </w:r>
            <w:r w:rsidRPr="000D24E5">
              <w:rPr>
                <w:sz w:val="20"/>
                <w:szCs w:val="20"/>
              </w:rPr>
              <w:t>ps</w:t>
            </w:r>
            <w:r w:rsidRPr="000D24E5">
              <w:rPr>
                <w:spacing w:val="-2"/>
                <w:sz w:val="20"/>
                <w:szCs w:val="20"/>
              </w:rPr>
              <w:t xml:space="preserve"> </w:t>
            </w:r>
            <w:r w:rsidRPr="000D24E5">
              <w:rPr>
                <w:sz w:val="20"/>
                <w:szCs w:val="20"/>
              </w:rPr>
              <w:t>would</w:t>
            </w:r>
            <w:r w:rsidRPr="000D24E5">
              <w:rPr>
                <w:spacing w:val="-1"/>
                <w:sz w:val="20"/>
                <w:szCs w:val="20"/>
              </w:rPr>
              <w:t xml:space="preserve"> </w:t>
            </w:r>
            <w:r w:rsidRPr="000D24E5">
              <w:rPr>
                <w:sz w:val="20"/>
                <w:szCs w:val="20"/>
              </w:rPr>
              <w:t>you take</w:t>
            </w:r>
            <w:r w:rsidRPr="000D24E5">
              <w:rPr>
                <w:spacing w:val="-1"/>
                <w:sz w:val="20"/>
                <w:szCs w:val="20"/>
              </w:rPr>
              <w:t xml:space="preserve"> </w:t>
            </w:r>
            <w:r w:rsidRPr="000D24E5">
              <w:rPr>
                <w:sz w:val="20"/>
                <w:szCs w:val="20"/>
              </w:rPr>
              <w:t>in an emerg</w:t>
            </w:r>
            <w:r w:rsidRPr="000D24E5">
              <w:rPr>
                <w:spacing w:val="-1"/>
                <w:sz w:val="20"/>
                <w:szCs w:val="20"/>
              </w:rPr>
              <w:t>e</w:t>
            </w:r>
            <w:r w:rsidRPr="000D24E5">
              <w:rPr>
                <w:sz w:val="20"/>
                <w:szCs w:val="20"/>
              </w:rPr>
              <w:t>ncy?</w:t>
            </w:r>
          </w:p>
          <w:p w:rsidR="00DB1138" w:rsidRPr="000D24E5" w:rsidRDefault="00DB1138" w:rsidP="00DB1138">
            <w:pPr>
              <w:ind w:left="102" w:right="-20"/>
              <w:rPr>
                <w:sz w:val="20"/>
                <w:szCs w:val="20"/>
              </w:rPr>
            </w:pPr>
          </w:p>
        </w:tc>
        <w:tc>
          <w:tcPr>
            <w:tcW w:w="1978" w:type="dxa"/>
            <w:vMerge w:val="restart"/>
            <w:tcBorders>
              <w:top w:val="single" w:sz="4" w:space="0" w:color="000000"/>
              <w:left w:val="single" w:sz="4" w:space="0" w:color="000000"/>
              <w:right w:val="single" w:sz="4" w:space="0" w:color="000000"/>
            </w:tcBorders>
          </w:tcPr>
          <w:p w:rsidR="00DB1138" w:rsidRPr="000D24E5" w:rsidRDefault="00DB1138" w:rsidP="00215F47">
            <w:pPr>
              <w:spacing w:before="82"/>
              <w:ind w:left="101" w:right="76"/>
              <w:rPr>
                <w:sz w:val="20"/>
                <w:szCs w:val="20"/>
              </w:rPr>
            </w:pPr>
            <w:r w:rsidRPr="000D24E5">
              <w:rPr>
                <w:sz w:val="20"/>
                <w:szCs w:val="20"/>
              </w:rPr>
              <w:t>Use of ru</w:t>
            </w:r>
            <w:r w:rsidRPr="000D24E5">
              <w:rPr>
                <w:spacing w:val="-1"/>
                <w:sz w:val="20"/>
                <w:szCs w:val="20"/>
              </w:rPr>
              <w:t>b</w:t>
            </w:r>
            <w:r w:rsidRPr="000D24E5">
              <w:rPr>
                <w:sz w:val="20"/>
                <w:szCs w:val="20"/>
              </w:rPr>
              <w:t>ric</w:t>
            </w:r>
            <w:r w:rsidRPr="000D24E5">
              <w:rPr>
                <w:spacing w:val="-2"/>
                <w:sz w:val="20"/>
                <w:szCs w:val="20"/>
              </w:rPr>
              <w:t xml:space="preserve"> </w:t>
            </w:r>
            <w:r w:rsidRPr="000D24E5">
              <w:rPr>
                <w:sz w:val="20"/>
                <w:szCs w:val="20"/>
              </w:rPr>
              <w:t>on su</w:t>
            </w:r>
            <w:r w:rsidRPr="000D24E5">
              <w:rPr>
                <w:spacing w:val="-1"/>
                <w:sz w:val="20"/>
                <w:szCs w:val="20"/>
              </w:rPr>
              <w:t>p</w:t>
            </w:r>
            <w:r w:rsidRPr="000D24E5">
              <w:rPr>
                <w:sz w:val="20"/>
                <w:szCs w:val="20"/>
              </w:rPr>
              <w:t>porti</w:t>
            </w:r>
            <w:r w:rsidRPr="000D24E5">
              <w:rPr>
                <w:spacing w:val="-1"/>
                <w:sz w:val="20"/>
                <w:szCs w:val="20"/>
              </w:rPr>
              <w:t>n</w:t>
            </w:r>
            <w:r w:rsidRPr="000D24E5">
              <w:rPr>
                <w:sz w:val="20"/>
                <w:szCs w:val="20"/>
              </w:rPr>
              <w:t>g o</w:t>
            </w:r>
            <w:r w:rsidRPr="000D24E5">
              <w:rPr>
                <w:spacing w:val="-1"/>
                <w:sz w:val="20"/>
                <w:szCs w:val="20"/>
              </w:rPr>
              <w:t>p</w:t>
            </w:r>
            <w:r w:rsidRPr="000D24E5">
              <w:rPr>
                <w:sz w:val="20"/>
                <w:szCs w:val="20"/>
              </w:rPr>
              <w:t>inio</w:t>
            </w:r>
            <w:r w:rsidRPr="000D24E5">
              <w:rPr>
                <w:spacing w:val="-1"/>
                <w:sz w:val="20"/>
                <w:szCs w:val="20"/>
              </w:rPr>
              <w:t>n</w:t>
            </w:r>
            <w:r w:rsidRPr="000D24E5">
              <w:rPr>
                <w:sz w:val="20"/>
                <w:szCs w:val="20"/>
              </w:rPr>
              <w:t>s with s</w:t>
            </w:r>
            <w:r w:rsidRPr="000D24E5">
              <w:rPr>
                <w:spacing w:val="-1"/>
                <w:sz w:val="20"/>
                <w:szCs w:val="20"/>
              </w:rPr>
              <w:t>u</w:t>
            </w:r>
            <w:r w:rsidRPr="000D24E5">
              <w:rPr>
                <w:sz w:val="20"/>
                <w:szCs w:val="20"/>
              </w:rPr>
              <w:t>pp</w:t>
            </w:r>
            <w:r w:rsidRPr="000D24E5">
              <w:rPr>
                <w:spacing w:val="-1"/>
                <w:sz w:val="20"/>
                <w:szCs w:val="20"/>
              </w:rPr>
              <w:t>o</w:t>
            </w:r>
            <w:r w:rsidRPr="000D24E5">
              <w:rPr>
                <w:sz w:val="20"/>
                <w:szCs w:val="20"/>
              </w:rPr>
              <w:t xml:space="preserve">rting details </w:t>
            </w:r>
            <w:r w:rsidRPr="000D24E5">
              <w:rPr>
                <w:spacing w:val="-1"/>
                <w:sz w:val="20"/>
                <w:szCs w:val="20"/>
              </w:rPr>
              <w:t>a</w:t>
            </w:r>
            <w:r w:rsidRPr="000D24E5">
              <w:rPr>
                <w:sz w:val="20"/>
                <w:szCs w:val="20"/>
              </w:rPr>
              <w:t>nd a</w:t>
            </w:r>
            <w:r w:rsidRPr="000D24E5">
              <w:rPr>
                <w:spacing w:val="-2"/>
                <w:sz w:val="20"/>
                <w:szCs w:val="20"/>
              </w:rPr>
              <w:t xml:space="preserve"> </w:t>
            </w:r>
            <w:r w:rsidRPr="000D24E5">
              <w:rPr>
                <w:sz w:val="20"/>
                <w:szCs w:val="20"/>
              </w:rPr>
              <w:t>ru</w:t>
            </w:r>
            <w:r w:rsidRPr="000D24E5">
              <w:rPr>
                <w:spacing w:val="-1"/>
                <w:sz w:val="20"/>
                <w:szCs w:val="20"/>
              </w:rPr>
              <w:t>b</w:t>
            </w:r>
            <w:r w:rsidRPr="000D24E5">
              <w:rPr>
                <w:sz w:val="20"/>
                <w:szCs w:val="20"/>
              </w:rPr>
              <w:t>ric on part</w:t>
            </w:r>
            <w:r w:rsidRPr="000D24E5">
              <w:rPr>
                <w:spacing w:val="-1"/>
                <w:sz w:val="20"/>
                <w:szCs w:val="20"/>
              </w:rPr>
              <w:t>i</w:t>
            </w:r>
            <w:r w:rsidRPr="000D24E5">
              <w:rPr>
                <w:sz w:val="20"/>
                <w:szCs w:val="20"/>
              </w:rPr>
              <w:t>cipat</w:t>
            </w:r>
            <w:r w:rsidRPr="000D24E5">
              <w:rPr>
                <w:spacing w:val="-1"/>
                <w:sz w:val="20"/>
                <w:szCs w:val="20"/>
              </w:rPr>
              <w:t>i</w:t>
            </w:r>
            <w:r w:rsidRPr="000D24E5">
              <w:rPr>
                <w:sz w:val="20"/>
                <w:szCs w:val="20"/>
              </w:rPr>
              <w:t xml:space="preserve">ng in a small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w:t>
            </w:r>
          </w:p>
          <w:p w:rsidR="00DB1138" w:rsidRPr="000D24E5" w:rsidRDefault="00DB1138" w:rsidP="00215F47">
            <w:pPr>
              <w:spacing w:before="9" w:line="220" w:lineRule="exact"/>
              <w:rPr>
                <w:sz w:val="20"/>
                <w:szCs w:val="20"/>
              </w:rPr>
            </w:pPr>
          </w:p>
          <w:p w:rsidR="00DB1138" w:rsidRPr="000D24E5" w:rsidRDefault="00DB1138" w:rsidP="00215F47">
            <w:pPr>
              <w:ind w:left="101" w:right="-20"/>
              <w:rPr>
                <w:sz w:val="20"/>
                <w:szCs w:val="20"/>
              </w:rPr>
            </w:pPr>
            <w:r w:rsidRPr="000D24E5">
              <w:rPr>
                <w:sz w:val="20"/>
                <w:szCs w:val="20"/>
              </w:rPr>
              <w:t xml:space="preserve">Write </w:t>
            </w:r>
            <w:r w:rsidRPr="000D24E5">
              <w:rPr>
                <w:spacing w:val="-1"/>
                <w:sz w:val="20"/>
                <w:szCs w:val="20"/>
              </w:rPr>
              <w:t>r</w:t>
            </w:r>
            <w:r w:rsidRPr="000D24E5">
              <w:rPr>
                <w:sz w:val="20"/>
                <w:szCs w:val="20"/>
              </w:rPr>
              <w:t>e</w:t>
            </w:r>
            <w:r w:rsidRPr="000D24E5">
              <w:rPr>
                <w:spacing w:val="-1"/>
                <w:sz w:val="20"/>
                <w:szCs w:val="20"/>
              </w:rPr>
              <w:t>s</w:t>
            </w:r>
            <w:r w:rsidRPr="000D24E5">
              <w:rPr>
                <w:sz w:val="20"/>
                <w:szCs w:val="20"/>
              </w:rPr>
              <w:t>po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 in</w:t>
            </w:r>
          </w:p>
          <w:p w:rsidR="00DB1138" w:rsidRPr="000D24E5" w:rsidRDefault="00DB1138" w:rsidP="00215F47">
            <w:pPr>
              <w:ind w:left="101" w:right="-20"/>
              <w:rPr>
                <w:sz w:val="20"/>
                <w:szCs w:val="20"/>
              </w:rPr>
            </w:pPr>
            <w:r w:rsidRPr="000D24E5">
              <w:rPr>
                <w:sz w:val="20"/>
                <w:szCs w:val="20"/>
              </w:rPr>
              <w:t>“C</w:t>
            </w:r>
            <w:r w:rsidRPr="000D24E5">
              <w:rPr>
                <w:spacing w:val="-1"/>
                <w:sz w:val="20"/>
                <w:szCs w:val="20"/>
              </w:rPr>
              <w:t>h</w:t>
            </w:r>
            <w:r w:rsidRPr="000D24E5">
              <w:rPr>
                <w:sz w:val="20"/>
                <w:szCs w:val="20"/>
              </w:rPr>
              <w:t>oice Log</w:t>
            </w:r>
            <w:r w:rsidRPr="000D24E5">
              <w:rPr>
                <w:spacing w:val="-2"/>
                <w:sz w:val="20"/>
                <w:szCs w:val="20"/>
              </w:rPr>
              <w:t>.</w:t>
            </w:r>
            <w:r w:rsidRPr="000D24E5">
              <w:rPr>
                <w:sz w:val="20"/>
                <w:szCs w:val="20"/>
              </w:rPr>
              <w:t>”</w:t>
            </w:r>
          </w:p>
        </w:tc>
      </w:tr>
      <w:tr w:rsidR="00DB1138" w:rsidRPr="000D24E5" w:rsidTr="00787D1E">
        <w:trPr>
          <w:trHeight w:hRule="exact" w:val="861"/>
        </w:trPr>
        <w:tc>
          <w:tcPr>
            <w:tcW w:w="2612" w:type="dxa"/>
            <w:vMerge/>
            <w:tcBorders>
              <w:left w:val="single" w:sz="4" w:space="0" w:color="000000"/>
              <w:bottom w:val="single" w:sz="4" w:space="0" w:color="000000"/>
              <w:right w:val="single" w:sz="4" w:space="0" w:color="000000"/>
            </w:tcBorders>
          </w:tcPr>
          <w:p w:rsidR="00DB1138" w:rsidRPr="000D24E5" w:rsidRDefault="00DB1138" w:rsidP="00215F47">
            <w:pPr>
              <w:spacing w:before="82"/>
              <w:ind w:left="253" w:right="58" w:hanging="144"/>
              <w:rPr>
                <w:sz w:val="20"/>
                <w:szCs w:val="20"/>
              </w:rPr>
            </w:pPr>
          </w:p>
        </w:tc>
        <w:tc>
          <w:tcPr>
            <w:tcW w:w="4889" w:type="dxa"/>
            <w:vMerge/>
            <w:tcBorders>
              <w:left w:val="single" w:sz="4" w:space="0" w:color="000000"/>
              <w:bottom w:val="single" w:sz="4" w:space="0" w:color="000000"/>
              <w:right w:val="single" w:sz="4" w:space="0" w:color="000000"/>
            </w:tcBorders>
          </w:tcPr>
          <w:p w:rsidR="00DB1138" w:rsidRPr="000D24E5" w:rsidRDefault="00DB1138" w:rsidP="00215F47">
            <w:pPr>
              <w:spacing w:before="82"/>
              <w:ind w:left="102" w:right="298"/>
              <w:rPr>
                <w:sz w:val="20"/>
                <w:szCs w:val="20"/>
              </w:rPr>
            </w:pPr>
          </w:p>
        </w:tc>
        <w:tc>
          <w:tcPr>
            <w:tcW w:w="4652" w:type="dxa"/>
            <w:gridSpan w:val="2"/>
            <w:tcBorders>
              <w:top w:val="single" w:sz="4" w:space="0" w:color="000000"/>
              <w:left w:val="single" w:sz="4" w:space="0" w:color="000000"/>
              <w:bottom w:val="single" w:sz="4" w:space="0" w:color="000000"/>
              <w:right w:val="single" w:sz="4" w:space="0" w:color="000000"/>
            </w:tcBorders>
          </w:tcPr>
          <w:p w:rsidR="00DB1138" w:rsidRPr="00DB1138" w:rsidRDefault="00DB1138" w:rsidP="00DB1138">
            <w:pPr>
              <w:ind w:left="102" w:right="-20"/>
              <w:jc w:val="center"/>
              <w:rPr>
                <w:b/>
                <w:bCs/>
                <w:i/>
                <w:iCs/>
                <w:sz w:val="20"/>
                <w:szCs w:val="20"/>
              </w:rPr>
            </w:pPr>
            <w:r w:rsidRPr="00DB1138">
              <w:rPr>
                <w:b/>
                <w:bCs/>
                <w:i/>
                <w:iCs/>
                <w:sz w:val="20"/>
                <w:szCs w:val="20"/>
              </w:rPr>
              <w:t>ELA Cont</w:t>
            </w:r>
            <w:r w:rsidRPr="00DB1138">
              <w:rPr>
                <w:b/>
                <w:bCs/>
                <w:i/>
                <w:iCs/>
                <w:spacing w:val="1"/>
                <w:sz w:val="20"/>
                <w:szCs w:val="20"/>
              </w:rPr>
              <w:t>e</w:t>
            </w:r>
            <w:r w:rsidRPr="00DB1138">
              <w:rPr>
                <w:b/>
                <w:bCs/>
                <w:i/>
                <w:iCs/>
                <w:spacing w:val="-1"/>
                <w:sz w:val="20"/>
                <w:szCs w:val="20"/>
              </w:rPr>
              <w:t>n</w:t>
            </w:r>
            <w:r w:rsidRPr="00DB1138">
              <w:rPr>
                <w:b/>
                <w:bCs/>
                <w:i/>
                <w:iCs/>
                <w:sz w:val="20"/>
                <w:szCs w:val="20"/>
              </w:rPr>
              <w:t>t</w:t>
            </w:r>
            <w:r w:rsidRPr="00DB1138">
              <w:rPr>
                <w:b/>
                <w:bCs/>
                <w:i/>
                <w:iCs/>
                <w:spacing w:val="-1"/>
                <w:sz w:val="20"/>
                <w:szCs w:val="20"/>
              </w:rPr>
              <w:t xml:space="preserve"> </w:t>
            </w:r>
            <w:r w:rsidRPr="00DB1138">
              <w:rPr>
                <w:b/>
                <w:bCs/>
                <w:i/>
                <w:iCs/>
                <w:sz w:val="20"/>
                <w:szCs w:val="20"/>
              </w:rPr>
              <w:t>Stan</w:t>
            </w:r>
            <w:r w:rsidRPr="00DB1138">
              <w:rPr>
                <w:b/>
                <w:bCs/>
                <w:i/>
                <w:iCs/>
                <w:spacing w:val="1"/>
                <w:sz w:val="20"/>
                <w:szCs w:val="20"/>
              </w:rPr>
              <w:t>d</w:t>
            </w:r>
            <w:r w:rsidRPr="00DB1138">
              <w:rPr>
                <w:b/>
                <w:bCs/>
                <w:i/>
                <w:iCs/>
                <w:sz w:val="20"/>
                <w:szCs w:val="20"/>
              </w:rPr>
              <w:t>ard:</w:t>
            </w:r>
          </w:p>
          <w:p w:rsidR="00DB1138" w:rsidRPr="000D24E5" w:rsidRDefault="00DB1138" w:rsidP="00215F47">
            <w:pPr>
              <w:spacing w:before="82"/>
              <w:ind w:left="102" w:right="182"/>
              <w:rPr>
                <w:sz w:val="20"/>
                <w:szCs w:val="20"/>
              </w:rPr>
            </w:pPr>
          </w:p>
        </w:tc>
        <w:tc>
          <w:tcPr>
            <w:tcW w:w="1978" w:type="dxa"/>
            <w:vMerge/>
            <w:tcBorders>
              <w:left w:val="single" w:sz="4" w:space="0" w:color="000000"/>
              <w:bottom w:val="single" w:sz="4" w:space="0" w:color="000000"/>
              <w:right w:val="single" w:sz="4" w:space="0" w:color="000000"/>
            </w:tcBorders>
          </w:tcPr>
          <w:p w:rsidR="00DB1138" w:rsidRPr="000D24E5" w:rsidRDefault="00DB1138" w:rsidP="00215F47">
            <w:pPr>
              <w:spacing w:before="82"/>
              <w:ind w:left="101" w:right="76"/>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pPr w:leftFromText="180" w:rightFromText="180" w:horzAnchor="margin" w:tblpY="1278"/>
        <w:tblW w:w="0" w:type="auto"/>
        <w:tblLayout w:type="fixed"/>
        <w:tblCellMar>
          <w:left w:w="0" w:type="dxa"/>
          <w:right w:w="0" w:type="dxa"/>
        </w:tblCellMar>
        <w:tblLook w:val="01E0" w:firstRow="1" w:lastRow="1" w:firstColumn="1" w:lastColumn="1" w:noHBand="0" w:noVBand="0"/>
      </w:tblPr>
      <w:tblGrid>
        <w:gridCol w:w="2612"/>
        <w:gridCol w:w="4889"/>
        <w:gridCol w:w="4652"/>
        <w:gridCol w:w="1978"/>
      </w:tblGrid>
      <w:tr w:rsidR="00E74CA3" w:rsidRPr="000D24E5">
        <w:trPr>
          <w:trHeight w:hRule="exact" w:val="3066"/>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rsidP="00727039">
            <w:pPr>
              <w:rPr>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E74CA3" w:rsidRPr="000D24E5" w:rsidRDefault="00E74CA3" w:rsidP="00727039">
            <w:pPr>
              <w:rPr>
                <w:sz w:val="20"/>
                <w:szCs w:val="20"/>
              </w:rPr>
            </w:pPr>
          </w:p>
        </w:tc>
        <w:tc>
          <w:tcPr>
            <w:tcW w:w="4652" w:type="dxa"/>
            <w:tcBorders>
              <w:top w:val="single" w:sz="4" w:space="0" w:color="000000"/>
              <w:left w:val="single" w:sz="4" w:space="0" w:color="000000"/>
              <w:bottom w:val="single" w:sz="4" w:space="0" w:color="000000"/>
              <w:right w:val="single" w:sz="4" w:space="0" w:color="000000"/>
            </w:tcBorders>
          </w:tcPr>
          <w:p w:rsidR="00506295" w:rsidRPr="000D24E5" w:rsidRDefault="00866040" w:rsidP="00506295">
            <w:pPr>
              <w:spacing w:before="83"/>
              <w:ind w:left="102" w:right="1784" w:firstLine="50"/>
              <w:rPr>
                <w:sz w:val="20"/>
                <w:szCs w:val="20"/>
              </w:rPr>
            </w:pPr>
            <w:hyperlink r:id="rId374" w:history="1">
              <w:r w:rsidR="00506295" w:rsidRPr="00DB1138">
                <w:rPr>
                  <w:rStyle w:val="Hyperlink"/>
                  <w:sz w:val="20"/>
                  <w:szCs w:val="20"/>
                </w:rPr>
                <w:t>ELAGSEW9</w:t>
              </w:r>
            </w:hyperlink>
          </w:p>
          <w:p w:rsidR="00E74CA3" w:rsidRPr="000D24E5" w:rsidRDefault="00E74CA3" w:rsidP="00506295">
            <w:pPr>
              <w:spacing w:before="83"/>
              <w:ind w:left="102" w:right="1784" w:firstLine="50"/>
              <w:rPr>
                <w:sz w:val="20"/>
                <w:szCs w:val="20"/>
                <w:lang w:val="it-IT"/>
              </w:rPr>
            </w:pP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rsidP="00727039">
            <w:pPr>
              <w:rPr>
                <w:sz w:val="20"/>
                <w:szCs w:val="20"/>
                <w:lang w:val="it-IT"/>
              </w:rPr>
            </w:pPr>
          </w:p>
        </w:tc>
      </w:tr>
    </w:tbl>
    <w:p w:rsidR="00E74CA3" w:rsidRPr="000D24E5" w:rsidRDefault="00E74CA3">
      <w:pPr>
        <w:rPr>
          <w:sz w:val="20"/>
          <w:szCs w:val="20"/>
          <w:lang w:val="it-IT"/>
        </w:rPr>
        <w:sectPr w:rsidR="00E74CA3" w:rsidRPr="000D24E5" w:rsidSect="00AB3FA0">
          <w:pgSz w:w="15840" w:h="12240" w:orient="landscape"/>
          <w:pgMar w:top="720" w:right="720" w:bottom="720" w:left="720" w:header="459" w:footer="0" w:gutter="0"/>
          <w:cols w:space="720"/>
        </w:sectPr>
      </w:pPr>
    </w:p>
    <w:tbl>
      <w:tblPr>
        <w:tblpPr w:leftFromText="180" w:rightFromText="180" w:horzAnchor="margin" w:tblpY="1458"/>
        <w:tblW w:w="0" w:type="auto"/>
        <w:tblLayout w:type="fixed"/>
        <w:tblCellMar>
          <w:left w:w="0" w:type="dxa"/>
          <w:right w:w="0" w:type="dxa"/>
        </w:tblCellMar>
        <w:tblLook w:val="01E0" w:firstRow="1" w:lastRow="1" w:firstColumn="1" w:lastColumn="1" w:noHBand="0" w:noVBand="0"/>
      </w:tblPr>
      <w:tblGrid>
        <w:gridCol w:w="2430"/>
        <w:gridCol w:w="4494"/>
        <w:gridCol w:w="4952"/>
        <w:gridCol w:w="2255"/>
      </w:tblGrid>
      <w:tr w:rsidR="00E74CA3" w:rsidRPr="000D24E5">
        <w:trPr>
          <w:trHeight w:hRule="exact" w:val="442"/>
        </w:trPr>
        <w:tc>
          <w:tcPr>
            <w:tcW w:w="14131"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727039">
            <w:pPr>
              <w:spacing w:before="88"/>
              <w:ind w:left="102" w:right="-20"/>
              <w:rPr>
                <w:sz w:val="20"/>
                <w:szCs w:val="20"/>
              </w:rPr>
            </w:pPr>
            <w:r w:rsidRPr="000D24E5">
              <w:rPr>
                <w:b/>
                <w:bCs/>
                <w:sz w:val="20"/>
                <w:szCs w:val="20"/>
              </w:rPr>
              <w:lastRenderedPageBreak/>
              <w:t>Standard:</w:t>
            </w:r>
            <w:r w:rsidRPr="000D24E5">
              <w:rPr>
                <w:b/>
                <w:bCs/>
                <w:spacing w:val="51"/>
                <w:sz w:val="20"/>
                <w:szCs w:val="20"/>
              </w:rPr>
              <w:t xml:space="preserve"> </w:t>
            </w:r>
            <w:r w:rsidRPr="000D24E5">
              <w:rPr>
                <w:b/>
                <w:bCs/>
                <w:sz w:val="20"/>
                <w:szCs w:val="20"/>
              </w:rPr>
              <w:t>KO.1</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i</w:t>
            </w:r>
            <w:r w:rsidRPr="000D24E5">
              <w:rPr>
                <w:b/>
                <w:bCs/>
                <w:sz w:val="20"/>
                <w:szCs w:val="20"/>
              </w:rPr>
              <w:t>dentify</w:t>
            </w:r>
            <w:r w:rsidRPr="000D24E5">
              <w:rPr>
                <w:b/>
                <w:bCs/>
                <w:spacing w:val="-10"/>
                <w:sz w:val="20"/>
                <w:szCs w:val="20"/>
              </w:rPr>
              <w:t xml:space="preserve"> </w:t>
            </w:r>
            <w:r w:rsidRPr="000D24E5">
              <w:rPr>
                <w:b/>
                <w:bCs/>
                <w:sz w:val="20"/>
                <w:szCs w:val="20"/>
              </w:rPr>
              <w:t>the</w:t>
            </w:r>
            <w:r w:rsidRPr="000D24E5">
              <w:rPr>
                <w:b/>
                <w:bCs/>
                <w:spacing w:val="-2"/>
                <w:sz w:val="20"/>
                <w:szCs w:val="20"/>
              </w:rPr>
              <w:t xml:space="preserve"> </w:t>
            </w:r>
            <w:r w:rsidRPr="000D24E5">
              <w:rPr>
                <w:b/>
                <w:bCs/>
                <w:sz w:val="20"/>
                <w:szCs w:val="20"/>
              </w:rPr>
              <w:t>characteristics</w:t>
            </w:r>
            <w:r w:rsidRPr="000D24E5">
              <w:rPr>
                <w:b/>
                <w:bCs/>
                <w:spacing w:val="-16"/>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others.</w:t>
            </w:r>
          </w:p>
        </w:tc>
      </w:tr>
      <w:tr w:rsidR="00E74CA3" w:rsidRPr="000D24E5">
        <w:trPr>
          <w:trHeight w:hRule="exact" w:val="432"/>
        </w:trPr>
        <w:tc>
          <w:tcPr>
            <w:tcW w:w="2430" w:type="dxa"/>
            <w:tcBorders>
              <w:top w:val="single" w:sz="4" w:space="0" w:color="000000"/>
              <w:left w:val="single" w:sz="4" w:space="0" w:color="000000"/>
              <w:bottom w:val="single" w:sz="4" w:space="0" w:color="000000"/>
              <w:right w:val="single" w:sz="4" w:space="0" w:color="000000"/>
            </w:tcBorders>
          </w:tcPr>
          <w:p w:rsidR="00E74CA3" w:rsidRPr="000D24E5" w:rsidRDefault="00E74CA3" w:rsidP="00727039">
            <w:pPr>
              <w:spacing w:before="83"/>
              <w:ind w:left="720" w:right="-20"/>
              <w:rPr>
                <w:sz w:val="20"/>
                <w:szCs w:val="20"/>
              </w:rPr>
            </w:pPr>
            <w:r w:rsidRPr="000D24E5">
              <w:rPr>
                <w:b/>
                <w:bCs/>
                <w:sz w:val="20"/>
                <w:szCs w:val="20"/>
              </w:rPr>
              <w:t>Elements</w:t>
            </w:r>
          </w:p>
        </w:tc>
        <w:tc>
          <w:tcPr>
            <w:tcW w:w="4494" w:type="dxa"/>
            <w:tcBorders>
              <w:top w:val="single" w:sz="4" w:space="0" w:color="000000"/>
              <w:left w:val="single" w:sz="4" w:space="0" w:color="000000"/>
              <w:bottom w:val="single" w:sz="4" w:space="0" w:color="000000"/>
              <w:right w:val="single" w:sz="4" w:space="0" w:color="000000"/>
            </w:tcBorders>
          </w:tcPr>
          <w:p w:rsidR="00E74CA3" w:rsidRPr="000D24E5" w:rsidRDefault="00E74CA3" w:rsidP="00727039">
            <w:pPr>
              <w:spacing w:before="83"/>
              <w:ind w:left="1415"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2" w:type="dxa"/>
            <w:tcBorders>
              <w:top w:val="single" w:sz="4" w:space="0" w:color="000000"/>
              <w:left w:val="single" w:sz="4" w:space="0" w:color="000000"/>
              <w:bottom w:val="single" w:sz="4" w:space="0" w:color="000000"/>
              <w:right w:val="single" w:sz="4" w:space="0" w:color="000000"/>
            </w:tcBorders>
          </w:tcPr>
          <w:p w:rsidR="00E74CA3" w:rsidRPr="000D24E5" w:rsidRDefault="00E74CA3" w:rsidP="00727039">
            <w:pPr>
              <w:spacing w:before="83"/>
              <w:ind w:left="1454"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727039">
            <w:pPr>
              <w:spacing w:line="229" w:lineRule="exact"/>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DB1138" w:rsidRPr="000D24E5" w:rsidTr="00F8536A">
        <w:trPr>
          <w:trHeight w:val="661"/>
        </w:trPr>
        <w:tc>
          <w:tcPr>
            <w:tcW w:w="2430" w:type="dxa"/>
            <w:vMerge w:val="restart"/>
            <w:tcBorders>
              <w:top w:val="single" w:sz="4" w:space="0" w:color="000000"/>
              <w:left w:val="single" w:sz="4" w:space="0" w:color="000000"/>
              <w:right w:val="single" w:sz="4" w:space="0" w:color="000000"/>
            </w:tcBorders>
          </w:tcPr>
          <w:p w:rsidR="00DB1138" w:rsidRPr="000D24E5" w:rsidRDefault="00DB1138" w:rsidP="00727039">
            <w:pPr>
              <w:spacing w:before="82"/>
              <w:ind w:left="253" w:right="99" w:hanging="144"/>
              <w:rPr>
                <w:sz w:val="20"/>
                <w:szCs w:val="20"/>
              </w:rPr>
            </w:pPr>
            <w:r w:rsidRPr="000D24E5">
              <w:rPr>
                <w:sz w:val="20"/>
                <w:szCs w:val="20"/>
              </w:rPr>
              <w:t>a.</w:t>
            </w:r>
            <w:r w:rsidRPr="000D24E5">
              <w:rPr>
                <w:spacing w:val="-1"/>
                <w:sz w:val="20"/>
                <w:szCs w:val="20"/>
              </w:rPr>
              <w:t xml:space="preserve"> </w:t>
            </w:r>
            <w:r w:rsidRPr="000D24E5">
              <w:rPr>
                <w:sz w:val="20"/>
                <w:szCs w:val="20"/>
              </w:rPr>
              <w:t>Identify</w:t>
            </w:r>
            <w:r w:rsidRPr="000D24E5">
              <w:rPr>
                <w:spacing w:val="-1"/>
                <w:sz w:val="20"/>
                <w:szCs w:val="20"/>
              </w:rPr>
              <w:t xml:space="preserve"> </w:t>
            </w:r>
            <w:r w:rsidRPr="000D24E5">
              <w:rPr>
                <w:sz w:val="20"/>
                <w:szCs w:val="20"/>
              </w:rPr>
              <w:t>the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i</w:t>
            </w:r>
            <w:r w:rsidRPr="000D24E5">
              <w:rPr>
                <w:sz w:val="20"/>
                <w:szCs w:val="20"/>
              </w:rPr>
              <w:t>sti</w:t>
            </w:r>
            <w:r w:rsidRPr="000D24E5">
              <w:rPr>
                <w:spacing w:val="-1"/>
                <w:sz w:val="20"/>
                <w:szCs w:val="20"/>
              </w:rPr>
              <w:t>c</w:t>
            </w:r>
            <w:r w:rsidRPr="000D24E5">
              <w:rPr>
                <w:sz w:val="20"/>
                <w:szCs w:val="20"/>
              </w:rPr>
              <w:t>s of positive b</w:t>
            </w:r>
            <w:r w:rsidRPr="000D24E5">
              <w:rPr>
                <w:spacing w:val="-1"/>
                <w:sz w:val="20"/>
                <w:szCs w:val="20"/>
              </w:rPr>
              <w:t>e</w:t>
            </w:r>
            <w:r w:rsidRPr="000D24E5">
              <w:rPr>
                <w:sz w:val="20"/>
                <w:szCs w:val="20"/>
              </w:rPr>
              <w:t>h</w:t>
            </w:r>
            <w:r w:rsidRPr="000D24E5">
              <w:rPr>
                <w:spacing w:val="-1"/>
                <w:sz w:val="20"/>
                <w:szCs w:val="20"/>
              </w:rPr>
              <w:t>a</w:t>
            </w:r>
            <w:r w:rsidRPr="000D24E5">
              <w:rPr>
                <w:sz w:val="20"/>
                <w:szCs w:val="20"/>
              </w:rPr>
              <w:t>vior in others, s</w:t>
            </w:r>
            <w:r w:rsidRPr="000D24E5">
              <w:rPr>
                <w:spacing w:val="-1"/>
                <w:sz w:val="20"/>
                <w:szCs w:val="20"/>
              </w:rPr>
              <w:t>u</w:t>
            </w:r>
            <w:r w:rsidRPr="000D24E5">
              <w:rPr>
                <w:sz w:val="20"/>
                <w:szCs w:val="20"/>
              </w:rPr>
              <w:t>ch</w:t>
            </w:r>
            <w:r w:rsidRPr="000D24E5">
              <w:rPr>
                <w:spacing w:val="-2"/>
                <w:sz w:val="20"/>
                <w:szCs w:val="20"/>
              </w:rPr>
              <w:t xml:space="preserve"> </w:t>
            </w:r>
            <w:r w:rsidRPr="000D24E5">
              <w:rPr>
                <w:sz w:val="20"/>
                <w:szCs w:val="20"/>
              </w:rPr>
              <w:t>as cari</w:t>
            </w:r>
            <w:r w:rsidRPr="000D24E5">
              <w:rPr>
                <w:spacing w:val="-1"/>
                <w:sz w:val="20"/>
                <w:szCs w:val="20"/>
              </w:rPr>
              <w:t>n</w:t>
            </w:r>
            <w:r w:rsidRPr="000D24E5">
              <w:rPr>
                <w:sz w:val="20"/>
                <w:szCs w:val="20"/>
              </w:rPr>
              <w:t>g, trus</w:t>
            </w:r>
            <w:r w:rsidRPr="000D24E5">
              <w:rPr>
                <w:spacing w:val="-2"/>
                <w:sz w:val="20"/>
                <w:szCs w:val="20"/>
              </w:rPr>
              <w:t>t</w:t>
            </w:r>
            <w:r w:rsidRPr="000D24E5">
              <w:rPr>
                <w:sz w:val="20"/>
                <w:szCs w:val="20"/>
              </w:rPr>
              <w:t>worth</w:t>
            </w:r>
            <w:r w:rsidRPr="000D24E5">
              <w:rPr>
                <w:spacing w:val="-1"/>
                <w:sz w:val="20"/>
                <w:szCs w:val="20"/>
              </w:rPr>
              <w:t>i</w:t>
            </w:r>
            <w:r w:rsidRPr="000D24E5">
              <w:rPr>
                <w:sz w:val="20"/>
                <w:szCs w:val="20"/>
              </w:rPr>
              <w:t>n</w:t>
            </w:r>
            <w:r w:rsidRPr="000D24E5">
              <w:rPr>
                <w:spacing w:val="-1"/>
                <w:sz w:val="20"/>
                <w:szCs w:val="20"/>
              </w:rPr>
              <w:t>e</w:t>
            </w:r>
            <w:r w:rsidRPr="000D24E5">
              <w:rPr>
                <w:sz w:val="20"/>
                <w:szCs w:val="20"/>
              </w:rPr>
              <w:t>ss, resp</w:t>
            </w:r>
            <w:r w:rsidRPr="000D24E5">
              <w:rPr>
                <w:spacing w:val="-1"/>
                <w:sz w:val="20"/>
                <w:szCs w:val="20"/>
              </w:rPr>
              <w:t>e</w:t>
            </w:r>
            <w:r w:rsidRPr="000D24E5">
              <w:rPr>
                <w:spacing w:val="1"/>
                <w:sz w:val="20"/>
                <w:szCs w:val="20"/>
              </w:rPr>
              <w:t>c</w:t>
            </w:r>
            <w:r w:rsidRPr="000D24E5">
              <w:rPr>
                <w:sz w:val="20"/>
                <w:szCs w:val="20"/>
              </w:rPr>
              <w:t>t, and fairn</w:t>
            </w:r>
            <w:r w:rsidRPr="000D24E5">
              <w:rPr>
                <w:spacing w:val="-1"/>
                <w:sz w:val="20"/>
                <w:szCs w:val="20"/>
              </w:rPr>
              <w:t>e</w:t>
            </w:r>
            <w:r w:rsidRPr="000D24E5">
              <w:rPr>
                <w:sz w:val="20"/>
                <w:szCs w:val="20"/>
              </w:rPr>
              <w:t>s</w:t>
            </w:r>
            <w:r w:rsidRPr="000D24E5">
              <w:rPr>
                <w:spacing w:val="1"/>
                <w:sz w:val="20"/>
                <w:szCs w:val="20"/>
              </w:rPr>
              <w:t>s</w:t>
            </w:r>
            <w:r w:rsidRPr="000D24E5">
              <w:rPr>
                <w:b/>
                <w:bCs/>
                <w:sz w:val="20"/>
                <w:szCs w:val="20"/>
              </w:rPr>
              <w:t>.</w:t>
            </w:r>
          </w:p>
        </w:tc>
        <w:tc>
          <w:tcPr>
            <w:tcW w:w="4494" w:type="dxa"/>
            <w:vMerge w:val="restart"/>
            <w:tcBorders>
              <w:top w:val="single" w:sz="4" w:space="0" w:color="000000"/>
              <w:left w:val="single" w:sz="4" w:space="0" w:color="000000"/>
              <w:right w:val="single" w:sz="4" w:space="0" w:color="000000"/>
            </w:tcBorders>
          </w:tcPr>
          <w:p w:rsidR="00DB1138" w:rsidRPr="000D24E5" w:rsidRDefault="00DB1138" w:rsidP="00727039">
            <w:pPr>
              <w:spacing w:before="82"/>
              <w:ind w:left="102" w:right="156"/>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/Indepe</w:t>
            </w:r>
            <w:r w:rsidRPr="000D24E5">
              <w:rPr>
                <w:spacing w:val="-1"/>
                <w:sz w:val="20"/>
                <w:szCs w:val="20"/>
              </w:rPr>
              <w:t>n</w:t>
            </w:r>
            <w:r w:rsidRPr="000D24E5">
              <w:rPr>
                <w:sz w:val="20"/>
                <w:szCs w:val="20"/>
              </w:rPr>
              <w:t>dent</w:t>
            </w:r>
            <w:r w:rsidRPr="000D24E5">
              <w:rPr>
                <w:spacing w:val="-2"/>
                <w:sz w:val="20"/>
                <w:szCs w:val="20"/>
              </w:rPr>
              <w:t xml:space="preserve"> </w:t>
            </w:r>
            <w:r w:rsidRPr="000D24E5">
              <w:rPr>
                <w:sz w:val="20"/>
                <w:szCs w:val="20"/>
              </w:rPr>
              <w:t>Pract</w:t>
            </w:r>
            <w:r w:rsidRPr="000D24E5">
              <w:rPr>
                <w:spacing w:val="-1"/>
                <w:sz w:val="20"/>
                <w:szCs w:val="20"/>
              </w:rPr>
              <w:t>i</w:t>
            </w:r>
            <w:r w:rsidRPr="000D24E5">
              <w:rPr>
                <w:sz w:val="20"/>
                <w:szCs w:val="20"/>
              </w:rPr>
              <w:t>ce:</w:t>
            </w:r>
            <w:r w:rsidRPr="000D24E5">
              <w:rPr>
                <w:spacing w:val="55"/>
                <w:sz w:val="20"/>
                <w:szCs w:val="20"/>
              </w:rPr>
              <w:t xml:space="preserve"> </w:t>
            </w:r>
            <w:r w:rsidRPr="000D24E5">
              <w:rPr>
                <w:sz w:val="20"/>
                <w:szCs w:val="20"/>
              </w:rPr>
              <w:t>T</w:t>
            </w:r>
            <w:r w:rsidRPr="000D24E5">
              <w:rPr>
                <w:spacing w:val="-1"/>
                <w:sz w:val="20"/>
                <w:szCs w:val="20"/>
              </w:rPr>
              <w:t>e</w:t>
            </w:r>
            <w:r w:rsidRPr="000D24E5">
              <w:rPr>
                <w:sz w:val="20"/>
                <w:szCs w:val="20"/>
              </w:rPr>
              <w:t>ac</w:t>
            </w:r>
            <w:r w:rsidRPr="000D24E5">
              <w:rPr>
                <w:spacing w:val="-1"/>
                <w:sz w:val="20"/>
                <w:szCs w:val="20"/>
              </w:rPr>
              <w:t>h</w:t>
            </w:r>
            <w:r w:rsidRPr="000D24E5">
              <w:rPr>
                <w:sz w:val="20"/>
                <w:szCs w:val="20"/>
              </w:rPr>
              <w:t>er will</w:t>
            </w:r>
            <w:r w:rsidRPr="000D24E5">
              <w:rPr>
                <w:spacing w:val="-1"/>
                <w:sz w:val="20"/>
                <w:szCs w:val="20"/>
              </w:rPr>
              <w:t xml:space="preserve"> </w:t>
            </w:r>
            <w:r w:rsidRPr="000D24E5">
              <w:rPr>
                <w:sz w:val="20"/>
                <w:szCs w:val="20"/>
              </w:rPr>
              <w:t>read aloud</w:t>
            </w:r>
            <w:r w:rsidRPr="000D24E5">
              <w:rPr>
                <w:spacing w:val="-1"/>
                <w:sz w:val="20"/>
                <w:szCs w:val="20"/>
              </w:rPr>
              <w:t xml:space="preserve"> </w:t>
            </w:r>
            <w:r w:rsidRPr="000D24E5">
              <w:rPr>
                <w:sz w:val="20"/>
                <w:szCs w:val="20"/>
              </w:rPr>
              <w:t xml:space="preserve">the book, </w:t>
            </w:r>
            <w:r w:rsidRPr="000D24E5">
              <w:rPr>
                <w:i/>
                <w:iCs/>
                <w:sz w:val="20"/>
                <w:szCs w:val="20"/>
              </w:rPr>
              <w:t>The H</w:t>
            </w:r>
            <w:r w:rsidRPr="000D24E5">
              <w:rPr>
                <w:i/>
                <w:iCs/>
                <w:spacing w:val="-1"/>
                <w:sz w:val="20"/>
                <w:szCs w:val="20"/>
              </w:rPr>
              <w:t>u</w:t>
            </w:r>
            <w:r w:rsidRPr="000D24E5">
              <w:rPr>
                <w:i/>
                <w:iCs/>
                <w:sz w:val="20"/>
                <w:szCs w:val="20"/>
              </w:rPr>
              <w:t>ndred</w:t>
            </w:r>
            <w:r w:rsidRPr="000D24E5">
              <w:rPr>
                <w:i/>
                <w:iCs/>
                <w:spacing w:val="-1"/>
                <w:sz w:val="20"/>
                <w:szCs w:val="20"/>
              </w:rPr>
              <w:t xml:space="preserve"> </w:t>
            </w:r>
            <w:r w:rsidRPr="000D24E5">
              <w:rPr>
                <w:i/>
                <w:iCs/>
                <w:sz w:val="20"/>
                <w:szCs w:val="20"/>
              </w:rPr>
              <w:t>Dr</w:t>
            </w:r>
            <w:r w:rsidRPr="000D24E5">
              <w:rPr>
                <w:i/>
                <w:iCs/>
                <w:spacing w:val="-1"/>
                <w:sz w:val="20"/>
                <w:szCs w:val="20"/>
              </w:rPr>
              <w:t>es</w:t>
            </w:r>
            <w:r w:rsidRPr="000D24E5">
              <w:rPr>
                <w:i/>
                <w:iCs/>
                <w:sz w:val="20"/>
                <w:szCs w:val="20"/>
              </w:rPr>
              <w:t>s</w:t>
            </w:r>
            <w:r w:rsidRPr="000D24E5">
              <w:rPr>
                <w:i/>
                <w:iCs/>
                <w:spacing w:val="-1"/>
                <w:sz w:val="20"/>
                <w:szCs w:val="20"/>
              </w:rPr>
              <w:t>e</w:t>
            </w:r>
            <w:r w:rsidRPr="000D24E5">
              <w:rPr>
                <w:i/>
                <w:iCs/>
                <w:sz w:val="20"/>
                <w:szCs w:val="20"/>
              </w:rPr>
              <w:t xml:space="preserve">s </w:t>
            </w:r>
            <w:r w:rsidRPr="000D24E5">
              <w:rPr>
                <w:sz w:val="20"/>
                <w:szCs w:val="20"/>
              </w:rPr>
              <w:t>by Eleanor</w:t>
            </w:r>
            <w:r w:rsidRPr="000D24E5">
              <w:rPr>
                <w:spacing w:val="-1"/>
                <w:sz w:val="20"/>
                <w:szCs w:val="20"/>
              </w:rPr>
              <w:t xml:space="preserve"> </w:t>
            </w:r>
            <w:r w:rsidRPr="000D24E5">
              <w:rPr>
                <w:spacing w:val="-2"/>
                <w:sz w:val="20"/>
                <w:szCs w:val="20"/>
              </w:rPr>
              <w:t>E</w:t>
            </w:r>
            <w:r w:rsidRPr="000D24E5">
              <w:rPr>
                <w:spacing w:val="1"/>
                <w:sz w:val="20"/>
                <w:szCs w:val="20"/>
              </w:rPr>
              <w:t>s</w:t>
            </w:r>
            <w:r w:rsidRPr="000D24E5">
              <w:rPr>
                <w:sz w:val="20"/>
                <w:szCs w:val="20"/>
              </w:rPr>
              <w:t>tes.</w:t>
            </w:r>
            <w:r w:rsidRPr="000D24E5">
              <w:rPr>
                <w:spacing w:val="55"/>
                <w:sz w:val="20"/>
                <w:szCs w:val="20"/>
              </w:rPr>
              <w:t xml:space="preserve"> </w:t>
            </w:r>
            <w:r w:rsidRPr="000D24E5">
              <w:rPr>
                <w:sz w:val="20"/>
                <w:szCs w:val="20"/>
              </w:rPr>
              <w:t>Th</w:t>
            </w:r>
            <w:r w:rsidRPr="000D24E5">
              <w:rPr>
                <w:spacing w:val="-1"/>
                <w:sz w:val="20"/>
                <w:szCs w:val="20"/>
              </w:rPr>
              <w:t>i</w:t>
            </w:r>
            <w:r w:rsidRPr="000D24E5">
              <w:rPr>
                <w:sz w:val="20"/>
                <w:szCs w:val="20"/>
              </w:rPr>
              <w:t>s b</w:t>
            </w:r>
            <w:r w:rsidRPr="000D24E5">
              <w:rPr>
                <w:spacing w:val="-1"/>
                <w:sz w:val="20"/>
                <w:szCs w:val="20"/>
              </w:rPr>
              <w:t>o</w:t>
            </w:r>
            <w:r w:rsidRPr="000D24E5">
              <w:rPr>
                <w:sz w:val="20"/>
                <w:szCs w:val="20"/>
              </w:rPr>
              <w:t>ok br</w:t>
            </w:r>
            <w:r w:rsidRPr="000D24E5">
              <w:rPr>
                <w:spacing w:val="-1"/>
                <w:sz w:val="20"/>
                <w:szCs w:val="20"/>
              </w:rPr>
              <w:t>i</w:t>
            </w:r>
            <w:r w:rsidRPr="000D24E5">
              <w:rPr>
                <w:sz w:val="20"/>
                <w:szCs w:val="20"/>
              </w:rPr>
              <w:t>n</w:t>
            </w:r>
            <w:r w:rsidRPr="000D24E5">
              <w:rPr>
                <w:spacing w:val="-1"/>
                <w:sz w:val="20"/>
                <w:szCs w:val="20"/>
              </w:rPr>
              <w:t>g</w:t>
            </w:r>
            <w:r w:rsidRPr="000D24E5">
              <w:rPr>
                <w:sz w:val="20"/>
                <w:szCs w:val="20"/>
              </w:rPr>
              <w:t xml:space="preserve">s to light themes of </w:t>
            </w:r>
            <w:r w:rsidRPr="000D24E5">
              <w:rPr>
                <w:spacing w:val="-1"/>
                <w:sz w:val="20"/>
                <w:szCs w:val="20"/>
              </w:rPr>
              <w:t>p</w:t>
            </w:r>
            <w:r w:rsidRPr="000D24E5">
              <w:rPr>
                <w:sz w:val="20"/>
                <w:szCs w:val="20"/>
              </w:rPr>
              <w:t>r</w:t>
            </w:r>
            <w:r w:rsidRPr="000D24E5">
              <w:rPr>
                <w:spacing w:val="-1"/>
                <w:sz w:val="20"/>
                <w:szCs w:val="20"/>
              </w:rPr>
              <w:t>e</w:t>
            </w:r>
            <w:r w:rsidRPr="000D24E5">
              <w:rPr>
                <w:sz w:val="20"/>
                <w:szCs w:val="20"/>
              </w:rPr>
              <w:t>judice,</w:t>
            </w:r>
            <w:r w:rsidRPr="000D24E5">
              <w:rPr>
                <w:spacing w:val="-1"/>
                <w:sz w:val="20"/>
                <w:szCs w:val="20"/>
              </w:rPr>
              <w:t xml:space="preserve"> </w:t>
            </w:r>
            <w:r w:rsidRPr="000D24E5">
              <w:rPr>
                <w:sz w:val="20"/>
                <w:szCs w:val="20"/>
              </w:rPr>
              <w:t>cultural</w:t>
            </w:r>
            <w:r w:rsidRPr="000D24E5">
              <w:rPr>
                <w:spacing w:val="-1"/>
                <w:sz w:val="20"/>
                <w:szCs w:val="20"/>
              </w:rPr>
              <w:t xml:space="preserve"> </w:t>
            </w:r>
            <w:r w:rsidRPr="000D24E5">
              <w:rPr>
                <w:sz w:val="20"/>
                <w:szCs w:val="20"/>
              </w:rPr>
              <w:t>differe</w:t>
            </w:r>
            <w:r w:rsidRPr="000D24E5">
              <w:rPr>
                <w:spacing w:val="-1"/>
                <w:sz w:val="20"/>
                <w:szCs w:val="20"/>
              </w:rPr>
              <w:t>n</w:t>
            </w:r>
            <w:r w:rsidRPr="000D24E5">
              <w:rPr>
                <w:spacing w:val="1"/>
                <w:sz w:val="20"/>
                <w:szCs w:val="20"/>
              </w:rPr>
              <w:t>c</w:t>
            </w:r>
            <w:r w:rsidRPr="000D24E5">
              <w:rPr>
                <w:spacing w:val="-1"/>
                <w:sz w:val="20"/>
                <w:szCs w:val="20"/>
              </w:rPr>
              <w:t>es</w:t>
            </w:r>
            <w:r w:rsidRPr="000D24E5">
              <w:rPr>
                <w:sz w:val="20"/>
                <w:szCs w:val="20"/>
              </w:rPr>
              <w:t>, resp</w:t>
            </w:r>
            <w:r w:rsidRPr="000D24E5">
              <w:rPr>
                <w:spacing w:val="-1"/>
                <w:sz w:val="20"/>
                <w:szCs w:val="20"/>
              </w:rPr>
              <w:t>e</w:t>
            </w:r>
            <w:r w:rsidRPr="000D24E5">
              <w:rPr>
                <w:spacing w:val="1"/>
                <w:sz w:val="20"/>
                <w:szCs w:val="20"/>
              </w:rPr>
              <w:t>c</w:t>
            </w:r>
            <w:r w:rsidRPr="000D24E5">
              <w:rPr>
                <w:sz w:val="20"/>
                <w:szCs w:val="20"/>
              </w:rPr>
              <w:t>t, co</w:t>
            </w:r>
            <w:r w:rsidRPr="000D24E5">
              <w:rPr>
                <w:spacing w:val="-1"/>
                <w:sz w:val="20"/>
                <w:szCs w:val="20"/>
              </w:rPr>
              <w:t>ur</w:t>
            </w:r>
            <w:r w:rsidRPr="000D24E5">
              <w:rPr>
                <w:sz w:val="20"/>
                <w:szCs w:val="20"/>
              </w:rPr>
              <w:t>age, and l</w:t>
            </w:r>
            <w:r w:rsidRPr="000D24E5">
              <w:rPr>
                <w:spacing w:val="-1"/>
                <w:sz w:val="20"/>
                <w:szCs w:val="20"/>
              </w:rPr>
              <w:t>e</w:t>
            </w:r>
            <w:r w:rsidRPr="000D24E5">
              <w:rPr>
                <w:sz w:val="20"/>
                <w:szCs w:val="20"/>
              </w:rPr>
              <w:t>ssons l</w:t>
            </w:r>
            <w:r w:rsidRPr="000D24E5">
              <w:rPr>
                <w:spacing w:val="-1"/>
                <w:sz w:val="20"/>
                <w:szCs w:val="20"/>
              </w:rPr>
              <w:t>e</w:t>
            </w:r>
            <w:r w:rsidRPr="000D24E5">
              <w:rPr>
                <w:sz w:val="20"/>
                <w:szCs w:val="20"/>
              </w:rPr>
              <w:t>ar</w:t>
            </w:r>
            <w:r w:rsidRPr="000D24E5">
              <w:rPr>
                <w:spacing w:val="-1"/>
                <w:sz w:val="20"/>
                <w:szCs w:val="20"/>
              </w:rPr>
              <w:t>n</w:t>
            </w:r>
            <w:r w:rsidRPr="000D24E5">
              <w:rPr>
                <w:sz w:val="20"/>
                <w:szCs w:val="20"/>
              </w:rPr>
              <w:t xml:space="preserve">ed </w:t>
            </w:r>
            <w:r w:rsidRPr="000D24E5">
              <w:rPr>
                <w:spacing w:val="-1"/>
                <w:sz w:val="20"/>
                <w:szCs w:val="20"/>
              </w:rPr>
              <w:t>a</w:t>
            </w:r>
            <w:r w:rsidRPr="000D24E5">
              <w:rPr>
                <w:sz w:val="20"/>
                <w:szCs w:val="20"/>
              </w:rPr>
              <w:t>bout car</w:t>
            </w:r>
            <w:r w:rsidRPr="000D24E5">
              <w:rPr>
                <w:spacing w:val="-1"/>
                <w:sz w:val="20"/>
                <w:szCs w:val="20"/>
              </w:rPr>
              <w:t>i</w:t>
            </w:r>
            <w:r w:rsidRPr="000D24E5">
              <w:rPr>
                <w:sz w:val="20"/>
                <w:szCs w:val="20"/>
              </w:rPr>
              <w:t>ng a</w:t>
            </w:r>
            <w:r w:rsidRPr="000D24E5">
              <w:rPr>
                <w:spacing w:val="-1"/>
                <w:sz w:val="20"/>
                <w:szCs w:val="20"/>
              </w:rPr>
              <w:t>n</w:t>
            </w:r>
            <w:r w:rsidRPr="000D24E5">
              <w:rPr>
                <w:sz w:val="20"/>
                <w:szCs w:val="20"/>
              </w:rPr>
              <w:t>d e</w:t>
            </w:r>
            <w:r w:rsidRPr="000D24E5">
              <w:rPr>
                <w:spacing w:val="-1"/>
                <w:sz w:val="20"/>
                <w:szCs w:val="20"/>
              </w:rPr>
              <w:t>q</w:t>
            </w:r>
            <w:r w:rsidRPr="000D24E5">
              <w:rPr>
                <w:sz w:val="20"/>
                <w:szCs w:val="20"/>
              </w:rPr>
              <w:t>uality.</w:t>
            </w:r>
          </w:p>
          <w:p w:rsidR="00DB1138" w:rsidRPr="000D24E5" w:rsidRDefault="00DB1138" w:rsidP="00727039">
            <w:pPr>
              <w:spacing w:line="229" w:lineRule="exact"/>
              <w:ind w:left="102" w:right="-20"/>
              <w:rPr>
                <w:sz w:val="20"/>
                <w:szCs w:val="20"/>
              </w:rPr>
            </w:pPr>
            <w:r w:rsidRPr="000D24E5">
              <w:rPr>
                <w:sz w:val="20"/>
                <w:szCs w:val="20"/>
              </w:rPr>
              <w:t>W</w:t>
            </w:r>
            <w:r w:rsidRPr="000D24E5">
              <w:rPr>
                <w:spacing w:val="-1"/>
                <w:sz w:val="20"/>
                <w:szCs w:val="20"/>
              </w:rPr>
              <w:t>o</w:t>
            </w:r>
            <w:r w:rsidRPr="000D24E5">
              <w:rPr>
                <w:sz w:val="20"/>
                <w:szCs w:val="20"/>
              </w:rPr>
              <w:t>rksh</w:t>
            </w:r>
            <w:r w:rsidRPr="000D24E5">
              <w:rPr>
                <w:spacing w:val="-1"/>
                <w:sz w:val="20"/>
                <w:szCs w:val="20"/>
              </w:rPr>
              <w:t>e</w:t>
            </w:r>
            <w:r w:rsidRPr="000D24E5">
              <w:rPr>
                <w:sz w:val="20"/>
                <w:szCs w:val="20"/>
              </w:rPr>
              <w:t>et: “Who</w:t>
            </w:r>
            <w:r w:rsidRPr="000D24E5">
              <w:rPr>
                <w:spacing w:val="-2"/>
                <w:sz w:val="20"/>
                <w:szCs w:val="20"/>
              </w:rPr>
              <w:t xml:space="preserve"> </w:t>
            </w:r>
            <w:r w:rsidRPr="000D24E5">
              <w:rPr>
                <w:sz w:val="20"/>
                <w:szCs w:val="20"/>
              </w:rPr>
              <w:t>Wou</w:t>
            </w:r>
            <w:r w:rsidRPr="000D24E5">
              <w:rPr>
                <w:spacing w:val="-1"/>
                <w:sz w:val="20"/>
                <w:szCs w:val="20"/>
              </w:rPr>
              <w:t>l</w:t>
            </w:r>
            <w:r w:rsidRPr="000D24E5">
              <w:rPr>
                <w:sz w:val="20"/>
                <w:szCs w:val="20"/>
              </w:rPr>
              <w:t>d Do Th</w:t>
            </w:r>
            <w:r w:rsidRPr="000D24E5">
              <w:rPr>
                <w:spacing w:val="-1"/>
                <w:sz w:val="20"/>
                <w:szCs w:val="20"/>
              </w:rPr>
              <w:t>i</w:t>
            </w:r>
            <w:r w:rsidRPr="000D24E5">
              <w:rPr>
                <w:spacing w:val="1"/>
                <w:sz w:val="20"/>
                <w:szCs w:val="20"/>
              </w:rPr>
              <w:t>s</w:t>
            </w:r>
            <w:r w:rsidRPr="000D24E5">
              <w:rPr>
                <w:spacing w:val="-1"/>
                <w:sz w:val="20"/>
                <w:szCs w:val="20"/>
              </w:rPr>
              <w:t>?</w:t>
            </w:r>
            <w:r w:rsidRPr="000D24E5">
              <w:rPr>
                <w:sz w:val="20"/>
                <w:szCs w:val="20"/>
              </w:rPr>
              <w:t xml:space="preserve">” is </w:t>
            </w:r>
            <w:r w:rsidRPr="000D24E5">
              <w:rPr>
                <w:spacing w:val="-1"/>
                <w:sz w:val="20"/>
                <w:szCs w:val="20"/>
              </w:rPr>
              <w:t>i</w:t>
            </w:r>
            <w:r w:rsidRPr="000D24E5">
              <w:rPr>
                <w:sz w:val="20"/>
                <w:szCs w:val="20"/>
              </w:rPr>
              <w:t>n</w:t>
            </w:r>
          </w:p>
          <w:p w:rsidR="00DB1138" w:rsidRPr="000D24E5" w:rsidRDefault="00DB1138" w:rsidP="00727039">
            <w:pPr>
              <w:ind w:left="102" w:right="-20"/>
              <w:rPr>
                <w:sz w:val="20"/>
                <w:szCs w:val="20"/>
              </w:rPr>
            </w:pPr>
            <w:r w:rsidRPr="000D24E5">
              <w:rPr>
                <w:sz w:val="20"/>
                <w:szCs w:val="20"/>
              </w:rPr>
              <w:t>Less</w:t>
            </w:r>
            <w:r w:rsidRPr="000D24E5">
              <w:rPr>
                <w:spacing w:val="-1"/>
                <w:sz w:val="20"/>
                <w:szCs w:val="20"/>
              </w:rPr>
              <w:t>o</w:t>
            </w:r>
            <w:r w:rsidRPr="000D24E5">
              <w:rPr>
                <w:sz w:val="20"/>
                <w:szCs w:val="20"/>
              </w:rPr>
              <w:t>ns File.</w:t>
            </w:r>
          </w:p>
        </w:tc>
        <w:tc>
          <w:tcPr>
            <w:tcW w:w="4952" w:type="dxa"/>
            <w:tcBorders>
              <w:top w:val="single" w:sz="4" w:space="0" w:color="000000"/>
              <w:left w:val="single" w:sz="4" w:space="0" w:color="000000"/>
              <w:bottom w:val="single" w:sz="4" w:space="0" w:color="000000"/>
              <w:right w:val="single" w:sz="4" w:space="0" w:color="000000"/>
            </w:tcBorders>
          </w:tcPr>
          <w:p w:rsidR="00DB1138" w:rsidRPr="000D24E5" w:rsidRDefault="00DB1138" w:rsidP="00727039">
            <w:pPr>
              <w:spacing w:before="82"/>
              <w:ind w:left="102" w:right="482"/>
              <w:jc w:val="both"/>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a works</w:t>
            </w:r>
            <w:r w:rsidRPr="000D24E5">
              <w:rPr>
                <w:spacing w:val="-1"/>
                <w:sz w:val="20"/>
                <w:szCs w:val="20"/>
              </w:rPr>
              <w:t>h</w:t>
            </w:r>
            <w:r w:rsidRPr="000D24E5">
              <w:rPr>
                <w:sz w:val="20"/>
                <w:szCs w:val="20"/>
              </w:rPr>
              <w:t>eet that requ</w:t>
            </w:r>
            <w:r w:rsidRPr="000D24E5">
              <w:rPr>
                <w:spacing w:val="-1"/>
                <w:sz w:val="20"/>
                <w:szCs w:val="20"/>
              </w:rPr>
              <w:t>i</w:t>
            </w:r>
            <w:r w:rsidRPr="000D24E5">
              <w:rPr>
                <w:sz w:val="20"/>
                <w:szCs w:val="20"/>
              </w:rPr>
              <w:t>r</w:t>
            </w:r>
            <w:r w:rsidRPr="000D24E5">
              <w:rPr>
                <w:spacing w:val="-1"/>
                <w:sz w:val="20"/>
                <w:szCs w:val="20"/>
              </w:rPr>
              <w:t>e</w:t>
            </w:r>
            <w:r w:rsidRPr="000D24E5">
              <w:rPr>
                <w:sz w:val="20"/>
                <w:szCs w:val="20"/>
              </w:rPr>
              <w:t>d them to identify</w:t>
            </w:r>
            <w:r w:rsidRPr="000D24E5">
              <w:rPr>
                <w:spacing w:val="-1"/>
                <w:sz w:val="20"/>
                <w:szCs w:val="20"/>
              </w:rPr>
              <w:t xml:space="preserve"> </w:t>
            </w:r>
            <w:r w:rsidRPr="000D24E5">
              <w:rPr>
                <w:sz w:val="20"/>
                <w:szCs w:val="20"/>
              </w:rPr>
              <w:t>behaviors</w:t>
            </w:r>
            <w:r w:rsidRPr="000D24E5">
              <w:rPr>
                <w:spacing w:val="-2"/>
                <w:sz w:val="20"/>
                <w:szCs w:val="20"/>
              </w:rPr>
              <w:t xml:space="preserve"> </w:t>
            </w:r>
            <w:r w:rsidRPr="000D24E5">
              <w:rPr>
                <w:sz w:val="20"/>
                <w:szCs w:val="20"/>
              </w:rPr>
              <w:t>of charact</w:t>
            </w:r>
            <w:r w:rsidRPr="000D24E5">
              <w:rPr>
                <w:spacing w:val="-1"/>
                <w:sz w:val="20"/>
                <w:szCs w:val="20"/>
              </w:rPr>
              <w:t>e</w:t>
            </w:r>
            <w:r w:rsidRPr="000D24E5">
              <w:rPr>
                <w:sz w:val="20"/>
                <w:szCs w:val="20"/>
              </w:rPr>
              <w:t>rs from the bo</w:t>
            </w:r>
            <w:r w:rsidRPr="000D24E5">
              <w:rPr>
                <w:spacing w:val="-1"/>
                <w:sz w:val="20"/>
                <w:szCs w:val="20"/>
              </w:rPr>
              <w:t>o</w:t>
            </w:r>
            <w:r w:rsidRPr="000D24E5">
              <w:rPr>
                <w:sz w:val="20"/>
                <w:szCs w:val="20"/>
              </w:rPr>
              <w:t xml:space="preserve">k, </w:t>
            </w:r>
            <w:r w:rsidRPr="000D24E5">
              <w:rPr>
                <w:i/>
                <w:iCs/>
                <w:sz w:val="20"/>
                <w:szCs w:val="20"/>
              </w:rPr>
              <w:t>The H</w:t>
            </w:r>
            <w:r w:rsidRPr="000D24E5">
              <w:rPr>
                <w:i/>
                <w:iCs/>
                <w:spacing w:val="-1"/>
                <w:sz w:val="20"/>
                <w:szCs w:val="20"/>
              </w:rPr>
              <w:t>u</w:t>
            </w:r>
            <w:r w:rsidRPr="000D24E5">
              <w:rPr>
                <w:i/>
                <w:iCs/>
                <w:sz w:val="20"/>
                <w:szCs w:val="20"/>
              </w:rPr>
              <w:t>ndr</w:t>
            </w:r>
            <w:r w:rsidRPr="000D24E5">
              <w:rPr>
                <w:i/>
                <w:iCs/>
                <w:spacing w:val="-1"/>
                <w:sz w:val="20"/>
                <w:szCs w:val="20"/>
              </w:rPr>
              <w:t>e</w:t>
            </w:r>
            <w:r w:rsidRPr="000D24E5">
              <w:rPr>
                <w:i/>
                <w:iCs/>
                <w:sz w:val="20"/>
                <w:szCs w:val="20"/>
              </w:rPr>
              <w:t>d Dr</w:t>
            </w:r>
            <w:r w:rsidRPr="000D24E5">
              <w:rPr>
                <w:i/>
                <w:iCs/>
                <w:spacing w:val="-1"/>
                <w:sz w:val="20"/>
                <w:szCs w:val="20"/>
              </w:rPr>
              <w:t>e</w:t>
            </w:r>
            <w:r w:rsidRPr="000D24E5">
              <w:rPr>
                <w:i/>
                <w:iCs/>
                <w:spacing w:val="1"/>
                <w:sz w:val="20"/>
                <w:szCs w:val="20"/>
              </w:rPr>
              <w:t>s</w:t>
            </w:r>
            <w:r w:rsidRPr="000D24E5">
              <w:rPr>
                <w:i/>
                <w:iCs/>
                <w:sz w:val="20"/>
                <w:szCs w:val="20"/>
              </w:rPr>
              <w:t>s</w:t>
            </w:r>
            <w:r w:rsidRPr="000D24E5">
              <w:rPr>
                <w:i/>
                <w:iCs/>
                <w:spacing w:val="-1"/>
                <w:sz w:val="20"/>
                <w:szCs w:val="20"/>
              </w:rPr>
              <w:t>e</w:t>
            </w:r>
            <w:r w:rsidRPr="000D24E5">
              <w:rPr>
                <w:i/>
                <w:iCs/>
                <w:spacing w:val="1"/>
                <w:sz w:val="20"/>
                <w:szCs w:val="20"/>
              </w:rPr>
              <w:t>s</w:t>
            </w:r>
            <w:r w:rsidRPr="000D24E5">
              <w:rPr>
                <w:sz w:val="20"/>
                <w:szCs w:val="20"/>
              </w:rPr>
              <w:t>.</w:t>
            </w:r>
          </w:p>
          <w:p w:rsidR="00DB1138" w:rsidRPr="000D24E5" w:rsidRDefault="00DB1138" w:rsidP="00DB1138">
            <w:pPr>
              <w:spacing w:line="205" w:lineRule="exact"/>
              <w:ind w:right="2360"/>
              <w:jc w:val="both"/>
              <w:rPr>
                <w:sz w:val="20"/>
                <w:szCs w:val="20"/>
              </w:rPr>
            </w:pPr>
            <w:bookmarkStart w:id="39" w:name="CCSS_ELA_Literacy_CCRA_R_1"/>
            <w:bookmarkEnd w:id="39"/>
          </w:p>
        </w:tc>
        <w:tc>
          <w:tcPr>
            <w:tcW w:w="2255" w:type="dxa"/>
            <w:vMerge w:val="restart"/>
            <w:tcBorders>
              <w:top w:val="single" w:sz="4" w:space="0" w:color="000000"/>
              <w:left w:val="single" w:sz="4" w:space="0" w:color="000000"/>
              <w:right w:val="single" w:sz="4" w:space="0" w:color="000000"/>
            </w:tcBorders>
          </w:tcPr>
          <w:p w:rsidR="00DB1138" w:rsidRPr="000D24E5" w:rsidRDefault="00DB1138" w:rsidP="00727039">
            <w:pPr>
              <w:spacing w:before="82"/>
              <w:ind w:left="102" w:right="118"/>
              <w:rPr>
                <w:sz w:val="20"/>
                <w:szCs w:val="20"/>
              </w:rPr>
            </w:pPr>
            <w:r w:rsidRPr="000D24E5">
              <w:rPr>
                <w:sz w:val="20"/>
                <w:szCs w:val="20"/>
              </w:rPr>
              <w:t xml:space="preserve">Student will </w:t>
            </w:r>
            <w:r w:rsidRPr="000D24E5">
              <w:rPr>
                <w:spacing w:val="-1"/>
                <w:sz w:val="20"/>
                <w:szCs w:val="20"/>
              </w:rPr>
              <w:t>a</w:t>
            </w:r>
            <w:r w:rsidRPr="000D24E5">
              <w:rPr>
                <w:sz w:val="20"/>
                <w:szCs w:val="20"/>
              </w:rPr>
              <w:t>nalyze the actio</w:t>
            </w:r>
            <w:r w:rsidRPr="000D24E5">
              <w:rPr>
                <w:spacing w:val="-1"/>
                <w:sz w:val="20"/>
                <w:szCs w:val="20"/>
              </w:rPr>
              <w:t>n</w:t>
            </w:r>
            <w:r w:rsidRPr="000D24E5">
              <w:rPr>
                <w:sz w:val="20"/>
                <w:szCs w:val="20"/>
              </w:rPr>
              <w:t xml:space="preserve">s </w:t>
            </w:r>
            <w:r w:rsidRPr="000D24E5">
              <w:rPr>
                <w:spacing w:val="-1"/>
                <w:sz w:val="20"/>
                <w:szCs w:val="20"/>
              </w:rPr>
              <w:t>a</w:t>
            </w:r>
            <w:r w:rsidRPr="000D24E5">
              <w:rPr>
                <w:sz w:val="20"/>
                <w:szCs w:val="20"/>
              </w:rPr>
              <w:t>nd motives of</w:t>
            </w:r>
            <w:r w:rsidRPr="000D24E5">
              <w:rPr>
                <w:spacing w:val="-1"/>
                <w:sz w:val="20"/>
                <w:szCs w:val="20"/>
              </w:rPr>
              <w:t xml:space="preserve"> </w:t>
            </w:r>
            <w:r w:rsidRPr="000D24E5">
              <w:rPr>
                <w:spacing w:val="1"/>
                <w:sz w:val="20"/>
                <w:szCs w:val="20"/>
              </w:rPr>
              <w:t>c</w:t>
            </w:r>
            <w:r w:rsidRPr="000D24E5">
              <w:rPr>
                <w:spacing w:val="-1"/>
                <w:sz w:val="20"/>
                <w:szCs w:val="20"/>
              </w:rPr>
              <w:t>h</w:t>
            </w:r>
            <w:r w:rsidRPr="000D24E5">
              <w:rPr>
                <w:sz w:val="20"/>
                <w:szCs w:val="20"/>
              </w:rPr>
              <w:t>ara</w:t>
            </w:r>
            <w:r w:rsidRPr="000D24E5">
              <w:rPr>
                <w:spacing w:val="1"/>
                <w:sz w:val="20"/>
                <w:szCs w:val="20"/>
              </w:rPr>
              <w:t>c</w:t>
            </w:r>
            <w:r w:rsidRPr="000D24E5">
              <w:rPr>
                <w:sz w:val="20"/>
                <w:szCs w:val="20"/>
              </w:rPr>
              <w:t>ters from the st</w:t>
            </w:r>
            <w:r w:rsidRPr="000D24E5">
              <w:rPr>
                <w:spacing w:val="-1"/>
                <w:sz w:val="20"/>
                <w:szCs w:val="20"/>
              </w:rPr>
              <w:t>o</w:t>
            </w:r>
            <w:r w:rsidRPr="000D24E5">
              <w:rPr>
                <w:sz w:val="20"/>
                <w:szCs w:val="20"/>
              </w:rPr>
              <w:t>ry by sel</w:t>
            </w:r>
            <w:r w:rsidRPr="000D24E5">
              <w:rPr>
                <w:spacing w:val="-1"/>
                <w:sz w:val="20"/>
                <w:szCs w:val="20"/>
              </w:rPr>
              <w:t>e</w:t>
            </w:r>
            <w:r w:rsidRPr="000D24E5">
              <w:rPr>
                <w:sz w:val="20"/>
                <w:szCs w:val="20"/>
              </w:rPr>
              <w:t>cting the</w:t>
            </w:r>
            <w:r w:rsidRPr="000D24E5">
              <w:rPr>
                <w:spacing w:val="-2"/>
                <w:sz w:val="20"/>
                <w:szCs w:val="20"/>
              </w:rPr>
              <w:t xml:space="preserve"> </w:t>
            </w:r>
            <w:r w:rsidRPr="000D24E5">
              <w:rPr>
                <w:sz w:val="20"/>
                <w:szCs w:val="20"/>
              </w:rPr>
              <w:t>most appro</w:t>
            </w:r>
            <w:r w:rsidRPr="000D24E5">
              <w:rPr>
                <w:spacing w:val="-1"/>
                <w:sz w:val="20"/>
                <w:szCs w:val="20"/>
              </w:rPr>
              <w:t>p</w:t>
            </w:r>
            <w:r w:rsidRPr="000D24E5">
              <w:rPr>
                <w:sz w:val="20"/>
                <w:szCs w:val="20"/>
              </w:rPr>
              <w:t xml:space="preserve">riate </w:t>
            </w:r>
            <w:r w:rsidRPr="000D24E5">
              <w:rPr>
                <w:spacing w:val="-1"/>
                <w:sz w:val="20"/>
                <w:szCs w:val="20"/>
              </w:rPr>
              <w:t>a</w:t>
            </w:r>
            <w:r w:rsidRPr="000D24E5">
              <w:rPr>
                <w:spacing w:val="1"/>
                <w:sz w:val="20"/>
                <w:szCs w:val="20"/>
              </w:rPr>
              <w:t>c</w:t>
            </w:r>
            <w:r w:rsidRPr="000D24E5">
              <w:rPr>
                <w:sz w:val="20"/>
                <w:szCs w:val="20"/>
              </w:rPr>
              <w:t>tio</w:t>
            </w:r>
            <w:r w:rsidRPr="000D24E5">
              <w:rPr>
                <w:spacing w:val="-1"/>
                <w:sz w:val="20"/>
                <w:szCs w:val="20"/>
              </w:rPr>
              <w:t>n</w:t>
            </w:r>
            <w:r w:rsidRPr="000D24E5">
              <w:rPr>
                <w:sz w:val="20"/>
                <w:szCs w:val="20"/>
              </w:rPr>
              <w:t>s by the main c</w:t>
            </w:r>
            <w:r w:rsidRPr="000D24E5">
              <w:rPr>
                <w:spacing w:val="-1"/>
                <w:sz w:val="20"/>
                <w:szCs w:val="20"/>
              </w:rPr>
              <w:t>h</w:t>
            </w:r>
            <w:r w:rsidRPr="000D24E5">
              <w:rPr>
                <w:sz w:val="20"/>
                <w:szCs w:val="20"/>
              </w:rPr>
              <w:t>aracters.</w:t>
            </w:r>
          </w:p>
        </w:tc>
      </w:tr>
      <w:tr w:rsidR="00DB1138" w:rsidRPr="000D24E5" w:rsidTr="001B2F7C">
        <w:trPr>
          <w:trHeight w:val="195"/>
        </w:trPr>
        <w:tc>
          <w:tcPr>
            <w:tcW w:w="2430" w:type="dxa"/>
            <w:vMerge/>
            <w:tcBorders>
              <w:left w:val="single" w:sz="4" w:space="0" w:color="000000"/>
              <w:right w:val="single" w:sz="4" w:space="0" w:color="000000"/>
            </w:tcBorders>
          </w:tcPr>
          <w:p w:rsidR="00DB1138" w:rsidRPr="000D24E5" w:rsidRDefault="00DB1138" w:rsidP="00727039">
            <w:pPr>
              <w:spacing w:before="82"/>
              <w:ind w:left="253" w:right="99" w:hanging="144"/>
              <w:rPr>
                <w:sz w:val="20"/>
                <w:szCs w:val="20"/>
              </w:rPr>
            </w:pPr>
          </w:p>
        </w:tc>
        <w:tc>
          <w:tcPr>
            <w:tcW w:w="4494" w:type="dxa"/>
            <w:vMerge/>
            <w:tcBorders>
              <w:left w:val="single" w:sz="4" w:space="0" w:color="000000"/>
              <w:right w:val="single" w:sz="4" w:space="0" w:color="000000"/>
            </w:tcBorders>
          </w:tcPr>
          <w:p w:rsidR="00DB1138" w:rsidRPr="000D24E5" w:rsidRDefault="00DB1138" w:rsidP="00727039">
            <w:pPr>
              <w:spacing w:before="82"/>
              <w:ind w:left="102" w:right="156"/>
              <w:rPr>
                <w:sz w:val="20"/>
                <w:szCs w:val="20"/>
              </w:rPr>
            </w:pPr>
          </w:p>
        </w:tc>
        <w:tc>
          <w:tcPr>
            <w:tcW w:w="4952" w:type="dxa"/>
            <w:tcBorders>
              <w:top w:val="single" w:sz="4" w:space="0" w:color="000000"/>
              <w:left w:val="single" w:sz="4" w:space="0" w:color="000000"/>
              <w:bottom w:val="single" w:sz="4" w:space="0" w:color="000000"/>
              <w:right w:val="single" w:sz="4" w:space="0" w:color="000000"/>
            </w:tcBorders>
          </w:tcPr>
          <w:p w:rsidR="00DB1138" w:rsidRPr="00DB1138" w:rsidRDefault="00DB1138" w:rsidP="00DB1138">
            <w:pPr>
              <w:jc w:val="center"/>
              <w:rPr>
                <w:b/>
                <w:bCs/>
                <w:i/>
                <w:iCs/>
                <w:sz w:val="20"/>
                <w:szCs w:val="20"/>
              </w:rPr>
            </w:pPr>
            <w:r w:rsidRPr="00DB1138">
              <w:rPr>
                <w:b/>
                <w:bCs/>
                <w:i/>
                <w:iCs/>
                <w:sz w:val="20"/>
                <w:szCs w:val="20"/>
              </w:rPr>
              <w:t xml:space="preserve">ELA </w:t>
            </w:r>
            <w:r w:rsidR="00D07ABA">
              <w:rPr>
                <w:b/>
                <w:bCs/>
                <w:i/>
                <w:iCs/>
                <w:sz w:val="20"/>
                <w:szCs w:val="20"/>
              </w:rPr>
              <w:t xml:space="preserve">Content </w:t>
            </w:r>
            <w:r w:rsidRPr="00DB1138">
              <w:rPr>
                <w:b/>
                <w:bCs/>
                <w:i/>
                <w:iCs/>
                <w:sz w:val="20"/>
                <w:szCs w:val="20"/>
              </w:rPr>
              <w:t>Standards:</w:t>
            </w:r>
          </w:p>
        </w:tc>
        <w:tc>
          <w:tcPr>
            <w:tcW w:w="2255" w:type="dxa"/>
            <w:vMerge/>
            <w:tcBorders>
              <w:left w:val="single" w:sz="4" w:space="0" w:color="000000"/>
              <w:right w:val="single" w:sz="4" w:space="0" w:color="000000"/>
            </w:tcBorders>
          </w:tcPr>
          <w:p w:rsidR="00DB1138" w:rsidRPr="000D24E5" w:rsidRDefault="00DB1138" w:rsidP="00727039">
            <w:pPr>
              <w:spacing w:before="82"/>
              <w:ind w:left="102" w:right="118"/>
              <w:rPr>
                <w:sz w:val="20"/>
                <w:szCs w:val="20"/>
              </w:rPr>
            </w:pPr>
          </w:p>
        </w:tc>
      </w:tr>
      <w:tr w:rsidR="00DB1138" w:rsidRPr="000D24E5" w:rsidTr="00DB1138">
        <w:trPr>
          <w:trHeight w:hRule="exact" w:val="538"/>
        </w:trPr>
        <w:tc>
          <w:tcPr>
            <w:tcW w:w="2430" w:type="dxa"/>
            <w:vMerge/>
            <w:tcBorders>
              <w:left w:val="single" w:sz="4" w:space="0" w:color="000000"/>
              <w:bottom w:val="single" w:sz="4" w:space="0" w:color="000000"/>
              <w:right w:val="single" w:sz="4" w:space="0" w:color="000000"/>
            </w:tcBorders>
          </w:tcPr>
          <w:p w:rsidR="00DB1138" w:rsidRPr="000D24E5" w:rsidRDefault="00DB1138" w:rsidP="00727039">
            <w:pPr>
              <w:spacing w:before="82"/>
              <w:ind w:left="253" w:right="99" w:hanging="144"/>
              <w:rPr>
                <w:sz w:val="20"/>
                <w:szCs w:val="20"/>
              </w:rPr>
            </w:pPr>
          </w:p>
        </w:tc>
        <w:tc>
          <w:tcPr>
            <w:tcW w:w="4494" w:type="dxa"/>
            <w:vMerge/>
            <w:tcBorders>
              <w:left w:val="single" w:sz="4" w:space="0" w:color="000000"/>
              <w:bottom w:val="single" w:sz="4" w:space="0" w:color="000000"/>
              <w:right w:val="single" w:sz="4" w:space="0" w:color="000000"/>
            </w:tcBorders>
          </w:tcPr>
          <w:p w:rsidR="00DB1138" w:rsidRPr="000D24E5" w:rsidRDefault="00DB1138" w:rsidP="00727039">
            <w:pPr>
              <w:spacing w:before="82"/>
              <w:ind w:left="102" w:right="156"/>
              <w:rPr>
                <w:sz w:val="20"/>
                <w:szCs w:val="20"/>
              </w:rPr>
            </w:pPr>
          </w:p>
        </w:tc>
        <w:tc>
          <w:tcPr>
            <w:tcW w:w="4952" w:type="dxa"/>
            <w:tcBorders>
              <w:top w:val="single" w:sz="4" w:space="0" w:color="000000"/>
              <w:left w:val="single" w:sz="4" w:space="0" w:color="000000"/>
              <w:bottom w:val="single" w:sz="4" w:space="0" w:color="000000"/>
              <w:right w:val="single" w:sz="4" w:space="0" w:color="000000"/>
            </w:tcBorders>
          </w:tcPr>
          <w:p w:rsidR="00DB1138" w:rsidRPr="000D24E5" w:rsidRDefault="00866040" w:rsidP="00DB1138">
            <w:pPr>
              <w:spacing w:line="205" w:lineRule="exact"/>
              <w:ind w:left="102" w:right="2360"/>
              <w:jc w:val="both"/>
              <w:rPr>
                <w:sz w:val="20"/>
                <w:szCs w:val="20"/>
              </w:rPr>
            </w:pPr>
            <w:hyperlink r:id="rId375" w:history="1">
              <w:r w:rsidR="00DB1138" w:rsidRPr="00DB1138">
                <w:rPr>
                  <w:rStyle w:val="Hyperlink"/>
                  <w:sz w:val="20"/>
                  <w:szCs w:val="20"/>
                </w:rPr>
                <w:t>ELAGSERL1</w:t>
              </w:r>
            </w:hyperlink>
          </w:p>
          <w:p w:rsidR="00DB1138" w:rsidRDefault="00866040" w:rsidP="00DB1138">
            <w:pPr>
              <w:spacing w:line="205" w:lineRule="exact"/>
              <w:ind w:left="102" w:right="2360"/>
              <w:jc w:val="both"/>
              <w:rPr>
                <w:sz w:val="20"/>
                <w:szCs w:val="20"/>
              </w:rPr>
            </w:pPr>
            <w:hyperlink r:id="rId376" w:history="1">
              <w:r w:rsidR="00DB1138" w:rsidRPr="00DB1138">
                <w:rPr>
                  <w:rStyle w:val="Hyperlink"/>
                  <w:sz w:val="20"/>
                  <w:szCs w:val="20"/>
                </w:rPr>
                <w:t>ELAGSERI1</w:t>
              </w:r>
            </w:hyperlink>
          </w:p>
          <w:p w:rsidR="00DB1138" w:rsidRPr="000D24E5" w:rsidRDefault="00DB1138" w:rsidP="00727039">
            <w:pPr>
              <w:spacing w:before="82"/>
              <w:ind w:left="102" w:right="482"/>
              <w:jc w:val="both"/>
              <w:rPr>
                <w:sz w:val="20"/>
                <w:szCs w:val="20"/>
              </w:rPr>
            </w:pPr>
          </w:p>
        </w:tc>
        <w:tc>
          <w:tcPr>
            <w:tcW w:w="2255" w:type="dxa"/>
            <w:vMerge/>
            <w:tcBorders>
              <w:left w:val="single" w:sz="4" w:space="0" w:color="000000"/>
              <w:bottom w:val="single" w:sz="4" w:space="0" w:color="000000"/>
              <w:right w:val="single" w:sz="4" w:space="0" w:color="000000"/>
            </w:tcBorders>
          </w:tcPr>
          <w:p w:rsidR="00DB1138" w:rsidRPr="000D24E5" w:rsidRDefault="00DB1138" w:rsidP="00727039">
            <w:pPr>
              <w:spacing w:before="82"/>
              <w:ind w:left="102" w:right="118"/>
              <w:rPr>
                <w:sz w:val="20"/>
                <w:szCs w:val="20"/>
              </w:rPr>
            </w:pPr>
          </w:p>
        </w:tc>
      </w:tr>
      <w:tr w:rsidR="00DB1138" w:rsidRPr="000D24E5" w:rsidTr="00FE4BA1">
        <w:trPr>
          <w:trHeight w:val="1476"/>
        </w:trPr>
        <w:tc>
          <w:tcPr>
            <w:tcW w:w="2430" w:type="dxa"/>
            <w:vMerge w:val="restart"/>
            <w:tcBorders>
              <w:top w:val="single" w:sz="4" w:space="0" w:color="000000"/>
              <w:left w:val="single" w:sz="4" w:space="0" w:color="000000"/>
              <w:right w:val="single" w:sz="4" w:space="0" w:color="000000"/>
            </w:tcBorders>
          </w:tcPr>
          <w:p w:rsidR="00DB1138" w:rsidRPr="000D24E5" w:rsidRDefault="00DB1138" w:rsidP="00727039">
            <w:pPr>
              <w:spacing w:before="82" w:line="239" w:lineRule="auto"/>
              <w:ind w:left="109" w:right="264"/>
              <w:rPr>
                <w:sz w:val="20"/>
                <w:szCs w:val="20"/>
              </w:rPr>
            </w:pPr>
            <w:r w:rsidRPr="000D24E5">
              <w:rPr>
                <w:sz w:val="20"/>
                <w:szCs w:val="20"/>
              </w:rPr>
              <w:t>b.</w:t>
            </w:r>
            <w:r w:rsidRPr="000D24E5">
              <w:rPr>
                <w:spacing w:val="-1"/>
                <w:sz w:val="20"/>
                <w:szCs w:val="20"/>
              </w:rPr>
              <w:t xml:space="preserve"> </w:t>
            </w:r>
            <w:r w:rsidRPr="000D24E5">
              <w:rPr>
                <w:sz w:val="20"/>
                <w:szCs w:val="20"/>
              </w:rPr>
              <w:t>Di</w:t>
            </w:r>
            <w:r w:rsidRPr="000D24E5">
              <w:rPr>
                <w:spacing w:val="-1"/>
                <w:sz w:val="20"/>
                <w:szCs w:val="20"/>
              </w:rPr>
              <w:t>s</w:t>
            </w:r>
            <w:r w:rsidRPr="000D24E5">
              <w:rPr>
                <w:spacing w:val="1"/>
                <w:sz w:val="20"/>
                <w:szCs w:val="20"/>
              </w:rPr>
              <w:t>c</w:t>
            </w:r>
            <w:r w:rsidRPr="000D24E5">
              <w:rPr>
                <w:spacing w:val="-1"/>
                <w:sz w:val="20"/>
                <w:szCs w:val="20"/>
              </w:rPr>
              <w:t>u</w:t>
            </w:r>
            <w:r w:rsidRPr="000D24E5">
              <w:rPr>
                <w:sz w:val="20"/>
                <w:szCs w:val="20"/>
              </w:rPr>
              <w:t>ss</w:t>
            </w:r>
            <w:r w:rsidRPr="000D24E5">
              <w:rPr>
                <w:spacing w:val="-1"/>
                <w:sz w:val="20"/>
                <w:szCs w:val="20"/>
              </w:rPr>
              <w:t xml:space="preserve"> </w:t>
            </w:r>
            <w:r w:rsidRPr="000D24E5">
              <w:rPr>
                <w:sz w:val="20"/>
                <w:szCs w:val="20"/>
              </w:rPr>
              <w:t>ro</w:t>
            </w:r>
            <w:r w:rsidRPr="000D24E5">
              <w:rPr>
                <w:spacing w:val="-1"/>
                <w:sz w:val="20"/>
                <w:szCs w:val="20"/>
              </w:rPr>
              <w:t>l</w:t>
            </w:r>
            <w:r w:rsidRPr="000D24E5">
              <w:rPr>
                <w:sz w:val="20"/>
                <w:szCs w:val="20"/>
              </w:rPr>
              <w:t>es of responsibility</w:t>
            </w:r>
            <w:r w:rsidRPr="000D24E5">
              <w:rPr>
                <w:spacing w:val="-1"/>
                <w:sz w:val="20"/>
                <w:szCs w:val="20"/>
              </w:rPr>
              <w:t xml:space="preserve"> </w:t>
            </w:r>
            <w:r w:rsidRPr="000D24E5">
              <w:rPr>
                <w:sz w:val="20"/>
                <w:szCs w:val="20"/>
              </w:rPr>
              <w:t>of others in the school, com</w:t>
            </w:r>
            <w:r w:rsidRPr="000D24E5">
              <w:rPr>
                <w:spacing w:val="-1"/>
                <w:sz w:val="20"/>
                <w:szCs w:val="20"/>
              </w:rPr>
              <w:t>m</w:t>
            </w:r>
            <w:r w:rsidRPr="000D24E5">
              <w:rPr>
                <w:sz w:val="20"/>
                <w:szCs w:val="20"/>
              </w:rPr>
              <w:t>unity, state, and nation.</w:t>
            </w:r>
          </w:p>
        </w:tc>
        <w:tc>
          <w:tcPr>
            <w:tcW w:w="4494" w:type="dxa"/>
            <w:vMerge w:val="restart"/>
            <w:tcBorders>
              <w:top w:val="single" w:sz="4" w:space="0" w:color="000000"/>
              <w:left w:val="single" w:sz="4" w:space="0" w:color="000000"/>
              <w:right w:val="single" w:sz="4" w:space="0" w:color="000000"/>
            </w:tcBorders>
          </w:tcPr>
          <w:p w:rsidR="00DB1138" w:rsidRPr="000D24E5" w:rsidRDefault="00DB1138" w:rsidP="00727039">
            <w:pPr>
              <w:spacing w:before="82"/>
              <w:ind w:left="102"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Discuss the</w:t>
            </w:r>
            <w:r w:rsidRPr="000D24E5">
              <w:rPr>
                <w:spacing w:val="-2"/>
                <w:sz w:val="20"/>
                <w:szCs w:val="20"/>
              </w:rPr>
              <w:t xml:space="preserve"> </w:t>
            </w:r>
            <w:r w:rsidRPr="000D24E5">
              <w:rPr>
                <w:sz w:val="20"/>
                <w:szCs w:val="20"/>
              </w:rPr>
              <w:t>meani</w:t>
            </w:r>
            <w:r w:rsidRPr="000D24E5">
              <w:rPr>
                <w:spacing w:val="-1"/>
                <w:sz w:val="20"/>
                <w:szCs w:val="20"/>
              </w:rPr>
              <w:t>n</w:t>
            </w:r>
            <w:r w:rsidRPr="000D24E5">
              <w:rPr>
                <w:sz w:val="20"/>
                <w:szCs w:val="20"/>
              </w:rPr>
              <w:t>g of the</w:t>
            </w:r>
          </w:p>
          <w:p w:rsidR="00DB1138" w:rsidRPr="000D24E5" w:rsidRDefault="00DB1138" w:rsidP="00727039">
            <w:pPr>
              <w:spacing w:before="3" w:line="230" w:lineRule="exact"/>
              <w:ind w:left="102" w:right="101"/>
              <w:rPr>
                <w:sz w:val="20"/>
                <w:szCs w:val="20"/>
              </w:rPr>
            </w:pPr>
            <w:r w:rsidRPr="000D24E5">
              <w:rPr>
                <w:sz w:val="20"/>
                <w:szCs w:val="20"/>
              </w:rPr>
              <w:t xml:space="preserve">words </w:t>
            </w:r>
            <w:r w:rsidRPr="000D24E5">
              <w:rPr>
                <w:spacing w:val="-1"/>
                <w:sz w:val="20"/>
                <w:szCs w:val="20"/>
              </w:rPr>
              <w:t>a</w:t>
            </w:r>
            <w:r w:rsidRPr="000D24E5">
              <w:rPr>
                <w:sz w:val="20"/>
                <w:szCs w:val="20"/>
              </w:rPr>
              <w:t>nd p</w:t>
            </w:r>
            <w:r w:rsidRPr="000D24E5">
              <w:rPr>
                <w:spacing w:val="-1"/>
                <w:sz w:val="20"/>
                <w:szCs w:val="20"/>
              </w:rPr>
              <w:t>h</w:t>
            </w:r>
            <w:r w:rsidRPr="000D24E5">
              <w:rPr>
                <w:sz w:val="20"/>
                <w:szCs w:val="20"/>
              </w:rPr>
              <w:t>rases– r</w:t>
            </w:r>
            <w:r w:rsidRPr="000D24E5">
              <w:rPr>
                <w:spacing w:val="-1"/>
                <w:sz w:val="20"/>
                <w:szCs w:val="20"/>
              </w:rPr>
              <w:t>e</w:t>
            </w:r>
            <w:r w:rsidRPr="000D24E5">
              <w:rPr>
                <w:sz w:val="20"/>
                <w:szCs w:val="20"/>
              </w:rPr>
              <w:t>s</w:t>
            </w:r>
            <w:r w:rsidRPr="000D24E5">
              <w:rPr>
                <w:spacing w:val="-1"/>
                <w:sz w:val="20"/>
                <w:szCs w:val="20"/>
              </w:rPr>
              <w:t>po</w:t>
            </w:r>
            <w:r w:rsidRPr="000D24E5">
              <w:rPr>
                <w:sz w:val="20"/>
                <w:szCs w:val="20"/>
              </w:rPr>
              <w:t>nsibility, dep</w:t>
            </w:r>
            <w:r w:rsidRPr="000D24E5">
              <w:rPr>
                <w:spacing w:val="-1"/>
                <w:sz w:val="20"/>
                <w:szCs w:val="20"/>
              </w:rPr>
              <w:t>e</w:t>
            </w:r>
            <w:r w:rsidRPr="000D24E5">
              <w:rPr>
                <w:sz w:val="20"/>
                <w:szCs w:val="20"/>
              </w:rPr>
              <w:t>ndab</w:t>
            </w:r>
            <w:r w:rsidRPr="000D24E5">
              <w:rPr>
                <w:spacing w:val="-1"/>
                <w:sz w:val="20"/>
                <w:szCs w:val="20"/>
              </w:rPr>
              <w:t>l</w:t>
            </w:r>
            <w:r w:rsidRPr="000D24E5">
              <w:rPr>
                <w:sz w:val="20"/>
                <w:szCs w:val="20"/>
              </w:rPr>
              <w:t>e, accepti</w:t>
            </w:r>
            <w:r w:rsidRPr="000D24E5">
              <w:rPr>
                <w:spacing w:val="-1"/>
                <w:sz w:val="20"/>
                <w:szCs w:val="20"/>
              </w:rPr>
              <w:t>n</w:t>
            </w:r>
            <w:r w:rsidRPr="000D24E5">
              <w:rPr>
                <w:sz w:val="20"/>
                <w:szCs w:val="20"/>
              </w:rPr>
              <w:t>g c</w:t>
            </w:r>
            <w:r w:rsidRPr="000D24E5">
              <w:rPr>
                <w:spacing w:val="-1"/>
                <w:sz w:val="20"/>
                <w:szCs w:val="20"/>
              </w:rPr>
              <w:t>o</w:t>
            </w:r>
            <w:r w:rsidRPr="000D24E5">
              <w:rPr>
                <w:sz w:val="20"/>
                <w:szCs w:val="20"/>
              </w:rPr>
              <w:t>ns</w:t>
            </w:r>
            <w:r w:rsidRPr="000D24E5">
              <w:rPr>
                <w:spacing w:val="-1"/>
                <w:sz w:val="20"/>
                <w:szCs w:val="20"/>
              </w:rPr>
              <w:t>e</w:t>
            </w:r>
            <w:r w:rsidRPr="000D24E5">
              <w:rPr>
                <w:sz w:val="20"/>
                <w:szCs w:val="20"/>
              </w:rPr>
              <w:t>qu</w:t>
            </w:r>
            <w:r w:rsidRPr="000D24E5">
              <w:rPr>
                <w:spacing w:val="-1"/>
                <w:sz w:val="20"/>
                <w:szCs w:val="20"/>
              </w:rPr>
              <w:t>e</w:t>
            </w:r>
            <w:r w:rsidRPr="000D24E5">
              <w:rPr>
                <w:sz w:val="20"/>
                <w:szCs w:val="20"/>
              </w:rPr>
              <w:t>nces,</w:t>
            </w:r>
            <w:r w:rsidRPr="000D24E5">
              <w:rPr>
                <w:spacing w:val="-1"/>
                <w:sz w:val="20"/>
                <w:szCs w:val="20"/>
              </w:rPr>
              <w:t xml:space="preserve"> </w:t>
            </w:r>
            <w:r w:rsidRPr="000D24E5">
              <w:rPr>
                <w:sz w:val="20"/>
                <w:szCs w:val="20"/>
              </w:rPr>
              <w:t>and h</w:t>
            </w:r>
            <w:r w:rsidRPr="000D24E5">
              <w:rPr>
                <w:spacing w:val="-1"/>
                <w:sz w:val="20"/>
                <w:szCs w:val="20"/>
              </w:rPr>
              <w:t>o</w:t>
            </w:r>
            <w:r w:rsidRPr="000D24E5">
              <w:rPr>
                <w:sz w:val="20"/>
                <w:szCs w:val="20"/>
              </w:rPr>
              <w:t>nor</w:t>
            </w:r>
            <w:r w:rsidRPr="000D24E5">
              <w:rPr>
                <w:spacing w:val="-1"/>
                <w:sz w:val="20"/>
                <w:szCs w:val="20"/>
              </w:rPr>
              <w:t>i</w:t>
            </w:r>
            <w:r w:rsidRPr="000D24E5">
              <w:rPr>
                <w:sz w:val="20"/>
                <w:szCs w:val="20"/>
              </w:rPr>
              <w:t>ng commitm</w:t>
            </w:r>
            <w:r w:rsidRPr="000D24E5">
              <w:rPr>
                <w:spacing w:val="-1"/>
                <w:sz w:val="20"/>
                <w:szCs w:val="20"/>
              </w:rPr>
              <w:t>e</w:t>
            </w:r>
            <w:r w:rsidRPr="000D24E5">
              <w:rPr>
                <w:sz w:val="20"/>
                <w:szCs w:val="20"/>
              </w:rPr>
              <w:t>nts.</w:t>
            </w:r>
            <w:r w:rsidRPr="000D24E5">
              <w:rPr>
                <w:spacing w:val="55"/>
                <w:sz w:val="20"/>
                <w:szCs w:val="20"/>
              </w:rPr>
              <w:t xml:space="preserve"> </w:t>
            </w:r>
            <w:r w:rsidRPr="000D24E5">
              <w:rPr>
                <w:sz w:val="20"/>
                <w:szCs w:val="20"/>
              </w:rPr>
              <w:t>Why are these trai</w:t>
            </w:r>
            <w:r w:rsidRPr="000D24E5">
              <w:rPr>
                <w:spacing w:val="-2"/>
                <w:sz w:val="20"/>
                <w:szCs w:val="20"/>
              </w:rPr>
              <w:t>t</w:t>
            </w:r>
            <w:r w:rsidRPr="000D24E5">
              <w:rPr>
                <w:sz w:val="20"/>
                <w:szCs w:val="20"/>
              </w:rPr>
              <w:t>s im</w:t>
            </w:r>
            <w:r w:rsidRPr="000D24E5">
              <w:rPr>
                <w:spacing w:val="-1"/>
                <w:sz w:val="20"/>
                <w:szCs w:val="20"/>
              </w:rPr>
              <w:t>p</w:t>
            </w:r>
            <w:r w:rsidRPr="000D24E5">
              <w:rPr>
                <w:sz w:val="20"/>
                <w:szCs w:val="20"/>
              </w:rPr>
              <w:t>ortant</w:t>
            </w:r>
          </w:p>
          <w:p w:rsidR="00DB1138" w:rsidRPr="000D24E5" w:rsidRDefault="00DB1138" w:rsidP="00727039">
            <w:pPr>
              <w:spacing w:line="226" w:lineRule="exact"/>
              <w:ind w:left="102" w:right="-20"/>
              <w:rPr>
                <w:sz w:val="20"/>
                <w:szCs w:val="20"/>
              </w:rPr>
            </w:pPr>
            <w:r w:rsidRPr="000D24E5">
              <w:rPr>
                <w:sz w:val="20"/>
                <w:szCs w:val="20"/>
              </w:rPr>
              <w:t>for co</w:t>
            </w:r>
            <w:r w:rsidRPr="000D24E5">
              <w:rPr>
                <w:spacing w:val="-1"/>
                <w:sz w:val="20"/>
                <w:szCs w:val="20"/>
              </w:rPr>
              <w:t>m</w:t>
            </w:r>
            <w:r w:rsidRPr="000D24E5">
              <w:rPr>
                <w:sz w:val="20"/>
                <w:szCs w:val="20"/>
              </w:rPr>
              <w:t>muni</w:t>
            </w:r>
            <w:r w:rsidRPr="000D24E5">
              <w:rPr>
                <w:spacing w:val="-2"/>
                <w:sz w:val="20"/>
                <w:szCs w:val="20"/>
              </w:rPr>
              <w:t>t</w:t>
            </w:r>
            <w:r w:rsidRPr="000D24E5">
              <w:rPr>
                <w:spacing w:val="-1"/>
                <w:sz w:val="20"/>
                <w:szCs w:val="20"/>
              </w:rPr>
              <w:t>y</w:t>
            </w:r>
            <w:r w:rsidRPr="000D24E5">
              <w:rPr>
                <w:sz w:val="20"/>
                <w:szCs w:val="20"/>
              </w:rPr>
              <w:t>, school, sta</w:t>
            </w:r>
            <w:r w:rsidRPr="000D24E5">
              <w:rPr>
                <w:spacing w:val="-2"/>
                <w:sz w:val="20"/>
                <w:szCs w:val="20"/>
              </w:rPr>
              <w:t>t</w:t>
            </w:r>
            <w:r w:rsidRPr="000D24E5">
              <w:rPr>
                <w:sz w:val="20"/>
                <w:szCs w:val="20"/>
              </w:rPr>
              <w:t xml:space="preserve">e, and our </w:t>
            </w:r>
            <w:r w:rsidRPr="000D24E5">
              <w:rPr>
                <w:spacing w:val="-1"/>
                <w:sz w:val="20"/>
                <w:szCs w:val="20"/>
              </w:rPr>
              <w:t>na</w:t>
            </w:r>
            <w:r w:rsidRPr="000D24E5">
              <w:rPr>
                <w:sz w:val="20"/>
                <w:szCs w:val="20"/>
              </w:rPr>
              <w:t>tional</w:t>
            </w:r>
          </w:p>
          <w:p w:rsidR="00DB1138" w:rsidRPr="000D24E5" w:rsidRDefault="00DB1138" w:rsidP="00727039">
            <w:pPr>
              <w:ind w:left="102" w:right="-20"/>
              <w:rPr>
                <w:sz w:val="20"/>
                <w:szCs w:val="20"/>
              </w:rPr>
            </w:pPr>
            <w:r w:rsidRPr="000D24E5">
              <w:rPr>
                <w:sz w:val="20"/>
                <w:szCs w:val="20"/>
              </w:rPr>
              <w:t>lead</w:t>
            </w:r>
            <w:r w:rsidRPr="000D24E5">
              <w:rPr>
                <w:spacing w:val="-1"/>
                <w:sz w:val="20"/>
                <w:szCs w:val="20"/>
              </w:rPr>
              <w:t>e</w:t>
            </w:r>
            <w:r w:rsidRPr="000D24E5">
              <w:rPr>
                <w:sz w:val="20"/>
                <w:szCs w:val="20"/>
              </w:rPr>
              <w:t>rs to p</w:t>
            </w:r>
            <w:r w:rsidRPr="000D24E5">
              <w:rPr>
                <w:spacing w:val="-1"/>
                <w:sz w:val="20"/>
                <w:szCs w:val="20"/>
              </w:rPr>
              <w:t>o</w:t>
            </w:r>
            <w:r w:rsidRPr="000D24E5">
              <w:rPr>
                <w:sz w:val="20"/>
                <w:szCs w:val="20"/>
              </w:rPr>
              <w:t>ssess?</w:t>
            </w:r>
          </w:p>
          <w:p w:rsidR="00DB1138" w:rsidRPr="000D24E5" w:rsidRDefault="00DB1138" w:rsidP="00727039">
            <w:pPr>
              <w:spacing w:before="10" w:line="220" w:lineRule="exact"/>
              <w:rPr>
                <w:sz w:val="20"/>
                <w:szCs w:val="20"/>
              </w:rPr>
            </w:pPr>
          </w:p>
          <w:p w:rsidR="00DB1138" w:rsidRPr="000D24E5" w:rsidRDefault="00DB1138" w:rsidP="00727039">
            <w:pPr>
              <w:ind w:left="102" w:right="158"/>
              <w:rPr>
                <w:sz w:val="20"/>
                <w:szCs w:val="20"/>
              </w:rPr>
            </w:pPr>
            <w:r w:rsidRPr="000D24E5">
              <w:rPr>
                <w:sz w:val="20"/>
                <w:szCs w:val="20"/>
              </w:rPr>
              <w:t>Co</w:t>
            </w:r>
            <w:r w:rsidRPr="000D24E5">
              <w:rPr>
                <w:spacing w:val="-1"/>
                <w:sz w:val="20"/>
                <w:szCs w:val="20"/>
              </w:rPr>
              <w:t>o</w:t>
            </w:r>
            <w:r w:rsidRPr="000D24E5">
              <w:rPr>
                <w:sz w:val="20"/>
                <w:szCs w:val="20"/>
              </w:rPr>
              <w:t>perative Gro</w:t>
            </w:r>
            <w:r w:rsidRPr="000D24E5">
              <w:rPr>
                <w:spacing w:val="-1"/>
                <w:sz w:val="20"/>
                <w:szCs w:val="20"/>
              </w:rPr>
              <w:t>u</w:t>
            </w:r>
            <w:r w:rsidRPr="000D24E5">
              <w:rPr>
                <w:sz w:val="20"/>
                <w:szCs w:val="20"/>
              </w:rPr>
              <w:t>ps:</w:t>
            </w:r>
            <w:r w:rsidRPr="000D24E5">
              <w:rPr>
                <w:spacing w:val="-2"/>
                <w:sz w:val="20"/>
                <w:szCs w:val="20"/>
              </w:rPr>
              <w:t xml:space="preserve"> </w:t>
            </w:r>
            <w:r w:rsidRPr="000D24E5">
              <w:rPr>
                <w:sz w:val="20"/>
                <w:szCs w:val="20"/>
              </w:rPr>
              <w:t>Divide the stud</w:t>
            </w:r>
            <w:r w:rsidRPr="000D24E5">
              <w:rPr>
                <w:spacing w:val="-1"/>
                <w:sz w:val="20"/>
                <w:szCs w:val="20"/>
              </w:rPr>
              <w:t>e</w:t>
            </w:r>
            <w:r w:rsidRPr="000D24E5">
              <w:rPr>
                <w:sz w:val="20"/>
                <w:szCs w:val="20"/>
              </w:rPr>
              <w:t>nts into four grou</w:t>
            </w:r>
            <w:r w:rsidRPr="000D24E5">
              <w:rPr>
                <w:spacing w:val="-1"/>
                <w:sz w:val="20"/>
                <w:szCs w:val="20"/>
              </w:rPr>
              <w:t>p</w:t>
            </w:r>
            <w:r w:rsidRPr="000D24E5">
              <w:rPr>
                <w:sz w:val="20"/>
                <w:szCs w:val="20"/>
              </w:rPr>
              <w:t>s: Com</w:t>
            </w:r>
            <w:r w:rsidRPr="000D24E5">
              <w:rPr>
                <w:spacing w:val="-1"/>
                <w:sz w:val="20"/>
                <w:szCs w:val="20"/>
              </w:rPr>
              <w:t>m</w:t>
            </w:r>
            <w:r w:rsidRPr="000D24E5">
              <w:rPr>
                <w:sz w:val="20"/>
                <w:szCs w:val="20"/>
              </w:rPr>
              <w:t>unity Lead</w:t>
            </w:r>
            <w:r w:rsidRPr="000D24E5">
              <w:rPr>
                <w:spacing w:val="-1"/>
                <w:sz w:val="20"/>
                <w:szCs w:val="20"/>
              </w:rPr>
              <w:t>e</w:t>
            </w:r>
            <w:r w:rsidRPr="000D24E5">
              <w:rPr>
                <w:sz w:val="20"/>
                <w:szCs w:val="20"/>
              </w:rPr>
              <w:t>rs, Sch</w:t>
            </w:r>
            <w:r w:rsidRPr="000D24E5">
              <w:rPr>
                <w:spacing w:val="-1"/>
                <w:sz w:val="20"/>
                <w:szCs w:val="20"/>
              </w:rPr>
              <w:t>o</w:t>
            </w:r>
            <w:r w:rsidRPr="000D24E5">
              <w:rPr>
                <w:sz w:val="20"/>
                <w:szCs w:val="20"/>
              </w:rPr>
              <w:t>ol Lea</w:t>
            </w:r>
            <w:r w:rsidRPr="000D24E5">
              <w:rPr>
                <w:spacing w:val="-1"/>
                <w:sz w:val="20"/>
                <w:szCs w:val="20"/>
              </w:rPr>
              <w:t>d</w:t>
            </w:r>
            <w:r w:rsidRPr="000D24E5">
              <w:rPr>
                <w:sz w:val="20"/>
                <w:szCs w:val="20"/>
              </w:rPr>
              <w:t>ers, State Lea</w:t>
            </w:r>
            <w:r w:rsidRPr="000D24E5">
              <w:rPr>
                <w:spacing w:val="-1"/>
                <w:sz w:val="20"/>
                <w:szCs w:val="20"/>
              </w:rPr>
              <w:t>d</w:t>
            </w:r>
            <w:r w:rsidRPr="000D24E5">
              <w:rPr>
                <w:sz w:val="20"/>
                <w:szCs w:val="20"/>
              </w:rPr>
              <w:t>ers, a</w:t>
            </w:r>
            <w:r w:rsidRPr="000D24E5">
              <w:rPr>
                <w:spacing w:val="-1"/>
                <w:sz w:val="20"/>
                <w:szCs w:val="20"/>
              </w:rPr>
              <w:t>n</w:t>
            </w:r>
            <w:r w:rsidRPr="000D24E5">
              <w:rPr>
                <w:sz w:val="20"/>
                <w:szCs w:val="20"/>
              </w:rPr>
              <w:t>d Natio</w:t>
            </w:r>
            <w:r w:rsidRPr="000D24E5">
              <w:rPr>
                <w:spacing w:val="-1"/>
                <w:sz w:val="20"/>
                <w:szCs w:val="20"/>
              </w:rPr>
              <w:t>n</w:t>
            </w:r>
            <w:r w:rsidRPr="000D24E5">
              <w:rPr>
                <w:sz w:val="20"/>
                <w:szCs w:val="20"/>
              </w:rPr>
              <w:t>al L</w:t>
            </w:r>
            <w:r w:rsidRPr="000D24E5">
              <w:rPr>
                <w:spacing w:val="-1"/>
                <w:sz w:val="20"/>
                <w:szCs w:val="20"/>
              </w:rPr>
              <w:t>e</w:t>
            </w:r>
            <w:r w:rsidRPr="000D24E5">
              <w:rPr>
                <w:sz w:val="20"/>
                <w:szCs w:val="20"/>
              </w:rPr>
              <w:t>aders. Have e</w:t>
            </w:r>
            <w:r w:rsidRPr="000D24E5">
              <w:rPr>
                <w:spacing w:val="-1"/>
                <w:sz w:val="20"/>
                <w:szCs w:val="20"/>
              </w:rPr>
              <w:t>a</w:t>
            </w:r>
            <w:r w:rsidRPr="000D24E5">
              <w:rPr>
                <w:sz w:val="20"/>
                <w:szCs w:val="20"/>
              </w:rPr>
              <w:t xml:space="preserve">ch </w:t>
            </w:r>
            <w:r w:rsidRPr="000D24E5">
              <w:rPr>
                <w:spacing w:val="-1"/>
                <w:sz w:val="20"/>
                <w:szCs w:val="20"/>
              </w:rPr>
              <w:t>gr</w:t>
            </w:r>
            <w:r w:rsidRPr="000D24E5">
              <w:rPr>
                <w:sz w:val="20"/>
                <w:szCs w:val="20"/>
              </w:rPr>
              <w:t>oup m</w:t>
            </w:r>
            <w:r w:rsidRPr="000D24E5">
              <w:rPr>
                <w:spacing w:val="-1"/>
                <w:sz w:val="20"/>
                <w:szCs w:val="20"/>
              </w:rPr>
              <w:t>a</w:t>
            </w:r>
            <w:r w:rsidRPr="000D24E5">
              <w:rPr>
                <w:sz w:val="20"/>
                <w:szCs w:val="20"/>
              </w:rPr>
              <w:t>ke a chart entitled, “Who</w:t>
            </w:r>
            <w:r w:rsidRPr="000D24E5">
              <w:rPr>
                <w:spacing w:val="-1"/>
                <w:sz w:val="20"/>
                <w:szCs w:val="20"/>
              </w:rPr>
              <w:t>’</w:t>
            </w:r>
            <w:r w:rsidRPr="000D24E5">
              <w:rPr>
                <w:sz w:val="20"/>
                <w:szCs w:val="20"/>
              </w:rPr>
              <w:t>s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w:t>
            </w:r>
            <w:r w:rsidRPr="000D24E5">
              <w:rPr>
                <w:spacing w:val="-1"/>
                <w:sz w:val="20"/>
                <w:szCs w:val="20"/>
              </w:rPr>
              <w:t>i</w:t>
            </w:r>
            <w:r w:rsidRPr="000D24E5">
              <w:rPr>
                <w:sz w:val="20"/>
                <w:szCs w:val="20"/>
              </w:rPr>
              <w:t>ble</w:t>
            </w:r>
            <w:r w:rsidRPr="000D24E5">
              <w:rPr>
                <w:spacing w:val="-1"/>
                <w:sz w:val="20"/>
                <w:szCs w:val="20"/>
              </w:rPr>
              <w:t>?</w:t>
            </w:r>
            <w:r w:rsidRPr="000D24E5">
              <w:rPr>
                <w:sz w:val="20"/>
                <w:szCs w:val="20"/>
              </w:rPr>
              <w:t>”</w:t>
            </w:r>
            <w:r w:rsidRPr="000D24E5">
              <w:rPr>
                <w:spacing w:val="55"/>
                <w:sz w:val="20"/>
                <w:szCs w:val="20"/>
              </w:rPr>
              <w:t xml:space="preserve"> </w:t>
            </w:r>
            <w:r w:rsidRPr="000D24E5">
              <w:rPr>
                <w:sz w:val="20"/>
                <w:szCs w:val="20"/>
              </w:rPr>
              <w:t>Write two</w:t>
            </w:r>
            <w:r w:rsidRPr="000D24E5">
              <w:rPr>
                <w:spacing w:val="-1"/>
                <w:sz w:val="20"/>
                <w:szCs w:val="20"/>
              </w:rPr>
              <w:t xml:space="preserve"> </w:t>
            </w:r>
            <w:r w:rsidRPr="000D24E5">
              <w:rPr>
                <w:sz w:val="20"/>
                <w:szCs w:val="20"/>
              </w:rPr>
              <w:t>column h</w:t>
            </w:r>
            <w:r w:rsidRPr="000D24E5">
              <w:rPr>
                <w:spacing w:val="-1"/>
                <w:sz w:val="20"/>
                <w:szCs w:val="20"/>
              </w:rPr>
              <w:t>e</w:t>
            </w:r>
            <w:r w:rsidRPr="000D24E5">
              <w:rPr>
                <w:sz w:val="20"/>
                <w:szCs w:val="20"/>
              </w:rPr>
              <w:t>adi</w:t>
            </w:r>
            <w:r w:rsidRPr="000D24E5">
              <w:rPr>
                <w:spacing w:val="-1"/>
                <w:sz w:val="20"/>
                <w:szCs w:val="20"/>
              </w:rPr>
              <w:t>n</w:t>
            </w:r>
            <w:r w:rsidRPr="000D24E5">
              <w:rPr>
                <w:sz w:val="20"/>
                <w:szCs w:val="20"/>
              </w:rPr>
              <w:t>gs – WHO and</w:t>
            </w:r>
            <w:r w:rsidRPr="000D24E5">
              <w:rPr>
                <w:spacing w:val="-2"/>
                <w:sz w:val="20"/>
                <w:szCs w:val="20"/>
              </w:rPr>
              <w:t xml:space="preserve"> </w:t>
            </w:r>
            <w:r w:rsidRPr="000D24E5">
              <w:rPr>
                <w:sz w:val="20"/>
                <w:szCs w:val="20"/>
              </w:rPr>
              <w:t>WHAT.</w:t>
            </w:r>
            <w:r w:rsidRPr="000D24E5">
              <w:rPr>
                <w:spacing w:val="55"/>
                <w:sz w:val="20"/>
                <w:szCs w:val="20"/>
              </w:rPr>
              <w:t xml:space="preserve"> </w:t>
            </w:r>
            <w:r w:rsidRPr="000D24E5">
              <w:rPr>
                <w:sz w:val="20"/>
                <w:szCs w:val="20"/>
              </w:rPr>
              <w:t xml:space="preserve">Each </w:t>
            </w:r>
            <w:r w:rsidRPr="000D24E5">
              <w:rPr>
                <w:spacing w:val="-1"/>
                <w:sz w:val="20"/>
                <w:szCs w:val="20"/>
              </w:rPr>
              <w:t>g</w:t>
            </w:r>
            <w:r w:rsidRPr="000D24E5">
              <w:rPr>
                <w:sz w:val="20"/>
                <w:szCs w:val="20"/>
              </w:rPr>
              <w:t>roup</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brainstorm respo</w:t>
            </w:r>
            <w:r w:rsidRPr="000D24E5">
              <w:rPr>
                <w:spacing w:val="-1"/>
                <w:sz w:val="20"/>
                <w:szCs w:val="20"/>
              </w:rPr>
              <w:t>n</w:t>
            </w:r>
            <w:r w:rsidRPr="000D24E5">
              <w:rPr>
                <w:sz w:val="20"/>
                <w:szCs w:val="20"/>
              </w:rPr>
              <w:t>sibiliti</w:t>
            </w:r>
            <w:r w:rsidRPr="000D24E5">
              <w:rPr>
                <w:spacing w:val="-1"/>
                <w:sz w:val="20"/>
                <w:szCs w:val="20"/>
              </w:rPr>
              <w:t>e</w:t>
            </w:r>
            <w:r w:rsidRPr="000D24E5">
              <w:rPr>
                <w:sz w:val="20"/>
                <w:szCs w:val="20"/>
              </w:rPr>
              <w:t>s that peop</w:t>
            </w:r>
            <w:r w:rsidRPr="000D24E5">
              <w:rPr>
                <w:spacing w:val="-1"/>
                <w:sz w:val="20"/>
                <w:szCs w:val="20"/>
              </w:rPr>
              <w:t>l</w:t>
            </w:r>
            <w:r w:rsidRPr="000D24E5">
              <w:rPr>
                <w:sz w:val="20"/>
                <w:szCs w:val="20"/>
              </w:rPr>
              <w:t>e dep</w:t>
            </w:r>
            <w:r w:rsidRPr="000D24E5">
              <w:rPr>
                <w:spacing w:val="-1"/>
                <w:sz w:val="20"/>
                <w:szCs w:val="20"/>
              </w:rPr>
              <w:t>e</w:t>
            </w:r>
            <w:r w:rsidRPr="000D24E5">
              <w:rPr>
                <w:sz w:val="20"/>
                <w:szCs w:val="20"/>
              </w:rPr>
              <w:t>nd u</w:t>
            </w:r>
            <w:r w:rsidRPr="000D24E5">
              <w:rPr>
                <w:spacing w:val="-1"/>
                <w:sz w:val="20"/>
                <w:szCs w:val="20"/>
              </w:rPr>
              <w:t>p</w:t>
            </w:r>
            <w:r w:rsidRPr="000D24E5">
              <w:rPr>
                <w:sz w:val="20"/>
                <w:szCs w:val="20"/>
              </w:rPr>
              <w:t>on</w:t>
            </w:r>
            <w:r w:rsidRPr="000D24E5">
              <w:rPr>
                <w:spacing w:val="-2"/>
                <w:sz w:val="20"/>
                <w:szCs w:val="20"/>
              </w:rPr>
              <w:t xml:space="preserve"> </w:t>
            </w:r>
            <w:r w:rsidRPr="000D24E5">
              <w:rPr>
                <w:sz w:val="20"/>
                <w:szCs w:val="20"/>
              </w:rPr>
              <w:t>these lead</w:t>
            </w:r>
            <w:r w:rsidRPr="000D24E5">
              <w:rPr>
                <w:spacing w:val="-1"/>
                <w:sz w:val="20"/>
                <w:szCs w:val="20"/>
              </w:rPr>
              <w:t>e</w:t>
            </w:r>
            <w:r w:rsidRPr="000D24E5">
              <w:rPr>
                <w:sz w:val="20"/>
                <w:szCs w:val="20"/>
              </w:rPr>
              <w:t>rs to do.</w:t>
            </w:r>
          </w:p>
          <w:p w:rsidR="00DB1138" w:rsidRPr="000D24E5" w:rsidRDefault="00DB1138" w:rsidP="00727039">
            <w:pPr>
              <w:spacing w:line="239" w:lineRule="auto"/>
              <w:ind w:left="102" w:right="179"/>
              <w:rPr>
                <w:sz w:val="20"/>
                <w:szCs w:val="20"/>
              </w:rPr>
            </w:pPr>
            <w:r w:rsidRPr="000D24E5">
              <w:rPr>
                <w:sz w:val="20"/>
                <w:szCs w:val="20"/>
              </w:rPr>
              <w:t>Up</w:t>
            </w:r>
            <w:r w:rsidRPr="000D24E5">
              <w:rPr>
                <w:spacing w:val="-1"/>
                <w:sz w:val="20"/>
                <w:szCs w:val="20"/>
              </w:rPr>
              <w:t>o</w:t>
            </w:r>
            <w:r w:rsidRPr="000D24E5">
              <w:rPr>
                <w:sz w:val="20"/>
                <w:szCs w:val="20"/>
              </w:rPr>
              <w:t>n co</w:t>
            </w:r>
            <w:r w:rsidRPr="000D24E5">
              <w:rPr>
                <w:spacing w:val="-1"/>
                <w:sz w:val="20"/>
                <w:szCs w:val="20"/>
              </w:rPr>
              <w:t>m</w:t>
            </w:r>
            <w:r w:rsidRPr="000D24E5">
              <w:rPr>
                <w:sz w:val="20"/>
                <w:szCs w:val="20"/>
              </w:rPr>
              <w:t>pl</w:t>
            </w:r>
            <w:r w:rsidRPr="000D24E5">
              <w:rPr>
                <w:spacing w:val="-1"/>
                <w:sz w:val="20"/>
                <w:szCs w:val="20"/>
              </w:rPr>
              <w:t>e</w:t>
            </w:r>
            <w:r w:rsidRPr="000D24E5">
              <w:rPr>
                <w:sz w:val="20"/>
                <w:szCs w:val="20"/>
              </w:rPr>
              <w:t>tion, have the char</w:t>
            </w:r>
            <w:r w:rsidRPr="000D24E5">
              <w:rPr>
                <w:spacing w:val="-2"/>
                <w:sz w:val="20"/>
                <w:szCs w:val="20"/>
              </w:rPr>
              <w:t>t</w:t>
            </w:r>
            <w:r w:rsidRPr="000D24E5">
              <w:rPr>
                <w:sz w:val="20"/>
                <w:szCs w:val="20"/>
              </w:rPr>
              <w:t>s d</w:t>
            </w:r>
            <w:r w:rsidRPr="000D24E5">
              <w:rPr>
                <w:spacing w:val="-1"/>
                <w:sz w:val="20"/>
                <w:szCs w:val="20"/>
              </w:rPr>
              <w:t>i</w:t>
            </w:r>
            <w:r w:rsidRPr="000D24E5">
              <w:rPr>
                <w:sz w:val="20"/>
                <w:szCs w:val="20"/>
              </w:rPr>
              <w:t>spl</w:t>
            </w:r>
            <w:r w:rsidRPr="000D24E5">
              <w:rPr>
                <w:spacing w:val="-1"/>
                <w:sz w:val="20"/>
                <w:szCs w:val="20"/>
              </w:rPr>
              <w:t>a</w:t>
            </w:r>
            <w:r w:rsidRPr="000D24E5">
              <w:rPr>
                <w:sz w:val="20"/>
                <w:szCs w:val="20"/>
              </w:rPr>
              <w:t>yed so that the small</w:t>
            </w:r>
            <w:r w:rsidRPr="000D24E5">
              <w:rPr>
                <w:spacing w:val="-2"/>
                <w:sz w:val="20"/>
                <w:szCs w:val="20"/>
              </w:rPr>
              <w:t xml:space="preserve"> </w:t>
            </w:r>
            <w:r w:rsidRPr="000D24E5">
              <w:rPr>
                <w:sz w:val="20"/>
                <w:szCs w:val="20"/>
              </w:rPr>
              <w:t>grou</w:t>
            </w:r>
            <w:r w:rsidRPr="000D24E5">
              <w:rPr>
                <w:spacing w:val="-1"/>
                <w:sz w:val="20"/>
                <w:szCs w:val="20"/>
              </w:rPr>
              <w:t>p</w:t>
            </w:r>
            <w:r w:rsidRPr="000D24E5">
              <w:rPr>
                <w:sz w:val="20"/>
                <w:szCs w:val="20"/>
              </w:rPr>
              <w:t xml:space="preserve">s can </w:t>
            </w:r>
            <w:r w:rsidRPr="000D24E5">
              <w:rPr>
                <w:spacing w:val="-1"/>
                <w:sz w:val="20"/>
                <w:szCs w:val="20"/>
              </w:rPr>
              <w:t>p</w:t>
            </w:r>
            <w:r w:rsidRPr="000D24E5">
              <w:rPr>
                <w:sz w:val="20"/>
                <w:szCs w:val="20"/>
              </w:rPr>
              <w:t>artici</w:t>
            </w:r>
            <w:r w:rsidRPr="000D24E5">
              <w:rPr>
                <w:spacing w:val="-1"/>
                <w:sz w:val="20"/>
                <w:szCs w:val="20"/>
              </w:rPr>
              <w:t>p</w:t>
            </w:r>
            <w:r w:rsidRPr="000D24E5">
              <w:rPr>
                <w:sz w:val="20"/>
                <w:szCs w:val="20"/>
              </w:rPr>
              <w:t>ate in a Gallery</w:t>
            </w:r>
            <w:r w:rsidRPr="000D24E5">
              <w:rPr>
                <w:spacing w:val="-2"/>
                <w:sz w:val="20"/>
                <w:szCs w:val="20"/>
              </w:rPr>
              <w:t xml:space="preserve"> </w:t>
            </w:r>
            <w:r w:rsidRPr="000D24E5">
              <w:rPr>
                <w:sz w:val="20"/>
                <w:szCs w:val="20"/>
              </w:rPr>
              <w:t>Walk</w:t>
            </w:r>
            <w:r w:rsidRPr="000D24E5">
              <w:rPr>
                <w:spacing w:val="-2"/>
                <w:sz w:val="20"/>
                <w:szCs w:val="20"/>
              </w:rPr>
              <w:t xml:space="preserve"> </w:t>
            </w:r>
            <w:r w:rsidRPr="000D24E5">
              <w:rPr>
                <w:sz w:val="20"/>
                <w:szCs w:val="20"/>
              </w:rPr>
              <w:t>aro</w:t>
            </w:r>
            <w:r w:rsidRPr="000D24E5">
              <w:rPr>
                <w:spacing w:val="-1"/>
                <w:sz w:val="20"/>
                <w:szCs w:val="20"/>
              </w:rPr>
              <w:t>u</w:t>
            </w:r>
            <w:r w:rsidRPr="000D24E5">
              <w:rPr>
                <w:sz w:val="20"/>
                <w:szCs w:val="20"/>
              </w:rPr>
              <w:t>nd the c</w:t>
            </w:r>
            <w:r w:rsidRPr="000D24E5">
              <w:rPr>
                <w:spacing w:val="-1"/>
                <w:sz w:val="20"/>
                <w:szCs w:val="20"/>
              </w:rPr>
              <w:t>l</w:t>
            </w:r>
            <w:r w:rsidRPr="000D24E5">
              <w:rPr>
                <w:sz w:val="20"/>
                <w:szCs w:val="20"/>
              </w:rPr>
              <w:t>assr</w:t>
            </w:r>
            <w:r w:rsidRPr="000D24E5">
              <w:rPr>
                <w:spacing w:val="-1"/>
                <w:sz w:val="20"/>
                <w:szCs w:val="20"/>
              </w:rPr>
              <w:t>o</w:t>
            </w:r>
            <w:r w:rsidRPr="000D24E5">
              <w:rPr>
                <w:sz w:val="20"/>
                <w:szCs w:val="20"/>
              </w:rPr>
              <w:t>om. Pr</w:t>
            </w:r>
            <w:r w:rsidRPr="000D24E5">
              <w:rPr>
                <w:spacing w:val="-1"/>
                <w:sz w:val="20"/>
                <w:szCs w:val="20"/>
              </w:rPr>
              <w:t>ov</w:t>
            </w:r>
            <w:r w:rsidRPr="000D24E5">
              <w:rPr>
                <w:sz w:val="20"/>
                <w:szCs w:val="20"/>
              </w:rPr>
              <w:t>ide</w:t>
            </w:r>
          </w:p>
          <w:p w:rsidR="00DB1138" w:rsidRPr="000D24E5" w:rsidRDefault="00DB1138" w:rsidP="00727039">
            <w:pPr>
              <w:spacing w:before="3" w:line="230" w:lineRule="exact"/>
              <w:ind w:left="102" w:right="116"/>
              <w:rPr>
                <w:sz w:val="20"/>
                <w:szCs w:val="20"/>
              </w:rPr>
            </w:pPr>
            <w:r w:rsidRPr="000D24E5">
              <w:rPr>
                <w:sz w:val="20"/>
                <w:szCs w:val="20"/>
              </w:rPr>
              <w:t>post-it not</w:t>
            </w:r>
            <w:r w:rsidRPr="000D24E5">
              <w:rPr>
                <w:spacing w:val="-1"/>
                <w:sz w:val="20"/>
                <w:szCs w:val="20"/>
              </w:rPr>
              <w:t>e</w:t>
            </w:r>
            <w:r w:rsidRPr="000D24E5">
              <w:rPr>
                <w:sz w:val="20"/>
                <w:szCs w:val="20"/>
              </w:rPr>
              <w:t xml:space="preserve">s </w:t>
            </w:r>
            <w:r w:rsidRPr="000D24E5">
              <w:rPr>
                <w:spacing w:val="-2"/>
                <w:sz w:val="20"/>
                <w:szCs w:val="20"/>
              </w:rPr>
              <w:t>t</w:t>
            </w:r>
            <w:r w:rsidRPr="000D24E5">
              <w:rPr>
                <w:sz w:val="20"/>
                <w:szCs w:val="20"/>
              </w:rPr>
              <w:t>o each stu</w:t>
            </w:r>
            <w:r w:rsidRPr="000D24E5">
              <w:rPr>
                <w:spacing w:val="-1"/>
                <w:sz w:val="20"/>
                <w:szCs w:val="20"/>
              </w:rPr>
              <w:t>de</w:t>
            </w:r>
            <w:r w:rsidRPr="000D24E5">
              <w:rPr>
                <w:sz w:val="20"/>
                <w:szCs w:val="20"/>
              </w:rPr>
              <w:t>nts in c</w:t>
            </w:r>
            <w:r w:rsidRPr="000D24E5">
              <w:rPr>
                <w:spacing w:val="-1"/>
                <w:sz w:val="20"/>
                <w:szCs w:val="20"/>
              </w:rPr>
              <w:t>a</w:t>
            </w:r>
            <w:r w:rsidRPr="000D24E5">
              <w:rPr>
                <w:sz w:val="20"/>
                <w:szCs w:val="20"/>
              </w:rPr>
              <w:t>se t</w:t>
            </w:r>
            <w:r w:rsidRPr="000D24E5">
              <w:rPr>
                <w:spacing w:val="-1"/>
                <w:sz w:val="20"/>
                <w:szCs w:val="20"/>
              </w:rPr>
              <w:t>h</w:t>
            </w:r>
            <w:r w:rsidRPr="000D24E5">
              <w:rPr>
                <w:sz w:val="20"/>
                <w:szCs w:val="20"/>
              </w:rPr>
              <w:t>ey want to comm</w:t>
            </w:r>
            <w:r w:rsidRPr="000D24E5">
              <w:rPr>
                <w:spacing w:val="-1"/>
                <w:sz w:val="20"/>
                <w:szCs w:val="20"/>
              </w:rPr>
              <w:t>e</w:t>
            </w:r>
            <w:r w:rsidRPr="000D24E5">
              <w:rPr>
                <w:sz w:val="20"/>
                <w:szCs w:val="20"/>
              </w:rPr>
              <w:t>nt about the c</w:t>
            </w:r>
            <w:r w:rsidRPr="000D24E5">
              <w:rPr>
                <w:spacing w:val="-1"/>
                <w:sz w:val="20"/>
                <w:szCs w:val="20"/>
              </w:rPr>
              <w:t>h</w:t>
            </w:r>
            <w:r w:rsidRPr="000D24E5">
              <w:rPr>
                <w:sz w:val="20"/>
                <w:szCs w:val="20"/>
              </w:rPr>
              <w:t>ar</w:t>
            </w:r>
            <w:r w:rsidRPr="000D24E5">
              <w:rPr>
                <w:spacing w:val="-2"/>
                <w:sz w:val="20"/>
                <w:szCs w:val="20"/>
              </w:rPr>
              <w:t>t</w:t>
            </w:r>
            <w:r w:rsidRPr="000D24E5">
              <w:rPr>
                <w:spacing w:val="1"/>
                <w:sz w:val="20"/>
                <w:szCs w:val="20"/>
              </w:rPr>
              <w:t>s</w:t>
            </w:r>
            <w:r w:rsidRPr="000D24E5">
              <w:rPr>
                <w:sz w:val="20"/>
                <w:szCs w:val="20"/>
              </w:rPr>
              <w:t>.</w:t>
            </w:r>
          </w:p>
        </w:tc>
        <w:tc>
          <w:tcPr>
            <w:tcW w:w="4952" w:type="dxa"/>
            <w:tcBorders>
              <w:top w:val="single" w:sz="4" w:space="0" w:color="000000"/>
              <w:left w:val="single" w:sz="4" w:space="0" w:color="000000"/>
              <w:bottom w:val="single" w:sz="4" w:space="0" w:color="000000"/>
              <w:right w:val="single" w:sz="4" w:space="0" w:color="000000"/>
            </w:tcBorders>
          </w:tcPr>
          <w:p w:rsidR="00DB1138" w:rsidRPr="000D24E5" w:rsidRDefault="00DB1138" w:rsidP="00727039">
            <w:pPr>
              <w:spacing w:before="82"/>
              <w:ind w:left="102" w:right="74"/>
              <w:rPr>
                <w:sz w:val="20"/>
                <w:szCs w:val="20"/>
              </w:rPr>
            </w:pPr>
            <w:r w:rsidRPr="000D24E5">
              <w:rPr>
                <w:sz w:val="20"/>
                <w:szCs w:val="20"/>
              </w:rPr>
              <w:t>Students will</w:t>
            </w:r>
            <w:r w:rsidRPr="000D24E5">
              <w:rPr>
                <w:spacing w:val="-2"/>
                <w:sz w:val="20"/>
                <w:szCs w:val="20"/>
              </w:rPr>
              <w:t xml:space="preserve"> </w:t>
            </w:r>
            <w:r w:rsidRPr="000D24E5">
              <w:rPr>
                <w:sz w:val="20"/>
                <w:szCs w:val="20"/>
              </w:rPr>
              <w:t>be divided</w:t>
            </w:r>
            <w:r w:rsidRPr="000D24E5">
              <w:rPr>
                <w:spacing w:val="-1"/>
                <w:sz w:val="20"/>
                <w:szCs w:val="20"/>
              </w:rPr>
              <w:t xml:space="preserve"> </w:t>
            </w:r>
            <w:r w:rsidRPr="000D24E5">
              <w:rPr>
                <w:sz w:val="20"/>
                <w:szCs w:val="20"/>
              </w:rPr>
              <w:t>in</w:t>
            </w:r>
            <w:r w:rsidRPr="000D24E5">
              <w:rPr>
                <w:spacing w:val="-2"/>
                <w:sz w:val="20"/>
                <w:szCs w:val="20"/>
              </w:rPr>
              <w:t>t</w:t>
            </w:r>
            <w:r w:rsidRPr="000D24E5">
              <w:rPr>
                <w:sz w:val="20"/>
                <w:szCs w:val="20"/>
              </w:rPr>
              <w:t>o four coop</w:t>
            </w:r>
            <w:r w:rsidRPr="000D24E5">
              <w:rPr>
                <w:spacing w:val="-1"/>
                <w:sz w:val="20"/>
                <w:szCs w:val="20"/>
              </w:rPr>
              <w:t>e</w:t>
            </w:r>
            <w:r w:rsidRPr="000D24E5">
              <w:rPr>
                <w:sz w:val="20"/>
                <w:szCs w:val="20"/>
              </w:rPr>
              <w:t>rative grou</w:t>
            </w:r>
            <w:r w:rsidRPr="000D24E5">
              <w:rPr>
                <w:spacing w:val="-1"/>
                <w:sz w:val="20"/>
                <w:szCs w:val="20"/>
              </w:rPr>
              <w:t>p</w:t>
            </w:r>
            <w:r w:rsidRPr="000D24E5">
              <w:rPr>
                <w:sz w:val="20"/>
                <w:szCs w:val="20"/>
              </w:rPr>
              <w:t>s to make a</w:t>
            </w:r>
            <w:r w:rsidRPr="000D24E5">
              <w:rPr>
                <w:spacing w:val="-2"/>
                <w:sz w:val="20"/>
                <w:szCs w:val="20"/>
              </w:rPr>
              <w:t xml:space="preserve"> </w:t>
            </w:r>
            <w:r w:rsidRPr="000D24E5">
              <w:rPr>
                <w:sz w:val="20"/>
                <w:szCs w:val="20"/>
              </w:rPr>
              <w:t>c</w:t>
            </w:r>
            <w:r w:rsidRPr="000D24E5">
              <w:rPr>
                <w:spacing w:val="-1"/>
                <w:sz w:val="20"/>
                <w:szCs w:val="20"/>
              </w:rPr>
              <w:t>h</w:t>
            </w:r>
            <w:r w:rsidRPr="000D24E5">
              <w:rPr>
                <w:sz w:val="20"/>
                <w:szCs w:val="20"/>
              </w:rPr>
              <w:t>art entitled, “Who</w:t>
            </w:r>
            <w:r w:rsidRPr="000D24E5">
              <w:rPr>
                <w:spacing w:val="-1"/>
                <w:sz w:val="20"/>
                <w:szCs w:val="20"/>
              </w:rPr>
              <w:t>’</w:t>
            </w:r>
            <w:r w:rsidRPr="000D24E5">
              <w:rPr>
                <w:sz w:val="20"/>
                <w:szCs w:val="20"/>
              </w:rPr>
              <w:t>s Resp</w:t>
            </w:r>
            <w:r w:rsidRPr="000D24E5">
              <w:rPr>
                <w:spacing w:val="-1"/>
                <w:sz w:val="20"/>
                <w:szCs w:val="20"/>
              </w:rPr>
              <w:t>o</w:t>
            </w:r>
            <w:r w:rsidRPr="000D24E5">
              <w:rPr>
                <w:sz w:val="20"/>
                <w:szCs w:val="20"/>
              </w:rPr>
              <w:t>nsib</w:t>
            </w:r>
            <w:r w:rsidRPr="000D24E5">
              <w:rPr>
                <w:spacing w:val="-1"/>
                <w:sz w:val="20"/>
                <w:szCs w:val="20"/>
              </w:rPr>
              <w:t>l</w:t>
            </w:r>
            <w:r w:rsidRPr="000D24E5">
              <w:rPr>
                <w:sz w:val="20"/>
                <w:szCs w:val="20"/>
              </w:rPr>
              <w:t>e?”</w:t>
            </w:r>
            <w:r w:rsidRPr="000D24E5">
              <w:rPr>
                <w:spacing w:val="55"/>
                <w:sz w:val="20"/>
                <w:szCs w:val="20"/>
              </w:rPr>
              <w:t xml:space="preserve"> </w:t>
            </w:r>
            <w:r w:rsidRPr="000D24E5">
              <w:rPr>
                <w:sz w:val="20"/>
                <w:szCs w:val="20"/>
              </w:rPr>
              <w:t>E</w:t>
            </w:r>
            <w:r w:rsidRPr="000D24E5">
              <w:rPr>
                <w:spacing w:val="-1"/>
                <w:sz w:val="20"/>
                <w:szCs w:val="20"/>
              </w:rPr>
              <w:t>a</w:t>
            </w:r>
            <w:r w:rsidRPr="000D24E5">
              <w:rPr>
                <w:sz w:val="20"/>
                <w:szCs w:val="20"/>
              </w:rPr>
              <w:t>ch gro</w:t>
            </w:r>
            <w:r w:rsidRPr="000D24E5">
              <w:rPr>
                <w:spacing w:val="-1"/>
                <w:sz w:val="20"/>
                <w:szCs w:val="20"/>
              </w:rPr>
              <w:t>u</w:t>
            </w:r>
            <w:r w:rsidRPr="000D24E5">
              <w:rPr>
                <w:sz w:val="20"/>
                <w:szCs w:val="20"/>
              </w:rPr>
              <w:t xml:space="preserve">p will </w:t>
            </w:r>
            <w:r w:rsidRPr="000D24E5">
              <w:rPr>
                <w:spacing w:val="-1"/>
                <w:sz w:val="20"/>
                <w:szCs w:val="20"/>
              </w:rPr>
              <w:t>b</w:t>
            </w:r>
            <w:r w:rsidRPr="000D24E5">
              <w:rPr>
                <w:sz w:val="20"/>
                <w:szCs w:val="20"/>
              </w:rPr>
              <w:t>r</w:t>
            </w:r>
            <w:r w:rsidRPr="000D24E5">
              <w:rPr>
                <w:spacing w:val="-1"/>
                <w:sz w:val="20"/>
                <w:szCs w:val="20"/>
              </w:rPr>
              <w:t>a</w:t>
            </w:r>
            <w:r w:rsidRPr="000D24E5">
              <w:rPr>
                <w:sz w:val="20"/>
                <w:szCs w:val="20"/>
              </w:rPr>
              <w:t>instorm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nsibiliti</w:t>
            </w:r>
            <w:r w:rsidRPr="000D24E5">
              <w:rPr>
                <w:spacing w:val="-1"/>
                <w:sz w:val="20"/>
                <w:szCs w:val="20"/>
              </w:rPr>
              <w:t>e</w:t>
            </w:r>
            <w:r w:rsidRPr="000D24E5">
              <w:rPr>
                <w:sz w:val="20"/>
                <w:szCs w:val="20"/>
              </w:rPr>
              <w:t>s that</w:t>
            </w:r>
            <w:r w:rsidRPr="000D24E5">
              <w:rPr>
                <w:spacing w:val="-2"/>
                <w:sz w:val="20"/>
                <w:szCs w:val="20"/>
              </w:rPr>
              <w:t xml:space="preserve"> </w:t>
            </w:r>
            <w:r w:rsidRPr="000D24E5">
              <w:rPr>
                <w:sz w:val="20"/>
                <w:szCs w:val="20"/>
              </w:rPr>
              <w:t>people dep</w:t>
            </w:r>
            <w:r w:rsidRPr="000D24E5">
              <w:rPr>
                <w:spacing w:val="-1"/>
                <w:sz w:val="20"/>
                <w:szCs w:val="20"/>
              </w:rPr>
              <w:t>e</w:t>
            </w:r>
            <w:r w:rsidRPr="000D24E5">
              <w:rPr>
                <w:sz w:val="20"/>
                <w:szCs w:val="20"/>
              </w:rPr>
              <w:t>nd u</w:t>
            </w:r>
            <w:r w:rsidRPr="000D24E5">
              <w:rPr>
                <w:spacing w:val="-1"/>
                <w:sz w:val="20"/>
                <w:szCs w:val="20"/>
              </w:rPr>
              <w:t>p</w:t>
            </w:r>
            <w:r w:rsidRPr="000D24E5">
              <w:rPr>
                <w:sz w:val="20"/>
                <w:szCs w:val="20"/>
              </w:rPr>
              <w:t>on</w:t>
            </w:r>
            <w:r w:rsidRPr="000D24E5">
              <w:rPr>
                <w:spacing w:val="-2"/>
                <w:sz w:val="20"/>
                <w:szCs w:val="20"/>
              </w:rPr>
              <w:t xml:space="preserve"> </w:t>
            </w:r>
            <w:r w:rsidRPr="000D24E5">
              <w:rPr>
                <w:sz w:val="20"/>
                <w:szCs w:val="20"/>
              </w:rPr>
              <w:t>these l</w:t>
            </w:r>
            <w:r w:rsidRPr="000D24E5">
              <w:rPr>
                <w:spacing w:val="-1"/>
                <w:sz w:val="20"/>
                <w:szCs w:val="20"/>
              </w:rPr>
              <w:t>e</w:t>
            </w:r>
            <w:r w:rsidRPr="000D24E5">
              <w:rPr>
                <w:sz w:val="20"/>
                <w:szCs w:val="20"/>
              </w:rPr>
              <w:t>ad</w:t>
            </w:r>
            <w:r w:rsidRPr="000D24E5">
              <w:rPr>
                <w:spacing w:val="-1"/>
                <w:sz w:val="20"/>
                <w:szCs w:val="20"/>
              </w:rPr>
              <w:t>e</w:t>
            </w:r>
            <w:r w:rsidRPr="000D24E5">
              <w:rPr>
                <w:sz w:val="20"/>
                <w:szCs w:val="20"/>
              </w:rPr>
              <w:t>rs to do.</w:t>
            </w:r>
            <w:r w:rsidRPr="000D24E5">
              <w:rPr>
                <w:spacing w:val="55"/>
                <w:sz w:val="20"/>
                <w:szCs w:val="20"/>
              </w:rPr>
              <w:t xml:space="preserve"> </w:t>
            </w:r>
            <w:r w:rsidRPr="000D24E5">
              <w:rPr>
                <w:sz w:val="20"/>
                <w:szCs w:val="20"/>
              </w:rPr>
              <w:t>After the c</w:t>
            </w:r>
            <w:r w:rsidRPr="000D24E5">
              <w:rPr>
                <w:spacing w:val="-1"/>
                <w:sz w:val="20"/>
                <w:szCs w:val="20"/>
              </w:rPr>
              <w:t>h</w:t>
            </w:r>
            <w:r w:rsidRPr="000D24E5">
              <w:rPr>
                <w:sz w:val="20"/>
                <w:szCs w:val="20"/>
              </w:rPr>
              <w:t>arts</w:t>
            </w:r>
          </w:p>
          <w:p w:rsidR="00DB1138" w:rsidRPr="000D24E5" w:rsidRDefault="00DB1138" w:rsidP="00727039">
            <w:pPr>
              <w:spacing w:before="3" w:line="230" w:lineRule="exact"/>
              <w:ind w:left="102" w:right="249"/>
              <w:rPr>
                <w:sz w:val="20"/>
                <w:szCs w:val="20"/>
              </w:rPr>
            </w:pPr>
            <w:r w:rsidRPr="000D24E5">
              <w:rPr>
                <w:sz w:val="20"/>
                <w:szCs w:val="20"/>
              </w:rPr>
              <w:t>are</w:t>
            </w:r>
            <w:r w:rsidRPr="000D24E5">
              <w:rPr>
                <w:spacing w:val="-1"/>
                <w:sz w:val="20"/>
                <w:szCs w:val="20"/>
              </w:rPr>
              <w:t xml:space="preserve"> </w:t>
            </w:r>
            <w:r w:rsidRPr="000D24E5">
              <w:rPr>
                <w:sz w:val="20"/>
                <w:szCs w:val="20"/>
              </w:rPr>
              <w:t>comp</w:t>
            </w:r>
            <w:r w:rsidRPr="000D24E5">
              <w:rPr>
                <w:spacing w:val="-1"/>
                <w:sz w:val="20"/>
                <w:szCs w:val="20"/>
              </w:rPr>
              <w:t>l</w:t>
            </w:r>
            <w:r w:rsidRPr="000D24E5">
              <w:rPr>
                <w:sz w:val="20"/>
                <w:szCs w:val="20"/>
              </w:rPr>
              <w:t>eted, each</w:t>
            </w:r>
            <w:r w:rsidRPr="000D24E5">
              <w:rPr>
                <w:spacing w:val="-1"/>
                <w:sz w:val="20"/>
                <w:szCs w:val="20"/>
              </w:rPr>
              <w:t xml:space="preserve"> </w:t>
            </w:r>
            <w:r w:rsidRPr="000D24E5">
              <w:rPr>
                <w:sz w:val="20"/>
                <w:szCs w:val="20"/>
              </w:rPr>
              <w:t>group</w:t>
            </w:r>
            <w:r w:rsidRPr="000D24E5">
              <w:rPr>
                <w:spacing w:val="-1"/>
                <w:sz w:val="20"/>
                <w:szCs w:val="20"/>
              </w:rPr>
              <w:t xml:space="preserve"> </w:t>
            </w:r>
            <w:r w:rsidRPr="000D24E5">
              <w:rPr>
                <w:spacing w:val="1"/>
                <w:sz w:val="20"/>
                <w:szCs w:val="20"/>
              </w:rPr>
              <w:t>w</w:t>
            </w:r>
            <w:r w:rsidRPr="000D24E5">
              <w:rPr>
                <w:sz w:val="20"/>
                <w:szCs w:val="20"/>
              </w:rPr>
              <w:t>ill disp</w:t>
            </w:r>
            <w:r w:rsidRPr="000D24E5">
              <w:rPr>
                <w:spacing w:val="-1"/>
                <w:sz w:val="20"/>
                <w:szCs w:val="20"/>
              </w:rPr>
              <w:t>l</w:t>
            </w:r>
            <w:r w:rsidRPr="000D24E5">
              <w:rPr>
                <w:sz w:val="20"/>
                <w:szCs w:val="20"/>
              </w:rPr>
              <w:t xml:space="preserve">ay their chart. Then the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ups</w:t>
            </w:r>
            <w:r w:rsidRPr="000D24E5">
              <w:rPr>
                <w:spacing w:val="-2"/>
                <w:sz w:val="20"/>
                <w:szCs w:val="20"/>
              </w:rPr>
              <w:t xml:space="preserve"> </w:t>
            </w:r>
            <w:r w:rsidRPr="000D24E5">
              <w:rPr>
                <w:sz w:val="20"/>
                <w:szCs w:val="20"/>
              </w:rPr>
              <w:t>will travel</w:t>
            </w:r>
            <w:r w:rsidRPr="000D24E5">
              <w:rPr>
                <w:spacing w:val="-2"/>
                <w:sz w:val="20"/>
                <w:szCs w:val="20"/>
              </w:rPr>
              <w:t xml:space="preserve"> </w:t>
            </w:r>
            <w:r w:rsidRPr="000D24E5">
              <w:rPr>
                <w:sz w:val="20"/>
                <w:szCs w:val="20"/>
              </w:rPr>
              <w:t>arou</w:t>
            </w:r>
            <w:r w:rsidRPr="000D24E5">
              <w:rPr>
                <w:spacing w:val="-1"/>
                <w:sz w:val="20"/>
                <w:szCs w:val="20"/>
              </w:rPr>
              <w:t>n</w:t>
            </w:r>
            <w:r w:rsidRPr="000D24E5">
              <w:rPr>
                <w:sz w:val="20"/>
                <w:szCs w:val="20"/>
              </w:rPr>
              <w:t>d the c</w:t>
            </w:r>
            <w:r w:rsidRPr="000D24E5">
              <w:rPr>
                <w:spacing w:val="-1"/>
                <w:sz w:val="20"/>
                <w:szCs w:val="20"/>
              </w:rPr>
              <w:t>l</w:t>
            </w:r>
            <w:r w:rsidRPr="000D24E5">
              <w:rPr>
                <w:sz w:val="20"/>
                <w:szCs w:val="20"/>
              </w:rPr>
              <w:t>assr</w:t>
            </w:r>
            <w:r w:rsidRPr="000D24E5">
              <w:rPr>
                <w:spacing w:val="-1"/>
                <w:sz w:val="20"/>
                <w:szCs w:val="20"/>
              </w:rPr>
              <w:t>o</w:t>
            </w:r>
            <w:r w:rsidRPr="000D24E5">
              <w:rPr>
                <w:sz w:val="20"/>
                <w:szCs w:val="20"/>
              </w:rPr>
              <w:t>om to co</w:t>
            </w:r>
            <w:r w:rsidRPr="000D24E5">
              <w:rPr>
                <w:spacing w:val="-1"/>
                <w:sz w:val="20"/>
                <w:szCs w:val="20"/>
              </w:rPr>
              <w:t>n</w:t>
            </w:r>
            <w:r w:rsidRPr="000D24E5">
              <w:rPr>
                <w:sz w:val="20"/>
                <w:szCs w:val="20"/>
              </w:rPr>
              <w:t>d</w:t>
            </w:r>
            <w:r w:rsidRPr="000D24E5">
              <w:rPr>
                <w:spacing w:val="-1"/>
                <w:sz w:val="20"/>
                <w:szCs w:val="20"/>
              </w:rPr>
              <w:t>u</w:t>
            </w:r>
            <w:r w:rsidRPr="000D24E5">
              <w:rPr>
                <w:spacing w:val="1"/>
                <w:sz w:val="20"/>
                <w:szCs w:val="20"/>
              </w:rPr>
              <w:t>c</w:t>
            </w:r>
            <w:r w:rsidRPr="000D24E5">
              <w:rPr>
                <w:sz w:val="20"/>
                <w:szCs w:val="20"/>
              </w:rPr>
              <w:t>t a G</w:t>
            </w:r>
            <w:r w:rsidRPr="000D24E5">
              <w:rPr>
                <w:spacing w:val="-1"/>
                <w:sz w:val="20"/>
                <w:szCs w:val="20"/>
              </w:rPr>
              <w:t>a</w:t>
            </w:r>
            <w:r w:rsidRPr="000D24E5">
              <w:rPr>
                <w:sz w:val="20"/>
                <w:szCs w:val="20"/>
              </w:rPr>
              <w:t>llery Wa</w:t>
            </w:r>
            <w:r w:rsidRPr="000D24E5">
              <w:rPr>
                <w:spacing w:val="-1"/>
                <w:sz w:val="20"/>
                <w:szCs w:val="20"/>
              </w:rPr>
              <w:t>l</w:t>
            </w:r>
            <w:r w:rsidRPr="000D24E5">
              <w:rPr>
                <w:sz w:val="20"/>
                <w:szCs w:val="20"/>
              </w:rPr>
              <w:t>k so</w:t>
            </w:r>
            <w:r w:rsidRPr="000D24E5">
              <w:rPr>
                <w:spacing w:val="-2"/>
                <w:sz w:val="20"/>
                <w:szCs w:val="20"/>
              </w:rPr>
              <w:t xml:space="preserve"> </w:t>
            </w:r>
            <w:r w:rsidRPr="000D24E5">
              <w:rPr>
                <w:sz w:val="20"/>
                <w:szCs w:val="20"/>
              </w:rPr>
              <w:t>that they can read the</w:t>
            </w:r>
          </w:p>
          <w:p w:rsidR="00DB1138" w:rsidRPr="000D24E5" w:rsidRDefault="00DB1138" w:rsidP="00727039">
            <w:pPr>
              <w:spacing w:line="226" w:lineRule="exact"/>
              <w:ind w:left="102" w:right="-20"/>
              <w:rPr>
                <w:sz w:val="20"/>
                <w:szCs w:val="20"/>
              </w:rPr>
            </w:pPr>
            <w:r w:rsidRPr="000D24E5">
              <w:rPr>
                <w:sz w:val="20"/>
                <w:szCs w:val="20"/>
              </w:rPr>
              <w:t>responsibilities</w:t>
            </w:r>
            <w:r w:rsidRPr="000D24E5">
              <w:rPr>
                <w:spacing w:val="-1"/>
                <w:sz w:val="20"/>
                <w:szCs w:val="20"/>
              </w:rPr>
              <w:t xml:space="preserve"> </w:t>
            </w:r>
            <w:r w:rsidRPr="000D24E5">
              <w:rPr>
                <w:sz w:val="20"/>
                <w:szCs w:val="20"/>
              </w:rPr>
              <w:t>listed by the</w:t>
            </w:r>
            <w:r w:rsidRPr="000D24E5">
              <w:rPr>
                <w:spacing w:val="-1"/>
                <w:sz w:val="20"/>
                <w:szCs w:val="20"/>
              </w:rPr>
              <w:t xml:space="preserve"> </w:t>
            </w:r>
            <w:r w:rsidRPr="000D24E5">
              <w:rPr>
                <w:sz w:val="20"/>
                <w:szCs w:val="20"/>
              </w:rPr>
              <w:t>other</w:t>
            </w:r>
            <w:r w:rsidRPr="000D24E5">
              <w:rPr>
                <w:spacing w:val="-1"/>
                <w:sz w:val="20"/>
                <w:szCs w:val="20"/>
              </w:rPr>
              <w:t xml:space="preserve"> </w:t>
            </w:r>
            <w:r w:rsidRPr="000D24E5">
              <w:rPr>
                <w:sz w:val="20"/>
                <w:szCs w:val="20"/>
              </w:rPr>
              <w:t>groups.</w:t>
            </w:r>
            <w:r w:rsidRPr="000D24E5">
              <w:rPr>
                <w:spacing w:val="55"/>
                <w:sz w:val="20"/>
                <w:szCs w:val="20"/>
              </w:rPr>
              <w:t xml:space="preserve"> </w:t>
            </w:r>
            <w:r w:rsidRPr="000D24E5">
              <w:rPr>
                <w:sz w:val="20"/>
                <w:szCs w:val="20"/>
              </w:rPr>
              <w:t>As</w:t>
            </w:r>
            <w:r w:rsidRPr="000D24E5">
              <w:rPr>
                <w:spacing w:val="-1"/>
                <w:sz w:val="20"/>
                <w:szCs w:val="20"/>
              </w:rPr>
              <w:t xml:space="preserve"> </w:t>
            </w:r>
            <w:r w:rsidRPr="000D24E5">
              <w:rPr>
                <w:sz w:val="20"/>
                <w:szCs w:val="20"/>
              </w:rPr>
              <w:t>they</w:t>
            </w:r>
          </w:p>
          <w:p w:rsidR="00DB1138" w:rsidRPr="000D24E5" w:rsidRDefault="00DB1138" w:rsidP="00727039">
            <w:pPr>
              <w:spacing w:line="239" w:lineRule="auto"/>
              <w:ind w:left="102" w:right="250"/>
              <w:rPr>
                <w:sz w:val="20"/>
                <w:szCs w:val="20"/>
              </w:rPr>
            </w:pPr>
            <w:r w:rsidRPr="000D24E5">
              <w:rPr>
                <w:sz w:val="20"/>
                <w:szCs w:val="20"/>
              </w:rPr>
              <w:t>visit each</w:t>
            </w:r>
            <w:r w:rsidRPr="000D24E5">
              <w:rPr>
                <w:spacing w:val="-2"/>
                <w:sz w:val="20"/>
                <w:szCs w:val="20"/>
              </w:rPr>
              <w:t xml:space="preserve"> </w:t>
            </w:r>
            <w:r w:rsidRPr="000D24E5">
              <w:rPr>
                <w:sz w:val="20"/>
                <w:szCs w:val="20"/>
              </w:rPr>
              <w:t>ch</w:t>
            </w:r>
            <w:r w:rsidRPr="000D24E5">
              <w:rPr>
                <w:spacing w:val="-1"/>
                <w:sz w:val="20"/>
                <w:szCs w:val="20"/>
              </w:rPr>
              <w:t>a</w:t>
            </w:r>
            <w:r w:rsidRPr="000D24E5">
              <w:rPr>
                <w:sz w:val="20"/>
                <w:szCs w:val="20"/>
              </w:rPr>
              <w:t>rt they may write co</w:t>
            </w:r>
            <w:r w:rsidRPr="000D24E5">
              <w:rPr>
                <w:spacing w:val="-1"/>
                <w:sz w:val="20"/>
                <w:szCs w:val="20"/>
              </w:rPr>
              <w:t>m</w:t>
            </w:r>
            <w:r w:rsidRPr="000D24E5">
              <w:rPr>
                <w:sz w:val="20"/>
                <w:szCs w:val="20"/>
              </w:rPr>
              <w:t>men</w:t>
            </w:r>
            <w:r w:rsidRPr="000D24E5">
              <w:rPr>
                <w:spacing w:val="-2"/>
                <w:sz w:val="20"/>
                <w:szCs w:val="20"/>
              </w:rPr>
              <w:t>t</w:t>
            </w:r>
            <w:r w:rsidRPr="000D24E5">
              <w:rPr>
                <w:sz w:val="20"/>
                <w:szCs w:val="20"/>
              </w:rPr>
              <w:t>s on p</w:t>
            </w:r>
            <w:r w:rsidRPr="000D24E5">
              <w:rPr>
                <w:spacing w:val="-1"/>
                <w:sz w:val="20"/>
                <w:szCs w:val="20"/>
              </w:rPr>
              <w:t>o</w:t>
            </w:r>
            <w:r w:rsidRPr="000D24E5">
              <w:rPr>
                <w:sz w:val="20"/>
                <w:szCs w:val="20"/>
              </w:rPr>
              <w:t xml:space="preserve">st-it notes </w:t>
            </w:r>
            <w:r w:rsidRPr="000D24E5">
              <w:rPr>
                <w:spacing w:val="-1"/>
                <w:sz w:val="20"/>
                <w:szCs w:val="20"/>
              </w:rPr>
              <w:t>a</w:t>
            </w:r>
            <w:r w:rsidRPr="000D24E5">
              <w:rPr>
                <w:sz w:val="20"/>
                <w:szCs w:val="20"/>
              </w:rPr>
              <w:t>bout res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sibiliti</w:t>
            </w:r>
            <w:r w:rsidRPr="000D24E5">
              <w:rPr>
                <w:spacing w:val="-1"/>
                <w:sz w:val="20"/>
                <w:szCs w:val="20"/>
              </w:rPr>
              <w:t>e</w:t>
            </w:r>
            <w:r w:rsidRPr="000D24E5">
              <w:rPr>
                <w:sz w:val="20"/>
                <w:szCs w:val="20"/>
              </w:rPr>
              <w:t xml:space="preserve">s of school, community, state and </w:t>
            </w:r>
            <w:r w:rsidRPr="000D24E5">
              <w:rPr>
                <w:spacing w:val="-1"/>
                <w:sz w:val="20"/>
                <w:szCs w:val="20"/>
              </w:rPr>
              <w:t>n</w:t>
            </w:r>
            <w:r w:rsidRPr="000D24E5">
              <w:rPr>
                <w:sz w:val="20"/>
                <w:szCs w:val="20"/>
              </w:rPr>
              <w:t>ational le</w:t>
            </w:r>
            <w:r w:rsidRPr="000D24E5">
              <w:rPr>
                <w:spacing w:val="-1"/>
                <w:sz w:val="20"/>
                <w:szCs w:val="20"/>
              </w:rPr>
              <w:t>a</w:t>
            </w:r>
            <w:r w:rsidRPr="000D24E5">
              <w:rPr>
                <w:sz w:val="20"/>
                <w:szCs w:val="20"/>
              </w:rPr>
              <w:t>ders.</w:t>
            </w:r>
          </w:p>
          <w:p w:rsidR="00DB1138" w:rsidRPr="000D24E5" w:rsidRDefault="00DB1138" w:rsidP="00727039">
            <w:pPr>
              <w:spacing w:line="200" w:lineRule="exact"/>
              <w:rPr>
                <w:sz w:val="20"/>
                <w:szCs w:val="20"/>
              </w:rPr>
            </w:pPr>
          </w:p>
          <w:p w:rsidR="00DB1138" w:rsidRPr="000D24E5" w:rsidRDefault="00DB1138" w:rsidP="00727039">
            <w:pPr>
              <w:spacing w:before="15" w:line="200" w:lineRule="exact"/>
              <w:rPr>
                <w:sz w:val="20"/>
                <w:szCs w:val="20"/>
              </w:rPr>
            </w:pPr>
          </w:p>
          <w:p w:rsidR="00DB1138" w:rsidRPr="000D24E5" w:rsidRDefault="00DB1138" w:rsidP="00DB1138">
            <w:pPr>
              <w:ind w:left="102" w:right="-20"/>
              <w:rPr>
                <w:sz w:val="20"/>
                <w:szCs w:val="20"/>
                <w:lang w:val="it-IT"/>
              </w:rPr>
            </w:pPr>
            <w:bookmarkStart w:id="40" w:name="CCSS_ELA_Literacy_CCRA_W_4"/>
            <w:bookmarkEnd w:id="40"/>
          </w:p>
        </w:tc>
        <w:tc>
          <w:tcPr>
            <w:tcW w:w="2255" w:type="dxa"/>
            <w:vMerge w:val="restart"/>
            <w:tcBorders>
              <w:top w:val="single" w:sz="4" w:space="0" w:color="000000"/>
              <w:left w:val="single" w:sz="4" w:space="0" w:color="000000"/>
              <w:right w:val="single" w:sz="4" w:space="0" w:color="000000"/>
            </w:tcBorders>
          </w:tcPr>
          <w:p w:rsidR="00DB1138" w:rsidRPr="000D24E5" w:rsidRDefault="00DB1138" w:rsidP="00727039">
            <w:pPr>
              <w:spacing w:before="82" w:line="239" w:lineRule="auto"/>
              <w:ind w:left="102" w:right="208"/>
              <w:jc w:val="both"/>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 Partici</w:t>
            </w:r>
            <w:r w:rsidRPr="000D24E5">
              <w:rPr>
                <w:spacing w:val="-1"/>
                <w:sz w:val="20"/>
                <w:szCs w:val="20"/>
              </w:rPr>
              <w:t>p</w:t>
            </w:r>
            <w:r w:rsidRPr="000D24E5">
              <w:rPr>
                <w:sz w:val="20"/>
                <w:szCs w:val="20"/>
              </w:rPr>
              <w:t xml:space="preserve">ation </w:t>
            </w:r>
            <w:r w:rsidRPr="000D24E5">
              <w:rPr>
                <w:spacing w:val="-1"/>
                <w:sz w:val="20"/>
                <w:szCs w:val="20"/>
              </w:rPr>
              <w:t>i</w:t>
            </w:r>
            <w:r w:rsidRPr="000D24E5">
              <w:rPr>
                <w:sz w:val="20"/>
                <w:szCs w:val="20"/>
              </w:rPr>
              <w:t>n gro</w:t>
            </w:r>
            <w:r w:rsidRPr="000D24E5">
              <w:rPr>
                <w:spacing w:val="-1"/>
                <w:sz w:val="20"/>
                <w:szCs w:val="20"/>
              </w:rPr>
              <w:t>u</w:t>
            </w:r>
            <w:r w:rsidRPr="000D24E5">
              <w:rPr>
                <w:sz w:val="20"/>
                <w:szCs w:val="20"/>
              </w:rPr>
              <w:t>p a</w:t>
            </w:r>
            <w:r w:rsidRPr="000D24E5">
              <w:rPr>
                <w:spacing w:val="1"/>
                <w:sz w:val="20"/>
                <w:szCs w:val="20"/>
              </w:rPr>
              <w:t>c</w:t>
            </w:r>
            <w:r w:rsidRPr="000D24E5">
              <w:rPr>
                <w:sz w:val="20"/>
                <w:szCs w:val="20"/>
              </w:rPr>
              <w:t>tivity</w:t>
            </w:r>
          </w:p>
          <w:p w:rsidR="00DB1138" w:rsidRPr="000D24E5" w:rsidRDefault="00DB1138" w:rsidP="00727039">
            <w:pPr>
              <w:ind w:left="102" w:right="85"/>
              <w:jc w:val="both"/>
              <w:rPr>
                <w:sz w:val="20"/>
                <w:szCs w:val="20"/>
              </w:rPr>
            </w:pPr>
            <w:r w:rsidRPr="000D24E5">
              <w:rPr>
                <w:sz w:val="20"/>
                <w:szCs w:val="20"/>
              </w:rPr>
              <w:t>Participation</w:t>
            </w:r>
            <w:r w:rsidRPr="000D24E5">
              <w:rPr>
                <w:spacing w:val="-1"/>
                <w:sz w:val="20"/>
                <w:szCs w:val="20"/>
              </w:rPr>
              <w:t xml:space="preserve"> i</w:t>
            </w:r>
            <w:r w:rsidRPr="000D24E5">
              <w:rPr>
                <w:sz w:val="20"/>
                <w:szCs w:val="20"/>
              </w:rPr>
              <w:t>n Gallery</w:t>
            </w:r>
          </w:p>
          <w:p w:rsidR="00DB1138" w:rsidRPr="000D24E5" w:rsidRDefault="00DB1138" w:rsidP="00727039">
            <w:pPr>
              <w:spacing w:line="229" w:lineRule="exact"/>
              <w:ind w:left="102" w:right="1646"/>
              <w:jc w:val="both"/>
              <w:rPr>
                <w:sz w:val="20"/>
                <w:szCs w:val="20"/>
              </w:rPr>
            </w:pPr>
            <w:r w:rsidRPr="000D24E5">
              <w:rPr>
                <w:sz w:val="20"/>
                <w:szCs w:val="20"/>
              </w:rPr>
              <w:t>Wa</w:t>
            </w:r>
            <w:r w:rsidRPr="000D24E5">
              <w:rPr>
                <w:spacing w:val="-1"/>
                <w:sz w:val="20"/>
                <w:szCs w:val="20"/>
              </w:rPr>
              <w:t>l</w:t>
            </w:r>
            <w:r w:rsidRPr="000D24E5">
              <w:rPr>
                <w:sz w:val="20"/>
                <w:szCs w:val="20"/>
              </w:rPr>
              <w:t>k</w:t>
            </w:r>
          </w:p>
        </w:tc>
      </w:tr>
      <w:tr w:rsidR="00DB1138" w:rsidRPr="000D24E5" w:rsidTr="00DB1138">
        <w:trPr>
          <w:trHeight w:val="392"/>
        </w:trPr>
        <w:tc>
          <w:tcPr>
            <w:tcW w:w="2430" w:type="dxa"/>
            <w:vMerge/>
            <w:tcBorders>
              <w:left w:val="single" w:sz="4" w:space="0" w:color="000000"/>
              <w:right w:val="single" w:sz="4" w:space="0" w:color="000000"/>
            </w:tcBorders>
          </w:tcPr>
          <w:p w:rsidR="00DB1138" w:rsidRPr="000D24E5" w:rsidRDefault="00DB1138" w:rsidP="00727039">
            <w:pPr>
              <w:spacing w:before="82" w:line="239" w:lineRule="auto"/>
              <w:ind w:left="109" w:right="264"/>
              <w:rPr>
                <w:sz w:val="20"/>
                <w:szCs w:val="20"/>
              </w:rPr>
            </w:pPr>
          </w:p>
        </w:tc>
        <w:tc>
          <w:tcPr>
            <w:tcW w:w="4494" w:type="dxa"/>
            <w:vMerge/>
            <w:tcBorders>
              <w:left w:val="single" w:sz="4" w:space="0" w:color="000000"/>
              <w:right w:val="single" w:sz="4" w:space="0" w:color="000000"/>
            </w:tcBorders>
          </w:tcPr>
          <w:p w:rsidR="00DB1138" w:rsidRPr="000D24E5" w:rsidRDefault="00DB1138" w:rsidP="00727039">
            <w:pPr>
              <w:spacing w:before="82"/>
              <w:ind w:left="102" w:right="-20"/>
              <w:rPr>
                <w:sz w:val="20"/>
                <w:szCs w:val="20"/>
              </w:rPr>
            </w:pPr>
          </w:p>
        </w:tc>
        <w:tc>
          <w:tcPr>
            <w:tcW w:w="4952" w:type="dxa"/>
            <w:tcBorders>
              <w:top w:val="single" w:sz="4" w:space="0" w:color="000000"/>
              <w:left w:val="single" w:sz="4" w:space="0" w:color="000000"/>
              <w:bottom w:val="single" w:sz="4" w:space="0" w:color="000000"/>
              <w:right w:val="single" w:sz="4" w:space="0" w:color="000000"/>
            </w:tcBorders>
          </w:tcPr>
          <w:p w:rsidR="00DB1138" w:rsidRPr="00DB1138" w:rsidRDefault="00DB1138" w:rsidP="00DB1138">
            <w:pPr>
              <w:ind w:left="102" w:right="-20"/>
              <w:jc w:val="center"/>
              <w:rPr>
                <w:b/>
                <w:bCs/>
                <w:i/>
                <w:iCs/>
                <w:sz w:val="20"/>
                <w:szCs w:val="20"/>
              </w:rPr>
            </w:pPr>
            <w:r w:rsidRPr="00DB1138">
              <w:rPr>
                <w:b/>
                <w:bCs/>
                <w:i/>
                <w:iCs/>
                <w:sz w:val="20"/>
                <w:szCs w:val="20"/>
              </w:rPr>
              <w:t xml:space="preserve">ELA  </w:t>
            </w:r>
            <w:r w:rsidR="00D07ABA">
              <w:rPr>
                <w:b/>
                <w:bCs/>
                <w:i/>
                <w:iCs/>
                <w:sz w:val="20"/>
                <w:szCs w:val="20"/>
              </w:rPr>
              <w:t xml:space="preserve">Content </w:t>
            </w:r>
            <w:r w:rsidRPr="00DB1138">
              <w:rPr>
                <w:b/>
                <w:bCs/>
                <w:i/>
                <w:iCs/>
                <w:sz w:val="20"/>
                <w:szCs w:val="20"/>
              </w:rPr>
              <w:t>Stan</w:t>
            </w:r>
            <w:r w:rsidRPr="00DB1138">
              <w:rPr>
                <w:b/>
                <w:bCs/>
                <w:i/>
                <w:iCs/>
                <w:spacing w:val="1"/>
                <w:sz w:val="20"/>
                <w:szCs w:val="20"/>
              </w:rPr>
              <w:t>d</w:t>
            </w:r>
            <w:r w:rsidRPr="00DB1138">
              <w:rPr>
                <w:b/>
                <w:bCs/>
                <w:i/>
                <w:iCs/>
                <w:sz w:val="20"/>
                <w:szCs w:val="20"/>
              </w:rPr>
              <w:t>ard</w:t>
            </w:r>
            <w:r>
              <w:rPr>
                <w:b/>
                <w:bCs/>
                <w:i/>
                <w:iCs/>
                <w:sz w:val="20"/>
                <w:szCs w:val="20"/>
              </w:rPr>
              <w:t>s</w:t>
            </w:r>
          </w:p>
          <w:p w:rsidR="00DB1138" w:rsidRPr="000D24E5" w:rsidRDefault="00DB1138" w:rsidP="00727039">
            <w:pPr>
              <w:spacing w:before="82"/>
              <w:ind w:left="102" w:right="74"/>
              <w:rPr>
                <w:sz w:val="20"/>
                <w:szCs w:val="20"/>
              </w:rPr>
            </w:pPr>
          </w:p>
        </w:tc>
        <w:tc>
          <w:tcPr>
            <w:tcW w:w="2255" w:type="dxa"/>
            <w:vMerge/>
            <w:tcBorders>
              <w:left w:val="single" w:sz="4" w:space="0" w:color="000000"/>
              <w:right w:val="single" w:sz="4" w:space="0" w:color="000000"/>
            </w:tcBorders>
          </w:tcPr>
          <w:p w:rsidR="00DB1138" w:rsidRPr="000D24E5" w:rsidRDefault="00DB1138" w:rsidP="00727039">
            <w:pPr>
              <w:spacing w:before="82" w:line="239" w:lineRule="auto"/>
              <w:ind w:left="102" w:right="208"/>
              <w:jc w:val="both"/>
              <w:rPr>
                <w:sz w:val="20"/>
                <w:szCs w:val="20"/>
              </w:rPr>
            </w:pPr>
          </w:p>
        </w:tc>
      </w:tr>
      <w:tr w:rsidR="00DB1138" w:rsidRPr="000D24E5" w:rsidTr="00DB1138">
        <w:trPr>
          <w:trHeight w:hRule="exact" w:val="1204"/>
        </w:trPr>
        <w:tc>
          <w:tcPr>
            <w:tcW w:w="2430" w:type="dxa"/>
            <w:vMerge/>
            <w:tcBorders>
              <w:left w:val="single" w:sz="4" w:space="0" w:color="000000"/>
              <w:bottom w:val="single" w:sz="4" w:space="0" w:color="000000"/>
              <w:right w:val="single" w:sz="4" w:space="0" w:color="000000"/>
            </w:tcBorders>
          </w:tcPr>
          <w:p w:rsidR="00DB1138" w:rsidRPr="000D24E5" w:rsidRDefault="00DB1138" w:rsidP="00727039">
            <w:pPr>
              <w:spacing w:before="82" w:line="239" w:lineRule="auto"/>
              <w:ind w:left="109" w:right="264"/>
              <w:rPr>
                <w:sz w:val="20"/>
                <w:szCs w:val="20"/>
              </w:rPr>
            </w:pPr>
          </w:p>
        </w:tc>
        <w:tc>
          <w:tcPr>
            <w:tcW w:w="4494" w:type="dxa"/>
            <w:vMerge/>
            <w:tcBorders>
              <w:left w:val="single" w:sz="4" w:space="0" w:color="000000"/>
              <w:bottom w:val="single" w:sz="4" w:space="0" w:color="000000"/>
              <w:right w:val="single" w:sz="4" w:space="0" w:color="000000"/>
            </w:tcBorders>
          </w:tcPr>
          <w:p w:rsidR="00DB1138" w:rsidRPr="000D24E5" w:rsidRDefault="00DB1138" w:rsidP="00727039">
            <w:pPr>
              <w:spacing w:before="82"/>
              <w:ind w:left="102" w:right="-20"/>
              <w:rPr>
                <w:sz w:val="20"/>
                <w:szCs w:val="20"/>
              </w:rPr>
            </w:pPr>
          </w:p>
        </w:tc>
        <w:tc>
          <w:tcPr>
            <w:tcW w:w="4952" w:type="dxa"/>
            <w:tcBorders>
              <w:top w:val="single" w:sz="4" w:space="0" w:color="000000"/>
              <w:left w:val="single" w:sz="4" w:space="0" w:color="000000"/>
              <w:bottom w:val="single" w:sz="4" w:space="0" w:color="000000"/>
              <w:right w:val="single" w:sz="4" w:space="0" w:color="000000"/>
            </w:tcBorders>
          </w:tcPr>
          <w:p w:rsidR="00DB1138" w:rsidRPr="000D24E5" w:rsidRDefault="00866040" w:rsidP="00DB1138">
            <w:pPr>
              <w:spacing w:line="205" w:lineRule="exact"/>
              <w:ind w:left="102" w:right="2360"/>
              <w:jc w:val="both"/>
              <w:rPr>
                <w:sz w:val="20"/>
                <w:szCs w:val="20"/>
              </w:rPr>
            </w:pPr>
            <w:hyperlink r:id="rId377" w:history="1">
              <w:r w:rsidR="00DB1138" w:rsidRPr="00DB1138">
                <w:rPr>
                  <w:rStyle w:val="Hyperlink"/>
                  <w:sz w:val="20"/>
                  <w:szCs w:val="20"/>
                </w:rPr>
                <w:t>ELAGSERL1</w:t>
              </w:r>
            </w:hyperlink>
          </w:p>
          <w:p w:rsidR="00DB1138" w:rsidRPr="000D24E5" w:rsidRDefault="00866040" w:rsidP="00DB1138">
            <w:pPr>
              <w:ind w:left="102" w:right="-20"/>
              <w:rPr>
                <w:sz w:val="20"/>
                <w:szCs w:val="20"/>
              </w:rPr>
            </w:pPr>
            <w:hyperlink r:id="rId378" w:history="1">
              <w:r w:rsidR="00DB1138" w:rsidRPr="00DB1138">
                <w:rPr>
                  <w:rStyle w:val="Hyperlink"/>
                  <w:sz w:val="20"/>
                  <w:szCs w:val="20"/>
                </w:rPr>
                <w:t>ELAGSERI1</w:t>
              </w:r>
            </w:hyperlink>
          </w:p>
          <w:p w:rsidR="00DB1138" w:rsidRPr="000D24E5" w:rsidRDefault="00866040" w:rsidP="00DB1138">
            <w:pPr>
              <w:spacing w:line="205" w:lineRule="exact"/>
              <w:ind w:left="102" w:right="2360"/>
              <w:jc w:val="both"/>
              <w:rPr>
                <w:sz w:val="20"/>
                <w:szCs w:val="20"/>
              </w:rPr>
            </w:pPr>
            <w:hyperlink r:id="rId379" w:history="1">
              <w:r w:rsidR="00DB1138" w:rsidRPr="00DB1138">
                <w:rPr>
                  <w:rStyle w:val="Hyperlink"/>
                  <w:sz w:val="20"/>
                  <w:szCs w:val="20"/>
                </w:rPr>
                <w:t>ELAGSERL4</w:t>
              </w:r>
            </w:hyperlink>
          </w:p>
          <w:p w:rsidR="00DB1138" w:rsidRPr="000D24E5" w:rsidRDefault="00866040" w:rsidP="00DB1138">
            <w:pPr>
              <w:ind w:left="102" w:right="-20"/>
              <w:rPr>
                <w:sz w:val="20"/>
                <w:szCs w:val="20"/>
              </w:rPr>
            </w:pPr>
            <w:hyperlink r:id="rId380" w:history="1">
              <w:r w:rsidR="00DB1138" w:rsidRPr="00DB1138">
                <w:rPr>
                  <w:rStyle w:val="Hyperlink"/>
                  <w:sz w:val="20"/>
                  <w:szCs w:val="20"/>
                </w:rPr>
                <w:t>ELAGSERI4</w:t>
              </w:r>
            </w:hyperlink>
          </w:p>
          <w:p w:rsidR="00DB1138" w:rsidRPr="000D24E5" w:rsidRDefault="00866040" w:rsidP="00DB1138">
            <w:pPr>
              <w:ind w:left="102" w:right="-20"/>
              <w:rPr>
                <w:sz w:val="20"/>
                <w:szCs w:val="20"/>
              </w:rPr>
            </w:pPr>
            <w:hyperlink r:id="rId381" w:history="1">
              <w:r w:rsidR="00DB1138" w:rsidRPr="00DB1138">
                <w:rPr>
                  <w:rStyle w:val="Hyperlink"/>
                  <w:sz w:val="20"/>
                  <w:szCs w:val="20"/>
                </w:rPr>
                <w:t>ELAGSEW4</w:t>
              </w:r>
            </w:hyperlink>
          </w:p>
          <w:p w:rsidR="00DB1138" w:rsidRPr="000D24E5" w:rsidRDefault="00DB1138" w:rsidP="00727039">
            <w:pPr>
              <w:spacing w:before="82"/>
              <w:ind w:left="102" w:right="74"/>
              <w:rPr>
                <w:sz w:val="20"/>
                <w:szCs w:val="20"/>
              </w:rPr>
            </w:pPr>
          </w:p>
        </w:tc>
        <w:tc>
          <w:tcPr>
            <w:tcW w:w="2255" w:type="dxa"/>
            <w:vMerge/>
            <w:tcBorders>
              <w:left w:val="single" w:sz="4" w:space="0" w:color="000000"/>
              <w:bottom w:val="single" w:sz="4" w:space="0" w:color="000000"/>
              <w:right w:val="single" w:sz="4" w:space="0" w:color="000000"/>
            </w:tcBorders>
          </w:tcPr>
          <w:p w:rsidR="00DB1138" w:rsidRPr="000D24E5" w:rsidRDefault="00DB1138" w:rsidP="00727039">
            <w:pPr>
              <w:spacing w:before="82" w:line="239" w:lineRule="auto"/>
              <w:ind w:left="102" w:right="208"/>
              <w:jc w:val="both"/>
              <w:rPr>
                <w:sz w:val="20"/>
                <w:szCs w:val="20"/>
              </w:rPr>
            </w:pPr>
          </w:p>
        </w:tc>
      </w:tr>
    </w:tbl>
    <w:p w:rsidR="00E74CA3" w:rsidRPr="000D24E5" w:rsidRDefault="009C51B6">
      <w:pPr>
        <w:rPr>
          <w:sz w:val="20"/>
          <w:szCs w:val="20"/>
        </w:rPr>
      </w:pPr>
      <w:r w:rsidRPr="000D24E5">
        <w:rPr>
          <w:noProof/>
        </w:rPr>
        <mc:AlternateContent>
          <mc:Choice Requires="wpg">
            <w:drawing>
              <wp:anchor distT="0" distB="0" distL="114300" distR="114300" simplePos="0" relativeHeight="251660288" behindDoc="1" locked="0" layoutInCell="1" allowOverlap="1" wp14:anchorId="56A64ECF" wp14:editId="452A47EC">
                <wp:simplePos x="0" y="0"/>
                <wp:positionH relativeFrom="page">
                  <wp:posOffset>4979670</wp:posOffset>
                </wp:positionH>
                <wp:positionV relativeFrom="page">
                  <wp:posOffset>5375910</wp:posOffset>
                </wp:positionV>
                <wp:extent cx="31750" cy="8255"/>
                <wp:effectExtent l="7620" t="22860" r="8255" b="26035"/>
                <wp:wrapNone/>
                <wp:docPr id="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8255"/>
                          <a:chOff x="7842" y="8466"/>
                          <a:chExt cx="50" cy="13"/>
                        </a:xfrm>
                      </wpg:grpSpPr>
                      <wps:wsp>
                        <wps:cNvPr id="50" name="Freeform 3"/>
                        <wps:cNvSpPr>
                          <a:spLocks/>
                        </wps:cNvSpPr>
                        <wps:spPr bwMode="auto">
                          <a:xfrm>
                            <a:off x="7842" y="8466"/>
                            <a:ext cx="50" cy="13"/>
                          </a:xfrm>
                          <a:custGeom>
                            <a:avLst/>
                            <a:gdLst>
                              <a:gd name="T0" fmla="*/ 25 w 50"/>
                              <a:gd name="T1" fmla="*/ 8466 h 13"/>
                              <a:gd name="T2" fmla="*/ 25 w 50"/>
                              <a:gd name="T3" fmla="*/ 8479 h 13"/>
                              <a:gd name="T4" fmla="*/ 0 60000 65536"/>
                              <a:gd name="T5" fmla="*/ 0 60000 65536"/>
                            </a:gdLst>
                            <a:ahLst/>
                            <a:cxnLst>
                              <a:cxn ang="T4">
                                <a:pos x="T0" y="T1"/>
                              </a:cxn>
                              <a:cxn ang="T5">
                                <a:pos x="T2" y="T3"/>
                              </a:cxn>
                            </a:cxnLst>
                            <a:rect l="0" t="0" r="r" b="b"/>
                            <a:pathLst>
                              <a:path w="50" h="13">
                                <a:moveTo>
                                  <a:pt x="25" y="0"/>
                                </a:moveTo>
                                <a:lnTo>
                                  <a:pt x="25" y="13"/>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10DCCE" id="Group 2" o:spid="_x0000_s1026" style="position:absolute;margin-left:392.1pt;margin-top:423.3pt;width:2.5pt;height:.65pt;z-index:-251656192;mso-position-horizontal-relative:page;mso-position-vertical-relative:page" coordorigin="7842,8466" coordsize="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">
                <v:shape id="Freeform 3" o:spid="_x0000_s1027" style="position:absolute;left:7842;top:8466;width:50;height:13;visibility:visible;mso-wrap-style:square;v-text-anchor:top" coordsize="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" path="m25,r,13e" filled="f" strokeweight="2.62pt">
                  <v:path arrowok="t" o:connecttype="custom" o:connectlocs="25,8466;25,8479" o:connectangles="0,0"/>
                </v:shape>
                <w10:wrap anchorx="page" anchory="page"/>
              </v:group>
            </w:pict>
          </mc:Fallback>
        </mc:AlternateContent>
      </w:r>
    </w:p>
    <w:p w:rsidR="00E74CA3" w:rsidRPr="000D24E5" w:rsidRDefault="00E74CA3">
      <w:pPr>
        <w:rPr>
          <w:sz w:val="20"/>
          <w:szCs w:val="20"/>
        </w:rPr>
        <w:sectPr w:rsidR="00E74CA3" w:rsidRPr="000D24E5" w:rsidSect="00AB3FA0">
          <w:headerReference w:type="default" r:id="rId382"/>
          <w:pgSz w:w="15840" w:h="12240" w:orient="landscape"/>
          <w:pgMar w:top="720" w:right="720" w:bottom="720" w:left="720" w:header="459" w:footer="0" w:gutter="0"/>
          <w:cols w:space="720"/>
        </w:sectPr>
      </w:pPr>
    </w:p>
    <w:tbl>
      <w:tblPr>
        <w:tblpPr w:leftFromText="180" w:rightFromText="180" w:horzAnchor="margin" w:tblpY="1638"/>
        <w:tblW w:w="0" w:type="auto"/>
        <w:tblLayout w:type="fixed"/>
        <w:tblCellMar>
          <w:left w:w="0" w:type="dxa"/>
          <w:right w:w="0" w:type="dxa"/>
        </w:tblCellMar>
        <w:tblLook w:val="01E0" w:firstRow="1" w:lastRow="1" w:firstColumn="1" w:lastColumn="1" w:noHBand="0" w:noVBand="0"/>
      </w:tblPr>
      <w:tblGrid>
        <w:gridCol w:w="2159"/>
        <w:gridCol w:w="4769"/>
        <w:gridCol w:w="4951"/>
        <w:gridCol w:w="2252"/>
      </w:tblGrid>
      <w:tr w:rsidR="00E74CA3" w:rsidRPr="000D24E5">
        <w:trPr>
          <w:trHeight w:hRule="exact" w:val="586"/>
        </w:trPr>
        <w:tc>
          <w:tcPr>
            <w:tcW w:w="14131"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10" w:line="150" w:lineRule="exact"/>
              <w:rPr>
                <w:sz w:val="20"/>
                <w:szCs w:val="20"/>
              </w:rPr>
            </w:pPr>
          </w:p>
          <w:p w:rsidR="00E74CA3" w:rsidRPr="000D24E5" w:rsidRDefault="00E74CA3" w:rsidP="00681871">
            <w:pPr>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KO.2</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z w:val="20"/>
                <w:szCs w:val="20"/>
              </w:rPr>
              <w:t>will</w:t>
            </w:r>
            <w:r w:rsidRPr="000D24E5">
              <w:rPr>
                <w:b/>
                <w:bCs/>
                <w:spacing w:val="-5"/>
                <w:sz w:val="20"/>
                <w:szCs w:val="20"/>
              </w:rPr>
              <w:t xml:space="preserve"> </w:t>
            </w:r>
            <w:r w:rsidRPr="000D24E5">
              <w:rPr>
                <w:b/>
                <w:bCs/>
                <w:sz w:val="20"/>
                <w:szCs w:val="20"/>
              </w:rPr>
              <w:t>examine</w:t>
            </w:r>
            <w:r w:rsidRPr="000D24E5">
              <w:rPr>
                <w:b/>
                <w:bCs/>
                <w:spacing w:val="-9"/>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needs</w:t>
            </w:r>
            <w:r w:rsidRPr="000D24E5">
              <w:rPr>
                <w:b/>
                <w:bCs/>
                <w:spacing w:val="-6"/>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concerns</w:t>
            </w:r>
            <w:r w:rsidRPr="000D24E5">
              <w:rPr>
                <w:b/>
                <w:bCs/>
                <w:spacing w:val="-10"/>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others.</w:t>
            </w:r>
          </w:p>
        </w:tc>
      </w:tr>
      <w:tr w:rsidR="00E74CA3" w:rsidRPr="000D24E5">
        <w:trPr>
          <w:trHeight w:hRule="exact" w:val="432"/>
        </w:trPr>
        <w:tc>
          <w:tcPr>
            <w:tcW w:w="2159"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94"/>
              <w:ind w:left="629" w:right="-20"/>
              <w:rPr>
                <w:sz w:val="20"/>
                <w:szCs w:val="20"/>
              </w:rPr>
            </w:pPr>
            <w:r w:rsidRPr="000D24E5">
              <w:rPr>
                <w:b/>
                <w:bCs/>
                <w:sz w:val="20"/>
                <w:szCs w:val="20"/>
              </w:rPr>
              <w:t>Elements</w:t>
            </w:r>
          </w:p>
        </w:tc>
        <w:tc>
          <w:tcPr>
            <w:tcW w:w="4769"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94"/>
              <w:ind w:left="1593" w:right="1573"/>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94"/>
              <w:ind w:left="1548"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9" w:lineRule="exact"/>
              <w:ind w:left="12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DB1138" w:rsidRPr="000D24E5" w:rsidTr="00DB1138">
        <w:trPr>
          <w:trHeight w:val="1139"/>
        </w:trPr>
        <w:tc>
          <w:tcPr>
            <w:tcW w:w="2159" w:type="dxa"/>
            <w:vMerge w:val="restart"/>
            <w:tcBorders>
              <w:top w:val="single" w:sz="4" w:space="0" w:color="000000"/>
              <w:left w:val="single" w:sz="4" w:space="0" w:color="000000"/>
              <w:right w:val="single" w:sz="4" w:space="0" w:color="000000"/>
            </w:tcBorders>
          </w:tcPr>
          <w:p w:rsidR="00DB1138" w:rsidRPr="000D24E5" w:rsidRDefault="00DB1138" w:rsidP="00681871">
            <w:pPr>
              <w:spacing w:before="82"/>
              <w:ind w:left="253" w:right="171" w:hanging="144"/>
              <w:rPr>
                <w:sz w:val="20"/>
                <w:szCs w:val="20"/>
              </w:rPr>
            </w:pPr>
            <w:r w:rsidRPr="000D24E5">
              <w:rPr>
                <w:sz w:val="20"/>
                <w:szCs w:val="20"/>
              </w:rPr>
              <w:t>a. Determ</w:t>
            </w:r>
            <w:r w:rsidRPr="000D24E5">
              <w:rPr>
                <w:spacing w:val="-1"/>
                <w:sz w:val="20"/>
                <w:szCs w:val="20"/>
              </w:rPr>
              <w:t>i</w:t>
            </w:r>
            <w:r w:rsidRPr="000D24E5">
              <w:rPr>
                <w:sz w:val="20"/>
                <w:szCs w:val="20"/>
              </w:rPr>
              <w:t>ne</w:t>
            </w:r>
            <w:r w:rsidRPr="000D24E5">
              <w:rPr>
                <w:spacing w:val="-2"/>
                <w:sz w:val="20"/>
                <w:szCs w:val="20"/>
              </w:rPr>
              <w:t xml:space="preserve"> </w:t>
            </w:r>
            <w:r w:rsidRPr="000D24E5">
              <w:rPr>
                <w:sz w:val="20"/>
                <w:szCs w:val="20"/>
              </w:rPr>
              <w:t>the nee</w:t>
            </w:r>
            <w:r w:rsidRPr="000D24E5">
              <w:rPr>
                <w:spacing w:val="-1"/>
                <w:sz w:val="20"/>
                <w:szCs w:val="20"/>
              </w:rPr>
              <w:t>d</w:t>
            </w:r>
            <w:r w:rsidRPr="000D24E5">
              <w:rPr>
                <w:sz w:val="20"/>
                <w:szCs w:val="20"/>
              </w:rPr>
              <w:t>s a</w:t>
            </w:r>
            <w:r w:rsidRPr="000D24E5">
              <w:rPr>
                <w:spacing w:val="-1"/>
                <w:sz w:val="20"/>
                <w:szCs w:val="20"/>
              </w:rPr>
              <w:t>n</w:t>
            </w:r>
            <w:r w:rsidRPr="000D24E5">
              <w:rPr>
                <w:sz w:val="20"/>
                <w:szCs w:val="20"/>
              </w:rPr>
              <w:t xml:space="preserve">d </w:t>
            </w:r>
            <w:r w:rsidRPr="000D24E5">
              <w:rPr>
                <w:spacing w:val="1"/>
                <w:sz w:val="20"/>
                <w:szCs w:val="20"/>
              </w:rPr>
              <w:t>c</w:t>
            </w:r>
            <w:r w:rsidRPr="000D24E5">
              <w:rPr>
                <w:sz w:val="20"/>
                <w:szCs w:val="20"/>
              </w:rPr>
              <w:t>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r</w:t>
            </w:r>
            <w:r w:rsidRPr="000D24E5">
              <w:rPr>
                <w:spacing w:val="-1"/>
                <w:sz w:val="20"/>
                <w:szCs w:val="20"/>
              </w:rPr>
              <w:t>n</w:t>
            </w:r>
            <w:r w:rsidRPr="000D24E5">
              <w:rPr>
                <w:sz w:val="20"/>
                <w:szCs w:val="20"/>
              </w:rPr>
              <w:t>s of cl</w:t>
            </w:r>
            <w:r w:rsidRPr="000D24E5">
              <w:rPr>
                <w:spacing w:val="-1"/>
                <w:sz w:val="20"/>
                <w:szCs w:val="20"/>
              </w:rPr>
              <w:t>a</w:t>
            </w:r>
            <w:r w:rsidRPr="000D24E5">
              <w:rPr>
                <w:sz w:val="20"/>
                <w:szCs w:val="20"/>
              </w:rPr>
              <w:t>ss</w:t>
            </w:r>
            <w:r w:rsidRPr="000D24E5">
              <w:rPr>
                <w:spacing w:val="-1"/>
                <w:sz w:val="20"/>
                <w:szCs w:val="20"/>
              </w:rPr>
              <w:t>m</w:t>
            </w:r>
            <w:r w:rsidRPr="000D24E5">
              <w:rPr>
                <w:sz w:val="20"/>
                <w:szCs w:val="20"/>
              </w:rPr>
              <w:t xml:space="preserve">ates </w:t>
            </w:r>
            <w:r w:rsidRPr="000D24E5">
              <w:rPr>
                <w:spacing w:val="-1"/>
                <w:sz w:val="20"/>
                <w:szCs w:val="20"/>
              </w:rPr>
              <w:t>o</w:t>
            </w:r>
            <w:r w:rsidRPr="000D24E5">
              <w:rPr>
                <w:sz w:val="20"/>
                <w:szCs w:val="20"/>
              </w:rPr>
              <w:t>r gro</w:t>
            </w:r>
            <w:r w:rsidRPr="000D24E5">
              <w:rPr>
                <w:spacing w:val="-1"/>
                <w:sz w:val="20"/>
                <w:szCs w:val="20"/>
              </w:rPr>
              <w:t>u</w:t>
            </w:r>
            <w:r w:rsidRPr="000D24E5">
              <w:rPr>
                <w:sz w:val="20"/>
                <w:szCs w:val="20"/>
              </w:rPr>
              <w:t>p mem</w:t>
            </w:r>
            <w:r w:rsidRPr="000D24E5">
              <w:rPr>
                <w:spacing w:val="-1"/>
                <w:sz w:val="20"/>
                <w:szCs w:val="20"/>
              </w:rPr>
              <w:t>b</w:t>
            </w:r>
            <w:r w:rsidRPr="000D24E5">
              <w:rPr>
                <w:sz w:val="20"/>
                <w:szCs w:val="20"/>
              </w:rPr>
              <w:t>ers,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frie</w:t>
            </w:r>
            <w:r w:rsidRPr="000D24E5">
              <w:rPr>
                <w:spacing w:val="-1"/>
                <w:sz w:val="20"/>
                <w:szCs w:val="20"/>
              </w:rPr>
              <w:t>n</w:t>
            </w:r>
            <w:r w:rsidRPr="000D24E5">
              <w:rPr>
                <w:sz w:val="20"/>
                <w:szCs w:val="20"/>
              </w:rPr>
              <w:t>dsh</w:t>
            </w:r>
            <w:r w:rsidRPr="000D24E5">
              <w:rPr>
                <w:spacing w:val="-1"/>
                <w:sz w:val="20"/>
                <w:szCs w:val="20"/>
              </w:rPr>
              <w:t>i</w:t>
            </w:r>
            <w:r w:rsidRPr="000D24E5">
              <w:rPr>
                <w:sz w:val="20"/>
                <w:szCs w:val="20"/>
              </w:rPr>
              <w:t>p, approval,</w:t>
            </w:r>
            <w:r w:rsidRPr="000D24E5">
              <w:rPr>
                <w:spacing w:val="-1"/>
                <w:sz w:val="20"/>
                <w:szCs w:val="20"/>
              </w:rPr>
              <w:t xml:space="preserve"> </w:t>
            </w:r>
            <w:r w:rsidRPr="000D24E5">
              <w:rPr>
                <w:sz w:val="20"/>
                <w:szCs w:val="20"/>
              </w:rPr>
              <w:t>and accept</w:t>
            </w:r>
            <w:r w:rsidRPr="000D24E5">
              <w:rPr>
                <w:spacing w:val="-1"/>
                <w:sz w:val="20"/>
                <w:szCs w:val="20"/>
              </w:rPr>
              <w:t>a</w:t>
            </w:r>
            <w:r w:rsidRPr="000D24E5">
              <w:rPr>
                <w:sz w:val="20"/>
                <w:szCs w:val="20"/>
              </w:rPr>
              <w:t>nce.</w:t>
            </w:r>
          </w:p>
        </w:tc>
        <w:tc>
          <w:tcPr>
            <w:tcW w:w="4769" w:type="dxa"/>
            <w:vMerge w:val="restart"/>
            <w:tcBorders>
              <w:top w:val="single" w:sz="4" w:space="0" w:color="000000"/>
              <w:left w:val="single" w:sz="4" w:space="0" w:color="000000"/>
              <w:right w:val="single" w:sz="4" w:space="0" w:color="000000"/>
            </w:tcBorders>
          </w:tcPr>
          <w:p w:rsidR="00DB1138" w:rsidRPr="000D24E5" w:rsidRDefault="00DB1138" w:rsidP="00681871">
            <w:pPr>
              <w:spacing w:before="82"/>
              <w:ind w:left="102" w:right="76"/>
              <w:rPr>
                <w:sz w:val="20"/>
                <w:szCs w:val="20"/>
              </w:rPr>
            </w:pPr>
            <w:r w:rsidRPr="000D24E5">
              <w:rPr>
                <w:sz w:val="20"/>
                <w:szCs w:val="20"/>
              </w:rPr>
              <w:t>Co</w:t>
            </w:r>
            <w:r w:rsidRPr="000D24E5">
              <w:rPr>
                <w:spacing w:val="-1"/>
                <w:sz w:val="20"/>
                <w:szCs w:val="20"/>
              </w:rPr>
              <w:t>o</w:t>
            </w:r>
            <w:r w:rsidRPr="000D24E5">
              <w:rPr>
                <w:sz w:val="20"/>
                <w:szCs w:val="20"/>
              </w:rPr>
              <w:t>perative Gro</w:t>
            </w:r>
            <w:r w:rsidRPr="000D24E5">
              <w:rPr>
                <w:spacing w:val="-1"/>
                <w:sz w:val="20"/>
                <w:szCs w:val="20"/>
              </w:rPr>
              <w:t>u</w:t>
            </w:r>
            <w:r w:rsidRPr="000D24E5">
              <w:rPr>
                <w:sz w:val="20"/>
                <w:szCs w:val="20"/>
              </w:rPr>
              <w:t>ps:</w:t>
            </w:r>
            <w:r w:rsidRPr="000D24E5">
              <w:rPr>
                <w:spacing w:val="55"/>
                <w:sz w:val="20"/>
                <w:szCs w:val="20"/>
              </w:rPr>
              <w:t xml:space="preserve"> </w:t>
            </w:r>
            <w:r w:rsidRPr="000D24E5">
              <w:rPr>
                <w:sz w:val="20"/>
                <w:szCs w:val="20"/>
              </w:rPr>
              <w:t>Ask stud</w:t>
            </w:r>
            <w:r w:rsidRPr="000D24E5">
              <w:rPr>
                <w:spacing w:val="-1"/>
                <w:sz w:val="20"/>
                <w:szCs w:val="20"/>
              </w:rPr>
              <w:t>e</w:t>
            </w:r>
            <w:r w:rsidRPr="000D24E5">
              <w:rPr>
                <w:sz w:val="20"/>
                <w:szCs w:val="20"/>
              </w:rPr>
              <w:t>nts to work in gro</w:t>
            </w:r>
            <w:r w:rsidRPr="000D24E5">
              <w:rPr>
                <w:spacing w:val="-1"/>
                <w:sz w:val="20"/>
                <w:szCs w:val="20"/>
              </w:rPr>
              <w:t>u</w:t>
            </w:r>
            <w:r w:rsidRPr="000D24E5">
              <w:rPr>
                <w:sz w:val="20"/>
                <w:szCs w:val="20"/>
              </w:rPr>
              <w:t>ps to role</w:t>
            </w:r>
            <w:r w:rsidRPr="000D24E5">
              <w:rPr>
                <w:spacing w:val="-2"/>
                <w:sz w:val="20"/>
                <w:szCs w:val="20"/>
              </w:rPr>
              <w:t xml:space="preserve"> </w:t>
            </w:r>
            <w:r w:rsidRPr="000D24E5">
              <w:rPr>
                <w:sz w:val="20"/>
                <w:szCs w:val="20"/>
              </w:rPr>
              <w:t>play a typical “Hu</w:t>
            </w:r>
            <w:r w:rsidRPr="000D24E5">
              <w:rPr>
                <w:spacing w:val="-1"/>
                <w:sz w:val="20"/>
                <w:szCs w:val="20"/>
              </w:rPr>
              <w:t>n</w:t>
            </w:r>
            <w:r w:rsidRPr="000D24E5">
              <w:rPr>
                <w:sz w:val="20"/>
                <w:szCs w:val="20"/>
              </w:rPr>
              <w:t>dred Dress</w:t>
            </w:r>
            <w:r w:rsidRPr="000D24E5">
              <w:rPr>
                <w:spacing w:val="-1"/>
                <w:sz w:val="20"/>
                <w:szCs w:val="20"/>
              </w:rPr>
              <w:t>e</w:t>
            </w:r>
            <w:r w:rsidRPr="000D24E5">
              <w:rPr>
                <w:sz w:val="20"/>
                <w:szCs w:val="20"/>
              </w:rPr>
              <w:t>s” game a</w:t>
            </w:r>
            <w:r w:rsidRPr="000D24E5">
              <w:rPr>
                <w:spacing w:val="-1"/>
                <w:sz w:val="20"/>
                <w:szCs w:val="20"/>
              </w:rPr>
              <w:t>n</w:t>
            </w:r>
            <w:r w:rsidRPr="000D24E5">
              <w:rPr>
                <w:sz w:val="20"/>
                <w:szCs w:val="20"/>
              </w:rPr>
              <w:t>d r</w:t>
            </w:r>
            <w:r w:rsidRPr="000D24E5">
              <w:rPr>
                <w:spacing w:val="-1"/>
                <w:sz w:val="20"/>
                <w:szCs w:val="20"/>
              </w:rPr>
              <w:t>e</w:t>
            </w:r>
            <w:r w:rsidRPr="000D24E5">
              <w:rPr>
                <w:sz w:val="20"/>
                <w:szCs w:val="20"/>
              </w:rPr>
              <w:t>place Madd</w:t>
            </w:r>
            <w:r w:rsidRPr="000D24E5">
              <w:rPr>
                <w:spacing w:val="-1"/>
                <w:sz w:val="20"/>
                <w:szCs w:val="20"/>
              </w:rPr>
              <w:t>ie</w:t>
            </w:r>
            <w:r w:rsidRPr="000D24E5">
              <w:rPr>
                <w:sz w:val="20"/>
                <w:szCs w:val="20"/>
              </w:rPr>
              <w:t>’s typical b</w:t>
            </w:r>
            <w:r w:rsidRPr="000D24E5">
              <w:rPr>
                <w:spacing w:val="-1"/>
                <w:sz w:val="20"/>
                <w:szCs w:val="20"/>
              </w:rPr>
              <w:t>eh</w:t>
            </w:r>
            <w:r w:rsidRPr="000D24E5">
              <w:rPr>
                <w:sz w:val="20"/>
                <w:szCs w:val="20"/>
              </w:rPr>
              <w:t>avior with co</w:t>
            </w:r>
            <w:r w:rsidRPr="000D24E5">
              <w:rPr>
                <w:spacing w:val="-1"/>
                <w:sz w:val="20"/>
                <w:szCs w:val="20"/>
              </w:rPr>
              <w:t>u</w:t>
            </w:r>
            <w:r w:rsidRPr="000D24E5">
              <w:rPr>
                <w:sz w:val="20"/>
                <w:szCs w:val="20"/>
              </w:rPr>
              <w:t>ra</w:t>
            </w:r>
            <w:r w:rsidRPr="000D24E5">
              <w:rPr>
                <w:spacing w:val="-1"/>
                <w:sz w:val="20"/>
                <w:szCs w:val="20"/>
              </w:rPr>
              <w:t>g</w:t>
            </w:r>
            <w:r w:rsidRPr="000D24E5">
              <w:rPr>
                <w:sz w:val="20"/>
                <w:szCs w:val="20"/>
              </w:rPr>
              <w:t>eo</w:t>
            </w:r>
            <w:r w:rsidRPr="000D24E5">
              <w:rPr>
                <w:spacing w:val="-1"/>
                <w:sz w:val="20"/>
                <w:szCs w:val="20"/>
              </w:rPr>
              <w:t>u</w:t>
            </w:r>
            <w:r w:rsidRPr="000D24E5">
              <w:rPr>
                <w:sz w:val="20"/>
                <w:szCs w:val="20"/>
              </w:rPr>
              <w:t xml:space="preserve">s </w:t>
            </w:r>
            <w:r w:rsidRPr="000D24E5">
              <w:rPr>
                <w:spacing w:val="-1"/>
                <w:sz w:val="20"/>
                <w:szCs w:val="20"/>
              </w:rPr>
              <w:t>a</w:t>
            </w:r>
            <w:r w:rsidRPr="000D24E5">
              <w:rPr>
                <w:spacing w:val="1"/>
                <w:sz w:val="20"/>
                <w:szCs w:val="20"/>
              </w:rPr>
              <w:t>c</w:t>
            </w:r>
            <w:r w:rsidRPr="000D24E5">
              <w:rPr>
                <w:sz w:val="20"/>
                <w:szCs w:val="20"/>
              </w:rPr>
              <w:t>tio</w:t>
            </w:r>
            <w:r w:rsidRPr="000D24E5">
              <w:rPr>
                <w:spacing w:val="-1"/>
                <w:sz w:val="20"/>
                <w:szCs w:val="20"/>
              </w:rPr>
              <w:t>n</w:t>
            </w:r>
            <w:r w:rsidRPr="000D24E5">
              <w:rPr>
                <w:sz w:val="20"/>
                <w:szCs w:val="20"/>
              </w:rPr>
              <w:t>s.</w:t>
            </w:r>
            <w:r w:rsidRPr="000D24E5">
              <w:rPr>
                <w:spacing w:val="55"/>
                <w:sz w:val="20"/>
                <w:szCs w:val="20"/>
              </w:rPr>
              <w:t xml:space="preserve"> </w:t>
            </w:r>
            <w:r w:rsidRPr="000D24E5">
              <w:rPr>
                <w:sz w:val="20"/>
                <w:szCs w:val="20"/>
              </w:rPr>
              <w:t>After the stu</w:t>
            </w:r>
            <w:r w:rsidRPr="000D24E5">
              <w:rPr>
                <w:spacing w:val="-1"/>
                <w:sz w:val="20"/>
                <w:szCs w:val="20"/>
              </w:rPr>
              <w:t>d</w:t>
            </w:r>
            <w:r w:rsidRPr="000D24E5">
              <w:rPr>
                <w:sz w:val="20"/>
                <w:szCs w:val="20"/>
              </w:rPr>
              <w:t xml:space="preserve">ents </w:t>
            </w:r>
            <w:r w:rsidRPr="000D24E5">
              <w:rPr>
                <w:spacing w:val="-1"/>
                <w:sz w:val="20"/>
                <w:szCs w:val="20"/>
              </w:rPr>
              <w:t>h</w:t>
            </w:r>
            <w:r w:rsidRPr="000D24E5">
              <w:rPr>
                <w:sz w:val="20"/>
                <w:szCs w:val="20"/>
              </w:rPr>
              <w:t>ave pr</w:t>
            </w:r>
            <w:r w:rsidRPr="000D24E5">
              <w:rPr>
                <w:spacing w:val="-1"/>
                <w:sz w:val="20"/>
                <w:szCs w:val="20"/>
              </w:rPr>
              <w:t>e</w:t>
            </w:r>
            <w:r w:rsidRPr="000D24E5">
              <w:rPr>
                <w:spacing w:val="1"/>
                <w:sz w:val="20"/>
                <w:szCs w:val="20"/>
              </w:rPr>
              <w:t>s</w:t>
            </w:r>
            <w:r w:rsidRPr="000D24E5">
              <w:rPr>
                <w:sz w:val="20"/>
                <w:szCs w:val="20"/>
              </w:rPr>
              <w:t>ent</w:t>
            </w:r>
            <w:r w:rsidRPr="000D24E5">
              <w:rPr>
                <w:spacing w:val="-1"/>
                <w:sz w:val="20"/>
                <w:szCs w:val="20"/>
              </w:rPr>
              <w:t>e</w:t>
            </w:r>
            <w:r w:rsidRPr="000D24E5">
              <w:rPr>
                <w:sz w:val="20"/>
                <w:szCs w:val="20"/>
              </w:rPr>
              <w:t>d th</w:t>
            </w:r>
            <w:r w:rsidRPr="000D24E5">
              <w:rPr>
                <w:spacing w:val="-1"/>
                <w:sz w:val="20"/>
                <w:szCs w:val="20"/>
              </w:rPr>
              <w:t>e</w:t>
            </w:r>
            <w:r w:rsidRPr="000D24E5">
              <w:rPr>
                <w:sz w:val="20"/>
                <w:szCs w:val="20"/>
              </w:rPr>
              <w:t>ir revised ev</w:t>
            </w:r>
            <w:r w:rsidRPr="000D24E5">
              <w:rPr>
                <w:spacing w:val="-1"/>
                <w:sz w:val="20"/>
                <w:szCs w:val="20"/>
              </w:rPr>
              <w:t>e</w:t>
            </w:r>
            <w:r w:rsidRPr="000D24E5">
              <w:rPr>
                <w:spacing w:val="1"/>
                <w:sz w:val="20"/>
                <w:szCs w:val="20"/>
              </w:rPr>
              <w:t>n</w:t>
            </w:r>
            <w:r w:rsidRPr="000D24E5">
              <w:rPr>
                <w:sz w:val="20"/>
                <w:szCs w:val="20"/>
              </w:rPr>
              <w:t>ts to the cl</w:t>
            </w:r>
            <w:r w:rsidRPr="000D24E5">
              <w:rPr>
                <w:spacing w:val="-1"/>
                <w:sz w:val="20"/>
                <w:szCs w:val="20"/>
              </w:rPr>
              <w:t>a</w:t>
            </w:r>
            <w:r w:rsidRPr="000D24E5">
              <w:rPr>
                <w:sz w:val="20"/>
                <w:szCs w:val="20"/>
              </w:rPr>
              <w:t>ss,</w:t>
            </w:r>
            <w:r w:rsidRPr="000D24E5">
              <w:rPr>
                <w:spacing w:val="-1"/>
                <w:sz w:val="20"/>
                <w:szCs w:val="20"/>
              </w:rPr>
              <w:t xml:space="preserve"> </w:t>
            </w:r>
            <w:r w:rsidRPr="000D24E5">
              <w:rPr>
                <w:sz w:val="20"/>
                <w:szCs w:val="20"/>
              </w:rPr>
              <w:t>d</w:t>
            </w:r>
            <w:r w:rsidRPr="000D24E5">
              <w:rPr>
                <w:spacing w:val="-1"/>
                <w:sz w:val="20"/>
                <w:szCs w:val="20"/>
              </w:rPr>
              <w:t>i</w:t>
            </w:r>
            <w:r w:rsidRPr="000D24E5">
              <w:rPr>
                <w:sz w:val="20"/>
                <w:szCs w:val="20"/>
              </w:rPr>
              <w:t>s</w:t>
            </w:r>
            <w:r w:rsidRPr="000D24E5">
              <w:rPr>
                <w:spacing w:val="-1"/>
                <w:sz w:val="20"/>
                <w:szCs w:val="20"/>
              </w:rPr>
              <w:t>c</w:t>
            </w:r>
            <w:r w:rsidRPr="000D24E5">
              <w:rPr>
                <w:sz w:val="20"/>
                <w:szCs w:val="20"/>
              </w:rPr>
              <w:t>u</w:t>
            </w:r>
            <w:r w:rsidRPr="000D24E5">
              <w:rPr>
                <w:spacing w:val="-1"/>
                <w:sz w:val="20"/>
                <w:szCs w:val="20"/>
              </w:rPr>
              <w:t>s</w:t>
            </w:r>
            <w:r w:rsidRPr="000D24E5">
              <w:rPr>
                <w:sz w:val="20"/>
                <w:szCs w:val="20"/>
              </w:rPr>
              <w:t>s how M</w:t>
            </w:r>
            <w:r w:rsidRPr="000D24E5">
              <w:rPr>
                <w:spacing w:val="-1"/>
                <w:sz w:val="20"/>
                <w:szCs w:val="20"/>
              </w:rPr>
              <w:t>a</w:t>
            </w:r>
            <w:r w:rsidRPr="000D24E5">
              <w:rPr>
                <w:sz w:val="20"/>
                <w:szCs w:val="20"/>
              </w:rPr>
              <w:t>ddie</w:t>
            </w:r>
            <w:r w:rsidRPr="000D24E5">
              <w:rPr>
                <w:spacing w:val="-1"/>
                <w:sz w:val="20"/>
                <w:szCs w:val="20"/>
              </w:rPr>
              <w:t>’</w:t>
            </w:r>
            <w:r w:rsidRPr="000D24E5">
              <w:rPr>
                <w:sz w:val="20"/>
                <w:szCs w:val="20"/>
              </w:rPr>
              <w:t>s new cho</w:t>
            </w:r>
            <w:r w:rsidRPr="000D24E5">
              <w:rPr>
                <w:spacing w:val="-1"/>
                <w:sz w:val="20"/>
                <w:szCs w:val="20"/>
              </w:rPr>
              <w:t>i</w:t>
            </w:r>
            <w:r w:rsidRPr="000D24E5">
              <w:rPr>
                <w:sz w:val="20"/>
                <w:szCs w:val="20"/>
              </w:rPr>
              <w:t>ce</w:t>
            </w:r>
            <w:r w:rsidRPr="000D24E5">
              <w:rPr>
                <w:spacing w:val="-2"/>
                <w:sz w:val="20"/>
                <w:szCs w:val="20"/>
              </w:rPr>
              <w:t xml:space="preserve"> </w:t>
            </w:r>
            <w:r w:rsidRPr="000D24E5">
              <w:rPr>
                <w:sz w:val="20"/>
                <w:szCs w:val="20"/>
              </w:rPr>
              <w:t>wou</w:t>
            </w:r>
            <w:r w:rsidRPr="000D24E5">
              <w:rPr>
                <w:spacing w:val="-1"/>
                <w:sz w:val="20"/>
                <w:szCs w:val="20"/>
              </w:rPr>
              <w:t>l</w:t>
            </w:r>
            <w:r w:rsidRPr="000D24E5">
              <w:rPr>
                <w:sz w:val="20"/>
                <w:szCs w:val="20"/>
              </w:rPr>
              <w:t>d c</w:t>
            </w:r>
            <w:r w:rsidRPr="000D24E5">
              <w:rPr>
                <w:spacing w:val="-1"/>
                <w:sz w:val="20"/>
                <w:szCs w:val="20"/>
              </w:rPr>
              <w:t>h</w:t>
            </w:r>
            <w:r w:rsidRPr="000D24E5">
              <w:rPr>
                <w:sz w:val="20"/>
                <w:szCs w:val="20"/>
              </w:rPr>
              <w:t>an</w:t>
            </w:r>
            <w:r w:rsidRPr="000D24E5">
              <w:rPr>
                <w:spacing w:val="-1"/>
                <w:sz w:val="20"/>
                <w:szCs w:val="20"/>
              </w:rPr>
              <w:t>g</w:t>
            </w:r>
            <w:r w:rsidRPr="000D24E5">
              <w:rPr>
                <w:sz w:val="20"/>
                <w:szCs w:val="20"/>
              </w:rPr>
              <w:t>e the story.</w:t>
            </w:r>
          </w:p>
        </w:tc>
        <w:tc>
          <w:tcPr>
            <w:tcW w:w="4951" w:type="dxa"/>
            <w:tcBorders>
              <w:top w:val="single" w:sz="4" w:space="0" w:color="000000"/>
              <w:left w:val="single" w:sz="4" w:space="0" w:color="000000"/>
              <w:bottom w:val="single" w:sz="4" w:space="0" w:color="000000"/>
              <w:right w:val="single" w:sz="4" w:space="0" w:color="000000"/>
            </w:tcBorders>
          </w:tcPr>
          <w:p w:rsidR="00DB1138" w:rsidRPr="000D24E5" w:rsidRDefault="00DB1138" w:rsidP="00DB1138">
            <w:pPr>
              <w:spacing w:before="82"/>
              <w:ind w:left="102" w:right="235"/>
              <w:rPr>
                <w:sz w:val="20"/>
                <w:szCs w:val="20"/>
              </w:rPr>
            </w:pPr>
            <w:r w:rsidRPr="000D24E5">
              <w:rPr>
                <w:sz w:val="20"/>
                <w:szCs w:val="20"/>
              </w:rPr>
              <w:t>Students will</w:t>
            </w:r>
            <w:r w:rsidRPr="000D24E5">
              <w:rPr>
                <w:spacing w:val="-2"/>
                <w:sz w:val="20"/>
                <w:szCs w:val="20"/>
              </w:rPr>
              <w:t xml:space="preserve"> </w:t>
            </w:r>
            <w:r w:rsidRPr="000D24E5">
              <w:rPr>
                <w:sz w:val="20"/>
                <w:szCs w:val="20"/>
              </w:rPr>
              <w:t>work in small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to cr</w:t>
            </w:r>
            <w:r w:rsidRPr="000D24E5">
              <w:rPr>
                <w:spacing w:val="-1"/>
                <w:sz w:val="20"/>
                <w:szCs w:val="20"/>
              </w:rPr>
              <w:t>e</w:t>
            </w:r>
            <w:r w:rsidRPr="000D24E5">
              <w:rPr>
                <w:sz w:val="20"/>
                <w:szCs w:val="20"/>
              </w:rPr>
              <w:t>ate a role playing sit</w:t>
            </w:r>
            <w:r w:rsidRPr="000D24E5">
              <w:rPr>
                <w:spacing w:val="-1"/>
                <w:sz w:val="20"/>
                <w:szCs w:val="20"/>
              </w:rPr>
              <w:t>u</w:t>
            </w:r>
            <w:r w:rsidRPr="000D24E5">
              <w:rPr>
                <w:sz w:val="20"/>
                <w:szCs w:val="20"/>
              </w:rPr>
              <w:t>ation that dem</w:t>
            </w:r>
            <w:r w:rsidRPr="000D24E5">
              <w:rPr>
                <w:spacing w:val="-1"/>
                <w:sz w:val="20"/>
                <w:szCs w:val="20"/>
              </w:rPr>
              <w:t>o</w:t>
            </w:r>
            <w:r w:rsidRPr="000D24E5">
              <w:rPr>
                <w:sz w:val="20"/>
                <w:szCs w:val="20"/>
              </w:rPr>
              <w:t>nstrat</w:t>
            </w:r>
            <w:r w:rsidRPr="000D24E5">
              <w:rPr>
                <w:spacing w:val="-1"/>
                <w:sz w:val="20"/>
                <w:szCs w:val="20"/>
              </w:rPr>
              <w:t>e</w:t>
            </w:r>
            <w:r w:rsidRPr="000D24E5">
              <w:rPr>
                <w:sz w:val="20"/>
                <w:szCs w:val="20"/>
              </w:rPr>
              <w:t>s h</w:t>
            </w:r>
            <w:r w:rsidRPr="000D24E5">
              <w:rPr>
                <w:spacing w:val="-1"/>
                <w:sz w:val="20"/>
                <w:szCs w:val="20"/>
              </w:rPr>
              <w:t>o</w:t>
            </w:r>
            <w:r w:rsidRPr="000D24E5">
              <w:rPr>
                <w:sz w:val="20"/>
                <w:szCs w:val="20"/>
              </w:rPr>
              <w:t>w</w:t>
            </w:r>
            <w:r w:rsidRPr="000D24E5">
              <w:rPr>
                <w:spacing w:val="-2"/>
                <w:sz w:val="20"/>
                <w:szCs w:val="20"/>
              </w:rPr>
              <w:t xml:space="preserve"> </w:t>
            </w:r>
            <w:r w:rsidRPr="000D24E5">
              <w:rPr>
                <w:sz w:val="20"/>
                <w:szCs w:val="20"/>
              </w:rPr>
              <w:t>peop</w:t>
            </w:r>
            <w:r w:rsidRPr="000D24E5">
              <w:rPr>
                <w:spacing w:val="-1"/>
                <w:sz w:val="20"/>
                <w:szCs w:val="20"/>
              </w:rPr>
              <w:t>l</w:t>
            </w:r>
            <w:r w:rsidRPr="000D24E5">
              <w:rPr>
                <w:sz w:val="20"/>
                <w:szCs w:val="20"/>
              </w:rPr>
              <w:t>e c</w:t>
            </w:r>
            <w:r w:rsidRPr="000D24E5">
              <w:rPr>
                <w:spacing w:val="-1"/>
                <w:sz w:val="20"/>
                <w:szCs w:val="20"/>
              </w:rPr>
              <w:t>a</w:t>
            </w:r>
            <w:r w:rsidRPr="000D24E5">
              <w:rPr>
                <w:sz w:val="20"/>
                <w:szCs w:val="20"/>
              </w:rPr>
              <w:t>n sh</w:t>
            </w:r>
            <w:r w:rsidRPr="000D24E5">
              <w:rPr>
                <w:spacing w:val="-1"/>
                <w:sz w:val="20"/>
                <w:szCs w:val="20"/>
              </w:rPr>
              <w:t>o</w:t>
            </w:r>
            <w:r w:rsidRPr="000D24E5">
              <w:rPr>
                <w:sz w:val="20"/>
                <w:szCs w:val="20"/>
              </w:rPr>
              <w:t>w comp</w:t>
            </w:r>
            <w:r w:rsidRPr="000D24E5">
              <w:rPr>
                <w:spacing w:val="-1"/>
                <w:sz w:val="20"/>
                <w:szCs w:val="20"/>
              </w:rPr>
              <w:t>as</w:t>
            </w:r>
            <w:r w:rsidRPr="000D24E5">
              <w:rPr>
                <w:sz w:val="20"/>
                <w:szCs w:val="20"/>
              </w:rPr>
              <w:t>sion, frie</w:t>
            </w:r>
            <w:r w:rsidRPr="000D24E5">
              <w:rPr>
                <w:spacing w:val="-1"/>
                <w:sz w:val="20"/>
                <w:szCs w:val="20"/>
              </w:rPr>
              <w:t>n</w:t>
            </w:r>
            <w:r w:rsidRPr="000D24E5">
              <w:rPr>
                <w:sz w:val="20"/>
                <w:szCs w:val="20"/>
              </w:rPr>
              <w:t>ds</w:t>
            </w:r>
            <w:r w:rsidRPr="000D24E5">
              <w:rPr>
                <w:spacing w:val="-1"/>
                <w:sz w:val="20"/>
                <w:szCs w:val="20"/>
              </w:rPr>
              <w:t>h</w:t>
            </w:r>
            <w:r w:rsidRPr="000D24E5">
              <w:rPr>
                <w:sz w:val="20"/>
                <w:szCs w:val="20"/>
              </w:rPr>
              <w:t>ip, approval,</w:t>
            </w:r>
            <w:r w:rsidRPr="000D24E5">
              <w:rPr>
                <w:spacing w:val="-2"/>
                <w:sz w:val="20"/>
                <w:szCs w:val="20"/>
              </w:rPr>
              <w:t xml:space="preserve"> </w:t>
            </w:r>
            <w:r w:rsidRPr="000D24E5">
              <w:rPr>
                <w:sz w:val="20"/>
                <w:szCs w:val="20"/>
              </w:rPr>
              <w:t>and accept</w:t>
            </w:r>
            <w:r w:rsidRPr="000D24E5">
              <w:rPr>
                <w:spacing w:val="-1"/>
                <w:sz w:val="20"/>
                <w:szCs w:val="20"/>
              </w:rPr>
              <w:t>a</w:t>
            </w:r>
            <w:r w:rsidRPr="000D24E5">
              <w:rPr>
                <w:sz w:val="20"/>
                <w:szCs w:val="20"/>
              </w:rPr>
              <w:t xml:space="preserve">nce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others.</w:t>
            </w:r>
          </w:p>
          <w:p w:rsidR="00DB1138" w:rsidRPr="000D24E5" w:rsidRDefault="00DB1138" w:rsidP="003255E2">
            <w:pPr>
              <w:ind w:left="102" w:right="187"/>
              <w:rPr>
                <w:sz w:val="20"/>
                <w:szCs w:val="20"/>
                <w:lang w:val="it-IT"/>
              </w:rPr>
            </w:pPr>
          </w:p>
        </w:tc>
        <w:tc>
          <w:tcPr>
            <w:tcW w:w="2252" w:type="dxa"/>
            <w:vMerge w:val="restart"/>
            <w:tcBorders>
              <w:top w:val="single" w:sz="4" w:space="0" w:color="000000"/>
              <w:left w:val="single" w:sz="4" w:space="0" w:color="000000"/>
              <w:right w:val="single" w:sz="4" w:space="0" w:color="000000"/>
            </w:tcBorders>
          </w:tcPr>
          <w:p w:rsidR="00DB1138" w:rsidRPr="000D24E5" w:rsidRDefault="00DB1138" w:rsidP="00681871">
            <w:pPr>
              <w:spacing w:before="82"/>
              <w:ind w:left="102" w:right="416"/>
              <w:rPr>
                <w:sz w:val="20"/>
                <w:szCs w:val="20"/>
              </w:rPr>
            </w:pPr>
            <w:r w:rsidRPr="000D24E5">
              <w:rPr>
                <w:sz w:val="20"/>
                <w:szCs w:val="20"/>
              </w:rPr>
              <w:t>Tea</w:t>
            </w:r>
            <w:r w:rsidRPr="000D24E5">
              <w:rPr>
                <w:spacing w:val="-1"/>
                <w:sz w:val="20"/>
                <w:szCs w:val="20"/>
              </w:rPr>
              <w:t>m</w:t>
            </w:r>
            <w:r w:rsidRPr="000D24E5">
              <w:rPr>
                <w:sz w:val="20"/>
                <w:szCs w:val="20"/>
              </w:rPr>
              <w:t>s will present their versio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of Maddie</w:t>
            </w:r>
            <w:r w:rsidRPr="000D24E5">
              <w:rPr>
                <w:spacing w:val="-2"/>
                <w:sz w:val="20"/>
                <w:szCs w:val="20"/>
              </w:rPr>
              <w:t>’</w:t>
            </w:r>
            <w:r w:rsidRPr="000D24E5">
              <w:rPr>
                <w:sz w:val="20"/>
                <w:szCs w:val="20"/>
              </w:rPr>
              <w:t>s n</w:t>
            </w:r>
            <w:r w:rsidRPr="000D24E5">
              <w:rPr>
                <w:spacing w:val="-1"/>
                <w:sz w:val="20"/>
                <w:szCs w:val="20"/>
              </w:rPr>
              <w:t>e</w:t>
            </w:r>
            <w:r w:rsidRPr="000D24E5">
              <w:rPr>
                <w:sz w:val="20"/>
                <w:szCs w:val="20"/>
              </w:rPr>
              <w:t>w behavi</w:t>
            </w:r>
            <w:r w:rsidRPr="000D24E5">
              <w:rPr>
                <w:spacing w:val="-1"/>
                <w:sz w:val="20"/>
                <w:szCs w:val="20"/>
              </w:rPr>
              <w:t>o</w:t>
            </w:r>
            <w:r w:rsidRPr="000D24E5">
              <w:rPr>
                <w:sz w:val="20"/>
                <w:szCs w:val="20"/>
              </w:rPr>
              <w:t>rs.</w:t>
            </w:r>
          </w:p>
        </w:tc>
      </w:tr>
      <w:tr w:rsidR="00DB1138" w:rsidRPr="000D24E5" w:rsidTr="002117B5">
        <w:trPr>
          <w:trHeight w:val="254"/>
        </w:trPr>
        <w:tc>
          <w:tcPr>
            <w:tcW w:w="2159" w:type="dxa"/>
            <w:vMerge/>
            <w:tcBorders>
              <w:left w:val="single" w:sz="4" w:space="0" w:color="000000"/>
              <w:right w:val="single" w:sz="4" w:space="0" w:color="000000"/>
            </w:tcBorders>
          </w:tcPr>
          <w:p w:rsidR="00DB1138" w:rsidRPr="000D24E5" w:rsidRDefault="00DB1138" w:rsidP="00681871">
            <w:pPr>
              <w:spacing w:before="82"/>
              <w:ind w:left="253" w:right="171" w:hanging="144"/>
              <w:rPr>
                <w:sz w:val="20"/>
                <w:szCs w:val="20"/>
              </w:rPr>
            </w:pPr>
          </w:p>
        </w:tc>
        <w:tc>
          <w:tcPr>
            <w:tcW w:w="4769" w:type="dxa"/>
            <w:vMerge/>
            <w:tcBorders>
              <w:left w:val="single" w:sz="4" w:space="0" w:color="000000"/>
              <w:right w:val="single" w:sz="4" w:space="0" w:color="000000"/>
            </w:tcBorders>
          </w:tcPr>
          <w:p w:rsidR="00DB1138" w:rsidRPr="000D24E5" w:rsidRDefault="00DB1138" w:rsidP="00681871">
            <w:pPr>
              <w:spacing w:before="82"/>
              <w:ind w:left="102" w:right="76"/>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DB1138" w:rsidRPr="00DB1138" w:rsidRDefault="00DB1138" w:rsidP="00DB1138">
            <w:pPr>
              <w:ind w:left="102" w:right="187"/>
              <w:jc w:val="center"/>
              <w:rPr>
                <w:b/>
                <w:bCs/>
                <w:i/>
                <w:iCs/>
                <w:sz w:val="20"/>
                <w:szCs w:val="20"/>
              </w:rPr>
            </w:pPr>
            <w:r w:rsidRPr="00DB1138">
              <w:rPr>
                <w:b/>
                <w:bCs/>
                <w:i/>
                <w:iCs/>
                <w:sz w:val="20"/>
                <w:szCs w:val="20"/>
              </w:rPr>
              <w:t>ELA Cont</w:t>
            </w:r>
            <w:r w:rsidRPr="00DB1138">
              <w:rPr>
                <w:b/>
                <w:bCs/>
                <w:i/>
                <w:iCs/>
                <w:spacing w:val="1"/>
                <w:sz w:val="20"/>
                <w:szCs w:val="20"/>
              </w:rPr>
              <w:t>e</w:t>
            </w:r>
            <w:r w:rsidRPr="00DB1138">
              <w:rPr>
                <w:b/>
                <w:bCs/>
                <w:i/>
                <w:iCs/>
                <w:spacing w:val="-1"/>
                <w:sz w:val="20"/>
                <w:szCs w:val="20"/>
              </w:rPr>
              <w:t>n</w:t>
            </w:r>
            <w:r w:rsidRPr="00DB1138">
              <w:rPr>
                <w:b/>
                <w:bCs/>
                <w:i/>
                <w:iCs/>
                <w:sz w:val="20"/>
                <w:szCs w:val="20"/>
              </w:rPr>
              <w:t>t</w:t>
            </w:r>
            <w:r w:rsidRPr="00DB1138">
              <w:rPr>
                <w:b/>
                <w:bCs/>
                <w:i/>
                <w:iCs/>
                <w:spacing w:val="-1"/>
                <w:sz w:val="20"/>
                <w:szCs w:val="20"/>
              </w:rPr>
              <w:t xml:space="preserve"> </w:t>
            </w:r>
            <w:r w:rsidRPr="00DB1138">
              <w:rPr>
                <w:b/>
                <w:bCs/>
                <w:i/>
                <w:iCs/>
                <w:sz w:val="20"/>
                <w:szCs w:val="20"/>
              </w:rPr>
              <w:t>Stan</w:t>
            </w:r>
            <w:r w:rsidRPr="00DB1138">
              <w:rPr>
                <w:b/>
                <w:bCs/>
                <w:i/>
                <w:iCs/>
                <w:spacing w:val="1"/>
                <w:sz w:val="20"/>
                <w:szCs w:val="20"/>
              </w:rPr>
              <w:t>d</w:t>
            </w:r>
            <w:r w:rsidRPr="00DB1138">
              <w:rPr>
                <w:b/>
                <w:bCs/>
                <w:i/>
                <w:iCs/>
                <w:sz w:val="20"/>
                <w:szCs w:val="20"/>
              </w:rPr>
              <w:t>ard</w:t>
            </w:r>
          </w:p>
          <w:p w:rsidR="00DB1138" w:rsidRPr="000D24E5" w:rsidRDefault="00DB1138" w:rsidP="00681871">
            <w:pPr>
              <w:spacing w:before="82"/>
              <w:ind w:left="102" w:right="235"/>
              <w:rPr>
                <w:sz w:val="20"/>
                <w:szCs w:val="20"/>
              </w:rPr>
            </w:pPr>
          </w:p>
        </w:tc>
        <w:tc>
          <w:tcPr>
            <w:tcW w:w="2252" w:type="dxa"/>
            <w:vMerge/>
            <w:tcBorders>
              <w:left w:val="single" w:sz="4" w:space="0" w:color="000000"/>
              <w:right w:val="single" w:sz="4" w:space="0" w:color="000000"/>
            </w:tcBorders>
          </w:tcPr>
          <w:p w:rsidR="00DB1138" w:rsidRPr="000D24E5" w:rsidRDefault="00DB1138" w:rsidP="00681871">
            <w:pPr>
              <w:spacing w:before="82"/>
              <w:ind w:left="102" w:right="416"/>
              <w:rPr>
                <w:sz w:val="20"/>
                <w:szCs w:val="20"/>
              </w:rPr>
            </w:pPr>
          </w:p>
        </w:tc>
      </w:tr>
      <w:tr w:rsidR="00DB1138" w:rsidRPr="000D24E5" w:rsidTr="00DB1138">
        <w:trPr>
          <w:trHeight w:hRule="exact" w:val="1249"/>
        </w:trPr>
        <w:tc>
          <w:tcPr>
            <w:tcW w:w="2159" w:type="dxa"/>
            <w:vMerge/>
            <w:tcBorders>
              <w:left w:val="single" w:sz="4" w:space="0" w:color="000000"/>
              <w:bottom w:val="single" w:sz="4" w:space="0" w:color="000000"/>
              <w:right w:val="single" w:sz="4" w:space="0" w:color="000000"/>
            </w:tcBorders>
          </w:tcPr>
          <w:p w:rsidR="00DB1138" w:rsidRPr="000D24E5" w:rsidRDefault="00DB1138" w:rsidP="00681871">
            <w:pPr>
              <w:spacing w:before="82"/>
              <w:ind w:left="253" w:right="171" w:hanging="144"/>
              <w:rPr>
                <w:sz w:val="20"/>
                <w:szCs w:val="20"/>
              </w:rPr>
            </w:pPr>
          </w:p>
        </w:tc>
        <w:tc>
          <w:tcPr>
            <w:tcW w:w="4769" w:type="dxa"/>
            <w:vMerge/>
            <w:tcBorders>
              <w:left w:val="single" w:sz="4" w:space="0" w:color="000000"/>
              <w:bottom w:val="single" w:sz="4" w:space="0" w:color="000000"/>
              <w:right w:val="single" w:sz="4" w:space="0" w:color="000000"/>
            </w:tcBorders>
          </w:tcPr>
          <w:p w:rsidR="00DB1138" w:rsidRPr="000D24E5" w:rsidRDefault="00DB1138" w:rsidP="00681871">
            <w:pPr>
              <w:spacing w:before="82"/>
              <w:ind w:left="102" w:right="76"/>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DB1138" w:rsidRPr="000D24E5" w:rsidRDefault="00866040" w:rsidP="00DB1138">
            <w:pPr>
              <w:spacing w:line="205" w:lineRule="exact"/>
              <w:ind w:left="102" w:right="2360"/>
              <w:jc w:val="both"/>
              <w:rPr>
                <w:sz w:val="20"/>
                <w:szCs w:val="20"/>
              </w:rPr>
            </w:pPr>
            <w:hyperlink r:id="rId383" w:history="1">
              <w:r w:rsidR="00DB1138" w:rsidRPr="00DB1138">
                <w:rPr>
                  <w:rStyle w:val="Hyperlink"/>
                  <w:sz w:val="20"/>
                  <w:szCs w:val="20"/>
                </w:rPr>
                <w:t>ELAGSERL1</w:t>
              </w:r>
            </w:hyperlink>
          </w:p>
          <w:p w:rsidR="00DB1138" w:rsidRPr="000D24E5" w:rsidRDefault="00866040" w:rsidP="00DB1138">
            <w:pPr>
              <w:ind w:left="102" w:right="187"/>
              <w:rPr>
                <w:sz w:val="20"/>
                <w:szCs w:val="20"/>
              </w:rPr>
            </w:pPr>
            <w:hyperlink r:id="rId384" w:history="1">
              <w:r w:rsidR="00DB1138" w:rsidRPr="00DB1138">
                <w:rPr>
                  <w:rStyle w:val="Hyperlink"/>
                  <w:sz w:val="20"/>
                  <w:szCs w:val="20"/>
                </w:rPr>
                <w:t>ELAGSERI1</w:t>
              </w:r>
            </w:hyperlink>
          </w:p>
          <w:p w:rsidR="00DB1138" w:rsidRPr="000D24E5" w:rsidRDefault="00866040" w:rsidP="00DB1138">
            <w:pPr>
              <w:spacing w:line="205" w:lineRule="exact"/>
              <w:ind w:left="102" w:right="2360"/>
              <w:jc w:val="both"/>
              <w:rPr>
                <w:sz w:val="20"/>
                <w:szCs w:val="20"/>
              </w:rPr>
            </w:pPr>
            <w:hyperlink r:id="rId385" w:history="1">
              <w:r w:rsidR="00DB1138" w:rsidRPr="00DB1138">
                <w:rPr>
                  <w:rStyle w:val="Hyperlink"/>
                  <w:sz w:val="20"/>
                  <w:szCs w:val="20"/>
                </w:rPr>
                <w:t>ELAGSERL4</w:t>
              </w:r>
            </w:hyperlink>
          </w:p>
          <w:p w:rsidR="00DB1138" w:rsidRPr="000D24E5" w:rsidRDefault="00866040" w:rsidP="00DB1138">
            <w:pPr>
              <w:ind w:left="102" w:right="187"/>
              <w:rPr>
                <w:sz w:val="20"/>
                <w:szCs w:val="20"/>
              </w:rPr>
            </w:pPr>
            <w:hyperlink r:id="rId386" w:history="1">
              <w:r w:rsidR="00DB1138" w:rsidRPr="00DB1138">
                <w:rPr>
                  <w:rStyle w:val="Hyperlink"/>
                  <w:sz w:val="20"/>
                  <w:szCs w:val="20"/>
                </w:rPr>
                <w:t>ELAGSERI4</w:t>
              </w:r>
            </w:hyperlink>
          </w:p>
          <w:p w:rsidR="00DB1138" w:rsidRDefault="00866040" w:rsidP="00DB1138">
            <w:pPr>
              <w:ind w:left="102" w:right="-20"/>
              <w:rPr>
                <w:sz w:val="20"/>
                <w:szCs w:val="20"/>
              </w:rPr>
            </w:pPr>
            <w:hyperlink r:id="rId387" w:history="1">
              <w:r w:rsidR="00DB1138" w:rsidRPr="00DB1138">
                <w:rPr>
                  <w:rStyle w:val="Hyperlink"/>
                  <w:sz w:val="20"/>
                  <w:szCs w:val="20"/>
                </w:rPr>
                <w:t>ELAGSEW4</w:t>
              </w:r>
            </w:hyperlink>
          </w:p>
          <w:p w:rsidR="00DB1138" w:rsidRPr="000D24E5" w:rsidRDefault="00DB1138" w:rsidP="00681871">
            <w:pPr>
              <w:spacing w:before="82"/>
              <w:ind w:left="102" w:right="235"/>
              <w:rPr>
                <w:sz w:val="20"/>
                <w:szCs w:val="20"/>
              </w:rPr>
            </w:pPr>
          </w:p>
        </w:tc>
        <w:tc>
          <w:tcPr>
            <w:tcW w:w="2252" w:type="dxa"/>
            <w:vMerge/>
            <w:tcBorders>
              <w:left w:val="single" w:sz="4" w:space="0" w:color="000000"/>
              <w:bottom w:val="single" w:sz="4" w:space="0" w:color="000000"/>
              <w:right w:val="single" w:sz="4" w:space="0" w:color="000000"/>
            </w:tcBorders>
          </w:tcPr>
          <w:p w:rsidR="00DB1138" w:rsidRPr="000D24E5" w:rsidRDefault="00DB1138" w:rsidP="00681871">
            <w:pPr>
              <w:spacing w:before="82"/>
              <w:ind w:left="102" w:right="416"/>
              <w:rPr>
                <w:sz w:val="20"/>
                <w:szCs w:val="20"/>
              </w:rPr>
            </w:pPr>
          </w:p>
        </w:tc>
      </w:tr>
      <w:tr w:rsidR="00DB1138" w:rsidRPr="000D24E5" w:rsidTr="00960029">
        <w:trPr>
          <w:trHeight w:val="1358"/>
        </w:trPr>
        <w:tc>
          <w:tcPr>
            <w:tcW w:w="2159" w:type="dxa"/>
            <w:vMerge w:val="restart"/>
            <w:tcBorders>
              <w:top w:val="single" w:sz="4" w:space="0" w:color="000000"/>
              <w:left w:val="single" w:sz="4" w:space="0" w:color="000000"/>
              <w:right w:val="single" w:sz="4" w:space="0" w:color="000000"/>
            </w:tcBorders>
          </w:tcPr>
          <w:p w:rsidR="00DB1138" w:rsidRPr="000D24E5" w:rsidRDefault="00DB1138" w:rsidP="00681871">
            <w:pPr>
              <w:spacing w:before="82"/>
              <w:ind w:left="253" w:right="250" w:hanging="144"/>
              <w:rPr>
                <w:sz w:val="20"/>
                <w:szCs w:val="20"/>
              </w:rPr>
            </w:pPr>
            <w:r w:rsidRPr="000D24E5">
              <w:rPr>
                <w:sz w:val="20"/>
                <w:szCs w:val="20"/>
              </w:rPr>
              <w:t>b. Act as a memb</w:t>
            </w:r>
            <w:r w:rsidRPr="000D24E5">
              <w:rPr>
                <w:spacing w:val="-1"/>
                <w:sz w:val="20"/>
                <w:szCs w:val="20"/>
              </w:rPr>
              <w:t>e</w:t>
            </w:r>
            <w:r w:rsidRPr="000D24E5">
              <w:rPr>
                <w:sz w:val="20"/>
                <w:szCs w:val="20"/>
              </w:rPr>
              <w:t>r of a group to develop a p</w:t>
            </w:r>
            <w:r w:rsidRPr="000D24E5">
              <w:rPr>
                <w:spacing w:val="-1"/>
                <w:sz w:val="20"/>
                <w:szCs w:val="20"/>
              </w:rPr>
              <w:t>la</w:t>
            </w:r>
            <w:r w:rsidRPr="000D24E5">
              <w:rPr>
                <w:sz w:val="20"/>
                <w:szCs w:val="20"/>
              </w:rPr>
              <w:t>n for addressi</w:t>
            </w:r>
            <w:r w:rsidRPr="000D24E5">
              <w:rPr>
                <w:spacing w:val="-1"/>
                <w:sz w:val="20"/>
                <w:szCs w:val="20"/>
              </w:rPr>
              <w:t>n</w:t>
            </w:r>
            <w:r w:rsidRPr="000D24E5">
              <w:rPr>
                <w:sz w:val="20"/>
                <w:szCs w:val="20"/>
              </w:rPr>
              <w:t>g group nee</w:t>
            </w:r>
            <w:r w:rsidRPr="000D24E5">
              <w:rPr>
                <w:spacing w:val="-1"/>
                <w:sz w:val="20"/>
                <w:szCs w:val="20"/>
              </w:rPr>
              <w:t>d</w:t>
            </w:r>
            <w:r w:rsidRPr="000D24E5">
              <w:rPr>
                <w:sz w:val="20"/>
                <w:szCs w:val="20"/>
              </w:rPr>
              <w:t>s a</w:t>
            </w:r>
            <w:r w:rsidRPr="000D24E5">
              <w:rPr>
                <w:spacing w:val="-1"/>
                <w:sz w:val="20"/>
                <w:szCs w:val="20"/>
              </w:rPr>
              <w:t>n</w:t>
            </w:r>
            <w:r w:rsidRPr="000D24E5">
              <w:rPr>
                <w:sz w:val="20"/>
                <w:szCs w:val="20"/>
              </w:rPr>
              <w:t xml:space="preserve">d </w:t>
            </w:r>
            <w:r w:rsidRPr="000D24E5">
              <w:rPr>
                <w:spacing w:val="1"/>
                <w:sz w:val="20"/>
                <w:szCs w:val="20"/>
              </w:rPr>
              <w:t>c</w:t>
            </w:r>
            <w:r w:rsidRPr="000D24E5">
              <w:rPr>
                <w:sz w:val="20"/>
                <w:szCs w:val="20"/>
              </w:rPr>
              <w:t>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r</w:t>
            </w:r>
            <w:r w:rsidRPr="000D24E5">
              <w:rPr>
                <w:spacing w:val="-1"/>
                <w:sz w:val="20"/>
                <w:szCs w:val="20"/>
              </w:rPr>
              <w:t>n</w:t>
            </w:r>
            <w:r w:rsidRPr="000D24E5">
              <w:rPr>
                <w:spacing w:val="1"/>
                <w:sz w:val="20"/>
                <w:szCs w:val="20"/>
              </w:rPr>
              <w:t>s</w:t>
            </w:r>
            <w:r w:rsidRPr="000D24E5">
              <w:rPr>
                <w:sz w:val="20"/>
                <w:szCs w:val="20"/>
              </w:rPr>
              <w:t>.</w:t>
            </w:r>
          </w:p>
        </w:tc>
        <w:tc>
          <w:tcPr>
            <w:tcW w:w="4769" w:type="dxa"/>
            <w:vMerge w:val="restart"/>
            <w:tcBorders>
              <w:top w:val="single" w:sz="4" w:space="0" w:color="000000"/>
              <w:left w:val="single" w:sz="4" w:space="0" w:color="000000"/>
              <w:right w:val="single" w:sz="4" w:space="0" w:color="000000"/>
            </w:tcBorders>
          </w:tcPr>
          <w:p w:rsidR="00DB1138" w:rsidRPr="000D24E5" w:rsidRDefault="00DB1138" w:rsidP="00681871">
            <w:pPr>
              <w:spacing w:before="82"/>
              <w:ind w:left="102" w:right="53"/>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/Coo</w:t>
            </w:r>
            <w:r w:rsidRPr="000D24E5">
              <w:rPr>
                <w:spacing w:val="-1"/>
                <w:sz w:val="20"/>
                <w:szCs w:val="20"/>
              </w:rPr>
              <w:t>p</w:t>
            </w:r>
            <w:r w:rsidRPr="000D24E5">
              <w:rPr>
                <w:sz w:val="20"/>
                <w:szCs w:val="20"/>
              </w:rPr>
              <w:t>erative</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After discussi</w:t>
            </w:r>
            <w:r w:rsidRPr="000D24E5">
              <w:rPr>
                <w:spacing w:val="-1"/>
                <w:sz w:val="20"/>
                <w:szCs w:val="20"/>
              </w:rPr>
              <w:t>n</w:t>
            </w:r>
            <w:r w:rsidRPr="000D24E5">
              <w:rPr>
                <w:sz w:val="20"/>
                <w:szCs w:val="20"/>
              </w:rPr>
              <w:t>g the prob</w:t>
            </w:r>
            <w:r w:rsidRPr="000D24E5">
              <w:rPr>
                <w:spacing w:val="-1"/>
                <w:sz w:val="20"/>
                <w:szCs w:val="20"/>
              </w:rPr>
              <w:t>l</w:t>
            </w:r>
            <w:r w:rsidRPr="000D24E5">
              <w:rPr>
                <w:sz w:val="20"/>
                <w:szCs w:val="20"/>
              </w:rPr>
              <w:t>e</w:t>
            </w:r>
            <w:r w:rsidRPr="000D24E5">
              <w:rPr>
                <w:spacing w:val="-1"/>
                <w:sz w:val="20"/>
                <w:szCs w:val="20"/>
              </w:rPr>
              <w:t>m</w:t>
            </w:r>
            <w:r w:rsidRPr="000D24E5">
              <w:rPr>
                <w:sz w:val="20"/>
                <w:szCs w:val="20"/>
              </w:rPr>
              <w:t>s faced by Wa</w:t>
            </w:r>
            <w:r w:rsidRPr="000D24E5">
              <w:rPr>
                <w:spacing w:val="-1"/>
                <w:sz w:val="20"/>
                <w:szCs w:val="20"/>
              </w:rPr>
              <w:t>n</w:t>
            </w:r>
            <w:r w:rsidRPr="000D24E5">
              <w:rPr>
                <w:sz w:val="20"/>
                <w:szCs w:val="20"/>
              </w:rPr>
              <w:t xml:space="preserve">da as a </w:t>
            </w:r>
            <w:r w:rsidRPr="000D24E5">
              <w:rPr>
                <w:spacing w:val="-1"/>
                <w:sz w:val="20"/>
                <w:szCs w:val="20"/>
              </w:rPr>
              <w:t>n</w:t>
            </w:r>
            <w:r w:rsidRPr="000D24E5">
              <w:rPr>
                <w:sz w:val="20"/>
                <w:szCs w:val="20"/>
              </w:rPr>
              <w:t>ew</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 in the school, work</w:t>
            </w:r>
            <w:r w:rsidRPr="000D24E5">
              <w:rPr>
                <w:spacing w:val="-2"/>
                <w:sz w:val="20"/>
                <w:szCs w:val="20"/>
              </w:rPr>
              <w:t xml:space="preserve"> </w:t>
            </w:r>
            <w:r w:rsidRPr="000D24E5">
              <w:rPr>
                <w:sz w:val="20"/>
                <w:szCs w:val="20"/>
              </w:rPr>
              <w:t>with the students to cr</w:t>
            </w:r>
            <w:r w:rsidRPr="000D24E5">
              <w:rPr>
                <w:spacing w:val="-1"/>
                <w:sz w:val="20"/>
                <w:szCs w:val="20"/>
              </w:rPr>
              <w:t>e</w:t>
            </w:r>
            <w:r w:rsidRPr="000D24E5">
              <w:rPr>
                <w:sz w:val="20"/>
                <w:szCs w:val="20"/>
              </w:rPr>
              <w:t xml:space="preserve">ate a </w:t>
            </w:r>
            <w:r w:rsidRPr="000D24E5">
              <w:rPr>
                <w:i/>
                <w:iCs/>
                <w:sz w:val="20"/>
                <w:szCs w:val="20"/>
              </w:rPr>
              <w:t>N</w:t>
            </w:r>
            <w:r w:rsidRPr="000D24E5">
              <w:rPr>
                <w:i/>
                <w:iCs/>
                <w:spacing w:val="-1"/>
                <w:sz w:val="20"/>
                <w:szCs w:val="20"/>
              </w:rPr>
              <w:t>e</w:t>
            </w:r>
            <w:r w:rsidRPr="000D24E5">
              <w:rPr>
                <w:i/>
                <w:iCs/>
                <w:sz w:val="20"/>
                <w:szCs w:val="20"/>
              </w:rPr>
              <w:t>w Student We</w:t>
            </w:r>
            <w:r w:rsidRPr="000D24E5">
              <w:rPr>
                <w:i/>
                <w:iCs/>
                <w:spacing w:val="-1"/>
                <w:sz w:val="20"/>
                <w:szCs w:val="20"/>
              </w:rPr>
              <w:t>lc</w:t>
            </w:r>
            <w:r w:rsidRPr="000D24E5">
              <w:rPr>
                <w:i/>
                <w:iCs/>
                <w:sz w:val="20"/>
                <w:szCs w:val="20"/>
              </w:rPr>
              <w:t>o</w:t>
            </w:r>
            <w:r w:rsidRPr="000D24E5">
              <w:rPr>
                <w:i/>
                <w:iCs/>
                <w:spacing w:val="-1"/>
                <w:sz w:val="20"/>
                <w:szCs w:val="20"/>
              </w:rPr>
              <w:t>m</w:t>
            </w:r>
            <w:r w:rsidRPr="000D24E5">
              <w:rPr>
                <w:i/>
                <w:iCs/>
                <w:sz w:val="20"/>
                <w:szCs w:val="20"/>
              </w:rPr>
              <w:t xml:space="preserve">ing Plan </w:t>
            </w:r>
            <w:r w:rsidRPr="000D24E5">
              <w:rPr>
                <w:sz w:val="20"/>
                <w:szCs w:val="20"/>
              </w:rPr>
              <w:t xml:space="preserve">for the school </w:t>
            </w:r>
            <w:r w:rsidRPr="000D24E5">
              <w:rPr>
                <w:spacing w:val="-1"/>
                <w:sz w:val="20"/>
                <w:szCs w:val="20"/>
              </w:rPr>
              <w:t>o</w:t>
            </w:r>
            <w:r w:rsidRPr="000D24E5">
              <w:rPr>
                <w:sz w:val="20"/>
                <w:szCs w:val="20"/>
              </w:rPr>
              <w:t>r for the cl</w:t>
            </w:r>
            <w:r w:rsidRPr="000D24E5">
              <w:rPr>
                <w:spacing w:val="-1"/>
                <w:sz w:val="20"/>
                <w:szCs w:val="20"/>
              </w:rPr>
              <w:t>a</w:t>
            </w:r>
            <w:r w:rsidRPr="000D24E5">
              <w:rPr>
                <w:sz w:val="20"/>
                <w:szCs w:val="20"/>
              </w:rPr>
              <w:t>ss. T</w:t>
            </w:r>
            <w:r w:rsidRPr="000D24E5">
              <w:rPr>
                <w:spacing w:val="-1"/>
                <w:sz w:val="20"/>
                <w:szCs w:val="20"/>
              </w:rPr>
              <w:t>h</w:t>
            </w:r>
            <w:r w:rsidRPr="000D24E5">
              <w:rPr>
                <w:sz w:val="20"/>
                <w:szCs w:val="20"/>
              </w:rPr>
              <w:t>e plan s</w:t>
            </w:r>
            <w:r w:rsidRPr="000D24E5">
              <w:rPr>
                <w:spacing w:val="-1"/>
                <w:sz w:val="20"/>
                <w:szCs w:val="20"/>
              </w:rPr>
              <w:t>h</w:t>
            </w:r>
            <w:r w:rsidRPr="000D24E5">
              <w:rPr>
                <w:sz w:val="20"/>
                <w:szCs w:val="20"/>
              </w:rPr>
              <w:t>ould in</w:t>
            </w:r>
            <w:r w:rsidRPr="000D24E5">
              <w:rPr>
                <w:spacing w:val="-2"/>
                <w:sz w:val="20"/>
                <w:szCs w:val="20"/>
              </w:rPr>
              <w:t>v</w:t>
            </w:r>
            <w:r w:rsidRPr="000D24E5">
              <w:rPr>
                <w:sz w:val="20"/>
                <w:szCs w:val="20"/>
              </w:rPr>
              <w:t>olve the for</w:t>
            </w:r>
            <w:r w:rsidRPr="000D24E5">
              <w:rPr>
                <w:spacing w:val="-1"/>
                <w:sz w:val="20"/>
                <w:szCs w:val="20"/>
              </w:rPr>
              <w:t>m</w:t>
            </w:r>
            <w:r w:rsidRPr="000D24E5">
              <w:rPr>
                <w:sz w:val="20"/>
                <w:szCs w:val="20"/>
              </w:rPr>
              <w:t>ulation of an action</w:t>
            </w:r>
            <w:r w:rsidRPr="000D24E5">
              <w:rPr>
                <w:spacing w:val="-2"/>
                <w:sz w:val="20"/>
                <w:szCs w:val="20"/>
              </w:rPr>
              <w:t xml:space="preserve"> </w:t>
            </w:r>
            <w:r w:rsidRPr="000D24E5">
              <w:rPr>
                <w:sz w:val="20"/>
                <w:szCs w:val="20"/>
              </w:rPr>
              <w:t>strate</w:t>
            </w:r>
            <w:r w:rsidRPr="000D24E5">
              <w:rPr>
                <w:spacing w:val="-1"/>
                <w:sz w:val="20"/>
                <w:szCs w:val="20"/>
              </w:rPr>
              <w:t>g</w:t>
            </w:r>
            <w:r w:rsidRPr="000D24E5">
              <w:rPr>
                <w:sz w:val="20"/>
                <w:szCs w:val="20"/>
              </w:rPr>
              <w:t>y</w:t>
            </w:r>
            <w:r w:rsidRPr="000D24E5">
              <w:rPr>
                <w:spacing w:val="-1"/>
                <w:sz w:val="20"/>
                <w:szCs w:val="20"/>
              </w:rPr>
              <w:t xml:space="preserve"> </w:t>
            </w:r>
            <w:r w:rsidRPr="000D24E5">
              <w:rPr>
                <w:sz w:val="20"/>
                <w:szCs w:val="20"/>
              </w:rPr>
              <w:t>to ensure t</w:t>
            </w:r>
            <w:r w:rsidRPr="000D24E5">
              <w:rPr>
                <w:spacing w:val="-1"/>
                <w:sz w:val="20"/>
                <w:szCs w:val="20"/>
              </w:rPr>
              <w:t>h</w:t>
            </w:r>
            <w:r w:rsidRPr="000D24E5">
              <w:rPr>
                <w:sz w:val="20"/>
                <w:szCs w:val="20"/>
              </w:rPr>
              <w:t>at any new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are immediately</w:t>
            </w:r>
            <w:r w:rsidRPr="000D24E5">
              <w:rPr>
                <w:spacing w:val="-1"/>
                <w:sz w:val="20"/>
                <w:szCs w:val="20"/>
              </w:rPr>
              <w:t xml:space="preserve"> i</w:t>
            </w:r>
            <w:r w:rsidRPr="000D24E5">
              <w:rPr>
                <w:sz w:val="20"/>
                <w:szCs w:val="20"/>
              </w:rPr>
              <w:t>nvolved in school a</w:t>
            </w:r>
            <w:r w:rsidRPr="000D24E5">
              <w:rPr>
                <w:spacing w:val="-1"/>
                <w:sz w:val="20"/>
                <w:szCs w:val="20"/>
              </w:rPr>
              <w:t>n</w:t>
            </w:r>
            <w:r w:rsidRPr="000D24E5">
              <w:rPr>
                <w:sz w:val="20"/>
                <w:szCs w:val="20"/>
              </w:rPr>
              <w:t>d cl</w:t>
            </w:r>
            <w:r w:rsidRPr="000D24E5">
              <w:rPr>
                <w:spacing w:val="-1"/>
                <w:sz w:val="20"/>
                <w:szCs w:val="20"/>
              </w:rPr>
              <w:t>as</w:t>
            </w:r>
            <w:r w:rsidRPr="000D24E5">
              <w:rPr>
                <w:sz w:val="20"/>
                <w:szCs w:val="20"/>
              </w:rPr>
              <w:t>sr</w:t>
            </w:r>
            <w:r w:rsidRPr="000D24E5">
              <w:rPr>
                <w:spacing w:val="-1"/>
                <w:sz w:val="20"/>
                <w:szCs w:val="20"/>
              </w:rPr>
              <w:t>o</w:t>
            </w:r>
            <w:r w:rsidRPr="000D24E5">
              <w:rPr>
                <w:sz w:val="20"/>
                <w:szCs w:val="20"/>
              </w:rPr>
              <w:t>om activities. Th</w:t>
            </w:r>
            <w:r w:rsidRPr="000D24E5">
              <w:rPr>
                <w:spacing w:val="-1"/>
                <w:sz w:val="20"/>
                <w:szCs w:val="20"/>
              </w:rPr>
              <w:t>i</w:t>
            </w:r>
            <w:r w:rsidRPr="000D24E5">
              <w:rPr>
                <w:sz w:val="20"/>
                <w:szCs w:val="20"/>
              </w:rPr>
              <w:t>s pro</w:t>
            </w:r>
            <w:r w:rsidRPr="000D24E5">
              <w:rPr>
                <w:spacing w:val="-1"/>
                <w:sz w:val="20"/>
                <w:szCs w:val="20"/>
              </w:rPr>
              <w:t>j</w:t>
            </w:r>
            <w:r w:rsidRPr="000D24E5">
              <w:rPr>
                <w:sz w:val="20"/>
                <w:szCs w:val="20"/>
              </w:rPr>
              <w:t>ect mi</w:t>
            </w:r>
            <w:r w:rsidRPr="000D24E5">
              <w:rPr>
                <w:spacing w:val="-1"/>
                <w:sz w:val="20"/>
                <w:szCs w:val="20"/>
              </w:rPr>
              <w:t>g</w:t>
            </w:r>
            <w:r w:rsidRPr="000D24E5">
              <w:rPr>
                <w:sz w:val="20"/>
                <w:szCs w:val="20"/>
              </w:rPr>
              <w:t>ht involve</w:t>
            </w:r>
            <w:r w:rsidRPr="000D24E5">
              <w:rPr>
                <w:spacing w:val="-1"/>
                <w:sz w:val="20"/>
                <w:szCs w:val="20"/>
              </w:rPr>
              <w:t xml:space="preserve"> </w:t>
            </w:r>
            <w:r w:rsidRPr="000D24E5">
              <w:rPr>
                <w:sz w:val="20"/>
                <w:szCs w:val="20"/>
              </w:rPr>
              <w:t>the creati</w:t>
            </w:r>
            <w:r w:rsidRPr="000D24E5">
              <w:rPr>
                <w:spacing w:val="-1"/>
                <w:sz w:val="20"/>
                <w:szCs w:val="20"/>
              </w:rPr>
              <w:t>o</w:t>
            </w:r>
            <w:r w:rsidRPr="000D24E5">
              <w:rPr>
                <w:sz w:val="20"/>
                <w:szCs w:val="20"/>
              </w:rPr>
              <w:t>n of</w:t>
            </w:r>
          </w:p>
          <w:p w:rsidR="00DB1138" w:rsidRPr="000D24E5" w:rsidRDefault="00DB1138" w:rsidP="00681871">
            <w:pPr>
              <w:spacing w:before="3" w:line="230" w:lineRule="exact"/>
              <w:ind w:left="102" w:right="109"/>
              <w:rPr>
                <w:sz w:val="20"/>
                <w:szCs w:val="20"/>
              </w:rPr>
            </w:pPr>
            <w:r w:rsidRPr="000D24E5">
              <w:rPr>
                <w:sz w:val="20"/>
                <w:szCs w:val="20"/>
              </w:rPr>
              <w:t xml:space="preserve">a </w:t>
            </w:r>
            <w:r w:rsidRPr="000D24E5">
              <w:rPr>
                <w:i/>
                <w:iCs/>
                <w:sz w:val="20"/>
                <w:szCs w:val="20"/>
              </w:rPr>
              <w:t>We</w:t>
            </w:r>
            <w:r w:rsidRPr="000D24E5">
              <w:rPr>
                <w:i/>
                <w:iCs/>
                <w:spacing w:val="-1"/>
                <w:sz w:val="20"/>
                <w:szCs w:val="20"/>
              </w:rPr>
              <w:t>l</w:t>
            </w:r>
            <w:r w:rsidRPr="000D24E5">
              <w:rPr>
                <w:i/>
                <w:iCs/>
                <w:spacing w:val="1"/>
                <w:sz w:val="20"/>
                <w:szCs w:val="20"/>
              </w:rPr>
              <w:t>c</w:t>
            </w:r>
            <w:r w:rsidRPr="000D24E5">
              <w:rPr>
                <w:i/>
                <w:iCs/>
                <w:sz w:val="20"/>
                <w:szCs w:val="20"/>
              </w:rPr>
              <w:t>o</w:t>
            </w:r>
            <w:r w:rsidRPr="000D24E5">
              <w:rPr>
                <w:i/>
                <w:iCs/>
                <w:spacing w:val="-1"/>
                <w:sz w:val="20"/>
                <w:szCs w:val="20"/>
              </w:rPr>
              <w:t>m</w:t>
            </w:r>
            <w:r w:rsidRPr="000D24E5">
              <w:rPr>
                <w:i/>
                <w:iCs/>
                <w:sz w:val="20"/>
                <w:szCs w:val="20"/>
              </w:rPr>
              <w:t>e Kit</w:t>
            </w:r>
            <w:r w:rsidRPr="000D24E5">
              <w:rPr>
                <w:i/>
                <w:iCs/>
                <w:spacing w:val="-1"/>
                <w:sz w:val="20"/>
                <w:szCs w:val="20"/>
              </w:rPr>
              <w:t xml:space="preserve"> </w:t>
            </w:r>
            <w:r w:rsidRPr="000D24E5">
              <w:rPr>
                <w:sz w:val="20"/>
                <w:szCs w:val="20"/>
              </w:rPr>
              <w:t>that could incl</w:t>
            </w:r>
            <w:r w:rsidRPr="000D24E5">
              <w:rPr>
                <w:spacing w:val="-1"/>
                <w:sz w:val="20"/>
                <w:szCs w:val="20"/>
              </w:rPr>
              <w:t>u</w:t>
            </w:r>
            <w:r w:rsidRPr="000D24E5">
              <w:rPr>
                <w:sz w:val="20"/>
                <w:szCs w:val="20"/>
              </w:rPr>
              <w:t>de an introd</w:t>
            </w:r>
            <w:r w:rsidRPr="000D24E5">
              <w:rPr>
                <w:spacing w:val="-1"/>
                <w:sz w:val="20"/>
                <w:szCs w:val="20"/>
              </w:rPr>
              <w:t>u</w:t>
            </w:r>
            <w:r w:rsidRPr="000D24E5">
              <w:rPr>
                <w:sz w:val="20"/>
                <w:szCs w:val="20"/>
              </w:rPr>
              <w:t>ctory letter, a cl</w:t>
            </w:r>
            <w:r w:rsidRPr="000D24E5">
              <w:rPr>
                <w:spacing w:val="-1"/>
                <w:sz w:val="20"/>
                <w:szCs w:val="20"/>
              </w:rPr>
              <w:t>a</w:t>
            </w:r>
            <w:r w:rsidRPr="000D24E5">
              <w:rPr>
                <w:spacing w:val="1"/>
                <w:sz w:val="20"/>
                <w:szCs w:val="20"/>
              </w:rPr>
              <w:t>s</w:t>
            </w:r>
            <w:r w:rsidRPr="000D24E5">
              <w:rPr>
                <w:sz w:val="20"/>
                <w:szCs w:val="20"/>
              </w:rPr>
              <w:t xml:space="preserve">sroom </w:t>
            </w:r>
            <w:r w:rsidRPr="000D24E5">
              <w:rPr>
                <w:spacing w:val="-1"/>
                <w:sz w:val="20"/>
                <w:szCs w:val="20"/>
              </w:rPr>
              <w:t>h</w:t>
            </w:r>
            <w:r w:rsidRPr="000D24E5">
              <w:rPr>
                <w:sz w:val="20"/>
                <w:szCs w:val="20"/>
              </w:rPr>
              <w:t>an</w:t>
            </w:r>
            <w:r w:rsidRPr="000D24E5">
              <w:rPr>
                <w:spacing w:val="-1"/>
                <w:sz w:val="20"/>
                <w:szCs w:val="20"/>
              </w:rPr>
              <w:t>d</w:t>
            </w:r>
            <w:r w:rsidRPr="000D24E5">
              <w:rPr>
                <w:sz w:val="20"/>
                <w:szCs w:val="20"/>
              </w:rPr>
              <w:t>b</w:t>
            </w:r>
            <w:r w:rsidRPr="000D24E5">
              <w:rPr>
                <w:spacing w:val="-1"/>
                <w:sz w:val="20"/>
                <w:szCs w:val="20"/>
              </w:rPr>
              <w:t>o</w:t>
            </w:r>
            <w:r w:rsidRPr="000D24E5">
              <w:rPr>
                <w:sz w:val="20"/>
                <w:szCs w:val="20"/>
              </w:rPr>
              <w:t>ok, and a</w:t>
            </w:r>
            <w:r w:rsidRPr="000D24E5">
              <w:rPr>
                <w:spacing w:val="-2"/>
                <w:sz w:val="20"/>
                <w:szCs w:val="20"/>
              </w:rPr>
              <w:t xml:space="preserve"> </w:t>
            </w:r>
            <w:r w:rsidRPr="000D24E5">
              <w:rPr>
                <w:sz w:val="20"/>
                <w:szCs w:val="20"/>
              </w:rPr>
              <w:t>st</w:t>
            </w:r>
            <w:r w:rsidRPr="000D24E5">
              <w:rPr>
                <w:spacing w:val="-1"/>
                <w:sz w:val="20"/>
                <w:szCs w:val="20"/>
              </w:rPr>
              <w:t>u</w:t>
            </w:r>
            <w:r w:rsidRPr="000D24E5">
              <w:rPr>
                <w:sz w:val="20"/>
                <w:szCs w:val="20"/>
              </w:rPr>
              <w:t>dent profile bo</w:t>
            </w:r>
            <w:r w:rsidRPr="000D24E5">
              <w:rPr>
                <w:spacing w:val="-1"/>
                <w:sz w:val="20"/>
                <w:szCs w:val="20"/>
              </w:rPr>
              <w:t>o</w:t>
            </w:r>
            <w:r w:rsidRPr="000D24E5">
              <w:rPr>
                <w:sz w:val="20"/>
                <w:szCs w:val="20"/>
              </w:rPr>
              <w:t>klet.</w:t>
            </w:r>
          </w:p>
        </w:tc>
        <w:tc>
          <w:tcPr>
            <w:tcW w:w="4951" w:type="dxa"/>
            <w:tcBorders>
              <w:top w:val="single" w:sz="4" w:space="0" w:color="000000"/>
              <w:left w:val="single" w:sz="4" w:space="0" w:color="000000"/>
              <w:bottom w:val="single" w:sz="4" w:space="0" w:color="000000"/>
              <w:right w:val="single" w:sz="4" w:space="0" w:color="000000"/>
            </w:tcBorders>
          </w:tcPr>
          <w:p w:rsidR="00DB1138" w:rsidRPr="000D24E5" w:rsidRDefault="00DB1138" w:rsidP="00681871">
            <w:pPr>
              <w:spacing w:before="82"/>
              <w:ind w:left="102" w:right="258"/>
              <w:jc w:val="both"/>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a we</w:t>
            </w:r>
            <w:r w:rsidRPr="000D24E5">
              <w:rPr>
                <w:spacing w:val="-1"/>
                <w:sz w:val="20"/>
                <w:szCs w:val="20"/>
              </w:rPr>
              <w:t>lc</w:t>
            </w:r>
            <w:r w:rsidRPr="000D24E5">
              <w:rPr>
                <w:sz w:val="20"/>
                <w:szCs w:val="20"/>
              </w:rPr>
              <w:t>ome kit for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n</w:t>
            </w:r>
            <w:r w:rsidRPr="000D24E5">
              <w:rPr>
                <w:spacing w:val="-1"/>
                <w:sz w:val="20"/>
                <w:szCs w:val="20"/>
              </w:rPr>
              <w:t>e</w:t>
            </w:r>
            <w:r w:rsidRPr="000D24E5">
              <w:rPr>
                <w:sz w:val="20"/>
                <w:szCs w:val="20"/>
              </w:rPr>
              <w:t>w to the sc</w:t>
            </w:r>
            <w:r w:rsidRPr="000D24E5">
              <w:rPr>
                <w:spacing w:val="-1"/>
                <w:sz w:val="20"/>
                <w:szCs w:val="20"/>
              </w:rPr>
              <w:t>h</w:t>
            </w:r>
            <w:r w:rsidRPr="000D24E5">
              <w:rPr>
                <w:sz w:val="20"/>
                <w:szCs w:val="20"/>
              </w:rPr>
              <w:t>ool.</w:t>
            </w:r>
            <w:r w:rsidRPr="000D24E5">
              <w:rPr>
                <w:spacing w:val="54"/>
                <w:sz w:val="20"/>
                <w:szCs w:val="20"/>
              </w:rPr>
              <w:t xml:space="preserve"> </w:t>
            </w:r>
            <w:r w:rsidRPr="000D24E5">
              <w:rPr>
                <w:sz w:val="20"/>
                <w:szCs w:val="20"/>
              </w:rPr>
              <w:t>The plan will</w:t>
            </w:r>
            <w:r w:rsidRPr="000D24E5">
              <w:rPr>
                <w:spacing w:val="-2"/>
                <w:sz w:val="20"/>
                <w:szCs w:val="20"/>
              </w:rPr>
              <w:t xml:space="preserve"> </w:t>
            </w:r>
            <w:r w:rsidRPr="000D24E5">
              <w:rPr>
                <w:sz w:val="20"/>
                <w:szCs w:val="20"/>
              </w:rPr>
              <w:t xml:space="preserve">focus </w:t>
            </w:r>
            <w:r w:rsidRPr="000D24E5">
              <w:rPr>
                <w:spacing w:val="-1"/>
                <w:sz w:val="20"/>
                <w:szCs w:val="20"/>
              </w:rPr>
              <w:t>o</w:t>
            </w:r>
            <w:r w:rsidRPr="000D24E5">
              <w:rPr>
                <w:sz w:val="20"/>
                <w:szCs w:val="20"/>
              </w:rPr>
              <w:t>n wa</w:t>
            </w:r>
            <w:r w:rsidRPr="000D24E5">
              <w:rPr>
                <w:spacing w:val="-2"/>
                <w:sz w:val="20"/>
                <w:szCs w:val="20"/>
              </w:rPr>
              <w:t>y</w:t>
            </w:r>
            <w:r w:rsidRPr="000D24E5">
              <w:rPr>
                <w:sz w:val="20"/>
                <w:szCs w:val="20"/>
              </w:rPr>
              <w:t>s to make the new</w:t>
            </w:r>
            <w:r w:rsidRPr="000D24E5">
              <w:rPr>
                <w:spacing w:val="-2"/>
                <w:sz w:val="20"/>
                <w:szCs w:val="20"/>
              </w:rPr>
              <w:t xml:space="preserve"> </w:t>
            </w:r>
            <w:r w:rsidRPr="000D24E5">
              <w:rPr>
                <w:sz w:val="20"/>
                <w:szCs w:val="20"/>
              </w:rPr>
              <w:t>stu</w:t>
            </w:r>
            <w:r w:rsidRPr="000D24E5">
              <w:rPr>
                <w:spacing w:val="-1"/>
                <w:sz w:val="20"/>
                <w:szCs w:val="20"/>
              </w:rPr>
              <w:t>d</w:t>
            </w:r>
            <w:r w:rsidRPr="000D24E5">
              <w:rPr>
                <w:sz w:val="20"/>
                <w:szCs w:val="20"/>
              </w:rPr>
              <w:t>ents feel co</w:t>
            </w:r>
            <w:r w:rsidRPr="000D24E5">
              <w:rPr>
                <w:spacing w:val="-1"/>
                <w:sz w:val="20"/>
                <w:szCs w:val="20"/>
              </w:rPr>
              <w:t>m</w:t>
            </w:r>
            <w:r w:rsidRPr="000D24E5">
              <w:rPr>
                <w:sz w:val="20"/>
                <w:szCs w:val="20"/>
              </w:rPr>
              <w:t>fortable.</w:t>
            </w:r>
          </w:p>
          <w:p w:rsidR="00DB1138" w:rsidRPr="000D24E5" w:rsidRDefault="00DB1138" w:rsidP="00681871">
            <w:pPr>
              <w:spacing w:line="200" w:lineRule="exact"/>
              <w:rPr>
                <w:sz w:val="20"/>
                <w:szCs w:val="20"/>
              </w:rPr>
            </w:pPr>
          </w:p>
          <w:p w:rsidR="00DB1138" w:rsidRPr="000D24E5" w:rsidRDefault="00DB1138" w:rsidP="00681871">
            <w:pPr>
              <w:spacing w:line="260" w:lineRule="exact"/>
              <w:rPr>
                <w:sz w:val="20"/>
                <w:szCs w:val="20"/>
              </w:rPr>
            </w:pPr>
          </w:p>
          <w:p w:rsidR="00DB1138" w:rsidRPr="000D24E5" w:rsidRDefault="00DB1138" w:rsidP="00DB1138">
            <w:pPr>
              <w:spacing w:line="206" w:lineRule="exact"/>
              <w:ind w:left="102" w:right="2542"/>
              <w:jc w:val="both"/>
              <w:rPr>
                <w:sz w:val="20"/>
                <w:szCs w:val="20"/>
              </w:rPr>
            </w:pPr>
          </w:p>
        </w:tc>
        <w:tc>
          <w:tcPr>
            <w:tcW w:w="2252" w:type="dxa"/>
            <w:vMerge w:val="restart"/>
            <w:tcBorders>
              <w:top w:val="single" w:sz="4" w:space="0" w:color="000000"/>
              <w:left w:val="single" w:sz="4" w:space="0" w:color="000000"/>
              <w:right w:val="single" w:sz="4" w:space="0" w:color="000000"/>
            </w:tcBorders>
          </w:tcPr>
          <w:p w:rsidR="00DB1138" w:rsidRPr="000D24E5" w:rsidRDefault="00DB1138" w:rsidP="00681871">
            <w:pPr>
              <w:spacing w:before="82"/>
              <w:ind w:left="102" w:right="93"/>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a ch</w:t>
            </w:r>
            <w:r w:rsidRPr="000D24E5">
              <w:rPr>
                <w:spacing w:val="-1"/>
                <w:sz w:val="20"/>
                <w:szCs w:val="20"/>
              </w:rPr>
              <w:t>ec</w:t>
            </w:r>
            <w:r w:rsidRPr="000D24E5">
              <w:rPr>
                <w:sz w:val="20"/>
                <w:szCs w:val="20"/>
              </w:rPr>
              <w:t>klist of items deem</w:t>
            </w:r>
            <w:r w:rsidRPr="000D24E5">
              <w:rPr>
                <w:spacing w:val="-1"/>
                <w:sz w:val="20"/>
                <w:szCs w:val="20"/>
              </w:rPr>
              <w:t>e</w:t>
            </w:r>
            <w:r w:rsidRPr="000D24E5">
              <w:rPr>
                <w:sz w:val="20"/>
                <w:szCs w:val="20"/>
              </w:rPr>
              <w:t>d imp</w:t>
            </w:r>
            <w:r w:rsidRPr="000D24E5">
              <w:rPr>
                <w:spacing w:val="-1"/>
                <w:sz w:val="20"/>
                <w:szCs w:val="20"/>
              </w:rPr>
              <w:t>o</w:t>
            </w:r>
            <w:r w:rsidRPr="000D24E5">
              <w:rPr>
                <w:sz w:val="20"/>
                <w:szCs w:val="20"/>
              </w:rPr>
              <w:t>rtant in a We</w:t>
            </w:r>
            <w:r w:rsidRPr="000D24E5">
              <w:rPr>
                <w:spacing w:val="-1"/>
                <w:sz w:val="20"/>
                <w:szCs w:val="20"/>
              </w:rPr>
              <w:t>l</w:t>
            </w:r>
            <w:r w:rsidRPr="000D24E5">
              <w:rPr>
                <w:spacing w:val="1"/>
                <w:sz w:val="20"/>
                <w:szCs w:val="20"/>
              </w:rPr>
              <w:t>c</w:t>
            </w:r>
            <w:r w:rsidRPr="000D24E5">
              <w:rPr>
                <w:sz w:val="20"/>
                <w:szCs w:val="20"/>
              </w:rPr>
              <w:t>omi</w:t>
            </w:r>
            <w:r w:rsidRPr="000D24E5">
              <w:rPr>
                <w:spacing w:val="-1"/>
                <w:sz w:val="20"/>
                <w:szCs w:val="20"/>
              </w:rPr>
              <w:t>n</w:t>
            </w:r>
            <w:r w:rsidRPr="000D24E5">
              <w:rPr>
                <w:sz w:val="20"/>
                <w:szCs w:val="20"/>
              </w:rPr>
              <w:t>g Kit.</w:t>
            </w:r>
          </w:p>
        </w:tc>
      </w:tr>
      <w:tr w:rsidR="00DB1138" w:rsidRPr="000D24E5" w:rsidTr="00D07ABA">
        <w:trPr>
          <w:trHeight w:val="329"/>
        </w:trPr>
        <w:tc>
          <w:tcPr>
            <w:tcW w:w="2159" w:type="dxa"/>
            <w:vMerge/>
            <w:tcBorders>
              <w:left w:val="single" w:sz="4" w:space="0" w:color="000000"/>
              <w:right w:val="single" w:sz="4" w:space="0" w:color="000000"/>
            </w:tcBorders>
          </w:tcPr>
          <w:p w:rsidR="00DB1138" w:rsidRPr="000D24E5" w:rsidRDefault="00DB1138" w:rsidP="00681871">
            <w:pPr>
              <w:spacing w:before="82"/>
              <w:ind w:left="253" w:right="250" w:hanging="144"/>
              <w:rPr>
                <w:sz w:val="20"/>
                <w:szCs w:val="20"/>
              </w:rPr>
            </w:pPr>
          </w:p>
        </w:tc>
        <w:tc>
          <w:tcPr>
            <w:tcW w:w="4769" w:type="dxa"/>
            <w:vMerge/>
            <w:tcBorders>
              <w:left w:val="single" w:sz="4" w:space="0" w:color="000000"/>
              <w:right w:val="single" w:sz="4" w:space="0" w:color="000000"/>
            </w:tcBorders>
          </w:tcPr>
          <w:p w:rsidR="00DB1138" w:rsidRPr="000D24E5" w:rsidRDefault="00DB1138" w:rsidP="00681871">
            <w:pPr>
              <w:spacing w:before="82"/>
              <w:ind w:left="102" w:right="53"/>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DB1138" w:rsidRPr="00D07ABA" w:rsidRDefault="00DB1138" w:rsidP="00D07ABA">
            <w:pPr>
              <w:jc w:val="center"/>
              <w:rPr>
                <w:b/>
                <w:bCs/>
                <w:i/>
                <w:iCs/>
                <w:spacing w:val="-49"/>
                <w:sz w:val="20"/>
                <w:szCs w:val="20"/>
              </w:rPr>
            </w:pPr>
            <w:r w:rsidRPr="00DB1138">
              <w:rPr>
                <w:b/>
                <w:bCs/>
                <w:i/>
                <w:iCs/>
                <w:sz w:val="20"/>
                <w:szCs w:val="20"/>
              </w:rPr>
              <w:t xml:space="preserve">ELA </w:t>
            </w:r>
            <w:r w:rsidR="00D07ABA">
              <w:rPr>
                <w:b/>
                <w:bCs/>
                <w:i/>
                <w:iCs/>
                <w:sz w:val="20"/>
                <w:szCs w:val="20"/>
              </w:rPr>
              <w:t xml:space="preserve">Content </w:t>
            </w:r>
            <w:r w:rsidRPr="00DB1138">
              <w:rPr>
                <w:b/>
                <w:bCs/>
                <w:i/>
                <w:iCs/>
                <w:sz w:val="20"/>
                <w:szCs w:val="20"/>
              </w:rPr>
              <w:t>Stan</w:t>
            </w:r>
            <w:r w:rsidRPr="00DB1138">
              <w:rPr>
                <w:b/>
                <w:bCs/>
                <w:i/>
                <w:iCs/>
                <w:spacing w:val="1"/>
                <w:sz w:val="20"/>
                <w:szCs w:val="20"/>
              </w:rPr>
              <w:t>d</w:t>
            </w:r>
            <w:r w:rsidRPr="00DB1138">
              <w:rPr>
                <w:b/>
                <w:bCs/>
                <w:i/>
                <w:iCs/>
                <w:sz w:val="20"/>
                <w:szCs w:val="20"/>
              </w:rPr>
              <w:t>ard:</w:t>
            </w:r>
          </w:p>
        </w:tc>
        <w:tc>
          <w:tcPr>
            <w:tcW w:w="2252" w:type="dxa"/>
            <w:vMerge/>
            <w:tcBorders>
              <w:left w:val="single" w:sz="4" w:space="0" w:color="000000"/>
              <w:right w:val="single" w:sz="4" w:space="0" w:color="000000"/>
            </w:tcBorders>
          </w:tcPr>
          <w:p w:rsidR="00DB1138" w:rsidRPr="000D24E5" w:rsidRDefault="00DB1138" w:rsidP="00681871">
            <w:pPr>
              <w:spacing w:before="82"/>
              <w:ind w:left="102" w:right="93"/>
              <w:rPr>
                <w:sz w:val="20"/>
                <w:szCs w:val="20"/>
              </w:rPr>
            </w:pPr>
          </w:p>
        </w:tc>
      </w:tr>
      <w:tr w:rsidR="00DB1138" w:rsidRPr="000D24E5" w:rsidTr="00960029">
        <w:trPr>
          <w:trHeight w:hRule="exact" w:val="395"/>
        </w:trPr>
        <w:tc>
          <w:tcPr>
            <w:tcW w:w="2159" w:type="dxa"/>
            <w:vMerge/>
            <w:tcBorders>
              <w:left w:val="single" w:sz="4" w:space="0" w:color="000000"/>
              <w:bottom w:val="single" w:sz="4" w:space="0" w:color="000000"/>
              <w:right w:val="single" w:sz="4" w:space="0" w:color="000000"/>
            </w:tcBorders>
          </w:tcPr>
          <w:p w:rsidR="00DB1138" w:rsidRPr="000D24E5" w:rsidRDefault="00DB1138" w:rsidP="00681871">
            <w:pPr>
              <w:spacing w:before="82"/>
              <w:ind w:left="253" w:right="250" w:hanging="144"/>
              <w:rPr>
                <w:sz w:val="20"/>
                <w:szCs w:val="20"/>
              </w:rPr>
            </w:pPr>
          </w:p>
        </w:tc>
        <w:tc>
          <w:tcPr>
            <w:tcW w:w="4769" w:type="dxa"/>
            <w:vMerge/>
            <w:tcBorders>
              <w:left w:val="single" w:sz="4" w:space="0" w:color="000000"/>
              <w:bottom w:val="single" w:sz="4" w:space="0" w:color="000000"/>
              <w:right w:val="single" w:sz="4" w:space="0" w:color="000000"/>
            </w:tcBorders>
          </w:tcPr>
          <w:p w:rsidR="00DB1138" w:rsidRPr="000D24E5" w:rsidRDefault="00DB1138" w:rsidP="00681871">
            <w:pPr>
              <w:spacing w:before="82"/>
              <w:ind w:left="102" w:right="53"/>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DB1138" w:rsidRDefault="00866040" w:rsidP="00DB1138">
            <w:pPr>
              <w:spacing w:line="206" w:lineRule="exact"/>
              <w:ind w:left="102" w:right="2542"/>
              <w:jc w:val="both"/>
              <w:rPr>
                <w:rStyle w:val="Hyperlink"/>
                <w:rFonts w:ascii="Lato Light" w:hAnsi="Lato Light" w:cs="Lato Light"/>
                <w:sz w:val="20"/>
                <w:szCs w:val="20"/>
              </w:rPr>
            </w:pPr>
            <w:hyperlink r:id="rId388" w:history="1">
              <w:r w:rsidR="00DB1138" w:rsidRPr="000D24E5">
                <w:rPr>
                  <w:rStyle w:val="Hyperlink"/>
                  <w:rFonts w:ascii="Lato Light" w:hAnsi="Lato Light" w:cs="Lato Light"/>
                  <w:sz w:val="20"/>
                  <w:szCs w:val="20"/>
                </w:rPr>
                <w:t>ELAGSEW4</w:t>
              </w:r>
            </w:hyperlink>
          </w:p>
          <w:p w:rsidR="00DB1138" w:rsidRPr="000D24E5" w:rsidRDefault="00DB1138" w:rsidP="00681871">
            <w:pPr>
              <w:spacing w:before="82"/>
              <w:ind w:left="102" w:right="258"/>
              <w:jc w:val="both"/>
              <w:rPr>
                <w:sz w:val="20"/>
                <w:szCs w:val="20"/>
              </w:rPr>
            </w:pPr>
          </w:p>
        </w:tc>
        <w:tc>
          <w:tcPr>
            <w:tcW w:w="2252" w:type="dxa"/>
            <w:vMerge/>
            <w:tcBorders>
              <w:left w:val="single" w:sz="4" w:space="0" w:color="000000"/>
              <w:bottom w:val="single" w:sz="4" w:space="0" w:color="000000"/>
              <w:right w:val="single" w:sz="4" w:space="0" w:color="000000"/>
            </w:tcBorders>
          </w:tcPr>
          <w:p w:rsidR="00DB1138" w:rsidRPr="000D24E5" w:rsidRDefault="00DB1138" w:rsidP="00681871">
            <w:pPr>
              <w:spacing w:before="82"/>
              <w:ind w:left="102" w:right="93"/>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pPr w:leftFromText="180" w:rightFromText="180" w:horzAnchor="margin" w:tblpY="1458"/>
        <w:tblW w:w="0" w:type="auto"/>
        <w:tblLayout w:type="fixed"/>
        <w:tblCellMar>
          <w:left w:w="0" w:type="dxa"/>
          <w:right w:w="0" w:type="dxa"/>
        </w:tblCellMar>
        <w:tblLook w:val="01E0" w:firstRow="1" w:lastRow="1" w:firstColumn="1" w:lastColumn="1" w:noHBand="0" w:noVBand="0"/>
      </w:tblPr>
      <w:tblGrid>
        <w:gridCol w:w="2428"/>
        <w:gridCol w:w="4632"/>
        <w:gridCol w:w="2409"/>
        <w:gridCol w:w="2410"/>
        <w:gridCol w:w="2252"/>
      </w:tblGrid>
      <w:tr w:rsidR="00E74CA3" w:rsidRPr="000D24E5">
        <w:trPr>
          <w:trHeight w:hRule="exact" w:val="586"/>
        </w:trPr>
        <w:tc>
          <w:tcPr>
            <w:tcW w:w="14131"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10" w:line="150" w:lineRule="exact"/>
              <w:rPr>
                <w:sz w:val="20"/>
                <w:szCs w:val="20"/>
              </w:rPr>
            </w:pPr>
          </w:p>
          <w:p w:rsidR="00E74CA3" w:rsidRPr="000D24E5" w:rsidRDefault="00E74CA3" w:rsidP="00681871">
            <w:pPr>
              <w:ind w:left="213" w:right="-20"/>
              <w:rPr>
                <w:sz w:val="20"/>
                <w:szCs w:val="20"/>
              </w:rPr>
            </w:pPr>
            <w:r w:rsidRPr="000D24E5">
              <w:rPr>
                <w:b/>
                <w:bCs/>
                <w:sz w:val="20"/>
                <w:szCs w:val="20"/>
              </w:rPr>
              <w:t>Standard:</w:t>
            </w:r>
            <w:r w:rsidRPr="000D24E5">
              <w:rPr>
                <w:b/>
                <w:bCs/>
                <w:spacing w:val="52"/>
                <w:sz w:val="20"/>
                <w:szCs w:val="20"/>
              </w:rPr>
              <w:t xml:space="preserve"> </w:t>
            </w:r>
            <w:r w:rsidRPr="000D24E5">
              <w:rPr>
                <w:b/>
                <w:bCs/>
                <w:sz w:val="20"/>
                <w:szCs w:val="20"/>
              </w:rPr>
              <w:t>KO.3</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pacing w:val="1"/>
                <w:sz w:val="20"/>
                <w:szCs w:val="20"/>
              </w:rPr>
              <w:t>s</w:t>
            </w:r>
            <w:r w:rsidRPr="000D24E5">
              <w:rPr>
                <w:b/>
                <w:bCs/>
                <w:sz w:val="20"/>
                <w:szCs w:val="20"/>
              </w:rPr>
              <w:t>tudent</w:t>
            </w:r>
            <w:r w:rsidRPr="000D24E5">
              <w:rPr>
                <w:b/>
                <w:bCs/>
                <w:spacing w:val="-8"/>
                <w:sz w:val="20"/>
                <w:szCs w:val="20"/>
              </w:rPr>
              <w:t xml:space="preserve"> </w:t>
            </w:r>
            <w:r w:rsidRPr="000D24E5">
              <w:rPr>
                <w:b/>
                <w:bCs/>
                <w:sz w:val="20"/>
                <w:szCs w:val="20"/>
              </w:rPr>
              <w:t>will</w:t>
            </w:r>
            <w:r w:rsidRPr="000D24E5">
              <w:rPr>
                <w:b/>
                <w:bCs/>
                <w:spacing w:val="-5"/>
                <w:sz w:val="20"/>
                <w:szCs w:val="20"/>
              </w:rPr>
              <w:t xml:space="preserve"> </w:t>
            </w:r>
            <w:r w:rsidRPr="000D24E5">
              <w:rPr>
                <w:b/>
                <w:bCs/>
                <w:sz w:val="20"/>
                <w:szCs w:val="20"/>
              </w:rPr>
              <w:t>consider</w:t>
            </w:r>
            <w:r w:rsidRPr="000D24E5">
              <w:rPr>
                <w:b/>
                <w:bCs/>
                <w:spacing w:val="-9"/>
                <w:sz w:val="20"/>
                <w:szCs w:val="20"/>
              </w:rPr>
              <w:t xml:space="preserve"> </w:t>
            </w:r>
            <w:r w:rsidRPr="000D24E5">
              <w:rPr>
                <w:b/>
                <w:bCs/>
                <w:sz w:val="20"/>
                <w:szCs w:val="20"/>
              </w:rPr>
              <w:t>the</w:t>
            </w:r>
            <w:r w:rsidRPr="000D24E5">
              <w:rPr>
                <w:b/>
                <w:bCs/>
                <w:spacing w:val="-4"/>
                <w:sz w:val="20"/>
                <w:szCs w:val="20"/>
              </w:rPr>
              <w:t xml:space="preserve"> </w:t>
            </w:r>
            <w:r w:rsidRPr="000D24E5">
              <w:rPr>
                <w:b/>
                <w:bCs/>
                <w:spacing w:val="2"/>
                <w:sz w:val="20"/>
                <w:szCs w:val="20"/>
              </w:rPr>
              <w:t>w</w:t>
            </w:r>
            <w:r w:rsidRPr="000D24E5">
              <w:rPr>
                <w:b/>
                <w:bCs/>
                <w:sz w:val="20"/>
                <w:szCs w:val="20"/>
              </w:rPr>
              <w:t>ay</w:t>
            </w:r>
            <w:r w:rsidRPr="000D24E5">
              <w:rPr>
                <w:b/>
                <w:bCs/>
                <w:spacing w:val="-6"/>
                <w:sz w:val="20"/>
                <w:szCs w:val="20"/>
              </w:rPr>
              <w:t xml:space="preserve"> </w:t>
            </w:r>
            <w:r w:rsidRPr="000D24E5">
              <w:rPr>
                <w:b/>
                <w:bCs/>
                <w:sz w:val="20"/>
                <w:szCs w:val="20"/>
              </w:rPr>
              <w:t>oth</w:t>
            </w:r>
            <w:r w:rsidRPr="000D24E5">
              <w:rPr>
                <w:b/>
                <w:bCs/>
                <w:spacing w:val="1"/>
                <w:sz w:val="20"/>
                <w:szCs w:val="20"/>
              </w:rPr>
              <w:t>e</w:t>
            </w:r>
            <w:r w:rsidRPr="000D24E5">
              <w:rPr>
                <w:b/>
                <w:bCs/>
                <w:sz w:val="20"/>
                <w:szCs w:val="20"/>
              </w:rPr>
              <w:t>rs</w:t>
            </w:r>
            <w:r w:rsidRPr="000D24E5">
              <w:rPr>
                <w:b/>
                <w:bCs/>
                <w:spacing w:val="-7"/>
                <w:sz w:val="20"/>
                <w:szCs w:val="20"/>
              </w:rPr>
              <w:t xml:space="preserve"> </w:t>
            </w:r>
            <w:r w:rsidRPr="000D24E5">
              <w:rPr>
                <w:b/>
                <w:bCs/>
                <w:sz w:val="20"/>
                <w:szCs w:val="20"/>
              </w:rPr>
              <w:t>vi</w:t>
            </w:r>
            <w:r w:rsidRPr="000D24E5">
              <w:rPr>
                <w:b/>
                <w:bCs/>
                <w:spacing w:val="-1"/>
                <w:sz w:val="20"/>
                <w:szCs w:val="20"/>
              </w:rPr>
              <w:t>e</w:t>
            </w:r>
            <w:r w:rsidRPr="000D24E5">
              <w:rPr>
                <w:b/>
                <w:bCs/>
                <w:sz w:val="20"/>
                <w:szCs w:val="20"/>
              </w:rPr>
              <w:t>w</w:t>
            </w:r>
            <w:r w:rsidRPr="000D24E5">
              <w:rPr>
                <w:b/>
                <w:bCs/>
                <w:spacing w:val="-3"/>
                <w:sz w:val="20"/>
                <w:szCs w:val="20"/>
              </w:rPr>
              <w:t xml:space="preserve"> </w:t>
            </w:r>
            <w:r w:rsidRPr="000D24E5">
              <w:rPr>
                <w:b/>
                <w:bCs/>
                <w:sz w:val="20"/>
                <w:szCs w:val="20"/>
              </w:rPr>
              <w:t>and</w:t>
            </w:r>
            <w:r w:rsidRPr="000D24E5">
              <w:rPr>
                <w:b/>
                <w:bCs/>
                <w:spacing w:val="-5"/>
                <w:sz w:val="20"/>
                <w:szCs w:val="20"/>
              </w:rPr>
              <w:t xml:space="preserve"> </w:t>
            </w:r>
            <w:r w:rsidRPr="000D24E5">
              <w:rPr>
                <w:b/>
                <w:bCs/>
                <w:sz w:val="20"/>
                <w:szCs w:val="20"/>
              </w:rPr>
              <w:t>respond</w:t>
            </w:r>
            <w:r w:rsidRPr="000D24E5">
              <w:rPr>
                <w:b/>
                <w:bCs/>
                <w:spacing w:val="-9"/>
                <w:sz w:val="20"/>
                <w:szCs w:val="20"/>
              </w:rPr>
              <w:t xml:space="preserve"> </w:t>
            </w:r>
            <w:r w:rsidRPr="000D24E5">
              <w:rPr>
                <w:b/>
                <w:bCs/>
                <w:sz w:val="20"/>
                <w:szCs w:val="20"/>
              </w:rPr>
              <w:t>to</w:t>
            </w:r>
            <w:r w:rsidRPr="000D24E5">
              <w:rPr>
                <w:b/>
                <w:bCs/>
                <w:spacing w:val="-2"/>
                <w:sz w:val="20"/>
                <w:szCs w:val="20"/>
              </w:rPr>
              <w:t xml:space="preserve"> </w:t>
            </w:r>
            <w:r w:rsidRPr="000D24E5">
              <w:rPr>
                <w:b/>
                <w:bCs/>
                <w:sz w:val="20"/>
                <w:szCs w:val="20"/>
              </w:rPr>
              <w:t>the</w:t>
            </w:r>
            <w:r w:rsidRPr="000D24E5">
              <w:rPr>
                <w:b/>
                <w:bCs/>
                <w:spacing w:val="-3"/>
                <w:sz w:val="20"/>
                <w:szCs w:val="20"/>
              </w:rPr>
              <w:t xml:space="preserve"> </w:t>
            </w:r>
            <w:r w:rsidRPr="000D24E5">
              <w:rPr>
                <w:b/>
                <w:bCs/>
                <w:spacing w:val="2"/>
                <w:sz w:val="20"/>
                <w:szCs w:val="20"/>
              </w:rPr>
              <w:t>w</w:t>
            </w:r>
            <w:r w:rsidRPr="000D24E5">
              <w:rPr>
                <w:b/>
                <w:bCs/>
                <w:sz w:val="20"/>
                <w:szCs w:val="20"/>
              </w:rPr>
              <w:t>orld.</w:t>
            </w:r>
          </w:p>
        </w:tc>
      </w:tr>
      <w:tr w:rsidR="00E74CA3" w:rsidRPr="000D24E5">
        <w:trPr>
          <w:trHeight w:hRule="exact" w:val="240"/>
        </w:trPr>
        <w:tc>
          <w:tcPr>
            <w:tcW w:w="2428"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8" w:lineRule="exact"/>
              <w:ind w:left="763" w:right="-20"/>
              <w:rPr>
                <w:sz w:val="20"/>
                <w:szCs w:val="20"/>
              </w:rPr>
            </w:pPr>
            <w:r w:rsidRPr="000D24E5">
              <w:rPr>
                <w:b/>
                <w:bCs/>
                <w:sz w:val="20"/>
                <w:szCs w:val="20"/>
              </w:rPr>
              <w:t>Elements</w:t>
            </w:r>
          </w:p>
        </w:tc>
        <w:tc>
          <w:tcPr>
            <w:tcW w:w="4632"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8" w:lineRule="exact"/>
              <w:ind w:left="1526" w:right="1504"/>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819"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8" w:lineRule="exact"/>
              <w:ind w:left="1481"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8" w:lineRule="exact"/>
              <w:ind w:left="12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681C40" w:rsidRPr="000D24E5" w:rsidTr="00681C40">
        <w:trPr>
          <w:trHeight w:val="2045"/>
        </w:trPr>
        <w:tc>
          <w:tcPr>
            <w:tcW w:w="2428" w:type="dxa"/>
            <w:vMerge w:val="restart"/>
            <w:tcBorders>
              <w:top w:val="single" w:sz="4" w:space="0" w:color="000000"/>
              <w:left w:val="single" w:sz="4" w:space="0" w:color="000000"/>
              <w:right w:val="single" w:sz="4" w:space="0" w:color="000000"/>
            </w:tcBorders>
          </w:tcPr>
          <w:p w:rsidR="00681C40" w:rsidRPr="000D24E5" w:rsidRDefault="00681C40" w:rsidP="00681871">
            <w:pPr>
              <w:spacing w:before="82"/>
              <w:ind w:left="253" w:right="95" w:hanging="144"/>
              <w:rPr>
                <w:sz w:val="20"/>
                <w:szCs w:val="20"/>
              </w:rPr>
            </w:pPr>
            <w:r w:rsidRPr="000D24E5">
              <w:rPr>
                <w:sz w:val="20"/>
                <w:szCs w:val="20"/>
              </w:rPr>
              <w:t>a. Recogn</w:t>
            </w:r>
            <w:r w:rsidRPr="000D24E5">
              <w:rPr>
                <w:spacing w:val="-2"/>
                <w:sz w:val="20"/>
                <w:szCs w:val="20"/>
              </w:rPr>
              <w:t>i</w:t>
            </w:r>
            <w:r w:rsidRPr="000D24E5">
              <w:rPr>
                <w:sz w:val="20"/>
                <w:szCs w:val="20"/>
              </w:rPr>
              <w:t>ze contr</w:t>
            </w:r>
            <w:r w:rsidRPr="000D24E5">
              <w:rPr>
                <w:spacing w:val="-1"/>
                <w:sz w:val="20"/>
                <w:szCs w:val="20"/>
              </w:rPr>
              <w:t>i</w:t>
            </w:r>
            <w:r w:rsidRPr="000D24E5">
              <w:rPr>
                <w:sz w:val="20"/>
                <w:szCs w:val="20"/>
              </w:rPr>
              <w:t>butio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of people from different back</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n</w:t>
            </w:r>
            <w:r w:rsidRPr="000D24E5">
              <w:rPr>
                <w:spacing w:val="-1"/>
                <w:sz w:val="20"/>
                <w:szCs w:val="20"/>
              </w:rPr>
              <w:t>d</w:t>
            </w:r>
            <w:r w:rsidRPr="000D24E5">
              <w:rPr>
                <w:sz w:val="20"/>
                <w:szCs w:val="20"/>
              </w:rPr>
              <w:t>s and experi</w:t>
            </w:r>
            <w:r w:rsidRPr="000D24E5">
              <w:rPr>
                <w:spacing w:val="-1"/>
                <w:sz w:val="20"/>
                <w:szCs w:val="20"/>
              </w:rPr>
              <w:t>e</w:t>
            </w:r>
            <w:r w:rsidRPr="000D24E5">
              <w:rPr>
                <w:sz w:val="20"/>
                <w:szCs w:val="20"/>
              </w:rPr>
              <w:t>nces.</w:t>
            </w:r>
          </w:p>
        </w:tc>
        <w:tc>
          <w:tcPr>
            <w:tcW w:w="4632" w:type="dxa"/>
            <w:vMerge w:val="restart"/>
            <w:tcBorders>
              <w:top w:val="single" w:sz="4" w:space="0" w:color="000000"/>
              <w:left w:val="single" w:sz="4" w:space="0" w:color="000000"/>
              <w:right w:val="single" w:sz="4" w:space="0" w:color="000000"/>
            </w:tcBorders>
          </w:tcPr>
          <w:p w:rsidR="00681C40" w:rsidRPr="000D24E5" w:rsidRDefault="00681C40" w:rsidP="00681871">
            <w:pPr>
              <w:spacing w:before="82"/>
              <w:ind w:left="102" w:right="117"/>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Teac</w:t>
            </w:r>
            <w:r w:rsidRPr="000D24E5">
              <w:rPr>
                <w:spacing w:val="-1"/>
                <w:sz w:val="20"/>
                <w:szCs w:val="20"/>
              </w:rPr>
              <w:t>h</w:t>
            </w:r>
            <w:r w:rsidRPr="000D24E5">
              <w:rPr>
                <w:sz w:val="20"/>
                <w:szCs w:val="20"/>
              </w:rPr>
              <w:t>er will</w:t>
            </w:r>
            <w:r w:rsidRPr="000D24E5">
              <w:rPr>
                <w:spacing w:val="-2"/>
                <w:sz w:val="20"/>
                <w:szCs w:val="20"/>
              </w:rPr>
              <w:t xml:space="preserve"> </w:t>
            </w:r>
            <w:r w:rsidRPr="000D24E5">
              <w:rPr>
                <w:sz w:val="20"/>
                <w:szCs w:val="20"/>
              </w:rPr>
              <w:t>introd</w:t>
            </w:r>
            <w:r w:rsidRPr="000D24E5">
              <w:rPr>
                <w:spacing w:val="-1"/>
                <w:sz w:val="20"/>
                <w:szCs w:val="20"/>
              </w:rPr>
              <w:t>u</w:t>
            </w:r>
            <w:r w:rsidRPr="000D24E5">
              <w:rPr>
                <w:sz w:val="20"/>
                <w:szCs w:val="20"/>
              </w:rPr>
              <w:t>ce p</w:t>
            </w:r>
            <w:r w:rsidRPr="000D24E5">
              <w:rPr>
                <w:spacing w:val="-1"/>
                <w:sz w:val="20"/>
                <w:szCs w:val="20"/>
              </w:rPr>
              <w:t>e</w:t>
            </w:r>
            <w:r w:rsidRPr="000D24E5">
              <w:rPr>
                <w:sz w:val="20"/>
                <w:szCs w:val="20"/>
              </w:rPr>
              <w:t>ople from GSE Social Studies</w:t>
            </w:r>
            <w:r w:rsidRPr="000D24E5">
              <w:rPr>
                <w:spacing w:val="-2"/>
                <w:sz w:val="20"/>
                <w:szCs w:val="20"/>
              </w:rPr>
              <w:t xml:space="preserve"> </w:t>
            </w:r>
            <w:r w:rsidRPr="000D24E5">
              <w:rPr>
                <w:sz w:val="20"/>
                <w:szCs w:val="20"/>
              </w:rPr>
              <w:t>Curr</w:t>
            </w:r>
            <w:r w:rsidRPr="000D24E5">
              <w:rPr>
                <w:spacing w:val="-1"/>
                <w:sz w:val="20"/>
                <w:szCs w:val="20"/>
              </w:rPr>
              <w:t>ic</w:t>
            </w:r>
            <w:r w:rsidRPr="000D24E5">
              <w:rPr>
                <w:sz w:val="20"/>
                <w:szCs w:val="20"/>
              </w:rPr>
              <w:t>ulum.</w:t>
            </w:r>
            <w:r w:rsidRPr="000D24E5">
              <w:rPr>
                <w:spacing w:val="55"/>
                <w:sz w:val="20"/>
                <w:szCs w:val="20"/>
              </w:rPr>
              <w:t xml:space="preserve"> </w:t>
            </w:r>
            <w:r w:rsidRPr="000D24E5">
              <w:rPr>
                <w:sz w:val="20"/>
                <w:szCs w:val="20"/>
              </w:rPr>
              <w:t>One of</w:t>
            </w:r>
            <w:r w:rsidRPr="000D24E5">
              <w:rPr>
                <w:spacing w:val="-2"/>
                <w:sz w:val="20"/>
                <w:szCs w:val="20"/>
              </w:rPr>
              <w:t xml:space="preserve"> </w:t>
            </w:r>
            <w:r w:rsidRPr="000D24E5">
              <w:rPr>
                <w:sz w:val="20"/>
                <w:szCs w:val="20"/>
              </w:rPr>
              <w:t>those com</w:t>
            </w:r>
            <w:r w:rsidRPr="000D24E5">
              <w:rPr>
                <w:spacing w:val="-1"/>
                <w:sz w:val="20"/>
                <w:szCs w:val="20"/>
              </w:rPr>
              <w:t>m</w:t>
            </w:r>
            <w:r w:rsidRPr="000D24E5">
              <w:rPr>
                <w:sz w:val="20"/>
                <w:szCs w:val="20"/>
              </w:rPr>
              <w:t>unity leaders was</w:t>
            </w:r>
            <w:r w:rsidRPr="000D24E5">
              <w:rPr>
                <w:spacing w:val="-2"/>
                <w:sz w:val="20"/>
                <w:szCs w:val="20"/>
              </w:rPr>
              <w:t xml:space="preserve"> </w:t>
            </w:r>
            <w:r w:rsidRPr="000D24E5">
              <w:rPr>
                <w:sz w:val="20"/>
                <w:szCs w:val="20"/>
              </w:rPr>
              <w:t>C</w:t>
            </w:r>
            <w:r w:rsidRPr="000D24E5">
              <w:rPr>
                <w:spacing w:val="-1"/>
                <w:sz w:val="20"/>
                <w:szCs w:val="20"/>
              </w:rPr>
              <w:t>é</w:t>
            </w:r>
            <w:r w:rsidRPr="000D24E5">
              <w:rPr>
                <w:sz w:val="20"/>
                <w:szCs w:val="20"/>
              </w:rPr>
              <w:t xml:space="preserve">sar </w:t>
            </w:r>
            <w:r w:rsidRPr="000D24E5">
              <w:rPr>
                <w:spacing w:val="-2"/>
                <w:sz w:val="20"/>
                <w:szCs w:val="20"/>
              </w:rPr>
              <w:t>E</w:t>
            </w:r>
            <w:r w:rsidRPr="000D24E5">
              <w:rPr>
                <w:spacing w:val="1"/>
                <w:sz w:val="20"/>
                <w:szCs w:val="20"/>
              </w:rPr>
              <w:t>s</w:t>
            </w:r>
            <w:r w:rsidRPr="000D24E5">
              <w:rPr>
                <w:sz w:val="20"/>
                <w:szCs w:val="20"/>
              </w:rPr>
              <w:t>tr</w:t>
            </w:r>
            <w:r w:rsidRPr="000D24E5">
              <w:rPr>
                <w:spacing w:val="-1"/>
                <w:sz w:val="20"/>
                <w:szCs w:val="20"/>
              </w:rPr>
              <w:t>a</w:t>
            </w:r>
            <w:r w:rsidRPr="000D24E5">
              <w:rPr>
                <w:sz w:val="20"/>
                <w:szCs w:val="20"/>
              </w:rPr>
              <w:t>da Chávez. Have you ev</w:t>
            </w:r>
            <w:r w:rsidRPr="000D24E5">
              <w:rPr>
                <w:spacing w:val="-1"/>
                <w:sz w:val="20"/>
                <w:szCs w:val="20"/>
              </w:rPr>
              <w:t>e</w:t>
            </w:r>
            <w:r w:rsidRPr="000D24E5">
              <w:rPr>
                <w:sz w:val="20"/>
                <w:szCs w:val="20"/>
              </w:rPr>
              <w:t>r he</w:t>
            </w:r>
            <w:r w:rsidRPr="000D24E5">
              <w:rPr>
                <w:spacing w:val="-1"/>
                <w:sz w:val="20"/>
                <w:szCs w:val="20"/>
              </w:rPr>
              <w:t>a</w:t>
            </w:r>
            <w:r w:rsidRPr="000D24E5">
              <w:rPr>
                <w:sz w:val="20"/>
                <w:szCs w:val="20"/>
              </w:rPr>
              <w:t>rd of C</w:t>
            </w:r>
            <w:r w:rsidRPr="000D24E5">
              <w:rPr>
                <w:spacing w:val="-1"/>
                <w:sz w:val="20"/>
                <w:szCs w:val="20"/>
              </w:rPr>
              <w:t>é</w:t>
            </w:r>
            <w:r w:rsidRPr="000D24E5">
              <w:rPr>
                <w:sz w:val="20"/>
                <w:szCs w:val="20"/>
              </w:rPr>
              <w:t xml:space="preserve">sar </w:t>
            </w:r>
            <w:r w:rsidRPr="000D24E5">
              <w:rPr>
                <w:spacing w:val="-2"/>
                <w:sz w:val="20"/>
                <w:szCs w:val="20"/>
              </w:rPr>
              <w:t>E</w:t>
            </w:r>
            <w:r w:rsidRPr="000D24E5">
              <w:rPr>
                <w:spacing w:val="1"/>
                <w:sz w:val="20"/>
                <w:szCs w:val="20"/>
              </w:rPr>
              <w:t>s</w:t>
            </w:r>
            <w:r w:rsidRPr="000D24E5">
              <w:rPr>
                <w:sz w:val="20"/>
                <w:szCs w:val="20"/>
              </w:rPr>
              <w:t>tr</w:t>
            </w:r>
            <w:r w:rsidRPr="000D24E5">
              <w:rPr>
                <w:spacing w:val="-1"/>
                <w:sz w:val="20"/>
                <w:szCs w:val="20"/>
              </w:rPr>
              <w:t>a</w:t>
            </w:r>
            <w:r w:rsidRPr="000D24E5">
              <w:rPr>
                <w:sz w:val="20"/>
                <w:szCs w:val="20"/>
              </w:rPr>
              <w:t>da Chávez? Have you ev</w:t>
            </w:r>
            <w:r w:rsidRPr="000D24E5">
              <w:rPr>
                <w:spacing w:val="-1"/>
                <w:sz w:val="20"/>
                <w:szCs w:val="20"/>
              </w:rPr>
              <w:t>e</w:t>
            </w:r>
            <w:r w:rsidRPr="000D24E5">
              <w:rPr>
                <w:sz w:val="20"/>
                <w:szCs w:val="20"/>
              </w:rPr>
              <w:t>r thought a</w:t>
            </w:r>
            <w:r w:rsidRPr="000D24E5">
              <w:rPr>
                <w:spacing w:val="-1"/>
                <w:sz w:val="20"/>
                <w:szCs w:val="20"/>
              </w:rPr>
              <w:t>bo</w:t>
            </w:r>
            <w:r w:rsidRPr="000D24E5">
              <w:rPr>
                <w:sz w:val="20"/>
                <w:szCs w:val="20"/>
              </w:rPr>
              <w:t>ut who p</w:t>
            </w:r>
            <w:r w:rsidRPr="000D24E5">
              <w:rPr>
                <w:spacing w:val="-1"/>
                <w:sz w:val="20"/>
                <w:szCs w:val="20"/>
              </w:rPr>
              <w:t>i</w:t>
            </w:r>
            <w:r w:rsidRPr="000D24E5">
              <w:rPr>
                <w:sz w:val="20"/>
                <w:szCs w:val="20"/>
              </w:rPr>
              <w:t>cks the fruit and veget</w:t>
            </w:r>
            <w:r w:rsidRPr="000D24E5">
              <w:rPr>
                <w:spacing w:val="-1"/>
                <w:sz w:val="20"/>
                <w:szCs w:val="20"/>
              </w:rPr>
              <w:t>a</w:t>
            </w:r>
            <w:r w:rsidRPr="000D24E5">
              <w:rPr>
                <w:sz w:val="20"/>
                <w:szCs w:val="20"/>
              </w:rPr>
              <w:t>b</w:t>
            </w:r>
            <w:r w:rsidRPr="000D24E5">
              <w:rPr>
                <w:spacing w:val="-1"/>
                <w:sz w:val="20"/>
                <w:szCs w:val="20"/>
              </w:rPr>
              <w:t>l</w:t>
            </w:r>
            <w:r w:rsidRPr="000D24E5">
              <w:rPr>
                <w:sz w:val="20"/>
                <w:szCs w:val="20"/>
              </w:rPr>
              <w:t>es you eat e</w:t>
            </w:r>
            <w:r w:rsidRPr="000D24E5">
              <w:rPr>
                <w:spacing w:val="-2"/>
                <w:sz w:val="20"/>
                <w:szCs w:val="20"/>
              </w:rPr>
              <w:t>v</w:t>
            </w:r>
            <w:r w:rsidRPr="000D24E5">
              <w:rPr>
                <w:sz w:val="20"/>
                <w:szCs w:val="20"/>
              </w:rPr>
              <w:t>ery day? C</w:t>
            </w:r>
            <w:r w:rsidRPr="000D24E5">
              <w:rPr>
                <w:spacing w:val="-1"/>
                <w:sz w:val="20"/>
                <w:szCs w:val="20"/>
              </w:rPr>
              <w:t>hav</w:t>
            </w:r>
            <w:r w:rsidRPr="000D24E5">
              <w:rPr>
                <w:sz w:val="20"/>
                <w:szCs w:val="20"/>
              </w:rPr>
              <w:t>ez</w:t>
            </w:r>
          </w:p>
          <w:p w:rsidR="00681C40" w:rsidRPr="000D24E5" w:rsidRDefault="00681C40" w:rsidP="00681871">
            <w:pPr>
              <w:ind w:left="102" w:right="63"/>
              <w:rPr>
                <w:sz w:val="20"/>
                <w:szCs w:val="20"/>
              </w:rPr>
            </w:pPr>
            <w:r w:rsidRPr="000D24E5">
              <w:rPr>
                <w:sz w:val="20"/>
                <w:szCs w:val="20"/>
              </w:rPr>
              <w:t>fought for the</w:t>
            </w:r>
            <w:r w:rsidRPr="000D24E5">
              <w:rPr>
                <w:spacing w:val="-1"/>
                <w:sz w:val="20"/>
                <w:szCs w:val="20"/>
              </w:rPr>
              <w:t xml:space="preserve"> </w:t>
            </w:r>
            <w:r w:rsidRPr="000D24E5">
              <w:rPr>
                <w:sz w:val="20"/>
                <w:szCs w:val="20"/>
              </w:rPr>
              <w:t>civil rights of</w:t>
            </w:r>
            <w:r w:rsidRPr="000D24E5">
              <w:rPr>
                <w:spacing w:val="-2"/>
                <w:sz w:val="20"/>
                <w:szCs w:val="20"/>
              </w:rPr>
              <w:t xml:space="preserve"> </w:t>
            </w:r>
            <w:r w:rsidRPr="000D24E5">
              <w:rPr>
                <w:sz w:val="20"/>
                <w:szCs w:val="20"/>
              </w:rPr>
              <w:t>the peop</w:t>
            </w:r>
            <w:r w:rsidRPr="000D24E5">
              <w:rPr>
                <w:spacing w:val="-1"/>
                <w:sz w:val="20"/>
                <w:szCs w:val="20"/>
              </w:rPr>
              <w:t>l</w:t>
            </w:r>
            <w:r w:rsidRPr="000D24E5">
              <w:rPr>
                <w:sz w:val="20"/>
                <w:szCs w:val="20"/>
              </w:rPr>
              <w:t>e who do this hard j</w:t>
            </w:r>
            <w:r w:rsidRPr="000D24E5">
              <w:rPr>
                <w:spacing w:val="-1"/>
                <w:sz w:val="20"/>
                <w:szCs w:val="20"/>
              </w:rPr>
              <w:t>o</w:t>
            </w:r>
            <w:r w:rsidRPr="000D24E5">
              <w:rPr>
                <w:sz w:val="20"/>
                <w:szCs w:val="20"/>
              </w:rPr>
              <w:t>b.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are call</w:t>
            </w:r>
            <w:r w:rsidRPr="000D24E5">
              <w:rPr>
                <w:spacing w:val="-1"/>
                <w:sz w:val="20"/>
                <w:szCs w:val="20"/>
              </w:rPr>
              <w:t>e</w:t>
            </w:r>
            <w:r w:rsidRPr="000D24E5">
              <w:rPr>
                <w:sz w:val="20"/>
                <w:szCs w:val="20"/>
              </w:rPr>
              <w:t>d farm work</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His</w:t>
            </w:r>
            <w:r w:rsidRPr="000D24E5">
              <w:rPr>
                <w:spacing w:val="-2"/>
                <w:sz w:val="20"/>
                <w:szCs w:val="20"/>
              </w:rPr>
              <w:t xml:space="preserve"> </w:t>
            </w:r>
            <w:r w:rsidRPr="000D24E5">
              <w:rPr>
                <w:sz w:val="20"/>
                <w:szCs w:val="20"/>
              </w:rPr>
              <w:t>ca</w:t>
            </w:r>
            <w:r w:rsidRPr="000D24E5">
              <w:rPr>
                <w:spacing w:val="-1"/>
                <w:sz w:val="20"/>
                <w:szCs w:val="20"/>
              </w:rPr>
              <w:t>u</w:t>
            </w:r>
            <w:r w:rsidRPr="000D24E5">
              <w:rPr>
                <w:spacing w:val="1"/>
                <w:sz w:val="20"/>
                <w:szCs w:val="20"/>
              </w:rPr>
              <w:t>s</w:t>
            </w:r>
            <w:r w:rsidRPr="000D24E5">
              <w:rPr>
                <w:sz w:val="20"/>
                <w:szCs w:val="20"/>
              </w:rPr>
              <w:t>e improv</w:t>
            </w:r>
            <w:r w:rsidRPr="000D24E5">
              <w:rPr>
                <w:spacing w:val="-1"/>
                <w:sz w:val="20"/>
                <w:szCs w:val="20"/>
              </w:rPr>
              <w:t>e</w:t>
            </w:r>
            <w:r w:rsidRPr="000D24E5">
              <w:rPr>
                <w:sz w:val="20"/>
                <w:szCs w:val="20"/>
              </w:rPr>
              <w:t>d the worki</w:t>
            </w:r>
            <w:r w:rsidRPr="000D24E5">
              <w:rPr>
                <w:spacing w:val="-1"/>
                <w:sz w:val="20"/>
                <w:szCs w:val="20"/>
              </w:rPr>
              <w:t>n</w:t>
            </w:r>
            <w:r w:rsidRPr="000D24E5">
              <w:rPr>
                <w:sz w:val="20"/>
                <w:szCs w:val="20"/>
              </w:rPr>
              <w:t>g and l</w:t>
            </w:r>
            <w:r w:rsidRPr="000D24E5">
              <w:rPr>
                <w:spacing w:val="-1"/>
                <w:sz w:val="20"/>
                <w:szCs w:val="20"/>
              </w:rPr>
              <w:t>i</w:t>
            </w:r>
            <w:r w:rsidRPr="000D24E5">
              <w:rPr>
                <w:sz w:val="20"/>
                <w:szCs w:val="20"/>
              </w:rPr>
              <w:t>ving co</w:t>
            </w:r>
            <w:r w:rsidRPr="000D24E5">
              <w:rPr>
                <w:spacing w:val="-1"/>
                <w:sz w:val="20"/>
                <w:szCs w:val="20"/>
              </w:rPr>
              <w:t>n</w:t>
            </w:r>
            <w:r w:rsidRPr="000D24E5">
              <w:rPr>
                <w:sz w:val="20"/>
                <w:szCs w:val="20"/>
              </w:rPr>
              <w:t>ditio</w:t>
            </w:r>
            <w:r w:rsidRPr="000D24E5">
              <w:rPr>
                <w:spacing w:val="-1"/>
                <w:sz w:val="20"/>
                <w:szCs w:val="20"/>
              </w:rPr>
              <w:t>n</w:t>
            </w:r>
            <w:r w:rsidRPr="000D24E5">
              <w:rPr>
                <w:sz w:val="20"/>
                <w:szCs w:val="20"/>
              </w:rPr>
              <w:t>s of the farm w</w:t>
            </w:r>
            <w:r w:rsidRPr="000D24E5">
              <w:rPr>
                <w:spacing w:val="-1"/>
                <w:sz w:val="20"/>
                <w:szCs w:val="20"/>
              </w:rPr>
              <w:t>o</w:t>
            </w:r>
            <w:r w:rsidRPr="000D24E5">
              <w:rPr>
                <w:sz w:val="20"/>
                <w:szCs w:val="20"/>
              </w:rPr>
              <w:t>rkers.</w:t>
            </w:r>
            <w:r w:rsidRPr="000D24E5">
              <w:rPr>
                <w:spacing w:val="-2"/>
                <w:sz w:val="20"/>
                <w:szCs w:val="20"/>
              </w:rPr>
              <w:t xml:space="preserve"> </w:t>
            </w:r>
            <w:r w:rsidRPr="000D24E5">
              <w:rPr>
                <w:sz w:val="20"/>
                <w:szCs w:val="20"/>
              </w:rPr>
              <w:t>His s</w:t>
            </w:r>
            <w:r w:rsidRPr="000D24E5">
              <w:rPr>
                <w:spacing w:val="-2"/>
                <w:sz w:val="20"/>
                <w:szCs w:val="20"/>
              </w:rPr>
              <w:t>t</w:t>
            </w:r>
            <w:r w:rsidRPr="000D24E5">
              <w:rPr>
                <w:sz w:val="20"/>
                <w:szCs w:val="20"/>
              </w:rPr>
              <w:t>rugg</w:t>
            </w:r>
            <w:r w:rsidRPr="000D24E5">
              <w:rPr>
                <w:spacing w:val="-1"/>
                <w:sz w:val="20"/>
                <w:szCs w:val="20"/>
              </w:rPr>
              <w:t>l</w:t>
            </w:r>
            <w:r w:rsidRPr="000D24E5">
              <w:rPr>
                <w:sz w:val="20"/>
                <w:szCs w:val="20"/>
              </w:rPr>
              <w:t>es helped th</w:t>
            </w:r>
            <w:r w:rsidRPr="000D24E5">
              <w:rPr>
                <w:spacing w:val="-1"/>
                <w:sz w:val="20"/>
                <w:szCs w:val="20"/>
              </w:rPr>
              <w:t>i</w:t>
            </w:r>
            <w:r w:rsidRPr="000D24E5">
              <w:rPr>
                <w:sz w:val="20"/>
                <w:szCs w:val="20"/>
              </w:rPr>
              <w:t xml:space="preserve">s </w:t>
            </w:r>
            <w:r w:rsidRPr="000D24E5">
              <w:rPr>
                <w:spacing w:val="-1"/>
                <w:sz w:val="20"/>
                <w:szCs w:val="20"/>
              </w:rPr>
              <w:t>g</w:t>
            </w:r>
            <w:r w:rsidRPr="000D24E5">
              <w:rPr>
                <w:sz w:val="20"/>
                <w:szCs w:val="20"/>
              </w:rPr>
              <w:t>roup of une</w:t>
            </w:r>
            <w:r w:rsidRPr="000D24E5">
              <w:rPr>
                <w:spacing w:val="-1"/>
                <w:sz w:val="20"/>
                <w:szCs w:val="20"/>
              </w:rPr>
              <w:t>d</w:t>
            </w:r>
            <w:r w:rsidRPr="000D24E5">
              <w:rPr>
                <w:sz w:val="20"/>
                <w:szCs w:val="20"/>
              </w:rPr>
              <w:t>ucated, poor, a</w:t>
            </w:r>
            <w:r w:rsidRPr="000D24E5">
              <w:rPr>
                <w:spacing w:val="-1"/>
                <w:sz w:val="20"/>
                <w:szCs w:val="20"/>
              </w:rPr>
              <w:t>n</w:t>
            </w:r>
            <w:r w:rsidRPr="000D24E5">
              <w:rPr>
                <w:sz w:val="20"/>
                <w:szCs w:val="20"/>
              </w:rPr>
              <w:t>d h</w:t>
            </w:r>
            <w:r w:rsidRPr="000D24E5">
              <w:rPr>
                <w:spacing w:val="-1"/>
                <w:sz w:val="20"/>
                <w:szCs w:val="20"/>
              </w:rPr>
              <w:t>a</w:t>
            </w:r>
            <w:r w:rsidRPr="000D24E5">
              <w:rPr>
                <w:sz w:val="20"/>
                <w:szCs w:val="20"/>
              </w:rPr>
              <w:t>rd-worki</w:t>
            </w:r>
            <w:r w:rsidRPr="000D24E5">
              <w:rPr>
                <w:spacing w:val="-1"/>
                <w:sz w:val="20"/>
                <w:szCs w:val="20"/>
              </w:rPr>
              <w:t>n</w:t>
            </w:r>
            <w:r w:rsidRPr="000D24E5">
              <w:rPr>
                <w:sz w:val="20"/>
                <w:szCs w:val="20"/>
              </w:rPr>
              <w:t>g p</w:t>
            </w:r>
            <w:r w:rsidRPr="000D24E5">
              <w:rPr>
                <w:spacing w:val="-1"/>
                <w:sz w:val="20"/>
                <w:szCs w:val="20"/>
              </w:rPr>
              <w:t>e</w:t>
            </w:r>
            <w:r w:rsidRPr="000D24E5">
              <w:rPr>
                <w:sz w:val="20"/>
                <w:szCs w:val="20"/>
              </w:rPr>
              <w:t>ople to be accept</w:t>
            </w:r>
            <w:r w:rsidRPr="000D24E5">
              <w:rPr>
                <w:spacing w:val="-1"/>
                <w:sz w:val="20"/>
                <w:szCs w:val="20"/>
              </w:rPr>
              <w:t>e</w:t>
            </w:r>
            <w:r w:rsidRPr="000D24E5">
              <w:rPr>
                <w:sz w:val="20"/>
                <w:szCs w:val="20"/>
              </w:rPr>
              <w:t>d and</w:t>
            </w:r>
            <w:r w:rsidRPr="000D24E5">
              <w:rPr>
                <w:spacing w:val="-2"/>
                <w:sz w:val="20"/>
                <w:szCs w:val="20"/>
              </w:rPr>
              <w:t xml:space="preserve"> </w:t>
            </w:r>
            <w:r w:rsidRPr="000D24E5">
              <w:rPr>
                <w:sz w:val="20"/>
                <w:szCs w:val="20"/>
              </w:rPr>
              <w:t>treated fairly. It</w:t>
            </w:r>
            <w:r w:rsidRPr="000D24E5">
              <w:rPr>
                <w:spacing w:val="1"/>
                <w:sz w:val="20"/>
                <w:szCs w:val="20"/>
              </w:rPr>
              <w:t xml:space="preserve"> </w:t>
            </w:r>
            <w:r w:rsidRPr="000D24E5">
              <w:rPr>
                <w:sz w:val="20"/>
                <w:szCs w:val="20"/>
              </w:rPr>
              <w:t>forc</w:t>
            </w:r>
            <w:r w:rsidRPr="000D24E5">
              <w:rPr>
                <w:spacing w:val="-1"/>
                <w:sz w:val="20"/>
                <w:szCs w:val="20"/>
              </w:rPr>
              <w:t>e</w:t>
            </w:r>
            <w:r w:rsidRPr="000D24E5">
              <w:rPr>
                <w:sz w:val="20"/>
                <w:szCs w:val="20"/>
              </w:rPr>
              <w:t>d the United States to improve every ci</w:t>
            </w:r>
            <w:r w:rsidRPr="000D24E5">
              <w:rPr>
                <w:spacing w:val="-2"/>
                <w:sz w:val="20"/>
                <w:szCs w:val="20"/>
              </w:rPr>
              <w:t>t</w:t>
            </w:r>
            <w:r w:rsidRPr="000D24E5">
              <w:rPr>
                <w:sz w:val="20"/>
                <w:szCs w:val="20"/>
              </w:rPr>
              <w:t>izen</w:t>
            </w:r>
            <w:r w:rsidRPr="000D24E5">
              <w:rPr>
                <w:spacing w:val="-1"/>
                <w:sz w:val="20"/>
                <w:szCs w:val="20"/>
              </w:rPr>
              <w:t>’</w:t>
            </w:r>
            <w:r w:rsidRPr="000D24E5">
              <w:rPr>
                <w:sz w:val="20"/>
                <w:szCs w:val="20"/>
              </w:rPr>
              <w:t>s ri</w:t>
            </w:r>
            <w:r w:rsidRPr="000D24E5">
              <w:rPr>
                <w:spacing w:val="-1"/>
                <w:sz w:val="20"/>
                <w:szCs w:val="20"/>
              </w:rPr>
              <w:t>g</w:t>
            </w:r>
            <w:r w:rsidRPr="000D24E5">
              <w:rPr>
                <w:sz w:val="20"/>
                <w:szCs w:val="20"/>
              </w:rPr>
              <w:t>hts, incl</w:t>
            </w:r>
            <w:r w:rsidRPr="000D24E5">
              <w:rPr>
                <w:spacing w:val="-1"/>
                <w:sz w:val="20"/>
                <w:szCs w:val="20"/>
              </w:rPr>
              <w:t>u</w:t>
            </w:r>
            <w:r w:rsidRPr="000D24E5">
              <w:rPr>
                <w:sz w:val="20"/>
                <w:szCs w:val="20"/>
              </w:rPr>
              <w:t>ding those l</w:t>
            </w:r>
            <w:r w:rsidRPr="000D24E5">
              <w:rPr>
                <w:spacing w:val="-1"/>
                <w:sz w:val="20"/>
                <w:szCs w:val="20"/>
              </w:rPr>
              <w:t>e</w:t>
            </w:r>
            <w:r w:rsidRPr="000D24E5">
              <w:rPr>
                <w:sz w:val="20"/>
                <w:szCs w:val="20"/>
              </w:rPr>
              <w:t>ss fortunate. C</w:t>
            </w:r>
            <w:r w:rsidRPr="000D24E5">
              <w:rPr>
                <w:spacing w:val="-1"/>
                <w:sz w:val="20"/>
                <w:szCs w:val="20"/>
              </w:rPr>
              <w:t>e</w:t>
            </w:r>
            <w:r w:rsidRPr="000D24E5">
              <w:rPr>
                <w:sz w:val="20"/>
                <w:szCs w:val="20"/>
              </w:rPr>
              <w:t>sar Chav</w:t>
            </w:r>
            <w:r w:rsidRPr="000D24E5">
              <w:rPr>
                <w:spacing w:val="-1"/>
                <w:sz w:val="20"/>
                <w:szCs w:val="20"/>
              </w:rPr>
              <w:t>e</w:t>
            </w:r>
            <w:r w:rsidRPr="000D24E5">
              <w:rPr>
                <w:sz w:val="20"/>
                <w:szCs w:val="20"/>
              </w:rPr>
              <w:t>z overcame chal</w:t>
            </w:r>
            <w:r w:rsidRPr="000D24E5">
              <w:rPr>
                <w:spacing w:val="-1"/>
                <w:sz w:val="20"/>
                <w:szCs w:val="20"/>
              </w:rPr>
              <w:t>l</w:t>
            </w:r>
            <w:r w:rsidRPr="000D24E5">
              <w:rPr>
                <w:sz w:val="20"/>
                <w:szCs w:val="20"/>
              </w:rPr>
              <w:t>eng</w:t>
            </w:r>
            <w:r w:rsidRPr="000D24E5">
              <w:rPr>
                <w:spacing w:val="-1"/>
                <w:sz w:val="20"/>
                <w:szCs w:val="20"/>
              </w:rPr>
              <w:t>e</w:t>
            </w:r>
            <w:r w:rsidRPr="000D24E5">
              <w:rPr>
                <w:sz w:val="20"/>
                <w:szCs w:val="20"/>
              </w:rPr>
              <w:t>s t</w:t>
            </w:r>
            <w:r w:rsidRPr="000D24E5">
              <w:rPr>
                <w:spacing w:val="-1"/>
                <w:sz w:val="20"/>
                <w:szCs w:val="20"/>
              </w:rPr>
              <w:t>h</w:t>
            </w:r>
            <w:r w:rsidRPr="000D24E5">
              <w:rPr>
                <w:sz w:val="20"/>
                <w:szCs w:val="20"/>
              </w:rPr>
              <w:t>at today allow</w:t>
            </w:r>
            <w:r w:rsidRPr="000D24E5">
              <w:rPr>
                <w:spacing w:val="-1"/>
                <w:sz w:val="20"/>
                <w:szCs w:val="20"/>
              </w:rPr>
              <w:t xml:space="preserve"> </w:t>
            </w:r>
            <w:r w:rsidRPr="000D24E5">
              <w:rPr>
                <w:sz w:val="20"/>
                <w:szCs w:val="20"/>
              </w:rPr>
              <w:t>many people</w:t>
            </w:r>
            <w:r w:rsidRPr="000D24E5">
              <w:rPr>
                <w:spacing w:val="-2"/>
                <w:sz w:val="20"/>
                <w:szCs w:val="20"/>
              </w:rPr>
              <w:t xml:space="preserve"> </w:t>
            </w:r>
            <w:r w:rsidRPr="000D24E5">
              <w:rPr>
                <w:sz w:val="20"/>
                <w:szCs w:val="20"/>
              </w:rPr>
              <w:t>coming to the United</w:t>
            </w:r>
            <w:r w:rsidRPr="000D24E5">
              <w:rPr>
                <w:spacing w:val="-2"/>
                <w:sz w:val="20"/>
                <w:szCs w:val="20"/>
              </w:rPr>
              <w:t xml:space="preserve"> </w:t>
            </w:r>
            <w:r w:rsidRPr="000D24E5">
              <w:rPr>
                <w:sz w:val="20"/>
                <w:szCs w:val="20"/>
              </w:rPr>
              <w:t>States to live in their c</w:t>
            </w:r>
            <w:r w:rsidRPr="000D24E5">
              <w:rPr>
                <w:spacing w:val="-1"/>
                <w:sz w:val="20"/>
                <w:szCs w:val="20"/>
              </w:rPr>
              <w:t>o</w:t>
            </w:r>
            <w:r w:rsidRPr="000D24E5">
              <w:rPr>
                <w:sz w:val="20"/>
                <w:szCs w:val="20"/>
              </w:rPr>
              <w:t>m</w:t>
            </w:r>
            <w:r w:rsidRPr="000D24E5">
              <w:rPr>
                <w:spacing w:val="-1"/>
                <w:sz w:val="20"/>
                <w:szCs w:val="20"/>
              </w:rPr>
              <w:t>m</w:t>
            </w:r>
            <w:r w:rsidRPr="000D24E5">
              <w:rPr>
                <w:sz w:val="20"/>
                <w:szCs w:val="20"/>
              </w:rPr>
              <w:t>unity.</w:t>
            </w:r>
          </w:p>
          <w:p w:rsidR="00681C40" w:rsidRPr="000D24E5" w:rsidRDefault="00681C40" w:rsidP="00681871">
            <w:pPr>
              <w:spacing w:before="10" w:line="220" w:lineRule="exact"/>
              <w:rPr>
                <w:sz w:val="20"/>
                <w:szCs w:val="20"/>
              </w:rPr>
            </w:pPr>
          </w:p>
          <w:p w:rsidR="00681C40" w:rsidRPr="000D24E5" w:rsidRDefault="00681C40" w:rsidP="00681871">
            <w:pPr>
              <w:ind w:left="102" w:right="183"/>
              <w:rPr>
                <w:sz w:val="20"/>
                <w:szCs w:val="20"/>
              </w:rPr>
            </w:pPr>
            <w:r w:rsidRPr="000D24E5">
              <w:rPr>
                <w:sz w:val="20"/>
                <w:szCs w:val="20"/>
              </w:rPr>
              <w:t>Use</w:t>
            </w:r>
            <w:r w:rsidRPr="000D24E5">
              <w:rPr>
                <w:spacing w:val="-1"/>
                <w:sz w:val="20"/>
                <w:szCs w:val="20"/>
              </w:rPr>
              <w:t xml:space="preserve"> </w:t>
            </w:r>
            <w:r w:rsidRPr="000D24E5">
              <w:rPr>
                <w:sz w:val="20"/>
                <w:szCs w:val="20"/>
              </w:rPr>
              <w:t>this web</w:t>
            </w:r>
            <w:r w:rsidRPr="000D24E5">
              <w:rPr>
                <w:spacing w:val="1"/>
                <w:sz w:val="20"/>
                <w:szCs w:val="20"/>
              </w:rPr>
              <w:t>s</w:t>
            </w:r>
            <w:r w:rsidRPr="000D24E5">
              <w:rPr>
                <w:sz w:val="20"/>
                <w:szCs w:val="20"/>
              </w:rPr>
              <w:t>ite</w:t>
            </w:r>
            <w:r w:rsidRPr="000D24E5">
              <w:rPr>
                <w:spacing w:val="-1"/>
                <w:sz w:val="20"/>
                <w:szCs w:val="20"/>
              </w:rPr>
              <w:t xml:space="preserve"> </w:t>
            </w:r>
            <w:r w:rsidRPr="000D24E5">
              <w:rPr>
                <w:sz w:val="20"/>
                <w:szCs w:val="20"/>
              </w:rPr>
              <w:t>for</w:t>
            </w:r>
            <w:r w:rsidRPr="000D24E5">
              <w:rPr>
                <w:spacing w:val="-1"/>
                <w:sz w:val="20"/>
                <w:szCs w:val="20"/>
              </w:rPr>
              <w:t xml:space="preserve"> </w:t>
            </w:r>
            <w:r w:rsidRPr="000D24E5">
              <w:rPr>
                <w:spacing w:val="1"/>
                <w:sz w:val="20"/>
                <w:szCs w:val="20"/>
              </w:rPr>
              <w:t>s</w:t>
            </w:r>
            <w:r w:rsidRPr="000D24E5">
              <w:rPr>
                <w:sz w:val="20"/>
                <w:szCs w:val="20"/>
              </w:rPr>
              <w:t>tudent</w:t>
            </w:r>
            <w:r w:rsidRPr="000D24E5">
              <w:rPr>
                <w:spacing w:val="-1"/>
                <w:sz w:val="20"/>
                <w:szCs w:val="20"/>
              </w:rPr>
              <w:t xml:space="preserve"> </w:t>
            </w:r>
            <w:r w:rsidRPr="000D24E5">
              <w:rPr>
                <w:sz w:val="20"/>
                <w:szCs w:val="20"/>
              </w:rPr>
              <w:t>re</w:t>
            </w:r>
            <w:r w:rsidRPr="000D24E5">
              <w:rPr>
                <w:spacing w:val="1"/>
                <w:sz w:val="20"/>
                <w:szCs w:val="20"/>
              </w:rPr>
              <w:t>s</w:t>
            </w:r>
            <w:r w:rsidRPr="000D24E5">
              <w:rPr>
                <w:spacing w:val="-1"/>
                <w:sz w:val="20"/>
                <w:szCs w:val="20"/>
              </w:rPr>
              <w:t>e</w:t>
            </w:r>
            <w:r w:rsidRPr="000D24E5">
              <w:rPr>
                <w:sz w:val="20"/>
                <w:szCs w:val="20"/>
              </w:rPr>
              <w:t>ar</w:t>
            </w:r>
            <w:r w:rsidRPr="000D24E5">
              <w:rPr>
                <w:spacing w:val="1"/>
                <w:sz w:val="20"/>
                <w:szCs w:val="20"/>
              </w:rPr>
              <w:t>c</w:t>
            </w:r>
            <w:r w:rsidRPr="000D24E5">
              <w:rPr>
                <w:sz w:val="20"/>
                <w:szCs w:val="20"/>
              </w:rPr>
              <w:t xml:space="preserve">h </w:t>
            </w:r>
            <w:hyperlink r:id="rId389">
              <w:r w:rsidRPr="000D24E5">
                <w:rPr>
                  <w:color w:val="0000FF"/>
                  <w:sz w:val="20"/>
                  <w:szCs w:val="20"/>
                  <w:u w:val="single" w:color="0000FF"/>
                </w:rPr>
                <w:t>http://proje</w:t>
              </w:r>
              <w:r w:rsidRPr="000D24E5">
                <w:rPr>
                  <w:color w:val="0000FF"/>
                  <w:spacing w:val="1"/>
                  <w:sz w:val="20"/>
                  <w:szCs w:val="20"/>
                  <w:u w:val="single" w:color="0000FF"/>
                </w:rPr>
                <w:t>c</w:t>
              </w:r>
              <w:r w:rsidRPr="000D24E5">
                <w:rPr>
                  <w:color w:val="0000FF"/>
                  <w:spacing w:val="-2"/>
                  <w:sz w:val="20"/>
                  <w:szCs w:val="20"/>
                  <w:u w:val="single" w:color="0000FF"/>
                </w:rPr>
                <w:t>t</w:t>
              </w:r>
              <w:r w:rsidRPr="000D24E5">
                <w:rPr>
                  <w:color w:val="0000FF"/>
                  <w:sz w:val="20"/>
                  <w:szCs w:val="20"/>
                  <w:u w:val="single" w:color="0000FF"/>
                </w:rPr>
                <w:t>s</w:t>
              </w:r>
              <w:r w:rsidRPr="000D24E5">
                <w:rPr>
                  <w:color w:val="0000FF"/>
                  <w:sz w:val="20"/>
                  <w:szCs w:val="20"/>
                </w:rPr>
                <w:t>.edtech</w:t>
              </w:r>
              <w:r w:rsidRPr="000D24E5">
                <w:rPr>
                  <w:color w:val="0000FF"/>
                  <w:spacing w:val="-2"/>
                  <w:sz w:val="20"/>
                  <w:szCs w:val="20"/>
                </w:rPr>
                <w:t>.</w:t>
              </w:r>
              <w:r w:rsidRPr="000D24E5">
                <w:rPr>
                  <w:color w:val="0000FF"/>
                  <w:sz w:val="20"/>
                  <w:szCs w:val="20"/>
                </w:rPr>
                <w:t>sa</w:t>
              </w:r>
              <w:r w:rsidRPr="000D24E5">
                <w:rPr>
                  <w:color w:val="0000FF"/>
                  <w:spacing w:val="-1"/>
                  <w:sz w:val="20"/>
                  <w:szCs w:val="20"/>
                </w:rPr>
                <w:t>n</w:t>
              </w:r>
              <w:r w:rsidRPr="000D24E5">
                <w:rPr>
                  <w:color w:val="0000FF"/>
                  <w:sz w:val="20"/>
                  <w:szCs w:val="20"/>
                </w:rPr>
                <w:t>d</w:t>
              </w:r>
              <w:r w:rsidRPr="000D24E5">
                <w:rPr>
                  <w:color w:val="0000FF"/>
                  <w:spacing w:val="-1"/>
                  <w:sz w:val="20"/>
                  <w:szCs w:val="20"/>
                </w:rPr>
                <w:t>i</w:t>
              </w:r>
              <w:r w:rsidRPr="000D24E5">
                <w:rPr>
                  <w:color w:val="0000FF"/>
                  <w:sz w:val="20"/>
                  <w:szCs w:val="20"/>
                </w:rPr>
                <w:t>.net/bro</w:t>
              </w:r>
              <w:r w:rsidRPr="000D24E5">
                <w:rPr>
                  <w:color w:val="0000FF"/>
                  <w:spacing w:val="-1"/>
                  <w:sz w:val="20"/>
                  <w:szCs w:val="20"/>
                </w:rPr>
                <w:t>o</w:t>
              </w:r>
              <w:r w:rsidRPr="000D24E5">
                <w:rPr>
                  <w:color w:val="0000FF"/>
                  <w:spacing w:val="1"/>
                  <w:sz w:val="20"/>
                  <w:szCs w:val="20"/>
                </w:rPr>
                <w:t>k</w:t>
              </w:r>
              <w:r w:rsidRPr="000D24E5">
                <w:rPr>
                  <w:color w:val="0000FF"/>
                  <w:sz w:val="20"/>
                  <w:szCs w:val="20"/>
                </w:rPr>
                <w:t>lyn/chav</w:t>
              </w:r>
              <w:r w:rsidRPr="000D24E5">
                <w:rPr>
                  <w:color w:val="0000FF"/>
                  <w:spacing w:val="-1"/>
                  <w:sz w:val="20"/>
                  <w:szCs w:val="20"/>
                </w:rPr>
                <w:t>e</w:t>
              </w:r>
              <w:r w:rsidRPr="000D24E5">
                <w:rPr>
                  <w:color w:val="0000FF"/>
                  <w:spacing w:val="1"/>
                  <w:sz w:val="20"/>
                  <w:szCs w:val="20"/>
                </w:rPr>
                <w:t>z</w:t>
              </w:r>
              <w:r w:rsidRPr="000D24E5">
                <w:rPr>
                  <w:color w:val="0000FF"/>
                  <w:sz w:val="20"/>
                  <w:szCs w:val="20"/>
                </w:rPr>
                <w:t>/</w:t>
              </w:r>
            </w:hyperlink>
          </w:p>
        </w:tc>
        <w:tc>
          <w:tcPr>
            <w:tcW w:w="4819" w:type="dxa"/>
            <w:gridSpan w:val="2"/>
            <w:tcBorders>
              <w:top w:val="single" w:sz="4" w:space="0" w:color="000000"/>
              <w:left w:val="single" w:sz="4" w:space="0" w:color="000000"/>
              <w:bottom w:val="single" w:sz="4" w:space="0" w:color="000000"/>
              <w:right w:val="single" w:sz="4" w:space="0" w:color="000000"/>
            </w:tcBorders>
          </w:tcPr>
          <w:p w:rsidR="00681C40" w:rsidRPr="000D24E5" w:rsidRDefault="00681C40" w:rsidP="00681871">
            <w:pPr>
              <w:spacing w:before="82"/>
              <w:ind w:left="102" w:right="-20"/>
              <w:rPr>
                <w:sz w:val="20"/>
                <w:szCs w:val="20"/>
              </w:rPr>
            </w:pPr>
            <w:r w:rsidRPr="000D24E5">
              <w:rPr>
                <w:sz w:val="20"/>
                <w:szCs w:val="20"/>
              </w:rPr>
              <w:t>Students will</w:t>
            </w:r>
            <w:r w:rsidRPr="000D24E5">
              <w:rPr>
                <w:spacing w:val="-2"/>
                <w:sz w:val="20"/>
                <w:szCs w:val="20"/>
              </w:rPr>
              <w:t xml:space="preserve"> </w:t>
            </w:r>
            <w:r w:rsidRPr="000D24E5">
              <w:rPr>
                <w:sz w:val="20"/>
                <w:szCs w:val="20"/>
              </w:rPr>
              <w:t>rese</w:t>
            </w:r>
            <w:r w:rsidRPr="000D24E5">
              <w:rPr>
                <w:spacing w:val="-1"/>
                <w:sz w:val="20"/>
                <w:szCs w:val="20"/>
              </w:rPr>
              <w:t>a</w:t>
            </w:r>
            <w:r w:rsidRPr="000D24E5">
              <w:rPr>
                <w:sz w:val="20"/>
                <w:szCs w:val="20"/>
              </w:rPr>
              <w:t>rch the contr</w:t>
            </w:r>
            <w:r w:rsidRPr="000D24E5">
              <w:rPr>
                <w:spacing w:val="-1"/>
                <w:sz w:val="20"/>
                <w:szCs w:val="20"/>
              </w:rPr>
              <w:t>i</w:t>
            </w:r>
            <w:r w:rsidRPr="000D24E5">
              <w:rPr>
                <w:sz w:val="20"/>
                <w:szCs w:val="20"/>
              </w:rPr>
              <w:t>butio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of Cesar</w:t>
            </w:r>
          </w:p>
          <w:p w:rsidR="00681C40" w:rsidRPr="000D24E5" w:rsidRDefault="00681C40" w:rsidP="00681871">
            <w:pPr>
              <w:ind w:left="102" w:right="-20"/>
              <w:rPr>
                <w:sz w:val="20"/>
                <w:szCs w:val="20"/>
              </w:rPr>
            </w:pPr>
            <w:r w:rsidRPr="000D24E5">
              <w:rPr>
                <w:sz w:val="20"/>
                <w:szCs w:val="20"/>
              </w:rPr>
              <w:t>Chav</w:t>
            </w:r>
            <w:r w:rsidRPr="000D24E5">
              <w:rPr>
                <w:spacing w:val="-1"/>
                <w:sz w:val="20"/>
                <w:szCs w:val="20"/>
              </w:rPr>
              <w:t>e</w:t>
            </w:r>
            <w:r w:rsidRPr="000D24E5">
              <w:rPr>
                <w:sz w:val="20"/>
                <w:szCs w:val="20"/>
              </w:rPr>
              <w:t>z to ci</w:t>
            </w:r>
            <w:r w:rsidRPr="000D24E5">
              <w:rPr>
                <w:spacing w:val="-2"/>
                <w:sz w:val="20"/>
                <w:szCs w:val="20"/>
              </w:rPr>
              <w:t>v</w:t>
            </w:r>
            <w:r w:rsidRPr="000D24E5">
              <w:rPr>
                <w:sz w:val="20"/>
                <w:szCs w:val="20"/>
              </w:rPr>
              <w:t>il rights of m</w:t>
            </w:r>
            <w:r w:rsidRPr="000D24E5">
              <w:rPr>
                <w:spacing w:val="-1"/>
                <w:sz w:val="20"/>
                <w:szCs w:val="20"/>
              </w:rPr>
              <w:t>i</w:t>
            </w:r>
            <w:r w:rsidRPr="000D24E5">
              <w:rPr>
                <w:sz w:val="20"/>
                <w:szCs w:val="20"/>
              </w:rPr>
              <w:t>grant farm w</w:t>
            </w:r>
            <w:r w:rsidRPr="000D24E5">
              <w:rPr>
                <w:spacing w:val="-1"/>
                <w:sz w:val="20"/>
                <w:szCs w:val="20"/>
              </w:rPr>
              <w:t>o</w:t>
            </w:r>
            <w:r w:rsidRPr="000D24E5">
              <w:rPr>
                <w:sz w:val="20"/>
                <w:szCs w:val="20"/>
              </w:rPr>
              <w:t>rk</w:t>
            </w:r>
            <w:r w:rsidRPr="000D24E5">
              <w:rPr>
                <w:spacing w:val="-1"/>
                <w:sz w:val="20"/>
                <w:szCs w:val="20"/>
              </w:rPr>
              <w:t>er</w:t>
            </w:r>
            <w:r w:rsidRPr="000D24E5">
              <w:rPr>
                <w:sz w:val="20"/>
                <w:szCs w:val="20"/>
              </w:rPr>
              <w:t>s.</w:t>
            </w:r>
          </w:p>
          <w:p w:rsidR="00681C40" w:rsidRPr="000D24E5" w:rsidRDefault="00681C40" w:rsidP="00681871">
            <w:pPr>
              <w:spacing w:before="10" w:line="220" w:lineRule="exact"/>
              <w:rPr>
                <w:sz w:val="20"/>
                <w:szCs w:val="20"/>
              </w:rPr>
            </w:pPr>
          </w:p>
          <w:p w:rsidR="00681C40" w:rsidRPr="00681C40" w:rsidRDefault="00681C40" w:rsidP="00681C40">
            <w:pPr>
              <w:spacing w:line="239" w:lineRule="auto"/>
              <w:ind w:left="102" w:right="138"/>
              <w:rPr>
                <w:sz w:val="20"/>
                <w:szCs w:val="20"/>
              </w:rPr>
            </w:pPr>
            <w:r w:rsidRPr="000D24E5">
              <w:rPr>
                <w:sz w:val="20"/>
                <w:szCs w:val="20"/>
              </w:rPr>
              <w:t>Students will</w:t>
            </w:r>
            <w:r w:rsidRPr="000D24E5">
              <w:rPr>
                <w:spacing w:val="-2"/>
                <w:sz w:val="20"/>
                <w:szCs w:val="20"/>
              </w:rPr>
              <w:t xml:space="preserve"> </w:t>
            </w:r>
            <w:r w:rsidRPr="000D24E5">
              <w:rPr>
                <w:sz w:val="20"/>
                <w:szCs w:val="20"/>
              </w:rPr>
              <w:t>pre</w:t>
            </w:r>
            <w:r w:rsidRPr="000D24E5">
              <w:rPr>
                <w:spacing w:val="-1"/>
                <w:sz w:val="20"/>
                <w:szCs w:val="20"/>
              </w:rPr>
              <w:t>p</w:t>
            </w:r>
            <w:r w:rsidRPr="000D24E5">
              <w:rPr>
                <w:sz w:val="20"/>
                <w:szCs w:val="20"/>
              </w:rPr>
              <w:t>are a persu</w:t>
            </w:r>
            <w:r w:rsidRPr="000D24E5">
              <w:rPr>
                <w:spacing w:val="-1"/>
                <w:sz w:val="20"/>
                <w:szCs w:val="20"/>
              </w:rPr>
              <w:t>a</w:t>
            </w:r>
            <w:r w:rsidRPr="000D24E5">
              <w:rPr>
                <w:spacing w:val="1"/>
                <w:sz w:val="20"/>
                <w:szCs w:val="20"/>
              </w:rPr>
              <w:t>s</w:t>
            </w:r>
            <w:r w:rsidRPr="000D24E5">
              <w:rPr>
                <w:sz w:val="20"/>
                <w:szCs w:val="20"/>
              </w:rPr>
              <w:t>ive letter for the 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erati</w:t>
            </w:r>
            <w:r w:rsidRPr="000D24E5">
              <w:rPr>
                <w:spacing w:val="-1"/>
                <w:sz w:val="20"/>
                <w:szCs w:val="20"/>
              </w:rPr>
              <w:t>o</w:t>
            </w:r>
            <w:r w:rsidRPr="000D24E5">
              <w:rPr>
                <w:sz w:val="20"/>
                <w:szCs w:val="20"/>
              </w:rPr>
              <w:t>n</w:t>
            </w:r>
            <w:r w:rsidRPr="000D24E5">
              <w:rPr>
                <w:spacing w:val="-1"/>
                <w:sz w:val="20"/>
                <w:szCs w:val="20"/>
              </w:rPr>
              <w:t xml:space="preserve"> </w:t>
            </w:r>
            <w:r w:rsidRPr="000D24E5">
              <w:rPr>
                <w:sz w:val="20"/>
                <w:szCs w:val="20"/>
              </w:rPr>
              <w:t>of making Ces</w:t>
            </w:r>
            <w:r w:rsidRPr="000D24E5">
              <w:rPr>
                <w:spacing w:val="-1"/>
                <w:sz w:val="20"/>
                <w:szCs w:val="20"/>
              </w:rPr>
              <w:t>a</w:t>
            </w:r>
            <w:r w:rsidRPr="000D24E5">
              <w:rPr>
                <w:sz w:val="20"/>
                <w:szCs w:val="20"/>
              </w:rPr>
              <w:t>r C</w:t>
            </w:r>
            <w:r w:rsidRPr="000D24E5">
              <w:rPr>
                <w:spacing w:val="-1"/>
                <w:sz w:val="20"/>
                <w:szCs w:val="20"/>
              </w:rPr>
              <w:t>h</w:t>
            </w:r>
            <w:r w:rsidRPr="000D24E5">
              <w:rPr>
                <w:sz w:val="20"/>
                <w:szCs w:val="20"/>
              </w:rPr>
              <w:t>avez</w:t>
            </w:r>
            <w:r w:rsidRPr="000D24E5">
              <w:rPr>
                <w:spacing w:val="-1"/>
                <w:sz w:val="20"/>
                <w:szCs w:val="20"/>
              </w:rPr>
              <w:t>’</w:t>
            </w:r>
            <w:r w:rsidRPr="000D24E5">
              <w:rPr>
                <w:sz w:val="20"/>
                <w:szCs w:val="20"/>
              </w:rPr>
              <w:t>s birth</w:t>
            </w:r>
            <w:r w:rsidRPr="000D24E5">
              <w:rPr>
                <w:spacing w:val="-1"/>
                <w:sz w:val="20"/>
                <w:szCs w:val="20"/>
              </w:rPr>
              <w:t>d</w:t>
            </w:r>
            <w:r w:rsidRPr="000D24E5">
              <w:rPr>
                <w:sz w:val="20"/>
                <w:szCs w:val="20"/>
              </w:rPr>
              <w:t>ay a national</w:t>
            </w:r>
            <w:r w:rsidRPr="000D24E5">
              <w:rPr>
                <w:spacing w:val="-1"/>
                <w:sz w:val="20"/>
                <w:szCs w:val="20"/>
              </w:rPr>
              <w:t xml:space="preserve"> h</w:t>
            </w:r>
            <w:r w:rsidRPr="000D24E5">
              <w:rPr>
                <w:sz w:val="20"/>
                <w:szCs w:val="20"/>
              </w:rPr>
              <w:t>oli</w:t>
            </w:r>
            <w:r w:rsidRPr="000D24E5">
              <w:rPr>
                <w:spacing w:val="-1"/>
                <w:sz w:val="20"/>
                <w:szCs w:val="20"/>
              </w:rPr>
              <w:t>d</w:t>
            </w:r>
            <w:r w:rsidRPr="000D24E5">
              <w:rPr>
                <w:sz w:val="20"/>
                <w:szCs w:val="20"/>
              </w:rPr>
              <w:t>ay.</w:t>
            </w:r>
          </w:p>
        </w:tc>
        <w:tc>
          <w:tcPr>
            <w:tcW w:w="2252" w:type="dxa"/>
            <w:vMerge w:val="restart"/>
            <w:tcBorders>
              <w:top w:val="single" w:sz="4" w:space="0" w:color="000000"/>
              <w:left w:val="single" w:sz="4" w:space="0" w:color="000000"/>
              <w:right w:val="single" w:sz="4" w:space="0" w:color="000000"/>
            </w:tcBorders>
          </w:tcPr>
          <w:p w:rsidR="00681C40" w:rsidRPr="000D24E5" w:rsidRDefault="00681C40" w:rsidP="00681871">
            <w:pPr>
              <w:spacing w:before="82"/>
              <w:ind w:left="102" w:right="338"/>
              <w:rPr>
                <w:sz w:val="20"/>
                <w:szCs w:val="20"/>
              </w:rPr>
            </w:pPr>
            <w:r w:rsidRPr="000D24E5">
              <w:rPr>
                <w:sz w:val="20"/>
                <w:szCs w:val="20"/>
              </w:rPr>
              <w:t>Students’ letters of persu</w:t>
            </w:r>
            <w:r w:rsidRPr="000D24E5">
              <w:rPr>
                <w:spacing w:val="-1"/>
                <w:sz w:val="20"/>
                <w:szCs w:val="20"/>
              </w:rPr>
              <w:t>a</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 w</w:t>
            </w:r>
            <w:r w:rsidRPr="000D24E5">
              <w:rPr>
                <w:spacing w:val="-1"/>
                <w:sz w:val="20"/>
                <w:szCs w:val="20"/>
              </w:rPr>
              <w:t>i</w:t>
            </w:r>
            <w:r w:rsidRPr="000D24E5">
              <w:rPr>
                <w:sz w:val="20"/>
                <w:szCs w:val="20"/>
              </w:rPr>
              <w:t xml:space="preserve">ll be evaluated </w:t>
            </w:r>
            <w:r w:rsidRPr="000D24E5">
              <w:rPr>
                <w:spacing w:val="-1"/>
                <w:sz w:val="20"/>
                <w:szCs w:val="20"/>
              </w:rPr>
              <w:t>ba</w:t>
            </w:r>
            <w:r w:rsidRPr="000D24E5">
              <w:rPr>
                <w:sz w:val="20"/>
                <w:szCs w:val="20"/>
              </w:rPr>
              <w:t xml:space="preserve">sed </w:t>
            </w:r>
            <w:r w:rsidRPr="000D24E5">
              <w:rPr>
                <w:spacing w:val="-1"/>
                <w:sz w:val="20"/>
                <w:szCs w:val="20"/>
              </w:rPr>
              <w:t>o</w:t>
            </w:r>
            <w:r w:rsidRPr="000D24E5">
              <w:rPr>
                <w:sz w:val="20"/>
                <w:szCs w:val="20"/>
              </w:rPr>
              <w:t>n persu</w:t>
            </w:r>
            <w:r w:rsidRPr="000D24E5">
              <w:rPr>
                <w:spacing w:val="-1"/>
                <w:sz w:val="20"/>
                <w:szCs w:val="20"/>
              </w:rPr>
              <w:t>a</w:t>
            </w:r>
            <w:r w:rsidRPr="000D24E5">
              <w:rPr>
                <w:spacing w:val="1"/>
                <w:sz w:val="20"/>
                <w:szCs w:val="20"/>
              </w:rPr>
              <w:t>s</w:t>
            </w:r>
            <w:r w:rsidRPr="000D24E5">
              <w:rPr>
                <w:sz w:val="20"/>
                <w:szCs w:val="20"/>
              </w:rPr>
              <w:t>ive spe</w:t>
            </w:r>
            <w:r w:rsidRPr="000D24E5">
              <w:rPr>
                <w:spacing w:val="-1"/>
                <w:sz w:val="20"/>
                <w:szCs w:val="20"/>
              </w:rPr>
              <w:t>e</w:t>
            </w:r>
            <w:r w:rsidRPr="000D24E5">
              <w:rPr>
                <w:sz w:val="20"/>
                <w:szCs w:val="20"/>
              </w:rPr>
              <w:t>ch criteria.</w:t>
            </w:r>
          </w:p>
          <w:p w:rsidR="00681C40" w:rsidRPr="000D24E5" w:rsidRDefault="00681C40" w:rsidP="00681871">
            <w:pPr>
              <w:spacing w:before="9" w:line="220" w:lineRule="exact"/>
              <w:rPr>
                <w:sz w:val="20"/>
                <w:szCs w:val="20"/>
              </w:rPr>
            </w:pPr>
          </w:p>
          <w:p w:rsidR="00681C40" w:rsidRPr="000D24E5" w:rsidRDefault="00681C40" w:rsidP="00681871">
            <w:pPr>
              <w:ind w:left="102" w:right="238"/>
              <w:rPr>
                <w:sz w:val="20"/>
                <w:szCs w:val="20"/>
              </w:rPr>
            </w:pPr>
            <w:r w:rsidRPr="000D24E5">
              <w:rPr>
                <w:sz w:val="20"/>
                <w:szCs w:val="20"/>
              </w:rPr>
              <w:t>The bio</w:t>
            </w:r>
            <w:r w:rsidRPr="000D24E5">
              <w:rPr>
                <w:spacing w:val="-1"/>
                <w:sz w:val="20"/>
                <w:szCs w:val="20"/>
              </w:rPr>
              <w:t>g</w:t>
            </w:r>
            <w:r w:rsidRPr="000D24E5">
              <w:rPr>
                <w:sz w:val="20"/>
                <w:szCs w:val="20"/>
              </w:rPr>
              <w:t>r</w:t>
            </w:r>
            <w:r w:rsidRPr="000D24E5">
              <w:rPr>
                <w:spacing w:val="-1"/>
                <w:sz w:val="20"/>
                <w:szCs w:val="20"/>
              </w:rPr>
              <w:t>a</w:t>
            </w:r>
            <w:r w:rsidRPr="000D24E5">
              <w:rPr>
                <w:sz w:val="20"/>
                <w:szCs w:val="20"/>
              </w:rPr>
              <w:t>p</w:t>
            </w:r>
            <w:r w:rsidRPr="000D24E5">
              <w:rPr>
                <w:spacing w:val="-1"/>
                <w:sz w:val="20"/>
                <w:szCs w:val="20"/>
              </w:rPr>
              <w:t>h</w:t>
            </w:r>
            <w:r w:rsidRPr="000D24E5">
              <w:rPr>
                <w:sz w:val="20"/>
                <w:szCs w:val="20"/>
              </w:rPr>
              <w:t>y paper will</w:t>
            </w:r>
            <w:r w:rsidRPr="000D24E5">
              <w:rPr>
                <w:spacing w:val="-1"/>
                <w:sz w:val="20"/>
                <w:szCs w:val="20"/>
              </w:rPr>
              <w:t xml:space="preserve"> </w:t>
            </w:r>
            <w:r w:rsidRPr="000D24E5">
              <w:rPr>
                <w:sz w:val="20"/>
                <w:szCs w:val="20"/>
              </w:rPr>
              <w:t>be evaluated based on b</w:t>
            </w:r>
            <w:r w:rsidRPr="000D24E5">
              <w:rPr>
                <w:spacing w:val="-1"/>
                <w:sz w:val="20"/>
                <w:szCs w:val="20"/>
              </w:rPr>
              <w:t>io</w:t>
            </w:r>
            <w:r w:rsidRPr="000D24E5">
              <w:rPr>
                <w:sz w:val="20"/>
                <w:szCs w:val="20"/>
              </w:rPr>
              <w:t>gra</w:t>
            </w:r>
            <w:r w:rsidRPr="000D24E5">
              <w:rPr>
                <w:spacing w:val="-1"/>
                <w:sz w:val="20"/>
                <w:szCs w:val="20"/>
              </w:rPr>
              <w:t>p</w:t>
            </w:r>
            <w:r w:rsidRPr="000D24E5">
              <w:rPr>
                <w:sz w:val="20"/>
                <w:szCs w:val="20"/>
              </w:rPr>
              <w:t>hy criteria.</w:t>
            </w:r>
          </w:p>
        </w:tc>
      </w:tr>
      <w:tr w:rsidR="00681C40" w:rsidRPr="000D24E5" w:rsidTr="0055341E">
        <w:trPr>
          <w:trHeight w:val="623"/>
        </w:trPr>
        <w:tc>
          <w:tcPr>
            <w:tcW w:w="2428" w:type="dxa"/>
            <w:vMerge/>
            <w:tcBorders>
              <w:left w:val="single" w:sz="4" w:space="0" w:color="000000"/>
              <w:right w:val="single" w:sz="4" w:space="0" w:color="000000"/>
            </w:tcBorders>
          </w:tcPr>
          <w:p w:rsidR="00681C40" w:rsidRPr="000D24E5" w:rsidRDefault="00681C40" w:rsidP="00681871">
            <w:pPr>
              <w:spacing w:before="82"/>
              <w:ind w:left="253" w:right="95" w:hanging="144"/>
              <w:rPr>
                <w:sz w:val="20"/>
                <w:szCs w:val="20"/>
              </w:rPr>
            </w:pPr>
          </w:p>
        </w:tc>
        <w:tc>
          <w:tcPr>
            <w:tcW w:w="4632" w:type="dxa"/>
            <w:vMerge/>
            <w:tcBorders>
              <w:left w:val="single" w:sz="4" w:space="0" w:color="000000"/>
              <w:right w:val="single" w:sz="4" w:space="0" w:color="000000"/>
            </w:tcBorders>
          </w:tcPr>
          <w:p w:rsidR="00681C40" w:rsidRPr="000D24E5" w:rsidRDefault="00681C40" w:rsidP="00681871">
            <w:pPr>
              <w:spacing w:before="82"/>
              <w:ind w:left="102" w:right="117"/>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681C40" w:rsidRPr="00681C40" w:rsidRDefault="00681C40" w:rsidP="00681C40">
            <w:pPr>
              <w:ind w:right="-20"/>
              <w:jc w:val="center"/>
              <w:rPr>
                <w:b/>
                <w:bCs/>
                <w:i/>
                <w:iCs/>
                <w:sz w:val="20"/>
                <w:szCs w:val="20"/>
              </w:rPr>
            </w:pPr>
            <w:r w:rsidRPr="00681C40">
              <w:rPr>
                <w:b/>
                <w:bCs/>
                <w:i/>
                <w:iCs/>
                <w:sz w:val="20"/>
                <w:szCs w:val="20"/>
              </w:rPr>
              <w:t>ELA</w:t>
            </w:r>
          </w:p>
          <w:p w:rsidR="00681C40" w:rsidRPr="00681C40" w:rsidRDefault="00D07ABA" w:rsidP="00681C40">
            <w:pPr>
              <w:ind w:right="-20"/>
              <w:jc w:val="center"/>
              <w:rPr>
                <w:b/>
                <w:bCs/>
                <w:i/>
                <w:iCs/>
                <w:sz w:val="20"/>
                <w:szCs w:val="20"/>
              </w:rPr>
            </w:pPr>
            <w:r>
              <w:rPr>
                <w:b/>
                <w:bCs/>
                <w:i/>
                <w:iCs/>
                <w:sz w:val="20"/>
                <w:szCs w:val="20"/>
              </w:rPr>
              <w:t xml:space="preserve">Content </w:t>
            </w:r>
            <w:r w:rsidR="00681C40" w:rsidRPr="00681C40">
              <w:rPr>
                <w:b/>
                <w:bCs/>
                <w:i/>
                <w:iCs/>
                <w:sz w:val="20"/>
                <w:szCs w:val="20"/>
              </w:rPr>
              <w:t>Stan</w:t>
            </w:r>
            <w:r w:rsidR="00681C40" w:rsidRPr="00681C40">
              <w:rPr>
                <w:b/>
                <w:bCs/>
                <w:i/>
                <w:iCs/>
                <w:spacing w:val="1"/>
                <w:sz w:val="20"/>
                <w:szCs w:val="20"/>
              </w:rPr>
              <w:t>d</w:t>
            </w:r>
            <w:r w:rsidR="00681C40" w:rsidRPr="00681C40">
              <w:rPr>
                <w:b/>
                <w:bCs/>
                <w:i/>
                <w:iCs/>
                <w:sz w:val="20"/>
                <w:szCs w:val="20"/>
              </w:rPr>
              <w:t>ards</w:t>
            </w:r>
          </w:p>
          <w:p w:rsidR="00681C40" w:rsidRPr="000D24E5" w:rsidRDefault="00681C40" w:rsidP="00681C40">
            <w:pPr>
              <w:ind w:left="102" w:right="-20"/>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81C40" w:rsidRPr="00681C40" w:rsidRDefault="00681C40" w:rsidP="00681C40">
            <w:pPr>
              <w:jc w:val="center"/>
              <w:rPr>
                <w:b/>
                <w:bCs/>
                <w:i/>
                <w:iCs/>
                <w:sz w:val="20"/>
                <w:szCs w:val="20"/>
              </w:rPr>
            </w:pPr>
            <w:r w:rsidRPr="00681C40">
              <w:rPr>
                <w:b/>
                <w:bCs/>
                <w:i/>
                <w:iCs/>
                <w:sz w:val="20"/>
                <w:szCs w:val="20"/>
              </w:rPr>
              <w:t>SS</w:t>
            </w:r>
          </w:p>
          <w:p w:rsidR="00681C40" w:rsidRPr="00681C40" w:rsidRDefault="00D07ABA" w:rsidP="00681C40">
            <w:pPr>
              <w:jc w:val="center"/>
              <w:rPr>
                <w:b/>
                <w:bCs/>
                <w:i/>
                <w:iCs/>
                <w:sz w:val="20"/>
                <w:szCs w:val="20"/>
              </w:rPr>
            </w:pPr>
            <w:r>
              <w:rPr>
                <w:b/>
                <w:bCs/>
                <w:i/>
                <w:iCs/>
                <w:sz w:val="20"/>
                <w:szCs w:val="20"/>
              </w:rPr>
              <w:t xml:space="preserve">Content </w:t>
            </w:r>
            <w:r w:rsidR="00681C40" w:rsidRPr="00681C40">
              <w:rPr>
                <w:b/>
                <w:bCs/>
                <w:i/>
                <w:iCs/>
                <w:sz w:val="20"/>
                <w:szCs w:val="20"/>
              </w:rPr>
              <w:t>Standards</w:t>
            </w:r>
          </w:p>
        </w:tc>
        <w:tc>
          <w:tcPr>
            <w:tcW w:w="2252" w:type="dxa"/>
            <w:vMerge/>
            <w:tcBorders>
              <w:left w:val="single" w:sz="4" w:space="0" w:color="000000"/>
              <w:right w:val="single" w:sz="4" w:space="0" w:color="000000"/>
            </w:tcBorders>
          </w:tcPr>
          <w:p w:rsidR="00681C40" w:rsidRPr="000D24E5" w:rsidRDefault="00681C40" w:rsidP="00681871">
            <w:pPr>
              <w:spacing w:before="82"/>
              <w:ind w:left="102" w:right="338"/>
              <w:rPr>
                <w:sz w:val="20"/>
                <w:szCs w:val="20"/>
              </w:rPr>
            </w:pPr>
          </w:p>
        </w:tc>
      </w:tr>
      <w:tr w:rsidR="00681C40" w:rsidRPr="000D24E5" w:rsidTr="0055341E">
        <w:trPr>
          <w:trHeight w:val="1252"/>
        </w:trPr>
        <w:tc>
          <w:tcPr>
            <w:tcW w:w="2428" w:type="dxa"/>
            <w:vMerge/>
            <w:tcBorders>
              <w:left w:val="single" w:sz="4" w:space="0" w:color="000000"/>
              <w:right w:val="single" w:sz="4" w:space="0" w:color="000000"/>
            </w:tcBorders>
          </w:tcPr>
          <w:p w:rsidR="00681C40" w:rsidRPr="000D24E5" w:rsidRDefault="00681C40" w:rsidP="00681871">
            <w:pPr>
              <w:spacing w:before="82"/>
              <w:ind w:left="253" w:right="95" w:hanging="144"/>
              <w:rPr>
                <w:sz w:val="20"/>
                <w:szCs w:val="20"/>
              </w:rPr>
            </w:pPr>
          </w:p>
        </w:tc>
        <w:tc>
          <w:tcPr>
            <w:tcW w:w="4632" w:type="dxa"/>
            <w:vMerge/>
            <w:tcBorders>
              <w:left w:val="single" w:sz="4" w:space="0" w:color="000000"/>
              <w:right w:val="single" w:sz="4" w:space="0" w:color="000000"/>
            </w:tcBorders>
          </w:tcPr>
          <w:p w:rsidR="00681C40" w:rsidRPr="000D24E5" w:rsidRDefault="00681C40" w:rsidP="00681871">
            <w:pPr>
              <w:spacing w:before="82"/>
              <w:ind w:left="102" w:right="117"/>
              <w:rPr>
                <w:sz w:val="20"/>
                <w:szCs w:val="20"/>
              </w:rPr>
            </w:pPr>
          </w:p>
        </w:tc>
        <w:tc>
          <w:tcPr>
            <w:tcW w:w="2409" w:type="dxa"/>
            <w:tcBorders>
              <w:top w:val="single" w:sz="4" w:space="0" w:color="000000"/>
              <w:left w:val="single" w:sz="4" w:space="0" w:color="000000"/>
              <w:right w:val="single" w:sz="4" w:space="0" w:color="000000"/>
            </w:tcBorders>
          </w:tcPr>
          <w:p w:rsidR="00681C40" w:rsidRPr="000D24E5" w:rsidRDefault="00866040" w:rsidP="00681C40">
            <w:pPr>
              <w:ind w:left="102" w:right="-20"/>
              <w:rPr>
                <w:rFonts w:ascii="Lato Light" w:hAnsi="Lato Light" w:cs="Lato Light"/>
                <w:color w:val="202020"/>
                <w:sz w:val="20"/>
                <w:szCs w:val="20"/>
              </w:rPr>
            </w:pPr>
            <w:hyperlink r:id="rId390" w:history="1">
              <w:r w:rsidR="00681C40" w:rsidRPr="000D24E5">
                <w:rPr>
                  <w:rStyle w:val="Hyperlink"/>
                  <w:rFonts w:ascii="Lato Light" w:hAnsi="Lato Light" w:cs="Lato Light"/>
                  <w:sz w:val="20"/>
                  <w:szCs w:val="20"/>
                </w:rPr>
                <w:t>ELAGSEW1</w:t>
              </w:r>
            </w:hyperlink>
          </w:p>
          <w:p w:rsidR="00681C40" w:rsidRPr="000D24E5" w:rsidRDefault="00866040" w:rsidP="00681C40">
            <w:pPr>
              <w:ind w:left="102" w:right="-20"/>
              <w:rPr>
                <w:rFonts w:ascii="Lato Light" w:hAnsi="Lato Light" w:cs="Lato Light"/>
                <w:color w:val="202020"/>
                <w:sz w:val="20"/>
                <w:szCs w:val="20"/>
                <w:lang w:val="it-IT"/>
              </w:rPr>
            </w:pPr>
            <w:hyperlink r:id="rId391" w:history="1">
              <w:r w:rsidR="00681C40" w:rsidRPr="000D24E5">
                <w:rPr>
                  <w:rStyle w:val="Hyperlink"/>
                  <w:rFonts w:ascii="Lato Light" w:hAnsi="Lato Light" w:cs="Lato Light"/>
                  <w:sz w:val="20"/>
                  <w:szCs w:val="20"/>
                  <w:lang w:val="it-IT"/>
                </w:rPr>
                <w:t>ELAGSESL1</w:t>
              </w:r>
            </w:hyperlink>
          </w:p>
          <w:p w:rsidR="00681C40" w:rsidRPr="000D24E5" w:rsidRDefault="00866040" w:rsidP="00681C40">
            <w:pPr>
              <w:ind w:left="102" w:right="-20"/>
              <w:rPr>
                <w:rStyle w:val="Hyperlink"/>
                <w:rFonts w:ascii="Lato Light" w:hAnsi="Lato Light" w:cs="Lato Light"/>
                <w:sz w:val="20"/>
                <w:szCs w:val="20"/>
                <w:lang w:val="it-IT"/>
              </w:rPr>
            </w:pPr>
            <w:hyperlink r:id="rId392" w:history="1">
              <w:r w:rsidR="00681C40" w:rsidRPr="000D24E5">
                <w:rPr>
                  <w:rStyle w:val="Hyperlink"/>
                  <w:rFonts w:ascii="Lato Light" w:hAnsi="Lato Light" w:cs="Lato Light"/>
                  <w:sz w:val="20"/>
                  <w:szCs w:val="20"/>
                  <w:lang w:val="it-IT"/>
                </w:rPr>
                <w:t>ELAGSESL4</w:t>
              </w:r>
            </w:hyperlink>
          </w:p>
          <w:p w:rsidR="00681C40" w:rsidRPr="000D24E5" w:rsidRDefault="00681C40" w:rsidP="00681871">
            <w:pPr>
              <w:spacing w:before="82"/>
              <w:ind w:left="102" w:right="-20"/>
              <w:rPr>
                <w:sz w:val="20"/>
                <w:szCs w:val="20"/>
              </w:rPr>
            </w:pPr>
          </w:p>
        </w:tc>
        <w:tc>
          <w:tcPr>
            <w:tcW w:w="2410" w:type="dxa"/>
            <w:tcBorders>
              <w:left w:val="single" w:sz="4" w:space="0" w:color="000000"/>
              <w:right w:val="single" w:sz="4" w:space="0" w:color="000000"/>
            </w:tcBorders>
          </w:tcPr>
          <w:p w:rsidR="00681C40" w:rsidRPr="000D24E5" w:rsidRDefault="00681C40" w:rsidP="00681C40">
            <w:pPr>
              <w:ind w:left="102" w:right="-20"/>
              <w:rPr>
                <w:rStyle w:val="Hyperlink"/>
                <w:rFonts w:ascii="Lato Light" w:hAnsi="Lato Light" w:cs="Lato Light"/>
                <w:sz w:val="20"/>
                <w:szCs w:val="20"/>
                <w:lang w:val="it-IT"/>
              </w:rPr>
            </w:pPr>
            <w:r w:rsidRPr="000D24E5">
              <w:rPr>
                <w:rStyle w:val="Hyperlink"/>
                <w:rFonts w:ascii="Lato Light" w:hAnsi="Lato Light" w:cs="Lato Light"/>
                <w:sz w:val="20"/>
                <w:szCs w:val="20"/>
                <w:lang w:val="it-IT"/>
              </w:rPr>
              <w:t>SSH1</w:t>
            </w:r>
          </w:p>
          <w:p w:rsidR="00681C40" w:rsidRPr="000D24E5" w:rsidRDefault="00681C40" w:rsidP="00681C40">
            <w:pPr>
              <w:ind w:left="102" w:right="-20"/>
              <w:rPr>
                <w:rStyle w:val="Hyperlink"/>
                <w:rFonts w:ascii="Lato Light" w:hAnsi="Lato Light" w:cs="Lato Light"/>
                <w:sz w:val="20"/>
                <w:szCs w:val="20"/>
                <w:lang w:val="it-IT"/>
              </w:rPr>
            </w:pPr>
            <w:r w:rsidRPr="000D24E5">
              <w:rPr>
                <w:rStyle w:val="Hyperlink"/>
                <w:rFonts w:ascii="Lato Light" w:hAnsi="Lato Light" w:cs="Lato Light"/>
                <w:sz w:val="20"/>
                <w:szCs w:val="20"/>
                <w:lang w:val="it-IT"/>
              </w:rPr>
              <w:t>SSH6</w:t>
            </w:r>
          </w:p>
          <w:p w:rsidR="00681C40" w:rsidRDefault="00681C40" w:rsidP="00681C40">
            <w:pPr>
              <w:ind w:left="102" w:right="-20"/>
              <w:rPr>
                <w:rStyle w:val="Hyperlink"/>
                <w:rFonts w:ascii="Lato Light" w:hAnsi="Lato Light" w:cs="Lato Light"/>
                <w:sz w:val="20"/>
                <w:szCs w:val="20"/>
                <w:lang w:val="it-IT"/>
              </w:rPr>
            </w:pPr>
            <w:r w:rsidRPr="000D24E5">
              <w:rPr>
                <w:rStyle w:val="Hyperlink"/>
                <w:rFonts w:ascii="Lato Light" w:hAnsi="Lato Light" w:cs="Lato Light"/>
                <w:sz w:val="20"/>
                <w:szCs w:val="20"/>
                <w:lang w:val="it-IT"/>
              </w:rPr>
              <w:t>SSKF1</w:t>
            </w:r>
          </w:p>
          <w:p w:rsidR="00681C40" w:rsidRPr="000D24E5" w:rsidRDefault="00681C40" w:rsidP="00681871">
            <w:pPr>
              <w:spacing w:before="82"/>
              <w:ind w:left="102" w:right="-20"/>
              <w:rPr>
                <w:sz w:val="20"/>
                <w:szCs w:val="20"/>
              </w:rPr>
            </w:pPr>
          </w:p>
        </w:tc>
        <w:tc>
          <w:tcPr>
            <w:tcW w:w="2252" w:type="dxa"/>
            <w:vMerge/>
            <w:tcBorders>
              <w:left w:val="single" w:sz="4" w:space="0" w:color="000000"/>
              <w:right w:val="single" w:sz="4" w:space="0" w:color="000000"/>
            </w:tcBorders>
          </w:tcPr>
          <w:p w:rsidR="00681C40" w:rsidRPr="000D24E5" w:rsidRDefault="00681C40" w:rsidP="00681871">
            <w:pPr>
              <w:spacing w:before="82"/>
              <w:ind w:left="102" w:right="338"/>
              <w:rPr>
                <w:sz w:val="20"/>
                <w:szCs w:val="20"/>
              </w:rPr>
            </w:pPr>
          </w:p>
        </w:tc>
      </w:tr>
      <w:tr w:rsidR="00B82482" w:rsidRPr="000D24E5" w:rsidTr="00B82482">
        <w:trPr>
          <w:trHeight w:val="2261"/>
        </w:trPr>
        <w:tc>
          <w:tcPr>
            <w:tcW w:w="2428" w:type="dxa"/>
            <w:vMerge w:val="restart"/>
            <w:tcBorders>
              <w:top w:val="single" w:sz="4" w:space="0" w:color="000000"/>
              <w:left w:val="single" w:sz="4" w:space="0" w:color="000000"/>
              <w:right w:val="single" w:sz="4" w:space="0" w:color="000000"/>
            </w:tcBorders>
          </w:tcPr>
          <w:p w:rsidR="00B82482" w:rsidRPr="000D24E5" w:rsidRDefault="00B82482" w:rsidP="00681871">
            <w:pPr>
              <w:spacing w:before="82" w:line="239" w:lineRule="auto"/>
              <w:ind w:left="109" w:right="239"/>
              <w:rPr>
                <w:sz w:val="20"/>
                <w:szCs w:val="20"/>
              </w:rPr>
            </w:pPr>
            <w:r w:rsidRPr="000D24E5">
              <w:rPr>
                <w:sz w:val="20"/>
                <w:szCs w:val="20"/>
              </w:rPr>
              <w:t>b. Explore cu</w:t>
            </w:r>
            <w:r w:rsidRPr="000D24E5">
              <w:rPr>
                <w:spacing w:val="-1"/>
                <w:sz w:val="20"/>
                <w:szCs w:val="20"/>
              </w:rPr>
              <w:t>l</w:t>
            </w:r>
            <w:r w:rsidRPr="000D24E5">
              <w:rPr>
                <w:sz w:val="20"/>
                <w:szCs w:val="20"/>
              </w:rPr>
              <w:t>tural diversity</w:t>
            </w:r>
            <w:r w:rsidRPr="000D24E5">
              <w:rPr>
                <w:spacing w:val="-1"/>
                <w:sz w:val="20"/>
                <w:szCs w:val="20"/>
              </w:rPr>
              <w:t xml:space="preserve"> </w:t>
            </w:r>
            <w:r w:rsidRPr="000D24E5">
              <w:rPr>
                <w:sz w:val="20"/>
                <w:szCs w:val="20"/>
              </w:rPr>
              <w:t>in the school, com</w:t>
            </w:r>
            <w:r w:rsidRPr="000D24E5">
              <w:rPr>
                <w:spacing w:val="-1"/>
                <w:sz w:val="20"/>
                <w:szCs w:val="20"/>
              </w:rPr>
              <w:t>m</w:t>
            </w:r>
            <w:r w:rsidRPr="000D24E5">
              <w:rPr>
                <w:sz w:val="20"/>
                <w:szCs w:val="20"/>
              </w:rPr>
              <w:t>unity, and nation</w:t>
            </w:r>
          </w:p>
        </w:tc>
        <w:tc>
          <w:tcPr>
            <w:tcW w:w="4632" w:type="dxa"/>
            <w:vMerge w:val="restart"/>
            <w:tcBorders>
              <w:top w:val="single" w:sz="4" w:space="0" w:color="000000"/>
              <w:left w:val="single" w:sz="4" w:space="0" w:color="000000"/>
              <w:right w:val="single" w:sz="4" w:space="0" w:color="000000"/>
            </w:tcBorders>
          </w:tcPr>
          <w:p w:rsidR="00B82482" w:rsidRPr="000D24E5" w:rsidRDefault="00B82482" w:rsidP="00681871">
            <w:pPr>
              <w:spacing w:before="82"/>
              <w:ind w:left="102" w:right="82"/>
              <w:rPr>
                <w:sz w:val="20"/>
                <w:szCs w:val="20"/>
              </w:rPr>
            </w:pPr>
            <w:r w:rsidRPr="000D24E5">
              <w:rPr>
                <w:sz w:val="20"/>
                <w:szCs w:val="20"/>
              </w:rPr>
              <w:t>Who</w:t>
            </w:r>
            <w:r w:rsidRPr="000D24E5">
              <w:rPr>
                <w:spacing w:val="-1"/>
                <w:sz w:val="20"/>
                <w:szCs w:val="20"/>
              </w:rPr>
              <w:t>l</w:t>
            </w:r>
            <w:r w:rsidRPr="000D24E5">
              <w:rPr>
                <w:sz w:val="20"/>
                <w:szCs w:val="20"/>
              </w:rPr>
              <w:t>e Group/Cooperative</w:t>
            </w:r>
            <w:r w:rsidRPr="000D24E5">
              <w:rPr>
                <w:spacing w:val="-2"/>
                <w:sz w:val="20"/>
                <w:szCs w:val="20"/>
              </w:rPr>
              <w:t xml:space="preserve"> </w:t>
            </w:r>
            <w:r w:rsidRPr="000D24E5">
              <w:rPr>
                <w:sz w:val="20"/>
                <w:szCs w:val="20"/>
              </w:rPr>
              <w:t>Groups:</w:t>
            </w:r>
            <w:r w:rsidRPr="000D24E5">
              <w:rPr>
                <w:spacing w:val="55"/>
                <w:sz w:val="20"/>
                <w:szCs w:val="20"/>
              </w:rPr>
              <w:t xml:space="preserve"> </w:t>
            </w:r>
            <w:r w:rsidRPr="000D24E5">
              <w:rPr>
                <w:sz w:val="20"/>
                <w:szCs w:val="20"/>
              </w:rPr>
              <w:t>Teacher will read a</w:t>
            </w:r>
            <w:r w:rsidRPr="000D24E5">
              <w:rPr>
                <w:spacing w:val="-1"/>
                <w:sz w:val="20"/>
                <w:szCs w:val="20"/>
              </w:rPr>
              <w:t>l</w:t>
            </w:r>
            <w:r w:rsidRPr="000D24E5">
              <w:rPr>
                <w:sz w:val="20"/>
                <w:szCs w:val="20"/>
              </w:rPr>
              <w:t>oud t</w:t>
            </w:r>
            <w:r w:rsidRPr="000D24E5">
              <w:rPr>
                <w:spacing w:val="-1"/>
                <w:sz w:val="20"/>
                <w:szCs w:val="20"/>
              </w:rPr>
              <w:t>h</w:t>
            </w:r>
            <w:r w:rsidRPr="000D24E5">
              <w:rPr>
                <w:sz w:val="20"/>
                <w:szCs w:val="20"/>
              </w:rPr>
              <w:t>e bo</w:t>
            </w:r>
            <w:r w:rsidRPr="000D24E5">
              <w:rPr>
                <w:spacing w:val="-1"/>
                <w:sz w:val="20"/>
                <w:szCs w:val="20"/>
              </w:rPr>
              <w:t>o</w:t>
            </w:r>
            <w:r w:rsidRPr="000D24E5">
              <w:rPr>
                <w:sz w:val="20"/>
                <w:szCs w:val="20"/>
              </w:rPr>
              <w:t xml:space="preserve">k, </w:t>
            </w:r>
            <w:r w:rsidRPr="000D24E5">
              <w:rPr>
                <w:i/>
                <w:iCs/>
                <w:sz w:val="20"/>
                <w:szCs w:val="20"/>
              </w:rPr>
              <w:t xml:space="preserve">Mi barrio: </w:t>
            </w:r>
            <w:r w:rsidRPr="000D24E5">
              <w:rPr>
                <w:i/>
                <w:iCs/>
                <w:spacing w:val="-1"/>
                <w:sz w:val="20"/>
                <w:szCs w:val="20"/>
              </w:rPr>
              <w:t>m</w:t>
            </w:r>
            <w:r w:rsidRPr="000D24E5">
              <w:rPr>
                <w:i/>
                <w:iCs/>
                <w:sz w:val="20"/>
                <w:szCs w:val="20"/>
              </w:rPr>
              <w:t>y neig</w:t>
            </w:r>
            <w:r w:rsidRPr="000D24E5">
              <w:rPr>
                <w:i/>
                <w:iCs/>
                <w:spacing w:val="-1"/>
                <w:sz w:val="20"/>
                <w:szCs w:val="20"/>
              </w:rPr>
              <w:t>h</w:t>
            </w:r>
            <w:r w:rsidRPr="000D24E5">
              <w:rPr>
                <w:i/>
                <w:iCs/>
                <w:sz w:val="20"/>
                <w:szCs w:val="20"/>
              </w:rPr>
              <w:t>bor</w:t>
            </w:r>
            <w:r w:rsidRPr="000D24E5">
              <w:rPr>
                <w:i/>
                <w:iCs/>
                <w:spacing w:val="-1"/>
                <w:sz w:val="20"/>
                <w:szCs w:val="20"/>
              </w:rPr>
              <w:t>h</w:t>
            </w:r>
            <w:r w:rsidRPr="000D24E5">
              <w:rPr>
                <w:i/>
                <w:iCs/>
                <w:sz w:val="20"/>
                <w:szCs w:val="20"/>
              </w:rPr>
              <w:t>oo</w:t>
            </w:r>
            <w:r w:rsidRPr="000D24E5">
              <w:rPr>
                <w:i/>
                <w:iCs/>
                <w:spacing w:val="2"/>
                <w:sz w:val="20"/>
                <w:szCs w:val="20"/>
              </w:rPr>
              <w:t>d</w:t>
            </w:r>
            <w:r w:rsidRPr="000D24E5">
              <w:rPr>
                <w:sz w:val="20"/>
                <w:szCs w:val="20"/>
              </w:rPr>
              <w:t>. There s</w:t>
            </w:r>
            <w:r w:rsidRPr="000D24E5">
              <w:rPr>
                <w:spacing w:val="-1"/>
                <w:sz w:val="20"/>
                <w:szCs w:val="20"/>
              </w:rPr>
              <w:t>h</w:t>
            </w:r>
            <w:r w:rsidRPr="000D24E5">
              <w:rPr>
                <w:sz w:val="20"/>
                <w:szCs w:val="20"/>
              </w:rPr>
              <w:t>ould</w:t>
            </w:r>
            <w:r w:rsidRPr="000D24E5">
              <w:rPr>
                <w:spacing w:val="-2"/>
                <w:sz w:val="20"/>
                <w:szCs w:val="20"/>
              </w:rPr>
              <w:t xml:space="preserve"> </w:t>
            </w:r>
            <w:r w:rsidRPr="000D24E5">
              <w:rPr>
                <w:sz w:val="20"/>
                <w:szCs w:val="20"/>
              </w:rPr>
              <w:t>be a disc</w:t>
            </w:r>
            <w:r w:rsidRPr="000D24E5">
              <w:rPr>
                <w:spacing w:val="-1"/>
                <w:sz w:val="20"/>
                <w:szCs w:val="20"/>
              </w:rPr>
              <w:t>us</w:t>
            </w:r>
            <w:r w:rsidRPr="000D24E5">
              <w:rPr>
                <w:sz w:val="20"/>
                <w:szCs w:val="20"/>
              </w:rPr>
              <w:t>s</w:t>
            </w:r>
            <w:r w:rsidRPr="000D24E5">
              <w:rPr>
                <w:spacing w:val="-1"/>
                <w:sz w:val="20"/>
                <w:szCs w:val="20"/>
              </w:rPr>
              <w:t>i</w:t>
            </w:r>
            <w:r w:rsidRPr="000D24E5">
              <w:rPr>
                <w:sz w:val="20"/>
                <w:szCs w:val="20"/>
              </w:rPr>
              <w:t>on on cultural 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 xml:space="preserve">s </w:t>
            </w:r>
            <w:r w:rsidRPr="000D24E5">
              <w:rPr>
                <w:spacing w:val="-1"/>
                <w:sz w:val="20"/>
                <w:szCs w:val="20"/>
              </w:rPr>
              <w:t>b</w:t>
            </w:r>
            <w:r w:rsidRPr="000D24E5">
              <w:rPr>
                <w:sz w:val="20"/>
                <w:szCs w:val="20"/>
              </w:rPr>
              <w:t>etwe</w:t>
            </w:r>
            <w:r w:rsidRPr="000D24E5">
              <w:rPr>
                <w:spacing w:val="-1"/>
                <w:sz w:val="20"/>
                <w:szCs w:val="20"/>
              </w:rPr>
              <w:t>e</w:t>
            </w:r>
            <w:r w:rsidRPr="000D24E5">
              <w:rPr>
                <w:sz w:val="20"/>
                <w:szCs w:val="20"/>
              </w:rPr>
              <w:t>n W</w:t>
            </w:r>
            <w:r w:rsidRPr="000D24E5">
              <w:rPr>
                <w:spacing w:val="-1"/>
                <w:sz w:val="20"/>
                <w:szCs w:val="20"/>
              </w:rPr>
              <w:t>a</w:t>
            </w:r>
            <w:r w:rsidRPr="000D24E5">
              <w:rPr>
                <w:sz w:val="20"/>
                <w:szCs w:val="20"/>
              </w:rPr>
              <w:t>n</w:t>
            </w:r>
            <w:r w:rsidRPr="000D24E5">
              <w:rPr>
                <w:spacing w:val="-1"/>
                <w:sz w:val="20"/>
                <w:szCs w:val="20"/>
              </w:rPr>
              <w:t>d</w:t>
            </w:r>
            <w:r w:rsidRPr="000D24E5">
              <w:rPr>
                <w:sz w:val="20"/>
                <w:szCs w:val="20"/>
              </w:rPr>
              <w:t>a’s Polish b</w:t>
            </w:r>
            <w:r w:rsidRPr="000D24E5">
              <w:rPr>
                <w:spacing w:val="-1"/>
                <w:sz w:val="20"/>
                <w:szCs w:val="20"/>
              </w:rPr>
              <w:t>a</w:t>
            </w:r>
            <w:r w:rsidRPr="000D24E5">
              <w:rPr>
                <w:sz w:val="20"/>
                <w:szCs w:val="20"/>
              </w:rPr>
              <w:t>ckgr</w:t>
            </w:r>
            <w:r w:rsidRPr="000D24E5">
              <w:rPr>
                <w:spacing w:val="-1"/>
                <w:sz w:val="20"/>
                <w:szCs w:val="20"/>
              </w:rPr>
              <w:t>o</w:t>
            </w:r>
            <w:r w:rsidRPr="000D24E5">
              <w:rPr>
                <w:sz w:val="20"/>
                <w:szCs w:val="20"/>
              </w:rPr>
              <w:t>und, Puerto R</w:t>
            </w:r>
            <w:r w:rsidRPr="000D24E5">
              <w:rPr>
                <w:spacing w:val="-1"/>
                <w:sz w:val="20"/>
                <w:szCs w:val="20"/>
              </w:rPr>
              <w:t>i</w:t>
            </w:r>
            <w:r w:rsidRPr="000D24E5">
              <w:rPr>
                <w:sz w:val="20"/>
                <w:szCs w:val="20"/>
              </w:rPr>
              <w:t>c</w:t>
            </w:r>
            <w:r w:rsidRPr="000D24E5">
              <w:rPr>
                <w:spacing w:val="-1"/>
                <w:sz w:val="20"/>
                <w:szCs w:val="20"/>
              </w:rPr>
              <w:t>a</w:t>
            </w:r>
            <w:r w:rsidRPr="000D24E5">
              <w:rPr>
                <w:sz w:val="20"/>
                <w:szCs w:val="20"/>
              </w:rPr>
              <w:t>n traditio</w:t>
            </w:r>
            <w:r w:rsidRPr="000D24E5">
              <w:rPr>
                <w:spacing w:val="-1"/>
                <w:sz w:val="20"/>
                <w:szCs w:val="20"/>
              </w:rPr>
              <w:t>n</w:t>
            </w:r>
            <w:r w:rsidRPr="000D24E5">
              <w:rPr>
                <w:sz w:val="20"/>
                <w:szCs w:val="20"/>
              </w:rPr>
              <w:t>s, a</w:t>
            </w:r>
            <w:r w:rsidRPr="000D24E5">
              <w:rPr>
                <w:spacing w:val="-1"/>
                <w:sz w:val="20"/>
                <w:szCs w:val="20"/>
              </w:rPr>
              <w:t>n</w:t>
            </w:r>
            <w:r w:rsidRPr="000D24E5">
              <w:rPr>
                <w:sz w:val="20"/>
                <w:szCs w:val="20"/>
              </w:rPr>
              <w:t>d stud</w:t>
            </w:r>
            <w:r w:rsidRPr="000D24E5">
              <w:rPr>
                <w:spacing w:val="-1"/>
                <w:sz w:val="20"/>
                <w:szCs w:val="20"/>
              </w:rPr>
              <w:t>e</w:t>
            </w:r>
            <w:r w:rsidRPr="000D24E5">
              <w:rPr>
                <w:sz w:val="20"/>
                <w:szCs w:val="20"/>
              </w:rPr>
              <w:t>nts’ cultural diversiti</w:t>
            </w:r>
            <w:r w:rsidRPr="000D24E5">
              <w:rPr>
                <w:spacing w:val="-1"/>
                <w:sz w:val="20"/>
                <w:szCs w:val="20"/>
              </w:rPr>
              <w:t>e</w:t>
            </w:r>
            <w:r w:rsidRPr="000D24E5">
              <w:rPr>
                <w:sz w:val="20"/>
                <w:szCs w:val="20"/>
              </w:rPr>
              <w:t xml:space="preserve">s in their </w:t>
            </w:r>
            <w:r w:rsidRPr="000D24E5">
              <w:rPr>
                <w:spacing w:val="-1"/>
                <w:sz w:val="20"/>
                <w:szCs w:val="20"/>
              </w:rPr>
              <w:t>o</w:t>
            </w:r>
            <w:r w:rsidRPr="000D24E5">
              <w:rPr>
                <w:sz w:val="20"/>
                <w:szCs w:val="20"/>
              </w:rPr>
              <w:t>wn sc</w:t>
            </w:r>
            <w:r w:rsidRPr="000D24E5">
              <w:rPr>
                <w:spacing w:val="-1"/>
                <w:sz w:val="20"/>
                <w:szCs w:val="20"/>
              </w:rPr>
              <w:t>h</w:t>
            </w:r>
            <w:r w:rsidRPr="000D24E5">
              <w:rPr>
                <w:sz w:val="20"/>
                <w:szCs w:val="20"/>
              </w:rPr>
              <w:t>ool and</w:t>
            </w:r>
            <w:r w:rsidRPr="000D24E5">
              <w:rPr>
                <w:spacing w:val="-2"/>
                <w:sz w:val="20"/>
                <w:szCs w:val="20"/>
              </w:rPr>
              <w:t xml:space="preserve"> </w:t>
            </w:r>
            <w:r w:rsidRPr="000D24E5">
              <w:rPr>
                <w:sz w:val="20"/>
                <w:szCs w:val="20"/>
              </w:rPr>
              <w:t>co</w:t>
            </w:r>
            <w:r w:rsidRPr="000D24E5">
              <w:rPr>
                <w:spacing w:val="-1"/>
                <w:sz w:val="20"/>
                <w:szCs w:val="20"/>
              </w:rPr>
              <w:t>m</w:t>
            </w:r>
            <w:r w:rsidRPr="000D24E5">
              <w:rPr>
                <w:sz w:val="20"/>
                <w:szCs w:val="20"/>
              </w:rPr>
              <w:t>munity.</w:t>
            </w:r>
          </w:p>
        </w:tc>
        <w:tc>
          <w:tcPr>
            <w:tcW w:w="4819" w:type="dxa"/>
            <w:gridSpan w:val="2"/>
            <w:tcBorders>
              <w:top w:val="single" w:sz="4" w:space="0" w:color="000000"/>
              <w:left w:val="single" w:sz="4" w:space="0" w:color="000000"/>
              <w:bottom w:val="single" w:sz="4" w:space="0" w:color="000000"/>
              <w:right w:val="single" w:sz="4" w:space="0" w:color="000000"/>
            </w:tcBorders>
          </w:tcPr>
          <w:p w:rsidR="00B82482" w:rsidRPr="000D24E5" w:rsidRDefault="00B82482" w:rsidP="00681871">
            <w:pPr>
              <w:spacing w:before="82"/>
              <w:ind w:left="102" w:right="137"/>
              <w:rPr>
                <w:sz w:val="20"/>
                <w:szCs w:val="20"/>
              </w:rPr>
            </w:pPr>
            <w:r w:rsidRPr="000D24E5">
              <w:rPr>
                <w:sz w:val="20"/>
                <w:szCs w:val="20"/>
              </w:rPr>
              <w:t>Students will</w:t>
            </w:r>
            <w:r w:rsidRPr="000D24E5">
              <w:rPr>
                <w:spacing w:val="-2"/>
                <w:sz w:val="20"/>
                <w:szCs w:val="20"/>
              </w:rPr>
              <w:t xml:space="preserve"> </w:t>
            </w:r>
            <w:r w:rsidRPr="000D24E5">
              <w:rPr>
                <w:sz w:val="20"/>
                <w:szCs w:val="20"/>
              </w:rPr>
              <w:t>work in small</w:t>
            </w:r>
            <w:r w:rsidRPr="000D24E5">
              <w:rPr>
                <w:spacing w:val="-2"/>
                <w:sz w:val="20"/>
                <w:szCs w:val="20"/>
              </w:rPr>
              <w:t xml:space="preserve"> </w:t>
            </w:r>
            <w:r w:rsidRPr="000D24E5">
              <w:rPr>
                <w:sz w:val="20"/>
                <w:szCs w:val="20"/>
              </w:rPr>
              <w:t>co</w:t>
            </w:r>
            <w:r w:rsidRPr="000D24E5">
              <w:rPr>
                <w:spacing w:val="-1"/>
                <w:sz w:val="20"/>
                <w:szCs w:val="20"/>
              </w:rPr>
              <w:t>o</w:t>
            </w:r>
            <w:r w:rsidRPr="000D24E5">
              <w:rPr>
                <w:sz w:val="20"/>
                <w:szCs w:val="20"/>
              </w:rPr>
              <w:t>perative grou</w:t>
            </w:r>
            <w:r w:rsidRPr="000D24E5">
              <w:rPr>
                <w:spacing w:val="-1"/>
                <w:sz w:val="20"/>
                <w:szCs w:val="20"/>
              </w:rPr>
              <w:t>p</w:t>
            </w:r>
            <w:r w:rsidRPr="000D24E5">
              <w:rPr>
                <w:sz w:val="20"/>
                <w:szCs w:val="20"/>
              </w:rPr>
              <w:t xml:space="preserve">s to develop a </w:t>
            </w:r>
            <w:r w:rsidRPr="000D24E5">
              <w:rPr>
                <w:spacing w:val="-1"/>
                <w:sz w:val="20"/>
                <w:szCs w:val="20"/>
              </w:rPr>
              <w:t>g</w:t>
            </w:r>
            <w:r w:rsidRPr="000D24E5">
              <w:rPr>
                <w:sz w:val="20"/>
                <w:szCs w:val="20"/>
              </w:rPr>
              <w:t>r</w:t>
            </w:r>
            <w:r w:rsidRPr="000D24E5">
              <w:rPr>
                <w:spacing w:val="-1"/>
                <w:sz w:val="20"/>
                <w:szCs w:val="20"/>
              </w:rPr>
              <w:t>a</w:t>
            </w:r>
            <w:r w:rsidRPr="000D24E5">
              <w:rPr>
                <w:sz w:val="20"/>
                <w:szCs w:val="20"/>
              </w:rPr>
              <w:t xml:space="preserve">phic </w:t>
            </w:r>
            <w:r w:rsidRPr="000D24E5">
              <w:rPr>
                <w:spacing w:val="-1"/>
                <w:sz w:val="20"/>
                <w:szCs w:val="20"/>
              </w:rPr>
              <w:t>o</w:t>
            </w:r>
            <w:r w:rsidRPr="000D24E5">
              <w:rPr>
                <w:sz w:val="20"/>
                <w:szCs w:val="20"/>
              </w:rPr>
              <w:t>rg</w:t>
            </w:r>
            <w:r w:rsidRPr="000D24E5">
              <w:rPr>
                <w:spacing w:val="-1"/>
                <w:sz w:val="20"/>
                <w:szCs w:val="20"/>
              </w:rPr>
              <w:t>a</w:t>
            </w:r>
            <w:r w:rsidRPr="000D24E5">
              <w:rPr>
                <w:sz w:val="20"/>
                <w:szCs w:val="20"/>
              </w:rPr>
              <w:t>niz</w:t>
            </w:r>
            <w:r w:rsidRPr="000D24E5">
              <w:rPr>
                <w:spacing w:val="-1"/>
                <w:sz w:val="20"/>
                <w:szCs w:val="20"/>
              </w:rPr>
              <w:t>e</w:t>
            </w:r>
            <w:r w:rsidRPr="000D24E5">
              <w:rPr>
                <w:sz w:val="20"/>
                <w:szCs w:val="20"/>
              </w:rPr>
              <w:t>r that sh</w:t>
            </w:r>
            <w:r w:rsidRPr="000D24E5">
              <w:rPr>
                <w:spacing w:val="-1"/>
                <w:sz w:val="20"/>
                <w:szCs w:val="20"/>
              </w:rPr>
              <w:t>ow</w:t>
            </w:r>
            <w:r w:rsidRPr="000D24E5">
              <w:rPr>
                <w:sz w:val="20"/>
                <w:szCs w:val="20"/>
              </w:rPr>
              <w:t>s the cult</w:t>
            </w:r>
            <w:r w:rsidRPr="000D24E5">
              <w:rPr>
                <w:spacing w:val="-1"/>
                <w:sz w:val="20"/>
                <w:szCs w:val="20"/>
              </w:rPr>
              <w:t>u</w:t>
            </w:r>
            <w:r w:rsidRPr="000D24E5">
              <w:rPr>
                <w:sz w:val="20"/>
                <w:szCs w:val="20"/>
              </w:rPr>
              <w:t>ral di</w:t>
            </w:r>
            <w:r w:rsidRPr="000D24E5">
              <w:rPr>
                <w:spacing w:val="-1"/>
                <w:sz w:val="20"/>
                <w:szCs w:val="20"/>
              </w:rPr>
              <w:t>ff</w:t>
            </w:r>
            <w:r w:rsidRPr="000D24E5">
              <w:rPr>
                <w:sz w:val="20"/>
                <w:szCs w:val="20"/>
              </w:rPr>
              <w:t>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 xml:space="preserve">s </w:t>
            </w:r>
            <w:r w:rsidRPr="000D24E5">
              <w:rPr>
                <w:spacing w:val="-1"/>
                <w:sz w:val="20"/>
                <w:szCs w:val="20"/>
              </w:rPr>
              <w:t>b</w:t>
            </w:r>
            <w:r w:rsidRPr="000D24E5">
              <w:rPr>
                <w:sz w:val="20"/>
                <w:szCs w:val="20"/>
              </w:rPr>
              <w:t>e</w:t>
            </w:r>
            <w:r w:rsidRPr="000D24E5">
              <w:rPr>
                <w:spacing w:val="-1"/>
                <w:sz w:val="20"/>
                <w:szCs w:val="20"/>
              </w:rPr>
              <w:t>t</w:t>
            </w:r>
            <w:r w:rsidRPr="000D24E5">
              <w:rPr>
                <w:sz w:val="20"/>
                <w:szCs w:val="20"/>
              </w:rPr>
              <w:t>we</w:t>
            </w:r>
            <w:r w:rsidRPr="000D24E5">
              <w:rPr>
                <w:spacing w:val="-1"/>
                <w:sz w:val="20"/>
                <w:szCs w:val="20"/>
              </w:rPr>
              <w:t>e</w:t>
            </w:r>
            <w:r w:rsidRPr="000D24E5">
              <w:rPr>
                <w:sz w:val="20"/>
                <w:szCs w:val="20"/>
              </w:rPr>
              <w:t xml:space="preserve">n </w:t>
            </w:r>
            <w:r w:rsidRPr="000D24E5">
              <w:rPr>
                <w:i/>
                <w:iCs/>
                <w:sz w:val="20"/>
                <w:szCs w:val="20"/>
              </w:rPr>
              <w:t>H</w:t>
            </w:r>
            <w:r w:rsidRPr="000D24E5">
              <w:rPr>
                <w:i/>
                <w:iCs/>
                <w:spacing w:val="-1"/>
                <w:sz w:val="20"/>
                <w:szCs w:val="20"/>
              </w:rPr>
              <w:t>u</w:t>
            </w:r>
            <w:r w:rsidRPr="000D24E5">
              <w:rPr>
                <w:i/>
                <w:iCs/>
                <w:sz w:val="20"/>
                <w:szCs w:val="20"/>
              </w:rPr>
              <w:t>n</w:t>
            </w:r>
            <w:r w:rsidRPr="000D24E5">
              <w:rPr>
                <w:i/>
                <w:iCs/>
                <w:spacing w:val="-1"/>
                <w:sz w:val="20"/>
                <w:szCs w:val="20"/>
              </w:rPr>
              <w:t>d</w:t>
            </w:r>
            <w:r w:rsidRPr="000D24E5">
              <w:rPr>
                <w:i/>
                <w:iCs/>
                <w:sz w:val="20"/>
                <w:szCs w:val="20"/>
              </w:rPr>
              <w:t>red Dr</w:t>
            </w:r>
            <w:r w:rsidRPr="000D24E5">
              <w:rPr>
                <w:i/>
                <w:iCs/>
                <w:spacing w:val="-1"/>
                <w:sz w:val="20"/>
                <w:szCs w:val="20"/>
              </w:rPr>
              <w:t>es</w:t>
            </w:r>
            <w:r w:rsidRPr="000D24E5">
              <w:rPr>
                <w:i/>
                <w:iCs/>
                <w:sz w:val="20"/>
                <w:szCs w:val="20"/>
              </w:rPr>
              <w:t>s</w:t>
            </w:r>
            <w:r w:rsidRPr="000D24E5">
              <w:rPr>
                <w:i/>
                <w:iCs/>
                <w:spacing w:val="-1"/>
                <w:sz w:val="20"/>
                <w:szCs w:val="20"/>
              </w:rPr>
              <w:t>e</w:t>
            </w:r>
            <w:r w:rsidRPr="000D24E5">
              <w:rPr>
                <w:i/>
                <w:iCs/>
                <w:spacing w:val="1"/>
                <w:sz w:val="20"/>
                <w:szCs w:val="20"/>
              </w:rPr>
              <w:t>s</w:t>
            </w:r>
            <w:r w:rsidRPr="000D24E5">
              <w:rPr>
                <w:sz w:val="20"/>
                <w:szCs w:val="20"/>
              </w:rPr>
              <w:t>,</w:t>
            </w:r>
            <w:r w:rsidRPr="000D24E5">
              <w:rPr>
                <w:spacing w:val="-1"/>
                <w:sz w:val="20"/>
                <w:szCs w:val="20"/>
              </w:rPr>
              <w:t xml:space="preserve"> </w:t>
            </w:r>
            <w:r w:rsidRPr="000D24E5">
              <w:rPr>
                <w:i/>
                <w:iCs/>
                <w:sz w:val="20"/>
                <w:szCs w:val="20"/>
              </w:rPr>
              <w:t>Mi barr</w:t>
            </w:r>
            <w:r w:rsidRPr="000D24E5">
              <w:rPr>
                <w:i/>
                <w:iCs/>
                <w:spacing w:val="-1"/>
                <w:sz w:val="20"/>
                <w:szCs w:val="20"/>
              </w:rPr>
              <w:t>i</w:t>
            </w:r>
            <w:r w:rsidRPr="000D24E5">
              <w:rPr>
                <w:i/>
                <w:iCs/>
                <w:sz w:val="20"/>
                <w:szCs w:val="20"/>
              </w:rPr>
              <w:t xml:space="preserve">o: </w:t>
            </w:r>
            <w:r w:rsidRPr="000D24E5">
              <w:rPr>
                <w:i/>
                <w:iCs/>
                <w:spacing w:val="-1"/>
                <w:sz w:val="20"/>
                <w:szCs w:val="20"/>
              </w:rPr>
              <w:t>m</w:t>
            </w:r>
            <w:r w:rsidRPr="000D24E5">
              <w:rPr>
                <w:i/>
                <w:iCs/>
                <w:sz w:val="20"/>
                <w:szCs w:val="20"/>
              </w:rPr>
              <w:t>y neighb</w:t>
            </w:r>
            <w:r w:rsidRPr="000D24E5">
              <w:rPr>
                <w:i/>
                <w:iCs/>
                <w:spacing w:val="-1"/>
                <w:sz w:val="20"/>
                <w:szCs w:val="20"/>
              </w:rPr>
              <w:t>o</w:t>
            </w:r>
            <w:r w:rsidRPr="000D24E5">
              <w:rPr>
                <w:i/>
                <w:iCs/>
                <w:sz w:val="20"/>
                <w:szCs w:val="20"/>
              </w:rPr>
              <w:t>r</w:t>
            </w:r>
            <w:r w:rsidRPr="000D24E5">
              <w:rPr>
                <w:i/>
                <w:iCs/>
                <w:spacing w:val="-1"/>
                <w:sz w:val="20"/>
                <w:szCs w:val="20"/>
              </w:rPr>
              <w:t>h</w:t>
            </w:r>
            <w:r w:rsidRPr="000D24E5">
              <w:rPr>
                <w:i/>
                <w:iCs/>
                <w:sz w:val="20"/>
                <w:szCs w:val="20"/>
              </w:rPr>
              <w:t>oo</w:t>
            </w:r>
            <w:r w:rsidRPr="000D24E5">
              <w:rPr>
                <w:i/>
                <w:iCs/>
                <w:spacing w:val="1"/>
                <w:sz w:val="20"/>
                <w:szCs w:val="20"/>
              </w:rPr>
              <w:t>d</w:t>
            </w:r>
            <w:r w:rsidRPr="000D24E5">
              <w:rPr>
                <w:sz w:val="20"/>
                <w:szCs w:val="20"/>
              </w:rPr>
              <w:t>, and the</w:t>
            </w:r>
            <w:r w:rsidRPr="000D24E5">
              <w:rPr>
                <w:spacing w:val="-1"/>
                <w:sz w:val="20"/>
                <w:szCs w:val="20"/>
              </w:rPr>
              <w:t>i</w:t>
            </w:r>
            <w:r w:rsidRPr="000D24E5">
              <w:rPr>
                <w:sz w:val="20"/>
                <w:szCs w:val="20"/>
              </w:rPr>
              <w:t>r own ne</w:t>
            </w:r>
            <w:r w:rsidRPr="000D24E5">
              <w:rPr>
                <w:spacing w:val="-1"/>
                <w:sz w:val="20"/>
                <w:szCs w:val="20"/>
              </w:rPr>
              <w:t>i</w:t>
            </w:r>
            <w:r w:rsidRPr="000D24E5">
              <w:rPr>
                <w:sz w:val="20"/>
                <w:szCs w:val="20"/>
              </w:rPr>
              <w:t>gh</w:t>
            </w:r>
            <w:r w:rsidRPr="000D24E5">
              <w:rPr>
                <w:spacing w:val="-1"/>
                <w:sz w:val="20"/>
                <w:szCs w:val="20"/>
              </w:rPr>
              <w:t>bo</w:t>
            </w:r>
            <w:r w:rsidRPr="000D24E5">
              <w:rPr>
                <w:sz w:val="20"/>
                <w:szCs w:val="20"/>
              </w:rPr>
              <w:t>rho</w:t>
            </w:r>
            <w:r w:rsidRPr="000D24E5">
              <w:rPr>
                <w:spacing w:val="-1"/>
                <w:sz w:val="20"/>
                <w:szCs w:val="20"/>
              </w:rPr>
              <w:t>o</w:t>
            </w:r>
            <w:r w:rsidRPr="000D24E5">
              <w:rPr>
                <w:sz w:val="20"/>
                <w:szCs w:val="20"/>
              </w:rPr>
              <w:t>d.</w:t>
            </w:r>
          </w:p>
          <w:p w:rsidR="00B82482" w:rsidRPr="000D24E5" w:rsidRDefault="00B82482" w:rsidP="00681871">
            <w:pPr>
              <w:spacing w:before="10" w:line="220" w:lineRule="exact"/>
              <w:rPr>
                <w:sz w:val="20"/>
                <w:szCs w:val="20"/>
              </w:rPr>
            </w:pPr>
          </w:p>
          <w:p w:rsidR="00B82482" w:rsidRPr="000D24E5" w:rsidRDefault="00B82482" w:rsidP="00B82482">
            <w:pPr>
              <w:ind w:left="102" w:right="294"/>
              <w:rPr>
                <w:sz w:val="20"/>
                <w:szCs w:val="20"/>
              </w:rPr>
            </w:pPr>
            <w:r w:rsidRPr="000D24E5">
              <w:rPr>
                <w:sz w:val="20"/>
                <w:szCs w:val="20"/>
              </w:rPr>
              <w:t>Students n</w:t>
            </w:r>
            <w:r w:rsidRPr="000D24E5">
              <w:rPr>
                <w:spacing w:val="-1"/>
                <w:sz w:val="20"/>
                <w:szCs w:val="20"/>
              </w:rPr>
              <w:t>ee</w:t>
            </w:r>
            <w:r w:rsidRPr="000D24E5">
              <w:rPr>
                <w:sz w:val="20"/>
                <w:szCs w:val="20"/>
              </w:rPr>
              <w:t>d to cr</w:t>
            </w:r>
            <w:r w:rsidRPr="000D24E5">
              <w:rPr>
                <w:spacing w:val="-1"/>
                <w:sz w:val="20"/>
                <w:szCs w:val="20"/>
              </w:rPr>
              <w:t>e</w:t>
            </w:r>
            <w:r w:rsidRPr="000D24E5">
              <w:rPr>
                <w:sz w:val="20"/>
                <w:szCs w:val="20"/>
              </w:rPr>
              <w:t>ate a s</w:t>
            </w:r>
            <w:r w:rsidRPr="000D24E5">
              <w:rPr>
                <w:spacing w:val="-1"/>
                <w:sz w:val="20"/>
                <w:szCs w:val="20"/>
              </w:rPr>
              <w:t>e</w:t>
            </w:r>
            <w:r w:rsidRPr="000D24E5">
              <w:rPr>
                <w:sz w:val="20"/>
                <w:szCs w:val="20"/>
              </w:rPr>
              <w:t>ction in the</w:t>
            </w:r>
            <w:r w:rsidRPr="000D24E5">
              <w:rPr>
                <w:spacing w:val="-1"/>
                <w:sz w:val="20"/>
                <w:szCs w:val="20"/>
              </w:rPr>
              <w:t>i</w:t>
            </w:r>
            <w:r w:rsidRPr="000D24E5">
              <w:rPr>
                <w:sz w:val="20"/>
                <w:szCs w:val="20"/>
              </w:rPr>
              <w:t>r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Jour</w:t>
            </w:r>
            <w:r w:rsidRPr="000D24E5">
              <w:rPr>
                <w:spacing w:val="-1"/>
                <w:sz w:val="20"/>
                <w:szCs w:val="20"/>
              </w:rPr>
              <w:t>n</w:t>
            </w:r>
            <w:r w:rsidRPr="000D24E5">
              <w:rPr>
                <w:sz w:val="20"/>
                <w:szCs w:val="20"/>
              </w:rPr>
              <w:t>al that identifies the cultural diversiti</w:t>
            </w:r>
            <w:r w:rsidRPr="000D24E5">
              <w:rPr>
                <w:spacing w:val="-1"/>
                <w:sz w:val="20"/>
                <w:szCs w:val="20"/>
              </w:rPr>
              <w:t>e</w:t>
            </w:r>
            <w:r w:rsidRPr="000D24E5">
              <w:rPr>
                <w:sz w:val="20"/>
                <w:szCs w:val="20"/>
              </w:rPr>
              <w:t>s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enco</w:t>
            </w:r>
            <w:r w:rsidRPr="000D24E5">
              <w:rPr>
                <w:spacing w:val="-1"/>
                <w:sz w:val="20"/>
                <w:szCs w:val="20"/>
              </w:rPr>
              <w:t>u</w:t>
            </w:r>
            <w:r w:rsidRPr="000D24E5">
              <w:rPr>
                <w:sz w:val="20"/>
                <w:szCs w:val="20"/>
              </w:rPr>
              <w:t xml:space="preserve">nter </w:t>
            </w:r>
            <w:r w:rsidRPr="000D24E5">
              <w:rPr>
                <w:spacing w:val="-1"/>
                <w:sz w:val="20"/>
                <w:szCs w:val="20"/>
              </w:rPr>
              <w:t>i</w:t>
            </w:r>
            <w:r w:rsidRPr="000D24E5">
              <w:rPr>
                <w:sz w:val="20"/>
                <w:szCs w:val="20"/>
              </w:rPr>
              <w:t>n their stud</w:t>
            </w:r>
            <w:r w:rsidRPr="000D24E5">
              <w:rPr>
                <w:spacing w:val="-1"/>
                <w:sz w:val="20"/>
                <w:szCs w:val="20"/>
              </w:rPr>
              <w:t>ie</w:t>
            </w:r>
            <w:r w:rsidRPr="000D24E5">
              <w:rPr>
                <w:spacing w:val="1"/>
                <w:sz w:val="20"/>
                <w:szCs w:val="20"/>
              </w:rPr>
              <w:t>s</w:t>
            </w:r>
            <w:r w:rsidRPr="000D24E5">
              <w:rPr>
                <w:sz w:val="20"/>
                <w:szCs w:val="20"/>
              </w:rPr>
              <w:t>, school, com</w:t>
            </w:r>
            <w:r w:rsidRPr="000D24E5">
              <w:rPr>
                <w:spacing w:val="-1"/>
                <w:sz w:val="20"/>
                <w:szCs w:val="20"/>
              </w:rPr>
              <w:t>m</w:t>
            </w:r>
            <w:r w:rsidRPr="000D24E5">
              <w:rPr>
                <w:sz w:val="20"/>
                <w:szCs w:val="20"/>
              </w:rPr>
              <w:t>unity and the nation.</w:t>
            </w:r>
          </w:p>
          <w:p w:rsidR="00B82482" w:rsidRPr="000D24E5" w:rsidRDefault="00B82482" w:rsidP="00B82482">
            <w:pPr>
              <w:spacing w:before="3" w:line="230" w:lineRule="exact"/>
              <w:ind w:left="102" w:right="187"/>
              <w:rPr>
                <w:sz w:val="20"/>
                <w:szCs w:val="20"/>
                <w:lang w:val="it-IT"/>
              </w:rPr>
            </w:pPr>
          </w:p>
        </w:tc>
        <w:tc>
          <w:tcPr>
            <w:tcW w:w="2252" w:type="dxa"/>
            <w:vMerge w:val="restart"/>
            <w:tcBorders>
              <w:top w:val="single" w:sz="4" w:space="0" w:color="000000"/>
              <w:left w:val="single" w:sz="4" w:space="0" w:color="000000"/>
              <w:right w:val="single" w:sz="4" w:space="0" w:color="000000"/>
            </w:tcBorders>
          </w:tcPr>
          <w:p w:rsidR="00B82482" w:rsidRPr="000D24E5" w:rsidRDefault="00B82482" w:rsidP="00681871">
            <w:pPr>
              <w:spacing w:before="82"/>
              <w:ind w:left="102" w:right="182"/>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a gra</w:t>
            </w:r>
            <w:r w:rsidRPr="000D24E5">
              <w:rPr>
                <w:spacing w:val="-1"/>
                <w:sz w:val="20"/>
                <w:szCs w:val="20"/>
              </w:rPr>
              <w:t>p</w:t>
            </w:r>
            <w:r w:rsidRPr="000D24E5">
              <w:rPr>
                <w:sz w:val="20"/>
                <w:szCs w:val="20"/>
              </w:rPr>
              <w:t xml:space="preserve">hic </w:t>
            </w:r>
            <w:r w:rsidRPr="000D24E5">
              <w:rPr>
                <w:spacing w:val="-1"/>
                <w:sz w:val="20"/>
                <w:szCs w:val="20"/>
              </w:rPr>
              <w:t>o</w:t>
            </w:r>
            <w:r w:rsidRPr="000D24E5">
              <w:rPr>
                <w:sz w:val="20"/>
                <w:szCs w:val="20"/>
              </w:rPr>
              <w:t>r</w:t>
            </w:r>
            <w:r w:rsidRPr="000D24E5">
              <w:rPr>
                <w:spacing w:val="-1"/>
                <w:sz w:val="20"/>
                <w:szCs w:val="20"/>
              </w:rPr>
              <w:t>g</w:t>
            </w:r>
            <w:r w:rsidRPr="000D24E5">
              <w:rPr>
                <w:sz w:val="20"/>
                <w:szCs w:val="20"/>
              </w:rPr>
              <w:t>a</w:t>
            </w:r>
            <w:r w:rsidRPr="000D24E5">
              <w:rPr>
                <w:spacing w:val="-1"/>
                <w:sz w:val="20"/>
                <w:szCs w:val="20"/>
              </w:rPr>
              <w:t>n</w:t>
            </w:r>
            <w:r w:rsidRPr="000D24E5">
              <w:rPr>
                <w:sz w:val="20"/>
                <w:szCs w:val="20"/>
              </w:rPr>
              <w:t>izer.</w:t>
            </w:r>
          </w:p>
          <w:p w:rsidR="00B82482" w:rsidRPr="000D24E5" w:rsidRDefault="00B82482" w:rsidP="00681871">
            <w:pPr>
              <w:spacing w:before="9" w:line="220" w:lineRule="exact"/>
              <w:rPr>
                <w:sz w:val="20"/>
                <w:szCs w:val="20"/>
              </w:rPr>
            </w:pPr>
          </w:p>
          <w:p w:rsidR="00B82482" w:rsidRPr="000D24E5" w:rsidRDefault="00B82482" w:rsidP="00681871">
            <w:pPr>
              <w:ind w:left="102" w:right="482"/>
              <w:rPr>
                <w:sz w:val="20"/>
                <w:szCs w:val="20"/>
              </w:rPr>
            </w:pPr>
            <w:r w:rsidRPr="000D24E5">
              <w:rPr>
                <w:sz w:val="20"/>
                <w:szCs w:val="20"/>
              </w:rPr>
              <w:t>Students will</w:t>
            </w:r>
            <w:r w:rsidRPr="000D24E5">
              <w:rPr>
                <w:spacing w:val="-2"/>
                <w:sz w:val="20"/>
                <w:szCs w:val="20"/>
              </w:rPr>
              <w:t xml:space="preserve"> </w:t>
            </w:r>
            <w:r w:rsidRPr="000D24E5">
              <w:rPr>
                <w:sz w:val="20"/>
                <w:szCs w:val="20"/>
              </w:rPr>
              <w:t>write about Cultur</w:t>
            </w:r>
            <w:r w:rsidRPr="000D24E5">
              <w:rPr>
                <w:spacing w:val="-1"/>
                <w:sz w:val="20"/>
                <w:szCs w:val="20"/>
              </w:rPr>
              <w:t>a</w:t>
            </w:r>
            <w:r w:rsidRPr="000D24E5">
              <w:rPr>
                <w:sz w:val="20"/>
                <w:szCs w:val="20"/>
              </w:rPr>
              <w:t>l</w:t>
            </w:r>
          </w:p>
          <w:p w:rsidR="00B82482" w:rsidRPr="000D24E5" w:rsidRDefault="00B82482" w:rsidP="00681871">
            <w:pPr>
              <w:spacing w:line="229" w:lineRule="exact"/>
              <w:ind w:left="102" w:right="-20"/>
              <w:rPr>
                <w:sz w:val="20"/>
                <w:szCs w:val="20"/>
              </w:rPr>
            </w:pPr>
            <w:r w:rsidRPr="000D24E5">
              <w:rPr>
                <w:sz w:val="20"/>
                <w:szCs w:val="20"/>
              </w:rPr>
              <w:t>Diversity in Lead</w:t>
            </w:r>
            <w:r w:rsidRPr="000D24E5">
              <w:rPr>
                <w:spacing w:val="-1"/>
                <w:sz w:val="20"/>
                <w:szCs w:val="20"/>
              </w:rPr>
              <w:t>e</w:t>
            </w:r>
            <w:r w:rsidRPr="000D24E5">
              <w:rPr>
                <w:sz w:val="20"/>
                <w:szCs w:val="20"/>
              </w:rPr>
              <w:t>rship</w:t>
            </w:r>
          </w:p>
          <w:p w:rsidR="00B82482" w:rsidRPr="000D24E5" w:rsidRDefault="00B82482" w:rsidP="00681871">
            <w:pPr>
              <w:ind w:left="102" w:right="-20"/>
              <w:rPr>
                <w:sz w:val="20"/>
                <w:szCs w:val="20"/>
              </w:rPr>
            </w:pPr>
            <w:r w:rsidRPr="000D24E5">
              <w:rPr>
                <w:sz w:val="20"/>
                <w:szCs w:val="20"/>
              </w:rPr>
              <w:t>Jo</w:t>
            </w:r>
            <w:r w:rsidRPr="000D24E5">
              <w:rPr>
                <w:spacing w:val="-1"/>
                <w:sz w:val="20"/>
                <w:szCs w:val="20"/>
              </w:rPr>
              <w:t>u</w:t>
            </w:r>
            <w:r w:rsidRPr="000D24E5">
              <w:rPr>
                <w:sz w:val="20"/>
                <w:szCs w:val="20"/>
              </w:rPr>
              <w:t>rnal.</w:t>
            </w:r>
          </w:p>
        </w:tc>
      </w:tr>
      <w:tr w:rsidR="00B82482" w:rsidRPr="000D24E5" w:rsidTr="00B82482">
        <w:trPr>
          <w:trHeight w:val="380"/>
        </w:trPr>
        <w:tc>
          <w:tcPr>
            <w:tcW w:w="2428" w:type="dxa"/>
            <w:vMerge/>
            <w:tcBorders>
              <w:left w:val="single" w:sz="4" w:space="0" w:color="000000"/>
              <w:right w:val="single" w:sz="4" w:space="0" w:color="000000"/>
            </w:tcBorders>
          </w:tcPr>
          <w:p w:rsidR="00B82482" w:rsidRPr="000D24E5" w:rsidRDefault="00B82482" w:rsidP="00681871">
            <w:pPr>
              <w:spacing w:before="82" w:line="239" w:lineRule="auto"/>
              <w:ind w:left="109" w:right="239"/>
              <w:rPr>
                <w:sz w:val="20"/>
                <w:szCs w:val="20"/>
              </w:rPr>
            </w:pPr>
          </w:p>
        </w:tc>
        <w:tc>
          <w:tcPr>
            <w:tcW w:w="4632" w:type="dxa"/>
            <w:vMerge/>
            <w:tcBorders>
              <w:left w:val="single" w:sz="4" w:space="0" w:color="000000"/>
              <w:right w:val="single" w:sz="4" w:space="0" w:color="000000"/>
            </w:tcBorders>
          </w:tcPr>
          <w:p w:rsidR="00B82482" w:rsidRPr="000D24E5" w:rsidRDefault="00B82482" w:rsidP="00681871">
            <w:pPr>
              <w:spacing w:before="82"/>
              <w:ind w:left="102" w:right="82"/>
              <w:rPr>
                <w:sz w:val="20"/>
                <w:szCs w:val="20"/>
              </w:rPr>
            </w:pPr>
          </w:p>
        </w:tc>
        <w:tc>
          <w:tcPr>
            <w:tcW w:w="4819" w:type="dxa"/>
            <w:gridSpan w:val="2"/>
            <w:tcBorders>
              <w:top w:val="single" w:sz="4" w:space="0" w:color="000000"/>
              <w:left w:val="single" w:sz="4" w:space="0" w:color="000000"/>
              <w:bottom w:val="single" w:sz="4" w:space="0" w:color="000000"/>
              <w:right w:val="single" w:sz="4" w:space="0" w:color="000000"/>
            </w:tcBorders>
          </w:tcPr>
          <w:p w:rsidR="00B82482" w:rsidRPr="00B82482" w:rsidRDefault="00B82482" w:rsidP="00B82482">
            <w:pPr>
              <w:spacing w:before="3" w:line="230" w:lineRule="exact"/>
              <w:ind w:left="102" w:right="187"/>
              <w:jc w:val="center"/>
              <w:rPr>
                <w:b/>
                <w:bCs/>
                <w:i/>
                <w:iCs/>
                <w:sz w:val="20"/>
                <w:szCs w:val="20"/>
              </w:rPr>
            </w:pPr>
            <w:r>
              <w:rPr>
                <w:b/>
                <w:bCs/>
                <w:i/>
                <w:iCs/>
                <w:sz w:val="20"/>
                <w:szCs w:val="20"/>
              </w:rPr>
              <w:t xml:space="preserve">ELA </w:t>
            </w:r>
            <w:r w:rsidR="00D07ABA">
              <w:rPr>
                <w:b/>
                <w:bCs/>
                <w:i/>
                <w:iCs/>
                <w:sz w:val="20"/>
                <w:szCs w:val="20"/>
              </w:rPr>
              <w:t xml:space="preserve">Content </w:t>
            </w:r>
            <w:r w:rsidRPr="00B82482">
              <w:rPr>
                <w:b/>
                <w:bCs/>
                <w:i/>
                <w:iCs/>
                <w:sz w:val="20"/>
                <w:szCs w:val="20"/>
              </w:rPr>
              <w:t>Stan</w:t>
            </w:r>
            <w:r w:rsidRPr="00B82482">
              <w:rPr>
                <w:b/>
                <w:bCs/>
                <w:i/>
                <w:iCs/>
                <w:spacing w:val="1"/>
                <w:sz w:val="20"/>
                <w:szCs w:val="20"/>
              </w:rPr>
              <w:t>d</w:t>
            </w:r>
            <w:r w:rsidRPr="00B82482">
              <w:rPr>
                <w:b/>
                <w:bCs/>
                <w:i/>
                <w:iCs/>
                <w:sz w:val="20"/>
                <w:szCs w:val="20"/>
              </w:rPr>
              <w:t>ard</w:t>
            </w:r>
            <w:r>
              <w:rPr>
                <w:b/>
                <w:bCs/>
                <w:i/>
                <w:iCs/>
                <w:sz w:val="20"/>
                <w:szCs w:val="20"/>
              </w:rPr>
              <w:t>s</w:t>
            </w:r>
          </w:p>
        </w:tc>
        <w:tc>
          <w:tcPr>
            <w:tcW w:w="2252" w:type="dxa"/>
            <w:vMerge/>
            <w:tcBorders>
              <w:left w:val="single" w:sz="4" w:space="0" w:color="000000"/>
              <w:right w:val="single" w:sz="4" w:space="0" w:color="000000"/>
            </w:tcBorders>
          </w:tcPr>
          <w:p w:rsidR="00B82482" w:rsidRPr="000D24E5" w:rsidRDefault="00B82482" w:rsidP="00681871">
            <w:pPr>
              <w:spacing w:before="82"/>
              <w:ind w:left="102" w:right="182"/>
              <w:rPr>
                <w:sz w:val="20"/>
                <w:szCs w:val="20"/>
              </w:rPr>
            </w:pPr>
          </w:p>
        </w:tc>
      </w:tr>
      <w:tr w:rsidR="00B82482" w:rsidRPr="000D24E5" w:rsidTr="00B82482">
        <w:trPr>
          <w:trHeight w:hRule="exact" w:val="850"/>
        </w:trPr>
        <w:tc>
          <w:tcPr>
            <w:tcW w:w="2428" w:type="dxa"/>
            <w:vMerge/>
            <w:tcBorders>
              <w:left w:val="single" w:sz="4" w:space="0" w:color="000000"/>
              <w:bottom w:val="single" w:sz="4" w:space="0" w:color="000000"/>
              <w:right w:val="single" w:sz="4" w:space="0" w:color="000000"/>
            </w:tcBorders>
          </w:tcPr>
          <w:p w:rsidR="00B82482" w:rsidRPr="000D24E5" w:rsidRDefault="00B82482" w:rsidP="00681871">
            <w:pPr>
              <w:spacing w:before="82" w:line="239" w:lineRule="auto"/>
              <w:ind w:left="109" w:right="239"/>
              <w:rPr>
                <w:sz w:val="20"/>
                <w:szCs w:val="20"/>
              </w:rPr>
            </w:pPr>
          </w:p>
        </w:tc>
        <w:tc>
          <w:tcPr>
            <w:tcW w:w="4632" w:type="dxa"/>
            <w:vMerge/>
            <w:tcBorders>
              <w:left w:val="single" w:sz="4" w:space="0" w:color="000000"/>
              <w:bottom w:val="single" w:sz="4" w:space="0" w:color="000000"/>
              <w:right w:val="single" w:sz="4" w:space="0" w:color="000000"/>
            </w:tcBorders>
          </w:tcPr>
          <w:p w:rsidR="00B82482" w:rsidRPr="000D24E5" w:rsidRDefault="00B82482" w:rsidP="00681871">
            <w:pPr>
              <w:spacing w:before="82"/>
              <w:ind w:left="102" w:right="82"/>
              <w:rPr>
                <w:sz w:val="20"/>
                <w:szCs w:val="20"/>
              </w:rPr>
            </w:pPr>
          </w:p>
        </w:tc>
        <w:tc>
          <w:tcPr>
            <w:tcW w:w="4819" w:type="dxa"/>
            <w:gridSpan w:val="2"/>
            <w:tcBorders>
              <w:top w:val="single" w:sz="4" w:space="0" w:color="000000"/>
              <w:left w:val="single" w:sz="4" w:space="0" w:color="000000"/>
              <w:bottom w:val="single" w:sz="4" w:space="0" w:color="000000"/>
              <w:right w:val="single" w:sz="4" w:space="0" w:color="000000"/>
            </w:tcBorders>
          </w:tcPr>
          <w:p w:rsidR="00B82482" w:rsidRPr="000D24E5" w:rsidRDefault="00866040" w:rsidP="00B82482">
            <w:pPr>
              <w:ind w:left="102" w:right="-20"/>
              <w:rPr>
                <w:rFonts w:ascii="Lato Light" w:hAnsi="Lato Light" w:cs="Lato Light"/>
                <w:color w:val="202020"/>
                <w:sz w:val="20"/>
                <w:szCs w:val="20"/>
              </w:rPr>
            </w:pPr>
            <w:hyperlink r:id="rId393" w:history="1">
              <w:r w:rsidR="00B82482" w:rsidRPr="000D24E5">
                <w:rPr>
                  <w:rStyle w:val="Hyperlink"/>
                  <w:rFonts w:ascii="Lato Light" w:hAnsi="Lato Light" w:cs="Lato Light"/>
                  <w:sz w:val="20"/>
                  <w:szCs w:val="20"/>
                </w:rPr>
                <w:t>ELAGSEW1</w:t>
              </w:r>
            </w:hyperlink>
          </w:p>
          <w:p w:rsidR="00B82482" w:rsidRPr="000D24E5" w:rsidRDefault="00866040" w:rsidP="00B82482">
            <w:pPr>
              <w:ind w:left="102" w:right="-20"/>
              <w:rPr>
                <w:rFonts w:ascii="Lato Light" w:hAnsi="Lato Light" w:cs="Lato Light"/>
                <w:color w:val="202020"/>
                <w:sz w:val="20"/>
                <w:szCs w:val="20"/>
                <w:lang w:val="it-IT"/>
              </w:rPr>
            </w:pPr>
            <w:hyperlink r:id="rId394" w:history="1">
              <w:r w:rsidR="00B82482" w:rsidRPr="000D24E5">
                <w:rPr>
                  <w:rStyle w:val="Hyperlink"/>
                  <w:rFonts w:ascii="Lato Light" w:hAnsi="Lato Light" w:cs="Lato Light"/>
                  <w:sz w:val="20"/>
                  <w:szCs w:val="20"/>
                  <w:lang w:val="it-IT"/>
                </w:rPr>
                <w:t>ELAGSESL1</w:t>
              </w:r>
            </w:hyperlink>
          </w:p>
          <w:p w:rsidR="00B82482" w:rsidRDefault="00866040" w:rsidP="00B82482">
            <w:pPr>
              <w:spacing w:before="3" w:line="230" w:lineRule="exact"/>
              <w:ind w:left="102" w:right="187"/>
              <w:rPr>
                <w:rStyle w:val="Hyperlink"/>
                <w:rFonts w:ascii="Lato Light" w:hAnsi="Lato Light" w:cs="Lato Light"/>
                <w:sz w:val="20"/>
                <w:szCs w:val="20"/>
                <w:lang w:val="it-IT"/>
              </w:rPr>
            </w:pPr>
            <w:hyperlink r:id="rId395" w:history="1">
              <w:r w:rsidR="00B82482" w:rsidRPr="000D24E5">
                <w:rPr>
                  <w:rStyle w:val="Hyperlink"/>
                  <w:rFonts w:ascii="Lato Light" w:hAnsi="Lato Light" w:cs="Lato Light"/>
                  <w:sz w:val="20"/>
                  <w:szCs w:val="20"/>
                  <w:lang w:val="it-IT"/>
                </w:rPr>
                <w:t>ELAGSESL4</w:t>
              </w:r>
            </w:hyperlink>
          </w:p>
          <w:p w:rsidR="00B82482" w:rsidRPr="000D24E5" w:rsidRDefault="00B82482" w:rsidP="00681871">
            <w:pPr>
              <w:spacing w:before="82"/>
              <w:ind w:left="102" w:right="137"/>
              <w:rPr>
                <w:sz w:val="20"/>
                <w:szCs w:val="20"/>
              </w:rPr>
            </w:pPr>
          </w:p>
        </w:tc>
        <w:tc>
          <w:tcPr>
            <w:tcW w:w="2252" w:type="dxa"/>
            <w:vMerge/>
            <w:tcBorders>
              <w:left w:val="single" w:sz="4" w:space="0" w:color="000000"/>
              <w:bottom w:val="single" w:sz="4" w:space="0" w:color="000000"/>
              <w:right w:val="single" w:sz="4" w:space="0" w:color="000000"/>
            </w:tcBorders>
          </w:tcPr>
          <w:p w:rsidR="00B82482" w:rsidRPr="000D24E5" w:rsidRDefault="00B82482" w:rsidP="00681871">
            <w:pPr>
              <w:spacing w:before="82"/>
              <w:ind w:left="102" w:right="182"/>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pPr w:leftFromText="180" w:rightFromText="180" w:tblpY="1458"/>
        <w:tblW w:w="0" w:type="auto"/>
        <w:tblLayout w:type="fixed"/>
        <w:tblCellMar>
          <w:left w:w="0" w:type="dxa"/>
          <w:right w:w="0" w:type="dxa"/>
        </w:tblCellMar>
        <w:tblLook w:val="01E0" w:firstRow="1" w:lastRow="1" w:firstColumn="1" w:lastColumn="1" w:noHBand="0" w:noVBand="0"/>
      </w:tblPr>
      <w:tblGrid>
        <w:gridCol w:w="2250"/>
        <w:gridCol w:w="4678"/>
        <w:gridCol w:w="4951"/>
        <w:gridCol w:w="2252"/>
      </w:tblGrid>
      <w:tr w:rsidR="00E74CA3" w:rsidRPr="000D24E5">
        <w:trPr>
          <w:trHeight w:hRule="exact" w:val="576"/>
        </w:trPr>
        <w:tc>
          <w:tcPr>
            <w:tcW w:w="14131"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5" w:line="150" w:lineRule="exact"/>
              <w:rPr>
                <w:sz w:val="20"/>
                <w:szCs w:val="20"/>
              </w:rPr>
            </w:pPr>
          </w:p>
          <w:p w:rsidR="00E74CA3" w:rsidRPr="000D24E5" w:rsidRDefault="00E74CA3" w:rsidP="00681871">
            <w:pPr>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KO.4</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c</w:t>
            </w:r>
            <w:r w:rsidRPr="000D24E5">
              <w:rPr>
                <w:b/>
                <w:bCs/>
                <w:sz w:val="20"/>
                <w:szCs w:val="20"/>
              </w:rPr>
              <w:t>ommunicate</w:t>
            </w:r>
            <w:r w:rsidRPr="000D24E5">
              <w:rPr>
                <w:b/>
                <w:bCs/>
                <w:spacing w:val="-15"/>
                <w:sz w:val="20"/>
                <w:szCs w:val="20"/>
              </w:rPr>
              <w:t xml:space="preserve"> </w:t>
            </w:r>
            <w:r w:rsidRPr="000D24E5">
              <w:rPr>
                <w:b/>
                <w:bCs/>
                <w:spacing w:val="2"/>
                <w:sz w:val="20"/>
                <w:szCs w:val="20"/>
              </w:rPr>
              <w:t>w</w:t>
            </w:r>
            <w:r w:rsidRPr="000D24E5">
              <w:rPr>
                <w:b/>
                <w:bCs/>
                <w:sz w:val="20"/>
                <w:szCs w:val="20"/>
              </w:rPr>
              <w:t>ith</w:t>
            </w:r>
            <w:r w:rsidRPr="000D24E5">
              <w:rPr>
                <w:b/>
                <w:bCs/>
                <w:spacing w:val="-4"/>
                <w:sz w:val="20"/>
                <w:szCs w:val="20"/>
              </w:rPr>
              <w:t xml:space="preserve"> </w:t>
            </w:r>
            <w:r w:rsidRPr="000D24E5">
              <w:rPr>
                <w:b/>
                <w:bCs/>
                <w:sz w:val="20"/>
                <w:szCs w:val="20"/>
              </w:rPr>
              <w:t>oth</w:t>
            </w:r>
            <w:r w:rsidRPr="000D24E5">
              <w:rPr>
                <w:b/>
                <w:bCs/>
                <w:spacing w:val="-1"/>
                <w:sz w:val="20"/>
                <w:szCs w:val="20"/>
              </w:rPr>
              <w:t>e</w:t>
            </w:r>
            <w:r w:rsidRPr="000D24E5">
              <w:rPr>
                <w:b/>
                <w:bCs/>
                <w:sz w:val="20"/>
                <w:szCs w:val="20"/>
              </w:rPr>
              <w:t>rs</w:t>
            </w:r>
          </w:p>
        </w:tc>
      </w:tr>
      <w:tr w:rsidR="00E74CA3" w:rsidRPr="000D24E5">
        <w:trPr>
          <w:trHeight w:hRule="exact" w:val="240"/>
        </w:trPr>
        <w:tc>
          <w:tcPr>
            <w:tcW w:w="2250"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7" w:lineRule="exact"/>
              <w:ind w:left="675" w:right="-20"/>
              <w:rPr>
                <w:sz w:val="20"/>
                <w:szCs w:val="20"/>
              </w:rPr>
            </w:pPr>
            <w:r w:rsidRPr="000D24E5">
              <w:rPr>
                <w:b/>
                <w:bCs/>
                <w:sz w:val="20"/>
                <w:szCs w:val="20"/>
              </w:rPr>
              <w:t>Elements</w:t>
            </w:r>
          </w:p>
        </w:tc>
        <w:tc>
          <w:tcPr>
            <w:tcW w:w="4678"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7" w:lineRule="exact"/>
              <w:ind w:left="1549" w:right="1527"/>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7" w:lineRule="exact"/>
              <w:ind w:left="1547"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7" w:lineRule="exact"/>
              <w:ind w:left="12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B82482" w:rsidRPr="000D24E5" w:rsidTr="0055341E">
        <w:trPr>
          <w:trHeight w:val="1325"/>
        </w:trPr>
        <w:tc>
          <w:tcPr>
            <w:tcW w:w="2250" w:type="dxa"/>
            <w:vMerge w:val="restart"/>
            <w:tcBorders>
              <w:top w:val="single" w:sz="4" w:space="0" w:color="000000"/>
              <w:left w:val="single" w:sz="4" w:space="0" w:color="000000"/>
              <w:right w:val="single" w:sz="4" w:space="0" w:color="000000"/>
            </w:tcBorders>
          </w:tcPr>
          <w:p w:rsidR="00B82482" w:rsidRPr="000D24E5" w:rsidRDefault="00B82482" w:rsidP="00681871">
            <w:pPr>
              <w:spacing w:before="82"/>
              <w:ind w:left="253" w:right="96" w:hanging="144"/>
              <w:rPr>
                <w:sz w:val="20"/>
                <w:szCs w:val="20"/>
              </w:rPr>
            </w:pPr>
            <w:r w:rsidRPr="000D24E5">
              <w:rPr>
                <w:sz w:val="20"/>
                <w:szCs w:val="20"/>
              </w:rPr>
              <w:t>a. Interact in</w:t>
            </w:r>
            <w:r w:rsidRPr="000D24E5">
              <w:rPr>
                <w:spacing w:val="-2"/>
                <w:sz w:val="20"/>
                <w:szCs w:val="20"/>
              </w:rPr>
              <w:t xml:space="preserve"> </w:t>
            </w:r>
            <w:r w:rsidRPr="000D24E5">
              <w:rPr>
                <w:sz w:val="20"/>
                <w:szCs w:val="20"/>
              </w:rPr>
              <w:t>pairs and wi</w:t>
            </w:r>
            <w:r w:rsidRPr="000D24E5">
              <w:rPr>
                <w:spacing w:val="-1"/>
                <w:sz w:val="20"/>
                <w:szCs w:val="20"/>
              </w:rPr>
              <w:t>t</w:t>
            </w:r>
            <w:r w:rsidRPr="000D24E5">
              <w:rPr>
                <w:sz w:val="20"/>
                <w:szCs w:val="20"/>
              </w:rPr>
              <w:t>h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 xml:space="preserve">s </w:t>
            </w:r>
            <w:r w:rsidRPr="000D24E5">
              <w:rPr>
                <w:spacing w:val="-1"/>
                <w:sz w:val="20"/>
                <w:szCs w:val="20"/>
              </w:rPr>
              <w:t>of v</w:t>
            </w:r>
            <w:r w:rsidRPr="000D24E5">
              <w:rPr>
                <w:sz w:val="20"/>
                <w:szCs w:val="20"/>
              </w:rPr>
              <w:t>ar</w:t>
            </w:r>
            <w:r w:rsidRPr="000D24E5">
              <w:rPr>
                <w:spacing w:val="-1"/>
                <w:sz w:val="20"/>
                <w:szCs w:val="20"/>
              </w:rPr>
              <w:t>y</w:t>
            </w:r>
            <w:r w:rsidRPr="000D24E5">
              <w:rPr>
                <w:sz w:val="20"/>
                <w:szCs w:val="20"/>
              </w:rPr>
              <w:t>ing s</w:t>
            </w:r>
            <w:r w:rsidRPr="000D24E5">
              <w:rPr>
                <w:spacing w:val="-1"/>
                <w:sz w:val="20"/>
                <w:szCs w:val="20"/>
              </w:rPr>
              <w:t>i</w:t>
            </w:r>
            <w:r w:rsidRPr="000D24E5">
              <w:rPr>
                <w:sz w:val="20"/>
                <w:szCs w:val="20"/>
              </w:rPr>
              <w:t>ze</w:t>
            </w:r>
            <w:r w:rsidRPr="000D24E5">
              <w:rPr>
                <w:spacing w:val="-1"/>
                <w:sz w:val="20"/>
                <w:szCs w:val="20"/>
              </w:rPr>
              <w:t xml:space="preserve"> </w:t>
            </w:r>
            <w:r w:rsidRPr="000D24E5">
              <w:rPr>
                <w:sz w:val="20"/>
                <w:szCs w:val="20"/>
              </w:rPr>
              <w:t>wi</w:t>
            </w:r>
            <w:r w:rsidRPr="000D24E5">
              <w:rPr>
                <w:spacing w:val="-1"/>
                <w:sz w:val="20"/>
                <w:szCs w:val="20"/>
              </w:rPr>
              <w:t>t</w:t>
            </w:r>
            <w:r w:rsidRPr="000D24E5">
              <w:rPr>
                <w:sz w:val="20"/>
                <w:szCs w:val="20"/>
              </w:rPr>
              <w:t>hin the cl</w:t>
            </w:r>
            <w:r w:rsidRPr="000D24E5">
              <w:rPr>
                <w:spacing w:val="-1"/>
                <w:sz w:val="20"/>
                <w:szCs w:val="20"/>
              </w:rPr>
              <w:t>a</w:t>
            </w:r>
            <w:r w:rsidRPr="000D24E5">
              <w:rPr>
                <w:sz w:val="20"/>
                <w:szCs w:val="20"/>
              </w:rPr>
              <w:t>ss, sc</w:t>
            </w:r>
            <w:r w:rsidRPr="000D24E5">
              <w:rPr>
                <w:spacing w:val="-1"/>
                <w:sz w:val="20"/>
                <w:szCs w:val="20"/>
              </w:rPr>
              <w:t>h</w:t>
            </w:r>
            <w:r w:rsidRPr="000D24E5">
              <w:rPr>
                <w:sz w:val="20"/>
                <w:szCs w:val="20"/>
              </w:rPr>
              <w:t>ool,</w:t>
            </w:r>
          </w:p>
          <w:p w:rsidR="00B82482" w:rsidRPr="000D24E5" w:rsidRDefault="00B82482" w:rsidP="00681871">
            <w:pPr>
              <w:ind w:left="253" w:right="-20"/>
              <w:rPr>
                <w:sz w:val="20"/>
                <w:szCs w:val="20"/>
              </w:rPr>
            </w:pPr>
            <w:r w:rsidRPr="000D24E5">
              <w:rPr>
                <w:sz w:val="20"/>
                <w:szCs w:val="20"/>
              </w:rPr>
              <w:t>and comm</w:t>
            </w:r>
            <w:r w:rsidRPr="000D24E5">
              <w:rPr>
                <w:spacing w:val="-1"/>
                <w:sz w:val="20"/>
                <w:szCs w:val="20"/>
              </w:rPr>
              <w:t>u</w:t>
            </w:r>
            <w:r w:rsidRPr="000D24E5">
              <w:rPr>
                <w:sz w:val="20"/>
                <w:szCs w:val="20"/>
              </w:rPr>
              <w:t>n</w:t>
            </w:r>
            <w:r w:rsidRPr="000D24E5">
              <w:rPr>
                <w:spacing w:val="-1"/>
                <w:sz w:val="20"/>
                <w:szCs w:val="20"/>
              </w:rPr>
              <w:t>i</w:t>
            </w:r>
            <w:r w:rsidRPr="000D24E5">
              <w:rPr>
                <w:sz w:val="20"/>
                <w:szCs w:val="20"/>
              </w:rPr>
              <w:t>ty</w:t>
            </w:r>
          </w:p>
        </w:tc>
        <w:tc>
          <w:tcPr>
            <w:tcW w:w="4678" w:type="dxa"/>
            <w:vMerge w:val="restart"/>
            <w:tcBorders>
              <w:top w:val="single" w:sz="4" w:space="0" w:color="000000"/>
              <w:left w:val="single" w:sz="4" w:space="0" w:color="000000"/>
              <w:right w:val="single" w:sz="4" w:space="0" w:color="000000"/>
            </w:tcBorders>
          </w:tcPr>
          <w:p w:rsidR="00B82482" w:rsidRPr="000D24E5" w:rsidRDefault="00B82482" w:rsidP="00681871">
            <w:pPr>
              <w:spacing w:before="82"/>
              <w:ind w:left="102" w:right="75"/>
              <w:rPr>
                <w:sz w:val="20"/>
                <w:szCs w:val="20"/>
              </w:rPr>
            </w:pPr>
            <w:r w:rsidRPr="000D24E5">
              <w:rPr>
                <w:sz w:val="20"/>
                <w:szCs w:val="20"/>
              </w:rPr>
              <w:t>Thr</w:t>
            </w:r>
            <w:r w:rsidRPr="000D24E5">
              <w:rPr>
                <w:spacing w:val="-1"/>
                <w:sz w:val="20"/>
                <w:szCs w:val="20"/>
              </w:rPr>
              <w:t>o</w:t>
            </w:r>
            <w:r w:rsidRPr="000D24E5">
              <w:rPr>
                <w:sz w:val="20"/>
                <w:szCs w:val="20"/>
              </w:rPr>
              <w:t>ug</w:t>
            </w:r>
            <w:r w:rsidRPr="000D24E5">
              <w:rPr>
                <w:spacing w:val="-1"/>
                <w:sz w:val="20"/>
                <w:szCs w:val="20"/>
              </w:rPr>
              <w:t>h</w:t>
            </w:r>
            <w:r w:rsidRPr="000D24E5">
              <w:rPr>
                <w:sz w:val="20"/>
                <w:szCs w:val="20"/>
              </w:rPr>
              <w:t>out the sch</w:t>
            </w:r>
            <w:r w:rsidRPr="000D24E5">
              <w:rPr>
                <w:spacing w:val="-1"/>
                <w:sz w:val="20"/>
                <w:szCs w:val="20"/>
              </w:rPr>
              <w:t>o</w:t>
            </w:r>
            <w:r w:rsidRPr="000D24E5">
              <w:rPr>
                <w:sz w:val="20"/>
                <w:szCs w:val="20"/>
              </w:rPr>
              <w:t>ol year 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nee</w:t>
            </w:r>
            <w:r w:rsidRPr="000D24E5">
              <w:rPr>
                <w:spacing w:val="-1"/>
                <w:sz w:val="20"/>
                <w:szCs w:val="20"/>
              </w:rPr>
              <w:t>d</w:t>
            </w:r>
            <w:r w:rsidRPr="000D24E5">
              <w:rPr>
                <w:sz w:val="20"/>
                <w:szCs w:val="20"/>
              </w:rPr>
              <w:t>s to provide</w:t>
            </w:r>
            <w:r w:rsidRPr="000D24E5">
              <w:rPr>
                <w:spacing w:val="-2"/>
                <w:sz w:val="20"/>
                <w:szCs w:val="20"/>
              </w:rPr>
              <w:t xml:space="preserve"> </w:t>
            </w:r>
            <w:r w:rsidRPr="000D24E5">
              <w:rPr>
                <w:sz w:val="20"/>
                <w:szCs w:val="20"/>
              </w:rPr>
              <w:t>re</w:t>
            </w:r>
            <w:r w:rsidRPr="000D24E5">
              <w:rPr>
                <w:spacing w:val="-1"/>
                <w:sz w:val="20"/>
                <w:szCs w:val="20"/>
              </w:rPr>
              <w:t>g</w:t>
            </w:r>
            <w:r w:rsidRPr="000D24E5">
              <w:rPr>
                <w:sz w:val="20"/>
                <w:szCs w:val="20"/>
              </w:rPr>
              <w:t>ular op</w:t>
            </w:r>
            <w:r w:rsidRPr="000D24E5">
              <w:rPr>
                <w:spacing w:val="-1"/>
                <w:sz w:val="20"/>
                <w:szCs w:val="20"/>
              </w:rPr>
              <w:t>p</w:t>
            </w:r>
            <w:r w:rsidRPr="000D24E5">
              <w:rPr>
                <w:sz w:val="20"/>
                <w:szCs w:val="20"/>
              </w:rPr>
              <w:t>ort</w:t>
            </w:r>
            <w:r w:rsidRPr="000D24E5">
              <w:rPr>
                <w:spacing w:val="-1"/>
                <w:sz w:val="20"/>
                <w:szCs w:val="20"/>
              </w:rPr>
              <w:t>u</w:t>
            </w:r>
            <w:r w:rsidRPr="000D24E5">
              <w:rPr>
                <w:sz w:val="20"/>
                <w:szCs w:val="20"/>
              </w:rPr>
              <w:t>nities for</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to w</w:t>
            </w:r>
            <w:r w:rsidRPr="000D24E5">
              <w:rPr>
                <w:spacing w:val="-1"/>
                <w:sz w:val="20"/>
                <w:szCs w:val="20"/>
              </w:rPr>
              <w:t>o</w:t>
            </w:r>
            <w:r w:rsidRPr="000D24E5">
              <w:rPr>
                <w:sz w:val="20"/>
                <w:szCs w:val="20"/>
              </w:rPr>
              <w:t>rk in pairs, co</w:t>
            </w:r>
            <w:r w:rsidRPr="000D24E5">
              <w:rPr>
                <w:spacing w:val="-1"/>
                <w:sz w:val="20"/>
                <w:szCs w:val="20"/>
              </w:rPr>
              <w:t>op</w:t>
            </w:r>
            <w:r w:rsidRPr="000D24E5">
              <w:rPr>
                <w:sz w:val="20"/>
                <w:szCs w:val="20"/>
              </w:rPr>
              <w:t>erative grou</w:t>
            </w:r>
            <w:r w:rsidRPr="000D24E5">
              <w:rPr>
                <w:spacing w:val="-1"/>
                <w:sz w:val="20"/>
                <w:szCs w:val="20"/>
              </w:rPr>
              <w:t>p</w:t>
            </w:r>
            <w:r w:rsidRPr="000D24E5">
              <w:rPr>
                <w:sz w:val="20"/>
                <w:szCs w:val="20"/>
              </w:rPr>
              <w:t>s and tea</w:t>
            </w:r>
            <w:r w:rsidRPr="000D24E5">
              <w:rPr>
                <w:spacing w:val="-1"/>
                <w:sz w:val="20"/>
                <w:szCs w:val="20"/>
              </w:rPr>
              <w:t>m</w:t>
            </w:r>
            <w:r w:rsidRPr="000D24E5">
              <w:rPr>
                <w:sz w:val="20"/>
                <w:szCs w:val="20"/>
              </w:rPr>
              <w:t>s</w:t>
            </w:r>
            <w:r w:rsidRPr="000D24E5">
              <w:rPr>
                <w:spacing w:val="-2"/>
                <w:sz w:val="20"/>
                <w:szCs w:val="20"/>
              </w:rPr>
              <w:t xml:space="preserve"> </w:t>
            </w:r>
            <w:r w:rsidRPr="000D24E5">
              <w:rPr>
                <w:sz w:val="20"/>
                <w:szCs w:val="20"/>
              </w:rPr>
              <w:t>on a variety of pro</w:t>
            </w:r>
            <w:r w:rsidRPr="000D24E5">
              <w:rPr>
                <w:spacing w:val="-1"/>
                <w:sz w:val="20"/>
                <w:szCs w:val="20"/>
              </w:rPr>
              <w:t>j</w:t>
            </w:r>
            <w:r w:rsidRPr="000D24E5">
              <w:rPr>
                <w:sz w:val="20"/>
                <w:szCs w:val="20"/>
              </w:rPr>
              <w:t xml:space="preserve">ects that </w:t>
            </w:r>
            <w:r w:rsidRPr="000D24E5">
              <w:rPr>
                <w:spacing w:val="1"/>
                <w:sz w:val="20"/>
                <w:szCs w:val="20"/>
              </w:rPr>
              <w:t>r</w:t>
            </w:r>
            <w:r w:rsidRPr="000D24E5">
              <w:rPr>
                <w:sz w:val="20"/>
                <w:szCs w:val="20"/>
              </w:rPr>
              <w:t>eq</w:t>
            </w:r>
            <w:r w:rsidRPr="000D24E5">
              <w:rPr>
                <w:spacing w:val="-1"/>
                <w:sz w:val="20"/>
                <w:szCs w:val="20"/>
              </w:rPr>
              <w:t>u</w:t>
            </w:r>
            <w:r w:rsidRPr="000D24E5">
              <w:rPr>
                <w:sz w:val="20"/>
                <w:szCs w:val="20"/>
              </w:rPr>
              <w:t>ire stu</w:t>
            </w:r>
            <w:r w:rsidRPr="000D24E5">
              <w:rPr>
                <w:spacing w:val="-1"/>
                <w:sz w:val="20"/>
                <w:szCs w:val="20"/>
              </w:rPr>
              <w:t>d</w:t>
            </w:r>
            <w:r w:rsidRPr="000D24E5">
              <w:rPr>
                <w:sz w:val="20"/>
                <w:szCs w:val="20"/>
              </w:rPr>
              <w:t xml:space="preserve">ents </w:t>
            </w:r>
            <w:r w:rsidRPr="000D24E5">
              <w:rPr>
                <w:spacing w:val="-2"/>
                <w:sz w:val="20"/>
                <w:szCs w:val="20"/>
              </w:rPr>
              <w:t>t</w:t>
            </w:r>
            <w:r w:rsidRPr="000D24E5">
              <w:rPr>
                <w:sz w:val="20"/>
                <w:szCs w:val="20"/>
              </w:rPr>
              <w:t>o inter</w:t>
            </w:r>
            <w:r w:rsidRPr="000D24E5">
              <w:rPr>
                <w:spacing w:val="-1"/>
                <w:sz w:val="20"/>
                <w:szCs w:val="20"/>
              </w:rPr>
              <w:t>a</w:t>
            </w:r>
            <w:r w:rsidRPr="000D24E5">
              <w:rPr>
                <w:sz w:val="20"/>
                <w:szCs w:val="20"/>
              </w:rPr>
              <w:t>ct and comm</w:t>
            </w:r>
            <w:r w:rsidRPr="000D24E5">
              <w:rPr>
                <w:spacing w:val="-1"/>
                <w:sz w:val="20"/>
                <w:szCs w:val="20"/>
              </w:rPr>
              <w:t>u</w:t>
            </w:r>
            <w:r w:rsidRPr="000D24E5">
              <w:rPr>
                <w:sz w:val="20"/>
                <w:szCs w:val="20"/>
              </w:rPr>
              <w:t>n</w:t>
            </w:r>
            <w:r w:rsidRPr="000D24E5">
              <w:rPr>
                <w:spacing w:val="-1"/>
                <w:sz w:val="20"/>
                <w:szCs w:val="20"/>
              </w:rPr>
              <w:t>i</w:t>
            </w:r>
            <w:r w:rsidRPr="000D24E5">
              <w:rPr>
                <w:sz w:val="20"/>
                <w:szCs w:val="20"/>
              </w:rPr>
              <w:t xml:space="preserve">cate with </w:t>
            </w:r>
            <w:r w:rsidRPr="000D24E5">
              <w:rPr>
                <w:spacing w:val="-1"/>
                <w:sz w:val="20"/>
                <w:szCs w:val="20"/>
              </w:rPr>
              <w:t>e</w:t>
            </w:r>
            <w:r w:rsidRPr="000D24E5">
              <w:rPr>
                <w:sz w:val="20"/>
                <w:szCs w:val="20"/>
              </w:rPr>
              <w:t>ach other.</w:t>
            </w:r>
            <w:r w:rsidRPr="000D24E5">
              <w:rPr>
                <w:spacing w:val="55"/>
                <w:sz w:val="20"/>
                <w:szCs w:val="20"/>
              </w:rPr>
              <w:t xml:space="preserve"> </w:t>
            </w:r>
            <w:r w:rsidRPr="000D24E5">
              <w:rPr>
                <w:sz w:val="20"/>
                <w:szCs w:val="20"/>
              </w:rPr>
              <w:t>Share with the stud</w:t>
            </w:r>
            <w:r w:rsidRPr="000D24E5">
              <w:rPr>
                <w:spacing w:val="-1"/>
                <w:sz w:val="20"/>
                <w:szCs w:val="20"/>
              </w:rPr>
              <w:t>e</w:t>
            </w:r>
            <w:r w:rsidRPr="000D24E5">
              <w:rPr>
                <w:sz w:val="20"/>
                <w:szCs w:val="20"/>
              </w:rPr>
              <w:t>nts a s</w:t>
            </w:r>
            <w:r w:rsidRPr="000D24E5">
              <w:rPr>
                <w:spacing w:val="-1"/>
                <w:sz w:val="20"/>
                <w:szCs w:val="20"/>
              </w:rPr>
              <w:t>e</w:t>
            </w:r>
            <w:r w:rsidRPr="000D24E5">
              <w:rPr>
                <w:sz w:val="20"/>
                <w:szCs w:val="20"/>
              </w:rPr>
              <w:t>t of guidelin</w:t>
            </w:r>
            <w:r w:rsidRPr="000D24E5">
              <w:rPr>
                <w:spacing w:val="-1"/>
                <w:sz w:val="20"/>
                <w:szCs w:val="20"/>
              </w:rPr>
              <w:t>e</w:t>
            </w:r>
            <w:r w:rsidRPr="000D24E5">
              <w:rPr>
                <w:spacing w:val="1"/>
                <w:sz w:val="20"/>
                <w:szCs w:val="20"/>
              </w:rPr>
              <w:t>s</w:t>
            </w:r>
            <w:r w:rsidRPr="000D24E5">
              <w:rPr>
                <w:sz w:val="20"/>
                <w:szCs w:val="20"/>
              </w:rPr>
              <w:t>/rul</w:t>
            </w:r>
            <w:r w:rsidRPr="000D24E5">
              <w:rPr>
                <w:spacing w:val="-1"/>
                <w:sz w:val="20"/>
                <w:szCs w:val="20"/>
              </w:rPr>
              <w:t>e</w:t>
            </w:r>
            <w:r w:rsidRPr="000D24E5">
              <w:rPr>
                <w:sz w:val="20"/>
                <w:szCs w:val="20"/>
              </w:rPr>
              <w:t>s when</w:t>
            </w:r>
            <w:r w:rsidRPr="000D24E5">
              <w:rPr>
                <w:spacing w:val="-2"/>
                <w:sz w:val="20"/>
                <w:szCs w:val="20"/>
              </w:rPr>
              <w:t xml:space="preserve"> </w:t>
            </w:r>
            <w:r w:rsidRPr="000D24E5">
              <w:rPr>
                <w:sz w:val="20"/>
                <w:szCs w:val="20"/>
              </w:rPr>
              <w:t>worki</w:t>
            </w:r>
            <w:r w:rsidRPr="000D24E5">
              <w:rPr>
                <w:spacing w:val="-1"/>
                <w:sz w:val="20"/>
                <w:szCs w:val="20"/>
              </w:rPr>
              <w:t>n</w:t>
            </w:r>
            <w:r w:rsidRPr="000D24E5">
              <w:rPr>
                <w:sz w:val="20"/>
                <w:szCs w:val="20"/>
              </w:rPr>
              <w:t xml:space="preserve">g in pairs and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ups:</w:t>
            </w:r>
          </w:p>
          <w:p w:rsidR="00B82482" w:rsidRPr="000D24E5" w:rsidRDefault="00B82482" w:rsidP="00681871">
            <w:pPr>
              <w:tabs>
                <w:tab w:val="left" w:pos="460"/>
              </w:tabs>
              <w:spacing w:line="244" w:lineRule="exact"/>
              <w:ind w:left="102" w:right="-20"/>
              <w:rPr>
                <w:sz w:val="20"/>
                <w:szCs w:val="20"/>
              </w:rPr>
            </w:pPr>
            <w:r w:rsidRPr="000D24E5">
              <w:rPr>
                <w:sz w:val="20"/>
                <w:szCs w:val="20"/>
              </w:rPr>
              <w:t></w:t>
            </w:r>
            <w:r w:rsidRPr="000D24E5">
              <w:rPr>
                <w:sz w:val="20"/>
                <w:szCs w:val="20"/>
              </w:rPr>
              <w:tab/>
              <w:t>Follow d</w:t>
            </w:r>
            <w:r w:rsidRPr="000D24E5">
              <w:rPr>
                <w:spacing w:val="-1"/>
                <w:sz w:val="20"/>
                <w:szCs w:val="20"/>
              </w:rPr>
              <w:t>i</w:t>
            </w:r>
            <w:r w:rsidRPr="000D24E5">
              <w:rPr>
                <w:sz w:val="20"/>
                <w:szCs w:val="20"/>
              </w:rPr>
              <w:t>r</w:t>
            </w:r>
            <w:r w:rsidRPr="000D24E5">
              <w:rPr>
                <w:spacing w:val="-1"/>
                <w:sz w:val="20"/>
                <w:szCs w:val="20"/>
              </w:rPr>
              <w:t>e</w:t>
            </w:r>
            <w:r w:rsidRPr="000D24E5">
              <w:rPr>
                <w:sz w:val="20"/>
                <w:szCs w:val="20"/>
              </w:rPr>
              <w:t>ct</w:t>
            </w:r>
            <w:r w:rsidRPr="000D24E5">
              <w:rPr>
                <w:spacing w:val="-1"/>
                <w:sz w:val="20"/>
                <w:szCs w:val="20"/>
              </w:rPr>
              <w:t>i</w:t>
            </w:r>
            <w:r w:rsidRPr="000D24E5">
              <w:rPr>
                <w:sz w:val="20"/>
                <w:szCs w:val="20"/>
              </w:rPr>
              <w:t>ons.</w:t>
            </w:r>
          </w:p>
          <w:p w:rsidR="00B82482" w:rsidRPr="000D24E5" w:rsidRDefault="00B82482" w:rsidP="00681871">
            <w:pPr>
              <w:tabs>
                <w:tab w:val="left" w:pos="460"/>
              </w:tabs>
              <w:spacing w:line="244" w:lineRule="exact"/>
              <w:ind w:left="102" w:right="-20"/>
              <w:rPr>
                <w:sz w:val="20"/>
                <w:szCs w:val="20"/>
              </w:rPr>
            </w:pPr>
            <w:r w:rsidRPr="000D24E5">
              <w:rPr>
                <w:sz w:val="20"/>
                <w:szCs w:val="20"/>
              </w:rPr>
              <w:t></w:t>
            </w:r>
            <w:r w:rsidRPr="000D24E5">
              <w:rPr>
                <w:sz w:val="20"/>
                <w:szCs w:val="20"/>
              </w:rPr>
              <w:tab/>
              <w:t>Avoid argu</w:t>
            </w:r>
            <w:r w:rsidRPr="000D24E5">
              <w:rPr>
                <w:spacing w:val="-1"/>
                <w:sz w:val="20"/>
                <w:szCs w:val="20"/>
              </w:rPr>
              <w:t>m</w:t>
            </w:r>
            <w:r w:rsidRPr="000D24E5">
              <w:rPr>
                <w:sz w:val="20"/>
                <w:szCs w:val="20"/>
              </w:rPr>
              <w:t>ents.</w:t>
            </w:r>
          </w:p>
          <w:p w:rsidR="00B82482" w:rsidRPr="000D24E5" w:rsidRDefault="00B82482" w:rsidP="00681871">
            <w:pPr>
              <w:tabs>
                <w:tab w:val="left" w:pos="460"/>
              </w:tabs>
              <w:spacing w:line="244" w:lineRule="exact"/>
              <w:ind w:left="102" w:right="-20"/>
              <w:rPr>
                <w:sz w:val="20"/>
                <w:szCs w:val="20"/>
              </w:rPr>
            </w:pPr>
            <w:r w:rsidRPr="000D24E5">
              <w:rPr>
                <w:sz w:val="20"/>
                <w:szCs w:val="20"/>
              </w:rPr>
              <w:t></w:t>
            </w:r>
            <w:r w:rsidRPr="000D24E5">
              <w:rPr>
                <w:sz w:val="20"/>
                <w:szCs w:val="20"/>
              </w:rPr>
              <w:tab/>
              <w:t>Take t</w:t>
            </w:r>
            <w:r w:rsidRPr="000D24E5">
              <w:rPr>
                <w:spacing w:val="-1"/>
                <w:sz w:val="20"/>
                <w:szCs w:val="20"/>
              </w:rPr>
              <w:t>u</w:t>
            </w:r>
            <w:r w:rsidRPr="000D24E5">
              <w:rPr>
                <w:sz w:val="20"/>
                <w:szCs w:val="20"/>
              </w:rPr>
              <w:t>r</w:t>
            </w:r>
            <w:r w:rsidRPr="000D24E5">
              <w:rPr>
                <w:spacing w:val="-1"/>
                <w:sz w:val="20"/>
                <w:szCs w:val="20"/>
              </w:rPr>
              <w:t>n</w:t>
            </w:r>
            <w:r w:rsidRPr="000D24E5">
              <w:rPr>
                <w:sz w:val="20"/>
                <w:szCs w:val="20"/>
              </w:rPr>
              <w:t>s.</w:t>
            </w:r>
          </w:p>
          <w:p w:rsidR="00B82482" w:rsidRPr="000D24E5" w:rsidRDefault="00B82482" w:rsidP="00681871">
            <w:pPr>
              <w:tabs>
                <w:tab w:val="left" w:pos="460"/>
              </w:tabs>
              <w:spacing w:line="244" w:lineRule="exact"/>
              <w:ind w:left="102" w:right="-20"/>
              <w:rPr>
                <w:sz w:val="20"/>
                <w:szCs w:val="20"/>
              </w:rPr>
            </w:pPr>
            <w:r w:rsidRPr="000D24E5">
              <w:rPr>
                <w:sz w:val="20"/>
                <w:szCs w:val="20"/>
              </w:rPr>
              <w:t></w:t>
            </w:r>
            <w:r w:rsidRPr="000D24E5">
              <w:rPr>
                <w:sz w:val="20"/>
                <w:szCs w:val="20"/>
              </w:rPr>
              <w:tab/>
              <w:t>Share.</w:t>
            </w:r>
          </w:p>
          <w:p w:rsidR="00B82482" w:rsidRPr="000D24E5" w:rsidRDefault="00B82482" w:rsidP="00681871">
            <w:pPr>
              <w:tabs>
                <w:tab w:val="left" w:pos="460"/>
              </w:tabs>
              <w:spacing w:line="244" w:lineRule="exact"/>
              <w:ind w:left="102" w:right="-20"/>
              <w:rPr>
                <w:sz w:val="20"/>
                <w:szCs w:val="20"/>
              </w:rPr>
            </w:pPr>
            <w:r w:rsidRPr="000D24E5">
              <w:rPr>
                <w:sz w:val="20"/>
                <w:szCs w:val="20"/>
              </w:rPr>
              <w:t></w:t>
            </w:r>
            <w:r w:rsidRPr="000D24E5">
              <w:rPr>
                <w:sz w:val="20"/>
                <w:szCs w:val="20"/>
              </w:rPr>
              <w:tab/>
              <w:t xml:space="preserve">Talk out </w:t>
            </w:r>
            <w:r w:rsidRPr="000D24E5">
              <w:rPr>
                <w:spacing w:val="-1"/>
                <w:sz w:val="20"/>
                <w:szCs w:val="20"/>
              </w:rPr>
              <w:t>p</w:t>
            </w:r>
            <w:r w:rsidRPr="000D24E5">
              <w:rPr>
                <w:sz w:val="20"/>
                <w:szCs w:val="20"/>
              </w:rPr>
              <w:t>rob</w:t>
            </w:r>
            <w:r w:rsidRPr="000D24E5">
              <w:rPr>
                <w:spacing w:val="-1"/>
                <w:sz w:val="20"/>
                <w:szCs w:val="20"/>
              </w:rPr>
              <w:t>l</w:t>
            </w:r>
            <w:r w:rsidRPr="000D24E5">
              <w:rPr>
                <w:sz w:val="20"/>
                <w:szCs w:val="20"/>
              </w:rPr>
              <w:t>ems.</w:t>
            </w:r>
          </w:p>
          <w:p w:rsidR="00B82482" w:rsidRPr="000D24E5" w:rsidRDefault="00B82482" w:rsidP="00681871">
            <w:pPr>
              <w:spacing w:line="229" w:lineRule="exact"/>
              <w:ind w:left="102" w:right="-20"/>
              <w:rPr>
                <w:sz w:val="20"/>
                <w:szCs w:val="20"/>
              </w:rPr>
            </w:pPr>
            <w:r w:rsidRPr="000D24E5">
              <w:rPr>
                <w:i/>
                <w:iCs/>
                <w:sz w:val="20"/>
                <w:szCs w:val="20"/>
              </w:rPr>
              <w:t>A Lead</w:t>
            </w:r>
            <w:r w:rsidRPr="000D24E5">
              <w:rPr>
                <w:i/>
                <w:iCs/>
                <w:spacing w:val="-1"/>
                <w:sz w:val="20"/>
                <w:szCs w:val="20"/>
              </w:rPr>
              <w:t>e</w:t>
            </w:r>
            <w:r w:rsidRPr="000D24E5">
              <w:rPr>
                <w:i/>
                <w:iCs/>
                <w:spacing w:val="2"/>
                <w:sz w:val="20"/>
                <w:szCs w:val="20"/>
              </w:rPr>
              <w:t>r</w:t>
            </w:r>
            <w:r w:rsidRPr="000D24E5">
              <w:rPr>
                <w:i/>
                <w:iCs/>
                <w:spacing w:val="-4"/>
                <w:sz w:val="20"/>
                <w:szCs w:val="20"/>
              </w:rPr>
              <w:t>’</w:t>
            </w:r>
            <w:r w:rsidRPr="000D24E5">
              <w:rPr>
                <w:i/>
                <w:iCs/>
                <w:sz w:val="20"/>
                <w:szCs w:val="20"/>
              </w:rPr>
              <w:t xml:space="preserve">s </w:t>
            </w:r>
            <w:r w:rsidRPr="000D24E5">
              <w:rPr>
                <w:i/>
                <w:iCs/>
                <w:spacing w:val="1"/>
                <w:sz w:val="20"/>
                <w:szCs w:val="20"/>
              </w:rPr>
              <w:t>G</w:t>
            </w:r>
            <w:r w:rsidRPr="000D24E5">
              <w:rPr>
                <w:i/>
                <w:iCs/>
                <w:sz w:val="20"/>
                <w:szCs w:val="20"/>
              </w:rPr>
              <w:t>uide to Being</w:t>
            </w:r>
            <w:r w:rsidRPr="000D24E5">
              <w:rPr>
                <w:i/>
                <w:iCs/>
                <w:spacing w:val="-2"/>
                <w:sz w:val="20"/>
                <w:szCs w:val="20"/>
              </w:rPr>
              <w:t xml:space="preserve"> </w:t>
            </w:r>
            <w:r w:rsidRPr="000D24E5">
              <w:rPr>
                <w:i/>
                <w:iCs/>
                <w:sz w:val="20"/>
                <w:szCs w:val="20"/>
              </w:rPr>
              <w:t>Your Best</w:t>
            </w:r>
            <w:r w:rsidRPr="000D24E5">
              <w:rPr>
                <w:sz w:val="20"/>
                <w:szCs w:val="20"/>
              </w:rPr>
              <w:t>. L</w:t>
            </w:r>
            <w:r w:rsidRPr="000D24E5">
              <w:rPr>
                <w:spacing w:val="-1"/>
                <w:sz w:val="20"/>
                <w:szCs w:val="20"/>
              </w:rPr>
              <w:t>e</w:t>
            </w:r>
            <w:r w:rsidRPr="000D24E5">
              <w:rPr>
                <w:sz w:val="20"/>
                <w:szCs w:val="20"/>
              </w:rPr>
              <w:t>sson 4.</w:t>
            </w:r>
          </w:p>
        </w:tc>
        <w:tc>
          <w:tcPr>
            <w:tcW w:w="4951" w:type="dxa"/>
            <w:tcBorders>
              <w:top w:val="single" w:sz="4" w:space="0" w:color="000000"/>
              <w:left w:val="single" w:sz="4" w:space="0" w:color="000000"/>
              <w:bottom w:val="single" w:sz="4" w:space="0" w:color="000000"/>
              <w:right w:val="single" w:sz="4" w:space="0" w:color="000000"/>
            </w:tcBorders>
          </w:tcPr>
          <w:p w:rsidR="00B82482" w:rsidRPr="000D24E5" w:rsidRDefault="00B82482" w:rsidP="00681871">
            <w:pPr>
              <w:spacing w:before="82"/>
              <w:ind w:left="102" w:right="238"/>
              <w:rPr>
                <w:sz w:val="20"/>
                <w:szCs w:val="20"/>
              </w:rPr>
            </w:pPr>
            <w:r w:rsidRPr="000D24E5">
              <w:rPr>
                <w:sz w:val="20"/>
                <w:szCs w:val="20"/>
              </w:rPr>
              <w:t>Throughout</w:t>
            </w:r>
            <w:r w:rsidRPr="000D24E5">
              <w:rPr>
                <w:spacing w:val="-1"/>
                <w:sz w:val="20"/>
                <w:szCs w:val="20"/>
              </w:rPr>
              <w:t xml:space="preserve"> </w:t>
            </w:r>
            <w:r w:rsidRPr="000D24E5">
              <w:rPr>
                <w:sz w:val="20"/>
                <w:szCs w:val="20"/>
              </w:rPr>
              <w:t>the school</w:t>
            </w:r>
            <w:r w:rsidRPr="000D24E5">
              <w:rPr>
                <w:spacing w:val="-1"/>
                <w:sz w:val="20"/>
                <w:szCs w:val="20"/>
              </w:rPr>
              <w:t xml:space="preserve"> </w:t>
            </w:r>
            <w:r w:rsidRPr="000D24E5">
              <w:rPr>
                <w:sz w:val="20"/>
                <w:szCs w:val="20"/>
              </w:rPr>
              <w:t>year</w:t>
            </w:r>
            <w:r w:rsidRPr="000D24E5">
              <w:rPr>
                <w:spacing w:val="1"/>
                <w:sz w:val="20"/>
                <w:szCs w:val="20"/>
              </w:rPr>
              <w:t xml:space="preserve"> </w:t>
            </w:r>
            <w:r w:rsidRPr="000D24E5">
              <w:rPr>
                <w:sz w:val="20"/>
                <w:szCs w:val="20"/>
              </w:rPr>
              <w:t>students</w:t>
            </w:r>
            <w:r w:rsidRPr="000D24E5">
              <w:rPr>
                <w:spacing w:val="-2"/>
                <w:sz w:val="20"/>
                <w:szCs w:val="20"/>
              </w:rPr>
              <w:t xml:space="preserve"> </w:t>
            </w:r>
            <w:r w:rsidRPr="000D24E5">
              <w:rPr>
                <w:sz w:val="20"/>
                <w:szCs w:val="20"/>
              </w:rPr>
              <w:t>will to work in pairs, co</w:t>
            </w:r>
            <w:r w:rsidRPr="000D24E5">
              <w:rPr>
                <w:spacing w:val="-1"/>
                <w:sz w:val="20"/>
                <w:szCs w:val="20"/>
              </w:rPr>
              <w:t>o</w:t>
            </w:r>
            <w:r w:rsidRPr="000D24E5">
              <w:rPr>
                <w:sz w:val="20"/>
                <w:szCs w:val="20"/>
              </w:rPr>
              <w:t>p</w:t>
            </w:r>
            <w:r w:rsidRPr="000D24E5">
              <w:rPr>
                <w:spacing w:val="-1"/>
                <w:sz w:val="20"/>
                <w:szCs w:val="20"/>
              </w:rPr>
              <w:t>er</w:t>
            </w:r>
            <w:r w:rsidRPr="000D24E5">
              <w:rPr>
                <w:sz w:val="20"/>
                <w:szCs w:val="20"/>
              </w:rPr>
              <w:t>ative grou</w:t>
            </w:r>
            <w:r w:rsidRPr="000D24E5">
              <w:rPr>
                <w:spacing w:val="-1"/>
                <w:sz w:val="20"/>
                <w:szCs w:val="20"/>
              </w:rPr>
              <w:t>p</w:t>
            </w:r>
            <w:r w:rsidRPr="000D24E5">
              <w:rPr>
                <w:sz w:val="20"/>
                <w:szCs w:val="20"/>
              </w:rPr>
              <w:t>s</w:t>
            </w:r>
            <w:r w:rsidRPr="000D24E5">
              <w:rPr>
                <w:spacing w:val="-2"/>
                <w:sz w:val="20"/>
                <w:szCs w:val="20"/>
              </w:rPr>
              <w:t xml:space="preserve"> </w:t>
            </w:r>
            <w:r w:rsidRPr="000D24E5">
              <w:rPr>
                <w:sz w:val="20"/>
                <w:szCs w:val="20"/>
              </w:rPr>
              <w:t>and tea</w:t>
            </w:r>
            <w:r w:rsidRPr="000D24E5">
              <w:rPr>
                <w:spacing w:val="-1"/>
                <w:sz w:val="20"/>
                <w:szCs w:val="20"/>
              </w:rPr>
              <w:t>m</w:t>
            </w:r>
            <w:r w:rsidRPr="000D24E5">
              <w:rPr>
                <w:sz w:val="20"/>
                <w:szCs w:val="20"/>
              </w:rPr>
              <w:t>s on</w:t>
            </w:r>
            <w:r w:rsidRPr="000D24E5">
              <w:rPr>
                <w:spacing w:val="-1"/>
                <w:sz w:val="20"/>
                <w:szCs w:val="20"/>
              </w:rPr>
              <w:t xml:space="preserve"> </w:t>
            </w:r>
            <w:r w:rsidRPr="000D24E5">
              <w:rPr>
                <w:sz w:val="20"/>
                <w:szCs w:val="20"/>
              </w:rPr>
              <w:t>a variety of proj</w:t>
            </w:r>
            <w:r w:rsidRPr="000D24E5">
              <w:rPr>
                <w:spacing w:val="-1"/>
                <w:sz w:val="20"/>
                <w:szCs w:val="20"/>
              </w:rPr>
              <w:t>e</w:t>
            </w:r>
            <w:r w:rsidRPr="000D24E5">
              <w:rPr>
                <w:spacing w:val="1"/>
                <w:sz w:val="20"/>
                <w:szCs w:val="20"/>
              </w:rPr>
              <w:t>c</w:t>
            </w:r>
            <w:r w:rsidRPr="000D24E5">
              <w:rPr>
                <w:sz w:val="20"/>
                <w:szCs w:val="20"/>
              </w:rPr>
              <w:t>ts that require</w:t>
            </w:r>
            <w:r w:rsidRPr="000D24E5">
              <w:rPr>
                <w:spacing w:val="-1"/>
                <w:sz w:val="20"/>
                <w:szCs w:val="20"/>
              </w:rPr>
              <w:t xml:space="preserve"> </w:t>
            </w:r>
            <w:r w:rsidRPr="000D24E5">
              <w:rPr>
                <w:sz w:val="20"/>
                <w:szCs w:val="20"/>
              </w:rPr>
              <w:t>stu</w:t>
            </w:r>
            <w:r w:rsidRPr="000D24E5">
              <w:rPr>
                <w:spacing w:val="-1"/>
                <w:sz w:val="20"/>
                <w:szCs w:val="20"/>
              </w:rPr>
              <w:t>d</w:t>
            </w:r>
            <w:r w:rsidRPr="000D24E5">
              <w:rPr>
                <w:sz w:val="20"/>
                <w:szCs w:val="20"/>
              </w:rPr>
              <w:t>e</w:t>
            </w:r>
            <w:r w:rsidRPr="000D24E5">
              <w:rPr>
                <w:spacing w:val="-1"/>
                <w:sz w:val="20"/>
                <w:szCs w:val="20"/>
              </w:rPr>
              <w:t>n</w:t>
            </w:r>
            <w:r w:rsidRPr="000D24E5">
              <w:rPr>
                <w:sz w:val="20"/>
                <w:szCs w:val="20"/>
              </w:rPr>
              <w:t>ts to inter</w:t>
            </w:r>
            <w:r w:rsidRPr="000D24E5">
              <w:rPr>
                <w:spacing w:val="-1"/>
                <w:sz w:val="20"/>
                <w:szCs w:val="20"/>
              </w:rPr>
              <w:t>a</w:t>
            </w:r>
            <w:r w:rsidRPr="000D24E5">
              <w:rPr>
                <w:sz w:val="20"/>
                <w:szCs w:val="20"/>
              </w:rPr>
              <w:t>ct and com</w:t>
            </w:r>
            <w:r w:rsidRPr="000D24E5">
              <w:rPr>
                <w:spacing w:val="-1"/>
                <w:sz w:val="20"/>
                <w:szCs w:val="20"/>
              </w:rPr>
              <w:t>m</w:t>
            </w:r>
            <w:r w:rsidRPr="000D24E5">
              <w:rPr>
                <w:sz w:val="20"/>
                <w:szCs w:val="20"/>
              </w:rPr>
              <w:t>un</w:t>
            </w:r>
            <w:r w:rsidRPr="000D24E5">
              <w:rPr>
                <w:spacing w:val="-1"/>
                <w:sz w:val="20"/>
                <w:szCs w:val="20"/>
              </w:rPr>
              <w:t>i</w:t>
            </w:r>
            <w:r w:rsidRPr="000D24E5">
              <w:rPr>
                <w:sz w:val="20"/>
                <w:szCs w:val="20"/>
              </w:rPr>
              <w:t>cate</w:t>
            </w:r>
            <w:r w:rsidRPr="000D24E5">
              <w:rPr>
                <w:spacing w:val="-1"/>
                <w:sz w:val="20"/>
                <w:szCs w:val="20"/>
              </w:rPr>
              <w:t xml:space="preserve"> </w:t>
            </w:r>
            <w:r w:rsidRPr="000D24E5">
              <w:rPr>
                <w:sz w:val="20"/>
                <w:szCs w:val="20"/>
              </w:rPr>
              <w:t>with each other.</w:t>
            </w:r>
          </w:p>
          <w:p w:rsidR="00B82482" w:rsidRPr="000D24E5" w:rsidRDefault="00B82482" w:rsidP="00681871">
            <w:pPr>
              <w:spacing w:before="10" w:line="220" w:lineRule="exact"/>
              <w:rPr>
                <w:sz w:val="20"/>
                <w:szCs w:val="20"/>
              </w:rPr>
            </w:pPr>
          </w:p>
          <w:p w:rsidR="00B82482" w:rsidRPr="000D24E5" w:rsidRDefault="00B82482" w:rsidP="00681871">
            <w:pPr>
              <w:ind w:left="102" w:right="204"/>
              <w:rPr>
                <w:sz w:val="20"/>
                <w:szCs w:val="20"/>
              </w:rPr>
            </w:pPr>
            <w:r w:rsidRPr="000D24E5">
              <w:rPr>
                <w:sz w:val="20"/>
                <w:szCs w:val="20"/>
              </w:rPr>
              <w:t>Students will</w:t>
            </w:r>
            <w:r w:rsidRPr="000D24E5">
              <w:rPr>
                <w:spacing w:val="-2"/>
                <w:sz w:val="20"/>
                <w:szCs w:val="20"/>
              </w:rPr>
              <w:t xml:space="preserve"> </w:t>
            </w:r>
            <w:r w:rsidRPr="000D24E5">
              <w:rPr>
                <w:sz w:val="20"/>
                <w:szCs w:val="20"/>
              </w:rPr>
              <w:t>role play h</w:t>
            </w:r>
            <w:r w:rsidRPr="000D24E5">
              <w:rPr>
                <w:spacing w:val="-1"/>
                <w:sz w:val="20"/>
                <w:szCs w:val="20"/>
              </w:rPr>
              <w:t>o</w:t>
            </w:r>
            <w:r w:rsidRPr="000D24E5">
              <w:rPr>
                <w:sz w:val="20"/>
                <w:szCs w:val="20"/>
              </w:rPr>
              <w:t>w to behave</w:t>
            </w:r>
            <w:r w:rsidRPr="000D24E5">
              <w:rPr>
                <w:spacing w:val="-1"/>
                <w:sz w:val="20"/>
                <w:szCs w:val="20"/>
              </w:rPr>
              <w:t xml:space="preserve"> </w:t>
            </w:r>
            <w:r w:rsidRPr="000D24E5">
              <w:rPr>
                <w:sz w:val="20"/>
                <w:szCs w:val="20"/>
              </w:rPr>
              <w:t xml:space="preserve">when working in pairs and </w:t>
            </w:r>
            <w:r w:rsidRPr="000D24E5">
              <w:rPr>
                <w:spacing w:val="-1"/>
                <w:sz w:val="20"/>
                <w:szCs w:val="20"/>
              </w:rPr>
              <w:t>g</w:t>
            </w:r>
            <w:r w:rsidRPr="000D24E5">
              <w:rPr>
                <w:sz w:val="20"/>
                <w:szCs w:val="20"/>
              </w:rPr>
              <w:t>rou</w:t>
            </w:r>
            <w:r w:rsidRPr="000D24E5">
              <w:rPr>
                <w:spacing w:val="-1"/>
                <w:sz w:val="20"/>
                <w:szCs w:val="20"/>
              </w:rPr>
              <w:t>p</w:t>
            </w:r>
            <w:r w:rsidRPr="000D24E5">
              <w:rPr>
                <w:sz w:val="20"/>
                <w:szCs w:val="20"/>
              </w:rPr>
              <w:t>s by foll</w:t>
            </w:r>
            <w:r w:rsidRPr="000D24E5">
              <w:rPr>
                <w:spacing w:val="-1"/>
                <w:sz w:val="20"/>
                <w:szCs w:val="20"/>
              </w:rPr>
              <w:t>o</w:t>
            </w:r>
            <w:r w:rsidRPr="000D24E5">
              <w:rPr>
                <w:sz w:val="20"/>
                <w:szCs w:val="20"/>
              </w:rPr>
              <w:t xml:space="preserve">wing the </w:t>
            </w:r>
            <w:r w:rsidRPr="000D24E5">
              <w:rPr>
                <w:spacing w:val="-1"/>
                <w:sz w:val="20"/>
                <w:szCs w:val="20"/>
              </w:rPr>
              <w:t>g</w:t>
            </w:r>
            <w:r w:rsidRPr="000D24E5">
              <w:rPr>
                <w:sz w:val="20"/>
                <w:szCs w:val="20"/>
              </w:rPr>
              <w:t>ui</w:t>
            </w:r>
            <w:r w:rsidRPr="000D24E5">
              <w:rPr>
                <w:spacing w:val="-1"/>
                <w:sz w:val="20"/>
                <w:szCs w:val="20"/>
              </w:rPr>
              <w:t>d</w:t>
            </w:r>
            <w:r w:rsidRPr="000D24E5">
              <w:rPr>
                <w:sz w:val="20"/>
                <w:szCs w:val="20"/>
              </w:rPr>
              <w:t>elin</w:t>
            </w:r>
            <w:r w:rsidRPr="000D24E5">
              <w:rPr>
                <w:spacing w:val="-1"/>
                <w:sz w:val="20"/>
                <w:szCs w:val="20"/>
              </w:rPr>
              <w:t>e</w:t>
            </w:r>
            <w:r w:rsidRPr="000D24E5">
              <w:rPr>
                <w:spacing w:val="1"/>
                <w:sz w:val="20"/>
                <w:szCs w:val="20"/>
              </w:rPr>
              <w:t>s</w:t>
            </w:r>
            <w:r w:rsidRPr="000D24E5">
              <w:rPr>
                <w:sz w:val="20"/>
                <w:szCs w:val="20"/>
              </w:rPr>
              <w:t>.</w:t>
            </w:r>
          </w:p>
          <w:p w:rsidR="00B82482" w:rsidRPr="000D24E5" w:rsidRDefault="00B82482" w:rsidP="00B82482">
            <w:pPr>
              <w:ind w:left="108" w:right="489"/>
              <w:rPr>
                <w:sz w:val="20"/>
                <w:szCs w:val="20"/>
                <w:lang w:val="it-IT"/>
              </w:rPr>
            </w:pPr>
          </w:p>
        </w:tc>
        <w:tc>
          <w:tcPr>
            <w:tcW w:w="2252" w:type="dxa"/>
            <w:vMerge w:val="restart"/>
            <w:tcBorders>
              <w:top w:val="single" w:sz="4" w:space="0" w:color="000000"/>
              <w:left w:val="single" w:sz="4" w:space="0" w:color="000000"/>
              <w:right w:val="single" w:sz="4" w:space="0" w:color="000000"/>
            </w:tcBorders>
          </w:tcPr>
          <w:p w:rsidR="00B82482" w:rsidRPr="000D24E5" w:rsidRDefault="00B82482" w:rsidP="00681871">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B82482" w:rsidRPr="000D24E5" w:rsidRDefault="00B82482" w:rsidP="00681871">
            <w:pPr>
              <w:spacing w:before="10" w:line="220" w:lineRule="exact"/>
              <w:rPr>
                <w:sz w:val="20"/>
                <w:szCs w:val="20"/>
              </w:rPr>
            </w:pPr>
          </w:p>
          <w:p w:rsidR="00B82482" w:rsidRPr="000D24E5" w:rsidRDefault="00B82482" w:rsidP="00681871">
            <w:pPr>
              <w:ind w:left="102" w:right="42"/>
              <w:rPr>
                <w:sz w:val="20"/>
                <w:szCs w:val="20"/>
              </w:rPr>
            </w:pPr>
            <w:r w:rsidRPr="000D24E5">
              <w:rPr>
                <w:sz w:val="20"/>
                <w:szCs w:val="20"/>
              </w:rPr>
              <w:t>Successful Completion of</w:t>
            </w:r>
            <w:r w:rsidRPr="000D24E5">
              <w:rPr>
                <w:spacing w:val="-1"/>
                <w:sz w:val="20"/>
                <w:szCs w:val="20"/>
              </w:rPr>
              <w:t xml:space="preserve"> </w:t>
            </w:r>
            <w:r w:rsidRPr="000D24E5">
              <w:rPr>
                <w:sz w:val="20"/>
                <w:szCs w:val="20"/>
              </w:rPr>
              <w:t>Vario</w:t>
            </w:r>
            <w:r w:rsidRPr="000D24E5">
              <w:rPr>
                <w:spacing w:val="-1"/>
                <w:sz w:val="20"/>
                <w:szCs w:val="20"/>
              </w:rPr>
              <w:t>u</w:t>
            </w:r>
            <w:r w:rsidRPr="000D24E5">
              <w:rPr>
                <w:sz w:val="20"/>
                <w:szCs w:val="20"/>
              </w:rPr>
              <w:t>s T</w:t>
            </w:r>
            <w:r w:rsidRPr="000D24E5">
              <w:rPr>
                <w:spacing w:val="-1"/>
                <w:sz w:val="20"/>
                <w:szCs w:val="20"/>
              </w:rPr>
              <w:t>a</w:t>
            </w:r>
            <w:r w:rsidRPr="000D24E5">
              <w:rPr>
                <w:sz w:val="20"/>
                <w:szCs w:val="20"/>
              </w:rPr>
              <w:t>s</w:t>
            </w:r>
            <w:r w:rsidRPr="000D24E5">
              <w:rPr>
                <w:spacing w:val="-1"/>
                <w:sz w:val="20"/>
                <w:szCs w:val="20"/>
              </w:rPr>
              <w:t>k</w:t>
            </w:r>
            <w:r w:rsidRPr="000D24E5">
              <w:rPr>
                <w:sz w:val="20"/>
                <w:szCs w:val="20"/>
              </w:rPr>
              <w:t>s, Activities, and</w:t>
            </w:r>
            <w:r w:rsidRPr="000D24E5">
              <w:rPr>
                <w:spacing w:val="-1"/>
                <w:sz w:val="20"/>
                <w:szCs w:val="20"/>
              </w:rPr>
              <w:t xml:space="preserve"> </w:t>
            </w:r>
            <w:r w:rsidRPr="000D24E5">
              <w:rPr>
                <w:sz w:val="20"/>
                <w:szCs w:val="20"/>
              </w:rPr>
              <w:t>Proj</w:t>
            </w:r>
            <w:r w:rsidRPr="000D24E5">
              <w:rPr>
                <w:spacing w:val="-1"/>
                <w:sz w:val="20"/>
                <w:szCs w:val="20"/>
              </w:rPr>
              <w:t>e</w:t>
            </w:r>
            <w:r w:rsidRPr="000D24E5">
              <w:rPr>
                <w:spacing w:val="1"/>
                <w:sz w:val="20"/>
                <w:szCs w:val="20"/>
              </w:rPr>
              <w:t>c</w:t>
            </w:r>
            <w:r w:rsidRPr="000D24E5">
              <w:rPr>
                <w:sz w:val="20"/>
                <w:szCs w:val="20"/>
              </w:rPr>
              <w:t>ts</w:t>
            </w:r>
          </w:p>
        </w:tc>
      </w:tr>
      <w:tr w:rsidR="00B82482" w:rsidRPr="000D24E5" w:rsidTr="00B82482">
        <w:trPr>
          <w:trHeight w:val="578"/>
        </w:trPr>
        <w:tc>
          <w:tcPr>
            <w:tcW w:w="2250" w:type="dxa"/>
            <w:vMerge/>
            <w:tcBorders>
              <w:left w:val="single" w:sz="4" w:space="0" w:color="000000"/>
              <w:right w:val="single" w:sz="4" w:space="0" w:color="000000"/>
            </w:tcBorders>
          </w:tcPr>
          <w:p w:rsidR="00B82482" w:rsidRPr="000D24E5" w:rsidRDefault="00B82482" w:rsidP="00681871">
            <w:pPr>
              <w:spacing w:before="82"/>
              <w:ind w:left="253" w:right="96" w:hanging="144"/>
              <w:rPr>
                <w:sz w:val="20"/>
                <w:szCs w:val="20"/>
              </w:rPr>
            </w:pPr>
          </w:p>
        </w:tc>
        <w:tc>
          <w:tcPr>
            <w:tcW w:w="4678" w:type="dxa"/>
            <w:vMerge/>
            <w:tcBorders>
              <w:left w:val="single" w:sz="4" w:space="0" w:color="000000"/>
              <w:right w:val="single" w:sz="4" w:space="0" w:color="000000"/>
            </w:tcBorders>
          </w:tcPr>
          <w:p w:rsidR="00B82482" w:rsidRPr="000D24E5" w:rsidRDefault="00B82482" w:rsidP="00681871">
            <w:pPr>
              <w:spacing w:before="82"/>
              <w:ind w:left="102" w:right="75"/>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B82482" w:rsidRPr="000D24E5" w:rsidRDefault="00B82482" w:rsidP="00B82482">
            <w:pPr>
              <w:spacing w:before="10" w:line="220" w:lineRule="exact"/>
              <w:rPr>
                <w:sz w:val="20"/>
                <w:szCs w:val="20"/>
              </w:rPr>
            </w:pPr>
          </w:p>
          <w:p w:rsidR="00B82482" w:rsidRPr="00B82482" w:rsidRDefault="00B82482" w:rsidP="00B82482">
            <w:pPr>
              <w:ind w:left="108" w:right="489"/>
              <w:jc w:val="center"/>
              <w:rPr>
                <w:b/>
                <w:bCs/>
                <w:i/>
                <w:iCs/>
                <w:sz w:val="20"/>
                <w:szCs w:val="20"/>
              </w:rPr>
            </w:pPr>
            <w:r w:rsidRPr="00B82482">
              <w:rPr>
                <w:b/>
                <w:bCs/>
                <w:i/>
                <w:iCs/>
                <w:sz w:val="20"/>
                <w:szCs w:val="20"/>
              </w:rPr>
              <w:t xml:space="preserve">ELA </w:t>
            </w:r>
            <w:r w:rsidR="00D07ABA">
              <w:rPr>
                <w:b/>
                <w:bCs/>
                <w:i/>
                <w:iCs/>
                <w:sz w:val="20"/>
                <w:szCs w:val="20"/>
              </w:rPr>
              <w:t xml:space="preserve">Content </w:t>
            </w:r>
            <w:r w:rsidRPr="00B82482">
              <w:rPr>
                <w:b/>
                <w:bCs/>
                <w:i/>
                <w:iCs/>
                <w:sz w:val="20"/>
                <w:szCs w:val="20"/>
              </w:rPr>
              <w:t>Stan</w:t>
            </w:r>
            <w:r w:rsidRPr="00B82482">
              <w:rPr>
                <w:b/>
                <w:bCs/>
                <w:i/>
                <w:iCs/>
                <w:spacing w:val="1"/>
                <w:sz w:val="20"/>
                <w:szCs w:val="20"/>
              </w:rPr>
              <w:t>d</w:t>
            </w:r>
            <w:r w:rsidRPr="00B82482">
              <w:rPr>
                <w:b/>
                <w:bCs/>
                <w:i/>
                <w:iCs/>
                <w:sz w:val="20"/>
                <w:szCs w:val="20"/>
              </w:rPr>
              <w:t>ards:</w:t>
            </w:r>
          </w:p>
          <w:p w:rsidR="00B82482" w:rsidRPr="000D24E5" w:rsidRDefault="00B82482" w:rsidP="00681871">
            <w:pPr>
              <w:spacing w:before="82"/>
              <w:ind w:left="102" w:right="238"/>
              <w:rPr>
                <w:sz w:val="20"/>
                <w:szCs w:val="20"/>
              </w:rPr>
            </w:pPr>
          </w:p>
        </w:tc>
        <w:tc>
          <w:tcPr>
            <w:tcW w:w="2252" w:type="dxa"/>
            <w:vMerge/>
            <w:tcBorders>
              <w:left w:val="single" w:sz="4" w:space="0" w:color="000000"/>
              <w:right w:val="single" w:sz="4" w:space="0" w:color="000000"/>
            </w:tcBorders>
          </w:tcPr>
          <w:p w:rsidR="00B82482" w:rsidRPr="000D24E5" w:rsidRDefault="00B82482" w:rsidP="00681871">
            <w:pPr>
              <w:spacing w:before="82"/>
              <w:ind w:left="102" w:right="-20"/>
              <w:rPr>
                <w:sz w:val="20"/>
                <w:szCs w:val="20"/>
              </w:rPr>
            </w:pPr>
          </w:p>
        </w:tc>
      </w:tr>
      <w:tr w:rsidR="00B82482" w:rsidRPr="000D24E5" w:rsidTr="0055341E">
        <w:trPr>
          <w:trHeight w:hRule="exact" w:val="505"/>
        </w:trPr>
        <w:tc>
          <w:tcPr>
            <w:tcW w:w="2250" w:type="dxa"/>
            <w:vMerge/>
            <w:tcBorders>
              <w:left w:val="single" w:sz="4" w:space="0" w:color="000000"/>
              <w:bottom w:val="single" w:sz="4" w:space="0" w:color="000000"/>
              <w:right w:val="single" w:sz="4" w:space="0" w:color="000000"/>
            </w:tcBorders>
          </w:tcPr>
          <w:p w:rsidR="00B82482" w:rsidRPr="000D24E5" w:rsidRDefault="00B82482" w:rsidP="00681871">
            <w:pPr>
              <w:spacing w:before="82"/>
              <w:ind w:left="253" w:right="96" w:hanging="144"/>
              <w:rPr>
                <w:sz w:val="20"/>
                <w:szCs w:val="20"/>
              </w:rPr>
            </w:pPr>
          </w:p>
        </w:tc>
        <w:tc>
          <w:tcPr>
            <w:tcW w:w="4678" w:type="dxa"/>
            <w:vMerge/>
            <w:tcBorders>
              <w:left w:val="single" w:sz="4" w:space="0" w:color="000000"/>
              <w:bottom w:val="single" w:sz="4" w:space="0" w:color="000000"/>
              <w:right w:val="single" w:sz="4" w:space="0" w:color="000000"/>
            </w:tcBorders>
          </w:tcPr>
          <w:p w:rsidR="00B82482" w:rsidRPr="000D24E5" w:rsidRDefault="00B82482" w:rsidP="00681871">
            <w:pPr>
              <w:spacing w:before="82"/>
              <w:ind w:left="102" w:right="75"/>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B82482" w:rsidRPr="000D24E5" w:rsidRDefault="00866040" w:rsidP="00B82482">
            <w:pPr>
              <w:ind w:left="102" w:right="-20"/>
              <w:rPr>
                <w:rFonts w:ascii="Lato Light" w:hAnsi="Lato Light" w:cs="Lato Light"/>
                <w:color w:val="202020"/>
                <w:sz w:val="20"/>
                <w:szCs w:val="20"/>
              </w:rPr>
            </w:pPr>
            <w:hyperlink r:id="rId396" w:history="1">
              <w:r w:rsidR="00B82482" w:rsidRPr="000D24E5">
                <w:rPr>
                  <w:rStyle w:val="Hyperlink"/>
                  <w:rFonts w:ascii="Lato Light" w:hAnsi="Lato Light" w:cs="Lato Light"/>
                  <w:sz w:val="20"/>
                  <w:szCs w:val="20"/>
                </w:rPr>
                <w:t>ELAGSESL1</w:t>
              </w:r>
            </w:hyperlink>
          </w:p>
          <w:bookmarkStart w:id="41" w:name="CCSS_ELA_Literacy_CCRA_SL_6"/>
          <w:bookmarkEnd w:id="41"/>
          <w:p w:rsidR="00B82482" w:rsidRDefault="00B82482" w:rsidP="00B82482">
            <w:pPr>
              <w:ind w:left="102" w:right="-20"/>
              <w:rPr>
                <w:rFonts w:ascii="Lato Light" w:hAnsi="Lato Light" w:cs="Lato Light"/>
                <w:color w:val="202020"/>
                <w:sz w:val="20"/>
                <w:szCs w:val="20"/>
                <w:lang w:val="it-IT"/>
              </w:rPr>
            </w:pPr>
            <w:r w:rsidRPr="000D24E5">
              <w:rPr>
                <w:rFonts w:ascii="Lato Light" w:hAnsi="Lato Light" w:cs="Lato Light"/>
                <w:color w:val="202020"/>
                <w:sz w:val="20"/>
                <w:szCs w:val="20"/>
                <w:lang w:val="it-IT"/>
              </w:rPr>
              <w:fldChar w:fldCharType="begin"/>
            </w:r>
            <w:r>
              <w:rPr>
                <w:rFonts w:ascii="Lato Light" w:hAnsi="Lato Light" w:cs="Lato Light"/>
                <w:color w:val="202020"/>
                <w:sz w:val="20"/>
                <w:szCs w:val="20"/>
                <w:lang w:val="it-IT"/>
              </w:rPr>
              <w:instrText>HYPERLINK "https://www.georgiastandards.org/Georgia-Standards/Pages/ELA-K-5.aspx"</w:instrText>
            </w:r>
            <w:r w:rsidRPr="000D24E5">
              <w:rPr>
                <w:rFonts w:ascii="Lato Light" w:hAnsi="Lato Light" w:cs="Lato Light"/>
                <w:color w:val="202020"/>
                <w:sz w:val="20"/>
                <w:szCs w:val="20"/>
                <w:lang w:val="it-IT"/>
              </w:rPr>
              <w:fldChar w:fldCharType="separate"/>
            </w:r>
            <w:r w:rsidRPr="000D24E5">
              <w:rPr>
                <w:rStyle w:val="Hyperlink"/>
                <w:rFonts w:ascii="Lato Light" w:hAnsi="Lato Light" w:cs="Lato Light"/>
                <w:sz w:val="20"/>
                <w:szCs w:val="20"/>
                <w:lang w:val="it-IT"/>
              </w:rPr>
              <w:t>ELAGSESL6</w:t>
            </w:r>
            <w:r w:rsidRPr="000D24E5">
              <w:rPr>
                <w:rFonts w:ascii="Lato Light" w:hAnsi="Lato Light" w:cs="Lato Light"/>
                <w:color w:val="202020"/>
                <w:sz w:val="20"/>
                <w:szCs w:val="20"/>
                <w:lang w:val="it-IT"/>
              </w:rPr>
              <w:fldChar w:fldCharType="end"/>
            </w:r>
          </w:p>
          <w:p w:rsidR="00B82482" w:rsidRPr="000D24E5" w:rsidRDefault="00B82482" w:rsidP="00681871">
            <w:pPr>
              <w:spacing w:before="82"/>
              <w:ind w:left="102" w:right="238"/>
              <w:rPr>
                <w:sz w:val="20"/>
                <w:szCs w:val="20"/>
              </w:rPr>
            </w:pPr>
          </w:p>
        </w:tc>
        <w:tc>
          <w:tcPr>
            <w:tcW w:w="2252" w:type="dxa"/>
            <w:vMerge/>
            <w:tcBorders>
              <w:left w:val="single" w:sz="4" w:space="0" w:color="000000"/>
              <w:bottom w:val="single" w:sz="4" w:space="0" w:color="000000"/>
              <w:right w:val="single" w:sz="4" w:space="0" w:color="000000"/>
            </w:tcBorders>
          </w:tcPr>
          <w:p w:rsidR="00B82482" w:rsidRPr="000D24E5" w:rsidRDefault="00B82482" w:rsidP="00681871">
            <w:pPr>
              <w:spacing w:before="82"/>
              <w:ind w:left="102" w:right="-20"/>
              <w:rPr>
                <w:sz w:val="20"/>
                <w:szCs w:val="20"/>
              </w:rPr>
            </w:pPr>
          </w:p>
        </w:tc>
      </w:tr>
      <w:tr w:rsidR="00B82482" w:rsidRPr="000D24E5" w:rsidTr="0055341E">
        <w:trPr>
          <w:trHeight w:val="1747"/>
        </w:trPr>
        <w:tc>
          <w:tcPr>
            <w:tcW w:w="2250" w:type="dxa"/>
            <w:vMerge w:val="restart"/>
            <w:tcBorders>
              <w:top w:val="single" w:sz="4" w:space="0" w:color="000000"/>
              <w:left w:val="single" w:sz="4" w:space="0" w:color="000000"/>
              <w:right w:val="single" w:sz="4" w:space="0" w:color="000000"/>
            </w:tcBorders>
          </w:tcPr>
          <w:p w:rsidR="00B82482" w:rsidRPr="000D24E5" w:rsidRDefault="00B82482" w:rsidP="00681871">
            <w:pPr>
              <w:spacing w:before="82"/>
              <w:ind w:left="253" w:right="107" w:hanging="144"/>
              <w:rPr>
                <w:sz w:val="20"/>
                <w:szCs w:val="20"/>
              </w:rPr>
            </w:pPr>
            <w:r w:rsidRPr="000D24E5">
              <w:rPr>
                <w:sz w:val="20"/>
                <w:szCs w:val="20"/>
              </w:rPr>
              <w:t>b. Participate</w:t>
            </w:r>
            <w:r w:rsidRPr="000D24E5">
              <w:rPr>
                <w:spacing w:val="-2"/>
                <w:sz w:val="20"/>
                <w:szCs w:val="20"/>
              </w:rPr>
              <w:t xml:space="preserve"> </w:t>
            </w:r>
            <w:r w:rsidRPr="000D24E5">
              <w:rPr>
                <w:sz w:val="20"/>
                <w:szCs w:val="20"/>
              </w:rPr>
              <w:t xml:space="preserve">in and lead team </w:t>
            </w:r>
            <w:r w:rsidRPr="000D24E5">
              <w:rPr>
                <w:spacing w:val="-1"/>
                <w:sz w:val="20"/>
                <w:szCs w:val="20"/>
              </w:rPr>
              <w:t>p</w:t>
            </w:r>
            <w:r w:rsidRPr="000D24E5">
              <w:rPr>
                <w:sz w:val="20"/>
                <w:szCs w:val="20"/>
              </w:rPr>
              <w:t>r</w:t>
            </w:r>
            <w:r w:rsidRPr="000D24E5">
              <w:rPr>
                <w:spacing w:val="-1"/>
                <w:sz w:val="20"/>
                <w:szCs w:val="20"/>
              </w:rPr>
              <w:t>o</w:t>
            </w:r>
            <w:r w:rsidRPr="000D24E5">
              <w:rPr>
                <w:sz w:val="20"/>
                <w:szCs w:val="20"/>
              </w:rPr>
              <w:t>jects for the cl</w:t>
            </w:r>
            <w:r w:rsidRPr="000D24E5">
              <w:rPr>
                <w:spacing w:val="-1"/>
                <w:sz w:val="20"/>
                <w:szCs w:val="20"/>
              </w:rPr>
              <w:t>as</w:t>
            </w:r>
            <w:r w:rsidRPr="000D24E5">
              <w:rPr>
                <w:sz w:val="20"/>
                <w:szCs w:val="20"/>
              </w:rPr>
              <w:t>s, school, and/or</w:t>
            </w:r>
            <w:r w:rsidRPr="000D24E5">
              <w:rPr>
                <w:spacing w:val="-2"/>
                <w:sz w:val="20"/>
                <w:szCs w:val="20"/>
              </w:rPr>
              <w:t xml:space="preserve"> </w:t>
            </w:r>
            <w:r w:rsidRPr="000D24E5">
              <w:rPr>
                <w:sz w:val="20"/>
                <w:szCs w:val="20"/>
              </w:rPr>
              <w:t>com</w:t>
            </w:r>
            <w:r w:rsidRPr="000D24E5">
              <w:rPr>
                <w:spacing w:val="-1"/>
                <w:sz w:val="20"/>
                <w:szCs w:val="20"/>
              </w:rPr>
              <w:t>m</w:t>
            </w:r>
            <w:r w:rsidRPr="000D24E5">
              <w:rPr>
                <w:sz w:val="20"/>
                <w:szCs w:val="20"/>
              </w:rPr>
              <w:t>unity</w:t>
            </w:r>
          </w:p>
        </w:tc>
        <w:tc>
          <w:tcPr>
            <w:tcW w:w="4678" w:type="dxa"/>
            <w:vMerge w:val="restart"/>
            <w:tcBorders>
              <w:top w:val="single" w:sz="4" w:space="0" w:color="000000"/>
              <w:left w:val="single" w:sz="4" w:space="0" w:color="000000"/>
              <w:right w:val="single" w:sz="4" w:space="0" w:color="000000"/>
            </w:tcBorders>
          </w:tcPr>
          <w:p w:rsidR="00B82482" w:rsidRPr="000D24E5" w:rsidRDefault="00B82482" w:rsidP="00681871">
            <w:pPr>
              <w:spacing w:before="82"/>
              <w:ind w:left="102" w:right="172"/>
              <w:rPr>
                <w:sz w:val="20"/>
                <w:szCs w:val="20"/>
              </w:rPr>
            </w:pPr>
            <w:r w:rsidRPr="000D24E5">
              <w:rPr>
                <w:sz w:val="20"/>
                <w:szCs w:val="20"/>
              </w:rPr>
              <w:t>Thr</w:t>
            </w:r>
            <w:r w:rsidRPr="000D24E5">
              <w:rPr>
                <w:spacing w:val="-1"/>
                <w:sz w:val="20"/>
                <w:szCs w:val="20"/>
              </w:rPr>
              <w:t>o</w:t>
            </w:r>
            <w:r w:rsidRPr="000D24E5">
              <w:rPr>
                <w:sz w:val="20"/>
                <w:szCs w:val="20"/>
              </w:rPr>
              <w:t>ug</w:t>
            </w:r>
            <w:r w:rsidRPr="000D24E5">
              <w:rPr>
                <w:spacing w:val="-1"/>
                <w:sz w:val="20"/>
                <w:szCs w:val="20"/>
              </w:rPr>
              <w:t>h</w:t>
            </w:r>
            <w:r w:rsidRPr="000D24E5">
              <w:rPr>
                <w:sz w:val="20"/>
                <w:szCs w:val="20"/>
              </w:rPr>
              <w:t>out the sch</w:t>
            </w:r>
            <w:r w:rsidRPr="000D24E5">
              <w:rPr>
                <w:spacing w:val="-1"/>
                <w:sz w:val="20"/>
                <w:szCs w:val="20"/>
              </w:rPr>
              <w:t>o</w:t>
            </w:r>
            <w:r w:rsidRPr="000D24E5">
              <w:rPr>
                <w:sz w:val="20"/>
                <w:szCs w:val="20"/>
              </w:rPr>
              <w:t>ol year 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nee</w:t>
            </w:r>
            <w:r w:rsidRPr="000D24E5">
              <w:rPr>
                <w:spacing w:val="-1"/>
                <w:sz w:val="20"/>
                <w:szCs w:val="20"/>
              </w:rPr>
              <w:t>d</w:t>
            </w:r>
            <w:r w:rsidRPr="000D24E5">
              <w:rPr>
                <w:sz w:val="20"/>
                <w:szCs w:val="20"/>
              </w:rPr>
              <w:t>s to provide</w:t>
            </w:r>
            <w:r w:rsidRPr="000D24E5">
              <w:rPr>
                <w:spacing w:val="-2"/>
                <w:sz w:val="20"/>
                <w:szCs w:val="20"/>
              </w:rPr>
              <w:t xml:space="preserve"> </w:t>
            </w:r>
            <w:r w:rsidRPr="000D24E5">
              <w:rPr>
                <w:sz w:val="20"/>
                <w:szCs w:val="20"/>
              </w:rPr>
              <w:t>re</w:t>
            </w:r>
            <w:r w:rsidRPr="000D24E5">
              <w:rPr>
                <w:spacing w:val="-1"/>
                <w:sz w:val="20"/>
                <w:szCs w:val="20"/>
              </w:rPr>
              <w:t>g</w:t>
            </w:r>
            <w:r w:rsidRPr="000D24E5">
              <w:rPr>
                <w:sz w:val="20"/>
                <w:szCs w:val="20"/>
              </w:rPr>
              <w:t>ular op</w:t>
            </w:r>
            <w:r w:rsidRPr="000D24E5">
              <w:rPr>
                <w:spacing w:val="-1"/>
                <w:sz w:val="20"/>
                <w:szCs w:val="20"/>
              </w:rPr>
              <w:t>p</w:t>
            </w:r>
            <w:r w:rsidRPr="000D24E5">
              <w:rPr>
                <w:sz w:val="20"/>
                <w:szCs w:val="20"/>
              </w:rPr>
              <w:t>ort</w:t>
            </w:r>
            <w:r w:rsidRPr="000D24E5">
              <w:rPr>
                <w:spacing w:val="-1"/>
                <w:sz w:val="20"/>
                <w:szCs w:val="20"/>
              </w:rPr>
              <w:t>u</w:t>
            </w:r>
            <w:r w:rsidRPr="000D24E5">
              <w:rPr>
                <w:sz w:val="20"/>
                <w:szCs w:val="20"/>
              </w:rPr>
              <w:t>nities for</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to w</w:t>
            </w:r>
            <w:r w:rsidRPr="000D24E5">
              <w:rPr>
                <w:spacing w:val="-1"/>
                <w:sz w:val="20"/>
                <w:szCs w:val="20"/>
              </w:rPr>
              <w:t>o</w:t>
            </w:r>
            <w:r w:rsidRPr="000D24E5">
              <w:rPr>
                <w:sz w:val="20"/>
                <w:szCs w:val="20"/>
              </w:rPr>
              <w:t>rk on team proj</w:t>
            </w:r>
            <w:r w:rsidRPr="000D24E5">
              <w:rPr>
                <w:spacing w:val="-1"/>
                <w:sz w:val="20"/>
                <w:szCs w:val="20"/>
              </w:rPr>
              <w:t>e</w:t>
            </w:r>
            <w:r w:rsidRPr="000D24E5">
              <w:rPr>
                <w:spacing w:val="1"/>
                <w:sz w:val="20"/>
                <w:szCs w:val="20"/>
              </w:rPr>
              <w:t>c</w:t>
            </w:r>
            <w:r w:rsidRPr="000D24E5">
              <w:rPr>
                <w:sz w:val="20"/>
                <w:szCs w:val="20"/>
              </w:rPr>
              <w:t>ts.</w:t>
            </w:r>
            <w:r w:rsidRPr="000D24E5">
              <w:rPr>
                <w:spacing w:val="55"/>
                <w:sz w:val="20"/>
                <w:szCs w:val="20"/>
              </w:rPr>
              <w:t xml:space="preserve"> </w:t>
            </w:r>
            <w:r w:rsidRPr="000D24E5">
              <w:rPr>
                <w:sz w:val="20"/>
                <w:szCs w:val="20"/>
              </w:rPr>
              <w:t>Each</w:t>
            </w:r>
            <w:r w:rsidRPr="000D24E5">
              <w:rPr>
                <w:spacing w:val="-2"/>
                <w:sz w:val="20"/>
                <w:szCs w:val="20"/>
              </w:rPr>
              <w:t xml:space="preserve"> </w:t>
            </w:r>
            <w:r w:rsidRPr="000D24E5">
              <w:rPr>
                <w:sz w:val="20"/>
                <w:szCs w:val="20"/>
              </w:rPr>
              <w:t>st</w:t>
            </w:r>
            <w:r w:rsidRPr="000D24E5">
              <w:rPr>
                <w:spacing w:val="-1"/>
                <w:sz w:val="20"/>
                <w:szCs w:val="20"/>
              </w:rPr>
              <w:t>u</w:t>
            </w:r>
            <w:r w:rsidRPr="000D24E5">
              <w:rPr>
                <w:sz w:val="20"/>
                <w:szCs w:val="20"/>
              </w:rPr>
              <w:t>dent ne</w:t>
            </w:r>
            <w:r w:rsidRPr="000D24E5">
              <w:rPr>
                <w:spacing w:val="-1"/>
                <w:sz w:val="20"/>
                <w:szCs w:val="20"/>
              </w:rPr>
              <w:t>e</w:t>
            </w:r>
            <w:r w:rsidRPr="000D24E5">
              <w:rPr>
                <w:sz w:val="20"/>
                <w:szCs w:val="20"/>
              </w:rPr>
              <w:t>ds to opp</w:t>
            </w:r>
            <w:r w:rsidRPr="000D24E5">
              <w:rPr>
                <w:spacing w:val="-1"/>
                <w:sz w:val="20"/>
                <w:szCs w:val="20"/>
              </w:rPr>
              <w:t>o</w:t>
            </w:r>
            <w:r w:rsidRPr="000D24E5">
              <w:rPr>
                <w:sz w:val="20"/>
                <w:szCs w:val="20"/>
              </w:rPr>
              <w:t xml:space="preserve">rtunity to function </w:t>
            </w:r>
            <w:r w:rsidRPr="000D24E5">
              <w:rPr>
                <w:spacing w:val="-1"/>
                <w:sz w:val="20"/>
                <w:szCs w:val="20"/>
              </w:rPr>
              <w:t>a</w:t>
            </w:r>
            <w:r w:rsidRPr="000D24E5">
              <w:rPr>
                <w:sz w:val="20"/>
                <w:szCs w:val="20"/>
              </w:rPr>
              <w:t>s a</w:t>
            </w:r>
            <w:r w:rsidRPr="000D24E5">
              <w:rPr>
                <w:spacing w:val="-1"/>
                <w:sz w:val="20"/>
                <w:szCs w:val="20"/>
              </w:rPr>
              <w:t xml:space="preserve"> </w:t>
            </w:r>
            <w:r w:rsidRPr="000D24E5">
              <w:rPr>
                <w:sz w:val="20"/>
                <w:szCs w:val="20"/>
              </w:rPr>
              <w:t>team lead</w:t>
            </w:r>
            <w:r w:rsidRPr="000D24E5">
              <w:rPr>
                <w:spacing w:val="-1"/>
                <w:sz w:val="20"/>
                <w:szCs w:val="20"/>
              </w:rPr>
              <w:t>e</w:t>
            </w:r>
            <w:r w:rsidRPr="000D24E5">
              <w:rPr>
                <w:sz w:val="20"/>
                <w:szCs w:val="20"/>
              </w:rPr>
              <w:t>r.</w:t>
            </w:r>
            <w:r w:rsidRPr="000D24E5">
              <w:rPr>
                <w:spacing w:val="55"/>
                <w:sz w:val="20"/>
                <w:szCs w:val="20"/>
              </w:rPr>
              <w:t xml:space="preserve"> </w:t>
            </w:r>
            <w:r w:rsidRPr="000D24E5">
              <w:rPr>
                <w:sz w:val="20"/>
                <w:szCs w:val="20"/>
              </w:rPr>
              <w:t>This may be acc</w:t>
            </w:r>
            <w:r w:rsidRPr="000D24E5">
              <w:rPr>
                <w:spacing w:val="-1"/>
                <w:sz w:val="20"/>
                <w:szCs w:val="20"/>
              </w:rPr>
              <w:t>o</w:t>
            </w:r>
            <w:r w:rsidRPr="000D24E5">
              <w:rPr>
                <w:sz w:val="20"/>
                <w:szCs w:val="20"/>
              </w:rPr>
              <w:t>mplis</w:t>
            </w:r>
            <w:r w:rsidRPr="000D24E5">
              <w:rPr>
                <w:spacing w:val="-1"/>
                <w:sz w:val="20"/>
                <w:szCs w:val="20"/>
              </w:rPr>
              <w:t>h</w:t>
            </w:r>
            <w:r w:rsidRPr="000D24E5">
              <w:rPr>
                <w:sz w:val="20"/>
                <w:szCs w:val="20"/>
              </w:rPr>
              <w:t>ed by rotating team lead</w:t>
            </w:r>
            <w:r w:rsidRPr="000D24E5">
              <w:rPr>
                <w:spacing w:val="-1"/>
                <w:sz w:val="20"/>
                <w:szCs w:val="20"/>
              </w:rPr>
              <w:t>e</w:t>
            </w:r>
            <w:r w:rsidRPr="000D24E5">
              <w:rPr>
                <w:sz w:val="20"/>
                <w:szCs w:val="20"/>
              </w:rPr>
              <w:t>r responsibilities</w:t>
            </w:r>
            <w:r w:rsidRPr="000D24E5">
              <w:rPr>
                <w:spacing w:val="-1"/>
                <w:sz w:val="20"/>
                <w:szCs w:val="20"/>
              </w:rPr>
              <w:t xml:space="preserve"> </w:t>
            </w:r>
            <w:r w:rsidRPr="000D24E5">
              <w:rPr>
                <w:sz w:val="20"/>
                <w:szCs w:val="20"/>
              </w:rPr>
              <w:t>for the</w:t>
            </w:r>
            <w:r w:rsidRPr="000D24E5">
              <w:rPr>
                <w:spacing w:val="-1"/>
                <w:sz w:val="20"/>
                <w:szCs w:val="20"/>
              </w:rPr>
              <w:t xml:space="preserve"> </w:t>
            </w:r>
            <w:r w:rsidRPr="000D24E5">
              <w:rPr>
                <w:i/>
                <w:iCs/>
                <w:sz w:val="20"/>
                <w:szCs w:val="20"/>
              </w:rPr>
              <w:t>Gre</w:t>
            </w:r>
            <w:r w:rsidRPr="000D24E5">
              <w:rPr>
                <w:i/>
                <w:iCs/>
                <w:spacing w:val="-1"/>
                <w:sz w:val="20"/>
                <w:szCs w:val="20"/>
              </w:rPr>
              <w:t>a</w:t>
            </w:r>
            <w:r w:rsidRPr="000D24E5">
              <w:rPr>
                <w:i/>
                <w:iCs/>
                <w:sz w:val="20"/>
                <w:szCs w:val="20"/>
              </w:rPr>
              <w:t xml:space="preserve">t Friday Afternoon Event </w:t>
            </w:r>
            <w:r w:rsidRPr="000D24E5">
              <w:rPr>
                <w:spacing w:val="-1"/>
                <w:sz w:val="20"/>
                <w:szCs w:val="20"/>
              </w:rPr>
              <w:t>a</w:t>
            </w:r>
            <w:r w:rsidRPr="000D24E5">
              <w:rPr>
                <w:spacing w:val="1"/>
                <w:sz w:val="20"/>
                <w:szCs w:val="20"/>
              </w:rPr>
              <w:t>c</w:t>
            </w:r>
            <w:r w:rsidRPr="000D24E5">
              <w:rPr>
                <w:spacing w:val="-1"/>
                <w:sz w:val="20"/>
                <w:szCs w:val="20"/>
              </w:rPr>
              <w:t>tivit</w:t>
            </w:r>
            <w:r w:rsidRPr="000D24E5">
              <w:rPr>
                <w:spacing w:val="1"/>
                <w:sz w:val="20"/>
                <w:szCs w:val="20"/>
              </w:rPr>
              <w:t>y</w:t>
            </w:r>
            <w:r w:rsidRPr="000D24E5">
              <w:rPr>
                <w:sz w:val="20"/>
                <w:szCs w:val="20"/>
              </w:rPr>
              <w:t>.</w:t>
            </w:r>
          </w:p>
          <w:p w:rsidR="00B82482" w:rsidRPr="000D24E5" w:rsidRDefault="00B82482" w:rsidP="00681871">
            <w:pPr>
              <w:spacing w:before="10" w:line="220" w:lineRule="exact"/>
              <w:rPr>
                <w:sz w:val="20"/>
                <w:szCs w:val="20"/>
              </w:rPr>
            </w:pPr>
          </w:p>
          <w:p w:rsidR="00B82482" w:rsidRPr="000D24E5" w:rsidRDefault="00B82482" w:rsidP="00681871">
            <w:pPr>
              <w:spacing w:line="239" w:lineRule="auto"/>
              <w:ind w:left="102" w:right="408"/>
              <w:jc w:val="both"/>
              <w:rPr>
                <w:sz w:val="20"/>
                <w:szCs w:val="20"/>
              </w:rPr>
            </w:pPr>
            <w:r w:rsidRPr="000D24E5">
              <w:rPr>
                <w:sz w:val="20"/>
                <w:szCs w:val="20"/>
              </w:rPr>
              <w:t>This el</w:t>
            </w:r>
            <w:r w:rsidRPr="000D24E5">
              <w:rPr>
                <w:spacing w:val="-1"/>
                <w:sz w:val="20"/>
                <w:szCs w:val="20"/>
              </w:rPr>
              <w:t>e</w:t>
            </w:r>
            <w:r w:rsidRPr="000D24E5">
              <w:rPr>
                <w:sz w:val="20"/>
                <w:szCs w:val="20"/>
              </w:rPr>
              <w:t>ment</w:t>
            </w:r>
            <w:r w:rsidRPr="000D24E5">
              <w:rPr>
                <w:spacing w:val="-2"/>
                <w:sz w:val="20"/>
                <w:szCs w:val="20"/>
              </w:rPr>
              <w:t xml:space="preserve"> </w:t>
            </w:r>
            <w:r w:rsidRPr="000D24E5">
              <w:rPr>
                <w:sz w:val="20"/>
                <w:szCs w:val="20"/>
              </w:rPr>
              <w:t>is also ad</w:t>
            </w:r>
            <w:r w:rsidRPr="000D24E5">
              <w:rPr>
                <w:spacing w:val="-1"/>
                <w:sz w:val="20"/>
                <w:szCs w:val="20"/>
              </w:rPr>
              <w:t>d</w:t>
            </w:r>
            <w:r w:rsidRPr="000D24E5">
              <w:rPr>
                <w:sz w:val="20"/>
                <w:szCs w:val="20"/>
              </w:rPr>
              <w:t>r</w:t>
            </w:r>
            <w:r w:rsidRPr="000D24E5">
              <w:rPr>
                <w:spacing w:val="-1"/>
                <w:sz w:val="20"/>
                <w:szCs w:val="20"/>
              </w:rPr>
              <w:t>e</w:t>
            </w:r>
            <w:r w:rsidRPr="000D24E5">
              <w:rPr>
                <w:sz w:val="20"/>
                <w:szCs w:val="20"/>
              </w:rPr>
              <w:t>ssed thr</w:t>
            </w:r>
            <w:r w:rsidRPr="000D24E5">
              <w:rPr>
                <w:spacing w:val="-1"/>
                <w:sz w:val="20"/>
                <w:szCs w:val="20"/>
              </w:rPr>
              <w:t>o</w:t>
            </w:r>
            <w:r w:rsidRPr="000D24E5">
              <w:rPr>
                <w:sz w:val="20"/>
                <w:szCs w:val="20"/>
              </w:rPr>
              <w:t>ug</w:t>
            </w:r>
            <w:r w:rsidRPr="000D24E5">
              <w:rPr>
                <w:spacing w:val="-1"/>
                <w:sz w:val="20"/>
                <w:szCs w:val="20"/>
              </w:rPr>
              <w:t>h</w:t>
            </w:r>
            <w:r w:rsidRPr="000D24E5">
              <w:rPr>
                <w:sz w:val="20"/>
                <w:szCs w:val="20"/>
              </w:rPr>
              <w:t>out the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Curr</w:t>
            </w:r>
            <w:r w:rsidRPr="000D24E5">
              <w:rPr>
                <w:spacing w:val="-1"/>
                <w:sz w:val="20"/>
                <w:szCs w:val="20"/>
              </w:rPr>
              <w:t>i</w:t>
            </w:r>
            <w:r w:rsidRPr="000D24E5">
              <w:rPr>
                <w:sz w:val="20"/>
                <w:szCs w:val="20"/>
              </w:rPr>
              <w:t>cu</w:t>
            </w:r>
            <w:r w:rsidRPr="000D24E5">
              <w:rPr>
                <w:spacing w:val="-1"/>
                <w:sz w:val="20"/>
                <w:szCs w:val="20"/>
              </w:rPr>
              <w:t>l</w:t>
            </w:r>
            <w:r w:rsidRPr="000D24E5">
              <w:rPr>
                <w:sz w:val="20"/>
                <w:szCs w:val="20"/>
              </w:rPr>
              <w:t>um.</w:t>
            </w:r>
            <w:r w:rsidRPr="000D24E5">
              <w:rPr>
                <w:spacing w:val="55"/>
                <w:sz w:val="20"/>
                <w:szCs w:val="20"/>
              </w:rPr>
              <w:t xml:space="preserve"> </w:t>
            </w:r>
            <w:r w:rsidRPr="000D24E5">
              <w:rPr>
                <w:sz w:val="20"/>
                <w:szCs w:val="20"/>
              </w:rPr>
              <w:t>Studen</w:t>
            </w:r>
            <w:r w:rsidRPr="000D24E5">
              <w:rPr>
                <w:spacing w:val="-2"/>
                <w:sz w:val="20"/>
                <w:szCs w:val="20"/>
              </w:rPr>
              <w:t>t</w:t>
            </w:r>
            <w:r w:rsidRPr="000D24E5">
              <w:rPr>
                <w:sz w:val="20"/>
                <w:szCs w:val="20"/>
              </w:rPr>
              <w:t xml:space="preserve">s will work </w:t>
            </w:r>
            <w:r w:rsidRPr="000D24E5">
              <w:rPr>
                <w:spacing w:val="-1"/>
                <w:sz w:val="20"/>
                <w:szCs w:val="20"/>
              </w:rPr>
              <w:t>o</w:t>
            </w:r>
            <w:r w:rsidRPr="000D24E5">
              <w:rPr>
                <w:sz w:val="20"/>
                <w:szCs w:val="20"/>
              </w:rPr>
              <w:t>n team pro</w:t>
            </w:r>
            <w:r w:rsidRPr="000D24E5">
              <w:rPr>
                <w:spacing w:val="-1"/>
                <w:sz w:val="20"/>
                <w:szCs w:val="20"/>
              </w:rPr>
              <w:t>j</w:t>
            </w:r>
            <w:r w:rsidRPr="000D24E5">
              <w:rPr>
                <w:sz w:val="20"/>
                <w:szCs w:val="20"/>
              </w:rPr>
              <w:t>ec</w:t>
            </w:r>
            <w:r w:rsidRPr="000D24E5">
              <w:rPr>
                <w:spacing w:val="-2"/>
                <w:sz w:val="20"/>
                <w:szCs w:val="20"/>
              </w:rPr>
              <w:t>t</w:t>
            </w:r>
            <w:r w:rsidRPr="000D24E5">
              <w:rPr>
                <w:sz w:val="20"/>
                <w:szCs w:val="20"/>
              </w:rPr>
              <w:t>s</w:t>
            </w:r>
            <w:r w:rsidRPr="000D24E5">
              <w:rPr>
                <w:spacing w:val="-1"/>
                <w:sz w:val="20"/>
                <w:szCs w:val="20"/>
              </w:rPr>
              <w:t xml:space="preserve"> </w:t>
            </w:r>
            <w:r w:rsidRPr="000D24E5">
              <w:rPr>
                <w:sz w:val="20"/>
                <w:szCs w:val="20"/>
              </w:rPr>
              <w:t>on a we</w:t>
            </w:r>
            <w:r w:rsidRPr="000D24E5">
              <w:rPr>
                <w:spacing w:val="-1"/>
                <w:sz w:val="20"/>
                <w:szCs w:val="20"/>
              </w:rPr>
              <w:t>e</w:t>
            </w:r>
            <w:r w:rsidRPr="000D24E5">
              <w:rPr>
                <w:spacing w:val="1"/>
                <w:sz w:val="20"/>
                <w:szCs w:val="20"/>
              </w:rPr>
              <w:t>k</w:t>
            </w:r>
            <w:r w:rsidRPr="000D24E5">
              <w:rPr>
                <w:sz w:val="20"/>
                <w:szCs w:val="20"/>
              </w:rPr>
              <w:t>ly bas</w:t>
            </w:r>
            <w:r w:rsidRPr="000D24E5">
              <w:rPr>
                <w:spacing w:val="-1"/>
                <w:sz w:val="20"/>
                <w:szCs w:val="20"/>
              </w:rPr>
              <w:t>i</w:t>
            </w:r>
            <w:r w:rsidRPr="000D24E5">
              <w:rPr>
                <w:spacing w:val="1"/>
                <w:sz w:val="20"/>
                <w:szCs w:val="20"/>
              </w:rPr>
              <w:t>s</w:t>
            </w:r>
            <w:r w:rsidRPr="000D24E5">
              <w:rPr>
                <w:sz w:val="20"/>
                <w:szCs w:val="20"/>
              </w:rPr>
              <w:t>.</w:t>
            </w:r>
          </w:p>
        </w:tc>
        <w:tc>
          <w:tcPr>
            <w:tcW w:w="4951" w:type="dxa"/>
            <w:tcBorders>
              <w:top w:val="single" w:sz="4" w:space="0" w:color="000000"/>
              <w:left w:val="single" w:sz="4" w:space="0" w:color="000000"/>
              <w:bottom w:val="single" w:sz="4" w:space="0" w:color="000000"/>
              <w:right w:val="single" w:sz="4" w:space="0" w:color="000000"/>
            </w:tcBorders>
          </w:tcPr>
          <w:p w:rsidR="00B82482" w:rsidRPr="000D24E5" w:rsidRDefault="00B82482" w:rsidP="00681871">
            <w:pPr>
              <w:spacing w:before="82" w:line="239" w:lineRule="auto"/>
              <w:ind w:left="102" w:right="227"/>
              <w:rPr>
                <w:sz w:val="20"/>
                <w:szCs w:val="20"/>
              </w:rPr>
            </w:pPr>
            <w:r w:rsidRPr="000D24E5">
              <w:rPr>
                <w:sz w:val="20"/>
                <w:szCs w:val="20"/>
              </w:rPr>
              <w:t>Throughout</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z w:val="20"/>
                <w:szCs w:val="20"/>
              </w:rPr>
              <w:t>school</w:t>
            </w:r>
            <w:r w:rsidRPr="000D24E5">
              <w:rPr>
                <w:spacing w:val="-1"/>
                <w:sz w:val="20"/>
                <w:szCs w:val="20"/>
              </w:rPr>
              <w:t xml:space="preserve"> </w:t>
            </w:r>
            <w:r w:rsidRPr="000D24E5">
              <w:rPr>
                <w:spacing w:val="1"/>
                <w:sz w:val="20"/>
                <w:szCs w:val="20"/>
              </w:rPr>
              <w:t>y</w:t>
            </w:r>
            <w:r w:rsidRPr="000D24E5">
              <w:rPr>
                <w:sz w:val="20"/>
                <w:szCs w:val="20"/>
              </w:rPr>
              <w:t>ear students</w:t>
            </w:r>
            <w:r w:rsidRPr="000D24E5">
              <w:rPr>
                <w:spacing w:val="-2"/>
                <w:sz w:val="20"/>
                <w:szCs w:val="20"/>
              </w:rPr>
              <w:t xml:space="preserve"> </w:t>
            </w:r>
            <w:r w:rsidRPr="000D24E5">
              <w:rPr>
                <w:sz w:val="20"/>
                <w:szCs w:val="20"/>
              </w:rPr>
              <w:t>will work on team pro</w:t>
            </w:r>
            <w:r w:rsidRPr="000D24E5">
              <w:rPr>
                <w:spacing w:val="-1"/>
                <w:sz w:val="20"/>
                <w:szCs w:val="20"/>
              </w:rPr>
              <w:t>j</w:t>
            </w:r>
            <w:r w:rsidRPr="000D24E5">
              <w:rPr>
                <w:sz w:val="20"/>
                <w:szCs w:val="20"/>
              </w:rPr>
              <w:t>ec</w:t>
            </w:r>
            <w:r w:rsidRPr="000D24E5">
              <w:rPr>
                <w:spacing w:val="-2"/>
                <w:sz w:val="20"/>
                <w:szCs w:val="20"/>
              </w:rPr>
              <w:t>t</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Each student will</w:t>
            </w:r>
            <w:r w:rsidRPr="000D24E5">
              <w:rPr>
                <w:spacing w:val="-1"/>
                <w:sz w:val="20"/>
                <w:szCs w:val="20"/>
              </w:rPr>
              <w:t xml:space="preserve"> </w:t>
            </w:r>
            <w:r w:rsidRPr="000D24E5">
              <w:rPr>
                <w:sz w:val="20"/>
                <w:szCs w:val="20"/>
              </w:rPr>
              <w:t>mainta</w:t>
            </w:r>
            <w:r w:rsidRPr="000D24E5">
              <w:rPr>
                <w:spacing w:val="-1"/>
                <w:sz w:val="20"/>
                <w:szCs w:val="20"/>
              </w:rPr>
              <w:t>i</w:t>
            </w:r>
            <w:r w:rsidRPr="000D24E5">
              <w:rPr>
                <w:sz w:val="20"/>
                <w:szCs w:val="20"/>
              </w:rPr>
              <w:t>n a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Jour</w:t>
            </w:r>
            <w:r w:rsidRPr="000D24E5">
              <w:rPr>
                <w:spacing w:val="-1"/>
                <w:sz w:val="20"/>
                <w:szCs w:val="20"/>
              </w:rPr>
              <w:t>n</w:t>
            </w:r>
            <w:r w:rsidRPr="000D24E5">
              <w:rPr>
                <w:sz w:val="20"/>
                <w:szCs w:val="20"/>
              </w:rPr>
              <w:t>al.</w:t>
            </w:r>
            <w:r w:rsidRPr="000D24E5">
              <w:rPr>
                <w:spacing w:val="55"/>
                <w:sz w:val="20"/>
                <w:szCs w:val="20"/>
              </w:rPr>
              <w:t xml:space="preserve"> </w:t>
            </w:r>
            <w:r w:rsidRPr="000D24E5">
              <w:rPr>
                <w:sz w:val="20"/>
                <w:szCs w:val="20"/>
              </w:rPr>
              <w:t>In the journal</w:t>
            </w:r>
            <w:r w:rsidRPr="000D24E5">
              <w:rPr>
                <w:spacing w:val="-1"/>
                <w:sz w:val="20"/>
                <w:szCs w:val="20"/>
              </w:rPr>
              <w:t xml:space="preserve"> e</w:t>
            </w:r>
            <w:r w:rsidRPr="000D24E5">
              <w:rPr>
                <w:sz w:val="20"/>
                <w:szCs w:val="20"/>
              </w:rPr>
              <w:t>ach stud</w:t>
            </w:r>
            <w:r w:rsidRPr="000D24E5">
              <w:rPr>
                <w:spacing w:val="-1"/>
                <w:sz w:val="20"/>
                <w:szCs w:val="20"/>
              </w:rPr>
              <w:t>e</w:t>
            </w:r>
            <w:r w:rsidRPr="000D24E5">
              <w:rPr>
                <w:sz w:val="20"/>
                <w:szCs w:val="20"/>
              </w:rPr>
              <w:t>nt will write reflecti</w:t>
            </w:r>
            <w:r w:rsidRPr="000D24E5">
              <w:rPr>
                <w:spacing w:val="-1"/>
                <w:sz w:val="20"/>
                <w:szCs w:val="20"/>
              </w:rPr>
              <w:t>o</w:t>
            </w:r>
            <w:r w:rsidRPr="000D24E5">
              <w:rPr>
                <w:sz w:val="20"/>
                <w:szCs w:val="20"/>
              </w:rPr>
              <w:t>ns a</w:t>
            </w:r>
            <w:r w:rsidRPr="000D24E5">
              <w:rPr>
                <w:spacing w:val="-1"/>
                <w:sz w:val="20"/>
                <w:szCs w:val="20"/>
              </w:rPr>
              <w:t>b</w:t>
            </w:r>
            <w:r w:rsidRPr="000D24E5">
              <w:rPr>
                <w:sz w:val="20"/>
                <w:szCs w:val="20"/>
              </w:rPr>
              <w:t>out the experi</w:t>
            </w:r>
            <w:r w:rsidRPr="000D24E5">
              <w:rPr>
                <w:spacing w:val="-1"/>
                <w:sz w:val="20"/>
                <w:szCs w:val="20"/>
              </w:rPr>
              <w:t>e</w:t>
            </w:r>
            <w:r w:rsidRPr="000D24E5">
              <w:rPr>
                <w:sz w:val="20"/>
                <w:szCs w:val="20"/>
              </w:rPr>
              <w:t>nces</w:t>
            </w:r>
            <w:r w:rsidRPr="000D24E5">
              <w:rPr>
                <w:spacing w:val="-2"/>
                <w:sz w:val="20"/>
                <w:szCs w:val="20"/>
              </w:rPr>
              <w:t xml:space="preserve"> </w:t>
            </w:r>
            <w:r w:rsidRPr="000D24E5">
              <w:rPr>
                <w:sz w:val="20"/>
                <w:szCs w:val="20"/>
              </w:rPr>
              <w:t>of being a team memb</w:t>
            </w:r>
            <w:r w:rsidRPr="000D24E5">
              <w:rPr>
                <w:spacing w:val="-1"/>
                <w:sz w:val="20"/>
                <w:szCs w:val="20"/>
              </w:rPr>
              <w:t>e</w:t>
            </w:r>
            <w:r w:rsidRPr="000D24E5">
              <w:rPr>
                <w:sz w:val="20"/>
                <w:szCs w:val="20"/>
              </w:rPr>
              <w:t>r as</w:t>
            </w:r>
            <w:r w:rsidRPr="000D24E5">
              <w:rPr>
                <w:spacing w:val="-2"/>
                <w:sz w:val="20"/>
                <w:szCs w:val="20"/>
              </w:rPr>
              <w:t xml:space="preserve"> </w:t>
            </w:r>
            <w:r w:rsidRPr="000D24E5">
              <w:rPr>
                <w:sz w:val="20"/>
                <w:szCs w:val="20"/>
              </w:rPr>
              <w:t xml:space="preserve">well as </w:t>
            </w:r>
            <w:r w:rsidRPr="000D24E5">
              <w:rPr>
                <w:spacing w:val="-1"/>
                <w:sz w:val="20"/>
                <w:szCs w:val="20"/>
              </w:rPr>
              <w:t>b</w:t>
            </w:r>
            <w:r w:rsidRPr="000D24E5">
              <w:rPr>
                <w:sz w:val="20"/>
                <w:szCs w:val="20"/>
              </w:rPr>
              <w:t xml:space="preserve">eing a team </w:t>
            </w:r>
            <w:r w:rsidRPr="000D24E5">
              <w:rPr>
                <w:spacing w:val="-1"/>
                <w:sz w:val="20"/>
                <w:szCs w:val="20"/>
              </w:rPr>
              <w:t>l</w:t>
            </w:r>
            <w:r w:rsidRPr="000D24E5">
              <w:rPr>
                <w:sz w:val="20"/>
                <w:szCs w:val="20"/>
              </w:rPr>
              <w:t>ead</w:t>
            </w:r>
            <w:r w:rsidRPr="000D24E5">
              <w:rPr>
                <w:spacing w:val="-1"/>
                <w:sz w:val="20"/>
                <w:szCs w:val="20"/>
              </w:rPr>
              <w:t>e</w:t>
            </w:r>
            <w:r w:rsidRPr="000D24E5">
              <w:rPr>
                <w:sz w:val="20"/>
                <w:szCs w:val="20"/>
              </w:rPr>
              <w:t>r.</w:t>
            </w:r>
          </w:p>
          <w:p w:rsidR="00B82482" w:rsidRPr="000D24E5" w:rsidRDefault="00B82482" w:rsidP="00681871">
            <w:pPr>
              <w:spacing w:before="11" w:line="220" w:lineRule="exact"/>
              <w:rPr>
                <w:sz w:val="20"/>
                <w:szCs w:val="20"/>
              </w:rPr>
            </w:pPr>
          </w:p>
          <w:p w:rsidR="00B82482" w:rsidRPr="000D24E5" w:rsidRDefault="00B82482" w:rsidP="00681871">
            <w:pPr>
              <w:spacing w:line="239" w:lineRule="auto"/>
              <w:ind w:left="102" w:right="48"/>
              <w:rPr>
                <w:sz w:val="20"/>
                <w:szCs w:val="20"/>
              </w:rPr>
            </w:pPr>
            <w:r w:rsidRPr="000D24E5">
              <w:rPr>
                <w:sz w:val="20"/>
                <w:szCs w:val="20"/>
              </w:rPr>
              <w:t>Participating</w:t>
            </w:r>
            <w:r w:rsidRPr="000D24E5">
              <w:rPr>
                <w:spacing w:val="-1"/>
                <w:sz w:val="20"/>
                <w:szCs w:val="20"/>
              </w:rPr>
              <w:t xml:space="preserve"> i</w:t>
            </w:r>
            <w:r w:rsidRPr="000D24E5">
              <w:rPr>
                <w:sz w:val="20"/>
                <w:szCs w:val="20"/>
              </w:rPr>
              <w:t>n the Great Friday Afternoon</w:t>
            </w:r>
            <w:r w:rsidRPr="000D24E5">
              <w:rPr>
                <w:spacing w:val="-1"/>
                <w:sz w:val="20"/>
                <w:szCs w:val="20"/>
              </w:rPr>
              <w:t xml:space="preserve"> </w:t>
            </w:r>
            <w:r w:rsidRPr="000D24E5">
              <w:rPr>
                <w:sz w:val="20"/>
                <w:szCs w:val="20"/>
              </w:rPr>
              <w:t>Event will allow</w:t>
            </w:r>
            <w:r w:rsidRPr="000D24E5">
              <w:rPr>
                <w:spacing w:val="-1"/>
                <w:sz w:val="20"/>
                <w:szCs w:val="20"/>
              </w:rPr>
              <w:t xml:space="preserve"> </w:t>
            </w:r>
            <w:r w:rsidRPr="000D24E5">
              <w:rPr>
                <w:sz w:val="20"/>
                <w:szCs w:val="20"/>
              </w:rPr>
              <w:t>ev</w:t>
            </w:r>
            <w:r w:rsidRPr="000D24E5">
              <w:rPr>
                <w:spacing w:val="-1"/>
                <w:sz w:val="20"/>
                <w:szCs w:val="20"/>
              </w:rPr>
              <w:t>e</w:t>
            </w:r>
            <w:r w:rsidRPr="000D24E5">
              <w:rPr>
                <w:sz w:val="20"/>
                <w:szCs w:val="20"/>
              </w:rPr>
              <w:t>ry student the o</w:t>
            </w:r>
            <w:r w:rsidRPr="000D24E5">
              <w:rPr>
                <w:spacing w:val="-1"/>
                <w:sz w:val="20"/>
                <w:szCs w:val="20"/>
              </w:rPr>
              <w:t>pp</w:t>
            </w:r>
            <w:r w:rsidRPr="000D24E5">
              <w:rPr>
                <w:sz w:val="20"/>
                <w:szCs w:val="20"/>
              </w:rPr>
              <w:t>ortunity to w</w:t>
            </w:r>
            <w:r w:rsidRPr="000D24E5">
              <w:rPr>
                <w:spacing w:val="-1"/>
                <w:sz w:val="20"/>
                <w:szCs w:val="20"/>
              </w:rPr>
              <w:t>o</w:t>
            </w:r>
            <w:r w:rsidRPr="000D24E5">
              <w:rPr>
                <w:sz w:val="20"/>
                <w:szCs w:val="20"/>
              </w:rPr>
              <w:t>rk on a t</w:t>
            </w:r>
            <w:r w:rsidRPr="000D24E5">
              <w:rPr>
                <w:spacing w:val="-1"/>
                <w:sz w:val="20"/>
                <w:szCs w:val="20"/>
              </w:rPr>
              <w:t>e</w:t>
            </w:r>
            <w:r w:rsidRPr="000D24E5">
              <w:rPr>
                <w:sz w:val="20"/>
                <w:szCs w:val="20"/>
              </w:rPr>
              <w:t>am and p</w:t>
            </w:r>
            <w:r w:rsidRPr="000D24E5">
              <w:rPr>
                <w:spacing w:val="-1"/>
                <w:sz w:val="20"/>
                <w:szCs w:val="20"/>
              </w:rPr>
              <w:t>e</w:t>
            </w:r>
            <w:r w:rsidRPr="000D24E5">
              <w:rPr>
                <w:sz w:val="20"/>
                <w:szCs w:val="20"/>
              </w:rPr>
              <w:t>rform</w:t>
            </w:r>
            <w:r w:rsidRPr="000D24E5">
              <w:rPr>
                <w:spacing w:val="-2"/>
                <w:sz w:val="20"/>
                <w:szCs w:val="20"/>
              </w:rPr>
              <w:t xml:space="preserve"> </w:t>
            </w:r>
            <w:r w:rsidRPr="000D24E5">
              <w:rPr>
                <w:sz w:val="20"/>
                <w:szCs w:val="20"/>
              </w:rPr>
              <w:t>at the end of each w</w:t>
            </w:r>
            <w:r w:rsidRPr="000D24E5">
              <w:rPr>
                <w:spacing w:val="-1"/>
                <w:sz w:val="20"/>
                <w:szCs w:val="20"/>
              </w:rPr>
              <w:t>e</w:t>
            </w:r>
            <w:r w:rsidRPr="000D24E5">
              <w:rPr>
                <w:sz w:val="20"/>
                <w:szCs w:val="20"/>
              </w:rPr>
              <w:t>ek.</w:t>
            </w:r>
          </w:p>
          <w:p w:rsidR="00B82482" w:rsidRPr="000D24E5" w:rsidRDefault="00B82482" w:rsidP="00681871">
            <w:pPr>
              <w:spacing w:before="10" w:line="220" w:lineRule="exact"/>
              <w:rPr>
                <w:sz w:val="20"/>
                <w:szCs w:val="20"/>
              </w:rPr>
            </w:pPr>
          </w:p>
          <w:p w:rsidR="00B82482" w:rsidRPr="000D24E5" w:rsidRDefault="00B82482" w:rsidP="00A61052">
            <w:pPr>
              <w:ind w:left="102" w:right="-20"/>
              <w:rPr>
                <w:sz w:val="20"/>
                <w:szCs w:val="20"/>
                <w:lang w:val="it-IT"/>
              </w:rPr>
            </w:pPr>
          </w:p>
          <w:p w:rsidR="00B82482" w:rsidRPr="000D24E5" w:rsidRDefault="00B82482" w:rsidP="00681871">
            <w:pPr>
              <w:ind w:left="102" w:right="-20"/>
              <w:rPr>
                <w:sz w:val="20"/>
                <w:szCs w:val="20"/>
                <w:lang w:val="it-IT"/>
              </w:rPr>
            </w:pPr>
          </w:p>
        </w:tc>
        <w:tc>
          <w:tcPr>
            <w:tcW w:w="2252" w:type="dxa"/>
            <w:vMerge w:val="restart"/>
            <w:tcBorders>
              <w:top w:val="single" w:sz="4" w:space="0" w:color="000000"/>
              <w:left w:val="single" w:sz="4" w:space="0" w:color="000000"/>
              <w:right w:val="single" w:sz="4" w:space="0" w:color="000000"/>
            </w:tcBorders>
          </w:tcPr>
          <w:p w:rsidR="00B82482" w:rsidRPr="000D24E5" w:rsidRDefault="00B82482" w:rsidP="00681871">
            <w:pPr>
              <w:spacing w:before="82"/>
              <w:ind w:left="102" w:right="220"/>
              <w:jc w:val="both"/>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B82482" w:rsidRPr="000D24E5" w:rsidRDefault="00B82482" w:rsidP="00681871">
            <w:pPr>
              <w:spacing w:before="10" w:line="220" w:lineRule="exact"/>
              <w:rPr>
                <w:sz w:val="20"/>
                <w:szCs w:val="20"/>
              </w:rPr>
            </w:pPr>
          </w:p>
          <w:p w:rsidR="00B82482" w:rsidRPr="000D24E5" w:rsidRDefault="00B82482" w:rsidP="00681871">
            <w:pPr>
              <w:spacing w:line="239" w:lineRule="auto"/>
              <w:ind w:left="102" w:right="277"/>
              <w:jc w:val="both"/>
              <w:rPr>
                <w:sz w:val="20"/>
                <w:szCs w:val="20"/>
              </w:rPr>
            </w:pPr>
            <w:r w:rsidRPr="000D24E5">
              <w:rPr>
                <w:sz w:val="20"/>
                <w:szCs w:val="20"/>
              </w:rPr>
              <w:t>Perfor</w:t>
            </w:r>
            <w:r w:rsidRPr="000D24E5">
              <w:rPr>
                <w:spacing w:val="-1"/>
                <w:sz w:val="20"/>
                <w:szCs w:val="20"/>
              </w:rPr>
              <w:t>m</w:t>
            </w:r>
            <w:r w:rsidRPr="000D24E5">
              <w:rPr>
                <w:sz w:val="20"/>
                <w:szCs w:val="20"/>
              </w:rPr>
              <w:t>a</w:t>
            </w:r>
            <w:r w:rsidRPr="000D24E5">
              <w:rPr>
                <w:spacing w:val="-1"/>
                <w:sz w:val="20"/>
                <w:szCs w:val="20"/>
              </w:rPr>
              <w:t>n</w:t>
            </w:r>
            <w:r w:rsidRPr="000D24E5">
              <w:rPr>
                <w:spacing w:val="1"/>
                <w:sz w:val="20"/>
                <w:szCs w:val="20"/>
              </w:rPr>
              <w:t>c</w:t>
            </w:r>
            <w:r w:rsidRPr="000D24E5">
              <w:rPr>
                <w:sz w:val="20"/>
                <w:szCs w:val="20"/>
              </w:rPr>
              <w:t>e</w:t>
            </w:r>
            <w:r w:rsidRPr="000D24E5">
              <w:rPr>
                <w:spacing w:val="-1"/>
                <w:sz w:val="20"/>
                <w:szCs w:val="20"/>
              </w:rPr>
              <w:t xml:space="preserve"> </w:t>
            </w:r>
            <w:r w:rsidRPr="000D24E5">
              <w:rPr>
                <w:sz w:val="20"/>
                <w:szCs w:val="20"/>
              </w:rPr>
              <w:t>Ru</w:t>
            </w:r>
            <w:r w:rsidRPr="000D24E5">
              <w:rPr>
                <w:spacing w:val="-1"/>
                <w:sz w:val="20"/>
                <w:szCs w:val="20"/>
              </w:rPr>
              <w:t>b</w:t>
            </w:r>
            <w:r w:rsidRPr="000D24E5">
              <w:rPr>
                <w:sz w:val="20"/>
                <w:szCs w:val="20"/>
              </w:rPr>
              <w:t xml:space="preserve">ric for The </w:t>
            </w:r>
            <w:r w:rsidRPr="000D24E5">
              <w:rPr>
                <w:spacing w:val="-1"/>
                <w:sz w:val="20"/>
                <w:szCs w:val="20"/>
              </w:rPr>
              <w:t>G</w:t>
            </w:r>
            <w:r w:rsidRPr="000D24E5">
              <w:rPr>
                <w:sz w:val="20"/>
                <w:szCs w:val="20"/>
              </w:rPr>
              <w:t>reat</w:t>
            </w:r>
            <w:r w:rsidRPr="000D24E5">
              <w:rPr>
                <w:spacing w:val="-2"/>
                <w:sz w:val="20"/>
                <w:szCs w:val="20"/>
              </w:rPr>
              <w:t xml:space="preserve"> </w:t>
            </w:r>
            <w:r w:rsidRPr="000D24E5">
              <w:rPr>
                <w:sz w:val="20"/>
                <w:szCs w:val="20"/>
              </w:rPr>
              <w:t>Friday Afternoon</w:t>
            </w:r>
            <w:r w:rsidRPr="000D24E5">
              <w:rPr>
                <w:spacing w:val="-1"/>
                <w:sz w:val="20"/>
                <w:szCs w:val="20"/>
              </w:rPr>
              <w:t xml:space="preserve"> </w:t>
            </w:r>
            <w:r w:rsidRPr="000D24E5">
              <w:rPr>
                <w:sz w:val="20"/>
                <w:szCs w:val="20"/>
              </w:rPr>
              <w:t>Event.</w:t>
            </w:r>
          </w:p>
        </w:tc>
      </w:tr>
      <w:tr w:rsidR="00B82482" w:rsidRPr="000D24E5" w:rsidTr="00B82482">
        <w:trPr>
          <w:trHeight w:val="218"/>
        </w:trPr>
        <w:tc>
          <w:tcPr>
            <w:tcW w:w="2250" w:type="dxa"/>
            <w:vMerge/>
            <w:tcBorders>
              <w:left w:val="single" w:sz="4" w:space="0" w:color="000000"/>
              <w:right w:val="single" w:sz="4" w:space="0" w:color="000000"/>
            </w:tcBorders>
          </w:tcPr>
          <w:p w:rsidR="00B82482" w:rsidRPr="000D24E5" w:rsidRDefault="00B82482" w:rsidP="00681871">
            <w:pPr>
              <w:spacing w:before="82"/>
              <w:ind w:left="253" w:right="107" w:hanging="144"/>
              <w:rPr>
                <w:sz w:val="20"/>
                <w:szCs w:val="20"/>
              </w:rPr>
            </w:pPr>
          </w:p>
        </w:tc>
        <w:tc>
          <w:tcPr>
            <w:tcW w:w="4678" w:type="dxa"/>
            <w:vMerge/>
            <w:tcBorders>
              <w:left w:val="single" w:sz="4" w:space="0" w:color="000000"/>
              <w:right w:val="single" w:sz="4" w:space="0" w:color="000000"/>
            </w:tcBorders>
          </w:tcPr>
          <w:p w:rsidR="00B82482" w:rsidRPr="000D24E5" w:rsidRDefault="00B82482" w:rsidP="00681871">
            <w:pPr>
              <w:spacing w:before="82"/>
              <w:ind w:left="102" w:right="172"/>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B82482" w:rsidRPr="00B82482" w:rsidRDefault="00B82482" w:rsidP="00B82482">
            <w:pPr>
              <w:ind w:left="102" w:right="-20"/>
              <w:jc w:val="center"/>
              <w:rPr>
                <w:b/>
                <w:bCs/>
                <w:i/>
                <w:iCs/>
                <w:sz w:val="20"/>
                <w:szCs w:val="20"/>
              </w:rPr>
            </w:pPr>
            <w:r w:rsidRPr="00B82482">
              <w:rPr>
                <w:b/>
                <w:bCs/>
                <w:i/>
                <w:iCs/>
                <w:sz w:val="20"/>
                <w:szCs w:val="20"/>
              </w:rPr>
              <w:t>ELA Cont</w:t>
            </w:r>
            <w:r w:rsidRPr="00B82482">
              <w:rPr>
                <w:b/>
                <w:bCs/>
                <w:i/>
                <w:iCs/>
                <w:spacing w:val="1"/>
                <w:sz w:val="20"/>
                <w:szCs w:val="20"/>
              </w:rPr>
              <w:t>e</w:t>
            </w:r>
            <w:r w:rsidRPr="00B82482">
              <w:rPr>
                <w:b/>
                <w:bCs/>
                <w:i/>
                <w:iCs/>
                <w:spacing w:val="-1"/>
                <w:sz w:val="20"/>
                <w:szCs w:val="20"/>
              </w:rPr>
              <w:t>n</w:t>
            </w:r>
            <w:r w:rsidRPr="00B82482">
              <w:rPr>
                <w:b/>
                <w:bCs/>
                <w:i/>
                <w:iCs/>
                <w:sz w:val="20"/>
                <w:szCs w:val="20"/>
              </w:rPr>
              <w:t>t</w:t>
            </w:r>
            <w:r w:rsidRPr="00B82482">
              <w:rPr>
                <w:b/>
                <w:bCs/>
                <w:i/>
                <w:iCs/>
                <w:spacing w:val="-1"/>
                <w:sz w:val="20"/>
                <w:szCs w:val="20"/>
              </w:rPr>
              <w:t xml:space="preserve"> </w:t>
            </w:r>
            <w:r w:rsidRPr="00B82482">
              <w:rPr>
                <w:b/>
                <w:bCs/>
                <w:i/>
                <w:iCs/>
                <w:sz w:val="20"/>
                <w:szCs w:val="20"/>
              </w:rPr>
              <w:t>Stan</w:t>
            </w:r>
            <w:r w:rsidRPr="00B82482">
              <w:rPr>
                <w:b/>
                <w:bCs/>
                <w:i/>
                <w:iCs/>
                <w:spacing w:val="1"/>
                <w:sz w:val="20"/>
                <w:szCs w:val="20"/>
              </w:rPr>
              <w:t>d</w:t>
            </w:r>
            <w:r w:rsidRPr="00B82482">
              <w:rPr>
                <w:b/>
                <w:bCs/>
                <w:i/>
                <w:iCs/>
                <w:sz w:val="20"/>
                <w:szCs w:val="20"/>
              </w:rPr>
              <w:t>ards</w:t>
            </w:r>
          </w:p>
          <w:p w:rsidR="00B82482" w:rsidRPr="000D24E5" w:rsidRDefault="00B82482" w:rsidP="00681871">
            <w:pPr>
              <w:spacing w:before="82" w:line="239" w:lineRule="auto"/>
              <w:ind w:left="102" w:right="227"/>
              <w:rPr>
                <w:sz w:val="20"/>
                <w:szCs w:val="20"/>
              </w:rPr>
            </w:pPr>
          </w:p>
        </w:tc>
        <w:tc>
          <w:tcPr>
            <w:tcW w:w="2252" w:type="dxa"/>
            <w:vMerge/>
            <w:tcBorders>
              <w:left w:val="single" w:sz="4" w:space="0" w:color="000000"/>
              <w:right w:val="single" w:sz="4" w:space="0" w:color="000000"/>
            </w:tcBorders>
          </w:tcPr>
          <w:p w:rsidR="00B82482" w:rsidRPr="000D24E5" w:rsidRDefault="00B82482" w:rsidP="00681871">
            <w:pPr>
              <w:spacing w:before="82"/>
              <w:ind w:left="102" w:right="220"/>
              <w:jc w:val="both"/>
              <w:rPr>
                <w:sz w:val="20"/>
                <w:szCs w:val="20"/>
              </w:rPr>
            </w:pPr>
          </w:p>
        </w:tc>
      </w:tr>
      <w:tr w:rsidR="00B82482" w:rsidRPr="000D24E5" w:rsidTr="0055341E">
        <w:trPr>
          <w:trHeight w:hRule="exact" w:val="666"/>
        </w:trPr>
        <w:tc>
          <w:tcPr>
            <w:tcW w:w="2250" w:type="dxa"/>
            <w:vMerge/>
            <w:tcBorders>
              <w:left w:val="single" w:sz="4" w:space="0" w:color="000000"/>
              <w:bottom w:val="single" w:sz="4" w:space="0" w:color="000000"/>
              <w:right w:val="single" w:sz="4" w:space="0" w:color="000000"/>
            </w:tcBorders>
          </w:tcPr>
          <w:p w:rsidR="00B82482" w:rsidRPr="000D24E5" w:rsidRDefault="00B82482" w:rsidP="00681871">
            <w:pPr>
              <w:spacing w:before="82"/>
              <w:ind w:left="253" w:right="107" w:hanging="144"/>
              <w:rPr>
                <w:sz w:val="20"/>
                <w:szCs w:val="20"/>
              </w:rPr>
            </w:pPr>
          </w:p>
        </w:tc>
        <w:tc>
          <w:tcPr>
            <w:tcW w:w="4678" w:type="dxa"/>
            <w:vMerge/>
            <w:tcBorders>
              <w:left w:val="single" w:sz="4" w:space="0" w:color="000000"/>
              <w:bottom w:val="single" w:sz="4" w:space="0" w:color="000000"/>
              <w:right w:val="single" w:sz="4" w:space="0" w:color="000000"/>
            </w:tcBorders>
          </w:tcPr>
          <w:p w:rsidR="00B82482" w:rsidRPr="000D24E5" w:rsidRDefault="00B82482" w:rsidP="00681871">
            <w:pPr>
              <w:spacing w:before="82"/>
              <w:ind w:left="102" w:right="172"/>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B82482" w:rsidRPr="000D24E5" w:rsidRDefault="00866040" w:rsidP="00B82482">
            <w:pPr>
              <w:ind w:left="102" w:right="-20"/>
              <w:rPr>
                <w:rFonts w:ascii="Lato Light" w:hAnsi="Lato Light" w:cs="Lato Light"/>
                <w:color w:val="202020"/>
                <w:sz w:val="20"/>
                <w:szCs w:val="20"/>
              </w:rPr>
            </w:pPr>
            <w:hyperlink r:id="rId397" w:history="1">
              <w:r w:rsidR="00B82482" w:rsidRPr="000D24E5">
                <w:rPr>
                  <w:rStyle w:val="Hyperlink"/>
                  <w:rFonts w:ascii="Lato Light" w:hAnsi="Lato Light" w:cs="Lato Light"/>
                  <w:sz w:val="20"/>
                  <w:szCs w:val="20"/>
                </w:rPr>
                <w:t>ELAGSESL1</w:t>
              </w:r>
            </w:hyperlink>
          </w:p>
          <w:p w:rsidR="00B82482" w:rsidRPr="000D24E5" w:rsidRDefault="00866040" w:rsidP="00B82482">
            <w:pPr>
              <w:ind w:left="102" w:right="-20"/>
              <w:rPr>
                <w:rFonts w:ascii="Lato Light" w:hAnsi="Lato Light" w:cs="Lato Light"/>
                <w:color w:val="202020"/>
                <w:sz w:val="20"/>
                <w:szCs w:val="20"/>
                <w:lang w:val="it-IT"/>
              </w:rPr>
            </w:pPr>
            <w:hyperlink r:id="rId398" w:history="1">
              <w:r w:rsidR="00B82482" w:rsidRPr="000D24E5">
                <w:rPr>
                  <w:rStyle w:val="Hyperlink"/>
                  <w:rFonts w:ascii="Lato Light" w:hAnsi="Lato Light" w:cs="Lato Light"/>
                  <w:sz w:val="20"/>
                  <w:szCs w:val="20"/>
                  <w:lang w:val="it-IT"/>
                </w:rPr>
                <w:t>ELAGSESL6</w:t>
              </w:r>
            </w:hyperlink>
          </w:p>
          <w:p w:rsidR="00B82482" w:rsidRDefault="00866040" w:rsidP="00B82482">
            <w:pPr>
              <w:ind w:left="102" w:right="-20"/>
              <w:rPr>
                <w:rStyle w:val="Hyperlink"/>
                <w:rFonts w:ascii="Lato Light" w:hAnsi="Lato Light" w:cs="Lato Light"/>
                <w:sz w:val="20"/>
                <w:szCs w:val="20"/>
                <w:lang w:val="it-IT"/>
              </w:rPr>
            </w:pPr>
            <w:hyperlink r:id="rId399" w:history="1">
              <w:r w:rsidR="00B82482" w:rsidRPr="000D24E5">
                <w:rPr>
                  <w:rStyle w:val="Hyperlink"/>
                  <w:rFonts w:ascii="Lato Light" w:hAnsi="Lato Light" w:cs="Lato Light"/>
                  <w:sz w:val="20"/>
                  <w:szCs w:val="20"/>
                  <w:lang w:val="it-IT"/>
                </w:rPr>
                <w:t>ELAGSEW4</w:t>
              </w:r>
            </w:hyperlink>
          </w:p>
          <w:p w:rsidR="00B82482" w:rsidRPr="000D24E5" w:rsidRDefault="00B82482" w:rsidP="00681871">
            <w:pPr>
              <w:spacing w:before="82" w:line="239" w:lineRule="auto"/>
              <w:ind w:left="102" w:right="227"/>
              <w:rPr>
                <w:sz w:val="20"/>
                <w:szCs w:val="20"/>
              </w:rPr>
            </w:pPr>
          </w:p>
        </w:tc>
        <w:tc>
          <w:tcPr>
            <w:tcW w:w="2252" w:type="dxa"/>
            <w:vMerge/>
            <w:tcBorders>
              <w:left w:val="single" w:sz="4" w:space="0" w:color="000000"/>
              <w:bottom w:val="single" w:sz="4" w:space="0" w:color="000000"/>
              <w:right w:val="single" w:sz="4" w:space="0" w:color="000000"/>
            </w:tcBorders>
          </w:tcPr>
          <w:p w:rsidR="00B82482" w:rsidRPr="000D24E5" w:rsidRDefault="00B82482" w:rsidP="00681871">
            <w:pPr>
              <w:spacing w:before="82"/>
              <w:ind w:left="102" w:right="220"/>
              <w:jc w:val="both"/>
              <w:rPr>
                <w:sz w:val="20"/>
                <w:szCs w:val="20"/>
              </w:rPr>
            </w:pPr>
          </w:p>
        </w:tc>
      </w:tr>
    </w:tbl>
    <w:p w:rsidR="00E74CA3" w:rsidRPr="000D24E5" w:rsidRDefault="00E74CA3">
      <w:pPr>
        <w:jc w:val="both"/>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before="7" w:line="110" w:lineRule="exact"/>
        <w:rPr>
          <w:sz w:val="20"/>
          <w:szCs w:val="20"/>
        </w:rPr>
      </w:pPr>
    </w:p>
    <w:tbl>
      <w:tblPr>
        <w:tblpPr w:leftFromText="180" w:rightFromText="180" w:tblpY="1084"/>
        <w:tblW w:w="14449" w:type="dxa"/>
        <w:tblLayout w:type="fixed"/>
        <w:tblCellMar>
          <w:left w:w="0" w:type="dxa"/>
          <w:right w:w="0" w:type="dxa"/>
        </w:tblCellMar>
        <w:tblLook w:val="01E0" w:firstRow="1" w:lastRow="1" w:firstColumn="1" w:lastColumn="1" w:noHBand="0" w:noVBand="0"/>
      </w:tblPr>
      <w:tblGrid>
        <w:gridCol w:w="2737"/>
        <w:gridCol w:w="4501"/>
        <w:gridCol w:w="4956"/>
        <w:gridCol w:w="2255"/>
      </w:tblGrid>
      <w:tr w:rsidR="00E74CA3" w:rsidRPr="000D24E5">
        <w:trPr>
          <w:trHeight w:hRule="exact" w:val="546"/>
        </w:trPr>
        <w:tc>
          <w:tcPr>
            <w:tcW w:w="14449"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tabs>
                <w:tab w:val="left" w:pos="2260"/>
              </w:tabs>
              <w:spacing w:before="69"/>
              <w:ind w:left="109" w:right="-20"/>
              <w:rPr>
                <w:sz w:val="20"/>
                <w:szCs w:val="20"/>
              </w:rPr>
            </w:pPr>
            <w:r w:rsidRPr="000D24E5">
              <w:rPr>
                <w:b/>
                <w:bCs/>
                <w:sz w:val="20"/>
                <w:szCs w:val="20"/>
              </w:rPr>
              <w:t>Stand</w:t>
            </w:r>
            <w:r w:rsidRPr="000D24E5">
              <w:rPr>
                <w:b/>
                <w:bCs/>
                <w:spacing w:val="-1"/>
                <w:sz w:val="20"/>
                <w:szCs w:val="20"/>
              </w:rPr>
              <w:t>a</w:t>
            </w:r>
            <w:r w:rsidRPr="000D24E5">
              <w:rPr>
                <w:b/>
                <w:bCs/>
                <w:sz w:val="20"/>
                <w:szCs w:val="20"/>
              </w:rPr>
              <w:t>rd:</w:t>
            </w:r>
            <w:r w:rsidRPr="000D24E5">
              <w:rPr>
                <w:b/>
                <w:bCs/>
                <w:spacing w:val="55"/>
                <w:sz w:val="20"/>
                <w:szCs w:val="20"/>
              </w:rPr>
              <w:t xml:space="preserve"> </w:t>
            </w:r>
            <w:r w:rsidRPr="000D24E5">
              <w:rPr>
                <w:b/>
                <w:bCs/>
                <w:spacing w:val="-1"/>
                <w:sz w:val="20"/>
                <w:szCs w:val="20"/>
              </w:rPr>
              <w:t>L</w:t>
            </w:r>
            <w:r w:rsidRPr="000D24E5">
              <w:rPr>
                <w:b/>
                <w:bCs/>
                <w:sz w:val="20"/>
                <w:szCs w:val="20"/>
              </w:rPr>
              <w:t>S.1</w:t>
            </w:r>
            <w:r w:rsidRPr="000D24E5">
              <w:rPr>
                <w:b/>
                <w:bCs/>
                <w:sz w:val="20"/>
                <w:szCs w:val="20"/>
              </w:rPr>
              <w:tab/>
              <w:t>The st</w:t>
            </w:r>
            <w:r w:rsidRPr="000D24E5">
              <w:rPr>
                <w:b/>
                <w:bCs/>
                <w:spacing w:val="-1"/>
                <w:sz w:val="20"/>
                <w:szCs w:val="20"/>
              </w:rPr>
              <w:t>u</w:t>
            </w:r>
            <w:r w:rsidRPr="000D24E5">
              <w:rPr>
                <w:b/>
                <w:bCs/>
                <w:sz w:val="20"/>
                <w:szCs w:val="20"/>
              </w:rPr>
              <w:t>de</w:t>
            </w:r>
            <w:r w:rsidRPr="000D24E5">
              <w:rPr>
                <w:b/>
                <w:bCs/>
                <w:spacing w:val="-1"/>
                <w:sz w:val="20"/>
                <w:szCs w:val="20"/>
              </w:rPr>
              <w:t>n</w:t>
            </w:r>
            <w:r w:rsidRPr="000D24E5">
              <w:rPr>
                <w:b/>
                <w:bCs/>
                <w:sz w:val="20"/>
                <w:szCs w:val="20"/>
              </w:rPr>
              <w:t xml:space="preserve">t </w:t>
            </w:r>
            <w:r w:rsidRPr="000D24E5">
              <w:rPr>
                <w:b/>
                <w:bCs/>
                <w:spacing w:val="4"/>
                <w:sz w:val="20"/>
                <w:szCs w:val="20"/>
              </w:rPr>
              <w:t>w</w:t>
            </w:r>
            <w:r w:rsidRPr="000D24E5">
              <w:rPr>
                <w:b/>
                <w:bCs/>
                <w:spacing w:val="-2"/>
                <w:sz w:val="20"/>
                <w:szCs w:val="20"/>
              </w:rPr>
              <w:t>i</w:t>
            </w:r>
            <w:r w:rsidRPr="000D24E5">
              <w:rPr>
                <w:b/>
                <w:bCs/>
                <w:sz w:val="20"/>
                <w:szCs w:val="20"/>
              </w:rPr>
              <w:t>ll id</w:t>
            </w:r>
            <w:r w:rsidRPr="000D24E5">
              <w:rPr>
                <w:b/>
                <w:bCs/>
                <w:spacing w:val="-1"/>
                <w:sz w:val="20"/>
                <w:szCs w:val="20"/>
              </w:rPr>
              <w:t>e</w:t>
            </w:r>
            <w:r w:rsidRPr="000D24E5">
              <w:rPr>
                <w:b/>
                <w:bCs/>
                <w:sz w:val="20"/>
                <w:szCs w:val="20"/>
              </w:rPr>
              <w:t>ntify</w:t>
            </w:r>
            <w:r w:rsidRPr="000D24E5">
              <w:rPr>
                <w:b/>
                <w:bCs/>
                <w:spacing w:val="-3"/>
                <w:sz w:val="20"/>
                <w:szCs w:val="20"/>
              </w:rPr>
              <w:t xml:space="preserve"> </w:t>
            </w:r>
            <w:r w:rsidRPr="000D24E5">
              <w:rPr>
                <w:b/>
                <w:bCs/>
                <w:sz w:val="20"/>
                <w:szCs w:val="20"/>
              </w:rPr>
              <w:t>the char</w:t>
            </w:r>
            <w:r w:rsidRPr="000D24E5">
              <w:rPr>
                <w:b/>
                <w:bCs/>
                <w:spacing w:val="-1"/>
                <w:sz w:val="20"/>
                <w:szCs w:val="20"/>
              </w:rPr>
              <w:t>a</w:t>
            </w:r>
            <w:r w:rsidRPr="000D24E5">
              <w:rPr>
                <w:b/>
                <w:bCs/>
                <w:sz w:val="20"/>
                <w:szCs w:val="20"/>
              </w:rPr>
              <w:t>cte</w:t>
            </w:r>
            <w:r w:rsidRPr="000D24E5">
              <w:rPr>
                <w:b/>
                <w:bCs/>
                <w:spacing w:val="-1"/>
                <w:sz w:val="20"/>
                <w:szCs w:val="20"/>
              </w:rPr>
              <w:t>r</w:t>
            </w:r>
            <w:r w:rsidRPr="000D24E5">
              <w:rPr>
                <w:b/>
                <w:bCs/>
                <w:sz w:val="20"/>
                <w:szCs w:val="20"/>
              </w:rPr>
              <w:t>istics of lea</w:t>
            </w:r>
            <w:r w:rsidRPr="000D24E5">
              <w:rPr>
                <w:b/>
                <w:bCs/>
                <w:spacing w:val="-1"/>
                <w:sz w:val="20"/>
                <w:szCs w:val="20"/>
              </w:rPr>
              <w:t>d</w:t>
            </w:r>
            <w:r w:rsidRPr="000D24E5">
              <w:rPr>
                <w:b/>
                <w:bCs/>
                <w:sz w:val="20"/>
                <w:szCs w:val="20"/>
              </w:rPr>
              <w:t>ers.</w:t>
            </w:r>
          </w:p>
        </w:tc>
      </w:tr>
      <w:tr w:rsidR="00E74CA3" w:rsidRPr="000D24E5">
        <w:trPr>
          <w:trHeight w:hRule="exact" w:val="335"/>
        </w:trPr>
        <w:tc>
          <w:tcPr>
            <w:tcW w:w="2737"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70"/>
              <w:ind w:left="874" w:right="-20"/>
              <w:rPr>
                <w:sz w:val="20"/>
                <w:szCs w:val="20"/>
              </w:rPr>
            </w:pPr>
            <w:r w:rsidRPr="000D24E5">
              <w:rPr>
                <w:b/>
                <w:bCs/>
                <w:sz w:val="20"/>
                <w:szCs w:val="20"/>
              </w:rPr>
              <w:t>Elements</w:t>
            </w:r>
          </w:p>
        </w:tc>
        <w:tc>
          <w:tcPr>
            <w:tcW w:w="4501"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70"/>
              <w:ind w:left="1420"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70"/>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69"/>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2D0B41" w:rsidRPr="000D24E5" w:rsidTr="0055341E">
        <w:trPr>
          <w:trHeight w:val="1593"/>
        </w:trPr>
        <w:tc>
          <w:tcPr>
            <w:tcW w:w="2737" w:type="dxa"/>
            <w:vMerge w:val="restart"/>
            <w:tcBorders>
              <w:top w:val="single" w:sz="4" w:space="0" w:color="000000"/>
              <w:left w:val="single" w:sz="4" w:space="0" w:color="000000"/>
              <w:right w:val="single" w:sz="4" w:space="0" w:color="000000"/>
            </w:tcBorders>
          </w:tcPr>
          <w:p w:rsidR="002D0B41" w:rsidRPr="000D24E5" w:rsidRDefault="002D0B41" w:rsidP="00681871">
            <w:pPr>
              <w:spacing w:before="82"/>
              <w:ind w:left="109" w:right="139"/>
              <w:rPr>
                <w:sz w:val="20"/>
                <w:szCs w:val="20"/>
              </w:rPr>
            </w:pPr>
            <w:r w:rsidRPr="000D24E5">
              <w:rPr>
                <w:sz w:val="20"/>
                <w:szCs w:val="20"/>
              </w:rPr>
              <w:t>a. Identify and disc</w:t>
            </w:r>
            <w:r w:rsidRPr="000D24E5">
              <w:rPr>
                <w:spacing w:val="-1"/>
                <w:sz w:val="20"/>
                <w:szCs w:val="20"/>
              </w:rPr>
              <w:t>u</w:t>
            </w:r>
            <w:r w:rsidRPr="000D24E5">
              <w:rPr>
                <w:sz w:val="20"/>
                <w:szCs w:val="20"/>
              </w:rPr>
              <w:t>ss lead</w:t>
            </w:r>
            <w:r w:rsidRPr="000D24E5">
              <w:rPr>
                <w:spacing w:val="-1"/>
                <w:sz w:val="20"/>
                <w:szCs w:val="20"/>
              </w:rPr>
              <w:t>e</w:t>
            </w:r>
            <w:r w:rsidRPr="000D24E5">
              <w:rPr>
                <w:sz w:val="20"/>
                <w:szCs w:val="20"/>
              </w:rPr>
              <w:t>rship q</w:t>
            </w:r>
            <w:r w:rsidRPr="000D24E5">
              <w:rPr>
                <w:spacing w:val="-1"/>
                <w:sz w:val="20"/>
                <w:szCs w:val="20"/>
              </w:rPr>
              <w:t>u</w:t>
            </w:r>
            <w:r w:rsidRPr="000D24E5">
              <w:rPr>
                <w:sz w:val="20"/>
                <w:szCs w:val="20"/>
              </w:rPr>
              <w:t>alities, s</w:t>
            </w:r>
            <w:r w:rsidRPr="000D24E5">
              <w:rPr>
                <w:spacing w:val="-1"/>
                <w:sz w:val="20"/>
                <w:szCs w:val="20"/>
              </w:rPr>
              <w:t>u</w:t>
            </w:r>
            <w:r w:rsidRPr="000D24E5">
              <w:rPr>
                <w:sz w:val="20"/>
                <w:szCs w:val="20"/>
              </w:rPr>
              <w:t>ch as r</w:t>
            </w:r>
            <w:r w:rsidRPr="000D24E5">
              <w:rPr>
                <w:spacing w:val="-1"/>
                <w:sz w:val="20"/>
                <w:szCs w:val="20"/>
              </w:rPr>
              <w:t>e</w:t>
            </w:r>
            <w:r w:rsidRPr="000D24E5">
              <w:rPr>
                <w:sz w:val="20"/>
                <w:szCs w:val="20"/>
              </w:rPr>
              <w:t>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sibi</w:t>
            </w:r>
            <w:r w:rsidRPr="000D24E5">
              <w:rPr>
                <w:spacing w:val="-1"/>
                <w:sz w:val="20"/>
                <w:szCs w:val="20"/>
              </w:rPr>
              <w:t>l</w:t>
            </w:r>
            <w:r w:rsidRPr="000D24E5">
              <w:rPr>
                <w:sz w:val="20"/>
                <w:szCs w:val="20"/>
              </w:rPr>
              <w:t>ity, courage, and rel</w:t>
            </w:r>
            <w:r w:rsidRPr="000D24E5">
              <w:rPr>
                <w:spacing w:val="-1"/>
                <w:sz w:val="20"/>
                <w:szCs w:val="20"/>
              </w:rPr>
              <w:t>i</w:t>
            </w:r>
            <w:r w:rsidRPr="000D24E5">
              <w:rPr>
                <w:sz w:val="20"/>
                <w:szCs w:val="20"/>
              </w:rPr>
              <w:t>ability (in additi</w:t>
            </w:r>
            <w:r w:rsidRPr="000D24E5">
              <w:rPr>
                <w:spacing w:val="-1"/>
                <w:sz w:val="20"/>
                <w:szCs w:val="20"/>
              </w:rPr>
              <w:t>o</w:t>
            </w:r>
            <w:r w:rsidRPr="000D24E5">
              <w:rPr>
                <w:sz w:val="20"/>
                <w:szCs w:val="20"/>
              </w:rPr>
              <w:t>n to hon</w:t>
            </w:r>
            <w:r w:rsidRPr="000D24E5">
              <w:rPr>
                <w:spacing w:val="-1"/>
                <w:sz w:val="20"/>
                <w:szCs w:val="20"/>
              </w:rPr>
              <w:t>e</w:t>
            </w:r>
            <w:r w:rsidRPr="000D24E5">
              <w:rPr>
                <w:sz w:val="20"/>
                <w:szCs w:val="20"/>
              </w:rPr>
              <w:t>sty, care</w:t>
            </w:r>
            <w:r w:rsidRPr="000D24E5">
              <w:rPr>
                <w:spacing w:val="-1"/>
                <w:sz w:val="20"/>
                <w:szCs w:val="20"/>
              </w:rPr>
              <w:t xml:space="preserve"> </w:t>
            </w:r>
            <w:r w:rsidRPr="000D24E5">
              <w:rPr>
                <w:sz w:val="20"/>
                <w:szCs w:val="20"/>
              </w:rPr>
              <w:t>for others, civility, and fairn</w:t>
            </w:r>
            <w:r w:rsidRPr="000D24E5">
              <w:rPr>
                <w:spacing w:val="-1"/>
                <w:sz w:val="20"/>
                <w:szCs w:val="20"/>
              </w:rPr>
              <w:t>e</w:t>
            </w:r>
            <w:r w:rsidRPr="000D24E5">
              <w:rPr>
                <w:sz w:val="20"/>
                <w:szCs w:val="20"/>
              </w:rPr>
              <w:t>ss).</w:t>
            </w:r>
          </w:p>
        </w:tc>
        <w:tc>
          <w:tcPr>
            <w:tcW w:w="4501" w:type="dxa"/>
            <w:vMerge w:val="restart"/>
            <w:tcBorders>
              <w:top w:val="single" w:sz="4" w:space="0" w:color="000000"/>
              <w:left w:val="single" w:sz="4" w:space="0" w:color="000000"/>
              <w:right w:val="single" w:sz="4" w:space="0" w:color="000000"/>
            </w:tcBorders>
          </w:tcPr>
          <w:p w:rsidR="002D0B41" w:rsidRPr="000D24E5" w:rsidRDefault="002D0B41" w:rsidP="00681871">
            <w:pPr>
              <w:spacing w:before="82"/>
              <w:ind w:left="109" w:right="79"/>
              <w:rPr>
                <w:sz w:val="20"/>
                <w:szCs w:val="20"/>
              </w:rPr>
            </w:pPr>
            <w:r w:rsidRPr="000D24E5">
              <w:rPr>
                <w:sz w:val="20"/>
                <w:szCs w:val="20"/>
              </w:rPr>
              <w:t>Pairs/Partners:</w:t>
            </w:r>
            <w:r w:rsidRPr="000D24E5">
              <w:rPr>
                <w:spacing w:val="55"/>
                <w:sz w:val="20"/>
                <w:szCs w:val="20"/>
              </w:rPr>
              <w:t xml:space="preserve"> </w:t>
            </w:r>
            <w:r w:rsidRPr="000D24E5">
              <w:rPr>
                <w:sz w:val="20"/>
                <w:szCs w:val="20"/>
              </w:rPr>
              <w:t>Teacher</w:t>
            </w:r>
            <w:r w:rsidRPr="000D24E5">
              <w:rPr>
                <w:spacing w:val="-2"/>
                <w:sz w:val="20"/>
                <w:szCs w:val="20"/>
              </w:rPr>
              <w:t xml:space="preserve"> </w:t>
            </w:r>
            <w:r w:rsidRPr="000D24E5">
              <w:rPr>
                <w:sz w:val="20"/>
                <w:szCs w:val="20"/>
              </w:rPr>
              <w:t>will ass</w:t>
            </w:r>
            <w:r w:rsidRPr="000D24E5">
              <w:rPr>
                <w:spacing w:val="-1"/>
                <w:sz w:val="20"/>
                <w:szCs w:val="20"/>
              </w:rPr>
              <w:t>i</w:t>
            </w:r>
            <w:r w:rsidRPr="000D24E5">
              <w:rPr>
                <w:sz w:val="20"/>
                <w:szCs w:val="20"/>
              </w:rPr>
              <w:t>gn students into pairs of partners.</w:t>
            </w:r>
            <w:r w:rsidRPr="000D24E5">
              <w:rPr>
                <w:spacing w:val="55"/>
                <w:sz w:val="20"/>
                <w:szCs w:val="20"/>
              </w:rPr>
              <w:t xml:space="preserve"> </w:t>
            </w:r>
            <w:r w:rsidRPr="000D24E5">
              <w:rPr>
                <w:sz w:val="20"/>
                <w:szCs w:val="20"/>
              </w:rPr>
              <w:t>Each group</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use Frayer</w:t>
            </w:r>
            <w:r w:rsidRPr="000D24E5">
              <w:rPr>
                <w:spacing w:val="-1"/>
                <w:sz w:val="20"/>
                <w:szCs w:val="20"/>
              </w:rPr>
              <w:t>’</w:t>
            </w:r>
            <w:r w:rsidRPr="000D24E5">
              <w:rPr>
                <w:sz w:val="20"/>
                <w:szCs w:val="20"/>
              </w:rPr>
              <w:t xml:space="preserve">s </w:t>
            </w:r>
            <w:r w:rsidRPr="000D24E5">
              <w:rPr>
                <w:spacing w:val="-1"/>
                <w:sz w:val="20"/>
                <w:szCs w:val="20"/>
              </w:rPr>
              <w:t>g</w:t>
            </w:r>
            <w:r w:rsidRPr="000D24E5">
              <w:rPr>
                <w:sz w:val="20"/>
                <w:szCs w:val="20"/>
              </w:rPr>
              <w:t>ra</w:t>
            </w:r>
            <w:r w:rsidRPr="000D24E5">
              <w:rPr>
                <w:spacing w:val="-1"/>
                <w:sz w:val="20"/>
                <w:szCs w:val="20"/>
              </w:rPr>
              <w:t>p</w:t>
            </w:r>
            <w:r w:rsidRPr="000D24E5">
              <w:rPr>
                <w:sz w:val="20"/>
                <w:szCs w:val="20"/>
              </w:rPr>
              <w:t>hic organ</w:t>
            </w:r>
            <w:r w:rsidRPr="000D24E5">
              <w:rPr>
                <w:spacing w:val="-1"/>
                <w:sz w:val="20"/>
                <w:szCs w:val="20"/>
              </w:rPr>
              <w:t>i</w:t>
            </w:r>
            <w:r w:rsidRPr="000D24E5">
              <w:rPr>
                <w:sz w:val="20"/>
                <w:szCs w:val="20"/>
              </w:rPr>
              <w:t>z</w:t>
            </w:r>
            <w:r w:rsidRPr="000D24E5">
              <w:rPr>
                <w:spacing w:val="-1"/>
                <w:sz w:val="20"/>
                <w:szCs w:val="20"/>
              </w:rPr>
              <w:t>e</w:t>
            </w:r>
            <w:r w:rsidRPr="000D24E5">
              <w:rPr>
                <w:sz w:val="20"/>
                <w:szCs w:val="20"/>
              </w:rPr>
              <w:t>r</w:t>
            </w:r>
            <w:r w:rsidRPr="000D24E5">
              <w:rPr>
                <w:spacing w:val="-1"/>
                <w:sz w:val="20"/>
                <w:szCs w:val="20"/>
              </w:rPr>
              <w:t xml:space="preserve"> </w:t>
            </w:r>
            <w:r w:rsidRPr="000D24E5">
              <w:rPr>
                <w:sz w:val="20"/>
                <w:szCs w:val="20"/>
              </w:rPr>
              <w:t xml:space="preserve">to learn the </w:t>
            </w:r>
            <w:r w:rsidRPr="000D24E5">
              <w:rPr>
                <w:spacing w:val="-1"/>
                <w:sz w:val="20"/>
                <w:szCs w:val="20"/>
              </w:rPr>
              <w:t>m</w:t>
            </w:r>
            <w:r w:rsidRPr="000D24E5">
              <w:rPr>
                <w:sz w:val="20"/>
                <w:szCs w:val="20"/>
              </w:rPr>
              <w:t>eani</w:t>
            </w:r>
            <w:r w:rsidRPr="000D24E5">
              <w:rPr>
                <w:spacing w:val="-1"/>
                <w:sz w:val="20"/>
                <w:szCs w:val="20"/>
              </w:rPr>
              <w:t>n</w:t>
            </w:r>
            <w:r w:rsidRPr="000D24E5">
              <w:rPr>
                <w:sz w:val="20"/>
                <w:szCs w:val="20"/>
              </w:rPr>
              <w:t>g of wor</w:t>
            </w:r>
            <w:r w:rsidRPr="000D24E5">
              <w:rPr>
                <w:spacing w:val="-1"/>
                <w:sz w:val="20"/>
                <w:szCs w:val="20"/>
              </w:rPr>
              <w:t>d</w:t>
            </w:r>
            <w:r w:rsidRPr="000D24E5">
              <w:rPr>
                <w:sz w:val="20"/>
                <w:szCs w:val="20"/>
              </w:rPr>
              <w:t>s that</w:t>
            </w:r>
            <w:r w:rsidRPr="000D24E5">
              <w:rPr>
                <w:spacing w:val="-1"/>
                <w:sz w:val="20"/>
                <w:szCs w:val="20"/>
              </w:rPr>
              <w:t xml:space="preserve"> </w:t>
            </w:r>
            <w:r w:rsidRPr="000D24E5">
              <w:rPr>
                <w:sz w:val="20"/>
                <w:szCs w:val="20"/>
              </w:rPr>
              <w:t>descr</w:t>
            </w:r>
            <w:r w:rsidRPr="000D24E5">
              <w:rPr>
                <w:spacing w:val="-1"/>
                <w:sz w:val="20"/>
                <w:szCs w:val="20"/>
              </w:rPr>
              <w:t>i</w:t>
            </w:r>
            <w:r w:rsidRPr="000D24E5">
              <w:rPr>
                <w:sz w:val="20"/>
                <w:szCs w:val="20"/>
              </w:rPr>
              <w:t>be q</w:t>
            </w:r>
            <w:r w:rsidRPr="000D24E5">
              <w:rPr>
                <w:spacing w:val="-1"/>
                <w:sz w:val="20"/>
                <w:szCs w:val="20"/>
              </w:rPr>
              <w:t>u</w:t>
            </w:r>
            <w:r w:rsidRPr="000D24E5">
              <w:rPr>
                <w:sz w:val="20"/>
                <w:szCs w:val="20"/>
              </w:rPr>
              <w:t>a</w:t>
            </w:r>
            <w:r w:rsidRPr="000D24E5">
              <w:rPr>
                <w:spacing w:val="-1"/>
                <w:sz w:val="20"/>
                <w:szCs w:val="20"/>
              </w:rPr>
              <w:t>l</w:t>
            </w:r>
            <w:r w:rsidRPr="000D24E5">
              <w:rPr>
                <w:sz w:val="20"/>
                <w:szCs w:val="20"/>
              </w:rPr>
              <w:t>ities of lead</w:t>
            </w:r>
            <w:r w:rsidRPr="000D24E5">
              <w:rPr>
                <w:spacing w:val="-1"/>
                <w:sz w:val="20"/>
                <w:szCs w:val="20"/>
              </w:rPr>
              <w:t>e</w:t>
            </w:r>
            <w:r w:rsidRPr="000D24E5">
              <w:rPr>
                <w:sz w:val="20"/>
                <w:szCs w:val="20"/>
              </w:rPr>
              <w:t>rship. Students will</w:t>
            </w:r>
            <w:r w:rsidRPr="000D24E5">
              <w:rPr>
                <w:spacing w:val="-2"/>
                <w:sz w:val="20"/>
                <w:szCs w:val="20"/>
              </w:rPr>
              <w:t xml:space="preserve"> </w:t>
            </w:r>
            <w:r w:rsidRPr="000D24E5">
              <w:rPr>
                <w:sz w:val="20"/>
                <w:szCs w:val="20"/>
              </w:rPr>
              <w:t xml:space="preserve">also review </w:t>
            </w:r>
            <w:r w:rsidRPr="000D24E5">
              <w:rPr>
                <w:spacing w:val="-2"/>
                <w:sz w:val="20"/>
                <w:szCs w:val="20"/>
              </w:rPr>
              <w:t>v</w:t>
            </w:r>
            <w:r w:rsidRPr="000D24E5">
              <w:rPr>
                <w:sz w:val="20"/>
                <w:szCs w:val="20"/>
              </w:rPr>
              <w:t>oc</w:t>
            </w:r>
            <w:r w:rsidRPr="000D24E5">
              <w:rPr>
                <w:spacing w:val="-1"/>
                <w:sz w:val="20"/>
                <w:szCs w:val="20"/>
              </w:rPr>
              <w:t>a</w:t>
            </w:r>
            <w:r w:rsidRPr="000D24E5">
              <w:rPr>
                <w:sz w:val="20"/>
                <w:szCs w:val="20"/>
              </w:rPr>
              <w:t>bul</w:t>
            </w:r>
            <w:r w:rsidRPr="000D24E5">
              <w:rPr>
                <w:spacing w:val="-1"/>
                <w:sz w:val="20"/>
                <w:szCs w:val="20"/>
              </w:rPr>
              <w:t>a</w:t>
            </w:r>
            <w:r w:rsidRPr="000D24E5">
              <w:rPr>
                <w:sz w:val="20"/>
                <w:szCs w:val="20"/>
              </w:rPr>
              <w:t>ry w</w:t>
            </w:r>
            <w:r w:rsidRPr="000D24E5">
              <w:rPr>
                <w:spacing w:val="-1"/>
                <w:sz w:val="20"/>
                <w:szCs w:val="20"/>
              </w:rPr>
              <w:t>o</w:t>
            </w:r>
            <w:r w:rsidRPr="000D24E5">
              <w:rPr>
                <w:sz w:val="20"/>
                <w:szCs w:val="20"/>
              </w:rPr>
              <w:t>rds from earli</w:t>
            </w:r>
            <w:r w:rsidRPr="000D24E5">
              <w:rPr>
                <w:spacing w:val="-1"/>
                <w:sz w:val="20"/>
                <w:szCs w:val="20"/>
              </w:rPr>
              <w:t>e</w:t>
            </w:r>
            <w:r w:rsidRPr="000D24E5">
              <w:rPr>
                <w:sz w:val="20"/>
                <w:szCs w:val="20"/>
              </w:rPr>
              <w:t>r grad</w:t>
            </w:r>
            <w:r w:rsidRPr="000D24E5">
              <w:rPr>
                <w:spacing w:val="-1"/>
                <w:sz w:val="20"/>
                <w:szCs w:val="20"/>
              </w:rPr>
              <w:t>e</w:t>
            </w:r>
            <w:r w:rsidRPr="000D24E5">
              <w:rPr>
                <w:sz w:val="20"/>
                <w:szCs w:val="20"/>
              </w:rPr>
              <w:t>s: honesty, c</w:t>
            </w:r>
            <w:r w:rsidRPr="000D24E5">
              <w:rPr>
                <w:spacing w:val="-1"/>
                <w:sz w:val="20"/>
                <w:szCs w:val="20"/>
              </w:rPr>
              <w:t>a</w:t>
            </w:r>
            <w:r w:rsidRPr="000D24E5">
              <w:rPr>
                <w:sz w:val="20"/>
                <w:szCs w:val="20"/>
              </w:rPr>
              <w:t>ring for oth</w:t>
            </w:r>
            <w:r w:rsidRPr="000D24E5">
              <w:rPr>
                <w:spacing w:val="-1"/>
                <w:sz w:val="20"/>
                <w:szCs w:val="20"/>
              </w:rPr>
              <w:t>e</w:t>
            </w:r>
            <w:r w:rsidRPr="000D24E5">
              <w:rPr>
                <w:sz w:val="20"/>
                <w:szCs w:val="20"/>
              </w:rPr>
              <w:t>rs,</w:t>
            </w:r>
          </w:p>
          <w:p w:rsidR="002D0B41" w:rsidRPr="000D24E5" w:rsidRDefault="002D0B41" w:rsidP="00681871">
            <w:pPr>
              <w:ind w:left="109" w:right="-20"/>
              <w:rPr>
                <w:sz w:val="20"/>
                <w:szCs w:val="20"/>
              </w:rPr>
            </w:pPr>
            <w:r w:rsidRPr="000D24E5">
              <w:rPr>
                <w:sz w:val="20"/>
                <w:szCs w:val="20"/>
              </w:rPr>
              <w:t>civility, and fairn</w:t>
            </w:r>
            <w:r w:rsidRPr="000D24E5">
              <w:rPr>
                <w:spacing w:val="-1"/>
                <w:sz w:val="20"/>
                <w:szCs w:val="20"/>
              </w:rPr>
              <w:t>e</w:t>
            </w:r>
            <w:r w:rsidRPr="000D24E5">
              <w:rPr>
                <w:sz w:val="20"/>
                <w:szCs w:val="20"/>
              </w:rPr>
              <w:t>ss.</w:t>
            </w:r>
          </w:p>
        </w:tc>
        <w:tc>
          <w:tcPr>
            <w:tcW w:w="4956" w:type="dxa"/>
            <w:tcBorders>
              <w:top w:val="single" w:sz="4" w:space="0" w:color="000000"/>
              <w:left w:val="single" w:sz="4" w:space="0" w:color="000000"/>
              <w:bottom w:val="single" w:sz="4" w:space="0" w:color="000000"/>
              <w:right w:val="single" w:sz="4" w:space="0" w:color="000000"/>
            </w:tcBorders>
          </w:tcPr>
          <w:p w:rsidR="002D0B41" w:rsidRPr="000D24E5" w:rsidRDefault="002D0B41" w:rsidP="00681871">
            <w:pPr>
              <w:spacing w:before="83" w:line="239" w:lineRule="auto"/>
              <w:ind w:left="109" w:right="543"/>
              <w:rPr>
                <w:sz w:val="20"/>
                <w:szCs w:val="20"/>
              </w:rPr>
            </w:pPr>
            <w:r w:rsidRPr="000D24E5">
              <w:rPr>
                <w:sz w:val="20"/>
                <w:szCs w:val="20"/>
              </w:rPr>
              <w:t>Students will</w:t>
            </w:r>
            <w:r w:rsidRPr="000D24E5">
              <w:rPr>
                <w:spacing w:val="-2"/>
                <w:sz w:val="20"/>
                <w:szCs w:val="20"/>
              </w:rPr>
              <w:t xml:space="preserve"> </w:t>
            </w:r>
            <w:r w:rsidRPr="000D24E5">
              <w:rPr>
                <w:sz w:val="20"/>
                <w:szCs w:val="20"/>
              </w:rPr>
              <w:t>work in pa</w:t>
            </w:r>
            <w:r w:rsidRPr="000D24E5">
              <w:rPr>
                <w:spacing w:val="-1"/>
                <w:sz w:val="20"/>
                <w:szCs w:val="20"/>
              </w:rPr>
              <w:t>i</w:t>
            </w:r>
            <w:r w:rsidRPr="000D24E5">
              <w:rPr>
                <w:sz w:val="20"/>
                <w:szCs w:val="20"/>
              </w:rPr>
              <w:t>rs to understa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the meani</w:t>
            </w:r>
            <w:r w:rsidRPr="000D24E5">
              <w:rPr>
                <w:spacing w:val="-1"/>
                <w:sz w:val="20"/>
                <w:szCs w:val="20"/>
              </w:rPr>
              <w:t>n</w:t>
            </w:r>
            <w:r w:rsidRPr="000D24E5">
              <w:rPr>
                <w:sz w:val="20"/>
                <w:szCs w:val="20"/>
              </w:rPr>
              <w:t>gs of</w:t>
            </w:r>
            <w:r w:rsidRPr="000D24E5">
              <w:rPr>
                <w:spacing w:val="-2"/>
                <w:sz w:val="20"/>
                <w:szCs w:val="20"/>
              </w:rPr>
              <w:t xml:space="preserve"> </w:t>
            </w:r>
            <w:r w:rsidRPr="000D24E5">
              <w:rPr>
                <w:sz w:val="20"/>
                <w:szCs w:val="20"/>
              </w:rPr>
              <w:t>voca</w:t>
            </w:r>
            <w:r w:rsidRPr="000D24E5">
              <w:rPr>
                <w:spacing w:val="-1"/>
                <w:sz w:val="20"/>
                <w:szCs w:val="20"/>
              </w:rPr>
              <w:t>b</w:t>
            </w:r>
            <w:r w:rsidRPr="000D24E5">
              <w:rPr>
                <w:sz w:val="20"/>
                <w:szCs w:val="20"/>
              </w:rPr>
              <w:t>ulary wor</w:t>
            </w:r>
            <w:r w:rsidRPr="000D24E5">
              <w:rPr>
                <w:spacing w:val="-1"/>
                <w:sz w:val="20"/>
                <w:szCs w:val="20"/>
              </w:rPr>
              <w:t>d</w:t>
            </w:r>
            <w:r w:rsidRPr="000D24E5">
              <w:rPr>
                <w:sz w:val="20"/>
                <w:szCs w:val="20"/>
              </w:rPr>
              <w:t>s that descri</w:t>
            </w:r>
            <w:r w:rsidRPr="000D24E5">
              <w:rPr>
                <w:spacing w:val="-1"/>
                <w:sz w:val="20"/>
                <w:szCs w:val="20"/>
              </w:rPr>
              <w:t>b</w:t>
            </w:r>
            <w:r w:rsidRPr="000D24E5">
              <w:rPr>
                <w:sz w:val="20"/>
                <w:szCs w:val="20"/>
              </w:rPr>
              <w:t>e the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i</w:t>
            </w:r>
            <w:r w:rsidRPr="000D24E5">
              <w:rPr>
                <w:sz w:val="20"/>
                <w:szCs w:val="20"/>
              </w:rPr>
              <w:t>stics of lead</w:t>
            </w:r>
            <w:r w:rsidRPr="000D24E5">
              <w:rPr>
                <w:spacing w:val="-1"/>
                <w:sz w:val="20"/>
                <w:szCs w:val="20"/>
              </w:rPr>
              <w:t>e</w:t>
            </w:r>
            <w:r w:rsidRPr="000D24E5">
              <w:rPr>
                <w:sz w:val="20"/>
                <w:szCs w:val="20"/>
              </w:rPr>
              <w:t>rs.</w:t>
            </w:r>
          </w:p>
          <w:p w:rsidR="002D0B41" w:rsidRPr="000D24E5" w:rsidRDefault="002D0B41" w:rsidP="00681871">
            <w:pPr>
              <w:spacing w:before="11" w:line="220" w:lineRule="exact"/>
              <w:rPr>
                <w:sz w:val="20"/>
                <w:szCs w:val="20"/>
              </w:rPr>
            </w:pPr>
          </w:p>
          <w:p w:rsidR="002D0B41" w:rsidRPr="000D24E5" w:rsidRDefault="002D0B41" w:rsidP="00681871">
            <w:pPr>
              <w:spacing w:line="239" w:lineRule="auto"/>
              <w:ind w:left="109" w:right="198"/>
              <w:rPr>
                <w:sz w:val="20"/>
                <w:szCs w:val="20"/>
              </w:rPr>
            </w:pPr>
            <w:r w:rsidRPr="000D24E5">
              <w:rPr>
                <w:sz w:val="20"/>
                <w:szCs w:val="20"/>
              </w:rPr>
              <w:t>Students will</w:t>
            </w:r>
            <w:r w:rsidRPr="000D24E5">
              <w:rPr>
                <w:spacing w:val="-2"/>
                <w:sz w:val="20"/>
                <w:szCs w:val="20"/>
              </w:rPr>
              <w:t xml:space="preserve"> </w:t>
            </w:r>
            <w:r w:rsidRPr="000D24E5">
              <w:rPr>
                <w:sz w:val="20"/>
                <w:szCs w:val="20"/>
              </w:rPr>
              <w:t>match real a</w:t>
            </w:r>
            <w:r w:rsidRPr="000D24E5">
              <w:rPr>
                <w:spacing w:val="-1"/>
                <w:sz w:val="20"/>
                <w:szCs w:val="20"/>
              </w:rPr>
              <w:t>n</w:t>
            </w:r>
            <w:r w:rsidRPr="000D24E5">
              <w:rPr>
                <w:sz w:val="20"/>
                <w:szCs w:val="20"/>
              </w:rPr>
              <w:t>d literary le</w:t>
            </w:r>
            <w:r w:rsidRPr="000D24E5">
              <w:rPr>
                <w:spacing w:val="-1"/>
                <w:sz w:val="20"/>
                <w:szCs w:val="20"/>
              </w:rPr>
              <w:t>ad</w:t>
            </w:r>
            <w:r w:rsidRPr="000D24E5">
              <w:rPr>
                <w:sz w:val="20"/>
                <w:szCs w:val="20"/>
              </w:rPr>
              <w:t>ers</w:t>
            </w:r>
            <w:r w:rsidRPr="000D24E5">
              <w:rPr>
                <w:spacing w:val="-2"/>
                <w:sz w:val="20"/>
                <w:szCs w:val="20"/>
              </w:rPr>
              <w:t xml:space="preserve"> </w:t>
            </w:r>
            <w:r w:rsidRPr="000D24E5">
              <w:rPr>
                <w:sz w:val="20"/>
                <w:szCs w:val="20"/>
              </w:rPr>
              <w:t>who reflect the</w:t>
            </w:r>
            <w:r w:rsidRPr="000D24E5">
              <w:rPr>
                <w:spacing w:val="-2"/>
                <w:sz w:val="20"/>
                <w:szCs w:val="20"/>
              </w:rPr>
              <w:t xml:space="preserve"> </w:t>
            </w:r>
            <w:r w:rsidRPr="000D24E5">
              <w:rPr>
                <w:sz w:val="20"/>
                <w:szCs w:val="20"/>
              </w:rPr>
              <w:t>c</w:t>
            </w:r>
            <w:r w:rsidRPr="000D24E5">
              <w:rPr>
                <w:spacing w:val="-1"/>
                <w:sz w:val="20"/>
                <w:szCs w:val="20"/>
              </w:rPr>
              <w:t>h</w:t>
            </w:r>
            <w:r w:rsidRPr="000D24E5">
              <w:rPr>
                <w:sz w:val="20"/>
                <w:szCs w:val="20"/>
              </w:rPr>
              <w:t>ar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i</w:t>
            </w:r>
            <w:r w:rsidRPr="000D24E5">
              <w:rPr>
                <w:sz w:val="20"/>
                <w:szCs w:val="20"/>
              </w:rPr>
              <w:t>stic of</w:t>
            </w:r>
            <w:r w:rsidRPr="000D24E5">
              <w:rPr>
                <w:spacing w:val="-2"/>
                <w:sz w:val="20"/>
                <w:szCs w:val="20"/>
              </w:rPr>
              <w:t xml:space="preserve"> </w:t>
            </w:r>
            <w:r w:rsidRPr="000D24E5">
              <w:rPr>
                <w:sz w:val="20"/>
                <w:szCs w:val="20"/>
              </w:rPr>
              <w:t>leaders that the stu</w:t>
            </w:r>
            <w:r w:rsidRPr="000D24E5">
              <w:rPr>
                <w:spacing w:val="-1"/>
                <w:sz w:val="20"/>
                <w:szCs w:val="20"/>
              </w:rPr>
              <w:t>d</w:t>
            </w:r>
            <w:r w:rsidRPr="000D24E5">
              <w:rPr>
                <w:sz w:val="20"/>
                <w:szCs w:val="20"/>
              </w:rPr>
              <w:t>ents have identifi</w:t>
            </w:r>
            <w:r w:rsidRPr="000D24E5">
              <w:rPr>
                <w:spacing w:val="-1"/>
                <w:sz w:val="20"/>
                <w:szCs w:val="20"/>
              </w:rPr>
              <w:t>e</w:t>
            </w:r>
            <w:r w:rsidRPr="000D24E5">
              <w:rPr>
                <w:sz w:val="20"/>
                <w:szCs w:val="20"/>
              </w:rPr>
              <w:t>d and d</w:t>
            </w:r>
            <w:r w:rsidRPr="000D24E5">
              <w:rPr>
                <w:spacing w:val="-1"/>
                <w:sz w:val="20"/>
                <w:szCs w:val="20"/>
              </w:rPr>
              <w:t>i</w:t>
            </w:r>
            <w:r w:rsidRPr="000D24E5">
              <w:rPr>
                <w:sz w:val="20"/>
                <w:szCs w:val="20"/>
              </w:rPr>
              <w:t>scussed.</w:t>
            </w:r>
          </w:p>
          <w:p w:rsidR="002D0B41" w:rsidRPr="000D24E5" w:rsidRDefault="002D0B41" w:rsidP="00681871">
            <w:pPr>
              <w:spacing w:before="5" w:line="180" w:lineRule="exact"/>
              <w:rPr>
                <w:sz w:val="20"/>
                <w:szCs w:val="20"/>
              </w:rPr>
            </w:pPr>
          </w:p>
          <w:p w:rsidR="002D0B41" w:rsidRDefault="002D0B41" w:rsidP="00225AA0">
            <w:pPr>
              <w:spacing w:before="4" w:line="206" w:lineRule="exact"/>
              <w:ind w:left="109" w:right="141"/>
              <w:rPr>
                <w:rStyle w:val="Hyperlink"/>
                <w:rFonts w:ascii="Lato Light" w:hAnsi="Lato Light" w:cs="Lato Light"/>
                <w:sz w:val="20"/>
                <w:szCs w:val="20"/>
              </w:rPr>
            </w:pPr>
          </w:p>
          <w:p w:rsidR="002D0B41" w:rsidRPr="000D24E5" w:rsidRDefault="002D0B41" w:rsidP="00225AA0">
            <w:pPr>
              <w:spacing w:before="4" w:line="206" w:lineRule="exact"/>
              <w:ind w:left="109" w:right="141"/>
              <w:rPr>
                <w:sz w:val="20"/>
                <w:szCs w:val="20"/>
              </w:rPr>
            </w:pPr>
          </w:p>
        </w:tc>
        <w:tc>
          <w:tcPr>
            <w:tcW w:w="2255" w:type="dxa"/>
            <w:vMerge w:val="restart"/>
            <w:tcBorders>
              <w:top w:val="single" w:sz="4" w:space="0" w:color="000000"/>
              <w:left w:val="single" w:sz="4" w:space="0" w:color="000000"/>
              <w:right w:val="single" w:sz="4" w:space="0" w:color="000000"/>
            </w:tcBorders>
          </w:tcPr>
          <w:p w:rsidR="002D0B41" w:rsidRPr="000D24E5" w:rsidRDefault="002D0B41" w:rsidP="00681871">
            <w:pPr>
              <w:spacing w:before="82"/>
              <w:ind w:left="109" w:right="88"/>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Frayer</w:t>
            </w:r>
            <w:r w:rsidRPr="000D24E5">
              <w:rPr>
                <w:spacing w:val="-1"/>
                <w:sz w:val="20"/>
                <w:szCs w:val="20"/>
              </w:rPr>
              <w:t>’</w:t>
            </w:r>
            <w:r w:rsidRPr="000D24E5">
              <w:rPr>
                <w:sz w:val="20"/>
                <w:szCs w:val="20"/>
              </w:rPr>
              <w:t xml:space="preserve">s </w:t>
            </w:r>
            <w:r w:rsidRPr="000D24E5">
              <w:rPr>
                <w:spacing w:val="-1"/>
                <w:sz w:val="20"/>
                <w:szCs w:val="20"/>
              </w:rPr>
              <w:t>G</w:t>
            </w:r>
            <w:r w:rsidRPr="000D24E5">
              <w:rPr>
                <w:sz w:val="20"/>
                <w:szCs w:val="20"/>
              </w:rPr>
              <w:t>ra</w:t>
            </w:r>
            <w:r w:rsidRPr="000D24E5">
              <w:rPr>
                <w:spacing w:val="-1"/>
                <w:sz w:val="20"/>
                <w:szCs w:val="20"/>
              </w:rPr>
              <w:t>p</w:t>
            </w:r>
            <w:r w:rsidRPr="000D24E5">
              <w:rPr>
                <w:sz w:val="20"/>
                <w:szCs w:val="20"/>
              </w:rPr>
              <w:t>hic Org</w:t>
            </w:r>
            <w:r w:rsidRPr="000D24E5">
              <w:rPr>
                <w:spacing w:val="-1"/>
                <w:sz w:val="20"/>
                <w:szCs w:val="20"/>
              </w:rPr>
              <w:t>a</w:t>
            </w:r>
            <w:r w:rsidRPr="000D24E5">
              <w:rPr>
                <w:sz w:val="20"/>
                <w:szCs w:val="20"/>
              </w:rPr>
              <w:t xml:space="preserve">nizer </w:t>
            </w:r>
            <w:r w:rsidRPr="000D24E5">
              <w:rPr>
                <w:spacing w:val="-1"/>
                <w:sz w:val="20"/>
                <w:szCs w:val="20"/>
              </w:rPr>
              <w:t>u</w:t>
            </w:r>
            <w:r w:rsidRPr="000D24E5">
              <w:rPr>
                <w:spacing w:val="1"/>
                <w:sz w:val="20"/>
                <w:szCs w:val="20"/>
              </w:rPr>
              <w:t>s</w:t>
            </w:r>
            <w:r w:rsidRPr="000D24E5">
              <w:rPr>
                <w:spacing w:val="-1"/>
                <w:sz w:val="20"/>
                <w:szCs w:val="20"/>
              </w:rPr>
              <w:t>i</w:t>
            </w:r>
            <w:r w:rsidRPr="000D24E5">
              <w:rPr>
                <w:sz w:val="20"/>
                <w:szCs w:val="20"/>
              </w:rPr>
              <w:t>ng n</w:t>
            </w:r>
            <w:r w:rsidRPr="000D24E5">
              <w:rPr>
                <w:spacing w:val="-1"/>
                <w:sz w:val="20"/>
                <w:szCs w:val="20"/>
              </w:rPr>
              <w:t>e</w:t>
            </w:r>
            <w:r w:rsidRPr="000D24E5">
              <w:rPr>
                <w:sz w:val="20"/>
                <w:szCs w:val="20"/>
              </w:rPr>
              <w:t xml:space="preserve">w </w:t>
            </w:r>
            <w:r w:rsidRPr="000D24E5">
              <w:rPr>
                <w:spacing w:val="-1"/>
                <w:sz w:val="20"/>
                <w:szCs w:val="20"/>
              </w:rPr>
              <w:t>v</w:t>
            </w:r>
            <w:r w:rsidRPr="000D24E5">
              <w:rPr>
                <w:sz w:val="20"/>
                <w:szCs w:val="20"/>
              </w:rPr>
              <w:t>oca</w:t>
            </w:r>
            <w:r w:rsidRPr="000D24E5">
              <w:rPr>
                <w:spacing w:val="-1"/>
                <w:sz w:val="20"/>
                <w:szCs w:val="20"/>
              </w:rPr>
              <w:t>b</w:t>
            </w:r>
            <w:r w:rsidRPr="000D24E5">
              <w:rPr>
                <w:sz w:val="20"/>
                <w:szCs w:val="20"/>
              </w:rPr>
              <w:t>ulary</w:t>
            </w:r>
            <w:r w:rsidRPr="000D24E5">
              <w:rPr>
                <w:spacing w:val="-1"/>
                <w:sz w:val="20"/>
                <w:szCs w:val="20"/>
              </w:rPr>
              <w:t xml:space="preserve"> w</w:t>
            </w:r>
            <w:r w:rsidRPr="000D24E5">
              <w:rPr>
                <w:sz w:val="20"/>
                <w:szCs w:val="20"/>
              </w:rPr>
              <w:t>or</w:t>
            </w:r>
            <w:r w:rsidRPr="000D24E5">
              <w:rPr>
                <w:spacing w:val="-1"/>
                <w:sz w:val="20"/>
                <w:szCs w:val="20"/>
              </w:rPr>
              <w:t>d</w:t>
            </w:r>
            <w:r w:rsidRPr="000D24E5">
              <w:rPr>
                <w:sz w:val="20"/>
                <w:szCs w:val="20"/>
              </w:rPr>
              <w:t>s that descr</w:t>
            </w:r>
            <w:r w:rsidRPr="000D24E5">
              <w:rPr>
                <w:spacing w:val="-1"/>
                <w:sz w:val="20"/>
                <w:szCs w:val="20"/>
              </w:rPr>
              <w:t>i</w:t>
            </w:r>
            <w:r w:rsidRPr="000D24E5">
              <w:rPr>
                <w:sz w:val="20"/>
                <w:szCs w:val="20"/>
              </w:rPr>
              <w:t>be le</w:t>
            </w:r>
            <w:r w:rsidRPr="000D24E5">
              <w:rPr>
                <w:spacing w:val="-1"/>
                <w:sz w:val="20"/>
                <w:szCs w:val="20"/>
              </w:rPr>
              <w:t>ad</w:t>
            </w:r>
            <w:r w:rsidRPr="000D24E5">
              <w:rPr>
                <w:sz w:val="20"/>
                <w:szCs w:val="20"/>
              </w:rPr>
              <w:t>ership qualities.</w:t>
            </w:r>
          </w:p>
        </w:tc>
      </w:tr>
      <w:tr w:rsidR="002D0B41" w:rsidRPr="000D24E5" w:rsidTr="002D0B41">
        <w:trPr>
          <w:trHeight w:val="135"/>
        </w:trPr>
        <w:tc>
          <w:tcPr>
            <w:tcW w:w="2737" w:type="dxa"/>
            <w:vMerge/>
            <w:tcBorders>
              <w:left w:val="single" w:sz="4" w:space="0" w:color="000000"/>
              <w:right w:val="single" w:sz="4" w:space="0" w:color="000000"/>
            </w:tcBorders>
          </w:tcPr>
          <w:p w:rsidR="002D0B41" w:rsidRPr="000D24E5" w:rsidRDefault="002D0B41" w:rsidP="00681871">
            <w:pPr>
              <w:spacing w:before="82"/>
              <w:ind w:left="109" w:right="139"/>
              <w:rPr>
                <w:sz w:val="20"/>
                <w:szCs w:val="20"/>
              </w:rPr>
            </w:pPr>
          </w:p>
        </w:tc>
        <w:tc>
          <w:tcPr>
            <w:tcW w:w="4501" w:type="dxa"/>
            <w:vMerge/>
            <w:tcBorders>
              <w:left w:val="single" w:sz="4" w:space="0" w:color="000000"/>
              <w:right w:val="single" w:sz="4" w:space="0" w:color="000000"/>
            </w:tcBorders>
          </w:tcPr>
          <w:p w:rsidR="002D0B41" w:rsidRPr="000D24E5" w:rsidRDefault="002D0B41" w:rsidP="00681871">
            <w:pPr>
              <w:spacing w:before="82"/>
              <w:ind w:left="109" w:right="79"/>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D0B41" w:rsidRPr="002D0B41" w:rsidRDefault="002D0B41" w:rsidP="002D0B41">
            <w:pPr>
              <w:spacing w:before="4" w:line="206" w:lineRule="exact"/>
              <w:ind w:left="109" w:right="141"/>
              <w:jc w:val="center"/>
              <w:rPr>
                <w:b/>
                <w:bCs/>
                <w:i/>
                <w:iCs/>
                <w:sz w:val="20"/>
                <w:szCs w:val="20"/>
              </w:rPr>
            </w:pPr>
            <w:r w:rsidRPr="002D0B41">
              <w:rPr>
                <w:b/>
                <w:bCs/>
                <w:i/>
                <w:iCs/>
                <w:sz w:val="20"/>
                <w:szCs w:val="20"/>
              </w:rPr>
              <w:t xml:space="preserve">ELA </w:t>
            </w:r>
            <w:r w:rsidR="00D07ABA">
              <w:rPr>
                <w:b/>
                <w:bCs/>
                <w:i/>
                <w:iCs/>
                <w:sz w:val="20"/>
                <w:szCs w:val="20"/>
              </w:rPr>
              <w:t xml:space="preserve">Content </w:t>
            </w:r>
            <w:r w:rsidRPr="002D0B41">
              <w:rPr>
                <w:b/>
                <w:bCs/>
                <w:i/>
                <w:iCs/>
                <w:sz w:val="20"/>
                <w:szCs w:val="20"/>
              </w:rPr>
              <w:t>Stan</w:t>
            </w:r>
            <w:r w:rsidRPr="002D0B41">
              <w:rPr>
                <w:b/>
                <w:bCs/>
                <w:i/>
                <w:iCs/>
                <w:spacing w:val="1"/>
                <w:sz w:val="20"/>
                <w:szCs w:val="20"/>
              </w:rPr>
              <w:t>d</w:t>
            </w:r>
            <w:r w:rsidRPr="002D0B41">
              <w:rPr>
                <w:b/>
                <w:bCs/>
                <w:i/>
                <w:iCs/>
                <w:sz w:val="20"/>
                <w:szCs w:val="20"/>
              </w:rPr>
              <w:t>ards</w:t>
            </w:r>
          </w:p>
          <w:p w:rsidR="002D0B41" w:rsidRPr="000D24E5" w:rsidRDefault="002D0B41" w:rsidP="00681871">
            <w:pPr>
              <w:spacing w:before="83" w:line="239" w:lineRule="auto"/>
              <w:ind w:left="109" w:right="543"/>
              <w:rPr>
                <w:sz w:val="20"/>
                <w:szCs w:val="20"/>
              </w:rPr>
            </w:pPr>
          </w:p>
        </w:tc>
        <w:tc>
          <w:tcPr>
            <w:tcW w:w="2255" w:type="dxa"/>
            <w:vMerge/>
            <w:tcBorders>
              <w:left w:val="single" w:sz="4" w:space="0" w:color="000000"/>
              <w:right w:val="single" w:sz="4" w:space="0" w:color="000000"/>
            </w:tcBorders>
          </w:tcPr>
          <w:p w:rsidR="002D0B41" w:rsidRPr="000D24E5" w:rsidRDefault="002D0B41" w:rsidP="00681871">
            <w:pPr>
              <w:spacing w:before="82"/>
              <w:ind w:left="109" w:right="88"/>
              <w:rPr>
                <w:sz w:val="20"/>
                <w:szCs w:val="20"/>
              </w:rPr>
            </w:pPr>
          </w:p>
        </w:tc>
      </w:tr>
      <w:tr w:rsidR="002D0B41" w:rsidRPr="000D24E5" w:rsidTr="0055341E">
        <w:trPr>
          <w:trHeight w:hRule="exact" w:val="605"/>
        </w:trPr>
        <w:tc>
          <w:tcPr>
            <w:tcW w:w="2737" w:type="dxa"/>
            <w:vMerge/>
            <w:tcBorders>
              <w:left w:val="single" w:sz="4" w:space="0" w:color="000000"/>
              <w:bottom w:val="single" w:sz="4" w:space="0" w:color="000000"/>
              <w:right w:val="single" w:sz="4" w:space="0" w:color="000000"/>
            </w:tcBorders>
          </w:tcPr>
          <w:p w:rsidR="002D0B41" w:rsidRPr="000D24E5" w:rsidRDefault="002D0B41" w:rsidP="00681871">
            <w:pPr>
              <w:spacing w:before="82"/>
              <w:ind w:left="109" w:right="139"/>
              <w:rPr>
                <w:sz w:val="20"/>
                <w:szCs w:val="20"/>
              </w:rPr>
            </w:pPr>
          </w:p>
        </w:tc>
        <w:tc>
          <w:tcPr>
            <w:tcW w:w="4501" w:type="dxa"/>
            <w:vMerge/>
            <w:tcBorders>
              <w:left w:val="single" w:sz="4" w:space="0" w:color="000000"/>
              <w:bottom w:val="single" w:sz="4" w:space="0" w:color="000000"/>
              <w:right w:val="single" w:sz="4" w:space="0" w:color="000000"/>
            </w:tcBorders>
          </w:tcPr>
          <w:p w:rsidR="002D0B41" w:rsidRPr="000D24E5" w:rsidRDefault="002D0B41" w:rsidP="00681871">
            <w:pPr>
              <w:spacing w:before="82"/>
              <w:ind w:left="109" w:right="79"/>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D0B41" w:rsidRPr="000D24E5" w:rsidRDefault="00866040" w:rsidP="002D0B41">
            <w:pPr>
              <w:spacing w:before="4" w:line="206" w:lineRule="exact"/>
              <w:ind w:left="109" w:right="141"/>
              <w:rPr>
                <w:rStyle w:val="Hyperlink"/>
                <w:rFonts w:ascii="Lato Light" w:hAnsi="Lato Light" w:cs="Lato Light"/>
                <w:sz w:val="20"/>
                <w:szCs w:val="20"/>
              </w:rPr>
            </w:pPr>
            <w:hyperlink r:id="rId400" w:history="1">
              <w:r w:rsidR="002D0B41" w:rsidRPr="000D24E5">
                <w:rPr>
                  <w:rStyle w:val="Hyperlink"/>
                  <w:rFonts w:ascii="Lato Light" w:hAnsi="Lato Light" w:cs="Lato Light"/>
                  <w:sz w:val="20"/>
                  <w:szCs w:val="20"/>
                </w:rPr>
                <w:t>ELAGSERL4</w:t>
              </w:r>
            </w:hyperlink>
          </w:p>
          <w:p w:rsidR="002D0B41" w:rsidRPr="000D24E5" w:rsidRDefault="00866040" w:rsidP="002D0B41">
            <w:pPr>
              <w:spacing w:before="4" w:line="206" w:lineRule="exact"/>
              <w:ind w:left="109" w:right="141"/>
              <w:rPr>
                <w:rStyle w:val="Hyperlink"/>
                <w:rFonts w:ascii="Lato Light" w:hAnsi="Lato Light" w:cs="Lato Light"/>
                <w:sz w:val="20"/>
                <w:szCs w:val="20"/>
              </w:rPr>
            </w:pPr>
            <w:hyperlink r:id="rId401" w:history="1">
              <w:r w:rsidR="002D0B41" w:rsidRPr="000D24E5">
                <w:rPr>
                  <w:rStyle w:val="Hyperlink"/>
                  <w:rFonts w:ascii="Lato Light" w:hAnsi="Lato Light" w:cs="Lato Light"/>
                  <w:sz w:val="20"/>
                  <w:szCs w:val="20"/>
                </w:rPr>
                <w:t>ELAGSERI4</w:t>
              </w:r>
            </w:hyperlink>
          </w:p>
          <w:bookmarkStart w:id="42" w:name="CCSS_ELA_Literacy_CCRA_R_5"/>
          <w:bookmarkEnd w:id="42"/>
          <w:p w:rsidR="002D0B41" w:rsidRPr="000D24E5" w:rsidRDefault="002D0B41" w:rsidP="002D0B41">
            <w:pPr>
              <w:spacing w:before="4" w:line="206" w:lineRule="exact"/>
              <w:ind w:left="109" w:right="141"/>
              <w:rPr>
                <w:rFonts w:ascii="Lato Light" w:hAnsi="Lato Light" w:cs="Lato Light"/>
                <w:color w:val="202020"/>
                <w:sz w:val="20"/>
                <w:szCs w:val="20"/>
              </w:rPr>
            </w:pPr>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"https://www.georgiastandards.org/Georgia-Standards/Pages/ELA-K-5.aspx"</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ELAGSERL5</w:t>
            </w:r>
            <w:r w:rsidRPr="000D24E5">
              <w:rPr>
                <w:rFonts w:ascii="Lato Light" w:hAnsi="Lato Light" w:cs="Lato Light"/>
                <w:color w:val="202020"/>
                <w:sz w:val="20"/>
                <w:szCs w:val="20"/>
              </w:rPr>
              <w:fldChar w:fldCharType="end"/>
            </w:r>
          </w:p>
          <w:p w:rsidR="002D0B41" w:rsidRDefault="00866040" w:rsidP="002D0B41">
            <w:pPr>
              <w:spacing w:before="4" w:line="206" w:lineRule="exact"/>
              <w:ind w:left="109" w:right="141"/>
              <w:rPr>
                <w:rStyle w:val="Hyperlink"/>
                <w:rFonts w:ascii="Lato Light" w:hAnsi="Lato Light" w:cs="Lato Light"/>
                <w:sz w:val="20"/>
                <w:szCs w:val="20"/>
              </w:rPr>
            </w:pPr>
            <w:hyperlink r:id="rId402" w:history="1">
              <w:r w:rsidR="002D0B41" w:rsidRPr="000D24E5">
                <w:rPr>
                  <w:rStyle w:val="Hyperlink"/>
                  <w:rFonts w:ascii="Lato Light" w:hAnsi="Lato Light" w:cs="Lato Light"/>
                  <w:sz w:val="20"/>
                  <w:szCs w:val="20"/>
                </w:rPr>
                <w:t>ELAGSERI5</w:t>
              </w:r>
            </w:hyperlink>
          </w:p>
          <w:p w:rsidR="002D0B41" w:rsidRPr="000D24E5" w:rsidRDefault="002D0B41" w:rsidP="00681871">
            <w:pPr>
              <w:spacing w:before="83" w:line="239" w:lineRule="auto"/>
              <w:ind w:left="109" w:right="543"/>
              <w:rPr>
                <w:sz w:val="20"/>
                <w:szCs w:val="20"/>
              </w:rPr>
            </w:pPr>
          </w:p>
        </w:tc>
        <w:tc>
          <w:tcPr>
            <w:tcW w:w="2255" w:type="dxa"/>
            <w:vMerge/>
            <w:tcBorders>
              <w:left w:val="single" w:sz="4" w:space="0" w:color="000000"/>
              <w:bottom w:val="single" w:sz="4" w:space="0" w:color="000000"/>
              <w:right w:val="single" w:sz="4" w:space="0" w:color="000000"/>
            </w:tcBorders>
          </w:tcPr>
          <w:p w:rsidR="002D0B41" w:rsidRPr="000D24E5" w:rsidRDefault="002D0B41" w:rsidP="00681871">
            <w:pPr>
              <w:spacing w:before="82"/>
              <w:ind w:left="109" w:right="88"/>
              <w:rPr>
                <w:sz w:val="20"/>
                <w:szCs w:val="20"/>
              </w:rPr>
            </w:pPr>
          </w:p>
        </w:tc>
      </w:tr>
      <w:tr w:rsidR="00E74CA3" w:rsidRPr="000D24E5">
        <w:trPr>
          <w:trHeight w:hRule="exact" w:val="5472"/>
        </w:trPr>
        <w:tc>
          <w:tcPr>
            <w:tcW w:w="2737"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ind w:left="109" w:right="62"/>
              <w:rPr>
                <w:sz w:val="20"/>
                <w:szCs w:val="20"/>
              </w:rPr>
            </w:pPr>
            <w:r w:rsidRPr="000D24E5">
              <w:rPr>
                <w:sz w:val="20"/>
                <w:szCs w:val="20"/>
              </w:rPr>
              <w:lastRenderedPageBreak/>
              <w:t>b. Describe l</w:t>
            </w:r>
            <w:r w:rsidRPr="000D24E5">
              <w:rPr>
                <w:spacing w:val="-1"/>
                <w:sz w:val="20"/>
                <w:szCs w:val="20"/>
              </w:rPr>
              <w:t>e</w:t>
            </w:r>
            <w:r w:rsidRPr="000D24E5">
              <w:rPr>
                <w:sz w:val="20"/>
                <w:szCs w:val="20"/>
              </w:rPr>
              <w:t>adersh</w:t>
            </w:r>
            <w:r w:rsidRPr="000D24E5">
              <w:rPr>
                <w:spacing w:val="-1"/>
                <w:sz w:val="20"/>
                <w:szCs w:val="20"/>
              </w:rPr>
              <w:t>i</w:t>
            </w:r>
            <w:r w:rsidRPr="000D24E5">
              <w:rPr>
                <w:sz w:val="20"/>
                <w:szCs w:val="20"/>
              </w:rPr>
              <w:t>p traits, and d</w:t>
            </w:r>
            <w:r w:rsidRPr="000D24E5">
              <w:rPr>
                <w:spacing w:val="-1"/>
                <w:sz w:val="20"/>
                <w:szCs w:val="20"/>
              </w:rPr>
              <w:t>i</w:t>
            </w:r>
            <w:r w:rsidRPr="000D24E5">
              <w:rPr>
                <w:sz w:val="20"/>
                <w:szCs w:val="20"/>
              </w:rPr>
              <w:t>stinguish betw</w:t>
            </w:r>
            <w:r w:rsidRPr="000D24E5">
              <w:rPr>
                <w:spacing w:val="-1"/>
                <w:sz w:val="20"/>
                <w:szCs w:val="20"/>
              </w:rPr>
              <w:t>e</w:t>
            </w:r>
            <w:r w:rsidRPr="000D24E5">
              <w:rPr>
                <w:sz w:val="20"/>
                <w:szCs w:val="20"/>
              </w:rPr>
              <w:t>en p</w:t>
            </w:r>
            <w:r w:rsidRPr="000D24E5">
              <w:rPr>
                <w:spacing w:val="-1"/>
                <w:sz w:val="20"/>
                <w:szCs w:val="20"/>
              </w:rPr>
              <w:t>o</w:t>
            </w:r>
            <w:r w:rsidRPr="000D24E5">
              <w:rPr>
                <w:sz w:val="20"/>
                <w:szCs w:val="20"/>
              </w:rPr>
              <w:t>s</w:t>
            </w:r>
            <w:r w:rsidRPr="000D24E5">
              <w:rPr>
                <w:spacing w:val="-1"/>
                <w:sz w:val="20"/>
                <w:szCs w:val="20"/>
              </w:rPr>
              <w:t>i</w:t>
            </w:r>
            <w:r w:rsidRPr="000D24E5">
              <w:rPr>
                <w:sz w:val="20"/>
                <w:szCs w:val="20"/>
              </w:rPr>
              <w:t>tive and negative</w:t>
            </w:r>
            <w:r w:rsidRPr="000D24E5">
              <w:rPr>
                <w:spacing w:val="-1"/>
                <w:sz w:val="20"/>
                <w:szCs w:val="20"/>
              </w:rPr>
              <w:t xml:space="preserve"> </w:t>
            </w:r>
            <w:r w:rsidRPr="000D24E5">
              <w:rPr>
                <w:sz w:val="20"/>
                <w:szCs w:val="20"/>
              </w:rPr>
              <w:t>ex</w:t>
            </w:r>
            <w:r w:rsidRPr="000D24E5">
              <w:rPr>
                <w:spacing w:val="-1"/>
                <w:sz w:val="20"/>
                <w:szCs w:val="20"/>
              </w:rPr>
              <w:t>a</w:t>
            </w:r>
            <w:r w:rsidRPr="000D24E5">
              <w:rPr>
                <w:sz w:val="20"/>
                <w:szCs w:val="20"/>
              </w:rPr>
              <w:t>mples of th</w:t>
            </w:r>
            <w:r w:rsidRPr="000D24E5">
              <w:rPr>
                <w:spacing w:val="-1"/>
                <w:sz w:val="20"/>
                <w:szCs w:val="20"/>
              </w:rPr>
              <w:t>es</w:t>
            </w:r>
            <w:r w:rsidRPr="000D24E5">
              <w:rPr>
                <w:sz w:val="20"/>
                <w:szCs w:val="20"/>
              </w:rPr>
              <w:t>e traits in the sch</w:t>
            </w:r>
            <w:r w:rsidRPr="000D24E5">
              <w:rPr>
                <w:spacing w:val="-1"/>
                <w:sz w:val="20"/>
                <w:szCs w:val="20"/>
              </w:rPr>
              <w:t>o</w:t>
            </w:r>
            <w:r w:rsidRPr="000D24E5">
              <w:rPr>
                <w:sz w:val="20"/>
                <w:szCs w:val="20"/>
              </w:rPr>
              <w:t>ol, peer gro</w:t>
            </w:r>
            <w:r w:rsidRPr="000D24E5">
              <w:rPr>
                <w:spacing w:val="-1"/>
                <w:sz w:val="20"/>
                <w:szCs w:val="20"/>
              </w:rPr>
              <w:t>u</w:t>
            </w:r>
            <w:r w:rsidRPr="000D24E5">
              <w:rPr>
                <w:sz w:val="20"/>
                <w:szCs w:val="20"/>
              </w:rPr>
              <w:t>p, local</w:t>
            </w:r>
            <w:r w:rsidRPr="000D24E5">
              <w:rPr>
                <w:spacing w:val="-2"/>
                <w:sz w:val="20"/>
                <w:szCs w:val="20"/>
              </w:rPr>
              <w:t xml:space="preserve"> </w:t>
            </w:r>
            <w:r w:rsidRPr="000D24E5">
              <w:rPr>
                <w:sz w:val="20"/>
                <w:szCs w:val="20"/>
              </w:rPr>
              <w:t>community, a</w:t>
            </w:r>
            <w:r w:rsidRPr="000D24E5">
              <w:rPr>
                <w:spacing w:val="-1"/>
                <w:sz w:val="20"/>
                <w:szCs w:val="20"/>
              </w:rPr>
              <w:t>n</w:t>
            </w:r>
            <w:r w:rsidRPr="000D24E5">
              <w:rPr>
                <w:sz w:val="20"/>
                <w:szCs w:val="20"/>
              </w:rPr>
              <w:t>d state.</w:t>
            </w:r>
          </w:p>
        </w:tc>
        <w:tc>
          <w:tcPr>
            <w:tcW w:w="4501"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ind w:left="109" w:right="535"/>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/Teams/Pa</w:t>
            </w:r>
            <w:r w:rsidRPr="000D24E5">
              <w:rPr>
                <w:spacing w:val="-1"/>
                <w:sz w:val="20"/>
                <w:szCs w:val="20"/>
              </w:rPr>
              <w:t>i</w:t>
            </w:r>
            <w:r w:rsidRPr="000D24E5">
              <w:rPr>
                <w:sz w:val="20"/>
                <w:szCs w:val="20"/>
              </w:rPr>
              <w:t>rs: After review</w:t>
            </w:r>
            <w:r w:rsidRPr="000D24E5">
              <w:rPr>
                <w:spacing w:val="-1"/>
                <w:sz w:val="20"/>
                <w:szCs w:val="20"/>
              </w:rPr>
              <w:t>i</w:t>
            </w:r>
            <w:r w:rsidRPr="000D24E5">
              <w:rPr>
                <w:sz w:val="20"/>
                <w:szCs w:val="20"/>
              </w:rPr>
              <w:t>ng lead</w:t>
            </w:r>
            <w:r w:rsidRPr="000D24E5">
              <w:rPr>
                <w:spacing w:val="-1"/>
                <w:sz w:val="20"/>
                <w:szCs w:val="20"/>
              </w:rPr>
              <w:t>e</w:t>
            </w:r>
            <w:r w:rsidRPr="000D24E5">
              <w:rPr>
                <w:sz w:val="20"/>
                <w:szCs w:val="20"/>
              </w:rPr>
              <w:t>rship tr</w:t>
            </w:r>
            <w:r w:rsidRPr="000D24E5">
              <w:rPr>
                <w:spacing w:val="-1"/>
                <w:sz w:val="20"/>
                <w:szCs w:val="20"/>
              </w:rPr>
              <w:t>a</w:t>
            </w:r>
            <w:r w:rsidRPr="000D24E5">
              <w:rPr>
                <w:sz w:val="20"/>
                <w:szCs w:val="20"/>
              </w:rPr>
              <w:t>its, the teac</w:t>
            </w:r>
            <w:r w:rsidRPr="000D24E5">
              <w:rPr>
                <w:spacing w:val="-1"/>
                <w:sz w:val="20"/>
                <w:szCs w:val="20"/>
              </w:rPr>
              <w:t>h</w:t>
            </w:r>
            <w:r w:rsidRPr="000D24E5">
              <w:rPr>
                <w:sz w:val="20"/>
                <w:szCs w:val="20"/>
              </w:rPr>
              <w:t>er will le</w:t>
            </w:r>
            <w:r w:rsidRPr="000D24E5">
              <w:rPr>
                <w:spacing w:val="-1"/>
                <w:sz w:val="20"/>
                <w:szCs w:val="20"/>
              </w:rPr>
              <w:t>a</w:t>
            </w:r>
            <w:r w:rsidRPr="000D24E5">
              <w:rPr>
                <w:sz w:val="20"/>
                <w:szCs w:val="20"/>
              </w:rPr>
              <w:t>d a brainstorming</w:t>
            </w:r>
            <w:r w:rsidRPr="000D24E5">
              <w:rPr>
                <w:spacing w:val="-1"/>
                <w:sz w:val="20"/>
                <w:szCs w:val="20"/>
              </w:rPr>
              <w:t xml:space="preserve"> </w:t>
            </w:r>
            <w:r w:rsidRPr="000D24E5">
              <w:rPr>
                <w:sz w:val="20"/>
                <w:szCs w:val="20"/>
              </w:rPr>
              <w:t>of</w:t>
            </w:r>
            <w:r w:rsidRPr="000D24E5">
              <w:rPr>
                <w:spacing w:val="-1"/>
                <w:sz w:val="20"/>
                <w:szCs w:val="20"/>
              </w:rPr>
              <w:t xml:space="preserve"> </w:t>
            </w:r>
            <w:r w:rsidRPr="000D24E5">
              <w:rPr>
                <w:sz w:val="20"/>
                <w:szCs w:val="20"/>
              </w:rPr>
              <w:t>more</w:t>
            </w:r>
            <w:r w:rsidRPr="000D24E5">
              <w:rPr>
                <w:spacing w:val="-1"/>
                <w:sz w:val="20"/>
                <w:szCs w:val="20"/>
              </w:rPr>
              <w:t xml:space="preserve"> </w:t>
            </w:r>
            <w:r w:rsidRPr="000D24E5">
              <w:rPr>
                <w:sz w:val="20"/>
                <w:szCs w:val="20"/>
              </w:rPr>
              <w:t>traits.</w:t>
            </w:r>
          </w:p>
          <w:p w:rsidR="00E74CA3" w:rsidRPr="000D24E5" w:rsidRDefault="00E74CA3" w:rsidP="00681871">
            <w:pPr>
              <w:spacing w:before="2" w:line="230" w:lineRule="exact"/>
              <w:ind w:left="109" w:right="369"/>
              <w:rPr>
                <w:sz w:val="20"/>
                <w:szCs w:val="20"/>
              </w:rPr>
            </w:pPr>
            <w:r w:rsidRPr="000D24E5">
              <w:rPr>
                <w:sz w:val="20"/>
                <w:szCs w:val="20"/>
              </w:rPr>
              <w:t>Teach</w:t>
            </w:r>
            <w:r w:rsidRPr="000D24E5">
              <w:rPr>
                <w:spacing w:val="-1"/>
                <w:sz w:val="20"/>
                <w:szCs w:val="20"/>
              </w:rPr>
              <w:t>e</w:t>
            </w:r>
            <w:r w:rsidRPr="000D24E5">
              <w:rPr>
                <w:sz w:val="20"/>
                <w:szCs w:val="20"/>
              </w:rPr>
              <w:t xml:space="preserve">r will </w:t>
            </w:r>
            <w:r w:rsidRPr="000D24E5">
              <w:rPr>
                <w:spacing w:val="-1"/>
                <w:sz w:val="20"/>
                <w:szCs w:val="20"/>
              </w:rPr>
              <w:t>l</w:t>
            </w:r>
            <w:r w:rsidRPr="000D24E5">
              <w:rPr>
                <w:sz w:val="20"/>
                <w:szCs w:val="20"/>
              </w:rPr>
              <w:t>ead the d</w:t>
            </w:r>
            <w:r w:rsidRPr="000D24E5">
              <w:rPr>
                <w:spacing w:val="-1"/>
                <w:sz w:val="20"/>
                <w:szCs w:val="20"/>
              </w:rPr>
              <w:t>i</w:t>
            </w:r>
            <w:r w:rsidRPr="000D24E5">
              <w:rPr>
                <w:sz w:val="20"/>
                <w:szCs w:val="20"/>
              </w:rPr>
              <w:t>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a</w:t>
            </w:r>
            <w:r w:rsidRPr="000D24E5">
              <w:rPr>
                <w:spacing w:val="-1"/>
                <w:sz w:val="20"/>
                <w:szCs w:val="20"/>
              </w:rPr>
              <w:t>b</w:t>
            </w:r>
            <w:r w:rsidRPr="000D24E5">
              <w:rPr>
                <w:sz w:val="20"/>
                <w:szCs w:val="20"/>
              </w:rPr>
              <w:t>out distin</w:t>
            </w:r>
            <w:r w:rsidRPr="000D24E5">
              <w:rPr>
                <w:spacing w:val="-1"/>
                <w:sz w:val="20"/>
                <w:szCs w:val="20"/>
              </w:rPr>
              <w:t>g</w:t>
            </w:r>
            <w:r w:rsidRPr="000D24E5">
              <w:rPr>
                <w:sz w:val="20"/>
                <w:szCs w:val="20"/>
              </w:rPr>
              <w:t>uishing</w:t>
            </w:r>
            <w:r w:rsidRPr="000D24E5">
              <w:rPr>
                <w:spacing w:val="-2"/>
                <w:sz w:val="20"/>
                <w:szCs w:val="20"/>
              </w:rPr>
              <w:t xml:space="preserve"> </w:t>
            </w:r>
            <w:r w:rsidRPr="000D24E5">
              <w:rPr>
                <w:sz w:val="20"/>
                <w:szCs w:val="20"/>
              </w:rPr>
              <w:t>betwe</w:t>
            </w:r>
            <w:r w:rsidRPr="000D24E5">
              <w:rPr>
                <w:spacing w:val="-1"/>
                <w:sz w:val="20"/>
                <w:szCs w:val="20"/>
              </w:rPr>
              <w:t>e</w:t>
            </w:r>
            <w:r w:rsidRPr="000D24E5">
              <w:rPr>
                <w:sz w:val="20"/>
                <w:szCs w:val="20"/>
              </w:rPr>
              <w:t>n p</w:t>
            </w:r>
            <w:r w:rsidRPr="000D24E5">
              <w:rPr>
                <w:spacing w:val="-1"/>
                <w:sz w:val="20"/>
                <w:szCs w:val="20"/>
              </w:rPr>
              <w:t>o</w:t>
            </w:r>
            <w:r w:rsidRPr="000D24E5">
              <w:rPr>
                <w:sz w:val="20"/>
                <w:szCs w:val="20"/>
              </w:rPr>
              <w:t>sitive and ne</w:t>
            </w:r>
            <w:r w:rsidRPr="000D24E5">
              <w:rPr>
                <w:spacing w:val="-1"/>
                <w:sz w:val="20"/>
                <w:szCs w:val="20"/>
              </w:rPr>
              <w:t>g</w:t>
            </w:r>
            <w:r w:rsidRPr="000D24E5">
              <w:rPr>
                <w:sz w:val="20"/>
                <w:szCs w:val="20"/>
              </w:rPr>
              <w:t>ative exampl</w:t>
            </w:r>
            <w:r w:rsidRPr="000D24E5">
              <w:rPr>
                <w:spacing w:val="-1"/>
                <w:sz w:val="20"/>
                <w:szCs w:val="20"/>
              </w:rPr>
              <w:t>e</w:t>
            </w:r>
            <w:r w:rsidRPr="000D24E5">
              <w:rPr>
                <w:sz w:val="20"/>
                <w:szCs w:val="20"/>
              </w:rPr>
              <w:t>s of these traits.</w:t>
            </w:r>
            <w:r w:rsidRPr="000D24E5">
              <w:rPr>
                <w:spacing w:val="55"/>
                <w:sz w:val="20"/>
                <w:szCs w:val="20"/>
              </w:rPr>
              <w:t xml:space="preserve"> </w:t>
            </w:r>
            <w:r w:rsidRPr="000D24E5">
              <w:rPr>
                <w:sz w:val="20"/>
                <w:szCs w:val="20"/>
              </w:rPr>
              <w:t>The teacher</w:t>
            </w:r>
            <w:r w:rsidRPr="000D24E5">
              <w:rPr>
                <w:spacing w:val="-2"/>
                <w:sz w:val="20"/>
                <w:szCs w:val="20"/>
              </w:rPr>
              <w:t xml:space="preserve"> </w:t>
            </w:r>
            <w:r w:rsidRPr="000D24E5">
              <w:rPr>
                <w:sz w:val="20"/>
                <w:szCs w:val="20"/>
              </w:rPr>
              <w:t>w</w:t>
            </w:r>
            <w:r w:rsidRPr="000D24E5">
              <w:rPr>
                <w:spacing w:val="-1"/>
                <w:sz w:val="20"/>
                <w:szCs w:val="20"/>
              </w:rPr>
              <w:t>i</w:t>
            </w:r>
            <w:r w:rsidRPr="000D24E5">
              <w:rPr>
                <w:sz w:val="20"/>
                <w:szCs w:val="20"/>
              </w:rPr>
              <w:t>ll be</w:t>
            </w:r>
          </w:p>
          <w:p w:rsidR="00E74CA3" w:rsidRPr="000D24E5" w:rsidRDefault="00E74CA3" w:rsidP="00681871">
            <w:pPr>
              <w:spacing w:line="226" w:lineRule="exact"/>
              <w:ind w:left="109" w:right="-20"/>
              <w:rPr>
                <w:sz w:val="20"/>
                <w:szCs w:val="20"/>
              </w:rPr>
            </w:pPr>
            <w:r w:rsidRPr="000D24E5">
              <w:rPr>
                <w:sz w:val="20"/>
                <w:szCs w:val="20"/>
              </w:rPr>
              <w:t xml:space="preserve">able to use </w:t>
            </w:r>
            <w:r w:rsidRPr="000D24E5">
              <w:rPr>
                <w:spacing w:val="-1"/>
                <w:sz w:val="20"/>
                <w:szCs w:val="20"/>
              </w:rPr>
              <w:t>ex</w:t>
            </w:r>
            <w:r w:rsidRPr="000D24E5">
              <w:rPr>
                <w:sz w:val="20"/>
                <w:szCs w:val="20"/>
              </w:rPr>
              <w:t>amples from</w:t>
            </w:r>
            <w:r w:rsidRPr="000D24E5">
              <w:rPr>
                <w:spacing w:val="-2"/>
                <w:sz w:val="20"/>
                <w:szCs w:val="20"/>
              </w:rPr>
              <w:t xml:space="preserve"> </w:t>
            </w:r>
            <w:r w:rsidRPr="000D24E5">
              <w:rPr>
                <w:sz w:val="20"/>
                <w:szCs w:val="20"/>
              </w:rPr>
              <w:t xml:space="preserve">several </w:t>
            </w:r>
            <w:r w:rsidRPr="000D24E5">
              <w:rPr>
                <w:spacing w:val="-1"/>
                <w:sz w:val="20"/>
                <w:szCs w:val="20"/>
              </w:rPr>
              <w:t>b</w:t>
            </w:r>
            <w:r w:rsidRPr="000D24E5">
              <w:rPr>
                <w:sz w:val="20"/>
                <w:szCs w:val="20"/>
              </w:rPr>
              <w:t>o</w:t>
            </w:r>
            <w:r w:rsidRPr="000D24E5">
              <w:rPr>
                <w:spacing w:val="-1"/>
                <w:sz w:val="20"/>
                <w:szCs w:val="20"/>
              </w:rPr>
              <w:t>ok</w:t>
            </w:r>
            <w:r w:rsidRPr="000D24E5">
              <w:rPr>
                <w:sz w:val="20"/>
                <w:szCs w:val="20"/>
              </w:rPr>
              <w:t>s ab</w:t>
            </w:r>
            <w:r w:rsidRPr="000D24E5">
              <w:rPr>
                <w:spacing w:val="-1"/>
                <w:sz w:val="20"/>
                <w:szCs w:val="20"/>
              </w:rPr>
              <w:t>o</w:t>
            </w:r>
            <w:r w:rsidRPr="000D24E5">
              <w:rPr>
                <w:sz w:val="20"/>
                <w:szCs w:val="20"/>
              </w:rPr>
              <w:t>ut</w:t>
            </w:r>
          </w:p>
          <w:p w:rsidR="00E74CA3" w:rsidRPr="000D24E5" w:rsidRDefault="00E74CA3" w:rsidP="00681871">
            <w:pPr>
              <w:spacing w:before="2" w:line="239" w:lineRule="auto"/>
              <w:ind w:left="109" w:right="113"/>
              <w:rPr>
                <w:sz w:val="20"/>
                <w:szCs w:val="20"/>
              </w:rPr>
            </w:pPr>
            <w:r w:rsidRPr="000D24E5">
              <w:rPr>
                <w:i/>
                <w:iCs/>
                <w:sz w:val="20"/>
                <w:szCs w:val="20"/>
              </w:rPr>
              <w:t>WWII.</w:t>
            </w:r>
            <w:r w:rsidRPr="000D24E5">
              <w:rPr>
                <w:i/>
                <w:iCs/>
                <w:spacing w:val="55"/>
                <w:sz w:val="20"/>
                <w:szCs w:val="20"/>
              </w:rPr>
              <w:t xml:space="preserve"> </w:t>
            </w:r>
            <w:r w:rsidRPr="000D24E5">
              <w:rPr>
                <w:i/>
                <w:iCs/>
                <w:sz w:val="20"/>
                <w:szCs w:val="20"/>
              </w:rPr>
              <w:t>Nu</w:t>
            </w:r>
            <w:r w:rsidRPr="000D24E5">
              <w:rPr>
                <w:i/>
                <w:iCs/>
                <w:spacing w:val="-1"/>
                <w:sz w:val="20"/>
                <w:szCs w:val="20"/>
              </w:rPr>
              <w:t>m</w:t>
            </w:r>
            <w:r w:rsidRPr="000D24E5">
              <w:rPr>
                <w:i/>
                <w:iCs/>
                <w:sz w:val="20"/>
                <w:szCs w:val="20"/>
              </w:rPr>
              <w:t>ber the Stars by Lo</w:t>
            </w:r>
            <w:r w:rsidRPr="000D24E5">
              <w:rPr>
                <w:i/>
                <w:iCs/>
                <w:spacing w:val="-1"/>
                <w:sz w:val="20"/>
                <w:szCs w:val="20"/>
              </w:rPr>
              <w:t>i</w:t>
            </w:r>
            <w:r w:rsidRPr="000D24E5">
              <w:rPr>
                <w:i/>
                <w:iCs/>
                <w:sz w:val="20"/>
                <w:szCs w:val="20"/>
              </w:rPr>
              <w:t xml:space="preserve">s Lowry and Snow </w:t>
            </w:r>
            <w:r w:rsidRPr="000D24E5">
              <w:rPr>
                <w:i/>
                <w:iCs/>
                <w:spacing w:val="-1"/>
                <w:sz w:val="20"/>
                <w:szCs w:val="20"/>
              </w:rPr>
              <w:t>T</w:t>
            </w:r>
            <w:r w:rsidRPr="000D24E5">
              <w:rPr>
                <w:i/>
                <w:iCs/>
                <w:sz w:val="20"/>
                <w:szCs w:val="20"/>
              </w:rPr>
              <w:t>re</w:t>
            </w:r>
            <w:r w:rsidRPr="000D24E5">
              <w:rPr>
                <w:i/>
                <w:iCs/>
                <w:spacing w:val="-1"/>
                <w:sz w:val="20"/>
                <w:szCs w:val="20"/>
              </w:rPr>
              <w:t>a</w:t>
            </w:r>
            <w:r w:rsidRPr="000D24E5">
              <w:rPr>
                <w:i/>
                <w:iCs/>
                <w:sz w:val="20"/>
                <w:szCs w:val="20"/>
              </w:rPr>
              <w:t>s</w:t>
            </w:r>
            <w:r w:rsidRPr="000D24E5">
              <w:rPr>
                <w:i/>
                <w:iCs/>
                <w:spacing w:val="-1"/>
                <w:sz w:val="20"/>
                <w:szCs w:val="20"/>
              </w:rPr>
              <w:t>u</w:t>
            </w:r>
            <w:r w:rsidRPr="000D24E5">
              <w:rPr>
                <w:i/>
                <w:iCs/>
                <w:sz w:val="20"/>
                <w:szCs w:val="20"/>
              </w:rPr>
              <w:t xml:space="preserve">re </w:t>
            </w:r>
            <w:r w:rsidRPr="000D24E5">
              <w:rPr>
                <w:sz w:val="20"/>
                <w:szCs w:val="20"/>
              </w:rPr>
              <w:t xml:space="preserve">by Marie </w:t>
            </w:r>
            <w:r w:rsidRPr="000D24E5">
              <w:rPr>
                <w:spacing w:val="-1"/>
                <w:sz w:val="20"/>
                <w:szCs w:val="20"/>
              </w:rPr>
              <w:t>M</w:t>
            </w:r>
            <w:r w:rsidRPr="000D24E5">
              <w:rPr>
                <w:spacing w:val="1"/>
                <w:sz w:val="20"/>
                <w:szCs w:val="20"/>
              </w:rPr>
              <w:t>c</w:t>
            </w:r>
            <w:r w:rsidRPr="000D24E5">
              <w:rPr>
                <w:sz w:val="20"/>
                <w:szCs w:val="20"/>
              </w:rPr>
              <w:t>Swi</w:t>
            </w:r>
            <w:r w:rsidRPr="000D24E5">
              <w:rPr>
                <w:spacing w:val="-1"/>
                <w:sz w:val="20"/>
                <w:szCs w:val="20"/>
              </w:rPr>
              <w:t>g</w:t>
            </w:r>
            <w:r w:rsidRPr="000D24E5">
              <w:rPr>
                <w:sz w:val="20"/>
                <w:szCs w:val="20"/>
              </w:rPr>
              <w:t xml:space="preserve">an </w:t>
            </w:r>
            <w:r w:rsidRPr="000D24E5">
              <w:rPr>
                <w:spacing w:val="-1"/>
                <w:sz w:val="20"/>
                <w:szCs w:val="20"/>
              </w:rPr>
              <w:t>p</w:t>
            </w:r>
            <w:r w:rsidRPr="000D24E5">
              <w:rPr>
                <w:sz w:val="20"/>
                <w:szCs w:val="20"/>
              </w:rPr>
              <w:t>ro</w:t>
            </w:r>
            <w:r w:rsidRPr="000D24E5">
              <w:rPr>
                <w:spacing w:val="-2"/>
                <w:sz w:val="20"/>
                <w:szCs w:val="20"/>
              </w:rPr>
              <w:t>v</w:t>
            </w:r>
            <w:r w:rsidRPr="000D24E5">
              <w:rPr>
                <w:sz w:val="20"/>
                <w:szCs w:val="20"/>
              </w:rPr>
              <w:t>ide literary exa</w:t>
            </w:r>
            <w:r w:rsidRPr="000D24E5">
              <w:rPr>
                <w:spacing w:val="-1"/>
                <w:sz w:val="20"/>
                <w:szCs w:val="20"/>
              </w:rPr>
              <w:t>m</w:t>
            </w:r>
            <w:r w:rsidRPr="000D24E5">
              <w:rPr>
                <w:sz w:val="20"/>
                <w:szCs w:val="20"/>
              </w:rPr>
              <w:t>ples of p</w:t>
            </w:r>
            <w:r w:rsidRPr="000D24E5">
              <w:rPr>
                <w:spacing w:val="-1"/>
                <w:sz w:val="20"/>
                <w:szCs w:val="20"/>
              </w:rPr>
              <w:t>o</w:t>
            </w:r>
            <w:r w:rsidRPr="000D24E5">
              <w:rPr>
                <w:sz w:val="20"/>
                <w:szCs w:val="20"/>
              </w:rPr>
              <w:t>sitive and n</w:t>
            </w:r>
            <w:r w:rsidRPr="000D24E5">
              <w:rPr>
                <w:spacing w:val="-1"/>
                <w:sz w:val="20"/>
                <w:szCs w:val="20"/>
              </w:rPr>
              <w:t>e</w:t>
            </w:r>
            <w:r w:rsidRPr="000D24E5">
              <w:rPr>
                <w:sz w:val="20"/>
                <w:szCs w:val="20"/>
              </w:rPr>
              <w:t>gative traits.</w:t>
            </w:r>
          </w:p>
          <w:p w:rsidR="00E74CA3" w:rsidRPr="000D24E5" w:rsidRDefault="00E74CA3" w:rsidP="00681871">
            <w:pPr>
              <w:spacing w:before="10" w:line="220" w:lineRule="exact"/>
              <w:rPr>
                <w:sz w:val="20"/>
                <w:szCs w:val="20"/>
              </w:rPr>
            </w:pPr>
          </w:p>
          <w:p w:rsidR="00E74CA3" w:rsidRPr="000D24E5" w:rsidRDefault="00E74CA3" w:rsidP="00681871">
            <w:pPr>
              <w:ind w:left="109" w:right="134"/>
              <w:rPr>
                <w:sz w:val="20"/>
                <w:szCs w:val="20"/>
              </w:rPr>
            </w:pPr>
            <w:r w:rsidRPr="000D24E5">
              <w:rPr>
                <w:sz w:val="20"/>
                <w:szCs w:val="20"/>
              </w:rPr>
              <w:t>Revi</w:t>
            </w:r>
            <w:r w:rsidRPr="000D24E5">
              <w:rPr>
                <w:spacing w:val="-1"/>
                <w:sz w:val="20"/>
                <w:szCs w:val="20"/>
              </w:rPr>
              <w:t>e</w:t>
            </w:r>
            <w:r w:rsidRPr="000D24E5">
              <w:rPr>
                <w:sz w:val="20"/>
                <w:szCs w:val="20"/>
              </w:rPr>
              <w:t>w and reflect with st</w:t>
            </w:r>
            <w:r w:rsidRPr="000D24E5">
              <w:rPr>
                <w:spacing w:val="-1"/>
                <w:sz w:val="20"/>
                <w:szCs w:val="20"/>
              </w:rPr>
              <w:t>u</w:t>
            </w:r>
            <w:r w:rsidRPr="000D24E5">
              <w:rPr>
                <w:sz w:val="20"/>
                <w:szCs w:val="20"/>
              </w:rPr>
              <w:t>dents the</w:t>
            </w:r>
            <w:r w:rsidRPr="000D24E5">
              <w:rPr>
                <w:spacing w:val="-2"/>
                <w:sz w:val="20"/>
                <w:szCs w:val="20"/>
              </w:rPr>
              <w:t xml:space="preserve"> </w:t>
            </w:r>
            <w:r w:rsidRPr="000D24E5">
              <w:rPr>
                <w:sz w:val="20"/>
                <w:szCs w:val="20"/>
              </w:rPr>
              <w:t>ch</w:t>
            </w:r>
            <w:r w:rsidRPr="000D24E5">
              <w:rPr>
                <w:spacing w:val="-1"/>
                <w:sz w:val="20"/>
                <w:szCs w:val="20"/>
              </w:rPr>
              <w:t>a</w:t>
            </w:r>
            <w:r w:rsidRPr="000D24E5">
              <w:rPr>
                <w:sz w:val="20"/>
                <w:szCs w:val="20"/>
              </w:rPr>
              <w:t>ract</w:t>
            </w:r>
            <w:r w:rsidRPr="000D24E5">
              <w:rPr>
                <w:spacing w:val="-1"/>
                <w:sz w:val="20"/>
                <w:szCs w:val="20"/>
              </w:rPr>
              <w:t>e</w:t>
            </w:r>
            <w:r w:rsidRPr="000D24E5">
              <w:rPr>
                <w:sz w:val="20"/>
                <w:szCs w:val="20"/>
              </w:rPr>
              <w:t>rs that sh</w:t>
            </w:r>
            <w:r w:rsidRPr="000D24E5">
              <w:rPr>
                <w:spacing w:val="-1"/>
                <w:sz w:val="20"/>
                <w:szCs w:val="20"/>
              </w:rPr>
              <w:t>o</w:t>
            </w:r>
            <w:r w:rsidRPr="000D24E5">
              <w:rPr>
                <w:sz w:val="20"/>
                <w:szCs w:val="20"/>
              </w:rPr>
              <w:t>wed</w:t>
            </w:r>
            <w:r w:rsidRPr="000D24E5">
              <w:rPr>
                <w:spacing w:val="-2"/>
                <w:sz w:val="20"/>
                <w:szCs w:val="20"/>
              </w:rPr>
              <w:t xml:space="preserve"> </w:t>
            </w:r>
            <w:r w:rsidRPr="000D24E5">
              <w:rPr>
                <w:sz w:val="20"/>
                <w:szCs w:val="20"/>
              </w:rPr>
              <w:t>positive traits</w:t>
            </w:r>
            <w:r w:rsidRPr="000D24E5">
              <w:rPr>
                <w:spacing w:val="-2"/>
                <w:sz w:val="20"/>
                <w:szCs w:val="20"/>
              </w:rPr>
              <w:t xml:space="preserve"> </w:t>
            </w:r>
            <w:r w:rsidRPr="000D24E5">
              <w:rPr>
                <w:sz w:val="20"/>
                <w:szCs w:val="20"/>
              </w:rPr>
              <w:t>and th</w:t>
            </w:r>
            <w:r w:rsidRPr="000D24E5">
              <w:rPr>
                <w:spacing w:val="-1"/>
                <w:sz w:val="20"/>
                <w:szCs w:val="20"/>
              </w:rPr>
              <w:t>o</w:t>
            </w:r>
            <w:r w:rsidRPr="000D24E5">
              <w:rPr>
                <w:spacing w:val="1"/>
                <w:sz w:val="20"/>
                <w:szCs w:val="20"/>
              </w:rPr>
              <w:t>s</w:t>
            </w:r>
            <w:r w:rsidRPr="000D24E5">
              <w:rPr>
                <w:sz w:val="20"/>
                <w:szCs w:val="20"/>
              </w:rPr>
              <w:t>e w</w:t>
            </w:r>
            <w:r w:rsidRPr="000D24E5">
              <w:rPr>
                <w:spacing w:val="-1"/>
                <w:sz w:val="20"/>
                <w:szCs w:val="20"/>
              </w:rPr>
              <w:t>h</w:t>
            </w:r>
            <w:r w:rsidRPr="000D24E5">
              <w:rPr>
                <w:sz w:val="20"/>
                <w:szCs w:val="20"/>
              </w:rPr>
              <w:t>o were negative le</w:t>
            </w:r>
            <w:r w:rsidRPr="000D24E5">
              <w:rPr>
                <w:spacing w:val="-1"/>
                <w:sz w:val="20"/>
                <w:szCs w:val="20"/>
              </w:rPr>
              <w:t>ad</w:t>
            </w:r>
            <w:r w:rsidRPr="000D24E5">
              <w:rPr>
                <w:sz w:val="20"/>
                <w:szCs w:val="20"/>
              </w:rPr>
              <w:t>ers.</w:t>
            </w:r>
            <w:r w:rsidRPr="000D24E5">
              <w:rPr>
                <w:spacing w:val="55"/>
                <w:sz w:val="20"/>
                <w:szCs w:val="20"/>
              </w:rPr>
              <w:t xml:space="preserve"> </w:t>
            </w:r>
            <w:r w:rsidRPr="000D24E5">
              <w:rPr>
                <w:sz w:val="20"/>
                <w:szCs w:val="20"/>
              </w:rPr>
              <w:t>Th</w:t>
            </w:r>
            <w:r w:rsidRPr="000D24E5">
              <w:rPr>
                <w:spacing w:val="-1"/>
                <w:sz w:val="20"/>
                <w:szCs w:val="20"/>
              </w:rPr>
              <w:t>e</w:t>
            </w:r>
            <w:r w:rsidRPr="000D24E5">
              <w:rPr>
                <w:sz w:val="20"/>
                <w:szCs w:val="20"/>
              </w:rPr>
              <w:t>n le</w:t>
            </w:r>
            <w:r w:rsidRPr="000D24E5">
              <w:rPr>
                <w:spacing w:val="-1"/>
                <w:sz w:val="20"/>
                <w:szCs w:val="20"/>
              </w:rPr>
              <w:t>a</w:t>
            </w:r>
            <w:r w:rsidRPr="000D24E5">
              <w:rPr>
                <w:sz w:val="20"/>
                <w:szCs w:val="20"/>
              </w:rPr>
              <w:t>d the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to identify posit</w:t>
            </w:r>
            <w:r w:rsidRPr="000D24E5">
              <w:rPr>
                <w:spacing w:val="-1"/>
                <w:sz w:val="20"/>
                <w:szCs w:val="20"/>
              </w:rPr>
              <w:t>iv</w:t>
            </w:r>
            <w:r w:rsidRPr="000D24E5">
              <w:rPr>
                <w:sz w:val="20"/>
                <w:szCs w:val="20"/>
              </w:rPr>
              <w:t>e examples</w:t>
            </w:r>
            <w:r w:rsidRPr="000D24E5">
              <w:rPr>
                <w:spacing w:val="-2"/>
                <w:sz w:val="20"/>
                <w:szCs w:val="20"/>
              </w:rPr>
              <w:t xml:space="preserve"> </w:t>
            </w:r>
            <w:r w:rsidRPr="000D24E5">
              <w:rPr>
                <w:sz w:val="20"/>
                <w:szCs w:val="20"/>
              </w:rPr>
              <w:t>of leadersh</w:t>
            </w:r>
            <w:r w:rsidRPr="000D24E5">
              <w:rPr>
                <w:spacing w:val="-2"/>
                <w:sz w:val="20"/>
                <w:szCs w:val="20"/>
              </w:rPr>
              <w:t>i</w:t>
            </w:r>
            <w:r w:rsidRPr="000D24E5">
              <w:rPr>
                <w:sz w:val="20"/>
                <w:szCs w:val="20"/>
              </w:rPr>
              <w:t>p in the school,</w:t>
            </w:r>
            <w:r w:rsidRPr="000D24E5">
              <w:rPr>
                <w:spacing w:val="-1"/>
                <w:sz w:val="20"/>
                <w:szCs w:val="20"/>
              </w:rPr>
              <w:t xml:space="preserve"> </w:t>
            </w:r>
            <w:r w:rsidRPr="000D24E5">
              <w:rPr>
                <w:sz w:val="20"/>
                <w:szCs w:val="20"/>
              </w:rPr>
              <w:t>co</w:t>
            </w:r>
            <w:r w:rsidRPr="000D24E5">
              <w:rPr>
                <w:spacing w:val="-1"/>
                <w:sz w:val="20"/>
                <w:szCs w:val="20"/>
              </w:rPr>
              <w:t>m</w:t>
            </w:r>
            <w:r w:rsidRPr="000D24E5">
              <w:rPr>
                <w:sz w:val="20"/>
                <w:szCs w:val="20"/>
              </w:rPr>
              <w:t>munity and</w:t>
            </w:r>
            <w:r w:rsidRPr="000D24E5">
              <w:rPr>
                <w:spacing w:val="-1"/>
                <w:sz w:val="20"/>
                <w:szCs w:val="20"/>
              </w:rPr>
              <w:t xml:space="preserve"> </w:t>
            </w:r>
            <w:r w:rsidRPr="000D24E5">
              <w:rPr>
                <w:sz w:val="20"/>
                <w:szCs w:val="20"/>
              </w:rPr>
              <w:t>s</w:t>
            </w:r>
            <w:r w:rsidRPr="000D24E5">
              <w:rPr>
                <w:spacing w:val="-2"/>
                <w:sz w:val="20"/>
                <w:szCs w:val="20"/>
              </w:rPr>
              <w:t>t</w:t>
            </w:r>
            <w:r w:rsidRPr="000D24E5">
              <w:rPr>
                <w:sz w:val="20"/>
                <w:szCs w:val="20"/>
              </w:rPr>
              <w:t>ate.</w:t>
            </w:r>
            <w:r w:rsidRPr="000D24E5">
              <w:rPr>
                <w:spacing w:val="55"/>
                <w:sz w:val="20"/>
                <w:szCs w:val="20"/>
              </w:rPr>
              <w:t xml:space="preserve"> </w:t>
            </w:r>
            <w:r w:rsidRPr="000D24E5">
              <w:rPr>
                <w:sz w:val="20"/>
                <w:szCs w:val="20"/>
              </w:rPr>
              <w:t>Then id</w:t>
            </w:r>
            <w:r w:rsidRPr="000D24E5">
              <w:rPr>
                <w:spacing w:val="-1"/>
                <w:sz w:val="20"/>
                <w:szCs w:val="20"/>
              </w:rPr>
              <w:t>e</w:t>
            </w:r>
            <w:r w:rsidRPr="000D24E5">
              <w:rPr>
                <w:sz w:val="20"/>
                <w:szCs w:val="20"/>
              </w:rPr>
              <w:t>ntify negative le</w:t>
            </w:r>
            <w:r w:rsidRPr="000D24E5">
              <w:rPr>
                <w:spacing w:val="-1"/>
                <w:sz w:val="20"/>
                <w:szCs w:val="20"/>
              </w:rPr>
              <w:t>ad</w:t>
            </w:r>
            <w:r w:rsidRPr="000D24E5">
              <w:rPr>
                <w:sz w:val="20"/>
                <w:szCs w:val="20"/>
              </w:rPr>
              <w:t>ership in oth</w:t>
            </w:r>
            <w:r w:rsidRPr="000D24E5">
              <w:rPr>
                <w:spacing w:val="-1"/>
                <w:sz w:val="20"/>
                <w:szCs w:val="20"/>
              </w:rPr>
              <w:t>e</w:t>
            </w:r>
            <w:r w:rsidRPr="000D24E5">
              <w:rPr>
                <w:sz w:val="20"/>
                <w:szCs w:val="20"/>
              </w:rPr>
              <w:t>r co</w:t>
            </w:r>
            <w:r w:rsidRPr="000D24E5">
              <w:rPr>
                <w:spacing w:val="-1"/>
                <w:sz w:val="20"/>
                <w:szCs w:val="20"/>
              </w:rPr>
              <w:t>u</w:t>
            </w:r>
            <w:r w:rsidRPr="000D24E5">
              <w:rPr>
                <w:sz w:val="20"/>
                <w:szCs w:val="20"/>
              </w:rPr>
              <w:t>ntri</w:t>
            </w:r>
            <w:r w:rsidRPr="000D24E5">
              <w:rPr>
                <w:spacing w:val="-1"/>
                <w:sz w:val="20"/>
                <w:szCs w:val="20"/>
              </w:rPr>
              <w:t>e</w:t>
            </w:r>
            <w:r w:rsidRPr="000D24E5">
              <w:rPr>
                <w:sz w:val="20"/>
                <w:szCs w:val="20"/>
              </w:rPr>
              <w:t>s.</w:t>
            </w:r>
          </w:p>
          <w:p w:rsidR="00E74CA3" w:rsidRPr="000D24E5" w:rsidRDefault="00E74CA3" w:rsidP="00681871">
            <w:pPr>
              <w:spacing w:before="10" w:line="220" w:lineRule="exact"/>
              <w:rPr>
                <w:sz w:val="20"/>
                <w:szCs w:val="20"/>
              </w:rPr>
            </w:pPr>
          </w:p>
          <w:p w:rsidR="00E74CA3" w:rsidRPr="000D24E5" w:rsidRDefault="00E74CA3" w:rsidP="00681871">
            <w:pPr>
              <w:spacing w:line="239" w:lineRule="auto"/>
              <w:ind w:left="109" w:right="377"/>
              <w:jc w:val="both"/>
              <w:rPr>
                <w:sz w:val="20"/>
                <w:szCs w:val="20"/>
              </w:rPr>
            </w:pPr>
            <w:r w:rsidRPr="000D24E5">
              <w:rPr>
                <w:sz w:val="20"/>
                <w:szCs w:val="20"/>
              </w:rPr>
              <w:t>Gr. 4 &amp; 5 sh</w:t>
            </w:r>
            <w:r w:rsidRPr="000D24E5">
              <w:rPr>
                <w:spacing w:val="-1"/>
                <w:sz w:val="20"/>
                <w:szCs w:val="20"/>
              </w:rPr>
              <w:t>o</w:t>
            </w:r>
            <w:r w:rsidRPr="000D24E5">
              <w:rPr>
                <w:sz w:val="20"/>
                <w:szCs w:val="20"/>
              </w:rPr>
              <w:t>uld make c</w:t>
            </w:r>
            <w:r w:rsidRPr="000D24E5">
              <w:rPr>
                <w:spacing w:val="-1"/>
                <w:sz w:val="20"/>
                <w:szCs w:val="20"/>
              </w:rPr>
              <w:t>on</w:t>
            </w:r>
            <w:r w:rsidRPr="000D24E5">
              <w:rPr>
                <w:sz w:val="20"/>
                <w:szCs w:val="20"/>
              </w:rPr>
              <w:t>necti</w:t>
            </w:r>
            <w:r w:rsidRPr="000D24E5">
              <w:rPr>
                <w:spacing w:val="-1"/>
                <w:sz w:val="20"/>
                <w:szCs w:val="20"/>
              </w:rPr>
              <w:t>o</w:t>
            </w:r>
            <w:r w:rsidRPr="000D24E5">
              <w:rPr>
                <w:sz w:val="20"/>
                <w:szCs w:val="20"/>
              </w:rPr>
              <w:t xml:space="preserve">ns </w:t>
            </w:r>
            <w:r w:rsidRPr="000D24E5">
              <w:rPr>
                <w:spacing w:val="-1"/>
                <w:sz w:val="20"/>
                <w:szCs w:val="20"/>
              </w:rPr>
              <w:t>b</w:t>
            </w:r>
            <w:r w:rsidRPr="000D24E5">
              <w:rPr>
                <w:sz w:val="20"/>
                <w:szCs w:val="20"/>
              </w:rPr>
              <w:t>etween WWII st</w:t>
            </w:r>
            <w:r w:rsidRPr="000D24E5">
              <w:rPr>
                <w:spacing w:val="-1"/>
                <w:sz w:val="20"/>
                <w:szCs w:val="20"/>
              </w:rPr>
              <w:t>o</w:t>
            </w:r>
            <w:r w:rsidRPr="000D24E5">
              <w:rPr>
                <w:sz w:val="20"/>
                <w:szCs w:val="20"/>
              </w:rPr>
              <w:t>ri</w:t>
            </w:r>
            <w:r w:rsidRPr="000D24E5">
              <w:rPr>
                <w:spacing w:val="-1"/>
                <w:sz w:val="20"/>
                <w:szCs w:val="20"/>
              </w:rPr>
              <w:t>e</w:t>
            </w:r>
            <w:r w:rsidRPr="000D24E5">
              <w:rPr>
                <w:sz w:val="20"/>
                <w:szCs w:val="20"/>
              </w:rPr>
              <w:t>s and The</w:t>
            </w:r>
            <w:r w:rsidRPr="000D24E5">
              <w:rPr>
                <w:spacing w:val="-1"/>
                <w:sz w:val="20"/>
                <w:szCs w:val="20"/>
              </w:rPr>
              <w:t xml:space="preserve"> </w:t>
            </w:r>
            <w:r w:rsidRPr="000D24E5">
              <w:rPr>
                <w:sz w:val="20"/>
                <w:szCs w:val="20"/>
              </w:rPr>
              <w:t>Un</w:t>
            </w:r>
            <w:r w:rsidRPr="000D24E5">
              <w:rPr>
                <w:spacing w:val="-1"/>
                <w:sz w:val="20"/>
                <w:szCs w:val="20"/>
              </w:rPr>
              <w:t>d</w:t>
            </w:r>
            <w:r w:rsidRPr="000D24E5">
              <w:rPr>
                <w:sz w:val="20"/>
                <w:szCs w:val="20"/>
              </w:rPr>
              <w:t>er</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nd Railroad and Harriet Tubman.</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ind w:left="109" w:right="247"/>
              <w:rPr>
                <w:sz w:val="20"/>
                <w:szCs w:val="20"/>
              </w:rPr>
            </w:pPr>
            <w:r w:rsidRPr="000D24E5">
              <w:rPr>
                <w:sz w:val="20"/>
                <w:szCs w:val="20"/>
              </w:rPr>
              <w:t>Students will</w:t>
            </w:r>
            <w:r w:rsidRPr="000D24E5">
              <w:rPr>
                <w:spacing w:val="-2"/>
                <w:sz w:val="20"/>
                <w:szCs w:val="20"/>
              </w:rPr>
              <w:t xml:space="preserve"> </w:t>
            </w:r>
            <w:r w:rsidRPr="000D24E5">
              <w:rPr>
                <w:sz w:val="20"/>
                <w:szCs w:val="20"/>
              </w:rPr>
              <w:t>add m</w:t>
            </w:r>
            <w:r w:rsidRPr="000D24E5">
              <w:rPr>
                <w:spacing w:val="-1"/>
                <w:sz w:val="20"/>
                <w:szCs w:val="20"/>
              </w:rPr>
              <w:t>o</w:t>
            </w:r>
            <w:r w:rsidRPr="000D24E5">
              <w:rPr>
                <w:sz w:val="20"/>
                <w:szCs w:val="20"/>
              </w:rPr>
              <w:t>re le</w:t>
            </w:r>
            <w:r w:rsidRPr="000D24E5">
              <w:rPr>
                <w:spacing w:val="-1"/>
                <w:sz w:val="20"/>
                <w:szCs w:val="20"/>
              </w:rPr>
              <w:t>a</w:t>
            </w:r>
            <w:r w:rsidRPr="000D24E5">
              <w:rPr>
                <w:sz w:val="20"/>
                <w:szCs w:val="20"/>
              </w:rPr>
              <w:t>dership traits</w:t>
            </w:r>
            <w:r w:rsidRPr="000D24E5">
              <w:rPr>
                <w:spacing w:val="-2"/>
                <w:sz w:val="20"/>
                <w:szCs w:val="20"/>
              </w:rPr>
              <w:t xml:space="preserve"> </w:t>
            </w:r>
            <w:r w:rsidRPr="000D24E5">
              <w:rPr>
                <w:sz w:val="20"/>
                <w:szCs w:val="20"/>
              </w:rPr>
              <w:t>to their lead</w:t>
            </w:r>
            <w:r w:rsidRPr="000D24E5">
              <w:rPr>
                <w:spacing w:val="-1"/>
                <w:sz w:val="20"/>
                <w:szCs w:val="20"/>
              </w:rPr>
              <w:t>e</w:t>
            </w:r>
            <w:r w:rsidRPr="000D24E5">
              <w:rPr>
                <w:sz w:val="20"/>
                <w:szCs w:val="20"/>
              </w:rPr>
              <w:t>rship j</w:t>
            </w:r>
            <w:r w:rsidRPr="000D24E5">
              <w:rPr>
                <w:spacing w:val="-1"/>
                <w:sz w:val="20"/>
                <w:szCs w:val="20"/>
              </w:rPr>
              <w:t>o</w:t>
            </w:r>
            <w:r w:rsidRPr="000D24E5">
              <w:rPr>
                <w:sz w:val="20"/>
                <w:szCs w:val="20"/>
              </w:rPr>
              <w:t>urnal.</w:t>
            </w:r>
            <w:r w:rsidRPr="000D24E5">
              <w:rPr>
                <w:spacing w:val="55"/>
                <w:sz w:val="20"/>
                <w:szCs w:val="20"/>
              </w:rPr>
              <w:t xml:space="preserve"> </w:t>
            </w:r>
            <w:r w:rsidRPr="000D24E5">
              <w:rPr>
                <w:sz w:val="20"/>
                <w:szCs w:val="20"/>
              </w:rPr>
              <w:t>They</w:t>
            </w:r>
            <w:r w:rsidRPr="000D24E5">
              <w:rPr>
                <w:spacing w:val="-2"/>
                <w:sz w:val="20"/>
                <w:szCs w:val="20"/>
              </w:rPr>
              <w:t xml:space="preserve"> </w:t>
            </w:r>
            <w:r w:rsidRPr="000D24E5">
              <w:rPr>
                <w:sz w:val="20"/>
                <w:szCs w:val="20"/>
              </w:rPr>
              <w:t>will w</w:t>
            </w:r>
            <w:r w:rsidRPr="000D24E5">
              <w:rPr>
                <w:spacing w:val="-1"/>
                <w:sz w:val="20"/>
                <w:szCs w:val="20"/>
              </w:rPr>
              <w:t>o</w:t>
            </w:r>
            <w:r w:rsidRPr="000D24E5">
              <w:rPr>
                <w:sz w:val="20"/>
                <w:szCs w:val="20"/>
              </w:rPr>
              <w:t xml:space="preserve">rk in </w:t>
            </w:r>
            <w:r w:rsidRPr="000D24E5">
              <w:rPr>
                <w:spacing w:val="-1"/>
                <w:sz w:val="20"/>
                <w:szCs w:val="20"/>
              </w:rPr>
              <w:t>p</w:t>
            </w:r>
            <w:r w:rsidRPr="000D24E5">
              <w:rPr>
                <w:sz w:val="20"/>
                <w:szCs w:val="20"/>
              </w:rPr>
              <w:t>airs to</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co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pt web</w:t>
            </w:r>
            <w:r w:rsidRPr="000D24E5">
              <w:rPr>
                <w:spacing w:val="-2"/>
                <w:sz w:val="20"/>
                <w:szCs w:val="20"/>
              </w:rPr>
              <w:t xml:space="preserve"> </w:t>
            </w:r>
            <w:r w:rsidRPr="000D24E5">
              <w:rPr>
                <w:sz w:val="20"/>
                <w:szCs w:val="20"/>
              </w:rPr>
              <w:t>org</w:t>
            </w:r>
            <w:r w:rsidRPr="000D24E5">
              <w:rPr>
                <w:spacing w:val="-1"/>
                <w:sz w:val="20"/>
                <w:szCs w:val="20"/>
              </w:rPr>
              <w:t>a</w:t>
            </w:r>
            <w:r w:rsidRPr="000D24E5">
              <w:rPr>
                <w:sz w:val="20"/>
                <w:szCs w:val="20"/>
              </w:rPr>
              <w:t>nizers t</w:t>
            </w:r>
            <w:r w:rsidRPr="000D24E5">
              <w:rPr>
                <w:spacing w:val="-1"/>
                <w:sz w:val="20"/>
                <w:szCs w:val="20"/>
              </w:rPr>
              <w:t>h</w:t>
            </w:r>
            <w:r w:rsidRPr="000D24E5">
              <w:rPr>
                <w:sz w:val="20"/>
                <w:szCs w:val="20"/>
              </w:rPr>
              <w:t>at will provide</w:t>
            </w:r>
            <w:r w:rsidRPr="000D24E5">
              <w:rPr>
                <w:spacing w:val="-2"/>
                <w:sz w:val="20"/>
                <w:szCs w:val="20"/>
              </w:rPr>
              <w:t xml:space="preserve"> </w:t>
            </w:r>
            <w:r w:rsidRPr="000D24E5">
              <w:rPr>
                <w:sz w:val="20"/>
                <w:szCs w:val="20"/>
              </w:rPr>
              <w:t>deep</w:t>
            </w:r>
            <w:r w:rsidRPr="000D24E5">
              <w:rPr>
                <w:spacing w:val="-1"/>
                <w:sz w:val="20"/>
                <w:szCs w:val="20"/>
              </w:rPr>
              <w:t>e</w:t>
            </w:r>
            <w:r w:rsidRPr="000D24E5">
              <w:rPr>
                <w:sz w:val="20"/>
                <w:szCs w:val="20"/>
              </w:rPr>
              <w:t>r und</w:t>
            </w:r>
            <w:r w:rsidRPr="000D24E5">
              <w:rPr>
                <w:spacing w:val="-1"/>
                <w:sz w:val="20"/>
                <w:szCs w:val="20"/>
              </w:rPr>
              <w:t>e</w:t>
            </w:r>
            <w:r w:rsidRPr="000D24E5">
              <w:rPr>
                <w:sz w:val="20"/>
                <w:szCs w:val="20"/>
              </w:rPr>
              <w:t>rst</w:t>
            </w:r>
            <w:r w:rsidRPr="000D24E5">
              <w:rPr>
                <w:spacing w:val="-1"/>
                <w:sz w:val="20"/>
                <w:szCs w:val="20"/>
              </w:rPr>
              <w:t>a</w:t>
            </w:r>
            <w:r w:rsidRPr="000D24E5">
              <w:rPr>
                <w:sz w:val="20"/>
                <w:szCs w:val="20"/>
              </w:rPr>
              <w:t>ndi</w:t>
            </w:r>
            <w:r w:rsidRPr="000D24E5">
              <w:rPr>
                <w:spacing w:val="-1"/>
                <w:sz w:val="20"/>
                <w:szCs w:val="20"/>
              </w:rPr>
              <w:t>n</w:t>
            </w:r>
            <w:r w:rsidRPr="000D24E5">
              <w:rPr>
                <w:sz w:val="20"/>
                <w:szCs w:val="20"/>
              </w:rPr>
              <w:t>g of the mea</w:t>
            </w:r>
            <w:r w:rsidRPr="000D24E5">
              <w:rPr>
                <w:spacing w:val="-1"/>
                <w:sz w:val="20"/>
                <w:szCs w:val="20"/>
              </w:rPr>
              <w:t>n</w:t>
            </w:r>
            <w:r w:rsidRPr="000D24E5">
              <w:rPr>
                <w:sz w:val="20"/>
                <w:szCs w:val="20"/>
              </w:rPr>
              <w:t>ing of these traits.</w:t>
            </w:r>
          </w:p>
          <w:p w:rsidR="00E74CA3" w:rsidRPr="000D24E5" w:rsidRDefault="00E74CA3" w:rsidP="00681871">
            <w:pPr>
              <w:spacing w:before="11" w:line="220" w:lineRule="exact"/>
              <w:rPr>
                <w:sz w:val="20"/>
                <w:szCs w:val="20"/>
              </w:rPr>
            </w:pPr>
          </w:p>
          <w:p w:rsidR="00E74CA3" w:rsidRPr="000D24E5" w:rsidRDefault="00E74CA3" w:rsidP="00681871">
            <w:pPr>
              <w:spacing w:line="239" w:lineRule="auto"/>
              <w:ind w:left="109" w:right="166"/>
              <w:rPr>
                <w:sz w:val="20"/>
                <w:szCs w:val="20"/>
              </w:rPr>
            </w:pPr>
            <w:r w:rsidRPr="000D24E5">
              <w:rPr>
                <w:sz w:val="20"/>
                <w:szCs w:val="20"/>
              </w:rPr>
              <w:t>Students will</w:t>
            </w:r>
            <w:r w:rsidRPr="000D24E5">
              <w:rPr>
                <w:spacing w:val="-2"/>
                <w:sz w:val="20"/>
                <w:szCs w:val="20"/>
              </w:rPr>
              <w:t xml:space="preserve"> </w:t>
            </w:r>
            <w:r w:rsidRPr="000D24E5">
              <w:rPr>
                <w:sz w:val="20"/>
                <w:szCs w:val="20"/>
              </w:rPr>
              <w:t>read the</w:t>
            </w:r>
            <w:r w:rsidRPr="000D24E5">
              <w:rPr>
                <w:spacing w:val="-1"/>
                <w:sz w:val="20"/>
                <w:szCs w:val="20"/>
              </w:rPr>
              <w:t>i</w:t>
            </w:r>
            <w:r w:rsidRPr="000D24E5">
              <w:rPr>
                <w:sz w:val="20"/>
                <w:szCs w:val="20"/>
              </w:rPr>
              <w:t>r SS textbooks a</w:t>
            </w:r>
            <w:r w:rsidRPr="000D24E5">
              <w:rPr>
                <w:spacing w:val="-1"/>
                <w:sz w:val="20"/>
                <w:szCs w:val="20"/>
              </w:rPr>
              <w:t>n</w:t>
            </w:r>
            <w:r w:rsidRPr="000D24E5">
              <w:rPr>
                <w:sz w:val="20"/>
                <w:szCs w:val="20"/>
              </w:rPr>
              <w:t>d other n</w:t>
            </w:r>
            <w:r w:rsidRPr="000D24E5">
              <w:rPr>
                <w:spacing w:val="-1"/>
                <w:sz w:val="20"/>
                <w:szCs w:val="20"/>
              </w:rPr>
              <w:t>o</w:t>
            </w:r>
            <w:r w:rsidRPr="000D24E5">
              <w:rPr>
                <w:sz w:val="20"/>
                <w:szCs w:val="20"/>
              </w:rPr>
              <w:t xml:space="preserve">n- fictional </w:t>
            </w:r>
            <w:r w:rsidRPr="000D24E5">
              <w:rPr>
                <w:spacing w:val="-1"/>
                <w:sz w:val="20"/>
                <w:szCs w:val="20"/>
              </w:rPr>
              <w:t>a</w:t>
            </w:r>
            <w:r w:rsidRPr="000D24E5">
              <w:rPr>
                <w:spacing w:val="1"/>
                <w:sz w:val="20"/>
                <w:szCs w:val="20"/>
              </w:rPr>
              <w:t>c</w:t>
            </w:r>
            <w:r w:rsidRPr="000D24E5">
              <w:rPr>
                <w:sz w:val="20"/>
                <w:szCs w:val="20"/>
              </w:rPr>
              <w:t>c</w:t>
            </w:r>
            <w:r w:rsidRPr="000D24E5">
              <w:rPr>
                <w:spacing w:val="-1"/>
                <w:sz w:val="20"/>
                <w:szCs w:val="20"/>
              </w:rPr>
              <w:t>o</w:t>
            </w:r>
            <w:r w:rsidRPr="000D24E5">
              <w:rPr>
                <w:sz w:val="20"/>
                <w:szCs w:val="20"/>
              </w:rPr>
              <w:t>unts of WWII es</w:t>
            </w:r>
            <w:r w:rsidRPr="000D24E5">
              <w:rPr>
                <w:spacing w:val="-1"/>
                <w:sz w:val="20"/>
                <w:szCs w:val="20"/>
              </w:rPr>
              <w:t>p</w:t>
            </w:r>
            <w:r w:rsidRPr="000D24E5">
              <w:rPr>
                <w:sz w:val="20"/>
                <w:szCs w:val="20"/>
              </w:rPr>
              <w:t>ec</w:t>
            </w:r>
            <w:r w:rsidRPr="000D24E5">
              <w:rPr>
                <w:spacing w:val="-1"/>
                <w:sz w:val="20"/>
                <w:szCs w:val="20"/>
              </w:rPr>
              <w:t>i</w:t>
            </w:r>
            <w:r w:rsidRPr="000D24E5">
              <w:rPr>
                <w:sz w:val="20"/>
                <w:szCs w:val="20"/>
              </w:rPr>
              <w:t>ally noting the Scand</w:t>
            </w:r>
            <w:r w:rsidRPr="000D24E5">
              <w:rPr>
                <w:spacing w:val="-1"/>
                <w:sz w:val="20"/>
                <w:szCs w:val="20"/>
              </w:rPr>
              <w:t>i</w:t>
            </w:r>
            <w:r w:rsidRPr="000D24E5">
              <w:rPr>
                <w:sz w:val="20"/>
                <w:szCs w:val="20"/>
              </w:rPr>
              <w:t>navian</w:t>
            </w:r>
            <w:r w:rsidRPr="000D24E5">
              <w:rPr>
                <w:spacing w:val="-2"/>
                <w:sz w:val="20"/>
                <w:szCs w:val="20"/>
              </w:rPr>
              <w:t xml:space="preserve"> </w:t>
            </w:r>
            <w:r w:rsidRPr="000D24E5">
              <w:rPr>
                <w:sz w:val="20"/>
                <w:szCs w:val="20"/>
              </w:rPr>
              <w:t>countr</w:t>
            </w:r>
            <w:r w:rsidRPr="000D24E5">
              <w:rPr>
                <w:spacing w:val="-1"/>
                <w:sz w:val="20"/>
                <w:szCs w:val="20"/>
              </w:rPr>
              <w:t>i</w:t>
            </w:r>
            <w:r w:rsidRPr="000D24E5">
              <w:rPr>
                <w:sz w:val="20"/>
                <w:szCs w:val="20"/>
              </w:rPr>
              <w:t>es.</w:t>
            </w:r>
          </w:p>
          <w:p w:rsidR="00E74CA3" w:rsidRPr="000D24E5" w:rsidRDefault="00E74CA3" w:rsidP="00681871">
            <w:pPr>
              <w:spacing w:before="10" w:line="220" w:lineRule="exact"/>
              <w:rPr>
                <w:sz w:val="20"/>
                <w:szCs w:val="20"/>
              </w:rPr>
            </w:pPr>
          </w:p>
          <w:p w:rsidR="00E74CA3" w:rsidRPr="000D24E5" w:rsidRDefault="00E74CA3" w:rsidP="00681871">
            <w:pPr>
              <w:spacing w:line="239" w:lineRule="auto"/>
              <w:ind w:left="109" w:right="124"/>
              <w:rPr>
                <w:sz w:val="20"/>
                <w:szCs w:val="20"/>
              </w:rPr>
            </w:pPr>
            <w:r w:rsidRPr="000D24E5">
              <w:rPr>
                <w:sz w:val="20"/>
                <w:szCs w:val="20"/>
              </w:rPr>
              <w:t xml:space="preserve">Students will </w:t>
            </w:r>
            <w:r w:rsidRPr="000D24E5">
              <w:rPr>
                <w:spacing w:val="-1"/>
                <w:sz w:val="20"/>
                <w:szCs w:val="20"/>
              </w:rPr>
              <w:t>j</w:t>
            </w:r>
            <w:r w:rsidRPr="000D24E5">
              <w:rPr>
                <w:sz w:val="20"/>
                <w:szCs w:val="20"/>
              </w:rPr>
              <w:t>oin Literat</w:t>
            </w:r>
            <w:r w:rsidRPr="000D24E5">
              <w:rPr>
                <w:spacing w:val="-1"/>
                <w:sz w:val="20"/>
                <w:szCs w:val="20"/>
              </w:rPr>
              <w:t>u</w:t>
            </w:r>
            <w:r w:rsidRPr="000D24E5">
              <w:rPr>
                <w:sz w:val="20"/>
                <w:szCs w:val="20"/>
              </w:rPr>
              <w:t>re</w:t>
            </w:r>
            <w:r w:rsidRPr="000D24E5">
              <w:rPr>
                <w:spacing w:val="-2"/>
                <w:sz w:val="20"/>
                <w:szCs w:val="20"/>
              </w:rPr>
              <w:t xml:space="preserve"> </w:t>
            </w:r>
            <w:r w:rsidRPr="000D24E5">
              <w:rPr>
                <w:sz w:val="20"/>
                <w:szCs w:val="20"/>
              </w:rPr>
              <w:t>Circl</w:t>
            </w:r>
            <w:r w:rsidRPr="000D24E5">
              <w:rPr>
                <w:spacing w:val="-1"/>
                <w:sz w:val="20"/>
                <w:szCs w:val="20"/>
              </w:rPr>
              <w:t>e</w:t>
            </w:r>
            <w:r w:rsidRPr="000D24E5">
              <w:rPr>
                <w:sz w:val="20"/>
                <w:szCs w:val="20"/>
              </w:rPr>
              <w:t>s to re</w:t>
            </w:r>
            <w:r w:rsidRPr="000D24E5">
              <w:rPr>
                <w:spacing w:val="-1"/>
                <w:sz w:val="20"/>
                <w:szCs w:val="20"/>
              </w:rPr>
              <w:t>a</w:t>
            </w:r>
            <w:r w:rsidRPr="000D24E5">
              <w:rPr>
                <w:sz w:val="20"/>
                <w:szCs w:val="20"/>
              </w:rPr>
              <w:t>d and st</w:t>
            </w:r>
            <w:r w:rsidRPr="000D24E5">
              <w:rPr>
                <w:spacing w:val="-1"/>
                <w:sz w:val="20"/>
                <w:szCs w:val="20"/>
              </w:rPr>
              <w:t>u</w:t>
            </w:r>
            <w:r w:rsidRPr="000D24E5">
              <w:rPr>
                <w:sz w:val="20"/>
                <w:szCs w:val="20"/>
              </w:rPr>
              <w:t>dy about the no</w:t>
            </w:r>
            <w:r w:rsidRPr="000D24E5">
              <w:rPr>
                <w:spacing w:val="-2"/>
                <w:sz w:val="20"/>
                <w:szCs w:val="20"/>
              </w:rPr>
              <w:t>v</w:t>
            </w:r>
            <w:r w:rsidRPr="000D24E5">
              <w:rPr>
                <w:sz w:val="20"/>
                <w:szCs w:val="20"/>
              </w:rPr>
              <w:t xml:space="preserve">els, Snow </w:t>
            </w:r>
            <w:r w:rsidRPr="000D24E5">
              <w:rPr>
                <w:spacing w:val="-1"/>
                <w:sz w:val="20"/>
                <w:szCs w:val="20"/>
              </w:rPr>
              <w:t>T</w:t>
            </w:r>
            <w:r w:rsidRPr="000D24E5">
              <w:rPr>
                <w:sz w:val="20"/>
                <w:szCs w:val="20"/>
              </w:rPr>
              <w:t>r</w:t>
            </w:r>
            <w:r w:rsidRPr="000D24E5">
              <w:rPr>
                <w:spacing w:val="-1"/>
                <w:sz w:val="20"/>
                <w:szCs w:val="20"/>
              </w:rPr>
              <w:t>e</w:t>
            </w:r>
            <w:r w:rsidRPr="000D24E5">
              <w:rPr>
                <w:sz w:val="20"/>
                <w:szCs w:val="20"/>
              </w:rPr>
              <w:t>as</w:t>
            </w:r>
            <w:r w:rsidRPr="000D24E5">
              <w:rPr>
                <w:spacing w:val="-1"/>
                <w:sz w:val="20"/>
                <w:szCs w:val="20"/>
              </w:rPr>
              <w:t>u</w:t>
            </w:r>
            <w:r w:rsidRPr="000D24E5">
              <w:rPr>
                <w:sz w:val="20"/>
                <w:szCs w:val="20"/>
              </w:rPr>
              <w:t>re (f</w:t>
            </w:r>
            <w:r w:rsidRPr="000D24E5">
              <w:rPr>
                <w:spacing w:val="-1"/>
                <w:sz w:val="20"/>
                <w:szCs w:val="20"/>
              </w:rPr>
              <w:t>o</w:t>
            </w:r>
            <w:r w:rsidRPr="000D24E5">
              <w:rPr>
                <w:sz w:val="20"/>
                <w:szCs w:val="20"/>
              </w:rPr>
              <w:t>r b</w:t>
            </w:r>
            <w:r w:rsidRPr="000D24E5">
              <w:rPr>
                <w:spacing w:val="-1"/>
                <w:sz w:val="20"/>
                <w:szCs w:val="20"/>
              </w:rPr>
              <w:t>o</w:t>
            </w:r>
            <w:r w:rsidRPr="000D24E5">
              <w:rPr>
                <w:sz w:val="20"/>
                <w:szCs w:val="20"/>
              </w:rPr>
              <w:t>ys) or Num</w:t>
            </w:r>
            <w:r w:rsidRPr="000D24E5">
              <w:rPr>
                <w:spacing w:val="-1"/>
                <w:sz w:val="20"/>
                <w:szCs w:val="20"/>
              </w:rPr>
              <w:t>b</w:t>
            </w:r>
            <w:r w:rsidRPr="000D24E5">
              <w:rPr>
                <w:sz w:val="20"/>
                <w:szCs w:val="20"/>
              </w:rPr>
              <w:t>er the</w:t>
            </w:r>
            <w:r w:rsidRPr="000D24E5">
              <w:rPr>
                <w:spacing w:val="-2"/>
                <w:sz w:val="20"/>
                <w:szCs w:val="20"/>
              </w:rPr>
              <w:t xml:space="preserve"> </w:t>
            </w:r>
            <w:r w:rsidRPr="000D24E5">
              <w:rPr>
                <w:sz w:val="20"/>
                <w:szCs w:val="20"/>
              </w:rPr>
              <w:t>Stars (f</w:t>
            </w:r>
            <w:r w:rsidRPr="000D24E5">
              <w:rPr>
                <w:spacing w:val="-1"/>
                <w:sz w:val="20"/>
                <w:szCs w:val="20"/>
              </w:rPr>
              <w:t>o</w:t>
            </w:r>
            <w:r w:rsidRPr="000D24E5">
              <w:rPr>
                <w:sz w:val="20"/>
                <w:szCs w:val="20"/>
              </w:rPr>
              <w:t>r gir</w:t>
            </w:r>
            <w:r w:rsidRPr="000D24E5">
              <w:rPr>
                <w:spacing w:val="-1"/>
                <w:sz w:val="20"/>
                <w:szCs w:val="20"/>
              </w:rPr>
              <w:t>l</w:t>
            </w:r>
            <w:r w:rsidRPr="000D24E5">
              <w:rPr>
                <w:sz w:val="20"/>
                <w:szCs w:val="20"/>
              </w:rPr>
              <w:t>s).</w:t>
            </w:r>
          </w:p>
          <w:p w:rsidR="00E74CA3" w:rsidRPr="000D24E5" w:rsidRDefault="00E74CA3" w:rsidP="00681871">
            <w:pPr>
              <w:spacing w:before="11" w:line="220" w:lineRule="exact"/>
              <w:rPr>
                <w:sz w:val="20"/>
                <w:szCs w:val="20"/>
              </w:rPr>
            </w:pPr>
          </w:p>
          <w:p w:rsidR="00E74CA3" w:rsidRPr="000D24E5" w:rsidRDefault="00E74CA3" w:rsidP="00681871">
            <w:pPr>
              <w:ind w:left="109" w:right="312"/>
              <w:rPr>
                <w:sz w:val="20"/>
                <w:szCs w:val="20"/>
              </w:rPr>
            </w:pPr>
            <w:r w:rsidRPr="000D24E5">
              <w:rPr>
                <w:sz w:val="20"/>
                <w:szCs w:val="20"/>
              </w:rPr>
              <w:t>Each literature group will</w:t>
            </w:r>
            <w:r w:rsidRPr="000D24E5">
              <w:rPr>
                <w:spacing w:val="-1"/>
                <w:sz w:val="20"/>
                <w:szCs w:val="20"/>
              </w:rPr>
              <w:t xml:space="preserve"> </w:t>
            </w:r>
            <w:r w:rsidRPr="000D24E5">
              <w:rPr>
                <w:sz w:val="20"/>
                <w:szCs w:val="20"/>
              </w:rPr>
              <w:t>provide</w:t>
            </w:r>
            <w:r w:rsidRPr="000D24E5">
              <w:rPr>
                <w:spacing w:val="-1"/>
                <w:sz w:val="20"/>
                <w:szCs w:val="20"/>
              </w:rPr>
              <w:t xml:space="preserve"> </w:t>
            </w:r>
            <w:r w:rsidRPr="000D24E5">
              <w:rPr>
                <w:sz w:val="20"/>
                <w:szCs w:val="20"/>
              </w:rPr>
              <w:t>a presentation about the b</w:t>
            </w:r>
            <w:r w:rsidRPr="000D24E5">
              <w:rPr>
                <w:spacing w:val="-1"/>
                <w:sz w:val="20"/>
                <w:szCs w:val="20"/>
              </w:rPr>
              <w:t>oo</w:t>
            </w:r>
            <w:r w:rsidRPr="000D24E5">
              <w:rPr>
                <w:sz w:val="20"/>
                <w:szCs w:val="20"/>
              </w:rPr>
              <w:t>k they read.</w:t>
            </w:r>
            <w:r w:rsidRPr="000D24E5">
              <w:rPr>
                <w:spacing w:val="54"/>
                <w:sz w:val="20"/>
                <w:szCs w:val="20"/>
              </w:rPr>
              <w:t xml:space="preserve"> </w:t>
            </w:r>
            <w:r w:rsidRPr="000D24E5">
              <w:rPr>
                <w:sz w:val="20"/>
                <w:szCs w:val="20"/>
              </w:rPr>
              <w:t>After the pr</w:t>
            </w:r>
            <w:r w:rsidRPr="000D24E5">
              <w:rPr>
                <w:spacing w:val="-1"/>
                <w:sz w:val="20"/>
                <w:szCs w:val="20"/>
              </w:rPr>
              <w:t>es</w:t>
            </w:r>
            <w:r w:rsidRPr="000D24E5">
              <w:rPr>
                <w:sz w:val="20"/>
                <w:szCs w:val="20"/>
              </w:rPr>
              <w:t>entatio</w:t>
            </w:r>
            <w:r w:rsidRPr="000D24E5">
              <w:rPr>
                <w:spacing w:val="-1"/>
                <w:sz w:val="20"/>
                <w:szCs w:val="20"/>
              </w:rPr>
              <w:t>n</w:t>
            </w:r>
            <w:r w:rsidRPr="000D24E5">
              <w:rPr>
                <w:spacing w:val="1"/>
                <w:sz w:val="20"/>
                <w:szCs w:val="20"/>
              </w:rPr>
              <w:t>s</w:t>
            </w:r>
            <w:r w:rsidRPr="000D24E5">
              <w:rPr>
                <w:sz w:val="20"/>
                <w:szCs w:val="20"/>
              </w:rPr>
              <w:t>, stud</w:t>
            </w:r>
            <w:r w:rsidRPr="000D24E5">
              <w:rPr>
                <w:spacing w:val="-1"/>
                <w:sz w:val="20"/>
                <w:szCs w:val="20"/>
              </w:rPr>
              <w:t>e</w:t>
            </w:r>
            <w:r w:rsidRPr="000D24E5">
              <w:rPr>
                <w:sz w:val="20"/>
                <w:szCs w:val="20"/>
              </w:rPr>
              <w:t>nts will</w:t>
            </w:r>
            <w:r w:rsidRPr="000D24E5">
              <w:rPr>
                <w:spacing w:val="-2"/>
                <w:sz w:val="20"/>
                <w:szCs w:val="20"/>
              </w:rPr>
              <w:t xml:space="preserve"> </w:t>
            </w:r>
            <w:r w:rsidRPr="000D24E5">
              <w:rPr>
                <w:sz w:val="20"/>
                <w:szCs w:val="20"/>
              </w:rPr>
              <w:t>com</w:t>
            </w:r>
            <w:r w:rsidRPr="000D24E5">
              <w:rPr>
                <w:spacing w:val="-1"/>
                <w:sz w:val="20"/>
                <w:szCs w:val="20"/>
              </w:rPr>
              <w:t>p</w:t>
            </w:r>
            <w:r w:rsidRPr="000D24E5">
              <w:rPr>
                <w:sz w:val="20"/>
                <w:szCs w:val="20"/>
              </w:rPr>
              <w:t>are and</w:t>
            </w:r>
            <w:r w:rsidRPr="000D24E5">
              <w:rPr>
                <w:spacing w:val="-2"/>
                <w:sz w:val="20"/>
                <w:szCs w:val="20"/>
              </w:rPr>
              <w:t xml:space="preserve"> </w:t>
            </w:r>
            <w:r w:rsidRPr="000D24E5">
              <w:rPr>
                <w:sz w:val="20"/>
                <w:szCs w:val="20"/>
              </w:rPr>
              <w:t xml:space="preserve">contrast the </w:t>
            </w:r>
            <w:r w:rsidRPr="000D24E5">
              <w:rPr>
                <w:spacing w:val="-2"/>
                <w:sz w:val="20"/>
                <w:szCs w:val="20"/>
              </w:rPr>
              <w:t>t</w:t>
            </w:r>
            <w:r w:rsidRPr="000D24E5">
              <w:rPr>
                <w:sz w:val="20"/>
                <w:szCs w:val="20"/>
              </w:rPr>
              <w:t>wo nove</w:t>
            </w:r>
            <w:r w:rsidRPr="000D24E5">
              <w:rPr>
                <w:spacing w:val="-1"/>
                <w:sz w:val="20"/>
                <w:szCs w:val="20"/>
              </w:rPr>
              <w:t>l</w:t>
            </w:r>
            <w:r w:rsidRPr="000D24E5">
              <w:rPr>
                <w:sz w:val="20"/>
                <w:szCs w:val="20"/>
              </w:rPr>
              <w:t>s, es</w:t>
            </w:r>
            <w:r w:rsidRPr="000D24E5">
              <w:rPr>
                <w:spacing w:val="-1"/>
                <w:sz w:val="20"/>
                <w:szCs w:val="20"/>
              </w:rPr>
              <w:t>p</w:t>
            </w:r>
            <w:r w:rsidRPr="000D24E5">
              <w:rPr>
                <w:sz w:val="20"/>
                <w:szCs w:val="20"/>
              </w:rPr>
              <w:t>ec</w:t>
            </w:r>
            <w:r w:rsidRPr="000D24E5">
              <w:rPr>
                <w:spacing w:val="-1"/>
                <w:sz w:val="20"/>
                <w:szCs w:val="20"/>
              </w:rPr>
              <w:t>i</w:t>
            </w:r>
            <w:r w:rsidRPr="000D24E5">
              <w:rPr>
                <w:sz w:val="20"/>
                <w:szCs w:val="20"/>
              </w:rPr>
              <w:t>ally focusi</w:t>
            </w:r>
            <w:r w:rsidRPr="000D24E5">
              <w:rPr>
                <w:spacing w:val="-1"/>
                <w:sz w:val="20"/>
                <w:szCs w:val="20"/>
              </w:rPr>
              <w:t>n</w:t>
            </w:r>
            <w:r w:rsidRPr="000D24E5">
              <w:rPr>
                <w:sz w:val="20"/>
                <w:szCs w:val="20"/>
              </w:rPr>
              <w:t>g on th</w:t>
            </w:r>
            <w:r w:rsidRPr="000D24E5">
              <w:rPr>
                <w:spacing w:val="-1"/>
                <w:sz w:val="20"/>
                <w:szCs w:val="20"/>
              </w:rPr>
              <w:t>e</w:t>
            </w:r>
            <w:r w:rsidRPr="000D24E5">
              <w:rPr>
                <w:sz w:val="20"/>
                <w:szCs w:val="20"/>
              </w:rPr>
              <w:t>mes of lea</w:t>
            </w:r>
            <w:r w:rsidRPr="000D24E5">
              <w:rPr>
                <w:spacing w:val="-1"/>
                <w:sz w:val="20"/>
                <w:szCs w:val="20"/>
              </w:rPr>
              <w:t>d</w:t>
            </w:r>
            <w:r w:rsidRPr="000D24E5">
              <w:rPr>
                <w:sz w:val="20"/>
                <w:szCs w:val="20"/>
              </w:rPr>
              <w:t>ership.</w:t>
            </w:r>
          </w:p>
          <w:p w:rsidR="00E74CA3" w:rsidRPr="000D24E5" w:rsidRDefault="00E74CA3" w:rsidP="00681871">
            <w:pPr>
              <w:spacing w:before="10" w:line="220" w:lineRule="exact"/>
              <w:rPr>
                <w:sz w:val="20"/>
                <w:szCs w:val="20"/>
              </w:rPr>
            </w:pPr>
          </w:p>
          <w:p w:rsidR="00E74CA3" w:rsidRPr="000D24E5" w:rsidRDefault="00E74CA3" w:rsidP="00681871">
            <w:pPr>
              <w:ind w:left="109" w:right="211"/>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lists of</w:t>
            </w:r>
            <w:r w:rsidRPr="000D24E5">
              <w:rPr>
                <w:spacing w:val="-2"/>
                <w:sz w:val="20"/>
                <w:szCs w:val="20"/>
              </w:rPr>
              <w:t xml:space="preserve"> </w:t>
            </w:r>
            <w:r w:rsidRPr="000D24E5">
              <w:rPr>
                <w:sz w:val="20"/>
                <w:szCs w:val="20"/>
              </w:rPr>
              <w:t>charact</w:t>
            </w:r>
            <w:r w:rsidRPr="000D24E5">
              <w:rPr>
                <w:spacing w:val="-1"/>
                <w:sz w:val="20"/>
                <w:szCs w:val="20"/>
              </w:rPr>
              <w:t>e</w:t>
            </w:r>
            <w:r w:rsidRPr="000D24E5">
              <w:rPr>
                <w:sz w:val="20"/>
                <w:szCs w:val="20"/>
              </w:rPr>
              <w:t>rs who s</w:t>
            </w:r>
            <w:r w:rsidRPr="000D24E5">
              <w:rPr>
                <w:spacing w:val="-1"/>
                <w:sz w:val="20"/>
                <w:szCs w:val="20"/>
              </w:rPr>
              <w:t>h</w:t>
            </w:r>
            <w:r w:rsidRPr="000D24E5">
              <w:rPr>
                <w:sz w:val="20"/>
                <w:szCs w:val="20"/>
              </w:rPr>
              <w:t>owed positive le</w:t>
            </w:r>
            <w:r w:rsidRPr="000D24E5">
              <w:rPr>
                <w:spacing w:val="-1"/>
                <w:sz w:val="20"/>
                <w:szCs w:val="20"/>
              </w:rPr>
              <w:t>a</w:t>
            </w:r>
            <w:r w:rsidRPr="000D24E5">
              <w:rPr>
                <w:sz w:val="20"/>
                <w:szCs w:val="20"/>
              </w:rPr>
              <w:t>d</w:t>
            </w:r>
            <w:r w:rsidRPr="000D24E5">
              <w:rPr>
                <w:spacing w:val="-1"/>
                <w:sz w:val="20"/>
                <w:szCs w:val="20"/>
              </w:rPr>
              <w:t>e</w:t>
            </w:r>
            <w:r w:rsidRPr="000D24E5">
              <w:rPr>
                <w:sz w:val="20"/>
                <w:szCs w:val="20"/>
              </w:rPr>
              <w:t>rsh</w:t>
            </w:r>
            <w:r w:rsidRPr="000D24E5">
              <w:rPr>
                <w:spacing w:val="-1"/>
                <w:sz w:val="20"/>
                <w:szCs w:val="20"/>
              </w:rPr>
              <w:t>i</w:t>
            </w:r>
            <w:r w:rsidRPr="000D24E5">
              <w:rPr>
                <w:sz w:val="20"/>
                <w:szCs w:val="20"/>
              </w:rPr>
              <w:t>p and th</w:t>
            </w:r>
            <w:r w:rsidRPr="000D24E5">
              <w:rPr>
                <w:spacing w:val="-1"/>
                <w:sz w:val="20"/>
                <w:szCs w:val="20"/>
              </w:rPr>
              <w:t>o</w:t>
            </w:r>
            <w:r w:rsidRPr="000D24E5">
              <w:rPr>
                <w:spacing w:val="1"/>
                <w:sz w:val="20"/>
                <w:szCs w:val="20"/>
              </w:rPr>
              <w:t>s</w:t>
            </w:r>
            <w:r w:rsidRPr="000D24E5">
              <w:rPr>
                <w:sz w:val="20"/>
                <w:szCs w:val="20"/>
              </w:rPr>
              <w:t>e who sh</w:t>
            </w:r>
            <w:r w:rsidRPr="000D24E5">
              <w:rPr>
                <w:spacing w:val="-1"/>
                <w:sz w:val="20"/>
                <w:szCs w:val="20"/>
              </w:rPr>
              <w:t>ow</w:t>
            </w:r>
            <w:r w:rsidRPr="000D24E5">
              <w:rPr>
                <w:sz w:val="20"/>
                <w:szCs w:val="20"/>
              </w:rPr>
              <w:t>ed ne</w:t>
            </w:r>
            <w:r w:rsidRPr="000D24E5">
              <w:rPr>
                <w:spacing w:val="-1"/>
                <w:sz w:val="20"/>
                <w:szCs w:val="20"/>
              </w:rPr>
              <w:t>g</w:t>
            </w:r>
            <w:r w:rsidRPr="000D24E5">
              <w:rPr>
                <w:sz w:val="20"/>
                <w:szCs w:val="20"/>
              </w:rPr>
              <w:t>ative lead</w:t>
            </w:r>
            <w:r w:rsidRPr="000D24E5">
              <w:rPr>
                <w:spacing w:val="-1"/>
                <w:sz w:val="20"/>
                <w:szCs w:val="20"/>
              </w:rPr>
              <w:t>e</w:t>
            </w:r>
            <w:r w:rsidRPr="000D24E5">
              <w:rPr>
                <w:sz w:val="20"/>
                <w:szCs w:val="20"/>
              </w:rPr>
              <w:t>rship.</w:t>
            </w:r>
            <w:r w:rsidRPr="000D24E5">
              <w:rPr>
                <w:spacing w:val="55"/>
                <w:sz w:val="20"/>
                <w:szCs w:val="20"/>
              </w:rPr>
              <w:t xml:space="preserve"> </w:t>
            </w:r>
            <w:r w:rsidRPr="000D24E5">
              <w:rPr>
                <w:sz w:val="20"/>
                <w:szCs w:val="20"/>
              </w:rPr>
              <w:t xml:space="preserve">Lists will </w:t>
            </w:r>
            <w:r w:rsidRPr="000D24E5">
              <w:rPr>
                <w:spacing w:val="-1"/>
                <w:sz w:val="20"/>
                <w:szCs w:val="20"/>
              </w:rPr>
              <w:t>b</w:t>
            </w:r>
            <w:r w:rsidRPr="000D24E5">
              <w:rPr>
                <w:sz w:val="20"/>
                <w:szCs w:val="20"/>
              </w:rPr>
              <w:t>e p</w:t>
            </w:r>
            <w:r w:rsidRPr="000D24E5">
              <w:rPr>
                <w:spacing w:val="-1"/>
                <w:sz w:val="20"/>
                <w:szCs w:val="20"/>
              </w:rPr>
              <w:t>l</w:t>
            </w:r>
            <w:r w:rsidRPr="000D24E5">
              <w:rPr>
                <w:sz w:val="20"/>
                <w:szCs w:val="20"/>
              </w:rPr>
              <w:t>ac</w:t>
            </w:r>
            <w:r w:rsidRPr="000D24E5">
              <w:rPr>
                <w:spacing w:val="-1"/>
                <w:sz w:val="20"/>
                <w:szCs w:val="20"/>
              </w:rPr>
              <w:t>e</w:t>
            </w:r>
            <w:r w:rsidRPr="000D24E5">
              <w:rPr>
                <w:sz w:val="20"/>
                <w:szCs w:val="20"/>
              </w:rPr>
              <w:t>d in Le</w:t>
            </w:r>
            <w:r w:rsidRPr="000D24E5">
              <w:rPr>
                <w:spacing w:val="-1"/>
                <w:sz w:val="20"/>
                <w:szCs w:val="20"/>
              </w:rPr>
              <w:t>ad</w:t>
            </w:r>
            <w:r w:rsidRPr="000D24E5">
              <w:rPr>
                <w:sz w:val="20"/>
                <w:szCs w:val="20"/>
              </w:rPr>
              <w:t>ership Jo</w:t>
            </w:r>
            <w:r w:rsidRPr="000D24E5">
              <w:rPr>
                <w:spacing w:val="-1"/>
                <w:sz w:val="20"/>
                <w:szCs w:val="20"/>
              </w:rPr>
              <w:t>u</w:t>
            </w:r>
            <w:r w:rsidRPr="000D24E5">
              <w:rPr>
                <w:sz w:val="20"/>
                <w:szCs w:val="20"/>
              </w:rPr>
              <w:t>rna</w:t>
            </w:r>
            <w:r w:rsidRPr="000D24E5">
              <w:rPr>
                <w:spacing w:val="-1"/>
                <w:sz w:val="20"/>
                <w:szCs w:val="20"/>
              </w:rPr>
              <w:t>l</w:t>
            </w:r>
            <w:r w:rsidRPr="000D24E5">
              <w:rPr>
                <w:sz w:val="20"/>
                <w:szCs w:val="20"/>
              </w:rPr>
              <w:t>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ind w:left="109" w:right="154"/>
              <w:rPr>
                <w:sz w:val="20"/>
                <w:szCs w:val="20"/>
              </w:rPr>
            </w:pPr>
            <w:r w:rsidRPr="000D24E5">
              <w:rPr>
                <w:sz w:val="20"/>
                <w:szCs w:val="20"/>
              </w:rPr>
              <w:t>Students will</w:t>
            </w:r>
            <w:r w:rsidRPr="000D24E5">
              <w:rPr>
                <w:spacing w:val="-2"/>
                <w:sz w:val="20"/>
                <w:szCs w:val="20"/>
              </w:rPr>
              <w:t xml:space="preserve"> </w:t>
            </w:r>
            <w:r w:rsidRPr="000D24E5">
              <w:rPr>
                <w:sz w:val="20"/>
                <w:szCs w:val="20"/>
              </w:rPr>
              <w:t xml:space="preserve">use </w:t>
            </w:r>
            <w:r w:rsidRPr="000D24E5">
              <w:rPr>
                <w:spacing w:val="-1"/>
                <w:sz w:val="20"/>
                <w:szCs w:val="20"/>
              </w:rPr>
              <w:t>n</w:t>
            </w:r>
            <w:r w:rsidRPr="000D24E5">
              <w:rPr>
                <w:sz w:val="20"/>
                <w:szCs w:val="20"/>
              </w:rPr>
              <w:t>ew vocabulary</w:t>
            </w:r>
            <w:r w:rsidRPr="000D24E5">
              <w:rPr>
                <w:spacing w:val="-1"/>
                <w:sz w:val="20"/>
                <w:szCs w:val="20"/>
              </w:rPr>
              <w:t xml:space="preserve"> </w:t>
            </w:r>
            <w:r w:rsidRPr="000D24E5">
              <w:rPr>
                <w:sz w:val="20"/>
                <w:szCs w:val="20"/>
              </w:rPr>
              <w:t>in their conv</w:t>
            </w:r>
            <w:r w:rsidRPr="000D24E5">
              <w:rPr>
                <w:spacing w:val="-1"/>
                <w:sz w:val="20"/>
                <w:szCs w:val="20"/>
              </w:rPr>
              <w:t>e</w:t>
            </w:r>
            <w:r w:rsidRPr="000D24E5">
              <w:rPr>
                <w:sz w:val="20"/>
                <w:szCs w:val="20"/>
              </w:rPr>
              <w:t>rsatio</w:t>
            </w:r>
            <w:r w:rsidRPr="000D24E5">
              <w:rPr>
                <w:spacing w:val="-1"/>
                <w:sz w:val="20"/>
                <w:szCs w:val="20"/>
              </w:rPr>
              <w:t>n</w:t>
            </w:r>
            <w:r w:rsidRPr="000D24E5">
              <w:rPr>
                <w:sz w:val="20"/>
                <w:szCs w:val="20"/>
              </w:rPr>
              <w:t>s ab</w:t>
            </w:r>
            <w:r w:rsidRPr="000D24E5">
              <w:rPr>
                <w:spacing w:val="-1"/>
                <w:sz w:val="20"/>
                <w:szCs w:val="20"/>
              </w:rPr>
              <w:t>o</w:t>
            </w:r>
            <w:r w:rsidRPr="000D24E5">
              <w:rPr>
                <w:sz w:val="20"/>
                <w:szCs w:val="20"/>
              </w:rPr>
              <w:t>ut lead</w:t>
            </w:r>
            <w:r w:rsidRPr="000D24E5">
              <w:rPr>
                <w:spacing w:val="-1"/>
                <w:sz w:val="20"/>
                <w:szCs w:val="20"/>
              </w:rPr>
              <w:t>e</w:t>
            </w:r>
            <w:r w:rsidRPr="000D24E5">
              <w:rPr>
                <w:sz w:val="20"/>
                <w:szCs w:val="20"/>
              </w:rPr>
              <w:t>rship.</w:t>
            </w:r>
          </w:p>
          <w:p w:rsidR="00E74CA3" w:rsidRPr="000D24E5" w:rsidRDefault="00E74CA3" w:rsidP="00681871">
            <w:pPr>
              <w:spacing w:before="14" w:line="220" w:lineRule="exact"/>
              <w:rPr>
                <w:sz w:val="20"/>
                <w:szCs w:val="20"/>
              </w:rPr>
            </w:pPr>
          </w:p>
          <w:p w:rsidR="00E74CA3" w:rsidRPr="000D24E5" w:rsidRDefault="00E74CA3" w:rsidP="00681871">
            <w:pPr>
              <w:spacing w:line="230" w:lineRule="exact"/>
              <w:ind w:left="109" w:right="258"/>
              <w:rPr>
                <w:sz w:val="20"/>
                <w:szCs w:val="20"/>
              </w:rPr>
            </w:pPr>
            <w:r w:rsidRPr="000D24E5">
              <w:rPr>
                <w:sz w:val="20"/>
                <w:szCs w:val="20"/>
              </w:rPr>
              <w:t>Students will</w:t>
            </w:r>
            <w:r w:rsidRPr="000D24E5">
              <w:rPr>
                <w:spacing w:val="-1"/>
                <w:sz w:val="20"/>
                <w:szCs w:val="20"/>
              </w:rPr>
              <w:t xml:space="preserve"> i</w:t>
            </w:r>
            <w:r w:rsidRPr="000D24E5">
              <w:rPr>
                <w:sz w:val="20"/>
                <w:szCs w:val="20"/>
              </w:rPr>
              <w:t>dentify on a map of</w:t>
            </w:r>
            <w:r w:rsidRPr="000D24E5">
              <w:rPr>
                <w:spacing w:val="-2"/>
                <w:sz w:val="20"/>
                <w:szCs w:val="20"/>
              </w:rPr>
              <w:t xml:space="preserve"> </w:t>
            </w:r>
            <w:r w:rsidRPr="000D24E5">
              <w:rPr>
                <w:sz w:val="20"/>
                <w:szCs w:val="20"/>
              </w:rPr>
              <w:t>Euro</w:t>
            </w:r>
            <w:r w:rsidRPr="000D24E5">
              <w:rPr>
                <w:spacing w:val="-1"/>
                <w:sz w:val="20"/>
                <w:szCs w:val="20"/>
              </w:rPr>
              <w:t>p</w:t>
            </w:r>
            <w:r w:rsidRPr="000D24E5">
              <w:rPr>
                <w:sz w:val="20"/>
                <w:szCs w:val="20"/>
              </w:rPr>
              <w:t>e</w:t>
            </w:r>
          </w:p>
          <w:p w:rsidR="00E74CA3" w:rsidRPr="000D24E5" w:rsidRDefault="00E74CA3" w:rsidP="00681871">
            <w:pPr>
              <w:spacing w:line="230" w:lineRule="exact"/>
              <w:ind w:left="109" w:right="54"/>
              <w:rPr>
                <w:sz w:val="20"/>
                <w:szCs w:val="20"/>
              </w:rPr>
            </w:pPr>
            <w:r w:rsidRPr="000D24E5">
              <w:rPr>
                <w:sz w:val="20"/>
                <w:szCs w:val="20"/>
              </w:rPr>
              <w:t>the co</w:t>
            </w:r>
            <w:r w:rsidRPr="000D24E5">
              <w:rPr>
                <w:spacing w:val="-1"/>
                <w:sz w:val="20"/>
                <w:szCs w:val="20"/>
              </w:rPr>
              <w:t>u</w:t>
            </w:r>
            <w:r w:rsidRPr="000D24E5">
              <w:rPr>
                <w:sz w:val="20"/>
                <w:szCs w:val="20"/>
              </w:rPr>
              <w:t>ntri</w:t>
            </w:r>
            <w:r w:rsidRPr="000D24E5">
              <w:rPr>
                <w:spacing w:val="-1"/>
                <w:sz w:val="20"/>
                <w:szCs w:val="20"/>
              </w:rPr>
              <w:t>e</w:t>
            </w:r>
            <w:r w:rsidRPr="000D24E5">
              <w:rPr>
                <w:sz w:val="20"/>
                <w:szCs w:val="20"/>
              </w:rPr>
              <w:t>s that were involved</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Germany</w:t>
            </w:r>
          </w:p>
          <w:p w:rsidR="00E74CA3" w:rsidRPr="000D24E5" w:rsidRDefault="00E74CA3" w:rsidP="00681871">
            <w:pPr>
              <w:spacing w:line="227" w:lineRule="exact"/>
              <w:ind w:left="109" w:right="-20"/>
              <w:rPr>
                <w:sz w:val="20"/>
                <w:szCs w:val="20"/>
              </w:rPr>
            </w:pPr>
            <w:r w:rsidRPr="000D24E5">
              <w:rPr>
                <w:sz w:val="20"/>
                <w:szCs w:val="20"/>
              </w:rPr>
              <w:t>in</w:t>
            </w:r>
            <w:r w:rsidRPr="000D24E5">
              <w:rPr>
                <w:spacing w:val="-1"/>
                <w:sz w:val="20"/>
                <w:szCs w:val="20"/>
              </w:rPr>
              <w:t>v</w:t>
            </w:r>
            <w:r w:rsidRPr="000D24E5">
              <w:rPr>
                <w:sz w:val="20"/>
                <w:szCs w:val="20"/>
              </w:rPr>
              <w:t>asi</w:t>
            </w:r>
            <w:r w:rsidRPr="000D24E5">
              <w:rPr>
                <w:spacing w:val="-1"/>
                <w:sz w:val="20"/>
                <w:szCs w:val="20"/>
              </w:rPr>
              <w:t>o</w:t>
            </w:r>
            <w:r w:rsidRPr="000D24E5">
              <w:rPr>
                <w:sz w:val="20"/>
                <w:szCs w:val="20"/>
              </w:rPr>
              <w:t>ns.</w:t>
            </w:r>
          </w:p>
          <w:p w:rsidR="00E74CA3" w:rsidRPr="000D24E5" w:rsidRDefault="00E74CA3" w:rsidP="00681871">
            <w:pPr>
              <w:spacing w:before="10" w:line="220" w:lineRule="exact"/>
              <w:rPr>
                <w:sz w:val="20"/>
                <w:szCs w:val="20"/>
              </w:rPr>
            </w:pPr>
          </w:p>
          <w:p w:rsidR="00E74CA3" w:rsidRPr="000D24E5" w:rsidRDefault="00E74CA3" w:rsidP="00681871">
            <w:pPr>
              <w:ind w:left="109" w:right="77"/>
              <w:rPr>
                <w:sz w:val="20"/>
                <w:szCs w:val="20"/>
              </w:rPr>
            </w:pPr>
            <w:r w:rsidRPr="000D24E5">
              <w:rPr>
                <w:sz w:val="20"/>
                <w:szCs w:val="20"/>
              </w:rPr>
              <w:t>Student will</w:t>
            </w:r>
            <w:r w:rsidRPr="000D24E5">
              <w:rPr>
                <w:spacing w:val="-1"/>
                <w:sz w:val="20"/>
                <w:szCs w:val="20"/>
              </w:rPr>
              <w:t xml:space="preserve"> </w:t>
            </w:r>
            <w:r w:rsidRPr="000D24E5">
              <w:rPr>
                <w:sz w:val="20"/>
                <w:szCs w:val="20"/>
              </w:rPr>
              <w:t>maintain</w:t>
            </w:r>
            <w:r w:rsidRPr="000D24E5">
              <w:rPr>
                <w:spacing w:val="-1"/>
                <w:sz w:val="20"/>
                <w:szCs w:val="20"/>
              </w:rPr>
              <w:t xml:space="preserve"> </w:t>
            </w:r>
            <w:r w:rsidRPr="000D24E5">
              <w:rPr>
                <w:sz w:val="20"/>
                <w:szCs w:val="20"/>
              </w:rPr>
              <w:t>a Literature</w:t>
            </w:r>
            <w:r w:rsidRPr="000D24E5">
              <w:rPr>
                <w:spacing w:val="-1"/>
                <w:sz w:val="20"/>
                <w:szCs w:val="20"/>
              </w:rPr>
              <w:t xml:space="preserve"> </w:t>
            </w:r>
            <w:r w:rsidRPr="000D24E5">
              <w:rPr>
                <w:sz w:val="20"/>
                <w:szCs w:val="20"/>
              </w:rPr>
              <w:t>Cir</w:t>
            </w:r>
            <w:r w:rsidRPr="000D24E5">
              <w:rPr>
                <w:spacing w:val="1"/>
                <w:sz w:val="20"/>
                <w:szCs w:val="20"/>
              </w:rPr>
              <w:t>c</w:t>
            </w:r>
            <w:r w:rsidRPr="000D24E5">
              <w:rPr>
                <w:sz w:val="20"/>
                <w:szCs w:val="20"/>
              </w:rPr>
              <w:t>le noteb</w:t>
            </w:r>
            <w:r w:rsidRPr="000D24E5">
              <w:rPr>
                <w:spacing w:val="-1"/>
                <w:sz w:val="20"/>
                <w:szCs w:val="20"/>
              </w:rPr>
              <w:t>o</w:t>
            </w:r>
            <w:r w:rsidRPr="000D24E5">
              <w:rPr>
                <w:sz w:val="20"/>
                <w:szCs w:val="20"/>
              </w:rPr>
              <w:t>ok</w:t>
            </w:r>
            <w:r w:rsidRPr="000D24E5">
              <w:rPr>
                <w:spacing w:val="-2"/>
                <w:sz w:val="20"/>
                <w:szCs w:val="20"/>
              </w:rPr>
              <w:t xml:space="preserve"> </w:t>
            </w:r>
            <w:r w:rsidRPr="000D24E5">
              <w:rPr>
                <w:sz w:val="20"/>
                <w:szCs w:val="20"/>
              </w:rPr>
              <w:t>with all of</w:t>
            </w:r>
          </w:p>
          <w:p w:rsidR="00E74CA3" w:rsidRPr="000D24E5" w:rsidRDefault="00E74CA3" w:rsidP="00681871">
            <w:pPr>
              <w:spacing w:before="2" w:line="230" w:lineRule="exact"/>
              <w:ind w:left="109" w:right="823"/>
              <w:rPr>
                <w:sz w:val="20"/>
                <w:szCs w:val="20"/>
              </w:rPr>
            </w:pPr>
            <w:r w:rsidRPr="000D24E5">
              <w:rPr>
                <w:sz w:val="20"/>
                <w:szCs w:val="20"/>
              </w:rPr>
              <w:t>the comp</w:t>
            </w:r>
            <w:r w:rsidRPr="000D24E5">
              <w:rPr>
                <w:spacing w:val="-1"/>
                <w:sz w:val="20"/>
                <w:szCs w:val="20"/>
              </w:rPr>
              <w:t>l</w:t>
            </w:r>
            <w:r w:rsidRPr="000D24E5">
              <w:rPr>
                <w:sz w:val="20"/>
                <w:szCs w:val="20"/>
              </w:rPr>
              <w:t>et</w:t>
            </w:r>
            <w:r w:rsidRPr="000D24E5">
              <w:rPr>
                <w:spacing w:val="-1"/>
                <w:sz w:val="20"/>
                <w:szCs w:val="20"/>
              </w:rPr>
              <w:t>e</w:t>
            </w:r>
            <w:r w:rsidRPr="000D24E5">
              <w:rPr>
                <w:sz w:val="20"/>
                <w:szCs w:val="20"/>
              </w:rPr>
              <w:t>d a</w:t>
            </w:r>
            <w:r w:rsidRPr="000D24E5">
              <w:rPr>
                <w:spacing w:val="1"/>
                <w:sz w:val="20"/>
                <w:szCs w:val="20"/>
              </w:rPr>
              <w:t>c</w:t>
            </w:r>
            <w:r w:rsidRPr="000D24E5">
              <w:rPr>
                <w:sz w:val="20"/>
                <w:szCs w:val="20"/>
              </w:rPr>
              <w:t>tivitie</w:t>
            </w:r>
            <w:r w:rsidRPr="000D24E5">
              <w:rPr>
                <w:spacing w:val="1"/>
                <w:sz w:val="20"/>
                <w:szCs w:val="20"/>
              </w:rPr>
              <w:t>s</w:t>
            </w:r>
            <w:r w:rsidRPr="000D24E5">
              <w:rPr>
                <w:sz w:val="20"/>
                <w:szCs w:val="20"/>
              </w:rPr>
              <w:t>.</w:t>
            </w:r>
          </w:p>
          <w:p w:rsidR="00E74CA3" w:rsidRPr="000D24E5" w:rsidRDefault="00E74CA3" w:rsidP="00681871">
            <w:pPr>
              <w:spacing w:before="6" w:line="220" w:lineRule="exact"/>
              <w:rPr>
                <w:sz w:val="20"/>
                <w:szCs w:val="20"/>
              </w:rPr>
            </w:pPr>
          </w:p>
          <w:p w:rsidR="00E74CA3" w:rsidRPr="000D24E5" w:rsidRDefault="00E74CA3" w:rsidP="00681871">
            <w:pPr>
              <w:ind w:left="109" w:right="-20"/>
              <w:rPr>
                <w:sz w:val="20"/>
                <w:szCs w:val="20"/>
              </w:rPr>
            </w:pPr>
            <w:r w:rsidRPr="000D24E5">
              <w:rPr>
                <w:sz w:val="20"/>
                <w:szCs w:val="20"/>
              </w:rPr>
              <w:t>Rubric for Oral</w:t>
            </w:r>
          </w:p>
          <w:p w:rsidR="00E74CA3" w:rsidRPr="000D24E5" w:rsidRDefault="00E74CA3" w:rsidP="00681871">
            <w:pPr>
              <w:ind w:left="109" w:right="-20"/>
              <w:rPr>
                <w:sz w:val="20"/>
                <w:szCs w:val="20"/>
              </w:rPr>
            </w:pPr>
            <w:r w:rsidRPr="000D24E5">
              <w:rPr>
                <w:sz w:val="20"/>
                <w:szCs w:val="20"/>
              </w:rPr>
              <w:t>Presentatio</w:t>
            </w:r>
            <w:r w:rsidRPr="000D24E5">
              <w:rPr>
                <w:spacing w:val="-1"/>
                <w:sz w:val="20"/>
                <w:szCs w:val="20"/>
              </w:rPr>
              <w:t>n</w:t>
            </w:r>
            <w:r w:rsidRPr="000D24E5">
              <w:rPr>
                <w:sz w:val="20"/>
                <w:szCs w:val="20"/>
              </w:rPr>
              <w:t>s</w:t>
            </w:r>
          </w:p>
        </w:tc>
      </w:tr>
    </w:tbl>
    <w:p w:rsidR="00E74CA3" w:rsidRPr="000D24E5" w:rsidRDefault="00E74CA3">
      <w:pPr>
        <w:rPr>
          <w:sz w:val="20"/>
          <w:szCs w:val="20"/>
        </w:rPr>
        <w:sectPr w:rsidR="00E74CA3" w:rsidRPr="000D24E5" w:rsidSect="00AB3FA0">
          <w:headerReference w:type="default" r:id="rId403"/>
          <w:pgSz w:w="15840" w:h="12240" w:orient="landscape"/>
          <w:pgMar w:top="720" w:right="720" w:bottom="720" w:left="720" w:header="603" w:footer="0" w:gutter="0"/>
          <w:cols w:space="720"/>
        </w:sectPr>
      </w:pPr>
    </w:p>
    <w:p w:rsidR="00E74CA3" w:rsidRPr="000D24E5" w:rsidRDefault="00E74CA3">
      <w:pPr>
        <w:spacing w:before="2" w:line="120" w:lineRule="exact"/>
        <w:rPr>
          <w:sz w:val="20"/>
          <w:szCs w:val="20"/>
        </w:rPr>
      </w:pPr>
    </w:p>
    <w:tbl>
      <w:tblPr>
        <w:tblpPr w:leftFromText="180" w:rightFromText="180" w:tblpY="1427"/>
        <w:tblW w:w="14449" w:type="dxa"/>
        <w:tblLayout w:type="fixed"/>
        <w:tblCellMar>
          <w:left w:w="0" w:type="dxa"/>
          <w:right w:w="0" w:type="dxa"/>
        </w:tblCellMar>
        <w:tblLook w:val="01E0" w:firstRow="1" w:lastRow="1" w:firstColumn="1" w:lastColumn="1" w:noHBand="0" w:noVBand="0"/>
      </w:tblPr>
      <w:tblGrid>
        <w:gridCol w:w="2558"/>
        <w:gridCol w:w="179"/>
        <w:gridCol w:w="4501"/>
        <w:gridCol w:w="2478"/>
        <w:gridCol w:w="1239"/>
        <w:gridCol w:w="1239"/>
        <w:gridCol w:w="2255"/>
      </w:tblGrid>
      <w:tr w:rsidR="002D0B41" w:rsidRPr="000D24E5" w:rsidTr="002D0B41">
        <w:trPr>
          <w:trHeight w:val="170"/>
        </w:trPr>
        <w:tc>
          <w:tcPr>
            <w:tcW w:w="2737" w:type="dxa"/>
            <w:gridSpan w:val="2"/>
            <w:vMerge w:val="restart"/>
            <w:tcBorders>
              <w:top w:val="single" w:sz="4" w:space="0" w:color="000000"/>
              <w:left w:val="single" w:sz="4" w:space="0" w:color="000000"/>
              <w:right w:val="single" w:sz="4" w:space="0" w:color="000000"/>
            </w:tcBorders>
          </w:tcPr>
          <w:p w:rsidR="002D0B41" w:rsidRPr="000D24E5" w:rsidRDefault="002D0B41" w:rsidP="00681871">
            <w:pPr>
              <w:rPr>
                <w:sz w:val="20"/>
                <w:szCs w:val="20"/>
              </w:rPr>
            </w:pPr>
          </w:p>
        </w:tc>
        <w:tc>
          <w:tcPr>
            <w:tcW w:w="4501" w:type="dxa"/>
            <w:vMerge w:val="restart"/>
            <w:tcBorders>
              <w:top w:val="single" w:sz="4" w:space="0" w:color="000000"/>
              <w:left w:val="single" w:sz="4" w:space="0" w:color="000000"/>
              <w:right w:val="single" w:sz="4" w:space="0" w:color="000000"/>
            </w:tcBorders>
          </w:tcPr>
          <w:p w:rsidR="002D0B41" w:rsidRPr="000D24E5" w:rsidRDefault="002D0B41" w:rsidP="00681871">
            <w:pPr>
              <w:rPr>
                <w:sz w:val="20"/>
                <w:szCs w:val="20"/>
              </w:rPr>
            </w:pPr>
          </w:p>
        </w:tc>
        <w:tc>
          <w:tcPr>
            <w:tcW w:w="4956" w:type="dxa"/>
            <w:gridSpan w:val="3"/>
            <w:tcBorders>
              <w:top w:val="single" w:sz="4" w:space="0" w:color="000000"/>
              <w:left w:val="single" w:sz="4" w:space="0" w:color="000000"/>
              <w:bottom w:val="single" w:sz="4" w:space="0" w:color="000000"/>
              <w:right w:val="single" w:sz="4" w:space="0" w:color="000000"/>
            </w:tcBorders>
          </w:tcPr>
          <w:p w:rsidR="002D0B41" w:rsidRPr="000D24E5" w:rsidRDefault="002D0B41" w:rsidP="00681871">
            <w:pPr>
              <w:spacing w:before="3" w:line="110" w:lineRule="exact"/>
              <w:rPr>
                <w:sz w:val="20"/>
                <w:szCs w:val="20"/>
              </w:rPr>
            </w:pPr>
          </w:p>
          <w:p w:rsidR="002D0B41" w:rsidRDefault="002D0B41" w:rsidP="00681871">
            <w:pPr>
              <w:spacing w:before="2" w:line="208" w:lineRule="exact"/>
              <w:ind w:left="109" w:right="141"/>
              <w:rPr>
                <w:sz w:val="20"/>
                <w:szCs w:val="20"/>
              </w:rPr>
            </w:pPr>
          </w:p>
          <w:p w:rsidR="002D0B41" w:rsidRPr="000D24E5" w:rsidRDefault="002D0B41" w:rsidP="00681871">
            <w:pPr>
              <w:spacing w:before="2" w:line="208" w:lineRule="exact"/>
              <w:ind w:left="109" w:right="141"/>
              <w:rPr>
                <w:sz w:val="20"/>
                <w:szCs w:val="20"/>
              </w:rPr>
            </w:pPr>
          </w:p>
        </w:tc>
        <w:tc>
          <w:tcPr>
            <w:tcW w:w="2255" w:type="dxa"/>
            <w:vMerge w:val="restart"/>
            <w:tcBorders>
              <w:top w:val="single" w:sz="4" w:space="0" w:color="000000"/>
              <w:left w:val="single" w:sz="4" w:space="0" w:color="000000"/>
              <w:right w:val="single" w:sz="4" w:space="0" w:color="000000"/>
            </w:tcBorders>
          </w:tcPr>
          <w:p w:rsidR="002D0B41" w:rsidRPr="000D24E5" w:rsidRDefault="002D0B41" w:rsidP="00681871">
            <w:pPr>
              <w:rPr>
                <w:sz w:val="20"/>
                <w:szCs w:val="20"/>
              </w:rPr>
            </w:pPr>
          </w:p>
        </w:tc>
      </w:tr>
      <w:tr w:rsidR="002D0B41" w:rsidRPr="000D24E5" w:rsidTr="002D0B41">
        <w:trPr>
          <w:trHeight w:val="383"/>
        </w:trPr>
        <w:tc>
          <w:tcPr>
            <w:tcW w:w="2737" w:type="dxa"/>
            <w:gridSpan w:val="2"/>
            <w:vMerge/>
            <w:tcBorders>
              <w:left w:val="single" w:sz="4" w:space="0" w:color="000000"/>
              <w:right w:val="single" w:sz="4" w:space="0" w:color="000000"/>
            </w:tcBorders>
          </w:tcPr>
          <w:p w:rsidR="002D0B41" w:rsidRPr="000D24E5" w:rsidRDefault="002D0B41" w:rsidP="00681871">
            <w:pPr>
              <w:rPr>
                <w:sz w:val="20"/>
                <w:szCs w:val="20"/>
              </w:rPr>
            </w:pPr>
          </w:p>
        </w:tc>
        <w:tc>
          <w:tcPr>
            <w:tcW w:w="4501" w:type="dxa"/>
            <w:vMerge/>
            <w:tcBorders>
              <w:left w:val="single" w:sz="4" w:space="0" w:color="000000"/>
              <w:right w:val="single" w:sz="4" w:space="0" w:color="000000"/>
            </w:tcBorders>
          </w:tcPr>
          <w:p w:rsidR="002D0B41" w:rsidRPr="000D24E5" w:rsidRDefault="002D0B41" w:rsidP="00681871">
            <w:pPr>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2D0B41" w:rsidRPr="002D0B41" w:rsidRDefault="002D0B41" w:rsidP="002D0B41">
            <w:pPr>
              <w:spacing w:line="200" w:lineRule="exact"/>
              <w:jc w:val="center"/>
              <w:rPr>
                <w:b/>
                <w:bCs/>
                <w:i/>
                <w:iCs/>
                <w:sz w:val="20"/>
                <w:szCs w:val="20"/>
              </w:rPr>
            </w:pPr>
            <w:r w:rsidRPr="002D0B41">
              <w:rPr>
                <w:b/>
                <w:bCs/>
                <w:i/>
                <w:iCs/>
                <w:sz w:val="20"/>
                <w:szCs w:val="20"/>
              </w:rPr>
              <w:t xml:space="preserve">ELA </w:t>
            </w:r>
            <w:r w:rsidR="00D07ABA">
              <w:rPr>
                <w:b/>
                <w:bCs/>
                <w:i/>
                <w:iCs/>
                <w:sz w:val="20"/>
                <w:szCs w:val="20"/>
              </w:rPr>
              <w:t xml:space="preserve">Content </w:t>
            </w:r>
            <w:r w:rsidRPr="002D0B41">
              <w:rPr>
                <w:b/>
                <w:bCs/>
                <w:i/>
                <w:iCs/>
                <w:sz w:val="20"/>
                <w:szCs w:val="20"/>
              </w:rPr>
              <w:t>Standards</w:t>
            </w:r>
          </w:p>
          <w:p w:rsidR="002D0B41" w:rsidRPr="002D0B41" w:rsidRDefault="002D0B41" w:rsidP="002D0B41">
            <w:pPr>
              <w:spacing w:before="3" w:line="110" w:lineRule="exact"/>
              <w:jc w:val="center"/>
              <w:rPr>
                <w:b/>
                <w:bCs/>
                <w:i/>
                <w:iCs/>
                <w:sz w:val="20"/>
                <w:szCs w:val="20"/>
              </w:rPr>
            </w:pPr>
          </w:p>
        </w:tc>
        <w:tc>
          <w:tcPr>
            <w:tcW w:w="2478" w:type="dxa"/>
            <w:gridSpan w:val="2"/>
            <w:tcBorders>
              <w:top w:val="single" w:sz="4" w:space="0" w:color="000000"/>
              <w:left w:val="single" w:sz="4" w:space="0" w:color="000000"/>
              <w:bottom w:val="single" w:sz="4" w:space="0" w:color="auto"/>
              <w:right w:val="single" w:sz="4" w:space="0" w:color="000000"/>
            </w:tcBorders>
          </w:tcPr>
          <w:p w:rsidR="002D0B41" w:rsidRPr="002D0B41" w:rsidRDefault="002D0B41" w:rsidP="002D0B41">
            <w:pPr>
              <w:spacing w:line="200" w:lineRule="exact"/>
              <w:jc w:val="center"/>
              <w:rPr>
                <w:b/>
                <w:bCs/>
                <w:i/>
                <w:iCs/>
                <w:sz w:val="20"/>
                <w:szCs w:val="20"/>
              </w:rPr>
            </w:pPr>
            <w:r w:rsidRPr="002D0B41">
              <w:rPr>
                <w:b/>
                <w:bCs/>
                <w:i/>
                <w:iCs/>
                <w:sz w:val="20"/>
                <w:szCs w:val="20"/>
              </w:rPr>
              <w:t xml:space="preserve">SS  </w:t>
            </w:r>
            <w:r w:rsidR="00D07ABA">
              <w:rPr>
                <w:b/>
                <w:bCs/>
                <w:i/>
                <w:iCs/>
                <w:sz w:val="20"/>
                <w:szCs w:val="20"/>
              </w:rPr>
              <w:t xml:space="preserve">Content </w:t>
            </w:r>
            <w:r w:rsidRPr="002D0B41">
              <w:rPr>
                <w:b/>
                <w:bCs/>
                <w:i/>
                <w:iCs/>
                <w:sz w:val="20"/>
                <w:szCs w:val="20"/>
              </w:rPr>
              <w:t>Standards</w:t>
            </w:r>
          </w:p>
          <w:p w:rsidR="002D0B41" w:rsidRPr="002D0B41" w:rsidRDefault="002D0B41" w:rsidP="002D0B41">
            <w:pPr>
              <w:spacing w:before="3" w:line="110" w:lineRule="exact"/>
              <w:jc w:val="center"/>
              <w:rPr>
                <w:b/>
                <w:bCs/>
                <w:i/>
                <w:iCs/>
                <w:sz w:val="20"/>
                <w:szCs w:val="20"/>
              </w:rPr>
            </w:pPr>
          </w:p>
        </w:tc>
        <w:tc>
          <w:tcPr>
            <w:tcW w:w="2255" w:type="dxa"/>
            <w:vMerge/>
            <w:tcBorders>
              <w:left w:val="single" w:sz="4" w:space="0" w:color="000000"/>
              <w:right w:val="single" w:sz="4" w:space="0" w:color="000000"/>
            </w:tcBorders>
          </w:tcPr>
          <w:p w:rsidR="002D0B41" w:rsidRPr="000D24E5" w:rsidRDefault="002D0B41" w:rsidP="00681871">
            <w:pPr>
              <w:rPr>
                <w:sz w:val="20"/>
                <w:szCs w:val="20"/>
              </w:rPr>
            </w:pPr>
          </w:p>
        </w:tc>
      </w:tr>
      <w:tr w:rsidR="002D0B41" w:rsidRPr="000D24E5" w:rsidTr="002D0B41">
        <w:trPr>
          <w:trHeight w:hRule="exact" w:val="1087"/>
        </w:trPr>
        <w:tc>
          <w:tcPr>
            <w:tcW w:w="2737" w:type="dxa"/>
            <w:gridSpan w:val="2"/>
            <w:vMerge/>
            <w:tcBorders>
              <w:left w:val="single" w:sz="4" w:space="0" w:color="000000"/>
              <w:bottom w:val="single" w:sz="4" w:space="0" w:color="000000"/>
              <w:right w:val="single" w:sz="4" w:space="0" w:color="000000"/>
            </w:tcBorders>
          </w:tcPr>
          <w:p w:rsidR="002D0B41" w:rsidRPr="000D24E5" w:rsidRDefault="002D0B41" w:rsidP="00681871">
            <w:pPr>
              <w:rPr>
                <w:sz w:val="20"/>
                <w:szCs w:val="20"/>
              </w:rPr>
            </w:pPr>
          </w:p>
        </w:tc>
        <w:tc>
          <w:tcPr>
            <w:tcW w:w="4501" w:type="dxa"/>
            <w:vMerge/>
            <w:tcBorders>
              <w:left w:val="single" w:sz="4" w:space="0" w:color="000000"/>
              <w:bottom w:val="single" w:sz="4" w:space="0" w:color="000000"/>
              <w:right w:val="single" w:sz="4" w:space="0" w:color="000000"/>
            </w:tcBorders>
          </w:tcPr>
          <w:p w:rsidR="002D0B41" w:rsidRPr="000D24E5" w:rsidRDefault="002D0B41" w:rsidP="00681871">
            <w:pPr>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2D0B41" w:rsidRPr="000D24E5" w:rsidRDefault="00866040" w:rsidP="002D0B41">
            <w:pPr>
              <w:ind w:left="102" w:right="-20"/>
              <w:rPr>
                <w:rFonts w:ascii="Lato Light" w:hAnsi="Lato Light" w:cs="Lato Light"/>
                <w:color w:val="202020"/>
                <w:sz w:val="20"/>
                <w:szCs w:val="20"/>
              </w:rPr>
            </w:pPr>
            <w:hyperlink r:id="rId404" w:history="1">
              <w:r w:rsidR="002D0B41" w:rsidRPr="000D24E5">
                <w:rPr>
                  <w:rStyle w:val="Hyperlink"/>
                  <w:rFonts w:ascii="Lato Light" w:hAnsi="Lato Light" w:cs="Lato Light"/>
                  <w:sz w:val="20"/>
                  <w:szCs w:val="20"/>
                </w:rPr>
                <w:t>ELAGSESL1</w:t>
              </w:r>
            </w:hyperlink>
          </w:p>
          <w:p w:rsidR="002D0B41" w:rsidRPr="000D24E5" w:rsidRDefault="00866040" w:rsidP="002D0B41">
            <w:pPr>
              <w:ind w:left="102" w:right="-20"/>
              <w:rPr>
                <w:rFonts w:ascii="Lato Light" w:hAnsi="Lato Light" w:cs="Lato Light"/>
                <w:color w:val="202020"/>
                <w:sz w:val="20"/>
                <w:szCs w:val="20"/>
              </w:rPr>
            </w:pPr>
            <w:hyperlink r:id="rId405" w:history="1">
              <w:r w:rsidR="002D0B41" w:rsidRPr="000D24E5">
                <w:rPr>
                  <w:rStyle w:val="Hyperlink"/>
                  <w:rFonts w:ascii="Lato Light" w:hAnsi="Lato Light" w:cs="Lato Light"/>
                  <w:sz w:val="20"/>
                  <w:szCs w:val="20"/>
                </w:rPr>
                <w:t>ELAGSESL6</w:t>
              </w:r>
            </w:hyperlink>
          </w:p>
          <w:p w:rsidR="002D0B41" w:rsidRPr="000D24E5" w:rsidRDefault="00866040" w:rsidP="002D0B41">
            <w:pPr>
              <w:ind w:left="109" w:right="-20"/>
              <w:rPr>
                <w:sz w:val="20"/>
                <w:szCs w:val="20"/>
                <w:u w:val="single" w:color="000000"/>
              </w:rPr>
            </w:pPr>
            <w:hyperlink r:id="rId406" w:history="1">
              <w:r w:rsidR="002D0B41" w:rsidRPr="000D24E5">
                <w:rPr>
                  <w:rStyle w:val="Hyperlink"/>
                  <w:rFonts w:ascii="Lato Light" w:hAnsi="Lato Light" w:cs="Lato Light"/>
                  <w:sz w:val="20"/>
                  <w:szCs w:val="20"/>
                </w:rPr>
                <w:t>ELAGSEW4</w:t>
              </w:r>
            </w:hyperlink>
          </w:p>
          <w:p w:rsidR="002D0B41" w:rsidRPr="000D24E5" w:rsidRDefault="002D0B41" w:rsidP="00681871">
            <w:pPr>
              <w:spacing w:before="3" w:line="110" w:lineRule="exact"/>
              <w:rPr>
                <w:sz w:val="20"/>
                <w:szCs w:val="20"/>
              </w:rPr>
            </w:pPr>
          </w:p>
        </w:tc>
        <w:tc>
          <w:tcPr>
            <w:tcW w:w="1239" w:type="dxa"/>
            <w:tcBorders>
              <w:left w:val="single" w:sz="4" w:space="0" w:color="000000"/>
              <w:bottom w:val="single" w:sz="4" w:space="0" w:color="000000"/>
              <w:right w:val="single" w:sz="4" w:space="0" w:color="000000"/>
            </w:tcBorders>
          </w:tcPr>
          <w:p w:rsidR="002D0B41" w:rsidRDefault="002D0B41" w:rsidP="002D0B41">
            <w:pPr>
              <w:spacing w:before="2" w:line="208" w:lineRule="exact"/>
              <w:ind w:left="109" w:right="141"/>
              <w:rPr>
                <w:sz w:val="20"/>
                <w:szCs w:val="20"/>
              </w:rPr>
            </w:pPr>
            <w:r w:rsidRPr="000D24E5">
              <w:rPr>
                <w:sz w:val="20"/>
                <w:szCs w:val="20"/>
              </w:rPr>
              <w:t>4</w:t>
            </w:r>
            <w:r w:rsidRPr="002D0B41">
              <w:rPr>
                <w:sz w:val="20"/>
                <w:szCs w:val="20"/>
                <w:vertAlign w:val="superscript"/>
              </w:rPr>
              <w:t>th</w:t>
            </w:r>
            <w:r>
              <w:rPr>
                <w:sz w:val="20"/>
                <w:szCs w:val="20"/>
              </w:rPr>
              <w:t xml:space="preserve"> </w:t>
            </w:r>
          </w:p>
          <w:p w:rsidR="002D0B41" w:rsidRDefault="00866040" w:rsidP="002D0B41">
            <w:pPr>
              <w:spacing w:before="2" w:line="208" w:lineRule="exact"/>
              <w:ind w:left="109" w:right="141"/>
              <w:rPr>
                <w:sz w:val="20"/>
                <w:szCs w:val="20"/>
              </w:rPr>
            </w:pPr>
            <w:hyperlink r:id="rId407" w:history="1">
              <w:r w:rsidR="002D0B41" w:rsidRPr="002D0B41">
                <w:rPr>
                  <w:rStyle w:val="Hyperlink"/>
                  <w:sz w:val="20"/>
                  <w:szCs w:val="20"/>
                </w:rPr>
                <w:t>SSH4</w:t>
              </w:r>
            </w:hyperlink>
          </w:p>
          <w:p w:rsidR="002D0B41" w:rsidRPr="000D24E5" w:rsidRDefault="00866040" w:rsidP="002D0B41">
            <w:pPr>
              <w:spacing w:before="2" w:line="208" w:lineRule="exact"/>
              <w:ind w:left="109" w:right="141"/>
              <w:rPr>
                <w:sz w:val="20"/>
                <w:szCs w:val="20"/>
              </w:rPr>
            </w:pPr>
            <w:hyperlink r:id="rId408" w:history="1">
              <w:r w:rsidR="002D0B41" w:rsidRPr="002D0B41">
                <w:rPr>
                  <w:rStyle w:val="Hyperlink"/>
                  <w:sz w:val="20"/>
                  <w:szCs w:val="20"/>
                </w:rPr>
                <w:t>SSH5</w:t>
              </w:r>
            </w:hyperlink>
          </w:p>
          <w:p w:rsidR="002D0B41" w:rsidRPr="000D24E5" w:rsidRDefault="002D0B41" w:rsidP="00681871">
            <w:pPr>
              <w:spacing w:before="3" w:line="110" w:lineRule="exact"/>
              <w:rPr>
                <w:sz w:val="20"/>
                <w:szCs w:val="20"/>
              </w:rPr>
            </w:pPr>
          </w:p>
        </w:tc>
        <w:tc>
          <w:tcPr>
            <w:tcW w:w="1239" w:type="dxa"/>
            <w:tcBorders>
              <w:left w:val="single" w:sz="4" w:space="0" w:color="000000"/>
              <w:bottom w:val="single" w:sz="4" w:space="0" w:color="000000"/>
              <w:right w:val="single" w:sz="4" w:space="0" w:color="000000"/>
            </w:tcBorders>
          </w:tcPr>
          <w:p w:rsidR="002D0B41" w:rsidRDefault="002D0B41" w:rsidP="002D0B41">
            <w:pPr>
              <w:spacing w:before="2" w:line="208" w:lineRule="exact"/>
              <w:ind w:left="109" w:right="141"/>
              <w:rPr>
                <w:sz w:val="20"/>
                <w:szCs w:val="20"/>
                <w:vertAlign w:val="superscript"/>
              </w:rPr>
            </w:pPr>
            <w:r w:rsidRPr="000D24E5">
              <w:rPr>
                <w:sz w:val="20"/>
                <w:szCs w:val="20"/>
              </w:rPr>
              <w:t>5</w:t>
            </w:r>
            <w:r>
              <w:rPr>
                <w:sz w:val="20"/>
                <w:szCs w:val="20"/>
                <w:vertAlign w:val="superscript"/>
              </w:rPr>
              <w:t>th</w:t>
            </w:r>
          </w:p>
          <w:p w:rsidR="002D0B41" w:rsidRDefault="00866040" w:rsidP="002D0B41">
            <w:pPr>
              <w:spacing w:before="2" w:line="208" w:lineRule="exact"/>
              <w:ind w:left="109" w:right="141"/>
              <w:rPr>
                <w:sz w:val="20"/>
                <w:szCs w:val="20"/>
              </w:rPr>
            </w:pPr>
            <w:hyperlink r:id="rId409" w:history="1">
              <w:r w:rsidR="002D0B41" w:rsidRPr="002D0B41">
                <w:rPr>
                  <w:rStyle w:val="Hyperlink"/>
                  <w:sz w:val="20"/>
                  <w:szCs w:val="20"/>
                </w:rPr>
                <w:t>SSH4</w:t>
              </w:r>
            </w:hyperlink>
            <w:r w:rsidR="002D0B41" w:rsidRPr="000D24E5">
              <w:rPr>
                <w:sz w:val="20"/>
                <w:szCs w:val="20"/>
              </w:rPr>
              <w:t xml:space="preserve">  </w:t>
            </w:r>
          </w:p>
          <w:p w:rsidR="002D0B41" w:rsidRDefault="00866040" w:rsidP="002D0B41">
            <w:pPr>
              <w:spacing w:before="2" w:line="208" w:lineRule="exact"/>
              <w:ind w:left="109" w:right="141"/>
              <w:rPr>
                <w:sz w:val="20"/>
                <w:szCs w:val="20"/>
              </w:rPr>
            </w:pPr>
            <w:hyperlink r:id="rId410" w:history="1">
              <w:r w:rsidR="002D0B41" w:rsidRPr="002D0B41">
                <w:rPr>
                  <w:rStyle w:val="Hyperlink"/>
                  <w:sz w:val="20"/>
                  <w:szCs w:val="20"/>
                </w:rPr>
                <w:t>SS5E1</w:t>
              </w:r>
            </w:hyperlink>
          </w:p>
          <w:p w:rsidR="002D0B41" w:rsidRPr="000D24E5" w:rsidRDefault="00866040" w:rsidP="002D0B41">
            <w:pPr>
              <w:spacing w:before="2" w:line="208" w:lineRule="exact"/>
              <w:ind w:left="109" w:right="141"/>
              <w:rPr>
                <w:sz w:val="20"/>
                <w:szCs w:val="20"/>
              </w:rPr>
            </w:pPr>
            <w:hyperlink r:id="rId411" w:history="1">
              <w:r w:rsidR="002D0B41" w:rsidRPr="002D0B41">
                <w:rPr>
                  <w:rStyle w:val="Hyperlink"/>
                  <w:sz w:val="20"/>
                  <w:szCs w:val="20"/>
                </w:rPr>
                <w:t>SSH5</w:t>
              </w:r>
            </w:hyperlink>
          </w:p>
          <w:p w:rsidR="002D0B41" w:rsidRPr="000D24E5" w:rsidRDefault="002D0B41" w:rsidP="00681871">
            <w:pPr>
              <w:spacing w:before="3" w:line="110" w:lineRule="exact"/>
              <w:rPr>
                <w:sz w:val="20"/>
                <w:szCs w:val="20"/>
              </w:rPr>
            </w:pPr>
          </w:p>
        </w:tc>
        <w:tc>
          <w:tcPr>
            <w:tcW w:w="2255" w:type="dxa"/>
            <w:vMerge/>
            <w:tcBorders>
              <w:left w:val="single" w:sz="4" w:space="0" w:color="000000"/>
              <w:bottom w:val="single" w:sz="4" w:space="0" w:color="000000"/>
              <w:right w:val="single" w:sz="4" w:space="0" w:color="000000"/>
            </w:tcBorders>
          </w:tcPr>
          <w:p w:rsidR="002D0B41" w:rsidRPr="000D24E5" w:rsidRDefault="002D0B41" w:rsidP="00681871">
            <w:pPr>
              <w:rPr>
                <w:sz w:val="20"/>
                <w:szCs w:val="20"/>
              </w:rPr>
            </w:pPr>
          </w:p>
        </w:tc>
      </w:tr>
      <w:tr w:rsidR="00E74CA3" w:rsidRPr="000D24E5">
        <w:trPr>
          <w:trHeight w:hRule="exact" w:val="658"/>
        </w:trPr>
        <w:tc>
          <w:tcPr>
            <w:tcW w:w="14449" w:type="dxa"/>
            <w:gridSpan w:val="7"/>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tabs>
                <w:tab w:val="left" w:pos="2260"/>
              </w:tabs>
              <w:spacing w:before="88"/>
              <w:ind w:left="109" w:right="-20"/>
              <w:rPr>
                <w:sz w:val="20"/>
                <w:szCs w:val="20"/>
              </w:rPr>
            </w:pPr>
            <w:r w:rsidRPr="000D24E5">
              <w:rPr>
                <w:b/>
                <w:bCs/>
                <w:sz w:val="20"/>
                <w:szCs w:val="20"/>
              </w:rPr>
              <w:t>Standard:</w:t>
            </w:r>
            <w:r w:rsidRPr="000D24E5">
              <w:rPr>
                <w:b/>
                <w:bCs/>
                <w:spacing w:val="44"/>
                <w:sz w:val="20"/>
                <w:szCs w:val="20"/>
              </w:rPr>
              <w:t xml:space="preserve"> </w:t>
            </w:r>
            <w:r w:rsidRPr="000D24E5">
              <w:rPr>
                <w:b/>
                <w:bCs/>
                <w:spacing w:val="1"/>
                <w:sz w:val="20"/>
                <w:szCs w:val="20"/>
              </w:rPr>
              <w:t>LS</w:t>
            </w:r>
            <w:r w:rsidRPr="000D24E5">
              <w:rPr>
                <w:b/>
                <w:bCs/>
                <w:sz w:val="20"/>
                <w:szCs w:val="20"/>
              </w:rPr>
              <w:t>.2</w:t>
            </w:r>
            <w:r w:rsidRPr="000D24E5">
              <w:rPr>
                <w:b/>
                <w:bCs/>
                <w:sz w:val="20"/>
                <w:szCs w:val="20"/>
              </w:rPr>
              <w:tab/>
              <w:t>The student</w:t>
            </w:r>
            <w:r w:rsidRPr="000D24E5">
              <w:rPr>
                <w:b/>
                <w:bCs/>
                <w:spacing w:val="-7"/>
                <w:sz w:val="20"/>
                <w:szCs w:val="20"/>
              </w:rPr>
              <w:t xml:space="preserve"> </w:t>
            </w:r>
            <w:r w:rsidRPr="000D24E5">
              <w:rPr>
                <w:b/>
                <w:bCs/>
                <w:sz w:val="20"/>
                <w:szCs w:val="20"/>
              </w:rPr>
              <w:t>will</w:t>
            </w:r>
            <w:r w:rsidRPr="000D24E5">
              <w:rPr>
                <w:b/>
                <w:bCs/>
                <w:spacing w:val="-4"/>
                <w:sz w:val="20"/>
                <w:szCs w:val="20"/>
              </w:rPr>
              <w:t xml:space="preserve"> </w:t>
            </w:r>
            <w:r w:rsidRPr="000D24E5">
              <w:rPr>
                <w:b/>
                <w:bCs/>
                <w:sz w:val="20"/>
                <w:szCs w:val="20"/>
              </w:rPr>
              <w:t>explore the</w:t>
            </w:r>
            <w:r w:rsidRPr="000D24E5">
              <w:rPr>
                <w:b/>
                <w:bCs/>
                <w:spacing w:val="-3"/>
                <w:sz w:val="20"/>
                <w:szCs w:val="20"/>
              </w:rPr>
              <w:t xml:space="preserve"> </w:t>
            </w:r>
            <w:r w:rsidRPr="000D24E5">
              <w:rPr>
                <w:b/>
                <w:bCs/>
                <w:sz w:val="20"/>
                <w:szCs w:val="20"/>
              </w:rPr>
              <w:t xml:space="preserve">role </w:t>
            </w:r>
            <w:r w:rsidRPr="000D24E5">
              <w:rPr>
                <w:b/>
                <w:bCs/>
                <w:spacing w:val="1"/>
                <w:sz w:val="20"/>
                <w:szCs w:val="20"/>
              </w:rPr>
              <w:t>o</w:t>
            </w:r>
            <w:r w:rsidRPr="000D24E5">
              <w:rPr>
                <w:b/>
                <w:bCs/>
                <w:sz w:val="20"/>
                <w:szCs w:val="20"/>
              </w:rPr>
              <w:t>f</w:t>
            </w:r>
            <w:r w:rsidRPr="000D24E5">
              <w:rPr>
                <w:b/>
                <w:bCs/>
                <w:spacing w:val="-1"/>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follower.</w:t>
            </w:r>
          </w:p>
        </w:tc>
      </w:tr>
      <w:tr w:rsidR="00E74CA3" w:rsidRPr="000D24E5">
        <w:trPr>
          <w:trHeight w:hRule="exact" w:val="335"/>
        </w:trPr>
        <w:tc>
          <w:tcPr>
            <w:tcW w:w="2558"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71" w:line="252" w:lineRule="exact"/>
              <w:ind w:left="784" w:right="-20"/>
              <w:rPr>
                <w:sz w:val="20"/>
                <w:szCs w:val="20"/>
              </w:rPr>
            </w:pPr>
            <w:r w:rsidRPr="000D24E5">
              <w:rPr>
                <w:b/>
                <w:bCs/>
                <w:sz w:val="20"/>
                <w:szCs w:val="20"/>
              </w:rPr>
              <w:t>Elements</w:t>
            </w:r>
          </w:p>
        </w:tc>
        <w:tc>
          <w:tcPr>
            <w:tcW w:w="4680"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71" w:line="252" w:lineRule="exact"/>
              <w:ind w:left="1508"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71" w:line="252" w:lineRule="exact"/>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70"/>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2D0B41" w:rsidRPr="000D24E5" w:rsidTr="002D0B41">
        <w:trPr>
          <w:trHeight w:val="1799"/>
        </w:trPr>
        <w:tc>
          <w:tcPr>
            <w:tcW w:w="2558" w:type="dxa"/>
            <w:vMerge w:val="restart"/>
            <w:tcBorders>
              <w:top w:val="single" w:sz="4" w:space="0" w:color="000000"/>
              <w:left w:val="single" w:sz="4" w:space="0" w:color="000000"/>
              <w:right w:val="single" w:sz="4" w:space="0" w:color="000000"/>
            </w:tcBorders>
          </w:tcPr>
          <w:p w:rsidR="002D0B41" w:rsidRPr="000D24E5" w:rsidRDefault="002D0B41" w:rsidP="00681871">
            <w:pPr>
              <w:spacing w:before="82"/>
              <w:ind w:left="109" w:right="104"/>
              <w:rPr>
                <w:sz w:val="20"/>
                <w:szCs w:val="20"/>
              </w:rPr>
            </w:pPr>
            <w:r w:rsidRPr="000D24E5">
              <w:rPr>
                <w:sz w:val="20"/>
                <w:szCs w:val="20"/>
              </w:rPr>
              <w:t>a. Und</w:t>
            </w:r>
            <w:r w:rsidRPr="000D24E5">
              <w:rPr>
                <w:spacing w:val="-1"/>
                <w:sz w:val="20"/>
                <w:szCs w:val="20"/>
              </w:rPr>
              <w:t>e</w:t>
            </w:r>
            <w:r w:rsidRPr="000D24E5">
              <w:rPr>
                <w:sz w:val="20"/>
                <w:szCs w:val="20"/>
              </w:rPr>
              <w:t>rst</w:t>
            </w:r>
            <w:r w:rsidRPr="000D24E5">
              <w:rPr>
                <w:spacing w:val="-1"/>
                <w:sz w:val="20"/>
                <w:szCs w:val="20"/>
              </w:rPr>
              <w:t>an</w:t>
            </w:r>
            <w:r w:rsidRPr="000D24E5">
              <w:rPr>
                <w:sz w:val="20"/>
                <w:szCs w:val="20"/>
              </w:rPr>
              <w:t>d that follow</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can</w:t>
            </w:r>
            <w:r w:rsidRPr="000D24E5">
              <w:rPr>
                <w:spacing w:val="-1"/>
                <w:sz w:val="20"/>
                <w:szCs w:val="20"/>
              </w:rPr>
              <w:t xml:space="preserve"> </w:t>
            </w:r>
            <w:r w:rsidRPr="000D24E5">
              <w:rPr>
                <w:sz w:val="20"/>
                <w:szCs w:val="20"/>
              </w:rPr>
              <w:t>su</w:t>
            </w:r>
            <w:r w:rsidRPr="000D24E5">
              <w:rPr>
                <w:spacing w:val="-1"/>
                <w:sz w:val="20"/>
                <w:szCs w:val="20"/>
              </w:rPr>
              <w:t>p</w:t>
            </w:r>
            <w:r w:rsidRPr="000D24E5">
              <w:rPr>
                <w:sz w:val="20"/>
                <w:szCs w:val="20"/>
              </w:rPr>
              <w:t>port a</w:t>
            </w:r>
            <w:r w:rsidRPr="000D24E5">
              <w:rPr>
                <w:spacing w:val="-1"/>
                <w:sz w:val="20"/>
                <w:szCs w:val="20"/>
              </w:rPr>
              <w:t>n</w:t>
            </w:r>
            <w:r w:rsidRPr="000D24E5">
              <w:rPr>
                <w:sz w:val="20"/>
                <w:szCs w:val="20"/>
              </w:rPr>
              <w:t>d adva</w:t>
            </w:r>
            <w:r w:rsidRPr="000D24E5">
              <w:rPr>
                <w:spacing w:val="-1"/>
                <w:sz w:val="20"/>
                <w:szCs w:val="20"/>
              </w:rPr>
              <w:t>n</w:t>
            </w:r>
            <w:r w:rsidRPr="000D24E5">
              <w:rPr>
                <w:sz w:val="20"/>
                <w:szCs w:val="20"/>
              </w:rPr>
              <w:t>ce the</w:t>
            </w:r>
            <w:r w:rsidRPr="000D24E5">
              <w:rPr>
                <w:spacing w:val="-2"/>
                <w:sz w:val="20"/>
                <w:szCs w:val="20"/>
              </w:rPr>
              <w:t xml:space="preserve"> </w:t>
            </w:r>
            <w:r w:rsidRPr="000D24E5">
              <w:rPr>
                <w:sz w:val="20"/>
                <w:szCs w:val="20"/>
              </w:rPr>
              <w:t>ca</w:t>
            </w:r>
            <w:r w:rsidRPr="000D24E5">
              <w:rPr>
                <w:spacing w:val="-1"/>
                <w:sz w:val="20"/>
                <w:szCs w:val="20"/>
              </w:rPr>
              <w:t>u</w:t>
            </w:r>
            <w:r w:rsidRPr="000D24E5">
              <w:rPr>
                <w:spacing w:val="1"/>
                <w:sz w:val="20"/>
                <w:szCs w:val="20"/>
              </w:rPr>
              <w:t>s</w:t>
            </w:r>
            <w:r w:rsidRPr="000D24E5">
              <w:rPr>
                <w:sz w:val="20"/>
                <w:szCs w:val="20"/>
              </w:rPr>
              <w:t>e of</w:t>
            </w:r>
          </w:p>
          <w:p w:rsidR="002D0B41" w:rsidRPr="000D24E5" w:rsidRDefault="002D0B41" w:rsidP="00681871">
            <w:pPr>
              <w:spacing w:before="1"/>
              <w:ind w:left="109" w:right="-20"/>
              <w:rPr>
                <w:sz w:val="20"/>
                <w:szCs w:val="20"/>
              </w:rPr>
            </w:pPr>
            <w:r w:rsidRPr="000D24E5">
              <w:rPr>
                <w:sz w:val="20"/>
                <w:szCs w:val="20"/>
              </w:rPr>
              <w:t>their lea</w:t>
            </w:r>
            <w:r w:rsidRPr="000D24E5">
              <w:rPr>
                <w:spacing w:val="-1"/>
                <w:sz w:val="20"/>
                <w:szCs w:val="20"/>
              </w:rPr>
              <w:t>d</w:t>
            </w:r>
            <w:r w:rsidRPr="000D24E5">
              <w:rPr>
                <w:sz w:val="20"/>
                <w:szCs w:val="20"/>
              </w:rPr>
              <w:t>ers.</w:t>
            </w:r>
          </w:p>
        </w:tc>
        <w:tc>
          <w:tcPr>
            <w:tcW w:w="4680" w:type="dxa"/>
            <w:gridSpan w:val="2"/>
            <w:vMerge w:val="restart"/>
            <w:tcBorders>
              <w:top w:val="single" w:sz="4" w:space="0" w:color="000000"/>
              <w:left w:val="single" w:sz="4" w:space="0" w:color="000000"/>
              <w:right w:val="single" w:sz="4" w:space="0" w:color="000000"/>
            </w:tcBorders>
          </w:tcPr>
          <w:p w:rsidR="002D0B41" w:rsidRPr="000D24E5" w:rsidRDefault="002D0B41" w:rsidP="00681871">
            <w:pPr>
              <w:spacing w:before="82"/>
              <w:ind w:left="108" w:right="235"/>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 Teacher</w:t>
            </w:r>
            <w:r w:rsidRPr="000D24E5">
              <w:rPr>
                <w:spacing w:val="-2"/>
                <w:sz w:val="20"/>
                <w:szCs w:val="20"/>
              </w:rPr>
              <w:t xml:space="preserve"> </w:t>
            </w:r>
            <w:r w:rsidRPr="000D24E5">
              <w:rPr>
                <w:sz w:val="20"/>
                <w:szCs w:val="20"/>
              </w:rPr>
              <w:t>will r</w:t>
            </w:r>
            <w:r w:rsidRPr="000D24E5">
              <w:rPr>
                <w:spacing w:val="-1"/>
                <w:sz w:val="20"/>
                <w:szCs w:val="20"/>
              </w:rPr>
              <w:t>e</w:t>
            </w:r>
            <w:r w:rsidRPr="000D24E5">
              <w:rPr>
                <w:sz w:val="20"/>
                <w:szCs w:val="20"/>
              </w:rPr>
              <w:t>ad alo</w:t>
            </w:r>
            <w:r w:rsidRPr="000D24E5">
              <w:rPr>
                <w:spacing w:val="-1"/>
                <w:sz w:val="20"/>
                <w:szCs w:val="20"/>
              </w:rPr>
              <w:t>u</w:t>
            </w:r>
            <w:r w:rsidRPr="000D24E5">
              <w:rPr>
                <w:sz w:val="20"/>
                <w:szCs w:val="20"/>
              </w:rPr>
              <w:t>d the bo</w:t>
            </w:r>
            <w:r w:rsidRPr="000D24E5">
              <w:rPr>
                <w:spacing w:val="-1"/>
                <w:sz w:val="20"/>
                <w:szCs w:val="20"/>
              </w:rPr>
              <w:t>o</w:t>
            </w:r>
            <w:r w:rsidRPr="000D24E5">
              <w:rPr>
                <w:sz w:val="20"/>
                <w:szCs w:val="20"/>
              </w:rPr>
              <w:t xml:space="preserve">k, </w:t>
            </w:r>
            <w:r w:rsidRPr="000D24E5">
              <w:rPr>
                <w:i/>
                <w:iCs/>
                <w:sz w:val="20"/>
                <w:szCs w:val="20"/>
              </w:rPr>
              <w:t xml:space="preserve">The Yellow Star </w:t>
            </w:r>
            <w:r w:rsidRPr="000D24E5">
              <w:rPr>
                <w:sz w:val="20"/>
                <w:szCs w:val="20"/>
              </w:rPr>
              <w:t>by Car</w:t>
            </w:r>
            <w:r w:rsidRPr="000D24E5">
              <w:rPr>
                <w:spacing w:val="-1"/>
                <w:sz w:val="20"/>
                <w:szCs w:val="20"/>
              </w:rPr>
              <w:t>m</w:t>
            </w:r>
            <w:r w:rsidRPr="000D24E5">
              <w:rPr>
                <w:sz w:val="20"/>
                <w:szCs w:val="20"/>
              </w:rPr>
              <w:t>en Deedy. After heari</w:t>
            </w:r>
            <w:r w:rsidRPr="000D24E5">
              <w:rPr>
                <w:spacing w:val="-1"/>
                <w:sz w:val="20"/>
                <w:szCs w:val="20"/>
              </w:rPr>
              <w:t>n</w:t>
            </w:r>
            <w:r w:rsidRPr="000D24E5">
              <w:rPr>
                <w:sz w:val="20"/>
                <w:szCs w:val="20"/>
              </w:rPr>
              <w:t>g the lege</w:t>
            </w:r>
            <w:r w:rsidRPr="000D24E5">
              <w:rPr>
                <w:spacing w:val="-1"/>
                <w:sz w:val="20"/>
                <w:szCs w:val="20"/>
              </w:rPr>
              <w:t>n</w:t>
            </w:r>
            <w:r w:rsidRPr="000D24E5">
              <w:rPr>
                <w:sz w:val="20"/>
                <w:szCs w:val="20"/>
              </w:rPr>
              <w:t>d of the co</w:t>
            </w:r>
            <w:r w:rsidRPr="000D24E5">
              <w:rPr>
                <w:spacing w:val="-1"/>
                <w:sz w:val="20"/>
                <w:szCs w:val="20"/>
              </w:rPr>
              <w:t>u</w:t>
            </w:r>
            <w:r w:rsidRPr="000D24E5">
              <w:rPr>
                <w:sz w:val="20"/>
                <w:szCs w:val="20"/>
              </w:rPr>
              <w:t>ra</w:t>
            </w:r>
            <w:r w:rsidRPr="000D24E5">
              <w:rPr>
                <w:spacing w:val="-1"/>
                <w:sz w:val="20"/>
                <w:szCs w:val="20"/>
              </w:rPr>
              <w:t>g</w:t>
            </w:r>
            <w:r w:rsidRPr="000D24E5">
              <w:rPr>
                <w:sz w:val="20"/>
                <w:szCs w:val="20"/>
              </w:rPr>
              <w:t xml:space="preserve">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the King of Den</w:t>
            </w:r>
            <w:r w:rsidRPr="000D24E5">
              <w:rPr>
                <w:spacing w:val="-1"/>
                <w:sz w:val="20"/>
                <w:szCs w:val="20"/>
              </w:rPr>
              <w:t>m</w:t>
            </w:r>
            <w:r w:rsidRPr="000D24E5">
              <w:rPr>
                <w:sz w:val="20"/>
                <w:szCs w:val="20"/>
              </w:rPr>
              <w:t xml:space="preserve">ark </w:t>
            </w:r>
            <w:r w:rsidRPr="000D24E5">
              <w:rPr>
                <w:spacing w:val="-1"/>
                <w:sz w:val="20"/>
                <w:szCs w:val="20"/>
              </w:rPr>
              <w:t>a</w:t>
            </w:r>
            <w:r w:rsidRPr="000D24E5">
              <w:rPr>
                <w:sz w:val="20"/>
                <w:szCs w:val="20"/>
              </w:rPr>
              <w:t>nd h</w:t>
            </w:r>
            <w:r w:rsidRPr="000D24E5">
              <w:rPr>
                <w:spacing w:val="-1"/>
                <w:sz w:val="20"/>
                <w:szCs w:val="20"/>
              </w:rPr>
              <w:t>o</w:t>
            </w:r>
            <w:r w:rsidRPr="000D24E5">
              <w:rPr>
                <w:sz w:val="20"/>
                <w:szCs w:val="20"/>
              </w:rPr>
              <w:t>w</w:t>
            </w:r>
            <w:r w:rsidRPr="000D24E5">
              <w:rPr>
                <w:spacing w:val="-1"/>
                <w:sz w:val="20"/>
                <w:szCs w:val="20"/>
              </w:rPr>
              <w:t xml:space="preserve"> </w:t>
            </w:r>
            <w:r w:rsidRPr="000D24E5">
              <w:rPr>
                <w:sz w:val="20"/>
                <w:szCs w:val="20"/>
              </w:rPr>
              <w:t xml:space="preserve">his </w:t>
            </w:r>
            <w:r w:rsidRPr="000D24E5">
              <w:rPr>
                <w:spacing w:val="-1"/>
                <w:sz w:val="20"/>
                <w:szCs w:val="20"/>
              </w:rPr>
              <w:t>a</w:t>
            </w:r>
            <w:r w:rsidRPr="000D24E5">
              <w:rPr>
                <w:spacing w:val="1"/>
                <w:sz w:val="20"/>
                <w:szCs w:val="20"/>
              </w:rPr>
              <w:t>c</w:t>
            </w:r>
            <w:r w:rsidRPr="000D24E5">
              <w:rPr>
                <w:sz w:val="20"/>
                <w:szCs w:val="20"/>
              </w:rPr>
              <w:t>tio</w:t>
            </w:r>
            <w:r w:rsidRPr="000D24E5">
              <w:rPr>
                <w:spacing w:val="-1"/>
                <w:sz w:val="20"/>
                <w:szCs w:val="20"/>
              </w:rPr>
              <w:t>n</w:t>
            </w:r>
            <w:r w:rsidRPr="000D24E5">
              <w:rPr>
                <w:sz w:val="20"/>
                <w:szCs w:val="20"/>
              </w:rPr>
              <w:t>s influe</w:t>
            </w:r>
            <w:r w:rsidRPr="000D24E5">
              <w:rPr>
                <w:spacing w:val="-1"/>
                <w:sz w:val="20"/>
                <w:szCs w:val="20"/>
              </w:rPr>
              <w:t>n</w:t>
            </w:r>
            <w:r w:rsidRPr="000D24E5">
              <w:rPr>
                <w:sz w:val="20"/>
                <w:szCs w:val="20"/>
              </w:rPr>
              <w:t>ced the Dan</w:t>
            </w:r>
            <w:r w:rsidRPr="000D24E5">
              <w:rPr>
                <w:spacing w:val="-1"/>
                <w:sz w:val="20"/>
                <w:szCs w:val="20"/>
              </w:rPr>
              <w:t>i</w:t>
            </w:r>
            <w:r w:rsidRPr="000D24E5">
              <w:rPr>
                <w:sz w:val="20"/>
                <w:szCs w:val="20"/>
              </w:rPr>
              <w:t xml:space="preserve">sh </w:t>
            </w:r>
            <w:r w:rsidRPr="000D24E5">
              <w:rPr>
                <w:spacing w:val="-1"/>
                <w:sz w:val="20"/>
                <w:szCs w:val="20"/>
              </w:rPr>
              <w:t>p</w:t>
            </w:r>
            <w:r w:rsidRPr="000D24E5">
              <w:rPr>
                <w:sz w:val="20"/>
                <w:szCs w:val="20"/>
              </w:rPr>
              <w:t>eople, have</w:t>
            </w:r>
            <w:r w:rsidRPr="000D24E5">
              <w:rPr>
                <w:spacing w:val="-2"/>
                <w:sz w:val="20"/>
                <w:szCs w:val="20"/>
              </w:rPr>
              <w:t xml:space="preserve"> </w:t>
            </w:r>
            <w:r w:rsidRPr="000D24E5">
              <w:rPr>
                <w:sz w:val="20"/>
                <w:szCs w:val="20"/>
              </w:rPr>
              <w:t>students d</w:t>
            </w:r>
            <w:r w:rsidRPr="000D24E5">
              <w:rPr>
                <w:spacing w:val="-1"/>
                <w:sz w:val="20"/>
                <w:szCs w:val="20"/>
              </w:rPr>
              <w:t>i</w:t>
            </w:r>
            <w:r w:rsidRPr="000D24E5">
              <w:rPr>
                <w:sz w:val="20"/>
                <w:szCs w:val="20"/>
              </w:rPr>
              <w:t>sc</w:t>
            </w:r>
            <w:r w:rsidRPr="000D24E5">
              <w:rPr>
                <w:spacing w:val="-1"/>
                <w:sz w:val="20"/>
                <w:szCs w:val="20"/>
              </w:rPr>
              <w:t>u</w:t>
            </w:r>
            <w:r w:rsidRPr="000D24E5">
              <w:rPr>
                <w:sz w:val="20"/>
                <w:szCs w:val="20"/>
              </w:rPr>
              <w:t>ss</w:t>
            </w:r>
            <w:r w:rsidRPr="000D24E5">
              <w:rPr>
                <w:spacing w:val="-2"/>
                <w:sz w:val="20"/>
                <w:szCs w:val="20"/>
              </w:rPr>
              <w:t xml:space="preserve"> </w:t>
            </w:r>
            <w:r w:rsidRPr="000D24E5">
              <w:rPr>
                <w:sz w:val="20"/>
                <w:szCs w:val="20"/>
              </w:rPr>
              <w:t>why peop</w:t>
            </w:r>
            <w:r w:rsidRPr="000D24E5">
              <w:rPr>
                <w:spacing w:val="-1"/>
                <w:sz w:val="20"/>
                <w:szCs w:val="20"/>
              </w:rPr>
              <w:t>l</w:t>
            </w:r>
            <w:r w:rsidRPr="000D24E5">
              <w:rPr>
                <w:sz w:val="20"/>
                <w:szCs w:val="20"/>
              </w:rPr>
              <w:t>e followed the d</w:t>
            </w:r>
            <w:r w:rsidRPr="000D24E5">
              <w:rPr>
                <w:spacing w:val="-1"/>
                <w:sz w:val="20"/>
                <w:szCs w:val="20"/>
              </w:rPr>
              <w:t>e</w:t>
            </w:r>
            <w:r w:rsidRPr="000D24E5">
              <w:rPr>
                <w:sz w:val="20"/>
                <w:szCs w:val="20"/>
              </w:rPr>
              <w:t>cis</w:t>
            </w:r>
            <w:r w:rsidRPr="000D24E5">
              <w:rPr>
                <w:spacing w:val="-1"/>
                <w:sz w:val="20"/>
                <w:szCs w:val="20"/>
              </w:rPr>
              <w:t>i</w:t>
            </w:r>
            <w:r w:rsidRPr="000D24E5">
              <w:rPr>
                <w:sz w:val="20"/>
                <w:szCs w:val="20"/>
              </w:rPr>
              <w:t>ons of their l</w:t>
            </w:r>
            <w:r w:rsidRPr="000D24E5">
              <w:rPr>
                <w:spacing w:val="-1"/>
                <w:sz w:val="20"/>
                <w:szCs w:val="20"/>
              </w:rPr>
              <w:t>e</w:t>
            </w:r>
            <w:r w:rsidRPr="000D24E5">
              <w:rPr>
                <w:sz w:val="20"/>
                <w:szCs w:val="20"/>
              </w:rPr>
              <w:t>aders.</w:t>
            </w:r>
          </w:p>
          <w:p w:rsidR="002D0B41" w:rsidRPr="000D24E5" w:rsidRDefault="002D0B41" w:rsidP="00681871">
            <w:pPr>
              <w:spacing w:before="10" w:line="220" w:lineRule="exact"/>
              <w:rPr>
                <w:sz w:val="20"/>
                <w:szCs w:val="20"/>
              </w:rPr>
            </w:pPr>
          </w:p>
          <w:p w:rsidR="002D0B41" w:rsidRPr="000D24E5" w:rsidRDefault="002D0B41" w:rsidP="00681871">
            <w:pPr>
              <w:spacing w:line="239" w:lineRule="auto"/>
              <w:ind w:left="108" w:right="161"/>
              <w:rPr>
                <w:sz w:val="20"/>
                <w:szCs w:val="20"/>
              </w:rPr>
            </w:pPr>
            <w:r w:rsidRPr="000D24E5">
              <w:rPr>
                <w:sz w:val="20"/>
                <w:szCs w:val="20"/>
              </w:rPr>
              <w:t>Make text-t</w:t>
            </w:r>
            <w:r w:rsidRPr="000D24E5">
              <w:rPr>
                <w:spacing w:val="-1"/>
                <w:sz w:val="20"/>
                <w:szCs w:val="20"/>
              </w:rPr>
              <w:t>o</w:t>
            </w:r>
            <w:r w:rsidRPr="000D24E5">
              <w:rPr>
                <w:sz w:val="20"/>
                <w:szCs w:val="20"/>
              </w:rPr>
              <w:t>-text conn</w:t>
            </w:r>
            <w:r w:rsidRPr="000D24E5">
              <w:rPr>
                <w:spacing w:val="-1"/>
                <w:sz w:val="20"/>
                <w:szCs w:val="20"/>
              </w:rPr>
              <w:t>e</w:t>
            </w:r>
            <w:r w:rsidRPr="000D24E5">
              <w:rPr>
                <w:sz w:val="20"/>
                <w:szCs w:val="20"/>
              </w:rPr>
              <w:t>cti</w:t>
            </w:r>
            <w:r w:rsidRPr="000D24E5">
              <w:rPr>
                <w:spacing w:val="-1"/>
                <w:sz w:val="20"/>
                <w:szCs w:val="20"/>
              </w:rPr>
              <w:t>o</w:t>
            </w:r>
            <w:r w:rsidRPr="000D24E5">
              <w:rPr>
                <w:sz w:val="20"/>
                <w:szCs w:val="20"/>
              </w:rPr>
              <w:t>ns a</w:t>
            </w:r>
            <w:r w:rsidRPr="000D24E5">
              <w:rPr>
                <w:spacing w:val="-1"/>
                <w:sz w:val="20"/>
                <w:szCs w:val="20"/>
              </w:rPr>
              <w:t>b</w:t>
            </w:r>
            <w:r w:rsidRPr="000D24E5">
              <w:rPr>
                <w:sz w:val="20"/>
                <w:szCs w:val="20"/>
              </w:rPr>
              <w:t>out lea</w:t>
            </w:r>
            <w:r w:rsidRPr="000D24E5">
              <w:rPr>
                <w:spacing w:val="-1"/>
                <w:sz w:val="20"/>
                <w:szCs w:val="20"/>
              </w:rPr>
              <w:t>d</w:t>
            </w:r>
            <w:r w:rsidRPr="000D24E5">
              <w:rPr>
                <w:sz w:val="20"/>
                <w:szCs w:val="20"/>
              </w:rPr>
              <w:t xml:space="preserve">ers </w:t>
            </w:r>
            <w:r w:rsidRPr="000D24E5">
              <w:rPr>
                <w:spacing w:val="-1"/>
                <w:sz w:val="20"/>
                <w:szCs w:val="20"/>
              </w:rPr>
              <w:t>a</w:t>
            </w:r>
            <w:r w:rsidRPr="000D24E5">
              <w:rPr>
                <w:sz w:val="20"/>
                <w:szCs w:val="20"/>
              </w:rPr>
              <w:t>nd follow</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with</w:t>
            </w:r>
            <w:r w:rsidRPr="000D24E5">
              <w:rPr>
                <w:spacing w:val="-1"/>
                <w:sz w:val="20"/>
                <w:szCs w:val="20"/>
              </w:rPr>
              <w:t xml:space="preserve"> </w:t>
            </w:r>
            <w:r w:rsidRPr="000D24E5">
              <w:rPr>
                <w:i/>
                <w:iCs/>
                <w:sz w:val="20"/>
                <w:szCs w:val="20"/>
              </w:rPr>
              <w:t>Nu</w:t>
            </w:r>
            <w:r w:rsidRPr="000D24E5">
              <w:rPr>
                <w:i/>
                <w:iCs/>
                <w:spacing w:val="-1"/>
                <w:sz w:val="20"/>
                <w:szCs w:val="20"/>
              </w:rPr>
              <w:t>m</w:t>
            </w:r>
            <w:r w:rsidRPr="000D24E5">
              <w:rPr>
                <w:i/>
                <w:iCs/>
                <w:sz w:val="20"/>
                <w:szCs w:val="20"/>
              </w:rPr>
              <w:t>ber the</w:t>
            </w:r>
            <w:r w:rsidRPr="000D24E5">
              <w:rPr>
                <w:i/>
                <w:iCs/>
                <w:spacing w:val="-2"/>
                <w:sz w:val="20"/>
                <w:szCs w:val="20"/>
              </w:rPr>
              <w:t xml:space="preserve"> </w:t>
            </w:r>
            <w:r w:rsidRPr="000D24E5">
              <w:rPr>
                <w:i/>
                <w:iCs/>
                <w:sz w:val="20"/>
                <w:szCs w:val="20"/>
              </w:rPr>
              <w:t>Stars, Sn</w:t>
            </w:r>
            <w:r w:rsidRPr="000D24E5">
              <w:rPr>
                <w:i/>
                <w:iCs/>
                <w:spacing w:val="-1"/>
                <w:sz w:val="20"/>
                <w:szCs w:val="20"/>
              </w:rPr>
              <w:t>o</w:t>
            </w:r>
            <w:r w:rsidRPr="000D24E5">
              <w:rPr>
                <w:i/>
                <w:iCs/>
                <w:sz w:val="20"/>
                <w:szCs w:val="20"/>
              </w:rPr>
              <w:t>w Tre</w:t>
            </w:r>
            <w:r w:rsidRPr="000D24E5">
              <w:rPr>
                <w:i/>
                <w:iCs/>
                <w:spacing w:val="-1"/>
                <w:sz w:val="20"/>
                <w:szCs w:val="20"/>
              </w:rPr>
              <w:t>a</w:t>
            </w:r>
            <w:r w:rsidRPr="000D24E5">
              <w:rPr>
                <w:i/>
                <w:iCs/>
                <w:sz w:val="20"/>
                <w:szCs w:val="20"/>
              </w:rPr>
              <w:t>s</w:t>
            </w:r>
            <w:r w:rsidRPr="000D24E5">
              <w:rPr>
                <w:i/>
                <w:iCs/>
                <w:spacing w:val="-1"/>
                <w:sz w:val="20"/>
                <w:szCs w:val="20"/>
              </w:rPr>
              <w:t>u</w:t>
            </w:r>
            <w:r w:rsidRPr="000D24E5">
              <w:rPr>
                <w:i/>
                <w:iCs/>
                <w:sz w:val="20"/>
                <w:szCs w:val="20"/>
              </w:rPr>
              <w:t>re, The U</w:t>
            </w:r>
            <w:r w:rsidRPr="000D24E5">
              <w:rPr>
                <w:i/>
                <w:iCs/>
                <w:spacing w:val="-1"/>
                <w:sz w:val="20"/>
                <w:szCs w:val="20"/>
              </w:rPr>
              <w:t>n</w:t>
            </w:r>
            <w:r w:rsidRPr="000D24E5">
              <w:rPr>
                <w:i/>
                <w:iCs/>
                <w:sz w:val="20"/>
                <w:szCs w:val="20"/>
              </w:rPr>
              <w:t>d</w:t>
            </w:r>
            <w:r w:rsidRPr="000D24E5">
              <w:rPr>
                <w:i/>
                <w:iCs/>
                <w:spacing w:val="-1"/>
                <w:sz w:val="20"/>
                <w:szCs w:val="20"/>
              </w:rPr>
              <w:t>e</w:t>
            </w:r>
            <w:r w:rsidRPr="000D24E5">
              <w:rPr>
                <w:i/>
                <w:iCs/>
                <w:sz w:val="20"/>
                <w:szCs w:val="20"/>
              </w:rPr>
              <w:t>rground</w:t>
            </w:r>
            <w:r w:rsidRPr="000D24E5">
              <w:rPr>
                <w:i/>
                <w:iCs/>
                <w:spacing w:val="-1"/>
                <w:sz w:val="20"/>
                <w:szCs w:val="20"/>
              </w:rPr>
              <w:t xml:space="preserve"> </w:t>
            </w:r>
            <w:r w:rsidRPr="000D24E5">
              <w:rPr>
                <w:i/>
                <w:iCs/>
                <w:sz w:val="20"/>
                <w:szCs w:val="20"/>
              </w:rPr>
              <w:t>Railro</w:t>
            </w:r>
            <w:r w:rsidRPr="000D24E5">
              <w:rPr>
                <w:i/>
                <w:iCs/>
                <w:spacing w:val="-1"/>
                <w:sz w:val="20"/>
                <w:szCs w:val="20"/>
              </w:rPr>
              <w:t>a</w:t>
            </w:r>
            <w:r w:rsidRPr="000D24E5">
              <w:rPr>
                <w:i/>
                <w:iCs/>
                <w:sz w:val="20"/>
                <w:szCs w:val="20"/>
              </w:rPr>
              <w:t>d</w:t>
            </w:r>
            <w:r w:rsidRPr="000D24E5">
              <w:rPr>
                <w:sz w:val="20"/>
                <w:szCs w:val="20"/>
              </w:rPr>
              <w:t>,</w:t>
            </w:r>
            <w:r w:rsidRPr="000D24E5">
              <w:rPr>
                <w:spacing w:val="-1"/>
                <w:sz w:val="20"/>
                <w:szCs w:val="20"/>
              </w:rPr>
              <w:t xml:space="preserve"> </w:t>
            </w:r>
            <w:r w:rsidRPr="000D24E5">
              <w:rPr>
                <w:sz w:val="20"/>
                <w:szCs w:val="20"/>
              </w:rPr>
              <w:t>et</w:t>
            </w:r>
            <w:r w:rsidRPr="000D24E5">
              <w:rPr>
                <w:spacing w:val="1"/>
                <w:sz w:val="20"/>
                <w:szCs w:val="20"/>
              </w:rPr>
              <w:t>c</w:t>
            </w:r>
            <w:r w:rsidRPr="000D24E5">
              <w:rPr>
                <w:sz w:val="20"/>
                <w:szCs w:val="20"/>
              </w:rPr>
              <w:t>.</w:t>
            </w:r>
          </w:p>
          <w:p w:rsidR="002D0B41" w:rsidRPr="000D24E5" w:rsidRDefault="002D0B41" w:rsidP="00681871">
            <w:pPr>
              <w:spacing w:before="10" w:line="220" w:lineRule="exact"/>
              <w:rPr>
                <w:sz w:val="20"/>
                <w:szCs w:val="20"/>
              </w:rPr>
            </w:pPr>
          </w:p>
          <w:p w:rsidR="002D0B41" w:rsidRPr="000D24E5" w:rsidRDefault="002D0B41" w:rsidP="00374EBB">
            <w:pPr>
              <w:ind w:left="108" w:right="195"/>
              <w:jc w:val="both"/>
              <w:rPr>
                <w:sz w:val="20"/>
                <w:szCs w:val="20"/>
              </w:rPr>
            </w:pPr>
            <w:r w:rsidRPr="000D24E5">
              <w:rPr>
                <w:sz w:val="20"/>
                <w:szCs w:val="20"/>
              </w:rPr>
              <w:t>Dis</w:t>
            </w:r>
            <w:r w:rsidRPr="000D24E5">
              <w:rPr>
                <w:spacing w:val="1"/>
                <w:sz w:val="20"/>
                <w:szCs w:val="20"/>
              </w:rPr>
              <w:t>c</w:t>
            </w:r>
            <w:r w:rsidRPr="000D24E5">
              <w:rPr>
                <w:sz w:val="20"/>
                <w:szCs w:val="20"/>
              </w:rPr>
              <w:t>uss the</w:t>
            </w:r>
            <w:r w:rsidRPr="000D24E5">
              <w:rPr>
                <w:spacing w:val="-1"/>
                <w:sz w:val="20"/>
                <w:szCs w:val="20"/>
              </w:rPr>
              <w:t xml:space="preserve"> </w:t>
            </w:r>
            <w:r w:rsidRPr="000D24E5">
              <w:rPr>
                <w:sz w:val="20"/>
                <w:szCs w:val="20"/>
              </w:rPr>
              <w:t>role</w:t>
            </w:r>
            <w:r w:rsidRPr="000D24E5">
              <w:rPr>
                <w:spacing w:val="-1"/>
                <w:sz w:val="20"/>
                <w:szCs w:val="20"/>
              </w:rPr>
              <w:t xml:space="preserve"> </w:t>
            </w:r>
            <w:r w:rsidRPr="000D24E5">
              <w:rPr>
                <w:sz w:val="20"/>
                <w:szCs w:val="20"/>
              </w:rPr>
              <w:t>of</w:t>
            </w:r>
            <w:r w:rsidRPr="000D24E5">
              <w:rPr>
                <w:spacing w:val="-1"/>
                <w:sz w:val="20"/>
                <w:szCs w:val="20"/>
              </w:rPr>
              <w:t xml:space="preserve"> </w:t>
            </w:r>
            <w:r w:rsidRPr="000D24E5">
              <w:rPr>
                <w:sz w:val="20"/>
                <w:szCs w:val="20"/>
              </w:rPr>
              <w:t>followers as it</w:t>
            </w:r>
            <w:r w:rsidRPr="000D24E5">
              <w:rPr>
                <w:spacing w:val="-1"/>
                <w:sz w:val="20"/>
                <w:szCs w:val="20"/>
              </w:rPr>
              <w:t xml:space="preserve"> </w:t>
            </w:r>
            <w:r w:rsidRPr="000D24E5">
              <w:rPr>
                <w:sz w:val="20"/>
                <w:szCs w:val="20"/>
              </w:rPr>
              <w:t>applied</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GSE Hist</w:t>
            </w:r>
            <w:r w:rsidRPr="000D24E5">
              <w:rPr>
                <w:spacing w:val="-1"/>
                <w:sz w:val="20"/>
                <w:szCs w:val="20"/>
              </w:rPr>
              <w:t>o</w:t>
            </w:r>
            <w:r w:rsidRPr="000D24E5">
              <w:rPr>
                <w:sz w:val="20"/>
                <w:szCs w:val="20"/>
              </w:rPr>
              <w:t>ry elem</w:t>
            </w:r>
            <w:r w:rsidRPr="000D24E5">
              <w:rPr>
                <w:spacing w:val="-1"/>
                <w:sz w:val="20"/>
                <w:szCs w:val="20"/>
              </w:rPr>
              <w:t>e</w:t>
            </w:r>
            <w:r w:rsidRPr="000D24E5">
              <w:rPr>
                <w:sz w:val="20"/>
                <w:szCs w:val="20"/>
              </w:rPr>
              <w:t>nts (ex. the Revolution</w:t>
            </w:r>
            <w:r w:rsidRPr="000D24E5">
              <w:rPr>
                <w:spacing w:val="-1"/>
                <w:sz w:val="20"/>
                <w:szCs w:val="20"/>
              </w:rPr>
              <w:t>a</w:t>
            </w:r>
            <w:r w:rsidRPr="000D24E5">
              <w:rPr>
                <w:sz w:val="20"/>
                <w:szCs w:val="20"/>
              </w:rPr>
              <w:t>ry W</w:t>
            </w:r>
            <w:r w:rsidRPr="000D24E5">
              <w:rPr>
                <w:spacing w:val="-1"/>
                <w:sz w:val="20"/>
                <w:szCs w:val="20"/>
              </w:rPr>
              <w:t>a</w:t>
            </w:r>
            <w:r w:rsidRPr="000D24E5">
              <w:rPr>
                <w:sz w:val="20"/>
                <w:szCs w:val="20"/>
              </w:rPr>
              <w:t>r, the Iraq War, and</w:t>
            </w:r>
            <w:r w:rsidRPr="000D24E5">
              <w:rPr>
                <w:spacing w:val="-2"/>
                <w:sz w:val="20"/>
                <w:szCs w:val="20"/>
              </w:rPr>
              <w:t xml:space="preserve"> </w:t>
            </w:r>
            <w:r w:rsidRPr="000D24E5">
              <w:rPr>
                <w:sz w:val="20"/>
                <w:szCs w:val="20"/>
              </w:rPr>
              <w:t>the Presi</w:t>
            </w:r>
            <w:r w:rsidRPr="000D24E5">
              <w:rPr>
                <w:spacing w:val="-1"/>
                <w:sz w:val="20"/>
                <w:szCs w:val="20"/>
              </w:rPr>
              <w:t>d</w:t>
            </w:r>
            <w:r w:rsidRPr="000D24E5">
              <w:rPr>
                <w:sz w:val="20"/>
                <w:szCs w:val="20"/>
              </w:rPr>
              <w:t>e</w:t>
            </w:r>
            <w:r w:rsidRPr="000D24E5">
              <w:rPr>
                <w:spacing w:val="-1"/>
                <w:sz w:val="20"/>
                <w:szCs w:val="20"/>
              </w:rPr>
              <w:t>n</w:t>
            </w:r>
            <w:r w:rsidRPr="000D24E5">
              <w:rPr>
                <w:sz w:val="20"/>
                <w:szCs w:val="20"/>
              </w:rPr>
              <w:t>tial Election</w:t>
            </w:r>
            <w:r w:rsidRPr="000D24E5">
              <w:rPr>
                <w:spacing w:val="-1"/>
                <w:sz w:val="20"/>
                <w:szCs w:val="20"/>
              </w:rPr>
              <w:t xml:space="preserve"> p</w:t>
            </w:r>
            <w:r w:rsidRPr="000D24E5">
              <w:rPr>
                <w:sz w:val="20"/>
                <w:szCs w:val="20"/>
              </w:rPr>
              <w:t>rocess).</w:t>
            </w:r>
          </w:p>
        </w:tc>
        <w:tc>
          <w:tcPr>
            <w:tcW w:w="4956" w:type="dxa"/>
            <w:gridSpan w:val="3"/>
            <w:tcBorders>
              <w:top w:val="single" w:sz="4" w:space="0" w:color="000000"/>
              <w:left w:val="single" w:sz="4" w:space="0" w:color="000000"/>
              <w:bottom w:val="single" w:sz="4" w:space="0" w:color="000000"/>
              <w:right w:val="single" w:sz="4" w:space="0" w:color="000000"/>
            </w:tcBorders>
          </w:tcPr>
          <w:p w:rsidR="002D0B41" w:rsidRPr="000D24E5" w:rsidRDefault="002D0B41" w:rsidP="00681871">
            <w:pPr>
              <w:spacing w:before="83"/>
              <w:ind w:left="109" w:right="132"/>
              <w:rPr>
                <w:sz w:val="20"/>
                <w:szCs w:val="20"/>
              </w:rPr>
            </w:pPr>
            <w:r w:rsidRPr="000D24E5">
              <w:rPr>
                <w:spacing w:val="2"/>
                <w:sz w:val="20"/>
                <w:szCs w:val="20"/>
              </w:rPr>
              <w:t>T</w:t>
            </w:r>
            <w:r w:rsidRPr="000D24E5">
              <w:rPr>
                <w:sz w:val="20"/>
                <w:szCs w:val="20"/>
              </w:rPr>
              <w:t>he</w:t>
            </w:r>
            <w:r w:rsidRPr="000D24E5">
              <w:rPr>
                <w:spacing w:val="-1"/>
                <w:sz w:val="20"/>
                <w:szCs w:val="20"/>
              </w:rPr>
              <w:t xml:space="preserve"> </w:t>
            </w:r>
            <w:r w:rsidRPr="000D24E5">
              <w:rPr>
                <w:sz w:val="20"/>
                <w:szCs w:val="20"/>
              </w:rPr>
              <w:t>students</w:t>
            </w:r>
            <w:r w:rsidRPr="000D24E5">
              <w:rPr>
                <w:spacing w:val="1"/>
                <w:sz w:val="20"/>
                <w:szCs w:val="20"/>
              </w:rPr>
              <w:t xml:space="preserve"> </w:t>
            </w:r>
            <w:r w:rsidRPr="000D24E5">
              <w:rPr>
                <w:spacing w:val="-2"/>
                <w:sz w:val="20"/>
                <w:szCs w:val="20"/>
              </w:rPr>
              <w:t>w</w:t>
            </w:r>
            <w:r w:rsidRPr="000D24E5">
              <w:rPr>
                <w:sz w:val="20"/>
                <w:szCs w:val="20"/>
              </w:rPr>
              <w:t>ill list</w:t>
            </w:r>
            <w:r w:rsidRPr="000D24E5">
              <w:rPr>
                <w:spacing w:val="1"/>
                <w:sz w:val="20"/>
                <w:szCs w:val="20"/>
              </w:rPr>
              <w:t>e</w:t>
            </w:r>
            <w:r w:rsidRPr="000D24E5">
              <w:rPr>
                <w:sz w:val="20"/>
                <w:szCs w:val="20"/>
              </w:rPr>
              <w:t>n to</w:t>
            </w:r>
            <w:r w:rsidRPr="000D24E5">
              <w:rPr>
                <w:spacing w:val="-1"/>
                <w:sz w:val="20"/>
                <w:szCs w:val="20"/>
              </w:rPr>
              <w:t xml:space="preserve"> </w:t>
            </w:r>
            <w:r w:rsidRPr="000D24E5">
              <w:rPr>
                <w:sz w:val="20"/>
                <w:szCs w:val="20"/>
              </w:rPr>
              <w:t>the teac</w:t>
            </w:r>
            <w:r w:rsidRPr="000D24E5">
              <w:rPr>
                <w:spacing w:val="1"/>
                <w:sz w:val="20"/>
                <w:szCs w:val="20"/>
              </w:rPr>
              <w:t>h</w:t>
            </w:r>
            <w:r w:rsidRPr="000D24E5">
              <w:rPr>
                <w:spacing w:val="-1"/>
                <w:sz w:val="20"/>
                <w:szCs w:val="20"/>
              </w:rPr>
              <w:t>e</w:t>
            </w:r>
            <w:r w:rsidRPr="000D24E5">
              <w:rPr>
                <w:sz w:val="20"/>
                <w:szCs w:val="20"/>
              </w:rPr>
              <w:t>r re</w:t>
            </w:r>
            <w:r w:rsidRPr="000D24E5">
              <w:rPr>
                <w:spacing w:val="1"/>
                <w:sz w:val="20"/>
                <w:szCs w:val="20"/>
              </w:rPr>
              <w:t>a</w:t>
            </w:r>
            <w:r w:rsidRPr="000D24E5">
              <w:rPr>
                <w:sz w:val="20"/>
                <w:szCs w:val="20"/>
              </w:rPr>
              <w:t>d a</w:t>
            </w:r>
            <w:r w:rsidRPr="000D24E5">
              <w:rPr>
                <w:spacing w:val="1"/>
                <w:sz w:val="20"/>
                <w:szCs w:val="20"/>
              </w:rPr>
              <w:t>l</w:t>
            </w:r>
            <w:r w:rsidRPr="000D24E5">
              <w:rPr>
                <w:sz w:val="20"/>
                <w:szCs w:val="20"/>
              </w:rPr>
              <w:t>oud the</w:t>
            </w:r>
            <w:r w:rsidRPr="000D24E5">
              <w:rPr>
                <w:spacing w:val="1"/>
                <w:sz w:val="20"/>
                <w:szCs w:val="20"/>
              </w:rPr>
              <w:t xml:space="preserve"> </w:t>
            </w:r>
            <w:r w:rsidRPr="000D24E5">
              <w:rPr>
                <w:sz w:val="20"/>
                <w:szCs w:val="20"/>
              </w:rPr>
              <w:t xml:space="preserve">book, </w:t>
            </w:r>
            <w:r w:rsidRPr="000D24E5">
              <w:rPr>
                <w:i/>
                <w:iCs/>
                <w:sz w:val="20"/>
                <w:szCs w:val="20"/>
              </w:rPr>
              <w:t>The Yel</w:t>
            </w:r>
            <w:r w:rsidRPr="000D24E5">
              <w:rPr>
                <w:i/>
                <w:iCs/>
                <w:spacing w:val="1"/>
                <w:sz w:val="20"/>
                <w:szCs w:val="20"/>
              </w:rPr>
              <w:t>l</w:t>
            </w:r>
            <w:r w:rsidRPr="000D24E5">
              <w:rPr>
                <w:i/>
                <w:iCs/>
                <w:sz w:val="20"/>
                <w:szCs w:val="20"/>
              </w:rPr>
              <w:t>ow</w:t>
            </w:r>
            <w:r w:rsidRPr="000D24E5">
              <w:rPr>
                <w:i/>
                <w:iCs/>
                <w:spacing w:val="1"/>
                <w:sz w:val="20"/>
                <w:szCs w:val="20"/>
              </w:rPr>
              <w:t xml:space="preserve"> </w:t>
            </w:r>
            <w:r w:rsidRPr="000D24E5">
              <w:rPr>
                <w:i/>
                <w:iCs/>
                <w:sz w:val="20"/>
                <w:szCs w:val="20"/>
              </w:rPr>
              <w:t xml:space="preserve">Star </w:t>
            </w:r>
            <w:r w:rsidRPr="000D24E5">
              <w:rPr>
                <w:spacing w:val="1"/>
                <w:sz w:val="20"/>
                <w:szCs w:val="20"/>
              </w:rPr>
              <w:t>b</w:t>
            </w:r>
            <w:r w:rsidRPr="000D24E5">
              <w:rPr>
                <w:sz w:val="20"/>
                <w:szCs w:val="20"/>
              </w:rPr>
              <w:t>y</w:t>
            </w:r>
            <w:r w:rsidRPr="000D24E5">
              <w:rPr>
                <w:spacing w:val="-2"/>
                <w:sz w:val="20"/>
                <w:szCs w:val="20"/>
              </w:rPr>
              <w:t xml:space="preserve"> </w:t>
            </w:r>
            <w:r w:rsidRPr="000D24E5">
              <w:rPr>
                <w:sz w:val="20"/>
                <w:szCs w:val="20"/>
              </w:rPr>
              <w:t>Car</w:t>
            </w:r>
            <w:r w:rsidRPr="000D24E5">
              <w:rPr>
                <w:spacing w:val="1"/>
                <w:sz w:val="20"/>
                <w:szCs w:val="20"/>
              </w:rPr>
              <w:t>m</w:t>
            </w:r>
            <w:r w:rsidRPr="000D24E5">
              <w:rPr>
                <w:sz w:val="20"/>
                <w:szCs w:val="20"/>
              </w:rPr>
              <w:t xml:space="preserve">en </w:t>
            </w:r>
            <w:r w:rsidRPr="000D24E5">
              <w:rPr>
                <w:spacing w:val="1"/>
                <w:sz w:val="20"/>
                <w:szCs w:val="20"/>
              </w:rPr>
              <w:t>D</w:t>
            </w:r>
            <w:r w:rsidRPr="000D24E5">
              <w:rPr>
                <w:sz w:val="20"/>
                <w:szCs w:val="20"/>
              </w:rPr>
              <w:t>ee</w:t>
            </w:r>
            <w:r w:rsidRPr="000D24E5">
              <w:rPr>
                <w:spacing w:val="1"/>
                <w:sz w:val="20"/>
                <w:szCs w:val="20"/>
              </w:rPr>
              <w:t>d</w:t>
            </w:r>
            <w:r w:rsidRPr="000D24E5">
              <w:rPr>
                <w:sz w:val="20"/>
                <w:szCs w:val="20"/>
              </w:rPr>
              <w:t>y.</w:t>
            </w:r>
            <w:r w:rsidRPr="000D24E5">
              <w:rPr>
                <w:spacing w:val="50"/>
                <w:sz w:val="20"/>
                <w:szCs w:val="20"/>
              </w:rPr>
              <w:t xml:space="preserve"> </w:t>
            </w:r>
            <w:r w:rsidRPr="000D24E5">
              <w:rPr>
                <w:spacing w:val="2"/>
                <w:sz w:val="20"/>
                <w:szCs w:val="20"/>
              </w:rPr>
              <w:t>T</w:t>
            </w:r>
            <w:r w:rsidRPr="000D24E5">
              <w:rPr>
                <w:sz w:val="20"/>
                <w:szCs w:val="20"/>
              </w:rPr>
              <w:t>he</w:t>
            </w:r>
            <w:r w:rsidRPr="000D24E5">
              <w:rPr>
                <w:spacing w:val="-1"/>
                <w:sz w:val="20"/>
                <w:szCs w:val="20"/>
              </w:rPr>
              <w:t xml:space="preserve"> </w:t>
            </w:r>
            <w:r w:rsidRPr="000D24E5">
              <w:rPr>
                <w:sz w:val="20"/>
                <w:szCs w:val="20"/>
              </w:rPr>
              <w:t>st</w:t>
            </w:r>
            <w:r w:rsidRPr="000D24E5">
              <w:rPr>
                <w:spacing w:val="-2"/>
                <w:sz w:val="20"/>
                <w:szCs w:val="20"/>
              </w:rPr>
              <w:t>u</w:t>
            </w:r>
            <w:r w:rsidRPr="000D24E5">
              <w:rPr>
                <w:sz w:val="20"/>
                <w:szCs w:val="20"/>
              </w:rPr>
              <w:t>dents</w:t>
            </w:r>
            <w:r w:rsidRPr="000D24E5">
              <w:rPr>
                <w:spacing w:val="1"/>
                <w:sz w:val="20"/>
                <w:szCs w:val="20"/>
              </w:rPr>
              <w:t xml:space="preserve"> </w:t>
            </w:r>
            <w:r w:rsidRPr="000D24E5">
              <w:rPr>
                <w:spacing w:val="-3"/>
                <w:sz w:val="20"/>
                <w:szCs w:val="20"/>
              </w:rPr>
              <w:t>w</w:t>
            </w:r>
            <w:r w:rsidRPr="000D24E5">
              <w:rPr>
                <w:spacing w:val="1"/>
                <w:sz w:val="20"/>
                <w:szCs w:val="20"/>
              </w:rPr>
              <w:t>i</w:t>
            </w:r>
            <w:r w:rsidRPr="000D24E5">
              <w:rPr>
                <w:sz w:val="20"/>
                <w:szCs w:val="20"/>
              </w:rPr>
              <w:t xml:space="preserve">ll discuss </w:t>
            </w:r>
            <w:r w:rsidRPr="000D24E5">
              <w:rPr>
                <w:spacing w:val="1"/>
                <w:sz w:val="20"/>
                <w:szCs w:val="20"/>
              </w:rPr>
              <w:t>h</w:t>
            </w:r>
            <w:r w:rsidRPr="000D24E5">
              <w:rPr>
                <w:spacing w:val="2"/>
                <w:sz w:val="20"/>
                <w:szCs w:val="20"/>
              </w:rPr>
              <w:t>o</w:t>
            </w:r>
            <w:r w:rsidRPr="000D24E5">
              <w:rPr>
                <w:sz w:val="20"/>
                <w:szCs w:val="20"/>
              </w:rPr>
              <w:t>w</w:t>
            </w:r>
            <w:r w:rsidRPr="000D24E5">
              <w:rPr>
                <w:spacing w:val="-2"/>
                <w:sz w:val="20"/>
                <w:szCs w:val="20"/>
              </w:rPr>
              <w:t xml:space="preserve"> </w:t>
            </w:r>
            <w:r w:rsidRPr="000D24E5">
              <w:rPr>
                <w:sz w:val="20"/>
                <w:szCs w:val="20"/>
              </w:rPr>
              <w:t>fo</w:t>
            </w:r>
            <w:r w:rsidRPr="000D24E5">
              <w:rPr>
                <w:spacing w:val="1"/>
                <w:sz w:val="20"/>
                <w:szCs w:val="20"/>
              </w:rPr>
              <w:t>l</w:t>
            </w:r>
            <w:r w:rsidRPr="000D24E5">
              <w:rPr>
                <w:sz w:val="20"/>
                <w:szCs w:val="20"/>
              </w:rPr>
              <w:t>l</w:t>
            </w:r>
            <w:r w:rsidRPr="000D24E5">
              <w:rPr>
                <w:spacing w:val="2"/>
                <w:sz w:val="20"/>
                <w:szCs w:val="20"/>
              </w:rPr>
              <w:t>o</w:t>
            </w:r>
            <w:r w:rsidRPr="000D24E5">
              <w:rPr>
                <w:spacing w:val="-3"/>
                <w:sz w:val="20"/>
                <w:szCs w:val="20"/>
              </w:rPr>
              <w:t>w</w:t>
            </w:r>
            <w:r w:rsidRPr="000D24E5">
              <w:rPr>
                <w:sz w:val="20"/>
                <w:szCs w:val="20"/>
              </w:rPr>
              <w:t xml:space="preserve">ers </w:t>
            </w:r>
            <w:r w:rsidRPr="000D24E5">
              <w:rPr>
                <w:spacing w:val="1"/>
                <w:sz w:val="20"/>
                <w:szCs w:val="20"/>
              </w:rPr>
              <w:t>s</w:t>
            </w:r>
            <w:r w:rsidRPr="000D24E5">
              <w:rPr>
                <w:sz w:val="20"/>
                <w:szCs w:val="20"/>
              </w:rPr>
              <w:t>up</w:t>
            </w:r>
            <w:r w:rsidRPr="000D24E5">
              <w:rPr>
                <w:spacing w:val="1"/>
                <w:sz w:val="20"/>
                <w:szCs w:val="20"/>
              </w:rPr>
              <w:t>p</w:t>
            </w:r>
            <w:r w:rsidRPr="000D24E5">
              <w:rPr>
                <w:sz w:val="20"/>
                <w:szCs w:val="20"/>
              </w:rPr>
              <w:t>ort</w:t>
            </w:r>
            <w:r w:rsidRPr="000D24E5">
              <w:rPr>
                <w:spacing w:val="-2"/>
                <w:sz w:val="20"/>
                <w:szCs w:val="20"/>
              </w:rPr>
              <w:t xml:space="preserve"> </w:t>
            </w:r>
            <w:r w:rsidRPr="000D24E5">
              <w:rPr>
                <w:sz w:val="20"/>
                <w:szCs w:val="20"/>
              </w:rPr>
              <w:t>the causes</w:t>
            </w:r>
            <w:r w:rsidRPr="000D24E5">
              <w:rPr>
                <w:spacing w:val="1"/>
                <w:sz w:val="20"/>
                <w:szCs w:val="20"/>
              </w:rPr>
              <w:t xml:space="preserve"> </w:t>
            </w:r>
            <w:r w:rsidRPr="000D24E5">
              <w:rPr>
                <w:sz w:val="20"/>
                <w:szCs w:val="20"/>
              </w:rPr>
              <w:t>of</w:t>
            </w:r>
            <w:r w:rsidRPr="000D24E5">
              <w:rPr>
                <w:spacing w:val="-1"/>
                <w:sz w:val="20"/>
                <w:szCs w:val="20"/>
              </w:rPr>
              <w:t xml:space="preserve"> </w:t>
            </w:r>
            <w:r w:rsidRPr="000D24E5">
              <w:rPr>
                <w:sz w:val="20"/>
                <w:szCs w:val="20"/>
              </w:rPr>
              <w:t xml:space="preserve">their </w:t>
            </w:r>
            <w:r w:rsidRPr="000D24E5">
              <w:rPr>
                <w:spacing w:val="1"/>
                <w:sz w:val="20"/>
                <w:szCs w:val="20"/>
              </w:rPr>
              <w:t>l</w:t>
            </w:r>
            <w:r w:rsidRPr="000D24E5">
              <w:rPr>
                <w:sz w:val="20"/>
                <w:szCs w:val="20"/>
              </w:rPr>
              <w:t>ea</w:t>
            </w:r>
            <w:r w:rsidRPr="000D24E5">
              <w:rPr>
                <w:spacing w:val="1"/>
                <w:sz w:val="20"/>
                <w:szCs w:val="20"/>
              </w:rPr>
              <w:t>d</w:t>
            </w:r>
            <w:r w:rsidRPr="000D24E5">
              <w:rPr>
                <w:sz w:val="20"/>
                <w:szCs w:val="20"/>
              </w:rPr>
              <w:t>ers. Discuss h</w:t>
            </w:r>
            <w:r w:rsidRPr="000D24E5">
              <w:rPr>
                <w:spacing w:val="2"/>
                <w:sz w:val="20"/>
                <w:szCs w:val="20"/>
              </w:rPr>
              <w:t>o</w:t>
            </w:r>
            <w:r w:rsidRPr="000D24E5">
              <w:rPr>
                <w:sz w:val="20"/>
                <w:szCs w:val="20"/>
              </w:rPr>
              <w:t>w</w:t>
            </w:r>
            <w:r w:rsidRPr="000D24E5">
              <w:rPr>
                <w:spacing w:val="-2"/>
                <w:sz w:val="20"/>
                <w:szCs w:val="20"/>
              </w:rPr>
              <w:t xml:space="preserve"> </w:t>
            </w:r>
            <w:r w:rsidRPr="000D24E5">
              <w:rPr>
                <w:sz w:val="20"/>
                <w:szCs w:val="20"/>
              </w:rPr>
              <w:t>foll</w:t>
            </w:r>
            <w:r w:rsidRPr="000D24E5">
              <w:rPr>
                <w:spacing w:val="2"/>
                <w:sz w:val="20"/>
                <w:szCs w:val="20"/>
              </w:rPr>
              <w:t>o</w:t>
            </w:r>
            <w:r w:rsidRPr="000D24E5">
              <w:rPr>
                <w:spacing w:val="-3"/>
                <w:sz w:val="20"/>
                <w:szCs w:val="20"/>
              </w:rPr>
              <w:t>w</w:t>
            </w:r>
            <w:r w:rsidRPr="000D24E5">
              <w:rPr>
                <w:spacing w:val="1"/>
                <w:sz w:val="20"/>
                <w:szCs w:val="20"/>
              </w:rPr>
              <w:t>e</w:t>
            </w:r>
            <w:r w:rsidRPr="000D24E5">
              <w:rPr>
                <w:sz w:val="20"/>
                <w:szCs w:val="20"/>
              </w:rPr>
              <w:t>rs can sh</w:t>
            </w:r>
            <w:r w:rsidRPr="000D24E5">
              <w:rPr>
                <w:spacing w:val="2"/>
                <w:sz w:val="20"/>
                <w:szCs w:val="20"/>
              </w:rPr>
              <w:t>o</w:t>
            </w:r>
            <w:r w:rsidRPr="000D24E5">
              <w:rPr>
                <w:sz w:val="20"/>
                <w:szCs w:val="20"/>
              </w:rPr>
              <w:t>w</w:t>
            </w:r>
            <w:r w:rsidRPr="000D24E5">
              <w:rPr>
                <w:spacing w:val="-2"/>
                <w:sz w:val="20"/>
                <w:szCs w:val="20"/>
              </w:rPr>
              <w:t xml:space="preserve"> </w:t>
            </w:r>
            <w:r w:rsidRPr="000D24E5">
              <w:rPr>
                <w:sz w:val="20"/>
                <w:szCs w:val="20"/>
              </w:rPr>
              <w:t>as much courage as le</w:t>
            </w:r>
            <w:r w:rsidRPr="000D24E5">
              <w:rPr>
                <w:spacing w:val="1"/>
                <w:sz w:val="20"/>
                <w:szCs w:val="20"/>
              </w:rPr>
              <w:t>a</w:t>
            </w:r>
            <w:r w:rsidRPr="000D24E5">
              <w:rPr>
                <w:sz w:val="20"/>
                <w:szCs w:val="20"/>
              </w:rPr>
              <w:t>ders for</w:t>
            </w:r>
            <w:r w:rsidRPr="000D24E5">
              <w:rPr>
                <w:spacing w:val="-2"/>
                <w:sz w:val="20"/>
                <w:szCs w:val="20"/>
              </w:rPr>
              <w:t xml:space="preserve"> </w:t>
            </w:r>
            <w:r w:rsidRPr="000D24E5">
              <w:rPr>
                <w:sz w:val="20"/>
                <w:szCs w:val="20"/>
              </w:rPr>
              <w:t>ca</w:t>
            </w:r>
            <w:r w:rsidRPr="000D24E5">
              <w:rPr>
                <w:spacing w:val="1"/>
                <w:sz w:val="20"/>
                <w:szCs w:val="20"/>
              </w:rPr>
              <w:t>u</w:t>
            </w:r>
            <w:r w:rsidRPr="000D24E5">
              <w:rPr>
                <w:sz w:val="20"/>
                <w:szCs w:val="20"/>
              </w:rPr>
              <w:t>ses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be</w:t>
            </w:r>
            <w:r w:rsidRPr="000D24E5">
              <w:rPr>
                <w:spacing w:val="1"/>
                <w:sz w:val="20"/>
                <w:szCs w:val="20"/>
              </w:rPr>
              <w:t>l</w:t>
            </w:r>
            <w:r w:rsidRPr="000D24E5">
              <w:rPr>
                <w:sz w:val="20"/>
                <w:szCs w:val="20"/>
              </w:rPr>
              <w:t>ie</w:t>
            </w:r>
            <w:r w:rsidRPr="000D24E5">
              <w:rPr>
                <w:spacing w:val="1"/>
                <w:sz w:val="20"/>
                <w:szCs w:val="20"/>
              </w:rPr>
              <w:t>v</w:t>
            </w:r>
            <w:r w:rsidRPr="000D24E5">
              <w:rPr>
                <w:sz w:val="20"/>
                <w:szCs w:val="20"/>
              </w:rPr>
              <w:t>e in.</w:t>
            </w:r>
          </w:p>
          <w:p w:rsidR="002D0B41" w:rsidRPr="000D24E5" w:rsidRDefault="002D0B41" w:rsidP="00681871">
            <w:pPr>
              <w:spacing w:line="275" w:lineRule="auto"/>
              <w:ind w:left="109" w:right="81"/>
              <w:rPr>
                <w:sz w:val="20"/>
                <w:szCs w:val="20"/>
              </w:rPr>
            </w:pPr>
            <w:r w:rsidRPr="000D24E5">
              <w:rPr>
                <w:sz w:val="20"/>
                <w:szCs w:val="20"/>
              </w:rPr>
              <w:t>Students</w:t>
            </w:r>
            <w:r w:rsidRPr="000D24E5">
              <w:rPr>
                <w:spacing w:val="3"/>
                <w:sz w:val="20"/>
                <w:szCs w:val="20"/>
              </w:rPr>
              <w:t xml:space="preserve"> </w:t>
            </w:r>
            <w:r w:rsidRPr="000D24E5">
              <w:rPr>
                <w:spacing w:val="-3"/>
                <w:sz w:val="20"/>
                <w:szCs w:val="20"/>
              </w:rPr>
              <w:t>w</w:t>
            </w:r>
            <w:r w:rsidRPr="000D24E5">
              <w:rPr>
                <w:spacing w:val="1"/>
                <w:sz w:val="20"/>
                <w:szCs w:val="20"/>
              </w:rPr>
              <w:t>i</w:t>
            </w:r>
            <w:r w:rsidRPr="000D24E5">
              <w:rPr>
                <w:sz w:val="20"/>
                <w:szCs w:val="20"/>
              </w:rPr>
              <w:t xml:space="preserve">ll </w:t>
            </w:r>
            <w:r w:rsidRPr="000D24E5">
              <w:rPr>
                <w:spacing w:val="1"/>
                <w:sz w:val="20"/>
                <w:szCs w:val="20"/>
              </w:rPr>
              <w:t>m</w:t>
            </w:r>
            <w:r w:rsidRPr="000D24E5">
              <w:rPr>
                <w:spacing w:val="-1"/>
                <w:sz w:val="20"/>
                <w:szCs w:val="20"/>
              </w:rPr>
              <w:t>a</w:t>
            </w:r>
            <w:r w:rsidRPr="000D24E5">
              <w:rPr>
                <w:sz w:val="20"/>
                <w:szCs w:val="20"/>
              </w:rPr>
              <w:t>ke t</w:t>
            </w:r>
            <w:r w:rsidRPr="000D24E5">
              <w:rPr>
                <w:spacing w:val="1"/>
                <w:sz w:val="20"/>
                <w:szCs w:val="20"/>
              </w:rPr>
              <w:t>e</w:t>
            </w:r>
            <w:r w:rsidRPr="000D24E5">
              <w:rPr>
                <w:sz w:val="20"/>
                <w:szCs w:val="20"/>
              </w:rPr>
              <w:t>xt-to-text</w:t>
            </w:r>
            <w:r w:rsidRPr="000D24E5">
              <w:rPr>
                <w:spacing w:val="-7"/>
                <w:sz w:val="20"/>
                <w:szCs w:val="20"/>
              </w:rPr>
              <w:t xml:space="preserve"> </w:t>
            </w:r>
            <w:r w:rsidRPr="000D24E5">
              <w:rPr>
                <w:sz w:val="20"/>
                <w:szCs w:val="20"/>
              </w:rPr>
              <w:t>connect</w:t>
            </w:r>
            <w:r w:rsidRPr="000D24E5">
              <w:rPr>
                <w:spacing w:val="1"/>
                <w:sz w:val="20"/>
                <w:szCs w:val="20"/>
              </w:rPr>
              <w:t>i</w:t>
            </w:r>
            <w:r w:rsidRPr="000D24E5">
              <w:rPr>
                <w:sz w:val="20"/>
                <w:szCs w:val="20"/>
              </w:rPr>
              <w:t>ons</w:t>
            </w:r>
            <w:r w:rsidRPr="000D24E5">
              <w:rPr>
                <w:spacing w:val="3"/>
                <w:sz w:val="20"/>
                <w:szCs w:val="20"/>
              </w:rPr>
              <w:t xml:space="preserve"> </w:t>
            </w:r>
            <w:r w:rsidRPr="000D24E5">
              <w:rPr>
                <w:spacing w:val="-2"/>
                <w:sz w:val="20"/>
                <w:szCs w:val="20"/>
              </w:rPr>
              <w:t>w</w:t>
            </w:r>
            <w:r w:rsidRPr="000D24E5">
              <w:rPr>
                <w:sz w:val="20"/>
                <w:szCs w:val="20"/>
              </w:rPr>
              <w:t>ith</w:t>
            </w:r>
            <w:r w:rsidRPr="000D24E5">
              <w:rPr>
                <w:spacing w:val="-1"/>
                <w:sz w:val="20"/>
                <w:szCs w:val="20"/>
              </w:rPr>
              <w:t xml:space="preserve"> </w:t>
            </w:r>
            <w:r w:rsidRPr="000D24E5">
              <w:rPr>
                <w:sz w:val="20"/>
                <w:szCs w:val="20"/>
              </w:rPr>
              <w:t>nov</w:t>
            </w:r>
            <w:r w:rsidRPr="000D24E5">
              <w:rPr>
                <w:spacing w:val="1"/>
                <w:sz w:val="20"/>
                <w:szCs w:val="20"/>
              </w:rPr>
              <w:t>e</w:t>
            </w:r>
            <w:r w:rsidRPr="000D24E5">
              <w:rPr>
                <w:sz w:val="20"/>
                <w:szCs w:val="20"/>
              </w:rPr>
              <w:t>ls a</w:t>
            </w:r>
            <w:r w:rsidRPr="000D24E5">
              <w:rPr>
                <w:spacing w:val="1"/>
                <w:sz w:val="20"/>
                <w:szCs w:val="20"/>
              </w:rPr>
              <w:t>n</w:t>
            </w:r>
            <w:r w:rsidRPr="000D24E5">
              <w:rPr>
                <w:sz w:val="20"/>
                <w:szCs w:val="20"/>
              </w:rPr>
              <w:t>d text</w:t>
            </w:r>
            <w:r w:rsidRPr="000D24E5">
              <w:rPr>
                <w:spacing w:val="1"/>
                <w:sz w:val="20"/>
                <w:szCs w:val="20"/>
              </w:rPr>
              <w:t>b</w:t>
            </w:r>
            <w:r w:rsidRPr="000D24E5">
              <w:rPr>
                <w:sz w:val="20"/>
                <w:szCs w:val="20"/>
              </w:rPr>
              <w:t>ooks</w:t>
            </w:r>
            <w:r w:rsidRPr="000D24E5">
              <w:rPr>
                <w:spacing w:val="-4"/>
                <w:sz w:val="20"/>
                <w:szCs w:val="20"/>
              </w:rPr>
              <w:t xml:space="preserve"> </w:t>
            </w:r>
            <w:r w:rsidRPr="000D24E5">
              <w:rPr>
                <w:sz w:val="20"/>
                <w:szCs w:val="20"/>
              </w:rPr>
              <w:t>th</w:t>
            </w:r>
            <w:r w:rsidRPr="000D24E5">
              <w:rPr>
                <w:spacing w:val="1"/>
                <w:sz w:val="20"/>
                <w:szCs w:val="20"/>
              </w:rPr>
              <w:t>e</w:t>
            </w:r>
            <w:r w:rsidRPr="000D24E5">
              <w:rPr>
                <w:sz w:val="20"/>
                <w:szCs w:val="20"/>
              </w:rPr>
              <w:t>y have r</w:t>
            </w:r>
            <w:r w:rsidRPr="000D24E5">
              <w:rPr>
                <w:spacing w:val="1"/>
                <w:sz w:val="20"/>
                <w:szCs w:val="20"/>
              </w:rPr>
              <w:t>e</w:t>
            </w:r>
            <w:r w:rsidRPr="000D24E5">
              <w:rPr>
                <w:sz w:val="20"/>
                <w:szCs w:val="20"/>
              </w:rPr>
              <w:t xml:space="preserve">ad </w:t>
            </w:r>
            <w:r w:rsidRPr="000D24E5">
              <w:rPr>
                <w:spacing w:val="1"/>
                <w:sz w:val="20"/>
                <w:szCs w:val="20"/>
              </w:rPr>
              <w:t>a</w:t>
            </w:r>
            <w:r w:rsidRPr="000D24E5">
              <w:rPr>
                <w:spacing w:val="-1"/>
                <w:sz w:val="20"/>
                <w:szCs w:val="20"/>
              </w:rPr>
              <w:t>b</w:t>
            </w:r>
            <w:r w:rsidRPr="000D24E5">
              <w:rPr>
                <w:spacing w:val="1"/>
                <w:sz w:val="20"/>
                <w:szCs w:val="20"/>
              </w:rPr>
              <w:t>o</w:t>
            </w:r>
            <w:r w:rsidRPr="000D24E5">
              <w:rPr>
                <w:spacing w:val="-1"/>
                <w:sz w:val="20"/>
                <w:szCs w:val="20"/>
              </w:rPr>
              <w:t>u</w:t>
            </w:r>
            <w:r w:rsidRPr="000D24E5">
              <w:rPr>
                <w:sz w:val="20"/>
                <w:szCs w:val="20"/>
              </w:rPr>
              <w:t>t foll</w:t>
            </w:r>
            <w:r w:rsidRPr="000D24E5">
              <w:rPr>
                <w:spacing w:val="2"/>
                <w:sz w:val="20"/>
                <w:szCs w:val="20"/>
              </w:rPr>
              <w:t>o</w:t>
            </w:r>
            <w:r w:rsidRPr="000D24E5">
              <w:rPr>
                <w:spacing w:val="-3"/>
                <w:sz w:val="20"/>
                <w:szCs w:val="20"/>
              </w:rPr>
              <w:t>w</w:t>
            </w:r>
            <w:r w:rsidRPr="000D24E5">
              <w:rPr>
                <w:spacing w:val="1"/>
                <w:sz w:val="20"/>
                <w:szCs w:val="20"/>
              </w:rPr>
              <w:t>e</w:t>
            </w:r>
            <w:r w:rsidRPr="000D24E5">
              <w:rPr>
                <w:sz w:val="20"/>
                <w:szCs w:val="20"/>
              </w:rPr>
              <w:t>rs a</w:t>
            </w:r>
            <w:r w:rsidRPr="000D24E5">
              <w:rPr>
                <w:spacing w:val="1"/>
                <w:sz w:val="20"/>
                <w:szCs w:val="20"/>
              </w:rPr>
              <w:t>n</w:t>
            </w:r>
            <w:r w:rsidRPr="000D24E5">
              <w:rPr>
                <w:sz w:val="20"/>
                <w:szCs w:val="20"/>
              </w:rPr>
              <w:t>d le</w:t>
            </w:r>
            <w:r w:rsidRPr="000D24E5">
              <w:rPr>
                <w:spacing w:val="1"/>
                <w:sz w:val="20"/>
                <w:szCs w:val="20"/>
              </w:rPr>
              <w:t>a</w:t>
            </w:r>
            <w:r w:rsidRPr="000D24E5">
              <w:rPr>
                <w:sz w:val="20"/>
                <w:szCs w:val="20"/>
              </w:rPr>
              <w:t>ders.</w:t>
            </w:r>
          </w:p>
          <w:p w:rsidR="002D0B41" w:rsidRPr="000D24E5" w:rsidRDefault="002D0B41" w:rsidP="002A7967">
            <w:pPr>
              <w:ind w:left="102" w:right="-20"/>
              <w:rPr>
                <w:rFonts w:ascii="Lato Light" w:hAnsi="Lato Light" w:cs="Lato Light"/>
                <w:color w:val="202020"/>
                <w:sz w:val="20"/>
                <w:szCs w:val="20"/>
              </w:rPr>
            </w:pPr>
          </w:p>
          <w:p w:rsidR="002D0B41" w:rsidRPr="000D24E5" w:rsidRDefault="002D0B41" w:rsidP="00A61052">
            <w:pPr>
              <w:ind w:left="109" w:right="-20"/>
              <w:rPr>
                <w:sz w:val="20"/>
                <w:szCs w:val="20"/>
                <w:lang w:val="it-IT"/>
              </w:rPr>
            </w:pPr>
            <w:bookmarkStart w:id="43" w:name="CCSS_ELA_Literacy_CCRA_R_3"/>
            <w:bookmarkEnd w:id="43"/>
          </w:p>
        </w:tc>
        <w:tc>
          <w:tcPr>
            <w:tcW w:w="2255" w:type="dxa"/>
            <w:vMerge w:val="restart"/>
            <w:tcBorders>
              <w:top w:val="single" w:sz="4" w:space="0" w:color="000000"/>
              <w:left w:val="single" w:sz="4" w:space="0" w:color="000000"/>
              <w:right w:val="single" w:sz="4" w:space="0" w:color="000000"/>
            </w:tcBorders>
          </w:tcPr>
          <w:p w:rsidR="002D0B41" w:rsidRPr="000D24E5" w:rsidRDefault="002D0B41" w:rsidP="00681871">
            <w:pPr>
              <w:spacing w:before="82"/>
              <w:ind w:left="109" w:right="199"/>
              <w:rPr>
                <w:sz w:val="20"/>
                <w:szCs w:val="20"/>
              </w:rPr>
            </w:pPr>
            <w:r w:rsidRPr="000D24E5">
              <w:rPr>
                <w:sz w:val="20"/>
                <w:szCs w:val="20"/>
              </w:rPr>
              <w:t>Students will</w:t>
            </w:r>
            <w:r w:rsidRPr="000D24E5">
              <w:rPr>
                <w:spacing w:val="-2"/>
                <w:sz w:val="20"/>
                <w:szCs w:val="20"/>
              </w:rPr>
              <w:t xml:space="preserve"> </w:t>
            </w:r>
            <w:r w:rsidRPr="000D24E5">
              <w:rPr>
                <w:sz w:val="20"/>
                <w:szCs w:val="20"/>
              </w:rPr>
              <w:t>write a perso</w:t>
            </w:r>
            <w:r w:rsidRPr="000D24E5">
              <w:rPr>
                <w:spacing w:val="-1"/>
                <w:sz w:val="20"/>
                <w:szCs w:val="20"/>
              </w:rPr>
              <w:t>n</w:t>
            </w:r>
            <w:r w:rsidRPr="000D24E5">
              <w:rPr>
                <w:sz w:val="20"/>
                <w:szCs w:val="20"/>
              </w:rPr>
              <w:t>al r</w:t>
            </w:r>
            <w:r w:rsidRPr="000D24E5">
              <w:rPr>
                <w:spacing w:val="-1"/>
                <w:sz w:val="20"/>
                <w:szCs w:val="20"/>
              </w:rPr>
              <w:t>e</w:t>
            </w:r>
            <w:r w:rsidRPr="000D24E5">
              <w:rPr>
                <w:sz w:val="20"/>
                <w:szCs w:val="20"/>
              </w:rPr>
              <w:t>action about the im</w:t>
            </w:r>
            <w:r w:rsidRPr="000D24E5">
              <w:rPr>
                <w:spacing w:val="-1"/>
                <w:sz w:val="20"/>
                <w:szCs w:val="20"/>
              </w:rPr>
              <w:t>p</w:t>
            </w:r>
            <w:r w:rsidRPr="000D24E5">
              <w:rPr>
                <w:sz w:val="20"/>
                <w:szCs w:val="20"/>
              </w:rPr>
              <w:t>orta</w:t>
            </w:r>
            <w:r w:rsidRPr="000D24E5">
              <w:rPr>
                <w:spacing w:val="-1"/>
                <w:sz w:val="20"/>
                <w:szCs w:val="20"/>
              </w:rPr>
              <w:t>n</w:t>
            </w:r>
            <w:r w:rsidRPr="000D24E5">
              <w:rPr>
                <w:sz w:val="20"/>
                <w:szCs w:val="20"/>
              </w:rPr>
              <w:t>ce of following</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e req</w:t>
            </w:r>
            <w:r w:rsidRPr="000D24E5">
              <w:rPr>
                <w:spacing w:val="-1"/>
                <w:sz w:val="20"/>
                <w:szCs w:val="20"/>
              </w:rPr>
              <w:t>u</w:t>
            </w:r>
            <w:r w:rsidRPr="000D24E5">
              <w:rPr>
                <w:sz w:val="20"/>
                <w:szCs w:val="20"/>
              </w:rPr>
              <w:t>es</w:t>
            </w:r>
            <w:r w:rsidRPr="000D24E5">
              <w:rPr>
                <w:spacing w:val="-2"/>
                <w:sz w:val="20"/>
                <w:szCs w:val="20"/>
              </w:rPr>
              <w:t>t</w:t>
            </w:r>
            <w:r w:rsidRPr="000D24E5">
              <w:rPr>
                <w:sz w:val="20"/>
                <w:szCs w:val="20"/>
              </w:rPr>
              <w:t>s of the lead</w:t>
            </w:r>
            <w:r w:rsidRPr="000D24E5">
              <w:rPr>
                <w:spacing w:val="-1"/>
                <w:sz w:val="20"/>
                <w:szCs w:val="20"/>
              </w:rPr>
              <w:t>e</w:t>
            </w:r>
            <w:r w:rsidRPr="000D24E5">
              <w:rPr>
                <w:sz w:val="20"/>
                <w:szCs w:val="20"/>
              </w:rPr>
              <w:t>rs.</w:t>
            </w:r>
          </w:p>
        </w:tc>
      </w:tr>
      <w:tr w:rsidR="002D0B41" w:rsidRPr="000D24E5" w:rsidTr="002D0B41">
        <w:trPr>
          <w:trHeight w:val="464"/>
        </w:trPr>
        <w:tc>
          <w:tcPr>
            <w:tcW w:w="2558" w:type="dxa"/>
            <w:vMerge/>
            <w:tcBorders>
              <w:left w:val="single" w:sz="4" w:space="0" w:color="000000"/>
              <w:right w:val="single" w:sz="4" w:space="0" w:color="000000"/>
            </w:tcBorders>
          </w:tcPr>
          <w:p w:rsidR="002D0B41" w:rsidRPr="000D24E5" w:rsidRDefault="002D0B41" w:rsidP="002D0B41">
            <w:pPr>
              <w:spacing w:before="82"/>
              <w:ind w:left="109" w:right="104"/>
              <w:rPr>
                <w:sz w:val="20"/>
                <w:szCs w:val="20"/>
              </w:rPr>
            </w:pPr>
          </w:p>
        </w:tc>
        <w:tc>
          <w:tcPr>
            <w:tcW w:w="4680" w:type="dxa"/>
            <w:gridSpan w:val="2"/>
            <w:vMerge/>
            <w:tcBorders>
              <w:left w:val="single" w:sz="4" w:space="0" w:color="000000"/>
              <w:right w:val="single" w:sz="4" w:space="0" w:color="000000"/>
            </w:tcBorders>
          </w:tcPr>
          <w:p w:rsidR="002D0B41" w:rsidRPr="000D24E5" w:rsidRDefault="002D0B41" w:rsidP="002D0B41">
            <w:pPr>
              <w:spacing w:before="82"/>
              <w:ind w:left="108" w:right="235"/>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2D0B41" w:rsidRPr="002D0B41" w:rsidRDefault="002D0B41" w:rsidP="002D0B41">
            <w:pPr>
              <w:spacing w:line="200" w:lineRule="exact"/>
              <w:jc w:val="center"/>
              <w:rPr>
                <w:b/>
                <w:bCs/>
                <w:i/>
                <w:iCs/>
                <w:sz w:val="20"/>
                <w:szCs w:val="20"/>
              </w:rPr>
            </w:pPr>
            <w:r w:rsidRPr="002D0B41">
              <w:rPr>
                <w:b/>
                <w:bCs/>
                <w:i/>
                <w:iCs/>
                <w:sz w:val="20"/>
                <w:szCs w:val="20"/>
              </w:rPr>
              <w:t xml:space="preserve">ELA </w:t>
            </w:r>
            <w:r w:rsidR="00D07ABA">
              <w:rPr>
                <w:b/>
                <w:bCs/>
                <w:i/>
                <w:iCs/>
                <w:sz w:val="20"/>
                <w:szCs w:val="20"/>
              </w:rPr>
              <w:t xml:space="preserve">Content </w:t>
            </w:r>
            <w:r w:rsidRPr="002D0B41">
              <w:rPr>
                <w:b/>
                <w:bCs/>
                <w:i/>
                <w:iCs/>
                <w:sz w:val="20"/>
                <w:szCs w:val="20"/>
              </w:rPr>
              <w:t xml:space="preserve">  Standards</w:t>
            </w:r>
          </w:p>
          <w:p w:rsidR="002D0B41" w:rsidRPr="002D0B41" w:rsidRDefault="002D0B41" w:rsidP="002D0B41">
            <w:pPr>
              <w:spacing w:before="3" w:line="110" w:lineRule="exact"/>
              <w:jc w:val="center"/>
              <w:rPr>
                <w:b/>
                <w:bCs/>
                <w:i/>
                <w:iCs/>
                <w:sz w:val="20"/>
                <w:szCs w:val="20"/>
              </w:rPr>
            </w:pPr>
          </w:p>
        </w:tc>
        <w:tc>
          <w:tcPr>
            <w:tcW w:w="2478" w:type="dxa"/>
            <w:gridSpan w:val="2"/>
            <w:tcBorders>
              <w:top w:val="single" w:sz="4" w:space="0" w:color="000000"/>
              <w:left w:val="single" w:sz="4" w:space="0" w:color="000000"/>
              <w:bottom w:val="single" w:sz="4" w:space="0" w:color="auto"/>
              <w:right w:val="single" w:sz="4" w:space="0" w:color="000000"/>
            </w:tcBorders>
          </w:tcPr>
          <w:p w:rsidR="002D0B41" w:rsidRPr="002D0B41" w:rsidRDefault="002D0B41" w:rsidP="002D0B41">
            <w:pPr>
              <w:spacing w:line="200" w:lineRule="exact"/>
              <w:jc w:val="center"/>
              <w:rPr>
                <w:b/>
                <w:bCs/>
                <w:i/>
                <w:iCs/>
                <w:sz w:val="20"/>
                <w:szCs w:val="20"/>
              </w:rPr>
            </w:pPr>
            <w:r w:rsidRPr="002D0B41">
              <w:rPr>
                <w:b/>
                <w:bCs/>
                <w:i/>
                <w:iCs/>
                <w:sz w:val="20"/>
                <w:szCs w:val="20"/>
              </w:rPr>
              <w:t xml:space="preserve">SS </w:t>
            </w:r>
            <w:r w:rsidR="00D07ABA">
              <w:rPr>
                <w:b/>
                <w:bCs/>
                <w:i/>
                <w:iCs/>
                <w:sz w:val="20"/>
                <w:szCs w:val="20"/>
              </w:rPr>
              <w:t>Content</w:t>
            </w:r>
            <w:r w:rsidRPr="002D0B41">
              <w:rPr>
                <w:b/>
                <w:bCs/>
                <w:i/>
                <w:iCs/>
                <w:sz w:val="20"/>
                <w:szCs w:val="20"/>
              </w:rPr>
              <w:t xml:space="preserve"> Standards</w:t>
            </w:r>
          </w:p>
          <w:p w:rsidR="002D0B41" w:rsidRPr="002D0B41" w:rsidRDefault="002D0B41" w:rsidP="002D0B41">
            <w:pPr>
              <w:spacing w:before="3" w:line="110" w:lineRule="exact"/>
              <w:jc w:val="center"/>
              <w:rPr>
                <w:b/>
                <w:bCs/>
                <w:i/>
                <w:iCs/>
                <w:sz w:val="20"/>
                <w:szCs w:val="20"/>
              </w:rPr>
            </w:pPr>
          </w:p>
        </w:tc>
        <w:tc>
          <w:tcPr>
            <w:tcW w:w="2255" w:type="dxa"/>
            <w:vMerge/>
            <w:tcBorders>
              <w:left w:val="single" w:sz="4" w:space="0" w:color="000000"/>
              <w:right w:val="single" w:sz="4" w:space="0" w:color="000000"/>
            </w:tcBorders>
          </w:tcPr>
          <w:p w:rsidR="002D0B41" w:rsidRPr="000D24E5" w:rsidRDefault="002D0B41" w:rsidP="002D0B41">
            <w:pPr>
              <w:spacing w:before="82"/>
              <w:ind w:left="109" w:right="199"/>
              <w:rPr>
                <w:sz w:val="20"/>
                <w:szCs w:val="20"/>
              </w:rPr>
            </w:pPr>
          </w:p>
        </w:tc>
      </w:tr>
      <w:tr w:rsidR="002D0B41" w:rsidRPr="000D24E5" w:rsidTr="002D0B41">
        <w:trPr>
          <w:trHeight w:hRule="exact" w:val="1414"/>
        </w:trPr>
        <w:tc>
          <w:tcPr>
            <w:tcW w:w="2558" w:type="dxa"/>
            <w:vMerge/>
            <w:tcBorders>
              <w:left w:val="single" w:sz="4" w:space="0" w:color="000000"/>
              <w:bottom w:val="single" w:sz="4" w:space="0" w:color="000000"/>
              <w:right w:val="single" w:sz="4" w:space="0" w:color="000000"/>
            </w:tcBorders>
          </w:tcPr>
          <w:p w:rsidR="002D0B41" w:rsidRPr="000D24E5" w:rsidRDefault="002D0B41" w:rsidP="00681871">
            <w:pPr>
              <w:spacing w:before="82"/>
              <w:ind w:left="109" w:right="104"/>
              <w:rPr>
                <w:sz w:val="20"/>
                <w:szCs w:val="20"/>
              </w:rPr>
            </w:pPr>
          </w:p>
        </w:tc>
        <w:tc>
          <w:tcPr>
            <w:tcW w:w="4680" w:type="dxa"/>
            <w:gridSpan w:val="2"/>
            <w:vMerge/>
            <w:tcBorders>
              <w:left w:val="single" w:sz="4" w:space="0" w:color="000000"/>
              <w:bottom w:val="single" w:sz="4" w:space="0" w:color="000000"/>
              <w:right w:val="single" w:sz="4" w:space="0" w:color="000000"/>
            </w:tcBorders>
          </w:tcPr>
          <w:p w:rsidR="002D0B41" w:rsidRPr="000D24E5" w:rsidRDefault="002D0B41" w:rsidP="00681871">
            <w:pPr>
              <w:spacing w:before="82"/>
              <w:ind w:left="108" w:right="235"/>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2D0B41" w:rsidRPr="000D24E5" w:rsidRDefault="00866040" w:rsidP="002D0B41">
            <w:pPr>
              <w:ind w:left="102" w:right="-20"/>
              <w:rPr>
                <w:rFonts w:ascii="Lato Light" w:hAnsi="Lato Light" w:cs="Lato Light"/>
                <w:color w:val="202020"/>
                <w:sz w:val="20"/>
                <w:szCs w:val="20"/>
              </w:rPr>
            </w:pPr>
            <w:hyperlink r:id="rId412" w:history="1">
              <w:r w:rsidR="002D0B41" w:rsidRPr="000D24E5">
                <w:rPr>
                  <w:rStyle w:val="Hyperlink"/>
                  <w:rFonts w:ascii="Lato Light" w:hAnsi="Lato Light" w:cs="Lato Light"/>
                  <w:sz w:val="20"/>
                  <w:szCs w:val="20"/>
                </w:rPr>
                <w:t>ELAGSESL1</w:t>
              </w:r>
            </w:hyperlink>
          </w:p>
          <w:p w:rsidR="002D0B41" w:rsidRPr="000D24E5" w:rsidRDefault="00866040" w:rsidP="002D0B41">
            <w:pPr>
              <w:ind w:left="102" w:right="-20"/>
              <w:rPr>
                <w:rFonts w:ascii="Lato Light" w:hAnsi="Lato Light" w:cs="Lato Light"/>
                <w:color w:val="202020"/>
                <w:sz w:val="20"/>
                <w:szCs w:val="20"/>
                <w:lang w:val="it-IT"/>
              </w:rPr>
            </w:pPr>
            <w:hyperlink r:id="rId413" w:history="1">
              <w:r w:rsidR="002D0B41" w:rsidRPr="000D24E5">
                <w:rPr>
                  <w:rStyle w:val="Hyperlink"/>
                  <w:rFonts w:ascii="Lato Light" w:hAnsi="Lato Light" w:cs="Lato Light"/>
                  <w:sz w:val="20"/>
                  <w:szCs w:val="20"/>
                  <w:lang w:val="it-IT"/>
                </w:rPr>
                <w:t>ELAGSESL6</w:t>
              </w:r>
            </w:hyperlink>
          </w:p>
          <w:p w:rsidR="002D0B41" w:rsidRPr="000D24E5" w:rsidRDefault="00866040" w:rsidP="002D0B41">
            <w:pPr>
              <w:ind w:left="109" w:right="-20"/>
              <w:rPr>
                <w:rStyle w:val="Hyperlink"/>
                <w:rFonts w:ascii="Lato Light" w:hAnsi="Lato Light" w:cs="Lato Light"/>
                <w:sz w:val="20"/>
                <w:szCs w:val="20"/>
                <w:lang w:val="it-IT"/>
              </w:rPr>
            </w:pPr>
            <w:hyperlink r:id="rId414" w:history="1">
              <w:r w:rsidR="002D0B41" w:rsidRPr="000D24E5">
                <w:rPr>
                  <w:rStyle w:val="Hyperlink"/>
                  <w:rFonts w:ascii="Lato Light" w:hAnsi="Lato Light" w:cs="Lato Light"/>
                  <w:sz w:val="20"/>
                  <w:szCs w:val="20"/>
                  <w:lang w:val="it-IT"/>
                </w:rPr>
                <w:t>ELAGSEW4</w:t>
              </w:r>
            </w:hyperlink>
            <w:r w:rsidR="002D0B41" w:rsidRPr="000D24E5">
              <w:rPr>
                <w:rStyle w:val="Hyperlink"/>
                <w:rFonts w:ascii="Lato Light" w:hAnsi="Lato Light" w:cs="Lato Light"/>
                <w:sz w:val="20"/>
                <w:szCs w:val="20"/>
                <w:lang w:val="it-IT"/>
              </w:rPr>
              <w:t xml:space="preserve"> </w:t>
            </w:r>
          </w:p>
          <w:p w:rsidR="002D0B41" w:rsidRPr="000D24E5" w:rsidRDefault="00866040" w:rsidP="002D0B41">
            <w:pPr>
              <w:ind w:left="102" w:right="-20"/>
              <w:rPr>
                <w:rStyle w:val="Hyperlink"/>
                <w:rFonts w:ascii="Lato Light" w:hAnsi="Lato Light" w:cs="Lato Light"/>
                <w:sz w:val="20"/>
                <w:szCs w:val="20"/>
              </w:rPr>
            </w:pPr>
            <w:hyperlink r:id="rId415" w:history="1">
              <w:r w:rsidR="002D0B41" w:rsidRPr="000D24E5">
                <w:rPr>
                  <w:rStyle w:val="Hyperlink"/>
                  <w:rFonts w:ascii="Lato Light" w:hAnsi="Lato Light" w:cs="Lato Light"/>
                  <w:sz w:val="20"/>
                  <w:szCs w:val="20"/>
                </w:rPr>
                <w:t>ELAGSERL1</w:t>
              </w:r>
            </w:hyperlink>
          </w:p>
          <w:p w:rsidR="002D0B41" w:rsidRDefault="00866040" w:rsidP="002D0B41">
            <w:pPr>
              <w:ind w:left="102" w:right="-20"/>
              <w:rPr>
                <w:rStyle w:val="Hyperlink"/>
                <w:rFonts w:ascii="Lato Light" w:hAnsi="Lato Light" w:cs="Lato Light"/>
                <w:sz w:val="20"/>
                <w:szCs w:val="20"/>
              </w:rPr>
            </w:pPr>
            <w:hyperlink r:id="rId416" w:history="1">
              <w:r w:rsidR="002D0B41" w:rsidRPr="002D0B41">
                <w:rPr>
                  <w:rStyle w:val="Hyperlink"/>
                  <w:rFonts w:ascii="Lato Light" w:hAnsi="Lato Light" w:cs="Lato Light"/>
                  <w:sz w:val="20"/>
                  <w:szCs w:val="20"/>
                </w:rPr>
                <w:t>ELAGSERL4</w:t>
              </w:r>
            </w:hyperlink>
          </w:p>
          <w:p w:rsidR="002D0B41" w:rsidRPr="000D24E5" w:rsidRDefault="00866040" w:rsidP="002D0B41">
            <w:pPr>
              <w:ind w:left="102" w:right="-20"/>
              <w:rPr>
                <w:rStyle w:val="Hyperlink"/>
                <w:rFonts w:ascii="Lato Light" w:hAnsi="Lato Light" w:cs="Lato Light"/>
                <w:sz w:val="20"/>
                <w:szCs w:val="20"/>
              </w:rPr>
            </w:pPr>
            <w:hyperlink r:id="rId417" w:history="1">
              <w:r w:rsidR="002D0B41" w:rsidRPr="002D0B41">
                <w:rPr>
                  <w:rStyle w:val="Hyperlink"/>
                  <w:rFonts w:ascii="Lato Light" w:hAnsi="Lato Light" w:cs="Lato Light"/>
                  <w:sz w:val="20"/>
                  <w:szCs w:val="20"/>
                </w:rPr>
                <w:t>ELAGSERI4</w:t>
              </w:r>
            </w:hyperlink>
          </w:p>
          <w:p w:rsidR="002D0B41" w:rsidRPr="000D24E5" w:rsidRDefault="002D0B41" w:rsidP="00681871">
            <w:pPr>
              <w:spacing w:before="83"/>
              <w:ind w:left="109" w:right="132"/>
              <w:rPr>
                <w:spacing w:val="2"/>
                <w:sz w:val="20"/>
                <w:szCs w:val="20"/>
              </w:rPr>
            </w:pPr>
          </w:p>
        </w:tc>
        <w:tc>
          <w:tcPr>
            <w:tcW w:w="2478" w:type="dxa"/>
            <w:gridSpan w:val="2"/>
            <w:tcBorders>
              <w:top w:val="single" w:sz="4" w:space="0" w:color="auto"/>
              <w:left w:val="single" w:sz="4" w:space="0" w:color="000000"/>
              <w:bottom w:val="single" w:sz="4" w:space="0" w:color="000000"/>
              <w:right w:val="single" w:sz="4" w:space="0" w:color="000000"/>
            </w:tcBorders>
          </w:tcPr>
          <w:p w:rsidR="002D0B41" w:rsidRDefault="00866040" w:rsidP="00681871">
            <w:pPr>
              <w:spacing w:before="83"/>
              <w:ind w:left="109" w:right="132"/>
              <w:rPr>
                <w:rFonts w:ascii="Lato Light" w:hAnsi="Lato Light" w:cs="Lato Light"/>
                <w:color w:val="202020"/>
                <w:sz w:val="20"/>
                <w:szCs w:val="20"/>
              </w:rPr>
            </w:pPr>
            <w:hyperlink r:id="rId418" w:history="1">
              <w:r w:rsidR="002D0B41" w:rsidRPr="002D0B41">
                <w:rPr>
                  <w:rStyle w:val="Hyperlink"/>
                  <w:rFonts w:ascii="Lato Light" w:hAnsi="Lato Light" w:cs="Lato Light"/>
                  <w:sz w:val="20"/>
                  <w:szCs w:val="20"/>
                </w:rPr>
                <w:t>SSH2</w:t>
              </w:r>
            </w:hyperlink>
          </w:p>
          <w:p w:rsidR="002D0B41" w:rsidRPr="000D24E5" w:rsidRDefault="00866040" w:rsidP="00681871">
            <w:pPr>
              <w:spacing w:before="83"/>
              <w:ind w:left="109" w:right="132"/>
              <w:rPr>
                <w:spacing w:val="2"/>
                <w:sz w:val="20"/>
                <w:szCs w:val="20"/>
              </w:rPr>
            </w:pPr>
            <w:hyperlink r:id="rId419" w:history="1">
              <w:r w:rsidR="002D0B41" w:rsidRPr="002D0B41">
                <w:rPr>
                  <w:rStyle w:val="Hyperlink"/>
                  <w:rFonts w:ascii="Lato Light" w:hAnsi="Lato Light" w:cs="Lato Light"/>
                  <w:sz w:val="20"/>
                  <w:szCs w:val="20"/>
                </w:rPr>
                <w:t>SSCG1</w:t>
              </w:r>
            </w:hyperlink>
          </w:p>
        </w:tc>
        <w:tc>
          <w:tcPr>
            <w:tcW w:w="2255" w:type="dxa"/>
            <w:vMerge/>
            <w:tcBorders>
              <w:left w:val="single" w:sz="4" w:space="0" w:color="000000"/>
              <w:bottom w:val="single" w:sz="4" w:space="0" w:color="000000"/>
              <w:right w:val="single" w:sz="4" w:space="0" w:color="000000"/>
            </w:tcBorders>
          </w:tcPr>
          <w:p w:rsidR="002D0B41" w:rsidRPr="000D24E5" w:rsidRDefault="002D0B41" w:rsidP="00681871">
            <w:pPr>
              <w:spacing w:before="82"/>
              <w:ind w:left="109" w:right="199"/>
              <w:rPr>
                <w:sz w:val="20"/>
                <w:szCs w:val="20"/>
              </w:rPr>
            </w:pPr>
          </w:p>
        </w:tc>
      </w:tr>
      <w:tr w:rsidR="00DD0221" w:rsidRPr="000D24E5" w:rsidTr="0055341E">
        <w:trPr>
          <w:trHeight w:val="1999"/>
        </w:trPr>
        <w:tc>
          <w:tcPr>
            <w:tcW w:w="2558"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line="275" w:lineRule="auto"/>
              <w:ind w:left="109" w:right="75"/>
              <w:rPr>
                <w:sz w:val="20"/>
                <w:szCs w:val="20"/>
              </w:rPr>
            </w:pPr>
            <w:r w:rsidRPr="000D24E5">
              <w:rPr>
                <w:sz w:val="20"/>
                <w:szCs w:val="20"/>
              </w:rPr>
              <w:t>b. Examine</w:t>
            </w:r>
            <w:r w:rsidRPr="000D24E5">
              <w:rPr>
                <w:spacing w:val="-1"/>
                <w:sz w:val="20"/>
                <w:szCs w:val="20"/>
              </w:rPr>
              <w:t xml:space="preserve"> </w:t>
            </w:r>
            <w:r w:rsidRPr="000D24E5">
              <w:rPr>
                <w:sz w:val="20"/>
                <w:szCs w:val="20"/>
              </w:rPr>
              <w:t>the import</w:t>
            </w:r>
            <w:r w:rsidRPr="000D24E5">
              <w:rPr>
                <w:spacing w:val="-1"/>
                <w:sz w:val="20"/>
                <w:szCs w:val="20"/>
              </w:rPr>
              <w:t>a</w:t>
            </w:r>
            <w:r w:rsidRPr="000D24E5">
              <w:rPr>
                <w:sz w:val="20"/>
                <w:szCs w:val="20"/>
              </w:rPr>
              <w:t>nce of being an informed</w:t>
            </w:r>
            <w:r w:rsidRPr="000D24E5">
              <w:rPr>
                <w:spacing w:val="-1"/>
                <w:sz w:val="20"/>
                <w:szCs w:val="20"/>
              </w:rPr>
              <w:t xml:space="preserve"> </w:t>
            </w:r>
            <w:r w:rsidRPr="000D24E5">
              <w:rPr>
                <w:sz w:val="20"/>
                <w:szCs w:val="20"/>
              </w:rPr>
              <w:t>follower</w:t>
            </w:r>
            <w:r w:rsidRPr="000D24E5">
              <w:rPr>
                <w:spacing w:val="-1"/>
                <w:sz w:val="20"/>
                <w:szCs w:val="20"/>
              </w:rPr>
              <w:t xml:space="preserve"> </w:t>
            </w:r>
            <w:r w:rsidRPr="000D24E5">
              <w:rPr>
                <w:sz w:val="20"/>
                <w:szCs w:val="20"/>
              </w:rPr>
              <w:t>and the role</w:t>
            </w:r>
            <w:r w:rsidRPr="000D24E5">
              <w:rPr>
                <w:spacing w:val="-1"/>
                <w:sz w:val="20"/>
                <w:szCs w:val="20"/>
              </w:rPr>
              <w:t xml:space="preserve"> </w:t>
            </w:r>
            <w:r w:rsidRPr="000D24E5">
              <w:rPr>
                <w:sz w:val="20"/>
                <w:szCs w:val="20"/>
              </w:rPr>
              <w:t>of flexibility</w:t>
            </w:r>
            <w:r w:rsidRPr="000D24E5">
              <w:rPr>
                <w:spacing w:val="17"/>
                <w:sz w:val="20"/>
                <w:szCs w:val="20"/>
              </w:rPr>
              <w:t xml:space="preserve"> </w:t>
            </w:r>
            <w:r w:rsidRPr="000D24E5">
              <w:rPr>
                <w:sz w:val="20"/>
                <w:szCs w:val="20"/>
              </w:rPr>
              <w:t>in being</w:t>
            </w:r>
            <w:r w:rsidRPr="000D24E5">
              <w:rPr>
                <w:spacing w:val="-1"/>
                <w:sz w:val="20"/>
                <w:szCs w:val="20"/>
              </w:rPr>
              <w:t xml:space="preserve"> </w:t>
            </w:r>
            <w:r w:rsidRPr="000D24E5">
              <w:rPr>
                <w:sz w:val="20"/>
                <w:szCs w:val="20"/>
              </w:rPr>
              <w:t>a follower.</w:t>
            </w:r>
          </w:p>
        </w:tc>
        <w:tc>
          <w:tcPr>
            <w:tcW w:w="4680" w:type="dxa"/>
            <w:gridSpan w:val="2"/>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8" w:right="159"/>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Teac</w:t>
            </w:r>
            <w:r w:rsidRPr="000D24E5">
              <w:rPr>
                <w:spacing w:val="-1"/>
                <w:sz w:val="20"/>
                <w:szCs w:val="20"/>
              </w:rPr>
              <w:t>h</w:t>
            </w:r>
            <w:r w:rsidRPr="000D24E5">
              <w:rPr>
                <w:sz w:val="20"/>
                <w:szCs w:val="20"/>
              </w:rPr>
              <w:t>er will</w:t>
            </w:r>
            <w:r w:rsidRPr="000D24E5">
              <w:rPr>
                <w:spacing w:val="-2"/>
                <w:sz w:val="20"/>
                <w:szCs w:val="20"/>
              </w:rPr>
              <w:t xml:space="preserve"> </w:t>
            </w:r>
            <w:r w:rsidRPr="000D24E5">
              <w:rPr>
                <w:sz w:val="20"/>
                <w:szCs w:val="20"/>
              </w:rPr>
              <w:t>lead disc</w:t>
            </w:r>
            <w:r w:rsidRPr="000D24E5">
              <w:rPr>
                <w:spacing w:val="-1"/>
                <w:sz w:val="20"/>
                <w:szCs w:val="20"/>
              </w:rPr>
              <w:t>us</w:t>
            </w:r>
            <w:r w:rsidRPr="000D24E5">
              <w:rPr>
                <w:sz w:val="20"/>
                <w:szCs w:val="20"/>
              </w:rPr>
              <w:t>s</w:t>
            </w:r>
            <w:r w:rsidRPr="000D24E5">
              <w:rPr>
                <w:spacing w:val="-1"/>
                <w:sz w:val="20"/>
                <w:szCs w:val="20"/>
              </w:rPr>
              <w:t>i</w:t>
            </w:r>
            <w:r w:rsidRPr="000D24E5">
              <w:rPr>
                <w:sz w:val="20"/>
                <w:szCs w:val="20"/>
              </w:rPr>
              <w:t>on ab</w:t>
            </w:r>
            <w:r w:rsidRPr="000D24E5">
              <w:rPr>
                <w:spacing w:val="-1"/>
                <w:sz w:val="20"/>
                <w:szCs w:val="20"/>
              </w:rPr>
              <w:t>o</w:t>
            </w:r>
            <w:r w:rsidRPr="000D24E5">
              <w:rPr>
                <w:sz w:val="20"/>
                <w:szCs w:val="20"/>
              </w:rPr>
              <w:t>ut the import</w:t>
            </w:r>
            <w:r w:rsidRPr="000D24E5">
              <w:rPr>
                <w:spacing w:val="-1"/>
                <w:sz w:val="20"/>
                <w:szCs w:val="20"/>
              </w:rPr>
              <w:t>a</w:t>
            </w:r>
            <w:r w:rsidRPr="000D24E5">
              <w:rPr>
                <w:sz w:val="20"/>
                <w:szCs w:val="20"/>
              </w:rPr>
              <w:t xml:space="preserve">nce of each </w:t>
            </w:r>
            <w:r w:rsidRPr="000D24E5">
              <w:rPr>
                <w:spacing w:val="-1"/>
                <w:sz w:val="20"/>
                <w:szCs w:val="20"/>
              </w:rPr>
              <w:t>p</w:t>
            </w:r>
            <w:r w:rsidRPr="000D24E5">
              <w:rPr>
                <w:sz w:val="20"/>
                <w:szCs w:val="20"/>
              </w:rPr>
              <w:t>erson to find in</w:t>
            </w:r>
            <w:r w:rsidRPr="000D24E5">
              <w:rPr>
                <w:spacing w:val="-2"/>
                <w:sz w:val="20"/>
                <w:szCs w:val="20"/>
              </w:rPr>
              <w:t>f</w:t>
            </w:r>
            <w:r w:rsidRPr="000D24E5">
              <w:rPr>
                <w:sz w:val="20"/>
                <w:szCs w:val="20"/>
              </w:rPr>
              <w:t>ormati</w:t>
            </w:r>
            <w:r w:rsidRPr="000D24E5">
              <w:rPr>
                <w:spacing w:val="-1"/>
                <w:sz w:val="20"/>
                <w:szCs w:val="20"/>
              </w:rPr>
              <w:t>o</w:t>
            </w:r>
            <w:r w:rsidRPr="000D24E5">
              <w:rPr>
                <w:sz w:val="20"/>
                <w:szCs w:val="20"/>
              </w:rPr>
              <w:t>n about imp</w:t>
            </w:r>
            <w:r w:rsidRPr="000D24E5">
              <w:rPr>
                <w:spacing w:val="-1"/>
                <w:sz w:val="20"/>
                <w:szCs w:val="20"/>
              </w:rPr>
              <w:t>o</w:t>
            </w:r>
            <w:r w:rsidRPr="000D24E5">
              <w:rPr>
                <w:sz w:val="20"/>
                <w:szCs w:val="20"/>
              </w:rPr>
              <w:t>rt</w:t>
            </w:r>
            <w:r w:rsidRPr="000D24E5">
              <w:rPr>
                <w:spacing w:val="-1"/>
                <w:sz w:val="20"/>
                <w:szCs w:val="20"/>
              </w:rPr>
              <w:t>a</w:t>
            </w:r>
            <w:r w:rsidRPr="000D24E5">
              <w:rPr>
                <w:sz w:val="20"/>
                <w:szCs w:val="20"/>
              </w:rPr>
              <w:t>nt iss</w:t>
            </w:r>
            <w:r w:rsidRPr="000D24E5">
              <w:rPr>
                <w:spacing w:val="-1"/>
                <w:sz w:val="20"/>
                <w:szCs w:val="20"/>
              </w:rPr>
              <w:t>u</w:t>
            </w:r>
            <w:r w:rsidRPr="000D24E5">
              <w:rPr>
                <w:sz w:val="20"/>
                <w:szCs w:val="20"/>
              </w:rPr>
              <w:t>es</w:t>
            </w:r>
            <w:r w:rsidRPr="000D24E5">
              <w:rPr>
                <w:spacing w:val="-2"/>
                <w:sz w:val="20"/>
                <w:szCs w:val="20"/>
              </w:rPr>
              <w:t xml:space="preserve"> </w:t>
            </w:r>
            <w:r w:rsidRPr="000D24E5">
              <w:rPr>
                <w:sz w:val="20"/>
                <w:szCs w:val="20"/>
              </w:rPr>
              <w:t>so that they will be an informed</w:t>
            </w:r>
            <w:r w:rsidRPr="000D24E5">
              <w:rPr>
                <w:spacing w:val="-1"/>
                <w:sz w:val="20"/>
                <w:szCs w:val="20"/>
              </w:rPr>
              <w:t xml:space="preserve"> </w:t>
            </w:r>
            <w:r w:rsidRPr="000D24E5">
              <w:rPr>
                <w:sz w:val="20"/>
                <w:szCs w:val="20"/>
              </w:rPr>
              <w:t>follower.</w:t>
            </w:r>
          </w:p>
          <w:p w:rsidR="00DD0221" w:rsidRPr="000D24E5" w:rsidRDefault="00DD0221" w:rsidP="00681871">
            <w:pPr>
              <w:spacing w:before="10" w:line="220" w:lineRule="exact"/>
              <w:rPr>
                <w:sz w:val="20"/>
                <w:szCs w:val="20"/>
              </w:rPr>
            </w:pPr>
          </w:p>
          <w:p w:rsidR="00DD0221" w:rsidRPr="000D24E5" w:rsidRDefault="00DD0221" w:rsidP="00681871">
            <w:pPr>
              <w:spacing w:line="239" w:lineRule="auto"/>
              <w:ind w:left="108" w:right="315"/>
              <w:rPr>
                <w:sz w:val="20"/>
                <w:szCs w:val="20"/>
              </w:rPr>
            </w:pPr>
            <w:r w:rsidRPr="000D24E5">
              <w:rPr>
                <w:sz w:val="20"/>
                <w:szCs w:val="20"/>
              </w:rPr>
              <w:t>Discuss</w:t>
            </w:r>
            <w:r w:rsidRPr="000D24E5">
              <w:rPr>
                <w:spacing w:val="-1"/>
                <w:sz w:val="20"/>
                <w:szCs w:val="20"/>
              </w:rPr>
              <w:t xml:space="preserve"> </w:t>
            </w:r>
            <w:r w:rsidRPr="000D24E5">
              <w:rPr>
                <w:sz w:val="20"/>
                <w:szCs w:val="20"/>
              </w:rPr>
              <w:t>the responsibility</w:t>
            </w:r>
            <w:r w:rsidRPr="000D24E5">
              <w:rPr>
                <w:spacing w:val="-1"/>
                <w:sz w:val="20"/>
                <w:szCs w:val="20"/>
              </w:rPr>
              <w:t xml:space="preserve"> </w:t>
            </w:r>
            <w:r w:rsidRPr="000D24E5">
              <w:rPr>
                <w:sz w:val="20"/>
                <w:szCs w:val="20"/>
              </w:rPr>
              <w:t>as a team member to the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ns</w:t>
            </w:r>
            <w:r w:rsidRPr="000D24E5">
              <w:rPr>
                <w:spacing w:val="-2"/>
                <w:sz w:val="20"/>
                <w:szCs w:val="20"/>
              </w:rPr>
              <w:t xml:space="preserve"> </w:t>
            </w:r>
            <w:r w:rsidRPr="000D24E5">
              <w:rPr>
                <w:sz w:val="20"/>
                <w:szCs w:val="20"/>
              </w:rPr>
              <w:t>of the group</w:t>
            </w:r>
            <w:r w:rsidRPr="000D24E5">
              <w:rPr>
                <w:spacing w:val="-2"/>
                <w:sz w:val="20"/>
                <w:szCs w:val="20"/>
              </w:rPr>
              <w:t xml:space="preserve"> </w:t>
            </w:r>
            <w:r w:rsidRPr="000D24E5">
              <w:rPr>
                <w:sz w:val="20"/>
                <w:szCs w:val="20"/>
              </w:rPr>
              <w:t>and the abili</w:t>
            </w:r>
            <w:r w:rsidRPr="000D24E5">
              <w:rPr>
                <w:spacing w:val="-2"/>
                <w:sz w:val="20"/>
                <w:szCs w:val="20"/>
              </w:rPr>
              <w:t>t</w:t>
            </w:r>
            <w:r w:rsidRPr="000D24E5">
              <w:rPr>
                <w:sz w:val="20"/>
                <w:szCs w:val="20"/>
              </w:rPr>
              <w:t>y to be flexible when</w:t>
            </w:r>
            <w:r w:rsidRPr="000D24E5">
              <w:rPr>
                <w:spacing w:val="-2"/>
                <w:sz w:val="20"/>
                <w:szCs w:val="20"/>
              </w:rPr>
              <w:t xml:space="preserve"> </w:t>
            </w:r>
            <w:r w:rsidRPr="000D24E5">
              <w:rPr>
                <w:sz w:val="20"/>
                <w:szCs w:val="20"/>
              </w:rPr>
              <w:t xml:space="preserve">there </w:t>
            </w:r>
            <w:r w:rsidRPr="000D24E5">
              <w:rPr>
                <w:spacing w:val="-1"/>
                <w:sz w:val="20"/>
                <w:szCs w:val="20"/>
              </w:rPr>
              <w:t>a</w:t>
            </w:r>
            <w:r w:rsidRPr="000D24E5">
              <w:rPr>
                <w:sz w:val="20"/>
                <w:szCs w:val="20"/>
              </w:rPr>
              <w:t>re ch</w:t>
            </w:r>
            <w:r w:rsidRPr="000D24E5">
              <w:rPr>
                <w:spacing w:val="-1"/>
                <w:sz w:val="20"/>
                <w:szCs w:val="20"/>
              </w:rPr>
              <w:t>a</w:t>
            </w:r>
            <w:r w:rsidRPr="000D24E5">
              <w:rPr>
                <w:sz w:val="20"/>
                <w:szCs w:val="20"/>
              </w:rPr>
              <w:t>ng</w:t>
            </w:r>
            <w:r w:rsidRPr="000D24E5">
              <w:rPr>
                <w:spacing w:val="-1"/>
                <w:sz w:val="20"/>
                <w:szCs w:val="20"/>
              </w:rPr>
              <w:t>e</w:t>
            </w:r>
            <w:r w:rsidRPr="000D24E5">
              <w:rPr>
                <w:sz w:val="20"/>
                <w:szCs w:val="20"/>
              </w:rPr>
              <w:t>s.</w:t>
            </w:r>
          </w:p>
        </w:tc>
        <w:tc>
          <w:tcPr>
            <w:tcW w:w="4956" w:type="dxa"/>
            <w:gridSpan w:val="3"/>
            <w:tcBorders>
              <w:top w:val="single" w:sz="4" w:space="0" w:color="000000"/>
              <w:left w:val="single" w:sz="4" w:space="0" w:color="000000"/>
              <w:bottom w:val="single" w:sz="4" w:space="0" w:color="000000"/>
              <w:right w:val="single" w:sz="4" w:space="0" w:color="000000"/>
            </w:tcBorders>
          </w:tcPr>
          <w:p w:rsidR="00DD0221" w:rsidRPr="000D24E5" w:rsidRDefault="00DD0221" w:rsidP="00681871">
            <w:pPr>
              <w:spacing w:before="82"/>
              <w:ind w:left="109" w:right="256"/>
              <w:rPr>
                <w:sz w:val="20"/>
                <w:szCs w:val="20"/>
              </w:rPr>
            </w:pPr>
            <w:r w:rsidRPr="000D24E5">
              <w:rPr>
                <w:sz w:val="20"/>
                <w:szCs w:val="20"/>
              </w:rPr>
              <w:t xml:space="preserve">Students will </w:t>
            </w:r>
            <w:r w:rsidRPr="000D24E5">
              <w:rPr>
                <w:spacing w:val="-1"/>
                <w:sz w:val="20"/>
                <w:szCs w:val="20"/>
              </w:rPr>
              <w:t>i</w:t>
            </w:r>
            <w:r w:rsidRPr="000D24E5">
              <w:rPr>
                <w:sz w:val="20"/>
                <w:szCs w:val="20"/>
              </w:rPr>
              <w:t>dentify histor</w:t>
            </w:r>
            <w:r w:rsidRPr="000D24E5">
              <w:rPr>
                <w:spacing w:val="-1"/>
                <w:sz w:val="20"/>
                <w:szCs w:val="20"/>
              </w:rPr>
              <w:t>i</w:t>
            </w:r>
            <w:r w:rsidRPr="000D24E5">
              <w:rPr>
                <w:spacing w:val="1"/>
                <w:sz w:val="20"/>
                <w:szCs w:val="20"/>
              </w:rPr>
              <w:t>c</w:t>
            </w:r>
            <w:r w:rsidRPr="000D24E5">
              <w:rPr>
                <w:sz w:val="20"/>
                <w:szCs w:val="20"/>
              </w:rPr>
              <w:t>al sit</w:t>
            </w:r>
            <w:r w:rsidRPr="000D24E5">
              <w:rPr>
                <w:spacing w:val="-1"/>
                <w:sz w:val="20"/>
                <w:szCs w:val="20"/>
              </w:rPr>
              <w:t>u</w:t>
            </w:r>
            <w:r w:rsidRPr="000D24E5">
              <w:rPr>
                <w:sz w:val="20"/>
                <w:szCs w:val="20"/>
              </w:rPr>
              <w:t>atio</w:t>
            </w:r>
            <w:r w:rsidRPr="000D24E5">
              <w:rPr>
                <w:spacing w:val="-1"/>
                <w:sz w:val="20"/>
                <w:szCs w:val="20"/>
              </w:rPr>
              <w:t>n</w:t>
            </w:r>
            <w:r w:rsidRPr="000D24E5">
              <w:rPr>
                <w:sz w:val="20"/>
                <w:szCs w:val="20"/>
              </w:rPr>
              <w:t>s wh</w:t>
            </w:r>
            <w:r w:rsidRPr="000D24E5">
              <w:rPr>
                <w:spacing w:val="-1"/>
                <w:sz w:val="20"/>
                <w:szCs w:val="20"/>
              </w:rPr>
              <w:t>e</w:t>
            </w:r>
            <w:r w:rsidRPr="000D24E5">
              <w:rPr>
                <w:sz w:val="20"/>
                <w:szCs w:val="20"/>
              </w:rPr>
              <w:t>re com</w:t>
            </w:r>
            <w:r w:rsidRPr="000D24E5">
              <w:rPr>
                <w:spacing w:val="-1"/>
                <w:sz w:val="20"/>
                <w:szCs w:val="20"/>
              </w:rPr>
              <w:t>m</w:t>
            </w:r>
            <w:r w:rsidRPr="000D24E5">
              <w:rPr>
                <w:sz w:val="20"/>
                <w:szCs w:val="20"/>
              </w:rPr>
              <w:t>on men</w:t>
            </w:r>
            <w:r w:rsidRPr="000D24E5">
              <w:rPr>
                <w:spacing w:val="-1"/>
                <w:sz w:val="20"/>
                <w:szCs w:val="20"/>
              </w:rPr>
              <w:t xml:space="preserve"> </w:t>
            </w:r>
            <w:r w:rsidRPr="000D24E5">
              <w:rPr>
                <w:sz w:val="20"/>
                <w:szCs w:val="20"/>
              </w:rPr>
              <w:t>and wo</w:t>
            </w:r>
            <w:r w:rsidRPr="000D24E5">
              <w:rPr>
                <w:spacing w:val="-1"/>
                <w:sz w:val="20"/>
                <w:szCs w:val="20"/>
              </w:rPr>
              <w:t>m</w:t>
            </w:r>
            <w:r w:rsidRPr="000D24E5">
              <w:rPr>
                <w:sz w:val="20"/>
                <w:szCs w:val="20"/>
              </w:rPr>
              <w:t>en</w:t>
            </w:r>
            <w:r w:rsidRPr="000D24E5">
              <w:rPr>
                <w:spacing w:val="-2"/>
                <w:sz w:val="20"/>
                <w:szCs w:val="20"/>
              </w:rPr>
              <w:t xml:space="preserve"> </w:t>
            </w:r>
            <w:r w:rsidRPr="000D24E5">
              <w:rPr>
                <w:sz w:val="20"/>
                <w:szCs w:val="20"/>
              </w:rPr>
              <w:t>nee</w:t>
            </w:r>
            <w:r w:rsidRPr="000D24E5">
              <w:rPr>
                <w:spacing w:val="-1"/>
                <w:sz w:val="20"/>
                <w:szCs w:val="20"/>
              </w:rPr>
              <w:t>d</w:t>
            </w:r>
            <w:r w:rsidRPr="000D24E5">
              <w:rPr>
                <w:sz w:val="20"/>
                <w:szCs w:val="20"/>
              </w:rPr>
              <w:t>ed to be</w:t>
            </w:r>
            <w:r w:rsidRPr="000D24E5">
              <w:rPr>
                <w:spacing w:val="-2"/>
                <w:sz w:val="20"/>
                <w:szCs w:val="20"/>
              </w:rPr>
              <w:t xml:space="preserve"> </w:t>
            </w:r>
            <w:r w:rsidRPr="000D24E5">
              <w:rPr>
                <w:sz w:val="20"/>
                <w:szCs w:val="20"/>
              </w:rPr>
              <w:t>inform</w:t>
            </w:r>
            <w:r w:rsidRPr="000D24E5">
              <w:rPr>
                <w:spacing w:val="-1"/>
                <w:sz w:val="20"/>
                <w:szCs w:val="20"/>
              </w:rPr>
              <w:t>e</w:t>
            </w:r>
            <w:r w:rsidRPr="000D24E5">
              <w:rPr>
                <w:sz w:val="20"/>
                <w:szCs w:val="20"/>
              </w:rPr>
              <w:t xml:space="preserve">d and </w:t>
            </w:r>
            <w:r w:rsidRPr="000D24E5">
              <w:rPr>
                <w:spacing w:val="-1"/>
                <w:sz w:val="20"/>
                <w:szCs w:val="20"/>
              </w:rPr>
              <w:t>a</w:t>
            </w:r>
            <w:r w:rsidRPr="000D24E5">
              <w:rPr>
                <w:sz w:val="20"/>
                <w:szCs w:val="20"/>
              </w:rPr>
              <w:t>ware of political</w:t>
            </w:r>
            <w:r w:rsidRPr="000D24E5">
              <w:rPr>
                <w:spacing w:val="-1"/>
                <w:sz w:val="20"/>
                <w:szCs w:val="20"/>
              </w:rPr>
              <w:t xml:space="preserve"> d</w:t>
            </w:r>
            <w:r w:rsidRPr="000D24E5">
              <w:rPr>
                <w:sz w:val="20"/>
                <w:szCs w:val="20"/>
              </w:rPr>
              <w:t>ec</w:t>
            </w:r>
            <w:r w:rsidRPr="000D24E5">
              <w:rPr>
                <w:spacing w:val="-1"/>
                <w:sz w:val="20"/>
                <w:szCs w:val="20"/>
              </w:rPr>
              <w:t>i</w:t>
            </w:r>
            <w:r w:rsidRPr="000D24E5">
              <w:rPr>
                <w:sz w:val="20"/>
                <w:szCs w:val="20"/>
              </w:rPr>
              <w:t xml:space="preserve">sions </w:t>
            </w:r>
            <w:r w:rsidRPr="000D24E5">
              <w:rPr>
                <w:spacing w:val="-1"/>
                <w:sz w:val="20"/>
                <w:szCs w:val="20"/>
              </w:rPr>
              <w:t>a</w:t>
            </w:r>
            <w:r w:rsidRPr="000D24E5">
              <w:rPr>
                <w:sz w:val="20"/>
                <w:szCs w:val="20"/>
              </w:rPr>
              <w:t>nd h</w:t>
            </w:r>
            <w:r w:rsidRPr="000D24E5">
              <w:rPr>
                <w:spacing w:val="-1"/>
                <w:sz w:val="20"/>
                <w:szCs w:val="20"/>
              </w:rPr>
              <w:t>o</w:t>
            </w:r>
            <w:r w:rsidRPr="000D24E5">
              <w:rPr>
                <w:sz w:val="20"/>
                <w:szCs w:val="20"/>
              </w:rPr>
              <w:t>w those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ns aff</w:t>
            </w:r>
            <w:r w:rsidRPr="000D24E5">
              <w:rPr>
                <w:spacing w:val="-1"/>
                <w:sz w:val="20"/>
                <w:szCs w:val="20"/>
              </w:rPr>
              <w:t>e</w:t>
            </w:r>
            <w:r w:rsidRPr="000D24E5">
              <w:rPr>
                <w:sz w:val="20"/>
                <w:szCs w:val="20"/>
              </w:rPr>
              <w:t>cted their liv</w:t>
            </w:r>
            <w:r w:rsidRPr="000D24E5">
              <w:rPr>
                <w:spacing w:val="-1"/>
                <w:sz w:val="20"/>
                <w:szCs w:val="20"/>
              </w:rPr>
              <w:t>e</w:t>
            </w:r>
            <w:r w:rsidRPr="000D24E5">
              <w:rPr>
                <w:sz w:val="20"/>
                <w:szCs w:val="20"/>
              </w:rPr>
              <w:t>s and the</w:t>
            </w:r>
            <w:r w:rsidRPr="000D24E5">
              <w:rPr>
                <w:spacing w:val="-1"/>
                <w:sz w:val="20"/>
                <w:szCs w:val="20"/>
              </w:rPr>
              <w:t>i</w:t>
            </w:r>
            <w:r w:rsidRPr="000D24E5">
              <w:rPr>
                <w:sz w:val="20"/>
                <w:szCs w:val="20"/>
              </w:rPr>
              <w:t>r actions. Ex. Patrick H</w:t>
            </w:r>
            <w:r w:rsidRPr="000D24E5">
              <w:rPr>
                <w:spacing w:val="-1"/>
                <w:sz w:val="20"/>
                <w:szCs w:val="20"/>
              </w:rPr>
              <w:t>e</w:t>
            </w:r>
            <w:r w:rsidRPr="000D24E5">
              <w:rPr>
                <w:sz w:val="20"/>
                <w:szCs w:val="20"/>
              </w:rPr>
              <w:t>nry</w:t>
            </w:r>
            <w:r w:rsidRPr="000D24E5">
              <w:rPr>
                <w:spacing w:val="-2"/>
                <w:sz w:val="20"/>
                <w:szCs w:val="20"/>
              </w:rPr>
              <w:t xml:space="preserve"> </w:t>
            </w:r>
            <w:r w:rsidRPr="000D24E5">
              <w:rPr>
                <w:sz w:val="20"/>
                <w:szCs w:val="20"/>
              </w:rPr>
              <w:t>was inf</w:t>
            </w:r>
            <w:r w:rsidRPr="000D24E5">
              <w:rPr>
                <w:spacing w:val="-1"/>
                <w:sz w:val="20"/>
                <w:szCs w:val="20"/>
              </w:rPr>
              <w:t>o</w:t>
            </w:r>
            <w:r w:rsidRPr="000D24E5">
              <w:rPr>
                <w:sz w:val="20"/>
                <w:szCs w:val="20"/>
              </w:rPr>
              <w:t>rm</w:t>
            </w:r>
            <w:r w:rsidRPr="000D24E5">
              <w:rPr>
                <w:spacing w:val="-1"/>
                <w:sz w:val="20"/>
                <w:szCs w:val="20"/>
              </w:rPr>
              <w:t>e</w:t>
            </w:r>
            <w:r w:rsidRPr="000D24E5">
              <w:rPr>
                <w:sz w:val="20"/>
                <w:szCs w:val="20"/>
              </w:rPr>
              <w:t>d about polit</w:t>
            </w:r>
            <w:r w:rsidRPr="000D24E5">
              <w:rPr>
                <w:spacing w:val="-1"/>
                <w:sz w:val="20"/>
                <w:szCs w:val="20"/>
              </w:rPr>
              <w:t>i</w:t>
            </w:r>
            <w:r w:rsidRPr="000D24E5">
              <w:rPr>
                <w:spacing w:val="1"/>
                <w:sz w:val="20"/>
                <w:szCs w:val="20"/>
              </w:rPr>
              <w:t>c</w:t>
            </w:r>
            <w:r w:rsidRPr="000D24E5">
              <w:rPr>
                <w:sz w:val="20"/>
                <w:szCs w:val="20"/>
              </w:rPr>
              <w:t>al even</w:t>
            </w:r>
            <w:r w:rsidRPr="000D24E5">
              <w:rPr>
                <w:spacing w:val="-2"/>
                <w:sz w:val="20"/>
                <w:szCs w:val="20"/>
              </w:rPr>
              <w:t>t</w:t>
            </w:r>
            <w:r w:rsidRPr="000D24E5">
              <w:rPr>
                <w:sz w:val="20"/>
                <w:szCs w:val="20"/>
              </w:rPr>
              <w:t>s, and that gave</w:t>
            </w:r>
            <w:r w:rsidRPr="000D24E5">
              <w:rPr>
                <w:spacing w:val="-2"/>
                <w:sz w:val="20"/>
                <w:szCs w:val="20"/>
              </w:rPr>
              <w:t xml:space="preserve"> </w:t>
            </w:r>
            <w:r w:rsidRPr="000D24E5">
              <w:rPr>
                <w:sz w:val="20"/>
                <w:szCs w:val="20"/>
              </w:rPr>
              <w:t>him the co</w:t>
            </w:r>
            <w:r w:rsidRPr="000D24E5">
              <w:rPr>
                <w:spacing w:val="-1"/>
                <w:sz w:val="20"/>
                <w:szCs w:val="20"/>
              </w:rPr>
              <w:t>ur</w:t>
            </w:r>
            <w:r w:rsidRPr="000D24E5">
              <w:rPr>
                <w:sz w:val="20"/>
                <w:szCs w:val="20"/>
              </w:rPr>
              <w:t>age to an</w:t>
            </w:r>
            <w:r w:rsidRPr="000D24E5">
              <w:rPr>
                <w:spacing w:val="-1"/>
                <w:sz w:val="20"/>
                <w:szCs w:val="20"/>
              </w:rPr>
              <w:t>n</w:t>
            </w:r>
            <w:r w:rsidRPr="000D24E5">
              <w:rPr>
                <w:sz w:val="20"/>
                <w:szCs w:val="20"/>
              </w:rPr>
              <w:t>o</w:t>
            </w:r>
            <w:r w:rsidRPr="000D24E5">
              <w:rPr>
                <w:spacing w:val="-1"/>
                <w:sz w:val="20"/>
                <w:szCs w:val="20"/>
              </w:rPr>
              <w:t>u</w:t>
            </w:r>
            <w:r w:rsidRPr="000D24E5">
              <w:rPr>
                <w:sz w:val="20"/>
                <w:szCs w:val="20"/>
              </w:rPr>
              <w:t>nce the arrival of the</w:t>
            </w:r>
            <w:r w:rsidRPr="000D24E5">
              <w:rPr>
                <w:spacing w:val="-2"/>
                <w:sz w:val="20"/>
                <w:szCs w:val="20"/>
              </w:rPr>
              <w:t xml:space="preserve"> </w:t>
            </w:r>
            <w:r w:rsidRPr="000D24E5">
              <w:rPr>
                <w:sz w:val="20"/>
                <w:szCs w:val="20"/>
              </w:rPr>
              <w:t>British tro</w:t>
            </w:r>
            <w:r w:rsidRPr="000D24E5">
              <w:rPr>
                <w:spacing w:val="-1"/>
                <w:sz w:val="20"/>
                <w:szCs w:val="20"/>
              </w:rPr>
              <w:t>o</w:t>
            </w:r>
            <w:r w:rsidRPr="000D24E5">
              <w:rPr>
                <w:sz w:val="20"/>
                <w:szCs w:val="20"/>
              </w:rPr>
              <w:t>ps</w:t>
            </w:r>
            <w:r w:rsidRPr="000D24E5">
              <w:rPr>
                <w:spacing w:val="-2"/>
                <w:sz w:val="20"/>
                <w:szCs w:val="20"/>
              </w:rPr>
              <w:t xml:space="preserve"> </w:t>
            </w:r>
            <w:r w:rsidRPr="000D24E5">
              <w:rPr>
                <w:sz w:val="20"/>
                <w:szCs w:val="20"/>
              </w:rPr>
              <w:t>and the b</w:t>
            </w:r>
            <w:r w:rsidRPr="000D24E5">
              <w:rPr>
                <w:spacing w:val="-1"/>
                <w:sz w:val="20"/>
                <w:szCs w:val="20"/>
              </w:rPr>
              <w:t>e</w:t>
            </w:r>
            <w:r w:rsidRPr="000D24E5">
              <w:rPr>
                <w:sz w:val="20"/>
                <w:szCs w:val="20"/>
              </w:rPr>
              <w:t>gi</w:t>
            </w:r>
            <w:r w:rsidRPr="000D24E5">
              <w:rPr>
                <w:spacing w:val="-1"/>
                <w:sz w:val="20"/>
                <w:szCs w:val="20"/>
              </w:rPr>
              <w:t>n</w:t>
            </w:r>
            <w:r w:rsidRPr="000D24E5">
              <w:rPr>
                <w:sz w:val="20"/>
                <w:szCs w:val="20"/>
              </w:rPr>
              <w:t>ning of the Re</w:t>
            </w:r>
            <w:r w:rsidRPr="000D24E5">
              <w:rPr>
                <w:spacing w:val="-1"/>
                <w:sz w:val="20"/>
                <w:szCs w:val="20"/>
              </w:rPr>
              <w:t>v</w:t>
            </w:r>
            <w:r w:rsidRPr="000D24E5">
              <w:rPr>
                <w:sz w:val="20"/>
                <w:szCs w:val="20"/>
              </w:rPr>
              <w:t>oluti</w:t>
            </w:r>
            <w:r w:rsidRPr="000D24E5">
              <w:rPr>
                <w:spacing w:val="-1"/>
                <w:sz w:val="20"/>
                <w:szCs w:val="20"/>
              </w:rPr>
              <w:t>o</w:t>
            </w:r>
            <w:r w:rsidRPr="000D24E5">
              <w:rPr>
                <w:sz w:val="20"/>
                <w:szCs w:val="20"/>
              </w:rPr>
              <w:t>nary</w:t>
            </w:r>
            <w:r w:rsidRPr="000D24E5">
              <w:rPr>
                <w:spacing w:val="-2"/>
                <w:sz w:val="20"/>
                <w:szCs w:val="20"/>
              </w:rPr>
              <w:t xml:space="preserve"> </w:t>
            </w:r>
            <w:r w:rsidRPr="000D24E5">
              <w:rPr>
                <w:sz w:val="20"/>
                <w:szCs w:val="20"/>
              </w:rPr>
              <w:t>War.</w:t>
            </w:r>
          </w:p>
          <w:p w:rsidR="00DD0221" w:rsidRPr="000D24E5" w:rsidRDefault="00DD0221" w:rsidP="00681871">
            <w:pPr>
              <w:spacing w:line="239" w:lineRule="auto"/>
              <w:ind w:left="109" w:right="190"/>
              <w:rPr>
                <w:sz w:val="20"/>
                <w:szCs w:val="20"/>
              </w:rPr>
            </w:pPr>
            <w:r w:rsidRPr="000D24E5">
              <w:rPr>
                <w:sz w:val="20"/>
                <w:szCs w:val="20"/>
              </w:rPr>
              <w:t>As stu</w:t>
            </w:r>
            <w:r w:rsidRPr="000D24E5">
              <w:rPr>
                <w:spacing w:val="-1"/>
                <w:sz w:val="20"/>
                <w:szCs w:val="20"/>
              </w:rPr>
              <w:t>d</w:t>
            </w:r>
            <w:r w:rsidRPr="000D24E5">
              <w:rPr>
                <w:sz w:val="20"/>
                <w:szCs w:val="20"/>
              </w:rPr>
              <w:t>ents</w:t>
            </w:r>
            <w:r w:rsidRPr="000D24E5">
              <w:rPr>
                <w:spacing w:val="-1"/>
                <w:sz w:val="20"/>
                <w:szCs w:val="20"/>
              </w:rPr>
              <w:t xml:space="preserve"> </w:t>
            </w:r>
            <w:r w:rsidRPr="000D24E5">
              <w:rPr>
                <w:sz w:val="20"/>
                <w:szCs w:val="20"/>
              </w:rPr>
              <w:t>work on</w:t>
            </w:r>
            <w:r w:rsidRPr="000D24E5">
              <w:rPr>
                <w:spacing w:val="-1"/>
                <w:sz w:val="20"/>
                <w:szCs w:val="20"/>
              </w:rPr>
              <w:t xml:space="preserve"> </w:t>
            </w:r>
            <w:r w:rsidRPr="000D24E5">
              <w:rPr>
                <w:sz w:val="20"/>
                <w:szCs w:val="20"/>
              </w:rPr>
              <w:t>s</w:t>
            </w:r>
            <w:r w:rsidRPr="000D24E5">
              <w:rPr>
                <w:spacing w:val="-1"/>
                <w:sz w:val="20"/>
                <w:szCs w:val="20"/>
              </w:rPr>
              <w:t>o</w:t>
            </w:r>
            <w:r w:rsidRPr="000D24E5">
              <w:rPr>
                <w:sz w:val="20"/>
                <w:szCs w:val="20"/>
              </w:rPr>
              <w:t>ci</w:t>
            </w:r>
            <w:r w:rsidRPr="000D24E5">
              <w:rPr>
                <w:spacing w:val="-1"/>
                <w:sz w:val="20"/>
                <w:szCs w:val="20"/>
              </w:rPr>
              <w:t>a</w:t>
            </w:r>
            <w:r w:rsidRPr="000D24E5">
              <w:rPr>
                <w:sz w:val="20"/>
                <w:szCs w:val="20"/>
              </w:rPr>
              <w:t>l studi</w:t>
            </w:r>
            <w:r w:rsidRPr="000D24E5">
              <w:rPr>
                <w:spacing w:val="-1"/>
                <w:sz w:val="20"/>
                <w:szCs w:val="20"/>
              </w:rPr>
              <w:t>e</w:t>
            </w:r>
            <w:r w:rsidRPr="000D24E5">
              <w:rPr>
                <w:sz w:val="20"/>
                <w:szCs w:val="20"/>
              </w:rPr>
              <w:t>s and</w:t>
            </w:r>
            <w:r w:rsidRPr="000D24E5">
              <w:rPr>
                <w:spacing w:val="-2"/>
                <w:sz w:val="20"/>
                <w:szCs w:val="20"/>
              </w:rPr>
              <w:t xml:space="preserve"> </w:t>
            </w:r>
            <w:r w:rsidRPr="000D24E5">
              <w:rPr>
                <w:sz w:val="20"/>
                <w:szCs w:val="20"/>
              </w:rPr>
              <w:t>sc</w:t>
            </w:r>
            <w:r w:rsidRPr="000D24E5">
              <w:rPr>
                <w:spacing w:val="-1"/>
                <w:sz w:val="20"/>
                <w:szCs w:val="20"/>
              </w:rPr>
              <w:t>i</w:t>
            </w:r>
            <w:r w:rsidRPr="000D24E5">
              <w:rPr>
                <w:sz w:val="20"/>
                <w:szCs w:val="20"/>
              </w:rPr>
              <w:t>e</w:t>
            </w:r>
            <w:r w:rsidRPr="000D24E5">
              <w:rPr>
                <w:spacing w:val="-1"/>
                <w:sz w:val="20"/>
                <w:szCs w:val="20"/>
              </w:rPr>
              <w:t>n</w:t>
            </w:r>
            <w:r w:rsidRPr="000D24E5">
              <w:rPr>
                <w:sz w:val="20"/>
                <w:szCs w:val="20"/>
              </w:rPr>
              <w:t>ce proj</w:t>
            </w:r>
            <w:r w:rsidRPr="000D24E5">
              <w:rPr>
                <w:spacing w:val="-1"/>
                <w:sz w:val="20"/>
                <w:szCs w:val="20"/>
              </w:rPr>
              <w:t>e</w:t>
            </w:r>
            <w:r w:rsidRPr="000D24E5">
              <w:rPr>
                <w:spacing w:val="1"/>
                <w:sz w:val="20"/>
                <w:szCs w:val="20"/>
              </w:rPr>
              <w:t>c</w:t>
            </w:r>
            <w:r w:rsidRPr="000D24E5">
              <w:rPr>
                <w:sz w:val="20"/>
                <w:szCs w:val="20"/>
              </w:rPr>
              <w:t>ts, they</w:t>
            </w:r>
            <w:r w:rsidRPr="000D24E5">
              <w:rPr>
                <w:spacing w:val="-2"/>
                <w:sz w:val="20"/>
                <w:szCs w:val="20"/>
              </w:rPr>
              <w:t xml:space="preserve"> </w:t>
            </w:r>
            <w:r w:rsidRPr="000D24E5">
              <w:rPr>
                <w:sz w:val="20"/>
                <w:szCs w:val="20"/>
              </w:rPr>
              <w:t>need to r</w:t>
            </w:r>
            <w:r w:rsidRPr="000D24E5">
              <w:rPr>
                <w:spacing w:val="-1"/>
                <w:sz w:val="20"/>
                <w:szCs w:val="20"/>
              </w:rPr>
              <w:t>e</w:t>
            </w:r>
            <w:r w:rsidRPr="000D24E5">
              <w:rPr>
                <w:sz w:val="20"/>
                <w:szCs w:val="20"/>
              </w:rPr>
              <w:t>c</w:t>
            </w:r>
            <w:r w:rsidRPr="000D24E5">
              <w:rPr>
                <w:spacing w:val="-1"/>
                <w:sz w:val="20"/>
                <w:szCs w:val="20"/>
              </w:rPr>
              <w:t>o</w:t>
            </w:r>
            <w:r w:rsidRPr="000D24E5">
              <w:rPr>
                <w:sz w:val="20"/>
                <w:szCs w:val="20"/>
              </w:rPr>
              <w:t>gnize the role</w:t>
            </w:r>
            <w:r w:rsidRPr="000D24E5">
              <w:rPr>
                <w:spacing w:val="-2"/>
                <w:sz w:val="20"/>
                <w:szCs w:val="20"/>
              </w:rPr>
              <w:t xml:space="preserve"> </w:t>
            </w:r>
            <w:r w:rsidRPr="000D24E5">
              <w:rPr>
                <w:sz w:val="20"/>
                <w:szCs w:val="20"/>
              </w:rPr>
              <w:t>of flexibility wh</w:t>
            </w:r>
            <w:r w:rsidRPr="000D24E5">
              <w:rPr>
                <w:spacing w:val="-1"/>
                <w:sz w:val="20"/>
                <w:szCs w:val="20"/>
              </w:rPr>
              <w:t>e</w:t>
            </w:r>
            <w:r w:rsidRPr="000D24E5">
              <w:rPr>
                <w:sz w:val="20"/>
                <w:szCs w:val="20"/>
              </w:rPr>
              <w:t>n they are a memb</w:t>
            </w:r>
            <w:r w:rsidRPr="000D24E5">
              <w:rPr>
                <w:spacing w:val="-1"/>
                <w:sz w:val="20"/>
                <w:szCs w:val="20"/>
              </w:rPr>
              <w:t>e</w:t>
            </w:r>
            <w:r w:rsidRPr="000D24E5">
              <w:rPr>
                <w:sz w:val="20"/>
                <w:szCs w:val="20"/>
              </w:rPr>
              <w:t>r of a team.</w:t>
            </w:r>
          </w:p>
          <w:p w:rsidR="00DD0221" w:rsidRDefault="00DD0221" w:rsidP="00681871">
            <w:pPr>
              <w:ind w:left="109" w:right="-20"/>
              <w:rPr>
                <w:sz w:val="20"/>
                <w:szCs w:val="20"/>
                <w:u w:val="single" w:color="000000"/>
              </w:rPr>
            </w:pPr>
          </w:p>
          <w:p w:rsidR="00DD0221" w:rsidRDefault="00DD0221" w:rsidP="00681871">
            <w:pPr>
              <w:ind w:left="109" w:right="-20"/>
              <w:rPr>
                <w:sz w:val="20"/>
                <w:szCs w:val="20"/>
                <w:u w:val="single" w:color="000000"/>
              </w:rPr>
            </w:pPr>
          </w:p>
          <w:p w:rsidR="00DD0221" w:rsidRPr="000D24E5" w:rsidRDefault="00DD0221" w:rsidP="00DD0221">
            <w:pPr>
              <w:ind w:left="102"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line="239" w:lineRule="auto"/>
              <w:ind w:left="109" w:right="88"/>
              <w:rPr>
                <w:sz w:val="20"/>
                <w:szCs w:val="20"/>
              </w:rPr>
            </w:pPr>
            <w:r w:rsidRPr="000D24E5">
              <w:rPr>
                <w:sz w:val="20"/>
                <w:szCs w:val="20"/>
              </w:rPr>
              <w:lastRenderedPageBreak/>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a ca</w:t>
            </w:r>
            <w:r w:rsidRPr="000D24E5">
              <w:rPr>
                <w:spacing w:val="-1"/>
                <w:sz w:val="20"/>
                <w:szCs w:val="20"/>
              </w:rPr>
              <w:t>u</w:t>
            </w:r>
            <w:r w:rsidRPr="000D24E5">
              <w:rPr>
                <w:spacing w:val="1"/>
                <w:sz w:val="20"/>
                <w:szCs w:val="20"/>
              </w:rPr>
              <w:t>s</w:t>
            </w:r>
            <w:r w:rsidRPr="000D24E5">
              <w:rPr>
                <w:sz w:val="20"/>
                <w:szCs w:val="20"/>
              </w:rPr>
              <w:t xml:space="preserve">e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effect gra</w:t>
            </w:r>
            <w:r w:rsidRPr="000D24E5">
              <w:rPr>
                <w:spacing w:val="-1"/>
                <w:sz w:val="20"/>
                <w:szCs w:val="20"/>
              </w:rPr>
              <w:t>p</w:t>
            </w:r>
            <w:r w:rsidRPr="000D24E5">
              <w:rPr>
                <w:sz w:val="20"/>
                <w:szCs w:val="20"/>
              </w:rPr>
              <w:t xml:space="preserve">hic </w:t>
            </w:r>
            <w:r w:rsidRPr="000D24E5">
              <w:rPr>
                <w:spacing w:val="-1"/>
                <w:sz w:val="20"/>
                <w:szCs w:val="20"/>
              </w:rPr>
              <w:t>o</w:t>
            </w:r>
            <w:r w:rsidRPr="000D24E5">
              <w:rPr>
                <w:sz w:val="20"/>
                <w:szCs w:val="20"/>
              </w:rPr>
              <w:t>r</w:t>
            </w:r>
            <w:r w:rsidRPr="000D24E5">
              <w:rPr>
                <w:spacing w:val="-1"/>
                <w:sz w:val="20"/>
                <w:szCs w:val="20"/>
              </w:rPr>
              <w:t>g</w:t>
            </w:r>
            <w:r w:rsidRPr="000D24E5">
              <w:rPr>
                <w:sz w:val="20"/>
                <w:szCs w:val="20"/>
              </w:rPr>
              <w:t>a</w:t>
            </w:r>
            <w:r w:rsidRPr="000D24E5">
              <w:rPr>
                <w:spacing w:val="-1"/>
                <w:sz w:val="20"/>
                <w:szCs w:val="20"/>
              </w:rPr>
              <w:t>n</w:t>
            </w:r>
            <w:r w:rsidRPr="000D24E5">
              <w:rPr>
                <w:sz w:val="20"/>
                <w:szCs w:val="20"/>
              </w:rPr>
              <w:t>izer that disp</w:t>
            </w:r>
            <w:r w:rsidRPr="000D24E5">
              <w:rPr>
                <w:spacing w:val="-1"/>
                <w:sz w:val="20"/>
                <w:szCs w:val="20"/>
              </w:rPr>
              <w:t>l</w:t>
            </w:r>
            <w:r w:rsidRPr="000D24E5">
              <w:rPr>
                <w:sz w:val="20"/>
                <w:szCs w:val="20"/>
              </w:rPr>
              <w:t>ays h</w:t>
            </w:r>
            <w:r w:rsidRPr="000D24E5">
              <w:rPr>
                <w:spacing w:val="-1"/>
                <w:sz w:val="20"/>
                <w:szCs w:val="20"/>
              </w:rPr>
              <w:t>i</w:t>
            </w:r>
            <w:r w:rsidRPr="000D24E5">
              <w:rPr>
                <w:sz w:val="20"/>
                <w:szCs w:val="20"/>
              </w:rPr>
              <w:t>st</w:t>
            </w:r>
            <w:r w:rsidRPr="000D24E5">
              <w:rPr>
                <w:spacing w:val="-1"/>
                <w:sz w:val="20"/>
                <w:szCs w:val="20"/>
              </w:rPr>
              <w:t>o</w:t>
            </w:r>
            <w:r w:rsidRPr="000D24E5">
              <w:rPr>
                <w:sz w:val="20"/>
                <w:szCs w:val="20"/>
              </w:rPr>
              <w:t>rical events a</w:t>
            </w:r>
            <w:r w:rsidRPr="000D24E5">
              <w:rPr>
                <w:spacing w:val="-1"/>
                <w:sz w:val="20"/>
                <w:szCs w:val="20"/>
              </w:rPr>
              <w:t>n</w:t>
            </w:r>
            <w:r w:rsidRPr="000D24E5">
              <w:rPr>
                <w:sz w:val="20"/>
                <w:szCs w:val="20"/>
              </w:rPr>
              <w:t>d their</w:t>
            </w:r>
          </w:p>
          <w:p w:rsidR="00DD0221" w:rsidRPr="000D24E5" w:rsidRDefault="00DD0221" w:rsidP="00681871">
            <w:pPr>
              <w:ind w:left="109" w:right="-20"/>
              <w:rPr>
                <w:sz w:val="20"/>
                <w:szCs w:val="20"/>
              </w:rPr>
            </w:pPr>
            <w:r w:rsidRPr="000D24E5">
              <w:rPr>
                <w:sz w:val="20"/>
                <w:szCs w:val="20"/>
              </w:rPr>
              <w:t>effects on i</w:t>
            </w:r>
            <w:r w:rsidRPr="000D24E5">
              <w:rPr>
                <w:spacing w:val="-1"/>
                <w:sz w:val="20"/>
                <w:szCs w:val="20"/>
              </w:rPr>
              <w:t>nd</w:t>
            </w:r>
            <w:r w:rsidRPr="000D24E5">
              <w:rPr>
                <w:sz w:val="20"/>
                <w:szCs w:val="20"/>
              </w:rPr>
              <w:t>ividuals.</w:t>
            </w:r>
          </w:p>
          <w:p w:rsidR="00DD0221" w:rsidRPr="000D24E5" w:rsidRDefault="00DD0221" w:rsidP="00681871">
            <w:pPr>
              <w:spacing w:line="200" w:lineRule="exact"/>
              <w:rPr>
                <w:sz w:val="20"/>
                <w:szCs w:val="20"/>
              </w:rPr>
            </w:pPr>
          </w:p>
          <w:p w:rsidR="00DD0221" w:rsidRPr="000D24E5" w:rsidRDefault="00DD0221" w:rsidP="00681871">
            <w:pPr>
              <w:spacing w:line="260" w:lineRule="exact"/>
              <w:rPr>
                <w:sz w:val="20"/>
                <w:szCs w:val="20"/>
              </w:rPr>
            </w:pPr>
          </w:p>
          <w:p w:rsidR="00DD0221" w:rsidRPr="000D24E5" w:rsidRDefault="00DD0221" w:rsidP="00681871">
            <w:pPr>
              <w:spacing w:line="239" w:lineRule="auto"/>
              <w:ind w:left="109" w:right="179"/>
              <w:rPr>
                <w:sz w:val="20"/>
                <w:szCs w:val="20"/>
              </w:rPr>
            </w:pPr>
            <w:r w:rsidRPr="000D24E5">
              <w:rPr>
                <w:sz w:val="20"/>
                <w:szCs w:val="20"/>
              </w:rPr>
              <w:t>Students will</w:t>
            </w:r>
            <w:r w:rsidRPr="000D24E5">
              <w:rPr>
                <w:spacing w:val="-2"/>
                <w:sz w:val="20"/>
                <w:szCs w:val="20"/>
              </w:rPr>
              <w:t xml:space="preserve"> </w:t>
            </w:r>
            <w:r w:rsidRPr="000D24E5">
              <w:rPr>
                <w:sz w:val="20"/>
                <w:szCs w:val="20"/>
              </w:rPr>
              <w:t>write a perso</w:t>
            </w:r>
            <w:r w:rsidRPr="000D24E5">
              <w:rPr>
                <w:spacing w:val="-1"/>
                <w:sz w:val="20"/>
                <w:szCs w:val="20"/>
              </w:rPr>
              <w:t>n</w:t>
            </w:r>
            <w:r w:rsidRPr="000D24E5">
              <w:rPr>
                <w:sz w:val="20"/>
                <w:szCs w:val="20"/>
              </w:rPr>
              <w:t>al r</w:t>
            </w:r>
            <w:r w:rsidRPr="000D24E5">
              <w:rPr>
                <w:spacing w:val="-1"/>
                <w:sz w:val="20"/>
                <w:szCs w:val="20"/>
              </w:rPr>
              <w:t>e</w:t>
            </w:r>
            <w:r w:rsidRPr="000D24E5">
              <w:rPr>
                <w:sz w:val="20"/>
                <w:szCs w:val="20"/>
              </w:rPr>
              <w:t>action in their jo</w:t>
            </w:r>
            <w:r w:rsidRPr="000D24E5">
              <w:rPr>
                <w:spacing w:val="-1"/>
                <w:sz w:val="20"/>
                <w:szCs w:val="20"/>
              </w:rPr>
              <w:t>u</w:t>
            </w:r>
            <w:r w:rsidRPr="000D24E5">
              <w:rPr>
                <w:sz w:val="20"/>
                <w:szCs w:val="20"/>
              </w:rPr>
              <w:t>rna</w:t>
            </w:r>
            <w:r w:rsidRPr="000D24E5">
              <w:rPr>
                <w:spacing w:val="-1"/>
                <w:sz w:val="20"/>
                <w:szCs w:val="20"/>
              </w:rPr>
              <w:t>l</w:t>
            </w:r>
            <w:r w:rsidRPr="000D24E5">
              <w:rPr>
                <w:sz w:val="20"/>
                <w:szCs w:val="20"/>
              </w:rPr>
              <w:t>s</w:t>
            </w:r>
            <w:r w:rsidRPr="000D24E5">
              <w:rPr>
                <w:spacing w:val="-1"/>
                <w:sz w:val="20"/>
                <w:szCs w:val="20"/>
              </w:rPr>
              <w:t xml:space="preserve"> </w:t>
            </w:r>
            <w:r w:rsidRPr="000D24E5">
              <w:rPr>
                <w:sz w:val="20"/>
                <w:szCs w:val="20"/>
              </w:rPr>
              <w:t xml:space="preserve">about </w:t>
            </w:r>
            <w:r w:rsidRPr="000D24E5">
              <w:rPr>
                <w:sz w:val="20"/>
                <w:szCs w:val="20"/>
              </w:rPr>
              <w:lastRenderedPageBreak/>
              <w:t>times w</w:t>
            </w:r>
            <w:r w:rsidRPr="000D24E5">
              <w:rPr>
                <w:spacing w:val="-1"/>
                <w:sz w:val="20"/>
                <w:szCs w:val="20"/>
              </w:rPr>
              <w:t>h</w:t>
            </w:r>
            <w:r w:rsidRPr="000D24E5">
              <w:rPr>
                <w:sz w:val="20"/>
                <w:szCs w:val="20"/>
              </w:rPr>
              <w:t>en they nee</w:t>
            </w:r>
            <w:r w:rsidRPr="000D24E5">
              <w:rPr>
                <w:spacing w:val="-1"/>
                <w:sz w:val="20"/>
                <w:szCs w:val="20"/>
              </w:rPr>
              <w:t>d</w:t>
            </w:r>
            <w:r w:rsidRPr="000D24E5">
              <w:rPr>
                <w:sz w:val="20"/>
                <w:szCs w:val="20"/>
              </w:rPr>
              <w:t>ed to be</w:t>
            </w:r>
            <w:r w:rsidRPr="000D24E5">
              <w:rPr>
                <w:spacing w:val="-2"/>
                <w:sz w:val="20"/>
                <w:szCs w:val="20"/>
              </w:rPr>
              <w:t xml:space="preserve"> </w:t>
            </w:r>
            <w:r w:rsidRPr="000D24E5">
              <w:rPr>
                <w:sz w:val="20"/>
                <w:szCs w:val="20"/>
              </w:rPr>
              <w:t>flexible.</w:t>
            </w:r>
          </w:p>
        </w:tc>
      </w:tr>
      <w:tr w:rsidR="00DD0221" w:rsidRPr="000D24E5" w:rsidTr="00D07ABA">
        <w:trPr>
          <w:trHeight w:val="321"/>
        </w:trPr>
        <w:tc>
          <w:tcPr>
            <w:tcW w:w="2558" w:type="dxa"/>
            <w:vMerge/>
            <w:tcBorders>
              <w:left w:val="single" w:sz="4" w:space="0" w:color="000000"/>
              <w:right w:val="single" w:sz="4" w:space="0" w:color="000000"/>
            </w:tcBorders>
          </w:tcPr>
          <w:p w:rsidR="00DD0221" w:rsidRPr="000D24E5" w:rsidRDefault="00DD0221" w:rsidP="00681871">
            <w:pPr>
              <w:spacing w:before="82" w:line="275" w:lineRule="auto"/>
              <w:ind w:left="109" w:right="75"/>
              <w:rPr>
                <w:sz w:val="20"/>
                <w:szCs w:val="20"/>
              </w:rPr>
            </w:pPr>
          </w:p>
        </w:tc>
        <w:tc>
          <w:tcPr>
            <w:tcW w:w="4680" w:type="dxa"/>
            <w:gridSpan w:val="2"/>
            <w:vMerge/>
            <w:tcBorders>
              <w:left w:val="single" w:sz="4" w:space="0" w:color="000000"/>
              <w:right w:val="single" w:sz="4" w:space="0" w:color="000000"/>
            </w:tcBorders>
          </w:tcPr>
          <w:p w:rsidR="00DD0221" w:rsidRPr="000D24E5" w:rsidRDefault="00DD0221" w:rsidP="00681871">
            <w:pPr>
              <w:spacing w:before="82"/>
              <w:ind w:left="108" w:right="159"/>
              <w:rPr>
                <w:sz w:val="20"/>
                <w:szCs w:val="20"/>
              </w:rPr>
            </w:pPr>
          </w:p>
        </w:tc>
        <w:tc>
          <w:tcPr>
            <w:tcW w:w="4956" w:type="dxa"/>
            <w:gridSpan w:val="3"/>
            <w:tcBorders>
              <w:top w:val="single" w:sz="4" w:space="0" w:color="000000"/>
              <w:left w:val="single" w:sz="4" w:space="0" w:color="000000"/>
              <w:bottom w:val="single" w:sz="4" w:space="0" w:color="000000"/>
              <w:right w:val="single" w:sz="4" w:space="0" w:color="000000"/>
            </w:tcBorders>
          </w:tcPr>
          <w:p w:rsidR="00DD0221" w:rsidRPr="00D07ABA" w:rsidRDefault="00DD0221" w:rsidP="00D07ABA">
            <w:pPr>
              <w:ind w:left="109" w:right="-20"/>
              <w:jc w:val="center"/>
              <w:rPr>
                <w:b/>
                <w:bCs/>
                <w:i/>
                <w:iCs/>
                <w:spacing w:val="1"/>
                <w:sz w:val="20"/>
                <w:szCs w:val="20"/>
              </w:rPr>
            </w:pPr>
            <w:r w:rsidRPr="00DD0221">
              <w:rPr>
                <w:b/>
                <w:bCs/>
                <w:i/>
                <w:iCs/>
                <w:sz w:val="20"/>
                <w:szCs w:val="20"/>
              </w:rPr>
              <w:t xml:space="preserve">ELA </w:t>
            </w:r>
            <w:r w:rsidR="00D07ABA">
              <w:rPr>
                <w:b/>
                <w:bCs/>
                <w:i/>
                <w:iCs/>
                <w:sz w:val="20"/>
                <w:szCs w:val="20"/>
              </w:rPr>
              <w:t xml:space="preserve">Content </w:t>
            </w:r>
            <w:r w:rsidRPr="00DD0221">
              <w:rPr>
                <w:b/>
                <w:bCs/>
                <w:i/>
                <w:iCs/>
                <w:sz w:val="20"/>
                <w:szCs w:val="20"/>
              </w:rPr>
              <w:t>Stan</w:t>
            </w:r>
            <w:r w:rsidRPr="00DD0221">
              <w:rPr>
                <w:b/>
                <w:bCs/>
                <w:i/>
                <w:iCs/>
                <w:spacing w:val="1"/>
                <w:sz w:val="20"/>
                <w:szCs w:val="20"/>
              </w:rPr>
              <w:t>d</w:t>
            </w:r>
            <w:r w:rsidRPr="00DD0221">
              <w:rPr>
                <w:b/>
                <w:bCs/>
                <w:i/>
                <w:iCs/>
                <w:sz w:val="20"/>
                <w:szCs w:val="20"/>
              </w:rPr>
              <w:t>ar</w:t>
            </w:r>
            <w:r w:rsidRPr="00DD0221">
              <w:rPr>
                <w:b/>
                <w:bCs/>
                <w:i/>
                <w:iCs/>
                <w:spacing w:val="-1"/>
                <w:sz w:val="20"/>
                <w:szCs w:val="20"/>
              </w:rPr>
              <w:t>d</w:t>
            </w:r>
            <w:r w:rsidRPr="00DD0221">
              <w:rPr>
                <w:b/>
                <w:bCs/>
                <w:i/>
                <w:iCs/>
                <w:spacing w:val="1"/>
                <w:sz w:val="20"/>
                <w:szCs w:val="20"/>
              </w:rPr>
              <w:t>s:</w:t>
            </w:r>
          </w:p>
        </w:tc>
        <w:tc>
          <w:tcPr>
            <w:tcW w:w="2255" w:type="dxa"/>
            <w:vMerge/>
            <w:tcBorders>
              <w:left w:val="single" w:sz="4" w:space="0" w:color="000000"/>
              <w:right w:val="single" w:sz="4" w:space="0" w:color="000000"/>
            </w:tcBorders>
          </w:tcPr>
          <w:p w:rsidR="00DD0221" w:rsidRPr="000D24E5" w:rsidRDefault="00DD0221" w:rsidP="00681871">
            <w:pPr>
              <w:spacing w:before="82" w:line="239" w:lineRule="auto"/>
              <w:ind w:left="109" w:right="88"/>
              <w:rPr>
                <w:sz w:val="20"/>
                <w:szCs w:val="20"/>
              </w:rPr>
            </w:pPr>
          </w:p>
        </w:tc>
      </w:tr>
      <w:tr w:rsidR="00DD0221" w:rsidRPr="000D24E5" w:rsidTr="00DD0221">
        <w:trPr>
          <w:trHeight w:hRule="exact" w:val="1373"/>
        </w:trPr>
        <w:tc>
          <w:tcPr>
            <w:tcW w:w="2558" w:type="dxa"/>
            <w:vMerge/>
            <w:tcBorders>
              <w:left w:val="single" w:sz="4" w:space="0" w:color="000000"/>
              <w:bottom w:val="single" w:sz="4" w:space="0" w:color="000000"/>
              <w:right w:val="single" w:sz="4" w:space="0" w:color="000000"/>
            </w:tcBorders>
          </w:tcPr>
          <w:p w:rsidR="00DD0221" w:rsidRPr="000D24E5" w:rsidRDefault="00DD0221" w:rsidP="00681871">
            <w:pPr>
              <w:spacing w:before="82" w:line="275" w:lineRule="auto"/>
              <w:ind w:left="109" w:right="75"/>
              <w:rPr>
                <w:sz w:val="20"/>
                <w:szCs w:val="20"/>
              </w:rPr>
            </w:pPr>
          </w:p>
        </w:tc>
        <w:tc>
          <w:tcPr>
            <w:tcW w:w="4680" w:type="dxa"/>
            <w:gridSpan w:val="2"/>
            <w:vMerge/>
            <w:tcBorders>
              <w:left w:val="single" w:sz="4" w:space="0" w:color="000000"/>
              <w:bottom w:val="single" w:sz="4" w:space="0" w:color="000000"/>
              <w:right w:val="single" w:sz="4" w:space="0" w:color="000000"/>
            </w:tcBorders>
          </w:tcPr>
          <w:p w:rsidR="00DD0221" w:rsidRPr="000D24E5" w:rsidRDefault="00DD0221" w:rsidP="00681871">
            <w:pPr>
              <w:spacing w:before="82"/>
              <w:ind w:left="108" w:right="159"/>
              <w:rPr>
                <w:sz w:val="20"/>
                <w:szCs w:val="20"/>
              </w:rPr>
            </w:pPr>
          </w:p>
        </w:tc>
        <w:tc>
          <w:tcPr>
            <w:tcW w:w="4956" w:type="dxa"/>
            <w:gridSpan w:val="3"/>
            <w:tcBorders>
              <w:top w:val="single" w:sz="4" w:space="0" w:color="000000"/>
              <w:left w:val="single" w:sz="4" w:space="0" w:color="000000"/>
              <w:bottom w:val="single" w:sz="4" w:space="0" w:color="000000"/>
              <w:right w:val="single" w:sz="4" w:space="0" w:color="000000"/>
            </w:tcBorders>
          </w:tcPr>
          <w:p w:rsidR="00DD0221" w:rsidRPr="00DD0221" w:rsidRDefault="00866040" w:rsidP="00D07ABA">
            <w:pPr>
              <w:ind w:right="-20"/>
              <w:rPr>
                <w:rFonts w:ascii="Lato Light" w:hAnsi="Lato Light" w:cs="Lato Light"/>
                <w:color w:val="202020"/>
                <w:sz w:val="20"/>
                <w:szCs w:val="20"/>
              </w:rPr>
            </w:pPr>
            <w:hyperlink r:id="rId420" w:history="1">
              <w:r w:rsidR="00DD0221" w:rsidRPr="000D24E5">
                <w:rPr>
                  <w:rStyle w:val="Hyperlink"/>
                  <w:rFonts w:ascii="Lato Light" w:hAnsi="Lato Light" w:cs="Lato Light"/>
                  <w:sz w:val="20"/>
                  <w:szCs w:val="20"/>
                </w:rPr>
                <w:t>ELAGSESL1</w:t>
              </w:r>
            </w:hyperlink>
          </w:p>
          <w:p w:rsidR="00DD0221" w:rsidRPr="000D24E5" w:rsidRDefault="00866040" w:rsidP="00D07ABA">
            <w:pPr>
              <w:ind w:right="-20"/>
              <w:rPr>
                <w:rFonts w:ascii="Lato Light" w:hAnsi="Lato Light" w:cs="Lato Light"/>
                <w:color w:val="202020"/>
                <w:sz w:val="20"/>
                <w:szCs w:val="20"/>
              </w:rPr>
            </w:pPr>
            <w:hyperlink r:id="rId421" w:history="1">
              <w:r w:rsidR="00DD0221" w:rsidRPr="000D24E5">
                <w:rPr>
                  <w:rStyle w:val="Hyperlink"/>
                  <w:rFonts w:ascii="Lato Light" w:hAnsi="Lato Light" w:cs="Lato Light"/>
                  <w:sz w:val="20"/>
                  <w:szCs w:val="20"/>
                </w:rPr>
                <w:t>ELAGSESL6</w:t>
              </w:r>
            </w:hyperlink>
          </w:p>
          <w:p w:rsidR="00DD0221" w:rsidRPr="000D24E5" w:rsidRDefault="00866040" w:rsidP="00D07ABA">
            <w:pPr>
              <w:ind w:right="-20"/>
              <w:rPr>
                <w:rFonts w:ascii="Lato Light" w:hAnsi="Lato Light" w:cs="Lato Light"/>
                <w:color w:val="202020"/>
                <w:sz w:val="20"/>
                <w:szCs w:val="20"/>
              </w:rPr>
            </w:pPr>
            <w:hyperlink r:id="rId422" w:history="1">
              <w:r w:rsidR="00DD0221" w:rsidRPr="000D24E5">
                <w:rPr>
                  <w:rStyle w:val="Hyperlink"/>
                  <w:rFonts w:ascii="Lato Light" w:hAnsi="Lato Light" w:cs="Lato Light"/>
                  <w:sz w:val="20"/>
                  <w:szCs w:val="20"/>
                </w:rPr>
                <w:t>ELAGSEW4</w:t>
              </w:r>
            </w:hyperlink>
          </w:p>
          <w:p w:rsidR="00DD0221" w:rsidRPr="00D07ABA" w:rsidRDefault="00866040" w:rsidP="00D07ABA">
            <w:pPr>
              <w:ind w:right="-20"/>
              <w:rPr>
                <w:rFonts w:ascii="Lato Light" w:hAnsi="Lato Light" w:cs="Lato Light"/>
                <w:color w:val="202020"/>
                <w:sz w:val="20"/>
                <w:szCs w:val="20"/>
              </w:rPr>
            </w:pPr>
            <w:hyperlink r:id="rId423" w:history="1">
              <w:r w:rsidR="00DD0221" w:rsidRPr="00DD0221">
                <w:rPr>
                  <w:rStyle w:val="Hyperlink"/>
                  <w:rFonts w:ascii="Lato Light" w:hAnsi="Lato Light" w:cs="Lato Light"/>
                  <w:sz w:val="20"/>
                  <w:szCs w:val="20"/>
                </w:rPr>
                <w:t>ELAGSERI3</w:t>
              </w:r>
            </w:hyperlink>
          </w:p>
        </w:tc>
        <w:tc>
          <w:tcPr>
            <w:tcW w:w="2255" w:type="dxa"/>
            <w:vMerge/>
            <w:tcBorders>
              <w:left w:val="single" w:sz="4" w:space="0" w:color="000000"/>
              <w:bottom w:val="single" w:sz="4" w:space="0" w:color="000000"/>
              <w:right w:val="single" w:sz="4" w:space="0" w:color="000000"/>
            </w:tcBorders>
          </w:tcPr>
          <w:p w:rsidR="00DD0221" w:rsidRPr="000D24E5" w:rsidRDefault="00DD0221" w:rsidP="00681871">
            <w:pPr>
              <w:spacing w:before="82" w:line="239" w:lineRule="auto"/>
              <w:ind w:left="109" w:right="88"/>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3" w:footer="0" w:gutter="0"/>
          <w:cols w:space="720"/>
        </w:sectPr>
      </w:pPr>
    </w:p>
    <w:p w:rsidR="00E74CA3" w:rsidRPr="000D24E5" w:rsidRDefault="00E74CA3">
      <w:pPr>
        <w:spacing w:before="2" w:line="120" w:lineRule="exact"/>
        <w:rPr>
          <w:sz w:val="20"/>
          <w:szCs w:val="20"/>
        </w:rPr>
      </w:pPr>
    </w:p>
    <w:tbl>
      <w:tblPr>
        <w:tblpPr w:leftFromText="180" w:rightFromText="180" w:horzAnchor="margin" w:tblpY="1247"/>
        <w:tblW w:w="14449" w:type="dxa"/>
        <w:tblLayout w:type="fixed"/>
        <w:tblCellMar>
          <w:left w:w="0" w:type="dxa"/>
          <w:right w:w="0" w:type="dxa"/>
        </w:tblCellMar>
        <w:tblLook w:val="01E0" w:firstRow="1" w:lastRow="1" w:firstColumn="1" w:lastColumn="1" w:noHBand="0" w:noVBand="0"/>
      </w:tblPr>
      <w:tblGrid>
        <w:gridCol w:w="2558"/>
        <w:gridCol w:w="4680"/>
        <w:gridCol w:w="2478"/>
        <w:gridCol w:w="2478"/>
        <w:gridCol w:w="2255"/>
      </w:tblGrid>
      <w:tr w:rsidR="00DD0221" w:rsidRPr="000D24E5" w:rsidTr="0055341E">
        <w:trPr>
          <w:trHeight w:val="1930"/>
        </w:trPr>
        <w:tc>
          <w:tcPr>
            <w:tcW w:w="2558"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line="275" w:lineRule="auto"/>
              <w:ind w:left="109" w:right="60"/>
              <w:rPr>
                <w:sz w:val="20"/>
                <w:szCs w:val="20"/>
              </w:rPr>
            </w:pPr>
            <w:r w:rsidRPr="000D24E5">
              <w:rPr>
                <w:sz w:val="20"/>
                <w:szCs w:val="20"/>
              </w:rPr>
              <w:t>c. Un</w:t>
            </w:r>
            <w:r w:rsidRPr="000D24E5">
              <w:rPr>
                <w:spacing w:val="-1"/>
                <w:sz w:val="20"/>
                <w:szCs w:val="20"/>
              </w:rPr>
              <w:t>d</w:t>
            </w:r>
            <w:r w:rsidRPr="000D24E5">
              <w:rPr>
                <w:sz w:val="20"/>
                <w:szCs w:val="20"/>
              </w:rPr>
              <w:t>ersta</w:t>
            </w:r>
            <w:r w:rsidRPr="000D24E5">
              <w:rPr>
                <w:spacing w:val="-1"/>
                <w:sz w:val="20"/>
                <w:szCs w:val="20"/>
              </w:rPr>
              <w:t>n</w:t>
            </w:r>
            <w:r w:rsidRPr="000D24E5">
              <w:rPr>
                <w:sz w:val="20"/>
                <w:szCs w:val="20"/>
              </w:rPr>
              <w:t>d and expla</w:t>
            </w:r>
            <w:r w:rsidRPr="000D24E5">
              <w:rPr>
                <w:spacing w:val="-1"/>
                <w:sz w:val="20"/>
                <w:szCs w:val="20"/>
              </w:rPr>
              <w:t>i</w:t>
            </w:r>
            <w:r w:rsidRPr="000D24E5">
              <w:rPr>
                <w:sz w:val="20"/>
                <w:szCs w:val="20"/>
              </w:rPr>
              <w:t>n the import</w:t>
            </w:r>
            <w:r w:rsidRPr="000D24E5">
              <w:rPr>
                <w:spacing w:val="-1"/>
                <w:sz w:val="20"/>
                <w:szCs w:val="20"/>
              </w:rPr>
              <w:t>a</w:t>
            </w:r>
            <w:r w:rsidRPr="000D24E5">
              <w:rPr>
                <w:sz w:val="20"/>
                <w:szCs w:val="20"/>
              </w:rPr>
              <w:t>nce of active partic</w:t>
            </w:r>
            <w:r w:rsidRPr="000D24E5">
              <w:rPr>
                <w:spacing w:val="-1"/>
                <w:sz w:val="20"/>
                <w:szCs w:val="20"/>
              </w:rPr>
              <w:t>i</w:t>
            </w:r>
            <w:r w:rsidRPr="000D24E5">
              <w:rPr>
                <w:sz w:val="20"/>
                <w:szCs w:val="20"/>
              </w:rPr>
              <w:t>pation</w:t>
            </w:r>
            <w:r w:rsidRPr="000D24E5">
              <w:rPr>
                <w:spacing w:val="-2"/>
                <w:sz w:val="20"/>
                <w:szCs w:val="20"/>
              </w:rPr>
              <w:t xml:space="preserve"> </w:t>
            </w:r>
            <w:r w:rsidRPr="000D24E5">
              <w:rPr>
                <w:sz w:val="20"/>
                <w:szCs w:val="20"/>
              </w:rPr>
              <w:t>as a foll</w:t>
            </w:r>
            <w:r w:rsidRPr="000D24E5">
              <w:rPr>
                <w:spacing w:val="-1"/>
                <w:sz w:val="20"/>
                <w:szCs w:val="20"/>
              </w:rPr>
              <w:t>o</w:t>
            </w:r>
            <w:r w:rsidRPr="000D24E5">
              <w:rPr>
                <w:sz w:val="20"/>
                <w:szCs w:val="20"/>
              </w:rPr>
              <w:t>wer.</w:t>
            </w:r>
          </w:p>
        </w:tc>
        <w:tc>
          <w:tcPr>
            <w:tcW w:w="4680"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8" w:right="172"/>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Teac</w:t>
            </w:r>
            <w:r w:rsidRPr="000D24E5">
              <w:rPr>
                <w:spacing w:val="-1"/>
                <w:sz w:val="20"/>
                <w:szCs w:val="20"/>
              </w:rPr>
              <w:t>h</w:t>
            </w:r>
            <w:r w:rsidRPr="000D24E5">
              <w:rPr>
                <w:sz w:val="20"/>
                <w:szCs w:val="20"/>
              </w:rPr>
              <w:t>er will</w:t>
            </w:r>
            <w:r w:rsidRPr="000D24E5">
              <w:rPr>
                <w:spacing w:val="-2"/>
                <w:sz w:val="20"/>
                <w:szCs w:val="20"/>
              </w:rPr>
              <w:t xml:space="preserve"> </w:t>
            </w:r>
            <w:r w:rsidRPr="000D24E5">
              <w:rPr>
                <w:sz w:val="20"/>
                <w:szCs w:val="20"/>
              </w:rPr>
              <w:t>lead disc</w:t>
            </w:r>
            <w:r w:rsidRPr="000D24E5">
              <w:rPr>
                <w:spacing w:val="-1"/>
                <w:sz w:val="20"/>
                <w:szCs w:val="20"/>
              </w:rPr>
              <w:t>us</w:t>
            </w:r>
            <w:r w:rsidRPr="000D24E5">
              <w:rPr>
                <w:sz w:val="20"/>
                <w:szCs w:val="20"/>
              </w:rPr>
              <w:t>s</w:t>
            </w:r>
            <w:r w:rsidRPr="000D24E5">
              <w:rPr>
                <w:spacing w:val="-1"/>
                <w:sz w:val="20"/>
                <w:szCs w:val="20"/>
              </w:rPr>
              <w:t>i</w:t>
            </w:r>
            <w:r w:rsidRPr="000D24E5">
              <w:rPr>
                <w:sz w:val="20"/>
                <w:szCs w:val="20"/>
              </w:rPr>
              <w:t>on ab</w:t>
            </w:r>
            <w:r w:rsidRPr="000D24E5">
              <w:rPr>
                <w:spacing w:val="-1"/>
                <w:sz w:val="20"/>
                <w:szCs w:val="20"/>
              </w:rPr>
              <w:t>o</w:t>
            </w:r>
            <w:r w:rsidRPr="000D24E5">
              <w:rPr>
                <w:sz w:val="20"/>
                <w:szCs w:val="20"/>
              </w:rPr>
              <w:t>ut the responsibilities</w:t>
            </w:r>
            <w:r w:rsidRPr="000D24E5">
              <w:rPr>
                <w:spacing w:val="-1"/>
                <w:sz w:val="20"/>
                <w:szCs w:val="20"/>
              </w:rPr>
              <w:t xml:space="preserve"> </w:t>
            </w:r>
            <w:r w:rsidRPr="000D24E5">
              <w:rPr>
                <w:sz w:val="20"/>
                <w:szCs w:val="20"/>
              </w:rPr>
              <w:t>of followers to be participants in the comp</w:t>
            </w:r>
            <w:r w:rsidRPr="000D24E5">
              <w:rPr>
                <w:spacing w:val="-1"/>
                <w:sz w:val="20"/>
                <w:szCs w:val="20"/>
              </w:rPr>
              <w:t>le</w:t>
            </w:r>
            <w:r w:rsidRPr="000D24E5">
              <w:rPr>
                <w:sz w:val="20"/>
                <w:szCs w:val="20"/>
              </w:rPr>
              <w:t>tion of proj</w:t>
            </w:r>
            <w:r w:rsidRPr="000D24E5">
              <w:rPr>
                <w:spacing w:val="-1"/>
                <w:sz w:val="20"/>
                <w:szCs w:val="20"/>
              </w:rPr>
              <w:t>e</w:t>
            </w:r>
            <w:r w:rsidRPr="000D24E5">
              <w:rPr>
                <w:spacing w:val="1"/>
                <w:sz w:val="20"/>
                <w:szCs w:val="20"/>
              </w:rPr>
              <w:t>c</w:t>
            </w:r>
            <w:r w:rsidRPr="000D24E5">
              <w:rPr>
                <w:sz w:val="20"/>
                <w:szCs w:val="20"/>
              </w:rPr>
              <w:t xml:space="preserve">ts… to be </w:t>
            </w:r>
            <w:r w:rsidRPr="000D24E5">
              <w:rPr>
                <w:spacing w:val="-1"/>
                <w:sz w:val="20"/>
                <w:szCs w:val="20"/>
              </w:rPr>
              <w:t>a</w:t>
            </w:r>
            <w:r w:rsidRPr="000D24E5">
              <w:rPr>
                <w:spacing w:val="1"/>
                <w:sz w:val="20"/>
                <w:szCs w:val="20"/>
              </w:rPr>
              <w:t>c</w:t>
            </w:r>
            <w:r w:rsidRPr="000D24E5">
              <w:rPr>
                <w:sz w:val="20"/>
                <w:szCs w:val="20"/>
              </w:rPr>
              <w:t>tive partic</w:t>
            </w:r>
            <w:r w:rsidRPr="000D24E5">
              <w:rPr>
                <w:spacing w:val="-1"/>
                <w:sz w:val="20"/>
                <w:szCs w:val="20"/>
              </w:rPr>
              <w:t>i</w:t>
            </w:r>
            <w:r w:rsidRPr="000D24E5">
              <w:rPr>
                <w:sz w:val="20"/>
                <w:szCs w:val="20"/>
              </w:rPr>
              <w:t>pan</w:t>
            </w:r>
            <w:r w:rsidRPr="000D24E5">
              <w:rPr>
                <w:spacing w:val="-2"/>
                <w:sz w:val="20"/>
                <w:szCs w:val="20"/>
              </w:rPr>
              <w:t>t</w:t>
            </w:r>
            <w:r w:rsidRPr="000D24E5">
              <w:rPr>
                <w:sz w:val="20"/>
                <w:szCs w:val="20"/>
              </w:rPr>
              <w:t>s.</w:t>
            </w:r>
          </w:p>
        </w:tc>
        <w:tc>
          <w:tcPr>
            <w:tcW w:w="4956" w:type="dxa"/>
            <w:gridSpan w:val="2"/>
            <w:tcBorders>
              <w:top w:val="single" w:sz="4" w:space="0" w:color="000000"/>
              <w:left w:val="single" w:sz="4" w:space="0" w:color="000000"/>
              <w:bottom w:val="single" w:sz="4" w:space="0" w:color="000000"/>
              <w:right w:val="single" w:sz="4" w:space="0" w:color="000000"/>
            </w:tcBorders>
          </w:tcPr>
          <w:p w:rsidR="00DD0221" w:rsidRPr="000D24E5" w:rsidRDefault="00DD0221" w:rsidP="00681871">
            <w:pPr>
              <w:spacing w:before="83" w:line="275" w:lineRule="auto"/>
              <w:ind w:left="109" w:right="73"/>
              <w:rPr>
                <w:sz w:val="20"/>
                <w:szCs w:val="20"/>
              </w:rPr>
            </w:pPr>
            <w:r w:rsidRPr="000D24E5">
              <w:rPr>
                <w:sz w:val="20"/>
                <w:szCs w:val="20"/>
              </w:rPr>
              <w:t>Student</w:t>
            </w:r>
            <w:r w:rsidRPr="000D24E5">
              <w:rPr>
                <w:spacing w:val="3"/>
                <w:sz w:val="20"/>
                <w:szCs w:val="20"/>
              </w:rPr>
              <w:t xml:space="preserve"> </w:t>
            </w:r>
            <w:r w:rsidRPr="000D24E5">
              <w:rPr>
                <w:spacing w:val="-3"/>
                <w:sz w:val="20"/>
                <w:szCs w:val="20"/>
              </w:rPr>
              <w:t>w</w:t>
            </w:r>
            <w:r w:rsidRPr="000D24E5">
              <w:rPr>
                <w:spacing w:val="1"/>
                <w:sz w:val="20"/>
                <w:szCs w:val="20"/>
              </w:rPr>
              <w:t>i</w:t>
            </w:r>
            <w:r w:rsidRPr="000D24E5">
              <w:rPr>
                <w:sz w:val="20"/>
                <w:szCs w:val="20"/>
              </w:rPr>
              <w:t>ll p</w:t>
            </w:r>
            <w:r w:rsidRPr="000D24E5">
              <w:rPr>
                <w:spacing w:val="1"/>
                <w:sz w:val="20"/>
                <w:szCs w:val="20"/>
              </w:rPr>
              <w:t>r</w:t>
            </w:r>
            <w:r w:rsidRPr="000D24E5">
              <w:rPr>
                <w:sz w:val="20"/>
                <w:szCs w:val="20"/>
              </w:rPr>
              <w:t>ovi</w:t>
            </w:r>
            <w:r w:rsidRPr="000D24E5">
              <w:rPr>
                <w:spacing w:val="1"/>
                <w:sz w:val="20"/>
                <w:szCs w:val="20"/>
              </w:rPr>
              <w:t>d</w:t>
            </w:r>
            <w:r w:rsidRPr="000D24E5">
              <w:rPr>
                <w:sz w:val="20"/>
                <w:szCs w:val="20"/>
              </w:rPr>
              <w:t xml:space="preserve">e </w:t>
            </w:r>
            <w:r w:rsidRPr="000D24E5">
              <w:rPr>
                <w:spacing w:val="1"/>
                <w:sz w:val="20"/>
                <w:szCs w:val="20"/>
              </w:rPr>
              <w:t>e</w:t>
            </w:r>
            <w:r w:rsidRPr="000D24E5">
              <w:rPr>
                <w:spacing w:val="-1"/>
                <w:sz w:val="20"/>
                <w:szCs w:val="20"/>
              </w:rPr>
              <w:t>x</w:t>
            </w:r>
            <w:r w:rsidRPr="000D24E5">
              <w:rPr>
                <w:sz w:val="20"/>
                <w:szCs w:val="20"/>
              </w:rPr>
              <w:t>am</w:t>
            </w:r>
            <w:r w:rsidRPr="000D24E5">
              <w:rPr>
                <w:spacing w:val="1"/>
                <w:sz w:val="20"/>
                <w:szCs w:val="20"/>
              </w:rPr>
              <w:t>p</w:t>
            </w:r>
            <w:r w:rsidRPr="000D24E5">
              <w:rPr>
                <w:sz w:val="20"/>
                <w:szCs w:val="20"/>
              </w:rPr>
              <w:t>l</w:t>
            </w:r>
            <w:r w:rsidRPr="000D24E5">
              <w:rPr>
                <w:spacing w:val="1"/>
                <w:sz w:val="20"/>
                <w:szCs w:val="20"/>
              </w:rPr>
              <w:t>e</w:t>
            </w:r>
            <w:r w:rsidRPr="000D24E5">
              <w:rPr>
                <w:sz w:val="20"/>
                <w:szCs w:val="20"/>
              </w:rPr>
              <w:t>s of</w:t>
            </w:r>
            <w:r w:rsidRPr="000D24E5">
              <w:rPr>
                <w:spacing w:val="-1"/>
                <w:sz w:val="20"/>
                <w:szCs w:val="20"/>
              </w:rPr>
              <w:t xml:space="preserve"> </w:t>
            </w:r>
            <w:r w:rsidRPr="000D24E5">
              <w:rPr>
                <w:sz w:val="20"/>
                <w:szCs w:val="20"/>
              </w:rPr>
              <w:t>h</w:t>
            </w:r>
            <w:r w:rsidRPr="000D24E5">
              <w:rPr>
                <w:spacing w:val="2"/>
                <w:sz w:val="20"/>
                <w:szCs w:val="20"/>
              </w:rPr>
              <w:t>o</w:t>
            </w:r>
            <w:r w:rsidRPr="000D24E5">
              <w:rPr>
                <w:sz w:val="20"/>
                <w:szCs w:val="20"/>
              </w:rPr>
              <w:t>w</w:t>
            </w:r>
            <w:r w:rsidRPr="000D24E5">
              <w:rPr>
                <w:spacing w:val="-4"/>
                <w:sz w:val="20"/>
                <w:szCs w:val="20"/>
              </w:rPr>
              <w:t xml:space="preserve"> </w:t>
            </w:r>
            <w:r w:rsidRPr="000D24E5">
              <w:rPr>
                <w:sz w:val="20"/>
                <w:szCs w:val="20"/>
              </w:rPr>
              <w:t>to</w:t>
            </w:r>
            <w:r w:rsidRPr="000D24E5">
              <w:rPr>
                <w:spacing w:val="-1"/>
                <w:sz w:val="20"/>
                <w:szCs w:val="20"/>
              </w:rPr>
              <w:t xml:space="preserve"> </w:t>
            </w:r>
            <w:r w:rsidRPr="000D24E5">
              <w:rPr>
                <w:spacing w:val="1"/>
                <w:sz w:val="20"/>
                <w:szCs w:val="20"/>
              </w:rPr>
              <w:t>b</w:t>
            </w:r>
            <w:r w:rsidRPr="000D24E5">
              <w:rPr>
                <w:sz w:val="20"/>
                <w:szCs w:val="20"/>
              </w:rPr>
              <w:t>e</w:t>
            </w:r>
            <w:r w:rsidRPr="000D24E5">
              <w:rPr>
                <w:spacing w:val="1"/>
                <w:sz w:val="20"/>
                <w:szCs w:val="20"/>
              </w:rPr>
              <w:t xml:space="preserve"> </w:t>
            </w:r>
            <w:r w:rsidRPr="000D24E5">
              <w:rPr>
                <w:sz w:val="20"/>
                <w:szCs w:val="20"/>
              </w:rPr>
              <w:t>an active member of</w:t>
            </w:r>
            <w:r w:rsidRPr="000D24E5">
              <w:rPr>
                <w:spacing w:val="-1"/>
                <w:sz w:val="20"/>
                <w:szCs w:val="20"/>
              </w:rPr>
              <w:t xml:space="preserve"> </w:t>
            </w:r>
            <w:r w:rsidRPr="000D24E5">
              <w:rPr>
                <w:sz w:val="20"/>
                <w:szCs w:val="20"/>
              </w:rPr>
              <w:t>a t</w:t>
            </w:r>
            <w:r w:rsidRPr="000D24E5">
              <w:rPr>
                <w:spacing w:val="1"/>
                <w:sz w:val="20"/>
                <w:szCs w:val="20"/>
              </w:rPr>
              <w:t>e</w:t>
            </w:r>
            <w:r w:rsidRPr="000D24E5">
              <w:rPr>
                <w:sz w:val="20"/>
                <w:szCs w:val="20"/>
              </w:rPr>
              <w:t>am,</w:t>
            </w:r>
            <w:r w:rsidRPr="000D24E5">
              <w:rPr>
                <w:spacing w:val="-4"/>
                <w:sz w:val="20"/>
                <w:szCs w:val="20"/>
              </w:rPr>
              <w:t xml:space="preserve"> </w:t>
            </w:r>
            <w:r w:rsidRPr="000D24E5">
              <w:rPr>
                <w:sz w:val="20"/>
                <w:szCs w:val="20"/>
              </w:rPr>
              <w:t>a classro</w:t>
            </w:r>
            <w:r w:rsidRPr="000D24E5">
              <w:rPr>
                <w:spacing w:val="1"/>
                <w:sz w:val="20"/>
                <w:szCs w:val="20"/>
              </w:rPr>
              <w:t>o</w:t>
            </w:r>
            <w:r w:rsidRPr="000D24E5">
              <w:rPr>
                <w:sz w:val="20"/>
                <w:szCs w:val="20"/>
              </w:rPr>
              <w:t>m and sch</w:t>
            </w:r>
            <w:r w:rsidRPr="000D24E5">
              <w:rPr>
                <w:spacing w:val="1"/>
                <w:sz w:val="20"/>
                <w:szCs w:val="20"/>
              </w:rPr>
              <w:t>o</w:t>
            </w:r>
            <w:r w:rsidRPr="000D24E5">
              <w:rPr>
                <w:spacing w:val="-1"/>
                <w:sz w:val="20"/>
                <w:szCs w:val="20"/>
              </w:rPr>
              <w:t>o</w:t>
            </w:r>
            <w:r w:rsidRPr="000D24E5">
              <w:rPr>
                <w:sz w:val="20"/>
                <w:szCs w:val="20"/>
              </w:rPr>
              <w:t>l, a club, a p</w:t>
            </w:r>
            <w:r w:rsidRPr="000D24E5">
              <w:rPr>
                <w:spacing w:val="1"/>
                <w:sz w:val="20"/>
                <w:szCs w:val="20"/>
              </w:rPr>
              <w:t>l</w:t>
            </w:r>
            <w:r w:rsidRPr="000D24E5">
              <w:rPr>
                <w:sz w:val="20"/>
                <w:szCs w:val="20"/>
              </w:rPr>
              <w:t xml:space="preserve">ace of </w:t>
            </w:r>
            <w:r w:rsidRPr="000D24E5">
              <w:rPr>
                <w:spacing w:val="-3"/>
                <w:sz w:val="20"/>
                <w:szCs w:val="20"/>
              </w:rPr>
              <w:t>w</w:t>
            </w:r>
            <w:r w:rsidRPr="000D24E5">
              <w:rPr>
                <w:spacing w:val="-1"/>
                <w:sz w:val="20"/>
                <w:szCs w:val="20"/>
              </w:rPr>
              <w:t>o</w:t>
            </w:r>
            <w:r w:rsidRPr="000D24E5">
              <w:rPr>
                <w:sz w:val="20"/>
                <w:szCs w:val="20"/>
              </w:rPr>
              <w:t>r</w:t>
            </w:r>
            <w:r w:rsidRPr="000D24E5">
              <w:rPr>
                <w:spacing w:val="1"/>
                <w:sz w:val="20"/>
                <w:szCs w:val="20"/>
              </w:rPr>
              <w:t>s</w:t>
            </w:r>
            <w:r w:rsidRPr="000D24E5">
              <w:rPr>
                <w:sz w:val="20"/>
                <w:szCs w:val="20"/>
              </w:rPr>
              <w:t>h</w:t>
            </w:r>
            <w:r w:rsidRPr="000D24E5">
              <w:rPr>
                <w:spacing w:val="1"/>
                <w:sz w:val="20"/>
                <w:szCs w:val="20"/>
              </w:rPr>
              <w:t>i</w:t>
            </w:r>
            <w:r w:rsidRPr="000D24E5">
              <w:rPr>
                <w:sz w:val="20"/>
                <w:szCs w:val="20"/>
              </w:rPr>
              <w:t>p,</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a friends</w:t>
            </w:r>
            <w:r w:rsidRPr="000D24E5">
              <w:rPr>
                <w:spacing w:val="1"/>
                <w:sz w:val="20"/>
                <w:szCs w:val="20"/>
              </w:rPr>
              <w:t>h</w:t>
            </w:r>
            <w:r w:rsidRPr="000D24E5">
              <w:rPr>
                <w:sz w:val="20"/>
                <w:szCs w:val="20"/>
              </w:rPr>
              <w:t>ip.</w:t>
            </w:r>
          </w:p>
          <w:p w:rsidR="00DD0221" w:rsidRPr="000D24E5" w:rsidRDefault="00DD0221" w:rsidP="00681871">
            <w:pPr>
              <w:ind w:left="109" w:right="172" w:firstLine="49"/>
              <w:jc w:val="both"/>
              <w:rPr>
                <w:sz w:val="20"/>
                <w:szCs w:val="20"/>
              </w:rPr>
            </w:pPr>
            <w:r w:rsidRPr="000D24E5">
              <w:rPr>
                <w:spacing w:val="2"/>
                <w:sz w:val="20"/>
                <w:szCs w:val="20"/>
              </w:rPr>
              <w:t>T</w:t>
            </w:r>
            <w:r w:rsidRPr="000D24E5">
              <w:rPr>
                <w:sz w:val="20"/>
                <w:szCs w:val="20"/>
              </w:rPr>
              <w:t>he</w:t>
            </w:r>
            <w:r w:rsidRPr="000D24E5">
              <w:rPr>
                <w:spacing w:val="-1"/>
                <w:sz w:val="20"/>
                <w:szCs w:val="20"/>
              </w:rPr>
              <w:t xml:space="preserve"> </w:t>
            </w:r>
            <w:r w:rsidRPr="000D24E5">
              <w:rPr>
                <w:sz w:val="20"/>
                <w:szCs w:val="20"/>
              </w:rPr>
              <w:t xml:space="preserve">students </w:t>
            </w:r>
            <w:r w:rsidRPr="000D24E5">
              <w:rPr>
                <w:spacing w:val="-2"/>
                <w:sz w:val="20"/>
                <w:szCs w:val="20"/>
              </w:rPr>
              <w:t>w</w:t>
            </w:r>
            <w:r w:rsidRPr="000D24E5">
              <w:rPr>
                <w:spacing w:val="1"/>
                <w:sz w:val="20"/>
                <w:szCs w:val="20"/>
              </w:rPr>
              <w:t>i</w:t>
            </w:r>
            <w:r w:rsidRPr="000D24E5">
              <w:rPr>
                <w:sz w:val="20"/>
                <w:szCs w:val="20"/>
              </w:rPr>
              <w:t>ll ma</w:t>
            </w:r>
            <w:r w:rsidRPr="000D24E5">
              <w:rPr>
                <w:spacing w:val="1"/>
                <w:sz w:val="20"/>
                <w:szCs w:val="20"/>
              </w:rPr>
              <w:t>k</w:t>
            </w:r>
            <w:r w:rsidRPr="000D24E5">
              <w:rPr>
                <w:sz w:val="20"/>
                <w:szCs w:val="20"/>
              </w:rPr>
              <w:t>e co</w:t>
            </w:r>
            <w:r w:rsidRPr="000D24E5">
              <w:rPr>
                <w:spacing w:val="1"/>
                <w:sz w:val="20"/>
                <w:szCs w:val="20"/>
              </w:rPr>
              <w:t>nn</w:t>
            </w:r>
            <w:r w:rsidRPr="000D24E5">
              <w:rPr>
                <w:spacing w:val="-1"/>
                <w:sz w:val="20"/>
                <w:szCs w:val="20"/>
              </w:rPr>
              <w:t>e</w:t>
            </w:r>
            <w:r w:rsidRPr="000D24E5">
              <w:rPr>
                <w:sz w:val="20"/>
                <w:szCs w:val="20"/>
              </w:rPr>
              <w:t xml:space="preserve">ctions </w:t>
            </w:r>
            <w:r w:rsidRPr="000D24E5">
              <w:rPr>
                <w:spacing w:val="1"/>
                <w:sz w:val="20"/>
                <w:szCs w:val="20"/>
              </w:rPr>
              <w:t>b</w:t>
            </w:r>
            <w:r w:rsidRPr="000D24E5">
              <w:rPr>
                <w:spacing w:val="-1"/>
                <w:sz w:val="20"/>
                <w:szCs w:val="20"/>
              </w:rPr>
              <w:t>e</w:t>
            </w:r>
            <w:r w:rsidRPr="000D24E5">
              <w:rPr>
                <w:spacing w:val="3"/>
                <w:sz w:val="20"/>
                <w:szCs w:val="20"/>
              </w:rPr>
              <w:t>t</w:t>
            </w:r>
            <w:r w:rsidRPr="000D24E5">
              <w:rPr>
                <w:spacing w:val="-3"/>
                <w:sz w:val="20"/>
                <w:szCs w:val="20"/>
              </w:rPr>
              <w:t>w</w:t>
            </w:r>
            <w:r w:rsidRPr="000D24E5">
              <w:rPr>
                <w:spacing w:val="1"/>
                <w:sz w:val="20"/>
                <w:szCs w:val="20"/>
              </w:rPr>
              <w:t>ee</w:t>
            </w:r>
            <w:r w:rsidRPr="000D24E5">
              <w:rPr>
                <w:sz w:val="20"/>
                <w:szCs w:val="20"/>
              </w:rPr>
              <w:t xml:space="preserve">n </w:t>
            </w:r>
            <w:r w:rsidRPr="000D24E5">
              <w:rPr>
                <w:i/>
                <w:iCs/>
                <w:sz w:val="20"/>
                <w:szCs w:val="20"/>
              </w:rPr>
              <w:t>N</w:t>
            </w:r>
            <w:r w:rsidRPr="000D24E5">
              <w:rPr>
                <w:i/>
                <w:iCs/>
                <w:spacing w:val="1"/>
                <w:sz w:val="20"/>
                <w:szCs w:val="20"/>
              </w:rPr>
              <w:t>u</w:t>
            </w:r>
            <w:r w:rsidRPr="000D24E5">
              <w:rPr>
                <w:i/>
                <w:iCs/>
                <w:sz w:val="20"/>
                <w:szCs w:val="20"/>
              </w:rPr>
              <w:t>m</w:t>
            </w:r>
            <w:r w:rsidRPr="000D24E5">
              <w:rPr>
                <w:i/>
                <w:iCs/>
                <w:spacing w:val="1"/>
                <w:sz w:val="20"/>
                <w:szCs w:val="20"/>
              </w:rPr>
              <w:t>b</w:t>
            </w:r>
            <w:r w:rsidRPr="000D24E5">
              <w:rPr>
                <w:i/>
                <w:iCs/>
                <w:sz w:val="20"/>
                <w:szCs w:val="20"/>
              </w:rPr>
              <w:t>er the Stars,</w:t>
            </w:r>
            <w:r w:rsidRPr="000D24E5">
              <w:rPr>
                <w:i/>
                <w:iCs/>
                <w:spacing w:val="1"/>
                <w:sz w:val="20"/>
                <w:szCs w:val="20"/>
              </w:rPr>
              <w:t xml:space="preserve"> </w:t>
            </w:r>
            <w:r w:rsidRPr="000D24E5">
              <w:rPr>
                <w:sz w:val="20"/>
                <w:szCs w:val="20"/>
              </w:rPr>
              <w:t>the Civil</w:t>
            </w:r>
            <w:r w:rsidRPr="000D24E5">
              <w:rPr>
                <w:spacing w:val="1"/>
                <w:sz w:val="20"/>
                <w:szCs w:val="20"/>
              </w:rPr>
              <w:t xml:space="preserve"> </w:t>
            </w:r>
            <w:r w:rsidRPr="000D24E5">
              <w:rPr>
                <w:sz w:val="20"/>
                <w:szCs w:val="20"/>
              </w:rPr>
              <w:t>Rights Mo</w:t>
            </w:r>
            <w:r w:rsidRPr="000D24E5">
              <w:rPr>
                <w:spacing w:val="1"/>
                <w:sz w:val="20"/>
                <w:szCs w:val="20"/>
              </w:rPr>
              <w:t>v</w:t>
            </w:r>
            <w:r w:rsidRPr="000D24E5">
              <w:rPr>
                <w:spacing w:val="-1"/>
                <w:sz w:val="20"/>
                <w:szCs w:val="20"/>
              </w:rPr>
              <w:t>e</w:t>
            </w:r>
            <w:r w:rsidRPr="000D24E5">
              <w:rPr>
                <w:spacing w:val="1"/>
                <w:sz w:val="20"/>
                <w:szCs w:val="20"/>
              </w:rPr>
              <w:t>m</w:t>
            </w:r>
            <w:r w:rsidRPr="000D24E5">
              <w:rPr>
                <w:sz w:val="20"/>
                <w:szCs w:val="20"/>
              </w:rPr>
              <w:t>ent,</w:t>
            </w:r>
            <w:r w:rsidRPr="000D24E5">
              <w:rPr>
                <w:spacing w:val="-3"/>
                <w:sz w:val="20"/>
                <w:szCs w:val="20"/>
              </w:rPr>
              <w:t xml:space="preserve"> </w:t>
            </w:r>
            <w:r w:rsidRPr="000D24E5">
              <w:rPr>
                <w:sz w:val="20"/>
                <w:szCs w:val="20"/>
              </w:rPr>
              <w:t>and the r</w:t>
            </w:r>
            <w:r w:rsidRPr="000D24E5">
              <w:rPr>
                <w:spacing w:val="1"/>
                <w:sz w:val="20"/>
                <w:szCs w:val="20"/>
              </w:rPr>
              <w:t>e</w:t>
            </w:r>
            <w:r w:rsidRPr="000D24E5">
              <w:rPr>
                <w:sz w:val="20"/>
                <w:szCs w:val="20"/>
              </w:rPr>
              <w:t>spon</w:t>
            </w:r>
            <w:r w:rsidRPr="000D24E5">
              <w:rPr>
                <w:spacing w:val="1"/>
                <w:sz w:val="20"/>
                <w:szCs w:val="20"/>
              </w:rPr>
              <w:t>s</w:t>
            </w:r>
            <w:r w:rsidRPr="000D24E5">
              <w:rPr>
                <w:sz w:val="20"/>
                <w:szCs w:val="20"/>
              </w:rPr>
              <w:t>ib</w:t>
            </w:r>
            <w:r w:rsidRPr="000D24E5">
              <w:rPr>
                <w:spacing w:val="1"/>
                <w:sz w:val="20"/>
                <w:szCs w:val="20"/>
              </w:rPr>
              <w:t>i</w:t>
            </w:r>
            <w:r w:rsidRPr="000D24E5">
              <w:rPr>
                <w:sz w:val="20"/>
                <w:szCs w:val="20"/>
              </w:rPr>
              <w:t>li</w:t>
            </w:r>
            <w:r w:rsidRPr="000D24E5">
              <w:rPr>
                <w:spacing w:val="2"/>
                <w:sz w:val="20"/>
                <w:szCs w:val="20"/>
              </w:rPr>
              <w:t>t</w:t>
            </w:r>
            <w:r w:rsidRPr="000D24E5">
              <w:rPr>
                <w:sz w:val="20"/>
                <w:szCs w:val="20"/>
              </w:rPr>
              <w:t>y</w:t>
            </w:r>
            <w:r w:rsidRPr="000D24E5">
              <w:rPr>
                <w:spacing w:val="-1"/>
                <w:sz w:val="20"/>
                <w:szCs w:val="20"/>
              </w:rPr>
              <w:t xml:space="preserve"> </w:t>
            </w:r>
            <w:r w:rsidRPr="000D24E5">
              <w:rPr>
                <w:sz w:val="20"/>
                <w:szCs w:val="20"/>
              </w:rPr>
              <w:t>of do</w:t>
            </w:r>
            <w:r w:rsidRPr="000D24E5">
              <w:rPr>
                <w:spacing w:val="1"/>
                <w:sz w:val="20"/>
                <w:szCs w:val="20"/>
              </w:rPr>
              <w:t>i</w:t>
            </w:r>
            <w:r w:rsidRPr="000D24E5">
              <w:rPr>
                <w:sz w:val="20"/>
                <w:szCs w:val="20"/>
              </w:rPr>
              <w:t>ng the r</w:t>
            </w:r>
            <w:r w:rsidRPr="000D24E5">
              <w:rPr>
                <w:spacing w:val="1"/>
                <w:sz w:val="20"/>
                <w:szCs w:val="20"/>
              </w:rPr>
              <w:t>i</w:t>
            </w:r>
            <w:r w:rsidRPr="000D24E5">
              <w:rPr>
                <w:sz w:val="20"/>
                <w:szCs w:val="20"/>
              </w:rPr>
              <w:t>ght thing.</w:t>
            </w:r>
          </w:p>
          <w:p w:rsidR="00DD0221" w:rsidRDefault="00DD0221" w:rsidP="00A61052">
            <w:pPr>
              <w:ind w:left="109" w:right="-20"/>
              <w:rPr>
                <w:sz w:val="20"/>
                <w:szCs w:val="20"/>
                <w:lang w:val="it-IT"/>
              </w:rPr>
            </w:pPr>
          </w:p>
          <w:p w:rsidR="00DD0221" w:rsidRPr="000D24E5" w:rsidRDefault="00DD0221" w:rsidP="00A61052">
            <w:pPr>
              <w:ind w:left="109"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3"/>
              <w:ind w:left="109" w:right="142"/>
              <w:rPr>
                <w:sz w:val="20"/>
                <w:szCs w:val="20"/>
              </w:rPr>
            </w:pPr>
            <w:r w:rsidRPr="000D24E5">
              <w:rPr>
                <w:sz w:val="20"/>
                <w:szCs w:val="20"/>
              </w:rPr>
              <w:t>Students</w:t>
            </w:r>
            <w:r w:rsidRPr="000D24E5">
              <w:rPr>
                <w:spacing w:val="2"/>
                <w:sz w:val="20"/>
                <w:szCs w:val="20"/>
              </w:rPr>
              <w:t xml:space="preserve"> </w:t>
            </w:r>
            <w:r w:rsidRPr="000D24E5">
              <w:rPr>
                <w:spacing w:val="-3"/>
                <w:sz w:val="20"/>
                <w:szCs w:val="20"/>
              </w:rPr>
              <w:t>w</w:t>
            </w:r>
            <w:r w:rsidRPr="000D24E5">
              <w:rPr>
                <w:spacing w:val="1"/>
                <w:sz w:val="20"/>
                <w:szCs w:val="20"/>
              </w:rPr>
              <w:t>i</w:t>
            </w:r>
            <w:r w:rsidRPr="000D24E5">
              <w:rPr>
                <w:sz w:val="20"/>
                <w:szCs w:val="20"/>
              </w:rPr>
              <w:t>ll</w:t>
            </w:r>
            <w:r w:rsidRPr="000D24E5">
              <w:rPr>
                <w:spacing w:val="2"/>
                <w:sz w:val="20"/>
                <w:szCs w:val="20"/>
              </w:rPr>
              <w:t xml:space="preserve"> </w:t>
            </w:r>
            <w:r w:rsidRPr="000D24E5">
              <w:rPr>
                <w:spacing w:val="-2"/>
                <w:sz w:val="20"/>
                <w:szCs w:val="20"/>
              </w:rPr>
              <w:t>w</w:t>
            </w:r>
            <w:r w:rsidRPr="000D24E5">
              <w:rPr>
                <w:sz w:val="20"/>
                <w:szCs w:val="20"/>
              </w:rPr>
              <w:t>rite a pers</w:t>
            </w:r>
            <w:r w:rsidRPr="000D24E5">
              <w:rPr>
                <w:spacing w:val="1"/>
                <w:sz w:val="20"/>
                <w:szCs w:val="20"/>
              </w:rPr>
              <w:t>o</w:t>
            </w:r>
            <w:r w:rsidRPr="000D24E5">
              <w:rPr>
                <w:sz w:val="20"/>
                <w:szCs w:val="20"/>
              </w:rPr>
              <w:t>nal r</w:t>
            </w:r>
            <w:r w:rsidRPr="000D24E5">
              <w:rPr>
                <w:spacing w:val="1"/>
                <w:sz w:val="20"/>
                <w:szCs w:val="20"/>
              </w:rPr>
              <w:t>e</w:t>
            </w:r>
            <w:r w:rsidRPr="000D24E5">
              <w:rPr>
                <w:sz w:val="20"/>
                <w:szCs w:val="20"/>
              </w:rPr>
              <w:t>act</w:t>
            </w:r>
            <w:r w:rsidRPr="000D24E5">
              <w:rPr>
                <w:spacing w:val="1"/>
                <w:sz w:val="20"/>
                <w:szCs w:val="20"/>
              </w:rPr>
              <w:t>i</w:t>
            </w:r>
            <w:r w:rsidRPr="000D24E5">
              <w:rPr>
                <w:sz w:val="20"/>
                <w:szCs w:val="20"/>
              </w:rPr>
              <w:t>on a</w:t>
            </w:r>
            <w:r w:rsidRPr="000D24E5">
              <w:rPr>
                <w:spacing w:val="1"/>
                <w:sz w:val="20"/>
                <w:szCs w:val="20"/>
              </w:rPr>
              <w:t>b</w:t>
            </w:r>
            <w:r w:rsidRPr="000D24E5">
              <w:rPr>
                <w:sz w:val="20"/>
                <w:szCs w:val="20"/>
              </w:rPr>
              <w:t>out the import</w:t>
            </w:r>
            <w:r w:rsidRPr="000D24E5">
              <w:rPr>
                <w:spacing w:val="1"/>
                <w:sz w:val="20"/>
                <w:szCs w:val="20"/>
              </w:rPr>
              <w:t>a</w:t>
            </w:r>
            <w:r w:rsidRPr="000D24E5">
              <w:rPr>
                <w:sz w:val="20"/>
                <w:szCs w:val="20"/>
              </w:rPr>
              <w:t>nce</w:t>
            </w:r>
            <w:r w:rsidRPr="000D24E5">
              <w:rPr>
                <w:spacing w:val="1"/>
                <w:sz w:val="20"/>
                <w:szCs w:val="20"/>
              </w:rPr>
              <w:t xml:space="preserve"> </w:t>
            </w:r>
            <w:r w:rsidRPr="000D24E5">
              <w:rPr>
                <w:sz w:val="20"/>
                <w:szCs w:val="20"/>
              </w:rPr>
              <w:t>of foll</w:t>
            </w:r>
            <w:r w:rsidRPr="000D24E5">
              <w:rPr>
                <w:spacing w:val="2"/>
                <w:sz w:val="20"/>
                <w:szCs w:val="20"/>
              </w:rPr>
              <w:t>o</w:t>
            </w:r>
            <w:r w:rsidRPr="000D24E5">
              <w:rPr>
                <w:spacing w:val="-3"/>
                <w:sz w:val="20"/>
                <w:szCs w:val="20"/>
              </w:rPr>
              <w:t>w</w:t>
            </w:r>
            <w:r w:rsidRPr="000D24E5">
              <w:rPr>
                <w:spacing w:val="1"/>
                <w:sz w:val="20"/>
                <w:szCs w:val="20"/>
              </w:rPr>
              <w:t>in</w:t>
            </w:r>
            <w:r w:rsidRPr="000D24E5">
              <w:rPr>
                <w:sz w:val="20"/>
                <w:szCs w:val="20"/>
              </w:rPr>
              <w:t>g the r</w:t>
            </w:r>
            <w:r w:rsidRPr="000D24E5">
              <w:rPr>
                <w:spacing w:val="1"/>
                <w:sz w:val="20"/>
                <w:szCs w:val="20"/>
              </w:rPr>
              <w:t>e</w:t>
            </w:r>
            <w:r w:rsidRPr="000D24E5">
              <w:rPr>
                <w:sz w:val="20"/>
                <w:szCs w:val="20"/>
              </w:rPr>
              <w:t>quests of the le</w:t>
            </w:r>
            <w:r w:rsidRPr="000D24E5">
              <w:rPr>
                <w:spacing w:val="1"/>
                <w:sz w:val="20"/>
                <w:szCs w:val="20"/>
              </w:rPr>
              <w:t>a</w:t>
            </w:r>
            <w:r w:rsidRPr="000D24E5">
              <w:rPr>
                <w:sz w:val="20"/>
                <w:szCs w:val="20"/>
              </w:rPr>
              <w:t>ders.</w:t>
            </w:r>
          </w:p>
        </w:tc>
      </w:tr>
      <w:tr w:rsidR="00DD0221" w:rsidRPr="000D24E5" w:rsidTr="00DD0221">
        <w:trPr>
          <w:trHeight w:val="387"/>
        </w:trPr>
        <w:tc>
          <w:tcPr>
            <w:tcW w:w="2558" w:type="dxa"/>
            <w:vMerge/>
            <w:tcBorders>
              <w:left w:val="single" w:sz="4" w:space="0" w:color="000000"/>
              <w:right w:val="single" w:sz="4" w:space="0" w:color="000000"/>
            </w:tcBorders>
          </w:tcPr>
          <w:p w:rsidR="00DD0221" w:rsidRPr="000D24E5" w:rsidRDefault="00DD0221" w:rsidP="00681871">
            <w:pPr>
              <w:spacing w:before="82" w:line="275" w:lineRule="auto"/>
              <w:ind w:left="109" w:right="60"/>
              <w:rPr>
                <w:sz w:val="20"/>
                <w:szCs w:val="20"/>
              </w:rPr>
            </w:pPr>
          </w:p>
        </w:tc>
        <w:tc>
          <w:tcPr>
            <w:tcW w:w="4680" w:type="dxa"/>
            <w:vMerge/>
            <w:tcBorders>
              <w:left w:val="single" w:sz="4" w:space="0" w:color="000000"/>
              <w:right w:val="single" w:sz="4" w:space="0" w:color="000000"/>
            </w:tcBorders>
          </w:tcPr>
          <w:p w:rsidR="00DD0221" w:rsidRPr="000D24E5" w:rsidRDefault="00DD0221" w:rsidP="00681871">
            <w:pPr>
              <w:spacing w:before="82"/>
              <w:ind w:left="108" w:right="172"/>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DD0221" w:rsidRPr="00DD0221" w:rsidRDefault="00DD0221" w:rsidP="00DD0221">
            <w:pPr>
              <w:ind w:left="109" w:right="-20"/>
              <w:rPr>
                <w:b/>
                <w:bCs/>
                <w:i/>
                <w:iCs/>
                <w:sz w:val="20"/>
                <w:szCs w:val="20"/>
              </w:rPr>
            </w:pPr>
            <w:r w:rsidRPr="00DD0221">
              <w:rPr>
                <w:b/>
                <w:bCs/>
                <w:i/>
                <w:iCs/>
                <w:sz w:val="20"/>
                <w:szCs w:val="20"/>
              </w:rPr>
              <w:t>ELA Cont</w:t>
            </w:r>
            <w:r w:rsidRPr="00DD0221">
              <w:rPr>
                <w:b/>
                <w:bCs/>
                <w:i/>
                <w:iCs/>
                <w:spacing w:val="1"/>
                <w:sz w:val="20"/>
                <w:szCs w:val="20"/>
              </w:rPr>
              <w:t>e</w:t>
            </w:r>
            <w:r w:rsidRPr="00DD0221">
              <w:rPr>
                <w:b/>
                <w:bCs/>
                <w:i/>
                <w:iCs/>
                <w:spacing w:val="-1"/>
                <w:sz w:val="20"/>
                <w:szCs w:val="20"/>
              </w:rPr>
              <w:t>n</w:t>
            </w:r>
            <w:r w:rsidRPr="00DD0221">
              <w:rPr>
                <w:b/>
                <w:bCs/>
                <w:i/>
                <w:iCs/>
                <w:sz w:val="20"/>
                <w:szCs w:val="20"/>
              </w:rPr>
              <w:t>t</w:t>
            </w:r>
            <w:r w:rsidRPr="00DD0221">
              <w:rPr>
                <w:b/>
                <w:bCs/>
                <w:i/>
                <w:iCs/>
                <w:spacing w:val="-1"/>
                <w:sz w:val="20"/>
                <w:szCs w:val="20"/>
              </w:rPr>
              <w:t xml:space="preserve"> </w:t>
            </w:r>
            <w:r w:rsidRPr="00DD0221">
              <w:rPr>
                <w:b/>
                <w:bCs/>
                <w:i/>
                <w:iCs/>
                <w:sz w:val="20"/>
                <w:szCs w:val="20"/>
              </w:rPr>
              <w:t>Stan</w:t>
            </w:r>
            <w:r w:rsidRPr="00DD0221">
              <w:rPr>
                <w:b/>
                <w:bCs/>
                <w:i/>
                <w:iCs/>
                <w:spacing w:val="1"/>
                <w:sz w:val="20"/>
                <w:szCs w:val="20"/>
              </w:rPr>
              <w:t>d</w:t>
            </w:r>
            <w:r w:rsidRPr="00DD0221">
              <w:rPr>
                <w:b/>
                <w:bCs/>
                <w:i/>
                <w:iCs/>
                <w:sz w:val="20"/>
                <w:szCs w:val="20"/>
              </w:rPr>
              <w:t>ards:</w:t>
            </w:r>
          </w:p>
          <w:p w:rsidR="00DD0221" w:rsidRPr="00DD0221" w:rsidRDefault="00DD0221" w:rsidP="00681871">
            <w:pPr>
              <w:spacing w:before="83" w:line="275" w:lineRule="auto"/>
              <w:ind w:left="109" w:right="73"/>
              <w:rPr>
                <w:b/>
                <w:bCs/>
                <w:i/>
                <w:iCs/>
                <w:sz w:val="20"/>
                <w:szCs w:val="20"/>
              </w:rPr>
            </w:pPr>
          </w:p>
        </w:tc>
        <w:tc>
          <w:tcPr>
            <w:tcW w:w="2478" w:type="dxa"/>
            <w:tcBorders>
              <w:top w:val="single" w:sz="4" w:space="0" w:color="000000"/>
              <w:left w:val="single" w:sz="4" w:space="0" w:color="000000"/>
              <w:bottom w:val="single" w:sz="4" w:space="0" w:color="auto"/>
              <w:right w:val="single" w:sz="4" w:space="0" w:color="000000"/>
            </w:tcBorders>
          </w:tcPr>
          <w:p w:rsidR="00DD0221" w:rsidRPr="00DD0221" w:rsidRDefault="00DD0221" w:rsidP="00DD0221">
            <w:pPr>
              <w:ind w:left="109" w:right="-20"/>
              <w:rPr>
                <w:b/>
                <w:bCs/>
                <w:i/>
                <w:iCs/>
                <w:sz w:val="20"/>
                <w:szCs w:val="20"/>
              </w:rPr>
            </w:pPr>
            <w:r w:rsidRPr="00DD0221">
              <w:rPr>
                <w:b/>
                <w:bCs/>
                <w:i/>
                <w:iCs/>
                <w:sz w:val="20"/>
                <w:szCs w:val="20"/>
              </w:rPr>
              <w:t>SS Cont</w:t>
            </w:r>
            <w:r w:rsidRPr="00DD0221">
              <w:rPr>
                <w:b/>
                <w:bCs/>
                <w:i/>
                <w:iCs/>
                <w:spacing w:val="1"/>
                <w:sz w:val="20"/>
                <w:szCs w:val="20"/>
              </w:rPr>
              <w:t>e</w:t>
            </w:r>
            <w:r w:rsidRPr="00DD0221">
              <w:rPr>
                <w:b/>
                <w:bCs/>
                <w:i/>
                <w:iCs/>
                <w:spacing w:val="-1"/>
                <w:sz w:val="20"/>
                <w:szCs w:val="20"/>
              </w:rPr>
              <w:t>n</w:t>
            </w:r>
            <w:r w:rsidRPr="00DD0221">
              <w:rPr>
                <w:b/>
                <w:bCs/>
                <w:i/>
                <w:iCs/>
                <w:sz w:val="20"/>
                <w:szCs w:val="20"/>
              </w:rPr>
              <w:t>t</w:t>
            </w:r>
            <w:r w:rsidRPr="00DD0221">
              <w:rPr>
                <w:b/>
                <w:bCs/>
                <w:i/>
                <w:iCs/>
                <w:spacing w:val="-1"/>
                <w:sz w:val="20"/>
                <w:szCs w:val="20"/>
              </w:rPr>
              <w:t xml:space="preserve"> </w:t>
            </w:r>
            <w:r w:rsidRPr="00DD0221">
              <w:rPr>
                <w:b/>
                <w:bCs/>
                <w:i/>
                <w:iCs/>
                <w:sz w:val="20"/>
                <w:szCs w:val="20"/>
              </w:rPr>
              <w:t>Stan</w:t>
            </w:r>
            <w:r w:rsidRPr="00DD0221">
              <w:rPr>
                <w:b/>
                <w:bCs/>
                <w:i/>
                <w:iCs/>
                <w:spacing w:val="1"/>
                <w:sz w:val="20"/>
                <w:szCs w:val="20"/>
              </w:rPr>
              <w:t>d</w:t>
            </w:r>
            <w:r w:rsidRPr="00DD0221">
              <w:rPr>
                <w:b/>
                <w:bCs/>
                <w:i/>
                <w:iCs/>
                <w:sz w:val="20"/>
                <w:szCs w:val="20"/>
              </w:rPr>
              <w:t>ard:</w:t>
            </w:r>
          </w:p>
          <w:p w:rsidR="00DD0221" w:rsidRPr="00DD0221" w:rsidRDefault="00DD0221" w:rsidP="00681871">
            <w:pPr>
              <w:spacing w:before="83" w:line="275" w:lineRule="auto"/>
              <w:ind w:left="109" w:right="73"/>
              <w:rPr>
                <w:b/>
                <w:bCs/>
                <w:i/>
                <w:iCs/>
                <w:sz w:val="20"/>
                <w:szCs w:val="20"/>
              </w:rPr>
            </w:pPr>
          </w:p>
        </w:tc>
        <w:tc>
          <w:tcPr>
            <w:tcW w:w="2255" w:type="dxa"/>
            <w:vMerge/>
            <w:tcBorders>
              <w:left w:val="single" w:sz="4" w:space="0" w:color="000000"/>
              <w:right w:val="single" w:sz="4" w:space="0" w:color="000000"/>
            </w:tcBorders>
          </w:tcPr>
          <w:p w:rsidR="00DD0221" w:rsidRPr="000D24E5" w:rsidRDefault="00DD0221" w:rsidP="00681871">
            <w:pPr>
              <w:spacing w:before="83"/>
              <w:ind w:left="109" w:right="142"/>
              <w:rPr>
                <w:sz w:val="20"/>
                <w:szCs w:val="20"/>
              </w:rPr>
            </w:pPr>
          </w:p>
        </w:tc>
      </w:tr>
      <w:tr w:rsidR="00DD0221" w:rsidRPr="000D24E5" w:rsidTr="00DD0221">
        <w:trPr>
          <w:trHeight w:hRule="exact" w:val="1514"/>
        </w:trPr>
        <w:tc>
          <w:tcPr>
            <w:tcW w:w="2558" w:type="dxa"/>
            <w:vMerge/>
            <w:tcBorders>
              <w:left w:val="single" w:sz="4" w:space="0" w:color="000000"/>
              <w:bottom w:val="single" w:sz="4" w:space="0" w:color="000000"/>
              <w:right w:val="single" w:sz="4" w:space="0" w:color="000000"/>
            </w:tcBorders>
          </w:tcPr>
          <w:p w:rsidR="00DD0221" w:rsidRPr="000D24E5" w:rsidRDefault="00DD0221" w:rsidP="00681871">
            <w:pPr>
              <w:spacing w:before="82" w:line="275" w:lineRule="auto"/>
              <w:ind w:left="109" w:right="60"/>
              <w:rPr>
                <w:sz w:val="20"/>
                <w:szCs w:val="20"/>
              </w:rPr>
            </w:pPr>
          </w:p>
        </w:tc>
        <w:tc>
          <w:tcPr>
            <w:tcW w:w="4680"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8" w:right="172"/>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DD0221" w:rsidRPr="000D24E5" w:rsidRDefault="00866040" w:rsidP="00DD0221">
            <w:pPr>
              <w:ind w:left="102" w:right="-20"/>
              <w:rPr>
                <w:rFonts w:ascii="Lato Light" w:hAnsi="Lato Light" w:cs="Lato Light"/>
                <w:color w:val="202020"/>
                <w:sz w:val="20"/>
                <w:szCs w:val="20"/>
              </w:rPr>
            </w:pPr>
            <w:hyperlink r:id="rId424" w:history="1">
              <w:r w:rsidR="00DD0221" w:rsidRPr="000D24E5">
                <w:rPr>
                  <w:rStyle w:val="Hyperlink"/>
                  <w:rFonts w:ascii="Lato Light" w:hAnsi="Lato Light" w:cs="Lato Light"/>
                  <w:sz w:val="20"/>
                  <w:szCs w:val="20"/>
                </w:rPr>
                <w:t>ELAGSESL1</w:t>
              </w:r>
            </w:hyperlink>
          </w:p>
          <w:p w:rsidR="00DD0221" w:rsidRPr="000D24E5" w:rsidRDefault="00866040" w:rsidP="00DD0221">
            <w:pPr>
              <w:ind w:left="102" w:right="-20"/>
              <w:rPr>
                <w:rFonts w:ascii="Lato Light" w:hAnsi="Lato Light" w:cs="Lato Light"/>
                <w:color w:val="202020"/>
                <w:sz w:val="20"/>
                <w:szCs w:val="20"/>
              </w:rPr>
            </w:pPr>
            <w:hyperlink r:id="rId425" w:history="1">
              <w:r w:rsidR="00DD0221" w:rsidRPr="000D24E5">
                <w:rPr>
                  <w:rStyle w:val="Hyperlink"/>
                  <w:rFonts w:ascii="Lato Light" w:hAnsi="Lato Light" w:cs="Lato Light"/>
                  <w:sz w:val="20"/>
                  <w:szCs w:val="20"/>
                </w:rPr>
                <w:t>ELAGSESL6</w:t>
              </w:r>
            </w:hyperlink>
          </w:p>
          <w:p w:rsidR="00DD0221" w:rsidRPr="000D24E5" w:rsidRDefault="00866040" w:rsidP="00DD0221">
            <w:pPr>
              <w:ind w:left="109" w:right="-20"/>
              <w:rPr>
                <w:rFonts w:ascii="Lato Light" w:hAnsi="Lato Light" w:cs="Lato Light"/>
                <w:color w:val="202020"/>
                <w:sz w:val="20"/>
                <w:szCs w:val="20"/>
              </w:rPr>
            </w:pPr>
            <w:hyperlink r:id="rId426" w:history="1">
              <w:r w:rsidR="00DD0221" w:rsidRPr="000D24E5">
                <w:rPr>
                  <w:rStyle w:val="Hyperlink"/>
                  <w:rFonts w:ascii="Lato Light" w:hAnsi="Lato Light" w:cs="Lato Light"/>
                  <w:sz w:val="20"/>
                  <w:szCs w:val="20"/>
                </w:rPr>
                <w:t>ELAGSEW4</w:t>
              </w:r>
            </w:hyperlink>
          </w:p>
          <w:p w:rsidR="00DD0221" w:rsidRPr="000D24E5" w:rsidRDefault="00866040" w:rsidP="00DD0221">
            <w:pPr>
              <w:ind w:left="102" w:right="-20"/>
              <w:rPr>
                <w:rStyle w:val="Hyperlink"/>
                <w:rFonts w:ascii="Lato Light" w:hAnsi="Lato Light" w:cs="Lato Light"/>
                <w:sz w:val="20"/>
                <w:szCs w:val="20"/>
              </w:rPr>
            </w:pPr>
            <w:hyperlink r:id="rId427" w:history="1">
              <w:r w:rsidR="00DD0221" w:rsidRPr="00DD0221">
                <w:rPr>
                  <w:rStyle w:val="Hyperlink"/>
                  <w:rFonts w:ascii="Lato Light" w:hAnsi="Lato Light" w:cs="Lato Light"/>
                  <w:sz w:val="20"/>
                  <w:szCs w:val="20"/>
                </w:rPr>
                <w:t>ELAGSERI3</w:t>
              </w:r>
            </w:hyperlink>
          </w:p>
          <w:p w:rsidR="00DD0221" w:rsidRPr="000D24E5" w:rsidRDefault="00866040" w:rsidP="00DD0221">
            <w:pPr>
              <w:ind w:left="102" w:right="-20"/>
              <w:rPr>
                <w:rStyle w:val="Hyperlink"/>
                <w:rFonts w:ascii="Lato Light" w:hAnsi="Lato Light" w:cs="Lato Light"/>
                <w:sz w:val="20"/>
                <w:szCs w:val="20"/>
              </w:rPr>
            </w:pPr>
            <w:hyperlink r:id="rId428" w:history="1">
              <w:r w:rsidR="00DD0221" w:rsidRPr="00DD0221">
                <w:rPr>
                  <w:rStyle w:val="Hyperlink"/>
                  <w:rFonts w:ascii="Lato Light" w:hAnsi="Lato Light" w:cs="Lato Light"/>
                  <w:sz w:val="20"/>
                  <w:szCs w:val="20"/>
                </w:rPr>
                <w:t>ELAGSERL3</w:t>
              </w:r>
            </w:hyperlink>
          </w:p>
          <w:p w:rsidR="00DD0221" w:rsidRPr="000D24E5" w:rsidRDefault="00DD0221" w:rsidP="00681871">
            <w:pPr>
              <w:spacing w:before="83" w:line="275" w:lineRule="auto"/>
              <w:ind w:left="109" w:right="73"/>
              <w:rPr>
                <w:sz w:val="20"/>
                <w:szCs w:val="20"/>
              </w:rPr>
            </w:pPr>
          </w:p>
        </w:tc>
        <w:tc>
          <w:tcPr>
            <w:tcW w:w="2478" w:type="dxa"/>
            <w:tcBorders>
              <w:left w:val="single" w:sz="4" w:space="0" w:color="000000"/>
              <w:bottom w:val="single" w:sz="4" w:space="0" w:color="000000"/>
              <w:right w:val="single" w:sz="4" w:space="0" w:color="000000"/>
            </w:tcBorders>
          </w:tcPr>
          <w:p w:rsidR="00DD0221" w:rsidRPr="000D24E5" w:rsidRDefault="00866040" w:rsidP="00DD0221">
            <w:pPr>
              <w:ind w:left="102" w:right="-20"/>
              <w:rPr>
                <w:rFonts w:ascii="Lato Light" w:hAnsi="Lato Light" w:cs="Lato Light"/>
                <w:color w:val="202020"/>
                <w:sz w:val="20"/>
                <w:szCs w:val="20"/>
              </w:rPr>
            </w:pPr>
            <w:hyperlink r:id="rId429" w:history="1">
              <w:r w:rsidR="00DD0221" w:rsidRPr="00DD0221">
                <w:rPr>
                  <w:rStyle w:val="Hyperlink"/>
                  <w:rFonts w:ascii="Lato Light" w:hAnsi="Lato Light" w:cs="Lato Light"/>
                  <w:sz w:val="20"/>
                  <w:szCs w:val="20"/>
                </w:rPr>
                <w:t>SS5HG</w:t>
              </w:r>
            </w:hyperlink>
          </w:p>
          <w:p w:rsidR="00DD0221" w:rsidRPr="000D24E5" w:rsidRDefault="00DD0221" w:rsidP="00681871">
            <w:pPr>
              <w:spacing w:before="83" w:line="275" w:lineRule="auto"/>
              <w:ind w:left="109" w:right="73"/>
              <w:rPr>
                <w:sz w:val="20"/>
                <w:szCs w:val="20"/>
              </w:rPr>
            </w:pPr>
          </w:p>
        </w:tc>
        <w:tc>
          <w:tcPr>
            <w:tcW w:w="2255" w:type="dxa"/>
            <w:vMerge/>
            <w:tcBorders>
              <w:left w:val="single" w:sz="4" w:space="0" w:color="000000"/>
              <w:bottom w:val="single" w:sz="4" w:space="0" w:color="000000"/>
              <w:right w:val="single" w:sz="4" w:space="0" w:color="000000"/>
            </w:tcBorders>
          </w:tcPr>
          <w:p w:rsidR="00DD0221" w:rsidRPr="000D24E5" w:rsidRDefault="00DD0221" w:rsidP="00681871">
            <w:pPr>
              <w:spacing w:before="83"/>
              <w:ind w:left="109" w:right="142"/>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3" w:footer="0" w:gutter="0"/>
          <w:cols w:space="720"/>
        </w:sectPr>
      </w:pPr>
    </w:p>
    <w:p w:rsidR="00E74CA3" w:rsidRPr="000D24E5" w:rsidRDefault="00E74CA3">
      <w:pPr>
        <w:spacing w:before="4" w:line="190" w:lineRule="exact"/>
        <w:rPr>
          <w:sz w:val="20"/>
          <w:szCs w:val="20"/>
        </w:rPr>
      </w:pPr>
    </w:p>
    <w:p w:rsidR="00E74CA3" w:rsidRPr="000D24E5" w:rsidRDefault="00E74CA3">
      <w:pPr>
        <w:spacing w:line="200" w:lineRule="exact"/>
        <w:rPr>
          <w:sz w:val="20"/>
          <w:szCs w:val="20"/>
        </w:rPr>
      </w:pPr>
    </w:p>
    <w:tbl>
      <w:tblPr>
        <w:tblpPr w:leftFromText="180" w:rightFromText="180" w:horzAnchor="margin" w:tblpY="1163"/>
        <w:tblW w:w="14449" w:type="dxa"/>
        <w:tblLayout w:type="fixed"/>
        <w:tblCellMar>
          <w:left w:w="0" w:type="dxa"/>
          <w:right w:w="0" w:type="dxa"/>
        </w:tblCellMar>
        <w:tblLook w:val="01E0" w:firstRow="1" w:lastRow="1" w:firstColumn="1" w:lastColumn="1" w:noHBand="0" w:noVBand="0"/>
      </w:tblPr>
      <w:tblGrid>
        <w:gridCol w:w="2462"/>
        <w:gridCol w:w="4776"/>
        <w:gridCol w:w="4956"/>
        <w:gridCol w:w="2255"/>
      </w:tblGrid>
      <w:tr w:rsidR="00E74CA3" w:rsidRPr="000D24E5">
        <w:trPr>
          <w:trHeight w:hRule="exact" w:val="587"/>
        </w:trPr>
        <w:tc>
          <w:tcPr>
            <w:tcW w:w="14449"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tabs>
                <w:tab w:val="left" w:pos="2260"/>
              </w:tabs>
              <w:spacing w:before="41"/>
              <w:ind w:left="102" w:right="-20"/>
              <w:rPr>
                <w:sz w:val="20"/>
                <w:szCs w:val="20"/>
              </w:rPr>
            </w:pPr>
            <w:r w:rsidRPr="000D24E5">
              <w:rPr>
                <w:b/>
                <w:bCs/>
                <w:sz w:val="20"/>
                <w:szCs w:val="20"/>
              </w:rPr>
              <w:t>Standard:</w:t>
            </w:r>
            <w:r w:rsidRPr="000D24E5">
              <w:rPr>
                <w:b/>
                <w:bCs/>
                <w:spacing w:val="-10"/>
                <w:sz w:val="20"/>
                <w:szCs w:val="20"/>
              </w:rPr>
              <w:t xml:space="preserve"> </w:t>
            </w:r>
            <w:r w:rsidRPr="000D24E5">
              <w:rPr>
                <w:b/>
                <w:bCs/>
                <w:sz w:val="20"/>
                <w:szCs w:val="20"/>
              </w:rPr>
              <w:t>LS.3</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com</w:t>
            </w:r>
            <w:r w:rsidRPr="000D24E5">
              <w:rPr>
                <w:b/>
                <w:bCs/>
                <w:spacing w:val="-1"/>
                <w:sz w:val="20"/>
                <w:szCs w:val="20"/>
              </w:rPr>
              <w:t>m</w:t>
            </w:r>
            <w:r w:rsidRPr="000D24E5">
              <w:rPr>
                <w:b/>
                <w:bCs/>
                <w:sz w:val="20"/>
                <w:szCs w:val="20"/>
              </w:rPr>
              <w:t>unicate</w:t>
            </w:r>
            <w:r w:rsidRPr="000D24E5">
              <w:rPr>
                <w:b/>
                <w:bCs/>
                <w:spacing w:val="-14"/>
                <w:sz w:val="20"/>
                <w:szCs w:val="20"/>
              </w:rPr>
              <w:t xml:space="preserve"> </w:t>
            </w:r>
            <w:r w:rsidRPr="000D24E5">
              <w:rPr>
                <w:b/>
                <w:bCs/>
                <w:sz w:val="20"/>
                <w:szCs w:val="20"/>
              </w:rPr>
              <w:t>effective</w:t>
            </w:r>
            <w:r w:rsidRPr="000D24E5">
              <w:rPr>
                <w:b/>
                <w:bCs/>
                <w:spacing w:val="1"/>
                <w:sz w:val="20"/>
                <w:szCs w:val="20"/>
              </w:rPr>
              <w:t>l</w:t>
            </w:r>
            <w:r w:rsidRPr="000D24E5">
              <w:rPr>
                <w:b/>
                <w:bCs/>
                <w:sz w:val="20"/>
                <w:szCs w:val="20"/>
              </w:rPr>
              <w:t>y</w:t>
            </w:r>
            <w:r w:rsidRPr="000D24E5">
              <w:rPr>
                <w:b/>
                <w:bCs/>
                <w:spacing w:val="-13"/>
                <w:sz w:val="20"/>
                <w:szCs w:val="20"/>
              </w:rPr>
              <w:t xml:space="preserve"> </w:t>
            </w:r>
            <w:r w:rsidRPr="000D24E5">
              <w:rPr>
                <w:b/>
                <w:bCs/>
                <w:sz w:val="20"/>
                <w:szCs w:val="20"/>
              </w:rPr>
              <w:t>in</w:t>
            </w:r>
            <w:r w:rsidRPr="000D24E5">
              <w:rPr>
                <w:b/>
                <w:bCs/>
                <w:spacing w:val="-2"/>
                <w:sz w:val="20"/>
                <w:szCs w:val="20"/>
              </w:rPr>
              <w:t xml:space="preserve"> </w:t>
            </w:r>
            <w:r w:rsidRPr="000D24E5">
              <w:rPr>
                <w:b/>
                <w:bCs/>
                <w:spacing w:val="1"/>
                <w:sz w:val="20"/>
                <w:szCs w:val="20"/>
              </w:rPr>
              <w:t>p</w:t>
            </w:r>
            <w:r w:rsidRPr="000D24E5">
              <w:rPr>
                <w:b/>
                <w:bCs/>
                <w:sz w:val="20"/>
                <w:szCs w:val="20"/>
              </w:rPr>
              <w:t>airs,</w:t>
            </w:r>
            <w:r w:rsidRPr="000D24E5">
              <w:rPr>
                <w:b/>
                <w:bCs/>
                <w:spacing w:val="-6"/>
                <w:sz w:val="20"/>
                <w:szCs w:val="20"/>
              </w:rPr>
              <w:t xml:space="preserve"> </w:t>
            </w:r>
            <w:r w:rsidRPr="000D24E5">
              <w:rPr>
                <w:b/>
                <w:bCs/>
                <w:sz w:val="20"/>
                <w:szCs w:val="20"/>
              </w:rPr>
              <w:t>small</w:t>
            </w:r>
            <w:r w:rsidRPr="000D24E5">
              <w:rPr>
                <w:b/>
                <w:bCs/>
                <w:spacing w:val="-6"/>
                <w:sz w:val="20"/>
                <w:szCs w:val="20"/>
              </w:rPr>
              <w:t xml:space="preserve"> </w:t>
            </w:r>
            <w:r w:rsidRPr="000D24E5">
              <w:rPr>
                <w:b/>
                <w:bCs/>
                <w:sz w:val="20"/>
                <w:szCs w:val="20"/>
              </w:rPr>
              <w:t>groups,</w:t>
            </w:r>
            <w:r w:rsidRPr="000D24E5">
              <w:rPr>
                <w:b/>
                <w:bCs/>
                <w:spacing w:val="-8"/>
                <w:sz w:val="20"/>
                <w:szCs w:val="20"/>
              </w:rPr>
              <w:t xml:space="preserve"> </w:t>
            </w:r>
            <w:r w:rsidRPr="000D24E5">
              <w:rPr>
                <w:b/>
                <w:bCs/>
                <w:sz w:val="20"/>
                <w:szCs w:val="20"/>
              </w:rPr>
              <w:t>teams,</w:t>
            </w:r>
            <w:r w:rsidRPr="000D24E5">
              <w:rPr>
                <w:b/>
                <w:bCs/>
                <w:spacing w:val="-7"/>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large</w:t>
            </w:r>
            <w:r w:rsidRPr="000D24E5">
              <w:rPr>
                <w:b/>
                <w:bCs/>
                <w:spacing w:val="-5"/>
                <w:sz w:val="20"/>
                <w:szCs w:val="20"/>
              </w:rPr>
              <w:t xml:space="preserve"> </w:t>
            </w:r>
            <w:r w:rsidRPr="000D24E5">
              <w:rPr>
                <w:b/>
                <w:bCs/>
                <w:sz w:val="20"/>
                <w:szCs w:val="20"/>
              </w:rPr>
              <w:t>groups.</w:t>
            </w:r>
          </w:p>
        </w:tc>
      </w:tr>
      <w:tr w:rsidR="00E74CA3" w:rsidRPr="000D24E5">
        <w:trPr>
          <w:trHeight w:hRule="exact" w:val="263"/>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51" w:lineRule="exact"/>
              <w:ind w:left="736" w:right="-20"/>
              <w:rPr>
                <w:sz w:val="20"/>
                <w:szCs w:val="20"/>
              </w:rPr>
            </w:pPr>
            <w:r w:rsidRPr="000D24E5">
              <w:rPr>
                <w:b/>
                <w:bCs/>
                <w:sz w:val="20"/>
                <w:szCs w:val="20"/>
              </w:rPr>
              <w:t>Elements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51" w:lineRule="exact"/>
              <w:ind w:left="155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51" w:lineRule="exact"/>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line="227" w:lineRule="exact"/>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DD0221" w:rsidRPr="000D24E5" w:rsidTr="0055341E">
        <w:trPr>
          <w:trHeight w:val="1448"/>
        </w:trPr>
        <w:tc>
          <w:tcPr>
            <w:tcW w:w="2462"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line="275" w:lineRule="auto"/>
              <w:ind w:left="109" w:right="241"/>
              <w:rPr>
                <w:sz w:val="20"/>
                <w:szCs w:val="20"/>
              </w:rPr>
            </w:pPr>
            <w:r w:rsidRPr="000D24E5">
              <w:rPr>
                <w:sz w:val="20"/>
                <w:szCs w:val="20"/>
              </w:rPr>
              <w:t>a. Listen a</w:t>
            </w:r>
            <w:r w:rsidRPr="000D24E5">
              <w:rPr>
                <w:spacing w:val="-1"/>
                <w:sz w:val="20"/>
                <w:szCs w:val="20"/>
              </w:rPr>
              <w:t>n</w:t>
            </w:r>
            <w:r w:rsidRPr="000D24E5">
              <w:rPr>
                <w:sz w:val="20"/>
                <w:szCs w:val="20"/>
              </w:rPr>
              <w:t>d read f</w:t>
            </w:r>
            <w:r w:rsidRPr="000D24E5">
              <w:rPr>
                <w:spacing w:val="-1"/>
                <w:sz w:val="20"/>
                <w:szCs w:val="20"/>
              </w:rPr>
              <w:t>o</w:t>
            </w:r>
            <w:r w:rsidRPr="000D24E5">
              <w:rPr>
                <w:sz w:val="20"/>
                <w:szCs w:val="20"/>
              </w:rPr>
              <w:t>r pur</w:t>
            </w:r>
            <w:r w:rsidRPr="000D24E5">
              <w:rPr>
                <w:spacing w:val="-1"/>
                <w:sz w:val="20"/>
                <w:szCs w:val="20"/>
              </w:rPr>
              <w:t>p</w:t>
            </w:r>
            <w:r w:rsidRPr="000D24E5">
              <w:rPr>
                <w:sz w:val="20"/>
                <w:szCs w:val="20"/>
              </w:rPr>
              <w:t>ose, me</w:t>
            </w:r>
            <w:r w:rsidRPr="000D24E5">
              <w:rPr>
                <w:spacing w:val="-1"/>
                <w:sz w:val="20"/>
                <w:szCs w:val="20"/>
              </w:rPr>
              <w:t>a</w:t>
            </w:r>
            <w:r w:rsidRPr="000D24E5">
              <w:rPr>
                <w:sz w:val="20"/>
                <w:szCs w:val="20"/>
              </w:rPr>
              <w:t>ning, and expr</w:t>
            </w:r>
            <w:r w:rsidRPr="000D24E5">
              <w:rPr>
                <w:spacing w:val="-1"/>
                <w:sz w:val="20"/>
                <w:szCs w:val="20"/>
              </w:rPr>
              <w:t>e</w:t>
            </w:r>
            <w:r w:rsidRPr="000D24E5">
              <w:rPr>
                <w:sz w:val="20"/>
                <w:szCs w:val="20"/>
              </w:rPr>
              <w:t>ss</w:t>
            </w:r>
            <w:r w:rsidRPr="000D24E5">
              <w:rPr>
                <w:spacing w:val="-1"/>
                <w:sz w:val="20"/>
                <w:szCs w:val="20"/>
              </w:rPr>
              <w:t>i</w:t>
            </w:r>
            <w:r w:rsidRPr="000D24E5">
              <w:rPr>
                <w:sz w:val="20"/>
                <w:szCs w:val="20"/>
              </w:rPr>
              <w:t>on of</w:t>
            </w:r>
            <w:r w:rsidRPr="000D24E5">
              <w:rPr>
                <w:spacing w:val="-2"/>
                <w:sz w:val="20"/>
                <w:szCs w:val="20"/>
              </w:rPr>
              <w:t xml:space="preserve"> </w:t>
            </w:r>
            <w:r w:rsidRPr="000D24E5">
              <w:rPr>
                <w:sz w:val="20"/>
                <w:szCs w:val="20"/>
              </w:rPr>
              <w:t>feeling within</w:t>
            </w:r>
            <w:r w:rsidRPr="000D24E5">
              <w:rPr>
                <w:spacing w:val="-1"/>
                <w:sz w:val="20"/>
                <w:szCs w:val="20"/>
              </w:rPr>
              <w:t xml:space="preserve"> </w:t>
            </w:r>
            <w:r w:rsidRPr="000D24E5">
              <w:rPr>
                <w:sz w:val="20"/>
                <w:szCs w:val="20"/>
              </w:rPr>
              <w:t>a varie</w:t>
            </w:r>
            <w:r w:rsidRPr="000D24E5">
              <w:rPr>
                <w:spacing w:val="-2"/>
                <w:sz w:val="20"/>
                <w:szCs w:val="20"/>
              </w:rPr>
              <w:t>t</w:t>
            </w:r>
            <w:r w:rsidRPr="000D24E5">
              <w:rPr>
                <w:sz w:val="20"/>
                <w:szCs w:val="20"/>
              </w:rPr>
              <w:t>y of situatio</w:t>
            </w:r>
            <w:r w:rsidRPr="000D24E5">
              <w:rPr>
                <w:spacing w:val="-1"/>
                <w:sz w:val="20"/>
                <w:szCs w:val="20"/>
              </w:rPr>
              <w:t>n</w:t>
            </w:r>
            <w:r w:rsidRPr="000D24E5">
              <w:rPr>
                <w:spacing w:val="1"/>
                <w:sz w:val="20"/>
                <w:szCs w:val="20"/>
              </w:rPr>
              <w:t>s</w:t>
            </w:r>
            <w:r w:rsidRPr="000D24E5">
              <w:rPr>
                <w:sz w:val="20"/>
                <w:szCs w:val="20"/>
              </w:rPr>
              <w:t>.</w:t>
            </w:r>
          </w:p>
        </w:tc>
        <w:tc>
          <w:tcPr>
            <w:tcW w:w="4776"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1" w:right="196"/>
              <w:rPr>
                <w:sz w:val="20"/>
                <w:szCs w:val="20"/>
              </w:rPr>
            </w:pPr>
            <w:r w:rsidRPr="000D24E5">
              <w:rPr>
                <w:sz w:val="20"/>
                <w:szCs w:val="20"/>
              </w:rPr>
              <w:t>This</w:t>
            </w:r>
            <w:r w:rsidRPr="000D24E5">
              <w:rPr>
                <w:spacing w:val="-2"/>
                <w:sz w:val="20"/>
                <w:szCs w:val="20"/>
              </w:rPr>
              <w:t xml:space="preserve"> </w:t>
            </w:r>
            <w:r w:rsidRPr="000D24E5">
              <w:rPr>
                <w:sz w:val="20"/>
                <w:szCs w:val="20"/>
              </w:rPr>
              <w:t>stand</w:t>
            </w:r>
            <w:r w:rsidRPr="000D24E5">
              <w:rPr>
                <w:spacing w:val="-1"/>
                <w:sz w:val="20"/>
                <w:szCs w:val="20"/>
              </w:rPr>
              <w:t>a</w:t>
            </w:r>
            <w:r w:rsidRPr="000D24E5">
              <w:rPr>
                <w:sz w:val="20"/>
                <w:szCs w:val="20"/>
              </w:rPr>
              <w:t>rd</w:t>
            </w:r>
            <w:r w:rsidRPr="000D24E5">
              <w:rPr>
                <w:spacing w:val="-1"/>
                <w:sz w:val="20"/>
                <w:szCs w:val="20"/>
              </w:rPr>
              <w:t xml:space="preserve"> </w:t>
            </w:r>
            <w:r w:rsidRPr="000D24E5">
              <w:rPr>
                <w:sz w:val="20"/>
                <w:szCs w:val="20"/>
              </w:rPr>
              <w:t>correlat</w:t>
            </w:r>
            <w:r w:rsidRPr="000D24E5">
              <w:rPr>
                <w:spacing w:val="-1"/>
                <w:sz w:val="20"/>
                <w:szCs w:val="20"/>
              </w:rPr>
              <w:t>e</w:t>
            </w:r>
            <w:r w:rsidRPr="000D24E5">
              <w:rPr>
                <w:sz w:val="20"/>
                <w:szCs w:val="20"/>
              </w:rPr>
              <w:t>s w</w:t>
            </w:r>
            <w:r w:rsidRPr="000D24E5">
              <w:rPr>
                <w:spacing w:val="-1"/>
                <w:sz w:val="20"/>
                <w:szCs w:val="20"/>
              </w:rPr>
              <w:t>i</w:t>
            </w:r>
            <w:r w:rsidRPr="000D24E5">
              <w:rPr>
                <w:sz w:val="20"/>
                <w:szCs w:val="20"/>
              </w:rPr>
              <w:t>th the GSE ELA stra</w:t>
            </w:r>
            <w:r w:rsidRPr="000D24E5">
              <w:rPr>
                <w:spacing w:val="-1"/>
                <w:sz w:val="20"/>
                <w:szCs w:val="20"/>
              </w:rPr>
              <w:t>n</w:t>
            </w:r>
            <w:r w:rsidRPr="000D24E5">
              <w:rPr>
                <w:sz w:val="20"/>
                <w:szCs w:val="20"/>
              </w:rPr>
              <w:t>d on List</w:t>
            </w:r>
            <w:r w:rsidRPr="000D24E5">
              <w:rPr>
                <w:spacing w:val="-1"/>
                <w:sz w:val="20"/>
                <w:szCs w:val="20"/>
              </w:rPr>
              <w:t>e</w:t>
            </w:r>
            <w:r w:rsidRPr="000D24E5">
              <w:rPr>
                <w:sz w:val="20"/>
                <w:szCs w:val="20"/>
              </w:rPr>
              <w:t>ning,</w:t>
            </w:r>
            <w:r w:rsidRPr="000D24E5">
              <w:rPr>
                <w:spacing w:val="-2"/>
                <w:sz w:val="20"/>
                <w:szCs w:val="20"/>
              </w:rPr>
              <w:t xml:space="preserve"> </w:t>
            </w:r>
            <w:r w:rsidRPr="000D24E5">
              <w:rPr>
                <w:sz w:val="20"/>
                <w:szCs w:val="20"/>
              </w:rPr>
              <w:t>Viewing,</w:t>
            </w:r>
            <w:r w:rsidRPr="000D24E5">
              <w:rPr>
                <w:spacing w:val="-1"/>
                <w:sz w:val="20"/>
                <w:szCs w:val="20"/>
              </w:rPr>
              <w:t xml:space="preserve"> </w:t>
            </w:r>
            <w:r w:rsidRPr="000D24E5">
              <w:rPr>
                <w:sz w:val="20"/>
                <w:szCs w:val="20"/>
              </w:rPr>
              <w:t>Sp</w:t>
            </w:r>
            <w:r w:rsidRPr="000D24E5">
              <w:rPr>
                <w:spacing w:val="-1"/>
                <w:sz w:val="20"/>
                <w:szCs w:val="20"/>
              </w:rPr>
              <w:t>e</w:t>
            </w:r>
            <w:r w:rsidRPr="000D24E5">
              <w:rPr>
                <w:sz w:val="20"/>
                <w:szCs w:val="20"/>
              </w:rPr>
              <w:t>aki</w:t>
            </w:r>
            <w:r w:rsidRPr="000D24E5">
              <w:rPr>
                <w:spacing w:val="-1"/>
                <w:sz w:val="20"/>
                <w:szCs w:val="20"/>
              </w:rPr>
              <w:t>n</w:t>
            </w:r>
            <w:r w:rsidRPr="000D24E5">
              <w:rPr>
                <w:sz w:val="20"/>
                <w:szCs w:val="20"/>
              </w:rPr>
              <w:t>g and Pres</w:t>
            </w:r>
            <w:r w:rsidRPr="000D24E5">
              <w:rPr>
                <w:spacing w:val="-1"/>
                <w:sz w:val="20"/>
                <w:szCs w:val="20"/>
              </w:rPr>
              <w:t>e</w:t>
            </w:r>
            <w:r w:rsidRPr="000D24E5">
              <w:rPr>
                <w:sz w:val="20"/>
                <w:szCs w:val="20"/>
              </w:rPr>
              <w:t>nting.</w:t>
            </w:r>
          </w:p>
          <w:p w:rsidR="00DD0221" w:rsidRPr="000D24E5" w:rsidRDefault="00DD0221" w:rsidP="00681871">
            <w:pPr>
              <w:spacing w:before="2" w:line="180" w:lineRule="exact"/>
              <w:rPr>
                <w:sz w:val="20"/>
                <w:szCs w:val="20"/>
              </w:rPr>
            </w:pPr>
          </w:p>
          <w:p w:rsidR="00DD0221" w:rsidRPr="000D24E5" w:rsidRDefault="00DD0221" w:rsidP="00681871">
            <w:pPr>
              <w:ind w:left="101" w:right="109"/>
              <w:rPr>
                <w:sz w:val="20"/>
                <w:szCs w:val="20"/>
              </w:rPr>
            </w:pPr>
            <w:r w:rsidRPr="000D24E5">
              <w:rPr>
                <w:sz w:val="20"/>
                <w:szCs w:val="20"/>
              </w:rPr>
              <w:t>Small Gro</w:t>
            </w:r>
            <w:r w:rsidRPr="000D24E5">
              <w:rPr>
                <w:spacing w:val="-1"/>
                <w:sz w:val="20"/>
                <w:szCs w:val="20"/>
              </w:rPr>
              <w:t>u</w:t>
            </w:r>
            <w:r w:rsidRPr="000D24E5">
              <w:rPr>
                <w:sz w:val="20"/>
                <w:szCs w:val="20"/>
              </w:rPr>
              <w:t>p: Re</w:t>
            </w:r>
            <w:r w:rsidRPr="000D24E5">
              <w:rPr>
                <w:spacing w:val="-1"/>
                <w:sz w:val="20"/>
                <w:szCs w:val="20"/>
              </w:rPr>
              <w:t>a</w:t>
            </w:r>
            <w:r w:rsidRPr="000D24E5">
              <w:rPr>
                <w:sz w:val="20"/>
                <w:szCs w:val="20"/>
              </w:rPr>
              <w:t>ders’ T</w:t>
            </w:r>
            <w:r w:rsidRPr="000D24E5">
              <w:rPr>
                <w:spacing w:val="-1"/>
                <w:sz w:val="20"/>
                <w:szCs w:val="20"/>
              </w:rPr>
              <w:t>he</w:t>
            </w:r>
            <w:r w:rsidRPr="000D24E5">
              <w:rPr>
                <w:sz w:val="20"/>
                <w:szCs w:val="20"/>
              </w:rPr>
              <w:t xml:space="preserve">ater plays </w:t>
            </w:r>
            <w:r w:rsidRPr="000D24E5">
              <w:rPr>
                <w:spacing w:val="-1"/>
                <w:sz w:val="20"/>
                <w:szCs w:val="20"/>
              </w:rPr>
              <w:t>u</w:t>
            </w:r>
            <w:r w:rsidRPr="000D24E5">
              <w:rPr>
                <w:spacing w:val="1"/>
                <w:sz w:val="20"/>
                <w:szCs w:val="20"/>
              </w:rPr>
              <w:t>s</w:t>
            </w:r>
            <w:r w:rsidRPr="000D24E5">
              <w:rPr>
                <w:spacing w:val="-1"/>
                <w:sz w:val="20"/>
                <w:szCs w:val="20"/>
              </w:rPr>
              <w:t>i</w:t>
            </w:r>
            <w:r w:rsidRPr="000D24E5">
              <w:rPr>
                <w:sz w:val="20"/>
                <w:szCs w:val="20"/>
              </w:rPr>
              <w:t>ng histor</w:t>
            </w:r>
            <w:r w:rsidRPr="000D24E5">
              <w:rPr>
                <w:spacing w:val="-1"/>
                <w:sz w:val="20"/>
                <w:szCs w:val="20"/>
              </w:rPr>
              <w:t>i</w:t>
            </w:r>
            <w:r w:rsidRPr="000D24E5">
              <w:rPr>
                <w:spacing w:val="1"/>
                <w:sz w:val="20"/>
                <w:szCs w:val="20"/>
              </w:rPr>
              <w:t>c</w:t>
            </w:r>
            <w:r w:rsidRPr="000D24E5">
              <w:rPr>
                <w:sz w:val="20"/>
                <w:szCs w:val="20"/>
              </w:rPr>
              <w:t xml:space="preserve">al </w:t>
            </w:r>
            <w:r w:rsidRPr="000D24E5">
              <w:rPr>
                <w:spacing w:val="-1"/>
                <w:sz w:val="20"/>
                <w:szCs w:val="20"/>
              </w:rPr>
              <w:t>o</w:t>
            </w:r>
            <w:r w:rsidRPr="000D24E5">
              <w:rPr>
                <w:sz w:val="20"/>
                <w:szCs w:val="20"/>
              </w:rPr>
              <w:t>r fictional</w:t>
            </w:r>
            <w:r w:rsidRPr="000D24E5">
              <w:rPr>
                <w:spacing w:val="-2"/>
                <w:sz w:val="20"/>
                <w:szCs w:val="20"/>
              </w:rPr>
              <w:t xml:space="preserve"> </w:t>
            </w:r>
            <w:r w:rsidRPr="000D24E5">
              <w:rPr>
                <w:sz w:val="20"/>
                <w:szCs w:val="20"/>
              </w:rPr>
              <w:t>stori</w:t>
            </w:r>
            <w:r w:rsidRPr="000D24E5">
              <w:rPr>
                <w:spacing w:val="-1"/>
                <w:sz w:val="20"/>
                <w:szCs w:val="20"/>
              </w:rPr>
              <w:t>e</w:t>
            </w:r>
            <w:r w:rsidRPr="000D24E5">
              <w:rPr>
                <w:sz w:val="20"/>
                <w:szCs w:val="20"/>
              </w:rPr>
              <w:t>s with lead</w:t>
            </w:r>
            <w:r w:rsidRPr="000D24E5">
              <w:rPr>
                <w:spacing w:val="-1"/>
                <w:sz w:val="20"/>
                <w:szCs w:val="20"/>
              </w:rPr>
              <w:t>e</w:t>
            </w:r>
            <w:r w:rsidRPr="000D24E5">
              <w:rPr>
                <w:sz w:val="20"/>
                <w:szCs w:val="20"/>
              </w:rPr>
              <w:t>rship them</w:t>
            </w:r>
            <w:r w:rsidRPr="000D24E5">
              <w:rPr>
                <w:spacing w:val="-1"/>
                <w:sz w:val="20"/>
                <w:szCs w:val="20"/>
              </w:rPr>
              <w:t>e</w:t>
            </w:r>
            <w:r w:rsidRPr="000D24E5">
              <w:rPr>
                <w:sz w:val="20"/>
                <w:szCs w:val="20"/>
              </w:rPr>
              <w:t>s will</w:t>
            </w:r>
            <w:r w:rsidRPr="000D24E5">
              <w:rPr>
                <w:spacing w:val="-1"/>
                <w:sz w:val="20"/>
                <w:szCs w:val="20"/>
              </w:rPr>
              <w:t xml:space="preserve"> </w:t>
            </w:r>
            <w:r w:rsidRPr="000D24E5">
              <w:rPr>
                <w:sz w:val="20"/>
                <w:szCs w:val="20"/>
              </w:rPr>
              <w:t>develop</w:t>
            </w:r>
            <w:r w:rsidRPr="000D24E5">
              <w:rPr>
                <w:spacing w:val="-1"/>
                <w:sz w:val="20"/>
                <w:szCs w:val="20"/>
              </w:rPr>
              <w:t xml:space="preserve"> </w:t>
            </w:r>
            <w:r w:rsidRPr="000D24E5">
              <w:rPr>
                <w:spacing w:val="-2"/>
                <w:sz w:val="20"/>
                <w:szCs w:val="20"/>
              </w:rPr>
              <w:t>t</w:t>
            </w:r>
            <w:r w:rsidRPr="000D24E5">
              <w:rPr>
                <w:sz w:val="20"/>
                <w:szCs w:val="20"/>
              </w:rPr>
              <w:t xml:space="preserve">his standard.  </w:t>
            </w:r>
            <w:r w:rsidRPr="000D24E5">
              <w:rPr>
                <w:i/>
                <w:iCs/>
                <w:sz w:val="20"/>
                <w:szCs w:val="20"/>
              </w:rPr>
              <w:t>A</w:t>
            </w:r>
            <w:r w:rsidRPr="000D24E5">
              <w:rPr>
                <w:i/>
                <w:iCs/>
                <w:spacing w:val="-1"/>
                <w:sz w:val="20"/>
                <w:szCs w:val="20"/>
              </w:rPr>
              <w:t>m</w:t>
            </w:r>
            <w:r w:rsidRPr="000D24E5">
              <w:rPr>
                <w:i/>
                <w:iCs/>
                <w:sz w:val="20"/>
                <w:szCs w:val="20"/>
              </w:rPr>
              <w:t>erican H</w:t>
            </w:r>
            <w:r w:rsidRPr="000D24E5">
              <w:rPr>
                <w:i/>
                <w:iCs/>
                <w:spacing w:val="-1"/>
                <w:sz w:val="20"/>
                <w:szCs w:val="20"/>
              </w:rPr>
              <w:t>i</w:t>
            </w:r>
            <w:r w:rsidRPr="000D24E5">
              <w:rPr>
                <w:i/>
                <w:iCs/>
                <w:sz w:val="20"/>
                <w:szCs w:val="20"/>
              </w:rPr>
              <w:t>story: Building Flu</w:t>
            </w:r>
            <w:r w:rsidRPr="000D24E5">
              <w:rPr>
                <w:i/>
                <w:iCs/>
                <w:spacing w:val="-1"/>
                <w:sz w:val="20"/>
                <w:szCs w:val="20"/>
              </w:rPr>
              <w:t>e</w:t>
            </w:r>
            <w:r w:rsidRPr="000D24E5">
              <w:rPr>
                <w:i/>
                <w:iCs/>
                <w:sz w:val="20"/>
                <w:szCs w:val="20"/>
              </w:rPr>
              <w:t>ncy Throu</w:t>
            </w:r>
            <w:r w:rsidRPr="000D24E5">
              <w:rPr>
                <w:i/>
                <w:iCs/>
                <w:spacing w:val="-1"/>
                <w:sz w:val="20"/>
                <w:szCs w:val="20"/>
              </w:rPr>
              <w:t>g</w:t>
            </w:r>
            <w:r w:rsidRPr="000D24E5">
              <w:rPr>
                <w:i/>
                <w:iCs/>
                <w:sz w:val="20"/>
                <w:szCs w:val="20"/>
              </w:rPr>
              <w:t>h Pract</w:t>
            </w:r>
            <w:r w:rsidRPr="000D24E5">
              <w:rPr>
                <w:i/>
                <w:iCs/>
                <w:spacing w:val="-1"/>
                <w:sz w:val="20"/>
                <w:szCs w:val="20"/>
              </w:rPr>
              <w:t>i</w:t>
            </w:r>
            <w:r w:rsidRPr="000D24E5">
              <w:rPr>
                <w:i/>
                <w:iCs/>
                <w:sz w:val="20"/>
                <w:szCs w:val="20"/>
              </w:rPr>
              <w:t>ce a</w:t>
            </w:r>
            <w:r w:rsidRPr="000D24E5">
              <w:rPr>
                <w:i/>
                <w:iCs/>
                <w:spacing w:val="-1"/>
                <w:sz w:val="20"/>
                <w:szCs w:val="20"/>
              </w:rPr>
              <w:t>n</w:t>
            </w:r>
            <w:r w:rsidRPr="000D24E5">
              <w:rPr>
                <w:i/>
                <w:iCs/>
                <w:sz w:val="20"/>
                <w:szCs w:val="20"/>
              </w:rPr>
              <w:t>d Performan</w:t>
            </w:r>
            <w:r w:rsidRPr="000D24E5">
              <w:rPr>
                <w:i/>
                <w:iCs/>
                <w:spacing w:val="1"/>
                <w:sz w:val="20"/>
                <w:szCs w:val="20"/>
              </w:rPr>
              <w:t>c</w:t>
            </w:r>
            <w:r w:rsidRPr="000D24E5">
              <w:rPr>
                <w:i/>
                <w:iCs/>
                <w:sz w:val="20"/>
                <w:szCs w:val="20"/>
              </w:rPr>
              <w:t xml:space="preserve">e </w:t>
            </w:r>
            <w:r w:rsidRPr="000D24E5">
              <w:rPr>
                <w:sz w:val="20"/>
                <w:szCs w:val="20"/>
              </w:rPr>
              <w:t>by</w:t>
            </w:r>
            <w:r w:rsidRPr="000D24E5">
              <w:rPr>
                <w:spacing w:val="-1"/>
                <w:sz w:val="20"/>
                <w:szCs w:val="20"/>
              </w:rPr>
              <w:t xml:space="preserve"> </w:t>
            </w:r>
            <w:r w:rsidRPr="000D24E5">
              <w:rPr>
                <w:sz w:val="20"/>
                <w:szCs w:val="20"/>
              </w:rPr>
              <w:t>T. Rasi</w:t>
            </w:r>
            <w:r w:rsidRPr="000D24E5">
              <w:rPr>
                <w:spacing w:val="-1"/>
                <w:sz w:val="20"/>
                <w:szCs w:val="20"/>
              </w:rPr>
              <w:t>n</w:t>
            </w:r>
            <w:r w:rsidRPr="000D24E5">
              <w:rPr>
                <w:sz w:val="20"/>
                <w:szCs w:val="20"/>
              </w:rPr>
              <w:t>ski</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L. Griffith.</w:t>
            </w:r>
          </w:p>
          <w:p w:rsidR="00DD0221" w:rsidRPr="000D24E5" w:rsidRDefault="00DD0221" w:rsidP="00681871">
            <w:pPr>
              <w:spacing w:before="4" w:line="180" w:lineRule="exact"/>
              <w:rPr>
                <w:sz w:val="20"/>
                <w:szCs w:val="20"/>
              </w:rPr>
            </w:pPr>
          </w:p>
          <w:p w:rsidR="00DD0221" w:rsidRPr="000D24E5" w:rsidRDefault="00DD0221" w:rsidP="00681871">
            <w:pPr>
              <w:spacing w:line="239" w:lineRule="auto"/>
              <w:ind w:left="101" w:right="108"/>
              <w:rPr>
                <w:sz w:val="20"/>
                <w:szCs w:val="20"/>
              </w:rPr>
            </w:pPr>
            <w:r w:rsidRPr="000D24E5">
              <w:rPr>
                <w:sz w:val="20"/>
                <w:szCs w:val="20"/>
              </w:rPr>
              <w:t>Co</w:t>
            </w:r>
            <w:r w:rsidRPr="000D24E5">
              <w:rPr>
                <w:spacing w:val="-1"/>
                <w:sz w:val="20"/>
                <w:szCs w:val="20"/>
              </w:rPr>
              <w:t>o</w:t>
            </w:r>
            <w:r w:rsidRPr="000D24E5">
              <w:rPr>
                <w:sz w:val="20"/>
                <w:szCs w:val="20"/>
              </w:rPr>
              <w:t>perative Gro</w:t>
            </w:r>
            <w:r w:rsidRPr="000D24E5">
              <w:rPr>
                <w:spacing w:val="-1"/>
                <w:sz w:val="20"/>
                <w:szCs w:val="20"/>
              </w:rPr>
              <w:t>u</w:t>
            </w:r>
            <w:r w:rsidRPr="000D24E5">
              <w:rPr>
                <w:sz w:val="20"/>
                <w:szCs w:val="20"/>
              </w:rPr>
              <w:t>ps: Imp</w:t>
            </w:r>
            <w:r w:rsidRPr="000D24E5">
              <w:rPr>
                <w:spacing w:val="-1"/>
                <w:sz w:val="20"/>
                <w:szCs w:val="20"/>
              </w:rPr>
              <w:t>l</w:t>
            </w:r>
            <w:r w:rsidRPr="000D24E5">
              <w:rPr>
                <w:sz w:val="20"/>
                <w:szCs w:val="20"/>
              </w:rPr>
              <w:t xml:space="preserve">ement </w:t>
            </w:r>
            <w:r w:rsidRPr="000D24E5">
              <w:rPr>
                <w:i/>
                <w:iCs/>
                <w:sz w:val="20"/>
                <w:szCs w:val="20"/>
              </w:rPr>
              <w:t xml:space="preserve">The </w:t>
            </w:r>
            <w:r w:rsidRPr="000D24E5">
              <w:rPr>
                <w:i/>
                <w:iCs/>
                <w:spacing w:val="-1"/>
                <w:sz w:val="20"/>
                <w:szCs w:val="20"/>
              </w:rPr>
              <w:t>G</w:t>
            </w:r>
            <w:r w:rsidRPr="000D24E5">
              <w:rPr>
                <w:i/>
                <w:iCs/>
                <w:sz w:val="20"/>
                <w:szCs w:val="20"/>
              </w:rPr>
              <w:t>reat Fr</w:t>
            </w:r>
            <w:r w:rsidRPr="000D24E5">
              <w:rPr>
                <w:i/>
                <w:iCs/>
                <w:spacing w:val="-1"/>
                <w:sz w:val="20"/>
                <w:szCs w:val="20"/>
              </w:rPr>
              <w:t>i</w:t>
            </w:r>
            <w:r w:rsidRPr="000D24E5">
              <w:rPr>
                <w:i/>
                <w:iCs/>
                <w:sz w:val="20"/>
                <w:szCs w:val="20"/>
              </w:rPr>
              <w:t>day Afternoon Event</w:t>
            </w:r>
            <w:r w:rsidRPr="000D24E5">
              <w:rPr>
                <w:i/>
                <w:iCs/>
                <w:spacing w:val="-1"/>
                <w:sz w:val="20"/>
                <w:szCs w:val="20"/>
              </w:rPr>
              <w:t xml:space="preserve"> </w:t>
            </w:r>
            <w:r w:rsidRPr="000D24E5">
              <w:rPr>
                <w:sz w:val="20"/>
                <w:szCs w:val="20"/>
              </w:rPr>
              <w:t>for opp</w:t>
            </w:r>
            <w:r w:rsidRPr="000D24E5">
              <w:rPr>
                <w:spacing w:val="-1"/>
                <w:sz w:val="20"/>
                <w:szCs w:val="20"/>
              </w:rPr>
              <w:t>o</w:t>
            </w:r>
            <w:r w:rsidRPr="000D24E5">
              <w:rPr>
                <w:sz w:val="20"/>
                <w:szCs w:val="20"/>
              </w:rPr>
              <w:t>r</w:t>
            </w:r>
            <w:r w:rsidRPr="000D24E5">
              <w:rPr>
                <w:spacing w:val="-2"/>
                <w:sz w:val="20"/>
                <w:szCs w:val="20"/>
              </w:rPr>
              <w:t>t</w:t>
            </w:r>
            <w:r w:rsidRPr="000D24E5">
              <w:rPr>
                <w:sz w:val="20"/>
                <w:szCs w:val="20"/>
              </w:rPr>
              <w:t>unities to work in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s to crea</w:t>
            </w:r>
            <w:r w:rsidRPr="000D24E5">
              <w:rPr>
                <w:spacing w:val="-2"/>
                <w:sz w:val="20"/>
                <w:szCs w:val="20"/>
              </w:rPr>
              <w:t>t</w:t>
            </w:r>
            <w:r w:rsidRPr="000D24E5">
              <w:rPr>
                <w:sz w:val="20"/>
                <w:szCs w:val="20"/>
              </w:rPr>
              <w:t>e me</w:t>
            </w:r>
            <w:r w:rsidRPr="000D24E5">
              <w:rPr>
                <w:spacing w:val="-1"/>
                <w:sz w:val="20"/>
                <w:szCs w:val="20"/>
              </w:rPr>
              <w:t>a</w:t>
            </w:r>
            <w:r w:rsidRPr="000D24E5">
              <w:rPr>
                <w:sz w:val="20"/>
                <w:szCs w:val="20"/>
              </w:rPr>
              <w:t>ningful pres</w:t>
            </w:r>
            <w:r w:rsidRPr="000D24E5">
              <w:rPr>
                <w:spacing w:val="-1"/>
                <w:sz w:val="20"/>
                <w:szCs w:val="20"/>
              </w:rPr>
              <w:t>e</w:t>
            </w:r>
            <w:r w:rsidRPr="000D24E5">
              <w:rPr>
                <w:sz w:val="20"/>
                <w:szCs w:val="20"/>
              </w:rPr>
              <w:t>ntations. (</w:t>
            </w:r>
            <w:r w:rsidRPr="000D24E5">
              <w:rPr>
                <w:spacing w:val="-1"/>
                <w:sz w:val="20"/>
                <w:szCs w:val="20"/>
              </w:rPr>
              <w:t>L</w:t>
            </w:r>
            <w:r w:rsidRPr="000D24E5">
              <w:rPr>
                <w:sz w:val="20"/>
                <w:szCs w:val="20"/>
              </w:rPr>
              <w:t>esso</w:t>
            </w:r>
            <w:r w:rsidRPr="000D24E5">
              <w:rPr>
                <w:spacing w:val="-1"/>
                <w:sz w:val="20"/>
                <w:szCs w:val="20"/>
              </w:rPr>
              <w:t>n</w:t>
            </w:r>
            <w:r w:rsidRPr="000D24E5">
              <w:rPr>
                <w:sz w:val="20"/>
                <w:szCs w:val="20"/>
              </w:rPr>
              <w:t>s Fil</w:t>
            </w:r>
            <w:r w:rsidRPr="000D24E5">
              <w:rPr>
                <w:spacing w:val="-1"/>
                <w:sz w:val="20"/>
                <w:szCs w:val="20"/>
              </w:rPr>
              <w:t>e</w:t>
            </w:r>
            <w:r w:rsidRPr="000D24E5">
              <w:rPr>
                <w:sz w:val="20"/>
                <w:szCs w:val="20"/>
              </w:rPr>
              <w:t>)</w:t>
            </w:r>
          </w:p>
        </w:tc>
        <w:tc>
          <w:tcPr>
            <w:tcW w:w="4956" w:type="dxa"/>
            <w:tcBorders>
              <w:top w:val="single" w:sz="4" w:space="0" w:color="000000"/>
              <w:left w:val="single" w:sz="4" w:space="0" w:color="000000"/>
              <w:bottom w:val="single" w:sz="4" w:space="0" w:color="000000"/>
              <w:right w:val="single" w:sz="4" w:space="0" w:color="000000"/>
            </w:tcBorders>
          </w:tcPr>
          <w:p w:rsidR="00DD0221" w:rsidRPr="000D24E5" w:rsidRDefault="00DD0221" w:rsidP="00681871">
            <w:pPr>
              <w:spacing w:before="82" w:line="239" w:lineRule="auto"/>
              <w:ind w:left="102" w:right="551"/>
              <w:rPr>
                <w:sz w:val="20"/>
                <w:szCs w:val="20"/>
              </w:rPr>
            </w:pPr>
            <w:r w:rsidRPr="000D24E5">
              <w:rPr>
                <w:sz w:val="20"/>
                <w:szCs w:val="20"/>
              </w:rPr>
              <w:t>Students will</w:t>
            </w:r>
            <w:r w:rsidRPr="000D24E5">
              <w:rPr>
                <w:spacing w:val="-2"/>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tice th</w:t>
            </w:r>
            <w:r w:rsidRPr="000D24E5">
              <w:rPr>
                <w:spacing w:val="-1"/>
                <w:sz w:val="20"/>
                <w:szCs w:val="20"/>
              </w:rPr>
              <w:t>i</w:t>
            </w:r>
            <w:r w:rsidRPr="000D24E5">
              <w:rPr>
                <w:sz w:val="20"/>
                <w:szCs w:val="20"/>
              </w:rPr>
              <w:t>s standard and</w:t>
            </w:r>
            <w:r w:rsidRPr="000D24E5">
              <w:rPr>
                <w:spacing w:val="-2"/>
                <w:sz w:val="20"/>
                <w:szCs w:val="20"/>
              </w:rPr>
              <w:t xml:space="preserve"> </w:t>
            </w:r>
            <w:r w:rsidRPr="000D24E5">
              <w:rPr>
                <w:sz w:val="20"/>
                <w:szCs w:val="20"/>
              </w:rPr>
              <w:t>element duri</w:t>
            </w:r>
            <w:r w:rsidRPr="000D24E5">
              <w:rPr>
                <w:spacing w:val="-1"/>
                <w:sz w:val="20"/>
                <w:szCs w:val="20"/>
              </w:rPr>
              <w:t>n</w:t>
            </w:r>
            <w:r w:rsidRPr="000D24E5">
              <w:rPr>
                <w:sz w:val="20"/>
                <w:szCs w:val="20"/>
              </w:rPr>
              <w:t>g r</w:t>
            </w:r>
            <w:r w:rsidRPr="000D24E5">
              <w:rPr>
                <w:spacing w:val="-1"/>
                <w:sz w:val="20"/>
                <w:szCs w:val="20"/>
              </w:rPr>
              <w:t>e</w:t>
            </w:r>
            <w:r w:rsidRPr="000D24E5">
              <w:rPr>
                <w:sz w:val="20"/>
                <w:szCs w:val="20"/>
              </w:rPr>
              <w:t>adi</w:t>
            </w:r>
            <w:r w:rsidRPr="000D24E5">
              <w:rPr>
                <w:spacing w:val="-1"/>
                <w:sz w:val="20"/>
                <w:szCs w:val="20"/>
              </w:rPr>
              <w:t>n</w:t>
            </w:r>
            <w:r w:rsidRPr="000D24E5">
              <w:rPr>
                <w:sz w:val="20"/>
                <w:szCs w:val="20"/>
              </w:rPr>
              <w:t>g, soc</w:t>
            </w:r>
            <w:r w:rsidRPr="000D24E5">
              <w:rPr>
                <w:spacing w:val="-1"/>
                <w:sz w:val="20"/>
                <w:szCs w:val="20"/>
              </w:rPr>
              <w:t>i</w:t>
            </w:r>
            <w:r w:rsidRPr="000D24E5">
              <w:rPr>
                <w:sz w:val="20"/>
                <w:szCs w:val="20"/>
              </w:rPr>
              <w:t>al stud</w:t>
            </w:r>
            <w:r w:rsidRPr="000D24E5">
              <w:rPr>
                <w:spacing w:val="-1"/>
                <w:sz w:val="20"/>
                <w:szCs w:val="20"/>
              </w:rPr>
              <w:t>i</w:t>
            </w:r>
            <w:r w:rsidRPr="000D24E5">
              <w:rPr>
                <w:sz w:val="20"/>
                <w:szCs w:val="20"/>
              </w:rPr>
              <w:t>es, and/</w:t>
            </w:r>
            <w:r w:rsidRPr="000D24E5">
              <w:rPr>
                <w:spacing w:val="-1"/>
                <w:sz w:val="20"/>
                <w:szCs w:val="20"/>
              </w:rPr>
              <w:t>o</w:t>
            </w:r>
            <w:r w:rsidRPr="000D24E5">
              <w:rPr>
                <w:sz w:val="20"/>
                <w:szCs w:val="20"/>
              </w:rPr>
              <w:t>r sc</w:t>
            </w:r>
            <w:r w:rsidRPr="000D24E5">
              <w:rPr>
                <w:spacing w:val="-1"/>
                <w:sz w:val="20"/>
                <w:szCs w:val="20"/>
              </w:rPr>
              <w:t>i</w:t>
            </w:r>
            <w:r w:rsidRPr="000D24E5">
              <w:rPr>
                <w:sz w:val="20"/>
                <w:szCs w:val="20"/>
              </w:rPr>
              <w:t xml:space="preserve">ence </w:t>
            </w:r>
            <w:r w:rsidRPr="000D24E5">
              <w:rPr>
                <w:spacing w:val="1"/>
                <w:sz w:val="20"/>
                <w:szCs w:val="20"/>
              </w:rPr>
              <w:t>s</w:t>
            </w:r>
            <w:r w:rsidRPr="000D24E5">
              <w:rPr>
                <w:spacing w:val="-1"/>
                <w:sz w:val="20"/>
                <w:szCs w:val="20"/>
              </w:rPr>
              <w:t>e</w:t>
            </w:r>
            <w:r w:rsidRPr="000D24E5">
              <w:rPr>
                <w:spacing w:val="1"/>
                <w:sz w:val="20"/>
                <w:szCs w:val="20"/>
              </w:rPr>
              <w:t>ss</w:t>
            </w:r>
            <w:r w:rsidRPr="000D24E5">
              <w:rPr>
                <w:spacing w:val="-1"/>
                <w:sz w:val="20"/>
                <w:szCs w:val="20"/>
              </w:rPr>
              <w:t>i</w:t>
            </w:r>
            <w:r w:rsidRPr="000D24E5">
              <w:rPr>
                <w:spacing w:val="1"/>
                <w:sz w:val="20"/>
                <w:szCs w:val="20"/>
              </w:rPr>
              <w:t>o</w:t>
            </w:r>
            <w:r w:rsidRPr="000D24E5">
              <w:rPr>
                <w:spacing w:val="-1"/>
                <w:sz w:val="20"/>
                <w:szCs w:val="20"/>
              </w:rPr>
              <w:t>n</w:t>
            </w:r>
            <w:r w:rsidRPr="000D24E5">
              <w:rPr>
                <w:spacing w:val="1"/>
                <w:sz w:val="20"/>
                <w:szCs w:val="20"/>
              </w:rPr>
              <w:t>s.</w:t>
            </w:r>
          </w:p>
          <w:p w:rsidR="00DD0221" w:rsidRPr="000D24E5" w:rsidRDefault="00DD0221" w:rsidP="00681871">
            <w:pPr>
              <w:spacing w:before="10" w:line="220" w:lineRule="exact"/>
              <w:rPr>
                <w:sz w:val="20"/>
                <w:szCs w:val="20"/>
              </w:rPr>
            </w:pPr>
          </w:p>
          <w:p w:rsidR="00DD0221" w:rsidRPr="000D24E5" w:rsidRDefault="00DD0221" w:rsidP="00681871">
            <w:pPr>
              <w:ind w:left="102" w:right="160"/>
              <w:rPr>
                <w:sz w:val="20"/>
                <w:szCs w:val="20"/>
              </w:rPr>
            </w:pPr>
            <w:r w:rsidRPr="000D24E5">
              <w:rPr>
                <w:sz w:val="20"/>
                <w:szCs w:val="20"/>
              </w:rPr>
              <w:t>Students will</w:t>
            </w:r>
            <w:r w:rsidRPr="000D24E5">
              <w:rPr>
                <w:spacing w:val="-2"/>
                <w:sz w:val="20"/>
                <w:szCs w:val="20"/>
              </w:rPr>
              <w:t xml:space="preserve"> </w:t>
            </w:r>
            <w:r w:rsidRPr="000D24E5">
              <w:rPr>
                <w:sz w:val="20"/>
                <w:szCs w:val="20"/>
              </w:rPr>
              <w:t>partic</w:t>
            </w:r>
            <w:r w:rsidRPr="000D24E5">
              <w:rPr>
                <w:spacing w:val="-1"/>
                <w:sz w:val="20"/>
                <w:szCs w:val="20"/>
              </w:rPr>
              <w:t>i</w:t>
            </w:r>
            <w:r w:rsidRPr="000D24E5">
              <w:rPr>
                <w:sz w:val="20"/>
                <w:szCs w:val="20"/>
              </w:rPr>
              <w:t xml:space="preserve">pate </w:t>
            </w:r>
            <w:r w:rsidRPr="000D24E5">
              <w:rPr>
                <w:spacing w:val="-1"/>
                <w:sz w:val="20"/>
                <w:szCs w:val="20"/>
              </w:rPr>
              <w:t>a</w:t>
            </w:r>
            <w:r w:rsidRPr="000D24E5">
              <w:rPr>
                <w:sz w:val="20"/>
                <w:szCs w:val="20"/>
              </w:rPr>
              <w:t>s</w:t>
            </w:r>
            <w:r w:rsidRPr="000D24E5">
              <w:rPr>
                <w:spacing w:val="-1"/>
                <w:sz w:val="20"/>
                <w:szCs w:val="20"/>
              </w:rPr>
              <w:t xml:space="preserve"> </w:t>
            </w:r>
            <w:r w:rsidRPr="000D24E5">
              <w:rPr>
                <w:sz w:val="20"/>
                <w:szCs w:val="20"/>
              </w:rPr>
              <w:t>members of</w:t>
            </w:r>
            <w:r w:rsidRPr="000D24E5">
              <w:rPr>
                <w:spacing w:val="-2"/>
                <w:sz w:val="20"/>
                <w:szCs w:val="20"/>
              </w:rPr>
              <w:t xml:space="preserve"> </w:t>
            </w:r>
            <w:r w:rsidRPr="000D24E5">
              <w:rPr>
                <w:sz w:val="20"/>
                <w:szCs w:val="20"/>
              </w:rPr>
              <w:t>Re</w:t>
            </w:r>
            <w:r w:rsidRPr="000D24E5">
              <w:rPr>
                <w:spacing w:val="-1"/>
                <w:sz w:val="20"/>
                <w:szCs w:val="20"/>
              </w:rPr>
              <w:t>a</w:t>
            </w:r>
            <w:r w:rsidRPr="000D24E5">
              <w:rPr>
                <w:sz w:val="20"/>
                <w:szCs w:val="20"/>
              </w:rPr>
              <w:t>ders’ Theat</w:t>
            </w:r>
            <w:r w:rsidRPr="000D24E5">
              <w:rPr>
                <w:spacing w:val="-1"/>
                <w:sz w:val="20"/>
                <w:szCs w:val="20"/>
              </w:rPr>
              <w:t>e</w:t>
            </w:r>
            <w:r w:rsidRPr="000D24E5">
              <w:rPr>
                <w:sz w:val="20"/>
                <w:szCs w:val="20"/>
              </w:rPr>
              <w:t>r plays using h</w:t>
            </w:r>
            <w:r w:rsidRPr="000D24E5">
              <w:rPr>
                <w:spacing w:val="-1"/>
                <w:sz w:val="20"/>
                <w:szCs w:val="20"/>
              </w:rPr>
              <w:t>i</w:t>
            </w:r>
            <w:r w:rsidRPr="000D24E5">
              <w:rPr>
                <w:sz w:val="20"/>
                <w:szCs w:val="20"/>
              </w:rPr>
              <w:t>stor</w:t>
            </w:r>
            <w:r w:rsidRPr="000D24E5">
              <w:rPr>
                <w:spacing w:val="-1"/>
                <w:sz w:val="20"/>
                <w:szCs w:val="20"/>
              </w:rPr>
              <w:t>ic</w:t>
            </w:r>
            <w:r w:rsidRPr="000D24E5">
              <w:rPr>
                <w:sz w:val="20"/>
                <w:szCs w:val="20"/>
              </w:rPr>
              <w:t>al or fictional</w:t>
            </w:r>
            <w:r w:rsidRPr="000D24E5">
              <w:rPr>
                <w:spacing w:val="-2"/>
                <w:sz w:val="20"/>
                <w:szCs w:val="20"/>
              </w:rPr>
              <w:t xml:space="preserve"> </w:t>
            </w:r>
            <w:r w:rsidRPr="000D24E5">
              <w:rPr>
                <w:sz w:val="20"/>
                <w:szCs w:val="20"/>
              </w:rPr>
              <w:t>stori</w:t>
            </w:r>
            <w:r w:rsidRPr="000D24E5">
              <w:rPr>
                <w:spacing w:val="-1"/>
                <w:sz w:val="20"/>
                <w:szCs w:val="20"/>
              </w:rPr>
              <w:t>e</w:t>
            </w:r>
            <w:r w:rsidRPr="000D24E5">
              <w:rPr>
                <w:sz w:val="20"/>
                <w:szCs w:val="20"/>
              </w:rPr>
              <w:t>s with lead</w:t>
            </w:r>
            <w:r w:rsidRPr="000D24E5">
              <w:rPr>
                <w:spacing w:val="-1"/>
                <w:sz w:val="20"/>
                <w:szCs w:val="20"/>
              </w:rPr>
              <w:t>e</w:t>
            </w:r>
            <w:r w:rsidRPr="000D24E5">
              <w:rPr>
                <w:sz w:val="20"/>
                <w:szCs w:val="20"/>
              </w:rPr>
              <w:t>rship t</w:t>
            </w:r>
            <w:r w:rsidRPr="000D24E5">
              <w:rPr>
                <w:spacing w:val="-1"/>
                <w:sz w:val="20"/>
                <w:szCs w:val="20"/>
              </w:rPr>
              <w:t>h</w:t>
            </w:r>
            <w:r w:rsidRPr="000D24E5">
              <w:rPr>
                <w:sz w:val="20"/>
                <w:szCs w:val="20"/>
              </w:rPr>
              <w:t>emes.</w:t>
            </w:r>
          </w:p>
          <w:p w:rsidR="00DD0221" w:rsidRPr="000D24E5" w:rsidRDefault="00DD0221" w:rsidP="00681871">
            <w:pPr>
              <w:spacing w:before="9" w:line="220" w:lineRule="exact"/>
              <w:rPr>
                <w:sz w:val="20"/>
                <w:szCs w:val="20"/>
              </w:rPr>
            </w:pPr>
          </w:p>
          <w:p w:rsidR="00DD0221" w:rsidRPr="000D24E5" w:rsidRDefault="00DD0221" w:rsidP="00681871">
            <w:pPr>
              <w:ind w:left="102" w:right="-20"/>
              <w:rPr>
                <w:sz w:val="20"/>
                <w:szCs w:val="20"/>
              </w:rPr>
            </w:pPr>
            <w:r w:rsidRPr="000D24E5">
              <w:rPr>
                <w:sz w:val="20"/>
                <w:szCs w:val="20"/>
              </w:rPr>
              <w:t>Students will</w:t>
            </w:r>
            <w:r w:rsidRPr="000D24E5">
              <w:rPr>
                <w:spacing w:val="-2"/>
                <w:sz w:val="20"/>
                <w:szCs w:val="20"/>
              </w:rPr>
              <w:t xml:space="preserve"> </w:t>
            </w:r>
            <w:r w:rsidRPr="000D24E5">
              <w:rPr>
                <w:sz w:val="20"/>
                <w:szCs w:val="20"/>
              </w:rPr>
              <w:t>perf</w:t>
            </w:r>
            <w:r w:rsidRPr="000D24E5">
              <w:rPr>
                <w:spacing w:val="-1"/>
                <w:sz w:val="20"/>
                <w:szCs w:val="20"/>
              </w:rPr>
              <w:t>o</w:t>
            </w:r>
            <w:r w:rsidRPr="000D24E5">
              <w:rPr>
                <w:sz w:val="20"/>
                <w:szCs w:val="20"/>
              </w:rPr>
              <w:t>rm their</w:t>
            </w:r>
            <w:r w:rsidRPr="000D24E5">
              <w:rPr>
                <w:spacing w:val="-2"/>
                <w:sz w:val="20"/>
                <w:szCs w:val="20"/>
              </w:rPr>
              <w:t xml:space="preserve"> </w:t>
            </w:r>
            <w:r w:rsidRPr="000D24E5">
              <w:rPr>
                <w:sz w:val="20"/>
                <w:szCs w:val="20"/>
              </w:rPr>
              <w:t>assig</w:t>
            </w:r>
            <w:r w:rsidRPr="000D24E5">
              <w:rPr>
                <w:spacing w:val="-1"/>
                <w:sz w:val="20"/>
                <w:szCs w:val="20"/>
              </w:rPr>
              <w:t>n</w:t>
            </w:r>
            <w:r w:rsidRPr="000D24E5">
              <w:rPr>
                <w:sz w:val="20"/>
                <w:szCs w:val="20"/>
              </w:rPr>
              <w:t xml:space="preserve">ed </w:t>
            </w:r>
            <w:r w:rsidRPr="000D24E5">
              <w:rPr>
                <w:i/>
                <w:iCs/>
                <w:sz w:val="20"/>
                <w:szCs w:val="20"/>
              </w:rPr>
              <w:t>The</w:t>
            </w:r>
            <w:r w:rsidRPr="000D24E5">
              <w:rPr>
                <w:i/>
                <w:iCs/>
                <w:spacing w:val="-1"/>
                <w:sz w:val="20"/>
                <w:szCs w:val="20"/>
              </w:rPr>
              <w:t xml:space="preserve"> </w:t>
            </w:r>
            <w:r w:rsidRPr="000D24E5">
              <w:rPr>
                <w:i/>
                <w:iCs/>
                <w:sz w:val="20"/>
                <w:szCs w:val="20"/>
              </w:rPr>
              <w:t>Great Fr</w:t>
            </w:r>
            <w:r w:rsidRPr="000D24E5">
              <w:rPr>
                <w:i/>
                <w:iCs/>
                <w:spacing w:val="-1"/>
                <w:sz w:val="20"/>
                <w:szCs w:val="20"/>
              </w:rPr>
              <w:t>i</w:t>
            </w:r>
            <w:r w:rsidRPr="000D24E5">
              <w:rPr>
                <w:i/>
                <w:iCs/>
                <w:sz w:val="20"/>
                <w:szCs w:val="20"/>
              </w:rPr>
              <w:t>d</w:t>
            </w:r>
            <w:r w:rsidRPr="000D24E5">
              <w:rPr>
                <w:i/>
                <w:iCs/>
                <w:spacing w:val="-1"/>
                <w:sz w:val="20"/>
                <w:szCs w:val="20"/>
              </w:rPr>
              <w:t>a</w:t>
            </w:r>
            <w:r w:rsidRPr="000D24E5">
              <w:rPr>
                <w:i/>
                <w:iCs/>
                <w:sz w:val="20"/>
                <w:szCs w:val="20"/>
              </w:rPr>
              <w:t>y</w:t>
            </w:r>
          </w:p>
          <w:p w:rsidR="00DD0221" w:rsidRPr="000D24E5" w:rsidRDefault="00DD0221" w:rsidP="00681871">
            <w:pPr>
              <w:ind w:left="102" w:right="-20"/>
              <w:rPr>
                <w:sz w:val="20"/>
                <w:szCs w:val="20"/>
              </w:rPr>
            </w:pPr>
            <w:r w:rsidRPr="000D24E5">
              <w:rPr>
                <w:i/>
                <w:iCs/>
                <w:sz w:val="20"/>
                <w:szCs w:val="20"/>
              </w:rPr>
              <w:t xml:space="preserve">Afternoon Event </w:t>
            </w:r>
            <w:r w:rsidRPr="000D24E5">
              <w:rPr>
                <w:sz w:val="20"/>
                <w:szCs w:val="20"/>
              </w:rPr>
              <w:t>pr</w:t>
            </w:r>
            <w:r w:rsidRPr="000D24E5">
              <w:rPr>
                <w:spacing w:val="-1"/>
                <w:sz w:val="20"/>
                <w:szCs w:val="20"/>
              </w:rPr>
              <w:t>e</w:t>
            </w:r>
            <w:r w:rsidRPr="000D24E5">
              <w:rPr>
                <w:spacing w:val="1"/>
                <w:sz w:val="20"/>
                <w:szCs w:val="20"/>
              </w:rPr>
              <w:t>s</w:t>
            </w:r>
            <w:r w:rsidRPr="000D24E5">
              <w:rPr>
                <w:sz w:val="20"/>
                <w:szCs w:val="20"/>
              </w:rPr>
              <w:t>entat</w:t>
            </w:r>
            <w:r w:rsidRPr="000D24E5">
              <w:rPr>
                <w:spacing w:val="-1"/>
                <w:sz w:val="20"/>
                <w:szCs w:val="20"/>
              </w:rPr>
              <w:t>i</w:t>
            </w:r>
            <w:r w:rsidRPr="000D24E5">
              <w:rPr>
                <w:sz w:val="20"/>
                <w:szCs w:val="20"/>
              </w:rPr>
              <w:t>on.</w:t>
            </w:r>
          </w:p>
          <w:p w:rsidR="00DD0221" w:rsidRPr="000D24E5" w:rsidRDefault="00DD0221" w:rsidP="00681871">
            <w:pPr>
              <w:spacing w:before="10" w:line="220" w:lineRule="exact"/>
              <w:rPr>
                <w:sz w:val="20"/>
                <w:szCs w:val="20"/>
              </w:rPr>
            </w:pPr>
          </w:p>
          <w:p w:rsidR="00DD0221" w:rsidRPr="000D24E5" w:rsidRDefault="00DD0221" w:rsidP="00DD0221">
            <w:pPr>
              <w:ind w:left="102" w:right="-20"/>
              <w:rPr>
                <w:sz w:val="20"/>
                <w:szCs w:val="20"/>
                <w:lang w:val="it-IT"/>
              </w:rPr>
            </w:pPr>
            <w:bookmarkStart w:id="44" w:name="CCSS_ELA_Literacy_CCRA_R_2"/>
            <w:bookmarkEnd w:id="44"/>
          </w:p>
        </w:tc>
        <w:tc>
          <w:tcPr>
            <w:tcW w:w="2255"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2" w:right="139"/>
              <w:rPr>
                <w:sz w:val="20"/>
                <w:szCs w:val="20"/>
              </w:rPr>
            </w:pPr>
            <w:r w:rsidRPr="000D24E5">
              <w:rPr>
                <w:sz w:val="20"/>
                <w:szCs w:val="20"/>
              </w:rPr>
              <w:t>Benc</w:t>
            </w:r>
            <w:r w:rsidRPr="000D24E5">
              <w:rPr>
                <w:spacing w:val="-1"/>
                <w:sz w:val="20"/>
                <w:szCs w:val="20"/>
              </w:rPr>
              <w:t>h</w:t>
            </w:r>
            <w:r w:rsidRPr="000D24E5">
              <w:rPr>
                <w:sz w:val="20"/>
                <w:szCs w:val="20"/>
              </w:rPr>
              <w:t xml:space="preserve">mark </w:t>
            </w:r>
            <w:r w:rsidRPr="000D24E5">
              <w:rPr>
                <w:spacing w:val="-1"/>
                <w:sz w:val="20"/>
                <w:szCs w:val="20"/>
              </w:rPr>
              <w:t>T</w:t>
            </w:r>
            <w:r w:rsidRPr="000D24E5">
              <w:rPr>
                <w:sz w:val="20"/>
                <w:szCs w:val="20"/>
              </w:rPr>
              <w:t>ests that measure Flu</w:t>
            </w:r>
            <w:r w:rsidRPr="000D24E5">
              <w:rPr>
                <w:spacing w:val="-1"/>
                <w:sz w:val="20"/>
                <w:szCs w:val="20"/>
              </w:rPr>
              <w:t>e</w:t>
            </w:r>
            <w:r w:rsidRPr="000D24E5">
              <w:rPr>
                <w:sz w:val="20"/>
                <w:szCs w:val="20"/>
              </w:rPr>
              <w:t>ncy and Re</w:t>
            </w:r>
            <w:r w:rsidRPr="000D24E5">
              <w:rPr>
                <w:spacing w:val="-1"/>
                <w:sz w:val="20"/>
                <w:szCs w:val="20"/>
              </w:rPr>
              <w:t>a</w:t>
            </w:r>
            <w:r w:rsidRPr="000D24E5">
              <w:rPr>
                <w:sz w:val="20"/>
                <w:szCs w:val="20"/>
              </w:rPr>
              <w:t>ding Com</w:t>
            </w:r>
            <w:r w:rsidRPr="000D24E5">
              <w:rPr>
                <w:spacing w:val="-1"/>
                <w:sz w:val="20"/>
                <w:szCs w:val="20"/>
              </w:rPr>
              <w:t>p</w:t>
            </w:r>
            <w:r w:rsidRPr="000D24E5">
              <w:rPr>
                <w:sz w:val="20"/>
                <w:szCs w:val="20"/>
              </w:rPr>
              <w:t>r</w:t>
            </w:r>
            <w:r w:rsidRPr="000D24E5">
              <w:rPr>
                <w:spacing w:val="-1"/>
                <w:sz w:val="20"/>
                <w:szCs w:val="20"/>
              </w:rPr>
              <w:t>e</w:t>
            </w:r>
            <w:r w:rsidRPr="000D24E5">
              <w:rPr>
                <w:sz w:val="20"/>
                <w:szCs w:val="20"/>
              </w:rPr>
              <w:t>he</w:t>
            </w:r>
            <w:r w:rsidRPr="000D24E5">
              <w:rPr>
                <w:spacing w:val="-1"/>
                <w:sz w:val="20"/>
                <w:szCs w:val="20"/>
              </w:rPr>
              <w:t>n</w:t>
            </w:r>
            <w:r w:rsidRPr="000D24E5">
              <w:rPr>
                <w:sz w:val="20"/>
                <w:szCs w:val="20"/>
              </w:rPr>
              <w:t>s</w:t>
            </w:r>
            <w:r w:rsidRPr="000D24E5">
              <w:rPr>
                <w:spacing w:val="-1"/>
                <w:sz w:val="20"/>
                <w:szCs w:val="20"/>
              </w:rPr>
              <w:t>i</w:t>
            </w:r>
            <w:r w:rsidRPr="000D24E5">
              <w:rPr>
                <w:sz w:val="20"/>
                <w:szCs w:val="20"/>
              </w:rPr>
              <w:t>on.</w:t>
            </w:r>
          </w:p>
        </w:tc>
      </w:tr>
      <w:tr w:rsidR="00DD0221" w:rsidRPr="000D24E5" w:rsidTr="0055341E">
        <w:trPr>
          <w:trHeight w:val="552"/>
        </w:trPr>
        <w:tc>
          <w:tcPr>
            <w:tcW w:w="2462" w:type="dxa"/>
            <w:vMerge/>
            <w:tcBorders>
              <w:left w:val="single" w:sz="4" w:space="0" w:color="000000"/>
              <w:right w:val="single" w:sz="4" w:space="0" w:color="000000"/>
            </w:tcBorders>
          </w:tcPr>
          <w:p w:rsidR="00DD0221" w:rsidRPr="000D24E5" w:rsidRDefault="00DD0221" w:rsidP="00681871">
            <w:pPr>
              <w:spacing w:before="82" w:line="275" w:lineRule="auto"/>
              <w:ind w:left="109" w:right="241"/>
              <w:rPr>
                <w:sz w:val="20"/>
                <w:szCs w:val="20"/>
              </w:rPr>
            </w:pPr>
          </w:p>
        </w:tc>
        <w:tc>
          <w:tcPr>
            <w:tcW w:w="4776" w:type="dxa"/>
            <w:vMerge/>
            <w:tcBorders>
              <w:left w:val="single" w:sz="4" w:space="0" w:color="000000"/>
              <w:right w:val="single" w:sz="4" w:space="0" w:color="000000"/>
            </w:tcBorders>
          </w:tcPr>
          <w:p w:rsidR="00DD0221" w:rsidRPr="000D24E5" w:rsidRDefault="00DD0221" w:rsidP="00681871">
            <w:pPr>
              <w:spacing w:before="82"/>
              <w:ind w:left="101" w:right="196"/>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DD0221" w:rsidRPr="00DD0221" w:rsidRDefault="00DD0221" w:rsidP="00DD0221">
            <w:pPr>
              <w:ind w:left="102" w:right="-20"/>
              <w:jc w:val="center"/>
              <w:rPr>
                <w:b/>
                <w:bCs/>
                <w:i/>
                <w:iCs/>
                <w:sz w:val="20"/>
                <w:szCs w:val="20"/>
              </w:rPr>
            </w:pPr>
            <w:r w:rsidRPr="00DD0221">
              <w:rPr>
                <w:b/>
                <w:bCs/>
                <w:i/>
                <w:iCs/>
                <w:sz w:val="20"/>
                <w:szCs w:val="20"/>
              </w:rPr>
              <w:t xml:space="preserve">ELA </w:t>
            </w:r>
            <w:r w:rsidR="00D07ABA">
              <w:rPr>
                <w:b/>
                <w:bCs/>
                <w:i/>
                <w:iCs/>
                <w:sz w:val="20"/>
                <w:szCs w:val="20"/>
              </w:rPr>
              <w:t xml:space="preserve">Content </w:t>
            </w:r>
            <w:r w:rsidRPr="00DD0221">
              <w:rPr>
                <w:b/>
                <w:bCs/>
                <w:i/>
                <w:iCs/>
                <w:sz w:val="20"/>
                <w:szCs w:val="20"/>
              </w:rPr>
              <w:t>Stan</w:t>
            </w:r>
            <w:r w:rsidRPr="00DD0221">
              <w:rPr>
                <w:b/>
                <w:bCs/>
                <w:i/>
                <w:iCs/>
                <w:spacing w:val="1"/>
                <w:sz w:val="20"/>
                <w:szCs w:val="20"/>
              </w:rPr>
              <w:t>d</w:t>
            </w:r>
            <w:r w:rsidRPr="00DD0221">
              <w:rPr>
                <w:b/>
                <w:bCs/>
                <w:i/>
                <w:iCs/>
                <w:sz w:val="20"/>
                <w:szCs w:val="20"/>
              </w:rPr>
              <w:t>ards</w:t>
            </w:r>
          </w:p>
          <w:p w:rsidR="00DD0221" w:rsidRPr="000D24E5" w:rsidRDefault="00DD0221" w:rsidP="00681871">
            <w:pPr>
              <w:spacing w:before="82" w:line="239" w:lineRule="auto"/>
              <w:ind w:left="102" w:right="551"/>
              <w:rPr>
                <w:sz w:val="20"/>
                <w:szCs w:val="20"/>
              </w:rPr>
            </w:pPr>
          </w:p>
        </w:tc>
        <w:tc>
          <w:tcPr>
            <w:tcW w:w="2255" w:type="dxa"/>
            <w:vMerge/>
            <w:tcBorders>
              <w:left w:val="single" w:sz="4" w:space="0" w:color="000000"/>
              <w:right w:val="single" w:sz="4" w:space="0" w:color="000000"/>
            </w:tcBorders>
          </w:tcPr>
          <w:p w:rsidR="00DD0221" w:rsidRPr="000D24E5" w:rsidRDefault="00DD0221" w:rsidP="00681871">
            <w:pPr>
              <w:spacing w:before="82"/>
              <w:ind w:left="102" w:right="139"/>
              <w:rPr>
                <w:sz w:val="20"/>
                <w:szCs w:val="20"/>
              </w:rPr>
            </w:pPr>
          </w:p>
        </w:tc>
      </w:tr>
      <w:tr w:rsidR="00DD0221" w:rsidRPr="000D24E5" w:rsidTr="0055341E">
        <w:trPr>
          <w:trHeight w:hRule="exact" w:val="551"/>
        </w:trPr>
        <w:tc>
          <w:tcPr>
            <w:tcW w:w="2462" w:type="dxa"/>
            <w:vMerge/>
            <w:tcBorders>
              <w:left w:val="single" w:sz="4" w:space="0" w:color="000000"/>
              <w:bottom w:val="single" w:sz="4" w:space="0" w:color="000000"/>
              <w:right w:val="single" w:sz="4" w:space="0" w:color="000000"/>
            </w:tcBorders>
          </w:tcPr>
          <w:p w:rsidR="00DD0221" w:rsidRPr="000D24E5" w:rsidRDefault="00DD0221" w:rsidP="00681871">
            <w:pPr>
              <w:spacing w:before="82" w:line="275" w:lineRule="auto"/>
              <w:ind w:left="109" w:right="241"/>
              <w:rPr>
                <w:sz w:val="20"/>
                <w:szCs w:val="20"/>
              </w:rPr>
            </w:pPr>
          </w:p>
        </w:tc>
        <w:tc>
          <w:tcPr>
            <w:tcW w:w="4776"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1" w:right="196"/>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DD0221" w:rsidRPr="000D24E5" w:rsidRDefault="00866040" w:rsidP="00DD0221">
            <w:pPr>
              <w:spacing w:before="1" w:line="238" w:lineRule="auto"/>
              <w:ind w:left="102" w:right="1285"/>
              <w:rPr>
                <w:rFonts w:ascii="Lato Light" w:hAnsi="Lato Light" w:cs="Lato Light"/>
                <w:color w:val="202020"/>
                <w:sz w:val="20"/>
                <w:szCs w:val="20"/>
                <w:lang w:val="it-IT"/>
              </w:rPr>
            </w:pPr>
            <w:hyperlink r:id="rId430" w:history="1">
              <w:r w:rsidR="00DD0221" w:rsidRPr="000D24E5">
                <w:rPr>
                  <w:rStyle w:val="Hyperlink"/>
                  <w:rFonts w:ascii="Lato Light" w:hAnsi="Lato Light" w:cs="Lato Light"/>
                  <w:sz w:val="20"/>
                  <w:szCs w:val="20"/>
                  <w:lang w:val="it-IT"/>
                </w:rPr>
                <w:t>ELAGSERL2 ELAGSERI2</w:t>
              </w:r>
            </w:hyperlink>
          </w:p>
          <w:p w:rsidR="00DD0221" w:rsidRDefault="00866040" w:rsidP="00DD0221">
            <w:pPr>
              <w:spacing w:before="1" w:line="238" w:lineRule="auto"/>
              <w:ind w:left="102" w:right="1285"/>
              <w:rPr>
                <w:rStyle w:val="Hyperlink"/>
                <w:rFonts w:ascii="Lato Light" w:hAnsi="Lato Light" w:cs="Lato Light"/>
                <w:sz w:val="20"/>
                <w:szCs w:val="20"/>
                <w:lang w:val="it-IT"/>
              </w:rPr>
            </w:pPr>
            <w:hyperlink r:id="rId431" w:history="1">
              <w:r w:rsidR="00DD0221" w:rsidRPr="000D24E5">
                <w:rPr>
                  <w:rStyle w:val="Hyperlink"/>
                  <w:rFonts w:ascii="Lato Light" w:hAnsi="Lato Light" w:cs="Lato Light"/>
                  <w:sz w:val="20"/>
                  <w:szCs w:val="20"/>
                  <w:lang w:val="it-IT"/>
                </w:rPr>
                <w:t>ELAGSERL3</w:t>
              </w:r>
            </w:hyperlink>
          </w:p>
          <w:p w:rsidR="00DD0221" w:rsidRPr="000D24E5" w:rsidRDefault="00DD0221" w:rsidP="00681871">
            <w:pPr>
              <w:spacing w:before="82" w:line="239" w:lineRule="auto"/>
              <w:ind w:left="102" w:right="551"/>
              <w:rPr>
                <w:sz w:val="20"/>
                <w:szCs w:val="20"/>
              </w:rPr>
            </w:pPr>
          </w:p>
        </w:tc>
        <w:tc>
          <w:tcPr>
            <w:tcW w:w="2255"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2" w:right="139"/>
              <w:rPr>
                <w:sz w:val="20"/>
                <w:szCs w:val="20"/>
              </w:rPr>
            </w:pPr>
          </w:p>
        </w:tc>
      </w:tr>
      <w:tr w:rsidR="00DD0221" w:rsidRPr="000D24E5" w:rsidTr="0055341E">
        <w:trPr>
          <w:trHeight w:val="1333"/>
        </w:trPr>
        <w:tc>
          <w:tcPr>
            <w:tcW w:w="2462"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9" w:right="307"/>
              <w:rPr>
                <w:sz w:val="20"/>
                <w:szCs w:val="20"/>
              </w:rPr>
            </w:pPr>
            <w:r w:rsidRPr="000D24E5">
              <w:rPr>
                <w:sz w:val="20"/>
                <w:szCs w:val="20"/>
              </w:rPr>
              <w:t>b. Share id</w:t>
            </w:r>
            <w:r w:rsidRPr="000D24E5">
              <w:rPr>
                <w:spacing w:val="-1"/>
                <w:sz w:val="20"/>
                <w:szCs w:val="20"/>
              </w:rPr>
              <w:t>ea</w:t>
            </w:r>
            <w:r w:rsidRPr="000D24E5">
              <w:rPr>
                <w:spacing w:val="1"/>
                <w:sz w:val="20"/>
                <w:szCs w:val="20"/>
              </w:rPr>
              <w:t>s</w:t>
            </w:r>
            <w:r w:rsidRPr="000D24E5">
              <w:rPr>
                <w:sz w:val="20"/>
                <w:szCs w:val="20"/>
              </w:rPr>
              <w:t xml:space="preserve">, both verbally and </w:t>
            </w:r>
            <w:r w:rsidRPr="000D24E5">
              <w:rPr>
                <w:spacing w:val="-1"/>
                <w:sz w:val="20"/>
                <w:szCs w:val="20"/>
              </w:rPr>
              <w:t>i</w:t>
            </w:r>
            <w:r w:rsidRPr="000D24E5">
              <w:rPr>
                <w:sz w:val="20"/>
                <w:szCs w:val="20"/>
              </w:rPr>
              <w:t>n writing.</w:t>
            </w:r>
          </w:p>
        </w:tc>
        <w:tc>
          <w:tcPr>
            <w:tcW w:w="4776"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1" w:right="251"/>
              <w:rPr>
                <w:sz w:val="20"/>
                <w:szCs w:val="20"/>
              </w:rPr>
            </w:pPr>
            <w:r w:rsidRPr="000D24E5">
              <w:rPr>
                <w:sz w:val="20"/>
                <w:szCs w:val="20"/>
              </w:rPr>
              <w:t>Co</w:t>
            </w:r>
            <w:r w:rsidRPr="000D24E5">
              <w:rPr>
                <w:spacing w:val="-1"/>
                <w:sz w:val="20"/>
                <w:szCs w:val="20"/>
              </w:rPr>
              <w:t>o</w:t>
            </w:r>
            <w:r w:rsidRPr="000D24E5">
              <w:rPr>
                <w:sz w:val="20"/>
                <w:szCs w:val="20"/>
              </w:rPr>
              <w:t>perative Gro</w:t>
            </w:r>
            <w:r w:rsidRPr="000D24E5">
              <w:rPr>
                <w:spacing w:val="-1"/>
                <w:sz w:val="20"/>
                <w:szCs w:val="20"/>
              </w:rPr>
              <w:t>u</w:t>
            </w:r>
            <w:r w:rsidRPr="000D24E5">
              <w:rPr>
                <w:sz w:val="20"/>
                <w:szCs w:val="20"/>
              </w:rPr>
              <w:t>ps: All</w:t>
            </w:r>
            <w:r w:rsidRPr="000D24E5">
              <w:rPr>
                <w:spacing w:val="-1"/>
                <w:sz w:val="20"/>
                <w:szCs w:val="20"/>
              </w:rPr>
              <w:t>o</w:t>
            </w:r>
            <w:r w:rsidRPr="000D24E5">
              <w:rPr>
                <w:sz w:val="20"/>
                <w:szCs w:val="20"/>
              </w:rPr>
              <w:t>w stu</w:t>
            </w:r>
            <w:r w:rsidRPr="000D24E5">
              <w:rPr>
                <w:spacing w:val="-1"/>
                <w:sz w:val="20"/>
                <w:szCs w:val="20"/>
              </w:rPr>
              <w:t>d</w:t>
            </w:r>
            <w:r w:rsidRPr="000D24E5">
              <w:rPr>
                <w:sz w:val="20"/>
                <w:szCs w:val="20"/>
              </w:rPr>
              <w:t>ents to</w:t>
            </w:r>
            <w:r w:rsidRPr="000D24E5">
              <w:rPr>
                <w:spacing w:val="-1"/>
                <w:sz w:val="20"/>
                <w:szCs w:val="20"/>
              </w:rPr>
              <w:t xml:space="preserve"> </w:t>
            </w:r>
            <w:r w:rsidRPr="000D24E5">
              <w:rPr>
                <w:sz w:val="20"/>
                <w:szCs w:val="20"/>
              </w:rPr>
              <w:t>perform their</w:t>
            </w:r>
            <w:r w:rsidRPr="000D24E5">
              <w:rPr>
                <w:spacing w:val="-1"/>
                <w:sz w:val="20"/>
                <w:szCs w:val="20"/>
              </w:rPr>
              <w:t xml:space="preserve"> </w:t>
            </w:r>
            <w:r w:rsidRPr="000D24E5">
              <w:rPr>
                <w:sz w:val="20"/>
                <w:szCs w:val="20"/>
              </w:rPr>
              <w:t>Great Friday</w:t>
            </w:r>
            <w:r w:rsidRPr="000D24E5">
              <w:rPr>
                <w:spacing w:val="-1"/>
                <w:sz w:val="20"/>
                <w:szCs w:val="20"/>
              </w:rPr>
              <w:t xml:space="preserve"> </w:t>
            </w:r>
            <w:r w:rsidRPr="000D24E5">
              <w:rPr>
                <w:sz w:val="20"/>
                <w:szCs w:val="20"/>
              </w:rPr>
              <w:t>Afterno</w:t>
            </w:r>
            <w:r w:rsidRPr="000D24E5">
              <w:rPr>
                <w:spacing w:val="-1"/>
                <w:sz w:val="20"/>
                <w:szCs w:val="20"/>
              </w:rPr>
              <w:t>o</w:t>
            </w:r>
            <w:r w:rsidRPr="000D24E5">
              <w:rPr>
                <w:sz w:val="20"/>
                <w:szCs w:val="20"/>
              </w:rPr>
              <w:t>n Event presentatio</w:t>
            </w:r>
            <w:r w:rsidRPr="000D24E5">
              <w:rPr>
                <w:spacing w:val="-1"/>
                <w:sz w:val="20"/>
                <w:szCs w:val="20"/>
              </w:rPr>
              <w:t>n</w:t>
            </w:r>
            <w:r w:rsidRPr="000D24E5">
              <w:rPr>
                <w:spacing w:val="1"/>
                <w:sz w:val="20"/>
                <w:szCs w:val="20"/>
              </w:rPr>
              <w:t>s</w:t>
            </w:r>
            <w:r w:rsidRPr="000D24E5">
              <w:rPr>
                <w:sz w:val="20"/>
                <w:szCs w:val="20"/>
              </w:rPr>
              <w:t>.</w:t>
            </w:r>
          </w:p>
          <w:p w:rsidR="00DD0221" w:rsidRPr="000D24E5" w:rsidRDefault="00DD0221" w:rsidP="00681871">
            <w:pPr>
              <w:spacing w:before="9" w:line="220" w:lineRule="exact"/>
              <w:rPr>
                <w:sz w:val="20"/>
                <w:szCs w:val="20"/>
              </w:rPr>
            </w:pPr>
          </w:p>
          <w:p w:rsidR="00DD0221" w:rsidRPr="000D24E5" w:rsidRDefault="00DD0221" w:rsidP="00681871">
            <w:pPr>
              <w:ind w:left="101" w:right="215"/>
              <w:rPr>
                <w:sz w:val="20"/>
                <w:szCs w:val="20"/>
              </w:rPr>
            </w:pPr>
            <w:r w:rsidRPr="000D24E5">
              <w:rPr>
                <w:sz w:val="20"/>
                <w:szCs w:val="20"/>
              </w:rPr>
              <w:t>Small Gro</w:t>
            </w:r>
            <w:r w:rsidRPr="000D24E5">
              <w:rPr>
                <w:spacing w:val="-1"/>
                <w:sz w:val="20"/>
                <w:szCs w:val="20"/>
              </w:rPr>
              <w:t>u</w:t>
            </w:r>
            <w:r w:rsidRPr="000D24E5">
              <w:rPr>
                <w:sz w:val="20"/>
                <w:szCs w:val="20"/>
              </w:rPr>
              <w:t>p/Peer Confer</w:t>
            </w:r>
            <w:r w:rsidRPr="000D24E5">
              <w:rPr>
                <w:spacing w:val="-1"/>
                <w:sz w:val="20"/>
                <w:szCs w:val="20"/>
              </w:rPr>
              <w:t>e</w:t>
            </w:r>
            <w:r w:rsidRPr="000D24E5">
              <w:rPr>
                <w:sz w:val="20"/>
                <w:szCs w:val="20"/>
              </w:rPr>
              <w:t>nci</w:t>
            </w:r>
            <w:r w:rsidRPr="000D24E5">
              <w:rPr>
                <w:spacing w:val="-1"/>
                <w:sz w:val="20"/>
                <w:szCs w:val="20"/>
              </w:rPr>
              <w:t>n</w:t>
            </w:r>
            <w:r w:rsidRPr="000D24E5">
              <w:rPr>
                <w:sz w:val="20"/>
                <w:szCs w:val="20"/>
              </w:rPr>
              <w:t>g: Provi</w:t>
            </w:r>
            <w:r w:rsidRPr="000D24E5">
              <w:rPr>
                <w:spacing w:val="-1"/>
                <w:sz w:val="20"/>
                <w:szCs w:val="20"/>
              </w:rPr>
              <w:t>d</w:t>
            </w:r>
            <w:r w:rsidRPr="000D24E5">
              <w:rPr>
                <w:sz w:val="20"/>
                <w:szCs w:val="20"/>
              </w:rPr>
              <w:t>e opp</w:t>
            </w:r>
            <w:r w:rsidRPr="000D24E5">
              <w:rPr>
                <w:spacing w:val="-1"/>
                <w:sz w:val="20"/>
                <w:szCs w:val="20"/>
              </w:rPr>
              <w:t>o</w:t>
            </w:r>
            <w:r w:rsidRPr="000D24E5">
              <w:rPr>
                <w:sz w:val="20"/>
                <w:szCs w:val="20"/>
              </w:rPr>
              <w:t>rtuniti</w:t>
            </w:r>
            <w:r w:rsidRPr="000D24E5">
              <w:rPr>
                <w:spacing w:val="-1"/>
                <w:sz w:val="20"/>
                <w:szCs w:val="20"/>
              </w:rPr>
              <w:t>e</w:t>
            </w:r>
            <w:r w:rsidRPr="000D24E5">
              <w:rPr>
                <w:sz w:val="20"/>
                <w:szCs w:val="20"/>
              </w:rPr>
              <w:t>s for stu</w:t>
            </w:r>
            <w:r w:rsidRPr="000D24E5">
              <w:rPr>
                <w:spacing w:val="-1"/>
                <w:sz w:val="20"/>
                <w:szCs w:val="20"/>
              </w:rPr>
              <w:t>d</w:t>
            </w:r>
            <w:r w:rsidRPr="000D24E5">
              <w:rPr>
                <w:sz w:val="20"/>
                <w:szCs w:val="20"/>
              </w:rPr>
              <w:t xml:space="preserve">ents </w:t>
            </w:r>
            <w:r w:rsidRPr="000D24E5">
              <w:rPr>
                <w:spacing w:val="-2"/>
                <w:sz w:val="20"/>
                <w:szCs w:val="20"/>
              </w:rPr>
              <w:t>t</w:t>
            </w:r>
            <w:r w:rsidRPr="000D24E5">
              <w:rPr>
                <w:sz w:val="20"/>
                <w:szCs w:val="20"/>
              </w:rPr>
              <w:t>o sh</w:t>
            </w:r>
            <w:r w:rsidRPr="000D24E5">
              <w:rPr>
                <w:spacing w:val="-1"/>
                <w:sz w:val="20"/>
                <w:szCs w:val="20"/>
              </w:rPr>
              <w:t>a</w:t>
            </w:r>
            <w:r w:rsidRPr="000D24E5">
              <w:rPr>
                <w:sz w:val="20"/>
                <w:szCs w:val="20"/>
              </w:rPr>
              <w:t>re the</w:t>
            </w:r>
            <w:r w:rsidRPr="000D24E5">
              <w:rPr>
                <w:spacing w:val="-1"/>
                <w:sz w:val="20"/>
                <w:szCs w:val="20"/>
              </w:rPr>
              <w:t>i</w:t>
            </w:r>
            <w:r w:rsidRPr="000D24E5">
              <w:rPr>
                <w:sz w:val="20"/>
                <w:szCs w:val="20"/>
              </w:rPr>
              <w:t>r ide</w:t>
            </w:r>
            <w:r w:rsidRPr="000D24E5">
              <w:rPr>
                <w:spacing w:val="-1"/>
                <w:sz w:val="20"/>
                <w:szCs w:val="20"/>
              </w:rPr>
              <w:t>a</w:t>
            </w:r>
            <w:r w:rsidRPr="000D24E5">
              <w:rPr>
                <w:sz w:val="20"/>
                <w:szCs w:val="20"/>
              </w:rPr>
              <w:t>s and writin</w:t>
            </w:r>
            <w:r w:rsidRPr="000D24E5">
              <w:rPr>
                <w:spacing w:val="-1"/>
                <w:sz w:val="20"/>
                <w:szCs w:val="20"/>
              </w:rPr>
              <w:t>g</w:t>
            </w:r>
            <w:r w:rsidRPr="000D24E5">
              <w:rPr>
                <w:sz w:val="20"/>
                <w:szCs w:val="20"/>
              </w:rPr>
              <w:t>s thro</w:t>
            </w:r>
            <w:r w:rsidRPr="000D24E5">
              <w:rPr>
                <w:spacing w:val="-1"/>
                <w:sz w:val="20"/>
                <w:szCs w:val="20"/>
              </w:rPr>
              <w:t>u</w:t>
            </w:r>
            <w:r w:rsidRPr="000D24E5">
              <w:rPr>
                <w:sz w:val="20"/>
                <w:szCs w:val="20"/>
              </w:rPr>
              <w:t>gh bra</w:t>
            </w:r>
            <w:r w:rsidRPr="000D24E5">
              <w:rPr>
                <w:spacing w:val="-1"/>
                <w:sz w:val="20"/>
                <w:szCs w:val="20"/>
              </w:rPr>
              <w:t>i</w:t>
            </w:r>
            <w:r w:rsidRPr="000D24E5">
              <w:rPr>
                <w:sz w:val="20"/>
                <w:szCs w:val="20"/>
              </w:rPr>
              <w:t>nst</w:t>
            </w:r>
            <w:r w:rsidRPr="000D24E5">
              <w:rPr>
                <w:spacing w:val="-1"/>
                <w:sz w:val="20"/>
                <w:szCs w:val="20"/>
              </w:rPr>
              <w:t>o</w:t>
            </w:r>
            <w:r w:rsidRPr="000D24E5">
              <w:rPr>
                <w:sz w:val="20"/>
                <w:szCs w:val="20"/>
              </w:rPr>
              <w:t>r</w:t>
            </w:r>
            <w:r w:rsidRPr="000D24E5">
              <w:rPr>
                <w:spacing w:val="-1"/>
                <w:sz w:val="20"/>
                <w:szCs w:val="20"/>
              </w:rPr>
              <w:t>m</w:t>
            </w:r>
            <w:r w:rsidRPr="000D24E5">
              <w:rPr>
                <w:sz w:val="20"/>
                <w:szCs w:val="20"/>
              </w:rPr>
              <w:t>ing activities,</w:t>
            </w:r>
            <w:r w:rsidRPr="000D24E5">
              <w:rPr>
                <w:spacing w:val="-2"/>
                <w:sz w:val="20"/>
                <w:szCs w:val="20"/>
              </w:rPr>
              <w:t xml:space="preserve"> </w:t>
            </w:r>
            <w:r w:rsidRPr="000D24E5">
              <w:rPr>
                <w:sz w:val="20"/>
                <w:szCs w:val="20"/>
              </w:rPr>
              <w:t>author</w:t>
            </w:r>
            <w:r w:rsidRPr="000D24E5">
              <w:rPr>
                <w:spacing w:val="-1"/>
                <w:sz w:val="20"/>
                <w:szCs w:val="20"/>
              </w:rPr>
              <w:t>’</w:t>
            </w:r>
            <w:r w:rsidRPr="000D24E5">
              <w:rPr>
                <w:sz w:val="20"/>
                <w:szCs w:val="20"/>
              </w:rPr>
              <w:t>s cha</w:t>
            </w:r>
            <w:r w:rsidRPr="000D24E5">
              <w:rPr>
                <w:spacing w:val="-1"/>
                <w:sz w:val="20"/>
                <w:szCs w:val="20"/>
              </w:rPr>
              <w:t>i</w:t>
            </w:r>
            <w:r w:rsidRPr="000D24E5">
              <w:rPr>
                <w:sz w:val="20"/>
                <w:szCs w:val="20"/>
              </w:rPr>
              <w:t>r, jigs</w:t>
            </w:r>
            <w:r w:rsidRPr="000D24E5">
              <w:rPr>
                <w:spacing w:val="-1"/>
                <w:sz w:val="20"/>
                <w:szCs w:val="20"/>
              </w:rPr>
              <w:t>a</w:t>
            </w:r>
            <w:r w:rsidRPr="000D24E5">
              <w:rPr>
                <w:sz w:val="20"/>
                <w:szCs w:val="20"/>
              </w:rPr>
              <w:t>w</w:t>
            </w:r>
            <w:r w:rsidRPr="000D24E5">
              <w:rPr>
                <w:spacing w:val="-1"/>
                <w:sz w:val="20"/>
                <w:szCs w:val="20"/>
              </w:rPr>
              <w:t xml:space="preserve"> </w:t>
            </w:r>
            <w:r w:rsidRPr="000D24E5">
              <w:rPr>
                <w:sz w:val="20"/>
                <w:szCs w:val="20"/>
              </w:rPr>
              <w:t>co</w:t>
            </w:r>
            <w:r w:rsidRPr="000D24E5">
              <w:rPr>
                <w:spacing w:val="-1"/>
                <w:sz w:val="20"/>
                <w:szCs w:val="20"/>
              </w:rPr>
              <w:t>o</w:t>
            </w:r>
            <w:r w:rsidRPr="000D24E5">
              <w:rPr>
                <w:sz w:val="20"/>
                <w:szCs w:val="20"/>
              </w:rPr>
              <w:t>perative group</w:t>
            </w:r>
            <w:r w:rsidRPr="000D24E5">
              <w:rPr>
                <w:spacing w:val="-1"/>
                <w:sz w:val="20"/>
                <w:szCs w:val="20"/>
              </w:rPr>
              <w:t>i</w:t>
            </w:r>
            <w:r w:rsidRPr="000D24E5">
              <w:rPr>
                <w:sz w:val="20"/>
                <w:szCs w:val="20"/>
              </w:rPr>
              <w:t>n</w:t>
            </w:r>
            <w:r w:rsidRPr="000D24E5">
              <w:rPr>
                <w:spacing w:val="-1"/>
                <w:sz w:val="20"/>
                <w:szCs w:val="20"/>
              </w:rPr>
              <w:t>g</w:t>
            </w:r>
            <w:r w:rsidRPr="000D24E5">
              <w:rPr>
                <w:sz w:val="20"/>
                <w:szCs w:val="20"/>
              </w:rPr>
              <w:t>s, etc.</w:t>
            </w:r>
          </w:p>
        </w:tc>
        <w:tc>
          <w:tcPr>
            <w:tcW w:w="4956" w:type="dxa"/>
            <w:tcBorders>
              <w:top w:val="single" w:sz="4" w:space="0" w:color="000000"/>
              <w:left w:val="single" w:sz="4" w:space="0" w:color="000000"/>
              <w:bottom w:val="single" w:sz="4" w:space="0" w:color="000000"/>
              <w:right w:val="single" w:sz="4" w:space="0" w:color="000000"/>
            </w:tcBorders>
          </w:tcPr>
          <w:p w:rsidR="00DD0221" w:rsidRPr="000D24E5" w:rsidRDefault="00DD0221" w:rsidP="00681871">
            <w:pPr>
              <w:spacing w:before="82"/>
              <w:ind w:left="102" w:right="-20"/>
              <w:rPr>
                <w:sz w:val="20"/>
                <w:szCs w:val="20"/>
              </w:rPr>
            </w:pPr>
            <w:r w:rsidRPr="000D24E5">
              <w:rPr>
                <w:sz w:val="20"/>
                <w:szCs w:val="20"/>
              </w:rPr>
              <w:t>Students will</w:t>
            </w:r>
            <w:r w:rsidRPr="000D24E5">
              <w:rPr>
                <w:spacing w:val="-2"/>
                <w:sz w:val="20"/>
                <w:szCs w:val="20"/>
              </w:rPr>
              <w:t xml:space="preserve"> </w:t>
            </w:r>
            <w:r w:rsidRPr="000D24E5">
              <w:rPr>
                <w:sz w:val="20"/>
                <w:szCs w:val="20"/>
              </w:rPr>
              <w:t>perf</w:t>
            </w:r>
            <w:r w:rsidRPr="000D24E5">
              <w:rPr>
                <w:spacing w:val="-1"/>
                <w:sz w:val="20"/>
                <w:szCs w:val="20"/>
              </w:rPr>
              <w:t>o</w:t>
            </w:r>
            <w:r w:rsidRPr="000D24E5">
              <w:rPr>
                <w:sz w:val="20"/>
                <w:szCs w:val="20"/>
              </w:rPr>
              <w:t>rm their</w:t>
            </w:r>
            <w:r w:rsidRPr="000D24E5">
              <w:rPr>
                <w:spacing w:val="-2"/>
                <w:sz w:val="20"/>
                <w:szCs w:val="20"/>
              </w:rPr>
              <w:t xml:space="preserve"> </w:t>
            </w:r>
            <w:r w:rsidRPr="000D24E5">
              <w:rPr>
                <w:sz w:val="20"/>
                <w:szCs w:val="20"/>
              </w:rPr>
              <w:t>assig</w:t>
            </w:r>
            <w:r w:rsidRPr="000D24E5">
              <w:rPr>
                <w:spacing w:val="-1"/>
                <w:sz w:val="20"/>
                <w:szCs w:val="20"/>
              </w:rPr>
              <w:t>n</w:t>
            </w:r>
            <w:r w:rsidRPr="000D24E5">
              <w:rPr>
                <w:sz w:val="20"/>
                <w:szCs w:val="20"/>
              </w:rPr>
              <w:t xml:space="preserve">ed </w:t>
            </w:r>
            <w:r w:rsidRPr="000D24E5">
              <w:rPr>
                <w:i/>
                <w:iCs/>
                <w:sz w:val="20"/>
                <w:szCs w:val="20"/>
              </w:rPr>
              <w:t>The</w:t>
            </w:r>
            <w:r w:rsidRPr="000D24E5">
              <w:rPr>
                <w:i/>
                <w:iCs/>
                <w:spacing w:val="-1"/>
                <w:sz w:val="20"/>
                <w:szCs w:val="20"/>
              </w:rPr>
              <w:t xml:space="preserve"> </w:t>
            </w:r>
            <w:r w:rsidRPr="000D24E5">
              <w:rPr>
                <w:i/>
                <w:iCs/>
                <w:sz w:val="20"/>
                <w:szCs w:val="20"/>
              </w:rPr>
              <w:t>Great Fr</w:t>
            </w:r>
            <w:r w:rsidRPr="000D24E5">
              <w:rPr>
                <w:i/>
                <w:iCs/>
                <w:spacing w:val="-1"/>
                <w:sz w:val="20"/>
                <w:szCs w:val="20"/>
              </w:rPr>
              <w:t>i</w:t>
            </w:r>
            <w:r w:rsidRPr="000D24E5">
              <w:rPr>
                <w:i/>
                <w:iCs/>
                <w:sz w:val="20"/>
                <w:szCs w:val="20"/>
              </w:rPr>
              <w:t>d</w:t>
            </w:r>
            <w:r w:rsidRPr="000D24E5">
              <w:rPr>
                <w:i/>
                <w:iCs/>
                <w:spacing w:val="-1"/>
                <w:sz w:val="20"/>
                <w:szCs w:val="20"/>
              </w:rPr>
              <w:t>a</w:t>
            </w:r>
            <w:r w:rsidRPr="000D24E5">
              <w:rPr>
                <w:i/>
                <w:iCs/>
                <w:sz w:val="20"/>
                <w:szCs w:val="20"/>
              </w:rPr>
              <w:t>y</w:t>
            </w:r>
          </w:p>
          <w:p w:rsidR="00DD0221" w:rsidRPr="000D24E5" w:rsidRDefault="00DD0221" w:rsidP="00681871">
            <w:pPr>
              <w:ind w:left="102" w:right="-20"/>
              <w:rPr>
                <w:sz w:val="20"/>
                <w:szCs w:val="20"/>
              </w:rPr>
            </w:pPr>
            <w:r w:rsidRPr="000D24E5">
              <w:rPr>
                <w:i/>
                <w:iCs/>
                <w:sz w:val="20"/>
                <w:szCs w:val="20"/>
              </w:rPr>
              <w:t xml:space="preserve">Afternoon Event </w:t>
            </w:r>
            <w:r w:rsidRPr="000D24E5">
              <w:rPr>
                <w:sz w:val="20"/>
                <w:szCs w:val="20"/>
              </w:rPr>
              <w:t>pr</w:t>
            </w:r>
            <w:r w:rsidRPr="000D24E5">
              <w:rPr>
                <w:spacing w:val="-1"/>
                <w:sz w:val="20"/>
                <w:szCs w:val="20"/>
              </w:rPr>
              <w:t>e</w:t>
            </w:r>
            <w:r w:rsidRPr="000D24E5">
              <w:rPr>
                <w:spacing w:val="1"/>
                <w:sz w:val="20"/>
                <w:szCs w:val="20"/>
              </w:rPr>
              <w:t>s</w:t>
            </w:r>
            <w:r w:rsidRPr="000D24E5">
              <w:rPr>
                <w:sz w:val="20"/>
                <w:szCs w:val="20"/>
              </w:rPr>
              <w:t>entat</w:t>
            </w:r>
            <w:r w:rsidRPr="000D24E5">
              <w:rPr>
                <w:spacing w:val="-1"/>
                <w:sz w:val="20"/>
                <w:szCs w:val="20"/>
              </w:rPr>
              <w:t>i</w:t>
            </w:r>
            <w:r w:rsidRPr="000D24E5">
              <w:rPr>
                <w:sz w:val="20"/>
                <w:szCs w:val="20"/>
              </w:rPr>
              <w:t>on.</w:t>
            </w:r>
          </w:p>
          <w:p w:rsidR="00DD0221" w:rsidRPr="000D24E5" w:rsidRDefault="00DD0221" w:rsidP="00681871">
            <w:pPr>
              <w:spacing w:before="10" w:line="220" w:lineRule="exact"/>
              <w:rPr>
                <w:sz w:val="20"/>
                <w:szCs w:val="20"/>
              </w:rPr>
            </w:pPr>
          </w:p>
          <w:p w:rsidR="00DD0221" w:rsidRPr="00DD0221" w:rsidRDefault="00DD0221" w:rsidP="00DD0221">
            <w:pPr>
              <w:ind w:left="102" w:right="274"/>
              <w:rPr>
                <w:rStyle w:val="Hyperlink"/>
                <w:color w:val="auto"/>
                <w:sz w:val="20"/>
                <w:szCs w:val="20"/>
              </w:rPr>
            </w:pPr>
            <w:r w:rsidRPr="000D24E5">
              <w:rPr>
                <w:sz w:val="20"/>
                <w:szCs w:val="20"/>
              </w:rPr>
              <w:t>Students will</w:t>
            </w:r>
            <w:r w:rsidRPr="000D24E5">
              <w:rPr>
                <w:spacing w:val="-2"/>
                <w:sz w:val="20"/>
                <w:szCs w:val="20"/>
              </w:rPr>
              <w:t xml:space="preserve"> </w:t>
            </w:r>
            <w:r w:rsidRPr="000D24E5">
              <w:rPr>
                <w:sz w:val="20"/>
                <w:szCs w:val="20"/>
              </w:rPr>
              <w:t>sh</w:t>
            </w:r>
            <w:r w:rsidRPr="000D24E5">
              <w:rPr>
                <w:spacing w:val="-1"/>
                <w:sz w:val="20"/>
                <w:szCs w:val="20"/>
              </w:rPr>
              <w:t>a</w:t>
            </w:r>
            <w:r w:rsidRPr="000D24E5">
              <w:rPr>
                <w:sz w:val="20"/>
                <w:szCs w:val="20"/>
              </w:rPr>
              <w:t>re the</w:t>
            </w:r>
            <w:r w:rsidRPr="000D24E5">
              <w:rPr>
                <w:spacing w:val="-1"/>
                <w:sz w:val="20"/>
                <w:szCs w:val="20"/>
              </w:rPr>
              <w:t>i</w:t>
            </w:r>
            <w:r w:rsidRPr="000D24E5">
              <w:rPr>
                <w:sz w:val="20"/>
                <w:szCs w:val="20"/>
              </w:rPr>
              <w:t>r i</w:t>
            </w:r>
            <w:r w:rsidRPr="000D24E5">
              <w:rPr>
                <w:spacing w:val="-1"/>
                <w:sz w:val="20"/>
                <w:szCs w:val="20"/>
              </w:rPr>
              <w:t>d</w:t>
            </w:r>
            <w:r w:rsidRPr="000D24E5">
              <w:rPr>
                <w:sz w:val="20"/>
                <w:szCs w:val="20"/>
              </w:rPr>
              <w:t xml:space="preserve">eas </w:t>
            </w:r>
            <w:r w:rsidRPr="000D24E5">
              <w:rPr>
                <w:spacing w:val="-1"/>
                <w:sz w:val="20"/>
                <w:szCs w:val="20"/>
              </w:rPr>
              <w:t>a</w:t>
            </w:r>
            <w:r w:rsidRPr="000D24E5">
              <w:rPr>
                <w:sz w:val="20"/>
                <w:szCs w:val="20"/>
              </w:rPr>
              <w:t>nd writings throu</w:t>
            </w:r>
            <w:r w:rsidRPr="000D24E5">
              <w:rPr>
                <w:spacing w:val="-1"/>
                <w:sz w:val="20"/>
                <w:szCs w:val="20"/>
              </w:rPr>
              <w:t>g</w:t>
            </w:r>
            <w:r w:rsidRPr="000D24E5">
              <w:rPr>
                <w:sz w:val="20"/>
                <w:szCs w:val="20"/>
              </w:rPr>
              <w:t>h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rming</w:t>
            </w:r>
            <w:r w:rsidRPr="000D24E5">
              <w:rPr>
                <w:spacing w:val="-2"/>
                <w:sz w:val="20"/>
                <w:szCs w:val="20"/>
              </w:rPr>
              <w:t xml:space="preserve"> </w:t>
            </w:r>
            <w:r w:rsidRPr="000D24E5">
              <w:rPr>
                <w:sz w:val="20"/>
                <w:szCs w:val="20"/>
              </w:rPr>
              <w:t>activities, author</w:t>
            </w:r>
            <w:r w:rsidRPr="000D24E5">
              <w:rPr>
                <w:spacing w:val="-1"/>
                <w:sz w:val="20"/>
                <w:szCs w:val="20"/>
              </w:rPr>
              <w:t>’</w:t>
            </w:r>
            <w:r w:rsidRPr="000D24E5">
              <w:rPr>
                <w:sz w:val="20"/>
                <w:szCs w:val="20"/>
              </w:rPr>
              <w:t>s c</w:t>
            </w:r>
            <w:r w:rsidRPr="000D24E5">
              <w:rPr>
                <w:spacing w:val="-1"/>
                <w:sz w:val="20"/>
                <w:szCs w:val="20"/>
              </w:rPr>
              <w:t>h</w:t>
            </w:r>
            <w:r w:rsidRPr="000D24E5">
              <w:rPr>
                <w:sz w:val="20"/>
                <w:szCs w:val="20"/>
              </w:rPr>
              <w:t>air, j</w:t>
            </w:r>
            <w:r w:rsidRPr="000D24E5">
              <w:rPr>
                <w:spacing w:val="-1"/>
                <w:sz w:val="20"/>
                <w:szCs w:val="20"/>
              </w:rPr>
              <w:t>i</w:t>
            </w:r>
            <w:r w:rsidRPr="000D24E5">
              <w:rPr>
                <w:sz w:val="20"/>
                <w:szCs w:val="20"/>
              </w:rPr>
              <w:t>gs</w:t>
            </w:r>
            <w:r w:rsidRPr="000D24E5">
              <w:rPr>
                <w:spacing w:val="-1"/>
                <w:sz w:val="20"/>
                <w:szCs w:val="20"/>
              </w:rPr>
              <w:t>a</w:t>
            </w:r>
            <w:r w:rsidRPr="000D24E5">
              <w:rPr>
                <w:sz w:val="20"/>
                <w:szCs w:val="20"/>
              </w:rPr>
              <w:t>w co</w:t>
            </w:r>
            <w:r w:rsidRPr="000D24E5">
              <w:rPr>
                <w:spacing w:val="-1"/>
                <w:sz w:val="20"/>
                <w:szCs w:val="20"/>
              </w:rPr>
              <w:t>o</w:t>
            </w:r>
            <w:r w:rsidRPr="000D24E5">
              <w:rPr>
                <w:sz w:val="20"/>
                <w:szCs w:val="20"/>
              </w:rPr>
              <w:t>perative group</w:t>
            </w:r>
            <w:r w:rsidRPr="000D24E5">
              <w:rPr>
                <w:spacing w:val="-1"/>
                <w:sz w:val="20"/>
                <w:szCs w:val="20"/>
              </w:rPr>
              <w:t>i</w:t>
            </w:r>
            <w:r w:rsidRPr="000D24E5">
              <w:rPr>
                <w:sz w:val="20"/>
                <w:szCs w:val="20"/>
              </w:rPr>
              <w:t>n</w:t>
            </w:r>
            <w:r w:rsidRPr="000D24E5">
              <w:rPr>
                <w:spacing w:val="-1"/>
                <w:sz w:val="20"/>
                <w:szCs w:val="20"/>
              </w:rPr>
              <w:t>g</w:t>
            </w:r>
            <w:r w:rsidRPr="000D24E5">
              <w:rPr>
                <w:sz w:val="20"/>
                <w:szCs w:val="20"/>
              </w:rPr>
              <w:t>s, etc.</w:t>
            </w:r>
          </w:p>
          <w:p w:rsidR="00DD0221" w:rsidRPr="000D24E5" w:rsidRDefault="00DD0221" w:rsidP="00F7334E">
            <w:pPr>
              <w:spacing w:line="203" w:lineRule="exact"/>
              <w:ind w:left="102" w:right="-20"/>
              <w:rPr>
                <w:sz w:val="20"/>
                <w:szCs w:val="20"/>
              </w:rPr>
            </w:pPr>
          </w:p>
        </w:tc>
        <w:tc>
          <w:tcPr>
            <w:tcW w:w="2255"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2" w:right="129"/>
              <w:rPr>
                <w:sz w:val="20"/>
                <w:szCs w:val="20"/>
              </w:rPr>
            </w:pPr>
            <w:r w:rsidRPr="000D24E5">
              <w:rPr>
                <w:sz w:val="20"/>
                <w:szCs w:val="20"/>
              </w:rPr>
              <w:t>Students will</w:t>
            </w:r>
            <w:r w:rsidRPr="000D24E5">
              <w:rPr>
                <w:spacing w:val="-2"/>
                <w:sz w:val="20"/>
                <w:szCs w:val="20"/>
              </w:rPr>
              <w:t xml:space="preserve"> </w:t>
            </w:r>
            <w:r w:rsidRPr="000D24E5">
              <w:rPr>
                <w:sz w:val="20"/>
                <w:szCs w:val="20"/>
              </w:rPr>
              <w:t>pr</w:t>
            </w:r>
            <w:r w:rsidRPr="000D24E5">
              <w:rPr>
                <w:spacing w:val="-1"/>
                <w:sz w:val="20"/>
                <w:szCs w:val="20"/>
              </w:rPr>
              <w:t>e</w:t>
            </w:r>
            <w:r w:rsidRPr="000D24E5">
              <w:rPr>
                <w:spacing w:val="1"/>
                <w:sz w:val="20"/>
                <w:szCs w:val="20"/>
              </w:rPr>
              <w:t>s</w:t>
            </w:r>
            <w:r w:rsidRPr="000D24E5">
              <w:rPr>
                <w:sz w:val="20"/>
                <w:szCs w:val="20"/>
              </w:rPr>
              <w:t xml:space="preserve">ent their The </w:t>
            </w:r>
            <w:r w:rsidRPr="000D24E5">
              <w:rPr>
                <w:spacing w:val="-1"/>
                <w:sz w:val="20"/>
                <w:szCs w:val="20"/>
              </w:rPr>
              <w:t>G</w:t>
            </w:r>
            <w:r w:rsidRPr="000D24E5">
              <w:rPr>
                <w:sz w:val="20"/>
                <w:szCs w:val="20"/>
              </w:rPr>
              <w:t>r</w:t>
            </w:r>
            <w:r w:rsidRPr="000D24E5">
              <w:rPr>
                <w:spacing w:val="-1"/>
                <w:sz w:val="20"/>
                <w:szCs w:val="20"/>
              </w:rPr>
              <w:t>e</w:t>
            </w:r>
            <w:r w:rsidRPr="000D24E5">
              <w:rPr>
                <w:sz w:val="20"/>
                <w:szCs w:val="20"/>
              </w:rPr>
              <w:t>at Friday Afternoon Event a</w:t>
            </w:r>
            <w:r w:rsidRPr="000D24E5">
              <w:rPr>
                <w:spacing w:val="1"/>
                <w:sz w:val="20"/>
                <w:szCs w:val="20"/>
              </w:rPr>
              <w:t>c</w:t>
            </w:r>
            <w:r w:rsidRPr="000D24E5">
              <w:rPr>
                <w:sz w:val="20"/>
                <w:szCs w:val="20"/>
              </w:rPr>
              <w:t>tivity.</w:t>
            </w:r>
          </w:p>
          <w:p w:rsidR="00DD0221" w:rsidRPr="000D24E5" w:rsidRDefault="00DD0221" w:rsidP="00681871">
            <w:pPr>
              <w:spacing w:before="11" w:line="220" w:lineRule="exact"/>
              <w:rPr>
                <w:sz w:val="20"/>
                <w:szCs w:val="20"/>
              </w:rPr>
            </w:pPr>
          </w:p>
          <w:p w:rsidR="00DD0221" w:rsidRPr="000D24E5" w:rsidRDefault="00DD0221" w:rsidP="00681871">
            <w:pPr>
              <w:ind w:left="102" w:right="-20"/>
              <w:rPr>
                <w:sz w:val="20"/>
                <w:szCs w:val="20"/>
              </w:rPr>
            </w:pPr>
            <w:r w:rsidRPr="000D24E5">
              <w:rPr>
                <w:sz w:val="20"/>
                <w:szCs w:val="20"/>
              </w:rPr>
              <w:t>Presentation</w:t>
            </w:r>
            <w:r w:rsidRPr="000D24E5">
              <w:rPr>
                <w:spacing w:val="-2"/>
                <w:sz w:val="20"/>
                <w:szCs w:val="20"/>
              </w:rPr>
              <w:t xml:space="preserve"> </w:t>
            </w:r>
            <w:r w:rsidRPr="000D24E5">
              <w:rPr>
                <w:sz w:val="20"/>
                <w:szCs w:val="20"/>
              </w:rPr>
              <w:t>Ru</w:t>
            </w:r>
            <w:r w:rsidRPr="000D24E5">
              <w:rPr>
                <w:spacing w:val="-1"/>
                <w:sz w:val="20"/>
                <w:szCs w:val="20"/>
              </w:rPr>
              <w:t>b</w:t>
            </w:r>
            <w:r w:rsidRPr="000D24E5">
              <w:rPr>
                <w:sz w:val="20"/>
                <w:szCs w:val="20"/>
              </w:rPr>
              <w:t>ric</w:t>
            </w:r>
          </w:p>
          <w:p w:rsidR="00DD0221" w:rsidRPr="000D24E5" w:rsidRDefault="00DD0221" w:rsidP="00681871">
            <w:pPr>
              <w:spacing w:line="229" w:lineRule="exact"/>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tc>
      </w:tr>
      <w:tr w:rsidR="00DD0221" w:rsidRPr="000D24E5" w:rsidTr="0055341E">
        <w:trPr>
          <w:trHeight w:val="506"/>
        </w:trPr>
        <w:tc>
          <w:tcPr>
            <w:tcW w:w="2462" w:type="dxa"/>
            <w:vMerge/>
            <w:tcBorders>
              <w:left w:val="single" w:sz="4" w:space="0" w:color="000000"/>
              <w:right w:val="single" w:sz="4" w:space="0" w:color="000000"/>
            </w:tcBorders>
          </w:tcPr>
          <w:p w:rsidR="00DD0221" w:rsidRPr="000D24E5" w:rsidRDefault="00DD0221" w:rsidP="00681871">
            <w:pPr>
              <w:spacing w:before="82"/>
              <w:ind w:left="109" w:right="307"/>
              <w:rPr>
                <w:sz w:val="20"/>
                <w:szCs w:val="20"/>
              </w:rPr>
            </w:pPr>
          </w:p>
        </w:tc>
        <w:tc>
          <w:tcPr>
            <w:tcW w:w="4776" w:type="dxa"/>
            <w:vMerge/>
            <w:tcBorders>
              <w:left w:val="single" w:sz="4" w:space="0" w:color="000000"/>
              <w:right w:val="single" w:sz="4" w:space="0" w:color="000000"/>
            </w:tcBorders>
          </w:tcPr>
          <w:p w:rsidR="00DD0221" w:rsidRPr="000D24E5" w:rsidRDefault="00DD0221" w:rsidP="00681871">
            <w:pPr>
              <w:spacing w:before="82"/>
              <w:ind w:left="101" w:right="251"/>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DD0221" w:rsidRPr="00DD0221" w:rsidRDefault="00DD0221" w:rsidP="00DD0221">
            <w:pPr>
              <w:ind w:left="102" w:right="-20"/>
              <w:jc w:val="center"/>
              <w:rPr>
                <w:b/>
                <w:bCs/>
                <w:i/>
                <w:iCs/>
                <w:sz w:val="20"/>
                <w:szCs w:val="20"/>
              </w:rPr>
            </w:pPr>
            <w:r w:rsidRPr="00DD0221">
              <w:rPr>
                <w:b/>
                <w:bCs/>
                <w:i/>
                <w:iCs/>
                <w:sz w:val="20"/>
                <w:szCs w:val="20"/>
              </w:rPr>
              <w:t xml:space="preserve">ELA </w:t>
            </w:r>
            <w:r w:rsidR="00D07ABA">
              <w:rPr>
                <w:b/>
                <w:bCs/>
                <w:i/>
                <w:iCs/>
                <w:sz w:val="20"/>
                <w:szCs w:val="20"/>
              </w:rPr>
              <w:t xml:space="preserve">Content </w:t>
            </w:r>
            <w:r w:rsidRPr="00DD0221">
              <w:rPr>
                <w:b/>
                <w:bCs/>
                <w:i/>
                <w:iCs/>
                <w:sz w:val="20"/>
                <w:szCs w:val="20"/>
              </w:rPr>
              <w:t>Stan</w:t>
            </w:r>
            <w:r w:rsidRPr="00DD0221">
              <w:rPr>
                <w:b/>
                <w:bCs/>
                <w:i/>
                <w:iCs/>
                <w:spacing w:val="1"/>
                <w:sz w:val="20"/>
                <w:szCs w:val="20"/>
              </w:rPr>
              <w:t>d</w:t>
            </w:r>
            <w:r w:rsidRPr="00DD0221">
              <w:rPr>
                <w:b/>
                <w:bCs/>
                <w:i/>
                <w:iCs/>
                <w:sz w:val="20"/>
                <w:szCs w:val="20"/>
              </w:rPr>
              <w:t>ards</w:t>
            </w:r>
          </w:p>
          <w:p w:rsidR="00DD0221" w:rsidRPr="000D24E5" w:rsidRDefault="00DD0221" w:rsidP="00681871">
            <w:pPr>
              <w:spacing w:before="82"/>
              <w:ind w:left="102" w:right="-20"/>
              <w:rPr>
                <w:sz w:val="20"/>
                <w:szCs w:val="20"/>
              </w:rPr>
            </w:pPr>
          </w:p>
        </w:tc>
        <w:tc>
          <w:tcPr>
            <w:tcW w:w="2255" w:type="dxa"/>
            <w:vMerge/>
            <w:tcBorders>
              <w:left w:val="single" w:sz="4" w:space="0" w:color="000000"/>
              <w:right w:val="single" w:sz="4" w:space="0" w:color="000000"/>
            </w:tcBorders>
          </w:tcPr>
          <w:p w:rsidR="00DD0221" w:rsidRPr="000D24E5" w:rsidRDefault="00DD0221" w:rsidP="00681871">
            <w:pPr>
              <w:spacing w:before="82"/>
              <w:ind w:left="102" w:right="129"/>
              <w:rPr>
                <w:sz w:val="20"/>
                <w:szCs w:val="20"/>
              </w:rPr>
            </w:pPr>
          </w:p>
        </w:tc>
      </w:tr>
      <w:tr w:rsidR="00DD0221" w:rsidRPr="000D24E5" w:rsidTr="00DD0221">
        <w:trPr>
          <w:trHeight w:hRule="exact" w:val="808"/>
        </w:trPr>
        <w:tc>
          <w:tcPr>
            <w:tcW w:w="2462"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9" w:right="307"/>
              <w:rPr>
                <w:sz w:val="20"/>
                <w:szCs w:val="20"/>
              </w:rPr>
            </w:pPr>
          </w:p>
        </w:tc>
        <w:tc>
          <w:tcPr>
            <w:tcW w:w="4776"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1" w:right="251"/>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DD0221" w:rsidRPr="000D24E5" w:rsidRDefault="00866040" w:rsidP="00DD0221">
            <w:pPr>
              <w:spacing w:line="203" w:lineRule="exact"/>
              <w:ind w:left="102" w:right="-20"/>
              <w:rPr>
                <w:rFonts w:ascii="Lato Light" w:hAnsi="Lato Light" w:cs="Lato Light"/>
                <w:color w:val="202020"/>
                <w:sz w:val="20"/>
                <w:szCs w:val="20"/>
              </w:rPr>
            </w:pPr>
            <w:hyperlink r:id="rId432" w:history="1">
              <w:r w:rsidR="00DD0221" w:rsidRPr="000D24E5">
                <w:rPr>
                  <w:rStyle w:val="Hyperlink"/>
                  <w:rFonts w:ascii="Lato Light" w:hAnsi="Lato Light" w:cs="Lato Light"/>
                  <w:sz w:val="20"/>
                  <w:szCs w:val="20"/>
                </w:rPr>
                <w:t>ELAGSESL1</w:t>
              </w:r>
            </w:hyperlink>
          </w:p>
          <w:bookmarkStart w:id="45" w:name="CCSS_ELA_Literacy_CCRA_SL_3"/>
          <w:bookmarkEnd w:id="45"/>
          <w:p w:rsidR="00DD0221" w:rsidRPr="000D24E5" w:rsidRDefault="00DD0221" w:rsidP="00DD0221">
            <w:pPr>
              <w:spacing w:line="203" w:lineRule="exact"/>
              <w:ind w:left="102" w:right="-20"/>
              <w:rPr>
                <w:rFonts w:ascii="Lato Light" w:hAnsi="Lato Light" w:cs="Lato Light"/>
                <w:color w:val="202020"/>
                <w:sz w:val="20"/>
                <w:szCs w:val="20"/>
              </w:rPr>
            </w:pPr>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"https://www.georgiastandards.org/Georgia-Standards/Pages/ELA-K-5.aspx"</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ELAGSESL3</w:t>
            </w:r>
            <w:r w:rsidRPr="000D24E5">
              <w:rPr>
                <w:rFonts w:ascii="Lato Light" w:hAnsi="Lato Light" w:cs="Lato Light"/>
                <w:color w:val="202020"/>
                <w:sz w:val="20"/>
                <w:szCs w:val="20"/>
              </w:rPr>
              <w:fldChar w:fldCharType="end"/>
            </w:r>
          </w:p>
          <w:p w:rsidR="00DD0221" w:rsidRDefault="00866040" w:rsidP="00DD0221">
            <w:pPr>
              <w:spacing w:line="203" w:lineRule="exact"/>
              <w:ind w:left="102" w:right="-20"/>
              <w:rPr>
                <w:rStyle w:val="Hyperlink"/>
                <w:rFonts w:ascii="Lato Light" w:hAnsi="Lato Light" w:cs="Lato Light"/>
                <w:sz w:val="20"/>
                <w:szCs w:val="20"/>
              </w:rPr>
            </w:pPr>
            <w:hyperlink r:id="rId433" w:history="1">
              <w:r w:rsidR="00DD0221" w:rsidRPr="000D24E5">
                <w:rPr>
                  <w:rStyle w:val="Hyperlink"/>
                  <w:rFonts w:ascii="Lato Light" w:hAnsi="Lato Light" w:cs="Lato Light"/>
                  <w:sz w:val="20"/>
                  <w:szCs w:val="20"/>
                </w:rPr>
                <w:t>ELAGSESL6</w:t>
              </w:r>
            </w:hyperlink>
          </w:p>
          <w:p w:rsidR="00DD0221" w:rsidRPr="000D24E5" w:rsidRDefault="00DD0221" w:rsidP="00681871">
            <w:pPr>
              <w:spacing w:before="82"/>
              <w:ind w:left="102" w:right="-20"/>
              <w:rPr>
                <w:sz w:val="20"/>
                <w:szCs w:val="20"/>
              </w:rPr>
            </w:pPr>
          </w:p>
        </w:tc>
        <w:tc>
          <w:tcPr>
            <w:tcW w:w="2255"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2" w:right="129"/>
              <w:rPr>
                <w:sz w:val="20"/>
                <w:szCs w:val="20"/>
              </w:rPr>
            </w:pPr>
          </w:p>
        </w:tc>
      </w:tr>
      <w:tr w:rsidR="00E74CA3" w:rsidRPr="000D24E5">
        <w:trPr>
          <w:trHeight w:hRule="exact" w:val="1562"/>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ind w:left="109" w:right="163"/>
              <w:rPr>
                <w:sz w:val="20"/>
                <w:szCs w:val="20"/>
              </w:rPr>
            </w:pPr>
            <w:r w:rsidRPr="000D24E5">
              <w:rPr>
                <w:sz w:val="20"/>
                <w:szCs w:val="20"/>
              </w:rPr>
              <w:t>c. Identify the difference betw</w:t>
            </w:r>
            <w:r w:rsidRPr="000D24E5">
              <w:rPr>
                <w:spacing w:val="-1"/>
                <w:sz w:val="20"/>
                <w:szCs w:val="20"/>
              </w:rPr>
              <w:t>e</w:t>
            </w:r>
            <w:r w:rsidRPr="000D24E5">
              <w:rPr>
                <w:sz w:val="20"/>
                <w:szCs w:val="20"/>
              </w:rPr>
              <w:t>en fac</w:t>
            </w:r>
            <w:r w:rsidRPr="000D24E5">
              <w:rPr>
                <w:spacing w:val="-2"/>
                <w:sz w:val="20"/>
                <w:szCs w:val="20"/>
              </w:rPr>
              <w:t>t</w:t>
            </w:r>
            <w:r w:rsidRPr="000D24E5">
              <w:rPr>
                <w:sz w:val="20"/>
                <w:szCs w:val="20"/>
              </w:rPr>
              <w:t>s and opini</w:t>
            </w:r>
            <w:r w:rsidRPr="000D24E5">
              <w:rPr>
                <w:spacing w:val="-1"/>
                <w:sz w:val="20"/>
                <w:szCs w:val="20"/>
              </w:rPr>
              <w:t>o</w:t>
            </w:r>
            <w:r w:rsidRPr="000D24E5">
              <w:rPr>
                <w:sz w:val="20"/>
                <w:szCs w:val="20"/>
              </w:rPr>
              <w:t>ns.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ind w:left="101" w:right="128"/>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Provide a mini lesson exp</w:t>
            </w:r>
            <w:r w:rsidRPr="000D24E5">
              <w:rPr>
                <w:spacing w:val="-1"/>
                <w:sz w:val="20"/>
                <w:szCs w:val="20"/>
              </w:rPr>
              <w:t>l</w:t>
            </w:r>
            <w:r w:rsidRPr="000D24E5">
              <w:rPr>
                <w:sz w:val="20"/>
                <w:szCs w:val="20"/>
              </w:rPr>
              <w:t>aining the 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 xml:space="preserve">s </w:t>
            </w:r>
            <w:r w:rsidRPr="000D24E5">
              <w:rPr>
                <w:spacing w:val="-1"/>
                <w:sz w:val="20"/>
                <w:szCs w:val="20"/>
              </w:rPr>
              <w:t>b</w:t>
            </w:r>
            <w:r w:rsidRPr="000D24E5">
              <w:rPr>
                <w:sz w:val="20"/>
                <w:szCs w:val="20"/>
              </w:rPr>
              <w:t>etwe</w:t>
            </w:r>
            <w:r w:rsidRPr="000D24E5">
              <w:rPr>
                <w:spacing w:val="-1"/>
                <w:sz w:val="20"/>
                <w:szCs w:val="20"/>
              </w:rPr>
              <w:t>e</w:t>
            </w:r>
            <w:r w:rsidRPr="000D24E5">
              <w:rPr>
                <w:sz w:val="20"/>
                <w:szCs w:val="20"/>
              </w:rPr>
              <w:t>n facts</w:t>
            </w:r>
            <w:r w:rsidRPr="000D24E5">
              <w:rPr>
                <w:spacing w:val="-1"/>
                <w:sz w:val="20"/>
                <w:szCs w:val="20"/>
              </w:rPr>
              <w:t xml:space="preserve"> </w:t>
            </w:r>
            <w:r w:rsidRPr="000D24E5">
              <w:rPr>
                <w:sz w:val="20"/>
                <w:szCs w:val="20"/>
              </w:rPr>
              <w:t>and op</w:t>
            </w:r>
            <w:r w:rsidRPr="000D24E5">
              <w:rPr>
                <w:spacing w:val="-1"/>
                <w:sz w:val="20"/>
                <w:szCs w:val="20"/>
              </w:rPr>
              <w:t>i</w:t>
            </w:r>
            <w:r w:rsidRPr="000D24E5">
              <w:rPr>
                <w:sz w:val="20"/>
                <w:szCs w:val="20"/>
              </w:rPr>
              <w:t>nio</w:t>
            </w:r>
            <w:r w:rsidRPr="000D24E5">
              <w:rPr>
                <w:spacing w:val="-1"/>
                <w:sz w:val="20"/>
                <w:szCs w:val="20"/>
              </w:rPr>
              <w:t>n</w:t>
            </w:r>
            <w:r w:rsidRPr="000D24E5">
              <w:rPr>
                <w:sz w:val="20"/>
                <w:szCs w:val="20"/>
              </w:rPr>
              <w:t>s.</w:t>
            </w:r>
          </w:p>
          <w:p w:rsidR="00E74CA3" w:rsidRPr="000D24E5" w:rsidRDefault="00E74CA3" w:rsidP="00681871">
            <w:pPr>
              <w:ind w:left="101" w:right="171"/>
              <w:rPr>
                <w:sz w:val="20"/>
                <w:szCs w:val="20"/>
              </w:rPr>
            </w:pPr>
            <w:r w:rsidRPr="000D24E5">
              <w:rPr>
                <w:sz w:val="20"/>
                <w:szCs w:val="20"/>
              </w:rPr>
              <w:t>Individual: After stu</w:t>
            </w:r>
            <w:r w:rsidRPr="000D24E5">
              <w:rPr>
                <w:spacing w:val="-1"/>
                <w:sz w:val="20"/>
                <w:szCs w:val="20"/>
              </w:rPr>
              <w:t>d</w:t>
            </w:r>
            <w:r w:rsidRPr="000D24E5">
              <w:rPr>
                <w:sz w:val="20"/>
                <w:szCs w:val="20"/>
              </w:rPr>
              <w:t>ents</w:t>
            </w:r>
            <w:r w:rsidRPr="000D24E5">
              <w:rPr>
                <w:spacing w:val="-1"/>
                <w:sz w:val="20"/>
                <w:szCs w:val="20"/>
              </w:rPr>
              <w:t xml:space="preserve"> u</w:t>
            </w:r>
            <w:r w:rsidRPr="000D24E5">
              <w:rPr>
                <w:sz w:val="20"/>
                <w:szCs w:val="20"/>
              </w:rPr>
              <w:t>ndersta</w:t>
            </w:r>
            <w:r w:rsidRPr="000D24E5">
              <w:rPr>
                <w:spacing w:val="-1"/>
                <w:sz w:val="20"/>
                <w:szCs w:val="20"/>
              </w:rPr>
              <w:t>n</w:t>
            </w:r>
            <w:r w:rsidRPr="000D24E5">
              <w:rPr>
                <w:sz w:val="20"/>
                <w:szCs w:val="20"/>
              </w:rPr>
              <w:t>d th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opinio</w:t>
            </w:r>
            <w:r w:rsidRPr="000D24E5">
              <w:rPr>
                <w:spacing w:val="-1"/>
                <w:sz w:val="20"/>
                <w:szCs w:val="20"/>
              </w:rPr>
              <w:t>n</w:t>
            </w:r>
            <w:r w:rsidRPr="000D24E5">
              <w:rPr>
                <w:sz w:val="20"/>
                <w:szCs w:val="20"/>
              </w:rPr>
              <w:t>s have a quali</w:t>
            </w:r>
            <w:r w:rsidRPr="000D24E5">
              <w:rPr>
                <w:spacing w:val="-2"/>
                <w:sz w:val="20"/>
                <w:szCs w:val="20"/>
              </w:rPr>
              <w:t>t</w:t>
            </w:r>
            <w:r w:rsidRPr="000D24E5">
              <w:rPr>
                <w:sz w:val="20"/>
                <w:szCs w:val="20"/>
              </w:rPr>
              <w:t>y of flexibility</w:t>
            </w:r>
            <w:r w:rsidRPr="000D24E5">
              <w:rPr>
                <w:spacing w:val="1"/>
                <w:sz w:val="20"/>
                <w:szCs w:val="20"/>
              </w:rPr>
              <w:t xml:space="preserve"> </w:t>
            </w:r>
            <w:r w:rsidRPr="000D24E5">
              <w:rPr>
                <w:sz w:val="20"/>
                <w:szCs w:val="20"/>
              </w:rPr>
              <w:t>and are influ</w:t>
            </w:r>
            <w:r w:rsidRPr="000D24E5">
              <w:rPr>
                <w:spacing w:val="-1"/>
                <w:sz w:val="20"/>
                <w:szCs w:val="20"/>
              </w:rPr>
              <w:t>e</w:t>
            </w:r>
            <w:r w:rsidRPr="000D24E5">
              <w:rPr>
                <w:sz w:val="20"/>
                <w:szCs w:val="20"/>
              </w:rPr>
              <w:t>nc</w:t>
            </w:r>
            <w:r w:rsidRPr="000D24E5">
              <w:rPr>
                <w:spacing w:val="-1"/>
                <w:sz w:val="20"/>
                <w:szCs w:val="20"/>
              </w:rPr>
              <w:t>e</w:t>
            </w:r>
            <w:r w:rsidRPr="000D24E5">
              <w:rPr>
                <w:sz w:val="20"/>
                <w:szCs w:val="20"/>
              </w:rPr>
              <w:t>d by facts,</w:t>
            </w:r>
            <w:r w:rsidRPr="000D24E5">
              <w:rPr>
                <w:spacing w:val="-1"/>
                <w:sz w:val="20"/>
                <w:szCs w:val="20"/>
              </w:rPr>
              <w:t xml:space="preserve"> </w:t>
            </w:r>
            <w:r w:rsidRPr="000D24E5">
              <w:rPr>
                <w:sz w:val="20"/>
                <w:szCs w:val="20"/>
              </w:rPr>
              <w:t>ins</w:t>
            </w:r>
            <w:r w:rsidRPr="000D24E5">
              <w:rPr>
                <w:spacing w:val="-2"/>
                <w:sz w:val="20"/>
                <w:szCs w:val="20"/>
              </w:rPr>
              <w:t>t</w:t>
            </w:r>
            <w:r w:rsidRPr="000D24E5">
              <w:rPr>
                <w:sz w:val="20"/>
                <w:szCs w:val="20"/>
              </w:rPr>
              <w:t>r</w:t>
            </w:r>
            <w:r w:rsidRPr="000D24E5">
              <w:rPr>
                <w:spacing w:val="-1"/>
                <w:sz w:val="20"/>
                <w:szCs w:val="20"/>
              </w:rPr>
              <w:t>u</w:t>
            </w:r>
            <w:r w:rsidRPr="000D24E5">
              <w:rPr>
                <w:sz w:val="20"/>
                <w:szCs w:val="20"/>
              </w:rPr>
              <w:t>ction c</w:t>
            </w:r>
            <w:r w:rsidRPr="000D24E5">
              <w:rPr>
                <w:spacing w:val="-1"/>
                <w:sz w:val="20"/>
                <w:szCs w:val="20"/>
              </w:rPr>
              <w:t>a</w:t>
            </w:r>
            <w:r w:rsidRPr="000D24E5">
              <w:rPr>
                <w:sz w:val="20"/>
                <w:szCs w:val="20"/>
              </w:rPr>
              <w:t>n f</w:t>
            </w:r>
            <w:r w:rsidRPr="000D24E5">
              <w:rPr>
                <w:spacing w:val="-1"/>
                <w:sz w:val="20"/>
                <w:szCs w:val="20"/>
              </w:rPr>
              <w:t>o</w:t>
            </w:r>
            <w:r w:rsidRPr="000D24E5">
              <w:rPr>
                <w:sz w:val="20"/>
                <w:szCs w:val="20"/>
              </w:rPr>
              <w:t>c</w:t>
            </w:r>
            <w:r w:rsidRPr="000D24E5">
              <w:rPr>
                <w:spacing w:val="-1"/>
                <w:sz w:val="20"/>
                <w:szCs w:val="20"/>
              </w:rPr>
              <w:t>u</w:t>
            </w:r>
            <w:r w:rsidRPr="000D24E5">
              <w:rPr>
                <w:sz w:val="20"/>
                <w:szCs w:val="20"/>
              </w:rPr>
              <w:t>s</w:t>
            </w:r>
            <w:r w:rsidRPr="000D24E5">
              <w:rPr>
                <w:spacing w:val="-1"/>
                <w:sz w:val="20"/>
                <w:szCs w:val="20"/>
              </w:rPr>
              <w:t xml:space="preserve"> </w:t>
            </w:r>
            <w:r w:rsidRPr="000D24E5">
              <w:rPr>
                <w:sz w:val="20"/>
                <w:szCs w:val="20"/>
              </w:rPr>
              <w:t>on pers</w:t>
            </w:r>
            <w:r w:rsidRPr="000D24E5">
              <w:rPr>
                <w:spacing w:val="-1"/>
                <w:sz w:val="20"/>
                <w:szCs w:val="20"/>
              </w:rPr>
              <w:t>u</w:t>
            </w:r>
            <w:r w:rsidRPr="000D24E5">
              <w:rPr>
                <w:sz w:val="20"/>
                <w:szCs w:val="20"/>
              </w:rPr>
              <w:t>asi</w:t>
            </w:r>
            <w:r w:rsidRPr="000D24E5">
              <w:rPr>
                <w:spacing w:val="-2"/>
                <w:sz w:val="20"/>
                <w:szCs w:val="20"/>
              </w:rPr>
              <w:t>v</w:t>
            </w:r>
            <w:r w:rsidRPr="000D24E5">
              <w:rPr>
                <w:sz w:val="20"/>
                <w:szCs w:val="20"/>
              </w:rPr>
              <w:t>e writing, essays, letters, debat</w:t>
            </w:r>
            <w:r w:rsidRPr="000D24E5">
              <w:rPr>
                <w:spacing w:val="-1"/>
                <w:sz w:val="20"/>
                <w:szCs w:val="20"/>
              </w:rPr>
              <w:t>e</w:t>
            </w:r>
            <w:r w:rsidRPr="000D24E5">
              <w:rPr>
                <w:spacing w:val="1"/>
                <w:sz w:val="20"/>
                <w:szCs w:val="20"/>
              </w:rPr>
              <w:t>s</w:t>
            </w:r>
            <w:r w:rsidRPr="000D24E5">
              <w:rPr>
                <w:sz w:val="20"/>
                <w:szCs w:val="20"/>
              </w:rPr>
              <w:t>, etc.</w:t>
            </w:r>
            <w:r w:rsidRPr="000D24E5">
              <w:rPr>
                <w:spacing w:val="55"/>
                <w:sz w:val="20"/>
                <w:szCs w:val="20"/>
              </w:rPr>
              <w:t xml:space="preserve"> </w:t>
            </w:r>
            <w:r w:rsidRPr="000D24E5">
              <w:rPr>
                <w:sz w:val="20"/>
                <w:szCs w:val="20"/>
              </w:rPr>
              <w:t>Students</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ne</w:t>
            </w:r>
            <w:r w:rsidRPr="000D24E5">
              <w:rPr>
                <w:spacing w:val="-1"/>
                <w:sz w:val="20"/>
                <w:szCs w:val="20"/>
              </w:rPr>
              <w:t>e</w:t>
            </w:r>
            <w:r w:rsidRPr="000D24E5">
              <w:rPr>
                <w:sz w:val="20"/>
                <w:szCs w:val="20"/>
              </w:rPr>
              <w:t>d</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ind w:left="102" w:right="263"/>
              <w:rPr>
                <w:sz w:val="20"/>
                <w:szCs w:val="20"/>
              </w:rPr>
            </w:pPr>
            <w:r w:rsidRPr="000D24E5">
              <w:rPr>
                <w:sz w:val="20"/>
                <w:szCs w:val="20"/>
              </w:rPr>
              <w:t>Students will</w:t>
            </w:r>
            <w:r w:rsidRPr="000D24E5">
              <w:rPr>
                <w:spacing w:val="-2"/>
                <w:sz w:val="20"/>
                <w:szCs w:val="20"/>
              </w:rPr>
              <w:t xml:space="preserve"> </w:t>
            </w:r>
            <w:r w:rsidRPr="000D24E5">
              <w:rPr>
                <w:sz w:val="20"/>
                <w:szCs w:val="20"/>
              </w:rPr>
              <w:t>determ</w:t>
            </w:r>
            <w:r w:rsidRPr="000D24E5">
              <w:rPr>
                <w:spacing w:val="-1"/>
                <w:sz w:val="20"/>
                <w:szCs w:val="20"/>
              </w:rPr>
              <w:t>i</w:t>
            </w:r>
            <w:r w:rsidRPr="000D24E5">
              <w:rPr>
                <w:sz w:val="20"/>
                <w:szCs w:val="20"/>
              </w:rPr>
              <w:t>ne if statements a</w:t>
            </w:r>
            <w:r w:rsidRPr="000D24E5">
              <w:rPr>
                <w:spacing w:val="-1"/>
                <w:sz w:val="20"/>
                <w:szCs w:val="20"/>
              </w:rPr>
              <w:t>b</w:t>
            </w:r>
            <w:r w:rsidRPr="000D24E5">
              <w:rPr>
                <w:sz w:val="20"/>
                <w:szCs w:val="20"/>
              </w:rPr>
              <w:t>out Dr. Martin Lut</w:t>
            </w:r>
            <w:r w:rsidRPr="000D24E5">
              <w:rPr>
                <w:spacing w:val="-1"/>
                <w:sz w:val="20"/>
                <w:szCs w:val="20"/>
              </w:rPr>
              <w:t>h</w:t>
            </w:r>
            <w:r w:rsidRPr="000D24E5">
              <w:rPr>
                <w:sz w:val="20"/>
                <w:szCs w:val="20"/>
              </w:rPr>
              <w:t>er King, Jr. are</w:t>
            </w:r>
            <w:r w:rsidRPr="000D24E5">
              <w:rPr>
                <w:spacing w:val="-2"/>
                <w:sz w:val="20"/>
                <w:szCs w:val="20"/>
              </w:rPr>
              <w:t xml:space="preserve"> </w:t>
            </w:r>
            <w:r w:rsidRPr="000D24E5">
              <w:rPr>
                <w:sz w:val="20"/>
                <w:szCs w:val="20"/>
              </w:rPr>
              <w:t xml:space="preserve">facts </w:t>
            </w:r>
            <w:r w:rsidRPr="000D24E5">
              <w:rPr>
                <w:spacing w:val="-1"/>
                <w:sz w:val="20"/>
                <w:szCs w:val="20"/>
              </w:rPr>
              <w:t>o</w:t>
            </w:r>
            <w:r w:rsidRPr="000D24E5">
              <w:rPr>
                <w:sz w:val="20"/>
                <w:szCs w:val="20"/>
              </w:rPr>
              <w:t>r opin</w:t>
            </w:r>
            <w:r w:rsidRPr="000D24E5">
              <w:rPr>
                <w:spacing w:val="-1"/>
                <w:sz w:val="20"/>
                <w:szCs w:val="20"/>
              </w:rPr>
              <w:t>i</w:t>
            </w:r>
            <w:r w:rsidRPr="000D24E5">
              <w:rPr>
                <w:sz w:val="20"/>
                <w:szCs w:val="20"/>
              </w:rPr>
              <w:t>ons. Students will</w:t>
            </w:r>
            <w:r w:rsidRPr="000D24E5">
              <w:rPr>
                <w:spacing w:val="-2"/>
                <w:sz w:val="20"/>
                <w:szCs w:val="20"/>
              </w:rPr>
              <w:t xml:space="preserve"> </w:t>
            </w:r>
            <w:r w:rsidRPr="000D24E5">
              <w:rPr>
                <w:sz w:val="20"/>
                <w:szCs w:val="20"/>
              </w:rPr>
              <w:t>write p</w:t>
            </w:r>
            <w:r w:rsidRPr="000D24E5">
              <w:rPr>
                <w:spacing w:val="-1"/>
                <w:sz w:val="20"/>
                <w:szCs w:val="20"/>
              </w:rPr>
              <w:t>e</w:t>
            </w:r>
            <w:r w:rsidRPr="000D24E5">
              <w:rPr>
                <w:sz w:val="20"/>
                <w:szCs w:val="20"/>
              </w:rPr>
              <w:t>rsu</w:t>
            </w:r>
            <w:r w:rsidRPr="000D24E5">
              <w:rPr>
                <w:spacing w:val="-1"/>
                <w:sz w:val="20"/>
                <w:szCs w:val="20"/>
              </w:rPr>
              <w:t>a</w:t>
            </w:r>
            <w:r w:rsidRPr="000D24E5">
              <w:rPr>
                <w:sz w:val="20"/>
                <w:szCs w:val="20"/>
              </w:rPr>
              <w:t>sive letters to their cl</w:t>
            </w:r>
            <w:r w:rsidRPr="000D24E5">
              <w:rPr>
                <w:spacing w:val="-1"/>
                <w:sz w:val="20"/>
                <w:szCs w:val="20"/>
              </w:rPr>
              <w:t>a</w:t>
            </w:r>
            <w:r w:rsidRPr="000D24E5">
              <w:rPr>
                <w:sz w:val="20"/>
                <w:szCs w:val="20"/>
              </w:rPr>
              <w:t>ss</w:t>
            </w:r>
            <w:r w:rsidRPr="000D24E5">
              <w:rPr>
                <w:spacing w:val="-1"/>
                <w:sz w:val="20"/>
                <w:szCs w:val="20"/>
              </w:rPr>
              <w:t>m</w:t>
            </w:r>
            <w:r w:rsidRPr="000D24E5">
              <w:rPr>
                <w:sz w:val="20"/>
                <w:szCs w:val="20"/>
              </w:rPr>
              <w:t>ates to</w:t>
            </w:r>
            <w:r w:rsidRPr="000D24E5">
              <w:rPr>
                <w:spacing w:val="-1"/>
                <w:sz w:val="20"/>
                <w:szCs w:val="20"/>
              </w:rPr>
              <w:t xml:space="preserve"> </w:t>
            </w:r>
            <w:r w:rsidRPr="000D24E5">
              <w:rPr>
                <w:sz w:val="20"/>
                <w:szCs w:val="20"/>
              </w:rPr>
              <w:t>gain s</w:t>
            </w:r>
            <w:r w:rsidRPr="000D24E5">
              <w:rPr>
                <w:spacing w:val="-1"/>
                <w:sz w:val="20"/>
                <w:szCs w:val="20"/>
              </w:rPr>
              <w:t>u</w:t>
            </w:r>
            <w:r w:rsidRPr="000D24E5">
              <w:rPr>
                <w:sz w:val="20"/>
                <w:szCs w:val="20"/>
              </w:rPr>
              <w:t>pp</w:t>
            </w:r>
            <w:r w:rsidRPr="000D24E5">
              <w:rPr>
                <w:spacing w:val="-1"/>
                <w:sz w:val="20"/>
                <w:szCs w:val="20"/>
              </w:rPr>
              <w:t>o</w:t>
            </w:r>
            <w:r w:rsidRPr="000D24E5">
              <w:rPr>
                <w:sz w:val="20"/>
                <w:szCs w:val="20"/>
              </w:rPr>
              <w:t>rt on topics a</w:t>
            </w:r>
            <w:r w:rsidRPr="000D24E5">
              <w:rPr>
                <w:spacing w:val="-1"/>
                <w:sz w:val="20"/>
                <w:szCs w:val="20"/>
              </w:rPr>
              <w:t>pp</w:t>
            </w:r>
            <w:r w:rsidRPr="000D24E5">
              <w:rPr>
                <w:sz w:val="20"/>
                <w:szCs w:val="20"/>
              </w:rPr>
              <w:t>licab</w:t>
            </w:r>
            <w:r w:rsidRPr="000D24E5">
              <w:rPr>
                <w:spacing w:val="-1"/>
                <w:sz w:val="20"/>
                <w:szCs w:val="20"/>
              </w:rPr>
              <w:t>l</w:t>
            </w:r>
            <w:r w:rsidRPr="000D24E5">
              <w:rPr>
                <w:sz w:val="20"/>
                <w:szCs w:val="20"/>
              </w:rPr>
              <w:t>e to the setting (i</w:t>
            </w:r>
            <w:r w:rsidRPr="000D24E5">
              <w:rPr>
                <w:spacing w:val="-2"/>
                <w:sz w:val="20"/>
                <w:szCs w:val="20"/>
              </w:rPr>
              <w:t>.</w:t>
            </w:r>
            <w:r w:rsidRPr="000D24E5">
              <w:rPr>
                <w:sz w:val="20"/>
                <w:szCs w:val="20"/>
              </w:rPr>
              <w:t>e. Convi</w:t>
            </w:r>
            <w:r w:rsidRPr="000D24E5">
              <w:rPr>
                <w:spacing w:val="-1"/>
                <w:sz w:val="20"/>
                <w:szCs w:val="20"/>
              </w:rPr>
              <w:t>n</w:t>
            </w:r>
            <w:r w:rsidRPr="000D24E5">
              <w:rPr>
                <w:sz w:val="20"/>
                <w:szCs w:val="20"/>
              </w:rPr>
              <w:t xml:space="preserve">ce </w:t>
            </w:r>
            <w:r w:rsidRPr="000D24E5">
              <w:rPr>
                <w:spacing w:val="1"/>
                <w:sz w:val="20"/>
                <w:szCs w:val="20"/>
              </w:rPr>
              <w:t>y</w:t>
            </w:r>
            <w:r w:rsidRPr="000D24E5">
              <w:rPr>
                <w:sz w:val="20"/>
                <w:szCs w:val="20"/>
              </w:rPr>
              <w:t>our c</w:t>
            </w:r>
            <w:r w:rsidRPr="000D24E5">
              <w:rPr>
                <w:spacing w:val="-1"/>
                <w:sz w:val="20"/>
                <w:szCs w:val="20"/>
              </w:rPr>
              <w:t>l</w:t>
            </w:r>
            <w:r w:rsidRPr="000D24E5">
              <w:rPr>
                <w:sz w:val="20"/>
                <w:szCs w:val="20"/>
              </w:rPr>
              <w:t>ass</w:t>
            </w:r>
            <w:r w:rsidRPr="000D24E5">
              <w:rPr>
                <w:spacing w:val="-1"/>
                <w:sz w:val="20"/>
                <w:szCs w:val="20"/>
              </w:rPr>
              <w:t>m</w:t>
            </w:r>
            <w:r w:rsidRPr="000D24E5">
              <w:rPr>
                <w:sz w:val="20"/>
                <w:szCs w:val="20"/>
              </w:rPr>
              <w:t>ates that they sh</w:t>
            </w:r>
            <w:r w:rsidRPr="000D24E5">
              <w:rPr>
                <w:spacing w:val="-1"/>
                <w:sz w:val="20"/>
                <w:szCs w:val="20"/>
              </w:rPr>
              <w:t>o</w:t>
            </w:r>
            <w:r w:rsidRPr="000D24E5">
              <w:rPr>
                <w:sz w:val="20"/>
                <w:szCs w:val="20"/>
              </w:rPr>
              <w:t>uld r</w:t>
            </w:r>
            <w:r w:rsidRPr="000D24E5">
              <w:rPr>
                <w:spacing w:val="-1"/>
                <w:sz w:val="20"/>
                <w:szCs w:val="20"/>
              </w:rPr>
              <w:t>e</w:t>
            </w:r>
            <w:r w:rsidRPr="000D24E5">
              <w:rPr>
                <w:sz w:val="20"/>
                <w:szCs w:val="20"/>
              </w:rPr>
              <w:t>pl</w:t>
            </w:r>
            <w:r w:rsidRPr="000D24E5">
              <w:rPr>
                <w:spacing w:val="-1"/>
                <w:sz w:val="20"/>
                <w:szCs w:val="20"/>
              </w:rPr>
              <w:t>ac</w:t>
            </w:r>
            <w:r w:rsidRPr="000D24E5">
              <w:rPr>
                <w:sz w:val="20"/>
                <w:szCs w:val="20"/>
              </w:rPr>
              <w:t>e pr</w:t>
            </w:r>
            <w:r w:rsidRPr="000D24E5">
              <w:rPr>
                <w:spacing w:val="-1"/>
                <w:sz w:val="20"/>
                <w:szCs w:val="20"/>
              </w:rPr>
              <w:t>o</w:t>
            </w:r>
            <w:r w:rsidRPr="000D24E5">
              <w:rPr>
                <w:spacing w:val="1"/>
                <w:sz w:val="20"/>
                <w:szCs w:val="20"/>
              </w:rPr>
              <w:t>c</w:t>
            </w:r>
            <w:r w:rsidRPr="000D24E5">
              <w:rPr>
                <w:spacing w:val="-1"/>
                <w:sz w:val="20"/>
                <w:szCs w:val="20"/>
              </w:rPr>
              <w:t>e</w:t>
            </w:r>
            <w:r w:rsidRPr="000D24E5">
              <w:rPr>
                <w:spacing w:val="1"/>
                <w:sz w:val="20"/>
                <w:szCs w:val="20"/>
              </w:rPr>
              <w:t>s</w:t>
            </w:r>
            <w:r w:rsidRPr="000D24E5">
              <w:rPr>
                <w:sz w:val="20"/>
                <w:szCs w:val="20"/>
              </w:rPr>
              <w:t>sed food sn</w:t>
            </w:r>
            <w:r w:rsidRPr="000D24E5">
              <w:rPr>
                <w:spacing w:val="-1"/>
                <w:sz w:val="20"/>
                <w:szCs w:val="20"/>
              </w:rPr>
              <w:t>a</w:t>
            </w:r>
            <w:r w:rsidRPr="000D24E5">
              <w:rPr>
                <w:spacing w:val="1"/>
                <w:sz w:val="20"/>
                <w:szCs w:val="20"/>
              </w:rPr>
              <w:t>c</w:t>
            </w:r>
            <w:r w:rsidRPr="000D24E5">
              <w:rPr>
                <w:sz w:val="20"/>
                <w:szCs w:val="20"/>
              </w:rPr>
              <w:t>ks with healthy</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ind w:left="102" w:right="86"/>
              <w:rPr>
                <w:sz w:val="20"/>
                <w:szCs w:val="20"/>
              </w:rPr>
            </w:pPr>
            <w:r w:rsidRPr="000D24E5">
              <w:rPr>
                <w:sz w:val="20"/>
                <w:szCs w:val="20"/>
              </w:rPr>
              <w:t>Comp</w:t>
            </w:r>
            <w:r w:rsidRPr="000D24E5">
              <w:rPr>
                <w:spacing w:val="-1"/>
                <w:sz w:val="20"/>
                <w:szCs w:val="20"/>
              </w:rPr>
              <w:t>l</w:t>
            </w:r>
            <w:r w:rsidRPr="000D24E5">
              <w:rPr>
                <w:sz w:val="20"/>
                <w:szCs w:val="20"/>
              </w:rPr>
              <w:t xml:space="preserve">etion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fact and opini</w:t>
            </w:r>
            <w:r w:rsidRPr="000D24E5">
              <w:rPr>
                <w:spacing w:val="-1"/>
                <w:sz w:val="20"/>
                <w:szCs w:val="20"/>
              </w:rPr>
              <w:t>o</w:t>
            </w:r>
            <w:r w:rsidRPr="000D24E5">
              <w:rPr>
                <w:sz w:val="20"/>
                <w:szCs w:val="20"/>
              </w:rPr>
              <w:t>n w</w:t>
            </w:r>
            <w:r w:rsidRPr="000D24E5">
              <w:rPr>
                <w:spacing w:val="-1"/>
                <w:sz w:val="20"/>
                <w:szCs w:val="20"/>
              </w:rPr>
              <w:t>o</w:t>
            </w:r>
            <w:r w:rsidRPr="000D24E5">
              <w:rPr>
                <w:sz w:val="20"/>
                <w:szCs w:val="20"/>
              </w:rPr>
              <w:t>rksheet. Persuasive</w:t>
            </w:r>
            <w:r w:rsidRPr="000D24E5">
              <w:rPr>
                <w:spacing w:val="-1"/>
                <w:sz w:val="20"/>
                <w:szCs w:val="20"/>
              </w:rPr>
              <w:t xml:space="preserve"> </w:t>
            </w:r>
            <w:r w:rsidRPr="000D24E5">
              <w:rPr>
                <w:sz w:val="20"/>
                <w:szCs w:val="20"/>
              </w:rPr>
              <w:t>Letters</w:t>
            </w:r>
            <w:r w:rsidRPr="000D24E5">
              <w:rPr>
                <w:spacing w:val="-2"/>
                <w:sz w:val="20"/>
                <w:szCs w:val="20"/>
              </w:rPr>
              <w:t xml:space="preserve"> </w:t>
            </w:r>
            <w:r w:rsidRPr="000D24E5">
              <w:rPr>
                <w:sz w:val="20"/>
                <w:szCs w:val="20"/>
              </w:rPr>
              <w:t>will be evaluat</w:t>
            </w:r>
            <w:r w:rsidRPr="000D24E5">
              <w:rPr>
                <w:spacing w:val="-1"/>
                <w:sz w:val="20"/>
                <w:szCs w:val="20"/>
              </w:rPr>
              <w:t>e</w:t>
            </w:r>
            <w:r w:rsidRPr="000D24E5">
              <w:rPr>
                <w:sz w:val="20"/>
                <w:szCs w:val="20"/>
              </w:rPr>
              <w:t>d usi</w:t>
            </w:r>
            <w:r w:rsidRPr="000D24E5">
              <w:rPr>
                <w:spacing w:val="-1"/>
                <w:sz w:val="20"/>
                <w:szCs w:val="20"/>
              </w:rPr>
              <w:t>n</w:t>
            </w:r>
            <w:r w:rsidRPr="000D24E5">
              <w:rPr>
                <w:sz w:val="20"/>
                <w:szCs w:val="20"/>
              </w:rPr>
              <w:t>g a Per</w:t>
            </w:r>
            <w:r w:rsidRPr="000D24E5">
              <w:rPr>
                <w:spacing w:val="-1"/>
                <w:sz w:val="20"/>
                <w:szCs w:val="20"/>
              </w:rPr>
              <w:t>s</w:t>
            </w:r>
            <w:r w:rsidRPr="000D24E5">
              <w:rPr>
                <w:sz w:val="20"/>
                <w:szCs w:val="20"/>
              </w:rPr>
              <w:t>u</w:t>
            </w:r>
            <w:r w:rsidRPr="000D24E5">
              <w:rPr>
                <w:spacing w:val="-1"/>
                <w:sz w:val="20"/>
                <w:szCs w:val="20"/>
              </w:rPr>
              <w:t>a</w:t>
            </w:r>
            <w:r w:rsidRPr="000D24E5">
              <w:rPr>
                <w:sz w:val="20"/>
                <w:szCs w:val="20"/>
              </w:rPr>
              <w:t>si</w:t>
            </w:r>
            <w:r w:rsidRPr="000D24E5">
              <w:rPr>
                <w:spacing w:val="-1"/>
                <w:sz w:val="20"/>
                <w:szCs w:val="20"/>
              </w:rPr>
              <w:t>v</w:t>
            </w:r>
            <w:r w:rsidRPr="000D24E5">
              <w:rPr>
                <w:sz w:val="20"/>
                <w:szCs w:val="20"/>
              </w:rPr>
              <w:t>e Writing Ru</w:t>
            </w:r>
            <w:r w:rsidRPr="000D24E5">
              <w:rPr>
                <w:spacing w:val="-1"/>
                <w:sz w:val="20"/>
                <w:szCs w:val="20"/>
              </w:rPr>
              <w:t>b</w:t>
            </w:r>
            <w:r w:rsidRPr="000D24E5">
              <w:rPr>
                <w:sz w:val="20"/>
                <w:szCs w:val="20"/>
              </w:rPr>
              <w:t>ric.</w:t>
            </w:r>
          </w:p>
        </w:tc>
      </w:tr>
    </w:tbl>
    <w:p w:rsidR="00E74CA3" w:rsidRPr="000D24E5" w:rsidRDefault="00E74CA3">
      <w:pPr>
        <w:rPr>
          <w:sz w:val="20"/>
          <w:szCs w:val="20"/>
        </w:rPr>
        <w:sectPr w:rsidR="00E74CA3" w:rsidRPr="000D24E5" w:rsidSect="00AB3FA0">
          <w:pgSz w:w="15840" w:h="12240" w:orient="landscape"/>
          <w:pgMar w:top="720" w:right="720" w:bottom="720" w:left="720" w:header="603" w:footer="0" w:gutter="0"/>
          <w:cols w:space="720"/>
        </w:sectPr>
      </w:pPr>
    </w:p>
    <w:p w:rsidR="00E74CA3" w:rsidRPr="000D24E5" w:rsidRDefault="00E74CA3">
      <w:pPr>
        <w:spacing w:before="2" w:line="120" w:lineRule="exact"/>
        <w:rPr>
          <w:sz w:val="20"/>
          <w:szCs w:val="20"/>
        </w:rPr>
      </w:pPr>
    </w:p>
    <w:tbl>
      <w:tblPr>
        <w:tblpPr w:leftFromText="180" w:rightFromText="180" w:horzAnchor="margin" w:tblpY="1247"/>
        <w:tblW w:w="14449" w:type="dxa"/>
        <w:tblLayout w:type="fixed"/>
        <w:tblCellMar>
          <w:left w:w="0" w:type="dxa"/>
          <w:right w:w="0" w:type="dxa"/>
        </w:tblCellMar>
        <w:tblLook w:val="01E0" w:firstRow="1" w:lastRow="1" w:firstColumn="1" w:lastColumn="1" w:noHBand="0" w:noVBand="0"/>
      </w:tblPr>
      <w:tblGrid>
        <w:gridCol w:w="2462"/>
        <w:gridCol w:w="4776"/>
        <w:gridCol w:w="2478"/>
        <w:gridCol w:w="2478"/>
        <w:gridCol w:w="2255"/>
      </w:tblGrid>
      <w:tr w:rsidR="00DD0221" w:rsidRPr="000D24E5" w:rsidTr="0055341E">
        <w:trPr>
          <w:trHeight w:val="1172"/>
        </w:trPr>
        <w:tc>
          <w:tcPr>
            <w:tcW w:w="2462" w:type="dxa"/>
            <w:vMerge w:val="restart"/>
            <w:tcBorders>
              <w:top w:val="single" w:sz="4" w:space="0" w:color="000000"/>
              <w:left w:val="single" w:sz="4" w:space="0" w:color="000000"/>
              <w:right w:val="single" w:sz="4" w:space="0" w:color="000000"/>
            </w:tcBorders>
          </w:tcPr>
          <w:p w:rsidR="00DD0221" w:rsidRPr="000D24E5" w:rsidRDefault="00DD0221" w:rsidP="00681871">
            <w:pPr>
              <w:rPr>
                <w:sz w:val="20"/>
                <w:szCs w:val="20"/>
              </w:rPr>
            </w:pPr>
          </w:p>
        </w:tc>
        <w:tc>
          <w:tcPr>
            <w:tcW w:w="4776"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line="239" w:lineRule="auto"/>
              <w:ind w:left="101" w:right="529"/>
              <w:rPr>
                <w:sz w:val="20"/>
                <w:szCs w:val="20"/>
              </w:rPr>
            </w:pPr>
            <w:r w:rsidRPr="000D24E5">
              <w:rPr>
                <w:sz w:val="20"/>
                <w:szCs w:val="20"/>
              </w:rPr>
              <w:t>these</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to</w:t>
            </w:r>
            <w:r w:rsidRPr="000D24E5">
              <w:rPr>
                <w:spacing w:val="-1"/>
                <w:sz w:val="20"/>
                <w:szCs w:val="20"/>
              </w:rPr>
              <w:t xml:space="preserve"> </w:t>
            </w:r>
            <w:r w:rsidRPr="000D24E5">
              <w:rPr>
                <w:sz w:val="20"/>
                <w:szCs w:val="20"/>
              </w:rPr>
              <w:t>obtain s</w:t>
            </w:r>
            <w:r w:rsidRPr="000D24E5">
              <w:rPr>
                <w:spacing w:val="-1"/>
                <w:sz w:val="20"/>
                <w:szCs w:val="20"/>
              </w:rPr>
              <w:t>u</w:t>
            </w:r>
            <w:r w:rsidRPr="000D24E5">
              <w:rPr>
                <w:sz w:val="20"/>
                <w:szCs w:val="20"/>
              </w:rPr>
              <w:t>pp</w:t>
            </w:r>
            <w:r w:rsidRPr="000D24E5">
              <w:rPr>
                <w:spacing w:val="-1"/>
                <w:sz w:val="20"/>
                <w:szCs w:val="20"/>
              </w:rPr>
              <w:t>o</w:t>
            </w:r>
            <w:r w:rsidRPr="000D24E5">
              <w:rPr>
                <w:sz w:val="20"/>
                <w:szCs w:val="20"/>
              </w:rPr>
              <w:t xml:space="preserve">rt when </w:t>
            </w:r>
            <w:r w:rsidRPr="000D24E5">
              <w:rPr>
                <w:spacing w:val="-1"/>
                <w:sz w:val="20"/>
                <w:szCs w:val="20"/>
              </w:rPr>
              <w:t>d</w:t>
            </w:r>
            <w:r w:rsidRPr="000D24E5">
              <w:rPr>
                <w:sz w:val="20"/>
                <w:szCs w:val="20"/>
              </w:rPr>
              <w:t>eve</w:t>
            </w:r>
            <w:r w:rsidRPr="000D24E5">
              <w:rPr>
                <w:spacing w:val="-1"/>
                <w:sz w:val="20"/>
                <w:szCs w:val="20"/>
              </w:rPr>
              <w:t>l</w:t>
            </w:r>
            <w:r w:rsidRPr="000D24E5">
              <w:rPr>
                <w:sz w:val="20"/>
                <w:szCs w:val="20"/>
              </w:rPr>
              <w:t>oping serv</w:t>
            </w:r>
            <w:r w:rsidRPr="000D24E5">
              <w:rPr>
                <w:spacing w:val="-1"/>
                <w:sz w:val="20"/>
                <w:szCs w:val="20"/>
              </w:rPr>
              <w:t>i</w:t>
            </w:r>
            <w:r w:rsidRPr="000D24E5">
              <w:rPr>
                <w:spacing w:val="1"/>
                <w:sz w:val="20"/>
                <w:szCs w:val="20"/>
              </w:rPr>
              <w:t>c</w:t>
            </w:r>
            <w:r w:rsidRPr="000D24E5">
              <w:rPr>
                <w:sz w:val="20"/>
                <w:szCs w:val="20"/>
              </w:rPr>
              <w:t>e le</w:t>
            </w:r>
            <w:r w:rsidRPr="000D24E5">
              <w:rPr>
                <w:spacing w:val="-1"/>
                <w:sz w:val="20"/>
                <w:szCs w:val="20"/>
              </w:rPr>
              <w:t>a</w:t>
            </w:r>
            <w:r w:rsidRPr="000D24E5">
              <w:rPr>
                <w:sz w:val="20"/>
                <w:szCs w:val="20"/>
              </w:rPr>
              <w:t>rn</w:t>
            </w:r>
            <w:r w:rsidRPr="000D24E5">
              <w:rPr>
                <w:spacing w:val="-1"/>
                <w:sz w:val="20"/>
                <w:szCs w:val="20"/>
              </w:rPr>
              <w:t>i</w:t>
            </w:r>
            <w:r w:rsidRPr="000D24E5">
              <w:rPr>
                <w:sz w:val="20"/>
                <w:szCs w:val="20"/>
              </w:rPr>
              <w:t>ng pro</w:t>
            </w:r>
            <w:r w:rsidRPr="000D24E5">
              <w:rPr>
                <w:spacing w:val="-1"/>
                <w:sz w:val="20"/>
                <w:szCs w:val="20"/>
              </w:rPr>
              <w:t>j</w:t>
            </w:r>
            <w:r w:rsidRPr="000D24E5">
              <w:rPr>
                <w:sz w:val="20"/>
                <w:szCs w:val="20"/>
              </w:rPr>
              <w:t>ec</w:t>
            </w:r>
            <w:r w:rsidRPr="000D24E5">
              <w:rPr>
                <w:spacing w:val="-2"/>
                <w:sz w:val="20"/>
                <w:szCs w:val="20"/>
              </w:rPr>
              <w:t>t</w:t>
            </w:r>
            <w:r w:rsidRPr="000D24E5">
              <w:rPr>
                <w:sz w:val="20"/>
                <w:szCs w:val="20"/>
              </w:rPr>
              <w:t>s in</w:t>
            </w:r>
            <w:r w:rsidRPr="000D24E5">
              <w:rPr>
                <w:spacing w:val="-1"/>
                <w:sz w:val="20"/>
                <w:szCs w:val="20"/>
              </w:rPr>
              <w:t xml:space="preserve"> </w:t>
            </w:r>
            <w:r w:rsidRPr="000D24E5">
              <w:rPr>
                <w:sz w:val="20"/>
                <w:szCs w:val="20"/>
              </w:rPr>
              <w:t>their cl</w:t>
            </w:r>
            <w:r w:rsidRPr="000D24E5">
              <w:rPr>
                <w:spacing w:val="-1"/>
                <w:sz w:val="20"/>
                <w:szCs w:val="20"/>
              </w:rPr>
              <w:t>a</w:t>
            </w:r>
            <w:r w:rsidRPr="000D24E5">
              <w:rPr>
                <w:spacing w:val="1"/>
                <w:sz w:val="20"/>
                <w:szCs w:val="20"/>
              </w:rPr>
              <w:t>s</w:t>
            </w:r>
            <w:r w:rsidRPr="000D24E5">
              <w:rPr>
                <w:sz w:val="20"/>
                <w:szCs w:val="20"/>
              </w:rPr>
              <w:t>sr</w:t>
            </w:r>
            <w:r w:rsidRPr="000D24E5">
              <w:rPr>
                <w:spacing w:val="-1"/>
                <w:sz w:val="20"/>
                <w:szCs w:val="20"/>
              </w:rPr>
              <w:t>o</w:t>
            </w:r>
            <w:r w:rsidRPr="000D24E5">
              <w:rPr>
                <w:sz w:val="20"/>
                <w:szCs w:val="20"/>
              </w:rPr>
              <w:t>oms, school,</w:t>
            </w:r>
            <w:r w:rsidRPr="000D24E5">
              <w:rPr>
                <w:spacing w:val="-1"/>
                <w:sz w:val="20"/>
                <w:szCs w:val="20"/>
              </w:rPr>
              <w:t xml:space="preserve"> </w:t>
            </w:r>
            <w:r w:rsidRPr="000D24E5">
              <w:rPr>
                <w:sz w:val="20"/>
                <w:szCs w:val="20"/>
              </w:rPr>
              <w:t>a</w:t>
            </w:r>
            <w:r w:rsidRPr="000D24E5">
              <w:rPr>
                <w:spacing w:val="-1"/>
                <w:sz w:val="20"/>
                <w:szCs w:val="20"/>
              </w:rPr>
              <w:t>n</w:t>
            </w:r>
            <w:r w:rsidRPr="000D24E5">
              <w:rPr>
                <w:sz w:val="20"/>
                <w:szCs w:val="20"/>
              </w:rPr>
              <w:t>d community.</w:t>
            </w:r>
          </w:p>
        </w:tc>
        <w:tc>
          <w:tcPr>
            <w:tcW w:w="4956" w:type="dxa"/>
            <w:gridSpan w:val="2"/>
            <w:tcBorders>
              <w:top w:val="single" w:sz="4" w:space="0" w:color="000000"/>
              <w:left w:val="single" w:sz="4" w:space="0" w:color="000000"/>
              <w:bottom w:val="single" w:sz="4" w:space="0" w:color="000000"/>
              <w:right w:val="single" w:sz="4" w:space="0" w:color="000000"/>
            </w:tcBorders>
          </w:tcPr>
          <w:p w:rsidR="00DD0221" w:rsidRPr="000D24E5" w:rsidRDefault="00DD0221" w:rsidP="00681871">
            <w:pPr>
              <w:spacing w:before="86" w:line="230" w:lineRule="exact"/>
              <w:ind w:left="102" w:right="364"/>
              <w:rPr>
                <w:sz w:val="20"/>
                <w:szCs w:val="20"/>
              </w:rPr>
            </w:pPr>
            <w:r w:rsidRPr="000D24E5">
              <w:rPr>
                <w:sz w:val="20"/>
                <w:szCs w:val="20"/>
              </w:rPr>
              <w:t>food items.).</w:t>
            </w:r>
            <w:r w:rsidRPr="000D24E5">
              <w:rPr>
                <w:spacing w:val="55"/>
                <w:sz w:val="20"/>
                <w:szCs w:val="20"/>
              </w:rPr>
              <w:t xml:space="preserve"> </w:t>
            </w:r>
            <w:r w:rsidRPr="000D24E5">
              <w:rPr>
                <w:sz w:val="20"/>
                <w:szCs w:val="20"/>
              </w:rPr>
              <w:t xml:space="preserve">Letters </w:t>
            </w:r>
            <w:r w:rsidRPr="000D24E5">
              <w:rPr>
                <w:spacing w:val="-1"/>
                <w:sz w:val="20"/>
                <w:szCs w:val="20"/>
              </w:rPr>
              <w:t>m</w:t>
            </w:r>
            <w:r w:rsidRPr="000D24E5">
              <w:rPr>
                <w:sz w:val="20"/>
                <w:szCs w:val="20"/>
              </w:rPr>
              <w:t xml:space="preserve">ust </w:t>
            </w:r>
            <w:r w:rsidRPr="000D24E5">
              <w:rPr>
                <w:spacing w:val="-1"/>
                <w:sz w:val="20"/>
                <w:szCs w:val="20"/>
              </w:rPr>
              <w:t>i</w:t>
            </w:r>
            <w:r w:rsidRPr="000D24E5">
              <w:rPr>
                <w:sz w:val="20"/>
                <w:szCs w:val="20"/>
              </w:rPr>
              <w:t>ncl</w:t>
            </w:r>
            <w:r w:rsidRPr="000D24E5">
              <w:rPr>
                <w:spacing w:val="-1"/>
                <w:sz w:val="20"/>
                <w:szCs w:val="20"/>
              </w:rPr>
              <w:t>u</w:t>
            </w:r>
            <w:r w:rsidRPr="000D24E5">
              <w:rPr>
                <w:sz w:val="20"/>
                <w:szCs w:val="20"/>
              </w:rPr>
              <w:t>de fac</w:t>
            </w:r>
            <w:r w:rsidRPr="000D24E5">
              <w:rPr>
                <w:spacing w:val="-2"/>
                <w:sz w:val="20"/>
                <w:szCs w:val="20"/>
              </w:rPr>
              <w:t>t</w:t>
            </w:r>
            <w:r w:rsidRPr="000D24E5">
              <w:rPr>
                <w:sz w:val="20"/>
                <w:szCs w:val="20"/>
              </w:rPr>
              <w:t>s to su</w:t>
            </w:r>
            <w:r w:rsidRPr="000D24E5">
              <w:rPr>
                <w:spacing w:val="-1"/>
                <w:sz w:val="20"/>
                <w:szCs w:val="20"/>
              </w:rPr>
              <w:t>p</w:t>
            </w:r>
            <w:r w:rsidRPr="000D24E5">
              <w:rPr>
                <w:sz w:val="20"/>
                <w:szCs w:val="20"/>
              </w:rPr>
              <w:t>port their opin</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s.</w:t>
            </w:r>
          </w:p>
          <w:p w:rsidR="00DD0221" w:rsidRPr="000D24E5" w:rsidRDefault="00DD0221" w:rsidP="00681871">
            <w:pPr>
              <w:spacing w:before="12" w:line="220" w:lineRule="exact"/>
              <w:rPr>
                <w:sz w:val="20"/>
                <w:szCs w:val="20"/>
              </w:rPr>
            </w:pPr>
          </w:p>
          <w:p w:rsidR="00DD0221" w:rsidRPr="000D24E5" w:rsidRDefault="00DD0221" w:rsidP="000B4902">
            <w:pPr>
              <w:spacing w:line="206" w:lineRule="exact"/>
              <w:ind w:left="102" w:right="324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ards:</w:t>
            </w:r>
            <w:r w:rsidRPr="000D24E5">
              <w:rPr>
                <w:sz w:val="20"/>
                <w:szCs w:val="20"/>
              </w:rPr>
              <w:t xml:space="preserve"> </w:t>
            </w:r>
          </w:p>
          <w:p w:rsidR="00DD0221" w:rsidRPr="000D24E5" w:rsidRDefault="00DD0221" w:rsidP="00DD0221">
            <w:pPr>
              <w:spacing w:line="206" w:lineRule="exact"/>
              <w:ind w:left="102" w:right="324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DD0221" w:rsidRPr="000D24E5" w:rsidRDefault="00DD0221" w:rsidP="00681871">
            <w:pPr>
              <w:rPr>
                <w:sz w:val="20"/>
                <w:szCs w:val="20"/>
                <w:lang w:val="it-IT"/>
              </w:rPr>
            </w:pPr>
          </w:p>
        </w:tc>
      </w:tr>
      <w:tr w:rsidR="00DD0221" w:rsidRPr="000D24E5" w:rsidTr="00DD0221">
        <w:trPr>
          <w:trHeight w:val="504"/>
        </w:trPr>
        <w:tc>
          <w:tcPr>
            <w:tcW w:w="2462" w:type="dxa"/>
            <w:vMerge/>
            <w:tcBorders>
              <w:left w:val="single" w:sz="4" w:space="0" w:color="000000"/>
              <w:right w:val="single" w:sz="4" w:space="0" w:color="000000"/>
            </w:tcBorders>
          </w:tcPr>
          <w:p w:rsidR="00DD0221" w:rsidRPr="000D24E5" w:rsidRDefault="00DD0221" w:rsidP="00681871">
            <w:pPr>
              <w:rPr>
                <w:sz w:val="20"/>
                <w:szCs w:val="20"/>
              </w:rPr>
            </w:pPr>
          </w:p>
        </w:tc>
        <w:tc>
          <w:tcPr>
            <w:tcW w:w="4776" w:type="dxa"/>
            <w:vMerge/>
            <w:tcBorders>
              <w:left w:val="single" w:sz="4" w:space="0" w:color="000000"/>
              <w:right w:val="single" w:sz="4" w:space="0" w:color="000000"/>
            </w:tcBorders>
          </w:tcPr>
          <w:p w:rsidR="00DD0221" w:rsidRPr="000D24E5" w:rsidRDefault="00DD0221" w:rsidP="00681871">
            <w:pPr>
              <w:spacing w:before="82" w:line="239" w:lineRule="auto"/>
              <w:ind w:left="101" w:right="529"/>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DD0221" w:rsidRPr="00DD0221" w:rsidRDefault="00DD0221" w:rsidP="00DD0221">
            <w:pPr>
              <w:jc w:val="center"/>
              <w:rPr>
                <w:b/>
                <w:bCs/>
                <w:i/>
                <w:iCs/>
                <w:sz w:val="20"/>
                <w:szCs w:val="20"/>
              </w:rPr>
            </w:pPr>
            <w:r w:rsidRPr="00DD0221">
              <w:rPr>
                <w:b/>
                <w:bCs/>
                <w:i/>
                <w:iCs/>
                <w:sz w:val="20"/>
                <w:szCs w:val="20"/>
                <w:u w:color="000000"/>
              </w:rPr>
              <w:t xml:space="preserve">ELA </w:t>
            </w:r>
            <w:r w:rsidR="00D07ABA">
              <w:rPr>
                <w:b/>
                <w:bCs/>
                <w:i/>
                <w:iCs/>
                <w:sz w:val="20"/>
                <w:szCs w:val="20"/>
                <w:u w:color="000000"/>
              </w:rPr>
              <w:t xml:space="preserve">Content </w:t>
            </w:r>
            <w:r w:rsidRPr="00DD0221">
              <w:rPr>
                <w:b/>
                <w:bCs/>
                <w:i/>
                <w:iCs/>
                <w:sz w:val="20"/>
                <w:szCs w:val="20"/>
                <w:u w:color="000000"/>
              </w:rPr>
              <w:t>Stan</w:t>
            </w:r>
            <w:r w:rsidRPr="00DD0221">
              <w:rPr>
                <w:b/>
                <w:bCs/>
                <w:i/>
                <w:iCs/>
                <w:spacing w:val="1"/>
                <w:sz w:val="20"/>
                <w:szCs w:val="20"/>
                <w:u w:color="000000"/>
              </w:rPr>
              <w:t>d</w:t>
            </w:r>
            <w:r w:rsidRPr="00DD0221">
              <w:rPr>
                <w:b/>
                <w:bCs/>
                <w:i/>
                <w:iCs/>
                <w:sz w:val="20"/>
                <w:szCs w:val="20"/>
                <w:u w:color="000000"/>
              </w:rPr>
              <w:t>ards</w:t>
            </w:r>
          </w:p>
        </w:tc>
        <w:tc>
          <w:tcPr>
            <w:tcW w:w="2478" w:type="dxa"/>
            <w:tcBorders>
              <w:top w:val="single" w:sz="4" w:space="0" w:color="000000"/>
              <w:left w:val="single" w:sz="4" w:space="0" w:color="000000"/>
              <w:bottom w:val="single" w:sz="4" w:space="0" w:color="auto"/>
              <w:right w:val="single" w:sz="4" w:space="0" w:color="000000"/>
            </w:tcBorders>
          </w:tcPr>
          <w:p w:rsidR="00DD0221" w:rsidRPr="00DD0221" w:rsidRDefault="00DD0221" w:rsidP="00DD0221">
            <w:pPr>
              <w:jc w:val="center"/>
              <w:rPr>
                <w:b/>
                <w:bCs/>
                <w:i/>
                <w:iCs/>
                <w:sz w:val="20"/>
                <w:szCs w:val="20"/>
              </w:rPr>
            </w:pPr>
            <w:r w:rsidRPr="00DD0221">
              <w:rPr>
                <w:b/>
                <w:bCs/>
                <w:i/>
                <w:iCs/>
                <w:sz w:val="20"/>
                <w:szCs w:val="20"/>
                <w:u w:color="000000"/>
              </w:rPr>
              <w:t>SS Cont</w:t>
            </w:r>
            <w:r w:rsidRPr="00DD0221">
              <w:rPr>
                <w:b/>
                <w:bCs/>
                <w:i/>
                <w:iCs/>
                <w:spacing w:val="1"/>
                <w:sz w:val="20"/>
                <w:szCs w:val="20"/>
                <w:u w:color="000000"/>
              </w:rPr>
              <w:t>e</w:t>
            </w:r>
            <w:r w:rsidRPr="00DD0221">
              <w:rPr>
                <w:b/>
                <w:bCs/>
                <w:i/>
                <w:iCs/>
                <w:spacing w:val="-1"/>
                <w:sz w:val="20"/>
                <w:szCs w:val="20"/>
                <w:u w:color="000000"/>
              </w:rPr>
              <w:t>n</w:t>
            </w:r>
            <w:r w:rsidRPr="00DD0221">
              <w:rPr>
                <w:b/>
                <w:bCs/>
                <w:i/>
                <w:iCs/>
                <w:sz w:val="20"/>
                <w:szCs w:val="20"/>
                <w:u w:color="000000"/>
              </w:rPr>
              <w:t>t</w:t>
            </w:r>
            <w:r w:rsidRPr="00DD0221">
              <w:rPr>
                <w:b/>
                <w:bCs/>
                <w:i/>
                <w:iCs/>
                <w:spacing w:val="-1"/>
                <w:sz w:val="20"/>
                <w:szCs w:val="20"/>
                <w:u w:color="000000"/>
              </w:rPr>
              <w:t xml:space="preserve"> </w:t>
            </w:r>
            <w:r w:rsidRPr="00DD0221">
              <w:rPr>
                <w:b/>
                <w:bCs/>
                <w:i/>
                <w:iCs/>
                <w:sz w:val="20"/>
                <w:szCs w:val="20"/>
                <w:u w:color="000000"/>
              </w:rPr>
              <w:t>Stan</w:t>
            </w:r>
            <w:r w:rsidRPr="00DD0221">
              <w:rPr>
                <w:b/>
                <w:bCs/>
                <w:i/>
                <w:iCs/>
                <w:spacing w:val="1"/>
                <w:sz w:val="20"/>
                <w:szCs w:val="20"/>
                <w:u w:color="000000"/>
              </w:rPr>
              <w:t>d</w:t>
            </w:r>
            <w:r w:rsidRPr="00DD0221">
              <w:rPr>
                <w:b/>
                <w:bCs/>
                <w:i/>
                <w:iCs/>
                <w:sz w:val="20"/>
                <w:szCs w:val="20"/>
                <w:u w:color="000000"/>
              </w:rPr>
              <w:t>ards</w:t>
            </w:r>
          </w:p>
          <w:p w:rsidR="00DD0221" w:rsidRPr="00DD0221" w:rsidRDefault="00DD0221" w:rsidP="00DD0221"/>
        </w:tc>
        <w:tc>
          <w:tcPr>
            <w:tcW w:w="2255" w:type="dxa"/>
            <w:vMerge/>
            <w:tcBorders>
              <w:left w:val="single" w:sz="4" w:space="0" w:color="000000"/>
              <w:right w:val="single" w:sz="4" w:space="0" w:color="000000"/>
            </w:tcBorders>
          </w:tcPr>
          <w:p w:rsidR="00DD0221" w:rsidRPr="000D24E5" w:rsidRDefault="00DD0221" w:rsidP="00681871">
            <w:pPr>
              <w:rPr>
                <w:sz w:val="20"/>
                <w:szCs w:val="20"/>
                <w:lang w:val="it-IT"/>
              </w:rPr>
            </w:pPr>
          </w:p>
        </w:tc>
      </w:tr>
      <w:tr w:rsidR="00DD0221" w:rsidRPr="000D24E5" w:rsidTr="00DD0221">
        <w:trPr>
          <w:trHeight w:val="657"/>
        </w:trPr>
        <w:tc>
          <w:tcPr>
            <w:tcW w:w="2462" w:type="dxa"/>
            <w:vMerge/>
            <w:tcBorders>
              <w:left w:val="single" w:sz="4" w:space="0" w:color="000000"/>
              <w:bottom w:val="single" w:sz="4" w:space="0" w:color="000000"/>
              <w:right w:val="single" w:sz="4" w:space="0" w:color="000000"/>
            </w:tcBorders>
          </w:tcPr>
          <w:p w:rsidR="00DD0221" w:rsidRPr="000D24E5" w:rsidRDefault="00DD0221" w:rsidP="00681871">
            <w:pPr>
              <w:rPr>
                <w:sz w:val="20"/>
                <w:szCs w:val="20"/>
              </w:rPr>
            </w:pPr>
          </w:p>
        </w:tc>
        <w:tc>
          <w:tcPr>
            <w:tcW w:w="4776" w:type="dxa"/>
            <w:vMerge/>
            <w:tcBorders>
              <w:left w:val="single" w:sz="4" w:space="0" w:color="000000"/>
              <w:bottom w:val="single" w:sz="4" w:space="0" w:color="000000"/>
              <w:right w:val="single" w:sz="4" w:space="0" w:color="000000"/>
            </w:tcBorders>
          </w:tcPr>
          <w:p w:rsidR="00DD0221" w:rsidRPr="000D24E5" w:rsidRDefault="00DD0221" w:rsidP="00681871">
            <w:pPr>
              <w:spacing w:before="82" w:line="239" w:lineRule="auto"/>
              <w:ind w:left="101" w:right="529"/>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DD0221" w:rsidRPr="00DD0221" w:rsidRDefault="00866040" w:rsidP="00DD0221">
            <w:pPr>
              <w:rPr>
                <w:sz w:val="20"/>
                <w:szCs w:val="20"/>
              </w:rPr>
            </w:pPr>
            <w:hyperlink r:id="rId434" w:history="1">
              <w:r w:rsidR="00DD0221" w:rsidRPr="00DD0221">
                <w:rPr>
                  <w:rStyle w:val="Hyperlink"/>
                  <w:sz w:val="20"/>
                  <w:szCs w:val="20"/>
                </w:rPr>
                <w:t>ELAGSEW1</w:t>
              </w:r>
            </w:hyperlink>
          </w:p>
          <w:p w:rsidR="00DD0221" w:rsidRPr="00DD0221" w:rsidRDefault="00866040" w:rsidP="00DD0221">
            <w:pPr>
              <w:rPr>
                <w:sz w:val="20"/>
                <w:szCs w:val="20"/>
              </w:rPr>
            </w:pPr>
            <w:hyperlink r:id="rId435" w:history="1">
              <w:r w:rsidR="00DD0221" w:rsidRPr="00DD0221">
                <w:rPr>
                  <w:rStyle w:val="Hyperlink"/>
                  <w:sz w:val="20"/>
                  <w:szCs w:val="20"/>
                </w:rPr>
                <w:t>ELAGSEW4</w:t>
              </w:r>
            </w:hyperlink>
          </w:p>
          <w:p w:rsidR="00DD0221" w:rsidRPr="00DD0221" w:rsidRDefault="00DD0221" w:rsidP="00DD0221"/>
        </w:tc>
        <w:tc>
          <w:tcPr>
            <w:tcW w:w="2478" w:type="dxa"/>
            <w:tcBorders>
              <w:top w:val="single" w:sz="4" w:space="0" w:color="auto"/>
              <w:left w:val="single" w:sz="4" w:space="0" w:color="000000"/>
              <w:bottom w:val="single" w:sz="4" w:space="0" w:color="000000"/>
              <w:right w:val="single" w:sz="4" w:space="0" w:color="000000"/>
            </w:tcBorders>
          </w:tcPr>
          <w:p w:rsidR="00DD0221" w:rsidRDefault="00DD0221" w:rsidP="00DD0221">
            <w:pPr>
              <w:rPr>
                <w:rStyle w:val="Hyperlink"/>
                <w:rFonts w:ascii="Lato Light" w:hAnsi="Lato Light" w:cs="Lato Light"/>
                <w:sz w:val="20"/>
                <w:szCs w:val="20"/>
                <w:lang w:val="it-IT"/>
              </w:rPr>
            </w:pPr>
            <w:r w:rsidRPr="000D24E5">
              <w:rPr>
                <w:rStyle w:val="Hyperlink"/>
                <w:rFonts w:ascii="Lato Light" w:hAnsi="Lato Light" w:cs="Lato Light"/>
                <w:sz w:val="20"/>
                <w:szCs w:val="20"/>
                <w:lang w:val="it-IT"/>
              </w:rPr>
              <w:t xml:space="preserve">5th: </w:t>
            </w:r>
          </w:p>
          <w:p w:rsidR="00DD0221" w:rsidRDefault="00866040" w:rsidP="00DD0221">
            <w:pPr>
              <w:rPr>
                <w:rStyle w:val="Hyperlink"/>
                <w:rFonts w:ascii="Lato Light" w:hAnsi="Lato Light" w:cs="Lato Light"/>
                <w:sz w:val="20"/>
                <w:szCs w:val="20"/>
                <w:lang w:val="it-IT"/>
              </w:rPr>
            </w:pPr>
            <w:hyperlink r:id="rId436" w:history="1">
              <w:r w:rsidR="00DD0221" w:rsidRPr="00DD0221">
                <w:rPr>
                  <w:rStyle w:val="Hyperlink"/>
                  <w:rFonts w:ascii="Lato Light" w:hAnsi="Lato Light" w:cs="Lato Light"/>
                  <w:sz w:val="20"/>
                  <w:szCs w:val="20"/>
                  <w:lang w:val="it-IT"/>
                </w:rPr>
                <w:t>SS5H6</w:t>
              </w:r>
            </w:hyperlink>
          </w:p>
          <w:p w:rsidR="00DD0221" w:rsidRPr="00DD0221" w:rsidRDefault="00DD0221" w:rsidP="00DD0221"/>
        </w:tc>
        <w:tc>
          <w:tcPr>
            <w:tcW w:w="2255" w:type="dxa"/>
            <w:vMerge/>
            <w:tcBorders>
              <w:left w:val="single" w:sz="4" w:space="0" w:color="000000"/>
              <w:bottom w:val="single" w:sz="4" w:space="0" w:color="000000"/>
              <w:right w:val="single" w:sz="4" w:space="0" w:color="000000"/>
            </w:tcBorders>
          </w:tcPr>
          <w:p w:rsidR="00DD0221" w:rsidRPr="000D24E5" w:rsidRDefault="00DD0221" w:rsidP="00681871">
            <w:pPr>
              <w:rPr>
                <w:sz w:val="20"/>
                <w:szCs w:val="20"/>
                <w:lang w:val="it-IT"/>
              </w:rPr>
            </w:pPr>
          </w:p>
        </w:tc>
      </w:tr>
      <w:tr w:rsidR="00DD0221" w:rsidRPr="000D24E5" w:rsidTr="0055341E">
        <w:trPr>
          <w:trHeight w:val="1004"/>
        </w:trPr>
        <w:tc>
          <w:tcPr>
            <w:tcW w:w="2462"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9" w:right="174"/>
              <w:jc w:val="both"/>
              <w:rPr>
                <w:sz w:val="20"/>
                <w:szCs w:val="20"/>
              </w:rPr>
            </w:pPr>
            <w:r w:rsidRPr="000D24E5">
              <w:rPr>
                <w:sz w:val="20"/>
                <w:szCs w:val="20"/>
              </w:rPr>
              <w:t>d. Provide a</w:t>
            </w:r>
            <w:r w:rsidRPr="000D24E5">
              <w:rPr>
                <w:spacing w:val="-1"/>
                <w:sz w:val="20"/>
                <w:szCs w:val="20"/>
              </w:rPr>
              <w:t>n</w:t>
            </w:r>
            <w:r w:rsidRPr="000D24E5">
              <w:rPr>
                <w:sz w:val="20"/>
                <w:szCs w:val="20"/>
              </w:rPr>
              <w:t>d respo</w:t>
            </w:r>
            <w:r w:rsidRPr="000D24E5">
              <w:rPr>
                <w:spacing w:val="-1"/>
                <w:sz w:val="20"/>
                <w:szCs w:val="20"/>
              </w:rPr>
              <w:t>n</w:t>
            </w:r>
            <w:r w:rsidRPr="000D24E5">
              <w:rPr>
                <w:sz w:val="20"/>
                <w:szCs w:val="20"/>
              </w:rPr>
              <w:t>d appro</w:t>
            </w:r>
            <w:r w:rsidRPr="000D24E5">
              <w:rPr>
                <w:spacing w:val="-1"/>
                <w:sz w:val="20"/>
                <w:szCs w:val="20"/>
              </w:rPr>
              <w:t>p</w:t>
            </w:r>
            <w:r w:rsidRPr="000D24E5">
              <w:rPr>
                <w:sz w:val="20"/>
                <w:szCs w:val="20"/>
              </w:rPr>
              <w:t>riately to positive feedb</w:t>
            </w:r>
            <w:r w:rsidRPr="000D24E5">
              <w:rPr>
                <w:spacing w:val="-1"/>
                <w:sz w:val="20"/>
                <w:szCs w:val="20"/>
              </w:rPr>
              <w:t>a</w:t>
            </w:r>
            <w:r w:rsidRPr="000D24E5">
              <w:rPr>
                <w:sz w:val="20"/>
                <w:szCs w:val="20"/>
              </w:rPr>
              <w:t>ck.</w:t>
            </w:r>
          </w:p>
        </w:tc>
        <w:tc>
          <w:tcPr>
            <w:tcW w:w="4776"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3" w:line="239" w:lineRule="auto"/>
              <w:ind w:left="101" w:right="105"/>
              <w:rPr>
                <w:sz w:val="20"/>
                <w:szCs w:val="20"/>
              </w:rPr>
            </w:pPr>
            <w:r w:rsidRPr="000D24E5">
              <w:rPr>
                <w:sz w:val="20"/>
                <w:szCs w:val="20"/>
              </w:rPr>
              <w:t>Role Play: D</w:t>
            </w:r>
            <w:r w:rsidRPr="000D24E5">
              <w:rPr>
                <w:spacing w:val="-1"/>
                <w:sz w:val="20"/>
                <w:szCs w:val="20"/>
              </w:rPr>
              <w:t>e</w:t>
            </w:r>
            <w:r w:rsidRPr="000D24E5">
              <w:rPr>
                <w:sz w:val="20"/>
                <w:szCs w:val="20"/>
              </w:rPr>
              <w:t>mons</w:t>
            </w:r>
            <w:r w:rsidRPr="000D24E5">
              <w:rPr>
                <w:spacing w:val="-2"/>
                <w:sz w:val="20"/>
                <w:szCs w:val="20"/>
              </w:rPr>
              <w:t>t</w:t>
            </w:r>
            <w:r w:rsidRPr="000D24E5">
              <w:rPr>
                <w:sz w:val="20"/>
                <w:szCs w:val="20"/>
              </w:rPr>
              <w:t>rate a</w:t>
            </w:r>
            <w:r w:rsidRPr="000D24E5">
              <w:rPr>
                <w:spacing w:val="-1"/>
                <w:sz w:val="20"/>
                <w:szCs w:val="20"/>
              </w:rPr>
              <w:t>p</w:t>
            </w:r>
            <w:r w:rsidRPr="000D24E5">
              <w:rPr>
                <w:sz w:val="20"/>
                <w:szCs w:val="20"/>
              </w:rPr>
              <w:t>pro</w:t>
            </w:r>
            <w:r w:rsidRPr="000D24E5">
              <w:rPr>
                <w:spacing w:val="-1"/>
                <w:sz w:val="20"/>
                <w:szCs w:val="20"/>
              </w:rPr>
              <w:t>p</w:t>
            </w:r>
            <w:r w:rsidRPr="000D24E5">
              <w:rPr>
                <w:sz w:val="20"/>
                <w:szCs w:val="20"/>
              </w:rPr>
              <w:t xml:space="preserve">riate </w:t>
            </w:r>
            <w:r w:rsidRPr="000D24E5">
              <w:rPr>
                <w:spacing w:val="-1"/>
                <w:sz w:val="20"/>
                <w:szCs w:val="20"/>
              </w:rPr>
              <w:t>p</w:t>
            </w:r>
            <w:r w:rsidRPr="000D24E5">
              <w:rPr>
                <w:sz w:val="20"/>
                <w:szCs w:val="20"/>
              </w:rPr>
              <w:t>e</w:t>
            </w:r>
            <w:r w:rsidRPr="000D24E5">
              <w:rPr>
                <w:spacing w:val="-1"/>
                <w:sz w:val="20"/>
                <w:szCs w:val="20"/>
              </w:rPr>
              <w:t>e</w:t>
            </w:r>
            <w:r w:rsidRPr="000D24E5">
              <w:rPr>
                <w:sz w:val="20"/>
                <w:szCs w:val="20"/>
              </w:rPr>
              <w:t>r conv</w:t>
            </w:r>
            <w:r w:rsidRPr="000D24E5">
              <w:rPr>
                <w:spacing w:val="-1"/>
                <w:sz w:val="20"/>
                <w:szCs w:val="20"/>
              </w:rPr>
              <w:t>e</w:t>
            </w:r>
            <w:r w:rsidRPr="000D24E5">
              <w:rPr>
                <w:sz w:val="20"/>
                <w:szCs w:val="20"/>
              </w:rPr>
              <w:t>rsatio</w:t>
            </w:r>
            <w:r w:rsidRPr="000D24E5">
              <w:rPr>
                <w:spacing w:val="-1"/>
                <w:sz w:val="20"/>
                <w:szCs w:val="20"/>
              </w:rPr>
              <w:t>n</w:t>
            </w:r>
            <w:r w:rsidRPr="000D24E5">
              <w:rPr>
                <w:sz w:val="20"/>
                <w:szCs w:val="20"/>
              </w:rPr>
              <w:t>s for critiqu</w:t>
            </w:r>
            <w:r w:rsidRPr="000D24E5">
              <w:rPr>
                <w:spacing w:val="-1"/>
                <w:sz w:val="20"/>
                <w:szCs w:val="20"/>
              </w:rPr>
              <w:t>in</w:t>
            </w:r>
            <w:r w:rsidRPr="000D24E5">
              <w:rPr>
                <w:sz w:val="20"/>
                <w:szCs w:val="20"/>
              </w:rPr>
              <w:t>g and provid</w:t>
            </w:r>
            <w:r w:rsidRPr="000D24E5">
              <w:rPr>
                <w:spacing w:val="-1"/>
                <w:sz w:val="20"/>
                <w:szCs w:val="20"/>
              </w:rPr>
              <w:t>i</w:t>
            </w:r>
            <w:r w:rsidRPr="000D24E5">
              <w:rPr>
                <w:sz w:val="20"/>
                <w:szCs w:val="20"/>
              </w:rPr>
              <w:t>ng feed</w:t>
            </w:r>
            <w:r w:rsidRPr="000D24E5">
              <w:rPr>
                <w:spacing w:val="-1"/>
                <w:sz w:val="20"/>
                <w:szCs w:val="20"/>
              </w:rPr>
              <w:t>b</w:t>
            </w:r>
            <w:r w:rsidRPr="000D24E5">
              <w:rPr>
                <w:sz w:val="20"/>
                <w:szCs w:val="20"/>
              </w:rPr>
              <w:t>ack to peers and</w:t>
            </w:r>
            <w:r w:rsidRPr="000D24E5">
              <w:rPr>
                <w:spacing w:val="-2"/>
                <w:sz w:val="20"/>
                <w:szCs w:val="20"/>
              </w:rPr>
              <w:t xml:space="preserve"> </w:t>
            </w:r>
            <w:r w:rsidRPr="000D24E5">
              <w:rPr>
                <w:sz w:val="20"/>
                <w:szCs w:val="20"/>
              </w:rPr>
              <w:t>others.</w:t>
            </w:r>
          </w:p>
          <w:p w:rsidR="00DD0221" w:rsidRPr="000D24E5" w:rsidRDefault="00DD0221" w:rsidP="00681871">
            <w:pPr>
              <w:spacing w:before="10" w:line="220" w:lineRule="exact"/>
              <w:rPr>
                <w:sz w:val="20"/>
                <w:szCs w:val="20"/>
              </w:rPr>
            </w:pPr>
          </w:p>
          <w:p w:rsidR="00DD0221" w:rsidRPr="000D24E5" w:rsidRDefault="00DD0221" w:rsidP="00681871">
            <w:pPr>
              <w:ind w:left="101" w:right="73"/>
              <w:rPr>
                <w:sz w:val="20"/>
                <w:szCs w:val="20"/>
              </w:rPr>
            </w:pPr>
            <w:r w:rsidRPr="000D24E5">
              <w:rPr>
                <w:sz w:val="20"/>
                <w:szCs w:val="20"/>
              </w:rPr>
              <w:t>Train</w:t>
            </w:r>
            <w:r w:rsidRPr="000D24E5">
              <w:rPr>
                <w:spacing w:val="-1"/>
                <w:sz w:val="20"/>
                <w:szCs w:val="20"/>
              </w:rPr>
              <w:t xml:space="preserve"> </w:t>
            </w:r>
            <w:r w:rsidRPr="000D24E5">
              <w:rPr>
                <w:sz w:val="20"/>
                <w:szCs w:val="20"/>
              </w:rPr>
              <w:t>stud</w:t>
            </w:r>
            <w:r w:rsidRPr="000D24E5">
              <w:rPr>
                <w:spacing w:val="-1"/>
                <w:sz w:val="20"/>
                <w:szCs w:val="20"/>
              </w:rPr>
              <w:t>e</w:t>
            </w:r>
            <w:r w:rsidRPr="000D24E5">
              <w:rPr>
                <w:sz w:val="20"/>
                <w:szCs w:val="20"/>
              </w:rPr>
              <w:t>nts on h</w:t>
            </w:r>
            <w:r w:rsidRPr="000D24E5">
              <w:rPr>
                <w:spacing w:val="-1"/>
                <w:sz w:val="20"/>
                <w:szCs w:val="20"/>
              </w:rPr>
              <w:t>o</w:t>
            </w:r>
            <w:r w:rsidRPr="000D24E5">
              <w:rPr>
                <w:sz w:val="20"/>
                <w:szCs w:val="20"/>
              </w:rPr>
              <w:t xml:space="preserve">w to </w:t>
            </w:r>
            <w:r w:rsidRPr="000D24E5">
              <w:rPr>
                <w:spacing w:val="-1"/>
                <w:sz w:val="20"/>
                <w:szCs w:val="20"/>
              </w:rPr>
              <w:t>u</w:t>
            </w:r>
            <w:r w:rsidRPr="000D24E5">
              <w:rPr>
                <w:spacing w:val="1"/>
                <w:sz w:val="20"/>
                <w:szCs w:val="20"/>
              </w:rPr>
              <w:t>s</w:t>
            </w:r>
            <w:r w:rsidRPr="000D24E5">
              <w:rPr>
                <w:sz w:val="20"/>
                <w:szCs w:val="20"/>
              </w:rPr>
              <w:t>e r</w:t>
            </w:r>
            <w:r w:rsidRPr="000D24E5">
              <w:rPr>
                <w:spacing w:val="-1"/>
                <w:sz w:val="20"/>
                <w:szCs w:val="20"/>
              </w:rPr>
              <w:t>u</w:t>
            </w:r>
            <w:r w:rsidRPr="000D24E5">
              <w:rPr>
                <w:sz w:val="20"/>
                <w:szCs w:val="20"/>
              </w:rPr>
              <w:t>br</w:t>
            </w:r>
            <w:r w:rsidRPr="000D24E5">
              <w:rPr>
                <w:spacing w:val="-1"/>
                <w:sz w:val="20"/>
                <w:szCs w:val="20"/>
              </w:rPr>
              <w:t>ic</w:t>
            </w:r>
            <w:r w:rsidRPr="000D24E5">
              <w:rPr>
                <w:sz w:val="20"/>
                <w:szCs w:val="20"/>
              </w:rPr>
              <w:t>s a</w:t>
            </w:r>
            <w:r w:rsidRPr="000D24E5">
              <w:rPr>
                <w:spacing w:val="-1"/>
                <w:sz w:val="20"/>
                <w:szCs w:val="20"/>
              </w:rPr>
              <w:t>n</w:t>
            </w:r>
            <w:r w:rsidRPr="000D24E5">
              <w:rPr>
                <w:sz w:val="20"/>
                <w:szCs w:val="20"/>
              </w:rPr>
              <w:t>d ch</w:t>
            </w:r>
            <w:r w:rsidRPr="000D24E5">
              <w:rPr>
                <w:spacing w:val="-1"/>
                <w:sz w:val="20"/>
                <w:szCs w:val="20"/>
              </w:rPr>
              <w:t>ec</w:t>
            </w:r>
            <w:r w:rsidRPr="000D24E5">
              <w:rPr>
                <w:sz w:val="20"/>
                <w:szCs w:val="20"/>
              </w:rPr>
              <w:t>klis</w:t>
            </w:r>
            <w:r w:rsidRPr="000D24E5">
              <w:rPr>
                <w:spacing w:val="-2"/>
                <w:sz w:val="20"/>
                <w:szCs w:val="20"/>
              </w:rPr>
              <w:t>t</w:t>
            </w:r>
            <w:r w:rsidRPr="000D24E5">
              <w:rPr>
                <w:sz w:val="20"/>
                <w:szCs w:val="20"/>
              </w:rPr>
              <w:t>s to assess q</w:t>
            </w:r>
            <w:r w:rsidRPr="000D24E5">
              <w:rPr>
                <w:spacing w:val="-1"/>
                <w:sz w:val="20"/>
                <w:szCs w:val="20"/>
              </w:rPr>
              <w:t>u</w:t>
            </w:r>
            <w:r w:rsidRPr="000D24E5">
              <w:rPr>
                <w:sz w:val="20"/>
                <w:szCs w:val="20"/>
              </w:rPr>
              <w:t>ality of pro</w:t>
            </w:r>
            <w:r w:rsidRPr="000D24E5">
              <w:rPr>
                <w:spacing w:val="1"/>
                <w:sz w:val="20"/>
                <w:szCs w:val="20"/>
              </w:rPr>
              <w:t>j</w:t>
            </w:r>
            <w:r w:rsidRPr="000D24E5">
              <w:rPr>
                <w:sz w:val="20"/>
                <w:szCs w:val="20"/>
              </w:rPr>
              <w:t>ect</w:t>
            </w:r>
            <w:r w:rsidRPr="000D24E5">
              <w:rPr>
                <w:spacing w:val="1"/>
                <w:sz w:val="20"/>
                <w:szCs w:val="20"/>
              </w:rPr>
              <w:t>s</w:t>
            </w:r>
            <w:r w:rsidRPr="000D24E5">
              <w:rPr>
                <w:sz w:val="20"/>
                <w:szCs w:val="20"/>
              </w:rPr>
              <w:t>,</w:t>
            </w:r>
            <w:r w:rsidRPr="000D24E5">
              <w:rPr>
                <w:spacing w:val="-1"/>
                <w:sz w:val="20"/>
                <w:szCs w:val="20"/>
              </w:rPr>
              <w:t xml:space="preserve"> </w:t>
            </w:r>
            <w:r w:rsidRPr="000D24E5">
              <w:rPr>
                <w:sz w:val="20"/>
                <w:szCs w:val="20"/>
              </w:rPr>
              <w:t>writings,</w:t>
            </w:r>
            <w:r w:rsidRPr="000D24E5">
              <w:rPr>
                <w:spacing w:val="-1"/>
                <w:sz w:val="20"/>
                <w:szCs w:val="20"/>
              </w:rPr>
              <w:t xml:space="preserve"> </w:t>
            </w:r>
            <w:r w:rsidRPr="000D24E5">
              <w:rPr>
                <w:sz w:val="20"/>
                <w:szCs w:val="20"/>
              </w:rPr>
              <w:t>spee</w:t>
            </w:r>
            <w:r w:rsidRPr="000D24E5">
              <w:rPr>
                <w:spacing w:val="1"/>
                <w:sz w:val="20"/>
                <w:szCs w:val="20"/>
              </w:rPr>
              <w:t>c</w:t>
            </w:r>
            <w:r w:rsidRPr="000D24E5">
              <w:rPr>
                <w:sz w:val="20"/>
                <w:szCs w:val="20"/>
              </w:rPr>
              <w:t>he</w:t>
            </w:r>
            <w:r w:rsidRPr="000D24E5">
              <w:rPr>
                <w:spacing w:val="1"/>
                <w:sz w:val="20"/>
                <w:szCs w:val="20"/>
              </w:rPr>
              <w:t>s</w:t>
            </w:r>
            <w:r w:rsidRPr="000D24E5">
              <w:rPr>
                <w:sz w:val="20"/>
                <w:szCs w:val="20"/>
              </w:rPr>
              <w:t>, perf</w:t>
            </w:r>
            <w:r w:rsidRPr="000D24E5">
              <w:rPr>
                <w:spacing w:val="-1"/>
                <w:sz w:val="20"/>
                <w:szCs w:val="20"/>
              </w:rPr>
              <w:t>o</w:t>
            </w:r>
            <w:r w:rsidRPr="000D24E5">
              <w:rPr>
                <w:sz w:val="20"/>
                <w:szCs w:val="20"/>
              </w:rPr>
              <w:t>rma</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w:t>
            </w:r>
            <w:r w:rsidRPr="000D24E5">
              <w:rPr>
                <w:spacing w:val="56"/>
                <w:sz w:val="20"/>
                <w:szCs w:val="20"/>
              </w:rPr>
              <w:t xml:space="preserve"> </w:t>
            </w:r>
            <w:r w:rsidRPr="000D24E5">
              <w:rPr>
                <w:i/>
                <w:iCs/>
                <w:sz w:val="20"/>
                <w:szCs w:val="20"/>
              </w:rPr>
              <w:t>Use the P</w:t>
            </w:r>
            <w:r w:rsidRPr="000D24E5">
              <w:rPr>
                <w:i/>
                <w:iCs/>
                <w:spacing w:val="-1"/>
                <w:sz w:val="20"/>
                <w:szCs w:val="20"/>
              </w:rPr>
              <w:t>e</w:t>
            </w:r>
            <w:r w:rsidRPr="000D24E5">
              <w:rPr>
                <w:i/>
                <w:iCs/>
                <w:sz w:val="20"/>
                <w:szCs w:val="20"/>
              </w:rPr>
              <w:t>er C</w:t>
            </w:r>
            <w:r w:rsidRPr="000D24E5">
              <w:rPr>
                <w:i/>
                <w:iCs/>
                <w:spacing w:val="-1"/>
                <w:sz w:val="20"/>
                <w:szCs w:val="20"/>
              </w:rPr>
              <w:t>o</w:t>
            </w:r>
            <w:r w:rsidRPr="000D24E5">
              <w:rPr>
                <w:i/>
                <w:iCs/>
                <w:sz w:val="20"/>
                <w:szCs w:val="20"/>
              </w:rPr>
              <w:t>nfere</w:t>
            </w:r>
            <w:r w:rsidRPr="000D24E5">
              <w:rPr>
                <w:i/>
                <w:iCs/>
                <w:spacing w:val="-1"/>
                <w:sz w:val="20"/>
                <w:szCs w:val="20"/>
              </w:rPr>
              <w:t>n</w:t>
            </w:r>
            <w:r w:rsidRPr="000D24E5">
              <w:rPr>
                <w:i/>
                <w:iCs/>
                <w:sz w:val="20"/>
                <w:szCs w:val="20"/>
              </w:rPr>
              <w:t>c</w:t>
            </w:r>
            <w:r w:rsidRPr="000D24E5">
              <w:rPr>
                <w:i/>
                <w:iCs/>
                <w:spacing w:val="-1"/>
                <w:sz w:val="20"/>
                <w:szCs w:val="20"/>
              </w:rPr>
              <w:t>i</w:t>
            </w:r>
            <w:r w:rsidRPr="000D24E5">
              <w:rPr>
                <w:i/>
                <w:iCs/>
                <w:sz w:val="20"/>
                <w:szCs w:val="20"/>
              </w:rPr>
              <w:t>ng Sum</w:t>
            </w:r>
            <w:r w:rsidRPr="000D24E5">
              <w:rPr>
                <w:i/>
                <w:iCs/>
                <w:spacing w:val="-1"/>
                <w:sz w:val="20"/>
                <w:szCs w:val="20"/>
              </w:rPr>
              <w:t>m</w:t>
            </w:r>
            <w:r w:rsidRPr="000D24E5">
              <w:rPr>
                <w:i/>
                <w:iCs/>
                <w:sz w:val="20"/>
                <w:szCs w:val="20"/>
              </w:rPr>
              <w:t>ary in</w:t>
            </w:r>
            <w:r w:rsidRPr="000D24E5">
              <w:rPr>
                <w:i/>
                <w:iCs/>
                <w:spacing w:val="-1"/>
                <w:sz w:val="20"/>
                <w:szCs w:val="20"/>
              </w:rPr>
              <w:t xml:space="preserve"> </w:t>
            </w:r>
            <w:r w:rsidRPr="000D24E5">
              <w:rPr>
                <w:i/>
                <w:iCs/>
                <w:sz w:val="20"/>
                <w:szCs w:val="20"/>
              </w:rPr>
              <w:t>Less</w:t>
            </w:r>
            <w:r w:rsidRPr="000D24E5">
              <w:rPr>
                <w:i/>
                <w:iCs/>
                <w:spacing w:val="-1"/>
                <w:sz w:val="20"/>
                <w:szCs w:val="20"/>
              </w:rPr>
              <w:t>o</w:t>
            </w:r>
            <w:r w:rsidRPr="000D24E5">
              <w:rPr>
                <w:i/>
                <w:iCs/>
                <w:sz w:val="20"/>
                <w:szCs w:val="20"/>
              </w:rPr>
              <w:t>ns File.</w:t>
            </w:r>
          </w:p>
        </w:tc>
        <w:tc>
          <w:tcPr>
            <w:tcW w:w="4956" w:type="dxa"/>
            <w:gridSpan w:val="2"/>
            <w:tcBorders>
              <w:top w:val="single" w:sz="4" w:space="0" w:color="000000"/>
              <w:left w:val="single" w:sz="4" w:space="0" w:color="000000"/>
              <w:bottom w:val="single" w:sz="4" w:space="0" w:color="000000"/>
              <w:right w:val="single" w:sz="4" w:space="0" w:color="000000"/>
            </w:tcBorders>
          </w:tcPr>
          <w:p w:rsidR="00DD0221" w:rsidRPr="000D24E5" w:rsidRDefault="00DD0221" w:rsidP="00681871">
            <w:pPr>
              <w:spacing w:before="82"/>
              <w:ind w:left="102" w:right="109"/>
              <w:rPr>
                <w:sz w:val="20"/>
                <w:szCs w:val="20"/>
              </w:rPr>
            </w:pPr>
            <w:r w:rsidRPr="000D24E5">
              <w:rPr>
                <w:sz w:val="20"/>
                <w:szCs w:val="20"/>
              </w:rPr>
              <w:t>Students will</w:t>
            </w:r>
            <w:r w:rsidRPr="000D24E5">
              <w:rPr>
                <w:spacing w:val="-2"/>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 xml:space="preserve">tice </w:t>
            </w:r>
            <w:r w:rsidRPr="000D24E5">
              <w:rPr>
                <w:spacing w:val="-1"/>
                <w:sz w:val="20"/>
                <w:szCs w:val="20"/>
              </w:rPr>
              <w:t>a</w:t>
            </w:r>
            <w:r w:rsidRPr="000D24E5">
              <w:rPr>
                <w:sz w:val="20"/>
                <w:szCs w:val="20"/>
              </w:rPr>
              <w:t>nd role play pe</w:t>
            </w:r>
            <w:r w:rsidRPr="000D24E5">
              <w:rPr>
                <w:spacing w:val="-1"/>
                <w:sz w:val="20"/>
                <w:szCs w:val="20"/>
              </w:rPr>
              <w:t>e</w:t>
            </w:r>
            <w:r w:rsidRPr="000D24E5">
              <w:rPr>
                <w:sz w:val="20"/>
                <w:szCs w:val="20"/>
              </w:rPr>
              <w:t>r conferencing.</w:t>
            </w:r>
            <w:r w:rsidRPr="000D24E5">
              <w:rPr>
                <w:spacing w:val="55"/>
                <w:sz w:val="20"/>
                <w:szCs w:val="20"/>
              </w:rPr>
              <w:t xml:space="preserve"> </w:t>
            </w:r>
            <w:r w:rsidRPr="000D24E5">
              <w:rPr>
                <w:sz w:val="20"/>
                <w:szCs w:val="20"/>
              </w:rPr>
              <w:t>One student</w:t>
            </w:r>
            <w:r w:rsidRPr="000D24E5">
              <w:rPr>
                <w:spacing w:val="-1"/>
                <w:sz w:val="20"/>
                <w:szCs w:val="20"/>
              </w:rPr>
              <w:t xml:space="preserve"> </w:t>
            </w:r>
            <w:r w:rsidRPr="000D24E5">
              <w:rPr>
                <w:sz w:val="20"/>
                <w:szCs w:val="20"/>
              </w:rPr>
              <w:t>will be the teacher and the other the</w:t>
            </w:r>
            <w:r w:rsidRPr="000D24E5">
              <w:rPr>
                <w:spacing w:val="-2"/>
                <w:sz w:val="20"/>
                <w:szCs w:val="20"/>
              </w:rPr>
              <w:t xml:space="preserve"> </w:t>
            </w:r>
            <w:r w:rsidRPr="000D24E5">
              <w:rPr>
                <w:sz w:val="20"/>
                <w:szCs w:val="20"/>
              </w:rPr>
              <w:t>student. They will role play</w:t>
            </w:r>
            <w:r w:rsidRPr="000D24E5">
              <w:rPr>
                <w:spacing w:val="-2"/>
                <w:sz w:val="20"/>
                <w:szCs w:val="20"/>
              </w:rPr>
              <w:t xml:space="preserve"> </w:t>
            </w:r>
            <w:r w:rsidRPr="000D24E5">
              <w:rPr>
                <w:sz w:val="20"/>
                <w:szCs w:val="20"/>
              </w:rPr>
              <w:t>a dialogue on h</w:t>
            </w:r>
            <w:r w:rsidRPr="000D24E5">
              <w:rPr>
                <w:spacing w:val="-1"/>
                <w:sz w:val="20"/>
                <w:szCs w:val="20"/>
              </w:rPr>
              <w:t>o</w:t>
            </w:r>
            <w:r w:rsidRPr="000D24E5">
              <w:rPr>
                <w:sz w:val="20"/>
                <w:szCs w:val="20"/>
              </w:rPr>
              <w:t>w to pr</w:t>
            </w:r>
            <w:r w:rsidRPr="000D24E5">
              <w:rPr>
                <w:spacing w:val="-1"/>
                <w:sz w:val="20"/>
                <w:szCs w:val="20"/>
              </w:rPr>
              <w:t>ov</w:t>
            </w:r>
            <w:r w:rsidRPr="000D24E5">
              <w:rPr>
                <w:sz w:val="20"/>
                <w:szCs w:val="20"/>
              </w:rPr>
              <w:t>ide positive</w:t>
            </w:r>
            <w:r w:rsidRPr="000D24E5">
              <w:rPr>
                <w:spacing w:val="-2"/>
                <w:sz w:val="20"/>
                <w:szCs w:val="20"/>
              </w:rPr>
              <w:t xml:space="preserve"> </w:t>
            </w:r>
            <w:r w:rsidRPr="000D24E5">
              <w:rPr>
                <w:sz w:val="20"/>
                <w:szCs w:val="20"/>
              </w:rPr>
              <w:t>and n</w:t>
            </w:r>
            <w:r w:rsidRPr="000D24E5">
              <w:rPr>
                <w:spacing w:val="-1"/>
                <w:sz w:val="20"/>
                <w:szCs w:val="20"/>
              </w:rPr>
              <w:t>e</w:t>
            </w:r>
            <w:r w:rsidRPr="000D24E5">
              <w:rPr>
                <w:sz w:val="20"/>
                <w:szCs w:val="20"/>
              </w:rPr>
              <w:t>gative feedb</w:t>
            </w:r>
            <w:r w:rsidRPr="000D24E5">
              <w:rPr>
                <w:spacing w:val="-1"/>
                <w:sz w:val="20"/>
                <w:szCs w:val="20"/>
              </w:rPr>
              <w:t>a</w:t>
            </w:r>
            <w:r w:rsidRPr="000D24E5">
              <w:rPr>
                <w:sz w:val="20"/>
                <w:szCs w:val="20"/>
              </w:rPr>
              <w:t>ck for a piece of wr</w:t>
            </w:r>
            <w:r w:rsidRPr="000D24E5">
              <w:rPr>
                <w:spacing w:val="-1"/>
                <w:sz w:val="20"/>
                <w:szCs w:val="20"/>
              </w:rPr>
              <w:t>i</w:t>
            </w:r>
            <w:r w:rsidRPr="000D24E5">
              <w:rPr>
                <w:sz w:val="20"/>
                <w:szCs w:val="20"/>
              </w:rPr>
              <w:t>ting.</w:t>
            </w:r>
            <w:r w:rsidRPr="000D24E5">
              <w:rPr>
                <w:spacing w:val="55"/>
                <w:sz w:val="20"/>
                <w:szCs w:val="20"/>
              </w:rPr>
              <w:t xml:space="preserve"> </w:t>
            </w:r>
            <w:r w:rsidRPr="000D24E5">
              <w:rPr>
                <w:sz w:val="20"/>
                <w:szCs w:val="20"/>
              </w:rPr>
              <w:t xml:space="preserve">They will also </w:t>
            </w:r>
            <w:r w:rsidRPr="000D24E5">
              <w:rPr>
                <w:spacing w:val="-1"/>
                <w:sz w:val="20"/>
                <w:szCs w:val="20"/>
              </w:rPr>
              <w:t>u</w:t>
            </w:r>
            <w:r w:rsidRPr="000D24E5">
              <w:rPr>
                <w:spacing w:val="1"/>
                <w:sz w:val="20"/>
                <w:szCs w:val="20"/>
              </w:rPr>
              <w:t>s</w:t>
            </w:r>
            <w:r w:rsidRPr="000D24E5">
              <w:rPr>
                <w:sz w:val="20"/>
                <w:szCs w:val="20"/>
              </w:rPr>
              <w:t>e the</w:t>
            </w:r>
            <w:r w:rsidRPr="000D24E5">
              <w:rPr>
                <w:spacing w:val="-1"/>
                <w:sz w:val="20"/>
                <w:szCs w:val="20"/>
              </w:rPr>
              <w:t xml:space="preserve"> </w:t>
            </w:r>
            <w:r w:rsidRPr="000D24E5">
              <w:rPr>
                <w:sz w:val="20"/>
                <w:szCs w:val="20"/>
              </w:rPr>
              <w:t>langu</w:t>
            </w:r>
            <w:r w:rsidRPr="000D24E5">
              <w:rPr>
                <w:spacing w:val="-1"/>
                <w:sz w:val="20"/>
                <w:szCs w:val="20"/>
              </w:rPr>
              <w:t>a</w:t>
            </w:r>
            <w:r w:rsidRPr="000D24E5">
              <w:rPr>
                <w:sz w:val="20"/>
                <w:szCs w:val="20"/>
              </w:rPr>
              <w:t>ge of the ru</w:t>
            </w:r>
            <w:r w:rsidRPr="000D24E5">
              <w:rPr>
                <w:spacing w:val="-1"/>
                <w:sz w:val="20"/>
                <w:szCs w:val="20"/>
              </w:rPr>
              <w:t>b</w:t>
            </w:r>
            <w:r w:rsidRPr="000D24E5">
              <w:rPr>
                <w:sz w:val="20"/>
                <w:szCs w:val="20"/>
              </w:rPr>
              <w:t xml:space="preserve">ric </w:t>
            </w:r>
            <w:r w:rsidRPr="000D24E5">
              <w:rPr>
                <w:spacing w:val="-1"/>
                <w:sz w:val="20"/>
                <w:szCs w:val="20"/>
              </w:rPr>
              <w:t>a</w:t>
            </w:r>
            <w:r w:rsidRPr="000D24E5">
              <w:rPr>
                <w:sz w:val="20"/>
                <w:szCs w:val="20"/>
              </w:rPr>
              <w:t>p</w:t>
            </w:r>
            <w:r w:rsidRPr="000D24E5">
              <w:rPr>
                <w:spacing w:val="-1"/>
                <w:sz w:val="20"/>
                <w:szCs w:val="20"/>
              </w:rPr>
              <w:t>p</w:t>
            </w:r>
            <w:r w:rsidRPr="000D24E5">
              <w:rPr>
                <w:sz w:val="20"/>
                <w:szCs w:val="20"/>
              </w:rPr>
              <w:t>ro</w:t>
            </w:r>
            <w:r w:rsidRPr="000D24E5">
              <w:rPr>
                <w:spacing w:val="-1"/>
                <w:sz w:val="20"/>
                <w:szCs w:val="20"/>
              </w:rPr>
              <w:t>p</w:t>
            </w:r>
            <w:r w:rsidRPr="000D24E5">
              <w:rPr>
                <w:sz w:val="20"/>
                <w:szCs w:val="20"/>
              </w:rPr>
              <w:t>riate to the genre of the writing.</w:t>
            </w:r>
          </w:p>
          <w:p w:rsidR="00DD0221" w:rsidRPr="000D24E5" w:rsidRDefault="00DD0221" w:rsidP="00681871">
            <w:pPr>
              <w:spacing w:before="10" w:line="220" w:lineRule="exact"/>
              <w:rPr>
                <w:sz w:val="20"/>
                <w:szCs w:val="20"/>
              </w:rPr>
            </w:pPr>
          </w:p>
          <w:p w:rsidR="00DD0221" w:rsidRPr="000D24E5" w:rsidRDefault="00DD0221" w:rsidP="00DD0221">
            <w:pPr>
              <w:ind w:left="102" w:right="324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DD0221" w:rsidRPr="000D24E5" w:rsidRDefault="00DD0221" w:rsidP="00681871">
            <w:pPr>
              <w:spacing w:before="10" w:line="220" w:lineRule="exact"/>
              <w:rPr>
                <w:sz w:val="20"/>
                <w:szCs w:val="20"/>
              </w:rPr>
            </w:pPr>
          </w:p>
          <w:p w:rsidR="00DD0221" w:rsidRPr="000D24E5" w:rsidRDefault="00DD0221" w:rsidP="00681871">
            <w:pPr>
              <w:spacing w:line="239" w:lineRule="auto"/>
              <w:ind w:left="102" w:right="135"/>
              <w:rPr>
                <w:sz w:val="20"/>
                <w:szCs w:val="20"/>
              </w:rPr>
            </w:pPr>
            <w:r w:rsidRPr="000D24E5">
              <w:rPr>
                <w:sz w:val="20"/>
                <w:szCs w:val="20"/>
              </w:rPr>
              <w:t>Comp</w:t>
            </w:r>
            <w:r w:rsidRPr="000D24E5">
              <w:rPr>
                <w:spacing w:val="-1"/>
                <w:sz w:val="20"/>
                <w:szCs w:val="20"/>
              </w:rPr>
              <w:t>l</w:t>
            </w:r>
            <w:r w:rsidRPr="000D24E5">
              <w:rPr>
                <w:sz w:val="20"/>
                <w:szCs w:val="20"/>
              </w:rPr>
              <w:t xml:space="preserve">etion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Peer Conf</w:t>
            </w:r>
            <w:r w:rsidRPr="000D24E5">
              <w:rPr>
                <w:spacing w:val="-1"/>
                <w:sz w:val="20"/>
                <w:szCs w:val="20"/>
              </w:rPr>
              <w:t>e</w:t>
            </w:r>
            <w:r w:rsidRPr="000D24E5">
              <w:rPr>
                <w:sz w:val="20"/>
                <w:szCs w:val="20"/>
              </w:rPr>
              <w:t>re</w:t>
            </w:r>
            <w:r w:rsidRPr="000D24E5">
              <w:rPr>
                <w:spacing w:val="-1"/>
                <w:sz w:val="20"/>
                <w:szCs w:val="20"/>
              </w:rPr>
              <w:t>n</w:t>
            </w:r>
            <w:r w:rsidRPr="000D24E5">
              <w:rPr>
                <w:sz w:val="20"/>
                <w:szCs w:val="20"/>
              </w:rPr>
              <w:t xml:space="preserve">ce </w:t>
            </w:r>
            <w:r w:rsidRPr="000D24E5">
              <w:rPr>
                <w:spacing w:val="-2"/>
                <w:sz w:val="20"/>
                <w:szCs w:val="20"/>
              </w:rPr>
              <w:t>S</w:t>
            </w:r>
            <w:r w:rsidRPr="000D24E5">
              <w:rPr>
                <w:sz w:val="20"/>
                <w:szCs w:val="20"/>
              </w:rPr>
              <w:t>ummary Sheet</w:t>
            </w:r>
          </w:p>
        </w:tc>
      </w:tr>
      <w:tr w:rsidR="00DD0221" w:rsidRPr="000D24E5" w:rsidTr="00DD0221">
        <w:trPr>
          <w:trHeight w:val="315"/>
        </w:trPr>
        <w:tc>
          <w:tcPr>
            <w:tcW w:w="2462" w:type="dxa"/>
            <w:vMerge/>
            <w:tcBorders>
              <w:left w:val="single" w:sz="4" w:space="0" w:color="000000"/>
              <w:right w:val="single" w:sz="4" w:space="0" w:color="000000"/>
            </w:tcBorders>
          </w:tcPr>
          <w:p w:rsidR="00DD0221" w:rsidRPr="000D24E5" w:rsidRDefault="00DD0221" w:rsidP="00681871">
            <w:pPr>
              <w:spacing w:before="82"/>
              <w:ind w:left="109" w:right="174"/>
              <w:jc w:val="both"/>
              <w:rPr>
                <w:sz w:val="20"/>
                <w:szCs w:val="20"/>
              </w:rPr>
            </w:pPr>
          </w:p>
        </w:tc>
        <w:tc>
          <w:tcPr>
            <w:tcW w:w="4776" w:type="dxa"/>
            <w:vMerge/>
            <w:tcBorders>
              <w:left w:val="single" w:sz="4" w:space="0" w:color="000000"/>
              <w:right w:val="single" w:sz="4" w:space="0" w:color="000000"/>
            </w:tcBorders>
          </w:tcPr>
          <w:p w:rsidR="00DD0221" w:rsidRPr="000D24E5" w:rsidRDefault="00DD0221" w:rsidP="00681871">
            <w:pPr>
              <w:spacing w:before="83" w:line="239" w:lineRule="auto"/>
              <w:ind w:left="101" w:right="105"/>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DD0221" w:rsidRPr="00DD0221" w:rsidRDefault="00DD0221" w:rsidP="00DD0221">
            <w:pPr>
              <w:jc w:val="center"/>
              <w:rPr>
                <w:b/>
                <w:bCs/>
                <w:i/>
                <w:iCs/>
                <w:sz w:val="20"/>
                <w:szCs w:val="20"/>
              </w:rPr>
            </w:pPr>
            <w:r w:rsidRPr="00DD0221">
              <w:rPr>
                <w:b/>
                <w:bCs/>
                <w:i/>
                <w:iCs/>
                <w:sz w:val="20"/>
                <w:szCs w:val="20"/>
              </w:rPr>
              <w:t xml:space="preserve">ELA </w:t>
            </w:r>
            <w:r w:rsidR="00D07ABA">
              <w:rPr>
                <w:b/>
                <w:bCs/>
                <w:i/>
                <w:iCs/>
                <w:sz w:val="20"/>
                <w:szCs w:val="20"/>
              </w:rPr>
              <w:t xml:space="preserve">Content </w:t>
            </w:r>
            <w:r w:rsidRPr="00DD0221">
              <w:rPr>
                <w:b/>
                <w:bCs/>
                <w:i/>
                <w:iCs/>
                <w:sz w:val="20"/>
                <w:szCs w:val="20"/>
              </w:rPr>
              <w:t>Standards</w:t>
            </w:r>
          </w:p>
        </w:tc>
        <w:tc>
          <w:tcPr>
            <w:tcW w:w="2255" w:type="dxa"/>
            <w:vMerge/>
            <w:tcBorders>
              <w:left w:val="single" w:sz="4" w:space="0" w:color="000000"/>
              <w:right w:val="single" w:sz="4" w:space="0" w:color="000000"/>
            </w:tcBorders>
          </w:tcPr>
          <w:p w:rsidR="00DD0221" w:rsidRPr="000D24E5" w:rsidRDefault="00DD0221" w:rsidP="00681871">
            <w:pPr>
              <w:spacing w:before="82"/>
              <w:ind w:left="102" w:right="-20"/>
              <w:rPr>
                <w:sz w:val="20"/>
                <w:szCs w:val="20"/>
              </w:rPr>
            </w:pPr>
          </w:p>
        </w:tc>
      </w:tr>
      <w:tr w:rsidR="00DD0221" w:rsidRPr="000D24E5" w:rsidTr="0055341E">
        <w:trPr>
          <w:trHeight w:hRule="exact" w:val="383"/>
        </w:trPr>
        <w:tc>
          <w:tcPr>
            <w:tcW w:w="2462"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9" w:right="174"/>
              <w:jc w:val="both"/>
              <w:rPr>
                <w:sz w:val="20"/>
                <w:szCs w:val="20"/>
              </w:rPr>
            </w:pPr>
          </w:p>
        </w:tc>
        <w:tc>
          <w:tcPr>
            <w:tcW w:w="4776" w:type="dxa"/>
            <w:vMerge/>
            <w:tcBorders>
              <w:left w:val="single" w:sz="4" w:space="0" w:color="000000"/>
              <w:bottom w:val="single" w:sz="4" w:space="0" w:color="000000"/>
              <w:right w:val="single" w:sz="4" w:space="0" w:color="000000"/>
            </w:tcBorders>
          </w:tcPr>
          <w:p w:rsidR="00DD0221" w:rsidRPr="000D24E5" w:rsidRDefault="00DD0221" w:rsidP="00681871">
            <w:pPr>
              <w:spacing w:before="83" w:line="239" w:lineRule="auto"/>
              <w:ind w:left="101" w:right="105"/>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DD0221" w:rsidRDefault="00866040" w:rsidP="00DD0221">
            <w:pPr>
              <w:ind w:left="102" w:right="3240"/>
              <w:rPr>
                <w:rStyle w:val="Hyperlink"/>
                <w:rFonts w:ascii="Lato Light" w:hAnsi="Lato Light" w:cs="Lato Light"/>
                <w:sz w:val="20"/>
                <w:szCs w:val="20"/>
                <w:lang w:val="it-IT"/>
              </w:rPr>
            </w:pPr>
            <w:hyperlink r:id="rId437" w:history="1">
              <w:r w:rsidR="00DD0221" w:rsidRPr="000D24E5">
                <w:rPr>
                  <w:rStyle w:val="Hyperlink"/>
                  <w:rFonts w:ascii="Lato Light" w:hAnsi="Lato Light" w:cs="Lato Light"/>
                  <w:sz w:val="20"/>
                  <w:szCs w:val="20"/>
                  <w:lang w:val="it-IT"/>
                </w:rPr>
                <w:t>ELAGSESL1</w:t>
              </w:r>
            </w:hyperlink>
          </w:p>
          <w:p w:rsidR="00DD0221" w:rsidRPr="000D24E5" w:rsidRDefault="00DD0221" w:rsidP="00681871">
            <w:pPr>
              <w:spacing w:before="82"/>
              <w:ind w:left="102" w:right="109"/>
              <w:rPr>
                <w:sz w:val="20"/>
                <w:szCs w:val="20"/>
              </w:rPr>
            </w:pPr>
          </w:p>
        </w:tc>
        <w:tc>
          <w:tcPr>
            <w:tcW w:w="2255"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2" w:right="-20"/>
              <w:rPr>
                <w:sz w:val="20"/>
                <w:szCs w:val="20"/>
              </w:rPr>
            </w:pPr>
          </w:p>
        </w:tc>
      </w:tr>
      <w:tr w:rsidR="00DD0221" w:rsidRPr="000D24E5" w:rsidTr="0055341E">
        <w:trPr>
          <w:trHeight w:val="1264"/>
        </w:trPr>
        <w:tc>
          <w:tcPr>
            <w:tcW w:w="2462"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line="275" w:lineRule="auto"/>
              <w:ind w:left="109" w:right="708"/>
              <w:rPr>
                <w:sz w:val="20"/>
                <w:szCs w:val="20"/>
              </w:rPr>
            </w:pPr>
            <w:r w:rsidRPr="000D24E5">
              <w:rPr>
                <w:sz w:val="20"/>
                <w:szCs w:val="20"/>
              </w:rPr>
              <w:t>e. Empathize</w:t>
            </w:r>
            <w:r w:rsidRPr="000D24E5">
              <w:rPr>
                <w:spacing w:val="-2"/>
                <w:sz w:val="20"/>
                <w:szCs w:val="20"/>
              </w:rPr>
              <w:t xml:space="preserve"> </w:t>
            </w:r>
            <w:r w:rsidRPr="000D24E5">
              <w:rPr>
                <w:sz w:val="20"/>
                <w:szCs w:val="20"/>
              </w:rPr>
              <w:t>with others.</w:t>
            </w:r>
          </w:p>
        </w:tc>
        <w:tc>
          <w:tcPr>
            <w:tcW w:w="4776"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1" w:right="117"/>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Discuss the</w:t>
            </w:r>
            <w:r w:rsidRPr="000D24E5">
              <w:rPr>
                <w:spacing w:val="-2"/>
                <w:sz w:val="20"/>
                <w:szCs w:val="20"/>
              </w:rPr>
              <w:t xml:space="preserve"> </w:t>
            </w:r>
            <w:r w:rsidRPr="000D24E5">
              <w:rPr>
                <w:sz w:val="20"/>
                <w:szCs w:val="20"/>
              </w:rPr>
              <w:t>meani</w:t>
            </w:r>
            <w:r w:rsidRPr="000D24E5">
              <w:rPr>
                <w:spacing w:val="-1"/>
                <w:sz w:val="20"/>
                <w:szCs w:val="20"/>
              </w:rPr>
              <w:t>n</w:t>
            </w:r>
            <w:r w:rsidRPr="000D24E5">
              <w:rPr>
                <w:sz w:val="20"/>
                <w:szCs w:val="20"/>
              </w:rPr>
              <w:t>g of empathy and h</w:t>
            </w:r>
            <w:r w:rsidRPr="000D24E5">
              <w:rPr>
                <w:spacing w:val="-1"/>
                <w:sz w:val="20"/>
                <w:szCs w:val="20"/>
              </w:rPr>
              <w:t>o</w:t>
            </w:r>
            <w:r w:rsidRPr="000D24E5">
              <w:rPr>
                <w:sz w:val="20"/>
                <w:szCs w:val="20"/>
              </w:rPr>
              <w:t>w it is different from</w:t>
            </w:r>
            <w:r w:rsidRPr="000D24E5">
              <w:rPr>
                <w:spacing w:val="-2"/>
                <w:sz w:val="20"/>
                <w:szCs w:val="20"/>
              </w:rPr>
              <w:t xml:space="preserve"> </w:t>
            </w:r>
            <w:r w:rsidRPr="000D24E5">
              <w:rPr>
                <w:sz w:val="20"/>
                <w:szCs w:val="20"/>
              </w:rPr>
              <w:t>sympathy.</w:t>
            </w:r>
            <w:r w:rsidRPr="000D24E5">
              <w:rPr>
                <w:spacing w:val="55"/>
                <w:sz w:val="20"/>
                <w:szCs w:val="20"/>
              </w:rPr>
              <w:t xml:space="preserve"> </w:t>
            </w:r>
            <w:r w:rsidRPr="000D24E5">
              <w:rPr>
                <w:sz w:val="20"/>
                <w:szCs w:val="20"/>
              </w:rPr>
              <w:t>Review stori</w:t>
            </w:r>
            <w:r w:rsidRPr="000D24E5">
              <w:rPr>
                <w:spacing w:val="-1"/>
                <w:sz w:val="20"/>
                <w:szCs w:val="20"/>
              </w:rPr>
              <w:t>e</w:t>
            </w:r>
            <w:r w:rsidRPr="000D24E5">
              <w:rPr>
                <w:sz w:val="20"/>
                <w:szCs w:val="20"/>
              </w:rPr>
              <w:t xml:space="preserve">s read </w:t>
            </w:r>
            <w:r w:rsidRPr="000D24E5">
              <w:rPr>
                <w:spacing w:val="-1"/>
                <w:sz w:val="20"/>
                <w:szCs w:val="20"/>
              </w:rPr>
              <w:t>p</w:t>
            </w:r>
            <w:r w:rsidRPr="000D24E5">
              <w:rPr>
                <w:sz w:val="20"/>
                <w:szCs w:val="20"/>
              </w:rPr>
              <w:t>revio</w:t>
            </w:r>
            <w:r w:rsidRPr="000D24E5">
              <w:rPr>
                <w:spacing w:val="-1"/>
                <w:sz w:val="20"/>
                <w:szCs w:val="20"/>
              </w:rPr>
              <w:t>u</w:t>
            </w:r>
            <w:r w:rsidRPr="000D24E5">
              <w:rPr>
                <w:spacing w:val="1"/>
                <w:sz w:val="20"/>
                <w:szCs w:val="20"/>
              </w:rPr>
              <w:t>s</w:t>
            </w:r>
            <w:r w:rsidRPr="000D24E5">
              <w:rPr>
                <w:sz w:val="20"/>
                <w:szCs w:val="20"/>
              </w:rPr>
              <w:t>ly wh</w:t>
            </w:r>
            <w:r w:rsidRPr="000D24E5">
              <w:rPr>
                <w:spacing w:val="-1"/>
                <w:sz w:val="20"/>
                <w:szCs w:val="20"/>
              </w:rPr>
              <w:t>e</w:t>
            </w:r>
            <w:r w:rsidRPr="000D24E5">
              <w:rPr>
                <w:spacing w:val="1"/>
                <w:sz w:val="20"/>
                <w:szCs w:val="20"/>
              </w:rPr>
              <w:t>r</w:t>
            </w:r>
            <w:r w:rsidRPr="000D24E5">
              <w:rPr>
                <w:sz w:val="20"/>
                <w:szCs w:val="20"/>
              </w:rPr>
              <w:t>e the charac</w:t>
            </w:r>
            <w:r w:rsidRPr="000D24E5">
              <w:rPr>
                <w:spacing w:val="-2"/>
                <w:sz w:val="20"/>
                <w:szCs w:val="20"/>
              </w:rPr>
              <w:t>t</w:t>
            </w:r>
            <w:r w:rsidRPr="000D24E5">
              <w:rPr>
                <w:sz w:val="20"/>
                <w:szCs w:val="20"/>
              </w:rPr>
              <w:t xml:space="preserve">ers </w:t>
            </w:r>
            <w:r w:rsidRPr="000D24E5">
              <w:rPr>
                <w:spacing w:val="-1"/>
                <w:sz w:val="20"/>
                <w:szCs w:val="20"/>
              </w:rPr>
              <w:t>o</w:t>
            </w:r>
            <w:r w:rsidRPr="000D24E5">
              <w:rPr>
                <w:sz w:val="20"/>
                <w:szCs w:val="20"/>
              </w:rPr>
              <w:t>r the stud</w:t>
            </w:r>
            <w:r w:rsidRPr="000D24E5">
              <w:rPr>
                <w:spacing w:val="-1"/>
                <w:sz w:val="20"/>
                <w:szCs w:val="20"/>
              </w:rPr>
              <w:t>e</w:t>
            </w:r>
            <w:r w:rsidRPr="000D24E5">
              <w:rPr>
                <w:sz w:val="20"/>
                <w:szCs w:val="20"/>
              </w:rPr>
              <w:t>nts were able to em</w:t>
            </w:r>
            <w:r w:rsidRPr="000D24E5">
              <w:rPr>
                <w:spacing w:val="-1"/>
                <w:sz w:val="20"/>
                <w:szCs w:val="20"/>
              </w:rPr>
              <w:t>p</w:t>
            </w:r>
            <w:r w:rsidRPr="000D24E5">
              <w:rPr>
                <w:sz w:val="20"/>
                <w:szCs w:val="20"/>
              </w:rPr>
              <w:t>athize</w:t>
            </w:r>
            <w:r w:rsidRPr="000D24E5">
              <w:rPr>
                <w:spacing w:val="-2"/>
                <w:sz w:val="20"/>
                <w:szCs w:val="20"/>
              </w:rPr>
              <w:t xml:space="preserve"> </w:t>
            </w:r>
            <w:r w:rsidRPr="000D24E5">
              <w:rPr>
                <w:sz w:val="20"/>
                <w:szCs w:val="20"/>
              </w:rPr>
              <w:t xml:space="preserve">with other </w:t>
            </w:r>
            <w:r w:rsidRPr="000D24E5">
              <w:rPr>
                <w:spacing w:val="1"/>
                <w:sz w:val="20"/>
                <w:szCs w:val="20"/>
              </w:rPr>
              <w:t>c</w:t>
            </w:r>
            <w:r w:rsidRPr="000D24E5">
              <w:rPr>
                <w:sz w:val="20"/>
                <w:szCs w:val="20"/>
              </w:rPr>
              <w:t>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pacing w:val="-1"/>
                <w:sz w:val="20"/>
                <w:szCs w:val="20"/>
              </w:rPr>
              <w:t>t</w:t>
            </w:r>
            <w:r w:rsidRPr="000D24E5">
              <w:rPr>
                <w:sz w:val="20"/>
                <w:szCs w:val="20"/>
              </w:rPr>
              <w:t>e</w:t>
            </w:r>
            <w:r w:rsidRPr="000D24E5">
              <w:rPr>
                <w:spacing w:val="-1"/>
                <w:sz w:val="20"/>
                <w:szCs w:val="20"/>
              </w:rPr>
              <w:t>r</w:t>
            </w:r>
            <w:r w:rsidRPr="000D24E5">
              <w:rPr>
                <w:sz w:val="20"/>
                <w:szCs w:val="20"/>
              </w:rPr>
              <w:t>s (</w:t>
            </w:r>
            <w:r w:rsidRPr="000D24E5">
              <w:rPr>
                <w:spacing w:val="-1"/>
                <w:sz w:val="20"/>
                <w:szCs w:val="20"/>
              </w:rPr>
              <w:t>ex</w:t>
            </w:r>
            <w:r w:rsidRPr="000D24E5">
              <w:rPr>
                <w:sz w:val="20"/>
                <w:szCs w:val="20"/>
              </w:rPr>
              <w:t>.</w:t>
            </w:r>
            <w:r w:rsidRPr="000D24E5">
              <w:rPr>
                <w:spacing w:val="-1"/>
                <w:sz w:val="20"/>
                <w:szCs w:val="20"/>
              </w:rPr>
              <w:t xml:space="preserve"> </w:t>
            </w:r>
            <w:r w:rsidRPr="000D24E5">
              <w:rPr>
                <w:i/>
                <w:iCs/>
                <w:sz w:val="20"/>
                <w:szCs w:val="20"/>
              </w:rPr>
              <w:t xml:space="preserve">Rose for </w:t>
            </w:r>
            <w:r w:rsidRPr="000D24E5">
              <w:rPr>
                <w:i/>
                <w:iCs/>
                <w:spacing w:val="-2"/>
                <w:sz w:val="20"/>
                <w:szCs w:val="20"/>
              </w:rPr>
              <w:t>A</w:t>
            </w:r>
            <w:r w:rsidRPr="000D24E5">
              <w:rPr>
                <w:i/>
                <w:iCs/>
                <w:sz w:val="20"/>
                <w:szCs w:val="20"/>
              </w:rPr>
              <w:t>bby, T</w:t>
            </w:r>
            <w:r w:rsidRPr="000D24E5">
              <w:rPr>
                <w:i/>
                <w:iCs/>
                <w:spacing w:val="-1"/>
                <w:sz w:val="20"/>
                <w:szCs w:val="20"/>
              </w:rPr>
              <w:t>h</w:t>
            </w:r>
            <w:r w:rsidRPr="000D24E5">
              <w:rPr>
                <w:i/>
                <w:iCs/>
                <w:sz w:val="20"/>
                <w:szCs w:val="20"/>
              </w:rPr>
              <w:t>e Yellow Star, Nu</w:t>
            </w:r>
            <w:r w:rsidRPr="000D24E5">
              <w:rPr>
                <w:i/>
                <w:iCs/>
                <w:spacing w:val="-1"/>
                <w:sz w:val="20"/>
                <w:szCs w:val="20"/>
              </w:rPr>
              <w:t>m</w:t>
            </w:r>
            <w:r w:rsidRPr="000D24E5">
              <w:rPr>
                <w:i/>
                <w:iCs/>
                <w:sz w:val="20"/>
                <w:szCs w:val="20"/>
              </w:rPr>
              <w:t>ber the</w:t>
            </w:r>
            <w:r w:rsidRPr="000D24E5">
              <w:rPr>
                <w:i/>
                <w:iCs/>
                <w:spacing w:val="-2"/>
                <w:sz w:val="20"/>
                <w:szCs w:val="20"/>
              </w:rPr>
              <w:t xml:space="preserve"> </w:t>
            </w:r>
            <w:r w:rsidRPr="000D24E5">
              <w:rPr>
                <w:i/>
                <w:iCs/>
                <w:sz w:val="20"/>
                <w:szCs w:val="20"/>
              </w:rPr>
              <w:t>Star</w:t>
            </w:r>
            <w:r w:rsidRPr="000D24E5">
              <w:rPr>
                <w:i/>
                <w:iCs/>
                <w:spacing w:val="1"/>
                <w:sz w:val="20"/>
                <w:szCs w:val="20"/>
              </w:rPr>
              <w:t>s</w:t>
            </w:r>
            <w:r w:rsidRPr="000D24E5">
              <w:rPr>
                <w:sz w:val="20"/>
                <w:szCs w:val="20"/>
              </w:rPr>
              <w:t>, et</w:t>
            </w:r>
            <w:r w:rsidRPr="000D24E5">
              <w:rPr>
                <w:spacing w:val="1"/>
                <w:sz w:val="20"/>
                <w:szCs w:val="20"/>
              </w:rPr>
              <w:t>c</w:t>
            </w:r>
            <w:r w:rsidRPr="000D24E5">
              <w:rPr>
                <w:sz w:val="20"/>
                <w:szCs w:val="20"/>
              </w:rPr>
              <w:t>.).</w:t>
            </w:r>
          </w:p>
        </w:tc>
        <w:tc>
          <w:tcPr>
            <w:tcW w:w="4956" w:type="dxa"/>
            <w:gridSpan w:val="2"/>
            <w:tcBorders>
              <w:top w:val="single" w:sz="4" w:space="0" w:color="000000"/>
              <w:left w:val="single" w:sz="4" w:space="0" w:color="000000"/>
              <w:bottom w:val="single" w:sz="4" w:space="0" w:color="000000"/>
              <w:right w:val="single" w:sz="4" w:space="0" w:color="000000"/>
            </w:tcBorders>
          </w:tcPr>
          <w:p w:rsidR="00DD0221" w:rsidRPr="000D24E5" w:rsidRDefault="00DD0221" w:rsidP="00681871">
            <w:pPr>
              <w:spacing w:before="82"/>
              <w:ind w:left="102" w:right="108"/>
              <w:rPr>
                <w:sz w:val="20"/>
                <w:szCs w:val="20"/>
              </w:rPr>
            </w:pPr>
            <w:r w:rsidRPr="000D24E5">
              <w:rPr>
                <w:sz w:val="20"/>
                <w:szCs w:val="20"/>
              </w:rPr>
              <w:t>Each s</w:t>
            </w:r>
            <w:r w:rsidRPr="000D24E5">
              <w:rPr>
                <w:spacing w:val="-2"/>
                <w:sz w:val="20"/>
                <w:szCs w:val="20"/>
              </w:rPr>
              <w:t>t</w:t>
            </w:r>
            <w:r w:rsidRPr="000D24E5">
              <w:rPr>
                <w:sz w:val="20"/>
                <w:szCs w:val="20"/>
              </w:rPr>
              <w:t>udent</w:t>
            </w:r>
            <w:r w:rsidRPr="000D24E5">
              <w:rPr>
                <w:spacing w:val="-2"/>
                <w:sz w:val="20"/>
                <w:szCs w:val="20"/>
              </w:rPr>
              <w:t xml:space="preserve"> </w:t>
            </w:r>
            <w:r w:rsidRPr="000D24E5">
              <w:rPr>
                <w:sz w:val="20"/>
                <w:szCs w:val="20"/>
              </w:rPr>
              <w:t>will se</w:t>
            </w:r>
            <w:r w:rsidRPr="000D24E5">
              <w:rPr>
                <w:spacing w:val="-1"/>
                <w:sz w:val="20"/>
                <w:szCs w:val="20"/>
              </w:rPr>
              <w:t>l</w:t>
            </w:r>
            <w:r w:rsidRPr="000D24E5">
              <w:rPr>
                <w:sz w:val="20"/>
                <w:szCs w:val="20"/>
              </w:rPr>
              <w:t xml:space="preserve">ect a </w:t>
            </w:r>
            <w:r w:rsidRPr="000D24E5">
              <w:rPr>
                <w:spacing w:val="-1"/>
                <w:sz w:val="20"/>
                <w:szCs w:val="20"/>
              </w:rPr>
              <w:t>p</w:t>
            </w:r>
            <w:r w:rsidRPr="000D24E5">
              <w:rPr>
                <w:sz w:val="20"/>
                <w:szCs w:val="20"/>
              </w:rPr>
              <w:t xml:space="preserve">erson </w:t>
            </w:r>
            <w:r w:rsidRPr="000D24E5">
              <w:rPr>
                <w:spacing w:val="-1"/>
                <w:sz w:val="20"/>
                <w:szCs w:val="20"/>
              </w:rPr>
              <w:t>o</w:t>
            </w:r>
            <w:r w:rsidRPr="000D24E5">
              <w:rPr>
                <w:sz w:val="20"/>
                <w:szCs w:val="20"/>
              </w:rPr>
              <w:t>r a c</w:t>
            </w:r>
            <w:r w:rsidRPr="000D24E5">
              <w:rPr>
                <w:spacing w:val="-1"/>
                <w:sz w:val="20"/>
                <w:szCs w:val="20"/>
              </w:rPr>
              <w:t>h</w:t>
            </w:r>
            <w:r w:rsidRPr="000D24E5">
              <w:rPr>
                <w:sz w:val="20"/>
                <w:szCs w:val="20"/>
              </w:rPr>
              <w:t>ar</w:t>
            </w:r>
            <w:r w:rsidRPr="000D24E5">
              <w:rPr>
                <w:spacing w:val="-1"/>
                <w:sz w:val="20"/>
                <w:szCs w:val="20"/>
              </w:rPr>
              <w:t>a</w:t>
            </w:r>
            <w:r w:rsidRPr="000D24E5">
              <w:rPr>
                <w:spacing w:val="1"/>
                <w:sz w:val="20"/>
                <w:szCs w:val="20"/>
              </w:rPr>
              <w:t>c</w:t>
            </w:r>
            <w:r w:rsidRPr="000D24E5">
              <w:rPr>
                <w:sz w:val="20"/>
                <w:szCs w:val="20"/>
              </w:rPr>
              <w:t>ter that they are able</w:t>
            </w:r>
            <w:r w:rsidRPr="000D24E5">
              <w:rPr>
                <w:spacing w:val="-2"/>
                <w:sz w:val="20"/>
                <w:szCs w:val="20"/>
              </w:rPr>
              <w:t xml:space="preserve"> </w:t>
            </w:r>
            <w:r w:rsidRPr="000D24E5">
              <w:rPr>
                <w:sz w:val="20"/>
                <w:szCs w:val="20"/>
              </w:rPr>
              <w:t>to empathize</w:t>
            </w:r>
            <w:r w:rsidRPr="000D24E5">
              <w:rPr>
                <w:spacing w:val="-1"/>
                <w:sz w:val="20"/>
                <w:szCs w:val="20"/>
              </w:rPr>
              <w:t xml:space="preserve"> </w:t>
            </w:r>
            <w:r w:rsidRPr="000D24E5">
              <w:rPr>
                <w:sz w:val="20"/>
                <w:szCs w:val="20"/>
              </w:rPr>
              <w:t>about their</w:t>
            </w:r>
            <w:r w:rsidRPr="000D24E5">
              <w:rPr>
                <w:spacing w:val="-2"/>
                <w:sz w:val="20"/>
                <w:szCs w:val="20"/>
              </w:rPr>
              <w:t xml:space="preserve"> </w:t>
            </w:r>
            <w:r w:rsidRPr="000D24E5">
              <w:rPr>
                <w:sz w:val="20"/>
                <w:szCs w:val="20"/>
              </w:rPr>
              <w:t>situatio</w:t>
            </w:r>
            <w:r w:rsidRPr="000D24E5">
              <w:rPr>
                <w:spacing w:val="-1"/>
                <w:sz w:val="20"/>
                <w:szCs w:val="20"/>
              </w:rPr>
              <w:t>n</w:t>
            </w:r>
            <w:r w:rsidRPr="000D24E5">
              <w:rPr>
                <w:spacing w:val="1"/>
                <w:sz w:val="20"/>
                <w:szCs w:val="20"/>
              </w:rPr>
              <w:t>s</w:t>
            </w:r>
            <w:r w:rsidRPr="000D24E5">
              <w:rPr>
                <w:sz w:val="20"/>
                <w:szCs w:val="20"/>
              </w:rPr>
              <w:t>, confl</w:t>
            </w:r>
            <w:r w:rsidRPr="000D24E5">
              <w:rPr>
                <w:spacing w:val="-1"/>
                <w:sz w:val="20"/>
                <w:szCs w:val="20"/>
              </w:rPr>
              <w:t>i</w:t>
            </w:r>
            <w:r w:rsidRPr="000D24E5">
              <w:rPr>
                <w:sz w:val="20"/>
                <w:szCs w:val="20"/>
              </w:rPr>
              <w:t>cts, rela</w:t>
            </w:r>
            <w:r w:rsidRPr="000D24E5">
              <w:rPr>
                <w:spacing w:val="-2"/>
                <w:sz w:val="20"/>
                <w:szCs w:val="20"/>
              </w:rPr>
              <w:t>t</w:t>
            </w:r>
            <w:r w:rsidRPr="000D24E5">
              <w:rPr>
                <w:sz w:val="20"/>
                <w:szCs w:val="20"/>
              </w:rPr>
              <w:t>ionships.</w:t>
            </w:r>
            <w:r w:rsidRPr="000D24E5">
              <w:rPr>
                <w:spacing w:val="55"/>
                <w:sz w:val="20"/>
                <w:szCs w:val="20"/>
              </w:rPr>
              <w:t xml:space="preserve"> </w:t>
            </w:r>
            <w:r w:rsidRPr="000D24E5">
              <w:rPr>
                <w:spacing w:val="1"/>
                <w:sz w:val="20"/>
                <w:szCs w:val="20"/>
              </w:rPr>
              <w:t>T</w:t>
            </w:r>
            <w:r w:rsidRPr="000D24E5">
              <w:rPr>
                <w:sz w:val="20"/>
                <w:szCs w:val="20"/>
              </w:rPr>
              <w:t>he student will</w:t>
            </w:r>
            <w:r w:rsidRPr="000D24E5">
              <w:rPr>
                <w:spacing w:val="-1"/>
                <w:sz w:val="20"/>
                <w:szCs w:val="20"/>
              </w:rPr>
              <w:t xml:space="preserve"> </w:t>
            </w:r>
            <w:r w:rsidRPr="000D24E5">
              <w:rPr>
                <w:sz w:val="20"/>
                <w:szCs w:val="20"/>
              </w:rPr>
              <w:t>create either a written refl</w:t>
            </w:r>
            <w:r w:rsidRPr="000D24E5">
              <w:rPr>
                <w:spacing w:val="-1"/>
                <w:sz w:val="20"/>
                <w:szCs w:val="20"/>
              </w:rPr>
              <w:t>e</w:t>
            </w:r>
            <w:r w:rsidRPr="000D24E5">
              <w:rPr>
                <w:spacing w:val="1"/>
                <w:sz w:val="20"/>
                <w:szCs w:val="20"/>
              </w:rPr>
              <w:t>c</w:t>
            </w:r>
            <w:r w:rsidRPr="000D24E5">
              <w:rPr>
                <w:sz w:val="20"/>
                <w:szCs w:val="20"/>
              </w:rPr>
              <w:t>tion of this conn</w:t>
            </w:r>
            <w:r w:rsidRPr="000D24E5">
              <w:rPr>
                <w:spacing w:val="-1"/>
                <w:sz w:val="20"/>
                <w:szCs w:val="20"/>
              </w:rPr>
              <w:t>e</w:t>
            </w:r>
            <w:r w:rsidRPr="000D24E5">
              <w:rPr>
                <w:sz w:val="20"/>
                <w:szCs w:val="20"/>
              </w:rPr>
              <w:t xml:space="preserve">ction </w:t>
            </w:r>
            <w:r w:rsidRPr="000D24E5">
              <w:rPr>
                <w:spacing w:val="-1"/>
                <w:sz w:val="20"/>
                <w:szCs w:val="20"/>
              </w:rPr>
              <w:t>o</w:t>
            </w:r>
            <w:r w:rsidRPr="000D24E5">
              <w:rPr>
                <w:sz w:val="20"/>
                <w:szCs w:val="20"/>
              </w:rPr>
              <w:t>r an artist</w:t>
            </w:r>
            <w:r w:rsidRPr="000D24E5">
              <w:rPr>
                <w:spacing w:val="-1"/>
                <w:sz w:val="20"/>
                <w:szCs w:val="20"/>
              </w:rPr>
              <w:t>i</w:t>
            </w:r>
            <w:r w:rsidRPr="000D24E5">
              <w:rPr>
                <w:sz w:val="20"/>
                <w:szCs w:val="20"/>
              </w:rPr>
              <w:t>c form of expr</w:t>
            </w:r>
            <w:r w:rsidRPr="000D24E5">
              <w:rPr>
                <w:spacing w:val="-1"/>
                <w:sz w:val="20"/>
                <w:szCs w:val="20"/>
              </w:rPr>
              <w:t>e</w:t>
            </w:r>
            <w:r w:rsidRPr="000D24E5">
              <w:rPr>
                <w:sz w:val="20"/>
                <w:szCs w:val="20"/>
              </w:rPr>
              <w:t>ss</w:t>
            </w:r>
            <w:r w:rsidRPr="000D24E5">
              <w:rPr>
                <w:spacing w:val="-1"/>
                <w:sz w:val="20"/>
                <w:szCs w:val="20"/>
              </w:rPr>
              <w:t>i</w:t>
            </w:r>
            <w:r w:rsidRPr="000D24E5">
              <w:rPr>
                <w:sz w:val="20"/>
                <w:szCs w:val="20"/>
              </w:rPr>
              <w:t>on that s</w:t>
            </w:r>
            <w:r w:rsidRPr="000D24E5">
              <w:rPr>
                <w:spacing w:val="-1"/>
                <w:sz w:val="20"/>
                <w:szCs w:val="20"/>
              </w:rPr>
              <w:t>h</w:t>
            </w:r>
            <w:r w:rsidRPr="000D24E5">
              <w:rPr>
                <w:sz w:val="20"/>
                <w:szCs w:val="20"/>
              </w:rPr>
              <w:t>ows empathy</w:t>
            </w:r>
            <w:r w:rsidRPr="000D24E5">
              <w:rPr>
                <w:spacing w:val="-2"/>
                <w:sz w:val="20"/>
                <w:szCs w:val="20"/>
              </w:rPr>
              <w:t xml:space="preserve"> </w:t>
            </w:r>
            <w:r w:rsidRPr="000D24E5">
              <w:rPr>
                <w:sz w:val="20"/>
                <w:szCs w:val="20"/>
              </w:rPr>
              <w:t>toward sel</w:t>
            </w:r>
            <w:r w:rsidRPr="000D24E5">
              <w:rPr>
                <w:spacing w:val="-1"/>
                <w:sz w:val="20"/>
                <w:szCs w:val="20"/>
              </w:rPr>
              <w:t>e</w:t>
            </w:r>
            <w:r w:rsidRPr="000D24E5">
              <w:rPr>
                <w:sz w:val="20"/>
                <w:szCs w:val="20"/>
              </w:rPr>
              <w:t>cted</w:t>
            </w:r>
            <w:r w:rsidRPr="000D24E5">
              <w:rPr>
                <w:spacing w:val="-1"/>
                <w:sz w:val="20"/>
                <w:szCs w:val="20"/>
              </w:rPr>
              <w:t xml:space="preserve"> </w:t>
            </w:r>
            <w:r w:rsidRPr="000D24E5">
              <w:rPr>
                <w:sz w:val="20"/>
                <w:szCs w:val="20"/>
              </w:rPr>
              <w:t>ch</w:t>
            </w:r>
            <w:r w:rsidRPr="000D24E5">
              <w:rPr>
                <w:spacing w:val="-1"/>
                <w:sz w:val="20"/>
                <w:szCs w:val="20"/>
              </w:rPr>
              <w:t>ar</w:t>
            </w:r>
            <w:r w:rsidRPr="000D24E5">
              <w:rPr>
                <w:sz w:val="20"/>
                <w:szCs w:val="20"/>
              </w:rPr>
              <w:t>acter.</w:t>
            </w:r>
          </w:p>
          <w:p w:rsidR="00DD0221" w:rsidRPr="000D24E5" w:rsidRDefault="00DD0221" w:rsidP="00681871">
            <w:pPr>
              <w:spacing w:before="8" w:line="200" w:lineRule="exact"/>
              <w:rPr>
                <w:sz w:val="20"/>
                <w:szCs w:val="20"/>
              </w:rPr>
            </w:pPr>
          </w:p>
          <w:p w:rsidR="00DD0221" w:rsidRPr="000D24E5" w:rsidRDefault="00DD0221" w:rsidP="00DD0221">
            <w:pPr>
              <w:ind w:left="102" w:right="2659"/>
              <w:rPr>
                <w:sz w:val="20"/>
                <w:szCs w:val="20"/>
              </w:rPr>
            </w:pPr>
          </w:p>
        </w:tc>
        <w:tc>
          <w:tcPr>
            <w:tcW w:w="2255" w:type="dxa"/>
            <w:vMerge w:val="restart"/>
            <w:tcBorders>
              <w:top w:val="single" w:sz="4" w:space="0" w:color="000000"/>
              <w:left w:val="single" w:sz="4" w:space="0" w:color="000000"/>
              <w:right w:val="single" w:sz="4" w:space="0" w:color="000000"/>
            </w:tcBorders>
          </w:tcPr>
          <w:p w:rsidR="00DD0221" w:rsidRPr="000D24E5" w:rsidRDefault="00DD0221" w:rsidP="00681871">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DD0221" w:rsidRPr="000D24E5" w:rsidRDefault="00DD0221" w:rsidP="00681871">
            <w:pPr>
              <w:spacing w:before="10" w:line="220" w:lineRule="exact"/>
              <w:rPr>
                <w:sz w:val="20"/>
                <w:szCs w:val="20"/>
              </w:rPr>
            </w:pPr>
          </w:p>
          <w:p w:rsidR="00DD0221" w:rsidRPr="000D24E5" w:rsidRDefault="00DD0221" w:rsidP="00681871">
            <w:pPr>
              <w:ind w:left="102" w:right="385"/>
              <w:rPr>
                <w:sz w:val="20"/>
                <w:szCs w:val="20"/>
              </w:rPr>
            </w:pPr>
            <w:r w:rsidRPr="000D24E5">
              <w:rPr>
                <w:sz w:val="20"/>
                <w:szCs w:val="20"/>
              </w:rPr>
              <w:t>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Jour</w:t>
            </w:r>
            <w:r w:rsidRPr="000D24E5">
              <w:rPr>
                <w:spacing w:val="-1"/>
                <w:sz w:val="20"/>
                <w:szCs w:val="20"/>
              </w:rPr>
              <w:t>n</w:t>
            </w:r>
            <w:r w:rsidRPr="000D24E5">
              <w:rPr>
                <w:sz w:val="20"/>
                <w:szCs w:val="20"/>
              </w:rPr>
              <w:t>al entry.</w:t>
            </w:r>
          </w:p>
        </w:tc>
      </w:tr>
      <w:tr w:rsidR="00DD0221" w:rsidRPr="000D24E5" w:rsidTr="00DD0221">
        <w:trPr>
          <w:trHeight w:val="261"/>
        </w:trPr>
        <w:tc>
          <w:tcPr>
            <w:tcW w:w="2462" w:type="dxa"/>
            <w:vMerge/>
            <w:tcBorders>
              <w:left w:val="single" w:sz="4" w:space="0" w:color="000000"/>
              <w:right w:val="single" w:sz="4" w:space="0" w:color="000000"/>
            </w:tcBorders>
          </w:tcPr>
          <w:p w:rsidR="00DD0221" w:rsidRPr="000D24E5" w:rsidRDefault="00DD0221" w:rsidP="00681871">
            <w:pPr>
              <w:spacing w:before="82" w:line="275" w:lineRule="auto"/>
              <w:ind w:left="109" w:right="708"/>
              <w:rPr>
                <w:sz w:val="20"/>
                <w:szCs w:val="20"/>
              </w:rPr>
            </w:pPr>
          </w:p>
        </w:tc>
        <w:tc>
          <w:tcPr>
            <w:tcW w:w="4776" w:type="dxa"/>
            <w:vMerge/>
            <w:tcBorders>
              <w:left w:val="single" w:sz="4" w:space="0" w:color="000000"/>
              <w:right w:val="single" w:sz="4" w:space="0" w:color="000000"/>
            </w:tcBorders>
          </w:tcPr>
          <w:p w:rsidR="00DD0221" w:rsidRPr="000D24E5" w:rsidRDefault="00DD0221" w:rsidP="00681871">
            <w:pPr>
              <w:spacing w:before="82"/>
              <w:ind w:left="101" w:right="117"/>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DD0221" w:rsidRPr="00DD0221" w:rsidRDefault="00DD0221" w:rsidP="00DD0221">
            <w:pPr>
              <w:jc w:val="center"/>
              <w:rPr>
                <w:b/>
                <w:bCs/>
                <w:i/>
                <w:iCs/>
                <w:sz w:val="20"/>
                <w:szCs w:val="20"/>
              </w:rPr>
            </w:pPr>
            <w:r w:rsidRPr="00DD0221">
              <w:rPr>
                <w:b/>
                <w:bCs/>
                <w:i/>
                <w:iCs/>
                <w:sz w:val="20"/>
                <w:szCs w:val="20"/>
              </w:rPr>
              <w:t>ELA Content Standards</w:t>
            </w:r>
          </w:p>
        </w:tc>
        <w:tc>
          <w:tcPr>
            <w:tcW w:w="2255" w:type="dxa"/>
            <w:vMerge/>
            <w:tcBorders>
              <w:left w:val="single" w:sz="4" w:space="0" w:color="000000"/>
              <w:right w:val="single" w:sz="4" w:space="0" w:color="000000"/>
            </w:tcBorders>
          </w:tcPr>
          <w:p w:rsidR="00DD0221" w:rsidRPr="000D24E5" w:rsidRDefault="00DD0221" w:rsidP="00681871">
            <w:pPr>
              <w:spacing w:before="82"/>
              <w:ind w:left="102" w:right="-20"/>
              <w:rPr>
                <w:sz w:val="20"/>
                <w:szCs w:val="20"/>
              </w:rPr>
            </w:pPr>
          </w:p>
        </w:tc>
      </w:tr>
      <w:tr w:rsidR="00DD0221" w:rsidRPr="000D24E5" w:rsidTr="0055341E">
        <w:trPr>
          <w:trHeight w:hRule="exact" w:val="482"/>
        </w:trPr>
        <w:tc>
          <w:tcPr>
            <w:tcW w:w="2462" w:type="dxa"/>
            <w:vMerge/>
            <w:tcBorders>
              <w:left w:val="single" w:sz="4" w:space="0" w:color="000000"/>
              <w:bottom w:val="single" w:sz="4" w:space="0" w:color="000000"/>
              <w:right w:val="single" w:sz="4" w:space="0" w:color="000000"/>
            </w:tcBorders>
          </w:tcPr>
          <w:p w:rsidR="00DD0221" w:rsidRPr="000D24E5" w:rsidRDefault="00DD0221" w:rsidP="00681871">
            <w:pPr>
              <w:spacing w:before="82" w:line="275" w:lineRule="auto"/>
              <w:ind w:left="109" w:right="708"/>
              <w:rPr>
                <w:sz w:val="20"/>
                <w:szCs w:val="20"/>
              </w:rPr>
            </w:pPr>
          </w:p>
        </w:tc>
        <w:tc>
          <w:tcPr>
            <w:tcW w:w="4776"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1" w:right="117"/>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DD0221" w:rsidRPr="000D24E5" w:rsidRDefault="00866040" w:rsidP="00DD0221">
            <w:pPr>
              <w:ind w:left="102" w:right="2659"/>
              <w:rPr>
                <w:rFonts w:ascii="Lato Light" w:hAnsi="Lato Light" w:cs="Lato Light"/>
                <w:color w:val="202020"/>
                <w:sz w:val="20"/>
                <w:szCs w:val="20"/>
              </w:rPr>
            </w:pPr>
            <w:hyperlink r:id="rId438" w:history="1">
              <w:r w:rsidR="00DD0221" w:rsidRPr="000D24E5">
                <w:rPr>
                  <w:rStyle w:val="Hyperlink"/>
                  <w:rFonts w:ascii="Lato Light" w:hAnsi="Lato Light" w:cs="Lato Light"/>
                  <w:sz w:val="20"/>
                  <w:szCs w:val="20"/>
                </w:rPr>
                <w:t>ELAGSESL4</w:t>
              </w:r>
            </w:hyperlink>
          </w:p>
          <w:p w:rsidR="00DD0221" w:rsidRDefault="00866040" w:rsidP="00DD0221">
            <w:pPr>
              <w:ind w:left="102" w:right="2659"/>
              <w:rPr>
                <w:rStyle w:val="Hyperlink"/>
                <w:rFonts w:ascii="Lato Light" w:hAnsi="Lato Light" w:cs="Lato Light"/>
                <w:sz w:val="20"/>
                <w:szCs w:val="20"/>
              </w:rPr>
            </w:pPr>
            <w:hyperlink r:id="rId439" w:history="1">
              <w:r w:rsidR="00DD0221" w:rsidRPr="000D24E5">
                <w:rPr>
                  <w:rStyle w:val="Hyperlink"/>
                  <w:rFonts w:ascii="Lato Light" w:hAnsi="Lato Light" w:cs="Lato Light"/>
                  <w:sz w:val="20"/>
                  <w:szCs w:val="20"/>
                </w:rPr>
                <w:t>ELAGSESL6</w:t>
              </w:r>
            </w:hyperlink>
          </w:p>
          <w:p w:rsidR="00DD0221" w:rsidRPr="000D24E5" w:rsidRDefault="00DD0221" w:rsidP="00DD0221">
            <w:pPr>
              <w:ind w:left="102" w:right="2659"/>
              <w:rPr>
                <w:rFonts w:ascii="Lato Light" w:hAnsi="Lato Light" w:cs="Lato Light"/>
                <w:color w:val="202020"/>
                <w:sz w:val="20"/>
                <w:szCs w:val="20"/>
              </w:rPr>
            </w:pPr>
          </w:p>
          <w:p w:rsidR="00DD0221" w:rsidRDefault="00866040" w:rsidP="00DD0221">
            <w:pPr>
              <w:ind w:left="102" w:right="2659"/>
              <w:rPr>
                <w:rStyle w:val="Hyperlink"/>
                <w:rFonts w:ascii="Lato Light" w:hAnsi="Lato Light" w:cs="Lato Light"/>
                <w:sz w:val="20"/>
                <w:szCs w:val="20"/>
              </w:rPr>
            </w:pPr>
            <w:hyperlink r:id="rId440" w:history="1">
              <w:r w:rsidR="00DD0221" w:rsidRPr="000D24E5">
                <w:rPr>
                  <w:rStyle w:val="Hyperlink"/>
                  <w:rFonts w:ascii="Lato Light" w:hAnsi="Lato Light" w:cs="Lato Light"/>
                  <w:sz w:val="20"/>
                  <w:szCs w:val="20"/>
                </w:rPr>
                <w:t>ELAGSEW4</w:t>
              </w:r>
            </w:hyperlink>
          </w:p>
          <w:p w:rsidR="00DD0221" w:rsidRPr="000D24E5" w:rsidRDefault="00DD0221" w:rsidP="00681871">
            <w:pPr>
              <w:spacing w:before="82"/>
              <w:ind w:left="102" w:right="108"/>
              <w:rPr>
                <w:sz w:val="20"/>
                <w:szCs w:val="20"/>
              </w:rPr>
            </w:pPr>
          </w:p>
        </w:tc>
        <w:tc>
          <w:tcPr>
            <w:tcW w:w="2255" w:type="dxa"/>
            <w:vMerge/>
            <w:tcBorders>
              <w:left w:val="single" w:sz="4" w:space="0" w:color="000000"/>
              <w:bottom w:val="single" w:sz="4" w:space="0" w:color="000000"/>
              <w:right w:val="single" w:sz="4" w:space="0" w:color="000000"/>
            </w:tcBorders>
          </w:tcPr>
          <w:p w:rsidR="00DD0221" w:rsidRPr="000D24E5" w:rsidRDefault="00DD0221" w:rsidP="00681871">
            <w:pPr>
              <w:spacing w:before="82"/>
              <w:ind w:left="102" w:right="-20"/>
              <w:rPr>
                <w:sz w:val="20"/>
                <w:szCs w:val="20"/>
              </w:rPr>
            </w:pPr>
          </w:p>
        </w:tc>
      </w:tr>
      <w:tr w:rsidR="00E74CA3" w:rsidRPr="000D24E5">
        <w:trPr>
          <w:trHeight w:hRule="exact" w:val="3612"/>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line="239" w:lineRule="auto"/>
              <w:ind w:left="109" w:right="240"/>
              <w:rPr>
                <w:sz w:val="20"/>
                <w:szCs w:val="20"/>
              </w:rPr>
            </w:pPr>
          </w:p>
          <w:p w:rsidR="00E74CA3" w:rsidRPr="000D24E5" w:rsidRDefault="00E74CA3" w:rsidP="00681871">
            <w:pPr>
              <w:spacing w:before="82" w:line="239" w:lineRule="auto"/>
              <w:ind w:left="109" w:right="240"/>
              <w:rPr>
                <w:sz w:val="20"/>
                <w:szCs w:val="20"/>
              </w:rPr>
            </w:pPr>
          </w:p>
          <w:p w:rsidR="00E74CA3" w:rsidRPr="000D24E5" w:rsidRDefault="00E74CA3" w:rsidP="00681871">
            <w:pPr>
              <w:spacing w:before="82" w:line="239" w:lineRule="auto"/>
              <w:ind w:left="109" w:right="240"/>
              <w:rPr>
                <w:sz w:val="20"/>
                <w:szCs w:val="20"/>
              </w:rPr>
            </w:pPr>
          </w:p>
          <w:p w:rsidR="00E74CA3" w:rsidRPr="000D24E5" w:rsidRDefault="00E74CA3" w:rsidP="00681871">
            <w:pPr>
              <w:spacing w:before="82" w:line="239" w:lineRule="auto"/>
              <w:ind w:left="109" w:right="240"/>
              <w:rPr>
                <w:sz w:val="20"/>
                <w:szCs w:val="20"/>
              </w:rPr>
            </w:pPr>
          </w:p>
          <w:p w:rsidR="00E74CA3" w:rsidRPr="000D24E5" w:rsidRDefault="00E74CA3" w:rsidP="00681871">
            <w:pPr>
              <w:spacing w:before="82" w:line="239" w:lineRule="auto"/>
              <w:ind w:left="109" w:right="240"/>
              <w:rPr>
                <w:sz w:val="20"/>
                <w:szCs w:val="20"/>
              </w:rPr>
            </w:pPr>
            <w:r w:rsidRPr="000D24E5">
              <w:rPr>
                <w:sz w:val="20"/>
                <w:szCs w:val="20"/>
              </w:rPr>
              <w:t>f. Work as a</w:t>
            </w:r>
            <w:r w:rsidRPr="000D24E5">
              <w:rPr>
                <w:spacing w:val="-1"/>
                <w:sz w:val="20"/>
                <w:szCs w:val="20"/>
              </w:rPr>
              <w:t xml:space="preserve"> </w:t>
            </w:r>
            <w:r w:rsidRPr="000D24E5">
              <w:rPr>
                <w:sz w:val="20"/>
                <w:szCs w:val="20"/>
              </w:rPr>
              <w:t>team</w:t>
            </w:r>
            <w:r w:rsidRPr="000D24E5">
              <w:rPr>
                <w:spacing w:val="-1"/>
                <w:sz w:val="20"/>
                <w:szCs w:val="20"/>
              </w:rPr>
              <w:t xml:space="preserve"> </w:t>
            </w:r>
            <w:r w:rsidRPr="000D24E5">
              <w:rPr>
                <w:sz w:val="20"/>
                <w:szCs w:val="20"/>
              </w:rPr>
              <w:t>to com</w:t>
            </w:r>
            <w:r w:rsidRPr="000D24E5">
              <w:rPr>
                <w:spacing w:val="-1"/>
                <w:sz w:val="20"/>
                <w:szCs w:val="20"/>
              </w:rPr>
              <w:t>m</w:t>
            </w:r>
            <w:r w:rsidRPr="000D24E5">
              <w:rPr>
                <w:sz w:val="20"/>
                <w:szCs w:val="20"/>
              </w:rPr>
              <w:t>un</w:t>
            </w:r>
            <w:r w:rsidRPr="000D24E5">
              <w:rPr>
                <w:spacing w:val="-1"/>
                <w:sz w:val="20"/>
                <w:szCs w:val="20"/>
              </w:rPr>
              <w:t>i</w:t>
            </w:r>
            <w:r w:rsidRPr="000D24E5">
              <w:rPr>
                <w:sz w:val="20"/>
                <w:szCs w:val="20"/>
              </w:rPr>
              <w:t>cate</w:t>
            </w:r>
            <w:r w:rsidRPr="000D24E5">
              <w:rPr>
                <w:spacing w:val="-1"/>
                <w:sz w:val="20"/>
                <w:szCs w:val="20"/>
              </w:rPr>
              <w:t xml:space="preserve"> </w:t>
            </w:r>
            <w:r w:rsidRPr="000D24E5">
              <w:rPr>
                <w:sz w:val="20"/>
                <w:szCs w:val="20"/>
              </w:rPr>
              <w:t>and su</w:t>
            </w:r>
            <w:r w:rsidRPr="000D24E5">
              <w:rPr>
                <w:spacing w:val="-1"/>
                <w:sz w:val="20"/>
                <w:szCs w:val="20"/>
              </w:rPr>
              <w:t>p</w:t>
            </w:r>
            <w:r w:rsidRPr="000D24E5">
              <w:rPr>
                <w:sz w:val="20"/>
                <w:szCs w:val="20"/>
              </w:rPr>
              <w:t xml:space="preserve">port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 proj</w:t>
            </w:r>
            <w:r w:rsidRPr="000D24E5">
              <w:rPr>
                <w:spacing w:val="-1"/>
                <w:sz w:val="20"/>
                <w:szCs w:val="20"/>
              </w:rPr>
              <w:t>e</w:t>
            </w:r>
            <w:r w:rsidRPr="000D24E5">
              <w:rPr>
                <w:spacing w:val="1"/>
                <w:sz w:val="20"/>
                <w:szCs w:val="20"/>
              </w:rPr>
              <w:t>c</w:t>
            </w:r>
            <w:r w:rsidRPr="000D24E5">
              <w:rPr>
                <w:sz w:val="20"/>
                <w:szCs w:val="20"/>
              </w:rPr>
              <w:t>ts.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ind w:left="101" w:right="51"/>
              <w:rPr>
                <w:sz w:val="20"/>
                <w:szCs w:val="20"/>
              </w:rPr>
            </w:pPr>
          </w:p>
          <w:p w:rsidR="00E74CA3" w:rsidRPr="000D24E5" w:rsidRDefault="00E74CA3" w:rsidP="00681871">
            <w:pPr>
              <w:spacing w:before="82"/>
              <w:ind w:left="101" w:right="51"/>
              <w:rPr>
                <w:sz w:val="20"/>
                <w:szCs w:val="20"/>
              </w:rPr>
            </w:pPr>
          </w:p>
          <w:p w:rsidR="00E74CA3" w:rsidRPr="000D24E5" w:rsidRDefault="00E74CA3" w:rsidP="00681871">
            <w:pPr>
              <w:spacing w:before="82"/>
              <w:ind w:left="101" w:right="51"/>
              <w:rPr>
                <w:sz w:val="20"/>
                <w:szCs w:val="20"/>
              </w:rPr>
            </w:pPr>
          </w:p>
          <w:p w:rsidR="00E74CA3" w:rsidRPr="000D24E5" w:rsidRDefault="00E74CA3" w:rsidP="00681871">
            <w:pPr>
              <w:spacing w:before="82"/>
              <w:ind w:left="101" w:right="51"/>
              <w:rPr>
                <w:sz w:val="20"/>
                <w:szCs w:val="20"/>
              </w:rPr>
            </w:pPr>
          </w:p>
          <w:p w:rsidR="00E74CA3" w:rsidRPr="000D24E5" w:rsidRDefault="00E74CA3" w:rsidP="00681871">
            <w:pPr>
              <w:spacing w:before="82"/>
              <w:ind w:left="101" w:right="51"/>
              <w:rPr>
                <w:sz w:val="20"/>
                <w:szCs w:val="20"/>
              </w:rPr>
            </w:pPr>
            <w:r w:rsidRPr="000D24E5">
              <w:rPr>
                <w:sz w:val="20"/>
                <w:szCs w:val="20"/>
              </w:rPr>
              <w:t>Role Play: D</w:t>
            </w:r>
            <w:r w:rsidRPr="000D24E5">
              <w:rPr>
                <w:spacing w:val="-1"/>
                <w:sz w:val="20"/>
                <w:szCs w:val="20"/>
              </w:rPr>
              <w:t>e</w:t>
            </w:r>
            <w:r w:rsidRPr="000D24E5">
              <w:rPr>
                <w:sz w:val="20"/>
                <w:szCs w:val="20"/>
              </w:rPr>
              <w:t>mons</w:t>
            </w:r>
            <w:r w:rsidRPr="000D24E5">
              <w:rPr>
                <w:spacing w:val="-2"/>
                <w:sz w:val="20"/>
                <w:szCs w:val="20"/>
              </w:rPr>
              <w:t>t</w:t>
            </w:r>
            <w:r w:rsidRPr="000D24E5">
              <w:rPr>
                <w:sz w:val="20"/>
                <w:szCs w:val="20"/>
              </w:rPr>
              <w:t>rate a</w:t>
            </w:r>
            <w:r w:rsidRPr="000D24E5">
              <w:rPr>
                <w:spacing w:val="-1"/>
                <w:sz w:val="20"/>
                <w:szCs w:val="20"/>
              </w:rPr>
              <w:t>p</w:t>
            </w:r>
            <w:r w:rsidRPr="000D24E5">
              <w:rPr>
                <w:sz w:val="20"/>
                <w:szCs w:val="20"/>
              </w:rPr>
              <w:t>pro</w:t>
            </w:r>
            <w:r w:rsidRPr="000D24E5">
              <w:rPr>
                <w:spacing w:val="-1"/>
                <w:sz w:val="20"/>
                <w:szCs w:val="20"/>
              </w:rPr>
              <w:t>p</w:t>
            </w:r>
            <w:r w:rsidRPr="000D24E5">
              <w:rPr>
                <w:sz w:val="20"/>
                <w:szCs w:val="20"/>
              </w:rPr>
              <w:t xml:space="preserve">riate </w:t>
            </w:r>
            <w:r w:rsidRPr="000D24E5">
              <w:rPr>
                <w:spacing w:val="-1"/>
                <w:sz w:val="20"/>
                <w:szCs w:val="20"/>
              </w:rPr>
              <w:t>p</w:t>
            </w:r>
            <w:r w:rsidRPr="000D24E5">
              <w:rPr>
                <w:sz w:val="20"/>
                <w:szCs w:val="20"/>
              </w:rPr>
              <w:t>e</w:t>
            </w:r>
            <w:r w:rsidRPr="000D24E5">
              <w:rPr>
                <w:spacing w:val="-1"/>
                <w:sz w:val="20"/>
                <w:szCs w:val="20"/>
              </w:rPr>
              <w:t>e</w:t>
            </w:r>
            <w:r w:rsidRPr="000D24E5">
              <w:rPr>
                <w:sz w:val="20"/>
                <w:szCs w:val="20"/>
              </w:rPr>
              <w:t>r conv</w:t>
            </w:r>
            <w:r w:rsidRPr="000D24E5">
              <w:rPr>
                <w:spacing w:val="-1"/>
                <w:sz w:val="20"/>
                <w:szCs w:val="20"/>
              </w:rPr>
              <w:t>e</w:t>
            </w:r>
            <w:r w:rsidRPr="000D24E5">
              <w:rPr>
                <w:sz w:val="20"/>
                <w:szCs w:val="20"/>
              </w:rPr>
              <w:t>rsatio</w:t>
            </w:r>
            <w:r w:rsidRPr="000D24E5">
              <w:rPr>
                <w:spacing w:val="-1"/>
                <w:sz w:val="20"/>
                <w:szCs w:val="20"/>
              </w:rPr>
              <w:t>n</w:t>
            </w:r>
            <w:r w:rsidRPr="000D24E5">
              <w:rPr>
                <w:sz w:val="20"/>
                <w:szCs w:val="20"/>
              </w:rPr>
              <w:t>s w</w:t>
            </w:r>
            <w:r w:rsidRPr="000D24E5">
              <w:rPr>
                <w:spacing w:val="-1"/>
                <w:sz w:val="20"/>
                <w:szCs w:val="20"/>
              </w:rPr>
              <w:t>h</w:t>
            </w:r>
            <w:r w:rsidRPr="000D24E5">
              <w:rPr>
                <w:sz w:val="20"/>
                <w:szCs w:val="20"/>
              </w:rPr>
              <w:t>en work</w:t>
            </w:r>
            <w:r w:rsidRPr="000D24E5">
              <w:rPr>
                <w:spacing w:val="-1"/>
                <w:sz w:val="20"/>
                <w:szCs w:val="20"/>
              </w:rPr>
              <w:t>i</w:t>
            </w:r>
            <w:r w:rsidRPr="000D24E5">
              <w:rPr>
                <w:sz w:val="20"/>
                <w:szCs w:val="20"/>
              </w:rPr>
              <w:t>ng as a team</w:t>
            </w:r>
            <w:r w:rsidRPr="000D24E5">
              <w:rPr>
                <w:spacing w:val="-2"/>
                <w:sz w:val="20"/>
                <w:szCs w:val="20"/>
              </w:rPr>
              <w:t xml:space="preserve"> </w:t>
            </w:r>
            <w:r w:rsidRPr="000D24E5">
              <w:rPr>
                <w:sz w:val="20"/>
                <w:szCs w:val="20"/>
              </w:rPr>
              <w:t>memb</w:t>
            </w:r>
            <w:r w:rsidRPr="000D24E5">
              <w:rPr>
                <w:spacing w:val="-1"/>
                <w:sz w:val="20"/>
                <w:szCs w:val="20"/>
              </w:rPr>
              <w:t>e</w:t>
            </w:r>
            <w:r w:rsidRPr="000D24E5">
              <w:rPr>
                <w:sz w:val="20"/>
                <w:szCs w:val="20"/>
              </w:rPr>
              <w:t>r. Enco</w:t>
            </w:r>
            <w:r w:rsidRPr="000D24E5">
              <w:rPr>
                <w:spacing w:val="-1"/>
                <w:sz w:val="20"/>
                <w:szCs w:val="20"/>
              </w:rPr>
              <w:t>u</w:t>
            </w:r>
            <w:r w:rsidRPr="000D24E5">
              <w:rPr>
                <w:sz w:val="20"/>
                <w:szCs w:val="20"/>
              </w:rPr>
              <w:t>r</w:t>
            </w:r>
            <w:r w:rsidRPr="000D24E5">
              <w:rPr>
                <w:spacing w:val="-1"/>
                <w:sz w:val="20"/>
                <w:szCs w:val="20"/>
              </w:rPr>
              <w:t>a</w:t>
            </w:r>
            <w:r w:rsidRPr="000D24E5">
              <w:rPr>
                <w:sz w:val="20"/>
                <w:szCs w:val="20"/>
              </w:rPr>
              <w:t>ge brainst</w:t>
            </w:r>
            <w:r w:rsidRPr="000D24E5">
              <w:rPr>
                <w:spacing w:val="-1"/>
                <w:sz w:val="20"/>
                <w:szCs w:val="20"/>
              </w:rPr>
              <w:t>o</w:t>
            </w:r>
            <w:r w:rsidRPr="000D24E5">
              <w:rPr>
                <w:sz w:val="20"/>
                <w:szCs w:val="20"/>
              </w:rPr>
              <w:t>rmi</w:t>
            </w:r>
            <w:r w:rsidRPr="000D24E5">
              <w:rPr>
                <w:spacing w:val="-1"/>
                <w:sz w:val="20"/>
                <w:szCs w:val="20"/>
              </w:rPr>
              <w:t>n</w:t>
            </w:r>
            <w:r w:rsidRPr="000D24E5">
              <w:rPr>
                <w:sz w:val="20"/>
                <w:szCs w:val="20"/>
              </w:rPr>
              <w:t>g tec</w:t>
            </w:r>
            <w:r w:rsidRPr="000D24E5">
              <w:rPr>
                <w:spacing w:val="-1"/>
                <w:sz w:val="20"/>
                <w:szCs w:val="20"/>
              </w:rPr>
              <w:t>h</w:t>
            </w:r>
            <w:r w:rsidRPr="000D24E5">
              <w:rPr>
                <w:sz w:val="20"/>
                <w:szCs w:val="20"/>
              </w:rPr>
              <w:t>niq</w:t>
            </w:r>
            <w:r w:rsidRPr="000D24E5">
              <w:rPr>
                <w:spacing w:val="-1"/>
                <w:sz w:val="20"/>
                <w:szCs w:val="20"/>
              </w:rPr>
              <w:t>u</w:t>
            </w:r>
            <w:r w:rsidRPr="000D24E5">
              <w:rPr>
                <w:sz w:val="20"/>
                <w:szCs w:val="20"/>
              </w:rPr>
              <w:t xml:space="preserve">es; </w:t>
            </w:r>
            <w:r w:rsidRPr="000D24E5">
              <w:rPr>
                <w:spacing w:val="-1"/>
                <w:sz w:val="20"/>
                <w:szCs w:val="20"/>
              </w:rPr>
              <w:t>av</w:t>
            </w:r>
            <w:r w:rsidRPr="000D24E5">
              <w:rPr>
                <w:sz w:val="20"/>
                <w:szCs w:val="20"/>
              </w:rPr>
              <w:t>oid interrupting o</w:t>
            </w:r>
            <w:r w:rsidRPr="000D24E5">
              <w:rPr>
                <w:spacing w:val="-2"/>
                <w:sz w:val="20"/>
                <w:szCs w:val="20"/>
              </w:rPr>
              <w:t>t</w:t>
            </w:r>
            <w:r w:rsidRPr="000D24E5">
              <w:rPr>
                <w:sz w:val="20"/>
                <w:szCs w:val="20"/>
              </w:rPr>
              <w:t>hers w</w:t>
            </w:r>
            <w:r w:rsidRPr="000D24E5">
              <w:rPr>
                <w:spacing w:val="-1"/>
                <w:sz w:val="20"/>
                <w:szCs w:val="20"/>
              </w:rPr>
              <w:t>h</w:t>
            </w:r>
            <w:r w:rsidRPr="000D24E5">
              <w:rPr>
                <w:sz w:val="20"/>
                <w:szCs w:val="20"/>
              </w:rPr>
              <w:t>en s</w:t>
            </w:r>
            <w:r w:rsidRPr="000D24E5">
              <w:rPr>
                <w:spacing w:val="-1"/>
                <w:sz w:val="20"/>
                <w:szCs w:val="20"/>
              </w:rPr>
              <w:t>p</w:t>
            </w:r>
            <w:r w:rsidRPr="000D24E5">
              <w:rPr>
                <w:sz w:val="20"/>
                <w:szCs w:val="20"/>
              </w:rPr>
              <w:t>eak</w:t>
            </w:r>
            <w:r w:rsidRPr="000D24E5">
              <w:rPr>
                <w:spacing w:val="-1"/>
                <w:sz w:val="20"/>
                <w:szCs w:val="20"/>
              </w:rPr>
              <w:t>i</w:t>
            </w:r>
            <w:r w:rsidRPr="000D24E5">
              <w:rPr>
                <w:sz w:val="20"/>
                <w:szCs w:val="20"/>
              </w:rPr>
              <w:t>ng; ad</w:t>
            </w:r>
            <w:r w:rsidRPr="000D24E5">
              <w:rPr>
                <w:spacing w:val="-1"/>
                <w:sz w:val="20"/>
                <w:szCs w:val="20"/>
              </w:rPr>
              <w:t>h</w:t>
            </w:r>
            <w:r w:rsidRPr="000D24E5">
              <w:rPr>
                <w:sz w:val="20"/>
                <w:szCs w:val="20"/>
              </w:rPr>
              <w:t>ering to timelines; c</w:t>
            </w:r>
            <w:r w:rsidRPr="000D24E5">
              <w:rPr>
                <w:spacing w:val="-1"/>
                <w:sz w:val="20"/>
                <w:szCs w:val="20"/>
              </w:rPr>
              <w:t>o</w:t>
            </w:r>
            <w:r w:rsidRPr="000D24E5">
              <w:rPr>
                <w:sz w:val="20"/>
                <w:szCs w:val="20"/>
              </w:rPr>
              <w:t>mpleting indi</w:t>
            </w:r>
            <w:r w:rsidRPr="000D24E5">
              <w:rPr>
                <w:spacing w:val="-2"/>
                <w:sz w:val="20"/>
                <w:szCs w:val="20"/>
              </w:rPr>
              <w:t>v</w:t>
            </w:r>
            <w:r w:rsidRPr="000D24E5">
              <w:rPr>
                <w:sz w:val="20"/>
                <w:szCs w:val="20"/>
              </w:rPr>
              <w:t xml:space="preserve">idual </w:t>
            </w:r>
            <w:r w:rsidRPr="000D24E5">
              <w:rPr>
                <w:spacing w:val="-1"/>
                <w:sz w:val="20"/>
                <w:szCs w:val="20"/>
              </w:rPr>
              <w:t>a</w:t>
            </w:r>
            <w:r w:rsidRPr="000D24E5">
              <w:rPr>
                <w:sz w:val="20"/>
                <w:szCs w:val="20"/>
              </w:rPr>
              <w:t>ss</w:t>
            </w:r>
            <w:r w:rsidRPr="000D24E5">
              <w:rPr>
                <w:spacing w:val="-1"/>
                <w:sz w:val="20"/>
                <w:szCs w:val="20"/>
              </w:rPr>
              <w:t>i</w:t>
            </w:r>
            <w:r w:rsidRPr="000D24E5">
              <w:rPr>
                <w:sz w:val="20"/>
                <w:szCs w:val="20"/>
              </w:rPr>
              <w:t>gn</w:t>
            </w:r>
            <w:r w:rsidRPr="000D24E5">
              <w:rPr>
                <w:spacing w:val="-1"/>
                <w:sz w:val="20"/>
                <w:szCs w:val="20"/>
              </w:rPr>
              <w:t>m</w:t>
            </w:r>
            <w:r w:rsidRPr="000D24E5">
              <w:rPr>
                <w:sz w:val="20"/>
                <w:szCs w:val="20"/>
              </w:rPr>
              <w:t>ents for the team pro</w:t>
            </w:r>
            <w:r w:rsidRPr="000D24E5">
              <w:rPr>
                <w:spacing w:val="-1"/>
                <w:sz w:val="20"/>
                <w:szCs w:val="20"/>
              </w:rPr>
              <w:t>j</w:t>
            </w:r>
            <w:r w:rsidRPr="000D24E5">
              <w:rPr>
                <w:sz w:val="20"/>
                <w:szCs w:val="20"/>
              </w:rPr>
              <w:t>ect.</w:t>
            </w:r>
          </w:p>
          <w:p w:rsidR="00E74CA3" w:rsidRPr="000D24E5" w:rsidRDefault="00E74CA3" w:rsidP="00681871">
            <w:pPr>
              <w:spacing w:before="10" w:line="220" w:lineRule="exact"/>
              <w:rPr>
                <w:sz w:val="20"/>
                <w:szCs w:val="20"/>
              </w:rPr>
            </w:pPr>
          </w:p>
          <w:p w:rsidR="00E74CA3" w:rsidRPr="000D24E5" w:rsidRDefault="00E74CA3" w:rsidP="00681871">
            <w:pPr>
              <w:ind w:left="101" w:right="-20"/>
              <w:rPr>
                <w:sz w:val="20"/>
                <w:szCs w:val="20"/>
              </w:rPr>
            </w:pPr>
            <w:r w:rsidRPr="000D24E5">
              <w:rPr>
                <w:sz w:val="20"/>
                <w:szCs w:val="20"/>
              </w:rPr>
              <w:t>Revi</w:t>
            </w:r>
            <w:r w:rsidRPr="000D24E5">
              <w:rPr>
                <w:spacing w:val="-1"/>
                <w:sz w:val="20"/>
                <w:szCs w:val="20"/>
              </w:rPr>
              <w:t>e</w:t>
            </w:r>
            <w:r w:rsidRPr="000D24E5">
              <w:rPr>
                <w:sz w:val="20"/>
                <w:szCs w:val="20"/>
              </w:rPr>
              <w:t xml:space="preserve">w this </w:t>
            </w:r>
            <w:r w:rsidRPr="000D24E5">
              <w:rPr>
                <w:spacing w:val="-1"/>
                <w:sz w:val="20"/>
                <w:szCs w:val="20"/>
              </w:rPr>
              <w:t>e</w:t>
            </w:r>
            <w:r w:rsidRPr="000D24E5">
              <w:rPr>
                <w:sz w:val="20"/>
                <w:szCs w:val="20"/>
              </w:rPr>
              <w:t>lement w</w:t>
            </w:r>
            <w:r w:rsidRPr="000D24E5">
              <w:rPr>
                <w:spacing w:val="-1"/>
                <w:sz w:val="20"/>
                <w:szCs w:val="20"/>
              </w:rPr>
              <w:t>h</w:t>
            </w:r>
            <w:r w:rsidRPr="000D24E5">
              <w:rPr>
                <w:sz w:val="20"/>
                <w:szCs w:val="20"/>
              </w:rPr>
              <w:t>e</w:t>
            </w:r>
            <w:r w:rsidRPr="000D24E5">
              <w:rPr>
                <w:spacing w:val="-1"/>
                <w:sz w:val="20"/>
                <w:szCs w:val="20"/>
              </w:rPr>
              <w:t>n</w:t>
            </w:r>
            <w:r w:rsidRPr="000D24E5">
              <w:rPr>
                <w:sz w:val="20"/>
                <w:szCs w:val="20"/>
              </w:rPr>
              <w:t>ever stu</w:t>
            </w:r>
            <w:r w:rsidRPr="000D24E5">
              <w:rPr>
                <w:spacing w:val="-1"/>
                <w:sz w:val="20"/>
                <w:szCs w:val="20"/>
              </w:rPr>
              <w:t>d</w:t>
            </w:r>
            <w:r w:rsidRPr="000D24E5">
              <w:rPr>
                <w:sz w:val="20"/>
                <w:szCs w:val="20"/>
              </w:rPr>
              <w:t>ents are</w:t>
            </w:r>
          </w:p>
        </w:tc>
        <w:tc>
          <w:tcPr>
            <w:tcW w:w="4956"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line="239" w:lineRule="auto"/>
              <w:ind w:left="102" w:right="631"/>
              <w:jc w:val="both"/>
              <w:rPr>
                <w:sz w:val="20"/>
                <w:szCs w:val="20"/>
              </w:rPr>
            </w:pPr>
          </w:p>
          <w:p w:rsidR="00E74CA3" w:rsidRPr="000D24E5" w:rsidRDefault="00E74CA3" w:rsidP="00681871">
            <w:pPr>
              <w:spacing w:before="82" w:line="239" w:lineRule="auto"/>
              <w:ind w:left="102" w:right="631"/>
              <w:jc w:val="both"/>
              <w:rPr>
                <w:sz w:val="20"/>
                <w:szCs w:val="20"/>
              </w:rPr>
            </w:pPr>
          </w:p>
          <w:p w:rsidR="00E74CA3" w:rsidRPr="000D24E5" w:rsidRDefault="00E74CA3" w:rsidP="00681871">
            <w:pPr>
              <w:spacing w:before="82" w:line="239" w:lineRule="auto"/>
              <w:ind w:left="102" w:right="631"/>
              <w:jc w:val="both"/>
              <w:rPr>
                <w:sz w:val="20"/>
                <w:szCs w:val="20"/>
              </w:rPr>
            </w:pPr>
          </w:p>
          <w:p w:rsidR="00E74CA3" w:rsidRPr="000D24E5" w:rsidRDefault="00E74CA3" w:rsidP="00681871">
            <w:pPr>
              <w:spacing w:before="82" w:line="239" w:lineRule="auto"/>
              <w:ind w:left="102" w:right="631"/>
              <w:jc w:val="both"/>
              <w:rPr>
                <w:sz w:val="20"/>
                <w:szCs w:val="20"/>
              </w:rPr>
            </w:pPr>
          </w:p>
          <w:p w:rsidR="00E74CA3" w:rsidRPr="000D24E5" w:rsidRDefault="00E74CA3" w:rsidP="00681871">
            <w:pPr>
              <w:spacing w:before="82" w:line="239" w:lineRule="auto"/>
              <w:ind w:left="102" w:right="631"/>
              <w:jc w:val="both"/>
              <w:rPr>
                <w:sz w:val="20"/>
                <w:szCs w:val="20"/>
              </w:rPr>
            </w:pPr>
            <w:r w:rsidRPr="000D24E5">
              <w:rPr>
                <w:sz w:val="20"/>
                <w:szCs w:val="20"/>
              </w:rPr>
              <w:t>Students may</w:t>
            </w:r>
            <w:r w:rsidRPr="000D24E5">
              <w:rPr>
                <w:spacing w:val="-2"/>
                <w:sz w:val="20"/>
                <w:szCs w:val="20"/>
              </w:rPr>
              <w:t xml:space="preserve"> </w:t>
            </w:r>
            <w:r w:rsidRPr="000D24E5">
              <w:rPr>
                <w:sz w:val="20"/>
                <w:szCs w:val="20"/>
              </w:rPr>
              <w:t>role play w</w:t>
            </w:r>
            <w:r w:rsidRPr="000D24E5">
              <w:rPr>
                <w:spacing w:val="-1"/>
                <w:sz w:val="20"/>
                <w:szCs w:val="20"/>
              </w:rPr>
              <w:t>o</w:t>
            </w:r>
            <w:r w:rsidRPr="000D24E5">
              <w:rPr>
                <w:sz w:val="20"/>
                <w:szCs w:val="20"/>
              </w:rPr>
              <w:t xml:space="preserve">rking </w:t>
            </w:r>
            <w:r w:rsidRPr="000D24E5">
              <w:rPr>
                <w:spacing w:val="-1"/>
                <w:sz w:val="20"/>
                <w:szCs w:val="20"/>
              </w:rPr>
              <w:t>a</w:t>
            </w:r>
            <w:r w:rsidRPr="000D24E5">
              <w:rPr>
                <w:sz w:val="20"/>
                <w:szCs w:val="20"/>
              </w:rPr>
              <w:t>s a te</w:t>
            </w:r>
            <w:r w:rsidRPr="000D24E5">
              <w:rPr>
                <w:spacing w:val="-1"/>
                <w:sz w:val="20"/>
                <w:szCs w:val="20"/>
              </w:rPr>
              <w:t>a</w:t>
            </w:r>
            <w:r w:rsidRPr="000D24E5">
              <w:rPr>
                <w:sz w:val="20"/>
                <w:szCs w:val="20"/>
              </w:rPr>
              <w:t>m on a proj</w:t>
            </w:r>
            <w:r w:rsidRPr="000D24E5">
              <w:rPr>
                <w:spacing w:val="-1"/>
                <w:sz w:val="20"/>
                <w:szCs w:val="20"/>
              </w:rPr>
              <w:t>e</w:t>
            </w:r>
            <w:r w:rsidRPr="000D24E5">
              <w:rPr>
                <w:spacing w:val="1"/>
                <w:sz w:val="20"/>
                <w:szCs w:val="20"/>
              </w:rPr>
              <w:t>c</w:t>
            </w:r>
            <w:r w:rsidRPr="000D24E5">
              <w:rPr>
                <w:sz w:val="20"/>
                <w:szCs w:val="20"/>
              </w:rPr>
              <w:t>t to pr</w:t>
            </w:r>
            <w:r w:rsidRPr="000D24E5">
              <w:rPr>
                <w:spacing w:val="-1"/>
                <w:sz w:val="20"/>
                <w:szCs w:val="20"/>
              </w:rPr>
              <w:t>a</w:t>
            </w:r>
            <w:r w:rsidRPr="000D24E5">
              <w:rPr>
                <w:spacing w:val="1"/>
                <w:sz w:val="20"/>
                <w:szCs w:val="20"/>
              </w:rPr>
              <w:t>c</w:t>
            </w:r>
            <w:r w:rsidRPr="000D24E5">
              <w:rPr>
                <w:sz w:val="20"/>
                <w:szCs w:val="20"/>
              </w:rPr>
              <w:t>tice the e</w:t>
            </w:r>
            <w:r w:rsidRPr="000D24E5">
              <w:rPr>
                <w:spacing w:val="-1"/>
                <w:sz w:val="20"/>
                <w:szCs w:val="20"/>
              </w:rPr>
              <w:t>le</w:t>
            </w:r>
            <w:r w:rsidRPr="000D24E5">
              <w:rPr>
                <w:sz w:val="20"/>
                <w:szCs w:val="20"/>
              </w:rPr>
              <w:t>ment and u</w:t>
            </w:r>
            <w:r w:rsidRPr="000D24E5">
              <w:rPr>
                <w:spacing w:val="-1"/>
                <w:sz w:val="20"/>
                <w:szCs w:val="20"/>
              </w:rPr>
              <w:t>nd</w:t>
            </w:r>
            <w:r w:rsidRPr="000D24E5">
              <w:rPr>
                <w:sz w:val="20"/>
                <w:szCs w:val="20"/>
              </w:rPr>
              <w:t>erst</w:t>
            </w:r>
            <w:r w:rsidRPr="000D24E5">
              <w:rPr>
                <w:spacing w:val="-1"/>
                <w:sz w:val="20"/>
                <w:szCs w:val="20"/>
              </w:rPr>
              <w:t>a</w:t>
            </w:r>
            <w:r w:rsidRPr="000D24E5">
              <w:rPr>
                <w:sz w:val="20"/>
                <w:szCs w:val="20"/>
              </w:rPr>
              <w:t>nd expectati</w:t>
            </w:r>
            <w:r w:rsidRPr="000D24E5">
              <w:rPr>
                <w:spacing w:val="-1"/>
                <w:sz w:val="20"/>
                <w:szCs w:val="20"/>
              </w:rPr>
              <w:t>o</w:t>
            </w:r>
            <w:r w:rsidRPr="000D24E5">
              <w:rPr>
                <w:sz w:val="20"/>
                <w:szCs w:val="20"/>
              </w:rPr>
              <w:t>ns</w:t>
            </w:r>
            <w:r w:rsidRPr="000D24E5">
              <w:rPr>
                <w:spacing w:val="-2"/>
                <w:sz w:val="20"/>
                <w:szCs w:val="20"/>
              </w:rPr>
              <w:t xml:space="preserve"> </w:t>
            </w:r>
            <w:r w:rsidRPr="000D24E5">
              <w:rPr>
                <w:sz w:val="20"/>
                <w:szCs w:val="20"/>
              </w:rPr>
              <w:t>for ap</w:t>
            </w:r>
            <w:r w:rsidRPr="000D24E5">
              <w:rPr>
                <w:spacing w:val="-1"/>
                <w:sz w:val="20"/>
                <w:szCs w:val="20"/>
              </w:rPr>
              <w:t>p</w:t>
            </w:r>
            <w:r w:rsidRPr="000D24E5">
              <w:rPr>
                <w:sz w:val="20"/>
                <w:szCs w:val="20"/>
              </w:rPr>
              <w:t>ro</w:t>
            </w:r>
            <w:r w:rsidRPr="000D24E5">
              <w:rPr>
                <w:spacing w:val="-1"/>
                <w:sz w:val="20"/>
                <w:szCs w:val="20"/>
              </w:rPr>
              <w:t>p</w:t>
            </w:r>
            <w:r w:rsidRPr="000D24E5">
              <w:rPr>
                <w:sz w:val="20"/>
                <w:szCs w:val="20"/>
              </w:rPr>
              <w:t>ria</w:t>
            </w:r>
            <w:r w:rsidRPr="000D24E5">
              <w:rPr>
                <w:spacing w:val="-2"/>
                <w:sz w:val="20"/>
                <w:szCs w:val="20"/>
              </w:rPr>
              <w:t>t</w:t>
            </w:r>
            <w:r w:rsidRPr="000D24E5">
              <w:rPr>
                <w:sz w:val="20"/>
                <w:szCs w:val="20"/>
              </w:rPr>
              <w:t>e behavi</w:t>
            </w:r>
            <w:r w:rsidRPr="000D24E5">
              <w:rPr>
                <w:spacing w:val="-1"/>
                <w:sz w:val="20"/>
                <w:szCs w:val="20"/>
              </w:rPr>
              <w:t>o</w:t>
            </w:r>
            <w:r w:rsidRPr="000D24E5">
              <w:rPr>
                <w:sz w:val="20"/>
                <w:szCs w:val="20"/>
              </w:rPr>
              <w:t>r.</w:t>
            </w:r>
          </w:p>
          <w:p w:rsidR="00E74CA3" w:rsidRPr="000D24E5" w:rsidRDefault="00E74CA3" w:rsidP="00681871">
            <w:pPr>
              <w:spacing w:before="10" w:line="220" w:lineRule="exact"/>
              <w:rPr>
                <w:sz w:val="20"/>
                <w:szCs w:val="20"/>
              </w:rPr>
            </w:pPr>
          </w:p>
          <w:p w:rsidR="00E74CA3" w:rsidRPr="000D24E5" w:rsidRDefault="00E74CA3" w:rsidP="00681871">
            <w:pPr>
              <w:ind w:left="102" w:right="241"/>
              <w:rPr>
                <w:sz w:val="20"/>
                <w:szCs w:val="20"/>
              </w:rPr>
            </w:pPr>
            <w:r w:rsidRPr="000D24E5">
              <w:rPr>
                <w:sz w:val="20"/>
                <w:szCs w:val="20"/>
              </w:rPr>
              <w:t>After role</w:t>
            </w:r>
            <w:r w:rsidRPr="000D24E5">
              <w:rPr>
                <w:spacing w:val="-1"/>
                <w:sz w:val="20"/>
                <w:szCs w:val="20"/>
              </w:rPr>
              <w:t xml:space="preserve"> </w:t>
            </w:r>
            <w:r w:rsidRPr="000D24E5">
              <w:rPr>
                <w:sz w:val="20"/>
                <w:szCs w:val="20"/>
              </w:rPr>
              <w:t>playing</w:t>
            </w:r>
            <w:r w:rsidRPr="000D24E5">
              <w:rPr>
                <w:spacing w:val="-1"/>
                <w:sz w:val="20"/>
                <w:szCs w:val="20"/>
              </w:rPr>
              <w:t xml:space="preserve"> </w:t>
            </w:r>
            <w:r w:rsidRPr="000D24E5">
              <w:rPr>
                <w:sz w:val="20"/>
                <w:szCs w:val="20"/>
              </w:rPr>
              <w:t>students will</w:t>
            </w:r>
            <w:r w:rsidRPr="000D24E5">
              <w:rPr>
                <w:spacing w:val="-1"/>
                <w:sz w:val="20"/>
                <w:szCs w:val="20"/>
              </w:rPr>
              <w:t xml:space="preserve"> </w:t>
            </w:r>
            <w:r w:rsidRPr="000D24E5">
              <w:rPr>
                <w:sz w:val="20"/>
                <w:szCs w:val="20"/>
              </w:rPr>
              <w:t>implement</w:t>
            </w:r>
            <w:r w:rsidRPr="000D24E5">
              <w:rPr>
                <w:spacing w:val="-1"/>
                <w:sz w:val="20"/>
                <w:szCs w:val="20"/>
              </w:rPr>
              <w:t xml:space="preserve"> </w:t>
            </w:r>
            <w:r w:rsidRPr="000D24E5">
              <w:rPr>
                <w:sz w:val="20"/>
                <w:szCs w:val="20"/>
              </w:rPr>
              <w:t>strategies for w</w:t>
            </w:r>
            <w:r w:rsidRPr="000D24E5">
              <w:rPr>
                <w:spacing w:val="-1"/>
                <w:sz w:val="20"/>
                <w:szCs w:val="20"/>
              </w:rPr>
              <w:t>o</w:t>
            </w:r>
            <w:r w:rsidRPr="000D24E5">
              <w:rPr>
                <w:sz w:val="20"/>
                <w:szCs w:val="20"/>
              </w:rPr>
              <w:t>rk</w:t>
            </w:r>
            <w:r w:rsidRPr="000D24E5">
              <w:rPr>
                <w:spacing w:val="-1"/>
                <w:sz w:val="20"/>
                <w:szCs w:val="20"/>
              </w:rPr>
              <w:t>i</w:t>
            </w:r>
            <w:r w:rsidRPr="000D24E5">
              <w:rPr>
                <w:sz w:val="20"/>
                <w:szCs w:val="20"/>
              </w:rPr>
              <w:t>ng w</w:t>
            </w:r>
            <w:r w:rsidRPr="000D24E5">
              <w:rPr>
                <w:spacing w:val="-1"/>
                <w:sz w:val="20"/>
                <w:szCs w:val="20"/>
              </w:rPr>
              <w:t>i</w:t>
            </w:r>
            <w:r w:rsidRPr="000D24E5">
              <w:rPr>
                <w:sz w:val="20"/>
                <w:szCs w:val="20"/>
              </w:rPr>
              <w:t>th a team and</w:t>
            </w:r>
            <w:r w:rsidRPr="000D24E5">
              <w:rPr>
                <w:spacing w:val="-2"/>
                <w:sz w:val="20"/>
                <w:szCs w:val="20"/>
              </w:rPr>
              <w:t xml:space="preserve"> </w:t>
            </w:r>
            <w:r w:rsidRPr="000D24E5">
              <w:rPr>
                <w:sz w:val="20"/>
                <w:szCs w:val="20"/>
              </w:rPr>
              <w:t>being a sup</w:t>
            </w:r>
            <w:r w:rsidRPr="000D24E5">
              <w:rPr>
                <w:spacing w:val="-1"/>
                <w:sz w:val="20"/>
                <w:szCs w:val="20"/>
              </w:rPr>
              <w:t>p</w:t>
            </w:r>
            <w:r w:rsidRPr="000D24E5">
              <w:rPr>
                <w:sz w:val="20"/>
                <w:szCs w:val="20"/>
              </w:rPr>
              <w:t>ortive memb</w:t>
            </w:r>
            <w:r w:rsidRPr="000D24E5">
              <w:rPr>
                <w:spacing w:val="-1"/>
                <w:sz w:val="20"/>
                <w:szCs w:val="20"/>
              </w:rPr>
              <w:t>e</w:t>
            </w:r>
            <w:r w:rsidRPr="000D24E5">
              <w:rPr>
                <w:sz w:val="20"/>
                <w:szCs w:val="20"/>
              </w:rPr>
              <w:t>r on a</w:t>
            </w:r>
            <w:r w:rsidRPr="000D24E5">
              <w:rPr>
                <w:spacing w:val="-1"/>
                <w:sz w:val="20"/>
                <w:szCs w:val="20"/>
              </w:rPr>
              <w:t xml:space="preserve"> </w:t>
            </w:r>
            <w:r w:rsidRPr="000D24E5">
              <w:rPr>
                <w:sz w:val="20"/>
                <w:szCs w:val="20"/>
              </w:rPr>
              <w:t>team.</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681871">
            <w:pPr>
              <w:spacing w:before="82" w:line="239" w:lineRule="auto"/>
              <w:ind w:left="102" w:right="106"/>
              <w:rPr>
                <w:sz w:val="20"/>
                <w:szCs w:val="20"/>
              </w:rPr>
            </w:pPr>
          </w:p>
          <w:p w:rsidR="00E74CA3" w:rsidRPr="000D24E5" w:rsidRDefault="00E74CA3" w:rsidP="00681871">
            <w:pPr>
              <w:spacing w:before="82" w:line="239" w:lineRule="auto"/>
              <w:ind w:left="102" w:right="106"/>
              <w:rPr>
                <w:sz w:val="20"/>
                <w:szCs w:val="20"/>
              </w:rPr>
            </w:pPr>
          </w:p>
          <w:p w:rsidR="00E74CA3" w:rsidRPr="000D24E5" w:rsidRDefault="00E74CA3" w:rsidP="00681871">
            <w:pPr>
              <w:spacing w:before="82" w:line="239" w:lineRule="auto"/>
              <w:ind w:left="102" w:right="106"/>
              <w:rPr>
                <w:sz w:val="20"/>
                <w:szCs w:val="20"/>
              </w:rPr>
            </w:pPr>
          </w:p>
          <w:p w:rsidR="00E74CA3" w:rsidRPr="000D24E5" w:rsidRDefault="00E74CA3" w:rsidP="00681871">
            <w:pPr>
              <w:spacing w:before="82" w:line="239" w:lineRule="auto"/>
              <w:ind w:left="102" w:right="106"/>
              <w:rPr>
                <w:sz w:val="20"/>
                <w:szCs w:val="20"/>
              </w:rPr>
            </w:pPr>
          </w:p>
          <w:p w:rsidR="00E74CA3" w:rsidRPr="000D24E5" w:rsidRDefault="00E74CA3" w:rsidP="00681871">
            <w:pPr>
              <w:spacing w:before="82" w:line="239" w:lineRule="auto"/>
              <w:ind w:left="102" w:right="106"/>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rvations, stud</w:t>
            </w:r>
            <w:r w:rsidRPr="000D24E5">
              <w:rPr>
                <w:spacing w:val="-1"/>
                <w:sz w:val="20"/>
                <w:szCs w:val="20"/>
              </w:rPr>
              <w:t>e</w:t>
            </w:r>
            <w:r w:rsidRPr="000D24E5">
              <w:rPr>
                <w:sz w:val="20"/>
                <w:szCs w:val="20"/>
              </w:rPr>
              <w:t>nt reflections (eith</w:t>
            </w:r>
            <w:r w:rsidRPr="000D24E5">
              <w:rPr>
                <w:spacing w:val="-1"/>
                <w:sz w:val="20"/>
                <w:szCs w:val="20"/>
              </w:rPr>
              <w:t>e</w:t>
            </w:r>
            <w:r w:rsidRPr="000D24E5">
              <w:rPr>
                <w:sz w:val="20"/>
                <w:szCs w:val="20"/>
              </w:rPr>
              <w:t>r written</w:t>
            </w:r>
            <w:r w:rsidRPr="000D24E5">
              <w:rPr>
                <w:spacing w:val="-1"/>
                <w:sz w:val="20"/>
                <w:szCs w:val="20"/>
              </w:rPr>
              <w:t xml:space="preserve"> </w:t>
            </w:r>
            <w:r w:rsidRPr="000D24E5">
              <w:rPr>
                <w:sz w:val="20"/>
                <w:szCs w:val="20"/>
              </w:rPr>
              <w:t>or sp</w:t>
            </w:r>
            <w:r w:rsidRPr="000D24E5">
              <w:rPr>
                <w:spacing w:val="-1"/>
                <w:sz w:val="20"/>
                <w:szCs w:val="20"/>
              </w:rPr>
              <w:t>o</w:t>
            </w:r>
            <w:r w:rsidRPr="000D24E5">
              <w:rPr>
                <w:spacing w:val="1"/>
                <w:sz w:val="20"/>
                <w:szCs w:val="20"/>
              </w:rPr>
              <w:t>k</w:t>
            </w:r>
            <w:r w:rsidRPr="000D24E5">
              <w:rPr>
                <w:spacing w:val="-1"/>
                <w:sz w:val="20"/>
                <w:szCs w:val="20"/>
              </w:rPr>
              <w:t>e</w:t>
            </w:r>
            <w:r w:rsidRPr="000D24E5">
              <w:rPr>
                <w:sz w:val="20"/>
                <w:szCs w:val="20"/>
              </w:rPr>
              <w:t>n), and</w:t>
            </w:r>
            <w:r w:rsidRPr="000D24E5">
              <w:rPr>
                <w:spacing w:val="-2"/>
                <w:sz w:val="20"/>
                <w:szCs w:val="20"/>
              </w:rPr>
              <w:t xml:space="preserve"> </w:t>
            </w:r>
            <w:r w:rsidRPr="000D24E5">
              <w:rPr>
                <w:sz w:val="20"/>
                <w:szCs w:val="20"/>
              </w:rPr>
              <w:t>proj</w:t>
            </w:r>
            <w:r w:rsidRPr="000D24E5">
              <w:rPr>
                <w:spacing w:val="-1"/>
                <w:sz w:val="20"/>
                <w:szCs w:val="20"/>
              </w:rPr>
              <w:t>e</w:t>
            </w:r>
            <w:r w:rsidRPr="000D24E5">
              <w:rPr>
                <w:spacing w:val="1"/>
                <w:sz w:val="20"/>
                <w:szCs w:val="20"/>
              </w:rPr>
              <w:t>c</w:t>
            </w:r>
            <w:r w:rsidRPr="000D24E5">
              <w:rPr>
                <w:sz w:val="20"/>
                <w:szCs w:val="20"/>
              </w:rPr>
              <w:t>t ch</w:t>
            </w:r>
            <w:r w:rsidRPr="000D24E5">
              <w:rPr>
                <w:spacing w:val="-1"/>
                <w:sz w:val="20"/>
                <w:szCs w:val="20"/>
              </w:rPr>
              <w:t>ec</w:t>
            </w:r>
            <w:r w:rsidRPr="000D24E5">
              <w:rPr>
                <w:sz w:val="20"/>
                <w:szCs w:val="20"/>
              </w:rPr>
              <w:t>klis</w:t>
            </w:r>
            <w:r w:rsidRPr="000D24E5">
              <w:rPr>
                <w:spacing w:val="-2"/>
                <w:sz w:val="20"/>
                <w:szCs w:val="20"/>
              </w:rPr>
              <w:t>t</w:t>
            </w:r>
            <w:r w:rsidRPr="000D24E5">
              <w:rPr>
                <w:spacing w:val="1"/>
                <w:sz w:val="20"/>
                <w:szCs w:val="20"/>
              </w:rPr>
              <w:t>s</w:t>
            </w:r>
            <w:r w:rsidRPr="000D24E5">
              <w:rPr>
                <w:sz w:val="20"/>
                <w:szCs w:val="20"/>
              </w:rPr>
              <w:t>.</w:t>
            </w:r>
          </w:p>
        </w:tc>
      </w:tr>
      <w:tr w:rsidR="0055341E" w:rsidRPr="000D24E5">
        <w:trPr>
          <w:trHeight w:hRule="exact" w:val="3612"/>
        </w:trPr>
        <w:tc>
          <w:tcPr>
            <w:tcW w:w="2462"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9" w:right="240"/>
              <w:rPr>
                <w:sz w:val="20"/>
                <w:szCs w:val="20"/>
              </w:rPr>
            </w:pPr>
          </w:p>
        </w:tc>
        <w:tc>
          <w:tcPr>
            <w:tcW w:w="4776"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ind w:left="101" w:right="51"/>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631"/>
              <w:jc w:val="both"/>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106"/>
              <w:rPr>
                <w:sz w:val="20"/>
                <w:szCs w:val="20"/>
              </w:rPr>
            </w:pPr>
          </w:p>
        </w:tc>
      </w:tr>
      <w:tr w:rsidR="0055341E" w:rsidRPr="000D24E5">
        <w:trPr>
          <w:trHeight w:hRule="exact" w:val="3612"/>
        </w:trPr>
        <w:tc>
          <w:tcPr>
            <w:tcW w:w="2462"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9" w:right="240"/>
              <w:rPr>
                <w:sz w:val="20"/>
                <w:szCs w:val="20"/>
              </w:rPr>
            </w:pPr>
          </w:p>
        </w:tc>
        <w:tc>
          <w:tcPr>
            <w:tcW w:w="4776"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ind w:left="101" w:right="51"/>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631"/>
              <w:jc w:val="both"/>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106"/>
              <w:rPr>
                <w:sz w:val="20"/>
                <w:szCs w:val="20"/>
              </w:rPr>
            </w:pPr>
          </w:p>
        </w:tc>
      </w:tr>
      <w:tr w:rsidR="0055341E" w:rsidRPr="000D24E5">
        <w:trPr>
          <w:trHeight w:hRule="exact" w:val="3612"/>
        </w:trPr>
        <w:tc>
          <w:tcPr>
            <w:tcW w:w="2462"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9" w:right="240"/>
              <w:rPr>
                <w:sz w:val="20"/>
                <w:szCs w:val="20"/>
              </w:rPr>
            </w:pPr>
          </w:p>
        </w:tc>
        <w:tc>
          <w:tcPr>
            <w:tcW w:w="4776"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ind w:left="101" w:right="51"/>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631"/>
              <w:jc w:val="both"/>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106"/>
              <w:rPr>
                <w:sz w:val="20"/>
                <w:szCs w:val="20"/>
              </w:rPr>
            </w:pPr>
          </w:p>
        </w:tc>
      </w:tr>
      <w:tr w:rsidR="0055341E" w:rsidRPr="000D24E5">
        <w:trPr>
          <w:trHeight w:hRule="exact" w:val="3612"/>
        </w:trPr>
        <w:tc>
          <w:tcPr>
            <w:tcW w:w="2462"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9" w:right="240"/>
              <w:rPr>
                <w:sz w:val="20"/>
                <w:szCs w:val="20"/>
              </w:rPr>
            </w:pPr>
          </w:p>
        </w:tc>
        <w:tc>
          <w:tcPr>
            <w:tcW w:w="4776"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ind w:left="101" w:right="51"/>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631"/>
              <w:jc w:val="both"/>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106"/>
              <w:rPr>
                <w:sz w:val="20"/>
                <w:szCs w:val="20"/>
              </w:rPr>
            </w:pPr>
          </w:p>
        </w:tc>
      </w:tr>
      <w:tr w:rsidR="0055341E" w:rsidRPr="000D24E5">
        <w:trPr>
          <w:trHeight w:hRule="exact" w:val="3612"/>
        </w:trPr>
        <w:tc>
          <w:tcPr>
            <w:tcW w:w="2462"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9" w:right="240"/>
              <w:rPr>
                <w:sz w:val="20"/>
                <w:szCs w:val="20"/>
              </w:rPr>
            </w:pPr>
          </w:p>
        </w:tc>
        <w:tc>
          <w:tcPr>
            <w:tcW w:w="4776"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ind w:left="101" w:right="51"/>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631"/>
              <w:jc w:val="both"/>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106"/>
              <w:rPr>
                <w:sz w:val="20"/>
                <w:szCs w:val="20"/>
              </w:rPr>
            </w:pPr>
          </w:p>
        </w:tc>
      </w:tr>
      <w:tr w:rsidR="0055341E" w:rsidRPr="000D24E5">
        <w:trPr>
          <w:trHeight w:hRule="exact" w:val="3612"/>
        </w:trPr>
        <w:tc>
          <w:tcPr>
            <w:tcW w:w="2462"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9" w:right="240"/>
              <w:rPr>
                <w:sz w:val="20"/>
                <w:szCs w:val="20"/>
              </w:rPr>
            </w:pPr>
          </w:p>
        </w:tc>
        <w:tc>
          <w:tcPr>
            <w:tcW w:w="4776"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ind w:left="101" w:right="51"/>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631"/>
              <w:jc w:val="both"/>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106"/>
              <w:rPr>
                <w:sz w:val="20"/>
                <w:szCs w:val="20"/>
              </w:rPr>
            </w:pPr>
          </w:p>
        </w:tc>
      </w:tr>
      <w:tr w:rsidR="0055341E" w:rsidRPr="000D24E5">
        <w:trPr>
          <w:trHeight w:hRule="exact" w:val="3612"/>
        </w:trPr>
        <w:tc>
          <w:tcPr>
            <w:tcW w:w="2462"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9" w:right="240"/>
              <w:rPr>
                <w:sz w:val="20"/>
                <w:szCs w:val="20"/>
              </w:rPr>
            </w:pPr>
          </w:p>
        </w:tc>
        <w:tc>
          <w:tcPr>
            <w:tcW w:w="4776"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ind w:left="101" w:right="51"/>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631"/>
              <w:jc w:val="both"/>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55341E" w:rsidRPr="000D24E5" w:rsidRDefault="0055341E" w:rsidP="00681871">
            <w:pPr>
              <w:spacing w:before="82" w:line="239" w:lineRule="auto"/>
              <w:ind w:left="102" w:right="106"/>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3" w:footer="0" w:gutter="0"/>
          <w:cols w:space="720"/>
        </w:sectPr>
      </w:pPr>
    </w:p>
    <w:p w:rsidR="00E74CA3" w:rsidRPr="000D24E5" w:rsidRDefault="00E74CA3">
      <w:pPr>
        <w:spacing w:before="2" w:line="120" w:lineRule="exact"/>
        <w:rPr>
          <w:sz w:val="20"/>
          <w:szCs w:val="20"/>
        </w:rPr>
      </w:pPr>
    </w:p>
    <w:tbl>
      <w:tblPr>
        <w:tblpPr w:leftFromText="180" w:rightFromText="180" w:vertAnchor="page" w:horzAnchor="margin" w:tblpY="2521"/>
        <w:tblW w:w="14450" w:type="dxa"/>
        <w:tblLayout w:type="fixed"/>
        <w:tblCellMar>
          <w:left w:w="0" w:type="dxa"/>
          <w:right w:w="0" w:type="dxa"/>
        </w:tblCellMar>
        <w:tblLook w:val="01E0" w:firstRow="1" w:lastRow="1" w:firstColumn="1" w:lastColumn="1" w:noHBand="0" w:noVBand="0"/>
      </w:tblPr>
      <w:tblGrid>
        <w:gridCol w:w="2381"/>
        <w:gridCol w:w="81"/>
        <w:gridCol w:w="4777"/>
        <w:gridCol w:w="4956"/>
        <w:gridCol w:w="2255"/>
      </w:tblGrid>
      <w:tr w:rsidR="0055341E" w:rsidRPr="000D24E5" w:rsidTr="0055341E">
        <w:trPr>
          <w:trHeight w:val="500"/>
        </w:trPr>
        <w:tc>
          <w:tcPr>
            <w:tcW w:w="2462" w:type="dxa"/>
            <w:gridSpan w:val="2"/>
            <w:vMerge w:val="restart"/>
            <w:tcBorders>
              <w:top w:val="single" w:sz="4" w:space="0" w:color="000000"/>
              <w:left w:val="single" w:sz="4" w:space="0" w:color="000000"/>
              <w:right w:val="single" w:sz="4" w:space="0" w:color="000000"/>
            </w:tcBorders>
          </w:tcPr>
          <w:p w:rsidR="0055341E" w:rsidRPr="000D24E5" w:rsidRDefault="0055341E" w:rsidP="004A00AD">
            <w:pPr>
              <w:rPr>
                <w:sz w:val="20"/>
                <w:szCs w:val="20"/>
              </w:rPr>
            </w:pPr>
          </w:p>
        </w:tc>
        <w:tc>
          <w:tcPr>
            <w:tcW w:w="4777"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ind w:left="101" w:right="-20"/>
              <w:rPr>
                <w:sz w:val="20"/>
                <w:szCs w:val="20"/>
              </w:rPr>
            </w:pPr>
            <w:r w:rsidRPr="000D24E5">
              <w:rPr>
                <w:sz w:val="20"/>
                <w:szCs w:val="20"/>
              </w:rPr>
              <w:t>worki</w:t>
            </w:r>
            <w:r w:rsidRPr="000D24E5">
              <w:rPr>
                <w:spacing w:val="-1"/>
                <w:sz w:val="20"/>
                <w:szCs w:val="20"/>
              </w:rPr>
              <w:t>n</w:t>
            </w:r>
            <w:r w:rsidRPr="000D24E5">
              <w:rPr>
                <w:sz w:val="20"/>
                <w:szCs w:val="20"/>
              </w:rPr>
              <w:t>g on service l</w:t>
            </w:r>
            <w:r w:rsidRPr="000D24E5">
              <w:rPr>
                <w:spacing w:val="-1"/>
                <w:sz w:val="20"/>
                <w:szCs w:val="20"/>
              </w:rPr>
              <w:t>e</w:t>
            </w:r>
            <w:r w:rsidRPr="000D24E5">
              <w:rPr>
                <w:sz w:val="20"/>
                <w:szCs w:val="20"/>
              </w:rPr>
              <w:t>arni</w:t>
            </w:r>
            <w:r w:rsidRPr="000D24E5">
              <w:rPr>
                <w:spacing w:val="-1"/>
                <w:sz w:val="20"/>
                <w:szCs w:val="20"/>
              </w:rPr>
              <w:t>n</w:t>
            </w:r>
            <w:r w:rsidRPr="000D24E5">
              <w:rPr>
                <w:sz w:val="20"/>
                <w:szCs w:val="20"/>
              </w:rPr>
              <w:t>g proj</w:t>
            </w:r>
            <w:r w:rsidRPr="000D24E5">
              <w:rPr>
                <w:spacing w:val="-1"/>
                <w:sz w:val="20"/>
                <w:szCs w:val="20"/>
              </w:rPr>
              <w:t>e</w:t>
            </w:r>
            <w:r w:rsidRPr="000D24E5">
              <w:rPr>
                <w:spacing w:val="1"/>
                <w:sz w:val="20"/>
                <w:szCs w:val="20"/>
              </w:rPr>
              <w:t>c</w:t>
            </w:r>
            <w:r w:rsidRPr="000D24E5">
              <w:rPr>
                <w:sz w:val="20"/>
                <w:szCs w:val="20"/>
              </w:rPr>
              <w:t>ts.</w:t>
            </w:r>
          </w:p>
        </w:tc>
        <w:tc>
          <w:tcPr>
            <w:tcW w:w="4956" w:type="dxa"/>
            <w:tcBorders>
              <w:top w:val="single" w:sz="4" w:space="0" w:color="000000"/>
              <w:left w:val="single" w:sz="4" w:space="0" w:color="000000"/>
              <w:bottom w:val="single" w:sz="4" w:space="0" w:color="000000"/>
              <w:right w:val="single" w:sz="4" w:space="0" w:color="000000"/>
            </w:tcBorders>
          </w:tcPr>
          <w:p w:rsidR="0055341E" w:rsidRPr="000D24E5" w:rsidRDefault="0055341E" w:rsidP="004A00AD">
            <w:pPr>
              <w:spacing w:before="83"/>
              <w:ind w:left="102" w:right="-20"/>
              <w:rPr>
                <w:sz w:val="20"/>
                <w:szCs w:val="20"/>
                <w:lang w:val="it-IT"/>
              </w:rPr>
            </w:pPr>
          </w:p>
          <w:p w:rsidR="0055341E" w:rsidRPr="000D24E5" w:rsidRDefault="0055341E" w:rsidP="004A00AD">
            <w:pPr>
              <w:spacing w:line="206" w:lineRule="exact"/>
              <w:ind w:left="102"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55341E" w:rsidRPr="000D24E5" w:rsidRDefault="0055341E" w:rsidP="004A00AD">
            <w:pPr>
              <w:rPr>
                <w:sz w:val="20"/>
                <w:szCs w:val="20"/>
                <w:lang w:val="it-IT"/>
              </w:rPr>
            </w:pPr>
          </w:p>
        </w:tc>
      </w:tr>
      <w:tr w:rsidR="0055341E" w:rsidRPr="000D24E5" w:rsidTr="0055341E">
        <w:trPr>
          <w:trHeight w:val="250"/>
        </w:trPr>
        <w:tc>
          <w:tcPr>
            <w:tcW w:w="2462" w:type="dxa"/>
            <w:gridSpan w:val="2"/>
            <w:vMerge/>
            <w:tcBorders>
              <w:left w:val="single" w:sz="4" w:space="0" w:color="000000"/>
              <w:right w:val="single" w:sz="4" w:space="0" w:color="000000"/>
            </w:tcBorders>
          </w:tcPr>
          <w:p w:rsidR="0055341E" w:rsidRPr="000D24E5" w:rsidRDefault="0055341E" w:rsidP="004A00AD">
            <w:pPr>
              <w:rPr>
                <w:sz w:val="20"/>
                <w:szCs w:val="20"/>
              </w:rPr>
            </w:pPr>
          </w:p>
        </w:tc>
        <w:tc>
          <w:tcPr>
            <w:tcW w:w="4777" w:type="dxa"/>
            <w:vMerge/>
            <w:tcBorders>
              <w:left w:val="single" w:sz="4" w:space="0" w:color="000000"/>
              <w:right w:val="single" w:sz="4" w:space="0" w:color="000000"/>
            </w:tcBorders>
          </w:tcPr>
          <w:p w:rsidR="0055341E" w:rsidRPr="000D24E5" w:rsidRDefault="0055341E" w:rsidP="004A00AD">
            <w:pPr>
              <w:spacing w:before="82"/>
              <w:ind w:left="101" w:right="-20"/>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55341E" w:rsidRPr="0055341E" w:rsidRDefault="00D07ABA" w:rsidP="0055341E">
            <w:pPr>
              <w:spacing w:before="83"/>
              <w:ind w:left="102" w:right="-20"/>
              <w:jc w:val="center"/>
              <w:rPr>
                <w:b/>
                <w:bCs/>
                <w:i/>
                <w:iCs/>
                <w:sz w:val="20"/>
                <w:szCs w:val="20"/>
              </w:rPr>
            </w:pPr>
            <w:r>
              <w:rPr>
                <w:b/>
                <w:bCs/>
                <w:i/>
                <w:iCs/>
                <w:sz w:val="20"/>
                <w:szCs w:val="20"/>
              </w:rPr>
              <w:t xml:space="preserve">ELA Content </w:t>
            </w:r>
            <w:r w:rsidR="0055341E" w:rsidRPr="0055341E">
              <w:rPr>
                <w:b/>
                <w:bCs/>
                <w:i/>
                <w:iCs/>
                <w:sz w:val="20"/>
                <w:szCs w:val="20"/>
              </w:rPr>
              <w:t>Stan</w:t>
            </w:r>
            <w:r w:rsidR="0055341E" w:rsidRPr="0055341E">
              <w:rPr>
                <w:b/>
                <w:bCs/>
                <w:i/>
                <w:iCs/>
                <w:spacing w:val="1"/>
                <w:sz w:val="20"/>
                <w:szCs w:val="20"/>
              </w:rPr>
              <w:t>d</w:t>
            </w:r>
            <w:r w:rsidR="0055341E" w:rsidRPr="0055341E">
              <w:rPr>
                <w:b/>
                <w:bCs/>
                <w:i/>
                <w:iCs/>
                <w:sz w:val="20"/>
                <w:szCs w:val="20"/>
              </w:rPr>
              <w:t>ards:</w:t>
            </w:r>
          </w:p>
          <w:p w:rsidR="0055341E" w:rsidRPr="000D24E5" w:rsidRDefault="0055341E" w:rsidP="004A00AD">
            <w:pPr>
              <w:spacing w:before="83"/>
              <w:ind w:left="102" w:right="-20"/>
              <w:rPr>
                <w:sz w:val="20"/>
                <w:szCs w:val="20"/>
                <w:u w:val="single" w:color="000000"/>
              </w:rPr>
            </w:pPr>
          </w:p>
        </w:tc>
        <w:tc>
          <w:tcPr>
            <w:tcW w:w="2255" w:type="dxa"/>
            <w:vMerge/>
            <w:tcBorders>
              <w:left w:val="single" w:sz="4" w:space="0" w:color="000000"/>
              <w:right w:val="single" w:sz="4" w:space="0" w:color="000000"/>
            </w:tcBorders>
          </w:tcPr>
          <w:p w:rsidR="0055341E" w:rsidRPr="000D24E5" w:rsidRDefault="0055341E" w:rsidP="004A00AD">
            <w:pPr>
              <w:rPr>
                <w:sz w:val="20"/>
                <w:szCs w:val="20"/>
                <w:lang w:val="it-IT"/>
              </w:rPr>
            </w:pPr>
          </w:p>
        </w:tc>
      </w:tr>
      <w:tr w:rsidR="0055341E" w:rsidRPr="000D24E5" w:rsidTr="0055341E">
        <w:trPr>
          <w:trHeight w:hRule="exact" w:val="653"/>
        </w:trPr>
        <w:tc>
          <w:tcPr>
            <w:tcW w:w="2462" w:type="dxa"/>
            <w:gridSpan w:val="2"/>
            <w:vMerge/>
            <w:tcBorders>
              <w:left w:val="single" w:sz="4" w:space="0" w:color="000000"/>
              <w:bottom w:val="single" w:sz="4" w:space="0" w:color="000000"/>
              <w:right w:val="single" w:sz="4" w:space="0" w:color="000000"/>
            </w:tcBorders>
          </w:tcPr>
          <w:p w:rsidR="0055341E" w:rsidRPr="000D24E5" w:rsidRDefault="0055341E" w:rsidP="004A00AD">
            <w:pPr>
              <w:rPr>
                <w:sz w:val="20"/>
                <w:szCs w:val="20"/>
              </w:rPr>
            </w:pPr>
          </w:p>
        </w:tc>
        <w:tc>
          <w:tcPr>
            <w:tcW w:w="4777" w:type="dxa"/>
            <w:vMerge/>
            <w:tcBorders>
              <w:left w:val="single" w:sz="4" w:space="0" w:color="000000"/>
              <w:bottom w:val="single" w:sz="4" w:space="0" w:color="000000"/>
              <w:right w:val="single" w:sz="4" w:space="0" w:color="000000"/>
            </w:tcBorders>
          </w:tcPr>
          <w:p w:rsidR="0055341E" w:rsidRPr="000D24E5" w:rsidRDefault="0055341E" w:rsidP="004A00AD">
            <w:pPr>
              <w:spacing w:before="82"/>
              <w:ind w:left="101" w:right="-20"/>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55341E" w:rsidRDefault="00866040" w:rsidP="0055341E">
            <w:pPr>
              <w:spacing w:before="83"/>
              <w:ind w:left="102" w:right="-20"/>
              <w:rPr>
                <w:rStyle w:val="Hyperlink"/>
                <w:rFonts w:ascii="Lato Light" w:hAnsi="Lato Light" w:cs="Lato Light"/>
                <w:sz w:val="20"/>
                <w:szCs w:val="20"/>
                <w:lang w:val="it-IT"/>
              </w:rPr>
            </w:pPr>
            <w:hyperlink r:id="rId441" w:history="1">
              <w:r w:rsidR="0055341E" w:rsidRPr="000D24E5">
                <w:rPr>
                  <w:rStyle w:val="Hyperlink"/>
                  <w:rFonts w:ascii="Lato Light" w:hAnsi="Lato Light" w:cs="Lato Light"/>
                  <w:sz w:val="20"/>
                  <w:szCs w:val="20"/>
                  <w:lang w:val="it-IT"/>
                </w:rPr>
                <w:t>ELAGSESL1</w:t>
              </w:r>
            </w:hyperlink>
          </w:p>
          <w:p w:rsidR="0055341E" w:rsidRPr="000D24E5" w:rsidRDefault="0055341E" w:rsidP="004A00AD">
            <w:pPr>
              <w:spacing w:before="83"/>
              <w:ind w:left="102" w:right="-20"/>
              <w:rPr>
                <w:sz w:val="20"/>
                <w:szCs w:val="20"/>
                <w:u w:val="single" w:color="000000"/>
              </w:rPr>
            </w:pPr>
          </w:p>
        </w:tc>
        <w:tc>
          <w:tcPr>
            <w:tcW w:w="2255" w:type="dxa"/>
            <w:vMerge/>
            <w:tcBorders>
              <w:left w:val="single" w:sz="4" w:space="0" w:color="000000"/>
              <w:bottom w:val="single" w:sz="4" w:space="0" w:color="000000"/>
              <w:right w:val="single" w:sz="4" w:space="0" w:color="000000"/>
            </w:tcBorders>
          </w:tcPr>
          <w:p w:rsidR="0055341E" w:rsidRPr="000D24E5" w:rsidRDefault="0055341E" w:rsidP="004A00AD">
            <w:pPr>
              <w:rPr>
                <w:sz w:val="20"/>
                <w:szCs w:val="20"/>
                <w:lang w:val="it-IT"/>
              </w:rPr>
            </w:pPr>
          </w:p>
        </w:tc>
      </w:tr>
      <w:tr w:rsidR="00E74CA3" w:rsidRPr="000D24E5">
        <w:trPr>
          <w:trHeight w:hRule="exact" w:val="587"/>
        </w:trPr>
        <w:tc>
          <w:tcPr>
            <w:tcW w:w="14450"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4A00AD">
            <w:pPr>
              <w:spacing w:before="10" w:line="150" w:lineRule="exact"/>
              <w:rPr>
                <w:sz w:val="20"/>
                <w:szCs w:val="20"/>
              </w:rPr>
            </w:pPr>
          </w:p>
          <w:p w:rsidR="00E74CA3" w:rsidRPr="000D24E5" w:rsidRDefault="00E74CA3" w:rsidP="004A00AD">
            <w:pPr>
              <w:tabs>
                <w:tab w:val="left" w:pos="2260"/>
              </w:tabs>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LS.4</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identi</w:t>
            </w:r>
            <w:r w:rsidRPr="000D24E5">
              <w:rPr>
                <w:b/>
                <w:bCs/>
                <w:spacing w:val="-1"/>
                <w:sz w:val="20"/>
                <w:szCs w:val="20"/>
              </w:rPr>
              <w:t>f</w:t>
            </w:r>
            <w:r w:rsidRPr="000D24E5">
              <w:rPr>
                <w:b/>
                <w:bCs/>
                <w:sz w:val="20"/>
                <w:szCs w:val="20"/>
              </w:rPr>
              <w:t>y</w:t>
            </w:r>
            <w:r w:rsidRPr="000D24E5">
              <w:rPr>
                <w:b/>
                <w:bCs/>
                <w:spacing w:val="-9"/>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practice</w:t>
            </w:r>
            <w:r w:rsidRPr="000D24E5">
              <w:rPr>
                <w:b/>
                <w:bCs/>
                <w:spacing w:val="-8"/>
                <w:sz w:val="20"/>
                <w:szCs w:val="20"/>
              </w:rPr>
              <w:t xml:space="preserve"> </w:t>
            </w:r>
            <w:r w:rsidRPr="000D24E5">
              <w:rPr>
                <w:b/>
                <w:bCs/>
                <w:sz w:val="20"/>
                <w:szCs w:val="20"/>
              </w:rPr>
              <w:t>decisi</w:t>
            </w:r>
            <w:r w:rsidRPr="000D24E5">
              <w:rPr>
                <w:b/>
                <w:bCs/>
                <w:spacing w:val="-1"/>
                <w:sz w:val="20"/>
                <w:szCs w:val="20"/>
              </w:rPr>
              <w:t>o</w:t>
            </w:r>
            <w:r w:rsidRPr="000D24E5">
              <w:rPr>
                <w:b/>
                <w:bCs/>
                <w:sz w:val="20"/>
                <w:szCs w:val="20"/>
              </w:rPr>
              <w:t>n</w:t>
            </w:r>
            <w:r w:rsidRPr="000D24E5">
              <w:rPr>
                <w:b/>
                <w:bCs/>
                <w:spacing w:val="-9"/>
                <w:sz w:val="20"/>
                <w:szCs w:val="20"/>
              </w:rPr>
              <w:t xml:space="preserve"> </w:t>
            </w:r>
            <w:r w:rsidRPr="000D24E5">
              <w:rPr>
                <w:b/>
                <w:bCs/>
                <w:sz w:val="20"/>
                <w:szCs w:val="20"/>
              </w:rPr>
              <w:t>making</w:t>
            </w:r>
            <w:r w:rsidRPr="000D24E5">
              <w:rPr>
                <w:b/>
                <w:bCs/>
                <w:spacing w:val="-8"/>
                <w:sz w:val="20"/>
                <w:szCs w:val="20"/>
              </w:rPr>
              <w:t xml:space="preserve"> </w:t>
            </w:r>
            <w:r w:rsidRPr="000D24E5">
              <w:rPr>
                <w:b/>
                <w:bCs/>
                <w:sz w:val="20"/>
                <w:szCs w:val="20"/>
              </w:rPr>
              <w:t>skills.</w:t>
            </w:r>
          </w:p>
        </w:tc>
      </w:tr>
      <w:tr w:rsidR="00E74CA3" w:rsidRPr="000D24E5">
        <w:trPr>
          <w:trHeight w:hRule="exact" w:val="263"/>
        </w:trPr>
        <w:tc>
          <w:tcPr>
            <w:tcW w:w="2381" w:type="dxa"/>
            <w:tcBorders>
              <w:top w:val="single" w:sz="4" w:space="0" w:color="000000"/>
              <w:left w:val="single" w:sz="4" w:space="0" w:color="000000"/>
              <w:bottom w:val="single" w:sz="4" w:space="0" w:color="000000"/>
              <w:right w:val="single" w:sz="4" w:space="0" w:color="000000"/>
            </w:tcBorders>
          </w:tcPr>
          <w:p w:rsidR="00E74CA3" w:rsidRPr="000D24E5" w:rsidRDefault="00E74CA3" w:rsidP="004A00AD">
            <w:pPr>
              <w:spacing w:line="251" w:lineRule="exact"/>
              <w:ind w:left="695" w:right="-20"/>
              <w:rPr>
                <w:sz w:val="20"/>
                <w:szCs w:val="20"/>
              </w:rPr>
            </w:pPr>
            <w:r w:rsidRPr="000D24E5">
              <w:rPr>
                <w:b/>
                <w:bCs/>
                <w:sz w:val="20"/>
                <w:szCs w:val="20"/>
              </w:rPr>
              <w:t>Elements</w:t>
            </w:r>
          </w:p>
        </w:tc>
        <w:tc>
          <w:tcPr>
            <w:tcW w:w="4858"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4A00AD">
            <w:pPr>
              <w:spacing w:line="251" w:lineRule="exact"/>
              <w:ind w:left="1598"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4A00AD">
            <w:pPr>
              <w:spacing w:line="251" w:lineRule="exact"/>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4A00AD">
            <w:pPr>
              <w:spacing w:line="227" w:lineRule="exact"/>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55341E" w:rsidRPr="000D24E5" w:rsidTr="0055341E">
        <w:trPr>
          <w:trHeight w:val="3730"/>
        </w:trPr>
        <w:tc>
          <w:tcPr>
            <w:tcW w:w="2381"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line="275" w:lineRule="auto"/>
              <w:ind w:left="109" w:right="171"/>
              <w:rPr>
                <w:sz w:val="20"/>
                <w:szCs w:val="20"/>
              </w:rPr>
            </w:pPr>
            <w:r w:rsidRPr="000D24E5">
              <w:rPr>
                <w:sz w:val="20"/>
                <w:szCs w:val="20"/>
              </w:rPr>
              <w:t>a. Gen</w:t>
            </w:r>
            <w:r w:rsidRPr="000D24E5">
              <w:rPr>
                <w:spacing w:val="-1"/>
                <w:sz w:val="20"/>
                <w:szCs w:val="20"/>
              </w:rPr>
              <w:t>e</w:t>
            </w:r>
            <w:r w:rsidRPr="000D24E5">
              <w:rPr>
                <w:sz w:val="20"/>
                <w:szCs w:val="20"/>
              </w:rPr>
              <w:t xml:space="preserve">rate </w:t>
            </w:r>
            <w:r w:rsidRPr="000D24E5">
              <w:rPr>
                <w:spacing w:val="-1"/>
                <w:sz w:val="20"/>
                <w:szCs w:val="20"/>
              </w:rPr>
              <w:t>a</w:t>
            </w:r>
            <w:r w:rsidRPr="000D24E5">
              <w:rPr>
                <w:sz w:val="20"/>
                <w:szCs w:val="20"/>
              </w:rPr>
              <w:t xml:space="preserve">lternative </w:t>
            </w:r>
            <w:r w:rsidRPr="000D24E5">
              <w:rPr>
                <w:spacing w:val="1"/>
                <w:sz w:val="20"/>
                <w:szCs w:val="20"/>
              </w:rPr>
              <w:t>s</w:t>
            </w:r>
            <w:r w:rsidRPr="000D24E5">
              <w:rPr>
                <w:sz w:val="20"/>
                <w:szCs w:val="20"/>
              </w:rPr>
              <w:t>o</w:t>
            </w:r>
            <w:r w:rsidRPr="000D24E5">
              <w:rPr>
                <w:spacing w:val="-1"/>
                <w:sz w:val="20"/>
                <w:szCs w:val="20"/>
              </w:rPr>
              <w:t>l</w:t>
            </w:r>
            <w:r w:rsidRPr="000D24E5">
              <w:rPr>
                <w:sz w:val="20"/>
                <w:szCs w:val="20"/>
              </w:rPr>
              <w:t>u</w:t>
            </w:r>
            <w:r w:rsidRPr="000D24E5">
              <w:rPr>
                <w:spacing w:val="-1"/>
                <w:sz w:val="20"/>
                <w:szCs w:val="20"/>
              </w:rPr>
              <w:t>tio</w:t>
            </w:r>
            <w:r w:rsidRPr="000D24E5">
              <w:rPr>
                <w:sz w:val="20"/>
                <w:szCs w:val="20"/>
              </w:rPr>
              <w:t xml:space="preserve">ns </w:t>
            </w:r>
            <w:r w:rsidRPr="000D24E5">
              <w:rPr>
                <w:spacing w:val="-1"/>
                <w:sz w:val="20"/>
                <w:szCs w:val="20"/>
              </w:rPr>
              <w:t>t</w:t>
            </w:r>
            <w:r w:rsidRPr="000D24E5">
              <w:rPr>
                <w:sz w:val="20"/>
                <w:szCs w:val="20"/>
              </w:rPr>
              <w:t xml:space="preserve">o </w:t>
            </w:r>
            <w:r w:rsidRPr="000D24E5">
              <w:rPr>
                <w:spacing w:val="-1"/>
                <w:sz w:val="20"/>
                <w:szCs w:val="20"/>
              </w:rPr>
              <w:t>p</w:t>
            </w:r>
            <w:r w:rsidRPr="000D24E5">
              <w:rPr>
                <w:sz w:val="20"/>
                <w:szCs w:val="20"/>
              </w:rPr>
              <w:t>robl</w:t>
            </w:r>
            <w:r w:rsidRPr="000D24E5">
              <w:rPr>
                <w:spacing w:val="-1"/>
                <w:sz w:val="20"/>
                <w:szCs w:val="20"/>
              </w:rPr>
              <w:t>ems</w:t>
            </w:r>
          </w:p>
        </w:tc>
        <w:tc>
          <w:tcPr>
            <w:tcW w:w="4858" w:type="dxa"/>
            <w:gridSpan w:val="2"/>
            <w:vMerge w:val="restart"/>
            <w:tcBorders>
              <w:top w:val="single" w:sz="4" w:space="0" w:color="000000"/>
              <w:left w:val="single" w:sz="4" w:space="0" w:color="000000"/>
              <w:right w:val="single" w:sz="4" w:space="0" w:color="000000"/>
            </w:tcBorders>
          </w:tcPr>
          <w:p w:rsidR="0055341E" w:rsidRPr="000D24E5" w:rsidRDefault="0055341E" w:rsidP="004A00AD">
            <w:pPr>
              <w:spacing w:before="82"/>
              <w:ind w:left="102" w:right="132"/>
              <w:rPr>
                <w:sz w:val="20"/>
                <w:szCs w:val="20"/>
              </w:rPr>
            </w:pPr>
            <w:r w:rsidRPr="000D24E5">
              <w:rPr>
                <w:sz w:val="20"/>
                <w:szCs w:val="20"/>
              </w:rPr>
              <w:t>Role</w:t>
            </w:r>
            <w:r w:rsidRPr="000D24E5">
              <w:rPr>
                <w:spacing w:val="-1"/>
                <w:sz w:val="20"/>
                <w:szCs w:val="20"/>
              </w:rPr>
              <w:t xml:space="preserve"> </w:t>
            </w:r>
            <w:r w:rsidRPr="000D24E5">
              <w:rPr>
                <w:sz w:val="20"/>
                <w:szCs w:val="20"/>
              </w:rPr>
              <w:t>Play/ D</w:t>
            </w:r>
            <w:r w:rsidRPr="000D24E5">
              <w:rPr>
                <w:spacing w:val="-1"/>
                <w:sz w:val="20"/>
                <w:szCs w:val="20"/>
              </w:rPr>
              <w:t>e</w:t>
            </w:r>
            <w:r w:rsidRPr="000D24E5">
              <w:rPr>
                <w:sz w:val="20"/>
                <w:szCs w:val="20"/>
              </w:rPr>
              <w:t>mons</w:t>
            </w:r>
            <w:r w:rsidRPr="000D24E5">
              <w:rPr>
                <w:spacing w:val="-2"/>
                <w:sz w:val="20"/>
                <w:szCs w:val="20"/>
              </w:rPr>
              <w:t>t</w:t>
            </w:r>
            <w:r w:rsidRPr="000D24E5">
              <w:rPr>
                <w:sz w:val="20"/>
                <w:szCs w:val="20"/>
              </w:rPr>
              <w:t>ration:</w:t>
            </w:r>
            <w:r w:rsidRPr="000D24E5">
              <w:rPr>
                <w:spacing w:val="55"/>
                <w:sz w:val="20"/>
                <w:szCs w:val="20"/>
              </w:rPr>
              <w:t xml:space="preserve"> </w:t>
            </w:r>
            <w:r w:rsidRPr="000D24E5">
              <w:rPr>
                <w:sz w:val="20"/>
                <w:szCs w:val="20"/>
              </w:rPr>
              <w:t>Provide st</w:t>
            </w:r>
            <w:r w:rsidRPr="000D24E5">
              <w:rPr>
                <w:spacing w:val="-1"/>
                <w:sz w:val="20"/>
                <w:szCs w:val="20"/>
              </w:rPr>
              <w:t>u</w:t>
            </w:r>
            <w:r w:rsidRPr="000D24E5">
              <w:rPr>
                <w:sz w:val="20"/>
                <w:szCs w:val="20"/>
              </w:rPr>
              <w:t>d</w:t>
            </w:r>
            <w:r w:rsidRPr="000D24E5">
              <w:rPr>
                <w:spacing w:val="-1"/>
                <w:sz w:val="20"/>
                <w:szCs w:val="20"/>
              </w:rPr>
              <w:t>e</w:t>
            </w:r>
            <w:r w:rsidRPr="000D24E5">
              <w:rPr>
                <w:sz w:val="20"/>
                <w:szCs w:val="20"/>
              </w:rPr>
              <w:t>nts with strateg</w:t>
            </w:r>
            <w:r w:rsidRPr="000D24E5">
              <w:rPr>
                <w:spacing w:val="-1"/>
                <w:sz w:val="20"/>
                <w:szCs w:val="20"/>
              </w:rPr>
              <w:t>i</w:t>
            </w:r>
            <w:r w:rsidRPr="000D24E5">
              <w:rPr>
                <w:sz w:val="20"/>
                <w:szCs w:val="20"/>
              </w:rPr>
              <w:t>es to</w:t>
            </w:r>
            <w:r w:rsidRPr="000D24E5">
              <w:rPr>
                <w:spacing w:val="-2"/>
                <w:sz w:val="20"/>
                <w:szCs w:val="20"/>
              </w:rPr>
              <w:t xml:space="preserve"> </w:t>
            </w:r>
            <w:r w:rsidRPr="000D24E5">
              <w:rPr>
                <w:sz w:val="20"/>
                <w:szCs w:val="20"/>
              </w:rPr>
              <w:t>gen</w:t>
            </w:r>
            <w:r w:rsidRPr="000D24E5">
              <w:rPr>
                <w:spacing w:val="-1"/>
                <w:sz w:val="20"/>
                <w:szCs w:val="20"/>
              </w:rPr>
              <w:t>e</w:t>
            </w:r>
            <w:r w:rsidRPr="000D24E5">
              <w:rPr>
                <w:sz w:val="20"/>
                <w:szCs w:val="20"/>
              </w:rPr>
              <w:t>rate alt</w:t>
            </w:r>
            <w:r w:rsidRPr="000D24E5">
              <w:rPr>
                <w:spacing w:val="-1"/>
                <w:sz w:val="20"/>
                <w:szCs w:val="20"/>
              </w:rPr>
              <w:t>e</w:t>
            </w:r>
            <w:r w:rsidRPr="000D24E5">
              <w:rPr>
                <w:sz w:val="20"/>
                <w:szCs w:val="20"/>
              </w:rPr>
              <w:t>rnative so</w:t>
            </w:r>
            <w:r w:rsidRPr="000D24E5">
              <w:rPr>
                <w:spacing w:val="-1"/>
                <w:sz w:val="20"/>
                <w:szCs w:val="20"/>
              </w:rPr>
              <w:t>l</w:t>
            </w:r>
            <w:r w:rsidRPr="000D24E5">
              <w:rPr>
                <w:sz w:val="20"/>
                <w:szCs w:val="20"/>
              </w:rPr>
              <w:t>utions, such as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rmin</w:t>
            </w:r>
            <w:r w:rsidRPr="000D24E5">
              <w:rPr>
                <w:spacing w:val="-1"/>
                <w:sz w:val="20"/>
                <w:szCs w:val="20"/>
              </w:rPr>
              <w:t>g</w:t>
            </w:r>
            <w:r w:rsidRPr="000D24E5">
              <w:rPr>
                <w:sz w:val="20"/>
                <w:szCs w:val="20"/>
              </w:rPr>
              <w:t>,</w:t>
            </w:r>
            <w:r w:rsidRPr="000D24E5">
              <w:rPr>
                <w:spacing w:val="-1"/>
                <w:sz w:val="20"/>
                <w:szCs w:val="20"/>
              </w:rPr>
              <w:t xml:space="preserve"> </w:t>
            </w:r>
            <w:r w:rsidRPr="000D24E5">
              <w:rPr>
                <w:sz w:val="20"/>
                <w:szCs w:val="20"/>
              </w:rPr>
              <w:t>using Socra</w:t>
            </w:r>
            <w:r w:rsidRPr="000D24E5">
              <w:rPr>
                <w:spacing w:val="-2"/>
                <w:sz w:val="20"/>
                <w:szCs w:val="20"/>
              </w:rPr>
              <w:t>t</w:t>
            </w:r>
            <w:r w:rsidRPr="000D24E5">
              <w:rPr>
                <w:sz w:val="20"/>
                <w:szCs w:val="20"/>
              </w:rPr>
              <w:t>ic disc</w:t>
            </w:r>
            <w:r w:rsidRPr="000D24E5">
              <w:rPr>
                <w:spacing w:val="-1"/>
                <w:sz w:val="20"/>
                <w:szCs w:val="20"/>
              </w:rPr>
              <w:t>us</w:t>
            </w:r>
            <w:r w:rsidRPr="000D24E5">
              <w:rPr>
                <w:sz w:val="20"/>
                <w:szCs w:val="20"/>
              </w:rPr>
              <w:t>sion,</w:t>
            </w:r>
            <w:r w:rsidRPr="000D24E5">
              <w:rPr>
                <w:spacing w:val="-2"/>
                <w:sz w:val="20"/>
                <w:szCs w:val="20"/>
              </w:rPr>
              <w:t xml:space="preserve"> </w:t>
            </w:r>
            <w:r w:rsidRPr="000D24E5">
              <w:rPr>
                <w:sz w:val="20"/>
                <w:szCs w:val="20"/>
              </w:rPr>
              <w:t>se</w:t>
            </w:r>
            <w:r w:rsidRPr="000D24E5">
              <w:rPr>
                <w:spacing w:val="-1"/>
                <w:sz w:val="20"/>
                <w:szCs w:val="20"/>
              </w:rPr>
              <w:t>e</w:t>
            </w:r>
            <w:r w:rsidRPr="000D24E5">
              <w:rPr>
                <w:spacing w:val="1"/>
                <w:sz w:val="20"/>
                <w:szCs w:val="20"/>
              </w:rPr>
              <w:t>k</w:t>
            </w:r>
            <w:r w:rsidRPr="000D24E5">
              <w:rPr>
                <w:sz w:val="20"/>
                <w:szCs w:val="20"/>
              </w:rPr>
              <w:t>ing advice fr</w:t>
            </w:r>
            <w:r w:rsidRPr="000D24E5">
              <w:rPr>
                <w:spacing w:val="-1"/>
                <w:sz w:val="20"/>
                <w:szCs w:val="20"/>
              </w:rPr>
              <w:t>o</w:t>
            </w:r>
            <w:r w:rsidRPr="000D24E5">
              <w:rPr>
                <w:sz w:val="20"/>
                <w:szCs w:val="20"/>
              </w:rPr>
              <w:t xml:space="preserve">m </w:t>
            </w:r>
            <w:r w:rsidRPr="000D24E5">
              <w:rPr>
                <w:spacing w:val="-1"/>
                <w:sz w:val="20"/>
                <w:szCs w:val="20"/>
              </w:rPr>
              <w:t>ex</w:t>
            </w:r>
            <w:r w:rsidRPr="000D24E5">
              <w:rPr>
                <w:sz w:val="20"/>
                <w:szCs w:val="20"/>
              </w:rPr>
              <w:t>perts.</w:t>
            </w:r>
          </w:p>
          <w:p w:rsidR="0055341E" w:rsidRPr="000D24E5" w:rsidRDefault="0055341E" w:rsidP="004A00AD">
            <w:pPr>
              <w:spacing w:before="10" w:line="220" w:lineRule="exact"/>
              <w:rPr>
                <w:sz w:val="20"/>
                <w:szCs w:val="20"/>
              </w:rPr>
            </w:pPr>
          </w:p>
          <w:p w:rsidR="0055341E" w:rsidRPr="000D24E5" w:rsidRDefault="0055341E" w:rsidP="004A00AD">
            <w:pPr>
              <w:ind w:left="102" w:right="-20"/>
              <w:rPr>
                <w:sz w:val="20"/>
                <w:szCs w:val="20"/>
              </w:rPr>
            </w:pPr>
            <w:r w:rsidRPr="000D24E5">
              <w:rPr>
                <w:sz w:val="20"/>
                <w:szCs w:val="20"/>
              </w:rPr>
              <w:t>Introd</w:t>
            </w:r>
            <w:r w:rsidRPr="000D24E5">
              <w:rPr>
                <w:spacing w:val="-1"/>
                <w:sz w:val="20"/>
                <w:szCs w:val="20"/>
              </w:rPr>
              <w:t>u</w:t>
            </w:r>
            <w:r w:rsidRPr="000D24E5">
              <w:rPr>
                <w:sz w:val="20"/>
                <w:szCs w:val="20"/>
              </w:rPr>
              <w:t>ce Gu</w:t>
            </w:r>
            <w:r w:rsidRPr="000D24E5">
              <w:rPr>
                <w:spacing w:val="-1"/>
                <w:sz w:val="20"/>
                <w:szCs w:val="20"/>
              </w:rPr>
              <w:t>i</w:t>
            </w:r>
            <w:r w:rsidRPr="000D24E5">
              <w:rPr>
                <w:sz w:val="20"/>
                <w:szCs w:val="20"/>
              </w:rPr>
              <w:t>delin</w:t>
            </w:r>
            <w:r w:rsidRPr="000D24E5">
              <w:rPr>
                <w:spacing w:val="-1"/>
                <w:sz w:val="20"/>
                <w:szCs w:val="20"/>
              </w:rPr>
              <w:t>e</w:t>
            </w:r>
            <w:r w:rsidRPr="000D24E5">
              <w:rPr>
                <w:sz w:val="20"/>
                <w:szCs w:val="20"/>
              </w:rPr>
              <w:t>s for d</w:t>
            </w:r>
            <w:r w:rsidRPr="000D24E5">
              <w:rPr>
                <w:spacing w:val="-1"/>
                <w:sz w:val="20"/>
                <w:szCs w:val="20"/>
              </w:rPr>
              <w:t>e</w:t>
            </w:r>
            <w:r w:rsidRPr="000D24E5">
              <w:rPr>
                <w:sz w:val="20"/>
                <w:szCs w:val="20"/>
              </w:rPr>
              <w:t>cidi</w:t>
            </w:r>
            <w:r w:rsidRPr="000D24E5">
              <w:rPr>
                <w:spacing w:val="-1"/>
                <w:sz w:val="20"/>
                <w:szCs w:val="20"/>
              </w:rPr>
              <w:t>n</w:t>
            </w:r>
            <w:r w:rsidRPr="000D24E5">
              <w:rPr>
                <w:sz w:val="20"/>
                <w:szCs w:val="20"/>
              </w:rPr>
              <w:t>g w</w:t>
            </w:r>
            <w:r w:rsidRPr="000D24E5">
              <w:rPr>
                <w:spacing w:val="-1"/>
                <w:sz w:val="20"/>
                <w:szCs w:val="20"/>
              </w:rPr>
              <w:t>h</w:t>
            </w:r>
            <w:r w:rsidRPr="000D24E5">
              <w:rPr>
                <w:sz w:val="20"/>
                <w:szCs w:val="20"/>
              </w:rPr>
              <w:t>at to do</w:t>
            </w:r>
          </w:p>
          <w:p w:rsidR="0055341E" w:rsidRPr="000D24E5" w:rsidRDefault="0055341E" w:rsidP="004A00AD">
            <w:pPr>
              <w:tabs>
                <w:tab w:val="left" w:pos="1180"/>
              </w:tabs>
              <w:ind w:left="822" w:right="-20"/>
              <w:rPr>
                <w:sz w:val="20"/>
                <w:szCs w:val="20"/>
              </w:rPr>
            </w:pPr>
            <w:r w:rsidRPr="000D24E5">
              <w:rPr>
                <w:sz w:val="20"/>
                <w:szCs w:val="20"/>
              </w:rPr>
              <w:t></w:t>
            </w:r>
            <w:r w:rsidRPr="000D24E5">
              <w:rPr>
                <w:sz w:val="20"/>
                <w:szCs w:val="20"/>
              </w:rPr>
              <w:tab/>
              <w:t>Get the</w:t>
            </w:r>
            <w:r w:rsidRPr="000D24E5">
              <w:rPr>
                <w:spacing w:val="-1"/>
                <w:sz w:val="20"/>
                <w:szCs w:val="20"/>
              </w:rPr>
              <w:t xml:space="preserve"> </w:t>
            </w:r>
            <w:r w:rsidRPr="000D24E5">
              <w:rPr>
                <w:sz w:val="20"/>
                <w:szCs w:val="20"/>
              </w:rPr>
              <w:t>fa</w:t>
            </w:r>
            <w:r w:rsidRPr="000D24E5">
              <w:rPr>
                <w:spacing w:val="1"/>
                <w:sz w:val="20"/>
                <w:szCs w:val="20"/>
              </w:rPr>
              <w:t>c</w:t>
            </w:r>
            <w:r w:rsidRPr="000D24E5">
              <w:rPr>
                <w:sz w:val="20"/>
                <w:szCs w:val="20"/>
              </w:rPr>
              <w:t>ts</w:t>
            </w:r>
          </w:p>
          <w:p w:rsidR="0055341E" w:rsidRPr="000D24E5" w:rsidRDefault="0055341E" w:rsidP="004A00AD">
            <w:pPr>
              <w:tabs>
                <w:tab w:val="left" w:pos="1180"/>
              </w:tabs>
              <w:spacing w:line="242" w:lineRule="exact"/>
              <w:ind w:left="822" w:right="-20"/>
              <w:rPr>
                <w:sz w:val="20"/>
                <w:szCs w:val="20"/>
              </w:rPr>
            </w:pPr>
            <w:r w:rsidRPr="000D24E5">
              <w:rPr>
                <w:sz w:val="20"/>
                <w:szCs w:val="20"/>
              </w:rPr>
              <w:t></w:t>
            </w:r>
            <w:r w:rsidRPr="000D24E5">
              <w:rPr>
                <w:sz w:val="20"/>
                <w:szCs w:val="20"/>
              </w:rPr>
              <w:tab/>
              <w:t>Share i</w:t>
            </w:r>
            <w:r w:rsidRPr="000D24E5">
              <w:rPr>
                <w:spacing w:val="-1"/>
                <w:sz w:val="20"/>
                <w:szCs w:val="20"/>
              </w:rPr>
              <w:t>d</w:t>
            </w:r>
            <w:r w:rsidRPr="000D24E5">
              <w:rPr>
                <w:sz w:val="20"/>
                <w:szCs w:val="20"/>
              </w:rPr>
              <w:t>e</w:t>
            </w:r>
            <w:r w:rsidRPr="000D24E5">
              <w:rPr>
                <w:spacing w:val="-1"/>
                <w:sz w:val="20"/>
                <w:szCs w:val="20"/>
              </w:rPr>
              <w:t>a</w:t>
            </w:r>
            <w:r w:rsidRPr="000D24E5">
              <w:rPr>
                <w:sz w:val="20"/>
                <w:szCs w:val="20"/>
              </w:rPr>
              <w:t>s</w:t>
            </w:r>
          </w:p>
          <w:p w:rsidR="0055341E" w:rsidRPr="000D24E5" w:rsidRDefault="0055341E" w:rsidP="004A00AD">
            <w:pPr>
              <w:tabs>
                <w:tab w:val="left" w:pos="1180"/>
              </w:tabs>
              <w:spacing w:before="15" w:line="230" w:lineRule="exact"/>
              <w:ind w:left="1182" w:right="517" w:hanging="360"/>
              <w:rPr>
                <w:sz w:val="20"/>
                <w:szCs w:val="20"/>
              </w:rPr>
            </w:pPr>
            <w:r w:rsidRPr="000D24E5">
              <w:rPr>
                <w:sz w:val="20"/>
                <w:szCs w:val="20"/>
              </w:rPr>
              <w:t></w:t>
            </w:r>
            <w:r w:rsidRPr="000D24E5">
              <w:rPr>
                <w:sz w:val="20"/>
                <w:szCs w:val="20"/>
              </w:rPr>
              <w:tab/>
              <w:t>Borr</w:t>
            </w:r>
            <w:r w:rsidRPr="000D24E5">
              <w:rPr>
                <w:spacing w:val="-1"/>
                <w:sz w:val="20"/>
                <w:szCs w:val="20"/>
              </w:rPr>
              <w:t>o</w:t>
            </w:r>
            <w:r w:rsidRPr="000D24E5">
              <w:rPr>
                <w:sz w:val="20"/>
                <w:szCs w:val="20"/>
              </w:rPr>
              <w:t>w a</w:t>
            </w:r>
            <w:r w:rsidRPr="000D24E5">
              <w:rPr>
                <w:spacing w:val="-1"/>
                <w:sz w:val="20"/>
                <w:szCs w:val="20"/>
              </w:rPr>
              <w:t>n</w:t>
            </w:r>
            <w:r w:rsidRPr="000D24E5">
              <w:rPr>
                <w:sz w:val="20"/>
                <w:szCs w:val="20"/>
              </w:rPr>
              <w:t xml:space="preserve">d </w:t>
            </w:r>
            <w:r w:rsidRPr="000D24E5">
              <w:rPr>
                <w:spacing w:val="-1"/>
                <w:sz w:val="20"/>
                <w:szCs w:val="20"/>
              </w:rPr>
              <w:t>b</w:t>
            </w:r>
            <w:r w:rsidRPr="000D24E5">
              <w:rPr>
                <w:sz w:val="20"/>
                <w:szCs w:val="20"/>
              </w:rPr>
              <w:t>uild on oth</w:t>
            </w:r>
            <w:r w:rsidRPr="000D24E5">
              <w:rPr>
                <w:spacing w:val="-1"/>
                <w:sz w:val="20"/>
                <w:szCs w:val="20"/>
              </w:rPr>
              <w:t>e</w:t>
            </w:r>
            <w:r w:rsidRPr="000D24E5">
              <w:rPr>
                <w:sz w:val="20"/>
                <w:szCs w:val="20"/>
              </w:rPr>
              <w:t>r peop</w:t>
            </w:r>
            <w:r w:rsidRPr="000D24E5">
              <w:rPr>
                <w:spacing w:val="-1"/>
                <w:sz w:val="20"/>
                <w:szCs w:val="20"/>
              </w:rPr>
              <w:t>l</w:t>
            </w:r>
            <w:r w:rsidRPr="000D24E5">
              <w:rPr>
                <w:sz w:val="20"/>
                <w:szCs w:val="20"/>
              </w:rPr>
              <w:t>e’s ide</w:t>
            </w:r>
            <w:r w:rsidRPr="000D24E5">
              <w:rPr>
                <w:spacing w:val="-1"/>
                <w:sz w:val="20"/>
                <w:szCs w:val="20"/>
              </w:rPr>
              <w:t>a</w:t>
            </w:r>
            <w:r w:rsidRPr="000D24E5">
              <w:rPr>
                <w:sz w:val="20"/>
                <w:szCs w:val="20"/>
              </w:rPr>
              <w:t>s</w:t>
            </w:r>
          </w:p>
          <w:p w:rsidR="0055341E" w:rsidRPr="000D24E5" w:rsidRDefault="0055341E" w:rsidP="004A00AD">
            <w:pPr>
              <w:tabs>
                <w:tab w:val="left" w:pos="1180"/>
              </w:tabs>
              <w:spacing w:line="242" w:lineRule="exact"/>
              <w:ind w:left="822" w:right="-20"/>
              <w:rPr>
                <w:sz w:val="20"/>
                <w:szCs w:val="20"/>
              </w:rPr>
            </w:pPr>
            <w:r w:rsidRPr="000D24E5">
              <w:rPr>
                <w:sz w:val="20"/>
                <w:szCs w:val="20"/>
              </w:rPr>
              <w:t></w:t>
            </w:r>
            <w:r w:rsidRPr="000D24E5">
              <w:rPr>
                <w:sz w:val="20"/>
                <w:szCs w:val="20"/>
              </w:rPr>
              <w:tab/>
              <w:t>Disagree</w:t>
            </w:r>
            <w:r w:rsidRPr="000D24E5">
              <w:rPr>
                <w:spacing w:val="-1"/>
                <w:sz w:val="20"/>
                <w:szCs w:val="20"/>
              </w:rPr>
              <w:t xml:space="preserve"> </w:t>
            </w:r>
            <w:r w:rsidRPr="000D24E5">
              <w:rPr>
                <w:sz w:val="20"/>
                <w:szCs w:val="20"/>
              </w:rPr>
              <w:t>respectfully</w:t>
            </w:r>
          </w:p>
          <w:p w:rsidR="0055341E" w:rsidRPr="000D24E5" w:rsidRDefault="0055341E" w:rsidP="004A00AD">
            <w:pPr>
              <w:tabs>
                <w:tab w:val="left" w:pos="1180"/>
              </w:tabs>
              <w:spacing w:line="244" w:lineRule="exact"/>
              <w:ind w:left="822" w:right="-20"/>
              <w:rPr>
                <w:sz w:val="20"/>
                <w:szCs w:val="20"/>
              </w:rPr>
            </w:pPr>
            <w:r w:rsidRPr="000D24E5">
              <w:rPr>
                <w:sz w:val="20"/>
                <w:szCs w:val="20"/>
              </w:rPr>
              <w:t></w:t>
            </w:r>
            <w:r w:rsidRPr="000D24E5">
              <w:rPr>
                <w:sz w:val="20"/>
                <w:szCs w:val="20"/>
              </w:rPr>
              <w:tab/>
              <w:t>Be open to o</w:t>
            </w:r>
            <w:r w:rsidRPr="000D24E5">
              <w:rPr>
                <w:spacing w:val="-2"/>
                <w:sz w:val="20"/>
                <w:szCs w:val="20"/>
              </w:rPr>
              <w:t>t</w:t>
            </w:r>
            <w:r w:rsidRPr="000D24E5">
              <w:rPr>
                <w:sz w:val="20"/>
                <w:szCs w:val="20"/>
              </w:rPr>
              <w:t>her po</w:t>
            </w:r>
            <w:r w:rsidRPr="000D24E5">
              <w:rPr>
                <w:spacing w:val="-1"/>
                <w:sz w:val="20"/>
                <w:szCs w:val="20"/>
              </w:rPr>
              <w:t>i</w:t>
            </w:r>
            <w:r w:rsidRPr="000D24E5">
              <w:rPr>
                <w:sz w:val="20"/>
                <w:szCs w:val="20"/>
              </w:rPr>
              <w:t>nts of view</w:t>
            </w:r>
          </w:p>
          <w:p w:rsidR="0055341E" w:rsidRPr="000D24E5" w:rsidRDefault="0055341E" w:rsidP="004A00AD">
            <w:pPr>
              <w:spacing w:before="2" w:line="230" w:lineRule="exact"/>
              <w:ind w:left="102" w:right="641"/>
              <w:rPr>
                <w:sz w:val="20"/>
                <w:szCs w:val="20"/>
              </w:rPr>
            </w:pPr>
            <w:r w:rsidRPr="000D24E5">
              <w:rPr>
                <w:sz w:val="20"/>
                <w:szCs w:val="20"/>
              </w:rPr>
              <w:t>Co</w:t>
            </w:r>
            <w:r w:rsidRPr="000D24E5">
              <w:rPr>
                <w:spacing w:val="-1"/>
                <w:sz w:val="20"/>
                <w:szCs w:val="20"/>
              </w:rPr>
              <w:t>o</w:t>
            </w:r>
            <w:r w:rsidRPr="000D24E5">
              <w:rPr>
                <w:sz w:val="20"/>
                <w:szCs w:val="20"/>
              </w:rPr>
              <w:t>perative Gro</w:t>
            </w:r>
            <w:r w:rsidRPr="000D24E5">
              <w:rPr>
                <w:spacing w:val="-1"/>
                <w:sz w:val="20"/>
                <w:szCs w:val="20"/>
              </w:rPr>
              <w:t>u</w:t>
            </w:r>
            <w:r w:rsidRPr="000D24E5">
              <w:rPr>
                <w:sz w:val="20"/>
                <w:szCs w:val="20"/>
              </w:rPr>
              <w:t>ps: Provide stu</w:t>
            </w:r>
            <w:r w:rsidRPr="000D24E5">
              <w:rPr>
                <w:spacing w:val="-1"/>
                <w:sz w:val="20"/>
                <w:szCs w:val="20"/>
              </w:rPr>
              <w:t>d</w:t>
            </w:r>
            <w:r w:rsidRPr="000D24E5">
              <w:rPr>
                <w:sz w:val="20"/>
                <w:szCs w:val="20"/>
              </w:rPr>
              <w:t>ents</w:t>
            </w:r>
            <w:r w:rsidRPr="000D24E5">
              <w:rPr>
                <w:spacing w:val="-2"/>
                <w:sz w:val="20"/>
                <w:szCs w:val="20"/>
              </w:rPr>
              <w:t xml:space="preserve"> </w:t>
            </w:r>
            <w:r w:rsidRPr="000D24E5">
              <w:rPr>
                <w:sz w:val="20"/>
                <w:szCs w:val="20"/>
              </w:rPr>
              <w:t>with scen</w:t>
            </w:r>
            <w:r w:rsidRPr="000D24E5">
              <w:rPr>
                <w:spacing w:val="-1"/>
                <w:sz w:val="20"/>
                <w:szCs w:val="20"/>
              </w:rPr>
              <w:t>a</w:t>
            </w:r>
            <w:r w:rsidRPr="000D24E5">
              <w:rPr>
                <w:sz w:val="20"/>
                <w:szCs w:val="20"/>
              </w:rPr>
              <w:t>ri</w:t>
            </w:r>
            <w:r w:rsidRPr="000D24E5">
              <w:rPr>
                <w:spacing w:val="-1"/>
                <w:sz w:val="20"/>
                <w:szCs w:val="20"/>
              </w:rPr>
              <w:t>o</w:t>
            </w:r>
            <w:r w:rsidRPr="000D24E5">
              <w:rPr>
                <w:sz w:val="20"/>
                <w:szCs w:val="20"/>
              </w:rPr>
              <w:t>s w</w:t>
            </w:r>
            <w:r w:rsidRPr="000D24E5">
              <w:rPr>
                <w:spacing w:val="-1"/>
                <w:sz w:val="20"/>
                <w:szCs w:val="20"/>
              </w:rPr>
              <w:t>h</w:t>
            </w:r>
            <w:r w:rsidRPr="000D24E5">
              <w:rPr>
                <w:sz w:val="20"/>
                <w:szCs w:val="20"/>
              </w:rPr>
              <w:t>ere they c</w:t>
            </w:r>
            <w:r w:rsidRPr="000D24E5">
              <w:rPr>
                <w:spacing w:val="-1"/>
                <w:sz w:val="20"/>
                <w:szCs w:val="20"/>
              </w:rPr>
              <w:t>a</w:t>
            </w:r>
            <w:r w:rsidRPr="000D24E5">
              <w:rPr>
                <w:sz w:val="20"/>
                <w:szCs w:val="20"/>
              </w:rPr>
              <w:t>n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 different</w:t>
            </w:r>
          </w:p>
          <w:p w:rsidR="0055341E" w:rsidRPr="000D24E5" w:rsidRDefault="0055341E" w:rsidP="004A00AD">
            <w:pPr>
              <w:spacing w:line="227" w:lineRule="exact"/>
              <w:ind w:left="102" w:right="-20"/>
              <w:rPr>
                <w:sz w:val="20"/>
                <w:szCs w:val="20"/>
              </w:rPr>
            </w:pPr>
            <w:r w:rsidRPr="000D24E5">
              <w:rPr>
                <w:sz w:val="20"/>
                <w:szCs w:val="20"/>
              </w:rPr>
              <w:t>soluti</w:t>
            </w:r>
            <w:r w:rsidRPr="000D24E5">
              <w:rPr>
                <w:spacing w:val="-1"/>
                <w:sz w:val="20"/>
                <w:szCs w:val="20"/>
              </w:rPr>
              <w:t>o</w:t>
            </w:r>
            <w:r w:rsidRPr="000D24E5">
              <w:rPr>
                <w:sz w:val="20"/>
                <w:szCs w:val="20"/>
              </w:rPr>
              <w:t xml:space="preserve">ns </w:t>
            </w:r>
            <w:r w:rsidRPr="000D24E5">
              <w:rPr>
                <w:spacing w:val="-1"/>
                <w:sz w:val="20"/>
                <w:szCs w:val="20"/>
              </w:rPr>
              <w:t>a</w:t>
            </w:r>
            <w:r w:rsidRPr="000D24E5">
              <w:rPr>
                <w:sz w:val="20"/>
                <w:szCs w:val="20"/>
              </w:rPr>
              <w:t>nd</w:t>
            </w:r>
            <w:r w:rsidRPr="000D24E5">
              <w:rPr>
                <w:spacing w:val="-1"/>
                <w:sz w:val="20"/>
                <w:szCs w:val="20"/>
              </w:rPr>
              <w:t xml:space="preserve"> </w:t>
            </w:r>
            <w:r w:rsidRPr="000D24E5">
              <w:rPr>
                <w:sz w:val="20"/>
                <w:szCs w:val="20"/>
              </w:rPr>
              <w:t xml:space="preserve">possible </w:t>
            </w:r>
            <w:r w:rsidRPr="000D24E5">
              <w:rPr>
                <w:spacing w:val="-1"/>
                <w:sz w:val="20"/>
                <w:szCs w:val="20"/>
              </w:rPr>
              <w:t>o</w:t>
            </w:r>
            <w:r w:rsidRPr="000D24E5">
              <w:rPr>
                <w:sz w:val="20"/>
                <w:szCs w:val="20"/>
              </w:rPr>
              <w:t>utcomes.</w:t>
            </w:r>
          </w:p>
          <w:p w:rsidR="0055341E" w:rsidRPr="000D24E5" w:rsidRDefault="0055341E" w:rsidP="004A00AD">
            <w:pPr>
              <w:spacing w:before="10" w:line="220" w:lineRule="exact"/>
              <w:rPr>
                <w:sz w:val="20"/>
                <w:szCs w:val="20"/>
              </w:rPr>
            </w:pPr>
          </w:p>
          <w:p w:rsidR="0055341E" w:rsidRPr="000D24E5" w:rsidRDefault="0055341E" w:rsidP="004A00AD">
            <w:pPr>
              <w:ind w:left="102" w:right="100"/>
              <w:rPr>
                <w:sz w:val="20"/>
                <w:szCs w:val="20"/>
              </w:rPr>
            </w:pPr>
            <w:r w:rsidRPr="000D24E5">
              <w:rPr>
                <w:sz w:val="20"/>
                <w:szCs w:val="20"/>
              </w:rPr>
              <w:t>Gro</w:t>
            </w:r>
            <w:r w:rsidRPr="000D24E5">
              <w:rPr>
                <w:spacing w:val="-1"/>
                <w:sz w:val="20"/>
                <w:szCs w:val="20"/>
              </w:rPr>
              <w:t>u</w:t>
            </w:r>
            <w:r w:rsidRPr="000D24E5">
              <w:rPr>
                <w:sz w:val="20"/>
                <w:szCs w:val="20"/>
              </w:rPr>
              <w:t>ps</w:t>
            </w:r>
            <w:r w:rsidRPr="000D24E5">
              <w:rPr>
                <w:spacing w:val="-2"/>
                <w:sz w:val="20"/>
                <w:szCs w:val="20"/>
              </w:rPr>
              <w:t xml:space="preserve"> </w:t>
            </w:r>
            <w:r w:rsidRPr="000D24E5">
              <w:rPr>
                <w:sz w:val="20"/>
                <w:szCs w:val="20"/>
              </w:rPr>
              <w:t>can</w:t>
            </w:r>
            <w:r w:rsidRPr="000D24E5">
              <w:rPr>
                <w:spacing w:val="-2"/>
                <w:sz w:val="20"/>
                <w:szCs w:val="20"/>
              </w:rPr>
              <w:t xml:space="preserve"> </w:t>
            </w:r>
            <w:r w:rsidRPr="000D24E5">
              <w:rPr>
                <w:sz w:val="20"/>
                <w:szCs w:val="20"/>
              </w:rPr>
              <w:t>role play their</w:t>
            </w:r>
            <w:r w:rsidRPr="000D24E5">
              <w:rPr>
                <w:spacing w:val="-2"/>
                <w:sz w:val="20"/>
                <w:szCs w:val="20"/>
              </w:rPr>
              <w:t xml:space="preserve"> </w:t>
            </w:r>
            <w:r w:rsidRPr="000D24E5">
              <w:rPr>
                <w:sz w:val="20"/>
                <w:szCs w:val="20"/>
              </w:rPr>
              <w:t>scen</w:t>
            </w:r>
            <w:r w:rsidRPr="000D24E5">
              <w:rPr>
                <w:spacing w:val="-1"/>
                <w:sz w:val="20"/>
                <w:szCs w:val="20"/>
              </w:rPr>
              <w:t>a</w:t>
            </w:r>
            <w:r w:rsidRPr="000D24E5">
              <w:rPr>
                <w:sz w:val="20"/>
                <w:szCs w:val="20"/>
              </w:rPr>
              <w:t>ri</w:t>
            </w:r>
            <w:r w:rsidRPr="000D24E5">
              <w:rPr>
                <w:spacing w:val="-1"/>
                <w:sz w:val="20"/>
                <w:szCs w:val="20"/>
              </w:rPr>
              <w:t>o</w:t>
            </w:r>
            <w:r w:rsidRPr="000D24E5">
              <w:rPr>
                <w:sz w:val="20"/>
                <w:szCs w:val="20"/>
              </w:rPr>
              <w:t>s to demo</w:t>
            </w:r>
            <w:r w:rsidRPr="000D24E5">
              <w:rPr>
                <w:spacing w:val="-1"/>
                <w:sz w:val="20"/>
                <w:szCs w:val="20"/>
              </w:rPr>
              <w:t>n</w:t>
            </w:r>
            <w:r w:rsidRPr="000D24E5">
              <w:rPr>
                <w:sz w:val="20"/>
                <w:szCs w:val="20"/>
              </w:rPr>
              <w:t>strate that there is</w:t>
            </w:r>
            <w:r w:rsidRPr="000D24E5">
              <w:rPr>
                <w:spacing w:val="-2"/>
                <w:sz w:val="20"/>
                <w:szCs w:val="20"/>
              </w:rPr>
              <w:t xml:space="preserve"> </w:t>
            </w:r>
            <w:r w:rsidRPr="000D24E5">
              <w:rPr>
                <w:sz w:val="20"/>
                <w:szCs w:val="20"/>
              </w:rPr>
              <w:t>more th</w:t>
            </w:r>
            <w:r w:rsidRPr="000D24E5">
              <w:rPr>
                <w:spacing w:val="-1"/>
                <w:sz w:val="20"/>
                <w:szCs w:val="20"/>
              </w:rPr>
              <w:t>a</w:t>
            </w:r>
            <w:r w:rsidRPr="000D24E5">
              <w:rPr>
                <w:sz w:val="20"/>
                <w:szCs w:val="20"/>
              </w:rPr>
              <w:t>n o</w:t>
            </w:r>
            <w:r w:rsidRPr="000D24E5">
              <w:rPr>
                <w:spacing w:val="-1"/>
                <w:sz w:val="20"/>
                <w:szCs w:val="20"/>
              </w:rPr>
              <w:t>n</w:t>
            </w:r>
            <w:r w:rsidRPr="000D24E5">
              <w:rPr>
                <w:sz w:val="20"/>
                <w:szCs w:val="20"/>
              </w:rPr>
              <w:t>e soluti</w:t>
            </w:r>
            <w:r w:rsidRPr="000D24E5">
              <w:rPr>
                <w:spacing w:val="-1"/>
                <w:sz w:val="20"/>
                <w:szCs w:val="20"/>
              </w:rPr>
              <w:t>o</w:t>
            </w:r>
            <w:r w:rsidRPr="000D24E5">
              <w:rPr>
                <w:sz w:val="20"/>
                <w:szCs w:val="20"/>
              </w:rPr>
              <w:t>n to a prob</w:t>
            </w:r>
            <w:r w:rsidRPr="000D24E5">
              <w:rPr>
                <w:spacing w:val="-1"/>
                <w:sz w:val="20"/>
                <w:szCs w:val="20"/>
              </w:rPr>
              <w:t>l</w:t>
            </w:r>
            <w:r w:rsidRPr="000D24E5">
              <w:rPr>
                <w:sz w:val="20"/>
                <w:szCs w:val="20"/>
              </w:rPr>
              <w:t>em.</w:t>
            </w:r>
          </w:p>
          <w:p w:rsidR="0055341E" w:rsidRPr="000D24E5" w:rsidRDefault="0055341E" w:rsidP="004A00AD">
            <w:pPr>
              <w:spacing w:before="9" w:line="220" w:lineRule="exact"/>
              <w:rPr>
                <w:sz w:val="20"/>
                <w:szCs w:val="20"/>
              </w:rPr>
            </w:pPr>
          </w:p>
          <w:p w:rsidR="0055341E" w:rsidRPr="000D24E5" w:rsidRDefault="0055341E" w:rsidP="004A00AD">
            <w:pPr>
              <w:ind w:left="102" w:right="-20"/>
              <w:rPr>
                <w:sz w:val="20"/>
                <w:szCs w:val="20"/>
              </w:rPr>
            </w:pPr>
            <w:r w:rsidRPr="000D24E5">
              <w:rPr>
                <w:sz w:val="20"/>
                <w:szCs w:val="20"/>
              </w:rPr>
              <w:t>Less</w:t>
            </w:r>
            <w:r w:rsidRPr="000D24E5">
              <w:rPr>
                <w:spacing w:val="-1"/>
                <w:sz w:val="20"/>
                <w:szCs w:val="20"/>
              </w:rPr>
              <w:t>o</w:t>
            </w:r>
            <w:r w:rsidRPr="000D24E5">
              <w:rPr>
                <w:sz w:val="20"/>
                <w:szCs w:val="20"/>
              </w:rPr>
              <w:t xml:space="preserve">n from : </w:t>
            </w:r>
            <w:r w:rsidRPr="000D24E5">
              <w:rPr>
                <w:i/>
                <w:iCs/>
                <w:sz w:val="20"/>
                <w:szCs w:val="20"/>
              </w:rPr>
              <w:t>A Leade</w:t>
            </w:r>
            <w:r w:rsidRPr="000D24E5">
              <w:rPr>
                <w:i/>
                <w:iCs/>
                <w:spacing w:val="2"/>
                <w:sz w:val="20"/>
                <w:szCs w:val="20"/>
              </w:rPr>
              <w:t>r</w:t>
            </w:r>
            <w:r w:rsidRPr="000D24E5">
              <w:rPr>
                <w:i/>
                <w:iCs/>
                <w:spacing w:val="-4"/>
                <w:sz w:val="20"/>
                <w:szCs w:val="20"/>
              </w:rPr>
              <w:t>’</w:t>
            </w:r>
            <w:r w:rsidRPr="000D24E5">
              <w:rPr>
                <w:i/>
                <w:iCs/>
                <w:sz w:val="20"/>
                <w:szCs w:val="20"/>
              </w:rPr>
              <w:t>s Guide to Being</w:t>
            </w:r>
            <w:r w:rsidRPr="000D24E5">
              <w:rPr>
                <w:i/>
                <w:iCs/>
                <w:spacing w:val="-2"/>
                <w:sz w:val="20"/>
                <w:szCs w:val="20"/>
              </w:rPr>
              <w:t xml:space="preserve"> </w:t>
            </w:r>
            <w:r w:rsidRPr="000D24E5">
              <w:rPr>
                <w:i/>
                <w:iCs/>
                <w:sz w:val="20"/>
                <w:szCs w:val="20"/>
              </w:rPr>
              <w:t>Your Best</w:t>
            </w:r>
          </w:p>
          <w:p w:rsidR="0055341E" w:rsidRPr="000D24E5" w:rsidRDefault="0055341E" w:rsidP="004A00AD">
            <w:pPr>
              <w:ind w:left="102" w:right="-20"/>
              <w:rPr>
                <w:sz w:val="20"/>
                <w:szCs w:val="20"/>
              </w:rPr>
            </w:pPr>
            <w:r w:rsidRPr="000D24E5">
              <w:rPr>
                <w:sz w:val="20"/>
                <w:szCs w:val="20"/>
              </w:rPr>
              <w:t>Pgs. 40-43.</w:t>
            </w:r>
          </w:p>
        </w:tc>
        <w:tc>
          <w:tcPr>
            <w:tcW w:w="4956" w:type="dxa"/>
            <w:tcBorders>
              <w:top w:val="single" w:sz="4" w:space="0" w:color="000000"/>
              <w:left w:val="single" w:sz="4" w:space="0" w:color="000000"/>
              <w:bottom w:val="single" w:sz="4" w:space="0" w:color="000000"/>
              <w:right w:val="single" w:sz="4" w:space="0" w:color="000000"/>
            </w:tcBorders>
          </w:tcPr>
          <w:p w:rsidR="0055341E" w:rsidRPr="000D24E5" w:rsidRDefault="0055341E" w:rsidP="004A00AD">
            <w:pPr>
              <w:spacing w:before="82" w:line="275" w:lineRule="auto"/>
              <w:ind w:left="102" w:right="52"/>
              <w:rPr>
                <w:sz w:val="20"/>
                <w:szCs w:val="20"/>
              </w:rPr>
            </w:pPr>
            <w:r w:rsidRPr="000D24E5">
              <w:rPr>
                <w:sz w:val="20"/>
                <w:szCs w:val="20"/>
              </w:rPr>
              <w:t>In small gro</w:t>
            </w:r>
            <w:r w:rsidRPr="000D24E5">
              <w:rPr>
                <w:spacing w:val="-1"/>
                <w:sz w:val="20"/>
                <w:szCs w:val="20"/>
              </w:rPr>
              <w:t>u</w:t>
            </w:r>
            <w:r w:rsidRPr="000D24E5">
              <w:rPr>
                <w:sz w:val="20"/>
                <w:szCs w:val="20"/>
              </w:rPr>
              <w:t>ps st</w:t>
            </w:r>
            <w:r w:rsidRPr="000D24E5">
              <w:rPr>
                <w:spacing w:val="-1"/>
                <w:sz w:val="20"/>
                <w:szCs w:val="20"/>
              </w:rPr>
              <w:t>u</w:t>
            </w:r>
            <w:r w:rsidRPr="000D24E5">
              <w:rPr>
                <w:sz w:val="20"/>
                <w:szCs w:val="20"/>
              </w:rPr>
              <w:t>den</w:t>
            </w:r>
            <w:r w:rsidRPr="000D24E5">
              <w:rPr>
                <w:spacing w:val="-2"/>
                <w:sz w:val="20"/>
                <w:szCs w:val="20"/>
              </w:rPr>
              <w:t>t</w:t>
            </w:r>
            <w:r w:rsidRPr="000D24E5">
              <w:rPr>
                <w:sz w:val="20"/>
                <w:szCs w:val="20"/>
              </w:rPr>
              <w:t>s will discuss e</w:t>
            </w:r>
            <w:r w:rsidRPr="000D24E5">
              <w:rPr>
                <w:spacing w:val="-1"/>
                <w:sz w:val="20"/>
                <w:szCs w:val="20"/>
              </w:rPr>
              <w:t>a</w:t>
            </w:r>
            <w:r w:rsidRPr="000D24E5">
              <w:rPr>
                <w:sz w:val="20"/>
                <w:szCs w:val="20"/>
              </w:rPr>
              <w:t>ch sit</w:t>
            </w:r>
            <w:r w:rsidRPr="000D24E5">
              <w:rPr>
                <w:spacing w:val="-1"/>
                <w:sz w:val="20"/>
                <w:szCs w:val="20"/>
              </w:rPr>
              <w:t>u</w:t>
            </w:r>
            <w:r w:rsidRPr="000D24E5">
              <w:rPr>
                <w:sz w:val="20"/>
                <w:szCs w:val="20"/>
              </w:rPr>
              <w:t>ation to gen</w:t>
            </w:r>
            <w:r w:rsidRPr="000D24E5">
              <w:rPr>
                <w:spacing w:val="-1"/>
                <w:sz w:val="20"/>
                <w:szCs w:val="20"/>
              </w:rPr>
              <w:t>e</w:t>
            </w:r>
            <w:r w:rsidRPr="000D24E5">
              <w:rPr>
                <w:sz w:val="20"/>
                <w:szCs w:val="20"/>
              </w:rPr>
              <w:t>rate alt</w:t>
            </w:r>
            <w:r w:rsidRPr="000D24E5">
              <w:rPr>
                <w:spacing w:val="-1"/>
                <w:sz w:val="20"/>
                <w:szCs w:val="20"/>
              </w:rPr>
              <w:t>e</w:t>
            </w:r>
            <w:r w:rsidRPr="000D24E5">
              <w:rPr>
                <w:sz w:val="20"/>
                <w:szCs w:val="20"/>
              </w:rPr>
              <w:t>rnative so</w:t>
            </w:r>
            <w:r w:rsidRPr="000D24E5">
              <w:rPr>
                <w:spacing w:val="-1"/>
                <w:sz w:val="20"/>
                <w:szCs w:val="20"/>
              </w:rPr>
              <w:t>l</w:t>
            </w:r>
            <w:r w:rsidRPr="000D24E5">
              <w:rPr>
                <w:sz w:val="20"/>
                <w:szCs w:val="20"/>
              </w:rPr>
              <w:t>utions.</w:t>
            </w:r>
          </w:p>
          <w:p w:rsidR="0055341E" w:rsidRPr="000D24E5" w:rsidRDefault="0055341E" w:rsidP="004A00AD">
            <w:pPr>
              <w:spacing w:before="1" w:line="200" w:lineRule="exact"/>
              <w:rPr>
                <w:sz w:val="20"/>
                <w:szCs w:val="20"/>
              </w:rPr>
            </w:pPr>
          </w:p>
          <w:p w:rsidR="0055341E" w:rsidRPr="000D24E5" w:rsidRDefault="0055341E" w:rsidP="004A00AD">
            <w:pPr>
              <w:tabs>
                <w:tab w:val="left" w:pos="460"/>
              </w:tabs>
              <w:spacing w:line="274" w:lineRule="auto"/>
              <w:ind w:left="462" w:right="121" w:hanging="360"/>
              <w:rPr>
                <w:sz w:val="20"/>
                <w:szCs w:val="20"/>
              </w:rPr>
            </w:pPr>
            <w:r w:rsidRPr="000D24E5">
              <w:rPr>
                <w:sz w:val="20"/>
                <w:szCs w:val="20"/>
              </w:rPr>
              <w:t></w:t>
            </w:r>
            <w:r w:rsidRPr="000D24E5">
              <w:rPr>
                <w:sz w:val="20"/>
                <w:szCs w:val="20"/>
              </w:rPr>
              <w:tab/>
              <w:t>The girl</w:t>
            </w:r>
            <w:r w:rsidRPr="000D24E5">
              <w:rPr>
                <w:spacing w:val="-2"/>
                <w:sz w:val="20"/>
                <w:szCs w:val="20"/>
              </w:rPr>
              <w:t xml:space="preserve"> </w:t>
            </w:r>
            <w:r w:rsidRPr="000D24E5">
              <w:rPr>
                <w:sz w:val="20"/>
                <w:szCs w:val="20"/>
              </w:rPr>
              <w:t>who</w:t>
            </w:r>
            <w:r w:rsidRPr="000D24E5">
              <w:rPr>
                <w:spacing w:val="-2"/>
                <w:sz w:val="20"/>
                <w:szCs w:val="20"/>
              </w:rPr>
              <w:t xml:space="preserve"> </w:t>
            </w:r>
            <w:r w:rsidRPr="000D24E5">
              <w:rPr>
                <w:sz w:val="20"/>
                <w:szCs w:val="20"/>
              </w:rPr>
              <w:t>sits b</w:t>
            </w:r>
            <w:r w:rsidRPr="000D24E5">
              <w:rPr>
                <w:spacing w:val="-1"/>
                <w:sz w:val="20"/>
                <w:szCs w:val="20"/>
              </w:rPr>
              <w:t>e</w:t>
            </w:r>
            <w:r w:rsidRPr="000D24E5">
              <w:rPr>
                <w:sz w:val="20"/>
                <w:szCs w:val="20"/>
              </w:rPr>
              <w:t>hind y</w:t>
            </w:r>
            <w:r w:rsidRPr="000D24E5">
              <w:rPr>
                <w:spacing w:val="-1"/>
                <w:sz w:val="20"/>
                <w:szCs w:val="20"/>
              </w:rPr>
              <w:t>o</w:t>
            </w:r>
            <w:r w:rsidRPr="000D24E5">
              <w:rPr>
                <w:sz w:val="20"/>
                <w:szCs w:val="20"/>
              </w:rPr>
              <w:t>u in cl</w:t>
            </w:r>
            <w:r w:rsidRPr="000D24E5">
              <w:rPr>
                <w:spacing w:val="-1"/>
                <w:sz w:val="20"/>
                <w:szCs w:val="20"/>
              </w:rPr>
              <w:t>a</w:t>
            </w:r>
            <w:r w:rsidRPr="000D24E5">
              <w:rPr>
                <w:sz w:val="20"/>
                <w:szCs w:val="20"/>
              </w:rPr>
              <w:t>ss</w:t>
            </w:r>
            <w:r w:rsidRPr="000D24E5">
              <w:rPr>
                <w:spacing w:val="-1"/>
                <w:sz w:val="20"/>
                <w:szCs w:val="20"/>
              </w:rPr>
              <w:t xml:space="preserve"> </w:t>
            </w:r>
            <w:r w:rsidRPr="000D24E5">
              <w:rPr>
                <w:sz w:val="20"/>
                <w:szCs w:val="20"/>
              </w:rPr>
              <w:t>w</w:t>
            </w:r>
            <w:r w:rsidRPr="000D24E5">
              <w:rPr>
                <w:spacing w:val="-1"/>
                <w:sz w:val="20"/>
                <w:szCs w:val="20"/>
              </w:rPr>
              <w:t>o</w:t>
            </w:r>
            <w:r w:rsidRPr="000D24E5">
              <w:rPr>
                <w:sz w:val="20"/>
                <w:szCs w:val="20"/>
              </w:rPr>
              <w:t>n’t stop bother</w:t>
            </w:r>
            <w:r w:rsidRPr="000D24E5">
              <w:rPr>
                <w:spacing w:val="-1"/>
                <w:sz w:val="20"/>
                <w:szCs w:val="20"/>
              </w:rPr>
              <w:t>i</w:t>
            </w:r>
            <w:r w:rsidRPr="000D24E5">
              <w:rPr>
                <w:sz w:val="20"/>
                <w:szCs w:val="20"/>
              </w:rPr>
              <w:t>ng yo</w:t>
            </w:r>
            <w:r w:rsidRPr="000D24E5">
              <w:rPr>
                <w:spacing w:val="-1"/>
                <w:sz w:val="20"/>
                <w:szCs w:val="20"/>
              </w:rPr>
              <w:t>u</w:t>
            </w:r>
            <w:r w:rsidRPr="000D24E5">
              <w:rPr>
                <w:sz w:val="20"/>
                <w:szCs w:val="20"/>
              </w:rPr>
              <w:t>.</w:t>
            </w:r>
            <w:r w:rsidRPr="000D24E5">
              <w:rPr>
                <w:spacing w:val="55"/>
                <w:sz w:val="20"/>
                <w:szCs w:val="20"/>
              </w:rPr>
              <w:t xml:space="preserve"> </w:t>
            </w:r>
            <w:r w:rsidRPr="000D24E5">
              <w:rPr>
                <w:sz w:val="20"/>
                <w:szCs w:val="20"/>
              </w:rPr>
              <w:t>She kicks your cha</w:t>
            </w:r>
            <w:r w:rsidRPr="000D24E5">
              <w:rPr>
                <w:spacing w:val="-1"/>
                <w:sz w:val="20"/>
                <w:szCs w:val="20"/>
              </w:rPr>
              <w:t>i</w:t>
            </w:r>
            <w:r w:rsidRPr="000D24E5">
              <w:rPr>
                <w:sz w:val="20"/>
                <w:szCs w:val="20"/>
              </w:rPr>
              <w:t>r w</w:t>
            </w:r>
            <w:r w:rsidRPr="000D24E5">
              <w:rPr>
                <w:spacing w:val="-1"/>
                <w:sz w:val="20"/>
                <w:szCs w:val="20"/>
              </w:rPr>
              <w:t>he</w:t>
            </w:r>
            <w:r w:rsidRPr="000D24E5">
              <w:rPr>
                <w:sz w:val="20"/>
                <w:szCs w:val="20"/>
              </w:rPr>
              <w:t>n you’re trying to read</w:t>
            </w:r>
            <w:r w:rsidRPr="000D24E5">
              <w:rPr>
                <w:spacing w:val="-2"/>
                <w:sz w:val="20"/>
                <w:szCs w:val="20"/>
              </w:rPr>
              <w:t xml:space="preserve"> </w:t>
            </w:r>
            <w:r w:rsidRPr="000D24E5">
              <w:rPr>
                <w:sz w:val="20"/>
                <w:szCs w:val="20"/>
              </w:rPr>
              <w:t>and p</w:t>
            </w:r>
            <w:r w:rsidRPr="000D24E5">
              <w:rPr>
                <w:spacing w:val="-1"/>
                <w:sz w:val="20"/>
                <w:szCs w:val="20"/>
              </w:rPr>
              <w:t>o</w:t>
            </w:r>
            <w:r w:rsidRPr="000D24E5">
              <w:rPr>
                <w:sz w:val="20"/>
                <w:szCs w:val="20"/>
              </w:rPr>
              <w:t>k</w:t>
            </w:r>
            <w:r w:rsidRPr="000D24E5">
              <w:rPr>
                <w:spacing w:val="-1"/>
                <w:sz w:val="20"/>
                <w:szCs w:val="20"/>
              </w:rPr>
              <w:t>e</w:t>
            </w:r>
            <w:r w:rsidRPr="000D24E5">
              <w:rPr>
                <w:sz w:val="20"/>
                <w:szCs w:val="20"/>
              </w:rPr>
              <w:t>s y</w:t>
            </w:r>
            <w:r w:rsidRPr="000D24E5">
              <w:rPr>
                <w:spacing w:val="-1"/>
                <w:sz w:val="20"/>
                <w:szCs w:val="20"/>
              </w:rPr>
              <w:t>o</w:t>
            </w:r>
            <w:r w:rsidRPr="000D24E5">
              <w:rPr>
                <w:sz w:val="20"/>
                <w:szCs w:val="20"/>
              </w:rPr>
              <w:t xml:space="preserve">u with her </w:t>
            </w:r>
            <w:r w:rsidRPr="000D24E5">
              <w:rPr>
                <w:spacing w:val="-1"/>
                <w:sz w:val="20"/>
                <w:szCs w:val="20"/>
              </w:rPr>
              <w:t>pe</w:t>
            </w:r>
            <w:r w:rsidRPr="000D24E5">
              <w:rPr>
                <w:sz w:val="20"/>
                <w:szCs w:val="20"/>
              </w:rPr>
              <w:t>ncil</w:t>
            </w:r>
          </w:p>
          <w:p w:rsidR="0055341E" w:rsidRPr="000D24E5" w:rsidRDefault="0055341E" w:rsidP="004A00AD">
            <w:pPr>
              <w:spacing w:before="3"/>
              <w:ind w:left="462" w:right="137"/>
              <w:rPr>
                <w:sz w:val="20"/>
                <w:szCs w:val="20"/>
              </w:rPr>
            </w:pPr>
            <w:r w:rsidRPr="000D24E5">
              <w:rPr>
                <w:sz w:val="20"/>
                <w:szCs w:val="20"/>
              </w:rPr>
              <w:t>wh</w:t>
            </w:r>
            <w:r w:rsidRPr="000D24E5">
              <w:rPr>
                <w:spacing w:val="-1"/>
                <w:sz w:val="20"/>
                <w:szCs w:val="20"/>
              </w:rPr>
              <w:t>e</w:t>
            </w:r>
            <w:r w:rsidRPr="000D24E5">
              <w:rPr>
                <w:sz w:val="20"/>
                <w:szCs w:val="20"/>
              </w:rPr>
              <w:t>n you’re</w:t>
            </w:r>
            <w:r w:rsidRPr="000D24E5">
              <w:rPr>
                <w:spacing w:val="-1"/>
                <w:sz w:val="20"/>
                <w:szCs w:val="20"/>
              </w:rPr>
              <w:t xml:space="preserve"> </w:t>
            </w:r>
            <w:r w:rsidRPr="000D24E5">
              <w:rPr>
                <w:spacing w:val="-2"/>
                <w:sz w:val="20"/>
                <w:szCs w:val="20"/>
              </w:rPr>
              <w:t>t</w:t>
            </w:r>
            <w:r w:rsidRPr="000D24E5">
              <w:rPr>
                <w:sz w:val="20"/>
                <w:szCs w:val="20"/>
              </w:rPr>
              <w:t>rying to write.</w:t>
            </w:r>
            <w:r w:rsidRPr="000D24E5">
              <w:rPr>
                <w:spacing w:val="54"/>
                <w:sz w:val="20"/>
                <w:szCs w:val="20"/>
              </w:rPr>
              <w:t xml:space="preserve"> </w:t>
            </w:r>
            <w:r w:rsidRPr="000D24E5">
              <w:rPr>
                <w:sz w:val="20"/>
                <w:szCs w:val="20"/>
              </w:rPr>
              <w:t>Yesterday, you turned around</w:t>
            </w:r>
            <w:r w:rsidRPr="000D24E5">
              <w:rPr>
                <w:spacing w:val="-1"/>
                <w:sz w:val="20"/>
                <w:szCs w:val="20"/>
              </w:rPr>
              <w:t xml:space="preserve"> </w:t>
            </w:r>
            <w:r w:rsidRPr="000D24E5">
              <w:rPr>
                <w:sz w:val="20"/>
                <w:szCs w:val="20"/>
              </w:rPr>
              <w:t>and told h</w:t>
            </w:r>
            <w:r w:rsidRPr="000D24E5">
              <w:rPr>
                <w:spacing w:val="-1"/>
                <w:sz w:val="20"/>
                <w:szCs w:val="20"/>
              </w:rPr>
              <w:t>e</w:t>
            </w:r>
            <w:r w:rsidRPr="000D24E5">
              <w:rPr>
                <w:sz w:val="20"/>
                <w:szCs w:val="20"/>
              </w:rPr>
              <w:t>r</w:t>
            </w:r>
            <w:r w:rsidRPr="000D24E5">
              <w:rPr>
                <w:spacing w:val="-1"/>
                <w:sz w:val="20"/>
                <w:szCs w:val="20"/>
              </w:rPr>
              <w:t xml:space="preserve"> </w:t>
            </w:r>
            <w:r w:rsidRPr="000D24E5">
              <w:rPr>
                <w:sz w:val="20"/>
                <w:szCs w:val="20"/>
              </w:rPr>
              <w:t>“DON’T!!!”</w:t>
            </w:r>
            <w:r w:rsidRPr="000D24E5">
              <w:rPr>
                <w:spacing w:val="-1"/>
                <w:sz w:val="20"/>
                <w:szCs w:val="20"/>
              </w:rPr>
              <w:t xml:space="preserve"> </w:t>
            </w:r>
            <w:r w:rsidRPr="000D24E5">
              <w:rPr>
                <w:sz w:val="20"/>
                <w:szCs w:val="20"/>
              </w:rPr>
              <w:t>but</w:t>
            </w:r>
            <w:r w:rsidRPr="000D24E5">
              <w:rPr>
                <w:spacing w:val="-1"/>
                <w:sz w:val="20"/>
                <w:szCs w:val="20"/>
              </w:rPr>
              <w:t xml:space="preserve"> </w:t>
            </w:r>
            <w:r w:rsidRPr="000D24E5">
              <w:rPr>
                <w:sz w:val="20"/>
                <w:szCs w:val="20"/>
              </w:rPr>
              <w:t>that just made y</w:t>
            </w:r>
            <w:r w:rsidRPr="000D24E5">
              <w:rPr>
                <w:spacing w:val="-1"/>
                <w:sz w:val="20"/>
                <w:szCs w:val="20"/>
              </w:rPr>
              <w:t>o</w:t>
            </w:r>
            <w:r w:rsidRPr="000D24E5">
              <w:rPr>
                <w:sz w:val="20"/>
                <w:szCs w:val="20"/>
              </w:rPr>
              <w:t>ur teach</w:t>
            </w:r>
            <w:r w:rsidRPr="000D24E5">
              <w:rPr>
                <w:spacing w:val="-1"/>
                <w:sz w:val="20"/>
                <w:szCs w:val="20"/>
              </w:rPr>
              <w:t>e</w:t>
            </w:r>
            <w:r w:rsidRPr="000D24E5">
              <w:rPr>
                <w:sz w:val="20"/>
                <w:szCs w:val="20"/>
              </w:rPr>
              <w:t>r fr</w:t>
            </w:r>
            <w:r w:rsidRPr="000D24E5">
              <w:rPr>
                <w:spacing w:val="-1"/>
                <w:sz w:val="20"/>
                <w:szCs w:val="20"/>
              </w:rPr>
              <w:t>o</w:t>
            </w:r>
            <w:r w:rsidRPr="000D24E5">
              <w:rPr>
                <w:sz w:val="20"/>
                <w:szCs w:val="20"/>
              </w:rPr>
              <w:t>wn at you.</w:t>
            </w:r>
            <w:r w:rsidRPr="000D24E5">
              <w:rPr>
                <w:spacing w:val="55"/>
                <w:sz w:val="20"/>
                <w:szCs w:val="20"/>
              </w:rPr>
              <w:t xml:space="preserve"> </w:t>
            </w:r>
            <w:r w:rsidRPr="000D24E5">
              <w:rPr>
                <w:sz w:val="20"/>
                <w:szCs w:val="20"/>
              </w:rPr>
              <w:t>How might you help the</w:t>
            </w:r>
            <w:r w:rsidRPr="000D24E5">
              <w:rPr>
                <w:spacing w:val="-2"/>
                <w:sz w:val="20"/>
                <w:szCs w:val="20"/>
              </w:rPr>
              <w:t xml:space="preserve"> </w:t>
            </w:r>
            <w:r w:rsidRPr="000D24E5">
              <w:rPr>
                <w:sz w:val="20"/>
                <w:szCs w:val="20"/>
              </w:rPr>
              <w:t>girl stop th</w:t>
            </w:r>
            <w:r w:rsidRPr="000D24E5">
              <w:rPr>
                <w:spacing w:val="-1"/>
                <w:sz w:val="20"/>
                <w:szCs w:val="20"/>
              </w:rPr>
              <w:t>i</w:t>
            </w:r>
            <w:r w:rsidRPr="000D24E5">
              <w:rPr>
                <w:sz w:val="20"/>
                <w:szCs w:val="20"/>
              </w:rPr>
              <w:t>s behavi</w:t>
            </w:r>
            <w:r w:rsidRPr="000D24E5">
              <w:rPr>
                <w:spacing w:val="-1"/>
                <w:sz w:val="20"/>
                <w:szCs w:val="20"/>
              </w:rPr>
              <w:t>o</w:t>
            </w:r>
            <w:r w:rsidRPr="000D24E5">
              <w:rPr>
                <w:sz w:val="20"/>
                <w:szCs w:val="20"/>
              </w:rPr>
              <w:t>r wit</w:t>
            </w:r>
            <w:r w:rsidRPr="000D24E5">
              <w:rPr>
                <w:spacing w:val="-1"/>
                <w:sz w:val="20"/>
                <w:szCs w:val="20"/>
              </w:rPr>
              <w:t>h</w:t>
            </w:r>
            <w:r w:rsidRPr="000D24E5">
              <w:rPr>
                <w:sz w:val="20"/>
                <w:szCs w:val="20"/>
              </w:rPr>
              <w:t>out getting her –</w:t>
            </w:r>
            <w:r w:rsidRPr="000D24E5">
              <w:rPr>
                <w:spacing w:val="-2"/>
                <w:sz w:val="20"/>
                <w:szCs w:val="20"/>
              </w:rPr>
              <w:t xml:space="preserve"> </w:t>
            </w:r>
            <w:r w:rsidRPr="000D24E5">
              <w:rPr>
                <w:sz w:val="20"/>
                <w:szCs w:val="20"/>
              </w:rPr>
              <w:t>or yourself- in</w:t>
            </w:r>
            <w:r w:rsidRPr="000D24E5">
              <w:rPr>
                <w:spacing w:val="-1"/>
                <w:sz w:val="20"/>
                <w:szCs w:val="20"/>
              </w:rPr>
              <w:t xml:space="preserve"> </w:t>
            </w:r>
            <w:r w:rsidRPr="000D24E5">
              <w:rPr>
                <w:sz w:val="20"/>
                <w:szCs w:val="20"/>
              </w:rPr>
              <w:t>trouble?</w:t>
            </w:r>
            <w:r w:rsidRPr="000D24E5">
              <w:rPr>
                <w:spacing w:val="54"/>
                <w:sz w:val="20"/>
                <w:szCs w:val="20"/>
              </w:rPr>
              <w:t xml:space="preserve"> </w:t>
            </w:r>
            <w:r w:rsidRPr="000D24E5">
              <w:rPr>
                <w:sz w:val="20"/>
                <w:szCs w:val="20"/>
              </w:rPr>
              <w:t>W</w:t>
            </w:r>
            <w:r w:rsidRPr="000D24E5">
              <w:rPr>
                <w:spacing w:val="-1"/>
                <w:sz w:val="20"/>
                <w:szCs w:val="20"/>
              </w:rPr>
              <w:t>h</w:t>
            </w:r>
            <w:r w:rsidRPr="000D24E5">
              <w:rPr>
                <w:sz w:val="20"/>
                <w:szCs w:val="20"/>
              </w:rPr>
              <w:t>at can you do if she</w:t>
            </w:r>
            <w:r w:rsidRPr="000D24E5">
              <w:rPr>
                <w:spacing w:val="-2"/>
                <w:sz w:val="20"/>
                <w:szCs w:val="20"/>
              </w:rPr>
              <w:t xml:space="preserve"> </w:t>
            </w:r>
            <w:r w:rsidRPr="000D24E5">
              <w:rPr>
                <w:sz w:val="20"/>
                <w:szCs w:val="20"/>
              </w:rPr>
              <w:t>do</w:t>
            </w:r>
            <w:r w:rsidRPr="000D24E5">
              <w:rPr>
                <w:spacing w:val="-1"/>
                <w:sz w:val="20"/>
                <w:szCs w:val="20"/>
              </w:rPr>
              <w:t>e</w:t>
            </w:r>
            <w:r w:rsidRPr="000D24E5">
              <w:rPr>
                <w:sz w:val="20"/>
                <w:szCs w:val="20"/>
              </w:rPr>
              <w:t>sn’t c</w:t>
            </w:r>
            <w:r w:rsidRPr="000D24E5">
              <w:rPr>
                <w:spacing w:val="-1"/>
                <w:sz w:val="20"/>
                <w:szCs w:val="20"/>
              </w:rPr>
              <w:t>o</w:t>
            </w:r>
            <w:r w:rsidRPr="000D24E5">
              <w:rPr>
                <w:sz w:val="20"/>
                <w:szCs w:val="20"/>
              </w:rPr>
              <w:t>o</w:t>
            </w:r>
            <w:r w:rsidRPr="000D24E5">
              <w:rPr>
                <w:spacing w:val="-1"/>
                <w:sz w:val="20"/>
                <w:szCs w:val="20"/>
              </w:rPr>
              <w:t>p</w:t>
            </w:r>
            <w:r w:rsidRPr="000D24E5">
              <w:rPr>
                <w:sz w:val="20"/>
                <w:szCs w:val="20"/>
              </w:rPr>
              <w:t>erate?</w:t>
            </w:r>
          </w:p>
          <w:p w:rsidR="0055341E" w:rsidRPr="000D24E5" w:rsidRDefault="0055341E" w:rsidP="004A00AD">
            <w:pPr>
              <w:spacing w:before="1" w:line="200" w:lineRule="exact"/>
              <w:rPr>
                <w:sz w:val="20"/>
                <w:szCs w:val="20"/>
              </w:rPr>
            </w:pPr>
          </w:p>
          <w:p w:rsidR="0055341E" w:rsidRPr="000D24E5" w:rsidRDefault="0055341E" w:rsidP="004A00AD">
            <w:pPr>
              <w:tabs>
                <w:tab w:val="left" w:pos="460"/>
              </w:tabs>
              <w:spacing w:line="274" w:lineRule="auto"/>
              <w:ind w:left="462" w:right="246" w:hanging="360"/>
              <w:rPr>
                <w:sz w:val="20"/>
                <w:szCs w:val="20"/>
              </w:rPr>
            </w:pPr>
            <w:r w:rsidRPr="000D24E5">
              <w:rPr>
                <w:sz w:val="20"/>
                <w:szCs w:val="20"/>
              </w:rPr>
              <w:t></w:t>
            </w:r>
            <w:r w:rsidRPr="000D24E5">
              <w:rPr>
                <w:sz w:val="20"/>
                <w:szCs w:val="20"/>
              </w:rPr>
              <w:tab/>
              <w:t>The ki</w:t>
            </w:r>
            <w:r w:rsidRPr="000D24E5">
              <w:rPr>
                <w:spacing w:val="-1"/>
                <w:sz w:val="20"/>
                <w:szCs w:val="20"/>
              </w:rPr>
              <w:t>d</w:t>
            </w:r>
            <w:r w:rsidRPr="000D24E5">
              <w:rPr>
                <w:sz w:val="20"/>
                <w:szCs w:val="20"/>
              </w:rPr>
              <w:t xml:space="preserve">s in your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 ar</w:t>
            </w:r>
            <w:r w:rsidRPr="000D24E5">
              <w:rPr>
                <w:spacing w:val="-1"/>
                <w:sz w:val="20"/>
                <w:szCs w:val="20"/>
              </w:rPr>
              <w:t>g</w:t>
            </w:r>
            <w:r w:rsidRPr="000D24E5">
              <w:rPr>
                <w:sz w:val="20"/>
                <w:szCs w:val="20"/>
              </w:rPr>
              <w:t>ue a lot.</w:t>
            </w:r>
            <w:r w:rsidRPr="000D24E5">
              <w:rPr>
                <w:spacing w:val="55"/>
                <w:sz w:val="20"/>
                <w:szCs w:val="20"/>
              </w:rPr>
              <w:t xml:space="preserve"> </w:t>
            </w:r>
            <w:r w:rsidRPr="000D24E5">
              <w:rPr>
                <w:sz w:val="20"/>
                <w:szCs w:val="20"/>
              </w:rPr>
              <w:t xml:space="preserve">They bump each other </w:t>
            </w:r>
            <w:r w:rsidRPr="000D24E5">
              <w:rPr>
                <w:spacing w:val="-1"/>
                <w:sz w:val="20"/>
                <w:szCs w:val="20"/>
              </w:rPr>
              <w:t>ou</w:t>
            </w:r>
            <w:r w:rsidRPr="000D24E5">
              <w:rPr>
                <w:sz w:val="20"/>
                <w:szCs w:val="20"/>
              </w:rPr>
              <w:t>t</w:t>
            </w:r>
            <w:r w:rsidRPr="000D24E5">
              <w:rPr>
                <w:spacing w:val="-1"/>
                <w:sz w:val="20"/>
                <w:szCs w:val="20"/>
              </w:rPr>
              <w:t xml:space="preserve"> </w:t>
            </w:r>
            <w:r w:rsidRPr="000D24E5">
              <w:rPr>
                <w:sz w:val="20"/>
                <w:szCs w:val="20"/>
              </w:rPr>
              <w:t>of lines, push, shove, and</w:t>
            </w:r>
            <w:r w:rsidRPr="000D24E5">
              <w:rPr>
                <w:spacing w:val="-2"/>
                <w:sz w:val="20"/>
                <w:szCs w:val="20"/>
              </w:rPr>
              <w:t xml:space="preserve"> </w:t>
            </w:r>
            <w:r w:rsidRPr="000D24E5">
              <w:rPr>
                <w:sz w:val="20"/>
                <w:szCs w:val="20"/>
              </w:rPr>
              <w:t xml:space="preserve">call each other </w:t>
            </w:r>
            <w:r w:rsidRPr="000D24E5">
              <w:rPr>
                <w:spacing w:val="-1"/>
                <w:sz w:val="20"/>
                <w:szCs w:val="20"/>
              </w:rPr>
              <w:t>na</w:t>
            </w:r>
            <w:r w:rsidRPr="000D24E5">
              <w:rPr>
                <w:sz w:val="20"/>
                <w:szCs w:val="20"/>
              </w:rPr>
              <w:t>mes.</w:t>
            </w:r>
            <w:r w:rsidRPr="000D24E5">
              <w:rPr>
                <w:spacing w:val="55"/>
                <w:sz w:val="20"/>
                <w:szCs w:val="20"/>
              </w:rPr>
              <w:t xml:space="preserve"> </w:t>
            </w:r>
            <w:r w:rsidRPr="000D24E5">
              <w:rPr>
                <w:sz w:val="20"/>
                <w:szCs w:val="20"/>
              </w:rPr>
              <w:t>W</w:t>
            </w:r>
            <w:r w:rsidRPr="000D24E5">
              <w:rPr>
                <w:spacing w:val="-1"/>
                <w:sz w:val="20"/>
                <w:szCs w:val="20"/>
              </w:rPr>
              <w:t>h</w:t>
            </w:r>
            <w:r w:rsidRPr="000D24E5">
              <w:rPr>
                <w:sz w:val="20"/>
                <w:szCs w:val="20"/>
              </w:rPr>
              <w:t>at might you do to help everyone l</w:t>
            </w:r>
            <w:r w:rsidRPr="000D24E5">
              <w:rPr>
                <w:spacing w:val="-1"/>
                <w:sz w:val="20"/>
                <w:szCs w:val="20"/>
              </w:rPr>
              <w:t>e</w:t>
            </w:r>
            <w:r w:rsidRPr="000D24E5">
              <w:rPr>
                <w:sz w:val="20"/>
                <w:szCs w:val="20"/>
              </w:rPr>
              <w:t>arn to coo</w:t>
            </w:r>
            <w:r w:rsidRPr="000D24E5">
              <w:rPr>
                <w:spacing w:val="-1"/>
                <w:sz w:val="20"/>
                <w:szCs w:val="20"/>
              </w:rPr>
              <w:t>p</w:t>
            </w:r>
            <w:r w:rsidRPr="000D24E5">
              <w:rPr>
                <w:sz w:val="20"/>
                <w:szCs w:val="20"/>
              </w:rPr>
              <w:t>era</w:t>
            </w:r>
            <w:r w:rsidRPr="000D24E5">
              <w:rPr>
                <w:spacing w:val="-2"/>
                <w:sz w:val="20"/>
                <w:szCs w:val="20"/>
              </w:rPr>
              <w:t>t</w:t>
            </w:r>
            <w:r w:rsidRPr="000D24E5">
              <w:rPr>
                <w:sz w:val="20"/>
                <w:szCs w:val="20"/>
              </w:rPr>
              <w:t>e mor</w:t>
            </w:r>
            <w:r w:rsidRPr="000D24E5">
              <w:rPr>
                <w:spacing w:val="-1"/>
                <w:sz w:val="20"/>
                <w:szCs w:val="20"/>
              </w:rPr>
              <w:t>e</w:t>
            </w:r>
            <w:r w:rsidRPr="000D24E5">
              <w:rPr>
                <w:sz w:val="20"/>
                <w:szCs w:val="20"/>
              </w:rPr>
              <w:t>?</w:t>
            </w:r>
            <w:r w:rsidRPr="000D24E5">
              <w:rPr>
                <w:spacing w:val="55"/>
                <w:sz w:val="20"/>
                <w:szCs w:val="20"/>
              </w:rPr>
              <w:t xml:space="preserve"> </w:t>
            </w:r>
            <w:r w:rsidRPr="000D24E5">
              <w:rPr>
                <w:sz w:val="20"/>
                <w:szCs w:val="20"/>
              </w:rPr>
              <w:t>H</w:t>
            </w:r>
            <w:r w:rsidRPr="000D24E5">
              <w:rPr>
                <w:spacing w:val="-1"/>
                <w:sz w:val="20"/>
                <w:szCs w:val="20"/>
              </w:rPr>
              <w:t>o</w:t>
            </w:r>
            <w:r w:rsidRPr="000D24E5">
              <w:rPr>
                <w:sz w:val="20"/>
                <w:szCs w:val="20"/>
              </w:rPr>
              <w:t>w c</w:t>
            </w:r>
            <w:r w:rsidRPr="000D24E5">
              <w:rPr>
                <w:spacing w:val="-1"/>
                <w:sz w:val="20"/>
                <w:szCs w:val="20"/>
              </w:rPr>
              <w:t>a</w:t>
            </w:r>
            <w:r w:rsidRPr="000D24E5">
              <w:rPr>
                <w:sz w:val="20"/>
                <w:szCs w:val="20"/>
              </w:rPr>
              <w:t>n you solve this probl</w:t>
            </w:r>
            <w:r w:rsidRPr="000D24E5">
              <w:rPr>
                <w:spacing w:val="-1"/>
                <w:sz w:val="20"/>
                <w:szCs w:val="20"/>
              </w:rPr>
              <w:t>e</w:t>
            </w:r>
            <w:r w:rsidRPr="000D24E5">
              <w:rPr>
                <w:sz w:val="20"/>
                <w:szCs w:val="20"/>
              </w:rPr>
              <w:t>m wit</w:t>
            </w:r>
            <w:r w:rsidRPr="000D24E5">
              <w:rPr>
                <w:spacing w:val="-1"/>
                <w:sz w:val="20"/>
                <w:szCs w:val="20"/>
              </w:rPr>
              <w:t>h</w:t>
            </w:r>
            <w:r w:rsidRPr="000D24E5">
              <w:rPr>
                <w:sz w:val="20"/>
                <w:szCs w:val="20"/>
              </w:rPr>
              <w:t>out seem</w:t>
            </w:r>
            <w:r w:rsidRPr="000D24E5">
              <w:rPr>
                <w:spacing w:val="-1"/>
                <w:sz w:val="20"/>
                <w:szCs w:val="20"/>
              </w:rPr>
              <w:t>i</w:t>
            </w:r>
            <w:r w:rsidRPr="000D24E5">
              <w:rPr>
                <w:sz w:val="20"/>
                <w:szCs w:val="20"/>
              </w:rPr>
              <w:t>ng</w:t>
            </w:r>
            <w:r w:rsidRPr="000D24E5">
              <w:rPr>
                <w:spacing w:val="-2"/>
                <w:sz w:val="20"/>
                <w:szCs w:val="20"/>
              </w:rPr>
              <w:t xml:space="preserve"> </w:t>
            </w:r>
            <w:r w:rsidRPr="000D24E5">
              <w:rPr>
                <w:sz w:val="20"/>
                <w:szCs w:val="20"/>
              </w:rPr>
              <w:t>bossy?</w:t>
            </w:r>
          </w:p>
          <w:p w:rsidR="0055341E" w:rsidRPr="000D24E5" w:rsidRDefault="0055341E" w:rsidP="004A00AD">
            <w:pPr>
              <w:spacing w:before="7" w:line="200" w:lineRule="exact"/>
              <w:rPr>
                <w:sz w:val="20"/>
                <w:szCs w:val="20"/>
              </w:rPr>
            </w:pPr>
          </w:p>
          <w:p w:rsidR="0055341E" w:rsidRPr="000D24E5" w:rsidRDefault="0055341E" w:rsidP="004A00AD">
            <w:pPr>
              <w:spacing w:line="230" w:lineRule="exact"/>
              <w:ind w:left="102" w:right="652"/>
              <w:rPr>
                <w:sz w:val="20"/>
                <w:szCs w:val="20"/>
              </w:rPr>
            </w:pPr>
            <w:r w:rsidRPr="000D24E5">
              <w:rPr>
                <w:sz w:val="20"/>
                <w:szCs w:val="20"/>
              </w:rPr>
              <w:t>Each coo</w:t>
            </w:r>
            <w:r w:rsidRPr="000D24E5">
              <w:rPr>
                <w:spacing w:val="-1"/>
                <w:sz w:val="20"/>
                <w:szCs w:val="20"/>
              </w:rPr>
              <w:t>p</w:t>
            </w:r>
            <w:r w:rsidRPr="000D24E5">
              <w:rPr>
                <w:sz w:val="20"/>
                <w:szCs w:val="20"/>
              </w:rPr>
              <w:t>erative group</w:t>
            </w:r>
            <w:r w:rsidRPr="000D24E5">
              <w:rPr>
                <w:spacing w:val="-2"/>
                <w:sz w:val="20"/>
                <w:szCs w:val="20"/>
              </w:rPr>
              <w:t xml:space="preserve"> </w:t>
            </w:r>
            <w:r w:rsidRPr="000D24E5">
              <w:rPr>
                <w:sz w:val="20"/>
                <w:szCs w:val="20"/>
              </w:rPr>
              <w:t>will role play their b</w:t>
            </w:r>
            <w:r w:rsidRPr="000D24E5">
              <w:rPr>
                <w:spacing w:val="-1"/>
                <w:sz w:val="20"/>
                <w:szCs w:val="20"/>
              </w:rPr>
              <w:t>e</w:t>
            </w:r>
            <w:r w:rsidRPr="000D24E5">
              <w:rPr>
                <w:sz w:val="20"/>
                <w:szCs w:val="20"/>
              </w:rPr>
              <w:t xml:space="preserve">st </w:t>
            </w:r>
            <w:r w:rsidRPr="000D24E5">
              <w:rPr>
                <w:spacing w:val="1"/>
                <w:sz w:val="20"/>
                <w:szCs w:val="20"/>
              </w:rPr>
              <w:t>s</w:t>
            </w:r>
            <w:r w:rsidRPr="000D24E5">
              <w:rPr>
                <w:sz w:val="20"/>
                <w:szCs w:val="20"/>
              </w:rPr>
              <w:t>olution</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ea</w:t>
            </w:r>
            <w:r w:rsidRPr="000D24E5">
              <w:rPr>
                <w:spacing w:val="1"/>
                <w:sz w:val="20"/>
                <w:szCs w:val="20"/>
              </w:rPr>
              <w:t>c</w:t>
            </w:r>
            <w:r w:rsidRPr="000D24E5">
              <w:rPr>
                <w:sz w:val="20"/>
                <w:szCs w:val="20"/>
              </w:rPr>
              <w:t>h problem.</w:t>
            </w:r>
          </w:p>
          <w:p w:rsidR="0055341E" w:rsidRPr="000D24E5" w:rsidRDefault="0055341E" w:rsidP="004A00AD">
            <w:pPr>
              <w:spacing w:before="7" w:line="220" w:lineRule="exact"/>
              <w:rPr>
                <w:sz w:val="20"/>
                <w:szCs w:val="20"/>
              </w:rPr>
            </w:pPr>
          </w:p>
          <w:p w:rsidR="0055341E" w:rsidRDefault="0055341E" w:rsidP="004A00AD">
            <w:pPr>
              <w:ind w:left="102" w:right="-20"/>
              <w:rPr>
                <w:rStyle w:val="Hyperlink"/>
                <w:rFonts w:ascii="Lato Light" w:hAnsi="Lato Light" w:cs="Lato Light"/>
                <w:sz w:val="20"/>
                <w:szCs w:val="20"/>
                <w:lang w:val="it-IT"/>
              </w:rPr>
            </w:pPr>
          </w:p>
          <w:p w:rsidR="0055341E" w:rsidRPr="000D24E5" w:rsidRDefault="0055341E" w:rsidP="004A00AD">
            <w:pPr>
              <w:ind w:left="102"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w:t>
            </w:r>
            <w:r w:rsidRPr="000D24E5">
              <w:rPr>
                <w:spacing w:val="-1"/>
                <w:sz w:val="20"/>
                <w:szCs w:val="20"/>
              </w:rPr>
              <w:t>n</w:t>
            </w:r>
            <w:r w:rsidRPr="000D24E5">
              <w:rPr>
                <w:sz w:val="20"/>
                <w:szCs w:val="20"/>
              </w:rPr>
              <w:t>s</w:t>
            </w:r>
          </w:p>
          <w:p w:rsidR="0055341E" w:rsidRPr="000D24E5" w:rsidRDefault="0055341E" w:rsidP="004A00AD">
            <w:pPr>
              <w:spacing w:before="10" w:line="220" w:lineRule="exact"/>
              <w:rPr>
                <w:sz w:val="20"/>
                <w:szCs w:val="20"/>
              </w:rPr>
            </w:pPr>
          </w:p>
          <w:p w:rsidR="0055341E" w:rsidRPr="000D24E5" w:rsidRDefault="0055341E" w:rsidP="004A00AD">
            <w:pPr>
              <w:ind w:left="102" w:right="-20"/>
              <w:rPr>
                <w:sz w:val="20"/>
                <w:szCs w:val="20"/>
              </w:rPr>
            </w:pPr>
            <w:r w:rsidRPr="000D24E5">
              <w:rPr>
                <w:sz w:val="20"/>
                <w:szCs w:val="20"/>
              </w:rPr>
              <w:t>Peer Fe</w:t>
            </w:r>
            <w:r w:rsidRPr="000D24E5">
              <w:rPr>
                <w:spacing w:val="-1"/>
                <w:sz w:val="20"/>
                <w:szCs w:val="20"/>
              </w:rPr>
              <w:t>e</w:t>
            </w:r>
            <w:r w:rsidRPr="000D24E5">
              <w:rPr>
                <w:sz w:val="20"/>
                <w:szCs w:val="20"/>
              </w:rPr>
              <w:t>db</w:t>
            </w:r>
            <w:r w:rsidRPr="000D24E5">
              <w:rPr>
                <w:spacing w:val="-1"/>
                <w:sz w:val="20"/>
                <w:szCs w:val="20"/>
              </w:rPr>
              <w:t>a</w:t>
            </w:r>
            <w:r w:rsidRPr="000D24E5">
              <w:rPr>
                <w:sz w:val="20"/>
                <w:szCs w:val="20"/>
              </w:rPr>
              <w:t>ck</w:t>
            </w:r>
          </w:p>
        </w:tc>
      </w:tr>
      <w:tr w:rsidR="0055341E" w:rsidRPr="000D24E5" w:rsidTr="0055341E">
        <w:trPr>
          <w:trHeight w:val="467"/>
        </w:trPr>
        <w:tc>
          <w:tcPr>
            <w:tcW w:w="2381" w:type="dxa"/>
            <w:vMerge/>
            <w:tcBorders>
              <w:left w:val="single" w:sz="4" w:space="0" w:color="000000"/>
              <w:right w:val="single" w:sz="4" w:space="0" w:color="000000"/>
            </w:tcBorders>
          </w:tcPr>
          <w:p w:rsidR="0055341E" w:rsidRPr="000D24E5" w:rsidRDefault="0055341E" w:rsidP="004A00AD">
            <w:pPr>
              <w:spacing w:before="82" w:line="275" w:lineRule="auto"/>
              <w:ind w:left="109" w:right="171"/>
              <w:rPr>
                <w:sz w:val="20"/>
                <w:szCs w:val="20"/>
              </w:rPr>
            </w:pPr>
          </w:p>
        </w:tc>
        <w:tc>
          <w:tcPr>
            <w:tcW w:w="4858" w:type="dxa"/>
            <w:gridSpan w:val="2"/>
            <w:vMerge/>
            <w:tcBorders>
              <w:left w:val="single" w:sz="4" w:space="0" w:color="000000"/>
              <w:right w:val="single" w:sz="4" w:space="0" w:color="000000"/>
            </w:tcBorders>
          </w:tcPr>
          <w:p w:rsidR="0055341E" w:rsidRPr="000D24E5" w:rsidRDefault="0055341E" w:rsidP="004A00AD">
            <w:pPr>
              <w:spacing w:before="82"/>
              <w:ind w:left="102" w:right="132"/>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55341E" w:rsidRPr="0055341E" w:rsidRDefault="0055341E" w:rsidP="0055341E">
            <w:pPr>
              <w:ind w:left="102" w:right="-20"/>
              <w:jc w:val="center"/>
              <w:rPr>
                <w:b/>
                <w:bCs/>
                <w:i/>
                <w:iCs/>
                <w:sz w:val="20"/>
                <w:szCs w:val="20"/>
              </w:rPr>
            </w:pPr>
            <w:r w:rsidRPr="0055341E">
              <w:rPr>
                <w:b/>
                <w:bCs/>
                <w:i/>
                <w:iCs/>
                <w:sz w:val="20"/>
                <w:szCs w:val="20"/>
              </w:rPr>
              <w:t xml:space="preserve">ELA </w:t>
            </w:r>
            <w:r w:rsidR="00D07ABA">
              <w:rPr>
                <w:b/>
                <w:bCs/>
                <w:i/>
                <w:iCs/>
                <w:sz w:val="20"/>
                <w:szCs w:val="20"/>
              </w:rPr>
              <w:t xml:space="preserve">Content </w:t>
            </w:r>
            <w:r w:rsidRPr="0055341E">
              <w:rPr>
                <w:b/>
                <w:bCs/>
                <w:i/>
                <w:iCs/>
                <w:sz w:val="20"/>
                <w:szCs w:val="20"/>
              </w:rPr>
              <w:t>Stan</w:t>
            </w:r>
            <w:r w:rsidRPr="0055341E">
              <w:rPr>
                <w:b/>
                <w:bCs/>
                <w:i/>
                <w:iCs/>
                <w:spacing w:val="1"/>
                <w:sz w:val="20"/>
                <w:szCs w:val="20"/>
              </w:rPr>
              <w:t>d</w:t>
            </w:r>
            <w:r w:rsidRPr="0055341E">
              <w:rPr>
                <w:b/>
                <w:bCs/>
                <w:i/>
                <w:iCs/>
                <w:sz w:val="20"/>
                <w:szCs w:val="20"/>
              </w:rPr>
              <w:t>ards</w:t>
            </w:r>
          </w:p>
        </w:tc>
        <w:tc>
          <w:tcPr>
            <w:tcW w:w="2255" w:type="dxa"/>
            <w:vMerge/>
            <w:tcBorders>
              <w:left w:val="single" w:sz="4" w:space="0" w:color="000000"/>
              <w:right w:val="single" w:sz="4" w:space="0" w:color="000000"/>
            </w:tcBorders>
          </w:tcPr>
          <w:p w:rsidR="0055341E" w:rsidRPr="000D24E5" w:rsidRDefault="0055341E" w:rsidP="004A00AD">
            <w:pPr>
              <w:spacing w:before="82"/>
              <w:ind w:left="102" w:right="-20"/>
              <w:rPr>
                <w:sz w:val="20"/>
                <w:szCs w:val="20"/>
              </w:rPr>
            </w:pPr>
          </w:p>
        </w:tc>
      </w:tr>
      <w:tr w:rsidR="0055341E" w:rsidRPr="000D24E5" w:rsidTr="0055341E">
        <w:trPr>
          <w:trHeight w:hRule="exact" w:val="540"/>
        </w:trPr>
        <w:tc>
          <w:tcPr>
            <w:tcW w:w="2381" w:type="dxa"/>
            <w:vMerge/>
            <w:tcBorders>
              <w:left w:val="single" w:sz="4" w:space="0" w:color="000000"/>
              <w:bottom w:val="single" w:sz="4" w:space="0" w:color="000000"/>
              <w:right w:val="single" w:sz="4" w:space="0" w:color="000000"/>
            </w:tcBorders>
          </w:tcPr>
          <w:p w:rsidR="0055341E" w:rsidRPr="000D24E5" w:rsidRDefault="0055341E" w:rsidP="004A00AD">
            <w:pPr>
              <w:spacing w:before="82" w:line="275" w:lineRule="auto"/>
              <w:ind w:left="109" w:right="171"/>
              <w:rPr>
                <w:sz w:val="20"/>
                <w:szCs w:val="20"/>
              </w:rPr>
            </w:pPr>
          </w:p>
        </w:tc>
        <w:tc>
          <w:tcPr>
            <w:tcW w:w="4858" w:type="dxa"/>
            <w:gridSpan w:val="2"/>
            <w:vMerge/>
            <w:tcBorders>
              <w:left w:val="single" w:sz="4" w:space="0" w:color="000000"/>
              <w:bottom w:val="single" w:sz="4" w:space="0" w:color="000000"/>
              <w:right w:val="single" w:sz="4" w:space="0" w:color="000000"/>
            </w:tcBorders>
          </w:tcPr>
          <w:p w:rsidR="0055341E" w:rsidRPr="000D24E5" w:rsidRDefault="0055341E" w:rsidP="004A00AD">
            <w:pPr>
              <w:spacing w:before="82"/>
              <w:ind w:left="102" w:right="132"/>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55341E" w:rsidRPr="000D24E5" w:rsidRDefault="00866040" w:rsidP="0055341E">
            <w:pPr>
              <w:ind w:left="102" w:right="-20"/>
              <w:rPr>
                <w:rFonts w:ascii="Lato Light" w:hAnsi="Lato Light" w:cs="Lato Light"/>
                <w:color w:val="202020"/>
                <w:sz w:val="20"/>
                <w:szCs w:val="20"/>
              </w:rPr>
            </w:pPr>
            <w:hyperlink r:id="rId442" w:history="1">
              <w:r w:rsidR="0055341E" w:rsidRPr="000D24E5">
                <w:rPr>
                  <w:rStyle w:val="Hyperlink"/>
                  <w:rFonts w:ascii="Lato Light" w:hAnsi="Lato Light" w:cs="Lato Light"/>
                  <w:sz w:val="20"/>
                  <w:szCs w:val="20"/>
                  <w:lang w:val="it-IT"/>
                </w:rPr>
                <w:t>ELAGSESL1</w:t>
              </w:r>
            </w:hyperlink>
          </w:p>
          <w:p w:rsidR="0055341E" w:rsidRDefault="00866040" w:rsidP="0055341E">
            <w:pPr>
              <w:ind w:left="102" w:right="-20"/>
              <w:rPr>
                <w:rStyle w:val="Hyperlink"/>
                <w:rFonts w:ascii="Lato Light" w:hAnsi="Lato Light" w:cs="Lato Light"/>
                <w:sz w:val="20"/>
                <w:szCs w:val="20"/>
                <w:lang w:val="it-IT"/>
              </w:rPr>
            </w:pPr>
            <w:hyperlink r:id="rId443" w:history="1">
              <w:r w:rsidR="0055341E" w:rsidRPr="000D24E5">
                <w:rPr>
                  <w:rStyle w:val="Hyperlink"/>
                  <w:rFonts w:ascii="Lato Light" w:hAnsi="Lato Light" w:cs="Lato Light"/>
                  <w:sz w:val="20"/>
                  <w:szCs w:val="20"/>
                  <w:lang w:val="it-IT"/>
                </w:rPr>
                <w:t>ELAGSESL4</w:t>
              </w:r>
            </w:hyperlink>
          </w:p>
          <w:p w:rsidR="0055341E" w:rsidRPr="000D24E5" w:rsidRDefault="0055341E" w:rsidP="004A00AD">
            <w:pPr>
              <w:spacing w:before="82" w:line="275" w:lineRule="auto"/>
              <w:ind w:left="102" w:right="52"/>
              <w:rPr>
                <w:sz w:val="20"/>
                <w:szCs w:val="20"/>
              </w:rPr>
            </w:pPr>
          </w:p>
        </w:tc>
        <w:tc>
          <w:tcPr>
            <w:tcW w:w="2255" w:type="dxa"/>
            <w:vMerge/>
            <w:tcBorders>
              <w:left w:val="single" w:sz="4" w:space="0" w:color="000000"/>
              <w:bottom w:val="single" w:sz="4" w:space="0" w:color="000000"/>
              <w:right w:val="single" w:sz="4" w:space="0" w:color="000000"/>
            </w:tcBorders>
          </w:tcPr>
          <w:p w:rsidR="0055341E" w:rsidRPr="000D24E5" w:rsidRDefault="0055341E" w:rsidP="004A00AD">
            <w:pPr>
              <w:spacing w:before="82"/>
              <w:ind w:left="102" w:right="-20"/>
              <w:rPr>
                <w:sz w:val="20"/>
                <w:szCs w:val="20"/>
              </w:rPr>
            </w:pPr>
          </w:p>
        </w:tc>
      </w:tr>
    </w:tbl>
    <w:p w:rsidR="00E74CA3" w:rsidRDefault="00E74CA3">
      <w:pPr>
        <w:rPr>
          <w:sz w:val="20"/>
          <w:szCs w:val="20"/>
        </w:rPr>
      </w:pPr>
    </w:p>
    <w:p w:rsidR="0055341E" w:rsidRPr="0055341E" w:rsidRDefault="0055341E" w:rsidP="0055341E">
      <w:pPr>
        <w:rPr>
          <w:sz w:val="20"/>
          <w:szCs w:val="20"/>
        </w:rPr>
      </w:pPr>
    </w:p>
    <w:p w:rsidR="0055341E" w:rsidRDefault="0055341E" w:rsidP="0055341E">
      <w:pPr>
        <w:rPr>
          <w:sz w:val="20"/>
          <w:szCs w:val="20"/>
        </w:rPr>
      </w:pPr>
    </w:p>
    <w:p w:rsidR="0055341E" w:rsidRDefault="0055341E" w:rsidP="0055341E">
      <w:pPr>
        <w:tabs>
          <w:tab w:val="left" w:pos="10742"/>
        </w:tabs>
        <w:rPr>
          <w:sz w:val="20"/>
          <w:szCs w:val="20"/>
        </w:rPr>
      </w:pPr>
      <w:r>
        <w:rPr>
          <w:sz w:val="20"/>
          <w:szCs w:val="20"/>
        </w:rPr>
        <w:tab/>
      </w:r>
    </w:p>
    <w:p w:rsidR="0055341E" w:rsidRPr="0055341E" w:rsidRDefault="0055341E" w:rsidP="0055341E">
      <w:pPr>
        <w:tabs>
          <w:tab w:val="left" w:pos="10742"/>
        </w:tabs>
        <w:rPr>
          <w:sz w:val="20"/>
          <w:szCs w:val="20"/>
        </w:rPr>
        <w:sectPr w:rsidR="0055341E" w:rsidRPr="0055341E" w:rsidSect="00AB3FA0">
          <w:pgSz w:w="15840" w:h="12240" w:orient="landscape"/>
          <w:pgMar w:top="720" w:right="720" w:bottom="720" w:left="720" w:header="603" w:footer="0" w:gutter="0"/>
          <w:cols w:space="720"/>
        </w:sectPr>
      </w:pPr>
      <w:r>
        <w:rPr>
          <w:sz w:val="20"/>
          <w:szCs w:val="20"/>
        </w:rPr>
        <w:tab/>
      </w:r>
    </w:p>
    <w:p w:rsidR="00E74CA3" w:rsidRPr="000D24E5" w:rsidRDefault="00E74CA3">
      <w:pPr>
        <w:spacing w:before="2" w:line="120" w:lineRule="exact"/>
        <w:rPr>
          <w:sz w:val="20"/>
          <w:szCs w:val="20"/>
        </w:rPr>
      </w:pPr>
    </w:p>
    <w:tbl>
      <w:tblPr>
        <w:tblpPr w:leftFromText="180" w:rightFromText="180" w:vertAnchor="page" w:tblpY="2341"/>
        <w:tblW w:w="14450" w:type="dxa"/>
        <w:tblLayout w:type="fixed"/>
        <w:tblCellMar>
          <w:left w:w="0" w:type="dxa"/>
          <w:right w:w="0" w:type="dxa"/>
        </w:tblCellMar>
        <w:tblLook w:val="01E0" w:firstRow="1" w:lastRow="1" w:firstColumn="1" w:lastColumn="1" w:noHBand="0" w:noVBand="0"/>
      </w:tblPr>
      <w:tblGrid>
        <w:gridCol w:w="2381"/>
        <w:gridCol w:w="4858"/>
        <w:gridCol w:w="4956"/>
        <w:gridCol w:w="2255"/>
      </w:tblGrid>
      <w:tr w:rsidR="0055341E" w:rsidRPr="000D24E5" w:rsidTr="0055341E">
        <w:trPr>
          <w:trHeight w:val="2550"/>
        </w:trPr>
        <w:tc>
          <w:tcPr>
            <w:tcW w:w="2381"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line="239" w:lineRule="auto"/>
              <w:ind w:left="109" w:right="337"/>
              <w:rPr>
                <w:sz w:val="20"/>
                <w:szCs w:val="20"/>
              </w:rPr>
            </w:pPr>
            <w:r w:rsidRPr="000D24E5">
              <w:rPr>
                <w:sz w:val="20"/>
                <w:szCs w:val="20"/>
              </w:rPr>
              <w:t>b.</w:t>
            </w:r>
            <w:r w:rsidRPr="000D24E5">
              <w:rPr>
                <w:spacing w:val="-1"/>
                <w:sz w:val="20"/>
                <w:szCs w:val="20"/>
              </w:rPr>
              <w:t xml:space="preserve"> </w:t>
            </w:r>
            <w:r w:rsidRPr="000D24E5">
              <w:rPr>
                <w:sz w:val="20"/>
                <w:szCs w:val="20"/>
              </w:rPr>
              <w:t>Work toward co</w:t>
            </w:r>
            <w:r w:rsidRPr="000D24E5">
              <w:rPr>
                <w:spacing w:val="-1"/>
                <w:sz w:val="20"/>
                <w:szCs w:val="20"/>
              </w:rPr>
              <w:t>n</w:t>
            </w:r>
            <w:r w:rsidRPr="000D24E5">
              <w:rPr>
                <w:spacing w:val="1"/>
                <w:sz w:val="20"/>
                <w:szCs w:val="20"/>
              </w:rPr>
              <w:t>s</w:t>
            </w:r>
            <w:r w:rsidRPr="000D24E5">
              <w:rPr>
                <w:spacing w:val="-1"/>
                <w:sz w:val="20"/>
                <w:szCs w:val="20"/>
              </w:rPr>
              <w:t>e</w:t>
            </w:r>
            <w:r w:rsidRPr="000D24E5">
              <w:rPr>
                <w:sz w:val="20"/>
                <w:szCs w:val="20"/>
              </w:rPr>
              <w:t>n</w:t>
            </w:r>
            <w:r w:rsidRPr="000D24E5">
              <w:rPr>
                <w:spacing w:val="-1"/>
                <w:sz w:val="20"/>
                <w:szCs w:val="20"/>
              </w:rPr>
              <w:t>s</w:t>
            </w:r>
            <w:r w:rsidRPr="000D24E5">
              <w:rPr>
                <w:sz w:val="20"/>
                <w:szCs w:val="20"/>
              </w:rPr>
              <w:t>us in</w:t>
            </w:r>
            <w:r w:rsidRPr="000D24E5">
              <w:rPr>
                <w:spacing w:val="-1"/>
                <w:sz w:val="20"/>
                <w:szCs w:val="20"/>
              </w:rPr>
              <w:t xml:space="preserve"> </w:t>
            </w:r>
            <w:r w:rsidRPr="000D24E5">
              <w:rPr>
                <w:sz w:val="20"/>
                <w:szCs w:val="20"/>
              </w:rPr>
              <w:t>maki</w:t>
            </w:r>
            <w:r w:rsidRPr="000D24E5">
              <w:rPr>
                <w:spacing w:val="-1"/>
                <w:sz w:val="20"/>
                <w:szCs w:val="20"/>
              </w:rPr>
              <w:t>n</w:t>
            </w:r>
            <w:r w:rsidRPr="000D24E5">
              <w:rPr>
                <w:sz w:val="20"/>
                <w:szCs w:val="20"/>
              </w:rPr>
              <w:t>g gro</w:t>
            </w:r>
            <w:r w:rsidRPr="000D24E5">
              <w:rPr>
                <w:spacing w:val="-1"/>
                <w:sz w:val="20"/>
                <w:szCs w:val="20"/>
              </w:rPr>
              <w:t>u</w:t>
            </w:r>
            <w:r w:rsidRPr="000D24E5">
              <w:rPr>
                <w:sz w:val="20"/>
                <w:szCs w:val="20"/>
              </w:rPr>
              <w:t>p d</w:t>
            </w:r>
            <w:r w:rsidRPr="000D24E5">
              <w:rPr>
                <w:spacing w:val="-1"/>
                <w:sz w:val="20"/>
                <w:szCs w:val="20"/>
              </w:rPr>
              <w:t>e</w:t>
            </w:r>
            <w:r w:rsidRPr="000D24E5">
              <w:rPr>
                <w:sz w:val="20"/>
                <w:szCs w:val="20"/>
              </w:rPr>
              <w:t>cis</w:t>
            </w:r>
            <w:r w:rsidRPr="000D24E5">
              <w:rPr>
                <w:spacing w:val="-1"/>
                <w:sz w:val="20"/>
                <w:szCs w:val="20"/>
              </w:rPr>
              <w:t>io</w:t>
            </w:r>
            <w:r w:rsidRPr="000D24E5">
              <w:rPr>
                <w:sz w:val="20"/>
                <w:szCs w:val="20"/>
              </w:rPr>
              <w:t>ns.</w:t>
            </w:r>
          </w:p>
        </w:tc>
        <w:tc>
          <w:tcPr>
            <w:tcW w:w="4858"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line="239" w:lineRule="auto"/>
              <w:ind w:left="102" w:right="13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55"/>
                <w:sz w:val="20"/>
                <w:szCs w:val="20"/>
              </w:rPr>
              <w:t xml:space="preserve"> </w:t>
            </w:r>
            <w:r w:rsidRPr="000D24E5">
              <w:rPr>
                <w:sz w:val="20"/>
                <w:szCs w:val="20"/>
              </w:rPr>
              <w:t>Disc</w:t>
            </w:r>
            <w:r w:rsidRPr="000D24E5">
              <w:rPr>
                <w:spacing w:val="-1"/>
                <w:sz w:val="20"/>
                <w:szCs w:val="20"/>
              </w:rPr>
              <w:t>u</w:t>
            </w:r>
            <w:r w:rsidRPr="000D24E5">
              <w:rPr>
                <w:sz w:val="20"/>
                <w:szCs w:val="20"/>
              </w:rPr>
              <w:t>ss the</w:t>
            </w:r>
            <w:r w:rsidRPr="000D24E5">
              <w:rPr>
                <w:spacing w:val="-1"/>
                <w:sz w:val="20"/>
                <w:szCs w:val="20"/>
              </w:rPr>
              <w:t xml:space="preserve"> </w:t>
            </w:r>
            <w:r w:rsidRPr="000D24E5">
              <w:rPr>
                <w:sz w:val="20"/>
                <w:szCs w:val="20"/>
              </w:rPr>
              <w:t xml:space="preserve">process of </w:t>
            </w:r>
            <w:r w:rsidRPr="000D24E5">
              <w:rPr>
                <w:spacing w:val="-1"/>
                <w:sz w:val="20"/>
                <w:szCs w:val="20"/>
              </w:rPr>
              <w:t>g</w:t>
            </w:r>
            <w:r w:rsidRPr="000D24E5">
              <w:rPr>
                <w:sz w:val="20"/>
                <w:szCs w:val="20"/>
              </w:rPr>
              <w:t>enerating multiple so</w:t>
            </w:r>
            <w:r w:rsidRPr="000D24E5">
              <w:rPr>
                <w:spacing w:val="-1"/>
                <w:sz w:val="20"/>
                <w:szCs w:val="20"/>
              </w:rPr>
              <w:t>l</w:t>
            </w:r>
            <w:r w:rsidRPr="000D24E5">
              <w:rPr>
                <w:sz w:val="20"/>
                <w:szCs w:val="20"/>
              </w:rPr>
              <w:t xml:space="preserve">utions </w:t>
            </w:r>
            <w:r w:rsidRPr="000D24E5">
              <w:rPr>
                <w:spacing w:val="-1"/>
                <w:sz w:val="20"/>
                <w:szCs w:val="20"/>
              </w:rPr>
              <w:t>a</w:t>
            </w:r>
            <w:r w:rsidRPr="000D24E5">
              <w:rPr>
                <w:sz w:val="20"/>
                <w:szCs w:val="20"/>
              </w:rPr>
              <w:t>nd then</w:t>
            </w:r>
            <w:r w:rsidRPr="000D24E5">
              <w:rPr>
                <w:spacing w:val="-2"/>
                <w:sz w:val="20"/>
                <w:szCs w:val="20"/>
              </w:rPr>
              <w:t xml:space="preserve"> </w:t>
            </w:r>
            <w:r w:rsidRPr="000D24E5">
              <w:rPr>
                <w:sz w:val="20"/>
                <w:szCs w:val="20"/>
              </w:rPr>
              <w:t>disc</w:t>
            </w:r>
            <w:r w:rsidRPr="000D24E5">
              <w:rPr>
                <w:spacing w:val="-1"/>
                <w:sz w:val="20"/>
                <w:szCs w:val="20"/>
              </w:rPr>
              <w:t>u</w:t>
            </w:r>
            <w:r w:rsidRPr="000D24E5">
              <w:rPr>
                <w:sz w:val="20"/>
                <w:szCs w:val="20"/>
              </w:rPr>
              <w:t xml:space="preserve">ss </w:t>
            </w:r>
            <w:r w:rsidRPr="000D24E5">
              <w:rPr>
                <w:spacing w:val="-1"/>
                <w:sz w:val="20"/>
                <w:szCs w:val="20"/>
              </w:rPr>
              <w:t>h</w:t>
            </w:r>
            <w:r w:rsidRPr="000D24E5">
              <w:rPr>
                <w:sz w:val="20"/>
                <w:szCs w:val="20"/>
              </w:rPr>
              <w:t>ow</w:t>
            </w:r>
            <w:r w:rsidRPr="000D24E5">
              <w:rPr>
                <w:spacing w:val="-2"/>
                <w:sz w:val="20"/>
                <w:szCs w:val="20"/>
              </w:rPr>
              <w:t xml:space="preserve"> </w:t>
            </w:r>
            <w:r w:rsidRPr="000D24E5">
              <w:rPr>
                <w:sz w:val="20"/>
                <w:szCs w:val="20"/>
              </w:rPr>
              <w:t>a team can come to a</w:t>
            </w:r>
            <w:r w:rsidRPr="000D24E5">
              <w:rPr>
                <w:spacing w:val="-2"/>
                <w:sz w:val="20"/>
                <w:szCs w:val="20"/>
              </w:rPr>
              <w:t xml:space="preserve"> </w:t>
            </w:r>
            <w:r w:rsidRPr="000D24E5">
              <w:rPr>
                <w:sz w:val="20"/>
                <w:szCs w:val="20"/>
              </w:rPr>
              <w:t>c</w:t>
            </w:r>
            <w:r w:rsidRPr="000D24E5">
              <w:rPr>
                <w:spacing w:val="-1"/>
                <w:sz w:val="20"/>
                <w:szCs w:val="20"/>
              </w:rPr>
              <w:t>o</w:t>
            </w:r>
            <w:r w:rsidRPr="000D24E5">
              <w:rPr>
                <w:sz w:val="20"/>
                <w:szCs w:val="20"/>
              </w:rPr>
              <w:t>ns</w:t>
            </w:r>
            <w:r w:rsidRPr="000D24E5">
              <w:rPr>
                <w:spacing w:val="-1"/>
                <w:sz w:val="20"/>
                <w:szCs w:val="20"/>
              </w:rPr>
              <w:t>e</w:t>
            </w:r>
            <w:r w:rsidRPr="000D24E5">
              <w:rPr>
                <w:sz w:val="20"/>
                <w:szCs w:val="20"/>
              </w:rPr>
              <w:t xml:space="preserve">nsus </w:t>
            </w:r>
            <w:r w:rsidRPr="000D24E5">
              <w:rPr>
                <w:spacing w:val="-1"/>
                <w:sz w:val="20"/>
                <w:szCs w:val="20"/>
              </w:rPr>
              <w:t>o</w:t>
            </w:r>
            <w:r w:rsidRPr="000D24E5">
              <w:rPr>
                <w:sz w:val="20"/>
                <w:szCs w:val="20"/>
              </w:rPr>
              <w:t xml:space="preserve">n </w:t>
            </w:r>
            <w:r w:rsidRPr="000D24E5">
              <w:rPr>
                <w:spacing w:val="-1"/>
                <w:sz w:val="20"/>
                <w:szCs w:val="20"/>
              </w:rPr>
              <w:t>a</w:t>
            </w:r>
            <w:r w:rsidRPr="000D24E5">
              <w:rPr>
                <w:sz w:val="20"/>
                <w:szCs w:val="20"/>
              </w:rPr>
              <w:t>pplying one</w:t>
            </w:r>
            <w:r w:rsidRPr="000D24E5">
              <w:rPr>
                <w:spacing w:val="-2"/>
                <w:sz w:val="20"/>
                <w:szCs w:val="20"/>
              </w:rPr>
              <w:t xml:space="preserve"> </w:t>
            </w:r>
            <w:r w:rsidRPr="000D24E5">
              <w:rPr>
                <w:sz w:val="20"/>
                <w:szCs w:val="20"/>
              </w:rPr>
              <w:t>solution.</w:t>
            </w:r>
          </w:p>
          <w:p w:rsidR="0055341E" w:rsidRPr="000D24E5" w:rsidRDefault="0055341E" w:rsidP="004A00AD">
            <w:pPr>
              <w:spacing w:before="10" w:line="220" w:lineRule="exact"/>
              <w:rPr>
                <w:sz w:val="20"/>
                <w:szCs w:val="20"/>
              </w:rPr>
            </w:pPr>
          </w:p>
          <w:p w:rsidR="0055341E" w:rsidRPr="000D24E5" w:rsidRDefault="0055341E" w:rsidP="004A00AD">
            <w:pPr>
              <w:ind w:left="102" w:right="821"/>
              <w:rPr>
                <w:sz w:val="20"/>
                <w:szCs w:val="20"/>
              </w:rPr>
            </w:pPr>
            <w:r w:rsidRPr="000D24E5">
              <w:rPr>
                <w:sz w:val="20"/>
                <w:szCs w:val="20"/>
              </w:rPr>
              <w:t>Revi</w:t>
            </w:r>
            <w:r w:rsidRPr="000D24E5">
              <w:rPr>
                <w:spacing w:val="-1"/>
                <w:sz w:val="20"/>
                <w:szCs w:val="20"/>
              </w:rPr>
              <w:t>e</w:t>
            </w:r>
            <w:r w:rsidRPr="000D24E5">
              <w:rPr>
                <w:sz w:val="20"/>
                <w:szCs w:val="20"/>
              </w:rPr>
              <w:t>w the compo</w:t>
            </w:r>
            <w:r w:rsidRPr="000D24E5">
              <w:rPr>
                <w:spacing w:val="-1"/>
                <w:sz w:val="20"/>
                <w:szCs w:val="20"/>
              </w:rPr>
              <w:t>n</w:t>
            </w:r>
            <w:r w:rsidRPr="000D24E5">
              <w:rPr>
                <w:sz w:val="20"/>
                <w:szCs w:val="20"/>
              </w:rPr>
              <w:t xml:space="preserve">ents </w:t>
            </w:r>
            <w:r w:rsidRPr="000D24E5">
              <w:rPr>
                <w:spacing w:val="-1"/>
                <w:sz w:val="20"/>
                <w:szCs w:val="20"/>
              </w:rPr>
              <w:t>i</w:t>
            </w:r>
            <w:r w:rsidRPr="000D24E5">
              <w:rPr>
                <w:sz w:val="20"/>
                <w:szCs w:val="20"/>
              </w:rPr>
              <w:t>mplem</w:t>
            </w:r>
            <w:r w:rsidRPr="000D24E5">
              <w:rPr>
                <w:spacing w:val="-1"/>
                <w:sz w:val="20"/>
                <w:szCs w:val="20"/>
              </w:rPr>
              <w:t>e</w:t>
            </w:r>
            <w:r w:rsidRPr="000D24E5">
              <w:rPr>
                <w:sz w:val="20"/>
                <w:szCs w:val="20"/>
              </w:rPr>
              <w:t>nted</w:t>
            </w:r>
            <w:r w:rsidRPr="000D24E5">
              <w:rPr>
                <w:spacing w:val="-2"/>
                <w:sz w:val="20"/>
                <w:szCs w:val="20"/>
              </w:rPr>
              <w:t xml:space="preserve"> </w:t>
            </w:r>
            <w:r w:rsidRPr="000D24E5">
              <w:rPr>
                <w:sz w:val="20"/>
                <w:szCs w:val="20"/>
              </w:rPr>
              <w:t>wh</w:t>
            </w:r>
            <w:r w:rsidRPr="000D24E5">
              <w:rPr>
                <w:spacing w:val="-1"/>
                <w:sz w:val="20"/>
                <w:szCs w:val="20"/>
              </w:rPr>
              <w:t>e</w:t>
            </w:r>
            <w:r w:rsidRPr="000D24E5">
              <w:rPr>
                <w:sz w:val="20"/>
                <w:szCs w:val="20"/>
              </w:rPr>
              <w:t>n persu</w:t>
            </w:r>
            <w:r w:rsidRPr="000D24E5">
              <w:rPr>
                <w:spacing w:val="-1"/>
                <w:sz w:val="20"/>
                <w:szCs w:val="20"/>
              </w:rPr>
              <w:t>a</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 is employed.</w:t>
            </w:r>
          </w:p>
          <w:p w:rsidR="0055341E" w:rsidRPr="000D24E5" w:rsidRDefault="0055341E" w:rsidP="004A00AD">
            <w:pPr>
              <w:spacing w:before="9" w:line="220" w:lineRule="exact"/>
              <w:rPr>
                <w:sz w:val="20"/>
                <w:szCs w:val="20"/>
              </w:rPr>
            </w:pPr>
          </w:p>
          <w:p w:rsidR="0055341E" w:rsidRPr="000D24E5" w:rsidRDefault="0055341E" w:rsidP="004A00AD">
            <w:pPr>
              <w:spacing w:line="239" w:lineRule="auto"/>
              <w:ind w:left="102" w:right="719"/>
              <w:rPr>
                <w:sz w:val="20"/>
                <w:szCs w:val="20"/>
              </w:rPr>
            </w:pPr>
            <w:r w:rsidRPr="000D24E5">
              <w:rPr>
                <w:sz w:val="20"/>
                <w:szCs w:val="20"/>
              </w:rPr>
              <w:t>Co</w:t>
            </w:r>
            <w:r w:rsidRPr="000D24E5">
              <w:rPr>
                <w:spacing w:val="-1"/>
                <w:sz w:val="20"/>
                <w:szCs w:val="20"/>
              </w:rPr>
              <w:t>o</w:t>
            </w:r>
            <w:r w:rsidRPr="000D24E5">
              <w:rPr>
                <w:sz w:val="20"/>
                <w:szCs w:val="20"/>
              </w:rPr>
              <w:t>perative Gro</w:t>
            </w:r>
            <w:r w:rsidRPr="000D24E5">
              <w:rPr>
                <w:spacing w:val="-1"/>
                <w:sz w:val="20"/>
                <w:szCs w:val="20"/>
              </w:rPr>
              <w:t>u</w:t>
            </w:r>
            <w:r w:rsidRPr="000D24E5">
              <w:rPr>
                <w:sz w:val="20"/>
                <w:szCs w:val="20"/>
              </w:rPr>
              <w:t>ps:</w:t>
            </w:r>
            <w:r w:rsidRPr="000D24E5">
              <w:rPr>
                <w:spacing w:val="-2"/>
                <w:sz w:val="20"/>
                <w:szCs w:val="20"/>
              </w:rPr>
              <w:t xml:space="preserve"> </w:t>
            </w:r>
            <w:r w:rsidRPr="000D24E5">
              <w:rPr>
                <w:sz w:val="20"/>
                <w:szCs w:val="20"/>
              </w:rPr>
              <w:t>Have the stud</w:t>
            </w:r>
            <w:r w:rsidRPr="000D24E5">
              <w:rPr>
                <w:spacing w:val="-1"/>
                <w:sz w:val="20"/>
                <w:szCs w:val="20"/>
              </w:rPr>
              <w:t>e</w:t>
            </w:r>
            <w:r w:rsidRPr="000D24E5">
              <w:rPr>
                <w:sz w:val="20"/>
                <w:szCs w:val="20"/>
              </w:rPr>
              <w:t>nts form rese</w:t>
            </w:r>
            <w:r w:rsidRPr="000D24E5">
              <w:rPr>
                <w:spacing w:val="-1"/>
                <w:sz w:val="20"/>
                <w:szCs w:val="20"/>
              </w:rPr>
              <w:t>a</w:t>
            </w:r>
            <w:r w:rsidRPr="000D24E5">
              <w:rPr>
                <w:sz w:val="20"/>
                <w:szCs w:val="20"/>
              </w:rPr>
              <w:t>rch te</w:t>
            </w:r>
            <w:r w:rsidRPr="000D24E5">
              <w:rPr>
                <w:spacing w:val="-1"/>
                <w:sz w:val="20"/>
                <w:szCs w:val="20"/>
              </w:rPr>
              <w:t>a</w:t>
            </w:r>
            <w:r w:rsidRPr="000D24E5">
              <w:rPr>
                <w:sz w:val="20"/>
                <w:szCs w:val="20"/>
              </w:rPr>
              <w:t>ms w</w:t>
            </w:r>
            <w:r w:rsidRPr="000D24E5">
              <w:rPr>
                <w:spacing w:val="-1"/>
                <w:sz w:val="20"/>
                <w:szCs w:val="20"/>
              </w:rPr>
              <w:t>h</w:t>
            </w:r>
            <w:r w:rsidRPr="000D24E5">
              <w:rPr>
                <w:sz w:val="20"/>
                <w:szCs w:val="20"/>
              </w:rPr>
              <w:t>ere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have to select a rese</w:t>
            </w:r>
            <w:r w:rsidRPr="000D24E5">
              <w:rPr>
                <w:spacing w:val="-1"/>
                <w:sz w:val="20"/>
                <w:szCs w:val="20"/>
              </w:rPr>
              <w:t>a</w:t>
            </w:r>
            <w:r w:rsidRPr="000D24E5">
              <w:rPr>
                <w:sz w:val="20"/>
                <w:szCs w:val="20"/>
              </w:rPr>
              <w:t>rch top</w:t>
            </w:r>
            <w:r w:rsidRPr="000D24E5">
              <w:rPr>
                <w:spacing w:val="-1"/>
                <w:sz w:val="20"/>
                <w:szCs w:val="20"/>
              </w:rPr>
              <w:t>i</w:t>
            </w:r>
            <w:r w:rsidRPr="000D24E5">
              <w:rPr>
                <w:sz w:val="20"/>
                <w:szCs w:val="20"/>
              </w:rPr>
              <w:t>c for the tea</w:t>
            </w:r>
            <w:r w:rsidRPr="000D24E5">
              <w:rPr>
                <w:spacing w:val="-1"/>
                <w:sz w:val="20"/>
                <w:szCs w:val="20"/>
              </w:rPr>
              <w:t>m</w:t>
            </w:r>
            <w:r w:rsidRPr="000D24E5">
              <w:rPr>
                <w:sz w:val="20"/>
                <w:szCs w:val="20"/>
              </w:rPr>
              <w:t>.</w:t>
            </w:r>
          </w:p>
        </w:tc>
        <w:tc>
          <w:tcPr>
            <w:tcW w:w="4956" w:type="dxa"/>
            <w:tcBorders>
              <w:top w:val="single" w:sz="4" w:space="0" w:color="000000"/>
              <w:left w:val="single" w:sz="4" w:space="0" w:color="000000"/>
              <w:bottom w:val="single" w:sz="4" w:space="0" w:color="000000"/>
              <w:right w:val="single" w:sz="4" w:space="0" w:color="000000"/>
            </w:tcBorders>
          </w:tcPr>
          <w:p w:rsidR="0055341E" w:rsidRPr="000D24E5" w:rsidRDefault="0055341E" w:rsidP="004A00AD">
            <w:pPr>
              <w:spacing w:before="82"/>
              <w:ind w:left="102" w:right="131"/>
              <w:rPr>
                <w:sz w:val="20"/>
                <w:szCs w:val="20"/>
              </w:rPr>
            </w:pPr>
            <w:r w:rsidRPr="000D24E5">
              <w:rPr>
                <w:sz w:val="20"/>
                <w:szCs w:val="20"/>
              </w:rPr>
              <w:t>The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form gro</w:t>
            </w:r>
            <w:r w:rsidRPr="000D24E5">
              <w:rPr>
                <w:spacing w:val="-1"/>
                <w:sz w:val="20"/>
                <w:szCs w:val="20"/>
              </w:rPr>
              <w:t>u</w:t>
            </w:r>
            <w:r w:rsidRPr="000D24E5">
              <w:rPr>
                <w:sz w:val="20"/>
                <w:szCs w:val="20"/>
              </w:rPr>
              <w:t>ps of thr</w:t>
            </w:r>
            <w:r w:rsidRPr="000D24E5">
              <w:rPr>
                <w:spacing w:val="-1"/>
                <w:sz w:val="20"/>
                <w:szCs w:val="20"/>
              </w:rPr>
              <w:t>e</w:t>
            </w:r>
            <w:r w:rsidRPr="000D24E5">
              <w:rPr>
                <w:sz w:val="20"/>
                <w:szCs w:val="20"/>
              </w:rPr>
              <w:t>e.</w:t>
            </w:r>
            <w:r w:rsidRPr="000D24E5">
              <w:rPr>
                <w:spacing w:val="55"/>
                <w:sz w:val="20"/>
                <w:szCs w:val="20"/>
              </w:rPr>
              <w:t xml:space="preserve"> </w:t>
            </w:r>
            <w:r w:rsidRPr="000D24E5">
              <w:rPr>
                <w:sz w:val="20"/>
                <w:szCs w:val="20"/>
              </w:rPr>
              <w:t xml:space="preserve">Each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 will form a r</w:t>
            </w:r>
            <w:r w:rsidRPr="000D24E5">
              <w:rPr>
                <w:spacing w:val="-1"/>
                <w:sz w:val="20"/>
                <w:szCs w:val="20"/>
              </w:rPr>
              <w:t>e</w:t>
            </w:r>
            <w:r w:rsidRPr="000D24E5">
              <w:rPr>
                <w:sz w:val="20"/>
                <w:szCs w:val="20"/>
              </w:rPr>
              <w:t>se</w:t>
            </w:r>
            <w:r w:rsidRPr="000D24E5">
              <w:rPr>
                <w:spacing w:val="-1"/>
                <w:sz w:val="20"/>
                <w:szCs w:val="20"/>
              </w:rPr>
              <w:t>a</w:t>
            </w:r>
            <w:r w:rsidRPr="000D24E5">
              <w:rPr>
                <w:sz w:val="20"/>
                <w:szCs w:val="20"/>
              </w:rPr>
              <w:t>rch team.</w:t>
            </w:r>
            <w:r w:rsidRPr="000D24E5">
              <w:rPr>
                <w:spacing w:val="55"/>
                <w:sz w:val="20"/>
                <w:szCs w:val="20"/>
              </w:rPr>
              <w:t xml:space="preserve"> </w:t>
            </w:r>
            <w:r w:rsidRPr="000D24E5">
              <w:rPr>
                <w:sz w:val="20"/>
                <w:szCs w:val="20"/>
              </w:rPr>
              <w:t>Each st</w:t>
            </w:r>
            <w:r w:rsidRPr="000D24E5">
              <w:rPr>
                <w:spacing w:val="-1"/>
                <w:sz w:val="20"/>
                <w:szCs w:val="20"/>
              </w:rPr>
              <w:t>u</w:t>
            </w:r>
            <w:r w:rsidRPr="000D24E5">
              <w:rPr>
                <w:sz w:val="20"/>
                <w:szCs w:val="20"/>
              </w:rPr>
              <w:t>dent</w:t>
            </w:r>
            <w:r w:rsidRPr="000D24E5">
              <w:rPr>
                <w:spacing w:val="-2"/>
                <w:sz w:val="20"/>
                <w:szCs w:val="20"/>
              </w:rPr>
              <w:t xml:space="preserve"> </w:t>
            </w:r>
            <w:r w:rsidRPr="000D24E5">
              <w:rPr>
                <w:sz w:val="20"/>
                <w:szCs w:val="20"/>
              </w:rPr>
              <w:t>will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 a list of three to five poss</w:t>
            </w:r>
            <w:r w:rsidRPr="000D24E5">
              <w:rPr>
                <w:spacing w:val="-1"/>
                <w:sz w:val="20"/>
                <w:szCs w:val="20"/>
              </w:rPr>
              <w:t>i</w:t>
            </w:r>
            <w:r w:rsidRPr="000D24E5">
              <w:rPr>
                <w:sz w:val="20"/>
                <w:szCs w:val="20"/>
              </w:rPr>
              <w:t>ble res</w:t>
            </w:r>
            <w:r w:rsidRPr="000D24E5">
              <w:rPr>
                <w:spacing w:val="-1"/>
                <w:sz w:val="20"/>
                <w:szCs w:val="20"/>
              </w:rPr>
              <w:t>e</w:t>
            </w:r>
            <w:r w:rsidRPr="000D24E5">
              <w:rPr>
                <w:sz w:val="20"/>
                <w:szCs w:val="20"/>
              </w:rPr>
              <w:t>arch topics.</w:t>
            </w:r>
            <w:r w:rsidRPr="000D24E5">
              <w:rPr>
                <w:spacing w:val="55"/>
                <w:sz w:val="20"/>
                <w:szCs w:val="20"/>
              </w:rPr>
              <w:t xml:space="preserve"> </w:t>
            </w:r>
            <w:r w:rsidRPr="000D24E5">
              <w:rPr>
                <w:sz w:val="20"/>
                <w:szCs w:val="20"/>
              </w:rPr>
              <w:t>Team</w:t>
            </w:r>
            <w:r w:rsidRPr="000D24E5">
              <w:rPr>
                <w:spacing w:val="-2"/>
                <w:sz w:val="20"/>
                <w:szCs w:val="20"/>
              </w:rPr>
              <w:t xml:space="preserve"> </w:t>
            </w:r>
            <w:r w:rsidRPr="000D24E5">
              <w:rPr>
                <w:sz w:val="20"/>
                <w:szCs w:val="20"/>
              </w:rPr>
              <w:t>members will</w:t>
            </w:r>
            <w:r w:rsidRPr="000D24E5">
              <w:rPr>
                <w:spacing w:val="-2"/>
                <w:sz w:val="20"/>
                <w:szCs w:val="20"/>
              </w:rPr>
              <w:t xml:space="preserve"> </w:t>
            </w:r>
            <w:r w:rsidRPr="000D24E5">
              <w:rPr>
                <w:sz w:val="20"/>
                <w:szCs w:val="20"/>
              </w:rPr>
              <w:t>sw</w:t>
            </w:r>
            <w:r w:rsidRPr="000D24E5">
              <w:rPr>
                <w:spacing w:val="-1"/>
                <w:sz w:val="20"/>
                <w:szCs w:val="20"/>
              </w:rPr>
              <w:t>a</w:t>
            </w:r>
            <w:r w:rsidRPr="000D24E5">
              <w:rPr>
                <w:sz w:val="20"/>
                <w:szCs w:val="20"/>
              </w:rPr>
              <w:t xml:space="preserve">p the list of topics with one </w:t>
            </w:r>
            <w:r w:rsidRPr="000D24E5">
              <w:rPr>
                <w:spacing w:val="-1"/>
                <w:sz w:val="20"/>
                <w:szCs w:val="20"/>
              </w:rPr>
              <w:t>a</w:t>
            </w:r>
            <w:r w:rsidRPr="000D24E5">
              <w:rPr>
                <w:sz w:val="20"/>
                <w:szCs w:val="20"/>
              </w:rPr>
              <w:t>no</w:t>
            </w:r>
            <w:r w:rsidRPr="000D24E5">
              <w:rPr>
                <w:spacing w:val="-2"/>
                <w:sz w:val="20"/>
                <w:szCs w:val="20"/>
              </w:rPr>
              <w:t>t</w:t>
            </w:r>
            <w:r w:rsidRPr="000D24E5">
              <w:rPr>
                <w:sz w:val="20"/>
                <w:szCs w:val="20"/>
              </w:rPr>
              <w:t>her.</w:t>
            </w:r>
            <w:r w:rsidRPr="000D24E5">
              <w:rPr>
                <w:spacing w:val="55"/>
                <w:sz w:val="20"/>
                <w:szCs w:val="20"/>
              </w:rPr>
              <w:t xml:space="preserve"> </w:t>
            </w:r>
            <w:r w:rsidRPr="000D24E5">
              <w:rPr>
                <w:sz w:val="20"/>
                <w:szCs w:val="20"/>
              </w:rPr>
              <w:t>The te</w:t>
            </w:r>
            <w:r w:rsidRPr="000D24E5">
              <w:rPr>
                <w:spacing w:val="-1"/>
                <w:sz w:val="20"/>
                <w:szCs w:val="20"/>
              </w:rPr>
              <w:t>a</w:t>
            </w:r>
            <w:r w:rsidRPr="000D24E5">
              <w:rPr>
                <w:sz w:val="20"/>
                <w:szCs w:val="20"/>
              </w:rPr>
              <w:t>m will narr</w:t>
            </w:r>
            <w:r w:rsidRPr="000D24E5">
              <w:rPr>
                <w:spacing w:val="-1"/>
                <w:sz w:val="20"/>
                <w:szCs w:val="20"/>
              </w:rPr>
              <w:t>o</w:t>
            </w:r>
            <w:r w:rsidRPr="000D24E5">
              <w:rPr>
                <w:sz w:val="20"/>
                <w:szCs w:val="20"/>
              </w:rPr>
              <w:t>w the list down to three topics.</w:t>
            </w:r>
            <w:r w:rsidRPr="000D24E5">
              <w:rPr>
                <w:spacing w:val="55"/>
                <w:sz w:val="20"/>
                <w:szCs w:val="20"/>
              </w:rPr>
              <w:t xml:space="preserve"> </w:t>
            </w:r>
            <w:r w:rsidRPr="000D24E5">
              <w:rPr>
                <w:sz w:val="20"/>
                <w:szCs w:val="20"/>
              </w:rPr>
              <w:t>Then e</w:t>
            </w:r>
            <w:r w:rsidRPr="000D24E5">
              <w:rPr>
                <w:spacing w:val="-1"/>
                <w:sz w:val="20"/>
                <w:szCs w:val="20"/>
              </w:rPr>
              <w:t>a</w:t>
            </w:r>
            <w:r w:rsidRPr="000D24E5">
              <w:rPr>
                <w:sz w:val="20"/>
                <w:szCs w:val="20"/>
              </w:rPr>
              <w:t>ch</w:t>
            </w:r>
            <w:r w:rsidRPr="000D24E5">
              <w:rPr>
                <w:spacing w:val="-1"/>
                <w:sz w:val="20"/>
                <w:szCs w:val="20"/>
              </w:rPr>
              <w:t xml:space="preserve"> </w:t>
            </w:r>
            <w:r w:rsidRPr="000D24E5">
              <w:rPr>
                <w:sz w:val="20"/>
                <w:szCs w:val="20"/>
              </w:rPr>
              <w:t>team memb</w:t>
            </w:r>
            <w:r w:rsidRPr="000D24E5">
              <w:rPr>
                <w:spacing w:val="-1"/>
                <w:sz w:val="20"/>
                <w:szCs w:val="20"/>
              </w:rPr>
              <w:t>e</w:t>
            </w:r>
            <w:r w:rsidRPr="000D24E5">
              <w:rPr>
                <w:sz w:val="20"/>
                <w:szCs w:val="20"/>
              </w:rPr>
              <w:t>r will take one top</w:t>
            </w:r>
            <w:r w:rsidRPr="000D24E5">
              <w:rPr>
                <w:spacing w:val="-1"/>
                <w:sz w:val="20"/>
                <w:szCs w:val="20"/>
              </w:rPr>
              <w:t>i</w:t>
            </w:r>
            <w:r w:rsidRPr="000D24E5">
              <w:rPr>
                <w:sz w:val="20"/>
                <w:szCs w:val="20"/>
              </w:rPr>
              <w:t>c and</w:t>
            </w:r>
            <w:r w:rsidRPr="000D24E5">
              <w:rPr>
                <w:spacing w:val="-2"/>
                <w:sz w:val="20"/>
                <w:szCs w:val="20"/>
              </w:rPr>
              <w:t xml:space="preserve"> </w:t>
            </w:r>
            <w:r w:rsidRPr="000D24E5">
              <w:rPr>
                <w:sz w:val="20"/>
                <w:szCs w:val="20"/>
              </w:rPr>
              <w:t xml:space="preserve">locate </w:t>
            </w:r>
            <w:r w:rsidRPr="000D24E5">
              <w:rPr>
                <w:spacing w:val="-1"/>
                <w:sz w:val="20"/>
                <w:szCs w:val="20"/>
              </w:rPr>
              <w:t>a</w:t>
            </w:r>
            <w:r w:rsidRPr="000D24E5">
              <w:rPr>
                <w:sz w:val="20"/>
                <w:szCs w:val="20"/>
              </w:rPr>
              <w:t>s m</w:t>
            </w:r>
            <w:r w:rsidRPr="000D24E5">
              <w:rPr>
                <w:spacing w:val="-1"/>
                <w:sz w:val="20"/>
                <w:szCs w:val="20"/>
              </w:rPr>
              <w:t>a</w:t>
            </w:r>
            <w:r w:rsidRPr="000D24E5">
              <w:rPr>
                <w:sz w:val="20"/>
                <w:szCs w:val="20"/>
              </w:rPr>
              <w:t>ny we</w:t>
            </w:r>
            <w:r w:rsidRPr="000D24E5">
              <w:rPr>
                <w:spacing w:val="-1"/>
                <w:sz w:val="20"/>
                <w:szCs w:val="20"/>
              </w:rPr>
              <w:t>b</w:t>
            </w:r>
            <w:r w:rsidRPr="000D24E5">
              <w:rPr>
                <w:spacing w:val="1"/>
                <w:sz w:val="20"/>
                <w:szCs w:val="20"/>
              </w:rPr>
              <w:t>s</w:t>
            </w:r>
            <w:r w:rsidRPr="000D24E5">
              <w:rPr>
                <w:sz w:val="20"/>
                <w:szCs w:val="20"/>
              </w:rPr>
              <w:t xml:space="preserve">ites relevant to the topic </w:t>
            </w:r>
            <w:r w:rsidRPr="000D24E5">
              <w:rPr>
                <w:spacing w:val="-1"/>
                <w:sz w:val="20"/>
                <w:szCs w:val="20"/>
              </w:rPr>
              <w:t>a</w:t>
            </w:r>
            <w:r w:rsidRPr="000D24E5">
              <w:rPr>
                <w:sz w:val="20"/>
                <w:szCs w:val="20"/>
              </w:rPr>
              <w:t>s can be fou</w:t>
            </w:r>
            <w:r w:rsidRPr="000D24E5">
              <w:rPr>
                <w:spacing w:val="-1"/>
                <w:sz w:val="20"/>
                <w:szCs w:val="20"/>
              </w:rPr>
              <w:t>n</w:t>
            </w:r>
            <w:r w:rsidRPr="000D24E5">
              <w:rPr>
                <w:sz w:val="20"/>
                <w:szCs w:val="20"/>
              </w:rPr>
              <w:t xml:space="preserve">d </w:t>
            </w:r>
            <w:r w:rsidRPr="000D24E5">
              <w:rPr>
                <w:spacing w:val="-1"/>
                <w:sz w:val="20"/>
                <w:szCs w:val="20"/>
              </w:rPr>
              <w:t>d</w:t>
            </w:r>
            <w:r w:rsidRPr="000D24E5">
              <w:rPr>
                <w:sz w:val="20"/>
                <w:szCs w:val="20"/>
              </w:rPr>
              <w:t>uring a</w:t>
            </w:r>
            <w:r w:rsidRPr="000D24E5">
              <w:rPr>
                <w:spacing w:val="-1"/>
                <w:sz w:val="20"/>
                <w:szCs w:val="20"/>
              </w:rPr>
              <w:t xml:space="preserve"> </w:t>
            </w:r>
            <w:r w:rsidRPr="000D24E5">
              <w:rPr>
                <w:sz w:val="20"/>
                <w:szCs w:val="20"/>
              </w:rPr>
              <w:t>sing</w:t>
            </w:r>
            <w:r w:rsidRPr="000D24E5">
              <w:rPr>
                <w:spacing w:val="-1"/>
                <w:sz w:val="20"/>
                <w:szCs w:val="20"/>
              </w:rPr>
              <w:t>l</w:t>
            </w:r>
            <w:r w:rsidRPr="000D24E5">
              <w:rPr>
                <w:sz w:val="20"/>
                <w:szCs w:val="20"/>
              </w:rPr>
              <w:t>e</w:t>
            </w:r>
            <w:r w:rsidRPr="000D24E5">
              <w:rPr>
                <w:spacing w:val="-1"/>
                <w:sz w:val="20"/>
                <w:szCs w:val="20"/>
              </w:rPr>
              <w:t xml:space="preserve"> </w:t>
            </w:r>
            <w:r w:rsidRPr="000D24E5">
              <w:rPr>
                <w:sz w:val="20"/>
                <w:szCs w:val="20"/>
              </w:rPr>
              <w:t xml:space="preserve">class period. </w:t>
            </w:r>
            <w:r w:rsidRPr="000D24E5">
              <w:rPr>
                <w:spacing w:val="55"/>
                <w:sz w:val="20"/>
                <w:szCs w:val="20"/>
              </w:rPr>
              <w:t xml:space="preserve"> </w:t>
            </w:r>
            <w:r w:rsidRPr="000D24E5">
              <w:rPr>
                <w:sz w:val="20"/>
                <w:szCs w:val="20"/>
              </w:rPr>
              <w:t>The</w:t>
            </w:r>
            <w:r w:rsidRPr="000D24E5">
              <w:rPr>
                <w:spacing w:val="-1"/>
                <w:sz w:val="20"/>
                <w:szCs w:val="20"/>
              </w:rPr>
              <w:t xml:space="preserve"> </w:t>
            </w:r>
            <w:r w:rsidRPr="000D24E5">
              <w:rPr>
                <w:sz w:val="20"/>
                <w:szCs w:val="20"/>
              </w:rPr>
              <w:t>next</w:t>
            </w:r>
            <w:r w:rsidRPr="000D24E5">
              <w:rPr>
                <w:spacing w:val="-1"/>
                <w:sz w:val="20"/>
                <w:szCs w:val="20"/>
              </w:rPr>
              <w:t xml:space="preserve"> </w:t>
            </w:r>
            <w:r w:rsidRPr="000D24E5">
              <w:rPr>
                <w:sz w:val="20"/>
                <w:szCs w:val="20"/>
              </w:rPr>
              <w:t>day</w:t>
            </w:r>
            <w:r w:rsidRPr="000D24E5">
              <w:rPr>
                <w:spacing w:val="-1"/>
                <w:sz w:val="20"/>
                <w:szCs w:val="20"/>
              </w:rPr>
              <w:t xml:space="preserve"> </w:t>
            </w:r>
            <w:r w:rsidRPr="000D24E5">
              <w:rPr>
                <w:spacing w:val="1"/>
                <w:sz w:val="20"/>
                <w:szCs w:val="20"/>
              </w:rPr>
              <w:t>t</w:t>
            </w:r>
            <w:r w:rsidRPr="000D24E5">
              <w:rPr>
                <w:sz w:val="20"/>
                <w:szCs w:val="20"/>
              </w:rPr>
              <w:t>he team members will share their w</w:t>
            </w:r>
            <w:r w:rsidRPr="000D24E5">
              <w:rPr>
                <w:spacing w:val="-1"/>
                <w:sz w:val="20"/>
                <w:szCs w:val="20"/>
              </w:rPr>
              <w:t>e</w:t>
            </w:r>
            <w:r w:rsidRPr="000D24E5">
              <w:rPr>
                <w:sz w:val="20"/>
                <w:szCs w:val="20"/>
              </w:rPr>
              <w:t xml:space="preserve">bsite </w:t>
            </w:r>
            <w:r w:rsidRPr="000D24E5">
              <w:rPr>
                <w:spacing w:val="-1"/>
                <w:sz w:val="20"/>
                <w:szCs w:val="20"/>
              </w:rPr>
              <w:t>l</w:t>
            </w:r>
            <w:r w:rsidRPr="000D24E5">
              <w:rPr>
                <w:sz w:val="20"/>
                <w:szCs w:val="20"/>
              </w:rPr>
              <w:t xml:space="preserve">ists with the </w:t>
            </w:r>
            <w:r w:rsidRPr="000D24E5">
              <w:rPr>
                <w:spacing w:val="-1"/>
                <w:sz w:val="20"/>
                <w:szCs w:val="20"/>
              </w:rPr>
              <w:t>g</w:t>
            </w:r>
            <w:r w:rsidRPr="000D24E5">
              <w:rPr>
                <w:sz w:val="20"/>
                <w:szCs w:val="20"/>
              </w:rPr>
              <w:t>roup.</w:t>
            </w:r>
            <w:r w:rsidRPr="000D24E5">
              <w:rPr>
                <w:spacing w:val="55"/>
                <w:sz w:val="20"/>
                <w:szCs w:val="20"/>
              </w:rPr>
              <w:t xml:space="preserve"> </w:t>
            </w:r>
            <w:r w:rsidRPr="000D24E5">
              <w:rPr>
                <w:sz w:val="20"/>
                <w:szCs w:val="20"/>
              </w:rPr>
              <w:t>Each student will sh</w:t>
            </w:r>
            <w:r w:rsidRPr="000D24E5">
              <w:rPr>
                <w:spacing w:val="-1"/>
                <w:sz w:val="20"/>
                <w:szCs w:val="20"/>
              </w:rPr>
              <w:t>a</w:t>
            </w:r>
            <w:r w:rsidRPr="000D24E5">
              <w:rPr>
                <w:sz w:val="20"/>
                <w:szCs w:val="20"/>
              </w:rPr>
              <w:t>re the</w:t>
            </w:r>
            <w:r w:rsidRPr="000D24E5">
              <w:rPr>
                <w:spacing w:val="-1"/>
                <w:sz w:val="20"/>
                <w:szCs w:val="20"/>
              </w:rPr>
              <w:t>i</w:t>
            </w:r>
            <w:r w:rsidRPr="000D24E5">
              <w:rPr>
                <w:sz w:val="20"/>
                <w:szCs w:val="20"/>
              </w:rPr>
              <w:t>r o</w:t>
            </w:r>
            <w:r w:rsidRPr="000D24E5">
              <w:rPr>
                <w:spacing w:val="-1"/>
                <w:sz w:val="20"/>
                <w:szCs w:val="20"/>
              </w:rPr>
              <w:t>p</w:t>
            </w:r>
            <w:r w:rsidRPr="000D24E5">
              <w:rPr>
                <w:sz w:val="20"/>
                <w:szCs w:val="20"/>
              </w:rPr>
              <w:t>inio</w:t>
            </w:r>
            <w:r w:rsidRPr="000D24E5">
              <w:rPr>
                <w:spacing w:val="-1"/>
                <w:sz w:val="20"/>
                <w:szCs w:val="20"/>
              </w:rPr>
              <w:t>n</w:t>
            </w:r>
            <w:r w:rsidRPr="000D24E5">
              <w:rPr>
                <w:sz w:val="20"/>
                <w:szCs w:val="20"/>
              </w:rPr>
              <w:t xml:space="preserve">s about </w:t>
            </w:r>
            <w:r w:rsidRPr="000D24E5">
              <w:rPr>
                <w:spacing w:val="-2"/>
                <w:sz w:val="20"/>
                <w:szCs w:val="20"/>
              </w:rPr>
              <w:t>t</w:t>
            </w:r>
            <w:r w:rsidRPr="000D24E5">
              <w:rPr>
                <w:sz w:val="20"/>
                <w:szCs w:val="20"/>
              </w:rPr>
              <w:t>he value, rel</w:t>
            </w:r>
            <w:r w:rsidRPr="000D24E5">
              <w:rPr>
                <w:spacing w:val="-1"/>
                <w:sz w:val="20"/>
                <w:szCs w:val="20"/>
              </w:rPr>
              <w:t>i</w:t>
            </w:r>
            <w:r w:rsidRPr="000D24E5">
              <w:rPr>
                <w:sz w:val="20"/>
                <w:szCs w:val="20"/>
              </w:rPr>
              <w:t>ability, accuracy, a</w:t>
            </w:r>
            <w:r w:rsidRPr="000D24E5">
              <w:rPr>
                <w:spacing w:val="-1"/>
                <w:sz w:val="20"/>
                <w:szCs w:val="20"/>
              </w:rPr>
              <w:t>n</w:t>
            </w:r>
            <w:r w:rsidRPr="000D24E5">
              <w:rPr>
                <w:sz w:val="20"/>
                <w:szCs w:val="20"/>
              </w:rPr>
              <w:t>d ease of use</w:t>
            </w:r>
            <w:r w:rsidRPr="000D24E5">
              <w:rPr>
                <w:spacing w:val="-1"/>
                <w:sz w:val="20"/>
                <w:szCs w:val="20"/>
              </w:rPr>
              <w:t xml:space="preserve"> </w:t>
            </w:r>
            <w:r w:rsidRPr="000D24E5">
              <w:rPr>
                <w:sz w:val="20"/>
                <w:szCs w:val="20"/>
              </w:rPr>
              <w:t>for each we</w:t>
            </w:r>
            <w:r w:rsidRPr="000D24E5">
              <w:rPr>
                <w:spacing w:val="-1"/>
                <w:sz w:val="20"/>
                <w:szCs w:val="20"/>
              </w:rPr>
              <w:t>b</w:t>
            </w:r>
            <w:r w:rsidRPr="000D24E5">
              <w:rPr>
                <w:spacing w:val="1"/>
                <w:sz w:val="20"/>
                <w:szCs w:val="20"/>
              </w:rPr>
              <w:t>s</w:t>
            </w:r>
            <w:r w:rsidRPr="000D24E5">
              <w:rPr>
                <w:sz w:val="20"/>
                <w:szCs w:val="20"/>
              </w:rPr>
              <w:t>ite.</w:t>
            </w:r>
            <w:r w:rsidRPr="000D24E5">
              <w:rPr>
                <w:spacing w:val="55"/>
                <w:sz w:val="20"/>
                <w:szCs w:val="20"/>
              </w:rPr>
              <w:t xml:space="preserve"> </w:t>
            </w:r>
            <w:r w:rsidRPr="000D24E5">
              <w:rPr>
                <w:sz w:val="20"/>
                <w:szCs w:val="20"/>
              </w:rPr>
              <w:t>The team</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co</w:t>
            </w:r>
            <w:r w:rsidRPr="000D24E5">
              <w:rPr>
                <w:spacing w:val="-1"/>
                <w:sz w:val="20"/>
                <w:szCs w:val="20"/>
              </w:rPr>
              <w:t>m</w:t>
            </w:r>
            <w:r w:rsidRPr="000D24E5">
              <w:rPr>
                <w:sz w:val="20"/>
                <w:szCs w:val="20"/>
              </w:rPr>
              <w:t>e to a</w:t>
            </w:r>
            <w:r w:rsidRPr="000D24E5">
              <w:rPr>
                <w:spacing w:val="-1"/>
                <w:sz w:val="20"/>
                <w:szCs w:val="20"/>
              </w:rPr>
              <w:t xml:space="preserve"> </w:t>
            </w:r>
            <w:r w:rsidRPr="000D24E5">
              <w:rPr>
                <w:sz w:val="20"/>
                <w:szCs w:val="20"/>
              </w:rPr>
              <w:t>con</w:t>
            </w:r>
            <w:r w:rsidRPr="000D24E5">
              <w:rPr>
                <w:spacing w:val="2"/>
                <w:sz w:val="20"/>
                <w:szCs w:val="20"/>
              </w:rPr>
              <w:t>s</w:t>
            </w:r>
            <w:r w:rsidRPr="000D24E5">
              <w:rPr>
                <w:sz w:val="20"/>
                <w:szCs w:val="20"/>
              </w:rPr>
              <w:t>ensus on a s</w:t>
            </w:r>
            <w:r w:rsidRPr="000D24E5">
              <w:rPr>
                <w:spacing w:val="-1"/>
                <w:sz w:val="20"/>
                <w:szCs w:val="20"/>
              </w:rPr>
              <w:t>i</w:t>
            </w:r>
            <w:r w:rsidRPr="000D24E5">
              <w:rPr>
                <w:sz w:val="20"/>
                <w:szCs w:val="20"/>
              </w:rPr>
              <w:t>ng</w:t>
            </w:r>
            <w:r w:rsidRPr="000D24E5">
              <w:rPr>
                <w:spacing w:val="-1"/>
                <w:sz w:val="20"/>
                <w:szCs w:val="20"/>
              </w:rPr>
              <w:t>l</w:t>
            </w:r>
            <w:r w:rsidRPr="000D24E5">
              <w:rPr>
                <w:sz w:val="20"/>
                <w:szCs w:val="20"/>
              </w:rPr>
              <w:t>e topic for their</w:t>
            </w:r>
            <w:r w:rsidRPr="000D24E5">
              <w:rPr>
                <w:spacing w:val="-1"/>
                <w:sz w:val="20"/>
                <w:szCs w:val="20"/>
              </w:rPr>
              <w:t xml:space="preserve"> </w:t>
            </w:r>
            <w:r w:rsidRPr="000D24E5">
              <w:rPr>
                <w:sz w:val="20"/>
                <w:szCs w:val="20"/>
              </w:rPr>
              <w:t>research.</w:t>
            </w:r>
            <w:r w:rsidRPr="000D24E5">
              <w:rPr>
                <w:spacing w:val="55"/>
                <w:sz w:val="20"/>
                <w:szCs w:val="20"/>
              </w:rPr>
              <w:t xml:space="preserve"> </w:t>
            </w:r>
            <w:r w:rsidRPr="000D24E5">
              <w:rPr>
                <w:sz w:val="20"/>
                <w:szCs w:val="20"/>
              </w:rPr>
              <w:t>Each student will</w:t>
            </w:r>
            <w:r w:rsidRPr="000D24E5">
              <w:rPr>
                <w:spacing w:val="-1"/>
                <w:sz w:val="20"/>
                <w:szCs w:val="20"/>
              </w:rPr>
              <w:t xml:space="preserve"> </w:t>
            </w:r>
            <w:r w:rsidRPr="000D24E5">
              <w:rPr>
                <w:sz w:val="20"/>
                <w:szCs w:val="20"/>
              </w:rPr>
              <w:t>volunteer</w:t>
            </w:r>
            <w:r w:rsidRPr="000D24E5">
              <w:rPr>
                <w:spacing w:val="-1"/>
                <w:sz w:val="20"/>
                <w:szCs w:val="20"/>
              </w:rPr>
              <w:t xml:space="preserve"> </w:t>
            </w:r>
            <w:r w:rsidRPr="000D24E5">
              <w:rPr>
                <w:sz w:val="20"/>
                <w:szCs w:val="20"/>
              </w:rPr>
              <w:t>to visit two assi</w:t>
            </w:r>
            <w:r w:rsidRPr="000D24E5">
              <w:rPr>
                <w:spacing w:val="-1"/>
                <w:sz w:val="20"/>
                <w:szCs w:val="20"/>
              </w:rPr>
              <w:t>g</w:t>
            </w:r>
            <w:r w:rsidRPr="000D24E5">
              <w:rPr>
                <w:sz w:val="20"/>
                <w:szCs w:val="20"/>
              </w:rPr>
              <w:t>ned</w:t>
            </w:r>
            <w:r w:rsidRPr="000D24E5">
              <w:rPr>
                <w:spacing w:val="-2"/>
                <w:sz w:val="20"/>
                <w:szCs w:val="20"/>
              </w:rPr>
              <w:t xml:space="preserve"> </w:t>
            </w:r>
            <w:r w:rsidRPr="000D24E5">
              <w:rPr>
                <w:sz w:val="20"/>
                <w:szCs w:val="20"/>
              </w:rPr>
              <w:t>we</w:t>
            </w:r>
            <w:r w:rsidRPr="000D24E5">
              <w:rPr>
                <w:spacing w:val="-1"/>
                <w:sz w:val="20"/>
                <w:szCs w:val="20"/>
              </w:rPr>
              <w:t>b</w:t>
            </w:r>
            <w:r w:rsidRPr="000D24E5">
              <w:rPr>
                <w:spacing w:val="1"/>
                <w:sz w:val="20"/>
                <w:szCs w:val="20"/>
              </w:rPr>
              <w:t>s</w:t>
            </w:r>
            <w:r w:rsidRPr="000D24E5">
              <w:rPr>
                <w:sz w:val="20"/>
                <w:szCs w:val="20"/>
              </w:rPr>
              <w:t>it</w:t>
            </w:r>
            <w:r w:rsidRPr="000D24E5">
              <w:rPr>
                <w:spacing w:val="-1"/>
                <w:sz w:val="20"/>
                <w:szCs w:val="20"/>
              </w:rPr>
              <w:t>e</w:t>
            </w:r>
            <w:r w:rsidRPr="000D24E5">
              <w:rPr>
                <w:sz w:val="20"/>
                <w:szCs w:val="20"/>
              </w:rPr>
              <w:t>s and</w:t>
            </w:r>
            <w:r w:rsidRPr="000D24E5">
              <w:rPr>
                <w:spacing w:val="-2"/>
                <w:sz w:val="20"/>
                <w:szCs w:val="20"/>
              </w:rPr>
              <w:t xml:space="preserve"> </w:t>
            </w:r>
            <w:r w:rsidRPr="000D24E5">
              <w:rPr>
                <w:sz w:val="20"/>
                <w:szCs w:val="20"/>
              </w:rPr>
              <w:t>write a</w:t>
            </w:r>
            <w:r w:rsidRPr="000D24E5">
              <w:rPr>
                <w:spacing w:val="-2"/>
                <w:sz w:val="20"/>
                <w:szCs w:val="20"/>
              </w:rPr>
              <w:t xml:space="preserve"> </w:t>
            </w:r>
            <w:r w:rsidRPr="000D24E5">
              <w:rPr>
                <w:sz w:val="20"/>
                <w:szCs w:val="20"/>
              </w:rPr>
              <w:t>sum</w:t>
            </w:r>
            <w:r w:rsidRPr="000D24E5">
              <w:rPr>
                <w:spacing w:val="-1"/>
                <w:sz w:val="20"/>
                <w:szCs w:val="20"/>
              </w:rPr>
              <w:t>m</w:t>
            </w:r>
            <w:r w:rsidRPr="000D24E5">
              <w:rPr>
                <w:sz w:val="20"/>
                <w:szCs w:val="20"/>
              </w:rPr>
              <w:t>ary of</w:t>
            </w:r>
          </w:p>
          <w:p w:rsidR="0055341E" w:rsidRPr="000D24E5" w:rsidRDefault="0055341E" w:rsidP="004A00AD">
            <w:pPr>
              <w:spacing w:before="3" w:line="230" w:lineRule="exact"/>
              <w:ind w:left="102" w:right="87"/>
              <w:rPr>
                <w:sz w:val="20"/>
                <w:szCs w:val="20"/>
              </w:rPr>
            </w:pPr>
            <w:r w:rsidRPr="000D24E5">
              <w:rPr>
                <w:sz w:val="20"/>
                <w:szCs w:val="20"/>
              </w:rPr>
              <w:t>important facts.</w:t>
            </w:r>
            <w:r w:rsidRPr="000D24E5">
              <w:rPr>
                <w:spacing w:val="55"/>
                <w:sz w:val="20"/>
                <w:szCs w:val="20"/>
              </w:rPr>
              <w:t xml:space="preserve"> </w:t>
            </w:r>
            <w:r w:rsidRPr="000D24E5">
              <w:rPr>
                <w:sz w:val="20"/>
                <w:szCs w:val="20"/>
              </w:rPr>
              <w:t>The su</w:t>
            </w:r>
            <w:r w:rsidRPr="000D24E5">
              <w:rPr>
                <w:spacing w:val="-1"/>
                <w:sz w:val="20"/>
                <w:szCs w:val="20"/>
              </w:rPr>
              <w:t>mm</w:t>
            </w:r>
            <w:r w:rsidRPr="000D24E5">
              <w:rPr>
                <w:sz w:val="20"/>
                <w:szCs w:val="20"/>
              </w:rPr>
              <w:t>aries will</w:t>
            </w:r>
            <w:r w:rsidRPr="000D24E5">
              <w:rPr>
                <w:spacing w:val="-1"/>
                <w:sz w:val="20"/>
                <w:szCs w:val="20"/>
              </w:rPr>
              <w:t xml:space="preserve"> </w:t>
            </w:r>
            <w:r w:rsidRPr="000D24E5">
              <w:rPr>
                <w:sz w:val="20"/>
                <w:szCs w:val="20"/>
              </w:rPr>
              <w:t>be</w:t>
            </w:r>
            <w:r w:rsidRPr="000D24E5">
              <w:rPr>
                <w:spacing w:val="-2"/>
                <w:sz w:val="20"/>
                <w:szCs w:val="20"/>
              </w:rPr>
              <w:t xml:space="preserve"> </w:t>
            </w:r>
            <w:r w:rsidRPr="000D24E5">
              <w:rPr>
                <w:sz w:val="20"/>
                <w:szCs w:val="20"/>
              </w:rPr>
              <w:t>compiled</w:t>
            </w:r>
            <w:r w:rsidRPr="000D24E5">
              <w:rPr>
                <w:spacing w:val="-1"/>
                <w:sz w:val="20"/>
                <w:szCs w:val="20"/>
              </w:rPr>
              <w:t xml:space="preserve"> </w:t>
            </w:r>
            <w:r w:rsidRPr="000D24E5">
              <w:rPr>
                <w:sz w:val="20"/>
                <w:szCs w:val="20"/>
              </w:rPr>
              <w:t>into a team bo</w:t>
            </w:r>
            <w:r w:rsidRPr="000D24E5">
              <w:rPr>
                <w:spacing w:val="-1"/>
                <w:sz w:val="20"/>
                <w:szCs w:val="20"/>
              </w:rPr>
              <w:t>o</w:t>
            </w:r>
            <w:r w:rsidRPr="000D24E5">
              <w:rPr>
                <w:sz w:val="20"/>
                <w:szCs w:val="20"/>
              </w:rPr>
              <w:t>k.</w:t>
            </w:r>
          </w:p>
          <w:p w:rsidR="0055341E" w:rsidRPr="000D24E5" w:rsidRDefault="0055341E" w:rsidP="004A00AD">
            <w:pPr>
              <w:spacing w:before="1" w:line="208" w:lineRule="exact"/>
              <w:ind w:left="102" w:right="1338"/>
              <w:rPr>
                <w:rFonts w:ascii="Lato Light" w:hAnsi="Lato Light" w:cs="Lato Light"/>
                <w:color w:val="202020"/>
                <w:sz w:val="20"/>
                <w:szCs w:val="20"/>
              </w:rPr>
            </w:pPr>
            <w:bookmarkStart w:id="46" w:name="CCSS_ELA_Literacy_CCRA_W_7"/>
            <w:bookmarkEnd w:id="46"/>
          </w:p>
          <w:p w:rsidR="0055341E" w:rsidRPr="000D24E5" w:rsidRDefault="0055341E" w:rsidP="004A00AD">
            <w:pPr>
              <w:spacing w:before="1" w:line="208" w:lineRule="exact"/>
              <w:ind w:left="102" w:right="1338"/>
              <w:rPr>
                <w:sz w:val="20"/>
                <w:szCs w:val="20"/>
              </w:rPr>
            </w:pPr>
          </w:p>
        </w:tc>
        <w:tc>
          <w:tcPr>
            <w:tcW w:w="2255"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line="239" w:lineRule="auto"/>
              <w:ind w:left="102" w:right="220"/>
              <w:rPr>
                <w:sz w:val="20"/>
                <w:szCs w:val="20"/>
              </w:rPr>
            </w:pPr>
            <w:r w:rsidRPr="000D24E5">
              <w:rPr>
                <w:sz w:val="20"/>
                <w:szCs w:val="20"/>
              </w:rPr>
              <w:t>Student</w:t>
            </w:r>
            <w:r w:rsidRPr="000D24E5">
              <w:rPr>
                <w:spacing w:val="55"/>
                <w:sz w:val="20"/>
                <w:szCs w:val="20"/>
              </w:rPr>
              <w:t xml:space="preserve"> </w:t>
            </w:r>
            <w:r w:rsidRPr="000D24E5">
              <w:rPr>
                <w:sz w:val="20"/>
                <w:szCs w:val="20"/>
              </w:rPr>
              <w:t>Research Tea</w:t>
            </w:r>
            <w:r w:rsidRPr="000D24E5">
              <w:rPr>
                <w:spacing w:val="-1"/>
                <w:sz w:val="20"/>
                <w:szCs w:val="20"/>
              </w:rPr>
              <w:t>m</w:t>
            </w:r>
            <w:r w:rsidRPr="000D24E5">
              <w:rPr>
                <w:sz w:val="20"/>
                <w:szCs w:val="20"/>
              </w:rPr>
              <w:t>s will compile team bo</w:t>
            </w:r>
            <w:r w:rsidRPr="000D24E5">
              <w:rPr>
                <w:spacing w:val="-1"/>
                <w:sz w:val="20"/>
                <w:szCs w:val="20"/>
              </w:rPr>
              <w:t>o</w:t>
            </w:r>
            <w:r w:rsidRPr="000D24E5">
              <w:rPr>
                <w:sz w:val="20"/>
                <w:szCs w:val="20"/>
              </w:rPr>
              <w:t>ks.</w:t>
            </w:r>
            <w:r w:rsidRPr="000D24E5">
              <w:rPr>
                <w:spacing w:val="54"/>
                <w:sz w:val="20"/>
                <w:szCs w:val="20"/>
              </w:rPr>
              <w:t xml:space="preserve"> </w:t>
            </w:r>
            <w:r w:rsidRPr="000D24E5">
              <w:rPr>
                <w:sz w:val="20"/>
                <w:szCs w:val="20"/>
              </w:rPr>
              <w:t>Each book will ha</w:t>
            </w:r>
            <w:r w:rsidRPr="000D24E5">
              <w:rPr>
                <w:spacing w:val="-2"/>
                <w:sz w:val="20"/>
                <w:szCs w:val="20"/>
              </w:rPr>
              <w:t>v</w:t>
            </w:r>
            <w:r w:rsidRPr="000D24E5">
              <w:rPr>
                <w:sz w:val="20"/>
                <w:szCs w:val="20"/>
              </w:rPr>
              <w:t>e individual</w:t>
            </w:r>
            <w:r w:rsidRPr="000D24E5">
              <w:rPr>
                <w:spacing w:val="-1"/>
                <w:sz w:val="20"/>
                <w:szCs w:val="20"/>
              </w:rPr>
              <w:t xml:space="preserve"> </w:t>
            </w:r>
            <w:r w:rsidRPr="000D24E5">
              <w:rPr>
                <w:sz w:val="20"/>
                <w:szCs w:val="20"/>
              </w:rPr>
              <w:t>s</w:t>
            </w:r>
            <w:r w:rsidRPr="000D24E5">
              <w:rPr>
                <w:spacing w:val="-1"/>
                <w:sz w:val="20"/>
                <w:szCs w:val="20"/>
              </w:rPr>
              <w:t>u</w:t>
            </w:r>
            <w:r w:rsidRPr="000D24E5">
              <w:rPr>
                <w:sz w:val="20"/>
                <w:szCs w:val="20"/>
              </w:rPr>
              <w:t>mmari</w:t>
            </w:r>
            <w:r w:rsidRPr="000D24E5">
              <w:rPr>
                <w:spacing w:val="-1"/>
                <w:sz w:val="20"/>
                <w:szCs w:val="20"/>
              </w:rPr>
              <w:t>e</w:t>
            </w:r>
            <w:r w:rsidRPr="000D24E5">
              <w:rPr>
                <w:sz w:val="20"/>
                <w:szCs w:val="20"/>
              </w:rPr>
              <w:t>s contr</w:t>
            </w:r>
            <w:r w:rsidRPr="000D24E5">
              <w:rPr>
                <w:spacing w:val="-1"/>
                <w:sz w:val="20"/>
                <w:szCs w:val="20"/>
              </w:rPr>
              <w:t>i</w:t>
            </w:r>
            <w:r w:rsidRPr="000D24E5">
              <w:rPr>
                <w:sz w:val="20"/>
                <w:szCs w:val="20"/>
              </w:rPr>
              <w:t xml:space="preserve">buted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team members.</w:t>
            </w:r>
          </w:p>
          <w:p w:rsidR="0055341E" w:rsidRPr="000D24E5" w:rsidRDefault="0055341E" w:rsidP="004A00AD">
            <w:pPr>
              <w:spacing w:before="11" w:line="220" w:lineRule="exact"/>
              <w:rPr>
                <w:sz w:val="20"/>
                <w:szCs w:val="20"/>
              </w:rPr>
            </w:pPr>
          </w:p>
          <w:p w:rsidR="0055341E" w:rsidRPr="000D24E5" w:rsidRDefault="0055341E" w:rsidP="004A00AD">
            <w:pPr>
              <w:ind w:left="102" w:right="297"/>
              <w:rPr>
                <w:sz w:val="20"/>
                <w:szCs w:val="20"/>
              </w:rPr>
            </w:pPr>
            <w:r w:rsidRPr="000D24E5">
              <w:rPr>
                <w:sz w:val="20"/>
                <w:szCs w:val="20"/>
              </w:rPr>
              <w:t>Each</w:t>
            </w:r>
            <w:r w:rsidRPr="000D24E5">
              <w:rPr>
                <w:spacing w:val="-1"/>
                <w:sz w:val="20"/>
                <w:szCs w:val="20"/>
              </w:rPr>
              <w:t xml:space="preserve"> </w:t>
            </w:r>
            <w:r w:rsidRPr="000D24E5">
              <w:rPr>
                <w:sz w:val="20"/>
                <w:szCs w:val="20"/>
              </w:rPr>
              <w:t>research</w:t>
            </w:r>
            <w:r w:rsidRPr="000D24E5">
              <w:rPr>
                <w:spacing w:val="-1"/>
                <w:sz w:val="20"/>
                <w:szCs w:val="20"/>
              </w:rPr>
              <w:t xml:space="preserve"> </w:t>
            </w:r>
            <w:r w:rsidRPr="000D24E5">
              <w:rPr>
                <w:sz w:val="20"/>
                <w:szCs w:val="20"/>
              </w:rPr>
              <w:t>team will co</w:t>
            </w:r>
            <w:r w:rsidRPr="000D24E5">
              <w:rPr>
                <w:spacing w:val="-1"/>
                <w:sz w:val="20"/>
                <w:szCs w:val="20"/>
              </w:rPr>
              <w:t>m</w:t>
            </w:r>
            <w:r w:rsidRPr="000D24E5">
              <w:rPr>
                <w:sz w:val="20"/>
                <w:szCs w:val="20"/>
              </w:rPr>
              <w:t xml:space="preserve">e to a </w:t>
            </w:r>
            <w:r w:rsidRPr="000D24E5">
              <w:rPr>
                <w:spacing w:val="1"/>
                <w:sz w:val="20"/>
                <w:szCs w:val="20"/>
              </w:rPr>
              <w:t>c</w:t>
            </w:r>
            <w:r w:rsidRPr="000D24E5">
              <w:rPr>
                <w:sz w:val="20"/>
                <w:szCs w:val="20"/>
              </w:rPr>
              <w:t>o</w:t>
            </w:r>
            <w:r w:rsidRPr="000D24E5">
              <w:rPr>
                <w:spacing w:val="-1"/>
                <w:sz w:val="20"/>
                <w:szCs w:val="20"/>
              </w:rPr>
              <w:t>n</w:t>
            </w:r>
            <w:r w:rsidRPr="000D24E5">
              <w:rPr>
                <w:spacing w:val="1"/>
                <w:sz w:val="20"/>
                <w:szCs w:val="20"/>
              </w:rPr>
              <w:t>s</w:t>
            </w:r>
            <w:r w:rsidRPr="000D24E5">
              <w:rPr>
                <w:spacing w:val="-1"/>
                <w:sz w:val="20"/>
                <w:szCs w:val="20"/>
              </w:rPr>
              <w:t>e</w:t>
            </w:r>
            <w:r w:rsidRPr="000D24E5">
              <w:rPr>
                <w:sz w:val="20"/>
                <w:szCs w:val="20"/>
              </w:rPr>
              <w:t>n</w:t>
            </w:r>
            <w:r w:rsidRPr="000D24E5">
              <w:rPr>
                <w:spacing w:val="-1"/>
                <w:sz w:val="20"/>
                <w:szCs w:val="20"/>
              </w:rPr>
              <w:t>s</w:t>
            </w:r>
            <w:r w:rsidRPr="000D24E5">
              <w:rPr>
                <w:sz w:val="20"/>
                <w:szCs w:val="20"/>
              </w:rPr>
              <w:t xml:space="preserve">us </w:t>
            </w:r>
            <w:r w:rsidRPr="000D24E5">
              <w:rPr>
                <w:spacing w:val="-1"/>
                <w:sz w:val="20"/>
                <w:szCs w:val="20"/>
              </w:rPr>
              <w:t>o</w:t>
            </w:r>
            <w:r w:rsidRPr="000D24E5">
              <w:rPr>
                <w:sz w:val="20"/>
                <w:szCs w:val="20"/>
              </w:rPr>
              <w:t xml:space="preserve">n </w:t>
            </w:r>
            <w:r w:rsidRPr="000D24E5">
              <w:rPr>
                <w:spacing w:val="-1"/>
                <w:sz w:val="20"/>
                <w:szCs w:val="20"/>
              </w:rPr>
              <w:t>t</w:t>
            </w:r>
            <w:r w:rsidRPr="000D24E5">
              <w:rPr>
                <w:sz w:val="20"/>
                <w:szCs w:val="20"/>
              </w:rPr>
              <w:t>heir research</w:t>
            </w:r>
            <w:r w:rsidRPr="000D24E5">
              <w:rPr>
                <w:spacing w:val="-1"/>
                <w:sz w:val="20"/>
                <w:szCs w:val="20"/>
              </w:rPr>
              <w:t xml:space="preserve"> </w:t>
            </w:r>
            <w:r w:rsidRPr="000D24E5">
              <w:rPr>
                <w:sz w:val="20"/>
                <w:szCs w:val="20"/>
              </w:rPr>
              <w:t>topi</w:t>
            </w:r>
            <w:r w:rsidRPr="000D24E5">
              <w:rPr>
                <w:spacing w:val="1"/>
                <w:sz w:val="20"/>
                <w:szCs w:val="20"/>
              </w:rPr>
              <w:t>c</w:t>
            </w:r>
            <w:r w:rsidRPr="000D24E5">
              <w:rPr>
                <w:sz w:val="20"/>
                <w:szCs w:val="20"/>
              </w:rPr>
              <w:t>.</w:t>
            </w:r>
          </w:p>
        </w:tc>
      </w:tr>
      <w:tr w:rsidR="0055341E" w:rsidRPr="000D24E5" w:rsidTr="0055341E">
        <w:trPr>
          <w:trHeight w:val="377"/>
        </w:trPr>
        <w:tc>
          <w:tcPr>
            <w:tcW w:w="2381" w:type="dxa"/>
            <w:vMerge/>
            <w:tcBorders>
              <w:left w:val="single" w:sz="4" w:space="0" w:color="000000"/>
              <w:right w:val="single" w:sz="4" w:space="0" w:color="000000"/>
            </w:tcBorders>
          </w:tcPr>
          <w:p w:rsidR="0055341E" w:rsidRPr="000D24E5" w:rsidRDefault="0055341E" w:rsidP="004A00AD">
            <w:pPr>
              <w:spacing w:before="82" w:line="239" w:lineRule="auto"/>
              <w:ind w:left="109" w:right="337"/>
              <w:rPr>
                <w:sz w:val="20"/>
                <w:szCs w:val="20"/>
              </w:rPr>
            </w:pPr>
          </w:p>
        </w:tc>
        <w:tc>
          <w:tcPr>
            <w:tcW w:w="4858" w:type="dxa"/>
            <w:vMerge/>
            <w:tcBorders>
              <w:left w:val="single" w:sz="4" w:space="0" w:color="000000"/>
              <w:right w:val="single" w:sz="4" w:space="0" w:color="000000"/>
            </w:tcBorders>
          </w:tcPr>
          <w:p w:rsidR="0055341E" w:rsidRPr="000D24E5" w:rsidRDefault="0055341E" w:rsidP="004A00AD">
            <w:pPr>
              <w:spacing w:before="82" w:line="239" w:lineRule="auto"/>
              <w:ind w:left="102" w:right="130"/>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55341E" w:rsidRPr="0055341E" w:rsidRDefault="0055341E" w:rsidP="0055341E">
            <w:pPr>
              <w:spacing w:before="1" w:line="208" w:lineRule="exact"/>
              <w:ind w:left="102" w:right="1338"/>
              <w:jc w:val="center"/>
              <w:rPr>
                <w:b/>
                <w:bCs/>
                <w:i/>
                <w:iCs/>
                <w:sz w:val="20"/>
                <w:szCs w:val="20"/>
              </w:rPr>
            </w:pPr>
            <w:r w:rsidRPr="0055341E">
              <w:rPr>
                <w:b/>
                <w:bCs/>
                <w:i/>
                <w:iCs/>
                <w:sz w:val="20"/>
                <w:szCs w:val="20"/>
              </w:rPr>
              <w:t xml:space="preserve">ELA </w:t>
            </w:r>
            <w:r w:rsidR="00D07ABA">
              <w:rPr>
                <w:b/>
                <w:bCs/>
                <w:i/>
                <w:iCs/>
                <w:sz w:val="20"/>
                <w:szCs w:val="20"/>
              </w:rPr>
              <w:t xml:space="preserve">Content </w:t>
            </w:r>
            <w:r w:rsidRPr="0055341E">
              <w:rPr>
                <w:b/>
                <w:bCs/>
                <w:i/>
                <w:iCs/>
                <w:sz w:val="20"/>
                <w:szCs w:val="20"/>
              </w:rPr>
              <w:t>Stan</w:t>
            </w:r>
            <w:r w:rsidRPr="0055341E">
              <w:rPr>
                <w:b/>
                <w:bCs/>
                <w:i/>
                <w:iCs/>
                <w:spacing w:val="1"/>
                <w:sz w:val="20"/>
                <w:szCs w:val="20"/>
              </w:rPr>
              <w:t>d</w:t>
            </w:r>
            <w:r w:rsidRPr="0055341E">
              <w:rPr>
                <w:b/>
                <w:bCs/>
                <w:i/>
                <w:iCs/>
                <w:sz w:val="20"/>
                <w:szCs w:val="20"/>
              </w:rPr>
              <w:t>ards</w:t>
            </w:r>
          </w:p>
          <w:p w:rsidR="0055341E" w:rsidRPr="000D24E5" w:rsidRDefault="0055341E" w:rsidP="004A00AD">
            <w:pPr>
              <w:spacing w:before="82"/>
              <w:ind w:left="102" w:right="131"/>
              <w:rPr>
                <w:sz w:val="20"/>
                <w:szCs w:val="20"/>
              </w:rPr>
            </w:pPr>
          </w:p>
        </w:tc>
        <w:tc>
          <w:tcPr>
            <w:tcW w:w="2255" w:type="dxa"/>
            <w:vMerge/>
            <w:tcBorders>
              <w:left w:val="single" w:sz="4" w:space="0" w:color="000000"/>
              <w:right w:val="single" w:sz="4" w:space="0" w:color="000000"/>
            </w:tcBorders>
          </w:tcPr>
          <w:p w:rsidR="0055341E" w:rsidRPr="000D24E5" w:rsidRDefault="0055341E" w:rsidP="004A00AD">
            <w:pPr>
              <w:spacing w:before="82" w:line="239" w:lineRule="auto"/>
              <w:ind w:left="102" w:right="220"/>
              <w:rPr>
                <w:sz w:val="20"/>
                <w:szCs w:val="20"/>
              </w:rPr>
            </w:pPr>
          </w:p>
        </w:tc>
      </w:tr>
      <w:tr w:rsidR="0055341E" w:rsidRPr="000D24E5" w:rsidTr="0055341E">
        <w:trPr>
          <w:trHeight w:hRule="exact" w:val="1270"/>
        </w:trPr>
        <w:tc>
          <w:tcPr>
            <w:tcW w:w="2381" w:type="dxa"/>
            <w:vMerge/>
            <w:tcBorders>
              <w:left w:val="single" w:sz="4" w:space="0" w:color="000000"/>
              <w:bottom w:val="single" w:sz="4" w:space="0" w:color="000000"/>
              <w:right w:val="single" w:sz="4" w:space="0" w:color="000000"/>
            </w:tcBorders>
          </w:tcPr>
          <w:p w:rsidR="0055341E" w:rsidRPr="000D24E5" w:rsidRDefault="0055341E" w:rsidP="004A00AD">
            <w:pPr>
              <w:spacing w:before="82" w:line="239" w:lineRule="auto"/>
              <w:ind w:left="109" w:right="337"/>
              <w:rPr>
                <w:sz w:val="20"/>
                <w:szCs w:val="20"/>
              </w:rPr>
            </w:pPr>
          </w:p>
        </w:tc>
        <w:tc>
          <w:tcPr>
            <w:tcW w:w="4858" w:type="dxa"/>
            <w:vMerge/>
            <w:tcBorders>
              <w:left w:val="single" w:sz="4" w:space="0" w:color="000000"/>
              <w:bottom w:val="single" w:sz="4" w:space="0" w:color="000000"/>
              <w:right w:val="single" w:sz="4" w:space="0" w:color="000000"/>
            </w:tcBorders>
          </w:tcPr>
          <w:p w:rsidR="0055341E" w:rsidRPr="000D24E5" w:rsidRDefault="0055341E" w:rsidP="004A00AD">
            <w:pPr>
              <w:spacing w:before="82" w:line="239" w:lineRule="auto"/>
              <w:ind w:left="102" w:right="130"/>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55341E" w:rsidRPr="000D24E5" w:rsidRDefault="00866040" w:rsidP="0055341E">
            <w:pPr>
              <w:spacing w:before="1" w:line="208" w:lineRule="exact"/>
              <w:ind w:left="102" w:right="1338"/>
              <w:rPr>
                <w:rFonts w:ascii="Lato Light" w:hAnsi="Lato Light" w:cs="Lato Light"/>
                <w:color w:val="202020"/>
                <w:sz w:val="20"/>
                <w:szCs w:val="20"/>
              </w:rPr>
            </w:pPr>
            <w:hyperlink r:id="rId444" w:history="1">
              <w:r w:rsidR="0055341E" w:rsidRPr="000D24E5">
                <w:rPr>
                  <w:rStyle w:val="Hyperlink"/>
                  <w:rFonts w:ascii="Lato Light" w:hAnsi="Lato Light" w:cs="Lato Light"/>
                  <w:sz w:val="20"/>
                  <w:szCs w:val="20"/>
                </w:rPr>
                <w:t>ELAGSEW7</w:t>
              </w:r>
            </w:hyperlink>
          </w:p>
          <w:bookmarkStart w:id="47" w:name="CCSS_ELA_Literacy_CCRA_W_8"/>
          <w:bookmarkEnd w:id="47"/>
          <w:p w:rsidR="0055341E" w:rsidRPr="000D24E5" w:rsidRDefault="0055341E" w:rsidP="0055341E">
            <w:pPr>
              <w:spacing w:before="1" w:line="208" w:lineRule="exact"/>
              <w:ind w:left="102" w:right="1338"/>
              <w:rPr>
                <w:rFonts w:ascii="Lato Light" w:hAnsi="Lato Light" w:cs="Lato Light"/>
                <w:color w:val="202020"/>
                <w:sz w:val="20"/>
                <w:szCs w:val="20"/>
              </w:rPr>
            </w:pPr>
            <w:r w:rsidRPr="000D24E5">
              <w:rPr>
                <w:rFonts w:ascii="Lato Light" w:hAnsi="Lato Light" w:cs="Lato Light"/>
                <w:color w:val="202020"/>
                <w:sz w:val="20"/>
                <w:szCs w:val="20"/>
              </w:rPr>
              <w:fldChar w:fldCharType="begin"/>
            </w:r>
            <w:r>
              <w:rPr>
                <w:rFonts w:ascii="Lato Light" w:hAnsi="Lato Light" w:cs="Lato Light"/>
                <w:color w:val="202020"/>
                <w:sz w:val="20"/>
                <w:szCs w:val="20"/>
              </w:rPr>
              <w:instrText>HYPERLINK "https://www.georgiastandards.org/Georgia-Standards/Pages/ELA-K-5.aspx"</w:instrText>
            </w:r>
            <w:r w:rsidRPr="000D24E5">
              <w:rPr>
                <w:rFonts w:ascii="Lato Light" w:hAnsi="Lato Light" w:cs="Lato Light"/>
                <w:color w:val="202020"/>
                <w:sz w:val="20"/>
                <w:szCs w:val="20"/>
              </w:rPr>
              <w:fldChar w:fldCharType="separate"/>
            </w:r>
            <w:r w:rsidRPr="000D24E5">
              <w:rPr>
                <w:rStyle w:val="Hyperlink"/>
                <w:rFonts w:ascii="Lato Light" w:hAnsi="Lato Light" w:cs="Lato Light"/>
                <w:sz w:val="20"/>
                <w:szCs w:val="20"/>
              </w:rPr>
              <w:t>ELAGSEW8</w:t>
            </w:r>
            <w:r w:rsidRPr="000D24E5">
              <w:rPr>
                <w:rFonts w:ascii="Lato Light" w:hAnsi="Lato Light" w:cs="Lato Light"/>
                <w:color w:val="202020"/>
                <w:sz w:val="20"/>
                <w:szCs w:val="20"/>
              </w:rPr>
              <w:fldChar w:fldCharType="end"/>
            </w:r>
          </w:p>
          <w:p w:rsidR="0055341E" w:rsidRPr="000D24E5" w:rsidRDefault="00866040" w:rsidP="0055341E">
            <w:pPr>
              <w:spacing w:before="1" w:line="208" w:lineRule="exact"/>
              <w:ind w:left="102" w:right="1338"/>
              <w:rPr>
                <w:rFonts w:ascii="Lato Light" w:hAnsi="Lato Light" w:cs="Lato Light"/>
                <w:color w:val="202020"/>
                <w:sz w:val="20"/>
                <w:szCs w:val="20"/>
              </w:rPr>
            </w:pPr>
            <w:hyperlink r:id="rId445" w:history="1">
              <w:r w:rsidR="0055341E" w:rsidRPr="000D24E5">
                <w:rPr>
                  <w:rStyle w:val="Hyperlink"/>
                  <w:rFonts w:ascii="Lato Light" w:hAnsi="Lato Light" w:cs="Lato Light"/>
                  <w:sz w:val="20"/>
                  <w:szCs w:val="20"/>
                </w:rPr>
                <w:t>ELAGSEW9</w:t>
              </w:r>
            </w:hyperlink>
            <w:r w:rsidR="0055341E" w:rsidRPr="000D24E5">
              <w:rPr>
                <w:rFonts w:ascii="Lato Light" w:hAnsi="Lato Light" w:cs="Lato Light"/>
                <w:color w:val="202020"/>
                <w:sz w:val="20"/>
                <w:szCs w:val="20"/>
              </w:rPr>
              <w:t xml:space="preserve"> </w:t>
            </w:r>
          </w:p>
          <w:p w:rsidR="0055341E" w:rsidRPr="000D24E5" w:rsidRDefault="0055341E" w:rsidP="004A00AD">
            <w:pPr>
              <w:spacing w:before="82"/>
              <w:ind w:left="102" w:right="131"/>
              <w:rPr>
                <w:sz w:val="20"/>
                <w:szCs w:val="20"/>
              </w:rPr>
            </w:pPr>
          </w:p>
        </w:tc>
        <w:tc>
          <w:tcPr>
            <w:tcW w:w="2255" w:type="dxa"/>
            <w:vMerge/>
            <w:tcBorders>
              <w:left w:val="single" w:sz="4" w:space="0" w:color="000000"/>
              <w:bottom w:val="single" w:sz="4" w:space="0" w:color="000000"/>
              <w:right w:val="single" w:sz="4" w:space="0" w:color="000000"/>
            </w:tcBorders>
          </w:tcPr>
          <w:p w:rsidR="0055341E" w:rsidRPr="000D24E5" w:rsidRDefault="0055341E" w:rsidP="004A00AD">
            <w:pPr>
              <w:spacing w:before="82" w:line="239" w:lineRule="auto"/>
              <w:ind w:left="102" w:right="220"/>
              <w:rPr>
                <w:sz w:val="20"/>
                <w:szCs w:val="20"/>
              </w:rPr>
            </w:pPr>
          </w:p>
        </w:tc>
      </w:tr>
      <w:tr w:rsidR="0055341E" w:rsidRPr="000D24E5" w:rsidTr="00D07ABA">
        <w:trPr>
          <w:trHeight w:val="978"/>
        </w:trPr>
        <w:tc>
          <w:tcPr>
            <w:tcW w:w="2381"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ind w:left="109" w:right="116"/>
              <w:rPr>
                <w:sz w:val="20"/>
                <w:szCs w:val="20"/>
              </w:rPr>
            </w:pPr>
            <w:r w:rsidRPr="000D24E5">
              <w:rPr>
                <w:sz w:val="20"/>
                <w:szCs w:val="20"/>
              </w:rPr>
              <w:t>c. Partici</w:t>
            </w:r>
            <w:r w:rsidRPr="000D24E5">
              <w:rPr>
                <w:spacing w:val="-1"/>
                <w:sz w:val="20"/>
                <w:szCs w:val="20"/>
              </w:rPr>
              <w:t>p</w:t>
            </w:r>
            <w:r w:rsidRPr="000D24E5">
              <w:rPr>
                <w:sz w:val="20"/>
                <w:szCs w:val="20"/>
              </w:rPr>
              <w:t>ate in ord</w:t>
            </w:r>
            <w:r w:rsidRPr="000D24E5">
              <w:rPr>
                <w:spacing w:val="-1"/>
                <w:sz w:val="20"/>
                <w:szCs w:val="20"/>
              </w:rPr>
              <w:t>e</w:t>
            </w:r>
            <w:r w:rsidRPr="000D24E5">
              <w:rPr>
                <w:sz w:val="20"/>
                <w:szCs w:val="20"/>
              </w:rPr>
              <w:t>rly, org</w:t>
            </w:r>
            <w:r w:rsidRPr="000D24E5">
              <w:rPr>
                <w:spacing w:val="-1"/>
                <w:sz w:val="20"/>
                <w:szCs w:val="20"/>
              </w:rPr>
              <w:t>a</w:t>
            </w:r>
            <w:r w:rsidRPr="000D24E5">
              <w:rPr>
                <w:sz w:val="20"/>
                <w:szCs w:val="20"/>
              </w:rPr>
              <w:t xml:space="preserve">nized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up pr</w:t>
            </w:r>
            <w:r w:rsidRPr="000D24E5">
              <w:rPr>
                <w:spacing w:val="-1"/>
                <w:sz w:val="20"/>
                <w:szCs w:val="20"/>
              </w:rPr>
              <w:t>o</w:t>
            </w:r>
            <w:r w:rsidRPr="000D24E5">
              <w:rPr>
                <w:spacing w:val="1"/>
                <w:sz w:val="20"/>
                <w:szCs w:val="20"/>
              </w:rPr>
              <w:t>c</w:t>
            </w:r>
            <w:r w:rsidRPr="000D24E5">
              <w:rPr>
                <w:spacing w:val="-1"/>
                <w:sz w:val="20"/>
                <w:szCs w:val="20"/>
              </w:rPr>
              <w:t>e</w:t>
            </w:r>
            <w:r w:rsidRPr="000D24E5">
              <w:rPr>
                <w:spacing w:val="1"/>
                <w:sz w:val="20"/>
                <w:szCs w:val="20"/>
              </w:rPr>
              <w:t>s</w:t>
            </w:r>
            <w:r w:rsidRPr="000D24E5">
              <w:rPr>
                <w:spacing w:val="-1"/>
                <w:sz w:val="20"/>
                <w:szCs w:val="20"/>
              </w:rPr>
              <w:t>s</w:t>
            </w:r>
            <w:r w:rsidRPr="000D24E5">
              <w:rPr>
                <w:sz w:val="20"/>
                <w:szCs w:val="20"/>
              </w:rPr>
              <w:t>e</w:t>
            </w:r>
            <w:r w:rsidRPr="000D24E5">
              <w:rPr>
                <w:spacing w:val="1"/>
                <w:sz w:val="20"/>
                <w:szCs w:val="20"/>
              </w:rPr>
              <w:t>s</w:t>
            </w:r>
            <w:r w:rsidRPr="000D24E5">
              <w:rPr>
                <w:sz w:val="20"/>
                <w:szCs w:val="20"/>
              </w:rPr>
              <w:t>.</w:t>
            </w:r>
          </w:p>
        </w:tc>
        <w:tc>
          <w:tcPr>
            <w:tcW w:w="4858"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ind w:left="102" w:right="122"/>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55"/>
                <w:sz w:val="20"/>
                <w:szCs w:val="20"/>
              </w:rPr>
              <w:t xml:space="preserve"> </w:t>
            </w:r>
            <w:r w:rsidRPr="000D24E5">
              <w:rPr>
                <w:sz w:val="20"/>
                <w:szCs w:val="20"/>
              </w:rPr>
              <w:t>Disc</w:t>
            </w:r>
            <w:r w:rsidRPr="000D24E5">
              <w:rPr>
                <w:spacing w:val="-1"/>
                <w:sz w:val="20"/>
                <w:szCs w:val="20"/>
              </w:rPr>
              <w:t>u</w:t>
            </w:r>
            <w:r w:rsidRPr="000D24E5">
              <w:rPr>
                <w:sz w:val="20"/>
                <w:szCs w:val="20"/>
              </w:rPr>
              <w:t>ss pr</w:t>
            </w:r>
            <w:r w:rsidRPr="000D24E5">
              <w:rPr>
                <w:spacing w:val="-1"/>
                <w:sz w:val="20"/>
                <w:szCs w:val="20"/>
              </w:rPr>
              <w:t>o</w:t>
            </w:r>
            <w:r w:rsidRPr="000D24E5">
              <w:rPr>
                <w:spacing w:val="1"/>
                <w:sz w:val="20"/>
                <w:szCs w:val="20"/>
              </w:rPr>
              <w:t>c</w:t>
            </w:r>
            <w:r w:rsidRPr="000D24E5">
              <w:rPr>
                <w:sz w:val="20"/>
                <w:szCs w:val="20"/>
              </w:rPr>
              <w:t>e</w:t>
            </w:r>
            <w:r w:rsidRPr="000D24E5">
              <w:rPr>
                <w:spacing w:val="-1"/>
                <w:sz w:val="20"/>
                <w:szCs w:val="20"/>
              </w:rPr>
              <w:t>d</w:t>
            </w:r>
            <w:r w:rsidRPr="000D24E5">
              <w:rPr>
                <w:sz w:val="20"/>
                <w:szCs w:val="20"/>
              </w:rPr>
              <w:t>ur</w:t>
            </w:r>
            <w:r w:rsidRPr="000D24E5">
              <w:rPr>
                <w:spacing w:val="-1"/>
                <w:sz w:val="20"/>
                <w:szCs w:val="20"/>
              </w:rPr>
              <w:t>e</w:t>
            </w:r>
            <w:r w:rsidRPr="000D24E5">
              <w:rPr>
                <w:sz w:val="20"/>
                <w:szCs w:val="20"/>
              </w:rPr>
              <w:t xml:space="preserve">s </w:t>
            </w:r>
            <w:r w:rsidRPr="000D24E5">
              <w:rPr>
                <w:spacing w:val="-1"/>
                <w:sz w:val="20"/>
                <w:szCs w:val="20"/>
              </w:rPr>
              <w:t>u</w:t>
            </w:r>
            <w:r w:rsidRPr="000D24E5">
              <w:rPr>
                <w:spacing w:val="1"/>
                <w:sz w:val="20"/>
                <w:szCs w:val="20"/>
              </w:rPr>
              <w:t>s</w:t>
            </w:r>
            <w:r w:rsidRPr="000D24E5">
              <w:rPr>
                <w:sz w:val="20"/>
                <w:szCs w:val="20"/>
              </w:rPr>
              <w:t>u</w:t>
            </w:r>
            <w:r w:rsidRPr="000D24E5">
              <w:rPr>
                <w:spacing w:val="-1"/>
                <w:sz w:val="20"/>
                <w:szCs w:val="20"/>
              </w:rPr>
              <w:t>a</w:t>
            </w:r>
            <w:r w:rsidRPr="000D24E5">
              <w:rPr>
                <w:sz w:val="20"/>
                <w:szCs w:val="20"/>
              </w:rPr>
              <w:t>lly followed at busi</w:t>
            </w:r>
            <w:r w:rsidRPr="000D24E5">
              <w:rPr>
                <w:spacing w:val="-1"/>
                <w:sz w:val="20"/>
                <w:szCs w:val="20"/>
              </w:rPr>
              <w:t>n</w:t>
            </w:r>
            <w:r w:rsidRPr="000D24E5">
              <w:rPr>
                <w:sz w:val="20"/>
                <w:szCs w:val="20"/>
              </w:rPr>
              <w:t>ess</w:t>
            </w:r>
            <w:r w:rsidRPr="000D24E5">
              <w:rPr>
                <w:spacing w:val="-2"/>
                <w:sz w:val="20"/>
                <w:szCs w:val="20"/>
              </w:rPr>
              <w:t xml:space="preserve"> </w:t>
            </w:r>
            <w:r w:rsidRPr="000D24E5">
              <w:rPr>
                <w:sz w:val="20"/>
                <w:szCs w:val="20"/>
              </w:rPr>
              <w:t>meetin</w:t>
            </w:r>
            <w:r w:rsidRPr="000D24E5">
              <w:rPr>
                <w:spacing w:val="-1"/>
                <w:sz w:val="20"/>
                <w:szCs w:val="20"/>
              </w:rPr>
              <w:t>g</w:t>
            </w:r>
            <w:r w:rsidRPr="000D24E5">
              <w:rPr>
                <w:sz w:val="20"/>
                <w:szCs w:val="20"/>
              </w:rPr>
              <w:t>s s</w:t>
            </w:r>
            <w:r w:rsidRPr="000D24E5">
              <w:rPr>
                <w:spacing w:val="-1"/>
                <w:sz w:val="20"/>
                <w:szCs w:val="20"/>
              </w:rPr>
              <w:t>u</w:t>
            </w:r>
            <w:r w:rsidRPr="000D24E5">
              <w:rPr>
                <w:sz w:val="20"/>
                <w:szCs w:val="20"/>
              </w:rPr>
              <w:t>ch as:</w:t>
            </w:r>
          </w:p>
          <w:p w:rsidR="0055341E" w:rsidRPr="000D24E5" w:rsidRDefault="0055341E" w:rsidP="004A00AD">
            <w:pPr>
              <w:tabs>
                <w:tab w:val="left" w:pos="820"/>
              </w:tabs>
              <w:spacing w:line="244" w:lineRule="exact"/>
              <w:ind w:left="462" w:right="-20"/>
              <w:rPr>
                <w:sz w:val="20"/>
                <w:szCs w:val="20"/>
              </w:rPr>
            </w:pPr>
            <w:r w:rsidRPr="000D24E5">
              <w:rPr>
                <w:sz w:val="20"/>
                <w:szCs w:val="20"/>
              </w:rPr>
              <w:t></w:t>
            </w:r>
            <w:r w:rsidRPr="000D24E5">
              <w:rPr>
                <w:sz w:val="20"/>
                <w:szCs w:val="20"/>
              </w:rPr>
              <w:tab/>
              <w:t>Agend</w:t>
            </w:r>
            <w:r w:rsidRPr="000D24E5">
              <w:rPr>
                <w:spacing w:val="-1"/>
                <w:sz w:val="20"/>
                <w:szCs w:val="20"/>
              </w:rPr>
              <w:t>a</w:t>
            </w:r>
            <w:r w:rsidRPr="000D24E5">
              <w:rPr>
                <w:sz w:val="20"/>
                <w:szCs w:val="20"/>
              </w:rPr>
              <w:t>s</w:t>
            </w:r>
          </w:p>
          <w:p w:rsidR="0055341E" w:rsidRPr="000D24E5" w:rsidRDefault="0055341E" w:rsidP="004A00AD">
            <w:pPr>
              <w:tabs>
                <w:tab w:val="left" w:pos="820"/>
              </w:tabs>
              <w:spacing w:before="15" w:line="230" w:lineRule="exact"/>
              <w:ind w:left="822" w:right="278" w:hanging="360"/>
              <w:rPr>
                <w:sz w:val="20"/>
                <w:szCs w:val="20"/>
              </w:rPr>
            </w:pPr>
            <w:r w:rsidRPr="000D24E5">
              <w:rPr>
                <w:sz w:val="20"/>
                <w:szCs w:val="20"/>
              </w:rPr>
              <w:t></w:t>
            </w:r>
            <w:r w:rsidRPr="000D24E5">
              <w:rPr>
                <w:sz w:val="20"/>
                <w:szCs w:val="20"/>
              </w:rPr>
              <w:tab/>
              <w:t>Opp</w:t>
            </w:r>
            <w:r w:rsidRPr="000D24E5">
              <w:rPr>
                <w:spacing w:val="-1"/>
                <w:sz w:val="20"/>
                <w:szCs w:val="20"/>
              </w:rPr>
              <w:t>o</w:t>
            </w:r>
            <w:r w:rsidRPr="000D24E5">
              <w:rPr>
                <w:sz w:val="20"/>
                <w:szCs w:val="20"/>
              </w:rPr>
              <w:t>rtuniti</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for everyone</w:t>
            </w:r>
            <w:r w:rsidRPr="000D24E5">
              <w:rPr>
                <w:spacing w:val="-2"/>
                <w:sz w:val="20"/>
                <w:szCs w:val="20"/>
              </w:rPr>
              <w:t xml:space="preserve"> </w:t>
            </w:r>
            <w:r w:rsidRPr="000D24E5">
              <w:rPr>
                <w:sz w:val="20"/>
                <w:szCs w:val="20"/>
              </w:rPr>
              <w:t>in the gro</w:t>
            </w:r>
            <w:r w:rsidRPr="000D24E5">
              <w:rPr>
                <w:spacing w:val="-1"/>
                <w:sz w:val="20"/>
                <w:szCs w:val="20"/>
              </w:rPr>
              <w:t>u</w:t>
            </w:r>
            <w:r w:rsidRPr="000D24E5">
              <w:rPr>
                <w:sz w:val="20"/>
                <w:szCs w:val="20"/>
              </w:rPr>
              <w:t xml:space="preserve">p to </w:t>
            </w:r>
            <w:r w:rsidRPr="000D24E5">
              <w:rPr>
                <w:spacing w:val="1"/>
                <w:sz w:val="20"/>
                <w:szCs w:val="20"/>
              </w:rPr>
              <w:t>s</w:t>
            </w:r>
            <w:r w:rsidRPr="000D24E5">
              <w:rPr>
                <w:sz w:val="20"/>
                <w:szCs w:val="20"/>
              </w:rPr>
              <w:t>h</w:t>
            </w:r>
            <w:r w:rsidRPr="000D24E5">
              <w:rPr>
                <w:spacing w:val="-1"/>
                <w:sz w:val="20"/>
                <w:szCs w:val="20"/>
              </w:rPr>
              <w:t>a</w:t>
            </w:r>
            <w:r w:rsidRPr="000D24E5">
              <w:rPr>
                <w:sz w:val="20"/>
                <w:szCs w:val="20"/>
              </w:rPr>
              <w:t xml:space="preserve">re </w:t>
            </w:r>
            <w:r w:rsidRPr="000D24E5">
              <w:rPr>
                <w:spacing w:val="-1"/>
                <w:sz w:val="20"/>
                <w:szCs w:val="20"/>
              </w:rPr>
              <w:t>i</w:t>
            </w:r>
            <w:r w:rsidRPr="000D24E5">
              <w:rPr>
                <w:sz w:val="20"/>
                <w:szCs w:val="20"/>
              </w:rPr>
              <w:t>d</w:t>
            </w:r>
            <w:r w:rsidRPr="000D24E5">
              <w:rPr>
                <w:spacing w:val="-1"/>
                <w:sz w:val="20"/>
                <w:szCs w:val="20"/>
              </w:rPr>
              <w:t>e</w:t>
            </w:r>
            <w:r w:rsidRPr="000D24E5">
              <w:rPr>
                <w:sz w:val="20"/>
                <w:szCs w:val="20"/>
              </w:rPr>
              <w:t>as</w:t>
            </w:r>
          </w:p>
          <w:p w:rsidR="0055341E" w:rsidRPr="000D24E5" w:rsidRDefault="0055341E" w:rsidP="004A00AD">
            <w:pPr>
              <w:tabs>
                <w:tab w:val="left" w:pos="820"/>
              </w:tabs>
              <w:spacing w:line="242" w:lineRule="exact"/>
              <w:ind w:left="462" w:right="-20"/>
              <w:rPr>
                <w:sz w:val="20"/>
                <w:szCs w:val="20"/>
              </w:rPr>
            </w:pPr>
            <w:r w:rsidRPr="000D24E5">
              <w:rPr>
                <w:sz w:val="20"/>
                <w:szCs w:val="20"/>
              </w:rPr>
              <w:t></w:t>
            </w:r>
            <w:r w:rsidRPr="000D24E5">
              <w:rPr>
                <w:sz w:val="20"/>
                <w:szCs w:val="20"/>
              </w:rPr>
              <w:tab/>
              <w:t>Taki</w:t>
            </w:r>
            <w:r w:rsidRPr="000D24E5">
              <w:rPr>
                <w:spacing w:val="-1"/>
                <w:sz w:val="20"/>
                <w:szCs w:val="20"/>
              </w:rPr>
              <w:t>n</w:t>
            </w:r>
            <w:r w:rsidRPr="000D24E5">
              <w:rPr>
                <w:sz w:val="20"/>
                <w:szCs w:val="20"/>
              </w:rPr>
              <w:t>g not</w:t>
            </w:r>
            <w:r w:rsidRPr="000D24E5">
              <w:rPr>
                <w:spacing w:val="-1"/>
                <w:sz w:val="20"/>
                <w:szCs w:val="20"/>
              </w:rPr>
              <w:t>e</w:t>
            </w:r>
            <w:r w:rsidRPr="000D24E5">
              <w:rPr>
                <w:sz w:val="20"/>
                <w:szCs w:val="20"/>
              </w:rPr>
              <w:t>s at the meeting</w:t>
            </w:r>
          </w:p>
          <w:p w:rsidR="0055341E" w:rsidRPr="000D24E5" w:rsidRDefault="0055341E" w:rsidP="004A00AD">
            <w:pPr>
              <w:tabs>
                <w:tab w:val="left" w:pos="820"/>
              </w:tabs>
              <w:spacing w:before="15" w:line="230" w:lineRule="exact"/>
              <w:ind w:left="822" w:right="624" w:hanging="360"/>
              <w:rPr>
                <w:sz w:val="20"/>
                <w:szCs w:val="20"/>
              </w:rPr>
            </w:pPr>
            <w:r w:rsidRPr="000D24E5">
              <w:rPr>
                <w:sz w:val="20"/>
                <w:szCs w:val="20"/>
              </w:rPr>
              <w:t></w:t>
            </w:r>
            <w:r w:rsidRPr="000D24E5">
              <w:rPr>
                <w:sz w:val="20"/>
                <w:szCs w:val="20"/>
              </w:rPr>
              <w:tab/>
              <w:t>Us</w:t>
            </w:r>
            <w:r w:rsidRPr="000D24E5">
              <w:rPr>
                <w:spacing w:val="-1"/>
                <w:sz w:val="20"/>
                <w:szCs w:val="20"/>
              </w:rPr>
              <w:t>i</w:t>
            </w:r>
            <w:r w:rsidRPr="000D24E5">
              <w:rPr>
                <w:sz w:val="20"/>
                <w:szCs w:val="20"/>
              </w:rPr>
              <w:t>ng graph</w:t>
            </w:r>
            <w:r w:rsidRPr="000D24E5">
              <w:rPr>
                <w:spacing w:val="-1"/>
                <w:sz w:val="20"/>
                <w:szCs w:val="20"/>
              </w:rPr>
              <w:t>i</w:t>
            </w:r>
            <w:r w:rsidRPr="000D24E5">
              <w:rPr>
                <w:sz w:val="20"/>
                <w:szCs w:val="20"/>
              </w:rPr>
              <w:t>c organ</w:t>
            </w:r>
            <w:r w:rsidRPr="000D24E5">
              <w:rPr>
                <w:spacing w:val="-1"/>
                <w:sz w:val="20"/>
                <w:szCs w:val="20"/>
              </w:rPr>
              <w:t>i</w:t>
            </w:r>
            <w:r w:rsidRPr="000D24E5">
              <w:rPr>
                <w:sz w:val="20"/>
                <w:szCs w:val="20"/>
              </w:rPr>
              <w:t>z</w:t>
            </w:r>
            <w:r w:rsidRPr="000D24E5">
              <w:rPr>
                <w:spacing w:val="-1"/>
                <w:sz w:val="20"/>
                <w:szCs w:val="20"/>
              </w:rPr>
              <w:t>e</w:t>
            </w:r>
            <w:r w:rsidRPr="000D24E5">
              <w:rPr>
                <w:sz w:val="20"/>
                <w:szCs w:val="20"/>
              </w:rPr>
              <w:t xml:space="preserve">rs or visuals </w:t>
            </w:r>
            <w:r w:rsidRPr="000D24E5">
              <w:rPr>
                <w:spacing w:val="-1"/>
                <w:sz w:val="20"/>
                <w:szCs w:val="20"/>
              </w:rPr>
              <w:t>o</w:t>
            </w:r>
            <w:r w:rsidRPr="000D24E5">
              <w:rPr>
                <w:sz w:val="20"/>
                <w:szCs w:val="20"/>
              </w:rPr>
              <w:t>r dr</w:t>
            </w:r>
            <w:r w:rsidRPr="000D24E5">
              <w:rPr>
                <w:spacing w:val="-1"/>
                <w:sz w:val="20"/>
                <w:szCs w:val="20"/>
              </w:rPr>
              <w:t>a</w:t>
            </w:r>
            <w:r w:rsidRPr="000D24E5">
              <w:rPr>
                <w:sz w:val="20"/>
                <w:szCs w:val="20"/>
              </w:rPr>
              <w:t>win</w:t>
            </w:r>
            <w:r w:rsidRPr="000D24E5">
              <w:rPr>
                <w:spacing w:val="-1"/>
                <w:sz w:val="20"/>
                <w:szCs w:val="20"/>
              </w:rPr>
              <w:t>g</w:t>
            </w:r>
            <w:r w:rsidRPr="000D24E5">
              <w:rPr>
                <w:sz w:val="20"/>
                <w:szCs w:val="20"/>
              </w:rPr>
              <w:t xml:space="preserve">s to </w:t>
            </w:r>
            <w:r w:rsidRPr="000D24E5">
              <w:rPr>
                <w:spacing w:val="-1"/>
                <w:sz w:val="20"/>
                <w:szCs w:val="20"/>
              </w:rPr>
              <w:t>ex</w:t>
            </w:r>
            <w:r w:rsidRPr="000D24E5">
              <w:rPr>
                <w:sz w:val="20"/>
                <w:szCs w:val="20"/>
              </w:rPr>
              <w:t>plain</w:t>
            </w:r>
            <w:r w:rsidRPr="000D24E5">
              <w:rPr>
                <w:spacing w:val="-1"/>
                <w:sz w:val="20"/>
                <w:szCs w:val="20"/>
              </w:rPr>
              <w:t xml:space="preserve"> </w:t>
            </w:r>
            <w:r w:rsidRPr="000D24E5">
              <w:rPr>
                <w:sz w:val="20"/>
                <w:szCs w:val="20"/>
              </w:rPr>
              <w:t>ide</w:t>
            </w:r>
            <w:r w:rsidRPr="000D24E5">
              <w:rPr>
                <w:spacing w:val="-1"/>
                <w:sz w:val="20"/>
                <w:szCs w:val="20"/>
              </w:rPr>
              <w:t>a</w:t>
            </w:r>
            <w:r w:rsidRPr="000D24E5">
              <w:rPr>
                <w:sz w:val="20"/>
                <w:szCs w:val="20"/>
              </w:rPr>
              <w:t>s</w:t>
            </w:r>
          </w:p>
          <w:p w:rsidR="0055341E" w:rsidRPr="000D24E5" w:rsidRDefault="0055341E" w:rsidP="004A00AD">
            <w:pPr>
              <w:tabs>
                <w:tab w:val="left" w:pos="820"/>
              </w:tabs>
              <w:spacing w:line="242" w:lineRule="exact"/>
              <w:ind w:left="462" w:right="-20"/>
              <w:rPr>
                <w:sz w:val="20"/>
                <w:szCs w:val="20"/>
              </w:rPr>
            </w:pPr>
            <w:r w:rsidRPr="000D24E5">
              <w:rPr>
                <w:sz w:val="20"/>
                <w:szCs w:val="20"/>
              </w:rPr>
              <w:t></w:t>
            </w:r>
            <w:r w:rsidRPr="000D24E5">
              <w:rPr>
                <w:sz w:val="20"/>
                <w:szCs w:val="20"/>
              </w:rPr>
              <w:tab/>
              <w:t>Summar</w:t>
            </w:r>
            <w:r w:rsidRPr="000D24E5">
              <w:rPr>
                <w:spacing w:val="-1"/>
                <w:sz w:val="20"/>
                <w:szCs w:val="20"/>
              </w:rPr>
              <w:t>i</w:t>
            </w:r>
            <w:r w:rsidRPr="000D24E5">
              <w:rPr>
                <w:sz w:val="20"/>
                <w:szCs w:val="20"/>
              </w:rPr>
              <w:t xml:space="preserve">ze </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the end</w:t>
            </w:r>
          </w:p>
          <w:p w:rsidR="0055341E" w:rsidRPr="000D24E5" w:rsidRDefault="0055341E" w:rsidP="004A00AD">
            <w:pPr>
              <w:tabs>
                <w:tab w:val="left" w:pos="820"/>
              </w:tabs>
              <w:spacing w:before="15" w:line="230" w:lineRule="exact"/>
              <w:ind w:left="822" w:right="555" w:hanging="360"/>
              <w:rPr>
                <w:sz w:val="20"/>
                <w:szCs w:val="20"/>
              </w:rPr>
            </w:pPr>
            <w:r w:rsidRPr="000D24E5">
              <w:rPr>
                <w:sz w:val="20"/>
                <w:szCs w:val="20"/>
              </w:rPr>
              <w:t></w:t>
            </w:r>
            <w:r w:rsidRPr="000D24E5">
              <w:rPr>
                <w:sz w:val="20"/>
                <w:szCs w:val="20"/>
              </w:rPr>
              <w:tab/>
              <w:t>Make</w:t>
            </w:r>
            <w:r w:rsidRPr="000D24E5">
              <w:rPr>
                <w:spacing w:val="-1"/>
                <w:sz w:val="20"/>
                <w:szCs w:val="20"/>
              </w:rPr>
              <w:t xml:space="preserve"> </w:t>
            </w:r>
            <w:r w:rsidRPr="000D24E5">
              <w:rPr>
                <w:sz w:val="20"/>
                <w:szCs w:val="20"/>
              </w:rPr>
              <w:t>s</w:t>
            </w:r>
            <w:r w:rsidRPr="000D24E5">
              <w:rPr>
                <w:spacing w:val="-1"/>
                <w:sz w:val="20"/>
                <w:szCs w:val="20"/>
              </w:rPr>
              <w:t>u</w:t>
            </w:r>
            <w:r w:rsidRPr="000D24E5">
              <w:rPr>
                <w:sz w:val="20"/>
                <w:szCs w:val="20"/>
              </w:rPr>
              <w:t>re e</w:t>
            </w:r>
            <w:r w:rsidRPr="000D24E5">
              <w:rPr>
                <w:spacing w:val="-2"/>
                <w:sz w:val="20"/>
                <w:szCs w:val="20"/>
              </w:rPr>
              <w:t>v</w:t>
            </w:r>
            <w:r w:rsidRPr="000D24E5">
              <w:rPr>
                <w:sz w:val="20"/>
                <w:szCs w:val="20"/>
              </w:rPr>
              <w:t xml:space="preserve">eryone </w:t>
            </w:r>
            <w:r w:rsidRPr="000D24E5">
              <w:rPr>
                <w:spacing w:val="-1"/>
                <w:sz w:val="20"/>
                <w:szCs w:val="20"/>
              </w:rPr>
              <w:t>u</w:t>
            </w:r>
            <w:r w:rsidRPr="000D24E5">
              <w:rPr>
                <w:sz w:val="20"/>
                <w:szCs w:val="20"/>
              </w:rPr>
              <w:t>nd</w:t>
            </w:r>
            <w:r w:rsidRPr="000D24E5">
              <w:rPr>
                <w:spacing w:val="-1"/>
                <w:sz w:val="20"/>
                <w:szCs w:val="20"/>
              </w:rPr>
              <w:t>e</w:t>
            </w:r>
            <w:r w:rsidRPr="000D24E5">
              <w:rPr>
                <w:sz w:val="20"/>
                <w:szCs w:val="20"/>
              </w:rPr>
              <w:t>rstan</w:t>
            </w:r>
            <w:r w:rsidRPr="000D24E5">
              <w:rPr>
                <w:spacing w:val="-1"/>
                <w:sz w:val="20"/>
                <w:szCs w:val="20"/>
              </w:rPr>
              <w:t>d</w:t>
            </w:r>
            <w:r w:rsidRPr="000D24E5">
              <w:rPr>
                <w:sz w:val="20"/>
                <w:szCs w:val="20"/>
              </w:rPr>
              <w:t xml:space="preserve">s their </w:t>
            </w:r>
            <w:r w:rsidRPr="000D24E5">
              <w:rPr>
                <w:sz w:val="20"/>
                <w:szCs w:val="20"/>
              </w:rPr>
              <w:lastRenderedPageBreak/>
              <w:t>responsibilities</w:t>
            </w:r>
            <w:r w:rsidRPr="000D24E5">
              <w:rPr>
                <w:spacing w:val="-1"/>
                <w:sz w:val="20"/>
                <w:szCs w:val="20"/>
              </w:rPr>
              <w:t xml:space="preserve"> </w:t>
            </w:r>
            <w:r w:rsidRPr="000D24E5">
              <w:rPr>
                <w:sz w:val="20"/>
                <w:szCs w:val="20"/>
              </w:rPr>
              <w:t>for the team</w:t>
            </w:r>
          </w:p>
          <w:p w:rsidR="0055341E" w:rsidRPr="000D24E5" w:rsidRDefault="0055341E" w:rsidP="004A00AD">
            <w:pPr>
              <w:tabs>
                <w:tab w:val="left" w:pos="820"/>
              </w:tabs>
              <w:spacing w:before="12" w:line="230" w:lineRule="exact"/>
              <w:ind w:left="822" w:right="857" w:hanging="360"/>
              <w:rPr>
                <w:sz w:val="20"/>
                <w:szCs w:val="20"/>
              </w:rPr>
            </w:pPr>
            <w:r w:rsidRPr="000D24E5">
              <w:rPr>
                <w:sz w:val="20"/>
                <w:szCs w:val="20"/>
              </w:rPr>
              <w:t></w:t>
            </w:r>
            <w:r w:rsidRPr="000D24E5">
              <w:rPr>
                <w:sz w:val="20"/>
                <w:szCs w:val="20"/>
              </w:rPr>
              <w:tab/>
              <w:t>Set up deadl</w:t>
            </w:r>
            <w:r w:rsidRPr="000D24E5">
              <w:rPr>
                <w:spacing w:val="-2"/>
                <w:sz w:val="20"/>
                <w:szCs w:val="20"/>
              </w:rPr>
              <w:t>i</w:t>
            </w:r>
            <w:r w:rsidRPr="000D24E5">
              <w:rPr>
                <w:sz w:val="20"/>
                <w:szCs w:val="20"/>
              </w:rPr>
              <w:t xml:space="preserve">nes </w:t>
            </w:r>
            <w:r w:rsidRPr="000D24E5">
              <w:rPr>
                <w:spacing w:val="-1"/>
                <w:sz w:val="20"/>
                <w:szCs w:val="20"/>
              </w:rPr>
              <w:t>o</w:t>
            </w:r>
            <w:r w:rsidRPr="000D24E5">
              <w:rPr>
                <w:sz w:val="20"/>
                <w:szCs w:val="20"/>
              </w:rPr>
              <w:t xml:space="preserve">r times </w:t>
            </w:r>
            <w:r w:rsidRPr="000D24E5">
              <w:rPr>
                <w:spacing w:val="-2"/>
                <w:sz w:val="20"/>
                <w:szCs w:val="20"/>
              </w:rPr>
              <w:t>t</w:t>
            </w:r>
            <w:r w:rsidRPr="000D24E5">
              <w:rPr>
                <w:sz w:val="20"/>
                <w:szCs w:val="20"/>
              </w:rPr>
              <w:t>o review pro</w:t>
            </w:r>
            <w:r w:rsidRPr="000D24E5">
              <w:rPr>
                <w:spacing w:val="-1"/>
                <w:sz w:val="20"/>
                <w:szCs w:val="20"/>
              </w:rPr>
              <w:t>g</w:t>
            </w:r>
            <w:r w:rsidRPr="000D24E5">
              <w:rPr>
                <w:sz w:val="20"/>
                <w:szCs w:val="20"/>
              </w:rPr>
              <w:t>r</w:t>
            </w:r>
            <w:r w:rsidRPr="000D24E5">
              <w:rPr>
                <w:spacing w:val="-1"/>
                <w:sz w:val="20"/>
                <w:szCs w:val="20"/>
              </w:rPr>
              <w:t>e</w:t>
            </w:r>
            <w:r w:rsidRPr="000D24E5">
              <w:rPr>
                <w:sz w:val="20"/>
                <w:szCs w:val="20"/>
              </w:rPr>
              <w:t>ss.</w:t>
            </w:r>
          </w:p>
          <w:p w:rsidR="0055341E" w:rsidRPr="000D24E5" w:rsidRDefault="0055341E" w:rsidP="004A00AD">
            <w:pPr>
              <w:spacing w:line="230" w:lineRule="exact"/>
              <w:ind w:left="102" w:right="241"/>
              <w:rPr>
                <w:sz w:val="20"/>
                <w:szCs w:val="20"/>
              </w:rPr>
            </w:pPr>
            <w:r w:rsidRPr="000D24E5">
              <w:rPr>
                <w:sz w:val="20"/>
                <w:szCs w:val="20"/>
              </w:rPr>
              <w:t>Establish a c</w:t>
            </w:r>
            <w:r w:rsidRPr="000D24E5">
              <w:rPr>
                <w:spacing w:val="-1"/>
                <w:sz w:val="20"/>
                <w:szCs w:val="20"/>
              </w:rPr>
              <w:t>l</w:t>
            </w:r>
            <w:r w:rsidRPr="000D24E5">
              <w:rPr>
                <w:sz w:val="20"/>
                <w:szCs w:val="20"/>
              </w:rPr>
              <w:t>ass ritual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routine for</w:t>
            </w:r>
            <w:r w:rsidRPr="000D24E5">
              <w:rPr>
                <w:spacing w:val="-1"/>
                <w:sz w:val="20"/>
                <w:szCs w:val="20"/>
              </w:rPr>
              <w:t xml:space="preserve"> </w:t>
            </w:r>
            <w:r w:rsidRPr="000D24E5">
              <w:rPr>
                <w:sz w:val="20"/>
                <w:szCs w:val="20"/>
              </w:rPr>
              <w:t>work</w:t>
            </w:r>
            <w:r w:rsidRPr="000D24E5">
              <w:rPr>
                <w:spacing w:val="-1"/>
                <w:sz w:val="20"/>
                <w:szCs w:val="20"/>
              </w:rPr>
              <w:t>i</w:t>
            </w:r>
            <w:r w:rsidRPr="000D24E5">
              <w:rPr>
                <w:sz w:val="20"/>
                <w:szCs w:val="20"/>
              </w:rPr>
              <w:t>ng in a gro</w:t>
            </w:r>
            <w:r w:rsidRPr="000D24E5">
              <w:rPr>
                <w:spacing w:val="-1"/>
                <w:sz w:val="20"/>
                <w:szCs w:val="20"/>
              </w:rPr>
              <w:t>u</w:t>
            </w:r>
            <w:r w:rsidRPr="000D24E5">
              <w:rPr>
                <w:sz w:val="20"/>
                <w:szCs w:val="20"/>
              </w:rPr>
              <w:t>p.</w:t>
            </w:r>
          </w:p>
          <w:p w:rsidR="0055341E" w:rsidRPr="000D24E5" w:rsidRDefault="0055341E" w:rsidP="004A00AD">
            <w:pPr>
              <w:spacing w:line="226" w:lineRule="exact"/>
              <w:ind w:left="102" w:right="-20"/>
              <w:rPr>
                <w:sz w:val="20"/>
                <w:szCs w:val="20"/>
              </w:rPr>
            </w:pPr>
            <w:r w:rsidRPr="000D24E5">
              <w:rPr>
                <w:sz w:val="20"/>
                <w:szCs w:val="20"/>
              </w:rPr>
              <w:t>Revi</w:t>
            </w:r>
            <w:r w:rsidRPr="000D24E5">
              <w:rPr>
                <w:spacing w:val="-1"/>
                <w:sz w:val="20"/>
                <w:szCs w:val="20"/>
              </w:rPr>
              <w:t>e</w:t>
            </w:r>
            <w:r w:rsidRPr="000D24E5">
              <w:rPr>
                <w:sz w:val="20"/>
                <w:szCs w:val="20"/>
              </w:rPr>
              <w:t>w these</w:t>
            </w:r>
            <w:r w:rsidRPr="000D24E5">
              <w:rPr>
                <w:spacing w:val="-1"/>
                <w:sz w:val="20"/>
                <w:szCs w:val="20"/>
              </w:rPr>
              <w:t xml:space="preserve"> </w:t>
            </w:r>
            <w:r w:rsidRPr="000D24E5">
              <w:rPr>
                <w:sz w:val="20"/>
                <w:szCs w:val="20"/>
              </w:rPr>
              <w:t>proced</w:t>
            </w:r>
            <w:r w:rsidRPr="000D24E5">
              <w:rPr>
                <w:spacing w:val="-1"/>
                <w:sz w:val="20"/>
                <w:szCs w:val="20"/>
              </w:rPr>
              <w:t>u</w:t>
            </w:r>
            <w:r w:rsidRPr="000D24E5">
              <w:rPr>
                <w:sz w:val="20"/>
                <w:szCs w:val="20"/>
              </w:rPr>
              <w:t>r</w:t>
            </w:r>
            <w:r w:rsidRPr="000D24E5">
              <w:rPr>
                <w:spacing w:val="-1"/>
                <w:sz w:val="20"/>
                <w:szCs w:val="20"/>
              </w:rPr>
              <w:t>e</w:t>
            </w:r>
            <w:r w:rsidRPr="000D24E5">
              <w:rPr>
                <w:sz w:val="20"/>
                <w:szCs w:val="20"/>
              </w:rPr>
              <w:t xml:space="preserve">s </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the beginni</w:t>
            </w:r>
            <w:r w:rsidRPr="000D24E5">
              <w:rPr>
                <w:spacing w:val="-1"/>
                <w:sz w:val="20"/>
                <w:szCs w:val="20"/>
              </w:rPr>
              <w:t>n</w:t>
            </w:r>
            <w:r w:rsidRPr="000D24E5">
              <w:rPr>
                <w:sz w:val="20"/>
                <w:szCs w:val="20"/>
              </w:rPr>
              <w:t>g of any</w:t>
            </w:r>
          </w:p>
          <w:p w:rsidR="0055341E" w:rsidRPr="000D24E5" w:rsidRDefault="0055341E" w:rsidP="004A00AD">
            <w:pPr>
              <w:ind w:left="102" w:right="-20"/>
              <w:rPr>
                <w:sz w:val="20"/>
                <w:szCs w:val="20"/>
              </w:rPr>
            </w:pPr>
            <w:r w:rsidRPr="000D24E5">
              <w:rPr>
                <w:sz w:val="20"/>
                <w:szCs w:val="20"/>
              </w:rPr>
              <w:t xml:space="preserve">new team </w:t>
            </w:r>
            <w:r w:rsidRPr="000D24E5">
              <w:rPr>
                <w:spacing w:val="-1"/>
                <w:sz w:val="20"/>
                <w:szCs w:val="20"/>
              </w:rPr>
              <w:t>p</w:t>
            </w:r>
            <w:r w:rsidRPr="000D24E5">
              <w:rPr>
                <w:sz w:val="20"/>
                <w:szCs w:val="20"/>
              </w:rPr>
              <w:t>r</w:t>
            </w:r>
            <w:r w:rsidRPr="000D24E5">
              <w:rPr>
                <w:spacing w:val="-1"/>
                <w:sz w:val="20"/>
                <w:szCs w:val="20"/>
              </w:rPr>
              <w:t>o</w:t>
            </w:r>
            <w:r w:rsidRPr="000D24E5">
              <w:rPr>
                <w:sz w:val="20"/>
                <w:szCs w:val="20"/>
              </w:rPr>
              <w:t>ject.</w:t>
            </w:r>
          </w:p>
        </w:tc>
        <w:tc>
          <w:tcPr>
            <w:tcW w:w="4956" w:type="dxa"/>
            <w:tcBorders>
              <w:top w:val="single" w:sz="4" w:space="0" w:color="000000"/>
              <w:left w:val="single" w:sz="4" w:space="0" w:color="000000"/>
              <w:bottom w:val="single" w:sz="4" w:space="0" w:color="000000"/>
              <w:right w:val="single" w:sz="4" w:space="0" w:color="000000"/>
            </w:tcBorders>
          </w:tcPr>
          <w:p w:rsidR="0055341E" w:rsidRPr="000D24E5" w:rsidRDefault="0055341E" w:rsidP="004A00AD">
            <w:pPr>
              <w:spacing w:before="83" w:line="239" w:lineRule="auto"/>
              <w:ind w:left="102" w:right="100"/>
              <w:rPr>
                <w:sz w:val="20"/>
                <w:szCs w:val="20"/>
              </w:rPr>
            </w:pPr>
            <w:r w:rsidRPr="000D24E5">
              <w:rPr>
                <w:sz w:val="20"/>
                <w:szCs w:val="20"/>
              </w:rPr>
              <w:lastRenderedPageBreak/>
              <w:t>Wh</w:t>
            </w:r>
            <w:r w:rsidRPr="000D24E5">
              <w:rPr>
                <w:spacing w:val="-1"/>
                <w:sz w:val="20"/>
                <w:szCs w:val="20"/>
              </w:rPr>
              <w:t>e</w:t>
            </w:r>
            <w:r w:rsidRPr="000D24E5">
              <w:rPr>
                <w:sz w:val="20"/>
                <w:szCs w:val="20"/>
              </w:rPr>
              <w:t>n stu</w:t>
            </w:r>
            <w:r w:rsidRPr="000D24E5">
              <w:rPr>
                <w:spacing w:val="-1"/>
                <w:sz w:val="20"/>
                <w:szCs w:val="20"/>
              </w:rPr>
              <w:t>d</w:t>
            </w:r>
            <w:r w:rsidRPr="000D24E5">
              <w:rPr>
                <w:sz w:val="20"/>
                <w:szCs w:val="20"/>
              </w:rPr>
              <w:t>e</w:t>
            </w:r>
            <w:r w:rsidRPr="000D24E5">
              <w:rPr>
                <w:spacing w:val="-1"/>
                <w:sz w:val="20"/>
                <w:szCs w:val="20"/>
              </w:rPr>
              <w:t>n</w:t>
            </w:r>
            <w:r w:rsidRPr="000D24E5">
              <w:rPr>
                <w:sz w:val="20"/>
                <w:szCs w:val="20"/>
              </w:rPr>
              <w:t>ts meet in w</w:t>
            </w:r>
            <w:r w:rsidRPr="000D24E5">
              <w:rPr>
                <w:spacing w:val="-1"/>
                <w:sz w:val="20"/>
                <w:szCs w:val="20"/>
              </w:rPr>
              <w:t>o</w:t>
            </w:r>
            <w:r w:rsidRPr="000D24E5">
              <w:rPr>
                <w:sz w:val="20"/>
                <w:szCs w:val="20"/>
              </w:rPr>
              <w:t>rk tea</w:t>
            </w:r>
            <w:r w:rsidRPr="000D24E5">
              <w:rPr>
                <w:spacing w:val="-1"/>
                <w:sz w:val="20"/>
                <w:szCs w:val="20"/>
              </w:rPr>
              <w:t>m</w:t>
            </w:r>
            <w:r w:rsidRPr="000D24E5">
              <w:rPr>
                <w:sz w:val="20"/>
                <w:szCs w:val="20"/>
              </w:rPr>
              <w:t>s for res</w:t>
            </w:r>
            <w:r w:rsidRPr="000D24E5">
              <w:rPr>
                <w:spacing w:val="-1"/>
                <w:sz w:val="20"/>
                <w:szCs w:val="20"/>
              </w:rPr>
              <w:t>e</w:t>
            </w:r>
            <w:r w:rsidRPr="000D24E5">
              <w:rPr>
                <w:sz w:val="20"/>
                <w:szCs w:val="20"/>
              </w:rPr>
              <w:t>arch proj</w:t>
            </w:r>
            <w:r w:rsidRPr="000D24E5">
              <w:rPr>
                <w:spacing w:val="-1"/>
                <w:sz w:val="20"/>
                <w:szCs w:val="20"/>
              </w:rPr>
              <w:t>e</w:t>
            </w:r>
            <w:r w:rsidRPr="000D24E5">
              <w:rPr>
                <w:spacing w:val="1"/>
                <w:sz w:val="20"/>
                <w:szCs w:val="20"/>
              </w:rPr>
              <w:t>c</w:t>
            </w:r>
            <w:r w:rsidRPr="000D24E5">
              <w:rPr>
                <w:sz w:val="20"/>
                <w:szCs w:val="20"/>
              </w:rPr>
              <w:t xml:space="preserve">ts </w:t>
            </w:r>
            <w:r w:rsidRPr="000D24E5">
              <w:rPr>
                <w:spacing w:val="-1"/>
                <w:sz w:val="20"/>
                <w:szCs w:val="20"/>
              </w:rPr>
              <w:t>o</w:t>
            </w:r>
            <w:r w:rsidRPr="000D24E5">
              <w:rPr>
                <w:sz w:val="20"/>
                <w:szCs w:val="20"/>
              </w:rPr>
              <w:t>r s</w:t>
            </w:r>
            <w:r w:rsidRPr="000D24E5">
              <w:rPr>
                <w:spacing w:val="-1"/>
                <w:sz w:val="20"/>
                <w:szCs w:val="20"/>
              </w:rPr>
              <w:t>e</w:t>
            </w:r>
            <w:r w:rsidRPr="000D24E5">
              <w:rPr>
                <w:sz w:val="20"/>
                <w:szCs w:val="20"/>
              </w:rPr>
              <w:t>rvice le</w:t>
            </w:r>
            <w:r w:rsidRPr="000D24E5">
              <w:rPr>
                <w:spacing w:val="-1"/>
                <w:sz w:val="20"/>
                <w:szCs w:val="20"/>
              </w:rPr>
              <w:t>a</w:t>
            </w:r>
            <w:r w:rsidRPr="000D24E5">
              <w:rPr>
                <w:sz w:val="20"/>
                <w:szCs w:val="20"/>
              </w:rPr>
              <w:t>rn</w:t>
            </w:r>
            <w:r w:rsidRPr="000D24E5">
              <w:rPr>
                <w:spacing w:val="-1"/>
                <w:sz w:val="20"/>
                <w:szCs w:val="20"/>
              </w:rPr>
              <w:t>i</w:t>
            </w:r>
            <w:r w:rsidRPr="000D24E5">
              <w:rPr>
                <w:sz w:val="20"/>
                <w:szCs w:val="20"/>
              </w:rPr>
              <w:t>ng</w:t>
            </w:r>
            <w:r w:rsidRPr="000D24E5">
              <w:rPr>
                <w:spacing w:val="-1"/>
                <w:sz w:val="20"/>
                <w:szCs w:val="20"/>
              </w:rPr>
              <w:t xml:space="preserve"> </w:t>
            </w:r>
            <w:r w:rsidRPr="000D24E5">
              <w:rPr>
                <w:sz w:val="20"/>
                <w:szCs w:val="20"/>
              </w:rPr>
              <w:t>proj</w:t>
            </w:r>
            <w:r w:rsidRPr="000D24E5">
              <w:rPr>
                <w:spacing w:val="-1"/>
                <w:sz w:val="20"/>
                <w:szCs w:val="20"/>
              </w:rPr>
              <w:t>e</w:t>
            </w:r>
            <w:r w:rsidRPr="000D24E5">
              <w:rPr>
                <w:spacing w:val="1"/>
                <w:sz w:val="20"/>
                <w:szCs w:val="20"/>
              </w:rPr>
              <w:t>c</w:t>
            </w:r>
            <w:r w:rsidRPr="000D24E5">
              <w:rPr>
                <w:sz w:val="20"/>
                <w:szCs w:val="20"/>
              </w:rPr>
              <w:t>ts,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will need to implem</w:t>
            </w:r>
            <w:r w:rsidRPr="000D24E5">
              <w:rPr>
                <w:spacing w:val="-1"/>
                <w:sz w:val="20"/>
                <w:szCs w:val="20"/>
              </w:rPr>
              <w:t>e</w:t>
            </w:r>
            <w:r w:rsidRPr="000D24E5">
              <w:rPr>
                <w:sz w:val="20"/>
                <w:szCs w:val="20"/>
              </w:rPr>
              <w:t>nt proc</w:t>
            </w:r>
            <w:r w:rsidRPr="000D24E5">
              <w:rPr>
                <w:spacing w:val="-1"/>
                <w:sz w:val="20"/>
                <w:szCs w:val="20"/>
              </w:rPr>
              <w:t>e</w:t>
            </w:r>
            <w:r w:rsidRPr="000D24E5">
              <w:rPr>
                <w:sz w:val="20"/>
                <w:szCs w:val="20"/>
              </w:rPr>
              <w:t xml:space="preserve">dures </w:t>
            </w:r>
            <w:r w:rsidRPr="000D24E5">
              <w:rPr>
                <w:spacing w:val="-1"/>
                <w:sz w:val="20"/>
                <w:szCs w:val="20"/>
              </w:rPr>
              <w:t>e</w:t>
            </w:r>
            <w:r w:rsidRPr="000D24E5">
              <w:rPr>
                <w:spacing w:val="2"/>
                <w:sz w:val="20"/>
                <w:szCs w:val="20"/>
              </w:rPr>
              <w:t>s</w:t>
            </w:r>
            <w:r w:rsidRPr="000D24E5">
              <w:rPr>
                <w:spacing w:val="-2"/>
                <w:sz w:val="20"/>
                <w:szCs w:val="20"/>
              </w:rPr>
              <w:t>t</w:t>
            </w:r>
            <w:r w:rsidRPr="000D24E5">
              <w:rPr>
                <w:sz w:val="20"/>
                <w:szCs w:val="20"/>
              </w:rPr>
              <w:t>ablished</w:t>
            </w:r>
            <w:r w:rsidRPr="000D24E5">
              <w:rPr>
                <w:spacing w:val="-1"/>
                <w:sz w:val="20"/>
                <w:szCs w:val="20"/>
              </w:rPr>
              <w:t xml:space="preserve"> </w:t>
            </w:r>
            <w:r w:rsidRPr="000D24E5">
              <w:rPr>
                <w:sz w:val="20"/>
                <w:szCs w:val="20"/>
              </w:rPr>
              <w:t>by the teacher</w:t>
            </w:r>
          </w:p>
          <w:p w:rsidR="0055341E" w:rsidRPr="000D24E5" w:rsidRDefault="0055341E" w:rsidP="004A00AD">
            <w:pPr>
              <w:spacing w:line="239" w:lineRule="auto"/>
              <w:ind w:left="102" w:right="540"/>
              <w:rPr>
                <w:sz w:val="20"/>
                <w:szCs w:val="20"/>
              </w:rPr>
            </w:pPr>
            <w:r w:rsidRPr="000D24E5">
              <w:rPr>
                <w:sz w:val="20"/>
                <w:szCs w:val="20"/>
              </w:rPr>
              <w:t>and the c</w:t>
            </w:r>
            <w:r w:rsidRPr="000D24E5">
              <w:rPr>
                <w:spacing w:val="-1"/>
                <w:sz w:val="20"/>
                <w:szCs w:val="20"/>
              </w:rPr>
              <w:t>l</w:t>
            </w:r>
            <w:r w:rsidRPr="000D24E5">
              <w:rPr>
                <w:sz w:val="20"/>
                <w:szCs w:val="20"/>
              </w:rPr>
              <w:t xml:space="preserve">ass. </w:t>
            </w:r>
            <w:r w:rsidRPr="000D24E5">
              <w:rPr>
                <w:spacing w:val="55"/>
                <w:sz w:val="20"/>
                <w:szCs w:val="20"/>
              </w:rPr>
              <w:t xml:space="preserve"> </w:t>
            </w:r>
            <w:r w:rsidRPr="000D24E5">
              <w:rPr>
                <w:sz w:val="20"/>
                <w:szCs w:val="20"/>
              </w:rPr>
              <w:t>Teams can</w:t>
            </w:r>
            <w:r w:rsidRPr="000D24E5">
              <w:rPr>
                <w:spacing w:val="-1"/>
                <w:sz w:val="20"/>
                <w:szCs w:val="20"/>
              </w:rPr>
              <w:t xml:space="preserve"> </w:t>
            </w:r>
            <w:r w:rsidRPr="000D24E5">
              <w:rPr>
                <w:sz w:val="20"/>
                <w:szCs w:val="20"/>
              </w:rPr>
              <w:t>sel</w:t>
            </w:r>
            <w:r w:rsidRPr="000D24E5">
              <w:rPr>
                <w:spacing w:val="-1"/>
                <w:sz w:val="20"/>
                <w:szCs w:val="20"/>
              </w:rPr>
              <w:t>e</w:t>
            </w:r>
            <w:r w:rsidRPr="000D24E5">
              <w:rPr>
                <w:sz w:val="20"/>
                <w:szCs w:val="20"/>
              </w:rPr>
              <w:t>ct indivi</w:t>
            </w:r>
            <w:r w:rsidRPr="000D24E5">
              <w:rPr>
                <w:spacing w:val="-1"/>
                <w:sz w:val="20"/>
                <w:szCs w:val="20"/>
              </w:rPr>
              <w:t>d</w:t>
            </w:r>
            <w:r w:rsidRPr="000D24E5">
              <w:rPr>
                <w:sz w:val="20"/>
                <w:szCs w:val="20"/>
              </w:rPr>
              <w:t>uals for different gro</w:t>
            </w:r>
            <w:r w:rsidRPr="000D24E5">
              <w:rPr>
                <w:spacing w:val="-1"/>
                <w:sz w:val="20"/>
                <w:szCs w:val="20"/>
              </w:rPr>
              <w:t>u</w:t>
            </w:r>
            <w:r w:rsidRPr="000D24E5">
              <w:rPr>
                <w:sz w:val="20"/>
                <w:szCs w:val="20"/>
              </w:rPr>
              <w:t>p rol</w:t>
            </w:r>
            <w:r w:rsidRPr="000D24E5">
              <w:rPr>
                <w:spacing w:val="-1"/>
                <w:sz w:val="20"/>
                <w:szCs w:val="20"/>
              </w:rPr>
              <w:t>e</w:t>
            </w:r>
            <w:r w:rsidRPr="000D24E5">
              <w:rPr>
                <w:sz w:val="20"/>
                <w:szCs w:val="20"/>
              </w:rPr>
              <w:t>s, s</w:t>
            </w:r>
            <w:r w:rsidRPr="000D24E5">
              <w:rPr>
                <w:spacing w:val="-1"/>
                <w:sz w:val="20"/>
                <w:szCs w:val="20"/>
              </w:rPr>
              <w:t>u</w:t>
            </w:r>
            <w:r w:rsidRPr="000D24E5">
              <w:rPr>
                <w:sz w:val="20"/>
                <w:szCs w:val="20"/>
              </w:rPr>
              <w:t>ch</w:t>
            </w:r>
            <w:r w:rsidRPr="000D24E5">
              <w:rPr>
                <w:spacing w:val="-2"/>
                <w:sz w:val="20"/>
                <w:szCs w:val="20"/>
              </w:rPr>
              <w:t xml:space="preserve"> </w:t>
            </w:r>
            <w:r w:rsidRPr="000D24E5">
              <w:rPr>
                <w:sz w:val="20"/>
                <w:szCs w:val="20"/>
              </w:rPr>
              <w:t>as proj</w:t>
            </w:r>
            <w:r w:rsidRPr="000D24E5">
              <w:rPr>
                <w:spacing w:val="-1"/>
                <w:sz w:val="20"/>
                <w:szCs w:val="20"/>
              </w:rPr>
              <w:t>e</w:t>
            </w:r>
            <w:r w:rsidRPr="000D24E5">
              <w:rPr>
                <w:spacing w:val="1"/>
                <w:sz w:val="20"/>
                <w:szCs w:val="20"/>
              </w:rPr>
              <w:t>c</w:t>
            </w:r>
            <w:r w:rsidRPr="000D24E5">
              <w:rPr>
                <w:sz w:val="20"/>
                <w:szCs w:val="20"/>
              </w:rPr>
              <w:t>t le</w:t>
            </w:r>
            <w:r w:rsidRPr="000D24E5">
              <w:rPr>
                <w:spacing w:val="-1"/>
                <w:sz w:val="20"/>
                <w:szCs w:val="20"/>
              </w:rPr>
              <w:t>a</w:t>
            </w:r>
            <w:r w:rsidRPr="000D24E5">
              <w:rPr>
                <w:sz w:val="20"/>
                <w:szCs w:val="20"/>
              </w:rPr>
              <w:t>der, s</w:t>
            </w:r>
            <w:r w:rsidRPr="000D24E5">
              <w:rPr>
                <w:spacing w:val="-1"/>
                <w:sz w:val="20"/>
                <w:szCs w:val="20"/>
              </w:rPr>
              <w:t>e</w:t>
            </w:r>
            <w:r w:rsidRPr="000D24E5">
              <w:rPr>
                <w:sz w:val="20"/>
                <w:szCs w:val="20"/>
              </w:rPr>
              <w:t>cret</w:t>
            </w:r>
            <w:r w:rsidRPr="000D24E5">
              <w:rPr>
                <w:spacing w:val="-1"/>
                <w:sz w:val="20"/>
                <w:szCs w:val="20"/>
              </w:rPr>
              <w:t>a</w:t>
            </w:r>
            <w:r w:rsidRPr="000D24E5">
              <w:rPr>
                <w:sz w:val="20"/>
                <w:szCs w:val="20"/>
              </w:rPr>
              <w:t>ry/r</w:t>
            </w:r>
            <w:r w:rsidRPr="000D24E5">
              <w:rPr>
                <w:spacing w:val="-1"/>
                <w:sz w:val="20"/>
                <w:szCs w:val="20"/>
              </w:rPr>
              <w:t>e</w:t>
            </w:r>
            <w:r w:rsidRPr="000D24E5">
              <w:rPr>
                <w:sz w:val="20"/>
                <w:szCs w:val="20"/>
              </w:rPr>
              <w:t>cord</w:t>
            </w:r>
            <w:r w:rsidRPr="000D24E5">
              <w:rPr>
                <w:spacing w:val="-1"/>
                <w:sz w:val="20"/>
                <w:szCs w:val="20"/>
              </w:rPr>
              <w:t>e</w:t>
            </w:r>
            <w:r w:rsidRPr="000D24E5">
              <w:rPr>
                <w:sz w:val="20"/>
                <w:szCs w:val="20"/>
              </w:rPr>
              <w:t>r, gr</w:t>
            </w:r>
            <w:r w:rsidRPr="000D24E5">
              <w:rPr>
                <w:spacing w:val="-1"/>
                <w:sz w:val="20"/>
                <w:szCs w:val="20"/>
              </w:rPr>
              <w:t>a</w:t>
            </w:r>
            <w:r w:rsidRPr="000D24E5">
              <w:rPr>
                <w:sz w:val="20"/>
                <w:szCs w:val="20"/>
              </w:rPr>
              <w:t>ph</w:t>
            </w:r>
            <w:r w:rsidRPr="000D24E5">
              <w:rPr>
                <w:spacing w:val="-1"/>
                <w:sz w:val="20"/>
                <w:szCs w:val="20"/>
              </w:rPr>
              <w:t>i</w:t>
            </w:r>
            <w:r w:rsidRPr="000D24E5">
              <w:rPr>
                <w:sz w:val="20"/>
                <w:szCs w:val="20"/>
              </w:rPr>
              <w:t>c art</w:t>
            </w:r>
            <w:r w:rsidRPr="000D24E5">
              <w:rPr>
                <w:spacing w:val="-1"/>
                <w:sz w:val="20"/>
                <w:szCs w:val="20"/>
              </w:rPr>
              <w:t>i</w:t>
            </w:r>
            <w:r w:rsidRPr="000D24E5">
              <w:rPr>
                <w:sz w:val="20"/>
                <w:szCs w:val="20"/>
              </w:rPr>
              <w:t>st, etc.</w:t>
            </w:r>
          </w:p>
          <w:p w:rsidR="0055341E" w:rsidRPr="000D24E5" w:rsidRDefault="0055341E" w:rsidP="004A00AD">
            <w:pPr>
              <w:spacing w:before="10" w:line="220" w:lineRule="exact"/>
              <w:rPr>
                <w:sz w:val="20"/>
                <w:szCs w:val="20"/>
              </w:rPr>
            </w:pPr>
          </w:p>
          <w:p w:rsidR="0055341E" w:rsidRDefault="0055341E" w:rsidP="0055341E">
            <w:pPr>
              <w:ind w:left="102" w:right="460"/>
              <w:rPr>
                <w:sz w:val="20"/>
                <w:szCs w:val="20"/>
              </w:rPr>
            </w:pPr>
            <w:r w:rsidRPr="000D24E5">
              <w:rPr>
                <w:sz w:val="20"/>
                <w:szCs w:val="20"/>
              </w:rPr>
              <w:t>Students will</w:t>
            </w:r>
            <w:r w:rsidRPr="000D24E5">
              <w:rPr>
                <w:spacing w:val="-2"/>
                <w:sz w:val="20"/>
                <w:szCs w:val="20"/>
              </w:rPr>
              <w:t xml:space="preserve"> </w:t>
            </w:r>
            <w:r w:rsidRPr="000D24E5">
              <w:rPr>
                <w:sz w:val="20"/>
                <w:szCs w:val="20"/>
              </w:rPr>
              <w:t>role play a t</w:t>
            </w:r>
            <w:r w:rsidRPr="000D24E5">
              <w:rPr>
                <w:spacing w:val="-1"/>
                <w:sz w:val="20"/>
                <w:szCs w:val="20"/>
              </w:rPr>
              <w:t>e</w:t>
            </w:r>
            <w:r w:rsidRPr="000D24E5">
              <w:rPr>
                <w:sz w:val="20"/>
                <w:szCs w:val="20"/>
              </w:rPr>
              <w:t xml:space="preserve">am meeting </w:t>
            </w:r>
            <w:r w:rsidRPr="000D24E5">
              <w:rPr>
                <w:spacing w:val="-2"/>
                <w:sz w:val="20"/>
                <w:szCs w:val="20"/>
              </w:rPr>
              <w:t>t</w:t>
            </w:r>
            <w:r w:rsidRPr="000D24E5">
              <w:rPr>
                <w:sz w:val="20"/>
                <w:szCs w:val="20"/>
              </w:rPr>
              <w:t>o demo</w:t>
            </w:r>
            <w:r w:rsidRPr="000D24E5">
              <w:rPr>
                <w:spacing w:val="-1"/>
                <w:sz w:val="20"/>
                <w:szCs w:val="20"/>
              </w:rPr>
              <w:t>n</w:t>
            </w:r>
            <w:r w:rsidRPr="000D24E5">
              <w:rPr>
                <w:sz w:val="20"/>
                <w:szCs w:val="20"/>
              </w:rPr>
              <w:t>strate how a team</w:t>
            </w:r>
            <w:r w:rsidRPr="000D24E5">
              <w:rPr>
                <w:spacing w:val="-2"/>
                <w:sz w:val="20"/>
                <w:szCs w:val="20"/>
              </w:rPr>
              <w:t xml:space="preserve"> </w:t>
            </w:r>
            <w:r w:rsidRPr="000D24E5">
              <w:rPr>
                <w:sz w:val="20"/>
                <w:szCs w:val="20"/>
              </w:rPr>
              <w:t>meeting mi</w:t>
            </w:r>
            <w:r w:rsidRPr="000D24E5">
              <w:rPr>
                <w:spacing w:val="-1"/>
                <w:sz w:val="20"/>
                <w:szCs w:val="20"/>
              </w:rPr>
              <w:t>gh</w:t>
            </w:r>
            <w:r w:rsidRPr="000D24E5">
              <w:rPr>
                <w:sz w:val="20"/>
                <w:szCs w:val="20"/>
              </w:rPr>
              <w:t>t</w:t>
            </w:r>
            <w:r w:rsidRPr="000D24E5">
              <w:rPr>
                <w:spacing w:val="-1"/>
                <w:sz w:val="20"/>
                <w:szCs w:val="20"/>
              </w:rPr>
              <w:t xml:space="preserve"> </w:t>
            </w:r>
            <w:r w:rsidRPr="000D24E5">
              <w:rPr>
                <w:sz w:val="20"/>
                <w:szCs w:val="20"/>
              </w:rPr>
              <w:t>look and so</w:t>
            </w:r>
            <w:r w:rsidRPr="000D24E5">
              <w:rPr>
                <w:spacing w:val="-1"/>
                <w:sz w:val="20"/>
                <w:szCs w:val="20"/>
              </w:rPr>
              <w:t>u</w:t>
            </w:r>
            <w:r w:rsidRPr="000D24E5">
              <w:rPr>
                <w:sz w:val="20"/>
                <w:szCs w:val="20"/>
              </w:rPr>
              <w:t>nd.</w:t>
            </w:r>
          </w:p>
          <w:p w:rsidR="0055341E" w:rsidRPr="000D24E5" w:rsidRDefault="0055341E" w:rsidP="004A00AD">
            <w:pPr>
              <w:spacing w:line="206" w:lineRule="exact"/>
              <w:ind w:left="102" w:right="-20"/>
              <w:rPr>
                <w:sz w:val="20"/>
                <w:szCs w:val="20"/>
              </w:rPr>
            </w:pPr>
          </w:p>
          <w:p w:rsidR="0055341E" w:rsidRPr="000D24E5" w:rsidRDefault="0055341E" w:rsidP="0055341E">
            <w:pPr>
              <w:spacing w:line="206" w:lineRule="exact"/>
              <w:ind w:left="102" w:right="-20"/>
              <w:rPr>
                <w:sz w:val="20"/>
                <w:szCs w:val="20"/>
              </w:rPr>
            </w:pPr>
          </w:p>
        </w:tc>
        <w:tc>
          <w:tcPr>
            <w:tcW w:w="2255"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55341E" w:rsidRPr="000D24E5" w:rsidRDefault="0055341E" w:rsidP="004A00AD">
            <w:pPr>
              <w:spacing w:before="10" w:line="220" w:lineRule="exact"/>
              <w:rPr>
                <w:sz w:val="20"/>
                <w:szCs w:val="20"/>
              </w:rPr>
            </w:pPr>
          </w:p>
          <w:p w:rsidR="0055341E" w:rsidRPr="000D24E5" w:rsidRDefault="0055341E" w:rsidP="004A00AD">
            <w:pPr>
              <w:ind w:left="102" w:right="256"/>
              <w:rPr>
                <w:sz w:val="20"/>
                <w:szCs w:val="20"/>
              </w:rPr>
            </w:pPr>
            <w:r w:rsidRPr="000D24E5">
              <w:rPr>
                <w:sz w:val="20"/>
                <w:szCs w:val="20"/>
              </w:rPr>
              <w:t>Team meeti</w:t>
            </w:r>
            <w:r w:rsidRPr="000D24E5">
              <w:rPr>
                <w:spacing w:val="-1"/>
                <w:sz w:val="20"/>
                <w:szCs w:val="20"/>
              </w:rPr>
              <w:t>n</w:t>
            </w:r>
            <w:r w:rsidRPr="000D24E5">
              <w:rPr>
                <w:sz w:val="20"/>
                <w:szCs w:val="20"/>
              </w:rPr>
              <w:t>g notes and Journal Refle</w:t>
            </w:r>
            <w:r w:rsidRPr="000D24E5">
              <w:rPr>
                <w:spacing w:val="1"/>
                <w:sz w:val="20"/>
                <w:szCs w:val="20"/>
              </w:rPr>
              <w:t>c</w:t>
            </w:r>
            <w:r w:rsidRPr="000D24E5">
              <w:rPr>
                <w:sz w:val="20"/>
                <w:szCs w:val="20"/>
              </w:rPr>
              <w:t>tions on</w:t>
            </w:r>
            <w:r w:rsidRPr="000D24E5">
              <w:rPr>
                <w:spacing w:val="-1"/>
                <w:sz w:val="20"/>
                <w:szCs w:val="20"/>
              </w:rPr>
              <w:t xml:space="preserve"> </w:t>
            </w:r>
            <w:r w:rsidRPr="000D24E5">
              <w:rPr>
                <w:sz w:val="20"/>
                <w:szCs w:val="20"/>
              </w:rPr>
              <w:t>the s</w:t>
            </w:r>
            <w:r w:rsidRPr="000D24E5">
              <w:rPr>
                <w:spacing w:val="-1"/>
                <w:sz w:val="20"/>
                <w:szCs w:val="20"/>
              </w:rPr>
              <w:t>u</w:t>
            </w:r>
            <w:r w:rsidRPr="000D24E5">
              <w:rPr>
                <w:sz w:val="20"/>
                <w:szCs w:val="20"/>
              </w:rPr>
              <w:t>ccess of group a</w:t>
            </w:r>
            <w:r w:rsidRPr="000D24E5">
              <w:rPr>
                <w:spacing w:val="1"/>
                <w:sz w:val="20"/>
                <w:szCs w:val="20"/>
              </w:rPr>
              <w:t>c</w:t>
            </w:r>
            <w:r w:rsidRPr="000D24E5">
              <w:rPr>
                <w:sz w:val="20"/>
                <w:szCs w:val="20"/>
              </w:rPr>
              <w:t>tivitie</w:t>
            </w:r>
            <w:r w:rsidRPr="000D24E5">
              <w:rPr>
                <w:spacing w:val="1"/>
                <w:sz w:val="20"/>
                <w:szCs w:val="20"/>
              </w:rPr>
              <w:t>s</w:t>
            </w:r>
            <w:r w:rsidRPr="000D24E5">
              <w:rPr>
                <w:sz w:val="20"/>
                <w:szCs w:val="20"/>
              </w:rPr>
              <w:t>.</w:t>
            </w:r>
          </w:p>
        </w:tc>
      </w:tr>
      <w:tr w:rsidR="0055341E" w:rsidRPr="000D24E5" w:rsidTr="0055341E">
        <w:trPr>
          <w:trHeight w:val="1590"/>
        </w:trPr>
        <w:tc>
          <w:tcPr>
            <w:tcW w:w="2381" w:type="dxa"/>
            <w:vMerge/>
            <w:tcBorders>
              <w:left w:val="single" w:sz="4" w:space="0" w:color="000000"/>
              <w:right w:val="single" w:sz="4" w:space="0" w:color="000000"/>
            </w:tcBorders>
          </w:tcPr>
          <w:p w:rsidR="0055341E" w:rsidRPr="000D24E5" w:rsidRDefault="0055341E" w:rsidP="004A00AD">
            <w:pPr>
              <w:spacing w:before="82"/>
              <w:ind w:left="109" w:right="116"/>
              <w:rPr>
                <w:sz w:val="20"/>
                <w:szCs w:val="20"/>
              </w:rPr>
            </w:pPr>
          </w:p>
        </w:tc>
        <w:tc>
          <w:tcPr>
            <w:tcW w:w="4858" w:type="dxa"/>
            <w:vMerge/>
            <w:tcBorders>
              <w:left w:val="single" w:sz="4" w:space="0" w:color="000000"/>
              <w:right w:val="single" w:sz="4" w:space="0" w:color="000000"/>
            </w:tcBorders>
          </w:tcPr>
          <w:p w:rsidR="0055341E" w:rsidRPr="000D24E5" w:rsidRDefault="0055341E" w:rsidP="004A00AD">
            <w:pPr>
              <w:spacing w:before="82"/>
              <w:ind w:left="102" w:right="122"/>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D07ABA" w:rsidRPr="0055341E" w:rsidRDefault="0055341E" w:rsidP="00D07ABA">
            <w:pPr>
              <w:spacing w:line="206" w:lineRule="exact"/>
              <w:ind w:left="102" w:right="-20"/>
              <w:jc w:val="center"/>
              <w:rPr>
                <w:b/>
                <w:bCs/>
                <w:i/>
                <w:iCs/>
                <w:sz w:val="20"/>
                <w:szCs w:val="20"/>
              </w:rPr>
            </w:pPr>
            <w:r w:rsidRPr="0055341E">
              <w:rPr>
                <w:b/>
                <w:bCs/>
                <w:i/>
                <w:iCs/>
                <w:sz w:val="20"/>
                <w:szCs w:val="20"/>
              </w:rPr>
              <w:t xml:space="preserve">ELA </w:t>
            </w:r>
            <w:r w:rsidR="00D07ABA">
              <w:rPr>
                <w:b/>
                <w:bCs/>
                <w:i/>
                <w:iCs/>
                <w:sz w:val="20"/>
                <w:szCs w:val="20"/>
              </w:rPr>
              <w:t xml:space="preserve">Content </w:t>
            </w:r>
            <w:r w:rsidRPr="0055341E">
              <w:rPr>
                <w:b/>
                <w:bCs/>
                <w:i/>
                <w:iCs/>
                <w:sz w:val="20"/>
                <w:szCs w:val="20"/>
              </w:rPr>
              <w:t>Stan</w:t>
            </w:r>
            <w:r w:rsidRPr="0055341E">
              <w:rPr>
                <w:b/>
                <w:bCs/>
                <w:i/>
                <w:iCs/>
                <w:spacing w:val="1"/>
                <w:sz w:val="20"/>
                <w:szCs w:val="20"/>
              </w:rPr>
              <w:t>d</w:t>
            </w:r>
            <w:r w:rsidRPr="0055341E">
              <w:rPr>
                <w:b/>
                <w:bCs/>
                <w:i/>
                <w:iCs/>
                <w:sz w:val="20"/>
                <w:szCs w:val="20"/>
              </w:rPr>
              <w:t>ards</w:t>
            </w:r>
          </w:p>
        </w:tc>
        <w:tc>
          <w:tcPr>
            <w:tcW w:w="2255" w:type="dxa"/>
            <w:vMerge/>
            <w:tcBorders>
              <w:left w:val="single" w:sz="4" w:space="0" w:color="000000"/>
              <w:right w:val="single" w:sz="4" w:space="0" w:color="000000"/>
            </w:tcBorders>
          </w:tcPr>
          <w:p w:rsidR="0055341E" w:rsidRPr="000D24E5" w:rsidRDefault="0055341E" w:rsidP="004A00AD">
            <w:pPr>
              <w:spacing w:before="82"/>
              <w:ind w:left="102" w:right="-20"/>
              <w:rPr>
                <w:sz w:val="20"/>
                <w:szCs w:val="20"/>
              </w:rPr>
            </w:pPr>
          </w:p>
        </w:tc>
      </w:tr>
      <w:tr w:rsidR="0055341E" w:rsidRPr="000D24E5" w:rsidTr="0055341E">
        <w:trPr>
          <w:trHeight w:hRule="exact" w:val="2090"/>
        </w:trPr>
        <w:tc>
          <w:tcPr>
            <w:tcW w:w="2381" w:type="dxa"/>
            <w:vMerge/>
            <w:tcBorders>
              <w:left w:val="single" w:sz="4" w:space="0" w:color="000000"/>
              <w:bottom w:val="single" w:sz="4" w:space="0" w:color="000000"/>
              <w:right w:val="single" w:sz="4" w:space="0" w:color="000000"/>
            </w:tcBorders>
          </w:tcPr>
          <w:p w:rsidR="0055341E" w:rsidRPr="000D24E5" w:rsidRDefault="0055341E" w:rsidP="004A00AD">
            <w:pPr>
              <w:spacing w:before="82"/>
              <w:ind w:left="109" w:right="116"/>
              <w:rPr>
                <w:sz w:val="20"/>
                <w:szCs w:val="20"/>
              </w:rPr>
            </w:pPr>
          </w:p>
        </w:tc>
        <w:tc>
          <w:tcPr>
            <w:tcW w:w="4858" w:type="dxa"/>
            <w:vMerge/>
            <w:tcBorders>
              <w:left w:val="single" w:sz="4" w:space="0" w:color="000000"/>
              <w:bottom w:val="single" w:sz="4" w:space="0" w:color="000000"/>
              <w:right w:val="single" w:sz="4" w:space="0" w:color="000000"/>
            </w:tcBorders>
          </w:tcPr>
          <w:p w:rsidR="0055341E" w:rsidRPr="000D24E5" w:rsidRDefault="0055341E" w:rsidP="004A00AD">
            <w:pPr>
              <w:spacing w:before="82"/>
              <w:ind w:left="102" w:right="122"/>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55341E" w:rsidRPr="000D24E5" w:rsidRDefault="00866040" w:rsidP="00D07ABA">
            <w:pPr>
              <w:spacing w:before="1" w:line="208" w:lineRule="exact"/>
              <w:ind w:right="1338"/>
              <w:rPr>
                <w:rFonts w:ascii="Lato Light" w:hAnsi="Lato Light" w:cs="Lato Light"/>
                <w:color w:val="202020"/>
                <w:sz w:val="20"/>
                <w:szCs w:val="20"/>
              </w:rPr>
            </w:pPr>
            <w:hyperlink r:id="rId446" w:history="1">
              <w:r w:rsidR="0055341E" w:rsidRPr="000D24E5">
                <w:rPr>
                  <w:rStyle w:val="Hyperlink"/>
                  <w:rFonts w:ascii="Lato Light" w:hAnsi="Lato Light" w:cs="Lato Light"/>
                  <w:sz w:val="20"/>
                  <w:szCs w:val="20"/>
                </w:rPr>
                <w:t>ELAGSEW7</w:t>
              </w:r>
            </w:hyperlink>
          </w:p>
          <w:p w:rsidR="0055341E" w:rsidRPr="000D24E5" w:rsidRDefault="00866040" w:rsidP="00D07ABA">
            <w:pPr>
              <w:spacing w:before="1" w:line="208" w:lineRule="exact"/>
              <w:ind w:right="1338"/>
              <w:rPr>
                <w:rFonts w:ascii="Lato Light" w:hAnsi="Lato Light" w:cs="Lato Light"/>
                <w:color w:val="202020"/>
                <w:sz w:val="20"/>
                <w:szCs w:val="20"/>
              </w:rPr>
            </w:pPr>
            <w:hyperlink r:id="rId447" w:history="1">
              <w:r w:rsidR="0055341E" w:rsidRPr="000D24E5">
                <w:rPr>
                  <w:rStyle w:val="Hyperlink"/>
                  <w:rFonts w:ascii="Lato Light" w:hAnsi="Lato Light" w:cs="Lato Light"/>
                  <w:sz w:val="20"/>
                  <w:szCs w:val="20"/>
                </w:rPr>
                <w:t>ELAGSEW8</w:t>
              </w:r>
            </w:hyperlink>
          </w:p>
          <w:p w:rsidR="0055341E" w:rsidRDefault="00866040" w:rsidP="00D07ABA">
            <w:pPr>
              <w:spacing w:line="206" w:lineRule="exact"/>
              <w:ind w:right="-20"/>
              <w:rPr>
                <w:rStyle w:val="Hyperlink"/>
                <w:rFonts w:ascii="Lato Light" w:hAnsi="Lato Light" w:cs="Lato Light"/>
                <w:sz w:val="20"/>
                <w:szCs w:val="20"/>
              </w:rPr>
            </w:pPr>
            <w:hyperlink r:id="rId448" w:history="1">
              <w:r w:rsidR="0055341E" w:rsidRPr="000D24E5">
                <w:rPr>
                  <w:rStyle w:val="Hyperlink"/>
                  <w:rFonts w:ascii="Lato Light" w:hAnsi="Lato Light" w:cs="Lato Light"/>
                  <w:sz w:val="20"/>
                  <w:szCs w:val="20"/>
                </w:rPr>
                <w:t>ELAGSEW9</w:t>
              </w:r>
            </w:hyperlink>
          </w:p>
          <w:p w:rsidR="0055341E" w:rsidRPr="000D24E5" w:rsidRDefault="0055341E" w:rsidP="004A00AD">
            <w:pPr>
              <w:spacing w:before="83" w:line="239" w:lineRule="auto"/>
              <w:ind w:left="102" w:right="100"/>
              <w:rPr>
                <w:sz w:val="20"/>
                <w:szCs w:val="20"/>
              </w:rPr>
            </w:pPr>
          </w:p>
        </w:tc>
        <w:tc>
          <w:tcPr>
            <w:tcW w:w="2255" w:type="dxa"/>
            <w:vMerge/>
            <w:tcBorders>
              <w:left w:val="single" w:sz="4" w:space="0" w:color="000000"/>
              <w:bottom w:val="single" w:sz="4" w:space="0" w:color="000000"/>
              <w:right w:val="single" w:sz="4" w:space="0" w:color="000000"/>
            </w:tcBorders>
          </w:tcPr>
          <w:p w:rsidR="0055341E" w:rsidRPr="000D24E5" w:rsidRDefault="0055341E" w:rsidP="004A00AD">
            <w:pPr>
              <w:spacing w:before="82"/>
              <w:ind w:left="102" w:right="-20"/>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3" w:footer="0" w:gutter="0"/>
          <w:cols w:space="720"/>
        </w:sectPr>
      </w:pPr>
    </w:p>
    <w:p w:rsidR="00E74CA3" w:rsidRPr="000D24E5" w:rsidRDefault="00E74CA3">
      <w:pPr>
        <w:spacing w:before="9" w:line="180" w:lineRule="exact"/>
        <w:rPr>
          <w:sz w:val="20"/>
          <w:szCs w:val="20"/>
        </w:rPr>
      </w:pPr>
    </w:p>
    <w:p w:rsidR="00E74CA3" w:rsidRPr="000D24E5" w:rsidRDefault="00E74CA3">
      <w:pPr>
        <w:spacing w:line="200" w:lineRule="exact"/>
        <w:rPr>
          <w:sz w:val="20"/>
          <w:szCs w:val="20"/>
        </w:rPr>
      </w:pPr>
    </w:p>
    <w:tbl>
      <w:tblPr>
        <w:tblpPr w:leftFromText="180" w:rightFromText="180" w:horzAnchor="margin" w:tblpY="1163"/>
        <w:tblW w:w="14449" w:type="dxa"/>
        <w:tblLayout w:type="fixed"/>
        <w:tblCellMar>
          <w:left w:w="0" w:type="dxa"/>
          <w:right w:w="0" w:type="dxa"/>
        </w:tblCellMar>
        <w:tblLook w:val="01E0" w:firstRow="1" w:lastRow="1" w:firstColumn="1" w:lastColumn="1" w:noHBand="0" w:noVBand="0"/>
      </w:tblPr>
      <w:tblGrid>
        <w:gridCol w:w="2462"/>
        <w:gridCol w:w="4776"/>
        <w:gridCol w:w="2478"/>
        <w:gridCol w:w="1239"/>
        <w:gridCol w:w="1239"/>
        <w:gridCol w:w="2255"/>
      </w:tblGrid>
      <w:tr w:rsidR="00E74CA3" w:rsidRPr="000D24E5">
        <w:trPr>
          <w:trHeight w:hRule="exact" w:val="673"/>
        </w:trPr>
        <w:tc>
          <w:tcPr>
            <w:tcW w:w="14449"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4A00AD">
            <w:pPr>
              <w:tabs>
                <w:tab w:val="left" w:pos="2260"/>
              </w:tabs>
              <w:spacing w:before="84"/>
              <w:ind w:left="109" w:right="-20"/>
              <w:rPr>
                <w:sz w:val="20"/>
                <w:szCs w:val="20"/>
              </w:rPr>
            </w:pPr>
            <w:r w:rsidRPr="000D24E5">
              <w:rPr>
                <w:b/>
                <w:bCs/>
                <w:sz w:val="20"/>
                <w:szCs w:val="20"/>
              </w:rPr>
              <w:t>Standard:</w:t>
            </w:r>
            <w:r w:rsidRPr="000D24E5">
              <w:rPr>
                <w:b/>
                <w:bCs/>
                <w:spacing w:val="-10"/>
                <w:sz w:val="20"/>
                <w:szCs w:val="20"/>
              </w:rPr>
              <w:t xml:space="preserve"> </w:t>
            </w:r>
            <w:r w:rsidRPr="000D24E5">
              <w:rPr>
                <w:b/>
                <w:bCs/>
                <w:sz w:val="20"/>
                <w:szCs w:val="20"/>
              </w:rPr>
              <w:t>LS.5</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recognize</w:t>
            </w:r>
            <w:r w:rsidRPr="000D24E5">
              <w:rPr>
                <w:b/>
                <w:bCs/>
                <w:spacing w:val="-10"/>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i</w:t>
            </w:r>
            <w:r w:rsidRPr="000D24E5">
              <w:rPr>
                <w:b/>
                <w:bCs/>
                <w:spacing w:val="-1"/>
                <w:sz w:val="20"/>
                <w:szCs w:val="20"/>
              </w:rPr>
              <w:t>m</w:t>
            </w:r>
            <w:r w:rsidRPr="000D24E5">
              <w:rPr>
                <w:b/>
                <w:bCs/>
                <w:sz w:val="20"/>
                <w:szCs w:val="20"/>
              </w:rPr>
              <w:t>portance</w:t>
            </w:r>
            <w:r w:rsidRPr="000D24E5">
              <w:rPr>
                <w:b/>
                <w:bCs/>
                <w:spacing w:val="-12"/>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setting</w:t>
            </w:r>
            <w:r w:rsidRPr="000D24E5">
              <w:rPr>
                <w:b/>
                <w:bCs/>
                <w:spacing w:val="-7"/>
                <w:sz w:val="20"/>
                <w:szCs w:val="20"/>
              </w:rPr>
              <w:t xml:space="preserve"> </w:t>
            </w:r>
            <w:r w:rsidRPr="000D24E5">
              <w:rPr>
                <w:b/>
                <w:bCs/>
                <w:sz w:val="20"/>
                <w:szCs w:val="20"/>
              </w:rPr>
              <w:t>goals.</w:t>
            </w:r>
          </w:p>
        </w:tc>
      </w:tr>
      <w:tr w:rsidR="0055341E" w:rsidRPr="000D24E5" w:rsidTr="0055341E">
        <w:trPr>
          <w:trHeight w:val="2130"/>
        </w:trPr>
        <w:tc>
          <w:tcPr>
            <w:tcW w:w="2462"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ind w:left="109" w:right="377"/>
              <w:rPr>
                <w:sz w:val="20"/>
                <w:szCs w:val="20"/>
              </w:rPr>
            </w:pPr>
            <w:r w:rsidRPr="000D24E5">
              <w:rPr>
                <w:sz w:val="20"/>
                <w:szCs w:val="20"/>
              </w:rPr>
              <w:t>a.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that it is possib</w:t>
            </w:r>
            <w:r w:rsidRPr="000D24E5">
              <w:rPr>
                <w:spacing w:val="-1"/>
                <w:sz w:val="20"/>
                <w:szCs w:val="20"/>
              </w:rPr>
              <w:t>l</w:t>
            </w:r>
            <w:r w:rsidRPr="000D24E5">
              <w:rPr>
                <w:sz w:val="20"/>
                <w:szCs w:val="20"/>
              </w:rPr>
              <w:t>e to have a</w:t>
            </w:r>
          </w:p>
          <w:p w:rsidR="0055341E" w:rsidRPr="000D24E5" w:rsidRDefault="0055341E" w:rsidP="004A00AD">
            <w:pPr>
              <w:spacing w:line="229" w:lineRule="exact"/>
              <w:ind w:left="109" w:right="-20"/>
              <w:rPr>
                <w:sz w:val="20"/>
                <w:szCs w:val="20"/>
              </w:rPr>
            </w:pPr>
            <w:r w:rsidRPr="000D24E5">
              <w:rPr>
                <w:sz w:val="20"/>
                <w:szCs w:val="20"/>
              </w:rPr>
              <w:t>variety of perso</w:t>
            </w:r>
            <w:r w:rsidRPr="000D24E5">
              <w:rPr>
                <w:spacing w:val="-1"/>
                <w:sz w:val="20"/>
                <w:szCs w:val="20"/>
              </w:rPr>
              <w:t>n</w:t>
            </w:r>
            <w:r w:rsidRPr="000D24E5">
              <w:rPr>
                <w:sz w:val="20"/>
                <w:szCs w:val="20"/>
              </w:rPr>
              <w:t>al goa</w:t>
            </w:r>
            <w:r w:rsidRPr="000D24E5">
              <w:rPr>
                <w:spacing w:val="-1"/>
                <w:sz w:val="20"/>
                <w:szCs w:val="20"/>
              </w:rPr>
              <w:t>l</w:t>
            </w:r>
            <w:r w:rsidRPr="000D24E5">
              <w:rPr>
                <w:sz w:val="20"/>
                <w:szCs w:val="20"/>
              </w:rPr>
              <w:t>s.</w:t>
            </w:r>
          </w:p>
        </w:tc>
        <w:tc>
          <w:tcPr>
            <w:tcW w:w="4776"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ind w:left="101" w:right="263"/>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w:t>
            </w:r>
            <w:r w:rsidRPr="000D24E5">
              <w:rPr>
                <w:spacing w:val="55"/>
                <w:sz w:val="20"/>
                <w:szCs w:val="20"/>
              </w:rPr>
              <w:t xml:space="preserve"> </w:t>
            </w:r>
            <w:r w:rsidRPr="000D24E5">
              <w:rPr>
                <w:sz w:val="20"/>
                <w:szCs w:val="20"/>
              </w:rPr>
              <w:t>Discuss: 1. W</w:t>
            </w:r>
            <w:r w:rsidRPr="000D24E5">
              <w:rPr>
                <w:spacing w:val="-1"/>
                <w:sz w:val="20"/>
                <w:szCs w:val="20"/>
              </w:rPr>
              <w:t>h</w:t>
            </w:r>
            <w:r w:rsidRPr="000D24E5">
              <w:rPr>
                <w:sz w:val="20"/>
                <w:szCs w:val="20"/>
              </w:rPr>
              <w:t>at a goal is.</w:t>
            </w:r>
            <w:r w:rsidRPr="000D24E5">
              <w:rPr>
                <w:spacing w:val="55"/>
                <w:sz w:val="20"/>
                <w:szCs w:val="20"/>
              </w:rPr>
              <w:t xml:space="preserve"> </w:t>
            </w:r>
            <w:r w:rsidRPr="000D24E5">
              <w:rPr>
                <w:sz w:val="20"/>
                <w:szCs w:val="20"/>
              </w:rPr>
              <w:t>2.Outline the ste</w:t>
            </w:r>
            <w:r w:rsidRPr="000D24E5">
              <w:rPr>
                <w:spacing w:val="-1"/>
                <w:sz w:val="20"/>
                <w:szCs w:val="20"/>
              </w:rPr>
              <w:t>p</w:t>
            </w:r>
            <w:r w:rsidRPr="000D24E5">
              <w:rPr>
                <w:sz w:val="20"/>
                <w:szCs w:val="20"/>
              </w:rPr>
              <w:t>s n</w:t>
            </w:r>
            <w:r w:rsidRPr="000D24E5">
              <w:rPr>
                <w:spacing w:val="-1"/>
                <w:sz w:val="20"/>
                <w:szCs w:val="20"/>
              </w:rPr>
              <w:t>ee</w:t>
            </w:r>
            <w:r w:rsidRPr="000D24E5">
              <w:rPr>
                <w:sz w:val="20"/>
                <w:szCs w:val="20"/>
              </w:rPr>
              <w:t>ded to achie</w:t>
            </w:r>
            <w:r w:rsidRPr="000D24E5">
              <w:rPr>
                <w:spacing w:val="-2"/>
                <w:sz w:val="20"/>
                <w:szCs w:val="20"/>
              </w:rPr>
              <w:t>v</w:t>
            </w:r>
            <w:r w:rsidRPr="000D24E5">
              <w:rPr>
                <w:sz w:val="20"/>
                <w:szCs w:val="20"/>
              </w:rPr>
              <w:t>e it.</w:t>
            </w:r>
          </w:p>
          <w:p w:rsidR="0055341E" w:rsidRPr="000D24E5" w:rsidRDefault="0055341E" w:rsidP="004A00AD">
            <w:pPr>
              <w:tabs>
                <w:tab w:val="left" w:pos="2940"/>
              </w:tabs>
              <w:spacing w:before="2" w:line="230" w:lineRule="exact"/>
              <w:ind w:left="101" w:right="308"/>
              <w:rPr>
                <w:sz w:val="20"/>
                <w:szCs w:val="20"/>
              </w:rPr>
            </w:pPr>
            <w:r w:rsidRPr="000D24E5">
              <w:rPr>
                <w:sz w:val="20"/>
                <w:szCs w:val="20"/>
              </w:rPr>
              <w:t>3.Co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 xml:space="preserve">er </w:t>
            </w:r>
            <w:r w:rsidRPr="000D24E5">
              <w:rPr>
                <w:spacing w:val="-1"/>
                <w:sz w:val="20"/>
                <w:szCs w:val="20"/>
              </w:rPr>
              <w:t>p</w:t>
            </w:r>
            <w:r w:rsidRPr="000D24E5">
              <w:rPr>
                <w:sz w:val="20"/>
                <w:szCs w:val="20"/>
              </w:rPr>
              <w:t xml:space="preserve">ossible </w:t>
            </w:r>
            <w:r w:rsidRPr="000D24E5">
              <w:rPr>
                <w:spacing w:val="-1"/>
                <w:sz w:val="20"/>
                <w:szCs w:val="20"/>
              </w:rPr>
              <w:t>o</w:t>
            </w:r>
            <w:r w:rsidRPr="000D24E5">
              <w:rPr>
                <w:sz w:val="20"/>
                <w:szCs w:val="20"/>
              </w:rPr>
              <w:t>bst</w:t>
            </w:r>
            <w:r w:rsidRPr="000D24E5">
              <w:rPr>
                <w:spacing w:val="-1"/>
                <w:sz w:val="20"/>
                <w:szCs w:val="20"/>
              </w:rPr>
              <w:t>a</w:t>
            </w:r>
            <w:r w:rsidRPr="000D24E5">
              <w:rPr>
                <w:spacing w:val="1"/>
                <w:sz w:val="20"/>
                <w:szCs w:val="20"/>
              </w:rPr>
              <w:t>c</w:t>
            </w:r>
            <w:r w:rsidRPr="000D24E5">
              <w:rPr>
                <w:sz w:val="20"/>
                <w:szCs w:val="20"/>
              </w:rPr>
              <w:t>l</w:t>
            </w:r>
            <w:r w:rsidRPr="000D24E5">
              <w:rPr>
                <w:spacing w:val="-1"/>
                <w:sz w:val="20"/>
                <w:szCs w:val="20"/>
              </w:rPr>
              <w:t>e</w:t>
            </w:r>
            <w:r w:rsidRPr="000D24E5">
              <w:rPr>
                <w:sz w:val="20"/>
                <w:szCs w:val="20"/>
              </w:rPr>
              <w:t>s and</w:t>
            </w:r>
            <w:r w:rsidRPr="000D24E5">
              <w:rPr>
                <w:spacing w:val="-2"/>
                <w:sz w:val="20"/>
                <w:szCs w:val="20"/>
              </w:rPr>
              <w:t xml:space="preserve"> </w:t>
            </w:r>
            <w:r w:rsidRPr="000D24E5">
              <w:rPr>
                <w:sz w:val="20"/>
                <w:szCs w:val="20"/>
              </w:rPr>
              <w:t>wa</w:t>
            </w:r>
            <w:r w:rsidRPr="000D24E5">
              <w:rPr>
                <w:spacing w:val="-2"/>
                <w:sz w:val="20"/>
                <w:szCs w:val="20"/>
              </w:rPr>
              <w:t>y</w:t>
            </w:r>
            <w:r w:rsidRPr="000D24E5">
              <w:rPr>
                <w:sz w:val="20"/>
                <w:szCs w:val="20"/>
              </w:rPr>
              <w:t>s to deal with them.</w:t>
            </w:r>
            <w:r w:rsidRPr="000D24E5">
              <w:rPr>
                <w:spacing w:val="55"/>
                <w:sz w:val="20"/>
                <w:szCs w:val="20"/>
              </w:rPr>
              <w:t xml:space="preserve"> </w:t>
            </w:r>
            <w:r w:rsidRPr="000D24E5">
              <w:rPr>
                <w:sz w:val="20"/>
                <w:szCs w:val="20"/>
              </w:rPr>
              <w:t>4.Set deadlin</w:t>
            </w:r>
            <w:r w:rsidRPr="000D24E5">
              <w:rPr>
                <w:spacing w:val="-1"/>
                <w:sz w:val="20"/>
                <w:szCs w:val="20"/>
              </w:rPr>
              <w:t>es</w:t>
            </w:r>
            <w:r w:rsidRPr="000D24E5">
              <w:rPr>
                <w:sz w:val="20"/>
                <w:szCs w:val="20"/>
              </w:rPr>
              <w:t>.</w:t>
            </w:r>
            <w:r w:rsidRPr="000D24E5">
              <w:rPr>
                <w:sz w:val="20"/>
                <w:szCs w:val="20"/>
              </w:rPr>
              <w:tab/>
              <w:t>View</w:t>
            </w:r>
            <w:r w:rsidRPr="000D24E5">
              <w:rPr>
                <w:spacing w:val="-1"/>
                <w:sz w:val="20"/>
                <w:szCs w:val="20"/>
              </w:rPr>
              <w:t xml:space="preserve"> </w:t>
            </w:r>
            <w:r w:rsidRPr="000D24E5">
              <w:rPr>
                <w:sz w:val="20"/>
                <w:szCs w:val="20"/>
              </w:rPr>
              <w:t>Video</w:t>
            </w:r>
            <w:r w:rsidRPr="000D24E5">
              <w:rPr>
                <w:spacing w:val="-1"/>
                <w:sz w:val="20"/>
                <w:szCs w:val="20"/>
              </w:rPr>
              <w:t xml:space="preserve"> </w:t>
            </w:r>
            <w:r w:rsidRPr="000D24E5">
              <w:rPr>
                <w:sz w:val="20"/>
                <w:szCs w:val="20"/>
              </w:rPr>
              <w:t xml:space="preserve">from </w:t>
            </w:r>
            <w:hyperlink r:id="rId449">
              <w:r w:rsidRPr="000D24E5">
                <w:rPr>
                  <w:color w:val="0000FF"/>
                  <w:sz w:val="20"/>
                  <w:szCs w:val="20"/>
                  <w:u w:val="single" w:color="0000FF"/>
                </w:rPr>
                <w:t>www.g</w:t>
              </w:r>
              <w:r w:rsidRPr="000D24E5">
                <w:rPr>
                  <w:color w:val="0000FF"/>
                  <w:spacing w:val="-1"/>
                  <w:sz w:val="20"/>
                  <w:szCs w:val="20"/>
                  <w:u w:val="single" w:color="0000FF"/>
                </w:rPr>
                <w:t>o</w:t>
              </w:r>
              <w:r w:rsidRPr="000D24E5">
                <w:rPr>
                  <w:color w:val="0000FF"/>
                  <w:sz w:val="20"/>
                  <w:szCs w:val="20"/>
                  <w:u w:val="single" w:color="0000FF"/>
                </w:rPr>
                <w:t>o</w:t>
              </w:r>
              <w:r w:rsidRPr="000D24E5">
                <w:rPr>
                  <w:color w:val="0000FF"/>
                  <w:spacing w:val="-1"/>
                  <w:sz w:val="20"/>
                  <w:szCs w:val="20"/>
                  <w:u w:val="single" w:color="0000FF"/>
                </w:rPr>
                <w:t>d</w:t>
              </w:r>
              <w:r w:rsidRPr="000D24E5">
                <w:rPr>
                  <w:color w:val="0000FF"/>
                  <w:sz w:val="20"/>
                  <w:szCs w:val="20"/>
                  <w:u w:val="single" w:color="0000FF"/>
                </w:rPr>
                <w:t>c</w:t>
              </w:r>
              <w:r w:rsidRPr="000D24E5">
                <w:rPr>
                  <w:color w:val="0000FF"/>
                  <w:spacing w:val="-1"/>
                  <w:sz w:val="20"/>
                  <w:szCs w:val="20"/>
                  <w:u w:val="single" w:color="0000FF"/>
                </w:rPr>
                <w:t>h</w:t>
              </w:r>
              <w:r w:rsidRPr="000D24E5">
                <w:rPr>
                  <w:color w:val="0000FF"/>
                  <w:sz w:val="20"/>
                  <w:szCs w:val="20"/>
                  <w:u w:val="single" w:color="0000FF"/>
                </w:rPr>
                <w:t>ar</w:t>
              </w:r>
              <w:r w:rsidRPr="000D24E5">
                <w:rPr>
                  <w:color w:val="0000FF"/>
                  <w:spacing w:val="-1"/>
                  <w:sz w:val="20"/>
                  <w:szCs w:val="20"/>
                  <w:u w:val="single" w:color="0000FF"/>
                </w:rPr>
                <w:t>a</w:t>
              </w:r>
              <w:r w:rsidRPr="000D24E5">
                <w:rPr>
                  <w:color w:val="0000FF"/>
                  <w:spacing w:val="1"/>
                  <w:sz w:val="20"/>
                  <w:szCs w:val="20"/>
                  <w:u w:val="single" w:color="0000FF"/>
                </w:rPr>
                <w:t>c</w:t>
              </w:r>
              <w:r w:rsidRPr="000D24E5">
                <w:rPr>
                  <w:color w:val="0000FF"/>
                  <w:sz w:val="20"/>
                  <w:szCs w:val="20"/>
                  <w:u w:val="single" w:color="0000FF"/>
                </w:rPr>
                <w:t>ter</w:t>
              </w:r>
              <w:r w:rsidRPr="000D24E5">
                <w:rPr>
                  <w:color w:val="0000FF"/>
                  <w:spacing w:val="-2"/>
                  <w:sz w:val="20"/>
                  <w:szCs w:val="20"/>
                  <w:u w:val="single" w:color="0000FF"/>
                </w:rPr>
                <w:t>.</w:t>
              </w:r>
              <w:r w:rsidRPr="000D24E5">
                <w:rPr>
                  <w:color w:val="0000FF"/>
                  <w:sz w:val="20"/>
                  <w:szCs w:val="20"/>
                  <w:u w:val="single" w:color="0000FF"/>
                </w:rPr>
                <w:t>com</w:t>
              </w:r>
              <w:r w:rsidRPr="000D24E5">
                <w:rPr>
                  <w:color w:val="0000FF"/>
                  <w:spacing w:val="-2"/>
                  <w:sz w:val="20"/>
                  <w:szCs w:val="20"/>
                  <w:u w:val="single" w:color="0000FF"/>
                </w:rPr>
                <w:t>/</w:t>
              </w:r>
              <w:r w:rsidRPr="000D24E5">
                <w:rPr>
                  <w:color w:val="0000FF"/>
                  <w:sz w:val="20"/>
                  <w:szCs w:val="20"/>
                  <w:u w:val="single" w:color="0000FF"/>
                </w:rPr>
                <w:t>BCBC/G</w:t>
              </w:r>
              <w:r w:rsidRPr="000D24E5">
                <w:rPr>
                  <w:color w:val="0000FF"/>
                  <w:spacing w:val="-1"/>
                  <w:sz w:val="20"/>
                  <w:szCs w:val="20"/>
                  <w:u w:val="single" w:color="0000FF"/>
                </w:rPr>
                <w:t>o</w:t>
              </w:r>
              <w:r w:rsidRPr="000D24E5">
                <w:rPr>
                  <w:color w:val="0000FF"/>
                  <w:sz w:val="20"/>
                  <w:szCs w:val="20"/>
                  <w:u w:val="single" w:color="0000FF"/>
                </w:rPr>
                <w:t>als</w:t>
              </w:r>
              <w:r w:rsidRPr="000D24E5">
                <w:rPr>
                  <w:color w:val="0000FF"/>
                  <w:spacing w:val="-2"/>
                  <w:sz w:val="20"/>
                  <w:szCs w:val="20"/>
                  <w:u w:val="single" w:color="0000FF"/>
                </w:rPr>
                <w:t>.</w:t>
              </w:r>
              <w:r w:rsidRPr="000D24E5">
                <w:rPr>
                  <w:color w:val="0000FF"/>
                  <w:sz w:val="20"/>
                  <w:szCs w:val="20"/>
                  <w:u w:val="single" w:color="0000FF"/>
                </w:rPr>
                <w:t>html</w:t>
              </w:r>
            </w:hyperlink>
          </w:p>
          <w:p w:rsidR="0055341E" w:rsidRPr="000D24E5" w:rsidRDefault="0055341E" w:rsidP="004A00AD">
            <w:pPr>
              <w:spacing w:before="6" w:line="220" w:lineRule="exact"/>
              <w:rPr>
                <w:sz w:val="20"/>
                <w:szCs w:val="20"/>
              </w:rPr>
            </w:pPr>
          </w:p>
          <w:p w:rsidR="0055341E" w:rsidRPr="000D24E5" w:rsidRDefault="0055341E" w:rsidP="004A00AD">
            <w:pPr>
              <w:spacing w:line="239" w:lineRule="auto"/>
              <w:ind w:left="101" w:right="430"/>
              <w:rPr>
                <w:sz w:val="20"/>
                <w:szCs w:val="20"/>
              </w:rPr>
            </w:pPr>
            <w:r w:rsidRPr="000D24E5">
              <w:rPr>
                <w:sz w:val="20"/>
                <w:szCs w:val="20"/>
              </w:rPr>
              <w:t>Disc</w:t>
            </w:r>
            <w:r w:rsidRPr="000D24E5">
              <w:rPr>
                <w:spacing w:val="-1"/>
                <w:sz w:val="20"/>
                <w:szCs w:val="20"/>
              </w:rPr>
              <w:t>us</w:t>
            </w:r>
            <w:r w:rsidRPr="000D24E5">
              <w:rPr>
                <w:sz w:val="20"/>
                <w:szCs w:val="20"/>
              </w:rPr>
              <w:t>s h</w:t>
            </w:r>
            <w:r w:rsidRPr="000D24E5">
              <w:rPr>
                <w:spacing w:val="-1"/>
                <w:sz w:val="20"/>
                <w:szCs w:val="20"/>
              </w:rPr>
              <w:t>o</w:t>
            </w:r>
            <w:r w:rsidRPr="000D24E5">
              <w:rPr>
                <w:sz w:val="20"/>
                <w:szCs w:val="20"/>
              </w:rPr>
              <w:t>w goa</w:t>
            </w:r>
            <w:r w:rsidRPr="000D24E5">
              <w:rPr>
                <w:spacing w:val="-1"/>
                <w:sz w:val="20"/>
                <w:szCs w:val="20"/>
              </w:rPr>
              <w:t>l</w:t>
            </w:r>
            <w:r w:rsidRPr="000D24E5">
              <w:rPr>
                <w:sz w:val="20"/>
                <w:szCs w:val="20"/>
              </w:rPr>
              <w:t>s c</w:t>
            </w:r>
            <w:r w:rsidRPr="000D24E5">
              <w:rPr>
                <w:spacing w:val="-1"/>
                <w:sz w:val="20"/>
                <w:szCs w:val="20"/>
              </w:rPr>
              <w:t>a</w:t>
            </w:r>
            <w:r w:rsidRPr="000D24E5">
              <w:rPr>
                <w:sz w:val="20"/>
                <w:szCs w:val="20"/>
              </w:rPr>
              <w:t>n ref</w:t>
            </w:r>
            <w:r w:rsidRPr="000D24E5">
              <w:rPr>
                <w:spacing w:val="-1"/>
                <w:sz w:val="20"/>
                <w:szCs w:val="20"/>
              </w:rPr>
              <w:t>l</w:t>
            </w:r>
            <w:r w:rsidRPr="000D24E5">
              <w:rPr>
                <w:sz w:val="20"/>
                <w:szCs w:val="20"/>
              </w:rPr>
              <w:t>ect pers</w:t>
            </w:r>
            <w:r w:rsidRPr="000D24E5">
              <w:rPr>
                <w:spacing w:val="-1"/>
                <w:sz w:val="20"/>
                <w:szCs w:val="20"/>
              </w:rPr>
              <w:t>o</w:t>
            </w:r>
            <w:r w:rsidRPr="000D24E5">
              <w:rPr>
                <w:sz w:val="20"/>
                <w:szCs w:val="20"/>
              </w:rPr>
              <w:t>nal</w:t>
            </w:r>
            <w:r w:rsidRPr="000D24E5">
              <w:rPr>
                <w:spacing w:val="-2"/>
                <w:sz w:val="20"/>
                <w:szCs w:val="20"/>
              </w:rPr>
              <w:t xml:space="preserve"> </w:t>
            </w:r>
            <w:r w:rsidRPr="000D24E5">
              <w:rPr>
                <w:sz w:val="20"/>
                <w:szCs w:val="20"/>
              </w:rPr>
              <w:t>wish</w:t>
            </w:r>
            <w:r w:rsidRPr="000D24E5">
              <w:rPr>
                <w:spacing w:val="-1"/>
                <w:sz w:val="20"/>
                <w:szCs w:val="20"/>
              </w:rPr>
              <w:t>e</w:t>
            </w:r>
            <w:r w:rsidRPr="000D24E5">
              <w:rPr>
                <w:spacing w:val="1"/>
                <w:sz w:val="20"/>
                <w:szCs w:val="20"/>
              </w:rPr>
              <w:t>s</w:t>
            </w:r>
            <w:r w:rsidRPr="000D24E5">
              <w:rPr>
                <w:sz w:val="20"/>
                <w:szCs w:val="20"/>
              </w:rPr>
              <w:t>, ac</w:t>
            </w:r>
            <w:r w:rsidRPr="000D24E5">
              <w:rPr>
                <w:spacing w:val="-1"/>
                <w:sz w:val="20"/>
                <w:szCs w:val="20"/>
              </w:rPr>
              <w:t>a</w:t>
            </w:r>
            <w:r w:rsidRPr="000D24E5">
              <w:rPr>
                <w:sz w:val="20"/>
                <w:szCs w:val="20"/>
              </w:rPr>
              <w:t>dem</w:t>
            </w:r>
            <w:r w:rsidRPr="000D24E5">
              <w:rPr>
                <w:spacing w:val="-1"/>
                <w:sz w:val="20"/>
                <w:szCs w:val="20"/>
              </w:rPr>
              <w:t>i</w:t>
            </w:r>
            <w:r w:rsidRPr="000D24E5">
              <w:rPr>
                <w:sz w:val="20"/>
                <w:szCs w:val="20"/>
              </w:rPr>
              <w:t>c g</w:t>
            </w:r>
            <w:r w:rsidRPr="000D24E5">
              <w:rPr>
                <w:spacing w:val="-1"/>
                <w:sz w:val="20"/>
                <w:szCs w:val="20"/>
              </w:rPr>
              <w:t>o</w:t>
            </w:r>
            <w:r w:rsidRPr="000D24E5">
              <w:rPr>
                <w:sz w:val="20"/>
                <w:szCs w:val="20"/>
              </w:rPr>
              <w:t>als, fina</w:t>
            </w:r>
            <w:r w:rsidRPr="000D24E5">
              <w:rPr>
                <w:spacing w:val="-1"/>
                <w:sz w:val="20"/>
                <w:szCs w:val="20"/>
              </w:rPr>
              <w:t>n</w:t>
            </w:r>
            <w:r w:rsidRPr="000D24E5">
              <w:rPr>
                <w:sz w:val="20"/>
                <w:szCs w:val="20"/>
              </w:rPr>
              <w:t>cial</w:t>
            </w:r>
            <w:r w:rsidRPr="000D24E5">
              <w:rPr>
                <w:spacing w:val="-2"/>
                <w:sz w:val="20"/>
                <w:szCs w:val="20"/>
              </w:rPr>
              <w:t xml:space="preserve"> </w:t>
            </w:r>
            <w:r w:rsidRPr="000D24E5">
              <w:rPr>
                <w:sz w:val="20"/>
                <w:szCs w:val="20"/>
              </w:rPr>
              <w:t>goa</w:t>
            </w:r>
            <w:r w:rsidRPr="000D24E5">
              <w:rPr>
                <w:spacing w:val="-1"/>
                <w:sz w:val="20"/>
                <w:szCs w:val="20"/>
              </w:rPr>
              <w:t>l</w:t>
            </w:r>
            <w:r w:rsidRPr="000D24E5">
              <w:rPr>
                <w:sz w:val="20"/>
                <w:szCs w:val="20"/>
              </w:rPr>
              <w:t>s, phys</w:t>
            </w:r>
            <w:r w:rsidRPr="000D24E5">
              <w:rPr>
                <w:spacing w:val="-1"/>
                <w:sz w:val="20"/>
                <w:szCs w:val="20"/>
              </w:rPr>
              <w:t>i</w:t>
            </w:r>
            <w:r w:rsidRPr="000D24E5">
              <w:rPr>
                <w:sz w:val="20"/>
                <w:szCs w:val="20"/>
              </w:rPr>
              <w:t>cal ach</w:t>
            </w:r>
            <w:r w:rsidRPr="000D24E5">
              <w:rPr>
                <w:spacing w:val="-1"/>
                <w:sz w:val="20"/>
                <w:szCs w:val="20"/>
              </w:rPr>
              <w:t>i</w:t>
            </w:r>
            <w:r w:rsidRPr="000D24E5">
              <w:rPr>
                <w:sz w:val="20"/>
                <w:szCs w:val="20"/>
              </w:rPr>
              <w:t>evemen</w:t>
            </w:r>
            <w:r w:rsidRPr="000D24E5">
              <w:rPr>
                <w:spacing w:val="-2"/>
                <w:sz w:val="20"/>
                <w:szCs w:val="20"/>
              </w:rPr>
              <w:t>t</w:t>
            </w:r>
            <w:r w:rsidRPr="000D24E5">
              <w:rPr>
                <w:sz w:val="20"/>
                <w:szCs w:val="20"/>
              </w:rPr>
              <w:t>s, etc.</w:t>
            </w:r>
          </w:p>
          <w:p w:rsidR="0055341E" w:rsidRPr="000D24E5" w:rsidRDefault="0055341E" w:rsidP="004A00AD">
            <w:pPr>
              <w:spacing w:before="11" w:line="220" w:lineRule="exact"/>
              <w:rPr>
                <w:sz w:val="20"/>
                <w:szCs w:val="20"/>
              </w:rPr>
            </w:pPr>
          </w:p>
          <w:p w:rsidR="0055341E" w:rsidRPr="000D24E5" w:rsidRDefault="0055341E" w:rsidP="004A00AD">
            <w:pPr>
              <w:ind w:left="101" w:right="-20"/>
              <w:rPr>
                <w:sz w:val="20"/>
                <w:szCs w:val="20"/>
              </w:rPr>
            </w:pPr>
            <w:r w:rsidRPr="000D24E5">
              <w:rPr>
                <w:sz w:val="20"/>
                <w:szCs w:val="20"/>
              </w:rPr>
              <w:t>Social Studi</w:t>
            </w:r>
            <w:r w:rsidRPr="000D24E5">
              <w:rPr>
                <w:spacing w:val="-1"/>
                <w:sz w:val="20"/>
                <w:szCs w:val="20"/>
              </w:rPr>
              <w:t>e</w:t>
            </w:r>
            <w:r w:rsidRPr="000D24E5">
              <w:rPr>
                <w:sz w:val="20"/>
                <w:szCs w:val="20"/>
              </w:rPr>
              <w:t>s GSE ad</w:t>
            </w:r>
            <w:r w:rsidRPr="000D24E5">
              <w:rPr>
                <w:spacing w:val="-1"/>
                <w:sz w:val="20"/>
                <w:szCs w:val="20"/>
              </w:rPr>
              <w:t>d</w:t>
            </w:r>
            <w:r w:rsidRPr="000D24E5">
              <w:rPr>
                <w:sz w:val="20"/>
                <w:szCs w:val="20"/>
              </w:rPr>
              <w:t>r</w:t>
            </w:r>
            <w:r w:rsidRPr="000D24E5">
              <w:rPr>
                <w:spacing w:val="-1"/>
                <w:sz w:val="20"/>
                <w:szCs w:val="20"/>
              </w:rPr>
              <w:t>e</w:t>
            </w:r>
            <w:r w:rsidRPr="000D24E5">
              <w:rPr>
                <w:sz w:val="20"/>
                <w:szCs w:val="20"/>
              </w:rPr>
              <w:t xml:space="preserve">sses </w:t>
            </w:r>
            <w:r w:rsidRPr="000D24E5">
              <w:rPr>
                <w:spacing w:val="-1"/>
                <w:sz w:val="20"/>
                <w:szCs w:val="20"/>
              </w:rPr>
              <w:t>e</w:t>
            </w:r>
            <w:r w:rsidRPr="000D24E5">
              <w:rPr>
                <w:spacing w:val="1"/>
                <w:sz w:val="20"/>
                <w:szCs w:val="20"/>
              </w:rPr>
              <w:t>s</w:t>
            </w:r>
            <w:r w:rsidRPr="000D24E5">
              <w:rPr>
                <w:sz w:val="20"/>
                <w:szCs w:val="20"/>
              </w:rPr>
              <w:t>tabl</w:t>
            </w:r>
            <w:r w:rsidRPr="000D24E5">
              <w:rPr>
                <w:spacing w:val="-1"/>
                <w:sz w:val="20"/>
                <w:szCs w:val="20"/>
              </w:rPr>
              <w:t>is</w:t>
            </w:r>
            <w:r w:rsidRPr="000D24E5">
              <w:rPr>
                <w:sz w:val="20"/>
                <w:szCs w:val="20"/>
              </w:rPr>
              <w:t>hing</w:t>
            </w:r>
          </w:p>
          <w:p w:rsidR="0055341E" w:rsidRPr="000D24E5" w:rsidRDefault="0055341E" w:rsidP="004A00AD">
            <w:pPr>
              <w:spacing w:before="3" w:line="230" w:lineRule="exact"/>
              <w:ind w:left="101" w:right="72"/>
              <w:rPr>
                <w:sz w:val="20"/>
                <w:szCs w:val="20"/>
              </w:rPr>
            </w:pPr>
            <w:r w:rsidRPr="000D24E5">
              <w:rPr>
                <w:sz w:val="20"/>
                <w:szCs w:val="20"/>
              </w:rPr>
              <w:t>financ</w:t>
            </w:r>
            <w:r w:rsidRPr="000D24E5">
              <w:rPr>
                <w:spacing w:val="-1"/>
                <w:sz w:val="20"/>
                <w:szCs w:val="20"/>
              </w:rPr>
              <w:t>i</w:t>
            </w:r>
            <w:r w:rsidRPr="000D24E5">
              <w:rPr>
                <w:sz w:val="20"/>
                <w:szCs w:val="20"/>
              </w:rPr>
              <w:t xml:space="preserve">al fitness </w:t>
            </w:r>
            <w:r w:rsidRPr="000D24E5">
              <w:rPr>
                <w:spacing w:val="-1"/>
                <w:sz w:val="20"/>
                <w:szCs w:val="20"/>
              </w:rPr>
              <w:t>g</w:t>
            </w:r>
            <w:r w:rsidRPr="000D24E5">
              <w:rPr>
                <w:sz w:val="20"/>
                <w:szCs w:val="20"/>
              </w:rPr>
              <w:t>oa</w:t>
            </w:r>
            <w:r w:rsidRPr="000D24E5">
              <w:rPr>
                <w:spacing w:val="-1"/>
                <w:sz w:val="20"/>
                <w:szCs w:val="20"/>
              </w:rPr>
              <w:t>l</w:t>
            </w:r>
            <w:r w:rsidRPr="000D24E5">
              <w:rPr>
                <w:sz w:val="20"/>
                <w:szCs w:val="20"/>
              </w:rPr>
              <w:t>s at all grade leve</w:t>
            </w:r>
            <w:r w:rsidRPr="000D24E5">
              <w:rPr>
                <w:spacing w:val="-1"/>
                <w:sz w:val="20"/>
                <w:szCs w:val="20"/>
              </w:rPr>
              <w:t>l</w:t>
            </w:r>
            <w:r w:rsidRPr="000D24E5">
              <w:rPr>
                <w:spacing w:val="1"/>
                <w:sz w:val="20"/>
                <w:szCs w:val="20"/>
              </w:rPr>
              <w:t>s</w:t>
            </w:r>
            <w:r w:rsidRPr="000D24E5">
              <w:rPr>
                <w:sz w:val="20"/>
                <w:szCs w:val="20"/>
              </w:rPr>
              <w:t>.</w:t>
            </w:r>
            <w:r w:rsidRPr="000D24E5">
              <w:rPr>
                <w:spacing w:val="54"/>
                <w:sz w:val="20"/>
                <w:szCs w:val="20"/>
              </w:rPr>
              <w:t xml:space="preserve"> </w:t>
            </w:r>
            <w:r w:rsidRPr="000D24E5">
              <w:rPr>
                <w:sz w:val="20"/>
                <w:szCs w:val="20"/>
              </w:rPr>
              <w:t>Res</w:t>
            </w:r>
            <w:r w:rsidRPr="000D24E5">
              <w:rPr>
                <w:spacing w:val="-1"/>
                <w:sz w:val="20"/>
                <w:szCs w:val="20"/>
              </w:rPr>
              <w:t>o</w:t>
            </w:r>
            <w:r w:rsidRPr="000D24E5">
              <w:rPr>
                <w:sz w:val="20"/>
                <w:szCs w:val="20"/>
              </w:rPr>
              <w:t>urce materia</w:t>
            </w:r>
            <w:r w:rsidRPr="000D24E5">
              <w:rPr>
                <w:spacing w:val="-1"/>
                <w:sz w:val="20"/>
                <w:szCs w:val="20"/>
              </w:rPr>
              <w:t>l</w:t>
            </w:r>
            <w:r w:rsidRPr="000D24E5">
              <w:rPr>
                <w:sz w:val="20"/>
                <w:szCs w:val="20"/>
              </w:rPr>
              <w:t>s av</w:t>
            </w:r>
            <w:r w:rsidRPr="000D24E5">
              <w:rPr>
                <w:spacing w:val="-1"/>
                <w:sz w:val="20"/>
                <w:szCs w:val="20"/>
              </w:rPr>
              <w:t>a</w:t>
            </w:r>
            <w:r w:rsidRPr="000D24E5">
              <w:rPr>
                <w:sz w:val="20"/>
                <w:szCs w:val="20"/>
              </w:rPr>
              <w:t>ilable</w:t>
            </w:r>
            <w:r w:rsidRPr="000D24E5">
              <w:rPr>
                <w:spacing w:val="-1"/>
                <w:sz w:val="20"/>
                <w:szCs w:val="20"/>
              </w:rPr>
              <w:t xml:space="preserve"> </w:t>
            </w:r>
            <w:r w:rsidRPr="000D24E5">
              <w:rPr>
                <w:sz w:val="20"/>
                <w:szCs w:val="20"/>
              </w:rPr>
              <w:t>thr</w:t>
            </w:r>
            <w:r w:rsidRPr="000D24E5">
              <w:rPr>
                <w:spacing w:val="-1"/>
                <w:sz w:val="20"/>
                <w:szCs w:val="20"/>
              </w:rPr>
              <w:t>o</w:t>
            </w:r>
            <w:r w:rsidRPr="000D24E5">
              <w:rPr>
                <w:sz w:val="20"/>
                <w:szCs w:val="20"/>
              </w:rPr>
              <w:t>ugh</w:t>
            </w:r>
            <w:r w:rsidRPr="000D24E5">
              <w:rPr>
                <w:spacing w:val="-2"/>
                <w:sz w:val="20"/>
                <w:szCs w:val="20"/>
              </w:rPr>
              <w:t xml:space="preserve"> </w:t>
            </w:r>
            <w:r w:rsidRPr="000D24E5">
              <w:rPr>
                <w:sz w:val="20"/>
                <w:szCs w:val="20"/>
              </w:rPr>
              <w:t>GCEE and NCEE.</w:t>
            </w:r>
          </w:p>
        </w:tc>
        <w:tc>
          <w:tcPr>
            <w:tcW w:w="4956" w:type="dxa"/>
            <w:gridSpan w:val="3"/>
            <w:tcBorders>
              <w:top w:val="single" w:sz="4" w:space="0" w:color="000000"/>
              <w:left w:val="single" w:sz="4" w:space="0" w:color="000000"/>
              <w:bottom w:val="single" w:sz="4" w:space="0" w:color="000000"/>
              <w:right w:val="single" w:sz="4" w:space="0" w:color="000000"/>
            </w:tcBorders>
          </w:tcPr>
          <w:p w:rsidR="0055341E" w:rsidRPr="000D24E5" w:rsidRDefault="0055341E" w:rsidP="004A00AD">
            <w:pPr>
              <w:spacing w:before="82"/>
              <w:ind w:left="102" w:right="129"/>
              <w:rPr>
                <w:sz w:val="20"/>
                <w:szCs w:val="20"/>
              </w:rPr>
            </w:pPr>
            <w:r w:rsidRPr="000D24E5">
              <w:rPr>
                <w:sz w:val="20"/>
                <w:szCs w:val="20"/>
              </w:rPr>
              <w:t>Students will</w:t>
            </w:r>
            <w:r w:rsidRPr="000D24E5">
              <w:rPr>
                <w:spacing w:val="-2"/>
                <w:sz w:val="20"/>
                <w:szCs w:val="20"/>
              </w:rPr>
              <w:t xml:space="preserve"> </w:t>
            </w:r>
            <w:r w:rsidRPr="000D24E5">
              <w:rPr>
                <w:sz w:val="20"/>
                <w:szCs w:val="20"/>
              </w:rPr>
              <w:t>answ</w:t>
            </w:r>
            <w:r w:rsidRPr="000D24E5">
              <w:rPr>
                <w:spacing w:val="-1"/>
                <w:sz w:val="20"/>
                <w:szCs w:val="20"/>
              </w:rPr>
              <w:t>e</w:t>
            </w:r>
            <w:r w:rsidRPr="000D24E5">
              <w:rPr>
                <w:sz w:val="20"/>
                <w:szCs w:val="20"/>
              </w:rPr>
              <w:t>r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q</w:t>
            </w:r>
            <w:r w:rsidRPr="000D24E5">
              <w:rPr>
                <w:spacing w:val="-1"/>
                <w:sz w:val="20"/>
                <w:szCs w:val="20"/>
              </w:rPr>
              <w:t>u</w:t>
            </w:r>
            <w:r w:rsidRPr="000D24E5">
              <w:rPr>
                <w:sz w:val="20"/>
                <w:szCs w:val="20"/>
              </w:rPr>
              <w:t>esti</w:t>
            </w:r>
            <w:r w:rsidRPr="000D24E5">
              <w:rPr>
                <w:spacing w:val="-1"/>
                <w:sz w:val="20"/>
                <w:szCs w:val="20"/>
              </w:rPr>
              <w:t>o</w:t>
            </w:r>
            <w:r w:rsidRPr="000D24E5">
              <w:rPr>
                <w:sz w:val="20"/>
                <w:szCs w:val="20"/>
              </w:rPr>
              <w:t>ns a</w:t>
            </w:r>
            <w:r w:rsidRPr="000D24E5">
              <w:rPr>
                <w:spacing w:val="-1"/>
                <w:sz w:val="20"/>
                <w:szCs w:val="20"/>
              </w:rPr>
              <w:t>b</w:t>
            </w:r>
            <w:r w:rsidRPr="000D24E5">
              <w:rPr>
                <w:sz w:val="20"/>
                <w:szCs w:val="20"/>
              </w:rPr>
              <w:t>out setting g</w:t>
            </w:r>
            <w:r w:rsidRPr="000D24E5">
              <w:rPr>
                <w:spacing w:val="-1"/>
                <w:sz w:val="20"/>
                <w:szCs w:val="20"/>
              </w:rPr>
              <w:t>o</w:t>
            </w:r>
            <w:r w:rsidRPr="000D24E5">
              <w:rPr>
                <w:sz w:val="20"/>
                <w:szCs w:val="20"/>
              </w:rPr>
              <w:t>als</w:t>
            </w:r>
            <w:r w:rsidRPr="000D24E5">
              <w:rPr>
                <w:spacing w:val="-2"/>
                <w:sz w:val="20"/>
                <w:szCs w:val="20"/>
              </w:rPr>
              <w:t xml:space="preserve"> </w:t>
            </w:r>
            <w:r w:rsidRPr="000D24E5">
              <w:rPr>
                <w:sz w:val="20"/>
                <w:szCs w:val="20"/>
              </w:rPr>
              <w:t>and st</w:t>
            </w:r>
            <w:r w:rsidRPr="000D24E5">
              <w:rPr>
                <w:spacing w:val="-1"/>
                <w:sz w:val="20"/>
                <w:szCs w:val="20"/>
              </w:rPr>
              <w:t>a</w:t>
            </w:r>
            <w:r w:rsidRPr="000D24E5">
              <w:rPr>
                <w:sz w:val="20"/>
                <w:szCs w:val="20"/>
              </w:rPr>
              <w:t>rt to identify pers</w:t>
            </w:r>
            <w:r w:rsidRPr="000D24E5">
              <w:rPr>
                <w:spacing w:val="-1"/>
                <w:sz w:val="20"/>
                <w:szCs w:val="20"/>
              </w:rPr>
              <w:t>on</w:t>
            </w:r>
            <w:r w:rsidRPr="000D24E5">
              <w:rPr>
                <w:sz w:val="20"/>
                <w:szCs w:val="20"/>
              </w:rPr>
              <w:t>al goa</w:t>
            </w:r>
            <w:r w:rsidRPr="000D24E5">
              <w:rPr>
                <w:spacing w:val="-1"/>
                <w:sz w:val="20"/>
                <w:szCs w:val="20"/>
              </w:rPr>
              <w:t>l</w:t>
            </w:r>
            <w:r w:rsidRPr="000D24E5">
              <w:rPr>
                <w:sz w:val="20"/>
                <w:szCs w:val="20"/>
              </w:rPr>
              <w:t>s. These refl</w:t>
            </w:r>
            <w:r w:rsidRPr="000D24E5">
              <w:rPr>
                <w:spacing w:val="-1"/>
                <w:sz w:val="20"/>
                <w:szCs w:val="20"/>
              </w:rPr>
              <w:t>e</w:t>
            </w:r>
            <w:r w:rsidRPr="000D24E5">
              <w:rPr>
                <w:spacing w:val="1"/>
                <w:sz w:val="20"/>
                <w:szCs w:val="20"/>
              </w:rPr>
              <w:t>c</w:t>
            </w:r>
            <w:r w:rsidRPr="000D24E5">
              <w:rPr>
                <w:sz w:val="20"/>
                <w:szCs w:val="20"/>
              </w:rPr>
              <w:t>t</w:t>
            </w:r>
            <w:r w:rsidRPr="000D24E5">
              <w:rPr>
                <w:spacing w:val="-1"/>
                <w:sz w:val="20"/>
                <w:szCs w:val="20"/>
              </w:rPr>
              <w:t>i</w:t>
            </w:r>
            <w:r w:rsidRPr="000D24E5">
              <w:rPr>
                <w:sz w:val="20"/>
                <w:szCs w:val="20"/>
              </w:rPr>
              <w:t>ons</w:t>
            </w:r>
            <w:r w:rsidRPr="000D24E5">
              <w:rPr>
                <w:spacing w:val="-2"/>
                <w:sz w:val="20"/>
                <w:szCs w:val="20"/>
              </w:rPr>
              <w:t xml:space="preserve"> </w:t>
            </w:r>
            <w:r w:rsidRPr="000D24E5">
              <w:rPr>
                <w:sz w:val="20"/>
                <w:szCs w:val="20"/>
              </w:rPr>
              <w:t xml:space="preserve">can </w:t>
            </w:r>
            <w:r w:rsidRPr="000D24E5">
              <w:rPr>
                <w:spacing w:val="-1"/>
                <w:sz w:val="20"/>
                <w:szCs w:val="20"/>
              </w:rPr>
              <w:t>b</w:t>
            </w:r>
            <w:r w:rsidRPr="000D24E5">
              <w:rPr>
                <w:sz w:val="20"/>
                <w:szCs w:val="20"/>
              </w:rPr>
              <w:t>e r</w:t>
            </w:r>
            <w:r w:rsidRPr="000D24E5">
              <w:rPr>
                <w:spacing w:val="-1"/>
                <w:sz w:val="20"/>
                <w:szCs w:val="20"/>
              </w:rPr>
              <w:t>e</w:t>
            </w:r>
            <w:r w:rsidRPr="000D24E5">
              <w:rPr>
                <w:sz w:val="20"/>
                <w:szCs w:val="20"/>
              </w:rPr>
              <w:t>corded in the</w:t>
            </w:r>
            <w:r w:rsidRPr="000D24E5">
              <w:rPr>
                <w:spacing w:val="-1"/>
                <w:sz w:val="20"/>
                <w:szCs w:val="20"/>
              </w:rPr>
              <w:t>i</w:t>
            </w:r>
            <w:r w:rsidRPr="000D24E5">
              <w:rPr>
                <w:sz w:val="20"/>
                <w:szCs w:val="20"/>
              </w:rPr>
              <w:t>r lead</w:t>
            </w:r>
            <w:r w:rsidRPr="000D24E5">
              <w:rPr>
                <w:spacing w:val="-1"/>
                <w:sz w:val="20"/>
                <w:szCs w:val="20"/>
              </w:rPr>
              <w:t>e</w:t>
            </w:r>
            <w:r w:rsidRPr="000D24E5">
              <w:rPr>
                <w:sz w:val="20"/>
                <w:szCs w:val="20"/>
              </w:rPr>
              <w:t>rship jour</w:t>
            </w:r>
            <w:r w:rsidRPr="000D24E5">
              <w:rPr>
                <w:spacing w:val="-1"/>
                <w:sz w:val="20"/>
                <w:szCs w:val="20"/>
              </w:rPr>
              <w:t>n</w:t>
            </w:r>
            <w:r w:rsidRPr="000D24E5">
              <w:rPr>
                <w:sz w:val="20"/>
                <w:szCs w:val="20"/>
              </w:rPr>
              <w:t>als.</w:t>
            </w:r>
          </w:p>
          <w:p w:rsidR="0055341E" w:rsidRPr="000D24E5" w:rsidRDefault="0055341E" w:rsidP="004A00AD">
            <w:pPr>
              <w:spacing w:before="10" w:line="220" w:lineRule="exact"/>
              <w:rPr>
                <w:sz w:val="20"/>
                <w:szCs w:val="20"/>
              </w:rPr>
            </w:pPr>
          </w:p>
          <w:p w:rsidR="0055341E" w:rsidRPr="000D24E5" w:rsidRDefault="0055341E" w:rsidP="004A00AD">
            <w:pPr>
              <w:ind w:left="102" w:right="174"/>
              <w:jc w:val="both"/>
              <w:rPr>
                <w:sz w:val="20"/>
                <w:szCs w:val="20"/>
              </w:rPr>
            </w:pPr>
            <w:r w:rsidRPr="000D24E5">
              <w:rPr>
                <w:sz w:val="20"/>
                <w:szCs w:val="20"/>
              </w:rPr>
              <w:t>Students will</w:t>
            </w:r>
            <w:r w:rsidRPr="000D24E5">
              <w:rPr>
                <w:spacing w:val="-2"/>
                <w:sz w:val="20"/>
                <w:szCs w:val="20"/>
              </w:rPr>
              <w:t xml:space="preserve"> </w:t>
            </w:r>
            <w:r w:rsidRPr="000D24E5">
              <w:rPr>
                <w:sz w:val="20"/>
                <w:szCs w:val="20"/>
              </w:rPr>
              <w:t>begin to le</w:t>
            </w:r>
            <w:r w:rsidRPr="000D24E5">
              <w:rPr>
                <w:spacing w:val="-1"/>
                <w:sz w:val="20"/>
                <w:szCs w:val="20"/>
              </w:rPr>
              <w:t>a</w:t>
            </w:r>
            <w:r w:rsidRPr="000D24E5">
              <w:rPr>
                <w:sz w:val="20"/>
                <w:szCs w:val="20"/>
              </w:rPr>
              <w:t>rn</w:t>
            </w:r>
            <w:r w:rsidRPr="000D24E5">
              <w:rPr>
                <w:spacing w:val="-1"/>
                <w:sz w:val="20"/>
                <w:szCs w:val="20"/>
              </w:rPr>
              <w:t xml:space="preserve"> </w:t>
            </w:r>
            <w:r w:rsidRPr="000D24E5">
              <w:rPr>
                <w:sz w:val="20"/>
                <w:szCs w:val="20"/>
              </w:rPr>
              <w:t>about strate</w:t>
            </w:r>
            <w:r w:rsidRPr="000D24E5">
              <w:rPr>
                <w:spacing w:val="-1"/>
                <w:sz w:val="20"/>
                <w:szCs w:val="20"/>
              </w:rPr>
              <w:t>g</w:t>
            </w:r>
            <w:r w:rsidRPr="000D24E5">
              <w:rPr>
                <w:sz w:val="20"/>
                <w:szCs w:val="20"/>
              </w:rPr>
              <w:t xml:space="preserve">ies on </w:t>
            </w:r>
            <w:r w:rsidRPr="000D24E5">
              <w:rPr>
                <w:spacing w:val="-1"/>
                <w:sz w:val="20"/>
                <w:szCs w:val="20"/>
              </w:rPr>
              <w:t>h</w:t>
            </w:r>
            <w:r w:rsidRPr="000D24E5">
              <w:rPr>
                <w:sz w:val="20"/>
                <w:szCs w:val="20"/>
              </w:rPr>
              <w:t>ow to beco</w:t>
            </w:r>
            <w:r w:rsidRPr="000D24E5">
              <w:rPr>
                <w:spacing w:val="-1"/>
                <w:sz w:val="20"/>
                <w:szCs w:val="20"/>
              </w:rPr>
              <w:t>m</w:t>
            </w:r>
            <w:r w:rsidRPr="000D24E5">
              <w:rPr>
                <w:sz w:val="20"/>
                <w:szCs w:val="20"/>
              </w:rPr>
              <w:t>e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w:t>
            </w:r>
            <w:r w:rsidRPr="000D24E5">
              <w:rPr>
                <w:spacing w:val="-1"/>
                <w:sz w:val="20"/>
                <w:szCs w:val="20"/>
              </w:rPr>
              <w:t>i</w:t>
            </w:r>
            <w:r w:rsidRPr="000D24E5">
              <w:rPr>
                <w:sz w:val="20"/>
                <w:szCs w:val="20"/>
              </w:rPr>
              <w:t>ble for</w:t>
            </w:r>
            <w:r w:rsidRPr="000D24E5">
              <w:rPr>
                <w:spacing w:val="-1"/>
                <w:sz w:val="20"/>
                <w:szCs w:val="20"/>
              </w:rPr>
              <w:t xml:space="preserve"> </w:t>
            </w:r>
            <w:r w:rsidRPr="000D24E5">
              <w:rPr>
                <w:sz w:val="20"/>
                <w:szCs w:val="20"/>
              </w:rPr>
              <w:t>perso</w:t>
            </w:r>
            <w:r w:rsidRPr="000D24E5">
              <w:rPr>
                <w:spacing w:val="-1"/>
                <w:sz w:val="20"/>
                <w:szCs w:val="20"/>
              </w:rPr>
              <w:t>n</w:t>
            </w:r>
            <w:r w:rsidRPr="000D24E5">
              <w:rPr>
                <w:sz w:val="20"/>
                <w:szCs w:val="20"/>
              </w:rPr>
              <w:t>al fin</w:t>
            </w:r>
            <w:r w:rsidRPr="000D24E5">
              <w:rPr>
                <w:spacing w:val="-1"/>
                <w:sz w:val="20"/>
                <w:szCs w:val="20"/>
              </w:rPr>
              <w:t>a</w:t>
            </w:r>
            <w:r w:rsidRPr="000D24E5">
              <w:rPr>
                <w:sz w:val="20"/>
                <w:szCs w:val="20"/>
              </w:rPr>
              <w:t>ncial fitn</w:t>
            </w:r>
            <w:r w:rsidRPr="000D24E5">
              <w:rPr>
                <w:spacing w:val="-1"/>
                <w:sz w:val="20"/>
                <w:szCs w:val="20"/>
              </w:rPr>
              <w:t>e</w:t>
            </w:r>
            <w:r w:rsidRPr="000D24E5">
              <w:rPr>
                <w:sz w:val="20"/>
                <w:szCs w:val="20"/>
              </w:rPr>
              <w:t>ss. Students</w:t>
            </w:r>
            <w:r w:rsidRPr="000D24E5">
              <w:rPr>
                <w:spacing w:val="-2"/>
                <w:sz w:val="20"/>
                <w:szCs w:val="20"/>
              </w:rPr>
              <w:t xml:space="preserve"> </w:t>
            </w:r>
            <w:r w:rsidRPr="000D24E5">
              <w:rPr>
                <w:sz w:val="20"/>
                <w:szCs w:val="20"/>
              </w:rPr>
              <w:t>can</w:t>
            </w:r>
            <w:r w:rsidRPr="000D24E5">
              <w:rPr>
                <w:spacing w:val="-2"/>
                <w:sz w:val="20"/>
                <w:szCs w:val="20"/>
              </w:rPr>
              <w:t xml:space="preserve"> </w:t>
            </w:r>
            <w:r w:rsidRPr="000D24E5">
              <w:rPr>
                <w:sz w:val="20"/>
                <w:szCs w:val="20"/>
              </w:rPr>
              <w:t>work with the</w:t>
            </w:r>
            <w:r w:rsidRPr="000D24E5">
              <w:rPr>
                <w:spacing w:val="-2"/>
                <w:sz w:val="20"/>
                <w:szCs w:val="20"/>
              </w:rPr>
              <w:t xml:space="preserve"> </w:t>
            </w: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 for Life wo</w:t>
            </w:r>
            <w:r w:rsidRPr="000D24E5">
              <w:rPr>
                <w:spacing w:val="-1"/>
                <w:sz w:val="20"/>
                <w:szCs w:val="20"/>
              </w:rPr>
              <w:t>r</w:t>
            </w:r>
            <w:r w:rsidRPr="000D24E5">
              <w:rPr>
                <w:spacing w:val="1"/>
                <w:sz w:val="20"/>
                <w:szCs w:val="20"/>
              </w:rPr>
              <w:t>k</w:t>
            </w:r>
            <w:r w:rsidRPr="000D24E5">
              <w:rPr>
                <w:spacing w:val="-1"/>
                <w:sz w:val="20"/>
                <w:szCs w:val="20"/>
              </w:rPr>
              <w:t>b</w:t>
            </w:r>
            <w:r w:rsidRPr="000D24E5">
              <w:rPr>
                <w:sz w:val="20"/>
                <w:szCs w:val="20"/>
              </w:rPr>
              <w:t>o</w:t>
            </w:r>
            <w:r w:rsidRPr="000D24E5">
              <w:rPr>
                <w:spacing w:val="-1"/>
                <w:sz w:val="20"/>
                <w:szCs w:val="20"/>
              </w:rPr>
              <w:t>o</w:t>
            </w:r>
            <w:r w:rsidRPr="000D24E5">
              <w:rPr>
                <w:spacing w:val="1"/>
                <w:sz w:val="20"/>
                <w:szCs w:val="20"/>
              </w:rPr>
              <w:t>ks</w:t>
            </w:r>
            <w:r w:rsidRPr="000D24E5">
              <w:rPr>
                <w:sz w:val="20"/>
                <w:szCs w:val="20"/>
              </w:rPr>
              <w:t>.</w:t>
            </w:r>
          </w:p>
          <w:p w:rsidR="0055341E" w:rsidRPr="000D24E5" w:rsidRDefault="0055341E" w:rsidP="004A00AD">
            <w:pPr>
              <w:spacing w:before="16" w:line="220" w:lineRule="exact"/>
              <w:rPr>
                <w:sz w:val="20"/>
                <w:szCs w:val="20"/>
              </w:rPr>
            </w:pPr>
          </w:p>
          <w:p w:rsidR="0055341E" w:rsidRPr="000D24E5" w:rsidRDefault="0055341E" w:rsidP="0055341E">
            <w:pPr>
              <w:spacing w:line="206" w:lineRule="exact"/>
              <w:ind w:left="102" w:right="291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55341E" w:rsidRPr="000D24E5" w:rsidRDefault="0055341E" w:rsidP="004A00AD">
            <w:pPr>
              <w:spacing w:before="82"/>
              <w:ind w:left="102" w:right="151"/>
              <w:rPr>
                <w:sz w:val="20"/>
                <w:szCs w:val="20"/>
              </w:rPr>
            </w:pPr>
            <w:r w:rsidRPr="000D24E5">
              <w:rPr>
                <w:sz w:val="20"/>
                <w:szCs w:val="20"/>
              </w:rPr>
              <w:t>Students will</w:t>
            </w:r>
            <w:r w:rsidRPr="000D24E5">
              <w:rPr>
                <w:spacing w:val="-2"/>
                <w:sz w:val="20"/>
                <w:szCs w:val="20"/>
              </w:rPr>
              <w:t xml:space="preserve"> </w:t>
            </w:r>
            <w:r w:rsidRPr="000D24E5">
              <w:rPr>
                <w:sz w:val="20"/>
                <w:szCs w:val="20"/>
              </w:rPr>
              <w:t>maintain a lead</w:t>
            </w:r>
            <w:r w:rsidRPr="000D24E5">
              <w:rPr>
                <w:spacing w:val="-1"/>
                <w:sz w:val="20"/>
                <w:szCs w:val="20"/>
              </w:rPr>
              <w:t>e</w:t>
            </w:r>
            <w:r w:rsidRPr="000D24E5">
              <w:rPr>
                <w:sz w:val="20"/>
                <w:szCs w:val="20"/>
              </w:rPr>
              <w:t xml:space="preserve">rship </w:t>
            </w:r>
            <w:r w:rsidRPr="000D24E5">
              <w:rPr>
                <w:spacing w:val="-1"/>
                <w:sz w:val="20"/>
                <w:szCs w:val="20"/>
              </w:rPr>
              <w:t>j</w:t>
            </w:r>
            <w:r w:rsidRPr="000D24E5">
              <w:rPr>
                <w:sz w:val="20"/>
                <w:szCs w:val="20"/>
              </w:rPr>
              <w:t>our</w:t>
            </w:r>
            <w:r w:rsidRPr="000D24E5">
              <w:rPr>
                <w:spacing w:val="-1"/>
                <w:sz w:val="20"/>
                <w:szCs w:val="20"/>
              </w:rPr>
              <w:t>n</w:t>
            </w:r>
            <w:r w:rsidRPr="000D24E5">
              <w:rPr>
                <w:sz w:val="20"/>
                <w:szCs w:val="20"/>
              </w:rPr>
              <w:t>al, wh</w:t>
            </w:r>
            <w:r w:rsidRPr="000D24E5">
              <w:rPr>
                <w:spacing w:val="-1"/>
                <w:sz w:val="20"/>
                <w:szCs w:val="20"/>
              </w:rPr>
              <w:t>e</w:t>
            </w:r>
            <w:r w:rsidRPr="000D24E5">
              <w:rPr>
                <w:sz w:val="20"/>
                <w:szCs w:val="20"/>
              </w:rPr>
              <w:t>re they w</w:t>
            </w:r>
            <w:r w:rsidRPr="000D24E5">
              <w:rPr>
                <w:spacing w:val="-1"/>
                <w:sz w:val="20"/>
                <w:szCs w:val="20"/>
              </w:rPr>
              <w:t>i</w:t>
            </w:r>
            <w:r w:rsidRPr="000D24E5">
              <w:rPr>
                <w:sz w:val="20"/>
                <w:szCs w:val="20"/>
              </w:rPr>
              <w:t>ll peri</w:t>
            </w:r>
            <w:r w:rsidRPr="000D24E5">
              <w:rPr>
                <w:spacing w:val="-1"/>
                <w:sz w:val="20"/>
                <w:szCs w:val="20"/>
              </w:rPr>
              <w:t>o</w:t>
            </w:r>
            <w:r w:rsidRPr="000D24E5">
              <w:rPr>
                <w:sz w:val="20"/>
                <w:szCs w:val="20"/>
              </w:rPr>
              <w:t>dically</w:t>
            </w:r>
            <w:r w:rsidRPr="000D24E5">
              <w:rPr>
                <w:spacing w:val="-1"/>
                <w:sz w:val="20"/>
                <w:szCs w:val="20"/>
              </w:rPr>
              <w:t xml:space="preserve"> </w:t>
            </w:r>
            <w:r w:rsidRPr="000D24E5">
              <w:rPr>
                <w:sz w:val="20"/>
                <w:szCs w:val="20"/>
              </w:rPr>
              <w:t>write and reflect on</w:t>
            </w:r>
            <w:r w:rsidRPr="000D24E5">
              <w:rPr>
                <w:spacing w:val="-2"/>
                <w:sz w:val="20"/>
                <w:szCs w:val="20"/>
              </w:rPr>
              <w:t xml:space="preserve"> </w:t>
            </w:r>
            <w:r w:rsidRPr="000D24E5">
              <w:rPr>
                <w:sz w:val="20"/>
                <w:szCs w:val="20"/>
              </w:rPr>
              <w:t>set</w:t>
            </w:r>
            <w:r w:rsidRPr="000D24E5">
              <w:rPr>
                <w:spacing w:val="-2"/>
                <w:sz w:val="20"/>
                <w:szCs w:val="20"/>
              </w:rPr>
              <w:t>t</w:t>
            </w:r>
            <w:r w:rsidRPr="000D24E5">
              <w:rPr>
                <w:sz w:val="20"/>
                <w:szCs w:val="20"/>
              </w:rPr>
              <w:t>ing and ach</w:t>
            </w:r>
            <w:r w:rsidRPr="000D24E5">
              <w:rPr>
                <w:spacing w:val="-1"/>
                <w:sz w:val="20"/>
                <w:szCs w:val="20"/>
              </w:rPr>
              <w:t>i</w:t>
            </w:r>
            <w:r w:rsidRPr="000D24E5">
              <w:rPr>
                <w:sz w:val="20"/>
                <w:szCs w:val="20"/>
              </w:rPr>
              <w:t>eving p</w:t>
            </w:r>
            <w:r w:rsidRPr="000D24E5">
              <w:rPr>
                <w:spacing w:val="-1"/>
                <w:sz w:val="20"/>
                <w:szCs w:val="20"/>
              </w:rPr>
              <w:t>e</w:t>
            </w:r>
            <w:r w:rsidRPr="000D24E5">
              <w:rPr>
                <w:sz w:val="20"/>
                <w:szCs w:val="20"/>
              </w:rPr>
              <w:t>rso</w:t>
            </w:r>
            <w:r w:rsidRPr="000D24E5">
              <w:rPr>
                <w:spacing w:val="-1"/>
                <w:sz w:val="20"/>
                <w:szCs w:val="20"/>
              </w:rPr>
              <w:t>n</w:t>
            </w:r>
            <w:r w:rsidRPr="000D24E5">
              <w:rPr>
                <w:sz w:val="20"/>
                <w:szCs w:val="20"/>
              </w:rPr>
              <w:t>al goa</w:t>
            </w:r>
            <w:r w:rsidRPr="000D24E5">
              <w:rPr>
                <w:spacing w:val="-1"/>
                <w:sz w:val="20"/>
                <w:szCs w:val="20"/>
              </w:rPr>
              <w:t>l</w:t>
            </w:r>
            <w:r w:rsidRPr="000D24E5">
              <w:rPr>
                <w:sz w:val="20"/>
                <w:szCs w:val="20"/>
              </w:rPr>
              <w:t>s.</w:t>
            </w:r>
          </w:p>
          <w:p w:rsidR="0055341E" w:rsidRPr="000D24E5" w:rsidRDefault="0055341E" w:rsidP="004A00AD">
            <w:pPr>
              <w:spacing w:before="10" w:line="220" w:lineRule="exact"/>
              <w:rPr>
                <w:sz w:val="20"/>
                <w:szCs w:val="20"/>
              </w:rPr>
            </w:pPr>
          </w:p>
          <w:p w:rsidR="0055341E" w:rsidRPr="000D24E5" w:rsidRDefault="0055341E" w:rsidP="004A00AD">
            <w:pPr>
              <w:ind w:left="102" w:right="96"/>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activities d</w:t>
            </w:r>
            <w:r w:rsidRPr="000D24E5">
              <w:rPr>
                <w:spacing w:val="-1"/>
                <w:sz w:val="20"/>
                <w:szCs w:val="20"/>
              </w:rPr>
              <w:t>e</w:t>
            </w:r>
            <w:r w:rsidRPr="000D24E5">
              <w:rPr>
                <w:sz w:val="20"/>
                <w:szCs w:val="20"/>
              </w:rPr>
              <w:t>s</w:t>
            </w:r>
            <w:r w:rsidRPr="000D24E5">
              <w:rPr>
                <w:spacing w:val="-1"/>
                <w:sz w:val="20"/>
                <w:szCs w:val="20"/>
              </w:rPr>
              <w:t>i</w:t>
            </w:r>
            <w:r w:rsidRPr="000D24E5">
              <w:rPr>
                <w:sz w:val="20"/>
                <w:szCs w:val="20"/>
              </w:rPr>
              <w:t>gned to ach</w:t>
            </w:r>
            <w:r w:rsidRPr="000D24E5">
              <w:rPr>
                <w:spacing w:val="-1"/>
                <w:sz w:val="20"/>
                <w:szCs w:val="20"/>
              </w:rPr>
              <w:t>i</w:t>
            </w:r>
            <w:r w:rsidRPr="000D24E5">
              <w:rPr>
                <w:sz w:val="20"/>
                <w:szCs w:val="20"/>
              </w:rPr>
              <w:t>eve fina</w:t>
            </w:r>
            <w:r w:rsidRPr="000D24E5">
              <w:rPr>
                <w:spacing w:val="-1"/>
                <w:sz w:val="20"/>
                <w:szCs w:val="20"/>
              </w:rPr>
              <w:t>n</w:t>
            </w:r>
            <w:r w:rsidRPr="000D24E5">
              <w:rPr>
                <w:sz w:val="20"/>
                <w:szCs w:val="20"/>
              </w:rPr>
              <w:t>cial fitne</w:t>
            </w:r>
            <w:r w:rsidRPr="000D24E5">
              <w:rPr>
                <w:spacing w:val="1"/>
                <w:sz w:val="20"/>
                <w:szCs w:val="20"/>
              </w:rPr>
              <w:t>ss</w:t>
            </w:r>
            <w:r w:rsidRPr="000D24E5">
              <w:rPr>
                <w:sz w:val="20"/>
                <w:szCs w:val="20"/>
              </w:rPr>
              <w:t>.</w:t>
            </w:r>
          </w:p>
        </w:tc>
      </w:tr>
      <w:tr w:rsidR="0055341E" w:rsidRPr="000D24E5" w:rsidTr="00D07ABA">
        <w:trPr>
          <w:trHeight w:val="318"/>
        </w:trPr>
        <w:tc>
          <w:tcPr>
            <w:tcW w:w="2462" w:type="dxa"/>
            <w:vMerge/>
            <w:tcBorders>
              <w:left w:val="single" w:sz="4" w:space="0" w:color="000000"/>
              <w:right w:val="single" w:sz="4" w:space="0" w:color="000000"/>
            </w:tcBorders>
          </w:tcPr>
          <w:p w:rsidR="0055341E" w:rsidRPr="000D24E5" w:rsidRDefault="0055341E" w:rsidP="004A00AD">
            <w:pPr>
              <w:spacing w:before="82"/>
              <w:ind w:left="109" w:right="377"/>
              <w:rPr>
                <w:sz w:val="20"/>
                <w:szCs w:val="20"/>
              </w:rPr>
            </w:pPr>
          </w:p>
        </w:tc>
        <w:tc>
          <w:tcPr>
            <w:tcW w:w="4776" w:type="dxa"/>
            <w:vMerge/>
            <w:tcBorders>
              <w:left w:val="single" w:sz="4" w:space="0" w:color="000000"/>
              <w:right w:val="single" w:sz="4" w:space="0" w:color="000000"/>
            </w:tcBorders>
          </w:tcPr>
          <w:p w:rsidR="0055341E" w:rsidRPr="000D24E5" w:rsidRDefault="0055341E" w:rsidP="004A00AD">
            <w:pPr>
              <w:spacing w:before="82"/>
              <w:ind w:left="101" w:right="263"/>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55341E" w:rsidRPr="003F1463" w:rsidRDefault="003F1463" w:rsidP="003F1463">
            <w:pPr>
              <w:jc w:val="center"/>
              <w:rPr>
                <w:b/>
                <w:bCs/>
                <w:i/>
                <w:iCs/>
                <w:sz w:val="20"/>
                <w:szCs w:val="20"/>
              </w:rPr>
            </w:pPr>
            <w:r w:rsidRPr="003F1463">
              <w:rPr>
                <w:b/>
                <w:bCs/>
                <w:i/>
                <w:iCs/>
                <w:sz w:val="20"/>
                <w:szCs w:val="20"/>
              </w:rPr>
              <w:t xml:space="preserve">ELA </w:t>
            </w:r>
            <w:r w:rsidR="00D07ABA">
              <w:rPr>
                <w:b/>
                <w:bCs/>
                <w:i/>
                <w:iCs/>
                <w:sz w:val="20"/>
                <w:szCs w:val="20"/>
              </w:rPr>
              <w:t xml:space="preserve">Content </w:t>
            </w:r>
            <w:r w:rsidR="0055341E" w:rsidRPr="003F1463">
              <w:rPr>
                <w:b/>
                <w:bCs/>
                <w:i/>
                <w:iCs/>
                <w:sz w:val="20"/>
                <w:szCs w:val="20"/>
              </w:rPr>
              <w:t>Standards</w:t>
            </w:r>
          </w:p>
        </w:tc>
        <w:tc>
          <w:tcPr>
            <w:tcW w:w="2478" w:type="dxa"/>
            <w:gridSpan w:val="2"/>
            <w:tcBorders>
              <w:top w:val="single" w:sz="4" w:space="0" w:color="000000"/>
              <w:left w:val="single" w:sz="4" w:space="0" w:color="000000"/>
              <w:bottom w:val="single" w:sz="4" w:space="0" w:color="auto"/>
              <w:right w:val="single" w:sz="4" w:space="0" w:color="000000"/>
            </w:tcBorders>
          </w:tcPr>
          <w:p w:rsidR="0055341E" w:rsidRPr="003F1463" w:rsidRDefault="003F1463" w:rsidP="003F1463">
            <w:pPr>
              <w:jc w:val="center"/>
              <w:rPr>
                <w:b/>
                <w:bCs/>
                <w:i/>
                <w:iCs/>
                <w:sz w:val="20"/>
                <w:szCs w:val="20"/>
              </w:rPr>
            </w:pPr>
            <w:r w:rsidRPr="003F1463">
              <w:rPr>
                <w:b/>
                <w:bCs/>
                <w:i/>
                <w:iCs/>
                <w:sz w:val="20"/>
                <w:szCs w:val="20"/>
              </w:rPr>
              <w:t xml:space="preserve">SS </w:t>
            </w:r>
            <w:r w:rsidR="0055341E" w:rsidRPr="003F1463">
              <w:rPr>
                <w:b/>
                <w:bCs/>
                <w:i/>
                <w:iCs/>
                <w:sz w:val="20"/>
                <w:szCs w:val="20"/>
              </w:rPr>
              <w:t>Content Standards</w:t>
            </w:r>
          </w:p>
          <w:p w:rsidR="0055341E" w:rsidRPr="003F1463" w:rsidRDefault="0055341E" w:rsidP="003F1463">
            <w:pPr>
              <w:jc w:val="center"/>
              <w:rPr>
                <w:b/>
                <w:bCs/>
                <w:i/>
                <w:iCs/>
                <w:sz w:val="20"/>
                <w:szCs w:val="20"/>
              </w:rPr>
            </w:pPr>
          </w:p>
        </w:tc>
        <w:tc>
          <w:tcPr>
            <w:tcW w:w="2255" w:type="dxa"/>
            <w:vMerge/>
            <w:tcBorders>
              <w:left w:val="single" w:sz="4" w:space="0" w:color="000000"/>
              <w:right w:val="single" w:sz="4" w:space="0" w:color="000000"/>
            </w:tcBorders>
          </w:tcPr>
          <w:p w:rsidR="0055341E" w:rsidRPr="000D24E5" w:rsidRDefault="0055341E" w:rsidP="004A00AD">
            <w:pPr>
              <w:spacing w:before="82"/>
              <w:ind w:left="102" w:right="151"/>
              <w:rPr>
                <w:sz w:val="20"/>
                <w:szCs w:val="20"/>
              </w:rPr>
            </w:pPr>
          </w:p>
        </w:tc>
      </w:tr>
      <w:tr w:rsidR="0055341E" w:rsidRPr="000D24E5" w:rsidTr="0055341E">
        <w:trPr>
          <w:trHeight w:hRule="exact" w:val="1060"/>
        </w:trPr>
        <w:tc>
          <w:tcPr>
            <w:tcW w:w="2462" w:type="dxa"/>
            <w:vMerge/>
            <w:tcBorders>
              <w:left w:val="single" w:sz="4" w:space="0" w:color="000000"/>
              <w:bottom w:val="single" w:sz="4" w:space="0" w:color="000000"/>
              <w:right w:val="single" w:sz="4" w:space="0" w:color="000000"/>
            </w:tcBorders>
          </w:tcPr>
          <w:p w:rsidR="0055341E" w:rsidRPr="000D24E5" w:rsidRDefault="0055341E" w:rsidP="004A00AD">
            <w:pPr>
              <w:spacing w:before="82"/>
              <w:ind w:left="109" w:right="377"/>
              <w:rPr>
                <w:sz w:val="20"/>
                <w:szCs w:val="20"/>
              </w:rPr>
            </w:pPr>
          </w:p>
        </w:tc>
        <w:tc>
          <w:tcPr>
            <w:tcW w:w="4776" w:type="dxa"/>
            <w:vMerge/>
            <w:tcBorders>
              <w:left w:val="single" w:sz="4" w:space="0" w:color="000000"/>
              <w:bottom w:val="single" w:sz="4" w:space="0" w:color="000000"/>
              <w:right w:val="single" w:sz="4" w:space="0" w:color="000000"/>
            </w:tcBorders>
          </w:tcPr>
          <w:p w:rsidR="0055341E" w:rsidRPr="000D24E5" w:rsidRDefault="0055341E" w:rsidP="004A00AD">
            <w:pPr>
              <w:spacing w:before="82"/>
              <w:ind w:left="101" w:right="263"/>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55341E" w:rsidRPr="0055341E" w:rsidRDefault="00866040" w:rsidP="0055341E">
            <w:hyperlink r:id="rId450" w:history="1">
              <w:r w:rsidR="0055341E" w:rsidRPr="0055341E">
                <w:rPr>
                  <w:rStyle w:val="Hyperlink"/>
                </w:rPr>
                <w:t>ELAGSEW2</w:t>
              </w:r>
            </w:hyperlink>
          </w:p>
          <w:p w:rsidR="0055341E" w:rsidRPr="0055341E" w:rsidRDefault="00866040" w:rsidP="0055341E">
            <w:hyperlink r:id="rId451" w:history="1">
              <w:r w:rsidR="0055341E" w:rsidRPr="0055341E">
                <w:rPr>
                  <w:rStyle w:val="Hyperlink"/>
                </w:rPr>
                <w:t>ELAGSEW4</w:t>
              </w:r>
            </w:hyperlink>
          </w:p>
          <w:p w:rsidR="0055341E" w:rsidRPr="0055341E" w:rsidRDefault="0055341E" w:rsidP="0055341E"/>
        </w:tc>
        <w:tc>
          <w:tcPr>
            <w:tcW w:w="2478" w:type="dxa"/>
            <w:gridSpan w:val="2"/>
            <w:tcBorders>
              <w:top w:val="single" w:sz="4" w:space="0" w:color="auto"/>
              <w:left w:val="single" w:sz="4" w:space="0" w:color="000000"/>
              <w:bottom w:val="single" w:sz="4" w:space="0" w:color="000000"/>
              <w:right w:val="single" w:sz="4" w:space="0" w:color="000000"/>
            </w:tcBorders>
          </w:tcPr>
          <w:p w:rsidR="003F1463" w:rsidRDefault="00866040" w:rsidP="0055341E">
            <w:hyperlink r:id="rId452" w:history="1">
              <w:r w:rsidR="0055341E" w:rsidRPr="003F1463">
                <w:rPr>
                  <w:rStyle w:val="Hyperlink"/>
                </w:rPr>
                <w:t>SSE1</w:t>
              </w:r>
            </w:hyperlink>
          </w:p>
          <w:p w:rsidR="003F1463" w:rsidRDefault="00866040" w:rsidP="0055341E">
            <w:hyperlink r:id="rId453" w:history="1">
              <w:r w:rsidR="0055341E" w:rsidRPr="003F1463">
                <w:rPr>
                  <w:rStyle w:val="Hyperlink"/>
                </w:rPr>
                <w:t>SSE2</w:t>
              </w:r>
            </w:hyperlink>
          </w:p>
          <w:p w:rsidR="003F1463" w:rsidRDefault="00866040" w:rsidP="0055341E">
            <w:hyperlink r:id="rId454" w:history="1">
              <w:r w:rsidR="003F1463" w:rsidRPr="003F1463">
                <w:rPr>
                  <w:rStyle w:val="Hyperlink"/>
                </w:rPr>
                <w:t>S</w:t>
              </w:r>
              <w:r w:rsidR="0055341E" w:rsidRPr="003F1463">
                <w:rPr>
                  <w:rStyle w:val="Hyperlink"/>
                </w:rPr>
                <w:t>SE3</w:t>
              </w:r>
            </w:hyperlink>
          </w:p>
          <w:p w:rsidR="0055341E" w:rsidRPr="0055341E" w:rsidRDefault="00866040" w:rsidP="0055341E">
            <w:hyperlink r:id="rId455" w:history="1">
              <w:r w:rsidR="0055341E" w:rsidRPr="003F1463">
                <w:rPr>
                  <w:rStyle w:val="Hyperlink"/>
                </w:rPr>
                <w:t>SSE4</w:t>
              </w:r>
            </w:hyperlink>
          </w:p>
          <w:p w:rsidR="0055341E" w:rsidRPr="0055341E" w:rsidRDefault="0055341E" w:rsidP="0055341E"/>
        </w:tc>
        <w:tc>
          <w:tcPr>
            <w:tcW w:w="2255" w:type="dxa"/>
            <w:vMerge/>
            <w:tcBorders>
              <w:left w:val="single" w:sz="4" w:space="0" w:color="000000"/>
              <w:bottom w:val="single" w:sz="4" w:space="0" w:color="000000"/>
              <w:right w:val="single" w:sz="4" w:space="0" w:color="000000"/>
            </w:tcBorders>
          </w:tcPr>
          <w:p w:rsidR="0055341E" w:rsidRPr="000D24E5" w:rsidRDefault="0055341E" w:rsidP="004A00AD">
            <w:pPr>
              <w:spacing w:before="82"/>
              <w:ind w:left="102" w:right="151"/>
              <w:rPr>
                <w:sz w:val="20"/>
                <w:szCs w:val="20"/>
              </w:rPr>
            </w:pPr>
          </w:p>
        </w:tc>
      </w:tr>
      <w:tr w:rsidR="003F1463" w:rsidRPr="000D24E5" w:rsidTr="00422E19">
        <w:trPr>
          <w:trHeight w:val="2940"/>
        </w:trPr>
        <w:tc>
          <w:tcPr>
            <w:tcW w:w="2462" w:type="dxa"/>
            <w:vMerge w:val="restart"/>
            <w:tcBorders>
              <w:top w:val="single" w:sz="4" w:space="0" w:color="000000"/>
              <w:left w:val="single" w:sz="4" w:space="0" w:color="000000"/>
              <w:right w:val="single" w:sz="4" w:space="0" w:color="000000"/>
            </w:tcBorders>
          </w:tcPr>
          <w:p w:rsidR="003F1463" w:rsidRPr="000D24E5" w:rsidRDefault="003F1463" w:rsidP="004A00AD">
            <w:pPr>
              <w:spacing w:before="82"/>
              <w:ind w:left="109" w:right="276"/>
              <w:rPr>
                <w:sz w:val="20"/>
                <w:szCs w:val="20"/>
              </w:rPr>
            </w:pPr>
            <w:r w:rsidRPr="000D24E5">
              <w:rPr>
                <w:sz w:val="20"/>
                <w:szCs w:val="20"/>
              </w:rPr>
              <w:t xml:space="preserve">b. Review </w:t>
            </w:r>
            <w:r w:rsidRPr="000D24E5">
              <w:rPr>
                <w:spacing w:val="-1"/>
                <w:sz w:val="20"/>
                <w:szCs w:val="20"/>
              </w:rPr>
              <w:t>an</w:t>
            </w:r>
            <w:r w:rsidRPr="000D24E5">
              <w:rPr>
                <w:sz w:val="20"/>
                <w:szCs w:val="20"/>
              </w:rPr>
              <w:t>d set n</w:t>
            </w:r>
            <w:r w:rsidRPr="000D24E5">
              <w:rPr>
                <w:spacing w:val="-1"/>
                <w:sz w:val="20"/>
                <w:szCs w:val="20"/>
              </w:rPr>
              <w:t>e</w:t>
            </w:r>
            <w:r w:rsidRPr="000D24E5">
              <w:rPr>
                <w:sz w:val="20"/>
                <w:szCs w:val="20"/>
              </w:rPr>
              <w:t>w sh</w:t>
            </w:r>
            <w:r w:rsidRPr="000D24E5">
              <w:rPr>
                <w:spacing w:val="-1"/>
                <w:sz w:val="20"/>
                <w:szCs w:val="20"/>
              </w:rPr>
              <w:t>o</w:t>
            </w:r>
            <w:r w:rsidRPr="000D24E5">
              <w:rPr>
                <w:sz w:val="20"/>
                <w:szCs w:val="20"/>
              </w:rPr>
              <w:t>rt term g</w:t>
            </w:r>
            <w:r w:rsidRPr="000D24E5">
              <w:rPr>
                <w:spacing w:val="-1"/>
                <w:sz w:val="20"/>
                <w:szCs w:val="20"/>
              </w:rPr>
              <w:t>o</w:t>
            </w:r>
            <w:r w:rsidRPr="000D24E5">
              <w:rPr>
                <w:sz w:val="20"/>
                <w:szCs w:val="20"/>
              </w:rPr>
              <w:t>als on a regu</w:t>
            </w:r>
            <w:r w:rsidRPr="000D24E5">
              <w:rPr>
                <w:spacing w:val="-1"/>
                <w:sz w:val="20"/>
                <w:szCs w:val="20"/>
              </w:rPr>
              <w:t>l</w:t>
            </w:r>
            <w:r w:rsidRPr="000D24E5">
              <w:rPr>
                <w:sz w:val="20"/>
                <w:szCs w:val="20"/>
              </w:rPr>
              <w:t xml:space="preserve">ar </w:t>
            </w:r>
            <w:r w:rsidRPr="000D24E5">
              <w:rPr>
                <w:spacing w:val="-1"/>
                <w:sz w:val="20"/>
                <w:szCs w:val="20"/>
              </w:rPr>
              <w:t>b</w:t>
            </w:r>
            <w:r w:rsidRPr="000D24E5">
              <w:rPr>
                <w:sz w:val="20"/>
                <w:szCs w:val="20"/>
              </w:rPr>
              <w:t>as</w:t>
            </w:r>
            <w:r w:rsidRPr="000D24E5">
              <w:rPr>
                <w:spacing w:val="-1"/>
                <w:sz w:val="20"/>
                <w:szCs w:val="20"/>
              </w:rPr>
              <w:t>i</w:t>
            </w:r>
            <w:r w:rsidRPr="000D24E5">
              <w:rPr>
                <w:sz w:val="20"/>
                <w:szCs w:val="20"/>
              </w:rPr>
              <w:t>s.</w:t>
            </w:r>
          </w:p>
        </w:tc>
        <w:tc>
          <w:tcPr>
            <w:tcW w:w="4776" w:type="dxa"/>
            <w:vMerge w:val="restart"/>
            <w:tcBorders>
              <w:top w:val="single" w:sz="4" w:space="0" w:color="000000"/>
              <w:left w:val="single" w:sz="4" w:space="0" w:color="000000"/>
              <w:right w:val="single" w:sz="4" w:space="0" w:color="000000"/>
            </w:tcBorders>
          </w:tcPr>
          <w:p w:rsidR="003F1463" w:rsidRPr="000D24E5" w:rsidRDefault="003F1463" w:rsidP="004A00AD">
            <w:pPr>
              <w:spacing w:before="82"/>
              <w:ind w:left="101" w:right="173"/>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w:t>
            </w:r>
            <w:r w:rsidRPr="000D24E5">
              <w:rPr>
                <w:spacing w:val="55"/>
                <w:sz w:val="20"/>
                <w:szCs w:val="20"/>
              </w:rPr>
              <w:t xml:space="preserve"> </w:t>
            </w:r>
            <w:r w:rsidRPr="000D24E5">
              <w:rPr>
                <w:sz w:val="20"/>
                <w:szCs w:val="20"/>
              </w:rPr>
              <w:t>Pract</w:t>
            </w:r>
            <w:r w:rsidRPr="000D24E5">
              <w:rPr>
                <w:spacing w:val="-1"/>
                <w:sz w:val="20"/>
                <w:szCs w:val="20"/>
              </w:rPr>
              <w:t>i</w:t>
            </w:r>
            <w:r w:rsidRPr="000D24E5">
              <w:rPr>
                <w:sz w:val="20"/>
                <w:szCs w:val="20"/>
              </w:rPr>
              <w:t>ce</w:t>
            </w:r>
            <w:r w:rsidRPr="000D24E5">
              <w:rPr>
                <w:spacing w:val="-2"/>
                <w:sz w:val="20"/>
                <w:szCs w:val="20"/>
              </w:rPr>
              <w:t xml:space="preserve"> </w:t>
            </w:r>
            <w:r w:rsidRPr="000D24E5">
              <w:rPr>
                <w:sz w:val="20"/>
                <w:szCs w:val="20"/>
              </w:rPr>
              <w:t>some</w:t>
            </w:r>
            <w:r w:rsidRPr="000D24E5">
              <w:rPr>
                <w:spacing w:val="-2"/>
                <w:sz w:val="20"/>
                <w:szCs w:val="20"/>
              </w:rPr>
              <w:t xml:space="preserve"> </w:t>
            </w:r>
            <w:r w:rsidRPr="000D24E5">
              <w:rPr>
                <w:sz w:val="20"/>
                <w:szCs w:val="20"/>
              </w:rPr>
              <w:t>goal setting exerc</w:t>
            </w:r>
            <w:r w:rsidRPr="000D24E5">
              <w:rPr>
                <w:spacing w:val="-1"/>
                <w:sz w:val="20"/>
                <w:szCs w:val="20"/>
              </w:rPr>
              <w:t>i</w:t>
            </w:r>
            <w:r w:rsidRPr="000D24E5">
              <w:rPr>
                <w:sz w:val="20"/>
                <w:szCs w:val="20"/>
              </w:rPr>
              <w:t>s</w:t>
            </w:r>
            <w:r w:rsidRPr="000D24E5">
              <w:rPr>
                <w:spacing w:val="-1"/>
                <w:sz w:val="20"/>
                <w:szCs w:val="20"/>
              </w:rPr>
              <w:t>e</w:t>
            </w:r>
            <w:r w:rsidRPr="000D24E5">
              <w:rPr>
                <w:sz w:val="20"/>
                <w:szCs w:val="20"/>
              </w:rPr>
              <w:t>s.</w:t>
            </w:r>
            <w:r w:rsidRPr="000D24E5">
              <w:rPr>
                <w:spacing w:val="55"/>
                <w:sz w:val="20"/>
                <w:szCs w:val="20"/>
              </w:rPr>
              <w:t xml:space="preserve"> </w:t>
            </w:r>
            <w:r w:rsidRPr="000D24E5">
              <w:rPr>
                <w:sz w:val="20"/>
                <w:szCs w:val="20"/>
              </w:rPr>
              <w:t>In each</w:t>
            </w:r>
            <w:r w:rsidRPr="000D24E5">
              <w:rPr>
                <w:spacing w:val="-2"/>
                <w:sz w:val="20"/>
                <w:szCs w:val="20"/>
              </w:rPr>
              <w:t xml:space="preserve"> </w:t>
            </w:r>
            <w:r w:rsidRPr="000D24E5">
              <w:rPr>
                <w:sz w:val="20"/>
                <w:szCs w:val="20"/>
              </w:rPr>
              <w:t>c</w:t>
            </w:r>
            <w:r w:rsidRPr="000D24E5">
              <w:rPr>
                <w:spacing w:val="-1"/>
                <w:sz w:val="20"/>
                <w:szCs w:val="20"/>
              </w:rPr>
              <w:t>a</w:t>
            </w:r>
            <w:r w:rsidRPr="000D24E5">
              <w:rPr>
                <w:sz w:val="20"/>
                <w:szCs w:val="20"/>
              </w:rPr>
              <w:t>se have t</w:t>
            </w:r>
            <w:r w:rsidRPr="000D24E5">
              <w:rPr>
                <w:spacing w:val="-1"/>
                <w:sz w:val="20"/>
                <w:szCs w:val="20"/>
              </w:rPr>
              <w:t>h</w:t>
            </w:r>
            <w:r w:rsidRPr="000D24E5">
              <w:rPr>
                <w:sz w:val="20"/>
                <w:szCs w:val="20"/>
              </w:rPr>
              <w:t>e cl</w:t>
            </w:r>
            <w:r w:rsidRPr="000D24E5">
              <w:rPr>
                <w:spacing w:val="-1"/>
                <w:sz w:val="20"/>
                <w:szCs w:val="20"/>
              </w:rPr>
              <w:t>a</w:t>
            </w:r>
            <w:r w:rsidRPr="000D24E5">
              <w:rPr>
                <w:sz w:val="20"/>
                <w:szCs w:val="20"/>
              </w:rPr>
              <w:t xml:space="preserve">ss </w:t>
            </w:r>
            <w:r w:rsidRPr="000D24E5">
              <w:rPr>
                <w:spacing w:val="-1"/>
                <w:sz w:val="20"/>
                <w:szCs w:val="20"/>
              </w:rPr>
              <w:t>g</w:t>
            </w:r>
            <w:r w:rsidRPr="000D24E5">
              <w:rPr>
                <w:sz w:val="20"/>
                <w:szCs w:val="20"/>
              </w:rPr>
              <w:t>o throu</w:t>
            </w:r>
            <w:r w:rsidRPr="000D24E5">
              <w:rPr>
                <w:spacing w:val="-1"/>
                <w:sz w:val="20"/>
                <w:szCs w:val="20"/>
              </w:rPr>
              <w:t>g</w:t>
            </w:r>
            <w:r w:rsidRPr="000D24E5">
              <w:rPr>
                <w:sz w:val="20"/>
                <w:szCs w:val="20"/>
              </w:rPr>
              <w:t>h the four st</w:t>
            </w:r>
            <w:r w:rsidRPr="000D24E5">
              <w:rPr>
                <w:spacing w:val="-1"/>
                <w:sz w:val="20"/>
                <w:szCs w:val="20"/>
              </w:rPr>
              <w:t>e</w:t>
            </w:r>
            <w:r w:rsidRPr="000D24E5">
              <w:rPr>
                <w:sz w:val="20"/>
                <w:szCs w:val="20"/>
              </w:rPr>
              <w:t>p goa</w:t>
            </w:r>
            <w:r w:rsidRPr="000D24E5">
              <w:rPr>
                <w:spacing w:val="-1"/>
                <w:sz w:val="20"/>
                <w:szCs w:val="20"/>
              </w:rPr>
              <w:t>l</w:t>
            </w:r>
            <w:r w:rsidRPr="000D24E5">
              <w:rPr>
                <w:sz w:val="20"/>
                <w:szCs w:val="20"/>
              </w:rPr>
              <w:t>-setting proc</w:t>
            </w:r>
            <w:r w:rsidRPr="000D24E5">
              <w:rPr>
                <w:spacing w:val="-1"/>
                <w:sz w:val="20"/>
                <w:szCs w:val="20"/>
              </w:rPr>
              <w:t>e</w:t>
            </w:r>
            <w:r w:rsidRPr="000D24E5">
              <w:rPr>
                <w:sz w:val="20"/>
                <w:szCs w:val="20"/>
              </w:rPr>
              <w:t>ss giv</w:t>
            </w:r>
            <w:r w:rsidRPr="000D24E5">
              <w:rPr>
                <w:spacing w:val="-1"/>
                <w:sz w:val="20"/>
                <w:szCs w:val="20"/>
              </w:rPr>
              <w:t>e</w:t>
            </w:r>
            <w:r w:rsidRPr="000D24E5">
              <w:rPr>
                <w:sz w:val="20"/>
                <w:szCs w:val="20"/>
              </w:rPr>
              <w:t>n in element a.</w:t>
            </w:r>
            <w:r w:rsidRPr="000D24E5">
              <w:rPr>
                <w:spacing w:val="55"/>
                <w:sz w:val="20"/>
                <w:szCs w:val="20"/>
              </w:rPr>
              <w:t xml:space="preserve"> </w:t>
            </w:r>
            <w:r w:rsidRPr="000D24E5">
              <w:rPr>
                <w:sz w:val="20"/>
                <w:szCs w:val="20"/>
              </w:rPr>
              <w:t>Then have</w:t>
            </w:r>
            <w:r w:rsidRPr="000D24E5">
              <w:rPr>
                <w:spacing w:val="-2"/>
                <w:sz w:val="20"/>
                <w:szCs w:val="20"/>
              </w:rPr>
              <w:t xml:space="preserve"> </w:t>
            </w:r>
            <w:r w:rsidRPr="000D24E5">
              <w:rPr>
                <w:sz w:val="20"/>
                <w:szCs w:val="20"/>
              </w:rPr>
              <w:t>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write t</w:t>
            </w:r>
            <w:r w:rsidRPr="000D24E5">
              <w:rPr>
                <w:spacing w:val="-1"/>
                <w:sz w:val="20"/>
                <w:szCs w:val="20"/>
              </w:rPr>
              <w:t>h</w:t>
            </w:r>
            <w:r w:rsidRPr="000D24E5">
              <w:rPr>
                <w:sz w:val="20"/>
                <w:szCs w:val="20"/>
              </w:rPr>
              <w:t>eir own sh</w:t>
            </w:r>
            <w:r w:rsidRPr="000D24E5">
              <w:rPr>
                <w:spacing w:val="-1"/>
                <w:sz w:val="20"/>
                <w:szCs w:val="20"/>
              </w:rPr>
              <w:t>o</w:t>
            </w:r>
            <w:r w:rsidRPr="000D24E5">
              <w:rPr>
                <w:sz w:val="20"/>
                <w:szCs w:val="20"/>
              </w:rPr>
              <w:t>rt term g</w:t>
            </w:r>
            <w:r w:rsidRPr="000D24E5">
              <w:rPr>
                <w:spacing w:val="-1"/>
                <w:sz w:val="20"/>
                <w:szCs w:val="20"/>
              </w:rPr>
              <w:t>o</w:t>
            </w:r>
            <w:r w:rsidRPr="000D24E5">
              <w:rPr>
                <w:sz w:val="20"/>
                <w:szCs w:val="20"/>
              </w:rPr>
              <w:t>als a</w:t>
            </w:r>
            <w:r w:rsidRPr="000D24E5">
              <w:rPr>
                <w:spacing w:val="-1"/>
                <w:sz w:val="20"/>
                <w:szCs w:val="20"/>
              </w:rPr>
              <w:t>n</w:t>
            </w:r>
            <w:r w:rsidRPr="000D24E5">
              <w:rPr>
                <w:sz w:val="20"/>
                <w:szCs w:val="20"/>
              </w:rPr>
              <w:t>d prov</w:t>
            </w:r>
            <w:r w:rsidRPr="000D24E5">
              <w:rPr>
                <w:spacing w:val="-1"/>
                <w:sz w:val="20"/>
                <w:szCs w:val="20"/>
              </w:rPr>
              <w:t>i</w:t>
            </w:r>
            <w:r w:rsidRPr="000D24E5">
              <w:rPr>
                <w:sz w:val="20"/>
                <w:szCs w:val="20"/>
              </w:rPr>
              <w:t>de op</w:t>
            </w:r>
            <w:r w:rsidRPr="000D24E5">
              <w:rPr>
                <w:spacing w:val="-1"/>
                <w:sz w:val="20"/>
                <w:szCs w:val="20"/>
              </w:rPr>
              <w:t>p</w:t>
            </w:r>
            <w:r w:rsidRPr="000D24E5">
              <w:rPr>
                <w:sz w:val="20"/>
                <w:szCs w:val="20"/>
              </w:rPr>
              <w:t>ortuni</w:t>
            </w:r>
            <w:r w:rsidRPr="000D24E5">
              <w:rPr>
                <w:spacing w:val="-2"/>
                <w:sz w:val="20"/>
                <w:szCs w:val="20"/>
              </w:rPr>
              <w:t>t</w:t>
            </w:r>
            <w:r w:rsidRPr="000D24E5">
              <w:rPr>
                <w:sz w:val="20"/>
                <w:szCs w:val="20"/>
              </w:rPr>
              <w:t>y</w:t>
            </w:r>
            <w:r w:rsidRPr="000D24E5">
              <w:rPr>
                <w:spacing w:val="-1"/>
                <w:sz w:val="20"/>
                <w:szCs w:val="20"/>
              </w:rPr>
              <w:t xml:space="preserve"> </w:t>
            </w:r>
            <w:r w:rsidRPr="000D24E5">
              <w:rPr>
                <w:sz w:val="20"/>
                <w:szCs w:val="20"/>
              </w:rPr>
              <w:t>for individual</w:t>
            </w:r>
            <w:r w:rsidRPr="000D24E5">
              <w:rPr>
                <w:spacing w:val="-1"/>
                <w:sz w:val="20"/>
                <w:szCs w:val="20"/>
              </w:rPr>
              <w:t xml:space="preserve"> </w:t>
            </w:r>
            <w:r w:rsidRPr="000D24E5">
              <w:rPr>
                <w:sz w:val="20"/>
                <w:szCs w:val="20"/>
              </w:rPr>
              <w:t>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c</w:t>
            </w:r>
            <w:r w:rsidRPr="000D24E5">
              <w:rPr>
                <w:spacing w:val="-1"/>
                <w:sz w:val="20"/>
                <w:szCs w:val="20"/>
              </w:rPr>
              <w:t>o</w:t>
            </w:r>
            <w:r w:rsidRPr="000D24E5">
              <w:rPr>
                <w:sz w:val="20"/>
                <w:szCs w:val="20"/>
              </w:rPr>
              <w:t>nfere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w:t>
            </w:r>
          </w:p>
          <w:p w:rsidR="003F1463" w:rsidRPr="000D24E5" w:rsidRDefault="003F1463" w:rsidP="004A00AD">
            <w:pPr>
              <w:spacing w:before="10" w:line="220" w:lineRule="exact"/>
              <w:rPr>
                <w:sz w:val="20"/>
                <w:szCs w:val="20"/>
              </w:rPr>
            </w:pPr>
          </w:p>
          <w:p w:rsidR="003F1463" w:rsidRPr="000D24E5" w:rsidRDefault="003F1463" w:rsidP="004A00AD">
            <w:pPr>
              <w:spacing w:line="239" w:lineRule="auto"/>
              <w:ind w:left="101" w:right="118"/>
              <w:rPr>
                <w:sz w:val="20"/>
                <w:szCs w:val="20"/>
              </w:rPr>
            </w:pP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 Explain</w:t>
            </w:r>
            <w:r w:rsidRPr="000D24E5">
              <w:rPr>
                <w:spacing w:val="-1"/>
                <w:sz w:val="20"/>
                <w:szCs w:val="20"/>
              </w:rPr>
              <w:t xml:space="preserve"> </w:t>
            </w:r>
            <w:r w:rsidRPr="000D24E5">
              <w:rPr>
                <w:sz w:val="20"/>
                <w:szCs w:val="20"/>
              </w:rPr>
              <w:t>the elem</w:t>
            </w:r>
            <w:r w:rsidRPr="000D24E5">
              <w:rPr>
                <w:spacing w:val="-1"/>
                <w:sz w:val="20"/>
                <w:szCs w:val="20"/>
              </w:rPr>
              <w:t>e</w:t>
            </w:r>
            <w:r w:rsidRPr="000D24E5">
              <w:rPr>
                <w:sz w:val="20"/>
                <w:szCs w:val="20"/>
              </w:rPr>
              <w:t>nts</w:t>
            </w:r>
            <w:r w:rsidRPr="000D24E5">
              <w:rPr>
                <w:spacing w:val="-2"/>
                <w:sz w:val="20"/>
                <w:szCs w:val="20"/>
              </w:rPr>
              <w:t xml:space="preserve"> </w:t>
            </w:r>
            <w:r w:rsidRPr="000D24E5">
              <w:rPr>
                <w:sz w:val="20"/>
                <w:szCs w:val="20"/>
              </w:rPr>
              <w:t>of a saving plan a</w:t>
            </w:r>
            <w:r w:rsidRPr="000D24E5">
              <w:rPr>
                <w:spacing w:val="-1"/>
                <w:sz w:val="20"/>
                <w:szCs w:val="20"/>
              </w:rPr>
              <w:t>n</w:t>
            </w:r>
            <w:r w:rsidRPr="000D24E5">
              <w:rPr>
                <w:sz w:val="20"/>
                <w:szCs w:val="20"/>
              </w:rPr>
              <w:t>d ex</w:t>
            </w:r>
            <w:r w:rsidRPr="000D24E5">
              <w:rPr>
                <w:spacing w:val="-1"/>
                <w:sz w:val="20"/>
                <w:szCs w:val="20"/>
              </w:rPr>
              <w:t>a</w:t>
            </w:r>
            <w:r w:rsidRPr="000D24E5">
              <w:rPr>
                <w:sz w:val="20"/>
                <w:szCs w:val="20"/>
              </w:rPr>
              <w:t>mples of g</w:t>
            </w:r>
            <w:r w:rsidRPr="000D24E5">
              <w:rPr>
                <w:spacing w:val="-1"/>
                <w:sz w:val="20"/>
                <w:szCs w:val="20"/>
              </w:rPr>
              <w:t>oo</w:t>
            </w:r>
            <w:r w:rsidRPr="000D24E5">
              <w:rPr>
                <w:sz w:val="20"/>
                <w:szCs w:val="20"/>
              </w:rPr>
              <w:t>ds or</w:t>
            </w:r>
            <w:r w:rsidRPr="000D24E5">
              <w:rPr>
                <w:spacing w:val="-2"/>
                <w:sz w:val="20"/>
                <w:szCs w:val="20"/>
              </w:rPr>
              <w:t xml:space="preserve"> </w:t>
            </w:r>
            <w:r w:rsidRPr="000D24E5">
              <w:rPr>
                <w:sz w:val="20"/>
                <w:szCs w:val="20"/>
              </w:rPr>
              <w:t>s</w:t>
            </w:r>
            <w:r w:rsidRPr="000D24E5">
              <w:rPr>
                <w:spacing w:val="-1"/>
                <w:sz w:val="20"/>
                <w:szCs w:val="20"/>
              </w:rPr>
              <w:t>e</w:t>
            </w:r>
            <w:r w:rsidRPr="000D24E5">
              <w:rPr>
                <w:sz w:val="20"/>
                <w:szCs w:val="20"/>
              </w:rPr>
              <w:t>rvic</w:t>
            </w:r>
            <w:r w:rsidRPr="000D24E5">
              <w:rPr>
                <w:spacing w:val="-1"/>
                <w:sz w:val="20"/>
                <w:szCs w:val="20"/>
              </w:rPr>
              <w:t>e</w:t>
            </w:r>
            <w:r w:rsidRPr="000D24E5">
              <w:rPr>
                <w:sz w:val="20"/>
                <w:szCs w:val="20"/>
              </w:rPr>
              <w:t>s for which peop</w:t>
            </w:r>
            <w:r w:rsidRPr="000D24E5">
              <w:rPr>
                <w:spacing w:val="-1"/>
                <w:sz w:val="20"/>
                <w:szCs w:val="20"/>
              </w:rPr>
              <w:t>l</w:t>
            </w:r>
            <w:r w:rsidRPr="000D24E5">
              <w:rPr>
                <w:sz w:val="20"/>
                <w:szCs w:val="20"/>
              </w:rPr>
              <w:t xml:space="preserve">e save </w:t>
            </w:r>
            <w:r w:rsidRPr="000D24E5">
              <w:rPr>
                <w:spacing w:val="-2"/>
                <w:sz w:val="20"/>
                <w:szCs w:val="20"/>
              </w:rPr>
              <w:t>t</w:t>
            </w:r>
            <w:r w:rsidRPr="000D24E5">
              <w:rPr>
                <w:sz w:val="20"/>
                <w:szCs w:val="20"/>
              </w:rPr>
              <w:t>o buy somet</w:t>
            </w:r>
            <w:r w:rsidRPr="000D24E5">
              <w:rPr>
                <w:spacing w:val="-1"/>
                <w:sz w:val="20"/>
                <w:szCs w:val="20"/>
              </w:rPr>
              <w:t>h</w:t>
            </w:r>
            <w:r w:rsidRPr="000D24E5">
              <w:rPr>
                <w:sz w:val="20"/>
                <w:szCs w:val="20"/>
              </w:rPr>
              <w:t>ing in the future.</w:t>
            </w:r>
          </w:p>
        </w:tc>
        <w:tc>
          <w:tcPr>
            <w:tcW w:w="4956" w:type="dxa"/>
            <w:gridSpan w:val="3"/>
            <w:tcBorders>
              <w:top w:val="single" w:sz="4" w:space="0" w:color="000000"/>
              <w:left w:val="single" w:sz="4" w:space="0" w:color="000000"/>
              <w:bottom w:val="single" w:sz="4" w:space="0" w:color="000000"/>
              <w:right w:val="single" w:sz="4" w:space="0" w:color="000000"/>
            </w:tcBorders>
          </w:tcPr>
          <w:p w:rsidR="003F1463" w:rsidRPr="000D24E5" w:rsidRDefault="003F1463" w:rsidP="004A00AD">
            <w:pPr>
              <w:spacing w:before="82"/>
              <w:ind w:left="102" w:right="653"/>
              <w:rPr>
                <w:sz w:val="20"/>
                <w:szCs w:val="20"/>
              </w:rPr>
            </w:pPr>
            <w:r w:rsidRPr="000D24E5">
              <w:rPr>
                <w:sz w:val="20"/>
                <w:szCs w:val="20"/>
              </w:rPr>
              <w:t>Students will</w:t>
            </w:r>
            <w:r w:rsidRPr="000D24E5">
              <w:rPr>
                <w:spacing w:val="-2"/>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 xml:space="preserve">tice the </w:t>
            </w:r>
            <w:r w:rsidRPr="000D24E5">
              <w:rPr>
                <w:spacing w:val="-2"/>
                <w:sz w:val="20"/>
                <w:szCs w:val="20"/>
              </w:rPr>
              <w:t>f</w:t>
            </w:r>
            <w:r w:rsidRPr="000D24E5">
              <w:rPr>
                <w:sz w:val="20"/>
                <w:szCs w:val="20"/>
              </w:rPr>
              <w:t>our st</w:t>
            </w:r>
            <w:r w:rsidRPr="000D24E5">
              <w:rPr>
                <w:spacing w:val="-1"/>
                <w:sz w:val="20"/>
                <w:szCs w:val="20"/>
              </w:rPr>
              <w:t>e</w:t>
            </w:r>
            <w:r w:rsidRPr="000D24E5">
              <w:rPr>
                <w:sz w:val="20"/>
                <w:szCs w:val="20"/>
              </w:rPr>
              <w:t>p goa</w:t>
            </w:r>
            <w:r w:rsidRPr="000D24E5">
              <w:rPr>
                <w:spacing w:val="-1"/>
                <w:sz w:val="20"/>
                <w:szCs w:val="20"/>
              </w:rPr>
              <w:t>l</w:t>
            </w:r>
            <w:r w:rsidRPr="000D24E5">
              <w:rPr>
                <w:sz w:val="20"/>
                <w:szCs w:val="20"/>
              </w:rPr>
              <w:t>-setting pr</w:t>
            </w:r>
            <w:r w:rsidRPr="000D24E5">
              <w:rPr>
                <w:spacing w:val="-1"/>
                <w:sz w:val="20"/>
                <w:szCs w:val="20"/>
              </w:rPr>
              <w:t>o</w:t>
            </w:r>
            <w:r w:rsidRPr="000D24E5">
              <w:rPr>
                <w:spacing w:val="1"/>
                <w:sz w:val="20"/>
                <w:szCs w:val="20"/>
              </w:rPr>
              <w:t>c</w:t>
            </w:r>
            <w:r w:rsidRPr="000D24E5">
              <w:rPr>
                <w:spacing w:val="-1"/>
                <w:sz w:val="20"/>
                <w:szCs w:val="20"/>
              </w:rPr>
              <w:t>e</w:t>
            </w:r>
            <w:r w:rsidRPr="000D24E5">
              <w:rPr>
                <w:spacing w:val="1"/>
                <w:sz w:val="20"/>
                <w:szCs w:val="20"/>
              </w:rPr>
              <w:t>ss</w:t>
            </w:r>
            <w:r w:rsidRPr="000D24E5">
              <w:rPr>
                <w:sz w:val="20"/>
                <w:szCs w:val="20"/>
              </w:rPr>
              <w:t>.</w:t>
            </w:r>
          </w:p>
          <w:p w:rsidR="003F1463" w:rsidRPr="000D24E5" w:rsidRDefault="003F1463" w:rsidP="004A00AD">
            <w:pPr>
              <w:spacing w:line="239" w:lineRule="auto"/>
              <w:ind w:left="102" w:right="587"/>
              <w:rPr>
                <w:sz w:val="20"/>
                <w:szCs w:val="20"/>
              </w:rPr>
            </w:pPr>
            <w:r w:rsidRPr="000D24E5">
              <w:rPr>
                <w:sz w:val="20"/>
                <w:szCs w:val="20"/>
              </w:rPr>
              <w:t>Goal #1: Help</w:t>
            </w:r>
            <w:r w:rsidRPr="000D24E5">
              <w:rPr>
                <w:spacing w:val="-2"/>
                <w:sz w:val="20"/>
                <w:szCs w:val="20"/>
              </w:rPr>
              <w:t xml:space="preserve"> </w:t>
            </w:r>
            <w:r w:rsidRPr="000D24E5">
              <w:rPr>
                <w:sz w:val="20"/>
                <w:szCs w:val="20"/>
              </w:rPr>
              <w:t>a new k</w:t>
            </w:r>
            <w:r w:rsidRPr="000D24E5">
              <w:rPr>
                <w:spacing w:val="-1"/>
                <w:sz w:val="20"/>
                <w:szCs w:val="20"/>
              </w:rPr>
              <w:t>i</w:t>
            </w:r>
            <w:r w:rsidRPr="000D24E5">
              <w:rPr>
                <w:sz w:val="20"/>
                <w:szCs w:val="20"/>
              </w:rPr>
              <w:t>d in school feel i</w:t>
            </w:r>
            <w:r w:rsidRPr="000D24E5">
              <w:rPr>
                <w:spacing w:val="-1"/>
                <w:sz w:val="20"/>
                <w:szCs w:val="20"/>
              </w:rPr>
              <w:t>n</w:t>
            </w:r>
            <w:r w:rsidRPr="000D24E5">
              <w:rPr>
                <w:sz w:val="20"/>
                <w:szCs w:val="20"/>
              </w:rPr>
              <w:t>clu</w:t>
            </w:r>
            <w:r w:rsidRPr="000D24E5">
              <w:rPr>
                <w:spacing w:val="-1"/>
                <w:sz w:val="20"/>
                <w:szCs w:val="20"/>
              </w:rPr>
              <w:t>d</w:t>
            </w:r>
            <w:r w:rsidRPr="000D24E5">
              <w:rPr>
                <w:sz w:val="20"/>
                <w:szCs w:val="20"/>
              </w:rPr>
              <w:t>ed. Goal #2: Get</w:t>
            </w:r>
            <w:r w:rsidRPr="000D24E5">
              <w:rPr>
                <w:spacing w:val="-2"/>
                <w:sz w:val="20"/>
                <w:szCs w:val="20"/>
              </w:rPr>
              <w:t xml:space="preserve"> </w:t>
            </w:r>
            <w:r w:rsidRPr="000D24E5">
              <w:rPr>
                <w:sz w:val="20"/>
                <w:szCs w:val="20"/>
              </w:rPr>
              <w:t>a good</w:t>
            </w:r>
            <w:r w:rsidRPr="000D24E5">
              <w:rPr>
                <w:spacing w:val="-2"/>
                <w:sz w:val="20"/>
                <w:szCs w:val="20"/>
              </w:rPr>
              <w:t xml:space="preserve"> </w:t>
            </w:r>
            <w:r w:rsidRPr="000D24E5">
              <w:rPr>
                <w:sz w:val="20"/>
                <w:szCs w:val="20"/>
              </w:rPr>
              <w:t>sum</w:t>
            </w:r>
            <w:r w:rsidRPr="000D24E5">
              <w:rPr>
                <w:spacing w:val="-1"/>
                <w:sz w:val="20"/>
                <w:szCs w:val="20"/>
              </w:rPr>
              <w:t>m</w:t>
            </w:r>
            <w:r w:rsidRPr="000D24E5">
              <w:rPr>
                <w:sz w:val="20"/>
                <w:szCs w:val="20"/>
              </w:rPr>
              <w:t xml:space="preserve">er job </w:t>
            </w:r>
            <w:r w:rsidRPr="000D24E5">
              <w:rPr>
                <w:spacing w:val="-1"/>
                <w:sz w:val="20"/>
                <w:szCs w:val="20"/>
              </w:rPr>
              <w:t>o</w:t>
            </w:r>
            <w:r w:rsidRPr="000D24E5">
              <w:rPr>
                <w:sz w:val="20"/>
                <w:szCs w:val="20"/>
              </w:rPr>
              <w:t>r acti</w:t>
            </w:r>
            <w:r w:rsidRPr="000D24E5">
              <w:rPr>
                <w:spacing w:val="-2"/>
                <w:sz w:val="20"/>
                <w:szCs w:val="20"/>
              </w:rPr>
              <w:t>v</w:t>
            </w:r>
            <w:r w:rsidRPr="000D24E5">
              <w:rPr>
                <w:sz w:val="20"/>
                <w:szCs w:val="20"/>
              </w:rPr>
              <w:t>ities. Goal #3: Stop</w:t>
            </w:r>
            <w:r w:rsidRPr="000D24E5">
              <w:rPr>
                <w:spacing w:val="-1"/>
                <w:sz w:val="20"/>
                <w:szCs w:val="20"/>
              </w:rPr>
              <w:t xml:space="preserve"> </w:t>
            </w:r>
            <w:r w:rsidRPr="000D24E5">
              <w:rPr>
                <w:sz w:val="20"/>
                <w:szCs w:val="20"/>
              </w:rPr>
              <w:t>violence</w:t>
            </w:r>
            <w:r w:rsidRPr="000D24E5">
              <w:rPr>
                <w:spacing w:val="-1"/>
                <w:sz w:val="20"/>
                <w:szCs w:val="20"/>
              </w:rPr>
              <w:t xml:space="preserve"> o</w:t>
            </w:r>
            <w:r w:rsidRPr="000D24E5">
              <w:rPr>
                <w:sz w:val="20"/>
                <w:szCs w:val="20"/>
              </w:rPr>
              <w:t>n the sch</w:t>
            </w:r>
            <w:r w:rsidRPr="000D24E5">
              <w:rPr>
                <w:spacing w:val="-1"/>
                <w:sz w:val="20"/>
                <w:szCs w:val="20"/>
              </w:rPr>
              <w:t>o</w:t>
            </w:r>
            <w:r w:rsidRPr="000D24E5">
              <w:rPr>
                <w:sz w:val="20"/>
                <w:szCs w:val="20"/>
              </w:rPr>
              <w:t>ol gr</w:t>
            </w:r>
            <w:r w:rsidRPr="000D24E5">
              <w:rPr>
                <w:spacing w:val="-1"/>
                <w:sz w:val="20"/>
                <w:szCs w:val="20"/>
              </w:rPr>
              <w:t>o</w:t>
            </w:r>
            <w:r w:rsidRPr="000D24E5">
              <w:rPr>
                <w:sz w:val="20"/>
                <w:szCs w:val="20"/>
              </w:rPr>
              <w:t>un</w:t>
            </w:r>
            <w:r w:rsidRPr="000D24E5">
              <w:rPr>
                <w:spacing w:val="-1"/>
                <w:sz w:val="20"/>
                <w:szCs w:val="20"/>
              </w:rPr>
              <w:t>d</w:t>
            </w:r>
            <w:r w:rsidRPr="000D24E5">
              <w:rPr>
                <w:sz w:val="20"/>
                <w:szCs w:val="20"/>
              </w:rPr>
              <w:t>s.</w:t>
            </w:r>
          </w:p>
          <w:p w:rsidR="003F1463" w:rsidRPr="000D24E5" w:rsidRDefault="003F1463" w:rsidP="004A00AD">
            <w:pPr>
              <w:spacing w:before="10" w:line="220" w:lineRule="exact"/>
              <w:rPr>
                <w:sz w:val="20"/>
                <w:szCs w:val="20"/>
              </w:rPr>
            </w:pPr>
          </w:p>
          <w:p w:rsidR="003F1463" w:rsidRPr="000D24E5" w:rsidRDefault="003F1463" w:rsidP="004A00AD">
            <w:pPr>
              <w:ind w:left="102" w:right="-20"/>
              <w:rPr>
                <w:sz w:val="20"/>
                <w:szCs w:val="20"/>
              </w:rPr>
            </w:pP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w:t>
            </w:r>
          </w:p>
          <w:p w:rsidR="003F1463" w:rsidRPr="000D24E5" w:rsidRDefault="003F1463" w:rsidP="004A00AD">
            <w:pPr>
              <w:spacing w:line="239" w:lineRule="auto"/>
              <w:ind w:left="102" w:right="109"/>
              <w:rPr>
                <w:sz w:val="20"/>
                <w:szCs w:val="20"/>
              </w:rPr>
            </w:pPr>
            <w:r w:rsidRPr="000D24E5">
              <w:rPr>
                <w:sz w:val="20"/>
                <w:szCs w:val="20"/>
              </w:rPr>
              <w:t>Goal #4: Earn eno</w:t>
            </w:r>
            <w:r w:rsidRPr="000D24E5">
              <w:rPr>
                <w:spacing w:val="-1"/>
                <w:sz w:val="20"/>
                <w:szCs w:val="20"/>
              </w:rPr>
              <w:t>u</w:t>
            </w:r>
            <w:r w:rsidRPr="000D24E5">
              <w:rPr>
                <w:sz w:val="20"/>
                <w:szCs w:val="20"/>
              </w:rPr>
              <w:t>gh m</w:t>
            </w:r>
            <w:r w:rsidRPr="000D24E5">
              <w:rPr>
                <w:spacing w:val="-1"/>
                <w:sz w:val="20"/>
                <w:szCs w:val="20"/>
              </w:rPr>
              <w:t>o</w:t>
            </w:r>
            <w:r w:rsidRPr="000D24E5">
              <w:rPr>
                <w:sz w:val="20"/>
                <w:szCs w:val="20"/>
              </w:rPr>
              <w:t>ney to buy a new b</w:t>
            </w:r>
            <w:r w:rsidRPr="000D24E5">
              <w:rPr>
                <w:spacing w:val="-1"/>
                <w:sz w:val="20"/>
                <w:szCs w:val="20"/>
              </w:rPr>
              <w:t>i</w:t>
            </w:r>
            <w:r w:rsidRPr="000D24E5">
              <w:rPr>
                <w:sz w:val="20"/>
                <w:szCs w:val="20"/>
              </w:rPr>
              <w:t>cyc</w:t>
            </w:r>
            <w:r w:rsidRPr="000D24E5">
              <w:rPr>
                <w:spacing w:val="-1"/>
                <w:sz w:val="20"/>
                <w:szCs w:val="20"/>
              </w:rPr>
              <w:t>l</w:t>
            </w:r>
            <w:r w:rsidRPr="000D24E5">
              <w:rPr>
                <w:sz w:val="20"/>
                <w:szCs w:val="20"/>
              </w:rPr>
              <w:t>e. Goal #5: Raise</w:t>
            </w:r>
            <w:r w:rsidRPr="000D24E5">
              <w:rPr>
                <w:spacing w:val="-1"/>
                <w:sz w:val="20"/>
                <w:szCs w:val="20"/>
              </w:rPr>
              <w:t xml:space="preserve"> </w:t>
            </w:r>
            <w:r w:rsidRPr="000D24E5">
              <w:rPr>
                <w:sz w:val="20"/>
                <w:szCs w:val="20"/>
              </w:rPr>
              <w:t>money</w:t>
            </w:r>
            <w:r w:rsidRPr="000D24E5">
              <w:rPr>
                <w:spacing w:val="-1"/>
                <w:sz w:val="20"/>
                <w:szCs w:val="20"/>
              </w:rPr>
              <w:t xml:space="preserve"> </w:t>
            </w:r>
            <w:r w:rsidRPr="000D24E5">
              <w:rPr>
                <w:sz w:val="20"/>
                <w:szCs w:val="20"/>
              </w:rPr>
              <w:t>to buy a new</w:t>
            </w:r>
            <w:r w:rsidRPr="000D24E5">
              <w:rPr>
                <w:spacing w:val="-1"/>
                <w:sz w:val="20"/>
                <w:szCs w:val="20"/>
              </w:rPr>
              <w:t xml:space="preserve"> </w:t>
            </w:r>
            <w:r w:rsidRPr="000D24E5">
              <w:rPr>
                <w:sz w:val="20"/>
                <w:szCs w:val="20"/>
              </w:rPr>
              <w:t>c</w:t>
            </w:r>
            <w:r w:rsidRPr="000D24E5">
              <w:rPr>
                <w:spacing w:val="-1"/>
                <w:sz w:val="20"/>
                <w:szCs w:val="20"/>
              </w:rPr>
              <w:t>o</w:t>
            </w:r>
            <w:r w:rsidRPr="000D24E5">
              <w:rPr>
                <w:sz w:val="20"/>
                <w:szCs w:val="20"/>
              </w:rPr>
              <w:t>mputer f</w:t>
            </w:r>
            <w:r w:rsidRPr="000D24E5">
              <w:rPr>
                <w:spacing w:val="-1"/>
                <w:sz w:val="20"/>
                <w:szCs w:val="20"/>
              </w:rPr>
              <w:t>o</w:t>
            </w:r>
            <w:r w:rsidRPr="000D24E5">
              <w:rPr>
                <w:sz w:val="20"/>
                <w:szCs w:val="20"/>
              </w:rPr>
              <w:t>r the school li</w:t>
            </w:r>
            <w:r w:rsidRPr="000D24E5">
              <w:rPr>
                <w:spacing w:val="-1"/>
                <w:sz w:val="20"/>
                <w:szCs w:val="20"/>
              </w:rPr>
              <w:t>b</w:t>
            </w:r>
            <w:r w:rsidRPr="000D24E5">
              <w:rPr>
                <w:sz w:val="20"/>
                <w:szCs w:val="20"/>
              </w:rPr>
              <w:t>r</w:t>
            </w:r>
            <w:r w:rsidRPr="000D24E5">
              <w:rPr>
                <w:spacing w:val="-1"/>
                <w:sz w:val="20"/>
                <w:szCs w:val="20"/>
              </w:rPr>
              <w:t>a</w:t>
            </w:r>
            <w:r w:rsidRPr="000D24E5">
              <w:rPr>
                <w:sz w:val="20"/>
                <w:szCs w:val="20"/>
              </w:rPr>
              <w:t>ry.</w:t>
            </w:r>
          </w:p>
          <w:p w:rsidR="003F1463" w:rsidRPr="000D24E5" w:rsidRDefault="003F1463" w:rsidP="004A00AD">
            <w:pPr>
              <w:spacing w:before="10" w:line="220" w:lineRule="exact"/>
              <w:rPr>
                <w:sz w:val="20"/>
                <w:szCs w:val="20"/>
              </w:rPr>
            </w:pPr>
          </w:p>
          <w:p w:rsidR="003F1463" w:rsidRPr="000D24E5" w:rsidRDefault="003F1463" w:rsidP="004A00AD">
            <w:pPr>
              <w:ind w:left="102" w:right="397"/>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 xml:space="preserve">ate their </w:t>
            </w:r>
            <w:r w:rsidRPr="000D24E5">
              <w:rPr>
                <w:spacing w:val="-1"/>
                <w:sz w:val="20"/>
                <w:szCs w:val="20"/>
              </w:rPr>
              <w:t>o</w:t>
            </w:r>
            <w:r w:rsidRPr="000D24E5">
              <w:rPr>
                <w:sz w:val="20"/>
                <w:szCs w:val="20"/>
              </w:rPr>
              <w:t>wn p</w:t>
            </w:r>
            <w:r w:rsidRPr="000D24E5">
              <w:rPr>
                <w:spacing w:val="-1"/>
                <w:sz w:val="20"/>
                <w:szCs w:val="20"/>
              </w:rPr>
              <w:t>e</w:t>
            </w:r>
            <w:r w:rsidRPr="000D24E5">
              <w:rPr>
                <w:sz w:val="20"/>
                <w:szCs w:val="20"/>
              </w:rPr>
              <w:t>rsonal</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rt-t</w:t>
            </w:r>
            <w:r w:rsidRPr="000D24E5">
              <w:rPr>
                <w:spacing w:val="-1"/>
                <w:sz w:val="20"/>
                <w:szCs w:val="20"/>
              </w:rPr>
              <w:t>e</w:t>
            </w:r>
            <w:r w:rsidRPr="000D24E5">
              <w:rPr>
                <w:sz w:val="20"/>
                <w:szCs w:val="20"/>
              </w:rPr>
              <w:t>rm goa</w:t>
            </w:r>
            <w:r w:rsidRPr="000D24E5">
              <w:rPr>
                <w:spacing w:val="-1"/>
                <w:sz w:val="20"/>
                <w:szCs w:val="20"/>
              </w:rPr>
              <w:t>l</w:t>
            </w:r>
            <w:r w:rsidRPr="000D24E5">
              <w:rPr>
                <w:sz w:val="20"/>
                <w:szCs w:val="20"/>
              </w:rPr>
              <w:t>s for both</w:t>
            </w:r>
            <w:r w:rsidRPr="000D24E5">
              <w:rPr>
                <w:spacing w:val="-1"/>
                <w:sz w:val="20"/>
                <w:szCs w:val="20"/>
              </w:rPr>
              <w:t xml:space="preserve"> </w:t>
            </w:r>
            <w:r w:rsidRPr="000D24E5">
              <w:rPr>
                <w:sz w:val="20"/>
                <w:szCs w:val="20"/>
              </w:rPr>
              <w:t>their lead</w:t>
            </w:r>
            <w:r w:rsidRPr="000D24E5">
              <w:rPr>
                <w:spacing w:val="-1"/>
                <w:sz w:val="20"/>
                <w:szCs w:val="20"/>
              </w:rPr>
              <w:t>e</w:t>
            </w:r>
            <w:r w:rsidRPr="000D24E5">
              <w:rPr>
                <w:sz w:val="20"/>
                <w:szCs w:val="20"/>
              </w:rPr>
              <w:t>rship gr</w:t>
            </w:r>
            <w:r w:rsidRPr="000D24E5">
              <w:rPr>
                <w:spacing w:val="-1"/>
                <w:sz w:val="20"/>
                <w:szCs w:val="20"/>
              </w:rPr>
              <w:t>o</w:t>
            </w:r>
            <w:r w:rsidRPr="000D24E5">
              <w:rPr>
                <w:sz w:val="20"/>
                <w:szCs w:val="20"/>
              </w:rPr>
              <w:t>wth a</w:t>
            </w:r>
            <w:r w:rsidRPr="000D24E5">
              <w:rPr>
                <w:spacing w:val="-1"/>
                <w:sz w:val="20"/>
                <w:szCs w:val="20"/>
              </w:rPr>
              <w:t>n</w:t>
            </w:r>
            <w:r w:rsidRPr="000D24E5">
              <w:rPr>
                <w:sz w:val="20"/>
                <w:szCs w:val="20"/>
              </w:rPr>
              <w:t>d their financ</w:t>
            </w:r>
            <w:r w:rsidRPr="000D24E5">
              <w:rPr>
                <w:spacing w:val="-1"/>
                <w:sz w:val="20"/>
                <w:szCs w:val="20"/>
              </w:rPr>
              <w:t>i</w:t>
            </w:r>
            <w:r w:rsidRPr="000D24E5">
              <w:rPr>
                <w:sz w:val="20"/>
                <w:szCs w:val="20"/>
              </w:rPr>
              <w:t xml:space="preserve">al fitness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wth.</w:t>
            </w:r>
          </w:p>
          <w:p w:rsidR="003F1463" w:rsidRPr="000D24E5" w:rsidRDefault="003F1463" w:rsidP="004A00AD">
            <w:pPr>
              <w:spacing w:before="10" w:line="220" w:lineRule="exact"/>
              <w:rPr>
                <w:sz w:val="20"/>
                <w:szCs w:val="20"/>
              </w:rPr>
            </w:pPr>
          </w:p>
          <w:p w:rsidR="003F1463" w:rsidRPr="000D24E5" w:rsidRDefault="003F1463" w:rsidP="003F1463">
            <w:pPr>
              <w:ind w:left="102" w:right="2910"/>
              <w:rPr>
                <w:rFonts w:ascii="Lato Light" w:hAnsi="Lato Light" w:cs="Lato Light"/>
                <w:color w:val="003A58"/>
                <w:sz w:val="20"/>
                <w:szCs w:val="20"/>
                <w:lang w:val="it-IT"/>
              </w:rPr>
            </w:pPr>
          </w:p>
        </w:tc>
        <w:tc>
          <w:tcPr>
            <w:tcW w:w="2255" w:type="dxa"/>
            <w:vMerge w:val="restart"/>
            <w:tcBorders>
              <w:top w:val="single" w:sz="4" w:space="0" w:color="000000"/>
              <w:left w:val="single" w:sz="4" w:space="0" w:color="000000"/>
              <w:right w:val="single" w:sz="4" w:space="0" w:color="000000"/>
            </w:tcBorders>
          </w:tcPr>
          <w:p w:rsidR="003F1463" w:rsidRPr="000D24E5" w:rsidRDefault="003F1463" w:rsidP="004A00AD">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C</w:t>
            </w:r>
            <w:r w:rsidRPr="000D24E5">
              <w:rPr>
                <w:spacing w:val="-1"/>
                <w:sz w:val="20"/>
                <w:szCs w:val="20"/>
              </w:rPr>
              <w:t>o</w:t>
            </w:r>
            <w:r w:rsidRPr="000D24E5">
              <w:rPr>
                <w:sz w:val="20"/>
                <w:szCs w:val="20"/>
              </w:rPr>
              <w:t>nfere</w:t>
            </w:r>
            <w:r w:rsidRPr="000D24E5">
              <w:rPr>
                <w:spacing w:val="-1"/>
                <w:sz w:val="20"/>
                <w:szCs w:val="20"/>
              </w:rPr>
              <w:t>n</w:t>
            </w:r>
            <w:r w:rsidRPr="000D24E5">
              <w:rPr>
                <w:sz w:val="20"/>
                <w:szCs w:val="20"/>
              </w:rPr>
              <w:t>ce</w:t>
            </w:r>
          </w:p>
          <w:p w:rsidR="003F1463" w:rsidRPr="000D24E5" w:rsidRDefault="003F1463" w:rsidP="004A00AD">
            <w:pPr>
              <w:spacing w:before="14" w:line="220" w:lineRule="exact"/>
              <w:rPr>
                <w:sz w:val="20"/>
                <w:szCs w:val="20"/>
              </w:rPr>
            </w:pPr>
          </w:p>
          <w:p w:rsidR="003F1463" w:rsidRPr="000D24E5" w:rsidRDefault="003F1463" w:rsidP="004A00AD">
            <w:pPr>
              <w:spacing w:line="230" w:lineRule="exact"/>
              <w:ind w:left="102" w:right="385"/>
              <w:rPr>
                <w:sz w:val="20"/>
                <w:szCs w:val="20"/>
              </w:rPr>
            </w:pPr>
            <w:r w:rsidRPr="000D24E5">
              <w:rPr>
                <w:sz w:val="20"/>
                <w:szCs w:val="20"/>
              </w:rPr>
              <w:t>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Jour</w:t>
            </w:r>
            <w:r w:rsidRPr="000D24E5">
              <w:rPr>
                <w:spacing w:val="-1"/>
                <w:sz w:val="20"/>
                <w:szCs w:val="20"/>
              </w:rPr>
              <w:t>n</w:t>
            </w:r>
            <w:r w:rsidRPr="000D24E5">
              <w:rPr>
                <w:sz w:val="20"/>
                <w:szCs w:val="20"/>
              </w:rPr>
              <w:t>al entry</w:t>
            </w:r>
          </w:p>
        </w:tc>
      </w:tr>
      <w:tr w:rsidR="003F1463" w:rsidRPr="000D24E5" w:rsidTr="003F1463">
        <w:trPr>
          <w:trHeight w:val="1470"/>
        </w:trPr>
        <w:tc>
          <w:tcPr>
            <w:tcW w:w="2462" w:type="dxa"/>
            <w:vMerge/>
            <w:tcBorders>
              <w:left w:val="single" w:sz="4" w:space="0" w:color="000000"/>
              <w:right w:val="single" w:sz="4" w:space="0" w:color="000000"/>
            </w:tcBorders>
          </w:tcPr>
          <w:p w:rsidR="003F1463" w:rsidRPr="000D24E5" w:rsidRDefault="003F1463" w:rsidP="004A00AD">
            <w:pPr>
              <w:spacing w:before="82"/>
              <w:ind w:left="109" w:right="276"/>
              <w:rPr>
                <w:sz w:val="20"/>
                <w:szCs w:val="20"/>
              </w:rPr>
            </w:pPr>
          </w:p>
        </w:tc>
        <w:tc>
          <w:tcPr>
            <w:tcW w:w="4776" w:type="dxa"/>
            <w:vMerge/>
            <w:tcBorders>
              <w:left w:val="single" w:sz="4" w:space="0" w:color="000000"/>
              <w:right w:val="single" w:sz="4" w:space="0" w:color="000000"/>
            </w:tcBorders>
          </w:tcPr>
          <w:p w:rsidR="003F1463" w:rsidRPr="000D24E5" w:rsidRDefault="003F1463" w:rsidP="004A00AD">
            <w:pPr>
              <w:spacing w:before="82"/>
              <w:ind w:left="101" w:right="173"/>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3F1463" w:rsidRPr="003F1463" w:rsidRDefault="00D07ABA" w:rsidP="003F1463">
            <w:pPr>
              <w:jc w:val="center"/>
              <w:rPr>
                <w:b/>
                <w:bCs/>
                <w:i/>
                <w:iCs/>
                <w:sz w:val="20"/>
                <w:szCs w:val="20"/>
              </w:rPr>
            </w:pPr>
            <w:r>
              <w:rPr>
                <w:b/>
                <w:bCs/>
                <w:i/>
                <w:iCs/>
                <w:sz w:val="20"/>
                <w:szCs w:val="20"/>
              </w:rPr>
              <w:t xml:space="preserve">ELA </w:t>
            </w:r>
            <w:r w:rsidR="003F1463" w:rsidRPr="003F1463">
              <w:rPr>
                <w:b/>
                <w:bCs/>
                <w:i/>
                <w:iCs/>
                <w:sz w:val="20"/>
                <w:szCs w:val="20"/>
              </w:rPr>
              <w:t>Content Standards</w:t>
            </w:r>
          </w:p>
          <w:p w:rsidR="003F1463" w:rsidRPr="003F1463" w:rsidRDefault="003F1463" w:rsidP="003F1463">
            <w:pPr>
              <w:rPr>
                <w:rFonts w:ascii="Times" w:hAnsi="Times"/>
                <w:color w:val="000000" w:themeColor="text1"/>
                <w:sz w:val="20"/>
                <w:szCs w:val="20"/>
              </w:rPr>
            </w:pPr>
          </w:p>
        </w:tc>
        <w:tc>
          <w:tcPr>
            <w:tcW w:w="2478" w:type="dxa"/>
            <w:gridSpan w:val="2"/>
            <w:tcBorders>
              <w:top w:val="single" w:sz="4" w:space="0" w:color="000000"/>
              <w:left w:val="single" w:sz="4" w:space="0" w:color="000000"/>
              <w:bottom w:val="single" w:sz="4" w:space="0" w:color="auto"/>
              <w:right w:val="single" w:sz="4" w:space="0" w:color="000000"/>
            </w:tcBorders>
          </w:tcPr>
          <w:p w:rsidR="003F1463" w:rsidRPr="00D07ABA" w:rsidRDefault="003F1463" w:rsidP="00D07ABA">
            <w:pPr>
              <w:jc w:val="center"/>
              <w:rPr>
                <w:rFonts w:ascii="Times" w:hAnsi="Times" w:cs="Lato Light"/>
                <w:b/>
                <w:bCs/>
                <w:i/>
                <w:iCs/>
                <w:color w:val="000000" w:themeColor="text1"/>
                <w:sz w:val="20"/>
                <w:szCs w:val="20"/>
                <w:u w:val="single"/>
                <w:lang w:val="it-IT"/>
              </w:rPr>
            </w:pPr>
            <w:r w:rsidRPr="003F1463">
              <w:rPr>
                <w:rFonts w:ascii="Times" w:hAnsi="Times"/>
                <w:b/>
                <w:bCs/>
                <w:i/>
                <w:iCs/>
                <w:color w:val="000000" w:themeColor="text1"/>
                <w:sz w:val="20"/>
                <w:szCs w:val="20"/>
              </w:rPr>
              <w:t>SS Content</w:t>
            </w:r>
            <w:r w:rsidRPr="003F1463">
              <w:rPr>
                <w:rStyle w:val="Hyperlink"/>
                <w:rFonts w:ascii="Times" w:hAnsi="Times" w:cs="Lato Light"/>
                <w:b/>
                <w:bCs/>
                <w:i/>
                <w:iCs/>
                <w:color w:val="000000" w:themeColor="text1"/>
                <w:sz w:val="20"/>
                <w:szCs w:val="20"/>
                <w:u w:val="single"/>
                <w:lang w:val="it-IT"/>
              </w:rPr>
              <w:t xml:space="preserve"> Standards</w:t>
            </w:r>
          </w:p>
        </w:tc>
        <w:tc>
          <w:tcPr>
            <w:tcW w:w="2255" w:type="dxa"/>
            <w:vMerge/>
            <w:tcBorders>
              <w:left w:val="single" w:sz="4" w:space="0" w:color="000000"/>
              <w:right w:val="single" w:sz="4" w:space="0" w:color="000000"/>
            </w:tcBorders>
          </w:tcPr>
          <w:p w:rsidR="003F1463" w:rsidRPr="000D24E5" w:rsidRDefault="003F1463" w:rsidP="004A00AD">
            <w:pPr>
              <w:spacing w:before="82"/>
              <w:ind w:left="102" w:right="-20"/>
              <w:rPr>
                <w:sz w:val="20"/>
                <w:szCs w:val="20"/>
              </w:rPr>
            </w:pPr>
          </w:p>
        </w:tc>
      </w:tr>
      <w:tr w:rsidR="003F1463" w:rsidRPr="000D24E5" w:rsidTr="00422E19">
        <w:trPr>
          <w:trHeight w:hRule="exact" w:val="1470"/>
        </w:trPr>
        <w:tc>
          <w:tcPr>
            <w:tcW w:w="2462" w:type="dxa"/>
            <w:vMerge/>
            <w:tcBorders>
              <w:left w:val="single" w:sz="4" w:space="0" w:color="000000"/>
              <w:bottom w:val="single" w:sz="4" w:space="0" w:color="000000"/>
              <w:right w:val="single" w:sz="4" w:space="0" w:color="000000"/>
            </w:tcBorders>
          </w:tcPr>
          <w:p w:rsidR="003F1463" w:rsidRPr="000D24E5" w:rsidRDefault="003F1463" w:rsidP="004A00AD">
            <w:pPr>
              <w:spacing w:before="82"/>
              <w:ind w:left="109" w:right="276"/>
              <w:rPr>
                <w:sz w:val="20"/>
                <w:szCs w:val="20"/>
              </w:rPr>
            </w:pPr>
          </w:p>
        </w:tc>
        <w:tc>
          <w:tcPr>
            <w:tcW w:w="4776" w:type="dxa"/>
            <w:vMerge/>
            <w:tcBorders>
              <w:left w:val="single" w:sz="4" w:space="0" w:color="000000"/>
              <w:bottom w:val="single" w:sz="4" w:space="0" w:color="000000"/>
              <w:right w:val="single" w:sz="4" w:space="0" w:color="000000"/>
            </w:tcBorders>
          </w:tcPr>
          <w:p w:rsidR="003F1463" w:rsidRPr="000D24E5" w:rsidRDefault="003F1463" w:rsidP="004A00AD">
            <w:pPr>
              <w:spacing w:before="82"/>
              <w:ind w:left="101" w:right="173"/>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3F1463" w:rsidRPr="00D07ABA" w:rsidRDefault="00866040" w:rsidP="003F1463">
            <w:pPr>
              <w:rPr>
                <w:rFonts w:ascii="Lato Light" w:hAnsi="Lato Light" w:cs="Lato Light"/>
                <w:color w:val="202020"/>
                <w:sz w:val="20"/>
                <w:szCs w:val="20"/>
                <w:lang w:val="it-IT"/>
              </w:rPr>
            </w:pPr>
            <w:hyperlink r:id="rId456" w:history="1">
              <w:r w:rsidR="003F1463" w:rsidRPr="00D07ABA">
                <w:rPr>
                  <w:rStyle w:val="Hyperlink"/>
                  <w:sz w:val="20"/>
                  <w:szCs w:val="20"/>
                </w:rPr>
                <w:t>ELAGSEW2</w:t>
              </w:r>
            </w:hyperlink>
          </w:p>
          <w:p w:rsidR="003F1463" w:rsidRPr="00D07ABA" w:rsidRDefault="00866040" w:rsidP="003F1463">
            <w:pPr>
              <w:rPr>
                <w:rStyle w:val="Hyperlink"/>
                <w:rFonts w:ascii="Lato Light" w:hAnsi="Lato Light" w:cs="Lato Light"/>
                <w:sz w:val="20"/>
                <w:szCs w:val="20"/>
                <w:lang w:val="it-IT"/>
              </w:rPr>
            </w:pPr>
            <w:hyperlink r:id="rId457" w:history="1">
              <w:r w:rsidR="003F1463" w:rsidRPr="00D07ABA">
                <w:rPr>
                  <w:rStyle w:val="Hyperlink"/>
                  <w:sz w:val="20"/>
                  <w:szCs w:val="20"/>
                </w:rPr>
                <w:t>ELAGSEW4</w:t>
              </w:r>
            </w:hyperlink>
          </w:p>
          <w:p w:rsidR="003F1463" w:rsidRPr="00D07ABA" w:rsidRDefault="003F1463" w:rsidP="003F1463">
            <w:pPr>
              <w:rPr>
                <w:sz w:val="20"/>
                <w:szCs w:val="20"/>
              </w:rPr>
            </w:pPr>
          </w:p>
        </w:tc>
        <w:tc>
          <w:tcPr>
            <w:tcW w:w="1239" w:type="dxa"/>
            <w:tcBorders>
              <w:top w:val="single" w:sz="4" w:space="0" w:color="auto"/>
              <w:left w:val="single" w:sz="4" w:space="0" w:color="000000"/>
              <w:bottom w:val="single" w:sz="4" w:space="0" w:color="000000"/>
              <w:right w:val="single" w:sz="4" w:space="0" w:color="000000"/>
            </w:tcBorders>
          </w:tcPr>
          <w:p w:rsidR="003F1463" w:rsidRPr="00D07ABA" w:rsidRDefault="003F1463" w:rsidP="003F1463">
            <w:pPr>
              <w:rPr>
                <w:sz w:val="20"/>
                <w:szCs w:val="20"/>
              </w:rPr>
            </w:pPr>
            <w:r w:rsidRPr="00D07ABA">
              <w:rPr>
                <w:sz w:val="20"/>
                <w:szCs w:val="20"/>
              </w:rPr>
              <w:t>4</w:t>
            </w:r>
            <w:r w:rsidRPr="00D07ABA">
              <w:rPr>
                <w:sz w:val="20"/>
                <w:szCs w:val="20"/>
                <w:vertAlign w:val="superscript"/>
              </w:rPr>
              <w:t>th</w:t>
            </w:r>
            <w:r w:rsidR="00D07ABA" w:rsidRPr="00D07ABA">
              <w:rPr>
                <w:sz w:val="20"/>
                <w:szCs w:val="20"/>
              </w:rPr>
              <w:t>:</w:t>
            </w:r>
          </w:p>
          <w:p w:rsidR="003F1463" w:rsidRPr="00D07ABA" w:rsidRDefault="00866040" w:rsidP="003F1463">
            <w:pPr>
              <w:rPr>
                <w:sz w:val="20"/>
                <w:szCs w:val="20"/>
              </w:rPr>
            </w:pPr>
            <w:hyperlink r:id="rId458" w:history="1">
              <w:r w:rsidR="003F1463" w:rsidRPr="00D07ABA">
                <w:rPr>
                  <w:rStyle w:val="Hyperlink"/>
                  <w:sz w:val="20"/>
                  <w:szCs w:val="20"/>
                </w:rPr>
                <w:t>SS4E2</w:t>
              </w:r>
            </w:hyperlink>
          </w:p>
          <w:p w:rsidR="003F1463" w:rsidRPr="00D07ABA" w:rsidRDefault="003F1463" w:rsidP="003F1463">
            <w:pPr>
              <w:rPr>
                <w:sz w:val="20"/>
                <w:szCs w:val="20"/>
              </w:rPr>
            </w:pPr>
          </w:p>
        </w:tc>
        <w:tc>
          <w:tcPr>
            <w:tcW w:w="1239" w:type="dxa"/>
            <w:tcBorders>
              <w:top w:val="single" w:sz="4" w:space="0" w:color="auto"/>
              <w:left w:val="single" w:sz="4" w:space="0" w:color="000000"/>
              <w:bottom w:val="single" w:sz="4" w:space="0" w:color="000000"/>
              <w:right w:val="single" w:sz="4" w:space="0" w:color="000000"/>
            </w:tcBorders>
          </w:tcPr>
          <w:p w:rsidR="003F1463" w:rsidRPr="00D07ABA" w:rsidRDefault="003F1463" w:rsidP="003F1463">
            <w:pPr>
              <w:rPr>
                <w:sz w:val="20"/>
                <w:szCs w:val="20"/>
              </w:rPr>
            </w:pPr>
            <w:r w:rsidRPr="00D07ABA">
              <w:rPr>
                <w:sz w:val="20"/>
                <w:szCs w:val="20"/>
              </w:rPr>
              <w:t>5</w:t>
            </w:r>
            <w:r w:rsidRPr="00D07ABA">
              <w:rPr>
                <w:sz w:val="20"/>
                <w:szCs w:val="20"/>
                <w:vertAlign w:val="superscript"/>
              </w:rPr>
              <w:t>th</w:t>
            </w:r>
            <w:r w:rsidR="00D07ABA" w:rsidRPr="00D07ABA">
              <w:rPr>
                <w:sz w:val="20"/>
                <w:szCs w:val="20"/>
              </w:rPr>
              <w:t>:</w:t>
            </w:r>
          </w:p>
          <w:p w:rsidR="003F1463" w:rsidRPr="00D07ABA" w:rsidRDefault="003F1463" w:rsidP="003F1463">
            <w:pPr>
              <w:rPr>
                <w:sz w:val="20"/>
                <w:szCs w:val="20"/>
              </w:rPr>
            </w:pPr>
            <w:r w:rsidRPr="00D07ABA">
              <w:rPr>
                <w:sz w:val="20"/>
                <w:szCs w:val="20"/>
              </w:rPr>
              <w:t>S</w:t>
            </w:r>
            <w:hyperlink r:id="rId459" w:history="1">
              <w:r w:rsidRPr="00D07ABA">
                <w:rPr>
                  <w:rStyle w:val="Hyperlink"/>
                  <w:sz w:val="20"/>
                  <w:szCs w:val="20"/>
                </w:rPr>
                <w:t>S5E4</w:t>
              </w:r>
            </w:hyperlink>
          </w:p>
          <w:p w:rsidR="003F1463" w:rsidRPr="00D07ABA" w:rsidRDefault="003F1463" w:rsidP="003F1463">
            <w:pPr>
              <w:rPr>
                <w:sz w:val="20"/>
                <w:szCs w:val="20"/>
              </w:rPr>
            </w:pPr>
          </w:p>
        </w:tc>
        <w:tc>
          <w:tcPr>
            <w:tcW w:w="2255" w:type="dxa"/>
            <w:vMerge/>
            <w:tcBorders>
              <w:left w:val="single" w:sz="4" w:space="0" w:color="000000"/>
              <w:bottom w:val="single" w:sz="4" w:space="0" w:color="000000"/>
              <w:right w:val="single" w:sz="4" w:space="0" w:color="000000"/>
            </w:tcBorders>
          </w:tcPr>
          <w:p w:rsidR="003F1463" w:rsidRPr="000D24E5" w:rsidRDefault="003F1463" w:rsidP="004A00AD">
            <w:pPr>
              <w:spacing w:before="82"/>
              <w:ind w:left="102" w:right="-20"/>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3" w:footer="0" w:gutter="0"/>
          <w:cols w:space="720"/>
        </w:sectPr>
      </w:pPr>
    </w:p>
    <w:p w:rsidR="00E74CA3" w:rsidRPr="000D24E5" w:rsidRDefault="00E74CA3">
      <w:pPr>
        <w:spacing w:before="2" w:line="120" w:lineRule="exact"/>
        <w:rPr>
          <w:sz w:val="20"/>
          <w:szCs w:val="20"/>
        </w:rPr>
      </w:pPr>
    </w:p>
    <w:tbl>
      <w:tblPr>
        <w:tblpPr w:leftFromText="180" w:rightFromText="180" w:tblpY="1247"/>
        <w:tblW w:w="14449" w:type="dxa"/>
        <w:tblLayout w:type="fixed"/>
        <w:tblCellMar>
          <w:left w:w="0" w:type="dxa"/>
          <w:right w:w="0" w:type="dxa"/>
        </w:tblCellMar>
        <w:tblLook w:val="01E0" w:firstRow="1" w:lastRow="1" w:firstColumn="1" w:lastColumn="1" w:noHBand="0" w:noVBand="0"/>
      </w:tblPr>
      <w:tblGrid>
        <w:gridCol w:w="2462"/>
        <w:gridCol w:w="4776"/>
        <w:gridCol w:w="2478"/>
        <w:gridCol w:w="1239"/>
        <w:gridCol w:w="1239"/>
        <w:gridCol w:w="2255"/>
      </w:tblGrid>
      <w:tr w:rsidR="003F1463" w:rsidRPr="000D24E5" w:rsidTr="00422E19">
        <w:trPr>
          <w:trHeight w:val="2790"/>
        </w:trPr>
        <w:tc>
          <w:tcPr>
            <w:tcW w:w="2462" w:type="dxa"/>
            <w:vMerge w:val="restart"/>
            <w:tcBorders>
              <w:top w:val="single" w:sz="4" w:space="0" w:color="000000"/>
              <w:left w:val="single" w:sz="4" w:space="0" w:color="000000"/>
              <w:right w:val="single" w:sz="4" w:space="0" w:color="000000"/>
            </w:tcBorders>
          </w:tcPr>
          <w:p w:rsidR="003F1463" w:rsidRPr="000D24E5" w:rsidRDefault="003F1463" w:rsidP="004A00AD">
            <w:pPr>
              <w:spacing w:before="82" w:line="275" w:lineRule="auto"/>
              <w:ind w:left="109" w:right="541"/>
              <w:rPr>
                <w:sz w:val="20"/>
                <w:szCs w:val="20"/>
              </w:rPr>
            </w:pPr>
            <w:r w:rsidRPr="000D24E5">
              <w:rPr>
                <w:sz w:val="20"/>
                <w:szCs w:val="20"/>
              </w:rPr>
              <w:t>c. Identify long</w:t>
            </w:r>
            <w:r w:rsidRPr="000D24E5">
              <w:rPr>
                <w:spacing w:val="-1"/>
                <w:sz w:val="20"/>
                <w:szCs w:val="20"/>
              </w:rPr>
              <w:t xml:space="preserve"> </w:t>
            </w:r>
            <w:r w:rsidRPr="000D24E5">
              <w:rPr>
                <w:sz w:val="20"/>
                <w:szCs w:val="20"/>
              </w:rPr>
              <w:t>term goa</w:t>
            </w:r>
            <w:r w:rsidRPr="000D24E5">
              <w:rPr>
                <w:spacing w:val="-1"/>
                <w:sz w:val="20"/>
                <w:szCs w:val="20"/>
              </w:rPr>
              <w:t>l</w:t>
            </w:r>
            <w:r w:rsidRPr="000D24E5">
              <w:rPr>
                <w:sz w:val="20"/>
                <w:szCs w:val="20"/>
              </w:rPr>
              <w:t>s.</w:t>
            </w:r>
          </w:p>
        </w:tc>
        <w:tc>
          <w:tcPr>
            <w:tcW w:w="4776" w:type="dxa"/>
            <w:vMerge w:val="restart"/>
            <w:tcBorders>
              <w:top w:val="single" w:sz="4" w:space="0" w:color="000000"/>
              <w:left w:val="single" w:sz="4" w:space="0" w:color="000000"/>
              <w:right w:val="single" w:sz="4" w:space="0" w:color="000000"/>
            </w:tcBorders>
          </w:tcPr>
          <w:p w:rsidR="003F1463" w:rsidRPr="000D24E5" w:rsidRDefault="003F1463" w:rsidP="004A00AD">
            <w:pPr>
              <w:spacing w:before="82" w:line="239" w:lineRule="auto"/>
              <w:ind w:left="101" w:right="295"/>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 Explain the differe</w:t>
            </w:r>
            <w:r w:rsidRPr="000D24E5">
              <w:rPr>
                <w:spacing w:val="-1"/>
                <w:sz w:val="20"/>
                <w:szCs w:val="20"/>
              </w:rPr>
              <w:t>n</w:t>
            </w:r>
            <w:r w:rsidRPr="000D24E5">
              <w:rPr>
                <w:spacing w:val="1"/>
                <w:sz w:val="20"/>
                <w:szCs w:val="20"/>
              </w:rPr>
              <w:t>c</w:t>
            </w:r>
            <w:r w:rsidRPr="000D24E5">
              <w:rPr>
                <w:sz w:val="20"/>
                <w:szCs w:val="20"/>
              </w:rPr>
              <w:t>e betw</w:t>
            </w:r>
            <w:r w:rsidRPr="000D24E5">
              <w:rPr>
                <w:spacing w:val="-1"/>
                <w:sz w:val="20"/>
                <w:szCs w:val="20"/>
              </w:rPr>
              <w:t>e</w:t>
            </w:r>
            <w:r w:rsidRPr="000D24E5">
              <w:rPr>
                <w:sz w:val="20"/>
                <w:szCs w:val="20"/>
              </w:rPr>
              <w:t>en lo</w:t>
            </w:r>
            <w:r w:rsidRPr="000D24E5">
              <w:rPr>
                <w:spacing w:val="-1"/>
                <w:sz w:val="20"/>
                <w:szCs w:val="20"/>
              </w:rPr>
              <w:t>ng</w:t>
            </w:r>
            <w:r w:rsidRPr="000D24E5">
              <w:rPr>
                <w:sz w:val="20"/>
                <w:szCs w:val="20"/>
              </w:rPr>
              <w:t xml:space="preserve">-term </w:t>
            </w:r>
            <w:r w:rsidRPr="000D24E5">
              <w:rPr>
                <w:spacing w:val="-1"/>
                <w:sz w:val="20"/>
                <w:szCs w:val="20"/>
              </w:rPr>
              <w:t>a</w:t>
            </w:r>
            <w:r w:rsidRPr="000D24E5">
              <w:rPr>
                <w:sz w:val="20"/>
                <w:szCs w:val="20"/>
              </w:rPr>
              <w:t>nd s</w:t>
            </w:r>
            <w:r w:rsidRPr="000D24E5">
              <w:rPr>
                <w:spacing w:val="-1"/>
                <w:sz w:val="20"/>
                <w:szCs w:val="20"/>
              </w:rPr>
              <w:t>h</w:t>
            </w:r>
            <w:r w:rsidRPr="000D24E5">
              <w:rPr>
                <w:sz w:val="20"/>
                <w:szCs w:val="20"/>
              </w:rPr>
              <w:t>ort-t</w:t>
            </w:r>
            <w:r w:rsidRPr="000D24E5">
              <w:rPr>
                <w:spacing w:val="-1"/>
                <w:sz w:val="20"/>
                <w:szCs w:val="20"/>
              </w:rPr>
              <w:t>e</w:t>
            </w:r>
            <w:r w:rsidRPr="000D24E5">
              <w:rPr>
                <w:sz w:val="20"/>
                <w:szCs w:val="20"/>
              </w:rPr>
              <w:t>rm goa</w:t>
            </w:r>
            <w:r w:rsidRPr="000D24E5">
              <w:rPr>
                <w:spacing w:val="-1"/>
                <w:sz w:val="20"/>
                <w:szCs w:val="20"/>
              </w:rPr>
              <w:t>l</w:t>
            </w:r>
            <w:r w:rsidRPr="000D24E5">
              <w:rPr>
                <w:sz w:val="20"/>
                <w:szCs w:val="20"/>
              </w:rPr>
              <w:t>s.</w:t>
            </w:r>
            <w:r w:rsidRPr="000D24E5">
              <w:rPr>
                <w:spacing w:val="55"/>
                <w:sz w:val="20"/>
                <w:szCs w:val="20"/>
              </w:rPr>
              <w:t xml:space="preserve"> </w:t>
            </w:r>
            <w:r w:rsidRPr="000D24E5">
              <w:rPr>
                <w:sz w:val="20"/>
                <w:szCs w:val="20"/>
              </w:rPr>
              <w:t>Short term goa</w:t>
            </w:r>
            <w:r w:rsidRPr="000D24E5">
              <w:rPr>
                <w:spacing w:val="-1"/>
                <w:sz w:val="20"/>
                <w:szCs w:val="20"/>
              </w:rPr>
              <w:t>l</w:t>
            </w:r>
            <w:r w:rsidRPr="000D24E5">
              <w:rPr>
                <w:sz w:val="20"/>
                <w:szCs w:val="20"/>
              </w:rPr>
              <w:t>s are ach</w:t>
            </w:r>
            <w:r w:rsidRPr="000D24E5">
              <w:rPr>
                <w:spacing w:val="-1"/>
                <w:sz w:val="20"/>
                <w:szCs w:val="20"/>
              </w:rPr>
              <w:t>i</w:t>
            </w:r>
            <w:r w:rsidRPr="000D24E5">
              <w:rPr>
                <w:sz w:val="20"/>
                <w:szCs w:val="20"/>
              </w:rPr>
              <w:t>eved in</w:t>
            </w:r>
            <w:r w:rsidRPr="000D24E5">
              <w:rPr>
                <w:spacing w:val="-1"/>
                <w:sz w:val="20"/>
                <w:szCs w:val="20"/>
              </w:rPr>
              <w:t xml:space="preserve"> </w:t>
            </w:r>
            <w:r w:rsidRPr="000D24E5">
              <w:rPr>
                <w:sz w:val="20"/>
                <w:szCs w:val="20"/>
              </w:rPr>
              <w:t>a few mont</w:t>
            </w:r>
            <w:r w:rsidRPr="000D24E5">
              <w:rPr>
                <w:spacing w:val="-1"/>
                <w:sz w:val="20"/>
                <w:szCs w:val="20"/>
              </w:rPr>
              <w:t>h</w:t>
            </w:r>
            <w:r w:rsidRPr="000D24E5">
              <w:rPr>
                <w:sz w:val="20"/>
                <w:szCs w:val="20"/>
              </w:rPr>
              <w:t>s – less than a year.</w:t>
            </w:r>
            <w:r w:rsidRPr="000D24E5">
              <w:rPr>
                <w:spacing w:val="55"/>
                <w:sz w:val="20"/>
                <w:szCs w:val="20"/>
              </w:rPr>
              <w:t xml:space="preserve"> </w:t>
            </w:r>
            <w:r w:rsidRPr="000D24E5">
              <w:rPr>
                <w:sz w:val="20"/>
                <w:szCs w:val="20"/>
              </w:rPr>
              <w:t>Long term g</w:t>
            </w:r>
            <w:r w:rsidRPr="000D24E5">
              <w:rPr>
                <w:spacing w:val="-1"/>
                <w:sz w:val="20"/>
                <w:szCs w:val="20"/>
              </w:rPr>
              <w:t>o</w:t>
            </w:r>
            <w:r w:rsidRPr="000D24E5">
              <w:rPr>
                <w:sz w:val="20"/>
                <w:szCs w:val="20"/>
              </w:rPr>
              <w:t>als may take</w:t>
            </w:r>
            <w:r w:rsidRPr="000D24E5">
              <w:rPr>
                <w:spacing w:val="-2"/>
                <w:sz w:val="20"/>
                <w:szCs w:val="20"/>
              </w:rPr>
              <w:t xml:space="preserve"> </w:t>
            </w:r>
            <w:r w:rsidRPr="000D24E5">
              <w:rPr>
                <w:sz w:val="20"/>
                <w:szCs w:val="20"/>
              </w:rPr>
              <w:t>a year or more</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a</w:t>
            </w:r>
            <w:r w:rsidRPr="000D24E5">
              <w:rPr>
                <w:spacing w:val="1"/>
                <w:sz w:val="20"/>
                <w:szCs w:val="20"/>
              </w:rPr>
              <w:t>c</w:t>
            </w:r>
            <w:r w:rsidRPr="000D24E5">
              <w:rPr>
                <w:sz w:val="20"/>
                <w:szCs w:val="20"/>
              </w:rPr>
              <w:t>complish.</w:t>
            </w:r>
          </w:p>
          <w:p w:rsidR="003F1463" w:rsidRPr="000D24E5" w:rsidRDefault="003F1463" w:rsidP="004A00AD">
            <w:pPr>
              <w:spacing w:before="10" w:line="220" w:lineRule="exact"/>
              <w:rPr>
                <w:sz w:val="20"/>
                <w:szCs w:val="20"/>
              </w:rPr>
            </w:pPr>
          </w:p>
          <w:p w:rsidR="003F1463" w:rsidRPr="000D24E5" w:rsidRDefault="003F1463" w:rsidP="004A00AD">
            <w:pPr>
              <w:ind w:left="101" w:right="96"/>
              <w:rPr>
                <w:sz w:val="20"/>
                <w:szCs w:val="20"/>
              </w:rPr>
            </w:pPr>
            <w:r w:rsidRPr="000D24E5">
              <w:rPr>
                <w:sz w:val="20"/>
                <w:szCs w:val="20"/>
              </w:rPr>
              <w:t>Fina</w:t>
            </w:r>
            <w:r w:rsidRPr="000D24E5">
              <w:rPr>
                <w:spacing w:val="-1"/>
                <w:sz w:val="20"/>
                <w:szCs w:val="20"/>
              </w:rPr>
              <w:t>n</w:t>
            </w:r>
            <w:r w:rsidRPr="000D24E5">
              <w:rPr>
                <w:sz w:val="20"/>
                <w:szCs w:val="20"/>
              </w:rPr>
              <w:t>cial G</w:t>
            </w:r>
            <w:r w:rsidRPr="000D24E5">
              <w:rPr>
                <w:spacing w:val="-1"/>
                <w:sz w:val="20"/>
                <w:szCs w:val="20"/>
              </w:rPr>
              <w:t>o</w:t>
            </w:r>
            <w:r w:rsidRPr="000D24E5">
              <w:rPr>
                <w:sz w:val="20"/>
                <w:szCs w:val="20"/>
              </w:rPr>
              <w:t>als: For ex</w:t>
            </w:r>
            <w:r w:rsidRPr="000D24E5">
              <w:rPr>
                <w:spacing w:val="-1"/>
                <w:sz w:val="20"/>
                <w:szCs w:val="20"/>
              </w:rPr>
              <w:t>am</w:t>
            </w:r>
            <w:r w:rsidRPr="000D24E5">
              <w:rPr>
                <w:sz w:val="20"/>
                <w:szCs w:val="20"/>
              </w:rPr>
              <w:t>ple, a person</w:t>
            </w:r>
            <w:r w:rsidRPr="000D24E5">
              <w:rPr>
                <w:spacing w:val="-2"/>
                <w:sz w:val="20"/>
                <w:szCs w:val="20"/>
              </w:rPr>
              <w:t xml:space="preserve"> </w:t>
            </w:r>
            <w:r w:rsidRPr="000D24E5">
              <w:rPr>
                <w:sz w:val="20"/>
                <w:szCs w:val="20"/>
              </w:rPr>
              <w:t>might save for a vacation</w:t>
            </w:r>
            <w:r w:rsidRPr="000D24E5">
              <w:rPr>
                <w:spacing w:val="-2"/>
                <w:sz w:val="20"/>
                <w:szCs w:val="20"/>
              </w:rPr>
              <w:t xml:space="preserve"> </w:t>
            </w:r>
            <w:r w:rsidRPr="000D24E5">
              <w:rPr>
                <w:sz w:val="20"/>
                <w:szCs w:val="20"/>
              </w:rPr>
              <w:t xml:space="preserve">that he/she </w:t>
            </w:r>
            <w:r w:rsidRPr="000D24E5">
              <w:rPr>
                <w:spacing w:val="-1"/>
                <w:sz w:val="20"/>
                <w:szCs w:val="20"/>
              </w:rPr>
              <w:t>p</w:t>
            </w:r>
            <w:r w:rsidRPr="000D24E5">
              <w:rPr>
                <w:sz w:val="20"/>
                <w:szCs w:val="20"/>
              </w:rPr>
              <w:t>lans to take within</w:t>
            </w:r>
            <w:r w:rsidRPr="000D24E5">
              <w:rPr>
                <w:spacing w:val="-1"/>
                <w:sz w:val="20"/>
                <w:szCs w:val="20"/>
              </w:rPr>
              <w:t xml:space="preserve"> </w:t>
            </w:r>
            <w:r w:rsidRPr="000D24E5">
              <w:rPr>
                <w:sz w:val="20"/>
                <w:szCs w:val="20"/>
              </w:rPr>
              <w:t>a year.</w:t>
            </w:r>
            <w:r w:rsidRPr="000D24E5">
              <w:rPr>
                <w:spacing w:val="55"/>
                <w:sz w:val="20"/>
                <w:szCs w:val="20"/>
              </w:rPr>
              <w:t xml:space="preserve"> </w:t>
            </w:r>
            <w:r w:rsidRPr="000D24E5">
              <w:rPr>
                <w:sz w:val="20"/>
                <w:szCs w:val="20"/>
              </w:rPr>
              <w:t>This is</w:t>
            </w:r>
            <w:r w:rsidRPr="000D24E5">
              <w:rPr>
                <w:spacing w:val="-2"/>
                <w:sz w:val="20"/>
                <w:szCs w:val="20"/>
              </w:rPr>
              <w:t xml:space="preserve"> </w:t>
            </w:r>
            <w:r w:rsidRPr="000D24E5">
              <w:rPr>
                <w:sz w:val="20"/>
                <w:szCs w:val="20"/>
              </w:rPr>
              <w:t>a sh</w:t>
            </w:r>
            <w:r w:rsidRPr="000D24E5">
              <w:rPr>
                <w:spacing w:val="-1"/>
                <w:sz w:val="20"/>
                <w:szCs w:val="20"/>
              </w:rPr>
              <w:t>o</w:t>
            </w:r>
            <w:r w:rsidRPr="000D24E5">
              <w:rPr>
                <w:sz w:val="20"/>
                <w:szCs w:val="20"/>
              </w:rPr>
              <w:t>rt time goal.</w:t>
            </w:r>
            <w:r w:rsidRPr="000D24E5">
              <w:rPr>
                <w:spacing w:val="55"/>
                <w:sz w:val="20"/>
                <w:szCs w:val="20"/>
              </w:rPr>
              <w:t xml:space="preserve"> </w:t>
            </w:r>
            <w:r w:rsidRPr="000D24E5">
              <w:rPr>
                <w:sz w:val="20"/>
                <w:szCs w:val="20"/>
              </w:rPr>
              <w:t>A pers</w:t>
            </w:r>
            <w:r w:rsidRPr="000D24E5">
              <w:rPr>
                <w:spacing w:val="-1"/>
                <w:sz w:val="20"/>
                <w:szCs w:val="20"/>
              </w:rPr>
              <w:t>o</w:t>
            </w:r>
            <w:r w:rsidRPr="000D24E5">
              <w:rPr>
                <w:sz w:val="20"/>
                <w:szCs w:val="20"/>
              </w:rPr>
              <w:t>n might</w:t>
            </w:r>
          </w:p>
          <w:p w:rsidR="003F1463" w:rsidRPr="000D24E5" w:rsidRDefault="003F1463" w:rsidP="004A00AD">
            <w:pPr>
              <w:spacing w:before="2" w:line="230" w:lineRule="exact"/>
              <w:ind w:left="101" w:right="120"/>
              <w:rPr>
                <w:sz w:val="20"/>
                <w:szCs w:val="20"/>
              </w:rPr>
            </w:pPr>
            <w:r w:rsidRPr="000D24E5">
              <w:rPr>
                <w:sz w:val="20"/>
                <w:szCs w:val="20"/>
              </w:rPr>
              <w:t>also</w:t>
            </w:r>
            <w:r w:rsidRPr="000D24E5">
              <w:rPr>
                <w:spacing w:val="-2"/>
                <w:sz w:val="20"/>
                <w:szCs w:val="20"/>
              </w:rPr>
              <w:t xml:space="preserve"> </w:t>
            </w:r>
            <w:r w:rsidRPr="000D24E5">
              <w:rPr>
                <w:sz w:val="20"/>
                <w:szCs w:val="20"/>
              </w:rPr>
              <w:t>save for</w:t>
            </w:r>
            <w:r w:rsidRPr="000D24E5">
              <w:rPr>
                <w:spacing w:val="-2"/>
                <w:sz w:val="20"/>
                <w:szCs w:val="20"/>
              </w:rPr>
              <w:t xml:space="preserve"> </w:t>
            </w:r>
            <w:r w:rsidRPr="000D24E5">
              <w:rPr>
                <w:sz w:val="20"/>
                <w:szCs w:val="20"/>
              </w:rPr>
              <w:t xml:space="preserve">his or </w:t>
            </w:r>
            <w:r w:rsidRPr="000D24E5">
              <w:rPr>
                <w:spacing w:val="-1"/>
                <w:sz w:val="20"/>
                <w:szCs w:val="20"/>
              </w:rPr>
              <w:t>h</w:t>
            </w:r>
            <w:r w:rsidRPr="000D24E5">
              <w:rPr>
                <w:sz w:val="20"/>
                <w:szCs w:val="20"/>
              </w:rPr>
              <w:t>er</w:t>
            </w:r>
            <w:r w:rsidRPr="000D24E5">
              <w:rPr>
                <w:spacing w:val="-2"/>
                <w:sz w:val="20"/>
                <w:szCs w:val="20"/>
              </w:rPr>
              <w:t xml:space="preserve"> </w:t>
            </w:r>
            <w:r w:rsidRPr="000D24E5">
              <w:rPr>
                <w:sz w:val="20"/>
                <w:szCs w:val="20"/>
              </w:rPr>
              <w:t>col</w:t>
            </w:r>
            <w:r w:rsidRPr="000D24E5">
              <w:rPr>
                <w:spacing w:val="-1"/>
                <w:sz w:val="20"/>
                <w:szCs w:val="20"/>
              </w:rPr>
              <w:t>l</w:t>
            </w:r>
            <w:r w:rsidRPr="000D24E5">
              <w:rPr>
                <w:sz w:val="20"/>
                <w:szCs w:val="20"/>
              </w:rPr>
              <w:t>ege e</w:t>
            </w:r>
            <w:r w:rsidRPr="000D24E5">
              <w:rPr>
                <w:spacing w:val="-1"/>
                <w:sz w:val="20"/>
                <w:szCs w:val="20"/>
              </w:rPr>
              <w:t>d</w:t>
            </w:r>
            <w:r w:rsidRPr="000D24E5">
              <w:rPr>
                <w:sz w:val="20"/>
                <w:szCs w:val="20"/>
              </w:rPr>
              <w:t>ucati</w:t>
            </w:r>
            <w:r w:rsidRPr="000D24E5">
              <w:rPr>
                <w:spacing w:val="-1"/>
                <w:sz w:val="20"/>
                <w:szCs w:val="20"/>
              </w:rPr>
              <w:t>o</w:t>
            </w:r>
            <w:r w:rsidRPr="000D24E5">
              <w:rPr>
                <w:sz w:val="20"/>
                <w:szCs w:val="20"/>
              </w:rPr>
              <w:t>n. This is a long</w:t>
            </w:r>
            <w:r w:rsidRPr="000D24E5">
              <w:rPr>
                <w:spacing w:val="-1"/>
                <w:sz w:val="20"/>
                <w:szCs w:val="20"/>
              </w:rPr>
              <w:t xml:space="preserve"> </w:t>
            </w:r>
            <w:r w:rsidRPr="000D24E5">
              <w:rPr>
                <w:sz w:val="20"/>
                <w:szCs w:val="20"/>
              </w:rPr>
              <w:t xml:space="preserve">term </w:t>
            </w:r>
            <w:r w:rsidRPr="000D24E5">
              <w:rPr>
                <w:spacing w:val="-1"/>
                <w:sz w:val="20"/>
                <w:szCs w:val="20"/>
              </w:rPr>
              <w:t>g</w:t>
            </w:r>
            <w:r w:rsidRPr="000D24E5">
              <w:rPr>
                <w:sz w:val="20"/>
                <w:szCs w:val="20"/>
              </w:rPr>
              <w:t>o</w:t>
            </w:r>
            <w:r w:rsidRPr="000D24E5">
              <w:rPr>
                <w:spacing w:val="-1"/>
                <w:sz w:val="20"/>
                <w:szCs w:val="20"/>
              </w:rPr>
              <w:t>a</w:t>
            </w:r>
            <w:r w:rsidRPr="000D24E5">
              <w:rPr>
                <w:sz w:val="20"/>
                <w:szCs w:val="20"/>
              </w:rPr>
              <w:t>l.</w:t>
            </w:r>
          </w:p>
          <w:p w:rsidR="003F1463" w:rsidRPr="000D24E5" w:rsidRDefault="003F1463" w:rsidP="004A00AD">
            <w:pPr>
              <w:spacing w:line="230" w:lineRule="exact"/>
              <w:ind w:left="101" w:right="248"/>
              <w:rPr>
                <w:sz w:val="20"/>
                <w:szCs w:val="20"/>
              </w:rPr>
            </w:pPr>
            <w:r w:rsidRPr="000D24E5">
              <w:rPr>
                <w:sz w:val="20"/>
                <w:szCs w:val="20"/>
              </w:rPr>
              <w:t>Explain</w:t>
            </w:r>
            <w:r w:rsidRPr="000D24E5">
              <w:rPr>
                <w:spacing w:val="-1"/>
                <w:sz w:val="20"/>
                <w:szCs w:val="20"/>
              </w:rPr>
              <w:t xml:space="preserve"> </w:t>
            </w:r>
            <w:r w:rsidRPr="000D24E5">
              <w:rPr>
                <w:sz w:val="20"/>
                <w:szCs w:val="20"/>
              </w:rPr>
              <w:t>that the purp</w:t>
            </w:r>
            <w:r w:rsidRPr="000D24E5">
              <w:rPr>
                <w:spacing w:val="-1"/>
                <w:sz w:val="20"/>
                <w:szCs w:val="20"/>
              </w:rPr>
              <w:t>o</w:t>
            </w:r>
            <w:r w:rsidRPr="000D24E5">
              <w:rPr>
                <w:sz w:val="20"/>
                <w:szCs w:val="20"/>
              </w:rPr>
              <w:t>se of</w:t>
            </w:r>
            <w:r w:rsidRPr="000D24E5">
              <w:rPr>
                <w:spacing w:val="-2"/>
                <w:sz w:val="20"/>
                <w:szCs w:val="20"/>
              </w:rPr>
              <w:t xml:space="preserve"> </w:t>
            </w:r>
            <w:r w:rsidRPr="000D24E5">
              <w:rPr>
                <w:sz w:val="20"/>
                <w:szCs w:val="20"/>
              </w:rPr>
              <w:t xml:space="preserve">this lesson </w:t>
            </w:r>
            <w:r w:rsidRPr="000D24E5">
              <w:rPr>
                <w:spacing w:val="-1"/>
                <w:sz w:val="20"/>
                <w:szCs w:val="20"/>
              </w:rPr>
              <w:t>i</w:t>
            </w:r>
            <w:r w:rsidRPr="000D24E5">
              <w:rPr>
                <w:sz w:val="20"/>
                <w:szCs w:val="20"/>
              </w:rPr>
              <w:t>s</w:t>
            </w:r>
            <w:r w:rsidRPr="000D24E5">
              <w:rPr>
                <w:spacing w:val="-1"/>
                <w:sz w:val="20"/>
                <w:szCs w:val="20"/>
              </w:rPr>
              <w:t xml:space="preserve"> </w:t>
            </w:r>
            <w:r w:rsidRPr="000D24E5">
              <w:rPr>
                <w:sz w:val="20"/>
                <w:szCs w:val="20"/>
              </w:rPr>
              <w:t>to encourage</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e stud</w:t>
            </w:r>
            <w:r w:rsidRPr="000D24E5">
              <w:rPr>
                <w:spacing w:val="-1"/>
                <w:sz w:val="20"/>
                <w:szCs w:val="20"/>
              </w:rPr>
              <w:t>e</w:t>
            </w:r>
            <w:r w:rsidRPr="000D24E5">
              <w:rPr>
                <w:sz w:val="20"/>
                <w:szCs w:val="20"/>
              </w:rPr>
              <w:t>nts to think a</w:t>
            </w:r>
            <w:r w:rsidRPr="000D24E5">
              <w:rPr>
                <w:spacing w:val="-1"/>
                <w:sz w:val="20"/>
                <w:szCs w:val="20"/>
              </w:rPr>
              <w:t>b</w:t>
            </w:r>
            <w:r w:rsidRPr="000D24E5">
              <w:rPr>
                <w:sz w:val="20"/>
                <w:szCs w:val="20"/>
              </w:rPr>
              <w:t>out their future</w:t>
            </w:r>
          </w:p>
          <w:p w:rsidR="003F1463" w:rsidRPr="000D24E5" w:rsidRDefault="003F1463" w:rsidP="004A00AD">
            <w:pPr>
              <w:spacing w:line="227" w:lineRule="exact"/>
              <w:ind w:left="101" w:right="-20"/>
              <w:rPr>
                <w:sz w:val="20"/>
                <w:szCs w:val="20"/>
              </w:rPr>
            </w:pPr>
            <w:r w:rsidRPr="000D24E5">
              <w:rPr>
                <w:sz w:val="20"/>
                <w:szCs w:val="20"/>
              </w:rPr>
              <w:t>wan</w:t>
            </w:r>
            <w:r w:rsidRPr="000D24E5">
              <w:rPr>
                <w:spacing w:val="-2"/>
                <w:sz w:val="20"/>
                <w:szCs w:val="20"/>
              </w:rPr>
              <w:t>t</w:t>
            </w:r>
            <w:r w:rsidRPr="000D24E5">
              <w:rPr>
                <w:sz w:val="20"/>
                <w:szCs w:val="20"/>
              </w:rPr>
              <w:t>s, to br</w:t>
            </w:r>
            <w:r w:rsidRPr="000D24E5">
              <w:rPr>
                <w:spacing w:val="-1"/>
                <w:sz w:val="20"/>
                <w:szCs w:val="20"/>
              </w:rPr>
              <w:t>o</w:t>
            </w:r>
            <w:r w:rsidRPr="000D24E5">
              <w:rPr>
                <w:sz w:val="20"/>
                <w:szCs w:val="20"/>
              </w:rPr>
              <w:t>aden the</w:t>
            </w:r>
            <w:r w:rsidRPr="000D24E5">
              <w:rPr>
                <w:spacing w:val="-1"/>
                <w:sz w:val="20"/>
                <w:szCs w:val="20"/>
              </w:rPr>
              <w:t>i</w:t>
            </w:r>
            <w:r w:rsidRPr="000D24E5">
              <w:rPr>
                <w:sz w:val="20"/>
                <w:szCs w:val="20"/>
              </w:rPr>
              <w:t>r u</w:t>
            </w:r>
            <w:r w:rsidRPr="000D24E5">
              <w:rPr>
                <w:spacing w:val="-1"/>
                <w:sz w:val="20"/>
                <w:szCs w:val="20"/>
              </w:rPr>
              <w:t>n</w:t>
            </w:r>
            <w:r w:rsidRPr="000D24E5">
              <w:rPr>
                <w:sz w:val="20"/>
                <w:szCs w:val="20"/>
              </w:rPr>
              <w:t>derstand</w:t>
            </w:r>
            <w:r w:rsidRPr="000D24E5">
              <w:rPr>
                <w:spacing w:val="-1"/>
                <w:sz w:val="20"/>
                <w:szCs w:val="20"/>
              </w:rPr>
              <w:t>i</w:t>
            </w:r>
            <w:r w:rsidRPr="000D24E5">
              <w:rPr>
                <w:sz w:val="20"/>
                <w:szCs w:val="20"/>
              </w:rPr>
              <w:t xml:space="preserve">ng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reas</w:t>
            </w:r>
            <w:r w:rsidRPr="000D24E5">
              <w:rPr>
                <w:spacing w:val="-1"/>
                <w:sz w:val="20"/>
                <w:szCs w:val="20"/>
              </w:rPr>
              <w:t>o</w:t>
            </w:r>
            <w:r w:rsidRPr="000D24E5">
              <w:rPr>
                <w:sz w:val="20"/>
                <w:szCs w:val="20"/>
              </w:rPr>
              <w:t>ns</w:t>
            </w:r>
          </w:p>
          <w:p w:rsidR="003F1463" w:rsidRPr="000D24E5" w:rsidRDefault="003F1463" w:rsidP="004A00AD">
            <w:pPr>
              <w:ind w:left="101" w:right="128"/>
              <w:rPr>
                <w:sz w:val="20"/>
                <w:szCs w:val="20"/>
              </w:rPr>
            </w:pPr>
            <w:r w:rsidRPr="000D24E5">
              <w:rPr>
                <w:sz w:val="20"/>
                <w:szCs w:val="20"/>
              </w:rPr>
              <w:t>to save, and to enh</w:t>
            </w:r>
            <w:r w:rsidRPr="000D24E5">
              <w:rPr>
                <w:spacing w:val="-1"/>
                <w:sz w:val="20"/>
                <w:szCs w:val="20"/>
              </w:rPr>
              <w:t>a</w:t>
            </w:r>
            <w:r w:rsidRPr="000D24E5">
              <w:rPr>
                <w:sz w:val="20"/>
                <w:szCs w:val="20"/>
              </w:rPr>
              <w:t>nce their ability</w:t>
            </w:r>
            <w:r w:rsidRPr="000D24E5">
              <w:rPr>
                <w:spacing w:val="-1"/>
                <w:sz w:val="20"/>
                <w:szCs w:val="20"/>
              </w:rPr>
              <w:t xml:space="preserve"> </w:t>
            </w:r>
            <w:r w:rsidRPr="000D24E5">
              <w:rPr>
                <w:sz w:val="20"/>
                <w:szCs w:val="20"/>
              </w:rPr>
              <w:t xml:space="preserve">to make </w:t>
            </w:r>
            <w:r w:rsidRPr="000D24E5">
              <w:rPr>
                <w:spacing w:val="-1"/>
                <w:sz w:val="20"/>
                <w:szCs w:val="20"/>
              </w:rPr>
              <w:t>b</w:t>
            </w:r>
            <w:r w:rsidRPr="000D24E5">
              <w:rPr>
                <w:sz w:val="20"/>
                <w:szCs w:val="20"/>
              </w:rPr>
              <w:t>etter sa</w:t>
            </w:r>
            <w:r w:rsidRPr="000D24E5">
              <w:rPr>
                <w:spacing w:val="-1"/>
                <w:sz w:val="20"/>
                <w:szCs w:val="20"/>
              </w:rPr>
              <w:t>v</w:t>
            </w:r>
            <w:r w:rsidRPr="000D24E5">
              <w:rPr>
                <w:sz w:val="20"/>
                <w:szCs w:val="20"/>
              </w:rPr>
              <w:t xml:space="preserve">ing </w:t>
            </w:r>
            <w:r w:rsidRPr="000D24E5">
              <w:rPr>
                <w:spacing w:val="-1"/>
                <w:sz w:val="20"/>
                <w:szCs w:val="20"/>
              </w:rPr>
              <w:t>d</w:t>
            </w:r>
            <w:r w:rsidRPr="000D24E5">
              <w:rPr>
                <w:sz w:val="20"/>
                <w:szCs w:val="20"/>
              </w:rPr>
              <w:t>ec</w:t>
            </w:r>
            <w:r w:rsidRPr="000D24E5">
              <w:rPr>
                <w:spacing w:val="-1"/>
                <w:sz w:val="20"/>
                <w:szCs w:val="20"/>
              </w:rPr>
              <w:t>i</w:t>
            </w:r>
            <w:r w:rsidRPr="000D24E5">
              <w:rPr>
                <w:sz w:val="20"/>
                <w:szCs w:val="20"/>
              </w:rPr>
              <w:t>s</w:t>
            </w:r>
            <w:r w:rsidRPr="000D24E5">
              <w:rPr>
                <w:spacing w:val="-1"/>
                <w:sz w:val="20"/>
                <w:szCs w:val="20"/>
              </w:rPr>
              <w:t>i</w:t>
            </w:r>
            <w:r w:rsidRPr="000D24E5">
              <w:rPr>
                <w:sz w:val="20"/>
                <w:szCs w:val="20"/>
              </w:rPr>
              <w:t>ons.</w:t>
            </w:r>
            <w:r w:rsidRPr="000D24E5">
              <w:rPr>
                <w:spacing w:val="55"/>
                <w:sz w:val="20"/>
                <w:szCs w:val="20"/>
              </w:rPr>
              <w:t xml:space="preserve"> </w:t>
            </w:r>
            <w:r w:rsidRPr="000D24E5">
              <w:rPr>
                <w:i/>
                <w:iCs/>
                <w:sz w:val="20"/>
                <w:szCs w:val="20"/>
              </w:rPr>
              <w:t>Fina</w:t>
            </w:r>
            <w:r w:rsidRPr="000D24E5">
              <w:rPr>
                <w:i/>
                <w:iCs/>
                <w:spacing w:val="-1"/>
                <w:sz w:val="20"/>
                <w:szCs w:val="20"/>
              </w:rPr>
              <w:t>n</w:t>
            </w:r>
            <w:r w:rsidRPr="000D24E5">
              <w:rPr>
                <w:i/>
                <w:iCs/>
                <w:sz w:val="20"/>
                <w:szCs w:val="20"/>
              </w:rPr>
              <w:t>c</w:t>
            </w:r>
            <w:r w:rsidRPr="000D24E5">
              <w:rPr>
                <w:i/>
                <w:iCs/>
                <w:spacing w:val="-1"/>
                <w:sz w:val="20"/>
                <w:szCs w:val="20"/>
              </w:rPr>
              <w:t>i</w:t>
            </w:r>
            <w:r w:rsidRPr="000D24E5">
              <w:rPr>
                <w:i/>
                <w:iCs/>
                <w:sz w:val="20"/>
                <w:szCs w:val="20"/>
              </w:rPr>
              <w:t>al Fitness for</w:t>
            </w:r>
            <w:r w:rsidRPr="000D24E5">
              <w:rPr>
                <w:i/>
                <w:iCs/>
                <w:spacing w:val="-2"/>
                <w:sz w:val="20"/>
                <w:szCs w:val="20"/>
              </w:rPr>
              <w:t xml:space="preserve"> </w:t>
            </w:r>
            <w:r w:rsidRPr="000D24E5">
              <w:rPr>
                <w:i/>
                <w:iCs/>
                <w:sz w:val="20"/>
                <w:szCs w:val="20"/>
              </w:rPr>
              <w:t>Life, Teach</w:t>
            </w:r>
            <w:r w:rsidRPr="000D24E5">
              <w:rPr>
                <w:i/>
                <w:iCs/>
                <w:spacing w:val="-1"/>
                <w:sz w:val="20"/>
                <w:szCs w:val="20"/>
              </w:rPr>
              <w:t>e</w:t>
            </w:r>
            <w:r w:rsidRPr="000D24E5">
              <w:rPr>
                <w:i/>
                <w:iCs/>
                <w:spacing w:val="2"/>
                <w:sz w:val="20"/>
                <w:szCs w:val="20"/>
              </w:rPr>
              <w:t>r</w:t>
            </w:r>
            <w:r w:rsidRPr="000D24E5">
              <w:rPr>
                <w:i/>
                <w:iCs/>
                <w:spacing w:val="-4"/>
                <w:sz w:val="20"/>
                <w:szCs w:val="20"/>
              </w:rPr>
              <w:t>’</w:t>
            </w:r>
            <w:r w:rsidRPr="000D24E5">
              <w:rPr>
                <w:i/>
                <w:iCs/>
                <w:sz w:val="20"/>
                <w:szCs w:val="20"/>
              </w:rPr>
              <w:t>s Guide. NCEE</w:t>
            </w:r>
          </w:p>
        </w:tc>
        <w:tc>
          <w:tcPr>
            <w:tcW w:w="4956" w:type="dxa"/>
            <w:gridSpan w:val="3"/>
            <w:tcBorders>
              <w:top w:val="single" w:sz="4" w:space="0" w:color="000000"/>
              <w:left w:val="single" w:sz="4" w:space="0" w:color="000000"/>
              <w:bottom w:val="single" w:sz="4" w:space="0" w:color="000000"/>
              <w:right w:val="single" w:sz="4" w:space="0" w:color="000000"/>
            </w:tcBorders>
          </w:tcPr>
          <w:p w:rsidR="003F1463" w:rsidRPr="000D24E5" w:rsidRDefault="003F1463" w:rsidP="004A00AD">
            <w:pPr>
              <w:spacing w:before="82"/>
              <w:ind w:left="102" w:right="264"/>
              <w:rPr>
                <w:sz w:val="20"/>
                <w:szCs w:val="20"/>
              </w:rPr>
            </w:pPr>
            <w:r w:rsidRPr="000D24E5">
              <w:rPr>
                <w:sz w:val="20"/>
                <w:szCs w:val="20"/>
              </w:rPr>
              <w:t>Students will</w:t>
            </w:r>
            <w:r w:rsidRPr="000D24E5">
              <w:rPr>
                <w:spacing w:val="-2"/>
                <w:sz w:val="20"/>
                <w:szCs w:val="20"/>
              </w:rPr>
              <w:t xml:space="preserve"> </w:t>
            </w:r>
            <w:r w:rsidRPr="000D24E5">
              <w:rPr>
                <w:sz w:val="20"/>
                <w:szCs w:val="20"/>
              </w:rPr>
              <w:t>gen</w:t>
            </w:r>
            <w:r w:rsidRPr="000D24E5">
              <w:rPr>
                <w:spacing w:val="-1"/>
                <w:sz w:val="20"/>
                <w:szCs w:val="20"/>
              </w:rPr>
              <w:t>e</w:t>
            </w:r>
            <w:r w:rsidRPr="000D24E5">
              <w:rPr>
                <w:sz w:val="20"/>
                <w:szCs w:val="20"/>
              </w:rPr>
              <w:t>rate a list of long term goa</w:t>
            </w:r>
            <w:r w:rsidRPr="000D24E5">
              <w:rPr>
                <w:spacing w:val="-1"/>
                <w:sz w:val="20"/>
                <w:szCs w:val="20"/>
              </w:rPr>
              <w:t>l</w:t>
            </w:r>
            <w:r w:rsidRPr="000D24E5">
              <w:rPr>
                <w:sz w:val="20"/>
                <w:szCs w:val="20"/>
              </w:rPr>
              <w:t>s that they would</w:t>
            </w:r>
            <w:r w:rsidRPr="000D24E5">
              <w:rPr>
                <w:spacing w:val="-1"/>
                <w:sz w:val="20"/>
                <w:szCs w:val="20"/>
              </w:rPr>
              <w:t xml:space="preserve"> </w:t>
            </w:r>
            <w:r w:rsidRPr="000D24E5">
              <w:rPr>
                <w:sz w:val="20"/>
                <w:szCs w:val="20"/>
              </w:rPr>
              <w:t>l</w:t>
            </w:r>
            <w:r w:rsidRPr="000D24E5">
              <w:rPr>
                <w:spacing w:val="-1"/>
                <w:sz w:val="20"/>
                <w:szCs w:val="20"/>
              </w:rPr>
              <w:t>i</w:t>
            </w:r>
            <w:r w:rsidRPr="000D24E5">
              <w:rPr>
                <w:sz w:val="20"/>
                <w:szCs w:val="20"/>
              </w:rPr>
              <w:t>ke to accompl</w:t>
            </w:r>
            <w:r w:rsidRPr="000D24E5">
              <w:rPr>
                <w:spacing w:val="-1"/>
                <w:sz w:val="20"/>
                <w:szCs w:val="20"/>
              </w:rPr>
              <w:t>i</w:t>
            </w:r>
            <w:r w:rsidRPr="000D24E5">
              <w:rPr>
                <w:sz w:val="20"/>
                <w:szCs w:val="20"/>
              </w:rPr>
              <w:t>sh.</w:t>
            </w:r>
            <w:r w:rsidRPr="000D24E5">
              <w:rPr>
                <w:spacing w:val="55"/>
                <w:sz w:val="20"/>
                <w:szCs w:val="20"/>
              </w:rPr>
              <w:t xml:space="preserve"> </w:t>
            </w:r>
            <w:r w:rsidRPr="000D24E5">
              <w:rPr>
                <w:sz w:val="20"/>
                <w:szCs w:val="20"/>
              </w:rPr>
              <w:t>Each</w:t>
            </w:r>
            <w:r w:rsidRPr="000D24E5">
              <w:rPr>
                <w:spacing w:val="-2"/>
                <w:sz w:val="20"/>
                <w:szCs w:val="20"/>
              </w:rPr>
              <w:t xml:space="preserve"> </w:t>
            </w:r>
            <w:r w:rsidRPr="000D24E5">
              <w:rPr>
                <w:sz w:val="20"/>
                <w:szCs w:val="20"/>
              </w:rPr>
              <w:t>st</w:t>
            </w:r>
            <w:r w:rsidRPr="000D24E5">
              <w:rPr>
                <w:spacing w:val="-1"/>
                <w:sz w:val="20"/>
                <w:szCs w:val="20"/>
              </w:rPr>
              <w:t>u</w:t>
            </w:r>
            <w:r w:rsidRPr="000D24E5">
              <w:rPr>
                <w:sz w:val="20"/>
                <w:szCs w:val="20"/>
              </w:rPr>
              <w:t>dent will meet with the</w:t>
            </w:r>
            <w:r w:rsidRPr="000D24E5">
              <w:rPr>
                <w:spacing w:val="-1"/>
                <w:sz w:val="20"/>
                <w:szCs w:val="20"/>
              </w:rPr>
              <w:t xml:space="preserve"> </w:t>
            </w:r>
            <w:r w:rsidRPr="000D24E5">
              <w:rPr>
                <w:sz w:val="20"/>
                <w:szCs w:val="20"/>
              </w:rPr>
              <w:t>teach</w:t>
            </w:r>
            <w:r w:rsidRPr="000D24E5">
              <w:rPr>
                <w:spacing w:val="-1"/>
                <w:sz w:val="20"/>
                <w:szCs w:val="20"/>
              </w:rPr>
              <w:t>e</w:t>
            </w:r>
            <w:r w:rsidRPr="000D24E5">
              <w:rPr>
                <w:sz w:val="20"/>
                <w:szCs w:val="20"/>
              </w:rPr>
              <w:t>r to d</w:t>
            </w:r>
            <w:r w:rsidRPr="000D24E5">
              <w:rPr>
                <w:spacing w:val="-1"/>
                <w:sz w:val="20"/>
                <w:szCs w:val="20"/>
              </w:rPr>
              <w:t>e</w:t>
            </w:r>
            <w:r w:rsidRPr="000D24E5">
              <w:rPr>
                <w:sz w:val="20"/>
                <w:szCs w:val="20"/>
              </w:rPr>
              <w:t>termine</w:t>
            </w:r>
            <w:r w:rsidRPr="000D24E5">
              <w:rPr>
                <w:spacing w:val="-2"/>
                <w:sz w:val="20"/>
                <w:szCs w:val="20"/>
              </w:rPr>
              <w:t xml:space="preserve"> </w:t>
            </w:r>
            <w:r w:rsidRPr="000D24E5">
              <w:rPr>
                <w:sz w:val="20"/>
                <w:szCs w:val="20"/>
              </w:rPr>
              <w:t>wh</w:t>
            </w:r>
            <w:r w:rsidRPr="000D24E5">
              <w:rPr>
                <w:spacing w:val="-1"/>
                <w:sz w:val="20"/>
                <w:szCs w:val="20"/>
              </w:rPr>
              <w:t>ic</w:t>
            </w:r>
            <w:r w:rsidRPr="000D24E5">
              <w:rPr>
                <w:sz w:val="20"/>
                <w:szCs w:val="20"/>
              </w:rPr>
              <w:t>h goa</w:t>
            </w:r>
            <w:r w:rsidRPr="000D24E5">
              <w:rPr>
                <w:spacing w:val="-1"/>
                <w:sz w:val="20"/>
                <w:szCs w:val="20"/>
              </w:rPr>
              <w:t>l</w:t>
            </w:r>
            <w:r w:rsidRPr="000D24E5">
              <w:rPr>
                <w:sz w:val="20"/>
                <w:szCs w:val="20"/>
              </w:rPr>
              <w:t>s are feasib</w:t>
            </w:r>
            <w:r w:rsidRPr="000D24E5">
              <w:rPr>
                <w:spacing w:val="-1"/>
                <w:sz w:val="20"/>
                <w:szCs w:val="20"/>
              </w:rPr>
              <w:t>l</w:t>
            </w:r>
            <w:r w:rsidRPr="000D24E5">
              <w:rPr>
                <w:sz w:val="20"/>
                <w:szCs w:val="20"/>
              </w:rPr>
              <w:t>e.</w:t>
            </w:r>
          </w:p>
          <w:p w:rsidR="003F1463" w:rsidRPr="000D24E5" w:rsidRDefault="003F1463" w:rsidP="004A00AD">
            <w:pPr>
              <w:spacing w:line="200" w:lineRule="exact"/>
              <w:rPr>
                <w:sz w:val="20"/>
                <w:szCs w:val="20"/>
              </w:rPr>
            </w:pPr>
          </w:p>
          <w:p w:rsidR="003F1463" w:rsidRPr="000D24E5" w:rsidRDefault="003F1463" w:rsidP="004A00AD">
            <w:pPr>
              <w:spacing w:before="19" w:line="240" w:lineRule="exact"/>
              <w:rPr>
                <w:sz w:val="20"/>
                <w:szCs w:val="20"/>
              </w:rPr>
            </w:pPr>
          </w:p>
          <w:p w:rsidR="003F1463" w:rsidRPr="000D24E5" w:rsidRDefault="003F1463" w:rsidP="004A00AD">
            <w:pPr>
              <w:ind w:left="102" w:right="275"/>
              <w:rPr>
                <w:sz w:val="20"/>
                <w:szCs w:val="20"/>
              </w:rPr>
            </w:pPr>
            <w:r w:rsidRPr="000D24E5">
              <w:rPr>
                <w:sz w:val="20"/>
                <w:szCs w:val="20"/>
              </w:rPr>
              <w:t>Fina</w:t>
            </w:r>
            <w:r w:rsidRPr="000D24E5">
              <w:rPr>
                <w:spacing w:val="-1"/>
                <w:sz w:val="20"/>
                <w:szCs w:val="20"/>
              </w:rPr>
              <w:t>n</w:t>
            </w:r>
            <w:r w:rsidRPr="000D24E5">
              <w:rPr>
                <w:sz w:val="20"/>
                <w:szCs w:val="20"/>
              </w:rPr>
              <w:t>cial G</w:t>
            </w:r>
            <w:r w:rsidRPr="000D24E5">
              <w:rPr>
                <w:spacing w:val="-1"/>
                <w:sz w:val="20"/>
                <w:szCs w:val="20"/>
              </w:rPr>
              <w:t>o</w:t>
            </w:r>
            <w:r w:rsidRPr="000D24E5">
              <w:rPr>
                <w:sz w:val="20"/>
                <w:szCs w:val="20"/>
              </w:rPr>
              <w:t>als:</w:t>
            </w:r>
            <w:r w:rsidRPr="000D24E5">
              <w:rPr>
                <w:spacing w:val="55"/>
                <w:sz w:val="20"/>
                <w:szCs w:val="20"/>
              </w:rPr>
              <w:t xml:space="preserve"> </w:t>
            </w:r>
            <w:r w:rsidRPr="000D24E5">
              <w:rPr>
                <w:sz w:val="20"/>
                <w:szCs w:val="20"/>
              </w:rPr>
              <w:t>Student will se</w:t>
            </w:r>
            <w:r w:rsidRPr="000D24E5">
              <w:rPr>
                <w:spacing w:val="-1"/>
                <w:sz w:val="20"/>
                <w:szCs w:val="20"/>
              </w:rPr>
              <w:t>l</w:t>
            </w:r>
            <w:r w:rsidRPr="000D24E5">
              <w:rPr>
                <w:sz w:val="20"/>
                <w:szCs w:val="20"/>
              </w:rPr>
              <w:t xml:space="preserve">ect a </w:t>
            </w:r>
            <w:r w:rsidRPr="000D24E5">
              <w:rPr>
                <w:spacing w:val="-1"/>
                <w:sz w:val="20"/>
                <w:szCs w:val="20"/>
              </w:rPr>
              <w:t>l</w:t>
            </w:r>
            <w:r w:rsidRPr="000D24E5">
              <w:rPr>
                <w:sz w:val="20"/>
                <w:szCs w:val="20"/>
              </w:rPr>
              <w:t>ong term financ</w:t>
            </w:r>
            <w:r w:rsidRPr="000D24E5">
              <w:rPr>
                <w:spacing w:val="-1"/>
                <w:sz w:val="20"/>
                <w:szCs w:val="20"/>
              </w:rPr>
              <w:t>i</w:t>
            </w:r>
            <w:r w:rsidRPr="000D24E5">
              <w:rPr>
                <w:sz w:val="20"/>
                <w:szCs w:val="20"/>
              </w:rPr>
              <w:t>al goal.</w:t>
            </w:r>
            <w:r w:rsidRPr="000D24E5">
              <w:rPr>
                <w:spacing w:val="53"/>
                <w:sz w:val="20"/>
                <w:szCs w:val="20"/>
              </w:rPr>
              <w:t xml:space="preserve"> </w:t>
            </w:r>
            <w:r w:rsidRPr="000D24E5">
              <w:rPr>
                <w:sz w:val="20"/>
                <w:szCs w:val="20"/>
              </w:rPr>
              <w:t xml:space="preserve">What is an </w:t>
            </w:r>
            <w:r w:rsidRPr="000D24E5">
              <w:rPr>
                <w:spacing w:val="-1"/>
                <w:sz w:val="20"/>
                <w:szCs w:val="20"/>
              </w:rPr>
              <w:t>i</w:t>
            </w:r>
            <w:r w:rsidRPr="000D24E5">
              <w:rPr>
                <w:sz w:val="20"/>
                <w:szCs w:val="20"/>
              </w:rPr>
              <w:t>nc</w:t>
            </w:r>
            <w:r w:rsidRPr="000D24E5">
              <w:rPr>
                <w:spacing w:val="-1"/>
                <w:sz w:val="20"/>
                <w:szCs w:val="20"/>
              </w:rPr>
              <w:t>e</w:t>
            </w:r>
            <w:r w:rsidRPr="000D24E5">
              <w:rPr>
                <w:sz w:val="20"/>
                <w:szCs w:val="20"/>
              </w:rPr>
              <w:t>ntive?</w:t>
            </w:r>
            <w:r w:rsidRPr="000D24E5">
              <w:rPr>
                <w:spacing w:val="55"/>
                <w:sz w:val="20"/>
                <w:szCs w:val="20"/>
              </w:rPr>
              <w:t xml:space="preserve"> </w:t>
            </w:r>
            <w:r w:rsidRPr="000D24E5">
              <w:rPr>
                <w:sz w:val="20"/>
                <w:szCs w:val="20"/>
              </w:rPr>
              <w:t>They need to think about</w:t>
            </w:r>
            <w:r w:rsidRPr="000D24E5">
              <w:rPr>
                <w:spacing w:val="-1"/>
                <w:sz w:val="20"/>
                <w:szCs w:val="20"/>
              </w:rPr>
              <w:t xml:space="preserve"> </w:t>
            </w:r>
            <w:r w:rsidRPr="000D24E5">
              <w:rPr>
                <w:sz w:val="20"/>
                <w:szCs w:val="20"/>
              </w:rPr>
              <w:t>in</w:t>
            </w:r>
            <w:r w:rsidRPr="000D24E5">
              <w:rPr>
                <w:spacing w:val="1"/>
                <w:sz w:val="20"/>
                <w:szCs w:val="20"/>
              </w:rPr>
              <w:t>c</w:t>
            </w:r>
            <w:r w:rsidRPr="000D24E5">
              <w:rPr>
                <w:sz w:val="20"/>
                <w:szCs w:val="20"/>
              </w:rPr>
              <w:t>entives to</w:t>
            </w:r>
            <w:r w:rsidRPr="000D24E5">
              <w:rPr>
                <w:spacing w:val="-1"/>
                <w:sz w:val="20"/>
                <w:szCs w:val="20"/>
              </w:rPr>
              <w:t xml:space="preserve"> </w:t>
            </w:r>
            <w:r w:rsidRPr="000D24E5">
              <w:rPr>
                <w:spacing w:val="1"/>
                <w:sz w:val="20"/>
                <w:szCs w:val="20"/>
              </w:rPr>
              <w:t>s</w:t>
            </w:r>
            <w:r w:rsidRPr="000D24E5">
              <w:rPr>
                <w:spacing w:val="-1"/>
                <w:sz w:val="20"/>
                <w:szCs w:val="20"/>
              </w:rPr>
              <w:t>a</w:t>
            </w:r>
            <w:r w:rsidRPr="000D24E5">
              <w:rPr>
                <w:sz w:val="20"/>
                <w:szCs w:val="20"/>
              </w:rPr>
              <w:t>ve.</w:t>
            </w:r>
          </w:p>
          <w:p w:rsidR="003F1463" w:rsidRPr="000D24E5" w:rsidRDefault="003F1463" w:rsidP="004A00AD">
            <w:pPr>
              <w:spacing w:before="10" w:line="220" w:lineRule="exact"/>
              <w:rPr>
                <w:sz w:val="20"/>
                <w:szCs w:val="20"/>
              </w:rPr>
            </w:pPr>
          </w:p>
          <w:p w:rsidR="003F1463" w:rsidRPr="000D24E5" w:rsidRDefault="003F1463" w:rsidP="007E3542">
            <w:pPr>
              <w:ind w:left="102" w:right="2910"/>
              <w:rPr>
                <w:rStyle w:val="Hyperlink"/>
                <w:rFonts w:ascii="Lato Light" w:hAnsi="Lato Light" w:cs="Lato Light"/>
                <w:sz w:val="20"/>
                <w:szCs w:val="20"/>
                <w:lang w:val="it-IT"/>
              </w:rPr>
            </w:pPr>
          </w:p>
          <w:p w:rsidR="003F1463" w:rsidRPr="000D24E5" w:rsidRDefault="003F1463" w:rsidP="003F1463">
            <w:pPr>
              <w:ind w:left="102" w:right="291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3F1463" w:rsidRPr="000D24E5" w:rsidRDefault="003F1463" w:rsidP="004A00AD">
            <w:pPr>
              <w:spacing w:before="82" w:line="239" w:lineRule="auto"/>
              <w:ind w:left="102" w:right="163"/>
              <w:rPr>
                <w:sz w:val="20"/>
                <w:szCs w:val="20"/>
              </w:rPr>
            </w:pPr>
            <w:r w:rsidRPr="000D24E5">
              <w:rPr>
                <w:sz w:val="20"/>
                <w:szCs w:val="20"/>
              </w:rPr>
              <w:t>Teach</w:t>
            </w:r>
            <w:r w:rsidRPr="000D24E5">
              <w:rPr>
                <w:spacing w:val="-1"/>
                <w:sz w:val="20"/>
                <w:szCs w:val="20"/>
              </w:rPr>
              <w:t>e</w:t>
            </w:r>
            <w:r w:rsidRPr="000D24E5">
              <w:rPr>
                <w:sz w:val="20"/>
                <w:szCs w:val="20"/>
              </w:rPr>
              <w:t>r C</w:t>
            </w:r>
            <w:r w:rsidRPr="000D24E5">
              <w:rPr>
                <w:spacing w:val="-1"/>
                <w:sz w:val="20"/>
                <w:szCs w:val="20"/>
              </w:rPr>
              <w:t>o</w:t>
            </w:r>
            <w:r w:rsidRPr="000D24E5">
              <w:rPr>
                <w:sz w:val="20"/>
                <w:szCs w:val="20"/>
              </w:rPr>
              <w:t>nfere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Entry in</w:t>
            </w:r>
            <w:r w:rsidRPr="000D24E5">
              <w:rPr>
                <w:spacing w:val="-1"/>
                <w:sz w:val="20"/>
                <w:szCs w:val="20"/>
              </w:rPr>
              <w:t xml:space="preserve"> </w:t>
            </w:r>
            <w:r w:rsidRPr="000D24E5">
              <w:rPr>
                <w:sz w:val="20"/>
                <w:szCs w:val="20"/>
              </w:rPr>
              <w:t>Student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Jour</w:t>
            </w:r>
            <w:r w:rsidRPr="000D24E5">
              <w:rPr>
                <w:spacing w:val="-1"/>
                <w:sz w:val="20"/>
                <w:szCs w:val="20"/>
              </w:rPr>
              <w:t>n</w:t>
            </w:r>
            <w:r w:rsidRPr="000D24E5">
              <w:rPr>
                <w:sz w:val="20"/>
                <w:szCs w:val="20"/>
              </w:rPr>
              <w:t>al</w:t>
            </w:r>
          </w:p>
          <w:p w:rsidR="003F1463" w:rsidRPr="000D24E5" w:rsidRDefault="003F1463" w:rsidP="004A00AD">
            <w:pPr>
              <w:spacing w:line="200" w:lineRule="exact"/>
              <w:rPr>
                <w:sz w:val="20"/>
                <w:szCs w:val="20"/>
              </w:rPr>
            </w:pPr>
          </w:p>
          <w:p w:rsidR="003F1463" w:rsidRPr="000D24E5" w:rsidRDefault="003F1463" w:rsidP="004A00AD">
            <w:pPr>
              <w:spacing w:line="200" w:lineRule="exact"/>
              <w:rPr>
                <w:sz w:val="20"/>
                <w:szCs w:val="20"/>
              </w:rPr>
            </w:pPr>
          </w:p>
          <w:p w:rsidR="003F1463" w:rsidRPr="000D24E5" w:rsidRDefault="003F1463" w:rsidP="004A00AD">
            <w:pPr>
              <w:spacing w:before="9" w:line="280" w:lineRule="exact"/>
              <w:rPr>
                <w:sz w:val="20"/>
                <w:szCs w:val="20"/>
              </w:rPr>
            </w:pPr>
          </w:p>
          <w:p w:rsidR="003F1463" w:rsidRPr="000D24E5" w:rsidRDefault="003F1463" w:rsidP="004A00AD">
            <w:pPr>
              <w:ind w:left="102" w:right="86"/>
              <w:rPr>
                <w:sz w:val="20"/>
                <w:szCs w:val="20"/>
              </w:rPr>
            </w:pPr>
            <w:r w:rsidRPr="000D24E5">
              <w:rPr>
                <w:sz w:val="20"/>
                <w:szCs w:val="20"/>
              </w:rPr>
              <w:t>Ass</w:t>
            </w:r>
            <w:r w:rsidRPr="000D24E5">
              <w:rPr>
                <w:spacing w:val="-1"/>
                <w:sz w:val="20"/>
                <w:szCs w:val="20"/>
              </w:rPr>
              <w:t>e</w:t>
            </w:r>
            <w:r w:rsidRPr="000D24E5">
              <w:rPr>
                <w:sz w:val="20"/>
                <w:szCs w:val="20"/>
              </w:rPr>
              <w:t>ssm</w:t>
            </w:r>
            <w:r w:rsidRPr="000D24E5">
              <w:rPr>
                <w:spacing w:val="-1"/>
                <w:sz w:val="20"/>
                <w:szCs w:val="20"/>
              </w:rPr>
              <w:t>e</w:t>
            </w:r>
            <w:r w:rsidRPr="000D24E5">
              <w:rPr>
                <w:sz w:val="20"/>
                <w:szCs w:val="20"/>
              </w:rPr>
              <w:t>nt qu</w:t>
            </w:r>
            <w:r w:rsidRPr="000D24E5">
              <w:rPr>
                <w:spacing w:val="-1"/>
                <w:sz w:val="20"/>
                <w:szCs w:val="20"/>
              </w:rPr>
              <w:t>e</w:t>
            </w:r>
            <w:r w:rsidRPr="000D24E5">
              <w:rPr>
                <w:sz w:val="20"/>
                <w:szCs w:val="20"/>
              </w:rPr>
              <w:t>stio</w:t>
            </w:r>
            <w:r w:rsidRPr="000D24E5">
              <w:rPr>
                <w:spacing w:val="-1"/>
                <w:sz w:val="20"/>
                <w:szCs w:val="20"/>
              </w:rPr>
              <w:t>n</w:t>
            </w:r>
            <w:r w:rsidRPr="000D24E5">
              <w:rPr>
                <w:sz w:val="20"/>
                <w:szCs w:val="20"/>
              </w:rPr>
              <w:t>s found in Stu</w:t>
            </w:r>
            <w:r w:rsidRPr="000D24E5">
              <w:rPr>
                <w:spacing w:val="-1"/>
                <w:sz w:val="20"/>
                <w:szCs w:val="20"/>
              </w:rPr>
              <w:t>d</w:t>
            </w:r>
            <w:r w:rsidRPr="000D24E5">
              <w:rPr>
                <w:sz w:val="20"/>
                <w:szCs w:val="20"/>
              </w:rPr>
              <w:t>ent W</w:t>
            </w:r>
            <w:r w:rsidRPr="000D24E5">
              <w:rPr>
                <w:spacing w:val="-1"/>
                <w:sz w:val="20"/>
                <w:szCs w:val="20"/>
              </w:rPr>
              <w:t>o</w:t>
            </w:r>
            <w:r w:rsidRPr="000D24E5">
              <w:rPr>
                <w:sz w:val="20"/>
                <w:szCs w:val="20"/>
              </w:rPr>
              <w:t>rk</w:t>
            </w:r>
            <w:r w:rsidRPr="000D24E5">
              <w:rPr>
                <w:spacing w:val="-1"/>
                <w:sz w:val="20"/>
                <w:szCs w:val="20"/>
              </w:rPr>
              <w:t>o</w:t>
            </w:r>
            <w:r w:rsidRPr="000D24E5">
              <w:rPr>
                <w:sz w:val="20"/>
                <w:szCs w:val="20"/>
              </w:rPr>
              <w:t>uts in</w:t>
            </w:r>
            <w:r w:rsidRPr="000D24E5">
              <w:rPr>
                <w:spacing w:val="-1"/>
                <w:sz w:val="20"/>
                <w:szCs w:val="20"/>
              </w:rPr>
              <w:t xml:space="preserve"> </w:t>
            </w:r>
            <w:r w:rsidRPr="000D24E5">
              <w:rPr>
                <w:i/>
                <w:iCs/>
                <w:sz w:val="20"/>
                <w:szCs w:val="20"/>
              </w:rPr>
              <w:t>Fina</w:t>
            </w:r>
            <w:r w:rsidRPr="000D24E5">
              <w:rPr>
                <w:i/>
                <w:iCs/>
                <w:spacing w:val="-1"/>
                <w:sz w:val="20"/>
                <w:szCs w:val="20"/>
              </w:rPr>
              <w:t>n</w:t>
            </w:r>
            <w:r w:rsidRPr="000D24E5">
              <w:rPr>
                <w:i/>
                <w:iCs/>
                <w:sz w:val="20"/>
                <w:szCs w:val="20"/>
              </w:rPr>
              <w:t>cial Fitness for Li</w:t>
            </w:r>
            <w:r w:rsidRPr="000D24E5">
              <w:rPr>
                <w:i/>
                <w:iCs/>
                <w:spacing w:val="-2"/>
                <w:sz w:val="20"/>
                <w:szCs w:val="20"/>
              </w:rPr>
              <w:t>f</w:t>
            </w:r>
            <w:r w:rsidRPr="000D24E5">
              <w:rPr>
                <w:i/>
                <w:iCs/>
                <w:sz w:val="20"/>
                <w:szCs w:val="20"/>
              </w:rPr>
              <w:t>e: Steps to Financ</w:t>
            </w:r>
            <w:r w:rsidRPr="000D24E5">
              <w:rPr>
                <w:i/>
                <w:iCs/>
                <w:spacing w:val="-1"/>
                <w:sz w:val="20"/>
                <w:szCs w:val="20"/>
              </w:rPr>
              <w:t>i</w:t>
            </w:r>
            <w:r w:rsidRPr="000D24E5">
              <w:rPr>
                <w:i/>
                <w:iCs/>
                <w:sz w:val="20"/>
                <w:szCs w:val="20"/>
              </w:rPr>
              <w:t>als</w:t>
            </w:r>
            <w:r w:rsidRPr="000D24E5">
              <w:rPr>
                <w:i/>
                <w:iCs/>
                <w:spacing w:val="-2"/>
                <w:sz w:val="20"/>
                <w:szCs w:val="20"/>
              </w:rPr>
              <w:t xml:space="preserve"> </w:t>
            </w:r>
            <w:r w:rsidRPr="000D24E5">
              <w:rPr>
                <w:i/>
                <w:iCs/>
                <w:sz w:val="20"/>
                <w:szCs w:val="20"/>
              </w:rPr>
              <w:t>Fitness</w:t>
            </w:r>
          </w:p>
        </w:tc>
      </w:tr>
      <w:tr w:rsidR="003F1463" w:rsidRPr="000D24E5" w:rsidTr="00D07ABA">
        <w:trPr>
          <w:trHeight w:val="431"/>
        </w:trPr>
        <w:tc>
          <w:tcPr>
            <w:tcW w:w="2462" w:type="dxa"/>
            <w:vMerge/>
            <w:tcBorders>
              <w:left w:val="single" w:sz="4" w:space="0" w:color="000000"/>
              <w:right w:val="single" w:sz="4" w:space="0" w:color="000000"/>
            </w:tcBorders>
          </w:tcPr>
          <w:p w:rsidR="003F1463" w:rsidRPr="000D24E5" w:rsidRDefault="003F1463" w:rsidP="004A00AD">
            <w:pPr>
              <w:spacing w:before="82" w:line="275" w:lineRule="auto"/>
              <w:ind w:left="109" w:right="541"/>
              <w:rPr>
                <w:sz w:val="20"/>
                <w:szCs w:val="20"/>
              </w:rPr>
            </w:pPr>
          </w:p>
        </w:tc>
        <w:tc>
          <w:tcPr>
            <w:tcW w:w="4776" w:type="dxa"/>
            <w:vMerge/>
            <w:tcBorders>
              <w:left w:val="single" w:sz="4" w:space="0" w:color="000000"/>
              <w:right w:val="single" w:sz="4" w:space="0" w:color="000000"/>
            </w:tcBorders>
          </w:tcPr>
          <w:p w:rsidR="003F1463" w:rsidRPr="000D24E5" w:rsidRDefault="003F1463" w:rsidP="004A00AD">
            <w:pPr>
              <w:spacing w:before="82" w:line="239" w:lineRule="auto"/>
              <w:ind w:left="101" w:right="295"/>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3F1463" w:rsidRPr="003F1463" w:rsidRDefault="003F1463" w:rsidP="003F1463">
            <w:pPr>
              <w:jc w:val="center"/>
              <w:rPr>
                <w:b/>
                <w:bCs/>
                <w:i/>
                <w:iCs/>
                <w:sz w:val="20"/>
                <w:szCs w:val="20"/>
              </w:rPr>
            </w:pPr>
            <w:r w:rsidRPr="003F1463">
              <w:rPr>
                <w:b/>
                <w:bCs/>
                <w:i/>
                <w:iCs/>
                <w:sz w:val="20"/>
                <w:szCs w:val="20"/>
              </w:rPr>
              <w:t xml:space="preserve">ELA </w:t>
            </w:r>
            <w:r w:rsidR="00D07ABA">
              <w:rPr>
                <w:b/>
                <w:bCs/>
                <w:i/>
                <w:iCs/>
                <w:sz w:val="20"/>
                <w:szCs w:val="20"/>
              </w:rPr>
              <w:t xml:space="preserve">Content </w:t>
            </w:r>
            <w:r w:rsidRPr="003F1463">
              <w:rPr>
                <w:b/>
                <w:bCs/>
                <w:i/>
                <w:iCs/>
                <w:sz w:val="20"/>
                <w:szCs w:val="20"/>
              </w:rPr>
              <w:t>Standards</w:t>
            </w:r>
          </w:p>
          <w:p w:rsidR="003F1463" w:rsidRPr="003F1463" w:rsidRDefault="003F1463" w:rsidP="003F1463">
            <w:pPr>
              <w:jc w:val="center"/>
              <w:rPr>
                <w:b/>
                <w:bCs/>
                <w:i/>
                <w:iCs/>
                <w:sz w:val="20"/>
                <w:szCs w:val="20"/>
              </w:rPr>
            </w:pPr>
          </w:p>
        </w:tc>
        <w:tc>
          <w:tcPr>
            <w:tcW w:w="2478" w:type="dxa"/>
            <w:gridSpan w:val="2"/>
            <w:tcBorders>
              <w:top w:val="single" w:sz="4" w:space="0" w:color="000000"/>
              <w:left w:val="single" w:sz="4" w:space="0" w:color="000000"/>
              <w:bottom w:val="single" w:sz="4" w:space="0" w:color="auto"/>
              <w:right w:val="single" w:sz="4" w:space="0" w:color="000000"/>
            </w:tcBorders>
          </w:tcPr>
          <w:p w:rsidR="003F1463" w:rsidRPr="003F1463" w:rsidRDefault="003F1463" w:rsidP="003F1463">
            <w:pPr>
              <w:jc w:val="center"/>
              <w:rPr>
                <w:b/>
                <w:bCs/>
                <w:i/>
                <w:iCs/>
                <w:sz w:val="20"/>
                <w:szCs w:val="20"/>
              </w:rPr>
            </w:pPr>
            <w:r w:rsidRPr="003F1463">
              <w:rPr>
                <w:b/>
                <w:bCs/>
                <w:i/>
                <w:iCs/>
                <w:sz w:val="20"/>
                <w:szCs w:val="20"/>
              </w:rPr>
              <w:t>SS Content Standards</w:t>
            </w:r>
          </w:p>
          <w:p w:rsidR="003F1463" w:rsidRPr="003F1463" w:rsidRDefault="003F1463" w:rsidP="003F1463">
            <w:pPr>
              <w:jc w:val="center"/>
              <w:rPr>
                <w:b/>
                <w:bCs/>
                <w:i/>
                <w:iCs/>
                <w:sz w:val="20"/>
                <w:szCs w:val="20"/>
              </w:rPr>
            </w:pPr>
          </w:p>
        </w:tc>
        <w:tc>
          <w:tcPr>
            <w:tcW w:w="2255" w:type="dxa"/>
            <w:vMerge/>
            <w:tcBorders>
              <w:left w:val="single" w:sz="4" w:space="0" w:color="000000"/>
              <w:right w:val="single" w:sz="4" w:space="0" w:color="000000"/>
            </w:tcBorders>
          </w:tcPr>
          <w:p w:rsidR="003F1463" w:rsidRPr="000D24E5" w:rsidRDefault="003F1463" w:rsidP="004A00AD">
            <w:pPr>
              <w:spacing w:before="82" w:line="239" w:lineRule="auto"/>
              <w:ind w:left="102" w:right="163"/>
              <w:rPr>
                <w:sz w:val="20"/>
                <w:szCs w:val="20"/>
              </w:rPr>
            </w:pPr>
          </w:p>
        </w:tc>
      </w:tr>
      <w:tr w:rsidR="003F1463" w:rsidRPr="000D24E5" w:rsidTr="00D07ABA">
        <w:trPr>
          <w:trHeight w:hRule="exact" w:val="613"/>
        </w:trPr>
        <w:tc>
          <w:tcPr>
            <w:tcW w:w="2462" w:type="dxa"/>
            <w:vMerge/>
            <w:tcBorders>
              <w:left w:val="single" w:sz="4" w:space="0" w:color="000000"/>
              <w:bottom w:val="single" w:sz="4" w:space="0" w:color="000000"/>
              <w:right w:val="single" w:sz="4" w:space="0" w:color="000000"/>
            </w:tcBorders>
          </w:tcPr>
          <w:p w:rsidR="003F1463" w:rsidRPr="000D24E5" w:rsidRDefault="003F1463" w:rsidP="004A00AD">
            <w:pPr>
              <w:spacing w:before="82" w:line="275" w:lineRule="auto"/>
              <w:ind w:left="109" w:right="541"/>
              <w:rPr>
                <w:sz w:val="20"/>
                <w:szCs w:val="20"/>
              </w:rPr>
            </w:pPr>
          </w:p>
        </w:tc>
        <w:tc>
          <w:tcPr>
            <w:tcW w:w="4776" w:type="dxa"/>
            <w:vMerge/>
            <w:tcBorders>
              <w:left w:val="single" w:sz="4" w:space="0" w:color="000000"/>
              <w:bottom w:val="single" w:sz="4" w:space="0" w:color="000000"/>
              <w:right w:val="single" w:sz="4" w:space="0" w:color="000000"/>
            </w:tcBorders>
          </w:tcPr>
          <w:p w:rsidR="003F1463" w:rsidRPr="000D24E5" w:rsidRDefault="003F1463" w:rsidP="004A00AD">
            <w:pPr>
              <w:spacing w:before="82" w:line="239" w:lineRule="auto"/>
              <w:ind w:left="101" w:right="295"/>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3F1463" w:rsidRPr="00D07ABA" w:rsidRDefault="00866040" w:rsidP="003F1463">
            <w:pPr>
              <w:rPr>
                <w:sz w:val="20"/>
                <w:szCs w:val="20"/>
              </w:rPr>
            </w:pPr>
            <w:hyperlink r:id="rId460" w:history="1">
              <w:r w:rsidR="003F1463" w:rsidRPr="00D07ABA">
                <w:rPr>
                  <w:rStyle w:val="Hyperlink"/>
                  <w:sz w:val="20"/>
                  <w:szCs w:val="20"/>
                </w:rPr>
                <w:t>ELAGSEW2</w:t>
              </w:r>
            </w:hyperlink>
          </w:p>
          <w:p w:rsidR="003F1463" w:rsidRPr="00D07ABA" w:rsidRDefault="00866040" w:rsidP="003F1463">
            <w:pPr>
              <w:rPr>
                <w:sz w:val="20"/>
                <w:szCs w:val="20"/>
              </w:rPr>
            </w:pPr>
            <w:hyperlink r:id="rId461" w:history="1">
              <w:r w:rsidR="003F1463" w:rsidRPr="00D07ABA">
                <w:rPr>
                  <w:rStyle w:val="Hyperlink"/>
                  <w:sz w:val="20"/>
                  <w:szCs w:val="20"/>
                </w:rPr>
                <w:t>ELAGSEW4</w:t>
              </w:r>
            </w:hyperlink>
          </w:p>
          <w:p w:rsidR="003F1463" w:rsidRPr="00D07ABA" w:rsidRDefault="003F1463" w:rsidP="003F1463">
            <w:pPr>
              <w:rPr>
                <w:sz w:val="20"/>
                <w:szCs w:val="20"/>
              </w:rPr>
            </w:pPr>
          </w:p>
        </w:tc>
        <w:tc>
          <w:tcPr>
            <w:tcW w:w="1239" w:type="dxa"/>
            <w:tcBorders>
              <w:top w:val="single" w:sz="4" w:space="0" w:color="auto"/>
              <w:left w:val="single" w:sz="4" w:space="0" w:color="000000"/>
              <w:bottom w:val="single" w:sz="4" w:space="0" w:color="000000"/>
              <w:right w:val="single" w:sz="4" w:space="0" w:color="000000"/>
            </w:tcBorders>
          </w:tcPr>
          <w:p w:rsidR="003F1463" w:rsidRPr="00D07ABA" w:rsidRDefault="003F1463" w:rsidP="003F1463">
            <w:pPr>
              <w:rPr>
                <w:sz w:val="20"/>
                <w:szCs w:val="20"/>
              </w:rPr>
            </w:pPr>
            <w:r w:rsidRPr="00D07ABA">
              <w:rPr>
                <w:sz w:val="20"/>
                <w:szCs w:val="20"/>
              </w:rPr>
              <w:t>4</w:t>
            </w:r>
            <w:r w:rsidRPr="00D07ABA">
              <w:rPr>
                <w:sz w:val="20"/>
                <w:szCs w:val="20"/>
                <w:vertAlign w:val="superscript"/>
              </w:rPr>
              <w:t>th</w:t>
            </w:r>
            <w:r w:rsidR="00D07ABA" w:rsidRPr="00D07ABA">
              <w:rPr>
                <w:sz w:val="20"/>
                <w:szCs w:val="20"/>
              </w:rPr>
              <w:t>:</w:t>
            </w:r>
          </w:p>
          <w:p w:rsidR="003F1463" w:rsidRPr="00D07ABA" w:rsidRDefault="00866040" w:rsidP="003F1463">
            <w:pPr>
              <w:rPr>
                <w:sz w:val="20"/>
                <w:szCs w:val="20"/>
              </w:rPr>
            </w:pPr>
            <w:hyperlink r:id="rId462" w:history="1">
              <w:r w:rsidR="003F1463" w:rsidRPr="00D07ABA">
                <w:rPr>
                  <w:rStyle w:val="Hyperlink"/>
                  <w:sz w:val="20"/>
                  <w:szCs w:val="20"/>
                </w:rPr>
                <w:t>SS4E2</w:t>
              </w:r>
            </w:hyperlink>
          </w:p>
          <w:p w:rsidR="003F1463" w:rsidRPr="00D07ABA" w:rsidRDefault="003F1463" w:rsidP="003F1463">
            <w:pPr>
              <w:rPr>
                <w:sz w:val="20"/>
                <w:szCs w:val="20"/>
              </w:rPr>
            </w:pPr>
          </w:p>
        </w:tc>
        <w:tc>
          <w:tcPr>
            <w:tcW w:w="1239" w:type="dxa"/>
            <w:tcBorders>
              <w:top w:val="single" w:sz="4" w:space="0" w:color="auto"/>
              <w:left w:val="single" w:sz="4" w:space="0" w:color="000000"/>
              <w:bottom w:val="single" w:sz="4" w:space="0" w:color="000000"/>
              <w:right w:val="single" w:sz="4" w:space="0" w:color="000000"/>
            </w:tcBorders>
          </w:tcPr>
          <w:p w:rsidR="003F1463" w:rsidRPr="00D07ABA" w:rsidRDefault="003F1463" w:rsidP="003F1463">
            <w:pPr>
              <w:rPr>
                <w:sz w:val="20"/>
                <w:szCs w:val="20"/>
              </w:rPr>
            </w:pPr>
            <w:r w:rsidRPr="00D07ABA">
              <w:rPr>
                <w:sz w:val="20"/>
                <w:szCs w:val="20"/>
              </w:rPr>
              <w:t>5</w:t>
            </w:r>
            <w:r w:rsidRPr="00D07ABA">
              <w:rPr>
                <w:sz w:val="20"/>
                <w:szCs w:val="20"/>
                <w:vertAlign w:val="superscript"/>
              </w:rPr>
              <w:t>th</w:t>
            </w:r>
            <w:r w:rsidR="00D07ABA" w:rsidRPr="00D07ABA">
              <w:rPr>
                <w:sz w:val="20"/>
                <w:szCs w:val="20"/>
              </w:rPr>
              <w:t>:</w:t>
            </w:r>
          </w:p>
          <w:p w:rsidR="003F1463" w:rsidRPr="00D07ABA" w:rsidRDefault="00866040" w:rsidP="003F1463">
            <w:pPr>
              <w:rPr>
                <w:sz w:val="20"/>
                <w:szCs w:val="20"/>
              </w:rPr>
            </w:pPr>
            <w:hyperlink r:id="rId463" w:history="1">
              <w:r w:rsidR="003F1463" w:rsidRPr="00D07ABA">
                <w:rPr>
                  <w:rStyle w:val="Hyperlink"/>
                  <w:sz w:val="20"/>
                  <w:szCs w:val="20"/>
                </w:rPr>
                <w:t>SS5E4</w:t>
              </w:r>
            </w:hyperlink>
          </w:p>
          <w:p w:rsidR="003F1463" w:rsidRPr="00D07ABA" w:rsidRDefault="003F1463" w:rsidP="003F1463">
            <w:pPr>
              <w:rPr>
                <w:sz w:val="20"/>
                <w:szCs w:val="20"/>
              </w:rPr>
            </w:pPr>
          </w:p>
        </w:tc>
        <w:tc>
          <w:tcPr>
            <w:tcW w:w="2255" w:type="dxa"/>
            <w:vMerge/>
            <w:tcBorders>
              <w:left w:val="single" w:sz="4" w:space="0" w:color="000000"/>
              <w:bottom w:val="single" w:sz="4" w:space="0" w:color="000000"/>
              <w:right w:val="single" w:sz="4" w:space="0" w:color="000000"/>
            </w:tcBorders>
          </w:tcPr>
          <w:p w:rsidR="003F1463" w:rsidRPr="000D24E5" w:rsidRDefault="003F1463" w:rsidP="004A00AD">
            <w:pPr>
              <w:spacing w:before="82" w:line="239" w:lineRule="auto"/>
              <w:ind w:left="102" w:right="163"/>
              <w:rPr>
                <w:sz w:val="20"/>
                <w:szCs w:val="20"/>
              </w:rPr>
            </w:pPr>
          </w:p>
        </w:tc>
      </w:tr>
      <w:tr w:rsidR="006B6AEB" w:rsidRPr="000D24E5" w:rsidTr="006B6AEB">
        <w:trPr>
          <w:trHeight w:val="710"/>
        </w:trPr>
        <w:tc>
          <w:tcPr>
            <w:tcW w:w="2462" w:type="dxa"/>
            <w:vMerge w:val="restart"/>
            <w:tcBorders>
              <w:top w:val="single" w:sz="4" w:space="0" w:color="000000"/>
              <w:left w:val="single" w:sz="4" w:space="0" w:color="000000"/>
              <w:right w:val="single" w:sz="4" w:space="0" w:color="000000"/>
            </w:tcBorders>
          </w:tcPr>
          <w:p w:rsidR="006B6AEB" w:rsidRPr="000D24E5" w:rsidRDefault="006B6AEB" w:rsidP="004A00AD">
            <w:pPr>
              <w:spacing w:before="82"/>
              <w:ind w:left="109" w:right="252"/>
              <w:rPr>
                <w:sz w:val="20"/>
                <w:szCs w:val="20"/>
              </w:rPr>
            </w:pPr>
          </w:p>
          <w:p w:rsidR="006B6AEB" w:rsidRPr="000D24E5" w:rsidRDefault="006B6AEB" w:rsidP="004A00AD">
            <w:pPr>
              <w:spacing w:before="82"/>
              <w:ind w:left="109" w:right="252"/>
              <w:rPr>
                <w:sz w:val="20"/>
                <w:szCs w:val="20"/>
              </w:rPr>
            </w:pPr>
          </w:p>
          <w:p w:rsidR="006B6AEB" w:rsidRPr="000D24E5" w:rsidRDefault="006B6AEB" w:rsidP="004A00AD">
            <w:pPr>
              <w:spacing w:before="82"/>
              <w:ind w:left="109" w:right="252"/>
              <w:rPr>
                <w:sz w:val="20"/>
                <w:szCs w:val="20"/>
              </w:rPr>
            </w:pPr>
          </w:p>
          <w:p w:rsidR="006B6AEB" w:rsidRPr="000D24E5" w:rsidRDefault="006B6AEB" w:rsidP="004A00AD">
            <w:pPr>
              <w:spacing w:before="82"/>
              <w:ind w:left="109" w:right="252"/>
              <w:rPr>
                <w:sz w:val="20"/>
                <w:szCs w:val="20"/>
              </w:rPr>
            </w:pPr>
          </w:p>
          <w:p w:rsidR="006B6AEB" w:rsidRPr="000D24E5" w:rsidRDefault="006B6AEB" w:rsidP="004A00AD">
            <w:pPr>
              <w:spacing w:before="82"/>
              <w:ind w:left="109" w:right="252"/>
              <w:rPr>
                <w:sz w:val="20"/>
                <w:szCs w:val="20"/>
              </w:rPr>
            </w:pPr>
            <w:r w:rsidRPr="000D24E5">
              <w:rPr>
                <w:sz w:val="20"/>
                <w:szCs w:val="20"/>
              </w:rPr>
              <w:t>d. Evaluate</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modify perso</w:t>
            </w:r>
            <w:r w:rsidRPr="000D24E5">
              <w:rPr>
                <w:spacing w:val="-1"/>
                <w:sz w:val="20"/>
                <w:szCs w:val="20"/>
              </w:rPr>
              <w:t>n</w:t>
            </w:r>
            <w:r w:rsidRPr="000D24E5">
              <w:rPr>
                <w:sz w:val="20"/>
                <w:szCs w:val="20"/>
              </w:rPr>
              <w:t>al goa</w:t>
            </w:r>
            <w:r w:rsidRPr="000D24E5">
              <w:rPr>
                <w:spacing w:val="-1"/>
                <w:sz w:val="20"/>
                <w:szCs w:val="20"/>
              </w:rPr>
              <w:t>l</w:t>
            </w:r>
            <w:r w:rsidRPr="000D24E5">
              <w:rPr>
                <w:sz w:val="20"/>
                <w:szCs w:val="20"/>
              </w:rPr>
              <w:t>s.</w:t>
            </w:r>
          </w:p>
        </w:tc>
        <w:tc>
          <w:tcPr>
            <w:tcW w:w="4776" w:type="dxa"/>
            <w:vMerge w:val="restart"/>
            <w:tcBorders>
              <w:top w:val="single" w:sz="4" w:space="0" w:color="000000"/>
              <w:left w:val="single" w:sz="4" w:space="0" w:color="000000"/>
              <w:right w:val="single" w:sz="4" w:space="0" w:color="000000"/>
            </w:tcBorders>
          </w:tcPr>
          <w:p w:rsidR="006B6AEB" w:rsidRPr="000D24E5" w:rsidRDefault="006B6AEB" w:rsidP="004A00AD">
            <w:pPr>
              <w:spacing w:before="82"/>
              <w:ind w:left="101" w:right="84"/>
              <w:rPr>
                <w:sz w:val="20"/>
                <w:szCs w:val="20"/>
              </w:rPr>
            </w:pPr>
          </w:p>
          <w:p w:rsidR="006B6AEB" w:rsidRPr="000D24E5" w:rsidRDefault="006B6AEB" w:rsidP="004A00AD">
            <w:pPr>
              <w:spacing w:before="82"/>
              <w:ind w:left="101" w:right="84"/>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/Pairs/Indivi</w:t>
            </w:r>
            <w:r w:rsidRPr="000D24E5">
              <w:rPr>
                <w:spacing w:val="-1"/>
                <w:sz w:val="20"/>
                <w:szCs w:val="20"/>
              </w:rPr>
              <w:t>d</w:t>
            </w:r>
            <w:r w:rsidRPr="000D24E5">
              <w:rPr>
                <w:sz w:val="20"/>
                <w:szCs w:val="20"/>
              </w:rPr>
              <w:t>ual:</w:t>
            </w:r>
            <w:r w:rsidRPr="000D24E5">
              <w:rPr>
                <w:spacing w:val="55"/>
                <w:sz w:val="20"/>
                <w:szCs w:val="20"/>
              </w:rPr>
              <w:t xml:space="preserve"> </w:t>
            </w:r>
            <w:r w:rsidRPr="000D24E5">
              <w:rPr>
                <w:sz w:val="20"/>
                <w:szCs w:val="20"/>
              </w:rPr>
              <w:t>Disc</w:t>
            </w:r>
            <w:r w:rsidRPr="000D24E5">
              <w:rPr>
                <w:spacing w:val="-1"/>
                <w:sz w:val="20"/>
                <w:szCs w:val="20"/>
              </w:rPr>
              <w:t>u</w:t>
            </w:r>
            <w:r w:rsidRPr="000D24E5">
              <w:rPr>
                <w:sz w:val="20"/>
                <w:szCs w:val="20"/>
              </w:rPr>
              <w:t>ss</w:t>
            </w:r>
            <w:r w:rsidRPr="000D24E5">
              <w:rPr>
                <w:spacing w:val="-2"/>
                <w:sz w:val="20"/>
                <w:szCs w:val="20"/>
              </w:rPr>
              <w:t xml:space="preserve"> </w:t>
            </w:r>
            <w:r w:rsidRPr="000D24E5">
              <w:rPr>
                <w:sz w:val="20"/>
                <w:szCs w:val="20"/>
              </w:rPr>
              <w:t>how</w:t>
            </w:r>
            <w:r w:rsidRPr="000D24E5">
              <w:rPr>
                <w:spacing w:val="-2"/>
                <w:sz w:val="20"/>
                <w:szCs w:val="20"/>
              </w:rPr>
              <w:t xml:space="preserve"> </w:t>
            </w:r>
            <w:r w:rsidRPr="000D24E5">
              <w:rPr>
                <w:sz w:val="20"/>
                <w:szCs w:val="20"/>
              </w:rPr>
              <w:t>setting goa</w:t>
            </w:r>
            <w:r w:rsidRPr="000D24E5">
              <w:rPr>
                <w:spacing w:val="-1"/>
                <w:sz w:val="20"/>
                <w:szCs w:val="20"/>
              </w:rPr>
              <w:t>l</w:t>
            </w:r>
            <w:r w:rsidRPr="000D24E5">
              <w:rPr>
                <w:sz w:val="20"/>
                <w:szCs w:val="20"/>
              </w:rPr>
              <w:t>s re</w:t>
            </w:r>
            <w:r w:rsidRPr="000D24E5">
              <w:rPr>
                <w:spacing w:val="-1"/>
                <w:sz w:val="20"/>
                <w:szCs w:val="20"/>
              </w:rPr>
              <w:t>q</w:t>
            </w:r>
            <w:r w:rsidRPr="000D24E5">
              <w:rPr>
                <w:sz w:val="20"/>
                <w:szCs w:val="20"/>
              </w:rPr>
              <w:t>uire</w:t>
            </w:r>
            <w:r w:rsidRPr="000D24E5">
              <w:rPr>
                <w:spacing w:val="-2"/>
                <w:sz w:val="20"/>
                <w:szCs w:val="20"/>
              </w:rPr>
              <w:t xml:space="preserve"> </w:t>
            </w:r>
            <w:r w:rsidRPr="000D24E5">
              <w:rPr>
                <w:sz w:val="20"/>
                <w:szCs w:val="20"/>
              </w:rPr>
              <w:t>the develop</w:t>
            </w:r>
            <w:r w:rsidRPr="000D24E5">
              <w:rPr>
                <w:spacing w:val="-2"/>
                <w:sz w:val="20"/>
                <w:szCs w:val="20"/>
              </w:rPr>
              <w:t>m</w:t>
            </w:r>
            <w:r w:rsidRPr="000D24E5">
              <w:rPr>
                <w:sz w:val="20"/>
                <w:szCs w:val="20"/>
              </w:rPr>
              <w:t>ent of a plan of action</w:t>
            </w:r>
          </w:p>
          <w:p w:rsidR="006B6AEB" w:rsidRPr="000D24E5" w:rsidRDefault="006B6AEB" w:rsidP="004A00AD">
            <w:pPr>
              <w:ind w:left="101" w:right="98"/>
              <w:rPr>
                <w:sz w:val="20"/>
                <w:szCs w:val="20"/>
              </w:rPr>
            </w:pPr>
            <w:r w:rsidRPr="000D24E5">
              <w:rPr>
                <w:sz w:val="20"/>
                <w:szCs w:val="20"/>
              </w:rPr>
              <w:t>by the individual</w:t>
            </w:r>
            <w:r w:rsidRPr="000D24E5">
              <w:rPr>
                <w:spacing w:val="-1"/>
                <w:sz w:val="20"/>
                <w:szCs w:val="20"/>
              </w:rPr>
              <w:t xml:space="preserve"> </w:t>
            </w:r>
            <w:r w:rsidRPr="000D24E5">
              <w:rPr>
                <w:sz w:val="20"/>
                <w:szCs w:val="20"/>
              </w:rPr>
              <w:t xml:space="preserve">or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w:t>
            </w:r>
            <w:r w:rsidRPr="000D24E5">
              <w:rPr>
                <w:spacing w:val="55"/>
                <w:sz w:val="20"/>
                <w:szCs w:val="20"/>
              </w:rPr>
              <w:t xml:space="preserve"> </w:t>
            </w:r>
            <w:r w:rsidRPr="000D24E5">
              <w:rPr>
                <w:sz w:val="20"/>
                <w:szCs w:val="20"/>
              </w:rPr>
              <w:t>The action p</w:t>
            </w:r>
            <w:r w:rsidRPr="000D24E5">
              <w:rPr>
                <w:spacing w:val="-1"/>
                <w:sz w:val="20"/>
                <w:szCs w:val="20"/>
              </w:rPr>
              <w:t>l</w:t>
            </w:r>
            <w:r w:rsidRPr="000D24E5">
              <w:rPr>
                <w:sz w:val="20"/>
                <w:szCs w:val="20"/>
              </w:rPr>
              <w:t>an ne</w:t>
            </w:r>
            <w:r w:rsidRPr="000D24E5">
              <w:rPr>
                <w:spacing w:val="-1"/>
                <w:sz w:val="20"/>
                <w:szCs w:val="20"/>
              </w:rPr>
              <w:t>e</w:t>
            </w:r>
            <w:r w:rsidRPr="000D24E5">
              <w:rPr>
                <w:sz w:val="20"/>
                <w:szCs w:val="20"/>
              </w:rPr>
              <w:t>ds to be evalua</w:t>
            </w:r>
            <w:r w:rsidRPr="000D24E5">
              <w:rPr>
                <w:spacing w:val="-2"/>
                <w:sz w:val="20"/>
                <w:szCs w:val="20"/>
              </w:rPr>
              <w:t>t</w:t>
            </w:r>
            <w:r w:rsidRPr="000D24E5">
              <w:rPr>
                <w:sz w:val="20"/>
                <w:szCs w:val="20"/>
              </w:rPr>
              <w:t>ed and revi</w:t>
            </w:r>
            <w:r w:rsidRPr="000D24E5">
              <w:rPr>
                <w:spacing w:val="-1"/>
                <w:sz w:val="20"/>
                <w:szCs w:val="20"/>
              </w:rPr>
              <w:t>e</w:t>
            </w:r>
            <w:r w:rsidRPr="000D24E5">
              <w:rPr>
                <w:sz w:val="20"/>
                <w:szCs w:val="20"/>
              </w:rPr>
              <w:t xml:space="preserve">wed </w:t>
            </w:r>
            <w:r w:rsidRPr="000D24E5">
              <w:rPr>
                <w:spacing w:val="-1"/>
                <w:sz w:val="20"/>
                <w:szCs w:val="20"/>
              </w:rPr>
              <w:t>p</w:t>
            </w:r>
            <w:r w:rsidRPr="000D24E5">
              <w:rPr>
                <w:sz w:val="20"/>
                <w:szCs w:val="20"/>
              </w:rPr>
              <w:t>eri</w:t>
            </w:r>
            <w:r w:rsidRPr="000D24E5">
              <w:rPr>
                <w:spacing w:val="-1"/>
                <w:sz w:val="20"/>
                <w:szCs w:val="20"/>
              </w:rPr>
              <w:t>o</w:t>
            </w:r>
            <w:r w:rsidRPr="000D24E5">
              <w:rPr>
                <w:sz w:val="20"/>
                <w:szCs w:val="20"/>
              </w:rPr>
              <w:t>dically</w:t>
            </w:r>
            <w:r w:rsidRPr="000D24E5">
              <w:rPr>
                <w:spacing w:val="-1"/>
                <w:sz w:val="20"/>
                <w:szCs w:val="20"/>
              </w:rPr>
              <w:t xml:space="preserve"> </w:t>
            </w:r>
            <w:r w:rsidRPr="000D24E5">
              <w:rPr>
                <w:sz w:val="20"/>
                <w:szCs w:val="20"/>
              </w:rPr>
              <w:t>to determ</w:t>
            </w:r>
            <w:r w:rsidRPr="000D24E5">
              <w:rPr>
                <w:spacing w:val="-1"/>
                <w:sz w:val="20"/>
                <w:szCs w:val="20"/>
              </w:rPr>
              <w:t>i</w:t>
            </w:r>
            <w:r w:rsidRPr="000D24E5">
              <w:rPr>
                <w:sz w:val="20"/>
                <w:szCs w:val="20"/>
              </w:rPr>
              <w:t xml:space="preserve">ne if the plan </w:t>
            </w:r>
            <w:r w:rsidRPr="000D24E5">
              <w:rPr>
                <w:spacing w:val="-1"/>
                <w:sz w:val="20"/>
                <w:szCs w:val="20"/>
              </w:rPr>
              <w:t>i</w:t>
            </w:r>
            <w:r w:rsidRPr="000D24E5">
              <w:rPr>
                <w:sz w:val="20"/>
                <w:szCs w:val="20"/>
              </w:rPr>
              <w:t>s w</w:t>
            </w:r>
            <w:r w:rsidRPr="000D24E5">
              <w:rPr>
                <w:spacing w:val="-1"/>
                <w:sz w:val="20"/>
                <w:szCs w:val="20"/>
              </w:rPr>
              <w:t>o</w:t>
            </w:r>
            <w:r w:rsidRPr="000D24E5">
              <w:rPr>
                <w:sz w:val="20"/>
                <w:szCs w:val="20"/>
              </w:rPr>
              <w:t>rki</w:t>
            </w:r>
            <w:r w:rsidRPr="000D24E5">
              <w:rPr>
                <w:spacing w:val="-1"/>
                <w:sz w:val="20"/>
                <w:szCs w:val="20"/>
              </w:rPr>
              <w:t>n</w:t>
            </w:r>
            <w:r w:rsidRPr="000D24E5">
              <w:rPr>
                <w:sz w:val="20"/>
                <w:szCs w:val="20"/>
              </w:rPr>
              <w:t xml:space="preserve">g so that </w:t>
            </w:r>
            <w:r w:rsidRPr="000D24E5">
              <w:rPr>
                <w:spacing w:val="-2"/>
                <w:sz w:val="20"/>
                <w:szCs w:val="20"/>
              </w:rPr>
              <w:t>t</w:t>
            </w:r>
            <w:r w:rsidRPr="000D24E5">
              <w:rPr>
                <w:sz w:val="20"/>
                <w:szCs w:val="20"/>
              </w:rPr>
              <w:t>he goal</w:t>
            </w:r>
            <w:r w:rsidRPr="000D24E5">
              <w:rPr>
                <w:spacing w:val="-2"/>
                <w:sz w:val="20"/>
                <w:szCs w:val="20"/>
              </w:rPr>
              <w:t xml:space="preserve"> </w:t>
            </w:r>
            <w:r w:rsidRPr="000D24E5">
              <w:rPr>
                <w:sz w:val="20"/>
                <w:szCs w:val="20"/>
              </w:rPr>
              <w:t>will be acco</w:t>
            </w:r>
            <w:r w:rsidRPr="000D24E5">
              <w:rPr>
                <w:spacing w:val="-1"/>
                <w:sz w:val="20"/>
                <w:szCs w:val="20"/>
              </w:rPr>
              <w:t>m</w:t>
            </w:r>
            <w:r w:rsidRPr="000D24E5">
              <w:rPr>
                <w:sz w:val="20"/>
                <w:szCs w:val="20"/>
              </w:rPr>
              <w:t>plished.</w:t>
            </w:r>
            <w:r w:rsidRPr="000D24E5">
              <w:rPr>
                <w:spacing w:val="55"/>
                <w:sz w:val="20"/>
                <w:szCs w:val="20"/>
              </w:rPr>
              <w:t xml:space="preserve"> </w:t>
            </w:r>
            <w:r w:rsidRPr="000D24E5">
              <w:rPr>
                <w:sz w:val="20"/>
                <w:szCs w:val="20"/>
              </w:rPr>
              <w:t xml:space="preserve">Action </w:t>
            </w:r>
            <w:r w:rsidRPr="000D24E5">
              <w:rPr>
                <w:spacing w:val="-1"/>
                <w:sz w:val="20"/>
                <w:szCs w:val="20"/>
              </w:rPr>
              <w:t>p</w:t>
            </w:r>
            <w:r w:rsidRPr="000D24E5">
              <w:rPr>
                <w:sz w:val="20"/>
                <w:szCs w:val="20"/>
              </w:rPr>
              <w:t xml:space="preserve">lans </w:t>
            </w:r>
            <w:r w:rsidRPr="000D24E5">
              <w:rPr>
                <w:spacing w:val="-1"/>
                <w:sz w:val="20"/>
                <w:szCs w:val="20"/>
              </w:rPr>
              <w:t>a</w:t>
            </w:r>
            <w:r w:rsidRPr="000D24E5">
              <w:rPr>
                <w:sz w:val="20"/>
                <w:szCs w:val="20"/>
              </w:rPr>
              <w:t>re often</w:t>
            </w:r>
            <w:r w:rsidRPr="000D24E5">
              <w:rPr>
                <w:spacing w:val="-1"/>
                <w:sz w:val="20"/>
                <w:szCs w:val="20"/>
              </w:rPr>
              <w:t xml:space="preserve"> </w:t>
            </w:r>
            <w:r w:rsidRPr="000D24E5">
              <w:rPr>
                <w:sz w:val="20"/>
                <w:szCs w:val="20"/>
              </w:rPr>
              <w:t>modified to ens</w:t>
            </w:r>
            <w:r w:rsidRPr="000D24E5">
              <w:rPr>
                <w:spacing w:val="-1"/>
                <w:sz w:val="20"/>
                <w:szCs w:val="20"/>
              </w:rPr>
              <w:t>u</w:t>
            </w:r>
            <w:r w:rsidRPr="000D24E5">
              <w:rPr>
                <w:sz w:val="20"/>
                <w:szCs w:val="20"/>
              </w:rPr>
              <w:t>re succ</w:t>
            </w:r>
            <w:r w:rsidRPr="000D24E5">
              <w:rPr>
                <w:spacing w:val="-1"/>
                <w:sz w:val="20"/>
                <w:szCs w:val="20"/>
              </w:rPr>
              <w:t>e</w:t>
            </w:r>
            <w:r w:rsidRPr="000D24E5">
              <w:rPr>
                <w:sz w:val="20"/>
                <w:szCs w:val="20"/>
              </w:rPr>
              <w:t>ss.</w:t>
            </w:r>
            <w:r w:rsidRPr="000D24E5">
              <w:rPr>
                <w:spacing w:val="55"/>
                <w:sz w:val="20"/>
                <w:szCs w:val="20"/>
              </w:rPr>
              <w:t xml:space="preserve"> </w:t>
            </w:r>
            <w:r w:rsidRPr="000D24E5">
              <w:rPr>
                <w:sz w:val="20"/>
                <w:szCs w:val="20"/>
              </w:rPr>
              <w:t xml:space="preserve">Have </w:t>
            </w:r>
            <w:r w:rsidRPr="000D24E5">
              <w:rPr>
                <w:spacing w:val="-1"/>
                <w:sz w:val="20"/>
                <w:szCs w:val="20"/>
              </w:rPr>
              <w:t>e</w:t>
            </w:r>
            <w:r w:rsidRPr="000D24E5">
              <w:rPr>
                <w:sz w:val="20"/>
                <w:szCs w:val="20"/>
              </w:rPr>
              <w:t>ach</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 work with a partn</w:t>
            </w:r>
            <w:r w:rsidRPr="000D24E5">
              <w:rPr>
                <w:spacing w:val="-1"/>
                <w:sz w:val="20"/>
                <w:szCs w:val="20"/>
              </w:rPr>
              <w:t>e</w:t>
            </w:r>
            <w:r w:rsidRPr="000D24E5">
              <w:rPr>
                <w:sz w:val="20"/>
                <w:szCs w:val="20"/>
              </w:rPr>
              <w:t>r to cr</w:t>
            </w:r>
            <w:r w:rsidRPr="000D24E5">
              <w:rPr>
                <w:spacing w:val="-1"/>
                <w:sz w:val="20"/>
                <w:szCs w:val="20"/>
              </w:rPr>
              <w:t>e</w:t>
            </w:r>
            <w:r w:rsidRPr="000D24E5">
              <w:rPr>
                <w:sz w:val="20"/>
                <w:szCs w:val="20"/>
              </w:rPr>
              <w:t>ate an acti</w:t>
            </w:r>
            <w:r w:rsidRPr="000D24E5">
              <w:rPr>
                <w:spacing w:val="-1"/>
                <w:sz w:val="20"/>
                <w:szCs w:val="20"/>
              </w:rPr>
              <w:t>o</w:t>
            </w:r>
            <w:r w:rsidRPr="000D24E5">
              <w:rPr>
                <w:sz w:val="20"/>
                <w:szCs w:val="20"/>
              </w:rPr>
              <w:t xml:space="preserve">n plan for </w:t>
            </w:r>
            <w:r w:rsidRPr="000D24E5">
              <w:rPr>
                <w:spacing w:val="-1"/>
                <w:sz w:val="20"/>
                <w:szCs w:val="20"/>
              </w:rPr>
              <w:t>a</w:t>
            </w:r>
            <w:r w:rsidRPr="000D24E5">
              <w:rPr>
                <w:spacing w:val="1"/>
                <w:sz w:val="20"/>
                <w:szCs w:val="20"/>
              </w:rPr>
              <w:t>c</w:t>
            </w:r>
            <w:r w:rsidRPr="000D24E5">
              <w:rPr>
                <w:sz w:val="20"/>
                <w:szCs w:val="20"/>
              </w:rPr>
              <w:t>hi</w:t>
            </w:r>
            <w:r w:rsidRPr="000D24E5">
              <w:rPr>
                <w:spacing w:val="-1"/>
                <w:sz w:val="20"/>
                <w:szCs w:val="20"/>
              </w:rPr>
              <w:t>ev</w:t>
            </w:r>
            <w:r w:rsidRPr="000D24E5">
              <w:rPr>
                <w:sz w:val="20"/>
                <w:szCs w:val="20"/>
              </w:rPr>
              <w:t>ing their sh</w:t>
            </w:r>
            <w:r w:rsidRPr="000D24E5">
              <w:rPr>
                <w:spacing w:val="-1"/>
                <w:sz w:val="20"/>
                <w:szCs w:val="20"/>
              </w:rPr>
              <w:t>o</w:t>
            </w:r>
            <w:r w:rsidRPr="000D24E5">
              <w:rPr>
                <w:sz w:val="20"/>
                <w:szCs w:val="20"/>
              </w:rPr>
              <w:t>rt term a</w:t>
            </w:r>
            <w:r w:rsidRPr="000D24E5">
              <w:rPr>
                <w:spacing w:val="-1"/>
                <w:sz w:val="20"/>
                <w:szCs w:val="20"/>
              </w:rPr>
              <w:t>n</w:t>
            </w:r>
            <w:r w:rsidRPr="000D24E5">
              <w:rPr>
                <w:sz w:val="20"/>
                <w:szCs w:val="20"/>
              </w:rPr>
              <w:t xml:space="preserve">d long term </w:t>
            </w:r>
            <w:r w:rsidRPr="000D24E5">
              <w:rPr>
                <w:spacing w:val="-1"/>
                <w:sz w:val="20"/>
                <w:szCs w:val="20"/>
              </w:rPr>
              <w:t>g</w:t>
            </w:r>
            <w:r w:rsidRPr="000D24E5">
              <w:rPr>
                <w:sz w:val="20"/>
                <w:szCs w:val="20"/>
              </w:rPr>
              <w:t>oals.</w:t>
            </w:r>
          </w:p>
          <w:p w:rsidR="006B6AEB" w:rsidRPr="000D24E5" w:rsidRDefault="006B6AEB" w:rsidP="004A00AD">
            <w:pPr>
              <w:spacing w:before="10" w:line="220" w:lineRule="exact"/>
              <w:rPr>
                <w:sz w:val="20"/>
                <w:szCs w:val="20"/>
              </w:rPr>
            </w:pPr>
          </w:p>
          <w:p w:rsidR="006B6AEB" w:rsidRPr="000D24E5" w:rsidRDefault="006B6AEB" w:rsidP="004A00AD">
            <w:pPr>
              <w:spacing w:line="239" w:lineRule="auto"/>
              <w:ind w:left="101" w:right="394"/>
              <w:rPr>
                <w:sz w:val="20"/>
                <w:szCs w:val="20"/>
              </w:rPr>
            </w:pPr>
            <w:r w:rsidRPr="000D24E5">
              <w:rPr>
                <w:sz w:val="20"/>
                <w:szCs w:val="20"/>
              </w:rPr>
              <w:t>Establish a timeline for reviewi</w:t>
            </w:r>
            <w:r w:rsidRPr="000D24E5">
              <w:rPr>
                <w:spacing w:val="-1"/>
                <w:sz w:val="20"/>
                <w:szCs w:val="20"/>
              </w:rPr>
              <w:t>n</w:t>
            </w:r>
            <w:r w:rsidRPr="000D24E5">
              <w:rPr>
                <w:sz w:val="20"/>
                <w:szCs w:val="20"/>
              </w:rPr>
              <w:t>g the pl</w:t>
            </w:r>
            <w:r w:rsidRPr="000D24E5">
              <w:rPr>
                <w:spacing w:val="-1"/>
                <w:sz w:val="20"/>
                <w:szCs w:val="20"/>
              </w:rPr>
              <w:t>a</w:t>
            </w:r>
            <w:r w:rsidRPr="000D24E5">
              <w:rPr>
                <w:sz w:val="20"/>
                <w:szCs w:val="20"/>
              </w:rPr>
              <w:t xml:space="preserve">n and provide </w:t>
            </w:r>
            <w:r w:rsidRPr="000D24E5">
              <w:rPr>
                <w:spacing w:val="-1"/>
                <w:sz w:val="20"/>
                <w:szCs w:val="20"/>
              </w:rPr>
              <w:t>o</w:t>
            </w:r>
            <w:r w:rsidRPr="000D24E5">
              <w:rPr>
                <w:sz w:val="20"/>
                <w:szCs w:val="20"/>
              </w:rPr>
              <w:t>pp</w:t>
            </w:r>
            <w:r w:rsidRPr="000D24E5">
              <w:rPr>
                <w:spacing w:val="-1"/>
                <w:sz w:val="20"/>
                <w:szCs w:val="20"/>
              </w:rPr>
              <w:t>o</w:t>
            </w:r>
            <w:r w:rsidRPr="000D24E5">
              <w:rPr>
                <w:sz w:val="20"/>
                <w:szCs w:val="20"/>
              </w:rPr>
              <w:t>rtunities for</w:t>
            </w:r>
            <w:r w:rsidRPr="000D24E5">
              <w:rPr>
                <w:spacing w:val="-2"/>
                <w:sz w:val="20"/>
                <w:szCs w:val="20"/>
              </w:rPr>
              <w:t xml:space="preserve"> </w:t>
            </w:r>
            <w:r w:rsidRPr="000D24E5">
              <w:rPr>
                <w:sz w:val="20"/>
                <w:szCs w:val="20"/>
              </w:rPr>
              <w:t>studen</w:t>
            </w:r>
            <w:r w:rsidRPr="000D24E5">
              <w:rPr>
                <w:spacing w:val="-2"/>
                <w:sz w:val="20"/>
                <w:szCs w:val="20"/>
              </w:rPr>
              <w:t>t</w:t>
            </w:r>
            <w:r w:rsidRPr="000D24E5">
              <w:rPr>
                <w:sz w:val="20"/>
                <w:szCs w:val="20"/>
              </w:rPr>
              <w:t>s to revise their perso</w:t>
            </w:r>
            <w:r w:rsidRPr="000D24E5">
              <w:rPr>
                <w:spacing w:val="-1"/>
                <w:sz w:val="20"/>
                <w:szCs w:val="20"/>
              </w:rPr>
              <w:t>n</w:t>
            </w:r>
            <w:r w:rsidRPr="000D24E5">
              <w:rPr>
                <w:sz w:val="20"/>
                <w:szCs w:val="20"/>
              </w:rPr>
              <w:t>al goa</w:t>
            </w:r>
            <w:r w:rsidRPr="000D24E5">
              <w:rPr>
                <w:spacing w:val="-1"/>
                <w:sz w:val="20"/>
                <w:szCs w:val="20"/>
              </w:rPr>
              <w:t>l</w:t>
            </w:r>
            <w:r w:rsidRPr="000D24E5">
              <w:rPr>
                <w:sz w:val="20"/>
                <w:szCs w:val="20"/>
              </w:rPr>
              <w:t xml:space="preserve">s and </w:t>
            </w:r>
            <w:r w:rsidRPr="000D24E5">
              <w:rPr>
                <w:spacing w:val="-1"/>
                <w:sz w:val="20"/>
                <w:szCs w:val="20"/>
              </w:rPr>
              <w:t>a</w:t>
            </w:r>
            <w:r w:rsidRPr="000D24E5">
              <w:rPr>
                <w:spacing w:val="1"/>
                <w:sz w:val="20"/>
                <w:szCs w:val="20"/>
              </w:rPr>
              <w:t>c</w:t>
            </w:r>
            <w:r w:rsidRPr="000D24E5">
              <w:rPr>
                <w:sz w:val="20"/>
                <w:szCs w:val="20"/>
              </w:rPr>
              <w:t>tion</w:t>
            </w:r>
            <w:r w:rsidRPr="000D24E5">
              <w:rPr>
                <w:spacing w:val="-2"/>
                <w:sz w:val="20"/>
                <w:szCs w:val="20"/>
              </w:rPr>
              <w:t xml:space="preserve"> </w:t>
            </w:r>
            <w:r w:rsidRPr="000D24E5">
              <w:rPr>
                <w:sz w:val="20"/>
                <w:szCs w:val="20"/>
              </w:rPr>
              <w:t>pla</w:t>
            </w:r>
            <w:r w:rsidRPr="000D24E5">
              <w:rPr>
                <w:spacing w:val="-1"/>
                <w:sz w:val="20"/>
                <w:szCs w:val="20"/>
              </w:rPr>
              <w:t>n</w:t>
            </w:r>
            <w:r w:rsidRPr="000D24E5">
              <w:rPr>
                <w:sz w:val="20"/>
                <w:szCs w:val="20"/>
              </w:rPr>
              <w:t>s.</w:t>
            </w:r>
          </w:p>
          <w:p w:rsidR="006B6AEB" w:rsidRPr="000D24E5" w:rsidRDefault="006B6AEB" w:rsidP="004A00AD">
            <w:pPr>
              <w:ind w:left="101" w:right="177"/>
              <w:rPr>
                <w:sz w:val="20"/>
                <w:szCs w:val="20"/>
              </w:rPr>
            </w:pP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w:t>
            </w:r>
            <w:r w:rsidRPr="000D24E5">
              <w:rPr>
                <w:spacing w:val="55"/>
                <w:sz w:val="20"/>
                <w:szCs w:val="20"/>
              </w:rPr>
              <w:t xml:space="preserve"> </w:t>
            </w:r>
            <w:r w:rsidRPr="000D24E5">
              <w:rPr>
                <w:sz w:val="20"/>
                <w:szCs w:val="20"/>
              </w:rPr>
              <w:t>Rem</w:t>
            </w:r>
            <w:r w:rsidRPr="000D24E5">
              <w:rPr>
                <w:spacing w:val="2"/>
                <w:sz w:val="20"/>
                <w:szCs w:val="20"/>
              </w:rPr>
              <w:t>i</w:t>
            </w:r>
            <w:r w:rsidRPr="000D24E5">
              <w:rPr>
                <w:sz w:val="20"/>
                <w:szCs w:val="20"/>
              </w:rPr>
              <w:t>nd</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that even if peop</w:t>
            </w:r>
            <w:r w:rsidRPr="000D24E5">
              <w:rPr>
                <w:spacing w:val="-1"/>
                <w:sz w:val="20"/>
                <w:szCs w:val="20"/>
              </w:rPr>
              <w:t>l</w:t>
            </w:r>
            <w:r w:rsidRPr="000D24E5">
              <w:rPr>
                <w:sz w:val="20"/>
                <w:szCs w:val="20"/>
              </w:rPr>
              <w:t>e save,</w:t>
            </w:r>
            <w:r w:rsidRPr="000D24E5">
              <w:rPr>
                <w:spacing w:val="-2"/>
                <w:sz w:val="20"/>
                <w:szCs w:val="20"/>
              </w:rPr>
              <w:t xml:space="preserve"> </w:t>
            </w:r>
            <w:r w:rsidRPr="000D24E5">
              <w:rPr>
                <w:sz w:val="20"/>
                <w:szCs w:val="20"/>
              </w:rPr>
              <w:t>they can</w:t>
            </w:r>
            <w:r w:rsidRPr="000D24E5">
              <w:rPr>
                <w:spacing w:val="-1"/>
                <w:sz w:val="20"/>
                <w:szCs w:val="20"/>
              </w:rPr>
              <w:t>n</w:t>
            </w:r>
            <w:r w:rsidRPr="000D24E5">
              <w:rPr>
                <w:sz w:val="20"/>
                <w:szCs w:val="20"/>
              </w:rPr>
              <w:t>ot have everythi</w:t>
            </w:r>
            <w:r w:rsidRPr="000D24E5">
              <w:rPr>
                <w:spacing w:val="-1"/>
                <w:sz w:val="20"/>
                <w:szCs w:val="20"/>
              </w:rPr>
              <w:t>n</w:t>
            </w:r>
            <w:r w:rsidRPr="000D24E5">
              <w:rPr>
                <w:sz w:val="20"/>
                <w:szCs w:val="20"/>
              </w:rPr>
              <w:t>g they want.</w:t>
            </w:r>
            <w:r w:rsidRPr="000D24E5">
              <w:rPr>
                <w:spacing w:val="55"/>
                <w:sz w:val="20"/>
                <w:szCs w:val="20"/>
              </w:rPr>
              <w:t xml:space="preserve"> </w:t>
            </w:r>
            <w:r w:rsidRPr="000D24E5">
              <w:rPr>
                <w:sz w:val="20"/>
                <w:szCs w:val="20"/>
              </w:rPr>
              <w:t>So pe</w:t>
            </w:r>
            <w:r w:rsidRPr="000D24E5">
              <w:rPr>
                <w:spacing w:val="-1"/>
                <w:sz w:val="20"/>
                <w:szCs w:val="20"/>
              </w:rPr>
              <w:t>o</w:t>
            </w:r>
            <w:r w:rsidRPr="000D24E5">
              <w:rPr>
                <w:sz w:val="20"/>
                <w:szCs w:val="20"/>
              </w:rPr>
              <w:t>ple must m</w:t>
            </w:r>
            <w:r w:rsidRPr="000D24E5">
              <w:rPr>
                <w:spacing w:val="-1"/>
                <w:sz w:val="20"/>
                <w:szCs w:val="20"/>
              </w:rPr>
              <w:t>a</w:t>
            </w:r>
            <w:r w:rsidRPr="000D24E5">
              <w:rPr>
                <w:sz w:val="20"/>
                <w:szCs w:val="20"/>
              </w:rPr>
              <w:t>ke cho</w:t>
            </w:r>
            <w:r w:rsidRPr="000D24E5">
              <w:rPr>
                <w:spacing w:val="-1"/>
                <w:sz w:val="20"/>
                <w:szCs w:val="20"/>
              </w:rPr>
              <w:t>i</w:t>
            </w:r>
            <w:r w:rsidRPr="000D24E5">
              <w:rPr>
                <w:sz w:val="20"/>
                <w:szCs w:val="20"/>
              </w:rPr>
              <w:t>c</w:t>
            </w:r>
            <w:r w:rsidRPr="000D24E5">
              <w:rPr>
                <w:spacing w:val="-1"/>
                <w:sz w:val="20"/>
                <w:szCs w:val="20"/>
              </w:rPr>
              <w:t>e</w:t>
            </w:r>
            <w:r w:rsidRPr="000D24E5">
              <w:rPr>
                <w:sz w:val="20"/>
                <w:szCs w:val="20"/>
              </w:rPr>
              <w:t>s a</w:t>
            </w:r>
            <w:r w:rsidRPr="000D24E5">
              <w:rPr>
                <w:spacing w:val="-1"/>
                <w:sz w:val="20"/>
                <w:szCs w:val="20"/>
              </w:rPr>
              <w:t>m</w:t>
            </w:r>
            <w:r w:rsidRPr="000D24E5">
              <w:rPr>
                <w:sz w:val="20"/>
                <w:szCs w:val="20"/>
              </w:rPr>
              <w:t>ong their wan</w:t>
            </w:r>
            <w:r w:rsidRPr="000D24E5">
              <w:rPr>
                <w:spacing w:val="-2"/>
                <w:sz w:val="20"/>
                <w:szCs w:val="20"/>
              </w:rPr>
              <w:t>t</w:t>
            </w:r>
            <w:r w:rsidRPr="000D24E5">
              <w:rPr>
                <w:sz w:val="20"/>
                <w:szCs w:val="20"/>
              </w:rPr>
              <w:t>s.</w:t>
            </w:r>
            <w:r w:rsidRPr="000D24E5">
              <w:rPr>
                <w:spacing w:val="55"/>
                <w:sz w:val="20"/>
                <w:szCs w:val="20"/>
              </w:rPr>
              <w:t xml:space="preserve"> </w:t>
            </w:r>
            <w:r w:rsidRPr="000D24E5">
              <w:rPr>
                <w:sz w:val="20"/>
                <w:szCs w:val="20"/>
              </w:rPr>
              <w:t>They must d</w:t>
            </w:r>
            <w:r w:rsidRPr="000D24E5">
              <w:rPr>
                <w:spacing w:val="-1"/>
                <w:sz w:val="20"/>
                <w:szCs w:val="20"/>
              </w:rPr>
              <w:t>e</w:t>
            </w:r>
            <w:r w:rsidRPr="000D24E5">
              <w:rPr>
                <w:sz w:val="20"/>
                <w:szCs w:val="20"/>
              </w:rPr>
              <w:t>cide</w:t>
            </w:r>
            <w:r w:rsidRPr="000D24E5">
              <w:rPr>
                <w:spacing w:val="-2"/>
                <w:sz w:val="20"/>
                <w:szCs w:val="20"/>
              </w:rPr>
              <w:t xml:space="preserve"> </w:t>
            </w:r>
            <w:r w:rsidRPr="000D24E5">
              <w:rPr>
                <w:sz w:val="20"/>
                <w:szCs w:val="20"/>
              </w:rPr>
              <w:t xml:space="preserve">what to buy </w:t>
            </w:r>
            <w:r w:rsidRPr="000D24E5">
              <w:rPr>
                <w:spacing w:val="-1"/>
                <w:sz w:val="20"/>
                <w:szCs w:val="20"/>
              </w:rPr>
              <w:t>a</w:t>
            </w:r>
            <w:r w:rsidRPr="000D24E5">
              <w:rPr>
                <w:sz w:val="20"/>
                <w:szCs w:val="20"/>
              </w:rPr>
              <w:t>nd w</w:t>
            </w:r>
            <w:r w:rsidRPr="000D24E5">
              <w:rPr>
                <w:spacing w:val="-1"/>
                <w:sz w:val="20"/>
                <w:szCs w:val="20"/>
              </w:rPr>
              <w:t>h</w:t>
            </w:r>
            <w:r w:rsidRPr="000D24E5">
              <w:rPr>
                <w:sz w:val="20"/>
                <w:szCs w:val="20"/>
              </w:rPr>
              <w:t xml:space="preserve">at to </w:t>
            </w:r>
            <w:r w:rsidRPr="000D24E5">
              <w:rPr>
                <w:spacing w:val="1"/>
                <w:sz w:val="20"/>
                <w:szCs w:val="20"/>
              </w:rPr>
              <w:t>c</w:t>
            </w:r>
            <w:r w:rsidRPr="000D24E5">
              <w:rPr>
                <w:sz w:val="20"/>
                <w:szCs w:val="20"/>
              </w:rPr>
              <w:t>ontinue</w:t>
            </w:r>
            <w:r w:rsidRPr="000D24E5">
              <w:rPr>
                <w:spacing w:val="-1"/>
                <w:sz w:val="20"/>
                <w:szCs w:val="20"/>
              </w:rPr>
              <w:t xml:space="preserve"> </w:t>
            </w:r>
            <w:r w:rsidRPr="000D24E5">
              <w:rPr>
                <w:sz w:val="20"/>
                <w:szCs w:val="20"/>
              </w:rPr>
              <w:t>to save</w:t>
            </w:r>
            <w:r w:rsidRPr="000D24E5">
              <w:rPr>
                <w:spacing w:val="-1"/>
                <w:sz w:val="20"/>
                <w:szCs w:val="20"/>
              </w:rPr>
              <w:t xml:space="preserve"> </w:t>
            </w:r>
            <w:r w:rsidRPr="000D24E5">
              <w:rPr>
                <w:sz w:val="20"/>
                <w:szCs w:val="20"/>
              </w:rPr>
              <w:lastRenderedPageBreak/>
              <w:t>for in</w:t>
            </w:r>
            <w:r w:rsidRPr="000D24E5">
              <w:rPr>
                <w:spacing w:val="-1"/>
                <w:sz w:val="20"/>
                <w:szCs w:val="20"/>
              </w:rPr>
              <w:t xml:space="preserve"> </w:t>
            </w:r>
            <w:r w:rsidRPr="000D24E5">
              <w:rPr>
                <w:sz w:val="20"/>
                <w:szCs w:val="20"/>
              </w:rPr>
              <w:t>the future.</w:t>
            </w:r>
            <w:r w:rsidRPr="000D24E5">
              <w:rPr>
                <w:spacing w:val="55"/>
                <w:sz w:val="20"/>
                <w:szCs w:val="20"/>
              </w:rPr>
              <w:t xml:space="preserve"> </w:t>
            </w:r>
            <w:r w:rsidRPr="000D24E5">
              <w:rPr>
                <w:sz w:val="20"/>
                <w:szCs w:val="20"/>
              </w:rPr>
              <w:t>Dis</w:t>
            </w:r>
            <w:r w:rsidRPr="000D24E5">
              <w:rPr>
                <w:spacing w:val="1"/>
                <w:sz w:val="20"/>
                <w:szCs w:val="20"/>
              </w:rPr>
              <w:t>c</w:t>
            </w:r>
            <w:r w:rsidRPr="000D24E5">
              <w:rPr>
                <w:sz w:val="20"/>
                <w:szCs w:val="20"/>
              </w:rPr>
              <w:t>u</w:t>
            </w:r>
            <w:r w:rsidRPr="000D24E5">
              <w:rPr>
                <w:spacing w:val="1"/>
                <w:sz w:val="20"/>
                <w:szCs w:val="20"/>
              </w:rPr>
              <w:t>s</w:t>
            </w:r>
            <w:r w:rsidRPr="000D24E5">
              <w:rPr>
                <w:sz w:val="20"/>
                <w:szCs w:val="20"/>
              </w:rPr>
              <w:t>s how ba</w:t>
            </w:r>
            <w:r w:rsidRPr="000D24E5">
              <w:rPr>
                <w:spacing w:val="-1"/>
                <w:sz w:val="20"/>
                <w:szCs w:val="20"/>
              </w:rPr>
              <w:t>n</w:t>
            </w:r>
            <w:r w:rsidRPr="000D24E5">
              <w:rPr>
                <w:sz w:val="20"/>
                <w:szCs w:val="20"/>
              </w:rPr>
              <w:t xml:space="preserve">ks </w:t>
            </w:r>
            <w:r w:rsidRPr="000D24E5">
              <w:rPr>
                <w:spacing w:val="-1"/>
                <w:sz w:val="20"/>
                <w:szCs w:val="20"/>
              </w:rPr>
              <w:t>a</w:t>
            </w:r>
            <w:r w:rsidRPr="000D24E5">
              <w:rPr>
                <w:sz w:val="20"/>
                <w:szCs w:val="20"/>
              </w:rPr>
              <w:t>nd in</w:t>
            </w:r>
            <w:r w:rsidRPr="000D24E5">
              <w:rPr>
                <w:spacing w:val="-2"/>
                <w:sz w:val="20"/>
                <w:szCs w:val="20"/>
              </w:rPr>
              <w:t>t</w:t>
            </w:r>
            <w:r w:rsidRPr="000D24E5">
              <w:rPr>
                <w:sz w:val="20"/>
                <w:szCs w:val="20"/>
              </w:rPr>
              <w:t>er</w:t>
            </w:r>
            <w:r w:rsidRPr="000D24E5">
              <w:rPr>
                <w:spacing w:val="-1"/>
                <w:sz w:val="20"/>
                <w:szCs w:val="20"/>
              </w:rPr>
              <w:t>e</w:t>
            </w:r>
            <w:r w:rsidRPr="000D24E5">
              <w:rPr>
                <w:sz w:val="20"/>
                <w:szCs w:val="20"/>
              </w:rPr>
              <w:t>st paid on</w:t>
            </w:r>
            <w:r w:rsidRPr="000D24E5">
              <w:rPr>
                <w:spacing w:val="-1"/>
                <w:sz w:val="20"/>
                <w:szCs w:val="20"/>
              </w:rPr>
              <w:t xml:space="preserve"> </w:t>
            </w:r>
            <w:r w:rsidRPr="000D24E5">
              <w:rPr>
                <w:sz w:val="20"/>
                <w:szCs w:val="20"/>
              </w:rPr>
              <w:t>savin</w:t>
            </w:r>
            <w:r w:rsidRPr="000D24E5">
              <w:rPr>
                <w:spacing w:val="-1"/>
                <w:sz w:val="20"/>
                <w:szCs w:val="20"/>
              </w:rPr>
              <w:t>g</w:t>
            </w:r>
            <w:r w:rsidRPr="000D24E5">
              <w:rPr>
                <w:sz w:val="20"/>
                <w:szCs w:val="20"/>
              </w:rPr>
              <w:t>s he</w:t>
            </w:r>
            <w:r w:rsidRPr="000D24E5">
              <w:rPr>
                <w:spacing w:val="-1"/>
                <w:sz w:val="20"/>
                <w:szCs w:val="20"/>
              </w:rPr>
              <w:t>l</w:t>
            </w:r>
            <w:r w:rsidRPr="000D24E5">
              <w:rPr>
                <w:sz w:val="20"/>
                <w:szCs w:val="20"/>
              </w:rPr>
              <w:t>p peop</w:t>
            </w:r>
            <w:r w:rsidRPr="000D24E5">
              <w:rPr>
                <w:spacing w:val="-1"/>
                <w:sz w:val="20"/>
                <w:szCs w:val="20"/>
              </w:rPr>
              <w:t>l</w:t>
            </w:r>
            <w:r w:rsidRPr="000D24E5">
              <w:rPr>
                <w:sz w:val="20"/>
                <w:szCs w:val="20"/>
              </w:rPr>
              <w:t>e re</w:t>
            </w:r>
            <w:r w:rsidRPr="000D24E5">
              <w:rPr>
                <w:spacing w:val="-1"/>
                <w:sz w:val="20"/>
                <w:szCs w:val="20"/>
              </w:rPr>
              <w:t>a</w:t>
            </w:r>
            <w:r w:rsidRPr="000D24E5">
              <w:rPr>
                <w:spacing w:val="1"/>
                <w:sz w:val="20"/>
                <w:szCs w:val="20"/>
              </w:rPr>
              <w:t>c</w:t>
            </w:r>
            <w:r w:rsidRPr="000D24E5">
              <w:rPr>
                <w:sz w:val="20"/>
                <w:szCs w:val="20"/>
              </w:rPr>
              <w:t>h the</w:t>
            </w:r>
            <w:r w:rsidRPr="000D24E5">
              <w:rPr>
                <w:spacing w:val="-1"/>
                <w:sz w:val="20"/>
                <w:szCs w:val="20"/>
              </w:rPr>
              <w:t>i</w:t>
            </w:r>
            <w:r w:rsidRPr="000D24E5">
              <w:rPr>
                <w:sz w:val="20"/>
                <w:szCs w:val="20"/>
              </w:rPr>
              <w:t>r l</w:t>
            </w:r>
            <w:r w:rsidRPr="000D24E5">
              <w:rPr>
                <w:spacing w:val="-1"/>
                <w:sz w:val="20"/>
                <w:szCs w:val="20"/>
              </w:rPr>
              <w:t>o</w:t>
            </w:r>
            <w:r w:rsidRPr="000D24E5">
              <w:rPr>
                <w:sz w:val="20"/>
                <w:szCs w:val="20"/>
              </w:rPr>
              <w:t>ng term g</w:t>
            </w:r>
            <w:r w:rsidRPr="000D24E5">
              <w:rPr>
                <w:spacing w:val="-1"/>
                <w:sz w:val="20"/>
                <w:szCs w:val="20"/>
              </w:rPr>
              <w:t>o</w:t>
            </w:r>
            <w:r w:rsidRPr="000D24E5">
              <w:rPr>
                <w:sz w:val="20"/>
                <w:szCs w:val="20"/>
              </w:rPr>
              <w:t>als.</w:t>
            </w:r>
            <w:r w:rsidRPr="000D24E5">
              <w:rPr>
                <w:spacing w:val="55"/>
                <w:sz w:val="20"/>
                <w:szCs w:val="20"/>
              </w:rPr>
              <w:t xml:space="preserve"> </w:t>
            </w:r>
            <w:r w:rsidRPr="000D24E5">
              <w:rPr>
                <w:sz w:val="20"/>
                <w:szCs w:val="20"/>
              </w:rPr>
              <w:t>Students need to develop a</w:t>
            </w:r>
            <w:r w:rsidRPr="000D24E5">
              <w:rPr>
                <w:spacing w:val="-2"/>
                <w:sz w:val="20"/>
                <w:szCs w:val="20"/>
              </w:rPr>
              <w:t xml:space="preserve"> </w:t>
            </w:r>
            <w:r w:rsidRPr="000D24E5">
              <w:rPr>
                <w:sz w:val="20"/>
                <w:szCs w:val="20"/>
              </w:rPr>
              <w:t>s</w:t>
            </w:r>
            <w:r w:rsidRPr="000D24E5">
              <w:rPr>
                <w:spacing w:val="-1"/>
                <w:sz w:val="20"/>
                <w:szCs w:val="20"/>
              </w:rPr>
              <w:t>a</w:t>
            </w:r>
            <w:r w:rsidRPr="000D24E5">
              <w:rPr>
                <w:sz w:val="20"/>
                <w:szCs w:val="20"/>
              </w:rPr>
              <w:t>ving plan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determi</w:t>
            </w:r>
            <w:r w:rsidRPr="000D24E5">
              <w:rPr>
                <w:spacing w:val="-1"/>
                <w:sz w:val="20"/>
                <w:szCs w:val="20"/>
              </w:rPr>
              <w:t>n</w:t>
            </w:r>
            <w:r w:rsidRPr="000D24E5">
              <w:rPr>
                <w:sz w:val="20"/>
                <w:szCs w:val="20"/>
              </w:rPr>
              <w:t>e h</w:t>
            </w:r>
            <w:r w:rsidRPr="000D24E5">
              <w:rPr>
                <w:spacing w:val="-1"/>
                <w:sz w:val="20"/>
                <w:szCs w:val="20"/>
              </w:rPr>
              <w:t>o</w:t>
            </w:r>
            <w:r w:rsidRPr="000D24E5">
              <w:rPr>
                <w:sz w:val="20"/>
                <w:szCs w:val="20"/>
              </w:rPr>
              <w:t>w much they must s</w:t>
            </w:r>
            <w:r w:rsidRPr="000D24E5">
              <w:rPr>
                <w:spacing w:val="-1"/>
                <w:sz w:val="20"/>
                <w:szCs w:val="20"/>
              </w:rPr>
              <w:t>a</w:t>
            </w:r>
            <w:r w:rsidRPr="000D24E5">
              <w:rPr>
                <w:sz w:val="20"/>
                <w:szCs w:val="20"/>
              </w:rPr>
              <w:t>ve each</w:t>
            </w:r>
            <w:r w:rsidRPr="000D24E5">
              <w:rPr>
                <w:spacing w:val="-2"/>
                <w:sz w:val="20"/>
                <w:szCs w:val="20"/>
              </w:rPr>
              <w:t xml:space="preserve"> </w:t>
            </w:r>
            <w:r w:rsidRPr="000D24E5">
              <w:rPr>
                <w:sz w:val="20"/>
                <w:szCs w:val="20"/>
              </w:rPr>
              <w:t>we</w:t>
            </w:r>
            <w:r w:rsidRPr="000D24E5">
              <w:rPr>
                <w:spacing w:val="-1"/>
                <w:sz w:val="20"/>
                <w:szCs w:val="20"/>
              </w:rPr>
              <w:t>e</w:t>
            </w:r>
            <w:r w:rsidRPr="000D24E5">
              <w:rPr>
                <w:sz w:val="20"/>
                <w:szCs w:val="20"/>
              </w:rPr>
              <w:t>k</w:t>
            </w:r>
            <w:r w:rsidRPr="000D24E5">
              <w:rPr>
                <w:spacing w:val="-1"/>
                <w:sz w:val="20"/>
                <w:szCs w:val="20"/>
              </w:rPr>
              <w:t xml:space="preserve"> </w:t>
            </w:r>
            <w:r w:rsidRPr="000D24E5">
              <w:rPr>
                <w:sz w:val="20"/>
                <w:szCs w:val="20"/>
              </w:rPr>
              <w:t>or month to ach</w:t>
            </w:r>
            <w:r w:rsidRPr="000D24E5">
              <w:rPr>
                <w:spacing w:val="-1"/>
                <w:sz w:val="20"/>
                <w:szCs w:val="20"/>
              </w:rPr>
              <w:t>i</w:t>
            </w:r>
            <w:r w:rsidRPr="000D24E5">
              <w:rPr>
                <w:sz w:val="20"/>
                <w:szCs w:val="20"/>
              </w:rPr>
              <w:t>eve</w:t>
            </w:r>
          </w:p>
        </w:tc>
        <w:tc>
          <w:tcPr>
            <w:tcW w:w="4956" w:type="dxa"/>
            <w:gridSpan w:val="3"/>
            <w:tcBorders>
              <w:top w:val="single" w:sz="4" w:space="0" w:color="000000"/>
              <w:left w:val="single" w:sz="4" w:space="0" w:color="000000"/>
              <w:bottom w:val="single" w:sz="4" w:space="0" w:color="000000"/>
              <w:right w:val="single" w:sz="4" w:space="0" w:color="000000"/>
            </w:tcBorders>
          </w:tcPr>
          <w:p w:rsidR="006B6AEB" w:rsidRPr="000D24E5" w:rsidRDefault="006B6AEB" w:rsidP="004A00AD">
            <w:pPr>
              <w:spacing w:before="82"/>
              <w:ind w:left="102" w:right="76"/>
              <w:rPr>
                <w:sz w:val="20"/>
                <w:szCs w:val="20"/>
              </w:rPr>
            </w:pPr>
          </w:p>
          <w:p w:rsidR="006B6AEB" w:rsidRPr="000D24E5" w:rsidRDefault="006B6AEB" w:rsidP="004A00AD">
            <w:pPr>
              <w:spacing w:before="82"/>
              <w:ind w:left="102" w:right="76"/>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 xml:space="preserve">ate an </w:t>
            </w:r>
            <w:r w:rsidRPr="000D24E5">
              <w:rPr>
                <w:spacing w:val="-1"/>
                <w:sz w:val="20"/>
                <w:szCs w:val="20"/>
              </w:rPr>
              <w:t>a</w:t>
            </w:r>
            <w:r w:rsidRPr="000D24E5">
              <w:rPr>
                <w:spacing w:val="1"/>
                <w:sz w:val="20"/>
                <w:szCs w:val="20"/>
              </w:rPr>
              <w:t>c</w:t>
            </w:r>
            <w:r w:rsidRPr="000D24E5">
              <w:rPr>
                <w:sz w:val="20"/>
                <w:szCs w:val="20"/>
              </w:rPr>
              <w:t xml:space="preserve">tion plan to </w:t>
            </w:r>
            <w:r w:rsidRPr="000D24E5">
              <w:rPr>
                <w:spacing w:val="-1"/>
                <w:sz w:val="20"/>
                <w:szCs w:val="20"/>
              </w:rPr>
              <w:t>ac</w:t>
            </w:r>
            <w:r w:rsidRPr="000D24E5">
              <w:rPr>
                <w:sz w:val="20"/>
                <w:szCs w:val="20"/>
              </w:rPr>
              <w:t>hieve their sh</w:t>
            </w:r>
            <w:r w:rsidRPr="000D24E5">
              <w:rPr>
                <w:spacing w:val="-1"/>
                <w:sz w:val="20"/>
                <w:szCs w:val="20"/>
              </w:rPr>
              <w:t>o</w:t>
            </w:r>
            <w:r w:rsidRPr="000D24E5">
              <w:rPr>
                <w:sz w:val="20"/>
                <w:szCs w:val="20"/>
              </w:rPr>
              <w:t>rt term a</w:t>
            </w:r>
            <w:r w:rsidRPr="000D24E5">
              <w:rPr>
                <w:spacing w:val="-1"/>
                <w:sz w:val="20"/>
                <w:szCs w:val="20"/>
              </w:rPr>
              <w:t>n</w:t>
            </w:r>
            <w:r w:rsidRPr="000D24E5">
              <w:rPr>
                <w:sz w:val="20"/>
                <w:szCs w:val="20"/>
              </w:rPr>
              <w:t xml:space="preserve">d long term </w:t>
            </w:r>
            <w:r w:rsidRPr="000D24E5">
              <w:rPr>
                <w:spacing w:val="-1"/>
                <w:sz w:val="20"/>
                <w:szCs w:val="20"/>
              </w:rPr>
              <w:t>g</w:t>
            </w:r>
            <w:r w:rsidRPr="000D24E5">
              <w:rPr>
                <w:sz w:val="20"/>
                <w:szCs w:val="20"/>
              </w:rPr>
              <w:t>oals.</w:t>
            </w:r>
            <w:r w:rsidRPr="000D24E5">
              <w:rPr>
                <w:spacing w:val="55"/>
                <w:sz w:val="20"/>
                <w:szCs w:val="20"/>
              </w:rPr>
              <w:t xml:space="preserve"> </w:t>
            </w:r>
            <w:r w:rsidRPr="000D24E5">
              <w:rPr>
                <w:sz w:val="20"/>
                <w:szCs w:val="20"/>
              </w:rPr>
              <w:t>They w</w:t>
            </w:r>
            <w:r w:rsidRPr="000D24E5">
              <w:rPr>
                <w:spacing w:val="-1"/>
                <w:sz w:val="20"/>
                <w:szCs w:val="20"/>
              </w:rPr>
              <w:t>i</w:t>
            </w:r>
            <w:r w:rsidRPr="000D24E5">
              <w:rPr>
                <w:sz w:val="20"/>
                <w:szCs w:val="20"/>
              </w:rPr>
              <w:t>ll work with a partn</w:t>
            </w:r>
            <w:r w:rsidRPr="000D24E5">
              <w:rPr>
                <w:spacing w:val="-1"/>
                <w:sz w:val="20"/>
                <w:szCs w:val="20"/>
              </w:rPr>
              <w:t>e</w:t>
            </w:r>
            <w:r w:rsidRPr="000D24E5">
              <w:rPr>
                <w:sz w:val="20"/>
                <w:szCs w:val="20"/>
              </w:rPr>
              <w:t>r until they are ready</w:t>
            </w:r>
            <w:r w:rsidRPr="000D24E5">
              <w:rPr>
                <w:spacing w:val="-2"/>
                <w:sz w:val="20"/>
                <w:szCs w:val="20"/>
              </w:rPr>
              <w:t xml:space="preserve"> </w:t>
            </w:r>
            <w:r w:rsidRPr="000D24E5">
              <w:rPr>
                <w:sz w:val="20"/>
                <w:szCs w:val="20"/>
              </w:rPr>
              <w:t xml:space="preserve">to write the </w:t>
            </w:r>
            <w:r w:rsidRPr="000D24E5">
              <w:rPr>
                <w:spacing w:val="-1"/>
                <w:sz w:val="20"/>
                <w:szCs w:val="20"/>
              </w:rPr>
              <w:t>p</w:t>
            </w:r>
            <w:r w:rsidRPr="000D24E5">
              <w:rPr>
                <w:sz w:val="20"/>
                <w:szCs w:val="20"/>
              </w:rPr>
              <w:t>lan in their lead</w:t>
            </w:r>
            <w:r w:rsidRPr="000D24E5">
              <w:rPr>
                <w:spacing w:val="-1"/>
                <w:sz w:val="20"/>
                <w:szCs w:val="20"/>
              </w:rPr>
              <w:t>e</w:t>
            </w:r>
            <w:r w:rsidRPr="000D24E5">
              <w:rPr>
                <w:sz w:val="20"/>
                <w:szCs w:val="20"/>
              </w:rPr>
              <w:t>rship j</w:t>
            </w:r>
            <w:r w:rsidRPr="000D24E5">
              <w:rPr>
                <w:spacing w:val="-1"/>
                <w:sz w:val="20"/>
                <w:szCs w:val="20"/>
              </w:rPr>
              <w:t>o</w:t>
            </w:r>
            <w:r w:rsidRPr="000D24E5">
              <w:rPr>
                <w:sz w:val="20"/>
                <w:szCs w:val="20"/>
              </w:rPr>
              <w:t>urnal.</w:t>
            </w:r>
          </w:p>
          <w:p w:rsidR="006B6AEB" w:rsidRPr="000D24E5" w:rsidRDefault="006B6AEB" w:rsidP="004A00AD">
            <w:pPr>
              <w:spacing w:line="200" w:lineRule="exact"/>
              <w:rPr>
                <w:sz w:val="20"/>
                <w:szCs w:val="20"/>
              </w:rPr>
            </w:pPr>
          </w:p>
          <w:p w:rsidR="006B6AEB" w:rsidRPr="000D24E5" w:rsidRDefault="006B6AEB" w:rsidP="004A00AD">
            <w:pPr>
              <w:spacing w:line="260" w:lineRule="exact"/>
              <w:rPr>
                <w:sz w:val="20"/>
                <w:szCs w:val="20"/>
              </w:rPr>
            </w:pPr>
          </w:p>
          <w:p w:rsidR="006B6AEB" w:rsidRPr="000D24E5" w:rsidRDefault="006B6AEB" w:rsidP="004A00AD">
            <w:pPr>
              <w:ind w:left="102" w:right="53"/>
              <w:rPr>
                <w:sz w:val="20"/>
                <w:szCs w:val="20"/>
              </w:rPr>
            </w:pP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w:t>
            </w:r>
            <w:r w:rsidRPr="000D24E5">
              <w:rPr>
                <w:spacing w:val="55"/>
                <w:sz w:val="20"/>
                <w:szCs w:val="20"/>
              </w:rPr>
              <w:t xml:space="preserve"> </w:t>
            </w:r>
            <w:r w:rsidRPr="000D24E5">
              <w:rPr>
                <w:sz w:val="20"/>
                <w:szCs w:val="20"/>
              </w:rPr>
              <w:t>Students will</w:t>
            </w:r>
            <w:r w:rsidRPr="000D24E5">
              <w:rPr>
                <w:spacing w:val="-1"/>
                <w:sz w:val="20"/>
                <w:szCs w:val="20"/>
              </w:rPr>
              <w:t xml:space="preserve"> </w:t>
            </w:r>
            <w:r w:rsidRPr="000D24E5">
              <w:rPr>
                <w:sz w:val="20"/>
                <w:szCs w:val="20"/>
              </w:rPr>
              <w:t>work in pairs.</w:t>
            </w:r>
            <w:r w:rsidRPr="000D24E5">
              <w:rPr>
                <w:spacing w:val="55"/>
                <w:sz w:val="20"/>
                <w:szCs w:val="20"/>
              </w:rPr>
              <w:t xml:space="preserve"> </w:t>
            </w:r>
            <w:r w:rsidRPr="000D24E5">
              <w:rPr>
                <w:sz w:val="20"/>
                <w:szCs w:val="20"/>
              </w:rPr>
              <w:t>Each partn</w:t>
            </w:r>
            <w:r w:rsidRPr="000D24E5">
              <w:rPr>
                <w:spacing w:val="-1"/>
                <w:sz w:val="20"/>
                <w:szCs w:val="20"/>
              </w:rPr>
              <w:t>e</w:t>
            </w:r>
            <w:r w:rsidRPr="000D24E5">
              <w:rPr>
                <w:sz w:val="20"/>
                <w:szCs w:val="20"/>
              </w:rPr>
              <w:t>r shou</w:t>
            </w:r>
            <w:r w:rsidRPr="000D24E5">
              <w:rPr>
                <w:spacing w:val="-1"/>
                <w:sz w:val="20"/>
                <w:szCs w:val="20"/>
              </w:rPr>
              <w:t>l</w:t>
            </w:r>
            <w:r w:rsidRPr="000D24E5">
              <w:rPr>
                <w:sz w:val="20"/>
                <w:szCs w:val="20"/>
              </w:rPr>
              <w:t>d explain h</w:t>
            </w:r>
            <w:r w:rsidRPr="000D24E5">
              <w:rPr>
                <w:spacing w:val="-1"/>
                <w:sz w:val="20"/>
                <w:szCs w:val="20"/>
              </w:rPr>
              <w:t>i</w:t>
            </w:r>
            <w:r w:rsidRPr="000D24E5">
              <w:rPr>
                <w:sz w:val="20"/>
                <w:szCs w:val="20"/>
              </w:rPr>
              <w:t>s or h</w:t>
            </w:r>
            <w:r w:rsidRPr="000D24E5">
              <w:rPr>
                <w:spacing w:val="-1"/>
                <w:sz w:val="20"/>
                <w:szCs w:val="20"/>
              </w:rPr>
              <w:t>e</w:t>
            </w:r>
            <w:r w:rsidRPr="000D24E5">
              <w:rPr>
                <w:sz w:val="20"/>
                <w:szCs w:val="20"/>
              </w:rPr>
              <w:t>r savi</w:t>
            </w:r>
            <w:r w:rsidRPr="000D24E5">
              <w:rPr>
                <w:spacing w:val="-1"/>
                <w:sz w:val="20"/>
                <w:szCs w:val="20"/>
              </w:rPr>
              <w:t>n</w:t>
            </w:r>
            <w:r w:rsidRPr="000D24E5">
              <w:rPr>
                <w:sz w:val="20"/>
                <w:szCs w:val="20"/>
              </w:rPr>
              <w:t>g plan to the other.</w:t>
            </w:r>
            <w:r w:rsidRPr="000D24E5">
              <w:rPr>
                <w:spacing w:val="55"/>
                <w:sz w:val="20"/>
                <w:szCs w:val="20"/>
              </w:rPr>
              <w:t xml:space="preserve"> </w:t>
            </w:r>
            <w:r w:rsidRPr="000D24E5">
              <w:rPr>
                <w:sz w:val="20"/>
                <w:szCs w:val="20"/>
              </w:rPr>
              <w:t>They need to d</w:t>
            </w:r>
            <w:r w:rsidRPr="000D24E5">
              <w:rPr>
                <w:spacing w:val="-1"/>
                <w:sz w:val="20"/>
                <w:szCs w:val="20"/>
              </w:rPr>
              <w:t>e</w:t>
            </w:r>
            <w:r w:rsidRPr="000D24E5">
              <w:rPr>
                <w:sz w:val="20"/>
                <w:szCs w:val="20"/>
              </w:rPr>
              <w:t>ci</w:t>
            </w:r>
            <w:r w:rsidRPr="000D24E5">
              <w:rPr>
                <w:spacing w:val="-1"/>
                <w:sz w:val="20"/>
                <w:szCs w:val="20"/>
              </w:rPr>
              <w:t>d</w:t>
            </w:r>
            <w:r w:rsidRPr="000D24E5">
              <w:rPr>
                <w:sz w:val="20"/>
                <w:szCs w:val="20"/>
              </w:rPr>
              <w:t>e wh</w:t>
            </w:r>
            <w:r w:rsidRPr="000D24E5">
              <w:rPr>
                <w:spacing w:val="-1"/>
                <w:sz w:val="20"/>
                <w:szCs w:val="20"/>
              </w:rPr>
              <w:t>e</w:t>
            </w:r>
            <w:r w:rsidRPr="000D24E5">
              <w:rPr>
                <w:sz w:val="20"/>
                <w:szCs w:val="20"/>
              </w:rPr>
              <w:t>re they will k</w:t>
            </w:r>
            <w:r w:rsidRPr="000D24E5">
              <w:rPr>
                <w:spacing w:val="-1"/>
                <w:sz w:val="20"/>
                <w:szCs w:val="20"/>
              </w:rPr>
              <w:t>e</w:t>
            </w:r>
            <w:r w:rsidRPr="000D24E5">
              <w:rPr>
                <w:sz w:val="20"/>
                <w:szCs w:val="20"/>
              </w:rPr>
              <w:t>ep their sa</w:t>
            </w:r>
            <w:r w:rsidRPr="000D24E5">
              <w:rPr>
                <w:spacing w:val="-1"/>
                <w:sz w:val="20"/>
                <w:szCs w:val="20"/>
              </w:rPr>
              <w:t>v</w:t>
            </w:r>
            <w:r w:rsidRPr="000D24E5">
              <w:rPr>
                <w:sz w:val="20"/>
                <w:szCs w:val="20"/>
              </w:rPr>
              <w:t>in</w:t>
            </w:r>
            <w:r w:rsidRPr="000D24E5">
              <w:rPr>
                <w:spacing w:val="-1"/>
                <w:sz w:val="20"/>
                <w:szCs w:val="20"/>
              </w:rPr>
              <w:t>g</w:t>
            </w:r>
            <w:r w:rsidRPr="000D24E5">
              <w:rPr>
                <w:sz w:val="20"/>
                <w:szCs w:val="20"/>
              </w:rPr>
              <w:t>s.</w:t>
            </w:r>
          </w:p>
          <w:p w:rsidR="006B6AEB" w:rsidRPr="000D24E5" w:rsidRDefault="006B6AEB" w:rsidP="004A00AD">
            <w:pPr>
              <w:spacing w:before="4" w:line="230" w:lineRule="exact"/>
              <w:ind w:left="102" w:right="118"/>
              <w:rPr>
                <w:sz w:val="20"/>
                <w:szCs w:val="20"/>
              </w:rPr>
            </w:pPr>
            <w:r w:rsidRPr="000D24E5">
              <w:rPr>
                <w:sz w:val="20"/>
                <w:szCs w:val="20"/>
              </w:rPr>
              <w:t xml:space="preserve">Students will </w:t>
            </w:r>
            <w:r w:rsidRPr="000D24E5">
              <w:rPr>
                <w:spacing w:val="-1"/>
                <w:sz w:val="20"/>
                <w:szCs w:val="20"/>
              </w:rPr>
              <w:t>l</w:t>
            </w:r>
            <w:r w:rsidRPr="000D24E5">
              <w:rPr>
                <w:sz w:val="20"/>
                <w:szCs w:val="20"/>
              </w:rPr>
              <w:t xml:space="preserve">earn </w:t>
            </w:r>
            <w:r w:rsidRPr="000D24E5">
              <w:rPr>
                <w:spacing w:val="-1"/>
                <w:sz w:val="20"/>
                <w:szCs w:val="20"/>
              </w:rPr>
              <w:t>h</w:t>
            </w:r>
            <w:r w:rsidRPr="000D24E5">
              <w:rPr>
                <w:sz w:val="20"/>
                <w:szCs w:val="20"/>
              </w:rPr>
              <w:t>ow to keep tr</w:t>
            </w:r>
            <w:r w:rsidRPr="000D24E5">
              <w:rPr>
                <w:spacing w:val="-1"/>
                <w:sz w:val="20"/>
                <w:szCs w:val="20"/>
              </w:rPr>
              <w:t>a</w:t>
            </w:r>
            <w:r w:rsidRPr="000D24E5">
              <w:rPr>
                <w:sz w:val="20"/>
                <w:szCs w:val="20"/>
              </w:rPr>
              <w:t xml:space="preserve">ck of </w:t>
            </w:r>
            <w:r w:rsidRPr="000D24E5">
              <w:rPr>
                <w:spacing w:val="-2"/>
                <w:sz w:val="20"/>
                <w:szCs w:val="20"/>
              </w:rPr>
              <w:t>t</w:t>
            </w:r>
            <w:r w:rsidRPr="000D24E5">
              <w:rPr>
                <w:sz w:val="20"/>
                <w:szCs w:val="20"/>
              </w:rPr>
              <w:t>he money in a ba</w:t>
            </w:r>
            <w:r w:rsidRPr="000D24E5">
              <w:rPr>
                <w:spacing w:val="-1"/>
                <w:sz w:val="20"/>
                <w:szCs w:val="20"/>
              </w:rPr>
              <w:t>n</w:t>
            </w:r>
            <w:r w:rsidRPr="000D24E5">
              <w:rPr>
                <w:sz w:val="20"/>
                <w:szCs w:val="20"/>
              </w:rPr>
              <w:t>k savi</w:t>
            </w:r>
            <w:r w:rsidRPr="000D24E5">
              <w:rPr>
                <w:spacing w:val="-1"/>
                <w:sz w:val="20"/>
                <w:szCs w:val="20"/>
              </w:rPr>
              <w:t>n</w:t>
            </w:r>
            <w:r w:rsidRPr="000D24E5">
              <w:rPr>
                <w:sz w:val="20"/>
                <w:szCs w:val="20"/>
              </w:rPr>
              <w:t xml:space="preserve">gs </w:t>
            </w:r>
            <w:r w:rsidRPr="000D24E5">
              <w:rPr>
                <w:spacing w:val="-1"/>
                <w:sz w:val="20"/>
                <w:szCs w:val="20"/>
              </w:rPr>
              <w:t>a</w:t>
            </w:r>
            <w:r w:rsidRPr="000D24E5">
              <w:rPr>
                <w:spacing w:val="1"/>
                <w:sz w:val="20"/>
                <w:szCs w:val="20"/>
              </w:rPr>
              <w:t>c</w:t>
            </w:r>
            <w:r w:rsidRPr="000D24E5">
              <w:rPr>
                <w:sz w:val="20"/>
                <w:szCs w:val="20"/>
              </w:rPr>
              <w:t>count.</w:t>
            </w:r>
          </w:p>
          <w:p w:rsidR="006B6AEB" w:rsidRPr="000D24E5" w:rsidRDefault="006B6AEB" w:rsidP="004A00AD">
            <w:pPr>
              <w:spacing w:line="200" w:lineRule="exact"/>
              <w:rPr>
                <w:sz w:val="20"/>
                <w:szCs w:val="20"/>
              </w:rPr>
            </w:pPr>
          </w:p>
          <w:p w:rsidR="006B6AEB" w:rsidRPr="000D24E5" w:rsidRDefault="006B6AEB" w:rsidP="007E3542">
            <w:pPr>
              <w:ind w:left="102" w:right="2910"/>
              <w:rPr>
                <w:rStyle w:val="Hyperlink"/>
                <w:rFonts w:ascii="Lato Light" w:hAnsi="Lato Light" w:cs="Lato Light"/>
                <w:sz w:val="20"/>
                <w:szCs w:val="20"/>
                <w:lang w:val="it-IT"/>
              </w:rPr>
            </w:pPr>
          </w:p>
          <w:p w:rsidR="006B6AEB" w:rsidRPr="000D24E5" w:rsidRDefault="006B6AEB" w:rsidP="006B6AEB">
            <w:pPr>
              <w:ind w:left="102" w:right="291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6B6AEB" w:rsidRPr="000D24E5" w:rsidRDefault="006B6AEB" w:rsidP="004A00AD">
            <w:pPr>
              <w:spacing w:before="82"/>
              <w:ind w:left="102" w:right="163"/>
              <w:rPr>
                <w:sz w:val="20"/>
                <w:szCs w:val="20"/>
                <w:lang w:val="it-IT"/>
              </w:rPr>
            </w:pPr>
          </w:p>
          <w:p w:rsidR="006B6AEB" w:rsidRPr="000D24E5" w:rsidRDefault="006B6AEB" w:rsidP="004A00AD">
            <w:pPr>
              <w:spacing w:before="82"/>
              <w:ind w:left="102" w:right="163"/>
              <w:rPr>
                <w:sz w:val="20"/>
                <w:szCs w:val="20"/>
                <w:lang w:val="it-IT"/>
              </w:rPr>
            </w:pPr>
          </w:p>
          <w:p w:rsidR="006B6AEB" w:rsidRPr="000D24E5" w:rsidRDefault="006B6AEB" w:rsidP="004A00AD">
            <w:pPr>
              <w:spacing w:before="82"/>
              <w:ind w:left="102" w:right="163"/>
              <w:rPr>
                <w:sz w:val="20"/>
                <w:szCs w:val="20"/>
                <w:lang w:val="it-IT"/>
              </w:rPr>
            </w:pPr>
          </w:p>
          <w:p w:rsidR="006B6AEB" w:rsidRPr="000D24E5" w:rsidRDefault="006B6AEB" w:rsidP="004A00AD">
            <w:pPr>
              <w:spacing w:before="82"/>
              <w:ind w:left="102" w:right="163"/>
              <w:rPr>
                <w:sz w:val="20"/>
                <w:szCs w:val="20"/>
                <w:lang w:val="it-IT"/>
              </w:rPr>
            </w:pPr>
          </w:p>
          <w:p w:rsidR="006B6AEB" w:rsidRPr="000D24E5" w:rsidRDefault="006B6AEB" w:rsidP="004A00AD">
            <w:pPr>
              <w:spacing w:before="82"/>
              <w:ind w:left="102" w:right="163"/>
              <w:rPr>
                <w:sz w:val="20"/>
                <w:szCs w:val="20"/>
              </w:rPr>
            </w:pPr>
            <w:r w:rsidRPr="000D24E5">
              <w:rPr>
                <w:sz w:val="20"/>
                <w:szCs w:val="20"/>
              </w:rPr>
              <w:t>Teach</w:t>
            </w:r>
            <w:r w:rsidRPr="000D24E5">
              <w:rPr>
                <w:spacing w:val="-1"/>
                <w:sz w:val="20"/>
                <w:szCs w:val="20"/>
              </w:rPr>
              <w:t>e</w:t>
            </w:r>
            <w:r w:rsidRPr="000D24E5">
              <w:rPr>
                <w:sz w:val="20"/>
                <w:szCs w:val="20"/>
              </w:rPr>
              <w:t>r C</w:t>
            </w:r>
            <w:r w:rsidRPr="000D24E5">
              <w:rPr>
                <w:spacing w:val="-1"/>
                <w:sz w:val="20"/>
                <w:szCs w:val="20"/>
              </w:rPr>
              <w:t>o</w:t>
            </w:r>
            <w:r w:rsidRPr="000D24E5">
              <w:rPr>
                <w:sz w:val="20"/>
                <w:szCs w:val="20"/>
              </w:rPr>
              <w:t>nfere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Entry in</w:t>
            </w:r>
            <w:r w:rsidRPr="000D24E5">
              <w:rPr>
                <w:spacing w:val="-1"/>
                <w:sz w:val="20"/>
                <w:szCs w:val="20"/>
              </w:rPr>
              <w:t xml:space="preserve"> </w:t>
            </w:r>
            <w:r w:rsidRPr="000D24E5">
              <w:rPr>
                <w:sz w:val="20"/>
                <w:szCs w:val="20"/>
              </w:rPr>
              <w:t>Student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Jour</w:t>
            </w:r>
            <w:r w:rsidRPr="000D24E5">
              <w:rPr>
                <w:spacing w:val="-1"/>
                <w:sz w:val="20"/>
                <w:szCs w:val="20"/>
              </w:rPr>
              <w:t>n</w:t>
            </w:r>
            <w:r w:rsidRPr="000D24E5">
              <w:rPr>
                <w:sz w:val="20"/>
                <w:szCs w:val="20"/>
              </w:rPr>
              <w:t>al</w:t>
            </w:r>
          </w:p>
          <w:p w:rsidR="006B6AEB" w:rsidRPr="000D24E5" w:rsidRDefault="006B6AEB" w:rsidP="004A00AD">
            <w:pPr>
              <w:spacing w:before="9" w:line="15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spacing w:line="200" w:lineRule="exact"/>
              <w:rPr>
                <w:sz w:val="20"/>
                <w:szCs w:val="20"/>
              </w:rPr>
            </w:pPr>
          </w:p>
          <w:p w:rsidR="006B6AEB" w:rsidRPr="000D24E5" w:rsidRDefault="006B6AEB" w:rsidP="004A00AD">
            <w:pPr>
              <w:ind w:left="102" w:right="86"/>
              <w:rPr>
                <w:sz w:val="20"/>
                <w:szCs w:val="20"/>
              </w:rPr>
            </w:pPr>
            <w:r w:rsidRPr="000D24E5">
              <w:rPr>
                <w:sz w:val="20"/>
                <w:szCs w:val="20"/>
              </w:rPr>
              <w:t>Ass</w:t>
            </w:r>
            <w:r w:rsidRPr="000D24E5">
              <w:rPr>
                <w:spacing w:val="-1"/>
                <w:sz w:val="20"/>
                <w:szCs w:val="20"/>
              </w:rPr>
              <w:t>e</w:t>
            </w:r>
            <w:r w:rsidRPr="000D24E5">
              <w:rPr>
                <w:sz w:val="20"/>
                <w:szCs w:val="20"/>
              </w:rPr>
              <w:t>ssm</w:t>
            </w:r>
            <w:r w:rsidRPr="000D24E5">
              <w:rPr>
                <w:spacing w:val="-1"/>
                <w:sz w:val="20"/>
                <w:szCs w:val="20"/>
              </w:rPr>
              <w:t>e</w:t>
            </w:r>
            <w:r w:rsidRPr="000D24E5">
              <w:rPr>
                <w:sz w:val="20"/>
                <w:szCs w:val="20"/>
              </w:rPr>
              <w:t>nt qu</w:t>
            </w:r>
            <w:r w:rsidRPr="000D24E5">
              <w:rPr>
                <w:spacing w:val="-1"/>
                <w:sz w:val="20"/>
                <w:szCs w:val="20"/>
              </w:rPr>
              <w:t>e</w:t>
            </w:r>
            <w:r w:rsidRPr="000D24E5">
              <w:rPr>
                <w:sz w:val="20"/>
                <w:szCs w:val="20"/>
              </w:rPr>
              <w:t>stio</w:t>
            </w:r>
            <w:r w:rsidRPr="000D24E5">
              <w:rPr>
                <w:spacing w:val="-1"/>
                <w:sz w:val="20"/>
                <w:szCs w:val="20"/>
              </w:rPr>
              <w:t>n</w:t>
            </w:r>
            <w:r w:rsidRPr="000D24E5">
              <w:rPr>
                <w:sz w:val="20"/>
                <w:szCs w:val="20"/>
              </w:rPr>
              <w:t>s found in Stu</w:t>
            </w:r>
            <w:r w:rsidRPr="000D24E5">
              <w:rPr>
                <w:spacing w:val="-1"/>
                <w:sz w:val="20"/>
                <w:szCs w:val="20"/>
              </w:rPr>
              <w:t>d</w:t>
            </w:r>
            <w:r w:rsidRPr="000D24E5">
              <w:rPr>
                <w:sz w:val="20"/>
                <w:szCs w:val="20"/>
              </w:rPr>
              <w:t>ent W</w:t>
            </w:r>
            <w:r w:rsidRPr="000D24E5">
              <w:rPr>
                <w:spacing w:val="-1"/>
                <w:sz w:val="20"/>
                <w:szCs w:val="20"/>
              </w:rPr>
              <w:t>o</w:t>
            </w:r>
            <w:r w:rsidRPr="000D24E5">
              <w:rPr>
                <w:sz w:val="20"/>
                <w:szCs w:val="20"/>
              </w:rPr>
              <w:t>rk</w:t>
            </w:r>
            <w:r w:rsidRPr="000D24E5">
              <w:rPr>
                <w:spacing w:val="-1"/>
                <w:sz w:val="20"/>
                <w:szCs w:val="20"/>
              </w:rPr>
              <w:t>o</w:t>
            </w:r>
            <w:r w:rsidRPr="000D24E5">
              <w:rPr>
                <w:sz w:val="20"/>
                <w:szCs w:val="20"/>
              </w:rPr>
              <w:t>uts in</w:t>
            </w:r>
            <w:r w:rsidRPr="000D24E5">
              <w:rPr>
                <w:spacing w:val="-1"/>
                <w:sz w:val="20"/>
                <w:szCs w:val="20"/>
              </w:rPr>
              <w:t xml:space="preserve"> </w:t>
            </w:r>
            <w:r w:rsidRPr="000D24E5">
              <w:rPr>
                <w:i/>
                <w:iCs/>
                <w:sz w:val="20"/>
                <w:szCs w:val="20"/>
              </w:rPr>
              <w:t>Fina</w:t>
            </w:r>
            <w:r w:rsidRPr="000D24E5">
              <w:rPr>
                <w:i/>
                <w:iCs/>
                <w:spacing w:val="-1"/>
                <w:sz w:val="20"/>
                <w:szCs w:val="20"/>
              </w:rPr>
              <w:t>n</w:t>
            </w:r>
            <w:r w:rsidRPr="000D24E5">
              <w:rPr>
                <w:i/>
                <w:iCs/>
                <w:sz w:val="20"/>
                <w:szCs w:val="20"/>
              </w:rPr>
              <w:t>cial Fitness for Li</w:t>
            </w:r>
            <w:r w:rsidRPr="000D24E5">
              <w:rPr>
                <w:i/>
                <w:iCs/>
                <w:spacing w:val="-2"/>
                <w:sz w:val="20"/>
                <w:szCs w:val="20"/>
              </w:rPr>
              <w:t>f</w:t>
            </w:r>
            <w:r w:rsidRPr="000D24E5">
              <w:rPr>
                <w:i/>
                <w:iCs/>
                <w:sz w:val="20"/>
                <w:szCs w:val="20"/>
              </w:rPr>
              <w:t>e: Steps to Financ</w:t>
            </w:r>
            <w:r w:rsidRPr="000D24E5">
              <w:rPr>
                <w:i/>
                <w:iCs/>
                <w:spacing w:val="-1"/>
                <w:sz w:val="20"/>
                <w:szCs w:val="20"/>
              </w:rPr>
              <w:t>i</w:t>
            </w:r>
            <w:r w:rsidRPr="000D24E5">
              <w:rPr>
                <w:i/>
                <w:iCs/>
                <w:sz w:val="20"/>
                <w:szCs w:val="20"/>
              </w:rPr>
              <w:t>als</w:t>
            </w:r>
            <w:r w:rsidRPr="000D24E5">
              <w:rPr>
                <w:i/>
                <w:iCs/>
                <w:spacing w:val="-2"/>
                <w:sz w:val="20"/>
                <w:szCs w:val="20"/>
              </w:rPr>
              <w:t xml:space="preserve"> </w:t>
            </w:r>
            <w:r w:rsidRPr="000D24E5">
              <w:rPr>
                <w:i/>
                <w:iCs/>
                <w:sz w:val="20"/>
                <w:szCs w:val="20"/>
              </w:rPr>
              <w:t>Fitness</w:t>
            </w:r>
          </w:p>
        </w:tc>
      </w:tr>
      <w:tr w:rsidR="006B6AEB" w:rsidRPr="000D24E5" w:rsidTr="006B6AEB">
        <w:trPr>
          <w:trHeight w:val="495"/>
        </w:trPr>
        <w:tc>
          <w:tcPr>
            <w:tcW w:w="2462" w:type="dxa"/>
            <w:vMerge/>
            <w:tcBorders>
              <w:left w:val="single" w:sz="4" w:space="0" w:color="000000"/>
              <w:right w:val="single" w:sz="4" w:space="0" w:color="000000"/>
            </w:tcBorders>
          </w:tcPr>
          <w:p w:rsidR="006B6AEB" w:rsidRPr="000D24E5" w:rsidRDefault="006B6AEB" w:rsidP="004A00AD">
            <w:pPr>
              <w:spacing w:before="82"/>
              <w:ind w:left="109" w:right="252"/>
              <w:rPr>
                <w:sz w:val="20"/>
                <w:szCs w:val="20"/>
              </w:rPr>
            </w:pPr>
          </w:p>
        </w:tc>
        <w:tc>
          <w:tcPr>
            <w:tcW w:w="4776" w:type="dxa"/>
            <w:vMerge/>
            <w:tcBorders>
              <w:left w:val="single" w:sz="4" w:space="0" w:color="000000"/>
              <w:right w:val="single" w:sz="4" w:space="0" w:color="000000"/>
            </w:tcBorders>
          </w:tcPr>
          <w:p w:rsidR="006B6AEB" w:rsidRPr="000D24E5" w:rsidRDefault="006B6AEB" w:rsidP="004A00AD">
            <w:pPr>
              <w:spacing w:before="82"/>
              <w:ind w:left="101" w:right="84"/>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6B6AEB" w:rsidRPr="006B6AEB" w:rsidRDefault="006B6AEB" w:rsidP="006B6AEB">
            <w:pPr>
              <w:jc w:val="center"/>
              <w:rPr>
                <w:b/>
                <w:bCs/>
                <w:i/>
                <w:iCs/>
                <w:sz w:val="20"/>
                <w:szCs w:val="20"/>
              </w:rPr>
            </w:pPr>
            <w:r w:rsidRPr="006B6AEB">
              <w:rPr>
                <w:b/>
                <w:bCs/>
                <w:i/>
                <w:iCs/>
                <w:sz w:val="20"/>
                <w:szCs w:val="20"/>
              </w:rPr>
              <w:t xml:space="preserve">ELA </w:t>
            </w:r>
            <w:r w:rsidR="00D07ABA">
              <w:rPr>
                <w:b/>
                <w:bCs/>
                <w:i/>
                <w:iCs/>
                <w:sz w:val="20"/>
                <w:szCs w:val="20"/>
              </w:rPr>
              <w:t xml:space="preserve">Content </w:t>
            </w:r>
            <w:r w:rsidRPr="006B6AEB">
              <w:rPr>
                <w:b/>
                <w:bCs/>
                <w:i/>
                <w:iCs/>
                <w:sz w:val="20"/>
                <w:szCs w:val="20"/>
              </w:rPr>
              <w:t>Standards</w:t>
            </w:r>
          </w:p>
        </w:tc>
        <w:tc>
          <w:tcPr>
            <w:tcW w:w="2478" w:type="dxa"/>
            <w:gridSpan w:val="2"/>
            <w:tcBorders>
              <w:top w:val="single" w:sz="4" w:space="0" w:color="000000"/>
              <w:left w:val="single" w:sz="4" w:space="0" w:color="000000"/>
              <w:bottom w:val="single" w:sz="4" w:space="0" w:color="auto"/>
              <w:right w:val="single" w:sz="4" w:space="0" w:color="000000"/>
            </w:tcBorders>
          </w:tcPr>
          <w:p w:rsidR="006B6AEB" w:rsidRPr="006B6AEB" w:rsidRDefault="006B6AEB" w:rsidP="006B6AEB">
            <w:pPr>
              <w:jc w:val="center"/>
              <w:rPr>
                <w:b/>
                <w:bCs/>
                <w:i/>
                <w:iCs/>
                <w:sz w:val="20"/>
                <w:szCs w:val="20"/>
              </w:rPr>
            </w:pPr>
            <w:r w:rsidRPr="006B6AEB">
              <w:rPr>
                <w:b/>
                <w:bCs/>
                <w:i/>
                <w:iCs/>
                <w:sz w:val="20"/>
                <w:szCs w:val="20"/>
              </w:rPr>
              <w:t>SS Content Standards</w:t>
            </w:r>
          </w:p>
          <w:p w:rsidR="006B6AEB" w:rsidRPr="006B6AEB" w:rsidRDefault="006B6AEB" w:rsidP="006B6AEB">
            <w:pPr>
              <w:jc w:val="center"/>
              <w:rPr>
                <w:b/>
                <w:bCs/>
                <w:i/>
                <w:iCs/>
                <w:sz w:val="20"/>
                <w:szCs w:val="20"/>
              </w:rPr>
            </w:pPr>
          </w:p>
        </w:tc>
        <w:tc>
          <w:tcPr>
            <w:tcW w:w="2255" w:type="dxa"/>
            <w:vMerge/>
            <w:tcBorders>
              <w:left w:val="single" w:sz="4" w:space="0" w:color="000000"/>
              <w:right w:val="single" w:sz="4" w:space="0" w:color="000000"/>
            </w:tcBorders>
          </w:tcPr>
          <w:p w:rsidR="006B6AEB" w:rsidRPr="000D24E5" w:rsidRDefault="006B6AEB" w:rsidP="004A00AD">
            <w:pPr>
              <w:spacing w:before="82"/>
              <w:ind w:left="102" w:right="163"/>
              <w:rPr>
                <w:sz w:val="20"/>
                <w:szCs w:val="20"/>
                <w:lang w:val="it-IT"/>
              </w:rPr>
            </w:pPr>
          </w:p>
        </w:tc>
      </w:tr>
      <w:tr w:rsidR="006B6AEB" w:rsidRPr="000D24E5" w:rsidTr="006B6AEB">
        <w:trPr>
          <w:trHeight w:hRule="exact" w:val="3395"/>
        </w:trPr>
        <w:tc>
          <w:tcPr>
            <w:tcW w:w="2462" w:type="dxa"/>
            <w:vMerge/>
            <w:tcBorders>
              <w:left w:val="single" w:sz="4" w:space="0" w:color="000000"/>
              <w:bottom w:val="single" w:sz="4" w:space="0" w:color="000000"/>
              <w:right w:val="single" w:sz="4" w:space="0" w:color="000000"/>
            </w:tcBorders>
          </w:tcPr>
          <w:p w:rsidR="006B6AEB" w:rsidRPr="000D24E5" w:rsidRDefault="006B6AEB" w:rsidP="004A00AD">
            <w:pPr>
              <w:spacing w:before="82"/>
              <w:ind w:left="109" w:right="252"/>
              <w:rPr>
                <w:sz w:val="20"/>
                <w:szCs w:val="20"/>
              </w:rPr>
            </w:pPr>
          </w:p>
        </w:tc>
        <w:tc>
          <w:tcPr>
            <w:tcW w:w="4776" w:type="dxa"/>
            <w:vMerge/>
            <w:tcBorders>
              <w:left w:val="single" w:sz="4" w:space="0" w:color="000000"/>
              <w:bottom w:val="single" w:sz="4" w:space="0" w:color="000000"/>
              <w:right w:val="single" w:sz="4" w:space="0" w:color="000000"/>
            </w:tcBorders>
          </w:tcPr>
          <w:p w:rsidR="006B6AEB" w:rsidRPr="000D24E5" w:rsidRDefault="006B6AEB" w:rsidP="004A00AD">
            <w:pPr>
              <w:spacing w:before="82"/>
              <w:ind w:left="101" w:right="84"/>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6B6AEB" w:rsidRPr="00D07ABA" w:rsidRDefault="00866040" w:rsidP="006B6AEB">
            <w:pPr>
              <w:rPr>
                <w:sz w:val="20"/>
                <w:szCs w:val="20"/>
              </w:rPr>
            </w:pPr>
            <w:hyperlink r:id="rId464" w:history="1">
              <w:r w:rsidR="006B6AEB" w:rsidRPr="00D07ABA">
                <w:rPr>
                  <w:rStyle w:val="Hyperlink"/>
                  <w:sz w:val="20"/>
                  <w:szCs w:val="20"/>
                </w:rPr>
                <w:t>ELAGSEW2</w:t>
              </w:r>
            </w:hyperlink>
          </w:p>
          <w:p w:rsidR="006B6AEB" w:rsidRPr="00D07ABA" w:rsidRDefault="00866040" w:rsidP="006B6AEB">
            <w:pPr>
              <w:rPr>
                <w:sz w:val="20"/>
                <w:szCs w:val="20"/>
              </w:rPr>
            </w:pPr>
            <w:hyperlink r:id="rId465" w:history="1">
              <w:r w:rsidR="006B6AEB" w:rsidRPr="00D07ABA">
                <w:rPr>
                  <w:rStyle w:val="Hyperlink"/>
                  <w:sz w:val="20"/>
                  <w:szCs w:val="20"/>
                </w:rPr>
                <w:t>ELAGSEW4</w:t>
              </w:r>
            </w:hyperlink>
          </w:p>
          <w:p w:rsidR="006B6AEB" w:rsidRPr="00D07ABA" w:rsidRDefault="00866040" w:rsidP="006B6AEB">
            <w:pPr>
              <w:rPr>
                <w:sz w:val="20"/>
                <w:szCs w:val="20"/>
              </w:rPr>
            </w:pPr>
            <w:hyperlink r:id="rId466" w:history="1">
              <w:r w:rsidR="006B6AEB" w:rsidRPr="00D07ABA">
                <w:rPr>
                  <w:rStyle w:val="Hyperlink"/>
                  <w:sz w:val="20"/>
                  <w:szCs w:val="20"/>
                </w:rPr>
                <w:t>ELAGSESL1</w:t>
              </w:r>
            </w:hyperlink>
          </w:p>
          <w:p w:rsidR="006B6AEB" w:rsidRPr="00D07ABA" w:rsidRDefault="00866040" w:rsidP="006B6AEB">
            <w:pPr>
              <w:rPr>
                <w:sz w:val="20"/>
                <w:szCs w:val="20"/>
              </w:rPr>
            </w:pPr>
            <w:hyperlink r:id="rId467" w:history="1">
              <w:r w:rsidR="006B6AEB" w:rsidRPr="00D07ABA">
                <w:rPr>
                  <w:rStyle w:val="Hyperlink"/>
                  <w:sz w:val="20"/>
                  <w:szCs w:val="20"/>
                </w:rPr>
                <w:t>ELAGSESL4</w:t>
              </w:r>
            </w:hyperlink>
          </w:p>
          <w:p w:rsidR="006B6AEB" w:rsidRPr="00D07ABA" w:rsidRDefault="006B6AEB" w:rsidP="004A00AD">
            <w:pPr>
              <w:spacing w:before="82"/>
              <w:ind w:left="102" w:right="76"/>
              <w:rPr>
                <w:sz w:val="20"/>
                <w:szCs w:val="20"/>
              </w:rPr>
            </w:pPr>
          </w:p>
        </w:tc>
        <w:tc>
          <w:tcPr>
            <w:tcW w:w="1239" w:type="dxa"/>
            <w:tcBorders>
              <w:top w:val="single" w:sz="4" w:space="0" w:color="auto"/>
              <w:left w:val="single" w:sz="4" w:space="0" w:color="000000"/>
              <w:bottom w:val="single" w:sz="4" w:space="0" w:color="000000"/>
              <w:right w:val="single" w:sz="4" w:space="0" w:color="000000"/>
            </w:tcBorders>
          </w:tcPr>
          <w:p w:rsidR="006B6AEB" w:rsidRPr="00D07ABA" w:rsidRDefault="006B6AEB" w:rsidP="006B6AEB">
            <w:pPr>
              <w:rPr>
                <w:sz w:val="20"/>
                <w:szCs w:val="20"/>
              </w:rPr>
            </w:pPr>
            <w:r w:rsidRPr="00D07ABA">
              <w:rPr>
                <w:sz w:val="20"/>
                <w:szCs w:val="20"/>
              </w:rPr>
              <w:t>4</w:t>
            </w:r>
            <w:r w:rsidRPr="00D07ABA">
              <w:rPr>
                <w:sz w:val="20"/>
                <w:szCs w:val="20"/>
                <w:vertAlign w:val="superscript"/>
              </w:rPr>
              <w:t>th</w:t>
            </w:r>
            <w:r w:rsidR="00D07ABA">
              <w:rPr>
                <w:sz w:val="20"/>
                <w:szCs w:val="20"/>
              </w:rPr>
              <w:t>:</w:t>
            </w:r>
          </w:p>
          <w:p w:rsidR="006B6AEB" w:rsidRPr="00D07ABA" w:rsidRDefault="00866040" w:rsidP="006B6AEB">
            <w:pPr>
              <w:rPr>
                <w:sz w:val="20"/>
                <w:szCs w:val="20"/>
              </w:rPr>
            </w:pPr>
            <w:hyperlink r:id="rId468" w:history="1">
              <w:r w:rsidR="006B6AEB" w:rsidRPr="00D07ABA">
                <w:rPr>
                  <w:rStyle w:val="Hyperlink"/>
                  <w:sz w:val="20"/>
                  <w:szCs w:val="20"/>
                </w:rPr>
                <w:t>SS4E2</w:t>
              </w:r>
            </w:hyperlink>
          </w:p>
          <w:p w:rsidR="006B6AEB" w:rsidRPr="00D07ABA" w:rsidRDefault="006B6AEB" w:rsidP="006B6AEB">
            <w:pPr>
              <w:rPr>
                <w:sz w:val="20"/>
                <w:szCs w:val="20"/>
              </w:rPr>
            </w:pPr>
          </w:p>
        </w:tc>
        <w:tc>
          <w:tcPr>
            <w:tcW w:w="1239" w:type="dxa"/>
            <w:tcBorders>
              <w:top w:val="single" w:sz="4" w:space="0" w:color="auto"/>
              <w:left w:val="single" w:sz="4" w:space="0" w:color="000000"/>
              <w:bottom w:val="single" w:sz="4" w:space="0" w:color="000000"/>
              <w:right w:val="single" w:sz="4" w:space="0" w:color="000000"/>
            </w:tcBorders>
          </w:tcPr>
          <w:p w:rsidR="006B6AEB" w:rsidRPr="00D07ABA" w:rsidRDefault="006B6AEB" w:rsidP="006B6AEB">
            <w:pPr>
              <w:rPr>
                <w:sz w:val="20"/>
                <w:szCs w:val="20"/>
              </w:rPr>
            </w:pPr>
            <w:r w:rsidRPr="00D07ABA">
              <w:rPr>
                <w:sz w:val="20"/>
                <w:szCs w:val="20"/>
              </w:rPr>
              <w:t>5</w:t>
            </w:r>
            <w:r w:rsidRPr="00D07ABA">
              <w:rPr>
                <w:sz w:val="20"/>
                <w:szCs w:val="20"/>
                <w:vertAlign w:val="superscript"/>
              </w:rPr>
              <w:t>th</w:t>
            </w:r>
            <w:r w:rsidR="00D07ABA">
              <w:rPr>
                <w:sz w:val="20"/>
                <w:szCs w:val="20"/>
              </w:rPr>
              <w:t>:</w:t>
            </w:r>
          </w:p>
          <w:p w:rsidR="006B6AEB" w:rsidRPr="00D07ABA" w:rsidRDefault="00866040" w:rsidP="006B6AEB">
            <w:pPr>
              <w:rPr>
                <w:sz w:val="20"/>
                <w:szCs w:val="20"/>
              </w:rPr>
            </w:pPr>
            <w:hyperlink r:id="rId469" w:history="1">
              <w:r w:rsidR="006B6AEB" w:rsidRPr="00D07ABA">
                <w:rPr>
                  <w:rStyle w:val="Hyperlink"/>
                  <w:sz w:val="20"/>
                  <w:szCs w:val="20"/>
                </w:rPr>
                <w:t>SS5E4</w:t>
              </w:r>
            </w:hyperlink>
          </w:p>
          <w:p w:rsidR="006B6AEB" w:rsidRPr="00D07ABA" w:rsidRDefault="006B6AEB" w:rsidP="006B6AEB">
            <w:pPr>
              <w:rPr>
                <w:sz w:val="20"/>
                <w:szCs w:val="20"/>
              </w:rPr>
            </w:pPr>
          </w:p>
        </w:tc>
        <w:tc>
          <w:tcPr>
            <w:tcW w:w="2255" w:type="dxa"/>
            <w:vMerge/>
            <w:tcBorders>
              <w:left w:val="single" w:sz="4" w:space="0" w:color="000000"/>
              <w:bottom w:val="single" w:sz="4" w:space="0" w:color="000000"/>
              <w:right w:val="single" w:sz="4" w:space="0" w:color="000000"/>
            </w:tcBorders>
          </w:tcPr>
          <w:p w:rsidR="006B6AEB" w:rsidRPr="000D24E5" w:rsidRDefault="006B6AEB" w:rsidP="004A00AD">
            <w:pPr>
              <w:spacing w:before="82"/>
              <w:ind w:left="102" w:right="163"/>
              <w:rPr>
                <w:sz w:val="20"/>
                <w:szCs w:val="20"/>
                <w:lang w:val="it-IT"/>
              </w:rPr>
            </w:pPr>
          </w:p>
        </w:tc>
      </w:tr>
    </w:tbl>
    <w:p w:rsidR="00E74CA3" w:rsidRPr="000D24E5" w:rsidRDefault="00E74CA3">
      <w:pPr>
        <w:rPr>
          <w:sz w:val="20"/>
          <w:szCs w:val="20"/>
        </w:rPr>
        <w:sectPr w:rsidR="00E74CA3" w:rsidRPr="000D24E5" w:rsidSect="00AB3FA0">
          <w:pgSz w:w="15840" w:h="12240" w:orient="landscape"/>
          <w:pgMar w:top="720" w:right="720" w:bottom="720" w:left="720" w:header="603" w:footer="0" w:gutter="0"/>
          <w:cols w:space="720"/>
        </w:sectPr>
      </w:pPr>
    </w:p>
    <w:p w:rsidR="00E74CA3" w:rsidRPr="000D24E5" w:rsidRDefault="00E74CA3">
      <w:pPr>
        <w:spacing w:before="2" w:line="120" w:lineRule="exact"/>
        <w:rPr>
          <w:sz w:val="20"/>
          <w:szCs w:val="20"/>
        </w:rPr>
      </w:pPr>
    </w:p>
    <w:tbl>
      <w:tblPr>
        <w:tblpPr w:leftFromText="180" w:rightFromText="180" w:horzAnchor="margin" w:tblpY="1427"/>
        <w:tblW w:w="14449" w:type="dxa"/>
        <w:tblLayout w:type="fixed"/>
        <w:tblCellMar>
          <w:left w:w="0" w:type="dxa"/>
          <w:right w:w="0" w:type="dxa"/>
        </w:tblCellMar>
        <w:tblLook w:val="01E0" w:firstRow="1" w:lastRow="1" w:firstColumn="1" w:lastColumn="1" w:noHBand="0" w:noVBand="0"/>
      </w:tblPr>
      <w:tblGrid>
        <w:gridCol w:w="2462"/>
        <w:gridCol w:w="4776"/>
        <w:gridCol w:w="4956"/>
        <w:gridCol w:w="2255"/>
      </w:tblGrid>
      <w:tr w:rsidR="00E74CA3" w:rsidRPr="000D24E5">
        <w:trPr>
          <w:trHeight w:hRule="exact" w:val="1332"/>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122AC0">
            <w:pPr>
              <w:rPr>
                <w:sz w:val="20"/>
                <w:szCs w:val="20"/>
              </w:rPr>
            </w:pP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122AC0">
            <w:pPr>
              <w:spacing w:before="82"/>
              <w:ind w:left="101" w:right="-20"/>
              <w:rPr>
                <w:sz w:val="20"/>
                <w:szCs w:val="20"/>
              </w:rPr>
            </w:pPr>
            <w:r w:rsidRPr="000D24E5">
              <w:rPr>
                <w:sz w:val="20"/>
                <w:szCs w:val="20"/>
              </w:rPr>
              <w:t>their goal.</w:t>
            </w:r>
          </w:p>
          <w:p w:rsidR="00E74CA3" w:rsidRPr="000D24E5" w:rsidRDefault="00E74CA3" w:rsidP="00122AC0">
            <w:pPr>
              <w:spacing w:before="3" w:line="230" w:lineRule="exact"/>
              <w:ind w:left="101" w:right="227"/>
              <w:rPr>
                <w:sz w:val="20"/>
                <w:szCs w:val="20"/>
              </w:rPr>
            </w:pPr>
            <w:r w:rsidRPr="000D24E5">
              <w:rPr>
                <w:sz w:val="20"/>
                <w:szCs w:val="20"/>
              </w:rPr>
              <w:t>Us</w:t>
            </w:r>
            <w:r w:rsidRPr="000D24E5">
              <w:rPr>
                <w:spacing w:val="-1"/>
                <w:sz w:val="20"/>
                <w:szCs w:val="20"/>
              </w:rPr>
              <w:t>i</w:t>
            </w:r>
            <w:r w:rsidRPr="000D24E5">
              <w:rPr>
                <w:sz w:val="20"/>
                <w:szCs w:val="20"/>
              </w:rPr>
              <w:t xml:space="preserve">ng </w:t>
            </w:r>
            <w:r w:rsidRPr="000D24E5">
              <w:rPr>
                <w:i/>
                <w:iCs/>
                <w:sz w:val="20"/>
                <w:szCs w:val="20"/>
              </w:rPr>
              <w:t>Fin</w:t>
            </w:r>
            <w:r w:rsidRPr="000D24E5">
              <w:rPr>
                <w:i/>
                <w:iCs/>
                <w:spacing w:val="-1"/>
                <w:sz w:val="20"/>
                <w:szCs w:val="20"/>
              </w:rPr>
              <w:t>a</w:t>
            </w:r>
            <w:r w:rsidRPr="000D24E5">
              <w:rPr>
                <w:i/>
                <w:iCs/>
                <w:sz w:val="20"/>
                <w:szCs w:val="20"/>
              </w:rPr>
              <w:t>nc</w:t>
            </w:r>
            <w:r w:rsidRPr="000D24E5">
              <w:rPr>
                <w:i/>
                <w:iCs/>
                <w:spacing w:val="-1"/>
                <w:sz w:val="20"/>
                <w:szCs w:val="20"/>
              </w:rPr>
              <w:t>i</w:t>
            </w:r>
            <w:r w:rsidRPr="000D24E5">
              <w:rPr>
                <w:i/>
                <w:iCs/>
                <w:sz w:val="20"/>
                <w:szCs w:val="20"/>
              </w:rPr>
              <w:t>al Fitness T</w:t>
            </w:r>
            <w:r w:rsidRPr="000D24E5">
              <w:rPr>
                <w:i/>
                <w:iCs/>
                <w:spacing w:val="-1"/>
                <w:sz w:val="20"/>
                <w:szCs w:val="20"/>
              </w:rPr>
              <w:t>e</w:t>
            </w:r>
            <w:r w:rsidRPr="000D24E5">
              <w:rPr>
                <w:i/>
                <w:iCs/>
                <w:sz w:val="20"/>
                <w:szCs w:val="20"/>
              </w:rPr>
              <w:t>ac</w:t>
            </w:r>
            <w:r w:rsidRPr="000D24E5">
              <w:rPr>
                <w:i/>
                <w:iCs/>
                <w:spacing w:val="-1"/>
                <w:sz w:val="20"/>
                <w:szCs w:val="20"/>
              </w:rPr>
              <w:t>h</w:t>
            </w:r>
            <w:r w:rsidRPr="000D24E5">
              <w:rPr>
                <w:i/>
                <w:iCs/>
                <w:sz w:val="20"/>
                <w:szCs w:val="20"/>
              </w:rPr>
              <w:t>er Gu</w:t>
            </w:r>
            <w:r w:rsidRPr="000D24E5">
              <w:rPr>
                <w:i/>
                <w:iCs/>
                <w:spacing w:val="-1"/>
                <w:sz w:val="20"/>
                <w:szCs w:val="20"/>
              </w:rPr>
              <w:t>i</w:t>
            </w:r>
            <w:r w:rsidRPr="000D24E5">
              <w:rPr>
                <w:i/>
                <w:iCs/>
                <w:sz w:val="20"/>
                <w:szCs w:val="20"/>
              </w:rPr>
              <w:t>de</w:t>
            </w:r>
            <w:r w:rsidRPr="000D24E5">
              <w:rPr>
                <w:sz w:val="20"/>
                <w:szCs w:val="20"/>
              </w:rPr>
              <w:t>, teach the stud</w:t>
            </w:r>
            <w:r w:rsidRPr="000D24E5">
              <w:rPr>
                <w:spacing w:val="-1"/>
                <w:sz w:val="20"/>
                <w:szCs w:val="20"/>
              </w:rPr>
              <w:t>e</w:t>
            </w:r>
            <w:r w:rsidRPr="000D24E5">
              <w:rPr>
                <w:sz w:val="20"/>
                <w:szCs w:val="20"/>
              </w:rPr>
              <w:t>nts h</w:t>
            </w:r>
            <w:r w:rsidRPr="000D24E5">
              <w:rPr>
                <w:spacing w:val="-1"/>
                <w:sz w:val="20"/>
                <w:szCs w:val="20"/>
              </w:rPr>
              <w:t>o</w:t>
            </w:r>
            <w:r w:rsidRPr="000D24E5">
              <w:rPr>
                <w:sz w:val="20"/>
                <w:szCs w:val="20"/>
              </w:rPr>
              <w:t>w to keep tr</w:t>
            </w:r>
            <w:r w:rsidRPr="000D24E5">
              <w:rPr>
                <w:spacing w:val="-1"/>
                <w:sz w:val="20"/>
                <w:szCs w:val="20"/>
              </w:rPr>
              <w:t>a</w:t>
            </w:r>
            <w:r w:rsidRPr="000D24E5">
              <w:rPr>
                <w:sz w:val="20"/>
                <w:szCs w:val="20"/>
              </w:rPr>
              <w:t>ck of their mon</w:t>
            </w:r>
            <w:r w:rsidRPr="000D24E5">
              <w:rPr>
                <w:spacing w:val="-1"/>
                <w:sz w:val="20"/>
                <w:szCs w:val="20"/>
              </w:rPr>
              <w:t>e</w:t>
            </w:r>
            <w:r w:rsidRPr="000D24E5">
              <w:rPr>
                <w:sz w:val="20"/>
                <w:szCs w:val="20"/>
              </w:rPr>
              <w:t>y in a ba</w:t>
            </w:r>
            <w:r w:rsidRPr="000D24E5">
              <w:rPr>
                <w:spacing w:val="-1"/>
                <w:sz w:val="20"/>
                <w:szCs w:val="20"/>
              </w:rPr>
              <w:t>n</w:t>
            </w:r>
            <w:r w:rsidRPr="000D24E5">
              <w:rPr>
                <w:sz w:val="20"/>
                <w:szCs w:val="20"/>
              </w:rPr>
              <w:t>k sa</w:t>
            </w:r>
            <w:r w:rsidRPr="000D24E5">
              <w:rPr>
                <w:spacing w:val="-1"/>
                <w:sz w:val="20"/>
                <w:szCs w:val="20"/>
              </w:rPr>
              <w:t>v</w:t>
            </w:r>
            <w:r w:rsidRPr="000D24E5">
              <w:rPr>
                <w:sz w:val="20"/>
                <w:szCs w:val="20"/>
              </w:rPr>
              <w:t>i</w:t>
            </w:r>
            <w:r w:rsidRPr="000D24E5">
              <w:rPr>
                <w:spacing w:val="-1"/>
                <w:sz w:val="20"/>
                <w:szCs w:val="20"/>
              </w:rPr>
              <w:t>n</w:t>
            </w:r>
            <w:r w:rsidRPr="000D24E5">
              <w:rPr>
                <w:sz w:val="20"/>
                <w:szCs w:val="20"/>
              </w:rPr>
              <w:t>gs</w:t>
            </w:r>
            <w:r w:rsidRPr="000D24E5">
              <w:rPr>
                <w:spacing w:val="-1"/>
                <w:sz w:val="20"/>
                <w:szCs w:val="20"/>
              </w:rPr>
              <w:t xml:space="preserve"> </w:t>
            </w:r>
            <w:r w:rsidRPr="000D24E5">
              <w:rPr>
                <w:sz w:val="20"/>
                <w:szCs w:val="20"/>
              </w:rPr>
              <w:t>a</w:t>
            </w:r>
            <w:r w:rsidRPr="000D24E5">
              <w:rPr>
                <w:spacing w:val="-1"/>
                <w:sz w:val="20"/>
                <w:szCs w:val="20"/>
              </w:rPr>
              <w:t>c</w:t>
            </w:r>
            <w:r w:rsidRPr="000D24E5">
              <w:rPr>
                <w:sz w:val="20"/>
                <w:szCs w:val="20"/>
              </w:rPr>
              <w:t>co</w:t>
            </w:r>
            <w:r w:rsidRPr="000D24E5">
              <w:rPr>
                <w:spacing w:val="-1"/>
                <w:sz w:val="20"/>
                <w:szCs w:val="20"/>
              </w:rPr>
              <w:t>u</w:t>
            </w:r>
            <w:r w:rsidRPr="000D24E5">
              <w:rPr>
                <w:sz w:val="20"/>
                <w:szCs w:val="20"/>
              </w:rPr>
              <w:t>nt.</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122AC0">
            <w:pPr>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122AC0">
            <w:pPr>
              <w:rPr>
                <w:sz w:val="20"/>
                <w:szCs w:val="20"/>
              </w:rPr>
            </w:pPr>
          </w:p>
        </w:tc>
      </w:tr>
      <w:tr w:rsidR="006B6AEB" w:rsidRPr="000D24E5" w:rsidTr="00422E19">
        <w:trPr>
          <w:trHeight w:val="4137"/>
        </w:trPr>
        <w:tc>
          <w:tcPr>
            <w:tcW w:w="2462" w:type="dxa"/>
            <w:vMerge w:val="restart"/>
            <w:tcBorders>
              <w:top w:val="single" w:sz="4" w:space="0" w:color="000000"/>
              <w:left w:val="single" w:sz="4" w:space="0" w:color="000000"/>
              <w:right w:val="single" w:sz="4" w:space="0" w:color="000000"/>
            </w:tcBorders>
          </w:tcPr>
          <w:p w:rsidR="006B6AEB" w:rsidRPr="000D24E5" w:rsidRDefault="006B6AEB" w:rsidP="00122AC0">
            <w:pPr>
              <w:spacing w:before="82" w:line="275" w:lineRule="auto"/>
              <w:ind w:left="109" w:right="317"/>
              <w:rPr>
                <w:sz w:val="20"/>
                <w:szCs w:val="20"/>
              </w:rPr>
            </w:pPr>
            <w:r w:rsidRPr="000D24E5">
              <w:rPr>
                <w:sz w:val="20"/>
                <w:szCs w:val="20"/>
              </w:rPr>
              <w:t>e. Identify perso</w:t>
            </w:r>
            <w:r w:rsidRPr="000D24E5">
              <w:rPr>
                <w:spacing w:val="-1"/>
                <w:sz w:val="20"/>
                <w:szCs w:val="20"/>
              </w:rPr>
              <w:t>n</w:t>
            </w:r>
            <w:r w:rsidRPr="000D24E5">
              <w:rPr>
                <w:sz w:val="20"/>
                <w:szCs w:val="20"/>
              </w:rPr>
              <w:t>al experi</w:t>
            </w:r>
            <w:r w:rsidRPr="000D24E5">
              <w:rPr>
                <w:spacing w:val="-1"/>
                <w:sz w:val="20"/>
                <w:szCs w:val="20"/>
              </w:rPr>
              <w:t>e</w:t>
            </w:r>
            <w:r w:rsidRPr="000D24E5">
              <w:rPr>
                <w:sz w:val="20"/>
                <w:szCs w:val="20"/>
              </w:rPr>
              <w:t xml:space="preserve">nces </w:t>
            </w:r>
            <w:r w:rsidRPr="000D24E5">
              <w:rPr>
                <w:spacing w:val="-2"/>
                <w:sz w:val="20"/>
                <w:szCs w:val="20"/>
              </w:rPr>
              <w:t>f</w:t>
            </w:r>
            <w:r w:rsidRPr="000D24E5">
              <w:rPr>
                <w:sz w:val="20"/>
                <w:szCs w:val="20"/>
              </w:rPr>
              <w:t>or ach</w:t>
            </w:r>
            <w:r w:rsidRPr="000D24E5">
              <w:rPr>
                <w:spacing w:val="-1"/>
                <w:sz w:val="20"/>
                <w:szCs w:val="20"/>
              </w:rPr>
              <w:t>i</w:t>
            </w:r>
            <w:r w:rsidRPr="000D24E5">
              <w:rPr>
                <w:sz w:val="20"/>
                <w:szCs w:val="20"/>
              </w:rPr>
              <w:t>eving o</w:t>
            </w:r>
            <w:r w:rsidRPr="000D24E5">
              <w:rPr>
                <w:spacing w:val="-1"/>
                <w:sz w:val="20"/>
                <w:szCs w:val="20"/>
              </w:rPr>
              <w:t>n</w:t>
            </w:r>
            <w:r w:rsidRPr="000D24E5">
              <w:rPr>
                <w:sz w:val="20"/>
                <w:szCs w:val="20"/>
              </w:rPr>
              <w:t>e’s g</w:t>
            </w:r>
            <w:r w:rsidRPr="000D24E5">
              <w:rPr>
                <w:spacing w:val="-1"/>
                <w:sz w:val="20"/>
                <w:szCs w:val="20"/>
              </w:rPr>
              <w:t>o</w:t>
            </w:r>
            <w:r w:rsidRPr="000D24E5">
              <w:rPr>
                <w:sz w:val="20"/>
                <w:szCs w:val="20"/>
              </w:rPr>
              <w:t>als.</w:t>
            </w:r>
          </w:p>
        </w:tc>
        <w:tc>
          <w:tcPr>
            <w:tcW w:w="4776" w:type="dxa"/>
            <w:vMerge w:val="restart"/>
            <w:tcBorders>
              <w:top w:val="single" w:sz="4" w:space="0" w:color="000000"/>
              <w:left w:val="single" w:sz="4" w:space="0" w:color="000000"/>
              <w:right w:val="single" w:sz="4" w:space="0" w:color="000000"/>
            </w:tcBorders>
          </w:tcPr>
          <w:p w:rsidR="006B6AEB" w:rsidRPr="000D24E5" w:rsidRDefault="006B6AEB" w:rsidP="00122AC0">
            <w:pPr>
              <w:spacing w:before="86" w:line="230" w:lineRule="exact"/>
              <w:ind w:left="101" w:right="151"/>
              <w:rPr>
                <w:sz w:val="20"/>
                <w:szCs w:val="20"/>
              </w:rPr>
            </w:pPr>
            <w:r w:rsidRPr="000D24E5">
              <w:rPr>
                <w:sz w:val="20"/>
                <w:szCs w:val="20"/>
              </w:rPr>
              <w:t>Individual:</w:t>
            </w:r>
            <w:r w:rsidRPr="000D24E5">
              <w:rPr>
                <w:spacing w:val="55"/>
                <w:sz w:val="20"/>
                <w:szCs w:val="20"/>
              </w:rPr>
              <w:t xml:space="preserve"> </w:t>
            </w:r>
            <w:r w:rsidRPr="000D24E5">
              <w:rPr>
                <w:sz w:val="20"/>
                <w:szCs w:val="20"/>
              </w:rPr>
              <w:t>Have stud</w:t>
            </w:r>
            <w:r w:rsidRPr="000D24E5">
              <w:rPr>
                <w:spacing w:val="-1"/>
                <w:sz w:val="20"/>
                <w:szCs w:val="20"/>
              </w:rPr>
              <w:t>e</w:t>
            </w:r>
            <w:r w:rsidRPr="000D24E5">
              <w:rPr>
                <w:sz w:val="20"/>
                <w:szCs w:val="20"/>
              </w:rPr>
              <w:t>nts</w:t>
            </w:r>
            <w:r w:rsidRPr="000D24E5">
              <w:rPr>
                <w:spacing w:val="-2"/>
                <w:sz w:val="20"/>
                <w:szCs w:val="20"/>
              </w:rPr>
              <w:t xml:space="preserve"> </w:t>
            </w:r>
            <w:r w:rsidRPr="000D24E5">
              <w:rPr>
                <w:sz w:val="20"/>
                <w:szCs w:val="20"/>
              </w:rPr>
              <w:t>write a</w:t>
            </w:r>
            <w:r w:rsidRPr="000D24E5">
              <w:rPr>
                <w:spacing w:val="-1"/>
                <w:sz w:val="20"/>
                <w:szCs w:val="20"/>
              </w:rPr>
              <w:t>b</w:t>
            </w:r>
            <w:r w:rsidRPr="000D24E5">
              <w:rPr>
                <w:sz w:val="20"/>
                <w:szCs w:val="20"/>
              </w:rPr>
              <w:t>out a time when they succ</w:t>
            </w:r>
            <w:r w:rsidRPr="000D24E5">
              <w:rPr>
                <w:spacing w:val="-1"/>
                <w:sz w:val="20"/>
                <w:szCs w:val="20"/>
              </w:rPr>
              <w:t>e</w:t>
            </w:r>
            <w:r w:rsidRPr="000D24E5">
              <w:rPr>
                <w:sz w:val="20"/>
                <w:szCs w:val="20"/>
              </w:rPr>
              <w:t>e</w:t>
            </w:r>
            <w:r w:rsidRPr="000D24E5">
              <w:rPr>
                <w:spacing w:val="-1"/>
                <w:sz w:val="20"/>
                <w:szCs w:val="20"/>
              </w:rPr>
              <w:t>d</w:t>
            </w:r>
            <w:r w:rsidRPr="000D24E5">
              <w:rPr>
                <w:sz w:val="20"/>
                <w:szCs w:val="20"/>
              </w:rPr>
              <w:t>ed at someth</w:t>
            </w:r>
            <w:r w:rsidRPr="000D24E5">
              <w:rPr>
                <w:spacing w:val="-1"/>
                <w:sz w:val="20"/>
                <w:szCs w:val="20"/>
              </w:rPr>
              <w:t>i</w:t>
            </w:r>
            <w:r w:rsidRPr="000D24E5">
              <w:rPr>
                <w:sz w:val="20"/>
                <w:szCs w:val="20"/>
              </w:rPr>
              <w:t>ng.</w:t>
            </w:r>
          </w:p>
          <w:p w:rsidR="006B6AEB" w:rsidRPr="000D24E5" w:rsidRDefault="006B6AEB" w:rsidP="00122AC0">
            <w:pPr>
              <w:tabs>
                <w:tab w:val="left" w:pos="820"/>
              </w:tabs>
              <w:spacing w:line="242" w:lineRule="exact"/>
              <w:ind w:left="461" w:right="-20"/>
              <w:rPr>
                <w:sz w:val="20"/>
                <w:szCs w:val="20"/>
              </w:rPr>
            </w:pPr>
            <w:r w:rsidRPr="000D24E5">
              <w:rPr>
                <w:sz w:val="20"/>
                <w:szCs w:val="20"/>
              </w:rPr>
              <w:t></w:t>
            </w:r>
            <w:r w:rsidRPr="000D24E5">
              <w:rPr>
                <w:sz w:val="20"/>
                <w:szCs w:val="20"/>
              </w:rPr>
              <w:tab/>
              <w:t>D</w:t>
            </w:r>
            <w:r w:rsidRPr="000D24E5">
              <w:rPr>
                <w:spacing w:val="-1"/>
                <w:sz w:val="20"/>
                <w:szCs w:val="20"/>
              </w:rPr>
              <w:t>e</w:t>
            </w:r>
            <w:r w:rsidRPr="000D24E5">
              <w:rPr>
                <w:sz w:val="20"/>
                <w:szCs w:val="20"/>
              </w:rPr>
              <w:t>scribe</w:t>
            </w:r>
            <w:r w:rsidRPr="000D24E5">
              <w:rPr>
                <w:spacing w:val="-2"/>
                <w:sz w:val="20"/>
                <w:szCs w:val="20"/>
              </w:rPr>
              <w:t xml:space="preserve"> </w:t>
            </w:r>
            <w:r w:rsidRPr="000D24E5">
              <w:rPr>
                <w:sz w:val="20"/>
                <w:szCs w:val="20"/>
              </w:rPr>
              <w:t>wh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happe</w:t>
            </w:r>
            <w:r w:rsidRPr="000D24E5">
              <w:rPr>
                <w:spacing w:val="-1"/>
                <w:sz w:val="20"/>
                <w:szCs w:val="20"/>
              </w:rPr>
              <w:t>n</w:t>
            </w:r>
            <w:r w:rsidRPr="000D24E5">
              <w:rPr>
                <w:sz w:val="20"/>
                <w:szCs w:val="20"/>
              </w:rPr>
              <w:t>ed.</w:t>
            </w:r>
          </w:p>
          <w:p w:rsidR="006B6AEB" w:rsidRPr="000D24E5" w:rsidRDefault="006B6AEB" w:rsidP="00122AC0">
            <w:pPr>
              <w:tabs>
                <w:tab w:val="left" w:pos="820"/>
              </w:tabs>
              <w:spacing w:line="244" w:lineRule="exact"/>
              <w:ind w:left="461" w:right="-20"/>
              <w:rPr>
                <w:sz w:val="20"/>
                <w:szCs w:val="20"/>
              </w:rPr>
            </w:pPr>
            <w:r w:rsidRPr="000D24E5">
              <w:rPr>
                <w:sz w:val="20"/>
                <w:szCs w:val="20"/>
              </w:rPr>
              <w:t></w:t>
            </w:r>
            <w:r w:rsidRPr="000D24E5">
              <w:rPr>
                <w:sz w:val="20"/>
                <w:szCs w:val="20"/>
              </w:rPr>
              <w:tab/>
              <w:t>H</w:t>
            </w:r>
            <w:r w:rsidRPr="000D24E5">
              <w:rPr>
                <w:spacing w:val="-1"/>
                <w:sz w:val="20"/>
                <w:szCs w:val="20"/>
              </w:rPr>
              <w:t>o</w:t>
            </w:r>
            <w:r w:rsidRPr="000D24E5">
              <w:rPr>
                <w:sz w:val="20"/>
                <w:szCs w:val="20"/>
              </w:rPr>
              <w:t>w did that make you fe</w:t>
            </w:r>
            <w:r w:rsidRPr="000D24E5">
              <w:rPr>
                <w:spacing w:val="-1"/>
                <w:sz w:val="20"/>
                <w:szCs w:val="20"/>
              </w:rPr>
              <w:t>e</w:t>
            </w:r>
            <w:r w:rsidRPr="000D24E5">
              <w:rPr>
                <w:sz w:val="20"/>
                <w:szCs w:val="20"/>
              </w:rPr>
              <w:t>l?</w:t>
            </w:r>
          </w:p>
          <w:p w:rsidR="006B6AEB" w:rsidRPr="000D24E5" w:rsidRDefault="006B6AEB" w:rsidP="00122AC0">
            <w:pPr>
              <w:tabs>
                <w:tab w:val="left" w:pos="820"/>
              </w:tabs>
              <w:spacing w:line="244" w:lineRule="exact"/>
              <w:ind w:left="461" w:right="-20"/>
              <w:rPr>
                <w:sz w:val="20"/>
                <w:szCs w:val="20"/>
              </w:rPr>
            </w:pPr>
            <w:r w:rsidRPr="000D24E5">
              <w:rPr>
                <w:sz w:val="20"/>
                <w:szCs w:val="20"/>
              </w:rPr>
              <w:t></w:t>
            </w:r>
            <w:r w:rsidRPr="000D24E5">
              <w:rPr>
                <w:sz w:val="20"/>
                <w:szCs w:val="20"/>
              </w:rPr>
              <w:tab/>
              <w:t>What did you</w:t>
            </w:r>
            <w:r w:rsidRPr="000D24E5">
              <w:rPr>
                <w:spacing w:val="-2"/>
                <w:sz w:val="20"/>
                <w:szCs w:val="20"/>
              </w:rPr>
              <w:t xml:space="preserve"> </w:t>
            </w:r>
            <w:r w:rsidRPr="000D24E5">
              <w:rPr>
                <w:sz w:val="20"/>
                <w:szCs w:val="20"/>
              </w:rPr>
              <w:t>learn from that experie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w:t>
            </w:r>
          </w:p>
          <w:p w:rsidR="006B6AEB" w:rsidRPr="000D24E5" w:rsidRDefault="006B6AEB" w:rsidP="00122AC0">
            <w:pPr>
              <w:spacing w:before="8" w:line="220" w:lineRule="exact"/>
              <w:rPr>
                <w:sz w:val="20"/>
                <w:szCs w:val="20"/>
              </w:rPr>
            </w:pPr>
          </w:p>
          <w:p w:rsidR="006B6AEB" w:rsidRPr="000D24E5" w:rsidRDefault="006B6AEB" w:rsidP="00122AC0">
            <w:pPr>
              <w:ind w:left="101" w:right="151"/>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w:t>
            </w:r>
            <w:r w:rsidRPr="000D24E5">
              <w:rPr>
                <w:spacing w:val="55"/>
                <w:sz w:val="20"/>
                <w:szCs w:val="20"/>
              </w:rPr>
              <w:t xml:space="preserve"> </w:t>
            </w:r>
            <w:r w:rsidRPr="000D24E5">
              <w:rPr>
                <w:sz w:val="20"/>
                <w:szCs w:val="20"/>
              </w:rPr>
              <w:t>Discuss h</w:t>
            </w:r>
            <w:r w:rsidRPr="000D24E5">
              <w:rPr>
                <w:spacing w:val="-1"/>
                <w:sz w:val="20"/>
                <w:szCs w:val="20"/>
              </w:rPr>
              <w:t>o</w:t>
            </w:r>
            <w:r w:rsidRPr="000D24E5">
              <w:rPr>
                <w:sz w:val="20"/>
                <w:szCs w:val="20"/>
              </w:rPr>
              <w:t>w f</w:t>
            </w:r>
            <w:r w:rsidRPr="000D24E5">
              <w:rPr>
                <w:spacing w:val="-1"/>
                <w:sz w:val="20"/>
                <w:szCs w:val="20"/>
              </w:rPr>
              <w:t>a</w:t>
            </w:r>
            <w:r w:rsidRPr="000D24E5">
              <w:rPr>
                <w:sz w:val="20"/>
                <w:szCs w:val="20"/>
              </w:rPr>
              <w:t>ilure is often the cat</w:t>
            </w:r>
            <w:r w:rsidRPr="000D24E5">
              <w:rPr>
                <w:spacing w:val="-1"/>
                <w:sz w:val="20"/>
                <w:szCs w:val="20"/>
              </w:rPr>
              <w:t>a</w:t>
            </w:r>
            <w:r w:rsidRPr="000D24E5">
              <w:rPr>
                <w:sz w:val="20"/>
                <w:szCs w:val="20"/>
              </w:rPr>
              <w:t>lyst for s</w:t>
            </w:r>
            <w:r w:rsidRPr="000D24E5">
              <w:rPr>
                <w:spacing w:val="-1"/>
                <w:sz w:val="20"/>
                <w:szCs w:val="20"/>
              </w:rPr>
              <w:t>u</w:t>
            </w:r>
            <w:r w:rsidRPr="000D24E5">
              <w:rPr>
                <w:sz w:val="20"/>
                <w:szCs w:val="20"/>
              </w:rPr>
              <w:t>cc</w:t>
            </w:r>
            <w:r w:rsidRPr="000D24E5">
              <w:rPr>
                <w:spacing w:val="-1"/>
                <w:sz w:val="20"/>
                <w:szCs w:val="20"/>
              </w:rPr>
              <w:t>e</w:t>
            </w:r>
            <w:r w:rsidRPr="000D24E5">
              <w:rPr>
                <w:sz w:val="20"/>
                <w:szCs w:val="20"/>
              </w:rPr>
              <w:t xml:space="preserve">ss </w:t>
            </w:r>
            <w:r w:rsidRPr="000D24E5">
              <w:rPr>
                <w:spacing w:val="-1"/>
                <w:sz w:val="20"/>
                <w:szCs w:val="20"/>
              </w:rPr>
              <w:t>o</w:t>
            </w:r>
            <w:r w:rsidRPr="000D24E5">
              <w:rPr>
                <w:sz w:val="20"/>
                <w:szCs w:val="20"/>
              </w:rPr>
              <w:t>r a maj</w:t>
            </w:r>
            <w:r w:rsidRPr="000D24E5">
              <w:rPr>
                <w:spacing w:val="-1"/>
                <w:sz w:val="20"/>
                <w:szCs w:val="20"/>
              </w:rPr>
              <w:t>o</w:t>
            </w:r>
            <w:r w:rsidRPr="000D24E5">
              <w:rPr>
                <w:sz w:val="20"/>
                <w:szCs w:val="20"/>
              </w:rPr>
              <w:t>r</w:t>
            </w:r>
            <w:r w:rsidRPr="000D24E5">
              <w:rPr>
                <w:spacing w:val="-1"/>
                <w:sz w:val="20"/>
                <w:szCs w:val="20"/>
              </w:rPr>
              <w:t xml:space="preserve"> </w:t>
            </w:r>
            <w:r w:rsidRPr="000D24E5">
              <w:rPr>
                <w:sz w:val="20"/>
                <w:szCs w:val="20"/>
              </w:rPr>
              <w:t>ch</w:t>
            </w:r>
            <w:r w:rsidRPr="000D24E5">
              <w:rPr>
                <w:spacing w:val="-1"/>
                <w:sz w:val="20"/>
                <w:szCs w:val="20"/>
              </w:rPr>
              <w:t>a</w:t>
            </w:r>
            <w:r w:rsidRPr="000D24E5">
              <w:rPr>
                <w:sz w:val="20"/>
                <w:szCs w:val="20"/>
              </w:rPr>
              <w:t>nge in life dec</w:t>
            </w:r>
            <w:r w:rsidRPr="000D24E5">
              <w:rPr>
                <w:spacing w:val="-1"/>
                <w:sz w:val="20"/>
                <w:szCs w:val="20"/>
              </w:rPr>
              <w:t>i</w:t>
            </w:r>
            <w:r w:rsidRPr="000D24E5">
              <w:rPr>
                <w:spacing w:val="1"/>
                <w:sz w:val="20"/>
                <w:szCs w:val="20"/>
              </w:rPr>
              <w:t>s</w:t>
            </w:r>
            <w:r w:rsidRPr="000D24E5">
              <w:rPr>
                <w:sz w:val="20"/>
                <w:szCs w:val="20"/>
              </w:rPr>
              <w:t>io</w:t>
            </w:r>
            <w:r w:rsidRPr="000D24E5">
              <w:rPr>
                <w:spacing w:val="-1"/>
                <w:sz w:val="20"/>
                <w:szCs w:val="20"/>
              </w:rPr>
              <w:t>n</w:t>
            </w:r>
            <w:r w:rsidRPr="000D24E5">
              <w:rPr>
                <w:spacing w:val="1"/>
                <w:sz w:val="20"/>
                <w:szCs w:val="20"/>
              </w:rPr>
              <w:t>s</w:t>
            </w:r>
            <w:r w:rsidRPr="000D24E5">
              <w:rPr>
                <w:sz w:val="20"/>
                <w:szCs w:val="20"/>
              </w:rPr>
              <w:t>.</w:t>
            </w:r>
            <w:r w:rsidRPr="000D24E5">
              <w:rPr>
                <w:spacing w:val="54"/>
                <w:sz w:val="20"/>
                <w:szCs w:val="20"/>
              </w:rPr>
              <w:t xml:space="preserve"> </w:t>
            </w:r>
            <w:r w:rsidRPr="000D24E5">
              <w:rPr>
                <w:sz w:val="20"/>
                <w:szCs w:val="20"/>
              </w:rPr>
              <w:t>Discuss h</w:t>
            </w:r>
            <w:r w:rsidRPr="000D24E5">
              <w:rPr>
                <w:spacing w:val="-1"/>
                <w:sz w:val="20"/>
                <w:szCs w:val="20"/>
              </w:rPr>
              <w:t>o</w:t>
            </w:r>
            <w:r w:rsidRPr="000D24E5">
              <w:rPr>
                <w:sz w:val="20"/>
                <w:szCs w:val="20"/>
              </w:rPr>
              <w:t>w imp</w:t>
            </w:r>
            <w:r w:rsidRPr="000D24E5">
              <w:rPr>
                <w:spacing w:val="-1"/>
                <w:sz w:val="20"/>
                <w:szCs w:val="20"/>
              </w:rPr>
              <w:t>o</w:t>
            </w:r>
            <w:r w:rsidRPr="000D24E5">
              <w:rPr>
                <w:sz w:val="20"/>
                <w:szCs w:val="20"/>
              </w:rPr>
              <w:t>rtant it is to learn from o</w:t>
            </w:r>
            <w:r w:rsidRPr="000D24E5">
              <w:rPr>
                <w:spacing w:val="-1"/>
                <w:sz w:val="20"/>
                <w:szCs w:val="20"/>
              </w:rPr>
              <w:t>u</w:t>
            </w:r>
            <w:r w:rsidRPr="000D24E5">
              <w:rPr>
                <w:sz w:val="20"/>
                <w:szCs w:val="20"/>
              </w:rPr>
              <w:t>r mis</w:t>
            </w:r>
            <w:r w:rsidRPr="000D24E5">
              <w:rPr>
                <w:spacing w:val="-2"/>
                <w:sz w:val="20"/>
                <w:szCs w:val="20"/>
              </w:rPr>
              <w:t>t</w:t>
            </w:r>
            <w:r w:rsidRPr="000D24E5">
              <w:rPr>
                <w:sz w:val="20"/>
                <w:szCs w:val="20"/>
              </w:rPr>
              <w:t>ak</w:t>
            </w:r>
            <w:r w:rsidRPr="000D24E5">
              <w:rPr>
                <w:spacing w:val="-1"/>
                <w:sz w:val="20"/>
                <w:szCs w:val="20"/>
              </w:rPr>
              <w:t>e</w:t>
            </w:r>
            <w:r w:rsidRPr="000D24E5">
              <w:rPr>
                <w:spacing w:val="1"/>
                <w:sz w:val="20"/>
                <w:szCs w:val="20"/>
              </w:rPr>
              <w:t>s</w:t>
            </w:r>
            <w:r w:rsidRPr="000D24E5">
              <w:rPr>
                <w:sz w:val="20"/>
                <w:szCs w:val="20"/>
              </w:rPr>
              <w:t>.</w:t>
            </w:r>
          </w:p>
          <w:p w:rsidR="006B6AEB" w:rsidRPr="000D24E5" w:rsidRDefault="006B6AEB" w:rsidP="00122AC0">
            <w:pPr>
              <w:spacing w:before="4" w:line="230" w:lineRule="exact"/>
              <w:ind w:left="101" w:right="417"/>
              <w:rPr>
                <w:sz w:val="20"/>
                <w:szCs w:val="20"/>
              </w:rPr>
            </w:pPr>
            <w:r w:rsidRPr="000D24E5">
              <w:rPr>
                <w:sz w:val="20"/>
                <w:szCs w:val="20"/>
              </w:rPr>
              <w:t>Have st</w:t>
            </w:r>
            <w:r w:rsidRPr="000D24E5">
              <w:rPr>
                <w:spacing w:val="-1"/>
                <w:sz w:val="20"/>
                <w:szCs w:val="20"/>
              </w:rPr>
              <w:t>u</w:t>
            </w:r>
            <w:r w:rsidRPr="000D24E5">
              <w:rPr>
                <w:sz w:val="20"/>
                <w:szCs w:val="20"/>
              </w:rPr>
              <w:t>den</w:t>
            </w:r>
            <w:r w:rsidRPr="000D24E5">
              <w:rPr>
                <w:spacing w:val="-2"/>
                <w:sz w:val="20"/>
                <w:szCs w:val="20"/>
              </w:rPr>
              <w:t>t</w:t>
            </w:r>
            <w:r w:rsidRPr="000D24E5">
              <w:rPr>
                <w:sz w:val="20"/>
                <w:szCs w:val="20"/>
              </w:rPr>
              <w:t>s write about</w:t>
            </w:r>
            <w:r w:rsidRPr="000D24E5">
              <w:rPr>
                <w:spacing w:val="-2"/>
                <w:sz w:val="20"/>
                <w:szCs w:val="20"/>
              </w:rPr>
              <w:t xml:space="preserve"> </w:t>
            </w:r>
            <w:r w:rsidRPr="000D24E5">
              <w:rPr>
                <w:sz w:val="20"/>
                <w:szCs w:val="20"/>
              </w:rPr>
              <w:t>wh</w:t>
            </w:r>
            <w:r w:rsidRPr="000D24E5">
              <w:rPr>
                <w:spacing w:val="-1"/>
                <w:sz w:val="20"/>
                <w:szCs w:val="20"/>
              </w:rPr>
              <w:t>e</w:t>
            </w:r>
            <w:r w:rsidRPr="000D24E5">
              <w:rPr>
                <w:sz w:val="20"/>
                <w:szCs w:val="20"/>
              </w:rPr>
              <w:t>n a goal</w:t>
            </w:r>
            <w:r w:rsidRPr="000D24E5">
              <w:rPr>
                <w:spacing w:val="-2"/>
                <w:sz w:val="20"/>
                <w:szCs w:val="20"/>
              </w:rPr>
              <w:t xml:space="preserve"> </w:t>
            </w:r>
            <w:r w:rsidRPr="000D24E5">
              <w:rPr>
                <w:sz w:val="20"/>
                <w:szCs w:val="20"/>
              </w:rPr>
              <w:t>w</w:t>
            </w:r>
            <w:r w:rsidRPr="000D24E5">
              <w:rPr>
                <w:spacing w:val="-1"/>
                <w:sz w:val="20"/>
                <w:szCs w:val="20"/>
              </w:rPr>
              <w:t>a</w:t>
            </w:r>
            <w:r w:rsidRPr="000D24E5">
              <w:rPr>
                <w:sz w:val="20"/>
                <w:szCs w:val="20"/>
              </w:rPr>
              <w:t>s not ach</w:t>
            </w:r>
            <w:r w:rsidRPr="000D24E5">
              <w:rPr>
                <w:spacing w:val="-1"/>
                <w:sz w:val="20"/>
                <w:szCs w:val="20"/>
              </w:rPr>
              <w:t>i</w:t>
            </w:r>
            <w:r w:rsidRPr="000D24E5">
              <w:rPr>
                <w:sz w:val="20"/>
                <w:szCs w:val="20"/>
              </w:rPr>
              <w:t>eved.</w:t>
            </w:r>
          </w:p>
          <w:p w:rsidR="006B6AEB" w:rsidRPr="000D24E5" w:rsidRDefault="006B6AEB" w:rsidP="00122AC0">
            <w:pPr>
              <w:tabs>
                <w:tab w:val="left" w:pos="820"/>
              </w:tabs>
              <w:spacing w:line="242" w:lineRule="exact"/>
              <w:ind w:left="461" w:right="-20"/>
              <w:rPr>
                <w:sz w:val="20"/>
                <w:szCs w:val="20"/>
              </w:rPr>
            </w:pPr>
            <w:r w:rsidRPr="000D24E5">
              <w:rPr>
                <w:sz w:val="20"/>
                <w:szCs w:val="20"/>
              </w:rPr>
              <w:t></w:t>
            </w:r>
            <w:r w:rsidRPr="000D24E5">
              <w:rPr>
                <w:sz w:val="20"/>
                <w:szCs w:val="20"/>
              </w:rPr>
              <w:tab/>
              <w:t>D</w:t>
            </w:r>
            <w:r w:rsidRPr="000D24E5">
              <w:rPr>
                <w:spacing w:val="-1"/>
                <w:sz w:val="20"/>
                <w:szCs w:val="20"/>
              </w:rPr>
              <w:t>e</w:t>
            </w:r>
            <w:r w:rsidRPr="000D24E5">
              <w:rPr>
                <w:sz w:val="20"/>
                <w:szCs w:val="20"/>
              </w:rPr>
              <w:t>scribe</w:t>
            </w:r>
            <w:r w:rsidRPr="000D24E5">
              <w:rPr>
                <w:spacing w:val="-2"/>
                <w:sz w:val="20"/>
                <w:szCs w:val="20"/>
              </w:rPr>
              <w:t xml:space="preserve"> </w:t>
            </w:r>
            <w:r w:rsidRPr="000D24E5">
              <w:rPr>
                <w:sz w:val="20"/>
                <w:szCs w:val="20"/>
              </w:rPr>
              <w:t>wh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happe</w:t>
            </w:r>
            <w:r w:rsidRPr="000D24E5">
              <w:rPr>
                <w:spacing w:val="-1"/>
                <w:sz w:val="20"/>
                <w:szCs w:val="20"/>
              </w:rPr>
              <w:t>n</w:t>
            </w:r>
            <w:r w:rsidRPr="000D24E5">
              <w:rPr>
                <w:sz w:val="20"/>
                <w:szCs w:val="20"/>
              </w:rPr>
              <w:t>ed.</w:t>
            </w:r>
          </w:p>
          <w:p w:rsidR="006B6AEB" w:rsidRPr="000D24E5" w:rsidRDefault="006B6AEB" w:rsidP="00122AC0">
            <w:pPr>
              <w:tabs>
                <w:tab w:val="left" w:pos="820"/>
              </w:tabs>
              <w:spacing w:line="244" w:lineRule="exact"/>
              <w:ind w:left="461" w:right="-20"/>
              <w:rPr>
                <w:sz w:val="20"/>
                <w:szCs w:val="20"/>
              </w:rPr>
            </w:pPr>
            <w:r w:rsidRPr="000D24E5">
              <w:rPr>
                <w:sz w:val="20"/>
                <w:szCs w:val="20"/>
              </w:rPr>
              <w:t></w:t>
            </w:r>
            <w:r w:rsidRPr="000D24E5">
              <w:rPr>
                <w:sz w:val="20"/>
                <w:szCs w:val="20"/>
              </w:rPr>
              <w:tab/>
              <w:t>H</w:t>
            </w:r>
            <w:r w:rsidRPr="000D24E5">
              <w:rPr>
                <w:spacing w:val="-1"/>
                <w:sz w:val="20"/>
                <w:szCs w:val="20"/>
              </w:rPr>
              <w:t>o</w:t>
            </w:r>
            <w:r w:rsidRPr="000D24E5">
              <w:rPr>
                <w:sz w:val="20"/>
                <w:szCs w:val="20"/>
              </w:rPr>
              <w:t>w did you</w:t>
            </w:r>
            <w:r w:rsidRPr="000D24E5">
              <w:rPr>
                <w:spacing w:val="-2"/>
                <w:sz w:val="20"/>
                <w:szCs w:val="20"/>
              </w:rPr>
              <w:t xml:space="preserve"> </w:t>
            </w:r>
            <w:r w:rsidRPr="000D24E5">
              <w:rPr>
                <w:sz w:val="20"/>
                <w:szCs w:val="20"/>
              </w:rPr>
              <w:t>deal with it?</w:t>
            </w:r>
          </w:p>
          <w:p w:rsidR="006B6AEB" w:rsidRPr="000D24E5" w:rsidRDefault="006B6AEB" w:rsidP="00122AC0">
            <w:pPr>
              <w:tabs>
                <w:tab w:val="left" w:pos="820"/>
              </w:tabs>
              <w:spacing w:line="244" w:lineRule="exact"/>
              <w:ind w:left="461" w:right="-20"/>
              <w:rPr>
                <w:sz w:val="20"/>
                <w:szCs w:val="20"/>
              </w:rPr>
            </w:pPr>
            <w:r w:rsidRPr="000D24E5">
              <w:rPr>
                <w:sz w:val="20"/>
                <w:szCs w:val="20"/>
              </w:rPr>
              <w:t></w:t>
            </w:r>
            <w:r w:rsidRPr="000D24E5">
              <w:rPr>
                <w:sz w:val="20"/>
                <w:szCs w:val="20"/>
              </w:rPr>
              <w:tab/>
              <w:t>What did you</w:t>
            </w:r>
            <w:r w:rsidRPr="000D24E5">
              <w:rPr>
                <w:spacing w:val="-2"/>
                <w:sz w:val="20"/>
                <w:szCs w:val="20"/>
              </w:rPr>
              <w:t xml:space="preserve"> </w:t>
            </w:r>
            <w:r w:rsidRPr="000D24E5">
              <w:rPr>
                <w:sz w:val="20"/>
                <w:szCs w:val="20"/>
              </w:rPr>
              <w:t>learn from it?</w:t>
            </w:r>
          </w:p>
          <w:p w:rsidR="006B6AEB" w:rsidRPr="000D24E5" w:rsidRDefault="006B6AEB" w:rsidP="00122AC0">
            <w:pPr>
              <w:tabs>
                <w:tab w:val="left" w:pos="820"/>
              </w:tabs>
              <w:spacing w:line="244" w:lineRule="exact"/>
              <w:ind w:left="461" w:right="-20"/>
              <w:rPr>
                <w:sz w:val="20"/>
                <w:szCs w:val="20"/>
              </w:rPr>
            </w:pPr>
            <w:r w:rsidRPr="000D24E5">
              <w:rPr>
                <w:sz w:val="20"/>
                <w:szCs w:val="20"/>
              </w:rPr>
              <w:t></w:t>
            </w:r>
            <w:r w:rsidRPr="000D24E5">
              <w:rPr>
                <w:sz w:val="20"/>
                <w:szCs w:val="20"/>
              </w:rPr>
              <w:tab/>
              <w:t>Did</w:t>
            </w:r>
            <w:r w:rsidRPr="000D24E5">
              <w:rPr>
                <w:spacing w:val="-1"/>
                <w:sz w:val="20"/>
                <w:szCs w:val="20"/>
              </w:rPr>
              <w:t xml:space="preserve"> </w:t>
            </w:r>
            <w:r w:rsidRPr="000D24E5">
              <w:rPr>
                <w:sz w:val="20"/>
                <w:szCs w:val="20"/>
              </w:rPr>
              <w:t>anythi</w:t>
            </w:r>
            <w:r w:rsidRPr="000D24E5">
              <w:rPr>
                <w:spacing w:val="-1"/>
                <w:sz w:val="20"/>
                <w:szCs w:val="20"/>
              </w:rPr>
              <w:t>n</w:t>
            </w:r>
            <w:r w:rsidRPr="000D24E5">
              <w:rPr>
                <w:sz w:val="20"/>
                <w:szCs w:val="20"/>
              </w:rPr>
              <w:t>g positive</w:t>
            </w:r>
            <w:r w:rsidRPr="000D24E5">
              <w:rPr>
                <w:spacing w:val="-1"/>
                <w:sz w:val="20"/>
                <w:szCs w:val="20"/>
              </w:rPr>
              <w:t xml:space="preserve"> </w:t>
            </w:r>
            <w:r w:rsidRPr="000D24E5">
              <w:rPr>
                <w:sz w:val="20"/>
                <w:szCs w:val="20"/>
              </w:rPr>
              <w:t>come</w:t>
            </w:r>
            <w:r w:rsidRPr="000D24E5">
              <w:rPr>
                <w:spacing w:val="-1"/>
                <w:sz w:val="20"/>
                <w:szCs w:val="20"/>
              </w:rPr>
              <w:t xml:space="preserve"> </w:t>
            </w:r>
            <w:r w:rsidRPr="000D24E5">
              <w:rPr>
                <w:sz w:val="20"/>
                <w:szCs w:val="20"/>
              </w:rPr>
              <w:t>out of it?</w:t>
            </w:r>
          </w:p>
          <w:p w:rsidR="006B6AEB" w:rsidRPr="000D24E5" w:rsidRDefault="006B6AEB" w:rsidP="00122AC0">
            <w:pPr>
              <w:spacing w:before="8" w:line="220" w:lineRule="exact"/>
              <w:rPr>
                <w:sz w:val="20"/>
                <w:szCs w:val="20"/>
              </w:rPr>
            </w:pPr>
          </w:p>
          <w:p w:rsidR="006B6AEB" w:rsidRPr="000D24E5" w:rsidRDefault="006B6AEB" w:rsidP="00122AC0">
            <w:pPr>
              <w:spacing w:line="239" w:lineRule="auto"/>
              <w:ind w:left="101" w:right="142"/>
              <w:rPr>
                <w:sz w:val="20"/>
                <w:szCs w:val="20"/>
              </w:rPr>
            </w:pP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w:t>
            </w:r>
            <w:r w:rsidRPr="000D24E5">
              <w:rPr>
                <w:spacing w:val="55"/>
                <w:sz w:val="20"/>
                <w:szCs w:val="20"/>
              </w:rPr>
              <w:t xml:space="preserve"> </w:t>
            </w:r>
            <w:r w:rsidRPr="000D24E5">
              <w:rPr>
                <w:sz w:val="20"/>
                <w:szCs w:val="20"/>
              </w:rPr>
              <w:t>Have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s</w:t>
            </w:r>
            <w:r w:rsidRPr="000D24E5">
              <w:rPr>
                <w:spacing w:val="-1"/>
                <w:sz w:val="20"/>
                <w:szCs w:val="20"/>
              </w:rPr>
              <w:t>h</w:t>
            </w:r>
            <w:r w:rsidRPr="000D24E5">
              <w:rPr>
                <w:sz w:val="20"/>
                <w:szCs w:val="20"/>
              </w:rPr>
              <w:t>are</w:t>
            </w:r>
            <w:r w:rsidRPr="000D24E5">
              <w:rPr>
                <w:spacing w:val="-2"/>
                <w:sz w:val="20"/>
                <w:szCs w:val="20"/>
              </w:rPr>
              <w:t xml:space="preserve"> </w:t>
            </w:r>
            <w:r w:rsidRPr="000D24E5">
              <w:rPr>
                <w:sz w:val="20"/>
                <w:szCs w:val="20"/>
              </w:rPr>
              <w:t>wh</w:t>
            </w:r>
            <w:r w:rsidRPr="000D24E5">
              <w:rPr>
                <w:spacing w:val="-1"/>
                <w:sz w:val="20"/>
                <w:szCs w:val="20"/>
              </w:rPr>
              <w:t>e</w:t>
            </w:r>
            <w:r w:rsidRPr="000D24E5">
              <w:rPr>
                <w:sz w:val="20"/>
                <w:szCs w:val="20"/>
              </w:rPr>
              <w:t>n they have be</w:t>
            </w:r>
            <w:r w:rsidRPr="000D24E5">
              <w:rPr>
                <w:spacing w:val="-1"/>
                <w:sz w:val="20"/>
                <w:szCs w:val="20"/>
              </w:rPr>
              <w:t>e</w:t>
            </w:r>
            <w:r w:rsidRPr="000D24E5">
              <w:rPr>
                <w:sz w:val="20"/>
                <w:szCs w:val="20"/>
              </w:rPr>
              <w:t>n s</w:t>
            </w:r>
            <w:r w:rsidRPr="000D24E5">
              <w:rPr>
                <w:spacing w:val="-1"/>
                <w:sz w:val="20"/>
                <w:szCs w:val="20"/>
              </w:rPr>
              <w:t>u</w:t>
            </w:r>
            <w:r w:rsidRPr="000D24E5">
              <w:rPr>
                <w:sz w:val="20"/>
                <w:szCs w:val="20"/>
              </w:rPr>
              <w:t>ccessful at s</w:t>
            </w:r>
            <w:r w:rsidRPr="000D24E5">
              <w:rPr>
                <w:spacing w:val="-1"/>
                <w:sz w:val="20"/>
                <w:szCs w:val="20"/>
              </w:rPr>
              <w:t>a</w:t>
            </w:r>
            <w:r w:rsidRPr="000D24E5">
              <w:rPr>
                <w:sz w:val="20"/>
                <w:szCs w:val="20"/>
              </w:rPr>
              <w:t>ving money to obtain goo</w:t>
            </w:r>
            <w:r w:rsidRPr="000D24E5">
              <w:rPr>
                <w:spacing w:val="-1"/>
                <w:sz w:val="20"/>
                <w:szCs w:val="20"/>
              </w:rPr>
              <w:t>d</w:t>
            </w:r>
            <w:r w:rsidRPr="000D24E5">
              <w:rPr>
                <w:sz w:val="20"/>
                <w:szCs w:val="20"/>
              </w:rPr>
              <w:t>s or</w:t>
            </w:r>
            <w:r w:rsidRPr="000D24E5">
              <w:rPr>
                <w:spacing w:val="-2"/>
                <w:sz w:val="20"/>
                <w:szCs w:val="20"/>
              </w:rPr>
              <w:t xml:space="preserve"> </w:t>
            </w:r>
            <w:r w:rsidRPr="000D24E5">
              <w:rPr>
                <w:sz w:val="20"/>
                <w:szCs w:val="20"/>
              </w:rPr>
              <w:t>s</w:t>
            </w:r>
            <w:r w:rsidRPr="000D24E5">
              <w:rPr>
                <w:spacing w:val="-1"/>
                <w:sz w:val="20"/>
                <w:szCs w:val="20"/>
              </w:rPr>
              <w:t>e</w:t>
            </w:r>
            <w:r w:rsidRPr="000D24E5">
              <w:rPr>
                <w:sz w:val="20"/>
                <w:szCs w:val="20"/>
              </w:rPr>
              <w:t>rvic</w:t>
            </w:r>
            <w:r w:rsidRPr="000D24E5">
              <w:rPr>
                <w:spacing w:val="-1"/>
                <w:sz w:val="20"/>
                <w:szCs w:val="20"/>
              </w:rPr>
              <w:t>e</w:t>
            </w:r>
            <w:r w:rsidRPr="000D24E5">
              <w:rPr>
                <w:sz w:val="20"/>
                <w:szCs w:val="20"/>
              </w:rPr>
              <w:t>s they wa</w:t>
            </w:r>
            <w:r w:rsidRPr="000D24E5">
              <w:rPr>
                <w:spacing w:val="-1"/>
                <w:sz w:val="20"/>
                <w:szCs w:val="20"/>
              </w:rPr>
              <w:t>n</w:t>
            </w:r>
            <w:r w:rsidRPr="000D24E5">
              <w:rPr>
                <w:sz w:val="20"/>
                <w:szCs w:val="20"/>
              </w:rPr>
              <w:t>ted.</w:t>
            </w:r>
          </w:p>
        </w:tc>
        <w:tc>
          <w:tcPr>
            <w:tcW w:w="4956" w:type="dxa"/>
            <w:tcBorders>
              <w:top w:val="single" w:sz="4" w:space="0" w:color="000000"/>
              <w:left w:val="single" w:sz="4" w:space="0" w:color="000000"/>
              <w:bottom w:val="single" w:sz="4" w:space="0" w:color="000000"/>
              <w:right w:val="single" w:sz="4" w:space="0" w:color="000000"/>
            </w:tcBorders>
          </w:tcPr>
          <w:p w:rsidR="006B6AEB" w:rsidRPr="000D24E5" w:rsidRDefault="006B6AEB" w:rsidP="00122AC0">
            <w:pPr>
              <w:spacing w:before="82"/>
              <w:ind w:left="102" w:right="-20"/>
              <w:rPr>
                <w:sz w:val="20"/>
                <w:szCs w:val="20"/>
              </w:rPr>
            </w:pPr>
            <w:r w:rsidRPr="000D24E5">
              <w:rPr>
                <w:sz w:val="20"/>
                <w:szCs w:val="20"/>
              </w:rPr>
              <w:t>Students will</w:t>
            </w:r>
            <w:r w:rsidRPr="000D24E5">
              <w:rPr>
                <w:spacing w:val="-2"/>
                <w:sz w:val="20"/>
                <w:szCs w:val="20"/>
              </w:rPr>
              <w:t xml:space="preserve"> </w:t>
            </w:r>
            <w:r w:rsidRPr="000D24E5">
              <w:rPr>
                <w:sz w:val="20"/>
                <w:szCs w:val="20"/>
              </w:rPr>
              <w:t>write a</w:t>
            </w:r>
            <w:r w:rsidRPr="000D24E5">
              <w:rPr>
                <w:spacing w:val="-1"/>
                <w:sz w:val="20"/>
                <w:szCs w:val="20"/>
              </w:rPr>
              <w:t>b</w:t>
            </w:r>
            <w:r w:rsidRPr="000D24E5">
              <w:rPr>
                <w:sz w:val="20"/>
                <w:szCs w:val="20"/>
              </w:rPr>
              <w:t>out a time when t</w:t>
            </w:r>
            <w:r w:rsidRPr="000D24E5">
              <w:rPr>
                <w:spacing w:val="-1"/>
                <w:sz w:val="20"/>
                <w:szCs w:val="20"/>
              </w:rPr>
              <w:t>h</w:t>
            </w:r>
            <w:r w:rsidRPr="000D24E5">
              <w:rPr>
                <w:sz w:val="20"/>
                <w:szCs w:val="20"/>
              </w:rPr>
              <w:t>ey</w:t>
            </w:r>
          </w:p>
          <w:p w:rsidR="006B6AEB" w:rsidRPr="000D24E5" w:rsidRDefault="006B6AEB" w:rsidP="006B6AEB">
            <w:pPr>
              <w:spacing w:before="3" w:line="230" w:lineRule="exact"/>
              <w:ind w:left="102" w:right="64"/>
              <w:rPr>
                <w:sz w:val="20"/>
                <w:szCs w:val="20"/>
              </w:rPr>
            </w:pPr>
            <w:r w:rsidRPr="000D24E5">
              <w:rPr>
                <w:sz w:val="20"/>
                <w:szCs w:val="20"/>
              </w:rPr>
              <w:t>s</w:t>
            </w:r>
            <w:r w:rsidRPr="000D24E5">
              <w:rPr>
                <w:spacing w:val="-1"/>
                <w:sz w:val="20"/>
                <w:szCs w:val="20"/>
              </w:rPr>
              <w:t>u</w:t>
            </w:r>
            <w:r w:rsidRPr="000D24E5">
              <w:rPr>
                <w:sz w:val="20"/>
                <w:szCs w:val="20"/>
              </w:rPr>
              <w:t>ccee</w:t>
            </w:r>
            <w:r w:rsidRPr="000D24E5">
              <w:rPr>
                <w:spacing w:val="-1"/>
                <w:sz w:val="20"/>
                <w:szCs w:val="20"/>
              </w:rPr>
              <w:t>d</w:t>
            </w:r>
            <w:r w:rsidRPr="000D24E5">
              <w:rPr>
                <w:sz w:val="20"/>
                <w:szCs w:val="20"/>
              </w:rPr>
              <w:t>ed at</w:t>
            </w:r>
            <w:r w:rsidRPr="000D24E5">
              <w:rPr>
                <w:spacing w:val="-2"/>
                <w:sz w:val="20"/>
                <w:szCs w:val="20"/>
              </w:rPr>
              <w:t xml:space="preserve"> </w:t>
            </w:r>
            <w:r w:rsidRPr="000D24E5">
              <w:rPr>
                <w:sz w:val="20"/>
                <w:szCs w:val="20"/>
              </w:rPr>
              <w:t>somethi</w:t>
            </w:r>
            <w:r w:rsidRPr="000D24E5">
              <w:rPr>
                <w:spacing w:val="-1"/>
                <w:sz w:val="20"/>
                <w:szCs w:val="20"/>
              </w:rPr>
              <w:t>n</w:t>
            </w:r>
            <w:r w:rsidRPr="000D24E5">
              <w:rPr>
                <w:sz w:val="20"/>
                <w:szCs w:val="20"/>
              </w:rPr>
              <w:t xml:space="preserve">g </w:t>
            </w:r>
            <w:r w:rsidRPr="000D24E5">
              <w:rPr>
                <w:spacing w:val="-1"/>
                <w:sz w:val="20"/>
                <w:szCs w:val="20"/>
              </w:rPr>
              <w:t>b</w:t>
            </w:r>
            <w:r w:rsidRPr="000D24E5">
              <w:rPr>
                <w:sz w:val="20"/>
                <w:szCs w:val="20"/>
              </w:rPr>
              <w:t>ec</w:t>
            </w:r>
            <w:r w:rsidRPr="000D24E5">
              <w:rPr>
                <w:spacing w:val="-1"/>
                <w:sz w:val="20"/>
                <w:szCs w:val="20"/>
              </w:rPr>
              <w:t>a</w:t>
            </w:r>
            <w:r w:rsidRPr="000D24E5">
              <w:rPr>
                <w:sz w:val="20"/>
                <w:szCs w:val="20"/>
              </w:rPr>
              <w:t>use they made it a go</w:t>
            </w:r>
            <w:r w:rsidRPr="000D24E5">
              <w:rPr>
                <w:spacing w:val="-1"/>
                <w:sz w:val="20"/>
                <w:szCs w:val="20"/>
              </w:rPr>
              <w:t>a</w:t>
            </w:r>
            <w:r w:rsidRPr="000D24E5">
              <w:rPr>
                <w:sz w:val="20"/>
                <w:szCs w:val="20"/>
              </w:rPr>
              <w:t>l and</w:t>
            </w:r>
            <w:r w:rsidRPr="000D24E5">
              <w:rPr>
                <w:spacing w:val="-1"/>
                <w:sz w:val="20"/>
                <w:szCs w:val="20"/>
              </w:rPr>
              <w:t xml:space="preserve"> </w:t>
            </w:r>
            <w:r w:rsidRPr="000D24E5">
              <w:rPr>
                <w:sz w:val="20"/>
                <w:szCs w:val="20"/>
              </w:rPr>
              <w:t>committ</w:t>
            </w:r>
            <w:r w:rsidRPr="000D24E5">
              <w:rPr>
                <w:spacing w:val="-1"/>
                <w:sz w:val="20"/>
                <w:szCs w:val="20"/>
              </w:rPr>
              <w:t>e</w:t>
            </w:r>
            <w:r w:rsidRPr="000D24E5">
              <w:rPr>
                <w:sz w:val="20"/>
                <w:szCs w:val="20"/>
              </w:rPr>
              <w:t>d to it.</w:t>
            </w:r>
          </w:p>
          <w:p w:rsidR="006B6AEB" w:rsidRPr="000D24E5" w:rsidRDefault="006B6AEB" w:rsidP="00122AC0">
            <w:pPr>
              <w:ind w:left="102" w:right="138"/>
              <w:rPr>
                <w:sz w:val="20"/>
                <w:szCs w:val="20"/>
              </w:rPr>
            </w:pPr>
            <w:r w:rsidRPr="000D24E5">
              <w:rPr>
                <w:sz w:val="20"/>
                <w:szCs w:val="20"/>
              </w:rPr>
              <w:t>Students may</w:t>
            </w:r>
            <w:r w:rsidRPr="000D24E5">
              <w:rPr>
                <w:spacing w:val="-2"/>
                <w:sz w:val="20"/>
                <w:szCs w:val="20"/>
              </w:rPr>
              <w:t xml:space="preserve"> </w:t>
            </w:r>
            <w:r w:rsidRPr="000D24E5">
              <w:rPr>
                <w:sz w:val="20"/>
                <w:szCs w:val="20"/>
              </w:rPr>
              <w:t>share exp</w:t>
            </w:r>
            <w:r w:rsidRPr="000D24E5">
              <w:rPr>
                <w:spacing w:val="-1"/>
                <w:sz w:val="20"/>
                <w:szCs w:val="20"/>
              </w:rPr>
              <w:t>e</w:t>
            </w:r>
            <w:r w:rsidRPr="000D24E5">
              <w:rPr>
                <w:sz w:val="20"/>
                <w:szCs w:val="20"/>
              </w:rPr>
              <w:t>r</w:t>
            </w:r>
            <w:r w:rsidRPr="000D24E5">
              <w:rPr>
                <w:spacing w:val="-1"/>
                <w:sz w:val="20"/>
                <w:szCs w:val="20"/>
              </w:rPr>
              <w:t>i</w:t>
            </w:r>
            <w:r w:rsidRPr="000D24E5">
              <w:rPr>
                <w:sz w:val="20"/>
                <w:szCs w:val="20"/>
              </w:rPr>
              <w:t>ences</w:t>
            </w:r>
            <w:r w:rsidRPr="000D24E5">
              <w:rPr>
                <w:spacing w:val="-2"/>
                <w:sz w:val="20"/>
                <w:szCs w:val="20"/>
              </w:rPr>
              <w:t xml:space="preserve"> </w:t>
            </w:r>
            <w:r w:rsidRPr="000D24E5">
              <w:rPr>
                <w:sz w:val="20"/>
                <w:szCs w:val="20"/>
              </w:rPr>
              <w:t>with the who</w:t>
            </w:r>
            <w:r w:rsidRPr="000D24E5">
              <w:rPr>
                <w:spacing w:val="-1"/>
                <w:sz w:val="20"/>
                <w:szCs w:val="20"/>
              </w:rPr>
              <w:t>l</w:t>
            </w:r>
            <w:r w:rsidRPr="000D24E5">
              <w:rPr>
                <w:sz w:val="20"/>
                <w:szCs w:val="20"/>
              </w:rPr>
              <w:t>e gro</w:t>
            </w:r>
            <w:r w:rsidRPr="000D24E5">
              <w:rPr>
                <w:spacing w:val="-1"/>
                <w:sz w:val="20"/>
                <w:szCs w:val="20"/>
              </w:rPr>
              <w:t>u</w:t>
            </w:r>
            <w:r w:rsidRPr="000D24E5">
              <w:rPr>
                <w:sz w:val="20"/>
                <w:szCs w:val="20"/>
              </w:rPr>
              <w:t>p or</w:t>
            </w:r>
            <w:r w:rsidRPr="000D24E5">
              <w:rPr>
                <w:spacing w:val="-2"/>
                <w:sz w:val="20"/>
                <w:szCs w:val="20"/>
              </w:rPr>
              <w:t xml:space="preserve"> </w:t>
            </w:r>
            <w:r w:rsidRPr="000D24E5">
              <w:rPr>
                <w:sz w:val="20"/>
                <w:szCs w:val="20"/>
              </w:rPr>
              <w:t>with a partn</w:t>
            </w:r>
            <w:r w:rsidRPr="000D24E5">
              <w:rPr>
                <w:spacing w:val="-1"/>
                <w:sz w:val="20"/>
                <w:szCs w:val="20"/>
              </w:rPr>
              <w:t>e</w:t>
            </w:r>
            <w:r w:rsidRPr="000D24E5">
              <w:rPr>
                <w:sz w:val="20"/>
                <w:szCs w:val="20"/>
              </w:rPr>
              <w:t>r a</w:t>
            </w:r>
            <w:r w:rsidRPr="000D24E5">
              <w:rPr>
                <w:spacing w:val="-1"/>
                <w:sz w:val="20"/>
                <w:szCs w:val="20"/>
              </w:rPr>
              <w:t>bo</w:t>
            </w:r>
            <w:r w:rsidRPr="000D24E5">
              <w:rPr>
                <w:sz w:val="20"/>
                <w:szCs w:val="20"/>
              </w:rPr>
              <w:t>ut succ</w:t>
            </w:r>
            <w:r w:rsidRPr="000D24E5">
              <w:rPr>
                <w:spacing w:val="-1"/>
                <w:sz w:val="20"/>
                <w:szCs w:val="20"/>
              </w:rPr>
              <w:t>es</w:t>
            </w:r>
            <w:r w:rsidRPr="000D24E5">
              <w:rPr>
                <w:sz w:val="20"/>
                <w:szCs w:val="20"/>
              </w:rPr>
              <w:t>s</w:t>
            </w:r>
            <w:r w:rsidRPr="000D24E5">
              <w:rPr>
                <w:spacing w:val="-1"/>
                <w:sz w:val="20"/>
                <w:szCs w:val="20"/>
              </w:rPr>
              <w:t>e</w:t>
            </w:r>
            <w:r w:rsidRPr="000D24E5">
              <w:rPr>
                <w:sz w:val="20"/>
                <w:szCs w:val="20"/>
              </w:rPr>
              <w:t>s and failures at achievi</w:t>
            </w:r>
            <w:r w:rsidRPr="000D24E5">
              <w:rPr>
                <w:spacing w:val="-1"/>
                <w:sz w:val="20"/>
                <w:szCs w:val="20"/>
              </w:rPr>
              <w:t>n</w:t>
            </w:r>
            <w:r w:rsidRPr="000D24E5">
              <w:rPr>
                <w:sz w:val="20"/>
                <w:szCs w:val="20"/>
              </w:rPr>
              <w:t>g perso</w:t>
            </w:r>
            <w:r w:rsidRPr="000D24E5">
              <w:rPr>
                <w:spacing w:val="-1"/>
                <w:sz w:val="20"/>
                <w:szCs w:val="20"/>
              </w:rPr>
              <w:t>n</w:t>
            </w:r>
            <w:r w:rsidRPr="000D24E5">
              <w:rPr>
                <w:sz w:val="20"/>
                <w:szCs w:val="20"/>
              </w:rPr>
              <w:t>al goa</w:t>
            </w:r>
            <w:r w:rsidRPr="000D24E5">
              <w:rPr>
                <w:spacing w:val="-1"/>
                <w:sz w:val="20"/>
                <w:szCs w:val="20"/>
              </w:rPr>
              <w:t>l</w:t>
            </w:r>
            <w:r w:rsidRPr="000D24E5">
              <w:rPr>
                <w:sz w:val="20"/>
                <w:szCs w:val="20"/>
              </w:rPr>
              <w:t>s.</w:t>
            </w:r>
            <w:r w:rsidRPr="000D24E5">
              <w:rPr>
                <w:spacing w:val="55"/>
                <w:sz w:val="20"/>
                <w:szCs w:val="20"/>
              </w:rPr>
              <w:t xml:space="preserve"> </w:t>
            </w:r>
            <w:r w:rsidRPr="000D24E5">
              <w:rPr>
                <w:sz w:val="20"/>
                <w:szCs w:val="20"/>
              </w:rPr>
              <w:t>They need</w:t>
            </w:r>
            <w:r w:rsidRPr="000D24E5">
              <w:rPr>
                <w:spacing w:val="-2"/>
                <w:sz w:val="20"/>
                <w:szCs w:val="20"/>
              </w:rPr>
              <w:t xml:space="preserve"> </w:t>
            </w:r>
            <w:r w:rsidRPr="000D24E5">
              <w:rPr>
                <w:sz w:val="20"/>
                <w:szCs w:val="20"/>
              </w:rPr>
              <w:t>to identify what they le</w:t>
            </w:r>
            <w:r w:rsidRPr="000D24E5">
              <w:rPr>
                <w:spacing w:val="-1"/>
                <w:sz w:val="20"/>
                <w:szCs w:val="20"/>
              </w:rPr>
              <w:t>a</w:t>
            </w:r>
            <w:r w:rsidRPr="000D24E5">
              <w:rPr>
                <w:sz w:val="20"/>
                <w:szCs w:val="20"/>
              </w:rPr>
              <w:t>rned from the</w:t>
            </w:r>
            <w:r w:rsidRPr="000D24E5">
              <w:rPr>
                <w:spacing w:val="-1"/>
                <w:sz w:val="20"/>
                <w:szCs w:val="20"/>
              </w:rPr>
              <w:t xml:space="preserve"> </w:t>
            </w:r>
            <w:r w:rsidRPr="000D24E5">
              <w:rPr>
                <w:sz w:val="20"/>
                <w:szCs w:val="20"/>
              </w:rPr>
              <w:t>experie</w:t>
            </w:r>
            <w:r w:rsidRPr="000D24E5">
              <w:rPr>
                <w:spacing w:val="-1"/>
                <w:sz w:val="20"/>
                <w:szCs w:val="20"/>
              </w:rPr>
              <w:t>n</w:t>
            </w:r>
            <w:r w:rsidRPr="000D24E5">
              <w:rPr>
                <w:spacing w:val="1"/>
                <w:sz w:val="20"/>
                <w:szCs w:val="20"/>
              </w:rPr>
              <w:t>c</w:t>
            </w:r>
            <w:r w:rsidRPr="000D24E5">
              <w:rPr>
                <w:spacing w:val="-1"/>
                <w:sz w:val="20"/>
                <w:szCs w:val="20"/>
              </w:rPr>
              <w:t>e</w:t>
            </w:r>
            <w:r w:rsidRPr="000D24E5">
              <w:rPr>
                <w:spacing w:val="1"/>
                <w:sz w:val="20"/>
                <w:szCs w:val="20"/>
              </w:rPr>
              <w:t>s</w:t>
            </w:r>
            <w:r w:rsidRPr="000D24E5">
              <w:rPr>
                <w:sz w:val="20"/>
                <w:szCs w:val="20"/>
              </w:rPr>
              <w:t>.</w:t>
            </w:r>
          </w:p>
          <w:p w:rsidR="006B6AEB" w:rsidRPr="000D24E5" w:rsidRDefault="006B6AEB" w:rsidP="00122AC0">
            <w:pPr>
              <w:spacing w:before="10" w:line="220" w:lineRule="exact"/>
              <w:rPr>
                <w:sz w:val="20"/>
                <w:szCs w:val="20"/>
              </w:rPr>
            </w:pPr>
          </w:p>
          <w:p w:rsidR="006B6AEB" w:rsidRPr="000D24E5" w:rsidRDefault="006B6AEB" w:rsidP="00122AC0">
            <w:pPr>
              <w:ind w:left="102" w:right="237"/>
              <w:rPr>
                <w:sz w:val="20"/>
                <w:szCs w:val="20"/>
              </w:rPr>
            </w:pPr>
            <w:r w:rsidRPr="000D24E5">
              <w:rPr>
                <w:sz w:val="20"/>
                <w:szCs w:val="20"/>
              </w:rPr>
              <w:t>Students will</w:t>
            </w:r>
            <w:r w:rsidRPr="000D24E5">
              <w:rPr>
                <w:spacing w:val="-2"/>
                <w:sz w:val="20"/>
                <w:szCs w:val="20"/>
              </w:rPr>
              <w:t xml:space="preserve"> </w:t>
            </w:r>
            <w:r w:rsidRPr="000D24E5">
              <w:rPr>
                <w:sz w:val="20"/>
                <w:szCs w:val="20"/>
              </w:rPr>
              <w:t>write in the</w:t>
            </w:r>
            <w:r w:rsidRPr="000D24E5">
              <w:rPr>
                <w:spacing w:val="-1"/>
                <w:sz w:val="20"/>
                <w:szCs w:val="20"/>
              </w:rPr>
              <w:t>i</w:t>
            </w:r>
            <w:r w:rsidRPr="000D24E5">
              <w:rPr>
                <w:sz w:val="20"/>
                <w:szCs w:val="20"/>
              </w:rPr>
              <w:t>r lead</w:t>
            </w:r>
            <w:r w:rsidRPr="000D24E5">
              <w:rPr>
                <w:spacing w:val="-1"/>
                <w:sz w:val="20"/>
                <w:szCs w:val="20"/>
              </w:rPr>
              <w:t>e</w:t>
            </w:r>
            <w:r w:rsidRPr="000D24E5">
              <w:rPr>
                <w:sz w:val="20"/>
                <w:szCs w:val="20"/>
              </w:rPr>
              <w:t>rship jo</w:t>
            </w:r>
            <w:r w:rsidRPr="000D24E5">
              <w:rPr>
                <w:spacing w:val="-1"/>
                <w:sz w:val="20"/>
                <w:szCs w:val="20"/>
              </w:rPr>
              <w:t>u</w:t>
            </w:r>
            <w:r w:rsidRPr="000D24E5">
              <w:rPr>
                <w:sz w:val="20"/>
                <w:szCs w:val="20"/>
              </w:rPr>
              <w:t>rna</w:t>
            </w:r>
            <w:r w:rsidRPr="000D24E5">
              <w:rPr>
                <w:spacing w:val="-1"/>
                <w:sz w:val="20"/>
                <w:szCs w:val="20"/>
              </w:rPr>
              <w:t>l</w:t>
            </w:r>
            <w:r w:rsidRPr="000D24E5">
              <w:rPr>
                <w:sz w:val="20"/>
                <w:szCs w:val="20"/>
              </w:rPr>
              <w:t>s ab</w:t>
            </w:r>
            <w:r w:rsidRPr="000D24E5">
              <w:rPr>
                <w:spacing w:val="-1"/>
                <w:sz w:val="20"/>
                <w:szCs w:val="20"/>
              </w:rPr>
              <w:t>o</w:t>
            </w:r>
            <w:r w:rsidRPr="000D24E5">
              <w:rPr>
                <w:sz w:val="20"/>
                <w:szCs w:val="20"/>
              </w:rPr>
              <w:t>ut these ex</w:t>
            </w:r>
            <w:r w:rsidRPr="000D24E5">
              <w:rPr>
                <w:spacing w:val="-1"/>
                <w:sz w:val="20"/>
                <w:szCs w:val="20"/>
              </w:rPr>
              <w:t>p</w:t>
            </w:r>
            <w:r w:rsidRPr="000D24E5">
              <w:rPr>
                <w:sz w:val="20"/>
                <w:szCs w:val="20"/>
              </w:rPr>
              <w:t>eri</w:t>
            </w:r>
            <w:r w:rsidRPr="000D24E5">
              <w:rPr>
                <w:spacing w:val="-1"/>
                <w:sz w:val="20"/>
                <w:szCs w:val="20"/>
              </w:rPr>
              <w:t>e</w:t>
            </w:r>
            <w:r w:rsidRPr="000D24E5">
              <w:rPr>
                <w:sz w:val="20"/>
                <w:szCs w:val="20"/>
              </w:rPr>
              <w:t>nc</w:t>
            </w:r>
            <w:r w:rsidRPr="000D24E5">
              <w:rPr>
                <w:spacing w:val="-1"/>
                <w:sz w:val="20"/>
                <w:szCs w:val="20"/>
              </w:rPr>
              <w:t>e</w:t>
            </w:r>
            <w:r w:rsidRPr="000D24E5">
              <w:rPr>
                <w:sz w:val="20"/>
                <w:szCs w:val="20"/>
              </w:rPr>
              <w:t>s.</w:t>
            </w:r>
          </w:p>
          <w:p w:rsidR="006B6AEB" w:rsidRPr="000D24E5" w:rsidRDefault="006B6AEB" w:rsidP="00122AC0">
            <w:pPr>
              <w:spacing w:before="3" w:line="230" w:lineRule="exact"/>
              <w:ind w:left="102" w:right="107"/>
              <w:rPr>
                <w:sz w:val="20"/>
                <w:szCs w:val="20"/>
              </w:rPr>
            </w:pP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w:t>
            </w:r>
            <w:r w:rsidRPr="000D24E5">
              <w:rPr>
                <w:spacing w:val="55"/>
                <w:sz w:val="20"/>
                <w:szCs w:val="20"/>
              </w:rPr>
              <w:t xml:space="preserve"> </w:t>
            </w:r>
            <w:r w:rsidRPr="000D24E5">
              <w:rPr>
                <w:sz w:val="20"/>
                <w:szCs w:val="20"/>
              </w:rPr>
              <w:t>Have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s</w:t>
            </w:r>
            <w:r w:rsidRPr="000D24E5">
              <w:rPr>
                <w:spacing w:val="-1"/>
                <w:sz w:val="20"/>
                <w:szCs w:val="20"/>
              </w:rPr>
              <w:t>h</w:t>
            </w:r>
            <w:r w:rsidRPr="000D24E5">
              <w:rPr>
                <w:sz w:val="20"/>
                <w:szCs w:val="20"/>
              </w:rPr>
              <w:t>are</w:t>
            </w:r>
            <w:r w:rsidRPr="000D24E5">
              <w:rPr>
                <w:spacing w:val="-2"/>
                <w:sz w:val="20"/>
                <w:szCs w:val="20"/>
              </w:rPr>
              <w:t xml:space="preserve"> </w:t>
            </w:r>
            <w:r w:rsidRPr="000D24E5">
              <w:rPr>
                <w:sz w:val="20"/>
                <w:szCs w:val="20"/>
              </w:rPr>
              <w:t>in a gro</w:t>
            </w:r>
            <w:r w:rsidRPr="000D24E5">
              <w:rPr>
                <w:spacing w:val="-1"/>
                <w:sz w:val="20"/>
                <w:szCs w:val="20"/>
              </w:rPr>
              <w:t>u</w:t>
            </w:r>
            <w:r w:rsidRPr="000D24E5">
              <w:rPr>
                <w:sz w:val="20"/>
                <w:szCs w:val="20"/>
              </w:rPr>
              <w:t>p or in writing</w:t>
            </w:r>
            <w:r w:rsidRPr="000D24E5">
              <w:rPr>
                <w:spacing w:val="-1"/>
                <w:sz w:val="20"/>
                <w:szCs w:val="20"/>
              </w:rPr>
              <w:t xml:space="preserve"> h</w:t>
            </w:r>
            <w:r w:rsidRPr="000D24E5">
              <w:rPr>
                <w:sz w:val="20"/>
                <w:szCs w:val="20"/>
              </w:rPr>
              <w:t>ow they develo</w:t>
            </w:r>
            <w:r w:rsidRPr="000D24E5">
              <w:rPr>
                <w:spacing w:val="-1"/>
                <w:sz w:val="20"/>
                <w:szCs w:val="20"/>
              </w:rPr>
              <w:t>p</w:t>
            </w:r>
            <w:r w:rsidRPr="000D24E5">
              <w:rPr>
                <w:sz w:val="20"/>
                <w:szCs w:val="20"/>
              </w:rPr>
              <w:t>ed a savi</w:t>
            </w:r>
            <w:r w:rsidRPr="000D24E5">
              <w:rPr>
                <w:spacing w:val="-1"/>
                <w:sz w:val="20"/>
                <w:szCs w:val="20"/>
              </w:rPr>
              <w:t>n</w:t>
            </w:r>
            <w:r w:rsidRPr="000D24E5">
              <w:rPr>
                <w:sz w:val="20"/>
                <w:szCs w:val="20"/>
              </w:rPr>
              <w:t xml:space="preserve">g </w:t>
            </w:r>
            <w:r w:rsidRPr="000D24E5">
              <w:rPr>
                <w:spacing w:val="-1"/>
                <w:sz w:val="20"/>
                <w:szCs w:val="20"/>
              </w:rPr>
              <w:t>p</w:t>
            </w:r>
            <w:r w:rsidRPr="000D24E5">
              <w:rPr>
                <w:sz w:val="20"/>
                <w:szCs w:val="20"/>
              </w:rPr>
              <w:t>lan.</w:t>
            </w:r>
          </w:p>
          <w:p w:rsidR="006B6AEB" w:rsidRPr="000D24E5" w:rsidRDefault="006B6AEB" w:rsidP="00122AC0">
            <w:pPr>
              <w:tabs>
                <w:tab w:val="left" w:pos="820"/>
              </w:tabs>
              <w:spacing w:before="13" w:line="230" w:lineRule="exact"/>
              <w:ind w:left="822" w:right="189" w:hanging="360"/>
              <w:rPr>
                <w:sz w:val="20"/>
                <w:szCs w:val="20"/>
              </w:rPr>
            </w:pPr>
            <w:r w:rsidRPr="000D24E5">
              <w:rPr>
                <w:sz w:val="20"/>
                <w:szCs w:val="20"/>
              </w:rPr>
              <w:t></w:t>
            </w:r>
            <w:r w:rsidRPr="000D24E5">
              <w:rPr>
                <w:sz w:val="20"/>
                <w:szCs w:val="20"/>
              </w:rPr>
              <w:tab/>
              <w:t>First, they d</w:t>
            </w:r>
            <w:r w:rsidRPr="000D24E5">
              <w:rPr>
                <w:spacing w:val="-1"/>
                <w:sz w:val="20"/>
                <w:szCs w:val="20"/>
              </w:rPr>
              <w:t>e</w:t>
            </w:r>
            <w:r w:rsidRPr="000D24E5">
              <w:rPr>
                <w:sz w:val="20"/>
                <w:szCs w:val="20"/>
              </w:rPr>
              <w:t>cid</w:t>
            </w:r>
            <w:r w:rsidRPr="000D24E5">
              <w:rPr>
                <w:spacing w:val="-1"/>
                <w:sz w:val="20"/>
                <w:szCs w:val="20"/>
              </w:rPr>
              <w:t>e</w:t>
            </w:r>
            <w:r w:rsidRPr="000D24E5">
              <w:rPr>
                <w:sz w:val="20"/>
                <w:szCs w:val="20"/>
              </w:rPr>
              <w:t>d on a g</w:t>
            </w:r>
            <w:r w:rsidRPr="000D24E5">
              <w:rPr>
                <w:spacing w:val="-1"/>
                <w:sz w:val="20"/>
                <w:szCs w:val="20"/>
              </w:rPr>
              <w:t>o</w:t>
            </w:r>
            <w:r w:rsidRPr="000D24E5">
              <w:rPr>
                <w:sz w:val="20"/>
                <w:szCs w:val="20"/>
              </w:rPr>
              <w:t>al by cho</w:t>
            </w:r>
            <w:r w:rsidRPr="000D24E5">
              <w:rPr>
                <w:spacing w:val="-1"/>
                <w:sz w:val="20"/>
                <w:szCs w:val="20"/>
              </w:rPr>
              <w:t>o</w:t>
            </w:r>
            <w:r w:rsidRPr="000D24E5">
              <w:rPr>
                <w:sz w:val="20"/>
                <w:szCs w:val="20"/>
              </w:rPr>
              <w:t>si</w:t>
            </w:r>
            <w:r w:rsidRPr="000D24E5">
              <w:rPr>
                <w:spacing w:val="-1"/>
                <w:sz w:val="20"/>
                <w:szCs w:val="20"/>
              </w:rPr>
              <w:t>n</w:t>
            </w:r>
            <w:r w:rsidRPr="000D24E5">
              <w:rPr>
                <w:sz w:val="20"/>
                <w:szCs w:val="20"/>
              </w:rPr>
              <w:t xml:space="preserve">g a good </w:t>
            </w:r>
            <w:r w:rsidRPr="000D24E5">
              <w:rPr>
                <w:spacing w:val="-1"/>
                <w:sz w:val="20"/>
                <w:szCs w:val="20"/>
              </w:rPr>
              <w:t>o</w:t>
            </w:r>
            <w:r w:rsidRPr="000D24E5">
              <w:rPr>
                <w:sz w:val="20"/>
                <w:szCs w:val="20"/>
              </w:rPr>
              <w:t>r s</w:t>
            </w:r>
            <w:r w:rsidRPr="000D24E5">
              <w:rPr>
                <w:spacing w:val="-1"/>
                <w:sz w:val="20"/>
                <w:szCs w:val="20"/>
              </w:rPr>
              <w:t>e</w:t>
            </w:r>
            <w:r w:rsidRPr="000D24E5">
              <w:rPr>
                <w:sz w:val="20"/>
                <w:szCs w:val="20"/>
              </w:rPr>
              <w:t>rv</w:t>
            </w:r>
            <w:r w:rsidRPr="000D24E5">
              <w:rPr>
                <w:spacing w:val="-1"/>
                <w:sz w:val="20"/>
                <w:szCs w:val="20"/>
              </w:rPr>
              <w:t>i</w:t>
            </w:r>
            <w:r w:rsidRPr="000D24E5">
              <w:rPr>
                <w:spacing w:val="1"/>
                <w:sz w:val="20"/>
                <w:szCs w:val="20"/>
              </w:rPr>
              <w:t>c</w:t>
            </w:r>
            <w:r w:rsidRPr="000D24E5">
              <w:rPr>
                <w:sz w:val="20"/>
                <w:szCs w:val="20"/>
              </w:rPr>
              <w:t>e they w</w:t>
            </w:r>
            <w:r w:rsidRPr="000D24E5">
              <w:rPr>
                <w:spacing w:val="-1"/>
                <w:sz w:val="20"/>
                <w:szCs w:val="20"/>
              </w:rPr>
              <w:t>o</w:t>
            </w:r>
            <w:r w:rsidRPr="000D24E5">
              <w:rPr>
                <w:sz w:val="20"/>
                <w:szCs w:val="20"/>
              </w:rPr>
              <w:t>uld</w:t>
            </w:r>
            <w:r w:rsidRPr="000D24E5">
              <w:rPr>
                <w:spacing w:val="-2"/>
                <w:sz w:val="20"/>
                <w:szCs w:val="20"/>
              </w:rPr>
              <w:t xml:space="preserve"> </w:t>
            </w:r>
            <w:r w:rsidRPr="000D24E5">
              <w:rPr>
                <w:sz w:val="20"/>
                <w:szCs w:val="20"/>
              </w:rPr>
              <w:t>like to buy in the</w:t>
            </w:r>
          </w:p>
          <w:p w:rsidR="006B6AEB" w:rsidRPr="000D24E5" w:rsidRDefault="006B6AEB" w:rsidP="00122AC0">
            <w:pPr>
              <w:spacing w:line="226" w:lineRule="exact"/>
              <w:ind w:left="822" w:right="-20"/>
              <w:rPr>
                <w:sz w:val="20"/>
                <w:szCs w:val="20"/>
              </w:rPr>
            </w:pPr>
            <w:r w:rsidRPr="000D24E5">
              <w:rPr>
                <w:sz w:val="20"/>
                <w:szCs w:val="20"/>
              </w:rPr>
              <w:t>future.</w:t>
            </w:r>
          </w:p>
          <w:p w:rsidR="006B6AEB" w:rsidRPr="000D24E5" w:rsidRDefault="006B6AEB" w:rsidP="00122AC0">
            <w:pPr>
              <w:tabs>
                <w:tab w:val="left" w:pos="820"/>
              </w:tabs>
              <w:spacing w:before="17" w:line="230" w:lineRule="exact"/>
              <w:ind w:left="822" w:right="367" w:hanging="360"/>
              <w:jc w:val="both"/>
              <w:rPr>
                <w:sz w:val="20"/>
                <w:szCs w:val="20"/>
              </w:rPr>
            </w:pPr>
            <w:r w:rsidRPr="000D24E5">
              <w:rPr>
                <w:sz w:val="20"/>
                <w:szCs w:val="20"/>
              </w:rPr>
              <w:t></w:t>
            </w:r>
            <w:r w:rsidRPr="000D24E5">
              <w:rPr>
                <w:sz w:val="20"/>
                <w:szCs w:val="20"/>
              </w:rPr>
              <w:tab/>
              <w:t>Seco</w:t>
            </w:r>
            <w:r w:rsidRPr="000D24E5">
              <w:rPr>
                <w:spacing w:val="-1"/>
                <w:sz w:val="20"/>
                <w:szCs w:val="20"/>
              </w:rPr>
              <w:t>n</w:t>
            </w:r>
            <w:r w:rsidRPr="000D24E5">
              <w:rPr>
                <w:sz w:val="20"/>
                <w:szCs w:val="20"/>
              </w:rPr>
              <w:t>d, they dec</w:t>
            </w:r>
            <w:r w:rsidRPr="000D24E5">
              <w:rPr>
                <w:spacing w:val="-1"/>
                <w:sz w:val="20"/>
                <w:szCs w:val="20"/>
              </w:rPr>
              <w:t>i</w:t>
            </w:r>
            <w:r w:rsidRPr="000D24E5">
              <w:rPr>
                <w:sz w:val="20"/>
                <w:szCs w:val="20"/>
              </w:rPr>
              <w:t xml:space="preserve">ded </w:t>
            </w:r>
            <w:r w:rsidRPr="000D24E5">
              <w:rPr>
                <w:spacing w:val="-1"/>
                <w:sz w:val="20"/>
                <w:szCs w:val="20"/>
              </w:rPr>
              <w:t>h</w:t>
            </w:r>
            <w:r w:rsidRPr="000D24E5">
              <w:rPr>
                <w:sz w:val="20"/>
                <w:szCs w:val="20"/>
              </w:rPr>
              <w:t xml:space="preserve">ow </w:t>
            </w:r>
            <w:r w:rsidRPr="000D24E5">
              <w:rPr>
                <w:spacing w:val="-1"/>
                <w:sz w:val="20"/>
                <w:szCs w:val="20"/>
              </w:rPr>
              <w:t>l</w:t>
            </w:r>
            <w:r w:rsidRPr="000D24E5">
              <w:rPr>
                <w:sz w:val="20"/>
                <w:szCs w:val="20"/>
              </w:rPr>
              <w:t>ong they must save, h</w:t>
            </w:r>
            <w:r w:rsidRPr="000D24E5">
              <w:rPr>
                <w:spacing w:val="-1"/>
                <w:sz w:val="20"/>
                <w:szCs w:val="20"/>
              </w:rPr>
              <w:t>o</w:t>
            </w:r>
            <w:r w:rsidRPr="000D24E5">
              <w:rPr>
                <w:sz w:val="20"/>
                <w:szCs w:val="20"/>
              </w:rPr>
              <w:t>w often they must</w:t>
            </w:r>
            <w:r w:rsidRPr="000D24E5">
              <w:rPr>
                <w:spacing w:val="-2"/>
                <w:sz w:val="20"/>
                <w:szCs w:val="20"/>
              </w:rPr>
              <w:t xml:space="preserve"> </w:t>
            </w:r>
            <w:r w:rsidRPr="000D24E5">
              <w:rPr>
                <w:sz w:val="20"/>
                <w:szCs w:val="20"/>
              </w:rPr>
              <w:t xml:space="preserve">save, and </w:t>
            </w:r>
            <w:r w:rsidRPr="000D24E5">
              <w:rPr>
                <w:spacing w:val="-1"/>
                <w:sz w:val="20"/>
                <w:szCs w:val="20"/>
              </w:rPr>
              <w:t>ho</w:t>
            </w:r>
            <w:r w:rsidRPr="000D24E5">
              <w:rPr>
                <w:sz w:val="20"/>
                <w:szCs w:val="20"/>
              </w:rPr>
              <w:t xml:space="preserve">w much they </w:t>
            </w:r>
            <w:r w:rsidRPr="000D24E5">
              <w:rPr>
                <w:spacing w:val="-1"/>
                <w:sz w:val="20"/>
                <w:szCs w:val="20"/>
              </w:rPr>
              <w:t>m</w:t>
            </w:r>
            <w:r w:rsidRPr="000D24E5">
              <w:rPr>
                <w:sz w:val="20"/>
                <w:szCs w:val="20"/>
              </w:rPr>
              <w:t>ust save to r</w:t>
            </w:r>
            <w:r w:rsidRPr="000D24E5">
              <w:rPr>
                <w:spacing w:val="-1"/>
                <w:sz w:val="20"/>
                <w:szCs w:val="20"/>
              </w:rPr>
              <w:t>e</w:t>
            </w:r>
            <w:r w:rsidRPr="000D24E5">
              <w:rPr>
                <w:sz w:val="20"/>
                <w:szCs w:val="20"/>
              </w:rPr>
              <w:t>ach the</w:t>
            </w:r>
            <w:r w:rsidRPr="000D24E5">
              <w:rPr>
                <w:spacing w:val="-1"/>
                <w:sz w:val="20"/>
                <w:szCs w:val="20"/>
              </w:rPr>
              <w:t>i</w:t>
            </w:r>
            <w:r w:rsidRPr="000D24E5">
              <w:rPr>
                <w:sz w:val="20"/>
                <w:szCs w:val="20"/>
              </w:rPr>
              <w:t>r goa</w:t>
            </w:r>
            <w:r w:rsidRPr="000D24E5">
              <w:rPr>
                <w:spacing w:val="-1"/>
                <w:sz w:val="20"/>
                <w:szCs w:val="20"/>
              </w:rPr>
              <w:t>l</w:t>
            </w:r>
            <w:r w:rsidRPr="000D24E5">
              <w:rPr>
                <w:sz w:val="20"/>
                <w:szCs w:val="20"/>
              </w:rPr>
              <w:t>.</w:t>
            </w:r>
          </w:p>
          <w:p w:rsidR="006B6AEB" w:rsidRPr="000D24E5" w:rsidRDefault="006B6AEB" w:rsidP="00122AC0">
            <w:pPr>
              <w:tabs>
                <w:tab w:val="left" w:pos="820"/>
              </w:tabs>
              <w:spacing w:before="12" w:line="230" w:lineRule="exact"/>
              <w:ind w:left="822" w:right="88" w:hanging="360"/>
              <w:rPr>
                <w:sz w:val="20"/>
                <w:szCs w:val="20"/>
              </w:rPr>
            </w:pPr>
            <w:r w:rsidRPr="000D24E5">
              <w:rPr>
                <w:sz w:val="20"/>
                <w:szCs w:val="20"/>
              </w:rPr>
              <w:t></w:t>
            </w:r>
            <w:r w:rsidRPr="000D24E5">
              <w:rPr>
                <w:sz w:val="20"/>
                <w:szCs w:val="20"/>
              </w:rPr>
              <w:tab/>
              <w:t>Third, they evaluated</w:t>
            </w:r>
            <w:r w:rsidRPr="000D24E5">
              <w:rPr>
                <w:spacing w:val="-1"/>
                <w:sz w:val="20"/>
                <w:szCs w:val="20"/>
              </w:rPr>
              <w:t xml:space="preserve"> </w:t>
            </w:r>
            <w:r w:rsidRPr="000D24E5">
              <w:rPr>
                <w:sz w:val="20"/>
                <w:szCs w:val="20"/>
              </w:rPr>
              <w:t>different places</w:t>
            </w:r>
            <w:r w:rsidRPr="000D24E5">
              <w:rPr>
                <w:spacing w:val="-1"/>
                <w:sz w:val="20"/>
                <w:szCs w:val="20"/>
              </w:rPr>
              <w:t xml:space="preserve"> </w:t>
            </w:r>
            <w:r w:rsidRPr="000D24E5">
              <w:rPr>
                <w:sz w:val="20"/>
                <w:szCs w:val="20"/>
              </w:rPr>
              <w:t>to</w:t>
            </w:r>
            <w:r w:rsidRPr="000D24E5">
              <w:rPr>
                <w:spacing w:val="-2"/>
                <w:sz w:val="20"/>
                <w:szCs w:val="20"/>
              </w:rPr>
              <w:t xml:space="preserve"> </w:t>
            </w:r>
            <w:r w:rsidRPr="000D24E5">
              <w:rPr>
                <w:sz w:val="20"/>
                <w:szCs w:val="20"/>
              </w:rPr>
              <w:t>save by using a</w:t>
            </w:r>
            <w:r w:rsidRPr="000D24E5">
              <w:rPr>
                <w:spacing w:val="-2"/>
                <w:sz w:val="20"/>
                <w:szCs w:val="20"/>
              </w:rPr>
              <w:t xml:space="preserve"> </w:t>
            </w:r>
            <w:r w:rsidRPr="000D24E5">
              <w:rPr>
                <w:sz w:val="20"/>
                <w:szCs w:val="20"/>
              </w:rPr>
              <w:t>cr</w:t>
            </w:r>
            <w:r w:rsidRPr="000D24E5">
              <w:rPr>
                <w:spacing w:val="-1"/>
                <w:sz w:val="20"/>
                <w:szCs w:val="20"/>
              </w:rPr>
              <w:t>i</w:t>
            </w:r>
            <w:r w:rsidRPr="000D24E5">
              <w:rPr>
                <w:sz w:val="20"/>
                <w:szCs w:val="20"/>
              </w:rPr>
              <w:t>terion of fact</w:t>
            </w:r>
            <w:r w:rsidRPr="000D24E5">
              <w:rPr>
                <w:spacing w:val="-1"/>
                <w:sz w:val="20"/>
                <w:szCs w:val="20"/>
              </w:rPr>
              <w:t>o</w:t>
            </w:r>
            <w:r w:rsidRPr="000D24E5">
              <w:rPr>
                <w:sz w:val="20"/>
                <w:szCs w:val="20"/>
              </w:rPr>
              <w:t>rs.</w:t>
            </w:r>
          </w:p>
          <w:p w:rsidR="006B6AEB" w:rsidRPr="000D24E5" w:rsidRDefault="006B6AEB" w:rsidP="000B0407">
            <w:pPr>
              <w:tabs>
                <w:tab w:val="left" w:pos="820"/>
              </w:tabs>
              <w:spacing w:before="13" w:line="230" w:lineRule="exact"/>
              <w:ind w:left="822" w:right="231" w:hanging="360"/>
              <w:rPr>
                <w:sz w:val="20"/>
                <w:szCs w:val="20"/>
              </w:rPr>
            </w:pPr>
            <w:r w:rsidRPr="000D24E5">
              <w:rPr>
                <w:sz w:val="20"/>
                <w:szCs w:val="20"/>
              </w:rPr>
              <w:t></w:t>
            </w:r>
            <w:r w:rsidRPr="000D24E5">
              <w:rPr>
                <w:sz w:val="20"/>
                <w:szCs w:val="20"/>
              </w:rPr>
              <w:tab/>
              <w:t>Finally, they</w:t>
            </w:r>
            <w:r w:rsidRPr="000D24E5">
              <w:rPr>
                <w:spacing w:val="1"/>
                <w:sz w:val="20"/>
                <w:szCs w:val="20"/>
              </w:rPr>
              <w:t xml:space="preserve"> </w:t>
            </w:r>
            <w:r w:rsidRPr="000D24E5">
              <w:rPr>
                <w:sz w:val="20"/>
                <w:szCs w:val="20"/>
              </w:rPr>
              <w:t>expr</w:t>
            </w:r>
            <w:r w:rsidRPr="000D24E5">
              <w:rPr>
                <w:spacing w:val="-1"/>
                <w:sz w:val="20"/>
                <w:szCs w:val="20"/>
              </w:rPr>
              <w:t>e</w:t>
            </w:r>
            <w:r w:rsidRPr="000D24E5">
              <w:rPr>
                <w:sz w:val="20"/>
                <w:szCs w:val="20"/>
              </w:rPr>
              <w:t>ss</w:t>
            </w:r>
            <w:r w:rsidRPr="000D24E5">
              <w:rPr>
                <w:spacing w:val="-1"/>
                <w:sz w:val="20"/>
                <w:szCs w:val="20"/>
              </w:rPr>
              <w:t xml:space="preserve"> </w:t>
            </w:r>
            <w:r w:rsidRPr="000D24E5">
              <w:rPr>
                <w:sz w:val="20"/>
                <w:szCs w:val="20"/>
              </w:rPr>
              <w:t>the</w:t>
            </w:r>
            <w:r w:rsidRPr="000D24E5">
              <w:rPr>
                <w:spacing w:val="-1"/>
                <w:sz w:val="20"/>
                <w:szCs w:val="20"/>
              </w:rPr>
              <w:t>i</w:t>
            </w:r>
            <w:r w:rsidRPr="000D24E5">
              <w:rPr>
                <w:sz w:val="20"/>
                <w:szCs w:val="20"/>
              </w:rPr>
              <w:t>r</w:t>
            </w:r>
            <w:r w:rsidRPr="000D24E5">
              <w:rPr>
                <w:spacing w:val="-1"/>
                <w:sz w:val="20"/>
                <w:szCs w:val="20"/>
              </w:rPr>
              <w:t xml:space="preserve"> </w:t>
            </w:r>
            <w:r w:rsidRPr="000D24E5">
              <w:rPr>
                <w:sz w:val="20"/>
                <w:szCs w:val="20"/>
              </w:rPr>
              <w:t>perso</w:t>
            </w:r>
            <w:r w:rsidRPr="000D24E5">
              <w:rPr>
                <w:spacing w:val="-1"/>
                <w:sz w:val="20"/>
                <w:szCs w:val="20"/>
              </w:rPr>
              <w:t>n</w:t>
            </w:r>
            <w:r w:rsidRPr="000D24E5">
              <w:rPr>
                <w:sz w:val="20"/>
                <w:szCs w:val="20"/>
              </w:rPr>
              <w:t>al feel</w:t>
            </w:r>
            <w:r w:rsidRPr="000D24E5">
              <w:rPr>
                <w:spacing w:val="-1"/>
                <w:sz w:val="20"/>
                <w:szCs w:val="20"/>
              </w:rPr>
              <w:t>i</w:t>
            </w:r>
            <w:r w:rsidRPr="000D24E5">
              <w:rPr>
                <w:sz w:val="20"/>
                <w:szCs w:val="20"/>
              </w:rPr>
              <w:t>ngs about be</w:t>
            </w:r>
            <w:r w:rsidRPr="000D24E5">
              <w:rPr>
                <w:spacing w:val="-1"/>
                <w:sz w:val="20"/>
                <w:szCs w:val="20"/>
              </w:rPr>
              <w:t>i</w:t>
            </w:r>
            <w:r w:rsidRPr="000D24E5">
              <w:rPr>
                <w:sz w:val="20"/>
                <w:szCs w:val="20"/>
              </w:rPr>
              <w:t>ng fina</w:t>
            </w:r>
            <w:r w:rsidRPr="000D24E5">
              <w:rPr>
                <w:spacing w:val="-1"/>
                <w:sz w:val="20"/>
                <w:szCs w:val="20"/>
              </w:rPr>
              <w:t>n</w:t>
            </w:r>
            <w:r w:rsidRPr="000D24E5">
              <w:rPr>
                <w:sz w:val="20"/>
                <w:szCs w:val="20"/>
              </w:rPr>
              <w:t>cial fit and respo</w:t>
            </w:r>
            <w:r w:rsidRPr="000D24E5">
              <w:rPr>
                <w:spacing w:val="-1"/>
                <w:sz w:val="20"/>
                <w:szCs w:val="20"/>
              </w:rPr>
              <w:t>n</w:t>
            </w:r>
            <w:r w:rsidRPr="000D24E5">
              <w:rPr>
                <w:sz w:val="20"/>
                <w:szCs w:val="20"/>
              </w:rPr>
              <w:t>sib</w:t>
            </w:r>
            <w:r w:rsidRPr="000D24E5">
              <w:rPr>
                <w:spacing w:val="-1"/>
                <w:sz w:val="20"/>
                <w:szCs w:val="20"/>
              </w:rPr>
              <w:t>le</w:t>
            </w:r>
            <w:r w:rsidRPr="000D24E5">
              <w:rPr>
                <w:sz w:val="20"/>
                <w:szCs w:val="20"/>
              </w:rPr>
              <w:t>.</w:t>
            </w:r>
          </w:p>
          <w:p w:rsidR="006B6AEB" w:rsidRPr="000D24E5" w:rsidRDefault="006B6AEB" w:rsidP="00122AC0">
            <w:pPr>
              <w:spacing w:before="14" w:line="220" w:lineRule="exact"/>
              <w:rPr>
                <w:sz w:val="20"/>
                <w:szCs w:val="20"/>
              </w:rPr>
            </w:pPr>
          </w:p>
          <w:p w:rsidR="006B6AEB" w:rsidRPr="000D24E5" w:rsidRDefault="006B6AEB" w:rsidP="006B6AEB">
            <w:pPr>
              <w:spacing w:line="206" w:lineRule="exact"/>
              <w:ind w:left="102" w:right="291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6B6AEB" w:rsidRPr="000D24E5" w:rsidRDefault="006B6AEB" w:rsidP="00122AC0">
            <w:pPr>
              <w:spacing w:before="82"/>
              <w:ind w:left="102" w:right="-20"/>
              <w:rPr>
                <w:sz w:val="20"/>
                <w:szCs w:val="20"/>
              </w:rPr>
            </w:pPr>
            <w:r w:rsidRPr="000D24E5">
              <w:rPr>
                <w:sz w:val="20"/>
                <w:szCs w:val="20"/>
              </w:rPr>
              <w:t>Entry in Lea</w:t>
            </w:r>
            <w:r w:rsidRPr="000D24E5">
              <w:rPr>
                <w:spacing w:val="-1"/>
                <w:sz w:val="20"/>
                <w:szCs w:val="20"/>
              </w:rPr>
              <w:t>d</w:t>
            </w:r>
            <w:r w:rsidRPr="000D24E5">
              <w:rPr>
                <w:sz w:val="20"/>
                <w:szCs w:val="20"/>
              </w:rPr>
              <w:t>ership</w:t>
            </w:r>
          </w:p>
          <w:p w:rsidR="006B6AEB" w:rsidRPr="000D24E5" w:rsidRDefault="006B6AEB" w:rsidP="00122AC0">
            <w:pPr>
              <w:spacing w:line="229" w:lineRule="exact"/>
              <w:ind w:left="102" w:right="-20"/>
              <w:rPr>
                <w:sz w:val="20"/>
                <w:szCs w:val="20"/>
              </w:rPr>
            </w:pPr>
            <w:r w:rsidRPr="000D24E5">
              <w:rPr>
                <w:sz w:val="20"/>
                <w:szCs w:val="20"/>
              </w:rPr>
              <w:t>Jo</w:t>
            </w:r>
            <w:r w:rsidRPr="000D24E5">
              <w:rPr>
                <w:spacing w:val="-1"/>
                <w:sz w:val="20"/>
                <w:szCs w:val="20"/>
              </w:rPr>
              <w:t>u</w:t>
            </w:r>
            <w:r w:rsidRPr="000D24E5">
              <w:rPr>
                <w:sz w:val="20"/>
                <w:szCs w:val="20"/>
              </w:rPr>
              <w:t>rnal.</w:t>
            </w:r>
          </w:p>
          <w:p w:rsidR="006B6AEB" w:rsidRPr="000D24E5" w:rsidRDefault="006B6AEB" w:rsidP="00122AC0">
            <w:pPr>
              <w:spacing w:line="13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spacing w:line="200" w:lineRule="exact"/>
              <w:rPr>
                <w:sz w:val="20"/>
                <w:szCs w:val="20"/>
              </w:rPr>
            </w:pPr>
          </w:p>
          <w:p w:rsidR="006B6AEB" w:rsidRPr="000D24E5" w:rsidRDefault="006B6AEB" w:rsidP="00122AC0">
            <w:pPr>
              <w:ind w:left="102" w:right="490"/>
              <w:rPr>
                <w:sz w:val="20"/>
                <w:szCs w:val="20"/>
              </w:rPr>
            </w:pPr>
            <w:r w:rsidRPr="000D24E5">
              <w:rPr>
                <w:sz w:val="20"/>
                <w:szCs w:val="20"/>
              </w:rPr>
              <w:t>Comp</w:t>
            </w:r>
            <w:r w:rsidRPr="000D24E5">
              <w:rPr>
                <w:spacing w:val="-1"/>
                <w:sz w:val="20"/>
                <w:szCs w:val="20"/>
              </w:rPr>
              <w:t>l</w:t>
            </w:r>
            <w:r w:rsidRPr="000D24E5">
              <w:rPr>
                <w:sz w:val="20"/>
                <w:szCs w:val="20"/>
              </w:rPr>
              <w:t xml:space="preserve">etion </w:t>
            </w:r>
            <w:r w:rsidRPr="000D24E5">
              <w:rPr>
                <w:spacing w:val="-1"/>
                <w:sz w:val="20"/>
                <w:szCs w:val="20"/>
              </w:rPr>
              <w:t>o</w:t>
            </w:r>
            <w:r w:rsidRPr="000D24E5">
              <w:rPr>
                <w:sz w:val="20"/>
                <w:szCs w:val="20"/>
              </w:rPr>
              <w:t>f a</w:t>
            </w:r>
            <w:r w:rsidRPr="000D24E5">
              <w:rPr>
                <w:spacing w:val="1"/>
                <w:sz w:val="20"/>
                <w:szCs w:val="20"/>
              </w:rPr>
              <w:t>c</w:t>
            </w:r>
            <w:r w:rsidRPr="000D24E5">
              <w:rPr>
                <w:sz w:val="20"/>
                <w:szCs w:val="20"/>
              </w:rPr>
              <w:t>tivities in</w:t>
            </w:r>
            <w:r w:rsidRPr="000D24E5">
              <w:rPr>
                <w:spacing w:val="-1"/>
                <w:sz w:val="20"/>
                <w:szCs w:val="20"/>
              </w:rPr>
              <w:t xml:space="preserve"> </w:t>
            </w:r>
            <w:r w:rsidRPr="000D24E5">
              <w:rPr>
                <w:sz w:val="20"/>
                <w:szCs w:val="20"/>
              </w:rPr>
              <w:t xml:space="preserve">the </w:t>
            </w:r>
            <w:r w:rsidRPr="000D24E5">
              <w:rPr>
                <w:i/>
                <w:iCs/>
                <w:sz w:val="20"/>
                <w:szCs w:val="20"/>
              </w:rPr>
              <w:t>Student W</w:t>
            </w:r>
            <w:r w:rsidRPr="000D24E5">
              <w:rPr>
                <w:i/>
                <w:iCs/>
                <w:spacing w:val="-1"/>
                <w:sz w:val="20"/>
                <w:szCs w:val="20"/>
              </w:rPr>
              <w:t>o</w:t>
            </w:r>
            <w:r w:rsidRPr="000D24E5">
              <w:rPr>
                <w:i/>
                <w:iCs/>
                <w:sz w:val="20"/>
                <w:szCs w:val="20"/>
              </w:rPr>
              <w:t>rkouts</w:t>
            </w:r>
          </w:p>
          <w:p w:rsidR="006B6AEB" w:rsidRPr="000D24E5" w:rsidRDefault="006B6AEB" w:rsidP="00122AC0">
            <w:pPr>
              <w:spacing w:line="232" w:lineRule="exact"/>
              <w:ind w:left="102" w:right="129"/>
              <w:rPr>
                <w:sz w:val="20"/>
                <w:szCs w:val="20"/>
              </w:rPr>
            </w:pPr>
            <w:r w:rsidRPr="000D24E5">
              <w:rPr>
                <w:sz w:val="20"/>
                <w:szCs w:val="20"/>
              </w:rPr>
              <w:t xml:space="preserve">from </w:t>
            </w:r>
            <w:r w:rsidRPr="000D24E5">
              <w:rPr>
                <w:i/>
                <w:iCs/>
                <w:sz w:val="20"/>
                <w:szCs w:val="20"/>
              </w:rPr>
              <w:t>Fina</w:t>
            </w:r>
            <w:r w:rsidRPr="000D24E5">
              <w:rPr>
                <w:i/>
                <w:iCs/>
                <w:spacing w:val="-1"/>
                <w:sz w:val="20"/>
                <w:szCs w:val="20"/>
              </w:rPr>
              <w:t>n</w:t>
            </w:r>
            <w:r w:rsidRPr="000D24E5">
              <w:rPr>
                <w:i/>
                <w:iCs/>
                <w:sz w:val="20"/>
                <w:szCs w:val="20"/>
              </w:rPr>
              <w:t>ci</w:t>
            </w:r>
            <w:r w:rsidRPr="000D24E5">
              <w:rPr>
                <w:i/>
                <w:iCs/>
                <w:spacing w:val="-1"/>
                <w:sz w:val="20"/>
                <w:szCs w:val="20"/>
              </w:rPr>
              <w:t>a</w:t>
            </w:r>
            <w:r w:rsidRPr="000D24E5">
              <w:rPr>
                <w:i/>
                <w:iCs/>
                <w:sz w:val="20"/>
                <w:szCs w:val="20"/>
              </w:rPr>
              <w:t>l Fitness for Life: Steps to</w:t>
            </w:r>
          </w:p>
          <w:p w:rsidR="006B6AEB" w:rsidRPr="000D24E5" w:rsidRDefault="006B6AEB" w:rsidP="00122AC0">
            <w:pPr>
              <w:spacing w:line="224" w:lineRule="exact"/>
              <w:ind w:left="102" w:right="-20"/>
              <w:rPr>
                <w:sz w:val="20"/>
                <w:szCs w:val="20"/>
              </w:rPr>
            </w:pPr>
            <w:r w:rsidRPr="000D24E5">
              <w:rPr>
                <w:i/>
                <w:iCs/>
                <w:sz w:val="20"/>
                <w:szCs w:val="20"/>
              </w:rPr>
              <w:t>Fina</w:t>
            </w:r>
            <w:r w:rsidRPr="000D24E5">
              <w:rPr>
                <w:i/>
                <w:iCs/>
                <w:spacing w:val="-1"/>
                <w:sz w:val="20"/>
                <w:szCs w:val="20"/>
              </w:rPr>
              <w:t>n</w:t>
            </w:r>
            <w:r w:rsidRPr="000D24E5">
              <w:rPr>
                <w:i/>
                <w:iCs/>
                <w:sz w:val="20"/>
                <w:szCs w:val="20"/>
              </w:rPr>
              <w:t>cial Fit</w:t>
            </w:r>
            <w:r w:rsidRPr="000D24E5">
              <w:rPr>
                <w:i/>
                <w:iCs/>
                <w:spacing w:val="-1"/>
                <w:sz w:val="20"/>
                <w:szCs w:val="20"/>
              </w:rPr>
              <w:t>n</w:t>
            </w:r>
            <w:r w:rsidRPr="000D24E5">
              <w:rPr>
                <w:i/>
                <w:iCs/>
                <w:sz w:val="20"/>
                <w:szCs w:val="20"/>
              </w:rPr>
              <w:t>ess</w:t>
            </w:r>
            <w:r w:rsidRPr="000D24E5">
              <w:rPr>
                <w:i/>
                <w:iCs/>
                <w:spacing w:val="1"/>
                <w:sz w:val="20"/>
                <w:szCs w:val="20"/>
              </w:rPr>
              <w:t xml:space="preserve"> </w:t>
            </w:r>
            <w:r w:rsidRPr="000D24E5">
              <w:rPr>
                <w:sz w:val="20"/>
                <w:szCs w:val="20"/>
              </w:rPr>
              <w:t>by</w:t>
            </w:r>
          </w:p>
          <w:p w:rsidR="006B6AEB" w:rsidRPr="000D24E5" w:rsidRDefault="006B6AEB" w:rsidP="00122AC0">
            <w:pPr>
              <w:ind w:left="102" w:right="-20"/>
              <w:rPr>
                <w:sz w:val="20"/>
                <w:szCs w:val="20"/>
              </w:rPr>
            </w:pPr>
            <w:r w:rsidRPr="000D24E5">
              <w:rPr>
                <w:sz w:val="20"/>
                <w:szCs w:val="20"/>
              </w:rPr>
              <w:t>the NCEE.</w:t>
            </w:r>
          </w:p>
        </w:tc>
      </w:tr>
      <w:tr w:rsidR="006B6AEB" w:rsidRPr="000D24E5" w:rsidTr="006B6AEB">
        <w:trPr>
          <w:trHeight w:val="565"/>
        </w:trPr>
        <w:tc>
          <w:tcPr>
            <w:tcW w:w="2462" w:type="dxa"/>
            <w:vMerge/>
            <w:tcBorders>
              <w:left w:val="single" w:sz="4" w:space="0" w:color="000000"/>
              <w:right w:val="single" w:sz="4" w:space="0" w:color="000000"/>
            </w:tcBorders>
          </w:tcPr>
          <w:p w:rsidR="006B6AEB" w:rsidRPr="000D24E5" w:rsidRDefault="006B6AEB" w:rsidP="00122AC0">
            <w:pPr>
              <w:spacing w:before="82" w:line="275" w:lineRule="auto"/>
              <w:ind w:left="109" w:right="317"/>
              <w:rPr>
                <w:sz w:val="20"/>
                <w:szCs w:val="20"/>
              </w:rPr>
            </w:pPr>
          </w:p>
        </w:tc>
        <w:tc>
          <w:tcPr>
            <w:tcW w:w="4776" w:type="dxa"/>
            <w:vMerge/>
            <w:tcBorders>
              <w:left w:val="single" w:sz="4" w:space="0" w:color="000000"/>
              <w:right w:val="single" w:sz="4" w:space="0" w:color="000000"/>
            </w:tcBorders>
          </w:tcPr>
          <w:p w:rsidR="006B6AEB" w:rsidRPr="000D24E5" w:rsidRDefault="006B6AEB" w:rsidP="00122AC0">
            <w:pPr>
              <w:spacing w:before="86" w:line="230" w:lineRule="exact"/>
              <w:ind w:left="101" w:right="151"/>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6B6AEB" w:rsidRDefault="006B6AEB" w:rsidP="006B6AEB">
            <w:pPr>
              <w:jc w:val="center"/>
              <w:rPr>
                <w:b/>
                <w:bCs/>
                <w:i/>
                <w:iCs/>
                <w:sz w:val="20"/>
                <w:szCs w:val="20"/>
              </w:rPr>
            </w:pPr>
            <w:r w:rsidRPr="006B6AEB">
              <w:rPr>
                <w:b/>
                <w:bCs/>
                <w:i/>
                <w:iCs/>
                <w:sz w:val="20"/>
                <w:szCs w:val="20"/>
              </w:rPr>
              <w:t xml:space="preserve">ELA </w:t>
            </w:r>
            <w:r w:rsidR="00D07ABA">
              <w:rPr>
                <w:b/>
                <w:bCs/>
                <w:i/>
                <w:iCs/>
                <w:sz w:val="20"/>
                <w:szCs w:val="20"/>
              </w:rPr>
              <w:t xml:space="preserve">Content </w:t>
            </w:r>
            <w:r w:rsidRPr="006B6AEB">
              <w:rPr>
                <w:b/>
                <w:bCs/>
                <w:i/>
                <w:iCs/>
                <w:sz w:val="20"/>
                <w:szCs w:val="20"/>
              </w:rPr>
              <w:t>Standards</w:t>
            </w:r>
          </w:p>
          <w:p w:rsidR="006B6AEB" w:rsidRPr="006B6AEB" w:rsidRDefault="006B6AEB" w:rsidP="006B6AEB">
            <w:pPr>
              <w:jc w:val="center"/>
              <w:rPr>
                <w:b/>
                <w:bCs/>
                <w:i/>
                <w:iCs/>
                <w:sz w:val="20"/>
                <w:szCs w:val="20"/>
              </w:rPr>
            </w:pPr>
          </w:p>
        </w:tc>
        <w:tc>
          <w:tcPr>
            <w:tcW w:w="2255" w:type="dxa"/>
            <w:vMerge/>
            <w:tcBorders>
              <w:left w:val="single" w:sz="4" w:space="0" w:color="000000"/>
              <w:right w:val="single" w:sz="4" w:space="0" w:color="000000"/>
            </w:tcBorders>
          </w:tcPr>
          <w:p w:rsidR="006B6AEB" w:rsidRPr="000D24E5" w:rsidRDefault="006B6AEB" w:rsidP="00122AC0">
            <w:pPr>
              <w:spacing w:before="82"/>
              <w:ind w:left="102" w:right="-20"/>
              <w:rPr>
                <w:sz w:val="20"/>
                <w:szCs w:val="20"/>
              </w:rPr>
            </w:pPr>
          </w:p>
        </w:tc>
      </w:tr>
      <w:tr w:rsidR="006B6AEB" w:rsidRPr="000D24E5" w:rsidTr="00422E19">
        <w:trPr>
          <w:trHeight w:val="2462"/>
        </w:trPr>
        <w:tc>
          <w:tcPr>
            <w:tcW w:w="2462" w:type="dxa"/>
            <w:vMerge/>
            <w:tcBorders>
              <w:left w:val="single" w:sz="4" w:space="0" w:color="000000"/>
              <w:right w:val="single" w:sz="4" w:space="0" w:color="000000"/>
            </w:tcBorders>
          </w:tcPr>
          <w:p w:rsidR="006B6AEB" w:rsidRPr="000D24E5" w:rsidRDefault="006B6AEB" w:rsidP="00122AC0">
            <w:pPr>
              <w:spacing w:before="82" w:line="275" w:lineRule="auto"/>
              <w:ind w:left="109" w:right="317"/>
              <w:rPr>
                <w:sz w:val="20"/>
                <w:szCs w:val="20"/>
              </w:rPr>
            </w:pPr>
          </w:p>
        </w:tc>
        <w:tc>
          <w:tcPr>
            <w:tcW w:w="4776" w:type="dxa"/>
            <w:vMerge/>
            <w:tcBorders>
              <w:left w:val="single" w:sz="4" w:space="0" w:color="000000"/>
              <w:right w:val="single" w:sz="4" w:space="0" w:color="000000"/>
            </w:tcBorders>
          </w:tcPr>
          <w:p w:rsidR="006B6AEB" w:rsidRPr="000D24E5" w:rsidRDefault="006B6AEB" w:rsidP="00122AC0">
            <w:pPr>
              <w:spacing w:before="86" w:line="230" w:lineRule="exact"/>
              <w:ind w:left="101" w:right="151"/>
              <w:rPr>
                <w:sz w:val="20"/>
                <w:szCs w:val="20"/>
              </w:rPr>
            </w:pPr>
          </w:p>
        </w:tc>
        <w:tc>
          <w:tcPr>
            <w:tcW w:w="4956" w:type="dxa"/>
            <w:tcBorders>
              <w:top w:val="single" w:sz="4" w:space="0" w:color="000000"/>
              <w:left w:val="single" w:sz="4" w:space="0" w:color="000000"/>
              <w:right w:val="single" w:sz="4" w:space="0" w:color="000000"/>
            </w:tcBorders>
          </w:tcPr>
          <w:p w:rsidR="006B6AEB" w:rsidRPr="000D24E5" w:rsidRDefault="00866040" w:rsidP="006B6AEB">
            <w:pPr>
              <w:spacing w:line="206" w:lineRule="exact"/>
              <w:ind w:left="102" w:right="2910"/>
              <w:rPr>
                <w:rFonts w:ascii="Lato Light" w:hAnsi="Lato Light" w:cs="Lato Light"/>
                <w:color w:val="202020"/>
                <w:sz w:val="20"/>
                <w:szCs w:val="20"/>
              </w:rPr>
            </w:pPr>
            <w:hyperlink r:id="rId470" w:history="1">
              <w:r w:rsidR="006B6AEB" w:rsidRPr="000D24E5">
                <w:rPr>
                  <w:rStyle w:val="Hyperlink"/>
                  <w:rFonts w:ascii="Lato Light" w:hAnsi="Lato Light" w:cs="Lato Light"/>
                  <w:sz w:val="20"/>
                  <w:szCs w:val="20"/>
                </w:rPr>
                <w:t>ELAGSEW2</w:t>
              </w:r>
            </w:hyperlink>
          </w:p>
          <w:p w:rsidR="006B6AEB" w:rsidRPr="000D24E5" w:rsidRDefault="00866040" w:rsidP="006B6AEB">
            <w:pPr>
              <w:ind w:left="102" w:right="2910"/>
              <w:rPr>
                <w:rFonts w:ascii="Lato Light" w:hAnsi="Lato Light" w:cs="Lato Light"/>
                <w:color w:val="202020"/>
                <w:sz w:val="20"/>
                <w:szCs w:val="20"/>
              </w:rPr>
            </w:pPr>
            <w:hyperlink r:id="rId471" w:history="1">
              <w:r w:rsidR="006B6AEB" w:rsidRPr="000D24E5">
                <w:rPr>
                  <w:rStyle w:val="Hyperlink"/>
                  <w:rFonts w:ascii="Lato Light" w:hAnsi="Lato Light" w:cs="Lato Light"/>
                  <w:sz w:val="20"/>
                  <w:szCs w:val="20"/>
                </w:rPr>
                <w:t>ELAGSEW4</w:t>
              </w:r>
            </w:hyperlink>
          </w:p>
          <w:p w:rsidR="006B6AEB" w:rsidRPr="000D24E5" w:rsidRDefault="00866040" w:rsidP="006B6AEB">
            <w:pPr>
              <w:ind w:left="102" w:right="2910"/>
              <w:rPr>
                <w:rFonts w:ascii="Lato Light" w:hAnsi="Lato Light" w:cs="Lato Light"/>
                <w:color w:val="202020"/>
                <w:sz w:val="20"/>
                <w:szCs w:val="20"/>
              </w:rPr>
            </w:pPr>
            <w:hyperlink r:id="rId472" w:history="1">
              <w:r w:rsidR="006B6AEB" w:rsidRPr="000D24E5">
                <w:rPr>
                  <w:rStyle w:val="Hyperlink"/>
                  <w:rFonts w:ascii="Lato Light" w:hAnsi="Lato Light" w:cs="Lato Light"/>
                  <w:sz w:val="20"/>
                  <w:szCs w:val="20"/>
                </w:rPr>
                <w:t>ELAGSESL1</w:t>
              </w:r>
            </w:hyperlink>
          </w:p>
          <w:p w:rsidR="006B6AEB" w:rsidRDefault="00866040" w:rsidP="006B6AEB">
            <w:pPr>
              <w:spacing w:line="206" w:lineRule="exact"/>
              <w:ind w:left="102" w:right="2910"/>
              <w:rPr>
                <w:rStyle w:val="Hyperlink"/>
                <w:rFonts w:ascii="Lato Light" w:hAnsi="Lato Light" w:cs="Lato Light"/>
                <w:sz w:val="20"/>
                <w:szCs w:val="20"/>
                <w:lang w:val="it-IT"/>
              </w:rPr>
            </w:pPr>
            <w:hyperlink r:id="rId473" w:history="1">
              <w:r w:rsidR="006B6AEB" w:rsidRPr="000D24E5">
                <w:rPr>
                  <w:rStyle w:val="Hyperlink"/>
                  <w:rFonts w:ascii="Lato Light" w:hAnsi="Lato Light" w:cs="Lato Light"/>
                  <w:sz w:val="20"/>
                  <w:szCs w:val="20"/>
                  <w:lang w:val="it-IT"/>
                </w:rPr>
                <w:t>ELAGSESL4</w:t>
              </w:r>
            </w:hyperlink>
          </w:p>
          <w:p w:rsidR="006B6AEB" w:rsidRPr="006B6AEB" w:rsidRDefault="006B6AEB" w:rsidP="006B6AEB">
            <w:pPr>
              <w:jc w:val="center"/>
              <w:rPr>
                <w:b/>
                <w:bCs/>
                <w:i/>
                <w:iCs/>
                <w:sz w:val="20"/>
                <w:szCs w:val="20"/>
              </w:rPr>
            </w:pPr>
          </w:p>
        </w:tc>
        <w:tc>
          <w:tcPr>
            <w:tcW w:w="2255" w:type="dxa"/>
            <w:vMerge/>
            <w:tcBorders>
              <w:left w:val="single" w:sz="4" w:space="0" w:color="000000"/>
              <w:right w:val="single" w:sz="4" w:space="0" w:color="000000"/>
            </w:tcBorders>
          </w:tcPr>
          <w:p w:rsidR="006B6AEB" w:rsidRPr="000D24E5" w:rsidRDefault="006B6AEB" w:rsidP="00122AC0">
            <w:pPr>
              <w:spacing w:before="82"/>
              <w:ind w:left="102" w:right="-20"/>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603" w:footer="0" w:gutter="0"/>
          <w:cols w:space="720"/>
        </w:sectPr>
      </w:pPr>
    </w:p>
    <w:p w:rsidR="00E74CA3" w:rsidRPr="000D24E5" w:rsidRDefault="00E74CA3">
      <w:pPr>
        <w:spacing w:line="164" w:lineRule="exact"/>
        <w:ind w:left="388" w:right="-20"/>
        <w:rPr>
          <w:sz w:val="20"/>
          <w:szCs w:val="20"/>
        </w:rPr>
      </w:pPr>
      <w:r w:rsidRPr="000D24E5">
        <w:rPr>
          <w:position w:val="1"/>
          <w:sz w:val="20"/>
          <w:szCs w:val="20"/>
        </w:rPr>
        <w:lastRenderedPageBreak/>
        <w:t>lead</w:t>
      </w:r>
      <w:r w:rsidRPr="000D24E5">
        <w:rPr>
          <w:spacing w:val="-1"/>
          <w:position w:val="1"/>
          <w:sz w:val="20"/>
          <w:szCs w:val="20"/>
        </w:rPr>
        <w:t>e</w:t>
      </w:r>
      <w:r w:rsidRPr="000D24E5">
        <w:rPr>
          <w:position w:val="1"/>
          <w:sz w:val="20"/>
          <w:szCs w:val="20"/>
        </w:rPr>
        <w:t>rship ro</w:t>
      </w:r>
      <w:r w:rsidRPr="000D24E5">
        <w:rPr>
          <w:spacing w:val="-1"/>
          <w:position w:val="1"/>
          <w:sz w:val="20"/>
          <w:szCs w:val="20"/>
        </w:rPr>
        <w:t>l</w:t>
      </w:r>
      <w:r w:rsidRPr="000D24E5">
        <w:rPr>
          <w:position w:val="1"/>
          <w:sz w:val="20"/>
          <w:szCs w:val="20"/>
        </w:rPr>
        <w:t>es a</w:t>
      </w:r>
      <w:r w:rsidRPr="000D24E5">
        <w:rPr>
          <w:spacing w:val="-1"/>
          <w:position w:val="1"/>
          <w:sz w:val="20"/>
          <w:szCs w:val="20"/>
        </w:rPr>
        <w:t>n</w:t>
      </w:r>
      <w:r w:rsidRPr="000D24E5">
        <w:rPr>
          <w:position w:val="1"/>
          <w:sz w:val="20"/>
          <w:szCs w:val="20"/>
        </w:rPr>
        <w:t>d c</w:t>
      </w:r>
      <w:r w:rsidRPr="000D24E5">
        <w:rPr>
          <w:spacing w:val="-1"/>
          <w:position w:val="1"/>
          <w:sz w:val="20"/>
          <w:szCs w:val="20"/>
        </w:rPr>
        <w:t>r</w:t>
      </w:r>
      <w:r w:rsidRPr="000D24E5">
        <w:rPr>
          <w:position w:val="1"/>
          <w:sz w:val="20"/>
          <w:szCs w:val="20"/>
        </w:rPr>
        <w:t>oss-cultural</w:t>
      </w:r>
      <w:r w:rsidRPr="000D24E5">
        <w:rPr>
          <w:spacing w:val="-1"/>
          <w:position w:val="1"/>
          <w:sz w:val="20"/>
          <w:szCs w:val="20"/>
        </w:rPr>
        <w:t xml:space="preserve"> </w:t>
      </w:r>
      <w:r w:rsidRPr="000D24E5">
        <w:rPr>
          <w:position w:val="1"/>
          <w:sz w:val="20"/>
          <w:szCs w:val="20"/>
        </w:rPr>
        <w:t>c</w:t>
      </w:r>
      <w:r w:rsidRPr="000D24E5">
        <w:rPr>
          <w:spacing w:val="-1"/>
          <w:position w:val="1"/>
          <w:sz w:val="20"/>
          <w:szCs w:val="20"/>
        </w:rPr>
        <w:t>o</w:t>
      </w:r>
      <w:r w:rsidRPr="000D24E5">
        <w:rPr>
          <w:position w:val="1"/>
          <w:sz w:val="20"/>
          <w:szCs w:val="20"/>
        </w:rPr>
        <w:t>nt</w:t>
      </w:r>
      <w:r w:rsidRPr="000D24E5">
        <w:rPr>
          <w:spacing w:val="-1"/>
          <w:position w:val="1"/>
          <w:sz w:val="20"/>
          <w:szCs w:val="20"/>
        </w:rPr>
        <w:t>ex</w:t>
      </w:r>
      <w:r w:rsidRPr="000D24E5">
        <w:rPr>
          <w:position w:val="1"/>
          <w:sz w:val="20"/>
          <w:szCs w:val="20"/>
        </w:rPr>
        <w:t>ts</w:t>
      </w:r>
    </w:p>
    <w:tbl>
      <w:tblPr>
        <w:tblpPr w:leftFromText="180" w:rightFromText="180" w:tblpY="929"/>
        <w:tblW w:w="0" w:type="auto"/>
        <w:tblLayout w:type="fixed"/>
        <w:tblCellMar>
          <w:left w:w="0" w:type="dxa"/>
          <w:right w:w="0" w:type="dxa"/>
        </w:tblCellMar>
        <w:tblLook w:val="01E0" w:firstRow="1" w:lastRow="1" w:firstColumn="1" w:lastColumn="1" w:noHBand="0" w:noVBand="0"/>
      </w:tblPr>
      <w:tblGrid>
        <w:gridCol w:w="2431"/>
        <w:gridCol w:w="4675"/>
        <w:gridCol w:w="2475"/>
        <w:gridCol w:w="825"/>
        <w:gridCol w:w="825"/>
        <w:gridCol w:w="825"/>
        <w:gridCol w:w="2072"/>
      </w:tblGrid>
      <w:tr w:rsidR="00E74CA3" w:rsidRPr="000D24E5">
        <w:trPr>
          <w:trHeight w:hRule="exact" w:val="500"/>
        </w:trPr>
        <w:tc>
          <w:tcPr>
            <w:tcW w:w="14128" w:type="dxa"/>
            <w:gridSpan w:val="7"/>
            <w:tcBorders>
              <w:top w:val="single" w:sz="4" w:space="0" w:color="000000"/>
              <w:left w:val="single" w:sz="4" w:space="0" w:color="000000"/>
              <w:bottom w:val="single" w:sz="4" w:space="0" w:color="000000"/>
              <w:right w:val="single" w:sz="4" w:space="0" w:color="000000"/>
            </w:tcBorders>
          </w:tcPr>
          <w:p w:rsidR="00E74CA3" w:rsidRPr="000D24E5" w:rsidRDefault="00E74CA3" w:rsidP="00122AC0">
            <w:pPr>
              <w:tabs>
                <w:tab w:val="left" w:pos="2260"/>
              </w:tabs>
              <w:spacing w:line="240" w:lineRule="exact"/>
              <w:ind w:left="102" w:right="-20"/>
              <w:rPr>
                <w:sz w:val="20"/>
                <w:szCs w:val="20"/>
              </w:rPr>
            </w:pPr>
            <w:r w:rsidRPr="000D24E5">
              <w:rPr>
                <w:b/>
                <w:bCs/>
                <w:sz w:val="20"/>
                <w:szCs w:val="20"/>
              </w:rPr>
              <w:t>Standard:</w:t>
            </w:r>
            <w:r w:rsidRPr="000D24E5">
              <w:rPr>
                <w:b/>
                <w:bCs/>
                <w:spacing w:val="-21"/>
                <w:sz w:val="20"/>
                <w:szCs w:val="20"/>
              </w:rPr>
              <w:t xml:space="preserve"> </w:t>
            </w:r>
            <w:r w:rsidRPr="000D24E5">
              <w:rPr>
                <w:b/>
                <w:bCs/>
                <w:sz w:val="20"/>
                <w:szCs w:val="20"/>
              </w:rPr>
              <w:t>CS.1</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understand</w:t>
            </w:r>
            <w:r w:rsidRPr="000D24E5">
              <w:rPr>
                <w:b/>
                <w:bCs/>
                <w:spacing w:val="-12"/>
                <w:sz w:val="20"/>
                <w:szCs w:val="20"/>
              </w:rPr>
              <w:t xml:space="preserve"> </w:t>
            </w:r>
            <w:r w:rsidRPr="000D24E5">
              <w:rPr>
                <w:b/>
                <w:bCs/>
                <w:sz w:val="20"/>
                <w:szCs w:val="20"/>
              </w:rPr>
              <w:t>that</w:t>
            </w:r>
            <w:r w:rsidRPr="000D24E5">
              <w:rPr>
                <w:b/>
                <w:bCs/>
                <w:spacing w:val="-4"/>
                <w:sz w:val="20"/>
                <w:szCs w:val="20"/>
              </w:rPr>
              <w:t xml:space="preserve"> </w:t>
            </w:r>
            <w:r w:rsidRPr="000D24E5">
              <w:rPr>
                <w:b/>
                <w:bCs/>
                <w:sz w:val="20"/>
                <w:szCs w:val="20"/>
              </w:rPr>
              <w:t>different</w:t>
            </w:r>
            <w:r w:rsidRPr="000D24E5">
              <w:rPr>
                <w:b/>
                <w:bCs/>
                <w:spacing w:val="-9"/>
                <w:sz w:val="20"/>
                <w:szCs w:val="20"/>
              </w:rPr>
              <w:t xml:space="preserve"> </w:t>
            </w:r>
            <w:r w:rsidRPr="000D24E5">
              <w:rPr>
                <w:b/>
                <w:bCs/>
                <w:sz w:val="20"/>
                <w:szCs w:val="20"/>
              </w:rPr>
              <w:t>settings</w:t>
            </w:r>
            <w:r w:rsidRPr="000D24E5">
              <w:rPr>
                <w:b/>
                <w:bCs/>
                <w:spacing w:val="-8"/>
                <w:sz w:val="20"/>
                <w:szCs w:val="20"/>
              </w:rPr>
              <w:t xml:space="preserve"> </w:t>
            </w:r>
            <w:r w:rsidRPr="000D24E5">
              <w:rPr>
                <w:b/>
                <w:bCs/>
                <w:sz w:val="20"/>
                <w:szCs w:val="20"/>
              </w:rPr>
              <w:t>affect</w:t>
            </w:r>
            <w:r w:rsidRPr="000D24E5">
              <w:rPr>
                <w:b/>
                <w:bCs/>
                <w:spacing w:val="-6"/>
                <w:sz w:val="20"/>
                <w:szCs w:val="20"/>
              </w:rPr>
              <w:t xml:space="preserve"> </w:t>
            </w:r>
            <w:r w:rsidRPr="000D24E5">
              <w:rPr>
                <w:b/>
                <w:bCs/>
                <w:sz w:val="20"/>
                <w:szCs w:val="20"/>
              </w:rPr>
              <w:t>leadership</w:t>
            </w:r>
            <w:r w:rsidRPr="000D24E5">
              <w:rPr>
                <w:b/>
                <w:bCs/>
                <w:spacing w:val="-11"/>
                <w:sz w:val="20"/>
                <w:szCs w:val="20"/>
              </w:rPr>
              <w:t xml:space="preserve"> </w:t>
            </w:r>
            <w:r w:rsidRPr="000D24E5">
              <w:rPr>
                <w:b/>
                <w:bCs/>
                <w:sz w:val="20"/>
                <w:szCs w:val="20"/>
              </w:rPr>
              <w:t>roles.</w:t>
            </w:r>
          </w:p>
        </w:tc>
      </w:tr>
      <w:tr w:rsidR="00E74CA3" w:rsidRPr="000D24E5">
        <w:trPr>
          <w:trHeight w:hRule="exact" w:val="470"/>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122AC0">
            <w:pPr>
              <w:spacing w:before="91"/>
              <w:ind w:left="720" w:right="-20"/>
              <w:rPr>
                <w:sz w:val="20"/>
                <w:szCs w:val="20"/>
              </w:rPr>
            </w:pPr>
            <w:r w:rsidRPr="000D24E5">
              <w:rPr>
                <w:b/>
                <w:bCs/>
                <w:sz w:val="20"/>
                <w:szCs w:val="20"/>
              </w:rPr>
              <w:t>Elements</w:t>
            </w:r>
          </w:p>
        </w:tc>
        <w:tc>
          <w:tcPr>
            <w:tcW w:w="4675" w:type="dxa"/>
            <w:tcBorders>
              <w:top w:val="single" w:sz="4" w:space="0" w:color="000000"/>
              <w:left w:val="single" w:sz="4" w:space="0" w:color="000000"/>
              <w:bottom w:val="single" w:sz="4" w:space="0" w:color="000000"/>
              <w:right w:val="single" w:sz="4" w:space="0" w:color="000000"/>
            </w:tcBorders>
          </w:tcPr>
          <w:p w:rsidR="00E74CA3" w:rsidRPr="000D24E5" w:rsidRDefault="00E74CA3" w:rsidP="00122AC0">
            <w:pPr>
              <w:spacing w:before="91"/>
              <w:ind w:left="1505"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0"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122AC0">
            <w:pPr>
              <w:spacing w:before="91"/>
              <w:ind w:left="1453"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072" w:type="dxa"/>
            <w:tcBorders>
              <w:top w:val="single" w:sz="4" w:space="0" w:color="000000"/>
              <w:left w:val="single" w:sz="4" w:space="0" w:color="000000"/>
              <w:bottom w:val="single" w:sz="4" w:space="0" w:color="000000"/>
              <w:right w:val="single" w:sz="4" w:space="0" w:color="000000"/>
            </w:tcBorders>
          </w:tcPr>
          <w:p w:rsidR="00E74CA3" w:rsidRPr="000D24E5" w:rsidRDefault="00E74CA3" w:rsidP="00122AC0">
            <w:pPr>
              <w:spacing w:line="218" w:lineRule="exact"/>
              <w:ind w:left="396" w:right="377"/>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rsidP="00122AC0">
            <w:pPr>
              <w:spacing w:line="229" w:lineRule="exact"/>
              <w:ind w:left="617" w:right="596"/>
              <w:jc w:val="center"/>
              <w:rPr>
                <w:sz w:val="20"/>
                <w:szCs w:val="20"/>
              </w:rPr>
            </w:pPr>
            <w:r w:rsidRPr="000D24E5">
              <w:rPr>
                <w:b/>
                <w:bCs/>
                <w:sz w:val="20"/>
                <w:szCs w:val="20"/>
              </w:rPr>
              <w:t>Options</w:t>
            </w:r>
          </w:p>
        </w:tc>
      </w:tr>
      <w:tr w:rsidR="006B6AEB" w:rsidRPr="000D24E5" w:rsidTr="00422E19">
        <w:trPr>
          <w:trHeight w:val="1784"/>
        </w:trPr>
        <w:tc>
          <w:tcPr>
            <w:tcW w:w="2431" w:type="dxa"/>
            <w:vMerge w:val="restart"/>
            <w:tcBorders>
              <w:top w:val="single" w:sz="4" w:space="0" w:color="000000"/>
              <w:left w:val="single" w:sz="4" w:space="0" w:color="000000"/>
              <w:right w:val="single" w:sz="4" w:space="0" w:color="000000"/>
            </w:tcBorders>
          </w:tcPr>
          <w:p w:rsidR="006B6AEB" w:rsidRPr="000D24E5" w:rsidRDefault="006B6AEB" w:rsidP="00122AC0">
            <w:pPr>
              <w:spacing w:before="71" w:line="275" w:lineRule="auto"/>
              <w:ind w:left="109" w:right="278"/>
              <w:rPr>
                <w:sz w:val="20"/>
                <w:szCs w:val="20"/>
              </w:rPr>
            </w:pPr>
            <w:r w:rsidRPr="000D24E5">
              <w:rPr>
                <w:sz w:val="20"/>
                <w:szCs w:val="20"/>
              </w:rPr>
              <w:t>a. Und</w:t>
            </w:r>
            <w:r w:rsidRPr="000D24E5">
              <w:rPr>
                <w:spacing w:val="-1"/>
                <w:sz w:val="20"/>
                <w:szCs w:val="20"/>
              </w:rPr>
              <w:t>e</w:t>
            </w:r>
            <w:r w:rsidRPr="000D24E5">
              <w:rPr>
                <w:sz w:val="20"/>
                <w:szCs w:val="20"/>
              </w:rPr>
              <w:t>rst</w:t>
            </w:r>
            <w:r w:rsidRPr="000D24E5">
              <w:rPr>
                <w:spacing w:val="-1"/>
                <w:sz w:val="20"/>
                <w:szCs w:val="20"/>
              </w:rPr>
              <w:t>an</w:t>
            </w:r>
            <w:r w:rsidRPr="000D24E5">
              <w:rPr>
                <w:sz w:val="20"/>
                <w:szCs w:val="20"/>
              </w:rPr>
              <w:t>d that the stud</w:t>
            </w:r>
            <w:r w:rsidRPr="000D24E5">
              <w:rPr>
                <w:spacing w:val="-1"/>
                <w:sz w:val="20"/>
                <w:szCs w:val="20"/>
              </w:rPr>
              <w:t>e</w:t>
            </w:r>
            <w:r w:rsidRPr="000D24E5">
              <w:rPr>
                <w:sz w:val="20"/>
                <w:szCs w:val="20"/>
              </w:rPr>
              <w:t>nt’s ro</w:t>
            </w:r>
            <w:r w:rsidRPr="000D24E5">
              <w:rPr>
                <w:spacing w:val="-1"/>
                <w:sz w:val="20"/>
                <w:szCs w:val="20"/>
              </w:rPr>
              <w:t>l</w:t>
            </w:r>
            <w:r w:rsidRPr="000D24E5">
              <w:rPr>
                <w:sz w:val="20"/>
                <w:szCs w:val="20"/>
              </w:rPr>
              <w:t>e</w:t>
            </w:r>
            <w:r w:rsidRPr="000D24E5">
              <w:rPr>
                <w:spacing w:val="-1"/>
                <w:sz w:val="20"/>
                <w:szCs w:val="20"/>
              </w:rPr>
              <w:t xml:space="preserve"> </w:t>
            </w:r>
            <w:r w:rsidRPr="000D24E5">
              <w:rPr>
                <w:sz w:val="20"/>
                <w:szCs w:val="20"/>
              </w:rPr>
              <w:t>as follow</w:t>
            </w:r>
            <w:r w:rsidRPr="000D24E5">
              <w:rPr>
                <w:spacing w:val="-1"/>
                <w:sz w:val="20"/>
                <w:szCs w:val="20"/>
              </w:rPr>
              <w:t>e</w:t>
            </w:r>
            <w:r w:rsidRPr="000D24E5">
              <w:rPr>
                <w:sz w:val="20"/>
                <w:szCs w:val="20"/>
              </w:rPr>
              <w:t>r or l</w:t>
            </w:r>
            <w:r w:rsidRPr="000D24E5">
              <w:rPr>
                <w:spacing w:val="-1"/>
                <w:sz w:val="20"/>
                <w:szCs w:val="20"/>
              </w:rPr>
              <w:t>e</w:t>
            </w:r>
            <w:r w:rsidRPr="000D24E5">
              <w:rPr>
                <w:sz w:val="20"/>
                <w:szCs w:val="20"/>
              </w:rPr>
              <w:t xml:space="preserve">ader </w:t>
            </w:r>
            <w:r w:rsidRPr="000D24E5">
              <w:rPr>
                <w:spacing w:val="-1"/>
                <w:sz w:val="20"/>
                <w:szCs w:val="20"/>
              </w:rPr>
              <w:t>m</w:t>
            </w:r>
            <w:r w:rsidRPr="000D24E5">
              <w:rPr>
                <w:sz w:val="20"/>
                <w:szCs w:val="20"/>
              </w:rPr>
              <w:t>ay ch</w:t>
            </w:r>
            <w:r w:rsidRPr="000D24E5">
              <w:rPr>
                <w:spacing w:val="-1"/>
                <w:sz w:val="20"/>
                <w:szCs w:val="20"/>
              </w:rPr>
              <w:t>a</w:t>
            </w:r>
            <w:r w:rsidRPr="000D24E5">
              <w:rPr>
                <w:sz w:val="20"/>
                <w:szCs w:val="20"/>
              </w:rPr>
              <w:t>nge at different time</w:t>
            </w:r>
            <w:r w:rsidRPr="000D24E5">
              <w:rPr>
                <w:spacing w:val="1"/>
                <w:sz w:val="20"/>
                <w:szCs w:val="20"/>
              </w:rPr>
              <w:t>s</w:t>
            </w:r>
            <w:r w:rsidRPr="000D24E5">
              <w:rPr>
                <w:sz w:val="20"/>
                <w:szCs w:val="20"/>
              </w:rPr>
              <w:t>.</w:t>
            </w:r>
          </w:p>
        </w:tc>
        <w:tc>
          <w:tcPr>
            <w:tcW w:w="4675" w:type="dxa"/>
            <w:vMerge w:val="restart"/>
            <w:tcBorders>
              <w:top w:val="single" w:sz="4" w:space="0" w:color="000000"/>
              <w:left w:val="single" w:sz="4" w:space="0" w:color="000000"/>
              <w:right w:val="single" w:sz="4" w:space="0" w:color="000000"/>
            </w:tcBorders>
          </w:tcPr>
          <w:p w:rsidR="006B6AEB" w:rsidRPr="000D24E5" w:rsidRDefault="006B6AEB" w:rsidP="00122AC0">
            <w:pPr>
              <w:spacing w:before="71"/>
              <w:ind w:left="101" w:right="196"/>
              <w:rPr>
                <w:sz w:val="20"/>
                <w:szCs w:val="20"/>
              </w:rPr>
            </w:pPr>
            <w:r w:rsidRPr="000D24E5">
              <w:rPr>
                <w:sz w:val="20"/>
                <w:szCs w:val="20"/>
              </w:rPr>
              <w:t>Who</w:t>
            </w:r>
            <w:r w:rsidRPr="000D24E5">
              <w:rPr>
                <w:spacing w:val="-1"/>
                <w:sz w:val="20"/>
                <w:szCs w:val="20"/>
              </w:rPr>
              <w:t>l</w:t>
            </w:r>
            <w:r w:rsidRPr="000D24E5">
              <w:rPr>
                <w:sz w:val="20"/>
                <w:szCs w:val="20"/>
              </w:rPr>
              <w:t>e Group/Cooperati</w:t>
            </w:r>
            <w:r w:rsidRPr="000D24E5">
              <w:rPr>
                <w:spacing w:val="-1"/>
                <w:sz w:val="20"/>
                <w:szCs w:val="20"/>
              </w:rPr>
              <w:t>v</w:t>
            </w:r>
            <w:r w:rsidRPr="000D24E5">
              <w:rPr>
                <w:sz w:val="20"/>
                <w:szCs w:val="20"/>
              </w:rPr>
              <w:t>e</w:t>
            </w:r>
            <w:r w:rsidRPr="000D24E5">
              <w:rPr>
                <w:spacing w:val="-2"/>
                <w:sz w:val="20"/>
                <w:szCs w:val="20"/>
              </w:rPr>
              <w:t xml:space="preserve"> </w:t>
            </w:r>
            <w:r w:rsidRPr="000D24E5">
              <w:rPr>
                <w:sz w:val="20"/>
                <w:szCs w:val="20"/>
              </w:rPr>
              <w:t>Groups: Teacher will read a</w:t>
            </w:r>
            <w:r w:rsidRPr="000D24E5">
              <w:rPr>
                <w:spacing w:val="-1"/>
                <w:sz w:val="20"/>
                <w:szCs w:val="20"/>
              </w:rPr>
              <w:t>l</w:t>
            </w:r>
            <w:r w:rsidRPr="000D24E5">
              <w:rPr>
                <w:sz w:val="20"/>
                <w:szCs w:val="20"/>
              </w:rPr>
              <w:t>oud t</w:t>
            </w:r>
            <w:r w:rsidRPr="000D24E5">
              <w:rPr>
                <w:spacing w:val="-1"/>
                <w:sz w:val="20"/>
                <w:szCs w:val="20"/>
              </w:rPr>
              <w:t>h</w:t>
            </w:r>
            <w:r w:rsidRPr="000D24E5">
              <w:rPr>
                <w:sz w:val="20"/>
                <w:szCs w:val="20"/>
              </w:rPr>
              <w:t xml:space="preserve">e story </w:t>
            </w:r>
            <w:r w:rsidRPr="000D24E5">
              <w:rPr>
                <w:i/>
                <w:iCs/>
                <w:sz w:val="20"/>
                <w:szCs w:val="20"/>
              </w:rPr>
              <w:t>T</w:t>
            </w:r>
            <w:r w:rsidRPr="000D24E5">
              <w:rPr>
                <w:i/>
                <w:iCs/>
                <w:spacing w:val="-1"/>
                <w:sz w:val="20"/>
                <w:szCs w:val="20"/>
              </w:rPr>
              <w:t>h</w:t>
            </w:r>
            <w:r w:rsidRPr="000D24E5">
              <w:rPr>
                <w:i/>
                <w:iCs/>
                <w:sz w:val="20"/>
                <w:szCs w:val="20"/>
              </w:rPr>
              <w:t>ro</w:t>
            </w:r>
            <w:r w:rsidRPr="000D24E5">
              <w:rPr>
                <w:i/>
                <w:iCs/>
                <w:spacing w:val="-1"/>
                <w:sz w:val="20"/>
                <w:szCs w:val="20"/>
              </w:rPr>
              <w:t>u</w:t>
            </w:r>
            <w:r w:rsidRPr="000D24E5">
              <w:rPr>
                <w:i/>
                <w:iCs/>
                <w:sz w:val="20"/>
                <w:szCs w:val="20"/>
              </w:rPr>
              <w:t xml:space="preserve">gh My Eyes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Ruby Bridg</w:t>
            </w:r>
            <w:r w:rsidRPr="000D24E5">
              <w:rPr>
                <w:spacing w:val="-1"/>
                <w:sz w:val="20"/>
                <w:szCs w:val="20"/>
              </w:rPr>
              <w:t>e</w:t>
            </w:r>
            <w:r w:rsidRPr="000D24E5">
              <w:rPr>
                <w:sz w:val="20"/>
                <w:szCs w:val="20"/>
              </w:rPr>
              <w:t>s.</w:t>
            </w:r>
            <w:r w:rsidRPr="000D24E5">
              <w:rPr>
                <w:spacing w:val="55"/>
                <w:sz w:val="20"/>
                <w:szCs w:val="20"/>
              </w:rPr>
              <w:t xml:space="preserve"> </w:t>
            </w:r>
            <w:r w:rsidRPr="000D24E5">
              <w:rPr>
                <w:sz w:val="20"/>
                <w:szCs w:val="20"/>
              </w:rPr>
              <w:t>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will exp</w:t>
            </w:r>
            <w:r w:rsidRPr="000D24E5">
              <w:rPr>
                <w:spacing w:val="-1"/>
                <w:sz w:val="20"/>
                <w:szCs w:val="20"/>
              </w:rPr>
              <w:t>l</w:t>
            </w:r>
            <w:r w:rsidRPr="000D24E5">
              <w:rPr>
                <w:sz w:val="20"/>
                <w:szCs w:val="20"/>
              </w:rPr>
              <w:t xml:space="preserve">ain that this </w:t>
            </w:r>
            <w:r w:rsidRPr="000D24E5">
              <w:rPr>
                <w:spacing w:val="-1"/>
                <w:sz w:val="20"/>
                <w:szCs w:val="20"/>
              </w:rPr>
              <w:t>a</w:t>
            </w:r>
            <w:r w:rsidRPr="000D24E5">
              <w:rPr>
                <w:spacing w:val="1"/>
                <w:sz w:val="20"/>
                <w:szCs w:val="20"/>
              </w:rPr>
              <w:t>c</w:t>
            </w:r>
            <w:r w:rsidRPr="000D24E5">
              <w:rPr>
                <w:sz w:val="20"/>
                <w:szCs w:val="20"/>
              </w:rPr>
              <w:t>count is a prim</w:t>
            </w:r>
            <w:r w:rsidRPr="000D24E5">
              <w:rPr>
                <w:spacing w:val="-1"/>
                <w:sz w:val="20"/>
                <w:szCs w:val="20"/>
              </w:rPr>
              <w:t>a</w:t>
            </w:r>
            <w:r w:rsidRPr="000D24E5">
              <w:rPr>
                <w:sz w:val="20"/>
                <w:szCs w:val="20"/>
              </w:rPr>
              <w:t>ry so</w:t>
            </w:r>
            <w:r w:rsidRPr="000D24E5">
              <w:rPr>
                <w:spacing w:val="-1"/>
                <w:sz w:val="20"/>
                <w:szCs w:val="20"/>
              </w:rPr>
              <w:t>u</w:t>
            </w:r>
            <w:r w:rsidRPr="000D24E5">
              <w:rPr>
                <w:sz w:val="20"/>
                <w:szCs w:val="20"/>
              </w:rPr>
              <w:t>rce.</w:t>
            </w:r>
            <w:r w:rsidRPr="000D24E5">
              <w:rPr>
                <w:spacing w:val="55"/>
                <w:sz w:val="20"/>
                <w:szCs w:val="20"/>
              </w:rPr>
              <w:t xml:space="preserve"> </w:t>
            </w:r>
            <w:r w:rsidRPr="000D24E5">
              <w:rPr>
                <w:sz w:val="20"/>
                <w:szCs w:val="20"/>
              </w:rPr>
              <w:t>Th</w:t>
            </w:r>
            <w:r w:rsidRPr="000D24E5">
              <w:rPr>
                <w:spacing w:val="-1"/>
                <w:sz w:val="20"/>
                <w:szCs w:val="20"/>
              </w:rPr>
              <w:t>e</w:t>
            </w:r>
            <w:r w:rsidRPr="000D24E5">
              <w:rPr>
                <w:sz w:val="20"/>
                <w:szCs w:val="20"/>
              </w:rPr>
              <w:t>n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will re</w:t>
            </w:r>
            <w:r w:rsidRPr="000D24E5">
              <w:rPr>
                <w:spacing w:val="-1"/>
                <w:sz w:val="20"/>
                <w:szCs w:val="20"/>
              </w:rPr>
              <w:t>a</w:t>
            </w:r>
            <w:r w:rsidRPr="000D24E5">
              <w:rPr>
                <w:sz w:val="20"/>
                <w:szCs w:val="20"/>
              </w:rPr>
              <w:t>d the</w:t>
            </w:r>
          </w:p>
          <w:p w:rsidR="006B6AEB" w:rsidRPr="000D24E5" w:rsidRDefault="006B6AEB" w:rsidP="00122AC0">
            <w:pPr>
              <w:spacing w:before="3" w:line="230" w:lineRule="exact"/>
              <w:ind w:left="101" w:right="62"/>
              <w:rPr>
                <w:sz w:val="20"/>
                <w:szCs w:val="20"/>
              </w:rPr>
            </w:pPr>
            <w:r w:rsidRPr="000D24E5">
              <w:rPr>
                <w:sz w:val="20"/>
                <w:szCs w:val="20"/>
              </w:rPr>
              <w:t>N</w:t>
            </w:r>
            <w:r w:rsidRPr="000D24E5">
              <w:rPr>
                <w:spacing w:val="-1"/>
                <w:sz w:val="20"/>
                <w:szCs w:val="20"/>
              </w:rPr>
              <w:t>e</w:t>
            </w:r>
            <w:r w:rsidRPr="000D24E5">
              <w:rPr>
                <w:sz w:val="20"/>
                <w:szCs w:val="20"/>
              </w:rPr>
              <w:t xml:space="preserve">w York Times </w:t>
            </w:r>
            <w:r w:rsidRPr="000D24E5">
              <w:rPr>
                <w:spacing w:val="-1"/>
                <w:sz w:val="20"/>
                <w:szCs w:val="20"/>
              </w:rPr>
              <w:t>a</w:t>
            </w:r>
            <w:r w:rsidRPr="000D24E5">
              <w:rPr>
                <w:sz w:val="20"/>
                <w:szCs w:val="20"/>
              </w:rPr>
              <w:t xml:space="preserve">rticle </w:t>
            </w:r>
            <w:r w:rsidRPr="000D24E5">
              <w:rPr>
                <w:spacing w:val="-1"/>
                <w:sz w:val="20"/>
                <w:szCs w:val="20"/>
              </w:rPr>
              <w:t>d</w:t>
            </w:r>
            <w:r w:rsidRPr="000D24E5">
              <w:rPr>
                <w:sz w:val="20"/>
                <w:szCs w:val="20"/>
              </w:rPr>
              <w:t>escrib</w:t>
            </w:r>
            <w:r w:rsidRPr="000D24E5">
              <w:rPr>
                <w:spacing w:val="-1"/>
                <w:sz w:val="20"/>
                <w:szCs w:val="20"/>
              </w:rPr>
              <w:t>i</w:t>
            </w:r>
            <w:r w:rsidRPr="000D24E5">
              <w:rPr>
                <w:sz w:val="20"/>
                <w:szCs w:val="20"/>
              </w:rPr>
              <w:t>ng the</w:t>
            </w:r>
            <w:r w:rsidRPr="000D24E5">
              <w:rPr>
                <w:spacing w:val="-2"/>
                <w:sz w:val="20"/>
                <w:szCs w:val="20"/>
              </w:rPr>
              <w:t xml:space="preserve"> </w:t>
            </w:r>
            <w:r w:rsidRPr="000D24E5">
              <w:rPr>
                <w:sz w:val="20"/>
                <w:szCs w:val="20"/>
              </w:rPr>
              <w:t>same ev</w:t>
            </w:r>
            <w:r w:rsidRPr="000D24E5">
              <w:rPr>
                <w:spacing w:val="-1"/>
                <w:sz w:val="20"/>
                <w:szCs w:val="20"/>
              </w:rPr>
              <w:t>e</w:t>
            </w:r>
            <w:r w:rsidRPr="000D24E5">
              <w:rPr>
                <w:sz w:val="20"/>
                <w:szCs w:val="20"/>
              </w:rPr>
              <w:t>nt as an exa</w:t>
            </w:r>
            <w:r w:rsidRPr="000D24E5">
              <w:rPr>
                <w:spacing w:val="-1"/>
                <w:sz w:val="20"/>
                <w:szCs w:val="20"/>
              </w:rPr>
              <w:t>m</w:t>
            </w:r>
            <w:r w:rsidRPr="000D24E5">
              <w:rPr>
                <w:sz w:val="20"/>
                <w:szCs w:val="20"/>
              </w:rPr>
              <w:t>p</w:t>
            </w:r>
            <w:r w:rsidRPr="000D24E5">
              <w:rPr>
                <w:spacing w:val="-1"/>
                <w:sz w:val="20"/>
                <w:szCs w:val="20"/>
              </w:rPr>
              <w:t>l</w:t>
            </w:r>
            <w:r w:rsidRPr="000D24E5">
              <w:rPr>
                <w:sz w:val="20"/>
                <w:szCs w:val="20"/>
              </w:rPr>
              <w:t>e of secon</w:t>
            </w:r>
            <w:r w:rsidRPr="000D24E5">
              <w:rPr>
                <w:spacing w:val="-1"/>
                <w:sz w:val="20"/>
                <w:szCs w:val="20"/>
              </w:rPr>
              <w:t>d</w:t>
            </w:r>
            <w:r w:rsidRPr="000D24E5">
              <w:rPr>
                <w:sz w:val="20"/>
                <w:szCs w:val="20"/>
              </w:rPr>
              <w:t>ary sourc</w:t>
            </w:r>
            <w:r w:rsidRPr="000D24E5">
              <w:rPr>
                <w:spacing w:val="-1"/>
                <w:sz w:val="20"/>
                <w:szCs w:val="20"/>
              </w:rPr>
              <w:t>e</w:t>
            </w:r>
            <w:r w:rsidRPr="000D24E5">
              <w:rPr>
                <w:sz w:val="20"/>
                <w:szCs w:val="20"/>
              </w:rPr>
              <w:t>s.</w:t>
            </w:r>
            <w:r w:rsidRPr="000D24E5">
              <w:rPr>
                <w:spacing w:val="55"/>
                <w:sz w:val="20"/>
                <w:szCs w:val="20"/>
              </w:rPr>
              <w:t xml:space="preserve"> </w:t>
            </w:r>
            <w:r w:rsidRPr="000D24E5">
              <w:rPr>
                <w:sz w:val="20"/>
                <w:szCs w:val="20"/>
              </w:rPr>
              <w:t>By com</w:t>
            </w:r>
            <w:r w:rsidRPr="000D24E5">
              <w:rPr>
                <w:spacing w:val="-1"/>
                <w:sz w:val="20"/>
                <w:szCs w:val="20"/>
              </w:rPr>
              <w:t>p</w:t>
            </w:r>
            <w:r w:rsidRPr="000D24E5">
              <w:rPr>
                <w:sz w:val="20"/>
                <w:szCs w:val="20"/>
              </w:rPr>
              <w:t>ar</w:t>
            </w:r>
            <w:r w:rsidRPr="000D24E5">
              <w:rPr>
                <w:spacing w:val="-1"/>
                <w:sz w:val="20"/>
                <w:szCs w:val="20"/>
              </w:rPr>
              <w:t>i</w:t>
            </w:r>
            <w:r w:rsidRPr="000D24E5">
              <w:rPr>
                <w:sz w:val="20"/>
                <w:szCs w:val="20"/>
              </w:rPr>
              <w:t>ng a</w:t>
            </w:r>
            <w:r w:rsidRPr="000D24E5">
              <w:rPr>
                <w:spacing w:val="-1"/>
                <w:sz w:val="20"/>
                <w:szCs w:val="20"/>
              </w:rPr>
              <w:t>n</w:t>
            </w:r>
            <w:r w:rsidRPr="000D24E5">
              <w:rPr>
                <w:sz w:val="20"/>
                <w:szCs w:val="20"/>
              </w:rPr>
              <w:t>d contrasti</w:t>
            </w:r>
            <w:r w:rsidRPr="000D24E5">
              <w:rPr>
                <w:spacing w:val="-1"/>
                <w:sz w:val="20"/>
                <w:szCs w:val="20"/>
              </w:rPr>
              <w:t>n</w:t>
            </w:r>
            <w:r w:rsidRPr="000D24E5">
              <w:rPr>
                <w:sz w:val="20"/>
                <w:szCs w:val="20"/>
              </w:rPr>
              <w:t>g the two s</w:t>
            </w:r>
            <w:r w:rsidRPr="000D24E5">
              <w:rPr>
                <w:spacing w:val="-1"/>
                <w:sz w:val="20"/>
                <w:szCs w:val="20"/>
              </w:rPr>
              <w:t>o</w:t>
            </w:r>
            <w:r w:rsidRPr="000D24E5">
              <w:rPr>
                <w:sz w:val="20"/>
                <w:szCs w:val="20"/>
              </w:rPr>
              <w:t>urces,</w:t>
            </w:r>
          </w:p>
          <w:p w:rsidR="006B6AEB" w:rsidRPr="000D24E5" w:rsidRDefault="006B6AEB" w:rsidP="00122AC0">
            <w:pPr>
              <w:spacing w:line="226" w:lineRule="exact"/>
              <w:ind w:left="101" w:right="-20"/>
              <w:rPr>
                <w:sz w:val="20"/>
                <w:szCs w:val="20"/>
              </w:rPr>
            </w:pPr>
            <w:r w:rsidRPr="000D24E5">
              <w:rPr>
                <w:sz w:val="20"/>
                <w:szCs w:val="20"/>
              </w:rPr>
              <w:t>students will</w:t>
            </w:r>
            <w:r w:rsidRPr="000D24E5">
              <w:rPr>
                <w:spacing w:val="-2"/>
                <w:sz w:val="20"/>
                <w:szCs w:val="20"/>
              </w:rPr>
              <w:t xml:space="preserve"> </w:t>
            </w:r>
            <w:r w:rsidRPr="000D24E5">
              <w:rPr>
                <w:sz w:val="20"/>
                <w:szCs w:val="20"/>
              </w:rPr>
              <w:t>be able to form conclusions</w:t>
            </w:r>
            <w:r w:rsidRPr="000D24E5">
              <w:rPr>
                <w:spacing w:val="-1"/>
                <w:sz w:val="20"/>
                <w:szCs w:val="20"/>
              </w:rPr>
              <w:t xml:space="preserve"> </w:t>
            </w:r>
            <w:r w:rsidRPr="000D24E5">
              <w:rPr>
                <w:sz w:val="20"/>
                <w:szCs w:val="20"/>
              </w:rPr>
              <w:t>about</w:t>
            </w:r>
          </w:p>
          <w:p w:rsidR="006B6AEB" w:rsidRPr="000D24E5" w:rsidRDefault="006B6AEB" w:rsidP="00122AC0">
            <w:pPr>
              <w:ind w:left="101" w:right="-20"/>
              <w:rPr>
                <w:sz w:val="20"/>
                <w:szCs w:val="20"/>
              </w:rPr>
            </w:pPr>
            <w:r w:rsidRPr="000D24E5">
              <w:rPr>
                <w:sz w:val="20"/>
                <w:szCs w:val="20"/>
              </w:rPr>
              <w:t>Ruby</w:t>
            </w:r>
            <w:r w:rsidRPr="000D24E5">
              <w:rPr>
                <w:spacing w:val="-1"/>
                <w:sz w:val="20"/>
                <w:szCs w:val="20"/>
              </w:rPr>
              <w:t>’</w:t>
            </w:r>
            <w:r w:rsidRPr="000D24E5">
              <w:rPr>
                <w:sz w:val="20"/>
                <w:szCs w:val="20"/>
              </w:rPr>
              <w:t xml:space="preserve">s role </w:t>
            </w:r>
            <w:r w:rsidRPr="000D24E5">
              <w:rPr>
                <w:spacing w:val="-1"/>
                <w:sz w:val="20"/>
                <w:szCs w:val="20"/>
              </w:rPr>
              <w:t>a</w:t>
            </w:r>
            <w:r w:rsidRPr="000D24E5">
              <w:rPr>
                <w:sz w:val="20"/>
                <w:szCs w:val="20"/>
              </w:rPr>
              <w:t xml:space="preserve">s a follower </w:t>
            </w:r>
            <w:r w:rsidRPr="000D24E5">
              <w:rPr>
                <w:spacing w:val="-1"/>
                <w:sz w:val="20"/>
                <w:szCs w:val="20"/>
              </w:rPr>
              <w:t>a</w:t>
            </w:r>
            <w:r w:rsidRPr="000D24E5">
              <w:rPr>
                <w:sz w:val="20"/>
                <w:szCs w:val="20"/>
              </w:rPr>
              <w:t>nd a lea</w:t>
            </w:r>
            <w:r w:rsidRPr="000D24E5">
              <w:rPr>
                <w:spacing w:val="-1"/>
                <w:sz w:val="20"/>
                <w:szCs w:val="20"/>
              </w:rPr>
              <w:t>d</w:t>
            </w:r>
            <w:r w:rsidRPr="000D24E5">
              <w:rPr>
                <w:sz w:val="20"/>
                <w:szCs w:val="20"/>
              </w:rPr>
              <w:t>er.</w:t>
            </w:r>
          </w:p>
        </w:tc>
        <w:tc>
          <w:tcPr>
            <w:tcW w:w="4950" w:type="dxa"/>
            <w:gridSpan w:val="4"/>
            <w:tcBorders>
              <w:top w:val="single" w:sz="4" w:space="0" w:color="000000"/>
              <w:left w:val="single" w:sz="4" w:space="0" w:color="000000"/>
              <w:bottom w:val="single" w:sz="4" w:space="0" w:color="000000"/>
              <w:right w:val="single" w:sz="4" w:space="0" w:color="000000"/>
            </w:tcBorders>
          </w:tcPr>
          <w:p w:rsidR="006B6AEB" w:rsidRPr="006B6AEB" w:rsidRDefault="006B6AEB" w:rsidP="006B6AEB">
            <w:pPr>
              <w:spacing w:before="71"/>
              <w:ind w:left="102" w:right="180"/>
              <w:rPr>
                <w:sz w:val="20"/>
                <w:szCs w:val="20"/>
              </w:rPr>
            </w:pPr>
            <w:r w:rsidRPr="000D24E5">
              <w:rPr>
                <w:sz w:val="20"/>
                <w:szCs w:val="20"/>
              </w:rPr>
              <w:t>Students will</w:t>
            </w:r>
            <w:r w:rsidRPr="000D24E5">
              <w:rPr>
                <w:spacing w:val="-2"/>
                <w:sz w:val="20"/>
                <w:szCs w:val="20"/>
              </w:rPr>
              <w:t xml:space="preserve"> </w:t>
            </w:r>
            <w:r w:rsidRPr="000D24E5">
              <w:rPr>
                <w:sz w:val="20"/>
                <w:szCs w:val="20"/>
              </w:rPr>
              <w:t>hear the</w:t>
            </w:r>
            <w:r w:rsidRPr="000D24E5">
              <w:rPr>
                <w:spacing w:val="-2"/>
                <w:sz w:val="20"/>
                <w:szCs w:val="20"/>
              </w:rPr>
              <w:t xml:space="preserve"> </w:t>
            </w:r>
            <w:r w:rsidRPr="000D24E5">
              <w:rPr>
                <w:sz w:val="20"/>
                <w:szCs w:val="20"/>
              </w:rPr>
              <w:t>story</w:t>
            </w:r>
            <w:r w:rsidRPr="000D24E5">
              <w:rPr>
                <w:spacing w:val="-2"/>
                <w:sz w:val="20"/>
                <w:szCs w:val="20"/>
              </w:rPr>
              <w:t xml:space="preserve"> </w:t>
            </w:r>
            <w:r w:rsidRPr="000D24E5">
              <w:rPr>
                <w:sz w:val="20"/>
                <w:szCs w:val="20"/>
              </w:rPr>
              <w:t>of Ruby Bri</w:t>
            </w:r>
            <w:r w:rsidRPr="000D24E5">
              <w:rPr>
                <w:spacing w:val="-1"/>
                <w:sz w:val="20"/>
                <w:szCs w:val="20"/>
              </w:rPr>
              <w:t>d</w:t>
            </w:r>
            <w:r w:rsidRPr="000D24E5">
              <w:rPr>
                <w:sz w:val="20"/>
                <w:szCs w:val="20"/>
              </w:rPr>
              <w:t>ges.</w:t>
            </w:r>
            <w:r w:rsidRPr="000D24E5">
              <w:rPr>
                <w:spacing w:val="55"/>
                <w:sz w:val="20"/>
                <w:szCs w:val="20"/>
              </w:rPr>
              <w:t xml:space="preserve"> </w:t>
            </w:r>
            <w:r w:rsidRPr="000D24E5">
              <w:rPr>
                <w:sz w:val="20"/>
                <w:szCs w:val="20"/>
              </w:rPr>
              <w:t>A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wi</w:t>
            </w:r>
            <w:r w:rsidRPr="000D24E5">
              <w:rPr>
                <w:spacing w:val="-1"/>
                <w:sz w:val="20"/>
                <w:szCs w:val="20"/>
              </w:rPr>
              <w:t>l</w:t>
            </w:r>
            <w:r w:rsidRPr="000D24E5">
              <w:rPr>
                <w:sz w:val="20"/>
                <w:szCs w:val="20"/>
              </w:rPr>
              <w:t>l identify Ru</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as a lead</w:t>
            </w:r>
            <w:r w:rsidRPr="000D24E5">
              <w:rPr>
                <w:spacing w:val="-1"/>
                <w:sz w:val="20"/>
                <w:szCs w:val="20"/>
              </w:rPr>
              <w:t>e</w:t>
            </w:r>
            <w:r w:rsidRPr="000D24E5">
              <w:rPr>
                <w:sz w:val="20"/>
                <w:szCs w:val="20"/>
              </w:rPr>
              <w:t>r as she wa</w:t>
            </w:r>
            <w:r w:rsidRPr="000D24E5">
              <w:rPr>
                <w:spacing w:val="-1"/>
                <w:sz w:val="20"/>
                <w:szCs w:val="20"/>
              </w:rPr>
              <w:t>l</w:t>
            </w:r>
            <w:r w:rsidRPr="000D24E5">
              <w:rPr>
                <w:spacing w:val="1"/>
                <w:sz w:val="20"/>
                <w:szCs w:val="20"/>
              </w:rPr>
              <w:t>k</w:t>
            </w:r>
            <w:r w:rsidRPr="000D24E5">
              <w:rPr>
                <w:sz w:val="20"/>
                <w:szCs w:val="20"/>
              </w:rPr>
              <w:t xml:space="preserve">ed </w:t>
            </w:r>
            <w:r w:rsidRPr="000D24E5">
              <w:rPr>
                <w:spacing w:val="-1"/>
                <w:sz w:val="20"/>
                <w:szCs w:val="20"/>
              </w:rPr>
              <w:t>b</w:t>
            </w:r>
            <w:r w:rsidRPr="000D24E5">
              <w:rPr>
                <w:sz w:val="20"/>
                <w:szCs w:val="20"/>
              </w:rPr>
              <w:t>rave</w:t>
            </w:r>
            <w:r w:rsidRPr="000D24E5">
              <w:rPr>
                <w:spacing w:val="-1"/>
                <w:sz w:val="20"/>
                <w:szCs w:val="20"/>
              </w:rPr>
              <w:t>l</w:t>
            </w:r>
            <w:r w:rsidRPr="000D24E5">
              <w:rPr>
                <w:sz w:val="20"/>
                <w:szCs w:val="20"/>
              </w:rPr>
              <w:t>y into her n</w:t>
            </w:r>
            <w:r w:rsidRPr="000D24E5">
              <w:rPr>
                <w:spacing w:val="-1"/>
                <w:sz w:val="20"/>
                <w:szCs w:val="20"/>
              </w:rPr>
              <w:t>e</w:t>
            </w:r>
            <w:r w:rsidRPr="000D24E5">
              <w:rPr>
                <w:sz w:val="20"/>
                <w:szCs w:val="20"/>
              </w:rPr>
              <w:t>w sch</w:t>
            </w:r>
            <w:r w:rsidRPr="000D24E5">
              <w:rPr>
                <w:spacing w:val="-1"/>
                <w:sz w:val="20"/>
                <w:szCs w:val="20"/>
              </w:rPr>
              <w:t>o</w:t>
            </w:r>
            <w:r w:rsidRPr="000D24E5">
              <w:rPr>
                <w:sz w:val="20"/>
                <w:szCs w:val="20"/>
              </w:rPr>
              <w:t>ol.</w:t>
            </w:r>
            <w:r w:rsidRPr="000D24E5">
              <w:rPr>
                <w:spacing w:val="55"/>
                <w:sz w:val="20"/>
                <w:szCs w:val="20"/>
              </w:rPr>
              <w:t xml:space="preserve"> </w:t>
            </w:r>
            <w:r w:rsidRPr="000D24E5">
              <w:rPr>
                <w:sz w:val="20"/>
                <w:szCs w:val="20"/>
              </w:rPr>
              <w:t>The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will c</w:t>
            </w:r>
            <w:r w:rsidRPr="000D24E5">
              <w:rPr>
                <w:spacing w:val="-1"/>
                <w:sz w:val="20"/>
                <w:szCs w:val="20"/>
              </w:rPr>
              <w:t>o</w:t>
            </w:r>
            <w:r w:rsidRPr="000D24E5">
              <w:rPr>
                <w:sz w:val="20"/>
                <w:szCs w:val="20"/>
              </w:rPr>
              <w:t xml:space="preserve">ntinue </w:t>
            </w:r>
            <w:r w:rsidRPr="000D24E5">
              <w:rPr>
                <w:spacing w:val="-2"/>
                <w:sz w:val="20"/>
                <w:szCs w:val="20"/>
              </w:rPr>
              <w:t>t</w:t>
            </w:r>
            <w:r w:rsidRPr="000D24E5">
              <w:rPr>
                <w:sz w:val="20"/>
                <w:szCs w:val="20"/>
              </w:rPr>
              <w:t>o identify the ch</w:t>
            </w:r>
            <w:r w:rsidRPr="000D24E5">
              <w:rPr>
                <w:spacing w:val="-1"/>
                <w:sz w:val="20"/>
                <w:szCs w:val="20"/>
              </w:rPr>
              <w:t>a</w:t>
            </w:r>
            <w:r w:rsidRPr="000D24E5">
              <w:rPr>
                <w:sz w:val="20"/>
                <w:szCs w:val="20"/>
              </w:rPr>
              <w:t>nge</w:t>
            </w:r>
            <w:r w:rsidRPr="000D24E5">
              <w:rPr>
                <w:spacing w:val="-2"/>
                <w:sz w:val="20"/>
                <w:szCs w:val="20"/>
              </w:rPr>
              <w:t xml:space="preserve"> </w:t>
            </w:r>
            <w:r w:rsidRPr="000D24E5">
              <w:rPr>
                <w:sz w:val="20"/>
                <w:szCs w:val="20"/>
              </w:rPr>
              <w:t>she</w:t>
            </w:r>
            <w:r w:rsidRPr="000D24E5">
              <w:rPr>
                <w:spacing w:val="-2"/>
                <w:sz w:val="20"/>
                <w:szCs w:val="20"/>
              </w:rPr>
              <w:t xml:space="preserve"> </w:t>
            </w:r>
            <w:r w:rsidRPr="000D24E5">
              <w:rPr>
                <w:sz w:val="20"/>
                <w:szCs w:val="20"/>
              </w:rPr>
              <w:t>made from lead</w:t>
            </w:r>
            <w:r w:rsidRPr="000D24E5">
              <w:rPr>
                <w:spacing w:val="-1"/>
                <w:sz w:val="20"/>
                <w:szCs w:val="20"/>
              </w:rPr>
              <w:t>e</w:t>
            </w:r>
            <w:r w:rsidRPr="000D24E5">
              <w:rPr>
                <w:sz w:val="20"/>
                <w:szCs w:val="20"/>
              </w:rPr>
              <w:t>r to stu</w:t>
            </w:r>
            <w:r w:rsidRPr="000D24E5">
              <w:rPr>
                <w:spacing w:val="-1"/>
                <w:sz w:val="20"/>
                <w:szCs w:val="20"/>
              </w:rPr>
              <w:t>d</w:t>
            </w:r>
            <w:r w:rsidRPr="000D24E5">
              <w:rPr>
                <w:sz w:val="20"/>
                <w:szCs w:val="20"/>
              </w:rPr>
              <w:t>ent in the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as</w:t>
            </w:r>
            <w:r w:rsidRPr="000D24E5">
              <w:rPr>
                <w:spacing w:val="-2"/>
                <w:sz w:val="20"/>
                <w:szCs w:val="20"/>
              </w:rPr>
              <w:t xml:space="preserve"> </w:t>
            </w:r>
            <w:r w:rsidRPr="000D24E5">
              <w:rPr>
                <w:sz w:val="20"/>
                <w:szCs w:val="20"/>
              </w:rPr>
              <w:t>s</w:t>
            </w:r>
            <w:r w:rsidRPr="000D24E5">
              <w:rPr>
                <w:spacing w:val="-1"/>
                <w:sz w:val="20"/>
                <w:szCs w:val="20"/>
              </w:rPr>
              <w:t>h</w:t>
            </w:r>
            <w:r w:rsidRPr="000D24E5">
              <w:rPr>
                <w:sz w:val="20"/>
                <w:szCs w:val="20"/>
              </w:rPr>
              <w:t>e lear</w:t>
            </w:r>
            <w:r w:rsidRPr="000D24E5">
              <w:rPr>
                <w:spacing w:val="-1"/>
                <w:sz w:val="20"/>
                <w:szCs w:val="20"/>
              </w:rPr>
              <w:t>n</w:t>
            </w:r>
            <w:r w:rsidRPr="000D24E5">
              <w:rPr>
                <w:sz w:val="20"/>
                <w:szCs w:val="20"/>
              </w:rPr>
              <w:t>ed to follow the ru</w:t>
            </w:r>
            <w:r w:rsidRPr="000D24E5">
              <w:rPr>
                <w:spacing w:val="-1"/>
                <w:sz w:val="20"/>
                <w:szCs w:val="20"/>
              </w:rPr>
              <w:t>l</w:t>
            </w:r>
            <w:r w:rsidRPr="000D24E5">
              <w:rPr>
                <w:sz w:val="20"/>
                <w:szCs w:val="20"/>
              </w:rPr>
              <w:t>es a</w:t>
            </w:r>
            <w:r w:rsidRPr="000D24E5">
              <w:rPr>
                <w:spacing w:val="-1"/>
                <w:sz w:val="20"/>
                <w:szCs w:val="20"/>
              </w:rPr>
              <w:t>n</w:t>
            </w:r>
            <w:r w:rsidRPr="000D24E5">
              <w:rPr>
                <w:sz w:val="20"/>
                <w:szCs w:val="20"/>
              </w:rPr>
              <w:t>d dir</w:t>
            </w:r>
            <w:r w:rsidRPr="000D24E5">
              <w:rPr>
                <w:spacing w:val="-1"/>
                <w:sz w:val="20"/>
                <w:szCs w:val="20"/>
              </w:rPr>
              <w:t>e</w:t>
            </w:r>
            <w:r w:rsidRPr="000D24E5">
              <w:rPr>
                <w:sz w:val="20"/>
                <w:szCs w:val="20"/>
              </w:rPr>
              <w:t>ct</w:t>
            </w:r>
            <w:r w:rsidRPr="000D24E5">
              <w:rPr>
                <w:spacing w:val="-1"/>
                <w:sz w:val="20"/>
                <w:szCs w:val="20"/>
              </w:rPr>
              <w:t>i</w:t>
            </w:r>
            <w:r w:rsidRPr="000D24E5">
              <w:rPr>
                <w:sz w:val="20"/>
                <w:szCs w:val="20"/>
              </w:rPr>
              <w:t>ons of h</w:t>
            </w:r>
            <w:r w:rsidRPr="000D24E5">
              <w:rPr>
                <w:spacing w:val="-1"/>
                <w:sz w:val="20"/>
                <w:szCs w:val="20"/>
              </w:rPr>
              <w:t>e</w:t>
            </w:r>
            <w:r w:rsidRPr="000D24E5">
              <w:rPr>
                <w:sz w:val="20"/>
                <w:szCs w:val="20"/>
              </w:rPr>
              <w:t>r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w:t>
            </w:r>
            <w:r w:rsidRPr="000D24E5">
              <w:rPr>
                <w:spacing w:val="55"/>
                <w:sz w:val="20"/>
                <w:szCs w:val="20"/>
              </w:rPr>
              <w:t xml:space="preserve"> </w:t>
            </w:r>
            <w:r w:rsidRPr="000D24E5">
              <w:rPr>
                <w:sz w:val="20"/>
                <w:szCs w:val="20"/>
              </w:rPr>
              <w:t>After the disc</w:t>
            </w:r>
            <w:r w:rsidRPr="000D24E5">
              <w:rPr>
                <w:spacing w:val="-1"/>
                <w:sz w:val="20"/>
                <w:szCs w:val="20"/>
              </w:rPr>
              <w:t>u</w:t>
            </w:r>
            <w:r w:rsidRPr="000D24E5">
              <w:rPr>
                <w:sz w:val="20"/>
                <w:szCs w:val="20"/>
              </w:rPr>
              <w:t>ss</w:t>
            </w:r>
            <w:r w:rsidRPr="000D24E5">
              <w:rPr>
                <w:spacing w:val="-1"/>
                <w:sz w:val="20"/>
                <w:szCs w:val="20"/>
              </w:rPr>
              <w:t>io</w:t>
            </w:r>
            <w:r w:rsidRPr="000D24E5">
              <w:rPr>
                <w:sz w:val="20"/>
                <w:szCs w:val="20"/>
              </w:rPr>
              <w:t>n, studen</w:t>
            </w:r>
            <w:r w:rsidRPr="000D24E5">
              <w:rPr>
                <w:spacing w:val="-2"/>
                <w:sz w:val="20"/>
                <w:szCs w:val="20"/>
              </w:rPr>
              <w:t>t</w:t>
            </w:r>
            <w:r w:rsidRPr="000D24E5">
              <w:rPr>
                <w:sz w:val="20"/>
                <w:szCs w:val="20"/>
              </w:rPr>
              <w:t>s w</w:t>
            </w:r>
            <w:r w:rsidRPr="000D24E5">
              <w:rPr>
                <w:spacing w:val="-1"/>
                <w:sz w:val="20"/>
                <w:szCs w:val="20"/>
              </w:rPr>
              <w:t>i</w:t>
            </w:r>
            <w:r w:rsidRPr="000D24E5">
              <w:rPr>
                <w:sz w:val="20"/>
                <w:szCs w:val="20"/>
              </w:rPr>
              <w:t>ll form small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 xml:space="preserve">ps </w:t>
            </w:r>
            <w:r w:rsidRPr="000D24E5">
              <w:rPr>
                <w:spacing w:val="-1"/>
                <w:sz w:val="20"/>
                <w:szCs w:val="20"/>
              </w:rPr>
              <w:t>a</w:t>
            </w:r>
            <w:r w:rsidRPr="000D24E5">
              <w:rPr>
                <w:sz w:val="20"/>
                <w:szCs w:val="20"/>
              </w:rPr>
              <w:t>nd pre</w:t>
            </w:r>
            <w:r w:rsidRPr="000D24E5">
              <w:rPr>
                <w:spacing w:val="-1"/>
                <w:sz w:val="20"/>
                <w:szCs w:val="20"/>
              </w:rPr>
              <w:t>p</w:t>
            </w:r>
            <w:r w:rsidRPr="000D24E5">
              <w:rPr>
                <w:sz w:val="20"/>
                <w:szCs w:val="20"/>
              </w:rPr>
              <w:t>are gr</w:t>
            </w:r>
            <w:r w:rsidRPr="000D24E5">
              <w:rPr>
                <w:spacing w:val="-1"/>
                <w:sz w:val="20"/>
                <w:szCs w:val="20"/>
              </w:rPr>
              <w:t>ap</w:t>
            </w:r>
            <w:r w:rsidRPr="000D24E5">
              <w:rPr>
                <w:sz w:val="20"/>
                <w:szCs w:val="20"/>
              </w:rPr>
              <w:t>hic organ</w:t>
            </w:r>
            <w:r w:rsidRPr="000D24E5">
              <w:rPr>
                <w:spacing w:val="-1"/>
                <w:sz w:val="20"/>
                <w:szCs w:val="20"/>
              </w:rPr>
              <w:t>i</w:t>
            </w:r>
            <w:r w:rsidRPr="000D24E5">
              <w:rPr>
                <w:sz w:val="20"/>
                <w:szCs w:val="20"/>
              </w:rPr>
              <w:t>z</w:t>
            </w:r>
            <w:r w:rsidRPr="000D24E5">
              <w:rPr>
                <w:spacing w:val="-1"/>
                <w:sz w:val="20"/>
                <w:szCs w:val="20"/>
              </w:rPr>
              <w:t>e</w:t>
            </w:r>
            <w:r w:rsidRPr="000D24E5">
              <w:rPr>
                <w:sz w:val="20"/>
                <w:szCs w:val="20"/>
              </w:rPr>
              <w:t>rs that co</w:t>
            </w:r>
            <w:r w:rsidRPr="000D24E5">
              <w:rPr>
                <w:spacing w:val="-1"/>
                <w:sz w:val="20"/>
                <w:szCs w:val="20"/>
              </w:rPr>
              <w:t>m</w:t>
            </w:r>
            <w:r w:rsidRPr="000D24E5">
              <w:rPr>
                <w:sz w:val="20"/>
                <w:szCs w:val="20"/>
              </w:rPr>
              <w:t xml:space="preserve">pare and contrast </w:t>
            </w:r>
            <w:r w:rsidRPr="000D24E5">
              <w:rPr>
                <w:spacing w:val="-1"/>
                <w:sz w:val="20"/>
                <w:szCs w:val="20"/>
              </w:rPr>
              <w:t>p</w:t>
            </w:r>
            <w:r w:rsidRPr="000D24E5">
              <w:rPr>
                <w:sz w:val="20"/>
                <w:szCs w:val="20"/>
              </w:rPr>
              <w:t>ri</w:t>
            </w:r>
            <w:r w:rsidRPr="000D24E5">
              <w:rPr>
                <w:spacing w:val="-1"/>
                <w:sz w:val="20"/>
                <w:szCs w:val="20"/>
              </w:rPr>
              <w:t>m</w:t>
            </w:r>
            <w:r w:rsidRPr="000D24E5">
              <w:rPr>
                <w:sz w:val="20"/>
                <w:szCs w:val="20"/>
              </w:rPr>
              <w:t>ary and sec</w:t>
            </w:r>
            <w:r w:rsidRPr="000D24E5">
              <w:rPr>
                <w:spacing w:val="-1"/>
                <w:sz w:val="20"/>
                <w:szCs w:val="20"/>
              </w:rPr>
              <w:t>o</w:t>
            </w:r>
            <w:r w:rsidRPr="000D24E5">
              <w:rPr>
                <w:sz w:val="20"/>
                <w:szCs w:val="20"/>
              </w:rPr>
              <w:t>ndary so</w:t>
            </w:r>
            <w:r w:rsidRPr="000D24E5">
              <w:rPr>
                <w:spacing w:val="-1"/>
                <w:sz w:val="20"/>
                <w:szCs w:val="20"/>
              </w:rPr>
              <w:t>u</w:t>
            </w:r>
            <w:r w:rsidRPr="000D24E5">
              <w:rPr>
                <w:sz w:val="20"/>
                <w:szCs w:val="20"/>
              </w:rPr>
              <w:t>rc</w:t>
            </w:r>
            <w:r w:rsidRPr="000D24E5">
              <w:rPr>
                <w:spacing w:val="-1"/>
                <w:sz w:val="20"/>
                <w:szCs w:val="20"/>
              </w:rPr>
              <w:t>e</w:t>
            </w:r>
            <w:r w:rsidRPr="000D24E5">
              <w:rPr>
                <w:sz w:val="20"/>
                <w:szCs w:val="20"/>
              </w:rPr>
              <w:t>s to dr</w:t>
            </w:r>
            <w:r w:rsidRPr="000D24E5">
              <w:rPr>
                <w:spacing w:val="-1"/>
                <w:sz w:val="20"/>
                <w:szCs w:val="20"/>
              </w:rPr>
              <w:t>a</w:t>
            </w:r>
            <w:r w:rsidRPr="000D24E5">
              <w:rPr>
                <w:sz w:val="20"/>
                <w:szCs w:val="20"/>
              </w:rPr>
              <w:t>w co</w:t>
            </w:r>
            <w:r w:rsidRPr="000D24E5">
              <w:rPr>
                <w:spacing w:val="-1"/>
                <w:sz w:val="20"/>
                <w:szCs w:val="20"/>
              </w:rPr>
              <w:t>n</w:t>
            </w:r>
            <w:r w:rsidRPr="000D24E5">
              <w:rPr>
                <w:spacing w:val="1"/>
                <w:sz w:val="20"/>
                <w:szCs w:val="20"/>
              </w:rPr>
              <w:t>c</w:t>
            </w:r>
            <w:r w:rsidRPr="000D24E5">
              <w:rPr>
                <w:sz w:val="20"/>
                <w:szCs w:val="20"/>
              </w:rPr>
              <w:t>l</w:t>
            </w:r>
            <w:r w:rsidRPr="000D24E5">
              <w:rPr>
                <w:spacing w:val="-1"/>
                <w:sz w:val="20"/>
                <w:szCs w:val="20"/>
              </w:rPr>
              <w:t>u</w:t>
            </w:r>
            <w:r w:rsidRPr="000D24E5">
              <w:rPr>
                <w:sz w:val="20"/>
                <w:szCs w:val="20"/>
              </w:rPr>
              <w:t>si</w:t>
            </w:r>
            <w:r w:rsidRPr="000D24E5">
              <w:rPr>
                <w:spacing w:val="-1"/>
                <w:sz w:val="20"/>
                <w:szCs w:val="20"/>
              </w:rPr>
              <w:t>o</w:t>
            </w:r>
            <w:r w:rsidRPr="000D24E5">
              <w:rPr>
                <w:sz w:val="20"/>
                <w:szCs w:val="20"/>
              </w:rPr>
              <w:t xml:space="preserve">ns </w:t>
            </w:r>
            <w:r w:rsidRPr="000D24E5">
              <w:rPr>
                <w:spacing w:val="-1"/>
                <w:sz w:val="20"/>
                <w:szCs w:val="20"/>
              </w:rPr>
              <w:t>a</w:t>
            </w:r>
            <w:r w:rsidRPr="000D24E5">
              <w:rPr>
                <w:sz w:val="20"/>
                <w:szCs w:val="20"/>
              </w:rPr>
              <w:t>bout R</w:t>
            </w:r>
            <w:r w:rsidRPr="000D24E5">
              <w:rPr>
                <w:spacing w:val="-1"/>
                <w:sz w:val="20"/>
                <w:szCs w:val="20"/>
              </w:rPr>
              <w:t>u</w:t>
            </w:r>
            <w:r w:rsidRPr="000D24E5">
              <w:rPr>
                <w:sz w:val="20"/>
                <w:szCs w:val="20"/>
              </w:rPr>
              <w:t>by’s role as a foll</w:t>
            </w:r>
            <w:r w:rsidRPr="000D24E5">
              <w:rPr>
                <w:spacing w:val="-1"/>
                <w:sz w:val="20"/>
                <w:szCs w:val="20"/>
              </w:rPr>
              <w:t>o</w:t>
            </w:r>
            <w:r w:rsidRPr="000D24E5">
              <w:rPr>
                <w:sz w:val="20"/>
                <w:szCs w:val="20"/>
              </w:rPr>
              <w:t xml:space="preserve">wer </w:t>
            </w:r>
            <w:r w:rsidRPr="000D24E5">
              <w:rPr>
                <w:spacing w:val="-1"/>
                <w:sz w:val="20"/>
                <w:szCs w:val="20"/>
              </w:rPr>
              <w:t>a</w:t>
            </w:r>
            <w:r w:rsidRPr="000D24E5">
              <w:rPr>
                <w:sz w:val="20"/>
                <w:szCs w:val="20"/>
              </w:rPr>
              <w:t>nd a lead</w:t>
            </w:r>
            <w:r w:rsidRPr="000D24E5">
              <w:rPr>
                <w:spacing w:val="-1"/>
                <w:sz w:val="20"/>
                <w:szCs w:val="20"/>
              </w:rPr>
              <w:t>e</w:t>
            </w:r>
            <w:r w:rsidRPr="000D24E5">
              <w:rPr>
                <w:sz w:val="20"/>
                <w:szCs w:val="20"/>
              </w:rPr>
              <w:t>r.</w:t>
            </w:r>
          </w:p>
        </w:tc>
        <w:tc>
          <w:tcPr>
            <w:tcW w:w="2072" w:type="dxa"/>
            <w:vMerge w:val="restart"/>
            <w:tcBorders>
              <w:top w:val="single" w:sz="4" w:space="0" w:color="000000"/>
              <w:left w:val="single" w:sz="4" w:space="0" w:color="000000"/>
              <w:right w:val="single" w:sz="4" w:space="0" w:color="000000"/>
            </w:tcBorders>
          </w:tcPr>
          <w:p w:rsidR="006B6AEB" w:rsidRPr="000D24E5" w:rsidRDefault="006B6AEB" w:rsidP="00122AC0">
            <w:pPr>
              <w:spacing w:before="71"/>
              <w:ind w:left="102" w:right="102"/>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a gra</w:t>
            </w:r>
            <w:r w:rsidRPr="000D24E5">
              <w:rPr>
                <w:spacing w:val="-1"/>
                <w:sz w:val="20"/>
                <w:szCs w:val="20"/>
              </w:rPr>
              <w:t>p</w:t>
            </w:r>
            <w:r w:rsidRPr="000D24E5">
              <w:rPr>
                <w:sz w:val="20"/>
                <w:szCs w:val="20"/>
              </w:rPr>
              <w:t xml:space="preserve">hic </w:t>
            </w:r>
            <w:r w:rsidRPr="000D24E5">
              <w:rPr>
                <w:spacing w:val="-1"/>
                <w:sz w:val="20"/>
                <w:szCs w:val="20"/>
              </w:rPr>
              <w:t>o</w:t>
            </w:r>
            <w:r w:rsidRPr="000D24E5">
              <w:rPr>
                <w:sz w:val="20"/>
                <w:szCs w:val="20"/>
              </w:rPr>
              <w:t>r</w:t>
            </w:r>
            <w:r w:rsidRPr="000D24E5">
              <w:rPr>
                <w:spacing w:val="-1"/>
                <w:sz w:val="20"/>
                <w:szCs w:val="20"/>
              </w:rPr>
              <w:t>g</w:t>
            </w:r>
            <w:r w:rsidRPr="000D24E5">
              <w:rPr>
                <w:sz w:val="20"/>
                <w:szCs w:val="20"/>
              </w:rPr>
              <w:t>anizer com</w:t>
            </w:r>
            <w:r w:rsidRPr="000D24E5">
              <w:rPr>
                <w:spacing w:val="-1"/>
                <w:sz w:val="20"/>
                <w:szCs w:val="20"/>
              </w:rPr>
              <w:t>p</w:t>
            </w:r>
            <w:r w:rsidRPr="000D24E5">
              <w:rPr>
                <w:sz w:val="20"/>
                <w:szCs w:val="20"/>
              </w:rPr>
              <w:t>ar</w:t>
            </w:r>
            <w:r w:rsidRPr="000D24E5">
              <w:rPr>
                <w:spacing w:val="-1"/>
                <w:sz w:val="20"/>
                <w:szCs w:val="20"/>
              </w:rPr>
              <w:t>i</w:t>
            </w:r>
            <w:r w:rsidRPr="000D24E5">
              <w:rPr>
                <w:sz w:val="20"/>
                <w:szCs w:val="20"/>
              </w:rPr>
              <w:t>ng a</w:t>
            </w:r>
            <w:r w:rsidRPr="000D24E5">
              <w:rPr>
                <w:spacing w:val="-1"/>
                <w:sz w:val="20"/>
                <w:szCs w:val="20"/>
              </w:rPr>
              <w:t>n</w:t>
            </w:r>
            <w:r w:rsidRPr="000D24E5">
              <w:rPr>
                <w:sz w:val="20"/>
                <w:szCs w:val="20"/>
              </w:rPr>
              <w:t>d contrasti</w:t>
            </w:r>
            <w:r w:rsidRPr="000D24E5">
              <w:rPr>
                <w:spacing w:val="-1"/>
                <w:sz w:val="20"/>
                <w:szCs w:val="20"/>
              </w:rPr>
              <w:t>n</w:t>
            </w:r>
            <w:r w:rsidRPr="000D24E5">
              <w:rPr>
                <w:sz w:val="20"/>
                <w:szCs w:val="20"/>
              </w:rPr>
              <w:t>g two so</w:t>
            </w:r>
            <w:r w:rsidRPr="000D24E5">
              <w:rPr>
                <w:spacing w:val="-1"/>
                <w:sz w:val="20"/>
                <w:szCs w:val="20"/>
              </w:rPr>
              <w:t>u</w:t>
            </w:r>
            <w:r w:rsidRPr="000D24E5">
              <w:rPr>
                <w:sz w:val="20"/>
                <w:szCs w:val="20"/>
              </w:rPr>
              <w:t>rces.</w:t>
            </w:r>
            <w:r w:rsidRPr="000D24E5">
              <w:rPr>
                <w:spacing w:val="55"/>
                <w:sz w:val="20"/>
                <w:szCs w:val="20"/>
              </w:rPr>
              <w:t xml:space="preserve"> </w:t>
            </w:r>
            <w:r w:rsidRPr="000D24E5">
              <w:rPr>
                <w:sz w:val="20"/>
                <w:szCs w:val="20"/>
              </w:rPr>
              <w:t>Students will write a</w:t>
            </w:r>
            <w:r w:rsidRPr="000D24E5">
              <w:rPr>
                <w:spacing w:val="-2"/>
                <w:sz w:val="20"/>
                <w:szCs w:val="20"/>
              </w:rPr>
              <w:t xml:space="preserve"> </w:t>
            </w:r>
            <w:r w:rsidRPr="000D24E5">
              <w:rPr>
                <w:sz w:val="20"/>
                <w:szCs w:val="20"/>
              </w:rPr>
              <w:t>summary descr</w:t>
            </w:r>
            <w:r w:rsidRPr="000D24E5">
              <w:rPr>
                <w:spacing w:val="-1"/>
                <w:sz w:val="20"/>
                <w:szCs w:val="20"/>
              </w:rPr>
              <w:t>i</w:t>
            </w:r>
            <w:r w:rsidRPr="000D24E5">
              <w:rPr>
                <w:sz w:val="20"/>
                <w:szCs w:val="20"/>
              </w:rPr>
              <w:t>bing</w:t>
            </w:r>
            <w:r w:rsidRPr="000D24E5">
              <w:rPr>
                <w:spacing w:val="-2"/>
                <w:sz w:val="20"/>
                <w:szCs w:val="20"/>
              </w:rPr>
              <w:t xml:space="preserve"> </w:t>
            </w:r>
            <w:r w:rsidRPr="000D24E5">
              <w:rPr>
                <w:sz w:val="20"/>
                <w:szCs w:val="20"/>
              </w:rPr>
              <w:t>R</w:t>
            </w:r>
            <w:r w:rsidRPr="000D24E5">
              <w:rPr>
                <w:spacing w:val="-1"/>
                <w:sz w:val="20"/>
                <w:szCs w:val="20"/>
              </w:rPr>
              <w:t>u</w:t>
            </w:r>
            <w:r w:rsidRPr="000D24E5">
              <w:rPr>
                <w:sz w:val="20"/>
                <w:szCs w:val="20"/>
              </w:rPr>
              <w:t>by Bridg</w:t>
            </w:r>
            <w:r w:rsidRPr="000D24E5">
              <w:rPr>
                <w:spacing w:val="-1"/>
                <w:sz w:val="20"/>
                <w:szCs w:val="20"/>
              </w:rPr>
              <w:t>e</w:t>
            </w:r>
            <w:r w:rsidRPr="000D24E5">
              <w:rPr>
                <w:sz w:val="20"/>
                <w:szCs w:val="20"/>
              </w:rPr>
              <w:t>s’ ro</w:t>
            </w:r>
            <w:r w:rsidRPr="000D24E5">
              <w:rPr>
                <w:spacing w:val="-1"/>
                <w:sz w:val="20"/>
                <w:szCs w:val="20"/>
              </w:rPr>
              <w:t>l</w:t>
            </w:r>
            <w:r w:rsidRPr="000D24E5">
              <w:rPr>
                <w:sz w:val="20"/>
                <w:szCs w:val="20"/>
              </w:rPr>
              <w:t>e as a lead</w:t>
            </w:r>
            <w:r w:rsidRPr="000D24E5">
              <w:rPr>
                <w:spacing w:val="-1"/>
                <w:sz w:val="20"/>
                <w:szCs w:val="20"/>
              </w:rPr>
              <w:t>e</w:t>
            </w:r>
            <w:r w:rsidRPr="000D24E5">
              <w:rPr>
                <w:sz w:val="20"/>
                <w:szCs w:val="20"/>
              </w:rPr>
              <w:t>r and a follower.</w:t>
            </w:r>
            <w:r w:rsidRPr="000D24E5">
              <w:rPr>
                <w:spacing w:val="55"/>
                <w:sz w:val="20"/>
                <w:szCs w:val="20"/>
              </w:rPr>
              <w:t xml:space="preserve"> </w:t>
            </w:r>
            <w:r w:rsidRPr="000D24E5">
              <w:rPr>
                <w:sz w:val="20"/>
                <w:szCs w:val="20"/>
              </w:rPr>
              <w:t>A rubric</w:t>
            </w:r>
          </w:p>
          <w:p w:rsidR="006B6AEB" w:rsidRPr="000D24E5" w:rsidRDefault="006B6AEB" w:rsidP="00122AC0">
            <w:pPr>
              <w:spacing w:before="3" w:line="230" w:lineRule="exact"/>
              <w:ind w:left="102" w:right="513"/>
              <w:rPr>
                <w:sz w:val="20"/>
                <w:szCs w:val="20"/>
              </w:rPr>
            </w:pPr>
            <w:r w:rsidRPr="000D24E5">
              <w:rPr>
                <w:sz w:val="20"/>
                <w:szCs w:val="20"/>
              </w:rPr>
              <w:t xml:space="preserve">will be used </w:t>
            </w:r>
            <w:r w:rsidRPr="000D24E5">
              <w:rPr>
                <w:spacing w:val="-2"/>
                <w:sz w:val="20"/>
                <w:szCs w:val="20"/>
              </w:rPr>
              <w:t>t</w:t>
            </w:r>
            <w:r w:rsidRPr="000D24E5">
              <w:rPr>
                <w:sz w:val="20"/>
                <w:szCs w:val="20"/>
              </w:rPr>
              <w:t>o evaluate</w:t>
            </w:r>
            <w:r w:rsidRPr="000D24E5">
              <w:rPr>
                <w:spacing w:val="-1"/>
                <w:sz w:val="20"/>
                <w:szCs w:val="20"/>
              </w:rPr>
              <w:t xml:space="preserve"> e</w:t>
            </w:r>
            <w:r w:rsidRPr="000D24E5">
              <w:rPr>
                <w:spacing w:val="1"/>
                <w:sz w:val="20"/>
                <w:szCs w:val="20"/>
              </w:rPr>
              <w:t>s</w:t>
            </w:r>
            <w:r w:rsidRPr="000D24E5">
              <w:rPr>
                <w:sz w:val="20"/>
                <w:szCs w:val="20"/>
              </w:rPr>
              <w:t>say.</w:t>
            </w:r>
          </w:p>
        </w:tc>
      </w:tr>
      <w:tr w:rsidR="006B6AEB" w:rsidRPr="000D24E5" w:rsidTr="0035122D">
        <w:trPr>
          <w:trHeight w:val="419"/>
        </w:trPr>
        <w:tc>
          <w:tcPr>
            <w:tcW w:w="2431" w:type="dxa"/>
            <w:vMerge/>
            <w:tcBorders>
              <w:left w:val="single" w:sz="4" w:space="0" w:color="000000"/>
              <w:right w:val="single" w:sz="4" w:space="0" w:color="000000"/>
            </w:tcBorders>
          </w:tcPr>
          <w:p w:rsidR="006B6AEB" w:rsidRPr="000D24E5" w:rsidRDefault="006B6AEB" w:rsidP="00122AC0">
            <w:pPr>
              <w:spacing w:before="71" w:line="275" w:lineRule="auto"/>
              <w:ind w:left="109" w:right="278"/>
              <w:rPr>
                <w:sz w:val="20"/>
                <w:szCs w:val="20"/>
              </w:rPr>
            </w:pPr>
          </w:p>
        </w:tc>
        <w:tc>
          <w:tcPr>
            <w:tcW w:w="4675" w:type="dxa"/>
            <w:vMerge/>
            <w:tcBorders>
              <w:left w:val="single" w:sz="4" w:space="0" w:color="000000"/>
              <w:right w:val="single" w:sz="4" w:space="0" w:color="000000"/>
            </w:tcBorders>
          </w:tcPr>
          <w:p w:rsidR="006B6AEB" w:rsidRPr="000D24E5" w:rsidRDefault="006B6AEB" w:rsidP="00122AC0">
            <w:pPr>
              <w:spacing w:before="71"/>
              <w:ind w:left="101" w:right="196"/>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6B6AEB" w:rsidRPr="0035122D" w:rsidRDefault="0035122D" w:rsidP="0035122D">
            <w:pPr>
              <w:spacing w:line="206" w:lineRule="exact"/>
              <w:ind w:left="102" w:right="-20"/>
              <w:jc w:val="center"/>
              <w:rPr>
                <w:b/>
                <w:bCs/>
                <w:i/>
                <w:iCs/>
                <w:sz w:val="20"/>
                <w:szCs w:val="20"/>
              </w:rPr>
            </w:pPr>
            <w:r w:rsidRPr="0035122D">
              <w:rPr>
                <w:b/>
                <w:bCs/>
                <w:i/>
                <w:iCs/>
                <w:sz w:val="20"/>
                <w:szCs w:val="20"/>
              </w:rPr>
              <w:t xml:space="preserve">ELA </w:t>
            </w:r>
            <w:r w:rsidR="006B6AEB" w:rsidRPr="0035122D">
              <w:rPr>
                <w:b/>
                <w:bCs/>
                <w:i/>
                <w:iCs/>
                <w:sz w:val="20"/>
                <w:szCs w:val="20"/>
              </w:rPr>
              <w:t>Cont</w:t>
            </w:r>
            <w:r w:rsidR="006B6AEB" w:rsidRPr="0035122D">
              <w:rPr>
                <w:b/>
                <w:bCs/>
                <w:i/>
                <w:iCs/>
                <w:spacing w:val="1"/>
                <w:sz w:val="20"/>
                <w:szCs w:val="20"/>
              </w:rPr>
              <w:t>e</w:t>
            </w:r>
            <w:r w:rsidR="006B6AEB" w:rsidRPr="0035122D">
              <w:rPr>
                <w:b/>
                <w:bCs/>
                <w:i/>
                <w:iCs/>
                <w:spacing w:val="-1"/>
                <w:sz w:val="20"/>
                <w:szCs w:val="20"/>
              </w:rPr>
              <w:t>n</w:t>
            </w:r>
            <w:r w:rsidR="006B6AEB" w:rsidRPr="0035122D">
              <w:rPr>
                <w:b/>
                <w:bCs/>
                <w:i/>
                <w:iCs/>
                <w:sz w:val="20"/>
                <w:szCs w:val="20"/>
              </w:rPr>
              <w:t>t Stan</w:t>
            </w:r>
            <w:r w:rsidR="006B6AEB" w:rsidRPr="0035122D">
              <w:rPr>
                <w:b/>
                <w:bCs/>
                <w:i/>
                <w:iCs/>
                <w:spacing w:val="1"/>
                <w:sz w:val="20"/>
                <w:szCs w:val="20"/>
              </w:rPr>
              <w:t>d</w:t>
            </w:r>
            <w:r w:rsidR="006B6AEB" w:rsidRPr="0035122D">
              <w:rPr>
                <w:b/>
                <w:bCs/>
                <w:i/>
                <w:iCs/>
                <w:sz w:val="20"/>
                <w:szCs w:val="20"/>
              </w:rPr>
              <w:t>ards</w:t>
            </w:r>
          </w:p>
        </w:tc>
        <w:tc>
          <w:tcPr>
            <w:tcW w:w="2475" w:type="dxa"/>
            <w:gridSpan w:val="3"/>
            <w:tcBorders>
              <w:top w:val="single" w:sz="4" w:space="0" w:color="000000"/>
              <w:left w:val="single" w:sz="4" w:space="0" w:color="000000"/>
              <w:bottom w:val="single" w:sz="4" w:space="0" w:color="auto"/>
              <w:right w:val="single" w:sz="4" w:space="0" w:color="000000"/>
            </w:tcBorders>
          </w:tcPr>
          <w:p w:rsidR="006B6AEB" w:rsidRPr="0035122D" w:rsidRDefault="0035122D" w:rsidP="0035122D">
            <w:pPr>
              <w:spacing w:line="206" w:lineRule="exact"/>
              <w:ind w:left="102" w:right="-20"/>
              <w:jc w:val="center"/>
              <w:rPr>
                <w:b/>
                <w:bCs/>
                <w:i/>
                <w:iCs/>
                <w:sz w:val="20"/>
                <w:szCs w:val="20"/>
              </w:rPr>
            </w:pPr>
            <w:r w:rsidRPr="0035122D">
              <w:rPr>
                <w:b/>
                <w:bCs/>
                <w:i/>
                <w:iCs/>
                <w:sz w:val="20"/>
                <w:szCs w:val="20"/>
              </w:rPr>
              <w:t xml:space="preserve">SS </w:t>
            </w:r>
            <w:r w:rsidR="006B6AEB" w:rsidRPr="0035122D">
              <w:rPr>
                <w:b/>
                <w:bCs/>
                <w:i/>
                <w:iCs/>
                <w:sz w:val="20"/>
                <w:szCs w:val="20"/>
              </w:rPr>
              <w:t>Cont</w:t>
            </w:r>
            <w:r w:rsidR="006B6AEB" w:rsidRPr="0035122D">
              <w:rPr>
                <w:b/>
                <w:bCs/>
                <w:i/>
                <w:iCs/>
                <w:spacing w:val="1"/>
                <w:sz w:val="20"/>
                <w:szCs w:val="20"/>
              </w:rPr>
              <w:t>e</w:t>
            </w:r>
            <w:r w:rsidR="006B6AEB" w:rsidRPr="0035122D">
              <w:rPr>
                <w:b/>
                <w:bCs/>
                <w:i/>
                <w:iCs/>
                <w:spacing w:val="-1"/>
                <w:sz w:val="20"/>
                <w:szCs w:val="20"/>
              </w:rPr>
              <w:t>n</w:t>
            </w:r>
            <w:r w:rsidR="006B6AEB" w:rsidRPr="0035122D">
              <w:rPr>
                <w:b/>
                <w:bCs/>
                <w:i/>
                <w:iCs/>
                <w:sz w:val="20"/>
                <w:szCs w:val="20"/>
              </w:rPr>
              <w:t>t Stan</w:t>
            </w:r>
            <w:r w:rsidR="006B6AEB" w:rsidRPr="0035122D">
              <w:rPr>
                <w:b/>
                <w:bCs/>
                <w:i/>
                <w:iCs/>
                <w:spacing w:val="1"/>
                <w:sz w:val="20"/>
                <w:szCs w:val="20"/>
              </w:rPr>
              <w:t>d</w:t>
            </w:r>
            <w:r w:rsidR="006B6AEB" w:rsidRPr="0035122D">
              <w:rPr>
                <w:b/>
                <w:bCs/>
                <w:i/>
                <w:iCs/>
                <w:sz w:val="20"/>
                <w:szCs w:val="20"/>
              </w:rPr>
              <w:t>ards</w:t>
            </w:r>
          </w:p>
          <w:p w:rsidR="006B6AEB" w:rsidRPr="0035122D" w:rsidRDefault="006B6AEB" w:rsidP="0035122D">
            <w:pPr>
              <w:spacing w:before="71"/>
              <w:ind w:left="102" w:right="180"/>
              <w:jc w:val="center"/>
              <w:rPr>
                <w:b/>
                <w:bCs/>
                <w:i/>
                <w:iCs/>
                <w:sz w:val="20"/>
                <w:szCs w:val="20"/>
              </w:rPr>
            </w:pPr>
          </w:p>
        </w:tc>
        <w:tc>
          <w:tcPr>
            <w:tcW w:w="2072" w:type="dxa"/>
            <w:vMerge/>
            <w:tcBorders>
              <w:left w:val="single" w:sz="4" w:space="0" w:color="000000"/>
              <w:right w:val="single" w:sz="4" w:space="0" w:color="000000"/>
            </w:tcBorders>
          </w:tcPr>
          <w:p w:rsidR="006B6AEB" w:rsidRPr="000D24E5" w:rsidRDefault="006B6AEB" w:rsidP="00122AC0">
            <w:pPr>
              <w:spacing w:before="71"/>
              <w:ind w:left="102" w:right="102"/>
              <w:rPr>
                <w:sz w:val="20"/>
                <w:szCs w:val="20"/>
              </w:rPr>
            </w:pPr>
          </w:p>
        </w:tc>
      </w:tr>
      <w:tr w:rsidR="006B6AEB" w:rsidRPr="000D24E5" w:rsidTr="0035122D">
        <w:trPr>
          <w:trHeight w:hRule="exact" w:val="466"/>
        </w:trPr>
        <w:tc>
          <w:tcPr>
            <w:tcW w:w="2431" w:type="dxa"/>
            <w:vMerge/>
            <w:tcBorders>
              <w:left w:val="single" w:sz="4" w:space="0" w:color="000000"/>
              <w:bottom w:val="single" w:sz="4" w:space="0" w:color="000000"/>
              <w:right w:val="single" w:sz="4" w:space="0" w:color="000000"/>
            </w:tcBorders>
          </w:tcPr>
          <w:p w:rsidR="006B6AEB" w:rsidRPr="000D24E5" w:rsidRDefault="006B6AEB" w:rsidP="00122AC0">
            <w:pPr>
              <w:spacing w:before="71" w:line="275" w:lineRule="auto"/>
              <w:ind w:left="109" w:right="278"/>
              <w:rPr>
                <w:sz w:val="20"/>
                <w:szCs w:val="20"/>
              </w:rPr>
            </w:pPr>
          </w:p>
        </w:tc>
        <w:tc>
          <w:tcPr>
            <w:tcW w:w="4675" w:type="dxa"/>
            <w:vMerge/>
            <w:tcBorders>
              <w:left w:val="single" w:sz="4" w:space="0" w:color="000000"/>
              <w:bottom w:val="single" w:sz="4" w:space="0" w:color="000000"/>
              <w:right w:val="single" w:sz="4" w:space="0" w:color="000000"/>
            </w:tcBorders>
          </w:tcPr>
          <w:p w:rsidR="006B6AEB" w:rsidRPr="000D24E5" w:rsidRDefault="006B6AEB" w:rsidP="00122AC0">
            <w:pPr>
              <w:spacing w:before="71"/>
              <w:ind w:left="101" w:right="196"/>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6B6AEB" w:rsidRPr="000D24E5" w:rsidRDefault="00866040" w:rsidP="006B6AEB">
            <w:pPr>
              <w:spacing w:line="206" w:lineRule="exact"/>
              <w:ind w:left="102" w:right="-20"/>
              <w:rPr>
                <w:rFonts w:ascii="Lato Light" w:hAnsi="Lato Light" w:cs="Lato Light"/>
                <w:color w:val="202020"/>
                <w:sz w:val="20"/>
                <w:szCs w:val="20"/>
              </w:rPr>
            </w:pPr>
            <w:hyperlink r:id="rId474" w:history="1">
              <w:r w:rsidR="006B6AEB" w:rsidRPr="000D24E5">
                <w:rPr>
                  <w:rStyle w:val="Hyperlink"/>
                  <w:rFonts w:ascii="Lato Light" w:hAnsi="Lato Light" w:cs="Lato Light"/>
                  <w:sz w:val="20"/>
                  <w:szCs w:val="20"/>
                  <w:lang w:val="it-IT"/>
                </w:rPr>
                <w:t>ELAGSESL1</w:t>
              </w:r>
            </w:hyperlink>
          </w:p>
          <w:bookmarkStart w:id="48" w:name="CCSS_ELA_Literacy_CCRA_R_9"/>
          <w:bookmarkEnd w:id="48"/>
          <w:p w:rsidR="006B6AEB" w:rsidRPr="000D24E5" w:rsidRDefault="006B6AEB" w:rsidP="006B6AEB">
            <w:pPr>
              <w:spacing w:line="206" w:lineRule="exact"/>
              <w:ind w:left="102" w:right="-20"/>
              <w:rPr>
                <w:rFonts w:ascii="Lato Light" w:hAnsi="Lato Light" w:cs="Lato Light"/>
                <w:color w:val="202020"/>
                <w:sz w:val="20"/>
                <w:szCs w:val="20"/>
                <w:lang w:val="it-IT"/>
              </w:rPr>
            </w:pPr>
            <w:r w:rsidRPr="000D24E5">
              <w:rPr>
                <w:rFonts w:ascii="Lato Light" w:hAnsi="Lato Light" w:cs="Lato Light"/>
                <w:color w:val="202020"/>
                <w:sz w:val="20"/>
                <w:szCs w:val="20"/>
                <w:lang w:val="it-IT"/>
              </w:rPr>
              <w:fldChar w:fldCharType="begin"/>
            </w:r>
            <w:r w:rsidR="0035122D">
              <w:rPr>
                <w:rFonts w:ascii="Lato Light" w:hAnsi="Lato Light" w:cs="Lato Light"/>
                <w:color w:val="202020"/>
                <w:sz w:val="20"/>
                <w:szCs w:val="20"/>
                <w:lang w:val="it-IT"/>
              </w:rPr>
              <w:instrText>HYPERLINK "https://www.georgiastandards.org/Georgia-Standards/Pages/ELA-K-5.aspx"</w:instrText>
            </w:r>
            <w:r w:rsidRPr="000D24E5">
              <w:rPr>
                <w:rFonts w:ascii="Lato Light" w:hAnsi="Lato Light" w:cs="Lato Light"/>
                <w:color w:val="202020"/>
                <w:sz w:val="20"/>
                <w:szCs w:val="20"/>
                <w:lang w:val="it-IT"/>
              </w:rPr>
              <w:fldChar w:fldCharType="separate"/>
            </w:r>
            <w:r w:rsidRPr="000D24E5">
              <w:rPr>
                <w:rStyle w:val="Hyperlink"/>
                <w:rFonts w:ascii="Lato Light" w:hAnsi="Lato Light" w:cs="Lato Light"/>
                <w:sz w:val="20"/>
                <w:szCs w:val="20"/>
                <w:lang w:val="it-IT"/>
              </w:rPr>
              <w:t>ELAGSERL9</w:t>
            </w:r>
            <w:r w:rsidRPr="000D24E5">
              <w:rPr>
                <w:rFonts w:ascii="Lato Light" w:hAnsi="Lato Light" w:cs="Lato Light"/>
                <w:color w:val="202020"/>
                <w:sz w:val="20"/>
                <w:szCs w:val="20"/>
                <w:lang w:val="it-IT"/>
              </w:rPr>
              <w:fldChar w:fldCharType="end"/>
            </w:r>
          </w:p>
          <w:p w:rsidR="006B6AEB" w:rsidRPr="000D24E5" w:rsidRDefault="006B6AEB" w:rsidP="00122AC0">
            <w:pPr>
              <w:spacing w:before="71"/>
              <w:ind w:left="102" w:right="180"/>
              <w:rPr>
                <w:sz w:val="20"/>
                <w:szCs w:val="20"/>
              </w:rPr>
            </w:pPr>
          </w:p>
        </w:tc>
        <w:tc>
          <w:tcPr>
            <w:tcW w:w="2475" w:type="dxa"/>
            <w:gridSpan w:val="3"/>
            <w:tcBorders>
              <w:left w:val="single" w:sz="4" w:space="0" w:color="000000"/>
              <w:bottom w:val="single" w:sz="4" w:space="0" w:color="000000"/>
              <w:right w:val="single" w:sz="4" w:space="0" w:color="000000"/>
            </w:tcBorders>
          </w:tcPr>
          <w:p w:rsidR="006B6AEB" w:rsidRDefault="006B6AEB" w:rsidP="006B6AEB">
            <w:pPr>
              <w:spacing w:line="206" w:lineRule="exact"/>
              <w:ind w:left="102" w:right="-20"/>
              <w:rPr>
                <w:rFonts w:ascii="Lato Light" w:hAnsi="Lato Light" w:cs="Lato Light"/>
                <w:color w:val="202020"/>
                <w:sz w:val="20"/>
                <w:szCs w:val="20"/>
                <w:lang w:val="it-IT"/>
              </w:rPr>
            </w:pPr>
            <w:r w:rsidRPr="000D24E5">
              <w:rPr>
                <w:rFonts w:ascii="Lato Light" w:hAnsi="Lato Light" w:cs="Lato Light"/>
                <w:color w:val="202020"/>
                <w:sz w:val="20"/>
                <w:szCs w:val="20"/>
                <w:lang w:val="it-IT"/>
              </w:rPr>
              <w:t>5th</w:t>
            </w:r>
            <w:r w:rsidR="00D07ABA">
              <w:rPr>
                <w:rFonts w:ascii="Lato Light" w:hAnsi="Lato Light" w:cs="Lato Light"/>
                <w:color w:val="202020"/>
                <w:sz w:val="20"/>
                <w:szCs w:val="20"/>
                <w:lang w:val="it-IT"/>
              </w:rPr>
              <w:t>:</w:t>
            </w:r>
          </w:p>
          <w:p w:rsidR="006B6AEB" w:rsidRDefault="00866040" w:rsidP="006B6AEB">
            <w:pPr>
              <w:spacing w:line="206" w:lineRule="exact"/>
              <w:ind w:left="102" w:right="-20"/>
              <w:rPr>
                <w:rFonts w:ascii="Lato Light" w:hAnsi="Lato Light" w:cs="Lato Light"/>
                <w:color w:val="202020"/>
                <w:sz w:val="20"/>
                <w:szCs w:val="20"/>
                <w:lang w:val="it-IT"/>
              </w:rPr>
            </w:pPr>
            <w:hyperlink r:id="rId475" w:history="1">
              <w:r w:rsidR="006B6AEB" w:rsidRPr="0035122D">
                <w:rPr>
                  <w:rStyle w:val="Hyperlink"/>
                  <w:rFonts w:ascii="Lato Light" w:hAnsi="Lato Light" w:cs="Lato Light"/>
                  <w:sz w:val="20"/>
                  <w:szCs w:val="20"/>
                  <w:lang w:val="it-IT"/>
                </w:rPr>
                <w:t>SS5H6</w:t>
              </w:r>
            </w:hyperlink>
          </w:p>
          <w:p w:rsidR="006B6AEB" w:rsidRPr="000D24E5" w:rsidRDefault="006B6AEB" w:rsidP="00122AC0">
            <w:pPr>
              <w:spacing w:before="71"/>
              <w:ind w:left="102" w:right="180"/>
              <w:rPr>
                <w:sz w:val="20"/>
                <w:szCs w:val="20"/>
              </w:rPr>
            </w:pPr>
          </w:p>
        </w:tc>
        <w:tc>
          <w:tcPr>
            <w:tcW w:w="2072" w:type="dxa"/>
            <w:vMerge/>
            <w:tcBorders>
              <w:left w:val="single" w:sz="4" w:space="0" w:color="000000"/>
              <w:bottom w:val="single" w:sz="4" w:space="0" w:color="000000"/>
              <w:right w:val="single" w:sz="4" w:space="0" w:color="000000"/>
            </w:tcBorders>
          </w:tcPr>
          <w:p w:rsidR="006B6AEB" w:rsidRPr="000D24E5" w:rsidRDefault="006B6AEB" w:rsidP="00122AC0">
            <w:pPr>
              <w:spacing w:before="71"/>
              <w:ind w:left="102" w:right="102"/>
              <w:rPr>
                <w:sz w:val="20"/>
                <w:szCs w:val="20"/>
              </w:rPr>
            </w:pPr>
          </w:p>
        </w:tc>
      </w:tr>
      <w:tr w:rsidR="0035122D" w:rsidRPr="000D24E5" w:rsidTr="00422E19">
        <w:trPr>
          <w:trHeight w:val="2185"/>
        </w:trPr>
        <w:tc>
          <w:tcPr>
            <w:tcW w:w="2431" w:type="dxa"/>
            <w:vMerge w:val="restart"/>
            <w:tcBorders>
              <w:top w:val="single" w:sz="4" w:space="0" w:color="000000"/>
              <w:left w:val="single" w:sz="4" w:space="0" w:color="000000"/>
              <w:right w:val="single" w:sz="4" w:space="0" w:color="000000"/>
            </w:tcBorders>
          </w:tcPr>
          <w:p w:rsidR="0035122D" w:rsidRPr="000D24E5" w:rsidRDefault="0035122D" w:rsidP="00122AC0">
            <w:pPr>
              <w:spacing w:before="71"/>
              <w:ind w:left="109" w:right="131"/>
              <w:rPr>
                <w:sz w:val="20"/>
                <w:szCs w:val="20"/>
              </w:rPr>
            </w:pPr>
            <w:r w:rsidRPr="000D24E5">
              <w:rPr>
                <w:sz w:val="20"/>
                <w:szCs w:val="20"/>
              </w:rPr>
              <w:t>b.</w:t>
            </w:r>
            <w:r w:rsidRPr="000D24E5">
              <w:rPr>
                <w:spacing w:val="-1"/>
                <w:sz w:val="20"/>
                <w:szCs w:val="20"/>
              </w:rPr>
              <w:t xml:space="preserve"> </w:t>
            </w:r>
            <w:r w:rsidRPr="000D24E5">
              <w:rPr>
                <w:sz w:val="20"/>
                <w:szCs w:val="20"/>
              </w:rPr>
              <w:t>Di</w:t>
            </w:r>
            <w:r w:rsidRPr="000D24E5">
              <w:rPr>
                <w:spacing w:val="-1"/>
                <w:sz w:val="20"/>
                <w:szCs w:val="20"/>
              </w:rPr>
              <w:t>s</w:t>
            </w:r>
            <w:r w:rsidRPr="000D24E5">
              <w:rPr>
                <w:spacing w:val="1"/>
                <w:sz w:val="20"/>
                <w:szCs w:val="20"/>
              </w:rPr>
              <w:t>c</w:t>
            </w:r>
            <w:r w:rsidRPr="000D24E5">
              <w:rPr>
                <w:spacing w:val="-1"/>
                <w:sz w:val="20"/>
                <w:szCs w:val="20"/>
              </w:rPr>
              <w:t>u</w:t>
            </w:r>
            <w:r w:rsidRPr="000D24E5">
              <w:rPr>
                <w:sz w:val="20"/>
                <w:szCs w:val="20"/>
              </w:rPr>
              <w:t>ss t</w:t>
            </w:r>
            <w:r w:rsidRPr="000D24E5">
              <w:rPr>
                <w:spacing w:val="-1"/>
                <w:sz w:val="20"/>
                <w:szCs w:val="20"/>
              </w:rPr>
              <w:t>h</w:t>
            </w:r>
            <w:r w:rsidRPr="000D24E5">
              <w:rPr>
                <w:sz w:val="20"/>
                <w:szCs w:val="20"/>
              </w:rPr>
              <w:t>e effects of ch</w:t>
            </w:r>
            <w:r w:rsidRPr="000D24E5">
              <w:rPr>
                <w:spacing w:val="-1"/>
                <w:sz w:val="20"/>
                <w:szCs w:val="20"/>
              </w:rPr>
              <w:t>a</w:t>
            </w:r>
            <w:r w:rsidRPr="000D24E5">
              <w:rPr>
                <w:sz w:val="20"/>
                <w:szCs w:val="20"/>
              </w:rPr>
              <w:t>ngi</w:t>
            </w:r>
            <w:r w:rsidRPr="000D24E5">
              <w:rPr>
                <w:spacing w:val="-1"/>
                <w:sz w:val="20"/>
                <w:szCs w:val="20"/>
              </w:rPr>
              <w:t>n</w:t>
            </w:r>
            <w:r w:rsidRPr="000D24E5">
              <w:rPr>
                <w:sz w:val="20"/>
                <w:szCs w:val="20"/>
              </w:rPr>
              <w:t>g sit</w:t>
            </w:r>
            <w:r w:rsidRPr="000D24E5">
              <w:rPr>
                <w:spacing w:val="-1"/>
                <w:sz w:val="20"/>
                <w:szCs w:val="20"/>
              </w:rPr>
              <w:t>u</w:t>
            </w:r>
            <w:r w:rsidRPr="000D24E5">
              <w:rPr>
                <w:sz w:val="20"/>
                <w:szCs w:val="20"/>
              </w:rPr>
              <w:t>ations</w:t>
            </w:r>
          </w:p>
          <w:p w:rsidR="0035122D" w:rsidRPr="000D24E5" w:rsidRDefault="0035122D" w:rsidP="00122AC0">
            <w:pPr>
              <w:ind w:left="109" w:right="131"/>
              <w:rPr>
                <w:sz w:val="20"/>
                <w:szCs w:val="20"/>
              </w:rPr>
            </w:pPr>
            <w:r w:rsidRPr="000D24E5">
              <w:rPr>
                <w:sz w:val="20"/>
                <w:szCs w:val="20"/>
              </w:rPr>
              <w:t>upon l</w:t>
            </w:r>
            <w:r w:rsidRPr="000D24E5">
              <w:rPr>
                <w:spacing w:val="-1"/>
                <w:sz w:val="20"/>
                <w:szCs w:val="20"/>
              </w:rPr>
              <w:t>e</w:t>
            </w:r>
            <w:r w:rsidRPr="000D24E5">
              <w:rPr>
                <w:sz w:val="20"/>
                <w:szCs w:val="20"/>
              </w:rPr>
              <w:t>ad</w:t>
            </w:r>
            <w:r w:rsidRPr="000D24E5">
              <w:rPr>
                <w:spacing w:val="-1"/>
                <w:sz w:val="20"/>
                <w:szCs w:val="20"/>
              </w:rPr>
              <w:t>e</w:t>
            </w:r>
            <w:r w:rsidRPr="000D24E5">
              <w:rPr>
                <w:sz w:val="20"/>
                <w:szCs w:val="20"/>
              </w:rPr>
              <w:t>rship rol</w:t>
            </w:r>
            <w:r w:rsidRPr="000D24E5">
              <w:rPr>
                <w:spacing w:val="-1"/>
                <w:sz w:val="20"/>
                <w:szCs w:val="20"/>
              </w:rPr>
              <w:t>e</w:t>
            </w:r>
            <w:r w:rsidRPr="000D24E5">
              <w:rPr>
                <w:sz w:val="20"/>
                <w:szCs w:val="20"/>
              </w:rPr>
              <w:t>s in the family, classro</w:t>
            </w:r>
            <w:r w:rsidRPr="000D24E5">
              <w:rPr>
                <w:spacing w:val="-1"/>
                <w:sz w:val="20"/>
                <w:szCs w:val="20"/>
              </w:rPr>
              <w:t>o</w:t>
            </w:r>
            <w:r w:rsidRPr="000D24E5">
              <w:rPr>
                <w:sz w:val="20"/>
                <w:szCs w:val="20"/>
              </w:rPr>
              <w:t>m, and sc</w:t>
            </w:r>
            <w:r w:rsidRPr="000D24E5">
              <w:rPr>
                <w:spacing w:val="-1"/>
                <w:sz w:val="20"/>
                <w:szCs w:val="20"/>
              </w:rPr>
              <w:t>h</w:t>
            </w:r>
            <w:r w:rsidRPr="000D24E5">
              <w:rPr>
                <w:sz w:val="20"/>
                <w:szCs w:val="20"/>
              </w:rPr>
              <w:t>ool.</w:t>
            </w:r>
          </w:p>
        </w:tc>
        <w:tc>
          <w:tcPr>
            <w:tcW w:w="4675" w:type="dxa"/>
            <w:vMerge w:val="restart"/>
            <w:tcBorders>
              <w:top w:val="single" w:sz="4" w:space="0" w:color="000000"/>
              <w:left w:val="single" w:sz="4" w:space="0" w:color="000000"/>
              <w:right w:val="single" w:sz="4" w:space="0" w:color="000000"/>
            </w:tcBorders>
          </w:tcPr>
          <w:p w:rsidR="0035122D" w:rsidRPr="000D24E5" w:rsidRDefault="0035122D" w:rsidP="00122AC0">
            <w:pPr>
              <w:spacing w:before="71"/>
              <w:ind w:left="101" w:right="74"/>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/Interactive Read Aloud:</w:t>
            </w:r>
            <w:r w:rsidRPr="000D24E5">
              <w:rPr>
                <w:spacing w:val="55"/>
                <w:sz w:val="20"/>
                <w:szCs w:val="20"/>
              </w:rPr>
              <w:t xml:space="preserve"> </w:t>
            </w:r>
            <w:r w:rsidRPr="000D24E5">
              <w:rPr>
                <w:sz w:val="20"/>
                <w:szCs w:val="20"/>
              </w:rPr>
              <w:t>As the teac</w:t>
            </w:r>
            <w:r w:rsidRPr="000D24E5">
              <w:rPr>
                <w:spacing w:val="-1"/>
                <w:sz w:val="20"/>
                <w:szCs w:val="20"/>
              </w:rPr>
              <w:t>h</w:t>
            </w:r>
            <w:r w:rsidRPr="000D24E5">
              <w:rPr>
                <w:sz w:val="20"/>
                <w:szCs w:val="20"/>
              </w:rPr>
              <w:t>er rea</w:t>
            </w:r>
            <w:r w:rsidRPr="000D24E5">
              <w:rPr>
                <w:spacing w:val="-1"/>
                <w:sz w:val="20"/>
                <w:szCs w:val="20"/>
              </w:rPr>
              <w:t>d</w:t>
            </w:r>
            <w:r w:rsidRPr="000D24E5">
              <w:rPr>
                <w:sz w:val="20"/>
                <w:szCs w:val="20"/>
              </w:rPr>
              <w:t xml:space="preserve">s from the story </w:t>
            </w:r>
            <w:r w:rsidRPr="000D24E5">
              <w:rPr>
                <w:i/>
                <w:iCs/>
                <w:sz w:val="20"/>
                <w:szCs w:val="20"/>
              </w:rPr>
              <w:t>Throu</w:t>
            </w:r>
            <w:r w:rsidRPr="000D24E5">
              <w:rPr>
                <w:i/>
                <w:iCs/>
                <w:spacing w:val="-1"/>
                <w:sz w:val="20"/>
                <w:szCs w:val="20"/>
              </w:rPr>
              <w:t>g</w:t>
            </w:r>
            <w:r w:rsidRPr="000D24E5">
              <w:rPr>
                <w:i/>
                <w:iCs/>
                <w:sz w:val="20"/>
                <w:szCs w:val="20"/>
              </w:rPr>
              <w:t xml:space="preserve">h My Eyes </w:t>
            </w:r>
            <w:r w:rsidRPr="000D24E5">
              <w:rPr>
                <w:sz w:val="20"/>
                <w:szCs w:val="20"/>
              </w:rPr>
              <w:t>by Ruby Bri</w:t>
            </w:r>
            <w:r w:rsidRPr="000D24E5">
              <w:rPr>
                <w:spacing w:val="-1"/>
                <w:sz w:val="20"/>
                <w:szCs w:val="20"/>
              </w:rPr>
              <w:t>d</w:t>
            </w:r>
            <w:r w:rsidRPr="000D24E5">
              <w:rPr>
                <w:sz w:val="20"/>
                <w:szCs w:val="20"/>
              </w:rPr>
              <w:t>g</w:t>
            </w:r>
            <w:r w:rsidRPr="000D24E5">
              <w:rPr>
                <w:spacing w:val="-1"/>
                <w:sz w:val="20"/>
                <w:szCs w:val="20"/>
              </w:rPr>
              <w:t>e</w:t>
            </w:r>
            <w:r w:rsidRPr="000D24E5">
              <w:rPr>
                <w:sz w:val="20"/>
                <w:szCs w:val="20"/>
              </w:rPr>
              <w:t>s, point out that black</w:t>
            </w:r>
            <w:r w:rsidRPr="000D24E5">
              <w:rPr>
                <w:spacing w:val="-2"/>
                <w:sz w:val="20"/>
                <w:szCs w:val="20"/>
              </w:rPr>
              <w:t xml:space="preserve"> </w:t>
            </w:r>
            <w:r w:rsidRPr="000D24E5">
              <w:rPr>
                <w:sz w:val="20"/>
                <w:szCs w:val="20"/>
              </w:rPr>
              <w:t>kin</w:t>
            </w:r>
            <w:r w:rsidRPr="000D24E5">
              <w:rPr>
                <w:spacing w:val="-1"/>
                <w:sz w:val="20"/>
                <w:szCs w:val="20"/>
              </w:rPr>
              <w:t>d</w:t>
            </w:r>
            <w:r w:rsidRPr="000D24E5">
              <w:rPr>
                <w:sz w:val="20"/>
                <w:szCs w:val="20"/>
              </w:rPr>
              <w:t>ergarte</w:t>
            </w:r>
            <w:r w:rsidRPr="000D24E5">
              <w:rPr>
                <w:spacing w:val="-1"/>
                <w:sz w:val="20"/>
                <w:szCs w:val="20"/>
              </w:rPr>
              <w:t>n</w:t>
            </w:r>
            <w:r w:rsidRPr="000D24E5">
              <w:rPr>
                <w:sz w:val="20"/>
                <w:szCs w:val="20"/>
              </w:rPr>
              <w:t>ers had to take a</w:t>
            </w:r>
            <w:r w:rsidRPr="000D24E5">
              <w:rPr>
                <w:spacing w:val="-2"/>
                <w:sz w:val="20"/>
                <w:szCs w:val="20"/>
              </w:rPr>
              <w:t xml:space="preserve"> </w:t>
            </w:r>
            <w:r w:rsidRPr="000D24E5">
              <w:rPr>
                <w:sz w:val="20"/>
                <w:szCs w:val="20"/>
              </w:rPr>
              <w:t>test to see if they qualified</w:t>
            </w:r>
            <w:r w:rsidRPr="000D24E5">
              <w:rPr>
                <w:spacing w:val="-2"/>
                <w:sz w:val="20"/>
                <w:szCs w:val="20"/>
              </w:rPr>
              <w:t xml:space="preserve"> </w:t>
            </w:r>
            <w:r w:rsidRPr="000D24E5">
              <w:rPr>
                <w:sz w:val="20"/>
                <w:szCs w:val="20"/>
              </w:rPr>
              <w:t>to attend one of the w</w:t>
            </w:r>
            <w:r w:rsidRPr="000D24E5">
              <w:rPr>
                <w:spacing w:val="-1"/>
                <w:sz w:val="20"/>
                <w:szCs w:val="20"/>
              </w:rPr>
              <w:t>h</w:t>
            </w:r>
            <w:r w:rsidRPr="000D24E5">
              <w:rPr>
                <w:sz w:val="20"/>
                <w:szCs w:val="20"/>
              </w:rPr>
              <w:t>ite sc</w:t>
            </w:r>
            <w:r w:rsidRPr="000D24E5">
              <w:rPr>
                <w:spacing w:val="-1"/>
                <w:sz w:val="20"/>
                <w:szCs w:val="20"/>
              </w:rPr>
              <w:t>h</w:t>
            </w:r>
            <w:r w:rsidRPr="000D24E5">
              <w:rPr>
                <w:sz w:val="20"/>
                <w:szCs w:val="20"/>
              </w:rPr>
              <w:t>oo</w:t>
            </w:r>
            <w:r w:rsidRPr="000D24E5">
              <w:rPr>
                <w:spacing w:val="-1"/>
                <w:sz w:val="20"/>
                <w:szCs w:val="20"/>
              </w:rPr>
              <w:t>l</w:t>
            </w:r>
            <w:r w:rsidRPr="000D24E5">
              <w:rPr>
                <w:sz w:val="20"/>
                <w:szCs w:val="20"/>
              </w:rPr>
              <w:t>s.</w:t>
            </w:r>
            <w:r w:rsidRPr="000D24E5">
              <w:rPr>
                <w:spacing w:val="55"/>
                <w:sz w:val="20"/>
                <w:szCs w:val="20"/>
              </w:rPr>
              <w:t xml:space="preserve"> </w:t>
            </w:r>
            <w:r w:rsidRPr="000D24E5">
              <w:rPr>
                <w:sz w:val="20"/>
                <w:szCs w:val="20"/>
              </w:rPr>
              <w:t>The NAACP</w:t>
            </w:r>
            <w:r w:rsidRPr="000D24E5">
              <w:rPr>
                <w:spacing w:val="-2"/>
                <w:sz w:val="20"/>
                <w:szCs w:val="20"/>
              </w:rPr>
              <w:t xml:space="preserve"> </w:t>
            </w:r>
            <w:r w:rsidRPr="000D24E5">
              <w:rPr>
                <w:sz w:val="20"/>
                <w:szCs w:val="20"/>
              </w:rPr>
              <w:t>pr</w:t>
            </w:r>
            <w:r w:rsidRPr="000D24E5">
              <w:rPr>
                <w:spacing w:val="-1"/>
                <w:sz w:val="20"/>
                <w:szCs w:val="20"/>
              </w:rPr>
              <w:t>e</w:t>
            </w:r>
            <w:r w:rsidRPr="000D24E5">
              <w:rPr>
                <w:spacing w:val="1"/>
                <w:sz w:val="20"/>
                <w:szCs w:val="20"/>
              </w:rPr>
              <w:t>s</w:t>
            </w:r>
            <w:r w:rsidRPr="000D24E5">
              <w:rPr>
                <w:sz w:val="20"/>
                <w:szCs w:val="20"/>
              </w:rPr>
              <w:t>sured her p</w:t>
            </w:r>
            <w:r w:rsidRPr="000D24E5">
              <w:rPr>
                <w:spacing w:val="-1"/>
                <w:sz w:val="20"/>
                <w:szCs w:val="20"/>
              </w:rPr>
              <w:t>a</w:t>
            </w:r>
            <w:r w:rsidRPr="000D24E5">
              <w:rPr>
                <w:sz w:val="20"/>
                <w:szCs w:val="20"/>
              </w:rPr>
              <w:t>r</w:t>
            </w:r>
            <w:r w:rsidRPr="000D24E5">
              <w:rPr>
                <w:spacing w:val="-1"/>
                <w:sz w:val="20"/>
                <w:szCs w:val="20"/>
              </w:rPr>
              <w:t>e</w:t>
            </w:r>
            <w:r w:rsidRPr="000D24E5">
              <w:rPr>
                <w:sz w:val="20"/>
                <w:szCs w:val="20"/>
              </w:rPr>
              <w:t>nts to se</w:t>
            </w:r>
            <w:r w:rsidRPr="000D24E5">
              <w:rPr>
                <w:spacing w:val="-1"/>
                <w:sz w:val="20"/>
                <w:szCs w:val="20"/>
              </w:rPr>
              <w:t>n</w:t>
            </w:r>
            <w:r w:rsidRPr="000D24E5">
              <w:rPr>
                <w:sz w:val="20"/>
                <w:szCs w:val="20"/>
              </w:rPr>
              <w:t>d R</w:t>
            </w:r>
            <w:r w:rsidRPr="000D24E5">
              <w:rPr>
                <w:spacing w:val="-1"/>
                <w:sz w:val="20"/>
                <w:szCs w:val="20"/>
              </w:rPr>
              <w:t>u</w:t>
            </w:r>
            <w:r w:rsidRPr="000D24E5">
              <w:rPr>
                <w:sz w:val="20"/>
                <w:szCs w:val="20"/>
              </w:rPr>
              <w:t>by.</w:t>
            </w:r>
            <w:r w:rsidRPr="000D24E5">
              <w:rPr>
                <w:spacing w:val="55"/>
                <w:sz w:val="20"/>
                <w:szCs w:val="20"/>
              </w:rPr>
              <w:t xml:space="preserve"> </w:t>
            </w:r>
            <w:r w:rsidRPr="000D24E5">
              <w:rPr>
                <w:sz w:val="20"/>
                <w:szCs w:val="20"/>
              </w:rPr>
              <w:t>Her p</w:t>
            </w:r>
            <w:r w:rsidRPr="000D24E5">
              <w:rPr>
                <w:spacing w:val="-1"/>
                <w:sz w:val="20"/>
                <w:szCs w:val="20"/>
              </w:rPr>
              <w:t>a</w:t>
            </w:r>
            <w:r w:rsidRPr="000D24E5">
              <w:rPr>
                <w:sz w:val="20"/>
                <w:szCs w:val="20"/>
              </w:rPr>
              <w:t>ren</w:t>
            </w:r>
            <w:r w:rsidRPr="000D24E5">
              <w:rPr>
                <w:spacing w:val="-2"/>
                <w:sz w:val="20"/>
                <w:szCs w:val="20"/>
              </w:rPr>
              <w:t>t</w:t>
            </w:r>
            <w:r w:rsidRPr="000D24E5">
              <w:rPr>
                <w:sz w:val="20"/>
                <w:szCs w:val="20"/>
              </w:rPr>
              <w:t>s arg</w:t>
            </w:r>
            <w:r w:rsidRPr="000D24E5">
              <w:rPr>
                <w:spacing w:val="-1"/>
                <w:sz w:val="20"/>
                <w:szCs w:val="20"/>
              </w:rPr>
              <w:t>u</w:t>
            </w:r>
            <w:r w:rsidRPr="000D24E5">
              <w:rPr>
                <w:sz w:val="20"/>
                <w:szCs w:val="20"/>
              </w:rPr>
              <w:t>ed. Her fath</w:t>
            </w:r>
            <w:r w:rsidRPr="000D24E5">
              <w:rPr>
                <w:spacing w:val="-1"/>
                <w:sz w:val="20"/>
                <w:szCs w:val="20"/>
              </w:rPr>
              <w:t>e</w:t>
            </w:r>
            <w:r w:rsidRPr="000D24E5">
              <w:rPr>
                <w:sz w:val="20"/>
                <w:szCs w:val="20"/>
              </w:rPr>
              <w:t>r th</w:t>
            </w:r>
            <w:r w:rsidRPr="000D24E5">
              <w:rPr>
                <w:spacing w:val="-1"/>
                <w:sz w:val="20"/>
                <w:szCs w:val="20"/>
              </w:rPr>
              <w:t>o</w:t>
            </w:r>
            <w:r w:rsidRPr="000D24E5">
              <w:rPr>
                <w:sz w:val="20"/>
                <w:szCs w:val="20"/>
              </w:rPr>
              <w:t>ught thin</w:t>
            </w:r>
            <w:r w:rsidRPr="000D24E5">
              <w:rPr>
                <w:spacing w:val="-1"/>
                <w:sz w:val="20"/>
                <w:szCs w:val="20"/>
              </w:rPr>
              <w:t>g</w:t>
            </w:r>
            <w:r w:rsidRPr="000D24E5">
              <w:rPr>
                <w:sz w:val="20"/>
                <w:szCs w:val="20"/>
              </w:rPr>
              <w:t>s (segr</w:t>
            </w:r>
            <w:r w:rsidRPr="000D24E5">
              <w:rPr>
                <w:spacing w:val="-1"/>
                <w:sz w:val="20"/>
                <w:szCs w:val="20"/>
              </w:rPr>
              <w:t>e</w:t>
            </w:r>
            <w:r w:rsidRPr="000D24E5">
              <w:rPr>
                <w:sz w:val="20"/>
                <w:szCs w:val="20"/>
              </w:rPr>
              <w:t>gatio</w:t>
            </w:r>
            <w:r w:rsidRPr="000D24E5">
              <w:rPr>
                <w:spacing w:val="-1"/>
                <w:sz w:val="20"/>
                <w:szCs w:val="20"/>
              </w:rPr>
              <w:t>n</w:t>
            </w:r>
            <w:r w:rsidRPr="000D24E5">
              <w:rPr>
                <w:sz w:val="20"/>
                <w:szCs w:val="20"/>
              </w:rPr>
              <w:t>) would never cha</w:t>
            </w:r>
            <w:r w:rsidRPr="000D24E5">
              <w:rPr>
                <w:spacing w:val="-1"/>
                <w:sz w:val="20"/>
                <w:szCs w:val="20"/>
              </w:rPr>
              <w:t>n</w:t>
            </w:r>
            <w:r w:rsidRPr="000D24E5">
              <w:rPr>
                <w:sz w:val="20"/>
                <w:szCs w:val="20"/>
              </w:rPr>
              <w:t>g</w:t>
            </w:r>
            <w:r w:rsidRPr="000D24E5">
              <w:rPr>
                <w:spacing w:val="-1"/>
                <w:sz w:val="20"/>
                <w:szCs w:val="20"/>
              </w:rPr>
              <w:t>e</w:t>
            </w:r>
            <w:r w:rsidRPr="000D24E5">
              <w:rPr>
                <w:sz w:val="20"/>
                <w:szCs w:val="20"/>
              </w:rPr>
              <w:t>.</w:t>
            </w:r>
            <w:r w:rsidRPr="000D24E5">
              <w:rPr>
                <w:spacing w:val="55"/>
                <w:sz w:val="20"/>
                <w:szCs w:val="20"/>
              </w:rPr>
              <w:t xml:space="preserve"> </w:t>
            </w:r>
            <w:r w:rsidRPr="000D24E5">
              <w:rPr>
                <w:sz w:val="20"/>
                <w:szCs w:val="20"/>
              </w:rPr>
              <w:t>Her moth</w:t>
            </w:r>
            <w:r w:rsidRPr="000D24E5">
              <w:rPr>
                <w:spacing w:val="-1"/>
                <w:sz w:val="20"/>
                <w:szCs w:val="20"/>
              </w:rPr>
              <w:t>e</w:t>
            </w:r>
            <w:r w:rsidRPr="000D24E5">
              <w:rPr>
                <w:sz w:val="20"/>
                <w:szCs w:val="20"/>
              </w:rPr>
              <w:t>r want</w:t>
            </w:r>
            <w:r w:rsidRPr="000D24E5">
              <w:rPr>
                <w:spacing w:val="-1"/>
                <w:sz w:val="20"/>
                <w:szCs w:val="20"/>
              </w:rPr>
              <w:t>e</w:t>
            </w:r>
            <w:r w:rsidRPr="000D24E5">
              <w:rPr>
                <w:sz w:val="20"/>
                <w:szCs w:val="20"/>
              </w:rPr>
              <w:t>d R</w:t>
            </w:r>
            <w:r w:rsidRPr="000D24E5">
              <w:rPr>
                <w:spacing w:val="-1"/>
                <w:sz w:val="20"/>
                <w:szCs w:val="20"/>
              </w:rPr>
              <w:t>u</w:t>
            </w:r>
            <w:r w:rsidRPr="000D24E5">
              <w:rPr>
                <w:sz w:val="20"/>
                <w:szCs w:val="20"/>
              </w:rPr>
              <w:t>by to have the best e</w:t>
            </w:r>
            <w:r w:rsidRPr="000D24E5">
              <w:rPr>
                <w:spacing w:val="-1"/>
                <w:sz w:val="20"/>
                <w:szCs w:val="20"/>
              </w:rPr>
              <w:t>d</w:t>
            </w:r>
            <w:r w:rsidRPr="000D24E5">
              <w:rPr>
                <w:sz w:val="20"/>
                <w:szCs w:val="20"/>
              </w:rPr>
              <w:t>ucation p</w:t>
            </w:r>
            <w:r w:rsidRPr="000D24E5">
              <w:rPr>
                <w:spacing w:val="-1"/>
                <w:sz w:val="20"/>
                <w:szCs w:val="20"/>
              </w:rPr>
              <w:t>o</w:t>
            </w:r>
            <w:r w:rsidRPr="000D24E5">
              <w:rPr>
                <w:sz w:val="20"/>
                <w:szCs w:val="20"/>
              </w:rPr>
              <w:t>ss</w:t>
            </w:r>
            <w:r w:rsidRPr="000D24E5">
              <w:rPr>
                <w:spacing w:val="-1"/>
                <w:sz w:val="20"/>
                <w:szCs w:val="20"/>
              </w:rPr>
              <w:t>i</w:t>
            </w:r>
            <w:r w:rsidRPr="000D24E5">
              <w:rPr>
                <w:sz w:val="20"/>
                <w:szCs w:val="20"/>
              </w:rPr>
              <w:t>ble</w:t>
            </w:r>
            <w:r w:rsidRPr="000D24E5">
              <w:rPr>
                <w:spacing w:val="-2"/>
                <w:sz w:val="20"/>
                <w:szCs w:val="20"/>
              </w:rPr>
              <w:t xml:space="preserve"> </w:t>
            </w:r>
            <w:r w:rsidRPr="000D24E5">
              <w:rPr>
                <w:sz w:val="20"/>
                <w:szCs w:val="20"/>
              </w:rPr>
              <w:t>and w</w:t>
            </w:r>
            <w:r w:rsidRPr="000D24E5">
              <w:rPr>
                <w:spacing w:val="-1"/>
                <w:sz w:val="20"/>
                <w:szCs w:val="20"/>
              </w:rPr>
              <w:t>a</w:t>
            </w:r>
            <w:r w:rsidRPr="000D24E5">
              <w:rPr>
                <w:sz w:val="20"/>
                <w:szCs w:val="20"/>
              </w:rPr>
              <w:t xml:space="preserve">s worth the risk. </w:t>
            </w:r>
            <w:r w:rsidRPr="000D24E5">
              <w:rPr>
                <w:spacing w:val="-1"/>
                <w:sz w:val="20"/>
                <w:szCs w:val="20"/>
              </w:rPr>
              <w:t xml:space="preserve"> </w:t>
            </w:r>
            <w:r w:rsidRPr="000D24E5">
              <w:rPr>
                <w:sz w:val="20"/>
                <w:szCs w:val="20"/>
              </w:rPr>
              <w:t>Ruby’s</w:t>
            </w:r>
            <w:r w:rsidRPr="000D24E5">
              <w:rPr>
                <w:spacing w:val="-2"/>
                <w:sz w:val="20"/>
                <w:szCs w:val="20"/>
              </w:rPr>
              <w:t xml:space="preserve"> </w:t>
            </w:r>
            <w:r w:rsidRPr="000D24E5">
              <w:rPr>
                <w:sz w:val="20"/>
                <w:szCs w:val="20"/>
              </w:rPr>
              <w:t xml:space="preserve">story is </w:t>
            </w:r>
            <w:r w:rsidRPr="000D24E5">
              <w:rPr>
                <w:spacing w:val="-1"/>
                <w:sz w:val="20"/>
                <w:szCs w:val="20"/>
              </w:rPr>
              <w:t>a</w:t>
            </w:r>
            <w:r w:rsidRPr="000D24E5">
              <w:rPr>
                <w:sz w:val="20"/>
                <w:szCs w:val="20"/>
              </w:rPr>
              <w:t>n excell</w:t>
            </w:r>
            <w:r w:rsidRPr="000D24E5">
              <w:rPr>
                <w:spacing w:val="-1"/>
                <w:sz w:val="20"/>
                <w:szCs w:val="20"/>
              </w:rPr>
              <w:t>e</w:t>
            </w:r>
            <w:r w:rsidRPr="000D24E5">
              <w:rPr>
                <w:sz w:val="20"/>
                <w:szCs w:val="20"/>
              </w:rPr>
              <w:t>nt example</w:t>
            </w:r>
            <w:r w:rsidRPr="000D24E5">
              <w:rPr>
                <w:spacing w:val="-1"/>
                <w:sz w:val="20"/>
                <w:szCs w:val="20"/>
              </w:rPr>
              <w:t xml:space="preserve"> </w:t>
            </w:r>
            <w:r w:rsidRPr="000D24E5">
              <w:rPr>
                <w:sz w:val="20"/>
                <w:szCs w:val="20"/>
              </w:rPr>
              <w:t>of how ch</w:t>
            </w:r>
            <w:r w:rsidRPr="000D24E5">
              <w:rPr>
                <w:spacing w:val="-1"/>
                <w:sz w:val="20"/>
                <w:szCs w:val="20"/>
              </w:rPr>
              <w:t>a</w:t>
            </w:r>
            <w:r w:rsidRPr="000D24E5">
              <w:rPr>
                <w:sz w:val="20"/>
                <w:szCs w:val="20"/>
              </w:rPr>
              <w:t>ngi</w:t>
            </w:r>
            <w:r w:rsidRPr="000D24E5">
              <w:rPr>
                <w:spacing w:val="-1"/>
                <w:sz w:val="20"/>
                <w:szCs w:val="20"/>
              </w:rPr>
              <w:t>n</w:t>
            </w:r>
            <w:r w:rsidRPr="000D24E5">
              <w:rPr>
                <w:sz w:val="20"/>
                <w:szCs w:val="20"/>
              </w:rPr>
              <w:t>g sit</w:t>
            </w:r>
            <w:r w:rsidRPr="000D24E5">
              <w:rPr>
                <w:spacing w:val="-1"/>
                <w:sz w:val="20"/>
                <w:szCs w:val="20"/>
              </w:rPr>
              <w:t>u</w:t>
            </w:r>
            <w:r w:rsidRPr="000D24E5">
              <w:rPr>
                <w:sz w:val="20"/>
                <w:szCs w:val="20"/>
              </w:rPr>
              <w:t>ations – l</w:t>
            </w:r>
            <w:r w:rsidRPr="000D24E5">
              <w:rPr>
                <w:spacing w:val="-1"/>
                <w:sz w:val="20"/>
                <w:szCs w:val="20"/>
              </w:rPr>
              <w:t>a</w:t>
            </w:r>
            <w:r w:rsidRPr="000D24E5">
              <w:rPr>
                <w:sz w:val="20"/>
                <w:szCs w:val="20"/>
              </w:rPr>
              <w:t>ws – affect co</w:t>
            </w:r>
            <w:r w:rsidRPr="000D24E5">
              <w:rPr>
                <w:spacing w:val="-1"/>
                <w:sz w:val="20"/>
                <w:szCs w:val="20"/>
              </w:rPr>
              <w:t>m</w:t>
            </w:r>
            <w:r w:rsidRPr="000D24E5">
              <w:rPr>
                <w:sz w:val="20"/>
                <w:szCs w:val="20"/>
              </w:rPr>
              <w:t>munities, families, sch</w:t>
            </w:r>
            <w:r w:rsidRPr="000D24E5">
              <w:rPr>
                <w:spacing w:val="-1"/>
                <w:sz w:val="20"/>
                <w:szCs w:val="20"/>
              </w:rPr>
              <w:t>o</w:t>
            </w:r>
            <w:r w:rsidRPr="000D24E5">
              <w:rPr>
                <w:sz w:val="20"/>
                <w:szCs w:val="20"/>
              </w:rPr>
              <w:t>ols, cl</w:t>
            </w:r>
            <w:r w:rsidRPr="000D24E5">
              <w:rPr>
                <w:spacing w:val="-1"/>
                <w:sz w:val="20"/>
                <w:szCs w:val="20"/>
              </w:rPr>
              <w:t>as</w:t>
            </w:r>
            <w:r w:rsidRPr="000D24E5">
              <w:rPr>
                <w:sz w:val="20"/>
                <w:szCs w:val="20"/>
              </w:rPr>
              <w:t>sr</w:t>
            </w:r>
            <w:r w:rsidRPr="000D24E5">
              <w:rPr>
                <w:spacing w:val="-1"/>
                <w:sz w:val="20"/>
                <w:szCs w:val="20"/>
              </w:rPr>
              <w:t>oo</w:t>
            </w:r>
            <w:r w:rsidRPr="000D24E5">
              <w:rPr>
                <w:sz w:val="20"/>
                <w:szCs w:val="20"/>
              </w:rPr>
              <w:t>ms, and</w:t>
            </w:r>
            <w:r w:rsidRPr="000D24E5">
              <w:rPr>
                <w:spacing w:val="-2"/>
                <w:sz w:val="20"/>
                <w:szCs w:val="20"/>
              </w:rPr>
              <w:t xml:space="preserve"> </w:t>
            </w:r>
            <w:r w:rsidRPr="000D24E5">
              <w:rPr>
                <w:sz w:val="20"/>
                <w:szCs w:val="20"/>
              </w:rPr>
              <w:t>stu</w:t>
            </w:r>
            <w:r w:rsidRPr="000D24E5">
              <w:rPr>
                <w:spacing w:val="-1"/>
                <w:sz w:val="20"/>
                <w:szCs w:val="20"/>
              </w:rPr>
              <w:t>d</w:t>
            </w:r>
            <w:r w:rsidRPr="000D24E5">
              <w:rPr>
                <w:sz w:val="20"/>
                <w:szCs w:val="20"/>
              </w:rPr>
              <w:t>ents.</w:t>
            </w:r>
          </w:p>
          <w:p w:rsidR="0035122D" w:rsidRPr="000D24E5" w:rsidRDefault="0035122D" w:rsidP="00122AC0">
            <w:pPr>
              <w:spacing w:before="11" w:line="220" w:lineRule="exact"/>
              <w:rPr>
                <w:sz w:val="20"/>
                <w:szCs w:val="20"/>
              </w:rPr>
            </w:pPr>
          </w:p>
          <w:p w:rsidR="0035122D" w:rsidRPr="000D24E5" w:rsidRDefault="0035122D" w:rsidP="00122AC0">
            <w:pPr>
              <w:spacing w:line="239" w:lineRule="auto"/>
              <w:ind w:left="101" w:right="339"/>
              <w:rPr>
                <w:sz w:val="20"/>
                <w:szCs w:val="20"/>
              </w:rPr>
            </w:pPr>
            <w:r w:rsidRPr="000D24E5">
              <w:rPr>
                <w:sz w:val="20"/>
                <w:szCs w:val="20"/>
              </w:rPr>
              <w:t>The bo</w:t>
            </w:r>
            <w:r w:rsidRPr="000D24E5">
              <w:rPr>
                <w:spacing w:val="-1"/>
                <w:sz w:val="20"/>
                <w:szCs w:val="20"/>
              </w:rPr>
              <w:t>o</w:t>
            </w:r>
            <w:r w:rsidRPr="000D24E5">
              <w:rPr>
                <w:sz w:val="20"/>
                <w:szCs w:val="20"/>
              </w:rPr>
              <w:t>k a</w:t>
            </w:r>
            <w:r w:rsidRPr="000D24E5">
              <w:rPr>
                <w:spacing w:val="-1"/>
                <w:sz w:val="20"/>
                <w:szCs w:val="20"/>
              </w:rPr>
              <w:t>l</w:t>
            </w:r>
            <w:r w:rsidRPr="000D24E5">
              <w:rPr>
                <w:sz w:val="20"/>
                <w:szCs w:val="20"/>
              </w:rPr>
              <w:t>so provid</w:t>
            </w:r>
            <w:r w:rsidRPr="000D24E5">
              <w:rPr>
                <w:spacing w:val="-1"/>
                <w:sz w:val="20"/>
                <w:szCs w:val="20"/>
              </w:rPr>
              <w:t>e</w:t>
            </w:r>
            <w:r w:rsidRPr="000D24E5">
              <w:rPr>
                <w:sz w:val="20"/>
                <w:szCs w:val="20"/>
              </w:rPr>
              <w:t>s e</w:t>
            </w:r>
            <w:r w:rsidRPr="000D24E5">
              <w:rPr>
                <w:spacing w:val="-2"/>
                <w:sz w:val="20"/>
                <w:szCs w:val="20"/>
              </w:rPr>
              <w:t>x</w:t>
            </w:r>
            <w:r w:rsidRPr="000D24E5">
              <w:rPr>
                <w:sz w:val="20"/>
                <w:szCs w:val="20"/>
              </w:rPr>
              <w:t>cerpts fr</w:t>
            </w:r>
            <w:r w:rsidRPr="000D24E5">
              <w:rPr>
                <w:spacing w:val="-1"/>
                <w:sz w:val="20"/>
                <w:szCs w:val="20"/>
              </w:rPr>
              <w:t>o</w:t>
            </w:r>
            <w:r w:rsidRPr="000D24E5">
              <w:rPr>
                <w:sz w:val="20"/>
                <w:szCs w:val="20"/>
              </w:rPr>
              <w:t>m other peop</w:t>
            </w:r>
            <w:r w:rsidRPr="000D24E5">
              <w:rPr>
                <w:spacing w:val="-1"/>
                <w:sz w:val="20"/>
                <w:szCs w:val="20"/>
              </w:rPr>
              <w:t>l</w:t>
            </w:r>
            <w:r w:rsidRPr="000D24E5">
              <w:rPr>
                <w:sz w:val="20"/>
                <w:szCs w:val="20"/>
              </w:rPr>
              <w:t>e who</w:t>
            </w:r>
            <w:r w:rsidRPr="000D24E5">
              <w:rPr>
                <w:spacing w:val="-2"/>
                <w:sz w:val="20"/>
                <w:szCs w:val="20"/>
              </w:rPr>
              <w:t xml:space="preserve"> </w:t>
            </w:r>
            <w:r w:rsidRPr="000D24E5">
              <w:rPr>
                <w:sz w:val="20"/>
                <w:szCs w:val="20"/>
              </w:rPr>
              <w:t>share the</w:t>
            </w:r>
            <w:r w:rsidRPr="000D24E5">
              <w:rPr>
                <w:spacing w:val="-1"/>
                <w:sz w:val="20"/>
                <w:szCs w:val="20"/>
              </w:rPr>
              <w:t>i</w:t>
            </w:r>
            <w:r w:rsidRPr="000D24E5">
              <w:rPr>
                <w:sz w:val="20"/>
                <w:szCs w:val="20"/>
              </w:rPr>
              <w:t>r vi</w:t>
            </w:r>
            <w:r w:rsidRPr="000D24E5">
              <w:rPr>
                <w:spacing w:val="-1"/>
                <w:sz w:val="20"/>
                <w:szCs w:val="20"/>
              </w:rPr>
              <w:t>e</w:t>
            </w:r>
            <w:r w:rsidRPr="000D24E5">
              <w:rPr>
                <w:sz w:val="20"/>
                <w:szCs w:val="20"/>
              </w:rPr>
              <w:t>wpo</w:t>
            </w:r>
            <w:r w:rsidRPr="000D24E5">
              <w:rPr>
                <w:spacing w:val="-1"/>
                <w:sz w:val="20"/>
                <w:szCs w:val="20"/>
              </w:rPr>
              <w:t>i</w:t>
            </w:r>
            <w:r w:rsidRPr="000D24E5">
              <w:rPr>
                <w:sz w:val="20"/>
                <w:szCs w:val="20"/>
              </w:rPr>
              <w:t xml:space="preserve">nts on </w:t>
            </w:r>
            <w:r w:rsidRPr="000D24E5">
              <w:rPr>
                <w:spacing w:val="-1"/>
                <w:sz w:val="20"/>
                <w:szCs w:val="20"/>
              </w:rPr>
              <w:t>T</w:t>
            </w:r>
            <w:r w:rsidRPr="000D24E5">
              <w:rPr>
                <w:sz w:val="20"/>
                <w:szCs w:val="20"/>
              </w:rPr>
              <w:t>he Little R</w:t>
            </w:r>
            <w:r w:rsidRPr="000D24E5">
              <w:rPr>
                <w:spacing w:val="-1"/>
                <w:sz w:val="20"/>
                <w:szCs w:val="20"/>
              </w:rPr>
              <w:t>o</w:t>
            </w:r>
            <w:r w:rsidRPr="000D24E5">
              <w:rPr>
                <w:sz w:val="20"/>
                <w:szCs w:val="20"/>
              </w:rPr>
              <w:t>ck</w:t>
            </w:r>
            <w:r w:rsidRPr="000D24E5">
              <w:rPr>
                <w:spacing w:val="-1"/>
                <w:sz w:val="20"/>
                <w:szCs w:val="20"/>
              </w:rPr>
              <w:t xml:space="preserve"> </w:t>
            </w:r>
            <w:r w:rsidRPr="000D24E5">
              <w:rPr>
                <w:sz w:val="20"/>
                <w:szCs w:val="20"/>
              </w:rPr>
              <w:t>Nine h</w:t>
            </w:r>
            <w:r w:rsidRPr="000D24E5">
              <w:rPr>
                <w:spacing w:val="-1"/>
                <w:sz w:val="20"/>
                <w:szCs w:val="20"/>
              </w:rPr>
              <w:t>i</w:t>
            </w:r>
            <w:r w:rsidRPr="000D24E5">
              <w:rPr>
                <w:sz w:val="20"/>
                <w:szCs w:val="20"/>
              </w:rPr>
              <w:t>stor</w:t>
            </w:r>
            <w:r w:rsidRPr="000D24E5">
              <w:rPr>
                <w:spacing w:val="-1"/>
                <w:sz w:val="20"/>
                <w:szCs w:val="20"/>
              </w:rPr>
              <w:t>i</w:t>
            </w:r>
            <w:r w:rsidRPr="000D24E5">
              <w:rPr>
                <w:spacing w:val="1"/>
                <w:sz w:val="20"/>
                <w:szCs w:val="20"/>
              </w:rPr>
              <w:t>c</w:t>
            </w:r>
            <w:r w:rsidRPr="000D24E5">
              <w:rPr>
                <w:sz w:val="20"/>
                <w:szCs w:val="20"/>
              </w:rPr>
              <w:t>al civil r</w:t>
            </w:r>
            <w:r w:rsidRPr="000D24E5">
              <w:rPr>
                <w:spacing w:val="-1"/>
                <w:sz w:val="20"/>
                <w:szCs w:val="20"/>
              </w:rPr>
              <w:t>i</w:t>
            </w:r>
            <w:r w:rsidRPr="000D24E5">
              <w:rPr>
                <w:sz w:val="20"/>
                <w:szCs w:val="20"/>
              </w:rPr>
              <w:t>ghts event.</w:t>
            </w:r>
          </w:p>
        </w:tc>
        <w:tc>
          <w:tcPr>
            <w:tcW w:w="4950" w:type="dxa"/>
            <w:gridSpan w:val="4"/>
            <w:tcBorders>
              <w:top w:val="single" w:sz="4" w:space="0" w:color="000000"/>
              <w:left w:val="single" w:sz="4" w:space="0" w:color="000000"/>
              <w:bottom w:val="single" w:sz="4" w:space="0" w:color="000000"/>
              <w:right w:val="single" w:sz="4" w:space="0" w:color="000000"/>
            </w:tcBorders>
          </w:tcPr>
          <w:p w:rsidR="0035122D" w:rsidRPr="000D24E5" w:rsidRDefault="0035122D" w:rsidP="00122AC0">
            <w:pPr>
              <w:spacing w:before="71"/>
              <w:ind w:left="102" w:right="68"/>
              <w:rPr>
                <w:sz w:val="20"/>
                <w:szCs w:val="20"/>
              </w:rPr>
            </w:pPr>
            <w:r w:rsidRPr="000D24E5">
              <w:rPr>
                <w:sz w:val="20"/>
                <w:szCs w:val="20"/>
              </w:rPr>
              <w:t xml:space="preserve">Students will </w:t>
            </w:r>
            <w:r w:rsidRPr="000D24E5">
              <w:rPr>
                <w:spacing w:val="-1"/>
                <w:sz w:val="20"/>
                <w:szCs w:val="20"/>
              </w:rPr>
              <w:t>l</w:t>
            </w:r>
            <w:r w:rsidRPr="000D24E5">
              <w:rPr>
                <w:sz w:val="20"/>
                <w:szCs w:val="20"/>
              </w:rPr>
              <w:t>isten a</w:t>
            </w:r>
            <w:r w:rsidRPr="000D24E5">
              <w:rPr>
                <w:spacing w:val="-1"/>
                <w:sz w:val="20"/>
                <w:szCs w:val="20"/>
              </w:rPr>
              <w:t>n</w:t>
            </w:r>
            <w:r w:rsidRPr="000D24E5">
              <w:rPr>
                <w:sz w:val="20"/>
                <w:szCs w:val="20"/>
              </w:rPr>
              <w:t>d int</w:t>
            </w:r>
            <w:r w:rsidRPr="000D24E5">
              <w:rPr>
                <w:spacing w:val="-1"/>
                <w:sz w:val="20"/>
                <w:szCs w:val="20"/>
              </w:rPr>
              <w:t>e</w:t>
            </w:r>
            <w:r w:rsidRPr="000D24E5">
              <w:rPr>
                <w:sz w:val="20"/>
                <w:szCs w:val="20"/>
              </w:rPr>
              <w:t xml:space="preserve">ract </w:t>
            </w:r>
            <w:r w:rsidRPr="000D24E5">
              <w:rPr>
                <w:spacing w:val="-1"/>
                <w:sz w:val="20"/>
                <w:szCs w:val="20"/>
              </w:rPr>
              <w:t>a</w:t>
            </w:r>
            <w:r w:rsidRPr="000D24E5">
              <w:rPr>
                <w:sz w:val="20"/>
                <w:szCs w:val="20"/>
              </w:rPr>
              <w:t>s the t</w:t>
            </w:r>
            <w:r w:rsidRPr="000D24E5">
              <w:rPr>
                <w:spacing w:val="-1"/>
                <w:sz w:val="20"/>
                <w:szCs w:val="20"/>
              </w:rPr>
              <w:t>e</w:t>
            </w:r>
            <w:r w:rsidRPr="000D24E5">
              <w:rPr>
                <w:sz w:val="20"/>
                <w:szCs w:val="20"/>
              </w:rPr>
              <w:t>ac</w:t>
            </w:r>
            <w:r w:rsidRPr="000D24E5">
              <w:rPr>
                <w:spacing w:val="-1"/>
                <w:sz w:val="20"/>
                <w:szCs w:val="20"/>
              </w:rPr>
              <w:t>h</w:t>
            </w:r>
            <w:r w:rsidRPr="000D24E5">
              <w:rPr>
                <w:sz w:val="20"/>
                <w:szCs w:val="20"/>
              </w:rPr>
              <w:t>er rea</w:t>
            </w:r>
            <w:r w:rsidRPr="000D24E5">
              <w:rPr>
                <w:spacing w:val="-1"/>
                <w:sz w:val="20"/>
                <w:szCs w:val="20"/>
              </w:rPr>
              <w:t>d</w:t>
            </w:r>
            <w:r w:rsidRPr="000D24E5">
              <w:rPr>
                <w:sz w:val="20"/>
                <w:szCs w:val="20"/>
              </w:rPr>
              <w:t>s aloud</w:t>
            </w:r>
            <w:r w:rsidRPr="000D24E5">
              <w:rPr>
                <w:spacing w:val="-2"/>
                <w:sz w:val="20"/>
                <w:szCs w:val="20"/>
              </w:rPr>
              <w:t xml:space="preserve"> </w:t>
            </w:r>
            <w:r w:rsidRPr="000D24E5">
              <w:rPr>
                <w:sz w:val="20"/>
                <w:szCs w:val="20"/>
              </w:rPr>
              <w:t>Ruby Bridg</w:t>
            </w:r>
            <w:r w:rsidRPr="000D24E5">
              <w:rPr>
                <w:spacing w:val="-1"/>
                <w:sz w:val="20"/>
                <w:szCs w:val="20"/>
              </w:rPr>
              <w:t>e</w:t>
            </w:r>
            <w:r w:rsidRPr="000D24E5">
              <w:rPr>
                <w:sz w:val="20"/>
                <w:szCs w:val="20"/>
              </w:rPr>
              <w:t xml:space="preserve">s’ </w:t>
            </w:r>
            <w:r w:rsidRPr="000D24E5">
              <w:rPr>
                <w:spacing w:val="-1"/>
                <w:sz w:val="20"/>
                <w:szCs w:val="20"/>
              </w:rPr>
              <w:t>a</w:t>
            </w:r>
            <w:r w:rsidRPr="000D24E5">
              <w:rPr>
                <w:spacing w:val="1"/>
                <w:sz w:val="20"/>
                <w:szCs w:val="20"/>
              </w:rPr>
              <w:t>c</w:t>
            </w:r>
            <w:r w:rsidRPr="000D24E5">
              <w:rPr>
                <w:sz w:val="20"/>
                <w:szCs w:val="20"/>
              </w:rPr>
              <w:t>co</w:t>
            </w:r>
            <w:r w:rsidRPr="000D24E5">
              <w:rPr>
                <w:spacing w:val="-1"/>
                <w:sz w:val="20"/>
                <w:szCs w:val="20"/>
              </w:rPr>
              <w:t>u</w:t>
            </w:r>
            <w:r w:rsidRPr="000D24E5">
              <w:rPr>
                <w:sz w:val="20"/>
                <w:szCs w:val="20"/>
              </w:rPr>
              <w:t>nt of the civil</w:t>
            </w:r>
            <w:r w:rsidRPr="000D24E5">
              <w:rPr>
                <w:spacing w:val="1"/>
                <w:sz w:val="20"/>
                <w:szCs w:val="20"/>
              </w:rPr>
              <w:t xml:space="preserve"> </w:t>
            </w:r>
            <w:r w:rsidRPr="000D24E5">
              <w:rPr>
                <w:sz w:val="20"/>
                <w:szCs w:val="20"/>
              </w:rPr>
              <w:t>rights histor</w:t>
            </w:r>
            <w:r w:rsidRPr="000D24E5">
              <w:rPr>
                <w:spacing w:val="-1"/>
                <w:sz w:val="20"/>
                <w:szCs w:val="20"/>
              </w:rPr>
              <w:t>i</w:t>
            </w:r>
            <w:r w:rsidRPr="000D24E5">
              <w:rPr>
                <w:spacing w:val="1"/>
                <w:sz w:val="20"/>
                <w:szCs w:val="20"/>
              </w:rPr>
              <w:t>c</w:t>
            </w:r>
            <w:r w:rsidRPr="000D24E5">
              <w:rPr>
                <w:sz w:val="20"/>
                <w:szCs w:val="20"/>
              </w:rPr>
              <w:t>al ev</w:t>
            </w:r>
            <w:r w:rsidRPr="000D24E5">
              <w:rPr>
                <w:spacing w:val="-1"/>
                <w:sz w:val="20"/>
                <w:szCs w:val="20"/>
              </w:rPr>
              <w:t>e</w:t>
            </w:r>
            <w:r w:rsidRPr="000D24E5">
              <w:rPr>
                <w:sz w:val="20"/>
                <w:szCs w:val="20"/>
              </w:rPr>
              <w:t>nt on desegr</w:t>
            </w:r>
            <w:r w:rsidRPr="000D24E5">
              <w:rPr>
                <w:spacing w:val="-1"/>
                <w:sz w:val="20"/>
                <w:szCs w:val="20"/>
              </w:rPr>
              <w:t>e</w:t>
            </w:r>
            <w:r w:rsidRPr="000D24E5">
              <w:rPr>
                <w:sz w:val="20"/>
                <w:szCs w:val="20"/>
              </w:rPr>
              <w:t>gation a</w:t>
            </w:r>
            <w:r w:rsidRPr="000D24E5">
              <w:rPr>
                <w:spacing w:val="-1"/>
                <w:sz w:val="20"/>
                <w:szCs w:val="20"/>
              </w:rPr>
              <w:t>n</w:t>
            </w:r>
            <w:r w:rsidRPr="000D24E5">
              <w:rPr>
                <w:sz w:val="20"/>
                <w:szCs w:val="20"/>
              </w:rPr>
              <w:t>d T</w:t>
            </w:r>
            <w:r w:rsidRPr="000D24E5">
              <w:rPr>
                <w:spacing w:val="-1"/>
                <w:sz w:val="20"/>
                <w:szCs w:val="20"/>
              </w:rPr>
              <w:t>h</w:t>
            </w:r>
            <w:r w:rsidRPr="000D24E5">
              <w:rPr>
                <w:sz w:val="20"/>
                <w:szCs w:val="20"/>
              </w:rPr>
              <w:t>e Little Rock Nine.</w:t>
            </w:r>
          </w:p>
          <w:p w:rsidR="0035122D" w:rsidRPr="000D24E5" w:rsidRDefault="0035122D" w:rsidP="00122AC0">
            <w:pPr>
              <w:ind w:left="102" w:right="59"/>
              <w:rPr>
                <w:sz w:val="20"/>
                <w:szCs w:val="20"/>
              </w:rPr>
            </w:pPr>
            <w:r w:rsidRPr="000D24E5">
              <w:rPr>
                <w:sz w:val="20"/>
                <w:szCs w:val="20"/>
              </w:rPr>
              <w:t>Students will</w:t>
            </w:r>
            <w:r w:rsidRPr="000D24E5">
              <w:rPr>
                <w:spacing w:val="-2"/>
                <w:sz w:val="20"/>
                <w:szCs w:val="20"/>
              </w:rPr>
              <w:t xml:space="preserve"> </w:t>
            </w:r>
            <w:r w:rsidRPr="000D24E5">
              <w:rPr>
                <w:sz w:val="20"/>
                <w:szCs w:val="20"/>
              </w:rPr>
              <w:t>use the</w:t>
            </w:r>
            <w:r w:rsidRPr="000D24E5">
              <w:rPr>
                <w:spacing w:val="-2"/>
                <w:sz w:val="20"/>
                <w:szCs w:val="20"/>
              </w:rPr>
              <w:t xml:space="preserve"> </w:t>
            </w:r>
            <w:r w:rsidRPr="000D24E5">
              <w:rPr>
                <w:sz w:val="20"/>
                <w:szCs w:val="20"/>
              </w:rPr>
              <w:t>Ji</w:t>
            </w:r>
            <w:r w:rsidRPr="000D24E5">
              <w:rPr>
                <w:spacing w:val="-1"/>
                <w:sz w:val="20"/>
                <w:szCs w:val="20"/>
              </w:rPr>
              <w:t>g</w:t>
            </w:r>
            <w:r w:rsidRPr="000D24E5">
              <w:rPr>
                <w:spacing w:val="1"/>
                <w:sz w:val="20"/>
                <w:szCs w:val="20"/>
              </w:rPr>
              <w:t>s</w:t>
            </w:r>
            <w:r w:rsidRPr="000D24E5">
              <w:rPr>
                <w:spacing w:val="-1"/>
                <w:sz w:val="20"/>
                <w:szCs w:val="20"/>
              </w:rPr>
              <w:t>a</w:t>
            </w:r>
            <w:r w:rsidRPr="000D24E5">
              <w:rPr>
                <w:sz w:val="20"/>
                <w:szCs w:val="20"/>
              </w:rPr>
              <w:t>w method to</w:t>
            </w:r>
            <w:r w:rsidRPr="000D24E5">
              <w:rPr>
                <w:spacing w:val="-2"/>
                <w:sz w:val="20"/>
                <w:szCs w:val="20"/>
              </w:rPr>
              <w:t xml:space="preserve"> </w:t>
            </w:r>
            <w:r w:rsidRPr="000D24E5">
              <w:rPr>
                <w:sz w:val="20"/>
                <w:szCs w:val="20"/>
              </w:rPr>
              <w:t>work in small gro</w:t>
            </w:r>
            <w:r w:rsidRPr="000D24E5">
              <w:rPr>
                <w:spacing w:val="-1"/>
                <w:sz w:val="20"/>
                <w:szCs w:val="20"/>
              </w:rPr>
              <w:t>u</w:t>
            </w:r>
            <w:r w:rsidRPr="000D24E5">
              <w:rPr>
                <w:sz w:val="20"/>
                <w:szCs w:val="20"/>
              </w:rPr>
              <w:t>ps to ca</w:t>
            </w:r>
            <w:r w:rsidRPr="000D24E5">
              <w:rPr>
                <w:spacing w:val="-1"/>
                <w:sz w:val="20"/>
                <w:szCs w:val="20"/>
              </w:rPr>
              <w:t>u</w:t>
            </w:r>
            <w:r w:rsidRPr="000D24E5">
              <w:rPr>
                <w:spacing w:val="1"/>
                <w:sz w:val="20"/>
                <w:szCs w:val="20"/>
              </w:rPr>
              <w:t>s</w:t>
            </w:r>
            <w:r w:rsidRPr="000D24E5">
              <w:rPr>
                <w:spacing w:val="-1"/>
                <w:sz w:val="20"/>
                <w:szCs w:val="20"/>
              </w:rPr>
              <w:t>e</w:t>
            </w:r>
            <w:r w:rsidRPr="000D24E5">
              <w:rPr>
                <w:sz w:val="20"/>
                <w:szCs w:val="20"/>
              </w:rPr>
              <w:t>s and eff</w:t>
            </w:r>
            <w:r w:rsidRPr="000D24E5">
              <w:rPr>
                <w:spacing w:val="-1"/>
                <w:sz w:val="20"/>
                <w:szCs w:val="20"/>
              </w:rPr>
              <w:t>e</w:t>
            </w:r>
            <w:r w:rsidRPr="000D24E5">
              <w:rPr>
                <w:sz w:val="20"/>
                <w:szCs w:val="20"/>
              </w:rPr>
              <w:t>cts from differ</w:t>
            </w:r>
            <w:r w:rsidRPr="000D24E5">
              <w:rPr>
                <w:spacing w:val="-1"/>
                <w:sz w:val="20"/>
                <w:szCs w:val="20"/>
              </w:rPr>
              <w:t>e</w:t>
            </w:r>
            <w:r w:rsidRPr="000D24E5">
              <w:rPr>
                <w:sz w:val="20"/>
                <w:szCs w:val="20"/>
              </w:rPr>
              <w:t>nt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 xml:space="preserve">ters’ </w:t>
            </w:r>
            <w:r w:rsidRPr="000D24E5">
              <w:rPr>
                <w:spacing w:val="-1"/>
                <w:sz w:val="20"/>
                <w:szCs w:val="20"/>
              </w:rPr>
              <w:t>p</w:t>
            </w:r>
            <w:r w:rsidRPr="000D24E5">
              <w:rPr>
                <w:sz w:val="20"/>
                <w:szCs w:val="20"/>
              </w:rPr>
              <w:t>ersp</w:t>
            </w:r>
            <w:r w:rsidRPr="000D24E5">
              <w:rPr>
                <w:spacing w:val="-1"/>
                <w:sz w:val="20"/>
                <w:szCs w:val="20"/>
              </w:rPr>
              <w:t>e</w:t>
            </w:r>
            <w:r w:rsidRPr="000D24E5">
              <w:rPr>
                <w:sz w:val="20"/>
                <w:szCs w:val="20"/>
              </w:rPr>
              <w:t xml:space="preserve">ctives: Ruby, her </w:t>
            </w:r>
            <w:r w:rsidRPr="000D24E5">
              <w:rPr>
                <w:spacing w:val="-1"/>
                <w:sz w:val="20"/>
                <w:szCs w:val="20"/>
              </w:rPr>
              <w:t>p</w:t>
            </w:r>
            <w:r w:rsidRPr="000D24E5">
              <w:rPr>
                <w:sz w:val="20"/>
                <w:szCs w:val="20"/>
              </w:rPr>
              <w:t>arents, the NAACP, the teacher, a</w:t>
            </w:r>
            <w:r w:rsidRPr="000D24E5">
              <w:rPr>
                <w:spacing w:val="-1"/>
                <w:sz w:val="20"/>
                <w:szCs w:val="20"/>
              </w:rPr>
              <w:t>n</w:t>
            </w:r>
            <w:r w:rsidRPr="000D24E5">
              <w:rPr>
                <w:sz w:val="20"/>
                <w:szCs w:val="20"/>
              </w:rPr>
              <w:t xml:space="preserve">d </w:t>
            </w:r>
            <w:r w:rsidRPr="000D24E5">
              <w:rPr>
                <w:spacing w:val="-1"/>
                <w:sz w:val="20"/>
                <w:szCs w:val="20"/>
              </w:rPr>
              <w:t>h</w:t>
            </w:r>
            <w:r w:rsidRPr="000D24E5">
              <w:rPr>
                <w:sz w:val="20"/>
                <w:szCs w:val="20"/>
              </w:rPr>
              <w:t>er n</w:t>
            </w:r>
            <w:r w:rsidRPr="000D24E5">
              <w:rPr>
                <w:spacing w:val="-1"/>
                <w:sz w:val="20"/>
                <w:szCs w:val="20"/>
              </w:rPr>
              <w:t>e</w:t>
            </w:r>
            <w:r w:rsidRPr="000D24E5">
              <w:rPr>
                <w:sz w:val="20"/>
                <w:szCs w:val="20"/>
              </w:rPr>
              <w:t>w cl</w:t>
            </w:r>
            <w:r w:rsidRPr="000D24E5">
              <w:rPr>
                <w:spacing w:val="-1"/>
                <w:sz w:val="20"/>
                <w:szCs w:val="20"/>
              </w:rPr>
              <w:t>a</w:t>
            </w:r>
            <w:r w:rsidRPr="000D24E5">
              <w:rPr>
                <w:sz w:val="20"/>
                <w:szCs w:val="20"/>
              </w:rPr>
              <w:t>ssmates.</w:t>
            </w:r>
            <w:r w:rsidRPr="000D24E5">
              <w:rPr>
                <w:spacing w:val="55"/>
                <w:sz w:val="20"/>
                <w:szCs w:val="20"/>
              </w:rPr>
              <w:t xml:space="preserve"> </w:t>
            </w:r>
            <w:r w:rsidRPr="000D24E5">
              <w:rPr>
                <w:sz w:val="20"/>
                <w:szCs w:val="20"/>
              </w:rPr>
              <w:t>Each stud</w:t>
            </w:r>
            <w:r w:rsidRPr="000D24E5">
              <w:rPr>
                <w:spacing w:val="-1"/>
                <w:sz w:val="20"/>
                <w:szCs w:val="20"/>
              </w:rPr>
              <w:t>e</w:t>
            </w:r>
            <w:r w:rsidRPr="000D24E5">
              <w:rPr>
                <w:sz w:val="20"/>
                <w:szCs w:val="20"/>
              </w:rPr>
              <w:t xml:space="preserve">nt will </w:t>
            </w:r>
            <w:r w:rsidRPr="000D24E5">
              <w:rPr>
                <w:spacing w:val="-1"/>
                <w:sz w:val="20"/>
                <w:szCs w:val="20"/>
              </w:rPr>
              <w:t>d</w:t>
            </w:r>
            <w:r w:rsidRPr="000D24E5">
              <w:rPr>
                <w:sz w:val="20"/>
                <w:szCs w:val="20"/>
              </w:rPr>
              <w:t>etermi</w:t>
            </w:r>
            <w:r w:rsidRPr="000D24E5">
              <w:rPr>
                <w:spacing w:val="-1"/>
                <w:sz w:val="20"/>
                <w:szCs w:val="20"/>
              </w:rPr>
              <w:t>n</w:t>
            </w:r>
            <w:r w:rsidRPr="000D24E5">
              <w:rPr>
                <w:sz w:val="20"/>
                <w:szCs w:val="20"/>
              </w:rPr>
              <w:t>e p</w:t>
            </w:r>
            <w:r w:rsidRPr="000D24E5">
              <w:rPr>
                <w:spacing w:val="-1"/>
                <w:sz w:val="20"/>
                <w:szCs w:val="20"/>
              </w:rPr>
              <w:t>o</w:t>
            </w:r>
            <w:r w:rsidRPr="000D24E5">
              <w:rPr>
                <w:sz w:val="20"/>
                <w:szCs w:val="20"/>
              </w:rPr>
              <w:t>ssible feel</w:t>
            </w:r>
            <w:r w:rsidRPr="000D24E5">
              <w:rPr>
                <w:spacing w:val="-1"/>
                <w:sz w:val="20"/>
                <w:szCs w:val="20"/>
              </w:rPr>
              <w:t>i</w:t>
            </w:r>
            <w:r w:rsidRPr="000D24E5">
              <w:rPr>
                <w:sz w:val="20"/>
                <w:szCs w:val="20"/>
              </w:rPr>
              <w:t>ngs</w:t>
            </w:r>
            <w:r w:rsidRPr="000D24E5">
              <w:rPr>
                <w:spacing w:val="-2"/>
                <w:sz w:val="20"/>
                <w:szCs w:val="20"/>
              </w:rPr>
              <w:t xml:space="preserve"> </w:t>
            </w:r>
            <w:r w:rsidRPr="000D24E5">
              <w:rPr>
                <w:sz w:val="20"/>
                <w:szCs w:val="20"/>
              </w:rPr>
              <w:t>and co</w:t>
            </w:r>
            <w:r w:rsidRPr="000D24E5">
              <w:rPr>
                <w:spacing w:val="-1"/>
                <w:sz w:val="20"/>
                <w:szCs w:val="20"/>
              </w:rPr>
              <w:t>n</w:t>
            </w:r>
            <w:r w:rsidRPr="000D24E5">
              <w:rPr>
                <w:spacing w:val="1"/>
                <w:sz w:val="20"/>
                <w:szCs w:val="20"/>
              </w:rPr>
              <w:t>c</w:t>
            </w:r>
            <w:r w:rsidRPr="000D24E5">
              <w:rPr>
                <w:sz w:val="20"/>
                <w:szCs w:val="20"/>
              </w:rPr>
              <w:t>erns of their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55"/>
                <w:sz w:val="20"/>
                <w:szCs w:val="20"/>
              </w:rPr>
              <w:t xml:space="preserve"> </w:t>
            </w:r>
            <w:r w:rsidRPr="000D24E5">
              <w:rPr>
                <w:sz w:val="20"/>
                <w:szCs w:val="20"/>
              </w:rPr>
              <w:t>Studen</w:t>
            </w:r>
            <w:r w:rsidRPr="000D24E5">
              <w:rPr>
                <w:spacing w:val="-2"/>
                <w:sz w:val="20"/>
                <w:szCs w:val="20"/>
              </w:rPr>
              <w:t>t</w:t>
            </w:r>
            <w:r w:rsidRPr="000D24E5">
              <w:rPr>
                <w:sz w:val="20"/>
                <w:szCs w:val="20"/>
              </w:rPr>
              <w:t>s will write a sum</w:t>
            </w:r>
            <w:r w:rsidRPr="000D24E5">
              <w:rPr>
                <w:spacing w:val="-1"/>
                <w:sz w:val="20"/>
                <w:szCs w:val="20"/>
              </w:rPr>
              <w:t>m</w:t>
            </w:r>
            <w:r w:rsidRPr="000D24E5">
              <w:rPr>
                <w:sz w:val="20"/>
                <w:szCs w:val="20"/>
              </w:rPr>
              <w:t>ary of the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w:t>
            </w:r>
            <w:r w:rsidRPr="000D24E5">
              <w:rPr>
                <w:sz w:val="20"/>
                <w:szCs w:val="20"/>
              </w:rPr>
              <w:t>s pers</w:t>
            </w:r>
            <w:r w:rsidRPr="000D24E5">
              <w:rPr>
                <w:spacing w:val="-1"/>
                <w:sz w:val="20"/>
                <w:szCs w:val="20"/>
              </w:rPr>
              <w:t>p</w:t>
            </w:r>
            <w:r w:rsidRPr="000D24E5">
              <w:rPr>
                <w:sz w:val="20"/>
                <w:szCs w:val="20"/>
              </w:rPr>
              <w:t>ectiv</w:t>
            </w:r>
            <w:r w:rsidRPr="000D24E5">
              <w:rPr>
                <w:spacing w:val="-1"/>
                <w:sz w:val="20"/>
                <w:szCs w:val="20"/>
              </w:rPr>
              <w:t>e</w:t>
            </w:r>
            <w:r w:rsidRPr="000D24E5">
              <w:rPr>
                <w:sz w:val="20"/>
                <w:szCs w:val="20"/>
              </w:rPr>
              <w:t>.</w:t>
            </w:r>
          </w:p>
          <w:p w:rsidR="0035122D" w:rsidRPr="000D24E5" w:rsidRDefault="0035122D" w:rsidP="00122AC0">
            <w:pPr>
              <w:spacing w:before="10" w:line="220" w:lineRule="exact"/>
              <w:rPr>
                <w:sz w:val="20"/>
                <w:szCs w:val="20"/>
              </w:rPr>
            </w:pPr>
          </w:p>
          <w:p w:rsidR="0035122D" w:rsidRPr="0035122D" w:rsidRDefault="0035122D" w:rsidP="0035122D">
            <w:pPr>
              <w:ind w:left="102" w:right="355"/>
              <w:rPr>
                <w:sz w:val="20"/>
                <w:szCs w:val="20"/>
              </w:rPr>
            </w:pPr>
            <w:r w:rsidRPr="000D24E5">
              <w:rPr>
                <w:sz w:val="20"/>
                <w:szCs w:val="20"/>
              </w:rPr>
              <w:t>Students will</w:t>
            </w:r>
            <w:r w:rsidRPr="000D24E5">
              <w:rPr>
                <w:spacing w:val="-2"/>
                <w:sz w:val="20"/>
                <w:szCs w:val="20"/>
              </w:rPr>
              <w:t xml:space="preserve"> </w:t>
            </w:r>
            <w:r w:rsidRPr="000D24E5">
              <w:rPr>
                <w:sz w:val="20"/>
                <w:szCs w:val="20"/>
              </w:rPr>
              <w:t>then disc</w:t>
            </w:r>
            <w:r w:rsidRPr="000D24E5">
              <w:rPr>
                <w:spacing w:val="-1"/>
                <w:sz w:val="20"/>
                <w:szCs w:val="20"/>
              </w:rPr>
              <w:t>us</w:t>
            </w:r>
            <w:r w:rsidRPr="000D24E5">
              <w:rPr>
                <w:sz w:val="20"/>
                <w:szCs w:val="20"/>
              </w:rPr>
              <w:t xml:space="preserve">s how </w:t>
            </w:r>
            <w:r w:rsidRPr="000D24E5">
              <w:rPr>
                <w:spacing w:val="-1"/>
                <w:sz w:val="20"/>
                <w:szCs w:val="20"/>
              </w:rPr>
              <w:t>e</w:t>
            </w:r>
            <w:r w:rsidRPr="000D24E5">
              <w:rPr>
                <w:sz w:val="20"/>
                <w:szCs w:val="20"/>
              </w:rPr>
              <w:t>ach persp</w:t>
            </w:r>
            <w:r w:rsidRPr="000D24E5">
              <w:rPr>
                <w:spacing w:val="-1"/>
                <w:sz w:val="20"/>
                <w:szCs w:val="20"/>
              </w:rPr>
              <w:t>e</w:t>
            </w:r>
            <w:r w:rsidRPr="000D24E5">
              <w:rPr>
                <w:spacing w:val="1"/>
                <w:sz w:val="20"/>
                <w:szCs w:val="20"/>
              </w:rPr>
              <w:t>c</w:t>
            </w:r>
            <w:r w:rsidRPr="000D24E5">
              <w:rPr>
                <w:sz w:val="20"/>
                <w:szCs w:val="20"/>
              </w:rPr>
              <w:t>tive’s lead</w:t>
            </w:r>
            <w:r w:rsidRPr="000D24E5">
              <w:rPr>
                <w:spacing w:val="-1"/>
                <w:sz w:val="20"/>
                <w:szCs w:val="20"/>
              </w:rPr>
              <w:t>e</w:t>
            </w:r>
            <w:r w:rsidRPr="000D24E5">
              <w:rPr>
                <w:sz w:val="20"/>
                <w:szCs w:val="20"/>
              </w:rPr>
              <w:t>rship ro</w:t>
            </w:r>
            <w:r w:rsidRPr="000D24E5">
              <w:rPr>
                <w:spacing w:val="-1"/>
                <w:sz w:val="20"/>
                <w:szCs w:val="20"/>
              </w:rPr>
              <w:t>l</w:t>
            </w:r>
            <w:r w:rsidRPr="000D24E5">
              <w:rPr>
                <w:sz w:val="20"/>
                <w:szCs w:val="20"/>
              </w:rPr>
              <w:t>es cha</w:t>
            </w:r>
            <w:r w:rsidRPr="000D24E5">
              <w:rPr>
                <w:spacing w:val="-1"/>
                <w:sz w:val="20"/>
                <w:szCs w:val="20"/>
              </w:rPr>
              <w:t>n</w:t>
            </w:r>
            <w:r w:rsidRPr="000D24E5">
              <w:rPr>
                <w:sz w:val="20"/>
                <w:szCs w:val="20"/>
              </w:rPr>
              <w:t>ged.</w:t>
            </w:r>
          </w:p>
        </w:tc>
        <w:tc>
          <w:tcPr>
            <w:tcW w:w="2072" w:type="dxa"/>
            <w:vMerge w:val="restart"/>
            <w:tcBorders>
              <w:top w:val="single" w:sz="4" w:space="0" w:color="000000"/>
              <w:left w:val="single" w:sz="4" w:space="0" w:color="000000"/>
              <w:right w:val="single" w:sz="4" w:space="0" w:color="000000"/>
            </w:tcBorders>
          </w:tcPr>
          <w:p w:rsidR="0035122D" w:rsidRPr="000D24E5" w:rsidRDefault="0035122D" w:rsidP="00122AC0">
            <w:pPr>
              <w:spacing w:before="71"/>
              <w:ind w:left="102" w:right="581"/>
              <w:rPr>
                <w:sz w:val="20"/>
                <w:szCs w:val="20"/>
              </w:rPr>
            </w:pPr>
            <w:r w:rsidRPr="000D24E5">
              <w:rPr>
                <w:sz w:val="20"/>
                <w:szCs w:val="20"/>
              </w:rPr>
              <w:t>Teach</w:t>
            </w:r>
            <w:r w:rsidRPr="000D24E5">
              <w:rPr>
                <w:spacing w:val="-1"/>
                <w:sz w:val="20"/>
                <w:szCs w:val="20"/>
              </w:rPr>
              <w:t>e</w:t>
            </w:r>
            <w:r w:rsidRPr="000D24E5">
              <w:rPr>
                <w:sz w:val="20"/>
                <w:szCs w:val="20"/>
              </w:rPr>
              <w:t>r Observation</w:t>
            </w:r>
            <w:r w:rsidRPr="000D24E5">
              <w:rPr>
                <w:spacing w:val="-2"/>
                <w:sz w:val="20"/>
                <w:szCs w:val="20"/>
              </w:rPr>
              <w:t xml:space="preserve"> </w:t>
            </w:r>
            <w:r w:rsidRPr="000D24E5">
              <w:rPr>
                <w:sz w:val="20"/>
                <w:szCs w:val="20"/>
              </w:rPr>
              <w:t xml:space="preserve">of </w:t>
            </w:r>
            <w:r w:rsidRPr="000D24E5">
              <w:rPr>
                <w:spacing w:val="1"/>
                <w:sz w:val="20"/>
                <w:szCs w:val="20"/>
              </w:rPr>
              <w:t>J</w:t>
            </w:r>
            <w:r w:rsidRPr="000D24E5">
              <w:rPr>
                <w:sz w:val="20"/>
                <w:szCs w:val="20"/>
              </w:rPr>
              <w:t>i</w:t>
            </w:r>
            <w:r w:rsidRPr="000D24E5">
              <w:rPr>
                <w:spacing w:val="-1"/>
                <w:sz w:val="20"/>
                <w:szCs w:val="20"/>
              </w:rPr>
              <w:t>g</w:t>
            </w:r>
            <w:r w:rsidRPr="000D24E5">
              <w:rPr>
                <w:spacing w:val="1"/>
                <w:sz w:val="20"/>
                <w:szCs w:val="20"/>
              </w:rPr>
              <w:t>s</w:t>
            </w:r>
            <w:r w:rsidRPr="000D24E5">
              <w:rPr>
                <w:spacing w:val="-1"/>
                <w:sz w:val="20"/>
                <w:szCs w:val="20"/>
              </w:rPr>
              <w:t>a</w:t>
            </w:r>
            <w:r w:rsidRPr="000D24E5">
              <w:rPr>
                <w:sz w:val="20"/>
                <w:szCs w:val="20"/>
              </w:rPr>
              <w:t>w Gr</w:t>
            </w:r>
            <w:r w:rsidRPr="000D24E5">
              <w:rPr>
                <w:spacing w:val="-1"/>
                <w:sz w:val="20"/>
                <w:szCs w:val="20"/>
              </w:rPr>
              <w:t>o</w:t>
            </w:r>
            <w:r w:rsidRPr="000D24E5">
              <w:rPr>
                <w:sz w:val="20"/>
                <w:szCs w:val="20"/>
              </w:rPr>
              <w:t>u</w:t>
            </w:r>
            <w:r w:rsidRPr="000D24E5">
              <w:rPr>
                <w:spacing w:val="-1"/>
                <w:sz w:val="20"/>
                <w:szCs w:val="20"/>
              </w:rPr>
              <w:t>ps</w:t>
            </w:r>
          </w:p>
          <w:p w:rsidR="0035122D" w:rsidRPr="000D24E5" w:rsidRDefault="0035122D" w:rsidP="00122AC0">
            <w:pPr>
              <w:spacing w:before="9" w:line="220" w:lineRule="exact"/>
              <w:rPr>
                <w:sz w:val="20"/>
                <w:szCs w:val="20"/>
              </w:rPr>
            </w:pPr>
          </w:p>
          <w:p w:rsidR="0035122D" w:rsidRPr="000D24E5" w:rsidRDefault="0035122D" w:rsidP="00122AC0">
            <w:pPr>
              <w:spacing w:line="239" w:lineRule="auto"/>
              <w:ind w:left="102" w:right="179"/>
              <w:rPr>
                <w:sz w:val="20"/>
                <w:szCs w:val="20"/>
              </w:rPr>
            </w:pPr>
            <w:r w:rsidRPr="000D24E5">
              <w:rPr>
                <w:sz w:val="20"/>
                <w:szCs w:val="20"/>
              </w:rPr>
              <w:t>Student su</w:t>
            </w:r>
            <w:r w:rsidRPr="000D24E5">
              <w:rPr>
                <w:spacing w:val="-1"/>
                <w:sz w:val="20"/>
                <w:szCs w:val="20"/>
              </w:rPr>
              <w:t>m</w:t>
            </w:r>
            <w:r w:rsidRPr="000D24E5">
              <w:rPr>
                <w:sz w:val="20"/>
                <w:szCs w:val="20"/>
              </w:rPr>
              <w:t>mari</w:t>
            </w:r>
            <w:r w:rsidRPr="000D24E5">
              <w:rPr>
                <w:spacing w:val="-1"/>
                <w:sz w:val="20"/>
                <w:szCs w:val="20"/>
              </w:rPr>
              <w:t>e</w:t>
            </w:r>
            <w:r w:rsidRPr="000D24E5">
              <w:rPr>
                <w:sz w:val="20"/>
                <w:szCs w:val="20"/>
              </w:rPr>
              <w:t>s on c</w:t>
            </w:r>
            <w:r w:rsidRPr="000D24E5">
              <w:rPr>
                <w:spacing w:val="-1"/>
                <w:sz w:val="20"/>
                <w:szCs w:val="20"/>
              </w:rPr>
              <w:t>h</w:t>
            </w:r>
            <w:r w:rsidRPr="000D24E5">
              <w:rPr>
                <w:sz w:val="20"/>
                <w:szCs w:val="20"/>
              </w:rPr>
              <w:t>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rs’ per</w:t>
            </w:r>
            <w:r w:rsidRPr="000D24E5">
              <w:rPr>
                <w:spacing w:val="1"/>
                <w:sz w:val="20"/>
                <w:szCs w:val="20"/>
              </w:rPr>
              <w:t>s</w:t>
            </w:r>
            <w:r w:rsidRPr="000D24E5">
              <w:rPr>
                <w:sz w:val="20"/>
                <w:szCs w:val="20"/>
              </w:rPr>
              <w:t>pe</w:t>
            </w:r>
            <w:r w:rsidRPr="000D24E5">
              <w:rPr>
                <w:spacing w:val="1"/>
                <w:sz w:val="20"/>
                <w:szCs w:val="20"/>
              </w:rPr>
              <w:t>c</w:t>
            </w:r>
            <w:r w:rsidRPr="000D24E5">
              <w:rPr>
                <w:sz w:val="20"/>
                <w:szCs w:val="20"/>
              </w:rPr>
              <w:t>tives</w:t>
            </w:r>
          </w:p>
        </w:tc>
      </w:tr>
      <w:tr w:rsidR="0035122D" w:rsidRPr="000D24E5" w:rsidTr="0035122D">
        <w:trPr>
          <w:trHeight w:val="473"/>
        </w:trPr>
        <w:tc>
          <w:tcPr>
            <w:tcW w:w="2431" w:type="dxa"/>
            <w:vMerge/>
            <w:tcBorders>
              <w:left w:val="single" w:sz="4" w:space="0" w:color="000000"/>
              <w:right w:val="single" w:sz="4" w:space="0" w:color="000000"/>
            </w:tcBorders>
          </w:tcPr>
          <w:p w:rsidR="0035122D" w:rsidRPr="000D24E5" w:rsidRDefault="0035122D" w:rsidP="00122AC0">
            <w:pPr>
              <w:spacing w:before="71"/>
              <w:ind w:left="109" w:right="131"/>
              <w:rPr>
                <w:sz w:val="20"/>
                <w:szCs w:val="20"/>
              </w:rPr>
            </w:pPr>
          </w:p>
        </w:tc>
        <w:tc>
          <w:tcPr>
            <w:tcW w:w="4675" w:type="dxa"/>
            <w:vMerge/>
            <w:tcBorders>
              <w:left w:val="single" w:sz="4" w:space="0" w:color="000000"/>
              <w:right w:val="single" w:sz="4" w:space="0" w:color="000000"/>
            </w:tcBorders>
          </w:tcPr>
          <w:p w:rsidR="0035122D" w:rsidRPr="000D24E5" w:rsidRDefault="0035122D" w:rsidP="00122AC0">
            <w:pPr>
              <w:spacing w:before="71"/>
              <w:ind w:left="101" w:right="74"/>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35122D" w:rsidRPr="0035122D" w:rsidRDefault="0035122D" w:rsidP="0035122D">
            <w:pPr>
              <w:ind w:left="102" w:right="-20"/>
              <w:jc w:val="center"/>
              <w:rPr>
                <w:b/>
                <w:bCs/>
                <w:i/>
                <w:iCs/>
                <w:sz w:val="20"/>
                <w:szCs w:val="20"/>
              </w:rPr>
            </w:pPr>
            <w:r w:rsidRPr="0035122D">
              <w:rPr>
                <w:b/>
                <w:bCs/>
                <w:i/>
                <w:iCs/>
                <w:sz w:val="20"/>
                <w:szCs w:val="20"/>
              </w:rPr>
              <w:t>ELA Cont</w:t>
            </w:r>
            <w:r w:rsidRPr="0035122D">
              <w:rPr>
                <w:b/>
                <w:bCs/>
                <w:i/>
                <w:iCs/>
                <w:spacing w:val="1"/>
                <w:sz w:val="20"/>
                <w:szCs w:val="20"/>
              </w:rPr>
              <w:t>e</w:t>
            </w:r>
            <w:r w:rsidRPr="0035122D">
              <w:rPr>
                <w:b/>
                <w:bCs/>
                <w:i/>
                <w:iCs/>
                <w:spacing w:val="-1"/>
                <w:sz w:val="20"/>
                <w:szCs w:val="20"/>
              </w:rPr>
              <w:t>n</w:t>
            </w:r>
            <w:r w:rsidRPr="0035122D">
              <w:rPr>
                <w:b/>
                <w:bCs/>
                <w:i/>
                <w:iCs/>
                <w:sz w:val="20"/>
                <w:szCs w:val="20"/>
              </w:rPr>
              <w:t>t Stan</w:t>
            </w:r>
            <w:r w:rsidRPr="0035122D">
              <w:rPr>
                <w:b/>
                <w:bCs/>
                <w:i/>
                <w:iCs/>
                <w:spacing w:val="1"/>
                <w:sz w:val="20"/>
                <w:szCs w:val="20"/>
              </w:rPr>
              <w:t>d</w:t>
            </w:r>
            <w:r w:rsidRPr="0035122D">
              <w:rPr>
                <w:b/>
                <w:bCs/>
                <w:i/>
                <w:iCs/>
                <w:sz w:val="20"/>
                <w:szCs w:val="20"/>
              </w:rPr>
              <w:t>ards</w:t>
            </w:r>
          </w:p>
        </w:tc>
        <w:tc>
          <w:tcPr>
            <w:tcW w:w="2475" w:type="dxa"/>
            <w:gridSpan w:val="3"/>
            <w:tcBorders>
              <w:top w:val="single" w:sz="4" w:space="0" w:color="000000"/>
              <w:left w:val="single" w:sz="4" w:space="0" w:color="000000"/>
              <w:bottom w:val="single" w:sz="4" w:space="0" w:color="auto"/>
              <w:right w:val="single" w:sz="4" w:space="0" w:color="000000"/>
            </w:tcBorders>
          </w:tcPr>
          <w:p w:rsidR="0035122D" w:rsidRPr="0035122D" w:rsidRDefault="0035122D" w:rsidP="0035122D">
            <w:pPr>
              <w:ind w:left="102" w:right="-20"/>
              <w:jc w:val="center"/>
              <w:rPr>
                <w:b/>
                <w:bCs/>
                <w:i/>
                <w:iCs/>
                <w:sz w:val="20"/>
                <w:szCs w:val="20"/>
              </w:rPr>
            </w:pPr>
            <w:r w:rsidRPr="0035122D">
              <w:rPr>
                <w:b/>
                <w:bCs/>
                <w:i/>
                <w:iCs/>
                <w:sz w:val="20"/>
                <w:szCs w:val="20"/>
              </w:rPr>
              <w:t>SS Cont</w:t>
            </w:r>
            <w:r w:rsidRPr="0035122D">
              <w:rPr>
                <w:b/>
                <w:bCs/>
                <w:i/>
                <w:iCs/>
                <w:spacing w:val="1"/>
                <w:sz w:val="20"/>
                <w:szCs w:val="20"/>
              </w:rPr>
              <w:t>e</w:t>
            </w:r>
            <w:r w:rsidRPr="0035122D">
              <w:rPr>
                <w:b/>
                <w:bCs/>
                <w:i/>
                <w:iCs/>
                <w:spacing w:val="-1"/>
                <w:sz w:val="20"/>
                <w:szCs w:val="20"/>
              </w:rPr>
              <w:t>n</w:t>
            </w:r>
            <w:r w:rsidRPr="0035122D">
              <w:rPr>
                <w:b/>
                <w:bCs/>
                <w:i/>
                <w:iCs/>
                <w:sz w:val="20"/>
                <w:szCs w:val="20"/>
              </w:rPr>
              <w:t>t Stan</w:t>
            </w:r>
            <w:r w:rsidRPr="0035122D">
              <w:rPr>
                <w:b/>
                <w:bCs/>
                <w:i/>
                <w:iCs/>
                <w:spacing w:val="1"/>
                <w:sz w:val="20"/>
                <w:szCs w:val="20"/>
              </w:rPr>
              <w:t>d</w:t>
            </w:r>
            <w:r w:rsidRPr="0035122D">
              <w:rPr>
                <w:b/>
                <w:bCs/>
                <w:i/>
                <w:iCs/>
                <w:sz w:val="20"/>
                <w:szCs w:val="20"/>
              </w:rPr>
              <w:t>ards</w:t>
            </w:r>
          </w:p>
          <w:p w:rsidR="0035122D" w:rsidRPr="0035122D" w:rsidRDefault="0035122D" w:rsidP="0035122D">
            <w:pPr>
              <w:spacing w:before="71"/>
              <w:ind w:left="102" w:right="68"/>
              <w:jc w:val="center"/>
              <w:rPr>
                <w:b/>
                <w:bCs/>
                <w:i/>
                <w:iCs/>
                <w:sz w:val="20"/>
                <w:szCs w:val="20"/>
              </w:rPr>
            </w:pPr>
          </w:p>
        </w:tc>
        <w:tc>
          <w:tcPr>
            <w:tcW w:w="2072" w:type="dxa"/>
            <w:vMerge/>
            <w:tcBorders>
              <w:left w:val="single" w:sz="4" w:space="0" w:color="000000"/>
              <w:right w:val="single" w:sz="4" w:space="0" w:color="000000"/>
            </w:tcBorders>
          </w:tcPr>
          <w:p w:rsidR="0035122D" w:rsidRPr="000D24E5" w:rsidRDefault="0035122D" w:rsidP="00122AC0">
            <w:pPr>
              <w:spacing w:before="71"/>
              <w:ind w:left="102" w:right="581"/>
              <w:rPr>
                <w:sz w:val="20"/>
                <w:szCs w:val="20"/>
              </w:rPr>
            </w:pPr>
          </w:p>
        </w:tc>
      </w:tr>
      <w:tr w:rsidR="0035122D" w:rsidRPr="000D24E5" w:rsidTr="0035122D">
        <w:trPr>
          <w:trHeight w:hRule="exact" w:val="1744"/>
        </w:trPr>
        <w:tc>
          <w:tcPr>
            <w:tcW w:w="2431" w:type="dxa"/>
            <w:vMerge/>
            <w:tcBorders>
              <w:left w:val="single" w:sz="4" w:space="0" w:color="000000"/>
              <w:bottom w:val="single" w:sz="4" w:space="0" w:color="000000"/>
              <w:right w:val="single" w:sz="4" w:space="0" w:color="000000"/>
            </w:tcBorders>
          </w:tcPr>
          <w:p w:rsidR="0035122D" w:rsidRPr="000D24E5" w:rsidRDefault="0035122D" w:rsidP="00122AC0">
            <w:pPr>
              <w:spacing w:before="71"/>
              <w:ind w:left="109" w:right="131"/>
              <w:rPr>
                <w:sz w:val="20"/>
                <w:szCs w:val="20"/>
              </w:rPr>
            </w:pPr>
          </w:p>
        </w:tc>
        <w:tc>
          <w:tcPr>
            <w:tcW w:w="4675" w:type="dxa"/>
            <w:vMerge/>
            <w:tcBorders>
              <w:left w:val="single" w:sz="4" w:space="0" w:color="000000"/>
              <w:bottom w:val="single" w:sz="4" w:space="0" w:color="000000"/>
              <w:right w:val="single" w:sz="4" w:space="0" w:color="000000"/>
            </w:tcBorders>
          </w:tcPr>
          <w:p w:rsidR="0035122D" w:rsidRPr="000D24E5" w:rsidRDefault="0035122D" w:rsidP="00122AC0">
            <w:pPr>
              <w:spacing w:before="71"/>
              <w:ind w:left="101" w:right="74"/>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35122D" w:rsidRPr="000D24E5" w:rsidRDefault="00866040" w:rsidP="0035122D">
            <w:pPr>
              <w:spacing w:line="206" w:lineRule="exact"/>
              <w:ind w:left="102" w:right="-20"/>
              <w:rPr>
                <w:rFonts w:ascii="Lato Light" w:hAnsi="Lato Light" w:cs="Lato Light"/>
                <w:color w:val="202020"/>
                <w:sz w:val="20"/>
                <w:szCs w:val="20"/>
                <w:lang w:val="it-IT"/>
              </w:rPr>
            </w:pPr>
            <w:hyperlink r:id="rId476" w:history="1">
              <w:r w:rsidR="0035122D" w:rsidRPr="000D24E5">
                <w:rPr>
                  <w:rStyle w:val="Hyperlink"/>
                  <w:rFonts w:ascii="Lato Light" w:hAnsi="Lato Light" w:cs="Lato Light"/>
                  <w:sz w:val="20"/>
                  <w:szCs w:val="20"/>
                  <w:lang w:val="it-IT"/>
                </w:rPr>
                <w:t>ELAGSESL1</w:t>
              </w:r>
            </w:hyperlink>
          </w:p>
          <w:p w:rsidR="0035122D" w:rsidRPr="000D24E5" w:rsidRDefault="00866040" w:rsidP="0035122D">
            <w:pPr>
              <w:spacing w:line="206" w:lineRule="exact"/>
              <w:ind w:left="102" w:right="-20"/>
              <w:rPr>
                <w:rStyle w:val="Hyperlink"/>
                <w:rFonts w:ascii="Lato Light" w:hAnsi="Lato Light" w:cs="Lato Light"/>
                <w:sz w:val="20"/>
                <w:szCs w:val="20"/>
                <w:lang w:val="it-IT"/>
              </w:rPr>
            </w:pPr>
            <w:hyperlink r:id="rId477" w:history="1">
              <w:r w:rsidR="0035122D" w:rsidRPr="000D24E5">
                <w:rPr>
                  <w:rStyle w:val="Hyperlink"/>
                  <w:rFonts w:ascii="Lato Light" w:hAnsi="Lato Light" w:cs="Lato Light"/>
                  <w:sz w:val="20"/>
                  <w:szCs w:val="20"/>
                  <w:lang w:val="it-IT"/>
                </w:rPr>
                <w:t>ELAGSERL9</w:t>
              </w:r>
            </w:hyperlink>
          </w:p>
          <w:p w:rsidR="0035122D" w:rsidRPr="000D24E5" w:rsidRDefault="0035122D" w:rsidP="00122AC0">
            <w:pPr>
              <w:spacing w:before="71"/>
              <w:ind w:left="102" w:right="68"/>
              <w:rPr>
                <w:sz w:val="20"/>
                <w:szCs w:val="20"/>
              </w:rPr>
            </w:pPr>
          </w:p>
        </w:tc>
        <w:tc>
          <w:tcPr>
            <w:tcW w:w="825" w:type="dxa"/>
            <w:tcBorders>
              <w:top w:val="single" w:sz="4" w:space="0" w:color="auto"/>
              <w:left w:val="single" w:sz="4" w:space="0" w:color="000000"/>
              <w:bottom w:val="single" w:sz="4" w:space="0" w:color="000000"/>
              <w:right w:val="single" w:sz="4" w:space="0" w:color="000000"/>
            </w:tcBorders>
          </w:tcPr>
          <w:p w:rsidR="00D07ABA" w:rsidRDefault="0035122D" w:rsidP="0035122D">
            <w:pPr>
              <w:spacing w:line="206" w:lineRule="exact"/>
              <w:ind w:left="102" w:right="-20"/>
              <w:rPr>
                <w:rFonts w:ascii="Lato Light" w:hAnsi="Lato Light" w:cs="Lato Light"/>
                <w:color w:val="202020"/>
                <w:sz w:val="20"/>
                <w:szCs w:val="20"/>
                <w:lang w:val="it-IT"/>
              </w:rPr>
            </w:pPr>
            <w:r w:rsidRPr="000D24E5">
              <w:rPr>
                <w:rFonts w:ascii="Lato Light" w:hAnsi="Lato Light" w:cs="Lato Light"/>
                <w:color w:val="202020"/>
                <w:sz w:val="20"/>
                <w:szCs w:val="20"/>
                <w:lang w:val="it-IT"/>
              </w:rPr>
              <w:t>3rd</w:t>
            </w:r>
            <w:r w:rsidR="00D07ABA">
              <w:rPr>
                <w:rFonts w:ascii="Lato Light" w:hAnsi="Lato Light" w:cs="Lato Light"/>
                <w:color w:val="202020"/>
                <w:sz w:val="20"/>
                <w:szCs w:val="20"/>
                <w:lang w:val="it-IT"/>
              </w:rPr>
              <w:t>:</w:t>
            </w:r>
          </w:p>
          <w:p w:rsidR="0035122D" w:rsidRPr="000D24E5" w:rsidRDefault="00866040" w:rsidP="0035122D">
            <w:pPr>
              <w:spacing w:line="206" w:lineRule="exact"/>
              <w:ind w:left="102" w:right="-20"/>
              <w:rPr>
                <w:rFonts w:ascii="Lato Light" w:hAnsi="Lato Light" w:cs="Lato Light"/>
                <w:color w:val="202020"/>
                <w:sz w:val="20"/>
                <w:szCs w:val="20"/>
                <w:lang w:val="it-IT"/>
              </w:rPr>
            </w:pPr>
            <w:hyperlink r:id="rId478" w:history="1">
              <w:r w:rsidR="0035122D" w:rsidRPr="0035122D">
                <w:rPr>
                  <w:rStyle w:val="Hyperlink"/>
                  <w:rFonts w:ascii="Lato Light" w:hAnsi="Lato Light" w:cs="Lato Light"/>
                  <w:sz w:val="20"/>
                  <w:szCs w:val="20"/>
                  <w:lang w:val="it-IT"/>
                </w:rPr>
                <w:t>SS3CG1.c,,</w:t>
              </w:r>
            </w:hyperlink>
            <w:r w:rsidR="0035122D" w:rsidRPr="000D24E5">
              <w:rPr>
                <w:rFonts w:ascii="Lato Light" w:hAnsi="Lato Light" w:cs="Lato Light"/>
                <w:color w:val="202020"/>
                <w:sz w:val="20"/>
                <w:szCs w:val="20"/>
                <w:lang w:val="it-IT"/>
              </w:rPr>
              <w:t xml:space="preserve"> </w:t>
            </w:r>
            <w:hyperlink r:id="rId479" w:history="1">
              <w:r w:rsidR="0035122D" w:rsidRPr="0035122D">
                <w:rPr>
                  <w:rStyle w:val="Hyperlink"/>
                  <w:rFonts w:ascii="Lato Light" w:hAnsi="Lato Light" w:cs="Lato Light"/>
                  <w:sz w:val="20"/>
                  <w:szCs w:val="20"/>
                  <w:lang w:val="it-IT"/>
                </w:rPr>
                <w:t>SS3CG2.b</w:t>
              </w:r>
            </w:hyperlink>
          </w:p>
          <w:p w:rsidR="0035122D" w:rsidRPr="000D24E5" w:rsidRDefault="0035122D" w:rsidP="00122AC0">
            <w:pPr>
              <w:spacing w:before="71"/>
              <w:ind w:left="102" w:right="68"/>
              <w:rPr>
                <w:sz w:val="20"/>
                <w:szCs w:val="20"/>
              </w:rPr>
            </w:pPr>
          </w:p>
        </w:tc>
        <w:tc>
          <w:tcPr>
            <w:tcW w:w="825" w:type="dxa"/>
            <w:tcBorders>
              <w:top w:val="single" w:sz="4" w:space="0" w:color="auto"/>
              <w:left w:val="single" w:sz="4" w:space="0" w:color="000000"/>
              <w:bottom w:val="single" w:sz="4" w:space="0" w:color="000000"/>
              <w:right w:val="single" w:sz="4" w:space="0" w:color="000000"/>
            </w:tcBorders>
          </w:tcPr>
          <w:p w:rsidR="00D07ABA" w:rsidRDefault="0035122D" w:rsidP="0035122D">
            <w:pPr>
              <w:spacing w:line="206" w:lineRule="exact"/>
              <w:ind w:left="102" w:right="-20"/>
              <w:rPr>
                <w:rFonts w:ascii="Lato Light" w:hAnsi="Lato Light" w:cs="Lato Light"/>
                <w:color w:val="202020"/>
                <w:sz w:val="20"/>
                <w:szCs w:val="20"/>
                <w:lang w:val="it-IT"/>
              </w:rPr>
            </w:pPr>
            <w:r w:rsidRPr="000D24E5">
              <w:rPr>
                <w:rFonts w:ascii="Lato Light" w:hAnsi="Lato Light" w:cs="Lato Light"/>
                <w:color w:val="202020"/>
                <w:sz w:val="20"/>
                <w:szCs w:val="20"/>
                <w:lang w:val="it-IT"/>
              </w:rPr>
              <w:t>4th</w:t>
            </w:r>
            <w:r w:rsidR="00D07ABA">
              <w:rPr>
                <w:rFonts w:ascii="Lato Light" w:hAnsi="Lato Light" w:cs="Lato Light"/>
                <w:color w:val="202020"/>
                <w:sz w:val="20"/>
                <w:szCs w:val="20"/>
                <w:lang w:val="it-IT"/>
              </w:rPr>
              <w:t>:</w:t>
            </w:r>
          </w:p>
          <w:p w:rsidR="0035122D" w:rsidRPr="000D24E5" w:rsidRDefault="00866040" w:rsidP="0035122D">
            <w:pPr>
              <w:spacing w:line="206" w:lineRule="exact"/>
              <w:ind w:left="102" w:right="-20"/>
              <w:rPr>
                <w:rFonts w:ascii="Lato Light" w:hAnsi="Lato Light" w:cs="Lato Light"/>
                <w:color w:val="202020"/>
                <w:sz w:val="20"/>
                <w:szCs w:val="20"/>
                <w:lang w:val="it-IT"/>
              </w:rPr>
            </w:pPr>
            <w:hyperlink r:id="rId480" w:history="1">
              <w:r w:rsidR="0035122D" w:rsidRPr="0035122D">
                <w:rPr>
                  <w:rStyle w:val="Hyperlink"/>
                  <w:rFonts w:ascii="Lato Light" w:hAnsi="Lato Light" w:cs="Lato Light"/>
                  <w:sz w:val="20"/>
                  <w:szCs w:val="20"/>
                  <w:lang w:val="it-IT"/>
                </w:rPr>
                <w:t>SS4H6.d</w:t>
              </w:r>
            </w:hyperlink>
          </w:p>
          <w:p w:rsidR="0035122D" w:rsidRPr="000D24E5" w:rsidRDefault="0035122D" w:rsidP="00122AC0">
            <w:pPr>
              <w:spacing w:before="71"/>
              <w:ind w:left="102" w:right="68"/>
              <w:rPr>
                <w:sz w:val="20"/>
                <w:szCs w:val="20"/>
              </w:rPr>
            </w:pPr>
          </w:p>
        </w:tc>
        <w:tc>
          <w:tcPr>
            <w:tcW w:w="825" w:type="dxa"/>
            <w:tcBorders>
              <w:top w:val="single" w:sz="4" w:space="0" w:color="auto"/>
              <w:left w:val="single" w:sz="4" w:space="0" w:color="000000"/>
              <w:bottom w:val="single" w:sz="4" w:space="0" w:color="000000"/>
              <w:right w:val="single" w:sz="4" w:space="0" w:color="000000"/>
            </w:tcBorders>
          </w:tcPr>
          <w:p w:rsidR="0035122D" w:rsidRDefault="0035122D" w:rsidP="0035122D">
            <w:pPr>
              <w:spacing w:line="206" w:lineRule="exact"/>
              <w:ind w:left="102" w:right="-20"/>
              <w:rPr>
                <w:rFonts w:ascii="Lato Light" w:hAnsi="Lato Light" w:cs="Lato Light"/>
                <w:color w:val="202020"/>
                <w:sz w:val="20"/>
                <w:szCs w:val="20"/>
                <w:lang w:val="it-IT"/>
              </w:rPr>
            </w:pPr>
            <w:r w:rsidRPr="000D24E5">
              <w:rPr>
                <w:rFonts w:ascii="Lato Light" w:hAnsi="Lato Light" w:cs="Lato Light"/>
                <w:color w:val="202020"/>
                <w:sz w:val="20"/>
                <w:szCs w:val="20"/>
                <w:lang w:val="it-IT"/>
              </w:rPr>
              <w:t>5th</w:t>
            </w:r>
            <w:r w:rsidR="00D07ABA">
              <w:rPr>
                <w:rFonts w:ascii="Lato Light" w:hAnsi="Lato Light" w:cs="Lato Light"/>
                <w:color w:val="202020"/>
                <w:sz w:val="20"/>
                <w:szCs w:val="20"/>
                <w:lang w:val="it-IT"/>
              </w:rPr>
              <w:t>:</w:t>
            </w:r>
          </w:p>
          <w:p w:rsidR="0035122D" w:rsidRDefault="00866040" w:rsidP="0035122D">
            <w:pPr>
              <w:spacing w:line="206" w:lineRule="exact"/>
              <w:ind w:left="102" w:right="-20"/>
              <w:rPr>
                <w:rFonts w:ascii="Lato Light" w:hAnsi="Lato Light" w:cs="Lato Light"/>
                <w:color w:val="202020"/>
                <w:sz w:val="20"/>
                <w:szCs w:val="20"/>
                <w:lang w:val="it-IT"/>
              </w:rPr>
            </w:pPr>
            <w:hyperlink r:id="rId481" w:history="1">
              <w:r w:rsidR="0035122D" w:rsidRPr="0035122D">
                <w:rPr>
                  <w:rStyle w:val="Hyperlink"/>
                  <w:rFonts w:ascii="Lato Light" w:hAnsi="Lato Light" w:cs="Lato Light"/>
                  <w:sz w:val="20"/>
                  <w:szCs w:val="20"/>
                  <w:lang w:val="it-IT"/>
                </w:rPr>
                <w:t>SS5CG1SS5H6</w:t>
              </w:r>
            </w:hyperlink>
          </w:p>
          <w:p w:rsidR="0035122D" w:rsidRPr="000D24E5" w:rsidRDefault="0035122D" w:rsidP="00122AC0">
            <w:pPr>
              <w:spacing w:before="71"/>
              <w:ind w:left="102" w:right="68"/>
              <w:rPr>
                <w:sz w:val="20"/>
                <w:szCs w:val="20"/>
              </w:rPr>
            </w:pPr>
          </w:p>
        </w:tc>
        <w:tc>
          <w:tcPr>
            <w:tcW w:w="2072" w:type="dxa"/>
            <w:vMerge/>
            <w:tcBorders>
              <w:left w:val="single" w:sz="4" w:space="0" w:color="000000"/>
              <w:bottom w:val="single" w:sz="4" w:space="0" w:color="000000"/>
              <w:right w:val="single" w:sz="4" w:space="0" w:color="000000"/>
            </w:tcBorders>
          </w:tcPr>
          <w:p w:rsidR="0035122D" w:rsidRPr="000D24E5" w:rsidRDefault="0035122D" w:rsidP="00122AC0">
            <w:pPr>
              <w:spacing w:before="71"/>
              <w:ind w:left="102" w:right="581"/>
              <w:rPr>
                <w:sz w:val="20"/>
                <w:szCs w:val="20"/>
              </w:rPr>
            </w:pPr>
          </w:p>
        </w:tc>
      </w:tr>
    </w:tbl>
    <w:p w:rsidR="00E74CA3" w:rsidRPr="000D24E5" w:rsidRDefault="00E74CA3">
      <w:pPr>
        <w:rPr>
          <w:sz w:val="20"/>
          <w:szCs w:val="20"/>
        </w:rPr>
        <w:sectPr w:rsidR="00E74CA3" w:rsidRPr="000D24E5" w:rsidSect="00AB3FA0">
          <w:headerReference w:type="default" r:id="rId482"/>
          <w:pgSz w:w="15840" w:h="12240" w:orient="landscape"/>
          <w:pgMar w:top="720" w:right="720" w:bottom="720" w:left="720" w:header="459" w:footer="0" w:gutter="0"/>
          <w:cols w:space="720"/>
        </w:sectPr>
      </w:pPr>
    </w:p>
    <w:p w:rsidR="00E74CA3" w:rsidRPr="000D24E5" w:rsidRDefault="00E74CA3">
      <w:pPr>
        <w:spacing w:before="8" w:line="260" w:lineRule="exact"/>
        <w:rPr>
          <w:sz w:val="20"/>
          <w:szCs w:val="20"/>
        </w:rPr>
      </w:pPr>
    </w:p>
    <w:tbl>
      <w:tblPr>
        <w:tblpPr w:leftFromText="180" w:rightFromText="180" w:horzAnchor="margin" w:tblpY="1014"/>
        <w:tblW w:w="0" w:type="auto"/>
        <w:tblLayout w:type="fixed"/>
        <w:tblCellMar>
          <w:left w:w="0" w:type="dxa"/>
          <w:right w:w="0" w:type="dxa"/>
        </w:tblCellMar>
        <w:tblLook w:val="01E0" w:firstRow="1" w:lastRow="1" w:firstColumn="1" w:lastColumn="1" w:noHBand="0" w:noVBand="0"/>
      </w:tblPr>
      <w:tblGrid>
        <w:gridCol w:w="2431"/>
        <w:gridCol w:w="4675"/>
        <w:gridCol w:w="2475"/>
        <w:gridCol w:w="2475"/>
        <w:gridCol w:w="2072"/>
      </w:tblGrid>
      <w:tr w:rsidR="00E74CA3" w:rsidRPr="000D24E5">
        <w:trPr>
          <w:trHeight w:hRule="exact" w:val="586"/>
        </w:trPr>
        <w:tc>
          <w:tcPr>
            <w:tcW w:w="14128"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tabs>
                <w:tab w:val="left" w:pos="2260"/>
              </w:tabs>
              <w:spacing w:before="32"/>
              <w:ind w:left="102" w:right="-20"/>
              <w:rPr>
                <w:sz w:val="20"/>
                <w:szCs w:val="20"/>
              </w:rPr>
            </w:pPr>
            <w:r w:rsidRPr="000D24E5">
              <w:rPr>
                <w:b/>
                <w:bCs/>
                <w:sz w:val="20"/>
                <w:szCs w:val="20"/>
              </w:rPr>
              <w:t>Standard:</w:t>
            </w:r>
            <w:r w:rsidRPr="000D24E5">
              <w:rPr>
                <w:b/>
                <w:bCs/>
                <w:spacing w:val="40"/>
                <w:sz w:val="20"/>
                <w:szCs w:val="20"/>
              </w:rPr>
              <w:t xml:space="preserve"> </w:t>
            </w:r>
            <w:r w:rsidRPr="000D24E5">
              <w:rPr>
                <w:b/>
                <w:bCs/>
                <w:sz w:val="20"/>
                <w:szCs w:val="20"/>
              </w:rPr>
              <w:t>CS.2</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identi</w:t>
            </w:r>
            <w:r w:rsidRPr="000D24E5">
              <w:rPr>
                <w:b/>
                <w:bCs/>
                <w:spacing w:val="-1"/>
                <w:sz w:val="20"/>
                <w:szCs w:val="20"/>
              </w:rPr>
              <w:t>f</w:t>
            </w:r>
            <w:r w:rsidRPr="000D24E5">
              <w:rPr>
                <w:b/>
                <w:bCs/>
                <w:sz w:val="20"/>
                <w:szCs w:val="20"/>
              </w:rPr>
              <w:t>y</w:t>
            </w:r>
            <w:r w:rsidRPr="000D24E5">
              <w:rPr>
                <w:b/>
                <w:bCs/>
                <w:spacing w:val="-9"/>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community</w:t>
            </w:r>
            <w:r w:rsidRPr="000D24E5">
              <w:rPr>
                <w:b/>
                <w:bCs/>
                <w:spacing w:val="-13"/>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co</w:t>
            </w:r>
            <w:r w:rsidRPr="000D24E5">
              <w:rPr>
                <w:b/>
                <w:bCs/>
                <w:spacing w:val="2"/>
                <w:sz w:val="20"/>
                <w:szCs w:val="20"/>
              </w:rPr>
              <w:t>m</w:t>
            </w:r>
            <w:r w:rsidRPr="000D24E5">
              <w:rPr>
                <w:b/>
                <w:bCs/>
                <w:sz w:val="20"/>
                <w:szCs w:val="20"/>
              </w:rPr>
              <w:t>munity</w:t>
            </w:r>
            <w:r w:rsidRPr="000D24E5">
              <w:rPr>
                <w:b/>
                <w:bCs/>
                <w:spacing w:val="-14"/>
                <w:sz w:val="20"/>
                <w:szCs w:val="20"/>
              </w:rPr>
              <w:t xml:space="preserve"> </w:t>
            </w:r>
            <w:r w:rsidRPr="000D24E5">
              <w:rPr>
                <w:b/>
                <w:bCs/>
                <w:sz w:val="20"/>
                <w:szCs w:val="20"/>
              </w:rPr>
              <w:t>ne</w:t>
            </w:r>
            <w:r w:rsidRPr="000D24E5">
              <w:rPr>
                <w:b/>
                <w:bCs/>
                <w:spacing w:val="1"/>
                <w:sz w:val="20"/>
                <w:szCs w:val="20"/>
              </w:rPr>
              <w:t>e</w:t>
            </w:r>
            <w:r w:rsidRPr="000D24E5">
              <w:rPr>
                <w:b/>
                <w:bCs/>
                <w:sz w:val="20"/>
                <w:szCs w:val="20"/>
              </w:rPr>
              <w:t>ds.</w:t>
            </w:r>
          </w:p>
        </w:tc>
      </w:tr>
      <w:tr w:rsidR="00E74CA3" w:rsidRPr="000D24E5">
        <w:trPr>
          <w:trHeight w:hRule="exact" w:val="470"/>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1" w:line="100" w:lineRule="exact"/>
              <w:rPr>
                <w:sz w:val="20"/>
                <w:szCs w:val="20"/>
              </w:rPr>
            </w:pPr>
          </w:p>
          <w:p w:rsidR="00E74CA3" w:rsidRPr="000D24E5" w:rsidRDefault="00E74CA3" w:rsidP="00C74282">
            <w:pPr>
              <w:ind w:left="720" w:right="-20"/>
              <w:rPr>
                <w:sz w:val="20"/>
                <w:szCs w:val="20"/>
              </w:rPr>
            </w:pPr>
            <w:r w:rsidRPr="000D24E5">
              <w:rPr>
                <w:b/>
                <w:bCs/>
                <w:sz w:val="20"/>
                <w:szCs w:val="20"/>
              </w:rPr>
              <w:t>Elements</w:t>
            </w:r>
          </w:p>
        </w:tc>
        <w:tc>
          <w:tcPr>
            <w:tcW w:w="4675"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1" w:line="100" w:lineRule="exact"/>
              <w:rPr>
                <w:sz w:val="20"/>
                <w:szCs w:val="20"/>
              </w:rPr>
            </w:pPr>
          </w:p>
          <w:p w:rsidR="00E74CA3" w:rsidRPr="000D24E5" w:rsidRDefault="00E74CA3" w:rsidP="00C74282">
            <w:pPr>
              <w:ind w:left="1505"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0"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1" w:line="100" w:lineRule="exact"/>
              <w:rPr>
                <w:sz w:val="20"/>
                <w:szCs w:val="20"/>
              </w:rPr>
            </w:pPr>
          </w:p>
          <w:p w:rsidR="00E74CA3" w:rsidRPr="000D24E5" w:rsidRDefault="00E74CA3" w:rsidP="00C74282">
            <w:pPr>
              <w:ind w:left="1453"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072"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line="227" w:lineRule="exact"/>
              <w:ind w:left="396" w:right="377"/>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rsidP="00C74282">
            <w:pPr>
              <w:ind w:left="617" w:right="596"/>
              <w:jc w:val="center"/>
              <w:rPr>
                <w:sz w:val="20"/>
                <w:szCs w:val="20"/>
              </w:rPr>
            </w:pPr>
            <w:r w:rsidRPr="000D24E5">
              <w:rPr>
                <w:b/>
                <w:bCs/>
                <w:sz w:val="20"/>
                <w:szCs w:val="20"/>
              </w:rPr>
              <w:t>Options</w:t>
            </w:r>
          </w:p>
        </w:tc>
      </w:tr>
      <w:tr w:rsidR="0035122D" w:rsidRPr="000D24E5" w:rsidTr="00422E19">
        <w:trPr>
          <w:trHeight w:val="1500"/>
        </w:trPr>
        <w:tc>
          <w:tcPr>
            <w:tcW w:w="2431" w:type="dxa"/>
            <w:vMerge w:val="restart"/>
            <w:tcBorders>
              <w:top w:val="single" w:sz="4" w:space="0" w:color="000000"/>
              <w:left w:val="single" w:sz="4" w:space="0" w:color="000000"/>
              <w:right w:val="single" w:sz="4" w:space="0" w:color="000000"/>
            </w:tcBorders>
          </w:tcPr>
          <w:p w:rsidR="0035122D" w:rsidRPr="000D24E5" w:rsidRDefault="0035122D" w:rsidP="00C74282">
            <w:pPr>
              <w:spacing w:before="82" w:line="275" w:lineRule="auto"/>
              <w:ind w:left="109" w:right="187"/>
              <w:rPr>
                <w:sz w:val="20"/>
                <w:szCs w:val="20"/>
              </w:rPr>
            </w:pPr>
            <w:r w:rsidRPr="000D24E5">
              <w:rPr>
                <w:sz w:val="20"/>
                <w:szCs w:val="20"/>
              </w:rPr>
              <w:t>a.</w:t>
            </w:r>
            <w:r w:rsidRPr="000D24E5">
              <w:rPr>
                <w:spacing w:val="-1"/>
                <w:sz w:val="20"/>
                <w:szCs w:val="20"/>
              </w:rPr>
              <w:t xml:space="preserve"> </w:t>
            </w:r>
            <w:r w:rsidRPr="000D24E5">
              <w:rPr>
                <w:sz w:val="20"/>
                <w:szCs w:val="20"/>
              </w:rPr>
              <w:t>Di</w:t>
            </w:r>
            <w:r w:rsidRPr="000D24E5">
              <w:rPr>
                <w:spacing w:val="1"/>
                <w:sz w:val="20"/>
                <w:szCs w:val="20"/>
              </w:rPr>
              <w:t>s</w:t>
            </w:r>
            <w:r w:rsidRPr="000D24E5">
              <w:rPr>
                <w:sz w:val="20"/>
                <w:szCs w:val="20"/>
              </w:rPr>
              <w:t>t</w:t>
            </w:r>
            <w:r w:rsidRPr="000D24E5">
              <w:rPr>
                <w:spacing w:val="-1"/>
                <w:sz w:val="20"/>
                <w:szCs w:val="20"/>
              </w:rPr>
              <w:t>i</w:t>
            </w:r>
            <w:r w:rsidRPr="000D24E5">
              <w:rPr>
                <w:sz w:val="20"/>
                <w:szCs w:val="20"/>
              </w:rPr>
              <w:t>n</w:t>
            </w:r>
            <w:r w:rsidRPr="000D24E5">
              <w:rPr>
                <w:spacing w:val="-1"/>
                <w:sz w:val="20"/>
                <w:szCs w:val="20"/>
              </w:rPr>
              <w:t>g</w:t>
            </w:r>
            <w:r w:rsidRPr="000D24E5">
              <w:rPr>
                <w:sz w:val="20"/>
                <w:szCs w:val="20"/>
              </w:rPr>
              <w:t>u</w:t>
            </w:r>
            <w:r w:rsidRPr="000D24E5">
              <w:rPr>
                <w:spacing w:val="-1"/>
                <w:sz w:val="20"/>
                <w:szCs w:val="20"/>
              </w:rPr>
              <w:t>is</w:t>
            </w:r>
            <w:r w:rsidRPr="000D24E5">
              <w:rPr>
                <w:sz w:val="20"/>
                <w:szCs w:val="20"/>
              </w:rPr>
              <w:t>h</w:t>
            </w:r>
            <w:r w:rsidRPr="000D24E5">
              <w:rPr>
                <w:spacing w:val="-1"/>
                <w:sz w:val="20"/>
                <w:szCs w:val="20"/>
              </w:rPr>
              <w:t xml:space="preserve"> </w:t>
            </w:r>
            <w:r w:rsidRPr="000D24E5">
              <w:rPr>
                <w:sz w:val="20"/>
                <w:szCs w:val="20"/>
              </w:rPr>
              <w:t>betwe</w:t>
            </w:r>
            <w:r w:rsidRPr="000D24E5">
              <w:rPr>
                <w:spacing w:val="-1"/>
                <w:sz w:val="20"/>
                <w:szCs w:val="20"/>
              </w:rPr>
              <w:t xml:space="preserve">en </w:t>
            </w:r>
            <w:r w:rsidRPr="000D24E5">
              <w:rPr>
                <w:sz w:val="20"/>
                <w:szCs w:val="20"/>
              </w:rPr>
              <w:t>the nee</w:t>
            </w:r>
            <w:r w:rsidRPr="000D24E5">
              <w:rPr>
                <w:spacing w:val="-1"/>
                <w:sz w:val="20"/>
                <w:szCs w:val="20"/>
              </w:rPr>
              <w:t>d</w:t>
            </w:r>
            <w:r w:rsidRPr="000D24E5">
              <w:rPr>
                <w:sz w:val="20"/>
                <w:szCs w:val="20"/>
              </w:rPr>
              <w:t>s a</w:t>
            </w:r>
            <w:r w:rsidRPr="000D24E5">
              <w:rPr>
                <w:spacing w:val="-1"/>
                <w:sz w:val="20"/>
                <w:szCs w:val="20"/>
              </w:rPr>
              <w:t>n</w:t>
            </w:r>
            <w:r w:rsidRPr="000D24E5">
              <w:rPr>
                <w:sz w:val="20"/>
                <w:szCs w:val="20"/>
              </w:rPr>
              <w:t>d wan</w:t>
            </w:r>
            <w:r w:rsidRPr="000D24E5">
              <w:rPr>
                <w:spacing w:val="-2"/>
                <w:sz w:val="20"/>
                <w:szCs w:val="20"/>
              </w:rPr>
              <w:t>t</w:t>
            </w:r>
            <w:r w:rsidRPr="000D24E5">
              <w:rPr>
                <w:sz w:val="20"/>
                <w:szCs w:val="20"/>
              </w:rPr>
              <w:t xml:space="preserve">s of </w:t>
            </w:r>
            <w:r w:rsidRPr="000D24E5">
              <w:rPr>
                <w:spacing w:val="1"/>
                <w:sz w:val="20"/>
                <w:szCs w:val="20"/>
              </w:rPr>
              <w:t>c</w:t>
            </w:r>
            <w:r w:rsidRPr="000D24E5">
              <w:rPr>
                <w:sz w:val="20"/>
                <w:szCs w:val="20"/>
              </w:rPr>
              <w:t>ommunities within</w:t>
            </w:r>
            <w:r w:rsidRPr="000D24E5">
              <w:rPr>
                <w:spacing w:val="-1"/>
                <w:sz w:val="20"/>
                <w:szCs w:val="20"/>
              </w:rPr>
              <w:t xml:space="preserve"> </w:t>
            </w:r>
            <w:r w:rsidRPr="000D24E5">
              <w:rPr>
                <w:sz w:val="20"/>
                <w:szCs w:val="20"/>
              </w:rPr>
              <w:t>the cl</w:t>
            </w:r>
            <w:r w:rsidRPr="000D24E5">
              <w:rPr>
                <w:spacing w:val="-1"/>
                <w:sz w:val="20"/>
                <w:szCs w:val="20"/>
              </w:rPr>
              <w:t>a</w:t>
            </w:r>
            <w:r w:rsidRPr="000D24E5">
              <w:rPr>
                <w:sz w:val="20"/>
                <w:szCs w:val="20"/>
              </w:rPr>
              <w:t>ss,</w:t>
            </w:r>
            <w:r w:rsidRPr="000D24E5">
              <w:rPr>
                <w:spacing w:val="-1"/>
                <w:sz w:val="20"/>
                <w:szCs w:val="20"/>
              </w:rPr>
              <w:t xml:space="preserve"> s</w:t>
            </w:r>
            <w:r w:rsidRPr="000D24E5">
              <w:rPr>
                <w:spacing w:val="1"/>
                <w:sz w:val="20"/>
                <w:szCs w:val="20"/>
              </w:rPr>
              <w:t>c</w:t>
            </w:r>
            <w:r w:rsidRPr="000D24E5">
              <w:rPr>
                <w:spacing w:val="-1"/>
                <w:sz w:val="20"/>
                <w:szCs w:val="20"/>
              </w:rPr>
              <w:t>h</w:t>
            </w:r>
            <w:r w:rsidRPr="000D24E5">
              <w:rPr>
                <w:sz w:val="20"/>
                <w:szCs w:val="20"/>
              </w:rPr>
              <w:t>ool,</w:t>
            </w:r>
            <w:r w:rsidRPr="000D24E5">
              <w:rPr>
                <w:spacing w:val="-2"/>
                <w:sz w:val="20"/>
                <w:szCs w:val="20"/>
              </w:rPr>
              <w:t xml:space="preserve"> </w:t>
            </w:r>
            <w:r w:rsidRPr="000D24E5">
              <w:rPr>
                <w:sz w:val="20"/>
                <w:szCs w:val="20"/>
              </w:rPr>
              <w:t>locali</w:t>
            </w:r>
            <w:r w:rsidRPr="000D24E5">
              <w:rPr>
                <w:spacing w:val="-1"/>
                <w:sz w:val="20"/>
                <w:szCs w:val="20"/>
              </w:rPr>
              <w:t>ty</w:t>
            </w:r>
            <w:r w:rsidRPr="000D24E5">
              <w:rPr>
                <w:sz w:val="20"/>
                <w:szCs w:val="20"/>
              </w:rPr>
              <w:t>, and state.</w:t>
            </w:r>
          </w:p>
        </w:tc>
        <w:tc>
          <w:tcPr>
            <w:tcW w:w="4675" w:type="dxa"/>
            <w:vMerge w:val="restart"/>
            <w:tcBorders>
              <w:top w:val="single" w:sz="4" w:space="0" w:color="000000"/>
              <w:left w:val="single" w:sz="4" w:space="0" w:color="000000"/>
              <w:right w:val="single" w:sz="4" w:space="0" w:color="000000"/>
            </w:tcBorders>
          </w:tcPr>
          <w:p w:rsidR="0035122D" w:rsidRPr="000D24E5" w:rsidRDefault="0035122D" w:rsidP="00C74282">
            <w:pPr>
              <w:spacing w:before="83" w:line="239" w:lineRule="auto"/>
              <w:ind w:left="101" w:right="138"/>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Discuss the</w:t>
            </w:r>
            <w:r w:rsidRPr="000D24E5">
              <w:rPr>
                <w:spacing w:val="-2"/>
                <w:sz w:val="20"/>
                <w:szCs w:val="20"/>
              </w:rPr>
              <w:t xml:space="preserve"> </w:t>
            </w:r>
            <w:r w:rsidRPr="000D24E5">
              <w:rPr>
                <w:sz w:val="20"/>
                <w:szCs w:val="20"/>
              </w:rPr>
              <w:t>definitio</w:t>
            </w:r>
            <w:r w:rsidRPr="000D24E5">
              <w:rPr>
                <w:spacing w:val="-1"/>
                <w:sz w:val="20"/>
                <w:szCs w:val="20"/>
              </w:rPr>
              <w:t>n</w:t>
            </w:r>
            <w:r w:rsidRPr="000D24E5">
              <w:rPr>
                <w:sz w:val="20"/>
                <w:szCs w:val="20"/>
              </w:rPr>
              <w:t>s of nee</w:t>
            </w:r>
            <w:r w:rsidRPr="000D24E5">
              <w:rPr>
                <w:spacing w:val="-1"/>
                <w:sz w:val="20"/>
                <w:szCs w:val="20"/>
              </w:rPr>
              <w:t>d</w:t>
            </w:r>
            <w:r w:rsidRPr="000D24E5">
              <w:rPr>
                <w:sz w:val="20"/>
                <w:szCs w:val="20"/>
              </w:rPr>
              <w:t xml:space="preserve">s and wants </w:t>
            </w:r>
            <w:r w:rsidRPr="000D24E5">
              <w:rPr>
                <w:spacing w:val="-1"/>
                <w:sz w:val="20"/>
                <w:szCs w:val="20"/>
              </w:rPr>
              <w:t>an</w:t>
            </w:r>
            <w:r w:rsidRPr="000D24E5">
              <w:rPr>
                <w:sz w:val="20"/>
                <w:szCs w:val="20"/>
              </w:rPr>
              <w:t>d how they are different.</w:t>
            </w:r>
            <w:r w:rsidRPr="000D24E5">
              <w:rPr>
                <w:spacing w:val="55"/>
                <w:sz w:val="20"/>
                <w:szCs w:val="20"/>
              </w:rPr>
              <w:t xml:space="preserve"> </w:t>
            </w:r>
            <w:r w:rsidRPr="000D24E5">
              <w:rPr>
                <w:sz w:val="20"/>
                <w:szCs w:val="20"/>
              </w:rPr>
              <w:t>Nee</w:t>
            </w:r>
            <w:r w:rsidRPr="000D24E5">
              <w:rPr>
                <w:spacing w:val="-1"/>
                <w:sz w:val="20"/>
                <w:szCs w:val="20"/>
              </w:rPr>
              <w:t>d</w:t>
            </w:r>
            <w:r w:rsidRPr="000D24E5">
              <w:rPr>
                <w:sz w:val="20"/>
                <w:szCs w:val="20"/>
              </w:rPr>
              <w:t xml:space="preserve">s are the things </w:t>
            </w:r>
            <w:r w:rsidRPr="000D24E5">
              <w:rPr>
                <w:spacing w:val="-1"/>
                <w:sz w:val="20"/>
                <w:szCs w:val="20"/>
              </w:rPr>
              <w:t>pe</w:t>
            </w:r>
            <w:r w:rsidRPr="000D24E5">
              <w:rPr>
                <w:sz w:val="20"/>
                <w:szCs w:val="20"/>
              </w:rPr>
              <w:t>ople n</w:t>
            </w:r>
            <w:r w:rsidRPr="000D24E5">
              <w:rPr>
                <w:spacing w:val="-1"/>
                <w:sz w:val="20"/>
                <w:szCs w:val="20"/>
              </w:rPr>
              <w:t>e</w:t>
            </w:r>
            <w:r w:rsidRPr="000D24E5">
              <w:rPr>
                <w:sz w:val="20"/>
                <w:szCs w:val="20"/>
              </w:rPr>
              <w:t>ed to survive, whi</w:t>
            </w:r>
            <w:r w:rsidRPr="000D24E5">
              <w:rPr>
                <w:spacing w:val="-1"/>
                <w:sz w:val="20"/>
                <w:szCs w:val="20"/>
              </w:rPr>
              <w:t>l</w:t>
            </w:r>
            <w:r w:rsidRPr="000D24E5">
              <w:rPr>
                <w:sz w:val="20"/>
                <w:szCs w:val="20"/>
              </w:rPr>
              <w:t>e</w:t>
            </w:r>
            <w:r w:rsidRPr="000D24E5">
              <w:rPr>
                <w:spacing w:val="-1"/>
                <w:sz w:val="20"/>
                <w:szCs w:val="20"/>
              </w:rPr>
              <w:t xml:space="preserve"> </w:t>
            </w:r>
            <w:r w:rsidRPr="000D24E5">
              <w:rPr>
                <w:sz w:val="20"/>
                <w:szCs w:val="20"/>
              </w:rPr>
              <w:t>Wants are thin</w:t>
            </w:r>
            <w:r w:rsidRPr="000D24E5">
              <w:rPr>
                <w:spacing w:val="-1"/>
                <w:sz w:val="20"/>
                <w:szCs w:val="20"/>
              </w:rPr>
              <w:t>g</w:t>
            </w:r>
            <w:r w:rsidRPr="000D24E5">
              <w:rPr>
                <w:sz w:val="20"/>
                <w:szCs w:val="20"/>
              </w:rPr>
              <w:t>s th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people</w:t>
            </w:r>
            <w:r w:rsidRPr="000D24E5">
              <w:rPr>
                <w:spacing w:val="-1"/>
                <w:sz w:val="20"/>
                <w:szCs w:val="20"/>
              </w:rPr>
              <w:t xml:space="preserve"> </w:t>
            </w:r>
            <w:r w:rsidRPr="000D24E5">
              <w:rPr>
                <w:sz w:val="20"/>
                <w:szCs w:val="20"/>
              </w:rPr>
              <w:t>wou</w:t>
            </w:r>
            <w:r w:rsidRPr="000D24E5">
              <w:rPr>
                <w:spacing w:val="-1"/>
                <w:sz w:val="20"/>
                <w:szCs w:val="20"/>
              </w:rPr>
              <w:t>l</w:t>
            </w:r>
            <w:r w:rsidRPr="000D24E5">
              <w:rPr>
                <w:sz w:val="20"/>
                <w:szCs w:val="20"/>
              </w:rPr>
              <w:t>d like to have</w:t>
            </w:r>
            <w:r w:rsidRPr="000D24E5">
              <w:rPr>
                <w:spacing w:val="-2"/>
                <w:sz w:val="20"/>
                <w:szCs w:val="20"/>
              </w:rPr>
              <w:t xml:space="preserve"> </w:t>
            </w:r>
            <w:r w:rsidRPr="000D24E5">
              <w:rPr>
                <w:sz w:val="20"/>
                <w:szCs w:val="20"/>
              </w:rPr>
              <w:t>to make their lives e</w:t>
            </w:r>
            <w:r w:rsidRPr="000D24E5">
              <w:rPr>
                <w:spacing w:val="-1"/>
                <w:sz w:val="20"/>
                <w:szCs w:val="20"/>
              </w:rPr>
              <w:t>a</w:t>
            </w:r>
            <w:r w:rsidRPr="000D24E5">
              <w:rPr>
                <w:sz w:val="20"/>
                <w:szCs w:val="20"/>
              </w:rPr>
              <w:t xml:space="preserve">sier or </w:t>
            </w:r>
            <w:r w:rsidRPr="000D24E5">
              <w:rPr>
                <w:spacing w:val="-1"/>
                <w:sz w:val="20"/>
                <w:szCs w:val="20"/>
              </w:rPr>
              <w:t>b</w:t>
            </w:r>
            <w:r w:rsidRPr="000D24E5">
              <w:rPr>
                <w:sz w:val="20"/>
                <w:szCs w:val="20"/>
              </w:rPr>
              <w:t>etter.</w:t>
            </w:r>
          </w:p>
          <w:p w:rsidR="0035122D" w:rsidRPr="000D24E5" w:rsidRDefault="0035122D" w:rsidP="00C74282">
            <w:pPr>
              <w:spacing w:before="10" w:line="220" w:lineRule="exact"/>
              <w:rPr>
                <w:sz w:val="20"/>
                <w:szCs w:val="20"/>
              </w:rPr>
            </w:pPr>
          </w:p>
          <w:p w:rsidR="0035122D" w:rsidRPr="000D24E5" w:rsidRDefault="0035122D" w:rsidP="00C74282">
            <w:pPr>
              <w:ind w:left="101" w:right="615"/>
              <w:rPr>
                <w:sz w:val="20"/>
                <w:szCs w:val="20"/>
              </w:rPr>
            </w:pPr>
            <w:r w:rsidRPr="000D24E5">
              <w:rPr>
                <w:sz w:val="20"/>
                <w:szCs w:val="20"/>
              </w:rPr>
              <w:t>Start a graph</w:t>
            </w:r>
            <w:r w:rsidRPr="000D24E5">
              <w:rPr>
                <w:spacing w:val="-1"/>
                <w:sz w:val="20"/>
                <w:szCs w:val="20"/>
              </w:rPr>
              <w:t>i</w:t>
            </w:r>
            <w:r w:rsidRPr="000D24E5">
              <w:rPr>
                <w:sz w:val="20"/>
                <w:szCs w:val="20"/>
              </w:rPr>
              <w:t>c or</w:t>
            </w:r>
            <w:r w:rsidRPr="000D24E5">
              <w:rPr>
                <w:spacing w:val="-1"/>
                <w:sz w:val="20"/>
                <w:szCs w:val="20"/>
              </w:rPr>
              <w:t>g</w:t>
            </w:r>
            <w:r w:rsidRPr="000D24E5">
              <w:rPr>
                <w:sz w:val="20"/>
                <w:szCs w:val="20"/>
              </w:rPr>
              <w:t>an</w:t>
            </w:r>
            <w:r w:rsidRPr="000D24E5">
              <w:rPr>
                <w:spacing w:val="-1"/>
                <w:sz w:val="20"/>
                <w:szCs w:val="20"/>
              </w:rPr>
              <w:t>i</w:t>
            </w:r>
            <w:r w:rsidRPr="000D24E5">
              <w:rPr>
                <w:sz w:val="20"/>
                <w:szCs w:val="20"/>
              </w:rPr>
              <w:t>z</w:t>
            </w:r>
            <w:r w:rsidRPr="000D24E5">
              <w:rPr>
                <w:spacing w:val="-1"/>
                <w:sz w:val="20"/>
                <w:szCs w:val="20"/>
              </w:rPr>
              <w:t>e</w:t>
            </w:r>
            <w:r w:rsidRPr="000D24E5">
              <w:rPr>
                <w:sz w:val="20"/>
                <w:szCs w:val="20"/>
              </w:rPr>
              <w:t>r to rec</w:t>
            </w:r>
            <w:r w:rsidRPr="000D24E5">
              <w:rPr>
                <w:spacing w:val="-1"/>
                <w:sz w:val="20"/>
                <w:szCs w:val="20"/>
              </w:rPr>
              <w:t>o</w:t>
            </w:r>
            <w:r w:rsidRPr="000D24E5">
              <w:rPr>
                <w:sz w:val="20"/>
                <w:szCs w:val="20"/>
              </w:rPr>
              <w:t>rd</w:t>
            </w:r>
            <w:r w:rsidRPr="000D24E5">
              <w:rPr>
                <w:spacing w:val="-1"/>
                <w:sz w:val="20"/>
                <w:szCs w:val="20"/>
              </w:rPr>
              <w:t xml:space="preserve"> </w:t>
            </w:r>
            <w:r w:rsidRPr="000D24E5">
              <w:rPr>
                <w:sz w:val="20"/>
                <w:szCs w:val="20"/>
              </w:rPr>
              <w:t>stud</w:t>
            </w:r>
            <w:r w:rsidRPr="000D24E5">
              <w:rPr>
                <w:spacing w:val="-1"/>
                <w:sz w:val="20"/>
                <w:szCs w:val="20"/>
              </w:rPr>
              <w:t>e</w:t>
            </w:r>
            <w:r w:rsidRPr="000D24E5">
              <w:rPr>
                <w:sz w:val="20"/>
                <w:szCs w:val="20"/>
              </w:rPr>
              <w:t>nts’ respo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 to the nee</w:t>
            </w:r>
            <w:r w:rsidRPr="000D24E5">
              <w:rPr>
                <w:spacing w:val="-1"/>
                <w:sz w:val="20"/>
                <w:szCs w:val="20"/>
              </w:rPr>
              <w:t>d</w:t>
            </w:r>
            <w:r w:rsidRPr="000D24E5">
              <w:rPr>
                <w:sz w:val="20"/>
                <w:szCs w:val="20"/>
              </w:rPr>
              <w:t>s a</w:t>
            </w:r>
            <w:r w:rsidRPr="000D24E5">
              <w:rPr>
                <w:spacing w:val="-1"/>
                <w:sz w:val="20"/>
                <w:szCs w:val="20"/>
              </w:rPr>
              <w:t>n</w:t>
            </w:r>
            <w:r w:rsidRPr="000D24E5">
              <w:rPr>
                <w:sz w:val="20"/>
                <w:szCs w:val="20"/>
              </w:rPr>
              <w:t>d wan</w:t>
            </w:r>
            <w:r w:rsidRPr="000D24E5">
              <w:rPr>
                <w:spacing w:val="-2"/>
                <w:sz w:val="20"/>
                <w:szCs w:val="20"/>
              </w:rPr>
              <w:t>t</w:t>
            </w:r>
            <w:r w:rsidRPr="000D24E5">
              <w:rPr>
                <w:sz w:val="20"/>
                <w:szCs w:val="20"/>
              </w:rPr>
              <w:t>s in their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school, locality,</w:t>
            </w:r>
            <w:r w:rsidRPr="000D24E5">
              <w:rPr>
                <w:spacing w:val="1"/>
                <w:sz w:val="20"/>
                <w:szCs w:val="20"/>
              </w:rPr>
              <w:t xml:space="preserve"> </w:t>
            </w:r>
            <w:r w:rsidRPr="000D24E5">
              <w:rPr>
                <w:sz w:val="20"/>
                <w:szCs w:val="20"/>
              </w:rPr>
              <w:t>and state.</w:t>
            </w:r>
          </w:p>
          <w:p w:rsidR="0035122D" w:rsidRPr="000D24E5" w:rsidRDefault="0035122D" w:rsidP="00C74282">
            <w:pPr>
              <w:spacing w:before="4" w:line="180" w:lineRule="exact"/>
              <w:rPr>
                <w:sz w:val="20"/>
                <w:szCs w:val="20"/>
              </w:rPr>
            </w:pPr>
          </w:p>
          <w:p w:rsidR="0035122D" w:rsidRPr="000D24E5" w:rsidRDefault="0035122D" w:rsidP="00C74282">
            <w:pPr>
              <w:spacing w:line="239" w:lineRule="auto"/>
              <w:ind w:left="101" w:right="216"/>
              <w:jc w:val="both"/>
              <w:rPr>
                <w:sz w:val="20"/>
                <w:szCs w:val="20"/>
              </w:rPr>
            </w:pPr>
            <w:r w:rsidRPr="000D24E5">
              <w:rPr>
                <w:sz w:val="20"/>
                <w:szCs w:val="20"/>
              </w:rPr>
              <w:t>After the gra</w:t>
            </w:r>
            <w:r w:rsidRPr="000D24E5">
              <w:rPr>
                <w:spacing w:val="-1"/>
                <w:sz w:val="20"/>
                <w:szCs w:val="20"/>
              </w:rPr>
              <w:t>p</w:t>
            </w:r>
            <w:r w:rsidRPr="000D24E5">
              <w:rPr>
                <w:sz w:val="20"/>
                <w:szCs w:val="20"/>
              </w:rPr>
              <w:t>hic organ</w:t>
            </w:r>
            <w:r w:rsidRPr="000D24E5">
              <w:rPr>
                <w:spacing w:val="-1"/>
                <w:sz w:val="20"/>
                <w:szCs w:val="20"/>
              </w:rPr>
              <w:t>i</w:t>
            </w:r>
            <w:r w:rsidRPr="000D24E5">
              <w:rPr>
                <w:sz w:val="20"/>
                <w:szCs w:val="20"/>
              </w:rPr>
              <w:t>z</w:t>
            </w:r>
            <w:r w:rsidRPr="000D24E5">
              <w:rPr>
                <w:spacing w:val="-1"/>
                <w:sz w:val="20"/>
                <w:szCs w:val="20"/>
              </w:rPr>
              <w:t>e</w:t>
            </w:r>
            <w:r w:rsidRPr="000D24E5">
              <w:rPr>
                <w:sz w:val="20"/>
                <w:szCs w:val="20"/>
              </w:rPr>
              <w:t>r</w:t>
            </w:r>
            <w:r w:rsidRPr="000D24E5">
              <w:rPr>
                <w:spacing w:val="-1"/>
                <w:sz w:val="20"/>
                <w:szCs w:val="20"/>
              </w:rPr>
              <w:t xml:space="preserve"> </w:t>
            </w:r>
            <w:r w:rsidRPr="000D24E5">
              <w:rPr>
                <w:sz w:val="20"/>
                <w:szCs w:val="20"/>
              </w:rPr>
              <w:t>is devel</w:t>
            </w:r>
            <w:r w:rsidRPr="000D24E5">
              <w:rPr>
                <w:spacing w:val="-1"/>
                <w:sz w:val="20"/>
                <w:szCs w:val="20"/>
              </w:rPr>
              <w:t>o</w:t>
            </w:r>
            <w:r w:rsidRPr="000D24E5">
              <w:rPr>
                <w:sz w:val="20"/>
                <w:szCs w:val="20"/>
              </w:rPr>
              <w:t>ped,</w:t>
            </w:r>
            <w:r w:rsidRPr="000D24E5">
              <w:rPr>
                <w:spacing w:val="-2"/>
                <w:sz w:val="20"/>
                <w:szCs w:val="20"/>
              </w:rPr>
              <w:t xml:space="preserve"> </w:t>
            </w:r>
            <w:r w:rsidRPr="000D24E5">
              <w:rPr>
                <w:sz w:val="20"/>
                <w:szCs w:val="20"/>
              </w:rPr>
              <w:t>have a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on</w:t>
            </w:r>
            <w:r w:rsidRPr="000D24E5">
              <w:rPr>
                <w:spacing w:val="-1"/>
                <w:sz w:val="20"/>
                <w:szCs w:val="20"/>
              </w:rPr>
              <w:t xml:space="preserve"> </w:t>
            </w:r>
            <w:r w:rsidRPr="000D24E5">
              <w:rPr>
                <w:sz w:val="20"/>
                <w:szCs w:val="20"/>
              </w:rPr>
              <w:t>the similariti</w:t>
            </w:r>
            <w:r w:rsidRPr="000D24E5">
              <w:rPr>
                <w:spacing w:val="-1"/>
                <w:sz w:val="20"/>
                <w:szCs w:val="20"/>
              </w:rPr>
              <w:t>e</w:t>
            </w:r>
            <w:r w:rsidRPr="000D24E5">
              <w:rPr>
                <w:sz w:val="20"/>
                <w:szCs w:val="20"/>
              </w:rPr>
              <w:t>s and the dif</w:t>
            </w:r>
            <w:r w:rsidRPr="000D24E5">
              <w:rPr>
                <w:spacing w:val="-2"/>
                <w:sz w:val="20"/>
                <w:szCs w:val="20"/>
              </w:rPr>
              <w:t>f</w:t>
            </w:r>
            <w:r w:rsidRPr="000D24E5">
              <w:rPr>
                <w:sz w:val="20"/>
                <w:szCs w:val="20"/>
              </w:rPr>
              <w:t>ere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betw</w:t>
            </w:r>
            <w:r w:rsidRPr="000D24E5">
              <w:rPr>
                <w:spacing w:val="-1"/>
                <w:sz w:val="20"/>
                <w:szCs w:val="20"/>
              </w:rPr>
              <w:t>e</w:t>
            </w:r>
            <w:r w:rsidRPr="000D24E5">
              <w:rPr>
                <w:sz w:val="20"/>
                <w:szCs w:val="20"/>
              </w:rPr>
              <w:t>en the</w:t>
            </w:r>
            <w:r w:rsidRPr="000D24E5">
              <w:rPr>
                <w:spacing w:val="-2"/>
                <w:sz w:val="20"/>
                <w:szCs w:val="20"/>
              </w:rPr>
              <w:t xml:space="preserve"> </w:t>
            </w:r>
            <w:r w:rsidRPr="000D24E5">
              <w:rPr>
                <w:sz w:val="20"/>
                <w:szCs w:val="20"/>
              </w:rPr>
              <w:t>com</w:t>
            </w:r>
            <w:r w:rsidRPr="000D24E5">
              <w:rPr>
                <w:spacing w:val="-1"/>
                <w:sz w:val="20"/>
                <w:szCs w:val="20"/>
              </w:rPr>
              <w:t>m</w:t>
            </w:r>
            <w:r w:rsidRPr="000D24E5">
              <w:rPr>
                <w:sz w:val="20"/>
                <w:szCs w:val="20"/>
              </w:rPr>
              <w:t>uniti</w:t>
            </w:r>
            <w:r w:rsidRPr="000D24E5">
              <w:rPr>
                <w:spacing w:val="-1"/>
                <w:sz w:val="20"/>
                <w:szCs w:val="20"/>
              </w:rPr>
              <w:t>e</w:t>
            </w:r>
            <w:r w:rsidRPr="000D24E5">
              <w:rPr>
                <w:spacing w:val="1"/>
                <w:sz w:val="20"/>
                <w:szCs w:val="20"/>
              </w:rPr>
              <w:t>s</w:t>
            </w:r>
            <w:r w:rsidRPr="000D24E5">
              <w:rPr>
                <w:sz w:val="20"/>
                <w:szCs w:val="20"/>
              </w:rPr>
              <w:t>.</w:t>
            </w:r>
          </w:p>
        </w:tc>
        <w:tc>
          <w:tcPr>
            <w:tcW w:w="4950" w:type="dxa"/>
            <w:gridSpan w:val="2"/>
            <w:tcBorders>
              <w:top w:val="single" w:sz="4" w:space="0" w:color="000000"/>
              <w:left w:val="single" w:sz="4" w:space="0" w:color="000000"/>
              <w:bottom w:val="single" w:sz="4" w:space="0" w:color="000000"/>
              <w:right w:val="single" w:sz="4" w:space="0" w:color="000000"/>
            </w:tcBorders>
          </w:tcPr>
          <w:p w:rsidR="0035122D" w:rsidRPr="000D24E5" w:rsidRDefault="0035122D" w:rsidP="00C74282">
            <w:pPr>
              <w:spacing w:before="86" w:line="230" w:lineRule="exact"/>
              <w:ind w:left="102" w:right="323"/>
              <w:rPr>
                <w:sz w:val="20"/>
                <w:szCs w:val="20"/>
              </w:rPr>
            </w:pPr>
            <w:r w:rsidRPr="000D24E5">
              <w:rPr>
                <w:sz w:val="20"/>
                <w:szCs w:val="20"/>
              </w:rPr>
              <w:t>Students will</w:t>
            </w:r>
            <w:r w:rsidRPr="000D24E5">
              <w:rPr>
                <w:spacing w:val="-2"/>
                <w:sz w:val="20"/>
                <w:szCs w:val="20"/>
              </w:rPr>
              <w:t xml:space="preserve"> </w:t>
            </w:r>
            <w:r w:rsidRPr="000D24E5">
              <w:rPr>
                <w:sz w:val="20"/>
                <w:szCs w:val="20"/>
              </w:rPr>
              <w:t>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 xml:space="preserve">rm </w:t>
            </w:r>
            <w:r w:rsidRPr="000D24E5">
              <w:rPr>
                <w:i/>
                <w:iCs/>
                <w:sz w:val="20"/>
                <w:szCs w:val="20"/>
              </w:rPr>
              <w:t>Nee</w:t>
            </w:r>
            <w:r w:rsidRPr="000D24E5">
              <w:rPr>
                <w:i/>
                <w:iCs/>
                <w:spacing w:val="-1"/>
                <w:sz w:val="20"/>
                <w:szCs w:val="20"/>
              </w:rPr>
              <w:t>d</w:t>
            </w:r>
            <w:r w:rsidRPr="000D24E5">
              <w:rPr>
                <w:i/>
                <w:iCs/>
                <w:sz w:val="20"/>
                <w:szCs w:val="20"/>
              </w:rPr>
              <w:t>s and</w:t>
            </w:r>
            <w:r w:rsidRPr="000D24E5">
              <w:rPr>
                <w:i/>
                <w:iCs/>
                <w:spacing w:val="-1"/>
                <w:sz w:val="20"/>
                <w:szCs w:val="20"/>
              </w:rPr>
              <w:t xml:space="preserve"> </w:t>
            </w:r>
            <w:r w:rsidRPr="000D24E5">
              <w:rPr>
                <w:i/>
                <w:iCs/>
                <w:sz w:val="20"/>
                <w:szCs w:val="20"/>
              </w:rPr>
              <w:t>W</w:t>
            </w:r>
            <w:r w:rsidRPr="000D24E5">
              <w:rPr>
                <w:i/>
                <w:iCs/>
                <w:spacing w:val="-1"/>
                <w:sz w:val="20"/>
                <w:szCs w:val="20"/>
              </w:rPr>
              <w:t>a</w:t>
            </w:r>
            <w:r w:rsidRPr="000D24E5">
              <w:rPr>
                <w:i/>
                <w:iCs/>
                <w:sz w:val="20"/>
                <w:szCs w:val="20"/>
              </w:rPr>
              <w:t xml:space="preserve">nts </w:t>
            </w:r>
            <w:r w:rsidRPr="000D24E5">
              <w:rPr>
                <w:sz w:val="20"/>
                <w:szCs w:val="20"/>
              </w:rPr>
              <w:t>li</w:t>
            </w:r>
            <w:r w:rsidRPr="000D24E5">
              <w:rPr>
                <w:spacing w:val="1"/>
                <w:sz w:val="20"/>
                <w:szCs w:val="20"/>
              </w:rPr>
              <w:t>s</w:t>
            </w:r>
            <w:r w:rsidRPr="000D24E5">
              <w:rPr>
                <w:sz w:val="20"/>
                <w:szCs w:val="20"/>
              </w:rPr>
              <w:t>ts for their cl</w:t>
            </w:r>
            <w:r w:rsidRPr="000D24E5">
              <w:rPr>
                <w:spacing w:val="-1"/>
                <w:sz w:val="20"/>
                <w:szCs w:val="20"/>
              </w:rPr>
              <w:t>as</w:t>
            </w:r>
            <w:r w:rsidRPr="000D24E5">
              <w:rPr>
                <w:sz w:val="20"/>
                <w:szCs w:val="20"/>
              </w:rPr>
              <w:t>sro</w:t>
            </w:r>
            <w:r w:rsidRPr="000D24E5">
              <w:rPr>
                <w:spacing w:val="-1"/>
                <w:sz w:val="20"/>
                <w:szCs w:val="20"/>
              </w:rPr>
              <w:t>o</w:t>
            </w:r>
            <w:r w:rsidRPr="000D24E5">
              <w:rPr>
                <w:sz w:val="20"/>
                <w:szCs w:val="20"/>
              </w:rPr>
              <w:t>m, sc</w:t>
            </w:r>
            <w:r w:rsidRPr="000D24E5">
              <w:rPr>
                <w:spacing w:val="-1"/>
                <w:sz w:val="20"/>
                <w:szCs w:val="20"/>
              </w:rPr>
              <w:t>h</w:t>
            </w:r>
            <w:r w:rsidRPr="000D24E5">
              <w:rPr>
                <w:sz w:val="20"/>
                <w:szCs w:val="20"/>
              </w:rPr>
              <w:t>ool, locality,</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state.</w:t>
            </w:r>
          </w:p>
          <w:p w:rsidR="0035122D" w:rsidRPr="000D24E5" w:rsidRDefault="0035122D" w:rsidP="00C74282">
            <w:pPr>
              <w:spacing w:before="6" w:line="220" w:lineRule="exact"/>
              <w:rPr>
                <w:sz w:val="20"/>
                <w:szCs w:val="20"/>
              </w:rPr>
            </w:pPr>
          </w:p>
          <w:p w:rsidR="0035122D" w:rsidRPr="000D24E5" w:rsidRDefault="0035122D" w:rsidP="00C74282">
            <w:pPr>
              <w:ind w:left="102" w:right="103"/>
              <w:rPr>
                <w:sz w:val="20"/>
                <w:szCs w:val="20"/>
              </w:rPr>
            </w:pPr>
            <w:r w:rsidRPr="000D24E5">
              <w:rPr>
                <w:sz w:val="20"/>
                <w:szCs w:val="20"/>
              </w:rPr>
              <w:t>Students will</w:t>
            </w:r>
            <w:r w:rsidRPr="000D24E5">
              <w:rPr>
                <w:spacing w:val="-2"/>
                <w:sz w:val="20"/>
                <w:szCs w:val="20"/>
              </w:rPr>
              <w:t xml:space="preserve"> </w:t>
            </w:r>
            <w:r w:rsidRPr="000D24E5">
              <w:rPr>
                <w:sz w:val="20"/>
                <w:szCs w:val="20"/>
              </w:rPr>
              <w:t>disc</w:t>
            </w:r>
            <w:r w:rsidRPr="000D24E5">
              <w:rPr>
                <w:spacing w:val="-1"/>
                <w:sz w:val="20"/>
                <w:szCs w:val="20"/>
              </w:rPr>
              <w:t>u</w:t>
            </w:r>
            <w:r w:rsidRPr="000D24E5">
              <w:rPr>
                <w:sz w:val="20"/>
                <w:szCs w:val="20"/>
              </w:rPr>
              <w:t>ss the</w:t>
            </w:r>
            <w:r w:rsidRPr="000D24E5">
              <w:rPr>
                <w:spacing w:val="-2"/>
                <w:sz w:val="20"/>
                <w:szCs w:val="20"/>
              </w:rPr>
              <w:t xml:space="preserve"> </w:t>
            </w:r>
            <w:r w:rsidRPr="000D24E5">
              <w:rPr>
                <w:sz w:val="20"/>
                <w:szCs w:val="20"/>
              </w:rPr>
              <w:t>s</w:t>
            </w:r>
            <w:r w:rsidRPr="000D24E5">
              <w:rPr>
                <w:spacing w:val="-1"/>
                <w:sz w:val="20"/>
                <w:szCs w:val="20"/>
              </w:rPr>
              <w:t>i</w:t>
            </w:r>
            <w:r w:rsidRPr="000D24E5">
              <w:rPr>
                <w:sz w:val="20"/>
                <w:szCs w:val="20"/>
              </w:rPr>
              <w:t>milariti</w:t>
            </w:r>
            <w:r w:rsidRPr="000D24E5">
              <w:rPr>
                <w:spacing w:val="-1"/>
                <w:sz w:val="20"/>
                <w:szCs w:val="20"/>
              </w:rPr>
              <w:t>e</w:t>
            </w:r>
            <w:r w:rsidRPr="000D24E5">
              <w:rPr>
                <w:sz w:val="20"/>
                <w:szCs w:val="20"/>
              </w:rPr>
              <w:t>s and</w:t>
            </w:r>
            <w:r w:rsidRPr="000D24E5">
              <w:rPr>
                <w:spacing w:val="-2"/>
                <w:sz w:val="20"/>
                <w:szCs w:val="20"/>
              </w:rPr>
              <w:t xml:space="preserve"> </w:t>
            </w:r>
            <w:r w:rsidRPr="000D24E5">
              <w:rPr>
                <w:sz w:val="20"/>
                <w:szCs w:val="20"/>
              </w:rPr>
              <w:t>the 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 xml:space="preserve">s </w:t>
            </w:r>
            <w:r w:rsidRPr="000D24E5">
              <w:rPr>
                <w:spacing w:val="-1"/>
                <w:sz w:val="20"/>
                <w:szCs w:val="20"/>
              </w:rPr>
              <w:t>b</w:t>
            </w:r>
            <w:r w:rsidRPr="000D24E5">
              <w:rPr>
                <w:sz w:val="20"/>
                <w:szCs w:val="20"/>
              </w:rPr>
              <w:t>etwe</w:t>
            </w:r>
            <w:r w:rsidRPr="000D24E5">
              <w:rPr>
                <w:spacing w:val="-1"/>
                <w:sz w:val="20"/>
                <w:szCs w:val="20"/>
              </w:rPr>
              <w:t>e</w:t>
            </w:r>
            <w:r w:rsidRPr="000D24E5">
              <w:rPr>
                <w:sz w:val="20"/>
                <w:szCs w:val="20"/>
              </w:rPr>
              <w:t>n the communiti</w:t>
            </w:r>
            <w:r w:rsidRPr="000D24E5">
              <w:rPr>
                <w:spacing w:val="-1"/>
                <w:sz w:val="20"/>
                <w:szCs w:val="20"/>
              </w:rPr>
              <w:t>e</w:t>
            </w:r>
            <w:r w:rsidRPr="000D24E5">
              <w:rPr>
                <w:sz w:val="20"/>
                <w:szCs w:val="20"/>
              </w:rPr>
              <w:t xml:space="preserve">s </w:t>
            </w:r>
            <w:r w:rsidRPr="000D24E5">
              <w:rPr>
                <w:spacing w:val="-1"/>
                <w:sz w:val="20"/>
                <w:szCs w:val="20"/>
              </w:rPr>
              <w:t>a</w:t>
            </w:r>
            <w:r w:rsidRPr="000D24E5">
              <w:rPr>
                <w:sz w:val="20"/>
                <w:szCs w:val="20"/>
              </w:rPr>
              <w:t>nd try to draw some</w:t>
            </w:r>
            <w:r w:rsidRPr="000D24E5">
              <w:rPr>
                <w:spacing w:val="-2"/>
                <w:sz w:val="20"/>
                <w:szCs w:val="20"/>
              </w:rPr>
              <w:t xml:space="preserve"> </w:t>
            </w:r>
            <w:r w:rsidRPr="000D24E5">
              <w:rPr>
                <w:sz w:val="20"/>
                <w:szCs w:val="20"/>
              </w:rPr>
              <w:t>co</w:t>
            </w:r>
            <w:r w:rsidRPr="000D24E5">
              <w:rPr>
                <w:spacing w:val="-1"/>
                <w:sz w:val="20"/>
                <w:szCs w:val="20"/>
              </w:rPr>
              <w:t>n</w:t>
            </w:r>
            <w:r w:rsidRPr="000D24E5">
              <w:rPr>
                <w:spacing w:val="1"/>
                <w:sz w:val="20"/>
                <w:szCs w:val="20"/>
              </w:rPr>
              <w:t>c</w:t>
            </w:r>
            <w:r w:rsidRPr="000D24E5">
              <w:rPr>
                <w:sz w:val="20"/>
                <w:szCs w:val="20"/>
              </w:rPr>
              <w:t>l</w:t>
            </w:r>
            <w:r w:rsidRPr="000D24E5">
              <w:rPr>
                <w:spacing w:val="-1"/>
                <w:sz w:val="20"/>
                <w:szCs w:val="20"/>
              </w:rPr>
              <w:t>u</w:t>
            </w:r>
            <w:r w:rsidRPr="000D24E5">
              <w:rPr>
                <w:sz w:val="20"/>
                <w:szCs w:val="20"/>
              </w:rPr>
              <w:t xml:space="preserve">sions </w:t>
            </w:r>
            <w:r w:rsidRPr="000D24E5">
              <w:rPr>
                <w:spacing w:val="-1"/>
                <w:sz w:val="20"/>
                <w:szCs w:val="20"/>
              </w:rPr>
              <w:t>a</w:t>
            </w:r>
            <w:r w:rsidRPr="000D24E5">
              <w:rPr>
                <w:sz w:val="20"/>
                <w:szCs w:val="20"/>
              </w:rPr>
              <w:t>bout h</w:t>
            </w:r>
            <w:r w:rsidRPr="000D24E5">
              <w:rPr>
                <w:spacing w:val="-1"/>
                <w:sz w:val="20"/>
                <w:szCs w:val="20"/>
              </w:rPr>
              <w:t>o</w:t>
            </w:r>
            <w:r w:rsidRPr="000D24E5">
              <w:rPr>
                <w:sz w:val="20"/>
                <w:szCs w:val="20"/>
              </w:rPr>
              <w:t>w ne</w:t>
            </w:r>
            <w:r w:rsidRPr="000D24E5">
              <w:rPr>
                <w:spacing w:val="-1"/>
                <w:sz w:val="20"/>
                <w:szCs w:val="20"/>
              </w:rPr>
              <w:t>e</w:t>
            </w:r>
            <w:r w:rsidRPr="000D24E5">
              <w:rPr>
                <w:sz w:val="20"/>
                <w:szCs w:val="20"/>
              </w:rPr>
              <w:t xml:space="preserve">ds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wan</w:t>
            </w:r>
            <w:r w:rsidRPr="000D24E5">
              <w:rPr>
                <w:spacing w:val="-2"/>
                <w:sz w:val="20"/>
                <w:szCs w:val="20"/>
              </w:rPr>
              <w:t>t</w:t>
            </w:r>
            <w:r w:rsidRPr="000D24E5">
              <w:rPr>
                <w:sz w:val="20"/>
                <w:szCs w:val="20"/>
              </w:rPr>
              <w:t>s ch</w:t>
            </w:r>
            <w:r w:rsidRPr="000D24E5">
              <w:rPr>
                <w:spacing w:val="-1"/>
                <w:sz w:val="20"/>
                <w:szCs w:val="20"/>
              </w:rPr>
              <w:t>a</w:t>
            </w:r>
            <w:r w:rsidRPr="000D24E5">
              <w:rPr>
                <w:sz w:val="20"/>
                <w:szCs w:val="20"/>
              </w:rPr>
              <w:t>nge</w:t>
            </w:r>
            <w:r w:rsidRPr="000D24E5">
              <w:rPr>
                <w:spacing w:val="-2"/>
                <w:sz w:val="20"/>
                <w:szCs w:val="20"/>
              </w:rPr>
              <w:t xml:space="preserve"> </w:t>
            </w:r>
            <w:r w:rsidRPr="000D24E5">
              <w:rPr>
                <w:sz w:val="20"/>
                <w:szCs w:val="20"/>
              </w:rPr>
              <w:t>with the s</w:t>
            </w:r>
            <w:r w:rsidRPr="000D24E5">
              <w:rPr>
                <w:spacing w:val="-1"/>
                <w:sz w:val="20"/>
                <w:szCs w:val="20"/>
              </w:rPr>
              <w:t>i</w:t>
            </w:r>
            <w:r w:rsidRPr="000D24E5">
              <w:rPr>
                <w:sz w:val="20"/>
                <w:szCs w:val="20"/>
              </w:rPr>
              <w:t>ze of the</w:t>
            </w:r>
            <w:r w:rsidRPr="000D24E5">
              <w:rPr>
                <w:spacing w:val="-1"/>
                <w:sz w:val="20"/>
                <w:szCs w:val="20"/>
              </w:rPr>
              <w:t xml:space="preserve"> </w:t>
            </w:r>
            <w:r w:rsidRPr="000D24E5">
              <w:rPr>
                <w:sz w:val="20"/>
                <w:szCs w:val="20"/>
              </w:rPr>
              <w:t>comm</w:t>
            </w:r>
            <w:r w:rsidRPr="000D24E5">
              <w:rPr>
                <w:spacing w:val="-1"/>
                <w:sz w:val="20"/>
                <w:szCs w:val="20"/>
              </w:rPr>
              <w:t>u</w:t>
            </w:r>
            <w:r w:rsidRPr="000D24E5">
              <w:rPr>
                <w:sz w:val="20"/>
                <w:szCs w:val="20"/>
              </w:rPr>
              <w:t>nity.</w:t>
            </w:r>
          </w:p>
          <w:p w:rsidR="0035122D" w:rsidRPr="000D24E5" w:rsidRDefault="0035122D" w:rsidP="00C74282">
            <w:pPr>
              <w:spacing w:before="12" w:line="220" w:lineRule="exact"/>
              <w:rPr>
                <w:sz w:val="20"/>
                <w:szCs w:val="20"/>
              </w:rPr>
            </w:pPr>
          </w:p>
          <w:p w:rsidR="0035122D" w:rsidRPr="000D24E5" w:rsidRDefault="0035122D" w:rsidP="0035122D">
            <w:pPr>
              <w:ind w:left="102" w:right="-20"/>
              <w:rPr>
                <w:sz w:val="20"/>
                <w:szCs w:val="20"/>
                <w:lang w:val="it-IT"/>
              </w:rPr>
            </w:pPr>
          </w:p>
        </w:tc>
        <w:tc>
          <w:tcPr>
            <w:tcW w:w="2072" w:type="dxa"/>
            <w:vMerge w:val="restart"/>
            <w:tcBorders>
              <w:top w:val="single" w:sz="4" w:space="0" w:color="000000"/>
              <w:left w:val="single" w:sz="4" w:space="0" w:color="000000"/>
              <w:right w:val="single" w:sz="4" w:space="0" w:color="000000"/>
            </w:tcBorders>
          </w:tcPr>
          <w:p w:rsidR="0035122D" w:rsidRPr="000D24E5" w:rsidRDefault="0035122D" w:rsidP="00C74282">
            <w:pPr>
              <w:spacing w:before="82"/>
              <w:ind w:left="102" w:right="79"/>
              <w:rPr>
                <w:sz w:val="20"/>
                <w:szCs w:val="20"/>
              </w:rPr>
            </w:pPr>
            <w:r w:rsidRPr="000D24E5">
              <w:rPr>
                <w:sz w:val="20"/>
                <w:szCs w:val="20"/>
              </w:rPr>
              <w:t>Class</w:t>
            </w:r>
            <w:r w:rsidRPr="000D24E5">
              <w:rPr>
                <w:spacing w:val="-2"/>
                <w:sz w:val="20"/>
                <w:szCs w:val="20"/>
              </w:rPr>
              <w:t xml:space="preserve"> </w:t>
            </w:r>
            <w:r w:rsidRPr="000D24E5">
              <w:rPr>
                <w:sz w:val="20"/>
                <w:szCs w:val="20"/>
              </w:rPr>
              <w:t>will create a gra</w:t>
            </w:r>
            <w:r w:rsidRPr="000D24E5">
              <w:rPr>
                <w:spacing w:val="-1"/>
                <w:sz w:val="20"/>
                <w:szCs w:val="20"/>
              </w:rPr>
              <w:t>p</w:t>
            </w:r>
            <w:r w:rsidRPr="000D24E5">
              <w:rPr>
                <w:sz w:val="20"/>
                <w:szCs w:val="20"/>
              </w:rPr>
              <w:t xml:space="preserve">hic </w:t>
            </w:r>
            <w:r w:rsidRPr="000D24E5">
              <w:rPr>
                <w:spacing w:val="-1"/>
                <w:sz w:val="20"/>
                <w:szCs w:val="20"/>
              </w:rPr>
              <w:t>o</w:t>
            </w:r>
            <w:r w:rsidRPr="000D24E5">
              <w:rPr>
                <w:sz w:val="20"/>
                <w:szCs w:val="20"/>
              </w:rPr>
              <w:t>r</w:t>
            </w:r>
            <w:r w:rsidRPr="000D24E5">
              <w:rPr>
                <w:spacing w:val="-1"/>
                <w:sz w:val="20"/>
                <w:szCs w:val="20"/>
              </w:rPr>
              <w:t>g</w:t>
            </w:r>
            <w:r w:rsidRPr="000D24E5">
              <w:rPr>
                <w:sz w:val="20"/>
                <w:szCs w:val="20"/>
              </w:rPr>
              <w:t>a</w:t>
            </w:r>
            <w:r w:rsidRPr="000D24E5">
              <w:rPr>
                <w:spacing w:val="-1"/>
                <w:sz w:val="20"/>
                <w:szCs w:val="20"/>
              </w:rPr>
              <w:t>n</w:t>
            </w:r>
            <w:r w:rsidRPr="000D24E5">
              <w:rPr>
                <w:sz w:val="20"/>
                <w:szCs w:val="20"/>
              </w:rPr>
              <w:t>izer identifying p</w:t>
            </w:r>
            <w:r w:rsidRPr="000D24E5">
              <w:rPr>
                <w:spacing w:val="-1"/>
                <w:sz w:val="20"/>
                <w:szCs w:val="20"/>
              </w:rPr>
              <w:t>o</w:t>
            </w:r>
            <w:r w:rsidRPr="000D24E5">
              <w:rPr>
                <w:sz w:val="20"/>
                <w:szCs w:val="20"/>
              </w:rPr>
              <w:t>ss</w:t>
            </w:r>
            <w:r w:rsidRPr="000D24E5">
              <w:rPr>
                <w:spacing w:val="-1"/>
                <w:sz w:val="20"/>
                <w:szCs w:val="20"/>
              </w:rPr>
              <w:t>i</w:t>
            </w:r>
            <w:r w:rsidRPr="000D24E5">
              <w:rPr>
                <w:sz w:val="20"/>
                <w:szCs w:val="20"/>
              </w:rPr>
              <w:t>ble “N</w:t>
            </w:r>
            <w:r w:rsidRPr="000D24E5">
              <w:rPr>
                <w:spacing w:val="-1"/>
                <w:sz w:val="20"/>
                <w:szCs w:val="20"/>
              </w:rPr>
              <w:t>e</w:t>
            </w:r>
            <w:r w:rsidRPr="000D24E5">
              <w:rPr>
                <w:sz w:val="20"/>
                <w:szCs w:val="20"/>
              </w:rPr>
              <w:t>e</w:t>
            </w:r>
            <w:r w:rsidRPr="000D24E5">
              <w:rPr>
                <w:spacing w:val="-1"/>
                <w:sz w:val="20"/>
                <w:szCs w:val="20"/>
              </w:rPr>
              <w:t>d</w:t>
            </w:r>
            <w:r w:rsidRPr="000D24E5">
              <w:rPr>
                <w:sz w:val="20"/>
                <w:szCs w:val="20"/>
              </w:rPr>
              <w:t>s and</w:t>
            </w:r>
            <w:r w:rsidRPr="000D24E5">
              <w:rPr>
                <w:spacing w:val="-1"/>
                <w:sz w:val="20"/>
                <w:szCs w:val="20"/>
              </w:rPr>
              <w:t xml:space="preserve"> </w:t>
            </w:r>
            <w:r w:rsidRPr="000D24E5">
              <w:rPr>
                <w:sz w:val="20"/>
                <w:szCs w:val="20"/>
              </w:rPr>
              <w:t>Wan</w:t>
            </w:r>
            <w:r w:rsidRPr="000D24E5">
              <w:rPr>
                <w:spacing w:val="-2"/>
                <w:sz w:val="20"/>
                <w:szCs w:val="20"/>
              </w:rPr>
              <w:t>t</w:t>
            </w:r>
            <w:r w:rsidRPr="000D24E5">
              <w:rPr>
                <w:sz w:val="20"/>
                <w:szCs w:val="20"/>
              </w:rPr>
              <w:t>s” for the cl</w:t>
            </w:r>
            <w:r w:rsidRPr="000D24E5">
              <w:rPr>
                <w:spacing w:val="-1"/>
                <w:sz w:val="20"/>
                <w:szCs w:val="20"/>
              </w:rPr>
              <w:t>as</w:t>
            </w:r>
            <w:r w:rsidRPr="000D24E5">
              <w:rPr>
                <w:sz w:val="20"/>
                <w:szCs w:val="20"/>
              </w:rPr>
              <w:t>s, school, locality,</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state.</w:t>
            </w:r>
          </w:p>
        </w:tc>
      </w:tr>
      <w:tr w:rsidR="0035122D" w:rsidRPr="000D24E5" w:rsidTr="00D07ABA">
        <w:trPr>
          <w:trHeight w:val="280"/>
        </w:trPr>
        <w:tc>
          <w:tcPr>
            <w:tcW w:w="2431" w:type="dxa"/>
            <w:vMerge/>
            <w:tcBorders>
              <w:left w:val="single" w:sz="4" w:space="0" w:color="000000"/>
              <w:right w:val="single" w:sz="4" w:space="0" w:color="000000"/>
            </w:tcBorders>
          </w:tcPr>
          <w:p w:rsidR="0035122D" w:rsidRPr="000D24E5" w:rsidRDefault="0035122D" w:rsidP="00C74282">
            <w:pPr>
              <w:spacing w:before="82" w:line="275" w:lineRule="auto"/>
              <w:ind w:left="109" w:right="187"/>
              <w:rPr>
                <w:sz w:val="20"/>
                <w:szCs w:val="20"/>
              </w:rPr>
            </w:pPr>
          </w:p>
        </w:tc>
        <w:tc>
          <w:tcPr>
            <w:tcW w:w="4675" w:type="dxa"/>
            <w:vMerge/>
            <w:tcBorders>
              <w:left w:val="single" w:sz="4" w:space="0" w:color="000000"/>
              <w:right w:val="single" w:sz="4" w:space="0" w:color="000000"/>
            </w:tcBorders>
          </w:tcPr>
          <w:p w:rsidR="0035122D" w:rsidRPr="000D24E5" w:rsidRDefault="0035122D" w:rsidP="00C74282">
            <w:pPr>
              <w:spacing w:before="83" w:line="239" w:lineRule="auto"/>
              <w:ind w:left="101" w:right="138"/>
              <w:rPr>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tcPr>
          <w:p w:rsidR="0035122D" w:rsidRPr="0035122D" w:rsidRDefault="0035122D" w:rsidP="0035122D">
            <w:pPr>
              <w:ind w:left="102" w:right="-20"/>
              <w:jc w:val="center"/>
              <w:rPr>
                <w:b/>
                <w:bCs/>
                <w:i/>
                <w:iCs/>
                <w:sz w:val="20"/>
                <w:szCs w:val="20"/>
                <w:lang w:val="it-IT"/>
              </w:rPr>
            </w:pPr>
            <w:r w:rsidRPr="0035122D">
              <w:rPr>
                <w:b/>
                <w:bCs/>
                <w:i/>
                <w:iCs/>
                <w:sz w:val="20"/>
                <w:szCs w:val="20"/>
                <w:lang w:val="it-IT"/>
              </w:rPr>
              <w:t>ELA Cont</w:t>
            </w:r>
            <w:r w:rsidRPr="0035122D">
              <w:rPr>
                <w:b/>
                <w:bCs/>
                <w:i/>
                <w:iCs/>
                <w:spacing w:val="1"/>
                <w:sz w:val="20"/>
                <w:szCs w:val="20"/>
                <w:lang w:val="it-IT"/>
              </w:rPr>
              <w:t>e</w:t>
            </w:r>
            <w:r w:rsidRPr="0035122D">
              <w:rPr>
                <w:b/>
                <w:bCs/>
                <w:i/>
                <w:iCs/>
                <w:spacing w:val="-1"/>
                <w:sz w:val="20"/>
                <w:szCs w:val="20"/>
                <w:lang w:val="it-IT"/>
              </w:rPr>
              <w:t>n</w:t>
            </w:r>
            <w:r w:rsidRPr="0035122D">
              <w:rPr>
                <w:b/>
                <w:bCs/>
                <w:i/>
                <w:iCs/>
                <w:sz w:val="20"/>
                <w:szCs w:val="20"/>
                <w:lang w:val="it-IT"/>
              </w:rPr>
              <w:t>t</w:t>
            </w:r>
            <w:r w:rsidRPr="0035122D">
              <w:rPr>
                <w:b/>
                <w:bCs/>
                <w:i/>
                <w:iCs/>
                <w:spacing w:val="-1"/>
                <w:sz w:val="20"/>
                <w:szCs w:val="20"/>
                <w:lang w:val="it-IT"/>
              </w:rPr>
              <w:t xml:space="preserve"> </w:t>
            </w:r>
            <w:r w:rsidRPr="0035122D">
              <w:rPr>
                <w:b/>
                <w:bCs/>
                <w:i/>
                <w:iCs/>
                <w:sz w:val="20"/>
                <w:szCs w:val="20"/>
                <w:lang w:val="it-IT"/>
              </w:rPr>
              <w:t>Stan</w:t>
            </w:r>
            <w:r w:rsidRPr="0035122D">
              <w:rPr>
                <w:b/>
                <w:bCs/>
                <w:i/>
                <w:iCs/>
                <w:spacing w:val="1"/>
                <w:sz w:val="20"/>
                <w:szCs w:val="20"/>
                <w:lang w:val="it-IT"/>
              </w:rPr>
              <w:t>d</w:t>
            </w:r>
            <w:r w:rsidRPr="0035122D">
              <w:rPr>
                <w:b/>
                <w:bCs/>
                <w:i/>
                <w:iCs/>
                <w:sz w:val="20"/>
                <w:szCs w:val="20"/>
                <w:lang w:val="it-IT"/>
              </w:rPr>
              <w:t>ards</w:t>
            </w:r>
          </w:p>
          <w:p w:rsidR="0035122D" w:rsidRPr="000D24E5" w:rsidRDefault="0035122D" w:rsidP="00C74282">
            <w:pPr>
              <w:spacing w:before="86" w:line="230" w:lineRule="exact"/>
              <w:ind w:left="102" w:right="323"/>
              <w:rPr>
                <w:sz w:val="20"/>
                <w:szCs w:val="20"/>
              </w:rPr>
            </w:pPr>
          </w:p>
        </w:tc>
        <w:tc>
          <w:tcPr>
            <w:tcW w:w="2072" w:type="dxa"/>
            <w:vMerge/>
            <w:tcBorders>
              <w:left w:val="single" w:sz="4" w:space="0" w:color="000000"/>
              <w:right w:val="single" w:sz="4" w:space="0" w:color="000000"/>
            </w:tcBorders>
          </w:tcPr>
          <w:p w:rsidR="0035122D" w:rsidRPr="000D24E5" w:rsidRDefault="0035122D" w:rsidP="00C74282">
            <w:pPr>
              <w:spacing w:before="82"/>
              <w:ind w:left="102" w:right="79"/>
              <w:rPr>
                <w:sz w:val="20"/>
                <w:szCs w:val="20"/>
              </w:rPr>
            </w:pPr>
          </w:p>
        </w:tc>
      </w:tr>
      <w:tr w:rsidR="0035122D" w:rsidRPr="000D24E5" w:rsidTr="00422E19">
        <w:trPr>
          <w:trHeight w:hRule="exact" w:val="549"/>
        </w:trPr>
        <w:tc>
          <w:tcPr>
            <w:tcW w:w="2431" w:type="dxa"/>
            <w:vMerge/>
            <w:tcBorders>
              <w:left w:val="single" w:sz="4" w:space="0" w:color="000000"/>
              <w:bottom w:val="single" w:sz="4" w:space="0" w:color="000000"/>
              <w:right w:val="single" w:sz="4" w:space="0" w:color="000000"/>
            </w:tcBorders>
          </w:tcPr>
          <w:p w:rsidR="0035122D" w:rsidRPr="000D24E5" w:rsidRDefault="0035122D" w:rsidP="00C74282">
            <w:pPr>
              <w:spacing w:before="82" w:line="275" w:lineRule="auto"/>
              <w:ind w:left="109" w:right="187"/>
              <w:rPr>
                <w:sz w:val="20"/>
                <w:szCs w:val="20"/>
              </w:rPr>
            </w:pPr>
          </w:p>
        </w:tc>
        <w:tc>
          <w:tcPr>
            <w:tcW w:w="4675" w:type="dxa"/>
            <w:vMerge/>
            <w:tcBorders>
              <w:left w:val="single" w:sz="4" w:space="0" w:color="000000"/>
              <w:bottom w:val="single" w:sz="4" w:space="0" w:color="000000"/>
              <w:right w:val="single" w:sz="4" w:space="0" w:color="000000"/>
            </w:tcBorders>
          </w:tcPr>
          <w:p w:rsidR="0035122D" w:rsidRPr="000D24E5" w:rsidRDefault="0035122D" w:rsidP="00C74282">
            <w:pPr>
              <w:spacing w:before="83" w:line="239" w:lineRule="auto"/>
              <w:ind w:left="101" w:right="138"/>
              <w:rPr>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tcPr>
          <w:p w:rsidR="0035122D" w:rsidRPr="000D24E5" w:rsidRDefault="00866040" w:rsidP="0035122D">
            <w:pPr>
              <w:spacing w:line="206" w:lineRule="exact"/>
              <w:ind w:left="102" w:right="-20"/>
              <w:rPr>
                <w:rFonts w:ascii="Lato Light" w:hAnsi="Lato Light" w:cs="Lato Light"/>
                <w:color w:val="202020"/>
                <w:sz w:val="20"/>
                <w:szCs w:val="20"/>
                <w:lang w:val="it-IT"/>
              </w:rPr>
            </w:pPr>
            <w:hyperlink r:id="rId483" w:history="1">
              <w:r w:rsidR="0035122D" w:rsidRPr="000D24E5">
                <w:rPr>
                  <w:rStyle w:val="Hyperlink"/>
                  <w:rFonts w:ascii="Lato Light" w:hAnsi="Lato Light" w:cs="Lato Light"/>
                  <w:sz w:val="20"/>
                  <w:szCs w:val="20"/>
                  <w:lang w:val="it-IT"/>
                </w:rPr>
                <w:t>ELAGSESL1</w:t>
              </w:r>
            </w:hyperlink>
          </w:p>
          <w:p w:rsidR="0035122D" w:rsidRDefault="00866040" w:rsidP="0035122D">
            <w:pPr>
              <w:spacing w:line="206" w:lineRule="exact"/>
              <w:ind w:left="102" w:right="-20"/>
              <w:rPr>
                <w:rStyle w:val="Hyperlink"/>
                <w:rFonts w:ascii="Lato Light" w:hAnsi="Lato Light" w:cs="Lato Light"/>
                <w:sz w:val="20"/>
                <w:szCs w:val="20"/>
                <w:lang w:val="it-IT"/>
              </w:rPr>
            </w:pPr>
            <w:hyperlink r:id="rId484" w:history="1">
              <w:r w:rsidR="0035122D" w:rsidRPr="000D24E5">
                <w:rPr>
                  <w:rStyle w:val="Hyperlink"/>
                  <w:rFonts w:ascii="Lato Light" w:hAnsi="Lato Light" w:cs="Lato Light"/>
                  <w:sz w:val="20"/>
                  <w:szCs w:val="20"/>
                  <w:lang w:val="it-IT"/>
                </w:rPr>
                <w:t>ELAGSERL9</w:t>
              </w:r>
            </w:hyperlink>
          </w:p>
          <w:p w:rsidR="0035122D" w:rsidRPr="000D24E5" w:rsidRDefault="0035122D" w:rsidP="00C74282">
            <w:pPr>
              <w:spacing w:before="86" w:line="230" w:lineRule="exact"/>
              <w:ind w:left="102" w:right="323"/>
              <w:rPr>
                <w:sz w:val="20"/>
                <w:szCs w:val="20"/>
              </w:rPr>
            </w:pPr>
          </w:p>
        </w:tc>
        <w:tc>
          <w:tcPr>
            <w:tcW w:w="2072" w:type="dxa"/>
            <w:vMerge/>
            <w:tcBorders>
              <w:left w:val="single" w:sz="4" w:space="0" w:color="000000"/>
              <w:bottom w:val="single" w:sz="4" w:space="0" w:color="000000"/>
              <w:right w:val="single" w:sz="4" w:space="0" w:color="000000"/>
            </w:tcBorders>
          </w:tcPr>
          <w:p w:rsidR="0035122D" w:rsidRPr="000D24E5" w:rsidRDefault="0035122D" w:rsidP="00C74282">
            <w:pPr>
              <w:spacing w:before="82"/>
              <w:ind w:left="102" w:right="79"/>
              <w:rPr>
                <w:sz w:val="20"/>
                <w:szCs w:val="20"/>
              </w:rPr>
            </w:pPr>
          </w:p>
        </w:tc>
      </w:tr>
      <w:tr w:rsidR="0035122D" w:rsidRPr="000D24E5" w:rsidTr="00D74E2F">
        <w:trPr>
          <w:trHeight w:val="2222"/>
        </w:trPr>
        <w:tc>
          <w:tcPr>
            <w:tcW w:w="2431" w:type="dxa"/>
            <w:vMerge w:val="restart"/>
            <w:tcBorders>
              <w:top w:val="single" w:sz="4" w:space="0" w:color="000000"/>
              <w:left w:val="single" w:sz="4" w:space="0" w:color="000000"/>
              <w:right w:val="single" w:sz="4" w:space="0" w:color="000000"/>
            </w:tcBorders>
          </w:tcPr>
          <w:p w:rsidR="0035122D" w:rsidRPr="000D24E5" w:rsidRDefault="0035122D" w:rsidP="00C74282">
            <w:pPr>
              <w:spacing w:before="3" w:line="200" w:lineRule="exact"/>
              <w:rPr>
                <w:sz w:val="20"/>
                <w:szCs w:val="20"/>
              </w:rPr>
            </w:pPr>
          </w:p>
          <w:p w:rsidR="0035122D" w:rsidRPr="000D24E5" w:rsidRDefault="0035122D" w:rsidP="00C74282">
            <w:pPr>
              <w:ind w:left="109" w:right="87"/>
              <w:rPr>
                <w:sz w:val="20"/>
                <w:szCs w:val="20"/>
              </w:rPr>
            </w:pPr>
            <w:r w:rsidRPr="000D24E5">
              <w:rPr>
                <w:sz w:val="20"/>
                <w:szCs w:val="20"/>
              </w:rPr>
              <w:t>b. Demo</w:t>
            </w:r>
            <w:r w:rsidRPr="000D24E5">
              <w:rPr>
                <w:spacing w:val="-1"/>
                <w:sz w:val="20"/>
                <w:szCs w:val="20"/>
              </w:rPr>
              <w:t>n</w:t>
            </w:r>
            <w:r w:rsidRPr="000D24E5">
              <w:rPr>
                <w:spacing w:val="1"/>
                <w:sz w:val="20"/>
                <w:szCs w:val="20"/>
              </w:rPr>
              <w:t>s</w:t>
            </w:r>
            <w:r w:rsidRPr="000D24E5">
              <w:rPr>
                <w:sz w:val="20"/>
                <w:szCs w:val="20"/>
              </w:rPr>
              <w:t>tr</w:t>
            </w:r>
            <w:r w:rsidRPr="000D24E5">
              <w:rPr>
                <w:spacing w:val="-1"/>
                <w:sz w:val="20"/>
                <w:szCs w:val="20"/>
              </w:rPr>
              <w:t>a</w:t>
            </w:r>
            <w:r w:rsidRPr="000D24E5">
              <w:rPr>
                <w:sz w:val="20"/>
                <w:szCs w:val="20"/>
              </w:rPr>
              <w:t>te that good</w:t>
            </w:r>
            <w:r w:rsidRPr="000D24E5">
              <w:rPr>
                <w:spacing w:val="-2"/>
                <w:sz w:val="20"/>
                <w:szCs w:val="20"/>
              </w:rPr>
              <w:t xml:space="preserve"> </w:t>
            </w:r>
            <w:r w:rsidRPr="000D24E5">
              <w:rPr>
                <w:sz w:val="20"/>
                <w:szCs w:val="20"/>
              </w:rPr>
              <w:t>citiz</w:t>
            </w:r>
            <w:r w:rsidRPr="000D24E5">
              <w:rPr>
                <w:spacing w:val="-1"/>
                <w:sz w:val="20"/>
                <w:szCs w:val="20"/>
              </w:rPr>
              <w:t>e</w:t>
            </w:r>
            <w:r w:rsidRPr="000D24E5">
              <w:rPr>
                <w:sz w:val="20"/>
                <w:szCs w:val="20"/>
              </w:rPr>
              <w:t>ns</w:t>
            </w:r>
            <w:r w:rsidRPr="000D24E5">
              <w:rPr>
                <w:spacing w:val="-1"/>
                <w:sz w:val="20"/>
                <w:szCs w:val="20"/>
              </w:rPr>
              <w:t xml:space="preserve"> </w:t>
            </w:r>
            <w:r w:rsidRPr="000D24E5">
              <w:rPr>
                <w:sz w:val="20"/>
                <w:szCs w:val="20"/>
              </w:rPr>
              <w:t xml:space="preserve">discover and </w:t>
            </w:r>
            <w:r w:rsidRPr="000D24E5">
              <w:rPr>
                <w:spacing w:val="-1"/>
                <w:sz w:val="20"/>
                <w:szCs w:val="20"/>
              </w:rPr>
              <w:t>a</w:t>
            </w:r>
            <w:r w:rsidRPr="000D24E5">
              <w:rPr>
                <w:spacing w:val="1"/>
                <w:sz w:val="20"/>
                <w:szCs w:val="20"/>
              </w:rPr>
              <w:t>c</w:t>
            </w:r>
            <w:r w:rsidRPr="000D24E5">
              <w:rPr>
                <w:sz w:val="20"/>
                <w:szCs w:val="20"/>
              </w:rPr>
              <w:t>t upon</w:t>
            </w:r>
            <w:r w:rsidRPr="000D24E5">
              <w:rPr>
                <w:spacing w:val="-2"/>
                <w:sz w:val="20"/>
                <w:szCs w:val="20"/>
              </w:rPr>
              <w:t xml:space="preserve"> </w:t>
            </w:r>
            <w:r w:rsidRPr="000D24E5">
              <w:rPr>
                <w:sz w:val="20"/>
                <w:szCs w:val="20"/>
              </w:rPr>
              <w:t>some com</w:t>
            </w:r>
            <w:r w:rsidRPr="000D24E5">
              <w:rPr>
                <w:spacing w:val="-1"/>
                <w:sz w:val="20"/>
                <w:szCs w:val="20"/>
              </w:rPr>
              <w:t>m</w:t>
            </w:r>
            <w:r w:rsidRPr="000D24E5">
              <w:rPr>
                <w:sz w:val="20"/>
                <w:szCs w:val="20"/>
              </w:rPr>
              <w:t>unity nee</w:t>
            </w:r>
            <w:r w:rsidRPr="000D24E5">
              <w:rPr>
                <w:spacing w:val="-1"/>
                <w:sz w:val="20"/>
                <w:szCs w:val="20"/>
              </w:rPr>
              <w:t>d</w:t>
            </w:r>
            <w:r w:rsidRPr="000D24E5">
              <w:rPr>
                <w:sz w:val="20"/>
                <w:szCs w:val="20"/>
              </w:rPr>
              <w:t>s b</w:t>
            </w:r>
            <w:r w:rsidRPr="000D24E5">
              <w:rPr>
                <w:spacing w:val="-1"/>
                <w:sz w:val="20"/>
                <w:szCs w:val="20"/>
              </w:rPr>
              <w:t>a</w:t>
            </w:r>
            <w:r w:rsidRPr="000D24E5">
              <w:rPr>
                <w:sz w:val="20"/>
                <w:szCs w:val="20"/>
              </w:rPr>
              <w:t>sed on the ide</w:t>
            </w:r>
            <w:r w:rsidRPr="000D24E5">
              <w:rPr>
                <w:spacing w:val="-1"/>
                <w:sz w:val="20"/>
                <w:szCs w:val="20"/>
              </w:rPr>
              <w:t>a</w:t>
            </w:r>
            <w:r w:rsidRPr="000D24E5">
              <w:rPr>
                <w:sz w:val="20"/>
                <w:szCs w:val="20"/>
              </w:rPr>
              <w:t>s</w:t>
            </w:r>
            <w:r w:rsidRPr="000D24E5">
              <w:rPr>
                <w:spacing w:val="-2"/>
                <w:sz w:val="20"/>
                <w:szCs w:val="20"/>
              </w:rPr>
              <w:t xml:space="preserve"> </w:t>
            </w:r>
            <w:r w:rsidRPr="000D24E5">
              <w:rPr>
                <w:sz w:val="20"/>
                <w:szCs w:val="20"/>
              </w:rPr>
              <w:t>of care, resp</w:t>
            </w:r>
            <w:r w:rsidRPr="000D24E5">
              <w:rPr>
                <w:spacing w:val="-1"/>
                <w:sz w:val="20"/>
                <w:szCs w:val="20"/>
              </w:rPr>
              <w:t>e</w:t>
            </w:r>
            <w:r w:rsidRPr="000D24E5">
              <w:rPr>
                <w:spacing w:val="1"/>
                <w:sz w:val="20"/>
                <w:szCs w:val="20"/>
              </w:rPr>
              <w:t>c</w:t>
            </w:r>
            <w:r w:rsidRPr="000D24E5">
              <w:rPr>
                <w:sz w:val="20"/>
                <w:szCs w:val="20"/>
              </w:rPr>
              <w:t>t, and dignity for all people.</w:t>
            </w:r>
          </w:p>
        </w:tc>
        <w:tc>
          <w:tcPr>
            <w:tcW w:w="4675" w:type="dxa"/>
            <w:vMerge w:val="restart"/>
            <w:tcBorders>
              <w:top w:val="single" w:sz="4" w:space="0" w:color="000000"/>
              <w:left w:val="single" w:sz="4" w:space="0" w:color="000000"/>
              <w:right w:val="single" w:sz="4" w:space="0" w:color="000000"/>
            </w:tcBorders>
          </w:tcPr>
          <w:p w:rsidR="0035122D" w:rsidRPr="000D24E5" w:rsidRDefault="0035122D" w:rsidP="00C74282">
            <w:pPr>
              <w:spacing w:before="3" w:line="200" w:lineRule="exact"/>
              <w:rPr>
                <w:sz w:val="20"/>
                <w:szCs w:val="20"/>
              </w:rPr>
            </w:pPr>
          </w:p>
          <w:p w:rsidR="0035122D" w:rsidRPr="000D24E5" w:rsidRDefault="0035122D" w:rsidP="00C74282">
            <w:pPr>
              <w:spacing w:line="239" w:lineRule="auto"/>
              <w:ind w:left="101" w:right="144"/>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/Interactive Read Aloud/</w:t>
            </w:r>
            <w:r w:rsidRPr="000D24E5">
              <w:rPr>
                <w:spacing w:val="-2"/>
                <w:sz w:val="20"/>
                <w:szCs w:val="20"/>
              </w:rPr>
              <w:t>S</w:t>
            </w:r>
            <w:r w:rsidRPr="000D24E5">
              <w:rPr>
                <w:sz w:val="20"/>
                <w:szCs w:val="20"/>
              </w:rPr>
              <w:t>mall Gro</w:t>
            </w:r>
            <w:r w:rsidRPr="000D24E5">
              <w:rPr>
                <w:spacing w:val="-1"/>
                <w:sz w:val="20"/>
                <w:szCs w:val="20"/>
              </w:rPr>
              <w:t>u</w:t>
            </w:r>
            <w:r w:rsidRPr="000D24E5">
              <w:rPr>
                <w:sz w:val="20"/>
                <w:szCs w:val="20"/>
              </w:rPr>
              <w:t>ps:  Brainstorm a list of</w:t>
            </w:r>
            <w:r w:rsidRPr="000D24E5">
              <w:rPr>
                <w:spacing w:val="-1"/>
                <w:sz w:val="20"/>
                <w:szCs w:val="20"/>
              </w:rPr>
              <w:t xml:space="preserve"> </w:t>
            </w:r>
            <w:r w:rsidRPr="000D24E5">
              <w:rPr>
                <w:sz w:val="20"/>
                <w:szCs w:val="20"/>
              </w:rPr>
              <w:t>items or ne</w:t>
            </w:r>
            <w:r w:rsidRPr="000D24E5">
              <w:rPr>
                <w:spacing w:val="1"/>
                <w:sz w:val="20"/>
                <w:szCs w:val="20"/>
              </w:rPr>
              <w:t>e</w:t>
            </w:r>
            <w:r w:rsidRPr="000D24E5">
              <w:rPr>
                <w:sz w:val="20"/>
                <w:szCs w:val="20"/>
              </w:rPr>
              <w:t>ds</w:t>
            </w:r>
            <w:r w:rsidRPr="000D24E5">
              <w:rPr>
                <w:spacing w:val="2"/>
                <w:sz w:val="20"/>
                <w:szCs w:val="20"/>
              </w:rPr>
              <w:t xml:space="preserve"> </w:t>
            </w:r>
            <w:r w:rsidRPr="000D24E5">
              <w:rPr>
                <w:sz w:val="20"/>
                <w:szCs w:val="20"/>
              </w:rPr>
              <w:t>home</w:t>
            </w:r>
            <w:r w:rsidRPr="000D24E5">
              <w:rPr>
                <w:spacing w:val="1"/>
                <w:sz w:val="20"/>
                <w:szCs w:val="20"/>
              </w:rPr>
              <w:t>l</w:t>
            </w:r>
            <w:r w:rsidRPr="000D24E5">
              <w:rPr>
                <w:sz w:val="20"/>
                <w:szCs w:val="20"/>
              </w:rPr>
              <w:t>ess pe</w:t>
            </w:r>
            <w:r w:rsidRPr="000D24E5">
              <w:rPr>
                <w:spacing w:val="1"/>
                <w:sz w:val="20"/>
                <w:szCs w:val="20"/>
              </w:rPr>
              <w:t>o</w:t>
            </w:r>
            <w:r w:rsidRPr="000D24E5">
              <w:rPr>
                <w:sz w:val="20"/>
                <w:szCs w:val="20"/>
              </w:rPr>
              <w:t>ple m</w:t>
            </w:r>
            <w:r w:rsidRPr="000D24E5">
              <w:rPr>
                <w:spacing w:val="1"/>
                <w:sz w:val="20"/>
                <w:szCs w:val="20"/>
              </w:rPr>
              <w:t>i</w:t>
            </w:r>
            <w:r w:rsidRPr="000D24E5">
              <w:rPr>
                <w:sz w:val="20"/>
                <w:szCs w:val="20"/>
              </w:rPr>
              <w:t xml:space="preserve">ght </w:t>
            </w:r>
            <w:r w:rsidRPr="000D24E5">
              <w:rPr>
                <w:spacing w:val="1"/>
                <w:sz w:val="20"/>
                <w:szCs w:val="20"/>
              </w:rPr>
              <w:t>b</w:t>
            </w:r>
            <w:r w:rsidRPr="000D24E5">
              <w:rPr>
                <w:sz w:val="20"/>
                <w:szCs w:val="20"/>
              </w:rPr>
              <w:t>enefit from.</w:t>
            </w:r>
            <w:r w:rsidRPr="000D24E5">
              <w:rPr>
                <w:spacing w:val="46"/>
                <w:sz w:val="20"/>
                <w:szCs w:val="20"/>
              </w:rPr>
              <w:t xml:space="preserve"> </w:t>
            </w:r>
            <w:r w:rsidRPr="000D24E5">
              <w:rPr>
                <w:spacing w:val="-1"/>
                <w:sz w:val="20"/>
                <w:szCs w:val="20"/>
              </w:rPr>
              <w:t>T</w:t>
            </w:r>
            <w:r w:rsidRPr="000D24E5">
              <w:rPr>
                <w:sz w:val="20"/>
                <w:szCs w:val="20"/>
              </w:rPr>
              <w:t>hen r</w:t>
            </w:r>
            <w:r w:rsidRPr="000D24E5">
              <w:rPr>
                <w:spacing w:val="-1"/>
                <w:sz w:val="20"/>
                <w:szCs w:val="20"/>
              </w:rPr>
              <w:t>e</w:t>
            </w:r>
            <w:r w:rsidRPr="000D24E5">
              <w:rPr>
                <w:sz w:val="20"/>
                <w:szCs w:val="20"/>
              </w:rPr>
              <w:t>ad al</w:t>
            </w:r>
            <w:r w:rsidRPr="000D24E5">
              <w:rPr>
                <w:spacing w:val="-1"/>
                <w:sz w:val="20"/>
                <w:szCs w:val="20"/>
              </w:rPr>
              <w:t>ou</w:t>
            </w:r>
            <w:r w:rsidRPr="000D24E5">
              <w:rPr>
                <w:sz w:val="20"/>
                <w:szCs w:val="20"/>
              </w:rPr>
              <w:t>d the</w:t>
            </w:r>
          </w:p>
          <w:p w:rsidR="0035122D" w:rsidRPr="000D24E5" w:rsidRDefault="0035122D" w:rsidP="00C74282">
            <w:pPr>
              <w:ind w:left="101" w:right="113"/>
              <w:rPr>
                <w:sz w:val="20"/>
                <w:szCs w:val="20"/>
              </w:rPr>
            </w:pPr>
            <w:r w:rsidRPr="000D24E5">
              <w:rPr>
                <w:sz w:val="20"/>
                <w:szCs w:val="20"/>
              </w:rPr>
              <w:t xml:space="preserve">story of </w:t>
            </w:r>
            <w:r w:rsidRPr="000D24E5">
              <w:rPr>
                <w:i/>
                <w:iCs/>
                <w:sz w:val="20"/>
                <w:szCs w:val="20"/>
              </w:rPr>
              <w:t>A</w:t>
            </w:r>
            <w:r w:rsidRPr="000D24E5">
              <w:rPr>
                <w:i/>
                <w:iCs/>
                <w:spacing w:val="-1"/>
                <w:sz w:val="20"/>
                <w:szCs w:val="20"/>
              </w:rPr>
              <w:t xml:space="preserve"> </w:t>
            </w:r>
            <w:r w:rsidRPr="000D24E5">
              <w:rPr>
                <w:i/>
                <w:iCs/>
                <w:sz w:val="20"/>
                <w:szCs w:val="20"/>
              </w:rPr>
              <w:t>Ro</w:t>
            </w:r>
            <w:r w:rsidRPr="000D24E5">
              <w:rPr>
                <w:i/>
                <w:iCs/>
                <w:spacing w:val="1"/>
                <w:sz w:val="20"/>
                <w:szCs w:val="20"/>
              </w:rPr>
              <w:t>s</w:t>
            </w:r>
            <w:r w:rsidRPr="000D24E5">
              <w:rPr>
                <w:i/>
                <w:iCs/>
                <w:sz w:val="20"/>
                <w:szCs w:val="20"/>
              </w:rPr>
              <w:t>e for</w:t>
            </w:r>
            <w:r w:rsidRPr="000D24E5">
              <w:rPr>
                <w:i/>
                <w:iCs/>
                <w:spacing w:val="-1"/>
                <w:sz w:val="20"/>
                <w:szCs w:val="20"/>
              </w:rPr>
              <w:t xml:space="preserve"> </w:t>
            </w:r>
            <w:r w:rsidRPr="000D24E5">
              <w:rPr>
                <w:i/>
                <w:iCs/>
                <w:sz w:val="20"/>
                <w:szCs w:val="20"/>
              </w:rPr>
              <w:t>Abb</w:t>
            </w:r>
            <w:r w:rsidRPr="000D24E5">
              <w:rPr>
                <w:i/>
                <w:iCs/>
                <w:spacing w:val="1"/>
                <w:sz w:val="20"/>
                <w:szCs w:val="20"/>
              </w:rPr>
              <w:t>y</w:t>
            </w:r>
            <w:r w:rsidRPr="000D24E5">
              <w:rPr>
                <w:sz w:val="20"/>
                <w:szCs w:val="20"/>
              </w:rPr>
              <w:t>.</w:t>
            </w:r>
            <w:r w:rsidRPr="000D24E5">
              <w:rPr>
                <w:spacing w:val="-1"/>
                <w:sz w:val="20"/>
                <w:szCs w:val="20"/>
              </w:rPr>
              <w:t xml:space="preserve"> </w:t>
            </w:r>
            <w:r w:rsidRPr="000D24E5">
              <w:rPr>
                <w:sz w:val="20"/>
                <w:szCs w:val="20"/>
              </w:rPr>
              <w:t>Ab</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noti</w:t>
            </w:r>
            <w:r w:rsidRPr="000D24E5">
              <w:rPr>
                <w:spacing w:val="1"/>
                <w:sz w:val="20"/>
                <w:szCs w:val="20"/>
              </w:rPr>
              <w:t>c</w:t>
            </w:r>
            <w:r w:rsidRPr="000D24E5">
              <w:rPr>
                <w:sz w:val="20"/>
                <w:szCs w:val="20"/>
              </w:rPr>
              <w:t>es the pr</w:t>
            </w:r>
            <w:r w:rsidRPr="000D24E5">
              <w:rPr>
                <w:spacing w:val="1"/>
                <w:sz w:val="20"/>
                <w:szCs w:val="20"/>
              </w:rPr>
              <w:t>o</w:t>
            </w:r>
            <w:r w:rsidRPr="000D24E5">
              <w:rPr>
                <w:spacing w:val="-1"/>
                <w:sz w:val="20"/>
                <w:szCs w:val="20"/>
              </w:rPr>
              <w:t>b</w:t>
            </w:r>
            <w:r w:rsidRPr="000D24E5">
              <w:rPr>
                <w:sz w:val="20"/>
                <w:szCs w:val="20"/>
              </w:rPr>
              <w:t>lems of</w:t>
            </w:r>
            <w:r w:rsidRPr="000D24E5">
              <w:rPr>
                <w:spacing w:val="-1"/>
                <w:sz w:val="20"/>
                <w:szCs w:val="20"/>
              </w:rPr>
              <w:t xml:space="preserve"> </w:t>
            </w:r>
            <w:r w:rsidRPr="000D24E5">
              <w:rPr>
                <w:sz w:val="20"/>
                <w:szCs w:val="20"/>
              </w:rPr>
              <w:t>the home</w:t>
            </w:r>
            <w:r w:rsidRPr="000D24E5">
              <w:rPr>
                <w:spacing w:val="1"/>
                <w:sz w:val="20"/>
                <w:szCs w:val="20"/>
              </w:rPr>
              <w:t>l</w:t>
            </w:r>
            <w:r w:rsidRPr="000D24E5">
              <w:rPr>
                <w:sz w:val="20"/>
                <w:szCs w:val="20"/>
              </w:rPr>
              <w:t>e</w:t>
            </w:r>
            <w:r w:rsidRPr="000D24E5">
              <w:rPr>
                <w:spacing w:val="1"/>
                <w:sz w:val="20"/>
                <w:szCs w:val="20"/>
              </w:rPr>
              <w:t>s</w:t>
            </w:r>
            <w:r w:rsidRPr="000D24E5">
              <w:rPr>
                <w:sz w:val="20"/>
                <w:szCs w:val="20"/>
              </w:rPr>
              <w:t>s peo</w:t>
            </w:r>
            <w:r w:rsidRPr="000D24E5">
              <w:rPr>
                <w:spacing w:val="1"/>
                <w:sz w:val="20"/>
                <w:szCs w:val="20"/>
              </w:rPr>
              <w:t>p</w:t>
            </w:r>
            <w:r w:rsidRPr="000D24E5">
              <w:rPr>
                <w:sz w:val="20"/>
                <w:szCs w:val="20"/>
              </w:rPr>
              <w:t xml:space="preserve">le </w:t>
            </w:r>
            <w:r w:rsidRPr="000D24E5">
              <w:rPr>
                <w:spacing w:val="1"/>
                <w:sz w:val="20"/>
                <w:szCs w:val="20"/>
              </w:rPr>
              <w:t>i</w:t>
            </w:r>
            <w:r w:rsidRPr="000D24E5">
              <w:rPr>
                <w:sz w:val="20"/>
                <w:szCs w:val="20"/>
              </w:rPr>
              <w:t>n her</w:t>
            </w:r>
            <w:r w:rsidRPr="000D24E5">
              <w:rPr>
                <w:spacing w:val="2"/>
                <w:sz w:val="20"/>
                <w:szCs w:val="20"/>
              </w:rPr>
              <w:t xml:space="preserve"> </w:t>
            </w:r>
            <w:r w:rsidRPr="000D24E5">
              <w:rPr>
                <w:sz w:val="20"/>
                <w:szCs w:val="20"/>
              </w:rPr>
              <w:t>communi</w:t>
            </w:r>
            <w:r w:rsidRPr="000D24E5">
              <w:rPr>
                <w:spacing w:val="1"/>
                <w:sz w:val="20"/>
                <w:szCs w:val="20"/>
              </w:rPr>
              <w:t>t</w:t>
            </w:r>
            <w:r w:rsidRPr="000D24E5">
              <w:rPr>
                <w:spacing w:val="-2"/>
                <w:sz w:val="20"/>
                <w:szCs w:val="20"/>
              </w:rPr>
              <w:t>y</w:t>
            </w:r>
            <w:r w:rsidRPr="000D24E5">
              <w:rPr>
                <w:sz w:val="20"/>
                <w:szCs w:val="20"/>
              </w:rPr>
              <w:t xml:space="preserve">.  </w:t>
            </w:r>
            <w:r w:rsidRPr="000D24E5">
              <w:rPr>
                <w:spacing w:val="1"/>
                <w:sz w:val="20"/>
                <w:szCs w:val="20"/>
              </w:rPr>
              <w:t>S</w:t>
            </w:r>
            <w:r w:rsidRPr="000D24E5">
              <w:rPr>
                <w:sz w:val="20"/>
                <w:szCs w:val="20"/>
              </w:rPr>
              <w:t>he</w:t>
            </w:r>
            <w:r w:rsidRPr="000D24E5">
              <w:rPr>
                <w:spacing w:val="-1"/>
                <w:sz w:val="20"/>
                <w:szCs w:val="20"/>
              </w:rPr>
              <w:t xml:space="preserve"> </w:t>
            </w:r>
            <w:r w:rsidRPr="000D24E5">
              <w:rPr>
                <w:sz w:val="20"/>
                <w:szCs w:val="20"/>
              </w:rPr>
              <w:t>so</w:t>
            </w:r>
            <w:r w:rsidRPr="000D24E5">
              <w:rPr>
                <w:spacing w:val="1"/>
                <w:sz w:val="20"/>
                <w:szCs w:val="20"/>
              </w:rPr>
              <w:t>l</w:t>
            </w:r>
            <w:r w:rsidRPr="000D24E5">
              <w:rPr>
                <w:sz w:val="20"/>
                <w:szCs w:val="20"/>
              </w:rPr>
              <w:t>icits the he</w:t>
            </w:r>
            <w:r w:rsidRPr="000D24E5">
              <w:rPr>
                <w:spacing w:val="1"/>
                <w:sz w:val="20"/>
                <w:szCs w:val="20"/>
              </w:rPr>
              <w:t>l</w:t>
            </w:r>
            <w:r w:rsidRPr="000D24E5">
              <w:rPr>
                <w:sz w:val="20"/>
                <w:szCs w:val="20"/>
              </w:rPr>
              <w:t>p of</w:t>
            </w:r>
            <w:r w:rsidRPr="000D24E5">
              <w:rPr>
                <w:spacing w:val="-1"/>
                <w:sz w:val="20"/>
                <w:szCs w:val="20"/>
              </w:rPr>
              <w:t xml:space="preserve"> </w:t>
            </w:r>
            <w:r w:rsidRPr="000D24E5">
              <w:rPr>
                <w:sz w:val="20"/>
                <w:szCs w:val="20"/>
              </w:rPr>
              <w:t>her</w:t>
            </w:r>
            <w:r w:rsidRPr="000D24E5">
              <w:rPr>
                <w:spacing w:val="1"/>
                <w:sz w:val="20"/>
                <w:szCs w:val="20"/>
              </w:rPr>
              <w:t xml:space="preserve"> </w:t>
            </w:r>
            <w:r w:rsidRPr="000D24E5">
              <w:rPr>
                <w:sz w:val="20"/>
                <w:szCs w:val="20"/>
              </w:rPr>
              <w:t>ne</w:t>
            </w:r>
            <w:r w:rsidRPr="000D24E5">
              <w:rPr>
                <w:spacing w:val="1"/>
                <w:sz w:val="20"/>
                <w:szCs w:val="20"/>
              </w:rPr>
              <w:t>i</w:t>
            </w:r>
            <w:r w:rsidRPr="000D24E5">
              <w:rPr>
                <w:sz w:val="20"/>
                <w:szCs w:val="20"/>
              </w:rPr>
              <w:t>gh</w:t>
            </w:r>
            <w:r w:rsidRPr="000D24E5">
              <w:rPr>
                <w:spacing w:val="1"/>
                <w:sz w:val="20"/>
                <w:szCs w:val="20"/>
              </w:rPr>
              <w:t>b</w:t>
            </w:r>
            <w:r w:rsidRPr="000D24E5">
              <w:rPr>
                <w:sz w:val="20"/>
                <w:szCs w:val="20"/>
              </w:rPr>
              <w:t>ors to</w:t>
            </w:r>
            <w:r w:rsidRPr="000D24E5">
              <w:rPr>
                <w:spacing w:val="-1"/>
                <w:sz w:val="20"/>
                <w:szCs w:val="20"/>
              </w:rPr>
              <w:t xml:space="preserve"> </w:t>
            </w:r>
            <w:r w:rsidRPr="000D24E5">
              <w:rPr>
                <w:sz w:val="20"/>
                <w:szCs w:val="20"/>
              </w:rPr>
              <w:t xml:space="preserve">create a </w:t>
            </w:r>
            <w:r w:rsidRPr="000D24E5">
              <w:rPr>
                <w:spacing w:val="1"/>
                <w:sz w:val="20"/>
                <w:szCs w:val="20"/>
              </w:rPr>
              <w:t>da</w:t>
            </w:r>
            <w:r w:rsidRPr="000D24E5">
              <w:rPr>
                <w:sz w:val="20"/>
                <w:szCs w:val="20"/>
              </w:rPr>
              <w:t xml:space="preserve">y </w:t>
            </w:r>
            <w:r w:rsidRPr="000D24E5">
              <w:rPr>
                <w:spacing w:val="-3"/>
                <w:sz w:val="20"/>
                <w:szCs w:val="20"/>
              </w:rPr>
              <w:t>w</w:t>
            </w:r>
            <w:r w:rsidRPr="000D24E5">
              <w:rPr>
                <w:spacing w:val="1"/>
                <w:sz w:val="20"/>
                <w:szCs w:val="20"/>
              </w:rPr>
              <w:t>he</w:t>
            </w:r>
            <w:r w:rsidRPr="000D24E5">
              <w:rPr>
                <w:sz w:val="20"/>
                <w:szCs w:val="20"/>
              </w:rPr>
              <w:t>n the</w:t>
            </w:r>
          </w:p>
          <w:p w:rsidR="0035122D" w:rsidRPr="000D24E5" w:rsidRDefault="0035122D" w:rsidP="00C74282">
            <w:pPr>
              <w:ind w:left="101" w:right="-20"/>
              <w:rPr>
                <w:sz w:val="20"/>
                <w:szCs w:val="20"/>
              </w:rPr>
            </w:pPr>
            <w:r w:rsidRPr="000D24E5">
              <w:rPr>
                <w:spacing w:val="-2"/>
                <w:sz w:val="20"/>
                <w:szCs w:val="20"/>
              </w:rPr>
              <w:t>w</w:t>
            </w:r>
            <w:r w:rsidRPr="000D24E5">
              <w:rPr>
                <w:spacing w:val="1"/>
                <w:sz w:val="20"/>
                <w:szCs w:val="20"/>
              </w:rPr>
              <w:t>h</w:t>
            </w:r>
            <w:r w:rsidRPr="000D24E5">
              <w:rPr>
                <w:sz w:val="20"/>
                <w:szCs w:val="20"/>
              </w:rPr>
              <w:t>o</w:t>
            </w:r>
            <w:r w:rsidRPr="000D24E5">
              <w:rPr>
                <w:spacing w:val="1"/>
                <w:sz w:val="20"/>
                <w:szCs w:val="20"/>
              </w:rPr>
              <w:t>l</w:t>
            </w:r>
            <w:r w:rsidRPr="000D24E5">
              <w:rPr>
                <w:sz w:val="20"/>
                <w:szCs w:val="20"/>
              </w:rPr>
              <w:t>e comm</w:t>
            </w:r>
            <w:r w:rsidRPr="000D24E5">
              <w:rPr>
                <w:spacing w:val="1"/>
                <w:sz w:val="20"/>
                <w:szCs w:val="20"/>
              </w:rPr>
              <w:t>un</w:t>
            </w:r>
            <w:r w:rsidRPr="000D24E5">
              <w:rPr>
                <w:sz w:val="20"/>
                <w:szCs w:val="20"/>
              </w:rPr>
              <w:t>i</w:t>
            </w:r>
            <w:r w:rsidRPr="000D24E5">
              <w:rPr>
                <w:spacing w:val="2"/>
                <w:sz w:val="20"/>
                <w:szCs w:val="20"/>
              </w:rPr>
              <w:t>t</w:t>
            </w:r>
            <w:r w:rsidRPr="000D24E5">
              <w:rPr>
                <w:sz w:val="20"/>
                <w:szCs w:val="20"/>
              </w:rPr>
              <w:t>y</w:t>
            </w:r>
            <w:r w:rsidRPr="000D24E5">
              <w:rPr>
                <w:spacing w:val="-2"/>
                <w:sz w:val="20"/>
                <w:szCs w:val="20"/>
              </w:rPr>
              <w:t xml:space="preserve"> </w:t>
            </w:r>
            <w:r w:rsidRPr="000D24E5">
              <w:rPr>
                <w:sz w:val="20"/>
                <w:szCs w:val="20"/>
              </w:rPr>
              <w:t>comes t</w:t>
            </w:r>
            <w:r w:rsidRPr="000D24E5">
              <w:rPr>
                <w:spacing w:val="1"/>
                <w:sz w:val="20"/>
                <w:szCs w:val="20"/>
              </w:rPr>
              <w:t>o</w:t>
            </w:r>
            <w:r w:rsidRPr="000D24E5">
              <w:rPr>
                <w:sz w:val="20"/>
                <w:szCs w:val="20"/>
              </w:rPr>
              <w:t>ge</w:t>
            </w:r>
            <w:r w:rsidRPr="000D24E5">
              <w:rPr>
                <w:spacing w:val="2"/>
                <w:sz w:val="20"/>
                <w:szCs w:val="20"/>
              </w:rPr>
              <w:t>t</w:t>
            </w:r>
            <w:r w:rsidRPr="000D24E5">
              <w:rPr>
                <w:sz w:val="20"/>
                <w:szCs w:val="20"/>
              </w:rPr>
              <w:t>her</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feed the</w:t>
            </w:r>
            <w:r w:rsidRPr="000D24E5">
              <w:rPr>
                <w:spacing w:val="1"/>
                <w:sz w:val="20"/>
                <w:szCs w:val="20"/>
              </w:rPr>
              <w:t xml:space="preserve"> </w:t>
            </w:r>
            <w:r w:rsidRPr="000D24E5">
              <w:rPr>
                <w:sz w:val="20"/>
                <w:szCs w:val="20"/>
              </w:rPr>
              <w:t>hom</w:t>
            </w:r>
            <w:r w:rsidRPr="000D24E5">
              <w:rPr>
                <w:spacing w:val="1"/>
                <w:sz w:val="20"/>
                <w:szCs w:val="20"/>
              </w:rPr>
              <w:t>e</w:t>
            </w:r>
            <w:r w:rsidRPr="000D24E5">
              <w:rPr>
                <w:sz w:val="20"/>
                <w:szCs w:val="20"/>
              </w:rPr>
              <w:t>less.</w:t>
            </w:r>
          </w:p>
          <w:p w:rsidR="0035122D" w:rsidRPr="000D24E5" w:rsidRDefault="0035122D" w:rsidP="00C74282">
            <w:pPr>
              <w:spacing w:line="200" w:lineRule="exact"/>
              <w:rPr>
                <w:sz w:val="20"/>
                <w:szCs w:val="20"/>
              </w:rPr>
            </w:pPr>
          </w:p>
          <w:p w:rsidR="0035122D" w:rsidRPr="000D24E5" w:rsidRDefault="0035122D" w:rsidP="00C74282">
            <w:pPr>
              <w:spacing w:before="5" w:line="240" w:lineRule="exact"/>
              <w:rPr>
                <w:sz w:val="20"/>
                <w:szCs w:val="20"/>
              </w:rPr>
            </w:pPr>
          </w:p>
          <w:p w:rsidR="0035122D" w:rsidRPr="000D24E5" w:rsidRDefault="0035122D" w:rsidP="00C74282">
            <w:pPr>
              <w:ind w:left="101" w:right="674"/>
              <w:rPr>
                <w:sz w:val="20"/>
                <w:szCs w:val="20"/>
              </w:rPr>
            </w:pPr>
            <w:r w:rsidRPr="000D24E5">
              <w:rPr>
                <w:sz w:val="20"/>
                <w:szCs w:val="20"/>
              </w:rPr>
              <w:t>Disc</w:t>
            </w:r>
            <w:r w:rsidRPr="000D24E5">
              <w:rPr>
                <w:spacing w:val="-1"/>
                <w:sz w:val="20"/>
                <w:szCs w:val="20"/>
              </w:rPr>
              <w:t>us</w:t>
            </w:r>
            <w:r w:rsidRPr="000D24E5">
              <w:rPr>
                <w:sz w:val="20"/>
                <w:szCs w:val="20"/>
              </w:rPr>
              <w:t>s r</w:t>
            </w:r>
            <w:r w:rsidRPr="000D24E5">
              <w:rPr>
                <w:spacing w:val="-1"/>
                <w:sz w:val="20"/>
                <w:szCs w:val="20"/>
              </w:rPr>
              <w:t>e</w:t>
            </w:r>
            <w:r w:rsidRPr="000D24E5">
              <w:rPr>
                <w:sz w:val="20"/>
                <w:szCs w:val="20"/>
              </w:rPr>
              <w:t>s</w:t>
            </w:r>
            <w:r w:rsidRPr="000D24E5">
              <w:rPr>
                <w:spacing w:val="-1"/>
                <w:sz w:val="20"/>
                <w:szCs w:val="20"/>
              </w:rPr>
              <w:t>p</w:t>
            </w:r>
            <w:r w:rsidRPr="000D24E5">
              <w:rPr>
                <w:sz w:val="20"/>
                <w:szCs w:val="20"/>
              </w:rPr>
              <w:t>ect and d</w:t>
            </w:r>
            <w:r w:rsidRPr="000D24E5">
              <w:rPr>
                <w:spacing w:val="-1"/>
                <w:sz w:val="20"/>
                <w:szCs w:val="20"/>
              </w:rPr>
              <w:t>i</w:t>
            </w:r>
            <w:r w:rsidRPr="000D24E5">
              <w:rPr>
                <w:sz w:val="20"/>
                <w:szCs w:val="20"/>
              </w:rPr>
              <w:t>gni</w:t>
            </w:r>
            <w:r w:rsidRPr="000D24E5">
              <w:rPr>
                <w:spacing w:val="-2"/>
                <w:sz w:val="20"/>
                <w:szCs w:val="20"/>
              </w:rPr>
              <w:t>t</w:t>
            </w:r>
            <w:r w:rsidRPr="000D24E5">
              <w:rPr>
                <w:sz w:val="20"/>
                <w:szCs w:val="20"/>
              </w:rPr>
              <w:t>y</w:t>
            </w:r>
            <w:r w:rsidRPr="000D24E5">
              <w:rPr>
                <w:spacing w:val="-1"/>
                <w:sz w:val="20"/>
                <w:szCs w:val="20"/>
              </w:rPr>
              <w:t xml:space="preserve"> </w:t>
            </w:r>
            <w:r w:rsidRPr="000D24E5">
              <w:rPr>
                <w:sz w:val="20"/>
                <w:szCs w:val="20"/>
              </w:rPr>
              <w:t>and how t</w:t>
            </w:r>
            <w:r w:rsidRPr="000D24E5">
              <w:rPr>
                <w:spacing w:val="-1"/>
                <w:sz w:val="20"/>
                <w:szCs w:val="20"/>
              </w:rPr>
              <w:t>h</w:t>
            </w:r>
            <w:r w:rsidRPr="000D24E5">
              <w:rPr>
                <w:sz w:val="20"/>
                <w:szCs w:val="20"/>
              </w:rPr>
              <w:t>at is signif</w:t>
            </w:r>
            <w:r w:rsidRPr="000D24E5">
              <w:rPr>
                <w:spacing w:val="-1"/>
                <w:sz w:val="20"/>
                <w:szCs w:val="20"/>
              </w:rPr>
              <w:t>i</w:t>
            </w:r>
            <w:r w:rsidRPr="000D24E5">
              <w:rPr>
                <w:sz w:val="20"/>
                <w:szCs w:val="20"/>
              </w:rPr>
              <w:t>cant w</w:t>
            </w:r>
            <w:r w:rsidRPr="000D24E5">
              <w:rPr>
                <w:spacing w:val="-1"/>
                <w:sz w:val="20"/>
                <w:szCs w:val="20"/>
              </w:rPr>
              <w:t>h</w:t>
            </w:r>
            <w:r w:rsidRPr="000D24E5">
              <w:rPr>
                <w:sz w:val="20"/>
                <w:szCs w:val="20"/>
              </w:rPr>
              <w:t>en Abby finds the paper</w:t>
            </w:r>
            <w:r w:rsidRPr="000D24E5">
              <w:rPr>
                <w:spacing w:val="-2"/>
                <w:sz w:val="20"/>
                <w:szCs w:val="20"/>
              </w:rPr>
              <w:t xml:space="preserve"> </w:t>
            </w:r>
            <w:r w:rsidRPr="000D24E5">
              <w:rPr>
                <w:sz w:val="20"/>
                <w:szCs w:val="20"/>
              </w:rPr>
              <w:t>r</w:t>
            </w:r>
            <w:r w:rsidRPr="000D24E5">
              <w:rPr>
                <w:spacing w:val="-1"/>
                <w:sz w:val="20"/>
                <w:szCs w:val="20"/>
              </w:rPr>
              <w:t>o</w:t>
            </w:r>
            <w:r w:rsidRPr="000D24E5">
              <w:rPr>
                <w:sz w:val="20"/>
                <w:szCs w:val="20"/>
              </w:rPr>
              <w:t>se.</w:t>
            </w:r>
          </w:p>
        </w:tc>
        <w:tc>
          <w:tcPr>
            <w:tcW w:w="4950" w:type="dxa"/>
            <w:gridSpan w:val="2"/>
            <w:tcBorders>
              <w:top w:val="single" w:sz="4" w:space="0" w:color="000000"/>
              <w:left w:val="single" w:sz="4" w:space="0" w:color="000000"/>
              <w:bottom w:val="single" w:sz="4" w:space="0" w:color="000000"/>
              <w:right w:val="single" w:sz="4" w:space="0" w:color="000000"/>
            </w:tcBorders>
          </w:tcPr>
          <w:p w:rsidR="0035122D" w:rsidRPr="000D24E5" w:rsidRDefault="0035122D" w:rsidP="00C74282">
            <w:pPr>
              <w:spacing w:before="3" w:line="200" w:lineRule="exact"/>
              <w:rPr>
                <w:sz w:val="20"/>
                <w:szCs w:val="20"/>
              </w:rPr>
            </w:pPr>
          </w:p>
          <w:p w:rsidR="0035122D" w:rsidRPr="000D24E5" w:rsidRDefault="0035122D" w:rsidP="00D74E2F">
            <w:pPr>
              <w:ind w:left="102" w:right="341"/>
              <w:rPr>
                <w:sz w:val="20"/>
                <w:szCs w:val="20"/>
              </w:rPr>
            </w:pPr>
            <w:r w:rsidRPr="000D24E5">
              <w:rPr>
                <w:sz w:val="20"/>
                <w:szCs w:val="20"/>
              </w:rPr>
              <w:t>Students</w:t>
            </w:r>
            <w:r w:rsidRPr="000D24E5">
              <w:rPr>
                <w:spacing w:val="3"/>
                <w:sz w:val="20"/>
                <w:szCs w:val="20"/>
              </w:rPr>
              <w:t xml:space="preserve"> </w:t>
            </w:r>
            <w:r w:rsidRPr="000D24E5">
              <w:rPr>
                <w:spacing w:val="-3"/>
                <w:sz w:val="20"/>
                <w:szCs w:val="20"/>
              </w:rPr>
              <w:t>w</w:t>
            </w:r>
            <w:r w:rsidRPr="000D24E5">
              <w:rPr>
                <w:spacing w:val="1"/>
                <w:sz w:val="20"/>
                <w:szCs w:val="20"/>
              </w:rPr>
              <w:t>i</w:t>
            </w:r>
            <w:r w:rsidRPr="000D24E5">
              <w:rPr>
                <w:sz w:val="20"/>
                <w:szCs w:val="20"/>
              </w:rPr>
              <w:t>ll l</w:t>
            </w:r>
            <w:r w:rsidRPr="000D24E5">
              <w:rPr>
                <w:spacing w:val="1"/>
                <w:sz w:val="20"/>
                <w:szCs w:val="20"/>
              </w:rPr>
              <w:t>i</w:t>
            </w:r>
            <w:r w:rsidRPr="000D24E5">
              <w:rPr>
                <w:sz w:val="20"/>
                <w:szCs w:val="20"/>
              </w:rPr>
              <w:t>sten</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the story,</w:t>
            </w:r>
            <w:r w:rsidRPr="000D24E5">
              <w:rPr>
                <w:spacing w:val="-4"/>
                <w:sz w:val="20"/>
                <w:szCs w:val="20"/>
              </w:rPr>
              <w:t xml:space="preserve"> </w:t>
            </w:r>
            <w:r w:rsidRPr="000D24E5">
              <w:rPr>
                <w:i/>
                <w:iCs/>
                <w:sz w:val="20"/>
                <w:szCs w:val="20"/>
              </w:rPr>
              <w:t>A Rose for Abby</w:t>
            </w:r>
            <w:r w:rsidRPr="000D24E5">
              <w:rPr>
                <w:sz w:val="20"/>
                <w:szCs w:val="20"/>
              </w:rPr>
              <w:t>.</w:t>
            </w:r>
            <w:r w:rsidRPr="000D24E5">
              <w:rPr>
                <w:spacing w:val="49"/>
                <w:sz w:val="20"/>
                <w:szCs w:val="20"/>
              </w:rPr>
              <w:t xml:space="preserve"> </w:t>
            </w:r>
            <w:r w:rsidRPr="000D24E5">
              <w:rPr>
                <w:spacing w:val="2"/>
                <w:sz w:val="20"/>
                <w:szCs w:val="20"/>
              </w:rPr>
              <w:t>T</w:t>
            </w:r>
            <w:r w:rsidRPr="000D24E5">
              <w:rPr>
                <w:sz w:val="20"/>
                <w:szCs w:val="20"/>
              </w:rPr>
              <w:t>he y</w:t>
            </w:r>
            <w:r w:rsidRPr="000D24E5">
              <w:rPr>
                <w:spacing w:val="1"/>
                <w:sz w:val="20"/>
                <w:szCs w:val="20"/>
              </w:rPr>
              <w:t>o</w:t>
            </w:r>
            <w:r w:rsidRPr="000D24E5">
              <w:rPr>
                <w:sz w:val="20"/>
                <w:szCs w:val="20"/>
              </w:rPr>
              <w:t>u</w:t>
            </w:r>
            <w:r w:rsidRPr="000D24E5">
              <w:rPr>
                <w:spacing w:val="1"/>
                <w:sz w:val="20"/>
                <w:szCs w:val="20"/>
              </w:rPr>
              <w:t>n</w:t>
            </w:r>
            <w:r w:rsidRPr="000D24E5">
              <w:rPr>
                <w:sz w:val="20"/>
                <w:szCs w:val="20"/>
              </w:rPr>
              <w:t>g girl, A</w:t>
            </w:r>
            <w:r w:rsidRPr="000D24E5">
              <w:rPr>
                <w:spacing w:val="1"/>
                <w:sz w:val="20"/>
                <w:szCs w:val="20"/>
              </w:rPr>
              <w:t>bb</w:t>
            </w:r>
            <w:r w:rsidRPr="000D24E5">
              <w:rPr>
                <w:spacing w:val="-1"/>
                <w:sz w:val="20"/>
                <w:szCs w:val="20"/>
              </w:rPr>
              <w:t>y</w:t>
            </w:r>
            <w:r w:rsidRPr="000D24E5">
              <w:rPr>
                <w:sz w:val="20"/>
                <w:szCs w:val="20"/>
              </w:rPr>
              <w:t>, noti</w:t>
            </w:r>
            <w:r w:rsidRPr="000D24E5">
              <w:rPr>
                <w:spacing w:val="1"/>
                <w:sz w:val="20"/>
                <w:szCs w:val="20"/>
              </w:rPr>
              <w:t>c</w:t>
            </w:r>
            <w:r w:rsidRPr="000D24E5">
              <w:rPr>
                <w:sz w:val="20"/>
                <w:szCs w:val="20"/>
              </w:rPr>
              <w:t xml:space="preserve">es the </w:t>
            </w:r>
            <w:r w:rsidRPr="000D24E5">
              <w:rPr>
                <w:spacing w:val="1"/>
                <w:sz w:val="20"/>
                <w:szCs w:val="20"/>
              </w:rPr>
              <w:t>p</w:t>
            </w:r>
            <w:r w:rsidRPr="000D24E5">
              <w:rPr>
                <w:sz w:val="20"/>
                <w:szCs w:val="20"/>
              </w:rPr>
              <w:t>rob</w:t>
            </w:r>
            <w:r w:rsidRPr="000D24E5">
              <w:rPr>
                <w:spacing w:val="1"/>
                <w:sz w:val="20"/>
                <w:szCs w:val="20"/>
              </w:rPr>
              <w:t>l</w:t>
            </w:r>
            <w:r w:rsidRPr="000D24E5">
              <w:rPr>
                <w:sz w:val="20"/>
                <w:szCs w:val="20"/>
              </w:rPr>
              <w:t>ems of</w:t>
            </w:r>
            <w:r w:rsidRPr="000D24E5">
              <w:rPr>
                <w:spacing w:val="-1"/>
                <w:sz w:val="20"/>
                <w:szCs w:val="20"/>
              </w:rPr>
              <w:t xml:space="preserve"> </w:t>
            </w:r>
            <w:r w:rsidRPr="000D24E5">
              <w:rPr>
                <w:sz w:val="20"/>
                <w:szCs w:val="20"/>
              </w:rPr>
              <w:t>the hom</w:t>
            </w:r>
            <w:r w:rsidRPr="000D24E5">
              <w:rPr>
                <w:spacing w:val="1"/>
                <w:sz w:val="20"/>
                <w:szCs w:val="20"/>
              </w:rPr>
              <w:t>e</w:t>
            </w:r>
            <w:r w:rsidRPr="000D24E5">
              <w:rPr>
                <w:sz w:val="20"/>
                <w:szCs w:val="20"/>
              </w:rPr>
              <w:t>less pe</w:t>
            </w:r>
            <w:r w:rsidRPr="000D24E5">
              <w:rPr>
                <w:spacing w:val="1"/>
                <w:sz w:val="20"/>
                <w:szCs w:val="20"/>
              </w:rPr>
              <w:t>o</w:t>
            </w:r>
            <w:r w:rsidRPr="000D24E5">
              <w:rPr>
                <w:sz w:val="20"/>
                <w:szCs w:val="20"/>
              </w:rPr>
              <w:t xml:space="preserve">ple </w:t>
            </w:r>
            <w:r w:rsidRPr="000D24E5">
              <w:rPr>
                <w:spacing w:val="1"/>
                <w:sz w:val="20"/>
                <w:szCs w:val="20"/>
              </w:rPr>
              <w:t>i</w:t>
            </w:r>
            <w:r w:rsidRPr="000D24E5">
              <w:rPr>
                <w:sz w:val="20"/>
                <w:szCs w:val="20"/>
              </w:rPr>
              <w:t xml:space="preserve">n her </w:t>
            </w:r>
            <w:r w:rsidRPr="000D24E5">
              <w:rPr>
                <w:spacing w:val="1"/>
                <w:sz w:val="20"/>
                <w:szCs w:val="20"/>
              </w:rPr>
              <w:t>c</w:t>
            </w:r>
            <w:r w:rsidRPr="000D24E5">
              <w:rPr>
                <w:spacing w:val="-1"/>
                <w:sz w:val="20"/>
                <w:szCs w:val="20"/>
              </w:rPr>
              <w:t>o</w:t>
            </w:r>
            <w:r w:rsidRPr="000D24E5">
              <w:rPr>
                <w:sz w:val="20"/>
                <w:szCs w:val="20"/>
              </w:rPr>
              <w:t>mmuni</w:t>
            </w:r>
            <w:r w:rsidRPr="000D24E5">
              <w:rPr>
                <w:spacing w:val="2"/>
                <w:sz w:val="20"/>
                <w:szCs w:val="20"/>
              </w:rPr>
              <w:t>t</w:t>
            </w:r>
            <w:r w:rsidRPr="000D24E5">
              <w:rPr>
                <w:spacing w:val="-1"/>
                <w:sz w:val="20"/>
                <w:szCs w:val="20"/>
              </w:rPr>
              <w:t>y</w:t>
            </w:r>
            <w:r w:rsidRPr="000D24E5">
              <w:rPr>
                <w:sz w:val="20"/>
                <w:szCs w:val="20"/>
              </w:rPr>
              <w:t>.  S</w:t>
            </w:r>
            <w:r w:rsidRPr="000D24E5">
              <w:rPr>
                <w:spacing w:val="1"/>
                <w:sz w:val="20"/>
                <w:szCs w:val="20"/>
              </w:rPr>
              <w:t>h</w:t>
            </w:r>
            <w:r w:rsidRPr="000D24E5">
              <w:rPr>
                <w:sz w:val="20"/>
                <w:szCs w:val="20"/>
              </w:rPr>
              <w:t xml:space="preserve">e solicits the </w:t>
            </w:r>
            <w:r w:rsidRPr="000D24E5">
              <w:rPr>
                <w:spacing w:val="1"/>
                <w:sz w:val="20"/>
                <w:szCs w:val="20"/>
              </w:rPr>
              <w:t>h</w:t>
            </w:r>
            <w:r w:rsidRPr="000D24E5">
              <w:rPr>
                <w:spacing w:val="-1"/>
                <w:sz w:val="20"/>
                <w:szCs w:val="20"/>
              </w:rPr>
              <w:t>e</w:t>
            </w:r>
            <w:r w:rsidRPr="000D24E5">
              <w:rPr>
                <w:sz w:val="20"/>
                <w:szCs w:val="20"/>
              </w:rPr>
              <w:t>lp of</w:t>
            </w:r>
            <w:r w:rsidRPr="000D24E5">
              <w:rPr>
                <w:spacing w:val="-1"/>
                <w:sz w:val="20"/>
                <w:szCs w:val="20"/>
              </w:rPr>
              <w:t xml:space="preserve"> </w:t>
            </w:r>
            <w:r w:rsidRPr="000D24E5">
              <w:rPr>
                <w:sz w:val="20"/>
                <w:szCs w:val="20"/>
              </w:rPr>
              <w:t>her ne</w:t>
            </w:r>
            <w:r w:rsidRPr="000D24E5">
              <w:rPr>
                <w:spacing w:val="1"/>
                <w:sz w:val="20"/>
                <w:szCs w:val="20"/>
              </w:rPr>
              <w:t>i</w:t>
            </w:r>
            <w:r w:rsidRPr="000D24E5">
              <w:rPr>
                <w:sz w:val="20"/>
                <w:szCs w:val="20"/>
              </w:rPr>
              <w:t>gh</w:t>
            </w:r>
            <w:r w:rsidRPr="000D24E5">
              <w:rPr>
                <w:spacing w:val="1"/>
                <w:sz w:val="20"/>
                <w:szCs w:val="20"/>
              </w:rPr>
              <w:t>b</w:t>
            </w:r>
            <w:r w:rsidRPr="000D24E5">
              <w:rPr>
                <w:sz w:val="20"/>
                <w:szCs w:val="20"/>
              </w:rPr>
              <w:t>ors to</w:t>
            </w:r>
            <w:r w:rsidRPr="000D24E5">
              <w:rPr>
                <w:spacing w:val="-1"/>
                <w:sz w:val="20"/>
                <w:szCs w:val="20"/>
              </w:rPr>
              <w:t xml:space="preserve"> </w:t>
            </w:r>
            <w:r w:rsidRPr="000D24E5">
              <w:rPr>
                <w:sz w:val="20"/>
                <w:szCs w:val="20"/>
              </w:rPr>
              <w:t xml:space="preserve">create a </w:t>
            </w:r>
            <w:r w:rsidRPr="000D24E5">
              <w:rPr>
                <w:spacing w:val="1"/>
                <w:sz w:val="20"/>
                <w:szCs w:val="20"/>
              </w:rPr>
              <w:t>da</w:t>
            </w:r>
            <w:r w:rsidRPr="000D24E5">
              <w:rPr>
                <w:sz w:val="20"/>
                <w:szCs w:val="20"/>
              </w:rPr>
              <w:t xml:space="preserve">y </w:t>
            </w:r>
            <w:r w:rsidRPr="000D24E5">
              <w:rPr>
                <w:spacing w:val="-3"/>
                <w:sz w:val="20"/>
                <w:szCs w:val="20"/>
              </w:rPr>
              <w:t>w</w:t>
            </w:r>
            <w:r w:rsidRPr="000D24E5">
              <w:rPr>
                <w:spacing w:val="1"/>
                <w:sz w:val="20"/>
                <w:szCs w:val="20"/>
              </w:rPr>
              <w:t>he</w:t>
            </w:r>
            <w:r w:rsidRPr="000D24E5">
              <w:rPr>
                <w:sz w:val="20"/>
                <w:szCs w:val="20"/>
              </w:rPr>
              <w:t>n the</w:t>
            </w:r>
            <w:r w:rsidRPr="000D24E5">
              <w:rPr>
                <w:spacing w:val="3"/>
                <w:sz w:val="20"/>
                <w:szCs w:val="20"/>
              </w:rPr>
              <w:t xml:space="preserve"> </w:t>
            </w:r>
            <w:r w:rsidRPr="000D24E5">
              <w:rPr>
                <w:spacing w:val="-3"/>
                <w:sz w:val="20"/>
                <w:szCs w:val="20"/>
              </w:rPr>
              <w:t>w</w:t>
            </w:r>
            <w:r w:rsidRPr="000D24E5">
              <w:rPr>
                <w:spacing w:val="-1"/>
                <w:sz w:val="20"/>
                <w:szCs w:val="20"/>
              </w:rPr>
              <w:t>h</w:t>
            </w:r>
            <w:r w:rsidRPr="000D24E5">
              <w:rPr>
                <w:spacing w:val="1"/>
                <w:sz w:val="20"/>
                <w:szCs w:val="20"/>
              </w:rPr>
              <w:t>o</w:t>
            </w:r>
            <w:r w:rsidRPr="000D24E5">
              <w:rPr>
                <w:sz w:val="20"/>
                <w:szCs w:val="20"/>
              </w:rPr>
              <w:t>le c</w:t>
            </w:r>
            <w:r w:rsidRPr="000D24E5">
              <w:rPr>
                <w:spacing w:val="1"/>
                <w:sz w:val="20"/>
                <w:szCs w:val="20"/>
              </w:rPr>
              <w:t>o</w:t>
            </w:r>
            <w:r w:rsidRPr="000D24E5">
              <w:rPr>
                <w:sz w:val="20"/>
                <w:szCs w:val="20"/>
              </w:rPr>
              <w:t>mmuni</w:t>
            </w:r>
            <w:r w:rsidRPr="000D24E5">
              <w:rPr>
                <w:spacing w:val="2"/>
                <w:sz w:val="20"/>
                <w:szCs w:val="20"/>
              </w:rPr>
              <w:t>t</w:t>
            </w:r>
            <w:r w:rsidRPr="000D24E5">
              <w:rPr>
                <w:sz w:val="20"/>
                <w:szCs w:val="20"/>
              </w:rPr>
              <w:t>y comes toget</w:t>
            </w:r>
            <w:r w:rsidRPr="000D24E5">
              <w:rPr>
                <w:spacing w:val="1"/>
                <w:sz w:val="20"/>
                <w:szCs w:val="20"/>
              </w:rPr>
              <w:t>he</w:t>
            </w:r>
            <w:r w:rsidRPr="000D24E5">
              <w:rPr>
                <w:sz w:val="20"/>
                <w:szCs w:val="20"/>
              </w:rPr>
              <w:t>r to</w:t>
            </w:r>
            <w:r w:rsidRPr="000D24E5">
              <w:rPr>
                <w:spacing w:val="-1"/>
                <w:sz w:val="20"/>
                <w:szCs w:val="20"/>
              </w:rPr>
              <w:t xml:space="preserve"> </w:t>
            </w:r>
            <w:r w:rsidRPr="000D24E5">
              <w:rPr>
                <w:sz w:val="20"/>
                <w:szCs w:val="20"/>
              </w:rPr>
              <w:t>feed the h</w:t>
            </w:r>
            <w:r w:rsidRPr="000D24E5">
              <w:rPr>
                <w:spacing w:val="1"/>
                <w:sz w:val="20"/>
                <w:szCs w:val="20"/>
              </w:rPr>
              <w:t>o</w:t>
            </w:r>
            <w:r w:rsidRPr="000D24E5">
              <w:rPr>
                <w:sz w:val="20"/>
                <w:szCs w:val="20"/>
              </w:rPr>
              <w:t xml:space="preserve">meless. </w:t>
            </w:r>
            <w:r w:rsidRPr="000D24E5">
              <w:rPr>
                <w:spacing w:val="1"/>
                <w:sz w:val="20"/>
                <w:szCs w:val="20"/>
              </w:rPr>
              <w:t xml:space="preserve"> </w:t>
            </w:r>
            <w:r w:rsidRPr="000D24E5">
              <w:rPr>
                <w:sz w:val="20"/>
                <w:szCs w:val="20"/>
              </w:rPr>
              <w:t>After</w:t>
            </w:r>
            <w:r w:rsidRPr="000D24E5">
              <w:rPr>
                <w:spacing w:val="-4"/>
                <w:sz w:val="20"/>
                <w:szCs w:val="20"/>
              </w:rPr>
              <w:t xml:space="preserve"> </w:t>
            </w:r>
            <w:r w:rsidRPr="000D24E5">
              <w:rPr>
                <w:sz w:val="20"/>
                <w:szCs w:val="20"/>
              </w:rPr>
              <w:t>hea</w:t>
            </w:r>
            <w:r w:rsidRPr="000D24E5">
              <w:rPr>
                <w:spacing w:val="1"/>
                <w:sz w:val="20"/>
                <w:szCs w:val="20"/>
              </w:rPr>
              <w:t>r</w:t>
            </w:r>
            <w:r w:rsidRPr="000D24E5">
              <w:rPr>
                <w:sz w:val="20"/>
                <w:szCs w:val="20"/>
              </w:rPr>
              <w:t>ing t</w:t>
            </w:r>
            <w:r w:rsidRPr="000D24E5">
              <w:rPr>
                <w:spacing w:val="1"/>
                <w:sz w:val="20"/>
                <w:szCs w:val="20"/>
              </w:rPr>
              <w:t>h</w:t>
            </w:r>
            <w:r w:rsidRPr="000D24E5">
              <w:rPr>
                <w:sz w:val="20"/>
                <w:szCs w:val="20"/>
              </w:rPr>
              <w:t>e sto</w:t>
            </w:r>
            <w:r w:rsidRPr="000D24E5">
              <w:rPr>
                <w:spacing w:val="1"/>
                <w:sz w:val="20"/>
                <w:szCs w:val="20"/>
              </w:rPr>
              <w:t>r</w:t>
            </w:r>
            <w:r w:rsidRPr="000D24E5">
              <w:rPr>
                <w:spacing w:val="-2"/>
                <w:sz w:val="20"/>
                <w:szCs w:val="20"/>
              </w:rPr>
              <w:t>y</w:t>
            </w:r>
            <w:r w:rsidRPr="000D24E5">
              <w:rPr>
                <w:sz w:val="20"/>
                <w:szCs w:val="20"/>
              </w:rPr>
              <w:t>,</w:t>
            </w:r>
            <w:r w:rsidRPr="000D24E5">
              <w:rPr>
                <w:spacing w:val="-3"/>
                <w:sz w:val="20"/>
                <w:szCs w:val="20"/>
              </w:rPr>
              <w:t xml:space="preserve"> </w:t>
            </w:r>
            <w:r w:rsidRPr="000D24E5">
              <w:rPr>
                <w:sz w:val="20"/>
                <w:szCs w:val="20"/>
              </w:rPr>
              <w:t>stud</w:t>
            </w:r>
            <w:r w:rsidRPr="000D24E5">
              <w:rPr>
                <w:spacing w:val="1"/>
                <w:sz w:val="20"/>
                <w:szCs w:val="20"/>
              </w:rPr>
              <w:t>e</w:t>
            </w:r>
            <w:r w:rsidRPr="000D24E5">
              <w:rPr>
                <w:sz w:val="20"/>
                <w:szCs w:val="20"/>
              </w:rPr>
              <w:t>nts</w:t>
            </w:r>
            <w:r w:rsidRPr="000D24E5">
              <w:rPr>
                <w:spacing w:val="-2"/>
                <w:sz w:val="20"/>
                <w:szCs w:val="20"/>
              </w:rPr>
              <w:t xml:space="preserve"> w</w:t>
            </w:r>
            <w:r w:rsidRPr="000D24E5">
              <w:rPr>
                <w:spacing w:val="1"/>
                <w:sz w:val="20"/>
                <w:szCs w:val="20"/>
              </w:rPr>
              <w:t>i</w:t>
            </w:r>
            <w:r w:rsidRPr="000D24E5">
              <w:rPr>
                <w:sz w:val="20"/>
                <w:szCs w:val="20"/>
              </w:rPr>
              <w:t>ll</w:t>
            </w:r>
            <w:r w:rsidRPr="000D24E5">
              <w:rPr>
                <w:spacing w:val="3"/>
                <w:sz w:val="20"/>
                <w:szCs w:val="20"/>
              </w:rPr>
              <w:t xml:space="preserve"> </w:t>
            </w:r>
            <w:r w:rsidRPr="000D24E5">
              <w:rPr>
                <w:spacing w:val="-3"/>
                <w:sz w:val="20"/>
                <w:szCs w:val="20"/>
              </w:rPr>
              <w:t>w</w:t>
            </w:r>
            <w:r w:rsidRPr="000D24E5">
              <w:rPr>
                <w:spacing w:val="1"/>
                <w:sz w:val="20"/>
                <w:szCs w:val="20"/>
              </w:rPr>
              <w:t>o</w:t>
            </w:r>
            <w:r w:rsidRPr="000D24E5">
              <w:rPr>
                <w:sz w:val="20"/>
                <w:szCs w:val="20"/>
              </w:rPr>
              <w:t>rk in s</w:t>
            </w:r>
            <w:r w:rsidRPr="000D24E5">
              <w:rPr>
                <w:spacing w:val="1"/>
                <w:sz w:val="20"/>
                <w:szCs w:val="20"/>
              </w:rPr>
              <w:t>m</w:t>
            </w:r>
            <w:r w:rsidRPr="000D24E5">
              <w:rPr>
                <w:sz w:val="20"/>
                <w:szCs w:val="20"/>
              </w:rPr>
              <w:t>all g</w:t>
            </w:r>
            <w:r w:rsidRPr="000D24E5">
              <w:rPr>
                <w:spacing w:val="1"/>
                <w:sz w:val="20"/>
                <w:szCs w:val="20"/>
              </w:rPr>
              <w:t>r</w:t>
            </w:r>
            <w:r w:rsidRPr="000D24E5">
              <w:rPr>
                <w:sz w:val="20"/>
                <w:szCs w:val="20"/>
              </w:rPr>
              <w:t>oups to</w:t>
            </w:r>
            <w:r w:rsidRPr="000D24E5">
              <w:rPr>
                <w:spacing w:val="-1"/>
                <w:sz w:val="20"/>
                <w:szCs w:val="20"/>
              </w:rPr>
              <w:t xml:space="preserve"> </w:t>
            </w:r>
            <w:r w:rsidRPr="000D24E5">
              <w:rPr>
                <w:sz w:val="20"/>
                <w:szCs w:val="20"/>
              </w:rPr>
              <w:t>b</w:t>
            </w:r>
            <w:r w:rsidRPr="000D24E5">
              <w:rPr>
                <w:spacing w:val="1"/>
                <w:sz w:val="20"/>
                <w:szCs w:val="20"/>
              </w:rPr>
              <w:t>r</w:t>
            </w:r>
            <w:r w:rsidRPr="000D24E5">
              <w:rPr>
                <w:sz w:val="20"/>
                <w:szCs w:val="20"/>
              </w:rPr>
              <w:t>ainstorm some i</w:t>
            </w:r>
            <w:r w:rsidRPr="000D24E5">
              <w:rPr>
                <w:spacing w:val="1"/>
                <w:sz w:val="20"/>
                <w:szCs w:val="20"/>
              </w:rPr>
              <w:t>d</w:t>
            </w:r>
            <w:r w:rsidRPr="000D24E5">
              <w:rPr>
                <w:sz w:val="20"/>
                <w:szCs w:val="20"/>
              </w:rPr>
              <w:t>eas th</w:t>
            </w:r>
            <w:r w:rsidRPr="000D24E5">
              <w:rPr>
                <w:spacing w:val="1"/>
                <w:sz w:val="20"/>
                <w:szCs w:val="20"/>
              </w:rPr>
              <w:t>a</w:t>
            </w:r>
            <w:r w:rsidRPr="000D24E5">
              <w:rPr>
                <w:sz w:val="20"/>
                <w:szCs w:val="20"/>
              </w:rPr>
              <w:t xml:space="preserve">t might help </w:t>
            </w:r>
            <w:r w:rsidRPr="000D24E5">
              <w:rPr>
                <w:spacing w:val="1"/>
                <w:sz w:val="20"/>
                <w:szCs w:val="20"/>
              </w:rPr>
              <w:t>pe</w:t>
            </w:r>
            <w:r w:rsidRPr="000D24E5">
              <w:rPr>
                <w:sz w:val="20"/>
                <w:szCs w:val="20"/>
              </w:rPr>
              <w:t>op</w:t>
            </w:r>
            <w:r w:rsidRPr="000D24E5">
              <w:rPr>
                <w:spacing w:val="1"/>
                <w:sz w:val="20"/>
                <w:szCs w:val="20"/>
              </w:rPr>
              <w:t>l</w:t>
            </w:r>
            <w:r w:rsidRPr="000D24E5">
              <w:rPr>
                <w:sz w:val="20"/>
                <w:szCs w:val="20"/>
              </w:rPr>
              <w:t>e in th</w:t>
            </w:r>
            <w:r w:rsidRPr="000D24E5">
              <w:rPr>
                <w:spacing w:val="1"/>
                <w:sz w:val="20"/>
                <w:szCs w:val="20"/>
              </w:rPr>
              <w:t>e</w:t>
            </w:r>
            <w:r w:rsidRPr="000D24E5">
              <w:rPr>
                <w:sz w:val="20"/>
                <w:szCs w:val="20"/>
              </w:rPr>
              <w:t>ir c</w:t>
            </w:r>
            <w:r w:rsidRPr="000D24E5">
              <w:rPr>
                <w:spacing w:val="1"/>
                <w:sz w:val="20"/>
                <w:szCs w:val="20"/>
              </w:rPr>
              <w:t>o</w:t>
            </w:r>
            <w:r w:rsidRPr="000D24E5">
              <w:rPr>
                <w:sz w:val="20"/>
                <w:szCs w:val="20"/>
              </w:rPr>
              <w:t>mmuni</w:t>
            </w:r>
            <w:r w:rsidRPr="000D24E5">
              <w:rPr>
                <w:spacing w:val="2"/>
                <w:sz w:val="20"/>
                <w:szCs w:val="20"/>
              </w:rPr>
              <w:t>t</w:t>
            </w:r>
            <w:r w:rsidRPr="000D24E5">
              <w:rPr>
                <w:spacing w:val="-2"/>
                <w:sz w:val="20"/>
                <w:szCs w:val="20"/>
              </w:rPr>
              <w:t>y</w:t>
            </w:r>
            <w:r w:rsidRPr="000D24E5">
              <w:rPr>
                <w:sz w:val="20"/>
                <w:szCs w:val="20"/>
              </w:rPr>
              <w:t>. Students</w:t>
            </w:r>
            <w:r w:rsidRPr="000D24E5">
              <w:rPr>
                <w:spacing w:val="3"/>
                <w:sz w:val="20"/>
                <w:szCs w:val="20"/>
              </w:rPr>
              <w:t xml:space="preserve"> </w:t>
            </w:r>
            <w:r w:rsidRPr="000D24E5">
              <w:rPr>
                <w:spacing w:val="-3"/>
                <w:sz w:val="20"/>
                <w:szCs w:val="20"/>
              </w:rPr>
              <w:t>w</w:t>
            </w:r>
            <w:r w:rsidRPr="000D24E5">
              <w:rPr>
                <w:spacing w:val="1"/>
                <w:sz w:val="20"/>
                <w:szCs w:val="20"/>
              </w:rPr>
              <w:t>i</w:t>
            </w:r>
            <w:r w:rsidRPr="000D24E5">
              <w:rPr>
                <w:sz w:val="20"/>
                <w:szCs w:val="20"/>
              </w:rPr>
              <w:t>ll t</w:t>
            </w:r>
            <w:r w:rsidRPr="000D24E5">
              <w:rPr>
                <w:spacing w:val="1"/>
                <w:sz w:val="20"/>
                <w:szCs w:val="20"/>
              </w:rPr>
              <w:t>h</w:t>
            </w:r>
            <w:r w:rsidRPr="000D24E5">
              <w:rPr>
                <w:sz w:val="20"/>
                <w:szCs w:val="20"/>
              </w:rPr>
              <w:t>en</w:t>
            </w:r>
            <w:r w:rsidRPr="000D24E5">
              <w:rPr>
                <w:spacing w:val="-1"/>
                <w:sz w:val="20"/>
                <w:szCs w:val="20"/>
              </w:rPr>
              <w:t xml:space="preserve"> </w:t>
            </w:r>
            <w:r w:rsidRPr="000D24E5">
              <w:rPr>
                <w:sz w:val="20"/>
                <w:szCs w:val="20"/>
              </w:rPr>
              <w:t>sha</w:t>
            </w:r>
            <w:r w:rsidRPr="000D24E5">
              <w:rPr>
                <w:spacing w:val="1"/>
                <w:sz w:val="20"/>
                <w:szCs w:val="20"/>
              </w:rPr>
              <w:t>r</w:t>
            </w:r>
            <w:r w:rsidRPr="000D24E5">
              <w:rPr>
                <w:sz w:val="20"/>
                <w:szCs w:val="20"/>
              </w:rPr>
              <w:t xml:space="preserve">e their </w:t>
            </w:r>
            <w:r w:rsidRPr="000D24E5">
              <w:rPr>
                <w:spacing w:val="1"/>
                <w:sz w:val="20"/>
                <w:szCs w:val="20"/>
              </w:rPr>
              <w:t>i</w:t>
            </w:r>
            <w:r w:rsidRPr="000D24E5">
              <w:rPr>
                <w:sz w:val="20"/>
                <w:szCs w:val="20"/>
              </w:rPr>
              <w:t>deas</w:t>
            </w:r>
            <w:r w:rsidRPr="000D24E5">
              <w:rPr>
                <w:spacing w:val="2"/>
                <w:sz w:val="20"/>
                <w:szCs w:val="20"/>
              </w:rPr>
              <w:t xml:space="preserve"> </w:t>
            </w:r>
            <w:r w:rsidRPr="000D24E5">
              <w:rPr>
                <w:spacing w:val="-3"/>
                <w:sz w:val="20"/>
                <w:szCs w:val="20"/>
              </w:rPr>
              <w:t>w</w:t>
            </w:r>
            <w:r w:rsidRPr="000D24E5">
              <w:rPr>
                <w:sz w:val="20"/>
                <w:szCs w:val="20"/>
              </w:rPr>
              <w:t>i</w:t>
            </w:r>
            <w:r w:rsidRPr="000D24E5">
              <w:rPr>
                <w:spacing w:val="2"/>
                <w:sz w:val="20"/>
                <w:szCs w:val="20"/>
              </w:rPr>
              <w:t>t</w:t>
            </w:r>
            <w:r w:rsidRPr="000D24E5">
              <w:rPr>
                <w:sz w:val="20"/>
                <w:szCs w:val="20"/>
              </w:rPr>
              <w:t xml:space="preserve">h the </w:t>
            </w:r>
            <w:r w:rsidRPr="000D24E5">
              <w:rPr>
                <w:spacing w:val="1"/>
                <w:sz w:val="20"/>
                <w:szCs w:val="20"/>
              </w:rPr>
              <w:t>c</w:t>
            </w:r>
            <w:r w:rsidRPr="000D24E5">
              <w:rPr>
                <w:sz w:val="20"/>
                <w:szCs w:val="20"/>
              </w:rPr>
              <w:t>lass.</w:t>
            </w:r>
          </w:p>
          <w:p w:rsidR="0035122D" w:rsidRPr="000D24E5" w:rsidRDefault="0035122D" w:rsidP="0035122D">
            <w:pPr>
              <w:spacing w:line="379" w:lineRule="auto"/>
              <w:ind w:left="102" w:right="2450"/>
              <w:rPr>
                <w:sz w:val="20"/>
                <w:szCs w:val="20"/>
                <w:lang w:val="it-IT"/>
              </w:rPr>
            </w:pPr>
            <w:bookmarkStart w:id="49" w:name="CCSS_ELA_Literacy_CCRA_SL_2"/>
            <w:bookmarkEnd w:id="49"/>
          </w:p>
        </w:tc>
        <w:tc>
          <w:tcPr>
            <w:tcW w:w="2072" w:type="dxa"/>
            <w:vMerge w:val="restart"/>
            <w:tcBorders>
              <w:top w:val="single" w:sz="4" w:space="0" w:color="000000"/>
              <w:left w:val="single" w:sz="4" w:space="0" w:color="000000"/>
              <w:right w:val="single" w:sz="4" w:space="0" w:color="000000"/>
            </w:tcBorders>
          </w:tcPr>
          <w:p w:rsidR="0035122D" w:rsidRPr="000D24E5" w:rsidRDefault="0035122D" w:rsidP="00C74282">
            <w:pPr>
              <w:spacing w:before="3" w:line="200" w:lineRule="exact"/>
              <w:rPr>
                <w:sz w:val="20"/>
                <w:szCs w:val="20"/>
                <w:lang w:val="it-IT"/>
              </w:rPr>
            </w:pPr>
          </w:p>
          <w:p w:rsidR="0035122D" w:rsidRPr="000D24E5" w:rsidRDefault="0035122D" w:rsidP="00C74282">
            <w:pPr>
              <w:ind w:left="102" w:right="101"/>
              <w:rPr>
                <w:sz w:val="20"/>
                <w:szCs w:val="20"/>
              </w:rPr>
            </w:pPr>
            <w:r w:rsidRPr="000D24E5">
              <w:rPr>
                <w:sz w:val="20"/>
                <w:szCs w:val="20"/>
              </w:rPr>
              <w:t>Student will</w:t>
            </w:r>
            <w:r w:rsidRPr="000D24E5">
              <w:rPr>
                <w:spacing w:val="-1"/>
                <w:sz w:val="20"/>
                <w:szCs w:val="20"/>
              </w:rPr>
              <w:t xml:space="preserve"> </w:t>
            </w:r>
            <w:r w:rsidRPr="000D24E5">
              <w:rPr>
                <w:sz w:val="20"/>
                <w:szCs w:val="20"/>
              </w:rPr>
              <w:t>create a letter from ei</w:t>
            </w:r>
            <w:r w:rsidRPr="000D24E5">
              <w:rPr>
                <w:spacing w:val="-2"/>
                <w:sz w:val="20"/>
                <w:szCs w:val="20"/>
              </w:rPr>
              <w:t>t</w:t>
            </w:r>
            <w:r w:rsidRPr="000D24E5">
              <w:rPr>
                <w:sz w:val="20"/>
                <w:szCs w:val="20"/>
              </w:rPr>
              <w:t>her Abby’s or the</w:t>
            </w:r>
            <w:r w:rsidRPr="000D24E5">
              <w:rPr>
                <w:spacing w:val="-2"/>
                <w:sz w:val="20"/>
                <w:szCs w:val="20"/>
              </w:rPr>
              <w:t xml:space="preserve"> </w:t>
            </w:r>
            <w:r w:rsidRPr="000D24E5">
              <w:rPr>
                <w:sz w:val="20"/>
                <w:szCs w:val="20"/>
              </w:rPr>
              <w:t>Old Lady’s</w:t>
            </w:r>
            <w:r w:rsidRPr="000D24E5">
              <w:rPr>
                <w:spacing w:val="-1"/>
                <w:sz w:val="20"/>
                <w:szCs w:val="20"/>
              </w:rPr>
              <w:t xml:space="preserve"> p</w:t>
            </w:r>
            <w:r w:rsidRPr="000D24E5">
              <w:rPr>
                <w:sz w:val="20"/>
                <w:szCs w:val="20"/>
              </w:rPr>
              <w:t>oint of view wh</w:t>
            </w:r>
            <w:r w:rsidRPr="000D24E5">
              <w:rPr>
                <w:spacing w:val="-1"/>
                <w:sz w:val="20"/>
                <w:szCs w:val="20"/>
              </w:rPr>
              <w:t>e</w:t>
            </w:r>
            <w:r w:rsidRPr="000D24E5">
              <w:rPr>
                <w:sz w:val="20"/>
                <w:szCs w:val="20"/>
              </w:rPr>
              <w:t>re they share their feelin</w:t>
            </w:r>
            <w:r w:rsidRPr="000D24E5">
              <w:rPr>
                <w:spacing w:val="-1"/>
                <w:sz w:val="20"/>
                <w:szCs w:val="20"/>
              </w:rPr>
              <w:t>g</w:t>
            </w:r>
            <w:r w:rsidRPr="000D24E5">
              <w:rPr>
                <w:sz w:val="20"/>
                <w:szCs w:val="20"/>
              </w:rPr>
              <w:t>s</w:t>
            </w:r>
            <w:r w:rsidRPr="000D24E5">
              <w:rPr>
                <w:spacing w:val="-1"/>
                <w:sz w:val="20"/>
                <w:szCs w:val="20"/>
              </w:rPr>
              <w:t xml:space="preserve"> </w:t>
            </w:r>
            <w:r w:rsidRPr="000D24E5">
              <w:rPr>
                <w:sz w:val="20"/>
                <w:szCs w:val="20"/>
              </w:rPr>
              <w:t>and though</w:t>
            </w:r>
            <w:r w:rsidRPr="000D24E5">
              <w:rPr>
                <w:spacing w:val="-2"/>
                <w:sz w:val="20"/>
                <w:szCs w:val="20"/>
              </w:rPr>
              <w:t>t</w:t>
            </w:r>
            <w:r w:rsidRPr="000D24E5">
              <w:rPr>
                <w:sz w:val="20"/>
                <w:szCs w:val="20"/>
              </w:rPr>
              <w:t>s with</w:t>
            </w:r>
            <w:r w:rsidRPr="000D24E5">
              <w:rPr>
                <w:spacing w:val="-1"/>
                <w:sz w:val="20"/>
                <w:szCs w:val="20"/>
              </w:rPr>
              <w:t xml:space="preserve"> </w:t>
            </w:r>
            <w:r w:rsidRPr="000D24E5">
              <w:rPr>
                <w:sz w:val="20"/>
                <w:szCs w:val="20"/>
              </w:rPr>
              <w:t>each other a</w:t>
            </w:r>
            <w:r w:rsidRPr="000D24E5">
              <w:rPr>
                <w:spacing w:val="-1"/>
                <w:sz w:val="20"/>
                <w:szCs w:val="20"/>
              </w:rPr>
              <w:t>n</w:t>
            </w:r>
            <w:r w:rsidRPr="000D24E5">
              <w:rPr>
                <w:sz w:val="20"/>
                <w:szCs w:val="20"/>
              </w:rPr>
              <w:t>d ex</w:t>
            </w:r>
            <w:r w:rsidRPr="000D24E5">
              <w:rPr>
                <w:spacing w:val="-1"/>
                <w:sz w:val="20"/>
                <w:szCs w:val="20"/>
              </w:rPr>
              <w:t>p</w:t>
            </w:r>
            <w:r w:rsidRPr="000D24E5">
              <w:rPr>
                <w:sz w:val="20"/>
                <w:szCs w:val="20"/>
              </w:rPr>
              <w:t>ress their gratitud</w:t>
            </w:r>
            <w:r w:rsidRPr="000D24E5">
              <w:rPr>
                <w:spacing w:val="-1"/>
                <w:sz w:val="20"/>
                <w:szCs w:val="20"/>
              </w:rPr>
              <w:t>e</w:t>
            </w:r>
            <w:r w:rsidRPr="000D24E5">
              <w:rPr>
                <w:sz w:val="20"/>
                <w:szCs w:val="20"/>
              </w:rPr>
              <w:t>.</w:t>
            </w:r>
          </w:p>
        </w:tc>
      </w:tr>
      <w:tr w:rsidR="0035122D" w:rsidRPr="000D24E5" w:rsidTr="00422E19">
        <w:trPr>
          <w:trHeight w:val="676"/>
        </w:trPr>
        <w:tc>
          <w:tcPr>
            <w:tcW w:w="2431" w:type="dxa"/>
            <w:vMerge/>
            <w:tcBorders>
              <w:left w:val="single" w:sz="4" w:space="0" w:color="000000"/>
              <w:right w:val="single" w:sz="4" w:space="0" w:color="000000"/>
            </w:tcBorders>
          </w:tcPr>
          <w:p w:rsidR="0035122D" w:rsidRPr="000D24E5" w:rsidRDefault="0035122D" w:rsidP="00C74282">
            <w:pPr>
              <w:spacing w:before="3" w:line="200" w:lineRule="exact"/>
              <w:rPr>
                <w:sz w:val="20"/>
                <w:szCs w:val="20"/>
              </w:rPr>
            </w:pPr>
          </w:p>
        </w:tc>
        <w:tc>
          <w:tcPr>
            <w:tcW w:w="4675" w:type="dxa"/>
            <w:vMerge/>
            <w:tcBorders>
              <w:left w:val="single" w:sz="4" w:space="0" w:color="000000"/>
              <w:right w:val="single" w:sz="4" w:space="0" w:color="000000"/>
            </w:tcBorders>
          </w:tcPr>
          <w:p w:rsidR="0035122D" w:rsidRPr="000D24E5" w:rsidRDefault="0035122D" w:rsidP="00C74282">
            <w:pPr>
              <w:spacing w:before="3" w:line="200" w:lineRule="exact"/>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35122D" w:rsidRPr="0035122D" w:rsidRDefault="0035122D" w:rsidP="0035122D">
            <w:pPr>
              <w:jc w:val="center"/>
              <w:rPr>
                <w:b/>
                <w:bCs/>
                <w:i/>
                <w:iCs/>
                <w:sz w:val="20"/>
                <w:szCs w:val="20"/>
              </w:rPr>
            </w:pPr>
            <w:r>
              <w:rPr>
                <w:b/>
                <w:bCs/>
                <w:i/>
                <w:iCs/>
                <w:sz w:val="20"/>
                <w:szCs w:val="20"/>
              </w:rPr>
              <w:t xml:space="preserve">ELA </w:t>
            </w:r>
            <w:r w:rsidR="00D07ABA">
              <w:rPr>
                <w:b/>
                <w:bCs/>
                <w:i/>
                <w:iCs/>
                <w:sz w:val="20"/>
                <w:szCs w:val="20"/>
              </w:rPr>
              <w:t xml:space="preserve">Content </w:t>
            </w:r>
            <w:r w:rsidRPr="0035122D">
              <w:rPr>
                <w:b/>
                <w:bCs/>
                <w:i/>
                <w:iCs/>
                <w:sz w:val="20"/>
                <w:szCs w:val="20"/>
              </w:rPr>
              <w:t>Standards</w:t>
            </w:r>
          </w:p>
          <w:p w:rsidR="0035122D" w:rsidRPr="0035122D" w:rsidRDefault="0035122D" w:rsidP="0035122D">
            <w:pPr>
              <w:jc w:val="center"/>
              <w:rPr>
                <w:b/>
                <w:bCs/>
                <w:i/>
                <w:iCs/>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35122D" w:rsidRPr="0035122D" w:rsidRDefault="0035122D" w:rsidP="0035122D">
            <w:pPr>
              <w:jc w:val="center"/>
              <w:rPr>
                <w:b/>
                <w:bCs/>
                <w:i/>
                <w:iCs/>
                <w:sz w:val="20"/>
                <w:szCs w:val="20"/>
              </w:rPr>
            </w:pPr>
            <w:r>
              <w:rPr>
                <w:b/>
                <w:bCs/>
                <w:i/>
                <w:iCs/>
                <w:sz w:val="20"/>
                <w:szCs w:val="20"/>
              </w:rPr>
              <w:t xml:space="preserve">SS </w:t>
            </w:r>
            <w:r w:rsidRPr="0035122D">
              <w:rPr>
                <w:b/>
                <w:bCs/>
                <w:i/>
                <w:iCs/>
                <w:sz w:val="20"/>
                <w:szCs w:val="20"/>
              </w:rPr>
              <w:t>Content Standards:</w:t>
            </w:r>
          </w:p>
          <w:p w:rsidR="0035122D" w:rsidRPr="0035122D" w:rsidRDefault="0035122D" w:rsidP="0035122D">
            <w:pPr>
              <w:jc w:val="center"/>
              <w:rPr>
                <w:b/>
                <w:bCs/>
                <w:i/>
                <w:iCs/>
                <w:sz w:val="20"/>
                <w:szCs w:val="20"/>
              </w:rPr>
            </w:pPr>
          </w:p>
        </w:tc>
        <w:tc>
          <w:tcPr>
            <w:tcW w:w="2072" w:type="dxa"/>
            <w:vMerge/>
            <w:tcBorders>
              <w:left w:val="single" w:sz="4" w:space="0" w:color="000000"/>
              <w:right w:val="single" w:sz="4" w:space="0" w:color="000000"/>
            </w:tcBorders>
          </w:tcPr>
          <w:p w:rsidR="0035122D" w:rsidRPr="000D24E5" w:rsidRDefault="0035122D" w:rsidP="00C74282">
            <w:pPr>
              <w:spacing w:before="3" w:line="200" w:lineRule="exact"/>
              <w:rPr>
                <w:sz w:val="20"/>
                <w:szCs w:val="20"/>
                <w:lang w:val="it-IT"/>
              </w:rPr>
            </w:pPr>
          </w:p>
        </w:tc>
      </w:tr>
      <w:tr w:rsidR="0035122D" w:rsidRPr="000D24E5" w:rsidTr="00422E19">
        <w:trPr>
          <w:trHeight w:val="448"/>
        </w:trPr>
        <w:tc>
          <w:tcPr>
            <w:tcW w:w="2431" w:type="dxa"/>
            <w:vMerge/>
            <w:tcBorders>
              <w:left w:val="single" w:sz="4" w:space="0" w:color="000000"/>
              <w:right w:val="single" w:sz="4" w:space="0" w:color="000000"/>
            </w:tcBorders>
          </w:tcPr>
          <w:p w:rsidR="0035122D" w:rsidRPr="000D24E5" w:rsidRDefault="0035122D" w:rsidP="00C74282">
            <w:pPr>
              <w:spacing w:before="3" w:line="200" w:lineRule="exact"/>
              <w:rPr>
                <w:sz w:val="20"/>
                <w:szCs w:val="20"/>
              </w:rPr>
            </w:pPr>
          </w:p>
        </w:tc>
        <w:tc>
          <w:tcPr>
            <w:tcW w:w="4675" w:type="dxa"/>
            <w:vMerge/>
            <w:tcBorders>
              <w:left w:val="single" w:sz="4" w:space="0" w:color="000000"/>
              <w:right w:val="single" w:sz="4" w:space="0" w:color="000000"/>
            </w:tcBorders>
          </w:tcPr>
          <w:p w:rsidR="0035122D" w:rsidRPr="000D24E5" w:rsidRDefault="0035122D" w:rsidP="00C74282">
            <w:pPr>
              <w:spacing w:before="3" w:line="200" w:lineRule="exact"/>
              <w:rPr>
                <w:sz w:val="20"/>
                <w:szCs w:val="20"/>
              </w:rPr>
            </w:pPr>
          </w:p>
        </w:tc>
        <w:tc>
          <w:tcPr>
            <w:tcW w:w="2475" w:type="dxa"/>
            <w:tcBorders>
              <w:top w:val="single" w:sz="4" w:space="0" w:color="000000"/>
              <w:left w:val="single" w:sz="4" w:space="0" w:color="000000"/>
              <w:right w:val="single" w:sz="4" w:space="0" w:color="000000"/>
            </w:tcBorders>
          </w:tcPr>
          <w:p w:rsidR="0035122D" w:rsidRPr="0035122D" w:rsidRDefault="00866040" w:rsidP="0035122D">
            <w:pPr>
              <w:rPr>
                <w:rFonts w:ascii="Times" w:hAnsi="Times"/>
                <w:sz w:val="20"/>
                <w:szCs w:val="20"/>
                <w:lang w:val="it-IT"/>
              </w:rPr>
            </w:pPr>
            <w:hyperlink r:id="rId485" w:history="1">
              <w:r w:rsidR="0035122D" w:rsidRPr="0035122D">
                <w:rPr>
                  <w:rStyle w:val="Hyperlink"/>
                  <w:rFonts w:ascii="Times" w:hAnsi="Times"/>
                  <w:sz w:val="20"/>
                  <w:szCs w:val="20"/>
                </w:rPr>
                <w:t>ELAGSESL2</w:t>
              </w:r>
            </w:hyperlink>
          </w:p>
          <w:p w:rsidR="0035122D" w:rsidRPr="0035122D" w:rsidRDefault="00866040" w:rsidP="0035122D">
            <w:pPr>
              <w:rPr>
                <w:rStyle w:val="Hyperlink"/>
                <w:rFonts w:ascii="Times" w:hAnsi="Times" w:cs="Lato Light"/>
                <w:sz w:val="20"/>
                <w:szCs w:val="20"/>
                <w:lang w:val="it-IT"/>
              </w:rPr>
            </w:pPr>
            <w:hyperlink r:id="rId486" w:history="1">
              <w:r w:rsidR="0035122D" w:rsidRPr="0035122D">
                <w:rPr>
                  <w:rStyle w:val="Hyperlink"/>
                  <w:rFonts w:ascii="Times" w:hAnsi="Times"/>
                  <w:sz w:val="20"/>
                  <w:szCs w:val="20"/>
                </w:rPr>
                <w:t>ELAGSESL4</w:t>
              </w:r>
            </w:hyperlink>
          </w:p>
          <w:p w:rsidR="0035122D" w:rsidRPr="0035122D" w:rsidRDefault="0035122D" w:rsidP="00C74282">
            <w:pPr>
              <w:spacing w:before="3" w:line="200" w:lineRule="exact"/>
              <w:rPr>
                <w:rFonts w:ascii="Times" w:hAnsi="Times"/>
                <w:sz w:val="20"/>
                <w:szCs w:val="20"/>
              </w:rPr>
            </w:pPr>
          </w:p>
        </w:tc>
        <w:tc>
          <w:tcPr>
            <w:tcW w:w="2475" w:type="dxa"/>
            <w:tcBorders>
              <w:left w:val="single" w:sz="4" w:space="0" w:color="000000"/>
              <w:right w:val="single" w:sz="4" w:space="0" w:color="000000"/>
            </w:tcBorders>
          </w:tcPr>
          <w:p w:rsidR="0035122D" w:rsidRDefault="0035122D" w:rsidP="0035122D">
            <w:pPr>
              <w:rPr>
                <w:rStyle w:val="Hyperlink"/>
                <w:rFonts w:ascii="Times" w:hAnsi="Times" w:cs="Lato Light"/>
                <w:sz w:val="20"/>
                <w:szCs w:val="20"/>
              </w:rPr>
            </w:pPr>
            <w:r w:rsidRPr="0035122D">
              <w:rPr>
                <w:rFonts w:ascii="Times" w:hAnsi="Times"/>
                <w:sz w:val="20"/>
                <w:szCs w:val="20"/>
              </w:rPr>
              <w:t>3</w:t>
            </w:r>
            <w:r w:rsidRPr="0035122D">
              <w:rPr>
                <w:rFonts w:ascii="Times" w:hAnsi="Times"/>
                <w:sz w:val="20"/>
                <w:szCs w:val="20"/>
                <w:vertAlign w:val="superscript"/>
              </w:rPr>
              <w:t>rd</w:t>
            </w:r>
          </w:p>
          <w:p w:rsidR="0035122D" w:rsidRPr="0035122D" w:rsidRDefault="0035122D" w:rsidP="0035122D">
            <w:pPr>
              <w:rPr>
                <w:rStyle w:val="Hyperlink"/>
                <w:rFonts w:ascii="Times" w:hAnsi="Times" w:cs="Lato Light"/>
                <w:sz w:val="20"/>
                <w:szCs w:val="20"/>
              </w:rPr>
            </w:pPr>
            <w:r w:rsidRPr="0035122D">
              <w:rPr>
                <w:rStyle w:val="Hyperlink"/>
                <w:rFonts w:ascii="Times" w:hAnsi="Times" w:cs="Lato Light"/>
                <w:sz w:val="20"/>
                <w:szCs w:val="20"/>
              </w:rPr>
              <w:t>S</w:t>
            </w:r>
            <w:hyperlink r:id="rId487" w:history="1">
              <w:r w:rsidRPr="0035122D">
                <w:rPr>
                  <w:rStyle w:val="Hyperlink"/>
                  <w:rFonts w:ascii="Times" w:hAnsi="Times" w:cs="Lato Light"/>
                  <w:sz w:val="20"/>
                  <w:szCs w:val="20"/>
                </w:rPr>
                <w:t>S3CG2</w:t>
              </w:r>
            </w:hyperlink>
          </w:p>
          <w:p w:rsidR="0035122D" w:rsidRPr="0035122D" w:rsidRDefault="0035122D" w:rsidP="0035122D">
            <w:pPr>
              <w:rPr>
                <w:rFonts w:ascii="Times" w:hAnsi="Times"/>
                <w:sz w:val="20"/>
                <w:szCs w:val="20"/>
              </w:rPr>
            </w:pPr>
          </w:p>
        </w:tc>
        <w:tc>
          <w:tcPr>
            <w:tcW w:w="2072" w:type="dxa"/>
            <w:vMerge/>
            <w:tcBorders>
              <w:left w:val="single" w:sz="4" w:space="0" w:color="000000"/>
              <w:right w:val="single" w:sz="4" w:space="0" w:color="000000"/>
            </w:tcBorders>
          </w:tcPr>
          <w:p w:rsidR="0035122D" w:rsidRPr="000D24E5" w:rsidRDefault="0035122D" w:rsidP="00C74282">
            <w:pPr>
              <w:spacing w:before="3" w:line="200" w:lineRule="exact"/>
              <w:rPr>
                <w:sz w:val="20"/>
                <w:szCs w:val="20"/>
                <w:lang w:val="it-IT"/>
              </w:rPr>
            </w:pPr>
          </w:p>
        </w:tc>
      </w:tr>
      <w:tr w:rsidR="00E74CA3" w:rsidRPr="000D24E5">
        <w:trPr>
          <w:trHeight w:hRule="exact" w:val="568"/>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3" w:line="200" w:lineRule="exact"/>
              <w:rPr>
                <w:sz w:val="20"/>
                <w:szCs w:val="20"/>
              </w:rPr>
            </w:pPr>
          </w:p>
          <w:p w:rsidR="00E74CA3" w:rsidRPr="000D24E5" w:rsidRDefault="00E74CA3" w:rsidP="00C74282">
            <w:pPr>
              <w:ind w:left="109" w:right="-20"/>
              <w:rPr>
                <w:sz w:val="20"/>
                <w:szCs w:val="20"/>
              </w:rPr>
            </w:pPr>
            <w:r w:rsidRPr="000D24E5">
              <w:rPr>
                <w:sz w:val="20"/>
                <w:szCs w:val="20"/>
              </w:rPr>
              <w:t>c. R</w:t>
            </w:r>
            <w:r w:rsidRPr="000D24E5">
              <w:rPr>
                <w:spacing w:val="-1"/>
                <w:sz w:val="20"/>
                <w:szCs w:val="20"/>
              </w:rPr>
              <w:t>e</w:t>
            </w:r>
            <w:r w:rsidRPr="000D24E5">
              <w:rPr>
                <w:sz w:val="20"/>
                <w:szCs w:val="20"/>
              </w:rPr>
              <w:t>co</w:t>
            </w:r>
            <w:r w:rsidRPr="000D24E5">
              <w:rPr>
                <w:spacing w:val="-1"/>
                <w:sz w:val="20"/>
                <w:szCs w:val="20"/>
              </w:rPr>
              <w:t>g</w:t>
            </w:r>
            <w:r w:rsidRPr="000D24E5">
              <w:rPr>
                <w:sz w:val="20"/>
                <w:szCs w:val="20"/>
              </w:rPr>
              <w:t>nize that</w:t>
            </w:r>
          </w:p>
        </w:tc>
        <w:tc>
          <w:tcPr>
            <w:tcW w:w="4675"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3" w:line="200" w:lineRule="exact"/>
              <w:rPr>
                <w:sz w:val="20"/>
                <w:szCs w:val="20"/>
              </w:rPr>
            </w:pPr>
          </w:p>
          <w:p w:rsidR="00E74CA3" w:rsidRPr="000D24E5" w:rsidRDefault="00E74CA3" w:rsidP="00C74282">
            <w:pPr>
              <w:ind w:left="102"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/Partne</w:t>
            </w:r>
            <w:r w:rsidRPr="000D24E5">
              <w:rPr>
                <w:spacing w:val="-1"/>
                <w:sz w:val="20"/>
                <w:szCs w:val="20"/>
              </w:rPr>
              <w:t>r</w:t>
            </w:r>
            <w:r w:rsidRPr="000D24E5">
              <w:rPr>
                <w:sz w:val="20"/>
                <w:szCs w:val="20"/>
              </w:rPr>
              <w:t>s: After r</w:t>
            </w:r>
            <w:r w:rsidRPr="000D24E5">
              <w:rPr>
                <w:spacing w:val="-1"/>
                <w:sz w:val="20"/>
                <w:szCs w:val="20"/>
              </w:rPr>
              <w:t>e</w:t>
            </w:r>
            <w:r w:rsidRPr="000D24E5">
              <w:rPr>
                <w:sz w:val="20"/>
                <w:szCs w:val="20"/>
              </w:rPr>
              <w:t>adi</w:t>
            </w:r>
            <w:r w:rsidRPr="000D24E5">
              <w:rPr>
                <w:spacing w:val="-1"/>
                <w:sz w:val="20"/>
                <w:szCs w:val="20"/>
              </w:rPr>
              <w:t>n</w:t>
            </w:r>
            <w:r w:rsidRPr="000D24E5">
              <w:rPr>
                <w:sz w:val="20"/>
                <w:szCs w:val="20"/>
              </w:rPr>
              <w:t xml:space="preserve">g </w:t>
            </w:r>
            <w:r w:rsidRPr="000D24E5">
              <w:rPr>
                <w:i/>
                <w:iCs/>
                <w:sz w:val="20"/>
                <w:szCs w:val="20"/>
              </w:rPr>
              <w:t>A Ro</w:t>
            </w:r>
            <w:r w:rsidRPr="000D24E5">
              <w:rPr>
                <w:i/>
                <w:iCs/>
                <w:spacing w:val="1"/>
                <w:sz w:val="20"/>
                <w:szCs w:val="20"/>
              </w:rPr>
              <w:t>s</w:t>
            </w:r>
            <w:r w:rsidRPr="000D24E5">
              <w:rPr>
                <w:i/>
                <w:iCs/>
                <w:sz w:val="20"/>
                <w:szCs w:val="20"/>
              </w:rPr>
              <w:t>e for</w:t>
            </w:r>
          </w:p>
        </w:tc>
        <w:tc>
          <w:tcPr>
            <w:tcW w:w="4950"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3" w:line="200" w:lineRule="exact"/>
              <w:rPr>
                <w:sz w:val="20"/>
                <w:szCs w:val="20"/>
              </w:rPr>
            </w:pPr>
          </w:p>
          <w:p w:rsidR="00E74CA3" w:rsidRPr="000D24E5" w:rsidRDefault="00E74CA3" w:rsidP="00C74282">
            <w:pPr>
              <w:ind w:left="102" w:right="-20"/>
              <w:rPr>
                <w:sz w:val="20"/>
                <w:szCs w:val="20"/>
              </w:rPr>
            </w:pPr>
            <w:r w:rsidRPr="000D24E5">
              <w:rPr>
                <w:sz w:val="20"/>
                <w:szCs w:val="20"/>
              </w:rPr>
              <w:t>Students will</w:t>
            </w:r>
            <w:r w:rsidRPr="000D24E5">
              <w:rPr>
                <w:spacing w:val="-2"/>
                <w:sz w:val="20"/>
                <w:szCs w:val="20"/>
              </w:rPr>
              <w:t xml:space="preserve"> </w:t>
            </w:r>
            <w:r w:rsidRPr="000D24E5">
              <w:rPr>
                <w:sz w:val="20"/>
                <w:szCs w:val="20"/>
              </w:rPr>
              <w:t>partic</w:t>
            </w:r>
            <w:r w:rsidRPr="000D24E5">
              <w:rPr>
                <w:spacing w:val="-1"/>
                <w:sz w:val="20"/>
                <w:szCs w:val="20"/>
              </w:rPr>
              <w:t>i</w:t>
            </w:r>
            <w:r w:rsidRPr="000D24E5">
              <w:rPr>
                <w:sz w:val="20"/>
                <w:szCs w:val="20"/>
              </w:rPr>
              <w:t>pate in</w:t>
            </w:r>
            <w:r w:rsidRPr="000D24E5">
              <w:rPr>
                <w:spacing w:val="-2"/>
                <w:sz w:val="20"/>
                <w:szCs w:val="20"/>
              </w:rPr>
              <w:t xml:space="preserve"> </w:t>
            </w:r>
            <w:r w:rsidRPr="000D24E5">
              <w:rPr>
                <w:sz w:val="20"/>
                <w:szCs w:val="20"/>
              </w:rPr>
              <w:t>a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r w:rsidRPr="000D24E5">
              <w:rPr>
                <w:spacing w:val="-2"/>
                <w:sz w:val="20"/>
                <w:szCs w:val="20"/>
              </w:rPr>
              <w:t xml:space="preserve"> </w:t>
            </w:r>
            <w:r w:rsidRPr="000D24E5">
              <w:rPr>
                <w:sz w:val="20"/>
                <w:szCs w:val="20"/>
              </w:rPr>
              <w:t>about h</w:t>
            </w:r>
            <w:r w:rsidRPr="000D24E5">
              <w:rPr>
                <w:spacing w:val="-1"/>
                <w:sz w:val="20"/>
                <w:szCs w:val="20"/>
              </w:rPr>
              <w:t>o</w:t>
            </w:r>
            <w:r w:rsidRPr="000D24E5">
              <w:rPr>
                <w:sz w:val="20"/>
                <w:szCs w:val="20"/>
              </w:rPr>
              <w:t>w</w:t>
            </w:r>
          </w:p>
        </w:tc>
        <w:tc>
          <w:tcPr>
            <w:tcW w:w="2072"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3" w:line="200" w:lineRule="exact"/>
              <w:rPr>
                <w:sz w:val="20"/>
                <w:szCs w:val="20"/>
              </w:rPr>
            </w:pPr>
          </w:p>
          <w:p w:rsidR="00E74CA3" w:rsidRPr="000D24E5" w:rsidRDefault="00E74CA3" w:rsidP="00C74282">
            <w:pPr>
              <w:ind w:left="102" w:right="-20"/>
              <w:rPr>
                <w:sz w:val="20"/>
                <w:szCs w:val="20"/>
              </w:rPr>
            </w:pPr>
            <w:r w:rsidRPr="000D24E5">
              <w:rPr>
                <w:sz w:val="20"/>
                <w:szCs w:val="20"/>
              </w:rPr>
              <w:t>Students will</w:t>
            </w:r>
          </w:p>
        </w:tc>
      </w:tr>
    </w:tbl>
    <w:p w:rsidR="00E74CA3" w:rsidRPr="000D24E5" w:rsidRDefault="00E74CA3">
      <w:pPr>
        <w:rPr>
          <w:sz w:val="20"/>
          <w:szCs w:val="20"/>
        </w:rPr>
        <w:sectPr w:rsidR="00E74CA3" w:rsidRPr="000D24E5" w:rsidSect="00AB3FA0">
          <w:headerReference w:type="default" r:id="rId488"/>
          <w:pgSz w:w="15840" w:h="12240" w:orient="landscape"/>
          <w:pgMar w:top="720" w:right="720" w:bottom="720" w:left="720" w:header="459" w:footer="0" w:gutter="0"/>
          <w:cols w:space="720"/>
        </w:sectPr>
      </w:pPr>
    </w:p>
    <w:tbl>
      <w:tblPr>
        <w:tblpPr w:leftFromText="180" w:rightFromText="180" w:horzAnchor="margin" w:tblpY="1458"/>
        <w:tblW w:w="0" w:type="auto"/>
        <w:tblLayout w:type="fixed"/>
        <w:tblCellMar>
          <w:left w:w="0" w:type="dxa"/>
          <w:right w:w="0" w:type="dxa"/>
        </w:tblCellMar>
        <w:tblLook w:val="01E0" w:firstRow="1" w:lastRow="1" w:firstColumn="1" w:lastColumn="1" w:noHBand="0" w:noVBand="0"/>
      </w:tblPr>
      <w:tblGrid>
        <w:gridCol w:w="2431"/>
        <w:gridCol w:w="4675"/>
        <w:gridCol w:w="2475"/>
        <w:gridCol w:w="1237"/>
        <w:gridCol w:w="1238"/>
        <w:gridCol w:w="2071"/>
      </w:tblGrid>
      <w:tr w:rsidR="00D74E2F" w:rsidRPr="000D24E5" w:rsidTr="00422E19">
        <w:trPr>
          <w:trHeight w:val="1737"/>
        </w:trPr>
        <w:tc>
          <w:tcPr>
            <w:tcW w:w="2431" w:type="dxa"/>
            <w:vMerge w:val="restart"/>
            <w:tcBorders>
              <w:top w:val="single" w:sz="4" w:space="0" w:color="000000"/>
              <w:left w:val="single" w:sz="4" w:space="0" w:color="000000"/>
              <w:right w:val="single" w:sz="4" w:space="0" w:color="000000"/>
            </w:tcBorders>
          </w:tcPr>
          <w:p w:rsidR="00D74E2F" w:rsidRPr="000D24E5" w:rsidRDefault="00D74E2F" w:rsidP="00C74282">
            <w:pPr>
              <w:spacing w:before="77"/>
              <w:ind w:left="109" w:right="66"/>
              <w:rPr>
                <w:sz w:val="20"/>
                <w:szCs w:val="20"/>
              </w:rPr>
            </w:pPr>
            <w:r w:rsidRPr="000D24E5">
              <w:rPr>
                <w:sz w:val="20"/>
                <w:szCs w:val="20"/>
              </w:rPr>
              <w:lastRenderedPageBreak/>
              <w:t>com</w:t>
            </w:r>
            <w:r w:rsidRPr="000D24E5">
              <w:rPr>
                <w:spacing w:val="-1"/>
                <w:sz w:val="20"/>
                <w:szCs w:val="20"/>
              </w:rPr>
              <w:t>p</w:t>
            </w:r>
            <w:r w:rsidRPr="000D24E5">
              <w:rPr>
                <w:sz w:val="20"/>
                <w:szCs w:val="20"/>
              </w:rPr>
              <w:t>rom</w:t>
            </w:r>
            <w:r w:rsidRPr="000D24E5">
              <w:rPr>
                <w:spacing w:val="-1"/>
                <w:sz w:val="20"/>
                <w:szCs w:val="20"/>
              </w:rPr>
              <w:t>i</w:t>
            </w:r>
            <w:r w:rsidRPr="000D24E5">
              <w:rPr>
                <w:sz w:val="20"/>
                <w:szCs w:val="20"/>
              </w:rPr>
              <w:t>s</w:t>
            </w:r>
            <w:r w:rsidRPr="000D24E5">
              <w:rPr>
                <w:spacing w:val="-1"/>
                <w:sz w:val="20"/>
                <w:szCs w:val="20"/>
              </w:rPr>
              <w:t>es</w:t>
            </w:r>
            <w:r w:rsidRPr="000D24E5">
              <w:rPr>
                <w:sz w:val="20"/>
                <w:szCs w:val="20"/>
              </w:rPr>
              <w:t>,</w:t>
            </w:r>
            <w:r w:rsidRPr="000D24E5">
              <w:rPr>
                <w:spacing w:val="-1"/>
                <w:sz w:val="20"/>
                <w:szCs w:val="20"/>
              </w:rPr>
              <w:t xml:space="preserve"> </w:t>
            </w:r>
            <w:r w:rsidRPr="000D24E5">
              <w:rPr>
                <w:sz w:val="20"/>
                <w:szCs w:val="20"/>
              </w:rPr>
              <w:t>sa</w:t>
            </w:r>
            <w:r w:rsidRPr="000D24E5">
              <w:rPr>
                <w:spacing w:val="-1"/>
                <w:sz w:val="20"/>
                <w:szCs w:val="20"/>
              </w:rPr>
              <w:t>c</w:t>
            </w:r>
            <w:r w:rsidRPr="000D24E5">
              <w:rPr>
                <w:sz w:val="20"/>
                <w:szCs w:val="20"/>
              </w:rPr>
              <w:t>rific</w:t>
            </w:r>
            <w:r w:rsidRPr="000D24E5">
              <w:rPr>
                <w:spacing w:val="-1"/>
                <w:sz w:val="20"/>
                <w:szCs w:val="20"/>
              </w:rPr>
              <w:t>e</w:t>
            </w:r>
            <w:r w:rsidRPr="000D24E5">
              <w:rPr>
                <w:spacing w:val="1"/>
                <w:sz w:val="20"/>
                <w:szCs w:val="20"/>
              </w:rPr>
              <w:t>s</w:t>
            </w:r>
            <w:r w:rsidRPr="000D24E5">
              <w:rPr>
                <w:sz w:val="20"/>
                <w:szCs w:val="20"/>
              </w:rPr>
              <w:t>, and co</w:t>
            </w:r>
            <w:r w:rsidRPr="000D24E5">
              <w:rPr>
                <w:spacing w:val="-1"/>
                <w:sz w:val="20"/>
                <w:szCs w:val="20"/>
              </w:rPr>
              <w:t>n</w:t>
            </w:r>
            <w:r w:rsidRPr="000D24E5">
              <w:rPr>
                <w:spacing w:val="1"/>
                <w:sz w:val="20"/>
                <w:szCs w:val="20"/>
              </w:rPr>
              <w:t>s</w:t>
            </w:r>
            <w:r w:rsidRPr="000D24E5">
              <w:rPr>
                <w:sz w:val="20"/>
                <w:szCs w:val="20"/>
              </w:rPr>
              <w:t>e</w:t>
            </w:r>
            <w:r w:rsidRPr="000D24E5">
              <w:rPr>
                <w:spacing w:val="-1"/>
                <w:sz w:val="20"/>
                <w:szCs w:val="20"/>
              </w:rPr>
              <w:t>qu</w:t>
            </w:r>
            <w:r w:rsidRPr="000D24E5">
              <w:rPr>
                <w:sz w:val="20"/>
                <w:szCs w:val="20"/>
              </w:rPr>
              <w:t xml:space="preserve">ences </w:t>
            </w:r>
            <w:r w:rsidRPr="000D24E5">
              <w:rPr>
                <w:spacing w:val="-1"/>
                <w:sz w:val="20"/>
                <w:szCs w:val="20"/>
              </w:rPr>
              <w:t>a</w:t>
            </w:r>
            <w:r w:rsidRPr="000D24E5">
              <w:rPr>
                <w:sz w:val="20"/>
                <w:szCs w:val="20"/>
              </w:rPr>
              <w:t>re part of mak</w:t>
            </w:r>
            <w:r w:rsidRPr="000D24E5">
              <w:rPr>
                <w:spacing w:val="-1"/>
                <w:sz w:val="20"/>
                <w:szCs w:val="20"/>
              </w:rPr>
              <w:t>in</w:t>
            </w:r>
            <w:r w:rsidRPr="000D24E5">
              <w:rPr>
                <w:sz w:val="20"/>
                <w:szCs w:val="20"/>
              </w:rPr>
              <w:t>g com</w:t>
            </w:r>
            <w:r w:rsidRPr="000D24E5">
              <w:rPr>
                <w:spacing w:val="-1"/>
                <w:sz w:val="20"/>
                <w:szCs w:val="20"/>
              </w:rPr>
              <w:t>m</w:t>
            </w:r>
            <w:r w:rsidRPr="000D24E5">
              <w:rPr>
                <w:sz w:val="20"/>
                <w:szCs w:val="20"/>
              </w:rPr>
              <w:t>unity choices.</w:t>
            </w:r>
          </w:p>
        </w:tc>
        <w:tc>
          <w:tcPr>
            <w:tcW w:w="4675" w:type="dxa"/>
            <w:vMerge w:val="restart"/>
            <w:tcBorders>
              <w:top w:val="single" w:sz="4" w:space="0" w:color="000000"/>
              <w:left w:val="single" w:sz="4" w:space="0" w:color="000000"/>
              <w:right w:val="single" w:sz="4" w:space="0" w:color="000000"/>
            </w:tcBorders>
          </w:tcPr>
          <w:p w:rsidR="00D74E2F" w:rsidRPr="000D24E5" w:rsidRDefault="00D74E2F" w:rsidP="00C74282">
            <w:pPr>
              <w:spacing w:before="77" w:line="239" w:lineRule="auto"/>
              <w:ind w:left="101" w:right="385"/>
              <w:rPr>
                <w:sz w:val="20"/>
                <w:szCs w:val="20"/>
              </w:rPr>
            </w:pPr>
            <w:r w:rsidRPr="000D24E5">
              <w:rPr>
                <w:i/>
                <w:iCs/>
                <w:sz w:val="20"/>
                <w:szCs w:val="20"/>
              </w:rPr>
              <w:t>Abb</w:t>
            </w:r>
            <w:r w:rsidRPr="000D24E5">
              <w:rPr>
                <w:i/>
                <w:iCs/>
                <w:spacing w:val="1"/>
                <w:sz w:val="20"/>
                <w:szCs w:val="20"/>
              </w:rPr>
              <w:t>y</w:t>
            </w:r>
            <w:r w:rsidRPr="000D24E5">
              <w:rPr>
                <w:sz w:val="20"/>
                <w:szCs w:val="20"/>
              </w:rPr>
              <w:t>, create</w:t>
            </w:r>
            <w:r w:rsidRPr="000D24E5">
              <w:rPr>
                <w:spacing w:val="-2"/>
                <w:sz w:val="20"/>
                <w:szCs w:val="20"/>
              </w:rPr>
              <w:t xml:space="preserve"> </w:t>
            </w:r>
            <w:r w:rsidRPr="000D24E5">
              <w:rPr>
                <w:sz w:val="20"/>
                <w:szCs w:val="20"/>
              </w:rPr>
              <w:t>a list of what each</w:t>
            </w:r>
            <w:r w:rsidRPr="000D24E5">
              <w:rPr>
                <w:spacing w:val="-1"/>
                <w:sz w:val="20"/>
                <w:szCs w:val="20"/>
              </w:rPr>
              <w:t xml:space="preserve"> </w:t>
            </w:r>
            <w:r w:rsidRPr="000D24E5">
              <w:rPr>
                <w:sz w:val="20"/>
                <w:szCs w:val="20"/>
              </w:rPr>
              <w:t>mem</w:t>
            </w:r>
            <w:r w:rsidRPr="000D24E5">
              <w:rPr>
                <w:spacing w:val="-1"/>
                <w:sz w:val="20"/>
                <w:szCs w:val="20"/>
              </w:rPr>
              <w:t>b</w:t>
            </w:r>
            <w:r w:rsidRPr="000D24E5">
              <w:rPr>
                <w:sz w:val="20"/>
                <w:szCs w:val="20"/>
              </w:rPr>
              <w:t>er of the com</w:t>
            </w:r>
            <w:r w:rsidRPr="000D24E5">
              <w:rPr>
                <w:spacing w:val="-1"/>
                <w:sz w:val="20"/>
                <w:szCs w:val="20"/>
              </w:rPr>
              <w:t>m</w:t>
            </w:r>
            <w:r w:rsidRPr="000D24E5">
              <w:rPr>
                <w:sz w:val="20"/>
                <w:szCs w:val="20"/>
              </w:rPr>
              <w:t>unity contribut</w:t>
            </w:r>
            <w:r w:rsidRPr="000D24E5">
              <w:rPr>
                <w:spacing w:val="-1"/>
                <w:sz w:val="20"/>
                <w:szCs w:val="20"/>
              </w:rPr>
              <w:t>e</w:t>
            </w:r>
            <w:r w:rsidRPr="000D24E5">
              <w:rPr>
                <w:sz w:val="20"/>
                <w:szCs w:val="20"/>
              </w:rPr>
              <w:t>d to the s</w:t>
            </w:r>
            <w:r w:rsidRPr="000D24E5">
              <w:rPr>
                <w:spacing w:val="-1"/>
                <w:sz w:val="20"/>
                <w:szCs w:val="20"/>
              </w:rPr>
              <w:t>u</w:t>
            </w:r>
            <w:r w:rsidRPr="000D24E5">
              <w:rPr>
                <w:sz w:val="20"/>
                <w:szCs w:val="20"/>
              </w:rPr>
              <w:t>cc</w:t>
            </w:r>
            <w:r w:rsidRPr="000D24E5">
              <w:rPr>
                <w:spacing w:val="-1"/>
                <w:sz w:val="20"/>
                <w:szCs w:val="20"/>
              </w:rPr>
              <w:t>e</w:t>
            </w:r>
            <w:r w:rsidRPr="000D24E5">
              <w:rPr>
                <w:sz w:val="20"/>
                <w:szCs w:val="20"/>
              </w:rPr>
              <w:t>ss of</w:t>
            </w:r>
            <w:r w:rsidRPr="000D24E5">
              <w:rPr>
                <w:spacing w:val="-2"/>
                <w:sz w:val="20"/>
                <w:szCs w:val="20"/>
              </w:rPr>
              <w:t xml:space="preserve"> </w:t>
            </w:r>
            <w:r w:rsidRPr="000D24E5">
              <w:rPr>
                <w:sz w:val="20"/>
                <w:szCs w:val="20"/>
              </w:rPr>
              <w:t>the dinn</w:t>
            </w:r>
            <w:r w:rsidRPr="000D24E5">
              <w:rPr>
                <w:spacing w:val="-1"/>
                <w:sz w:val="20"/>
                <w:szCs w:val="20"/>
              </w:rPr>
              <w:t>e</w:t>
            </w:r>
            <w:r w:rsidRPr="000D24E5">
              <w:rPr>
                <w:sz w:val="20"/>
                <w:szCs w:val="20"/>
              </w:rPr>
              <w:t>r.</w:t>
            </w:r>
            <w:r w:rsidRPr="000D24E5">
              <w:rPr>
                <w:spacing w:val="55"/>
                <w:sz w:val="20"/>
                <w:szCs w:val="20"/>
              </w:rPr>
              <w:t xml:space="preserve"> </w:t>
            </w:r>
            <w:r w:rsidRPr="000D24E5">
              <w:rPr>
                <w:sz w:val="20"/>
                <w:szCs w:val="20"/>
              </w:rPr>
              <w:t>Disc</w:t>
            </w:r>
            <w:r w:rsidRPr="000D24E5">
              <w:rPr>
                <w:spacing w:val="-1"/>
                <w:sz w:val="20"/>
                <w:szCs w:val="20"/>
              </w:rPr>
              <w:t>u</w:t>
            </w:r>
            <w:r w:rsidRPr="000D24E5">
              <w:rPr>
                <w:sz w:val="20"/>
                <w:szCs w:val="20"/>
              </w:rPr>
              <w:t>ss</w:t>
            </w:r>
            <w:r w:rsidRPr="000D24E5">
              <w:rPr>
                <w:spacing w:val="-2"/>
                <w:sz w:val="20"/>
                <w:szCs w:val="20"/>
              </w:rPr>
              <w:t xml:space="preserve"> </w:t>
            </w:r>
            <w:r w:rsidRPr="000D24E5">
              <w:rPr>
                <w:sz w:val="20"/>
                <w:szCs w:val="20"/>
              </w:rPr>
              <w:t>whet</w:t>
            </w:r>
            <w:r w:rsidRPr="000D24E5">
              <w:rPr>
                <w:spacing w:val="-1"/>
                <w:sz w:val="20"/>
                <w:szCs w:val="20"/>
              </w:rPr>
              <w:t>h</w:t>
            </w:r>
            <w:r w:rsidRPr="000D24E5">
              <w:rPr>
                <w:sz w:val="20"/>
                <w:szCs w:val="20"/>
              </w:rPr>
              <w:t>er t</w:t>
            </w:r>
            <w:r w:rsidRPr="000D24E5">
              <w:rPr>
                <w:spacing w:val="-1"/>
                <w:sz w:val="20"/>
                <w:szCs w:val="20"/>
              </w:rPr>
              <w:t>h</w:t>
            </w:r>
            <w:r w:rsidRPr="000D24E5">
              <w:rPr>
                <w:sz w:val="20"/>
                <w:szCs w:val="20"/>
              </w:rPr>
              <w:t xml:space="preserve">ere were </w:t>
            </w:r>
            <w:r w:rsidRPr="000D24E5">
              <w:rPr>
                <w:spacing w:val="1"/>
                <w:sz w:val="20"/>
                <w:szCs w:val="20"/>
              </w:rPr>
              <w:t>c</w:t>
            </w:r>
            <w:r w:rsidRPr="000D24E5">
              <w:rPr>
                <w:sz w:val="20"/>
                <w:szCs w:val="20"/>
              </w:rPr>
              <w:t>o</w:t>
            </w:r>
            <w:r w:rsidRPr="000D24E5">
              <w:rPr>
                <w:spacing w:val="-1"/>
                <w:sz w:val="20"/>
                <w:szCs w:val="20"/>
              </w:rPr>
              <w:t>mp</w:t>
            </w:r>
            <w:r w:rsidRPr="000D24E5">
              <w:rPr>
                <w:sz w:val="20"/>
                <w:szCs w:val="20"/>
              </w:rPr>
              <w:t>ro</w:t>
            </w:r>
            <w:r w:rsidRPr="000D24E5">
              <w:rPr>
                <w:spacing w:val="-1"/>
                <w:sz w:val="20"/>
                <w:szCs w:val="20"/>
              </w:rPr>
              <w:t>mi</w:t>
            </w:r>
            <w:r w:rsidRPr="000D24E5">
              <w:rPr>
                <w:spacing w:val="1"/>
                <w:sz w:val="20"/>
                <w:szCs w:val="20"/>
              </w:rPr>
              <w:t>s</w:t>
            </w:r>
            <w:r w:rsidRPr="000D24E5">
              <w:rPr>
                <w:spacing w:val="-1"/>
                <w:sz w:val="20"/>
                <w:szCs w:val="20"/>
              </w:rPr>
              <w:t>es</w:t>
            </w:r>
            <w:r w:rsidRPr="000D24E5">
              <w:rPr>
                <w:sz w:val="20"/>
                <w:szCs w:val="20"/>
              </w:rPr>
              <w:t>,</w:t>
            </w:r>
            <w:r w:rsidRPr="000D24E5">
              <w:rPr>
                <w:spacing w:val="-1"/>
                <w:sz w:val="20"/>
                <w:szCs w:val="20"/>
              </w:rPr>
              <w:t xml:space="preserve"> </w:t>
            </w:r>
            <w:r w:rsidRPr="000D24E5">
              <w:rPr>
                <w:spacing w:val="1"/>
                <w:sz w:val="20"/>
                <w:szCs w:val="20"/>
              </w:rPr>
              <w:t>s</w:t>
            </w:r>
            <w:r w:rsidRPr="000D24E5">
              <w:rPr>
                <w:sz w:val="20"/>
                <w:szCs w:val="20"/>
              </w:rPr>
              <w:t>a</w:t>
            </w:r>
            <w:r w:rsidRPr="000D24E5">
              <w:rPr>
                <w:spacing w:val="-1"/>
                <w:sz w:val="20"/>
                <w:szCs w:val="20"/>
              </w:rPr>
              <w:t>c</w:t>
            </w:r>
            <w:r w:rsidRPr="000D24E5">
              <w:rPr>
                <w:sz w:val="20"/>
                <w:szCs w:val="20"/>
              </w:rPr>
              <w:t>r</w:t>
            </w:r>
            <w:r w:rsidRPr="000D24E5">
              <w:rPr>
                <w:spacing w:val="-1"/>
                <w:sz w:val="20"/>
                <w:szCs w:val="20"/>
              </w:rPr>
              <w:t>ifi</w:t>
            </w:r>
            <w:r w:rsidRPr="000D24E5">
              <w:rPr>
                <w:spacing w:val="1"/>
                <w:sz w:val="20"/>
                <w:szCs w:val="20"/>
              </w:rPr>
              <w:t>c</w:t>
            </w:r>
            <w:r w:rsidRPr="000D24E5">
              <w:rPr>
                <w:spacing w:val="-1"/>
                <w:sz w:val="20"/>
                <w:szCs w:val="20"/>
              </w:rPr>
              <w:t>e</w:t>
            </w:r>
            <w:r w:rsidRPr="000D24E5">
              <w:rPr>
                <w:sz w:val="20"/>
                <w:szCs w:val="20"/>
              </w:rPr>
              <w:t>s a</w:t>
            </w:r>
            <w:r w:rsidRPr="000D24E5">
              <w:rPr>
                <w:spacing w:val="-1"/>
                <w:sz w:val="20"/>
                <w:szCs w:val="20"/>
              </w:rPr>
              <w:t>n</w:t>
            </w:r>
            <w:r w:rsidRPr="000D24E5">
              <w:rPr>
                <w:sz w:val="20"/>
                <w:szCs w:val="20"/>
              </w:rPr>
              <w:t xml:space="preserve">d </w:t>
            </w:r>
            <w:r w:rsidRPr="000D24E5">
              <w:rPr>
                <w:spacing w:val="1"/>
                <w:sz w:val="20"/>
                <w:szCs w:val="20"/>
              </w:rPr>
              <w:t>c</w:t>
            </w:r>
            <w:r w:rsidRPr="000D24E5">
              <w:rPr>
                <w:sz w:val="20"/>
                <w:szCs w:val="20"/>
              </w:rPr>
              <w:t>o</w:t>
            </w:r>
            <w:r w:rsidRPr="000D24E5">
              <w:rPr>
                <w:spacing w:val="-1"/>
                <w:sz w:val="20"/>
                <w:szCs w:val="20"/>
              </w:rPr>
              <w:t>n</w:t>
            </w:r>
            <w:r w:rsidRPr="000D24E5">
              <w:rPr>
                <w:spacing w:val="1"/>
                <w:sz w:val="20"/>
                <w:szCs w:val="20"/>
              </w:rPr>
              <w:t>s</w:t>
            </w:r>
            <w:r w:rsidRPr="000D24E5">
              <w:rPr>
                <w:spacing w:val="-1"/>
                <w:sz w:val="20"/>
                <w:szCs w:val="20"/>
              </w:rPr>
              <w:t>e</w:t>
            </w:r>
            <w:r w:rsidRPr="000D24E5">
              <w:rPr>
                <w:sz w:val="20"/>
                <w:szCs w:val="20"/>
              </w:rPr>
              <w:t>qu</w:t>
            </w:r>
            <w:r w:rsidRPr="000D24E5">
              <w:rPr>
                <w:spacing w:val="-1"/>
                <w:sz w:val="20"/>
                <w:szCs w:val="20"/>
              </w:rPr>
              <w:t>en</w:t>
            </w:r>
            <w:r w:rsidRPr="000D24E5">
              <w:rPr>
                <w:spacing w:val="1"/>
                <w:sz w:val="20"/>
                <w:szCs w:val="20"/>
              </w:rPr>
              <w:t>c</w:t>
            </w:r>
            <w:r w:rsidRPr="000D24E5">
              <w:rPr>
                <w:spacing w:val="-1"/>
                <w:sz w:val="20"/>
                <w:szCs w:val="20"/>
              </w:rPr>
              <w:t>e</w:t>
            </w:r>
            <w:r w:rsidRPr="000D24E5">
              <w:rPr>
                <w:sz w:val="20"/>
                <w:szCs w:val="20"/>
              </w:rPr>
              <w:t xml:space="preserve">s </w:t>
            </w:r>
            <w:r w:rsidRPr="000D24E5">
              <w:rPr>
                <w:spacing w:val="-1"/>
                <w:sz w:val="20"/>
                <w:szCs w:val="20"/>
              </w:rPr>
              <w:t xml:space="preserve">in </w:t>
            </w:r>
            <w:r w:rsidRPr="000D24E5">
              <w:rPr>
                <w:sz w:val="20"/>
                <w:szCs w:val="20"/>
              </w:rPr>
              <w:t>partic</w:t>
            </w:r>
            <w:r w:rsidRPr="000D24E5">
              <w:rPr>
                <w:spacing w:val="-1"/>
                <w:sz w:val="20"/>
                <w:szCs w:val="20"/>
              </w:rPr>
              <w:t>i</w:t>
            </w:r>
            <w:r w:rsidRPr="000D24E5">
              <w:rPr>
                <w:sz w:val="20"/>
                <w:szCs w:val="20"/>
              </w:rPr>
              <w:t xml:space="preserve">pating </w:t>
            </w:r>
            <w:r w:rsidRPr="000D24E5">
              <w:rPr>
                <w:spacing w:val="-1"/>
                <w:sz w:val="20"/>
                <w:szCs w:val="20"/>
              </w:rPr>
              <w:t>i</w:t>
            </w:r>
            <w:r w:rsidRPr="000D24E5">
              <w:rPr>
                <w:sz w:val="20"/>
                <w:szCs w:val="20"/>
              </w:rPr>
              <w:t>n this c</w:t>
            </w:r>
            <w:r w:rsidRPr="000D24E5">
              <w:rPr>
                <w:spacing w:val="-1"/>
                <w:sz w:val="20"/>
                <w:szCs w:val="20"/>
              </w:rPr>
              <w:t>o</w:t>
            </w:r>
            <w:r w:rsidRPr="000D24E5">
              <w:rPr>
                <w:sz w:val="20"/>
                <w:szCs w:val="20"/>
              </w:rPr>
              <w:t>mm</w:t>
            </w:r>
            <w:r w:rsidRPr="000D24E5">
              <w:rPr>
                <w:spacing w:val="-1"/>
                <w:sz w:val="20"/>
                <w:szCs w:val="20"/>
              </w:rPr>
              <w:t>u</w:t>
            </w:r>
            <w:r w:rsidRPr="000D24E5">
              <w:rPr>
                <w:sz w:val="20"/>
                <w:szCs w:val="20"/>
              </w:rPr>
              <w:t>nity project.</w:t>
            </w:r>
          </w:p>
          <w:p w:rsidR="00D74E2F" w:rsidRPr="000D24E5" w:rsidRDefault="00D74E2F" w:rsidP="00C74282">
            <w:pPr>
              <w:spacing w:line="120" w:lineRule="exact"/>
              <w:rPr>
                <w:sz w:val="20"/>
                <w:szCs w:val="20"/>
              </w:rPr>
            </w:pPr>
          </w:p>
          <w:p w:rsidR="00D74E2F" w:rsidRPr="000D24E5" w:rsidRDefault="00D74E2F" w:rsidP="00C74282">
            <w:pPr>
              <w:ind w:left="101" w:right="162"/>
              <w:rPr>
                <w:sz w:val="20"/>
                <w:szCs w:val="20"/>
              </w:rPr>
            </w:pPr>
            <w:r w:rsidRPr="000D24E5">
              <w:rPr>
                <w:sz w:val="20"/>
                <w:szCs w:val="20"/>
              </w:rPr>
              <w:t>Have the st</w:t>
            </w:r>
            <w:r w:rsidRPr="000D24E5">
              <w:rPr>
                <w:spacing w:val="-1"/>
                <w:sz w:val="20"/>
                <w:szCs w:val="20"/>
              </w:rPr>
              <w:t>u</w:t>
            </w:r>
            <w:r w:rsidRPr="000D24E5">
              <w:rPr>
                <w:sz w:val="20"/>
                <w:szCs w:val="20"/>
              </w:rPr>
              <w:t xml:space="preserve">dents </w:t>
            </w:r>
            <w:r w:rsidRPr="000D24E5">
              <w:rPr>
                <w:spacing w:val="-1"/>
                <w:sz w:val="20"/>
                <w:szCs w:val="20"/>
              </w:rPr>
              <w:t>g</w:t>
            </w:r>
            <w:r w:rsidRPr="000D24E5">
              <w:rPr>
                <w:sz w:val="20"/>
                <w:szCs w:val="20"/>
              </w:rPr>
              <w:t>en</w:t>
            </w:r>
            <w:r w:rsidRPr="000D24E5">
              <w:rPr>
                <w:spacing w:val="-1"/>
                <w:sz w:val="20"/>
                <w:szCs w:val="20"/>
              </w:rPr>
              <w:t>e</w:t>
            </w:r>
            <w:r w:rsidRPr="000D24E5">
              <w:rPr>
                <w:sz w:val="20"/>
                <w:szCs w:val="20"/>
              </w:rPr>
              <w:t>ra</w:t>
            </w:r>
            <w:r w:rsidRPr="000D24E5">
              <w:rPr>
                <w:spacing w:val="-2"/>
                <w:sz w:val="20"/>
                <w:szCs w:val="20"/>
              </w:rPr>
              <w:t>t</w:t>
            </w:r>
            <w:r w:rsidRPr="000D24E5">
              <w:rPr>
                <w:sz w:val="20"/>
                <w:szCs w:val="20"/>
              </w:rPr>
              <w:t>e lists with a</w:t>
            </w:r>
            <w:r w:rsidRPr="000D24E5">
              <w:rPr>
                <w:spacing w:val="-2"/>
                <w:sz w:val="20"/>
                <w:szCs w:val="20"/>
              </w:rPr>
              <w:t xml:space="preserve"> </w:t>
            </w:r>
            <w:r w:rsidRPr="000D24E5">
              <w:rPr>
                <w:sz w:val="20"/>
                <w:szCs w:val="20"/>
              </w:rPr>
              <w:t>partn</w:t>
            </w:r>
            <w:r w:rsidRPr="000D24E5">
              <w:rPr>
                <w:spacing w:val="-1"/>
                <w:sz w:val="20"/>
                <w:szCs w:val="20"/>
              </w:rPr>
              <w:t>e</w:t>
            </w:r>
            <w:r w:rsidRPr="000D24E5">
              <w:rPr>
                <w:sz w:val="20"/>
                <w:szCs w:val="20"/>
              </w:rPr>
              <w:t>r of other exa</w:t>
            </w:r>
            <w:r w:rsidRPr="000D24E5">
              <w:rPr>
                <w:spacing w:val="-1"/>
                <w:sz w:val="20"/>
                <w:szCs w:val="20"/>
              </w:rPr>
              <w:t>m</w:t>
            </w:r>
            <w:r w:rsidRPr="000D24E5">
              <w:rPr>
                <w:sz w:val="20"/>
                <w:szCs w:val="20"/>
              </w:rPr>
              <w:t>p</w:t>
            </w:r>
            <w:r w:rsidRPr="000D24E5">
              <w:rPr>
                <w:spacing w:val="-1"/>
                <w:sz w:val="20"/>
                <w:szCs w:val="20"/>
              </w:rPr>
              <w:t>l</w:t>
            </w:r>
            <w:r w:rsidRPr="000D24E5">
              <w:rPr>
                <w:sz w:val="20"/>
                <w:szCs w:val="20"/>
              </w:rPr>
              <w:t>es of go</w:t>
            </w:r>
            <w:r w:rsidRPr="000D24E5">
              <w:rPr>
                <w:spacing w:val="-1"/>
                <w:sz w:val="20"/>
                <w:szCs w:val="20"/>
              </w:rPr>
              <w:t>o</w:t>
            </w:r>
            <w:r w:rsidRPr="000D24E5">
              <w:rPr>
                <w:sz w:val="20"/>
                <w:szCs w:val="20"/>
              </w:rPr>
              <w:t>d ci</w:t>
            </w:r>
            <w:r w:rsidRPr="000D24E5">
              <w:rPr>
                <w:spacing w:val="-2"/>
                <w:sz w:val="20"/>
                <w:szCs w:val="20"/>
              </w:rPr>
              <w:t>t</w:t>
            </w:r>
            <w:r w:rsidRPr="000D24E5">
              <w:rPr>
                <w:sz w:val="20"/>
                <w:szCs w:val="20"/>
              </w:rPr>
              <w:t>ize</w:t>
            </w:r>
            <w:r w:rsidRPr="000D24E5">
              <w:rPr>
                <w:spacing w:val="-1"/>
                <w:sz w:val="20"/>
                <w:szCs w:val="20"/>
              </w:rPr>
              <w:t>n</w:t>
            </w:r>
            <w:r w:rsidRPr="000D24E5">
              <w:rPr>
                <w:sz w:val="20"/>
                <w:szCs w:val="20"/>
              </w:rPr>
              <w:t>s he</w:t>
            </w:r>
            <w:r w:rsidRPr="000D24E5">
              <w:rPr>
                <w:spacing w:val="-1"/>
                <w:sz w:val="20"/>
                <w:szCs w:val="20"/>
              </w:rPr>
              <w:t>l</w:t>
            </w:r>
            <w:r w:rsidRPr="000D24E5">
              <w:rPr>
                <w:sz w:val="20"/>
                <w:szCs w:val="20"/>
              </w:rPr>
              <w:t>ping</w:t>
            </w:r>
            <w:r w:rsidRPr="000D24E5">
              <w:rPr>
                <w:spacing w:val="-2"/>
                <w:sz w:val="20"/>
                <w:szCs w:val="20"/>
              </w:rPr>
              <w:t xml:space="preserve"> </w:t>
            </w:r>
            <w:r w:rsidRPr="000D24E5">
              <w:rPr>
                <w:sz w:val="20"/>
                <w:szCs w:val="20"/>
              </w:rPr>
              <w:t>others.</w:t>
            </w:r>
          </w:p>
          <w:p w:rsidR="00D74E2F" w:rsidRPr="000D24E5" w:rsidRDefault="00D74E2F" w:rsidP="00C74282">
            <w:pPr>
              <w:spacing w:line="200" w:lineRule="exact"/>
              <w:rPr>
                <w:sz w:val="20"/>
                <w:szCs w:val="20"/>
              </w:rPr>
            </w:pPr>
          </w:p>
          <w:p w:rsidR="00D74E2F" w:rsidRPr="000D24E5" w:rsidRDefault="00D74E2F" w:rsidP="00C74282">
            <w:pPr>
              <w:spacing w:before="9" w:line="260" w:lineRule="exact"/>
              <w:rPr>
                <w:sz w:val="20"/>
                <w:szCs w:val="20"/>
              </w:rPr>
            </w:pPr>
          </w:p>
          <w:p w:rsidR="00D74E2F" w:rsidRPr="000D24E5" w:rsidRDefault="00D74E2F" w:rsidP="00C74282">
            <w:pPr>
              <w:ind w:left="101" w:right="107"/>
              <w:rPr>
                <w:sz w:val="20"/>
                <w:szCs w:val="20"/>
              </w:rPr>
            </w:pPr>
            <w:r w:rsidRPr="000D24E5">
              <w:rPr>
                <w:sz w:val="20"/>
                <w:szCs w:val="20"/>
              </w:rPr>
              <w:t>After listing to the examp</w:t>
            </w:r>
            <w:r w:rsidRPr="000D24E5">
              <w:rPr>
                <w:spacing w:val="-1"/>
                <w:sz w:val="20"/>
                <w:szCs w:val="20"/>
              </w:rPr>
              <w:t>l</w:t>
            </w:r>
            <w:r w:rsidRPr="000D24E5">
              <w:rPr>
                <w:sz w:val="20"/>
                <w:szCs w:val="20"/>
              </w:rPr>
              <w:t>es, the teacher</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pick the on</w:t>
            </w:r>
            <w:r w:rsidRPr="000D24E5">
              <w:rPr>
                <w:spacing w:val="-1"/>
                <w:sz w:val="20"/>
                <w:szCs w:val="20"/>
              </w:rPr>
              <w:t>e</w:t>
            </w:r>
            <w:r w:rsidRPr="000D24E5">
              <w:rPr>
                <w:sz w:val="20"/>
                <w:szCs w:val="20"/>
              </w:rPr>
              <w:t>s that demo</w:t>
            </w:r>
            <w:r w:rsidRPr="000D24E5">
              <w:rPr>
                <w:spacing w:val="-1"/>
                <w:sz w:val="20"/>
                <w:szCs w:val="20"/>
              </w:rPr>
              <w:t>n</w:t>
            </w:r>
            <w:r w:rsidRPr="000D24E5">
              <w:rPr>
                <w:sz w:val="20"/>
                <w:szCs w:val="20"/>
              </w:rPr>
              <w:t>strate com</w:t>
            </w:r>
            <w:r w:rsidRPr="000D24E5">
              <w:rPr>
                <w:spacing w:val="-1"/>
                <w:sz w:val="20"/>
                <w:szCs w:val="20"/>
              </w:rPr>
              <w:t>p</w:t>
            </w:r>
            <w:r w:rsidRPr="000D24E5">
              <w:rPr>
                <w:sz w:val="20"/>
                <w:szCs w:val="20"/>
              </w:rPr>
              <w:t>rom</w:t>
            </w:r>
            <w:r w:rsidRPr="000D24E5">
              <w:rPr>
                <w:spacing w:val="-1"/>
                <w:sz w:val="20"/>
                <w:szCs w:val="20"/>
              </w:rPr>
              <w:t>i</w:t>
            </w:r>
            <w:r w:rsidRPr="000D24E5">
              <w:rPr>
                <w:sz w:val="20"/>
                <w:szCs w:val="20"/>
              </w:rPr>
              <w:t>s</w:t>
            </w:r>
            <w:r w:rsidRPr="000D24E5">
              <w:rPr>
                <w:spacing w:val="-1"/>
                <w:sz w:val="20"/>
                <w:szCs w:val="20"/>
              </w:rPr>
              <w:t>e</w:t>
            </w:r>
            <w:r w:rsidRPr="000D24E5">
              <w:rPr>
                <w:sz w:val="20"/>
                <w:szCs w:val="20"/>
              </w:rPr>
              <w:t>s, s</w:t>
            </w:r>
            <w:r w:rsidRPr="000D24E5">
              <w:rPr>
                <w:spacing w:val="-1"/>
                <w:sz w:val="20"/>
                <w:szCs w:val="20"/>
              </w:rPr>
              <w:t>a</w:t>
            </w:r>
            <w:r w:rsidRPr="000D24E5">
              <w:rPr>
                <w:sz w:val="20"/>
                <w:szCs w:val="20"/>
              </w:rPr>
              <w:t>crifices, a</w:t>
            </w:r>
            <w:r w:rsidRPr="000D24E5">
              <w:rPr>
                <w:spacing w:val="-1"/>
                <w:sz w:val="20"/>
                <w:szCs w:val="20"/>
              </w:rPr>
              <w:t>n</w:t>
            </w:r>
            <w:r w:rsidRPr="000D24E5">
              <w:rPr>
                <w:sz w:val="20"/>
                <w:szCs w:val="20"/>
              </w:rPr>
              <w:t>d co</w:t>
            </w:r>
            <w:r w:rsidRPr="000D24E5">
              <w:rPr>
                <w:spacing w:val="-1"/>
                <w:sz w:val="20"/>
                <w:szCs w:val="20"/>
              </w:rPr>
              <w:t>n</w:t>
            </w:r>
            <w:r w:rsidRPr="000D24E5">
              <w:rPr>
                <w:spacing w:val="1"/>
                <w:sz w:val="20"/>
                <w:szCs w:val="20"/>
              </w:rPr>
              <w:t>s</w:t>
            </w:r>
            <w:r w:rsidRPr="000D24E5">
              <w:rPr>
                <w:spacing w:val="-1"/>
                <w:sz w:val="20"/>
                <w:szCs w:val="20"/>
              </w:rPr>
              <w:t>e</w:t>
            </w:r>
            <w:r w:rsidRPr="000D24E5">
              <w:rPr>
                <w:sz w:val="20"/>
                <w:szCs w:val="20"/>
              </w:rPr>
              <w:t>qu</w:t>
            </w:r>
            <w:r w:rsidRPr="000D24E5">
              <w:rPr>
                <w:spacing w:val="-1"/>
                <w:sz w:val="20"/>
                <w:szCs w:val="20"/>
              </w:rPr>
              <w:t>en</w:t>
            </w:r>
            <w:r w:rsidRPr="000D24E5">
              <w:rPr>
                <w:spacing w:val="1"/>
                <w:sz w:val="20"/>
                <w:szCs w:val="20"/>
              </w:rPr>
              <w:t>c</w:t>
            </w:r>
            <w:r w:rsidRPr="000D24E5">
              <w:rPr>
                <w:spacing w:val="-1"/>
                <w:sz w:val="20"/>
                <w:szCs w:val="20"/>
              </w:rPr>
              <w:t>e</w:t>
            </w:r>
            <w:r w:rsidRPr="000D24E5">
              <w:rPr>
                <w:sz w:val="20"/>
                <w:szCs w:val="20"/>
              </w:rPr>
              <w:t>s on the p</w:t>
            </w:r>
            <w:r w:rsidRPr="000D24E5">
              <w:rPr>
                <w:spacing w:val="-1"/>
                <w:sz w:val="20"/>
                <w:szCs w:val="20"/>
              </w:rPr>
              <w:t>a</w:t>
            </w:r>
            <w:r w:rsidRPr="000D24E5">
              <w:rPr>
                <w:sz w:val="20"/>
                <w:szCs w:val="20"/>
              </w:rPr>
              <w:t>rt of the com</w:t>
            </w:r>
            <w:r w:rsidRPr="000D24E5">
              <w:rPr>
                <w:spacing w:val="-1"/>
                <w:sz w:val="20"/>
                <w:szCs w:val="20"/>
              </w:rPr>
              <w:t>m</w:t>
            </w:r>
            <w:r w:rsidRPr="000D24E5">
              <w:rPr>
                <w:sz w:val="20"/>
                <w:szCs w:val="20"/>
              </w:rPr>
              <w:t>unity.  Students</w:t>
            </w:r>
            <w:r w:rsidRPr="000D24E5">
              <w:rPr>
                <w:spacing w:val="-2"/>
                <w:sz w:val="20"/>
                <w:szCs w:val="20"/>
              </w:rPr>
              <w:t xml:space="preserve"> </w:t>
            </w:r>
            <w:r w:rsidRPr="000D24E5">
              <w:rPr>
                <w:sz w:val="20"/>
                <w:szCs w:val="20"/>
              </w:rPr>
              <w:t>can</w:t>
            </w:r>
            <w:r w:rsidRPr="000D24E5">
              <w:rPr>
                <w:spacing w:val="-2"/>
                <w:sz w:val="20"/>
                <w:szCs w:val="20"/>
              </w:rPr>
              <w:t xml:space="preserve"> </w:t>
            </w:r>
            <w:r w:rsidRPr="000D24E5">
              <w:rPr>
                <w:sz w:val="20"/>
                <w:szCs w:val="20"/>
              </w:rPr>
              <w:t>work in small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to identify poss</w:t>
            </w:r>
            <w:r w:rsidRPr="000D24E5">
              <w:rPr>
                <w:spacing w:val="-1"/>
                <w:sz w:val="20"/>
                <w:szCs w:val="20"/>
              </w:rPr>
              <w:t>i</w:t>
            </w:r>
            <w:r w:rsidRPr="000D24E5">
              <w:rPr>
                <w:sz w:val="20"/>
                <w:szCs w:val="20"/>
              </w:rPr>
              <w:t>ble co</w:t>
            </w:r>
            <w:r w:rsidRPr="000D24E5">
              <w:rPr>
                <w:spacing w:val="-1"/>
                <w:sz w:val="20"/>
                <w:szCs w:val="20"/>
              </w:rPr>
              <w:t>m</w:t>
            </w:r>
            <w:r w:rsidRPr="000D24E5">
              <w:rPr>
                <w:sz w:val="20"/>
                <w:szCs w:val="20"/>
              </w:rPr>
              <w:t>prom</w:t>
            </w:r>
            <w:r w:rsidRPr="000D24E5">
              <w:rPr>
                <w:spacing w:val="-1"/>
                <w:sz w:val="20"/>
                <w:szCs w:val="20"/>
              </w:rPr>
              <w:t>i</w:t>
            </w:r>
            <w:r w:rsidRPr="000D24E5">
              <w:rPr>
                <w:sz w:val="20"/>
                <w:szCs w:val="20"/>
              </w:rPr>
              <w:t>s</w:t>
            </w:r>
            <w:r w:rsidRPr="000D24E5">
              <w:rPr>
                <w:spacing w:val="-1"/>
                <w:sz w:val="20"/>
                <w:szCs w:val="20"/>
              </w:rPr>
              <w:t>e</w:t>
            </w:r>
            <w:r w:rsidRPr="000D24E5">
              <w:rPr>
                <w:sz w:val="20"/>
                <w:szCs w:val="20"/>
              </w:rPr>
              <w:t>s for their</w:t>
            </w:r>
            <w:r w:rsidRPr="000D24E5">
              <w:rPr>
                <w:spacing w:val="-2"/>
                <w:sz w:val="20"/>
                <w:szCs w:val="20"/>
              </w:rPr>
              <w:t xml:space="preserve"> </w:t>
            </w:r>
            <w:r w:rsidRPr="000D24E5">
              <w:rPr>
                <w:sz w:val="20"/>
                <w:szCs w:val="20"/>
              </w:rPr>
              <w:t>situation.</w:t>
            </w:r>
          </w:p>
        </w:tc>
        <w:tc>
          <w:tcPr>
            <w:tcW w:w="4950" w:type="dxa"/>
            <w:gridSpan w:val="3"/>
            <w:tcBorders>
              <w:top w:val="single" w:sz="4" w:space="0" w:color="000000"/>
              <w:left w:val="single" w:sz="4" w:space="0" w:color="000000"/>
              <w:bottom w:val="single" w:sz="4" w:space="0" w:color="000000"/>
              <w:right w:val="single" w:sz="4" w:space="0" w:color="000000"/>
            </w:tcBorders>
          </w:tcPr>
          <w:p w:rsidR="00D74E2F" w:rsidRPr="000D24E5" w:rsidRDefault="00D74E2F" w:rsidP="00D74E2F">
            <w:pPr>
              <w:spacing w:before="80" w:line="230" w:lineRule="exact"/>
              <w:ind w:left="102" w:right="92"/>
              <w:rPr>
                <w:sz w:val="20"/>
                <w:szCs w:val="20"/>
              </w:rPr>
            </w:pPr>
            <w:r w:rsidRPr="000D24E5">
              <w:rPr>
                <w:sz w:val="20"/>
                <w:szCs w:val="20"/>
              </w:rPr>
              <w:t>com</w:t>
            </w:r>
            <w:r w:rsidRPr="000D24E5">
              <w:rPr>
                <w:spacing w:val="-1"/>
                <w:sz w:val="20"/>
                <w:szCs w:val="20"/>
              </w:rPr>
              <w:t>m</w:t>
            </w:r>
            <w:r w:rsidRPr="000D24E5">
              <w:rPr>
                <w:sz w:val="20"/>
                <w:szCs w:val="20"/>
              </w:rPr>
              <w:t>uniti</w:t>
            </w:r>
            <w:r w:rsidRPr="000D24E5">
              <w:rPr>
                <w:spacing w:val="-1"/>
                <w:sz w:val="20"/>
                <w:szCs w:val="20"/>
              </w:rPr>
              <w:t>e</w:t>
            </w:r>
            <w:r w:rsidRPr="000D24E5">
              <w:rPr>
                <w:sz w:val="20"/>
                <w:szCs w:val="20"/>
              </w:rPr>
              <w:t>s make</w:t>
            </w:r>
            <w:r w:rsidRPr="000D24E5">
              <w:rPr>
                <w:spacing w:val="-2"/>
                <w:sz w:val="20"/>
                <w:szCs w:val="20"/>
              </w:rPr>
              <w:t xml:space="preserve"> </w:t>
            </w:r>
            <w:r w:rsidRPr="000D24E5">
              <w:rPr>
                <w:sz w:val="20"/>
                <w:szCs w:val="20"/>
              </w:rPr>
              <w:t>cho</w:t>
            </w:r>
            <w:r w:rsidRPr="000D24E5">
              <w:rPr>
                <w:spacing w:val="-1"/>
                <w:sz w:val="20"/>
                <w:szCs w:val="20"/>
              </w:rPr>
              <w:t>i</w:t>
            </w:r>
            <w:r w:rsidRPr="000D24E5">
              <w:rPr>
                <w:sz w:val="20"/>
                <w:szCs w:val="20"/>
              </w:rPr>
              <w:t>c</w:t>
            </w:r>
            <w:r w:rsidRPr="000D24E5">
              <w:rPr>
                <w:spacing w:val="-1"/>
                <w:sz w:val="20"/>
                <w:szCs w:val="20"/>
              </w:rPr>
              <w:t>e</w:t>
            </w:r>
            <w:r w:rsidRPr="000D24E5">
              <w:rPr>
                <w:sz w:val="20"/>
                <w:szCs w:val="20"/>
              </w:rPr>
              <w:t>s to meet nee</w:t>
            </w:r>
            <w:r w:rsidRPr="000D24E5">
              <w:rPr>
                <w:spacing w:val="-1"/>
                <w:sz w:val="20"/>
                <w:szCs w:val="20"/>
              </w:rPr>
              <w:t>d</w:t>
            </w:r>
            <w:r w:rsidRPr="000D24E5">
              <w:rPr>
                <w:sz w:val="20"/>
                <w:szCs w:val="20"/>
              </w:rPr>
              <w:t>s and</w:t>
            </w:r>
            <w:r w:rsidRPr="000D24E5">
              <w:rPr>
                <w:spacing w:val="-2"/>
                <w:sz w:val="20"/>
                <w:szCs w:val="20"/>
              </w:rPr>
              <w:t xml:space="preserve"> </w:t>
            </w:r>
            <w:r w:rsidRPr="000D24E5">
              <w:rPr>
                <w:sz w:val="20"/>
                <w:szCs w:val="20"/>
              </w:rPr>
              <w:t>wan</w:t>
            </w:r>
            <w:r w:rsidRPr="000D24E5">
              <w:rPr>
                <w:spacing w:val="-2"/>
                <w:sz w:val="20"/>
                <w:szCs w:val="20"/>
              </w:rPr>
              <w:t>t</w:t>
            </w:r>
            <w:r w:rsidRPr="000D24E5">
              <w:rPr>
                <w:sz w:val="20"/>
                <w:szCs w:val="20"/>
              </w:rPr>
              <w:t>s of the comm</w:t>
            </w:r>
            <w:r w:rsidRPr="000D24E5">
              <w:rPr>
                <w:spacing w:val="-1"/>
                <w:sz w:val="20"/>
                <w:szCs w:val="20"/>
              </w:rPr>
              <w:t>u</w:t>
            </w:r>
            <w:r w:rsidRPr="000D24E5">
              <w:rPr>
                <w:sz w:val="20"/>
                <w:szCs w:val="20"/>
              </w:rPr>
              <w:t>nity.</w:t>
            </w:r>
          </w:p>
          <w:p w:rsidR="00D74E2F" w:rsidRPr="000D24E5" w:rsidRDefault="00D74E2F" w:rsidP="00C74282">
            <w:pPr>
              <w:spacing w:before="11" w:line="260" w:lineRule="exact"/>
              <w:rPr>
                <w:sz w:val="20"/>
                <w:szCs w:val="20"/>
              </w:rPr>
            </w:pPr>
          </w:p>
          <w:p w:rsidR="00D74E2F" w:rsidRPr="000D24E5" w:rsidRDefault="00D74E2F" w:rsidP="00D74E2F">
            <w:pPr>
              <w:spacing w:line="230" w:lineRule="exact"/>
              <w:ind w:left="102" w:right="346"/>
              <w:rPr>
                <w:sz w:val="20"/>
                <w:szCs w:val="20"/>
              </w:rPr>
            </w:pPr>
            <w:r w:rsidRPr="000D24E5">
              <w:rPr>
                <w:sz w:val="20"/>
                <w:szCs w:val="20"/>
              </w:rPr>
              <w:t>With a p</w:t>
            </w:r>
            <w:r w:rsidRPr="000D24E5">
              <w:rPr>
                <w:spacing w:val="-1"/>
                <w:sz w:val="20"/>
                <w:szCs w:val="20"/>
              </w:rPr>
              <w:t>a</w:t>
            </w:r>
            <w:r w:rsidRPr="000D24E5">
              <w:rPr>
                <w:sz w:val="20"/>
                <w:szCs w:val="20"/>
              </w:rPr>
              <w:t>rtn</w:t>
            </w:r>
            <w:r w:rsidRPr="000D24E5">
              <w:rPr>
                <w:spacing w:val="-1"/>
                <w:sz w:val="20"/>
                <w:szCs w:val="20"/>
              </w:rPr>
              <w:t>e</w:t>
            </w:r>
            <w:r w:rsidRPr="000D24E5">
              <w:rPr>
                <w:sz w:val="20"/>
                <w:szCs w:val="20"/>
              </w:rPr>
              <w:t>r, stud</w:t>
            </w:r>
            <w:r w:rsidRPr="000D24E5">
              <w:rPr>
                <w:spacing w:val="-1"/>
                <w:sz w:val="20"/>
                <w:szCs w:val="20"/>
              </w:rPr>
              <w:t>e</w:t>
            </w:r>
            <w:r w:rsidRPr="000D24E5">
              <w:rPr>
                <w:sz w:val="20"/>
                <w:szCs w:val="20"/>
              </w:rPr>
              <w:t>nts wi</w:t>
            </w:r>
            <w:r w:rsidRPr="000D24E5">
              <w:rPr>
                <w:spacing w:val="-1"/>
                <w:sz w:val="20"/>
                <w:szCs w:val="20"/>
              </w:rPr>
              <w:t>l</w:t>
            </w:r>
            <w:r w:rsidRPr="000D24E5">
              <w:rPr>
                <w:sz w:val="20"/>
                <w:szCs w:val="20"/>
              </w:rPr>
              <w:t>l generate</w:t>
            </w:r>
            <w:r w:rsidRPr="000D24E5">
              <w:rPr>
                <w:spacing w:val="-1"/>
                <w:sz w:val="20"/>
                <w:szCs w:val="20"/>
              </w:rPr>
              <w:t xml:space="preserve"> </w:t>
            </w:r>
            <w:r w:rsidRPr="000D24E5">
              <w:rPr>
                <w:sz w:val="20"/>
                <w:szCs w:val="20"/>
              </w:rPr>
              <w:t>exampl</w:t>
            </w:r>
            <w:r w:rsidRPr="000D24E5">
              <w:rPr>
                <w:spacing w:val="-1"/>
                <w:sz w:val="20"/>
                <w:szCs w:val="20"/>
              </w:rPr>
              <w:t>e</w:t>
            </w:r>
            <w:r w:rsidRPr="000D24E5">
              <w:rPr>
                <w:sz w:val="20"/>
                <w:szCs w:val="20"/>
              </w:rPr>
              <w:t>s of good</w:t>
            </w:r>
            <w:r w:rsidRPr="000D24E5">
              <w:rPr>
                <w:spacing w:val="-2"/>
                <w:sz w:val="20"/>
                <w:szCs w:val="20"/>
              </w:rPr>
              <w:t xml:space="preserve"> </w:t>
            </w:r>
            <w:r w:rsidRPr="000D24E5">
              <w:rPr>
                <w:sz w:val="20"/>
                <w:szCs w:val="20"/>
              </w:rPr>
              <w:t>citiz</w:t>
            </w:r>
            <w:r w:rsidRPr="000D24E5">
              <w:rPr>
                <w:spacing w:val="-1"/>
                <w:sz w:val="20"/>
                <w:szCs w:val="20"/>
              </w:rPr>
              <w:t>e</w:t>
            </w:r>
            <w:r w:rsidRPr="000D24E5">
              <w:rPr>
                <w:sz w:val="20"/>
                <w:szCs w:val="20"/>
              </w:rPr>
              <w:t>ns</w:t>
            </w:r>
            <w:r w:rsidRPr="000D24E5">
              <w:rPr>
                <w:spacing w:val="-2"/>
                <w:sz w:val="20"/>
                <w:szCs w:val="20"/>
              </w:rPr>
              <w:t xml:space="preserve"> </w:t>
            </w:r>
            <w:r w:rsidRPr="000D24E5">
              <w:rPr>
                <w:sz w:val="20"/>
                <w:szCs w:val="20"/>
              </w:rPr>
              <w:t>helpi</w:t>
            </w:r>
            <w:r w:rsidRPr="000D24E5">
              <w:rPr>
                <w:spacing w:val="-1"/>
                <w:sz w:val="20"/>
                <w:szCs w:val="20"/>
              </w:rPr>
              <w:t>n</w:t>
            </w:r>
            <w:r w:rsidRPr="000D24E5">
              <w:rPr>
                <w:sz w:val="20"/>
                <w:szCs w:val="20"/>
              </w:rPr>
              <w:t>g others.</w:t>
            </w:r>
          </w:p>
          <w:p w:rsidR="00D74E2F" w:rsidRPr="000D24E5" w:rsidRDefault="00D74E2F" w:rsidP="00C74282">
            <w:pPr>
              <w:spacing w:before="11" w:line="260" w:lineRule="exact"/>
              <w:rPr>
                <w:sz w:val="20"/>
                <w:szCs w:val="20"/>
              </w:rPr>
            </w:pPr>
          </w:p>
          <w:p w:rsidR="00D74E2F" w:rsidRPr="00D74E2F" w:rsidRDefault="00D74E2F" w:rsidP="00D74E2F">
            <w:pPr>
              <w:spacing w:line="230" w:lineRule="exact"/>
              <w:ind w:left="102" w:right="81"/>
              <w:rPr>
                <w:sz w:val="20"/>
                <w:szCs w:val="20"/>
              </w:rPr>
            </w:pPr>
            <w:r w:rsidRPr="000D24E5">
              <w:rPr>
                <w:sz w:val="20"/>
                <w:szCs w:val="20"/>
              </w:rPr>
              <w:t>Students will</w:t>
            </w:r>
            <w:r w:rsidRPr="000D24E5">
              <w:rPr>
                <w:spacing w:val="-2"/>
                <w:sz w:val="20"/>
                <w:szCs w:val="20"/>
              </w:rPr>
              <w:t xml:space="preserve"> </w:t>
            </w:r>
            <w:r w:rsidRPr="000D24E5">
              <w:rPr>
                <w:sz w:val="20"/>
                <w:szCs w:val="20"/>
              </w:rPr>
              <w:t>work in small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to id</w:t>
            </w:r>
            <w:r w:rsidRPr="000D24E5">
              <w:rPr>
                <w:spacing w:val="-1"/>
                <w:sz w:val="20"/>
                <w:szCs w:val="20"/>
              </w:rPr>
              <w:t>e</w:t>
            </w:r>
            <w:r w:rsidRPr="000D24E5">
              <w:rPr>
                <w:sz w:val="20"/>
                <w:szCs w:val="20"/>
              </w:rPr>
              <w:t>ntify possib</w:t>
            </w:r>
            <w:r w:rsidRPr="000D24E5">
              <w:rPr>
                <w:spacing w:val="-1"/>
                <w:sz w:val="20"/>
                <w:szCs w:val="20"/>
              </w:rPr>
              <w:t>l</w:t>
            </w:r>
            <w:r w:rsidRPr="000D24E5">
              <w:rPr>
                <w:sz w:val="20"/>
                <w:szCs w:val="20"/>
              </w:rPr>
              <w:t>e com</w:t>
            </w:r>
            <w:r w:rsidRPr="000D24E5">
              <w:rPr>
                <w:spacing w:val="-1"/>
                <w:sz w:val="20"/>
                <w:szCs w:val="20"/>
              </w:rPr>
              <w:t>p</w:t>
            </w:r>
            <w:r w:rsidRPr="000D24E5">
              <w:rPr>
                <w:sz w:val="20"/>
                <w:szCs w:val="20"/>
              </w:rPr>
              <w:t>rom</w:t>
            </w:r>
            <w:r w:rsidRPr="000D24E5">
              <w:rPr>
                <w:spacing w:val="-1"/>
                <w:sz w:val="20"/>
                <w:szCs w:val="20"/>
              </w:rPr>
              <w:t>i</w:t>
            </w:r>
            <w:r w:rsidRPr="000D24E5">
              <w:rPr>
                <w:sz w:val="20"/>
                <w:szCs w:val="20"/>
              </w:rPr>
              <w:t>s</w:t>
            </w:r>
            <w:r w:rsidRPr="000D24E5">
              <w:rPr>
                <w:spacing w:val="-1"/>
                <w:sz w:val="20"/>
                <w:szCs w:val="20"/>
              </w:rPr>
              <w:t>e</w:t>
            </w:r>
            <w:r w:rsidRPr="000D24E5">
              <w:rPr>
                <w:sz w:val="20"/>
                <w:szCs w:val="20"/>
              </w:rPr>
              <w:t>s</w:t>
            </w:r>
            <w:r w:rsidRPr="000D24E5">
              <w:rPr>
                <w:spacing w:val="-1"/>
                <w:sz w:val="20"/>
                <w:szCs w:val="20"/>
              </w:rPr>
              <w:t xml:space="preserve"> </w:t>
            </w:r>
            <w:r w:rsidRPr="000D24E5">
              <w:rPr>
                <w:sz w:val="20"/>
                <w:szCs w:val="20"/>
              </w:rPr>
              <w:t>for their situ</w:t>
            </w:r>
            <w:r w:rsidRPr="000D24E5">
              <w:rPr>
                <w:spacing w:val="-1"/>
                <w:sz w:val="20"/>
                <w:szCs w:val="20"/>
              </w:rPr>
              <w:t>a</w:t>
            </w:r>
            <w:r w:rsidRPr="000D24E5">
              <w:rPr>
                <w:sz w:val="20"/>
                <w:szCs w:val="20"/>
              </w:rPr>
              <w:t>tion.</w:t>
            </w:r>
          </w:p>
        </w:tc>
        <w:tc>
          <w:tcPr>
            <w:tcW w:w="2071" w:type="dxa"/>
            <w:vMerge w:val="restart"/>
            <w:tcBorders>
              <w:top w:val="single" w:sz="4" w:space="0" w:color="000000"/>
              <w:left w:val="single" w:sz="4" w:space="0" w:color="000000"/>
              <w:right w:val="single" w:sz="4" w:space="0" w:color="000000"/>
            </w:tcBorders>
          </w:tcPr>
          <w:p w:rsidR="00D74E2F" w:rsidRPr="000D24E5" w:rsidRDefault="00D74E2F" w:rsidP="00C74282">
            <w:pPr>
              <w:spacing w:before="77"/>
              <w:ind w:left="102" w:right="135"/>
              <w:rPr>
                <w:sz w:val="20"/>
                <w:szCs w:val="20"/>
              </w:rPr>
            </w:pPr>
            <w:r w:rsidRPr="000D24E5">
              <w:rPr>
                <w:sz w:val="20"/>
                <w:szCs w:val="20"/>
              </w:rPr>
              <w:t>partic</w:t>
            </w:r>
            <w:r w:rsidRPr="000D24E5">
              <w:rPr>
                <w:spacing w:val="-1"/>
                <w:sz w:val="20"/>
                <w:szCs w:val="20"/>
              </w:rPr>
              <w:t>i</w:t>
            </w:r>
            <w:r w:rsidRPr="000D24E5">
              <w:rPr>
                <w:sz w:val="20"/>
                <w:szCs w:val="20"/>
              </w:rPr>
              <w:t>pate in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grou</w:t>
            </w:r>
            <w:r w:rsidRPr="000D24E5">
              <w:rPr>
                <w:spacing w:val="-1"/>
                <w:sz w:val="20"/>
                <w:szCs w:val="20"/>
              </w:rPr>
              <w:t>p</w:t>
            </w:r>
            <w:r w:rsidRPr="000D24E5">
              <w:rPr>
                <w:sz w:val="20"/>
                <w:szCs w:val="20"/>
              </w:rPr>
              <w:t>s, identify</w:t>
            </w:r>
            <w:r w:rsidRPr="000D24E5">
              <w:rPr>
                <w:spacing w:val="-1"/>
                <w:sz w:val="20"/>
                <w:szCs w:val="20"/>
              </w:rPr>
              <w:t xml:space="preserve"> </w:t>
            </w:r>
            <w:r w:rsidRPr="000D24E5">
              <w:rPr>
                <w:sz w:val="20"/>
                <w:szCs w:val="20"/>
              </w:rPr>
              <w:t>examples</w:t>
            </w:r>
            <w:r w:rsidRPr="000D24E5">
              <w:rPr>
                <w:spacing w:val="-1"/>
                <w:sz w:val="20"/>
                <w:szCs w:val="20"/>
              </w:rPr>
              <w:t xml:space="preserve"> </w:t>
            </w:r>
            <w:r w:rsidRPr="000D24E5">
              <w:rPr>
                <w:sz w:val="20"/>
                <w:szCs w:val="20"/>
              </w:rPr>
              <w:t>of com</w:t>
            </w:r>
            <w:r w:rsidRPr="000D24E5">
              <w:rPr>
                <w:spacing w:val="-1"/>
                <w:sz w:val="20"/>
                <w:szCs w:val="20"/>
              </w:rPr>
              <w:t>m</w:t>
            </w:r>
            <w:r w:rsidRPr="000D24E5">
              <w:rPr>
                <w:sz w:val="20"/>
                <w:szCs w:val="20"/>
              </w:rPr>
              <w:t>unity choices.</w:t>
            </w:r>
          </w:p>
          <w:p w:rsidR="00D74E2F" w:rsidRPr="000D24E5" w:rsidRDefault="00D74E2F" w:rsidP="00C74282">
            <w:pPr>
              <w:spacing w:line="200" w:lineRule="exact"/>
              <w:rPr>
                <w:sz w:val="20"/>
                <w:szCs w:val="20"/>
              </w:rPr>
            </w:pPr>
          </w:p>
          <w:p w:rsidR="00D74E2F" w:rsidRPr="000D24E5" w:rsidRDefault="00D74E2F" w:rsidP="00C74282">
            <w:pPr>
              <w:spacing w:before="10" w:line="260" w:lineRule="exact"/>
              <w:rPr>
                <w:sz w:val="20"/>
                <w:szCs w:val="20"/>
              </w:rPr>
            </w:pPr>
          </w:p>
          <w:p w:rsidR="00D74E2F" w:rsidRPr="000D24E5" w:rsidRDefault="00D74E2F" w:rsidP="00C74282">
            <w:pPr>
              <w:ind w:left="102" w:right="-20"/>
              <w:rPr>
                <w:sz w:val="20"/>
                <w:szCs w:val="20"/>
              </w:rPr>
            </w:pPr>
            <w:r w:rsidRPr="000D24E5">
              <w:rPr>
                <w:sz w:val="20"/>
                <w:szCs w:val="20"/>
              </w:rPr>
              <w:t>Teach</w:t>
            </w:r>
            <w:r w:rsidRPr="000D24E5">
              <w:rPr>
                <w:spacing w:val="-1"/>
                <w:sz w:val="20"/>
                <w:szCs w:val="20"/>
              </w:rPr>
              <w:t>e</w:t>
            </w:r>
            <w:r w:rsidRPr="000D24E5">
              <w:rPr>
                <w:sz w:val="20"/>
                <w:szCs w:val="20"/>
              </w:rPr>
              <w:t>r</w:t>
            </w:r>
          </w:p>
          <w:p w:rsidR="00D74E2F" w:rsidRPr="000D24E5" w:rsidRDefault="00D74E2F" w:rsidP="00C74282">
            <w:pPr>
              <w:ind w:left="102" w:right="-20"/>
              <w:rPr>
                <w:sz w:val="20"/>
                <w:szCs w:val="20"/>
              </w:rPr>
            </w:pPr>
            <w:r w:rsidRPr="000D24E5">
              <w:rPr>
                <w:sz w:val="20"/>
                <w:szCs w:val="20"/>
              </w:rPr>
              <w:t>Observation</w:t>
            </w:r>
          </w:p>
        </w:tc>
      </w:tr>
      <w:tr w:rsidR="00D74E2F" w:rsidRPr="000D24E5" w:rsidTr="00D74E2F">
        <w:trPr>
          <w:trHeight w:val="490"/>
        </w:trPr>
        <w:tc>
          <w:tcPr>
            <w:tcW w:w="2431" w:type="dxa"/>
            <w:vMerge/>
            <w:tcBorders>
              <w:left w:val="single" w:sz="4" w:space="0" w:color="000000"/>
              <w:right w:val="single" w:sz="4" w:space="0" w:color="000000"/>
            </w:tcBorders>
          </w:tcPr>
          <w:p w:rsidR="00D74E2F" w:rsidRPr="000D24E5" w:rsidRDefault="00D74E2F" w:rsidP="00C74282">
            <w:pPr>
              <w:spacing w:before="77"/>
              <w:ind w:left="109" w:right="66"/>
              <w:rPr>
                <w:sz w:val="20"/>
                <w:szCs w:val="20"/>
              </w:rPr>
            </w:pPr>
          </w:p>
        </w:tc>
        <w:tc>
          <w:tcPr>
            <w:tcW w:w="4675" w:type="dxa"/>
            <w:vMerge/>
            <w:tcBorders>
              <w:left w:val="single" w:sz="4" w:space="0" w:color="000000"/>
              <w:right w:val="single" w:sz="4" w:space="0" w:color="000000"/>
            </w:tcBorders>
          </w:tcPr>
          <w:p w:rsidR="00D74E2F" w:rsidRPr="000D24E5" w:rsidRDefault="00D74E2F" w:rsidP="00C74282">
            <w:pPr>
              <w:spacing w:before="77" w:line="239" w:lineRule="auto"/>
              <w:ind w:left="101" w:right="385"/>
              <w:rPr>
                <w:i/>
                <w:iCs/>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D74E2F" w:rsidRPr="00D74E2F" w:rsidRDefault="00D74E2F" w:rsidP="00D74E2F">
            <w:pPr>
              <w:ind w:left="102" w:right="-20"/>
              <w:jc w:val="center"/>
              <w:rPr>
                <w:b/>
                <w:bCs/>
                <w:i/>
                <w:iCs/>
                <w:sz w:val="20"/>
                <w:szCs w:val="20"/>
                <w:lang w:val="it-IT"/>
              </w:rPr>
            </w:pPr>
            <w:r w:rsidRPr="00D74E2F">
              <w:rPr>
                <w:b/>
                <w:bCs/>
                <w:i/>
                <w:iCs/>
                <w:sz w:val="20"/>
                <w:szCs w:val="20"/>
                <w:lang w:val="it-IT"/>
              </w:rPr>
              <w:t xml:space="preserve">ELA </w:t>
            </w:r>
            <w:r w:rsidR="00D07ABA">
              <w:rPr>
                <w:b/>
                <w:bCs/>
                <w:i/>
                <w:iCs/>
                <w:sz w:val="20"/>
                <w:szCs w:val="20"/>
                <w:lang w:val="it-IT"/>
              </w:rPr>
              <w:t xml:space="preserve">Content </w:t>
            </w:r>
            <w:r w:rsidRPr="00D74E2F">
              <w:rPr>
                <w:b/>
                <w:bCs/>
                <w:i/>
                <w:iCs/>
                <w:sz w:val="20"/>
                <w:szCs w:val="20"/>
                <w:lang w:val="it-IT"/>
              </w:rPr>
              <w:t>Stan</w:t>
            </w:r>
            <w:r w:rsidRPr="00D74E2F">
              <w:rPr>
                <w:b/>
                <w:bCs/>
                <w:i/>
                <w:iCs/>
                <w:spacing w:val="1"/>
                <w:sz w:val="20"/>
                <w:szCs w:val="20"/>
                <w:lang w:val="it-IT"/>
              </w:rPr>
              <w:t>d</w:t>
            </w:r>
            <w:r w:rsidRPr="00D74E2F">
              <w:rPr>
                <w:b/>
                <w:bCs/>
                <w:i/>
                <w:iCs/>
                <w:sz w:val="20"/>
                <w:szCs w:val="20"/>
                <w:lang w:val="it-IT"/>
              </w:rPr>
              <w:t>ards</w:t>
            </w:r>
          </w:p>
        </w:tc>
        <w:tc>
          <w:tcPr>
            <w:tcW w:w="2475" w:type="dxa"/>
            <w:gridSpan w:val="2"/>
            <w:tcBorders>
              <w:top w:val="single" w:sz="4" w:space="0" w:color="000000"/>
              <w:left w:val="single" w:sz="4" w:space="0" w:color="000000"/>
              <w:bottom w:val="single" w:sz="4" w:space="0" w:color="auto"/>
              <w:right w:val="single" w:sz="4" w:space="0" w:color="000000"/>
            </w:tcBorders>
          </w:tcPr>
          <w:p w:rsidR="00D74E2F" w:rsidRPr="00D74E2F" w:rsidRDefault="00D74E2F" w:rsidP="00D74E2F">
            <w:pPr>
              <w:ind w:left="102" w:right="-20"/>
              <w:jc w:val="center"/>
              <w:rPr>
                <w:b/>
                <w:bCs/>
                <w:i/>
                <w:iCs/>
                <w:sz w:val="20"/>
                <w:szCs w:val="20"/>
                <w:lang w:val="it-IT"/>
              </w:rPr>
            </w:pPr>
            <w:r w:rsidRPr="00D74E2F">
              <w:rPr>
                <w:b/>
                <w:bCs/>
                <w:i/>
                <w:iCs/>
                <w:sz w:val="20"/>
                <w:szCs w:val="20"/>
                <w:lang w:val="it-IT"/>
              </w:rPr>
              <w:t>SS Cont</w:t>
            </w:r>
            <w:r w:rsidRPr="00D74E2F">
              <w:rPr>
                <w:b/>
                <w:bCs/>
                <w:i/>
                <w:iCs/>
                <w:spacing w:val="1"/>
                <w:sz w:val="20"/>
                <w:szCs w:val="20"/>
                <w:lang w:val="it-IT"/>
              </w:rPr>
              <w:t>e</w:t>
            </w:r>
            <w:r w:rsidRPr="00D74E2F">
              <w:rPr>
                <w:b/>
                <w:bCs/>
                <w:i/>
                <w:iCs/>
                <w:spacing w:val="-1"/>
                <w:sz w:val="20"/>
                <w:szCs w:val="20"/>
                <w:lang w:val="it-IT"/>
              </w:rPr>
              <w:t>n</w:t>
            </w:r>
            <w:r w:rsidRPr="00D74E2F">
              <w:rPr>
                <w:b/>
                <w:bCs/>
                <w:i/>
                <w:iCs/>
                <w:sz w:val="20"/>
                <w:szCs w:val="20"/>
                <w:lang w:val="it-IT"/>
              </w:rPr>
              <w:t>t Stan</w:t>
            </w:r>
            <w:r w:rsidRPr="00D74E2F">
              <w:rPr>
                <w:b/>
                <w:bCs/>
                <w:i/>
                <w:iCs/>
                <w:spacing w:val="1"/>
                <w:sz w:val="20"/>
                <w:szCs w:val="20"/>
                <w:lang w:val="it-IT"/>
              </w:rPr>
              <w:t>d</w:t>
            </w:r>
            <w:r w:rsidRPr="00D74E2F">
              <w:rPr>
                <w:b/>
                <w:bCs/>
                <w:i/>
                <w:iCs/>
                <w:sz w:val="20"/>
                <w:szCs w:val="20"/>
                <w:lang w:val="it-IT"/>
              </w:rPr>
              <w:t>ards</w:t>
            </w:r>
          </w:p>
        </w:tc>
        <w:tc>
          <w:tcPr>
            <w:tcW w:w="2071" w:type="dxa"/>
            <w:vMerge/>
            <w:tcBorders>
              <w:left w:val="single" w:sz="4" w:space="0" w:color="000000"/>
              <w:right w:val="single" w:sz="4" w:space="0" w:color="000000"/>
            </w:tcBorders>
          </w:tcPr>
          <w:p w:rsidR="00D74E2F" w:rsidRPr="000D24E5" w:rsidRDefault="00D74E2F" w:rsidP="00C74282">
            <w:pPr>
              <w:spacing w:before="77"/>
              <w:ind w:left="102" w:right="135"/>
              <w:rPr>
                <w:sz w:val="20"/>
                <w:szCs w:val="20"/>
              </w:rPr>
            </w:pPr>
          </w:p>
        </w:tc>
      </w:tr>
      <w:tr w:rsidR="00D74E2F" w:rsidRPr="000D24E5" w:rsidTr="00422E19">
        <w:trPr>
          <w:trHeight w:hRule="exact" w:val="638"/>
        </w:trPr>
        <w:tc>
          <w:tcPr>
            <w:tcW w:w="2431" w:type="dxa"/>
            <w:vMerge/>
            <w:tcBorders>
              <w:left w:val="single" w:sz="4" w:space="0" w:color="000000"/>
              <w:bottom w:val="single" w:sz="4" w:space="0" w:color="000000"/>
              <w:right w:val="single" w:sz="4" w:space="0" w:color="000000"/>
            </w:tcBorders>
          </w:tcPr>
          <w:p w:rsidR="00D74E2F" w:rsidRPr="000D24E5" w:rsidRDefault="00D74E2F" w:rsidP="00C74282">
            <w:pPr>
              <w:spacing w:before="77"/>
              <w:ind w:left="109" w:right="66"/>
              <w:rPr>
                <w:sz w:val="20"/>
                <w:szCs w:val="20"/>
              </w:rPr>
            </w:pPr>
          </w:p>
        </w:tc>
        <w:tc>
          <w:tcPr>
            <w:tcW w:w="4675" w:type="dxa"/>
            <w:vMerge/>
            <w:tcBorders>
              <w:left w:val="single" w:sz="4" w:space="0" w:color="000000"/>
              <w:bottom w:val="single" w:sz="4" w:space="0" w:color="000000"/>
              <w:right w:val="single" w:sz="4" w:space="0" w:color="000000"/>
            </w:tcBorders>
          </w:tcPr>
          <w:p w:rsidR="00D74E2F" w:rsidRPr="000D24E5" w:rsidRDefault="00D74E2F" w:rsidP="00C74282">
            <w:pPr>
              <w:spacing w:before="77" w:line="239" w:lineRule="auto"/>
              <w:ind w:left="101" w:right="385"/>
              <w:rPr>
                <w:i/>
                <w:iCs/>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D74E2F" w:rsidRPr="00D74E2F" w:rsidRDefault="00866040" w:rsidP="00D74E2F">
            <w:pPr>
              <w:rPr>
                <w:rFonts w:ascii="Times" w:hAnsi="Times" w:cs="Lato Light"/>
                <w:color w:val="202020"/>
                <w:sz w:val="20"/>
                <w:szCs w:val="20"/>
                <w:lang w:val="it-IT"/>
              </w:rPr>
            </w:pPr>
            <w:hyperlink r:id="rId489" w:history="1">
              <w:r w:rsidR="00D74E2F" w:rsidRPr="00D74E2F">
                <w:rPr>
                  <w:rStyle w:val="Hyperlink"/>
                  <w:rFonts w:ascii="Times" w:hAnsi="Times"/>
                  <w:sz w:val="20"/>
                  <w:szCs w:val="20"/>
                </w:rPr>
                <w:t>ELAGSESL2</w:t>
              </w:r>
            </w:hyperlink>
          </w:p>
          <w:p w:rsidR="00D74E2F" w:rsidRPr="00D74E2F" w:rsidRDefault="00866040" w:rsidP="00D74E2F">
            <w:pPr>
              <w:spacing w:line="206" w:lineRule="exact"/>
              <w:ind w:right="-20"/>
              <w:rPr>
                <w:rStyle w:val="Hyperlink"/>
                <w:rFonts w:ascii="Times" w:hAnsi="Times" w:cs="Lato Light"/>
                <w:sz w:val="20"/>
                <w:szCs w:val="20"/>
                <w:lang w:val="it-IT"/>
              </w:rPr>
            </w:pPr>
            <w:hyperlink r:id="rId490" w:history="1">
              <w:r w:rsidR="00D74E2F" w:rsidRPr="00D74E2F">
                <w:rPr>
                  <w:rStyle w:val="Hyperlink"/>
                  <w:rFonts w:ascii="Times" w:hAnsi="Times" w:cs="Lato Light"/>
                  <w:sz w:val="20"/>
                  <w:szCs w:val="20"/>
                  <w:lang w:val="it-IT"/>
                </w:rPr>
                <w:t>ELAGSESL4</w:t>
              </w:r>
            </w:hyperlink>
          </w:p>
          <w:p w:rsidR="00D74E2F" w:rsidRPr="000D24E5" w:rsidRDefault="00D74E2F" w:rsidP="00D74E2F">
            <w:pPr>
              <w:spacing w:before="80" w:line="230" w:lineRule="exact"/>
              <w:ind w:left="102" w:right="92"/>
              <w:rPr>
                <w:sz w:val="20"/>
                <w:szCs w:val="20"/>
              </w:rPr>
            </w:pPr>
          </w:p>
        </w:tc>
        <w:tc>
          <w:tcPr>
            <w:tcW w:w="1237" w:type="dxa"/>
            <w:tcBorders>
              <w:top w:val="single" w:sz="4" w:space="0" w:color="auto"/>
              <w:left w:val="single" w:sz="4" w:space="0" w:color="000000"/>
              <w:bottom w:val="single" w:sz="4" w:space="0" w:color="000000"/>
              <w:right w:val="single" w:sz="4" w:space="0" w:color="000000"/>
            </w:tcBorders>
          </w:tcPr>
          <w:p w:rsidR="00D74E2F" w:rsidRPr="000D24E5" w:rsidRDefault="00D74E2F" w:rsidP="00D74E2F">
            <w:pPr>
              <w:spacing w:line="206" w:lineRule="exact"/>
              <w:ind w:left="102" w:right="-20"/>
              <w:rPr>
                <w:rStyle w:val="Hyperlink"/>
                <w:rFonts w:ascii="Lato Light" w:hAnsi="Lato Light" w:cs="Lato Light"/>
                <w:sz w:val="20"/>
                <w:szCs w:val="20"/>
                <w:lang w:val="it-IT"/>
              </w:rPr>
            </w:pPr>
            <w:r w:rsidRPr="000D24E5">
              <w:rPr>
                <w:rStyle w:val="Hyperlink"/>
                <w:rFonts w:ascii="Lato Light" w:hAnsi="Lato Light" w:cs="Lato Light"/>
                <w:sz w:val="20"/>
                <w:szCs w:val="20"/>
                <w:lang w:val="it-IT"/>
              </w:rPr>
              <w:t>3</w:t>
            </w:r>
            <w:hyperlink r:id="rId491" w:history="1">
              <w:r w:rsidRPr="00D74E2F">
                <w:rPr>
                  <w:rStyle w:val="Hyperlink"/>
                  <w:rFonts w:ascii="Lato Light" w:hAnsi="Lato Light" w:cs="Lato Light"/>
                  <w:sz w:val="20"/>
                  <w:szCs w:val="20"/>
                  <w:lang w:val="it-IT"/>
                </w:rPr>
                <w:t>rd</w:t>
              </w:r>
              <w:r w:rsidR="00D07ABA">
                <w:rPr>
                  <w:rStyle w:val="Hyperlink"/>
                  <w:rFonts w:ascii="Lato Light" w:hAnsi="Lato Light" w:cs="Lato Light"/>
                  <w:sz w:val="20"/>
                  <w:szCs w:val="20"/>
                  <w:lang w:val="it-IT"/>
                </w:rPr>
                <w:t>:</w:t>
              </w:r>
              <w:r w:rsidRPr="00D74E2F">
                <w:rPr>
                  <w:rStyle w:val="Hyperlink"/>
                  <w:rFonts w:ascii="Lato Light" w:hAnsi="Lato Light" w:cs="Lato Light"/>
                  <w:sz w:val="20"/>
                  <w:szCs w:val="20"/>
                  <w:lang w:val="it-IT"/>
                </w:rPr>
                <w:t xml:space="preserve"> SS3CG2</w:t>
              </w:r>
            </w:hyperlink>
          </w:p>
          <w:p w:rsidR="00D74E2F" w:rsidRPr="000D24E5" w:rsidRDefault="00D74E2F" w:rsidP="00D74E2F">
            <w:pPr>
              <w:spacing w:before="80" w:line="230" w:lineRule="exact"/>
              <w:ind w:left="102" w:right="92"/>
              <w:rPr>
                <w:sz w:val="20"/>
                <w:szCs w:val="20"/>
              </w:rPr>
            </w:pPr>
          </w:p>
        </w:tc>
        <w:tc>
          <w:tcPr>
            <w:tcW w:w="1238" w:type="dxa"/>
            <w:tcBorders>
              <w:top w:val="single" w:sz="4" w:space="0" w:color="auto"/>
              <w:left w:val="single" w:sz="4" w:space="0" w:color="000000"/>
              <w:bottom w:val="single" w:sz="4" w:space="0" w:color="000000"/>
              <w:right w:val="single" w:sz="4" w:space="0" w:color="000000"/>
            </w:tcBorders>
          </w:tcPr>
          <w:p w:rsidR="00D74E2F" w:rsidRDefault="00866040" w:rsidP="00D74E2F">
            <w:pPr>
              <w:spacing w:line="206" w:lineRule="exact"/>
              <w:ind w:left="102" w:right="-20"/>
              <w:rPr>
                <w:rStyle w:val="Hyperlink"/>
                <w:rFonts w:ascii="Lato Light" w:hAnsi="Lato Light" w:cs="Lato Light"/>
                <w:sz w:val="20"/>
                <w:szCs w:val="20"/>
                <w:lang w:val="it-IT"/>
              </w:rPr>
            </w:pPr>
            <w:hyperlink r:id="rId492" w:history="1">
              <w:r w:rsidR="00D74E2F" w:rsidRPr="00D74E2F">
                <w:rPr>
                  <w:rStyle w:val="Hyperlink"/>
                  <w:rFonts w:ascii="Lato Light" w:hAnsi="Lato Light" w:cs="Lato Light"/>
                  <w:sz w:val="20"/>
                  <w:szCs w:val="20"/>
                  <w:lang w:val="it-IT"/>
                </w:rPr>
                <w:t>5th: SS5CG1</w:t>
              </w:r>
            </w:hyperlink>
          </w:p>
          <w:p w:rsidR="00D74E2F" w:rsidRPr="000D24E5" w:rsidRDefault="00D74E2F" w:rsidP="00D74E2F">
            <w:pPr>
              <w:spacing w:before="80" w:line="230" w:lineRule="exact"/>
              <w:ind w:left="102" w:right="92"/>
              <w:rPr>
                <w:sz w:val="20"/>
                <w:szCs w:val="20"/>
              </w:rPr>
            </w:pPr>
          </w:p>
        </w:tc>
        <w:tc>
          <w:tcPr>
            <w:tcW w:w="2071" w:type="dxa"/>
            <w:vMerge/>
            <w:tcBorders>
              <w:left w:val="single" w:sz="4" w:space="0" w:color="000000"/>
              <w:bottom w:val="single" w:sz="4" w:space="0" w:color="000000"/>
              <w:right w:val="single" w:sz="4" w:space="0" w:color="000000"/>
            </w:tcBorders>
          </w:tcPr>
          <w:p w:rsidR="00D74E2F" w:rsidRPr="000D24E5" w:rsidRDefault="00D74E2F" w:rsidP="00C74282">
            <w:pPr>
              <w:spacing w:before="77"/>
              <w:ind w:left="102" w:right="135"/>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before="7" w:line="100" w:lineRule="exact"/>
        <w:rPr>
          <w:sz w:val="20"/>
          <w:szCs w:val="20"/>
        </w:rPr>
      </w:pPr>
    </w:p>
    <w:p w:rsidR="00E74CA3" w:rsidRPr="000D24E5" w:rsidRDefault="00E74CA3">
      <w:pPr>
        <w:spacing w:line="200" w:lineRule="exact"/>
        <w:rPr>
          <w:sz w:val="20"/>
          <w:szCs w:val="20"/>
        </w:rPr>
      </w:pPr>
    </w:p>
    <w:tbl>
      <w:tblPr>
        <w:tblpPr w:leftFromText="180" w:rightFromText="180" w:tblpY="1159"/>
        <w:tblW w:w="0" w:type="auto"/>
        <w:tblLayout w:type="fixed"/>
        <w:tblCellMar>
          <w:left w:w="0" w:type="dxa"/>
          <w:right w:w="0" w:type="dxa"/>
        </w:tblCellMar>
        <w:tblLook w:val="01E0" w:firstRow="1" w:lastRow="1" w:firstColumn="1" w:lastColumn="1" w:noHBand="0" w:noVBand="0"/>
      </w:tblPr>
      <w:tblGrid>
        <w:gridCol w:w="2431"/>
        <w:gridCol w:w="4675"/>
        <w:gridCol w:w="2475"/>
        <w:gridCol w:w="1237"/>
        <w:gridCol w:w="1238"/>
        <w:gridCol w:w="2072"/>
      </w:tblGrid>
      <w:tr w:rsidR="00E74CA3" w:rsidRPr="000D24E5">
        <w:trPr>
          <w:trHeight w:hRule="exact" w:val="586"/>
        </w:trPr>
        <w:tc>
          <w:tcPr>
            <w:tcW w:w="14128" w:type="dxa"/>
            <w:gridSpan w:val="6"/>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tabs>
                <w:tab w:val="left" w:pos="2260"/>
              </w:tabs>
              <w:spacing w:before="41"/>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CS.3</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explo</w:t>
            </w:r>
            <w:r w:rsidRPr="000D24E5">
              <w:rPr>
                <w:b/>
                <w:bCs/>
                <w:spacing w:val="-1"/>
                <w:sz w:val="20"/>
                <w:szCs w:val="20"/>
              </w:rPr>
              <w:t>r</w:t>
            </w:r>
            <w:r w:rsidRPr="000D24E5">
              <w:rPr>
                <w:b/>
                <w:bCs/>
                <w:sz w:val="20"/>
                <w:szCs w:val="20"/>
              </w:rPr>
              <w:t>e</w:t>
            </w:r>
            <w:r w:rsidRPr="000D24E5">
              <w:rPr>
                <w:b/>
                <w:bCs/>
                <w:spacing w:val="-8"/>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concept</w:t>
            </w:r>
            <w:r w:rsidRPr="000D24E5">
              <w:rPr>
                <w:b/>
                <w:bCs/>
                <w:spacing w:val="-8"/>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citize</w:t>
            </w:r>
            <w:r w:rsidRPr="000D24E5">
              <w:rPr>
                <w:b/>
                <w:bCs/>
                <w:spacing w:val="-1"/>
                <w:sz w:val="20"/>
                <w:szCs w:val="20"/>
              </w:rPr>
              <w:t>n</w:t>
            </w:r>
            <w:r w:rsidRPr="000D24E5">
              <w:rPr>
                <w:b/>
                <w:bCs/>
                <w:sz w:val="20"/>
                <w:szCs w:val="20"/>
              </w:rPr>
              <w:t>ship.</w:t>
            </w:r>
          </w:p>
        </w:tc>
      </w:tr>
      <w:tr w:rsidR="00E74CA3" w:rsidRPr="000D24E5">
        <w:trPr>
          <w:trHeight w:hRule="exact" w:val="470"/>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2" w:line="100" w:lineRule="exact"/>
              <w:rPr>
                <w:sz w:val="20"/>
                <w:szCs w:val="20"/>
              </w:rPr>
            </w:pPr>
          </w:p>
          <w:p w:rsidR="00E74CA3" w:rsidRPr="000D24E5" w:rsidRDefault="00E74CA3" w:rsidP="00C74282">
            <w:pPr>
              <w:ind w:left="720" w:right="-20"/>
              <w:rPr>
                <w:sz w:val="20"/>
                <w:szCs w:val="20"/>
              </w:rPr>
            </w:pPr>
            <w:r w:rsidRPr="000D24E5">
              <w:rPr>
                <w:b/>
                <w:bCs/>
                <w:sz w:val="20"/>
                <w:szCs w:val="20"/>
              </w:rPr>
              <w:t>Elements</w:t>
            </w:r>
          </w:p>
        </w:tc>
        <w:tc>
          <w:tcPr>
            <w:tcW w:w="4675"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2" w:line="100" w:lineRule="exact"/>
              <w:rPr>
                <w:sz w:val="20"/>
                <w:szCs w:val="20"/>
              </w:rPr>
            </w:pPr>
          </w:p>
          <w:p w:rsidR="00E74CA3" w:rsidRPr="000D24E5" w:rsidRDefault="00E74CA3" w:rsidP="00C74282">
            <w:pPr>
              <w:ind w:left="1505"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0"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2" w:line="100" w:lineRule="exact"/>
              <w:rPr>
                <w:sz w:val="20"/>
                <w:szCs w:val="20"/>
              </w:rPr>
            </w:pPr>
          </w:p>
          <w:p w:rsidR="00E74CA3" w:rsidRPr="000D24E5" w:rsidRDefault="00E74CA3" w:rsidP="00C74282">
            <w:pPr>
              <w:ind w:left="1453"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072"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line="229" w:lineRule="exact"/>
              <w:ind w:left="396" w:right="377"/>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rsidP="00C74282">
            <w:pPr>
              <w:spacing w:line="229" w:lineRule="exact"/>
              <w:ind w:left="617" w:right="596"/>
              <w:jc w:val="center"/>
              <w:rPr>
                <w:sz w:val="20"/>
                <w:szCs w:val="20"/>
              </w:rPr>
            </w:pPr>
            <w:r w:rsidRPr="000D24E5">
              <w:rPr>
                <w:b/>
                <w:bCs/>
                <w:sz w:val="20"/>
                <w:szCs w:val="20"/>
              </w:rPr>
              <w:t>Options</w:t>
            </w:r>
          </w:p>
        </w:tc>
      </w:tr>
      <w:tr w:rsidR="0003526B" w:rsidRPr="000D24E5" w:rsidTr="00422E19">
        <w:trPr>
          <w:trHeight w:val="1745"/>
        </w:trPr>
        <w:tc>
          <w:tcPr>
            <w:tcW w:w="2431" w:type="dxa"/>
            <w:vMerge w:val="restart"/>
            <w:tcBorders>
              <w:top w:val="single" w:sz="4" w:space="0" w:color="000000"/>
              <w:left w:val="single" w:sz="4" w:space="0" w:color="000000"/>
              <w:right w:val="single" w:sz="4" w:space="0" w:color="000000"/>
            </w:tcBorders>
          </w:tcPr>
          <w:p w:rsidR="0003526B" w:rsidRPr="000D24E5" w:rsidRDefault="0003526B" w:rsidP="00C74282">
            <w:pPr>
              <w:spacing w:before="82"/>
              <w:ind w:left="109" w:right="165"/>
              <w:rPr>
                <w:sz w:val="20"/>
                <w:szCs w:val="20"/>
              </w:rPr>
            </w:pPr>
            <w:r w:rsidRPr="000D24E5">
              <w:rPr>
                <w:sz w:val="20"/>
                <w:szCs w:val="20"/>
              </w:rPr>
              <w:t>a. Describe the rol</w:t>
            </w:r>
            <w:r w:rsidRPr="000D24E5">
              <w:rPr>
                <w:spacing w:val="-1"/>
                <w:sz w:val="20"/>
                <w:szCs w:val="20"/>
              </w:rPr>
              <w:t>e</w:t>
            </w:r>
            <w:r w:rsidRPr="000D24E5">
              <w:rPr>
                <w:sz w:val="20"/>
                <w:szCs w:val="20"/>
              </w:rPr>
              <w:t>s and r</w:t>
            </w:r>
            <w:r w:rsidRPr="000D24E5">
              <w:rPr>
                <w:spacing w:val="-1"/>
                <w:sz w:val="20"/>
                <w:szCs w:val="20"/>
              </w:rPr>
              <w:t>e</w:t>
            </w:r>
            <w:r w:rsidRPr="000D24E5">
              <w:rPr>
                <w:sz w:val="20"/>
                <w:szCs w:val="20"/>
              </w:rPr>
              <w:t>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s</w:t>
            </w:r>
            <w:r w:rsidRPr="000D24E5">
              <w:rPr>
                <w:spacing w:val="-1"/>
                <w:sz w:val="20"/>
                <w:szCs w:val="20"/>
              </w:rPr>
              <w:t>i</w:t>
            </w:r>
            <w:r w:rsidRPr="000D24E5">
              <w:rPr>
                <w:sz w:val="20"/>
                <w:szCs w:val="20"/>
              </w:rPr>
              <w:t xml:space="preserve">bilities of a </w:t>
            </w:r>
            <w:r w:rsidRPr="000D24E5">
              <w:rPr>
                <w:spacing w:val="1"/>
                <w:sz w:val="20"/>
                <w:szCs w:val="20"/>
              </w:rPr>
              <w:t>c</w:t>
            </w:r>
            <w:r w:rsidRPr="000D24E5">
              <w:rPr>
                <w:sz w:val="20"/>
                <w:szCs w:val="20"/>
              </w:rPr>
              <w:t>iti</w:t>
            </w:r>
            <w:r w:rsidRPr="000D24E5">
              <w:rPr>
                <w:spacing w:val="1"/>
                <w:sz w:val="20"/>
                <w:szCs w:val="20"/>
              </w:rPr>
              <w:t>z</w:t>
            </w:r>
            <w:r w:rsidRPr="000D24E5">
              <w:rPr>
                <w:spacing w:val="-1"/>
                <w:sz w:val="20"/>
                <w:szCs w:val="20"/>
              </w:rPr>
              <w:t>e</w:t>
            </w:r>
            <w:r w:rsidRPr="000D24E5">
              <w:rPr>
                <w:sz w:val="20"/>
                <w:szCs w:val="20"/>
              </w:rPr>
              <w:t>n</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z w:val="20"/>
                <w:szCs w:val="20"/>
              </w:rPr>
              <w:t>family, cl</w:t>
            </w:r>
            <w:r w:rsidRPr="000D24E5">
              <w:rPr>
                <w:spacing w:val="-1"/>
                <w:sz w:val="20"/>
                <w:szCs w:val="20"/>
              </w:rPr>
              <w:t>a</w:t>
            </w:r>
            <w:r w:rsidRPr="000D24E5">
              <w:rPr>
                <w:sz w:val="20"/>
                <w:szCs w:val="20"/>
              </w:rPr>
              <w:t>ss, a</w:t>
            </w:r>
            <w:r w:rsidRPr="000D24E5">
              <w:rPr>
                <w:spacing w:val="-1"/>
                <w:sz w:val="20"/>
                <w:szCs w:val="20"/>
              </w:rPr>
              <w:t>n</w:t>
            </w:r>
            <w:r w:rsidRPr="000D24E5">
              <w:rPr>
                <w:sz w:val="20"/>
                <w:szCs w:val="20"/>
              </w:rPr>
              <w:t>d school.</w:t>
            </w:r>
          </w:p>
        </w:tc>
        <w:tc>
          <w:tcPr>
            <w:tcW w:w="4675" w:type="dxa"/>
            <w:vMerge w:val="restart"/>
            <w:tcBorders>
              <w:top w:val="single" w:sz="4" w:space="0" w:color="000000"/>
              <w:left w:val="single" w:sz="4" w:space="0" w:color="000000"/>
              <w:right w:val="single" w:sz="4" w:space="0" w:color="000000"/>
            </w:tcBorders>
          </w:tcPr>
          <w:p w:rsidR="0003526B" w:rsidRPr="000D24E5" w:rsidRDefault="0003526B" w:rsidP="00C74282">
            <w:pPr>
              <w:spacing w:before="82"/>
              <w:ind w:left="101" w:right="428"/>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 D</w:t>
            </w:r>
            <w:r w:rsidRPr="000D24E5">
              <w:rPr>
                <w:spacing w:val="-1"/>
                <w:sz w:val="20"/>
                <w:szCs w:val="20"/>
              </w:rPr>
              <w:t>i</w:t>
            </w:r>
            <w:r w:rsidRPr="000D24E5">
              <w:rPr>
                <w:sz w:val="20"/>
                <w:szCs w:val="20"/>
              </w:rPr>
              <w:t xml:space="preserve">scuss what </w:t>
            </w:r>
            <w:r w:rsidRPr="000D24E5">
              <w:rPr>
                <w:spacing w:val="-1"/>
                <w:sz w:val="20"/>
                <w:szCs w:val="20"/>
              </w:rPr>
              <w:t>b</w:t>
            </w:r>
            <w:r w:rsidRPr="000D24E5">
              <w:rPr>
                <w:sz w:val="20"/>
                <w:szCs w:val="20"/>
              </w:rPr>
              <w:t>eing a good</w:t>
            </w:r>
            <w:r w:rsidRPr="000D24E5">
              <w:rPr>
                <w:spacing w:val="-2"/>
                <w:sz w:val="20"/>
                <w:szCs w:val="20"/>
              </w:rPr>
              <w:t xml:space="preserve"> </w:t>
            </w:r>
            <w:r w:rsidRPr="000D24E5">
              <w:rPr>
                <w:sz w:val="20"/>
                <w:szCs w:val="20"/>
              </w:rPr>
              <w:t>citiz</w:t>
            </w:r>
            <w:r w:rsidRPr="000D24E5">
              <w:rPr>
                <w:spacing w:val="-1"/>
                <w:sz w:val="20"/>
                <w:szCs w:val="20"/>
              </w:rPr>
              <w:t>e</w:t>
            </w:r>
            <w:r w:rsidRPr="000D24E5">
              <w:rPr>
                <w:sz w:val="20"/>
                <w:szCs w:val="20"/>
              </w:rPr>
              <w:t>n mea</w:t>
            </w:r>
            <w:r w:rsidRPr="000D24E5">
              <w:rPr>
                <w:spacing w:val="-1"/>
                <w:sz w:val="20"/>
                <w:szCs w:val="20"/>
              </w:rPr>
              <w:t>n</w:t>
            </w:r>
            <w:r w:rsidRPr="000D24E5">
              <w:rPr>
                <w:sz w:val="20"/>
                <w:szCs w:val="20"/>
              </w:rPr>
              <w:t>s.</w:t>
            </w:r>
          </w:p>
          <w:p w:rsidR="0003526B" w:rsidRPr="000D24E5" w:rsidRDefault="0003526B" w:rsidP="00C74282">
            <w:pPr>
              <w:spacing w:before="9" w:line="110" w:lineRule="exact"/>
              <w:rPr>
                <w:sz w:val="20"/>
                <w:szCs w:val="20"/>
              </w:rPr>
            </w:pPr>
          </w:p>
          <w:p w:rsidR="0003526B" w:rsidRPr="000D24E5" w:rsidRDefault="0003526B" w:rsidP="00C74282">
            <w:pPr>
              <w:ind w:left="101" w:right="250"/>
              <w:rPr>
                <w:sz w:val="20"/>
                <w:szCs w:val="20"/>
              </w:rPr>
            </w:pPr>
            <w:r w:rsidRPr="000D24E5">
              <w:rPr>
                <w:sz w:val="20"/>
                <w:szCs w:val="20"/>
              </w:rPr>
              <w:t>Us</w:t>
            </w:r>
            <w:r w:rsidRPr="000D24E5">
              <w:rPr>
                <w:spacing w:val="-1"/>
                <w:sz w:val="20"/>
                <w:szCs w:val="20"/>
              </w:rPr>
              <w:t>i</w:t>
            </w:r>
            <w:r w:rsidRPr="000D24E5">
              <w:rPr>
                <w:sz w:val="20"/>
                <w:szCs w:val="20"/>
              </w:rPr>
              <w:t>ng the social</w:t>
            </w:r>
            <w:r w:rsidRPr="000D24E5">
              <w:rPr>
                <w:spacing w:val="-1"/>
                <w:sz w:val="20"/>
                <w:szCs w:val="20"/>
              </w:rPr>
              <w:t xml:space="preserve"> </w:t>
            </w:r>
            <w:r w:rsidRPr="000D24E5">
              <w:rPr>
                <w:sz w:val="20"/>
                <w:szCs w:val="20"/>
              </w:rPr>
              <w:t>studi</w:t>
            </w:r>
            <w:r w:rsidRPr="000D24E5">
              <w:rPr>
                <w:spacing w:val="-1"/>
                <w:sz w:val="20"/>
                <w:szCs w:val="20"/>
              </w:rPr>
              <w:t>e</w:t>
            </w:r>
            <w:r w:rsidRPr="000D24E5">
              <w:rPr>
                <w:sz w:val="20"/>
                <w:szCs w:val="20"/>
              </w:rPr>
              <w:t>s textbook refer to</w:t>
            </w:r>
            <w:r w:rsidRPr="000D24E5">
              <w:rPr>
                <w:spacing w:val="-1"/>
                <w:sz w:val="20"/>
                <w:szCs w:val="20"/>
              </w:rPr>
              <w:t xml:space="preserve"> </w:t>
            </w:r>
            <w:r w:rsidRPr="000D24E5">
              <w:rPr>
                <w:sz w:val="20"/>
                <w:szCs w:val="20"/>
              </w:rPr>
              <w:t>the ch</w:t>
            </w:r>
            <w:r w:rsidRPr="000D24E5">
              <w:rPr>
                <w:spacing w:val="-1"/>
                <w:sz w:val="20"/>
                <w:szCs w:val="20"/>
              </w:rPr>
              <w:t>a</w:t>
            </w:r>
            <w:r w:rsidRPr="000D24E5">
              <w:rPr>
                <w:sz w:val="20"/>
                <w:szCs w:val="20"/>
              </w:rPr>
              <w:t>pter on</w:t>
            </w:r>
            <w:r w:rsidRPr="000D24E5">
              <w:rPr>
                <w:spacing w:val="-1"/>
                <w:sz w:val="20"/>
                <w:szCs w:val="20"/>
              </w:rPr>
              <w:t xml:space="preserve"> </w:t>
            </w:r>
            <w:r w:rsidRPr="000D24E5">
              <w:rPr>
                <w:sz w:val="20"/>
                <w:szCs w:val="20"/>
              </w:rPr>
              <w:t>citize</w:t>
            </w:r>
            <w:r w:rsidRPr="000D24E5">
              <w:rPr>
                <w:spacing w:val="-1"/>
                <w:sz w:val="20"/>
                <w:szCs w:val="20"/>
              </w:rPr>
              <w:t>n</w:t>
            </w:r>
            <w:r w:rsidRPr="000D24E5">
              <w:rPr>
                <w:spacing w:val="1"/>
                <w:sz w:val="20"/>
                <w:szCs w:val="20"/>
              </w:rPr>
              <w:t>s</w:t>
            </w:r>
            <w:r w:rsidRPr="000D24E5">
              <w:rPr>
                <w:sz w:val="20"/>
                <w:szCs w:val="20"/>
              </w:rPr>
              <w:t>h</w:t>
            </w:r>
            <w:r w:rsidRPr="000D24E5">
              <w:rPr>
                <w:spacing w:val="-1"/>
                <w:sz w:val="20"/>
                <w:szCs w:val="20"/>
              </w:rPr>
              <w:t>i</w:t>
            </w:r>
            <w:r w:rsidRPr="000D24E5">
              <w:rPr>
                <w:sz w:val="20"/>
                <w:szCs w:val="20"/>
              </w:rPr>
              <w:t>p.</w:t>
            </w:r>
            <w:r w:rsidRPr="000D24E5">
              <w:rPr>
                <w:spacing w:val="55"/>
                <w:sz w:val="20"/>
                <w:szCs w:val="20"/>
              </w:rPr>
              <w:t xml:space="preserve"> </w:t>
            </w:r>
            <w:r w:rsidRPr="000D24E5">
              <w:rPr>
                <w:sz w:val="20"/>
                <w:szCs w:val="20"/>
              </w:rPr>
              <w:t>Di</w:t>
            </w:r>
            <w:r w:rsidRPr="000D24E5">
              <w:rPr>
                <w:spacing w:val="-1"/>
                <w:sz w:val="20"/>
                <w:szCs w:val="20"/>
              </w:rPr>
              <w:t>s</w:t>
            </w:r>
            <w:r w:rsidRPr="000D24E5">
              <w:rPr>
                <w:spacing w:val="1"/>
                <w:sz w:val="20"/>
                <w:szCs w:val="20"/>
              </w:rPr>
              <w:t>c</w:t>
            </w:r>
            <w:r w:rsidRPr="000D24E5">
              <w:rPr>
                <w:spacing w:val="-1"/>
                <w:sz w:val="20"/>
                <w:szCs w:val="20"/>
              </w:rPr>
              <w:t>u</w:t>
            </w:r>
            <w:r w:rsidRPr="000D24E5">
              <w:rPr>
                <w:sz w:val="20"/>
                <w:szCs w:val="20"/>
              </w:rPr>
              <w:t xml:space="preserve">ss </w:t>
            </w:r>
            <w:r w:rsidRPr="000D24E5">
              <w:rPr>
                <w:spacing w:val="-1"/>
                <w:sz w:val="20"/>
                <w:szCs w:val="20"/>
              </w:rPr>
              <w:t>h</w:t>
            </w:r>
            <w:r w:rsidRPr="000D24E5">
              <w:rPr>
                <w:sz w:val="20"/>
                <w:szCs w:val="20"/>
              </w:rPr>
              <w:t xml:space="preserve">ow </w:t>
            </w:r>
            <w:r w:rsidRPr="000D24E5">
              <w:rPr>
                <w:spacing w:val="-1"/>
                <w:sz w:val="20"/>
                <w:szCs w:val="20"/>
              </w:rPr>
              <w:t>de</w:t>
            </w:r>
            <w:r w:rsidRPr="000D24E5">
              <w:rPr>
                <w:sz w:val="20"/>
                <w:szCs w:val="20"/>
              </w:rPr>
              <w:t>mo</w:t>
            </w:r>
            <w:r w:rsidRPr="000D24E5">
              <w:rPr>
                <w:spacing w:val="-1"/>
                <w:sz w:val="20"/>
                <w:szCs w:val="20"/>
              </w:rPr>
              <w:t>c</w:t>
            </w:r>
            <w:r w:rsidRPr="000D24E5">
              <w:rPr>
                <w:sz w:val="20"/>
                <w:szCs w:val="20"/>
              </w:rPr>
              <w:t>r</w:t>
            </w:r>
            <w:r w:rsidRPr="000D24E5">
              <w:rPr>
                <w:spacing w:val="-1"/>
                <w:sz w:val="20"/>
                <w:szCs w:val="20"/>
              </w:rPr>
              <w:t>a</w:t>
            </w:r>
            <w:r w:rsidRPr="000D24E5">
              <w:rPr>
                <w:sz w:val="20"/>
                <w:szCs w:val="20"/>
              </w:rPr>
              <w:t>cy and cit</w:t>
            </w:r>
            <w:r w:rsidRPr="000D24E5">
              <w:rPr>
                <w:spacing w:val="-1"/>
                <w:sz w:val="20"/>
                <w:szCs w:val="20"/>
              </w:rPr>
              <w:t>i</w:t>
            </w:r>
            <w:r w:rsidRPr="000D24E5">
              <w:rPr>
                <w:sz w:val="20"/>
                <w:szCs w:val="20"/>
              </w:rPr>
              <w:t>ze</w:t>
            </w:r>
            <w:r w:rsidRPr="000D24E5">
              <w:rPr>
                <w:spacing w:val="-1"/>
                <w:sz w:val="20"/>
                <w:szCs w:val="20"/>
              </w:rPr>
              <w:t>n</w:t>
            </w:r>
            <w:r w:rsidRPr="000D24E5">
              <w:rPr>
                <w:spacing w:val="1"/>
                <w:sz w:val="20"/>
                <w:szCs w:val="20"/>
              </w:rPr>
              <w:t>s</w:t>
            </w:r>
            <w:r w:rsidRPr="000D24E5">
              <w:rPr>
                <w:sz w:val="20"/>
                <w:szCs w:val="20"/>
              </w:rPr>
              <w:t>h</w:t>
            </w:r>
            <w:r w:rsidRPr="000D24E5">
              <w:rPr>
                <w:spacing w:val="-1"/>
                <w:sz w:val="20"/>
                <w:szCs w:val="20"/>
              </w:rPr>
              <w:t>i</w:t>
            </w:r>
            <w:r w:rsidRPr="000D24E5">
              <w:rPr>
                <w:sz w:val="20"/>
                <w:szCs w:val="20"/>
              </w:rPr>
              <w:t>p influe</w:t>
            </w:r>
            <w:r w:rsidRPr="000D24E5">
              <w:rPr>
                <w:spacing w:val="-1"/>
                <w:sz w:val="20"/>
                <w:szCs w:val="20"/>
              </w:rPr>
              <w:t>n</w:t>
            </w:r>
            <w:r w:rsidRPr="000D24E5">
              <w:rPr>
                <w:sz w:val="20"/>
                <w:szCs w:val="20"/>
              </w:rPr>
              <w:t xml:space="preserve">ce </w:t>
            </w:r>
            <w:r w:rsidRPr="000D24E5">
              <w:rPr>
                <w:spacing w:val="-1"/>
                <w:sz w:val="20"/>
                <w:szCs w:val="20"/>
              </w:rPr>
              <w:t>e</w:t>
            </w:r>
            <w:r w:rsidRPr="000D24E5">
              <w:rPr>
                <w:sz w:val="20"/>
                <w:szCs w:val="20"/>
              </w:rPr>
              <w:t>ach ot</w:t>
            </w:r>
            <w:r w:rsidRPr="000D24E5">
              <w:rPr>
                <w:spacing w:val="-1"/>
                <w:sz w:val="20"/>
                <w:szCs w:val="20"/>
              </w:rPr>
              <w:t>h</w:t>
            </w:r>
            <w:r w:rsidRPr="000D24E5">
              <w:rPr>
                <w:sz w:val="20"/>
                <w:szCs w:val="20"/>
              </w:rPr>
              <w:t>er.</w:t>
            </w:r>
          </w:p>
        </w:tc>
        <w:tc>
          <w:tcPr>
            <w:tcW w:w="4950" w:type="dxa"/>
            <w:gridSpan w:val="3"/>
            <w:tcBorders>
              <w:top w:val="single" w:sz="4" w:space="0" w:color="000000"/>
              <w:left w:val="single" w:sz="4" w:space="0" w:color="000000"/>
              <w:bottom w:val="single" w:sz="4" w:space="0" w:color="000000"/>
              <w:right w:val="single" w:sz="4" w:space="0" w:color="000000"/>
            </w:tcBorders>
          </w:tcPr>
          <w:p w:rsidR="0003526B" w:rsidRPr="000D24E5" w:rsidRDefault="0003526B" w:rsidP="00C74282">
            <w:pPr>
              <w:spacing w:before="82"/>
              <w:ind w:left="102" w:right="77"/>
              <w:rPr>
                <w:sz w:val="20"/>
                <w:szCs w:val="20"/>
              </w:rPr>
            </w:pPr>
            <w:r w:rsidRPr="000D24E5">
              <w:rPr>
                <w:sz w:val="20"/>
                <w:szCs w:val="20"/>
              </w:rPr>
              <w:t>Students will</w:t>
            </w:r>
            <w:r w:rsidRPr="000D24E5">
              <w:rPr>
                <w:spacing w:val="-2"/>
                <w:sz w:val="20"/>
                <w:szCs w:val="20"/>
              </w:rPr>
              <w:t xml:space="preserve"> </w:t>
            </w:r>
            <w:r w:rsidRPr="000D24E5">
              <w:rPr>
                <w:sz w:val="20"/>
                <w:szCs w:val="20"/>
              </w:rPr>
              <w:t>define the m</w:t>
            </w:r>
            <w:r w:rsidRPr="000D24E5">
              <w:rPr>
                <w:spacing w:val="-1"/>
                <w:sz w:val="20"/>
                <w:szCs w:val="20"/>
              </w:rPr>
              <w:t>e</w:t>
            </w:r>
            <w:r w:rsidRPr="000D24E5">
              <w:rPr>
                <w:sz w:val="20"/>
                <w:szCs w:val="20"/>
              </w:rPr>
              <w:t xml:space="preserve">aning of </w:t>
            </w:r>
            <w:r w:rsidRPr="000D24E5">
              <w:rPr>
                <w:i/>
                <w:iCs/>
                <w:sz w:val="20"/>
                <w:szCs w:val="20"/>
              </w:rPr>
              <w:t>respons</w:t>
            </w:r>
            <w:r w:rsidRPr="000D24E5">
              <w:rPr>
                <w:i/>
                <w:iCs/>
                <w:spacing w:val="-1"/>
                <w:sz w:val="20"/>
                <w:szCs w:val="20"/>
              </w:rPr>
              <w:t>i</w:t>
            </w:r>
            <w:r w:rsidRPr="000D24E5">
              <w:rPr>
                <w:i/>
                <w:iCs/>
                <w:sz w:val="20"/>
                <w:szCs w:val="20"/>
              </w:rPr>
              <w:t>bility</w:t>
            </w:r>
            <w:r w:rsidRPr="000D24E5">
              <w:rPr>
                <w:i/>
                <w:iCs/>
                <w:spacing w:val="1"/>
                <w:sz w:val="20"/>
                <w:szCs w:val="20"/>
              </w:rPr>
              <w:t xml:space="preserve"> </w:t>
            </w:r>
            <w:r w:rsidRPr="000D24E5">
              <w:rPr>
                <w:sz w:val="20"/>
                <w:szCs w:val="20"/>
              </w:rPr>
              <w:t>and citiz</w:t>
            </w:r>
            <w:r w:rsidRPr="000D24E5">
              <w:rPr>
                <w:spacing w:val="-1"/>
                <w:sz w:val="20"/>
                <w:szCs w:val="20"/>
              </w:rPr>
              <w:t>e</w:t>
            </w:r>
            <w:r w:rsidRPr="000D24E5">
              <w:rPr>
                <w:sz w:val="20"/>
                <w:szCs w:val="20"/>
              </w:rPr>
              <w:t>nship.</w:t>
            </w:r>
            <w:r w:rsidRPr="000D24E5">
              <w:rPr>
                <w:spacing w:val="55"/>
                <w:sz w:val="20"/>
                <w:szCs w:val="20"/>
              </w:rPr>
              <w:t xml:space="preserve"> </w:t>
            </w:r>
            <w:r w:rsidRPr="000D24E5">
              <w:rPr>
                <w:sz w:val="20"/>
                <w:szCs w:val="20"/>
              </w:rPr>
              <w:t>Each s</w:t>
            </w:r>
            <w:r w:rsidRPr="000D24E5">
              <w:rPr>
                <w:spacing w:val="-2"/>
                <w:sz w:val="20"/>
                <w:szCs w:val="20"/>
              </w:rPr>
              <w:t>t</w:t>
            </w:r>
            <w:r w:rsidRPr="000D24E5">
              <w:rPr>
                <w:sz w:val="20"/>
                <w:szCs w:val="20"/>
              </w:rPr>
              <w:t>udent</w:t>
            </w:r>
            <w:r w:rsidRPr="000D24E5">
              <w:rPr>
                <w:spacing w:val="-2"/>
                <w:sz w:val="20"/>
                <w:szCs w:val="20"/>
              </w:rPr>
              <w:t xml:space="preserve"> </w:t>
            </w:r>
            <w:r w:rsidRPr="000D24E5">
              <w:rPr>
                <w:sz w:val="20"/>
                <w:szCs w:val="20"/>
              </w:rPr>
              <w:t>will co</w:t>
            </w:r>
            <w:r w:rsidRPr="000D24E5">
              <w:rPr>
                <w:spacing w:val="-1"/>
                <w:sz w:val="20"/>
                <w:szCs w:val="20"/>
              </w:rPr>
              <w:t>m</w:t>
            </w:r>
            <w:r w:rsidRPr="000D24E5">
              <w:rPr>
                <w:sz w:val="20"/>
                <w:szCs w:val="20"/>
              </w:rPr>
              <w:t>p</w:t>
            </w:r>
            <w:r w:rsidRPr="000D24E5">
              <w:rPr>
                <w:spacing w:val="-1"/>
                <w:sz w:val="20"/>
                <w:szCs w:val="20"/>
              </w:rPr>
              <w:t>a</w:t>
            </w:r>
            <w:r w:rsidRPr="000D24E5">
              <w:rPr>
                <w:sz w:val="20"/>
                <w:szCs w:val="20"/>
              </w:rPr>
              <w:t>re their responsibilities</w:t>
            </w:r>
            <w:r w:rsidRPr="000D24E5">
              <w:rPr>
                <w:spacing w:val="-1"/>
                <w:sz w:val="20"/>
                <w:szCs w:val="20"/>
              </w:rPr>
              <w:t xml:space="preserve"> </w:t>
            </w:r>
            <w:r w:rsidRPr="000D24E5">
              <w:rPr>
                <w:sz w:val="20"/>
                <w:szCs w:val="20"/>
              </w:rPr>
              <w:t>at home a</w:t>
            </w:r>
            <w:r w:rsidRPr="000D24E5">
              <w:rPr>
                <w:spacing w:val="-1"/>
                <w:sz w:val="20"/>
                <w:szCs w:val="20"/>
              </w:rPr>
              <w:t>n</w:t>
            </w:r>
            <w:r w:rsidRPr="000D24E5">
              <w:rPr>
                <w:sz w:val="20"/>
                <w:szCs w:val="20"/>
              </w:rPr>
              <w:t>d at school</w:t>
            </w:r>
            <w:r w:rsidRPr="000D24E5">
              <w:rPr>
                <w:spacing w:val="-1"/>
                <w:sz w:val="20"/>
                <w:szCs w:val="20"/>
              </w:rPr>
              <w:t xml:space="preserve"> </w:t>
            </w:r>
            <w:r w:rsidRPr="000D24E5">
              <w:rPr>
                <w:sz w:val="20"/>
                <w:szCs w:val="20"/>
              </w:rPr>
              <w:t>using</w:t>
            </w:r>
            <w:r w:rsidRPr="000D24E5">
              <w:rPr>
                <w:spacing w:val="-1"/>
                <w:sz w:val="20"/>
                <w:szCs w:val="20"/>
              </w:rPr>
              <w:t xml:space="preserve"> </w:t>
            </w:r>
            <w:r w:rsidRPr="000D24E5">
              <w:rPr>
                <w:sz w:val="20"/>
                <w:szCs w:val="20"/>
              </w:rPr>
              <w:t>a Venn diagram or a</w:t>
            </w:r>
            <w:r w:rsidRPr="000D24E5">
              <w:rPr>
                <w:spacing w:val="-2"/>
                <w:sz w:val="20"/>
                <w:szCs w:val="20"/>
              </w:rPr>
              <w:t xml:space="preserve"> </w:t>
            </w:r>
            <w:r w:rsidRPr="000D24E5">
              <w:rPr>
                <w:sz w:val="20"/>
                <w:szCs w:val="20"/>
              </w:rPr>
              <w:t>picto</w:t>
            </w:r>
            <w:r w:rsidRPr="000D24E5">
              <w:rPr>
                <w:spacing w:val="-1"/>
                <w:sz w:val="20"/>
                <w:szCs w:val="20"/>
              </w:rPr>
              <w:t>g</w:t>
            </w:r>
            <w:r w:rsidRPr="000D24E5">
              <w:rPr>
                <w:sz w:val="20"/>
                <w:szCs w:val="20"/>
              </w:rPr>
              <w:t>ra</w:t>
            </w:r>
            <w:r w:rsidRPr="000D24E5">
              <w:rPr>
                <w:spacing w:val="-1"/>
                <w:sz w:val="20"/>
                <w:szCs w:val="20"/>
              </w:rPr>
              <w:t>p</w:t>
            </w:r>
            <w:r w:rsidRPr="000D24E5">
              <w:rPr>
                <w:sz w:val="20"/>
                <w:szCs w:val="20"/>
              </w:rPr>
              <w:t>h.</w:t>
            </w:r>
            <w:r w:rsidRPr="000D24E5">
              <w:rPr>
                <w:spacing w:val="55"/>
                <w:sz w:val="20"/>
                <w:szCs w:val="20"/>
              </w:rPr>
              <w:t xml:space="preserve"> </w:t>
            </w:r>
            <w:r w:rsidRPr="000D24E5">
              <w:rPr>
                <w:sz w:val="20"/>
                <w:szCs w:val="20"/>
              </w:rPr>
              <w:t>They will then</w:t>
            </w:r>
            <w:r w:rsidRPr="000D24E5">
              <w:rPr>
                <w:spacing w:val="-2"/>
                <w:sz w:val="20"/>
                <w:szCs w:val="20"/>
              </w:rPr>
              <w:t xml:space="preserve"> </w:t>
            </w:r>
            <w:r w:rsidRPr="000D24E5">
              <w:rPr>
                <w:sz w:val="20"/>
                <w:szCs w:val="20"/>
              </w:rPr>
              <w:t>determ</w:t>
            </w:r>
            <w:r w:rsidRPr="000D24E5">
              <w:rPr>
                <w:spacing w:val="-1"/>
                <w:sz w:val="20"/>
                <w:szCs w:val="20"/>
              </w:rPr>
              <w:t>i</w:t>
            </w:r>
            <w:r w:rsidRPr="000D24E5">
              <w:rPr>
                <w:sz w:val="20"/>
                <w:szCs w:val="20"/>
              </w:rPr>
              <w:t>ne wh</w:t>
            </w:r>
            <w:r w:rsidRPr="000D24E5">
              <w:rPr>
                <w:spacing w:val="-1"/>
                <w:sz w:val="20"/>
                <w:szCs w:val="20"/>
              </w:rPr>
              <w:t>i</w:t>
            </w:r>
            <w:r w:rsidRPr="000D24E5">
              <w:rPr>
                <w:spacing w:val="1"/>
                <w:sz w:val="20"/>
                <w:szCs w:val="20"/>
              </w:rPr>
              <w:t>c</w:t>
            </w:r>
            <w:r w:rsidRPr="000D24E5">
              <w:rPr>
                <w:sz w:val="20"/>
                <w:szCs w:val="20"/>
              </w:rPr>
              <w:t>h o</w:t>
            </w:r>
            <w:r w:rsidRPr="000D24E5">
              <w:rPr>
                <w:spacing w:val="-1"/>
                <w:sz w:val="20"/>
                <w:szCs w:val="20"/>
              </w:rPr>
              <w:t>n</w:t>
            </w:r>
            <w:r w:rsidRPr="000D24E5">
              <w:rPr>
                <w:sz w:val="20"/>
                <w:szCs w:val="20"/>
              </w:rPr>
              <w:t>es</w:t>
            </w:r>
            <w:r w:rsidRPr="000D24E5">
              <w:rPr>
                <w:spacing w:val="-2"/>
                <w:sz w:val="20"/>
                <w:szCs w:val="20"/>
              </w:rPr>
              <w:t xml:space="preserve"> </w:t>
            </w:r>
            <w:r w:rsidRPr="000D24E5">
              <w:rPr>
                <w:sz w:val="20"/>
                <w:szCs w:val="20"/>
              </w:rPr>
              <w:t xml:space="preserve">contribute to </w:t>
            </w:r>
            <w:r w:rsidRPr="000D24E5">
              <w:rPr>
                <w:spacing w:val="-1"/>
                <w:sz w:val="20"/>
                <w:szCs w:val="20"/>
              </w:rPr>
              <w:t>b</w:t>
            </w:r>
            <w:r w:rsidRPr="000D24E5">
              <w:rPr>
                <w:sz w:val="20"/>
                <w:szCs w:val="20"/>
              </w:rPr>
              <w:t>eing a g</w:t>
            </w:r>
            <w:r w:rsidRPr="000D24E5">
              <w:rPr>
                <w:spacing w:val="-1"/>
                <w:sz w:val="20"/>
                <w:szCs w:val="20"/>
              </w:rPr>
              <w:t>o</w:t>
            </w:r>
            <w:r w:rsidRPr="000D24E5">
              <w:rPr>
                <w:sz w:val="20"/>
                <w:szCs w:val="20"/>
              </w:rPr>
              <w:t xml:space="preserve">od citizen. Students will </w:t>
            </w:r>
            <w:r w:rsidRPr="000D24E5">
              <w:rPr>
                <w:spacing w:val="-1"/>
                <w:sz w:val="20"/>
                <w:szCs w:val="20"/>
              </w:rPr>
              <w:t>l</w:t>
            </w:r>
            <w:r w:rsidRPr="000D24E5">
              <w:rPr>
                <w:sz w:val="20"/>
                <w:szCs w:val="20"/>
              </w:rPr>
              <w:t xml:space="preserve">earn the </w:t>
            </w:r>
            <w:r w:rsidRPr="000D24E5">
              <w:rPr>
                <w:spacing w:val="-1"/>
                <w:sz w:val="20"/>
                <w:szCs w:val="20"/>
              </w:rPr>
              <w:t>m</w:t>
            </w:r>
            <w:r w:rsidRPr="000D24E5">
              <w:rPr>
                <w:sz w:val="20"/>
                <w:szCs w:val="20"/>
              </w:rPr>
              <w:t>e</w:t>
            </w:r>
            <w:r w:rsidRPr="000D24E5">
              <w:rPr>
                <w:spacing w:val="-1"/>
                <w:sz w:val="20"/>
                <w:szCs w:val="20"/>
              </w:rPr>
              <w:t>a</w:t>
            </w:r>
            <w:r w:rsidRPr="000D24E5">
              <w:rPr>
                <w:sz w:val="20"/>
                <w:szCs w:val="20"/>
              </w:rPr>
              <w:t>ning of citize</w:t>
            </w:r>
            <w:r w:rsidRPr="000D24E5">
              <w:rPr>
                <w:spacing w:val="-1"/>
                <w:sz w:val="20"/>
                <w:szCs w:val="20"/>
              </w:rPr>
              <w:t>n</w:t>
            </w:r>
            <w:r w:rsidRPr="000D24E5">
              <w:rPr>
                <w:spacing w:val="1"/>
                <w:sz w:val="20"/>
                <w:szCs w:val="20"/>
              </w:rPr>
              <w:t>s</w:t>
            </w:r>
            <w:r w:rsidRPr="000D24E5">
              <w:rPr>
                <w:sz w:val="20"/>
                <w:szCs w:val="20"/>
              </w:rPr>
              <w:t xml:space="preserve">hip </w:t>
            </w:r>
            <w:r w:rsidRPr="000D24E5">
              <w:rPr>
                <w:spacing w:val="-1"/>
                <w:sz w:val="20"/>
                <w:szCs w:val="20"/>
              </w:rPr>
              <w:t>a</w:t>
            </w:r>
            <w:r w:rsidRPr="000D24E5">
              <w:rPr>
                <w:sz w:val="20"/>
                <w:szCs w:val="20"/>
              </w:rPr>
              <w:t>s they rese</w:t>
            </w:r>
            <w:r w:rsidRPr="000D24E5">
              <w:rPr>
                <w:spacing w:val="-1"/>
                <w:sz w:val="20"/>
                <w:szCs w:val="20"/>
              </w:rPr>
              <w:t>a</w:t>
            </w:r>
            <w:r w:rsidRPr="000D24E5">
              <w:rPr>
                <w:sz w:val="20"/>
                <w:szCs w:val="20"/>
              </w:rPr>
              <w:t>rch in grou</w:t>
            </w:r>
            <w:r w:rsidRPr="000D24E5">
              <w:rPr>
                <w:spacing w:val="-1"/>
                <w:sz w:val="20"/>
                <w:szCs w:val="20"/>
              </w:rPr>
              <w:t>p</w:t>
            </w:r>
            <w:r w:rsidRPr="000D24E5">
              <w:rPr>
                <w:sz w:val="20"/>
                <w:szCs w:val="20"/>
              </w:rPr>
              <w:t>s us</w:t>
            </w:r>
            <w:r w:rsidRPr="000D24E5">
              <w:rPr>
                <w:spacing w:val="-1"/>
                <w:sz w:val="20"/>
                <w:szCs w:val="20"/>
              </w:rPr>
              <w:t>i</w:t>
            </w:r>
            <w:r w:rsidRPr="000D24E5">
              <w:rPr>
                <w:sz w:val="20"/>
                <w:szCs w:val="20"/>
              </w:rPr>
              <w:t>ng t</w:t>
            </w:r>
            <w:r w:rsidRPr="000D24E5">
              <w:rPr>
                <w:spacing w:val="-1"/>
                <w:sz w:val="20"/>
                <w:szCs w:val="20"/>
              </w:rPr>
              <w:t>h</w:t>
            </w:r>
            <w:r w:rsidRPr="000D24E5">
              <w:rPr>
                <w:sz w:val="20"/>
                <w:szCs w:val="20"/>
              </w:rPr>
              <w:t>eir text books. Each</w:t>
            </w:r>
          </w:p>
          <w:p w:rsidR="0003526B" w:rsidRPr="0003526B" w:rsidRDefault="0003526B" w:rsidP="0003526B">
            <w:pPr>
              <w:ind w:left="102" w:right="123"/>
              <w:rPr>
                <w:sz w:val="20"/>
                <w:szCs w:val="20"/>
              </w:rPr>
            </w:pPr>
            <w:r w:rsidRPr="000D24E5">
              <w:rPr>
                <w:sz w:val="20"/>
                <w:szCs w:val="20"/>
              </w:rPr>
              <w:t>group will</w:t>
            </w:r>
            <w:r w:rsidRPr="000D24E5">
              <w:rPr>
                <w:spacing w:val="-1"/>
                <w:sz w:val="20"/>
                <w:szCs w:val="20"/>
              </w:rPr>
              <w:t xml:space="preserve"> </w:t>
            </w:r>
            <w:r w:rsidRPr="000D24E5">
              <w:rPr>
                <w:sz w:val="20"/>
                <w:szCs w:val="20"/>
              </w:rPr>
              <w:t>make a list of some of the duties of an American cit</w:t>
            </w:r>
            <w:r w:rsidRPr="000D24E5">
              <w:rPr>
                <w:spacing w:val="-1"/>
                <w:sz w:val="20"/>
                <w:szCs w:val="20"/>
              </w:rPr>
              <w:t>i</w:t>
            </w:r>
            <w:r w:rsidRPr="000D24E5">
              <w:rPr>
                <w:sz w:val="20"/>
                <w:szCs w:val="20"/>
              </w:rPr>
              <w:t xml:space="preserve">zen </w:t>
            </w:r>
            <w:r w:rsidRPr="000D24E5">
              <w:rPr>
                <w:spacing w:val="-1"/>
                <w:sz w:val="20"/>
                <w:szCs w:val="20"/>
              </w:rPr>
              <w:t>a</w:t>
            </w:r>
            <w:r w:rsidRPr="000D24E5">
              <w:rPr>
                <w:sz w:val="20"/>
                <w:szCs w:val="20"/>
              </w:rPr>
              <w:t>nd present</w:t>
            </w:r>
            <w:r w:rsidRPr="000D24E5">
              <w:rPr>
                <w:spacing w:val="-1"/>
                <w:sz w:val="20"/>
                <w:szCs w:val="20"/>
              </w:rPr>
              <w:t xml:space="preserve"> </w:t>
            </w:r>
            <w:r w:rsidRPr="000D24E5">
              <w:rPr>
                <w:sz w:val="20"/>
                <w:szCs w:val="20"/>
              </w:rPr>
              <w:t>one thing</w:t>
            </w:r>
            <w:r w:rsidRPr="000D24E5">
              <w:rPr>
                <w:spacing w:val="-2"/>
                <w:sz w:val="20"/>
                <w:szCs w:val="20"/>
              </w:rPr>
              <w:t xml:space="preserve"> </w:t>
            </w:r>
            <w:r w:rsidRPr="000D24E5">
              <w:rPr>
                <w:sz w:val="20"/>
                <w:szCs w:val="20"/>
              </w:rPr>
              <w:t>that they can do to make t</w:t>
            </w:r>
            <w:r w:rsidRPr="000D24E5">
              <w:rPr>
                <w:spacing w:val="-1"/>
                <w:sz w:val="20"/>
                <w:szCs w:val="20"/>
              </w:rPr>
              <w:t>h</w:t>
            </w:r>
            <w:r w:rsidRPr="000D24E5">
              <w:rPr>
                <w:sz w:val="20"/>
                <w:szCs w:val="20"/>
              </w:rPr>
              <w:t>eir nei</w:t>
            </w:r>
            <w:r w:rsidRPr="000D24E5">
              <w:rPr>
                <w:spacing w:val="-1"/>
                <w:sz w:val="20"/>
                <w:szCs w:val="20"/>
              </w:rPr>
              <w:t>g</w:t>
            </w:r>
            <w:r w:rsidRPr="000D24E5">
              <w:rPr>
                <w:sz w:val="20"/>
                <w:szCs w:val="20"/>
              </w:rPr>
              <w:t>hb</w:t>
            </w:r>
            <w:r w:rsidRPr="000D24E5">
              <w:rPr>
                <w:spacing w:val="-1"/>
                <w:sz w:val="20"/>
                <w:szCs w:val="20"/>
              </w:rPr>
              <w:t>o</w:t>
            </w:r>
            <w:r w:rsidRPr="000D24E5">
              <w:rPr>
                <w:sz w:val="20"/>
                <w:szCs w:val="20"/>
              </w:rPr>
              <w:t>r</w:t>
            </w:r>
            <w:r w:rsidRPr="000D24E5">
              <w:rPr>
                <w:spacing w:val="-1"/>
                <w:sz w:val="20"/>
                <w:szCs w:val="20"/>
              </w:rPr>
              <w:t>h</w:t>
            </w:r>
            <w:r w:rsidRPr="000D24E5">
              <w:rPr>
                <w:sz w:val="20"/>
                <w:szCs w:val="20"/>
              </w:rPr>
              <w:t>ood or l</w:t>
            </w:r>
            <w:r w:rsidRPr="000D24E5">
              <w:rPr>
                <w:spacing w:val="-1"/>
                <w:sz w:val="20"/>
                <w:szCs w:val="20"/>
              </w:rPr>
              <w:t>o</w:t>
            </w:r>
            <w:r w:rsidRPr="000D24E5">
              <w:rPr>
                <w:sz w:val="20"/>
                <w:szCs w:val="20"/>
              </w:rPr>
              <w:t>cal</w:t>
            </w:r>
            <w:r w:rsidRPr="000D24E5">
              <w:rPr>
                <w:spacing w:val="-2"/>
                <w:sz w:val="20"/>
                <w:szCs w:val="20"/>
              </w:rPr>
              <w:t xml:space="preserve"> </w:t>
            </w:r>
            <w:r w:rsidRPr="000D24E5">
              <w:rPr>
                <w:sz w:val="20"/>
                <w:szCs w:val="20"/>
              </w:rPr>
              <w:t>community better.</w:t>
            </w:r>
          </w:p>
          <w:p w:rsidR="0003526B" w:rsidRPr="000D24E5" w:rsidRDefault="0003526B" w:rsidP="00360BD5">
            <w:pPr>
              <w:spacing w:line="206" w:lineRule="exact"/>
              <w:ind w:left="102" w:right="-20"/>
              <w:rPr>
                <w:sz w:val="20"/>
                <w:szCs w:val="20"/>
                <w:lang w:val="it-IT"/>
              </w:rPr>
            </w:pPr>
          </w:p>
        </w:tc>
        <w:tc>
          <w:tcPr>
            <w:tcW w:w="2072" w:type="dxa"/>
            <w:vMerge w:val="restart"/>
            <w:tcBorders>
              <w:top w:val="single" w:sz="4" w:space="0" w:color="000000"/>
              <w:left w:val="single" w:sz="4" w:space="0" w:color="000000"/>
              <w:right w:val="single" w:sz="4" w:space="0" w:color="000000"/>
            </w:tcBorders>
          </w:tcPr>
          <w:p w:rsidR="0003526B" w:rsidRPr="000D24E5" w:rsidRDefault="0003526B" w:rsidP="00C74282">
            <w:pPr>
              <w:spacing w:before="82"/>
              <w:ind w:left="102" w:right="212"/>
              <w:rPr>
                <w:sz w:val="20"/>
                <w:szCs w:val="20"/>
              </w:rPr>
            </w:pPr>
            <w:r w:rsidRPr="000D24E5">
              <w:rPr>
                <w:sz w:val="20"/>
                <w:szCs w:val="20"/>
              </w:rPr>
              <w:t>Students will comp</w:t>
            </w:r>
            <w:r w:rsidRPr="000D24E5">
              <w:rPr>
                <w:spacing w:val="-1"/>
                <w:sz w:val="20"/>
                <w:szCs w:val="20"/>
              </w:rPr>
              <w:t>l</w:t>
            </w:r>
            <w:r w:rsidRPr="000D24E5">
              <w:rPr>
                <w:sz w:val="20"/>
                <w:szCs w:val="20"/>
              </w:rPr>
              <w:t>ete a graph</w:t>
            </w:r>
            <w:r w:rsidRPr="000D24E5">
              <w:rPr>
                <w:spacing w:val="-1"/>
                <w:sz w:val="20"/>
                <w:szCs w:val="20"/>
              </w:rPr>
              <w:t>i</w:t>
            </w:r>
            <w:r w:rsidRPr="000D24E5">
              <w:rPr>
                <w:sz w:val="20"/>
                <w:szCs w:val="20"/>
              </w:rPr>
              <w:t>c org</w:t>
            </w:r>
            <w:r w:rsidRPr="000D24E5">
              <w:rPr>
                <w:spacing w:val="-1"/>
                <w:sz w:val="20"/>
                <w:szCs w:val="20"/>
              </w:rPr>
              <w:t>a</w:t>
            </w:r>
            <w:r w:rsidRPr="000D24E5">
              <w:rPr>
                <w:sz w:val="20"/>
                <w:szCs w:val="20"/>
              </w:rPr>
              <w:t>nizer</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wing activities</w:t>
            </w:r>
            <w:r w:rsidRPr="000D24E5">
              <w:rPr>
                <w:spacing w:val="-1"/>
                <w:sz w:val="20"/>
                <w:szCs w:val="20"/>
              </w:rPr>
              <w:t xml:space="preserve"> </w:t>
            </w:r>
            <w:r w:rsidRPr="000D24E5">
              <w:rPr>
                <w:sz w:val="20"/>
                <w:szCs w:val="20"/>
              </w:rPr>
              <w:t>that su</w:t>
            </w:r>
            <w:r w:rsidRPr="000D24E5">
              <w:rPr>
                <w:spacing w:val="-1"/>
                <w:sz w:val="20"/>
                <w:szCs w:val="20"/>
              </w:rPr>
              <w:t>p</w:t>
            </w:r>
            <w:r w:rsidRPr="000D24E5">
              <w:rPr>
                <w:sz w:val="20"/>
                <w:szCs w:val="20"/>
              </w:rPr>
              <w:t>port g</w:t>
            </w:r>
            <w:r w:rsidRPr="000D24E5">
              <w:rPr>
                <w:spacing w:val="-1"/>
                <w:sz w:val="20"/>
                <w:szCs w:val="20"/>
              </w:rPr>
              <w:t>o</w:t>
            </w:r>
            <w:r w:rsidRPr="000D24E5">
              <w:rPr>
                <w:sz w:val="20"/>
                <w:szCs w:val="20"/>
              </w:rPr>
              <w:t>od</w:t>
            </w:r>
          </w:p>
          <w:p w:rsidR="0003526B" w:rsidRPr="000D24E5" w:rsidRDefault="0003526B" w:rsidP="00C74282">
            <w:pPr>
              <w:spacing w:before="2" w:line="230" w:lineRule="exact"/>
              <w:ind w:left="102" w:right="111"/>
              <w:rPr>
                <w:sz w:val="20"/>
                <w:szCs w:val="20"/>
              </w:rPr>
            </w:pPr>
            <w:r w:rsidRPr="000D24E5">
              <w:rPr>
                <w:sz w:val="20"/>
                <w:szCs w:val="20"/>
              </w:rPr>
              <w:t>citiz</w:t>
            </w:r>
            <w:r w:rsidRPr="000D24E5">
              <w:rPr>
                <w:spacing w:val="-1"/>
                <w:sz w:val="20"/>
                <w:szCs w:val="20"/>
              </w:rPr>
              <w:t>e</w:t>
            </w:r>
            <w:r w:rsidRPr="000D24E5">
              <w:rPr>
                <w:sz w:val="20"/>
                <w:szCs w:val="20"/>
              </w:rPr>
              <w:t>nship at school and at home.</w:t>
            </w:r>
          </w:p>
          <w:p w:rsidR="0003526B" w:rsidRPr="000D24E5" w:rsidRDefault="0003526B" w:rsidP="00C74282">
            <w:pPr>
              <w:spacing w:before="6" w:line="220" w:lineRule="exact"/>
              <w:rPr>
                <w:sz w:val="20"/>
                <w:szCs w:val="20"/>
              </w:rPr>
            </w:pPr>
          </w:p>
          <w:p w:rsidR="0003526B" w:rsidRPr="000D24E5" w:rsidRDefault="0003526B" w:rsidP="00C74282">
            <w:pPr>
              <w:ind w:left="102" w:right="501"/>
              <w:rPr>
                <w:sz w:val="20"/>
                <w:szCs w:val="20"/>
              </w:rPr>
            </w:pPr>
            <w:r w:rsidRPr="000D24E5">
              <w:rPr>
                <w:sz w:val="20"/>
                <w:szCs w:val="20"/>
              </w:rPr>
              <w:t>Students will comp</w:t>
            </w:r>
            <w:r w:rsidRPr="000D24E5">
              <w:rPr>
                <w:spacing w:val="-1"/>
                <w:sz w:val="20"/>
                <w:szCs w:val="20"/>
              </w:rPr>
              <w:t>l</w:t>
            </w:r>
            <w:r w:rsidRPr="000D24E5">
              <w:rPr>
                <w:sz w:val="20"/>
                <w:szCs w:val="20"/>
              </w:rPr>
              <w:t>ete assign</w:t>
            </w:r>
            <w:r w:rsidRPr="000D24E5">
              <w:rPr>
                <w:spacing w:val="-1"/>
                <w:sz w:val="20"/>
                <w:szCs w:val="20"/>
              </w:rPr>
              <w:t>m</w:t>
            </w:r>
            <w:r w:rsidRPr="000D24E5">
              <w:rPr>
                <w:sz w:val="20"/>
                <w:szCs w:val="20"/>
              </w:rPr>
              <w:t>ents</w:t>
            </w:r>
            <w:r w:rsidRPr="000D24E5">
              <w:rPr>
                <w:spacing w:val="-1"/>
                <w:sz w:val="20"/>
                <w:szCs w:val="20"/>
              </w:rPr>
              <w:t xml:space="preserve"> </w:t>
            </w:r>
            <w:r w:rsidRPr="000D24E5">
              <w:rPr>
                <w:sz w:val="20"/>
                <w:szCs w:val="20"/>
              </w:rPr>
              <w:t>on citiz</w:t>
            </w:r>
            <w:r w:rsidRPr="000D24E5">
              <w:rPr>
                <w:spacing w:val="-1"/>
                <w:sz w:val="20"/>
                <w:szCs w:val="20"/>
              </w:rPr>
              <w:t>e</w:t>
            </w:r>
            <w:r w:rsidRPr="000D24E5">
              <w:rPr>
                <w:sz w:val="20"/>
                <w:szCs w:val="20"/>
              </w:rPr>
              <w:t>nship fr</w:t>
            </w:r>
            <w:r w:rsidRPr="000D24E5">
              <w:rPr>
                <w:spacing w:val="-1"/>
                <w:sz w:val="20"/>
                <w:szCs w:val="20"/>
              </w:rPr>
              <w:t>o</w:t>
            </w:r>
            <w:r w:rsidRPr="000D24E5">
              <w:rPr>
                <w:sz w:val="20"/>
                <w:szCs w:val="20"/>
              </w:rPr>
              <w:t>m s</w:t>
            </w:r>
            <w:r w:rsidRPr="000D24E5">
              <w:rPr>
                <w:spacing w:val="-1"/>
                <w:sz w:val="20"/>
                <w:szCs w:val="20"/>
              </w:rPr>
              <w:t>o</w:t>
            </w:r>
            <w:r w:rsidRPr="000D24E5">
              <w:rPr>
                <w:sz w:val="20"/>
                <w:szCs w:val="20"/>
              </w:rPr>
              <w:t>cial st</w:t>
            </w:r>
            <w:r w:rsidRPr="000D24E5">
              <w:rPr>
                <w:spacing w:val="-1"/>
                <w:sz w:val="20"/>
                <w:szCs w:val="20"/>
              </w:rPr>
              <w:t>u</w:t>
            </w:r>
            <w:r w:rsidRPr="000D24E5">
              <w:rPr>
                <w:sz w:val="20"/>
                <w:szCs w:val="20"/>
              </w:rPr>
              <w:t>di</w:t>
            </w:r>
            <w:r w:rsidRPr="000D24E5">
              <w:rPr>
                <w:spacing w:val="-1"/>
                <w:sz w:val="20"/>
                <w:szCs w:val="20"/>
              </w:rPr>
              <w:t>e</w:t>
            </w:r>
            <w:r w:rsidRPr="000D24E5">
              <w:rPr>
                <w:sz w:val="20"/>
                <w:szCs w:val="20"/>
              </w:rPr>
              <w:t>s textbook.</w:t>
            </w:r>
          </w:p>
        </w:tc>
      </w:tr>
      <w:tr w:rsidR="0003526B" w:rsidRPr="000D24E5" w:rsidTr="0003526B">
        <w:trPr>
          <w:trHeight w:val="646"/>
        </w:trPr>
        <w:tc>
          <w:tcPr>
            <w:tcW w:w="2431" w:type="dxa"/>
            <w:vMerge/>
            <w:tcBorders>
              <w:left w:val="single" w:sz="4" w:space="0" w:color="000000"/>
              <w:right w:val="single" w:sz="4" w:space="0" w:color="000000"/>
            </w:tcBorders>
          </w:tcPr>
          <w:p w:rsidR="0003526B" w:rsidRPr="000D24E5" w:rsidRDefault="0003526B" w:rsidP="00C74282">
            <w:pPr>
              <w:spacing w:before="82"/>
              <w:ind w:left="109" w:right="165"/>
              <w:rPr>
                <w:sz w:val="20"/>
                <w:szCs w:val="20"/>
              </w:rPr>
            </w:pPr>
          </w:p>
        </w:tc>
        <w:tc>
          <w:tcPr>
            <w:tcW w:w="4675" w:type="dxa"/>
            <w:vMerge/>
            <w:tcBorders>
              <w:left w:val="single" w:sz="4" w:space="0" w:color="000000"/>
              <w:right w:val="single" w:sz="4" w:space="0" w:color="000000"/>
            </w:tcBorders>
          </w:tcPr>
          <w:p w:rsidR="0003526B" w:rsidRPr="000D24E5" w:rsidRDefault="0003526B" w:rsidP="00C74282">
            <w:pPr>
              <w:spacing w:before="82"/>
              <w:ind w:left="101" w:right="428"/>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03526B" w:rsidRPr="0003526B" w:rsidRDefault="0003526B" w:rsidP="0003526B">
            <w:pPr>
              <w:spacing w:line="206" w:lineRule="exact"/>
              <w:ind w:left="102" w:right="-20"/>
              <w:jc w:val="center"/>
              <w:rPr>
                <w:b/>
                <w:bCs/>
                <w:i/>
                <w:iCs/>
                <w:sz w:val="20"/>
                <w:szCs w:val="20"/>
              </w:rPr>
            </w:pPr>
            <w:r w:rsidRPr="0003526B">
              <w:rPr>
                <w:b/>
                <w:bCs/>
                <w:i/>
                <w:iCs/>
                <w:sz w:val="20"/>
                <w:szCs w:val="20"/>
              </w:rPr>
              <w:t xml:space="preserve">ELA </w:t>
            </w:r>
            <w:r w:rsidR="00D07ABA">
              <w:rPr>
                <w:b/>
                <w:bCs/>
                <w:i/>
                <w:iCs/>
                <w:sz w:val="20"/>
                <w:szCs w:val="20"/>
              </w:rPr>
              <w:t xml:space="preserve">Content </w:t>
            </w:r>
            <w:r w:rsidRPr="0003526B">
              <w:rPr>
                <w:b/>
                <w:bCs/>
                <w:i/>
                <w:iCs/>
                <w:sz w:val="20"/>
                <w:szCs w:val="20"/>
              </w:rPr>
              <w:t>Stan</w:t>
            </w:r>
            <w:r w:rsidRPr="0003526B">
              <w:rPr>
                <w:b/>
                <w:bCs/>
                <w:i/>
                <w:iCs/>
                <w:spacing w:val="1"/>
                <w:sz w:val="20"/>
                <w:szCs w:val="20"/>
              </w:rPr>
              <w:t>d</w:t>
            </w:r>
            <w:r w:rsidRPr="0003526B">
              <w:rPr>
                <w:b/>
                <w:bCs/>
                <w:i/>
                <w:iCs/>
                <w:sz w:val="20"/>
                <w:szCs w:val="20"/>
              </w:rPr>
              <w:t>ards</w:t>
            </w:r>
          </w:p>
          <w:p w:rsidR="0003526B" w:rsidRPr="0003526B" w:rsidRDefault="0003526B" w:rsidP="0003526B">
            <w:pPr>
              <w:spacing w:before="82"/>
              <w:ind w:left="102" w:right="77"/>
              <w:jc w:val="center"/>
              <w:rPr>
                <w:b/>
                <w:bCs/>
                <w:i/>
                <w:iCs/>
                <w:sz w:val="20"/>
                <w:szCs w:val="20"/>
              </w:rPr>
            </w:pPr>
          </w:p>
        </w:tc>
        <w:tc>
          <w:tcPr>
            <w:tcW w:w="2475" w:type="dxa"/>
            <w:gridSpan w:val="2"/>
            <w:tcBorders>
              <w:top w:val="single" w:sz="4" w:space="0" w:color="000000"/>
              <w:left w:val="single" w:sz="4" w:space="0" w:color="000000"/>
              <w:bottom w:val="single" w:sz="4" w:space="0" w:color="auto"/>
              <w:right w:val="single" w:sz="4" w:space="0" w:color="000000"/>
            </w:tcBorders>
          </w:tcPr>
          <w:p w:rsidR="0003526B" w:rsidRPr="0003526B" w:rsidRDefault="0003526B" w:rsidP="0003526B">
            <w:pPr>
              <w:spacing w:line="206" w:lineRule="exact"/>
              <w:ind w:left="102" w:right="-20"/>
              <w:jc w:val="center"/>
              <w:rPr>
                <w:b/>
                <w:bCs/>
                <w:i/>
                <w:iCs/>
                <w:sz w:val="20"/>
                <w:szCs w:val="20"/>
              </w:rPr>
            </w:pPr>
            <w:r w:rsidRPr="0003526B">
              <w:rPr>
                <w:b/>
                <w:bCs/>
                <w:i/>
                <w:iCs/>
                <w:sz w:val="20"/>
                <w:szCs w:val="20"/>
              </w:rPr>
              <w:t>SS Cont</w:t>
            </w:r>
            <w:r w:rsidRPr="0003526B">
              <w:rPr>
                <w:b/>
                <w:bCs/>
                <w:i/>
                <w:iCs/>
                <w:spacing w:val="1"/>
                <w:sz w:val="20"/>
                <w:szCs w:val="20"/>
              </w:rPr>
              <w:t>e</w:t>
            </w:r>
            <w:r w:rsidRPr="0003526B">
              <w:rPr>
                <w:b/>
                <w:bCs/>
                <w:i/>
                <w:iCs/>
                <w:spacing w:val="-1"/>
                <w:sz w:val="20"/>
                <w:szCs w:val="20"/>
              </w:rPr>
              <w:t>n</w:t>
            </w:r>
            <w:r w:rsidRPr="0003526B">
              <w:rPr>
                <w:b/>
                <w:bCs/>
                <w:i/>
                <w:iCs/>
                <w:sz w:val="20"/>
                <w:szCs w:val="20"/>
              </w:rPr>
              <w:t>t</w:t>
            </w:r>
            <w:r w:rsidRPr="0003526B">
              <w:rPr>
                <w:b/>
                <w:bCs/>
                <w:i/>
                <w:iCs/>
                <w:spacing w:val="-1"/>
                <w:sz w:val="20"/>
                <w:szCs w:val="20"/>
              </w:rPr>
              <w:t xml:space="preserve"> </w:t>
            </w:r>
            <w:r w:rsidRPr="0003526B">
              <w:rPr>
                <w:b/>
                <w:bCs/>
                <w:i/>
                <w:iCs/>
                <w:sz w:val="20"/>
                <w:szCs w:val="20"/>
              </w:rPr>
              <w:t>Stan</w:t>
            </w:r>
            <w:r w:rsidRPr="0003526B">
              <w:rPr>
                <w:b/>
                <w:bCs/>
                <w:i/>
                <w:iCs/>
                <w:spacing w:val="1"/>
                <w:sz w:val="20"/>
                <w:szCs w:val="20"/>
              </w:rPr>
              <w:t>d</w:t>
            </w:r>
            <w:r w:rsidRPr="0003526B">
              <w:rPr>
                <w:b/>
                <w:bCs/>
                <w:i/>
                <w:iCs/>
                <w:sz w:val="20"/>
                <w:szCs w:val="20"/>
              </w:rPr>
              <w:t>ards</w:t>
            </w:r>
          </w:p>
          <w:p w:rsidR="0003526B" w:rsidRPr="0003526B" w:rsidRDefault="0003526B" w:rsidP="0003526B">
            <w:pPr>
              <w:spacing w:before="82"/>
              <w:ind w:left="102" w:right="77"/>
              <w:jc w:val="center"/>
              <w:rPr>
                <w:b/>
                <w:bCs/>
                <w:i/>
                <w:iCs/>
                <w:sz w:val="20"/>
                <w:szCs w:val="20"/>
              </w:rPr>
            </w:pPr>
          </w:p>
        </w:tc>
        <w:tc>
          <w:tcPr>
            <w:tcW w:w="2072" w:type="dxa"/>
            <w:vMerge/>
            <w:tcBorders>
              <w:left w:val="single" w:sz="4" w:space="0" w:color="000000"/>
              <w:right w:val="single" w:sz="4" w:space="0" w:color="000000"/>
            </w:tcBorders>
          </w:tcPr>
          <w:p w:rsidR="0003526B" w:rsidRPr="000D24E5" w:rsidRDefault="0003526B" w:rsidP="00C74282">
            <w:pPr>
              <w:spacing w:before="82"/>
              <w:ind w:left="102" w:right="212"/>
              <w:rPr>
                <w:sz w:val="20"/>
                <w:szCs w:val="20"/>
              </w:rPr>
            </w:pPr>
          </w:p>
        </w:tc>
      </w:tr>
      <w:tr w:rsidR="0003526B" w:rsidRPr="000D24E5" w:rsidTr="00422E19">
        <w:trPr>
          <w:trHeight w:hRule="exact" w:val="646"/>
        </w:trPr>
        <w:tc>
          <w:tcPr>
            <w:tcW w:w="2431" w:type="dxa"/>
            <w:vMerge/>
            <w:tcBorders>
              <w:left w:val="single" w:sz="4" w:space="0" w:color="000000"/>
              <w:bottom w:val="single" w:sz="4" w:space="0" w:color="000000"/>
              <w:right w:val="single" w:sz="4" w:space="0" w:color="000000"/>
            </w:tcBorders>
          </w:tcPr>
          <w:p w:rsidR="0003526B" w:rsidRPr="000D24E5" w:rsidRDefault="0003526B" w:rsidP="00C74282">
            <w:pPr>
              <w:spacing w:before="82"/>
              <w:ind w:left="109" w:right="165"/>
              <w:rPr>
                <w:sz w:val="20"/>
                <w:szCs w:val="20"/>
              </w:rPr>
            </w:pPr>
          </w:p>
        </w:tc>
        <w:tc>
          <w:tcPr>
            <w:tcW w:w="4675" w:type="dxa"/>
            <w:vMerge/>
            <w:tcBorders>
              <w:left w:val="single" w:sz="4" w:space="0" w:color="000000"/>
              <w:bottom w:val="single" w:sz="4" w:space="0" w:color="000000"/>
              <w:right w:val="single" w:sz="4" w:space="0" w:color="000000"/>
            </w:tcBorders>
          </w:tcPr>
          <w:p w:rsidR="0003526B" w:rsidRPr="000D24E5" w:rsidRDefault="0003526B" w:rsidP="00C74282">
            <w:pPr>
              <w:spacing w:before="82"/>
              <w:ind w:left="101" w:right="428"/>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03526B" w:rsidRPr="000D24E5" w:rsidRDefault="00866040" w:rsidP="0003526B">
            <w:pPr>
              <w:spacing w:line="206" w:lineRule="exact"/>
              <w:ind w:left="102" w:right="-20"/>
              <w:rPr>
                <w:rFonts w:ascii="Lato Light" w:hAnsi="Lato Light" w:cs="Lato Light"/>
                <w:color w:val="202020"/>
                <w:sz w:val="20"/>
                <w:szCs w:val="20"/>
              </w:rPr>
            </w:pPr>
            <w:hyperlink r:id="rId493" w:history="1">
              <w:r w:rsidR="0003526B" w:rsidRPr="000D24E5">
                <w:rPr>
                  <w:rStyle w:val="Hyperlink"/>
                  <w:rFonts w:ascii="Lato Light" w:hAnsi="Lato Light" w:cs="Lato Light"/>
                  <w:sz w:val="20"/>
                  <w:szCs w:val="20"/>
                  <w:lang w:val="it-IT"/>
                </w:rPr>
                <w:t>ELAGSERL4</w:t>
              </w:r>
            </w:hyperlink>
          </w:p>
          <w:p w:rsidR="0003526B" w:rsidRPr="000D24E5" w:rsidRDefault="00866040" w:rsidP="0003526B">
            <w:pPr>
              <w:spacing w:line="206" w:lineRule="exact"/>
              <w:ind w:left="102" w:right="-20"/>
              <w:rPr>
                <w:rStyle w:val="Hyperlink"/>
                <w:rFonts w:ascii="Lato Light" w:hAnsi="Lato Light" w:cs="Lato Light"/>
                <w:sz w:val="20"/>
                <w:szCs w:val="20"/>
                <w:lang w:val="it-IT"/>
              </w:rPr>
            </w:pPr>
            <w:hyperlink r:id="rId494" w:history="1">
              <w:r w:rsidR="0003526B" w:rsidRPr="000D24E5">
                <w:rPr>
                  <w:rStyle w:val="Hyperlink"/>
                  <w:rFonts w:ascii="Lato Light" w:hAnsi="Lato Light" w:cs="Lato Light"/>
                  <w:sz w:val="20"/>
                  <w:szCs w:val="20"/>
                  <w:lang w:val="it-IT"/>
                </w:rPr>
                <w:t>ELAGSERL2 ELAGSERI2</w:t>
              </w:r>
            </w:hyperlink>
          </w:p>
          <w:p w:rsidR="0003526B" w:rsidRPr="000D24E5" w:rsidRDefault="0003526B" w:rsidP="00C74282">
            <w:pPr>
              <w:spacing w:before="82"/>
              <w:ind w:left="102" w:right="77"/>
              <w:rPr>
                <w:sz w:val="20"/>
                <w:szCs w:val="20"/>
              </w:rPr>
            </w:pPr>
          </w:p>
        </w:tc>
        <w:tc>
          <w:tcPr>
            <w:tcW w:w="1237" w:type="dxa"/>
            <w:tcBorders>
              <w:top w:val="single" w:sz="4" w:space="0" w:color="auto"/>
              <w:left w:val="single" w:sz="4" w:space="0" w:color="000000"/>
              <w:bottom w:val="single" w:sz="4" w:space="0" w:color="000000"/>
              <w:right w:val="single" w:sz="4" w:space="0" w:color="000000"/>
            </w:tcBorders>
          </w:tcPr>
          <w:p w:rsidR="0003526B" w:rsidRPr="000D24E5" w:rsidRDefault="00866040" w:rsidP="0003526B">
            <w:pPr>
              <w:spacing w:line="206" w:lineRule="exact"/>
              <w:ind w:left="102" w:right="-20"/>
              <w:rPr>
                <w:rStyle w:val="Hyperlink"/>
                <w:rFonts w:ascii="Lato Light" w:hAnsi="Lato Light" w:cs="Lato Light"/>
                <w:sz w:val="20"/>
                <w:szCs w:val="20"/>
                <w:lang w:val="it-IT"/>
              </w:rPr>
            </w:pPr>
            <w:hyperlink r:id="rId495" w:history="1">
              <w:r w:rsidR="0003526B" w:rsidRPr="0003526B">
                <w:rPr>
                  <w:rStyle w:val="Hyperlink"/>
                  <w:rFonts w:ascii="Lato Light" w:hAnsi="Lato Light" w:cs="Lato Light"/>
                  <w:sz w:val="20"/>
                  <w:szCs w:val="20"/>
                  <w:lang w:val="it-IT"/>
                </w:rPr>
                <w:t>3rd: SS3CG2</w:t>
              </w:r>
            </w:hyperlink>
          </w:p>
          <w:p w:rsidR="0003526B" w:rsidRPr="000D24E5" w:rsidRDefault="0003526B" w:rsidP="00C74282">
            <w:pPr>
              <w:spacing w:before="82"/>
              <w:ind w:left="102" w:right="77"/>
              <w:rPr>
                <w:sz w:val="20"/>
                <w:szCs w:val="20"/>
              </w:rPr>
            </w:pPr>
          </w:p>
        </w:tc>
        <w:tc>
          <w:tcPr>
            <w:tcW w:w="1238" w:type="dxa"/>
            <w:tcBorders>
              <w:top w:val="single" w:sz="4" w:space="0" w:color="auto"/>
              <w:left w:val="single" w:sz="4" w:space="0" w:color="000000"/>
              <w:bottom w:val="single" w:sz="4" w:space="0" w:color="000000"/>
              <w:right w:val="single" w:sz="4" w:space="0" w:color="000000"/>
            </w:tcBorders>
          </w:tcPr>
          <w:p w:rsidR="0003526B" w:rsidRPr="000D24E5" w:rsidRDefault="00866040" w:rsidP="0003526B">
            <w:pPr>
              <w:spacing w:before="82"/>
              <w:ind w:right="77"/>
              <w:rPr>
                <w:sz w:val="20"/>
                <w:szCs w:val="20"/>
              </w:rPr>
            </w:pPr>
            <w:hyperlink r:id="rId496" w:history="1">
              <w:r w:rsidR="0003526B" w:rsidRPr="0003526B">
                <w:rPr>
                  <w:rStyle w:val="Hyperlink"/>
                  <w:rFonts w:ascii="Lato Light" w:hAnsi="Lato Light" w:cs="Lato Light"/>
                  <w:sz w:val="20"/>
                  <w:szCs w:val="20"/>
                  <w:lang w:val="it-IT"/>
                </w:rPr>
                <w:t>5th: SS5CG1</w:t>
              </w:r>
            </w:hyperlink>
          </w:p>
        </w:tc>
        <w:tc>
          <w:tcPr>
            <w:tcW w:w="2072" w:type="dxa"/>
            <w:vMerge/>
            <w:tcBorders>
              <w:left w:val="single" w:sz="4" w:space="0" w:color="000000"/>
              <w:bottom w:val="single" w:sz="4" w:space="0" w:color="000000"/>
              <w:right w:val="single" w:sz="4" w:space="0" w:color="000000"/>
            </w:tcBorders>
          </w:tcPr>
          <w:p w:rsidR="0003526B" w:rsidRPr="000D24E5" w:rsidRDefault="0003526B" w:rsidP="00C74282">
            <w:pPr>
              <w:spacing w:before="82"/>
              <w:ind w:left="102" w:right="212"/>
              <w:rPr>
                <w:sz w:val="20"/>
                <w:szCs w:val="20"/>
              </w:rPr>
            </w:pPr>
          </w:p>
        </w:tc>
      </w:tr>
      <w:tr w:rsidR="0003526B" w:rsidRPr="000D24E5" w:rsidTr="00422E19">
        <w:trPr>
          <w:trHeight w:val="1730"/>
        </w:trPr>
        <w:tc>
          <w:tcPr>
            <w:tcW w:w="2431" w:type="dxa"/>
            <w:vMerge w:val="restart"/>
            <w:tcBorders>
              <w:top w:val="single" w:sz="4" w:space="0" w:color="000000"/>
              <w:left w:val="single" w:sz="4" w:space="0" w:color="000000"/>
              <w:right w:val="single" w:sz="4" w:space="0" w:color="000000"/>
            </w:tcBorders>
          </w:tcPr>
          <w:p w:rsidR="0003526B" w:rsidRPr="000D24E5" w:rsidRDefault="0003526B" w:rsidP="00C74282">
            <w:pPr>
              <w:spacing w:before="82"/>
              <w:ind w:left="109" w:right="76"/>
              <w:rPr>
                <w:sz w:val="20"/>
                <w:szCs w:val="20"/>
              </w:rPr>
            </w:pPr>
            <w:r w:rsidRPr="000D24E5">
              <w:rPr>
                <w:sz w:val="20"/>
                <w:szCs w:val="20"/>
              </w:rPr>
              <w:t>b.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and descr</w:t>
            </w:r>
            <w:r w:rsidRPr="000D24E5">
              <w:rPr>
                <w:spacing w:val="-1"/>
                <w:sz w:val="20"/>
                <w:szCs w:val="20"/>
              </w:rPr>
              <w:t>i</w:t>
            </w:r>
            <w:r w:rsidRPr="000D24E5">
              <w:rPr>
                <w:sz w:val="20"/>
                <w:szCs w:val="20"/>
              </w:rPr>
              <w:t>be ways that good citiz</w:t>
            </w:r>
            <w:r w:rsidRPr="000D24E5">
              <w:rPr>
                <w:spacing w:val="-1"/>
                <w:sz w:val="20"/>
                <w:szCs w:val="20"/>
              </w:rPr>
              <w:t>e</w:t>
            </w:r>
            <w:r w:rsidRPr="000D24E5">
              <w:rPr>
                <w:sz w:val="20"/>
                <w:szCs w:val="20"/>
              </w:rPr>
              <w:t xml:space="preserve">ns </w:t>
            </w:r>
            <w:r w:rsidRPr="000D24E5">
              <w:rPr>
                <w:spacing w:val="-1"/>
                <w:sz w:val="20"/>
                <w:szCs w:val="20"/>
              </w:rPr>
              <w:t>as</w:t>
            </w:r>
            <w:r w:rsidRPr="000D24E5">
              <w:rPr>
                <w:sz w:val="20"/>
                <w:szCs w:val="20"/>
              </w:rPr>
              <w:t>s</w:t>
            </w:r>
            <w:r w:rsidRPr="000D24E5">
              <w:rPr>
                <w:spacing w:val="-1"/>
                <w:sz w:val="20"/>
                <w:szCs w:val="20"/>
              </w:rPr>
              <w:t>u</w:t>
            </w:r>
            <w:r w:rsidRPr="000D24E5">
              <w:rPr>
                <w:sz w:val="20"/>
                <w:szCs w:val="20"/>
              </w:rPr>
              <w:t>me acti</w:t>
            </w:r>
            <w:r w:rsidRPr="000D24E5">
              <w:rPr>
                <w:spacing w:val="-1"/>
                <w:sz w:val="20"/>
                <w:szCs w:val="20"/>
              </w:rPr>
              <w:t>v</w:t>
            </w:r>
            <w:r w:rsidRPr="000D24E5">
              <w:rPr>
                <w:sz w:val="20"/>
                <w:szCs w:val="20"/>
              </w:rPr>
              <w:t>e roles in the family, class, and sc</w:t>
            </w:r>
            <w:r w:rsidRPr="000D24E5">
              <w:rPr>
                <w:spacing w:val="-1"/>
                <w:sz w:val="20"/>
                <w:szCs w:val="20"/>
              </w:rPr>
              <w:t>h</w:t>
            </w:r>
            <w:r w:rsidRPr="000D24E5">
              <w:rPr>
                <w:sz w:val="20"/>
                <w:szCs w:val="20"/>
              </w:rPr>
              <w:t>ool.</w:t>
            </w:r>
          </w:p>
        </w:tc>
        <w:tc>
          <w:tcPr>
            <w:tcW w:w="4675" w:type="dxa"/>
            <w:vMerge w:val="restart"/>
            <w:tcBorders>
              <w:top w:val="single" w:sz="4" w:space="0" w:color="000000"/>
              <w:left w:val="single" w:sz="4" w:space="0" w:color="000000"/>
              <w:right w:val="single" w:sz="4" w:space="0" w:color="000000"/>
            </w:tcBorders>
          </w:tcPr>
          <w:p w:rsidR="0003526B" w:rsidRPr="000D24E5" w:rsidRDefault="0003526B" w:rsidP="00C74282">
            <w:pPr>
              <w:spacing w:before="82"/>
              <w:ind w:left="101"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Teach the 7</w:t>
            </w:r>
            <w:r w:rsidRPr="000D24E5">
              <w:rPr>
                <w:spacing w:val="-2"/>
                <w:sz w:val="20"/>
                <w:szCs w:val="20"/>
              </w:rPr>
              <w:t xml:space="preserve"> </w:t>
            </w:r>
            <w:r w:rsidRPr="000D24E5">
              <w:rPr>
                <w:sz w:val="20"/>
                <w:szCs w:val="20"/>
              </w:rPr>
              <w:t>Ways to Be a</w:t>
            </w:r>
            <w:r w:rsidRPr="000D24E5">
              <w:rPr>
                <w:spacing w:val="-1"/>
                <w:sz w:val="20"/>
                <w:szCs w:val="20"/>
              </w:rPr>
              <w:t xml:space="preserve"> </w:t>
            </w:r>
            <w:r w:rsidRPr="000D24E5">
              <w:rPr>
                <w:sz w:val="20"/>
                <w:szCs w:val="20"/>
              </w:rPr>
              <w:t>Good</w:t>
            </w:r>
          </w:p>
          <w:p w:rsidR="0003526B" w:rsidRPr="000D24E5" w:rsidRDefault="0003526B" w:rsidP="00C74282">
            <w:pPr>
              <w:spacing w:before="35"/>
              <w:ind w:left="101" w:right="-20"/>
              <w:rPr>
                <w:sz w:val="20"/>
                <w:szCs w:val="20"/>
              </w:rPr>
            </w:pPr>
            <w:r w:rsidRPr="000D24E5">
              <w:rPr>
                <w:sz w:val="20"/>
                <w:szCs w:val="20"/>
              </w:rPr>
              <w:t>Citiz</w:t>
            </w:r>
            <w:r w:rsidRPr="000D24E5">
              <w:rPr>
                <w:spacing w:val="-1"/>
                <w:sz w:val="20"/>
                <w:szCs w:val="20"/>
              </w:rPr>
              <w:t>e</w:t>
            </w:r>
            <w:r w:rsidRPr="000D24E5">
              <w:rPr>
                <w:sz w:val="20"/>
                <w:szCs w:val="20"/>
              </w:rPr>
              <w:t>n.</w:t>
            </w:r>
          </w:p>
          <w:p w:rsidR="0003526B" w:rsidRPr="000D24E5" w:rsidRDefault="0003526B" w:rsidP="00C74282">
            <w:pPr>
              <w:spacing w:before="14" w:line="220" w:lineRule="exact"/>
              <w:rPr>
                <w:sz w:val="20"/>
                <w:szCs w:val="20"/>
              </w:rPr>
            </w:pPr>
          </w:p>
          <w:p w:rsidR="0003526B" w:rsidRPr="000D24E5" w:rsidRDefault="0003526B" w:rsidP="00C74282">
            <w:pPr>
              <w:tabs>
                <w:tab w:val="left" w:pos="460"/>
              </w:tabs>
              <w:ind w:left="101" w:right="-20"/>
              <w:rPr>
                <w:sz w:val="20"/>
                <w:szCs w:val="20"/>
              </w:rPr>
            </w:pPr>
            <w:r w:rsidRPr="000D24E5">
              <w:rPr>
                <w:sz w:val="20"/>
                <w:szCs w:val="20"/>
              </w:rPr>
              <w:t></w:t>
            </w:r>
            <w:r w:rsidRPr="000D24E5">
              <w:rPr>
                <w:sz w:val="20"/>
                <w:szCs w:val="20"/>
              </w:rPr>
              <w:tab/>
            </w:r>
            <w:r w:rsidRPr="000D24E5">
              <w:rPr>
                <w:b/>
                <w:bCs/>
                <w:sz w:val="20"/>
                <w:szCs w:val="20"/>
              </w:rPr>
              <w:t>C</w:t>
            </w:r>
            <w:r w:rsidRPr="000D24E5">
              <w:rPr>
                <w:sz w:val="20"/>
                <w:szCs w:val="20"/>
              </w:rPr>
              <w:t xml:space="preserve">are </w:t>
            </w:r>
            <w:r w:rsidRPr="000D24E5">
              <w:rPr>
                <w:spacing w:val="1"/>
                <w:sz w:val="20"/>
                <w:szCs w:val="20"/>
              </w:rPr>
              <w:t>a</w:t>
            </w:r>
            <w:r w:rsidRPr="000D24E5">
              <w:rPr>
                <w:sz w:val="20"/>
                <w:szCs w:val="20"/>
              </w:rPr>
              <w:t>bout</w:t>
            </w:r>
            <w:r w:rsidRPr="000D24E5">
              <w:rPr>
                <w:spacing w:val="1"/>
                <w:sz w:val="20"/>
                <w:szCs w:val="20"/>
              </w:rPr>
              <w:t xml:space="preserve"> </w:t>
            </w:r>
            <w:r w:rsidRPr="000D24E5">
              <w:rPr>
                <w:sz w:val="20"/>
                <w:szCs w:val="20"/>
              </w:rPr>
              <w:t>y</w:t>
            </w:r>
            <w:r w:rsidRPr="000D24E5">
              <w:rPr>
                <w:spacing w:val="1"/>
                <w:sz w:val="20"/>
                <w:szCs w:val="20"/>
              </w:rPr>
              <w:t>o</w:t>
            </w:r>
            <w:r w:rsidRPr="000D24E5">
              <w:rPr>
                <w:sz w:val="20"/>
                <w:szCs w:val="20"/>
              </w:rPr>
              <w:t>ur commu</w:t>
            </w:r>
            <w:r w:rsidRPr="000D24E5">
              <w:rPr>
                <w:spacing w:val="1"/>
                <w:sz w:val="20"/>
                <w:szCs w:val="20"/>
              </w:rPr>
              <w:t>n</w:t>
            </w:r>
            <w:r w:rsidRPr="000D24E5">
              <w:rPr>
                <w:sz w:val="20"/>
                <w:szCs w:val="20"/>
              </w:rPr>
              <w:t>i</w:t>
            </w:r>
            <w:r w:rsidRPr="000D24E5">
              <w:rPr>
                <w:spacing w:val="2"/>
                <w:sz w:val="20"/>
                <w:szCs w:val="20"/>
              </w:rPr>
              <w:t>t</w:t>
            </w:r>
            <w:r w:rsidRPr="000D24E5">
              <w:rPr>
                <w:spacing w:val="-2"/>
                <w:sz w:val="20"/>
                <w:szCs w:val="20"/>
              </w:rPr>
              <w:t>y</w:t>
            </w:r>
            <w:r w:rsidRPr="000D24E5">
              <w:rPr>
                <w:sz w:val="20"/>
                <w:szCs w:val="20"/>
              </w:rPr>
              <w:t>, state,</w:t>
            </w:r>
            <w:r w:rsidRPr="000D24E5">
              <w:rPr>
                <w:spacing w:val="-4"/>
                <w:sz w:val="20"/>
                <w:szCs w:val="20"/>
              </w:rPr>
              <w:t xml:space="preserve"> </w:t>
            </w:r>
            <w:r w:rsidRPr="000D24E5">
              <w:rPr>
                <w:sz w:val="20"/>
                <w:szCs w:val="20"/>
              </w:rPr>
              <w:t>and co</w:t>
            </w:r>
            <w:r w:rsidRPr="000D24E5">
              <w:rPr>
                <w:spacing w:val="1"/>
                <w:sz w:val="20"/>
                <w:szCs w:val="20"/>
              </w:rPr>
              <w:t>u</w:t>
            </w:r>
            <w:r w:rsidRPr="000D24E5">
              <w:rPr>
                <w:spacing w:val="-1"/>
                <w:sz w:val="20"/>
                <w:szCs w:val="20"/>
              </w:rPr>
              <w:t>n</w:t>
            </w:r>
            <w:r w:rsidRPr="000D24E5">
              <w:rPr>
                <w:sz w:val="20"/>
                <w:szCs w:val="20"/>
              </w:rPr>
              <w:t>t</w:t>
            </w:r>
            <w:r w:rsidRPr="000D24E5">
              <w:rPr>
                <w:spacing w:val="1"/>
                <w:sz w:val="20"/>
                <w:szCs w:val="20"/>
              </w:rPr>
              <w:t>r</w:t>
            </w:r>
            <w:r w:rsidRPr="000D24E5">
              <w:rPr>
                <w:spacing w:val="-2"/>
                <w:sz w:val="20"/>
                <w:szCs w:val="20"/>
              </w:rPr>
              <w:t>y</w:t>
            </w:r>
            <w:r w:rsidRPr="000D24E5">
              <w:rPr>
                <w:sz w:val="20"/>
                <w:szCs w:val="20"/>
              </w:rPr>
              <w:t>.</w:t>
            </w:r>
          </w:p>
          <w:p w:rsidR="0003526B" w:rsidRPr="000D24E5" w:rsidRDefault="0003526B" w:rsidP="00C74282">
            <w:pPr>
              <w:spacing w:line="202" w:lineRule="exact"/>
              <w:ind w:left="461" w:right="-20"/>
              <w:rPr>
                <w:sz w:val="20"/>
                <w:szCs w:val="20"/>
              </w:rPr>
            </w:pPr>
            <w:r w:rsidRPr="000D24E5">
              <w:rPr>
                <w:sz w:val="20"/>
                <w:szCs w:val="20"/>
              </w:rPr>
              <w:t>Ob</w:t>
            </w:r>
            <w:r w:rsidRPr="000D24E5">
              <w:rPr>
                <w:spacing w:val="1"/>
                <w:sz w:val="20"/>
                <w:szCs w:val="20"/>
              </w:rPr>
              <w:t>e</w:t>
            </w:r>
            <w:r w:rsidRPr="000D24E5">
              <w:rPr>
                <w:sz w:val="20"/>
                <w:szCs w:val="20"/>
              </w:rPr>
              <w:t>y</w:t>
            </w:r>
            <w:r w:rsidRPr="000D24E5">
              <w:rPr>
                <w:spacing w:val="-2"/>
                <w:sz w:val="20"/>
                <w:szCs w:val="20"/>
              </w:rPr>
              <w:t xml:space="preserve"> </w:t>
            </w:r>
            <w:r w:rsidRPr="000D24E5">
              <w:rPr>
                <w:sz w:val="20"/>
                <w:szCs w:val="20"/>
              </w:rPr>
              <w:t>t</w:t>
            </w:r>
            <w:r w:rsidRPr="000D24E5">
              <w:rPr>
                <w:spacing w:val="1"/>
                <w:sz w:val="20"/>
                <w:szCs w:val="20"/>
              </w:rPr>
              <w:t>h</w:t>
            </w:r>
            <w:r w:rsidRPr="000D24E5">
              <w:rPr>
                <w:sz w:val="20"/>
                <w:szCs w:val="20"/>
              </w:rPr>
              <w:t>e</w:t>
            </w:r>
            <w:r w:rsidRPr="000D24E5">
              <w:rPr>
                <w:spacing w:val="-1"/>
                <w:sz w:val="20"/>
                <w:szCs w:val="20"/>
              </w:rPr>
              <w:t xml:space="preserve"> </w:t>
            </w:r>
            <w:r w:rsidRPr="000D24E5">
              <w:rPr>
                <w:sz w:val="20"/>
                <w:szCs w:val="20"/>
              </w:rPr>
              <w:t>l</w:t>
            </w:r>
            <w:r w:rsidRPr="000D24E5">
              <w:rPr>
                <w:spacing w:val="2"/>
                <w:sz w:val="20"/>
                <w:szCs w:val="20"/>
              </w:rPr>
              <w:t>a</w:t>
            </w:r>
            <w:r w:rsidRPr="000D24E5">
              <w:rPr>
                <w:spacing w:val="-3"/>
                <w:sz w:val="20"/>
                <w:szCs w:val="20"/>
              </w:rPr>
              <w:t>w</w:t>
            </w:r>
            <w:r w:rsidRPr="000D24E5">
              <w:rPr>
                <w:sz w:val="20"/>
                <w:szCs w:val="20"/>
              </w:rPr>
              <w:t>s</w:t>
            </w:r>
            <w:r w:rsidRPr="000D24E5">
              <w:rPr>
                <w:spacing w:val="2"/>
                <w:sz w:val="20"/>
                <w:szCs w:val="20"/>
              </w:rPr>
              <w:t xml:space="preserve"> </w:t>
            </w:r>
            <w:r w:rsidRPr="000D24E5">
              <w:rPr>
                <w:sz w:val="20"/>
                <w:szCs w:val="20"/>
              </w:rPr>
              <w:t>and r</w:t>
            </w:r>
            <w:r w:rsidRPr="000D24E5">
              <w:rPr>
                <w:spacing w:val="1"/>
                <w:sz w:val="20"/>
                <w:szCs w:val="20"/>
              </w:rPr>
              <w:t>u</w:t>
            </w:r>
            <w:r w:rsidRPr="000D24E5">
              <w:rPr>
                <w:sz w:val="20"/>
                <w:szCs w:val="20"/>
              </w:rPr>
              <w:t>les.</w:t>
            </w:r>
          </w:p>
          <w:p w:rsidR="0003526B" w:rsidRPr="000D24E5" w:rsidRDefault="0003526B" w:rsidP="00C74282">
            <w:pPr>
              <w:spacing w:before="9" w:line="190" w:lineRule="exact"/>
              <w:rPr>
                <w:sz w:val="20"/>
                <w:szCs w:val="20"/>
              </w:rPr>
            </w:pPr>
          </w:p>
          <w:p w:rsidR="0003526B" w:rsidRPr="000D24E5" w:rsidRDefault="0003526B" w:rsidP="00C74282">
            <w:pPr>
              <w:tabs>
                <w:tab w:val="left" w:pos="460"/>
              </w:tabs>
              <w:ind w:left="101" w:right="-20"/>
              <w:rPr>
                <w:sz w:val="20"/>
                <w:szCs w:val="20"/>
              </w:rPr>
            </w:pPr>
            <w:r w:rsidRPr="000D24E5">
              <w:rPr>
                <w:sz w:val="20"/>
                <w:szCs w:val="20"/>
              </w:rPr>
              <w:t></w:t>
            </w:r>
            <w:r w:rsidRPr="000D24E5">
              <w:rPr>
                <w:sz w:val="20"/>
                <w:szCs w:val="20"/>
              </w:rPr>
              <w:tab/>
            </w:r>
            <w:r w:rsidRPr="000D24E5">
              <w:rPr>
                <w:b/>
                <w:bCs/>
                <w:sz w:val="20"/>
                <w:szCs w:val="20"/>
              </w:rPr>
              <w:t>I</w:t>
            </w:r>
            <w:r w:rsidRPr="000D24E5">
              <w:rPr>
                <w:sz w:val="20"/>
                <w:szCs w:val="20"/>
              </w:rPr>
              <w:t>mprove some</w:t>
            </w:r>
            <w:r w:rsidRPr="000D24E5">
              <w:rPr>
                <w:spacing w:val="2"/>
                <w:sz w:val="20"/>
                <w:szCs w:val="20"/>
              </w:rPr>
              <w:t>t</w:t>
            </w:r>
            <w:r w:rsidRPr="000D24E5">
              <w:rPr>
                <w:spacing w:val="-1"/>
                <w:sz w:val="20"/>
                <w:szCs w:val="20"/>
              </w:rPr>
              <w:t>h</w:t>
            </w:r>
            <w:r w:rsidRPr="000D24E5">
              <w:rPr>
                <w:sz w:val="20"/>
                <w:szCs w:val="20"/>
              </w:rPr>
              <w:t>i</w:t>
            </w:r>
            <w:r w:rsidRPr="000D24E5">
              <w:rPr>
                <w:spacing w:val="1"/>
                <w:sz w:val="20"/>
                <w:szCs w:val="20"/>
              </w:rPr>
              <w:t>n</w:t>
            </w:r>
            <w:r w:rsidRPr="000D24E5">
              <w:rPr>
                <w:sz w:val="20"/>
                <w:szCs w:val="20"/>
              </w:rPr>
              <w:t>g in</w:t>
            </w:r>
            <w:r w:rsidRPr="000D24E5">
              <w:rPr>
                <w:spacing w:val="1"/>
                <w:sz w:val="20"/>
                <w:szCs w:val="20"/>
              </w:rPr>
              <w:t xml:space="preserve"> </w:t>
            </w:r>
            <w:r w:rsidRPr="000D24E5">
              <w:rPr>
                <w:sz w:val="20"/>
                <w:szCs w:val="20"/>
              </w:rPr>
              <w:t>y</w:t>
            </w:r>
            <w:r w:rsidRPr="000D24E5">
              <w:rPr>
                <w:spacing w:val="1"/>
                <w:sz w:val="20"/>
                <w:szCs w:val="20"/>
              </w:rPr>
              <w:t>o</w:t>
            </w:r>
            <w:r w:rsidRPr="000D24E5">
              <w:rPr>
                <w:sz w:val="20"/>
                <w:szCs w:val="20"/>
              </w:rPr>
              <w:t>ur h</w:t>
            </w:r>
            <w:r w:rsidRPr="000D24E5">
              <w:rPr>
                <w:spacing w:val="1"/>
                <w:sz w:val="20"/>
                <w:szCs w:val="20"/>
              </w:rPr>
              <w:t>o</w:t>
            </w:r>
            <w:r w:rsidRPr="000D24E5">
              <w:rPr>
                <w:sz w:val="20"/>
                <w:szCs w:val="20"/>
              </w:rPr>
              <w:t>me or ne</w:t>
            </w:r>
            <w:r w:rsidRPr="000D24E5">
              <w:rPr>
                <w:spacing w:val="1"/>
                <w:sz w:val="20"/>
                <w:szCs w:val="20"/>
              </w:rPr>
              <w:t>i</w:t>
            </w:r>
            <w:r w:rsidRPr="000D24E5">
              <w:rPr>
                <w:sz w:val="20"/>
                <w:szCs w:val="20"/>
              </w:rPr>
              <w:t>g</w:t>
            </w:r>
            <w:r w:rsidRPr="000D24E5">
              <w:rPr>
                <w:spacing w:val="1"/>
                <w:sz w:val="20"/>
                <w:szCs w:val="20"/>
              </w:rPr>
              <w:t>h</w:t>
            </w:r>
            <w:r w:rsidRPr="000D24E5">
              <w:rPr>
                <w:sz w:val="20"/>
                <w:szCs w:val="20"/>
              </w:rPr>
              <w:t>bo</w:t>
            </w:r>
            <w:r w:rsidRPr="000D24E5">
              <w:rPr>
                <w:spacing w:val="1"/>
                <w:sz w:val="20"/>
                <w:szCs w:val="20"/>
              </w:rPr>
              <w:t>r</w:t>
            </w:r>
            <w:r w:rsidRPr="000D24E5">
              <w:rPr>
                <w:sz w:val="20"/>
                <w:szCs w:val="20"/>
              </w:rPr>
              <w:t>ho</w:t>
            </w:r>
            <w:r w:rsidRPr="000D24E5">
              <w:rPr>
                <w:spacing w:val="1"/>
                <w:sz w:val="20"/>
                <w:szCs w:val="20"/>
              </w:rPr>
              <w:t>o</w:t>
            </w:r>
            <w:r w:rsidRPr="000D24E5">
              <w:rPr>
                <w:sz w:val="20"/>
                <w:szCs w:val="20"/>
              </w:rPr>
              <w:t>d.</w:t>
            </w:r>
          </w:p>
          <w:p w:rsidR="0003526B" w:rsidRPr="000D24E5" w:rsidRDefault="0003526B" w:rsidP="00C74282">
            <w:pPr>
              <w:spacing w:before="10" w:line="140" w:lineRule="exact"/>
              <w:rPr>
                <w:sz w:val="20"/>
                <w:szCs w:val="20"/>
              </w:rPr>
            </w:pPr>
          </w:p>
          <w:p w:rsidR="0003526B" w:rsidRPr="000D24E5" w:rsidRDefault="0003526B" w:rsidP="00C74282">
            <w:pPr>
              <w:tabs>
                <w:tab w:val="left" w:pos="460"/>
              </w:tabs>
              <w:spacing w:line="208" w:lineRule="exact"/>
              <w:ind w:left="461" w:right="130" w:hanging="360"/>
              <w:rPr>
                <w:sz w:val="20"/>
                <w:szCs w:val="20"/>
              </w:rPr>
            </w:pPr>
            <w:r w:rsidRPr="000D24E5">
              <w:rPr>
                <w:sz w:val="20"/>
                <w:szCs w:val="20"/>
              </w:rPr>
              <w:t></w:t>
            </w:r>
            <w:r w:rsidRPr="000D24E5">
              <w:rPr>
                <w:sz w:val="20"/>
                <w:szCs w:val="20"/>
              </w:rPr>
              <w:tab/>
            </w:r>
            <w:r w:rsidRPr="000D24E5">
              <w:rPr>
                <w:b/>
                <w:bCs/>
                <w:sz w:val="20"/>
                <w:szCs w:val="20"/>
              </w:rPr>
              <w:t>T</w:t>
            </w:r>
            <w:r w:rsidRPr="000D24E5">
              <w:rPr>
                <w:sz w:val="20"/>
                <w:szCs w:val="20"/>
              </w:rPr>
              <w:t>ake the time to</w:t>
            </w:r>
            <w:r w:rsidRPr="000D24E5">
              <w:rPr>
                <w:spacing w:val="-1"/>
                <w:sz w:val="20"/>
                <w:szCs w:val="20"/>
              </w:rPr>
              <w:t xml:space="preserve"> </w:t>
            </w:r>
            <w:r w:rsidRPr="000D24E5">
              <w:rPr>
                <w:sz w:val="20"/>
                <w:szCs w:val="20"/>
              </w:rPr>
              <w:t>lea</w:t>
            </w:r>
            <w:r w:rsidRPr="000D24E5">
              <w:rPr>
                <w:spacing w:val="1"/>
                <w:sz w:val="20"/>
                <w:szCs w:val="20"/>
              </w:rPr>
              <w:t>r</w:t>
            </w:r>
            <w:r w:rsidRPr="000D24E5">
              <w:rPr>
                <w:sz w:val="20"/>
                <w:szCs w:val="20"/>
              </w:rPr>
              <w:t>n a</w:t>
            </w:r>
            <w:r w:rsidRPr="000D24E5">
              <w:rPr>
                <w:spacing w:val="1"/>
                <w:sz w:val="20"/>
                <w:szCs w:val="20"/>
              </w:rPr>
              <w:t>b</w:t>
            </w:r>
            <w:r w:rsidRPr="000D24E5">
              <w:rPr>
                <w:sz w:val="20"/>
                <w:szCs w:val="20"/>
              </w:rPr>
              <w:t xml:space="preserve">out </w:t>
            </w:r>
            <w:r w:rsidRPr="000D24E5">
              <w:rPr>
                <w:spacing w:val="1"/>
                <w:sz w:val="20"/>
                <w:szCs w:val="20"/>
              </w:rPr>
              <w:t>h</w:t>
            </w:r>
            <w:r w:rsidRPr="000D24E5">
              <w:rPr>
                <w:spacing w:val="2"/>
                <w:sz w:val="20"/>
                <w:szCs w:val="20"/>
              </w:rPr>
              <w:t>o</w:t>
            </w:r>
            <w:r w:rsidRPr="000D24E5">
              <w:rPr>
                <w:sz w:val="20"/>
                <w:szCs w:val="20"/>
              </w:rPr>
              <w:t>w</w:t>
            </w:r>
            <w:r w:rsidRPr="000D24E5">
              <w:rPr>
                <w:spacing w:val="-2"/>
                <w:sz w:val="20"/>
                <w:szCs w:val="20"/>
              </w:rPr>
              <w:t xml:space="preserve"> </w:t>
            </w:r>
            <w:r w:rsidRPr="000D24E5">
              <w:rPr>
                <w:sz w:val="20"/>
                <w:szCs w:val="20"/>
              </w:rPr>
              <w:t>y</w:t>
            </w:r>
            <w:r w:rsidRPr="000D24E5">
              <w:rPr>
                <w:spacing w:val="1"/>
                <w:sz w:val="20"/>
                <w:szCs w:val="20"/>
              </w:rPr>
              <w:t>o</w:t>
            </w:r>
            <w:r w:rsidRPr="000D24E5">
              <w:rPr>
                <w:sz w:val="20"/>
                <w:szCs w:val="20"/>
              </w:rPr>
              <w:t xml:space="preserve">ur </w:t>
            </w:r>
            <w:r w:rsidRPr="000D24E5">
              <w:rPr>
                <w:spacing w:val="1"/>
                <w:sz w:val="20"/>
                <w:szCs w:val="20"/>
              </w:rPr>
              <w:t>g</w:t>
            </w:r>
            <w:r w:rsidRPr="000D24E5">
              <w:rPr>
                <w:spacing w:val="-1"/>
                <w:sz w:val="20"/>
                <w:szCs w:val="20"/>
              </w:rPr>
              <w:t>o</w:t>
            </w:r>
            <w:r w:rsidRPr="000D24E5">
              <w:rPr>
                <w:sz w:val="20"/>
                <w:szCs w:val="20"/>
              </w:rPr>
              <w:t>ve</w:t>
            </w:r>
            <w:r w:rsidRPr="000D24E5">
              <w:rPr>
                <w:spacing w:val="1"/>
                <w:sz w:val="20"/>
                <w:szCs w:val="20"/>
              </w:rPr>
              <w:t>r</w:t>
            </w:r>
            <w:r w:rsidRPr="000D24E5">
              <w:rPr>
                <w:spacing w:val="-1"/>
                <w:sz w:val="20"/>
                <w:szCs w:val="20"/>
              </w:rPr>
              <w:t>n</w:t>
            </w:r>
            <w:r w:rsidRPr="000D24E5">
              <w:rPr>
                <w:sz w:val="20"/>
                <w:szCs w:val="20"/>
              </w:rPr>
              <w:t xml:space="preserve">ment </w:t>
            </w:r>
            <w:r w:rsidRPr="000D24E5">
              <w:rPr>
                <w:spacing w:val="-2"/>
                <w:sz w:val="20"/>
                <w:szCs w:val="20"/>
              </w:rPr>
              <w:t>w</w:t>
            </w:r>
            <w:r w:rsidRPr="000D24E5">
              <w:rPr>
                <w:spacing w:val="1"/>
                <w:sz w:val="20"/>
                <w:szCs w:val="20"/>
              </w:rPr>
              <w:t>o</w:t>
            </w:r>
            <w:r w:rsidRPr="000D24E5">
              <w:rPr>
                <w:sz w:val="20"/>
                <w:szCs w:val="20"/>
              </w:rPr>
              <w:t>rks.</w:t>
            </w:r>
          </w:p>
          <w:p w:rsidR="0003526B" w:rsidRPr="000D24E5" w:rsidRDefault="0003526B" w:rsidP="00C74282">
            <w:pPr>
              <w:spacing w:before="1" w:line="150" w:lineRule="exact"/>
              <w:rPr>
                <w:sz w:val="20"/>
                <w:szCs w:val="20"/>
              </w:rPr>
            </w:pPr>
          </w:p>
          <w:p w:rsidR="0003526B" w:rsidRPr="000D24E5" w:rsidRDefault="0003526B" w:rsidP="00C74282">
            <w:pPr>
              <w:tabs>
                <w:tab w:val="left" w:pos="460"/>
              </w:tabs>
              <w:spacing w:line="208" w:lineRule="exact"/>
              <w:ind w:left="461" w:right="150" w:hanging="360"/>
              <w:rPr>
                <w:sz w:val="20"/>
                <w:szCs w:val="20"/>
              </w:rPr>
            </w:pPr>
            <w:r w:rsidRPr="000D24E5">
              <w:rPr>
                <w:sz w:val="20"/>
                <w:szCs w:val="20"/>
              </w:rPr>
              <w:t></w:t>
            </w:r>
            <w:r w:rsidRPr="000D24E5">
              <w:rPr>
                <w:sz w:val="20"/>
                <w:szCs w:val="20"/>
              </w:rPr>
              <w:tab/>
            </w:r>
            <w:r w:rsidRPr="000D24E5">
              <w:rPr>
                <w:b/>
                <w:bCs/>
                <w:sz w:val="20"/>
                <w:szCs w:val="20"/>
              </w:rPr>
              <w:t>I</w:t>
            </w:r>
            <w:r w:rsidRPr="000D24E5">
              <w:rPr>
                <w:sz w:val="20"/>
                <w:szCs w:val="20"/>
              </w:rPr>
              <w:t>nvolve</w:t>
            </w:r>
            <w:r w:rsidRPr="000D24E5">
              <w:rPr>
                <w:spacing w:val="1"/>
                <w:sz w:val="20"/>
                <w:szCs w:val="20"/>
              </w:rPr>
              <w:t xml:space="preserve"> </w:t>
            </w:r>
            <w:r w:rsidRPr="000D24E5">
              <w:rPr>
                <w:sz w:val="20"/>
                <w:szCs w:val="20"/>
              </w:rPr>
              <w:t>y</w:t>
            </w:r>
            <w:r w:rsidRPr="000D24E5">
              <w:rPr>
                <w:spacing w:val="1"/>
                <w:sz w:val="20"/>
                <w:szCs w:val="20"/>
              </w:rPr>
              <w:t>o</w:t>
            </w:r>
            <w:r w:rsidRPr="000D24E5">
              <w:rPr>
                <w:sz w:val="20"/>
                <w:szCs w:val="20"/>
              </w:rPr>
              <w:t>urse</w:t>
            </w:r>
            <w:r w:rsidRPr="000D24E5">
              <w:rPr>
                <w:spacing w:val="1"/>
                <w:sz w:val="20"/>
                <w:szCs w:val="20"/>
              </w:rPr>
              <w:t>l</w:t>
            </w:r>
            <w:r w:rsidRPr="000D24E5">
              <w:rPr>
                <w:sz w:val="20"/>
                <w:szCs w:val="20"/>
              </w:rPr>
              <w:t xml:space="preserve">f </w:t>
            </w:r>
            <w:r w:rsidRPr="000D24E5">
              <w:rPr>
                <w:spacing w:val="1"/>
                <w:sz w:val="20"/>
                <w:szCs w:val="20"/>
              </w:rPr>
              <w:t>b</w:t>
            </w:r>
            <w:r w:rsidRPr="000D24E5">
              <w:rPr>
                <w:sz w:val="20"/>
                <w:szCs w:val="20"/>
              </w:rPr>
              <w:t>y</w:t>
            </w:r>
            <w:r w:rsidRPr="000D24E5">
              <w:rPr>
                <w:spacing w:val="-2"/>
                <w:sz w:val="20"/>
                <w:szCs w:val="20"/>
              </w:rPr>
              <w:t xml:space="preserve"> </w:t>
            </w:r>
            <w:r w:rsidRPr="000D24E5">
              <w:rPr>
                <w:sz w:val="20"/>
                <w:szCs w:val="20"/>
              </w:rPr>
              <w:t>be</w:t>
            </w:r>
            <w:r w:rsidRPr="000D24E5">
              <w:rPr>
                <w:spacing w:val="1"/>
                <w:sz w:val="20"/>
                <w:szCs w:val="20"/>
              </w:rPr>
              <w:t>c</w:t>
            </w:r>
            <w:r w:rsidRPr="000D24E5">
              <w:rPr>
                <w:sz w:val="20"/>
                <w:szCs w:val="20"/>
              </w:rPr>
              <w:t>omi</w:t>
            </w:r>
            <w:r w:rsidRPr="000D24E5">
              <w:rPr>
                <w:spacing w:val="1"/>
                <w:sz w:val="20"/>
                <w:szCs w:val="20"/>
              </w:rPr>
              <w:t>n</w:t>
            </w:r>
            <w:r w:rsidRPr="000D24E5">
              <w:rPr>
                <w:sz w:val="20"/>
                <w:szCs w:val="20"/>
              </w:rPr>
              <w:t>g a le</w:t>
            </w:r>
            <w:r w:rsidRPr="000D24E5">
              <w:rPr>
                <w:spacing w:val="1"/>
                <w:sz w:val="20"/>
                <w:szCs w:val="20"/>
              </w:rPr>
              <w:t>a</w:t>
            </w:r>
            <w:r w:rsidRPr="000D24E5">
              <w:rPr>
                <w:sz w:val="20"/>
                <w:szCs w:val="20"/>
              </w:rPr>
              <w:t>der at</w:t>
            </w:r>
            <w:r w:rsidRPr="000D24E5">
              <w:rPr>
                <w:spacing w:val="-1"/>
                <w:sz w:val="20"/>
                <w:szCs w:val="20"/>
              </w:rPr>
              <w:t xml:space="preserve"> </w:t>
            </w:r>
            <w:r w:rsidRPr="000D24E5">
              <w:rPr>
                <w:sz w:val="20"/>
                <w:szCs w:val="20"/>
              </w:rPr>
              <w:t>sc</w:t>
            </w:r>
            <w:r w:rsidRPr="000D24E5">
              <w:rPr>
                <w:spacing w:val="1"/>
                <w:sz w:val="20"/>
                <w:szCs w:val="20"/>
              </w:rPr>
              <w:t>h</w:t>
            </w:r>
            <w:r w:rsidRPr="000D24E5">
              <w:rPr>
                <w:sz w:val="20"/>
                <w:szCs w:val="20"/>
              </w:rPr>
              <w:t xml:space="preserve">ool or at </w:t>
            </w:r>
            <w:r w:rsidRPr="000D24E5">
              <w:rPr>
                <w:spacing w:val="-2"/>
                <w:sz w:val="20"/>
                <w:szCs w:val="20"/>
              </w:rPr>
              <w:t>y</w:t>
            </w:r>
            <w:r w:rsidRPr="000D24E5">
              <w:rPr>
                <w:spacing w:val="1"/>
                <w:sz w:val="20"/>
                <w:szCs w:val="20"/>
              </w:rPr>
              <w:t>o</w:t>
            </w:r>
            <w:r w:rsidRPr="000D24E5">
              <w:rPr>
                <w:sz w:val="20"/>
                <w:szCs w:val="20"/>
              </w:rPr>
              <w:t>ur pla</w:t>
            </w:r>
            <w:r w:rsidRPr="000D24E5">
              <w:rPr>
                <w:spacing w:val="1"/>
                <w:sz w:val="20"/>
                <w:szCs w:val="20"/>
              </w:rPr>
              <w:t>c</w:t>
            </w:r>
            <w:r w:rsidRPr="000D24E5">
              <w:rPr>
                <w:sz w:val="20"/>
                <w:szCs w:val="20"/>
              </w:rPr>
              <w:t xml:space="preserve">e </w:t>
            </w:r>
            <w:r w:rsidRPr="000D24E5">
              <w:rPr>
                <w:spacing w:val="1"/>
                <w:sz w:val="20"/>
                <w:szCs w:val="20"/>
              </w:rPr>
              <w:t>o</w:t>
            </w:r>
            <w:r w:rsidRPr="000D24E5">
              <w:rPr>
                <w:sz w:val="20"/>
                <w:szCs w:val="20"/>
              </w:rPr>
              <w:t>f</w:t>
            </w:r>
            <w:r w:rsidRPr="000D24E5">
              <w:rPr>
                <w:spacing w:val="1"/>
                <w:sz w:val="20"/>
                <w:szCs w:val="20"/>
              </w:rPr>
              <w:t xml:space="preserve"> </w:t>
            </w:r>
            <w:r w:rsidRPr="000D24E5">
              <w:rPr>
                <w:spacing w:val="-3"/>
                <w:sz w:val="20"/>
                <w:szCs w:val="20"/>
              </w:rPr>
              <w:t>w</w:t>
            </w:r>
            <w:r w:rsidRPr="000D24E5">
              <w:rPr>
                <w:spacing w:val="-1"/>
                <w:sz w:val="20"/>
                <w:szCs w:val="20"/>
              </w:rPr>
              <w:t>o</w:t>
            </w:r>
            <w:r w:rsidRPr="000D24E5">
              <w:rPr>
                <w:sz w:val="20"/>
                <w:szCs w:val="20"/>
              </w:rPr>
              <w:t>rs</w:t>
            </w:r>
            <w:r w:rsidRPr="000D24E5">
              <w:rPr>
                <w:spacing w:val="1"/>
                <w:sz w:val="20"/>
                <w:szCs w:val="20"/>
              </w:rPr>
              <w:t>h</w:t>
            </w:r>
            <w:r w:rsidRPr="000D24E5">
              <w:rPr>
                <w:sz w:val="20"/>
                <w:szCs w:val="20"/>
              </w:rPr>
              <w:t>ip.</w:t>
            </w:r>
          </w:p>
          <w:p w:rsidR="0003526B" w:rsidRPr="000D24E5" w:rsidRDefault="0003526B" w:rsidP="00C74282">
            <w:pPr>
              <w:spacing w:before="10" w:line="140" w:lineRule="exact"/>
              <w:rPr>
                <w:sz w:val="20"/>
                <w:szCs w:val="20"/>
              </w:rPr>
            </w:pPr>
          </w:p>
          <w:p w:rsidR="0003526B" w:rsidRPr="000D24E5" w:rsidRDefault="0003526B" w:rsidP="00C74282">
            <w:pPr>
              <w:tabs>
                <w:tab w:val="left" w:pos="460"/>
              </w:tabs>
              <w:spacing w:line="208" w:lineRule="exact"/>
              <w:ind w:left="461" w:right="321" w:hanging="360"/>
              <w:rPr>
                <w:sz w:val="20"/>
                <w:szCs w:val="20"/>
              </w:rPr>
            </w:pPr>
            <w:r w:rsidRPr="000D24E5">
              <w:rPr>
                <w:sz w:val="20"/>
                <w:szCs w:val="20"/>
              </w:rPr>
              <w:t></w:t>
            </w:r>
            <w:r w:rsidRPr="000D24E5">
              <w:rPr>
                <w:sz w:val="20"/>
                <w:szCs w:val="20"/>
              </w:rPr>
              <w:tab/>
            </w:r>
            <w:r w:rsidRPr="000D24E5">
              <w:rPr>
                <w:b/>
                <w:bCs/>
                <w:sz w:val="20"/>
                <w:szCs w:val="20"/>
              </w:rPr>
              <w:t>Z</w:t>
            </w:r>
            <w:r w:rsidRPr="000D24E5">
              <w:rPr>
                <w:sz w:val="20"/>
                <w:szCs w:val="20"/>
              </w:rPr>
              <w:t>ero in on so</w:t>
            </w:r>
            <w:r w:rsidRPr="000D24E5">
              <w:rPr>
                <w:spacing w:val="1"/>
                <w:sz w:val="20"/>
                <w:szCs w:val="20"/>
              </w:rPr>
              <w:t>m</w:t>
            </w:r>
            <w:r w:rsidRPr="000D24E5">
              <w:rPr>
                <w:spacing w:val="-1"/>
                <w:sz w:val="20"/>
                <w:szCs w:val="20"/>
              </w:rPr>
              <w:t>e</w:t>
            </w:r>
            <w:r w:rsidRPr="000D24E5">
              <w:rPr>
                <w:sz w:val="20"/>
                <w:szCs w:val="20"/>
              </w:rPr>
              <w:t>thi</w:t>
            </w:r>
            <w:r w:rsidRPr="000D24E5">
              <w:rPr>
                <w:spacing w:val="1"/>
                <w:sz w:val="20"/>
                <w:szCs w:val="20"/>
              </w:rPr>
              <w:t>n</w:t>
            </w:r>
            <w:r w:rsidRPr="000D24E5">
              <w:rPr>
                <w:sz w:val="20"/>
                <w:szCs w:val="20"/>
              </w:rPr>
              <w:t>g that</w:t>
            </w:r>
            <w:r w:rsidRPr="000D24E5">
              <w:rPr>
                <w:spacing w:val="-3"/>
                <w:sz w:val="20"/>
                <w:szCs w:val="20"/>
              </w:rPr>
              <w:t xml:space="preserve"> </w:t>
            </w:r>
            <w:r w:rsidRPr="000D24E5">
              <w:rPr>
                <w:sz w:val="20"/>
                <w:szCs w:val="20"/>
              </w:rPr>
              <w:t>ne</w:t>
            </w:r>
            <w:r w:rsidRPr="000D24E5">
              <w:rPr>
                <w:spacing w:val="1"/>
                <w:sz w:val="20"/>
                <w:szCs w:val="20"/>
              </w:rPr>
              <w:t>e</w:t>
            </w:r>
            <w:r w:rsidRPr="000D24E5">
              <w:rPr>
                <w:sz w:val="20"/>
                <w:szCs w:val="20"/>
              </w:rPr>
              <w:t>ds fix</w:t>
            </w:r>
            <w:r w:rsidRPr="000D24E5">
              <w:rPr>
                <w:spacing w:val="1"/>
                <w:sz w:val="20"/>
                <w:szCs w:val="20"/>
              </w:rPr>
              <w:t>i</w:t>
            </w:r>
            <w:r w:rsidRPr="000D24E5">
              <w:rPr>
                <w:sz w:val="20"/>
                <w:szCs w:val="20"/>
              </w:rPr>
              <w:t xml:space="preserve">ng </w:t>
            </w:r>
            <w:r w:rsidRPr="000D24E5">
              <w:rPr>
                <w:spacing w:val="1"/>
                <w:sz w:val="20"/>
                <w:szCs w:val="20"/>
              </w:rPr>
              <w:t>a</w:t>
            </w:r>
            <w:r w:rsidRPr="000D24E5">
              <w:rPr>
                <w:sz w:val="20"/>
                <w:szCs w:val="20"/>
              </w:rPr>
              <w:t>nd</w:t>
            </w:r>
            <w:r w:rsidRPr="000D24E5">
              <w:rPr>
                <w:spacing w:val="2"/>
                <w:sz w:val="20"/>
                <w:szCs w:val="20"/>
              </w:rPr>
              <w:t xml:space="preserve"> </w:t>
            </w:r>
            <w:r w:rsidRPr="000D24E5">
              <w:rPr>
                <w:spacing w:val="-2"/>
                <w:sz w:val="20"/>
                <w:szCs w:val="20"/>
              </w:rPr>
              <w:t>w</w:t>
            </w:r>
            <w:r w:rsidRPr="000D24E5">
              <w:rPr>
                <w:spacing w:val="-1"/>
                <w:sz w:val="20"/>
                <w:szCs w:val="20"/>
              </w:rPr>
              <w:t>o</w:t>
            </w:r>
            <w:r w:rsidRPr="000D24E5">
              <w:rPr>
                <w:sz w:val="20"/>
                <w:szCs w:val="20"/>
              </w:rPr>
              <w:t xml:space="preserve">rk </w:t>
            </w:r>
            <w:r w:rsidRPr="000D24E5">
              <w:rPr>
                <w:spacing w:val="-2"/>
                <w:sz w:val="20"/>
                <w:szCs w:val="20"/>
              </w:rPr>
              <w:t>w</w:t>
            </w:r>
            <w:r w:rsidRPr="000D24E5">
              <w:rPr>
                <w:sz w:val="20"/>
                <w:szCs w:val="20"/>
              </w:rPr>
              <w:t>i</w:t>
            </w:r>
            <w:r w:rsidRPr="000D24E5">
              <w:rPr>
                <w:spacing w:val="2"/>
                <w:sz w:val="20"/>
                <w:szCs w:val="20"/>
              </w:rPr>
              <w:t>t</w:t>
            </w:r>
            <w:r w:rsidRPr="000D24E5">
              <w:rPr>
                <w:sz w:val="20"/>
                <w:szCs w:val="20"/>
              </w:rPr>
              <w:t>h others to</w:t>
            </w:r>
            <w:r w:rsidRPr="000D24E5">
              <w:rPr>
                <w:spacing w:val="-1"/>
                <w:sz w:val="20"/>
                <w:szCs w:val="20"/>
              </w:rPr>
              <w:t xml:space="preserve"> </w:t>
            </w:r>
            <w:r w:rsidRPr="000D24E5">
              <w:rPr>
                <w:spacing w:val="1"/>
                <w:sz w:val="20"/>
                <w:szCs w:val="20"/>
              </w:rPr>
              <w:t>d</w:t>
            </w:r>
            <w:r w:rsidRPr="000D24E5">
              <w:rPr>
                <w:sz w:val="20"/>
                <w:szCs w:val="20"/>
              </w:rPr>
              <w:t>o the job.</w:t>
            </w:r>
          </w:p>
          <w:p w:rsidR="0003526B" w:rsidRPr="000D24E5" w:rsidRDefault="0003526B" w:rsidP="00C74282">
            <w:pPr>
              <w:spacing w:before="10" w:line="140" w:lineRule="exact"/>
              <w:rPr>
                <w:sz w:val="20"/>
                <w:szCs w:val="20"/>
              </w:rPr>
            </w:pPr>
          </w:p>
          <w:p w:rsidR="0003526B" w:rsidRPr="000D24E5" w:rsidRDefault="0003526B" w:rsidP="00C74282">
            <w:pPr>
              <w:tabs>
                <w:tab w:val="left" w:pos="460"/>
              </w:tabs>
              <w:spacing w:line="208" w:lineRule="exact"/>
              <w:ind w:left="461" w:right="77" w:hanging="360"/>
              <w:rPr>
                <w:sz w:val="20"/>
                <w:szCs w:val="20"/>
              </w:rPr>
            </w:pPr>
            <w:r w:rsidRPr="000D24E5">
              <w:rPr>
                <w:sz w:val="20"/>
                <w:szCs w:val="20"/>
              </w:rPr>
              <w:t></w:t>
            </w:r>
            <w:r w:rsidRPr="000D24E5">
              <w:rPr>
                <w:sz w:val="20"/>
                <w:szCs w:val="20"/>
              </w:rPr>
              <w:tab/>
            </w:r>
            <w:r w:rsidRPr="000D24E5">
              <w:rPr>
                <w:b/>
                <w:bCs/>
                <w:sz w:val="20"/>
                <w:szCs w:val="20"/>
              </w:rPr>
              <w:t>E</w:t>
            </w:r>
            <w:r w:rsidRPr="000D24E5">
              <w:rPr>
                <w:sz w:val="20"/>
                <w:szCs w:val="20"/>
              </w:rPr>
              <w:t>ncou</w:t>
            </w:r>
            <w:r w:rsidRPr="000D24E5">
              <w:rPr>
                <w:spacing w:val="1"/>
                <w:sz w:val="20"/>
                <w:szCs w:val="20"/>
              </w:rPr>
              <w:t>r</w:t>
            </w:r>
            <w:r w:rsidRPr="000D24E5">
              <w:rPr>
                <w:sz w:val="20"/>
                <w:szCs w:val="20"/>
              </w:rPr>
              <w:t>a</w:t>
            </w:r>
            <w:r w:rsidRPr="000D24E5">
              <w:rPr>
                <w:spacing w:val="1"/>
                <w:sz w:val="20"/>
                <w:szCs w:val="20"/>
              </w:rPr>
              <w:t>g</w:t>
            </w:r>
            <w:r w:rsidRPr="000D24E5">
              <w:rPr>
                <w:sz w:val="20"/>
                <w:szCs w:val="20"/>
              </w:rPr>
              <w:t>e</w:t>
            </w:r>
            <w:r w:rsidRPr="000D24E5">
              <w:rPr>
                <w:spacing w:val="1"/>
                <w:sz w:val="20"/>
                <w:szCs w:val="20"/>
              </w:rPr>
              <w:t xml:space="preserve"> </w:t>
            </w:r>
            <w:r w:rsidRPr="000D24E5">
              <w:rPr>
                <w:sz w:val="20"/>
                <w:szCs w:val="20"/>
              </w:rPr>
              <w:t>yo</w:t>
            </w:r>
            <w:r w:rsidRPr="000D24E5">
              <w:rPr>
                <w:spacing w:val="1"/>
                <w:sz w:val="20"/>
                <w:szCs w:val="20"/>
              </w:rPr>
              <w:t>u</w:t>
            </w:r>
            <w:r w:rsidRPr="000D24E5">
              <w:rPr>
                <w:sz w:val="20"/>
                <w:szCs w:val="20"/>
              </w:rPr>
              <w:t>r parents a</w:t>
            </w:r>
            <w:r w:rsidRPr="000D24E5">
              <w:rPr>
                <w:spacing w:val="1"/>
                <w:sz w:val="20"/>
                <w:szCs w:val="20"/>
              </w:rPr>
              <w:t>n</w:t>
            </w:r>
            <w:r w:rsidRPr="000D24E5">
              <w:rPr>
                <w:sz w:val="20"/>
                <w:szCs w:val="20"/>
              </w:rPr>
              <w:t xml:space="preserve">d </w:t>
            </w:r>
            <w:r w:rsidRPr="000D24E5">
              <w:rPr>
                <w:spacing w:val="1"/>
                <w:sz w:val="20"/>
                <w:szCs w:val="20"/>
              </w:rPr>
              <w:t>o</w:t>
            </w:r>
            <w:r w:rsidRPr="000D24E5">
              <w:rPr>
                <w:sz w:val="20"/>
                <w:szCs w:val="20"/>
              </w:rPr>
              <w:t>ther ad</w:t>
            </w:r>
            <w:r w:rsidRPr="000D24E5">
              <w:rPr>
                <w:spacing w:val="1"/>
                <w:sz w:val="20"/>
                <w:szCs w:val="20"/>
              </w:rPr>
              <w:t>u</w:t>
            </w:r>
            <w:r w:rsidRPr="000D24E5">
              <w:rPr>
                <w:sz w:val="20"/>
                <w:szCs w:val="20"/>
              </w:rPr>
              <w:t>lts</w:t>
            </w:r>
            <w:r w:rsidRPr="000D24E5">
              <w:rPr>
                <w:spacing w:val="1"/>
                <w:sz w:val="20"/>
                <w:szCs w:val="20"/>
              </w:rPr>
              <w:t xml:space="preserve"> </w:t>
            </w:r>
            <w:r w:rsidRPr="000D24E5">
              <w:rPr>
                <w:spacing w:val="-2"/>
                <w:sz w:val="20"/>
                <w:szCs w:val="20"/>
              </w:rPr>
              <w:t>y</w:t>
            </w:r>
            <w:r w:rsidRPr="000D24E5">
              <w:rPr>
                <w:spacing w:val="1"/>
                <w:sz w:val="20"/>
                <w:szCs w:val="20"/>
              </w:rPr>
              <w:t>o</w:t>
            </w:r>
            <w:r w:rsidRPr="000D24E5">
              <w:rPr>
                <w:sz w:val="20"/>
                <w:szCs w:val="20"/>
              </w:rPr>
              <w:t>u</w:t>
            </w:r>
            <w:r w:rsidRPr="000D24E5">
              <w:rPr>
                <w:spacing w:val="1"/>
                <w:sz w:val="20"/>
                <w:szCs w:val="20"/>
              </w:rPr>
              <w:t xml:space="preserve"> </w:t>
            </w:r>
            <w:r w:rsidRPr="000D24E5">
              <w:rPr>
                <w:sz w:val="20"/>
                <w:szCs w:val="20"/>
              </w:rPr>
              <w:t>kn</w:t>
            </w:r>
            <w:r w:rsidRPr="000D24E5">
              <w:rPr>
                <w:spacing w:val="2"/>
                <w:sz w:val="20"/>
                <w:szCs w:val="20"/>
              </w:rPr>
              <w:t>o</w:t>
            </w:r>
            <w:r w:rsidRPr="000D24E5">
              <w:rPr>
                <w:sz w:val="20"/>
                <w:szCs w:val="20"/>
              </w:rPr>
              <w:t>w to</w:t>
            </w:r>
            <w:r w:rsidRPr="000D24E5">
              <w:rPr>
                <w:spacing w:val="-1"/>
                <w:sz w:val="20"/>
                <w:szCs w:val="20"/>
              </w:rPr>
              <w:t xml:space="preserve"> </w:t>
            </w:r>
            <w:r w:rsidRPr="000D24E5">
              <w:rPr>
                <w:sz w:val="20"/>
                <w:szCs w:val="20"/>
              </w:rPr>
              <w:t>vote.</w:t>
            </w:r>
          </w:p>
        </w:tc>
        <w:tc>
          <w:tcPr>
            <w:tcW w:w="4950" w:type="dxa"/>
            <w:gridSpan w:val="3"/>
            <w:tcBorders>
              <w:top w:val="single" w:sz="4" w:space="0" w:color="000000"/>
              <w:left w:val="single" w:sz="4" w:space="0" w:color="000000"/>
              <w:bottom w:val="single" w:sz="4" w:space="0" w:color="000000"/>
              <w:right w:val="single" w:sz="4" w:space="0" w:color="000000"/>
            </w:tcBorders>
          </w:tcPr>
          <w:p w:rsidR="0003526B" w:rsidRPr="000D24E5" w:rsidRDefault="0003526B" w:rsidP="00C74282">
            <w:pPr>
              <w:spacing w:before="82"/>
              <w:ind w:left="102" w:right="146"/>
              <w:rPr>
                <w:sz w:val="20"/>
                <w:szCs w:val="20"/>
              </w:rPr>
            </w:pPr>
            <w:r w:rsidRPr="000D24E5">
              <w:rPr>
                <w:sz w:val="20"/>
                <w:szCs w:val="20"/>
              </w:rPr>
              <w:t xml:space="preserve">Students will </w:t>
            </w:r>
            <w:r w:rsidRPr="000D24E5">
              <w:rPr>
                <w:spacing w:val="-1"/>
                <w:sz w:val="20"/>
                <w:szCs w:val="20"/>
              </w:rPr>
              <w:t>l</w:t>
            </w:r>
            <w:r w:rsidRPr="000D24E5">
              <w:rPr>
                <w:sz w:val="20"/>
                <w:szCs w:val="20"/>
              </w:rPr>
              <w:t>earn the 7</w:t>
            </w:r>
            <w:r w:rsidRPr="000D24E5">
              <w:rPr>
                <w:spacing w:val="-2"/>
                <w:sz w:val="20"/>
                <w:szCs w:val="20"/>
              </w:rPr>
              <w:t xml:space="preserve"> </w:t>
            </w:r>
            <w:r w:rsidRPr="000D24E5">
              <w:rPr>
                <w:sz w:val="20"/>
                <w:szCs w:val="20"/>
              </w:rPr>
              <w:t>Ways to Be a Good Cit</w:t>
            </w:r>
            <w:r w:rsidRPr="000D24E5">
              <w:rPr>
                <w:spacing w:val="-1"/>
                <w:sz w:val="20"/>
                <w:szCs w:val="20"/>
              </w:rPr>
              <w:t>i</w:t>
            </w:r>
            <w:r w:rsidRPr="000D24E5">
              <w:rPr>
                <w:sz w:val="20"/>
                <w:szCs w:val="20"/>
              </w:rPr>
              <w:t>zen. They will</w:t>
            </w:r>
            <w:r w:rsidRPr="000D24E5">
              <w:rPr>
                <w:spacing w:val="-1"/>
                <w:sz w:val="20"/>
                <w:szCs w:val="20"/>
              </w:rPr>
              <w:t xml:space="preserve"> </w:t>
            </w:r>
            <w:r w:rsidRPr="000D24E5">
              <w:rPr>
                <w:sz w:val="20"/>
                <w:szCs w:val="20"/>
              </w:rPr>
              <w:t>discuss and</w:t>
            </w:r>
            <w:r w:rsidRPr="000D24E5">
              <w:rPr>
                <w:spacing w:val="-2"/>
                <w:sz w:val="20"/>
                <w:szCs w:val="20"/>
              </w:rPr>
              <w:t xml:space="preserve"> </w:t>
            </w:r>
            <w:r w:rsidRPr="000D24E5">
              <w:rPr>
                <w:sz w:val="20"/>
                <w:szCs w:val="20"/>
              </w:rPr>
              <w:t>sh</w:t>
            </w:r>
            <w:r w:rsidRPr="000D24E5">
              <w:rPr>
                <w:spacing w:val="-1"/>
                <w:sz w:val="20"/>
                <w:szCs w:val="20"/>
              </w:rPr>
              <w:t>ar</w:t>
            </w:r>
            <w:r w:rsidRPr="000D24E5">
              <w:rPr>
                <w:sz w:val="20"/>
                <w:szCs w:val="20"/>
              </w:rPr>
              <w:t>e exampl</w:t>
            </w:r>
            <w:r w:rsidRPr="000D24E5">
              <w:rPr>
                <w:spacing w:val="-1"/>
                <w:sz w:val="20"/>
                <w:szCs w:val="20"/>
              </w:rPr>
              <w:t>e</w:t>
            </w:r>
            <w:r w:rsidRPr="000D24E5">
              <w:rPr>
                <w:sz w:val="20"/>
                <w:szCs w:val="20"/>
              </w:rPr>
              <w:t>s they have experi</w:t>
            </w:r>
            <w:r w:rsidRPr="000D24E5">
              <w:rPr>
                <w:spacing w:val="-1"/>
                <w:sz w:val="20"/>
                <w:szCs w:val="20"/>
              </w:rPr>
              <w:t>e</w:t>
            </w:r>
            <w:r w:rsidRPr="000D24E5">
              <w:rPr>
                <w:sz w:val="20"/>
                <w:szCs w:val="20"/>
              </w:rPr>
              <w:t>nced, se</w:t>
            </w:r>
            <w:r w:rsidRPr="000D24E5">
              <w:rPr>
                <w:spacing w:val="-1"/>
                <w:sz w:val="20"/>
                <w:szCs w:val="20"/>
              </w:rPr>
              <w:t>e</w:t>
            </w:r>
            <w:r w:rsidRPr="000D24E5">
              <w:rPr>
                <w:sz w:val="20"/>
                <w:szCs w:val="20"/>
              </w:rPr>
              <w:t>n, or tho</w:t>
            </w:r>
            <w:r w:rsidRPr="000D24E5">
              <w:rPr>
                <w:spacing w:val="-1"/>
                <w:sz w:val="20"/>
                <w:szCs w:val="20"/>
              </w:rPr>
              <w:t>u</w:t>
            </w:r>
            <w:r w:rsidRPr="000D24E5">
              <w:rPr>
                <w:sz w:val="20"/>
                <w:szCs w:val="20"/>
              </w:rPr>
              <w:t xml:space="preserve">ght about in their </w:t>
            </w:r>
            <w:r w:rsidRPr="000D24E5">
              <w:rPr>
                <w:spacing w:val="-1"/>
                <w:sz w:val="20"/>
                <w:szCs w:val="20"/>
              </w:rPr>
              <w:t>o</w:t>
            </w:r>
            <w:r w:rsidRPr="000D24E5">
              <w:rPr>
                <w:sz w:val="20"/>
                <w:szCs w:val="20"/>
              </w:rPr>
              <w:t>wn lives.</w:t>
            </w:r>
          </w:p>
          <w:p w:rsidR="0003526B" w:rsidRPr="000D24E5" w:rsidRDefault="0003526B" w:rsidP="00C74282">
            <w:pPr>
              <w:spacing w:before="11" w:line="220" w:lineRule="exact"/>
              <w:rPr>
                <w:sz w:val="20"/>
                <w:szCs w:val="20"/>
              </w:rPr>
            </w:pPr>
          </w:p>
          <w:p w:rsidR="0003526B" w:rsidRPr="000D24E5" w:rsidRDefault="0003526B" w:rsidP="00C74282">
            <w:pPr>
              <w:ind w:left="102" w:right="80"/>
              <w:rPr>
                <w:sz w:val="20"/>
                <w:szCs w:val="20"/>
              </w:rPr>
            </w:pPr>
            <w:r w:rsidRPr="000D24E5">
              <w:rPr>
                <w:sz w:val="20"/>
                <w:szCs w:val="20"/>
              </w:rPr>
              <w:t>Each s</w:t>
            </w:r>
            <w:r w:rsidRPr="000D24E5">
              <w:rPr>
                <w:spacing w:val="-2"/>
                <w:sz w:val="20"/>
                <w:szCs w:val="20"/>
              </w:rPr>
              <w:t>t</w:t>
            </w:r>
            <w:r w:rsidRPr="000D24E5">
              <w:rPr>
                <w:sz w:val="20"/>
                <w:szCs w:val="20"/>
              </w:rPr>
              <w:t>udent</w:t>
            </w:r>
            <w:r w:rsidRPr="000D24E5">
              <w:rPr>
                <w:spacing w:val="-2"/>
                <w:sz w:val="20"/>
                <w:szCs w:val="20"/>
              </w:rPr>
              <w:t xml:space="preserve"> </w:t>
            </w:r>
            <w:r w:rsidRPr="000D24E5">
              <w:rPr>
                <w:sz w:val="20"/>
                <w:szCs w:val="20"/>
              </w:rPr>
              <w:t>will se</w:t>
            </w:r>
            <w:r w:rsidRPr="000D24E5">
              <w:rPr>
                <w:spacing w:val="-1"/>
                <w:sz w:val="20"/>
                <w:szCs w:val="20"/>
              </w:rPr>
              <w:t>l</w:t>
            </w:r>
            <w:r w:rsidRPr="000D24E5">
              <w:rPr>
                <w:sz w:val="20"/>
                <w:szCs w:val="20"/>
              </w:rPr>
              <w:t>ect a well-kn</w:t>
            </w:r>
            <w:r w:rsidRPr="000D24E5">
              <w:rPr>
                <w:spacing w:val="-1"/>
                <w:sz w:val="20"/>
                <w:szCs w:val="20"/>
              </w:rPr>
              <w:t>o</w:t>
            </w:r>
            <w:r w:rsidRPr="000D24E5">
              <w:rPr>
                <w:sz w:val="20"/>
                <w:szCs w:val="20"/>
              </w:rPr>
              <w:t>wn g</w:t>
            </w:r>
            <w:r w:rsidRPr="000D24E5">
              <w:rPr>
                <w:spacing w:val="-1"/>
                <w:sz w:val="20"/>
                <w:szCs w:val="20"/>
              </w:rPr>
              <w:t>o</w:t>
            </w:r>
            <w:r w:rsidRPr="000D24E5">
              <w:rPr>
                <w:sz w:val="20"/>
                <w:szCs w:val="20"/>
              </w:rPr>
              <w:t>od citizen either from t</w:t>
            </w:r>
            <w:r w:rsidRPr="000D24E5">
              <w:rPr>
                <w:spacing w:val="-1"/>
                <w:sz w:val="20"/>
                <w:szCs w:val="20"/>
              </w:rPr>
              <w:t>h</w:t>
            </w:r>
            <w:r w:rsidRPr="000D24E5">
              <w:rPr>
                <w:sz w:val="20"/>
                <w:szCs w:val="20"/>
              </w:rPr>
              <w:t xml:space="preserve">e past </w:t>
            </w:r>
            <w:r w:rsidRPr="000D24E5">
              <w:rPr>
                <w:spacing w:val="-1"/>
                <w:sz w:val="20"/>
                <w:szCs w:val="20"/>
              </w:rPr>
              <w:t>o</w:t>
            </w:r>
            <w:r w:rsidRPr="000D24E5">
              <w:rPr>
                <w:sz w:val="20"/>
                <w:szCs w:val="20"/>
              </w:rPr>
              <w:t>r pr</w:t>
            </w:r>
            <w:r w:rsidRPr="000D24E5">
              <w:rPr>
                <w:spacing w:val="-1"/>
                <w:sz w:val="20"/>
                <w:szCs w:val="20"/>
              </w:rPr>
              <w:t>es</w:t>
            </w:r>
            <w:r w:rsidRPr="000D24E5">
              <w:rPr>
                <w:sz w:val="20"/>
                <w:szCs w:val="20"/>
              </w:rPr>
              <w:t>ent.</w:t>
            </w:r>
            <w:r w:rsidRPr="000D24E5">
              <w:rPr>
                <w:spacing w:val="55"/>
                <w:sz w:val="20"/>
                <w:szCs w:val="20"/>
              </w:rPr>
              <w:t xml:space="preserve"> </w:t>
            </w:r>
            <w:r w:rsidRPr="000D24E5">
              <w:rPr>
                <w:sz w:val="20"/>
                <w:szCs w:val="20"/>
              </w:rPr>
              <w:t>Students c</w:t>
            </w:r>
            <w:r w:rsidRPr="000D24E5">
              <w:rPr>
                <w:spacing w:val="-1"/>
                <w:sz w:val="20"/>
                <w:szCs w:val="20"/>
              </w:rPr>
              <w:t>a</w:t>
            </w:r>
            <w:r w:rsidRPr="000D24E5">
              <w:rPr>
                <w:sz w:val="20"/>
                <w:szCs w:val="20"/>
              </w:rPr>
              <w:t>n re</w:t>
            </w:r>
            <w:r w:rsidRPr="000D24E5">
              <w:rPr>
                <w:spacing w:val="-1"/>
                <w:sz w:val="20"/>
                <w:szCs w:val="20"/>
              </w:rPr>
              <w:t>a</w:t>
            </w:r>
            <w:r w:rsidRPr="000D24E5">
              <w:rPr>
                <w:sz w:val="20"/>
                <w:szCs w:val="20"/>
              </w:rPr>
              <w:t>d or view artic</w:t>
            </w:r>
            <w:r w:rsidRPr="000D24E5">
              <w:rPr>
                <w:spacing w:val="-1"/>
                <w:sz w:val="20"/>
                <w:szCs w:val="20"/>
              </w:rPr>
              <w:t>l</w:t>
            </w:r>
            <w:r w:rsidRPr="000D24E5">
              <w:rPr>
                <w:sz w:val="20"/>
                <w:szCs w:val="20"/>
              </w:rPr>
              <w:t>es</w:t>
            </w:r>
            <w:r w:rsidRPr="000D24E5">
              <w:rPr>
                <w:spacing w:val="-2"/>
                <w:sz w:val="20"/>
                <w:szCs w:val="20"/>
              </w:rPr>
              <w:t xml:space="preserve"> </w:t>
            </w:r>
            <w:r w:rsidRPr="000D24E5">
              <w:rPr>
                <w:sz w:val="20"/>
                <w:szCs w:val="20"/>
              </w:rPr>
              <w:t>or vide</w:t>
            </w:r>
            <w:r w:rsidRPr="000D24E5">
              <w:rPr>
                <w:spacing w:val="-1"/>
                <w:sz w:val="20"/>
                <w:szCs w:val="20"/>
              </w:rPr>
              <w:t>o</w:t>
            </w:r>
            <w:r w:rsidRPr="000D24E5">
              <w:rPr>
                <w:sz w:val="20"/>
                <w:szCs w:val="20"/>
              </w:rPr>
              <w:t>s ab</w:t>
            </w:r>
            <w:r w:rsidRPr="000D24E5">
              <w:rPr>
                <w:spacing w:val="-1"/>
                <w:sz w:val="20"/>
                <w:szCs w:val="20"/>
              </w:rPr>
              <w:t>o</w:t>
            </w:r>
            <w:r w:rsidRPr="000D24E5">
              <w:rPr>
                <w:sz w:val="20"/>
                <w:szCs w:val="20"/>
              </w:rPr>
              <w:t>ut that perso</w:t>
            </w:r>
            <w:r w:rsidRPr="000D24E5">
              <w:rPr>
                <w:spacing w:val="-1"/>
                <w:sz w:val="20"/>
                <w:szCs w:val="20"/>
              </w:rPr>
              <w:t>n</w:t>
            </w:r>
            <w:r w:rsidRPr="000D24E5">
              <w:rPr>
                <w:sz w:val="20"/>
                <w:szCs w:val="20"/>
              </w:rPr>
              <w:t>.</w:t>
            </w:r>
            <w:r w:rsidRPr="000D24E5">
              <w:rPr>
                <w:spacing w:val="55"/>
                <w:sz w:val="20"/>
                <w:szCs w:val="20"/>
              </w:rPr>
              <w:t xml:space="preserve"> </w:t>
            </w:r>
            <w:r w:rsidRPr="000D24E5">
              <w:rPr>
                <w:sz w:val="20"/>
                <w:szCs w:val="20"/>
              </w:rPr>
              <w:t>Then write a sh</w:t>
            </w:r>
            <w:r w:rsidRPr="000D24E5">
              <w:rPr>
                <w:spacing w:val="-1"/>
                <w:sz w:val="20"/>
                <w:szCs w:val="20"/>
              </w:rPr>
              <w:t>o</w:t>
            </w:r>
            <w:r w:rsidRPr="000D24E5">
              <w:rPr>
                <w:sz w:val="20"/>
                <w:szCs w:val="20"/>
              </w:rPr>
              <w:t>rt re</w:t>
            </w:r>
            <w:r w:rsidRPr="000D24E5">
              <w:rPr>
                <w:spacing w:val="-1"/>
                <w:sz w:val="20"/>
                <w:szCs w:val="20"/>
              </w:rPr>
              <w:t>p</w:t>
            </w:r>
            <w:r w:rsidRPr="000D24E5">
              <w:rPr>
                <w:sz w:val="20"/>
                <w:szCs w:val="20"/>
              </w:rPr>
              <w:t>ort</w:t>
            </w:r>
            <w:r w:rsidRPr="000D24E5">
              <w:rPr>
                <w:spacing w:val="-2"/>
                <w:sz w:val="20"/>
                <w:szCs w:val="20"/>
              </w:rPr>
              <w:t xml:space="preserve"> </w:t>
            </w:r>
            <w:r w:rsidRPr="000D24E5">
              <w:rPr>
                <w:sz w:val="20"/>
                <w:szCs w:val="20"/>
              </w:rPr>
              <w:t>about their c</w:t>
            </w:r>
            <w:r w:rsidRPr="000D24E5">
              <w:rPr>
                <w:spacing w:val="-1"/>
                <w:sz w:val="20"/>
                <w:szCs w:val="20"/>
              </w:rPr>
              <w:t>i</w:t>
            </w:r>
            <w:r w:rsidRPr="000D24E5">
              <w:rPr>
                <w:sz w:val="20"/>
                <w:szCs w:val="20"/>
              </w:rPr>
              <w:t>tizen.</w:t>
            </w:r>
            <w:r w:rsidRPr="000D24E5">
              <w:rPr>
                <w:spacing w:val="55"/>
                <w:sz w:val="20"/>
                <w:szCs w:val="20"/>
              </w:rPr>
              <w:t xml:space="preserve"> </w:t>
            </w:r>
            <w:r w:rsidRPr="000D24E5">
              <w:rPr>
                <w:sz w:val="20"/>
                <w:szCs w:val="20"/>
              </w:rPr>
              <w:t>Stude</w:t>
            </w:r>
            <w:r w:rsidRPr="000D24E5">
              <w:rPr>
                <w:spacing w:val="-1"/>
                <w:sz w:val="20"/>
                <w:szCs w:val="20"/>
              </w:rPr>
              <w:t>n</w:t>
            </w:r>
            <w:r w:rsidRPr="000D24E5">
              <w:rPr>
                <w:sz w:val="20"/>
                <w:szCs w:val="20"/>
              </w:rPr>
              <w:t>ts need to descr</w:t>
            </w:r>
            <w:r w:rsidRPr="000D24E5">
              <w:rPr>
                <w:spacing w:val="-1"/>
                <w:sz w:val="20"/>
                <w:szCs w:val="20"/>
              </w:rPr>
              <w:t>i</w:t>
            </w:r>
            <w:r w:rsidRPr="000D24E5">
              <w:rPr>
                <w:sz w:val="20"/>
                <w:szCs w:val="20"/>
              </w:rPr>
              <w:t>be wh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that pers</w:t>
            </w:r>
            <w:r w:rsidRPr="000D24E5">
              <w:rPr>
                <w:spacing w:val="-1"/>
                <w:sz w:val="20"/>
                <w:szCs w:val="20"/>
              </w:rPr>
              <w:t>o</w:t>
            </w:r>
            <w:r w:rsidRPr="000D24E5">
              <w:rPr>
                <w:sz w:val="20"/>
                <w:szCs w:val="20"/>
              </w:rPr>
              <w:t xml:space="preserve">n has </w:t>
            </w:r>
            <w:r w:rsidRPr="000D24E5">
              <w:rPr>
                <w:spacing w:val="-1"/>
                <w:sz w:val="20"/>
                <w:szCs w:val="20"/>
              </w:rPr>
              <w:t>d</w:t>
            </w:r>
            <w:r w:rsidRPr="000D24E5">
              <w:rPr>
                <w:sz w:val="20"/>
                <w:szCs w:val="20"/>
              </w:rPr>
              <w:t xml:space="preserve">one to show </w:t>
            </w:r>
            <w:r w:rsidRPr="000D24E5">
              <w:rPr>
                <w:spacing w:val="-1"/>
                <w:sz w:val="20"/>
                <w:szCs w:val="20"/>
              </w:rPr>
              <w:t>g</w:t>
            </w:r>
            <w:r w:rsidRPr="000D24E5">
              <w:rPr>
                <w:sz w:val="20"/>
                <w:szCs w:val="20"/>
              </w:rPr>
              <w:t>ood citiz</w:t>
            </w:r>
            <w:r w:rsidRPr="000D24E5">
              <w:rPr>
                <w:spacing w:val="-1"/>
                <w:sz w:val="20"/>
                <w:szCs w:val="20"/>
              </w:rPr>
              <w:t>e</w:t>
            </w:r>
            <w:r w:rsidRPr="000D24E5">
              <w:rPr>
                <w:sz w:val="20"/>
                <w:szCs w:val="20"/>
              </w:rPr>
              <w:t>nship.</w:t>
            </w:r>
          </w:p>
          <w:p w:rsidR="0003526B" w:rsidRPr="000D24E5" w:rsidRDefault="0003526B" w:rsidP="0003526B">
            <w:pPr>
              <w:tabs>
                <w:tab w:val="left" w:pos="1891"/>
              </w:tabs>
              <w:spacing w:line="206" w:lineRule="exact"/>
              <w:ind w:right="-20"/>
              <w:rPr>
                <w:sz w:val="20"/>
                <w:szCs w:val="20"/>
                <w:lang w:val="it-IT"/>
              </w:rPr>
            </w:pPr>
          </w:p>
        </w:tc>
        <w:tc>
          <w:tcPr>
            <w:tcW w:w="2072" w:type="dxa"/>
            <w:vMerge w:val="restart"/>
            <w:tcBorders>
              <w:top w:val="single" w:sz="4" w:space="0" w:color="000000"/>
              <w:left w:val="single" w:sz="4" w:space="0" w:color="000000"/>
              <w:right w:val="single" w:sz="4" w:space="0" w:color="000000"/>
            </w:tcBorders>
          </w:tcPr>
          <w:p w:rsidR="0003526B" w:rsidRPr="000D24E5" w:rsidRDefault="0003526B" w:rsidP="00C74282">
            <w:pPr>
              <w:spacing w:before="82"/>
              <w:ind w:left="102" w:right="746"/>
              <w:rPr>
                <w:sz w:val="20"/>
                <w:szCs w:val="20"/>
              </w:rPr>
            </w:pPr>
            <w:r w:rsidRPr="000D24E5">
              <w:rPr>
                <w:sz w:val="20"/>
                <w:szCs w:val="20"/>
              </w:rPr>
              <w:t>Participate</w:t>
            </w:r>
            <w:r w:rsidRPr="000D24E5">
              <w:rPr>
                <w:spacing w:val="-1"/>
                <w:sz w:val="20"/>
                <w:szCs w:val="20"/>
              </w:rPr>
              <w:t xml:space="preserve"> </w:t>
            </w:r>
            <w:r w:rsidRPr="000D24E5">
              <w:rPr>
                <w:sz w:val="20"/>
                <w:szCs w:val="20"/>
              </w:rPr>
              <w:t>in di</w:t>
            </w:r>
            <w:r w:rsidRPr="000D24E5">
              <w:rPr>
                <w:spacing w:val="-1"/>
                <w:sz w:val="20"/>
                <w:szCs w:val="20"/>
              </w:rPr>
              <w:t>s</w:t>
            </w:r>
            <w:r w:rsidRPr="000D24E5">
              <w:rPr>
                <w:spacing w:val="1"/>
                <w:sz w:val="20"/>
                <w:szCs w:val="20"/>
              </w:rPr>
              <w:t>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s.</w:t>
            </w:r>
          </w:p>
          <w:p w:rsidR="0003526B" w:rsidRPr="000D24E5" w:rsidRDefault="0003526B" w:rsidP="00C74282">
            <w:pPr>
              <w:spacing w:before="9" w:line="220" w:lineRule="exact"/>
              <w:rPr>
                <w:sz w:val="20"/>
                <w:szCs w:val="20"/>
              </w:rPr>
            </w:pPr>
          </w:p>
          <w:p w:rsidR="0003526B" w:rsidRPr="000D24E5" w:rsidRDefault="0003526B" w:rsidP="00C74282">
            <w:pPr>
              <w:ind w:left="102" w:right="244"/>
              <w:rPr>
                <w:sz w:val="20"/>
                <w:szCs w:val="20"/>
              </w:rPr>
            </w:pPr>
            <w:r w:rsidRPr="000D24E5">
              <w:rPr>
                <w:sz w:val="20"/>
                <w:szCs w:val="20"/>
              </w:rPr>
              <w:t>Write a rep</w:t>
            </w:r>
            <w:r w:rsidRPr="000D24E5">
              <w:rPr>
                <w:spacing w:val="-1"/>
                <w:sz w:val="20"/>
                <w:szCs w:val="20"/>
              </w:rPr>
              <w:t>o</w:t>
            </w:r>
            <w:r w:rsidRPr="000D24E5">
              <w:rPr>
                <w:sz w:val="20"/>
                <w:szCs w:val="20"/>
              </w:rPr>
              <w:t>rt</w:t>
            </w:r>
            <w:r w:rsidRPr="000D24E5">
              <w:rPr>
                <w:spacing w:val="-2"/>
                <w:sz w:val="20"/>
                <w:szCs w:val="20"/>
              </w:rPr>
              <w:t xml:space="preserve"> </w:t>
            </w:r>
            <w:r w:rsidRPr="000D24E5">
              <w:rPr>
                <w:sz w:val="20"/>
                <w:szCs w:val="20"/>
              </w:rPr>
              <w:t>on a well-k</w:t>
            </w:r>
            <w:r w:rsidRPr="000D24E5">
              <w:rPr>
                <w:spacing w:val="-1"/>
                <w:sz w:val="20"/>
                <w:szCs w:val="20"/>
              </w:rPr>
              <w:t>n</w:t>
            </w:r>
            <w:r w:rsidRPr="000D24E5">
              <w:rPr>
                <w:sz w:val="20"/>
                <w:szCs w:val="20"/>
              </w:rPr>
              <w:t xml:space="preserve">own </w:t>
            </w:r>
            <w:r w:rsidRPr="000D24E5">
              <w:rPr>
                <w:spacing w:val="-1"/>
                <w:sz w:val="20"/>
                <w:szCs w:val="20"/>
              </w:rPr>
              <w:t>g</w:t>
            </w:r>
            <w:r w:rsidRPr="000D24E5">
              <w:rPr>
                <w:sz w:val="20"/>
                <w:szCs w:val="20"/>
              </w:rPr>
              <w:t>ood citiz</w:t>
            </w:r>
            <w:r w:rsidRPr="000D24E5">
              <w:rPr>
                <w:spacing w:val="-1"/>
                <w:sz w:val="20"/>
                <w:szCs w:val="20"/>
              </w:rPr>
              <w:t>e</w:t>
            </w:r>
            <w:r w:rsidRPr="000D24E5">
              <w:rPr>
                <w:sz w:val="20"/>
                <w:szCs w:val="20"/>
              </w:rPr>
              <w:t>n.</w:t>
            </w:r>
          </w:p>
        </w:tc>
      </w:tr>
      <w:tr w:rsidR="0003526B" w:rsidRPr="000D24E5" w:rsidTr="0003526B">
        <w:trPr>
          <w:trHeight w:val="639"/>
        </w:trPr>
        <w:tc>
          <w:tcPr>
            <w:tcW w:w="2431" w:type="dxa"/>
            <w:vMerge/>
            <w:tcBorders>
              <w:left w:val="single" w:sz="4" w:space="0" w:color="000000"/>
              <w:right w:val="single" w:sz="4" w:space="0" w:color="000000"/>
            </w:tcBorders>
          </w:tcPr>
          <w:p w:rsidR="0003526B" w:rsidRPr="000D24E5" w:rsidRDefault="0003526B" w:rsidP="00C74282">
            <w:pPr>
              <w:spacing w:before="82"/>
              <w:ind w:left="109" w:right="76"/>
              <w:rPr>
                <w:sz w:val="20"/>
                <w:szCs w:val="20"/>
              </w:rPr>
            </w:pPr>
          </w:p>
        </w:tc>
        <w:tc>
          <w:tcPr>
            <w:tcW w:w="4675" w:type="dxa"/>
            <w:vMerge/>
            <w:tcBorders>
              <w:left w:val="single" w:sz="4" w:space="0" w:color="000000"/>
              <w:right w:val="single" w:sz="4" w:space="0" w:color="000000"/>
            </w:tcBorders>
          </w:tcPr>
          <w:p w:rsidR="0003526B" w:rsidRPr="000D24E5" w:rsidRDefault="0003526B" w:rsidP="00C74282">
            <w:pPr>
              <w:spacing w:before="82"/>
              <w:ind w:left="101" w:right="-20"/>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03526B" w:rsidRPr="0003526B" w:rsidRDefault="0003526B" w:rsidP="0003526B">
            <w:pPr>
              <w:ind w:left="102" w:right="-20"/>
              <w:jc w:val="center"/>
              <w:rPr>
                <w:b/>
                <w:bCs/>
                <w:i/>
                <w:iCs/>
                <w:sz w:val="20"/>
                <w:szCs w:val="20"/>
                <w:lang w:val="it-IT"/>
              </w:rPr>
            </w:pPr>
            <w:r w:rsidRPr="0003526B">
              <w:rPr>
                <w:b/>
                <w:bCs/>
                <w:i/>
                <w:iCs/>
                <w:sz w:val="20"/>
                <w:szCs w:val="20"/>
                <w:lang w:val="it-IT"/>
              </w:rPr>
              <w:t xml:space="preserve">ELA </w:t>
            </w:r>
            <w:r w:rsidR="00D07ABA">
              <w:rPr>
                <w:b/>
                <w:bCs/>
                <w:i/>
                <w:iCs/>
                <w:sz w:val="20"/>
                <w:szCs w:val="20"/>
                <w:lang w:val="it-IT"/>
              </w:rPr>
              <w:t xml:space="preserve">Content </w:t>
            </w:r>
            <w:r w:rsidRPr="0003526B">
              <w:rPr>
                <w:b/>
                <w:bCs/>
                <w:i/>
                <w:iCs/>
                <w:sz w:val="20"/>
                <w:szCs w:val="20"/>
                <w:lang w:val="it-IT"/>
              </w:rPr>
              <w:t>Stan</w:t>
            </w:r>
            <w:r w:rsidRPr="0003526B">
              <w:rPr>
                <w:b/>
                <w:bCs/>
                <w:i/>
                <w:iCs/>
                <w:spacing w:val="1"/>
                <w:sz w:val="20"/>
                <w:szCs w:val="20"/>
                <w:lang w:val="it-IT"/>
              </w:rPr>
              <w:t>d</w:t>
            </w:r>
            <w:r w:rsidRPr="0003526B">
              <w:rPr>
                <w:b/>
                <w:bCs/>
                <w:i/>
                <w:iCs/>
                <w:sz w:val="20"/>
                <w:szCs w:val="20"/>
                <w:lang w:val="it-IT"/>
              </w:rPr>
              <w:t>ards</w:t>
            </w:r>
          </w:p>
          <w:p w:rsidR="0003526B" w:rsidRPr="0003526B" w:rsidRDefault="0003526B" w:rsidP="0003526B">
            <w:pPr>
              <w:spacing w:line="206" w:lineRule="exact"/>
              <w:ind w:left="102" w:right="-20"/>
              <w:jc w:val="center"/>
              <w:rPr>
                <w:b/>
                <w:bCs/>
                <w:i/>
                <w:iCs/>
                <w:sz w:val="20"/>
                <w:szCs w:val="20"/>
              </w:rPr>
            </w:pPr>
          </w:p>
        </w:tc>
        <w:tc>
          <w:tcPr>
            <w:tcW w:w="2475" w:type="dxa"/>
            <w:gridSpan w:val="2"/>
            <w:tcBorders>
              <w:top w:val="single" w:sz="4" w:space="0" w:color="000000"/>
              <w:left w:val="single" w:sz="4" w:space="0" w:color="000000"/>
              <w:bottom w:val="single" w:sz="4" w:space="0" w:color="auto"/>
              <w:right w:val="single" w:sz="4" w:space="0" w:color="000000"/>
            </w:tcBorders>
          </w:tcPr>
          <w:p w:rsidR="0003526B" w:rsidRPr="0003526B" w:rsidRDefault="0003526B" w:rsidP="0003526B">
            <w:pPr>
              <w:spacing w:before="82"/>
              <w:ind w:left="102" w:right="146"/>
              <w:jc w:val="center"/>
              <w:rPr>
                <w:b/>
                <w:bCs/>
                <w:i/>
                <w:iCs/>
                <w:sz w:val="20"/>
                <w:szCs w:val="20"/>
              </w:rPr>
            </w:pPr>
            <w:r w:rsidRPr="0003526B">
              <w:rPr>
                <w:b/>
                <w:bCs/>
                <w:i/>
                <w:iCs/>
                <w:sz w:val="20"/>
                <w:szCs w:val="20"/>
              </w:rPr>
              <w:t>SS Cont</w:t>
            </w:r>
            <w:r w:rsidRPr="0003526B">
              <w:rPr>
                <w:b/>
                <w:bCs/>
                <w:i/>
                <w:iCs/>
                <w:spacing w:val="1"/>
                <w:sz w:val="20"/>
                <w:szCs w:val="20"/>
              </w:rPr>
              <w:t>e</w:t>
            </w:r>
            <w:r w:rsidRPr="0003526B">
              <w:rPr>
                <w:b/>
                <w:bCs/>
                <w:i/>
                <w:iCs/>
                <w:spacing w:val="-1"/>
                <w:sz w:val="20"/>
                <w:szCs w:val="20"/>
              </w:rPr>
              <w:t>n</w:t>
            </w:r>
            <w:r w:rsidRPr="0003526B">
              <w:rPr>
                <w:b/>
                <w:bCs/>
                <w:i/>
                <w:iCs/>
                <w:sz w:val="20"/>
                <w:szCs w:val="20"/>
              </w:rPr>
              <w:t>t</w:t>
            </w:r>
            <w:r w:rsidRPr="0003526B">
              <w:rPr>
                <w:b/>
                <w:bCs/>
                <w:i/>
                <w:iCs/>
                <w:spacing w:val="-1"/>
                <w:sz w:val="20"/>
                <w:szCs w:val="20"/>
              </w:rPr>
              <w:t xml:space="preserve"> </w:t>
            </w:r>
            <w:r w:rsidRPr="0003526B">
              <w:rPr>
                <w:b/>
                <w:bCs/>
                <w:i/>
                <w:iCs/>
                <w:sz w:val="20"/>
                <w:szCs w:val="20"/>
              </w:rPr>
              <w:t>Stan</w:t>
            </w:r>
            <w:r w:rsidRPr="0003526B">
              <w:rPr>
                <w:b/>
                <w:bCs/>
                <w:i/>
                <w:iCs/>
                <w:spacing w:val="1"/>
                <w:sz w:val="20"/>
                <w:szCs w:val="20"/>
              </w:rPr>
              <w:t>d</w:t>
            </w:r>
            <w:r w:rsidRPr="0003526B">
              <w:rPr>
                <w:b/>
                <w:bCs/>
                <w:i/>
                <w:iCs/>
                <w:sz w:val="20"/>
                <w:szCs w:val="20"/>
              </w:rPr>
              <w:t>ards</w:t>
            </w:r>
          </w:p>
        </w:tc>
        <w:tc>
          <w:tcPr>
            <w:tcW w:w="2072" w:type="dxa"/>
            <w:vMerge/>
            <w:tcBorders>
              <w:left w:val="single" w:sz="4" w:space="0" w:color="000000"/>
              <w:right w:val="single" w:sz="4" w:space="0" w:color="000000"/>
            </w:tcBorders>
          </w:tcPr>
          <w:p w:rsidR="0003526B" w:rsidRPr="000D24E5" w:rsidRDefault="0003526B" w:rsidP="00C74282">
            <w:pPr>
              <w:spacing w:before="82"/>
              <w:ind w:left="102" w:right="746"/>
              <w:rPr>
                <w:sz w:val="20"/>
                <w:szCs w:val="20"/>
              </w:rPr>
            </w:pPr>
          </w:p>
        </w:tc>
      </w:tr>
      <w:tr w:rsidR="0003526B" w:rsidRPr="000D24E5" w:rsidTr="00422E19">
        <w:trPr>
          <w:trHeight w:hRule="exact" w:val="638"/>
        </w:trPr>
        <w:tc>
          <w:tcPr>
            <w:tcW w:w="2431" w:type="dxa"/>
            <w:vMerge/>
            <w:tcBorders>
              <w:left w:val="single" w:sz="4" w:space="0" w:color="000000"/>
              <w:bottom w:val="single" w:sz="4" w:space="0" w:color="000000"/>
              <w:right w:val="single" w:sz="4" w:space="0" w:color="000000"/>
            </w:tcBorders>
          </w:tcPr>
          <w:p w:rsidR="0003526B" w:rsidRPr="000D24E5" w:rsidRDefault="0003526B" w:rsidP="00C74282">
            <w:pPr>
              <w:spacing w:before="82"/>
              <w:ind w:left="109" w:right="76"/>
              <w:rPr>
                <w:sz w:val="20"/>
                <w:szCs w:val="20"/>
              </w:rPr>
            </w:pPr>
          </w:p>
        </w:tc>
        <w:tc>
          <w:tcPr>
            <w:tcW w:w="4675" w:type="dxa"/>
            <w:vMerge/>
            <w:tcBorders>
              <w:left w:val="single" w:sz="4" w:space="0" w:color="000000"/>
              <w:bottom w:val="single" w:sz="4" w:space="0" w:color="000000"/>
              <w:right w:val="single" w:sz="4" w:space="0" w:color="000000"/>
            </w:tcBorders>
          </w:tcPr>
          <w:p w:rsidR="0003526B" w:rsidRPr="000D24E5" w:rsidRDefault="0003526B" w:rsidP="00C74282">
            <w:pPr>
              <w:spacing w:before="82"/>
              <w:ind w:left="101" w:right="-20"/>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03526B" w:rsidRPr="000D24E5" w:rsidRDefault="00866040" w:rsidP="0003526B">
            <w:pPr>
              <w:spacing w:line="206" w:lineRule="exact"/>
              <w:ind w:left="102" w:right="-20"/>
              <w:rPr>
                <w:rFonts w:ascii="Lato Light" w:hAnsi="Lato Light" w:cs="Lato Light"/>
                <w:color w:val="202020"/>
                <w:sz w:val="20"/>
                <w:szCs w:val="20"/>
              </w:rPr>
            </w:pPr>
            <w:hyperlink r:id="rId497" w:history="1">
              <w:r w:rsidR="0003526B" w:rsidRPr="000D24E5">
                <w:rPr>
                  <w:rStyle w:val="Hyperlink"/>
                  <w:rFonts w:ascii="Lato Light" w:hAnsi="Lato Light" w:cs="Lato Light"/>
                  <w:sz w:val="20"/>
                  <w:szCs w:val="20"/>
                </w:rPr>
                <w:t>ELAGSERL1, ELAGSERI1:</w:t>
              </w:r>
            </w:hyperlink>
          </w:p>
          <w:p w:rsidR="0003526B" w:rsidRPr="000D24E5" w:rsidRDefault="00866040" w:rsidP="0003526B">
            <w:pPr>
              <w:spacing w:line="206" w:lineRule="exact"/>
              <w:ind w:left="102" w:right="-20"/>
              <w:rPr>
                <w:rFonts w:ascii="Lato Light" w:hAnsi="Lato Light" w:cs="Lato Light"/>
                <w:color w:val="202020"/>
                <w:sz w:val="20"/>
                <w:szCs w:val="20"/>
              </w:rPr>
            </w:pPr>
            <w:hyperlink r:id="rId498" w:history="1">
              <w:r w:rsidR="0003526B" w:rsidRPr="000D24E5">
                <w:rPr>
                  <w:rStyle w:val="Hyperlink"/>
                  <w:rFonts w:ascii="Lato Light" w:hAnsi="Lato Light" w:cs="Lato Light"/>
                  <w:sz w:val="20"/>
                  <w:szCs w:val="20"/>
                </w:rPr>
                <w:t>ELAGSERL2, ELAGSERI2</w:t>
              </w:r>
            </w:hyperlink>
          </w:p>
          <w:p w:rsidR="0003526B" w:rsidRPr="000D24E5" w:rsidRDefault="00866040" w:rsidP="0003526B">
            <w:pPr>
              <w:spacing w:line="206" w:lineRule="exact"/>
              <w:ind w:left="102" w:right="-20"/>
              <w:rPr>
                <w:rFonts w:ascii="Lato Light" w:hAnsi="Lato Light" w:cs="Lato Light"/>
                <w:color w:val="202020"/>
                <w:sz w:val="20"/>
                <w:szCs w:val="20"/>
              </w:rPr>
            </w:pPr>
            <w:hyperlink r:id="rId499" w:history="1">
              <w:r w:rsidR="0003526B" w:rsidRPr="000D24E5">
                <w:rPr>
                  <w:rStyle w:val="Hyperlink"/>
                  <w:rFonts w:ascii="Lato Light" w:hAnsi="Lato Light" w:cs="Lato Light"/>
                  <w:sz w:val="20"/>
                  <w:szCs w:val="20"/>
                </w:rPr>
                <w:t>ELAGSEW2</w:t>
              </w:r>
            </w:hyperlink>
          </w:p>
          <w:p w:rsidR="0003526B" w:rsidRPr="000D24E5" w:rsidRDefault="00866040" w:rsidP="0003526B">
            <w:pPr>
              <w:spacing w:before="82"/>
              <w:ind w:left="102" w:right="146"/>
              <w:rPr>
                <w:sz w:val="20"/>
                <w:szCs w:val="20"/>
              </w:rPr>
            </w:pPr>
            <w:hyperlink r:id="rId500" w:history="1">
              <w:r w:rsidR="0003526B" w:rsidRPr="000D24E5">
                <w:rPr>
                  <w:rStyle w:val="Hyperlink"/>
                  <w:rFonts w:ascii="Lato Light" w:hAnsi="Lato Light" w:cs="Lato Light"/>
                  <w:sz w:val="20"/>
                  <w:szCs w:val="20"/>
                  <w:lang w:val="it-IT"/>
                </w:rPr>
                <w:t>ELAGSESL4</w:t>
              </w:r>
            </w:hyperlink>
          </w:p>
        </w:tc>
        <w:tc>
          <w:tcPr>
            <w:tcW w:w="1237" w:type="dxa"/>
            <w:tcBorders>
              <w:top w:val="single" w:sz="4" w:space="0" w:color="auto"/>
              <w:left w:val="single" w:sz="4" w:space="0" w:color="000000"/>
              <w:bottom w:val="single" w:sz="4" w:space="0" w:color="000000"/>
              <w:right w:val="single" w:sz="4" w:space="0" w:color="000000"/>
            </w:tcBorders>
          </w:tcPr>
          <w:p w:rsidR="0003526B" w:rsidRPr="000D24E5" w:rsidRDefault="00866040" w:rsidP="0003526B">
            <w:pPr>
              <w:spacing w:line="206" w:lineRule="exact"/>
              <w:ind w:left="102" w:right="-20"/>
              <w:rPr>
                <w:rStyle w:val="Hyperlink"/>
                <w:rFonts w:ascii="Lato Light" w:hAnsi="Lato Light" w:cs="Lato Light"/>
                <w:sz w:val="20"/>
                <w:szCs w:val="20"/>
                <w:lang w:val="it-IT"/>
              </w:rPr>
            </w:pPr>
            <w:hyperlink r:id="rId501" w:history="1">
              <w:r w:rsidR="0003526B" w:rsidRPr="0003526B">
                <w:rPr>
                  <w:rStyle w:val="Hyperlink"/>
                  <w:rFonts w:ascii="Lato Light" w:hAnsi="Lato Light" w:cs="Lato Light"/>
                  <w:sz w:val="20"/>
                  <w:szCs w:val="20"/>
                  <w:lang w:val="it-IT"/>
                </w:rPr>
                <w:t>3rd: SS3CG2</w:t>
              </w:r>
            </w:hyperlink>
          </w:p>
          <w:p w:rsidR="0003526B" w:rsidRPr="000D24E5" w:rsidRDefault="0003526B" w:rsidP="00C74282">
            <w:pPr>
              <w:spacing w:before="82"/>
              <w:ind w:left="102" w:right="146"/>
              <w:rPr>
                <w:sz w:val="20"/>
                <w:szCs w:val="20"/>
              </w:rPr>
            </w:pPr>
          </w:p>
        </w:tc>
        <w:tc>
          <w:tcPr>
            <w:tcW w:w="1238" w:type="dxa"/>
            <w:tcBorders>
              <w:top w:val="single" w:sz="4" w:space="0" w:color="auto"/>
              <w:left w:val="single" w:sz="4" w:space="0" w:color="000000"/>
              <w:bottom w:val="single" w:sz="4" w:space="0" w:color="000000"/>
              <w:right w:val="single" w:sz="4" w:space="0" w:color="000000"/>
            </w:tcBorders>
          </w:tcPr>
          <w:p w:rsidR="0003526B" w:rsidRDefault="00866040" w:rsidP="0003526B">
            <w:pPr>
              <w:tabs>
                <w:tab w:val="left" w:pos="1891"/>
              </w:tabs>
              <w:spacing w:line="206" w:lineRule="exact"/>
              <w:ind w:left="102" w:right="-20"/>
              <w:rPr>
                <w:rStyle w:val="Hyperlink"/>
                <w:rFonts w:ascii="Lato Light" w:hAnsi="Lato Light" w:cs="Lato Light"/>
                <w:sz w:val="20"/>
                <w:szCs w:val="20"/>
                <w:lang w:val="it-IT"/>
              </w:rPr>
            </w:pPr>
            <w:hyperlink r:id="rId502" w:history="1">
              <w:r w:rsidR="0003526B" w:rsidRPr="0003526B">
                <w:rPr>
                  <w:rStyle w:val="Hyperlink"/>
                  <w:rFonts w:ascii="Lato Light" w:hAnsi="Lato Light" w:cs="Lato Light"/>
                  <w:sz w:val="20"/>
                  <w:szCs w:val="20"/>
                  <w:lang w:val="it-IT"/>
                </w:rPr>
                <w:t>5th: SS5CG1</w:t>
              </w:r>
            </w:hyperlink>
          </w:p>
          <w:p w:rsidR="0003526B" w:rsidRPr="000D24E5" w:rsidRDefault="0003526B" w:rsidP="00C74282">
            <w:pPr>
              <w:spacing w:before="82"/>
              <w:ind w:left="102" w:right="146"/>
              <w:rPr>
                <w:sz w:val="20"/>
                <w:szCs w:val="20"/>
              </w:rPr>
            </w:pPr>
          </w:p>
        </w:tc>
        <w:tc>
          <w:tcPr>
            <w:tcW w:w="2072" w:type="dxa"/>
            <w:vMerge/>
            <w:tcBorders>
              <w:left w:val="single" w:sz="4" w:space="0" w:color="000000"/>
              <w:bottom w:val="single" w:sz="4" w:space="0" w:color="000000"/>
              <w:right w:val="single" w:sz="4" w:space="0" w:color="000000"/>
            </w:tcBorders>
          </w:tcPr>
          <w:p w:rsidR="0003526B" w:rsidRPr="000D24E5" w:rsidRDefault="0003526B" w:rsidP="00C74282">
            <w:pPr>
              <w:spacing w:before="82"/>
              <w:ind w:left="102" w:right="746"/>
              <w:rPr>
                <w:sz w:val="20"/>
                <w:szCs w:val="20"/>
              </w:rPr>
            </w:pPr>
          </w:p>
        </w:tc>
      </w:tr>
    </w:tbl>
    <w:p w:rsidR="00E74CA3" w:rsidRPr="000D24E5" w:rsidRDefault="00E74CA3">
      <w:pPr>
        <w:rPr>
          <w:sz w:val="20"/>
          <w:szCs w:val="20"/>
        </w:rPr>
        <w:sectPr w:rsidR="00E74CA3" w:rsidRPr="000D24E5" w:rsidSect="00AB3FA0">
          <w:headerReference w:type="default" r:id="rId503"/>
          <w:pgSz w:w="15840" w:h="12240" w:orient="landscape"/>
          <w:pgMar w:top="720" w:right="720" w:bottom="720" w:left="720" w:header="459" w:footer="0" w:gutter="0"/>
          <w:cols w:space="720"/>
        </w:sectPr>
      </w:pPr>
    </w:p>
    <w:tbl>
      <w:tblPr>
        <w:tblpPr w:leftFromText="180" w:rightFromText="180" w:tblpY="1458"/>
        <w:tblW w:w="0" w:type="auto"/>
        <w:tblLayout w:type="fixed"/>
        <w:tblCellMar>
          <w:left w:w="0" w:type="dxa"/>
          <w:right w:w="0" w:type="dxa"/>
        </w:tblCellMar>
        <w:tblLook w:val="01E0" w:firstRow="1" w:lastRow="1" w:firstColumn="1" w:lastColumn="1" w:noHBand="0" w:noVBand="0"/>
      </w:tblPr>
      <w:tblGrid>
        <w:gridCol w:w="2431"/>
        <w:gridCol w:w="4675"/>
        <w:gridCol w:w="2475"/>
        <w:gridCol w:w="2475"/>
        <w:gridCol w:w="2072"/>
      </w:tblGrid>
      <w:tr w:rsidR="00E74CA3" w:rsidRPr="000D24E5">
        <w:trPr>
          <w:trHeight w:hRule="exact" w:val="2804"/>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rPr>
                <w:sz w:val="20"/>
                <w:szCs w:val="20"/>
              </w:rPr>
            </w:pPr>
          </w:p>
        </w:tc>
        <w:tc>
          <w:tcPr>
            <w:tcW w:w="4675"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4" w:line="110" w:lineRule="exact"/>
              <w:rPr>
                <w:sz w:val="20"/>
                <w:szCs w:val="20"/>
              </w:rPr>
            </w:pPr>
          </w:p>
          <w:p w:rsidR="00E74CA3" w:rsidRPr="000D24E5" w:rsidRDefault="00E74CA3" w:rsidP="00C74282">
            <w:pPr>
              <w:tabs>
                <w:tab w:val="left" w:pos="460"/>
              </w:tabs>
              <w:spacing w:line="206" w:lineRule="exact"/>
              <w:ind w:left="461" w:right="228" w:hanging="360"/>
              <w:rPr>
                <w:sz w:val="20"/>
                <w:szCs w:val="20"/>
              </w:rPr>
            </w:pPr>
            <w:r w:rsidRPr="000D24E5">
              <w:rPr>
                <w:sz w:val="20"/>
                <w:szCs w:val="20"/>
              </w:rPr>
              <w:t></w:t>
            </w:r>
            <w:r w:rsidRPr="000D24E5">
              <w:rPr>
                <w:sz w:val="20"/>
                <w:szCs w:val="20"/>
              </w:rPr>
              <w:tab/>
              <w:t>Never for</w:t>
            </w:r>
            <w:r w:rsidRPr="000D24E5">
              <w:rPr>
                <w:spacing w:val="1"/>
                <w:sz w:val="20"/>
                <w:szCs w:val="20"/>
              </w:rPr>
              <w:t>g</w:t>
            </w:r>
            <w:r w:rsidRPr="000D24E5">
              <w:rPr>
                <w:sz w:val="20"/>
                <w:szCs w:val="20"/>
              </w:rPr>
              <w:t>et</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sh</w:t>
            </w:r>
            <w:r w:rsidRPr="000D24E5">
              <w:rPr>
                <w:spacing w:val="2"/>
                <w:sz w:val="20"/>
                <w:szCs w:val="20"/>
              </w:rPr>
              <w:t>o</w:t>
            </w:r>
            <w:r w:rsidRPr="000D24E5">
              <w:rPr>
                <w:sz w:val="20"/>
                <w:szCs w:val="20"/>
              </w:rPr>
              <w:t>w</w:t>
            </w:r>
            <w:r w:rsidRPr="000D24E5">
              <w:rPr>
                <w:spacing w:val="-2"/>
                <w:sz w:val="20"/>
                <w:szCs w:val="20"/>
              </w:rPr>
              <w:t xml:space="preserve"> </w:t>
            </w:r>
            <w:r w:rsidRPr="000D24E5">
              <w:rPr>
                <w:sz w:val="20"/>
                <w:szCs w:val="20"/>
              </w:rPr>
              <w:t>res</w:t>
            </w:r>
            <w:r w:rsidRPr="000D24E5">
              <w:rPr>
                <w:spacing w:val="1"/>
                <w:sz w:val="20"/>
                <w:szCs w:val="20"/>
              </w:rPr>
              <w:t>p</w:t>
            </w:r>
            <w:r w:rsidRPr="000D24E5">
              <w:rPr>
                <w:sz w:val="20"/>
                <w:szCs w:val="20"/>
              </w:rPr>
              <w:t>ect</w:t>
            </w:r>
            <w:r w:rsidRPr="000D24E5">
              <w:rPr>
                <w:spacing w:val="-2"/>
                <w:sz w:val="20"/>
                <w:szCs w:val="20"/>
              </w:rPr>
              <w:t xml:space="preserve"> </w:t>
            </w:r>
            <w:r w:rsidRPr="000D24E5">
              <w:rPr>
                <w:sz w:val="20"/>
                <w:szCs w:val="20"/>
              </w:rPr>
              <w:t>for</w:t>
            </w:r>
            <w:r w:rsidRPr="000D24E5">
              <w:rPr>
                <w:spacing w:val="-2"/>
                <w:sz w:val="20"/>
                <w:szCs w:val="20"/>
              </w:rPr>
              <w:t xml:space="preserve"> </w:t>
            </w:r>
            <w:r w:rsidRPr="000D24E5">
              <w:rPr>
                <w:sz w:val="20"/>
                <w:szCs w:val="20"/>
              </w:rPr>
              <w:t>pe</w:t>
            </w:r>
            <w:r w:rsidRPr="000D24E5">
              <w:rPr>
                <w:spacing w:val="1"/>
                <w:sz w:val="20"/>
                <w:szCs w:val="20"/>
              </w:rPr>
              <w:t>o</w:t>
            </w:r>
            <w:r w:rsidRPr="000D24E5">
              <w:rPr>
                <w:sz w:val="20"/>
                <w:szCs w:val="20"/>
              </w:rPr>
              <w:t xml:space="preserve">ple, </w:t>
            </w:r>
            <w:r w:rsidRPr="000D24E5">
              <w:rPr>
                <w:spacing w:val="1"/>
                <w:sz w:val="20"/>
                <w:szCs w:val="20"/>
              </w:rPr>
              <w:t>a</w:t>
            </w:r>
            <w:r w:rsidRPr="000D24E5">
              <w:rPr>
                <w:spacing w:val="-1"/>
                <w:sz w:val="20"/>
                <w:szCs w:val="20"/>
              </w:rPr>
              <w:t>n</w:t>
            </w:r>
            <w:r w:rsidRPr="000D24E5">
              <w:rPr>
                <w:spacing w:val="1"/>
                <w:sz w:val="20"/>
                <w:szCs w:val="20"/>
              </w:rPr>
              <w:t>i</w:t>
            </w:r>
            <w:r w:rsidRPr="000D24E5">
              <w:rPr>
                <w:sz w:val="20"/>
                <w:szCs w:val="20"/>
              </w:rPr>
              <w:t>mals, pl</w:t>
            </w:r>
            <w:r w:rsidRPr="000D24E5">
              <w:rPr>
                <w:spacing w:val="1"/>
                <w:sz w:val="20"/>
                <w:szCs w:val="20"/>
              </w:rPr>
              <w:t>a</w:t>
            </w:r>
            <w:r w:rsidRPr="000D24E5">
              <w:rPr>
                <w:spacing w:val="-1"/>
                <w:sz w:val="20"/>
                <w:szCs w:val="20"/>
              </w:rPr>
              <w:t>n</w:t>
            </w:r>
            <w:r w:rsidRPr="000D24E5">
              <w:rPr>
                <w:sz w:val="20"/>
                <w:szCs w:val="20"/>
              </w:rPr>
              <w:t>ts,</w:t>
            </w:r>
            <w:r w:rsidRPr="000D24E5">
              <w:rPr>
                <w:spacing w:val="-2"/>
                <w:sz w:val="20"/>
                <w:szCs w:val="20"/>
              </w:rPr>
              <w:t xml:space="preserve"> </w:t>
            </w:r>
            <w:r w:rsidRPr="000D24E5">
              <w:rPr>
                <w:sz w:val="20"/>
                <w:szCs w:val="20"/>
              </w:rPr>
              <w:t>and pr</w:t>
            </w:r>
            <w:r w:rsidRPr="000D24E5">
              <w:rPr>
                <w:spacing w:val="1"/>
                <w:sz w:val="20"/>
                <w:szCs w:val="20"/>
              </w:rPr>
              <w:t>o</w:t>
            </w:r>
            <w:r w:rsidRPr="000D24E5">
              <w:rPr>
                <w:sz w:val="20"/>
                <w:szCs w:val="20"/>
              </w:rPr>
              <w:t>per</w:t>
            </w:r>
            <w:r w:rsidRPr="000D24E5">
              <w:rPr>
                <w:spacing w:val="2"/>
                <w:sz w:val="20"/>
                <w:szCs w:val="20"/>
              </w:rPr>
              <w:t>t</w:t>
            </w:r>
            <w:r w:rsidRPr="000D24E5">
              <w:rPr>
                <w:spacing w:val="-2"/>
                <w:sz w:val="20"/>
                <w:szCs w:val="20"/>
              </w:rPr>
              <w:t>y</w:t>
            </w:r>
            <w:r w:rsidRPr="000D24E5">
              <w:rPr>
                <w:sz w:val="20"/>
                <w:szCs w:val="20"/>
              </w:rPr>
              <w:t>.</w:t>
            </w:r>
          </w:p>
          <w:p w:rsidR="00E74CA3" w:rsidRPr="000D24E5" w:rsidRDefault="00E74CA3" w:rsidP="00C74282">
            <w:pPr>
              <w:spacing w:before="2" w:line="120" w:lineRule="exact"/>
              <w:rPr>
                <w:sz w:val="20"/>
                <w:szCs w:val="20"/>
              </w:rPr>
            </w:pPr>
          </w:p>
          <w:p w:rsidR="00E74CA3" w:rsidRPr="000D24E5" w:rsidRDefault="00E74CA3" w:rsidP="00C74282">
            <w:pPr>
              <w:spacing w:line="206" w:lineRule="exact"/>
              <w:ind w:left="101" w:right="689"/>
              <w:rPr>
                <w:sz w:val="20"/>
                <w:szCs w:val="20"/>
              </w:rPr>
            </w:pPr>
            <w:r w:rsidRPr="000D24E5">
              <w:rPr>
                <w:i/>
                <w:iCs/>
                <w:sz w:val="20"/>
                <w:szCs w:val="20"/>
              </w:rPr>
              <w:t>A Lea</w:t>
            </w:r>
            <w:r w:rsidRPr="000D24E5">
              <w:rPr>
                <w:i/>
                <w:iCs/>
                <w:spacing w:val="1"/>
                <w:sz w:val="20"/>
                <w:szCs w:val="20"/>
              </w:rPr>
              <w:t>d</w:t>
            </w:r>
            <w:r w:rsidRPr="000D24E5">
              <w:rPr>
                <w:i/>
                <w:iCs/>
                <w:sz w:val="20"/>
                <w:szCs w:val="20"/>
              </w:rPr>
              <w:t>e</w:t>
            </w:r>
            <w:r w:rsidRPr="000D24E5">
              <w:rPr>
                <w:i/>
                <w:iCs/>
                <w:spacing w:val="1"/>
                <w:sz w:val="20"/>
                <w:szCs w:val="20"/>
              </w:rPr>
              <w:t>r</w:t>
            </w:r>
            <w:r w:rsidRPr="000D24E5">
              <w:rPr>
                <w:i/>
                <w:iCs/>
                <w:spacing w:val="-2"/>
                <w:sz w:val="20"/>
                <w:szCs w:val="20"/>
              </w:rPr>
              <w:t>’</w:t>
            </w:r>
            <w:r w:rsidRPr="000D24E5">
              <w:rPr>
                <w:i/>
                <w:iCs/>
                <w:sz w:val="20"/>
                <w:szCs w:val="20"/>
              </w:rPr>
              <w:t>s Gu</w:t>
            </w:r>
            <w:r w:rsidRPr="000D24E5">
              <w:rPr>
                <w:i/>
                <w:iCs/>
                <w:spacing w:val="1"/>
                <w:sz w:val="20"/>
                <w:szCs w:val="20"/>
              </w:rPr>
              <w:t>i</w:t>
            </w:r>
            <w:r w:rsidRPr="000D24E5">
              <w:rPr>
                <w:i/>
                <w:iCs/>
                <w:sz w:val="20"/>
                <w:szCs w:val="20"/>
              </w:rPr>
              <w:t>de to Bei</w:t>
            </w:r>
            <w:r w:rsidRPr="000D24E5">
              <w:rPr>
                <w:i/>
                <w:iCs/>
                <w:spacing w:val="1"/>
                <w:sz w:val="20"/>
                <w:szCs w:val="20"/>
              </w:rPr>
              <w:t>n</w:t>
            </w:r>
            <w:r w:rsidRPr="000D24E5">
              <w:rPr>
                <w:i/>
                <w:iCs/>
                <w:sz w:val="20"/>
                <w:szCs w:val="20"/>
              </w:rPr>
              <w:t>g Y</w:t>
            </w:r>
            <w:r w:rsidRPr="000D24E5">
              <w:rPr>
                <w:i/>
                <w:iCs/>
                <w:spacing w:val="1"/>
                <w:sz w:val="20"/>
                <w:szCs w:val="20"/>
              </w:rPr>
              <w:t>o</w:t>
            </w:r>
            <w:r w:rsidRPr="000D24E5">
              <w:rPr>
                <w:i/>
                <w:iCs/>
                <w:sz w:val="20"/>
                <w:szCs w:val="20"/>
              </w:rPr>
              <w:t>ur Bes</w:t>
            </w:r>
            <w:r w:rsidRPr="000D24E5">
              <w:rPr>
                <w:i/>
                <w:iCs/>
                <w:spacing w:val="-1"/>
                <w:sz w:val="20"/>
                <w:szCs w:val="20"/>
              </w:rPr>
              <w:t>t</w:t>
            </w:r>
            <w:r w:rsidRPr="000D24E5">
              <w:rPr>
                <w:sz w:val="20"/>
                <w:szCs w:val="20"/>
              </w:rPr>
              <w:t>. Less</w:t>
            </w:r>
            <w:r w:rsidRPr="000D24E5">
              <w:rPr>
                <w:spacing w:val="1"/>
                <w:sz w:val="20"/>
                <w:szCs w:val="20"/>
              </w:rPr>
              <w:t>o</w:t>
            </w:r>
            <w:r w:rsidRPr="000D24E5">
              <w:rPr>
                <w:sz w:val="20"/>
                <w:szCs w:val="20"/>
              </w:rPr>
              <w:t>n 3: Citizen</w:t>
            </w:r>
            <w:r w:rsidRPr="000D24E5">
              <w:rPr>
                <w:spacing w:val="1"/>
                <w:sz w:val="20"/>
                <w:szCs w:val="20"/>
              </w:rPr>
              <w:t>s</w:t>
            </w:r>
            <w:r w:rsidRPr="000D24E5">
              <w:rPr>
                <w:sz w:val="20"/>
                <w:szCs w:val="20"/>
              </w:rPr>
              <w:t>h</w:t>
            </w:r>
            <w:r w:rsidRPr="000D24E5">
              <w:rPr>
                <w:spacing w:val="1"/>
                <w:sz w:val="20"/>
                <w:szCs w:val="20"/>
              </w:rPr>
              <w:t>i</w:t>
            </w:r>
            <w:r w:rsidRPr="000D24E5">
              <w:rPr>
                <w:sz w:val="20"/>
                <w:szCs w:val="20"/>
              </w:rPr>
              <w:t>p.</w:t>
            </w:r>
          </w:p>
          <w:p w:rsidR="00E74CA3" w:rsidRPr="000D24E5" w:rsidRDefault="00E74CA3" w:rsidP="00C74282">
            <w:pPr>
              <w:spacing w:before="7" w:line="190" w:lineRule="exact"/>
              <w:rPr>
                <w:sz w:val="20"/>
                <w:szCs w:val="20"/>
              </w:rPr>
            </w:pPr>
          </w:p>
          <w:p w:rsidR="00E74CA3" w:rsidRPr="000D24E5" w:rsidRDefault="00E74CA3" w:rsidP="00C74282">
            <w:pPr>
              <w:ind w:left="101" w:right="118"/>
              <w:rPr>
                <w:sz w:val="20"/>
                <w:szCs w:val="20"/>
              </w:rPr>
            </w:pPr>
            <w:r w:rsidRPr="000D24E5">
              <w:rPr>
                <w:sz w:val="20"/>
                <w:szCs w:val="20"/>
              </w:rPr>
              <w:t>Indiv</w:t>
            </w:r>
            <w:r w:rsidRPr="000D24E5">
              <w:rPr>
                <w:spacing w:val="1"/>
                <w:sz w:val="20"/>
                <w:szCs w:val="20"/>
              </w:rPr>
              <w:t>i</w:t>
            </w:r>
            <w:r w:rsidRPr="000D24E5">
              <w:rPr>
                <w:sz w:val="20"/>
                <w:szCs w:val="20"/>
              </w:rPr>
              <w:t>du</w:t>
            </w:r>
            <w:r w:rsidRPr="000D24E5">
              <w:rPr>
                <w:spacing w:val="1"/>
                <w:sz w:val="20"/>
                <w:szCs w:val="20"/>
              </w:rPr>
              <w:t>a</w:t>
            </w:r>
            <w:r w:rsidRPr="000D24E5">
              <w:rPr>
                <w:sz w:val="20"/>
                <w:szCs w:val="20"/>
              </w:rPr>
              <w:t>l: Ea</w:t>
            </w:r>
            <w:r w:rsidRPr="000D24E5">
              <w:rPr>
                <w:spacing w:val="1"/>
                <w:sz w:val="20"/>
                <w:szCs w:val="20"/>
              </w:rPr>
              <w:t>c</w:t>
            </w:r>
            <w:r w:rsidRPr="000D24E5">
              <w:rPr>
                <w:sz w:val="20"/>
                <w:szCs w:val="20"/>
              </w:rPr>
              <w:t>h student</w:t>
            </w:r>
            <w:r w:rsidRPr="000D24E5">
              <w:rPr>
                <w:spacing w:val="3"/>
                <w:sz w:val="20"/>
                <w:szCs w:val="20"/>
              </w:rPr>
              <w:t xml:space="preserve"> </w:t>
            </w:r>
            <w:r w:rsidRPr="000D24E5">
              <w:rPr>
                <w:spacing w:val="-3"/>
                <w:sz w:val="20"/>
                <w:szCs w:val="20"/>
              </w:rPr>
              <w:t>w</w:t>
            </w:r>
            <w:r w:rsidRPr="000D24E5">
              <w:rPr>
                <w:spacing w:val="1"/>
                <w:sz w:val="20"/>
                <w:szCs w:val="20"/>
              </w:rPr>
              <w:t>i</w:t>
            </w:r>
            <w:r w:rsidRPr="000D24E5">
              <w:rPr>
                <w:sz w:val="20"/>
                <w:szCs w:val="20"/>
              </w:rPr>
              <w:t xml:space="preserve">ll </w:t>
            </w:r>
            <w:r w:rsidRPr="000D24E5">
              <w:rPr>
                <w:spacing w:val="1"/>
                <w:sz w:val="20"/>
                <w:szCs w:val="20"/>
              </w:rPr>
              <w:t>s</w:t>
            </w:r>
            <w:r w:rsidRPr="000D24E5">
              <w:rPr>
                <w:spacing w:val="-1"/>
                <w:sz w:val="20"/>
                <w:szCs w:val="20"/>
              </w:rPr>
              <w:t>e</w:t>
            </w:r>
            <w:r w:rsidRPr="000D24E5">
              <w:rPr>
                <w:sz w:val="20"/>
                <w:szCs w:val="20"/>
              </w:rPr>
              <w:t>lect a</w:t>
            </w:r>
            <w:r w:rsidRPr="000D24E5">
              <w:rPr>
                <w:spacing w:val="3"/>
                <w:sz w:val="20"/>
                <w:szCs w:val="20"/>
              </w:rPr>
              <w:t xml:space="preserve"> </w:t>
            </w:r>
            <w:r w:rsidRPr="000D24E5">
              <w:rPr>
                <w:spacing w:val="-3"/>
                <w:sz w:val="20"/>
                <w:szCs w:val="20"/>
              </w:rPr>
              <w:t>w</w:t>
            </w:r>
            <w:r w:rsidRPr="000D24E5">
              <w:rPr>
                <w:spacing w:val="1"/>
                <w:sz w:val="20"/>
                <w:szCs w:val="20"/>
              </w:rPr>
              <w:t>e</w:t>
            </w:r>
            <w:r w:rsidRPr="000D24E5">
              <w:rPr>
                <w:sz w:val="20"/>
                <w:szCs w:val="20"/>
              </w:rPr>
              <w:t>ll-k</w:t>
            </w:r>
            <w:r w:rsidRPr="000D24E5">
              <w:rPr>
                <w:spacing w:val="1"/>
                <w:sz w:val="20"/>
                <w:szCs w:val="20"/>
              </w:rPr>
              <w:t>n</w:t>
            </w:r>
            <w:r w:rsidRPr="000D24E5">
              <w:rPr>
                <w:spacing w:val="2"/>
                <w:sz w:val="20"/>
                <w:szCs w:val="20"/>
              </w:rPr>
              <w:t>o</w:t>
            </w:r>
            <w:r w:rsidRPr="000D24E5">
              <w:rPr>
                <w:spacing w:val="-3"/>
                <w:sz w:val="20"/>
                <w:szCs w:val="20"/>
              </w:rPr>
              <w:t>w</w:t>
            </w:r>
            <w:r w:rsidRPr="000D24E5">
              <w:rPr>
                <w:sz w:val="20"/>
                <w:szCs w:val="20"/>
              </w:rPr>
              <w:t xml:space="preserve">n </w:t>
            </w:r>
            <w:r w:rsidRPr="000D24E5">
              <w:rPr>
                <w:spacing w:val="1"/>
                <w:sz w:val="20"/>
                <w:szCs w:val="20"/>
              </w:rPr>
              <w:t>g</w:t>
            </w:r>
            <w:r w:rsidRPr="000D24E5">
              <w:rPr>
                <w:spacing w:val="-1"/>
                <w:sz w:val="20"/>
                <w:szCs w:val="20"/>
              </w:rPr>
              <w:t>o</w:t>
            </w:r>
            <w:r w:rsidRPr="000D24E5">
              <w:rPr>
                <w:spacing w:val="1"/>
                <w:sz w:val="20"/>
                <w:szCs w:val="20"/>
              </w:rPr>
              <w:t>o</w:t>
            </w:r>
            <w:r w:rsidRPr="000D24E5">
              <w:rPr>
                <w:sz w:val="20"/>
                <w:szCs w:val="20"/>
              </w:rPr>
              <w:t xml:space="preserve">d citizen </w:t>
            </w:r>
            <w:r w:rsidRPr="000D24E5">
              <w:rPr>
                <w:spacing w:val="1"/>
                <w:sz w:val="20"/>
                <w:szCs w:val="20"/>
              </w:rPr>
              <w:t>e</w:t>
            </w:r>
            <w:r w:rsidRPr="000D24E5">
              <w:rPr>
                <w:sz w:val="20"/>
                <w:szCs w:val="20"/>
              </w:rPr>
              <w:t>ither from the past or pres</w:t>
            </w:r>
            <w:r w:rsidRPr="000D24E5">
              <w:rPr>
                <w:spacing w:val="1"/>
                <w:sz w:val="20"/>
                <w:szCs w:val="20"/>
              </w:rPr>
              <w:t>e</w:t>
            </w:r>
            <w:r w:rsidRPr="000D24E5">
              <w:rPr>
                <w:spacing w:val="-1"/>
                <w:sz w:val="20"/>
                <w:szCs w:val="20"/>
              </w:rPr>
              <w:t>n</w:t>
            </w:r>
            <w:r w:rsidRPr="000D24E5">
              <w:rPr>
                <w:sz w:val="20"/>
                <w:szCs w:val="20"/>
              </w:rPr>
              <w:t>t.</w:t>
            </w:r>
            <w:r w:rsidRPr="000D24E5">
              <w:rPr>
                <w:spacing w:val="50"/>
                <w:sz w:val="20"/>
                <w:szCs w:val="20"/>
              </w:rPr>
              <w:t xml:space="preserve"> </w:t>
            </w:r>
            <w:r w:rsidRPr="000D24E5">
              <w:rPr>
                <w:sz w:val="20"/>
                <w:szCs w:val="20"/>
              </w:rPr>
              <w:t>Students can read or v</w:t>
            </w:r>
            <w:r w:rsidRPr="000D24E5">
              <w:rPr>
                <w:spacing w:val="1"/>
                <w:sz w:val="20"/>
                <w:szCs w:val="20"/>
              </w:rPr>
              <w:t>i</w:t>
            </w:r>
            <w:r w:rsidRPr="000D24E5">
              <w:rPr>
                <w:spacing w:val="2"/>
                <w:sz w:val="20"/>
                <w:szCs w:val="20"/>
              </w:rPr>
              <w:t>e</w:t>
            </w:r>
            <w:r w:rsidRPr="000D24E5">
              <w:rPr>
                <w:sz w:val="20"/>
                <w:szCs w:val="20"/>
              </w:rPr>
              <w:t>w</w:t>
            </w:r>
            <w:r w:rsidRPr="000D24E5">
              <w:rPr>
                <w:spacing w:val="-2"/>
                <w:sz w:val="20"/>
                <w:szCs w:val="20"/>
              </w:rPr>
              <w:t xml:space="preserve"> </w:t>
            </w:r>
            <w:r w:rsidRPr="000D24E5">
              <w:rPr>
                <w:sz w:val="20"/>
                <w:szCs w:val="20"/>
              </w:rPr>
              <w:t>a</w:t>
            </w:r>
            <w:r w:rsidRPr="000D24E5">
              <w:rPr>
                <w:spacing w:val="1"/>
                <w:sz w:val="20"/>
                <w:szCs w:val="20"/>
              </w:rPr>
              <w:t>r</w:t>
            </w:r>
            <w:r w:rsidRPr="000D24E5">
              <w:rPr>
                <w:sz w:val="20"/>
                <w:szCs w:val="20"/>
              </w:rPr>
              <w:t>ticles or vi</w:t>
            </w:r>
            <w:r w:rsidRPr="000D24E5">
              <w:rPr>
                <w:spacing w:val="1"/>
                <w:sz w:val="20"/>
                <w:szCs w:val="20"/>
              </w:rPr>
              <w:t>d</w:t>
            </w:r>
            <w:r w:rsidRPr="000D24E5">
              <w:rPr>
                <w:sz w:val="20"/>
                <w:szCs w:val="20"/>
              </w:rPr>
              <w:t>eos</w:t>
            </w:r>
            <w:r w:rsidRPr="000D24E5">
              <w:rPr>
                <w:spacing w:val="2"/>
                <w:sz w:val="20"/>
                <w:szCs w:val="20"/>
              </w:rPr>
              <w:t xml:space="preserve"> </w:t>
            </w:r>
            <w:r w:rsidRPr="000D24E5">
              <w:rPr>
                <w:sz w:val="20"/>
                <w:szCs w:val="20"/>
              </w:rPr>
              <w:t>about that</w:t>
            </w:r>
            <w:r w:rsidRPr="000D24E5">
              <w:rPr>
                <w:spacing w:val="-3"/>
                <w:sz w:val="20"/>
                <w:szCs w:val="20"/>
              </w:rPr>
              <w:t xml:space="preserve"> </w:t>
            </w:r>
            <w:r w:rsidRPr="000D24E5">
              <w:rPr>
                <w:sz w:val="20"/>
                <w:szCs w:val="20"/>
              </w:rPr>
              <w:t>pe</w:t>
            </w:r>
            <w:r w:rsidRPr="000D24E5">
              <w:rPr>
                <w:spacing w:val="1"/>
                <w:sz w:val="20"/>
                <w:szCs w:val="20"/>
              </w:rPr>
              <w:t>r</w:t>
            </w:r>
            <w:r w:rsidRPr="000D24E5">
              <w:rPr>
                <w:sz w:val="20"/>
                <w:szCs w:val="20"/>
              </w:rPr>
              <w:t>son.</w:t>
            </w:r>
            <w:r w:rsidRPr="000D24E5">
              <w:rPr>
                <w:spacing w:val="49"/>
                <w:sz w:val="20"/>
                <w:szCs w:val="20"/>
              </w:rPr>
              <w:t xml:space="preserve"> </w:t>
            </w:r>
            <w:r w:rsidRPr="000D24E5">
              <w:rPr>
                <w:spacing w:val="2"/>
                <w:sz w:val="20"/>
                <w:szCs w:val="20"/>
              </w:rPr>
              <w:t>T</w:t>
            </w:r>
            <w:r w:rsidRPr="000D24E5">
              <w:rPr>
                <w:sz w:val="20"/>
                <w:szCs w:val="20"/>
              </w:rPr>
              <w:t xml:space="preserve">hen </w:t>
            </w:r>
            <w:r w:rsidRPr="000D24E5">
              <w:rPr>
                <w:spacing w:val="-3"/>
                <w:sz w:val="20"/>
                <w:szCs w:val="20"/>
              </w:rPr>
              <w:t>w</w:t>
            </w:r>
            <w:r w:rsidRPr="000D24E5">
              <w:rPr>
                <w:spacing w:val="1"/>
                <w:sz w:val="20"/>
                <w:szCs w:val="20"/>
              </w:rPr>
              <w:t>r</w:t>
            </w:r>
            <w:r w:rsidRPr="000D24E5">
              <w:rPr>
                <w:sz w:val="20"/>
                <w:szCs w:val="20"/>
              </w:rPr>
              <w:t>i</w:t>
            </w:r>
            <w:r w:rsidRPr="000D24E5">
              <w:rPr>
                <w:spacing w:val="2"/>
                <w:sz w:val="20"/>
                <w:szCs w:val="20"/>
              </w:rPr>
              <w:t>t</w:t>
            </w:r>
            <w:r w:rsidRPr="000D24E5">
              <w:rPr>
                <w:sz w:val="20"/>
                <w:szCs w:val="20"/>
              </w:rPr>
              <w:t>e a short r</w:t>
            </w:r>
            <w:r w:rsidRPr="000D24E5">
              <w:rPr>
                <w:spacing w:val="1"/>
                <w:sz w:val="20"/>
                <w:szCs w:val="20"/>
              </w:rPr>
              <w:t>e</w:t>
            </w:r>
            <w:r w:rsidRPr="000D24E5">
              <w:rPr>
                <w:sz w:val="20"/>
                <w:szCs w:val="20"/>
              </w:rPr>
              <w:t>port ab</w:t>
            </w:r>
            <w:r w:rsidRPr="000D24E5">
              <w:rPr>
                <w:spacing w:val="1"/>
                <w:sz w:val="20"/>
                <w:szCs w:val="20"/>
              </w:rPr>
              <w:t>o</w:t>
            </w:r>
            <w:r w:rsidRPr="000D24E5">
              <w:rPr>
                <w:sz w:val="20"/>
                <w:szCs w:val="20"/>
              </w:rPr>
              <w:t>ut</w:t>
            </w:r>
            <w:r w:rsidRPr="000D24E5">
              <w:rPr>
                <w:spacing w:val="-1"/>
                <w:sz w:val="20"/>
                <w:szCs w:val="20"/>
              </w:rPr>
              <w:t xml:space="preserve"> t</w:t>
            </w:r>
            <w:r w:rsidRPr="000D24E5">
              <w:rPr>
                <w:sz w:val="20"/>
                <w:szCs w:val="20"/>
              </w:rPr>
              <w:t>heir</w:t>
            </w:r>
            <w:r w:rsidRPr="000D24E5">
              <w:rPr>
                <w:spacing w:val="1"/>
                <w:sz w:val="20"/>
                <w:szCs w:val="20"/>
              </w:rPr>
              <w:t xml:space="preserve"> </w:t>
            </w:r>
            <w:r w:rsidRPr="000D24E5">
              <w:rPr>
                <w:sz w:val="20"/>
                <w:szCs w:val="20"/>
              </w:rPr>
              <w:t xml:space="preserve">citizen. </w:t>
            </w:r>
            <w:r w:rsidRPr="000D24E5">
              <w:rPr>
                <w:spacing w:val="1"/>
                <w:sz w:val="20"/>
                <w:szCs w:val="20"/>
              </w:rPr>
              <w:t xml:space="preserve"> </w:t>
            </w:r>
            <w:r w:rsidRPr="000D24E5">
              <w:rPr>
                <w:sz w:val="20"/>
                <w:szCs w:val="20"/>
              </w:rPr>
              <w:t>Stud</w:t>
            </w:r>
            <w:r w:rsidRPr="000D24E5">
              <w:rPr>
                <w:spacing w:val="1"/>
                <w:sz w:val="20"/>
                <w:szCs w:val="20"/>
              </w:rPr>
              <w:t>e</w:t>
            </w:r>
            <w:r w:rsidRPr="000D24E5">
              <w:rPr>
                <w:sz w:val="20"/>
                <w:szCs w:val="20"/>
              </w:rPr>
              <w:t>nts</w:t>
            </w:r>
            <w:r w:rsidRPr="000D24E5">
              <w:rPr>
                <w:spacing w:val="-2"/>
                <w:sz w:val="20"/>
                <w:szCs w:val="20"/>
              </w:rPr>
              <w:t xml:space="preserve"> </w:t>
            </w:r>
            <w:r w:rsidRPr="000D24E5">
              <w:rPr>
                <w:sz w:val="20"/>
                <w:szCs w:val="20"/>
              </w:rPr>
              <w:t>need</w:t>
            </w:r>
          </w:p>
          <w:p w:rsidR="00E74CA3" w:rsidRPr="000D24E5" w:rsidRDefault="00E74CA3" w:rsidP="00C74282">
            <w:pPr>
              <w:spacing w:before="1" w:line="208" w:lineRule="exact"/>
              <w:ind w:left="101" w:right="339"/>
              <w:rPr>
                <w:sz w:val="20"/>
                <w:szCs w:val="20"/>
              </w:rPr>
            </w:pPr>
            <w:r w:rsidRPr="000D24E5">
              <w:rPr>
                <w:sz w:val="20"/>
                <w:szCs w:val="20"/>
              </w:rPr>
              <w:t>to</w:t>
            </w:r>
            <w:r w:rsidRPr="000D24E5">
              <w:rPr>
                <w:spacing w:val="-1"/>
                <w:sz w:val="20"/>
                <w:szCs w:val="20"/>
              </w:rPr>
              <w:t xml:space="preserve"> </w:t>
            </w:r>
            <w:r w:rsidRPr="000D24E5">
              <w:rPr>
                <w:sz w:val="20"/>
                <w:szCs w:val="20"/>
              </w:rPr>
              <w:t>descri</w:t>
            </w:r>
            <w:r w:rsidRPr="000D24E5">
              <w:rPr>
                <w:spacing w:val="1"/>
                <w:sz w:val="20"/>
                <w:szCs w:val="20"/>
              </w:rPr>
              <w:t>b</w:t>
            </w:r>
            <w:r w:rsidRPr="000D24E5">
              <w:rPr>
                <w:sz w:val="20"/>
                <w:szCs w:val="20"/>
              </w:rPr>
              <w:t>e</w:t>
            </w:r>
            <w:r w:rsidRPr="000D24E5">
              <w:rPr>
                <w:spacing w:val="3"/>
                <w:sz w:val="20"/>
                <w:szCs w:val="20"/>
              </w:rPr>
              <w:t xml:space="preserve"> </w:t>
            </w:r>
            <w:r w:rsidRPr="000D24E5">
              <w:rPr>
                <w:spacing w:val="-3"/>
                <w:sz w:val="20"/>
                <w:szCs w:val="20"/>
              </w:rPr>
              <w:t>w</w:t>
            </w:r>
            <w:r w:rsidRPr="000D24E5">
              <w:rPr>
                <w:spacing w:val="1"/>
                <w:sz w:val="20"/>
                <w:szCs w:val="20"/>
              </w:rPr>
              <w:t>h</w:t>
            </w:r>
            <w:r w:rsidRPr="000D24E5">
              <w:rPr>
                <w:sz w:val="20"/>
                <w:szCs w:val="20"/>
              </w:rPr>
              <w:t>at</w:t>
            </w:r>
            <w:r w:rsidRPr="000D24E5">
              <w:rPr>
                <w:spacing w:val="-1"/>
                <w:sz w:val="20"/>
                <w:szCs w:val="20"/>
              </w:rPr>
              <w:t xml:space="preserve"> </w:t>
            </w:r>
            <w:r w:rsidRPr="000D24E5">
              <w:rPr>
                <w:sz w:val="20"/>
                <w:szCs w:val="20"/>
              </w:rPr>
              <w:t>that</w:t>
            </w:r>
            <w:r w:rsidRPr="000D24E5">
              <w:rPr>
                <w:spacing w:val="-3"/>
                <w:sz w:val="20"/>
                <w:szCs w:val="20"/>
              </w:rPr>
              <w:t xml:space="preserve"> </w:t>
            </w:r>
            <w:r w:rsidRPr="000D24E5">
              <w:rPr>
                <w:sz w:val="20"/>
                <w:szCs w:val="20"/>
              </w:rPr>
              <w:t>person</w:t>
            </w:r>
            <w:r w:rsidRPr="000D24E5">
              <w:rPr>
                <w:spacing w:val="1"/>
                <w:sz w:val="20"/>
                <w:szCs w:val="20"/>
              </w:rPr>
              <w:t xml:space="preserve"> </w:t>
            </w:r>
            <w:r w:rsidRPr="000D24E5">
              <w:rPr>
                <w:sz w:val="20"/>
                <w:szCs w:val="20"/>
              </w:rPr>
              <w:t>has d</w:t>
            </w:r>
            <w:r w:rsidRPr="000D24E5">
              <w:rPr>
                <w:spacing w:val="1"/>
                <w:sz w:val="20"/>
                <w:szCs w:val="20"/>
              </w:rPr>
              <w:t>o</w:t>
            </w:r>
            <w:r w:rsidRPr="000D24E5">
              <w:rPr>
                <w:sz w:val="20"/>
                <w:szCs w:val="20"/>
              </w:rPr>
              <w:t>ne to</w:t>
            </w:r>
            <w:r w:rsidRPr="000D24E5">
              <w:rPr>
                <w:spacing w:val="-1"/>
                <w:sz w:val="20"/>
                <w:szCs w:val="20"/>
              </w:rPr>
              <w:t xml:space="preserve"> </w:t>
            </w:r>
            <w:r w:rsidRPr="000D24E5">
              <w:rPr>
                <w:sz w:val="20"/>
                <w:szCs w:val="20"/>
              </w:rPr>
              <w:t>s</w:t>
            </w:r>
            <w:r w:rsidRPr="000D24E5">
              <w:rPr>
                <w:spacing w:val="1"/>
                <w:sz w:val="20"/>
                <w:szCs w:val="20"/>
              </w:rPr>
              <w:t>h</w:t>
            </w:r>
            <w:r w:rsidRPr="000D24E5">
              <w:rPr>
                <w:spacing w:val="2"/>
                <w:sz w:val="20"/>
                <w:szCs w:val="20"/>
              </w:rPr>
              <w:t>o</w:t>
            </w:r>
            <w:r w:rsidRPr="000D24E5">
              <w:rPr>
                <w:sz w:val="20"/>
                <w:szCs w:val="20"/>
              </w:rPr>
              <w:t>w</w:t>
            </w:r>
            <w:r w:rsidRPr="000D24E5">
              <w:rPr>
                <w:spacing w:val="-2"/>
                <w:sz w:val="20"/>
                <w:szCs w:val="20"/>
              </w:rPr>
              <w:t xml:space="preserve"> </w:t>
            </w:r>
            <w:r w:rsidRPr="000D24E5">
              <w:rPr>
                <w:sz w:val="20"/>
                <w:szCs w:val="20"/>
              </w:rPr>
              <w:t>g</w:t>
            </w:r>
            <w:r w:rsidRPr="000D24E5">
              <w:rPr>
                <w:spacing w:val="1"/>
                <w:sz w:val="20"/>
                <w:szCs w:val="20"/>
              </w:rPr>
              <w:t>o</w:t>
            </w:r>
            <w:r w:rsidRPr="000D24E5">
              <w:rPr>
                <w:sz w:val="20"/>
                <w:szCs w:val="20"/>
              </w:rPr>
              <w:t>od citizen</w:t>
            </w:r>
            <w:r w:rsidRPr="000D24E5">
              <w:rPr>
                <w:spacing w:val="1"/>
                <w:sz w:val="20"/>
                <w:szCs w:val="20"/>
              </w:rPr>
              <w:t>s</w:t>
            </w:r>
            <w:r w:rsidRPr="000D24E5">
              <w:rPr>
                <w:sz w:val="20"/>
                <w:szCs w:val="20"/>
              </w:rPr>
              <w:t>hip.</w:t>
            </w:r>
          </w:p>
        </w:tc>
        <w:tc>
          <w:tcPr>
            <w:tcW w:w="4950"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rPr>
                <w:sz w:val="20"/>
                <w:szCs w:val="20"/>
              </w:rPr>
            </w:pPr>
          </w:p>
        </w:tc>
        <w:tc>
          <w:tcPr>
            <w:tcW w:w="2072"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rPr>
                <w:sz w:val="20"/>
                <w:szCs w:val="20"/>
              </w:rPr>
            </w:pPr>
          </w:p>
        </w:tc>
      </w:tr>
      <w:tr w:rsidR="00E74CA3" w:rsidRPr="000D24E5">
        <w:trPr>
          <w:trHeight w:hRule="exact" w:val="586"/>
        </w:trPr>
        <w:tc>
          <w:tcPr>
            <w:tcW w:w="14128"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tabs>
                <w:tab w:val="left" w:pos="2260"/>
              </w:tabs>
              <w:spacing w:before="34"/>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CS.4</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explo</w:t>
            </w:r>
            <w:r w:rsidRPr="000D24E5">
              <w:rPr>
                <w:b/>
                <w:bCs/>
                <w:spacing w:val="-1"/>
                <w:sz w:val="20"/>
                <w:szCs w:val="20"/>
              </w:rPr>
              <w:t>r</w:t>
            </w:r>
            <w:r w:rsidRPr="000D24E5">
              <w:rPr>
                <w:b/>
                <w:bCs/>
                <w:sz w:val="20"/>
                <w:szCs w:val="20"/>
              </w:rPr>
              <w:t>e</w:t>
            </w:r>
            <w:r w:rsidRPr="000D24E5">
              <w:rPr>
                <w:b/>
                <w:bCs/>
                <w:spacing w:val="-8"/>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concept</w:t>
            </w:r>
            <w:r w:rsidRPr="000D24E5">
              <w:rPr>
                <w:b/>
                <w:bCs/>
                <w:spacing w:val="-8"/>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protecting</w:t>
            </w:r>
            <w:r w:rsidRPr="000D24E5">
              <w:rPr>
                <w:b/>
                <w:bCs/>
                <w:spacing w:val="-11"/>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caring</w:t>
            </w:r>
            <w:r w:rsidRPr="000D24E5">
              <w:rPr>
                <w:b/>
                <w:bCs/>
                <w:spacing w:val="-7"/>
                <w:sz w:val="20"/>
                <w:szCs w:val="20"/>
              </w:rPr>
              <w:t xml:space="preserve"> </w:t>
            </w:r>
            <w:r w:rsidRPr="000D24E5">
              <w:rPr>
                <w:b/>
                <w:bCs/>
                <w:sz w:val="20"/>
                <w:szCs w:val="20"/>
              </w:rPr>
              <w:t>for</w:t>
            </w:r>
            <w:r w:rsidRPr="000D24E5">
              <w:rPr>
                <w:b/>
                <w:bCs/>
                <w:spacing w:val="-3"/>
                <w:sz w:val="20"/>
                <w:szCs w:val="20"/>
              </w:rPr>
              <w:t xml:space="preserve"> </w:t>
            </w:r>
            <w:r w:rsidRPr="000D24E5">
              <w:rPr>
                <w:b/>
                <w:bCs/>
                <w:sz w:val="20"/>
                <w:szCs w:val="20"/>
              </w:rPr>
              <w:t>people</w:t>
            </w:r>
            <w:r w:rsidRPr="000D24E5">
              <w:rPr>
                <w:b/>
                <w:bCs/>
                <w:spacing w:val="-7"/>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things.</w:t>
            </w:r>
          </w:p>
        </w:tc>
      </w:tr>
      <w:tr w:rsidR="00E74CA3" w:rsidRPr="000D24E5">
        <w:trPr>
          <w:trHeight w:hRule="exact" w:val="469"/>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95"/>
              <w:ind w:left="720" w:right="-20"/>
              <w:rPr>
                <w:sz w:val="20"/>
                <w:szCs w:val="20"/>
              </w:rPr>
            </w:pPr>
            <w:r w:rsidRPr="000D24E5">
              <w:rPr>
                <w:b/>
                <w:bCs/>
                <w:sz w:val="20"/>
                <w:szCs w:val="20"/>
              </w:rPr>
              <w:t>Elements</w:t>
            </w:r>
          </w:p>
        </w:tc>
        <w:tc>
          <w:tcPr>
            <w:tcW w:w="4675"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95"/>
              <w:ind w:left="1505"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0"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95"/>
              <w:ind w:left="1453"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072"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line="222" w:lineRule="exact"/>
              <w:ind w:left="396" w:right="377"/>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rsidP="00C74282">
            <w:pPr>
              <w:ind w:left="617" w:right="596"/>
              <w:jc w:val="center"/>
              <w:rPr>
                <w:sz w:val="20"/>
                <w:szCs w:val="20"/>
              </w:rPr>
            </w:pPr>
            <w:r w:rsidRPr="000D24E5">
              <w:rPr>
                <w:b/>
                <w:bCs/>
                <w:sz w:val="20"/>
                <w:szCs w:val="20"/>
              </w:rPr>
              <w:t>Options</w:t>
            </w:r>
          </w:p>
        </w:tc>
      </w:tr>
      <w:tr w:rsidR="004B3392" w:rsidRPr="000D24E5" w:rsidTr="00422E19">
        <w:trPr>
          <w:trHeight w:val="1992"/>
        </w:trPr>
        <w:tc>
          <w:tcPr>
            <w:tcW w:w="2431" w:type="dxa"/>
            <w:vMerge w:val="restart"/>
            <w:tcBorders>
              <w:top w:val="single" w:sz="4" w:space="0" w:color="000000"/>
              <w:left w:val="single" w:sz="4" w:space="0" w:color="000000"/>
              <w:right w:val="single" w:sz="4" w:space="0" w:color="000000"/>
            </w:tcBorders>
          </w:tcPr>
          <w:p w:rsidR="004B3392" w:rsidRPr="000D24E5" w:rsidRDefault="004B3392" w:rsidP="00C74282">
            <w:pPr>
              <w:spacing w:before="77"/>
              <w:ind w:left="109" w:right="187"/>
              <w:rPr>
                <w:sz w:val="20"/>
                <w:szCs w:val="20"/>
              </w:rPr>
            </w:pPr>
            <w:r w:rsidRPr="000D24E5">
              <w:rPr>
                <w:sz w:val="20"/>
                <w:szCs w:val="20"/>
              </w:rPr>
              <w:t>a. Investigate</w:t>
            </w:r>
            <w:r w:rsidRPr="000D24E5">
              <w:rPr>
                <w:spacing w:val="-2"/>
                <w:sz w:val="20"/>
                <w:szCs w:val="20"/>
              </w:rPr>
              <w:t xml:space="preserve"> </w:t>
            </w:r>
            <w:r w:rsidRPr="000D24E5">
              <w:rPr>
                <w:sz w:val="20"/>
                <w:szCs w:val="20"/>
              </w:rPr>
              <w:t>ways in wh</w:t>
            </w:r>
            <w:r w:rsidRPr="000D24E5">
              <w:rPr>
                <w:spacing w:val="-1"/>
                <w:sz w:val="20"/>
                <w:szCs w:val="20"/>
              </w:rPr>
              <w:t>i</w:t>
            </w:r>
            <w:r w:rsidRPr="000D24E5">
              <w:rPr>
                <w:spacing w:val="1"/>
                <w:sz w:val="20"/>
                <w:szCs w:val="20"/>
              </w:rPr>
              <w:t>c</w:t>
            </w:r>
            <w:r w:rsidRPr="000D24E5">
              <w:rPr>
                <w:sz w:val="20"/>
                <w:szCs w:val="20"/>
              </w:rPr>
              <w:t>h g</w:t>
            </w:r>
            <w:r w:rsidRPr="000D24E5">
              <w:rPr>
                <w:spacing w:val="-1"/>
                <w:sz w:val="20"/>
                <w:szCs w:val="20"/>
              </w:rPr>
              <w:t>o</w:t>
            </w:r>
            <w:r w:rsidRPr="000D24E5">
              <w:rPr>
                <w:sz w:val="20"/>
                <w:szCs w:val="20"/>
              </w:rPr>
              <w:t>od l</w:t>
            </w:r>
            <w:r w:rsidRPr="000D24E5">
              <w:rPr>
                <w:spacing w:val="-1"/>
                <w:sz w:val="20"/>
                <w:szCs w:val="20"/>
              </w:rPr>
              <w:t>e</w:t>
            </w:r>
            <w:r w:rsidRPr="000D24E5">
              <w:rPr>
                <w:sz w:val="20"/>
                <w:szCs w:val="20"/>
              </w:rPr>
              <w:t xml:space="preserve">aders </w:t>
            </w:r>
            <w:r w:rsidRPr="000D24E5">
              <w:rPr>
                <w:spacing w:val="-1"/>
                <w:sz w:val="20"/>
                <w:szCs w:val="20"/>
              </w:rPr>
              <w:t>a</w:t>
            </w:r>
            <w:r w:rsidRPr="000D24E5">
              <w:rPr>
                <w:sz w:val="20"/>
                <w:szCs w:val="20"/>
              </w:rPr>
              <w:t>re co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rn</w:t>
            </w:r>
            <w:r w:rsidRPr="000D24E5">
              <w:rPr>
                <w:spacing w:val="-1"/>
                <w:sz w:val="20"/>
                <w:szCs w:val="20"/>
              </w:rPr>
              <w:t>e</w:t>
            </w:r>
            <w:r w:rsidRPr="000D24E5">
              <w:rPr>
                <w:sz w:val="20"/>
                <w:szCs w:val="20"/>
              </w:rPr>
              <w:t>d a</w:t>
            </w:r>
            <w:r w:rsidRPr="000D24E5">
              <w:rPr>
                <w:spacing w:val="-1"/>
                <w:sz w:val="20"/>
                <w:szCs w:val="20"/>
              </w:rPr>
              <w:t>b</w:t>
            </w:r>
            <w:r w:rsidRPr="000D24E5">
              <w:rPr>
                <w:sz w:val="20"/>
                <w:szCs w:val="20"/>
              </w:rPr>
              <w:t xml:space="preserve">out their </w:t>
            </w:r>
            <w:r w:rsidRPr="000D24E5">
              <w:rPr>
                <w:spacing w:val="1"/>
                <w:sz w:val="20"/>
                <w:szCs w:val="20"/>
              </w:rPr>
              <w:t>c</w:t>
            </w:r>
            <w:r w:rsidRPr="000D24E5">
              <w:rPr>
                <w:sz w:val="20"/>
                <w:szCs w:val="20"/>
              </w:rPr>
              <w:t>ommunity.</w:t>
            </w:r>
          </w:p>
        </w:tc>
        <w:tc>
          <w:tcPr>
            <w:tcW w:w="4675" w:type="dxa"/>
            <w:vMerge w:val="restart"/>
            <w:tcBorders>
              <w:top w:val="single" w:sz="4" w:space="0" w:color="000000"/>
              <w:left w:val="single" w:sz="4" w:space="0" w:color="000000"/>
              <w:right w:val="single" w:sz="4" w:space="0" w:color="000000"/>
            </w:tcBorders>
          </w:tcPr>
          <w:p w:rsidR="004B3392" w:rsidRPr="000D24E5" w:rsidRDefault="004B3392" w:rsidP="00C74282">
            <w:pPr>
              <w:spacing w:before="77"/>
              <w:ind w:left="101" w:right="171"/>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/Partners:</w:t>
            </w:r>
            <w:r w:rsidRPr="000D24E5">
              <w:rPr>
                <w:spacing w:val="55"/>
                <w:sz w:val="20"/>
                <w:szCs w:val="20"/>
              </w:rPr>
              <w:t xml:space="preserve"> </w:t>
            </w:r>
            <w:r w:rsidRPr="000D24E5">
              <w:rPr>
                <w:sz w:val="20"/>
                <w:szCs w:val="20"/>
              </w:rPr>
              <w:t>Talk ab</w:t>
            </w:r>
            <w:r w:rsidRPr="000D24E5">
              <w:rPr>
                <w:spacing w:val="-1"/>
                <w:sz w:val="20"/>
                <w:szCs w:val="20"/>
              </w:rPr>
              <w:t>o</w:t>
            </w:r>
            <w:r w:rsidRPr="000D24E5">
              <w:rPr>
                <w:sz w:val="20"/>
                <w:szCs w:val="20"/>
              </w:rPr>
              <w:t>ut liter</w:t>
            </w:r>
            <w:r w:rsidRPr="000D24E5">
              <w:rPr>
                <w:spacing w:val="-1"/>
                <w:sz w:val="20"/>
                <w:szCs w:val="20"/>
              </w:rPr>
              <w:t>a</w:t>
            </w:r>
            <w:r w:rsidRPr="000D24E5">
              <w:rPr>
                <w:sz w:val="20"/>
                <w:szCs w:val="20"/>
              </w:rPr>
              <w:t>ry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ters a</w:t>
            </w:r>
            <w:r w:rsidRPr="000D24E5">
              <w:rPr>
                <w:spacing w:val="-1"/>
                <w:sz w:val="20"/>
                <w:szCs w:val="20"/>
              </w:rPr>
              <w:t>n</w:t>
            </w:r>
            <w:r w:rsidRPr="000D24E5">
              <w:rPr>
                <w:sz w:val="20"/>
                <w:szCs w:val="20"/>
              </w:rPr>
              <w:t>d biograph</w:t>
            </w:r>
            <w:r w:rsidRPr="000D24E5">
              <w:rPr>
                <w:spacing w:val="-2"/>
                <w:sz w:val="20"/>
                <w:szCs w:val="20"/>
              </w:rPr>
              <w:t>i</w:t>
            </w:r>
            <w:r w:rsidRPr="000D24E5">
              <w:rPr>
                <w:sz w:val="20"/>
                <w:szCs w:val="20"/>
              </w:rPr>
              <w:t>es the class h</w:t>
            </w:r>
            <w:r w:rsidRPr="000D24E5">
              <w:rPr>
                <w:spacing w:val="-1"/>
                <w:sz w:val="20"/>
                <w:szCs w:val="20"/>
              </w:rPr>
              <w:t>a</w:t>
            </w:r>
            <w:r w:rsidRPr="000D24E5">
              <w:rPr>
                <w:sz w:val="20"/>
                <w:szCs w:val="20"/>
              </w:rPr>
              <w:t xml:space="preserve">s studied who </w:t>
            </w:r>
            <w:r w:rsidRPr="000D24E5">
              <w:rPr>
                <w:spacing w:val="-1"/>
                <w:sz w:val="20"/>
                <w:szCs w:val="20"/>
              </w:rPr>
              <w:t>d</w:t>
            </w:r>
            <w:r w:rsidRPr="000D24E5">
              <w:rPr>
                <w:sz w:val="20"/>
                <w:szCs w:val="20"/>
              </w:rPr>
              <w:t>emo</w:t>
            </w:r>
            <w:r w:rsidRPr="000D24E5">
              <w:rPr>
                <w:spacing w:val="-1"/>
                <w:sz w:val="20"/>
                <w:szCs w:val="20"/>
              </w:rPr>
              <w:t>n</w:t>
            </w:r>
            <w:r w:rsidRPr="000D24E5">
              <w:rPr>
                <w:spacing w:val="1"/>
                <w:sz w:val="20"/>
                <w:szCs w:val="20"/>
              </w:rPr>
              <w:t>s</w:t>
            </w:r>
            <w:r w:rsidRPr="000D24E5">
              <w:rPr>
                <w:spacing w:val="-2"/>
                <w:sz w:val="20"/>
                <w:szCs w:val="20"/>
              </w:rPr>
              <w:t>t</w:t>
            </w:r>
            <w:r w:rsidRPr="000D24E5">
              <w:rPr>
                <w:sz w:val="20"/>
                <w:szCs w:val="20"/>
              </w:rPr>
              <w:t>rated co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r</w:t>
            </w:r>
            <w:r w:rsidRPr="000D24E5">
              <w:rPr>
                <w:spacing w:val="-1"/>
                <w:sz w:val="20"/>
                <w:szCs w:val="20"/>
              </w:rPr>
              <w:t>n</w:t>
            </w:r>
            <w:r w:rsidRPr="000D24E5">
              <w:rPr>
                <w:sz w:val="20"/>
                <w:szCs w:val="20"/>
              </w:rPr>
              <w:t>s ab</w:t>
            </w:r>
            <w:r w:rsidRPr="000D24E5">
              <w:rPr>
                <w:spacing w:val="-1"/>
                <w:sz w:val="20"/>
                <w:szCs w:val="20"/>
              </w:rPr>
              <w:t>o</w:t>
            </w:r>
            <w:r w:rsidRPr="000D24E5">
              <w:rPr>
                <w:sz w:val="20"/>
                <w:szCs w:val="20"/>
              </w:rPr>
              <w:t>ut their com</w:t>
            </w:r>
            <w:r w:rsidRPr="000D24E5">
              <w:rPr>
                <w:spacing w:val="-1"/>
                <w:sz w:val="20"/>
                <w:szCs w:val="20"/>
              </w:rPr>
              <w:t>m</w:t>
            </w:r>
            <w:r w:rsidRPr="000D24E5">
              <w:rPr>
                <w:sz w:val="20"/>
                <w:szCs w:val="20"/>
              </w:rPr>
              <w:t>uniti</w:t>
            </w:r>
            <w:r w:rsidRPr="000D24E5">
              <w:rPr>
                <w:spacing w:val="-1"/>
                <w:sz w:val="20"/>
                <w:szCs w:val="20"/>
              </w:rPr>
              <w:t>e</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For exampl</w:t>
            </w:r>
            <w:r w:rsidRPr="000D24E5">
              <w:rPr>
                <w:spacing w:val="-1"/>
                <w:sz w:val="20"/>
                <w:szCs w:val="20"/>
              </w:rPr>
              <w:t>e</w:t>
            </w:r>
            <w:r w:rsidRPr="000D24E5">
              <w:rPr>
                <w:sz w:val="20"/>
                <w:szCs w:val="20"/>
              </w:rPr>
              <w:t xml:space="preserve">, </w:t>
            </w:r>
            <w:r w:rsidRPr="000D24E5">
              <w:rPr>
                <w:i/>
                <w:iCs/>
                <w:sz w:val="20"/>
                <w:szCs w:val="20"/>
              </w:rPr>
              <w:t>The Chron</w:t>
            </w:r>
            <w:r w:rsidRPr="000D24E5">
              <w:rPr>
                <w:i/>
                <w:iCs/>
                <w:spacing w:val="-1"/>
                <w:sz w:val="20"/>
                <w:szCs w:val="20"/>
              </w:rPr>
              <w:t>i</w:t>
            </w:r>
            <w:r w:rsidRPr="000D24E5">
              <w:rPr>
                <w:i/>
                <w:iCs/>
                <w:sz w:val="20"/>
                <w:szCs w:val="20"/>
              </w:rPr>
              <w:t>cles of Na</w:t>
            </w:r>
            <w:r w:rsidRPr="000D24E5">
              <w:rPr>
                <w:i/>
                <w:iCs/>
                <w:spacing w:val="-1"/>
                <w:sz w:val="20"/>
                <w:szCs w:val="20"/>
              </w:rPr>
              <w:t>r</w:t>
            </w:r>
            <w:r w:rsidRPr="000D24E5">
              <w:rPr>
                <w:i/>
                <w:iCs/>
                <w:sz w:val="20"/>
                <w:szCs w:val="20"/>
              </w:rPr>
              <w:t xml:space="preserve">nia </w:t>
            </w:r>
            <w:r w:rsidRPr="000D24E5">
              <w:rPr>
                <w:sz w:val="20"/>
                <w:szCs w:val="20"/>
              </w:rPr>
              <w:t>h</w:t>
            </w:r>
            <w:r w:rsidRPr="000D24E5">
              <w:rPr>
                <w:spacing w:val="-1"/>
                <w:sz w:val="20"/>
                <w:szCs w:val="20"/>
              </w:rPr>
              <w:t>a</w:t>
            </w:r>
            <w:r w:rsidRPr="000D24E5">
              <w:rPr>
                <w:sz w:val="20"/>
                <w:szCs w:val="20"/>
              </w:rPr>
              <w:t>s several ch</w:t>
            </w:r>
            <w:r w:rsidRPr="000D24E5">
              <w:rPr>
                <w:spacing w:val="-1"/>
                <w:sz w:val="20"/>
                <w:szCs w:val="20"/>
              </w:rPr>
              <w:t>a</w:t>
            </w:r>
            <w:r w:rsidRPr="000D24E5">
              <w:rPr>
                <w:sz w:val="20"/>
                <w:szCs w:val="20"/>
              </w:rPr>
              <w:t>r</w:t>
            </w:r>
            <w:r w:rsidRPr="000D24E5">
              <w:rPr>
                <w:spacing w:val="-1"/>
                <w:sz w:val="20"/>
                <w:szCs w:val="20"/>
              </w:rPr>
              <w:t>ac</w:t>
            </w:r>
            <w:r w:rsidRPr="000D24E5">
              <w:rPr>
                <w:sz w:val="20"/>
                <w:szCs w:val="20"/>
              </w:rPr>
              <w:t>ters that car</w:t>
            </w:r>
            <w:r w:rsidRPr="000D24E5">
              <w:rPr>
                <w:spacing w:val="-1"/>
                <w:sz w:val="20"/>
                <w:szCs w:val="20"/>
              </w:rPr>
              <w:t>e</w:t>
            </w:r>
            <w:r w:rsidRPr="000D24E5">
              <w:rPr>
                <w:sz w:val="20"/>
                <w:szCs w:val="20"/>
              </w:rPr>
              <w:t>d and prot</w:t>
            </w:r>
            <w:r w:rsidRPr="000D24E5">
              <w:rPr>
                <w:spacing w:val="-1"/>
                <w:sz w:val="20"/>
                <w:szCs w:val="20"/>
              </w:rPr>
              <w:t>e</w:t>
            </w:r>
            <w:r w:rsidRPr="000D24E5">
              <w:rPr>
                <w:spacing w:val="1"/>
                <w:sz w:val="20"/>
                <w:szCs w:val="20"/>
              </w:rPr>
              <w:t>c</w:t>
            </w:r>
            <w:r w:rsidRPr="000D24E5">
              <w:rPr>
                <w:sz w:val="20"/>
                <w:szCs w:val="20"/>
              </w:rPr>
              <w:t>ted the</w:t>
            </w:r>
            <w:r w:rsidRPr="000D24E5">
              <w:rPr>
                <w:spacing w:val="-1"/>
                <w:sz w:val="20"/>
                <w:szCs w:val="20"/>
              </w:rPr>
              <w:t>i</w:t>
            </w:r>
            <w:r w:rsidRPr="000D24E5">
              <w:rPr>
                <w:sz w:val="20"/>
                <w:szCs w:val="20"/>
              </w:rPr>
              <w:t>r frien</w:t>
            </w:r>
            <w:r w:rsidRPr="000D24E5">
              <w:rPr>
                <w:spacing w:val="-1"/>
                <w:sz w:val="20"/>
                <w:szCs w:val="20"/>
              </w:rPr>
              <w:t>d</w:t>
            </w:r>
            <w:r w:rsidRPr="000D24E5">
              <w:rPr>
                <w:sz w:val="20"/>
                <w:szCs w:val="20"/>
              </w:rPr>
              <w:t>s from</w:t>
            </w:r>
            <w:r w:rsidRPr="000D24E5">
              <w:rPr>
                <w:spacing w:val="-2"/>
                <w:sz w:val="20"/>
                <w:szCs w:val="20"/>
              </w:rPr>
              <w:t xml:space="preserve"> </w:t>
            </w:r>
            <w:r w:rsidRPr="000D24E5">
              <w:rPr>
                <w:sz w:val="20"/>
                <w:szCs w:val="20"/>
              </w:rPr>
              <w:t>the evil witch</w:t>
            </w:r>
            <w:r w:rsidRPr="000D24E5">
              <w:rPr>
                <w:spacing w:val="-1"/>
                <w:sz w:val="20"/>
                <w:szCs w:val="20"/>
              </w:rPr>
              <w:t xml:space="preserve"> </w:t>
            </w:r>
            <w:r w:rsidRPr="000D24E5">
              <w:rPr>
                <w:sz w:val="20"/>
                <w:szCs w:val="20"/>
              </w:rPr>
              <w:t>and her army.</w:t>
            </w:r>
            <w:r w:rsidRPr="000D24E5">
              <w:rPr>
                <w:spacing w:val="55"/>
                <w:sz w:val="20"/>
                <w:szCs w:val="20"/>
              </w:rPr>
              <w:t xml:space="preserve"> </w:t>
            </w:r>
            <w:r w:rsidRPr="000D24E5">
              <w:rPr>
                <w:sz w:val="20"/>
                <w:szCs w:val="20"/>
              </w:rPr>
              <w:t xml:space="preserve">In </w:t>
            </w:r>
            <w:r w:rsidRPr="000D24E5">
              <w:rPr>
                <w:i/>
                <w:iCs/>
                <w:sz w:val="20"/>
                <w:szCs w:val="20"/>
              </w:rPr>
              <w:t>A Ro</w:t>
            </w:r>
            <w:r w:rsidRPr="000D24E5">
              <w:rPr>
                <w:i/>
                <w:iCs/>
                <w:spacing w:val="1"/>
                <w:sz w:val="20"/>
                <w:szCs w:val="20"/>
              </w:rPr>
              <w:t>s</w:t>
            </w:r>
            <w:r w:rsidRPr="000D24E5">
              <w:rPr>
                <w:i/>
                <w:iCs/>
                <w:sz w:val="20"/>
                <w:szCs w:val="20"/>
              </w:rPr>
              <w:t>e for Abb</w:t>
            </w:r>
            <w:r w:rsidRPr="000D24E5">
              <w:rPr>
                <w:i/>
                <w:iCs/>
                <w:spacing w:val="1"/>
                <w:sz w:val="20"/>
                <w:szCs w:val="20"/>
              </w:rPr>
              <w:t>y</w:t>
            </w:r>
            <w:r w:rsidRPr="000D24E5">
              <w:rPr>
                <w:sz w:val="20"/>
                <w:szCs w:val="20"/>
              </w:rPr>
              <w:t>,</w:t>
            </w:r>
            <w:r w:rsidRPr="000D24E5">
              <w:rPr>
                <w:spacing w:val="-2"/>
                <w:sz w:val="20"/>
                <w:szCs w:val="20"/>
              </w:rPr>
              <w:t xml:space="preserve"> </w:t>
            </w:r>
            <w:r w:rsidRPr="000D24E5">
              <w:rPr>
                <w:sz w:val="20"/>
                <w:szCs w:val="20"/>
              </w:rPr>
              <w:t>Abby car</w:t>
            </w:r>
            <w:r w:rsidRPr="000D24E5">
              <w:rPr>
                <w:spacing w:val="-1"/>
                <w:sz w:val="20"/>
                <w:szCs w:val="20"/>
              </w:rPr>
              <w:t>e</w:t>
            </w:r>
            <w:r w:rsidRPr="000D24E5">
              <w:rPr>
                <w:sz w:val="20"/>
                <w:szCs w:val="20"/>
              </w:rPr>
              <w:t>d eno</w:t>
            </w:r>
            <w:r w:rsidRPr="000D24E5">
              <w:rPr>
                <w:spacing w:val="-1"/>
                <w:sz w:val="20"/>
                <w:szCs w:val="20"/>
              </w:rPr>
              <w:t>u</w:t>
            </w:r>
            <w:r w:rsidRPr="000D24E5">
              <w:rPr>
                <w:sz w:val="20"/>
                <w:szCs w:val="20"/>
              </w:rPr>
              <w:t>gh about the h</w:t>
            </w:r>
            <w:r w:rsidRPr="000D24E5">
              <w:rPr>
                <w:spacing w:val="-1"/>
                <w:sz w:val="20"/>
                <w:szCs w:val="20"/>
              </w:rPr>
              <w:t>o</w:t>
            </w:r>
            <w:r w:rsidRPr="000D24E5">
              <w:rPr>
                <w:sz w:val="20"/>
                <w:szCs w:val="20"/>
              </w:rPr>
              <w:t>meless p</w:t>
            </w:r>
            <w:r w:rsidRPr="000D24E5">
              <w:rPr>
                <w:spacing w:val="-1"/>
                <w:sz w:val="20"/>
                <w:szCs w:val="20"/>
              </w:rPr>
              <w:t>e</w:t>
            </w:r>
            <w:r w:rsidRPr="000D24E5">
              <w:rPr>
                <w:sz w:val="20"/>
                <w:szCs w:val="20"/>
              </w:rPr>
              <w:t>op</w:t>
            </w:r>
            <w:r w:rsidRPr="000D24E5">
              <w:rPr>
                <w:spacing w:val="-1"/>
                <w:sz w:val="20"/>
                <w:szCs w:val="20"/>
              </w:rPr>
              <w:t>l</w:t>
            </w:r>
            <w:r w:rsidRPr="000D24E5">
              <w:rPr>
                <w:sz w:val="20"/>
                <w:szCs w:val="20"/>
              </w:rPr>
              <w:t>e to organ</w:t>
            </w:r>
            <w:r w:rsidRPr="000D24E5">
              <w:rPr>
                <w:spacing w:val="-1"/>
                <w:sz w:val="20"/>
                <w:szCs w:val="20"/>
              </w:rPr>
              <w:t>i</w:t>
            </w:r>
            <w:r w:rsidRPr="000D24E5">
              <w:rPr>
                <w:sz w:val="20"/>
                <w:szCs w:val="20"/>
              </w:rPr>
              <w:t>ze</w:t>
            </w:r>
            <w:r w:rsidRPr="000D24E5">
              <w:rPr>
                <w:spacing w:val="-2"/>
                <w:sz w:val="20"/>
                <w:szCs w:val="20"/>
              </w:rPr>
              <w:t xml:space="preserve"> </w:t>
            </w:r>
            <w:r w:rsidRPr="000D24E5">
              <w:rPr>
                <w:sz w:val="20"/>
                <w:szCs w:val="20"/>
              </w:rPr>
              <w:t>a dinn</w:t>
            </w:r>
            <w:r w:rsidRPr="000D24E5">
              <w:rPr>
                <w:spacing w:val="-1"/>
                <w:sz w:val="20"/>
                <w:szCs w:val="20"/>
              </w:rPr>
              <w:t>e</w:t>
            </w:r>
            <w:r w:rsidRPr="000D24E5">
              <w:rPr>
                <w:sz w:val="20"/>
                <w:szCs w:val="20"/>
              </w:rPr>
              <w:t xml:space="preserve">r. In </w:t>
            </w:r>
            <w:r w:rsidRPr="000D24E5">
              <w:rPr>
                <w:i/>
                <w:iCs/>
                <w:sz w:val="20"/>
                <w:szCs w:val="20"/>
              </w:rPr>
              <w:t>The Yellow Sta</w:t>
            </w:r>
            <w:r w:rsidRPr="000D24E5">
              <w:rPr>
                <w:i/>
                <w:iCs/>
                <w:spacing w:val="1"/>
                <w:sz w:val="20"/>
                <w:szCs w:val="20"/>
              </w:rPr>
              <w:t>r</w:t>
            </w:r>
            <w:r w:rsidRPr="000D24E5">
              <w:rPr>
                <w:sz w:val="20"/>
                <w:szCs w:val="20"/>
              </w:rPr>
              <w:t>, the King sh</w:t>
            </w:r>
            <w:r w:rsidRPr="000D24E5">
              <w:rPr>
                <w:spacing w:val="-1"/>
                <w:sz w:val="20"/>
                <w:szCs w:val="20"/>
              </w:rPr>
              <w:t>o</w:t>
            </w:r>
            <w:r w:rsidRPr="000D24E5">
              <w:rPr>
                <w:sz w:val="20"/>
                <w:szCs w:val="20"/>
              </w:rPr>
              <w:t>w</w:t>
            </w:r>
            <w:r w:rsidRPr="000D24E5">
              <w:rPr>
                <w:spacing w:val="-1"/>
                <w:sz w:val="20"/>
                <w:szCs w:val="20"/>
              </w:rPr>
              <w:t>e</w:t>
            </w:r>
            <w:r w:rsidRPr="000D24E5">
              <w:rPr>
                <w:sz w:val="20"/>
                <w:szCs w:val="20"/>
              </w:rPr>
              <w:t>d his</w:t>
            </w:r>
            <w:r w:rsidRPr="000D24E5">
              <w:rPr>
                <w:spacing w:val="-2"/>
                <w:sz w:val="20"/>
                <w:szCs w:val="20"/>
              </w:rPr>
              <w:t xml:space="preserve"> </w:t>
            </w:r>
            <w:r w:rsidRPr="000D24E5">
              <w:rPr>
                <w:sz w:val="20"/>
                <w:szCs w:val="20"/>
              </w:rPr>
              <w:t>peop</w:t>
            </w:r>
            <w:r w:rsidRPr="000D24E5">
              <w:rPr>
                <w:spacing w:val="-1"/>
                <w:sz w:val="20"/>
                <w:szCs w:val="20"/>
              </w:rPr>
              <w:t>l</w:t>
            </w:r>
            <w:r w:rsidRPr="000D24E5">
              <w:rPr>
                <w:sz w:val="20"/>
                <w:szCs w:val="20"/>
              </w:rPr>
              <w:t>e how to protect themselves</w:t>
            </w:r>
            <w:r w:rsidRPr="000D24E5">
              <w:rPr>
                <w:spacing w:val="-2"/>
                <w:sz w:val="20"/>
                <w:szCs w:val="20"/>
              </w:rPr>
              <w:t xml:space="preserve"> </w:t>
            </w:r>
            <w:r w:rsidRPr="000D24E5">
              <w:rPr>
                <w:sz w:val="20"/>
                <w:szCs w:val="20"/>
              </w:rPr>
              <w:t>from the N</w:t>
            </w:r>
            <w:r w:rsidRPr="000D24E5">
              <w:rPr>
                <w:spacing w:val="-1"/>
                <w:sz w:val="20"/>
                <w:szCs w:val="20"/>
              </w:rPr>
              <w:t>a</w:t>
            </w:r>
            <w:r w:rsidRPr="000D24E5">
              <w:rPr>
                <w:sz w:val="20"/>
                <w:szCs w:val="20"/>
              </w:rPr>
              <w:t>zi dema</w:t>
            </w:r>
            <w:r w:rsidRPr="000D24E5">
              <w:rPr>
                <w:spacing w:val="-1"/>
                <w:sz w:val="20"/>
                <w:szCs w:val="20"/>
              </w:rPr>
              <w:t>n</w:t>
            </w:r>
            <w:r w:rsidRPr="000D24E5">
              <w:rPr>
                <w:sz w:val="20"/>
                <w:szCs w:val="20"/>
              </w:rPr>
              <w:t>ds.</w:t>
            </w:r>
          </w:p>
          <w:p w:rsidR="004B3392" w:rsidRPr="000D24E5" w:rsidRDefault="004B3392" w:rsidP="00C74282">
            <w:pPr>
              <w:spacing w:before="10" w:line="220" w:lineRule="exact"/>
              <w:rPr>
                <w:sz w:val="20"/>
                <w:szCs w:val="20"/>
              </w:rPr>
            </w:pPr>
          </w:p>
          <w:p w:rsidR="004B3392" w:rsidRPr="000D24E5" w:rsidRDefault="004B3392" w:rsidP="00C74282">
            <w:pPr>
              <w:ind w:left="101" w:right="147"/>
              <w:rPr>
                <w:sz w:val="20"/>
                <w:szCs w:val="20"/>
              </w:rPr>
            </w:pPr>
            <w:r w:rsidRPr="000D24E5">
              <w:rPr>
                <w:sz w:val="20"/>
                <w:szCs w:val="20"/>
              </w:rPr>
              <w:t>Have the 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work w</w:t>
            </w:r>
            <w:r w:rsidRPr="000D24E5">
              <w:rPr>
                <w:spacing w:val="-1"/>
                <w:sz w:val="20"/>
                <w:szCs w:val="20"/>
              </w:rPr>
              <w:t>i</w:t>
            </w:r>
            <w:r w:rsidRPr="000D24E5">
              <w:rPr>
                <w:sz w:val="20"/>
                <w:szCs w:val="20"/>
              </w:rPr>
              <w:t>th partn</w:t>
            </w:r>
            <w:r w:rsidRPr="000D24E5">
              <w:rPr>
                <w:spacing w:val="-1"/>
                <w:sz w:val="20"/>
                <w:szCs w:val="20"/>
              </w:rPr>
              <w:t>e</w:t>
            </w:r>
            <w:r w:rsidRPr="000D24E5">
              <w:rPr>
                <w:sz w:val="20"/>
                <w:szCs w:val="20"/>
              </w:rPr>
              <w:t>rs to</w:t>
            </w:r>
            <w:r w:rsidRPr="000D24E5">
              <w:rPr>
                <w:spacing w:val="-1"/>
                <w:sz w:val="20"/>
                <w:szCs w:val="20"/>
              </w:rPr>
              <w:t xml:space="preserve"> </w:t>
            </w:r>
            <w:r w:rsidRPr="000D24E5">
              <w:rPr>
                <w:sz w:val="20"/>
                <w:szCs w:val="20"/>
              </w:rPr>
              <w:t>generate two gr</w:t>
            </w:r>
            <w:r w:rsidRPr="000D24E5">
              <w:rPr>
                <w:spacing w:val="-1"/>
                <w:sz w:val="20"/>
                <w:szCs w:val="20"/>
              </w:rPr>
              <w:t>a</w:t>
            </w:r>
            <w:r w:rsidRPr="000D24E5">
              <w:rPr>
                <w:sz w:val="20"/>
                <w:szCs w:val="20"/>
              </w:rPr>
              <w:t>ph</w:t>
            </w:r>
            <w:r w:rsidRPr="000D24E5">
              <w:rPr>
                <w:spacing w:val="-1"/>
                <w:sz w:val="20"/>
                <w:szCs w:val="20"/>
              </w:rPr>
              <w:t>i</w:t>
            </w:r>
            <w:r w:rsidRPr="000D24E5">
              <w:rPr>
                <w:sz w:val="20"/>
                <w:szCs w:val="20"/>
              </w:rPr>
              <w:t xml:space="preserve">c </w:t>
            </w:r>
            <w:r w:rsidRPr="000D24E5">
              <w:rPr>
                <w:spacing w:val="-1"/>
                <w:sz w:val="20"/>
                <w:szCs w:val="20"/>
              </w:rPr>
              <w:t>o</w:t>
            </w:r>
            <w:r w:rsidRPr="000D24E5">
              <w:rPr>
                <w:sz w:val="20"/>
                <w:szCs w:val="20"/>
              </w:rPr>
              <w:t>rgan</w:t>
            </w:r>
            <w:r w:rsidRPr="000D24E5">
              <w:rPr>
                <w:spacing w:val="-1"/>
                <w:sz w:val="20"/>
                <w:szCs w:val="20"/>
              </w:rPr>
              <w:t>i</w:t>
            </w:r>
            <w:r w:rsidRPr="000D24E5">
              <w:rPr>
                <w:sz w:val="20"/>
                <w:szCs w:val="20"/>
              </w:rPr>
              <w:t>z</w:t>
            </w:r>
            <w:r w:rsidRPr="000D24E5">
              <w:rPr>
                <w:spacing w:val="-1"/>
                <w:sz w:val="20"/>
                <w:szCs w:val="20"/>
              </w:rPr>
              <w:t>e</w:t>
            </w:r>
            <w:r w:rsidRPr="000D24E5">
              <w:rPr>
                <w:sz w:val="20"/>
                <w:szCs w:val="20"/>
              </w:rPr>
              <w:t xml:space="preserve">rs – </w:t>
            </w:r>
            <w:r w:rsidRPr="000D24E5">
              <w:rPr>
                <w:spacing w:val="-1"/>
                <w:sz w:val="20"/>
                <w:szCs w:val="20"/>
              </w:rPr>
              <w:t>o</w:t>
            </w:r>
            <w:r w:rsidRPr="000D24E5">
              <w:rPr>
                <w:sz w:val="20"/>
                <w:szCs w:val="20"/>
              </w:rPr>
              <w:t>ne with liter</w:t>
            </w:r>
            <w:r w:rsidRPr="000D24E5">
              <w:rPr>
                <w:spacing w:val="-1"/>
                <w:sz w:val="20"/>
                <w:szCs w:val="20"/>
              </w:rPr>
              <w:t>ar</w:t>
            </w:r>
            <w:r w:rsidRPr="000D24E5">
              <w:rPr>
                <w:sz w:val="20"/>
                <w:szCs w:val="20"/>
              </w:rPr>
              <w:t>y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ters a</w:t>
            </w:r>
            <w:r w:rsidRPr="000D24E5">
              <w:rPr>
                <w:spacing w:val="-1"/>
                <w:sz w:val="20"/>
                <w:szCs w:val="20"/>
              </w:rPr>
              <w:t>n</w:t>
            </w:r>
            <w:r w:rsidRPr="000D24E5">
              <w:rPr>
                <w:sz w:val="20"/>
                <w:szCs w:val="20"/>
              </w:rPr>
              <w:t>d anoth</w:t>
            </w:r>
            <w:r w:rsidRPr="000D24E5">
              <w:rPr>
                <w:spacing w:val="-1"/>
                <w:sz w:val="20"/>
                <w:szCs w:val="20"/>
              </w:rPr>
              <w:t>e</w:t>
            </w:r>
            <w:r w:rsidRPr="000D24E5">
              <w:rPr>
                <w:sz w:val="20"/>
                <w:szCs w:val="20"/>
              </w:rPr>
              <w:t>r wi</w:t>
            </w:r>
            <w:r w:rsidRPr="000D24E5">
              <w:rPr>
                <w:spacing w:val="-2"/>
                <w:sz w:val="20"/>
                <w:szCs w:val="20"/>
              </w:rPr>
              <w:t>t</w:t>
            </w:r>
            <w:r w:rsidRPr="000D24E5">
              <w:rPr>
                <w:sz w:val="20"/>
                <w:szCs w:val="20"/>
              </w:rPr>
              <w:t>h real p</w:t>
            </w:r>
            <w:r w:rsidRPr="000D24E5">
              <w:rPr>
                <w:spacing w:val="-1"/>
                <w:sz w:val="20"/>
                <w:szCs w:val="20"/>
              </w:rPr>
              <w:t>e</w:t>
            </w:r>
            <w:r w:rsidRPr="000D24E5">
              <w:rPr>
                <w:sz w:val="20"/>
                <w:szCs w:val="20"/>
              </w:rPr>
              <w:t>ople.</w:t>
            </w:r>
            <w:r w:rsidRPr="000D24E5">
              <w:rPr>
                <w:spacing w:val="53"/>
                <w:sz w:val="20"/>
                <w:szCs w:val="20"/>
              </w:rPr>
              <w:t xml:space="preserve"> </w:t>
            </w:r>
            <w:r w:rsidRPr="000D24E5">
              <w:rPr>
                <w:sz w:val="20"/>
                <w:szCs w:val="20"/>
              </w:rPr>
              <w:t>The students will</w:t>
            </w:r>
            <w:r w:rsidRPr="000D24E5">
              <w:rPr>
                <w:spacing w:val="-2"/>
                <w:sz w:val="20"/>
                <w:szCs w:val="20"/>
              </w:rPr>
              <w:t xml:space="preserve"> </w:t>
            </w:r>
            <w:r w:rsidRPr="000D24E5">
              <w:rPr>
                <w:sz w:val="20"/>
                <w:szCs w:val="20"/>
              </w:rPr>
              <w:t>descr</w:t>
            </w:r>
            <w:r w:rsidRPr="000D24E5">
              <w:rPr>
                <w:spacing w:val="-1"/>
                <w:sz w:val="20"/>
                <w:szCs w:val="20"/>
              </w:rPr>
              <w:t>i</w:t>
            </w:r>
            <w:r w:rsidRPr="000D24E5">
              <w:rPr>
                <w:sz w:val="20"/>
                <w:szCs w:val="20"/>
              </w:rPr>
              <w:t>be e</w:t>
            </w:r>
            <w:r w:rsidRPr="000D24E5">
              <w:rPr>
                <w:spacing w:val="-1"/>
                <w:sz w:val="20"/>
                <w:szCs w:val="20"/>
              </w:rPr>
              <w:t>v</w:t>
            </w:r>
            <w:r w:rsidRPr="000D24E5">
              <w:rPr>
                <w:sz w:val="20"/>
                <w:szCs w:val="20"/>
              </w:rPr>
              <w:t>ents that showed</w:t>
            </w:r>
            <w:r w:rsidRPr="000D24E5">
              <w:rPr>
                <w:spacing w:val="-1"/>
                <w:sz w:val="20"/>
                <w:szCs w:val="20"/>
              </w:rPr>
              <w:t xml:space="preserve"> </w:t>
            </w:r>
            <w:r w:rsidRPr="000D24E5">
              <w:rPr>
                <w:sz w:val="20"/>
                <w:szCs w:val="20"/>
              </w:rPr>
              <w:t xml:space="preserve">how these </w:t>
            </w:r>
            <w:r w:rsidRPr="000D24E5">
              <w:rPr>
                <w:spacing w:val="-1"/>
                <w:sz w:val="20"/>
                <w:szCs w:val="20"/>
              </w:rPr>
              <w:t>p</w:t>
            </w:r>
            <w:r w:rsidRPr="000D24E5">
              <w:rPr>
                <w:sz w:val="20"/>
                <w:szCs w:val="20"/>
              </w:rPr>
              <w:t>eop</w:t>
            </w:r>
            <w:r w:rsidRPr="000D24E5">
              <w:rPr>
                <w:spacing w:val="-1"/>
                <w:sz w:val="20"/>
                <w:szCs w:val="20"/>
              </w:rPr>
              <w:t>l</w:t>
            </w:r>
            <w:r w:rsidRPr="000D24E5">
              <w:rPr>
                <w:sz w:val="20"/>
                <w:szCs w:val="20"/>
              </w:rPr>
              <w:t>e cared a</w:t>
            </w:r>
            <w:r w:rsidRPr="000D24E5">
              <w:rPr>
                <w:spacing w:val="-1"/>
                <w:sz w:val="20"/>
                <w:szCs w:val="20"/>
              </w:rPr>
              <w:t>n</w:t>
            </w:r>
            <w:r w:rsidRPr="000D24E5">
              <w:rPr>
                <w:sz w:val="20"/>
                <w:szCs w:val="20"/>
              </w:rPr>
              <w:t>d p</w:t>
            </w:r>
            <w:r w:rsidRPr="000D24E5">
              <w:rPr>
                <w:spacing w:val="-1"/>
                <w:sz w:val="20"/>
                <w:szCs w:val="20"/>
              </w:rPr>
              <w:t>r</w:t>
            </w:r>
            <w:r w:rsidRPr="000D24E5">
              <w:rPr>
                <w:sz w:val="20"/>
                <w:szCs w:val="20"/>
              </w:rPr>
              <w:t xml:space="preserve">otected the </w:t>
            </w:r>
            <w:r w:rsidRPr="000D24E5">
              <w:rPr>
                <w:spacing w:val="-1"/>
                <w:sz w:val="20"/>
                <w:szCs w:val="20"/>
              </w:rPr>
              <w:t>p</w:t>
            </w:r>
            <w:r w:rsidRPr="000D24E5">
              <w:rPr>
                <w:sz w:val="20"/>
                <w:szCs w:val="20"/>
              </w:rPr>
              <w:t xml:space="preserve">eople </w:t>
            </w:r>
            <w:r w:rsidRPr="000D24E5">
              <w:rPr>
                <w:spacing w:val="-1"/>
                <w:sz w:val="20"/>
                <w:szCs w:val="20"/>
              </w:rPr>
              <w:t>a</w:t>
            </w:r>
            <w:r w:rsidRPr="000D24E5">
              <w:rPr>
                <w:sz w:val="20"/>
                <w:szCs w:val="20"/>
              </w:rPr>
              <w:t>nd things</w:t>
            </w:r>
            <w:r w:rsidRPr="000D24E5">
              <w:rPr>
                <w:spacing w:val="-1"/>
                <w:sz w:val="20"/>
                <w:szCs w:val="20"/>
              </w:rPr>
              <w:t xml:space="preserve"> </w:t>
            </w:r>
            <w:r w:rsidRPr="000D24E5">
              <w:rPr>
                <w:sz w:val="20"/>
                <w:szCs w:val="20"/>
              </w:rPr>
              <w:t>they l</w:t>
            </w:r>
            <w:r w:rsidRPr="000D24E5">
              <w:rPr>
                <w:spacing w:val="-1"/>
                <w:sz w:val="20"/>
                <w:szCs w:val="20"/>
              </w:rPr>
              <w:t>o</w:t>
            </w:r>
            <w:r w:rsidRPr="000D24E5">
              <w:rPr>
                <w:sz w:val="20"/>
                <w:szCs w:val="20"/>
              </w:rPr>
              <w:t>ved.</w:t>
            </w:r>
          </w:p>
        </w:tc>
        <w:tc>
          <w:tcPr>
            <w:tcW w:w="4950" w:type="dxa"/>
            <w:gridSpan w:val="2"/>
            <w:tcBorders>
              <w:top w:val="single" w:sz="4" w:space="0" w:color="000000"/>
              <w:left w:val="single" w:sz="4" w:space="0" w:color="000000"/>
              <w:bottom w:val="single" w:sz="4" w:space="0" w:color="000000"/>
              <w:right w:val="single" w:sz="4" w:space="0" w:color="000000"/>
            </w:tcBorders>
          </w:tcPr>
          <w:p w:rsidR="004B3392" w:rsidRPr="000D24E5" w:rsidRDefault="004B3392" w:rsidP="00C74282">
            <w:pPr>
              <w:spacing w:before="77"/>
              <w:ind w:left="102" w:right="490"/>
              <w:rPr>
                <w:sz w:val="20"/>
                <w:szCs w:val="20"/>
              </w:rPr>
            </w:pPr>
            <w:r w:rsidRPr="000D24E5">
              <w:rPr>
                <w:sz w:val="20"/>
                <w:szCs w:val="20"/>
              </w:rPr>
              <w:t>Students will</w:t>
            </w:r>
            <w:r w:rsidRPr="000D24E5">
              <w:rPr>
                <w:spacing w:val="-2"/>
                <w:sz w:val="20"/>
                <w:szCs w:val="20"/>
              </w:rPr>
              <w:t xml:space="preserve"> </w:t>
            </w:r>
            <w:r w:rsidRPr="000D24E5">
              <w:rPr>
                <w:sz w:val="20"/>
                <w:szCs w:val="20"/>
              </w:rPr>
              <w:t>partic</w:t>
            </w:r>
            <w:r w:rsidRPr="000D24E5">
              <w:rPr>
                <w:spacing w:val="-1"/>
                <w:sz w:val="20"/>
                <w:szCs w:val="20"/>
              </w:rPr>
              <w:t>i</w:t>
            </w:r>
            <w:r w:rsidRPr="000D24E5">
              <w:rPr>
                <w:sz w:val="20"/>
                <w:szCs w:val="20"/>
              </w:rPr>
              <w:t>pate in</w:t>
            </w:r>
            <w:r w:rsidRPr="000D24E5">
              <w:rPr>
                <w:spacing w:val="-2"/>
                <w:sz w:val="20"/>
                <w:szCs w:val="20"/>
              </w:rPr>
              <w:t xml:space="preserve"> </w:t>
            </w:r>
            <w:r w:rsidRPr="000D24E5">
              <w:rPr>
                <w:sz w:val="20"/>
                <w:szCs w:val="20"/>
              </w:rPr>
              <w:t>the disc</w:t>
            </w:r>
            <w:r w:rsidRPr="000D24E5">
              <w:rPr>
                <w:spacing w:val="-1"/>
                <w:sz w:val="20"/>
                <w:szCs w:val="20"/>
              </w:rPr>
              <w:t>u</w:t>
            </w:r>
            <w:r w:rsidRPr="000D24E5">
              <w:rPr>
                <w:sz w:val="20"/>
                <w:szCs w:val="20"/>
              </w:rPr>
              <w:t>ss</w:t>
            </w:r>
            <w:r w:rsidRPr="000D24E5">
              <w:rPr>
                <w:spacing w:val="-1"/>
                <w:sz w:val="20"/>
                <w:szCs w:val="20"/>
              </w:rPr>
              <w:t>io</w:t>
            </w:r>
            <w:r w:rsidRPr="000D24E5">
              <w:rPr>
                <w:sz w:val="20"/>
                <w:szCs w:val="20"/>
              </w:rPr>
              <w:t>n about literary char</w:t>
            </w:r>
            <w:r w:rsidRPr="000D24E5">
              <w:rPr>
                <w:spacing w:val="-1"/>
                <w:sz w:val="20"/>
                <w:szCs w:val="20"/>
              </w:rPr>
              <w:t>a</w:t>
            </w:r>
            <w:r w:rsidRPr="000D24E5">
              <w:rPr>
                <w:spacing w:val="1"/>
                <w:sz w:val="20"/>
                <w:szCs w:val="20"/>
              </w:rPr>
              <w:t>c</w:t>
            </w:r>
            <w:r w:rsidRPr="000D24E5">
              <w:rPr>
                <w:sz w:val="20"/>
                <w:szCs w:val="20"/>
              </w:rPr>
              <w:t>ters and b</w:t>
            </w:r>
            <w:r w:rsidRPr="000D24E5">
              <w:rPr>
                <w:spacing w:val="-1"/>
                <w:sz w:val="20"/>
                <w:szCs w:val="20"/>
              </w:rPr>
              <w:t>io</w:t>
            </w:r>
            <w:r w:rsidRPr="000D24E5">
              <w:rPr>
                <w:sz w:val="20"/>
                <w:szCs w:val="20"/>
              </w:rPr>
              <w:t>gra</w:t>
            </w:r>
            <w:r w:rsidRPr="000D24E5">
              <w:rPr>
                <w:spacing w:val="-1"/>
                <w:sz w:val="20"/>
                <w:szCs w:val="20"/>
              </w:rPr>
              <w:t>p</w:t>
            </w:r>
            <w:r w:rsidRPr="000D24E5">
              <w:rPr>
                <w:sz w:val="20"/>
                <w:szCs w:val="20"/>
              </w:rPr>
              <w:t>hi</w:t>
            </w:r>
            <w:r w:rsidRPr="000D24E5">
              <w:rPr>
                <w:spacing w:val="-1"/>
                <w:sz w:val="20"/>
                <w:szCs w:val="20"/>
              </w:rPr>
              <w:t>e</w:t>
            </w:r>
            <w:r w:rsidRPr="000D24E5">
              <w:rPr>
                <w:sz w:val="20"/>
                <w:szCs w:val="20"/>
              </w:rPr>
              <w:t>s the cl</w:t>
            </w:r>
            <w:r w:rsidRPr="000D24E5">
              <w:rPr>
                <w:spacing w:val="-1"/>
                <w:sz w:val="20"/>
                <w:szCs w:val="20"/>
              </w:rPr>
              <w:t>a</w:t>
            </w:r>
            <w:r w:rsidRPr="000D24E5">
              <w:rPr>
                <w:sz w:val="20"/>
                <w:szCs w:val="20"/>
              </w:rPr>
              <w:t xml:space="preserve">ss </w:t>
            </w:r>
            <w:r w:rsidRPr="000D24E5">
              <w:rPr>
                <w:spacing w:val="-1"/>
                <w:sz w:val="20"/>
                <w:szCs w:val="20"/>
              </w:rPr>
              <w:t>h</w:t>
            </w:r>
            <w:r w:rsidRPr="000D24E5">
              <w:rPr>
                <w:sz w:val="20"/>
                <w:szCs w:val="20"/>
              </w:rPr>
              <w:t>as studi</w:t>
            </w:r>
            <w:r w:rsidRPr="000D24E5">
              <w:rPr>
                <w:spacing w:val="-1"/>
                <w:sz w:val="20"/>
                <w:szCs w:val="20"/>
              </w:rPr>
              <w:t>e</w:t>
            </w:r>
            <w:r w:rsidRPr="000D24E5">
              <w:rPr>
                <w:sz w:val="20"/>
                <w:szCs w:val="20"/>
              </w:rPr>
              <w:t>d w</w:t>
            </w:r>
            <w:r w:rsidRPr="000D24E5">
              <w:rPr>
                <w:spacing w:val="-1"/>
                <w:sz w:val="20"/>
                <w:szCs w:val="20"/>
              </w:rPr>
              <w:t>h</w:t>
            </w:r>
            <w:r w:rsidRPr="000D24E5">
              <w:rPr>
                <w:sz w:val="20"/>
                <w:szCs w:val="20"/>
              </w:rPr>
              <w:t>o demo</w:t>
            </w:r>
            <w:r w:rsidRPr="000D24E5">
              <w:rPr>
                <w:spacing w:val="-1"/>
                <w:sz w:val="20"/>
                <w:szCs w:val="20"/>
              </w:rPr>
              <w:t>n</w:t>
            </w:r>
            <w:r w:rsidRPr="000D24E5">
              <w:rPr>
                <w:sz w:val="20"/>
                <w:szCs w:val="20"/>
              </w:rPr>
              <w:t>strated</w:t>
            </w:r>
            <w:r w:rsidRPr="000D24E5">
              <w:rPr>
                <w:spacing w:val="-1"/>
                <w:sz w:val="20"/>
                <w:szCs w:val="20"/>
              </w:rPr>
              <w:t xml:space="preserve"> </w:t>
            </w:r>
            <w:r w:rsidRPr="000D24E5">
              <w:rPr>
                <w:sz w:val="20"/>
                <w:szCs w:val="20"/>
              </w:rPr>
              <w:t>co</w:t>
            </w:r>
            <w:r w:rsidRPr="000D24E5">
              <w:rPr>
                <w:spacing w:val="-1"/>
                <w:sz w:val="20"/>
                <w:szCs w:val="20"/>
              </w:rPr>
              <w:t>n</w:t>
            </w:r>
            <w:r w:rsidRPr="000D24E5">
              <w:rPr>
                <w:spacing w:val="1"/>
                <w:sz w:val="20"/>
                <w:szCs w:val="20"/>
              </w:rPr>
              <w:t>c</w:t>
            </w:r>
            <w:r w:rsidRPr="000D24E5">
              <w:rPr>
                <w:sz w:val="20"/>
                <w:szCs w:val="20"/>
              </w:rPr>
              <w:t xml:space="preserve">erns </w:t>
            </w:r>
            <w:r w:rsidRPr="000D24E5">
              <w:rPr>
                <w:spacing w:val="-1"/>
                <w:sz w:val="20"/>
                <w:szCs w:val="20"/>
              </w:rPr>
              <w:t>ab</w:t>
            </w:r>
            <w:r w:rsidRPr="000D24E5">
              <w:rPr>
                <w:sz w:val="20"/>
                <w:szCs w:val="20"/>
              </w:rPr>
              <w:t xml:space="preserve">out their </w:t>
            </w:r>
            <w:r w:rsidRPr="000D24E5">
              <w:rPr>
                <w:spacing w:val="1"/>
                <w:sz w:val="20"/>
                <w:szCs w:val="20"/>
              </w:rPr>
              <w:t>c</w:t>
            </w:r>
            <w:r w:rsidRPr="000D24E5">
              <w:rPr>
                <w:sz w:val="20"/>
                <w:szCs w:val="20"/>
              </w:rPr>
              <w:t>ommunities.</w:t>
            </w:r>
          </w:p>
          <w:p w:rsidR="004B3392" w:rsidRPr="000D24E5" w:rsidRDefault="004B3392" w:rsidP="00C74282">
            <w:pPr>
              <w:spacing w:before="11" w:line="220" w:lineRule="exact"/>
              <w:rPr>
                <w:sz w:val="20"/>
                <w:szCs w:val="20"/>
              </w:rPr>
            </w:pPr>
          </w:p>
          <w:p w:rsidR="004B3392" w:rsidRPr="004B3392" w:rsidRDefault="004B3392" w:rsidP="004B3392">
            <w:pPr>
              <w:spacing w:line="239" w:lineRule="auto"/>
              <w:ind w:left="102" w:right="115"/>
              <w:rPr>
                <w:sz w:val="20"/>
                <w:szCs w:val="20"/>
              </w:rPr>
            </w:pPr>
            <w:r w:rsidRPr="000D24E5">
              <w:rPr>
                <w:sz w:val="20"/>
                <w:szCs w:val="20"/>
              </w:rPr>
              <w:t>Students work with p</w:t>
            </w:r>
            <w:r w:rsidRPr="000D24E5">
              <w:rPr>
                <w:spacing w:val="-1"/>
                <w:sz w:val="20"/>
                <w:szCs w:val="20"/>
              </w:rPr>
              <w:t>a</w:t>
            </w:r>
            <w:r w:rsidRPr="000D24E5">
              <w:rPr>
                <w:sz w:val="20"/>
                <w:szCs w:val="20"/>
              </w:rPr>
              <w:t>rtn</w:t>
            </w:r>
            <w:r w:rsidRPr="000D24E5">
              <w:rPr>
                <w:spacing w:val="-1"/>
                <w:sz w:val="20"/>
                <w:szCs w:val="20"/>
              </w:rPr>
              <w:t>e</w:t>
            </w:r>
            <w:r w:rsidRPr="000D24E5">
              <w:rPr>
                <w:sz w:val="20"/>
                <w:szCs w:val="20"/>
              </w:rPr>
              <w:t>rs to gen</w:t>
            </w:r>
            <w:r w:rsidRPr="000D24E5">
              <w:rPr>
                <w:spacing w:val="-1"/>
                <w:sz w:val="20"/>
                <w:szCs w:val="20"/>
              </w:rPr>
              <w:t>e</w:t>
            </w:r>
            <w:r w:rsidRPr="000D24E5">
              <w:rPr>
                <w:sz w:val="20"/>
                <w:szCs w:val="20"/>
              </w:rPr>
              <w:t>rate</w:t>
            </w:r>
            <w:r w:rsidRPr="000D24E5">
              <w:rPr>
                <w:spacing w:val="-2"/>
                <w:sz w:val="20"/>
                <w:szCs w:val="20"/>
              </w:rPr>
              <w:t xml:space="preserve"> </w:t>
            </w:r>
            <w:r w:rsidRPr="000D24E5">
              <w:rPr>
                <w:sz w:val="20"/>
                <w:szCs w:val="20"/>
              </w:rPr>
              <w:t>two gr</w:t>
            </w:r>
            <w:r w:rsidRPr="000D24E5">
              <w:rPr>
                <w:spacing w:val="-1"/>
                <w:sz w:val="20"/>
                <w:szCs w:val="20"/>
              </w:rPr>
              <w:t>a</w:t>
            </w:r>
            <w:r w:rsidRPr="000D24E5">
              <w:rPr>
                <w:sz w:val="20"/>
                <w:szCs w:val="20"/>
              </w:rPr>
              <w:t>ph</w:t>
            </w:r>
            <w:r w:rsidRPr="000D24E5">
              <w:rPr>
                <w:spacing w:val="-1"/>
                <w:sz w:val="20"/>
                <w:szCs w:val="20"/>
              </w:rPr>
              <w:t>i</w:t>
            </w:r>
            <w:r w:rsidRPr="000D24E5">
              <w:rPr>
                <w:sz w:val="20"/>
                <w:szCs w:val="20"/>
              </w:rPr>
              <w:t>c org</w:t>
            </w:r>
            <w:r w:rsidRPr="000D24E5">
              <w:rPr>
                <w:spacing w:val="-1"/>
                <w:sz w:val="20"/>
                <w:szCs w:val="20"/>
              </w:rPr>
              <w:t>a</w:t>
            </w:r>
            <w:r w:rsidRPr="000D24E5">
              <w:rPr>
                <w:sz w:val="20"/>
                <w:szCs w:val="20"/>
              </w:rPr>
              <w:t>nizers –</w:t>
            </w:r>
            <w:r w:rsidRPr="000D24E5">
              <w:rPr>
                <w:spacing w:val="-2"/>
                <w:sz w:val="20"/>
                <w:szCs w:val="20"/>
              </w:rPr>
              <w:t xml:space="preserve"> </w:t>
            </w:r>
            <w:r w:rsidRPr="000D24E5">
              <w:rPr>
                <w:sz w:val="20"/>
                <w:szCs w:val="20"/>
              </w:rPr>
              <w:t>one with literary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 xml:space="preserve">ters and </w:t>
            </w:r>
            <w:r w:rsidRPr="000D24E5">
              <w:rPr>
                <w:spacing w:val="-1"/>
                <w:sz w:val="20"/>
                <w:szCs w:val="20"/>
              </w:rPr>
              <w:t>a</w:t>
            </w:r>
            <w:r w:rsidRPr="000D24E5">
              <w:rPr>
                <w:sz w:val="20"/>
                <w:szCs w:val="20"/>
              </w:rPr>
              <w:t>noth</w:t>
            </w:r>
            <w:r w:rsidRPr="000D24E5">
              <w:rPr>
                <w:spacing w:val="-1"/>
                <w:sz w:val="20"/>
                <w:szCs w:val="20"/>
              </w:rPr>
              <w:t>e</w:t>
            </w:r>
            <w:r w:rsidRPr="000D24E5">
              <w:rPr>
                <w:sz w:val="20"/>
                <w:szCs w:val="20"/>
              </w:rPr>
              <w:t>r with real people.</w:t>
            </w:r>
            <w:r w:rsidRPr="000D24E5">
              <w:rPr>
                <w:spacing w:val="55"/>
                <w:sz w:val="20"/>
                <w:szCs w:val="20"/>
              </w:rPr>
              <w:t xml:space="preserve"> </w:t>
            </w:r>
            <w:r w:rsidRPr="000D24E5">
              <w:rPr>
                <w:sz w:val="20"/>
                <w:szCs w:val="20"/>
              </w:rPr>
              <w:t>The students will</w:t>
            </w:r>
            <w:r w:rsidRPr="000D24E5">
              <w:rPr>
                <w:spacing w:val="-1"/>
                <w:sz w:val="20"/>
                <w:szCs w:val="20"/>
              </w:rPr>
              <w:t xml:space="preserve"> </w:t>
            </w:r>
            <w:r w:rsidRPr="000D24E5">
              <w:rPr>
                <w:sz w:val="20"/>
                <w:szCs w:val="20"/>
              </w:rPr>
              <w:t>describe</w:t>
            </w:r>
            <w:r w:rsidRPr="000D24E5">
              <w:rPr>
                <w:spacing w:val="-1"/>
                <w:sz w:val="20"/>
                <w:szCs w:val="20"/>
              </w:rPr>
              <w:t xml:space="preserve"> </w:t>
            </w:r>
            <w:r w:rsidRPr="000D24E5">
              <w:rPr>
                <w:sz w:val="20"/>
                <w:szCs w:val="20"/>
              </w:rPr>
              <w:t>even</w:t>
            </w:r>
            <w:r w:rsidRPr="000D24E5">
              <w:rPr>
                <w:spacing w:val="-2"/>
                <w:sz w:val="20"/>
                <w:szCs w:val="20"/>
              </w:rPr>
              <w:t>t</w:t>
            </w:r>
            <w:r w:rsidRPr="000D24E5">
              <w:rPr>
                <w:sz w:val="20"/>
                <w:szCs w:val="20"/>
              </w:rPr>
              <w:t>s that sh</w:t>
            </w:r>
            <w:r w:rsidRPr="000D24E5">
              <w:rPr>
                <w:spacing w:val="-1"/>
                <w:sz w:val="20"/>
                <w:szCs w:val="20"/>
              </w:rPr>
              <w:t>o</w:t>
            </w:r>
            <w:r w:rsidRPr="000D24E5">
              <w:rPr>
                <w:sz w:val="20"/>
                <w:szCs w:val="20"/>
              </w:rPr>
              <w:t>wed</w:t>
            </w:r>
            <w:r w:rsidRPr="000D24E5">
              <w:rPr>
                <w:spacing w:val="-2"/>
                <w:sz w:val="20"/>
                <w:szCs w:val="20"/>
              </w:rPr>
              <w:t xml:space="preserve"> </w:t>
            </w:r>
            <w:r w:rsidRPr="000D24E5">
              <w:rPr>
                <w:sz w:val="20"/>
                <w:szCs w:val="20"/>
              </w:rPr>
              <w:t>how th</w:t>
            </w:r>
            <w:r w:rsidRPr="000D24E5">
              <w:rPr>
                <w:spacing w:val="-1"/>
                <w:sz w:val="20"/>
                <w:szCs w:val="20"/>
              </w:rPr>
              <w:t>e</w:t>
            </w:r>
            <w:r w:rsidRPr="000D24E5">
              <w:rPr>
                <w:spacing w:val="1"/>
                <w:sz w:val="20"/>
                <w:szCs w:val="20"/>
              </w:rPr>
              <w:t>s</w:t>
            </w:r>
            <w:r w:rsidRPr="000D24E5">
              <w:rPr>
                <w:sz w:val="20"/>
                <w:szCs w:val="20"/>
              </w:rPr>
              <w:t xml:space="preserve">e </w:t>
            </w:r>
            <w:r w:rsidRPr="000D24E5">
              <w:rPr>
                <w:spacing w:val="-1"/>
                <w:sz w:val="20"/>
                <w:szCs w:val="20"/>
              </w:rPr>
              <w:t>pe</w:t>
            </w:r>
            <w:r w:rsidRPr="000D24E5">
              <w:rPr>
                <w:sz w:val="20"/>
                <w:szCs w:val="20"/>
              </w:rPr>
              <w:t>ople car</w:t>
            </w:r>
            <w:r w:rsidRPr="000D24E5">
              <w:rPr>
                <w:spacing w:val="-1"/>
                <w:sz w:val="20"/>
                <w:szCs w:val="20"/>
              </w:rPr>
              <w:t>e</w:t>
            </w:r>
            <w:r w:rsidRPr="000D24E5">
              <w:rPr>
                <w:sz w:val="20"/>
                <w:szCs w:val="20"/>
              </w:rPr>
              <w:t>d a</w:t>
            </w:r>
            <w:r w:rsidRPr="000D24E5">
              <w:rPr>
                <w:spacing w:val="-1"/>
                <w:sz w:val="20"/>
                <w:szCs w:val="20"/>
              </w:rPr>
              <w:t>n</w:t>
            </w:r>
            <w:r w:rsidRPr="000D24E5">
              <w:rPr>
                <w:sz w:val="20"/>
                <w:szCs w:val="20"/>
              </w:rPr>
              <w:t>d prot</w:t>
            </w:r>
            <w:r w:rsidRPr="000D24E5">
              <w:rPr>
                <w:spacing w:val="-1"/>
                <w:sz w:val="20"/>
                <w:szCs w:val="20"/>
              </w:rPr>
              <w:t>e</w:t>
            </w:r>
            <w:r w:rsidRPr="000D24E5">
              <w:rPr>
                <w:spacing w:val="1"/>
                <w:sz w:val="20"/>
                <w:szCs w:val="20"/>
              </w:rPr>
              <w:t>c</w:t>
            </w:r>
            <w:r w:rsidRPr="000D24E5">
              <w:rPr>
                <w:sz w:val="20"/>
                <w:szCs w:val="20"/>
              </w:rPr>
              <w:t>ted the peop</w:t>
            </w:r>
            <w:r w:rsidRPr="000D24E5">
              <w:rPr>
                <w:spacing w:val="-1"/>
                <w:sz w:val="20"/>
                <w:szCs w:val="20"/>
              </w:rPr>
              <w:t>l</w:t>
            </w:r>
            <w:r w:rsidRPr="000D24E5">
              <w:rPr>
                <w:sz w:val="20"/>
                <w:szCs w:val="20"/>
              </w:rPr>
              <w:t>e a</w:t>
            </w:r>
            <w:r w:rsidRPr="000D24E5">
              <w:rPr>
                <w:spacing w:val="-1"/>
                <w:sz w:val="20"/>
                <w:szCs w:val="20"/>
              </w:rPr>
              <w:t>n</w:t>
            </w:r>
            <w:r w:rsidRPr="000D24E5">
              <w:rPr>
                <w:sz w:val="20"/>
                <w:szCs w:val="20"/>
              </w:rPr>
              <w:t>d things they</w:t>
            </w:r>
            <w:r w:rsidRPr="000D24E5">
              <w:rPr>
                <w:spacing w:val="-2"/>
                <w:sz w:val="20"/>
                <w:szCs w:val="20"/>
              </w:rPr>
              <w:t xml:space="preserve"> </w:t>
            </w:r>
            <w:r w:rsidRPr="000D24E5">
              <w:rPr>
                <w:sz w:val="20"/>
                <w:szCs w:val="20"/>
              </w:rPr>
              <w:t>loved.</w:t>
            </w:r>
          </w:p>
        </w:tc>
        <w:tc>
          <w:tcPr>
            <w:tcW w:w="2072" w:type="dxa"/>
            <w:vMerge w:val="restart"/>
            <w:tcBorders>
              <w:top w:val="single" w:sz="4" w:space="0" w:color="000000"/>
              <w:left w:val="single" w:sz="4" w:space="0" w:color="000000"/>
              <w:right w:val="single" w:sz="4" w:space="0" w:color="000000"/>
            </w:tcBorders>
          </w:tcPr>
          <w:p w:rsidR="004B3392" w:rsidRPr="000D24E5" w:rsidRDefault="004B3392" w:rsidP="00C74282">
            <w:pPr>
              <w:spacing w:before="77"/>
              <w:ind w:left="102" w:right="234"/>
              <w:rPr>
                <w:sz w:val="20"/>
                <w:szCs w:val="20"/>
              </w:rPr>
            </w:pPr>
            <w:r w:rsidRPr="000D24E5">
              <w:rPr>
                <w:sz w:val="20"/>
                <w:szCs w:val="20"/>
              </w:rPr>
              <w:t>Participate in class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4B3392" w:rsidRPr="000D24E5" w:rsidRDefault="004B3392" w:rsidP="00C74282">
            <w:pPr>
              <w:spacing w:line="200" w:lineRule="exact"/>
              <w:rPr>
                <w:sz w:val="20"/>
                <w:szCs w:val="20"/>
              </w:rPr>
            </w:pPr>
          </w:p>
          <w:p w:rsidR="004B3392" w:rsidRPr="000D24E5" w:rsidRDefault="004B3392" w:rsidP="00C74282">
            <w:pPr>
              <w:spacing w:before="20" w:line="240" w:lineRule="exact"/>
              <w:rPr>
                <w:sz w:val="20"/>
                <w:szCs w:val="20"/>
              </w:rPr>
            </w:pPr>
          </w:p>
          <w:p w:rsidR="004B3392" w:rsidRPr="000D24E5" w:rsidRDefault="004B3392" w:rsidP="00C74282">
            <w:pPr>
              <w:ind w:left="102" w:right="223"/>
              <w:rPr>
                <w:sz w:val="20"/>
                <w:szCs w:val="20"/>
              </w:rPr>
            </w:pPr>
            <w:r w:rsidRPr="000D24E5">
              <w:rPr>
                <w:sz w:val="20"/>
                <w:szCs w:val="20"/>
              </w:rPr>
              <w:t>Cr</w:t>
            </w:r>
            <w:r w:rsidRPr="000D24E5">
              <w:rPr>
                <w:spacing w:val="-1"/>
                <w:sz w:val="20"/>
                <w:szCs w:val="20"/>
              </w:rPr>
              <w:t>e</w:t>
            </w:r>
            <w:r w:rsidRPr="000D24E5">
              <w:rPr>
                <w:sz w:val="20"/>
                <w:szCs w:val="20"/>
              </w:rPr>
              <w:t xml:space="preserve">ate two </w:t>
            </w:r>
            <w:r w:rsidRPr="000D24E5">
              <w:rPr>
                <w:spacing w:val="-1"/>
                <w:sz w:val="20"/>
                <w:szCs w:val="20"/>
              </w:rPr>
              <w:t>gr</w:t>
            </w:r>
            <w:r w:rsidRPr="000D24E5">
              <w:rPr>
                <w:sz w:val="20"/>
                <w:szCs w:val="20"/>
              </w:rPr>
              <w:t>aph</w:t>
            </w:r>
            <w:r w:rsidRPr="000D24E5">
              <w:rPr>
                <w:spacing w:val="-1"/>
                <w:sz w:val="20"/>
                <w:szCs w:val="20"/>
              </w:rPr>
              <w:t>i</w:t>
            </w:r>
            <w:r w:rsidRPr="000D24E5">
              <w:rPr>
                <w:sz w:val="20"/>
                <w:szCs w:val="20"/>
              </w:rPr>
              <w:t>c org</w:t>
            </w:r>
            <w:r w:rsidRPr="000D24E5">
              <w:rPr>
                <w:spacing w:val="-1"/>
                <w:sz w:val="20"/>
                <w:szCs w:val="20"/>
              </w:rPr>
              <w:t>a</w:t>
            </w:r>
            <w:r w:rsidRPr="000D24E5">
              <w:rPr>
                <w:sz w:val="20"/>
                <w:szCs w:val="20"/>
              </w:rPr>
              <w:t>nizers identifying</w:t>
            </w:r>
            <w:r w:rsidRPr="000D24E5">
              <w:rPr>
                <w:spacing w:val="-1"/>
                <w:sz w:val="20"/>
                <w:szCs w:val="20"/>
              </w:rPr>
              <w:t xml:space="preserve"> </w:t>
            </w:r>
            <w:r w:rsidRPr="000D24E5">
              <w:rPr>
                <w:sz w:val="20"/>
                <w:szCs w:val="20"/>
              </w:rPr>
              <w:t>r</w:t>
            </w:r>
            <w:r w:rsidRPr="000D24E5">
              <w:rPr>
                <w:spacing w:val="-1"/>
                <w:sz w:val="20"/>
                <w:szCs w:val="20"/>
              </w:rPr>
              <w:t>e</w:t>
            </w:r>
            <w:r w:rsidRPr="000D24E5">
              <w:rPr>
                <w:sz w:val="20"/>
                <w:szCs w:val="20"/>
              </w:rPr>
              <w:t>al and fictional le</w:t>
            </w:r>
            <w:r w:rsidRPr="000D24E5">
              <w:rPr>
                <w:spacing w:val="-1"/>
                <w:sz w:val="20"/>
                <w:szCs w:val="20"/>
              </w:rPr>
              <w:t>a</w:t>
            </w:r>
            <w:r w:rsidRPr="000D24E5">
              <w:rPr>
                <w:sz w:val="20"/>
                <w:szCs w:val="20"/>
              </w:rPr>
              <w:t>d</w:t>
            </w:r>
            <w:r w:rsidRPr="000D24E5">
              <w:rPr>
                <w:spacing w:val="-1"/>
                <w:sz w:val="20"/>
                <w:szCs w:val="20"/>
              </w:rPr>
              <w:t>e</w:t>
            </w:r>
            <w:r w:rsidRPr="000D24E5">
              <w:rPr>
                <w:sz w:val="20"/>
                <w:szCs w:val="20"/>
              </w:rPr>
              <w:t>rs.</w:t>
            </w:r>
          </w:p>
        </w:tc>
      </w:tr>
      <w:tr w:rsidR="004B3392" w:rsidRPr="000D24E5" w:rsidTr="004B3392">
        <w:trPr>
          <w:trHeight w:val="759"/>
        </w:trPr>
        <w:tc>
          <w:tcPr>
            <w:tcW w:w="2431" w:type="dxa"/>
            <w:vMerge/>
            <w:tcBorders>
              <w:left w:val="single" w:sz="4" w:space="0" w:color="000000"/>
              <w:right w:val="single" w:sz="4" w:space="0" w:color="000000"/>
            </w:tcBorders>
          </w:tcPr>
          <w:p w:rsidR="004B3392" w:rsidRPr="000D24E5" w:rsidRDefault="004B3392" w:rsidP="00C74282">
            <w:pPr>
              <w:spacing w:before="77"/>
              <w:ind w:left="109" w:right="187"/>
              <w:rPr>
                <w:sz w:val="20"/>
                <w:szCs w:val="20"/>
              </w:rPr>
            </w:pPr>
          </w:p>
        </w:tc>
        <w:tc>
          <w:tcPr>
            <w:tcW w:w="4675" w:type="dxa"/>
            <w:vMerge/>
            <w:tcBorders>
              <w:left w:val="single" w:sz="4" w:space="0" w:color="000000"/>
              <w:right w:val="single" w:sz="4" w:space="0" w:color="000000"/>
            </w:tcBorders>
          </w:tcPr>
          <w:p w:rsidR="004B3392" w:rsidRPr="000D24E5" w:rsidRDefault="004B3392" w:rsidP="00C74282">
            <w:pPr>
              <w:spacing w:before="77"/>
              <w:ind w:left="101" w:right="171"/>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4B3392" w:rsidRPr="004B3392" w:rsidRDefault="004B3392" w:rsidP="004B3392">
            <w:pPr>
              <w:ind w:left="102" w:right="-20"/>
              <w:jc w:val="center"/>
              <w:rPr>
                <w:b/>
                <w:bCs/>
                <w:i/>
                <w:iCs/>
                <w:sz w:val="20"/>
                <w:szCs w:val="20"/>
              </w:rPr>
            </w:pPr>
            <w:r w:rsidRPr="004B3392">
              <w:rPr>
                <w:b/>
                <w:bCs/>
                <w:i/>
                <w:iCs/>
                <w:sz w:val="20"/>
                <w:szCs w:val="20"/>
              </w:rPr>
              <w:t xml:space="preserve">ELA </w:t>
            </w:r>
            <w:r w:rsidR="00D07ABA">
              <w:rPr>
                <w:b/>
                <w:bCs/>
                <w:i/>
                <w:iCs/>
                <w:sz w:val="20"/>
                <w:szCs w:val="20"/>
              </w:rPr>
              <w:t xml:space="preserve">Content </w:t>
            </w:r>
            <w:r w:rsidRPr="004B3392">
              <w:rPr>
                <w:b/>
                <w:bCs/>
                <w:i/>
                <w:iCs/>
                <w:sz w:val="20"/>
                <w:szCs w:val="20"/>
              </w:rPr>
              <w:t>Stan</w:t>
            </w:r>
            <w:r w:rsidRPr="004B3392">
              <w:rPr>
                <w:b/>
                <w:bCs/>
                <w:i/>
                <w:iCs/>
                <w:spacing w:val="1"/>
                <w:sz w:val="20"/>
                <w:szCs w:val="20"/>
              </w:rPr>
              <w:t>d</w:t>
            </w:r>
            <w:r w:rsidRPr="004B3392">
              <w:rPr>
                <w:b/>
                <w:bCs/>
                <w:i/>
                <w:iCs/>
                <w:sz w:val="20"/>
                <w:szCs w:val="20"/>
              </w:rPr>
              <w:t>ards</w:t>
            </w:r>
          </w:p>
        </w:tc>
        <w:tc>
          <w:tcPr>
            <w:tcW w:w="2475" w:type="dxa"/>
            <w:tcBorders>
              <w:top w:val="single" w:sz="4" w:space="0" w:color="000000"/>
              <w:left w:val="single" w:sz="4" w:space="0" w:color="000000"/>
              <w:bottom w:val="single" w:sz="4" w:space="0" w:color="auto"/>
              <w:right w:val="single" w:sz="4" w:space="0" w:color="000000"/>
            </w:tcBorders>
          </w:tcPr>
          <w:p w:rsidR="004B3392" w:rsidRPr="004B3392" w:rsidRDefault="004B3392" w:rsidP="004B3392">
            <w:pPr>
              <w:ind w:left="102" w:right="139"/>
              <w:jc w:val="center"/>
              <w:rPr>
                <w:rStyle w:val="Hyperlink"/>
                <w:rFonts w:ascii="Lato Light" w:hAnsi="Lato Light" w:cs="Lato Light"/>
                <w:b/>
                <w:bCs/>
                <w:i/>
                <w:iCs/>
                <w:sz w:val="20"/>
                <w:szCs w:val="20"/>
                <w:lang w:val="it-IT"/>
              </w:rPr>
            </w:pPr>
            <w:r w:rsidRPr="004B3392">
              <w:rPr>
                <w:b/>
                <w:bCs/>
                <w:i/>
                <w:iCs/>
                <w:sz w:val="20"/>
                <w:szCs w:val="20"/>
              </w:rPr>
              <w:t>SS Cont</w:t>
            </w:r>
            <w:r w:rsidRPr="004B3392">
              <w:rPr>
                <w:b/>
                <w:bCs/>
                <w:i/>
                <w:iCs/>
                <w:spacing w:val="1"/>
                <w:sz w:val="20"/>
                <w:szCs w:val="20"/>
              </w:rPr>
              <w:t>e</w:t>
            </w:r>
            <w:r w:rsidRPr="004B3392">
              <w:rPr>
                <w:b/>
                <w:bCs/>
                <w:i/>
                <w:iCs/>
                <w:spacing w:val="-1"/>
                <w:sz w:val="20"/>
                <w:szCs w:val="20"/>
              </w:rPr>
              <w:t>n</w:t>
            </w:r>
            <w:r w:rsidRPr="004B3392">
              <w:rPr>
                <w:b/>
                <w:bCs/>
                <w:i/>
                <w:iCs/>
                <w:sz w:val="20"/>
                <w:szCs w:val="20"/>
              </w:rPr>
              <w:t>t</w:t>
            </w:r>
            <w:r w:rsidRPr="004B3392">
              <w:rPr>
                <w:b/>
                <w:bCs/>
                <w:i/>
                <w:iCs/>
                <w:spacing w:val="-1"/>
                <w:sz w:val="20"/>
                <w:szCs w:val="20"/>
              </w:rPr>
              <w:t xml:space="preserve"> </w:t>
            </w:r>
            <w:r w:rsidRPr="004B3392">
              <w:rPr>
                <w:b/>
                <w:bCs/>
                <w:i/>
                <w:iCs/>
                <w:sz w:val="20"/>
                <w:szCs w:val="20"/>
              </w:rPr>
              <w:t>Stan</w:t>
            </w:r>
            <w:r w:rsidRPr="004B3392">
              <w:rPr>
                <w:b/>
                <w:bCs/>
                <w:i/>
                <w:iCs/>
                <w:spacing w:val="1"/>
                <w:sz w:val="20"/>
                <w:szCs w:val="20"/>
              </w:rPr>
              <w:t>d</w:t>
            </w:r>
            <w:r w:rsidRPr="004B3392">
              <w:rPr>
                <w:b/>
                <w:bCs/>
                <w:i/>
                <w:iCs/>
                <w:sz w:val="20"/>
                <w:szCs w:val="20"/>
              </w:rPr>
              <w:t>ards</w:t>
            </w:r>
          </w:p>
          <w:p w:rsidR="004B3392" w:rsidRPr="004B3392" w:rsidRDefault="004B3392" w:rsidP="004B3392">
            <w:pPr>
              <w:spacing w:before="77"/>
              <w:ind w:left="102" w:right="490"/>
              <w:jc w:val="center"/>
              <w:rPr>
                <w:b/>
                <w:bCs/>
                <w:i/>
                <w:iCs/>
                <w:sz w:val="20"/>
                <w:szCs w:val="20"/>
              </w:rPr>
            </w:pPr>
          </w:p>
        </w:tc>
        <w:tc>
          <w:tcPr>
            <w:tcW w:w="2072" w:type="dxa"/>
            <w:vMerge/>
            <w:tcBorders>
              <w:left w:val="single" w:sz="4" w:space="0" w:color="000000"/>
              <w:right w:val="single" w:sz="4" w:space="0" w:color="000000"/>
            </w:tcBorders>
          </w:tcPr>
          <w:p w:rsidR="004B3392" w:rsidRPr="000D24E5" w:rsidRDefault="004B3392" w:rsidP="00C74282">
            <w:pPr>
              <w:spacing w:before="77"/>
              <w:ind w:left="102" w:right="234"/>
              <w:rPr>
                <w:sz w:val="20"/>
                <w:szCs w:val="20"/>
              </w:rPr>
            </w:pPr>
          </w:p>
        </w:tc>
      </w:tr>
      <w:tr w:rsidR="004B3392" w:rsidRPr="000D24E5" w:rsidTr="004B3392">
        <w:trPr>
          <w:trHeight w:hRule="exact" w:val="1003"/>
        </w:trPr>
        <w:tc>
          <w:tcPr>
            <w:tcW w:w="2431" w:type="dxa"/>
            <w:vMerge/>
            <w:tcBorders>
              <w:left w:val="single" w:sz="4" w:space="0" w:color="000000"/>
              <w:bottom w:val="single" w:sz="4" w:space="0" w:color="000000"/>
              <w:right w:val="single" w:sz="4" w:space="0" w:color="000000"/>
            </w:tcBorders>
          </w:tcPr>
          <w:p w:rsidR="004B3392" w:rsidRPr="000D24E5" w:rsidRDefault="004B3392" w:rsidP="00C74282">
            <w:pPr>
              <w:spacing w:before="77"/>
              <w:ind w:left="109" w:right="187"/>
              <w:rPr>
                <w:sz w:val="20"/>
                <w:szCs w:val="20"/>
              </w:rPr>
            </w:pPr>
          </w:p>
        </w:tc>
        <w:tc>
          <w:tcPr>
            <w:tcW w:w="4675" w:type="dxa"/>
            <w:vMerge/>
            <w:tcBorders>
              <w:left w:val="single" w:sz="4" w:space="0" w:color="000000"/>
              <w:bottom w:val="single" w:sz="4" w:space="0" w:color="000000"/>
              <w:right w:val="single" w:sz="4" w:space="0" w:color="000000"/>
            </w:tcBorders>
          </w:tcPr>
          <w:p w:rsidR="004B3392" w:rsidRPr="000D24E5" w:rsidRDefault="004B3392" w:rsidP="00C74282">
            <w:pPr>
              <w:spacing w:before="77"/>
              <w:ind w:left="101" w:right="171"/>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4B3392" w:rsidRPr="000D24E5" w:rsidRDefault="00866040" w:rsidP="004B3392">
            <w:pPr>
              <w:spacing w:line="206" w:lineRule="exact"/>
              <w:ind w:left="102" w:right="-20"/>
              <w:rPr>
                <w:rFonts w:ascii="Lato Light" w:hAnsi="Lato Light" w:cs="Lato Light"/>
                <w:color w:val="202020"/>
                <w:sz w:val="20"/>
                <w:szCs w:val="20"/>
              </w:rPr>
            </w:pPr>
            <w:hyperlink r:id="rId504" w:history="1">
              <w:r w:rsidR="004B3392" w:rsidRPr="000D24E5">
                <w:rPr>
                  <w:rStyle w:val="Hyperlink"/>
                  <w:rFonts w:ascii="Lato Light" w:hAnsi="Lato Light" w:cs="Lato Light"/>
                  <w:sz w:val="20"/>
                  <w:szCs w:val="20"/>
                </w:rPr>
                <w:t>ELAGSERL1, ELAGSERI1:</w:t>
              </w:r>
            </w:hyperlink>
          </w:p>
          <w:p w:rsidR="004B3392" w:rsidRPr="000D24E5" w:rsidRDefault="00866040" w:rsidP="004B3392">
            <w:pPr>
              <w:spacing w:line="206" w:lineRule="exact"/>
              <w:ind w:left="102" w:right="-20"/>
              <w:rPr>
                <w:rFonts w:ascii="Lato Light" w:hAnsi="Lato Light" w:cs="Lato Light"/>
                <w:color w:val="202020"/>
                <w:sz w:val="20"/>
                <w:szCs w:val="20"/>
              </w:rPr>
            </w:pPr>
            <w:hyperlink r:id="rId505" w:history="1">
              <w:r w:rsidR="004B3392" w:rsidRPr="000D24E5">
                <w:rPr>
                  <w:rStyle w:val="Hyperlink"/>
                  <w:rFonts w:ascii="Lato Light" w:hAnsi="Lato Light" w:cs="Lato Light"/>
                  <w:sz w:val="20"/>
                  <w:szCs w:val="20"/>
                </w:rPr>
                <w:t>ELAGSERL2, ELAGSERI2</w:t>
              </w:r>
            </w:hyperlink>
          </w:p>
          <w:p w:rsidR="004B3392" w:rsidRPr="000D24E5" w:rsidRDefault="00866040" w:rsidP="004B3392">
            <w:pPr>
              <w:spacing w:line="206" w:lineRule="exact"/>
              <w:ind w:left="102" w:right="-20"/>
              <w:rPr>
                <w:rFonts w:ascii="Lato Light" w:hAnsi="Lato Light" w:cs="Lato Light"/>
                <w:color w:val="202020"/>
                <w:sz w:val="20"/>
                <w:szCs w:val="20"/>
              </w:rPr>
            </w:pPr>
            <w:hyperlink r:id="rId506" w:history="1">
              <w:r w:rsidR="004B3392" w:rsidRPr="000D24E5">
                <w:rPr>
                  <w:rStyle w:val="Hyperlink"/>
                  <w:rFonts w:ascii="Lato Light" w:hAnsi="Lato Light" w:cs="Lato Light"/>
                  <w:sz w:val="20"/>
                  <w:szCs w:val="20"/>
                </w:rPr>
                <w:t>ELAGSEW2</w:t>
              </w:r>
            </w:hyperlink>
          </w:p>
          <w:p w:rsidR="004B3392" w:rsidRPr="000D24E5" w:rsidRDefault="00866040" w:rsidP="004B3392">
            <w:pPr>
              <w:ind w:left="102" w:right="139"/>
              <w:rPr>
                <w:rStyle w:val="Hyperlink"/>
                <w:rFonts w:ascii="Lato Light" w:hAnsi="Lato Light" w:cs="Lato Light"/>
                <w:sz w:val="20"/>
                <w:szCs w:val="20"/>
                <w:lang w:val="it-IT"/>
              </w:rPr>
            </w:pPr>
            <w:hyperlink r:id="rId507" w:history="1">
              <w:r w:rsidR="004B3392" w:rsidRPr="000D24E5">
                <w:rPr>
                  <w:rStyle w:val="Hyperlink"/>
                  <w:rFonts w:ascii="Lato Light" w:hAnsi="Lato Light" w:cs="Lato Light"/>
                  <w:sz w:val="20"/>
                  <w:szCs w:val="20"/>
                  <w:lang w:val="it-IT"/>
                </w:rPr>
                <w:t>ELAGSESL4</w:t>
              </w:r>
            </w:hyperlink>
          </w:p>
          <w:p w:rsidR="004B3392" w:rsidRPr="000D24E5" w:rsidRDefault="004B3392" w:rsidP="00C74282">
            <w:pPr>
              <w:spacing w:before="77"/>
              <w:ind w:left="102" w:right="490"/>
              <w:rPr>
                <w:sz w:val="20"/>
                <w:szCs w:val="20"/>
              </w:rPr>
            </w:pPr>
          </w:p>
        </w:tc>
        <w:tc>
          <w:tcPr>
            <w:tcW w:w="2475" w:type="dxa"/>
            <w:tcBorders>
              <w:top w:val="single" w:sz="4" w:space="0" w:color="auto"/>
              <w:left w:val="single" w:sz="4" w:space="0" w:color="000000"/>
              <w:bottom w:val="single" w:sz="4" w:space="0" w:color="000000"/>
              <w:right w:val="single" w:sz="4" w:space="0" w:color="000000"/>
            </w:tcBorders>
          </w:tcPr>
          <w:p w:rsidR="004B3392" w:rsidRDefault="004B3392" w:rsidP="004B3392">
            <w:pPr>
              <w:ind w:left="102" w:right="139"/>
              <w:rPr>
                <w:rStyle w:val="Hyperlink"/>
                <w:rFonts w:ascii="Lato Light" w:hAnsi="Lato Light" w:cs="Lato Light"/>
                <w:sz w:val="20"/>
                <w:szCs w:val="20"/>
                <w:lang w:val="it-IT"/>
              </w:rPr>
            </w:pPr>
            <w:r>
              <w:rPr>
                <w:rStyle w:val="Hyperlink"/>
                <w:rFonts w:ascii="Lato Light" w:hAnsi="Lato Light" w:cs="Lato Light"/>
                <w:sz w:val="20"/>
                <w:szCs w:val="20"/>
                <w:lang w:val="it-IT"/>
              </w:rPr>
              <w:t>5th</w:t>
            </w:r>
            <w:r w:rsidR="00D07ABA">
              <w:rPr>
                <w:rStyle w:val="Hyperlink"/>
                <w:rFonts w:ascii="Lato Light" w:hAnsi="Lato Light" w:cs="Lato Light"/>
                <w:sz w:val="20"/>
                <w:szCs w:val="20"/>
                <w:lang w:val="it-IT"/>
              </w:rPr>
              <w:t>:</w:t>
            </w:r>
            <w:r>
              <w:rPr>
                <w:rStyle w:val="Hyperlink"/>
                <w:rFonts w:ascii="Lato Light" w:hAnsi="Lato Light" w:cs="Lato Light"/>
                <w:sz w:val="20"/>
                <w:szCs w:val="20"/>
                <w:lang w:val="it-IT"/>
              </w:rPr>
              <w:t xml:space="preserve"> </w:t>
            </w:r>
          </w:p>
          <w:p w:rsidR="004B3392" w:rsidRDefault="00866040" w:rsidP="004B3392">
            <w:pPr>
              <w:ind w:left="102" w:right="139"/>
              <w:rPr>
                <w:rStyle w:val="Hyperlink"/>
                <w:rFonts w:ascii="Lato Light" w:hAnsi="Lato Light" w:cs="Lato Light"/>
                <w:sz w:val="20"/>
                <w:szCs w:val="20"/>
                <w:lang w:val="it-IT"/>
              </w:rPr>
            </w:pPr>
            <w:hyperlink r:id="rId508" w:history="1">
              <w:r w:rsidR="004B3392" w:rsidRPr="004B3392">
                <w:rPr>
                  <w:rStyle w:val="Hyperlink"/>
                  <w:rFonts w:ascii="Lato Light" w:hAnsi="Lato Light" w:cs="Lato Light"/>
                  <w:sz w:val="20"/>
                  <w:szCs w:val="20"/>
                  <w:lang w:val="it-IT"/>
                </w:rPr>
                <w:t>SS5H4</w:t>
              </w:r>
            </w:hyperlink>
          </w:p>
          <w:p w:rsidR="004B3392" w:rsidRPr="000D24E5" w:rsidRDefault="004B3392" w:rsidP="00C74282">
            <w:pPr>
              <w:spacing w:before="77"/>
              <w:ind w:left="102" w:right="490"/>
              <w:rPr>
                <w:sz w:val="20"/>
                <w:szCs w:val="20"/>
              </w:rPr>
            </w:pPr>
          </w:p>
        </w:tc>
        <w:tc>
          <w:tcPr>
            <w:tcW w:w="2072" w:type="dxa"/>
            <w:vMerge/>
            <w:tcBorders>
              <w:left w:val="single" w:sz="4" w:space="0" w:color="000000"/>
              <w:bottom w:val="single" w:sz="4" w:space="0" w:color="000000"/>
              <w:right w:val="single" w:sz="4" w:space="0" w:color="000000"/>
            </w:tcBorders>
          </w:tcPr>
          <w:p w:rsidR="004B3392" w:rsidRPr="000D24E5" w:rsidRDefault="004B3392" w:rsidP="00C74282">
            <w:pPr>
              <w:spacing w:before="77"/>
              <w:ind w:left="102" w:right="234"/>
              <w:rPr>
                <w:sz w:val="20"/>
                <w:szCs w:val="20"/>
              </w:rPr>
            </w:pPr>
          </w:p>
        </w:tc>
      </w:tr>
      <w:tr w:rsidR="00E74CA3" w:rsidRPr="000D24E5">
        <w:trPr>
          <w:trHeight w:hRule="exact" w:val="533"/>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7" w:line="190" w:lineRule="exact"/>
              <w:rPr>
                <w:sz w:val="20"/>
                <w:szCs w:val="20"/>
              </w:rPr>
            </w:pPr>
          </w:p>
          <w:p w:rsidR="00E74CA3" w:rsidRPr="000D24E5" w:rsidRDefault="00E74CA3" w:rsidP="00C74282">
            <w:pPr>
              <w:ind w:left="109" w:right="-20"/>
              <w:rPr>
                <w:sz w:val="20"/>
                <w:szCs w:val="20"/>
              </w:rPr>
            </w:pPr>
            <w:r w:rsidRPr="000D24E5">
              <w:rPr>
                <w:sz w:val="20"/>
                <w:szCs w:val="20"/>
              </w:rPr>
              <w:t>b. Provide p</w:t>
            </w:r>
            <w:r w:rsidRPr="000D24E5">
              <w:rPr>
                <w:spacing w:val="-1"/>
                <w:sz w:val="20"/>
                <w:szCs w:val="20"/>
              </w:rPr>
              <w:t>e</w:t>
            </w:r>
            <w:r w:rsidRPr="000D24E5">
              <w:rPr>
                <w:sz w:val="20"/>
                <w:szCs w:val="20"/>
              </w:rPr>
              <w:t>rs</w:t>
            </w:r>
            <w:r w:rsidRPr="000D24E5">
              <w:rPr>
                <w:spacing w:val="-1"/>
                <w:sz w:val="20"/>
                <w:szCs w:val="20"/>
              </w:rPr>
              <w:t>o</w:t>
            </w:r>
            <w:r w:rsidRPr="000D24E5">
              <w:rPr>
                <w:sz w:val="20"/>
                <w:szCs w:val="20"/>
              </w:rPr>
              <w:t>nal</w:t>
            </w:r>
          </w:p>
        </w:tc>
        <w:tc>
          <w:tcPr>
            <w:tcW w:w="4675"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7" w:line="190" w:lineRule="exact"/>
              <w:rPr>
                <w:sz w:val="20"/>
                <w:szCs w:val="20"/>
              </w:rPr>
            </w:pPr>
          </w:p>
          <w:p w:rsidR="00E74CA3" w:rsidRPr="000D24E5" w:rsidRDefault="00E74CA3" w:rsidP="00C74282">
            <w:pPr>
              <w:ind w:left="101"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/Small Group:</w:t>
            </w:r>
            <w:r w:rsidRPr="000D24E5">
              <w:rPr>
                <w:spacing w:val="54"/>
                <w:sz w:val="20"/>
                <w:szCs w:val="20"/>
              </w:rPr>
              <w:t xml:space="preserve"> </w:t>
            </w:r>
            <w:r w:rsidRPr="000D24E5">
              <w:rPr>
                <w:sz w:val="20"/>
                <w:szCs w:val="20"/>
              </w:rPr>
              <w:t>Share exa</w:t>
            </w:r>
            <w:r w:rsidRPr="000D24E5">
              <w:rPr>
                <w:spacing w:val="-1"/>
                <w:sz w:val="20"/>
                <w:szCs w:val="20"/>
              </w:rPr>
              <w:t>m</w:t>
            </w:r>
            <w:r w:rsidRPr="000D24E5">
              <w:rPr>
                <w:sz w:val="20"/>
                <w:szCs w:val="20"/>
              </w:rPr>
              <w:t>ples of</w:t>
            </w:r>
          </w:p>
        </w:tc>
        <w:tc>
          <w:tcPr>
            <w:tcW w:w="4950"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7" w:line="190" w:lineRule="exact"/>
              <w:rPr>
                <w:sz w:val="20"/>
                <w:szCs w:val="20"/>
              </w:rPr>
            </w:pPr>
          </w:p>
          <w:p w:rsidR="00E74CA3" w:rsidRPr="000D24E5" w:rsidRDefault="00E74CA3" w:rsidP="00C74282">
            <w:pPr>
              <w:ind w:left="102" w:right="-20"/>
              <w:rPr>
                <w:sz w:val="20"/>
                <w:szCs w:val="20"/>
              </w:rPr>
            </w:pPr>
            <w:r w:rsidRPr="000D24E5">
              <w:rPr>
                <w:sz w:val="20"/>
                <w:szCs w:val="20"/>
              </w:rPr>
              <w:t>Students will</w:t>
            </w:r>
            <w:r w:rsidRPr="000D24E5">
              <w:rPr>
                <w:spacing w:val="-2"/>
                <w:sz w:val="20"/>
                <w:szCs w:val="20"/>
              </w:rPr>
              <w:t xml:space="preserve"> </w:t>
            </w:r>
            <w:r w:rsidRPr="000D24E5">
              <w:rPr>
                <w:sz w:val="20"/>
                <w:szCs w:val="20"/>
              </w:rPr>
              <w:t>work in small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w:t>
            </w:r>
            <w:r w:rsidRPr="000D24E5">
              <w:rPr>
                <w:spacing w:val="1"/>
                <w:sz w:val="20"/>
                <w:szCs w:val="20"/>
              </w:rPr>
              <w:t xml:space="preserve"> </w:t>
            </w:r>
            <w:r w:rsidRPr="000D24E5">
              <w:rPr>
                <w:sz w:val="20"/>
                <w:szCs w:val="20"/>
              </w:rPr>
              <w:t>to cr</w:t>
            </w:r>
            <w:r w:rsidRPr="000D24E5">
              <w:rPr>
                <w:spacing w:val="-1"/>
                <w:sz w:val="20"/>
                <w:szCs w:val="20"/>
              </w:rPr>
              <w:t>e</w:t>
            </w:r>
            <w:r w:rsidRPr="000D24E5">
              <w:rPr>
                <w:sz w:val="20"/>
                <w:szCs w:val="20"/>
              </w:rPr>
              <w:t>ate a safety</w:t>
            </w:r>
          </w:p>
        </w:tc>
        <w:tc>
          <w:tcPr>
            <w:tcW w:w="2072"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7" w:line="190" w:lineRule="exact"/>
              <w:rPr>
                <w:sz w:val="20"/>
                <w:szCs w:val="20"/>
              </w:rPr>
            </w:pPr>
          </w:p>
          <w:p w:rsidR="00E74CA3" w:rsidRPr="000D24E5" w:rsidRDefault="00E74CA3" w:rsidP="00C74282">
            <w:pPr>
              <w:ind w:left="103" w:right="-20"/>
              <w:rPr>
                <w:sz w:val="20"/>
                <w:szCs w:val="20"/>
              </w:rPr>
            </w:pPr>
            <w:r w:rsidRPr="000D24E5">
              <w:rPr>
                <w:sz w:val="20"/>
                <w:szCs w:val="20"/>
              </w:rPr>
              <w:t>Cr</w:t>
            </w:r>
            <w:r w:rsidRPr="000D24E5">
              <w:rPr>
                <w:spacing w:val="-1"/>
                <w:sz w:val="20"/>
                <w:szCs w:val="20"/>
              </w:rPr>
              <w:t>e</w:t>
            </w:r>
            <w:r w:rsidRPr="000D24E5">
              <w:rPr>
                <w:sz w:val="20"/>
                <w:szCs w:val="20"/>
              </w:rPr>
              <w:t>ation of</w:t>
            </w:r>
            <w:r w:rsidRPr="000D24E5">
              <w:rPr>
                <w:spacing w:val="-1"/>
                <w:sz w:val="20"/>
                <w:szCs w:val="20"/>
              </w:rPr>
              <w:t xml:space="preserve"> </w:t>
            </w:r>
            <w:r w:rsidRPr="000D24E5">
              <w:rPr>
                <w:sz w:val="20"/>
                <w:szCs w:val="20"/>
              </w:rPr>
              <w:t>Safety</w:t>
            </w: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line="164" w:lineRule="exact"/>
        <w:ind w:left="388" w:right="-20"/>
        <w:rPr>
          <w:sz w:val="20"/>
          <w:szCs w:val="20"/>
        </w:rPr>
      </w:pPr>
      <w:r w:rsidRPr="000D24E5">
        <w:rPr>
          <w:position w:val="1"/>
          <w:sz w:val="20"/>
          <w:szCs w:val="20"/>
        </w:rPr>
        <w:lastRenderedPageBreak/>
        <w:t>lead</w:t>
      </w:r>
      <w:r w:rsidRPr="000D24E5">
        <w:rPr>
          <w:spacing w:val="-1"/>
          <w:position w:val="1"/>
          <w:sz w:val="20"/>
          <w:szCs w:val="20"/>
        </w:rPr>
        <w:t>e</w:t>
      </w:r>
      <w:r w:rsidRPr="000D24E5">
        <w:rPr>
          <w:position w:val="1"/>
          <w:sz w:val="20"/>
          <w:szCs w:val="20"/>
        </w:rPr>
        <w:t>rship ro</w:t>
      </w:r>
      <w:r w:rsidRPr="000D24E5">
        <w:rPr>
          <w:spacing w:val="-1"/>
          <w:position w:val="1"/>
          <w:sz w:val="20"/>
          <w:szCs w:val="20"/>
        </w:rPr>
        <w:t>l</w:t>
      </w:r>
      <w:r w:rsidRPr="000D24E5">
        <w:rPr>
          <w:position w:val="1"/>
          <w:sz w:val="20"/>
          <w:szCs w:val="20"/>
        </w:rPr>
        <w:t>es a</w:t>
      </w:r>
      <w:r w:rsidRPr="000D24E5">
        <w:rPr>
          <w:spacing w:val="-1"/>
          <w:position w:val="1"/>
          <w:sz w:val="20"/>
          <w:szCs w:val="20"/>
        </w:rPr>
        <w:t>n</w:t>
      </w:r>
      <w:r w:rsidRPr="000D24E5">
        <w:rPr>
          <w:position w:val="1"/>
          <w:sz w:val="20"/>
          <w:szCs w:val="20"/>
        </w:rPr>
        <w:t>d c</w:t>
      </w:r>
      <w:r w:rsidRPr="000D24E5">
        <w:rPr>
          <w:spacing w:val="-1"/>
          <w:position w:val="1"/>
          <w:sz w:val="20"/>
          <w:szCs w:val="20"/>
        </w:rPr>
        <w:t>r</w:t>
      </w:r>
      <w:r w:rsidRPr="000D24E5">
        <w:rPr>
          <w:position w:val="1"/>
          <w:sz w:val="20"/>
          <w:szCs w:val="20"/>
        </w:rPr>
        <w:t>oss-cultural</w:t>
      </w:r>
      <w:r w:rsidRPr="000D24E5">
        <w:rPr>
          <w:spacing w:val="-1"/>
          <w:position w:val="1"/>
          <w:sz w:val="20"/>
          <w:szCs w:val="20"/>
        </w:rPr>
        <w:t xml:space="preserve"> </w:t>
      </w:r>
      <w:r w:rsidRPr="000D24E5">
        <w:rPr>
          <w:position w:val="1"/>
          <w:sz w:val="20"/>
          <w:szCs w:val="20"/>
        </w:rPr>
        <w:t>c</w:t>
      </w:r>
      <w:r w:rsidRPr="000D24E5">
        <w:rPr>
          <w:spacing w:val="-1"/>
          <w:position w:val="1"/>
          <w:sz w:val="20"/>
          <w:szCs w:val="20"/>
        </w:rPr>
        <w:t>o</w:t>
      </w:r>
      <w:r w:rsidRPr="000D24E5">
        <w:rPr>
          <w:position w:val="1"/>
          <w:sz w:val="20"/>
          <w:szCs w:val="20"/>
        </w:rPr>
        <w:t>nt</w:t>
      </w:r>
      <w:r w:rsidRPr="000D24E5">
        <w:rPr>
          <w:spacing w:val="-1"/>
          <w:position w:val="1"/>
          <w:sz w:val="20"/>
          <w:szCs w:val="20"/>
        </w:rPr>
        <w:t>ex</w:t>
      </w:r>
      <w:r w:rsidRPr="000D24E5">
        <w:rPr>
          <w:position w:val="1"/>
          <w:sz w:val="20"/>
          <w:szCs w:val="20"/>
        </w:rPr>
        <w:t>ts</w:t>
      </w:r>
    </w:p>
    <w:tbl>
      <w:tblPr>
        <w:tblpPr w:leftFromText="180" w:rightFromText="180" w:tblpY="1120"/>
        <w:tblW w:w="0" w:type="auto"/>
        <w:tblLayout w:type="fixed"/>
        <w:tblCellMar>
          <w:left w:w="0" w:type="dxa"/>
          <w:right w:w="0" w:type="dxa"/>
        </w:tblCellMar>
        <w:tblLook w:val="01E0" w:firstRow="1" w:lastRow="1" w:firstColumn="1" w:lastColumn="1" w:noHBand="0" w:noVBand="0"/>
      </w:tblPr>
      <w:tblGrid>
        <w:gridCol w:w="2431"/>
        <w:gridCol w:w="4675"/>
        <w:gridCol w:w="2475"/>
        <w:gridCol w:w="2475"/>
        <w:gridCol w:w="2072"/>
      </w:tblGrid>
      <w:tr w:rsidR="004B3392" w:rsidRPr="000D24E5" w:rsidTr="00422E19">
        <w:trPr>
          <w:trHeight w:val="1388"/>
        </w:trPr>
        <w:tc>
          <w:tcPr>
            <w:tcW w:w="2431" w:type="dxa"/>
            <w:vMerge w:val="restart"/>
            <w:tcBorders>
              <w:top w:val="single" w:sz="4" w:space="0" w:color="000000"/>
              <w:left w:val="single" w:sz="4" w:space="0" w:color="000000"/>
              <w:right w:val="single" w:sz="4" w:space="0" w:color="000000"/>
            </w:tcBorders>
          </w:tcPr>
          <w:p w:rsidR="004B3392" w:rsidRPr="000D24E5" w:rsidRDefault="004B3392" w:rsidP="00C74282">
            <w:pPr>
              <w:spacing w:before="67"/>
              <w:ind w:left="109" w:right="155"/>
              <w:rPr>
                <w:sz w:val="20"/>
                <w:szCs w:val="20"/>
              </w:rPr>
            </w:pPr>
            <w:r w:rsidRPr="000D24E5">
              <w:rPr>
                <w:sz w:val="20"/>
                <w:szCs w:val="20"/>
              </w:rPr>
              <w:t>exampl</w:t>
            </w:r>
            <w:r w:rsidRPr="000D24E5">
              <w:rPr>
                <w:spacing w:val="-1"/>
                <w:sz w:val="20"/>
                <w:szCs w:val="20"/>
              </w:rPr>
              <w:t>e</w:t>
            </w:r>
            <w:r w:rsidRPr="000D24E5">
              <w:rPr>
                <w:sz w:val="20"/>
                <w:szCs w:val="20"/>
              </w:rPr>
              <w:t>s of prot</w:t>
            </w:r>
            <w:r w:rsidRPr="000D24E5">
              <w:rPr>
                <w:spacing w:val="-1"/>
                <w:sz w:val="20"/>
                <w:szCs w:val="20"/>
              </w:rPr>
              <w:t>e</w:t>
            </w:r>
            <w:r w:rsidRPr="000D24E5">
              <w:rPr>
                <w:spacing w:val="1"/>
                <w:sz w:val="20"/>
                <w:szCs w:val="20"/>
              </w:rPr>
              <w:t>c</w:t>
            </w:r>
            <w:r w:rsidRPr="000D24E5">
              <w:rPr>
                <w:sz w:val="20"/>
                <w:szCs w:val="20"/>
              </w:rPr>
              <w:t>ting and cari</w:t>
            </w:r>
            <w:r w:rsidRPr="000D24E5">
              <w:rPr>
                <w:spacing w:val="-1"/>
                <w:sz w:val="20"/>
                <w:szCs w:val="20"/>
              </w:rPr>
              <w:t>n</w:t>
            </w:r>
            <w:r w:rsidRPr="000D24E5">
              <w:rPr>
                <w:sz w:val="20"/>
                <w:szCs w:val="20"/>
              </w:rPr>
              <w:t>g for people and thin</w:t>
            </w:r>
            <w:r w:rsidRPr="000D24E5">
              <w:rPr>
                <w:spacing w:val="-1"/>
                <w:sz w:val="20"/>
                <w:szCs w:val="20"/>
              </w:rPr>
              <w:t>g</w:t>
            </w:r>
            <w:r w:rsidRPr="000D24E5">
              <w:rPr>
                <w:sz w:val="20"/>
                <w:szCs w:val="20"/>
              </w:rPr>
              <w:t>s in</w:t>
            </w:r>
            <w:r w:rsidRPr="000D24E5">
              <w:rPr>
                <w:spacing w:val="-2"/>
                <w:sz w:val="20"/>
                <w:szCs w:val="20"/>
              </w:rPr>
              <w:t xml:space="preserve"> </w:t>
            </w:r>
            <w:r w:rsidRPr="000D24E5">
              <w:rPr>
                <w:sz w:val="20"/>
                <w:szCs w:val="20"/>
              </w:rPr>
              <w:t>the cl</w:t>
            </w:r>
            <w:r w:rsidRPr="000D24E5">
              <w:rPr>
                <w:spacing w:val="-1"/>
                <w:sz w:val="20"/>
                <w:szCs w:val="20"/>
              </w:rPr>
              <w:t>a</w:t>
            </w:r>
            <w:r w:rsidRPr="000D24E5">
              <w:rPr>
                <w:sz w:val="20"/>
                <w:szCs w:val="20"/>
              </w:rPr>
              <w:t>ss, school,</w:t>
            </w:r>
            <w:r w:rsidRPr="000D24E5">
              <w:rPr>
                <w:spacing w:val="-1"/>
                <w:sz w:val="20"/>
                <w:szCs w:val="20"/>
              </w:rPr>
              <w:t xml:space="preserve"> </w:t>
            </w:r>
            <w:r w:rsidRPr="000D24E5">
              <w:rPr>
                <w:sz w:val="20"/>
                <w:szCs w:val="20"/>
              </w:rPr>
              <w:t>a</w:t>
            </w:r>
            <w:r w:rsidRPr="000D24E5">
              <w:rPr>
                <w:spacing w:val="-1"/>
                <w:sz w:val="20"/>
                <w:szCs w:val="20"/>
              </w:rPr>
              <w:t>n</w:t>
            </w:r>
            <w:r w:rsidRPr="000D24E5">
              <w:rPr>
                <w:sz w:val="20"/>
                <w:szCs w:val="20"/>
              </w:rPr>
              <w:t>d community.</w:t>
            </w:r>
          </w:p>
        </w:tc>
        <w:tc>
          <w:tcPr>
            <w:tcW w:w="4675" w:type="dxa"/>
            <w:vMerge w:val="restart"/>
            <w:tcBorders>
              <w:top w:val="single" w:sz="4" w:space="0" w:color="000000"/>
              <w:left w:val="single" w:sz="4" w:space="0" w:color="000000"/>
              <w:right w:val="single" w:sz="4" w:space="0" w:color="000000"/>
            </w:tcBorders>
          </w:tcPr>
          <w:p w:rsidR="004B3392" w:rsidRPr="000D24E5" w:rsidRDefault="004B3392" w:rsidP="00C74282">
            <w:pPr>
              <w:spacing w:before="67"/>
              <w:ind w:left="101" w:right="150"/>
              <w:rPr>
                <w:sz w:val="20"/>
                <w:szCs w:val="20"/>
              </w:rPr>
            </w:pPr>
            <w:r w:rsidRPr="000D24E5">
              <w:rPr>
                <w:sz w:val="20"/>
                <w:szCs w:val="20"/>
              </w:rPr>
              <w:t>wh</w:t>
            </w:r>
            <w:r w:rsidRPr="000D24E5">
              <w:rPr>
                <w:spacing w:val="-1"/>
                <w:sz w:val="20"/>
                <w:szCs w:val="20"/>
              </w:rPr>
              <w:t>e</w:t>
            </w:r>
            <w:r w:rsidRPr="000D24E5">
              <w:rPr>
                <w:sz w:val="20"/>
                <w:szCs w:val="20"/>
              </w:rPr>
              <w:t>n stu</w:t>
            </w:r>
            <w:r w:rsidRPr="000D24E5">
              <w:rPr>
                <w:spacing w:val="-1"/>
                <w:sz w:val="20"/>
                <w:szCs w:val="20"/>
              </w:rPr>
              <w:t>d</w:t>
            </w:r>
            <w:r w:rsidRPr="000D24E5">
              <w:rPr>
                <w:sz w:val="20"/>
                <w:szCs w:val="20"/>
              </w:rPr>
              <w:t>en</w:t>
            </w:r>
            <w:r w:rsidRPr="000D24E5">
              <w:rPr>
                <w:spacing w:val="-2"/>
                <w:sz w:val="20"/>
                <w:szCs w:val="20"/>
              </w:rPr>
              <w:t>t</w:t>
            </w:r>
            <w:r w:rsidRPr="000D24E5">
              <w:rPr>
                <w:sz w:val="20"/>
                <w:szCs w:val="20"/>
              </w:rPr>
              <w:t>s have protected and car</w:t>
            </w:r>
            <w:r w:rsidRPr="000D24E5">
              <w:rPr>
                <w:spacing w:val="-1"/>
                <w:sz w:val="20"/>
                <w:szCs w:val="20"/>
              </w:rPr>
              <w:t>e</w:t>
            </w:r>
            <w:r w:rsidRPr="000D24E5">
              <w:rPr>
                <w:sz w:val="20"/>
                <w:szCs w:val="20"/>
              </w:rPr>
              <w:t>d</w:t>
            </w:r>
            <w:r w:rsidRPr="000D24E5">
              <w:rPr>
                <w:spacing w:val="-1"/>
                <w:sz w:val="20"/>
                <w:szCs w:val="20"/>
              </w:rPr>
              <w:t xml:space="preserve"> </w:t>
            </w:r>
            <w:r w:rsidRPr="000D24E5">
              <w:rPr>
                <w:sz w:val="20"/>
                <w:szCs w:val="20"/>
              </w:rPr>
              <w:t>for peop</w:t>
            </w:r>
            <w:r w:rsidRPr="000D24E5">
              <w:rPr>
                <w:spacing w:val="-1"/>
                <w:sz w:val="20"/>
                <w:szCs w:val="20"/>
              </w:rPr>
              <w:t>l</w:t>
            </w:r>
            <w:r w:rsidRPr="000D24E5">
              <w:rPr>
                <w:sz w:val="20"/>
                <w:szCs w:val="20"/>
              </w:rPr>
              <w:t>e and t</w:t>
            </w:r>
            <w:r w:rsidRPr="000D24E5">
              <w:rPr>
                <w:spacing w:val="-1"/>
                <w:sz w:val="20"/>
                <w:szCs w:val="20"/>
              </w:rPr>
              <w:t>h</w:t>
            </w:r>
            <w:r w:rsidRPr="000D24E5">
              <w:rPr>
                <w:sz w:val="20"/>
                <w:szCs w:val="20"/>
              </w:rPr>
              <w:t>ings.</w:t>
            </w:r>
            <w:r w:rsidRPr="000D24E5">
              <w:rPr>
                <w:spacing w:val="55"/>
                <w:sz w:val="20"/>
                <w:szCs w:val="20"/>
              </w:rPr>
              <w:t xml:space="preserve"> </w:t>
            </w:r>
            <w:r w:rsidRPr="000D24E5">
              <w:rPr>
                <w:sz w:val="20"/>
                <w:szCs w:val="20"/>
              </w:rPr>
              <w:t>Ta</w:t>
            </w:r>
            <w:r w:rsidRPr="000D24E5">
              <w:rPr>
                <w:spacing w:val="-1"/>
                <w:sz w:val="20"/>
                <w:szCs w:val="20"/>
              </w:rPr>
              <w:t>l</w:t>
            </w:r>
            <w:r w:rsidRPr="000D24E5">
              <w:rPr>
                <w:sz w:val="20"/>
                <w:szCs w:val="20"/>
              </w:rPr>
              <w:t>k a</w:t>
            </w:r>
            <w:r w:rsidRPr="000D24E5">
              <w:rPr>
                <w:spacing w:val="-1"/>
                <w:sz w:val="20"/>
                <w:szCs w:val="20"/>
              </w:rPr>
              <w:t>b</w:t>
            </w:r>
            <w:r w:rsidRPr="000D24E5">
              <w:rPr>
                <w:sz w:val="20"/>
                <w:szCs w:val="20"/>
              </w:rPr>
              <w:t>out these ex</w:t>
            </w:r>
            <w:r w:rsidRPr="000D24E5">
              <w:rPr>
                <w:spacing w:val="-1"/>
                <w:sz w:val="20"/>
                <w:szCs w:val="20"/>
              </w:rPr>
              <w:t>p</w:t>
            </w:r>
            <w:r w:rsidRPr="000D24E5">
              <w:rPr>
                <w:sz w:val="20"/>
                <w:szCs w:val="20"/>
              </w:rPr>
              <w:t>erie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cou</w:t>
            </w:r>
            <w:r w:rsidRPr="000D24E5">
              <w:rPr>
                <w:spacing w:val="-1"/>
                <w:sz w:val="20"/>
                <w:szCs w:val="20"/>
              </w:rPr>
              <w:t>l</w:t>
            </w:r>
            <w:r w:rsidRPr="000D24E5">
              <w:rPr>
                <w:sz w:val="20"/>
                <w:szCs w:val="20"/>
              </w:rPr>
              <w:t>d be he</w:t>
            </w:r>
            <w:r w:rsidRPr="000D24E5">
              <w:rPr>
                <w:spacing w:val="-1"/>
                <w:sz w:val="20"/>
                <w:szCs w:val="20"/>
              </w:rPr>
              <w:t>lp</w:t>
            </w:r>
            <w:r w:rsidRPr="000D24E5">
              <w:rPr>
                <w:sz w:val="20"/>
                <w:szCs w:val="20"/>
              </w:rPr>
              <w:t>ful to others.</w:t>
            </w:r>
            <w:r w:rsidRPr="000D24E5">
              <w:rPr>
                <w:spacing w:val="55"/>
                <w:sz w:val="20"/>
                <w:szCs w:val="20"/>
              </w:rPr>
              <w:t xml:space="preserve"> </w:t>
            </w:r>
            <w:r w:rsidRPr="000D24E5">
              <w:rPr>
                <w:sz w:val="20"/>
                <w:szCs w:val="20"/>
              </w:rPr>
              <w:t>Have the st</w:t>
            </w:r>
            <w:r w:rsidRPr="000D24E5">
              <w:rPr>
                <w:spacing w:val="-1"/>
                <w:sz w:val="20"/>
                <w:szCs w:val="20"/>
              </w:rPr>
              <w:t>u</w:t>
            </w:r>
            <w:r w:rsidRPr="000D24E5">
              <w:rPr>
                <w:sz w:val="20"/>
                <w:szCs w:val="20"/>
              </w:rPr>
              <w:t>dents work in small</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to de</w:t>
            </w:r>
            <w:r w:rsidRPr="000D24E5">
              <w:rPr>
                <w:spacing w:val="-2"/>
                <w:sz w:val="20"/>
                <w:szCs w:val="20"/>
              </w:rPr>
              <w:t>v</w:t>
            </w:r>
            <w:r w:rsidRPr="000D24E5">
              <w:rPr>
                <w:sz w:val="20"/>
                <w:szCs w:val="20"/>
              </w:rPr>
              <w:t>elop safety flyers that provide</w:t>
            </w:r>
            <w:r w:rsidRPr="000D24E5">
              <w:rPr>
                <w:spacing w:val="-2"/>
                <w:sz w:val="20"/>
                <w:szCs w:val="20"/>
              </w:rPr>
              <w:t xml:space="preserve"> </w:t>
            </w:r>
            <w:r w:rsidRPr="000D24E5">
              <w:rPr>
                <w:sz w:val="20"/>
                <w:szCs w:val="20"/>
              </w:rPr>
              <w:t>safe</w:t>
            </w:r>
            <w:r w:rsidRPr="000D24E5">
              <w:rPr>
                <w:spacing w:val="-2"/>
                <w:sz w:val="20"/>
                <w:szCs w:val="20"/>
              </w:rPr>
              <w:t>t</w:t>
            </w:r>
            <w:r w:rsidRPr="000D24E5">
              <w:rPr>
                <w:sz w:val="20"/>
                <w:szCs w:val="20"/>
              </w:rPr>
              <w:t>y</w:t>
            </w:r>
            <w:r w:rsidRPr="000D24E5">
              <w:rPr>
                <w:spacing w:val="-1"/>
                <w:sz w:val="20"/>
                <w:szCs w:val="20"/>
              </w:rPr>
              <w:t xml:space="preserve"> </w:t>
            </w:r>
            <w:r w:rsidRPr="000D24E5">
              <w:rPr>
                <w:sz w:val="20"/>
                <w:szCs w:val="20"/>
              </w:rPr>
              <w:t>tips and ru</w:t>
            </w:r>
            <w:r w:rsidRPr="000D24E5">
              <w:rPr>
                <w:spacing w:val="-1"/>
                <w:sz w:val="20"/>
                <w:szCs w:val="20"/>
              </w:rPr>
              <w:t>l</w:t>
            </w:r>
            <w:r w:rsidRPr="000D24E5">
              <w:rPr>
                <w:sz w:val="20"/>
                <w:szCs w:val="20"/>
              </w:rPr>
              <w:t>es to be shared with others in the school.</w:t>
            </w:r>
          </w:p>
        </w:tc>
        <w:tc>
          <w:tcPr>
            <w:tcW w:w="4950" w:type="dxa"/>
            <w:gridSpan w:val="2"/>
            <w:tcBorders>
              <w:top w:val="single" w:sz="4" w:space="0" w:color="000000"/>
              <w:left w:val="single" w:sz="4" w:space="0" w:color="000000"/>
              <w:bottom w:val="single" w:sz="4" w:space="0" w:color="000000"/>
              <w:right w:val="single" w:sz="4" w:space="0" w:color="000000"/>
            </w:tcBorders>
          </w:tcPr>
          <w:p w:rsidR="004B3392" w:rsidRPr="000D24E5" w:rsidRDefault="004B3392" w:rsidP="00C74282">
            <w:pPr>
              <w:spacing w:before="67" w:line="239" w:lineRule="auto"/>
              <w:ind w:left="102" w:right="81"/>
              <w:jc w:val="both"/>
              <w:rPr>
                <w:sz w:val="20"/>
                <w:szCs w:val="20"/>
              </w:rPr>
            </w:pPr>
            <w:r w:rsidRPr="000D24E5">
              <w:rPr>
                <w:sz w:val="20"/>
                <w:szCs w:val="20"/>
              </w:rPr>
              <w:t>flyer.</w:t>
            </w:r>
            <w:r w:rsidRPr="000D24E5">
              <w:rPr>
                <w:spacing w:val="55"/>
                <w:sz w:val="20"/>
                <w:szCs w:val="20"/>
              </w:rPr>
              <w:t xml:space="preserve"> </w:t>
            </w:r>
            <w:r w:rsidRPr="000D24E5">
              <w:rPr>
                <w:sz w:val="20"/>
                <w:szCs w:val="20"/>
              </w:rPr>
              <w:t>The group will</w:t>
            </w:r>
            <w:r w:rsidRPr="000D24E5">
              <w:rPr>
                <w:spacing w:val="-2"/>
                <w:sz w:val="20"/>
                <w:szCs w:val="20"/>
              </w:rPr>
              <w:t xml:space="preserve"> </w:t>
            </w:r>
            <w:r w:rsidRPr="000D24E5">
              <w:rPr>
                <w:sz w:val="20"/>
                <w:szCs w:val="20"/>
              </w:rPr>
              <w:t>sel</w:t>
            </w:r>
            <w:r w:rsidRPr="000D24E5">
              <w:rPr>
                <w:spacing w:val="-1"/>
                <w:sz w:val="20"/>
                <w:szCs w:val="20"/>
              </w:rPr>
              <w:t>e</w:t>
            </w:r>
            <w:r w:rsidRPr="000D24E5">
              <w:rPr>
                <w:sz w:val="20"/>
                <w:szCs w:val="20"/>
              </w:rPr>
              <w:t>ct a topic, bra</w:t>
            </w:r>
            <w:r w:rsidRPr="000D24E5">
              <w:rPr>
                <w:spacing w:val="-1"/>
                <w:sz w:val="20"/>
                <w:szCs w:val="20"/>
              </w:rPr>
              <w:t>i</w:t>
            </w:r>
            <w:r w:rsidRPr="000D24E5">
              <w:rPr>
                <w:sz w:val="20"/>
                <w:szCs w:val="20"/>
              </w:rPr>
              <w:t>nstorm safety tips and rul</w:t>
            </w:r>
            <w:r w:rsidRPr="000D24E5">
              <w:rPr>
                <w:spacing w:val="-1"/>
                <w:sz w:val="20"/>
                <w:szCs w:val="20"/>
              </w:rPr>
              <w:t>e</w:t>
            </w:r>
            <w:r w:rsidRPr="000D24E5">
              <w:rPr>
                <w:sz w:val="20"/>
                <w:szCs w:val="20"/>
              </w:rPr>
              <w:t>s.</w:t>
            </w:r>
            <w:r w:rsidRPr="000D24E5">
              <w:rPr>
                <w:spacing w:val="55"/>
                <w:sz w:val="20"/>
                <w:szCs w:val="20"/>
              </w:rPr>
              <w:t xml:space="preserve"> </w:t>
            </w:r>
            <w:r w:rsidRPr="000D24E5">
              <w:rPr>
                <w:sz w:val="20"/>
                <w:szCs w:val="20"/>
              </w:rPr>
              <w:t>Flyers may be c</w:t>
            </w:r>
            <w:r w:rsidRPr="000D24E5">
              <w:rPr>
                <w:spacing w:val="-1"/>
                <w:sz w:val="20"/>
                <w:szCs w:val="20"/>
              </w:rPr>
              <w:t>o</w:t>
            </w:r>
            <w:r w:rsidRPr="000D24E5">
              <w:rPr>
                <w:sz w:val="20"/>
                <w:szCs w:val="20"/>
              </w:rPr>
              <w:t xml:space="preserve">pied </w:t>
            </w:r>
            <w:r w:rsidRPr="000D24E5">
              <w:rPr>
                <w:spacing w:val="-1"/>
                <w:sz w:val="20"/>
                <w:szCs w:val="20"/>
              </w:rPr>
              <w:t>an</w:t>
            </w:r>
            <w:r w:rsidRPr="000D24E5">
              <w:rPr>
                <w:sz w:val="20"/>
                <w:szCs w:val="20"/>
              </w:rPr>
              <w:t>d han</w:t>
            </w:r>
            <w:r w:rsidRPr="000D24E5">
              <w:rPr>
                <w:spacing w:val="-1"/>
                <w:sz w:val="20"/>
                <w:szCs w:val="20"/>
              </w:rPr>
              <w:t>d</w:t>
            </w:r>
            <w:r w:rsidRPr="000D24E5">
              <w:rPr>
                <w:sz w:val="20"/>
                <w:szCs w:val="20"/>
              </w:rPr>
              <w:t>ed out to studen</w:t>
            </w:r>
            <w:r w:rsidRPr="000D24E5">
              <w:rPr>
                <w:spacing w:val="-2"/>
                <w:sz w:val="20"/>
                <w:szCs w:val="20"/>
              </w:rPr>
              <w:t>t</w:t>
            </w:r>
            <w:r w:rsidRPr="000D24E5">
              <w:rPr>
                <w:sz w:val="20"/>
                <w:szCs w:val="20"/>
              </w:rPr>
              <w:t>s in</w:t>
            </w:r>
            <w:r w:rsidRPr="000D24E5">
              <w:rPr>
                <w:spacing w:val="-1"/>
                <w:sz w:val="20"/>
                <w:szCs w:val="20"/>
              </w:rPr>
              <w:t xml:space="preserve"> </w:t>
            </w:r>
            <w:r w:rsidRPr="000D24E5">
              <w:rPr>
                <w:sz w:val="20"/>
                <w:szCs w:val="20"/>
              </w:rPr>
              <w:t>other cl</w:t>
            </w:r>
            <w:r w:rsidRPr="000D24E5">
              <w:rPr>
                <w:spacing w:val="-1"/>
                <w:sz w:val="20"/>
                <w:szCs w:val="20"/>
              </w:rPr>
              <w:t>as</w:t>
            </w:r>
            <w:r w:rsidRPr="000D24E5">
              <w:rPr>
                <w:sz w:val="20"/>
                <w:szCs w:val="20"/>
              </w:rPr>
              <w:t>sr</w:t>
            </w:r>
            <w:r w:rsidRPr="000D24E5">
              <w:rPr>
                <w:spacing w:val="-1"/>
                <w:sz w:val="20"/>
                <w:szCs w:val="20"/>
              </w:rPr>
              <w:t>o</w:t>
            </w:r>
            <w:r w:rsidRPr="000D24E5">
              <w:rPr>
                <w:sz w:val="20"/>
                <w:szCs w:val="20"/>
              </w:rPr>
              <w:t>oms, oth</w:t>
            </w:r>
            <w:r w:rsidRPr="000D24E5">
              <w:rPr>
                <w:spacing w:val="-1"/>
                <w:sz w:val="20"/>
                <w:szCs w:val="20"/>
              </w:rPr>
              <w:t>e</w:t>
            </w:r>
            <w:r w:rsidRPr="000D24E5">
              <w:rPr>
                <w:sz w:val="20"/>
                <w:szCs w:val="20"/>
              </w:rPr>
              <w:t>r grade leve</w:t>
            </w:r>
            <w:r w:rsidRPr="000D24E5">
              <w:rPr>
                <w:spacing w:val="-1"/>
                <w:sz w:val="20"/>
                <w:szCs w:val="20"/>
              </w:rPr>
              <w:t>l</w:t>
            </w:r>
            <w:r w:rsidRPr="000D24E5">
              <w:rPr>
                <w:spacing w:val="1"/>
                <w:sz w:val="20"/>
                <w:szCs w:val="20"/>
              </w:rPr>
              <w:t>s</w:t>
            </w:r>
            <w:r w:rsidRPr="000D24E5">
              <w:rPr>
                <w:sz w:val="20"/>
                <w:szCs w:val="20"/>
              </w:rPr>
              <w:t>,</w:t>
            </w:r>
          </w:p>
          <w:p w:rsidR="004B3392" w:rsidRPr="000D24E5" w:rsidRDefault="004B3392" w:rsidP="004B3392">
            <w:pPr>
              <w:ind w:left="102" w:right="2729"/>
              <w:jc w:val="both"/>
              <w:rPr>
                <w:sz w:val="20"/>
                <w:szCs w:val="20"/>
              </w:rPr>
            </w:pPr>
            <w:r w:rsidRPr="000D24E5">
              <w:rPr>
                <w:sz w:val="20"/>
                <w:szCs w:val="20"/>
              </w:rPr>
              <w:t>or in the nei</w:t>
            </w:r>
            <w:r w:rsidRPr="000D24E5">
              <w:rPr>
                <w:spacing w:val="-1"/>
                <w:sz w:val="20"/>
                <w:szCs w:val="20"/>
              </w:rPr>
              <w:t>g</w:t>
            </w:r>
            <w:r w:rsidRPr="000D24E5">
              <w:rPr>
                <w:sz w:val="20"/>
                <w:szCs w:val="20"/>
              </w:rPr>
              <w:t>hborho</w:t>
            </w:r>
            <w:r w:rsidRPr="000D24E5">
              <w:rPr>
                <w:spacing w:val="-1"/>
                <w:sz w:val="20"/>
                <w:szCs w:val="20"/>
              </w:rPr>
              <w:t>o</w:t>
            </w:r>
            <w:r w:rsidRPr="000D24E5">
              <w:rPr>
                <w:sz w:val="20"/>
                <w:szCs w:val="20"/>
              </w:rPr>
              <w:t>d.</w:t>
            </w:r>
          </w:p>
          <w:p w:rsidR="004B3392" w:rsidRPr="000D24E5" w:rsidRDefault="004B3392" w:rsidP="00C74282">
            <w:pPr>
              <w:spacing w:before="9" w:line="110" w:lineRule="exact"/>
              <w:rPr>
                <w:sz w:val="20"/>
                <w:szCs w:val="20"/>
              </w:rPr>
            </w:pPr>
          </w:p>
          <w:p w:rsidR="004B3392" w:rsidRPr="000D24E5" w:rsidRDefault="004B3392" w:rsidP="004B3392">
            <w:pPr>
              <w:ind w:left="102" w:right="450"/>
              <w:rPr>
                <w:sz w:val="20"/>
                <w:szCs w:val="20"/>
                <w:lang w:val="it-IT"/>
              </w:rPr>
            </w:pPr>
          </w:p>
        </w:tc>
        <w:tc>
          <w:tcPr>
            <w:tcW w:w="2072" w:type="dxa"/>
            <w:vMerge w:val="restart"/>
            <w:tcBorders>
              <w:top w:val="single" w:sz="4" w:space="0" w:color="000000"/>
              <w:left w:val="single" w:sz="4" w:space="0" w:color="000000"/>
              <w:right w:val="single" w:sz="4" w:space="0" w:color="000000"/>
            </w:tcBorders>
          </w:tcPr>
          <w:p w:rsidR="004B3392" w:rsidRPr="000D24E5" w:rsidRDefault="004B3392" w:rsidP="00C74282">
            <w:pPr>
              <w:spacing w:before="67"/>
              <w:ind w:left="102" w:right="-20"/>
              <w:rPr>
                <w:sz w:val="20"/>
                <w:szCs w:val="20"/>
              </w:rPr>
            </w:pPr>
            <w:r w:rsidRPr="000D24E5">
              <w:rPr>
                <w:sz w:val="20"/>
                <w:szCs w:val="20"/>
              </w:rPr>
              <w:t>Flyers</w:t>
            </w:r>
          </w:p>
        </w:tc>
      </w:tr>
      <w:tr w:rsidR="004B3392" w:rsidRPr="000D24E5" w:rsidTr="004B3392">
        <w:trPr>
          <w:trHeight w:val="305"/>
        </w:trPr>
        <w:tc>
          <w:tcPr>
            <w:tcW w:w="2431" w:type="dxa"/>
            <w:vMerge/>
            <w:tcBorders>
              <w:left w:val="single" w:sz="4" w:space="0" w:color="000000"/>
              <w:right w:val="single" w:sz="4" w:space="0" w:color="000000"/>
            </w:tcBorders>
          </w:tcPr>
          <w:p w:rsidR="004B3392" w:rsidRPr="000D24E5" w:rsidRDefault="004B3392" w:rsidP="00C74282">
            <w:pPr>
              <w:spacing w:before="67"/>
              <w:ind w:left="109" w:right="155"/>
              <w:rPr>
                <w:sz w:val="20"/>
                <w:szCs w:val="20"/>
              </w:rPr>
            </w:pPr>
          </w:p>
        </w:tc>
        <w:tc>
          <w:tcPr>
            <w:tcW w:w="4675" w:type="dxa"/>
            <w:vMerge/>
            <w:tcBorders>
              <w:left w:val="single" w:sz="4" w:space="0" w:color="000000"/>
              <w:right w:val="single" w:sz="4" w:space="0" w:color="000000"/>
            </w:tcBorders>
          </w:tcPr>
          <w:p w:rsidR="004B3392" w:rsidRPr="000D24E5" w:rsidRDefault="004B3392" w:rsidP="00C74282">
            <w:pPr>
              <w:spacing w:before="67"/>
              <w:ind w:left="101" w:right="150"/>
              <w:rPr>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tcPr>
          <w:p w:rsidR="004B3392" w:rsidRPr="004B3392" w:rsidRDefault="004B3392" w:rsidP="004B3392">
            <w:pPr>
              <w:jc w:val="center"/>
              <w:rPr>
                <w:b/>
                <w:bCs/>
                <w:i/>
                <w:iCs/>
                <w:sz w:val="20"/>
                <w:szCs w:val="20"/>
              </w:rPr>
            </w:pPr>
            <w:r>
              <w:rPr>
                <w:b/>
                <w:bCs/>
                <w:i/>
                <w:iCs/>
                <w:sz w:val="20"/>
                <w:szCs w:val="20"/>
              </w:rPr>
              <w:t xml:space="preserve">ELA </w:t>
            </w:r>
            <w:r w:rsidRPr="004B3392">
              <w:rPr>
                <w:b/>
                <w:bCs/>
                <w:i/>
                <w:iCs/>
                <w:sz w:val="20"/>
                <w:szCs w:val="20"/>
              </w:rPr>
              <w:t>Content Standards</w:t>
            </w:r>
          </w:p>
        </w:tc>
        <w:tc>
          <w:tcPr>
            <w:tcW w:w="2072" w:type="dxa"/>
            <w:vMerge/>
            <w:tcBorders>
              <w:left w:val="single" w:sz="4" w:space="0" w:color="000000"/>
              <w:right w:val="single" w:sz="4" w:space="0" w:color="000000"/>
            </w:tcBorders>
          </w:tcPr>
          <w:p w:rsidR="004B3392" w:rsidRPr="000D24E5" w:rsidRDefault="004B3392" w:rsidP="00C74282">
            <w:pPr>
              <w:spacing w:before="67"/>
              <w:ind w:left="102" w:right="-20"/>
              <w:rPr>
                <w:sz w:val="20"/>
                <w:szCs w:val="20"/>
              </w:rPr>
            </w:pPr>
          </w:p>
        </w:tc>
      </w:tr>
      <w:tr w:rsidR="004B3392" w:rsidRPr="000D24E5" w:rsidTr="004B3392">
        <w:trPr>
          <w:trHeight w:hRule="exact" w:val="1135"/>
        </w:trPr>
        <w:tc>
          <w:tcPr>
            <w:tcW w:w="2431" w:type="dxa"/>
            <w:vMerge/>
            <w:tcBorders>
              <w:left w:val="single" w:sz="4" w:space="0" w:color="000000"/>
              <w:bottom w:val="single" w:sz="4" w:space="0" w:color="000000"/>
              <w:right w:val="single" w:sz="4" w:space="0" w:color="000000"/>
            </w:tcBorders>
          </w:tcPr>
          <w:p w:rsidR="004B3392" w:rsidRPr="000D24E5" w:rsidRDefault="004B3392" w:rsidP="00C74282">
            <w:pPr>
              <w:spacing w:before="67"/>
              <w:ind w:left="109" w:right="155"/>
              <w:rPr>
                <w:sz w:val="20"/>
                <w:szCs w:val="20"/>
              </w:rPr>
            </w:pPr>
          </w:p>
        </w:tc>
        <w:tc>
          <w:tcPr>
            <w:tcW w:w="4675" w:type="dxa"/>
            <w:vMerge/>
            <w:tcBorders>
              <w:left w:val="single" w:sz="4" w:space="0" w:color="000000"/>
              <w:bottom w:val="single" w:sz="4" w:space="0" w:color="000000"/>
              <w:right w:val="single" w:sz="4" w:space="0" w:color="000000"/>
            </w:tcBorders>
          </w:tcPr>
          <w:p w:rsidR="004B3392" w:rsidRPr="000D24E5" w:rsidRDefault="004B3392" w:rsidP="00C74282">
            <w:pPr>
              <w:spacing w:before="67"/>
              <w:ind w:left="101" w:right="150"/>
              <w:rPr>
                <w:sz w:val="20"/>
                <w:szCs w:val="20"/>
              </w:rPr>
            </w:pPr>
          </w:p>
        </w:tc>
        <w:tc>
          <w:tcPr>
            <w:tcW w:w="4950" w:type="dxa"/>
            <w:gridSpan w:val="2"/>
            <w:tcBorders>
              <w:top w:val="single" w:sz="4" w:space="0" w:color="000000"/>
              <w:left w:val="single" w:sz="4" w:space="0" w:color="000000"/>
              <w:bottom w:val="single" w:sz="4" w:space="0" w:color="000000"/>
              <w:right w:val="single" w:sz="4" w:space="0" w:color="000000"/>
            </w:tcBorders>
          </w:tcPr>
          <w:p w:rsidR="004B3392" w:rsidRPr="000D24E5" w:rsidRDefault="00866040" w:rsidP="004B3392">
            <w:pPr>
              <w:spacing w:line="206" w:lineRule="exact"/>
              <w:ind w:left="102" w:right="-20"/>
              <w:rPr>
                <w:rFonts w:ascii="Lato Light" w:hAnsi="Lato Light" w:cs="Lato Light"/>
                <w:color w:val="202020"/>
                <w:sz w:val="20"/>
                <w:szCs w:val="20"/>
                <w:lang w:val="it-IT"/>
              </w:rPr>
            </w:pPr>
            <w:hyperlink r:id="rId509" w:history="1">
              <w:r w:rsidR="004B3392" w:rsidRPr="000D24E5">
                <w:rPr>
                  <w:rStyle w:val="Hyperlink"/>
                  <w:rFonts w:ascii="Lato Light" w:hAnsi="Lato Light" w:cs="Lato Light"/>
                  <w:sz w:val="20"/>
                  <w:szCs w:val="20"/>
                  <w:lang w:val="it-IT"/>
                </w:rPr>
                <w:t>ELAGSERL1, ELAGSERI1:</w:t>
              </w:r>
            </w:hyperlink>
          </w:p>
          <w:p w:rsidR="004B3392" w:rsidRPr="000D24E5" w:rsidRDefault="00866040" w:rsidP="004B3392">
            <w:pPr>
              <w:spacing w:line="206" w:lineRule="exact"/>
              <w:ind w:left="102" w:right="-20"/>
              <w:rPr>
                <w:rFonts w:ascii="Lato Light" w:hAnsi="Lato Light" w:cs="Lato Light"/>
                <w:color w:val="202020"/>
                <w:sz w:val="20"/>
                <w:szCs w:val="20"/>
                <w:lang w:val="it-IT"/>
              </w:rPr>
            </w:pPr>
            <w:hyperlink r:id="rId510" w:history="1">
              <w:r w:rsidR="004B3392" w:rsidRPr="000D24E5">
                <w:rPr>
                  <w:rStyle w:val="Hyperlink"/>
                  <w:rFonts w:ascii="Lato Light" w:hAnsi="Lato Light" w:cs="Lato Light"/>
                  <w:sz w:val="20"/>
                  <w:szCs w:val="20"/>
                  <w:lang w:val="it-IT"/>
                </w:rPr>
                <w:t>ELAGSERL2, ELAGSERI2</w:t>
              </w:r>
            </w:hyperlink>
          </w:p>
          <w:p w:rsidR="004B3392" w:rsidRPr="000D24E5" w:rsidRDefault="00866040" w:rsidP="004B3392">
            <w:pPr>
              <w:spacing w:line="206" w:lineRule="exact"/>
              <w:ind w:left="102" w:right="-20"/>
              <w:rPr>
                <w:rFonts w:ascii="Lato Light" w:hAnsi="Lato Light" w:cs="Lato Light"/>
                <w:color w:val="202020"/>
                <w:sz w:val="20"/>
                <w:szCs w:val="20"/>
                <w:lang w:val="it-IT"/>
              </w:rPr>
            </w:pPr>
            <w:hyperlink r:id="rId511" w:history="1">
              <w:r w:rsidR="004B3392" w:rsidRPr="000D24E5">
                <w:rPr>
                  <w:rStyle w:val="Hyperlink"/>
                  <w:rFonts w:ascii="Lato Light" w:hAnsi="Lato Light" w:cs="Lato Light"/>
                  <w:sz w:val="20"/>
                  <w:szCs w:val="20"/>
                  <w:lang w:val="it-IT"/>
                </w:rPr>
                <w:t>ELAGSEW2</w:t>
              </w:r>
            </w:hyperlink>
          </w:p>
          <w:p w:rsidR="004B3392" w:rsidRPr="000D24E5" w:rsidRDefault="00866040" w:rsidP="004B3392">
            <w:pPr>
              <w:ind w:left="102" w:right="450"/>
              <w:rPr>
                <w:rFonts w:ascii="Lato Light" w:hAnsi="Lato Light" w:cs="Lato Light"/>
                <w:color w:val="202020"/>
                <w:sz w:val="20"/>
                <w:szCs w:val="20"/>
                <w:lang w:val="it-IT"/>
              </w:rPr>
            </w:pPr>
            <w:hyperlink r:id="rId512" w:history="1">
              <w:r w:rsidR="004B3392" w:rsidRPr="000D24E5">
                <w:rPr>
                  <w:rStyle w:val="Hyperlink"/>
                  <w:rFonts w:ascii="Lato Light" w:hAnsi="Lato Light" w:cs="Lato Light"/>
                  <w:sz w:val="20"/>
                  <w:szCs w:val="20"/>
                  <w:lang w:val="it-IT"/>
                </w:rPr>
                <w:t>ELAGSESL4</w:t>
              </w:r>
            </w:hyperlink>
          </w:p>
          <w:bookmarkStart w:id="50" w:name="CCSS_ELA_Literacy_CCRA_SL_5"/>
          <w:bookmarkEnd w:id="50"/>
          <w:p w:rsidR="004B3392" w:rsidRDefault="004B3392" w:rsidP="004B3392">
            <w:pPr>
              <w:ind w:left="102" w:right="450"/>
              <w:rPr>
                <w:rFonts w:ascii="Lato Light" w:hAnsi="Lato Light" w:cs="Lato Light"/>
                <w:color w:val="202020"/>
                <w:sz w:val="20"/>
                <w:szCs w:val="20"/>
                <w:lang w:val="it-IT"/>
              </w:rPr>
            </w:pPr>
            <w:r w:rsidRPr="000D24E5">
              <w:rPr>
                <w:rFonts w:ascii="Lato Light" w:hAnsi="Lato Light" w:cs="Lato Light"/>
                <w:color w:val="202020"/>
                <w:sz w:val="20"/>
                <w:szCs w:val="20"/>
                <w:lang w:val="it-IT"/>
              </w:rPr>
              <w:fldChar w:fldCharType="begin"/>
            </w:r>
            <w:r>
              <w:rPr>
                <w:rFonts w:ascii="Lato Light" w:hAnsi="Lato Light" w:cs="Lato Light"/>
                <w:color w:val="202020"/>
                <w:sz w:val="20"/>
                <w:szCs w:val="20"/>
                <w:lang w:val="it-IT"/>
              </w:rPr>
              <w:instrText>HYPERLINK "https://www.georgiastandards.org/Georgia-Standards/Pages/ELA-K-5.aspx"</w:instrText>
            </w:r>
            <w:r w:rsidRPr="000D24E5">
              <w:rPr>
                <w:rFonts w:ascii="Lato Light" w:hAnsi="Lato Light" w:cs="Lato Light"/>
                <w:color w:val="202020"/>
                <w:sz w:val="20"/>
                <w:szCs w:val="20"/>
                <w:lang w:val="it-IT"/>
              </w:rPr>
              <w:fldChar w:fldCharType="separate"/>
            </w:r>
            <w:r w:rsidRPr="000D24E5">
              <w:rPr>
                <w:rStyle w:val="Hyperlink"/>
                <w:rFonts w:ascii="Lato Light" w:hAnsi="Lato Light" w:cs="Lato Light"/>
                <w:sz w:val="20"/>
                <w:szCs w:val="20"/>
                <w:lang w:val="it-IT"/>
              </w:rPr>
              <w:t>ELAGSESL5</w:t>
            </w:r>
            <w:r w:rsidRPr="000D24E5">
              <w:rPr>
                <w:rFonts w:ascii="Lato Light" w:hAnsi="Lato Light" w:cs="Lato Light"/>
                <w:color w:val="202020"/>
                <w:sz w:val="20"/>
                <w:szCs w:val="20"/>
                <w:lang w:val="it-IT"/>
              </w:rPr>
              <w:fldChar w:fldCharType="end"/>
            </w:r>
          </w:p>
          <w:p w:rsidR="004B3392" w:rsidRPr="000D24E5" w:rsidRDefault="004B3392" w:rsidP="00C74282">
            <w:pPr>
              <w:spacing w:before="67" w:line="239" w:lineRule="auto"/>
              <w:ind w:left="102" w:right="81"/>
              <w:jc w:val="both"/>
              <w:rPr>
                <w:sz w:val="20"/>
                <w:szCs w:val="20"/>
              </w:rPr>
            </w:pPr>
          </w:p>
        </w:tc>
        <w:tc>
          <w:tcPr>
            <w:tcW w:w="2072" w:type="dxa"/>
            <w:vMerge/>
            <w:tcBorders>
              <w:left w:val="single" w:sz="4" w:space="0" w:color="000000"/>
              <w:bottom w:val="single" w:sz="4" w:space="0" w:color="000000"/>
              <w:right w:val="single" w:sz="4" w:space="0" w:color="000000"/>
            </w:tcBorders>
          </w:tcPr>
          <w:p w:rsidR="004B3392" w:rsidRPr="000D24E5" w:rsidRDefault="004B3392" w:rsidP="00C74282">
            <w:pPr>
              <w:spacing w:before="67"/>
              <w:ind w:left="102" w:right="-20"/>
              <w:rPr>
                <w:sz w:val="20"/>
                <w:szCs w:val="20"/>
              </w:rPr>
            </w:pPr>
          </w:p>
        </w:tc>
      </w:tr>
      <w:tr w:rsidR="004B3392" w:rsidRPr="000D24E5" w:rsidTr="004B3392">
        <w:trPr>
          <w:trHeight w:val="1727"/>
        </w:trPr>
        <w:tc>
          <w:tcPr>
            <w:tcW w:w="2431" w:type="dxa"/>
            <w:vMerge w:val="restart"/>
            <w:tcBorders>
              <w:top w:val="single" w:sz="4" w:space="0" w:color="000000"/>
              <w:left w:val="single" w:sz="4" w:space="0" w:color="000000"/>
              <w:right w:val="single" w:sz="4" w:space="0" w:color="000000"/>
            </w:tcBorders>
          </w:tcPr>
          <w:p w:rsidR="004B3392" w:rsidRPr="000D24E5" w:rsidRDefault="004B3392" w:rsidP="00C74282">
            <w:pPr>
              <w:spacing w:before="67" w:line="239" w:lineRule="auto"/>
              <w:ind w:left="109" w:right="466"/>
              <w:jc w:val="both"/>
              <w:rPr>
                <w:sz w:val="20"/>
                <w:szCs w:val="20"/>
              </w:rPr>
            </w:pPr>
            <w:r w:rsidRPr="000D24E5">
              <w:rPr>
                <w:sz w:val="20"/>
                <w:szCs w:val="20"/>
              </w:rPr>
              <w:t>c. De</w:t>
            </w:r>
            <w:r w:rsidRPr="000D24E5">
              <w:rPr>
                <w:spacing w:val="-1"/>
                <w:sz w:val="20"/>
                <w:szCs w:val="20"/>
              </w:rPr>
              <w:t>m</w:t>
            </w:r>
            <w:r w:rsidRPr="000D24E5">
              <w:rPr>
                <w:sz w:val="20"/>
                <w:szCs w:val="20"/>
              </w:rPr>
              <w:t>ons</w:t>
            </w:r>
            <w:r w:rsidRPr="000D24E5">
              <w:rPr>
                <w:spacing w:val="-2"/>
                <w:sz w:val="20"/>
                <w:szCs w:val="20"/>
              </w:rPr>
              <w:t>t</w:t>
            </w:r>
            <w:r w:rsidRPr="000D24E5">
              <w:rPr>
                <w:sz w:val="20"/>
                <w:szCs w:val="20"/>
              </w:rPr>
              <w:t>r</w:t>
            </w:r>
            <w:r w:rsidRPr="000D24E5">
              <w:rPr>
                <w:spacing w:val="-1"/>
                <w:sz w:val="20"/>
                <w:szCs w:val="20"/>
              </w:rPr>
              <w:t>a</w:t>
            </w:r>
            <w:r w:rsidRPr="000D24E5">
              <w:rPr>
                <w:sz w:val="20"/>
                <w:szCs w:val="20"/>
              </w:rPr>
              <w:t>te and provide ex</w:t>
            </w:r>
            <w:r w:rsidRPr="000D24E5">
              <w:rPr>
                <w:spacing w:val="-1"/>
                <w:sz w:val="20"/>
                <w:szCs w:val="20"/>
              </w:rPr>
              <w:t>am</w:t>
            </w:r>
            <w:r w:rsidRPr="000D24E5">
              <w:rPr>
                <w:sz w:val="20"/>
                <w:szCs w:val="20"/>
              </w:rPr>
              <w:t>ples of unselfish</w:t>
            </w:r>
            <w:r w:rsidRPr="000D24E5">
              <w:rPr>
                <w:spacing w:val="-1"/>
                <w:sz w:val="20"/>
                <w:szCs w:val="20"/>
              </w:rPr>
              <w:t xml:space="preserve"> b</w:t>
            </w:r>
            <w:r w:rsidRPr="000D24E5">
              <w:rPr>
                <w:sz w:val="20"/>
                <w:szCs w:val="20"/>
              </w:rPr>
              <w:t>e</w:t>
            </w:r>
            <w:r w:rsidRPr="000D24E5">
              <w:rPr>
                <w:spacing w:val="-1"/>
                <w:sz w:val="20"/>
                <w:szCs w:val="20"/>
              </w:rPr>
              <w:t>h</w:t>
            </w:r>
            <w:r w:rsidRPr="000D24E5">
              <w:rPr>
                <w:sz w:val="20"/>
                <w:szCs w:val="20"/>
              </w:rPr>
              <w:t>avior.</w:t>
            </w:r>
          </w:p>
        </w:tc>
        <w:tc>
          <w:tcPr>
            <w:tcW w:w="4675" w:type="dxa"/>
            <w:vMerge w:val="restart"/>
            <w:tcBorders>
              <w:top w:val="single" w:sz="4" w:space="0" w:color="000000"/>
              <w:left w:val="single" w:sz="4" w:space="0" w:color="000000"/>
              <w:right w:val="single" w:sz="4" w:space="0" w:color="000000"/>
            </w:tcBorders>
          </w:tcPr>
          <w:p w:rsidR="004B3392" w:rsidRPr="000D24E5" w:rsidRDefault="004B3392" w:rsidP="00C74282">
            <w:pPr>
              <w:spacing w:before="67" w:line="239" w:lineRule="auto"/>
              <w:ind w:left="101" w:right="185"/>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55"/>
                <w:sz w:val="20"/>
                <w:szCs w:val="20"/>
              </w:rPr>
              <w:t xml:space="preserve"> </w:t>
            </w:r>
            <w:r w:rsidRPr="000D24E5">
              <w:rPr>
                <w:sz w:val="20"/>
                <w:szCs w:val="20"/>
              </w:rPr>
              <w:t>Explain that cari</w:t>
            </w:r>
            <w:r w:rsidRPr="000D24E5">
              <w:rPr>
                <w:spacing w:val="-1"/>
                <w:sz w:val="20"/>
                <w:szCs w:val="20"/>
              </w:rPr>
              <w:t>n</w:t>
            </w:r>
            <w:r w:rsidRPr="000D24E5">
              <w:rPr>
                <w:sz w:val="20"/>
                <w:szCs w:val="20"/>
              </w:rPr>
              <w:t>g for ot</w:t>
            </w:r>
            <w:r w:rsidRPr="000D24E5">
              <w:rPr>
                <w:spacing w:val="-1"/>
                <w:sz w:val="20"/>
                <w:szCs w:val="20"/>
              </w:rPr>
              <w:t>h</w:t>
            </w:r>
            <w:r w:rsidRPr="000D24E5">
              <w:rPr>
                <w:sz w:val="20"/>
                <w:szCs w:val="20"/>
              </w:rPr>
              <w:t>ers</w:t>
            </w:r>
            <w:r w:rsidRPr="000D24E5">
              <w:rPr>
                <w:spacing w:val="-1"/>
                <w:sz w:val="20"/>
                <w:szCs w:val="20"/>
              </w:rPr>
              <w:t xml:space="preserve"> </w:t>
            </w:r>
            <w:r w:rsidRPr="000D24E5">
              <w:rPr>
                <w:sz w:val="20"/>
                <w:szCs w:val="20"/>
              </w:rPr>
              <w:t>can be s</w:t>
            </w:r>
            <w:r w:rsidRPr="000D24E5">
              <w:rPr>
                <w:spacing w:val="-1"/>
                <w:sz w:val="20"/>
                <w:szCs w:val="20"/>
              </w:rPr>
              <w:t>h</w:t>
            </w:r>
            <w:r w:rsidRPr="000D24E5">
              <w:rPr>
                <w:sz w:val="20"/>
                <w:szCs w:val="20"/>
              </w:rPr>
              <w:t>own through th</w:t>
            </w:r>
            <w:r w:rsidRPr="000D24E5">
              <w:rPr>
                <w:spacing w:val="-1"/>
                <w:sz w:val="20"/>
                <w:szCs w:val="20"/>
              </w:rPr>
              <w:t>o</w:t>
            </w:r>
            <w:r w:rsidRPr="000D24E5">
              <w:rPr>
                <w:sz w:val="20"/>
                <w:szCs w:val="20"/>
              </w:rPr>
              <w:t>ugh</w:t>
            </w:r>
            <w:r w:rsidRPr="000D24E5">
              <w:rPr>
                <w:spacing w:val="-2"/>
                <w:sz w:val="20"/>
                <w:szCs w:val="20"/>
              </w:rPr>
              <w:t>t</w:t>
            </w:r>
            <w:r w:rsidRPr="000D24E5">
              <w:rPr>
                <w:sz w:val="20"/>
                <w:szCs w:val="20"/>
              </w:rPr>
              <w:t>s, w</w:t>
            </w:r>
            <w:r w:rsidRPr="000D24E5">
              <w:rPr>
                <w:spacing w:val="-1"/>
                <w:sz w:val="20"/>
                <w:szCs w:val="20"/>
              </w:rPr>
              <w:t>o</w:t>
            </w:r>
            <w:r w:rsidRPr="000D24E5">
              <w:rPr>
                <w:sz w:val="20"/>
                <w:szCs w:val="20"/>
              </w:rPr>
              <w:t>r</w:t>
            </w:r>
            <w:r w:rsidRPr="000D24E5">
              <w:rPr>
                <w:spacing w:val="-1"/>
                <w:sz w:val="20"/>
                <w:szCs w:val="20"/>
              </w:rPr>
              <w:t>d</w:t>
            </w:r>
            <w:r w:rsidRPr="000D24E5">
              <w:rPr>
                <w:sz w:val="20"/>
                <w:szCs w:val="20"/>
              </w:rPr>
              <w:t>s, act</w:t>
            </w:r>
            <w:r w:rsidRPr="000D24E5">
              <w:rPr>
                <w:spacing w:val="-1"/>
                <w:sz w:val="20"/>
                <w:szCs w:val="20"/>
              </w:rPr>
              <w:t>i</w:t>
            </w:r>
            <w:r w:rsidRPr="000D24E5">
              <w:rPr>
                <w:sz w:val="20"/>
                <w:szCs w:val="20"/>
              </w:rPr>
              <w:t>ons, a</w:t>
            </w:r>
            <w:r w:rsidRPr="000D24E5">
              <w:rPr>
                <w:spacing w:val="-1"/>
                <w:sz w:val="20"/>
                <w:szCs w:val="20"/>
              </w:rPr>
              <w:t>n</w:t>
            </w:r>
            <w:r w:rsidRPr="000D24E5">
              <w:rPr>
                <w:sz w:val="20"/>
                <w:szCs w:val="20"/>
              </w:rPr>
              <w:t>d gifts.</w:t>
            </w:r>
            <w:r w:rsidRPr="000D24E5">
              <w:rPr>
                <w:spacing w:val="55"/>
                <w:sz w:val="20"/>
                <w:szCs w:val="20"/>
              </w:rPr>
              <w:t xml:space="preserve"> </w:t>
            </w:r>
            <w:r w:rsidRPr="000D24E5">
              <w:rPr>
                <w:sz w:val="20"/>
                <w:szCs w:val="20"/>
              </w:rPr>
              <w:t xml:space="preserve">Think </w:t>
            </w:r>
            <w:r w:rsidRPr="000D24E5">
              <w:rPr>
                <w:spacing w:val="-1"/>
                <w:sz w:val="20"/>
                <w:szCs w:val="20"/>
              </w:rPr>
              <w:t>a</w:t>
            </w:r>
            <w:r w:rsidRPr="000D24E5">
              <w:rPr>
                <w:sz w:val="20"/>
                <w:szCs w:val="20"/>
              </w:rPr>
              <w:t>bout liter</w:t>
            </w:r>
            <w:r w:rsidRPr="000D24E5">
              <w:rPr>
                <w:spacing w:val="-1"/>
                <w:sz w:val="20"/>
                <w:szCs w:val="20"/>
              </w:rPr>
              <w:t>a</w:t>
            </w:r>
            <w:r w:rsidRPr="000D24E5">
              <w:rPr>
                <w:sz w:val="20"/>
                <w:szCs w:val="20"/>
              </w:rPr>
              <w:t>ry char</w:t>
            </w:r>
            <w:r w:rsidRPr="000D24E5">
              <w:rPr>
                <w:spacing w:val="-1"/>
                <w:sz w:val="20"/>
                <w:szCs w:val="20"/>
              </w:rPr>
              <w:t>a</w:t>
            </w:r>
            <w:r w:rsidRPr="000D24E5">
              <w:rPr>
                <w:spacing w:val="1"/>
                <w:sz w:val="20"/>
                <w:szCs w:val="20"/>
              </w:rPr>
              <w:t>c</w:t>
            </w:r>
            <w:r w:rsidRPr="000D24E5">
              <w:rPr>
                <w:sz w:val="20"/>
                <w:szCs w:val="20"/>
              </w:rPr>
              <w:t>t</w:t>
            </w:r>
            <w:r w:rsidRPr="000D24E5">
              <w:rPr>
                <w:spacing w:val="-1"/>
                <w:sz w:val="20"/>
                <w:szCs w:val="20"/>
              </w:rPr>
              <w:t>e</w:t>
            </w:r>
            <w:r w:rsidRPr="000D24E5">
              <w:rPr>
                <w:sz w:val="20"/>
                <w:szCs w:val="20"/>
              </w:rPr>
              <w:t xml:space="preserve">rs </w:t>
            </w:r>
            <w:r w:rsidRPr="000D24E5">
              <w:rPr>
                <w:spacing w:val="-1"/>
                <w:sz w:val="20"/>
                <w:szCs w:val="20"/>
              </w:rPr>
              <w:t>a</w:t>
            </w:r>
            <w:r w:rsidRPr="000D24E5">
              <w:rPr>
                <w:sz w:val="20"/>
                <w:szCs w:val="20"/>
              </w:rPr>
              <w:t>nd</w:t>
            </w:r>
            <w:r w:rsidRPr="000D24E5">
              <w:rPr>
                <w:spacing w:val="-1"/>
                <w:sz w:val="20"/>
                <w:szCs w:val="20"/>
              </w:rPr>
              <w:t xml:space="preserve"> </w:t>
            </w:r>
            <w:r w:rsidRPr="000D24E5">
              <w:rPr>
                <w:sz w:val="20"/>
                <w:szCs w:val="20"/>
              </w:rPr>
              <w:t>real-life peop</w:t>
            </w:r>
            <w:r w:rsidRPr="000D24E5">
              <w:rPr>
                <w:spacing w:val="-1"/>
                <w:sz w:val="20"/>
                <w:szCs w:val="20"/>
              </w:rPr>
              <w:t>l</w:t>
            </w:r>
            <w:r w:rsidRPr="000D24E5">
              <w:rPr>
                <w:sz w:val="20"/>
                <w:szCs w:val="20"/>
              </w:rPr>
              <w:t>e who</w:t>
            </w:r>
            <w:r w:rsidRPr="000D24E5">
              <w:rPr>
                <w:spacing w:val="-2"/>
                <w:sz w:val="20"/>
                <w:szCs w:val="20"/>
              </w:rPr>
              <w:t xml:space="preserve"> </w:t>
            </w:r>
            <w:r w:rsidRPr="000D24E5">
              <w:rPr>
                <w:spacing w:val="-1"/>
                <w:sz w:val="20"/>
                <w:szCs w:val="20"/>
              </w:rPr>
              <w:t>h</w:t>
            </w:r>
            <w:r w:rsidRPr="000D24E5">
              <w:rPr>
                <w:sz w:val="20"/>
                <w:szCs w:val="20"/>
              </w:rPr>
              <w:t>ave sh</w:t>
            </w:r>
            <w:r w:rsidRPr="000D24E5">
              <w:rPr>
                <w:spacing w:val="-1"/>
                <w:sz w:val="20"/>
                <w:szCs w:val="20"/>
              </w:rPr>
              <w:t>o</w:t>
            </w:r>
            <w:r w:rsidRPr="000D24E5">
              <w:rPr>
                <w:sz w:val="20"/>
                <w:szCs w:val="20"/>
              </w:rPr>
              <w:t>wn</w:t>
            </w:r>
            <w:r w:rsidRPr="000D24E5">
              <w:rPr>
                <w:spacing w:val="-2"/>
                <w:sz w:val="20"/>
                <w:szCs w:val="20"/>
              </w:rPr>
              <w:t xml:space="preserve"> </w:t>
            </w:r>
            <w:r w:rsidRPr="000D24E5">
              <w:rPr>
                <w:sz w:val="20"/>
                <w:szCs w:val="20"/>
              </w:rPr>
              <w:t>c</w:t>
            </w:r>
            <w:r w:rsidRPr="000D24E5">
              <w:rPr>
                <w:spacing w:val="-1"/>
                <w:sz w:val="20"/>
                <w:szCs w:val="20"/>
              </w:rPr>
              <w:t>o</w:t>
            </w:r>
            <w:r w:rsidRPr="000D24E5">
              <w:rPr>
                <w:sz w:val="20"/>
                <w:szCs w:val="20"/>
              </w:rPr>
              <w:t>ura</w:t>
            </w:r>
            <w:r w:rsidRPr="000D24E5">
              <w:rPr>
                <w:spacing w:val="-1"/>
                <w:sz w:val="20"/>
                <w:szCs w:val="20"/>
              </w:rPr>
              <w:t>g</w:t>
            </w:r>
            <w:r w:rsidRPr="000D24E5">
              <w:rPr>
                <w:sz w:val="20"/>
                <w:szCs w:val="20"/>
              </w:rPr>
              <w:t xml:space="preserve">e and </w:t>
            </w:r>
            <w:r w:rsidRPr="000D24E5">
              <w:rPr>
                <w:spacing w:val="-1"/>
                <w:sz w:val="20"/>
                <w:szCs w:val="20"/>
              </w:rPr>
              <w:t>un</w:t>
            </w:r>
            <w:r w:rsidRPr="000D24E5">
              <w:rPr>
                <w:spacing w:val="1"/>
                <w:sz w:val="20"/>
                <w:szCs w:val="20"/>
              </w:rPr>
              <w:t>s</w:t>
            </w:r>
            <w:r w:rsidRPr="000D24E5">
              <w:rPr>
                <w:sz w:val="20"/>
                <w:szCs w:val="20"/>
              </w:rPr>
              <w:t>elfish behavi</w:t>
            </w:r>
            <w:r w:rsidRPr="000D24E5">
              <w:rPr>
                <w:spacing w:val="-1"/>
                <w:sz w:val="20"/>
                <w:szCs w:val="20"/>
              </w:rPr>
              <w:t>o</w:t>
            </w:r>
            <w:r w:rsidRPr="000D24E5">
              <w:rPr>
                <w:sz w:val="20"/>
                <w:szCs w:val="20"/>
              </w:rPr>
              <w:t>rs.</w:t>
            </w:r>
            <w:r w:rsidRPr="000D24E5">
              <w:rPr>
                <w:spacing w:val="55"/>
                <w:sz w:val="20"/>
                <w:szCs w:val="20"/>
              </w:rPr>
              <w:t xml:space="preserve"> </w:t>
            </w:r>
            <w:r w:rsidRPr="000D24E5">
              <w:rPr>
                <w:spacing w:val="-1"/>
                <w:sz w:val="20"/>
                <w:szCs w:val="20"/>
              </w:rPr>
              <w:t>F</w:t>
            </w:r>
            <w:r w:rsidRPr="000D24E5">
              <w:rPr>
                <w:sz w:val="20"/>
                <w:szCs w:val="20"/>
              </w:rPr>
              <w:t>or examp</w:t>
            </w:r>
            <w:r w:rsidRPr="000D24E5">
              <w:rPr>
                <w:spacing w:val="-1"/>
                <w:sz w:val="20"/>
                <w:szCs w:val="20"/>
              </w:rPr>
              <w:t>l</w:t>
            </w:r>
            <w:r w:rsidRPr="000D24E5">
              <w:rPr>
                <w:sz w:val="20"/>
                <w:szCs w:val="20"/>
              </w:rPr>
              <w:t>e, The Lion in</w:t>
            </w:r>
            <w:r w:rsidRPr="000D24E5">
              <w:rPr>
                <w:spacing w:val="1"/>
                <w:sz w:val="20"/>
                <w:szCs w:val="20"/>
              </w:rPr>
              <w:t xml:space="preserve"> </w:t>
            </w:r>
            <w:r w:rsidRPr="000D24E5">
              <w:rPr>
                <w:i/>
                <w:iCs/>
                <w:sz w:val="20"/>
                <w:szCs w:val="20"/>
              </w:rPr>
              <w:t>T</w:t>
            </w:r>
            <w:r w:rsidRPr="000D24E5">
              <w:rPr>
                <w:i/>
                <w:iCs/>
                <w:spacing w:val="-1"/>
                <w:sz w:val="20"/>
                <w:szCs w:val="20"/>
              </w:rPr>
              <w:t>h</w:t>
            </w:r>
            <w:r w:rsidRPr="000D24E5">
              <w:rPr>
                <w:i/>
                <w:iCs/>
                <w:sz w:val="20"/>
                <w:szCs w:val="20"/>
              </w:rPr>
              <w:t>e Chron</w:t>
            </w:r>
            <w:r w:rsidRPr="000D24E5">
              <w:rPr>
                <w:i/>
                <w:iCs/>
                <w:spacing w:val="-1"/>
                <w:sz w:val="20"/>
                <w:szCs w:val="20"/>
              </w:rPr>
              <w:t>i</w:t>
            </w:r>
            <w:r w:rsidRPr="000D24E5">
              <w:rPr>
                <w:i/>
                <w:iCs/>
                <w:sz w:val="20"/>
                <w:szCs w:val="20"/>
              </w:rPr>
              <w:t>cl</w:t>
            </w:r>
            <w:r w:rsidRPr="000D24E5">
              <w:rPr>
                <w:i/>
                <w:iCs/>
                <w:spacing w:val="-1"/>
                <w:sz w:val="20"/>
                <w:szCs w:val="20"/>
              </w:rPr>
              <w:t>e</w:t>
            </w:r>
            <w:r w:rsidRPr="000D24E5">
              <w:rPr>
                <w:i/>
                <w:iCs/>
                <w:sz w:val="20"/>
                <w:szCs w:val="20"/>
              </w:rPr>
              <w:t>s of Narnia</w:t>
            </w:r>
            <w:r w:rsidRPr="000D24E5">
              <w:rPr>
                <w:i/>
                <w:iCs/>
                <w:spacing w:val="1"/>
                <w:sz w:val="20"/>
                <w:szCs w:val="20"/>
              </w:rPr>
              <w:t xml:space="preserve"> </w:t>
            </w:r>
            <w:r w:rsidRPr="000D24E5">
              <w:rPr>
                <w:sz w:val="20"/>
                <w:szCs w:val="20"/>
              </w:rPr>
              <w:t>volun</w:t>
            </w:r>
            <w:r w:rsidRPr="000D24E5">
              <w:rPr>
                <w:spacing w:val="-2"/>
                <w:sz w:val="20"/>
                <w:szCs w:val="20"/>
              </w:rPr>
              <w:t>t</w:t>
            </w:r>
            <w:r w:rsidRPr="000D24E5">
              <w:rPr>
                <w:sz w:val="20"/>
                <w:szCs w:val="20"/>
              </w:rPr>
              <w:t>arily gives up</w:t>
            </w:r>
            <w:r w:rsidRPr="000D24E5">
              <w:rPr>
                <w:spacing w:val="-2"/>
                <w:sz w:val="20"/>
                <w:szCs w:val="20"/>
              </w:rPr>
              <w:t xml:space="preserve"> </w:t>
            </w:r>
            <w:r w:rsidRPr="000D24E5">
              <w:rPr>
                <w:sz w:val="20"/>
                <w:szCs w:val="20"/>
              </w:rPr>
              <w:t xml:space="preserve">his </w:t>
            </w:r>
            <w:r w:rsidRPr="000D24E5">
              <w:rPr>
                <w:spacing w:val="-1"/>
                <w:sz w:val="20"/>
                <w:szCs w:val="20"/>
              </w:rPr>
              <w:t>o</w:t>
            </w:r>
            <w:r w:rsidRPr="000D24E5">
              <w:rPr>
                <w:sz w:val="20"/>
                <w:szCs w:val="20"/>
              </w:rPr>
              <w:t>wn life to save the life of Edmund.</w:t>
            </w:r>
          </w:p>
          <w:p w:rsidR="004B3392" w:rsidRPr="000D24E5" w:rsidRDefault="004B3392" w:rsidP="00C74282">
            <w:pPr>
              <w:spacing w:before="11" w:line="220" w:lineRule="exact"/>
              <w:rPr>
                <w:sz w:val="20"/>
                <w:szCs w:val="20"/>
              </w:rPr>
            </w:pPr>
          </w:p>
          <w:p w:rsidR="004B3392" w:rsidRPr="000D24E5" w:rsidRDefault="004B3392" w:rsidP="00C74282">
            <w:pPr>
              <w:spacing w:line="239" w:lineRule="auto"/>
              <w:ind w:left="101" w:right="207"/>
              <w:rPr>
                <w:sz w:val="20"/>
                <w:szCs w:val="20"/>
              </w:rPr>
            </w:pPr>
            <w:r w:rsidRPr="000D24E5">
              <w:rPr>
                <w:sz w:val="20"/>
                <w:szCs w:val="20"/>
              </w:rPr>
              <w:t>Pres</w:t>
            </w:r>
            <w:r w:rsidRPr="000D24E5">
              <w:rPr>
                <w:spacing w:val="-1"/>
                <w:sz w:val="20"/>
                <w:szCs w:val="20"/>
              </w:rPr>
              <w:t>i</w:t>
            </w:r>
            <w:r w:rsidRPr="000D24E5">
              <w:rPr>
                <w:sz w:val="20"/>
                <w:szCs w:val="20"/>
              </w:rPr>
              <w:t>dent K</w:t>
            </w:r>
            <w:r w:rsidRPr="000D24E5">
              <w:rPr>
                <w:spacing w:val="-1"/>
                <w:sz w:val="20"/>
                <w:szCs w:val="20"/>
              </w:rPr>
              <w:t>e</w:t>
            </w:r>
            <w:r w:rsidRPr="000D24E5">
              <w:rPr>
                <w:sz w:val="20"/>
                <w:szCs w:val="20"/>
              </w:rPr>
              <w:t xml:space="preserve">nnedy at his </w:t>
            </w:r>
            <w:r w:rsidRPr="000D24E5">
              <w:rPr>
                <w:spacing w:val="-1"/>
                <w:sz w:val="20"/>
                <w:szCs w:val="20"/>
              </w:rPr>
              <w:t>i</w:t>
            </w:r>
            <w:r w:rsidRPr="000D24E5">
              <w:rPr>
                <w:sz w:val="20"/>
                <w:szCs w:val="20"/>
              </w:rPr>
              <w:t>nau</w:t>
            </w:r>
            <w:r w:rsidRPr="000D24E5">
              <w:rPr>
                <w:spacing w:val="-1"/>
                <w:sz w:val="20"/>
                <w:szCs w:val="20"/>
              </w:rPr>
              <w:t>g</w:t>
            </w:r>
            <w:r w:rsidRPr="000D24E5">
              <w:rPr>
                <w:sz w:val="20"/>
                <w:szCs w:val="20"/>
              </w:rPr>
              <w:t>urati</w:t>
            </w:r>
            <w:r w:rsidRPr="000D24E5">
              <w:rPr>
                <w:spacing w:val="-1"/>
                <w:sz w:val="20"/>
                <w:szCs w:val="20"/>
              </w:rPr>
              <w:t>o</w:t>
            </w:r>
            <w:r w:rsidRPr="000D24E5">
              <w:rPr>
                <w:sz w:val="20"/>
                <w:szCs w:val="20"/>
              </w:rPr>
              <w:t>n spoke the word</w:t>
            </w:r>
            <w:r w:rsidRPr="000D24E5">
              <w:rPr>
                <w:spacing w:val="1"/>
                <w:sz w:val="20"/>
                <w:szCs w:val="20"/>
              </w:rPr>
              <w:t>s</w:t>
            </w:r>
            <w:r w:rsidRPr="000D24E5">
              <w:rPr>
                <w:sz w:val="20"/>
                <w:szCs w:val="20"/>
              </w:rPr>
              <w:t>,</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so,</w:t>
            </w:r>
            <w:r w:rsidRPr="000D24E5">
              <w:rPr>
                <w:spacing w:val="-1"/>
                <w:sz w:val="20"/>
                <w:szCs w:val="20"/>
              </w:rPr>
              <w:t xml:space="preserve"> </w:t>
            </w:r>
            <w:r w:rsidRPr="000D24E5">
              <w:rPr>
                <w:sz w:val="20"/>
                <w:szCs w:val="20"/>
              </w:rPr>
              <w:t>my</w:t>
            </w:r>
            <w:r w:rsidRPr="000D24E5">
              <w:rPr>
                <w:spacing w:val="-1"/>
                <w:sz w:val="20"/>
                <w:szCs w:val="20"/>
              </w:rPr>
              <w:t xml:space="preserve"> </w:t>
            </w:r>
            <w:r w:rsidRPr="000D24E5">
              <w:rPr>
                <w:sz w:val="20"/>
                <w:szCs w:val="20"/>
              </w:rPr>
              <w:t>fellow</w:t>
            </w:r>
            <w:r w:rsidRPr="000D24E5">
              <w:rPr>
                <w:spacing w:val="-1"/>
                <w:sz w:val="20"/>
                <w:szCs w:val="20"/>
              </w:rPr>
              <w:t xml:space="preserve"> </w:t>
            </w:r>
            <w:r w:rsidRPr="000D24E5">
              <w:rPr>
                <w:sz w:val="20"/>
                <w:szCs w:val="20"/>
              </w:rPr>
              <w:t>Americans:</w:t>
            </w:r>
            <w:r w:rsidRPr="000D24E5">
              <w:rPr>
                <w:spacing w:val="-1"/>
                <w:sz w:val="20"/>
                <w:szCs w:val="20"/>
              </w:rPr>
              <w:t xml:space="preserve"> </w:t>
            </w:r>
            <w:r w:rsidRPr="000D24E5">
              <w:rPr>
                <w:sz w:val="20"/>
                <w:szCs w:val="20"/>
              </w:rPr>
              <w:t>a</w:t>
            </w:r>
            <w:r w:rsidRPr="000D24E5">
              <w:rPr>
                <w:spacing w:val="1"/>
                <w:sz w:val="20"/>
                <w:szCs w:val="20"/>
              </w:rPr>
              <w:t>s</w:t>
            </w:r>
            <w:r w:rsidRPr="000D24E5">
              <w:rPr>
                <w:sz w:val="20"/>
                <w:szCs w:val="20"/>
              </w:rPr>
              <w:t>k not what your</w:t>
            </w:r>
            <w:r w:rsidRPr="000D24E5">
              <w:rPr>
                <w:spacing w:val="-2"/>
                <w:sz w:val="20"/>
                <w:szCs w:val="20"/>
              </w:rPr>
              <w:t xml:space="preserve"> </w:t>
            </w:r>
            <w:r w:rsidRPr="000D24E5">
              <w:rPr>
                <w:sz w:val="20"/>
                <w:szCs w:val="20"/>
              </w:rPr>
              <w:t>c</w:t>
            </w:r>
            <w:r w:rsidRPr="000D24E5">
              <w:rPr>
                <w:spacing w:val="-1"/>
                <w:sz w:val="20"/>
                <w:szCs w:val="20"/>
              </w:rPr>
              <w:t>o</w:t>
            </w:r>
            <w:r w:rsidRPr="000D24E5">
              <w:rPr>
                <w:sz w:val="20"/>
                <w:szCs w:val="20"/>
              </w:rPr>
              <w:t xml:space="preserve">untry can </w:t>
            </w:r>
            <w:r w:rsidRPr="000D24E5">
              <w:rPr>
                <w:spacing w:val="-1"/>
                <w:sz w:val="20"/>
                <w:szCs w:val="20"/>
              </w:rPr>
              <w:t>d</w:t>
            </w:r>
            <w:r w:rsidRPr="000D24E5">
              <w:rPr>
                <w:sz w:val="20"/>
                <w:szCs w:val="20"/>
              </w:rPr>
              <w:t>o</w:t>
            </w:r>
            <w:r w:rsidRPr="000D24E5">
              <w:rPr>
                <w:spacing w:val="1"/>
                <w:sz w:val="20"/>
                <w:szCs w:val="20"/>
              </w:rPr>
              <w:t xml:space="preserve"> </w:t>
            </w:r>
            <w:r w:rsidRPr="000D24E5">
              <w:rPr>
                <w:sz w:val="20"/>
                <w:szCs w:val="20"/>
              </w:rPr>
              <w:t>for you – ask</w:t>
            </w:r>
            <w:r w:rsidRPr="000D24E5">
              <w:rPr>
                <w:spacing w:val="-2"/>
                <w:sz w:val="20"/>
                <w:szCs w:val="20"/>
              </w:rPr>
              <w:t xml:space="preserve"> </w:t>
            </w:r>
            <w:r w:rsidRPr="000D24E5">
              <w:rPr>
                <w:sz w:val="20"/>
                <w:szCs w:val="20"/>
              </w:rPr>
              <w:t xml:space="preserve">what you can </w:t>
            </w:r>
            <w:r w:rsidRPr="000D24E5">
              <w:rPr>
                <w:spacing w:val="-1"/>
                <w:sz w:val="20"/>
                <w:szCs w:val="20"/>
              </w:rPr>
              <w:t>d</w:t>
            </w:r>
            <w:r w:rsidRPr="000D24E5">
              <w:rPr>
                <w:sz w:val="20"/>
                <w:szCs w:val="20"/>
              </w:rPr>
              <w:t>o for your c</w:t>
            </w:r>
            <w:r w:rsidRPr="000D24E5">
              <w:rPr>
                <w:spacing w:val="-1"/>
                <w:sz w:val="20"/>
                <w:szCs w:val="20"/>
              </w:rPr>
              <w:t>o</w:t>
            </w:r>
            <w:r w:rsidRPr="000D24E5">
              <w:rPr>
                <w:sz w:val="20"/>
                <w:szCs w:val="20"/>
              </w:rPr>
              <w:t>untry.”</w:t>
            </w:r>
            <w:r w:rsidRPr="000D24E5">
              <w:rPr>
                <w:spacing w:val="54"/>
                <w:sz w:val="20"/>
                <w:szCs w:val="20"/>
              </w:rPr>
              <w:t xml:space="preserve"> </w:t>
            </w:r>
            <w:r w:rsidRPr="000D24E5">
              <w:rPr>
                <w:sz w:val="20"/>
                <w:szCs w:val="20"/>
              </w:rPr>
              <w:t>This</w:t>
            </w:r>
            <w:r w:rsidRPr="000D24E5">
              <w:rPr>
                <w:spacing w:val="-2"/>
                <w:sz w:val="20"/>
                <w:szCs w:val="20"/>
              </w:rPr>
              <w:t xml:space="preserve"> </w:t>
            </w:r>
            <w:r w:rsidRPr="000D24E5">
              <w:rPr>
                <w:sz w:val="20"/>
                <w:szCs w:val="20"/>
              </w:rPr>
              <w:t>spe</w:t>
            </w:r>
            <w:r w:rsidRPr="000D24E5">
              <w:rPr>
                <w:spacing w:val="-1"/>
                <w:sz w:val="20"/>
                <w:szCs w:val="20"/>
              </w:rPr>
              <w:t>e</w:t>
            </w:r>
            <w:r w:rsidRPr="000D24E5">
              <w:rPr>
                <w:sz w:val="20"/>
                <w:szCs w:val="20"/>
              </w:rPr>
              <w:t xml:space="preserve">ch </w:t>
            </w:r>
            <w:r w:rsidRPr="000D24E5">
              <w:rPr>
                <w:spacing w:val="-1"/>
                <w:sz w:val="20"/>
                <w:szCs w:val="20"/>
              </w:rPr>
              <w:t>l</w:t>
            </w:r>
            <w:r w:rsidRPr="000D24E5">
              <w:rPr>
                <w:sz w:val="20"/>
                <w:szCs w:val="20"/>
              </w:rPr>
              <w:t>ed to the cr</w:t>
            </w:r>
            <w:r w:rsidRPr="000D24E5">
              <w:rPr>
                <w:spacing w:val="-1"/>
                <w:sz w:val="20"/>
                <w:szCs w:val="20"/>
              </w:rPr>
              <w:t>e</w:t>
            </w:r>
            <w:r w:rsidRPr="000D24E5">
              <w:rPr>
                <w:sz w:val="20"/>
                <w:szCs w:val="20"/>
              </w:rPr>
              <w:t>ation of the Peace</w:t>
            </w:r>
            <w:r w:rsidRPr="000D24E5">
              <w:rPr>
                <w:spacing w:val="-2"/>
                <w:sz w:val="20"/>
                <w:szCs w:val="20"/>
              </w:rPr>
              <w:t xml:space="preserve"> </w:t>
            </w:r>
            <w:r w:rsidRPr="000D24E5">
              <w:rPr>
                <w:sz w:val="20"/>
                <w:szCs w:val="20"/>
              </w:rPr>
              <w:t>C</w:t>
            </w:r>
            <w:r w:rsidRPr="000D24E5">
              <w:rPr>
                <w:spacing w:val="-1"/>
                <w:sz w:val="20"/>
                <w:szCs w:val="20"/>
              </w:rPr>
              <w:t>o</w:t>
            </w:r>
            <w:r w:rsidRPr="000D24E5">
              <w:rPr>
                <w:sz w:val="20"/>
                <w:szCs w:val="20"/>
              </w:rPr>
              <w:t>r</w:t>
            </w:r>
            <w:r w:rsidRPr="000D24E5">
              <w:rPr>
                <w:spacing w:val="-1"/>
                <w:sz w:val="20"/>
                <w:szCs w:val="20"/>
              </w:rPr>
              <w:t>p</w:t>
            </w:r>
            <w:r w:rsidRPr="000D24E5">
              <w:rPr>
                <w:sz w:val="20"/>
                <w:szCs w:val="20"/>
              </w:rPr>
              <w:t>.</w:t>
            </w:r>
          </w:p>
          <w:p w:rsidR="004B3392" w:rsidRPr="000D24E5" w:rsidRDefault="004B3392" w:rsidP="00C74282">
            <w:pPr>
              <w:spacing w:before="11" w:line="220" w:lineRule="exact"/>
              <w:rPr>
                <w:sz w:val="20"/>
                <w:szCs w:val="20"/>
              </w:rPr>
            </w:pPr>
          </w:p>
          <w:p w:rsidR="004B3392" w:rsidRPr="000D24E5" w:rsidRDefault="004B3392" w:rsidP="00C74282">
            <w:pPr>
              <w:ind w:left="101" w:right="86"/>
              <w:rPr>
                <w:sz w:val="20"/>
                <w:szCs w:val="20"/>
              </w:rPr>
            </w:pPr>
            <w:r w:rsidRPr="000D24E5">
              <w:rPr>
                <w:sz w:val="20"/>
                <w:szCs w:val="20"/>
              </w:rPr>
              <w:t>At dismissal</w:t>
            </w:r>
            <w:r w:rsidRPr="000D24E5">
              <w:rPr>
                <w:spacing w:val="-2"/>
                <w:sz w:val="20"/>
                <w:szCs w:val="20"/>
              </w:rPr>
              <w:t xml:space="preserve"> </w:t>
            </w:r>
            <w:r w:rsidRPr="000D24E5">
              <w:rPr>
                <w:sz w:val="20"/>
                <w:szCs w:val="20"/>
              </w:rPr>
              <w:t>each day, ask e</w:t>
            </w:r>
            <w:r w:rsidRPr="000D24E5">
              <w:rPr>
                <w:spacing w:val="-1"/>
                <w:sz w:val="20"/>
                <w:szCs w:val="20"/>
              </w:rPr>
              <w:t>a</w:t>
            </w:r>
            <w:r w:rsidRPr="000D24E5">
              <w:rPr>
                <w:sz w:val="20"/>
                <w:szCs w:val="20"/>
              </w:rPr>
              <w:t>ch st</w:t>
            </w:r>
            <w:r w:rsidRPr="000D24E5">
              <w:rPr>
                <w:spacing w:val="-1"/>
                <w:sz w:val="20"/>
                <w:szCs w:val="20"/>
              </w:rPr>
              <w:t>u</w:t>
            </w:r>
            <w:r w:rsidRPr="000D24E5">
              <w:rPr>
                <w:sz w:val="20"/>
                <w:szCs w:val="20"/>
              </w:rPr>
              <w:t>d</w:t>
            </w:r>
            <w:r w:rsidRPr="000D24E5">
              <w:rPr>
                <w:spacing w:val="-1"/>
                <w:sz w:val="20"/>
                <w:szCs w:val="20"/>
              </w:rPr>
              <w:t>e</w:t>
            </w:r>
            <w:r w:rsidRPr="000D24E5">
              <w:rPr>
                <w:sz w:val="20"/>
                <w:szCs w:val="20"/>
              </w:rPr>
              <w:t>nt to tell the teac</w:t>
            </w:r>
            <w:r w:rsidRPr="000D24E5">
              <w:rPr>
                <w:spacing w:val="-1"/>
                <w:sz w:val="20"/>
                <w:szCs w:val="20"/>
              </w:rPr>
              <w:t>h</w:t>
            </w:r>
            <w:r w:rsidRPr="000D24E5">
              <w:rPr>
                <w:sz w:val="20"/>
                <w:szCs w:val="20"/>
              </w:rPr>
              <w:t>er som</w:t>
            </w:r>
            <w:r w:rsidRPr="000D24E5">
              <w:rPr>
                <w:spacing w:val="-1"/>
                <w:sz w:val="20"/>
                <w:szCs w:val="20"/>
              </w:rPr>
              <w:t>e</w:t>
            </w:r>
            <w:r w:rsidRPr="000D24E5">
              <w:rPr>
                <w:sz w:val="20"/>
                <w:szCs w:val="20"/>
              </w:rPr>
              <w:t>thing they did</w:t>
            </w:r>
            <w:r w:rsidRPr="000D24E5">
              <w:rPr>
                <w:spacing w:val="-2"/>
                <w:sz w:val="20"/>
                <w:szCs w:val="20"/>
              </w:rPr>
              <w:t xml:space="preserve"> </w:t>
            </w:r>
            <w:r w:rsidRPr="000D24E5">
              <w:rPr>
                <w:sz w:val="20"/>
                <w:szCs w:val="20"/>
              </w:rPr>
              <w:t>for som</w:t>
            </w:r>
            <w:r w:rsidRPr="000D24E5">
              <w:rPr>
                <w:spacing w:val="-1"/>
                <w:sz w:val="20"/>
                <w:szCs w:val="20"/>
              </w:rPr>
              <w:t>e</w:t>
            </w:r>
            <w:r w:rsidRPr="000D24E5">
              <w:rPr>
                <w:sz w:val="20"/>
                <w:szCs w:val="20"/>
              </w:rPr>
              <w:t>one</w:t>
            </w:r>
            <w:r w:rsidRPr="000D24E5">
              <w:rPr>
                <w:spacing w:val="-2"/>
                <w:sz w:val="20"/>
                <w:szCs w:val="20"/>
              </w:rPr>
              <w:t xml:space="preserve"> </w:t>
            </w:r>
            <w:r w:rsidRPr="000D24E5">
              <w:rPr>
                <w:sz w:val="20"/>
                <w:szCs w:val="20"/>
              </w:rPr>
              <w:t xml:space="preserve">else – some </w:t>
            </w:r>
            <w:r w:rsidRPr="000D24E5">
              <w:rPr>
                <w:spacing w:val="-1"/>
                <w:sz w:val="20"/>
                <w:szCs w:val="20"/>
              </w:rPr>
              <w:t>a</w:t>
            </w:r>
            <w:r w:rsidRPr="000D24E5">
              <w:rPr>
                <w:spacing w:val="1"/>
                <w:sz w:val="20"/>
                <w:szCs w:val="20"/>
              </w:rPr>
              <w:t>c</w:t>
            </w:r>
            <w:r w:rsidRPr="000D24E5">
              <w:rPr>
                <w:sz w:val="20"/>
                <w:szCs w:val="20"/>
              </w:rPr>
              <w:t>t of kindn</w:t>
            </w:r>
            <w:r w:rsidRPr="000D24E5">
              <w:rPr>
                <w:spacing w:val="-1"/>
                <w:sz w:val="20"/>
                <w:szCs w:val="20"/>
              </w:rPr>
              <w:t>e</w:t>
            </w:r>
            <w:r w:rsidRPr="000D24E5">
              <w:rPr>
                <w:sz w:val="20"/>
                <w:szCs w:val="20"/>
              </w:rPr>
              <w:t>ss or u</w:t>
            </w:r>
            <w:r w:rsidRPr="000D24E5">
              <w:rPr>
                <w:spacing w:val="-1"/>
                <w:sz w:val="20"/>
                <w:szCs w:val="20"/>
              </w:rPr>
              <w:t>n</w:t>
            </w:r>
            <w:r w:rsidRPr="000D24E5">
              <w:rPr>
                <w:sz w:val="20"/>
                <w:szCs w:val="20"/>
              </w:rPr>
              <w:t>selfish be</w:t>
            </w:r>
            <w:r w:rsidRPr="000D24E5">
              <w:rPr>
                <w:spacing w:val="-1"/>
                <w:sz w:val="20"/>
                <w:szCs w:val="20"/>
              </w:rPr>
              <w:t>h</w:t>
            </w:r>
            <w:r w:rsidRPr="000D24E5">
              <w:rPr>
                <w:sz w:val="20"/>
                <w:szCs w:val="20"/>
              </w:rPr>
              <w:t>avior.</w:t>
            </w:r>
            <w:r w:rsidRPr="000D24E5">
              <w:rPr>
                <w:spacing w:val="55"/>
                <w:sz w:val="20"/>
                <w:szCs w:val="20"/>
              </w:rPr>
              <w:t xml:space="preserve"> </w:t>
            </w:r>
            <w:r w:rsidRPr="000D24E5">
              <w:rPr>
                <w:sz w:val="20"/>
                <w:szCs w:val="20"/>
              </w:rPr>
              <w:t>It will ch</w:t>
            </w:r>
            <w:r w:rsidRPr="000D24E5">
              <w:rPr>
                <w:spacing w:val="-1"/>
                <w:sz w:val="20"/>
                <w:szCs w:val="20"/>
              </w:rPr>
              <w:t>a</w:t>
            </w:r>
            <w:r w:rsidRPr="000D24E5">
              <w:rPr>
                <w:sz w:val="20"/>
                <w:szCs w:val="20"/>
              </w:rPr>
              <w:t>nge the l</w:t>
            </w:r>
            <w:r w:rsidRPr="000D24E5">
              <w:rPr>
                <w:spacing w:val="-1"/>
                <w:sz w:val="20"/>
                <w:szCs w:val="20"/>
              </w:rPr>
              <w:t>e</w:t>
            </w:r>
            <w:r w:rsidRPr="000D24E5">
              <w:rPr>
                <w:sz w:val="20"/>
                <w:szCs w:val="20"/>
              </w:rPr>
              <w:t>arni</w:t>
            </w:r>
            <w:r w:rsidRPr="000D24E5">
              <w:rPr>
                <w:spacing w:val="-1"/>
                <w:sz w:val="20"/>
                <w:szCs w:val="20"/>
              </w:rPr>
              <w:t>n</w:t>
            </w:r>
            <w:r w:rsidRPr="000D24E5">
              <w:rPr>
                <w:sz w:val="20"/>
                <w:szCs w:val="20"/>
              </w:rPr>
              <w:t>g cli</w:t>
            </w:r>
            <w:r w:rsidRPr="000D24E5">
              <w:rPr>
                <w:spacing w:val="-1"/>
                <w:sz w:val="20"/>
                <w:szCs w:val="20"/>
              </w:rPr>
              <w:t>m</w:t>
            </w:r>
            <w:r w:rsidRPr="000D24E5">
              <w:rPr>
                <w:sz w:val="20"/>
                <w:szCs w:val="20"/>
              </w:rPr>
              <w:t>ate in your cl</w:t>
            </w:r>
            <w:r w:rsidRPr="000D24E5">
              <w:rPr>
                <w:spacing w:val="-1"/>
                <w:sz w:val="20"/>
                <w:szCs w:val="20"/>
              </w:rPr>
              <w:t>as</w:t>
            </w:r>
            <w:r w:rsidRPr="000D24E5">
              <w:rPr>
                <w:sz w:val="20"/>
                <w:szCs w:val="20"/>
              </w:rPr>
              <w:t>sr</w:t>
            </w:r>
            <w:r w:rsidRPr="000D24E5">
              <w:rPr>
                <w:spacing w:val="-1"/>
                <w:sz w:val="20"/>
                <w:szCs w:val="20"/>
              </w:rPr>
              <w:t>o</w:t>
            </w:r>
            <w:r w:rsidRPr="000D24E5">
              <w:rPr>
                <w:sz w:val="20"/>
                <w:szCs w:val="20"/>
              </w:rPr>
              <w:t>om.</w:t>
            </w:r>
          </w:p>
        </w:tc>
        <w:tc>
          <w:tcPr>
            <w:tcW w:w="4950" w:type="dxa"/>
            <w:gridSpan w:val="2"/>
            <w:tcBorders>
              <w:top w:val="single" w:sz="4" w:space="0" w:color="000000"/>
              <w:left w:val="single" w:sz="4" w:space="0" w:color="000000"/>
              <w:bottom w:val="single" w:sz="4" w:space="0" w:color="000000"/>
              <w:right w:val="single" w:sz="4" w:space="0" w:color="000000"/>
            </w:tcBorders>
          </w:tcPr>
          <w:p w:rsidR="004B3392" w:rsidRPr="000D24E5" w:rsidRDefault="004B3392" w:rsidP="00C74282">
            <w:pPr>
              <w:spacing w:before="67" w:line="239" w:lineRule="auto"/>
              <w:ind w:left="102" w:right="325"/>
              <w:jc w:val="both"/>
              <w:rPr>
                <w:sz w:val="20"/>
                <w:szCs w:val="20"/>
              </w:rPr>
            </w:pPr>
            <w:r w:rsidRPr="000D24E5">
              <w:rPr>
                <w:sz w:val="20"/>
                <w:szCs w:val="20"/>
              </w:rPr>
              <w:t>Students will</w:t>
            </w:r>
            <w:r w:rsidRPr="000D24E5">
              <w:rPr>
                <w:spacing w:val="-2"/>
                <w:sz w:val="20"/>
                <w:szCs w:val="20"/>
              </w:rPr>
              <w:t xml:space="preserve"> </w:t>
            </w:r>
            <w:r w:rsidRPr="000D24E5">
              <w:rPr>
                <w:sz w:val="20"/>
                <w:szCs w:val="20"/>
              </w:rPr>
              <w:t>sh</w:t>
            </w:r>
            <w:r w:rsidRPr="000D24E5">
              <w:rPr>
                <w:spacing w:val="-1"/>
                <w:sz w:val="20"/>
                <w:szCs w:val="20"/>
              </w:rPr>
              <w:t>a</w:t>
            </w:r>
            <w:r w:rsidRPr="000D24E5">
              <w:rPr>
                <w:sz w:val="20"/>
                <w:szCs w:val="20"/>
              </w:rPr>
              <w:t>re exa</w:t>
            </w:r>
            <w:r w:rsidRPr="000D24E5">
              <w:rPr>
                <w:spacing w:val="-1"/>
                <w:sz w:val="20"/>
                <w:szCs w:val="20"/>
              </w:rPr>
              <w:t>m</w:t>
            </w:r>
            <w:r w:rsidRPr="000D24E5">
              <w:rPr>
                <w:sz w:val="20"/>
                <w:szCs w:val="20"/>
              </w:rPr>
              <w:t>p</w:t>
            </w:r>
            <w:r w:rsidRPr="000D24E5">
              <w:rPr>
                <w:spacing w:val="-1"/>
                <w:sz w:val="20"/>
                <w:szCs w:val="20"/>
              </w:rPr>
              <w:t>l</w:t>
            </w:r>
            <w:r w:rsidRPr="000D24E5">
              <w:rPr>
                <w:sz w:val="20"/>
                <w:szCs w:val="20"/>
              </w:rPr>
              <w:t>es of liter</w:t>
            </w:r>
            <w:r w:rsidRPr="000D24E5">
              <w:rPr>
                <w:spacing w:val="-1"/>
                <w:sz w:val="20"/>
                <w:szCs w:val="20"/>
              </w:rPr>
              <w:t>a</w:t>
            </w:r>
            <w:r w:rsidRPr="000D24E5">
              <w:rPr>
                <w:sz w:val="20"/>
                <w:szCs w:val="20"/>
              </w:rPr>
              <w:t>ry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ters and r</w:t>
            </w:r>
            <w:r w:rsidRPr="000D24E5">
              <w:rPr>
                <w:spacing w:val="-1"/>
                <w:sz w:val="20"/>
                <w:szCs w:val="20"/>
              </w:rPr>
              <w:t>e</w:t>
            </w:r>
            <w:r w:rsidRPr="000D24E5">
              <w:rPr>
                <w:sz w:val="20"/>
                <w:szCs w:val="20"/>
              </w:rPr>
              <w:t xml:space="preserve">al-life </w:t>
            </w:r>
            <w:r w:rsidRPr="000D24E5">
              <w:rPr>
                <w:spacing w:val="-1"/>
                <w:sz w:val="20"/>
                <w:szCs w:val="20"/>
              </w:rPr>
              <w:t>p</w:t>
            </w:r>
            <w:r w:rsidRPr="000D24E5">
              <w:rPr>
                <w:sz w:val="20"/>
                <w:szCs w:val="20"/>
              </w:rPr>
              <w:t>eople</w:t>
            </w:r>
            <w:r w:rsidRPr="000D24E5">
              <w:rPr>
                <w:spacing w:val="-2"/>
                <w:sz w:val="20"/>
                <w:szCs w:val="20"/>
              </w:rPr>
              <w:t xml:space="preserve"> </w:t>
            </w:r>
            <w:r w:rsidRPr="000D24E5">
              <w:rPr>
                <w:sz w:val="20"/>
                <w:szCs w:val="20"/>
              </w:rPr>
              <w:t xml:space="preserve">who </w:t>
            </w:r>
            <w:r w:rsidRPr="000D24E5">
              <w:rPr>
                <w:spacing w:val="-1"/>
                <w:sz w:val="20"/>
                <w:szCs w:val="20"/>
              </w:rPr>
              <w:t>hav</w:t>
            </w:r>
            <w:r w:rsidRPr="000D24E5">
              <w:rPr>
                <w:sz w:val="20"/>
                <w:szCs w:val="20"/>
              </w:rPr>
              <w:t>e sh</w:t>
            </w:r>
            <w:r w:rsidRPr="000D24E5">
              <w:rPr>
                <w:spacing w:val="-1"/>
                <w:sz w:val="20"/>
                <w:szCs w:val="20"/>
              </w:rPr>
              <w:t>o</w:t>
            </w:r>
            <w:r w:rsidRPr="000D24E5">
              <w:rPr>
                <w:sz w:val="20"/>
                <w:szCs w:val="20"/>
              </w:rPr>
              <w:t>wn co</w:t>
            </w:r>
            <w:r w:rsidRPr="000D24E5">
              <w:rPr>
                <w:spacing w:val="-1"/>
                <w:sz w:val="20"/>
                <w:szCs w:val="20"/>
              </w:rPr>
              <w:t>u</w:t>
            </w:r>
            <w:r w:rsidRPr="000D24E5">
              <w:rPr>
                <w:sz w:val="20"/>
                <w:szCs w:val="20"/>
              </w:rPr>
              <w:t xml:space="preserve">rage </w:t>
            </w:r>
            <w:r w:rsidRPr="000D24E5">
              <w:rPr>
                <w:spacing w:val="-1"/>
                <w:sz w:val="20"/>
                <w:szCs w:val="20"/>
              </w:rPr>
              <w:t>a</w:t>
            </w:r>
            <w:r w:rsidRPr="000D24E5">
              <w:rPr>
                <w:sz w:val="20"/>
                <w:szCs w:val="20"/>
              </w:rPr>
              <w:t xml:space="preserve">nd unselfish </w:t>
            </w:r>
            <w:r w:rsidRPr="000D24E5">
              <w:rPr>
                <w:spacing w:val="-1"/>
                <w:sz w:val="20"/>
                <w:szCs w:val="20"/>
              </w:rPr>
              <w:t>b</w:t>
            </w:r>
            <w:r w:rsidRPr="000D24E5">
              <w:rPr>
                <w:sz w:val="20"/>
                <w:szCs w:val="20"/>
              </w:rPr>
              <w:t>e</w:t>
            </w:r>
            <w:r w:rsidRPr="000D24E5">
              <w:rPr>
                <w:spacing w:val="-1"/>
                <w:sz w:val="20"/>
                <w:szCs w:val="20"/>
              </w:rPr>
              <w:t>h</w:t>
            </w:r>
            <w:r w:rsidRPr="000D24E5">
              <w:rPr>
                <w:sz w:val="20"/>
                <w:szCs w:val="20"/>
              </w:rPr>
              <w:t>aviors.</w:t>
            </w:r>
          </w:p>
          <w:p w:rsidR="004B3392" w:rsidRPr="000D24E5" w:rsidRDefault="004B3392" w:rsidP="00C74282">
            <w:pPr>
              <w:spacing w:before="10" w:line="220" w:lineRule="exact"/>
              <w:rPr>
                <w:sz w:val="20"/>
                <w:szCs w:val="20"/>
              </w:rPr>
            </w:pPr>
          </w:p>
          <w:p w:rsidR="004B3392" w:rsidRPr="000D24E5" w:rsidRDefault="004B3392" w:rsidP="004B3392">
            <w:pPr>
              <w:spacing w:line="239" w:lineRule="auto"/>
              <w:ind w:left="102" w:right="81"/>
              <w:rPr>
                <w:sz w:val="20"/>
                <w:szCs w:val="20"/>
              </w:rPr>
            </w:pPr>
            <w:r w:rsidRPr="000D24E5">
              <w:rPr>
                <w:sz w:val="20"/>
                <w:szCs w:val="20"/>
              </w:rPr>
              <w:t>At the end of each sch</w:t>
            </w:r>
            <w:r w:rsidRPr="000D24E5">
              <w:rPr>
                <w:spacing w:val="-1"/>
                <w:sz w:val="20"/>
                <w:szCs w:val="20"/>
              </w:rPr>
              <w:t>o</w:t>
            </w:r>
            <w:r w:rsidRPr="000D24E5">
              <w:rPr>
                <w:sz w:val="20"/>
                <w:szCs w:val="20"/>
              </w:rPr>
              <w:t>ol day, each</w:t>
            </w:r>
            <w:r w:rsidRPr="000D24E5">
              <w:rPr>
                <w:spacing w:val="-2"/>
                <w:sz w:val="20"/>
                <w:szCs w:val="20"/>
              </w:rPr>
              <w:t xml:space="preserve"> </w:t>
            </w:r>
            <w:r w:rsidRPr="000D24E5">
              <w:rPr>
                <w:sz w:val="20"/>
                <w:szCs w:val="20"/>
              </w:rPr>
              <w:t>st</w:t>
            </w:r>
            <w:r w:rsidRPr="000D24E5">
              <w:rPr>
                <w:spacing w:val="-1"/>
                <w:sz w:val="20"/>
                <w:szCs w:val="20"/>
              </w:rPr>
              <w:t>u</w:t>
            </w:r>
            <w:r w:rsidRPr="000D24E5">
              <w:rPr>
                <w:sz w:val="20"/>
                <w:szCs w:val="20"/>
              </w:rPr>
              <w:t>dent will</w:t>
            </w:r>
            <w:r w:rsidRPr="000D24E5">
              <w:rPr>
                <w:spacing w:val="-1"/>
                <w:sz w:val="20"/>
                <w:szCs w:val="20"/>
              </w:rPr>
              <w:t xml:space="preserve"> </w:t>
            </w:r>
            <w:r w:rsidRPr="000D24E5">
              <w:rPr>
                <w:sz w:val="20"/>
                <w:szCs w:val="20"/>
              </w:rPr>
              <w:t>write in their Refl</w:t>
            </w:r>
            <w:r w:rsidRPr="000D24E5">
              <w:rPr>
                <w:spacing w:val="-1"/>
                <w:sz w:val="20"/>
                <w:szCs w:val="20"/>
              </w:rPr>
              <w:t>ec</w:t>
            </w:r>
            <w:r w:rsidRPr="000D24E5">
              <w:rPr>
                <w:sz w:val="20"/>
                <w:szCs w:val="20"/>
              </w:rPr>
              <w:t>tion Jo</w:t>
            </w:r>
            <w:r w:rsidRPr="000D24E5">
              <w:rPr>
                <w:spacing w:val="-1"/>
                <w:sz w:val="20"/>
                <w:szCs w:val="20"/>
              </w:rPr>
              <w:t>u</w:t>
            </w:r>
            <w:r w:rsidRPr="000D24E5">
              <w:rPr>
                <w:sz w:val="20"/>
                <w:szCs w:val="20"/>
              </w:rPr>
              <w:t>rnal a</w:t>
            </w:r>
            <w:r w:rsidRPr="000D24E5">
              <w:rPr>
                <w:spacing w:val="-1"/>
                <w:sz w:val="20"/>
                <w:szCs w:val="20"/>
              </w:rPr>
              <w:t xml:space="preserve"> </w:t>
            </w:r>
            <w:r w:rsidRPr="000D24E5">
              <w:rPr>
                <w:sz w:val="20"/>
                <w:szCs w:val="20"/>
              </w:rPr>
              <w:t>statement a</w:t>
            </w:r>
            <w:r w:rsidRPr="000D24E5">
              <w:rPr>
                <w:spacing w:val="-1"/>
                <w:sz w:val="20"/>
                <w:szCs w:val="20"/>
              </w:rPr>
              <w:t>b</w:t>
            </w:r>
            <w:r w:rsidRPr="000D24E5">
              <w:rPr>
                <w:sz w:val="20"/>
                <w:szCs w:val="20"/>
              </w:rPr>
              <w:t>out someth</w:t>
            </w:r>
            <w:r w:rsidRPr="000D24E5">
              <w:rPr>
                <w:spacing w:val="-1"/>
                <w:sz w:val="20"/>
                <w:szCs w:val="20"/>
              </w:rPr>
              <w:t>i</w:t>
            </w:r>
            <w:r w:rsidRPr="000D24E5">
              <w:rPr>
                <w:sz w:val="20"/>
                <w:szCs w:val="20"/>
              </w:rPr>
              <w:t>ng t</w:t>
            </w:r>
            <w:r w:rsidRPr="000D24E5">
              <w:rPr>
                <w:spacing w:val="-1"/>
                <w:sz w:val="20"/>
                <w:szCs w:val="20"/>
              </w:rPr>
              <w:t>h</w:t>
            </w:r>
            <w:r w:rsidRPr="000D24E5">
              <w:rPr>
                <w:sz w:val="20"/>
                <w:szCs w:val="20"/>
              </w:rPr>
              <w:t>ey did for s</w:t>
            </w:r>
            <w:r w:rsidRPr="000D24E5">
              <w:rPr>
                <w:spacing w:val="-1"/>
                <w:sz w:val="20"/>
                <w:szCs w:val="20"/>
              </w:rPr>
              <w:t>o</w:t>
            </w:r>
            <w:r w:rsidRPr="000D24E5">
              <w:rPr>
                <w:sz w:val="20"/>
                <w:szCs w:val="20"/>
              </w:rPr>
              <w:t>meone e</w:t>
            </w:r>
            <w:r w:rsidRPr="000D24E5">
              <w:rPr>
                <w:spacing w:val="-1"/>
                <w:sz w:val="20"/>
                <w:szCs w:val="20"/>
              </w:rPr>
              <w:t>l</w:t>
            </w:r>
            <w:r w:rsidRPr="000D24E5">
              <w:rPr>
                <w:sz w:val="20"/>
                <w:szCs w:val="20"/>
              </w:rPr>
              <w:t>se.</w:t>
            </w:r>
          </w:p>
          <w:p w:rsidR="004B3392" w:rsidRPr="000D24E5" w:rsidRDefault="004B3392" w:rsidP="004B3392">
            <w:pPr>
              <w:ind w:left="102" w:right="-20"/>
              <w:rPr>
                <w:sz w:val="20"/>
                <w:szCs w:val="20"/>
                <w:lang w:val="it-IT"/>
              </w:rPr>
            </w:pPr>
          </w:p>
        </w:tc>
        <w:tc>
          <w:tcPr>
            <w:tcW w:w="2072" w:type="dxa"/>
            <w:vMerge w:val="restart"/>
            <w:tcBorders>
              <w:top w:val="single" w:sz="4" w:space="0" w:color="000000"/>
              <w:left w:val="single" w:sz="4" w:space="0" w:color="000000"/>
              <w:right w:val="single" w:sz="4" w:space="0" w:color="000000"/>
            </w:tcBorders>
          </w:tcPr>
          <w:p w:rsidR="004B3392" w:rsidRPr="000D24E5" w:rsidRDefault="004B3392" w:rsidP="00C74282">
            <w:pPr>
              <w:spacing w:before="70" w:line="230" w:lineRule="exact"/>
              <w:ind w:left="102" w:right="79"/>
              <w:rPr>
                <w:sz w:val="20"/>
                <w:szCs w:val="20"/>
              </w:rPr>
            </w:pPr>
            <w:r w:rsidRPr="000D24E5">
              <w:rPr>
                <w:sz w:val="20"/>
                <w:szCs w:val="20"/>
              </w:rPr>
              <w:t>Participation</w:t>
            </w:r>
            <w:r w:rsidRPr="000D24E5">
              <w:rPr>
                <w:spacing w:val="-1"/>
                <w:sz w:val="20"/>
                <w:szCs w:val="20"/>
              </w:rPr>
              <w:t xml:space="preserve"> i</w:t>
            </w:r>
            <w:r w:rsidRPr="000D24E5">
              <w:rPr>
                <w:sz w:val="20"/>
                <w:szCs w:val="20"/>
              </w:rPr>
              <w:t>n class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w:t>
            </w:r>
          </w:p>
          <w:p w:rsidR="004B3392" w:rsidRPr="000D24E5" w:rsidRDefault="004B3392" w:rsidP="00C74282">
            <w:pPr>
              <w:spacing w:before="7" w:line="220" w:lineRule="exact"/>
              <w:rPr>
                <w:sz w:val="20"/>
                <w:szCs w:val="20"/>
              </w:rPr>
            </w:pPr>
          </w:p>
          <w:p w:rsidR="004B3392" w:rsidRPr="000D24E5" w:rsidRDefault="004B3392" w:rsidP="00C74282">
            <w:pPr>
              <w:spacing w:line="239" w:lineRule="auto"/>
              <w:ind w:left="102" w:right="281"/>
              <w:rPr>
                <w:sz w:val="20"/>
                <w:szCs w:val="20"/>
              </w:rPr>
            </w:pPr>
            <w:r w:rsidRPr="000D24E5">
              <w:rPr>
                <w:sz w:val="20"/>
                <w:szCs w:val="20"/>
              </w:rPr>
              <w:t>Entry</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Refle</w:t>
            </w:r>
            <w:r w:rsidRPr="000D24E5">
              <w:rPr>
                <w:spacing w:val="1"/>
                <w:sz w:val="20"/>
                <w:szCs w:val="20"/>
              </w:rPr>
              <w:t>c</w:t>
            </w:r>
            <w:r w:rsidRPr="000D24E5">
              <w:rPr>
                <w:sz w:val="20"/>
                <w:szCs w:val="20"/>
              </w:rPr>
              <w:t>tion or Le</w:t>
            </w:r>
            <w:r w:rsidRPr="000D24E5">
              <w:rPr>
                <w:spacing w:val="-1"/>
                <w:sz w:val="20"/>
                <w:szCs w:val="20"/>
              </w:rPr>
              <w:t>a</w:t>
            </w:r>
            <w:r w:rsidRPr="000D24E5">
              <w:rPr>
                <w:sz w:val="20"/>
                <w:szCs w:val="20"/>
              </w:rPr>
              <w:t>d</w:t>
            </w:r>
            <w:r w:rsidRPr="000D24E5">
              <w:rPr>
                <w:spacing w:val="-1"/>
                <w:sz w:val="20"/>
                <w:szCs w:val="20"/>
              </w:rPr>
              <w:t>e</w:t>
            </w:r>
            <w:r w:rsidRPr="000D24E5">
              <w:rPr>
                <w:sz w:val="20"/>
                <w:szCs w:val="20"/>
              </w:rPr>
              <w:t>rship Jo</w:t>
            </w:r>
            <w:r w:rsidRPr="000D24E5">
              <w:rPr>
                <w:spacing w:val="-1"/>
                <w:sz w:val="20"/>
                <w:szCs w:val="20"/>
              </w:rPr>
              <w:t>u</w:t>
            </w:r>
            <w:r w:rsidRPr="000D24E5">
              <w:rPr>
                <w:sz w:val="20"/>
                <w:szCs w:val="20"/>
              </w:rPr>
              <w:t>rnal</w:t>
            </w:r>
          </w:p>
        </w:tc>
      </w:tr>
      <w:tr w:rsidR="004B3392" w:rsidRPr="000D24E5" w:rsidTr="00D07ABA">
        <w:trPr>
          <w:trHeight w:val="273"/>
        </w:trPr>
        <w:tc>
          <w:tcPr>
            <w:tcW w:w="2431" w:type="dxa"/>
            <w:vMerge/>
            <w:tcBorders>
              <w:left w:val="single" w:sz="4" w:space="0" w:color="000000"/>
              <w:right w:val="single" w:sz="4" w:space="0" w:color="000000"/>
            </w:tcBorders>
          </w:tcPr>
          <w:p w:rsidR="004B3392" w:rsidRPr="000D24E5" w:rsidRDefault="004B3392" w:rsidP="00C74282">
            <w:pPr>
              <w:spacing w:before="67" w:line="239" w:lineRule="auto"/>
              <w:ind w:left="109" w:right="466"/>
              <w:jc w:val="both"/>
              <w:rPr>
                <w:sz w:val="20"/>
                <w:szCs w:val="20"/>
              </w:rPr>
            </w:pPr>
          </w:p>
        </w:tc>
        <w:tc>
          <w:tcPr>
            <w:tcW w:w="4675" w:type="dxa"/>
            <w:vMerge/>
            <w:tcBorders>
              <w:left w:val="single" w:sz="4" w:space="0" w:color="000000"/>
              <w:right w:val="single" w:sz="4" w:space="0" w:color="000000"/>
            </w:tcBorders>
          </w:tcPr>
          <w:p w:rsidR="004B3392" w:rsidRPr="000D24E5" w:rsidRDefault="004B3392" w:rsidP="00C74282">
            <w:pPr>
              <w:spacing w:before="67" w:line="239" w:lineRule="auto"/>
              <w:ind w:left="101" w:right="185"/>
              <w:rPr>
                <w:sz w:val="20"/>
                <w:szCs w:val="20"/>
              </w:rPr>
            </w:pPr>
          </w:p>
        </w:tc>
        <w:tc>
          <w:tcPr>
            <w:tcW w:w="2475" w:type="dxa"/>
            <w:vMerge w:val="restart"/>
            <w:tcBorders>
              <w:top w:val="single" w:sz="4" w:space="0" w:color="000000"/>
              <w:left w:val="single" w:sz="4" w:space="0" w:color="000000"/>
              <w:right w:val="single" w:sz="4" w:space="0" w:color="000000"/>
            </w:tcBorders>
          </w:tcPr>
          <w:p w:rsidR="004B3392" w:rsidRPr="004B3392" w:rsidRDefault="004B3392" w:rsidP="004B3392">
            <w:pPr>
              <w:ind w:left="102" w:right="-20"/>
              <w:jc w:val="center"/>
              <w:rPr>
                <w:b/>
                <w:bCs/>
                <w:i/>
                <w:iCs/>
                <w:sz w:val="20"/>
                <w:szCs w:val="20"/>
              </w:rPr>
            </w:pPr>
            <w:r w:rsidRPr="004B3392">
              <w:rPr>
                <w:b/>
                <w:bCs/>
                <w:i/>
                <w:iCs/>
                <w:sz w:val="20"/>
                <w:szCs w:val="20"/>
              </w:rPr>
              <w:t>ELA Cont</w:t>
            </w:r>
            <w:r w:rsidRPr="004B3392">
              <w:rPr>
                <w:b/>
                <w:bCs/>
                <w:i/>
                <w:iCs/>
                <w:spacing w:val="1"/>
                <w:sz w:val="20"/>
                <w:szCs w:val="20"/>
              </w:rPr>
              <w:t>e</w:t>
            </w:r>
            <w:r w:rsidRPr="004B3392">
              <w:rPr>
                <w:b/>
                <w:bCs/>
                <w:i/>
                <w:iCs/>
                <w:spacing w:val="-1"/>
                <w:sz w:val="20"/>
                <w:szCs w:val="20"/>
              </w:rPr>
              <w:t>n</w:t>
            </w:r>
            <w:r w:rsidRPr="004B3392">
              <w:rPr>
                <w:b/>
                <w:bCs/>
                <w:i/>
                <w:iCs/>
                <w:sz w:val="20"/>
                <w:szCs w:val="20"/>
              </w:rPr>
              <w:t>t</w:t>
            </w:r>
            <w:r w:rsidRPr="004B3392">
              <w:rPr>
                <w:b/>
                <w:bCs/>
                <w:i/>
                <w:iCs/>
                <w:spacing w:val="-1"/>
                <w:sz w:val="20"/>
                <w:szCs w:val="20"/>
              </w:rPr>
              <w:t xml:space="preserve"> </w:t>
            </w:r>
            <w:r w:rsidRPr="004B3392">
              <w:rPr>
                <w:b/>
                <w:bCs/>
                <w:i/>
                <w:iCs/>
                <w:sz w:val="20"/>
                <w:szCs w:val="20"/>
              </w:rPr>
              <w:t>Stan</w:t>
            </w:r>
            <w:r w:rsidRPr="004B3392">
              <w:rPr>
                <w:b/>
                <w:bCs/>
                <w:i/>
                <w:iCs/>
                <w:spacing w:val="1"/>
                <w:sz w:val="20"/>
                <w:szCs w:val="20"/>
              </w:rPr>
              <w:t>d</w:t>
            </w:r>
            <w:r w:rsidRPr="004B3392">
              <w:rPr>
                <w:b/>
                <w:bCs/>
                <w:i/>
                <w:iCs/>
                <w:sz w:val="20"/>
                <w:szCs w:val="20"/>
              </w:rPr>
              <w:t>ards</w:t>
            </w:r>
          </w:p>
        </w:tc>
        <w:tc>
          <w:tcPr>
            <w:tcW w:w="2475" w:type="dxa"/>
            <w:tcBorders>
              <w:top w:val="single" w:sz="4" w:space="0" w:color="000000"/>
              <w:left w:val="single" w:sz="4" w:space="0" w:color="000000"/>
              <w:right w:val="single" w:sz="4" w:space="0" w:color="000000"/>
            </w:tcBorders>
          </w:tcPr>
          <w:p w:rsidR="004B3392" w:rsidRPr="004B3392" w:rsidRDefault="004B3392" w:rsidP="004B3392">
            <w:pPr>
              <w:ind w:left="102" w:right="-20"/>
              <w:jc w:val="center"/>
              <w:rPr>
                <w:b/>
                <w:bCs/>
                <w:i/>
                <w:iCs/>
                <w:sz w:val="20"/>
                <w:szCs w:val="20"/>
              </w:rPr>
            </w:pPr>
            <w:r w:rsidRPr="004B3392">
              <w:rPr>
                <w:b/>
                <w:bCs/>
                <w:i/>
                <w:iCs/>
                <w:sz w:val="20"/>
                <w:szCs w:val="20"/>
              </w:rPr>
              <w:t>SS Cont</w:t>
            </w:r>
            <w:r w:rsidRPr="004B3392">
              <w:rPr>
                <w:b/>
                <w:bCs/>
                <w:i/>
                <w:iCs/>
                <w:spacing w:val="1"/>
                <w:sz w:val="20"/>
                <w:szCs w:val="20"/>
              </w:rPr>
              <w:t>e</w:t>
            </w:r>
            <w:r w:rsidRPr="004B3392">
              <w:rPr>
                <w:b/>
                <w:bCs/>
                <w:i/>
                <w:iCs/>
                <w:spacing w:val="-1"/>
                <w:sz w:val="20"/>
                <w:szCs w:val="20"/>
              </w:rPr>
              <w:t>n</w:t>
            </w:r>
            <w:r w:rsidRPr="004B3392">
              <w:rPr>
                <w:b/>
                <w:bCs/>
                <w:i/>
                <w:iCs/>
                <w:sz w:val="20"/>
                <w:szCs w:val="20"/>
              </w:rPr>
              <w:t>t</w:t>
            </w:r>
            <w:r w:rsidRPr="004B3392">
              <w:rPr>
                <w:b/>
                <w:bCs/>
                <w:i/>
                <w:iCs/>
                <w:spacing w:val="-1"/>
                <w:sz w:val="20"/>
                <w:szCs w:val="20"/>
              </w:rPr>
              <w:t xml:space="preserve"> </w:t>
            </w:r>
            <w:r w:rsidRPr="004B3392">
              <w:rPr>
                <w:b/>
                <w:bCs/>
                <w:i/>
                <w:iCs/>
                <w:sz w:val="20"/>
                <w:szCs w:val="20"/>
              </w:rPr>
              <w:t>Stan</w:t>
            </w:r>
            <w:r w:rsidRPr="004B3392">
              <w:rPr>
                <w:b/>
                <w:bCs/>
                <w:i/>
                <w:iCs/>
                <w:spacing w:val="1"/>
                <w:sz w:val="20"/>
                <w:szCs w:val="20"/>
              </w:rPr>
              <w:t>d</w:t>
            </w:r>
            <w:r w:rsidRPr="004B3392">
              <w:rPr>
                <w:b/>
                <w:bCs/>
                <w:i/>
                <w:iCs/>
                <w:sz w:val="20"/>
                <w:szCs w:val="20"/>
              </w:rPr>
              <w:t>ards</w:t>
            </w:r>
          </w:p>
          <w:p w:rsidR="004B3392" w:rsidRPr="004B3392" w:rsidRDefault="004B3392" w:rsidP="004B3392">
            <w:pPr>
              <w:spacing w:before="67" w:line="239" w:lineRule="auto"/>
              <w:ind w:left="102" w:right="325"/>
              <w:jc w:val="center"/>
              <w:rPr>
                <w:b/>
                <w:bCs/>
                <w:i/>
                <w:iCs/>
                <w:sz w:val="20"/>
                <w:szCs w:val="20"/>
              </w:rPr>
            </w:pPr>
          </w:p>
          <w:p w:rsidR="004B3392" w:rsidRPr="004B3392" w:rsidRDefault="004B3392" w:rsidP="004B3392">
            <w:pPr>
              <w:spacing w:before="67" w:line="239" w:lineRule="auto"/>
              <w:ind w:left="102" w:right="325"/>
              <w:jc w:val="center"/>
              <w:rPr>
                <w:b/>
                <w:bCs/>
                <w:i/>
                <w:iCs/>
                <w:sz w:val="20"/>
                <w:szCs w:val="20"/>
              </w:rPr>
            </w:pPr>
          </w:p>
        </w:tc>
        <w:tc>
          <w:tcPr>
            <w:tcW w:w="2072" w:type="dxa"/>
            <w:vMerge/>
            <w:tcBorders>
              <w:left w:val="single" w:sz="4" w:space="0" w:color="000000"/>
              <w:right w:val="single" w:sz="4" w:space="0" w:color="000000"/>
            </w:tcBorders>
          </w:tcPr>
          <w:p w:rsidR="004B3392" w:rsidRPr="000D24E5" w:rsidRDefault="004B3392" w:rsidP="00C74282">
            <w:pPr>
              <w:spacing w:before="70" w:line="230" w:lineRule="exact"/>
              <w:ind w:left="102" w:right="79"/>
              <w:rPr>
                <w:sz w:val="20"/>
                <w:szCs w:val="20"/>
              </w:rPr>
            </w:pPr>
          </w:p>
        </w:tc>
      </w:tr>
      <w:tr w:rsidR="004B3392" w:rsidRPr="000D24E5" w:rsidTr="004B3392">
        <w:trPr>
          <w:trHeight w:val="296"/>
        </w:trPr>
        <w:tc>
          <w:tcPr>
            <w:tcW w:w="2431" w:type="dxa"/>
            <w:vMerge/>
            <w:tcBorders>
              <w:left w:val="single" w:sz="4" w:space="0" w:color="000000"/>
              <w:right w:val="single" w:sz="4" w:space="0" w:color="000000"/>
            </w:tcBorders>
          </w:tcPr>
          <w:p w:rsidR="004B3392" w:rsidRPr="000D24E5" w:rsidRDefault="004B3392" w:rsidP="00C74282">
            <w:pPr>
              <w:spacing w:before="67" w:line="239" w:lineRule="auto"/>
              <w:ind w:left="109" w:right="466"/>
              <w:jc w:val="both"/>
              <w:rPr>
                <w:sz w:val="20"/>
                <w:szCs w:val="20"/>
              </w:rPr>
            </w:pPr>
          </w:p>
        </w:tc>
        <w:tc>
          <w:tcPr>
            <w:tcW w:w="4675" w:type="dxa"/>
            <w:vMerge/>
            <w:tcBorders>
              <w:left w:val="single" w:sz="4" w:space="0" w:color="000000"/>
              <w:right w:val="single" w:sz="4" w:space="0" w:color="000000"/>
            </w:tcBorders>
          </w:tcPr>
          <w:p w:rsidR="004B3392" w:rsidRPr="000D24E5" w:rsidRDefault="004B3392" w:rsidP="00C74282">
            <w:pPr>
              <w:spacing w:before="67" w:line="239" w:lineRule="auto"/>
              <w:ind w:left="101" w:right="185"/>
              <w:rPr>
                <w:sz w:val="20"/>
                <w:szCs w:val="20"/>
              </w:rPr>
            </w:pPr>
          </w:p>
        </w:tc>
        <w:tc>
          <w:tcPr>
            <w:tcW w:w="2475" w:type="dxa"/>
            <w:vMerge/>
            <w:tcBorders>
              <w:left w:val="single" w:sz="4" w:space="0" w:color="000000"/>
              <w:bottom w:val="single" w:sz="4" w:space="0" w:color="000000"/>
              <w:right w:val="single" w:sz="4" w:space="0" w:color="000000"/>
            </w:tcBorders>
          </w:tcPr>
          <w:p w:rsidR="004B3392" w:rsidRPr="000D24E5" w:rsidRDefault="004B3392" w:rsidP="00C74282">
            <w:pPr>
              <w:spacing w:before="67" w:line="239" w:lineRule="auto"/>
              <w:ind w:left="102" w:right="325"/>
              <w:jc w:val="both"/>
              <w:rPr>
                <w:sz w:val="20"/>
                <w:szCs w:val="20"/>
              </w:rPr>
            </w:pPr>
          </w:p>
        </w:tc>
        <w:tc>
          <w:tcPr>
            <w:tcW w:w="2475" w:type="dxa"/>
            <w:vMerge w:val="restart"/>
            <w:tcBorders>
              <w:top w:val="single" w:sz="4" w:space="0" w:color="000000"/>
              <w:left w:val="single" w:sz="4" w:space="0" w:color="000000"/>
              <w:right w:val="single" w:sz="4" w:space="0" w:color="000000"/>
            </w:tcBorders>
          </w:tcPr>
          <w:p w:rsidR="00D07ABA" w:rsidRDefault="00D07ABA" w:rsidP="004B3392">
            <w:pPr>
              <w:ind w:left="102" w:right="-20"/>
              <w:rPr>
                <w:sz w:val="20"/>
                <w:szCs w:val="20"/>
                <w:lang w:val="it-IT"/>
              </w:rPr>
            </w:pPr>
          </w:p>
          <w:p w:rsidR="004B3392" w:rsidRDefault="004B3392" w:rsidP="004B3392">
            <w:pPr>
              <w:ind w:left="102" w:right="-20"/>
              <w:rPr>
                <w:sz w:val="20"/>
                <w:szCs w:val="20"/>
                <w:lang w:val="it-IT"/>
              </w:rPr>
            </w:pPr>
            <w:r w:rsidRPr="000D24E5">
              <w:rPr>
                <w:sz w:val="20"/>
                <w:szCs w:val="20"/>
                <w:lang w:val="it-IT"/>
              </w:rPr>
              <w:t>5th</w:t>
            </w:r>
          </w:p>
          <w:p w:rsidR="004B3392" w:rsidRDefault="004B3392" w:rsidP="004B3392">
            <w:pPr>
              <w:ind w:left="102" w:right="-20"/>
              <w:rPr>
                <w:sz w:val="20"/>
                <w:szCs w:val="20"/>
                <w:lang w:val="it-IT"/>
              </w:rPr>
            </w:pPr>
            <w:r w:rsidRPr="000D24E5">
              <w:rPr>
                <w:sz w:val="20"/>
                <w:szCs w:val="20"/>
                <w:lang w:val="it-IT"/>
              </w:rPr>
              <w:t>S</w:t>
            </w:r>
            <w:hyperlink r:id="rId513" w:history="1">
              <w:r w:rsidRPr="004B3392">
                <w:rPr>
                  <w:rStyle w:val="Hyperlink"/>
                  <w:sz w:val="20"/>
                  <w:szCs w:val="20"/>
                  <w:lang w:val="it-IT"/>
                </w:rPr>
                <w:t>S5H6</w:t>
              </w:r>
            </w:hyperlink>
          </w:p>
          <w:p w:rsidR="004B3392" w:rsidRPr="000D24E5" w:rsidRDefault="004B3392" w:rsidP="00C74282">
            <w:pPr>
              <w:spacing w:before="67" w:line="239" w:lineRule="auto"/>
              <w:ind w:left="102" w:right="325"/>
              <w:jc w:val="both"/>
              <w:rPr>
                <w:sz w:val="20"/>
                <w:szCs w:val="20"/>
              </w:rPr>
            </w:pPr>
          </w:p>
        </w:tc>
        <w:tc>
          <w:tcPr>
            <w:tcW w:w="2072" w:type="dxa"/>
            <w:vMerge/>
            <w:tcBorders>
              <w:left w:val="single" w:sz="4" w:space="0" w:color="000000"/>
              <w:right w:val="single" w:sz="4" w:space="0" w:color="000000"/>
            </w:tcBorders>
          </w:tcPr>
          <w:p w:rsidR="004B3392" w:rsidRPr="000D24E5" w:rsidRDefault="004B3392" w:rsidP="00C74282">
            <w:pPr>
              <w:spacing w:before="70" w:line="230" w:lineRule="exact"/>
              <w:ind w:left="102" w:right="79"/>
              <w:rPr>
                <w:sz w:val="20"/>
                <w:szCs w:val="20"/>
              </w:rPr>
            </w:pPr>
          </w:p>
        </w:tc>
      </w:tr>
      <w:tr w:rsidR="004B3392" w:rsidRPr="000D24E5" w:rsidTr="004B3392">
        <w:trPr>
          <w:trHeight w:hRule="exact" w:val="1063"/>
        </w:trPr>
        <w:tc>
          <w:tcPr>
            <w:tcW w:w="2431" w:type="dxa"/>
            <w:vMerge/>
            <w:tcBorders>
              <w:left w:val="single" w:sz="4" w:space="0" w:color="000000"/>
              <w:bottom w:val="single" w:sz="4" w:space="0" w:color="000000"/>
              <w:right w:val="single" w:sz="4" w:space="0" w:color="000000"/>
            </w:tcBorders>
          </w:tcPr>
          <w:p w:rsidR="004B3392" w:rsidRPr="000D24E5" w:rsidRDefault="004B3392" w:rsidP="00C74282">
            <w:pPr>
              <w:spacing w:before="67" w:line="239" w:lineRule="auto"/>
              <w:ind w:left="109" w:right="466"/>
              <w:jc w:val="both"/>
              <w:rPr>
                <w:sz w:val="20"/>
                <w:szCs w:val="20"/>
              </w:rPr>
            </w:pPr>
          </w:p>
        </w:tc>
        <w:tc>
          <w:tcPr>
            <w:tcW w:w="4675" w:type="dxa"/>
            <w:vMerge/>
            <w:tcBorders>
              <w:left w:val="single" w:sz="4" w:space="0" w:color="000000"/>
              <w:bottom w:val="single" w:sz="4" w:space="0" w:color="000000"/>
              <w:right w:val="single" w:sz="4" w:space="0" w:color="000000"/>
            </w:tcBorders>
          </w:tcPr>
          <w:p w:rsidR="004B3392" w:rsidRPr="000D24E5" w:rsidRDefault="004B3392" w:rsidP="00C74282">
            <w:pPr>
              <w:spacing w:before="67" w:line="239" w:lineRule="auto"/>
              <w:ind w:left="101" w:right="185"/>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4B3392" w:rsidRPr="000D24E5" w:rsidRDefault="00866040" w:rsidP="004B3392">
            <w:pPr>
              <w:spacing w:line="206" w:lineRule="exact"/>
              <w:ind w:left="102" w:right="-20"/>
              <w:rPr>
                <w:rFonts w:ascii="Lato Light" w:hAnsi="Lato Light" w:cs="Lato Light"/>
                <w:color w:val="202020"/>
                <w:sz w:val="20"/>
                <w:szCs w:val="20"/>
              </w:rPr>
            </w:pPr>
            <w:hyperlink r:id="rId514" w:history="1">
              <w:r w:rsidR="004B3392" w:rsidRPr="000D24E5">
                <w:rPr>
                  <w:rStyle w:val="Hyperlink"/>
                  <w:rFonts w:ascii="Lato Light" w:hAnsi="Lato Light" w:cs="Lato Light"/>
                  <w:sz w:val="20"/>
                  <w:szCs w:val="20"/>
                </w:rPr>
                <w:t>ELAGSERL1, ELAGSERI1:</w:t>
              </w:r>
            </w:hyperlink>
          </w:p>
          <w:p w:rsidR="004B3392" w:rsidRPr="000D24E5" w:rsidRDefault="00866040" w:rsidP="004B3392">
            <w:pPr>
              <w:spacing w:line="206" w:lineRule="exact"/>
              <w:ind w:left="102" w:right="-20"/>
              <w:rPr>
                <w:rFonts w:ascii="Lato Light" w:hAnsi="Lato Light" w:cs="Lato Light"/>
                <w:color w:val="202020"/>
                <w:sz w:val="20"/>
                <w:szCs w:val="20"/>
              </w:rPr>
            </w:pPr>
            <w:hyperlink r:id="rId515" w:history="1">
              <w:r w:rsidR="004B3392" w:rsidRPr="000D24E5">
                <w:rPr>
                  <w:rStyle w:val="Hyperlink"/>
                  <w:rFonts w:ascii="Lato Light" w:hAnsi="Lato Light" w:cs="Lato Light"/>
                  <w:sz w:val="20"/>
                  <w:szCs w:val="20"/>
                </w:rPr>
                <w:t>ELAGSERL2, ELAGSERI2</w:t>
              </w:r>
            </w:hyperlink>
          </w:p>
          <w:p w:rsidR="004B3392" w:rsidRPr="000D24E5" w:rsidRDefault="00866040" w:rsidP="004B3392">
            <w:pPr>
              <w:spacing w:line="206" w:lineRule="exact"/>
              <w:ind w:left="102" w:right="-20"/>
              <w:rPr>
                <w:rFonts w:ascii="Lato Light" w:hAnsi="Lato Light" w:cs="Lato Light"/>
                <w:color w:val="202020"/>
                <w:sz w:val="20"/>
                <w:szCs w:val="20"/>
              </w:rPr>
            </w:pPr>
            <w:hyperlink r:id="rId516" w:history="1">
              <w:r w:rsidR="004B3392" w:rsidRPr="000D24E5">
                <w:rPr>
                  <w:rStyle w:val="Hyperlink"/>
                  <w:rFonts w:ascii="Lato Light" w:hAnsi="Lato Light" w:cs="Lato Light"/>
                  <w:sz w:val="20"/>
                  <w:szCs w:val="20"/>
                </w:rPr>
                <w:t>ELAGSEW2</w:t>
              </w:r>
            </w:hyperlink>
          </w:p>
          <w:p w:rsidR="004B3392" w:rsidRPr="000D24E5" w:rsidRDefault="00866040" w:rsidP="004B3392">
            <w:pPr>
              <w:ind w:left="102" w:right="450"/>
              <w:rPr>
                <w:rFonts w:ascii="Lato Light" w:hAnsi="Lato Light" w:cs="Lato Light"/>
                <w:color w:val="202020"/>
                <w:sz w:val="20"/>
                <w:szCs w:val="20"/>
                <w:lang w:val="it-IT"/>
              </w:rPr>
            </w:pPr>
            <w:hyperlink r:id="rId517" w:history="1">
              <w:r w:rsidR="004B3392" w:rsidRPr="000D24E5">
                <w:rPr>
                  <w:rStyle w:val="Hyperlink"/>
                  <w:rFonts w:ascii="Lato Light" w:hAnsi="Lato Light" w:cs="Lato Light"/>
                  <w:sz w:val="20"/>
                  <w:szCs w:val="20"/>
                  <w:lang w:val="it-IT"/>
                </w:rPr>
                <w:t>ELAGSESL4</w:t>
              </w:r>
            </w:hyperlink>
          </w:p>
          <w:p w:rsidR="004B3392" w:rsidRPr="000D24E5" w:rsidRDefault="004B3392" w:rsidP="00C74282">
            <w:pPr>
              <w:spacing w:before="67" w:line="239" w:lineRule="auto"/>
              <w:ind w:left="102" w:right="325"/>
              <w:jc w:val="both"/>
              <w:rPr>
                <w:sz w:val="20"/>
                <w:szCs w:val="20"/>
              </w:rPr>
            </w:pPr>
          </w:p>
        </w:tc>
        <w:tc>
          <w:tcPr>
            <w:tcW w:w="2475" w:type="dxa"/>
            <w:vMerge/>
            <w:tcBorders>
              <w:left w:val="single" w:sz="4" w:space="0" w:color="000000"/>
              <w:bottom w:val="single" w:sz="4" w:space="0" w:color="000000"/>
              <w:right w:val="single" w:sz="4" w:space="0" w:color="000000"/>
            </w:tcBorders>
          </w:tcPr>
          <w:p w:rsidR="004B3392" w:rsidRPr="000D24E5" w:rsidRDefault="004B3392" w:rsidP="00C74282">
            <w:pPr>
              <w:spacing w:before="67" w:line="239" w:lineRule="auto"/>
              <w:ind w:left="102" w:right="325"/>
              <w:jc w:val="both"/>
              <w:rPr>
                <w:sz w:val="20"/>
                <w:szCs w:val="20"/>
              </w:rPr>
            </w:pPr>
          </w:p>
        </w:tc>
        <w:tc>
          <w:tcPr>
            <w:tcW w:w="2072" w:type="dxa"/>
            <w:vMerge/>
            <w:tcBorders>
              <w:left w:val="single" w:sz="4" w:space="0" w:color="000000"/>
              <w:bottom w:val="single" w:sz="4" w:space="0" w:color="000000"/>
              <w:right w:val="single" w:sz="4" w:space="0" w:color="000000"/>
            </w:tcBorders>
          </w:tcPr>
          <w:p w:rsidR="004B3392" w:rsidRPr="000D24E5" w:rsidRDefault="004B3392" w:rsidP="00C74282">
            <w:pPr>
              <w:spacing w:before="70" w:line="230" w:lineRule="exact"/>
              <w:ind w:left="102" w:right="79"/>
              <w:rPr>
                <w:sz w:val="20"/>
                <w:szCs w:val="20"/>
              </w:rPr>
            </w:pPr>
          </w:p>
        </w:tc>
      </w:tr>
      <w:tr w:rsidR="00E74CA3" w:rsidRPr="000D24E5">
        <w:trPr>
          <w:trHeight w:hRule="exact" w:val="673"/>
        </w:trPr>
        <w:tc>
          <w:tcPr>
            <w:tcW w:w="14128"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tabs>
                <w:tab w:val="left" w:pos="2260"/>
              </w:tabs>
              <w:spacing w:before="68"/>
              <w:ind w:left="109" w:right="-20"/>
              <w:rPr>
                <w:sz w:val="20"/>
                <w:szCs w:val="20"/>
              </w:rPr>
            </w:pPr>
            <w:r w:rsidRPr="000D24E5">
              <w:rPr>
                <w:b/>
                <w:bCs/>
                <w:sz w:val="20"/>
                <w:szCs w:val="20"/>
              </w:rPr>
              <w:t xml:space="preserve">Standard: </w:t>
            </w:r>
            <w:r w:rsidRPr="000D24E5">
              <w:rPr>
                <w:b/>
                <w:bCs/>
                <w:spacing w:val="51"/>
                <w:sz w:val="20"/>
                <w:szCs w:val="20"/>
              </w:rPr>
              <w:t xml:space="preserve"> </w:t>
            </w:r>
            <w:r w:rsidRPr="000D24E5">
              <w:rPr>
                <w:b/>
                <w:bCs/>
                <w:sz w:val="20"/>
                <w:szCs w:val="20"/>
              </w:rPr>
              <w:t>CS.5</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practice</w:t>
            </w:r>
            <w:r w:rsidRPr="000D24E5">
              <w:rPr>
                <w:b/>
                <w:bCs/>
                <w:spacing w:val="-8"/>
                <w:sz w:val="20"/>
                <w:szCs w:val="20"/>
              </w:rPr>
              <w:t xml:space="preserve"> </w:t>
            </w:r>
            <w:r w:rsidRPr="000D24E5">
              <w:rPr>
                <w:b/>
                <w:bCs/>
                <w:sz w:val="20"/>
                <w:szCs w:val="20"/>
              </w:rPr>
              <w:t>leadership</w:t>
            </w:r>
            <w:r w:rsidRPr="000D24E5">
              <w:rPr>
                <w:b/>
                <w:bCs/>
                <w:spacing w:val="-11"/>
                <w:sz w:val="20"/>
                <w:szCs w:val="20"/>
              </w:rPr>
              <w:t xml:space="preserve"> </w:t>
            </w:r>
            <w:r w:rsidRPr="000D24E5">
              <w:rPr>
                <w:b/>
                <w:bCs/>
                <w:sz w:val="20"/>
                <w:szCs w:val="20"/>
              </w:rPr>
              <w:t>through</w:t>
            </w:r>
            <w:r w:rsidRPr="000D24E5">
              <w:rPr>
                <w:b/>
                <w:bCs/>
                <w:spacing w:val="-8"/>
                <w:sz w:val="20"/>
                <w:szCs w:val="20"/>
              </w:rPr>
              <w:t xml:space="preserve"> </w:t>
            </w:r>
            <w:r w:rsidRPr="000D24E5">
              <w:rPr>
                <w:b/>
                <w:bCs/>
                <w:sz w:val="20"/>
                <w:szCs w:val="20"/>
              </w:rPr>
              <w:t>service</w:t>
            </w:r>
            <w:r w:rsidRPr="000D24E5">
              <w:rPr>
                <w:b/>
                <w:bCs/>
                <w:spacing w:val="-8"/>
                <w:sz w:val="20"/>
                <w:szCs w:val="20"/>
              </w:rPr>
              <w:t xml:space="preserve"> </w:t>
            </w:r>
            <w:r w:rsidRPr="000D24E5">
              <w:rPr>
                <w:b/>
                <w:bCs/>
                <w:sz w:val="20"/>
                <w:szCs w:val="20"/>
              </w:rPr>
              <w:t>in</w:t>
            </w:r>
            <w:r w:rsidRPr="000D24E5">
              <w:rPr>
                <w:b/>
                <w:bCs/>
                <w:spacing w:val="-2"/>
                <w:sz w:val="20"/>
                <w:szCs w:val="20"/>
              </w:rPr>
              <w:t xml:space="preserve"> </w:t>
            </w:r>
            <w:r w:rsidRPr="000D24E5">
              <w:rPr>
                <w:b/>
                <w:bCs/>
                <w:sz w:val="20"/>
                <w:szCs w:val="20"/>
              </w:rPr>
              <w:t>a</w:t>
            </w:r>
            <w:r w:rsidRPr="000D24E5">
              <w:rPr>
                <w:b/>
                <w:bCs/>
                <w:spacing w:val="-1"/>
                <w:sz w:val="20"/>
                <w:szCs w:val="20"/>
              </w:rPr>
              <w:t xml:space="preserve"> </w:t>
            </w:r>
            <w:r w:rsidRPr="000D24E5">
              <w:rPr>
                <w:b/>
                <w:bCs/>
                <w:sz w:val="20"/>
                <w:szCs w:val="20"/>
              </w:rPr>
              <w:t>variety</w:t>
            </w:r>
            <w:r w:rsidRPr="000D24E5">
              <w:rPr>
                <w:b/>
                <w:bCs/>
                <w:spacing w:val="-9"/>
                <w:sz w:val="20"/>
                <w:szCs w:val="20"/>
              </w:rPr>
              <w:t xml:space="preserve"> </w:t>
            </w:r>
            <w:r w:rsidRPr="000D24E5">
              <w:rPr>
                <w:b/>
                <w:bCs/>
                <w:sz w:val="20"/>
                <w:szCs w:val="20"/>
              </w:rPr>
              <w:t>of</w:t>
            </w:r>
            <w:r w:rsidRPr="000D24E5">
              <w:rPr>
                <w:b/>
                <w:bCs/>
                <w:spacing w:val="-2"/>
                <w:sz w:val="20"/>
                <w:szCs w:val="20"/>
              </w:rPr>
              <w:t xml:space="preserve"> </w:t>
            </w:r>
            <w:r w:rsidRPr="000D24E5">
              <w:rPr>
                <w:b/>
                <w:bCs/>
                <w:spacing w:val="1"/>
                <w:sz w:val="20"/>
                <w:szCs w:val="20"/>
              </w:rPr>
              <w:t>c</w:t>
            </w:r>
            <w:r w:rsidRPr="000D24E5">
              <w:rPr>
                <w:b/>
                <w:bCs/>
                <w:sz w:val="20"/>
                <w:szCs w:val="20"/>
              </w:rPr>
              <w:t>ommunities.</w:t>
            </w:r>
          </w:p>
        </w:tc>
      </w:tr>
    </w:tbl>
    <w:p w:rsidR="00E74CA3" w:rsidRPr="000D24E5" w:rsidRDefault="00E74CA3">
      <w:pPr>
        <w:rPr>
          <w:sz w:val="20"/>
          <w:szCs w:val="20"/>
        </w:rPr>
        <w:sectPr w:rsidR="00E74CA3" w:rsidRPr="000D24E5" w:rsidSect="00AB3FA0">
          <w:headerReference w:type="default" r:id="rId518"/>
          <w:pgSz w:w="15840" w:h="12240" w:orient="landscape"/>
          <w:pgMar w:top="720" w:right="720" w:bottom="720" w:left="720" w:header="459" w:footer="0" w:gutter="0"/>
          <w:cols w:space="720"/>
        </w:sectPr>
      </w:pPr>
    </w:p>
    <w:p w:rsidR="00E74CA3" w:rsidRPr="000D24E5" w:rsidRDefault="00E74CA3">
      <w:pPr>
        <w:spacing w:line="164" w:lineRule="exact"/>
        <w:ind w:left="388" w:right="-20"/>
        <w:rPr>
          <w:sz w:val="20"/>
          <w:szCs w:val="20"/>
        </w:rPr>
      </w:pPr>
      <w:r w:rsidRPr="000D24E5">
        <w:rPr>
          <w:position w:val="1"/>
          <w:sz w:val="20"/>
          <w:szCs w:val="20"/>
        </w:rPr>
        <w:lastRenderedPageBreak/>
        <w:t>lead</w:t>
      </w:r>
      <w:r w:rsidRPr="000D24E5">
        <w:rPr>
          <w:spacing w:val="-1"/>
          <w:position w:val="1"/>
          <w:sz w:val="20"/>
          <w:szCs w:val="20"/>
        </w:rPr>
        <w:t>e</w:t>
      </w:r>
      <w:r w:rsidRPr="000D24E5">
        <w:rPr>
          <w:position w:val="1"/>
          <w:sz w:val="20"/>
          <w:szCs w:val="20"/>
        </w:rPr>
        <w:t>rship ro</w:t>
      </w:r>
      <w:r w:rsidRPr="000D24E5">
        <w:rPr>
          <w:spacing w:val="-1"/>
          <w:position w:val="1"/>
          <w:sz w:val="20"/>
          <w:szCs w:val="20"/>
        </w:rPr>
        <w:t>l</w:t>
      </w:r>
      <w:r w:rsidRPr="000D24E5">
        <w:rPr>
          <w:position w:val="1"/>
          <w:sz w:val="20"/>
          <w:szCs w:val="20"/>
        </w:rPr>
        <w:t>es a</w:t>
      </w:r>
      <w:r w:rsidRPr="000D24E5">
        <w:rPr>
          <w:spacing w:val="-1"/>
          <w:position w:val="1"/>
          <w:sz w:val="20"/>
          <w:szCs w:val="20"/>
        </w:rPr>
        <w:t>n</w:t>
      </w:r>
      <w:r w:rsidRPr="000D24E5">
        <w:rPr>
          <w:position w:val="1"/>
          <w:sz w:val="20"/>
          <w:szCs w:val="20"/>
        </w:rPr>
        <w:t>d c</w:t>
      </w:r>
      <w:r w:rsidRPr="000D24E5">
        <w:rPr>
          <w:spacing w:val="-1"/>
          <w:position w:val="1"/>
          <w:sz w:val="20"/>
          <w:szCs w:val="20"/>
        </w:rPr>
        <w:t>r</w:t>
      </w:r>
      <w:r w:rsidRPr="000D24E5">
        <w:rPr>
          <w:position w:val="1"/>
          <w:sz w:val="20"/>
          <w:szCs w:val="20"/>
        </w:rPr>
        <w:t>oss-cultural</w:t>
      </w:r>
      <w:r w:rsidRPr="000D24E5">
        <w:rPr>
          <w:spacing w:val="-1"/>
          <w:position w:val="1"/>
          <w:sz w:val="20"/>
          <w:szCs w:val="20"/>
        </w:rPr>
        <w:t xml:space="preserve"> </w:t>
      </w:r>
      <w:r w:rsidRPr="000D24E5">
        <w:rPr>
          <w:position w:val="1"/>
          <w:sz w:val="20"/>
          <w:szCs w:val="20"/>
        </w:rPr>
        <w:t>c</w:t>
      </w:r>
      <w:r w:rsidRPr="000D24E5">
        <w:rPr>
          <w:spacing w:val="-1"/>
          <w:position w:val="1"/>
          <w:sz w:val="20"/>
          <w:szCs w:val="20"/>
        </w:rPr>
        <w:t>o</w:t>
      </w:r>
      <w:r w:rsidRPr="000D24E5">
        <w:rPr>
          <w:position w:val="1"/>
          <w:sz w:val="20"/>
          <w:szCs w:val="20"/>
        </w:rPr>
        <w:t>nt</w:t>
      </w:r>
      <w:r w:rsidRPr="000D24E5">
        <w:rPr>
          <w:spacing w:val="-1"/>
          <w:position w:val="1"/>
          <w:sz w:val="20"/>
          <w:szCs w:val="20"/>
        </w:rPr>
        <w:t>ex</w:t>
      </w:r>
      <w:r w:rsidRPr="000D24E5">
        <w:rPr>
          <w:position w:val="1"/>
          <w:sz w:val="20"/>
          <w:szCs w:val="20"/>
        </w:rPr>
        <w:t>ts</w:t>
      </w:r>
    </w:p>
    <w:tbl>
      <w:tblPr>
        <w:tblpPr w:leftFromText="180" w:rightFromText="180" w:vertAnchor="page" w:horzAnchor="margin" w:tblpY="1981"/>
        <w:tblW w:w="0" w:type="auto"/>
        <w:tblLayout w:type="fixed"/>
        <w:tblCellMar>
          <w:left w:w="0" w:type="dxa"/>
          <w:right w:w="0" w:type="dxa"/>
        </w:tblCellMar>
        <w:tblLook w:val="01E0" w:firstRow="1" w:lastRow="1" w:firstColumn="1" w:lastColumn="1" w:noHBand="0" w:noVBand="0"/>
      </w:tblPr>
      <w:tblGrid>
        <w:gridCol w:w="2431"/>
        <w:gridCol w:w="4675"/>
        <w:gridCol w:w="2475"/>
        <w:gridCol w:w="1237"/>
        <w:gridCol w:w="1238"/>
        <w:gridCol w:w="2071"/>
      </w:tblGrid>
      <w:tr w:rsidR="00E74CA3" w:rsidRPr="000D24E5">
        <w:trPr>
          <w:trHeight w:hRule="exact" w:val="642"/>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2" w:line="170" w:lineRule="exact"/>
              <w:rPr>
                <w:sz w:val="20"/>
                <w:szCs w:val="20"/>
              </w:rPr>
            </w:pPr>
          </w:p>
          <w:p w:rsidR="00E74CA3" w:rsidRPr="000D24E5" w:rsidRDefault="00E74CA3" w:rsidP="00C74282">
            <w:pPr>
              <w:ind w:left="720" w:right="-20"/>
              <w:rPr>
                <w:sz w:val="20"/>
                <w:szCs w:val="20"/>
              </w:rPr>
            </w:pPr>
            <w:r w:rsidRPr="000D24E5">
              <w:rPr>
                <w:b/>
                <w:bCs/>
                <w:sz w:val="20"/>
                <w:szCs w:val="20"/>
              </w:rPr>
              <w:t>Elements</w:t>
            </w:r>
          </w:p>
        </w:tc>
        <w:tc>
          <w:tcPr>
            <w:tcW w:w="4675"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2" w:line="170" w:lineRule="exact"/>
              <w:rPr>
                <w:sz w:val="20"/>
                <w:szCs w:val="20"/>
              </w:rPr>
            </w:pPr>
          </w:p>
          <w:p w:rsidR="00E74CA3" w:rsidRPr="000D24E5" w:rsidRDefault="00E74CA3" w:rsidP="00C74282">
            <w:pPr>
              <w:ind w:left="1505"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0"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2" w:line="170" w:lineRule="exact"/>
              <w:rPr>
                <w:sz w:val="20"/>
                <w:szCs w:val="20"/>
              </w:rPr>
            </w:pPr>
          </w:p>
          <w:p w:rsidR="00E74CA3" w:rsidRPr="000D24E5" w:rsidRDefault="00E74CA3" w:rsidP="00C74282">
            <w:pPr>
              <w:ind w:left="1453"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07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68"/>
              <w:ind w:left="396" w:right="377"/>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rsidP="00C74282">
            <w:pPr>
              <w:spacing w:line="229" w:lineRule="exact"/>
              <w:ind w:left="617" w:right="596"/>
              <w:jc w:val="center"/>
              <w:rPr>
                <w:sz w:val="20"/>
                <w:szCs w:val="20"/>
              </w:rPr>
            </w:pPr>
            <w:r w:rsidRPr="000D24E5">
              <w:rPr>
                <w:b/>
                <w:bCs/>
                <w:sz w:val="20"/>
                <w:szCs w:val="20"/>
              </w:rPr>
              <w:t>Options</w:t>
            </w:r>
          </w:p>
        </w:tc>
      </w:tr>
      <w:tr w:rsidR="006F61C3" w:rsidRPr="000D24E5" w:rsidTr="00422E19">
        <w:trPr>
          <w:trHeight w:val="1410"/>
        </w:trPr>
        <w:tc>
          <w:tcPr>
            <w:tcW w:w="2431" w:type="dxa"/>
            <w:vMerge w:val="restart"/>
            <w:tcBorders>
              <w:top w:val="single" w:sz="4" w:space="0" w:color="000000"/>
              <w:left w:val="single" w:sz="4" w:space="0" w:color="000000"/>
              <w:right w:val="single" w:sz="4" w:space="0" w:color="000000"/>
            </w:tcBorders>
          </w:tcPr>
          <w:p w:rsidR="006F61C3" w:rsidRPr="000D24E5" w:rsidRDefault="006F61C3" w:rsidP="00C74282">
            <w:pPr>
              <w:spacing w:before="67"/>
              <w:ind w:left="109" w:right="187"/>
              <w:rPr>
                <w:sz w:val="20"/>
                <w:szCs w:val="20"/>
              </w:rPr>
            </w:pPr>
            <w:r w:rsidRPr="000D24E5">
              <w:rPr>
                <w:sz w:val="20"/>
                <w:szCs w:val="20"/>
              </w:rPr>
              <w:t>a.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that com</w:t>
            </w:r>
            <w:r w:rsidRPr="000D24E5">
              <w:rPr>
                <w:spacing w:val="-1"/>
                <w:sz w:val="20"/>
                <w:szCs w:val="20"/>
              </w:rPr>
              <w:t>m</w:t>
            </w:r>
            <w:r w:rsidRPr="000D24E5">
              <w:rPr>
                <w:sz w:val="20"/>
                <w:szCs w:val="20"/>
              </w:rPr>
              <w:t>unity nee</w:t>
            </w:r>
            <w:r w:rsidRPr="000D24E5">
              <w:rPr>
                <w:spacing w:val="-1"/>
                <w:sz w:val="20"/>
                <w:szCs w:val="20"/>
              </w:rPr>
              <w:t>d</w:t>
            </w:r>
            <w:r w:rsidRPr="000D24E5">
              <w:rPr>
                <w:sz w:val="20"/>
                <w:szCs w:val="20"/>
              </w:rPr>
              <w:t>s c</w:t>
            </w:r>
            <w:r w:rsidRPr="000D24E5">
              <w:rPr>
                <w:spacing w:val="-1"/>
                <w:sz w:val="20"/>
                <w:szCs w:val="20"/>
              </w:rPr>
              <w:t>a</w:t>
            </w:r>
            <w:r w:rsidRPr="000D24E5">
              <w:rPr>
                <w:sz w:val="20"/>
                <w:szCs w:val="20"/>
              </w:rPr>
              <w:t>n be more imp</w:t>
            </w:r>
            <w:r w:rsidRPr="000D24E5">
              <w:rPr>
                <w:spacing w:val="-1"/>
                <w:sz w:val="20"/>
                <w:szCs w:val="20"/>
              </w:rPr>
              <w:t>o</w:t>
            </w:r>
            <w:r w:rsidRPr="000D24E5">
              <w:rPr>
                <w:sz w:val="20"/>
                <w:szCs w:val="20"/>
              </w:rPr>
              <w:t>rtant than individual</w:t>
            </w:r>
            <w:r w:rsidRPr="000D24E5">
              <w:rPr>
                <w:spacing w:val="-1"/>
                <w:sz w:val="20"/>
                <w:szCs w:val="20"/>
              </w:rPr>
              <w:t xml:space="preserve"> </w:t>
            </w:r>
            <w:r w:rsidRPr="000D24E5">
              <w:rPr>
                <w:sz w:val="20"/>
                <w:szCs w:val="20"/>
              </w:rPr>
              <w:t>b</w:t>
            </w:r>
            <w:r w:rsidRPr="000D24E5">
              <w:rPr>
                <w:spacing w:val="-1"/>
                <w:sz w:val="20"/>
                <w:szCs w:val="20"/>
              </w:rPr>
              <w:t>en</w:t>
            </w:r>
            <w:r w:rsidRPr="000D24E5">
              <w:rPr>
                <w:sz w:val="20"/>
                <w:szCs w:val="20"/>
              </w:rPr>
              <w:t>efits.</w:t>
            </w:r>
          </w:p>
        </w:tc>
        <w:tc>
          <w:tcPr>
            <w:tcW w:w="4675" w:type="dxa"/>
            <w:vMerge w:val="restart"/>
            <w:tcBorders>
              <w:top w:val="single" w:sz="4" w:space="0" w:color="000000"/>
              <w:left w:val="single" w:sz="4" w:space="0" w:color="000000"/>
              <w:right w:val="single" w:sz="4" w:space="0" w:color="000000"/>
            </w:tcBorders>
          </w:tcPr>
          <w:p w:rsidR="006F61C3" w:rsidRPr="000D24E5" w:rsidRDefault="006F61C3" w:rsidP="00C74282">
            <w:pPr>
              <w:spacing w:before="67" w:line="239" w:lineRule="auto"/>
              <w:ind w:left="101" w:right="173"/>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/Partners:</w:t>
            </w:r>
            <w:r w:rsidRPr="000D24E5">
              <w:rPr>
                <w:spacing w:val="55"/>
                <w:sz w:val="20"/>
                <w:szCs w:val="20"/>
              </w:rPr>
              <w:t xml:space="preserve"> </w:t>
            </w:r>
            <w:r w:rsidRPr="000D24E5">
              <w:rPr>
                <w:sz w:val="20"/>
                <w:szCs w:val="20"/>
              </w:rPr>
              <w:t>D</w:t>
            </w:r>
            <w:r w:rsidRPr="000D24E5">
              <w:rPr>
                <w:spacing w:val="-1"/>
                <w:sz w:val="20"/>
                <w:szCs w:val="20"/>
              </w:rPr>
              <w:t>i</w:t>
            </w:r>
            <w:r w:rsidRPr="000D24E5">
              <w:rPr>
                <w:sz w:val="20"/>
                <w:szCs w:val="20"/>
              </w:rPr>
              <w:t>scuss that it is thro</w:t>
            </w:r>
            <w:r w:rsidRPr="000D24E5">
              <w:rPr>
                <w:spacing w:val="-1"/>
                <w:sz w:val="20"/>
                <w:szCs w:val="20"/>
              </w:rPr>
              <w:t>u</w:t>
            </w:r>
            <w:r w:rsidRPr="000D24E5">
              <w:rPr>
                <w:sz w:val="20"/>
                <w:szCs w:val="20"/>
              </w:rPr>
              <w:t>gh com</w:t>
            </w:r>
            <w:r w:rsidRPr="000D24E5">
              <w:rPr>
                <w:spacing w:val="-1"/>
                <w:sz w:val="20"/>
                <w:szCs w:val="20"/>
              </w:rPr>
              <w:t>m</w:t>
            </w:r>
            <w:r w:rsidRPr="000D24E5">
              <w:rPr>
                <w:sz w:val="20"/>
                <w:szCs w:val="20"/>
              </w:rPr>
              <w:t>unity service that l</w:t>
            </w:r>
            <w:r w:rsidRPr="000D24E5">
              <w:rPr>
                <w:spacing w:val="-1"/>
                <w:sz w:val="20"/>
                <w:szCs w:val="20"/>
              </w:rPr>
              <w:t>e</w:t>
            </w:r>
            <w:r w:rsidRPr="000D24E5">
              <w:rPr>
                <w:sz w:val="20"/>
                <w:szCs w:val="20"/>
              </w:rPr>
              <w:t>adersh</w:t>
            </w:r>
            <w:r w:rsidRPr="000D24E5">
              <w:rPr>
                <w:spacing w:val="-1"/>
                <w:sz w:val="20"/>
                <w:szCs w:val="20"/>
              </w:rPr>
              <w:t>i</w:t>
            </w:r>
            <w:r w:rsidRPr="000D24E5">
              <w:rPr>
                <w:sz w:val="20"/>
                <w:szCs w:val="20"/>
              </w:rPr>
              <w:t>p skil</w:t>
            </w:r>
            <w:r w:rsidRPr="000D24E5">
              <w:rPr>
                <w:spacing w:val="-1"/>
                <w:sz w:val="20"/>
                <w:szCs w:val="20"/>
              </w:rPr>
              <w:t>l</w:t>
            </w:r>
            <w:r w:rsidRPr="000D24E5">
              <w:rPr>
                <w:sz w:val="20"/>
                <w:szCs w:val="20"/>
              </w:rPr>
              <w:t>s devel</w:t>
            </w:r>
            <w:r w:rsidRPr="000D24E5">
              <w:rPr>
                <w:spacing w:val="-1"/>
                <w:sz w:val="20"/>
                <w:szCs w:val="20"/>
              </w:rPr>
              <w:t>o</w:t>
            </w:r>
            <w:r w:rsidRPr="000D24E5">
              <w:rPr>
                <w:sz w:val="20"/>
                <w:szCs w:val="20"/>
              </w:rPr>
              <w:t>p and grow.</w:t>
            </w:r>
          </w:p>
          <w:p w:rsidR="006F61C3" w:rsidRPr="000D24E5" w:rsidRDefault="006F61C3" w:rsidP="00C74282">
            <w:pPr>
              <w:spacing w:before="10" w:line="220" w:lineRule="exact"/>
              <w:rPr>
                <w:sz w:val="20"/>
                <w:szCs w:val="20"/>
              </w:rPr>
            </w:pPr>
          </w:p>
          <w:p w:rsidR="006F61C3" w:rsidRPr="000D24E5" w:rsidRDefault="006F61C3" w:rsidP="00C74282">
            <w:pPr>
              <w:ind w:left="101" w:right="107"/>
              <w:rPr>
                <w:sz w:val="20"/>
                <w:szCs w:val="20"/>
              </w:rPr>
            </w:pPr>
            <w:r w:rsidRPr="000D24E5">
              <w:rPr>
                <w:sz w:val="20"/>
                <w:szCs w:val="20"/>
              </w:rPr>
              <w:t>Disc</w:t>
            </w:r>
            <w:r w:rsidRPr="000D24E5">
              <w:rPr>
                <w:spacing w:val="-1"/>
                <w:sz w:val="20"/>
                <w:szCs w:val="20"/>
              </w:rPr>
              <w:t>us</w:t>
            </w:r>
            <w:r w:rsidRPr="000D24E5">
              <w:rPr>
                <w:sz w:val="20"/>
                <w:szCs w:val="20"/>
              </w:rPr>
              <w:t>s h</w:t>
            </w:r>
            <w:r w:rsidRPr="000D24E5">
              <w:rPr>
                <w:spacing w:val="-1"/>
                <w:sz w:val="20"/>
                <w:szCs w:val="20"/>
              </w:rPr>
              <w:t>o</w:t>
            </w:r>
            <w:r w:rsidRPr="000D24E5">
              <w:rPr>
                <w:sz w:val="20"/>
                <w:szCs w:val="20"/>
              </w:rPr>
              <w:t>w com</w:t>
            </w:r>
            <w:r w:rsidRPr="000D24E5">
              <w:rPr>
                <w:spacing w:val="-1"/>
                <w:sz w:val="20"/>
                <w:szCs w:val="20"/>
              </w:rPr>
              <w:t>m</w:t>
            </w:r>
            <w:r w:rsidRPr="000D24E5">
              <w:rPr>
                <w:sz w:val="20"/>
                <w:szCs w:val="20"/>
              </w:rPr>
              <w:t>unity nee</w:t>
            </w:r>
            <w:r w:rsidRPr="000D24E5">
              <w:rPr>
                <w:spacing w:val="-1"/>
                <w:sz w:val="20"/>
                <w:szCs w:val="20"/>
              </w:rPr>
              <w:t>d</w:t>
            </w:r>
            <w:r w:rsidRPr="000D24E5">
              <w:rPr>
                <w:sz w:val="20"/>
                <w:szCs w:val="20"/>
              </w:rPr>
              <w:t>s c</w:t>
            </w:r>
            <w:r w:rsidRPr="000D24E5">
              <w:rPr>
                <w:spacing w:val="-1"/>
                <w:sz w:val="20"/>
                <w:szCs w:val="20"/>
              </w:rPr>
              <w:t>a</w:t>
            </w:r>
            <w:r w:rsidRPr="000D24E5">
              <w:rPr>
                <w:sz w:val="20"/>
                <w:szCs w:val="20"/>
              </w:rPr>
              <w:t>n ou</w:t>
            </w:r>
            <w:r w:rsidRPr="000D24E5">
              <w:rPr>
                <w:spacing w:val="-2"/>
                <w:sz w:val="20"/>
                <w:szCs w:val="20"/>
              </w:rPr>
              <w:t>t</w:t>
            </w:r>
            <w:r w:rsidRPr="000D24E5">
              <w:rPr>
                <w:sz w:val="20"/>
                <w:szCs w:val="20"/>
              </w:rPr>
              <w:t>wei</w:t>
            </w:r>
            <w:r w:rsidRPr="000D24E5">
              <w:rPr>
                <w:spacing w:val="-1"/>
                <w:sz w:val="20"/>
                <w:szCs w:val="20"/>
              </w:rPr>
              <w:t>g</w:t>
            </w:r>
            <w:r w:rsidRPr="000D24E5">
              <w:rPr>
                <w:sz w:val="20"/>
                <w:szCs w:val="20"/>
              </w:rPr>
              <w:t>h individual</w:t>
            </w:r>
            <w:r w:rsidRPr="000D24E5">
              <w:rPr>
                <w:spacing w:val="-1"/>
                <w:sz w:val="20"/>
                <w:szCs w:val="20"/>
              </w:rPr>
              <w:t xml:space="preserve"> </w:t>
            </w:r>
            <w:r w:rsidRPr="000D24E5">
              <w:rPr>
                <w:sz w:val="20"/>
                <w:szCs w:val="20"/>
              </w:rPr>
              <w:t>w</w:t>
            </w:r>
            <w:r w:rsidRPr="000D24E5">
              <w:rPr>
                <w:spacing w:val="-1"/>
                <w:sz w:val="20"/>
                <w:szCs w:val="20"/>
              </w:rPr>
              <w:t>a</w:t>
            </w:r>
            <w:r w:rsidRPr="000D24E5">
              <w:rPr>
                <w:sz w:val="20"/>
                <w:szCs w:val="20"/>
              </w:rPr>
              <w:t>nts,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an individual</w:t>
            </w:r>
            <w:r w:rsidRPr="000D24E5">
              <w:rPr>
                <w:spacing w:val="-2"/>
                <w:sz w:val="20"/>
                <w:szCs w:val="20"/>
              </w:rPr>
              <w:t xml:space="preserve"> </w:t>
            </w:r>
            <w:r w:rsidRPr="000D24E5">
              <w:rPr>
                <w:sz w:val="20"/>
                <w:szCs w:val="20"/>
              </w:rPr>
              <w:t>might want to drive</w:t>
            </w:r>
            <w:r w:rsidRPr="000D24E5">
              <w:rPr>
                <w:spacing w:val="-1"/>
                <w:sz w:val="20"/>
                <w:szCs w:val="20"/>
              </w:rPr>
              <w:t xml:space="preserve"> </w:t>
            </w:r>
            <w:r w:rsidRPr="000D24E5">
              <w:rPr>
                <w:sz w:val="20"/>
                <w:szCs w:val="20"/>
              </w:rPr>
              <w:t>fast to get to a meeting,</w:t>
            </w:r>
            <w:r w:rsidRPr="000D24E5">
              <w:rPr>
                <w:spacing w:val="-1"/>
                <w:sz w:val="20"/>
                <w:szCs w:val="20"/>
              </w:rPr>
              <w:t xml:space="preserve"> </w:t>
            </w:r>
            <w:r w:rsidRPr="000D24E5">
              <w:rPr>
                <w:sz w:val="20"/>
                <w:szCs w:val="20"/>
              </w:rPr>
              <w:t>but the</w:t>
            </w:r>
          </w:p>
          <w:p w:rsidR="006F61C3" w:rsidRPr="000D24E5" w:rsidRDefault="006F61C3" w:rsidP="00C74282">
            <w:pPr>
              <w:spacing w:before="2" w:line="230" w:lineRule="exact"/>
              <w:ind w:left="101" w:right="561"/>
              <w:jc w:val="both"/>
              <w:rPr>
                <w:sz w:val="20"/>
                <w:szCs w:val="20"/>
              </w:rPr>
            </w:pPr>
            <w:r w:rsidRPr="000D24E5">
              <w:rPr>
                <w:sz w:val="20"/>
                <w:szCs w:val="20"/>
              </w:rPr>
              <w:t>com</w:t>
            </w:r>
            <w:r w:rsidRPr="000D24E5">
              <w:rPr>
                <w:spacing w:val="-1"/>
                <w:sz w:val="20"/>
                <w:szCs w:val="20"/>
              </w:rPr>
              <w:t>m</w:t>
            </w:r>
            <w:r w:rsidRPr="000D24E5">
              <w:rPr>
                <w:sz w:val="20"/>
                <w:szCs w:val="20"/>
              </w:rPr>
              <w:t>unity nee</w:t>
            </w:r>
            <w:r w:rsidRPr="000D24E5">
              <w:rPr>
                <w:spacing w:val="-1"/>
                <w:sz w:val="20"/>
                <w:szCs w:val="20"/>
              </w:rPr>
              <w:t>d</w:t>
            </w:r>
            <w:r w:rsidRPr="000D24E5">
              <w:rPr>
                <w:sz w:val="20"/>
                <w:szCs w:val="20"/>
              </w:rPr>
              <w:t>s to reco</w:t>
            </w:r>
            <w:r w:rsidRPr="000D24E5">
              <w:rPr>
                <w:spacing w:val="-1"/>
                <w:sz w:val="20"/>
                <w:szCs w:val="20"/>
              </w:rPr>
              <w:t>g</w:t>
            </w:r>
            <w:r w:rsidRPr="000D24E5">
              <w:rPr>
                <w:sz w:val="20"/>
                <w:szCs w:val="20"/>
              </w:rPr>
              <w:t>nize</w:t>
            </w:r>
            <w:r w:rsidRPr="000D24E5">
              <w:rPr>
                <w:spacing w:val="-2"/>
                <w:sz w:val="20"/>
                <w:szCs w:val="20"/>
              </w:rPr>
              <w:t xml:space="preserve"> </w:t>
            </w:r>
            <w:r w:rsidRPr="000D24E5">
              <w:rPr>
                <w:sz w:val="20"/>
                <w:szCs w:val="20"/>
              </w:rPr>
              <w:t>ways to</w:t>
            </w:r>
            <w:r w:rsidRPr="000D24E5">
              <w:rPr>
                <w:spacing w:val="-2"/>
                <w:sz w:val="20"/>
                <w:szCs w:val="20"/>
              </w:rPr>
              <w:t xml:space="preserve"> </w:t>
            </w:r>
            <w:r w:rsidRPr="000D24E5">
              <w:rPr>
                <w:sz w:val="20"/>
                <w:szCs w:val="20"/>
              </w:rPr>
              <w:t>drive safely, so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 xml:space="preserve">put up traffic lights </w:t>
            </w:r>
            <w:r w:rsidRPr="000D24E5">
              <w:rPr>
                <w:spacing w:val="-1"/>
                <w:sz w:val="20"/>
                <w:szCs w:val="20"/>
              </w:rPr>
              <w:t>a</w:t>
            </w:r>
            <w:r w:rsidRPr="000D24E5">
              <w:rPr>
                <w:sz w:val="20"/>
                <w:szCs w:val="20"/>
              </w:rPr>
              <w:t>nd speed limits.</w:t>
            </w:r>
            <w:r w:rsidRPr="000D24E5">
              <w:rPr>
                <w:spacing w:val="55"/>
                <w:sz w:val="20"/>
                <w:szCs w:val="20"/>
              </w:rPr>
              <w:t xml:space="preserve"> </w:t>
            </w:r>
            <w:r w:rsidRPr="000D24E5">
              <w:rPr>
                <w:sz w:val="20"/>
                <w:szCs w:val="20"/>
              </w:rPr>
              <w:t>Have stud</w:t>
            </w:r>
            <w:r w:rsidRPr="000D24E5">
              <w:rPr>
                <w:spacing w:val="-1"/>
                <w:sz w:val="20"/>
                <w:szCs w:val="20"/>
              </w:rPr>
              <w:t>e</w:t>
            </w:r>
            <w:r w:rsidRPr="000D24E5">
              <w:rPr>
                <w:sz w:val="20"/>
                <w:szCs w:val="20"/>
              </w:rPr>
              <w:t xml:space="preserve">nts work as </w:t>
            </w:r>
            <w:r w:rsidRPr="000D24E5">
              <w:rPr>
                <w:spacing w:val="-1"/>
                <w:sz w:val="20"/>
                <w:szCs w:val="20"/>
              </w:rPr>
              <w:t>p</w:t>
            </w:r>
            <w:r w:rsidRPr="000D24E5">
              <w:rPr>
                <w:sz w:val="20"/>
                <w:szCs w:val="20"/>
              </w:rPr>
              <w:t>artn</w:t>
            </w:r>
            <w:r w:rsidRPr="000D24E5">
              <w:rPr>
                <w:spacing w:val="-1"/>
                <w:sz w:val="20"/>
                <w:szCs w:val="20"/>
              </w:rPr>
              <w:t>e</w:t>
            </w:r>
            <w:r w:rsidRPr="000D24E5">
              <w:rPr>
                <w:sz w:val="20"/>
                <w:szCs w:val="20"/>
              </w:rPr>
              <w:t>rs to</w:t>
            </w:r>
          </w:p>
          <w:p w:rsidR="006F61C3" w:rsidRPr="000D24E5" w:rsidRDefault="006F61C3" w:rsidP="00C74282">
            <w:pPr>
              <w:spacing w:line="226" w:lineRule="exact"/>
              <w:ind w:left="101" w:right="-20"/>
              <w:rPr>
                <w:sz w:val="20"/>
                <w:szCs w:val="20"/>
              </w:rPr>
            </w:pPr>
            <w:r w:rsidRPr="000D24E5">
              <w:rPr>
                <w:sz w:val="20"/>
                <w:szCs w:val="20"/>
              </w:rPr>
              <w:t>gen</w:t>
            </w:r>
            <w:r w:rsidRPr="000D24E5">
              <w:rPr>
                <w:spacing w:val="-1"/>
                <w:sz w:val="20"/>
                <w:szCs w:val="20"/>
              </w:rPr>
              <w:t>e</w:t>
            </w:r>
            <w:r w:rsidRPr="000D24E5">
              <w:rPr>
                <w:sz w:val="20"/>
                <w:szCs w:val="20"/>
              </w:rPr>
              <w:t>rate m</w:t>
            </w:r>
            <w:r w:rsidRPr="000D24E5">
              <w:rPr>
                <w:spacing w:val="-1"/>
                <w:sz w:val="20"/>
                <w:szCs w:val="20"/>
              </w:rPr>
              <w:t>o</w:t>
            </w:r>
            <w:r w:rsidRPr="000D24E5">
              <w:rPr>
                <w:sz w:val="20"/>
                <w:szCs w:val="20"/>
              </w:rPr>
              <w:t>re exampl</w:t>
            </w:r>
            <w:r w:rsidRPr="000D24E5">
              <w:rPr>
                <w:spacing w:val="-1"/>
                <w:sz w:val="20"/>
                <w:szCs w:val="20"/>
              </w:rPr>
              <w:t>e</w:t>
            </w:r>
            <w:r w:rsidRPr="000D24E5">
              <w:rPr>
                <w:spacing w:val="1"/>
                <w:sz w:val="20"/>
                <w:szCs w:val="20"/>
              </w:rPr>
              <w:t>s</w:t>
            </w:r>
            <w:r w:rsidRPr="000D24E5">
              <w:rPr>
                <w:sz w:val="20"/>
                <w:szCs w:val="20"/>
              </w:rPr>
              <w:t>.</w:t>
            </w:r>
          </w:p>
        </w:tc>
        <w:tc>
          <w:tcPr>
            <w:tcW w:w="4950" w:type="dxa"/>
            <w:gridSpan w:val="3"/>
            <w:tcBorders>
              <w:top w:val="single" w:sz="4" w:space="0" w:color="000000"/>
              <w:left w:val="single" w:sz="4" w:space="0" w:color="000000"/>
              <w:bottom w:val="single" w:sz="4" w:space="0" w:color="000000"/>
              <w:right w:val="single" w:sz="4" w:space="0" w:color="000000"/>
            </w:tcBorders>
          </w:tcPr>
          <w:p w:rsidR="006F61C3" w:rsidRPr="000D24E5" w:rsidRDefault="006F61C3" w:rsidP="00C74282">
            <w:pPr>
              <w:spacing w:before="70" w:line="230" w:lineRule="exact"/>
              <w:ind w:left="102" w:right="81"/>
              <w:rPr>
                <w:sz w:val="20"/>
                <w:szCs w:val="20"/>
              </w:rPr>
            </w:pPr>
            <w:r w:rsidRPr="000D24E5">
              <w:rPr>
                <w:sz w:val="20"/>
                <w:szCs w:val="20"/>
              </w:rPr>
              <w:t>Students</w:t>
            </w:r>
            <w:r w:rsidRPr="000D24E5">
              <w:rPr>
                <w:spacing w:val="-2"/>
                <w:sz w:val="20"/>
                <w:szCs w:val="20"/>
              </w:rPr>
              <w:t xml:space="preserve"> </w:t>
            </w:r>
            <w:r w:rsidRPr="000D24E5">
              <w:rPr>
                <w:sz w:val="20"/>
                <w:szCs w:val="20"/>
              </w:rPr>
              <w:t>can</w:t>
            </w:r>
            <w:r w:rsidRPr="000D24E5">
              <w:rPr>
                <w:spacing w:val="-2"/>
                <w:sz w:val="20"/>
                <w:szCs w:val="20"/>
              </w:rPr>
              <w:t xml:space="preserve"> </w:t>
            </w:r>
            <w:r w:rsidRPr="000D24E5">
              <w:rPr>
                <w:sz w:val="20"/>
                <w:szCs w:val="20"/>
              </w:rPr>
              <w:t>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 xml:space="preserve">rm in small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ps</w:t>
            </w:r>
            <w:r w:rsidRPr="000D24E5">
              <w:rPr>
                <w:spacing w:val="-2"/>
                <w:sz w:val="20"/>
                <w:szCs w:val="20"/>
              </w:rPr>
              <w:t xml:space="preserve"> </w:t>
            </w:r>
            <w:r w:rsidRPr="000D24E5">
              <w:rPr>
                <w:sz w:val="20"/>
                <w:szCs w:val="20"/>
              </w:rPr>
              <w:t>exampl</w:t>
            </w:r>
            <w:r w:rsidRPr="000D24E5">
              <w:rPr>
                <w:spacing w:val="-1"/>
                <w:sz w:val="20"/>
                <w:szCs w:val="20"/>
              </w:rPr>
              <w:t>e</w:t>
            </w:r>
            <w:r w:rsidRPr="000D24E5">
              <w:rPr>
                <w:sz w:val="20"/>
                <w:szCs w:val="20"/>
              </w:rPr>
              <w:t>s of things</w:t>
            </w:r>
            <w:r w:rsidRPr="000D24E5">
              <w:rPr>
                <w:spacing w:val="-1"/>
                <w:sz w:val="20"/>
                <w:szCs w:val="20"/>
              </w:rPr>
              <w:t xml:space="preserve"> </w:t>
            </w:r>
            <w:r w:rsidRPr="000D24E5">
              <w:rPr>
                <w:sz w:val="20"/>
                <w:szCs w:val="20"/>
              </w:rPr>
              <w:t>that c</w:t>
            </w:r>
            <w:r w:rsidRPr="000D24E5">
              <w:rPr>
                <w:spacing w:val="-1"/>
                <w:sz w:val="20"/>
                <w:szCs w:val="20"/>
              </w:rPr>
              <w:t>o</w:t>
            </w:r>
            <w:r w:rsidRPr="000D24E5">
              <w:rPr>
                <w:sz w:val="20"/>
                <w:szCs w:val="20"/>
              </w:rPr>
              <w:t>mmuniti</w:t>
            </w:r>
            <w:r w:rsidRPr="000D24E5">
              <w:rPr>
                <w:spacing w:val="-1"/>
                <w:sz w:val="20"/>
                <w:szCs w:val="20"/>
              </w:rPr>
              <w:t>e</w:t>
            </w:r>
            <w:r w:rsidRPr="000D24E5">
              <w:rPr>
                <w:sz w:val="20"/>
                <w:szCs w:val="20"/>
              </w:rPr>
              <w:t>s might</w:t>
            </w:r>
            <w:r w:rsidRPr="000D24E5">
              <w:rPr>
                <w:spacing w:val="-1"/>
                <w:sz w:val="20"/>
                <w:szCs w:val="20"/>
              </w:rPr>
              <w:t xml:space="preserve"> </w:t>
            </w:r>
            <w:r w:rsidRPr="000D24E5">
              <w:rPr>
                <w:sz w:val="20"/>
                <w:szCs w:val="20"/>
              </w:rPr>
              <w:t>need.</w:t>
            </w:r>
          </w:p>
          <w:p w:rsidR="006F61C3" w:rsidRPr="000D24E5" w:rsidRDefault="006F61C3" w:rsidP="00C74282">
            <w:pPr>
              <w:spacing w:before="7" w:line="220" w:lineRule="exact"/>
              <w:rPr>
                <w:sz w:val="20"/>
                <w:szCs w:val="20"/>
              </w:rPr>
            </w:pPr>
          </w:p>
          <w:p w:rsidR="006F61C3" w:rsidRPr="000D24E5" w:rsidRDefault="006F61C3" w:rsidP="00C74282">
            <w:pPr>
              <w:ind w:left="102" w:right="212"/>
              <w:rPr>
                <w:sz w:val="20"/>
                <w:szCs w:val="20"/>
              </w:rPr>
            </w:pPr>
            <w:r w:rsidRPr="000D24E5">
              <w:rPr>
                <w:sz w:val="20"/>
                <w:szCs w:val="20"/>
              </w:rPr>
              <w:t>Students</w:t>
            </w:r>
            <w:r w:rsidRPr="000D24E5">
              <w:rPr>
                <w:spacing w:val="-2"/>
                <w:sz w:val="20"/>
                <w:szCs w:val="20"/>
              </w:rPr>
              <w:t xml:space="preserve"> </w:t>
            </w:r>
            <w:r w:rsidRPr="000D24E5">
              <w:rPr>
                <w:sz w:val="20"/>
                <w:szCs w:val="20"/>
              </w:rPr>
              <w:t>can</w:t>
            </w:r>
            <w:r w:rsidRPr="000D24E5">
              <w:rPr>
                <w:spacing w:val="-2"/>
                <w:sz w:val="20"/>
                <w:szCs w:val="20"/>
              </w:rPr>
              <w:t xml:space="preserve"> </w:t>
            </w:r>
            <w:r w:rsidRPr="000D24E5">
              <w:rPr>
                <w:sz w:val="20"/>
                <w:szCs w:val="20"/>
              </w:rPr>
              <w:t>think of other</w:t>
            </w:r>
            <w:r w:rsidRPr="000D24E5">
              <w:rPr>
                <w:spacing w:val="-2"/>
                <w:sz w:val="20"/>
                <w:szCs w:val="20"/>
              </w:rPr>
              <w:t xml:space="preserve"> </w:t>
            </w:r>
            <w:r w:rsidRPr="000D24E5">
              <w:rPr>
                <w:sz w:val="20"/>
                <w:szCs w:val="20"/>
              </w:rPr>
              <w:t>exampl</w:t>
            </w:r>
            <w:r w:rsidRPr="000D24E5">
              <w:rPr>
                <w:spacing w:val="-1"/>
                <w:sz w:val="20"/>
                <w:szCs w:val="20"/>
              </w:rPr>
              <w:t>e</w:t>
            </w:r>
            <w:r w:rsidRPr="000D24E5">
              <w:rPr>
                <w:sz w:val="20"/>
                <w:szCs w:val="20"/>
              </w:rPr>
              <w:t>s w</w:t>
            </w:r>
            <w:r w:rsidRPr="000D24E5">
              <w:rPr>
                <w:spacing w:val="-1"/>
                <w:sz w:val="20"/>
                <w:szCs w:val="20"/>
              </w:rPr>
              <w:t>h</w:t>
            </w:r>
            <w:r w:rsidRPr="000D24E5">
              <w:rPr>
                <w:sz w:val="20"/>
                <w:szCs w:val="20"/>
              </w:rPr>
              <w:t>ere the com</w:t>
            </w:r>
            <w:r w:rsidRPr="000D24E5">
              <w:rPr>
                <w:spacing w:val="-1"/>
                <w:sz w:val="20"/>
                <w:szCs w:val="20"/>
              </w:rPr>
              <w:t>m</w:t>
            </w:r>
            <w:r w:rsidRPr="000D24E5">
              <w:rPr>
                <w:sz w:val="20"/>
                <w:szCs w:val="20"/>
              </w:rPr>
              <w:t>unity nee</w:t>
            </w:r>
            <w:r w:rsidRPr="000D24E5">
              <w:rPr>
                <w:spacing w:val="-1"/>
                <w:sz w:val="20"/>
                <w:szCs w:val="20"/>
              </w:rPr>
              <w:t>d</w:t>
            </w:r>
            <w:r w:rsidRPr="000D24E5">
              <w:rPr>
                <w:sz w:val="20"/>
                <w:szCs w:val="20"/>
              </w:rPr>
              <w:t>s outwei</w:t>
            </w:r>
            <w:r w:rsidRPr="000D24E5">
              <w:rPr>
                <w:spacing w:val="-1"/>
                <w:sz w:val="20"/>
                <w:szCs w:val="20"/>
              </w:rPr>
              <w:t>g</w:t>
            </w:r>
            <w:r w:rsidRPr="000D24E5">
              <w:rPr>
                <w:sz w:val="20"/>
                <w:szCs w:val="20"/>
              </w:rPr>
              <w:t>h the des</w:t>
            </w:r>
            <w:r w:rsidRPr="000D24E5">
              <w:rPr>
                <w:spacing w:val="-1"/>
                <w:sz w:val="20"/>
                <w:szCs w:val="20"/>
              </w:rPr>
              <w:t>i</w:t>
            </w:r>
            <w:r w:rsidRPr="000D24E5">
              <w:rPr>
                <w:sz w:val="20"/>
                <w:szCs w:val="20"/>
              </w:rPr>
              <w:t>r</w:t>
            </w:r>
            <w:r w:rsidRPr="000D24E5">
              <w:rPr>
                <w:spacing w:val="-1"/>
                <w:sz w:val="20"/>
                <w:szCs w:val="20"/>
              </w:rPr>
              <w:t>e</w:t>
            </w:r>
            <w:r w:rsidRPr="000D24E5">
              <w:rPr>
                <w:sz w:val="20"/>
                <w:szCs w:val="20"/>
              </w:rPr>
              <w:t>s of individual wan</w:t>
            </w:r>
            <w:r w:rsidRPr="000D24E5">
              <w:rPr>
                <w:spacing w:val="-2"/>
                <w:sz w:val="20"/>
                <w:szCs w:val="20"/>
              </w:rPr>
              <w:t>t</w:t>
            </w:r>
            <w:r w:rsidRPr="000D24E5">
              <w:rPr>
                <w:sz w:val="20"/>
                <w:szCs w:val="20"/>
              </w:rPr>
              <w:t>s.</w:t>
            </w:r>
            <w:r w:rsidRPr="000D24E5">
              <w:rPr>
                <w:spacing w:val="55"/>
                <w:sz w:val="20"/>
                <w:szCs w:val="20"/>
              </w:rPr>
              <w:t xml:space="preserve"> </w:t>
            </w:r>
            <w:r w:rsidRPr="000D24E5">
              <w:rPr>
                <w:sz w:val="20"/>
                <w:szCs w:val="20"/>
              </w:rPr>
              <w:t>Partners</w:t>
            </w:r>
            <w:r w:rsidRPr="000D24E5">
              <w:rPr>
                <w:spacing w:val="-2"/>
                <w:sz w:val="20"/>
                <w:szCs w:val="20"/>
              </w:rPr>
              <w:t xml:space="preserve"> </w:t>
            </w:r>
            <w:r w:rsidRPr="000D24E5">
              <w:rPr>
                <w:sz w:val="20"/>
                <w:szCs w:val="20"/>
              </w:rPr>
              <w:t xml:space="preserve">can </w:t>
            </w:r>
            <w:r w:rsidRPr="000D24E5">
              <w:rPr>
                <w:spacing w:val="-1"/>
                <w:sz w:val="20"/>
                <w:szCs w:val="20"/>
              </w:rPr>
              <w:t>m</w:t>
            </w:r>
            <w:r w:rsidRPr="000D24E5">
              <w:rPr>
                <w:sz w:val="20"/>
                <w:szCs w:val="20"/>
              </w:rPr>
              <w:t>ake</w:t>
            </w:r>
            <w:r w:rsidRPr="000D24E5">
              <w:rPr>
                <w:spacing w:val="-1"/>
                <w:sz w:val="20"/>
                <w:szCs w:val="20"/>
              </w:rPr>
              <w:t xml:space="preserve"> </w:t>
            </w:r>
            <w:r w:rsidRPr="000D24E5">
              <w:rPr>
                <w:sz w:val="20"/>
                <w:szCs w:val="20"/>
              </w:rPr>
              <w:t>flip books that display individual</w:t>
            </w:r>
            <w:r w:rsidRPr="000D24E5">
              <w:rPr>
                <w:spacing w:val="-1"/>
                <w:sz w:val="20"/>
                <w:szCs w:val="20"/>
              </w:rPr>
              <w:t xml:space="preserve"> </w:t>
            </w:r>
            <w:r w:rsidRPr="000D24E5">
              <w:rPr>
                <w:sz w:val="20"/>
                <w:szCs w:val="20"/>
              </w:rPr>
              <w:t>b</w:t>
            </w:r>
            <w:r w:rsidRPr="000D24E5">
              <w:rPr>
                <w:spacing w:val="-1"/>
                <w:sz w:val="20"/>
                <w:szCs w:val="20"/>
              </w:rPr>
              <w:t>en</w:t>
            </w:r>
            <w:r w:rsidRPr="000D24E5">
              <w:rPr>
                <w:sz w:val="20"/>
                <w:szCs w:val="20"/>
              </w:rPr>
              <w:t>efits affected</w:t>
            </w:r>
            <w:r w:rsidRPr="000D24E5">
              <w:rPr>
                <w:spacing w:val="-2"/>
                <w:sz w:val="20"/>
                <w:szCs w:val="20"/>
              </w:rPr>
              <w:t xml:space="preserve"> </w:t>
            </w:r>
            <w:r w:rsidRPr="000D24E5">
              <w:rPr>
                <w:sz w:val="20"/>
                <w:szCs w:val="20"/>
              </w:rPr>
              <w:t>by comm</w:t>
            </w:r>
            <w:r w:rsidRPr="000D24E5">
              <w:rPr>
                <w:spacing w:val="-1"/>
                <w:sz w:val="20"/>
                <w:szCs w:val="20"/>
              </w:rPr>
              <w:t>u</w:t>
            </w:r>
            <w:r w:rsidRPr="000D24E5">
              <w:rPr>
                <w:sz w:val="20"/>
                <w:szCs w:val="20"/>
              </w:rPr>
              <w:t>nity needs.</w:t>
            </w:r>
          </w:p>
          <w:p w:rsidR="006F61C3" w:rsidRPr="000D24E5" w:rsidRDefault="006F61C3" w:rsidP="00C74282">
            <w:pPr>
              <w:spacing w:before="10" w:line="220" w:lineRule="exact"/>
              <w:rPr>
                <w:sz w:val="20"/>
                <w:szCs w:val="20"/>
              </w:rPr>
            </w:pPr>
          </w:p>
          <w:p w:rsidR="006F61C3" w:rsidRPr="000D24E5" w:rsidRDefault="006F61C3" w:rsidP="006F61C3">
            <w:pPr>
              <w:ind w:left="102" w:right="-20"/>
              <w:rPr>
                <w:sz w:val="20"/>
                <w:szCs w:val="20"/>
              </w:rPr>
            </w:pPr>
          </w:p>
        </w:tc>
        <w:tc>
          <w:tcPr>
            <w:tcW w:w="2071" w:type="dxa"/>
            <w:vMerge w:val="restart"/>
            <w:tcBorders>
              <w:top w:val="single" w:sz="4" w:space="0" w:color="000000"/>
              <w:left w:val="single" w:sz="4" w:space="0" w:color="000000"/>
              <w:right w:val="single" w:sz="4" w:space="0" w:color="000000"/>
            </w:tcBorders>
          </w:tcPr>
          <w:p w:rsidR="006F61C3" w:rsidRPr="000D24E5" w:rsidRDefault="006F61C3" w:rsidP="00C74282">
            <w:pPr>
              <w:spacing w:before="70" w:line="230" w:lineRule="exact"/>
              <w:ind w:left="102" w:right="223"/>
              <w:rPr>
                <w:sz w:val="20"/>
                <w:szCs w:val="20"/>
              </w:rPr>
            </w:pPr>
            <w:r w:rsidRPr="000D24E5">
              <w:rPr>
                <w:sz w:val="20"/>
                <w:szCs w:val="20"/>
              </w:rPr>
              <w:t>Participate in small gro</w:t>
            </w:r>
            <w:r w:rsidRPr="000D24E5">
              <w:rPr>
                <w:spacing w:val="-1"/>
                <w:sz w:val="20"/>
                <w:szCs w:val="20"/>
              </w:rPr>
              <w:t>u</w:t>
            </w:r>
            <w:r w:rsidRPr="000D24E5">
              <w:rPr>
                <w:sz w:val="20"/>
                <w:szCs w:val="20"/>
              </w:rPr>
              <w:t>p.</w:t>
            </w:r>
          </w:p>
          <w:p w:rsidR="006F61C3" w:rsidRPr="000D24E5" w:rsidRDefault="006F61C3" w:rsidP="00C74282">
            <w:pPr>
              <w:spacing w:before="7" w:line="220" w:lineRule="exact"/>
              <w:rPr>
                <w:sz w:val="20"/>
                <w:szCs w:val="20"/>
              </w:rPr>
            </w:pPr>
          </w:p>
          <w:p w:rsidR="006F61C3" w:rsidRPr="000D24E5" w:rsidRDefault="006F61C3" w:rsidP="00C74282">
            <w:pPr>
              <w:ind w:left="102" w:right="-20"/>
              <w:rPr>
                <w:sz w:val="20"/>
                <w:szCs w:val="20"/>
              </w:rPr>
            </w:pPr>
            <w:r w:rsidRPr="000D24E5">
              <w:rPr>
                <w:sz w:val="20"/>
                <w:szCs w:val="20"/>
              </w:rPr>
              <w:t>Create</w:t>
            </w:r>
            <w:r w:rsidRPr="000D24E5">
              <w:rPr>
                <w:spacing w:val="-1"/>
                <w:sz w:val="20"/>
                <w:szCs w:val="20"/>
              </w:rPr>
              <w:t xml:space="preserve"> </w:t>
            </w:r>
            <w:r w:rsidRPr="000D24E5">
              <w:rPr>
                <w:sz w:val="20"/>
                <w:szCs w:val="20"/>
              </w:rPr>
              <w:t>a flip</w:t>
            </w:r>
            <w:r w:rsidRPr="000D24E5">
              <w:rPr>
                <w:spacing w:val="-1"/>
                <w:sz w:val="20"/>
                <w:szCs w:val="20"/>
              </w:rPr>
              <w:t xml:space="preserve"> </w:t>
            </w:r>
            <w:r w:rsidRPr="000D24E5">
              <w:rPr>
                <w:sz w:val="20"/>
                <w:szCs w:val="20"/>
              </w:rPr>
              <w:t>boo</w:t>
            </w:r>
            <w:r w:rsidRPr="000D24E5">
              <w:rPr>
                <w:spacing w:val="1"/>
                <w:sz w:val="20"/>
                <w:szCs w:val="20"/>
              </w:rPr>
              <w:t>k</w:t>
            </w:r>
            <w:r w:rsidRPr="000D24E5">
              <w:rPr>
                <w:sz w:val="20"/>
                <w:szCs w:val="20"/>
              </w:rPr>
              <w:t>.</w:t>
            </w:r>
          </w:p>
        </w:tc>
      </w:tr>
      <w:tr w:rsidR="006F61C3" w:rsidRPr="000D24E5" w:rsidTr="00422E19">
        <w:trPr>
          <w:trHeight w:val="525"/>
        </w:trPr>
        <w:tc>
          <w:tcPr>
            <w:tcW w:w="2431" w:type="dxa"/>
            <w:vMerge/>
            <w:tcBorders>
              <w:left w:val="single" w:sz="4" w:space="0" w:color="000000"/>
              <w:right w:val="single" w:sz="4" w:space="0" w:color="000000"/>
            </w:tcBorders>
          </w:tcPr>
          <w:p w:rsidR="006F61C3" w:rsidRPr="000D24E5" w:rsidRDefault="006F61C3" w:rsidP="00C74282">
            <w:pPr>
              <w:spacing w:before="67"/>
              <w:ind w:left="109" w:right="187"/>
              <w:rPr>
                <w:sz w:val="20"/>
                <w:szCs w:val="20"/>
              </w:rPr>
            </w:pPr>
          </w:p>
        </w:tc>
        <w:tc>
          <w:tcPr>
            <w:tcW w:w="4675" w:type="dxa"/>
            <w:vMerge/>
            <w:tcBorders>
              <w:left w:val="single" w:sz="4" w:space="0" w:color="000000"/>
              <w:right w:val="single" w:sz="4" w:space="0" w:color="000000"/>
            </w:tcBorders>
          </w:tcPr>
          <w:p w:rsidR="006F61C3" w:rsidRPr="000D24E5" w:rsidRDefault="006F61C3" w:rsidP="00C74282">
            <w:pPr>
              <w:spacing w:before="67" w:line="239" w:lineRule="auto"/>
              <w:ind w:left="101" w:right="173"/>
              <w:rPr>
                <w:sz w:val="20"/>
                <w:szCs w:val="20"/>
              </w:rPr>
            </w:pPr>
          </w:p>
        </w:tc>
        <w:tc>
          <w:tcPr>
            <w:tcW w:w="4950" w:type="dxa"/>
            <w:gridSpan w:val="3"/>
            <w:tcBorders>
              <w:top w:val="single" w:sz="4" w:space="0" w:color="000000"/>
              <w:left w:val="single" w:sz="4" w:space="0" w:color="000000"/>
              <w:bottom w:val="single" w:sz="4" w:space="0" w:color="000000"/>
              <w:right w:val="single" w:sz="4" w:space="0" w:color="000000"/>
            </w:tcBorders>
          </w:tcPr>
          <w:p w:rsidR="006F61C3" w:rsidRPr="006F61C3" w:rsidRDefault="006F61C3" w:rsidP="006F61C3">
            <w:pPr>
              <w:ind w:left="102" w:right="-20"/>
              <w:jc w:val="center"/>
              <w:rPr>
                <w:b/>
                <w:bCs/>
                <w:i/>
                <w:iCs/>
                <w:sz w:val="20"/>
                <w:szCs w:val="20"/>
              </w:rPr>
            </w:pPr>
            <w:r w:rsidRPr="006F61C3">
              <w:rPr>
                <w:b/>
                <w:bCs/>
                <w:i/>
                <w:iCs/>
                <w:sz w:val="20"/>
                <w:szCs w:val="20"/>
              </w:rPr>
              <w:t xml:space="preserve">ELA </w:t>
            </w:r>
            <w:r w:rsidR="00D07ABA">
              <w:rPr>
                <w:b/>
                <w:bCs/>
                <w:i/>
                <w:iCs/>
                <w:sz w:val="20"/>
                <w:szCs w:val="20"/>
              </w:rPr>
              <w:t xml:space="preserve">Content </w:t>
            </w:r>
            <w:r w:rsidRPr="006F61C3">
              <w:rPr>
                <w:b/>
                <w:bCs/>
                <w:i/>
                <w:iCs/>
                <w:sz w:val="20"/>
                <w:szCs w:val="20"/>
              </w:rPr>
              <w:t>Stan</w:t>
            </w:r>
            <w:r w:rsidRPr="006F61C3">
              <w:rPr>
                <w:b/>
                <w:bCs/>
                <w:i/>
                <w:iCs/>
                <w:spacing w:val="1"/>
                <w:sz w:val="20"/>
                <w:szCs w:val="20"/>
              </w:rPr>
              <w:t>d</w:t>
            </w:r>
            <w:r w:rsidRPr="006F61C3">
              <w:rPr>
                <w:b/>
                <w:bCs/>
                <w:i/>
                <w:iCs/>
                <w:sz w:val="20"/>
                <w:szCs w:val="20"/>
              </w:rPr>
              <w:t>ards</w:t>
            </w:r>
          </w:p>
        </w:tc>
        <w:tc>
          <w:tcPr>
            <w:tcW w:w="2071" w:type="dxa"/>
            <w:vMerge/>
            <w:tcBorders>
              <w:left w:val="single" w:sz="4" w:space="0" w:color="000000"/>
              <w:right w:val="single" w:sz="4" w:space="0" w:color="000000"/>
            </w:tcBorders>
          </w:tcPr>
          <w:p w:rsidR="006F61C3" w:rsidRPr="000D24E5" w:rsidRDefault="006F61C3" w:rsidP="00C74282">
            <w:pPr>
              <w:spacing w:before="70" w:line="230" w:lineRule="exact"/>
              <w:ind w:left="102" w:right="223"/>
              <w:rPr>
                <w:sz w:val="20"/>
                <w:szCs w:val="20"/>
              </w:rPr>
            </w:pPr>
          </w:p>
        </w:tc>
      </w:tr>
      <w:tr w:rsidR="006F61C3" w:rsidRPr="000D24E5" w:rsidTr="006F61C3">
        <w:trPr>
          <w:trHeight w:hRule="exact" w:val="730"/>
        </w:trPr>
        <w:tc>
          <w:tcPr>
            <w:tcW w:w="2431" w:type="dxa"/>
            <w:vMerge/>
            <w:tcBorders>
              <w:left w:val="single" w:sz="4" w:space="0" w:color="000000"/>
              <w:bottom w:val="single" w:sz="4" w:space="0" w:color="000000"/>
              <w:right w:val="single" w:sz="4" w:space="0" w:color="000000"/>
            </w:tcBorders>
          </w:tcPr>
          <w:p w:rsidR="006F61C3" w:rsidRPr="000D24E5" w:rsidRDefault="006F61C3" w:rsidP="00C74282">
            <w:pPr>
              <w:spacing w:before="67"/>
              <w:ind w:left="109" w:right="187"/>
              <w:rPr>
                <w:sz w:val="20"/>
                <w:szCs w:val="20"/>
              </w:rPr>
            </w:pPr>
          </w:p>
        </w:tc>
        <w:tc>
          <w:tcPr>
            <w:tcW w:w="4675" w:type="dxa"/>
            <w:vMerge/>
            <w:tcBorders>
              <w:left w:val="single" w:sz="4" w:space="0" w:color="000000"/>
              <w:bottom w:val="single" w:sz="4" w:space="0" w:color="000000"/>
              <w:right w:val="single" w:sz="4" w:space="0" w:color="000000"/>
            </w:tcBorders>
          </w:tcPr>
          <w:p w:rsidR="006F61C3" w:rsidRPr="000D24E5" w:rsidRDefault="006F61C3" w:rsidP="00C74282">
            <w:pPr>
              <w:spacing w:before="67" w:line="239" w:lineRule="auto"/>
              <w:ind w:left="101" w:right="173"/>
              <w:rPr>
                <w:sz w:val="20"/>
                <w:szCs w:val="20"/>
              </w:rPr>
            </w:pPr>
          </w:p>
        </w:tc>
        <w:tc>
          <w:tcPr>
            <w:tcW w:w="4950" w:type="dxa"/>
            <w:gridSpan w:val="3"/>
            <w:tcBorders>
              <w:top w:val="single" w:sz="4" w:space="0" w:color="000000"/>
              <w:left w:val="single" w:sz="4" w:space="0" w:color="000000"/>
              <w:bottom w:val="single" w:sz="4" w:space="0" w:color="000000"/>
              <w:right w:val="single" w:sz="4" w:space="0" w:color="000000"/>
            </w:tcBorders>
          </w:tcPr>
          <w:p w:rsidR="006F61C3" w:rsidRPr="000D24E5" w:rsidRDefault="00866040" w:rsidP="006F61C3">
            <w:pPr>
              <w:spacing w:line="206" w:lineRule="exact"/>
              <w:ind w:left="102" w:right="-20"/>
              <w:rPr>
                <w:rFonts w:ascii="Lato Light" w:hAnsi="Lato Light" w:cs="Lato Light"/>
                <w:color w:val="202020"/>
                <w:sz w:val="20"/>
                <w:szCs w:val="20"/>
              </w:rPr>
            </w:pPr>
            <w:hyperlink r:id="rId519" w:history="1">
              <w:r w:rsidR="006F61C3" w:rsidRPr="000D24E5">
                <w:rPr>
                  <w:rStyle w:val="Hyperlink"/>
                  <w:rFonts w:ascii="Lato Light" w:hAnsi="Lato Light" w:cs="Lato Light"/>
                  <w:sz w:val="20"/>
                  <w:szCs w:val="20"/>
                </w:rPr>
                <w:t>ELAGSEW2</w:t>
              </w:r>
            </w:hyperlink>
          </w:p>
          <w:p w:rsidR="006F61C3" w:rsidRPr="000D24E5" w:rsidRDefault="00866040" w:rsidP="006F61C3">
            <w:pPr>
              <w:ind w:left="102" w:right="450"/>
              <w:rPr>
                <w:rFonts w:ascii="Lato Light" w:hAnsi="Lato Light" w:cs="Lato Light"/>
                <w:color w:val="202020"/>
                <w:sz w:val="20"/>
                <w:szCs w:val="20"/>
              </w:rPr>
            </w:pPr>
            <w:hyperlink r:id="rId520" w:history="1">
              <w:r w:rsidR="006F61C3" w:rsidRPr="000D24E5">
                <w:rPr>
                  <w:rStyle w:val="Hyperlink"/>
                  <w:rFonts w:ascii="Lato Light" w:hAnsi="Lato Light" w:cs="Lato Light"/>
                  <w:sz w:val="20"/>
                  <w:szCs w:val="20"/>
                </w:rPr>
                <w:t>ELAGSESL4</w:t>
              </w:r>
            </w:hyperlink>
          </w:p>
          <w:p w:rsidR="006F61C3" w:rsidRDefault="00866040" w:rsidP="006F61C3">
            <w:pPr>
              <w:spacing w:line="206" w:lineRule="exact"/>
              <w:ind w:left="102" w:right="-20"/>
              <w:rPr>
                <w:rStyle w:val="Hyperlink"/>
                <w:rFonts w:ascii="Lato Light" w:hAnsi="Lato Light" w:cs="Lato Light"/>
                <w:sz w:val="20"/>
                <w:szCs w:val="20"/>
              </w:rPr>
            </w:pPr>
            <w:hyperlink r:id="rId521" w:history="1">
              <w:r w:rsidR="006F61C3" w:rsidRPr="000D24E5">
                <w:rPr>
                  <w:rStyle w:val="Hyperlink"/>
                  <w:rFonts w:ascii="Lato Light" w:hAnsi="Lato Light" w:cs="Lato Light"/>
                  <w:sz w:val="20"/>
                  <w:szCs w:val="20"/>
                </w:rPr>
                <w:t>ELAGSESL5</w:t>
              </w:r>
            </w:hyperlink>
          </w:p>
          <w:p w:rsidR="006F61C3" w:rsidRPr="000D24E5" w:rsidRDefault="006F61C3" w:rsidP="00C74282">
            <w:pPr>
              <w:spacing w:before="70" w:line="230" w:lineRule="exact"/>
              <w:ind w:left="102" w:right="81"/>
              <w:rPr>
                <w:sz w:val="20"/>
                <w:szCs w:val="20"/>
              </w:rPr>
            </w:pPr>
          </w:p>
        </w:tc>
        <w:tc>
          <w:tcPr>
            <w:tcW w:w="2071" w:type="dxa"/>
            <w:vMerge/>
            <w:tcBorders>
              <w:left w:val="single" w:sz="4" w:space="0" w:color="000000"/>
              <w:bottom w:val="single" w:sz="4" w:space="0" w:color="000000"/>
              <w:right w:val="single" w:sz="4" w:space="0" w:color="000000"/>
            </w:tcBorders>
          </w:tcPr>
          <w:p w:rsidR="006F61C3" w:rsidRPr="000D24E5" w:rsidRDefault="006F61C3" w:rsidP="00C74282">
            <w:pPr>
              <w:spacing w:before="70" w:line="230" w:lineRule="exact"/>
              <w:ind w:left="102" w:right="223"/>
              <w:rPr>
                <w:sz w:val="20"/>
                <w:szCs w:val="20"/>
              </w:rPr>
            </w:pPr>
          </w:p>
        </w:tc>
      </w:tr>
      <w:tr w:rsidR="006F61C3" w:rsidRPr="000D24E5" w:rsidTr="00422E19">
        <w:trPr>
          <w:trHeight w:val="1485"/>
        </w:trPr>
        <w:tc>
          <w:tcPr>
            <w:tcW w:w="2431" w:type="dxa"/>
            <w:vMerge w:val="restart"/>
            <w:tcBorders>
              <w:top w:val="single" w:sz="4" w:space="0" w:color="000000"/>
              <w:left w:val="single" w:sz="4" w:space="0" w:color="000000"/>
              <w:right w:val="single" w:sz="4" w:space="0" w:color="000000"/>
            </w:tcBorders>
          </w:tcPr>
          <w:p w:rsidR="006F61C3" w:rsidRPr="000D24E5" w:rsidRDefault="006F61C3" w:rsidP="00C74282">
            <w:pPr>
              <w:spacing w:before="67" w:line="275" w:lineRule="auto"/>
              <w:ind w:left="109" w:right="86"/>
              <w:rPr>
                <w:sz w:val="20"/>
                <w:szCs w:val="20"/>
              </w:rPr>
            </w:pPr>
            <w:r w:rsidRPr="000D24E5">
              <w:rPr>
                <w:sz w:val="20"/>
                <w:szCs w:val="20"/>
              </w:rPr>
              <w:t>b. Identify cas</w:t>
            </w:r>
            <w:r w:rsidRPr="000D24E5">
              <w:rPr>
                <w:spacing w:val="-1"/>
                <w:sz w:val="20"/>
                <w:szCs w:val="20"/>
              </w:rPr>
              <w:t>e</w:t>
            </w:r>
            <w:r w:rsidRPr="000D24E5">
              <w:rPr>
                <w:sz w:val="20"/>
                <w:szCs w:val="20"/>
              </w:rPr>
              <w:t>s of good lead</w:t>
            </w:r>
            <w:r w:rsidRPr="000D24E5">
              <w:rPr>
                <w:spacing w:val="-1"/>
                <w:sz w:val="20"/>
                <w:szCs w:val="20"/>
              </w:rPr>
              <w:t>e</w:t>
            </w:r>
            <w:r w:rsidRPr="000D24E5">
              <w:rPr>
                <w:sz w:val="20"/>
                <w:szCs w:val="20"/>
              </w:rPr>
              <w:t>rs vol</w:t>
            </w:r>
            <w:r w:rsidRPr="000D24E5">
              <w:rPr>
                <w:spacing w:val="-1"/>
                <w:sz w:val="20"/>
                <w:szCs w:val="20"/>
              </w:rPr>
              <w:t>un</w:t>
            </w:r>
            <w:r w:rsidRPr="000D24E5">
              <w:rPr>
                <w:sz w:val="20"/>
                <w:szCs w:val="20"/>
              </w:rPr>
              <w:t>teering to help p</w:t>
            </w:r>
            <w:r w:rsidRPr="000D24E5">
              <w:rPr>
                <w:spacing w:val="-1"/>
                <w:sz w:val="20"/>
                <w:szCs w:val="20"/>
              </w:rPr>
              <w:t>e</w:t>
            </w:r>
            <w:r w:rsidRPr="000D24E5">
              <w:rPr>
                <w:sz w:val="20"/>
                <w:szCs w:val="20"/>
              </w:rPr>
              <w:t xml:space="preserve">ople </w:t>
            </w:r>
            <w:r w:rsidRPr="000D24E5">
              <w:rPr>
                <w:spacing w:val="-1"/>
                <w:sz w:val="20"/>
                <w:szCs w:val="20"/>
              </w:rPr>
              <w:t>i</w:t>
            </w:r>
            <w:r w:rsidRPr="000D24E5">
              <w:rPr>
                <w:sz w:val="20"/>
                <w:szCs w:val="20"/>
              </w:rPr>
              <w:t>n need at the cl</w:t>
            </w:r>
            <w:r w:rsidRPr="000D24E5">
              <w:rPr>
                <w:spacing w:val="-1"/>
                <w:sz w:val="20"/>
                <w:szCs w:val="20"/>
              </w:rPr>
              <w:t>a</w:t>
            </w:r>
            <w:r w:rsidRPr="000D24E5">
              <w:rPr>
                <w:sz w:val="20"/>
                <w:szCs w:val="20"/>
              </w:rPr>
              <w:t>ss, sc</w:t>
            </w:r>
            <w:r w:rsidRPr="000D24E5">
              <w:rPr>
                <w:spacing w:val="-1"/>
                <w:sz w:val="20"/>
                <w:szCs w:val="20"/>
              </w:rPr>
              <w:t>h</w:t>
            </w:r>
            <w:r w:rsidRPr="000D24E5">
              <w:rPr>
                <w:sz w:val="20"/>
                <w:szCs w:val="20"/>
              </w:rPr>
              <w:t>ool, and local leve</w:t>
            </w:r>
            <w:r w:rsidRPr="000D24E5">
              <w:rPr>
                <w:spacing w:val="-1"/>
                <w:sz w:val="20"/>
                <w:szCs w:val="20"/>
              </w:rPr>
              <w:t>l</w:t>
            </w:r>
            <w:r w:rsidRPr="000D24E5">
              <w:rPr>
                <w:spacing w:val="1"/>
                <w:sz w:val="20"/>
                <w:szCs w:val="20"/>
              </w:rPr>
              <w:t>s</w:t>
            </w:r>
            <w:r w:rsidRPr="000D24E5">
              <w:rPr>
                <w:sz w:val="20"/>
                <w:szCs w:val="20"/>
              </w:rPr>
              <w:t>.</w:t>
            </w:r>
          </w:p>
        </w:tc>
        <w:tc>
          <w:tcPr>
            <w:tcW w:w="4675" w:type="dxa"/>
            <w:vMerge w:val="restart"/>
            <w:tcBorders>
              <w:top w:val="single" w:sz="4" w:space="0" w:color="000000"/>
              <w:left w:val="single" w:sz="4" w:space="0" w:color="000000"/>
              <w:right w:val="single" w:sz="4" w:space="0" w:color="000000"/>
            </w:tcBorders>
          </w:tcPr>
          <w:p w:rsidR="006F61C3" w:rsidRPr="000D24E5" w:rsidRDefault="006F61C3" w:rsidP="00C74282">
            <w:pPr>
              <w:spacing w:before="67"/>
              <w:ind w:left="101" w:right="95"/>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w:t>
            </w:r>
            <w:r w:rsidRPr="000D24E5">
              <w:rPr>
                <w:spacing w:val="55"/>
                <w:sz w:val="20"/>
                <w:szCs w:val="20"/>
              </w:rPr>
              <w:t xml:space="preserve"> </w:t>
            </w:r>
            <w:r w:rsidRPr="000D24E5">
              <w:rPr>
                <w:sz w:val="20"/>
                <w:szCs w:val="20"/>
              </w:rPr>
              <w:t>Review p</w:t>
            </w:r>
            <w:r w:rsidRPr="000D24E5">
              <w:rPr>
                <w:spacing w:val="-1"/>
                <w:sz w:val="20"/>
                <w:szCs w:val="20"/>
              </w:rPr>
              <w:t>a</w:t>
            </w:r>
            <w:r w:rsidRPr="000D24E5">
              <w:rPr>
                <w:sz w:val="20"/>
                <w:szCs w:val="20"/>
              </w:rPr>
              <w:t>st l</w:t>
            </w:r>
            <w:r w:rsidRPr="000D24E5">
              <w:rPr>
                <w:spacing w:val="-1"/>
                <w:sz w:val="20"/>
                <w:szCs w:val="20"/>
              </w:rPr>
              <w:t>e</w:t>
            </w:r>
            <w:r w:rsidRPr="000D24E5">
              <w:rPr>
                <w:sz w:val="20"/>
                <w:szCs w:val="20"/>
              </w:rPr>
              <w:t>sso</w:t>
            </w:r>
            <w:r w:rsidRPr="000D24E5">
              <w:rPr>
                <w:spacing w:val="-1"/>
                <w:sz w:val="20"/>
                <w:szCs w:val="20"/>
              </w:rPr>
              <w:t>n</w:t>
            </w:r>
            <w:r w:rsidRPr="000D24E5">
              <w:rPr>
                <w:sz w:val="20"/>
                <w:szCs w:val="20"/>
              </w:rPr>
              <w:t>s on biograph</w:t>
            </w:r>
            <w:r w:rsidRPr="000D24E5">
              <w:rPr>
                <w:spacing w:val="-2"/>
                <w:sz w:val="20"/>
                <w:szCs w:val="20"/>
              </w:rPr>
              <w:t>i</w:t>
            </w:r>
            <w:r w:rsidRPr="000D24E5">
              <w:rPr>
                <w:sz w:val="20"/>
                <w:szCs w:val="20"/>
              </w:rPr>
              <w:t xml:space="preserve">es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famous pe</w:t>
            </w:r>
            <w:r w:rsidRPr="000D24E5">
              <w:rPr>
                <w:spacing w:val="-1"/>
                <w:sz w:val="20"/>
                <w:szCs w:val="20"/>
              </w:rPr>
              <w:t>o</w:t>
            </w:r>
            <w:r w:rsidRPr="000D24E5">
              <w:rPr>
                <w:sz w:val="20"/>
                <w:szCs w:val="20"/>
              </w:rPr>
              <w:t>ple in Amer</w:t>
            </w:r>
            <w:r w:rsidRPr="000D24E5">
              <w:rPr>
                <w:spacing w:val="-1"/>
                <w:sz w:val="20"/>
                <w:szCs w:val="20"/>
              </w:rPr>
              <w:t>ic</w:t>
            </w:r>
            <w:r w:rsidRPr="000D24E5">
              <w:rPr>
                <w:sz w:val="20"/>
                <w:szCs w:val="20"/>
              </w:rPr>
              <w:t>an hist</w:t>
            </w:r>
            <w:r w:rsidRPr="000D24E5">
              <w:rPr>
                <w:spacing w:val="-1"/>
                <w:sz w:val="20"/>
                <w:szCs w:val="20"/>
              </w:rPr>
              <w:t>o</w:t>
            </w:r>
            <w:r w:rsidRPr="000D24E5">
              <w:rPr>
                <w:sz w:val="20"/>
                <w:szCs w:val="20"/>
              </w:rPr>
              <w:t xml:space="preserve">ry who </w:t>
            </w:r>
            <w:r w:rsidRPr="000D24E5">
              <w:rPr>
                <w:spacing w:val="-1"/>
                <w:sz w:val="20"/>
                <w:szCs w:val="20"/>
              </w:rPr>
              <w:t>u</w:t>
            </w:r>
            <w:r w:rsidRPr="000D24E5">
              <w:rPr>
                <w:spacing w:val="1"/>
                <w:sz w:val="20"/>
                <w:szCs w:val="20"/>
              </w:rPr>
              <w:t>s</w:t>
            </w:r>
            <w:r w:rsidRPr="000D24E5">
              <w:rPr>
                <w:spacing w:val="-1"/>
                <w:sz w:val="20"/>
                <w:szCs w:val="20"/>
              </w:rPr>
              <w:t>e</w:t>
            </w:r>
            <w:r w:rsidRPr="000D24E5">
              <w:rPr>
                <w:sz w:val="20"/>
                <w:szCs w:val="20"/>
              </w:rPr>
              <w:t>d th</w:t>
            </w:r>
            <w:r w:rsidRPr="000D24E5">
              <w:rPr>
                <w:spacing w:val="-1"/>
                <w:sz w:val="20"/>
                <w:szCs w:val="20"/>
              </w:rPr>
              <w:t>e</w:t>
            </w:r>
            <w:r w:rsidRPr="000D24E5">
              <w:rPr>
                <w:sz w:val="20"/>
                <w:szCs w:val="20"/>
              </w:rPr>
              <w:t>ir lead</w:t>
            </w:r>
            <w:r w:rsidRPr="000D24E5">
              <w:rPr>
                <w:spacing w:val="-1"/>
                <w:sz w:val="20"/>
                <w:szCs w:val="20"/>
              </w:rPr>
              <w:t>e</w:t>
            </w:r>
            <w:r w:rsidRPr="000D24E5">
              <w:rPr>
                <w:sz w:val="20"/>
                <w:szCs w:val="20"/>
              </w:rPr>
              <w:t>rship</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 xml:space="preserve">s to help </w:t>
            </w:r>
            <w:r w:rsidRPr="000D24E5">
              <w:rPr>
                <w:spacing w:val="-2"/>
                <w:sz w:val="20"/>
                <w:szCs w:val="20"/>
              </w:rPr>
              <w:t>t</w:t>
            </w:r>
            <w:r w:rsidRPr="000D24E5">
              <w:rPr>
                <w:sz w:val="20"/>
                <w:szCs w:val="20"/>
              </w:rPr>
              <w:t>he pe</w:t>
            </w:r>
            <w:r w:rsidRPr="000D24E5">
              <w:rPr>
                <w:spacing w:val="-1"/>
                <w:sz w:val="20"/>
                <w:szCs w:val="20"/>
              </w:rPr>
              <w:t>o</w:t>
            </w:r>
            <w:r w:rsidRPr="000D24E5">
              <w:rPr>
                <w:sz w:val="20"/>
                <w:szCs w:val="20"/>
              </w:rPr>
              <w:t>ple of their co</w:t>
            </w:r>
            <w:r w:rsidRPr="000D24E5">
              <w:rPr>
                <w:spacing w:val="-1"/>
                <w:sz w:val="20"/>
                <w:szCs w:val="20"/>
              </w:rPr>
              <w:t>mm</w:t>
            </w:r>
            <w:r w:rsidRPr="000D24E5">
              <w:rPr>
                <w:sz w:val="20"/>
                <w:szCs w:val="20"/>
              </w:rPr>
              <w:t>unity and the</w:t>
            </w:r>
            <w:r w:rsidRPr="000D24E5">
              <w:rPr>
                <w:spacing w:val="-1"/>
                <w:sz w:val="20"/>
                <w:szCs w:val="20"/>
              </w:rPr>
              <w:t>i</w:t>
            </w:r>
            <w:r w:rsidRPr="000D24E5">
              <w:rPr>
                <w:sz w:val="20"/>
                <w:szCs w:val="20"/>
              </w:rPr>
              <w:t>r co</w:t>
            </w:r>
            <w:r w:rsidRPr="000D24E5">
              <w:rPr>
                <w:spacing w:val="-1"/>
                <w:sz w:val="20"/>
                <w:szCs w:val="20"/>
              </w:rPr>
              <w:t>u</w:t>
            </w:r>
            <w:r w:rsidRPr="000D24E5">
              <w:rPr>
                <w:sz w:val="20"/>
                <w:szCs w:val="20"/>
              </w:rPr>
              <w:t>ntry.</w:t>
            </w:r>
            <w:r w:rsidRPr="000D24E5">
              <w:rPr>
                <w:spacing w:val="55"/>
                <w:sz w:val="20"/>
                <w:szCs w:val="20"/>
              </w:rPr>
              <w:t xml:space="preserve"> </w:t>
            </w:r>
            <w:r w:rsidRPr="000D24E5">
              <w:rPr>
                <w:sz w:val="20"/>
                <w:szCs w:val="20"/>
              </w:rPr>
              <w:t>For example, Be</w:t>
            </w:r>
            <w:r w:rsidRPr="000D24E5">
              <w:rPr>
                <w:spacing w:val="-1"/>
                <w:sz w:val="20"/>
                <w:szCs w:val="20"/>
              </w:rPr>
              <w:t>n</w:t>
            </w:r>
            <w:r w:rsidRPr="000D24E5">
              <w:rPr>
                <w:sz w:val="20"/>
                <w:szCs w:val="20"/>
              </w:rPr>
              <w:t>jamin Fr</w:t>
            </w:r>
            <w:r w:rsidRPr="000D24E5">
              <w:rPr>
                <w:spacing w:val="-1"/>
                <w:sz w:val="20"/>
                <w:szCs w:val="20"/>
              </w:rPr>
              <w:t>a</w:t>
            </w:r>
            <w:r w:rsidRPr="000D24E5">
              <w:rPr>
                <w:sz w:val="20"/>
                <w:szCs w:val="20"/>
              </w:rPr>
              <w:t>nkl</w:t>
            </w:r>
            <w:r w:rsidRPr="000D24E5">
              <w:rPr>
                <w:spacing w:val="-1"/>
                <w:sz w:val="20"/>
                <w:szCs w:val="20"/>
              </w:rPr>
              <w:t>i</w:t>
            </w:r>
            <w:r w:rsidRPr="000D24E5">
              <w:rPr>
                <w:sz w:val="20"/>
                <w:szCs w:val="20"/>
              </w:rPr>
              <w:t>n, Thom</w:t>
            </w:r>
            <w:r w:rsidRPr="000D24E5">
              <w:rPr>
                <w:spacing w:val="-1"/>
                <w:sz w:val="20"/>
                <w:szCs w:val="20"/>
              </w:rPr>
              <w:t>a</w:t>
            </w:r>
            <w:r w:rsidRPr="000D24E5">
              <w:rPr>
                <w:sz w:val="20"/>
                <w:szCs w:val="20"/>
              </w:rPr>
              <w:t>s J</w:t>
            </w:r>
            <w:r w:rsidRPr="000D24E5">
              <w:rPr>
                <w:spacing w:val="-1"/>
                <w:sz w:val="20"/>
                <w:szCs w:val="20"/>
              </w:rPr>
              <w:t>e</w:t>
            </w:r>
            <w:r w:rsidRPr="000D24E5">
              <w:rPr>
                <w:sz w:val="20"/>
                <w:szCs w:val="20"/>
              </w:rPr>
              <w:t>fferson, Martin Lut</w:t>
            </w:r>
            <w:r w:rsidRPr="000D24E5">
              <w:rPr>
                <w:spacing w:val="-1"/>
                <w:sz w:val="20"/>
                <w:szCs w:val="20"/>
              </w:rPr>
              <w:t>h</w:t>
            </w:r>
            <w:r w:rsidRPr="000D24E5">
              <w:rPr>
                <w:sz w:val="20"/>
                <w:szCs w:val="20"/>
              </w:rPr>
              <w:t>er King, Jr., C</w:t>
            </w:r>
            <w:r w:rsidRPr="000D24E5">
              <w:rPr>
                <w:spacing w:val="-1"/>
                <w:sz w:val="20"/>
                <w:szCs w:val="20"/>
              </w:rPr>
              <w:t>e</w:t>
            </w:r>
            <w:r w:rsidRPr="000D24E5">
              <w:rPr>
                <w:sz w:val="20"/>
                <w:szCs w:val="20"/>
              </w:rPr>
              <w:t>sar</w:t>
            </w:r>
            <w:r w:rsidRPr="000D24E5">
              <w:rPr>
                <w:spacing w:val="-2"/>
                <w:sz w:val="20"/>
                <w:szCs w:val="20"/>
              </w:rPr>
              <w:t xml:space="preserve"> </w:t>
            </w:r>
            <w:r w:rsidRPr="000D24E5">
              <w:rPr>
                <w:sz w:val="20"/>
                <w:szCs w:val="20"/>
              </w:rPr>
              <w:t>Chav</w:t>
            </w:r>
            <w:r w:rsidRPr="000D24E5">
              <w:rPr>
                <w:spacing w:val="-1"/>
                <w:sz w:val="20"/>
                <w:szCs w:val="20"/>
              </w:rPr>
              <w:t>e</w:t>
            </w:r>
            <w:r w:rsidRPr="000D24E5">
              <w:rPr>
                <w:spacing w:val="1"/>
                <w:sz w:val="20"/>
                <w:szCs w:val="20"/>
              </w:rPr>
              <w:t>z</w:t>
            </w:r>
            <w:r w:rsidRPr="000D24E5">
              <w:rPr>
                <w:sz w:val="20"/>
                <w:szCs w:val="20"/>
              </w:rPr>
              <w:t>, etc.</w:t>
            </w:r>
          </w:p>
        </w:tc>
        <w:tc>
          <w:tcPr>
            <w:tcW w:w="4950" w:type="dxa"/>
            <w:gridSpan w:val="3"/>
            <w:tcBorders>
              <w:top w:val="single" w:sz="4" w:space="0" w:color="000000"/>
              <w:left w:val="single" w:sz="4" w:space="0" w:color="000000"/>
              <w:bottom w:val="single" w:sz="4" w:space="0" w:color="000000"/>
              <w:right w:val="single" w:sz="4" w:space="0" w:color="000000"/>
            </w:tcBorders>
          </w:tcPr>
          <w:p w:rsidR="006F61C3" w:rsidRPr="000D24E5" w:rsidRDefault="006F61C3" w:rsidP="00C74282">
            <w:pPr>
              <w:spacing w:before="67"/>
              <w:ind w:left="102" w:right="58"/>
              <w:rPr>
                <w:sz w:val="20"/>
                <w:szCs w:val="20"/>
              </w:rPr>
            </w:pPr>
            <w:r w:rsidRPr="000D24E5">
              <w:rPr>
                <w:sz w:val="20"/>
                <w:szCs w:val="20"/>
              </w:rPr>
              <w:t>Each s</w:t>
            </w:r>
            <w:r w:rsidRPr="000D24E5">
              <w:rPr>
                <w:spacing w:val="-2"/>
                <w:sz w:val="20"/>
                <w:szCs w:val="20"/>
              </w:rPr>
              <w:t>t</w:t>
            </w:r>
            <w:r w:rsidRPr="000D24E5">
              <w:rPr>
                <w:sz w:val="20"/>
                <w:szCs w:val="20"/>
              </w:rPr>
              <w:t>udent</w:t>
            </w:r>
            <w:r w:rsidRPr="000D24E5">
              <w:rPr>
                <w:spacing w:val="-2"/>
                <w:sz w:val="20"/>
                <w:szCs w:val="20"/>
              </w:rPr>
              <w:t xml:space="preserve"> </w:t>
            </w:r>
            <w:r w:rsidRPr="000D24E5">
              <w:rPr>
                <w:sz w:val="20"/>
                <w:szCs w:val="20"/>
              </w:rPr>
              <w:t>will se</w:t>
            </w:r>
            <w:r w:rsidRPr="000D24E5">
              <w:rPr>
                <w:spacing w:val="-1"/>
                <w:sz w:val="20"/>
                <w:szCs w:val="20"/>
              </w:rPr>
              <w:t>l</w:t>
            </w:r>
            <w:r w:rsidRPr="000D24E5">
              <w:rPr>
                <w:sz w:val="20"/>
                <w:szCs w:val="20"/>
              </w:rPr>
              <w:t>ect a well-kn</w:t>
            </w:r>
            <w:r w:rsidRPr="000D24E5">
              <w:rPr>
                <w:spacing w:val="-1"/>
                <w:sz w:val="20"/>
                <w:szCs w:val="20"/>
              </w:rPr>
              <w:t>o</w:t>
            </w:r>
            <w:r w:rsidRPr="000D24E5">
              <w:rPr>
                <w:sz w:val="20"/>
                <w:szCs w:val="20"/>
              </w:rPr>
              <w:t>wn le</w:t>
            </w:r>
            <w:r w:rsidRPr="000D24E5">
              <w:rPr>
                <w:spacing w:val="-1"/>
                <w:sz w:val="20"/>
                <w:szCs w:val="20"/>
              </w:rPr>
              <w:t>a</w:t>
            </w:r>
            <w:r w:rsidRPr="000D24E5">
              <w:rPr>
                <w:sz w:val="20"/>
                <w:szCs w:val="20"/>
              </w:rPr>
              <w:t>der eith</w:t>
            </w:r>
            <w:r w:rsidRPr="000D24E5">
              <w:rPr>
                <w:spacing w:val="-1"/>
                <w:sz w:val="20"/>
                <w:szCs w:val="20"/>
              </w:rPr>
              <w:t>e</w:t>
            </w:r>
            <w:r w:rsidRPr="000D24E5">
              <w:rPr>
                <w:sz w:val="20"/>
                <w:szCs w:val="20"/>
              </w:rPr>
              <w:t>r from the p</w:t>
            </w:r>
            <w:r w:rsidRPr="000D24E5">
              <w:rPr>
                <w:spacing w:val="-1"/>
                <w:sz w:val="20"/>
                <w:szCs w:val="20"/>
              </w:rPr>
              <w:t>a</w:t>
            </w:r>
            <w:r w:rsidRPr="000D24E5">
              <w:rPr>
                <w:sz w:val="20"/>
                <w:szCs w:val="20"/>
              </w:rPr>
              <w:t>st or present.</w:t>
            </w:r>
            <w:r w:rsidRPr="000D24E5">
              <w:rPr>
                <w:spacing w:val="55"/>
                <w:sz w:val="20"/>
                <w:szCs w:val="20"/>
              </w:rPr>
              <w:t xml:space="preserve"> </w:t>
            </w:r>
            <w:r w:rsidRPr="000D24E5">
              <w:rPr>
                <w:sz w:val="20"/>
                <w:szCs w:val="20"/>
              </w:rPr>
              <w:t>Students</w:t>
            </w:r>
            <w:r w:rsidRPr="000D24E5">
              <w:rPr>
                <w:spacing w:val="-2"/>
                <w:sz w:val="20"/>
                <w:szCs w:val="20"/>
              </w:rPr>
              <w:t xml:space="preserve"> </w:t>
            </w:r>
            <w:r w:rsidRPr="000D24E5">
              <w:rPr>
                <w:sz w:val="20"/>
                <w:szCs w:val="20"/>
              </w:rPr>
              <w:t>can read art</w:t>
            </w:r>
            <w:r w:rsidRPr="000D24E5">
              <w:rPr>
                <w:spacing w:val="-1"/>
                <w:sz w:val="20"/>
                <w:szCs w:val="20"/>
              </w:rPr>
              <w:t>i</w:t>
            </w:r>
            <w:r w:rsidRPr="000D24E5">
              <w:rPr>
                <w:sz w:val="20"/>
                <w:szCs w:val="20"/>
              </w:rPr>
              <w:t>cl</w:t>
            </w:r>
            <w:r w:rsidRPr="000D24E5">
              <w:rPr>
                <w:spacing w:val="-1"/>
                <w:sz w:val="20"/>
                <w:szCs w:val="20"/>
              </w:rPr>
              <w:t>e</w:t>
            </w:r>
            <w:r w:rsidRPr="000D24E5">
              <w:rPr>
                <w:sz w:val="20"/>
                <w:szCs w:val="20"/>
              </w:rPr>
              <w:t>s or view vide</w:t>
            </w:r>
            <w:r w:rsidRPr="000D24E5">
              <w:rPr>
                <w:spacing w:val="-1"/>
                <w:sz w:val="20"/>
                <w:szCs w:val="20"/>
              </w:rPr>
              <w:t>o</w:t>
            </w:r>
            <w:r w:rsidRPr="000D24E5">
              <w:rPr>
                <w:sz w:val="20"/>
                <w:szCs w:val="20"/>
              </w:rPr>
              <w:t>s ab</w:t>
            </w:r>
            <w:r w:rsidRPr="000D24E5">
              <w:rPr>
                <w:spacing w:val="-1"/>
                <w:sz w:val="20"/>
                <w:szCs w:val="20"/>
              </w:rPr>
              <w:t>o</w:t>
            </w:r>
            <w:r w:rsidRPr="000D24E5">
              <w:rPr>
                <w:sz w:val="20"/>
                <w:szCs w:val="20"/>
              </w:rPr>
              <w:t>ut that person.</w:t>
            </w:r>
            <w:r w:rsidRPr="000D24E5">
              <w:rPr>
                <w:spacing w:val="55"/>
                <w:sz w:val="20"/>
                <w:szCs w:val="20"/>
              </w:rPr>
              <w:t xml:space="preserve"> </w:t>
            </w:r>
            <w:r w:rsidRPr="000D24E5">
              <w:rPr>
                <w:sz w:val="20"/>
                <w:szCs w:val="20"/>
              </w:rPr>
              <w:t>Then</w:t>
            </w:r>
            <w:r w:rsidRPr="000D24E5">
              <w:rPr>
                <w:spacing w:val="-2"/>
                <w:sz w:val="20"/>
                <w:szCs w:val="20"/>
              </w:rPr>
              <w:t xml:space="preserve"> </w:t>
            </w:r>
            <w:r w:rsidRPr="000D24E5">
              <w:rPr>
                <w:sz w:val="20"/>
                <w:szCs w:val="20"/>
              </w:rPr>
              <w:t>write a</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rt rep</w:t>
            </w:r>
            <w:r w:rsidRPr="000D24E5">
              <w:rPr>
                <w:spacing w:val="-1"/>
                <w:sz w:val="20"/>
                <w:szCs w:val="20"/>
              </w:rPr>
              <w:t>o</w:t>
            </w:r>
            <w:r w:rsidRPr="000D24E5">
              <w:rPr>
                <w:sz w:val="20"/>
                <w:szCs w:val="20"/>
              </w:rPr>
              <w:t>rt ab</w:t>
            </w:r>
            <w:r w:rsidRPr="000D24E5">
              <w:rPr>
                <w:spacing w:val="-1"/>
                <w:sz w:val="20"/>
                <w:szCs w:val="20"/>
              </w:rPr>
              <w:t>o</w:t>
            </w:r>
            <w:r w:rsidRPr="000D24E5">
              <w:rPr>
                <w:sz w:val="20"/>
                <w:szCs w:val="20"/>
              </w:rPr>
              <w:t>ut how they he</w:t>
            </w:r>
            <w:r w:rsidRPr="000D24E5">
              <w:rPr>
                <w:spacing w:val="-1"/>
                <w:sz w:val="20"/>
                <w:szCs w:val="20"/>
              </w:rPr>
              <w:t>l</w:t>
            </w:r>
            <w:r w:rsidRPr="000D24E5">
              <w:rPr>
                <w:sz w:val="20"/>
                <w:szCs w:val="20"/>
              </w:rPr>
              <w:t>ped p</w:t>
            </w:r>
            <w:r w:rsidRPr="000D24E5">
              <w:rPr>
                <w:spacing w:val="-1"/>
                <w:sz w:val="20"/>
                <w:szCs w:val="20"/>
              </w:rPr>
              <w:t>e</w:t>
            </w:r>
            <w:r w:rsidRPr="000D24E5">
              <w:rPr>
                <w:sz w:val="20"/>
                <w:szCs w:val="20"/>
              </w:rPr>
              <w:t xml:space="preserve">ople </w:t>
            </w:r>
            <w:r w:rsidRPr="000D24E5">
              <w:rPr>
                <w:spacing w:val="-1"/>
                <w:sz w:val="20"/>
                <w:szCs w:val="20"/>
              </w:rPr>
              <w:t>a</w:t>
            </w:r>
            <w:r w:rsidRPr="000D24E5">
              <w:rPr>
                <w:sz w:val="20"/>
                <w:szCs w:val="20"/>
              </w:rPr>
              <w:t>nd made the</w:t>
            </w:r>
            <w:r w:rsidRPr="000D24E5">
              <w:rPr>
                <w:spacing w:val="-1"/>
                <w:sz w:val="20"/>
                <w:szCs w:val="20"/>
              </w:rPr>
              <w:t>i</w:t>
            </w:r>
            <w:r w:rsidRPr="000D24E5">
              <w:rPr>
                <w:sz w:val="20"/>
                <w:szCs w:val="20"/>
              </w:rPr>
              <w:t>r lives better.</w:t>
            </w:r>
            <w:r w:rsidRPr="000D24E5">
              <w:rPr>
                <w:spacing w:val="55"/>
                <w:sz w:val="20"/>
                <w:szCs w:val="20"/>
              </w:rPr>
              <w:t xml:space="preserve"> </w:t>
            </w:r>
            <w:r w:rsidRPr="000D24E5">
              <w:rPr>
                <w:sz w:val="20"/>
                <w:szCs w:val="20"/>
              </w:rPr>
              <w:t>Students n</w:t>
            </w:r>
            <w:r w:rsidRPr="000D24E5">
              <w:rPr>
                <w:spacing w:val="-1"/>
                <w:sz w:val="20"/>
                <w:szCs w:val="20"/>
              </w:rPr>
              <w:t>ee</w:t>
            </w:r>
            <w:r w:rsidRPr="000D24E5">
              <w:rPr>
                <w:sz w:val="20"/>
                <w:szCs w:val="20"/>
              </w:rPr>
              <w:t>d to descri</w:t>
            </w:r>
            <w:r w:rsidRPr="000D24E5">
              <w:rPr>
                <w:spacing w:val="-1"/>
                <w:sz w:val="20"/>
                <w:szCs w:val="20"/>
              </w:rPr>
              <w:t>b</w:t>
            </w:r>
            <w:r w:rsidRPr="000D24E5">
              <w:rPr>
                <w:sz w:val="20"/>
                <w:szCs w:val="20"/>
              </w:rPr>
              <w:t>e some</w:t>
            </w:r>
            <w:r w:rsidRPr="000D24E5">
              <w:rPr>
                <w:spacing w:val="-2"/>
                <w:sz w:val="20"/>
                <w:szCs w:val="20"/>
              </w:rPr>
              <w:t xml:space="preserve"> </w:t>
            </w:r>
            <w:r w:rsidRPr="000D24E5">
              <w:rPr>
                <w:sz w:val="20"/>
                <w:szCs w:val="20"/>
              </w:rPr>
              <w:t>sp</w:t>
            </w:r>
            <w:r w:rsidRPr="000D24E5">
              <w:rPr>
                <w:spacing w:val="-1"/>
                <w:sz w:val="20"/>
                <w:szCs w:val="20"/>
              </w:rPr>
              <w:t>e</w:t>
            </w:r>
            <w:r w:rsidRPr="000D24E5">
              <w:rPr>
                <w:spacing w:val="1"/>
                <w:sz w:val="20"/>
                <w:szCs w:val="20"/>
              </w:rPr>
              <w:t>c</w:t>
            </w:r>
            <w:r w:rsidRPr="000D24E5">
              <w:rPr>
                <w:sz w:val="20"/>
                <w:szCs w:val="20"/>
              </w:rPr>
              <w:t>ific lead</w:t>
            </w:r>
            <w:r w:rsidRPr="000D24E5">
              <w:rPr>
                <w:spacing w:val="-1"/>
                <w:sz w:val="20"/>
                <w:szCs w:val="20"/>
              </w:rPr>
              <w:t>e</w:t>
            </w:r>
            <w:r w:rsidRPr="000D24E5">
              <w:rPr>
                <w:sz w:val="20"/>
                <w:szCs w:val="20"/>
              </w:rPr>
              <w:t>rship tr</w:t>
            </w:r>
            <w:r w:rsidRPr="000D24E5">
              <w:rPr>
                <w:spacing w:val="-1"/>
                <w:sz w:val="20"/>
                <w:szCs w:val="20"/>
              </w:rPr>
              <w:t>a</w:t>
            </w:r>
            <w:r w:rsidRPr="000D24E5">
              <w:rPr>
                <w:sz w:val="20"/>
                <w:szCs w:val="20"/>
              </w:rPr>
              <w:t>its this p</w:t>
            </w:r>
            <w:r w:rsidRPr="000D24E5">
              <w:rPr>
                <w:spacing w:val="-1"/>
                <w:sz w:val="20"/>
                <w:szCs w:val="20"/>
              </w:rPr>
              <w:t>e</w:t>
            </w:r>
            <w:r w:rsidRPr="000D24E5">
              <w:rPr>
                <w:sz w:val="20"/>
                <w:szCs w:val="20"/>
              </w:rPr>
              <w:t>rs</w:t>
            </w:r>
            <w:r w:rsidRPr="000D24E5">
              <w:rPr>
                <w:spacing w:val="-1"/>
                <w:sz w:val="20"/>
                <w:szCs w:val="20"/>
              </w:rPr>
              <w:t>o</w:t>
            </w:r>
            <w:r w:rsidRPr="000D24E5">
              <w:rPr>
                <w:sz w:val="20"/>
                <w:szCs w:val="20"/>
              </w:rPr>
              <w:t xml:space="preserve">n has </w:t>
            </w:r>
            <w:r w:rsidRPr="000D24E5">
              <w:rPr>
                <w:spacing w:val="-1"/>
                <w:sz w:val="20"/>
                <w:szCs w:val="20"/>
              </w:rPr>
              <w:t>d</w:t>
            </w:r>
            <w:r w:rsidRPr="000D24E5">
              <w:rPr>
                <w:sz w:val="20"/>
                <w:szCs w:val="20"/>
              </w:rPr>
              <w:t>emo</w:t>
            </w:r>
            <w:r w:rsidRPr="000D24E5">
              <w:rPr>
                <w:spacing w:val="-1"/>
                <w:sz w:val="20"/>
                <w:szCs w:val="20"/>
              </w:rPr>
              <w:t>n</w:t>
            </w:r>
            <w:r w:rsidRPr="000D24E5">
              <w:rPr>
                <w:spacing w:val="1"/>
                <w:sz w:val="20"/>
                <w:szCs w:val="20"/>
              </w:rPr>
              <w:t>s</w:t>
            </w:r>
            <w:r w:rsidRPr="000D24E5">
              <w:rPr>
                <w:sz w:val="20"/>
                <w:szCs w:val="20"/>
              </w:rPr>
              <w:t>trated.</w:t>
            </w:r>
          </w:p>
          <w:p w:rsidR="006F61C3" w:rsidRPr="000D24E5" w:rsidRDefault="006F61C3" w:rsidP="004B10A9">
            <w:pPr>
              <w:ind w:left="102" w:right="422"/>
              <w:rPr>
                <w:rStyle w:val="Hyperlink"/>
                <w:rFonts w:ascii="Lato Light" w:hAnsi="Lato Light" w:cs="Lato Light"/>
                <w:sz w:val="20"/>
                <w:szCs w:val="20"/>
                <w:lang w:val="it-IT"/>
              </w:rPr>
            </w:pPr>
          </w:p>
          <w:p w:rsidR="006F61C3" w:rsidRPr="000D24E5" w:rsidRDefault="006F61C3" w:rsidP="004B10A9">
            <w:pPr>
              <w:ind w:left="102" w:right="422"/>
              <w:rPr>
                <w:sz w:val="20"/>
                <w:szCs w:val="20"/>
                <w:lang w:val="it-IT"/>
              </w:rPr>
            </w:pPr>
          </w:p>
        </w:tc>
        <w:tc>
          <w:tcPr>
            <w:tcW w:w="2071" w:type="dxa"/>
            <w:vMerge w:val="restart"/>
            <w:tcBorders>
              <w:top w:val="single" w:sz="4" w:space="0" w:color="000000"/>
              <w:left w:val="single" w:sz="4" w:space="0" w:color="000000"/>
              <w:right w:val="single" w:sz="4" w:space="0" w:color="000000"/>
            </w:tcBorders>
          </w:tcPr>
          <w:p w:rsidR="006F61C3" w:rsidRPr="000D24E5" w:rsidRDefault="006F61C3" w:rsidP="00C74282">
            <w:pPr>
              <w:spacing w:before="70" w:line="230" w:lineRule="exact"/>
              <w:ind w:left="102" w:right="592"/>
              <w:rPr>
                <w:sz w:val="20"/>
                <w:szCs w:val="20"/>
              </w:rPr>
            </w:pPr>
            <w:r w:rsidRPr="000D24E5">
              <w:rPr>
                <w:sz w:val="20"/>
                <w:szCs w:val="20"/>
              </w:rPr>
              <w:t>Write a rep</w:t>
            </w:r>
            <w:r w:rsidRPr="000D24E5">
              <w:rPr>
                <w:spacing w:val="-1"/>
                <w:sz w:val="20"/>
                <w:szCs w:val="20"/>
              </w:rPr>
              <w:t>o</w:t>
            </w:r>
            <w:r w:rsidRPr="000D24E5">
              <w:rPr>
                <w:sz w:val="20"/>
                <w:szCs w:val="20"/>
              </w:rPr>
              <w:t>r</w:t>
            </w:r>
            <w:r w:rsidRPr="000D24E5">
              <w:rPr>
                <w:spacing w:val="-2"/>
                <w:sz w:val="20"/>
                <w:szCs w:val="20"/>
              </w:rPr>
              <w:t>t</w:t>
            </w:r>
            <w:r w:rsidRPr="000D24E5">
              <w:rPr>
                <w:sz w:val="20"/>
                <w:szCs w:val="20"/>
              </w:rPr>
              <w:t>. Writing</w:t>
            </w:r>
            <w:r w:rsidRPr="000D24E5">
              <w:rPr>
                <w:spacing w:val="-2"/>
                <w:sz w:val="20"/>
                <w:szCs w:val="20"/>
              </w:rPr>
              <w:t xml:space="preserve"> </w:t>
            </w:r>
            <w:r w:rsidRPr="000D24E5">
              <w:rPr>
                <w:sz w:val="20"/>
                <w:szCs w:val="20"/>
              </w:rPr>
              <w:t>Rubric.</w:t>
            </w:r>
          </w:p>
        </w:tc>
      </w:tr>
      <w:tr w:rsidR="006F61C3" w:rsidRPr="000D24E5" w:rsidTr="00422E19">
        <w:trPr>
          <w:trHeight w:val="555"/>
        </w:trPr>
        <w:tc>
          <w:tcPr>
            <w:tcW w:w="2431" w:type="dxa"/>
            <w:vMerge/>
            <w:tcBorders>
              <w:left w:val="single" w:sz="4" w:space="0" w:color="000000"/>
              <w:right w:val="single" w:sz="4" w:space="0" w:color="000000"/>
            </w:tcBorders>
          </w:tcPr>
          <w:p w:rsidR="006F61C3" w:rsidRPr="000D24E5" w:rsidRDefault="006F61C3" w:rsidP="00C74282">
            <w:pPr>
              <w:spacing w:before="67" w:line="275" w:lineRule="auto"/>
              <w:ind w:left="109" w:right="86"/>
              <w:rPr>
                <w:sz w:val="20"/>
                <w:szCs w:val="20"/>
              </w:rPr>
            </w:pPr>
          </w:p>
        </w:tc>
        <w:tc>
          <w:tcPr>
            <w:tcW w:w="4675" w:type="dxa"/>
            <w:vMerge/>
            <w:tcBorders>
              <w:left w:val="single" w:sz="4" w:space="0" w:color="000000"/>
              <w:right w:val="single" w:sz="4" w:space="0" w:color="000000"/>
            </w:tcBorders>
          </w:tcPr>
          <w:p w:rsidR="006F61C3" w:rsidRPr="000D24E5" w:rsidRDefault="006F61C3" w:rsidP="00C74282">
            <w:pPr>
              <w:spacing w:before="67"/>
              <w:ind w:left="101" w:right="95"/>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6F61C3" w:rsidRPr="00DE6AA4" w:rsidRDefault="006F61C3" w:rsidP="00DE6AA4">
            <w:pPr>
              <w:ind w:left="102" w:right="-20"/>
              <w:jc w:val="center"/>
              <w:rPr>
                <w:b/>
                <w:bCs/>
                <w:i/>
                <w:iCs/>
                <w:sz w:val="20"/>
                <w:szCs w:val="20"/>
              </w:rPr>
            </w:pPr>
            <w:r w:rsidRPr="00DE6AA4">
              <w:rPr>
                <w:b/>
                <w:bCs/>
                <w:i/>
                <w:iCs/>
                <w:sz w:val="20"/>
                <w:szCs w:val="20"/>
              </w:rPr>
              <w:t xml:space="preserve">ELA </w:t>
            </w:r>
            <w:r w:rsidR="00D07ABA">
              <w:rPr>
                <w:b/>
                <w:bCs/>
                <w:i/>
                <w:iCs/>
                <w:sz w:val="20"/>
                <w:szCs w:val="20"/>
              </w:rPr>
              <w:t xml:space="preserve">Content </w:t>
            </w:r>
            <w:r w:rsidRPr="00DE6AA4">
              <w:rPr>
                <w:b/>
                <w:bCs/>
                <w:i/>
                <w:iCs/>
                <w:sz w:val="20"/>
                <w:szCs w:val="20"/>
              </w:rPr>
              <w:t>Stan</w:t>
            </w:r>
            <w:r w:rsidRPr="00DE6AA4">
              <w:rPr>
                <w:b/>
                <w:bCs/>
                <w:i/>
                <w:iCs/>
                <w:spacing w:val="1"/>
                <w:sz w:val="20"/>
                <w:szCs w:val="20"/>
              </w:rPr>
              <w:t>d</w:t>
            </w:r>
            <w:r w:rsidRPr="00DE6AA4">
              <w:rPr>
                <w:b/>
                <w:bCs/>
                <w:i/>
                <w:iCs/>
                <w:sz w:val="20"/>
                <w:szCs w:val="20"/>
              </w:rPr>
              <w:t>ards</w:t>
            </w:r>
          </w:p>
        </w:tc>
        <w:tc>
          <w:tcPr>
            <w:tcW w:w="2475" w:type="dxa"/>
            <w:gridSpan w:val="2"/>
            <w:tcBorders>
              <w:top w:val="single" w:sz="4" w:space="0" w:color="000000"/>
              <w:left w:val="single" w:sz="4" w:space="0" w:color="000000"/>
              <w:bottom w:val="single" w:sz="4" w:space="0" w:color="auto"/>
              <w:right w:val="single" w:sz="4" w:space="0" w:color="000000"/>
            </w:tcBorders>
          </w:tcPr>
          <w:p w:rsidR="006F61C3" w:rsidRPr="00DE6AA4" w:rsidRDefault="006F61C3" w:rsidP="00DE6AA4">
            <w:pPr>
              <w:ind w:left="102" w:right="-20"/>
              <w:jc w:val="center"/>
              <w:rPr>
                <w:b/>
                <w:bCs/>
                <w:i/>
                <w:iCs/>
                <w:sz w:val="20"/>
                <w:szCs w:val="20"/>
              </w:rPr>
            </w:pPr>
            <w:r w:rsidRPr="00DE6AA4">
              <w:rPr>
                <w:b/>
                <w:bCs/>
                <w:i/>
                <w:iCs/>
                <w:sz w:val="20"/>
                <w:szCs w:val="20"/>
              </w:rPr>
              <w:t>SS Cont</w:t>
            </w:r>
            <w:r w:rsidRPr="00DE6AA4">
              <w:rPr>
                <w:b/>
                <w:bCs/>
                <w:i/>
                <w:iCs/>
                <w:spacing w:val="1"/>
                <w:sz w:val="20"/>
                <w:szCs w:val="20"/>
              </w:rPr>
              <w:t>e</w:t>
            </w:r>
            <w:r w:rsidRPr="00DE6AA4">
              <w:rPr>
                <w:b/>
                <w:bCs/>
                <w:i/>
                <w:iCs/>
                <w:spacing w:val="-1"/>
                <w:sz w:val="20"/>
                <w:szCs w:val="20"/>
              </w:rPr>
              <w:t>n</w:t>
            </w:r>
            <w:r w:rsidRPr="00DE6AA4">
              <w:rPr>
                <w:b/>
                <w:bCs/>
                <w:i/>
                <w:iCs/>
                <w:sz w:val="20"/>
                <w:szCs w:val="20"/>
              </w:rPr>
              <w:t>t Stan</w:t>
            </w:r>
            <w:r w:rsidRPr="00DE6AA4">
              <w:rPr>
                <w:b/>
                <w:bCs/>
                <w:i/>
                <w:iCs/>
                <w:spacing w:val="1"/>
                <w:sz w:val="20"/>
                <w:szCs w:val="20"/>
              </w:rPr>
              <w:t>d</w:t>
            </w:r>
            <w:r w:rsidRPr="00DE6AA4">
              <w:rPr>
                <w:b/>
                <w:bCs/>
                <w:i/>
                <w:iCs/>
                <w:sz w:val="20"/>
                <w:szCs w:val="20"/>
              </w:rPr>
              <w:t>ards</w:t>
            </w:r>
          </w:p>
          <w:p w:rsidR="006F61C3" w:rsidRPr="00DE6AA4" w:rsidRDefault="006F61C3" w:rsidP="00DE6AA4">
            <w:pPr>
              <w:spacing w:before="67"/>
              <w:ind w:left="102" w:right="58"/>
              <w:jc w:val="center"/>
              <w:rPr>
                <w:b/>
                <w:bCs/>
                <w:i/>
                <w:iCs/>
                <w:sz w:val="20"/>
                <w:szCs w:val="20"/>
              </w:rPr>
            </w:pPr>
          </w:p>
        </w:tc>
        <w:tc>
          <w:tcPr>
            <w:tcW w:w="2071" w:type="dxa"/>
            <w:vMerge/>
            <w:tcBorders>
              <w:left w:val="single" w:sz="4" w:space="0" w:color="000000"/>
              <w:right w:val="single" w:sz="4" w:space="0" w:color="000000"/>
            </w:tcBorders>
          </w:tcPr>
          <w:p w:rsidR="006F61C3" w:rsidRPr="000D24E5" w:rsidRDefault="006F61C3" w:rsidP="00C74282">
            <w:pPr>
              <w:spacing w:before="70" w:line="230" w:lineRule="exact"/>
              <w:ind w:left="102" w:right="592"/>
              <w:rPr>
                <w:sz w:val="20"/>
                <w:szCs w:val="20"/>
              </w:rPr>
            </w:pPr>
          </w:p>
        </w:tc>
      </w:tr>
      <w:tr w:rsidR="006F61C3" w:rsidRPr="000D24E5" w:rsidTr="006F61C3">
        <w:trPr>
          <w:trHeight w:hRule="exact" w:val="1207"/>
        </w:trPr>
        <w:tc>
          <w:tcPr>
            <w:tcW w:w="2431" w:type="dxa"/>
            <w:vMerge/>
            <w:tcBorders>
              <w:left w:val="single" w:sz="4" w:space="0" w:color="000000"/>
              <w:bottom w:val="single" w:sz="4" w:space="0" w:color="000000"/>
              <w:right w:val="single" w:sz="4" w:space="0" w:color="000000"/>
            </w:tcBorders>
          </w:tcPr>
          <w:p w:rsidR="006F61C3" w:rsidRPr="000D24E5" w:rsidRDefault="006F61C3" w:rsidP="00C74282">
            <w:pPr>
              <w:spacing w:before="67" w:line="275" w:lineRule="auto"/>
              <w:ind w:left="109" w:right="86"/>
              <w:rPr>
                <w:sz w:val="20"/>
                <w:szCs w:val="20"/>
              </w:rPr>
            </w:pPr>
          </w:p>
        </w:tc>
        <w:tc>
          <w:tcPr>
            <w:tcW w:w="4675" w:type="dxa"/>
            <w:vMerge/>
            <w:tcBorders>
              <w:left w:val="single" w:sz="4" w:space="0" w:color="000000"/>
              <w:bottom w:val="single" w:sz="4" w:space="0" w:color="000000"/>
              <w:right w:val="single" w:sz="4" w:space="0" w:color="000000"/>
            </w:tcBorders>
          </w:tcPr>
          <w:p w:rsidR="006F61C3" w:rsidRPr="000D24E5" w:rsidRDefault="006F61C3" w:rsidP="00C74282">
            <w:pPr>
              <w:spacing w:before="67"/>
              <w:ind w:left="101" w:right="95"/>
              <w:rPr>
                <w:sz w:val="20"/>
                <w:szCs w:val="20"/>
              </w:rPr>
            </w:pPr>
          </w:p>
        </w:tc>
        <w:tc>
          <w:tcPr>
            <w:tcW w:w="2475" w:type="dxa"/>
            <w:tcBorders>
              <w:top w:val="single" w:sz="4" w:space="0" w:color="000000"/>
              <w:left w:val="single" w:sz="4" w:space="0" w:color="000000"/>
              <w:bottom w:val="single" w:sz="4" w:space="0" w:color="000000"/>
              <w:right w:val="single" w:sz="4" w:space="0" w:color="000000"/>
            </w:tcBorders>
          </w:tcPr>
          <w:p w:rsidR="006F61C3" w:rsidRPr="000D24E5" w:rsidRDefault="00866040" w:rsidP="006F61C3">
            <w:pPr>
              <w:spacing w:line="206" w:lineRule="exact"/>
              <w:ind w:left="102" w:right="-20"/>
              <w:rPr>
                <w:rFonts w:ascii="Lato Light" w:hAnsi="Lato Light" w:cs="Lato Light"/>
                <w:color w:val="202020"/>
                <w:sz w:val="20"/>
                <w:szCs w:val="20"/>
              </w:rPr>
            </w:pPr>
            <w:hyperlink r:id="rId522" w:history="1">
              <w:r w:rsidR="006F61C3" w:rsidRPr="000D24E5">
                <w:rPr>
                  <w:rStyle w:val="Hyperlink"/>
                  <w:rFonts w:ascii="Lato Light" w:hAnsi="Lato Light" w:cs="Lato Light"/>
                  <w:sz w:val="20"/>
                  <w:szCs w:val="20"/>
                </w:rPr>
                <w:t>ELAGSERL1, ELAGSERI1:</w:t>
              </w:r>
            </w:hyperlink>
          </w:p>
          <w:p w:rsidR="006F61C3" w:rsidRPr="000D24E5" w:rsidRDefault="00866040" w:rsidP="006F61C3">
            <w:pPr>
              <w:spacing w:line="206" w:lineRule="exact"/>
              <w:ind w:left="102" w:right="-20"/>
              <w:rPr>
                <w:rFonts w:ascii="Lato Light" w:hAnsi="Lato Light" w:cs="Lato Light"/>
                <w:color w:val="202020"/>
                <w:sz w:val="20"/>
                <w:szCs w:val="20"/>
              </w:rPr>
            </w:pPr>
            <w:hyperlink r:id="rId523" w:history="1">
              <w:r w:rsidR="006F61C3" w:rsidRPr="000D24E5">
                <w:rPr>
                  <w:rStyle w:val="Hyperlink"/>
                  <w:rFonts w:ascii="Lato Light" w:hAnsi="Lato Light" w:cs="Lato Light"/>
                  <w:sz w:val="20"/>
                  <w:szCs w:val="20"/>
                </w:rPr>
                <w:t>ELAGSERL2, ELAGSERI2</w:t>
              </w:r>
            </w:hyperlink>
          </w:p>
          <w:p w:rsidR="006F61C3" w:rsidRPr="000D24E5" w:rsidRDefault="00866040" w:rsidP="006F61C3">
            <w:pPr>
              <w:spacing w:line="206" w:lineRule="exact"/>
              <w:ind w:left="102" w:right="-20"/>
              <w:rPr>
                <w:rFonts w:ascii="Lato Light" w:hAnsi="Lato Light" w:cs="Lato Light"/>
                <w:color w:val="202020"/>
                <w:sz w:val="20"/>
                <w:szCs w:val="20"/>
              </w:rPr>
            </w:pPr>
            <w:hyperlink r:id="rId524" w:history="1">
              <w:r w:rsidR="006F61C3" w:rsidRPr="000D24E5">
                <w:rPr>
                  <w:rStyle w:val="Hyperlink"/>
                  <w:rFonts w:ascii="Lato Light" w:hAnsi="Lato Light" w:cs="Lato Light"/>
                  <w:sz w:val="20"/>
                  <w:szCs w:val="20"/>
                </w:rPr>
                <w:t>ELAGSEW2</w:t>
              </w:r>
            </w:hyperlink>
          </w:p>
          <w:p w:rsidR="006F61C3" w:rsidRPr="000D24E5" w:rsidRDefault="00866040" w:rsidP="006F61C3">
            <w:pPr>
              <w:ind w:left="102" w:right="450"/>
              <w:rPr>
                <w:rFonts w:ascii="Lato Light" w:hAnsi="Lato Light" w:cs="Lato Light"/>
                <w:color w:val="202020"/>
                <w:sz w:val="20"/>
                <w:szCs w:val="20"/>
                <w:lang w:val="it-IT"/>
              </w:rPr>
            </w:pPr>
            <w:hyperlink r:id="rId525" w:history="1">
              <w:r w:rsidR="006F61C3" w:rsidRPr="000D24E5">
                <w:rPr>
                  <w:rStyle w:val="Hyperlink"/>
                  <w:rFonts w:ascii="Lato Light" w:hAnsi="Lato Light" w:cs="Lato Light"/>
                  <w:sz w:val="20"/>
                  <w:szCs w:val="20"/>
                  <w:lang w:val="it-IT"/>
                </w:rPr>
                <w:t>ELAGSESL4</w:t>
              </w:r>
            </w:hyperlink>
          </w:p>
          <w:p w:rsidR="006F61C3" w:rsidRPr="000D24E5" w:rsidRDefault="00866040" w:rsidP="006F61C3">
            <w:pPr>
              <w:ind w:left="102" w:right="422"/>
              <w:rPr>
                <w:rStyle w:val="Hyperlink"/>
                <w:rFonts w:ascii="Lato Light" w:hAnsi="Lato Light" w:cs="Lato Light"/>
                <w:sz w:val="20"/>
                <w:szCs w:val="20"/>
                <w:lang w:val="it-IT"/>
              </w:rPr>
            </w:pPr>
            <w:hyperlink r:id="rId526" w:history="1">
              <w:r w:rsidR="006F61C3" w:rsidRPr="000D24E5">
                <w:rPr>
                  <w:rStyle w:val="Hyperlink"/>
                  <w:rFonts w:ascii="Lato Light" w:hAnsi="Lato Light" w:cs="Lato Light"/>
                  <w:sz w:val="20"/>
                  <w:szCs w:val="20"/>
                  <w:lang w:val="it-IT"/>
                </w:rPr>
                <w:t>ELAGSESL5</w:t>
              </w:r>
            </w:hyperlink>
          </w:p>
          <w:p w:rsidR="006F61C3" w:rsidRPr="000D24E5" w:rsidRDefault="006F61C3" w:rsidP="00C74282">
            <w:pPr>
              <w:spacing w:before="67"/>
              <w:ind w:left="102" w:right="58"/>
              <w:rPr>
                <w:sz w:val="20"/>
                <w:szCs w:val="20"/>
              </w:rPr>
            </w:pPr>
          </w:p>
        </w:tc>
        <w:tc>
          <w:tcPr>
            <w:tcW w:w="1237" w:type="dxa"/>
            <w:tcBorders>
              <w:left w:val="single" w:sz="4" w:space="0" w:color="000000"/>
              <w:bottom w:val="single" w:sz="4" w:space="0" w:color="000000"/>
              <w:right w:val="single" w:sz="4" w:space="0" w:color="000000"/>
            </w:tcBorders>
          </w:tcPr>
          <w:p w:rsidR="006F61C3" w:rsidRPr="000D24E5" w:rsidRDefault="006F61C3" w:rsidP="006F61C3">
            <w:pPr>
              <w:ind w:left="102" w:right="422"/>
              <w:rPr>
                <w:rStyle w:val="Hyperlink"/>
                <w:rFonts w:ascii="Lato Light" w:hAnsi="Lato Light" w:cs="Lato Light"/>
                <w:sz w:val="20"/>
                <w:szCs w:val="20"/>
                <w:lang w:val="it-IT"/>
              </w:rPr>
            </w:pPr>
            <w:r w:rsidRPr="000D24E5">
              <w:rPr>
                <w:rStyle w:val="Hyperlink"/>
                <w:rFonts w:ascii="Lato Light" w:hAnsi="Lato Light" w:cs="Lato Light"/>
                <w:sz w:val="20"/>
                <w:szCs w:val="20"/>
                <w:lang w:val="it-IT"/>
              </w:rPr>
              <w:t xml:space="preserve">4th: </w:t>
            </w:r>
            <w:hyperlink r:id="rId527" w:history="1">
              <w:r w:rsidRPr="00DE6AA4">
                <w:rPr>
                  <w:rStyle w:val="Hyperlink"/>
                  <w:rFonts w:ascii="Lato Light" w:hAnsi="Lato Light" w:cs="Lato Light"/>
                  <w:sz w:val="20"/>
                  <w:szCs w:val="20"/>
                  <w:lang w:val="it-IT"/>
                </w:rPr>
                <w:t>SS4G1.b, SS4H2.a</w:t>
              </w:r>
            </w:hyperlink>
          </w:p>
          <w:p w:rsidR="006F61C3" w:rsidRPr="000D24E5" w:rsidRDefault="006F61C3" w:rsidP="00C74282">
            <w:pPr>
              <w:spacing w:before="67"/>
              <w:ind w:left="102" w:right="58"/>
              <w:rPr>
                <w:sz w:val="20"/>
                <w:szCs w:val="20"/>
              </w:rPr>
            </w:pPr>
          </w:p>
        </w:tc>
        <w:tc>
          <w:tcPr>
            <w:tcW w:w="1238" w:type="dxa"/>
            <w:tcBorders>
              <w:left w:val="single" w:sz="4" w:space="0" w:color="000000"/>
              <w:bottom w:val="single" w:sz="4" w:space="0" w:color="000000"/>
              <w:right w:val="single" w:sz="4" w:space="0" w:color="000000"/>
            </w:tcBorders>
          </w:tcPr>
          <w:p w:rsidR="006F61C3" w:rsidRPr="000D24E5" w:rsidRDefault="006F61C3" w:rsidP="006F61C3">
            <w:pPr>
              <w:ind w:left="102" w:right="422"/>
              <w:rPr>
                <w:rStyle w:val="Hyperlink"/>
                <w:rFonts w:ascii="Lato Light" w:hAnsi="Lato Light" w:cs="Lato Light"/>
                <w:sz w:val="20"/>
                <w:szCs w:val="20"/>
                <w:lang w:val="it-IT"/>
              </w:rPr>
            </w:pPr>
            <w:r w:rsidRPr="000D24E5">
              <w:rPr>
                <w:rStyle w:val="Hyperlink"/>
                <w:rFonts w:ascii="Lato Light" w:hAnsi="Lato Light" w:cs="Lato Light"/>
                <w:sz w:val="20"/>
                <w:szCs w:val="20"/>
                <w:lang w:val="it-IT"/>
              </w:rPr>
              <w:t xml:space="preserve">5th: </w:t>
            </w:r>
            <w:hyperlink r:id="rId528" w:history="1">
              <w:r w:rsidRPr="00DE6AA4">
                <w:rPr>
                  <w:rStyle w:val="Hyperlink"/>
                  <w:rFonts w:ascii="Lato Light" w:hAnsi="Lato Light" w:cs="Lato Light"/>
                  <w:sz w:val="20"/>
                  <w:szCs w:val="20"/>
                  <w:lang w:val="it-IT"/>
                </w:rPr>
                <w:t>SS5H6.b</w:t>
              </w:r>
            </w:hyperlink>
          </w:p>
          <w:p w:rsidR="006F61C3" w:rsidRPr="000D24E5" w:rsidRDefault="006F61C3" w:rsidP="00C74282">
            <w:pPr>
              <w:spacing w:before="67"/>
              <w:ind w:left="102" w:right="58"/>
              <w:rPr>
                <w:sz w:val="20"/>
                <w:szCs w:val="20"/>
              </w:rPr>
            </w:pPr>
          </w:p>
        </w:tc>
        <w:tc>
          <w:tcPr>
            <w:tcW w:w="2071" w:type="dxa"/>
            <w:vMerge/>
            <w:tcBorders>
              <w:left w:val="single" w:sz="4" w:space="0" w:color="000000"/>
              <w:bottom w:val="single" w:sz="4" w:space="0" w:color="000000"/>
              <w:right w:val="single" w:sz="4" w:space="0" w:color="000000"/>
            </w:tcBorders>
          </w:tcPr>
          <w:p w:rsidR="006F61C3" w:rsidRPr="000D24E5" w:rsidRDefault="006F61C3" w:rsidP="00C74282">
            <w:pPr>
              <w:spacing w:before="70" w:line="230" w:lineRule="exact"/>
              <w:ind w:left="102" w:right="592"/>
              <w:rPr>
                <w:sz w:val="20"/>
                <w:szCs w:val="20"/>
              </w:rPr>
            </w:pPr>
          </w:p>
        </w:tc>
      </w:tr>
      <w:tr w:rsidR="00E74CA3" w:rsidRPr="000D24E5">
        <w:trPr>
          <w:trHeight w:hRule="exact" w:val="2833"/>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67"/>
              <w:ind w:left="109" w:right="265"/>
              <w:rPr>
                <w:sz w:val="20"/>
                <w:szCs w:val="20"/>
              </w:rPr>
            </w:pPr>
            <w:r w:rsidRPr="000D24E5">
              <w:rPr>
                <w:sz w:val="20"/>
                <w:szCs w:val="20"/>
              </w:rPr>
              <w:lastRenderedPageBreak/>
              <w:t>c. Devel</w:t>
            </w:r>
            <w:r w:rsidRPr="000D24E5">
              <w:rPr>
                <w:spacing w:val="-1"/>
                <w:sz w:val="20"/>
                <w:szCs w:val="20"/>
              </w:rPr>
              <w:t>o</w:t>
            </w:r>
            <w:r w:rsidRPr="000D24E5">
              <w:rPr>
                <w:sz w:val="20"/>
                <w:szCs w:val="20"/>
              </w:rPr>
              <w:t>p a serv</w:t>
            </w:r>
            <w:r w:rsidRPr="000D24E5">
              <w:rPr>
                <w:spacing w:val="-1"/>
                <w:sz w:val="20"/>
                <w:szCs w:val="20"/>
              </w:rPr>
              <w:t>i</w:t>
            </w:r>
            <w:r w:rsidRPr="000D24E5">
              <w:rPr>
                <w:spacing w:val="1"/>
                <w:sz w:val="20"/>
                <w:szCs w:val="20"/>
              </w:rPr>
              <w:t>c</w:t>
            </w:r>
            <w:r w:rsidRPr="000D24E5">
              <w:rPr>
                <w:sz w:val="20"/>
                <w:szCs w:val="20"/>
              </w:rPr>
              <w:t>e learn</w:t>
            </w:r>
            <w:r w:rsidRPr="000D24E5">
              <w:rPr>
                <w:spacing w:val="-1"/>
                <w:sz w:val="20"/>
                <w:szCs w:val="20"/>
              </w:rPr>
              <w:t>i</w:t>
            </w:r>
            <w:r w:rsidRPr="000D24E5">
              <w:rPr>
                <w:sz w:val="20"/>
                <w:szCs w:val="20"/>
              </w:rPr>
              <w:t xml:space="preserve">ng </w:t>
            </w:r>
            <w:r w:rsidRPr="000D24E5">
              <w:rPr>
                <w:spacing w:val="-1"/>
                <w:sz w:val="20"/>
                <w:szCs w:val="20"/>
              </w:rPr>
              <w:t>p</w:t>
            </w:r>
            <w:r w:rsidRPr="000D24E5">
              <w:rPr>
                <w:sz w:val="20"/>
                <w:szCs w:val="20"/>
              </w:rPr>
              <w:t>roj</w:t>
            </w:r>
            <w:r w:rsidRPr="000D24E5">
              <w:rPr>
                <w:spacing w:val="-1"/>
                <w:sz w:val="20"/>
                <w:szCs w:val="20"/>
              </w:rPr>
              <w:t>e</w:t>
            </w:r>
            <w:r w:rsidRPr="000D24E5">
              <w:rPr>
                <w:spacing w:val="1"/>
                <w:sz w:val="20"/>
                <w:szCs w:val="20"/>
              </w:rPr>
              <w:t>c</w:t>
            </w:r>
            <w:r w:rsidRPr="000D24E5">
              <w:rPr>
                <w:sz w:val="20"/>
                <w:szCs w:val="20"/>
              </w:rPr>
              <w:t>t for the school,</w:t>
            </w:r>
            <w:r w:rsidRPr="000D24E5">
              <w:rPr>
                <w:spacing w:val="-1"/>
                <w:sz w:val="20"/>
                <w:szCs w:val="20"/>
              </w:rPr>
              <w:t xml:space="preserve"> </w:t>
            </w:r>
            <w:r w:rsidRPr="000D24E5">
              <w:rPr>
                <w:sz w:val="20"/>
                <w:szCs w:val="20"/>
              </w:rPr>
              <w:t>co</w:t>
            </w:r>
            <w:r w:rsidRPr="000D24E5">
              <w:rPr>
                <w:spacing w:val="-1"/>
                <w:sz w:val="20"/>
                <w:szCs w:val="20"/>
              </w:rPr>
              <w:t>m</w:t>
            </w:r>
            <w:r w:rsidRPr="000D24E5">
              <w:rPr>
                <w:sz w:val="20"/>
                <w:szCs w:val="20"/>
              </w:rPr>
              <w:t>munity or home.</w:t>
            </w:r>
          </w:p>
        </w:tc>
        <w:tc>
          <w:tcPr>
            <w:tcW w:w="4675"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67" w:line="239" w:lineRule="auto"/>
              <w:ind w:left="101" w:right="105"/>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w:t>
            </w:r>
            <w:r w:rsidRPr="000D24E5">
              <w:rPr>
                <w:spacing w:val="-1"/>
                <w:sz w:val="20"/>
                <w:szCs w:val="20"/>
              </w:rPr>
              <w:t xml:space="preserve"> </w:t>
            </w:r>
            <w:r w:rsidRPr="000D24E5">
              <w:rPr>
                <w:sz w:val="20"/>
                <w:szCs w:val="20"/>
              </w:rPr>
              <w:t>Explain</w:t>
            </w:r>
            <w:r w:rsidRPr="000D24E5">
              <w:rPr>
                <w:spacing w:val="-1"/>
                <w:sz w:val="20"/>
                <w:szCs w:val="20"/>
              </w:rPr>
              <w:t xml:space="preserve"> </w:t>
            </w:r>
            <w:r w:rsidRPr="000D24E5">
              <w:rPr>
                <w:sz w:val="20"/>
                <w:szCs w:val="20"/>
              </w:rPr>
              <w:t>the 10</w:t>
            </w:r>
            <w:r w:rsidRPr="000D24E5">
              <w:rPr>
                <w:spacing w:val="-2"/>
                <w:sz w:val="20"/>
                <w:szCs w:val="20"/>
              </w:rPr>
              <w:t xml:space="preserve"> </w:t>
            </w:r>
            <w:r w:rsidRPr="000D24E5">
              <w:rPr>
                <w:sz w:val="20"/>
                <w:szCs w:val="20"/>
              </w:rPr>
              <w:t>Steps to Planning</w:t>
            </w:r>
            <w:r w:rsidRPr="000D24E5">
              <w:rPr>
                <w:spacing w:val="-1"/>
                <w:sz w:val="20"/>
                <w:szCs w:val="20"/>
              </w:rPr>
              <w:t xml:space="preserve"> </w:t>
            </w:r>
            <w:r w:rsidRPr="000D24E5">
              <w:rPr>
                <w:sz w:val="20"/>
                <w:szCs w:val="20"/>
              </w:rPr>
              <w:t xml:space="preserve">a </w:t>
            </w:r>
            <w:r w:rsidRPr="000D24E5">
              <w:rPr>
                <w:spacing w:val="-2"/>
                <w:sz w:val="20"/>
                <w:szCs w:val="20"/>
              </w:rPr>
              <w:t>S</w:t>
            </w:r>
            <w:r w:rsidRPr="000D24E5">
              <w:rPr>
                <w:sz w:val="20"/>
                <w:szCs w:val="20"/>
              </w:rPr>
              <w:t>ervice Proj</w:t>
            </w:r>
            <w:r w:rsidRPr="000D24E5">
              <w:rPr>
                <w:spacing w:val="-1"/>
                <w:sz w:val="20"/>
                <w:szCs w:val="20"/>
              </w:rPr>
              <w:t>e</w:t>
            </w:r>
            <w:r w:rsidRPr="000D24E5">
              <w:rPr>
                <w:spacing w:val="1"/>
                <w:sz w:val="20"/>
                <w:szCs w:val="20"/>
              </w:rPr>
              <w:t>c</w:t>
            </w:r>
            <w:r w:rsidRPr="000D24E5">
              <w:rPr>
                <w:sz w:val="20"/>
                <w:szCs w:val="20"/>
              </w:rPr>
              <w:t>t from A Lea</w:t>
            </w:r>
            <w:r w:rsidRPr="000D24E5">
              <w:rPr>
                <w:spacing w:val="-1"/>
                <w:sz w:val="20"/>
                <w:szCs w:val="20"/>
              </w:rPr>
              <w:t>d</w:t>
            </w:r>
            <w:r w:rsidRPr="000D24E5">
              <w:rPr>
                <w:sz w:val="20"/>
                <w:szCs w:val="20"/>
              </w:rPr>
              <w:t>er’s</w:t>
            </w:r>
            <w:r w:rsidRPr="000D24E5">
              <w:rPr>
                <w:spacing w:val="-2"/>
                <w:sz w:val="20"/>
                <w:szCs w:val="20"/>
              </w:rPr>
              <w:t xml:space="preserve"> </w:t>
            </w:r>
            <w:r w:rsidRPr="000D24E5">
              <w:rPr>
                <w:sz w:val="20"/>
                <w:szCs w:val="20"/>
              </w:rPr>
              <w:t>Guide to Being</w:t>
            </w:r>
            <w:r w:rsidRPr="000D24E5">
              <w:rPr>
                <w:spacing w:val="-1"/>
                <w:sz w:val="20"/>
                <w:szCs w:val="20"/>
              </w:rPr>
              <w:t xml:space="preserve"> </w:t>
            </w:r>
            <w:r w:rsidRPr="000D24E5">
              <w:rPr>
                <w:sz w:val="20"/>
                <w:szCs w:val="20"/>
              </w:rPr>
              <w:t>Your Best.</w:t>
            </w:r>
            <w:r w:rsidRPr="000D24E5">
              <w:rPr>
                <w:spacing w:val="55"/>
                <w:sz w:val="20"/>
                <w:szCs w:val="20"/>
              </w:rPr>
              <w:t xml:space="preserve"> </w:t>
            </w:r>
            <w:r w:rsidRPr="000D24E5">
              <w:rPr>
                <w:sz w:val="20"/>
                <w:szCs w:val="20"/>
              </w:rPr>
              <w:t>Less</w:t>
            </w:r>
            <w:r w:rsidRPr="000D24E5">
              <w:rPr>
                <w:spacing w:val="-1"/>
                <w:sz w:val="20"/>
                <w:szCs w:val="20"/>
              </w:rPr>
              <w:t>o</w:t>
            </w:r>
            <w:r w:rsidRPr="000D24E5">
              <w:rPr>
                <w:sz w:val="20"/>
                <w:szCs w:val="20"/>
              </w:rPr>
              <w:t>n 2: Cari</w:t>
            </w:r>
            <w:r w:rsidRPr="000D24E5">
              <w:rPr>
                <w:spacing w:val="-1"/>
                <w:sz w:val="20"/>
                <w:szCs w:val="20"/>
              </w:rPr>
              <w:t>n</w:t>
            </w:r>
            <w:r w:rsidRPr="000D24E5">
              <w:rPr>
                <w:sz w:val="20"/>
                <w:szCs w:val="20"/>
              </w:rPr>
              <w:t>g/Service.</w:t>
            </w:r>
          </w:p>
          <w:p w:rsidR="00E74CA3" w:rsidRPr="000D24E5" w:rsidRDefault="00E74CA3" w:rsidP="00C74282">
            <w:pPr>
              <w:spacing w:before="10" w:line="220" w:lineRule="exact"/>
              <w:rPr>
                <w:sz w:val="20"/>
                <w:szCs w:val="20"/>
              </w:rPr>
            </w:pPr>
          </w:p>
          <w:p w:rsidR="00E74CA3" w:rsidRPr="000D24E5" w:rsidRDefault="00E74CA3" w:rsidP="00C74282">
            <w:pPr>
              <w:ind w:left="101" w:right="-20"/>
              <w:rPr>
                <w:sz w:val="20"/>
                <w:szCs w:val="20"/>
              </w:rPr>
            </w:pPr>
            <w:r w:rsidRPr="000D24E5">
              <w:rPr>
                <w:sz w:val="20"/>
                <w:szCs w:val="20"/>
              </w:rPr>
              <w:t>Refer</w:t>
            </w:r>
            <w:r w:rsidRPr="000D24E5">
              <w:rPr>
                <w:spacing w:val="-1"/>
                <w:sz w:val="20"/>
                <w:szCs w:val="20"/>
              </w:rPr>
              <w:t xml:space="preserve"> </w:t>
            </w:r>
            <w:r w:rsidRPr="000D24E5">
              <w:rPr>
                <w:sz w:val="20"/>
                <w:szCs w:val="20"/>
              </w:rPr>
              <w:t>to The</w:t>
            </w:r>
            <w:r w:rsidRPr="000D24E5">
              <w:rPr>
                <w:spacing w:val="-1"/>
                <w:sz w:val="20"/>
                <w:szCs w:val="20"/>
              </w:rPr>
              <w:t xml:space="preserve"> </w:t>
            </w:r>
            <w:r w:rsidRPr="000D24E5">
              <w:rPr>
                <w:sz w:val="20"/>
                <w:szCs w:val="20"/>
              </w:rPr>
              <w:t>Kid’s Guide</w:t>
            </w:r>
            <w:r w:rsidRPr="000D24E5">
              <w:rPr>
                <w:spacing w:val="-1"/>
                <w:sz w:val="20"/>
                <w:szCs w:val="20"/>
              </w:rPr>
              <w:t xml:space="preserve"> </w:t>
            </w:r>
            <w:r w:rsidRPr="000D24E5">
              <w:rPr>
                <w:sz w:val="20"/>
                <w:szCs w:val="20"/>
              </w:rPr>
              <w:t>to Servi</w:t>
            </w:r>
            <w:r w:rsidRPr="000D24E5">
              <w:rPr>
                <w:spacing w:val="1"/>
                <w:sz w:val="20"/>
                <w:szCs w:val="20"/>
              </w:rPr>
              <w:t>c</w:t>
            </w:r>
            <w:r w:rsidRPr="000D24E5">
              <w:rPr>
                <w:sz w:val="20"/>
                <w:szCs w:val="20"/>
              </w:rPr>
              <w:t>e</w:t>
            </w:r>
            <w:r w:rsidRPr="000D24E5">
              <w:rPr>
                <w:spacing w:val="-1"/>
                <w:sz w:val="20"/>
                <w:szCs w:val="20"/>
              </w:rPr>
              <w:t xml:space="preserve"> </w:t>
            </w:r>
            <w:r w:rsidRPr="000D24E5">
              <w:rPr>
                <w:sz w:val="20"/>
                <w:szCs w:val="20"/>
              </w:rPr>
              <w:t>Proje</w:t>
            </w:r>
            <w:r w:rsidRPr="000D24E5">
              <w:rPr>
                <w:spacing w:val="1"/>
                <w:sz w:val="20"/>
                <w:szCs w:val="20"/>
              </w:rPr>
              <w:t>c</w:t>
            </w:r>
            <w:r w:rsidRPr="000D24E5">
              <w:rPr>
                <w:sz w:val="20"/>
                <w:szCs w:val="20"/>
              </w:rPr>
              <w:t>t</w:t>
            </w:r>
            <w:r w:rsidRPr="000D24E5">
              <w:rPr>
                <w:spacing w:val="1"/>
                <w:sz w:val="20"/>
                <w:szCs w:val="20"/>
              </w:rPr>
              <w:t>s</w:t>
            </w:r>
            <w:r w:rsidRPr="000D24E5">
              <w:rPr>
                <w:sz w:val="20"/>
                <w:szCs w:val="20"/>
              </w:rPr>
              <w:t>: Over</w:t>
            </w:r>
          </w:p>
          <w:p w:rsidR="00E74CA3" w:rsidRPr="000D24E5" w:rsidRDefault="00E74CA3" w:rsidP="00C74282">
            <w:pPr>
              <w:ind w:left="101" w:right="94"/>
              <w:rPr>
                <w:sz w:val="20"/>
                <w:szCs w:val="20"/>
              </w:rPr>
            </w:pPr>
            <w:r w:rsidRPr="000D24E5">
              <w:rPr>
                <w:sz w:val="20"/>
                <w:szCs w:val="20"/>
              </w:rPr>
              <w:t>500 Serv</w:t>
            </w:r>
            <w:r w:rsidRPr="000D24E5">
              <w:rPr>
                <w:spacing w:val="-1"/>
                <w:sz w:val="20"/>
                <w:szCs w:val="20"/>
              </w:rPr>
              <w:t>i</w:t>
            </w:r>
            <w:r w:rsidRPr="000D24E5">
              <w:rPr>
                <w:spacing w:val="1"/>
                <w:sz w:val="20"/>
                <w:szCs w:val="20"/>
              </w:rPr>
              <w:t>c</w:t>
            </w:r>
            <w:r w:rsidRPr="000D24E5">
              <w:rPr>
                <w:sz w:val="20"/>
                <w:szCs w:val="20"/>
              </w:rPr>
              <w:t>e Ide</w:t>
            </w:r>
            <w:r w:rsidRPr="000D24E5">
              <w:rPr>
                <w:spacing w:val="-1"/>
                <w:sz w:val="20"/>
                <w:szCs w:val="20"/>
              </w:rPr>
              <w:t>a</w:t>
            </w:r>
            <w:r w:rsidRPr="000D24E5">
              <w:rPr>
                <w:sz w:val="20"/>
                <w:szCs w:val="20"/>
              </w:rPr>
              <w:t>s for Yo</w:t>
            </w:r>
            <w:r w:rsidRPr="000D24E5">
              <w:rPr>
                <w:spacing w:val="-1"/>
                <w:sz w:val="20"/>
                <w:szCs w:val="20"/>
              </w:rPr>
              <w:t>u</w:t>
            </w:r>
            <w:r w:rsidRPr="000D24E5">
              <w:rPr>
                <w:sz w:val="20"/>
                <w:szCs w:val="20"/>
              </w:rPr>
              <w:t>ng People</w:t>
            </w:r>
            <w:r w:rsidRPr="000D24E5">
              <w:rPr>
                <w:spacing w:val="-2"/>
                <w:sz w:val="20"/>
                <w:szCs w:val="20"/>
              </w:rPr>
              <w:t xml:space="preserve"> </w:t>
            </w:r>
            <w:r w:rsidRPr="000D24E5">
              <w:rPr>
                <w:sz w:val="20"/>
                <w:szCs w:val="20"/>
              </w:rPr>
              <w:t>Who W</w:t>
            </w:r>
            <w:r w:rsidRPr="000D24E5">
              <w:rPr>
                <w:spacing w:val="-1"/>
                <w:sz w:val="20"/>
                <w:szCs w:val="20"/>
              </w:rPr>
              <w:t>a</w:t>
            </w:r>
            <w:r w:rsidRPr="000D24E5">
              <w:rPr>
                <w:sz w:val="20"/>
                <w:szCs w:val="20"/>
              </w:rPr>
              <w:t>nt to Make a</w:t>
            </w:r>
            <w:r w:rsidRPr="000D24E5">
              <w:rPr>
                <w:spacing w:val="-2"/>
                <w:sz w:val="20"/>
                <w:szCs w:val="20"/>
              </w:rPr>
              <w:t xml:space="preserve"> </w:t>
            </w:r>
            <w:r w:rsidRPr="000D24E5">
              <w:rPr>
                <w:sz w:val="20"/>
                <w:szCs w:val="20"/>
              </w:rPr>
              <w:t>Difference.</w:t>
            </w:r>
            <w:r w:rsidRPr="000D24E5">
              <w:rPr>
                <w:spacing w:val="55"/>
                <w:sz w:val="20"/>
                <w:szCs w:val="20"/>
              </w:rPr>
              <w:t xml:space="preserve"> </w:t>
            </w:r>
            <w:r w:rsidRPr="000D24E5">
              <w:rPr>
                <w:sz w:val="20"/>
                <w:szCs w:val="20"/>
              </w:rPr>
              <w:t>Topics inclu</w:t>
            </w:r>
            <w:r w:rsidRPr="000D24E5">
              <w:rPr>
                <w:spacing w:val="-1"/>
                <w:sz w:val="20"/>
                <w:szCs w:val="20"/>
              </w:rPr>
              <w:t>d</w:t>
            </w:r>
            <w:r w:rsidRPr="000D24E5">
              <w:rPr>
                <w:sz w:val="20"/>
                <w:szCs w:val="20"/>
              </w:rPr>
              <w:t>e ani</w:t>
            </w:r>
            <w:r w:rsidRPr="000D24E5">
              <w:rPr>
                <w:spacing w:val="-1"/>
                <w:sz w:val="20"/>
                <w:szCs w:val="20"/>
              </w:rPr>
              <w:t>m</w:t>
            </w:r>
            <w:r w:rsidRPr="000D24E5">
              <w:rPr>
                <w:sz w:val="20"/>
                <w:szCs w:val="20"/>
              </w:rPr>
              <w:t>als, com</w:t>
            </w:r>
            <w:r w:rsidRPr="000D24E5">
              <w:rPr>
                <w:spacing w:val="-1"/>
                <w:sz w:val="20"/>
                <w:szCs w:val="20"/>
              </w:rPr>
              <w:t>m</w:t>
            </w:r>
            <w:r w:rsidRPr="000D24E5">
              <w:rPr>
                <w:sz w:val="20"/>
                <w:szCs w:val="20"/>
              </w:rPr>
              <w:t>unity developm</w:t>
            </w:r>
            <w:r w:rsidRPr="000D24E5">
              <w:rPr>
                <w:spacing w:val="-1"/>
                <w:sz w:val="20"/>
                <w:szCs w:val="20"/>
              </w:rPr>
              <w:t>e</w:t>
            </w:r>
            <w:r w:rsidRPr="000D24E5">
              <w:rPr>
                <w:sz w:val="20"/>
                <w:szCs w:val="20"/>
              </w:rPr>
              <w:t>nt, the envir</w:t>
            </w:r>
            <w:r w:rsidRPr="000D24E5">
              <w:rPr>
                <w:spacing w:val="-1"/>
                <w:sz w:val="20"/>
                <w:szCs w:val="20"/>
              </w:rPr>
              <w:t>o</w:t>
            </w:r>
            <w:r w:rsidRPr="000D24E5">
              <w:rPr>
                <w:sz w:val="20"/>
                <w:szCs w:val="20"/>
              </w:rPr>
              <w:t>nm</w:t>
            </w:r>
            <w:r w:rsidRPr="000D24E5">
              <w:rPr>
                <w:spacing w:val="-1"/>
                <w:sz w:val="20"/>
                <w:szCs w:val="20"/>
              </w:rPr>
              <w:t>e</w:t>
            </w:r>
            <w:r w:rsidRPr="000D24E5">
              <w:rPr>
                <w:sz w:val="20"/>
                <w:szCs w:val="20"/>
              </w:rPr>
              <w:t>nt, frien</w:t>
            </w:r>
            <w:r w:rsidRPr="000D24E5">
              <w:rPr>
                <w:spacing w:val="-1"/>
                <w:sz w:val="20"/>
                <w:szCs w:val="20"/>
              </w:rPr>
              <w:t>d</w:t>
            </w:r>
            <w:r w:rsidRPr="000D24E5">
              <w:rPr>
                <w:sz w:val="20"/>
                <w:szCs w:val="20"/>
              </w:rPr>
              <w:t>ship, h</w:t>
            </w:r>
            <w:r w:rsidRPr="000D24E5">
              <w:rPr>
                <w:spacing w:val="-1"/>
                <w:sz w:val="20"/>
                <w:szCs w:val="20"/>
              </w:rPr>
              <w:t>u</w:t>
            </w:r>
            <w:r w:rsidRPr="000D24E5">
              <w:rPr>
                <w:sz w:val="20"/>
                <w:szCs w:val="20"/>
              </w:rPr>
              <w:t>nger, literacy,</w:t>
            </w:r>
            <w:r w:rsidRPr="000D24E5">
              <w:rPr>
                <w:spacing w:val="-2"/>
                <w:sz w:val="20"/>
                <w:szCs w:val="20"/>
              </w:rPr>
              <w:t xml:space="preserve"> </w:t>
            </w:r>
            <w:r w:rsidRPr="000D24E5">
              <w:rPr>
                <w:sz w:val="20"/>
                <w:szCs w:val="20"/>
              </w:rPr>
              <w:t>govern</w:t>
            </w:r>
            <w:r w:rsidRPr="000D24E5">
              <w:rPr>
                <w:spacing w:val="-1"/>
                <w:sz w:val="20"/>
                <w:szCs w:val="20"/>
              </w:rPr>
              <w:t>m</w:t>
            </w:r>
            <w:r w:rsidRPr="000D24E5">
              <w:rPr>
                <w:sz w:val="20"/>
                <w:szCs w:val="20"/>
              </w:rPr>
              <w:t>ent, safety, sen</w:t>
            </w:r>
            <w:r w:rsidRPr="000D24E5">
              <w:rPr>
                <w:spacing w:val="-1"/>
                <w:sz w:val="20"/>
                <w:szCs w:val="20"/>
              </w:rPr>
              <w:t>i</w:t>
            </w:r>
            <w:r w:rsidRPr="000D24E5">
              <w:rPr>
                <w:sz w:val="20"/>
                <w:szCs w:val="20"/>
              </w:rPr>
              <w:t>or cit</w:t>
            </w:r>
            <w:r w:rsidRPr="000D24E5">
              <w:rPr>
                <w:spacing w:val="-1"/>
                <w:sz w:val="20"/>
                <w:szCs w:val="20"/>
              </w:rPr>
              <w:t>i</w:t>
            </w:r>
            <w:r w:rsidRPr="000D24E5">
              <w:rPr>
                <w:sz w:val="20"/>
                <w:szCs w:val="20"/>
              </w:rPr>
              <w:t>ze</w:t>
            </w:r>
            <w:r w:rsidRPr="000D24E5">
              <w:rPr>
                <w:spacing w:val="-1"/>
                <w:sz w:val="20"/>
                <w:szCs w:val="20"/>
              </w:rPr>
              <w:t>n</w:t>
            </w:r>
            <w:r w:rsidRPr="000D24E5">
              <w:rPr>
                <w:spacing w:val="1"/>
                <w:sz w:val="20"/>
                <w:szCs w:val="20"/>
              </w:rPr>
              <w:t>s</w:t>
            </w:r>
            <w:r w:rsidRPr="000D24E5">
              <w:rPr>
                <w:sz w:val="20"/>
                <w:szCs w:val="20"/>
              </w:rPr>
              <w:t>, and m</w:t>
            </w:r>
            <w:r w:rsidRPr="000D24E5">
              <w:rPr>
                <w:spacing w:val="-1"/>
                <w:sz w:val="20"/>
                <w:szCs w:val="20"/>
              </w:rPr>
              <w:t>o</w:t>
            </w:r>
            <w:r w:rsidRPr="000D24E5">
              <w:rPr>
                <w:sz w:val="20"/>
                <w:szCs w:val="20"/>
              </w:rPr>
              <w:t>re.</w:t>
            </w:r>
          </w:p>
        </w:tc>
        <w:tc>
          <w:tcPr>
            <w:tcW w:w="4950" w:type="dxa"/>
            <w:gridSpan w:val="3"/>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70" w:line="230" w:lineRule="exact"/>
              <w:ind w:left="102" w:right="212"/>
              <w:rPr>
                <w:sz w:val="20"/>
                <w:szCs w:val="20"/>
              </w:rPr>
            </w:pPr>
            <w:r w:rsidRPr="000D24E5">
              <w:rPr>
                <w:sz w:val="20"/>
                <w:szCs w:val="20"/>
              </w:rPr>
              <w:t>Students will</w:t>
            </w:r>
            <w:r w:rsidRPr="000D24E5">
              <w:rPr>
                <w:spacing w:val="-2"/>
                <w:sz w:val="20"/>
                <w:szCs w:val="20"/>
              </w:rPr>
              <w:t xml:space="preserve"> </w:t>
            </w:r>
            <w:r w:rsidRPr="000D24E5">
              <w:rPr>
                <w:sz w:val="20"/>
                <w:szCs w:val="20"/>
              </w:rPr>
              <w:t>develop</w:t>
            </w:r>
            <w:r w:rsidRPr="000D24E5">
              <w:rPr>
                <w:spacing w:val="-1"/>
                <w:sz w:val="20"/>
                <w:szCs w:val="20"/>
              </w:rPr>
              <w:t xml:space="preserve"> </w:t>
            </w:r>
            <w:r w:rsidRPr="000D24E5">
              <w:rPr>
                <w:sz w:val="20"/>
                <w:szCs w:val="20"/>
              </w:rPr>
              <w:t>a</w:t>
            </w:r>
            <w:r w:rsidRPr="000D24E5">
              <w:rPr>
                <w:spacing w:val="-2"/>
                <w:sz w:val="20"/>
                <w:szCs w:val="20"/>
              </w:rPr>
              <w:t xml:space="preserve"> </w:t>
            </w:r>
            <w:r w:rsidRPr="000D24E5">
              <w:rPr>
                <w:sz w:val="20"/>
                <w:szCs w:val="20"/>
              </w:rPr>
              <w:t>service learning</w:t>
            </w:r>
            <w:r w:rsidRPr="000D24E5">
              <w:rPr>
                <w:spacing w:val="-2"/>
                <w:sz w:val="20"/>
                <w:szCs w:val="20"/>
              </w:rPr>
              <w:t xml:space="preserve"> </w:t>
            </w:r>
            <w:r w:rsidRPr="000D24E5">
              <w:rPr>
                <w:sz w:val="20"/>
                <w:szCs w:val="20"/>
              </w:rPr>
              <w:t>proj</w:t>
            </w:r>
            <w:r w:rsidRPr="000D24E5">
              <w:rPr>
                <w:spacing w:val="-1"/>
                <w:sz w:val="20"/>
                <w:szCs w:val="20"/>
              </w:rPr>
              <w:t>e</w:t>
            </w:r>
            <w:r w:rsidRPr="000D24E5">
              <w:rPr>
                <w:spacing w:val="1"/>
                <w:sz w:val="20"/>
                <w:szCs w:val="20"/>
              </w:rPr>
              <w:t>c</w:t>
            </w:r>
            <w:r w:rsidRPr="000D24E5">
              <w:rPr>
                <w:sz w:val="20"/>
                <w:szCs w:val="20"/>
              </w:rPr>
              <w:t>t with the followi</w:t>
            </w:r>
            <w:r w:rsidRPr="000D24E5">
              <w:rPr>
                <w:spacing w:val="-1"/>
                <w:sz w:val="20"/>
                <w:szCs w:val="20"/>
              </w:rPr>
              <w:t>n</w:t>
            </w:r>
            <w:r w:rsidRPr="000D24E5">
              <w:rPr>
                <w:sz w:val="20"/>
                <w:szCs w:val="20"/>
              </w:rPr>
              <w:t>g ste</w:t>
            </w:r>
            <w:r w:rsidRPr="000D24E5">
              <w:rPr>
                <w:spacing w:val="-1"/>
                <w:sz w:val="20"/>
                <w:szCs w:val="20"/>
              </w:rPr>
              <w:t>p</w:t>
            </w:r>
            <w:r w:rsidRPr="000D24E5">
              <w:rPr>
                <w:sz w:val="20"/>
                <w:szCs w:val="20"/>
              </w:rPr>
              <w:t>s:</w:t>
            </w:r>
          </w:p>
          <w:p w:rsidR="00E74CA3" w:rsidRPr="000D24E5" w:rsidRDefault="00E74CA3" w:rsidP="00C74282">
            <w:pPr>
              <w:tabs>
                <w:tab w:val="left" w:pos="460"/>
              </w:tabs>
              <w:spacing w:line="242" w:lineRule="exact"/>
              <w:ind w:left="102" w:right="-20"/>
              <w:rPr>
                <w:sz w:val="20"/>
                <w:szCs w:val="20"/>
              </w:rPr>
            </w:pPr>
            <w:r w:rsidRPr="000D24E5">
              <w:rPr>
                <w:sz w:val="20"/>
                <w:szCs w:val="20"/>
              </w:rPr>
              <w:t></w:t>
            </w:r>
            <w:r w:rsidRPr="000D24E5">
              <w:rPr>
                <w:sz w:val="20"/>
                <w:szCs w:val="20"/>
              </w:rPr>
              <w:tab/>
              <w:t>R</w:t>
            </w:r>
            <w:r w:rsidRPr="000D24E5">
              <w:rPr>
                <w:spacing w:val="-1"/>
                <w:sz w:val="20"/>
                <w:szCs w:val="20"/>
              </w:rPr>
              <w:t>e</w:t>
            </w:r>
            <w:r w:rsidRPr="000D24E5">
              <w:rPr>
                <w:sz w:val="20"/>
                <w:szCs w:val="20"/>
              </w:rPr>
              <w:t>se</w:t>
            </w:r>
            <w:r w:rsidRPr="000D24E5">
              <w:rPr>
                <w:spacing w:val="-1"/>
                <w:sz w:val="20"/>
                <w:szCs w:val="20"/>
              </w:rPr>
              <w:t>a</w:t>
            </w:r>
            <w:r w:rsidRPr="000D24E5">
              <w:rPr>
                <w:sz w:val="20"/>
                <w:szCs w:val="20"/>
              </w:rPr>
              <w:t>rch your proj</w:t>
            </w:r>
            <w:r w:rsidRPr="000D24E5">
              <w:rPr>
                <w:spacing w:val="-1"/>
                <w:sz w:val="20"/>
                <w:szCs w:val="20"/>
              </w:rPr>
              <w:t>e</w:t>
            </w:r>
            <w:r w:rsidRPr="000D24E5">
              <w:rPr>
                <w:spacing w:val="1"/>
                <w:sz w:val="20"/>
                <w:szCs w:val="20"/>
              </w:rPr>
              <w:t>c</w:t>
            </w:r>
            <w:r w:rsidRPr="000D24E5">
              <w:rPr>
                <w:sz w:val="20"/>
                <w:szCs w:val="20"/>
              </w:rPr>
              <w:t>t.</w:t>
            </w:r>
          </w:p>
          <w:p w:rsidR="00E74CA3" w:rsidRPr="000D24E5" w:rsidRDefault="00E74CA3" w:rsidP="00C74282">
            <w:pPr>
              <w:tabs>
                <w:tab w:val="left" w:pos="460"/>
              </w:tabs>
              <w:spacing w:line="244" w:lineRule="exact"/>
              <w:ind w:left="102" w:right="-20"/>
              <w:rPr>
                <w:sz w:val="20"/>
                <w:szCs w:val="20"/>
              </w:rPr>
            </w:pPr>
            <w:r w:rsidRPr="000D24E5">
              <w:rPr>
                <w:sz w:val="20"/>
                <w:szCs w:val="20"/>
              </w:rPr>
              <w:t></w:t>
            </w:r>
            <w:r w:rsidRPr="000D24E5">
              <w:rPr>
                <w:sz w:val="20"/>
                <w:szCs w:val="20"/>
              </w:rPr>
              <w:tab/>
              <w:t>Form a team.</w:t>
            </w:r>
          </w:p>
          <w:p w:rsidR="00E74CA3" w:rsidRPr="000D24E5" w:rsidRDefault="00E74CA3" w:rsidP="00C74282">
            <w:pPr>
              <w:tabs>
                <w:tab w:val="left" w:pos="460"/>
              </w:tabs>
              <w:spacing w:line="244" w:lineRule="exact"/>
              <w:ind w:left="102" w:right="-20"/>
              <w:rPr>
                <w:sz w:val="20"/>
                <w:szCs w:val="20"/>
              </w:rPr>
            </w:pPr>
            <w:r w:rsidRPr="000D24E5">
              <w:rPr>
                <w:sz w:val="20"/>
                <w:szCs w:val="20"/>
              </w:rPr>
              <w:t></w:t>
            </w:r>
            <w:r w:rsidRPr="000D24E5">
              <w:rPr>
                <w:sz w:val="20"/>
                <w:szCs w:val="20"/>
              </w:rPr>
              <w:tab/>
              <w:t>Find a 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sor.</w:t>
            </w:r>
          </w:p>
          <w:p w:rsidR="00E74CA3" w:rsidRPr="000D24E5" w:rsidRDefault="00E74CA3" w:rsidP="00C74282">
            <w:pPr>
              <w:tabs>
                <w:tab w:val="left" w:pos="460"/>
              </w:tabs>
              <w:spacing w:line="244" w:lineRule="exact"/>
              <w:ind w:left="102" w:right="-20"/>
              <w:rPr>
                <w:sz w:val="20"/>
                <w:szCs w:val="20"/>
              </w:rPr>
            </w:pPr>
            <w:r w:rsidRPr="000D24E5">
              <w:rPr>
                <w:sz w:val="20"/>
                <w:szCs w:val="20"/>
              </w:rPr>
              <w:t></w:t>
            </w:r>
            <w:r w:rsidRPr="000D24E5">
              <w:rPr>
                <w:sz w:val="20"/>
                <w:szCs w:val="20"/>
              </w:rPr>
              <w:tab/>
              <w:t>Make a p</w:t>
            </w:r>
            <w:r w:rsidRPr="000D24E5">
              <w:rPr>
                <w:spacing w:val="-1"/>
                <w:sz w:val="20"/>
                <w:szCs w:val="20"/>
              </w:rPr>
              <w:t>l</w:t>
            </w:r>
            <w:r w:rsidRPr="000D24E5">
              <w:rPr>
                <w:sz w:val="20"/>
                <w:szCs w:val="20"/>
              </w:rPr>
              <w:t>an.</w:t>
            </w:r>
          </w:p>
          <w:p w:rsidR="00E74CA3" w:rsidRPr="000D24E5" w:rsidRDefault="00E74CA3" w:rsidP="00C74282">
            <w:pPr>
              <w:tabs>
                <w:tab w:val="left" w:pos="460"/>
              </w:tabs>
              <w:spacing w:line="242" w:lineRule="exact"/>
              <w:ind w:left="102" w:right="-20"/>
              <w:rPr>
                <w:sz w:val="20"/>
                <w:szCs w:val="20"/>
              </w:rPr>
            </w:pPr>
            <w:r w:rsidRPr="000D24E5">
              <w:rPr>
                <w:sz w:val="20"/>
                <w:szCs w:val="20"/>
              </w:rPr>
              <w:t></w:t>
            </w:r>
            <w:r w:rsidRPr="000D24E5">
              <w:rPr>
                <w:sz w:val="20"/>
                <w:szCs w:val="20"/>
              </w:rPr>
              <w:tab/>
              <w:t xml:space="preserve">Think </w:t>
            </w:r>
            <w:r w:rsidRPr="000D24E5">
              <w:rPr>
                <w:spacing w:val="-1"/>
                <w:sz w:val="20"/>
                <w:szCs w:val="20"/>
              </w:rPr>
              <w:t>a</w:t>
            </w:r>
            <w:r w:rsidRPr="000D24E5">
              <w:rPr>
                <w:sz w:val="20"/>
                <w:szCs w:val="20"/>
              </w:rPr>
              <w:t>bout</w:t>
            </w:r>
            <w:r w:rsidRPr="000D24E5">
              <w:rPr>
                <w:spacing w:val="-2"/>
                <w:sz w:val="20"/>
                <w:szCs w:val="20"/>
              </w:rPr>
              <w:t xml:space="preserve"> </w:t>
            </w:r>
            <w:r w:rsidRPr="000D24E5">
              <w:rPr>
                <w:sz w:val="20"/>
                <w:szCs w:val="20"/>
              </w:rPr>
              <w:t>who you’ll be</w:t>
            </w:r>
            <w:r w:rsidRPr="000D24E5">
              <w:rPr>
                <w:spacing w:val="-2"/>
                <w:sz w:val="20"/>
                <w:szCs w:val="20"/>
              </w:rPr>
              <w:t xml:space="preserve"> </w:t>
            </w:r>
            <w:r w:rsidRPr="000D24E5">
              <w:rPr>
                <w:sz w:val="20"/>
                <w:szCs w:val="20"/>
              </w:rPr>
              <w:t>helpi</w:t>
            </w:r>
            <w:r w:rsidRPr="000D24E5">
              <w:rPr>
                <w:spacing w:val="-1"/>
                <w:sz w:val="20"/>
                <w:szCs w:val="20"/>
              </w:rPr>
              <w:t>n</w:t>
            </w:r>
            <w:r w:rsidRPr="000D24E5">
              <w:rPr>
                <w:sz w:val="20"/>
                <w:szCs w:val="20"/>
              </w:rPr>
              <w:t>g.</w:t>
            </w:r>
          </w:p>
          <w:p w:rsidR="00E74CA3" w:rsidRPr="000D24E5" w:rsidRDefault="00E74CA3" w:rsidP="00C74282">
            <w:pPr>
              <w:tabs>
                <w:tab w:val="left" w:pos="460"/>
              </w:tabs>
              <w:spacing w:line="244" w:lineRule="exact"/>
              <w:ind w:left="102" w:right="-20"/>
              <w:rPr>
                <w:sz w:val="20"/>
                <w:szCs w:val="20"/>
              </w:rPr>
            </w:pPr>
            <w:r w:rsidRPr="000D24E5">
              <w:rPr>
                <w:sz w:val="20"/>
                <w:szCs w:val="20"/>
              </w:rPr>
              <w:t></w:t>
            </w:r>
            <w:r w:rsidRPr="000D24E5">
              <w:rPr>
                <w:sz w:val="20"/>
                <w:szCs w:val="20"/>
              </w:rPr>
              <w:tab/>
              <w:t>Decide</w:t>
            </w:r>
            <w:r w:rsidRPr="000D24E5">
              <w:rPr>
                <w:spacing w:val="-2"/>
                <w:sz w:val="20"/>
                <w:szCs w:val="20"/>
              </w:rPr>
              <w:t xml:space="preserve"> </w:t>
            </w:r>
            <w:r w:rsidRPr="000D24E5">
              <w:rPr>
                <w:sz w:val="20"/>
                <w:szCs w:val="20"/>
              </w:rPr>
              <w:t>where</w:t>
            </w:r>
            <w:r w:rsidRPr="000D24E5">
              <w:rPr>
                <w:spacing w:val="-1"/>
                <w:sz w:val="20"/>
                <w:szCs w:val="20"/>
              </w:rPr>
              <w:t xml:space="preserve"> </w:t>
            </w:r>
            <w:r w:rsidRPr="000D24E5">
              <w:rPr>
                <w:sz w:val="20"/>
                <w:szCs w:val="20"/>
              </w:rPr>
              <w:t>you’ll</w:t>
            </w:r>
            <w:r w:rsidRPr="000D24E5">
              <w:rPr>
                <w:spacing w:val="-1"/>
                <w:sz w:val="20"/>
                <w:szCs w:val="20"/>
              </w:rPr>
              <w:t xml:space="preserve"> </w:t>
            </w:r>
            <w:r w:rsidRPr="000D24E5">
              <w:rPr>
                <w:sz w:val="20"/>
                <w:szCs w:val="20"/>
              </w:rPr>
              <w:t>do your service.</w:t>
            </w:r>
          </w:p>
          <w:p w:rsidR="00E74CA3" w:rsidRPr="000D24E5" w:rsidRDefault="00E74CA3" w:rsidP="00C74282">
            <w:pPr>
              <w:tabs>
                <w:tab w:val="left" w:pos="460"/>
              </w:tabs>
              <w:spacing w:line="244" w:lineRule="exact"/>
              <w:ind w:left="102" w:right="-20"/>
              <w:rPr>
                <w:sz w:val="20"/>
                <w:szCs w:val="20"/>
              </w:rPr>
            </w:pPr>
            <w:r w:rsidRPr="000D24E5">
              <w:rPr>
                <w:sz w:val="20"/>
                <w:szCs w:val="20"/>
              </w:rPr>
              <w:t></w:t>
            </w:r>
            <w:r w:rsidRPr="000D24E5">
              <w:rPr>
                <w:sz w:val="20"/>
                <w:szCs w:val="20"/>
              </w:rPr>
              <w:tab/>
              <w:t>Get perm</w:t>
            </w:r>
            <w:r w:rsidRPr="000D24E5">
              <w:rPr>
                <w:spacing w:val="-1"/>
                <w:sz w:val="20"/>
                <w:szCs w:val="20"/>
              </w:rPr>
              <w:t>i</w:t>
            </w:r>
            <w:r w:rsidRPr="000D24E5">
              <w:rPr>
                <w:sz w:val="20"/>
                <w:szCs w:val="20"/>
              </w:rPr>
              <w:t>ss</w:t>
            </w:r>
            <w:r w:rsidRPr="000D24E5">
              <w:rPr>
                <w:spacing w:val="-1"/>
                <w:sz w:val="20"/>
                <w:szCs w:val="20"/>
              </w:rPr>
              <w:t>i</w:t>
            </w:r>
            <w:r w:rsidRPr="000D24E5">
              <w:rPr>
                <w:sz w:val="20"/>
                <w:szCs w:val="20"/>
              </w:rPr>
              <w:t>on.</w:t>
            </w:r>
          </w:p>
          <w:p w:rsidR="00E74CA3" w:rsidRPr="000D24E5" w:rsidRDefault="00E74CA3" w:rsidP="00C74282">
            <w:pPr>
              <w:tabs>
                <w:tab w:val="left" w:pos="460"/>
              </w:tabs>
              <w:spacing w:line="244" w:lineRule="exact"/>
              <w:ind w:left="102" w:right="-20"/>
              <w:rPr>
                <w:sz w:val="20"/>
                <w:szCs w:val="20"/>
              </w:rPr>
            </w:pPr>
            <w:r w:rsidRPr="000D24E5">
              <w:rPr>
                <w:sz w:val="20"/>
                <w:szCs w:val="20"/>
              </w:rPr>
              <w:t></w:t>
            </w:r>
            <w:r w:rsidRPr="000D24E5">
              <w:rPr>
                <w:sz w:val="20"/>
                <w:szCs w:val="20"/>
              </w:rPr>
              <w:tab/>
              <w:t>Spre</w:t>
            </w:r>
            <w:r w:rsidRPr="000D24E5">
              <w:rPr>
                <w:spacing w:val="-1"/>
                <w:sz w:val="20"/>
                <w:szCs w:val="20"/>
              </w:rPr>
              <w:t>a</w:t>
            </w:r>
            <w:r w:rsidRPr="000D24E5">
              <w:rPr>
                <w:sz w:val="20"/>
                <w:szCs w:val="20"/>
              </w:rPr>
              <w:t xml:space="preserve">d the </w:t>
            </w:r>
            <w:r w:rsidRPr="000D24E5">
              <w:rPr>
                <w:spacing w:val="-1"/>
                <w:sz w:val="20"/>
                <w:szCs w:val="20"/>
              </w:rPr>
              <w:t>w</w:t>
            </w:r>
            <w:r w:rsidRPr="000D24E5">
              <w:rPr>
                <w:sz w:val="20"/>
                <w:szCs w:val="20"/>
              </w:rPr>
              <w:t>ord.</w:t>
            </w:r>
          </w:p>
          <w:p w:rsidR="00E74CA3" w:rsidRPr="000D24E5" w:rsidRDefault="00E74CA3" w:rsidP="00C74282">
            <w:pPr>
              <w:tabs>
                <w:tab w:val="left" w:pos="460"/>
              </w:tabs>
              <w:spacing w:line="244" w:lineRule="exact"/>
              <w:ind w:left="102" w:right="-20"/>
              <w:rPr>
                <w:sz w:val="20"/>
                <w:szCs w:val="20"/>
              </w:rPr>
            </w:pPr>
            <w:r w:rsidRPr="000D24E5">
              <w:rPr>
                <w:sz w:val="20"/>
                <w:szCs w:val="20"/>
              </w:rPr>
              <w:t></w:t>
            </w:r>
            <w:r w:rsidRPr="000D24E5">
              <w:rPr>
                <w:sz w:val="20"/>
                <w:szCs w:val="20"/>
              </w:rPr>
              <w:tab/>
              <w:t>Ra</w:t>
            </w:r>
            <w:r w:rsidRPr="000D24E5">
              <w:rPr>
                <w:spacing w:val="-1"/>
                <w:sz w:val="20"/>
                <w:szCs w:val="20"/>
              </w:rPr>
              <w:t>i</w:t>
            </w:r>
            <w:r w:rsidRPr="000D24E5">
              <w:rPr>
                <w:spacing w:val="1"/>
                <w:sz w:val="20"/>
                <w:szCs w:val="20"/>
              </w:rPr>
              <w:t>s</w:t>
            </w:r>
            <w:r w:rsidRPr="000D24E5">
              <w:rPr>
                <w:sz w:val="20"/>
                <w:szCs w:val="20"/>
              </w:rPr>
              <w:t>e mo</w:t>
            </w:r>
            <w:r w:rsidRPr="000D24E5">
              <w:rPr>
                <w:spacing w:val="-1"/>
                <w:sz w:val="20"/>
                <w:szCs w:val="20"/>
              </w:rPr>
              <w:t>n</w:t>
            </w:r>
            <w:r w:rsidRPr="000D24E5">
              <w:rPr>
                <w:sz w:val="20"/>
                <w:szCs w:val="20"/>
              </w:rPr>
              <w:t>ey (if you need to).</w:t>
            </w:r>
          </w:p>
        </w:tc>
        <w:tc>
          <w:tcPr>
            <w:tcW w:w="2071" w:type="dxa"/>
            <w:tcBorders>
              <w:top w:val="single" w:sz="4" w:space="0" w:color="000000"/>
              <w:left w:val="single" w:sz="4" w:space="0" w:color="000000"/>
              <w:bottom w:val="single" w:sz="4" w:space="0" w:color="000000"/>
              <w:right w:val="single" w:sz="4" w:space="0" w:color="000000"/>
            </w:tcBorders>
          </w:tcPr>
          <w:p w:rsidR="00E74CA3" w:rsidRPr="000D24E5" w:rsidRDefault="00E74CA3" w:rsidP="00C74282">
            <w:pPr>
              <w:spacing w:before="67" w:line="239" w:lineRule="auto"/>
              <w:ind w:left="102" w:right="335"/>
              <w:rPr>
                <w:sz w:val="20"/>
                <w:szCs w:val="20"/>
              </w:rPr>
            </w:pPr>
            <w:r w:rsidRPr="000D24E5">
              <w:rPr>
                <w:sz w:val="20"/>
                <w:szCs w:val="20"/>
              </w:rPr>
              <w:t>Teach</w:t>
            </w:r>
            <w:r w:rsidRPr="000D24E5">
              <w:rPr>
                <w:spacing w:val="-1"/>
                <w:sz w:val="20"/>
                <w:szCs w:val="20"/>
              </w:rPr>
              <w:t>e</w:t>
            </w:r>
            <w:r w:rsidRPr="000D24E5">
              <w:rPr>
                <w:sz w:val="20"/>
                <w:szCs w:val="20"/>
              </w:rPr>
              <w:t>r Observatio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and Conf</w:t>
            </w:r>
            <w:r w:rsidRPr="000D24E5">
              <w:rPr>
                <w:spacing w:val="-1"/>
                <w:sz w:val="20"/>
                <w:szCs w:val="20"/>
              </w:rPr>
              <w:t>e</w:t>
            </w:r>
            <w:r w:rsidRPr="000D24E5">
              <w:rPr>
                <w:sz w:val="20"/>
                <w:szCs w:val="20"/>
              </w:rPr>
              <w:t>re</w:t>
            </w:r>
            <w:r w:rsidRPr="000D24E5">
              <w:rPr>
                <w:spacing w:val="-1"/>
                <w:sz w:val="20"/>
                <w:szCs w:val="20"/>
              </w:rPr>
              <w:t>n</w:t>
            </w:r>
            <w:r w:rsidRPr="000D24E5">
              <w:rPr>
                <w:sz w:val="20"/>
                <w:szCs w:val="20"/>
              </w:rPr>
              <w:t>ci</w:t>
            </w:r>
            <w:r w:rsidRPr="000D24E5">
              <w:rPr>
                <w:spacing w:val="-1"/>
                <w:sz w:val="20"/>
                <w:szCs w:val="20"/>
              </w:rPr>
              <w:t>n</w:t>
            </w:r>
            <w:r w:rsidRPr="000D24E5">
              <w:rPr>
                <w:sz w:val="20"/>
                <w:szCs w:val="20"/>
              </w:rPr>
              <w:t>g</w:t>
            </w:r>
          </w:p>
          <w:p w:rsidR="00E74CA3" w:rsidRPr="000D24E5" w:rsidRDefault="00E74CA3" w:rsidP="00C74282">
            <w:pPr>
              <w:spacing w:before="10" w:line="220" w:lineRule="exact"/>
              <w:rPr>
                <w:sz w:val="20"/>
                <w:szCs w:val="20"/>
              </w:rPr>
            </w:pPr>
          </w:p>
          <w:p w:rsidR="00E74CA3" w:rsidRPr="000D24E5" w:rsidRDefault="00E74CA3" w:rsidP="00C74282">
            <w:pPr>
              <w:ind w:left="102" w:right="192"/>
              <w:rPr>
                <w:sz w:val="20"/>
                <w:szCs w:val="20"/>
              </w:rPr>
            </w:pPr>
            <w:r w:rsidRPr="000D24E5">
              <w:rPr>
                <w:sz w:val="20"/>
                <w:szCs w:val="20"/>
              </w:rPr>
              <w:t>Write a plan for the proj</w:t>
            </w:r>
            <w:r w:rsidRPr="000D24E5">
              <w:rPr>
                <w:spacing w:val="-1"/>
                <w:sz w:val="20"/>
                <w:szCs w:val="20"/>
              </w:rPr>
              <w:t>e</w:t>
            </w:r>
            <w:r w:rsidRPr="000D24E5">
              <w:rPr>
                <w:spacing w:val="1"/>
                <w:sz w:val="20"/>
                <w:szCs w:val="20"/>
              </w:rPr>
              <w:t>c</w:t>
            </w:r>
            <w:r w:rsidRPr="000D24E5">
              <w:rPr>
                <w:sz w:val="20"/>
                <w:szCs w:val="20"/>
              </w:rPr>
              <w:t>t</w:t>
            </w:r>
          </w:p>
          <w:p w:rsidR="00E74CA3" w:rsidRPr="000D24E5" w:rsidRDefault="00E74CA3" w:rsidP="00C74282">
            <w:pPr>
              <w:spacing w:before="9" w:line="220" w:lineRule="exact"/>
              <w:rPr>
                <w:sz w:val="20"/>
                <w:szCs w:val="20"/>
              </w:rPr>
            </w:pPr>
          </w:p>
          <w:p w:rsidR="00E74CA3" w:rsidRPr="000D24E5" w:rsidRDefault="00E74CA3" w:rsidP="00C74282">
            <w:pPr>
              <w:ind w:left="102" w:right="217"/>
              <w:rPr>
                <w:sz w:val="20"/>
                <w:szCs w:val="20"/>
              </w:rPr>
            </w:pPr>
            <w:r w:rsidRPr="000D24E5">
              <w:rPr>
                <w:sz w:val="20"/>
                <w:szCs w:val="20"/>
              </w:rPr>
              <w:t>Present plan</w:t>
            </w:r>
            <w:r w:rsidRPr="000D24E5">
              <w:rPr>
                <w:spacing w:val="-2"/>
                <w:sz w:val="20"/>
                <w:szCs w:val="20"/>
              </w:rPr>
              <w:t xml:space="preserve"> </w:t>
            </w:r>
            <w:r w:rsidRPr="000D24E5">
              <w:rPr>
                <w:sz w:val="20"/>
                <w:szCs w:val="20"/>
              </w:rPr>
              <w:t>to the cl</w:t>
            </w:r>
            <w:r w:rsidRPr="000D24E5">
              <w:rPr>
                <w:spacing w:val="-1"/>
                <w:sz w:val="20"/>
                <w:szCs w:val="20"/>
              </w:rPr>
              <w:t>a</w:t>
            </w:r>
            <w:r w:rsidRPr="000D24E5">
              <w:rPr>
                <w:spacing w:val="1"/>
                <w:sz w:val="20"/>
                <w:szCs w:val="20"/>
              </w:rPr>
              <w:t>s</w:t>
            </w:r>
            <w:r w:rsidRPr="000D24E5">
              <w:rPr>
                <w:sz w:val="20"/>
                <w:szCs w:val="20"/>
              </w:rPr>
              <w:t>s</w:t>
            </w:r>
          </w:p>
          <w:p w:rsidR="00E74CA3" w:rsidRPr="000D24E5" w:rsidRDefault="00E74CA3" w:rsidP="00C74282">
            <w:pPr>
              <w:spacing w:before="9" w:line="220" w:lineRule="exact"/>
              <w:rPr>
                <w:sz w:val="20"/>
                <w:szCs w:val="20"/>
              </w:rPr>
            </w:pPr>
          </w:p>
          <w:p w:rsidR="00E74CA3" w:rsidRPr="000D24E5" w:rsidRDefault="00E74CA3" w:rsidP="00C74282">
            <w:pPr>
              <w:ind w:left="102" w:right="-20"/>
              <w:rPr>
                <w:sz w:val="20"/>
                <w:szCs w:val="20"/>
              </w:rPr>
            </w:pPr>
            <w:r w:rsidRPr="000D24E5">
              <w:rPr>
                <w:sz w:val="20"/>
                <w:szCs w:val="20"/>
              </w:rPr>
              <w:t>Presentation</w:t>
            </w:r>
            <w:r w:rsidRPr="000D24E5">
              <w:rPr>
                <w:spacing w:val="-2"/>
                <w:sz w:val="20"/>
                <w:szCs w:val="20"/>
              </w:rPr>
              <w:t xml:space="preserve"> </w:t>
            </w:r>
            <w:r w:rsidRPr="000D24E5">
              <w:rPr>
                <w:sz w:val="20"/>
                <w:szCs w:val="20"/>
              </w:rPr>
              <w:t>Ru</w:t>
            </w:r>
            <w:r w:rsidRPr="000D24E5">
              <w:rPr>
                <w:spacing w:val="-1"/>
                <w:sz w:val="20"/>
                <w:szCs w:val="20"/>
              </w:rPr>
              <w:t>b</w:t>
            </w:r>
            <w:r w:rsidRPr="000D24E5">
              <w:rPr>
                <w:sz w:val="20"/>
                <w:szCs w:val="20"/>
              </w:rPr>
              <w:t>ric</w:t>
            </w: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line="164" w:lineRule="exact"/>
        <w:ind w:left="388" w:right="-20"/>
        <w:rPr>
          <w:sz w:val="20"/>
          <w:szCs w:val="20"/>
        </w:rPr>
      </w:pPr>
      <w:r w:rsidRPr="000D24E5">
        <w:rPr>
          <w:position w:val="1"/>
          <w:sz w:val="20"/>
          <w:szCs w:val="20"/>
        </w:rPr>
        <w:lastRenderedPageBreak/>
        <w:t>lead</w:t>
      </w:r>
      <w:r w:rsidRPr="000D24E5">
        <w:rPr>
          <w:spacing w:val="-1"/>
          <w:position w:val="1"/>
          <w:sz w:val="20"/>
          <w:szCs w:val="20"/>
        </w:rPr>
        <w:t>e</w:t>
      </w:r>
      <w:r w:rsidRPr="000D24E5">
        <w:rPr>
          <w:position w:val="1"/>
          <w:sz w:val="20"/>
          <w:szCs w:val="20"/>
        </w:rPr>
        <w:t>rship ro</w:t>
      </w:r>
      <w:r w:rsidRPr="000D24E5">
        <w:rPr>
          <w:spacing w:val="-1"/>
          <w:position w:val="1"/>
          <w:sz w:val="20"/>
          <w:szCs w:val="20"/>
        </w:rPr>
        <w:t>l</w:t>
      </w:r>
      <w:r w:rsidRPr="000D24E5">
        <w:rPr>
          <w:position w:val="1"/>
          <w:sz w:val="20"/>
          <w:szCs w:val="20"/>
        </w:rPr>
        <w:t>es a</w:t>
      </w:r>
      <w:r w:rsidRPr="000D24E5">
        <w:rPr>
          <w:spacing w:val="-1"/>
          <w:position w:val="1"/>
          <w:sz w:val="20"/>
          <w:szCs w:val="20"/>
        </w:rPr>
        <w:t>n</w:t>
      </w:r>
      <w:r w:rsidRPr="000D24E5">
        <w:rPr>
          <w:position w:val="1"/>
          <w:sz w:val="20"/>
          <w:szCs w:val="20"/>
        </w:rPr>
        <w:t>d c</w:t>
      </w:r>
      <w:r w:rsidRPr="000D24E5">
        <w:rPr>
          <w:spacing w:val="-1"/>
          <w:position w:val="1"/>
          <w:sz w:val="20"/>
          <w:szCs w:val="20"/>
        </w:rPr>
        <w:t>r</w:t>
      </w:r>
      <w:r w:rsidRPr="000D24E5">
        <w:rPr>
          <w:position w:val="1"/>
          <w:sz w:val="20"/>
          <w:szCs w:val="20"/>
        </w:rPr>
        <w:t>oss-cultural</w:t>
      </w:r>
      <w:r w:rsidRPr="000D24E5">
        <w:rPr>
          <w:spacing w:val="-1"/>
          <w:position w:val="1"/>
          <w:sz w:val="20"/>
          <w:szCs w:val="20"/>
        </w:rPr>
        <w:t xml:space="preserve"> </w:t>
      </w:r>
      <w:r w:rsidRPr="000D24E5">
        <w:rPr>
          <w:position w:val="1"/>
          <w:sz w:val="20"/>
          <w:szCs w:val="20"/>
        </w:rPr>
        <w:t>c</w:t>
      </w:r>
      <w:r w:rsidRPr="000D24E5">
        <w:rPr>
          <w:spacing w:val="-1"/>
          <w:position w:val="1"/>
          <w:sz w:val="20"/>
          <w:szCs w:val="20"/>
        </w:rPr>
        <w:t>o</w:t>
      </w:r>
      <w:r w:rsidRPr="000D24E5">
        <w:rPr>
          <w:position w:val="1"/>
          <w:sz w:val="20"/>
          <w:szCs w:val="20"/>
        </w:rPr>
        <w:t>nt</w:t>
      </w:r>
      <w:r w:rsidRPr="000D24E5">
        <w:rPr>
          <w:spacing w:val="-1"/>
          <w:position w:val="1"/>
          <w:sz w:val="20"/>
          <w:szCs w:val="20"/>
        </w:rPr>
        <w:t>ex</w:t>
      </w:r>
      <w:r w:rsidRPr="000D24E5">
        <w:rPr>
          <w:position w:val="1"/>
          <w:sz w:val="20"/>
          <w:szCs w:val="20"/>
        </w:rPr>
        <w:t>ts</w:t>
      </w:r>
    </w:p>
    <w:tbl>
      <w:tblPr>
        <w:tblpPr w:leftFromText="180" w:rightFromText="180" w:vertAnchor="page" w:horzAnchor="margin" w:tblpY="1981"/>
        <w:tblW w:w="0" w:type="auto"/>
        <w:tblLayout w:type="fixed"/>
        <w:tblCellMar>
          <w:left w:w="0" w:type="dxa"/>
          <w:right w:w="0" w:type="dxa"/>
        </w:tblCellMar>
        <w:tblLook w:val="01E0" w:firstRow="1" w:lastRow="1" w:firstColumn="1" w:lastColumn="1" w:noHBand="0" w:noVBand="0"/>
      </w:tblPr>
      <w:tblGrid>
        <w:gridCol w:w="2431"/>
        <w:gridCol w:w="4675"/>
        <w:gridCol w:w="4950"/>
        <w:gridCol w:w="2071"/>
      </w:tblGrid>
      <w:tr w:rsidR="00DE6AA4" w:rsidRPr="000D24E5" w:rsidTr="00422E19">
        <w:trPr>
          <w:trHeight w:val="1448"/>
        </w:trPr>
        <w:tc>
          <w:tcPr>
            <w:tcW w:w="2431" w:type="dxa"/>
            <w:vMerge w:val="restart"/>
            <w:tcBorders>
              <w:top w:val="single" w:sz="4" w:space="0" w:color="000000"/>
              <w:left w:val="single" w:sz="4" w:space="0" w:color="000000"/>
              <w:right w:val="single" w:sz="4" w:space="0" w:color="000000"/>
            </w:tcBorders>
          </w:tcPr>
          <w:p w:rsidR="00DE6AA4" w:rsidRPr="000D24E5" w:rsidRDefault="00DE6AA4" w:rsidP="00C74282">
            <w:pPr>
              <w:rPr>
                <w:sz w:val="20"/>
                <w:szCs w:val="20"/>
              </w:rPr>
            </w:pPr>
          </w:p>
        </w:tc>
        <w:tc>
          <w:tcPr>
            <w:tcW w:w="4675" w:type="dxa"/>
            <w:vMerge w:val="restart"/>
            <w:tcBorders>
              <w:top w:val="single" w:sz="4" w:space="0" w:color="000000"/>
              <w:left w:val="single" w:sz="4" w:space="0" w:color="000000"/>
              <w:right w:val="single" w:sz="4" w:space="0" w:color="000000"/>
            </w:tcBorders>
          </w:tcPr>
          <w:p w:rsidR="00DE6AA4" w:rsidRPr="000D24E5" w:rsidRDefault="00DE6AA4" w:rsidP="00C74282">
            <w:pPr>
              <w:spacing w:before="67" w:line="239" w:lineRule="auto"/>
              <w:ind w:left="101" w:right="295"/>
              <w:jc w:val="both"/>
              <w:rPr>
                <w:sz w:val="20"/>
                <w:szCs w:val="20"/>
              </w:rPr>
            </w:pPr>
            <w:r w:rsidRPr="000D24E5">
              <w:rPr>
                <w:sz w:val="20"/>
                <w:szCs w:val="20"/>
              </w:rPr>
              <w:t>Corp</w:t>
            </w:r>
            <w:r w:rsidRPr="000D24E5">
              <w:rPr>
                <w:spacing w:val="-1"/>
                <w:sz w:val="20"/>
                <w:szCs w:val="20"/>
              </w:rPr>
              <w:t>o</w:t>
            </w:r>
            <w:r w:rsidRPr="000D24E5">
              <w:rPr>
                <w:sz w:val="20"/>
                <w:szCs w:val="20"/>
              </w:rPr>
              <w:t xml:space="preserve">ration </w:t>
            </w:r>
            <w:r w:rsidRPr="000D24E5">
              <w:rPr>
                <w:spacing w:val="-2"/>
                <w:sz w:val="20"/>
                <w:szCs w:val="20"/>
              </w:rPr>
              <w:t>f</w:t>
            </w:r>
            <w:r w:rsidRPr="000D24E5">
              <w:rPr>
                <w:sz w:val="20"/>
                <w:szCs w:val="20"/>
              </w:rPr>
              <w:t>or Nati</w:t>
            </w:r>
            <w:r w:rsidRPr="000D24E5">
              <w:rPr>
                <w:spacing w:val="-1"/>
                <w:sz w:val="20"/>
                <w:szCs w:val="20"/>
              </w:rPr>
              <w:t>o</w:t>
            </w:r>
            <w:r w:rsidRPr="000D24E5">
              <w:rPr>
                <w:sz w:val="20"/>
                <w:szCs w:val="20"/>
              </w:rPr>
              <w:t xml:space="preserve">nal </w:t>
            </w:r>
            <w:r w:rsidRPr="000D24E5">
              <w:rPr>
                <w:spacing w:val="-2"/>
                <w:sz w:val="20"/>
                <w:szCs w:val="20"/>
              </w:rPr>
              <w:t>S</w:t>
            </w:r>
            <w:r w:rsidRPr="000D24E5">
              <w:rPr>
                <w:sz w:val="20"/>
                <w:szCs w:val="20"/>
              </w:rPr>
              <w:t>ervice</w:t>
            </w:r>
            <w:r w:rsidRPr="000D24E5">
              <w:rPr>
                <w:spacing w:val="-2"/>
                <w:sz w:val="20"/>
                <w:szCs w:val="20"/>
              </w:rPr>
              <w:t xml:space="preserve"> </w:t>
            </w:r>
            <w:r w:rsidRPr="000D24E5">
              <w:rPr>
                <w:spacing w:val="1"/>
                <w:sz w:val="20"/>
                <w:szCs w:val="20"/>
              </w:rPr>
              <w:t>(</w:t>
            </w:r>
            <w:r w:rsidRPr="000D24E5">
              <w:rPr>
                <w:color w:val="0000FF"/>
                <w:sz w:val="20"/>
                <w:szCs w:val="20"/>
                <w:u w:val="single" w:color="0000FF"/>
              </w:rPr>
              <w:t>www.</w:t>
            </w:r>
            <w:r w:rsidRPr="000D24E5">
              <w:rPr>
                <w:color w:val="0000FF"/>
                <w:spacing w:val="1"/>
                <w:sz w:val="20"/>
                <w:szCs w:val="20"/>
                <w:u w:val="single" w:color="0000FF"/>
              </w:rPr>
              <w:t>c</w:t>
            </w:r>
            <w:r w:rsidRPr="000D24E5">
              <w:rPr>
                <w:color w:val="0000FF"/>
                <w:sz w:val="20"/>
                <w:szCs w:val="20"/>
                <w:u w:val="single" w:color="0000FF"/>
              </w:rPr>
              <w:t>n</w:t>
            </w:r>
            <w:r w:rsidRPr="000D24E5">
              <w:rPr>
                <w:color w:val="0000FF"/>
                <w:spacing w:val="1"/>
                <w:sz w:val="20"/>
                <w:szCs w:val="20"/>
                <w:u w:val="single" w:color="0000FF"/>
              </w:rPr>
              <w:t>s</w:t>
            </w:r>
            <w:r w:rsidRPr="000D24E5">
              <w:rPr>
                <w:color w:val="0000FF"/>
                <w:sz w:val="20"/>
                <w:szCs w:val="20"/>
                <w:u w:val="single" w:color="0000FF"/>
              </w:rPr>
              <w:t>.gov</w:t>
            </w:r>
            <w:r w:rsidRPr="000D24E5">
              <w:rPr>
                <w:color w:val="000000"/>
                <w:sz w:val="20"/>
                <w:szCs w:val="20"/>
              </w:rPr>
              <w:t>) match</w:t>
            </w:r>
            <w:r w:rsidRPr="000D24E5">
              <w:rPr>
                <w:color w:val="000000"/>
                <w:spacing w:val="-1"/>
                <w:sz w:val="20"/>
                <w:szCs w:val="20"/>
              </w:rPr>
              <w:t>e</w:t>
            </w:r>
            <w:r w:rsidRPr="000D24E5">
              <w:rPr>
                <w:color w:val="000000"/>
                <w:sz w:val="20"/>
                <w:szCs w:val="20"/>
              </w:rPr>
              <w:t>s p</w:t>
            </w:r>
            <w:r w:rsidRPr="000D24E5">
              <w:rPr>
                <w:color w:val="000000"/>
                <w:spacing w:val="-1"/>
                <w:sz w:val="20"/>
                <w:szCs w:val="20"/>
              </w:rPr>
              <w:t>eo</w:t>
            </w:r>
            <w:r w:rsidRPr="000D24E5">
              <w:rPr>
                <w:color w:val="000000"/>
                <w:sz w:val="20"/>
                <w:szCs w:val="20"/>
              </w:rPr>
              <w:t>ple of all ag</w:t>
            </w:r>
            <w:r w:rsidRPr="000D24E5">
              <w:rPr>
                <w:color w:val="000000"/>
                <w:spacing w:val="-1"/>
                <w:sz w:val="20"/>
                <w:szCs w:val="20"/>
              </w:rPr>
              <w:t>e</w:t>
            </w:r>
            <w:r w:rsidRPr="000D24E5">
              <w:rPr>
                <w:color w:val="000000"/>
                <w:sz w:val="20"/>
                <w:szCs w:val="20"/>
              </w:rPr>
              <w:t>s with o</w:t>
            </w:r>
            <w:r w:rsidRPr="000D24E5">
              <w:rPr>
                <w:color w:val="000000"/>
                <w:spacing w:val="-1"/>
                <w:sz w:val="20"/>
                <w:szCs w:val="20"/>
              </w:rPr>
              <w:t>p</w:t>
            </w:r>
            <w:r w:rsidRPr="000D24E5">
              <w:rPr>
                <w:color w:val="000000"/>
                <w:sz w:val="20"/>
                <w:szCs w:val="20"/>
              </w:rPr>
              <w:t>por</w:t>
            </w:r>
            <w:r w:rsidRPr="000D24E5">
              <w:rPr>
                <w:color w:val="000000"/>
                <w:spacing w:val="-2"/>
                <w:sz w:val="20"/>
                <w:szCs w:val="20"/>
              </w:rPr>
              <w:t>t</w:t>
            </w:r>
            <w:r w:rsidRPr="000D24E5">
              <w:rPr>
                <w:color w:val="000000"/>
                <w:sz w:val="20"/>
                <w:szCs w:val="20"/>
              </w:rPr>
              <w:t>unities to serve the</w:t>
            </w:r>
            <w:r w:rsidRPr="000D24E5">
              <w:rPr>
                <w:color w:val="000000"/>
                <w:spacing w:val="-1"/>
                <w:sz w:val="20"/>
                <w:szCs w:val="20"/>
              </w:rPr>
              <w:t>i</w:t>
            </w:r>
            <w:r w:rsidRPr="000D24E5">
              <w:rPr>
                <w:color w:val="000000"/>
                <w:sz w:val="20"/>
                <w:szCs w:val="20"/>
              </w:rPr>
              <w:t>r c</w:t>
            </w:r>
            <w:r w:rsidRPr="000D24E5">
              <w:rPr>
                <w:color w:val="000000"/>
                <w:spacing w:val="-1"/>
                <w:sz w:val="20"/>
                <w:szCs w:val="20"/>
              </w:rPr>
              <w:t>o</w:t>
            </w:r>
            <w:r w:rsidRPr="000D24E5">
              <w:rPr>
                <w:color w:val="000000"/>
                <w:sz w:val="20"/>
                <w:szCs w:val="20"/>
              </w:rPr>
              <w:t>mmunity.</w:t>
            </w:r>
          </w:p>
          <w:p w:rsidR="00DE6AA4" w:rsidRPr="000D24E5" w:rsidRDefault="00DE6AA4" w:rsidP="00C74282">
            <w:pPr>
              <w:spacing w:before="10" w:line="220" w:lineRule="exact"/>
              <w:rPr>
                <w:sz w:val="20"/>
                <w:szCs w:val="20"/>
              </w:rPr>
            </w:pPr>
          </w:p>
          <w:p w:rsidR="00DE6AA4" w:rsidRPr="000D24E5" w:rsidRDefault="00DE6AA4" w:rsidP="00C74282">
            <w:pPr>
              <w:ind w:left="101" w:right="273"/>
              <w:rPr>
                <w:sz w:val="20"/>
                <w:szCs w:val="20"/>
              </w:rPr>
            </w:pPr>
            <w:r w:rsidRPr="000D24E5">
              <w:rPr>
                <w:sz w:val="20"/>
                <w:szCs w:val="20"/>
              </w:rPr>
              <w:t>Voic</w:t>
            </w:r>
            <w:r w:rsidRPr="000D24E5">
              <w:rPr>
                <w:spacing w:val="-1"/>
                <w:sz w:val="20"/>
                <w:szCs w:val="20"/>
              </w:rPr>
              <w:t>e</w:t>
            </w:r>
            <w:r w:rsidRPr="000D24E5">
              <w:rPr>
                <w:sz w:val="20"/>
                <w:szCs w:val="20"/>
              </w:rPr>
              <w:t xml:space="preserve">s of Youth </w:t>
            </w:r>
            <w:r w:rsidRPr="000D24E5">
              <w:rPr>
                <w:spacing w:val="1"/>
                <w:sz w:val="20"/>
                <w:szCs w:val="20"/>
              </w:rPr>
              <w:t>(</w:t>
            </w:r>
            <w:hyperlink r:id="rId529">
              <w:r w:rsidRPr="000D24E5">
                <w:rPr>
                  <w:color w:val="0000FF"/>
                  <w:sz w:val="20"/>
                  <w:szCs w:val="20"/>
                  <w:u w:val="single" w:color="0000FF"/>
                </w:rPr>
                <w:t>www.uni</w:t>
              </w:r>
              <w:r w:rsidRPr="000D24E5">
                <w:rPr>
                  <w:color w:val="0000FF"/>
                  <w:spacing w:val="1"/>
                  <w:sz w:val="20"/>
                  <w:szCs w:val="20"/>
                  <w:u w:val="single" w:color="0000FF"/>
                </w:rPr>
                <w:t>c</w:t>
              </w:r>
              <w:r w:rsidRPr="000D24E5">
                <w:rPr>
                  <w:color w:val="0000FF"/>
                  <w:sz w:val="20"/>
                  <w:szCs w:val="20"/>
                  <w:u w:val="single" w:color="0000FF"/>
                </w:rPr>
                <w:t>ef.org/voy</w:t>
              </w:r>
            </w:hyperlink>
            <w:r w:rsidRPr="000D24E5">
              <w:rPr>
                <w:color w:val="000000"/>
                <w:sz w:val="20"/>
                <w:szCs w:val="20"/>
              </w:rPr>
              <w:t xml:space="preserve">) </w:t>
            </w:r>
            <w:r w:rsidRPr="000D24E5">
              <w:rPr>
                <w:color w:val="000000"/>
                <w:spacing w:val="-1"/>
                <w:sz w:val="20"/>
                <w:szCs w:val="20"/>
              </w:rPr>
              <w:t>h</w:t>
            </w:r>
            <w:r w:rsidRPr="000D24E5">
              <w:rPr>
                <w:color w:val="000000"/>
                <w:sz w:val="20"/>
                <w:szCs w:val="20"/>
              </w:rPr>
              <w:t>as li</w:t>
            </w:r>
            <w:r w:rsidRPr="000D24E5">
              <w:rPr>
                <w:color w:val="000000"/>
                <w:spacing w:val="-1"/>
                <w:sz w:val="20"/>
                <w:szCs w:val="20"/>
              </w:rPr>
              <w:t>n</w:t>
            </w:r>
            <w:r w:rsidRPr="000D24E5">
              <w:rPr>
                <w:color w:val="000000"/>
                <w:sz w:val="20"/>
                <w:szCs w:val="20"/>
              </w:rPr>
              <w:t>ks and informat</w:t>
            </w:r>
            <w:r w:rsidRPr="000D24E5">
              <w:rPr>
                <w:color w:val="000000"/>
                <w:spacing w:val="-1"/>
                <w:sz w:val="20"/>
                <w:szCs w:val="20"/>
              </w:rPr>
              <w:t>i</w:t>
            </w:r>
            <w:r w:rsidRPr="000D24E5">
              <w:rPr>
                <w:color w:val="000000"/>
                <w:sz w:val="20"/>
                <w:szCs w:val="20"/>
              </w:rPr>
              <w:t>on ab</w:t>
            </w:r>
            <w:r w:rsidRPr="000D24E5">
              <w:rPr>
                <w:color w:val="000000"/>
                <w:spacing w:val="-1"/>
                <w:sz w:val="20"/>
                <w:szCs w:val="20"/>
              </w:rPr>
              <w:t>o</w:t>
            </w:r>
            <w:r w:rsidRPr="000D24E5">
              <w:rPr>
                <w:color w:val="000000"/>
                <w:sz w:val="20"/>
                <w:szCs w:val="20"/>
              </w:rPr>
              <w:t>ut chi</w:t>
            </w:r>
            <w:r w:rsidRPr="000D24E5">
              <w:rPr>
                <w:color w:val="000000"/>
                <w:spacing w:val="-1"/>
                <w:sz w:val="20"/>
                <w:szCs w:val="20"/>
              </w:rPr>
              <w:t>l</w:t>
            </w:r>
            <w:r w:rsidRPr="000D24E5">
              <w:rPr>
                <w:color w:val="000000"/>
                <w:sz w:val="20"/>
                <w:szCs w:val="20"/>
              </w:rPr>
              <w:t xml:space="preserve">dren </w:t>
            </w:r>
            <w:r w:rsidRPr="000D24E5">
              <w:rPr>
                <w:color w:val="000000"/>
                <w:spacing w:val="-1"/>
                <w:sz w:val="20"/>
                <w:szCs w:val="20"/>
              </w:rPr>
              <w:t>a</w:t>
            </w:r>
            <w:r w:rsidRPr="000D24E5">
              <w:rPr>
                <w:color w:val="000000"/>
                <w:sz w:val="20"/>
                <w:szCs w:val="20"/>
              </w:rPr>
              <w:t>r</w:t>
            </w:r>
            <w:r w:rsidRPr="000D24E5">
              <w:rPr>
                <w:color w:val="000000"/>
                <w:spacing w:val="-1"/>
                <w:sz w:val="20"/>
                <w:szCs w:val="20"/>
              </w:rPr>
              <w:t>o</w:t>
            </w:r>
            <w:r w:rsidRPr="000D24E5">
              <w:rPr>
                <w:color w:val="000000"/>
                <w:sz w:val="20"/>
                <w:szCs w:val="20"/>
              </w:rPr>
              <w:t xml:space="preserve">und </w:t>
            </w:r>
            <w:r w:rsidRPr="000D24E5">
              <w:rPr>
                <w:color w:val="000000"/>
                <w:spacing w:val="-2"/>
                <w:sz w:val="20"/>
                <w:szCs w:val="20"/>
              </w:rPr>
              <w:t>t</w:t>
            </w:r>
            <w:r w:rsidRPr="000D24E5">
              <w:rPr>
                <w:color w:val="000000"/>
                <w:sz w:val="20"/>
                <w:szCs w:val="20"/>
              </w:rPr>
              <w:t>he w</w:t>
            </w:r>
            <w:r w:rsidRPr="000D24E5">
              <w:rPr>
                <w:color w:val="000000"/>
                <w:spacing w:val="-1"/>
                <w:sz w:val="20"/>
                <w:szCs w:val="20"/>
              </w:rPr>
              <w:t>o</w:t>
            </w:r>
            <w:r w:rsidRPr="000D24E5">
              <w:rPr>
                <w:color w:val="000000"/>
                <w:sz w:val="20"/>
                <w:szCs w:val="20"/>
              </w:rPr>
              <w:t>rld sh</w:t>
            </w:r>
            <w:r w:rsidRPr="000D24E5">
              <w:rPr>
                <w:color w:val="000000"/>
                <w:spacing w:val="-1"/>
                <w:sz w:val="20"/>
                <w:szCs w:val="20"/>
              </w:rPr>
              <w:t>a</w:t>
            </w:r>
            <w:r w:rsidRPr="000D24E5">
              <w:rPr>
                <w:color w:val="000000"/>
                <w:sz w:val="20"/>
                <w:szCs w:val="20"/>
              </w:rPr>
              <w:t>ring the</w:t>
            </w:r>
            <w:r w:rsidRPr="000D24E5">
              <w:rPr>
                <w:color w:val="000000"/>
                <w:spacing w:val="-1"/>
                <w:sz w:val="20"/>
                <w:szCs w:val="20"/>
              </w:rPr>
              <w:t>i</w:t>
            </w:r>
            <w:r w:rsidRPr="000D24E5">
              <w:rPr>
                <w:color w:val="000000"/>
                <w:sz w:val="20"/>
                <w:szCs w:val="20"/>
              </w:rPr>
              <w:t xml:space="preserve">r </w:t>
            </w:r>
            <w:r w:rsidRPr="000D24E5">
              <w:rPr>
                <w:color w:val="000000"/>
                <w:spacing w:val="-1"/>
                <w:sz w:val="20"/>
                <w:szCs w:val="20"/>
              </w:rPr>
              <w:t>i</w:t>
            </w:r>
            <w:r w:rsidRPr="000D24E5">
              <w:rPr>
                <w:color w:val="000000"/>
                <w:sz w:val="20"/>
                <w:szCs w:val="20"/>
              </w:rPr>
              <w:t>de</w:t>
            </w:r>
            <w:r w:rsidRPr="000D24E5">
              <w:rPr>
                <w:color w:val="000000"/>
                <w:spacing w:val="-1"/>
                <w:sz w:val="20"/>
                <w:szCs w:val="20"/>
              </w:rPr>
              <w:t>a</w:t>
            </w:r>
            <w:r w:rsidRPr="000D24E5">
              <w:rPr>
                <w:color w:val="000000"/>
                <w:sz w:val="20"/>
                <w:szCs w:val="20"/>
              </w:rPr>
              <w:t xml:space="preserve">s for the future, </w:t>
            </w:r>
            <w:r w:rsidRPr="000D24E5">
              <w:rPr>
                <w:color w:val="000000"/>
                <w:spacing w:val="-1"/>
                <w:sz w:val="20"/>
                <w:szCs w:val="20"/>
              </w:rPr>
              <w:t>a</w:t>
            </w:r>
            <w:r w:rsidRPr="000D24E5">
              <w:rPr>
                <w:color w:val="000000"/>
                <w:spacing w:val="1"/>
                <w:sz w:val="20"/>
                <w:szCs w:val="20"/>
              </w:rPr>
              <w:t>c</w:t>
            </w:r>
            <w:r w:rsidRPr="000D24E5">
              <w:rPr>
                <w:color w:val="000000"/>
                <w:sz w:val="20"/>
                <w:szCs w:val="20"/>
              </w:rPr>
              <w:t>tivism and chil</w:t>
            </w:r>
            <w:r w:rsidRPr="000D24E5">
              <w:rPr>
                <w:color w:val="000000"/>
                <w:spacing w:val="-1"/>
                <w:sz w:val="20"/>
                <w:szCs w:val="20"/>
              </w:rPr>
              <w:t>d</w:t>
            </w:r>
            <w:r w:rsidRPr="000D24E5">
              <w:rPr>
                <w:color w:val="000000"/>
                <w:sz w:val="20"/>
                <w:szCs w:val="20"/>
              </w:rPr>
              <w:t>ren</w:t>
            </w:r>
            <w:r w:rsidRPr="000D24E5">
              <w:rPr>
                <w:color w:val="000000"/>
                <w:spacing w:val="-1"/>
                <w:sz w:val="20"/>
                <w:szCs w:val="20"/>
              </w:rPr>
              <w:t>’</w:t>
            </w:r>
            <w:r w:rsidRPr="000D24E5">
              <w:rPr>
                <w:color w:val="000000"/>
                <w:sz w:val="20"/>
                <w:szCs w:val="20"/>
              </w:rPr>
              <w:t>s ri</w:t>
            </w:r>
            <w:r w:rsidRPr="000D24E5">
              <w:rPr>
                <w:color w:val="000000"/>
                <w:spacing w:val="-1"/>
                <w:sz w:val="20"/>
                <w:szCs w:val="20"/>
              </w:rPr>
              <w:t>g</w:t>
            </w:r>
            <w:r w:rsidRPr="000D24E5">
              <w:rPr>
                <w:color w:val="000000"/>
                <w:sz w:val="20"/>
                <w:szCs w:val="20"/>
              </w:rPr>
              <w:t>ht</w:t>
            </w:r>
            <w:r w:rsidRPr="000D24E5">
              <w:rPr>
                <w:color w:val="000000"/>
                <w:spacing w:val="1"/>
                <w:sz w:val="20"/>
                <w:szCs w:val="20"/>
              </w:rPr>
              <w:t>s</w:t>
            </w:r>
            <w:r w:rsidRPr="000D24E5">
              <w:rPr>
                <w:color w:val="000000"/>
                <w:sz w:val="20"/>
                <w:szCs w:val="20"/>
              </w:rPr>
              <w:t>.</w:t>
            </w:r>
          </w:p>
        </w:tc>
        <w:tc>
          <w:tcPr>
            <w:tcW w:w="4950" w:type="dxa"/>
            <w:tcBorders>
              <w:top w:val="single" w:sz="4" w:space="0" w:color="000000"/>
              <w:left w:val="single" w:sz="4" w:space="0" w:color="000000"/>
              <w:bottom w:val="single" w:sz="4" w:space="0" w:color="000000"/>
              <w:right w:val="single" w:sz="4" w:space="0" w:color="000000"/>
            </w:tcBorders>
          </w:tcPr>
          <w:p w:rsidR="00DE6AA4" w:rsidRPr="000D24E5" w:rsidRDefault="00DE6AA4" w:rsidP="00C74282">
            <w:pPr>
              <w:tabs>
                <w:tab w:val="left" w:pos="460"/>
              </w:tabs>
              <w:spacing w:before="66"/>
              <w:ind w:left="102" w:right="-20"/>
              <w:rPr>
                <w:sz w:val="20"/>
                <w:szCs w:val="20"/>
              </w:rPr>
            </w:pPr>
            <w:r w:rsidRPr="000D24E5">
              <w:rPr>
                <w:sz w:val="20"/>
                <w:szCs w:val="20"/>
              </w:rPr>
              <w:t></w:t>
            </w:r>
            <w:r w:rsidRPr="000D24E5">
              <w:rPr>
                <w:sz w:val="20"/>
                <w:szCs w:val="20"/>
              </w:rPr>
              <w:tab/>
              <w:t>Wh</w:t>
            </w:r>
            <w:r w:rsidRPr="000D24E5">
              <w:rPr>
                <w:spacing w:val="-1"/>
                <w:sz w:val="20"/>
                <w:szCs w:val="20"/>
              </w:rPr>
              <w:t>e</w:t>
            </w:r>
            <w:r w:rsidRPr="000D24E5">
              <w:rPr>
                <w:sz w:val="20"/>
                <w:szCs w:val="20"/>
              </w:rPr>
              <w:t xml:space="preserve">n your </w:t>
            </w:r>
            <w:r w:rsidRPr="000D24E5">
              <w:rPr>
                <w:spacing w:val="-1"/>
                <w:sz w:val="20"/>
                <w:szCs w:val="20"/>
              </w:rPr>
              <w:t>pr</w:t>
            </w:r>
            <w:r w:rsidRPr="000D24E5">
              <w:rPr>
                <w:sz w:val="20"/>
                <w:szCs w:val="20"/>
              </w:rPr>
              <w:t>oject h</w:t>
            </w:r>
            <w:r w:rsidRPr="000D24E5">
              <w:rPr>
                <w:spacing w:val="-1"/>
                <w:sz w:val="20"/>
                <w:szCs w:val="20"/>
              </w:rPr>
              <w:t>a</w:t>
            </w:r>
            <w:r w:rsidRPr="000D24E5">
              <w:rPr>
                <w:sz w:val="20"/>
                <w:szCs w:val="20"/>
              </w:rPr>
              <w:t>s e</w:t>
            </w:r>
            <w:r w:rsidRPr="000D24E5">
              <w:rPr>
                <w:spacing w:val="-1"/>
                <w:sz w:val="20"/>
                <w:szCs w:val="20"/>
              </w:rPr>
              <w:t>nd</w:t>
            </w:r>
            <w:r w:rsidRPr="000D24E5">
              <w:rPr>
                <w:sz w:val="20"/>
                <w:szCs w:val="20"/>
              </w:rPr>
              <w:t xml:space="preserve">ed, evaluate </w:t>
            </w:r>
            <w:r w:rsidRPr="000D24E5">
              <w:rPr>
                <w:spacing w:val="-1"/>
                <w:sz w:val="20"/>
                <w:szCs w:val="20"/>
              </w:rPr>
              <w:t>i</w:t>
            </w:r>
            <w:r w:rsidRPr="000D24E5">
              <w:rPr>
                <w:sz w:val="20"/>
                <w:szCs w:val="20"/>
              </w:rPr>
              <w:t>t.</w:t>
            </w:r>
          </w:p>
          <w:p w:rsidR="00DE6AA4" w:rsidRPr="000D24E5" w:rsidRDefault="00DE6AA4" w:rsidP="00C74282">
            <w:pPr>
              <w:spacing w:before="8" w:line="220" w:lineRule="exact"/>
              <w:rPr>
                <w:sz w:val="20"/>
                <w:szCs w:val="20"/>
              </w:rPr>
            </w:pPr>
          </w:p>
          <w:p w:rsidR="00DE6AA4" w:rsidRPr="00DE6AA4" w:rsidRDefault="00DE6AA4" w:rsidP="00DE6AA4">
            <w:pPr>
              <w:ind w:left="102" w:right="191"/>
              <w:rPr>
                <w:sz w:val="20"/>
                <w:szCs w:val="20"/>
              </w:rPr>
            </w:pPr>
            <w:r w:rsidRPr="000D24E5">
              <w:rPr>
                <w:sz w:val="20"/>
                <w:szCs w:val="20"/>
              </w:rPr>
              <w:t>Conf</w:t>
            </w:r>
            <w:r w:rsidRPr="000D24E5">
              <w:rPr>
                <w:spacing w:val="-1"/>
                <w:sz w:val="20"/>
                <w:szCs w:val="20"/>
              </w:rPr>
              <w:t>e</w:t>
            </w:r>
            <w:r w:rsidRPr="000D24E5">
              <w:rPr>
                <w:sz w:val="20"/>
                <w:szCs w:val="20"/>
              </w:rPr>
              <w:t>re</w:t>
            </w:r>
            <w:r w:rsidRPr="000D24E5">
              <w:rPr>
                <w:spacing w:val="-1"/>
                <w:sz w:val="20"/>
                <w:szCs w:val="20"/>
              </w:rPr>
              <w:t>n</w:t>
            </w:r>
            <w:r w:rsidRPr="000D24E5">
              <w:rPr>
                <w:sz w:val="20"/>
                <w:szCs w:val="20"/>
              </w:rPr>
              <w:t>ce</w:t>
            </w:r>
            <w:r w:rsidRPr="000D24E5">
              <w:rPr>
                <w:spacing w:val="-2"/>
                <w:sz w:val="20"/>
                <w:szCs w:val="20"/>
              </w:rPr>
              <w:t xml:space="preserve"> </w:t>
            </w:r>
            <w:r w:rsidRPr="000D24E5">
              <w:rPr>
                <w:sz w:val="20"/>
                <w:szCs w:val="20"/>
              </w:rPr>
              <w:t>with teacher</w:t>
            </w:r>
            <w:r w:rsidRPr="000D24E5">
              <w:rPr>
                <w:spacing w:val="-2"/>
                <w:sz w:val="20"/>
                <w:szCs w:val="20"/>
              </w:rPr>
              <w:t xml:space="preserve"> </w:t>
            </w:r>
            <w:r w:rsidRPr="000D24E5">
              <w:rPr>
                <w:sz w:val="20"/>
                <w:szCs w:val="20"/>
              </w:rPr>
              <w:t>as e</w:t>
            </w:r>
            <w:r w:rsidRPr="000D24E5">
              <w:rPr>
                <w:spacing w:val="-1"/>
                <w:sz w:val="20"/>
                <w:szCs w:val="20"/>
              </w:rPr>
              <w:t>a</w:t>
            </w:r>
            <w:r w:rsidRPr="000D24E5">
              <w:rPr>
                <w:sz w:val="20"/>
                <w:szCs w:val="20"/>
              </w:rPr>
              <w:t>ch</w:t>
            </w:r>
            <w:r w:rsidRPr="000D24E5">
              <w:rPr>
                <w:spacing w:val="-2"/>
                <w:sz w:val="20"/>
                <w:szCs w:val="20"/>
              </w:rPr>
              <w:t xml:space="preserve"> </w:t>
            </w:r>
            <w:r w:rsidRPr="000D24E5">
              <w:rPr>
                <w:sz w:val="20"/>
                <w:szCs w:val="20"/>
              </w:rPr>
              <w:t>step</w:t>
            </w:r>
            <w:r w:rsidRPr="000D24E5">
              <w:rPr>
                <w:spacing w:val="-2"/>
                <w:sz w:val="20"/>
                <w:szCs w:val="20"/>
              </w:rPr>
              <w:t xml:space="preserve"> </w:t>
            </w:r>
            <w:r w:rsidRPr="000D24E5">
              <w:rPr>
                <w:sz w:val="20"/>
                <w:szCs w:val="20"/>
              </w:rPr>
              <w:t>is co</w:t>
            </w:r>
            <w:r w:rsidRPr="000D24E5">
              <w:rPr>
                <w:spacing w:val="-1"/>
                <w:sz w:val="20"/>
                <w:szCs w:val="20"/>
              </w:rPr>
              <w:t>m</w:t>
            </w:r>
            <w:r w:rsidRPr="000D24E5">
              <w:rPr>
                <w:sz w:val="20"/>
                <w:szCs w:val="20"/>
              </w:rPr>
              <w:t>pleted. Your pl</w:t>
            </w:r>
            <w:r w:rsidRPr="000D24E5">
              <w:rPr>
                <w:spacing w:val="-1"/>
                <w:sz w:val="20"/>
                <w:szCs w:val="20"/>
              </w:rPr>
              <w:t>a</w:t>
            </w:r>
            <w:r w:rsidRPr="000D24E5">
              <w:rPr>
                <w:sz w:val="20"/>
                <w:szCs w:val="20"/>
              </w:rPr>
              <w:t>n m</w:t>
            </w:r>
            <w:r w:rsidRPr="000D24E5">
              <w:rPr>
                <w:spacing w:val="-1"/>
                <w:sz w:val="20"/>
                <w:szCs w:val="20"/>
              </w:rPr>
              <w:t>u</w:t>
            </w:r>
            <w:r w:rsidRPr="000D24E5">
              <w:rPr>
                <w:sz w:val="20"/>
                <w:szCs w:val="20"/>
              </w:rPr>
              <w:t>st be ap</w:t>
            </w:r>
            <w:r w:rsidRPr="000D24E5">
              <w:rPr>
                <w:spacing w:val="-1"/>
                <w:sz w:val="20"/>
                <w:szCs w:val="20"/>
              </w:rPr>
              <w:t>p</w:t>
            </w:r>
            <w:r w:rsidRPr="000D24E5">
              <w:rPr>
                <w:sz w:val="20"/>
                <w:szCs w:val="20"/>
              </w:rPr>
              <w:t>rov</w:t>
            </w:r>
            <w:r w:rsidRPr="000D24E5">
              <w:rPr>
                <w:spacing w:val="-1"/>
                <w:sz w:val="20"/>
                <w:szCs w:val="20"/>
              </w:rPr>
              <w:t>e</w:t>
            </w:r>
            <w:r w:rsidRPr="000D24E5">
              <w:rPr>
                <w:sz w:val="20"/>
                <w:szCs w:val="20"/>
              </w:rPr>
              <w:t>d before you</w:t>
            </w:r>
            <w:r w:rsidRPr="000D24E5">
              <w:rPr>
                <w:spacing w:val="-2"/>
                <w:sz w:val="20"/>
                <w:szCs w:val="20"/>
              </w:rPr>
              <w:t xml:space="preserve"> </w:t>
            </w:r>
            <w:r w:rsidRPr="000D24E5">
              <w:rPr>
                <w:sz w:val="20"/>
                <w:szCs w:val="20"/>
              </w:rPr>
              <w:t>can move forw</w:t>
            </w:r>
            <w:r w:rsidRPr="000D24E5">
              <w:rPr>
                <w:spacing w:val="-1"/>
                <w:sz w:val="20"/>
                <w:szCs w:val="20"/>
              </w:rPr>
              <w:t>a</w:t>
            </w:r>
            <w:r w:rsidRPr="000D24E5">
              <w:rPr>
                <w:sz w:val="20"/>
                <w:szCs w:val="20"/>
              </w:rPr>
              <w:t>rd.</w:t>
            </w:r>
            <w:r w:rsidRPr="000D24E5">
              <w:rPr>
                <w:spacing w:val="55"/>
                <w:sz w:val="20"/>
                <w:szCs w:val="20"/>
              </w:rPr>
              <w:t xml:space="preserve"> </w:t>
            </w:r>
            <w:r w:rsidRPr="000D24E5">
              <w:rPr>
                <w:sz w:val="20"/>
                <w:szCs w:val="20"/>
              </w:rPr>
              <w:t>Use</w:t>
            </w:r>
            <w:r w:rsidRPr="000D24E5">
              <w:rPr>
                <w:spacing w:val="-1"/>
                <w:sz w:val="20"/>
                <w:szCs w:val="20"/>
              </w:rPr>
              <w:t xml:space="preserve"> </w:t>
            </w:r>
            <w:r w:rsidRPr="000D24E5">
              <w:rPr>
                <w:sz w:val="20"/>
                <w:szCs w:val="20"/>
              </w:rPr>
              <w:t>your lead</w:t>
            </w:r>
            <w:r w:rsidRPr="000D24E5">
              <w:rPr>
                <w:spacing w:val="-1"/>
                <w:sz w:val="20"/>
                <w:szCs w:val="20"/>
              </w:rPr>
              <w:t>e</w:t>
            </w:r>
            <w:r w:rsidRPr="000D24E5">
              <w:rPr>
                <w:sz w:val="20"/>
                <w:szCs w:val="20"/>
              </w:rPr>
              <w:t xml:space="preserve">rship skills </w:t>
            </w:r>
            <w:r w:rsidRPr="000D24E5">
              <w:rPr>
                <w:spacing w:val="-1"/>
                <w:sz w:val="20"/>
                <w:szCs w:val="20"/>
              </w:rPr>
              <w:t>a</w:t>
            </w:r>
            <w:r w:rsidRPr="000D24E5">
              <w:rPr>
                <w:sz w:val="20"/>
                <w:szCs w:val="20"/>
              </w:rPr>
              <w:t>s you w</w:t>
            </w:r>
            <w:r w:rsidRPr="000D24E5">
              <w:rPr>
                <w:spacing w:val="-1"/>
                <w:sz w:val="20"/>
                <w:szCs w:val="20"/>
              </w:rPr>
              <w:t>o</w:t>
            </w:r>
            <w:r w:rsidRPr="000D24E5">
              <w:rPr>
                <w:sz w:val="20"/>
                <w:szCs w:val="20"/>
              </w:rPr>
              <w:t xml:space="preserve">rk </w:t>
            </w:r>
            <w:r w:rsidRPr="000D24E5">
              <w:rPr>
                <w:spacing w:val="-1"/>
                <w:sz w:val="20"/>
                <w:szCs w:val="20"/>
              </w:rPr>
              <w:t>o</w:t>
            </w:r>
            <w:r w:rsidRPr="000D24E5">
              <w:rPr>
                <w:sz w:val="20"/>
                <w:szCs w:val="20"/>
              </w:rPr>
              <w:t>n this pro</w:t>
            </w:r>
            <w:r w:rsidRPr="000D24E5">
              <w:rPr>
                <w:spacing w:val="-1"/>
                <w:sz w:val="20"/>
                <w:szCs w:val="20"/>
              </w:rPr>
              <w:t>j</w:t>
            </w:r>
            <w:r w:rsidRPr="000D24E5">
              <w:rPr>
                <w:sz w:val="20"/>
                <w:szCs w:val="20"/>
              </w:rPr>
              <w:t>ect.</w:t>
            </w:r>
          </w:p>
          <w:p w:rsidR="00DE6AA4" w:rsidRPr="000D24E5" w:rsidRDefault="00DE6AA4" w:rsidP="004B10A9">
            <w:pPr>
              <w:spacing w:line="203" w:lineRule="exact"/>
              <w:ind w:left="102" w:right="-20"/>
              <w:rPr>
                <w:sz w:val="20"/>
                <w:szCs w:val="20"/>
                <w:lang w:val="it-IT"/>
              </w:rPr>
            </w:pPr>
          </w:p>
        </w:tc>
        <w:tc>
          <w:tcPr>
            <w:tcW w:w="2071" w:type="dxa"/>
            <w:vMerge w:val="restart"/>
            <w:tcBorders>
              <w:top w:val="single" w:sz="4" w:space="0" w:color="000000"/>
              <w:left w:val="single" w:sz="4" w:space="0" w:color="000000"/>
              <w:right w:val="single" w:sz="4" w:space="0" w:color="000000"/>
            </w:tcBorders>
          </w:tcPr>
          <w:p w:rsidR="00DE6AA4" w:rsidRPr="000D24E5" w:rsidRDefault="00DE6AA4" w:rsidP="00C74282">
            <w:pPr>
              <w:rPr>
                <w:sz w:val="20"/>
                <w:szCs w:val="20"/>
                <w:lang w:val="it-IT"/>
              </w:rPr>
            </w:pPr>
          </w:p>
        </w:tc>
      </w:tr>
      <w:tr w:rsidR="00DE6AA4" w:rsidRPr="000D24E5" w:rsidTr="00DE6AA4">
        <w:trPr>
          <w:trHeight w:val="540"/>
        </w:trPr>
        <w:tc>
          <w:tcPr>
            <w:tcW w:w="2431" w:type="dxa"/>
            <w:vMerge/>
            <w:tcBorders>
              <w:left w:val="single" w:sz="4" w:space="0" w:color="000000"/>
              <w:right w:val="single" w:sz="4" w:space="0" w:color="000000"/>
            </w:tcBorders>
          </w:tcPr>
          <w:p w:rsidR="00DE6AA4" w:rsidRPr="000D24E5" w:rsidRDefault="00DE6AA4" w:rsidP="00C74282">
            <w:pPr>
              <w:rPr>
                <w:sz w:val="20"/>
                <w:szCs w:val="20"/>
              </w:rPr>
            </w:pPr>
          </w:p>
        </w:tc>
        <w:tc>
          <w:tcPr>
            <w:tcW w:w="4675" w:type="dxa"/>
            <w:vMerge/>
            <w:tcBorders>
              <w:left w:val="single" w:sz="4" w:space="0" w:color="000000"/>
              <w:right w:val="single" w:sz="4" w:space="0" w:color="000000"/>
            </w:tcBorders>
          </w:tcPr>
          <w:p w:rsidR="00DE6AA4" w:rsidRPr="000D24E5" w:rsidRDefault="00DE6AA4" w:rsidP="00C74282">
            <w:pPr>
              <w:spacing w:before="67" w:line="239" w:lineRule="auto"/>
              <w:ind w:left="101" w:right="295"/>
              <w:jc w:val="both"/>
              <w:rPr>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DE6AA4" w:rsidRPr="00DE6AA4" w:rsidRDefault="00DE6AA4" w:rsidP="00DE6AA4">
            <w:pPr>
              <w:ind w:left="102" w:right="-20"/>
              <w:jc w:val="center"/>
              <w:rPr>
                <w:b/>
                <w:bCs/>
                <w:i/>
                <w:iCs/>
                <w:sz w:val="20"/>
                <w:szCs w:val="20"/>
              </w:rPr>
            </w:pPr>
            <w:r w:rsidRPr="00DE6AA4">
              <w:rPr>
                <w:b/>
                <w:bCs/>
                <w:i/>
                <w:iCs/>
                <w:sz w:val="20"/>
                <w:szCs w:val="20"/>
              </w:rPr>
              <w:t xml:space="preserve">ELA </w:t>
            </w:r>
            <w:r w:rsidR="00D07ABA">
              <w:rPr>
                <w:b/>
                <w:bCs/>
                <w:i/>
                <w:iCs/>
                <w:sz w:val="20"/>
                <w:szCs w:val="20"/>
              </w:rPr>
              <w:t xml:space="preserve">Content </w:t>
            </w:r>
            <w:r w:rsidRPr="00DE6AA4">
              <w:rPr>
                <w:b/>
                <w:bCs/>
                <w:i/>
                <w:iCs/>
                <w:sz w:val="20"/>
                <w:szCs w:val="20"/>
              </w:rPr>
              <w:t>Stan</w:t>
            </w:r>
            <w:r w:rsidRPr="00DE6AA4">
              <w:rPr>
                <w:b/>
                <w:bCs/>
                <w:i/>
                <w:iCs/>
                <w:spacing w:val="1"/>
                <w:sz w:val="20"/>
                <w:szCs w:val="20"/>
              </w:rPr>
              <w:t>d</w:t>
            </w:r>
            <w:r w:rsidRPr="00DE6AA4">
              <w:rPr>
                <w:b/>
                <w:bCs/>
                <w:i/>
                <w:iCs/>
                <w:sz w:val="20"/>
                <w:szCs w:val="20"/>
              </w:rPr>
              <w:t>ards</w:t>
            </w:r>
          </w:p>
          <w:p w:rsidR="00DE6AA4" w:rsidRPr="000D24E5" w:rsidRDefault="00DE6AA4" w:rsidP="00C74282">
            <w:pPr>
              <w:tabs>
                <w:tab w:val="left" w:pos="460"/>
              </w:tabs>
              <w:spacing w:before="66"/>
              <w:ind w:left="102" w:right="-20"/>
              <w:rPr>
                <w:sz w:val="20"/>
                <w:szCs w:val="20"/>
              </w:rPr>
            </w:pPr>
          </w:p>
        </w:tc>
        <w:tc>
          <w:tcPr>
            <w:tcW w:w="2071" w:type="dxa"/>
            <w:vMerge/>
            <w:tcBorders>
              <w:left w:val="single" w:sz="4" w:space="0" w:color="000000"/>
              <w:right w:val="single" w:sz="4" w:space="0" w:color="000000"/>
            </w:tcBorders>
          </w:tcPr>
          <w:p w:rsidR="00DE6AA4" w:rsidRPr="000D24E5" w:rsidRDefault="00DE6AA4" w:rsidP="00C74282">
            <w:pPr>
              <w:rPr>
                <w:sz w:val="20"/>
                <w:szCs w:val="20"/>
                <w:lang w:val="it-IT"/>
              </w:rPr>
            </w:pPr>
          </w:p>
        </w:tc>
      </w:tr>
      <w:tr w:rsidR="00DE6AA4" w:rsidRPr="000D24E5" w:rsidTr="00DE6AA4">
        <w:trPr>
          <w:trHeight w:hRule="exact" w:val="1333"/>
        </w:trPr>
        <w:tc>
          <w:tcPr>
            <w:tcW w:w="2431" w:type="dxa"/>
            <w:vMerge/>
            <w:tcBorders>
              <w:left w:val="single" w:sz="4" w:space="0" w:color="000000"/>
              <w:bottom w:val="single" w:sz="4" w:space="0" w:color="000000"/>
              <w:right w:val="single" w:sz="4" w:space="0" w:color="000000"/>
            </w:tcBorders>
          </w:tcPr>
          <w:p w:rsidR="00DE6AA4" w:rsidRPr="000D24E5" w:rsidRDefault="00DE6AA4" w:rsidP="00C74282">
            <w:pPr>
              <w:rPr>
                <w:sz w:val="20"/>
                <w:szCs w:val="20"/>
              </w:rPr>
            </w:pPr>
          </w:p>
        </w:tc>
        <w:tc>
          <w:tcPr>
            <w:tcW w:w="4675" w:type="dxa"/>
            <w:vMerge/>
            <w:tcBorders>
              <w:left w:val="single" w:sz="4" w:space="0" w:color="000000"/>
              <w:bottom w:val="single" w:sz="4" w:space="0" w:color="000000"/>
              <w:right w:val="single" w:sz="4" w:space="0" w:color="000000"/>
            </w:tcBorders>
          </w:tcPr>
          <w:p w:rsidR="00DE6AA4" w:rsidRPr="000D24E5" w:rsidRDefault="00DE6AA4" w:rsidP="00C74282">
            <w:pPr>
              <w:spacing w:before="67" w:line="239" w:lineRule="auto"/>
              <w:ind w:left="101" w:right="295"/>
              <w:jc w:val="both"/>
              <w:rPr>
                <w:sz w:val="20"/>
                <w:szCs w:val="20"/>
              </w:rPr>
            </w:pPr>
          </w:p>
        </w:tc>
        <w:tc>
          <w:tcPr>
            <w:tcW w:w="4950" w:type="dxa"/>
            <w:tcBorders>
              <w:top w:val="single" w:sz="4" w:space="0" w:color="000000"/>
              <w:left w:val="single" w:sz="4" w:space="0" w:color="000000"/>
              <w:bottom w:val="single" w:sz="4" w:space="0" w:color="000000"/>
              <w:right w:val="single" w:sz="4" w:space="0" w:color="000000"/>
            </w:tcBorders>
          </w:tcPr>
          <w:p w:rsidR="00DE6AA4" w:rsidRPr="000D24E5" w:rsidRDefault="00866040" w:rsidP="00DE6AA4">
            <w:pPr>
              <w:spacing w:line="206" w:lineRule="exact"/>
              <w:ind w:left="102" w:right="-20"/>
              <w:rPr>
                <w:rFonts w:ascii="Lato Light" w:hAnsi="Lato Light" w:cs="Lato Light"/>
                <w:color w:val="202020"/>
                <w:sz w:val="20"/>
                <w:szCs w:val="20"/>
              </w:rPr>
            </w:pPr>
            <w:hyperlink r:id="rId530" w:history="1">
              <w:r w:rsidR="00DE6AA4" w:rsidRPr="000D24E5">
                <w:rPr>
                  <w:rStyle w:val="Hyperlink"/>
                  <w:rFonts w:ascii="Lato Light" w:hAnsi="Lato Light" w:cs="Lato Light"/>
                  <w:sz w:val="20"/>
                  <w:szCs w:val="20"/>
                </w:rPr>
                <w:t>ELAGSERL1, ELAGSERI1:</w:t>
              </w:r>
            </w:hyperlink>
          </w:p>
          <w:p w:rsidR="00DE6AA4" w:rsidRPr="000D24E5" w:rsidRDefault="00866040" w:rsidP="00DE6AA4">
            <w:pPr>
              <w:spacing w:line="206" w:lineRule="exact"/>
              <w:ind w:left="102" w:right="-20"/>
              <w:rPr>
                <w:rFonts w:ascii="Lato Light" w:hAnsi="Lato Light" w:cs="Lato Light"/>
                <w:color w:val="202020"/>
                <w:sz w:val="20"/>
                <w:szCs w:val="20"/>
              </w:rPr>
            </w:pPr>
            <w:hyperlink r:id="rId531" w:history="1">
              <w:r w:rsidR="00DE6AA4" w:rsidRPr="000D24E5">
                <w:rPr>
                  <w:rStyle w:val="Hyperlink"/>
                  <w:rFonts w:ascii="Lato Light" w:hAnsi="Lato Light" w:cs="Lato Light"/>
                  <w:sz w:val="20"/>
                  <w:szCs w:val="20"/>
                </w:rPr>
                <w:t>ELAGSERL2, ELAGSERI2</w:t>
              </w:r>
            </w:hyperlink>
          </w:p>
          <w:p w:rsidR="00DE6AA4" w:rsidRPr="000D24E5" w:rsidRDefault="00866040" w:rsidP="00DE6AA4">
            <w:pPr>
              <w:spacing w:line="206" w:lineRule="exact"/>
              <w:ind w:left="102" w:right="-20"/>
            </w:pPr>
            <w:hyperlink r:id="rId532" w:history="1">
              <w:r w:rsidR="00DE6AA4" w:rsidRPr="000D24E5">
                <w:rPr>
                  <w:rStyle w:val="Hyperlink"/>
                  <w:rFonts w:ascii="Lato Light" w:hAnsi="Lato Light" w:cs="Lato Light"/>
                  <w:sz w:val="20"/>
                  <w:szCs w:val="20"/>
                </w:rPr>
                <w:t>ELAGSEW2</w:t>
              </w:r>
            </w:hyperlink>
          </w:p>
          <w:p w:rsidR="00DE6AA4" w:rsidRPr="000D24E5" w:rsidRDefault="00866040" w:rsidP="00DE6AA4">
            <w:pPr>
              <w:spacing w:line="206" w:lineRule="exact"/>
              <w:ind w:left="102" w:right="-20"/>
              <w:rPr>
                <w:rFonts w:ascii="Lato Light" w:hAnsi="Lato Light" w:cs="Lato Light"/>
                <w:color w:val="202020"/>
                <w:sz w:val="20"/>
                <w:szCs w:val="20"/>
                <w:lang w:val="it-IT"/>
              </w:rPr>
            </w:pPr>
            <w:hyperlink r:id="rId533" w:history="1">
              <w:r w:rsidR="00DE6AA4" w:rsidRPr="000D24E5">
                <w:rPr>
                  <w:rStyle w:val="Hyperlink"/>
                  <w:rFonts w:ascii="Lato Light" w:hAnsi="Lato Light" w:cs="Lato Light"/>
                  <w:sz w:val="20"/>
                  <w:szCs w:val="20"/>
                  <w:lang w:val="it-IT"/>
                </w:rPr>
                <w:t>ELAGSEW8</w:t>
              </w:r>
            </w:hyperlink>
          </w:p>
          <w:p w:rsidR="00DE6AA4" w:rsidRPr="00DE6AA4" w:rsidRDefault="00866040" w:rsidP="00DE6AA4">
            <w:pPr>
              <w:spacing w:line="206" w:lineRule="exact"/>
              <w:ind w:left="102" w:right="-20"/>
              <w:rPr>
                <w:rFonts w:ascii="Lato Light" w:hAnsi="Lato Light" w:cs="Lato Light"/>
                <w:color w:val="202020"/>
                <w:sz w:val="20"/>
                <w:szCs w:val="20"/>
                <w:lang w:val="it-IT"/>
              </w:rPr>
            </w:pPr>
            <w:hyperlink r:id="rId534" w:history="1">
              <w:r w:rsidR="00DE6AA4" w:rsidRPr="000D24E5">
                <w:rPr>
                  <w:rStyle w:val="Hyperlink"/>
                  <w:rFonts w:ascii="Lato Light" w:hAnsi="Lato Light" w:cs="Lato Light"/>
                  <w:sz w:val="20"/>
                  <w:szCs w:val="20"/>
                  <w:lang w:val="it-IT"/>
                </w:rPr>
                <w:t>ELAGSEW9</w:t>
              </w:r>
            </w:hyperlink>
          </w:p>
        </w:tc>
        <w:tc>
          <w:tcPr>
            <w:tcW w:w="2071" w:type="dxa"/>
            <w:vMerge/>
            <w:tcBorders>
              <w:left w:val="single" w:sz="4" w:space="0" w:color="000000"/>
              <w:bottom w:val="single" w:sz="4" w:space="0" w:color="000000"/>
              <w:right w:val="single" w:sz="4" w:space="0" w:color="000000"/>
            </w:tcBorders>
          </w:tcPr>
          <w:p w:rsidR="00DE6AA4" w:rsidRPr="000D24E5" w:rsidRDefault="00DE6AA4" w:rsidP="00C74282">
            <w:pPr>
              <w:rPr>
                <w:sz w:val="20"/>
                <w:szCs w:val="20"/>
                <w:lang w:val="it-IT"/>
              </w:rPr>
            </w:pPr>
          </w:p>
        </w:tc>
      </w:tr>
    </w:tbl>
    <w:p w:rsidR="00E74CA3" w:rsidRPr="000D24E5" w:rsidRDefault="00E74CA3">
      <w:pPr>
        <w:rPr>
          <w:sz w:val="20"/>
          <w:szCs w:val="20"/>
          <w:lang w:val="it-IT"/>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before="8" w:line="140" w:lineRule="exact"/>
        <w:rPr>
          <w:sz w:val="20"/>
          <w:szCs w:val="20"/>
          <w:lang w:val="it-IT"/>
        </w:rPr>
      </w:pPr>
    </w:p>
    <w:p w:rsidR="00E74CA3" w:rsidRPr="000D24E5" w:rsidRDefault="00E74CA3">
      <w:pPr>
        <w:spacing w:line="200" w:lineRule="exact"/>
        <w:rPr>
          <w:sz w:val="20"/>
          <w:szCs w:val="20"/>
          <w:lang w:val="it-IT"/>
        </w:rPr>
      </w:pPr>
    </w:p>
    <w:p w:rsidR="00E74CA3" w:rsidRPr="000D24E5" w:rsidRDefault="00E74CA3">
      <w:pPr>
        <w:spacing w:line="200" w:lineRule="exact"/>
        <w:rPr>
          <w:sz w:val="20"/>
          <w:szCs w:val="20"/>
          <w:lang w:val="it-IT"/>
        </w:rPr>
      </w:pPr>
    </w:p>
    <w:p w:rsidR="00E74CA3" w:rsidRPr="000D24E5" w:rsidRDefault="00E74CA3">
      <w:pPr>
        <w:spacing w:line="200" w:lineRule="exact"/>
        <w:rPr>
          <w:sz w:val="20"/>
          <w:szCs w:val="20"/>
          <w:lang w:val="it-IT"/>
        </w:rPr>
      </w:pPr>
    </w:p>
    <w:tbl>
      <w:tblPr>
        <w:tblW w:w="0" w:type="auto"/>
        <w:tblInd w:w="2" w:type="dxa"/>
        <w:tblLayout w:type="fixed"/>
        <w:tblCellMar>
          <w:left w:w="0" w:type="dxa"/>
          <w:right w:w="0" w:type="dxa"/>
        </w:tblCellMar>
        <w:tblLook w:val="01E0" w:firstRow="1" w:lastRow="1" w:firstColumn="1" w:lastColumn="1" w:noHBand="0" w:noVBand="0"/>
      </w:tblPr>
      <w:tblGrid>
        <w:gridCol w:w="2612"/>
        <w:gridCol w:w="4858"/>
        <w:gridCol w:w="4684"/>
        <w:gridCol w:w="1978"/>
      </w:tblGrid>
      <w:tr w:rsidR="00E74CA3" w:rsidRPr="000D24E5" w:rsidTr="00DE6AA4">
        <w:trPr>
          <w:trHeight w:hRule="exact" w:val="442"/>
        </w:trPr>
        <w:tc>
          <w:tcPr>
            <w:tcW w:w="14132"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8"/>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SK.1</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e</w:t>
            </w:r>
            <w:r w:rsidRPr="000D24E5">
              <w:rPr>
                <w:b/>
                <w:bCs/>
                <w:sz w:val="20"/>
                <w:szCs w:val="20"/>
              </w:rPr>
              <w:t>xamine</w:t>
            </w:r>
            <w:r w:rsidRPr="000D24E5">
              <w:rPr>
                <w:b/>
                <w:bCs/>
                <w:spacing w:val="-9"/>
                <w:sz w:val="20"/>
                <w:szCs w:val="20"/>
              </w:rPr>
              <w:t xml:space="preserve"> </w:t>
            </w:r>
            <w:r w:rsidRPr="000D24E5">
              <w:rPr>
                <w:b/>
                <w:bCs/>
                <w:sz w:val="20"/>
                <w:szCs w:val="20"/>
              </w:rPr>
              <w:t>elements</w:t>
            </w:r>
            <w:r w:rsidRPr="000D24E5">
              <w:rPr>
                <w:b/>
                <w:bCs/>
                <w:spacing w:val="-10"/>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own</w:t>
            </w:r>
            <w:r w:rsidRPr="000D24E5">
              <w:rPr>
                <w:b/>
                <w:bCs/>
                <w:spacing w:val="-4"/>
                <w:sz w:val="20"/>
                <w:szCs w:val="20"/>
              </w:rPr>
              <w:t xml:space="preserve"> </w:t>
            </w:r>
            <w:r w:rsidRPr="000D24E5">
              <w:rPr>
                <w:b/>
                <w:bCs/>
                <w:sz w:val="20"/>
                <w:szCs w:val="20"/>
              </w:rPr>
              <w:t>self-image.</w:t>
            </w:r>
          </w:p>
        </w:tc>
      </w:tr>
      <w:tr w:rsidR="00E74CA3" w:rsidRPr="000D24E5">
        <w:trPr>
          <w:trHeight w:hRule="exact" w:val="470"/>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 w:line="100" w:lineRule="exact"/>
              <w:rPr>
                <w:sz w:val="20"/>
                <w:szCs w:val="20"/>
              </w:rPr>
            </w:pPr>
          </w:p>
          <w:p w:rsidR="00E74CA3" w:rsidRPr="000D24E5" w:rsidRDefault="00E74CA3">
            <w:pPr>
              <w:ind w:left="811" w:right="-20"/>
              <w:rPr>
                <w:sz w:val="20"/>
                <w:szCs w:val="20"/>
              </w:rPr>
            </w:pPr>
            <w:r w:rsidRPr="000D24E5">
              <w:rPr>
                <w:b/>
                <w:bCs/>
                <w:sz w:val="20"/>
                <w:szCs w:val="20"/>
              </w:rPr>
              <w:t>Elements</w:t>
            </w:r>
          </w:p>
        </w:tc>
        <w:tc>
          <w:tcPr>
            <w:tcW w:w="485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 w:line="100" w:lineRule="exact"/>
              <w:rPr>
                <w:sz w:val="20"/>
                <w:szCs w:val="20"/>
              </w:rPr>
            </w:pPr>
          </w:p>
          <w:p w:rsidR="00E74CA3" w:rsidRPr="000D24E5" w:rsidRDefault="00E74CA3">
            <w:pPr>
              <w:ind w:left="1598"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684"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 w:line="100" w:lineRule="exact"/>
              <w:rPr>
                <w:sz w:val="20"/>
                <w:szCs w:val="20"/>
              </w:rPr>
            </w:pPr>
          </w:p>
          <w:p w:rsidR="00E74CA3" w:rsidRPr="000D24E5" w:rsidRDefault="00E74CA3">
            <w:pPr>
              <w:ind w:left="1320"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29" w:lineRule="exact"/>
              <w:ind w:left="348" w:right="331"/>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pPr>
              <w:spacing w:line="229" w:lineRule="exact"/>
              <w:ind w:left="569" w:right="550"/>
              <w:jc w:val="center"/>
              <w:rPr>
                <w:sz w:val="20"/>
                <w:szCs w:val="20"/>
              </w:rPr>
            </w:pPr>
            <w:r w:rsidRPr="000D24E5">
              <w:rPr>
                <w:b/>
                <w:bCs/>
                <w:sz w:val="20"/>
                <w:szCs w:val="20"/>
              </w:rPr>
              <w:t>Options</w:t>
            </w:r>
          </w:p>
        </w:tc>
      </w:tr>
      <w:tr w:rsidR="00DE6AA4" w:rsidRPr="000D24E5" w:rsidTr="00422E19">
        <w:trPr>
          <w:trHeight w:val="1188"/>
        </w:trPr>
        <w:tc>
          <w:tcPr>
            <w:tcW w:w="2612" w:type="dxa"/>
            <w:vMerge w:val="restart"/>
            <w:tcBorders>
              <w:top w:val="single" w:sz="4" w:space="0" w:color="000000"/>
              <w:left w:val="single" w:sz="4" w:space="0" w:color="000000"/>
              <w:right w:val="single" w:sz="4" w:space="0" w:color="000000"/>
            </w:tcBorders>
          </w:tcPr>
          <w:p w:rsidR="00DE6AA4" w:rsidRPr="000D24E5" w:rsidRDefault="00DE6AA4">
            <w:pPr>
              <w:spacing w:line="226" w:lineRule="exact"/>
              <w:ind w:left="102" w:right="-20"/>
              <w:rPr>
                <w:sz w:val="20"/>
                <w:szCs w:val="20"/>
              </w:rPr>
            </w:pPr>
            <w:r w:rsidRPr="000D24E5">
              <w:rPr>
                <w:sz w:val="20"/>
                <w:szCs w:val="20"/>
              </w:rPr>
              <w:t>a. Investigate</w:t>
            </w:r>
            <w:r w:rsidRPr="000D24E5">
              <w:rPr>
                <w:spacing w:val="-2"/>
                <w:sz w:val="20"/>
                <w:szCs w:val="20"/>
              </w:rPr>
              <w:t xml:space="preserve"> </w:t>
            </w:r>
            <w:r w:rsidRPr="000D24E5">
              <w:rPr>
                <w:sz w:val="20"/>
                <w:szCs w:val="20"/>
              </w:rPr>
              <w:t>ways in</w:t>
            </w:r>
          </w:p>
          <w:p w:rsidR="00DE6AA4" w:rsidRPr="000D24E5" w:rsidRDefault="00DE6AA4">
            <w:pPr>
              <w:ind w:left="102" w:right="141"/>
              <w:rPr>
                <w:sz w:val="20"/>
                <w:szCs w:val="20"/>
              </w:rPr>
            </w:pPr>
            <w:r w:rsidRPr="000D24E5">
              <w:rPr>
                <w:sz w:val="20"/>
                <w:szCs w:val="20"/>
              </w:rPr>
              <w:t>wh</w:t>
            </w:r>
            <w:r w:rsidRPr="000D24E5">
              <w:rPr>
                <w:spacing w:val="-1"/>
                <w:sz w:val="20"/>
                <w:szCs w:val="20"/>
              </w:rPr>
              <w:t>i</w:t>
            </w:r>
            <w:r w:rsidRPr="000D24E5">
              <w:rPr>
                <w:spacing w:val="1"/>
                <w:sz w:val="20"/>
                <w:szCs w:val="20"/>
              </w:rPr>
              <w:t>c</w:t>
            </w:r>
            <w:r w:rsidRPr="000D24E5">
              <w:rPr>
                <w:sz w:val="20"/>
                <w:szCs w:val="20"/>
              </w:rPr>
              <w:t>h p</w:t>
            </w:r>
            <w:r w:rsidRPr="000D24E5">
              <w:rPr>
                <w:spacing w:val="-1"/>
                <w:sz w:val="20"/>
                <w:szCs w:val="20"/>
              </w:rPr>
              <w:t>e</w:t>
            </w:r>
            <w:r w:rsidRPr="000D24E5">
              <w:rPr>
                <w:sz w:val="20"/>
                <w:szCs w:val="20"/>
              </w:rPr>
              <w:t>ers can influe</w:t>
            </w:r>
            <w:r w:rsidRPr="000D24E5">
              <w:rPr>
                <w:spacing w:val="-1"/>
                <w:sz w:val="20"/>
                <w:szCs w:val="20"/>
              </w:rPr>
              <w:t>n</w:t>
            </w:r>
            <w:r w:rsidRPr="000D24E5">
              <w:rPr>
                <w:sz w:val="20"/>
                <w:szCs w:val="20"/>
              </w:rPr>
              <w:t>ce a person</w:t>
            </w:r>
            <w:r w:rsidRPr="000D24E5">
              <w:rPr>
                <w:spacing w:val="-1"/>
                <w:sz w:val="20"/>
                <w:szCs w:val="20"/>
              </w:rPr>
              <w:t>’</w:t>
            </w:r>
            <w:r w:rsidRPr="000D24E5">
              <w:rPr>
                <w:sz w:val="20"/>
                <w:szCs w:val="20"/>
              </w:rPr>
              <w:t>s s</w:t>
            </w:r>
            <w:r w:rsidRPr="000D24E5">
              <w:rPr>
                <w:spacing w:val="-1"/>
                <w:sz w:val="20"/>
                <w:szCs w:val="20"/>
              </w:rPr>
              <w:t>e</w:t>
            </w:r>
            <w:r w:rsidRPr="000D24E5">
              <w:rPr>
                <w:sz w:val="20"/>
                <w:szCs w:val="20"/>
              </w:rPr>
              <w:t xml:space="preserve">lf-image, </w:t>
            </w:r>
            <w:r w:rsidRPr="000D24E5">
              <w:rPr>
                <w:spacing w:val="1"/>
                <w:sz w:val="20"/>
                <w:szCs w:val="20"/>
              </w:rPr>
              <w:t>s</w:t>
            </w:r>
            <w:r w:rsidRPr="000D24E5">
              <w:rPr>
                <w:spacing w:val="-1"/>
                <w:sz w:val="20"/>
                <w:szCs w:val="20"/>
              </w:rPr>
              <w:t>u</w:t>
            </w:r>
            <w:r w:rsidRPr="000D24E5">
              <w:rPr>
                <w:spacing w:val="1"/>
                <w:sz w:val="20"/>
                <w:szCs w:val="20"/>
              </w:rPr>
              <w:t>c</w:t>
            </w:r>
            <w:r w:rsidRPr="000D24E5">
              <w:rPr>
                <w:sz w:val="20"/>
                <w:szCs w:val="20"/>
              </w:rPr>
              <w:t>h as through</w:t>
            </w:r>
            <w:r w:rsidRPr="000D24E5">
              <w:rPr>
                <w:spacing w:val="-1"/>
                <w:sz w:val="20"/>
                <w:szCs w:val="20"/>
              </w:rPr>
              <w:t xml:space="preserve"> </w:t>
            </w:r>
            <w:r w:rsidRPr="000D24E5">
              <w:rPr>
                <w:sz w:val="20"/>
                <w:szCs w:val="20"/>
              </w:rPr>
              <w:t>fa</w:t>
            </w:r>
            <w:r w:rsidRPr="000D24E5">
              <w:rPr>
                <w:spacing w:val="1"/>
                <w:sz w:val="20"/>
                <w:szCs w:val="20"/>
              </w:rPr>
              <w:t>s</w:t>
            </w:r>
            <w:r w:rsidRPr="000D24E5">
              <w:rPr>
                <w:sz w:val="20"/>
                <w:szCs w:val="20"/>
              </w:rPr>
              <w:t>hion and soc</w:t>
            </w:r>
            <w:r w:rsidRPr="000D24E5">
              <w:rPr>
                <w:spacing w:val="-1"/>
                <w:sz w:val="20"/>
                <w:szCs w:val="20"/>
              </w:rPr>
              <w:t>i</w:t>
            </w:r>
            <w:r w:rsidRPr="000D24E5">
              <w:rPr>
                <w:sz w:val="20"/>
                <w:szCs w:val="20"/>
              </w:rPr>
              <w:t>al ac</w:t>
            </w:r>
            <w:r w:rsidRPr="000D24E5">
              <w:rPr>
                <w:spacing w:val="-2"/>
                <w:sz w:val="20"/>
                <w:szCs w:val="20"/>
              </w:rPr>
              <w:t>t</w:t>
            </w:r>
            <w:r w:rsidRPr="000D24E5">
              <w:rPr>
                <w:sz w:val="20"/>
                <w:szCs w:val="20"/>
              </w:rPr>
              <w:t>ivities.</w:t>
            </w:r>
          </w:p>
        </w:tc>
        <w:tc>
          <w:tcPr>
            <w:tcW w:w="4858" w:type="dxa"/>
            <w:vMerge w:val="restart"/>
            <w:tcBorders>
              <w:top w:val="single" w:sz="4" w:space="0" w:color="000000"/>
              <w:left w:val="single" w:sz="4" w:space="0" w:color="000000"/>
              <w:right w:val="single" w:sz="4" w:space="0" w:color="000000"/>
            </w:tcBorders>
          </w:tcPr>
          <w:p w:rsidR="00DE6AA4" w:rsidRPr="000D24E5" w:rsidRDefault="00DE6AA4">
            <w:pPr>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DE6AA4" w:rsidRPr="000D24E5" w:rsidRDefault="00DE6AA4">
            <w:pPr>
              <w:spacing w:before="6" w:line="140" w:lineRule="exact"/>
              <w:rPr>
                <w:sz w:val="20"/>
                <w:szCs w:val="20"/>
              </w:rPr>
            </w:pPr>
          </w:p>
          <w:p w:rsidR="00DE6AA4" w:rsidRPr="000D24E5" w:rsidRDefault="00DE6AA4">
            <w:pPr>
              <w:ind w:left="102" w:right="123"/>
              <w:rPr>
                <w:sz w:val="20"/>
                <w:szCs w:val="20"/>
              </w:rPr>
            </w:pPr>
            <w:r w:rsidRPr="000D24E5">
              <w:rPr>
                <w:sz w:val="20"/>
                <w:szCs w:val="20"/>
              </w:rPr>
              <w:t>Students will</w:t>
            </w:r>
            <w:r w:rsidRPr="000D24E5">
              <w:rPr>
                <w:spacing w:val="-2"/>
                <w:sz w:val="20"/>
                <w:szCs w:val="20"/>
              </w:rPr>
              <w:t xml:space="preserve"> </w:t>
            </w:r>
            <w:r w:rsidRPr="000D24E5">
              <w:rPr>
                <w:sz w:val="20"/>
                <w:szCs w:val="20"/>
              </w:rPr>
              <w:t>reflect on the</w:t>
            </w:r>
            <w:r w:rsidRPr="000D24E5">
              <w:rPr>
                <w:spacing w:val="-1"/>
                <w:sz w:val="20"/>
                <w:szCs w:val="20"/>
              </w:rPr>
              <w:t>i</w:t>
            </w:r>
            <w:r w:rsidRPr="000D24E5">
              <w:rPr>
                <w:sz w:val="20"/>
                <w:szCs w:val="20"/>
              </w:rPr>
              <w:t>r own ex</w:t>
            </w:r>
            <w:r w:rsidRPr="000D24E5">
              <w:rPr>
                <w:spacing w:val="-1"/>
                <w:sz w:val="20"/>
                <w:szCs w:val="20"/>
              </w:rPr>
              <w:t>p</w:t>
            </w:r>
            <w:r w:rsidRPr="000D24E5">
              <w:rPr>
                <w:sz w:val="20"/>
                <w:szCs w:val="20"/>
              </w:rPr>
              <w:t>er</w:t>
            </w:r>
            <w:r w:rsidRPr="000D24E5">
              <w:rPr>
                <w:spacing w:val="-1"/>
                <w:sz w:val="20"/>
                <w:szCs w:val="20"/>
              </w:rPr>
              <w:t>ie</w:t>
            </w:r>
            <w:r w:rsidRPr="000D24E5">
              <w:rPr>
                <w:sz w:val="20"/>
                <w:szCs w:val="20"/>
              </w:rPr>
              <w:t>nc</w:t>
            </w:r>
            <w:r w:rsidRPr="000D24E5">
              <w:rPr>
                <w:spacing w:val="-1"/>
                <w:sz w:val="20"/>
                <w:szCs w:val="20"/>
              </w:rPr>
              <w:t>e</w:t>
            </w:r>
            <w:r w:rsidRPr="000D24E5">
              <w:rPr>
                <w:sz w:val="20"/>
                <w:szCs w:val="20"/>
              </w:rPr>
              <w:t>s a</w:t>
            </w:r>
            <w:r w:rsidRPr="000D24E5">
              <w:rPr>
                <w:spacing w:val="-1"/>
                <w:sz w:val="20"/>
                <w:szCs w:val="20"/>
              </w:rPr>
              <w:t>n</w:t>
            </w:r>
            <w:r w:rsidRPr="000D24E5">
              <w:rPr>
                <w:sz w:val="20"/>
                <w:szCs w:val="20"/>
              </w:rPr>
              <w:t xml:space="preserve">d then write a </w:t>
            </w:r>
            <w:r w:rsidRPr="000D24E5">
              <w:rPr>
                <w:spacing w:val="-1"/>
                <w:sz w:val="20"/>
                <w:szCs w:val="20"/>
              </w:rPr>
              <w:t>d</w:t>
            </w:r>
            <w:r w:rsidRPr="000D24E5">
              <w:rPr>
                <w:sz w:val="20"/>
                <w:szCs w:val="20"/>
              </w:rPr>
              <w:t>escripti</w:t>
            </w:r>
            <w:r w:rsidRPr="000D24E5">
              <w:rPr>
                <w:spacing w:val="-1"/>
                <w:sz w:val="20"/>
                <w:szCs w:val="20"/>
              </w:rPr>
              <w:t>o</w:t>
            </w:r>
            <w:r w:rsidRPr="000D24E5">
              <w:rPr>
                <w:sz w:val="20"/>
                <w:szCs w:val="20"/>
              </w:rPr>
              <w:t>n of a perso</w:t>
            </w:r>
            <w:r w:rsidRPr="000D24E5">
              <w:rPr>
                <w:spacing w:val="-1"/>
                <w:sz w:val="20"/>
                <w:szCs w:val="20"/>
              </w:rPr>
              <w:t>n</w:t>
            </w:r>
            <w:r w:rsidRPr="000D24E5">
              <w:rPr>
                <w:sz w:val="20"/>
                <w:szCs w:val="20"/>
              </w:rPr>
              <w:t>al si</w:t>
            </w:r>
            <w:r w:rsidRPr="000D24E5">
              <w:rPr>
                <w:spacing w:val="-2"/>
                <w:sz w:val="20"/>
                <w:szCs w:val="20"/>
              </w:rPr>
              <w:t>t</w:t>
            </w:r>
            <w:r w:rsidRPr="000D24E5">
              <w:rPr>
                <w:sz w:val="20"/>
                <w:szCs w:val="20"/>
              </w:rPr>
              <w:t>uation in their life wh</w:t>
            </w:r>
            <w:r w:rsidRPr="000D24E5">
              <w:rPr>
                <w:spacing w:val="-1"/>
                <w:sz w:val="20"/>
                <w:szCs w:val="20"/>
              </w:rPr>
              <w:t>er</w:t>
            </w:r>
            <w:r w:rsidRPr="000D24E5">
              <w:rPr>
                <w:sz w:val="20"/>
                <w:szCs w:val="20"/>
              </w:rPr>
              <w:t>e family members or fri</w:t>
            </w:r>
            <w:r w:rsidRPr="000D24E5">
              <w:rPr>
                <w:spacing w:val="-1"/>
                <w:sz w:val="20"/>
                <w:szCs w:val="20"/>
              </w:rPr>
              <w:t>e</w:t>
            </w:r>
            <w:r w:rsidRPr="000D24E5">
              <w:rPr>
                <w:sz w:val="20"/>
                <w:szCs w:val="20"/>
              </w:rPr>
              <w:t>n</w:t>
            </w:r>
            <w:r w:rsidRPr="000D24E5">
              <w:rPr>
                <w:spacing w:val="-1"/>
                <w:sz w:val="20"/>
                <w:szCs w:val="20"/>
              </w:rPr>
              <w:t>d</w:t>
            </w:r>
            <w:r w:rsidRPr="000D24E5">
              <w:rPr>
                <w:sz w:val="20"/>
                <w:szCs w:val="20"/>
              </w:rPr>
              <w:t>s expr</w:t>
            </w:r>
            <w:r w:rsidRPr="000D24E5">
              <w:rPr>
                <w:spacing w:val="-1"/>
                <w:sz w:val="20"/>
                <w:szCs w:val="20"/>
              </w:rPr>
              <w:t>e</w:t>
            </w:r>
            <w:r w:rsidRPr="000D24E5">
              <w:rPr>
                <w:spacing w:val="1"/>
                <w:sz w:val="20"/>
                <w:szCs w:val="20"/>
              </w:rPr>
              <w:t>s</w:t>
            </w:r>
            <w:r w:rsidRPr="000D24E5">
              <w:rPr>
                <w:sz w:val="20"/>
                <w:szCs w:val="20"/>
              </w:rPr>
              <w:t>sed t</w:t>
            </w:r>
            <w:r w:rsidRPr="000D24E5">
              <w:rPr>
                <w:spacing w:val="-1"/>
                <w:sz w:val="20"/>
                <w:szCs w:val="20"/>
              </w:rPr>
              <w:t>h</w:t>
            </w:r>
            <w:r w:rsidRPr="000D24E5">
              <w:rPr>
                <w:sz w:val="20"/>
                <w:szCs w:val="20"/>
              </w:rPr>
              <w:t>eir s</w:t>
            </w:r>
            <w:r w:rsidRPr="000D24E5">
              <w:rPr>
                <w:spacing w:val="-1"/>
                <w:sz w:val="20"/>
                <w:szCs w:val="20"/>
              </w:rPr>
              <w:t>u</w:t>
            </w:r>
            <w:r w:rsidRPr="000D24E5">
              <w:rPr>
                <w:sz w:val="20"/>
                <w:szCs w:val="20"/>
              </w:rPr>
              <w:t>pp</w:t>
            </w:r>
            <w:r w:rsidRPr="000D24E5">
              <w:rPr>
                <w:spacing w:val="-1"/>
                <w:sz w:val="20"/>
                <w:szCs w:val="20"/>
              </w:rPr>
              <w:t>o</w:t>
            </w:r>
            <w:r w:rsidRPr="000D24E5">
              <w:rPr>
                <w:sz w:val="20"/>
                <w:szCs w:val="20"/>
              </w:rPr>
              <w:t>rt when the st</w:t>
            </w:r>
            <w:r w:rsidRPr="000D24E5">
              <w:rPr>
                <w:spacing w:val="-1"/>
                <w:sz w:val="20"/>
                <w:szCs w:val="20"/>
              </w:rPr>
              <w:t>u</w:t>
            </w:r>
            <w:r w:rsidRPr="000D24E5">
              <w:rPr>
                <w:sz w:val="20"/>
                <w:szCs w:val="20"/>
              </w:rPr>
              <w:t>d</w:t>
            </w:r>
            <w:r w:rsidRPr="000D24E5">
              <w:rPr>
                <w:spacing w:val="-1"/>
                <w:sz w:val="20"/>
                <w:szCs w:val="20"/>
              </w:rPr>
              <w:t>e</w:t>
            </w:r>
            <w:r w:rsidRPr="000D24E5">
              <w:rPr>
                <w:sz w:val="20"/>
                <w:szCs w:val="20"/>
              </w:rPr>
              <w:t xml:space="preserve">nt felt unsure </w:t>
            </w:r>
            <w:r w:rsidRPr="000D24E5">
              <w:rPr>
                <w:spacing w:val="-1"/>
                <w:sz w:val="20"/>
                <w:szCs w:val="20"/>
              </w:rPr>
              <w:t>a</w:t>
            </w:r>
            <w:r w:rsidRPr="000D24E5">
              <w:rPr>
                <w:sz w:val="20"/>
                <w:szCs w:val="20"/>
              </w:rPr>
              <w:t>bout</w:t>
            </w:r>
            <w:r w:rsidRPr="000D24E5">
              <w:rPr>
                <w:spacing w:val="-2"/>
                <w:sz w:val="20"/>
                <w:szCs w:val="20"/>
              </w:rPr>
              <w:t xml:space="preserve"> </w:t>
            </w:r>
            <w:r w:rsidRPr="000D24E5">
              <w:rPr>
                <w:sz w:val="20"/>
                <w:szCs w:val="20"/>
              </w:rPr>
              <w:t>a chal</w:t>
            </w:r>
            <w:r w:rsidRPr="000D24E5">
              <w:rPr>
                <w:spacing w:val="-1"/>
                <w:sz w:val="20"/>
                <w:szCs w:val="20"/>
              </w:rPr>
              <w:t>l</w:t>
            </w:r>
            <w:r w:rsidRPr="000D24E5">
              <w:rPr>
                <w:sz w:val="20"/>
                <w:szCs w:val="20"/>
              </w:rPr>
              <w:t>engi</w:t>
            </w:r>
            <w:r w:rsidRPr="000D24E5">
              <w:rPr>
                <w:spacing w:val="-1"/>
                <w:sz w:val="20"/>
                <w:szCs w:val="20"/>
              </w:rPr>
              <w:t>n</w:t>
            </w:r>
            <w:r w:rsidRPr="000D24E5">
              <w:rPr>
                <w:sz w:val="20"/>
                <w:szCs w:val="20"/>
              </w:rPr>
              <w:t>g</w:t>
            </w:r>
            <w:r w:rsidRPr="000D24E5">
              <w:rPr>
                <w:spacing w:val="-1"/>
                <w:sz w:val="20"/>
                <w:szCs w:val="20"/>
              </w:rPr>
              <w:t xml:space="preserve"> </w:t>
            </w:r>
            <w:r w:rsidRPr="000D24E5">
              <w:rPr>
                <w:sz w:val="20"/>
                <w:szCs w:val="20"/>
              </w:rPr>
              <w:t>task.</w:t>
            </w:r>
            <w:r w:rsidRPr="000D24E5">
              <w:rPr>
                <w:spacing w:val="55"/>
                <w:sz w:val="20"/>
                <w:szCs w:val="20"/>
              </w:rPr>
              <w:t xml:space="preserve"> </w:t>
            </w:r>
            <w:r w:rsidRPr="000D24E5">
              <w:rPr>
                <w:sz w:val="20"/>
                <w:szCs w:val="20"/>
              </w:rPr>
              <w:t>The s</w:t>
            </w:r>
            <w:r w:rsidRPr="000D24E5">
              <w:rPr>
                <w:spacing w:val="-2"/>
                <w:sz w:val="20"/>
                <w:szCs w:val="20"/>
              </w:rPr>
              <w:t>t</w:t>
            </w:r>
            <w:r w:rsidRPr="000D24E5">
              <w:rPr>
                <w:sz w:val="20"/>
                <w:szCs w:val="20"/>
              </w:rPr>
              <w:t>udent will explain h</w:t>
            </w:r>
            <w:r w:rsidRPr="000D24E5">
              <w:rPr>
                <w:spacing w:val="-1"/>
                <w:sz w:val="20"/>
                <w:szCs w:val="20"/>
              </w:rPr>
              <w:t>o</w:t>
            </w:r>
            <w:r w:rsidRPr="000D24E5">
              <w:rPr>
                <w:sz w:val="20"/>
                <w:szCs w:val="20"/>
              </w:rPr>
              <w:t>w these outs</w:t>
            </w:r>
            <w:r w:rsidRPr="000D24E5">
              <w:rPr>
                <w:spacing w:val="-1"/>
                <w:sz w:val="20"/>
                <w:szCs w:val="20"/>
              </w:rPr>
              <w:t>i</w:t>
            </w:r>
            <w:r w:rsidRPr="000D24E5">
              <w:rPr>
                <w:sz w:val="20"/>
                <w:szCs w:val="20"/>
              </w:rPr>
              <w:t>de</w:t>
            </w:r>
            <w:r w:rsidRPr="000D24E5">
              <w:rPr>
                <w:spacing w:val="-2"/>
                <w:sz w:val="20"/>
                <w:szCs w:val="20"/>
              </w:rPr>
              <w:t xml:space="preserve"> </w:t>
            </w:r>
            <w:r w:rsidRPr="000D24E5">
              <w:rPr>
                <w:sz w:val="20"/>
                <w:szCs w:val="20"/>
              </w:rPr>
              <w:t>factors influ</w:t>
            </w:r>
            <w:r w:rsidRPr="000D24E5">
              <w:rPr>
                <w:spacing w:val="-1"/>
                <w:sz w:val="20"/>
                <w:szCs w:val="20"/>
              </w:rPr>
              <w:t>e</w:t>
            </w:r>
            <w:r w:rsidRPr="000D24E5">
              <w:rPr>
                <w:sz w:val="20"/>
                <w:szCs w:val="20"/>
              </w:rPr>
              <w:t>nc</w:t>
            </w:r>
            <w:r w:rsidRPr="000D24E5">
              <w:rPr>
                <w:spacing w:val="-1"/>
                <w:sz w:val="20"/>
                <w:szCs w:val="20"/>
              </w:rPr>
              <w:t>e</w:t>
            </w:r>
            <w:r w:rsidRPr="000D24E5">
              <w:rPr>
                <w:sz w:val="20"/>
                <w:szCs w:val="20"/>
              </w:rPr>
              <w:t>d self confi</w:t>
            </w:r>
            <w:r w:rsidRPr="000D24E5">
              <w:rPr>
                <w:spacing w:val="-1"/>
                <w:sz w:val="20"/>
                <w:szCs w:val="20"/>
              </w:rPr>
              <w:t>d</w:t>
            </w:r>
            <w:r w:rsidRPr="000D24E5">
              <w:rPr>
                <w:sz w:val="20"/>
                <w:szCs w:val="20"/>
              </w:rPr>
              <w:t>e</w:t>
            </w:r>
            <w:r w:rsidRPr="000D24E5">
              <w:rPr>
                <w:spacing w:val="-1"/>
                <w:sz w:val="20"/>
                <w:szCs w:val="20"/>
              </w:rPr>
              <w:t>n</w:t>
            </w:r>
            <w:r w:rsidRPr="000D24E5">
              <w:rPr>
                <w:sz w:val="20"/>
                <w:szCs w:val="20"/>
              </w:rPr>
              <w:t xml:space="preserve">ce </w:t>
            </w:r>
            <w:r w:rsidRPr="000D24E5">
              <w:rPr>
                <w:spacing w:val="-1"/>
                <w:sz w:val="20"/>
                <w:szCs w:val="20"/>
              </w:rPr>
              <w:t>a</w:t>
            </w:r>
            <w:r w:rsidRPr="000D24E5">
              <w:rPr>
                <w:sz w:val="20"/>
                <w:szCs w:val="20"/>
              </w:rPr>
              <w:t>nd a d</w:t>
            </w:r>
            <w:r w:rsidRPr="000D24E5">
              <w:rPr>
                <w:spacing w:val="-1"/>
                <w:sz w:val="20"/>
                <w:szCs w:val="20"/>
              </w:rPr>
              <w:t>e</w:t>
            </w:r>
            <w:r w:rsidRPr="000D24E5">
              <w:rPr>
                <w:sz w:val="20"/>
                <w:szCs w:val="20"/>
              </w:rPr>
              <w:t>sire to</w:t>
            </w:r>
            <w:r w:rsidRPr="000D24E5">
              <w:rPr>
                <w:spacing w:val="-1"/>
                <w:sz w:val="20"/>
                <w:szCs w:val="20"/>
              </w:rPr>
              <w:t xml:space="preserve"> </w:t>
            </w:r>
            <w:r w:rsidRPr="000D24E5">
              <w:rPr>
                <w:sz w:val="20"/>
                <w:szCs w:val="20"/>
              </w:rPr>
              <w:t>succ</w:t>
            </w:r>
            <w:r w:rsidRPr="000D24E5">
              <w:rPr>
                <w:spacing w:val="-1"/>
                <w:sz w:val="20"/>
                <w:szCs w:val="20"/>
              </w:rPr>
              <w:t>e</w:t>
            </w:r>
            <w:r w:rsidRPr="000D24E5">
              <w:rPr>
                <w:sz w:val="20"/>
                <w:szCs w:val="20"/>
              </w:rPr>
              <w:t>ed.</w:t>
            </w:r>
          </w:p>
          <w:p w:rsidR="00DE6AA4" w:rsidRPr="000D24E5" w:rsidRDefault="00DE6AA4">
            <w:pPr>
              <w:spacing w:before="12" w:line="240" w:lineRule="exact"/>
              <w:rPr>
                <w:sz w:val="20"/>
                <w:szCs w:val="20"/>
              </w:rPr>
            </w:pPr>
          </w:p>
          <w:p w:rsidR="00DE6AA4" w:rsidRPr="000D24E5" w:rsidRDefault="00DE6AA4" w:rsidP="00DE6AA4">
            <w:pPr>
              <w:ind w:left="102" w:right="-20"/>
              <w:rPr>
                <w:sz w:val="20"/>
                <w:szCs w:val="20"/>
                <w:lang w:val="it-IT"/>
              </w:rPr>
            </w:pPr>
            <w:bookmarkStart w:id="51" w:name="CCSS_ELA_Literacy_CCRA_W_3"/>
            <w:bookmarkEnd w:id="51"/>
          </w:p>
        </w:tc>
        <w:tc>
          <w:tcPr>
            <w:tcW w:w="1978" w:type="dxa"/>
            <w:vMerge w:val="restart"/>
            <w:tcBorders>
              <w:top w:val="single" w:sz="4" w:space="0" w:color="000000"/>
              <w:left w:val="single" w:sz="4" w:space="0" w:color="000000"/>
              <w:right w:val="single" w:sz="4" w:space="0" w:color="000000"/>
            </w:tcBorders>
          </w:tcPr>
          <w:p w:rsidR="00DE6AA4" w:rsidRPr="000D24E5" w:rsidRDefault="00DE6AA4">
            <w:pPr>
              <w:spacing w:line="226" w:lineRule="exact"/>
              <w:ind w:left="101" w:right="-20"/>
              <w:rPr>
                <w:sz w:val="20"/>
                <w:szCs w:val="20"/>
              </w:rPr>
            </w:pPr>
            <w:r w:rsidRPr="000D24E5">
              <w:rPr>
                <w:sz w:val="20"/>
                <w:szCs w:val="20"/>
              </w:rPr>
              <w:t>Student will</w:t>
            </w:r>
            <w:r w:rsidRPr="000D24E5">
              <w:rPr>
                <w:spacing w:val="-1"/>
                <w:sz w:val="20"/>
                <w:szCs w:val="20"/>
              </w:rPr>
              <w:t xml:space="preserve"> </w:t>
            </w:r>
            <w:r w:rsidRPr="000D24E5">
              <w:rPr>
                <w:sz w:val="20"/>
                <w:szCs w:val="20"/>
              </w:rPr>
              <w:t>select</w:t>
            </w:r>
          </w:p>
          <w:p w:rsidR="00DE6AA4" w:rsidRPr="000D24E5" w:rsidRDefault="00DE6AA4">
            <w:pPr>
              <w:ind w:left="101" w:right="99"/>
              <w:rPr>
                <w:sz w:val="20"/>
                <w:szCs w:val="20"/>
              </w:rPr>
            </w:pPr>
            <w:r w:rsidRPr="000D24E5">
              <w:rPr>
                <w:sz w:val="20"/>
                <w:szCs w:val="20"/>
              </w:rPr>
              <w:t>a</w:t>
            </w:r>
            <w:r w:rsidRPr="000D24E5">
              <w:rPr>
                <w:spacing w:val="-1"/>
                <w:sz w:val="20"/>
                <w:szCs w:val="20"/>
              </w:rPr>
              <w:t xml:space="preserve"> </w:t>
            </w:r>
            <w:r w:rsidRPr="000D24E5">
              <w:rPr>
                <w:sz w:val="20"/>
                <w:szCs w:val="20"/>
              </w:rPr>
              <w:t>main</w:t>
            </w:r>
            <w:r w:rsidRPr="000D24E5">
              <w:rPr>
                <w:spacing w:val="-1"/>
                <w:sz w:val="20"/>
                <w:szCs w:val="20"/>
              </w:rPr>
              <w:t xml:space="preserve"> </w:t>
            </w:r>
            <w:r w:rsidRPr="000D24E5">
              <w:rPr>
                <w:spacing w:val="1"/>
                <w:sz w:val="20"/>
                <w:szCs w:val="20"/>
              </w:rPr>
              <w:t>c</w:t>
            </w:r>
            <w:r w:rsidRPr="000D24E5">
              <w:rPr>
                <w:spacing w:val="-1"/>
                <w:sz w:val="20"/>
                <w:szCs w:val="20"/>
              </w:rPr>
              <w:t>h</w:t>
            </w:r>
            <w:r w:rsidRPr="000D24E5">
              <w:rPr>
                <w:sz w:val="20"/>
                <w:szCs w:val="20"/>
              </w:rPr>
              <w:t>ara</w:t>
            </w:r>
            <w:r w:rsidRPr="000D24E5">
              <w:rPr>
                <w:spacing w:val="1"/>
                <w:sz w:val="20"/>
                <w:szCs w:val="20"/>
              </w:rPr>
              <w:t>c</w:t>
            </w:r>
            <w:r w:rsidRPr="000D24E5">
              <w:rPr>
                <w:sz w:val="20"/>
                <w:szCs w:val="20"/>
              </w:rPr>
              <w:t xml:space="preserve">ter to write an </w:t>
            </w:r>
            <w:r w:rsidRPr="000D24E5">
              <w:rPr>
                <w:spacing w:val="-1"/>
                <w:sz w:val="20"/>
                <w:szCs w:val="20"/>
              </w:rPr>
              <w:t>es</w:t>
            </w:r>
            <w:r w:rsidRPr="000D24E5">
              <w:rPr>
                <w:sz w:val="20"/>
                <w:szCs w:val="20"/>
              </w:rPr>
              <w:t>s</w:t>
            </w:r>
            <w:r w:rsidRPr="000D24E5">
              <w:rPr>
                <w:spacing w:val="-1"/>
                <w:sz w:val="20"/>
                <w:szCs w:val="20"/>
              </w:rPr>
              <w:t>a</w:t>
            </w:r>
            <w:r w:rsidRPr="000D24E5">
              <w:rPr>
                <w:sz w:val="20"/>
                <w:szCs w:val="20"/>
              </w:rPr>
              <w:t>y on how ev</w:t>
            </w:r>
            <w:r w:rsidRPr="000D24E5">
              <w:rPr>
                <w:spacing w:val="-1"/>
                <w:sz w:val="20"/>
                <w:szCs w:val="20"/>
              </w:rPr>
              <w:t>e</w:t>
            </w:r>
            <w:r w:rsidRPr="000D24E5">
              <w:rPr>
                <w:sz w:val="20"/>
                <w:szCs w:val="20"/>
              </w:rPr>
              <w:t>nts in</w:t>
            </w:r>
            <w:r w:rsidRPr="000D24E5">
              <w:rPr>
                <w:spacing w:val="-1"/>
                <w:sz w:val="20"/>
                <w:szCs w:val="20"/>
              </w:rPr>
              <w:t xml:space="preserve"> </w:t>
            </w:r>
            <w:r w:rsidRPr="000D24E5">
              <w:rPr>
                <w:sz w:val="20"/>
                <w:szCs w:val="20"/>
              </w:rPr>
              <w:t>the story contri</w:t>
            </w:r>
            <w:r w:rsidRPr="000D24E5">
              <w:rPr>
                <w:spacing w:val="-1"/>
                <w:sz w:val="20"/>
                <w:szCs w:val="20"/>
              </w:rPr>
              <w:t>bu</w:t>
            </w:r>
            <w:r w:rsidRPr="000D24E5">
              <w:rPr>
                <w:sz w:val="20"/>
                <w:szCs w:val="20"/>
              </w:rPr>
              <w:t>ted to that ch</w:t>
            </w:r>
            <w:r w:rsidRPr="000D24E5">
              <w:rPr>
                <w:spacing w:val="-1"/>
                <w:sz w:val="20"/>
                <w:szCs w:val="20"/>
              </w:rPr>
              <w:t>a</w:t>
            </w:r>
            <w:r w:rsidRPr="000D24E5">
              <w:rPr>
                <w:sz w:val="20"/>
                <w:szCs w:val="20"/>
              </w:rPr>
              <w:t>ract</w:t>
            </w:r>
            <w:r w:rsidRPr="000D24E5">
              <w:rPr>
                <w:spacing w:val="-1"/>
                <w:sz w:val="20"/>
                <w:szCs w:val="20"/>
              </w:rPr>
              <w:t>e</w:t>
            </w:r>
            <w:r w:rsidRPr="000D24E5">
              <w:rPr>
                <w:sz w:val="20"/>
                <w:szCs w:val="20"/>
              </w:rPr>
              <w:t>r’s ch</w:t>
            </w:r>
            <w:r w:rsidRPr="000D24E5">
              <w:rPr>
                <w:spacing w:val="-1"/>
                <w:sz w:val="20"/>
                <w:szCs w:val="20"/>
              </w:rPr>
              <w:t>a</w:t>
            </w:r>
            <w:r w:rsidRPr="000D24E5">
              <w:rPr>
                <w:sz w:val="20"/>
                <w:szCs w:val="20"/>
              </w:rPr>
              <w:t>ngi</w:t>
            </w:r>
            <w:r w:rsidRPr="000D24E5">
              <w:rPr>
                <w:spacing w:val="-1"/>
                <w:sz w:val="20"/>
                <w:szCs w:val="20"/>
              </w:rPr>
              <w:t>n</w:t>
            </w:r>
            <w:r w:rsidRPr="000D24E5">
              <w:rPr>
                <w:sz w:val="20"/>
                <w:szCs w:val="20"/>
              </w:rPr>
              <w:t>g s</w:t>
            </w:r>
            <w:r w:rsidRPr="000D24E5">
              <w:rPr>
                <w:spacing w:val="-1"/>
                <w:sz w:val="20"/>
                <w:szCs w:val="20"/>
              </w:rPr>
              <w:t>en</w:t>
            </w:r>
            <w:r w:rsidRPr="000D24E5">
              <w:rPr>
                <w:spacing w:val="1"/>
                <w:sz w:val="20"/>
                <w:szCs w:val="20"/>
              </w:rPr>
              <w:t>s</w:t>
            </w:r>
            <w:r w:rsidRPr="000D24E5">
              <w:rPr>
                <w:sz w:val="20"/>
                <w:szCs w:val="20"/>
              </w:rPr>
              <w:t xml:space="preserve">e of </w:t>
            </w:r>
            <w:r w:rsidRPr="000D24E5">
              <w:rPr>
                <w:spacing w:val="1"/>
                <w:sz w:val="20"/>
                <w:szCs w:val="20"/>
              </w:rPr>
              <w:t>s</w:t>
            </w:r>
            <w:r w:rsidRPr="000D24E5">
              <w:rPr>
                <w:sz w:val="20"/>
                <w:szCs w:val="20"/>
              </w:rPr>
              <w:t>elf.</w:t>
            </w:r>
          </w:p>
        </w:tc>
      </w:tr>
      <w:tr w:rsidR="00DE6AA4" w:rsidRPr="000D24E5" w:rsidTr="00422E19">
        <w:trPr>
          <w:trHeight w:val="438"/>
        </w:trPr>
        <w:tc>
          <w:tcPr>
            <w:tcW w:w="2612" w:type="dxa"/>
            <w:vMerge/>
            <w:tcBorders>
              <w:left w:val="single" w:sz="4" w:space="0" w:color="000000"/>
              <w:right w:val="single" w:sz="4" w:space="0" w:color="000000"/>
            </w:tcBorders>
          </w:tcPr>
          <w:p w:rsidR="00DE6AA4" w:rsidRPr="000D24E5" w:rsidRDefault="00DE6AA4">
            <w:pPr>
              <w:spacing w:line="226" w:lineRule="exact"/>
              <w:ind w:left="102" w:right="-20"/>
              <w:rPr>
                <w:sz w:val="20"/>
                <w:szCs w:val="20"/>
              </w:rPr>
            </w:pPr>
          </w:p>
        </w:tc>
        <w:tc>
          <w:tcPr>
            <w:tcW w:w="4858" w:type="dxa"/>
            <w:vMerge/>
            <w:tcBorders>
              <w:left w:val="single" w:sz="4" w:space="0" w:color="000000"/>
              <w:right w:val="single" w:sz="4" w:space="0" w:color="000000"/>
            </w:tcBorders>
          </w:tcPr>
          <w:p w:rsidR="00DE6AA4" w:rsidRPr="000D24E5" w:rsidRDefault="00DE6AA4">
            <w:pPr>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DE6AA4" w:rsidRPr="00DE6AA4" w:rsidRDefault="00DE6AA4" w:rsidP="00DE6AA4">
            <w:pPr>
              <w:ind w:left="102" w:right="-20"/>
              <w:jc w:val="center"/>
              <w:rPr>
                <w:b/>
                <w:bCs/>
                <w:i/>
                <w:iCs/>
                <w:sz w:val="20"/>
                <w:szCs w:val="20"/>
              </w:rPr>
            </w:pPr>
            <w:r w:rsidRPr="00DE6AA4">
              <w:rPr>
                <w:b/>
                <w:bCs/>
                <w:i/>
                <w:iCs/>
                <w:sz w:val="20"/>
                <w:szCs w:val="20"/>
              </w:rPr>
              <w:t xml:space="preserve">ELA </w:t>
            </w:r>
            <w:r w:rsidR="00D07ABA">
              <w:rPr>
                <w:b/>
                <w:bCs/>
                <w:i/>
                <w:iCs/>
                <w:sz w:val="20"/>
                <w:szCs w:val="20"/>
              </w:rPr>
              <w:t xml:space="preserve">Content </w:t>
            </w:r>
            <w:r w:rsidRPr="00DE6AA4">
              <w:rPr>
                <w:b/>
                <w:bCs/>
                <w:i/>
                <w:iCs/>
                <w:sz w:val="20"/>
                <w:szCs w:val="20"/>
              </w:rPr>
              <w:t>Stan</w:t>
            </w:r>
            <w:r w:rsidRPr="00DE6AA4">
              <w:rPr>
                <w:b/>
                <w:bCs/>
                <w:i/>
                <w:iCs/>
                <w:spacing w:val="1"/>
                <w:sz w:val="20"/>
                <w:szCs w:val="20"/>
              </w:rPr>
              <w:t>d</w:t>
            </w:r>
            <w:r w:rsidRPr="00DE6AA4">
              <w:rPr>
                <w:b/>
                <w:bCs/>
                <w:i/>
                <w:iCs/>
                <w:sz w:val="20"/>
                <w:szCs w:val="20"/>
              </w:rPr>
              <w:t>ar</w:t>
            </w:r>
            <w:r w:rsidRPr="00DE6AA4">
              <w:rPr>
                <w:b/>
                <w:bCs/>
                <w:i/>
                <w:iCs/>
                <w:spacing w:val="-1"/>
                <w:sz w:val="20"/>
                <w:szCs w:val="20"/>
              </w:rPr>
              <w:t>d</w:t>
            </w:r>
            <w:r w:rsidRPr="00DE6AA4">
              <w:rPr>
                <w:b/>
                <w:bCs/>
                <w:i/>
                <w:iCs/>
                <w:spacing w:val="1"/>
                <w:sz w:val="20"/>
                <w:szCs w:val="20"/>
              </w:rPr>
              <w:t>s</w:t>
            </w:r>
          </w:p>
          <w:p w:rsidR="00DE6AA4" w:rsidRPr="000D24E5" w:rsidRDefault="00DE6AA4">
            <w:pPr>
              <w:spacing w:before="6" w:line="140" w:lineRule="exact"/>
              <w:rPr>
                <w:sz w:val="20"/>
                <w:szCs w:val="20"/>
              </w:rPr>
            </w:pPr>
          </w:p>
        </w:tc>
        <w:tc>
          <w:tcPr>
            <w:tcW w:w="1978" w:type="dxa"/>
            <w:vMerge/>
            <w:tcBorders>
              <w:left w:val="single" w:sz="4" w:space="0" w:color="000000"/>
              <w:right w:val="single" w:sz="4" w:space="0" w:color="000000"/>
            </w:tcBorders>
          </w:tcPr>
          <w:p w:rsidR="00DE6AA4" w:rsidRPr="000D24E5" w:rsidRDefault="00DE6AA4">
            <w:pPr>
              <w:spacing w:line="226" w:lineRule="exact"/>
              <w:ind w:left="101" w:right="-20"/>
              <w:rPr>
                <w:sz w:val="20"/>
                <w:szCs w:val="20"/>
              </w:rPr>
            </w:pPr>
          </w:p>
        </w:tc>
      </w:tr>
      <w:tr w:rsidR="00DE6AA4" w:rsidRPr="000D24E5" w:rsidTr="00DE6AA4">
        <w:trPr>
          <w:trHeight w:hRule="exact" w:val="604"/>
        </w:trPr>
        <w:tc>
          <w:tcPr>
            <w:tcW w:w="2612" w:type="dxa"/>
            <w:vMerge/>
            <w:tcBorders>
              <w:left w:val="single" w:sz="4" w:space="0" w:color="000000"/>
              <w:bottom w:val="single" w:sz="4" w:space="0" w:color="000000"/>
              <w:right w:val="single" w:sz="4" w:space="0" w:color="000000"/>
            </w:tcBorders>
          </w:tcPr>
          <w:p w:rsidR="00DE6AA4" w:rsidRPr="000D24E5" w:rsidRDefault="00DE6AA4">
            <w:pPr>
              <w:spacing w:line="226" w:lineRule="exact"/>
              <w:ind w:left="102" w:right="-20"/>
              <w:rPr>
                <w:sz w:val="20"/>
                <w:szCs w:val="20"/>
              </w:rPr>
            </w:pPr>
          </w:p>
        </w:tc>
        <w:tc>
          <w:tcPr>
            <w:tcW w:w="4858" w:type="dxa"/>
            <w:vMerge/>
            <w:tcBorders>
              <w:left w:val="single" w:sz="4" w:space="0" w:color="000000"/>
              <w:bottom w:val="single" w:sz="4" w:space="0" w:color="000000"/>
              <w:right w:val="single" w:sz="4" w:space="0" w:color="000000"/>
            </w:tcBorders>
          </w:tcPr>
          <w:p w:rsidR="00DE6AA4" w:rsidRPr="000D24E5" w:rsidRDefault="00DE6AA4">
            <w:pPr>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DE6AA4" w:rsidRPr="000D24E5" w:rsidRDefault="00866040" w:rsidP="00DE6AA4">
            <w:pPr>
              <w:ind w:left="102" w:right="-20"/>
              <w:rPr>
                <w:rFonts w:ascii="Lato Light" w:hAnsi="Lato Light" w:cs="Lato Light"/>
                <w:color w:val="202020"/>
                <w:sz w:val="20"/>
                <w:szCs w:val="20"/>
                <w:lang w:val="it-IT"/>
              </w:rPr>
            </w:pPr>
            <w:hyperlink r:id="rId535" w:history="1">
              <w:r w:rsidR="00DE6AA4" w:rsidRPr="000D24E5">
                <w:rPr>
                  <w:rStyle w:val="Hyperlink"/>
                  <w:rFonts w:ascii="Lato Light" w:hAnsi="Lato Light" w:cs="Lato Light"/>
                  <w:sz w:val="20"/>
                  <w:szCs w:val="20"/>
                  <w:lang w:val="it-IT"/>
                </w:rPr>
                <w:t>ELAGSEW2</w:t>
              </w:r>
            </w:hyperlink>
          </w:p>
          <w:p w:rsidR="00DE6AA4" w:rsidRDefault="00866040" w:rsidP="00DE6AA4">
            <w:pPr>
              <w:ind w:left="102" w:right="-20"/>
              <w:rPr>
                <w:rStyle w:val="Hyperlink"/>
                <w:rFonts w:ascii="Lato Light" w:hAnsi="Lato Light" w:cs="Lato Light"/>
                <w:sz w:val="20"/>
                <w:szCs w:val="20"/>
                <w:lang w:val="it-IT"/>
              </w:rPr>
            </w:pPr>
            <w:hyperlink r:id="rId536" w:history="1">
              <w:r w:rsidR="00DE6AA4" w:rsidRPr="000D24E5">
                <w:rPr>
                  <w:rStyle w:val="Hyperlink"/>
                  <w:rFonts w:ascii="Lato Light" w:hAnsi="Lato Light" w:cs="Lato Light"/>
                  <w:sz w:val="20"/>
                  <w:szCs w:val="20"/>
                  <w:lang w:val="it-IT"/>
                </w:rPr>
                <w:t>ELAGSEW3</w:t>
              </w:r>
            </w:hyperlink>
          </w:p>
          <w:p w:rsidR="00DE6AA4" w:rsidRPr="000D24E5" w:rsidRDefault="00DE6AA4">
            <w:pPr>
              <w:spacing w:before="6" w:line="140" w:lineRule="exact"/>
              <w:rPr>
                <w:sz w:val="20"/>
                <w:szCs w:val="20"/>
              </w:rPr>
            </w:pPr>
          </w:p>
        </w:tc>
        <w:tc>
          <w:tcPr>
            <w:tcW w:w="1978" w:type="dxa"/>
            <w:vMerge/>
            <w:tcBorders>
              <w:left w:val="single" w:sz="4" w:space="0" w:color="000000"/>
              <w:bottom w:val="single" w:sz="4" w:space="0" w:color="000000"/>
              <w:right w:val="single" w:sz="4" w:space="0" w:color="000000"/>
            </w:tcBorders>
          </w:tcPr>
          <w:p w:rsidR="00DE6AA4" w:rsidRPr="000D24E5" w:rsidRDefault="00DE6AA4">
            <w:pPr>
              <w:spacing w:line="226" w:lineRule="exact"/>
              <w:ind w:left="101" w:right="-20"/>
              <w:rPr>
                <w:sz w:val="20"/>
                <w:szCs w:val="20"/>
              </w:rPr>
            </w:pPr>
          </w:p>
        </w:tc>
      </w:tr>
      <w:tr w:rsidR="00DE6AA4" w:rsidRPr="000D24E5" w:rsidTr="00422E19">
        <w:trPr>
          <w:trHeight w:val="854"/>
        </w:trPr>
        <w:tc>
          <w:tcPr>
            <w:tcW w:w="2612" w:type="dxa"/>
            <w:vMerge w:val="restart"/>
            <w:tcBorders>
              <w:top w:val="single" w:sz="4" w:space="0" w:color="000000"/>
              <w:left w:val="single" w:sz="4" w:space="0" w:color="000000"/>
              <w:right w:val="single" w:sz="4" w:space="0" w:color="000000"/>
            </w:tcBorders>
          </w:tcPr>
          <w:p w:rsidR="00DE6AA4" w:rsidRPr="000D24E5" w:rsidRDefault="00DE6AA4">
            <w:pPr>
              <w:spacing w:before="1" w:line="230" w:lineRule="exact"/>
              <w:ind w:left="347" w:right="308" w:hanging="144"/>
              <w:rPr>
                <w:sz w:val="20"/>
                <w:szCs w:val="20"/>
              </w:rPr>
            </w:pPr>
            <w:r w:rsidRPr="000D24E5">
              <w:rPr>
                <w:sz w:val="20"/>
                <w:szCs w:val="20"/>
              </w:rPr>
              <w:t>b. Explore p</w:t>
            </w:r>
            <w:r w:rsidRPr="000D24E5">
              <w:rPr>
                <w:spacing w:val="-1"/>
                <w:sz w:val="20"/>
                <w:szCs w:val="20"/>
              </w:rPr>
              <w:t>e</w:t>
            </w:r>
            <w:r w:rsidRPr="000D24E5">
              <w:rPr>
                <w:sz w:val="20"/>
                <w:szCs w:val="20"/>
              </w:rPr>
              <w:t>rs</w:t>
            </w:r>
            <w:r w:rsidRPr="000D24E5">
              <w:rPr>
                <w:spacing w:val="-1"/>
                <w:sz w:val="20"/>
                <w:szCs w:val="20"/>
              </w:rPr>
              <w:t>o</w:t>
            </w:r>
            <w:r w:rsidRPr="000D24E5">
              <w:rPr>
                <w:sz w:val="20"/>
                <w:szCs w:val="20"/>
              </w:rPr>
              <w:t>nal inter</w:t>
            </w:r>
            <w:r w:rsidRPr="000D24E5">
              <w:rPr>
                <w:spacing w:val="-1"/>
                <w:sz w:val="20"/>
                <w:szCs w:val="20"/>
              </w:rPr>
              <w:t>e</w:t>
            </w:r>
            <w:r w:rsidRPr="000D24E5">
              <w:rPr>
                <w:sz w:val="20"/>
                <w:szCs w:val="20"/>
              </w:rPr>
              <w:t>sts, values, a</w:t>
            </w:r>
            <w:r w:rsidRPr="000D24E5">
              <w:rPr>
                <w:spacing w:val="-1"/>
                <w:sz w:val="20"/>
                <w:szCs w:val="20"/>
              </w:rPr>
              <w:t>n</w:t>
            </w:r>
            <w:r w:rsidRPr="000D24E5">
              <w:rPr>
                <w:sz w:val="20"/>
                <w:szCs w:val="20"/>
              </w:rPr>
              <w:t>d</w:t>
            </w:r>
          </w:p>
          <w:p w:rsidR="00DE6AA4" w:rsidRPr="000D24E5" w:rsidRDefault="00DE6AA4">
            <w:pPr>
              <w:spacing w:line="230" w:lineRule="exact"/>
              <w:ind w:left="347" w:right="509"/>
              <w:rPr>
                <w:sz w:val="20"/>
                <w:szCs w:val="20"/>
              </w:rPr>
            </w:pPr>
            <w:r w:rsidRPr="000D24E5">
              <w:rPr>
                <w:sz w:val="20"/>
                <w:szCs w:val="20"/>
              </w:rPr>
              <w:t>skil</w:t>
            </w:r>
            <w:r w:rsidRPr="000D24E5">
              <w:rPr>
                <w:spacing w:val="-1"/>
                <w:sz w:val="20"/>
                <w:szCs w:val="20"/>
              </w:rPr>
              <w:t>l</w:t>
            </w:r>
            <w:r w:rsidRPr="000D24E5">
              <w:rPr>
                <w:sz w:val="20"/>
                <w:szCs w:val="20"/>
              </w:rPr>
              <w:t>s that s</w:t>
            </w:r>
            <w:r w:rsidRPr="000D24E5">
              <w:rPr>
                <w:spacing w:val="-1"/>
                <w:sz w:val="20"/>
                <w:szCs w:val="20"/>
              </w:rPr>
              <w:t>up</w:t>
            </w:r>
            <w:r w:rsidRPr="000D24E5">
              <w:rPr>
                <w:sz w:val="20"/>
                <w:szCs w:val="20"/>
              </w:rPr>
              <w:t>port perso</w:t>
            </w:r>
            <w:r w:rsidRPr="000D24E5">
              <w:rPr>
                <w:spacing w:val="-1"/>
                <w:sz w:val="20"/>
                <w:szCs w:val="20"/>
              </w:rPr>
              <w:t>n</w:t>
            </w:r>
            <w:r w:rsidRPr="000D24E5">
              <w:rPr>
                <w:sz w:val="20"/>
                <w:szCs w:val="20"/>
              </w:rPr>
              <w:t>al gr</w:t>
            </w:r>
            <w:r w:rsidRPr="000D24E5">
              <w:rPr>
                <w:spacing w:val="-1"/>
                <w:sz w:val="20"/>
                <w:szCs w:val="20"/>
              </w:rPr>
              <w:t>o</w:t>
            </w:r>
            <w:r w:rsidRPr="000D24E5">
              <w:rPr>
                <w:sz w:val="20"/>
                <w:szCs w:val="20"/>
              </w:rPr>
              <w:t>wth as</w:t>
            </w:r>
          </w:p>
          <w:p w:rsidR="00DE6AA4" w:rsidRPr="000D24E5" w:rsidRDefault="00DE6AA4">
            <w:pPr>
              <w:spacing w:line="226" w:lineRule="exact"/>
              <w:ind w:left="347" w:right="-20"/>
              <w:rPr>
                <w:sz w:val="20"/>
                <w:szCs w:val="20"/>
              </w:rPr>
            </w:pPr>
            <w:r w:rsidRPr="000D24E5">
              <w:rPr>
                <w:sz w:val="20"/>
                <w:szCs w:val="20"/>
              </w:rPr>
              <w:t>lead</w:t>
            </w:r>
            <w:r w:rsidRPr="000D24E5">
              <w:rPr>
                <w:spacing w:val="-1"/>
                <w:sz w:val="20"/>
                <w:szCs w:val="20"/>
              </w:rPr>
              <w:t>e</w:t>
            </w:r>
            <w:r w:rsidRPr="000D24E5">
              <w:rPr>
                <w:sz w:val="20"/>
                <w:szCs w:val="20"/>
              </w:rPr>
              <w:t>rs.</w:t>
            </w:r>
          </w:p>
        </w:tc>
        <w:tc>
          <w:tcPr>
            <w:tcW w:w="4858" w:type="dxa"/>
            <w:vMerge w:val="restart"/>
            <w:tcBorders>
              <w:top w:val="single" w:sz="4" w:space="0" w:color="000000"/>
              <w:left w:val="single" w:sz="4" w:space="0" w:color="000000"/>
              <w:right w:val="single" w:sz="4" w:space="0" w:color="000000"/>
            </w:tcBorders>
          </w:tcPr>
          <w:p w:rsidR="00DE6AA4" w:rsidRPr="000D24E5" w:rsidRDefault="00DE6AA4">
            <w:pPr>
              <w:spacing w:before="1" w:line="230" w:lineRule="exact"/>
              <w:ind w:left="102" w:right="53"/>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/Indepe</w:t>
            </w:r>
            <w:r w:rsidRPr="000D24E5">
              <w:rPr>
                <w:spacing w:val="-1"/>
                <w:sz w:val="20"/>
                <w:szCs w:val="20"/>
              </w:rPr>
              <w:t>n</w:t>
            </w:r>
            <w:r w:rsidRPr="000D24E5">
              <w:rPr>
                <w:sz w:val="20"/>
                <w:szCs w:val="20"/>
              </w:rPr>
              <w:t>dent</w:t>
            </w:r>
            <w:r w:rsidRPr="000D24E5">
              <w:rPr>
                <w:spacing w:val="-2"/>
                <w:sz w:val="20"/>
                <w:szCs w:val="20"/>
              </w:rPr>
              <w:t xml:space="preserve"> </w:t>
            </w:r>
            <w:r w:rsidRPr="000D24E5">
              <w:rPr>
                <w:sz w:val="20"/>
                <w:szCs w:val="20"/>
              </w:rPr>
              <w:t>Activity:  Teach</w:t>
            </w:r>
            <w:r w:rsidRPr="000D24E5">
              <w:rPr>
                <w:spacing w:val="-1"/>
                <w:sz w:val="20"/>
                <w:szCs w:val="20"/>
              </w:rPr>
              <w:t>e</w:t>
            </w:r>
            <w:r w:rsidRPr="000D24E5">
              <w:rPr>
                <w:sz w:val="20"/>
                <w:szCs w:val="20"/>
              </w:rPr>
              <w:t xml:space="preserve">r will </w:t>
            </w:r>
            <w:r w:rsidRPr="000D24E5">
              <w:rPr>
                <w:spacing w:val="-1"/>
                <w:sz w:val="20"/>
                <w:szCs w:val="20"/>
              </w:rPr>
              <w:t>a</w:t>
            </w:r>
            <w:r w:rsidRPr="000D24E5">
              <w:rPr>
                <w:sz w:val="20"/>
                <w:szCs w:val="20"/>
              </w:rPr>
              <w:t>sk the stud</w:t>
            </w:r>
            <w:r w:rsidRPr="000D24E5">
              <w:rPr>
                <w:spacing w:val="-1"/>
                <w:sz w:val="20"/>
                <w:szCs w:val="20"/>
              </w:rPr>
              <w:t>e</w:t>
            </w:r>
            <w:r w:rsidRPr="000D24E5">
              <w:rPr>
                <w:sz w:val="20"/>
                <w:szCs w:val="20"/>
              </w:rPr>
              <w:t>nts to review</w:t>
            </w:r>
            <w:r w:rsidRPr="000D24E5">
              <w:rPr>
                <w:spacing w:val="-1"/>
                <w:sz w:val="20"/>
                <w:szCs w:val="20"/>
              </w:rPr>
              <w:t xml:space="preserve"> </w:t>
            </w:r>
            <w:r w:rsidRPr="000D24E5">
              <w:rPr>
                <w:sz w:val="20"/>
                <w:szCs w:val="20"/>
              </w:rPr>
              <w:t>the</w:t>
            </w:r>
            <w:r w:rsidRPr="000D24E5">
              <w:rPr>
                <w:spacing w:val="-1"/>
                <w:sz w:val="20"/>
                <w:szCs w:val="20"/>
              </w:rPr>
              <w:t>i</w:t>
            </w:r>
            <w:r w:rsidRPr="000D24E5">
              <w:rPr>
                <w:sz w:val="20"/>
                <w:szCs w:val="20"/>
              </w:rPr>
              <w:t>r Getting to Know Me</w:t>
            </w:r>
          </w:p>
          <w:p w:rsidR="00DE6AA4" w:rsidRPr="000D24E5" w:rsidRDefault="00DE6AA4">
            <w:pPr>
              <w:spacing w:line="230" w:lineRule="exact"/>
              <w:ind w:left="102" w:right="721"/>
              <w:rPr>
                <w:sz w:val="20"/>
                <w:szCs w:val="20"/>
              </w:rPr>
            </w:pPr>
            <w:r w:rsidRPr="000D24E5">
              <w:rPr>
                <w:sz w:val="20"/>
                <w:szCs w:val="20"/>
              </w:rPr>
              <w:t>surve</w:t>
            </w:r>
            <w:r w:rsidRPr="000D24E5">
              <w:rPr>
                <w:spacing w:val="-2"/>
                <w:sz w:val="20"/>
                <w:szCs w:val="20"/>
              </w:rPr>
              <w:t>y</w:t>
            </w:r>
            <w:r w:rsidRPr="000D24E5">
              <w:rPr>
                <w:sz w:val="20"/>
                <w:szCs w:val="20"/>
              </w:rPr>
              <w:t xml:space="preserve">s and </w:t>
            </w:r>
            <w:r w:rsidRPr="000D24E5">
              <w:rPr>
                <w:spacing w:val="-2"/>
                <w:sz w:val="20"/>
                <w:szCs w:val="20"/>
              </w:rPr>
              <w:t>t</w:t>
            </w:r>
            <w:r w:rsidRPr="000D24E5">
              <w:rPr>
                <w:sz w:val="20"/>
                <w:szCs w:val="20"/>
              </w:rPr>
              <w:t>hen id</w:t>
            </w:r>
            <w:r w:rsidRPr="000D24E5">
              <w:rPr>
                <w:spacing w:val="-1"/>
                <w:sz w:val="20"/>
                <w:szCs w:val="20"/>
              </w:rPr>
              <w:t>e</w:t>
            </w:r>
            <w:r w:rsidRPr="000D24E5">
              <w:rPr>
                <w:sz w:val="20"/>
                <w:szCs w:val="20"/>
              </w:rPr>
              <w:t>ntify personal</w:t>
            </w:r>
            <w:r w:rsidRPr="000D24E5">
              <w:rPr>
                <w:spacing w:val="-2"/>
                <w:sz w:val="20"/>
                <w:szCs w:val="20"/>
              </w:rPr>
              <w:t xml:space="preserve"> </w:t>
            </w:r>
            <w:r w:rsidRPr="000D24E5">
              <w:rPr>
                <w:sz w:val="20"/>
                <w:szCs w:val="20"/>
              </w:rPr>
              <w:t>str</w:t>
            </w:r>
            <w:r w:rsidRPr="000D24E5">
              <w:rPr>
                <w:spacing w:val="-1"/>
                <w:sz w:val="20"/>
                <w:szCs w:val="20"/>
              </w:rPr>
              <w:t>en</w:t>
            </w:r>
            <w:r w:rsidRPr="000D24E5">
              <w:rPr>
                <w:sz w:val="20"/>
                <w:szCs w:val="20"/>
              </w:rPr>
              <w:t>gths, we</w:t>
            </w:r>
            <w:r w:rsidRPr="000D24E5">
              <w:rPr>
                <w:spacing w:val="-1"/>
                <w:sz w:val="20"/>
                <w:szCs w:val="20"/>
              </w:rPr>
              <w:t>a</w:t>
            </w:r>
            <w:r w:rsidRPr="000D24E5">
              <w:rPr>
                <w:spacing w:val="1"/>
                <w:sz w:val="20"/>
                <w:szCs w:val="20"/>
              </w:rPr>
              <w:t>k</w:t>
            </w:r>
            <w:r w:rsidRPr="000D24E5">
              <w:rPr>
                <w:spacing w:val="-1"/>
                <w:sz w:val="20"/>
                <w:szCs w:val="20"/>
              </w:rPr>
              <w:t>n</w:t>
            </w:r>
            <w:r w:rsidRPr="000D24E5">
              <w:rPr>
                <w:sz w:val="20"/>
                <w:szCs w:val="20"/>
              </w:rPr>
              <w:t>ess</w:t>
            </w:r>
            <w:r w:rsidRPr="000D24E5">
              <w:rPr>
                <w:spacing w:val="-1"/>
                <w:sz w:val="20"/>
                <w:szCs w:val="20"/>
              </w:rPr>
              <w:t>e</w:t>
            </w:r>
            <w:r w:rsidRPr="000D24E5">
              <w:rPr>
                <w:spacing w:val="1"/>
                <w:sz w:val="20"/>
                <w:szCs w:val="20"/>
              </w:rPr>
              <w:t>s</w:t>
            </w:r>
            <w:r w:rsidRPr="000D24E5">
              <w:rPr>
                <w:sz w:val="20"/>
                <w:szCs w:val="20"/>
              </w:rPr>
              <w:t>, lik</w:t>
            </w:r>
            <w:r w:rsidRPr="000D24E5">
              <w:rPr>
                <w:spacing w:val="-1"/>
                <w:sz w:val="20"/>
                <w:szCs w:val="20"/>
              </w:rPr>
              <w:t>e</w:t>
            </w:r>
            <w:r w:rsidRPr="000D24E5">
              <w:rPr>
                <w:sz w:val="20"/>
                <w:szCs w:val="20"/>
              </w:rPr>
              <w:t>s and d</w:t>
            </w:r>
            <w:r w:rsidRPr="000D24E5">
              <w:rPr>
                <w:spacing w:val="-1"/>
                <w:sz w:val="20"/>
                <w:szCs w:val="20"/>
              </w:rPr>
              <w:t>i</w:t>
            </w:r>
            <w:r w:rsidRPr="000D24E5">
              <w:rPr>
                <w:sz w:val="20"/>
                <w:szCs w:val="20"/>
              </w:rPr>
              <w:t>sl</w:t>
            </w:r>
            <w:r w:rsidRPr="000D24E5">
              <w:rPr>
                <w:spacing w:val="-1"/>
                <w:sz w:val="20"/>
                <w:szCs w:val="20"/>
              </w:rPr>
              <w:t>i</w:t>
            </w:r>
            <w:r w:rsidRPr="000D24E5">
              <w:rPr>
                <w:spacing w:val="1"/>
                <w:sz w:val="20"/>
                <w:szCs w:val="20"/>
              </w:rPr>
              <w:t>k</w:t>
            </w:r>
            <w:r w:rsidRPr="000D24E5">
              <w:rPr>
                <w:spacing w:val="-1"/>
                <w:sz w:val="20"/>
                <w:szCs w:val="20"/>
              </w:rPr>
              <w:t>e</w:t>
            </w:r>
            <w:r w:rsidRPr="000D24E5">
              <w:rPr>
                <w:spacing w:val="1"/>
                <w:sz w:val="20"/>
                <w:szCs w:val="20"/>
              </w:rPr>
              <w:t>s</w:t>
            </w:r>
            <w:r w:rsidRPr="000D24E5">
              <w:rPr>
                <w:sz w:val="20"/>
                <w:szCs w:val="20"/>
              </w:rPr>
              <w:t>.</w:t>
            </w:r>
          </w:p>
          <w:p w:rsidR="00DE6AA4" w:rsidRPr="000D24E5" w:rsidRDefault="00DE6AA4">
            <w:pPr>
              <w:spacing w:before="6" w:line="220" w:lineRule="exact"/>
              <w:rPr>
                <w:sz w:val="20"/>
                <w:szCs w:val="20"/>
              </w:rPr>
            </w:pPr>
          </w:p>
          <w:p w:rsidR="00DE6AA4" w:rsidRPr="000D24E5" w:rsidRDefault="00DE6AA4">
            <w:pPr>
              <w:ind w:left="102" w:right="-20"/>
              <w:rPr>
                <w:sz w:val="20"/>
                <w:szCs w:val="20"/>
              </w:rPr>
            </w:pPr>
            <w:r w:rsidRPr="000D24E5">
              <w:rPr>
                <w:sz w:val="20"/>
                <w:szCs w:val="20"/>
              </w:rPr>
              <w:t>Teach</w:t>
            </w:r>
            <w:r w:rsidRPr="000D24E5">
              <w:rPr>
                <w:spacing w:val="-1"/>
                <w:sz w:val="20"/>
                <w:szCs w:val="20"/>
              </w:rPr>
              <w:t>e</w:t>
            </w:r>
            <w:r w:rsidRPr="000D24E5">
              <w:rPr>
                <w:sz w:val="20"/>
                <w:szCs w:val="20"/>
              </w:rPr>
              <w:t>rs m</w:t>
            </w:r>
            <w:r w:rsidRPr="000D24E5">
              <w:rPr>
                <w:spacing w:val="-1"/>
                <w:sz w:val="20"/>
                <w:szCs w:val="20"/>
              </w:rPr>
              <w:t>a</w:t>
            </w:r>
            <w:r w:rsidRPr="000D24E5">
              <w:rPr>
                <w:sz w:val="20"/>
                <w:szCs w:val="20"/>
              </w:rPr>
              <w:t>y use the int</w:t>
            </w:r>
            <w:r w:rsidRPr="000D24E5">
              <w:rPr>
                <w:spacing w:val="-1"/>
                <w:sz w:val="20"/>
                <w:szCs w:val="20"/>
              </w:rPr>
              <w:t>e</w:t>
            </w:r>
            <w:r w:rsidRPr="000D24E5">
              <w:rPr>
                <w:sz w:val="20"/>
                <w:szCs w:val="20"/>
              </w:rPr>
              <w:t>rest invent</w:t>
            </w:r>
            <w:r w:rsidRPr="000D24E5">
              <w:rPr>
                <w:spacing w:val="-1"/>
                <w:sz w:val="20"/>
                <w:szCs w:val="20"/>
              </w:rPr>
              <w:t>o</w:t>
            </w:r>
            <w:r w:rsidRPr="000D24E5">
              <w:rPr>
                <w:sz w:val="20"/>
                <w:szCs w:val="20"/>
              </w:rPr>
              <w:t>ry</w:t>
            </w:r>
            <w:r w:rsidRPr="000D24E5">
              <w:rPr>
                <w:spacing w:val="-2"/>
                <w:sz w:val="20"/>
                <w:szCs w:val="20"/>
              </w:rPr>
              <w:t xml:space="preserve"> </w:t>
            </w:r>
            <w:r w:rsidRPr="000D24E5">
              <w:rPr>
                <w:sz w:val="20"/>
                <w:szCs w:val="20"/>
              </w:rPr>
              <w:t>in</w:t>
            </w:r>
          </w:p>
          <w:p w:rsidR="00DE6AA4" w:rsidRPr="000D24E5" w:rsidRDefault="00DE6AA4">
            <w:pPr>
              <w:spacing w:line="229" w:lineRule="exact"/>
              <w:ind w:left="102" w:right="-20"/>
              <w:rPr>
                <w:sz w:val="20"/>
                <w:szCs w:val="20"/>
              </w:rPr>
            </w:pPr>
            <w:r w:rsidRPr="000D24E5">
              <w:rPr>
                <w:i/>
                <w:iCs/>
                <w:sz w:val="20"/>
                <w:szCs w:val="20"/>
              </w:rPr>
              <w:t>Teaching Gif</w:t>
            </w:r>
            <w:r w:rsidRPr="000D24E5">
              <w:rPr>
                <w:i/>
                <w:iCs/>
                <w:spacing w:val="-2"/>
                <w:sz w:val="20"/>
                <w:szCs w:val="20"/>
              </w:rPr>
              <w:t>t</w:t>
            </w:r>
            <w:r w:rsidRPr="000D24E5">
              <w:rPr>
                <w:i/>
                <w:iCs/>
                <w:sz w:val="20"/>
                <w:szCs w:val="20"/>
              </w:rPr>
              <w:t>ed Kids in the</w:t>
            </w:r>
            <w:r w:rsidRPr="000D24E5">
              <w:rPr>
                <w:i/>
                <w:iCs/>
                <w:spacing w:val="-1"/>
                <w:sz w:val="20"/>
                <w:szCs w:val="20"/>
              </w:rPr>
              <w:t xml:space="preserve"> </w:t>
            </w:r>
            <w:r w:rsidRPr="000D24E5">
              <w:rPr>
                <w:i/>
                <w:iCs/>
                <w:sz w:val="20"/>
                <w:szCs w:val="20"/>
              </w:rPr>
              <w:t>Regu</w:t>
            </w:r>
            <w:r w:rsidRPr="000D24E5">
              <w:rPr>
                <w:i/>
                <w:iCs/>
                <w:spacing w:val="-1"/>
                <w:sz w:val="20"/>
                <w:szCs w:val="20"/>
              </w:rPr>
              <w:t>l</w:t>
            </w:r>
            <w:r w:rsidRPr="000D24E5">
              <w:rPr>
                <w:i/>
                <w:iCs/>
                <w:sz w:val="20"/>
                <w:szCs w:val="20"/>
              </w:rPr>
              <w:t>ar C</w:t>
            </w:r>
            <w:r w:rsidRPr="000D24E5">
              <w:rPr>
                <w:i/>
                <w:iCs/>
                <w:spacing w:val="-1"/>
                <w:sz w:val="20"/>
                <w:szCs w:val="20"/>
              </w:rPr>
              <w:t>l</w:t>
            </w:r>
            <w:r w:rsidRPr="000D24E5">
              <w:rPr>
                <w:i/>
                <w:iCs/>
                <w:sz w:val="20"/>
                <w:szCs w:val="20"/>
              </w:rPr>
              <w:t>assr</w:t>
            </w:r>
            <w:r w:rsidRPr="000D24E5">
              <w:rPr>
                <w:i/>
                <w:iCs/>
                <w:spacing w:val="-1"/>
                <w:sz w:val="20"/>
                <w:szCs w:val="20"/>
              </w:rPr>
              <w:t>o</w:t>
            </w:r>
            <w:r w:rsidRPr="000D24E5">
              <w:rPr>
                <w:i/>
                <w:iCs/>
                <w:sz w:val="20"/>
                <w:szCs w:val="20"/>
              </w:rPr>
              <w:t>o</w:t>
            </w:r>
            <w:r w:rsidRPr="000D24E5">
              <w:rPr>
                <w:i/>
                <w:iCs/>
                <w:spacing w:val="1"/>
                <w:sz w:val="20"/>
                <w:szCs w:val="20"/>
              </w:rPr>
              <w:t>m</w:t>
            </w:r>
            <w:r w:rsidRPr="000D24E5">
              <w:rPr>
                <w:sz w:val="20"/>
                <w:szCs w:val="20"/>
              </w:rPr>
              <w:t>.</w:t>
            </w:r>
          </w:p>
        </w:tc>
        <w:tc>
          <w:tcPr>
            <w:tcW w:w="4684" w:type="dxa"/>
            <w:tcBorders>
              <w:top w:val="single" w:sz="4" w:space="0" w:color="000000"/>
              <w:left w:val="single" w:sz="4" w:space="0" w:color="000000"/>
              <w:bottom w:val="single" w:sz="4" w:space="0" w:color="000000"/>
              <w:right w:val="single" w:sz="4" w:space="0" w:color="000000"/>
            </w:tcBorders>
          </w:tcPr>
          <w:p w:rsidR="00DE6AA4" w:rsidRPr="000D24E5" w:rsidRDefault="00DE6AA4">
            <w:pPr>
              <w:spacing w:before="1" w:line="230" w:lineRule="exact"/>
              <w:ind w:left="102" w:right="103"/>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s</w:t>
            </w:r>
            <w:r w:rsidRPr="000D24E5">
              <w:rPr>
                <w:spacing w:val="-1"/>
                <w:sz w:val="20"/>
                <w:szCs w:val="20"/>
              </w:rPr>
              <w:t>u</w:t>
            </w:r>
            <w:r w:rsidRPr="000D24E5">
              <w:rPr>
                <w:sz w:val="20"/>
                <w:szCs w:val="20"/>
              </w:rPr>
              <w:t>rveys about t</w:t>
            </w:r>
            <w:r w:rsidRPr="000D24E5">
              <w:rPr>
                <w:spacing w:val="-1"/>
                <w:sz w:val="20"/>
                <w:szCs w:val="20"/>
              </w:rPr>
              <w:t>h</w:t>
            </w:r>
            <w:r w:rsidRPr="000D24E5">
              <w:rPr>
                <w:sz w:val="20"/>
                <w:szCs w:val="20"/>
              </w:rPr>
              <w:t>emselv</w:t>
            </w:r>
            <w:r w:rsidRPr="000D24E5">
              <w:rPr>
                <w:spacing w:val="-1"/>
                <w:sz w:val="20"/>
                <w:szCs w:val="20"/>
              </w:rPr>
              <w:t>e</w:t>
            </w:r>
            <w:r w:rsidRPr="000D24E5">
              <w:rPr>
                <w:spacing w:val="1"/>
                <w:sz w:val="20"/>
                <w:szCs w:val="20"/>
              </w:rPr>
              <w:t>s</w:t>
            </w:r>
            <w:r w:rsidRPr="000D24E5">
              <w:rPr>
                <w:sz w:val="20"/>
                <w:szCs w:val="20"/>
              </w:rPr>
              <w:t>, Getting to Know Me.</w:t>
            </w:r>
            <w:r w:rsidRPr="000D24E5">
              <w:rPr>
                <w:spacing w:val="55"/>
                <w:sz w:val="20"/>
                <w:szCs w:val="20"/>
              </w:rPr>
              <w:t xml:space="preserve"> </w:t>
            </w:r>
            <w:r w:rsidRPr="000D24E5">
              <w:rPr>
                <w:sz w:val="20"/>
                <w:szCs w:val="20"/>
              </w:rPr>
              <w:t>Students will</w:t>
            </w:r>
            <w:r w:rsidRPr="000D24E5">
              <w:rPr>
                <w:spacing w:val="-1"/>
                <w:sz w:val="20"/>
                <w:szCs w:val="20"/>
              </w:rPr>
              <w:t xml:space="preserve"> </w:t>
            </w:r>
            <w:r w:rsidRPr="000D24E5">
              <w:rPr>
                <w:sz w:val="20"/>
                <w:szCs w:val="20"/>
              </w:rPr>
              <w:t>th</w:t>
            </w:r>
            <w:r w:rsidRPr="000D24E5">
              <w:rPr>
                <w:spacing w:val="-1"/>
                <w:sz w:val="20"/>
                <w:szCs w:val="20"/>
              </w:rPr>
              <w:t>e</w:t>
            </w:r>
            <w:r w:rsidRPr="000D24E5">
              <w:rPr>
                <w:sz w:val="20"/>
                <w:szCs w:val="20"/>
              </w:rPr>
              <w:t>n com</w:t>
            </w:r>
            <w:r w:rsidRPr="000D24E5">
              <w:rPr>
                <w:spacing w:val="-1"/>
                <w:sz w:val="20"/>
                <w:szCs w:val="20"/>
              </w:rPr>
              <w:t>p</w:t>
            </w:r>
            <w:r w:rsidRPr="000D24E5">
              <w:rPr>
                <w:sz w:val="20"/>
                <w:szCs w:val="20"/>
              </w:rPr>
              <w:t>are</w:t>
            </w:r>
          </w:p>
          <w:p w:rsidR="00DE6AA4" w:rsidRPr="000D24E5" w:rsidRDefault="00DE6AA4">
            <w:pPr>
              <w:spacing w:line="230" w:lineRule="exact"/>
              <w:ind w:left="102" w:right="158"/>
              <w:rPr>
                <w:sz w:val="20"/>
                <w:szCs w:val="20"/>
              </w:rPr>
            </w:pPr>
            <w:r w:rsidRPr="000D24E5">
              <w:rPr>
                <w:sz w:val="20"/>
                <w:szCs w:val="20"/>
              </w:rPr>
              <w:t>their n</w:t>
            </w:r>
            <w:r w:rsidRPr="000D24E5">
              <w:rPr>
                <w:spacing w:val="-1"/>
                <w:sz w:val="20"/>
                <w:szCs w:val="20"/>
              </w:rPr>
              <w:t>e</w:t>
            </w:r>
            <w:r w:rsidRPr="000D24E5">
              <w:rPr>
                <w:sz w:val="20"/>
                <w:szCs w:val="20"/>
              </w:rPr>
              <w:t>w</w:t>
            </w:r>
            <w:r w:rsidRPr="000D24E5">
              <w:rPr>
                <w:spacing w:val="-1"/>
                <w:sz w:val="20"/>
                <w:szCs w:val="20"/>
              </w:rPr>
              <w:t>e</w:t>
            </w:r>
            <w:r w:rsidRPr="000D24E5">
              <w:rPr>
                <w:sz w:val="20"/>
                <w:szCs w:val="20"/>
              </w:rPr>
              <w:t>st views to pre</w:t>
            </w:r>
            <w:r w:rsidRPr="000D24E5">
              <w:rPr>
                <w:spacing w:val="-1"/>
                <w:sz w:val="20"/>
                <w:szCs w:val="20"/>
              </w:rPr>
              <w:t>v</w:t>
            </w:r>
            <w:r w:rsidRPr="000D24E5">
              <w:rPr>
                <w:sz w:val="20"/>
                <w:szCs w:val="20"/>
              </w:rPr>
              <w:t>ious</w:t>
            </w:r>
            <w:r w:rsidRPr="000D24E5">
              <w:rPr>
                <w:spacing w:val="-2"/>
                <w:sz w:val="20"/>
                <w:szCs w:val="20"/>
              </w:rPr>
              <w:t xml:space="preserve"> </w:t>
            </w:r>
            <w:r w:rsidRPr="000D24E5">
              <w:rPr>
                <w:sz w:val="20"/>
                <w:szCs w:val="20"/>
              </w:rPr>
              <w:t>surve</w:t>
            </w:r>
            <w:r w:rsidRPr="000D24E5">
              <w:rPr>
                <w:spacing w:val="-2"/>
                <w:sz w:val="20"/>
                <w:szCs w:val="20"/>
              </w:rPr>
              <w:t>y</w:t>
            </w:r>
            <w:r w:rsidRPr="000D24E5">
              <w:rPr>
                <w:sz w:val="20"/>
                <w:szCs w:val="20"/>
              </w:rPr>
              <w:t>s from e</w:t>
            </w:r>
            <w:r w:rsidRPr="000D24E5">
              <w:rPr>
                <w:spacing w:val="-1"/>
                <w:sz w:val="20"/>
                <w:szCs w:val="20"/>
              </w:rPr>
              <w:t>a</w:t>
            </w:r>
            <w:r w:rsidRPr="000D24E5">
              <w:rPr>
                <w:sz w:val="20"/>
                <w:szCs w:val="20"/>
              </w:rPr>
              <w:t>rly gra</w:t>
            </w:r>
            <w:r w:rsidRPr="000D24E5">
              <w:rPr>
                <w:spacing w:val="-1"/>
                <w:sz w:val="20"/>
                <w:szCs w:val="20"/>
              </w:rPr>
              <w:t>d</w:t>
            </w:r>
            <w:r w:rsidRPr="000D24E5">
              <w:rPr>
                <w:sz w:val="20"/>
                <w:szCs w:val="20"/>
              </w:rPr>
              <w:t>es.</w:t>
            </w:r>
            <w:r w:rsidRPr="000D24E5">
              <w:rPr>
                <w:spacing w:val="55"/>
                <w:sz w:val="20"/>
                <w:szCs w:val="20"/>
              </w:rPr>
              <w:t xml:space="preserve"> </w:t>
            </w:r>
            <w:r w:rsidRPr="000D24E5">
              <w:rPr>
                <w:sz w:val="20"/>
                <w:szCs w:val="20"/>
              </w:rPr>
              <w:t>Stu</w:t>
            </w:r>
            <w:r w:rsidRPr="000D24E5">
              <w:rPr>
                <w:spacing w:val="-1"/>
                <w:sz w:val="20"/>
                <w:szCs w:val="20"/>
              </w:rPr>
              <w:t>d</w:t>
            </w:r>
            <w:r w:rsidRPr="000D24E5">
              <w:rPr>
                <w:sz w:val="20"/>
                <w:szCs w:val="20"/>
              </w:rPr>
              <w:t xml:space="preserve">ents will </w:t>
            </w:r>
            <w:r w:rsidRPr="000D24E5">
              <w:rPr>
                <w:spacing w:val="-1"/>
                <w:sz w:val="20"/>
                <w:szCs w:val="20"/>
              </w:rPr>
              <w:t>n</w:t>
            </w:r>
            <w:r w:rsidRPr="000D24E5">
              <w:rPr>
                <w:sz w:val="20"/>
                <w:szCs w:val="20"/>
              </w:rPr>
              <w:t>ote evide</w:t>
            </w:r>
            <w:r w:rsidRPr="000D24E5">
              <w:rPr>
                <w:spacing w:val="-1"/>
                <w:sz w:val="20"/>
                <w:szCs w:val="20"/>
              </w:rPr>
              <w:t>n</w:t>
            </w:r>
            <w:r w:rsidRPr="000D24E5">
              <w:rPr>
                <w:sz w:val="20"/>
                <w:szCs w:val="20"/>
              </w:rPr>
              <w:t xml:space="preserve">ce of </w:t>
            </w:r>
            <w:r w:rsidRPr="000D24E5">
              <w:rPr>
                <w:spacing w:val="-1"/>
                <w:sz w:val="20"/>
                <w:szCs w:val="20"/>
              </w:rPr>
              <w:t>p</w:t>
            </w:r>
            <w:r w:rsidRPr="000D24E5">
              <w:rPr>
                <w:sz w:val="20"/>
                <w:szCs w:val="20"/>
              </w:rPr>
              <w:t>ersonal</w:t>
            </w:r>
          </w:p>
          <w:p w:rsidR="00DE6AA4" w:rsidRPr="000D24E5" w:rsidRDefault="00DE6AA4">
            <w:pPr>
              <w:spacing w:line="226" w:lineRule="exact"/>
              <w:ind w:left="102" w:right="-20"/>
              <w:rPr>
                <w:sz w:val="20"/>
                <w:szCs w:val="20"/>
              </w:rPr>
            </w:pPr>
            <w:r w:rsidRPr="000D24E5">
              <w:rPr>
                <w:sz w:val="20"/>
                <w:szCs w:val="20"/>
              </w:rPr>
              <w:t>gr</w:t>
            </w:r>
            <w:r w:rsidRPr="000D24E5">
              <w:rPr>
                <w:spacing w:val="-1"/>
                <w:sz w:val="20"/>
                <w:szCs w:val="20"/>
              </w:rPr>
              <w:t>o</w:t>
            </w:r>
            <w:r w:rsidRPr="000D24E5">
              <w:rPr>
                <w:sz w:val="20"/>
                <w:szCs w:val="20"/>
              </w:rPr>
              <w:t>wth, simil</w:t>
            </w:r>
            <w:r w:rsidRPr="000D24E5">
              <w:rPr>
                <w:spacing w:val="-1"/>
                <w:sz w:val="20"/>
                <w:szCs w:val="20"/>
              </w:rPr>
              <w:t>a</w:t>
            </w:r>
            <w:r w:rsidRPr="000D24E5">
              <w:rPr>
                <w:sz w:val="20"/>
                <w:szCs w:val="20"/>
              </w:rPr>
              <w:t>rities a</w:t>
            </w:r>
            <w:r w:rsidRPr="000D24E5">
              <w:rPr>
                <w:spacing w:val="-1"/>
                <w:sz w:val="20"/>
                <w:szCs w:val="20"/>
              </w:rPr>
              <w:t>n</w:t>
            </w:r>
            <w:r w:rsidRPr="000D24E5">
              <w:rPr>
                <w:sz w:val="20"/>
                <w:szCs w:val="20"/>
              </w:rPr>
              <w:t>d 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s on a</w:t>
            </w:r>
            <w:r w:rsidRPr="000D24E5">
              <w:rPr>
                <w:spacing w:val="-2"/>
                <w:sz w:val="20"/>
                <w:szCs w:val="20"/>
              </w:rPr>
              <w:t xml:space="preserve"> </w:t>
            </w:r>
            <w:r w:rsidRPr="000D24E5">
              <w:rPr>
                <w:sz w:val="20"/>
                <w:szCs w:val="20"/>
              </w:rPr>
              <w:t>gra</w:t>
            </w:r>
            <w:r w:rsidRPr="000D24E5">
              <w:rPr>
                <w:spacing w:val="-1"/>
                <w:sz w:val="20"/>
                <w:szCs w:val="20"/>
              </w:rPr>
              <w:t>p</w:t>
            </w:r>
            <w:r w:rsidRPr="000D24E5">
              <w:rPr>
                <w:sz w:val="20"/>
                <w:szCs w:val="20"/>
              </w:rPr>
              <w:t>hic</w:t>
            </w:r>
          </w:p>
          <w:p w:rsidR="00DE6AA4" w:rsidRPr="000D24E5" w:rsidRDefault="00DE6AA4">
            <w:pPr>
              <w:ind w:left="102" w:right="-20"/>
              <w:rPr>
                <w:sz w:val="20"/>
                <w:szCs w:val="20"/>
              </w:rPr>
            </w:pPr>
            <w:r w:rsidRPr="000D24E5">
              <w:rPr>
                <w:sz w:val="20"/>
                <w:szCs w:val="20"/>
              </w:rPr>
              <w:t>org</w:t>
            </w:r>
            <w:r w:rsidRPr="000D24E5">
              <w:rPr>
                <w:spacing w:val="-1"/>
                <w:sz w:val="20"/>
                <w:szCs w:val="20"/>
              </w:rPr>
              <w:t>a</w:t>
            </w:r>
            <w:r w:rsidRPr="000D24E5">
              <w:rPr>
                <w:sz w:val="20"/>
                <w:szCs w:val="20"/>
              </w:rPr>
              <w:t>nizer.</w:t>
            </w:r>
          </w:p>
          <w:p w:rsidR="00DE6AA4" w:rsidRPr="000D24E5" w:rsidRDefault="00DE6AA4">
            <w:pPr>
              <w:spacing w:before="8" w:line="200" w:lineRule="exact"/>
              <w:rPr>
                <w:sz w:val="20"/>
                <w:szCs w:val="20"/>
              </w:rPr>
            </w:pPr>
          </w:p>
          <w:p w:rsidR="00DE6AA4" w:rsidRDefault="00DE6AA4">
            <w:pPr>
              <w:ind w:left="102" w:right="-20"/>
              <w:rPr>
                <w:rStyle w:val="Hyperlink"/>
                <w:rFonts w:ascii="Lato Light" w:hAnsi="Lato Light" w:cs="Lato Light"/>
                <w:sz w:val="20"/>
                <w:szCs w:val="20"/>
              </w:rPr>
            </w:pPr>
          </w:p>
          <w:p w:rsidR="00DE6AA4" w:rsidRPr="000D24E5" w:rsidRDefault="00DE6AA4">
            <w:pPr>
              <w:ind w:left="102" w:right="-20"/>
              <w:rPr>
                <w:sz w:val="20"/>
                <w:szCs w:val="20"/>
              </w:rPr>
            </w:pPr>
          </w:p>
        </w:tc>
        <w:tc>
          <w:tcPr>
            <w:tcW w:w="1978" w:type="dxa"/>
            <w:vMerge w:val="restart"/>
            <w:tcBorders>
              <w:top w:val="single" w:sz="4" w:space="0" w:color="000000"/>
              <w:left w:val="single" w:sz="4" w:space="0" w:color="000000"/>
              <w:right w:val="single" w:sz="4" w:space="0" w:color="000000"/>
            </w:tcBorders>
          </w:tcPr>
          <w:p w:rsidR="00DE6AA4" w:rsidRPr="000D24E5" w:rsidRDefault="00DE6AA4">
            <w:pPr>
              <w:spacing w:before="1" w:line="230" w:lineRule="exact"/>
              <w:ind w:left="101" w:right="598"/>
              <w:rPr>
                <w:sz w:val="20"/>
                <w:szCs w:val="20"/>
              </w:rPr>
            </w:pPr>
            <w:r w:rsidRPr="000D24E5">
              <w:rPr>
                <w:sz w:val="20"/>
                <w:szCs w:val="20"/>
              </w:rPr>
              <w:t>Student will analyze</w:t>
            </w:r>
            <w:r w:rsidRPr="000D24E5">
              <w:rPr>
                <w:spacing w:val="-1"/>
                <w:sz w:val="20"/>
                <w:szCs w:val="20"/>
              </w:rPr>
              <w:t xml:space="preserve"> </w:t>
            </w:r>
            <w:r w:rsidRPr="000D24E5">
              <w:rPr>
                <w:sz w:val="20"/>
                <w:szCs w:val="20"/>
              </w:rPr>
              <w:t>Venn</w:t>
            </w:r>
          </w:p>
          <w:p w:rsidR="00DE6AA4" w:rsidRPr="000D24E5" w:rsidRDefault="00DE6AA4">
            <w:pPr>
              <w:spacing w:line="230" w:lineRule="exact"/>
              <w:ind w:left="101" w:right="132"/>
              <w:rPr>
                <w:sz w:val="20"/>
                <w:szCs w:val="20"/>
              </w:rPr>
            </w:pPr>
            <w:r w:rsidRPr="000D24E5">
              <w:rPr>
                <w:sz w:val="20"/>
                <w:szCs w:val="20"/>
              </w:rPr>
              <w:t>Dia</w:t>
            </w:r>
            <w:r w:rsidRPr="000D24E5">
              <w:rPr>
                <w:spacing w:val="-1"/>
                <w:sz w:val="20"/>
                <w:szCs w:val="20"/>
              </w:rPr>
              <w:t>g</w:t>
            </w:r>
            <w:r w:rsidRPr="000D24E5">
              <w:rPr>
                <w:sz w:val="20"/>
                <w:szCs w:val="20"/>
              </w:rPr>
              <w:t>ram,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write a brief s</w:t>
            </w:r>
            <w:r w:rsidRPr="000D24E5">
              <w:rPr>
                <w:spacing w:val="-1"/>
                <w:sz w:val="20"/>
                <w:szCs w:val="20"/>
              </w:rPr>
              <w:t>u</w:t>
            </w:r>
            <w:r w:rsidRPr="000D24E5">
              <w:rPr>
                <w:sz w:val="20"/>
                <w:szCs w:val="20"/>
              </w:rPr>
              <w:t>m</w:t>
            </w:r>
            <w:r w:rsidRPr="000D24E5">
              <w:rPr>
                <w:spacing w:val="-1"/>
                <w:sz w:val="20"/>
                <w:szCs w:val="20"/>
              </w:rPr>
              <w:t>m</w:t>
            </w:r>
            <w:r w:rsidRPr="000D24E5">
              <w:rPr>
                <w:sz w:val="20"/>
                <w:szCs w:val="20"/>
              </w:rPr>
              <w:t>ary</w:t>
            </w:r>
          </w:p>
          <w:p w:rsidR="00DE6AA4" w:rsidRPr="000D24E5" w:rsidRDefault="00DE6AA4">
            <w:pPr>
              <w:spacing w:line="226" w:lineRule="exact"/>
              <w:ind w:left="101" w:right="-20"/>
              <w:rPr>
                <w:sz w:val="20"/>
                <w:szCs w:val="20"/>
              </w:rPr>
            </w:pPr>
            <w:r w:rsidRPr="000D24E5">
              <w:rPr>
                <w:sz w:val="20"/>
                <w:szCs w:val="20"/>
              </w:rPr>
              <w:t>descr</w:t>
            </w:r>
            <w:r w:rsidRPr="000D24E5">
              <w:rPr>
                <w:spacing w:val="-1"/>
                <w:sz w:val="20"/>
                <w:szCs w:val="20"/>
              </w:rPr>
              <w:t>i</w:t>
            </w:r>
            <w:r w:rsidRPr="000D24E5">
              <w:rPr>
                <w:sz w:val="20"/>
                <w:szCs w:val="20"/>
              </w:rPr>
              <w:t xml:space="preserve">bing </w:t>
            </w:r>
            <w:r w:rsidRPr="000D24E5">
              <w:rPr>
                <w:spacing w:val="-1"/>
                <w:sz w:val="20"/>
                <w:szCs w:val="20"/>
              </w:rPr>
              <w:t>pe</w:t>
            </w:r>
            <w:r w:rsidRPr="000D24E5">
              <w:rPr>
                <w:sz w:val="20"/>
                <w:szCs w:val="20"/>
              </w:rPr>
              <w:t>rs</w:t>
            </w:r>
            <w:r w:rsidRPr="000D24E5">
              <w:rPr>
                <w:spacing w:val="-1"/>
                <w:sz w:val="20"/>
                <w:szCs w:val="20"/>
              </w:rPr>
              <w:t>o</w:t>
            </w:r>
            <w:r w:rsidRPr="000D24E5">
              <w:rPr>
                <w:sz w:val="20"/>
                <w:szCs w:val="20"/>
              </w:rPr>
              <w:t>nal</w:t>
            </w:r>
          </w:p>
          <w:p w:rsidR="00DE6AA4" w:rsidRPr="000D24E5" w:rsidRDefault="00DE6AA4">
            <w:pPr>
              <w:spacing w:line="239" w:lineRule="auto"/>
              <w:ind w:left="101" w:right="410"/>
              <w:rPr>
                <w:sz w:val="20"/>
                <w:szCs w:val="20"/>
              </w:rPr>
            </w:pPr>
            <w:r w:rsidRPr="000D24E5">
              <w:rPr>
                <w:sz w:val="20"/>
                <w:szCs w:val="20"/>
              </w:rPr>
              <w:t>ch</w:t>
            </w:r>
            <w:r w:rsidRPr="000D24E5">
              <w:rPr>
                <w:spacing w:val="-1"/>
                <w:sz w:val="20"/>
                <w:szCs w:val="20"/>
              </w:rPr>
              <w:t>a</w:t>
            </w:r>
            <w:r w:rsidRPr="000D24E5">
              <w:rPr>
                <w:sz w:val="20"/>
                <w:szCs w:val="20"/>
              </w:rPr>
              <w:t>ng</w:t>
            </w:r>
            <w:r w:rsidRPr="000D24E5">
              <w:rPr>
                <w:spacing w:val="-1"/>
                <w:sz w:val="20"/>
                <w:szCs w:val="20"/>
              </w:rPr>
              <w:t>e</w:t>
            </w:r>
            <w:r w:rsidRPr="000D24E5">
              <w:rPr>
                <w:sz w:val="20"/>
                <w:szCs w:val="20"/>
              </w:rPr>
              <w:t xml:space="preserve">s in </w:t>
            </w:r>
            <w:r w:rsidRPr="000D24E5">
              <w:rPr>
                <w:spacing w:val="-1"/>
                <w:sz w:val="20"/>
                <w:szCs w:val="20"/>
              </w:rPr>
              <w:t>s</w:t>
            </w:r>
            <w:r w:rsidRPr="000D24E5">
              <w:rPr>
                <w:sz w:val="20"/>
                <w:szCs w:val="20"/>
              </w:rPr>
              <w:t>elf- image</w:t>
            </w:r>
            <w:r w:rsidRPr="000D24E5">
              <w:rPr>
                <w:spacing w:val="-1"/>
                <w:sz w:val="20"/>
                <w:szCs w:val="20"/>
              </w:rPr>
              <w:t xml:space="preserve"> </w:t>
            </w:r>
            <w:r w:rsidRPr="000D24E5">
              <w:rPr>
                <w:sz w:val="20"/>
                <w:szCs w:val="20"/>
              </w:rPr>
              <w:t>ov</w:t>
            </w:r>
            <w:r w:rsidRPr="000D24E5">
              <w:rPr>
                <w:spacing w:val="-1"/>
                <w:sz w:val="20"/>
                <w:szCs w:val="20"/>
              </w:rPr>
              <w:t>e</w:t>
            </w:r>
            <w:r w:rsidRPr="000D24E5">
              <w:rPr>
                <w:sz w:val="20"/>
                <w:szCs w:val="20"/>
              </w:rPr>
              <w:t>r the years.</w:t>
            </w:r>
          </w:p>
        </w:tc>
      </w:tr>
      <w:tr w:rsidR="00DE6AA4" w:rsidRPr="000D24E5" w:rsidTr="00422E19">
        <w:trPr>
          <w:trHeight w:val="312"/>
        </w:trPr>
        <w:tc>
          <w:tcPr>
            <w:tcW w:w="2612" w:type="dxa"/>
            <w:vMerge/>
            <w:tcBorders>
              <w:left w:val="single" w:sz="4" w:space="0" w:color="000000"/>
              <w:right w:val="single" w:sz="4" w:space="0" w:color="000000"/>
            </w:tcBorders>
          </w:tcPr>
          <w:p w:rsidR="00DE6AA4" w:rsidRPr="000D24E5" w:rsidRDefault="00DE6AA4">
            <w:pPr>
              <w:spacing w:before="1" w:line="230" w:lineRule="exact"/>
              <w:ind w:left="347" w:right="308" w:hanging="144"/>
              <w:rPr>
                <w:sz w:val="20"/>
                <w:szCs w:val="20"/>
              </w:rPr>
            </w:pPr>
          </w:p>
        </w:tc>
        <w:tc>
          <w:tcPr>
            <w:tcW w:w="4858" w:type="dxa"/>
            <w:vMerge/>
            <w:tcBorders>
              <w:left w:val="single" w:sz="4" w:space="0" w:color="000000"/>
              <w:right w:val="single" w:sz="4" w:space="0" w:color="000000"/>
            </w:tcBorders>
          </w:tcPr>
          <w:p w:rsidR="00DE6AA4" w:rsidRPr="000D24E5" w:rsidRDefault="00DE6AA4">
            <w:pPr>
              <w:spacing w:before="1" w:line="230" w:lineRule="exact"/>
              <w:ind w:left="102" w:right="53"/>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DE6AA4" w:rsidRPr="00DE6AA4" w:rsidRDefault="00DE6AA4" w:rsidP="00DE6AA4">
            <w:pPr>
              <w:ind w:left="102" w:right="-20"/>
              <w:jc w:val="center"/>
              <w:rPr>
                <w:b/>
                <w:bCs/>
                <w:i/>
                <w:iCs/>
                <w:sz w:val="20"/>
                <w:szCs w:val="20"/>
              </w:rPr>
            </w:pPr>
            <w:r w:rsidRPr="00DE6AA4">
              <w:rPr>
                <w:b/>
                <w:bCs/>
                <w:i/>
                <w:iCs/>
                <w:sz w:val="20"/>
                <w:szCs w:val="20"/>
              </w:rPr>
              <w:t xml:space="preserve">ELA </w:t>
            </w:r>
            <w:r w:rsidR="00D07ABA">
              <w:rPr>
                <w:b/>
                <w:bCs/>
                <w:i/>
                <w:iCs/>
                <w:sz w:val="20"/>
                <w:szCs w:val="20"/>
              </w:rPr>
              <w:t xml:space="preserve">Content </w:t>
            </w:r>
            <w:r w:rsidRPr="00DE6AA4">
              <w:rPr>
                <w:b/>
                <w:bCs/>
                <w:i/>
                <w:iCs/>
                <w:sz w:val="20"/>
                <w:szCs w:val="20"/>
              </w:rPr>
              <w:t>Stan</w:t>
            </w:r>
            <w:r w:rsidRPr="00DE6AA4">
              <w:rPr>
                <w:b/>
                <w:bCs/>
                <w:i/>
                <w:iCs/>
                <w:spacing w:val="1"/>
                <w:sz w:val="20"/>
                <w:szCs w:val="20"/>
              </w:rPr>
              <w:t>d</w:t>
            </w:r>
            <w:r w:rsidRPr="00DE6AA4">
              <w:rPr>
                <w:b/>
                <w:bCs/>
                <w:i/>
                <w:iCs/>
                <w:sz w:val="20"/>
                <w:szCs w:val="20"/>
              </w:rPr>
              <w:t>ard</w:t>
            </w:r>
          </w:p>
          <w:p w:rsidR="00DE6AA4" w:rsidRPr="000D24E5" w:rsidRDefault="00DE6AA4">
            <w:pPr>
              <w:spacing w:before="1" w:line="230" w:lineRule="exact"/>
              <w:ind w:left="102" w:right="103"/>
              <w:rPr>
                <w:sz w:val="20"/>
                <w:szCs w:val="20"/>
              </w:rPr>
            </w:pPr>
          </w:p>
        </w:tc>
        <w:tc>
          <w:tcPr>
            <w:tcW w:w="1978" w:type="dxa"/>
            <w:vMerge/>
            <w:tcBorders>
              <w:left w:val="single" w:sz="4" w:space="0" w:color="000000"/>
              <w:right w:val="single" w:sz="4" w:space="0" w:color="000000"/>
            </w:tcBorders>
          </w:tcPr>
          <w:p w:rsidR="00DE6AA4" w:rsidRPr="000D24E5" w:rsidRDefault="00DE6AA4">
            <w:pPr>
              <w:spacing w:before="1" w:line="230" w:lineRule="exact"/>
              <w:ind w:left="101" w:right="598"/>
              <w:rPr>
                <w:sz w:val="20"/>
                <w:szCs w:val="20"/>
              </w:rPr>
            </w:pPr>
          </w:p>
        </w:tc>
      </w:tr>
      <w:tr w:rsidR="00DE6AA4" w:rsidRPr="000D24E5" w:rsidTr="00422E19">
        <w:trPr>
          <w:trHeight w:hRule="exact" w:val="312"/>
        </w:trPr>
        <w:tc>
          <w:tcPr>
            <w:tcW w:w="2612" w:type="dxa"/>
            <w:vMerge/>
            <w:tcBorders>
              <w:left w:val="single" w:sz="4" w:space="0" w:color="000000"/>
              <w:bottom w:val="single" w:sz="4" w:space="0" w:color="000000"/>
              <w:right w:val="single" w:sz="4" w:space="0" w:color="000000"/>
            </w:tcBorders>
          </w:tcPr>
          <w:p w:rsidR="00DE6AA4" w:rsidRPr="000D24E5" w:rsidRDefault="00DE6AA4">
            <w:pPr>
              <w:spacing w:before="1" w:line="230" w:lineRule="exact"/>
              <w:ind w:left="347" w:right="308" w:hanging="144"/>
              <w:rPr>
                <w:sz w:val="20"/>
                <w:szCs w:val="20"/>
              </w:rPr>
            </w:pPr>
          </w:p>
        </w:tc>
        <w:tc>
          <w:tcPr>
            <w:tcW w:w="4858" w:type="dxa"/>
            <w:vMerge/>
            <w:tcBorders>
              <w:left w:val="single" w:sz="4" w:space="0" w:color="000000"/>
              <w:bottom w:val="single" w:sz="4" w:space="0" w:color="000000"/>
              <w:right w:val="single" w:sz="4" w:space="0" w:color="000000"/>
            </w:tcBorders>
          </w:tcPr>
          <w:p w:rsidR="00DE6AA4" w:rsidRPr="000D24E5" w:rsidRDefault="00DE6AA4">
            <w:pPr>
              <w:spacing w:before="1" w:line="230" w:lineRule="exact"/>
              <w:ind w:left="102" w:right="53"/>
              <w:rPr>
                <w:sz w:val="20"/>
                <w:szCs w:val="20"/>
              </w:rPr>
            </w:pPr>
          </w:p>
        </w:tc>
        <w:tc>
          <w:tcPr>
            <w:tcW w:w="4684" w:type="dxa"/>
            <w:tcBorders>
              <w:top w:val="single" w:sz="4" w:space="0" w:color="000000"/>
              <w:left w:val="single" w:sz="4" w:space="0" w:color="000000"/>
              <w:bottom w:val="single" w:sz="4" w:space="0" w:color="000000"/>
              <w:right w:val="single" w:sz="4" w:space="0" w:color="000000"/>
            </w:tcBorders>
          </w:tcPr>
          <w:p w:rsidR="00DE6AA4" w:rsidRDefault="00866040" w:rsidP="00DE6AA4">
            <w:pPr>
              <w:ind w:left="102" w:right="-20"/>
              <w:rPr>
                <w:rStyle w:val="Hyperlink"/>
                <w:rFonts w:ascii="Lato Light" w:hAnsi="Lato Light" w:cs="Lato Light"/>
                <w:sz w:val="20"/>
                <w:szCs w:val="20"/>
              </w:rPr>
            </w:pPr>
            <w:hyperlink r:id="rId537" w:history="1">
              <w:r w:rsidR="00DE6AA4" w:rsidRPr="000D24E5">
                <w:rPr>
                  <w:rStyle w:val="Hyperlink"/>
                  <w:rFonts w:ascii="Lato Light" w:hAnsi="Lato Light" w:cs="Lato Light"/>
                  <w:sz w:val="20"/>
                  <w:szCs w:val="20"/>
                </w:rPr>
                <w:t>ELAGSEW4</w:t>
              </w:r>
            </w:hyperlink>
          </w:p>
          <w:p w:rsidR="00DE6AA4" w:rsidRPr="000D24E5" w:rsidRDefault="00DE6AA4">
            <w:pPr>
              <w:spacing w:before="1" w:line="230" w:lineRule="exact"/>
              <w:ind w:left="102" w:right="103"/>
              <w:rPr>
                <w:sz w:val="20"/>
                <w:szCs w:val="20"/>
              </w:rPr>
            </w:pPr>
          </w:p>
        </w:tc>
        <w:tc>
          <w:tcPr>
            <w:tcW w:w="1978" w:type="dxa"/>
            <w:vMerge/>
            <w:tcBorders>
              <w:left w:val="single" w:sz="4" w:space="0" w:color="000000"/>
              <w:bottom w:val="single" w:sz="4" w:space="0" w:color="000000"/>
              <w:right w:val="single" w:sz="4" w:space="0" w:color="000000"/>
            </w:tcBorders>
          </w:tcPr>
          <w:p w:rsidR="00DE6AA4" w:rsidRPr="000D24E5" w:rsidRDefault="00DE6AA4">
            <w:pPr>
              <w:spacing w:before="1" w:line="230" w:lineRule="exact"/>
              <w:ind w:left="101" w:right="598"/>
              <w:rPr>
                <w:sz w:val="20"/>
                <w:szCs w:val="20"/>
              </w:rPr>
            </w:pPr>
          </w:p>
        </w:tc>
      </w:tr>
      <w:tr w:rsidR="00E74CA3" w:rsidRPr="000D24E5">
        <w:trPr>
          <w:trHeight w:hRule="exact" w:val="3402"/>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253" w:right="136" w:hanging="144"/>
              <w:rPr>
                <w:sz w:val="20"/>
                <w:szCs w:val="20"/>
              </w:rPr>
            </w:pPr>
            <w:r w:rsidRPr="000D24E5">
              <w:rPr>
                <w:sz w:val="20"/>
                <w:szCs w:val="20"/>
              </w:rPr>
              <w:lastRenderedPageBreak/>
              <w:t xml:space="preserve">c. Examine effects of positive or </w:t>
            </w:r>
            <w:r w:rsidRPr="000D24E5">
              <w:rPr>
                <w:spacing w:val="-1"/>
                <w:sz w:val="20"/>
                <w:szCs w:val="20"/>
              </w:rPr>
              <w:t>ne</w:t>
            </w:r>
            <w:r w:rsidRPr="000D24E5">
              <w:rPr>
                <w:sz w:val="20"/>
                <w:szCs w:val="20"/>
              </w:rPr>
              <w:t>gative self- image on</w:t>
            </w:r>
            <w:r w:rsidRPr="000D24E5">
              <w:rPr>
                <w:spacing w:val="-2"/>
                <w:sz w:val="20"/>
                <w:szCs w:val="20"/>
              </w:rPr>
              <w:t xml:space="preserve"> </w:t>
            </w:r>
            <w:r w:rsidRPr="000D24E5">
              <w:rPr>
                <w:sz w:val="20"/>
                <w:szCs w:val="20"/>
              </w:rPr>
              <w:t>rel</w:t>
            </w:r>
            <w:r w:rsidRPr="000D24E5">
              <w:rPr>
                <w:spacing w:val="-1"/>
                <w:sz w:val="20"/>
                <w:szCs w:val="20"/>
              </w:rPr>
              <w:t>a</w:t>
            </w:r>
            <w:r w:rsidRPr="000D24E5">
              <w:rPr>
                <w:sz w:val="20"/>
                <w:szCs w:val="20"/>
              </w:rPr>
              <w:t>tionsh</w:t>
            </w:r>
            <w:r w:rsidRPr="000D24E5">
              <w:rPr>
                <w:spacing w:val="-1"/>
                <w:sz w:val="20"/>
                <w:szCs w:val="20"/>
              </w:rPr>
              <w:t>i</w:t>
            </w:r>
            <w:r w:rsidRPr="000D24E5">
              <w:rPr>
                <w:sz w:val="20"/>
                <w:szCs w:val="20"/>
              </w:rPr>
              <w:t>ps with others.</w:t>
            </w:r>
          </w:p>
        </w:tc>
        <w:tc>
          <w:tcPr>
            <w:tcW w:w="485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2" w:right="-2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/Brainst</w:t>
            </w:r>
            <w:r w:rsidRPr="000D24E5">
              <w:rPr>
                <w:spacing w:val="-1"/>
                <w:sz w:val="20"/>
                <w:szCs w:val="20"/>
              </w:rPr>
              <w:t>o</w:t>
            </w:r>
            <w:r w:rsidRPr="000D24E5">
              <w:rPr>
                <w:sz w:val="20"/>
                <w:szCs w:val="20"/>
              </w:rPr>
              <w:t>rmi</w:t>
            </w:r>
            <w:r w:rsidRPr="000D24E5">
              <w:rPr>
                <w:spacing w:val="-1"/>
                <w:sz w:val="20"/>
                <w:szCs w:val="20"/>
              </w:rPr>
              <w:t>n</w:t>
            </w:r>
            <w:r w:rsidRPr="000D24E5">
              <w:rPr>
                <w:sz w:val="20"/>
                <w:szCs w:val="20"/>
              </w:rPr>
              <w:t>g:</w:t>
            </w:r>
          </w:p>
          <w:p w:rsidR="00E74CA3" w:rsidRPr="000D24E5" w:rsidRDefault="00E74CA3">
            <w:pPr>
              <w:spacing w:before="4" w:line="230" w:lineRule="exact"/>
              <w:ind w:left="102" w:right="366"/>
              <w:rPr>
                <w:sz w:val="20"/>
                <w:szCs w:val="20"/>
              </w:rPr>
            </w:pPr>
            <w:r w:rsidRPr="000D24E5">
              <w:rPr>
                <w:sz w:val="20"/>
                <w:szCs w:val="20"/>
              </w:rPr>
              <w:t>The cl</w:t>
            </w:r>
            <w:r w:rsidRPr="000D24E5">
              <w:rPr>
                <w:spacing w:val="-1"/>
                <w:sz w:val="20"/>
                <w:szCs w:val="20"/>
              </w:rPr>
              <w:t>as</w:t>
            </w:r>
            <w:r w:rsidRPr="000D24E5">
              <w:rPr>
                <w:sz w:val="20"/>
                <w:szCs w:val="20"/>
              </w:rPr>
              <w:t>s will</w:t>
            </w:r>
            <w:r w:rsidRPr="000D24E5">
              <w:rPr>
                <w:spacing w:val="-2"/>
                <w:sz w:val="20"/>
                <w:szCs w:val="20"/>
              </w:rPr>
              <w:t xml:space="preserve"> </w:t>
            </w:r>
            <w:r w:rsidRPr="000D24E5">
              <w:rPr>
                <w:sz w:val="20"/>
                <w:szCs w:val="20"/>
              </w:rPr>
              <w:t>brai</w:t>
            </w:r>
            <w:r w:rsidRPr="000D24E5">
              <w:rPr>
                <w:spacing w:val="-1"/>
                <w:sz w:val="20"/>
                <w:szCs w:val="20"/>
              </w:rPr>
              <w:t>n</w:t>
            </w:r>
            <w:r w:rsidRPr="000D24E5">
              <w:rPr>
                <w:spacing w:val="1"/>
                <w:sz w:val="20"/>
                <w:szCs w:val="20"/>
              </w:rPr>
              <w:t>s</w:t>
            </w:r>
            <w:r w:rsidRPr="000D24E5">
              <w:rPr>
                <w:sz w:val="20"/>
                <w:szCs w:val="20"/>
              </w:rPr>
              <w:t>torm a</w:t>
            </w:r>
            <w:r w:rsidRPr="000D24E5">
              <w:rPr>
                <w:spacing w:val="-2"/>
                <w:sz w:val="20"/>
                <w:szCs w:val="20"/>
              </w:rPr>
              <w:t xml:space="preserve"> </w:t>
            </w:r>
            <w:r w:rsidRPr="000D24E5">
              <w:rPr>
                <w:sz w:val="20"/>
                <w:szCs w:val="20"/>
              </w:rPr>
              <w:t>list of possib</w:t>
            </w:r>
            <w:r w:rsidRPr="000D24E5">
              <w:rPr>
                <w:spacing w:val="-1"/>
                <w:sz w:val="20"/>
                <w:szCs w:val="20"/>
              </w:rPr>
              <w:t>l</w:t>
            </w:r>
            <w:r w:rsidRPr="000D24E5">
              <w:rPr>
                <w:sz w:val="20"/>
                <w:szCs w:val="20"/>
              </w:rPr>
              <w:t>e factors that might influe</w:t>
            </w:r>
            <w:r w:rsidRPr="000D24E5">
              <w:rPr>
                <w:spacing w:val="-1"/>
                <w:sz w:val="20"/>
                <w:szCs w:val="20"/>
              </w:rPr>
              <w:t>n</w:t>
            </w:r>
            <w:r w:rsidRPr="000D24E5">
              <w:rPr>
                <w:sz w:val="20"/>
                <w:szCs w:val="20"/>
              </w:rPr>
              <w:t>ce self-i</w:t>
            </w:r>
            <w:r w:rsidRPr="000D24E5">
              <w:rPr>
                <w:spacing w:val="-1"/>
                <w:sz w:val="20"/>
                <w:szCs w:val="20"/>
              </w:rPr>
              <w:t>m</w:t>
            </w:r>
            <w:r w:rsidRPr="000D24E5">
              <w:rPr>
                <w:sz w:val="20"/>
                <w:szCs w:val="20"/>
              </w:rPr>
              <w:t>ag</w:t>
            </w:r>
            <w:r w:rsidRPr="000D24E5">
              <w:rPr>
                <w:spacing w:val="-1"/>
                <w:sz w:val="20"/>
                <w:szCs w:val="20"/>
              </w:rPr>
              <w:t>e</w:t>
            </w:r>
            <w:r w:rsidRPr="000D24E5">
              <w:rPr>
                <w:sz w:val="20"/>
                <w:szCs w:val="20"/>
              </w:rPr>
              <w:t>s.</w:t>
            </w:r>
          </w:p>
        </w:tc>
        <w:tc>
          <w:tcPr>
            <w:tcW w:w="4684"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7" w:line="140" w:lineRule="exact"/>
              <w:rPr>
                <w:sz w:val="20"/>
                <w:szCs w:val="20"/>
              </w:rPr>
            </w:pPr>
          </w:p>
          <w:p w:rsidR="00E74CA3" w:rsidRPr="000D24E5" w:rsidRDefault="00D07ABA">
            <w:pPr>
              <w:ind w:left="102" w:right="-20"/>
              <w:rPr>
                <w:spacing w:val="1"/>
                <w:sz w:val="20"/>
                <w:szCs w:val="20"/>
                <w:u w:val="single" w:color="000000"/>
              </w:rPr>
            </w:pPr>
            <w:r>
              <w:rPr>
                <w:sz w:val="20"/>
                <w:szCs w:val="20"/>
                <w:u w:val="single" w:color="000000"/>
              </w:rPr>
              <w:t xml:space="preserve">Content </w:t>
            </w:r>
            <w:r w:rsidR="00E74CA3" w:rsidRPr="000D24E5">
              <w:rPr>
                <w:sz w:val="20"/>
                <w:szCs w:val="20"/>
                <w:u w:val="single" w:color="000000"/>
              </w:rPr>
              <w:t>Stan</w:t>
            </w:r>
            <w:r w:rsidR="00E74CA3" w:rsidRPr="000D24E5">
              <w:rPr>
                <w:spacing w:val="1"/>
                <w:sz w:val="20"/>
                <w:szCs w:val="20"/>
                <w:u w:val="single" w:color="000000"/>
              </w:rPr>
              <w:t>d</w:t>
            </w:r>
            <w:r w:rsidR="00E74CA3" w:rsidRPr="000D24E5">
              <w:rPr>
                <w:sz w:val="20"/>
                <w:szCs w:val="20"/>
                <w:u w:val="single" w:color="000000"/>
              </w:rPr>
              <w:t xml:space="preserve">ard </w:t>
            </w:r>
            <w:r w:rsidR="00E74CA3" w:rsidRPr="000D24E5">
              <w:rPr>
                <w:spacing w:val="1"/>
                <w:sz w:val="20"/>
                <w:szCs w:val="20"/>
                <w:u w:val="single" w:color="000000"/>
              </w:rPr>
              <w:t>s:</w:t>
            </w:r>
          </w:p>
          <w:p w:rsidR="00E74CA3" w:rsidRPr="000D24E5" w:rsidRDefault="00866040">
            <w:pPr>
              <w:ind w:left="102" w:right="-20"/>
              <w:rPr>
                <w:sz w:val="20"/>
                <w:szCs w:val="20"/>
              </w:rPr>
            </w:pPr>
            <w:hyperlink r:id="rId538" w:history="1">
              <w:r w:rsidR="00CD1E6A" w:rsidRPr="000D24E5">
                <w:rPr>
                  <w:rStyle w:val="Hyperlink"/>
                  <w:rFonts w:ascii="Lato Light" w:hAnsi="Lato Light" w:cs="Lato Light"/>
                  <w:sz w:val="20"/>
                  <w:szCs w:val="20"/>
                </w:rPr>
                <w:t>ELAGSEW4</w:t>
              </w:r>
            </w:hyperlink>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line="239" w:lineRule="auto"/>
              <w:ind w:left="101" w:right="143"/>
              <w:rPr>
                <w:sz w:val="20"/>
                <w:szCs w:val="20"/>
              </w:rPr>
            </w:pPr>
            <w:r w:rsidRPr="000D24E5">
              <w:rPr>
                <w:sz w:val="20"/>
                <w:szCs w:val="20"/>
              </w:rPr>
              <w:t>Student will</w:t>
            </w:r>
            <w:r w:rsidRPr="000D24E5">
              <w:rPr>
                <w:spacing w:val="-1"/>
                <w:sz w:val="20"/>
                <w:szCs w:val="20"/>
              </w:rPr>
              <w:t xml:space="preserve"> </w:t>
            </w:r>
            <w:r w:rsidRPr="000D24E5">
              <w:rPr>
                <w:sz w:val="20"/>
                <w:szCs w:val="20"/>
              </w:rPr>
              <w:t>write a perso</w:t>
            </w:r>
            <w:r w:rsidRPr="000D24E5">
              <w:rPr>
                <w:spacing w:val="-1"/>
                <w:sz w:val="20"/>
                <w:szCs w:val="20"/>
              </w:rPr>
              <w:t>n</w:t>
            </w:r>
            <w:r w:rsidRPr="000D24E5">
              <w:rPr>
                <w:sz w:val="20"/>
                <w:szCs w:val="20"/>
              </w:rPr>
              <w:t>al descr</w:t>
            </w:r>
            <w:r w:rsidRPr="000D24E5">
              <w:rPr>
                <w:spacing w:val="-1"/>
                <w:sz w:val="20"/>
                <w:szCs w:val="20"/>
              </w:rPr>
              <w:t>i</w:t>
            </w:r>
            <w:r w:rsidRPr="000D24E5">
              <w:rPr>
                <w:sz w:val="20"/>
                <w:szCs w:val="20"/>
              </w:rPr>
              <w:t xml:space="preserve">ption </w:t>
            </w:r>
            <w:r w:rsidRPr="000D24E5">
              <w:rPr>
                <w:spacing w:val="-1"/>
                <w:sz w:val="20"/>
                <w:szCs w:val="20"/>
              </w:rPr>
              <w:t>a</w:t>
            </w:r>
            <w:r w:rsidRPr="000D24E5">
              <w:rPr>
                <w:sz w:val="20"/>
                <w:szCs w:val="20"/>
              </w:rPr>
              <w:t>nd</w:t>
            </w:r>
          </w:p>
          <w:p w:rsidR="00E74CA3" w:rsidRPr="000D24E5" w:rsidRDefault="00E74CA3">
            <w:pPr>
              <w:ind w:left="101" w:right="97"/>
              <w:rPr>
                <w:sz w:val="20"/>
                <w:szCs w:val="20"/>
              </w:rPr>
            </w:pPr>
            <w:r w:rsidRPr="000D24E5">
              <w:rPr>
                <w:sz w:val="20"/>
                <w:szCs w:val="20"/>
              </w:rPr>
              <w:t>then s</w:t>
            </w:r>
            <w:r w:rsidRPr="000D24E5">
              <w:rPr>
                <w:spacing w:val="-1"/>
                <w:sz w:val="20"/>
                <w:szCs w:val="20"/>
              </w:rPr>
              <w:t>h</w:t>
            </w:r>
            <w:r w:rsidRPr="000D24E5">
              <w:rPr>
                <w:sz w:val="20"/>
                <w:szCs w:val="20"/>
              </w:rPr>
              <w:t>are in</w:t>
            </w:r>
            <w:r w:rsidRPr="000D24E5">
              <w:rPr>
                <w:spacing w:val="-2"/>
                <w:sz w:val="20"/>
                <w:szCs w:val="20"/>
              </w:rPr>
              <w:t xml:space="preserve"> </w:t>
            </w:r>
            <w:r w:rsidRPr="000D24E5">
              <w:rPr>
                <w:sz w:val="20"/>
                <w:szCs w:val="20"/>
              </w:rPr>
              <w:t xml:space="preserve">either a large </w:t>
            </w:r>
            <w:r w:rsidRPr="000D24E5">
              <w:rPr>
                <w:spacing w:val="-1"/>
                <w:sz w:val="20"/>
                <w:szCs w:val="20"/>
              </w:rPr>
              <w:t>o</w:t>
            </w:r>
            <w:r w:rsidRPr="000D24E5">
              <w:rPr>
                <w:sz w:val="20"/>
                <w:szCs w:val="20"/>
              </w:rPr>
              <w:t>r s</w:t>
            </w:r>
            <w:r w:rsidRPr="000D24E5">
              <w:rPr>
                <w:spacing w:val="-1"/>
                <w:sz w:val="20"/>
                <w:szCs w:val="20"/>
              </w:rPr>
              <w:t>m</w:t>
            </w:r>
            <w:r w:rsidRPr="000D24E5">
              <w:rPr>
                <w:sz w:val="20"/>
                <w:szCs w:val="20"/>
              </w:rPr>
              <w:t>all gro</w:t>
            </w:r>
            <w:r w:rsidRPr="000D24E5">
              <w:rPr>
                <w:spacing w:val="-1"/>
                <w:sz w:val="20"/>
                <w:szCs w:val="20"/>
              </w:rPr>
              <w:t>u</w:t>
            </w:r>
            <w:r w:rsidRPr="000D24E5">
              <w:rPr>
                <w:sz w:val="20"/>
                <w:szCs w:val="20"/>
              </w:rPr>
              <w:t>p their experi</w:t>
            </w:r>
            <w:r w:rsidRPr="000D24E5">
              <w:rPr>
                <w:spacing w:val="-1"/>
                <w:sz w:val="20"/>
                <w:szCs w:val="20"/>
              </w:rPr>
              <w:t>e</w:t>
            </w:r>
            <w:r w:rsidRPr="000D24E5">
              <w:rPr>
                <w:sz w:val="20"/>
                <w:szCs w:val="20"/>
              </w:rPr>
              <w:t xml:space="preserve">nce </w:t>
            </w:r>
            <w:r w:rsidRPr="000D24E5">
              <w:rPr>
                <w:spacing w:val="-1"/>
                <w:sz w:val="20"/>
                <w:szCs w:val="20"/>
              </w:rPr>
              <w:t>a</w:t>
            </w:r>
            <w:r w:rsidRPr="000D24E5">
              <w:rPr>
                <w:sz w:val="20"/>
                <w:szCs w:val="20"/>
              </w:rPr>
              <w:t>nd influe</w:t>
            </w:r>
            <w:r w:rsidRPr="000D24E5">
              <w:rPr>
                <w:spacing w:val="-1"/>
                <w:sz w:val="20"/>
                <w:szCs w:val="20"/>
              </w:rPr>
              <w:t>n</w:t>
            </w:r>
            <w:r w:rsidRPr="000D24E5">
              <w:rPr>
                <w:sz w:val="20"/>
                <w:szCs w:val="20"/>
              </w:rPr>
              <w:t>cing f</w:t>
            </w:r>
            <w:r w:rsidRPr="000D24E5">
              <w:rPr>
                <w:spacing w:val="-1"/>
                <w:sz w:val="20"/>
                <w:szCs w:val="20"/>
              </w:rPr>
              <w:t>a</w:t>
            </w:r>
            <w:r w:rsidRPr="000D24E5">
              <w:rPr>
                <w:sz w:val="20"/>
                <w:szCs w:val="20"/>
              </w:rPr>
              <w:t>ctors.</w:t>
            </w:r>
          </w:p>
        </w:tc>
      </w:tr>
    </w:tbl>
    <w:p w:rsidR="00E74CA3" w:rsidRPr="000D24E5" w:rsidRDefault="00E74CA3">
      <w:pPr>
        <w:rPr>
          <w:sz w:val="20"/>
          <w:szCs w:val="20"/>
        </w:rPr>
        <w:sectPr w:rsidR="00E74CA3" w:rsidRPr="000D24E5" w:rsidSect="00AB3FA0">
          <w:headerReference w:type="default" r:id="rId539"/>
          <w:pgSz w:w="15840" w:h="12240" w:orient="landscape"/>
          <w:pgMar w:top="720" w:right="720" w:bottom="720" w:left="720" w:header="459" w:footer="0" w:gutter="0"/>
          <w:cols w:space="720"/>
        </w:sectPr>
      </w:pPr>
    </w:p>
    <w:p w:rsidR="00E74CA3" w:rsidRPr="000D24E5" w:rsidRDefault="00E74CA3">
      <w:pPr>
        <w:spacing w:before="12" w:line="240" w:lineRule="exact"/>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612"/>
        <w:gridCol w:w="4858"/>
        <w:gridCol w:w="4652"/>
        <w:gridCol w:w="1978"/>
      </w:tblGrid>
      <w:tr w:rsidR="00E74CA3" w:rsidRPr="000D24E5">
        <w:trPr>
          <w:trHeight w:hRule="exact" w:val="412"/>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858"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652"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trPr>
          <w:trHeight w:hRule="exact" w:val="442"/>
        </w:trPr>
        <w:tc>
          <w:tcPr>
            <w:tcW w:w="14100"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8"/>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SK.2</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i</w:t>
            </w:r>
            <w:r w:rsidRPr="000D24E5">
              <w:rPr>
                <w:b/>
                <w:bCs/>
                <w:sz w:val="20"/>
                <w:szCs w:val="20"/>
              </w:rPr>
              <w:t>dentify</w:t>
            </w:r>
            <w:r w:rsidRPr="000D24E5">
              <w:rPr>
                <w:b/>
                <w:bCs/>
                <w:spacing w:val="-10"/>
                <w:sz w:val="20"/>
                <w:szCs w:val="20"/>
              </w:rPr>
              <w:t xml:space="preserve"> </w:t>
            </w:r>
            <w:r w:rsidRPr="000D24E5">
              <w:rPr>
                <w:b/>
                <w:bCs/>
                <w:spacing w:val="2"/>
                <w:sz w:val="20"/>
                <w:szCs w:val="20"/>
              </w:rPr>
              <w:t>w</w:t>
            </w:r>
            <w:r w:rsidRPr="000D24E5">
              <w:rPr>
                <w:b/>
                <w:bCs/>
                <w:sz w:val="20"/>
                <w:szCs w:val="20"/>
              </w:rPr>
              <w:t>a</w:t>
            </w:r>
            <w:r w:rsidRPr="000D24E5">
              <w:rPr>
                <w:b/>
                <w:bCs/>
                <w:spacing w:val="-1"/>
                <w:sz w:val="20"/>
                <w:szCs w:val="20"/>
              </w:rPr>
              <w:t>y</w:t>
            </w:r>
            <w:r w:rsidRPr="000D24E5">
              <w:rPr>
                <w:b/>
                <w:bCs/>
                <w:sz w:val="20"/>
                <w:szCs w:val="20"/>
              </w:rPr>
              <w:t>s</w:t>
            </w:r>
            <w:r w:rsidRPr="000D24E5">
              <w:rPr>
                <w:b/>
                <w:bCs/>
                <w:spacing w:val="-5"/>
                <w:sz w:val="20"/>
                <w:szCs w:val="20"/>
              </w:rPr>
              <w:t xml:space="preserve"> </w:t>
            </w:r>
            <w:r w:rsidRPr="000D24E5">
              <w:rPr>
                <w:b/>
                <w:bCs/>
                <w:sz w:val="20"/>
                <w:szCs w:val="20"/>
              </w:rPr>
              <w:t>in</w:t>
            </w:r>
            <w:r w:rsidRPr="000D24E5">
              <w:rPr>
                <w:b/>
                <w:bCs/>
                <w:spacing w:val="-3"/>
                <w:sz w:val="20"/>
                <w:szCs w:val="20"/>
              </w:rPr>
              <w:t xml:space="preserve"> </w:t>
            </w:r>
            <w:r w:rsidRPr="000D24E5">
              <w:rPr>
                <w:b/>
                <w:bCs/>
                <w:spacing w:val="2"/>
                <w:sz w:val="20"/>
                <w:szCs w:val="20"/>
              </w:rPr>
              <w:t>w</w:t>
            </w:r>
            <w:r w:rsidRPr="000D24E5">
              <w:rPr>
                <w:b/>
                <w:bCs/>
                <w:sz w:val="20"/>
                <w:szCs w:val="20"/>
              </w:rPr>
              <w:t>hich</w:t>
            </w:r>
            <w:r w:rsidRPr="000D24E5">
              <w:rPr>
                <w:b/>
                <w:bCs/>
                <w:spacing w:val="-7"/>
                <w:sz w:val="20"/>
                <w:szCs w:val="20"/>
              </w:rPr>
              <w:t xml:space="preserve"> </w:t>
            </w:r>
            <w:r w:rsidRPr="000D24E5">
              <w:rPr>
                <w:b/>
                <w:bCs/>
                <w:sz w:val="20"/>
                <w:szCs w:val="20"/>
              </w:rPr>
              <w:t>his</w:t>
            </w:r>
            <w:r w:rsidRPr="000D24E5">
              <w:rPr>
                <w:b/>
                <w:bCs/>
                <w:spacing w:val="-3"/>
                <w:sz w:val="20"/>
                <w:szCs w:val="20"/>
              </w:rPr>
              <w:t xml:space="preserve"> </w:t>
            </w:r>
            <w:r w:rsidRPr="000D24E5">
              <w:rPr>
                <w:b/>
                <w:bCs/>
                <w:sz w:val="20"/>
                <w:szCs w:val="20"/>
              </w:rPr>
              <w:t>or</w:t>
            </w:r>
            <w:r w:rsidRPr="000D24E5">
              <w:rPr>
                <w:b/>
                <w:bCs/>
                <w:spacing w:val="-2"/>
                <w:sz w:val="20"/>
                <w:szCs w:val="20"/>
              </w:rPr>
              <w:t xml:space="preserve"> </w:t>
            </w:r>
            <w:r w:rsidRPr="000D24E5">
              <w:rPr>
                <w:b/>
                <w:bCs/>
                <w:sz w:val="20"/>
                <w:szCs w:val="20"/>
              </w:rPr>
              <w:t>her</w:t>
            </w:r>
            <w:r w:rsidRPr="000D24E5">
              <w:rPr>
                <w:b/>
                <w:bCs/>
                <w:spacing w:val="-3"/>
                <w:sz w:val="20"/>
                <w:szCs w:val="20"/>
              </w:rPr>
              <w:t xml:space="preserve"> </w:t>
            </w:r>
            <w:r w:rsidRPr="000D24E5">
              <w:rPr>
                <w:b/>
                <w:bCs/>
                <w:sz w:val="20"/>
                <w:szCs w:val="20"/>
              </w:rPr>
              <w:t>behaviors</w:t>
            </w:r>
            <w:r w:rsidRPr="000D24E5">
              <w:rPr>
                <w:b/>
                <w:bCs/>
                <w:spacing w:val="-10"/>
                <w:sz w:val="20"/>
                <w:szCs w:val="20"/>
              </w:rPr>
              <w:t xml:space="preserve"> </w:t>
            </w:r>
            <w:r w:rsidRPr="000D24E5">
              <w:rPr>
                <w:b/>
                <w:bCs/>
                <w:sz w:val="20"/>
                <w:szCs w:val="20"/>
              </w:rPr>
              <w:t>influence</w:t>
            </w:r>
            <w:r w:rsidRPr="000D24E5">
              <w:rPr>
                <w:b/>
                <w:bCs/>
                <w:spacing w:val="-10"/>
                <w:sz w:val="20"/>
                <w:szCs w:val="20"/>
              </w:rPr>
              <w:t xml:space="preserve"> </w:t>
            </w:r>
            <w:r w:rsidRPr="000D24E5">
              <w:rPr>
                <w:b/>
                <w:bCs/>
                <w:sz w:val="20"/>
                <w:szCs w:val="20"/>
              </w:rPr>
              <w:t>others.</w:t>
            </w:r>
          </w:p>
        </w:tc>
      </w:tr>
      <w:tr w:rsidR="00E74CA3" w:rsidRPr="000D24E5">
        <w:trPr>
          <w:trHeight w:hRule="exact" w:val="642"/>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7" w:line="180" w:lineRule="exact"/>
              <w:rPr>
                <w:sz w:val="20"/>
                <w:szCs w:val="20"/>
              </w:rPr>
            </w:pPr>
          </w:p>
          <w:p w:rsidR="00E74CA3" w:rsidRPr="000D24E5" w:rsidRDefault="00E74CA3">
            <w:pPr>
              <w:ind w:left="811" w:right="-20"/>
              <w:rPr>
                <w:sz w:val="20"/>
                <w:szCs w:val="20"/>
              </w:rPr>
            </w:pPr>
            <w:r w:rsidRPr="000D24E5">
              <w:rPr>
                <w:b/>
                <w:bCs/>
                <w:sz w:val="20"/>
                <w:szCs w:val="20"/>
              </w:rPr>
              <w:t>Elements</w:t>
            </w:r>
          </w:p>
        </w:tc>
        <w:tc>
          <w:tcPr>
            <w:tcW w:w="485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7" w:line="180" w:lineRule="exact"/>
              <w:rPr>
                <w:sz w:val="20"/>
                <w:szCs w:val="20"/>
              </w:rPr>
            </w:pPr>
          </w:p>
          <w:p w:rsidR="00E74CA3" w:rsidRPr="000D24E5" w:rsidRDefault="00E74CA3">
            <w:pPr>
              <w:ind w:left="1613"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65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7" w:line="180" w:lineRule="exact"/>
              <w:rPr>
                <w:sz w:val="20"/>
                <w:szCs w:val="20"/>
              </w:rPr>
            </w:pPr>
          </w:p>
          <w:p w:rsidR="00E74CA3" w:rsidRPr="000D24E5" w:rsidRDefault="00E74CA3">
            <w:pPr>
              <w:ind w:left="1304"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4"/>
              <w:ind w:left="348" w:right="331"/>
              <w:jc w:val="center"/>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w:t>
            </w:r>
          </w:p>
          <w:p w:rsidR="00E74CA3" w:rsidRPr="000D24E5" w:rsidRDefault="00E74CA3">
            <w:pPr>
              <w:ind w:left="569" w:right="550"/>
              <w:jc w:val="center"/>
              <w:rPr>
                <w:sz w:val="20"/>
                <w:szCs w:val="20"/>
              </w:rPr>
            </w:pPr>
            <w:r w:rsidRPr="000D24E5">
              <w:rPr>
                <w:b/>
                <w:bCs/>
                <w:sz w:val="20"/>
                <w:szCs w:val="20"/>
              </w:rPr>
              <w:t>Options</w:t>
            </w:r>
          </w:p>
        </w:tc>
      </w:tr>
      <w:tr w:rsidR="00E74CA3" w:rsidRPr="000D24E5">
        <w:trPr>
          <w:trHeight w:hRule="exact" w:val="2022"/>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line="239" w:lineRule="auto"/>
              <w:ind w:left="253" w:right="280" w:hanging="89"/>
              <w:rPr>
                <w:sz w:val="20"/>
                <w:szCs w:val="20"/>
              </w:rPr>
            </w:pPr>
            <w:r w:rsidRPr="000D24E5">
              <w:rPr>
                <w:sz w:val="20"/>
                <w:szCs w:val="20"/>
              </w:rPr>
              <w:t>a. Identify influe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on one</w:t>
            </w:r>
            <w:r w:rsidRPr="000D24E5">
              <w:rPr>
                <w:spacing w:val="-1"/>
                <w:sz w:val="20"/>
                <w:szCs w:val="20"/>
              </w:rPr>
              <w:t>’</w:t>
            </w:r>
            <w:r w:rsidRPr="000D24E5">
              <w:rPr>
                <w:sz w:val="20"/>
                <w:szCs w:val="20"/>
              </w:rPr>
              <w:t>s own id</w:t>
            </w:r>
            <w:r w:rsidRPr="000D24E5">
              <w:rPr>
                <w:spacing w:val="-1"/>
                <w:sz w:val="20"/>
                <w:szCs w:val="20"/>
              </w:rPr>
              <w:t>e</w:t>
            </w:r>
            <w:r w:rsidRPr="000D24E5">
              <w:rPr>
                <w:sz w:val="20"/>
                <w:szCs w:val="20"/>
              </w:rPr>
              <w:t>as a</w:t>
            </w:r>
            <w:r w:rsidRPr="000D24E5">
              <w:rPr>
                <w:spacing w:val="-1"/>
                <w:sz w:val="20"/>
                <w:szCs w:val="20"/>
              </w:rPr>
              <w:t>n</w:t>
            </w:r>
            <w:r w:rsidRPr="000D24E5">
              <w:rPr>
                <w:sz w:val="20"/>
                <w:szCs w:val="20"/>
              </w:rPr>
              <w:t>d behavi</w:t>
            </w:r>
            <w:r w:rsidRPr="000D24E5">
              <w:rPr>
                <w:spacing w:val="-1"/>
                <w:sz w:val="20"/>
                <w:szCs w:val="20"/>
              </w:rPr>
              <w:t>o</w:t>
            </w:r>
            <w:r w:rsidRPr="000D24E5">
              <w:rPr>
                <w:sz w:val="20"/>
                <w:szCs w:val="20"/>
              </w:rPr>
              <w:t>rs, s</w:t>
            </w:r>
            <w:r w:rsidRPr="000D24E5">
              <w:rPr>
                <w:spacing w:val="-1"/>
                <w:sz w:val="20"/>
                <w:szCs w:val="20"/>
              </w:rPr>
              <w:t>u</w:t>
            </w:r>
            <w:r w:rsidRPr="000D24E5">
              <w:rPr>
                <w:sz w:val="20"/>
                <w:szCs w:val="20"/>
              </w:rPr>
              <w:t xml:space="preserve">ch </w:t>
            </w:r>
            <w:r w:rsidRPr="000D24E5">
              <w:rPr>
                <w:spacing w:val="-1"/>
                <w:sz w:val="20"/>
                <w:szCs w:val="20"/>
              </w:rPr>
              <w:t>a</w:t>
            </w:r>
            <w:r w:rsidRPr="000D24E5">
              <w:rPr>
                <w:sz w:val="20"/>
                <w:szCs w:val="20"/>
              </w:rPr>
              <w:t>s family, friends, and media.</w:t>
            </w:r>
          </w:p>
        </w:tc>
        <w:tc>
          <w:tcPr>
            <w:tcW w:w="4858"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65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2" w:line="20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 xml:space="preserve">ard </w:t>
            </w:r>
            <w:r w:rsidRPr="000D24E5">
              <w:rPr>
                <w:spacing w:val="1"/>
                <w:sz w:val="20"/>
                <w:szCs w:val="20"/>
                <w:u w:val="single" w:color="000000"/>
              </w:rPr>
              <w:t>s:</w:t>
            </w: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trPr>
          <w:trHeight w:hRule="exact" w:val="2482"/>
        </w:trPr>
        <w:tc>
          <w:tcPr>
            <w:tcW w:w="261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9" w:right="425"/>
              <w:rPr>
                <w:sz w:val="20"/>
                <w:szCs w:val="20"/>
              </w:rPr>
            </w:pPr>
            <w:r w:rsidRPr="000D24E5">
              <w:rPr>
                <w:sz w:val="20"/>
                <w:szCs w:val="20"/>
              </w:rPr>
              <w:t xml:space="preserve">b. Identify one’s </w:t>
            </w:r>
            <w:r w:rsidRPr="000D24E5">
              <w:rPr>
                <w:spacing w:val="-1"/>
                <w:sz w:val="20"/>
                <w:szCs w:val="20"/>
              </w:rPr>
              <w:t>o</w:t>
            </w:r>
            <w:r w:rsidRPr="000D24E5">
              <w:rPr>
                <w:sz w:val="20"/>
                <w:szCs w:val="20"/>
              </w:rPr>
              <w:t>wn attitudes a</w:t>
            </w:r>
            <w:r w:rsidRPr="000D24E5">
              <w:rPr>
                <w:spacing w:val="-1"/>
                <w:sz w:val="20"/>
                <w:szCs w:val="20"/>
              </w:rPr>
              <w:t>n</w:t>
            </w:r>
            <w:r w:rsidRPr="000D24E5">
              <w:rPr>
                <w:sz w:val="20"/>
                <w:szCs w:val="20"/>
              </w:rPr>
              <w:t>d biases toward</w:t>
            </w:r>
            <w:r w:rsidRPr="000D24E5">
              <w:rPr>
                <w:spacing w:val="-1"/>
                <w:sz w:val="20"/>
                <w:szCs w:val="20"/>
              </w:rPr>
              <w:t xml:space="preserve"> </w:t>
            </w:r>
            <w:r w:rsidRPr="000D24E5">
              <w:rPr>
                <w:sz w:val="20"/>
                <w:szCs w:val="20"/>
              </w:rPr>
              <w:t>others,</w:t>
            </w:r>
            <w:r w:rsidRPr="000D24E5">
              <w:rPr>
                <w:spacing w:val="-1"/>
                <w:sz w:val="20"/>
                <w:szCs w:val="20"/>
              </w:rPr>
              <w:t xml:space="preserve"> </w:t>
            </w:r>
            <w:r w:rsidRPr="000D24E5">
              <w:rPr>
                <w:spacing w:val="1"/>
                <w:sz w:val="20"/>
                <w:szCs w:val="20"/>
              </w:rPr>
              <w:t>s</w:t>
            </w:r>
            <w:r w:rsidRPr="000D24E5">
              <w:rPr>
                <w:sz w:val="20"/>
                <w:szCs w:val="20"/>
              </w:rPr>
              <w:t>u</w:t>
            </w:r>
            <w:r w:rsidRPr="000D24E5">
              <w:rPr>
                <w:spacing w:val="1"/>
                <w:sz w:val="20"/>
                <w:szCs w:val="20"/>
              </w:rPr>
              <w:t>c</w:t>
            </w:r>
            <w:r w:rsidRPr="000D24E5">
              <w:rPr>
                <w:sz w:val="20"/>
                <w:szCs w:val="20"/>
              </w:rPr>
              <w:t>h as admiration</w:t>
            </w:r>
            <w:r w:rsidRPr="000D24E5">
              <w:rPr>
                <w:spacing w:val="-1"/>
                <w:sz w:val="20"/>
                <w:szCs w:val="20"/>
              </w:rPr>
              <w:t xml:space="preserve"> </w:t>
            </w:r>
            <w:r w:rsidRPr="000D24E5">
              <w:rPr>
                <w:sz w:val="20"/>
                <w:szCs w:val="20"/>
              </w:rPr>
              <w:t>or</w:t>
            </w:r>
            <w:r w:rsidRPr="000D24E5">
              <w:rPr>
                <w:spacing w:val="-2"/>
                <w:sz w:val="20"/>
                <w:szCs w:val="20"/>
              </w:rPr>
              <w:t xml:space="preserve"> </w:t>
            </w:r>
            <w:r w:rsidRPr="000D24E5">
              <w:rPr>
                <w:sz w:val="20"/>
                <w:szCs w:val="20"/>
              </w:rPr>
              <w:t>jealo</w:t>
            </w:r>
            <w:r w:rsidRPr="000D24E5">
              <w:rPr>
                <w:spacing w:val="-1"/>
                <w:sz w:val="20"/>
                <w:szCs w:val="20"/>
              </w:rPr>
              <w:t>u</w:t>
            </w:r>
            <w:r w:rsidRPr="000D24E5">
              <w:rPr>
                <w:sz w:val="20"/>
                <w:szCs w:val="20"/>
              </w:rPr>
              <w:t>sy.</w:t>
            </w:r>
          </w:p>
        </w:tc>
        <w:tc>
          <w:tcPr>
            <w:tcW w:w="4858"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65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7" w:line="11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 xml:space="preserve">ard </w:t>
            </w:r>
            <w:r w:rsidRPr="000D24E5">
              <w:rPr>
                <w:spacing w:val="1"/>
                <w:sz w:val="20"/>
                <w:szCs w:val="20"/>
                <w:u w:val="single" w:color="000000"/>
              </w:rPr>
              <w:t>s:</w:t>
            </w:r>
          </w:p>
        </w:tc>
        <w:tc>
          <w:tcPr>
            <w:tcW w:w="1978"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before="12" w:line="240" w:lineRule="exact"/>
        <w:rPr>
          <w:sz w:val="20"/>
          <w:szCs w:val="20"/>
        </w:rPr>
      </w:pPr>
    </w:p>
    <w:tbl>
      <w:tblPr>
        <w:tblpPr w:leftFromText="180" w:rightFromText="180" w:horzAnchor="margin" w:tblpY="1392"/>
        <w:tblW w:w="0" w:type="auto"/>
        <w:tblLayout w:type="fixed"/>
        <w:tblCellMar>
          <w:left w:w="0" w:type="dxa"/>
          <w:right w:w="0" w:type="dxa"/>
        </w:tblCellMar>
        <w:tblLook w:val="01E0" w:firstRow="1" w:lastRow="1" w:firstColumn="1" w:lastColumn="1" w:noHBand="0" w:noVBand="0"/>
      </w:tblPr>
      <w:tblGrid>
        <w:gridCol w:w="2612"/>
        <w:gridCol w:w="4890"/>
        <w:gridCol w:w="4651"/>
        <w:gridCol w:w="1979"/>
      </w:tblGrid>
      <w:tr w:rsidR="00DE6AA4" w:rsidRPr="000D24E5" w:rsidTr="00422E19">
        <w:trPr>
          <w:trHeight w:val="1737"/>
        </w:trPr>
        <w:tc>
          <w:tcPr>
            <w:tcW w:w="2612" w:type="dxa"/>
            <w:vMerge w:val="restart"/>
            <w:tcBorders>
              <w:top w:val="single" w:sz="4" w:space="0" w:color="000000"/>
              <w:left w:val="single" w:sz="4" w:space="0" w:color="000000"/>
              <w:right w:val="single" w:sz="4" w:space="0" w:color="000000"/>
            </w:tcBorders>
          </w:tcPr>
          <w:p w:rsidR="00DE6AA4" w:rsidRPr="000D24E5" w:rsidRDefault="00DE6AA4" w:rsidP="006E6426">
            <w:pPr>
              <w:spacing w:before="82"/>
              <w:ind w:left="253" w:right="180" w:hanging="144"/>
              <w:rPr>
                <w:sz w:val="20"/>
                <w:szCs w:val="20"/>
              </w:rPr>
            </w:pPr>
            <w:r w:rsidRPr="000D24E5">
              <w:rPr>
                <w:sz w:val="20"/>
                <w:szCs w:val="20"/>
              </w:rPr>
              <w:t>c. Make personal pred</w:t>
            </w:r>
            <w:r w:rsidRPr="000D24E5">
              <w:rPr>
                <w:spacing w:val="-1"/>
                <w:sz w:val="20"/>
                <w:szCs w:val="20"/>
              </w:rPr>
              <w:t>i</w:t>
            </w:r>
            <w:r w:rsidRPr="000D24E5">
              <w:rPr>
                <w:sz w:val="20"/>
                <w:szCs w:val="20"/>
              </w:rPr>
              <w:t>ctio</w:t>
            </w:r>
            <w:r w:rsidRPr="000D24E5">
              <w:rPr>
                <w:spacing w:val="-1"/>
                <w:sz w:val="20"/>
                <w:szCs w:val="20"/>
              </w:rPr>
              <w:t>n</w:t>
            </w:r>
            <w:r w:rsidRPr="000D24E5">
              <w:rPr>
                <w:sz w:val="20"/>
                <w:szCs w:val="20"/>
              </w:rPr>
              <w:t>s of</w:t>
            </w:r>
            <w:r w:rsidRPr="000D24E5">
              <w:rPr>
                <w:spacing w:val="-2"/>
                <w:sz w:val="20"/>
                <w:szCs w:val="20"/>
              </w:rPr>
              <w:t xml:space="preserve"> </w:t>
            </w:r>
            <w:r w:rsidRPr="000D24E5">
              <w:rPr>
                <w:sz w:val="20"/>
                <w:szCs w:val="20"/>
              </w:rPr>
              <w:t>future lead</w:t>
            </w:r>
            <w:r w:rsidRPr="000D24E5">
              <w:rPr>
                <w:spacing w:val="-1"/>
                <w:sz w:val="20"/>
                <w:szCs w:val="20"/>
              </w:rPr>
              <w:t>e</w:t>
            </w:r>
            <w:r w:rsidRPr="000D24E5">
              <w:rPr>
                <w:sz w:val="20"/>
                <w:szCs w:val="20"/>
              </w:rPr>
              <w:t>rship ro</w:t>
            </w:r>
            <w:r w:rsidRPr="000D24E5">
              <w:rPr>
                <w:spacing w:val="-1"/>
                <w:sz w:val="20"/>
                <w:szCs w:val="20"/>
              </w:rPr>
              <w:t>l</w:t>
            </w:r>
            <w:r w:rsidRPr="000D24E5">
              <w:rPr>
                <w:sz w:val="20"/>
                <w:szCs w:val="20"/>
              </w:rPr>
              <w:t>es a</w:t>
            </w:r>
            <w:r w:rsidRPr="000D24E5">
              <w:rPr>
                <w:spacing w:val="-1"/>
                <w:sz w:val="20"/>
                <w:szCs w:val="20"/>
              </w:rPr>
              <w:t>n</w:t>
            </w:r>
            <w:r w:rsidRPr="000D24E5">
              <w:rPr>
                <w:sz w:val="20"/>
                <w:szCs w:val="20"/>
              </w:rPr>
              <w:t>d identify ways</w:t>
            </w:r>
            <w:r w:rsidRPr="000D24E5">
              <w:rPr>
                <w:spacing w:val="-2"/>
                <w:sz w:val="20"/>
                <w:szCs w:val="20"/>
              </w:rPr>
              <w:t xml:space="preserve"> </w:t>
            </w:r>
            <w:r w:rsidRPr="000D24E5">
              <w:rPr>
                <w:sz w:val="20"/>
                <w:szCs w:val="20"/>
              </w:rPr>
              <w:t>to achieve them.</w:t>
            </w:r>
          </w:p>
        </w:tc>
        <w:tc>
          <w:tcPr>
            <w:tcW w:w="4890" w:type="dxa"/>
            <w:vMerge w:val="restart"/>
            <w:tcBorders>
              <w:top w:val="single" w:sz="4" w:space="0" w:color="000000"/>
              <w:left w:val="single" w:sz="4" w:space="0" w:color="000000"/>
              <w:right w:val="single" w:sz="4" w:space="0" w:color="000000"/>
            </w:tcBorders>
          </w:tcPr>
          <w:p w:rsidR="00DE6AA4" w:rsidRPr="000D24E5" w:rsidRDefault="00DE6AA4" w:rsidP="006E6426">
            <w:pPr>
              <w:spacing w:before="82"/>
              <w:ind w:left="102" w:right="299"/>
              <w:rPr>
                <w:sz w:val="20"/>
                <w:szCs w:val="20"/>
              </w:rPr>
            </w:pPr>
            <w:r w:rsidRPr="000D24E5">
              <w:rPr>
                <w:sz w:val="20"/>
                <w:szCs w:val="20"/>
              </w:rPr>
              <w:t>Who</w:t>
            </w:r>
            <w:r w:rsidRPr="000D24E5">
              <w:rPr>
                <w:spacing w:val="-1"/>
                <w:sz w:val="20"/>
                <w:szCs w:val="20"/>
              </w:rPr>
              <w:t>l</w:t>
            </w:r>
            <w:r w:rsidRPr="000D24E5">
              <w:rPr>
                <w:sz w:val="20"/>
                <w:szCs w:val="20"/>
              </w:rPr>
              <w:t>e Group/Cooperati</w:t>
            </w:r>
            <w:r w:rsidRPr="000D24E5">
              <w:rPr>
                <w:spacing w:val="-1"/>
                <w:sz w:val="20"/>
                <w:szCs w:val="20"/>
              </w:rPr>
              <w:t>v</w:t>
            </w:r>
            <w:r w:rsidRPr="000D24E5">
              <w:rPr>
                <w:sz w:val="20"/>
                <w:szCs w:val="20"/>
              </w:rPr>
              <w:t>e</w:t>
            </w:r>
            <w:r w:rsidRPr="000D24E5">
              <w:rPr>
                <w:spacing w:val="-2"/>
                <w:sz w:val="20"/>
                <w:szCs w:val="20"/>
              </w:rPr>
              <w:t xml:space="preserve"> </w:t>
            </w:r>
            <w:r w:rsidRPr="000D24E5">
              <w:rPr>
                <w:sz w:val="20"/>
                <w:szCs w:val="20"/>
              </w:rPr>
              <w:t>Groups: Teacher will review</w:t>
            </w:r>
            <w:r w:rsidRPr="000D24E5">
              <w:rPr>
                <w:spacing w:val="-2"/>
                <w:sz w:val="20"/>
                <w:szCs w:val="20"/>
              </w:rPr>
              <w:t xml:space="preserve"> </w:t>
            </w:r>
            <w:r w:rsidRPr="000D24E5">
              <w:rPr>
                <w:sz w:val="20"/>
                <w:szCs w:val="20"/>
              </w:rPr>
              <w:t>with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lea</w:t>
            </w:r>
            <w:r w:rsidRPr="000D24E5">
              <w:rPr>
                <w:spacing w:val="-1"/>
                <w:sz w:val="20"/>
                <w:szCs w:val="20"/>
              </w:rPr>
              <w:t>d</w:t>
            </w:r>
            <w:r w:rsidRPr="000D24E5">
              <w:rPr>
                <w:sz w:val="20"/>
                <w:szCs w:val="20"/>
              </w:rPr>
              <w:t xml:space="preserve">ership </w:t>
            </w:r>
            <w:r w:rsidRPr="000D24E5">
              <w:rPr>
                <w:spacing w:val="-1"/>
                <w:sz w:val="20"/>
                <w:szCs w:val="20"/>
              </w:rPr>
              <w:t>q</w:t>
            </w:r>
            <w:r w:rsidRPr="000D24E5">
              <w:rPr>
                <w:sz w:val="20"/>
                <w:szCs w:val="20"/>
              </w:rPr>
              <w:t>ualities.</w:t>
            </w:r>
            <w:r w:rsidRPr="000D24E5">
              <w:rPr>
                <w:spacing w:val="53"/>
                <w:sz w:val="20"/>
                <w:szCs w:val="20"/>
              </w:rPr>
              <w:t xml:space="preserve"> </w:t>
            </w:r>
            <w:r w:rsidRPr="000D24E5">
              <w:rPr>
                <w:sz w:val="20"/>
                <w:szCs w:val="20"/>
              </w:rPr>
              <w:t>In small groups</w:t>
            </w:r>
            <w:r w:rsidRPr="000D24E5">
              <w:rPr>
                <w:spacing w:val="-2"/>
                <w:sz w:val="20"/>
                <w:szCs w:val="20"/>
              </w:rPr>
              <w:t xml:space="preserve"> </w:t>
            </w:r>
            <w:r w:rsidRPr="000D24E5">
              <w:rPr>
                <w:sz w:val="20"/>
                <w:szCs w:val="20"/>
              </w:rPr>
              <w:t>students will d</w:t>
            </w:r>
            <w:r w:rsidRPr="000D24E5">
              <w:rPr>
                <w:spacing w:val="-1"/>
                <w:sz w:val="20"/>
                <w:szCs w:val="20"/>
              </w:rPr>
              <w:t>i</w:t>
            </w:r>
            <w:r w:rsidRPr="000D24E5">
              <w:rPr>
                <w:sz w:val="20"/>
                <w:szCs w:val="20"/>
              </w:rPr>
              <w:t>scu</w:t>
            </w:r>
            <w:r w:rsidRPr="000D24E5">
              <w:rPr>
                <w:spacing w:val="-1"/>
                <w:sz w:val="20"/>
                <w:szCs w:val="20"/>
              </w:rPr>
              <w:t>s</w:t>
            </w:r>
            <w:r w:rsidRPr="000D24E5">
              <w:rPr>
                <w:sz w:val="20"/>
                <w:szCs w:val="20"/>
              </w:rPr>
              <w:t>s situations</w:t>
            </w:r>
            <w:r w:rsidRPr="000D24E5">
              <w:rPr>
                <w:spacing w:val="-1"/>
                <w:sz w:val="20"/>
                <w:szCs w:val="20"/>
              </w:rPr>
              <w:t xml:space="preserve"> </w:t>
            </w:r>
            <w:r w:rsidRPr="000D24E5">
              <w:rPr>
                <w:sz w:val="20"/>
                <w:szCs w:val="20"/>
              </w:rPr>
              <w:t>that will requ</w:t>
            </w:r>
            <w:r w:rsidRPr="000D24E5">
              <w:rPr>
                <w:spacing w:val="-1"/>
                <w:sz w:val="20"/>
                <w:szCs w:val="20"/>
              </w:rPr>
              <w:t>i</w:t>
            </w:r>
            <w:r w:rsidRPr="000D24E5">
              <w:rPr>
                <w:sz w:val="20"/>
                <w:szCs w:val="20"/>
              </w:rPr>
              <w:t>re them</w:t>
            </w:r>
            <w:r w:rsidRPr="000D24E5">
              <w:rPr>
                <w:spacing w:val="-2"/>
                <w:sz w:val="20"/>
                <w:szCs w:val="20"/>
              </w:rPr>
              <w:t xml:space="preserve"> </w:t>
            </w:r>
            <w:r w:rsidRPr="000D24E5">
              <w:rPr>
                <w:sz w:val="20"/>
                <w:szCs w:val="20"/>
              </w:rPr>
              <w:t>to examine their own be</w:t>
            </w:r>
            <w:r w:rsidRPr="000D24E5">
              <w:rPr>
                <w:spacing w:val="-1"/>
                <w:sz w:val="20"/>
                <w:szCs w:val="20"/>
              </w:rPr>
              <w:t>hav</w:t>
            </w:r>
            <w:r w:rsidRPr="000D24E5">
              <w:rPr>
                <w:sz w:val="20"/>
                <w:szCs w:val="20"/>
              </w:rPr>
              <w:t>iors a</w:t>
            </w:r>
            <w:r w:rsidRPr="000D24E5">
              <w:rPr>
                <w:spacing w:val="-1"/>
                <w:sz w:val="20"/>
                <w:szCs w:val="20"/>
              </w:rPr>
              <w:t>n</w:t>
            </w:r>
            <w:r w:rsidRPr="000D24E5">
              <w:rPr>
                <w:sz w:val="20"/>
                <w:szCs w:val="20"/>
              </w:rPr>
              <w:t>d they will</w:t>
            </w:r>
            <w:r w:rsidRPr="000D24E5">
              <w:rPr>
                <w:spacing w:val="-1"/>
                <w:sz w:val="20"/>
                <w:szCs w:val="20"/>
              </w:rPr>
              <w:t xml:space="preserve"> </w:t>
            </w:r>
            <w:r w:rsidRPr="000D24E5">
              <w:rPr>
                <w:sz w:val="20"/>
                <w:szCs w:val="20"/>
              </w:rPr>
              <w:t>res</w:t>
            </w:r>
            <w:r w:rsidRPr="000D24E5">
              <w:rPr>
                <w:spacing w:val="-1"/>
                <w:sz w:val="20"/>
                <w:szCs w:val="20"/>
              </w:rPr>
              <w:t>p</w:t>
            </w:r>
            <w:r w:rsidRPr="000D24E5">
              <w:rPr>
                <w:sz w:val="20"/>
                <w:szCs w:val="20"/>
              </w:rPr>
              <w:t>ond.</w:t>
            </w:r>
          </w:p>
          <w:p w:rsidR="00DE6AA4" w:rsidRPr="000D24E5" w:rsidRDefault="00DE6AA4" w:rsidP="006E6426">
            <w:pPr>
              <w:spacing w:before="11" w:line="220" w:lineRule="exact"/>
              <w:rPr>
                <w:sz w:val="20"/>
                <w:szCs w:val="20"/>
              </w:rPr>
            </w:pPr>
          </w:p>
          <w:p w:rsidR="00DE6AA4" w:rsidRPr="000D24E5" w:rsidRDefault="00DE6AA4" w:rsidP="006E6426">
            <w:pPr>
              <w:ind w:left="102" w:right="263"/>
              <w:rPr>
                <w:sz w:val="20"/>
                <w:szCs w:val="20"/>
              </w:rPr>
            </w:pPr>
            <w:r w:rsidRPr="000D24E5">
              <w:rPr>
                <w:i/>
                <w:iCs/>
                <w:sz w:val="20"/>
                <w:szCs w:val="20"/>
              </w:rPr>
              <w:t>A Lead</w:t>
            </w:r>
            <w:r w:rsidRPr="000D24E5">
              <w:rPr>
                <w:i/>
                <w:iCs/>
                <w:spacing w:val="-1"/>
                <w:sz w:val="20"/>
                <w:szCs w:val="20"/>
              </w:rPr>
              <w:t>e</w:t>
            </w:r>
            <w:r w:rsidRPr="000D24E5">
              <w:rPr>
                <w:i/>
                <w:iCs/>
                <w:spacing w:val="2"/>
                <w:sz w:val="20"/>
                <w:szCs w:val="20"/>
              </w:rPr>
              <w:t>r</w:t>
            </w:r>
            <w:r w:rsidRPr="000D24E5">
              <w:rPr>
                <w:i/>
                <w:iCs/>
                <w:spacing w:val="-4"/>
                <w:sz w:val="20"/>
                <w:szCs w:val="20"/>
              </w:rPr>
              <w:t>’</w:t>
            </w:r>
            <w:r w:rsidRPr="000D24E5">
              <w:rPr>
                <w:i/>
                <w:iCs/>
                <w:sz w:val="20"/>
                <w:szCs w:val="20"/>
              </w:rPr>
              <w:t xml:space="preserve">s </w:t>
            </w:r>
            <w:r w:rsidRPr="000D24E5">
              <w:rPr>
                <w:i/>
                <w:iCs/>
                <w:spacing w:val="1"/>
                <w:sz w:val="20"/>
                <w:szCs w:val="20"/>
              </w:rPr>
              <w:t>G</w:t>
            </w:r>
            <w:r w:rsidRPr="000D24E5">
              <w:rPr>
                <w:i/>
                <w:iCs/>
                <w:sz w:val="20"/>
                <w:szCs w:val="20"/>
              </w:rPr>
              <w:t>uide to Being</w:t>
            </w:r>
            <w:r w:rsidRPr="000D24E5">
              <w:rPr>
                <w:i/>
                <w:iCs/>
                <w:spacing w:val="-2"/>
                <w:sz w:val="20"/>
                <w:szCs w:val="20"/>
              </w:rPr>
              <w:t xml:space="preserve"> </w:t>
            </w:r>
            <w:r w:rsidRPr="000D24E5">
              <w:rPr>
                <w:i/>
                <w:iCs/>
                <w:sz w:val="20"/>
                <w:szCs w:val="20"/>
              </w:rPr>
              <w:t>Your Best. L</w:t>
            </w:r>
            <w:r w:rsidRPr="000D24E5">
              <w:rPr>
                <w:i/>
                <w:iCs/>
                <w:spacing w:val="-1"/>
                <w:sz w:val="20"/>
                <w:szCs w:val="20"/>
              </w:rPr>
              <w:t>e</w:t>
            </w:r>
            <w:r w:rsidRPr="000D24E5">
              <w:rPr>
                <w:i/>
                <w:iCs/>
                <w:sz w:val="20"/>
                <w:szCs w:val="20"/>
              </w:rPr>
              <w:t>sso</w:t>
            </w:r>
            <w:r w:rsidRPr="000D24E5">
              <w:rPr>
                <w:i/>
                <w:iCs/>
                <w:spacing w:val="-1"/>
                <w:sz w:val="20"/>
                <w:szCs w:val="20"/>
              </w:rPr>
              <w:t>n</w:t>
            </w:r>
            <w:r w:rsidRPr="000D24E5">
              <w:rPr>
                <w:i/>
                <w:iCs/>
                <w:sz w:val="20"/>
                <w:szCs w:val="20"/>
              </w:rPr>
              <w:t>s 10: R</w:t>
            </w:r>
            <w:r w:rsidRPr="000D24E5">
              <w:rPr>
                <w:i/>
                <w:iCs/>
                <w:spacing w:val="-1"/>
                <w:sz w:val="20"/>
                <w:szCs w:val="20"/>
              </w:rPr>
              <w:t>e</w:t>
            </w:r>
            <w:r w:rsidRPr="000D24E5">
              <w:rPr>
                <w:i/>
                <w:iCs/>
                <w:sz w:val="20"/>
                <w:szCs w:val="20"/>
              </w:rPr>
              <w:t>sp</w:t>
            </w:r>
            <w:r w:rsidRPr="000D24E5">
              <w:rPr>
                <w:i/>
                <w:iCs/>
                <w:spacing w:val="-1"/>
                <w:sz w:val="20"/>
                <w:szCs w:val="20"/>
              </w:rPr>
              <w:t>o</w:t>
            </w:r>
            <w:r w:rsidRPr="000D24E5">
              <w:rPr>
                <w:i/>
                <w:iCs/>
                <w:sz w:val="20"/>
                <w:szCs w:val="20"/>
              </w:rPr>
              <w:t>ns</w:t>
            </w:r>
            <w:r w:rsidRPr="000D24E5">
              <w:rPr>
                <w:i/>
                <w:iCs/>
                <w:spacing w:val="-1"/>
                <w:sz w:val="20"/>
                <w:szCs w:val="20"/>
              </w:rPr>
              <w:t>i</w:t>
            </w:r>
            <w:r w:rsidRPr="000D24E5">
              <w:rPr>
                <w:i/>
                <w:iCs/>
                <w:sz w:val="20"/>
                <w:szCs w:val="20"/>
              </w:rPr>
              <w:t xml:space="preserve">bility and </w:t>
            </w:r>
            <w:r w:rsidRPr="000D24E5">
              <w:rPr>
                <w:i/>
                <w:iCs/>
                <w:spacing w:val="-1"/>
                <w:sz w:val="20"/>
                <w:szCs w:val="20"/>
              </w:rPr>
              <w:t>L</w:t>
            </w:r>
            <w:r w:rsidRPr="000D24E5">
              <w:rPr>
                <w:i/>
                <w:iCs/>
                <w:sz w:val="20"/>
                <w:szCs w:val="20"/>
              </w:rPr>
              <w:t>ess</w:t>
            </w:r>
            <w:r w:rsidRPr="000D24E5">
              <w:rPr>
                <w:i/>
                <w:iCs/>
                <w:spacing w:val="-1"/>
                <w:sz w:val="20"/>
                <w:szCs w:val="20"/>
              </w:rPr>
              <w:t>o</w:t>
            </w:r>
            <w:r w:rsidRPr="000D24E5">
              <w:rPr>
                <w:i/>
                <w:iCs/>
                <w:sz w:val="20"/>
                <w:szCs w:val="20"/>
              </w:rPr>
              <w:t>n</w:t>
            </w:r>
            <w:r w:rsidRPr="000D24E5">
              <w:rPr>
                <w:i/>
                <w:iCs/>
                <w:spacing w:val="-1"/>
                <w:sz w:val="20"/>
                <w:szCs w:val="20"/>
              </w:rPr>
              <w:t xml:space="preserve"> </w:t>
            </w:r>
            <w:r w:rsidRPr="000D24E5">
              <w:rPr>
                <w:i/>
                <w:iCs/>
                <w:sz w:val="20"/>
                <w:szCs w:val="20"/>
              </w:rPr>
              <w:t>11: Safety.</w:t>
            </w:r>
          </w:p>
        </w:tc>
        <w:tc>
          <w:tcPr>
            <w:tcW w:w="4651" w:type="dxa"/>
            <w:tcBorders>
              <w:top w:val="single" w:sz="4" w:space="0" w:color="000000"/>
              <w:left w:val="single" w:sz="4" w:space="0" w:color="000000"/>
              <w:bottom w:val="single" w:sz="4" w:space="0" w:color="000000"/>
              <w:right w:val="single" w:sz="4" w:space="0" w:color="000000"/>
            </w:tcBorders>
          </w:tcPr>
          <w:p w:rsidR="00DE6AA4" w:rsidRPr="000D24E5" w:rsidRDefault="00DE6AA4" w:rsidP="006E6426">
            <w:pPr>
              <w:spacing w:before="82" w:line="239" w:lineRule="auto"/>
              <w:ind w:left="102" w:right="181"/>
              <w:rPr>
                <w:sz w:val="20"/>
                <w:szCs w:val="20"/>
              </w:rPr>
            </w:pPr>
            <w:r w:rsidRPr="000D24E5">
              <w:rPr>
                <w:sz w:val="20"/>
                <w:szCs w:val="20"/>
              </w:rPr>
              <w:t>Students will</w:t>
            </w:r>
            <w:r w:rsidRPr="000D24E5">
              <w:rPr>
                <w:spacing w:val="-2"/>
                <w:sz w:val="20"/>
                <w:szCs w:val="20"/>
              </w:rPr>
              <w:t xml:space="preserve"> </w:t>
            </w:r>
            <w:r w:rsidRPr="000D24E5">
              <w:rPr>
                <w:sz w:val="20"/>
                <w:szCs w:val="20"/>
              </w:rPr>
              <w:t>make</w:t>
            </w:r>
            <w:r w:rsidRPr="000D24E5">
              <w:rPr>
                <w:spacing w:val="-2"/>
                <w:sz w:val="20"/>
                <w:szCs w:val="20"/>
              </w:rPr>
              <w:t xml:space="preserve"> </w:t>
            </w:r>
            <w:r w:rsidRPr="000D24E5">
              <w:rPr>
                <w:sz w:val="20"/>
                <w:szCs w:val="20"/>
              </w:rPr>
              <w:t>“Cho</w:t>
            </w:r>
            <w:r w:rsidRPr="000D24E5">
              <w:rPr>
                <w:spacing w:val="-1"/>
                <w:sz w:val="20"/>
                <w:szCs w:val="20"/>
              </w:rPr>
              <w:t>i</w:t>
            </w:r>
            <w:r w:rsidRPr="000D24E5">
              <w:rPr>
                <w:sz w:val="20"/>
                <w:szCs w:val="20"/>
              </w:rPr>
              <w:t>ce Lo</w:t>
            </w:r>
            <w:r w:rsidRPr="000D24E5">
              <w:rPr>
                <w:spacing w:val="-1"/>
                <w:sz w:val="20"/>
                <w:szCs w:val="20"/>
              </w:rPr>
              <w:t>g</w:t>
            </w:r>
            <w:r w:rsidRPr="000D24E5">
              <w:rPr>
                <w:sz w:val="20"/>
                <w:szCs w:val="20"/>
              </w:rPr>
              <w:t>s.”</w:t>
            </w:r>
            <w:r w:rsidRPr="000D24E5">
              <w:rPr>
                <w:spacing w:val="55"/>
                <w:sz w:val="20"/>
                <w:szCs w:val="20"/>
              </w:rPr>
              <w:t xml:space="preserve"> </w:t>
            </w:r>
            <w:r w:rsidRPr="000D24E5">
              <w:rPr>
                <w:sz w:val="20"/>
                <w:szCs w:val="20"/>
              </w:rPr>
              <w:t>Th</w:t>
            </w:r>
            <w:r w:rsidRPr="000D24E5">
              <w:rPr>
                <w:spacing w:val="-1"/>
                <w:sz w:val="20"/>
                <w:szCs w:val="20"/>
              </w:rPr>
              <w:t>e</w:t>
            </w:r>
            <w:r w:rsidRPr="000D24E5">
              <w:rPr>
                <w:spacing w:val="1"/>
                <w:sz w:val="20"/>
                <w:szCs w:val="20"/>
              </w:rPr>
              <w:t>s</w:t>
            </w:r>
            <w:r w:rsidRPr="000D24E5">
              <w:rPr>
                <w:sz w:val="20"/>
                <w:szCs w:val="20"/>
              </w:rPr>
              <w:t>e lo</w:t>
            </w:r>
            <w:r w:rsidRPr="000D24E5">
              <w:rPr>
                <w:spacing w:val="-1"/>
                <w:sz w:val="20"/>
                <w:szCs w:val="20"/>
              </w:rPr>
              <w:t>g</w:t>
            </w:r>
            <w:r w:rsidRPr="000D24E5">
              <w:rPr>
                <w:sz w:val="20"/>
                <w:szCs w:val="20"/>
              </w:rPr>
              <w:t xml:space="preserve">s will be </w:t>
            </w:r>
            <w:r w:rsidRPr="000D24E5">
              <w:rPr>
                <w:spacing w:val="-1"/>
                <w:sz w:val="20"/>
                <w:szCs w:val="20"/>
              </w:rPr>
              <w:t>u</w:t>
            </w:r>
            <w:r w:rsidRPr="000D24E5">
              <w:rPr>
                <w:spacing w:val="1"/>
                <w:sz w:val="20"/>
                <w:szCs w:val="20"/>
              </w:rPr>
              <w:t>s</w:t>
            </w:r>
            <w:r w:rsidRPr="000D24E5">
              <w:rPr>
                <w:sz w:val="20"/>
                <w:szCs w:val="20"/>
              </w:rPr>
              <w:t xml:space="preserve">ed </w:t>
            </w:r>
            <w:r w:rsidRPr="000D24E5">
              <w:rPr>
                <w:spacing w:val="-2"/>
                <w:sz w:val="20"/>
                <w:szCs w:val="20"/>
              </w:rPr>
              <w:t>t</w:t>
            </w:r>
            <w:r w:rsidRPr="000D24E5">
              <w:rPr>
                <w:sz w:val="20"/>
                <w:szCs w:val="20"/>
              </w:rPr>
              <w:t>o record e</w:t>
            </w:r>
            <w:r w:rsidRPr="000D24E5">
              <w:rPr>
                <w:spacing w:val="-1"/>
                <w:sz w:val="20"/>
                <w:szCs w:val="20"/>
              </w:rPr>
              <w:t>a</w:t>
            </w:r>
            <w:r w:rsidRPr="000D24E5">
              <w:rPr>
                <w:sz w:val="20"/>
                <w:szCs w:val="20"/>
              </w:rPr>
              <w:t>ch</w:t>
            </w:r>
            <w:r w:rsidRPr="000D24E5">
              <w:rPr>
                <w:spacing w:val="-1"/>
                <w:sz w:val="20"/>
                <w:szCs w:val="20"/>
              </w:rPr>
              <w:t xml:space="preserve"> </w:t>
            </w:r>
            <w:r w:rsidRPr="000D24E5">
              <w:rPr>
                <w:sz w:val="20"/>
                <w:szCs w:val="20"/>
              </w:rPr>
              <w:t>individual’s</w:t>
            </w:r>
            <w:r w:rsidRPr="000D24E5">
              <w:rPr>
                <w:spacing w:val="-1"/>
                <w:sz w:val="20"/>
                <w:szCs w:val="20"/>
              </w:rPr>
              <w:t xml:space="preserve"> d</w:t>
            </w:r>
            <w:r w:rsidRPr="000D24E5">
              <w:rPr>
                <w:sz w:val="20"/>
                <w:szCs w:val="20"/>
              </w:rPr>
              <w:t>ec</w:t>
            </w:r>
            <w:r w:rsidRPr="000D24E5">
              <w:rPr>
                <w:spacing w:val="-1"/>
                <w:sz w:val="20"/>
                <w:szCs w:val="20"/>
              </w:rPr>
              <w:t>i</w:t>
            </w:r>
            <w:r w:rsidRPr="000D24E5">
              <w:rPr>
                <w:sz w:val="20"/>
                <w:szCs w:val="20"/>
              </w:rPr>
              <w:t>sio</w:t>
            </w:r>
            <w:r w:rsidRPr="000D24E5">
              <w:rPr>
                <w:spacing w:val="-1"/>
                <w:sz w:val="20"/>
                <w:szCs w:val="20"/>
              </w:rPr>
              <w:t>n</w:t>
            </w:r>
            <w:r w:rsidRPr="000D24E5">
              <w:rPr>
                <w:sz w:val="20"/>
                <w:szCs w:val="20"/>
              </w:rPr>
              <w:t>s wh</w:t>
            </w:r>
            <w:r w:rsidRPr="000D24E5">
              <w:rPr>
                <w:spacing w:val="-1"/>
                <w:sz w:val="20"/>
                <w:szCs w:val="20"/>
              </w:rPr>
              <w:t>e</w:t>
            </w:r>
            <w:r w:rsidRPr="000D24E5">
              <w:rPr>
                <w:sz w:val="20"/>
                <w:szCs w:val="20"/>
              </w:rPr>
              <w:t>re le</w:t>
            </w:r>
            <w:r w:rsidRPr="000D24E5">
              <w:rPr>
                <w:spacing w:val="-1"/>
                <w:sz w:val="20"/>
                <w:szCs w:val="20"/>
              </w:rPr>
              <w:t>a</w:t>
            </w:r>
            <w:r w:rsidRPr="000D24E5">
              <w:rPr>
                <w:sz w:val="20"/>
                <w:szCs w:val="20"/>
              </w:rPr>
              <w:t>dership</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n</w:t>
            </w:r>
            <w:r w:rsidRPr="000D24E5">
              <w:rPr>
                <w:spacing w:val="-1"/>
                <w:sz w:val="20"/>
                <w:szCs w:val="20"/>
              </w:rPr>
              <w:t>e</w:t>
            </w:r>
            <w:r w:rsidRPr="000D24E5">
              <w:rPr>
                <w:sz w:val="20"/>
                <w:szCs w:val="20"/>
              </w:rPr>
              <w:t>ed to be imp</w:t>
            </w:r>
            <w:r w:rsidRPr="000D24E5">
              <w:rPr>
                <w:spacing w:val="-1"/>
                <w:sz w:val="20"/>
                <w:szCs w:val="20"/>
              </w:rPr>
              <w:t>l</w:t>
            </w:r>
            <w:r w:rsidRPr="000D24E5">
              <w:rPr>
                <w:sz w:val="20"/>
                <w:szCs w:val="20"/>
              </w:rPr>
              <w:t>emented.</w:t>
            </w:r>
          </w:p>
          <w:p w:rsidR="00DE6AA4" w:rsidRPr="000D24E5" w:rsidRDefault="00DE6AA4" w:rsidP="006E6426">
            <w:pPr>
              <w:spacing w:before="11" w:line="220" w:lineRule="exact"/>
              <w:rPr>
                <w:sz w:val="20"/>
                <w:szCs w:val="20"/>
              </w:rPr>
            </w:pPr>
          </w:p>
          <w:p w:rsidR="00DE6AA4" w:rsidRPr="000D24E5" w:rsidRDefault="00DE6AA4" w:rsidP="006E6426">
            <w:pPr>
              <w:ind w:left="102" w:right="237"/>
              <w:rPr>
                <w:sz w:val="20"/>
                <w:szCs w:val="20"/>
              </w:rPr>
            </w:pPr>
            <w:r w:rsidRPr="000D24E5">
              <w:rPr>
                <w:sz w:val="20"/>
                <w:szCs w:val="20"/>
              </w:rPr>
              <w:t>Ex:</w:t>
            </w:r>
            <w:r w:rsidRPr="000D24E5">
              <w:rPr>
                <w:spacing w:val="55"/>
                <w:sz w:val="20"/>
                <w:szCs w:val="20"/>
              </w:rPr>
              <w:t xml:space="preserve"> </w:t>
            </w:r>
            <w:r w:rsidRPr="000D24E5">
              <w:rPr>
                <w:sz w:val="20"/>
                <w:szCs w:val="20"/>
              </w:rPr>
              <w:t>What if</w:t>
            </w:r>
            <w:r w:rsidRPr="000D24E5">
              <w:rPr>
                <w:spacing w:val="1"/>
                <w:sz w:val="20"/>
                <w:szCs w:val="20"/>
              </w:rPr>
              <w:t xml:space="preserve"> </w:t>
            </w:r>
            <w:r w:rsidRPr="000D24E5">
              <w:rPr>
                <w:sz w:val="20"/>
                <w:szCs w:val="20"/>
              </w:rPr>
              <w:t xml:space="preserve">you are at a </w:t>
            </w:r>
            <w:r w:rsidRPr="000D24E5">
              <w:rPr>
                <w:spacing w:val="-1"/>
                <w:sz w:val="20"/>
                <w:szCs w:val="20"/>
              </w:rPr>
              <w:t>p</w:t>
            </w:r>
            <w:r w:rsidRPr="000D24E5">
              <w:rPr>
                <w:sz w:val="20"/>
                <w:szCs w:val="20"/>
              </w:rPr>
              <w:t>arty and your</w:t>
            </w:r>
            <w:r w:rsidRPr="000D24E5">
              <w:rPr>
                <w:spacing w:val="-2"/>
                <w:sz w:val="20"/>
                <w:szCs w:val="20"/>
              </w:rPr>
              <w:t xml:space="preserve"> </w:t>
            </w:r>
            <w:r w:rsidRPr="000D24E5">
              <w:rPr>
                <w:sz w:val="20"/>
                <w:szCs w:val="20"/>
              </w:rPr>
              <w:t>friend</w:t>
            </w:r>
            <w:r w:rsidRPr="000D24E5">
              <w:rPr>
                <w:spacing w:val="-1"/>
                <w:sz w:val="20"/>
                <w:szCs w:val="20"/>
              </w:rPr>
              <w:t>’</w:t>
            </w:r>
            <w:r w:rsidRPr="000D24E5">
              <w:rPr>
                <w:sz w:val="20"/>
                <w:szCs w:val="20"/>
              </w:rPr>
              <w:t>s par</w:t>
            </w:r>
            <w:r w:rsidRPr="000D24E5">
              <w:rPr>
                <w:spacing w:val="-1"/>
                <w:sz w:val="20"/>
                <w:szCs w:val="20"/>
              </w:rPr>
              <w:t>e</w:t>
            </w:r>
            <w:r w:rsidRPr="000D24E5">
              <w:rPr>
                <w:sz w:val="20"/>
                <w:szCs w:val="20"/>
              </w:rPr>
              <w:t xml:space="preserve">nts </w:t>
            </w:r>
            <w:r w:rsidRPr="000D24E5">
              <w:rPr>
                <w:spacing w:val="-1"/>
                <w:sz w:val="20"/>
                <w:szCs w:val="20"/>
              </w:rPr>
              <w:t>a</w:t>
            </w:r>
            <w:r w:rsidRPr="000D24E5">
              <w:rPr>
                <w:sz w:val="20"/>
                <w:szCs w:val="20"/>
              </w:rPr>
              <w:t>ren’t</w:t>
            </w:r>
            <w:r w:rsidRPr="000D24E5">
              <w:rPr>
                <w:spacing w:val="-2"/>
                <w:sz w:val="20"/>
                <w:szCs w:val="20"/>
              </w:rPr>
              <w:t xml:space="preserve"> </w:t>
            </w:r>
            <w:r w:rsidRPr="000D24E5">
              <w:rPr>
                <w:sz w:val="20"/>
                <w:szCs w:val="20"/>
              </w:rPr>
              <w:t>there.</w:t>
            </w:r>
            <w:r w:rsidRPr="000D24E5">
              <w:rPr>
                <w:spacing w:val="55"/>
                <w:sz w:val="20"/>
                <w:szCs w:val="20"/>
              </w:rPr>
              <w:t xml:space="preserve"> </w:t>
            </w:r>
            <w:r w:rsidRPr="000D24E5">
              <w:rPr>
                <w:sz w:val="20"/>
                <w:szCs w:val="20"/>
              </w:rPr>
              <w:t>Some</w:t>
            </w:r>
            <w:r w:rsidRPr="000D24E5">
              <w:rPr>
                <w:spacing w:val="-1"/>
                <w:sz w:val="20"/>
                <w:szCs w:val="20"/>
              </w:rPr>
              <w:t xml:space="preserve"> </w:t>
            </w:r>
            <w:r w:rsidRPr="000D24E5">
              <w:rPr>
                <w:sz w:val="20"/>
                <w:szCs w:val="20"/>
              </w:rPr>
              <w:t>of the kids find c</w:t>
            </w:r>
            <w:r w:rsidRPr="000D24E5">
              <w:rPr>
                <w:spacing w:val="-1"/>
                <w:sz w:val="20"/>
                <w:szCs w:val="20"/>
              </w:rPr>
              <w:t>a</w:t>
            </w:r>
            <w:r w:rsidRPr="000D24E5">
              <w:rPr>
                <w:sz w:val="20"/>
                <w:szCs w:val="20"/>
              </w:rPr>
              <w:t>ns of beer in the</w:t>
            </w:r>
            <w:r w:rsidRPr="000D24E5">
              <w:rPr>
                <w:spacing w:val="-2"/>
                <w:sz w:val="20"/>
                <w:szCs w:val="20"/>
              </w:rPr>
              <w:t xml:space="preserve"> </w:t>
            </w:r>
            <w:r w:rsidRPr="000D24E5">
              <w:rPr>
                <w:sz w:val="20"/>
                <w:szCs w:val="20"/>
              </w:rPr>
              <w:t>refri</w:t>
            </w:r>
            <w:r w:rsidRPr="000D24E5">
              <w:rPr>
                <w:spacing w:val="-1"/>
                <w:sz w:val="20"/>
                <w:szCs w:val="20"/>
              </w:rPr>
              <w:t>g</w:t>
            </w:r>
            <w:r w:rsidRPr="000D24E5">
              <w:rPr>
                <w:sz w:val="20"/>
                <w:szCs w:val="20"/>
              </w:rPr>
              <w:t>erat</w:t>
            </w:r>
            <w:r w:rsidRPr="000D24E5">
              <w:rPr>
                <w:spacing w:val="-1"/>
                <w:sz w:val="20"/>
                <w:szCs w:val="20"/>
              </w:rPr>
              <w:t>o</w:t>
            </w:r>
            <w:r w:rsidRPr="000D24E5">
              <w:rPr>
                <w:sz w:val="20"/>
                <w:szCs w:val="20"/>
              </w:rPr>
              <w:t xml:space="preserve">r </w:t>
            </w:r>
            <w:r w:rsidRPr="000D24E5">
              <w:rPr>
                <w:spacing w:val="-1"/>
                <w:sz w:val="20"/>
                <w:szCs w:val="20"/>
              </w:rPr>
              <w:t>a</w:t>
            </w:r>
            <w:r w:rsidRPr="000D24E5">
              <w:rPr>
                <w:sz w:val="20"/>
                <w:szCs w:val="20"/>
              </w:rPr>
              <w:t>nd they want</w:t>
            </w:r>
            <w:r w:rsidRPr="000D24E5">
              <w:rPr>
                <w:spacing w:val="-2"/>
                <w:sz w:val="20"/>
                <w:szCs w:val="20"/>
              </w:rPr>
              <w:t xml:space="preserve"> </w:t>
            </w:r>
            <w:r w:rsidRPr="000D24E5">
              <w:rPr>
                <w:sz w:val="20"/>
                <w:szCs w:val="20"/>
              </w:rPr>
              <w:t xml:space="preserve">to drink them. What </w:t>
            </w:r>
            <w:r w:rsidRPr="000D24E5">
              <w:rPr>
                <w:spacing w:val="-1"/>
                <w:sz w:val="20"/>
                <w:szCs w:val="20"/>
              </w:rPr>
              <w:t>d</w:t>
            </w:r>
            <w:r w:rsidRPr="000D24E5">
              <w:rPr>
                <w:sz w:val="20"/>
                <w:szCs w:val="20"/>
              </w:rPr>
              <w:t>o you think you might do?</w:t>
            </w:r>
          </w:p>
          <w:p w:rsidR="00DE6AA4" w:rsidRPr="000D24E5" w:rsidRDefault="00DE6AA4" w:rsidP="006E6426">
            <w:pPr>
              <w:spacing w:before="10" w:line="220" w:lineRule="exact"/>
              <w:rPr>
                <w:sz w:val="20"/>
                <w:szCs w:val="20"/>
              </w:rPr>
            </w:pPr>
          </w:p>
          <w:p w:rsidR="00DE6AA4" w:rsidRPr="000D24E5" w:rsidRDefault="00DE6AA4" w:rsidP="006E6426">
            <w:pPr>
              <w:ind w:left="102" w:right="-20"/>
              <w:rPr>
                <w:sz w:val="20"/>
                <w:szCs w:val="20"/>
              </w:rPr>
            </w:pPr>
            <w:r w:rsidRPr="000D24E5">
              <w:rPr>
                <w:sz w:val="20"/>
                <w:szCs w:val="20"/>
              </w:rPr>
              <w:t>What st</w:t>
            </w:r>
            <w:r w:rsidRPr="000D24E5">
              <w:rPr>
                <w:spacing w:val="-1"/>
                <w:sz w:val="20"/>
                <w:szCs w:val="20"/>
              </w:rPr>
              <w:t>e</w:t>
            </w:r>
            <w:r w:rsidRPr="000D24E5">
              <w:rPr>
                <w:sz w:val="20"/>
                <w:szCs w:val="20"/>
              </w:rPr>
              <w:t>ps</w:t>
            </w:r>
            <w:r w:rsidRPr="000D24E5">
              <w:rPr>
                <w:spacing w:val="-2"/>
                <w:sz w:val="20"/>
                <w:szCs w:val="20"/>
              </w:rPr>
              <w:t xml:space="preserve"> </w:t>
            </w:r>
            <w:r w:rsidRPr="000D24E5">
              <w:rPr>
                <w:sz w:val="20"/>
                <w:szCs w:val="20"/>
              </w:rPr>
              <w:t>would</w:t>
            </w:r>
            <w:r w:rsidRPr="000D24E5">
              <w:rPr>
                <w:spacing w:val="-1"/>
                <w:sz w:val="20"/>
                <w:szCs w:val="20"/>
              </w:rPr>
              <w:t xml:space="preserve"> </w:t>
            </w:r>
            <w:r w:rsidRPr="000D24E5">
              <w:rPr>
                <w:sz w:val="20"/>
                <w:szCs w:val="20"/>
              </w:rPr>
              <w:t>you take</w:t>
            </w:r>
            <w:r w:rsidRPr="000D24E5">
              <w:rPr>
                <w:spacing w:val="-1"/>
                <w:sz w:val="20"/>
                <w:szCs w:val="20"/>
              </w:rPr>
              <w:t xml:space="preserve"> </w:t>
            </w:r>
            <w:r w:rsidRPr="000D24E5">
              <w:rPr>
                <w:sz w:val="20"/>
                <w:szCs w:val="20"/>
              </w:rPr>
              <w:t>in an emerg</w:t>
            </w:r>
            <w:r w:rsidRPr="000D24E5">
              <w:rPr>
                <w:spacing w:val="-1"/>
                <w:sz w:val="20"/>
                <w:szCs w:val="20"/>
              </w:rPr>
              <w:t>e</w:t>
            </w:r>
            <w:r w:rsidRPr="000D24E5">
              <w:rPr>
                <w:sz w:val="20"/>
                <w:szCs w:val="20"/>
              </w:rPr>
              <w:t>ncy?</w:t>
            </w:r>
          </w:p>
          <w:p w:rsidR="00DE6AA4" w:rsidRPr="000D24E5" w:rsidRDefault="00DE6AA4" w:rsidP="006E6426">
            <w:pPr>
              <w:spacing w:before="10" w:line="220" w:lineRule="exact"/>
              <w:rPr>
                <w:sz w:val="20"/>
                <w:szCs w:val="20"/>
              </w:rPr>
            </w:pPr>
          </w:p>
          <w:p w:rsidR="00DE6AA4" w:rsidRPr="000D24E5" w:rsidRDefault="00DE6AA4" w:rsidP="00DE6AA4">
            <w:pPr>
              <w:ind w:left="102" w:right="-20"/>
              <w:rPr>
                <w:sz w:val="20"/>
                <w:szCs w:val="20"/>
                <w:lang w:val="it-IT"/>
              </w:rPr>
            </w:pPr>
          </w:p>
        </w:tc>
        <w:tc>
          <w:tcPr>
            <w:tcW w:w="1979" w:type="dxa"/>
            <w:vMerge w:val="restart"/>
            <w:tcBorders>
              <w:top w:val="single" w:sz="4" w:space="0" w:color="000000"/>
              <w:left w:val="single" w:sz="4" w:space="0" w:color="000000"/>
              <w:right w:val="single" w:sz="4" w:space="0" w:color="000000"/>
            </w:tcBorders>
          </w:tcPr>
          <w:p w:rsidR="00DE6AA4" w:rsidRPr="000D24E5" w:rsidRDefault="00DE6AA4" w:rsidP="006E6426">
            <w:pPr>
              <w:spacing w:before="82"/>
              <w:ind w:left="102" w:right="76"/>
              <w:rPr>
                <w:sz w:val="20"/>
                <w:szCs w:val="20"/>
              </w:rPr>
            </w:pPr>
            <w:r w:rsidRPr="000D24E5">
              <w:rPr>
                <w:sz w:val="20"/>
                <w:szCs w:val="20"/>
              </w:rPr>
              <w:t>Use of ru</w:t>
            </w:r>
            <w:r w:rsidRPr="000D24E5">
              <w:rPr>
                <w:spacing w:val="-1"/>
                <w:sz w:val="20"/>
                <w:szCs w:val="20"/>
              </w:rPr>
              <w:t>b</w:t>
            </w:r>
            <w:r w:rsidRPr="000D24E5">
              <w:rPr>
                <w:sz w:val="20"/>
                <w:szCs w:val="20"/>
              </w:rPr>
              <w:t>ric</w:t>
            </w:r>
            <w:r w:rsidRPr="000D24E5">
              <w:rPr>
                <w:spacing w:val="-2"/>
                <w:sz w:val="20"/>
                <w:szCs w:val="20"/>
              </w:rPr>
              <w:t xml:space="preserve"> </w:t>
            </w:r>
            <w:r w:rsidRPr="000D24E5">
              <w:rPr>
                <w:sz w:val="20"/>
                <w:szCs w:val="20"/>
              </w:rPr>
              <w:t>on su</w:t>
            </w:r>
            <w:r w:rsidRPr="000D24E5">
              <w:rPr>
                <w:spacing w:val="-1"/>
                <w:sz w:val="20"/>
                <w:szCs w:val="20"/>
              </w:rPr>
              <w:t>p</w:t>
            </w:r>
            <w:r w:rsidRPr="000D24E5">
              <w:rPr>
                <w:sz w:val="20"/>
                <w:szCs w:val="20"/>
              </w:rPr>
              <w:t>porti</w:t>
            </w:r>
            <w:r w:rsidRPr="000D24E5">
              <w:rPr>
                <w:spacing w:val="-1"/>
                <w:sz w:val="20"/>
                <w:szCs w:val="20"/>
              </w:rPr>
              <w:t>n</w:t>
            </w:r>
            <w:r w:rsidRPr="000D24E5">
              <w:rPr>
                <w:sz w:val="20"/>
                <w:szCs w:val="20"/>
              </w:rPr>
              <w:t>g o</w:t>
            </w:r>
            <w:r w:rsidRPr="000D24E5">
              <w:rPr>
                <w:spacing w:val="-1"/>
                <w:sz w:val="20"/>
                <w:szCs w:val="20"/>
              </w:rPr>
              <w:t>p</w:t>
            </w:r>
            <w:r w:rsidRPr="000D24E5">
              <w:rPr>
                <w:sz w:val="20"/>
                <w:szCs w:val="20"/>
              </w:rPr>
              <w:t>inio</w:t>
            </w:r>
            <w:r w:rsidRPr="000D24E5">
              <w:rPr>
                <w:spacing w:val="-1"/>
                <w:sz w:val="20"/>
                <w:szCs w:val="20"/>
              </w:rPr>
              <w:t>n</w:t>
            </w:r>
            <w:r w:rsidRPr="000D24E5">
              <w:rPr>
                <w:sz w:val="20"/>
                <w:szCs w:val="20"/>
              </w:rPr>
              <w:t>s with s</w:t>
            </w:r>
            <w:r w:rsidRPr="000D24E5">
              <w:rPr>
                <w:spacing w:val="-1"/>
                <w:sz w:val="20"/>
                <w:szCs w:val="20"/>
              </w:rPr>
              <w:t>u</w:t>
            </w:r>
            <w:r w:rsidRPr="000D24E5">
              <w:rPr>
                <w:sz w:val="20"/>
                <w:szCs w:val="20"/>
              </w:rPr>
              <w:t>pp</w:t>
            </w:r>
            <w:r w:rsidRPr="000D24E5">
              <w:rPr>
                <w:spacing w:val="-1"/>
                <w:sz w:val="20"/>
                <w:szCs w:val="20"/>
              </w:rPr>
              <w:t>o</w:t>
            </w:r>
            <w:r w:rsidRPr="000D24E5">
              <w:rPr>
                <w:sz w:val="20"/>
                <w:szCs w:val="20"/>
              </w:rPr>
              <w:t xml:space="preserve">rting details </w:t>
            </w:r>
            <w:r w:rsidRPr="000D24E5">
              <w:rPr>
                <w:spacing w:val="-1"/>
                <w:sz w:val="20"/>
                <w:szCs w:val="20"/>
              </w:rPr>
              <w:t>a</w:t>
            </w:r>
            <w:r w:rsidRPr="000D24E5">
              <w:rPr>
                <w:sz w:val="20"/>
                <w:szCs w:val="20"/>
              </w:rPr>
              <w:t>nd a</w:t>
            </w:r>
            <w:r w:rsidRPr="000D24E5">
              <w:rPr>
                <w:spacing w:val="-2"/>
                <w:sz w:val="20"/>
                <w:szCs w:val="20"/>
              </w:rPr>
              <w:t xml:space="preserve"> </w:t>
            </w:r>
            <w:r w:rsidRPr="000D24E5">
              <w:rPr>
                <w:sz w:val="20"/>
                <w:szCs w:val="20"/>
              </w:rPr>
              <w:t>ru</w:t>
            </w:r>
            <w:r w:rsidRPr="000D24E5">
              <w:rPr>
                <w:spacing w:val="-1"/>
                <w:sz w:val="20"/>
                <w:szCs w:val="20"/>
              </w:rPr>
              <w:t>b</w:t>
            </w:r>
            <w:r w:rsidRPr="000D24E5">
              <w:rPr>
                <w:sz w:val="20"/>
                <w:szCs w:val="20"/>
              </w:rPr>
              <w:t>ric on part</w:t>
            </w:r>
            <w:r w:rsidRPr="000D24E5">
              <w:rPr>
                <w:spacing w:val="-1"/>
                <w:sz w:val="20"/>
                <w:szCs w:val="20"/>
              </w:rPr>
              <w:t>i</w:t>
            </w:r>
            <w:r w:rsidRPr="000D24E5">
              <w:rPr>
                <w:sz w:val="20"/>
                <w:szCs w:val="20"/>
              </w:rPr>
              <w:t>cipat</w:t>
            </w:r>
            <w:r w:rsidRPr="000D24E5">
              <w:rPr>
                <w:spacing w:val="-1"/>
                <w:sz w:val="20"/>
                <w:szCs w:val="20"/>
              </w:rPr>
              <w:t>i</w:t>
            </w:r>
            <w:r w:rsidRPr="000D24E5">
              <w:rPr>
                <w:sz w:val="20"/>
                <w:szCs w:val="20"/>
              </w:rPr>
              <w:t xml:space="preserve">ng in a small </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p.</w:t>
            </w:r>
          </w:p>
          <w:p w:rsidR="00DE6AA4" w:rsidRPr="000D24E5" w:rsidRDefault="00DE6AA4" w:rsidP="006E6426">
            <w:pPr>
              <w:spacing w:before="11" w:line="220" w:lineRule="exact"/>
              <w:rPr>
                <w:sz w:val="20"/>
                <w:szCs w:val="20"/>
              </w:rPr>
            </w:pPr>
          </w:p>
          <w:p w:rsidR="00DE6AA4" w:rsidRPr="000D24E5" w:rsidRDefault="00DE6AA4" w:rsidP="006E6426">
            <w:pPr>
              <w:ind w:left="102" w:right="-20"/>
              <w:rPr>
                <w:sz w:val="20"/>
                <w:szCs w:val="20"/>
              </w:rPr>
            </w:pPr>
            <w:r w:rsidRPr="000D24E5">
              <w:rPr>
                <w:sz w:val="20"/>
                <w:szCs w:val="20"/>
              </w:rPr>
              <w:t xml:space="preserve">Write </w:t>
            </w:r>
            <w:r w:rsidRPr="000D24E5">
              <w:rPr>
                <w:spacing w:val="-1"/>
                <w:sz w:val="20"/>
                <w:szCs w:val="20"/>
              </w:rPr>
              <w:t>r</w:t>
            </w:r>
            <w:r w:rsidRPr="000D24E5">
              <w:rPr>
                <w:sz w:val="20"/>
                <w:szCs w:val="20"/>
              </w:rPr>
              <w:t>e</w:t>
            </w:r>
            <w:r w:rsidRPr="000D24E5">
              <w:rPr>
                <w:spacing w:val="-1"/>
                <w:sz w:val="20"/>
                <w:szCs w:val="20"/>
              </w:rPr>
              <w:t>s</w:t>
            </w:r>
            <w:r w:rsidRPr="000D24E5">
              <w:rPr>
                <w:sz w:val="20"/>
                <w:szCs w:val="20"/>
              </w:rPr>
              <w:t>po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 in</w:t>
            </w:r>
          </w:p>
          <w:p w:rsidR="00DE6AA4" w:rsidRPr="000D24E5" w:rsidRDefault="00DE6AA4" w:rsidP="006E6426">
            <w:pPr>
              <w:spacing w:line="229" w:lineRule="exact"/>
              <w:ind w:left="102" w:right="-20"/>
              <w:rPr>
                <w:sz w:val="20"/>
                <w:szCs w:val="20"/>
              </w:rPr>
            </w:pPr>
            <w:r w:rsidRPr="000D24E5">
              <w:rPr>
                <w:sz w:val="20"/>
                <w:szCs w:val="20"/>
              </w:rPr>
              <w:t>“C</w:t>
            </w:r>
            <w:r w:rsidRPr="000D24E5">
              <w:rPr>
                <w:spacing w:val="-1"/>
                <w:sz w:val="20"/>
                <w:szCs w:val="20"/>
              </w:rPr>
              <w:t>h</w:t>
            </w:r>
            <w:r w:rsidRPr="000D24E5">
              <w:rPr>
                <w:sz w:val="20"/>
                <w:szCs w:val="20"/>
              </w:rPr>
              <w:t>oice Log</w:t>
            </w:r>
            <w:r w:rsidRPr="000D24E5">
              <w:rPr>
                <w:spacing w:val="-2"/>
                <w:sz w:val="20"/>
                <w:szCs w:val="20"/>
              </w:rPr>
              <w:t>.</w:t>
            </w:r>
            <w:r w:rsidRPr="000D24E5">
              <w:rPr>
                <w:sz w:val="20"/>
                <w:szCs w:val="20"/>
              </w:rPr>
              <w:t>”</w:t>
            </w:r>
          </w:p>
        </w:tc>
      </w:tr>
      <w:tr w:rsidR="00DE6AA4" w:rsidRPr="000D24E5" w:rsidTr="00DE6AA4">
        <w:trPr>
          <w:trHeight w:val="639"/>
        </w:trPr>
        <w:tc>
          <w:tcPr>
            <w:tcW w:w="2612" w:type="dxa"/>
            <w:vMerge/>
            <w:tcBorders>
              <w:left w:val="single" w:sz="4" w:space="0" w:color="000000"/>
              <w:right w:val="single" w:sz="4" w:space="0" w:color="000000"/>
            </w:tcBorders>
          </w:tcPr>
          <w:p w:rsidR="00DE6AA4" w:rsidRPr="000D24E5" w:rsidRDefault="00DE6AA4" w:rsidP="006E6426">
            <w:pPr>
              <w:spacing w:before="82"/>
              <w:ind w:left="253" w:right="180" w:hanging="144"/>
              <w:rPr>
                <w:sz w:val="20"/>
                <w:szCs w:val="20"/>
              </w:rPr>
            </w:pPr>
          </w:p>
        </w:tc>
        <w:tc>
          <w:tcPr>
            <w:tcW w:w="4890" w:type="dxa"/>
            <w:vMerge/>
            <w:tcBorders>
              <w:left w:val="single" w:sz="4" w:space="0" w:color="000000"/>
              <w:right w:val="single" w:sz="4" w:space="0" w:color="000000"/>
            </w:tcBorders>
          </w:tcPr>
          <w:p w:rsidR="00DE6AA4" w:rsidRPr="000D24E5" w:rsidRDefault="00DE6AA4" w:rsidP="006E6426">
            <w:pPr>
              <w:spacing w:before="82"/>
              <w:ind w:left="102" w:right="299"/>
              <w:rPr>
                <w:sz w:val="20"/>
                <w:szCs w:val="20"/>
              </w:rPr>
            </w:pPr>
          </w:p>
        </w:tc>
        <w:tc>
          <w:tcPr>
            <w:tcW w:w="4651" w:type="dxa"/>
            <w:tcBorders>
              <w:top w:val="single" w:sz="4" w:space="0" w:color="000000"/>
              <w:left w:val="single" w:sz="4" w:space="0" w:color="000000"/>
              <w:bottom w:val="single" w:sz="4" w:space="0" w:color="000000"/>
              <w:right w:val="single" w:sz="4" w:space="0" w:color="000000"/>
            </w:tcBorders>
          </w:tcPr>
          <w:p w:rsidR="00DE6AA4" w:rsidRPr="00DE6AA4" w:rsidRDefault="00DE6AA4" w:rsidP="00DE6AA4">
            <w:pPr>
              <w:ind w:left="102" w:right="-20"/>
              <w:jc w:val="center"/>
              <w:rPr>
                <w:b/>
                <w:bCs/>
                <w:i/>
                <w:iCs/>
                <w:sz w:val="20"/>
                <w:szCs w:val="20"/>
              </w:rPr>
            </w:pPr>
            <w:r>
              <w:rPr>
                <w:b/>
                <w:bCs/>
                <w:i/>
                <w:iCs/>
                <w:sz w:val="20"/>
                <w:szCs w:val="20"/>
              </w:rPr>
              <w:t xml:space="preserve">ELA </w:t>
            </w:r>
            <w:r w:rsidRPr="00DE6AA4">
              <w:rPr>
                <w:b/>
                <w:bCs/>
                <w:i/>
                <w:iCs/>
                <w:sz w:val="20"/>
                <w:szCs w:val="20"/>
              </w:rPr>
              <w:t>Cont</w:t>
            </w:r>
            <w:r w:rsidRPr="00DE6AA4">
              <w:rPr>
                <w:b/>
                <w:bCs/>
                <w:i/>
                <w:iCs/>
                <w:spacing w:val="1"/>
                <w:sz w:val="20"/>
                <w:szCs w:val="20"/>
              </w:rPr>
              <w:t>e</w:t>
            </w:r>
            <w:r w:rsidRPr="00DE6AA4">
              <w:rPr>
                <w:b/>
                <w:bCs/>
                <w:i/>
                <w:iCs/>
                <w:spacing w:val="-1"/>
                <w:sz w:val="20"/>
                <w:szCs w:val="20"/>
              </w:rPr>
              <w:t>n</w:t>
            </w:r>
            <w:r w:rsidRPr="00DE6AA4">
              <w:rPr>
                <w:b/>
                <w:bCs/>
                <w:i/>
                <w:iCs/>
                <w:sz w:val="20"/>
                <w:szCs w:val="20"/>
              </w:rPr>
              <w:t>t</w:t>
            </w:r>
            <w:r w:rsidRPr="00DE6AA4">
              <w:rPr>
                <w:b/>
                <w:bCs/>
                <w:i/>
                <w:iCs/>
                <w:spacing w:val="-1"/>
                <w:sz w:val="20"/>
                <w:szCs w:val="20"/>
              </w:rPr>
              <w:t xml:space="preserve"> </w:t>
            </w:r>
            <w:r w:rsidRPr="00DE6AA4">
              <w:rPr>
                <w:b/>
                <w:bCs/>
                <w:i/>
                <w:iCs/>
                <w:sz w:val="20"/>
                <w:szCs w:val="20"/>
              </w:rPr>
              <w:t>Stan</w:t>
            </w:r>
            <w:r w:rsidRPr="00DE6AA4">
              <w:rPr>
                <w:b/>
                <w:bCs/>
                <w:i/>
                <w:iCs/>
                <w:spacing w:val="1"/>
                <w:sz w:val="20"/>
                <w:szCs w:val="20"/>
              </w:rPr>
              <w:t>d</w:t>
            </w:r>
            <w:r w:rsidRPr="00DE6AA4">
              <w:rPr>
                <w:b/>
                <w:bCs/>
                <w:i/>
                <w:iCs/>
                <w:sz w:val="20"/>
                <w:szCs w:val="20"/>
              </w:rPr>
              <w:t>ards</w:t>
            </w:r>
          </w:p>
        </w:tc>
        <w:tc>
          <w:tcPr>
            <w:tcW w:w="1979" w:type="dxa"/>
            <w:vMerge/>
            <w:tcBorders>
              <w:left w:val="single" w:sz="4" w:space="0" w:color="000000"/>
              <w:right w:val="single" w:sz="4" w:space="0" w:color="000000"/>
            </w:tcBorders>
          </w:tcPr>
          <w:p w:rsidR="00DE6AA4" w:rsidRPr="000D24E5" w:rsidRDefault="00DE6AA4" w:rsidP="006E6426">
            <w:pPr>
              <w:spacing w:before="82"/>
              <w:ind w:left="102" w:right="76"/>
              <w:rPr>
                <w:sz w:val="20"/>
                <w:szCs w:val="20"/>
              </w:rPr>
            </w:pPr>
          </w:p>
        </w:tc>
      </w:tr>
      <w:tr w:rsidR="00DE6AA4" w:rsidRPr="000D24E5" w:rsidTr="00422E19">
        <w:trPr>
          <w:trHeight w:hRule="exact" w:val="638"/>
        </w:trPr>
        <w:tc>
          <w:tcPr>
            <w:tcW w:w="2612" w:type="dxa"/>
            <w:vMerge/>
            <w:tcBorders>
              <w:left w:val="single" w:sz="4" w:space="0" w:color="000000"/>
              <w:bottom w:val="single" w:sz="4" w:space="0" w:color="000000"/>
              <w:right w:val="single" w:sz="4" w:space="0" w:color="000000"/>
            </w:tcBorders>
          </w:tcPr>
          <w:p w:rsidR="00DE6AA4" w:rsidRPr="000D24E5" w:rsidRDefault="00DE6AA4" w:rsidP="006E6426">
            <w:pPr>
              <w:spacing w:before="82"/>
              <w:ind w:left="253" w:right="180" w:hanging="144"/>
              <w:rPr>
                <w:sz w:val="20"/>
                <w:szCs w:val="20"/>
              </w:rPr>
            </w:pPr>
          </w:p>
        </w:tc>
        <w:tc>
          <w:tcPr>
            <w:tcW w:w="4890" w:type="dxa"/>
            <w:vMerge/>
            <w:tcBorders>
              <w:left w:val="single" w:sz="4" w:space="0" w:color="000000"/>
              <w:bottom w:val="single" w:sz="4" w:space="0" w:color="000000"/>
              <w:right w:val="single" w:sz="4" w:space="0" w:color="000000"/>
            </w:tcBorders>
          </w:tcPr>
          <w:p w:rsidR="00DE6AA4" w:rsidRPr="000D24E5" w:rsidRDefault="00DE6AA4" w:rsidP="006E6426">
            <w:pPr>
              <w:spacing w:before="82"/>
              <w:ind w:left="102" w:right="299"/>
              <w:rPr>
                <w:sz w:val="20"/>
                <w:szCs w:val="20"/>
              </w:rPr>
            </w:pPr>
          </w:p>
        </w:tc>
        <w:tc>
          <w:tcPr>
            <w:tcW w:w="4651" w:type="dxa"/>
            <w:tcBorders>
              <w:top w:val="single" w:sz="4" w:space="0" w:color="000000"/>
              <w:left w:val="single" w:sz="4" w:space="0" w:color="000000"/>
              <w:bottom w:val="single" w:sz="4" w:space="0" w:color="000000"/>
              <w:right w:val="single" w:sz="4" w:space="0" w:color="000000"/>
            </w:tcBorders>
          </w:tcPr>
          <w:p w:rsidR="00DE6AA4" w:rsidRPr="000D24E5" w:rsidRDefault="00866040" w:rsidP="00DE6AA4">
            <w:pPr>
              <w:ind w:left="102" w:right="-20"/>
              <w:rPr>
                <w:rFonts w:ascii="Lato Light" w:hAnsi="Lato Light" w:cs="Lato Light"/>
                <w:color w:val="202020"/>
                <w:sz w:val="20"/>
                <w:szCs w:val="20"/>
              </w:rPr>
            </w:pPr>
            <w:hyperlink r:id="rId540" w:history="1">
              <w:r w:rsidR="00DE6AA4" w:rsidRPr="000D24E5">
                <w:rPr>
                  <w:rStyle w:val="Hyperlink"/>
                  <w:rFonts w:ascii="Lato Light" w:hAnsi="Lato Light" w:cs="Lato Light"/>
                  <w:sz w:val="20"/>
                  <w:szCs w:val="20"/>
                </w:rPr>
                <w:t>ELAGSEW4</w:t>
              </w:r>
            </w:hyperlink>
          </w:p>
          <w:p w:rsidR="00DE6AA4" w:rsidRDefault="00866040" w:rsidP="00DE6AA4">
            <w:pPr>
              <w:ind w:left="102" w:right="-20"/>
              <w:rPr>
                <w:rStyle w:val="Hyperlink"/>
                <w:rFonts w:ascii="Lato Light" w:hAnsi="Lato Light" w:cs="Lato Light"/>
                <w:sz w:val="20"/>
                <w:szCs w:val="20"/>
                <w:lang w:val="it-IT"/>
              </w:rPr>
            </w:pPr>
            <w:hyperlink r:id="rId541" w:history="1">
              <w:r w:rsidR="00DE6AA4" w:rsidRPr="000D24E5">
                <w:rPr>
                  <w:rStyle w:val="Hyperlink"/>
                  <w:rFonts w:ascii="Lato Light" w:hAnsi="Lato Light" w:cs="Lato Light"/>
                  <w:sz w:val="20"/>
                  <w:szCs w:val="20"/>
                  <w:lang w:val="it-IT"/>
                </w:rPr>
                <w:t>ELAGSEW2</w:t>
              </w:r>
            </w:hyperlink>
          </w:p>
          <w:p w:rsidR="00DE6AA4" w:rsidRPr="000D24E5" w:rsidRDefault="00DE6AA4" w:rsidP="006E6426">
            <w:pPr>
              <w:spacing w:before="82" w:line="239" w:lineRule="auto"/>
              <w:ind w:left="102" w:right="181"/>
              <w:rPr>
                <w:sz w:val="20"/>
                <w:szCs w:val="20"/>
              </w:rPr>
            </w:pPr>
          </w:p>
        </w:tc>
        <w:tc>
          <w:tcPr>
            <w:tcW w:w="1979" w:type="dxa"/>
            <w:vMerge/>
            <w:tcBorders>
              <w:left w:val="single" w:sz="4" w:space="0" w:color="000000"/>
              <w:bottom w:val="single" w:sz="4" w:space="0" w:color="000000"/>
              <w:right w:val="single" w:sz="4" w:space="0" w:color="000000"/>
            </w:tcBorders>
          </w:tcPr>
          <w:p w:rsidR="00DE6AA4" w:rsidRPr="000D24E5" w:rsidRDefault="00DE6AA4" w:rsidP="006E6426">
            <w:pPr>
              <w:spacing w:before="82"/>
              <w:ind w:left="102" w:right="76"/>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before="5"/>
        <w:ind w:left="5712" w:right="5531"/>
        <w:jc w:val="center"/>
        <w:rPr>
          <w:sz w:val="20"/>
          <w:szCs w:val="20"/>
        </w:rPr>
      </w:pPr>
      <w:r w:rsidRPr="000D24E5">
        <w:rPr>
          <w:b/>
          <w:bCs/>
          <w:sz w:val="20"/>
          <w:szCs w:val="20"/>
        </w:rPr>
        <w:lastRenderedPageBreak/>
        <w:t>Strand:</w:t>
      </w:r>
      <w:r w:rsidRPr="000D24E5">
        <w:rPr>
          <w:b/>
          <w:bCs/>
          <w:spacing w:val="53"/>
          <w:sz w:val="20"/>
          <w:szCs w:val="20"/>
        </w:rPr>
        <w:t xml:space="preserve"> </w:t>
      </w:r>
      <w:r w:rsidRPr="000D24E5">
        <w:rPr>
          <w:b/>
          <w:bCs/>
          <w:sz w:val="20"/>
          <w:szCs w:val="20"/>
        </w:rPr>
        <w:t>K</w:t>
      </w:r>
      <w:r w:rsidRPr="000D24E5">
        <w:rPr>
          <w:b/>
          <w:bCs/>
          <w:spacing w:val="1"/>
          <w:sz w:val="20"/>
          <w:szCs w:val="20"/>
        </w:rPr>
        <w:t>n</w:t>
      </w:r>
      <w:r w:rsidRPr="000D24E5">
        <w:rPr>
          <w:b/>
          <w:bCs/>
          <w:sz w:val="20"/>
          <w:szCs w:val="20"/>
        </w:rPr>
        <w:t>o</w:t>
      </w:r>
      <w:r w:rsidRPr="000D24E5">
        <w:rPr>
          <w:b/>
          <w:bCs/>
          <w:spacing w:val="2"/>
          <w:sz w:val="20"/>
          <w:szCs w:val="20"/>
        </w:rPr>
        <w:t>w</w:t>
      </w:r>
      <w:r w:rsidRPr="000D24E5">
        <w:rPr>
          <w:b/>
          <w:bCs/>
          <w:spacing w:val="-1"/>
          <w:sz w:val="20"/>
          <w:szCs w:val="20"/>
        </w:rPr>
        <w:t>l</w:t>
      </w:r>
      <w:r w:rsidRPr="000D24E5">
        <w:rPr>
          <w:b/>
          <w:bCs/>
          <w:sz w:val="20"/>
          <w:szCs w:val="20"/>
        </w:rPr>
        <w:t>edge</w:t>
      </w:r>
      <w:r w:rsidRPr="000D24E5">
        <w:rPr>
          <w:b/>
          <w:bCs/>
          <w:spacing w:val="-12"/>
          <w:sz w:val="20"/>
          <w:szCs w:val="20"/>
        </w:rPr>
        <w:t xml:space="preserve"> </w:t>
      </w:r>
      <w:r w:rsidRPr="000D24E5">
        <w:rPr>
          <w:b/>
          <w:bCs/>
          <w:sz w:val="20"/>
          <w:szCs w:val="20"/>
        </w:rPr>
        <w:t>of</w:t>
      </w:r>
      <w:r w:rsidRPr="000D24E5">
        <w:rPr>
          <w:b/>
          <w:bCs/>
          <w:spacing w:val="-3"/>
          <w:sz w:val="20"/>
          <w:szCs w:val="20"/>
        </w:rPr>
        <w:t xml:space="preserve"> </w:t>
      </w:r>
      <w:r w:rsidRPr="000D24E5">
        <w:rPr>
          <w:b/>
          <w:bCs/>
          <w:w w:val="99"/>
          <w:sz w:val="20"/>
          <w:szCs w:val="20"/>
        </w:rPr>
        <w:t>Others</w:t>
      </w:r>
    </w:p>
    <w:p w:rsidR="00E74CA3" w:rsidRPr="000D24E5" w:rsidRDefault="00E74CA3">
      <w:pPr>
        <w:spacing w:before="18" w:line="260" w:lineRule="exact"/>
        <w:rPr>
          <w:sz w:val="20"/>
          <w:szCs w:val="20"/>
        </w:rPr>
      </w:pPr>
    </w:p>
    <w:p w:rsidR="00E74CA3" w:rsidRPr="000D24E5" w:rsidRDefault="00E74CA3">
      <w:pPr>
        <w:spacing w:line="239" w:lineRule="auto"/>
        <w:ind w:left="280" w:right="231"/>
        <w:rPr>
          <w:sz w:val="20"/>
          <w:szCs w:val="20"/>
        </w:rPr>
      </w:pPr>
      <w:r w:rsidRPr="000D24E5">
        <w:rPr>
          <w:sz w:val="20"/>
          <w:szCs w:val="20"/>
        </w:rPr>
        <w:t>A leader</w:t>
      </w:r>
      <w:r w:rsidRPr="000D24E5">
        <w:rPr>
          <w:spacing w:val="-1"/>
          <w:sz w:val="20"/>
          <w:szCs w:val="20"/>
        </w:rPr>
        <w:t xml:space="preserve"> </w:t>
      </w:r>
      <w:r w:rsidRPr="000D24E5">
        <w:rPr>
          <w:sz w:val="20"/>
          <w:szCs w:val="20"/>
        </w:rPr>
        <w:t>infl</w:t>
      </w:r>
      <w:r w:rsidRPr="000D24E5">
        <w:rPr>
          <w:spacing w:val="-1"/>
          <w:sz w:val="20"/>
          <w:szCs w:val="20"/>
        </w:rPr>
        <w:t>u</w:t>
      </w:r>
      <w:r w:rsidRPr="000D24E5">
        <w:rPr>
          <w:sz w:val="20"/>
          <w:szCs w:val="20"/>
        </w:rPr>
        <w:t>ences the th</w:t>
      </w:r>
      <w:r w:rsidRPr="000D24E5">
        <w:rPr>
          <w:spacing w:val="-1"/>
          <w:sz w:val="20"/>
          <w:szCs w:val="20"/>
        </w:rPr>
        <w:t>o</w:t>
      </w:r>
      <w:r w:rsidRPr="000D24E5">
        <w:rPr>
          <w:sz w:val="20"/>
          <w:szCs w:val="20"/>
        </w:rPr>
        <w:t>ughts, feeli</w:t>
      </w:r>
      <w:r w:rsidRPr="000D24E5">
        <w:rPr>
          <w:spacing w:val="-1"/>
          <w:sz w:val="20"/>
          <w:szCs w:val="20"/>
        </w:rPr>
        <w:t>ng</w:t>
      </w:r>
      <w:r w:rsidRPr="000D24E5">
        <w:rPr>
          <w:spacing w:val="1"/>
          <w:sz w:val="20"/>
          <w:szCs w:val="20"/>
        </w:rPr>
        <w:t>s</w:t>
      </w:r>
      <w:r w:rsidRPr="000D24E5">
        <w:rPr>
          <w:sz w:val="20"/>
          <w:szCs w:val="20"/>
        </w:rPr>
        <w:t>, and b</w:t>
      </w:r>
      <w:r w:rsidRPr="000D24E5">
        <w:rPr>
          <w:spacing w:val="-1"/>
          <w:sz w:val="20"/>
          <w:szCs w:val="20"/>
        </w:rPr>
        <w:t>e</w:t>
      </w:r>
      <w:r w:rsidRPr="000D24E5">
        <w:rPr>
          <w:sz w:val="20"/>
          <w:szCs w:val="20"/>
        </w:rPr>
        <w:t>hav</w:t>
      </w:r>
      <w:r w:rsidRPr="000D24E5">
        <w:rPr>
          <w:spacing w:val="-1"/>
          <w:sz w:val="20"/>
          <w:szCs w:val="20"/>
        </w:rPr>
        <w:t>i</w:t>
      </w:r>
      <w:r w:rsidRPr="000D24E5">
        <w:rPr>
          <w:sz w:val="20"/>
          <w:szCs w:val="20"/>
        </w:rPr>
        <w:t>ors of ot</w:t>
      </w:r>
      <w:r w:rsidRPr="000D24E5">
        <w:rPr>
          <w:spacing w:val="-1"/>
          <w:sz w:val="20"/>
          <w:szCs w:val="20"/>
        </w:rPr>
        <w:t>h</w:t>
      </w:r>
      <w:r w:rsidRPr="000D24E5">
        <w:rPr>
          <w:spacing w:val="3"/>
          <w:sz w:val="20"/>
          <w:szCs w:val="20"/>
        </w:rPr>
        <w:t>e</w:t>
      </w:r>
      <w:r w:rsidRPr="000D24E5">
        <w:rPr>
          <w:sz w:val="20"/>
          <w:szCs w:val="20"/>
        </w:rPr>
        <w:t>rs.</w:t>
      </w:r>
      <w:r w:rsidRPr="000D24E5">
        <w:rPr>
          <w:spacing w:val="55"/>
          <w:sz w:val="20"/>
          <w:szCs w:val="20"/>
        </w:rPr>
        <w:t xml:space="preserve"> </w:t>
      </w:r>
      <w:r w:rsidRPr="000D24E5">
        <w:rPr>
          <w:sz w:val="20"/>
          <w:szCs w:val="20"/>
        </w:rPr>
        <w:t>Knowle</w:t>
      </w:r>
      <w:r w:rsidRPr="000D24E5">
        <w:rPr>
          <w:spacing w:val="-1"/>
          <w:sz w:val="20"/>
          <w:szCs w:val="20"/>
        </w:rPr>
        <w:t>d</w:t>
      </w:r>
      <w:r w:rsidRPr="000D24E5">
        <w:rPr>
          <w:sz w:val="20"/>
          <w:szCs w:val="20"/>
        </w:rPr>
        <w:t xml:space="preserve">ge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 xml:space="preserve">others </w:t>
      </w:r>
      <w:r w:rsidRPr="000D24E5">
        <w:rPr>
          <w:spacing w:val="-1"/>
          <w:sz w:val="20"/>
          <w:szCs w:val="20"/>
        </w:rPr>
        <w:t>e</w:t>
      </w:r>
      <w:r w:rsidRPr="000D24E5">
        <w:rPr>
          <w:sz w:val="20"/>
          <w:szCs w:val="20"/>
        </w:rPr>
        <w:t>nc</w:t>
      </w:r>
      <w:r w:rsidRPr="000D24E5">
        <w:rPr>
          <w:spacing w:val="-1"/>
          <w:sz w:val="20"/>
          <w:szCs w:val="20"/>
        </w:rPr>
        <w:t>o</w:t>
      </w:r>
      <w:r w:rsidRPr="000D24E5">
        <w:rPr>
          <w:sz w:val="20"/>
          <w:szCs w:val="20"/>
        </w:rPr>
        <w:t>ura</w:t>
      </w:r>
      <w:r w:rsidRPr="000D24E5">
        <w:rPr>
          <w:spacing w:val="-1"/>
          <w:sz w:val="20"/>
          <w:szCs w:val="20"/>
        </w:rPr>
        <w:t>g</w:t>
      </w:r>
      <w:r w:rsidRPr="000D24E5">
        <w:rPr>
          <w:sz w:val="20"/>
          <w:szCs w:val="20"/>
        </w:rPr>
        <w:t>es</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to 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 xml:space="preserve">er and </w:t>
      </w:r>
      <w:r w:rsidRPr="000D24E5">
        <w:rPr>
          <w:spacing w:val="1"/>
          <w:sz w:val="20"/>
          <w:szCs w:val="20"/>
        </w:rPr>
        <w:t>u</w:t>
      </w:r>
      <w:r w:rsidRPr="000D24E5">
        <w:rPr>
          <w:sz w:val="20"/>
          <w:szCs w:val="20"/>
        </w:rPr>
        <w:t>nd</w:t>
      </w:r>
      <w:r w:rsidRPr="000D24E5">
        <w:rPr>
          <w:spacing w:val="-1"/>
          <w:sz w:val="20"/>
          <w:szCs w:val="20"/>
        </w:rPr>
        <w:t>e</w:t>
      </w:r>
      <w:r w:rsidRPr="000D24E5">
        <w:rPr>
          <w:sz w:val="20"/>
          <w:szCs w:val="20"/>
        </w:rPr>
        <w:t>rstand the</w:t>
      </w:r>
      <w:r w:rsidRPr="000D24E5">
        <w:rPr>
          <w:spacing w:val="-2"/>
          <w:sz w:val="20"/>
          <w:szCs w:val="20"/>
        </w:rPr>
        <w:t xml:space="preserve"> </w:t>
      </w:r>
      <w:r w:rsidRPr="000D24E5">
        <w:rPr>
          <w:sz w:val="20"/>
          <w:szCs w:val="20"/>
        </w:rPr>
        <w:t>w</w:t>
      </w:r>
      <w:r w:rsidRPr="000D24E5">
        <w:rPr>
          <w:spacing w:val="-1"/>
          <w:sz w:val="20"/>
          <w:szCs w:val="20"/>
        </w:rPr>
        <w:t>a</w:t>
      </w:r>
      <w:r w:rsidRPr="000D24E5">
        <w:rPr>
          <w:sz w:val="20"/>
          <w:szCs w:val="20"/>
        </w:rPr>
        <w:t>y others view and respond</w:t>
      </w:r>
      <w:r w:rsidRPr="000D24E5">
        <w:rPr>
          <w:spacing w:val="-1"/>
          <w:sz w:val="20"/>
          <w:szCs w:val="20"/>
        </w:rPr>
        <w:t xml:space="preserve"> </w:t>
      </w:r>
      <w:r w:rsidRPr="000D24E5">
        <w:rPr>
          <w:sz w:val="20"/>
          <w:szCs w:val="20"/>
        </w:rPr>
        <w:t>to the world.</w:t>
      </w:r>
      <w:r w:rsidRPr="000D24E5">
        <w:rPr>
          <w:spacing w:val="55"/>
          <w:sz w:val="20"/>
          <w:szCs w:val="20"/>
        </w:rPr>
        <w:t xml:space="preserve"> </w:t>
      </w:r>
      <w:r w:rsidRPr="000D24E5">
        <w:rPr>
          <w:sz w:val="20"/>
          <w:szCs w:val="20"/>
        </w:rPr>
        <w:t>As stu</w:t>
      </w:r>
      <w:r w:rsidRPr="000D24E5">
        <w:rPr>
          <w:spacing w:val="-1"/>
          <w:sz w:val="20"/>
          <w:szCs w:val="20"/>
        </w:rPr>
        <w:t>d</w:t>
      </w:r>
      <w:r w:rsidRPr="000D24E5">
        <w:rPr>
          <w:sz w:val="20"/>
          <w:szCs w:val="20"/>
        </w:rPr>
        <w:t>en</w:t>
      </w:r>
      <w:r w:rsidRPr="000D24E5">
        <w:rPr>
          <w:spacing w:val="1"/>
          <w:sz w:val="20"/>
          <w:szCs w:val="20"/>
        </w:rPr>
        <w:t>t</w:t>
      </w:r>
      <w:r w:rsidRPr="000D24E5">
        <w:rPr>
          <w:sz w:val="20"/>
          <w:szCs w:val="20"/>
        </w:rPr>
        <w:t>s deve</w:t>
      </w:r>
      <w:r w:rsidRPr="000D24E5">
        <w:rPr>
          <w:spacing w:val="-1"/>
          <w:sz w:val="20"/>
          <w:szCs w:val="20"/>
        </w:rPr>
        <w:t>l</w:t>
      </w:r>
      <w:r w:rsidRPr="000D24E5">
        <w:rPr>
          <w:sz w:val="20"/>
          <w:szCs w:val="20"/>
        </w:rPr>
        <w:t>op</w:t>
      </w:r>
      <w:r w:rsidRPr="000D24E5">
        <w:rPr>
          <w:spacing w:val="-2"/>
          <w:sz w:val="20"/>
          <w:szCs w:val="20"/>
        </w:rPr>
        <w:t xml:space="preserve"> </w:t>
      </w:r>
      <w:r w:rsidRPr="000D24E5">
        <w:rPr>
          <w:sz w:val="20"/>
          <w:szCs w:val="20"/>
        </w:rPr>
        <w:t>effective co</w:t>
      </w:r>
      <w:r w:rsidRPr="000D24E5">
        <w:rPr>
          <w:spacing w:val="-1"/>
          <w:sz w:val="20"/>
          <w:szCs w:val="20"/>
        </w:rPr>
        <w:t>m</w:t>
      </w:r>
      <w:r w:rsidRPr="000D24E5">
        <w:rPr>
          <w:sz w:val="20"/>
          <w:szCs w:val="20"/>
        </w:rPr>
        <w:t>munication</w:t>
      </w:r>
      <w:r w:rsidRPr="000D24E5">
        <w:rPr>
          <w:spacing w:val="-1"/>
          <w:sz w:val="20"/>
          <w:szCs w:val="20"/>
        </w:rPr>
        <w:t xml:space="preserve"> </w:t>
      </w:r>
      <w:r w:rsidRPr="000D24E5">
        <w:rPr>
          <w:sz w:val="20"/>
          <w:szCs w:val="20"/>
        </w:rPr>
        <w:t>skills and team</w:t>
      </w:r>
      <w:r w:rsidRPr="000D24E5">
        <w:rPr>
          <w:spacing w:val="-2"/>
          <w:sz w:val="20"/>
          <w:szCs w:val="20"/>
        </w:rPr>
        <w:t xml:space="preserve"> </w:t>
      </w:r>
      <w:r w:rsidRPr="000D24E5">
        <w:rPr>
          <w:sz w:val="20"/>
          <w:szCs w:val="20"/>
        </w:rPr>
        <w:t>building,</w:t>
      </w:r>
      <w:r w:rsidRPr="000D24E5">
        <w:rPr>
          <w:spacing w:val="-1"/>
          <w:sz w:val="20"/>
          <w:szCs w:val="20"/>
        </w:rPr>
        <w:t xml:space="preserve"> </w:t>
      </w:r>
      <w:r w:rsidRPr="000D24E5">
        <w:rPr>
          <w:sz w:val="20"/>
          <w:szCs w:val="20"/>
        </w:rPr>
        <w:t>the</w:t>
      </w:r>
      <w:r w:rsidRPr="000D24E5">
        <w:rPr>
          <w:spacing w:val="-1"/>
          <w:sz w:val="20"/>
          <w:szCs w:val="20"/>
        </w:rPr>
        <w:t>i</w:t>
      </w:r>
      <w:r w:rsidRPr="000D24E5">
        <w:rPr>
          <w:sz w:val="20"/>
          <w:szCs w:val="20"/>
        </w:rPr>
        <w:t>r ability</w:t>
      </w:r>
      <w:r w:rsidRPr="000D24E5">
        <w:rPr>
          <w:spacing w:val="-1"/>
          <w:sz w:val="20"/>
          <w:szCs w:val="20"/>
        </w:rPr>
        <w:t xml:space="preserve"> </w:t>
      </w:r>
      <w:r w:rsidRPr="000D24E5">
        <w:rPr>
          <w:sz w:val="20"/>
          <w:szCs w:val="20"/>
        </w:rPr>
        <w:t>to work ef</w:t>
      </w:r>
      <w:r w:rsidRPr="000D24E5">
        <w:rPr>
          <w:spacing w:val="2"/>
          <w:sz w:val="20"/>
          <w:szCs w:val="20"/>
        </w:rPr>
        <w:t>f</w:t>
      </w:r>
      <w:r w:rsidRPr="000D24E5">
        <w:rPr>
          <w:sz w:val="20"/>
          <w:szCs w:val="20"/>
        </w:rPr>
        <w:t>ectively with others is</w:t>
      </w:r>
      <w:r w:rsidRPr="000D24E5">
        <w:rPr>
          <w:spacing w:val="-2"/>
          <w:sz w:val="20"/>
          <w:szCs w:val="20"/>
        </w:rPr>
        <w:t xml:space="preserve"> </w:t>
      </w:r>
      <w:r w:rsidRPr="000D24E5">
        <w:rPr>
          <w:sz w:val="20"/>
          <w:szCs w:val="20"/>
        </w:rPr>
        <w:t>enh</w:t>
      </w:r>
      <w:r w:rsidRPr="000D24E5">
        <w:rPr>
          <w:spacing w:val="-1"/>
          <w:sz w:val="20"/>
          <w:szCs w:val="20"/>
        </w:rPr>
        <w:t>a</w:t>
      </w:r>
      <w:r w:rsidRPr="000D24E5">
        <w:rPr>
          <w:sz w:val="20"/>
          <w:szCs w:val="20"/>
        </w:rPr>
        <w:t>nced. Effective leadership</w:t>
      </w:r>
      <w:r w:rsidRPr="000D24E5">
        <w:rPr>
          <w:spacing w:val="-1"/>
          <w:sz w:val="20"/>
          <w:szCs w:val="20"/>
        </w:rPr>
        <w:t xml:space="preserve"> </w:t>
      </w:r>
      <w:r w:rsidRPr="000D24E5">
        <w:rPr>
          <w:sz w:val="20"/>
          <w:szCs w:val="20"/>
        </w:rPr>
        <w:t>li</w:t>
      </w:r>
      <w:r w:rsidRPr="000D24E5">
        <w:rPr>
          <w:spacing w:val="-1"/>
          <w:sz w:val="20"/>
          <w:szCs w:val="20"/>
        </w:rPr>
        <w:t>e</w:t>
      </w:r>
      <w:r w:rsidRPr="000D24E5">
        <w:rPr>
          <w:sz w:val="20"/>
          <w:szCs w:val="20"/>
        </w:rPr>
        <w:t>s in the ability to combine</w:t>
      </w:r>
      <w:r w:rsidRPr="000D24E5">
        <w:rPr>
          <w:spacing w:val="-2"/>
          <w:sz w:val="20"/>
          <w:szCs w:val="20"/>
        </w:rPr>
        <w:t xml:space="preserve"> </w:t>
      </w:r>
      <w:r w:rsidRPr="000D24E5">
        <w:rPr>
          <w:sz w:val="20"/>
          <w:szCs w:val="20"/>
        </w:rPr>
        <w:t>kn</w:t>
      </w:r>
      <w:r w:rsidRPr="000D24E5">
        <w:rPr>
          <w:spacing w:val="-1"/>
          <w:sz w:val="20"/>
          <w:szCs w:val="20"/>
        </w:rPr>
        <w:t>o</w:t>
      </w:r>
      <w:r w:rsidRPr="000D24E5">
        <w:rPr>
          <w:sz w:val="20"/>
          <w:szCs w:val="20"/>
        </w:rPr>
        <w:t>w</w:t>
      </w:r>
      <w:r w:rsidRPr="000D24E5">
        <w:rPr>
          <w:spacing w:val="-1"/>
          <w:sz w:val="20"/>
          <w:szCs w:val="20"/>
        </w:rPr>
        <w:t>l</w:t>
      </w:r>
      <w:r w:rsidRPr="000D24E5">
        <w:rPr>
          <w:sz w:val="20"/>
          <w:szCs w:val="20"/>
        </w:rPr>
        <w:t>edge of</w:t>
      </w:r>
      <w:r w:rsidRPr="000D24E5">
        <w:rPr>
          <w:spacing w:val="2"/>
          <w:sz w:val="20"/>
          <w:szCs w:val="20"/>
        </w:rPr>
        <w:t xml:space="preserve"> </w:t>
      </w:r>
      <w:r w:rsidRPr="000D24E5">
        <w:rPr>
          <w:sz w:val="20"/>
          <w:szCs w:val="20"/>
        </w:rPr>
        <w:t>self and k</w:t>
      </w:r>
      <w:r w:rsidRPr="000D24E5">
        <w:rPr>
          <w:spacing w:val="-1"/>
          <w:sz w:val="20"/>
          <w:szCs w:val="20"/>
        </w:rPr>
        <w:t>n</w:t>
      </w:r>
      <w:r w:rsidRPr="000D24E5">
        <w:rPr>
          <w:sz w:val="20"/>
          <w:szCs w:val="20"/>
        </w:rPr>
        <w:t>ow</w:t>
      </w:r>
      <w:r w:rsidRPr="000D24E5">
        <w:rPr>
          <w:spacing w:val="-1"/>
          <w:sz w:val="20"/>
          <w:szCs w:val="20"/>
        </w:rPr>
        <w:t>l</w:t>
      </w:r>
      <w:r w:rsidRPr="000D24E5">
        <w:rPr>
          <w:sz w:val="20"/>
          <w:szCs w:val="20"/>
        </w:rPr>
        <w:t>ed</w:t>
      </w:r>
      <w:r w:rsidRPr="000D24E5">
        <w:rPr>
          <w:spacing w:val="-1"/>
          <w:sz w:val="20"/>
          <w:szCs w:val="20"/>
        </w:rPr>
        <w:t>g</w:t>
      </w:r>
      <w:r w:rsidRPr="000D24E5">
        <w:rPr>
          <w:sz w:val="20"/>
          <w:szCs w:val="20"/>
        </w:rPr>
        <w:t>e of others in ord</w:t>
      </w:r>
      <w:r w:rsidRPr="000D24E5">
        <w:rPr>
          <w:spacing w:val="-1"/>
          <w:sz w:val="20"/>
          <w:szCs w:val="20"/>
        </w:rPr>
        <w:t>e</w:t>
      </w:r>
      <w:r w:rsidRPr="000D24E5">
        <w:rPr>
          <w:sz w:val="20"/>
          <w:szCs w:val="20"/>
        </w:rPr>
        <w:t>r to adv</w:t>
      </w:r>
      <w:r w:rsidRPr="000D24E5">
        <w:rPr>
          <w:spacing w:val="-1"/>
          <w:sz w:val="20"/>
          <w:szCs w:val="20"/>
        </w:rPr>
        <w:t>a</w:t>
      </w:r>
      <w:r w:rsidRPr="000D24E5">
        <w:rPr>
          <w:sz w:val="20"/>
          <w:szCs w:val="20"/>
        </w:rPr>
        <w:t xml:space="preserve">nce </w:t>
      </w:r>
      <w:r w:rsidRPr="000D24E5">
        <w:rPr>
          <w:spacing w:val="-1"/>
          <w:sz w:val="20"/>
          <w:szCs w:val="20"/>
        </w:rPr>
        <w:t>b</w:t>
      </w:r>
      <w:r w:rsidRPr="000D24E5">
        <w:rPr>
          <w:sz w:val="20"/>
          <w:szCs w:val="20"/>
        </w:rPr>
        <w:t>oth personal a</w:t>
      </w:r>
      <w:r w:rsidRPr="000D24E5">
        <w:rPr>
          <w:spacing w:val="-1"/>
          <w:sz w:val="20"/>
          <w:szCs w:val="20"/>
        </w:rPr>
        <w:t>n</w:t>
      </w:r>
      <w:r w:rsidRPr="000D24E5">
        <w:rPr>
          <w:sz w:val="20"/>
          <w:szCs w:val="20"/>
        </w:rPr>
        <w:t>d gr</w:t>
      </w:r>
      <w:r w:rsidRPr="000D24E5">
        <w:rPr>
          <w:spacing w:val="-1"/>
          <w:sz w:val="20"/>
          <w:szCs w:val="20"/>
        </w:rPr>
        <w:t>ou</w:t>
      </w:r>
      <w:r w:rsidRPr="000D24E5">
        <w:rPr>
          <w:sz w:val="20"/>
          <w:szCs w:val="20"/>
        </w:rPr>
        <w:t>p goa</w:t>
      </w:r>
      <w:r w:rsidRPr="000D24E5">
        <w:rPr>
          <w:spacing w:val="-1"/>
          <w:sz w:val="20"/>
          <w:szCs w:val="20"/>
        </w:rPr>
        <w:t>l</w:t>
      </w:r>
      <w:r w:rsidRPr="000D24E5">
        <w:rPr>
          <w:sz w:val="20"/>
          <w:szCs w:val="20"/>
        </w:rPr>
        <w:t>s.</w:t>
      </w:r>
    </w:p>
    <w:p w:rsidR="00E74CA3" w:rsidRPr="000D24E5" w:rsidRDefault="00E74CA3">
      <w:pPr>
        <w:spacing w:before="6" w:line="14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431"/>
        <w:gridCol w:w="4496"/>
        <w:gridCol w:w="4951"/>
        <w:gridCol w:w="2253"/>
      </w:tblGrid>
      <w:tr w:rsidR="00E74CA3" w:rsidRPr="000D24E5">
        <w:trPr>
          <w:trHeight w:hRule="exact" w:val="442"/>
        </w:trPr>
        <w:tc>
          <w:tcPr>
            <w:tcW w:w="14131"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8"/>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KO.1</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i</w:t>
            </w:r>
            <w:r w:rsidRPr="000D24E5">
              <w:rPr>
                <w:b/>
                <w:bCs/>
                <w:sz w:val="20"/>
                <w:szCs w:val="20"/>
              </w:rPr>
              <w:t>dentify</w:t>
            </w:r>
            <w:r w:rsidRPr="000D24E5">
              <w:rPr>
                <w:b/>
                <w:bCs/>
                <w:spacing w:val="-10"/>
                <w:sz w:val="20"/>
                <w:szCs w:val="20"/>
              </w:rPr>
              <w:t xml:space="preserve"> </w:t>
            </w:r>
            <w:r w:rsidRPr="000D24E5">
              <w:rPr>
                <w:b/>
                <w:bCs/>
                <w:sz w:val="20"/>
                <w:szCs w:val="20"/>
              </w:rPr>
              <w:t>the</w:t>
            </w:r>
            <w:r w:rsidRPr="000D24E5">
              <w:rPr>
                <w:b/>
                <w:bCs/>
                <w:spacing w:val="-2"/>
                <w:sz w:val="20"/>
                <w:szCs w:val="20"/>
              </w:rPr>
              <w:t xml:space="preserve"> </w:t>
            </w:r>
            <w:r w:rsidRPr="000D24E5">
              <w:rPr>
                <w:b/>
                <w:bCs/>
                <w:sz w:val="20"/>
                <w:szCs w:val="20"/>
              </w:rPr>
              <w:t>interests,</w:t>
            </w:r>
            <w:r w:rsidRPr="000D24E5">
              <w:rPr>
                <w:b/>
                <w:bCs/>
                <w:spacing w:val="-10"/>
                <w:sz w:val="20"/>
                <w:szCs w:val="20"/>
              </w:rPr>
              <w:t xml:space="preserve"> </w:t>
            </w:r>
            <w:r w:rsidRPr="000D24E5">
              <w:rPr>
                <w:b/>
                <w:bCs/>
                <w:sz w:val="20"/>
                <w:szCs w:val="20"/>
              </w:rPr>
              <w:t>values,</w:t>
            </w:r>
            <w:r w:rsidRPr="000D24E5">
              <w:rPr>
                <w:b/>
                <w:bCs/>
                <w:spacing w:val="-7"/>
                <w:sz w:val="20"/>
                <w:szCs w:val="20"/>
              </w:rPr>
              <w:t xml:space="preserve"> </w:t>
            </w:r>
            <w:r w:rsidRPr="000D24E5">
              <w:rPr>
                <w:b/>
                <w:bCs/>
                <w:sz w:val="20"/>
                <w:szCs w:val="20"/>
              </w:rPr>
              <w:t>st</w:t>
            </w:r>
            <w:r w:rsidRPr="000D24E5">
              <w:rPr>
                <w:b/>
                <w:bCs/>
                <w:spacing w:val="-2"/>
                <w:sz w:val="20"/>
                <w:szCs w:val="20"/>
              </w:rPr>
              <w:t>y</w:t>
            </w:r>
            <w:r w:rsidRPr="000D24E5">
              <w:rPr>
                <w:b/>
                <w:bCs/>
                <w:sz w:val="20"/>
                <w:szCs w:val="20"/>
              </w:rPr>
              <w:t>l</w:t>
            </w:r>
            <w:r w:rsidRPr="000D24E5">
              <w:rPr>
                <w:b/>
                <w:bCs/>
                <w:spacing w:val="1"/>
                <w:sz w:val="20"/>
                <w:szCs w:val="20"/>
              </w:rPr>
              <w:t>e</w:t>
            </w:r>
            <w:r w:rsidRPr="000D24E5">
              <w:rPr>
                <w:b/>
                <w:bCs/>
                <w:sz w:val="20"/>
                <w:szCs w:val="20"/>
              </w:rPr>
              <w:t>s,</w:t>
            </w:r>
            <w:r w:rsidRPr="000D24E5">
              <w:rPr>
                <w:b/>
                <w:bCs/>
                <w:spacing w:val="-7"/>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behaviors</w:t>
            </w:r>
            <w:r w:rsidRPr="000D24E5">
              <w:rPr>
                <w:b/>
                <w:bCs/>
                <w:spacing w:val="-10"/>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others.</w:t>
            </w:r>
          </w:p>
        </w:tc>
      </w:tr>
      <w:tr w:rsidR="00E74CA3" w:rsidRPr="000D24E5" w:rsidTr="00DE6AA4">
        <w:trPr>
          <w:trHeight w:hRule="exact" w:val="432"/>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3"/>
              <w:ind w:left="720" w:right="-20"/>
              <w:rPr>
                <w:sz w:val="20"/>
                <w:szCs w:val="20"/>
              </w:rPr>
            </w:pPr>
            <w:r w:rsidRPr="000D24E5">
              <w:rPr>
                <w:b/>
                <w:bCs/>
                <w:sz w:val="20"/>
                <w:szCs w:val="20"/>
              </w:rPr>
              <w:t>Elements</w:t>
            </w:r>
          </w:p>
        </w:tc>
        <w:tc>
          <w:tcPr>
            <w:tcW w:w="449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3"/>
              <w:ind w:left="141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3"/>
              <w:ind w:left="1454"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3"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29" w:lineRule="exact"/>
              <w:ind w:left="12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rsidTr="00DE6AA4">
        <w:trPr>
          <w:trHeight w:hRule="exact" w:val="2068"/>
        </w:trPr>
        <w:tc>
          <w:tcPr>
            <w:tcW w:w="2431"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253" w:right="55" w:hanging="144"/>
              <w:rPr>
                <w:sz w:val="20"/>
                <w:szCs w:val="20"/>
              </w:rPr>
            </w:pPr>
            <w:r w:rsidRPr="000D24E5">
              <w:rPr>
                <w:sz w:val="20"/>
                <w:szCs w:val="20"/>
              </w:rPr>
              <w:t>a. Co</w:t>
            </w:r>
            <w:r w:rsidRPr="000D24E5">
              <w:rPr>
                <w:spacing w:val="-1"/>
                <w:sz w:val="20"/>
                <w:szCs w:val="20"/>
              </w:rPr>
              <w:t>n</w:t>
            </w:r>
            <w:r w:rsidRPr="000D24E5">
              <w:rPr>
                <w:spacing w:val="1"/>
                <w:sz w:val="20"/>
                <w:szCs w:val="20"/>
              </w:rPr>
              <w:t>s</w:t>
            </w:r>
            <w:r w:rsidRPr="000D24E5">
              <w:rPr>
                <w:sz w:val="20"/>
                <w:szCs w:val="20"/>
              </w:rPr>
              <w:t>id</w:t>
            </w:r>
            <w:r w:rsidRPr="000D24E5">
              <w:rPr>
                <w:spacing w:val="-1"/>
                <w:sz w:val="20"/>
                <w:szCs w:val="20"/>
              </w:rPr>
              <w:t>e</w:t>
            </w:r>
            <w:r w:rsidRPr="000D24E5">
              <w:rPr>
                <w:sz w:val="20"/>
                <w:szCs w:val="20"/>
              </w:rPr>
              <w:t>r the effects of gend</w:t>
            </w:r>
            <w:r w:rsidRPr="000D24E5">
              <w:rPr>
                <w:spacing w:val="-1"/>
                <w:sz w:val="20"/>
                <w:szCs w:val="20"/>
              </w:rPr>
              <w:t>e</w:t>
            </w:r>
            <w:r w:rsidRPr="000D24E5">
              <w:rPr>
                <w:sz w:val="20"/>
                <w:szCs w:val="20"/>
              </w:rPr>
              <w:t>r, ethnicity, c</w:t>
            </w:r>
            <w:r w:rsidRPr="000D24E5">
              <w:rPr>
                <w:spacing w:val="-1"/>
                <w:sz w:val="20"/>
                <w:szCs w:val="20"/>
              </w:rPr>
              <w:t>u</w:t>
            </w:r>
            <w:r w:rsidRPr="000D24E5">
              <w:rPr>
                <w:sz w:val="20"/>
                <w:szCs w:val="20"/>
              </w:rPr>
              <w:t>sto</w:t>
            </w:r>
            <w:r w:rsidRPr="000D24E5">
              <w:rPr>
                <w:spacing w:val="-1"/>
                <w:sz w:val="20"/>
                <w:szCs w:val="20"/>
              </w:rPr>
              <w:t>m</w:t>
            </w:r>
            <w:r w:rsidRPr="000D24E5">
              <w:rPr>
                <w:sz w:val="20"/>
                <w:szCs w:val="20"/>
              </w:rPr>
              <w:t>s, and</w:t>
            </w:r>
            <w:r w:rsidRPr="000D24E5">
              <w:rPr>
                <w:spacing w:val="-2"/>
                <w:sz w:val="20"/>
                <w:szCs w:val="20"/>
              </w:rPr>
              <w:t xml:space="preserve"> </w:t>
            </w:r>
            <w:r w:rsidRPr="000D24E5">
              <w:rPr>
                <w:sz w:val="20"/>
                <w:szCs w:val="20"/>
              </w:rPr>
              <w:t>traditions on the inter</w:t>
            </w:r>
            <w:r w:rsidRPr="000D24E5">
              <w:rPr>
                <w:spacing w:val="-1"/>
                <w:sz w:val="20"/>
                <w:szCs w:val="20"/>
              </w:rPr>
              <w:t>e</w:t>
            </w:r>
            <w:r w:rsidRPr="000D24E5">
              <w:rPr>
                <w:sz w:val="20"/>
                <w:szCs w:val="20"/>
              </w:rPr>
              <w:t>sts,</w:t>
            </w:r>
          </w:p>
          <w:p w:rsidR="00E74CA3" w:rsidRPr="000D24E5" w:rsidRDefault="00E74CA3">
            <w:pPr>
              <w:spacing w:before="1" w:line="275" w:lineRule="auto"/>
              <w:ind w:left="253" w:right="355"/>
              <w:rPr>
                <w:sz w:val="20"/>
                <w:szCs w:val="20"/>
              </w:rPr>
            </w:pPr>
            <w:r w:rsidRPr="000D24E5">
              <w:rPr>
                <w:sz w:val="20"/>
                <w:szCs w:val="20"/>
              </w:rPr>
              <w:t>values,</w:t>
            </w:r>
            <w:r w:rsidRPr="000D24E5">
              <w:rPr>
                <w:spacing w:val="-1"/>
                <w:sz w:val="20"/>
                <w:szCs w:val="20"/>
              </w:rPr>
              <w:t xml:space="preserve"> </w:t>
            </w:r>
            <w:r w:rsidRPr="000D24E5">
              <w:rPr>
                <w:sz w:val="20"/>
                <w:szCs w:val="20"/>
              </w:rPr>
              <w:t>styl</w:t>
            </w:r>
            <w:r w:rsidRPr="000D24E5">
              <w:rPr>
                <w:spacing w:val="-1"/>
                <w:sz w:val="20"/>
                <w:szCs w:val="20"/>
              </w:rPr>
              <w:t>es</w:t>
            </w:r>
            <w:r w:rsidRPr="000D24E5">
              <w:rPr>
                <w:sz w:val="20"/>
                <w:szCs w:val="20"/>
              </w:rPr>
              <w:t>, and behavi</w:t>
            </w:r>
            <w:r w:rsidRPr="000D24E5">
              <w:rPr>
                <w:spacing w:val="-1"/>
                <w:sz w:val="20"/>
                <w:szCs w:val="20"/>
              </w:rPr>
              <w:t>o</w:t>
            </w:r>
            <w:r w:rsidRPr="000D24E5">
              <w:rPr>
                <w:sz w:val="20"/>
                <w:szCs w:val="20"/>
              </w:rPr>
              <w:t>rs of</w:t>
            </w:r>
            <w:r w:rsidRPr="000D24E5">
              <w:rPr>
                <w:spacing w:val="-2"/>
                <w:sz w:val="20"/>
                <w:szCs w:val="20"/>
              </w:rPr>
              <w:t xml:space="preserve"> </w:t>
            </w:r>
            <w:r w:rsidRPr="000D24E5">
              <w:rPr>
                <w:sz w:val="20"/>
                <w:szCs w:val="20"/>
              </w:rPr>
              <w:t>others.</w:t>
            </w:r>
          </w:p>
        </w:tc>
        <w:tc>
          <w:tcPr>
            <w:tcW w:w="4496"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3"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2" w:right="115"/>
              <w:rPr>
                <w:sz w:val="20"/>
                <w:szCs w:val="20"/>
              </w:rPr>
            </w:pPr>
            <w:r w:rsidRPr="000D24E5">
              <w:rPr>
                <w:sz w:val="20"/>
                <w:szCs w:val="20"/>
              </w:rPr>
              <w:t xml:space="preserve">Student will </w:t>
            </w:r>
            <w:r w:rsidRPr="000D24E5">
              <w:rPr>
                <w:spacing w:val="-1"/>
                <w:sz w:val="20"/>
                <w:szCs w:val="20"/>
              </w:rPr>
              <w:t>a</w:t>
            </w:r>
            <w:r w:rsidRPr="000D24E5">
              <w:rPr>
                <w:sz w:val="20"/>
                <w:szCs w:val="20"/>
              </w:rPr>
              <w:t>nalyze the actio</w:t>
            </w:r>
            <w:r w:rsidRPr="000D24E5">
              <w:rPr>
                <w:spacing w:val="-1"/>
                <w:sz w:val="20"/>
                <w:szCs w:val="20"/>
              </w:rPr>
              <w:t>n</w:t>
            </w:r>
            <w:r w:rsidRPr="000D24E5">
              <w:rPr>
                <w:sz w:val="20"/>
                <w:szCs w:val="20"/>
              </w:rPr>
              <w:t xml:space="preserve">s </w:t>
            </w:r>
            <w:r w:rsidRPr="000D24E5">
              <w:rPr>
                <w:spacing w:val="-1"/>
                <w:sz w:val="20"/>
                <w:szCs w:val="20"/>
              </w:rPr>
              <w:t>a</w:t>
            </w:r>
            <w:r w:rsidRPr="000D24E5">
              <w:rPr>
                <w:sz w:val="20"/>
                <w:szCs w:val="20"/>
              </w:rPr>
              <w:t>nd motives of</w:t>
            </w:r>
            <w:r w:rsidRPr="000D24E5">
              <w:rPr>
                <w:spacing w:val="-1"/>
                <w:sz w:val="20"/>
                <w:szCs w:val="20"/>
              </w:rPr>
              <w:t xml:space="preserve"> </w:t>
            </w:r>
            <w:r w:rsidRPr="000D24E5">
              <w:rPr>
                <w:spacing w:val="1"/>
                <w:sz w:val="20"/>
                <w:szCs w:val="20"/>
              </w:rPr>
              <w:t>c</w:t>
            </w:r>
            <w:r w:rsidRPr="000D24E5">
              <w:rPr>
                <w:spacing w:val="-1"/>
                <w:sz w:val="20"/>
                <w:szCs w:val="20"/>
              </w:rPr>
              <w:t>h</w:t>
            </w:r>
            <w:r w:rsidRPr="000D24E5">
              <w:rPr>
                <w:sz w:val="20"/>
                <w:szCs w:val="20"/>
              </w:rPr>
              <w:t>ara</w:t>
            </w:r>
            <w:r w:rsidRPr="000D24E5">
              <w:rPr>
                <w:spacing w:val="1"/>
                <w:sz w:val="20"/>
                <w:szCs w:val="20"/>
              </w:rPr>
              <w:t>c</w:t>
            </w:r>
            <w:r w:rsidRPr="000D24E5">
              <w:rPr>
                <w:sz w:val="20"/>
                <w:szCs w:val="20"/>
              </w:rPr>
              <w:t>ters from a se</w:t>
            </w:r>
            <w:r w:rsidRPr="000D24E5">
              <w:rPr>
                <w:spacing w:val="-1"/>
                <w:sz w:val="20"/>
                <w:szCs w:val="20"/>
              </w:rPr>
              <w:t>l</w:t>
            </w:r>
            <w:r w:rsidRPr="000D24E5">
              <w:rPr>
                <w:sz w:val="20"/>
                <w:szCs w:val="20"/>
              </w:rPr>
              <w:t>ec</w:t>
            </w:r>
            <w:r w:rsidRPr="000D24E5">
              <w:rPr>
                <w:spacing w:val="-2"/>
                <w:sz w:val="20"/>
                <w:szCs w:val="20"/>
              </w:rPr>
              <w:t>t</w:t>
            </w:r>
            <w:r w:rsidRPr="000D24E5">
              <w:rPr>
                <w:sz w:val="20"/>
                <w:szCs w:val="20"/>
              </w:rPr>
              <w:t>ed story by sel</w:t>
            </w:r>
            <w:r w:rsidRPr="000D24E5">
              <w:rPr>
                <w:spacing w:val="-1"/>
                <w:sz w:val="20"/>
                <w:szCs w:val="20"/>
              </w:rPr>
              <w:t>e</w:t>
            </w:r>
            <w:r w:rsidRPr="000D24E5">
              <w:rPr>
                <w:sz w:val="20"/>
                <w:szCs w:val="20"/>
              </w:rPr>
              <w:t>cting the most appro</w:t>
            </w:r>
            <w:r w:rsidRPr="000D24E5">
              <w:rPr>
                <w:spacing w:val="-1"/>
                <w:sz w:val="20"/>
                <w:szCs w:val="20"/>
              </w:rPr>
              <w:t>p</w:t>
            </w:r>
            <w:r w:rsidRPr="000D24E5">
              <w:rPr>
                <w:sz w:val="20"/>
                <w:szCs w:val="20"/>
              </w:rPr>
              <w:t xml:space="preserve">riate </w:t>
            </w:r>
            <w:r w:rsidRPr="000D24E5">
              <w:rPr>
                <w:spacing w:val="-1"/>
                <w:sz w:val="20"/>
                <w:szCs w:val="20"/>
              </w:rPr>
              <w:t>a</w:t>
            </w:r>
            <w:r w:rsidRPr="000D24E5">
              <w:rPr>
                <w:spacing w:val="1"/>
                <w:sz w:val="20"/>
                <w:szCs w:val="20"/>
              </w:rPr>
              <w:t>c</w:t>
            </w:r>
            <w:r w:rsidRPr="000D24E5">
              <w:rPr>
                <w:sz w:val="20"/>
                <w:szCs w:val="20"/>
              </w:rPr>
              <w:t>tio</w:t>
            </w:r>
            <w:r w:rsidRPr="000D24E5">
              <w:rPr>
                <w:spacing w:val="-1"/>
                <w:sz w:val="20"/>
                <w:szCs w:val="20"/>
              </w:rPr>
              <w:t>n</w:t>
            </w:r>
            <w:r w:rsidRPr="000D24E5">
              <w:rPr>
                <w:sz w:val="20"/>
                <w:szCs w:val="20"/>
              </w:rPr>
              <w:t>s by the main c</w:t>
            </w:r>
            <w:r w:rsidRPr="000D24E5">
              <w:rPr>
                <w:spacing w:val="-1"/>
                <w:sz w:val="20"/>
                <w:szCs w:val="20"/>
              </w:rPr>
              <w:t>h</w:t>
            </w:r>
            <w:r w:rsidRPr="000D24E5">
              <w:rPr>
                <w:sz w:val="20"/>
                <w:szCs w:val="20"/>
              </w:rPr>
              <w:t>aracters.</w:t>
            </w:r>
          </w:p>
        </w:tc>
      </w:tr>
      <w:tr w:rsidR="00DE6AA4" w:rsidRPr="000D24E5" w:rsidTr="00422E19">
        <w:trPr>
          <w:trHeight w:val="1522"/>
        </w:trPr>
        <w:tc>
          <w:tcPr>
            <w:tcW w:w="2431" w:type="dxa"/>
            <w:vMerge w:val="restart"/>
            <w:tcBorders>
              <w:top w:val="single" w:sz="4" w:space="0" w:color="000000"/>
              <w:left w:val="single" w:sz="4" w:space="0" w:color="000000"/>
              <w:right w:val="single" w:sz="4" w:space="0" w:color="000000"/>
            </w:tcBorders>
          </w:tcPr>
          <w:p w:rsidR="00DE6AA4" w:rsidRPr="000D24E5" w:rsidRDefault="00DE6AA4">
            <w:pPr>
              <w:spacing w:before="82"/>
              <w:ind w:left="109" w:right="243"/>
              <w:rPr>
                <w:sz w:val="20"/>
                <w:szCs w:val="20"/>
              </w:rPr>
            </w:pPr>
            <w:r w:rsidRPr="000D24E5">
              <w:rPr>
                <w:sz w:val="20"/>
                <w:szCs w:val="20"/>
              </w:rPr>
              <w:t>b. Recogn</w:t>
            </w:r>
            <w:r w:rsidRPr="000D24E5">
              <w:rPr>
                <w:spacing w:val="-2"/>
                <w:sz w:val="20"/>
                <w:szCs w:val="20"/>
              </w:rPr>
              <w:t>i</w:t>
            </w:r>
            <w:r w:rsidRPr="000D24E5">
              <w:rPr>
                <w:sz w:val="20"/>
                <w:szCs w:val="20"/>
              </w:rPr>
              <w:t>ze contr</w:t>
            </w:r>
            <w:r w:rsidRPr="000D24E5">
              <w:rPr>
                <w:spacing w:val="-1"/>
                <w:sz w:val="20"/>
                <w:szCs w:val="20"/>
              </w:rPr>
              <w:t>i</w:t>
            </w:r>
            <w:r w:rsidRPr="000D24E5">
              <w:rPr>
                <w:sz w:val="20"/>
                <w:szCs w:val="20"/>
              </w:rPr>
              <w:t>butio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of people from different back</w:t>
            </w:r>
            <w:r w:rsidRPr="000D24E5">
              <w:rPr>
                <w:spacing w:val="-1"/>
                <w:sz w:val="20"/>
                <w:szCs w:val="20"/>
              </w:rPr>
              <w:t>g</w:t>
            </w:r>
            <w:r w:rsidRPr="000D24E5">
              <w:rPr>
                <w:sz w:val="20"/>
                <w:szCs w:val="20"/>
              </w:rPr>
              <w:t>ro</w:t>
            </w:r>
            <w:r w:rsidRPr="000D24E5">
              <w:rPr>
                <w:spacing w:val="-1"/>
                <w:sz w:val="20"/>
                <w:szCs w:val="20"/>
              </w:rPr>
              <w:t>u</w:t>
            </w:r>
            <w:r w:rsidRPr="000D24E5">
              <w:rPr>
                <w:sz w:val="20"/>
                <w:szCs w:val="20"/>
              </w:rPr>
              <w:t>n</w:t>
            </w:r>
            <w:r w:rsidRPr="000D24E5">
              <w:rPr>
                <w:spacing w:val="-1"/>
                <w:sz w:val="20"/>
                <w:szCs w:val="20"/>
              </w:rPr>
              <w:t>d</w:t>
            </w:r>
            <w:r w:rsidRPr="000D24E5">
              <w:rPr>
                <w:sz w:val="20"/>
                <w:szCs w:val="20"/>
              </w:rPr>
              <w:t>s and experi</w:t>
            </w:r>
            <w:r w:rsidRPr="000D24E5">
              <w:rPr>
                <w:spacing w:val="-1"/>
                <w:sz w:val="20"/>
                <w:szCs w:val="20"/>
              </w:rPr>
              <w:t>e</w:t>
            </w:r>
            <w:r w:rsidRPr="000D24E5">
              <w:rPr>
                <w:sz w:val="20"/>
                <w:szCs w:val="20"/>
              </w:rPr>
              <w:t>nces.</w:t>
            </w:r>
          </w:p>
        </w:tc>
        <w:tc>
          <w:tcPr>
            <w:tcW w:w="4496" w:type="dxa"/>
            <w:vMerge w:val="restart"/>
            <w:tcBorders>
              <w:top w:val="single" w:sz="4" w:space="0" w:color="000000"/>
              <w:left w:val="single" w:sz="4" w:space="0" w:color="000000"/>
              <w:right w:val="single" w:sz="4" w:space="0" w:color="000000"/>
            </w:tcBorders>
          </w:tcPr>
          <w:p w:rsidR="00DE6AA4" w:rsidRPr="000D24E5" w:rsidRDefault="00DE6AA4">
            <w:pPr>
              <w:spacing w:before="82"/>
              <w:ind w:left="102" w:right="160"/>
              <w:rPr>
                <w:sz w:val="20"/>
                <w:szCs w:val="20"/>
              </w:rPr>
            </w:pPr>
            <w:r w:rsidRPr="000D24E5">
              <w:rPr>
                <w:sz w:val="20"/>
                <w:szCs w:val="20"/>
              </w:rPr>
              <w:t>Co</w:t>
            </w:r>
            <w:r w:rsidRPr="000D24E5">
              <w:rPr>
                <w:spacing w:val="-1"/>
                <w:sz w:val="20"/>
                <w:szCs w:val="20"/>
              </w:rPr>
              <w:t>o</w:t>
            </w:r>
            <w:r w:rsidRPr="000D24E5">
              <w:rPr>
                <w:sz w:val="20"/>
                <w:szCs w:val="20"/>
              </w:rPr>
              <w:t>perative Gro</w:t>
            </w:r>
            <w:r w:rsidRPr="000D24E5">
              <w:rPr>
                <w:spacing w:val="-1"/>
                <w:sz w:val="20"/>
                <w:szCs w:val="20"/>
              </w:rPr>
              <w:t>u</w:t>
            </w:r>
            <w:r w:rsidRPr="000D24E5">
              <w:rPr>
                <w:sz w:val="20"/>
                <w:szCs w:val="20"/>
              </w:rPr>
              <w:t>ps:</w:t>
            </w:r>
            <w:r w:rsidRPr="000D24E5">
              <w:rPr>
                <w:spacing w:val="-2"/>
                <w:sz w:val="20"/>
                <w:szCs w:val="20"/>
              </w:rPr>
              <w:t xml:space="preserve"> </w:t>
            </w:r>
            <w:r w:rsidRPr="000D24E5">
              <w:rPr>
                <w:sz w:val="20"/>
                <w:szCs w:val="20"/>
              </w:rPr>
              <w:t>Divide the stud</w:t>
            </w:r>
            <w:r w:rsidRPr="000D24E5">
              <w:rPr>
                <w:spacing w:val="-1"/>
                <w:sz w:val="20"/>
                <w:szCs w:val="20"/>
              </w:rPr>
              <w:t>e</w:t>
            </w:r>
            <w:r w:rsidRPr="000D24E5">
              <w:rPr>
                <w:sz w:val="20"/>
                <w:szCs w:val="20"/>
              </w:rPr>
              <w:t>nts into four grou</w:t>
            </w:r>
            <w:r w:rsidRPr="000D24E5">
              <w:rPr>
                <w:spacing w:val="-1"/>
                <w:sz w:val="20"/>
                <w:szCs w:val="20"/>
              </w:rPr>
              <w:t>p</w:t>
            </w:r>
            <w:r w:rsidRPr="000D24E5">
              <w:rPr>
                <w:sz w:val="20"/>
                <w:szCs w:val="20"/>
              </w:rPr>
              <w:t>s: Com</w:t>
            </w:r>
            <w:r w:rsidRPr="000D24E5">
              <w:rPr>
                <w:spacing w:val="-1"/>
                <w:sz w:val="20"/>
                <w:szCs w:val="20"/>
              </w:rPr>
              <w:t>m</w:t>
            </w:r>
            <w:r w:rsidRPr="000D24E5">
              <w:rPr>
                <w:sz w:val="20"/>
                <w:szCs w:val="20"/>
              </w:rPr>
              <w:t>unity Lead</w:t>
            </w:r>
            <w:r w:rsidRPr="000D24E5">
              <w:rPr>
                <w:spacing w:val="-1"/>
                <w:sz w:val="20"/>
                <w:szCs w:val="20"/>
              </w:rPr>
              <w:t>e</w:t>
            </w:r>
            <w:r w:rsidRPr="000D24E5">
              <w:rPr>
                <w:sz w:val="20"/>
                <w:szCs w:val="20"/>
              </w:rPr>
              <w:t>rs, Sch</w:t>
            </w:r>
            <w:r w:rsidRPr="000D24E5">
              <w:rPr>
                <w:spacing w:val="-1"/>
                <w:sz w:val="20"/>
                <w:szCs w:val="20"/>
              </w:rPr>
              <w:t>o</w:t>
            </w:r>
            <w:r w:rsidRPr="000D24E5">
              <w:rPr>
                <w:sz w:val="20"/>
                <w:szCs w:val="20"/>
              </w:rPr>
              <w:t>ol Lea</w:t>
            </w:r>
            <w:r w:rsidRPr="000D24E5">
              <w:rPr>
                <w:spacing w:val="-1"/>
                <w:sz w:val="20"/>
                <w:szCs w:val="20"/>
              </w:rPr>
              <w:t>d</w:t>
            </w:r>
            <w:r w:rsidRPr="000D24E5">
              <w:rPr>
                <w:sz w:val="20"/>
                <w:szCs w:val="20"/>
              </w:rPr>
              <w:t>ers, State Lea</w:t>
            </w:r>
            <w:r w:rsidRPr="000D24E5">
              <w:rPr>
                <w:spacing w:val="-1"/>
                <w:sz w:val="20"/>
                <w:szCs w:val="20"/>
              </w:rPr>
              <w:t>d</w:t>
            </w:r>
            <w:r w:rsidRPr="000D24E5">
              <w:rPr>
                <w:sz w:val="20"/>
                <w:szCs w:val="20"/>
              </w:rPr>
              <w:t>ers, a</w:t>
            </w:r>
            <w:r w:rsidRPr="000D24E5">
              <w:rPr>
                <w:spacing w:val="-1"/>
                <w:sz w:val="20"/>
                <w:szCs w:val="20"/>
              </w:rPr>
              <w:t>n</w:t>
            </w:r>
            <w:r w:rsidRPr="000D24E5">
              <w:rPr>
                <w:sz w:val="20"/>
                <w:szCs w:val="20"/>
              </w:rPr>
              <w:t>d Natio</w:t>
            </w:r>
            <w:r w:rsidRPr="000D24E5">
              <w:rPr>
                <w:spacing w:val="-1"/>
                <w:sz w:val="20"/>
                <w:szCs w:val="20"/>
              </w:rPr>
              <w:t>n</w:t>
            </w:r>
            <w:r w:rsidRPr="000D24E5">
              <w:rPr>
                <w:sz w:val="20"/>
                <w:szCs w:val="20"/>
              </w:rPr>
              <w:t>al L</w:t>
            </w:r>
            <w:r w:rsidRPr="000D24E5">
              <w:rPr>
                <w:spacing w:val="-1"/>
                <w:sz w:val="20"/>
                <w:szCs w:val="20"/>
              </w:rPr>
              <w:t>e</w:t>
            </w:r>
            <w:r w:rsidRPr="000D24E5">
              <w:rPr>
                <w:sz w:val="20"/>
                <w:szCs w:val="20"/>
              </w:rPr>
              <w:t>aders. Have e</w:t>
            </w:r>
            <w:r w:rsidRPr="000D24E5">
              <w:rPr>
                <w:spacing w:val="-1"/>
                <w:sz w:val="20"/>
                <w:szCs w:val="20"/>
              </w:rPr>
              <w:t>a</w:t>
            </w:r>
            <w:r w:rsidRPr="000D24E5">
              <w:rPr>
                <w:sz w:val="20"/>
                <w:szCs w:val="20"/>
              </w:rPr>
              <w:t xml:space="preserve">ch </w:t>
            </w:r>
            <w:r w:rsidRPr="000D24E5">
              <w:rPr>
                <w:spacing w:val="-1"/>
                <w:sz w:val="20"/>
                <w:szCs w:val="20"/>
              </w:rPr>
              <w:t>gr</w:t>
            </w:r>
            <w:r w:rsidRPr="000D24E5">
              <w:rPr>
                <w:sz w:val="20"/>
                <w:szCs w:val="20"/>
              </w:rPr>
              <w:t>oup m</w:t>
            </w:r>
            <w:r w:rsidRPr="000D24E5">
              <w:rPr>
                <w:spacing w:val="-1"/>
                <w:sz w:val="20"/>
                <w:szCs w:val="20"/>
              </w:rPr>
              <w:t>a</w:t>
            </w:r>
            <w:r w:rsidRPr="000D24E5">
              <w:rPr>
                <w:sz w:val="20"/>
                <w:szCs w:val="20"/>
              </w:rPr>
              <w:t>ke a chart entitled, “Who</w:t>
            </w:r>
            <w:r w:rsidRPr="000D24E5">
              <w:rPr>
                <w:spacing w:val="-1"/>
                <w:sz w:val="20"/>
                <w:szCs w:val="20"/>
              </w:rPr>
              <w:t>’</w:t>
            </w:r>
            <w:r w:rsidRPr="000D24E5">
              <w:rPr>
                <w:sz w:val="20"/>
                <w:szCs w:val="20"/>
              </w:rPr>
              <w:t>s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w:t>
            </w:r>
            <w:r w:rsidRPr="000D24E5">
              <w:rPr>
                <w:spacing w:val="-1"/>
                <w:sz w:val="20"/>
                <w:szCs w:val="20"/>
              </w:rPr>
              <w:t>i</w:t>
            </w:r>
            <w:r w:rsidRPr="000D24E5">
              <w:rPr>
                <w:sz w:val="20"/>
                <w:szCs w:val="20"/>
              </w:rPr>
              <w:t>ble</w:t>
            </w:r>
            <w:r w:rsidRPr="000D24E5">
              <w:rPr>
                <w:spacing w:val="-1"/>
                <w:sz w:val="20"/>
                <w:szCs w:val="20"/>
              </w:rPr>
              <w:t>?</w:t>
            </w:r>
            <w:r w:rsidRPr="000D24E5">
              <w:rPr>
                <w:sz w:val="20"/>
                <w:szCs w:val="20"/>
              </w:rPr>
              <w:t>”</w:t>
            </w:r>
            <w:r w:rsidRPr="000D24E5">
              <w:rPr>
                <w:spacing w:val="55"/>
                <w:sz w:val="20"/>
                <w:szCs w:val="20"/>
              </w:rPr>
              <w:t xml:space="preserve"> </w:t>
            </w:r>
            <w:r w:rsidRPr="000D24E5">
              <w:rPr>
                <w:sz w:val="20"/>
                <w:szCs w:val="20"/>
              </w:rPr>
              <w:t>Write two</w:t>
            </w:r>
            <w:r w:rsidRPr="000D24E5">
              <w:rPr>
                <w:spacing w:val="-1"/>
                <w:sz w:val="20"/>
                <w:szCs w:val="20"/>
              </w:rPr>
              <w:t xml:space="preserve"> </w:t>
            </w:r>
            <w:r w:rsidRPr="000D24E5">
              <w:rPr>
                <w:sz w:val="20"/>
                <w:szCs w:val="20"/>
              </w:rPr>
              <w:t>column h</w:t>
            </w:r>
            <w:r w:rsidRPr="000D24E5">
              <w:rPr>
                <w:spacing w:val="-1"/>
                <w:sz w:val="20"/>
                <w:szCs w:val="20"/>
              </w:rPr>
              <w:t>e</w:t>
            </w:r>
            <w:r w:rsidRPr="000D24E5">
              <w:rPr>
                <w:sz w:val="20"/>
                <w:szCs w:val="20"/>
              </w:rPr>
              <w:t>adi</w:t>
            </w:r>
            <w:r w:rsidRPr="000D24E5">
              <w:rPr>
                <w:spacing w:val="-1"/>
                <w:sz w:val="20"/>
                <w:szCs w:val="20"/>
              </w:rPr>
              <w:t>n</w:t>
            </w:r>
            <w:r w:rsidRPr="000D24E5">
              <w:rPr>
                <w:sz w:val="20"/>
                <w:szCs w:val="20"/>
              </w:rPr>
              <w:t>gs – WHO and</w:t>
            </w:r>
            <w:r w:rsidRPr="000D24E5">
              <w:rPr>
                <w:spacing w:val="-2"/>
                <w:sz w:val="20"/>
                <w:szCs w:val="20"/>
              </w:rPr>
              <w:t xml:space="preserve"> </w:t>
            </w:r>
            <w:r w:rsidRPr="000D24E5">
              <w:rPr>
                <w:sz w:val="20"/>
                <w:szCs w:val="20"/>
              </w:rPr>
              <w:t>WHAT.</w:t>
            </w:r>
            <w:r w:rsidRPr="000D24E5">
              <w:rPr>
                <w:spacing w:val="55"/>
                <w:sz w:val="20"/>
                <w:szCs w:val="20"/>
              </w:rPr>
              <w:t xml:space="preserve"> </w:t>
            </w:r>
            <w:r w:rsidRPr="000D24E5">
              <w:rPr>
                <w:sz w:val="20"/>
                <w:szCs w:val="20"/>
              </w:rPr>
              <w:t xml:space="preserve">Each </w:t>
            </w:r>
            <w:r w:rsidRPr="000D24E5">
              <w:rPr>
                <w:spacing w:val="-1"/>
                <w:sz w:val="20"/>
                <w:szCs w:val="20"/>
              </w:rPr>
              <w:t>g</w:t>
            </w:r>
            <w:r w:rsidRPr="000D24E5">
              <w:rPr>
                <w:sz w:val="20"/>
                <w:szCs w:val="20"/>
              </w:rPr>
              <w:t>roup</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brainstorm respo</w:t>
            </w:r>
            <w:r w:rsidRPr="000D24E5">
              <w:rPr>
                <w:spacing w:val="-1"/>
                <w:sz w:val="20"/>
                <w:szCs w:val="20"/>
              </w:rPr>
              <w:t>n</w:t>
            </w:r>
            <w:r w:rsidRPr="000D24E5">
              <w:rPr>
                <w:sz w:val="20"/>
                <w:szCs w:val="20"/>
              </w:rPr>
              <w:t>sibiliti</w:t>
            </w:r>
            <w:r w:rsidRPr="000D24E5">
              <w:rPr>
                <w:spacing w:val="-1"/>
                <w:sz w:val="20"/>
                <w:szCs w:val="20"/>
              </w:rPr>
              <w:t>e</w:t>
            </w:r>
            <w:r w:rsidRPr="000D24E5">
              <w:rPr>
                <w:sz w:val="20"/>
                <w:szCs w:val="20"/>
              </w:rPr>
              <w:t>s that peop</w:t>
            </w:r>
            <w:r w:rsidRPr="000D24E5">
              <w:rPr>
                <w:spacing w:val="-1"/>
                <w:sz w:val="20"/>
                <w:szCs w:val="20"/>
              </w:rPr>
              <w:t>l</w:t>
            </w:r>
            <w:r w:rsidRPr="000D24E5">
              <w:rPr>
                <w:sz w:val="20"/>
                <w:szCs w:val="20"/>
              </w:rPr>
              <w:t>e dep</w:t>
            </w:r>
            <w:r w:rsidRPr="000D24E5">
              <w:rPr>
                <w:spacing w:val="-1"/>
                <w:sz w:val="20"/>
                <w:szCs w:val="20"/>
              </w:rPr>
              <w:t>e</w:t>
            </w:r>
            <w:r w:rsidRPr="000D24E5">
              <w:rPr>
                <w:sz w:val="20"/>
                <w:szCs w:val="20"/>
              </w:rPr>
              <w:t>nd u</w:t>
            </w:r>
            <w:r w:rsidRPr="000D24E5">
              <w:rPr>
                <w:spacing w:val="-1"/>
                <w:sz w:val="20"/>
                <w:szCs w:val="20"/>
              </w:rPr>
              <w:t>p</w:t>
            </w:r>
            <w:r w:rsidRPr="000D24E5">
              <w:rPr>
                <w:sz w:val="20"/>
                <w:szCs w:val="20"/>
              </w:rPr>
              <w:t>on</w:t>
            </w:r>
            <w:r w:rsidRPr="000D24E5">
              <w:rPr>
                <w:spacing w:val="-2"/>
                <w:sz w:val="20"/>
                <w:szCs w:val="20"/>
              </w:rPr>
              <w:t xml:space="preserve"> </w:t>
            </w:r>
            <w:r w:rsidRPr="000D24E5">
              <w:rPr>
                <w:sz w:val="20"/>
                <w:szCs w:val="20"/>
              </w:rPr>
              <w:t>these lead</w:t>
            </w:r>
            <w:r w:rsidRPr="000D24E5">
              <w:rPr>
                <w:spacing w:val="-1"/>
                <w:sz w:val="20"/>
                <w:szCs w:val="20"/>
              </w:rPr>
              <w:t>e</w:t>
            </w:r>
            <w:r w:rsidRPr="000D24E5">
              <w:rPr>
                <w:sz w:val="20"/>
                <w:szCs w:val="20"/>
              </w:rPr>
              <w:t>rs to do.</w:t>
            </w:r>
          </w:p>
          <w:p w:rsidR="00DE6AA4" w:rsidRPr="000D24E5" w:rsidRDefault="00DE6AA4">
            <w:pPr>
              <w:spacing w:line="239" w:lineRule="auto"/>
              <w:ind w:left="102" w:right="49"/>
              <w:rPr>
                <w:sz w:val="20"/>
                <w:szCs w:val="20"/>
              </w:rPr>
            </w:pPr>
            <w:r w:rsidRPr="000D24E5">
              <w:rPr>
                <w:sz w:val="20"/>
                <w:szCs w:val="20"/>
              </w:rPr>
              <w:t>Up</w:t>
            </w:r>
            <w:r w:rsidRPr="000D24E5">
              <w:rPr>
                <w:spacing w:val="-1"/>
                <w:sz w:val="20"/>
                <w:szCs w:val="20"/>
              </w:rPr>
              <w:t>o</w:t>
            </w:r>
            <w:r w:rsidRPr="000D24E5">
              <w:rPr>
                <w:sz w:val="20"/>
                <w:szCs w:val="20"/>
              </w:rPr>
              <w:t>n co</w:t>
            </w:r>
            <w:r w:rsidRPr="000D24E5">
              <w:rPr>
                <w:spacing w:val="-1"/>
                <w:sz w:val="20"/>
                <w:szCs w:val="20"/>
              </w:rPr>
              <w:t>m</w:t>
            </w:r>
            <w:r w:rsidRPr="000D24E5">
              <w:rPr>
                <w:sz w:val="20"/>
                <w:szCs w:val="20"/>
              </w:rPr>
              <w:t>pl</w:t>
            </w:r>
            <w:r w:rsidRPr="000D24E5">
              <w:rPr>
                <w:spacing w:val="-1"/>
                <w:sz w:val="20"/>
                <w:szCs w:val="20"/>
              </w:rPr>
              <w:t>e</w:t>
            </w:r>
            <w:r w:rsidRPr="000D24E5">
              <w:rPr>
                <w:sz w:val="20"/>
                <w:szCs w:val="20"/>
              </w:rPr>
              <w:t>tion, have the char</w:t>
            </w:r>
            <w:r w:rsidRPr="000D24E5">
              <w:rPr>
                <w:spacing w:val="-2"/>
                <w:sz w:val="20"/>
                <w:szCs w:val="20"/>
              </w:rPr>
              <w:t>t</w:t>
            </w:r>
            <w:r w:rsidRPr="000D24E5">
              <w:rPr>
                <w:sz w:val="20"/>
                <w:szCs w:val="20"/>
              </w:rPr>
              <w:t>s d</w:t>
            </w:r>
            <w:r w:rsidRPr="000D24E5">
              <w:rPr>
                <w:spacing w:val="-1"/>
                <w:sz w:val="20"/>
                <w:szCs w:val="20"/>
              </w:rPr>
              <w:t>i</w:t>
            </w:r>
            <w:r w:rsidRPr="000D24E5">
              <w:rPr>
                <w:sz w:val="20"/>
                <w:szCs w:val="20"/>
              </w:rPr>
              <w:t>spl</w:t>
            </w:r>
            <w:r w:rsidRPr="000D24E5">
              <w:rPr>
                <w:spacing w:val="-1"/>
                <w:sz w:val="20"/>
                <w:szCs w:val="20"/>
              </w:rPr>
              <w:t>a</w:t>
            </w:r>
            <w:r w:rsidRPr="000D24E5">
              <w:rPr>
                <w:sz w:val="20"/>
                <w:szCs w:val="20"/>
              </w:rPr>
              <w:t>yed so that the small</w:t>
            </w:r>
            <w:r w:rsidRPr="000D24E5">
              <w:rPr>
                <w:spacing w:val="-2"/>
                <w:sz w:val="20"/>
                <w:szCs w:val="20"/>
              </w:rPr>
              <w:t xml:space="preserve"> </w:t>
            </w:r>
            <w:r w:rsidRPr="000D24E5">
              <w:rPr>
                <w:sz w:val="20"/>
                <w:szCs w:val="20"/>
              </w:rPr>
              <w:t>grou</w:t>
            </w:r>
            <w:r w:rsidRPr="000D24E5">
              <w:rPr>
                <w:spacing w:val="-1"/>
                <w:sz w:val="20"/>
                <w:szCs w:val="20"/>
              </w:rPr>
              <w:t>p</w:t>
            </w:r>
            <w:r w:rsidRPr="000D24E5">
              <w:rPr>
                <w:sz w:val="20"/>
                <w:szCs w:val="20"/>
              </w:rPr>
              <w:t>s can participate</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a</w:t>
            </w:r>
            <w:r w:rsidRPr="000D24E5">
              <w:rPr>
                <w:spacing w:val="-1"/>
                <w:sz w:val="20"/>
                <w:szCs w:val="20"/>
              </w:rPr>
              <w:t xml:space="preserve"> </w:t>
            </w:r>
            <w:r w:rsidRPr="000D24E5">
              <w:rPr>
                <w:sz w:val="20"/>
                <w:szCs w:val="20"/>
              </w:rPr>
              <w:t>Gallery Wa</w:t>
            </w:r>
            <w:r w:rsidRPr="000D24E5">
              <w:rPr>
                <w:spacing w:val="-1"/>
                <w:sz w:val="20"/>
                <w:szCs w:val="20"/>
              </w:rPr>
              <w:t>l</w:t>
            </w:r>
            <w:r w:rsidRPr="000D24E5">
              <w:rPr>
                <w:sz w:val="20"/>
                <w:szCs w:val="20"/>
              </w:rPr>
              <w:t>k ar</w:t>
            </w:r>
            <w:r w:rsidRPr="000D24E5">
              <w:rPr>
                <w:spacing w:val="-1"/>
                <w:sz w:val="20"/>
                <w:szCs w:val="20"/>
              </w:rPr>
              <w:t>o</w:t>
            </w:r>
            <w:r w:rsidRPr="000D24E5">
              <w:rPr>
                <w:sz w:val="20"/>
                <w:szCs w:val="20"/>
              </w:rPr>
              <w:t>und</w:t>
            </w:r>
            <w:r w:rsidRPr="000D24E5">
              <w:rPr>
                <w:spacing w:val="-2"/>
                <w:sz w:val="20"/>
                <w:szCs w:val="20"/>
              </w:rPr>
              <w:t xml:space="preserve"> </w:t>
            </w:r>
            <w:r w:rsidRPr="000D24E5">
              <w:rPr>
                <w:sz w:val="20"/>
                <w:szCs w:val="20"/>
              </w:rPr>
              <w:t>the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Provide post-it</w:t>
            </w:r>
          </w:p>
          <w:p w:rsidR="00DE6AA4" w:rsidRPr="000D24E5" w:rsidRDefault="00DE6AA4">
            <w:pPr>
              <w:spacing w:before="4" w:line="230" w:lineRule="exact"/>
              <w:ind w:left="102" w:right="495"/>
              <w:rPr>
                <w:sz w:val="20"/>
                <w:szCs w:val="20"/>
              </w:rPr>
            </w:pPr>
            <w:r w:rsidRPr="000D24E5">
              <w:rPr>
                <w:sz w:val="20"/>
                <w:szCs w:val="20"/>
              </w:rPr>
              <w:t>notes to e</w:t>
            </w:r>
            <w:r w:rsidRPr="000D24E5">
              <w:rPr>
                <w:spacing w:val="-1"/>
                <w:sz w:val="20"/>
                <w:szCs w:val="20"/>
              </w:rPr>
              <w:t>a</w:t>
            </w:r>
            <w:r w:rsidRPr="000D24E5">
              <w:rPr>
                <w:sz w:val="20"/>
                <w:szCs w:val="20"/>
              </w:rPr>
              <w:t>ch</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in case they wa</w:t>
            </w:r>
            <w:r w:rsidRPr="000D24E5">
              <w:rPr>
                <w:spacing w:val="-1"/>
                <w:sz w:val="20"/>
                <w:szCs w:val="20"/>
              </w:rPr>
              <w:t>n</w:t>
            </w:r>
            <w:r w:rsidRPr="000D24E5">
              <w:rPr>
                <w:sz w:val="20"/>
                <w:szCs w:val="20"/>
              </w:rPr>
              <w:t>t</w:t>
            </w:r>
            <w:r w:rsidRPr="000D24E5">
              <w:rPr>
                <w:spacing w:val="-1"/>
                <w:sz w:val="20"/>
                <w:szCs w:val="20"/>
              </w:rPr>
              <w:t xml:space="preserve"> </w:t>
            </w:r>
            <w:r w:rsidRPr="000D24E5">
              <w:rPr>
                <w:sz w:val="20"/>
                <w:szCs w:val="20"/>
              </w:rPr>
              <w:t>to com</w:t>
            </w:r>
            <w:r w:rsidRPr="000D24E5">
              <w:rPr>
                <w:spacing w:val="-1"/>
                <w:sz w:val="20"/>
                <w:szCs w:val="20"/>
              </w:rPr>
              <w:t>m</w:t>
            </w:r>
            <w:r w:rsidRPr="000D24E5">
              <w:rPr>
                <w:sz w:val="20"/>
                <w:szCs w:val="20"/>
              </w:rPr>
              <w:t>ent ab</w:t>
            </w:r>
            <w:r w:rsidRPr="000D24E5">
              <w:rPr>
                <w:spacing w:val="-1"/>
                <w:sz w:val="20"/>
                <w:szCs w:val="20"/>
              </w:rPr>
              <w:t>o</w:t>
            </w:r>
            <w:r w:rsidRPr="000D24E5">
              <w:rPr>
                <w:sz w:val="20"/>
                <w:szCs w:val="20"/>
              </w:rPr>
              <w:t>ut the ch</w:t>
            </w:r>
            <w:r w:rsidRPr="000D24E5">
              <w:rPr>
                <w:spacing w:val="-1"/>
                <w:sz w:val="20"/>
                <w:szCs w:val="20"/>
              </w:rPr>
              <w:t>a</w:t>
            </w:r>
            <w:r w:rsidRPr="000D24E5">
              <w:rPr>
                <w:sz w:val="20"/>
                <w:szCs w:val="20"/>
              </w:rPr>
              <w:t>rts.</w:t>
            </w:r>
          </w:p>
        </w:tc>
        <w:tc>
          <w:tcPr>
            <w:tcW w:w="4951" w:type="dxa"/>
            <w:tcBorders>
              <w:top w:val="single" w:sz="4" w:space="0" w:color="000000"/>
              <w:left w:val="single" w:sz="4" w:space="0" w:color="000000"/>
              <w:bottom w:val="single" w:sz="4" w:space="0" w:color="000000"/>
              <w:right w:val="single" w:sz="4" w:space="0" w:color="000000"/>
            </w:tcBorders>
          </w:tcPr>
          <w:p w:rsidR="00DE6AA4" w:rsidRPr="000D24E5" w:rsidRDefault="00DE6AA4">
            <w:pPr>
              <w:spacing w:before="82"/>
              <w:ind w:left="102" w:right="73"/>
              <w:rPr>
                <w:sz w:val="20"/>
                <w:szCs w:val="20"/>
              </w:rPr>
            </w:pPr>
            <w:r w:rsidRPr="000D24E5">
              <w:rPr>
                <w:sz w:val="20"/>
                <w:szCs w:val="20"/>
              </w:rPr>
              <w:t>Students will</w:t>
            </w:r>
            <w:r w:rsidRPr="000D24E5">
              <w:rPr>
                <w:spacing w:val="-2"/>
                <w:sz w:val="20"/>
                <w:szCs w:val="20"/>
              </w:rPr>
              <w:t xml:space="preserve"> </w:t>
            </w:r>
            <w:r w:rsidRPr="000D24E5">
              <w:rPr>
                <w:sz w:val="20"/>
                <w:szCs w:val="20"/>
              </w:rPr>
              <w:t>be divided</w:t>
            </w:r>
            <w:r w:rsidRPr="000D24E5">
              <w:rPr>
                <w:spacing w:val="-1"/>
                <w:sz w:val="20"/>
                <w:szCs w:val="20"/>
              </w:rPr>
              <w:t xml:space="preserve"> </w:t>
            </w:r>
            <w:r w:rsidRPr="000D24E5">
              <w:rPr>
                <w:sz w:val="20"/>
                <w:szCs w:val="20"/>
              </w:rPr>
              <w:t>in</w:t>
            </w:r>
            <w:r w:rsidRPr="000D24E5">
              <w:rPr>
                <w:spacing w:val="-2"/>
                <w:sz w:val="20"/>
                <w:szCs w:val="20"/>
              </w:rPr>
              <w:t>t</w:t>
            </w:r>
            <w:r w:rsidRPr="000D24E5">
              <w:rPr>
                <w:sz w:val="20"/>
                <w:szCs w:val="20"/>
              </w:rPr>
              <w:t>o four coop</w:t>
            </w:r>
            <w:r w:rsidRPr="000D24E5">
              <w:rPr>
                <w:spacing w:val="-1"/>
                <w:sz w:val="20"/>
                <w:szCs w:val="20"/>
              </w:rPr>
              <w:t>e</w:t>
            </w:r>
            <w:r w:rsidRPr="000D24E5">
              <w:rPr>
                <w:sz w:val="20"/>
                <w:szCs w:val="20"/>
              </w:rPr>
              <w:t>rative grou</w:t>
            </w:r>
            <w:r w:rsidRPr="000D24E5">
              <w:rPr>
                <w:spacing w:val="-1"/>
                <w:sz w:val="20"/>
                <w:szCs w:val="20"/>
              </w:rPr>
              <w:t>p</w:t>
            </w:r>
            <w:r w:rsidRPr="000D24E5">
              <w:rPr>
                <w:sz w:val="20"/>
                <w:szCs w:val="20"/>
              </w:rPr>
              <w:t>s to make a</w:t>
            </w:r>
            <w:r w:rsidRPr="000D24E5">
              <w:rPr>
                <w:spacing w:val="-2"/>
                <w:sz w:val="20"/>
                <w:szCs w:val="20"/>
              </w:rPr>
              <w:t xml:space="preserve"> </w:t>
            </w:r>
            <w:r w:rsidRPr="000D24E5">
              <w:rPr>
                <w:sz w:val="20"/>
                <w:szCs w:val="20"/>
              </w:rPr>
              <w:t>c</w:t>
            </w:r>
            <w:r w:rsidRPr="000D24E5">
              <w:rPr>
                <w:spacing w:val="-1"/>
                <w:sz w:val="20"/>
                <w:szCs w:val="20"/>
              </w:rPr>
              <w:t>h</w:t>
            </w:r>
            <w:r w:rsidRPr="000D24E5">
              <w:rPr>
                <w:sz w:val="20"/>
                <w:szCs w:val="20"/>
              </w:rPr>
              <w:t>art entitled, “Who</w:t>
            </w:r>
            <w:r w:rsidRPr="000D24E5">
              <w:rPr>
                <w:spacing w:val="-1"/>
                <w:sz w:val="20"/>
                <w:szCs w:val="20"/>
              </w:rPr>
              <w:t>’</w:t>
            </w:r>
            <w:r w:rsidRPr="000D24E5">
              <w:rPr>
                <w:sz w:val="20"/>
                <w:szCs w:val="20"/>
              </w:rPr>
              <w:t>s Resp</w:t>
            </w:r>
            <w:r w:rsidRPr="000D24E5">
              <w:rPr>
                <w:spacing w:val="-1"/>
                <w:sz w:val="20"/>
                <w:szCs w:val="20"/>
              </w:rPr>
              <w:t>o</w:t>
            </w:r>
            <w:r w:rsidRPr="000D24E5">
              <w:rPr>
                <w:sz w:val="20"/>
                <w:szCs w:val="20"/>
              </w:rPr>
              <w:t>nsib</w:t>
            </w:r>
            <w:r w:rsidRPr="000D24E5">
              <w:rPr>
                <w:spacing w:val="-1"/>
                <w:sz w:val="20"/>
                <w:szCs w:val="20"/>
              </w:rPr>
              <w:t>l</w:t>
            </w:r>
            <w:r w:rsidRPr="000D24E5">
              <w:rPr>
                <w:sz w:val="20"/>
                <w:szCs w:val="20"/>
              </w:rPr>
              <w:t>e?”</w:t>
            </w:r>
            <w:r w:rsidRPr="000D24E5">
              <w:rPr>
                <w:spacing w:val="55"/>
                <w:sz w:val="20"/>
                <w:szCs w:val="20"/>
              </w:rPr>
              <w:t xml:space="preserve"> </w:t>
            </w:r>
            <w:r w:rsidRPr="000D24E5">
              <w:rPr>
                <w:sz w:val="20"/>
                <w:szCs w:val="20"/>
              </w:rPr>
              <w:t>E</w:t>
            </w:r>
            <w:r w:rsidRPr="000D24E5">
              <w:rPr>
                <w:spacing w:val="-1"/>
                <w:sz w:val="20"/>
                <w:szCs w:val="20"/>
              </w:rPr>
              <w:t>a</w:t>
            </w:r>
            <w:r w:rsidRPr="000D24E5">
              <w:rPr>
                <w:sz w:val="20"/>
                <w:szCs w:val="20"/>
              </w:rPr>
              <w:t>ch gro</w:t>
            </w:r>
            <w:r w:rsidRPr="000D24E5">
              <w:rPr>
                <w:spacing w:val="-1"/>
                <w:sz w:val="20"/>
                <w:szCs w:val="20"/>
              </w:rPr>
              <w:t>u</w:t>
            </w:r>
            <w:r w:rsidRPr="000D24E5">
              <w:rPr>
                <w:sz w:val="20"/>
                <w:szCs w:val="20"/>
              </w:rPr>
              <w:t xml:space="preserve">p will </w:t>
            </w:r>
            <w:r w:rsidRPr="000D24E5">
              <w:rPr>
                <w:spacing w:val="-1"/>
                <w:sz w:val="20"/>
                <w:szCs w:val="20"/>
              </w:rPr>
              <w:t>b</w:t>
            </w:r>
            <w:r w:rsidRPr="000D24E5">
              <w:rPr>
                <w:sz w:val="20"/>
                <w:szCs w:val="20"/>
              </w:rPr>
              <w:t>r</w:t>
            </w:r>
            <w:r w:rsidRPr="000D24E5">
              <w:rPr>
                <w:spacing w:val="-1"/>
                <w:sz w:val="20"/>
                <w:szCs w:val="20"/>
              </w:rPr>
              <w:t>a</w:t>
            </w:r>
            <w:r w:rsidRPr="000D24E5">
              <w:rPr>
                <w:sz w:val="20"/>
                <w:szCs w:val="20"/>
              </w:rPr>
              <w:t>instorm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nsibiliti</w:t>
            </w:r>
            <w:r w:rsidRPr="000D24E5">
              <w:rPr>
                <w:spacing w:val="-1"/>
                <w:sz w:val="20"/>
                <w:szCs w:val="20"/>
              </w:rPr>
              <w:t>e</w:t>
            </w:r>
            <w:r w:rsidRPr="000D24E5">
              <w:rPr>
                <w:sz w:val="20"/>
                <w:szCs w:val="20"/>
              </w:rPr>
              <w:t>s that</w:t>
            </w:r>
            <w:r w:rsidRPr="000D24E5">
              <w:rPr>
                <w:spacing w:val="-2"/>
                <w:sz w:val="20"/>
                <w:szCs w:val="20"/>
              </w:rPr>
              <w:t xml:space="preserve"> </w:t>
            </w:r>
            <w:r w:rsidRPr="000D24E5">
              <w:rPr>
                <w:sz w:val="20"/>
                <w:szCs w:val="20"/>
              </w:rPr>
              <w:t>people dep</w:t>
            </w:r>
            <w:r w:rsidRPr="000D24E5">
              <w:rPr>
                <w:spacing w:val="-1"/>
                <w:sz w:val="20"/>
                <w:szCs w:val="20"/>
              </w:rPr>
              <w:t>e</w:t>
            </w:r>
            <w:r w:rsidRPr="000D24E5">
              <w:rPr>
                <w:sz w:val="20"/>
                <w:szCs w:val="20"/>
              </w:rPr>
              <w:t>nd u</w:t>
            </w:r>
            <w:r w:rsidRPr="000D24E5">
              <w:rPr>
                <w:spacing w:val="-1"/>
                <w:sz w:val="20"/>
                <w:szCs w:val="20"/>
              </w:rPr>
              <w:t>p</w:t>
            </w:r>
            <w:r w:rsidRPr="000D24E5">
              <w:rPr>
                <w:sz w:val="20"/>
                <w:szCs w:val="20"/>
              </w:rPr>
              <w:t>on</w:t>
            </w:r>
            <w:r w:rsidRPr="000D24E5">
              <w:rPr>
                <w:spacing w:val="-2"/>
                <w:sz w:val="20"/>
                <w:szCs w:val="20"/>
              </w:rPr>
              <w:t xml:space="preserve"> </w:t>
            </w:r>
            <w:r w:rsidRPr="000D24E5">
              <w:rPr>
                <w:sz w:val="20"/>
                <w:szCs w:val="20"/>
              </w:rPr>
              <w:t>these l</w:t>
            </w:r>
            <w:r w:rsidRPr="000D24E5">
              <w:rPr>
                <w:spacing w:val="-1"/>
                <w:sz w:val="20"/>
                <w:szCs w:val="20"/>
              </w:rPr>
              <w:t>e</w:t>
            </w:r>
            <w:r w:rsidRPr="000D24E5">
              <w:rPr>
                <w:sz w:val="20"/>
                <w:szCs w:val="20"/>
              </w:rPr>
              <w:t>ad</w:t>
            </w:r>
            <w:r w:rsidRPr="000D24E5">
              <w:rPr>
                <w:spacing w:val="-1"/>
                <w:sz w:val="20"/>
                <w:szCs w:val="20"/>
              </w:rPr>
              <w:t>e</w:t>
            </w:r>
            <w:r w:rsidRPr="000D24E5">
              <w:rPr>
                <w:sz w:val="20"/>
                <w:szCs w:val="20"/>
              </w:rPr>
              <w:t>rs to do.</w:t>
            </w:r>
            <w:r w:rsidRPr="000D24E5">
              <w:rPr>
                <w:spacing w:val="55"/>
                <w:sz w:val="20"/>
                <w:szCs w:val="20"/>
              </w:rPr>
              <w:t xml:space="preserve"> </w:t>
            </w:r>
            <w:r w:rsidRPr="000D24E5">
              <w:rPr>
                <w:sz w:val="20"/>
                <w:szCs w:val="20"/>
              </w:rPr>
              <w:t>After the c</w:t>
            </w:r>
            <w:r w:rsidRPr="000D24E5">
              <w:rPr>
                <w:spacing w:val="-1"/>
                <w:sz w:val="20"/>
                <w:szCs w:val="20"/>
              </w:rPr>
              <w:t>h</w:t>
            </w:r>
            <w:r w:rsidRPr="000D24E5">
              <w:rPr>
                <w:sz w:val="20"/>
                <w:szCs w:val="20"/>
              </w:rPr>
              <w:t>arts</w:t>
            </w:r>
          </w:p>
          <w:p w:rsidR="00DE6AA4" w:rsidRPr="00DE6AA4" w:rsidRDefault="00DE6AA4" w:rsidP="00DE6AA4">
            <w:pPr>
              <w:ind w:left="102" w:right="248"/>
              <w:rPr>
                <w:sz w:val="20"/>
                <w:szCs w:val="20"/>
              </w:rPr>
            </w:pPr>
            <w:r w:rsidRPr="000D24E5">
              <w:rPr>
                <w:sz w:val="20"/>
                <w:szCs w:val="20"/>
              </w:rPr>
              <w:t>are</w:t>
            </w:r>
            <w:r w:rsidRPr="000D24E5">
              <w:rPr>
                <w:spacing w:val="-1"/>
                <w:sz w:val="20"/>
                <w:szCs w:val="20"/>
              </w:rPr>
              <w:t xml:space="preserve"> </w:t>
            </w:r>
            <w:r w:rsidRPr="000D24E5">
              <w:rPr>
                <w:sz w:val="20"/>
                <w:szCs w:val="20"/>
              </w:rPr>
              <w:t>comp</w:t>
            </w:r>
            <w:r w:rsidRPr="000D24E5">
              <w:rPr>
                <w:spacing w:val="-1"/>
                <w:sz w:val="20"/>
                <w:szCs w:val="20"/>
              </w:rPr>
              <w:t>l</w:t>
            </w:r>
            <w:r w:rsidRPr="000D24E5">
              <w:rPr>
                <w:sz w:val="20"/>
                <w:szCs w:val="20"/>
              </w:rPr>
              <w:t>eted, each</w:t>
            </w:r>
            <w:r w:rsidRPr="000D24E5">
              <w:rPr>
                <w:spacing w:val="-1"/>
                <w:sz w:val="20"/>
                <w:szCs w:val="20"/>
              </w:rPr>
              <w:t xml:space="preserve"> </w:t>
            </w:r>
            <w:r w:rsidRPr="000D24E5">
              <w:rPr>
                <w:sz w:val="20"/>
                <w:szCs w:val="20"/>
              </w:rPr>
              <w:t>group</w:t>
            </w:r>
            <w:r w:rsidRPr="000D24E5">
              <w:rPr>
                <w:spacing w:val="-1"/>
                <w:sz w:val="20"/>
                <w:szCs w:val="20"/>
              </w:rPr>
              <w:t xml:space="preserve"> </w:t>
            </w:r>
            <w:r w:rsidRPr="000D24E5">
              <w:rPr>
                <w:spacing w:val="1"/>
                <w:sz w:val="20"/>
                <w:szCs w:val="20"/>
              </w:rPr>
              <w:t>w</w:t>
            </w:r>
            <w:r w:rsidRPr="000D24E5">
              <w:rPr>
                <w:sz w:val="20"/>
                <w:szCs w:val="20"/>
              </w:rPr>
              <w:t>ill disp</w:t>
            </w:r>
            <w:r w:rsidRPr="000D24E5">
              <w:rPr>
                <w:spacing w:val="-1"/>
                <w:sz w:val="20"/>
                <w:szCs w:val="20"/>
              </w:rPr>
              <w:t>l</w:t>
            </w:r>
            <w:r w:rsidRPr="000D24E5">
              <w:rPr>
                <w:sz w:val="20"/>
                <w:szCs w:val="20"/>
              </w:rPr>
              <w:t xml:space="preserve">ay their chart. Then the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ups</w:t>
            </w:r>
            <w:r w:rsidRPr="000D24E5">
              <w:rPr>
                <w:spacing w:val="-2"/>
                <w:sz w:val="20"/>
                <w:szCs w:val="20"/>
              </w:rPr>
              <w:t xml:space="preserve"> </w:t>
            </w:r>
            <w:r w:rsidRPr="000D24E5">
              <w:rPr>
                <w:sz w:val="20"/>
                <w:szCs w:val="20"/>
              </w:rPr>
              <w:t>will travel</w:t>
            </w:r>
            <w:r w:rsidRPr="000D24E5">
              <w:rPr>
                <w:spacing w:val="-2"/>
                <w:sz w:val="20"/>
                <w:szCs w:val="20"/>
              </w:rPr>
              <w:t xml:space="preserve"> </w:t>
            </w:r>
            <w:r w:rsidRPr="000D24E5">
              <w:rPr>
                <w:sz w:val="20"/>
                <w:szCs w:val="20"/>
              </w:rPr>
              <w:t>arou</w:t>
            </w:r>
            <w:r w:rsidRPr="000D24E5">
              <w:rPr>
                <w:spacing w:val="-1"/>
                <w:sz w:val="20"/>
                <w:szCs w:val="20"/>
              </w:rPr>
              <w:t>n</w:t>
            </w:r>
            <w:r w:rsidRPr="000D24E5">
              <w:rPr>
                <w:sz w:val="20"/>
                <w:szCs w:val="20"/>
              </w:rPr>
              <w:t>d the c</w:t>
            </w:r>
            <w:r w:rsidRPr="000D24E5">
              <w:rPr>
                <w:spacing w:val="-1"/>
                <w:sz w:val="20"/>
                <w:szCs w:val="20"/>
              </w:rPr>
              <w:t>l</w:t>
            </w:r>
            <w:r w:rsidRPr="000D24E5">
              <w:rPr>
                <w:sz w:val="20"/>
                <w:szCs w:val="20"/>
              </w:rPr>
              <w:t>assr</w:t>
            </w:r>
            <w:r w:rsidRPr="000D24E5">
              <w:rPr>
                <w:spacing w:val="-1"/>
                <w:sz w:val="20"/>
                <w:szCs w:val="20"/>
              </w:rPr>
              <w:t>o</w:t>
            </w:r>
            <w:r w:rsidRPr="000D24E5">
              <w:rPr>
                <w:sz w:val="20"/>
                <w:szCs w:val="20"/>
              </w:rPr>
              <w:t>om to co</w:t>
            </w:r>
            <w:r w:rsidRPr="000D24E5">
              <w:rPr>
                <w:spacing w:val="-1"/>
                <w:sz w:val="20"/>
                <w:szCs w:val="20"/>
              </w:rPr>
              <w:t>n</w:t>
            </w:r>
            <w:r w:rsidRPr="000D24E5">
              <w:rPr>
                <w:sz w:val="20"/>
                <w:szCs w:val="20"/>
              </w:rPr>
              <w:t>d</w:t>
            </w:r>
            <w:r w:rsidRPr="000D24E5">
              <w:rPr>
                <w:spacing w:val="-1"/>
                <w:sz w:val="20"/>
                <w:szCs w:val="20"/>
              </w:rPr>
              <w:t>u</w:t>
            </w:r>
            <w:r w:rsidRPr="000D24E5">
              <w:rPr>
                <w:spacing w:val="1"/>
                <w:sz w:val="20"/>
                <w:szCs w:val="20"/>
              </w:rPr>
              <w:t>c</w:t>
            </w:r>
            <w:r w:rsidRPr="000D24E5">
              <w:rPr>
                <w:sz w:val="20"/>
                <w:szCs w:val="20"/>
              </w:rPr>
              <w:t>t a G</w:t>
            </w:r>
            <w:r w:rsidRPr="000D24E5">
              <w:rPr>
                <w:spacing w:val="-1"/>
                <w:sz w:val="20"/>
                <w:szCs w:val="20"/>
              </w:rPr>
              <w:t>a</w:t>
            </w:r>
            <w:r w:rsidRPr="000D24E5">
              <w:rPr>
                <w:sz w:val="20"/>
                <w:szCs w:val="20"/>
              </w:rPr>
              <w:t>llery Wa</w:t>
            </w:r>
            <w:r w:rsidRPr="000D24E5">
              <w:rPr>
                <w:spacing w:val="-1"/>
                <w:sz w:val="20"/>
                <w:szCs w:val="20"/>
              </w:rPr>
              <w:t>l</w:t>
            </w:r>
            <w:r w:rsidRPr="000D24E5">
              <w:rPr>
                <w:sz w:val="20"/>
                <w:szCs w:val="20"/>
              </w:rPr>
              <w:t>k so</w:t>
            </w:r>
            <w:r w:rsidRPr="000D24E5">
              <w:rPr>
                <w:spacing w:val="-2"/>
                <w:sz w:val="20"/>
                <w:szCs w:val="20"/>
              </w:rPr>
              <w:t xml:space="preserve"> </w:t>
            </w:r>
            <w:r w:rsidRPr="000D24E5">
              <w:rPr>
                <w:sz w:val="20"/>
                <w:szCs w:val="20"/>
              </w:rPr>
              <w:t>that they can read the responsibilities</w:t>
            </w:r>
            <w:r w:rsidRPr="000D24E5">
              <w:rPr>
                <w:spacing w:val="-1"/>
                <w:sz w:val="20"/>
                <w:szCs w:val="20"/>
              </w:rPr>
              <w:t xml:space="preserve"> </w:t>
            </w:r>
            <w:r w:rsidRPr="000D24E5">
              <w:rPr>
                <w:sz w:val="20"/>
                <w:szCs w:val="20"/>
              </w:rPr>
              <w:t>listed by the</w:t>
            </w:r>
            <w:r w:rsidRPr="000D24E5">
              <w:rPr>
                <w:spacing w:val="-1"/>
                <w:sz w:val="20"/>
                <w:szCs w:val="20"/>
              </w:rPr>
              <w:t xml:space="preserve"> </w:t>
            </w:r>
            <w:r w:rsidRPr="000D24E5">
              <w:rPr>
                <w:sz w:val="20"/>
                <w:szCs w:val="20"/>
              </w:rPr>
              <w:t>other</w:t>
            </w:r>
            <w:r w:rsidRPr="000D24E5">
              <w:rPr>
                <w:spacing w:val="-1"/>
                <w:sz w:val="20"/>
                <w:szCs w:val="20"/>
              </w:rPr>
              <w:t xml:space="preserve"> </w:t>
            </w:r>
            <w:r w:rsidRPr="000D24E5">
              <w:rPr>
                <w:sz w:val="20"/>
                <w:szCs w:val="20"/>
              </w:rPr>
              <w:t>groups.</w:t>
            </w:r>
            <w:r w:rsidRPr="000D24E5">
              <w:rPr>
                <w:spacing w:val="55"/>
                <w:sz w:val="20"/>
                <w:szCs w:val="20"/>
              </w:rPr>
              <w:t xml:space="preserve"> </w:t>
            </w:r>
            <w:r w:rsidRPr="000D24E5">
              <w:rPr>
                <w:sz w:val="20"/>
                <w:szCs w:val="20"/>
              </w:rPr>
              <w:t>As</w:t>
            </w:r>
            <w:r w:rsidRPr="000D24E5">
              <w:rPr>
                <w:spacing w:val="-1"/>
                <w:sz w:val="20"/>
                <w:szCs w:val="20"/>
              </w:rPr>
              <w:t xml:space="preserve"> </w:t>
            </w:r>
            <w:r w:rsidRPr="000D24E5">
              <w:rPr>
                <w:sz w:val="20"/>
                <w:szCs w:val="20"/>
              </w:rPr>
              <w:t>they visit each</w:t>
            </w:r>
            <w:r w:rsidRPr="000D24E5">
              <w:rPr>
                <w:spacing w:val="-2"/>
                <w:sz w:val="20"/>
                <w:szCs w:val="20"/>
              </w:rPr>
              <w:t xml:space="preserve"> </w:t>
            </w:r>
            <w:r w:rsidRPr="000D24E5">
              <w:rPr>
                <w:sz w:val="20"/>
                <w:szCs w:val="20"/>
              </w:rPr>
              <w:t>ch</w:t>
            </w:r>
            <w:r w:rsidRPr="000D24E5">
              <w:rPr>
                <w:spacing w:val="-1"/>
                <w:sz w:val="20"/>
                <w:szCs w:val="20"/>
              </w:rPr>
              <w:t>a</w:t>
            </w:r>
            <w:r w:rsidRPr="000D24E5">
              <w:rPr>
                <w:sz w:val="20"/>
                <w:szCs w:val="20"/>
              </w:rPr>
              <w:t>rt they may write co</w:t>
            </w:r>
            <w:r w:rsidRPr="000D24E5">
              <w:rPr>
                <w:spacing w:val="-1"/>
                <w:sz w:val="20"/>
                <w:szCs w:val="20"/>
              </w:rPr>
              <w:t>m</w:t>
            </w:r>
            <w:r w:rsidRPr="000D24E5">
              <w:rPr>
                <w:sz w:val="20"/>
                <w:szCs w:val="20"/>
              </w:rPr>
              <w:t>men</w:t>
            </w:r>
            <w:r w:rsidRPr="000D24E5">
              <w:rPr>
                <w:spacing w:val="-2"/>
                <w:sz w:val="20"/>
                <w:szCs w:val="20"/>
              </w:rPr>
              <w:t>t</w:t>
            </w:r>
            <w:r w:rsidRPr="000D24E5">
              <w:rPr>
                <w:sz w:val="20"/>
                <w:szCs w:val="20"/>
              </w:rPr>
              <w:t>s on p</w:t>
            </w:r>
            <w:r w:rsidRPr="000D24E5">
              <w:rPr>
                <w:spacing w:val="-1"/>
                <w:sz w:val="20"/>
                <w:szCs w:val="20"/>
              </w:rPr>
              <w:t>o</w:t>
            </w:r>
            <w:r w:rsidRPr="000D24E5">
              <w:rPr>
                <w:sz w:val="20"/>
                <w:szCs w:val="20"/>
              </w:rPr>
              <w:t xml:space="preserve">st-it notes </w:t>
            </w:r>
            <w:r w:rsidRPr="000D24E5">
              <w:rPr>
                <w:spacing w:val="-1"/>
                <w:sz w:val="20"/>
                <w:szCs w:val="20"/>
              </w:rPr>
              <w:t>a</w:t>
            </w:r>
            <w:r w:rsidRPr="000D24E5">
              <w:rPr>
                <w:sz w:val="20"/>
                <w:szCs w:val="20"/>
              </w:rPr>
              <w:t>bout res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sibiliti</w:t>
            </w:r>
            <w:r w:rsidRPr="000D24E5">
              <w:rPr>
                <w:spacing w:val="-1"/>
                <w:sz w:val="20"/>
                <w:szCs w:val="20"/>
              </w:rPr>
              <w:t>e</w:t>
            </w:r>
            <w:r w:rsidRPr="000D24E5">
              <w:rPr>
                <w:sz w:val="20"/>
                <w:szCs w:val="20"/>
              </w:rPr>
              <w:t xml:space="preserve">s of school, community, state and </w:t>
            </w:r>
            <w:r w:rsidRPr="000D24E5">
              <w:rPr>
                <w:spacing w:val="-1"/>
                <w:sz w:val="20"/>
                <w:szCs w:val="20"/>
              </w:rPr>
              <w:t>n</w:t>
            </w:r>
            <w:r w:rsidRPr="000D24E5">
              <w:rPr>
                <w:sz w:val="20"/>
                <w:szCs w:val="20"/>
              </w:rPr>
              <w:t>ational le</w:t>
            </w:r>
            <w:r w:rsidRPr="000D24E5">
              <w:rPr>
                <w:spacing w:val="-1"/>
                <w:sz w:val="20"/>
                <w:szCs w:val="20"/>
              </w:rPr>
              <w:t>a</w:t>
            </w:r>
            <w:r w:rsidRPr="000D24E5">
              <w:rPr>
                <w:sz w:val="20"/>
                <w:szCs w:val="20"/>
              </w:rPr>
              <w:t>ders.</w:t>
            </w:r>
          </w:p>
          <w:p w:rsidR="00DE6AA4" w:rsidRPr="000D24E5" w:rsidRDefault="00DE6AA4">
            <w:pPr>
              <w:ind w:left="102" w:right="-20"/>
              <w:rPr>
                <w:sz w:val="20"/>
                <w:szCs w:val="20"/>
                <w:lang w:val="it-IT"/>
              </w:rPr>
            </w:pPr>
          </w:p>
        </w:tc>
        <w:tc>
          <w:tcPr>
            <w:tcW w:w="2253" w:type="dxa"/>
            <w:vMerge w:val="restart"/>
            <w:tcBorders>
              <w:top w:val="single" w:sz="4" w:space="0" w:color="000000"/>
              <w:left w:val="single" w:sz="4" w:space="0" w:color="000000"/>
              <w:right w:val="single" w:sz="4" w:space="0" w:color="000000"/>
            </w:tcBorders>
          </w:tcPr>
          <w:p w:rsidR="00DE6AA4" w:rsidRPr="000D24E5" w:rsidRDefault="00DE6AA4">
            <w:pPr>
              <w:spacing w:before="82"/>
              <w:ind w:left="102" w:right="206"/>
              <w:jc w:val="both"/>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 Partici</w:t>
            </w:r>
            <w:r w:rsidRPr="000D24E5">
              <w:rPr>
                <w:spacing w:val="-1"/>
                <w:sz w:val="20"/>
                <w:szCs w:val="20"/>
              </w:rPr>
              <w:t>p</w:t>
            </w:r>
            <w:r w:rsidRPr="000D24E5">
              <w:rPr>
                <w:sz w:val="20"/>
                <w:szCs w:val="20"/>
              </w:rPr>
              <w:t xml:space="preserve">ation </w:t>
            </w:r>
            <w:r w:rsidRPr="000D24E5">
              <w:rPr>
                <w:spacing w:val="-1"/>
                <w:sz w:val="20"/>
                <w:szCs w:val="20"/>
              </w:rPr>
              <w:t>i</w:t>
            </w:r>
            <w:r w:rsidRPr="000D24E5">
              <w:rPr>
                <w:sz w:val="20"/>
                <w:szCs w:val="20"/>
              </w:rPr>
              <w:t>n gro</w:t>
            </w:r>
            <w:r w:rsidRPr="000D24E5">
              <w:rPr>
                <w:spacing w:val="-1"/>
                <w:sz w:val="20"/>
                <w:szCs w:val="20"/>
              </w:rPr>
              <w:t>u</w:t>
            </w:r>
            <w:r w:rsidRPr="000D24E5">
              <w:rPr>
                <w:sz w:val="20"/>
                <w:szCs w:val="20"/>
              </w:rPr>
              <w:t>p a</w:t>
            </w:r>
            <w:r w:rsidRPr="000D24E5">
              <w:rPr>
                <w:spacing w:val="1"/>
                <w:sz w:val="20"/>
                <w:szCs w:val="20"/>
              </w:rPr>
              <w:t>c</w:t>
            </w:r>
            <w:r w:rsidRPr="000D24E5">
              <w:rPr>
                <w:sz w:val="20"/>
                <w:szCs w:val="20"/>
              </w:rPr>
              <w:t>tivity</w:t>
            </w:r>
          </w:p>
          <w:p w:rsidR="00DE6AA4" w:rsidRPr="000D24E5" w:rsidRDefault="00DE6AA4">
            <w:pPr>
              <w:spacing w:line="229" w:lineRule="exact"/>
              <w:ind w:left="102" w:right="83"/>
              <w:jc w:val="both"/>
              <w:rPr>
                <w:sz w:val="20"/>
                <w:szCs w:val="20"/>
              </w:rPr>
            </w:pPr>
            <w:r w:rsidRPr="000D24E5">
              <w:rPr>
                <w:sz w:val="20"/>
                <w:szCs w:val="20"/>
              </w:rPr>
              <w:t>Participation</w:t>
            </w:r>
            <w:r w:rsidRPr="000D24E5">
              <w:rPr>
                <w:spacing w:val="-1"/>
                <w:sz w:val="20"/>
                <w:szCs w:val="20"/>
              </w:rPr>
              <w:t xml:space="preserve"> i</w:t>
            </w:r>
            <w:r w:rsidRPr="000D24E5">
              <w:rPr>
                <w:sz w:val="20"/>
                <w:szCs w:val="20"/>
              </w:rPr>
              <w:t>n Gallery</w:t>
            </w:r>
          </w:p>
          <w:p w:rsidR="00DE6AA4" w:rsidRPr="000D24E5" w:rsidRDefault="00DE6AA4">
            <w:pPr>
              <w:ind w:left="102" w:right="1644"/>
              <w:jc w:val="both"/>
              <w:rPr>
                <w:sz w:val="20"/>
                <w:szCs w:val="20"/>
              </w:rPr>
            </w:pPr>
            <w:r w:rsidRPr="000D24E5">
              <w:rPr>
                <w:sz w:val="20"/>
                <w:szCs w:val="20"/>
              </w:rPr>
              <w:t>Wa</w:t>
            </w:r>
            <w:r w:rsidRPr="000D24E5">
              <w:rPr>
                <w:spacing w:val="-1"/>
                <w:sz w:val="20"/>
                <w:szCs w:val="20"/>
              </w:rPr>
              <w:t>l</w:t>
            </w:r>
            <w:r w:rsidRPr="000D24E5">
              <w:rPr>
                <w:sz w:val="20"/>
                <w:szCs w:val="20"/>
              </w:rPr>
              <w:t>k</w:t>
            </w:r>
          </w:p>
        </w:tc>
      </w:tr>
      <w:tr w:rsidR="00DE6AA4" w:rsidRPr="000D24E5" w:rsidTr="00422E19">
        <w:trPr>
          <w:trHeight w:val="564"/>
        </w:trPr>
        <w:tc>
          <w:tcPr>
            <w:tcW w:w="2431" w:type="dxa"/>
            <w:vMerge/>
            <w:tcBorders>
              <w:left w:val="single" w:sz="4" w:space="0" w:color="000000"/>
              <w:right w:val="single" w:sz="4" w:space="0" w:color="000000"/>
            </w:tcBorders>
          </w:tcPr>
          <w:p w:rsidR="00DE6AA4" w:rsidRPr="000D24E5" w:rsidRDefault="00DE6AA4">
            <w:pPr>
              <w:spacing w:before="82"/>
              <w:ind w:left="109" w:right="243"/>
              <w:rPr>
                <w:sz w:val="20"/>
                <w:szCs w:val="20"/>
              </w:rPr>
            </w:pPr>
          </w:p>
        </w:tc>
        <w:tc>
          <w:tcPr>
            <w:tcW w:w="4496" w:type="dxa"/>
            <w:vMerge/>
            <w:tcBorders>
              <w:left w:val="single" w:sz="4" w:space="0" w:color="000000"/>
              <w:right w:val="single" w:sz="4" w:space="0" w:color="000000"/>
            </w:tcBorders>
          </w:tcPr>
          <w:p w:rsidR="00DE6AA4" w:rsidRPr="000D24E5" w:rsidRDefault="00DE6AA4">
            <w:pPr>
              <w:spacing w:before="82"/>
              <w:ind w:left="102" w:right="160"/>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DE6AA4" w:rsidRPr="00DE6AA4" w:rsidRDefault="00DE6AA4" w:rsidP="00DE6AA4">
            <w:pPr>
              <w:ind w:left="102" w:right="-20"/>
              <w:jc w:val="center"/>
              <w:rPr>
                <w:b/>
                <w:bCs/>
                <w:i/>
                <w:iCs/>
                <w:sz w:val="20"/>
                <w:szCs w:val="20"/>
              </w:rPr>
            </w:pPr>
            <w:r w:rsidRPr="00DE6AA4">
              <w:rPr>
                <w:b/>
                <w:bCs/>
                <w:i/>
                <w:iCs/>
                <w:sz w:val="20"/>
                <w:szCs w:val="20"/>
              </w:rPr>
              <w:t xml:space="preserve">ELA </w:t>
            </w:r>
            <w:r w:rsidR="00D07ABA">
              <w:rPr>
                <w:b/>
                <w:bCs/>
                <w:i/>
                <w:iCs/>
                <w:sz w:val="20"/>
                <w:szCs w:val="20"/>
              </w:rPr>
              <w:t xml:space="preserve">Content </w:t>
            </w:r>
            <w:r w:rsidRPr="00DE6AA4">
              <w:rPr>
                <w:b/>
                <w:bCs/>
                <w:i/>
                <w:iCs/>
                <w:sz w:val="20"/>
                <w:szCs w:val="20"/>
              </w:rPr>
              <w:t>Stan</w:t>
            </w:r>
            <w:r w:rsidRPr="00DE6AA4">
              <w:rPr>
                <w:b/>
                <w:bCs/>
                <w:i/>
                <w:iCs/>
                <w:spacing w:val="1"/>
                <w:sz w:val="20"/>
                <w:szCs w:val="20"/>
              </w:rPr>
              <w:t>d</w:t>
            </w:r>
            <w:r w:rsidRPr="00DE6AA4">
              <w:rPr>
                <w:b/>
                <w:bCs/>
                <w:i/>
                <w:iCs/>
                <w:sz w:val="20"/>
                <w:szCs w:val="20"/>
              </w:rPr>
              <w:t>ards</w:t>
            </w:r>
          </w:p>
        </w:tc>
        <w:tc>
          <w:tcPr>
            <w:tcW w:w="2253" w:type="dxa"/>
            <w:vMerge/>
            <w:tcBorders>
              <w:left w:val="single" w:sz="4" w:space="0" w:color="000000"/>
              <w:right w:val="single" w:sz="4" w:space="0" w:color="000000"/>
            </w:tcBorders>
          </w:tcPr>
          <w:p w:rsidR="00DE6AA4" w:rsidRPr="000D24E5" w:rsidRDefault="00DE6AA4">
            <w:pPr>
              <w:spacing w:before="82"/>
              <w:ind w:left="102" w:right="206"/>
              <w:jc w:val="both"/>
              <w:rPr>
                <w:sz w:val="20"/>
                <w:szCs w:val="20"/>
              </w:rPr>
            </w:pPr>
          </w:p>
        </w:tc>
      </w:tr>
      <w:tr w:rsidR="00DE6AA4" w:rsidRPr="000D24E5" w:rsidTr="00422E19">
        <w:trPr>
          <w:trHeight w:hRule="exact" w:val="564"/>
        </w:trPr>
        <w:tc>
          <w:tcPr>
            <w:tcW w:w="2431" w:type="dxa"/>
            <w:vMerge/>
            <w:tcBorders>
              <w:left w:val="single" w:sz="4" w:space="0" w:color="000000"/>
              <w:bottom w:val="single" w:sz="4" w:space="0" w:color="000000"/>
              <w:right w:val="single" w:sz="4" w:space="0" w:color="000000"/>
            </w:tcBorders>
          </w:tcPr>
          <w:p w:rsidR="00DE6AA4" w:rsidRPr="000D24E5" w:rsidRDefault="00DE6AA4">
            <w:pPr>
              <w:spacing w:before="82"/>
              <w:ind w:left="109" w:right="243"/>
              <w:rPr>
                <w:sz w:val="20"/>
                <w:szCs w:val="20"/>
              </w:rPr>
            </w:pPr>
          </w:p>
        </w:tc>
        <w:tc>
          <w:tcPr>
            <w:tcW w:w="4496" w:type="dxa"/>
            <w:vMerge/>
            <w:tcBorders>
              <w:left w:val="single" w:sz="4" w:space="0" w:color="000000"/>
              <w:bottom w:val="single" w:sz="4" w:space="0" w:color="000000"/>
              <w:right w:val="single" w:sz="4" w:space="0" w:color="000000"/>
            </w:tcBorders>
          </w:tcPr>
          <w:p w:rsidR="00DE6AA4" w:rsidRPr="000D24E5" w:rsidRDefault="00DE6AA4">
            <w:pPr>
              <w:spacing w:before="82"/>
              <w:ind w:left="102" w:right="160"/>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DE6AA4" w:rsidRPr="000D24E5" w:rsidRDefault="00866040" w:rsidP="00DE6AA4">
            <w:pPr>
              <w:ind w:left="102" w:right="-20"/>
              <w:rPr>
                <w:rFonts w:ascii="Lato Light" w:hAnsi="Lato Light" w:cs="Lato Light"/>
                <w:color w:val="202020"/>
                <w:sz w:val="20"/>
                <w:szCs w:val="20"/>
              </w:rPr>
            </w:pPr>
            <w:hyperlink r:id="rId542" w:history="1">
              <w:r w:rsidR="00DE6AA4" w:rsidRPr="000D24E5">
                <w:rPr>
                  <w:rStyle w:val="Hyperlink"/>
                  <w:rFonts w:ascii="Lato Light" w:hAnsi="Lato Light" w:cs="Lato Light"/>
                  <w:sz w:val="20"/>
                  <w:szCs w:val="20"/>
                </w:rPr>
                <w:t>ELAGSEW2</w:t>
              </w:r>
            </w:hyperlink>
          </w:p>
          <w:p w:rsidR="00DE6AA4" w:rsidRDefault="00866040" w:rsidP="00DE6AA4">
            <w:pPr>
              <w:ind w:left="102" w:right="-20"/>
              <w:rPr>
                <w:rStyle w:val="Hyperlink"/>
                <w:rFonts w:ascii="Lato Light" w:hAnsi="Lato Light" w:cs="Lato Light"/>
                <w:sz w:val="20"/>
                <w:szCs w:val="20"/>
                <w:lang w:val="it-IT"/>
              </w:rPr>
            </w:pPr>
            <w:hyperlink r:id="rId543" w:history="1">
              <w:r w:rsidR="00DE6AA4" w:rsidRPr="000D24E5">
                <w:rPr>
                  <w:rStyle w:val="Hyperlink"/>
                  <w:rFonts w:ascii="Lato Light" w:hAnsi="Lato Light" w:cs="Lato Light"/>
                  <w:sz w:val="20"/>
                  <w:szCs w:val="20"/>
                  <w:lang w:val="it-IT"/>
                </w:rPr>
                <w:t>ELAGSEW8</w:t>
              </w:r>
            </w:hyperlink>
          </w:p>
          <w:p w:rsidR="00DE6AA4" w:rsidRPr="000D24E5" w:rsidRDefault="00DE6AA4">
            <w:pPr>
              <w:spacing w:before="82"/>
              <w:ind w:left="102" w:right="73"/>
              <w:rPr>
                <w:sz w:val="20"/>
                <w:szCs w:val="20"/>
              </w:rPr>
            </w:pPr>
          </w:p>
        </w:tc>
        <w:tc>
          <w:tcPr>
            <w:tcW w:w="2253" w:type="dxa"/>
            <w:vMerge/>
            <w:tcBorders>
              <w:left w:val="single" w:sz="4" w:space="0" w:color="000000"/>
              <w:bottom w:val="single" w:sz="4" w:space="0" w:color="000000"/>
              <w:right w:val="single" w:sz="4" w:space="0" w:color="000000"/>
            </w:tcBorders>
          </w:tcPr>
          <w:p w:rsidR="00DE6AA4" w:rsidRPr="000D24E5" w:rsidRDefault="00DE6AA4">
            <w:pPr>
              <w:spacing w:before="82"/>
              <w:ind w:left="102" w:right="206"/>
              <w:jc w:val="both"/>
              <w:rPr>
                <w:sz w:val="20"/>
                <w:szCs w:val="20"/>
              </w:rPr>
            </w:pPr>
          </w:p>
        </w:tc>
      </w:tr>
      <w:tr w:rsidR="00DE6AA4" w:rsidRPr="000D24E5" w:rsidTr="00422E19">
        <w:trPr>
          <w:trHeight w:val="1604"/>
        </w:trPr>
        <w:tc>
          <w:tcPr>
            <w:tcW w:w="2431" w:type="dxa"/>
            <w:vMerge w:val="restart"/>
            <w:tcBorders>
              <w:top w:val="single" w:sz="4" w:space="0" w:color="000000"/>
              <w:left w:val="single" w:sz="4" w:space="0" w:color="000000"/>
              <w:right w:val="single" w:sz="4" w:space="0" w:color="000000"/>
            </w:tcBorders>
          </w:tcPr>
          <w:p w:rsidR="00DE6AA4" w:rsidRPr="000D24E5" w:rsidRDefault="00DE6AA4">
            <w:pPr>
              <w:spacing w:before="82"/>
              <w:ind w:left="109" w:right="164"/>
              <w:rPr>
                <w:sz w:val="20"/>
                <w:szCs w:val="20"/>
              </w:rPr>
            </w:pPr>
            <w:r w:rsidRPr="000D24E5">
              <w:rPr>
                <w:sz w:val="20"/>
                <w:szCs w:val="20"/>
              </w:rPr>
              <w:t>c. Create</w:t>
            </w:r>
            <w:r w:rsidRPr="000D24E5">
              <w:rPr>
                <w:spacing w:val="-1"/>
                <w:sz w:val="20"/>
                <w:szCs w:val="20"/>
              </w:rPr>
              <w:t xml:space="preserve"> </w:t>
            </w:r>
            <w:r w:rsidRPr="000D24E5">
              <w:rPr>
                <w:sz w:val="20"/>
                <w:szCs w:val="20"/>
              </w:rPr>
              <w:t>str</w:t>
            </w:r>
            <w:r w:rsidRPr="000D24E5">
              <w:rPr>
                <w:spacing w:val="-1"/>
                <w:sz w:val="20"/>
                <w:szCs w:val="20"/>
              </w:rPr>
              <w:t>a</w:t>
            </w:r>
            <w:r w:rsidRPr="000D24E5">
              <w:rPr>
                <w:sz w:val="20"/>
                <w:szCs w:val="20"/>
              </w:rPr>
              <w:t>tegies</w:t>
            </w:r>
            <w:r w:rsidRPr="000D24E5">
              <w:rPr>
                <w:spacing w:val="-1"/>
                <w:sz w:val="20"/>
                <w:szCs w:val="20"/>
              </w:rPr>
              <w:t xml:space="preserve"> </w:t>
            </w:r>
            <w:r w:rsidRPr="000D24E5">
              <w:rPr>
                <w:sz w:val="20"/>
                <w:szCs w:val="20"/>
              </w:rPr>
              <w:t xml:space="preserve">to integrate </w:t>
            </w:r>
            <w:r w:rsidRPr="000D24E5">
              <w:rPr>
                <w:spacing w:val="-1"/>
                <w:sz w:val="20"/>
                <w:szCs w:val="20"/>
              </w:rPr>
              <w:t>n</w:t>
            </w:r>
            <w:r w:rsidRPr="000D24E5">
              <w:rPr>
                <w:sz w:val="20"/>
                <w:szCs w:val="20"/>
              </w:rPr>
              <w:t>ew members into a gro</w:t>
            </w:r>
            <w:r w:rsidRPr="000D24E5">
              <w:rPr>
                <w:spacing w:val="-1"/>
                <w:sz w:val="20"/>
                <w:szCs w:val="20"/>
              </w:rPr>
              <w:t>u</w:t>
            </w:r>
            <w:r w:rsidRPr="000D24E5">
              <w:rPr>
                <w:sz w:val="20"/>
                <w:szCs w:val="20"/>
              </w:rPr>
              <w:t>p.</w:t>
            </w:r>
          </w:p>
        </w:tc>
        <w:tc>
          <w:tcPr>
            <w:tcW w:w="4496" w:type="dxa"/>
            <w:vMerge w:val="restart"/>
            <w:tcBorders>
              <w:top w:val="single" w:sz="4" w:space="0" w:color="000000"/>
              <w:left w:val="single" w:sz="4" w:space="0" w:color="000000"/>
              <w:right w:val="single" w:sz="4" w:space="0" w:color="000000"/>
            </w:tcBorders>
          </w:tcPr>
          <w:p w:rsidR="00DE6AA4" w:rsidRPr="000D24E5" w:rsidRDefault="00DE6AA4">
            <w:pPr>
              <w:spacing w:before="82"/>
              <w:ind w:left="102" w:right="248"/>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/Coo</w:t>
            </w:r>
            <w:r w:rsidRPr="000D24E5">
              <w:rPr>
                <w:spacing w:val="-1"/>
                <w:sz w:val="20"/>
                <w:szCs w:val="20"/>
              </w:rPr>
              <w:t>p</w:t>
            </w:r>
            <w:r w:rsidRPr="000D24E5">
              <w:rPr>
                <w:sz w:val="20"/>
                <w:szCs w:val="20"/>
              </w:rPr>
              <w:t>erative</w:t>
            </w:r>
            <w:r w:rsidRPr="000D24E5">
              <w:rPr>
                <w:spacing w:val="-2"/>
                <w:sz w:val="20"/>
                <w:szCs w:val="20"/>
              </w:rPr>
              <w:t xml:space="preserve"> </w:t>
            </w:r>
            <w:r w:rsidRPr="000D24E5">
              <w:rPr>
                <w:sz w:val="20"/>
                <w:szCs w:val="20"/>
              </w:rPr>
              <w:t>Gro</w:t>
            </w:r>
            <w:r w:rsidRPr="000D24E5">
              <w:rPr>
                <w:spacing w:val="-1"/>
                <w:sz w:val="20"/>
                <w:szCs w:val="20"/>
              </w:rPr>
              <w:t>u</w:t>
            </w:r>
            <w:r w:rsidRPr="000D24E5">
              <w:rPr>
                <w:sz w:val="20"/>
                <w:szCs w:val="20"/>
              </w:rPr>
              <w:t>ps: After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ng t</w:t>
            </w:r>
            <w:r w:rsidRPr="000D24E5">
              <w:rPr>
                <w:spacing w:val="-1"/>
                <w:sz w:val="20"/>
                <w:szCs w:val="20"/>
              </w:rPr>
              <w:t>h</w:t>
            </w:r>
            <w:r w:rsidRPr="000D24E5">
              <w:rPr>
                <w:sz w:val="20"/>
                <w:szCs w:val="20"/>
              </w:rPr>
              <w:t>e prob</w:t>
            </w:r>
            <w:r w:rsidRPr="000D24E5">
              <w:rPr>
                <w:spacing w:val="-1"/>
                <w:sz w:val="20"/>
                <w:szCs w:val="20"/>
              </w:rPr>
              <w:t>l</w:t>
            </w:r>
            <w:r w:rsidRPr="000D24E5">
              <w:rPr>
                <w:sz w:val="20"/>
                <w:szCs w:val="20"/>
              </w:rPr>
              <w:t>e</w:t>
            </w:r>
            <w:r w:rsidRPr="000D24E5">
              <w:rPr>
                <w:spacing w:val="-1"/>
                <w:sz w:val="20"/>
                <w:szCs w:val="20"/>
              </w:rPr>
              <w:t>m</w:t>
            </w:r>
            <w:r w:rsidRPr="000D24E5">
              <w:rPr>
                <w:sz w:val="20"/>
                <w:szCs w:val="20"/>
              </w:rPr>
              <w:t>s faced by Wan</w:t>
            </w:r>
            <w:r w:rsidRPr="000D24E5">
              <w:rPr>
                <w:spacing w:val="-1"/>
                <w:sz w:val="20"/>
                <w:szCs w:val="20"/>
              </w:rPr>
              <w:t>d</w:t>
            </w:r>
            <w:r w:rsidRPr="000D24E5">
              <w:rPr>
                <w:sz w:val="20"/>
                <w:szCs w:val="20"/>
              </w:rPr>
              <w:t>a as a new</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 in the school,</w:t>
            </w:r>
            <w:r w:rsidRPr="000D24E5">
              <w:rPr>
                <w:spacing w:val="-2"/>
                <w:sz w:val="20"/>
                <w:szCs w:val="20"/>
              </w:rPr>
              <w:t xml:space="preserve"> </w:t>
            </w:r>
            <w:r w:rsidRPr="000D24E5">
              <w:rPr>
                <w:sz w:val="20"/>
                <w:szCs w:val="20"/>
              </w:rPr>
              <w:t>work with the stud</w:t>
            </w:r>
            <w:r w:rsidRPr="000D24E5">
              <w:rPr>
                <w:spacing w:val="-1"/>
                <w:sz w:val="20"/>
                <w:szCs w:val="20"/>
              </w:rPr>
              <w:t>e</w:t>
            </w:r>
            <w:r w:rsidRPr="000D24E5">
              <w:rPr>
                <w:sz w:val="20"/>
                <w:szCs w:val="20"/>
              </w:rPr>
              <w:t>nts to create a</w:t>
            </w:r>
            <w:r w:rsidRPr="000D24E5">
              <w:rPr>
                <w:spacing w:val="-1"/>
                <w:sz w:val="20"/>
                <w:szCs w:val="20"/>
              </w:rPr>
              <w:t xml:space="preserve"> </w:t>
            </w:r>
            <w:r w:rsidRPr="000D24E5">
              <w:rPr>
                <w:i/>
                <w:iCs/>
                <w:sz w:val="20"/>
                <w:szCs w:val="20"/>
              </w:rPr>
              <w:t>N</w:t>
            </w:r>
            <w:r w:rsidRPr="000D24E5">
              <w:rPr>
                <w:i/>
                <w:iCs/>
                <w:spacing w:val="-1"/>
                <w:sz w:val="20"/>
                <w:szCs w:val="20"/>
              </w:rPr>
              <w:t>e</w:t>
            </w:r>
            <w:r w:rsidRPr="000D24E5">
              <w:rPr>
                <w:i/>
                <w:iCs/>
                <w:sz w:val="20"/>
                <w:szCs w:val="20"/>
              </w:rPr>
              <w:t>w Student We</w:t>
            </w:r>
            <w:r w:rsidRPr="000D24E5">
              <w:rPr>
                <w:i/>
                <w:iCs/>
                <w:spacing w:val="-1"/>
                <w:sz w:val="20"/>
                <w:szCs w:val="20"/>
              </w:rPr>
              <w:t>l</w:t>
            </w:r>
            <w:r w:rsidRPr="000D24E5">
              <w:rPr>
                <w:i/>
                <w:iCs/>
                <w:spacing w:val="1"/>
                <w:sz w:val="20"/>
                <w:szCs w:val="20"/>
              </w:rPr>
              <w:t>c</w:t>
            </w:r>
            <w:r w:rsidRPr="000D24E5">
              <w:rPr>
                <w:i/>
                <w:iCs/>
                <w:spacing w:val="-1"/>
                <w:sz w:val="20"/>
                <w:szCs w:val="20"/>
              </w:rPr>
              <w:t>om</w:t>
            </w:r>
            <w:r w:rsidRPr="000D24E5">
              <w:rPr>
                <w:i/>
                <w:iCs/>
                <w:sz w:val="20"/>
                <w:szCs w:val="20"/>
              </w:rPr>
              <w:t xml:space="preserve">ing Plan </w:t>
            </w:r>
            <w:r w:rsidRPr="000D24E5">
              <w:rPr>
                <w:sz w:val="20"/>
                <w:szCs w:val="20"/>
              </w:rPr>
              <w:t>for the sch</w:t>
            </w:r>
            <w:r w:rsidRPr="000D24E5">
              <w:rPr>
                <w:spacing w:val="-1"/>
                <w:sz w:val="20"/>
                <w:szCs w:val="20"/>
              </w:rPr>
              <w:t>o</w:t>
            </w:r>
            <w:r w:rsidRPr="000D24E5">
              <w:rPr>
                <w:sz w:val="20"/>
                <w:szCs w:val="20"/>
              </w:rPr>
              <w:t>ol or for t</w:t>
            </w:r>
            <w:r w:rsidRPr="000D24E5">
              <w:rPr>
                <w:spacing w:val="-1"/>
                <w:sz w:val="20"/>
                <w:szCs w:val="20"/>
              </w:rPr>
              <w:t>h</w:t>
            </w:r>
            <w:r w:rsidRPr="000D24E5">
              <w:rPr>
                <w:sz w:val="20"/>
                <w:szCs w:val="20"/>
              </w:rPr>
              <w:t>e cl</w:t>
            </w:r>
            <w:r w:rsidRPr="000D24E5">
              <w:rPr>
                <w:spacing w:val="-1"/>
                <w:sz w:val="20"/>
                <w:szCs w:val="20"/>
              </w:rPr>
              <w:t>a</w:t>
            </w:r>
            <w:r w:rsidRPr="000D24E5">
              <w:rPr>
                <w:sz w:val="20"/>
                <w:szCs w:val="20"/>
              </w:rPr>
              <w:t>ss. T</w:t>
            </w:r>
            <w:r w:rsidRPr="000D24E5">
              <w:rPr>
                <w:spacing w:val="-1"/>
                <w:sz w:val="20"/>
                <w:szCs w:val="20"/>
              </w:rPr>
              <w:t>h</w:t>
            </w:r>
            <w:r w:rsidRPr="000D24E5">
              <w:rPr>
                <w:sz w:val="20"/>
                <w:szCs w:val="20"/>
              </w:rPr>
              <w:t>e plan sh</w:t>
            </w:r>
            <w:r w:rsidRPr="000D24E5">
              <w:rPr>
                <w:spacing w:val="-1"/>
                <w:sz w:val="20"/>
                <w:szCs w:val="20"/>
              </w:rPr>
              <w:t>o</w:t>
            </w:r>
            <w:r w:rsidRPr="000D24E5">
              <w:rPr>
                <w:sz w:val="20"/>
                <w:szCs w:val="20"/>
              </w:rPr>
              <w:t>uld involve the formula</w:t>
            </w:r>
            <w:r w:rsidRPr="000D24E5">
              <w:rPr>
                <w:spacing w:val="-2"/>
                <w:sz w:val="20"/>
                <w:szCs w:val="20"/>
              </w:rPr>
              <w:t>t</w:t>
            </w:r>
            <w:r w:rsidRPr="000D24E5">
              <w:rPr>
                <w:sz w:val="20"/>
                <w:szCs w:val="20"/>
              </w:rPr>
              <w:t>ion of an act</w:t>
            </w:r>
            <w:r w:rsidRPr="000D24E5">
              <w:rPr>
                <w:spacing w:val="-1"/>
                <w:sz w:val="20"/>
                <w:szCs w:val="20"/>
              </w:rPr>
              <w:t>i</w:t>
            </w:r>
            <w:r w:rsidRPr="000D24E5">
              <w:rPr>
                <w:sz w:val="20"/>
                <w:szCs w:val="20"/>
              </w:rPr>
              <w:t>on strategy to e</w:t>
            </w:r>
            <w:r w:rsidRPr="000D24E5">
              <w:rPr>
                <w:spacing w:val="-1"/>
                <w:sz w:val="20"/>
                <w:szCs w:val="20"/>
              </w:rPr>
              <w:t>n</w:t>
            </w:r>
            <w:r w:rsidRPr="000D24E5">
              <w:rPr>
                <w:sz w:val="20"/>
                <w:szCs w:val="20"/>
              </w:rPr>
              <w:t xml:space="preserve">sure that any </w:t>
            </w:r>
            <w:r w:rsidRPr="000D24E5">
              <w:rPr>
                <w:sz w:val="20"/>
                <w:szCs w:val="20"/>
              </w:rPr>
              <w:lastRenderedPageBreak/>
              <w:t>new</w:t>
            </w:r>
            <w:r w:rsidRPr="000D24E5">
              <w:rPr>
                <w:spacing w:val="-2"/>
                <w:sz w:val="20"/>
                <w:szCs w:val="20"/>
              </w:rPr>
              <w:t xml:space="preserve"> </w:t>
            </w:r>
            <w:r w:rsidRPr="000D24E5">
              <w:rPr>
                <w:sz w:val="20"/>
                <w:szCs w:val="20"/>
              </w:rPr>
              <w:t>stud</w:t>
            </w:r>
            <w:r w:rsidRPr="000D24E5">
              <w:rPr>
                <w:spacing w:val="-1"/>
                <w:sz w:val="20"/>
                <w:szCs w:val="20"/>
              </w:rPr>
              <w:t>e</w:t>
            </w:r>
            <w:r w:rsidRPr="000D24E5">
              <w:rPr>
                <w:sz w:val="20"/>
                <w:szCs w:val="20"/>
              </w:rPr>
              <w:t>nts are immediately</w:t>
            </w:r>
            <w:r w:rsidRPr="000D24E5">
              <w:rPr>
                <w:spacing w:val="-1"/>
                <w:sz w:val="20"/>
                <w:szCs w:val="20"/>
              </w:rPr>
              <w:t xml:space="preserve"> i</w:t>
            </w:r>
            <w:r w:rsidRPr="000D24E5">
              <w:rPr>
                <w:sz w:val="20"/>
                <w:szCs w:val="20"/>
              </w:rPr>
              <w:t>nvolved in school a</w:t>
            </w:r>
            <w:r w:rsidRPr="000D24E5">
              <w:rPr>
                <w:spacing w:val="-1"/>
                <w:sz w:val="20"/>
                <w:szCs w:val="20"/>
              </w:rPr>
              <w:t>n</w:t>
            </w:r>
            <w:r w:rsidRPr="000D24E5">
              <w:rPr>
                <w:sz w:val="20"/>
                <w:szCs w:val="20"/>
              </w:rPr>
              <w:t>d cl</w:t>
            </w:r>
            <w:r w:rsidRPr="000D24E5">
              <w:rPr>
                <w:spacing w:val="-1"/>
                <w:sz w:val="20"/>
                <w:szCs w:val="20"/>
              </w:rPr>
              <w:t>as</w:t>
            </w:r>
            <w:r w:rsidRPr="000D24E5">
              <w:rPr>
                <w:sz w:val="20"/>
                <w:szCs w:val="20"/>
              </w:rPr>
              <w:t>sr</w:t>
            </w:r>
            <w:r w:rsidRPr="000D24E5">
              <w:rPr>
                <w:spacing w:val="-1"/>
                <w:sz w:val="20"/>
                <w:szCs w:val="20"/>
              </w:rPr>
              <w:t>o</w:t>
            </w:r>
            <w:r w:rsidRPr="000D24E5">
              <w:rPr>
                <w:sz w:val="20"/>
                <w:szCs w:val="20"/>
              </w:rPr>
              <w:t>om</w:t>
            </w:r>
          </w:p>
        </w:tc>
        <w:tc>
          <w:tcPr>
            <w:tcW w:w="4951" w:type="dxa"/>
            <w:tcBorders>
              <w:top w:val="single" w:sz="4" w:space="0" w:color="000000"/>
              <w:left w:val="single" w:sz="4" w:space="0" w:color="000000"/>
              <w:bottom w:val="single" w:sz="4" w:space="0" w:color="000000"/>
              <w:right w:val="single" w:sz="4" w:space="0" w:color="000000"/>
            </w:tcBorders>
          </w:tcPr>
          <w:p w:rsidR="00DE6AA4" w:rsidRPr="000D24E5" w:rsidRDefault="00DE6AA4">
            <w:pPr>
              <w:spacing w:before="82"/>
              <w:ind w:left="102" w:right="258"/>
              <w:jc w:val="both"/>
              <w:rPr>
                <w:sz w:val="20"/>
                <w:szCs w:val="20"/>
              </w:rPr>
            </w:pPr>
            <w:r w:rsidRPr="000D24E5">
              <w:rPr>
                <w:sz w:val="20"/>
                <w:szCs w:val="20"/>
              </w:rPr>
              <w:lastRenderedPageBreak/>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ate a we</w:t>
            </w:r>
            <w:r w:rsidRPr="000D24E5">
              <w:rPr>
                <w:spacing w:val="-1"/>
                <w:sz w:val="20"/>
                <w:szCs w:val="20"/>
              </w:rPr>
              <w:t>lc</w:t>
            </w:r>
            <w:r w:rsidRPr="000D24E5">
              <w:rPr>
                <w:sz w:val="20"/>
                <w:szCs w:val="20"/>
              </w:rPr>
              <w:t>ome kit for s</w:t>
            </w:r>
            <w:r w:rsidRPr="000D24E5">
              <w:rPr>
                <w:spacing w:val="-2"/>
                <w:sz w:val="20"/>
                <w:szCs w:val="20"/>
              </w:rPr>
              <w:t>t</w:t>
            </w:r>
            <w:r w:rsidRPr="000D24E5">
              <w:rPr>
                <w:sz w:val="20"/>
                <w:szCs w:val="20"/>
              </w:rPr>
              <w:t>uden</w:t>
            </w:r>
            <w:r w:rsidRPr="000D24E5">
              <w:rPr>
                <w:spacing w:val="-2"/>
                <w:sz w:val="20"/>
                <w:szCs w:val="20"/>
              </w:rPr>
              <w:t>t</w:t>
            </w:r>
            <w:r w:rsidRPr="000D24E5">
              <w:rPr>
                <w:sz w:val="20"/>
                <w:szCs w:val="20"/>
              </w:rPr>
              <w:t>s n</w:t>
            </w:r>
            <w:r w:rsidRPr="000D24E5">
              <w:rPr>
                <w:spacing w:val="-1"/>
                <w:sz w:val="20"/>
                <w:szCs w:val="20"/>
              </w:rPr>
              <w:t>e</w:t>
            </w:r>
            <w:r w:rsidRPr="000D24E5">
              <w:rPr>
                <w:sz w:val="20"/>
                <w:szCs w:val="20"/>
              </w:rPr>
              <w:t>w to the sc</w:t>
            </w:r>
            <w:r w:rsidRPr="000D24E5">
              <w:rPr>
                <w:spacing w:val="-1"/>
                <w:sz w:val="20"/>
                <w:szCs w:val="20"/>
              </w:rPr>
              <w:t>h</w:t>
            </w:r>
            <w:r w:rsidRPr="000D24E5">
              <w:rPr>
                <w:sz w:val="20"/>
                <w:szCs w:val="20"/>
              </w:rPr>
              <w:t>ool.</w:t>
            </w:r>
            <w:r w:rsidRPr="000D24E5">
              <w:rPr>
                <w:spacing w:val="54"/>
                <w:sz w:val="20"/>
                <w:szCs w:val="20"/>
              </w:rPr>
              <w:t xml:space="preserve"> </w:t>
            </w:r>
            <w:r w:rsidRPr="000D24E5">
              <w:rPr>
                <w:sz w:val="20"/>
                <w:szCs w:val="20"/>
              </w:rPr>
              <w:t>The plan will</w:t>
            </w:r>
            <w:r w:rsidRPr="000D24E5">
              <w:rPr>
                <w:spacing w:val="-2"/>
                <w:sz w:val="20"/>
                <w:szCs w:val="20"/>
              </w:rPr>
              <w:t xml:space="preserve"> </w:t>
            </w:r>
            <w:r w:rsidRPr="000D24E5">
              <w:rPr>
                <w:sz w:val="20"/>
                <w:szCs w:val="20"/>
              </w:rPr>
              <w:t xml:space="preserve">focus </w:t>
            </w:r>
            <w:r w:rsidRPr="000D24E5">
              <w:rPr>
                <w:spacing w:val="-1"/>
                <w:sz w:val="20"/>
                <w:szCs w:val="20"/>
              </w:rPr>
              <w:t>o</w:t>
            </w:r>
            <w:r w:rsidRPr="000D24E5">
              <w:rPr>
                <w:sz w:val="20"/>
                <w:szCs w:val="20"/>
              </w:rPr>
              <w:t>n wa</w:t>
            </w:r>
            <w:r w:rsidRPr="000D24E5">
              <w:rPr>
                <w:spacing w:val="-2"/>
                <w:sz w:val="20"/>
                <w:szCs w:val="20"/>
              </w:rPr>
              <w:t>y</w:t>
            </w:r>
            <w:r w:rsidRPr="000D24E5">
              <w:rPr>
                <w:sz w:val="20"/>
                <w:szCs w:val="20"/>
              </w:rPr>
              <w:t>s to make the new</w:t>
            </w:r>
            <w:r w:rsidRPr="000D24E5">
              <w:rPr>
                <w:spacing w:val="-2"/>
                <w:sz w:val="20"/>
                <w:szCs w:val="20"/>
              </w:rPr>
              <w:t xml:space="preserve"> </w:t>
            </w:r>
            <w:r w:rsidRPr="000D24E5">
              <w:rPr>
                <w:sz w:val="20"/>
                <w:szCs w:val="20"/>
              </w:rPr>
              <w:t>stu</w:t>
            </w:r>
            <w:r w:rsidRPr="000D24E5">
              <w:rPr>
                <w:spacing w:val="-1"/>
                <w:sz w:val="20"/>
                <w:szCs w:val="20"/>
              </w:rPr>
              <w:t>d</w:t>
            </w:r>
            <w:r w:rsidRPr="000D24E5">
              <w:rPr>
                <w:sz w:val="20"/>
                <w:szCs w:val="20"/>
              </w:rPr>
              <w:t>ents feel co</w:t>
            </w:r>
            <w:r w:rsidRPr="000D24E5">
              <w:rPr>
                <w:spacing w:val="-1"/>
                <w:sz w:val="20"/>
                <w:szCs w:val="20"/>
              </w:rPr>
              <w:t>m</w:t>
            </w:r>
            <w:r w:rsidRPr="000D24E5">
              <w:rPr>
                <w:sz w:val="20"/>
                <w:szCs w:val="20"/>
              </w:rPr>
              <w:t>fortable.</w:t>
            </w:r>
          </w:p>
          <w:p w:rsidR="00DE6AA4" w:rsidRPr="000D24E5" w:rsidRDefault="00DE6AA4">
            <w:pPr>
              <w:spacing w:line="200" w:lineRule="exact"/>
              <w:rPr>
                <w:sz w:val="20"/>
                <w:szCs w:val="20"/>
              </w:rPr>
            </w:pPr>
          </w:p>
          <w:p w:rsidR="00DE6AA4" w:rsidRPr="000D24E5" w:rsidRDefault="00DE6AA4" w:rsidP="006E6426">
            <w:pPr>
              <w:ind w:left="102" w:right="-20"/>
              <w:rPr>
                <w:sz w:val="20"/>
                <w:szCs w:val="20"/>
                <w:u w:val="single" w:color="000000"/>
                <w:lang w:val="it-IT"/>
              </w:rPr>
            </w:pPr>
          </w:p>
          <w:p w:rsidR="00DE6AA4" w:rsidRPr="000D24E5" w:rsidRDefault="00DE6AA4">
            <w:pPr>
              <w:ind w:left="102" w:right="3187"/>
              <w:jc w:val="both"/>
              <w:rPr>
                <w:sz w:val="20"/>
                <w:szCs w:val="20"/>
                <w:lang w:val="it-IT"/>
              </w:rPr>
            </w:pPr>
          </w:p>
        </w:tc>
        <w:tc>
          <w:tcPr>
            <w:tcW w:w="2253" w:type="dxa"/>
            <w:vMerge w:val="restart"/>
            <w:tcBorders>
              <w:top w:val="single" w:sz="4" w:space="0" w:color="000000"/>
              <w:left w:val="single" w:sz="4" w:space="0" w:color="000000"/>
              <w:right w:val="single" w:sz="4" w:space="0" w:color="000000"/>
            </w:tcBorders>
          </w:tcPr>
          <w:p w:rsidR="00DE6AA4" w:rsidRPr="000D24E5" w:rsidRDefault="00DE6AA4">
            <w:pPr>
              <w:spacing w:before="82"/>
              <w:ind w:left="102" w:right="93"/>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a ch</w:t>
            </w:r>
            <w:r w:rsidRPr="000D24E5">
              <w:rPr>
                <w:spacing w:val="-1"/>
                <w:sz w:val="20"/>
                <w:szCs w:val="20"/>
              </w:rPr>
              <w:t>ec</w:t>
            </w:r>
            <w:r w:rsidRPr="000D24E5">
              <w:rPr>
                <w:sz w:val="20"/>
                <w:szCs w:val="20"/>
              </w:rPr>
              <w:t>klist of items deem</w:t>
            </w:r>
            <w:r w:rsidRPr="000D24E5">
              <w:rPr>
                <w:spacing w:val="-1"/>
                <w:sz w:val="20"/>
                <w:szCs w:val="20"/>
              </w:rPr>
              <w:t>e</w:t>
            </w:r>
            <w:r w:rsidRPr="000D24E5">
              <w:rPr>
                <w:sz w:val="20"/>
                <w:szCs w:val="20"/>
              </w:rPr>
              <w:t>d imp</w:t>
            </w:r>
            <w:r w:rsidRPr="000D24E5">
              <w:rPr>
                <w:spacing w:val="-1"/>
                <w:sz w:val="20"/>
                <w:szCs w:val="20"/>
              </w:rPr>
              <w:t>o</w:t>
            </w:r>
            <w:r w:rsidRPr="000D24E5">
              <w:rPr>
                <w:sz w:val="20"/>
                <w:szCs w:val="20"/>
              </w:rPr>
              <w:t>rtant in a We</w:t>
            </w:r>
            <w:r w:rsidRPr="000D24E5">
              <w:rPr>
                <w:spacing w:val="-1"/>
                <w:sz w:val="20"/>
                <w:szCs w:val="20"/>
              </w:rPr>
              <w:t>l</w:t>
            </w:r>
            <w:r w:rsidRPr="000D24E5">
              <w:rPr>
                <w:spacing w:val="1"/>
                <w:sz w:val="20"/>
                <w:szCs w:val="20"/>
              </w:rPr>
              <w:t>c</w:t>
            </w:r>
            <w:r w:rsidRPr="000D24E5">
              <w:rPr>
                <w:sz w:val="20"/>
                <w:szCs w:val="20"/>
              </w:rPr>
              <w:t>omi</w:t>
            </w:r>
            <w:r w:rsidRPr="000D24E5">
              <w:rPr>
                <w:spacing w:val="-1"/>
                <w:sz w:val="20"/>
                <w:szCs w:val="20"/>
              </w:rPr>
              <w:t>n</w:t>
            </w:r>
            <w:r w:rsidRPr="000D24E5">
              <w:rPr>
                <w:sz w:val="20"/>
                <w:szCs w:val="20"/>
              </w:rPr>
              <w:t>g Kit.</w:t>
            </w:r>
          </w:p>
        </w:tc>
      </w:tr>
      <w:tr w:rsidR="00DE6AA4" w:rsidRPr="000D24E5" w:rsidTr="00DE6AA4">
        <w:trPr>
          <w:trHeight w:val="594"/>
        </w:trPr>
        <w:tc>
          <w:tcPr>
            <w:tcW w:w="2431" w:type="dxa"/>
            <w:vMerge/>
            <w:tcBorders>
              <w:left w:val="single" w:sz="4" w:space="0" w:color="000000"/>
              <w:right w:val="single" w:sz="4" w:space="0" w:color="000000"/>
            </w:tcBorders>
          </w:tcPr>
          <w:p w:rsidR="00DE6AA4" w:rsidRPr="000D24E5" w:rsidRDefault="00DE6AA4">
            <w:pPr>
              <w:spacing w:before="82"/>
              <w:ind w:left="109" w:right="164"/>
              <w:rPr>
                <w:sz w:val="20"/>
                <w:szCs w:val="20"/>
              </w:rPr>
            </w:pPr>
          </w:p>
        </w:tc>
        <w:tc>
          <w:tcPr>
            <w:tcW w:w="4496" w:type="dxa"/>
            <w:vMerge/>
            <w:tcBorders>
              <w:left w:val="single" w:sz="4" w:space="0" w:color="000000"/>
              <w:right w:val="single" w:sz="4" w:space="0" w:color="000000"/>
            </w:tcBorders>
          </w:tcPr>
          <w:p w:rsidR="00DE6AA4" w:rsidRPr="000D24E5" w:rsidRDefault="00DE6AA4">
            <w:pPr>
              <w:spacing w:before="82"/>
              <w:ind w:left="102" w:right="248"/>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DE6AA4" w:rsidRPr="00DE6AA4" w:rsidRDefault="00DE6AA4" w:rsidP="00DE6AA4">
            <w:pPr>
              <w:jc w:val="center"/>
              <w:rPr>
                <w:b/>
                <w:bCs/>
                <w:i/>
                <w:iCs/>
                <w:sz w:val="20"/>
                <w:szCs w:val="20"/>
              </w:rPr>
            </w:pPr>
            <w:r w:rsidRPr="00DE6AA4">
              <w:rPr>
                <w:b/>
                <w:bCs/>
                <w:i/>
                <w:iCs/>
                <w:sz w:val="20"/>
                <w:szCs w:val="20"/>
              </w:rPr>
              <w:t>ELA Content Standard</w:t>
            </w:r>
            <w:r w:rsidR="00D07ABA">
              <w:rPr>
                <w:b/>
                <w:bCs/>
                <w:i/>
                <w:iCs/>
                <w:sz w:val="20"/>
                <w:szCs w:val="20"/>
              </w:rPr>
              <w:t>s</w:t>
            </w:r>
          </w:p>
        </w:tc>
        <w:tc>
          <w:tcPr>
            <w:tcW w:w="2253" w:type="dxa"/>
            <w:vMerge/>
            <w:tcBorders>
              <w:left w:val="single" w:sz="4" w:space="0" w:color="000000"/>
              <w:right w:val="single" w:sz="4" w:space="0" w:color="000000"/>
            </w:tcBorders>
          </w:tcPr>
          <w:p w:rsidR="00DE6AA4" w:rsidRPr="000D24E5" w:rsidRDefault="00DE6AA4">
            <w:pPr>
              <w:spacing w:before="82"/>
              <w:ind w:left="102" w:right="93"/>
              <w:rPr>
                <w:sz w:val="20"/>
                <w:szCs w:val="20"/>
              </w:rPr>
            </w:pPr>
          </w:p>
        </w:tc>
      </w:tr>
      <w:tr w:rsidR="00DE6AA4" w:rsidRPr="000D24E5" w:rsidTr="00422E19">
        <w:trPr>
          <w:trHeight w:hRule="exact" w:val="594"/>
        </w:trPr>
        <w:tc>
          <w:tcPr>
            <w:tcW w:w="2431" w:type="dxa"/>
            <w:vMerge/>
            <w:tcBorders>
              <w:left w:val="single" w:sz="4" w:space="0" w:color="000000"/>
              <w:bottom w:val="single" w:sz="4" w:space="0" w:color="000000"/>
              <w:right w:val="single" w:sz="4" w:space="0" w:color="000000"/>
            </w:tcBorders>
          </w:tcPr>
          <w:p w:rsidR="00DE6AA4" w:rsidRPr="000D24E5" w:rsidRDefault="00DE6AA4">
            <w:pPr>
              <w:spacing w:before="82"/>
              <w:ind w:left="109" w:right="164"/>
              <w:rPr>
                <w:sz w:val="20"/>
                <w:szCs w:val="20"/>
              </w:rPr>
            </w:pPr>
          </w:p>
        </w:tc>
        <w:tc>
          <w:tcPr>
            <w:tcW w:w="4496" w:type="dxa"/>
            <w:vMerge/>
            <w:tcBorders>
              <w:left w:val="single" w:sz="4" w:space="0" w:color="000000"/>
              <w:bottom w:val="single" w:sz="4" w:space="0" w:color="000000"/>
              <w:right w:val="single" w:sz="4" w:space="0" w:color="000000"/>
            </w:tcBorders>
          </w:tcPr>
          <w:p w:rsidR="00DE6AA4" w:rsidRPr="000D24E5" w:rsidRDefault="00DE6AA4">
            <w:pPr>
              <w:spacing w:before="82"/>
              <w:ind w:left="102" w:right="248"/>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DE6AA4" w:rsidRPr="000D24E5" w:rsidRDefault="00866040" w:rsidP="00DE6AA4">
            <w:pPr>
              <w:ind w:left="102" w:right="-20"/>
              <w:rPr>
                <w:rFonts w:ascii="Lato Light" w:hAnsi="Lato Light" w:cs="Lato Light"/>
                <w:color w:val="202020"/>
                <w:sz w:val="20"/>
                <w:szCs w:val="20"/>
              </w:rPr>
            </w:pPr>
            <w:hyperlink r:id="rId544" w:history="1">
              <w:r w:rsidR="00DE6AA4" w:rsidRPr="000D24E5">
                <w:rPr>
                  <w:rStyle w:val="Hyperlink"/>
                  <w:rFonts w:ascii="Lato Light" w:hAnsi="Lato Light" w:cs="Lato Light"/>
                  <w:sz w:val="20"/>
                  <w:szCs w:val="20"/>
                </w:rPr>
                <w:t>ELAGSEW2</w:t>
              </w:r>
            </w:hyperlink>
          </w:p>
          <w:p w:rsidR="00DE6AA4" w:rsidRPr="000D24E5" w:rsidRDefault="00866040" w:rsidP="00DE6AA4">
            <w:pPr>
              <w:ind w:left="102" w:right="-20"/>
              <w:rPr>
                <w:sz w:val="20"/>
                <w:szCs w:val="20"/>
                <w:u w:val="single" w:color="000000"/>
                <w:lang w:val="it-IT"/>
              </w:rPr>
            </w:pPr>
            <w:hyperlink r:id="rId545" w:history="1">
              <w:r w:rsidR="00DE6AA4" w:rsidRPr="000D24E5">
                <w:rPr>
                  <w:rStyle w:val="Hyperlink"/>
                  <w:rFonts w:ascii="Lato Light" w:hAnsi="Lato Light" w:cs="Lato Light"/>
                  <w:sz w:val="20"/>
                  <w:szCs w:val="20"/>
                  <w:lang w:val="it-IT"/>
                </w:rPr>
                <w:t>ELAGSEW8</w:t>
              </w:r>
            </w:hyperlink>
          </w:p>
          <w:p w:rsidR="00DE6AA4" w:rsidRPr="000D24E5" w:rsidRDefault="00DE6AA4">
            <w:pPr>
              <w:spacing w:before="82"/>
              <w:ind w:left="102" w:right="258"/>
              <w:jc w:val="both"/>
              <w:rPr>
                <w:sz w:val="20"/>
                <w:szCs w:val="20"/>
              </w:rPr>
            </w:pPr>
          </w:p>
        </w:tc>
        <w:tc>
          <w:tcPr>
            <w:tcW w:w="2253" w:type="dxa"/>
            <w:vMerge/>
            <w:tcBorders>
              <w:left w:val="single" w:sz="4" w:space="0" w:color="000000"/>
              <w:bottom w:val="single" w:sz="4" w:space="0" w:color="000000"/>
              <w:right w:val="single" w:sz="4" w:space="0" w:color="000000"/>
            </w:tcBorders>
          </w:tcPr>
          <w:p w:rsidR="00DE6AA4" w:rsidRPr="000D24E5" w:rsidRDefault="00DE6AA4">
            <w:pPr>
              <w:spacing w:before="82"/>
              <w:ind w:left="102" w:right="93"/>
              <w:rPr>
                <w:sz w:val="20"/>
                <w:szCs w:val="20"/>
              </w:rPr>
            </w:pPr>
          </w:p>
        </w:tc>
      </w:tr>
    </w:tbl>
    <w:p w:rsidR="00E74CA3" w:rsidRPr="000D24E5" w:rsidRDefault="00E74CA3">
      <w:pPr>
        <w:rPr>
          <w:sz w:val="20"/>
          <w:szCs w:val="20"/>
        </w:rPr>
        <w:sectPr w:rsidR="00E74CA3" w:rsidRPr="000D24E5" w:rsidSect="00AB3FA0">
          <w:headerReference w:type="default" r:id="rId546"/>
          <w:pgSz w:w="15840" w:h="12240" w:orient="landscape"/>
          <w:pgMar w:top="720" w:right="720" w:bottom="720" w:left="720" w:header="459" w:footer="0" w:gutter="0"/>
          <w:cols w:space="720"/>
        </w:sectPr>
      </w:pPr>
    </w:p>
    <w:tbl>
      <w:tblPr>
        <w:tblpPr w:leftFromText="180" w:rightFromText="180" w:horzAnchor="margin" w:tblpY="1458"/>
        <w:tblW w:w="0" w:type="auto"/>
        <w:tblLayout w:type="fixed"/>
        <w:tblCellMar>
          <w:left w:w="0" w:type="dxa"/>
          <w:right w:w="0" w:type="dxa"/>
        </w:tblCellMar>
        <w:tblLook w:val="01E0" w:firstRow="1" w:lastRow="1" w:firstColumn="1" w:lastColumn="1" w:noHBand="0" w:noVBand="0"/>
      </w:tblPr>
      <w:tblGrid>
        <w:gridCol w:w="2160"/>
        <w:gridCol w:w="271"/>
        <w:gridCol w:w="4497"/>
        <w:gridCol w:w="4951"/>
        <w:gridCol w:w="2252"/>
      </w:tblGrid>
      <w:tr w:rsidR="00E74CA3" w:rsidRPr="000D24E5">
        <w:trPr>
          <w:trHeight w:hRule="exact" w:val="922"/>
        </w:trPr>
        <w:tc>
          <w:tcPr>
            <w:tcW w:w="2431"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p w:rsidR="00E74CA3" w:rsidRPr="000D24E5" w:rsidRDefault="00E74CA3" w:rsidP="006E6426">
            <w:pPr>
              <w:rPr>
                <w:sz w:val="20"/>
                <w:szCs w:val="20"/>
              </w:rPr>
            </w:pPr>
          </w:p>
        </w:tc>
        <w:tc>
          <w:tcPr>
            <w:tcW w:w="4497"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ind w:left="102" w:right="-20"/>
              <w:rPr>
                <w:sz w:val="20"/>
                <w:szCs w:val="20"/>
              </w:rPr>
            </w:pPr>
            <w:r w:rsidRPr="000D24E5">
              <w:rPr>
                <w:sz w:val="20"/>
                <w:szCs w:val="20"/>
              </w:rPr>
              <w:t>a</w:t>
            </w:r>
            <w:r w:rsidRPr="000D24E5">
              <w:rPr>
                <w:spacing w:val="1"/>
                <w:sz w:val="20"/>
                <w:szCs w:val="20"/>
              </w:rPr>
              <w:t>c</w:t>
            </w:r>
            <w:r w:rsidRPr="000D24E5">
              <w:rPr>
                <w:sz w:val="20"/>
                <w:szCs w:val="20"/>
              </w:rPr>
              <w:t>tivitie</w:t>
            </w:r>
            <w:r w:rsidRPr="000D24E5">
              <w:rPr>
                <w:spacing w:val="1"/>
                <w:sz w:val="20"/>
                <w:szCs w:val="20"/>
              </w:rPr>
              <w:t>s</w:t>
            </w:r>
            <w:r w:rsidRPr="000D24E5">
              <w:rPr>
                <w:sz w:val="20"/>
                <w:szCs w:val="20"/>
              </w:rPr>
              <w:t>.</w:t>
            </w: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r>
      <w:tr w:rsidR="00E74CA3" w:rsidRPr="000D24E5">
        <w:trPr>
          <w:trHeight w:hRule="exact" w:val="587"/>
        </w:trPr>
        <w:tc>
          <w:tcPr>
            <w:tcW w:w="14131"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10" w:line="150" w:lineRule="exact"/>
              <w:rPr>
                <w:sz w:val="20"/>
                <w:szCs w:val="20"/>
              </w:rPr>
            </w:pPr>
          </w:p>
          <w:p w:rsidR="00E74CA3" w:rsidRPr="000D24E5" w:rsidRDefault="00E74CA3" w:rsidP="006E6426">
            <w:pPr>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KO.2</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i</w:t>
            </w:r>
            <w:r w:rsidRPr="000D24E5">
              <w:rPr>
                <w:b/>
                <w:bCs/>
                <w:sz w:val="20"/>
                <w:szCs w:val="20"/>
              </w:rPr>
              <w:t>nteract</w:t>
            </w:r>
            <w:r w:rsidRPr="000D24E5">
              <w:rPr>
                <w:b/>
                <w:bCs/>
                <w:spacing w:val="-8"/>
                <w:sz w:val="20"/>
                <w:szCs w:val="20"/>
              </w:rPr>
              <w:t xml:space="preserve"> </w:t>
            </w:r>
            <w:r w:rsidRPr="000D24E5">
              <w:rPr>
                <w:b/>
                <w:bCs/>
                <w:spacing w:val="2"/>
                <w:sz w:val="20"/>
                <w:szCs w:val="20"/>
              </w:rPr>
              <w:t>w</w:t>
            </w:r>
            <w:r w:rsidRPr="000D24E5">
              <w:rPr>
                <w:b/>
                <w:bCs/>
                <w:sz w:val="20"/>
                <w:szCs w:val="20"/>
              </w:rPr>
              <w:t>i</w:t>
            </w:r>
            <w:r w:rsidRPr="000D24E5">
              <w:rPr>
                <w:b/>
                <w:bCs/>
                <w:spacing w:val="-1"/>
                <w:sz w:val="20"/>
                <w:szCs w:val="20"/>
              </w:rPr>
              <w:t>t</w:t>
            </w:r>
            <w:r w:rsidRPr="000D24E5">
              <w:rPr>
                <w:b/>
                <w:bCs/>
                <w:sz w:val="20"/>
                <w:szCs w:val="20"/>
              </w:rPr>
              <w:t>h</w:t>
            </w:r>
            <w:r w:rsidRPr="000D24E5">
              <w:rPr>
                <w:b/>
                <w:bCs/>
                <w:spacing w:val="-4"/>
                <w:sz w:val="20"/>
                <w:szCs w:val="20"/>
              </w:rPr>
              <w:t xml:space="preserve"> </w:t>
            </w:r>
            <w:r w:rsidRPr="000D24E5">
              <w:rPr>
                <w:b/>
                <w:bCs/>
                <w:sz w:val="20"/>
                <w:szCs w:val="20"/>
              </w:rPr>
              <w:t>others</w:t>
            </w:r>
            <w:r w:rsidRPr="000D24E5">
              <w:rPr>
                <w:b/>
                <w:bCs/>
                <w:spacing w:val="-7"/>
                <w:sz w:val="20"/>
                <w:szCs w:val="20"/>
              </w:rPr>
              <w:t xml:space="preserve"> </w:t>
            </w:r>
            <w:r w:rsidRPr="000D24E5">
              <w:rPr>
                <w:b/>
                <w:bCs/>
                <w:sz w:val="20"/>
                <w:szCs w:val="20"/>
              </w:rPr>
              <w:t>to</w:t>
            </w:r>
            <w:r w:rsidRPr="000D24E5">
              <w:rPr>
                <w:b/>
                <w:bCs/>
                <w:spacing w:val="-2"/>
                <w:sz w:val="20"/>
                <w:szCs w:val="20"/>
              </w:rPr>
              <w:t xml:space="preserve"> </w:t>
            </w:r>
            <w:r w:rsidRPr="000D24E5">
              <w:rPr>
                <w:b/>
                <w:bCs/>
                <w:sz w:val="20"/>
                <w:szCs w:val="20"/>
              </w:rPr>
              <w:t>develop</w:t>
            </w:r>
            <w:r w:rsidRPr="000D24E5">
              <w:rPr>
                <w:b/>
                <w:bCs/>
                <w:spacing w:val="-8"/>
                <w:sz w:val="20"/>
                <w:szCs w:val="20"/>
              </w:rPr>
              <w:t xml:space="preserve"> </w:t>
            </w:r>
            <w:r w:rsidRPr="000D24E5">
              <w:rPr>
                <w:b/>
                <w:bCs/>
                <w:sz w:val="20"/>
                <w:szCs w:val="20"/>
              </w:rPr>
              <w:t>strategies</w:t>
            </w:r>
            <w:r w:rsidRPr="000D24E5">
              <w:rPr>
                <w:b/>
                <w:bCs/>
                <w:spacing w:val="-10"/>
                <w:sz w:val="20"/>
                <w:szCs w:val="20"/>
              </w:rPr>
              <w:t xml:space="preserve"> </w:t>
            </w:r>
            <w:r w:rsidRPr="000D24E5">
              <w:rPr>
                <w:b/>
                <w:bCs/>
                <w:sz w:val="20"/>
                <w:szCs w:val="20"/>
              </w:rPr>
              <w:t>that</w:t>
            </w:r>
            <w:r w:rsidRPr="000D24E5">
              <w:rPr>
                <w:b/>
                <w:bCs/>
                <w:spacing w:val="-4"/>
                <w:sz w:val="20"/>
                <w:szCs w:val="20"/>
              </w:rPr>
              <w:t xml:space="preserve"> </w:t>
            </w:r>
            <w:r w:rsidRPr="000D24E5">
              <w:rPr>
                <w:b/>
                <w:bCs/>
                <w:sz w:val="20"/>
                <w:szCs w:val="20"/>
              </w:rPr>
              <w:t>support</w:t>
            </w:r>
            <w:r w:rsidRPr="000D24E5">
              <w:rPr>
                <w:b/>
                <w:bCs/>
                <w:spacing w:val="-8"/>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protect</w:t>
            </w:r>
            <w:r w:rsidRPr="000D24E5">
              <w:rPr>
                <w:b/>
                <w:bCs/>
                <w:spacing w:val="-7"/>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needs</w:t>
            </w:r>
            <w:r w:rsidRPr="000D24E5">
              <w:rPr>
                <w:b/>
                <w:bCs/>
                <w:spacing w:val="-6"/>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others.</w:t>
            </w:r>
          </w:p>
        </w:tc>
      </w:tr>
      <w:tr w:rsidR="00E74CA3" w:rsidRPr="000D24E5">
        <w:trPr>
          <w:trHeight w:hRule="exact" w:val="432"/>
        </w:trPr>
        <w:tc>
          <w:tcPr>
            <w:tcW w:w="21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93"/>
              <w:ind w:left="629" w:right="-20"/>
              <w:rPr>
                <w:sz w:val="20"/>
                <w:szCs w:val="20"/>
              </w:rPr>
            </w:pPr>
            <w:r w:rsidRPr="000D24E5">
              <w:rPr>
                <w:b/>
                <w:bCs/>
                <w:sz w:val="20"/>
                <w:szCs w:val="20"/>
              </w:rPr>
              <w:t>Elements</w:t>
            </w:r>
          </w:p>
        </w:tc>
        <w:tc>
          <w:tcPr>
            <w:tcW w:w="4768"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93"/>
              <w:ind w:left="1593" w:right="1572"/>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93"/>
              <w:ind w:left="1548"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line="227" w:lineRule="exact"/>
              <w:ind w:left="12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422E19" w:rsidRPr="000D24E5" w:rsidTr="00422E19">
        <w:trPr>
          <w:trHeight w:val="1195"/>
        </w:trPr>
        <w:tc>
          <w:tcPr>
            <w:tcW w:w="2160" w:type="dxa"/>
            <w:vMerge w:val="restart"/>
            <w:tcBorders>
              <w:top w:val="single" w:sz="4" w:space="0" w:color="000000"/>
              <w:left w:val="single" w:sz="4" w:space="0" w:color="000000"/>
              <w:right w:val="single" w:sz="4" w:space="0" w:color="000000"/>
            </w:tcBorders>
          </w:tcPr>
          <w:p w:rsidR="00422E19" w:rsidRPr="000D24E5" w:rsidRDefault="00422E19" w:rsidP="006E6426">
            <w:pPr>
              <w:spacing w:before="82"/>
              <w:ind w:left="253" w:right="96" w:hanging="144"/>
              <w:rPr>
                <w:sz w:val="20"/>
                <w:szCs w:val="20"/>
              </w:rPr>
            </w:pPr>
            <w:r w:rsidRPr="000D24E5">
              <w:rPr>
                <w:sz w:val="20"/>
                <w:szCs w:val="20"/>
              </w:rPr>
              <w:t>a. Work in pa</w:t>
            </w:r>
            <w:r w:rsidRPr="000D24E5">
              <w:rPr>
                <w:spacing w:val="-1"/>
                <w:sz w:val="20"/>
                <w:szCs w:val="20"/>
              </w:rPr>
              <w:t>i</w:t>
            </w:r>
            <w:r w:rsidRPr="000D24E5">
              <w:rPr>
                <w:sz w:val="20"/>
                <w:szCs w:val="20"/>
              </w:rPr>
              <w:t>rs, small a</w:t>
            </w:r>
            <w:r w:rsidRPr="000D24E5">
              <w:rPr>
                <w:spacing w:val="-1"/>
                <w:sz w:val="20"/>
                <w:szCs w:val="20"/>
              </w:rPr>
              <w:t>n</w:t>
            </w:r>
            <w:r w:rsidRPr="000D24E5">
              <w:rPr>
                <w:sz w:val="20"/>
                <w:szCs w:val="20"/>
              </w:rPr>
              <w:t>d large gro</w:t>
            </w:r>
            <w:r w:rsidRPr="000D24E5">
              <w:rPr>
                <w:spacing w:val="-1"/>
                <w:sz w:val="20"/>
                <w:szCs w:val="20"/>
              </w:rPr>
              <w:t>u</w:t>
            </w:r>
            <w:r w:rsidRPr="000D24E5">
              <w:rPr>
                <w:sz w:val="20"/>
                <w:szCs w:val="20"/>
              </w:rPr>
              <w:t>ps, sc</w:t>
            </w:r>
            <w:r w:rsidRPr="000D24E5">
              <w:rPr>
                <w:spacing w:val="-1"/>
                <w:sz w:val="20"/>
                <w:szCs w:val="20"/>
              </w:rPr>
              <w:t>ho</w:t>
            </w:r>
            <w:r w:rsidRPr="000D24E5">
              <w:rPr>
                <w:sz w:val="20"/>
                <w:szCs w:val="20"/>
              </w:rPr>
              <w:t xml:space="preserve">ol, and </w:t>
            </w:r>
            <w:r w:rsidRPr="000D24E5">
              <w:rPr>
                <w:spacing w:val="1"/>
                <w:sz w:val="20"/>
                <w:szCs w:val="20"/>
              </w:rPr>
              <w:t>c</w:t>
            </w:r>
            <w:r w:rsidRPr="000D24E5">
              <w:rPr>
                <w:sz w:val="20"/>
                <w:szCs w:val="20"/>
              </w:rPr>
              <w:t>ommunity.</w:t>
            </w:r>
          </w:p>
        </w:tc>
        <w:tc>
          <w:tcPr>
            <w:tcW w:w="4768" w:type="dxa"/>
            <w:gridSpan w:val="2"/>
            <w:vMerge w:val="restart"/>
            <w:tcBorders>
              <w:top w:val="single" w:sz="4" w:space="0" w:color="000000"/>
              <w:left w:val="single" w:sz="4" w:space="0" w:color="000000"/>
              <w:right w:val="single" w:sz="4" w:space="0" w:color="000000"/>
            </w:tcBorders>
          </w:tcPr>
          <w:p w:rsidR="00422E19" w:rsidRPr="000D24E5" w:rsidRDefault="00422E19" w:rsidP="006E6426">
            <w:pPr>
              <w:spacing w:before="82" w:line="239" w:lineRule="auto"/>
              <w:ind w:left="102" w:right="51"/>
              <w:rPr>
                <w:sz w:val="20"/>
                <w:szCs w:val="20"/>
              </w:rPr>
            </w:pPr>
            <w:r w:rsidRPr="000D24E5">
              <w:rPr>
                <w:sz w:val="20"/>
                <w:szCs w:val="20"/>
              </w:rPr>
              <w:t>Thr</w:t>
            </w:r>
            <w:r w:rsidRPr="000D24E5">
              <w:rPr>
                <w:spacing w:val="-1"/>
                <w:sz w:val="20"/>
                <w:szCs w:val="20"/>
              </w:rPr>
              <w:t>o</w:t>
            </w:r>
            <w:r w:rsidRPr="000D24E5">
              <w:rPr>
                <w:sz w:val="20"/>
                <w:szCs w:val="20"/>
              </w:rPr>
              <w:t>ug</w:t>
            </w:r>
            <w:r w:rsidRPr="000D24E5">
              <w:rPr>
                <w:spacing w:val="-1"/>
                <w:sz w:val="20"/>
                <w:szCs w:val="20"/>
              </w:rPr>
              <w:t>h</w:t>
            </w:r>
            <w:r w:rsidRPr="000D24E5">
              <w:rPr>
                <w:sz w:val="20"/>
                <w:szCs w:val="20"/>
              </w:rPr>
              <w:t>out the sch</w:t>
            </w:r>
            <w:r w:rsidRPr="000D24E5">
              <w:rPr>
                <w:spacing w:val="-1"/>
                <w:sz w:val="20"/>
                <w:szCs w:val="20"/>
              </w:rPr>
              <w:t>o</w:t>
            </w:r>
            <w:r w:rsidRPr="000D24E5">
              <w:rPr>
                <w:sz w:val="20"/>
                <w:szCs w:val="20"/>
              </w:rPr>
              <w:t>ol year 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nee</w:t>
            </w:r>
            <w:r w:rsidRPr="000D24E5">
              <w:rPr>
                <w:spacing w:val="-1"/>
                <w:sz w:val="20"/>
                <w:szCs w:val="20"/>
              </w:rPr>
              <w:t>d</w:t>
            </w:r>
            <w:r w:rsidRPr="000D24E5">
              <w:rPr>
                <w:sz w:val="20"/>
                <w:szCs w:val="20"/>
              </w:rPr>
              <w:t>s to provide</w:t>
            </w:r>
            <w:r w:rsidRPr="000D24E5">
              <w:rPr>
                <w:spacing w:val="-2"/>
                <w:sz w:val="20"/>
                <w:szCs w:val="20"/>
              </w:rPr>
              <w:t xml:space="preserve"> </w:t>
            </w:r>
            <w:r w:rsidRPr="000D24E5">
              <w:rPr>
                <w:sz w:val="20"/>
                <w:szCs w:val="20"/>
              </w:rPr>
              <w:t>re</w:t>
            </w:r>
            <w:r w:rsidRPr="000D24E5">
              <w:rPr>
                <w:spacing w:val="-1"/>
                <w:sz w:val="20"/>
                <w:szCs w:val="20"/>
              </w:rPr>
              <w:t>g</w:t>
            </w:r>
            <w:r w:rsidRPr="000D24E5">
              <w:rPr>
                <w:sz w:val="20"/>
                <w:szCs w:val="20"/>
              </w:rPr>
              <w:t>ular op</w:t>
            </w:r>
            <w:r w:rsidRPr="000D24E5">
              <w:rPr>
                <w:spacing w:val="-1"/>
                <w:sz w:val="20"/>
                <w:szCs w:val="20"/>
              </w:rPr>
              <w:t>p</w:t>
            </w:r>
            <w:r w:rsidRPr="000D24E5">
              <w:rPr>
                <w:sz w:val="20"/>
                <w:szCs w:val="20"/>
              </w:rPr>
              <w:t>ort</w:t>
            </w:r>
            <w:r w:rsidRPr="000D24E5">
              <w:rPr>
                <w:spacing w:val="-1"/>
                <w:sz w:val="20"/>
                <w:szCs w:val="20"/>
              </w:rPr>
              <w:t>u</w:t>
            </w:r>
            <w:r w:rsidRPr="000D24E5">
              <w:rPr>
                <w:sz w:val="20"/>
                <w:szCs w:val="20"/>
              </w:rPr>
              <w:t>nities for</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to w</w:t>
            </w:r>
            <w:r w:rsidRPr="000D24E5">
              <w:rPr>
                <w:spacing w:val="-1"/>
                <w:sz w:val="20"/>
                <w:szCs w:val="20"/>
              </w:rPr>
              <w:t>o</w:t>
            </w:r>
            <w:r w:rsidRPr="000D24E5">
              <w:rPr>
                <w:sz w:val="20"/>
                <w:szCs w:val="20"/>
              </w:rPr>
              <w:t>rk in pairs, co</w:t>
            </w:r>
            <w:r w:rsidRPr="000D24E5">
              <w:rPr>
                <w:spacing w:val="-1"/>
                <w:sz w:val="20"/>
                <w:szCs w:val="20"/>
              </w:rPr>
              <w:t>o</w:t>
            </w:r>
            <w:r w:rsidRPr="000D24E5">
              <w:rPr>
                <w:sz w:val="20"/>
                <w:szCs w:val="20"/>
              </w:rPr>
              <w:t>p</w:t>
            </w:r>
            <w:r w:rsidRPr="000D24E5">
              <w:rPr>
                <w:spacing w:val="-1"/>
                <w:sz w:val="20"/>
                <w:szCs w:val="20"/>
              </w:rPr>
              <w:t>er</w:t>
            </w:r>
            <w:r w:rsidRPr="000D24E5">
              <w:rPr>
                <w:sz w:val="20"/>
                <w:szCs w:val="20"/>
              </w:rPr>
              <w:t>ative grou</w:t>
            </w:r>
            <w:r w:rsidRPr="000D24E5">
              <w:rPr>
                <w:spacing w:val="-1"/>
                <w:sz w:val="20"/>
                <w:szCs w:val="20"/>
              </w:rPr>
              <w:t>p</w:t>
            </w:r>
            <w:r w:rsidRPr="000D24E5">
              <w:rPr>
                <w:sz w:val="20"/>
                <w:szCs w:val="20"/>
              </w:rPr>
              <w:t>s</w:t>
            </w:r>
            <w:r w:rsidRPr="000D24E5">
              <w:rPr>
                <w:spacing w:val="-2"/>
                <w:sz w:val="20"/>
                <w:szCs w:val="20"/>
              </w:rPr>
              <w:t xml:space="preserve"> </w:t>
            </w:r>
            <w:r w:rsidRPr="000D24E5">
              <w:rPr>
                <w:sz w:val="20"/>
                <w:szCs w:val="20"/>
              </w:rPr>
              <w:t>and tea</w:t>
            </w:r>
            <w:r w:rsidRPr="000D24E5">
              <w:rPr>
                <w:spacing w:val="-1"/>
                <w:sz w:val="20"/>
                <w:szCs w:val="20"/>
              </w:rPr>
              <w:t>m</w:t>
            </w:r>
            <w:r w:rsidRPr="000D24E5">
              <w:rPr>
                <w:sz w:val="20"/>
                <w:szCs w:val="20"/>
              </w:rPr>
              <w:t>s on</w:t>
            </w:r>
            <w:r w:rsidRPr="000D24E5">
              <w:rPr>
                <w:spacing w:val="-1"/>
                <w:sz w:val="20"/>
                <w:szCs w:val="20"/>
              </w:rPr>
              <w:t xml:space="preserve"> </w:t>
            </w:r>
            <w:r w:rsidRPr="000D24E5">
              <w:rPr>
                <w:sz w:val="20"/>
                <w:szCs w:val="20"/>
              </w:rPr>
              <w:t>a variety of proj</w:t>
            </w:r>
            <w:r w:rsidRPr="000D24E5">
              <w:rPr>
                <w:spacing w:val="-1"/>
                <w:sz w:val="20"/>
                <w:szCs w:val="20"/>
              </w:rPr>
              <w:t>e</w:t>
            </w:r>
            <w:r w:rsidRPr="000D24E5">
              <w:rPr>
                <w:spacing w:val="1"/>
                <w:sz w:val="20"/>
                <w:szCs w:val="20"/>
              </w:rPr>
              <w:t>c</w:t>
            </w:r>
            <w:r w:rsidRPr="000D24E5">
              <w:rPr>
                <w:sz w:val="20"/>
                <w:szCs w:val="20"/>
              </w:rPr>
              <w:t>ts that require</w:t>
            </w:r>
            <w:r w:rsidRPr="000D24E5">
              <w:rPr>
                <w:spacing w:val="-1"/>
                <w:sz w:val="20"/>
                <w:szCs w:val="20"/>
              </w:rPr>
              <w:t xml:space="preserve"> </w:t>
            </w:r>
            <w:r w:rsidRPr="000D24E5">
              <w:rPr>
                <w:sz w:val="20"/>
                <w:szCs w:val="20"/>
              </w:rPr>
              <w:t>stu</w:t>
            </w:r>
            <w:r w:rsidRPr="000D24E5">
              <w:rPr>
                <w:spacing w:val="-1"/>
                <w:sz w:val="20"/>
                <w:szCs w:val="20"/>
              </w:rPr>
              <w:t>d</w:t>
            </w:r>
            <w:r w:rsidRPr="000D24E5">
              <w:rPr>
                <w:sz w:val="20"/>
                <w:szCs w:val="20"/>
              </w:rPr>
              <w:t>e</w:t>
            </w:r>
            <w:r w:rsidRPr="000D24E5">
              <w:rPr>
                <w:spacing w:val="-1"/>
                <w:sz w:val="20"/>
                <w:szCs w:val="20"/>
              </w:rPr>
              <w:t>n</w:t>
            </w:r>
            <w:r w:rsidRPr="000D24E5">
              <w:rPr>
                <w:sz w:val="20"/>
                <w:szCs w:val="20"/>
              </w:rPr>
              <w:t>ts to inter</w:t>
            </w:r>
            <w:r w:rsidRPr="000D24E5">
              <w:rPr>
                <w:spacing w:val="-1"/>
                <w:sz w:val="20"/>
                <w:szCs w:val="20"/>
              </w:rPr>
              <w:t>a</w:t>
            </w:r>
            <w:r w:rsidRPr="000D24E5">
              <w:rPr>
                <w:sz w:val="20"/>
                <w:szCs w:val="20"/>
              </w:rPr>
              <w:t>ct and com</w:t>
            </w:r>
            <w:r w:rsidRPr="000D24E5">
              <w:rPr>
                <w:spacing w:val="-1"/>
                <w:sz w:val="20"/>
                <w:szCs w:val="20"/>
              </w:rPr>
              <w:t>m</w:t>
            </w:r>
            <w:r w:rsidRPr="000D24E5">
              <w:rPr>
                <w:sz w:val="20"/>
                <w:szCs w:val="20"/>
              </w:rPr>
              <w:t>un</w:t>
            </w:r>
            <w:r w:rsidRPr="000D24E5">
              <w:rPr>
                <w:spacing w:val="-1"/>
                <w:sz w:val="20"/>
                <w:szCs w:val="20"/>
              </w:rPr>
              <w:t>i</w:t>
            </w:r>
            <w:r w:rsidRPr="000D24E5">
              <w:rPr>
                <w:sz w:val="20"/>
                <w:szCs w:val="20"/>
              </w:rPr>
              <w:t>cate</w:t>
            </w:r>
            <w:r w:rsidRPr="000D24E5">
              <w:rPr>
                <w:spacing w:val="-1"/>
                <w:sz w:val="20"/>
                <w:szCs w:val="20"/>
              </w:rPr>
              <w:t xml:space="preserve"> </w:t>
            </w:r>
            <w:r w:rsidRPr="000D24E5">
              <w:rPr>
                <w:sz w:val="20"/>
                <w:szCs w:val="20"/>
              </w:rPr>
              <w:t>with each other.</w:t>
            </w:r>
            <w:r w:rsidRPr="000D24E5">
              <w:rPr>
                <w:spacing w:val="55"/>
                <w:sz w:val="20"/>
                <w:szCs w:val="20"/>
              </w:rPr>
              <w:t xml:space="preserve"> </w:t>
            </w:r>
            <w:r w:rsidRPr="000D24E5">
              <w:rPr>
                <w:sz w:val="20"/>
                <w:szCs w:val="20"/>
              </w:rPr>
              <w:t>Share</w:t>
            </w:r>
            <w:r w:rsidRPr="000D24E5">
              <w:rPr>
                <w:spacing w:val="-2"/>
                <w:sz w:val="20"/>
                <w:szCs w:val="20"/>
              </w:rPr>
              <w:t xml:space="preserve"> </w:t>
            </w:r>
            <w:r w:rsidRPr="000D24E5">
              <w:rPr>
                <w:sz w:val="20"/>
                <w:szCs w:val="20"/>
              </w:rPr>
              <w:t>with the stud</w:t>
            </w:r>
            <w:r w:rsidRPr="000D24E5">
              <w:rPr>
                <w:spacing w:val="-1"/>
                <w:sz w:val="20"/>
                <w:szCs w:val="20"/>
              </w:rPr>
              <w:t>e</w:t>
            </w:r>
            <w:r w:rsidRPr="000D24E5">
              <w:rPr>
                <w:sz w:val="20"/>
                <w:szCs w:val="20"/>
              </w:rPr>
              <w:t>nts a s</w:t>
            </w:r>
            <w:r w:rsidRPr="000D24E5">
              <w:rPr>
                <w:spacing w:val="-1"/>
                <w:sz w:val="20"/>
                <w:szCs w:val="20"/>
              </w:rPr>
              <w:t>e</w:t>
            </w:r>
            <w:r w:rsidRPr="000D24E5">
              <w:rPr>
                <w:sz w:val="20"/>
                <w:szCs w:val="20"/>
              </w:rPr>
              <w:t>t of guidelin</w:t>
            </w:r>
            <w:r w:rsidRPr="000D24E5">
              <w:rPr>
                <w:spacing w:val="-1"/>
                <w:sz w:val="20"/>
                <w:szCs w:val="20"/>
              </w:rPr>
              <w:t>e</w:t>
            </w:r>
            <w:r w:rsidRPr="000D24E5">
              <w:rPr>
                <w:spacing w:val="1"/>
                <w:sz w:val="20"/>
                <w:szCs w:val="20"/>
              </w:rPr>
              <w:t>s</w:t>
            </w:r>
            <w:r w:rsidRPr="000D24E5">
              <w:rPr>
                <w:sz w:val="20"/>
                <w:szCs w:val="20"/>
              </w:rPr>
              <w:t>/rul</w:t>
            </w:r>
            <w:r w:rsidRPr="000D24E5">
              <w:rPr>
                <w:spacing w:val="-1"/>
                <w:sz w:val="20"/>
                <w:szCs w:val="20"/>
              </w:rPr>
              <w:t>e</w:t>
            </w:r>
            <w:r w:rsidRPr="000D24E5">
              <w:rPr>
                <w:sz w:val="20"/>
                <w:szCs w:val="20"/>
              </w:rPr>
              <w:t>s when</w:t>
            </w:r>
            <w:r w:rsidRPr="000D24E5">
              <w:rPr>
                <w:spacing w:val="-2"/>
                <w:sz w:val="20"/>
                <w:szCs w:val="20"/>
              </w:rPr>
              <w:t xml:space="preserve"> </w:t>
            </w:r>
            <w:r w:rsidRPr="000D24E5">
              <w:rPr>
                <w:sz w:val="20"/>
                <w:szCs w:val="20"/>
              </w:rPr>
              <w:t>worki</w:t>
            </w:r>
            <w:r w:rsidRPr="000D24E5">
              <w:rPr>
                <w:spacing w:val="-1"/>
                <w:sz w:val="20"/>
                <w:szCs w:val="20"/>
              </w:rPr>
              <w:t>n</w:t>
            </w:r>
            <w:r w:rsidRPr="000D24E5">
              <w:rPr>
                <w:sz w:val="20"/>
                <w:szCs w:val="20"/>
              </w:rPr>
              <w:t xml:space="preserve">g in pairs and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ups:</w:t>
            </w:r>
          </w:p>
          <w:p w:rsidR="00422E19" w:rsidRPr="000D24E5" w:rsidRDefault="00422E19" w:rsidP="006E6426">
            <w:pPr>
              <w:tabs>
                <w:tab w:val="left" w:pos="460"/>
              </w:tabs>
              <w:ind w:left="102" w:right="-20"/>
              <w:rPr>
                <w:sz w:val="20"/>
                <w:szCs w:val="20"/>
              </w:rPr>
            </w:pPr>
            <w:r w:rsidRPr="000D24E5">
              <w:rPr>
                <w:sz w:val="20"/>
                <w:szCs w:val="20"/>
              </w:rPr>
              <w:t></w:t>
            </w:r>
            <w:r w:rsidRPr="000D24E5">
              <w:rPr>
                <w:sz w:val="20"/>
                <w:szCs w:val="20"/>
              </w:rPr>
              <w:tab/>
              <w:t>Follow d</w:t>
            </w:r>
            <w:r w:rsidRPr="000D24E5">
              <w:rPr>
                <w:spacing w:val="-1"/>
                <w:sz w:val="20"/>
                <w:szCs w:val="20"/>
              </w:rPr>
              <w:t>i</w:t>
            </w:r>
            <w:r w:rsidRPr="000D24E5">
              <w:rPr>
                <w:sz w:val="20"/>
                <w:szCs w:val="20"/>
              </w:rPr>
              <w:t>r</w:t>
            </w:r>
            <w:r w:rsidRPr="000D24E5">
              <w:rPr>
                <w:spacing w:val="-1"/>
                <w:sz w:val="20"/>
                <w:szCs w:val="20"/>
              </w:rPr>
              <w:t>e</w:t>
            </w:r>
            <w:r w:rsidRPr="000D24E5">
              <w:rPr>
                <w:sz w:val="20"/>
                <w:szCs w:val="20"/>
              </w:rPr>
              <w:t>ct</w:t>
            </w:r>
            <w:r w:rsidRPr="000D24E5">
              <w:rPr>
                <w:spacing w:val="-1"/>
                <w:sz w:val="20"/>
                <w:szCs w:val="20"/>
              </w:rPr>
              <w:t>i</w:t>
            </w:r>
            <w:r w:rsidRPr="000D24E5">
              <w:rPr>
                <w:sz w:val="20"/>
                <w:szCs w:val="20"/>
              </w:rPr>
              <w:t>ons.</w:t>
            </w:r>
          </w:p>
          <w:p w:rsidR="00422E19" w:rsidRPr="000D24E5" w:rsidRDefault="00422E19" w:rsidP="006E6426">
            <w:pPr>
              <w:tabs>
                <w:tab w:val="left" w:pos="460"/>
              </w:tabs>
              <w:spacing w:line="244" w:lineRule="exact"/>
              <w:ind w:left="102" w:right="-20"/>
              <w:rPr>
                <w:sz w:val="20"/>
                <w:szCs w:val="20"/>
              </w:rPr>
            </w:pPr>
            <w:r w:rsidRPr="000D24E5">
              <w:rPr>
                <w:sz w:val="20"/>
                <w:szCs w:val="20"/>
              </w:rPr>
              <w:t></w:t>
            </w:r>
            <w:r w:rsidRPr="000D24E5">
              <w:rPr>
                <w:sz w:val="20"/>
                <w:szCs w:val="20"/>
              </w:rPr>
              <w:tab/>
              <w:t>Avoid argu</w:t>
            </w:r>
            <w:r w:rsidRPr="000D24E5">
              <w:rPr>
                <w:spacing w:val="-1"/>
                <w:sz w:val="20"/>
                <w:szCs w:val="20"/>
              </w:rPr>
              <w:t>m</w:t>
            </w:r>
            <w:r w:rsidRPr="000D24E5">
              <w:rPr>
                <w:sz w:val="20"/>
                <w:szCs w:val="20"/>
              </w:rPr>
              <w:t>ents.</w:t>
            </w:r>
          </w:p>
          <w:p w:rsidR="00422E19" w:rsidRPr="000D24E5" w:rsidRDefault="00422E19" w:rsidP="006E6426">
            <w:pPr>
              <w:tabs>
                <w:tab w:val="left" w:pos="460"/>
              </w:tabs>
              <w:spacing w:line="244" w:lineRule="exact"/>
              <w:ind w:left="102" w:right="-20"/>
              <w:rPr>
                <w:sz w:val="20"/>
                <w:szCs w:val="20"/>
              </w:rPr>
            </w:pPr>
            <w:r w:rsidRPr="000D24E5">
              <w:rPr>
                <w:sz w:val="20"/>
                <w:szCs w:val="20"/>
              </w:rPr>
              <w:t></w:t>
            </w:r>
            <w:r w:rsidRPr="000D24E5">
              <w:rPr>
                <w:sz w:val="20"/>
                <w:szCs w:val="20"/>
              </w:rPr>
              <w:tab/>
              <w:t>Take t</w:t>
            </w:r>
            <w:r w:rsidRPr="000D24E5">
              <w:rPr>
                <w:spacing w:val="-1"/>
                <w:sz w:val="20"/>
                <w:szCs w:val="20"/>
              </w:rPr>
              <w:t>u</w:t>
            </w:r>
            <w:r w:rsidRPr="000D24E5">
              <w:rPr>
                <w:sz w:val="20"/>
                <w:szCs w:val="20"/>
              </w:rPr>
              <w:t>r</w:t>
            </w:r>
            <w:r w:rsidRPr="000D24E5">
              <w:rPr>
                <w:spacing w:val="-1"/>
                <w:sz w:val="20"/>
                <w:szCs w:val="20"/>
              </w:rPr>
              <w:t>n</w:t>
            </w:r>
            <w:r w:rsidRPr="000D24E5">
              <w:rPr>
                <w:sz w:val="20"/>
                <w:szCs w:val="20"/>
              </w:rPr>
              <w:t>s.</w:t>
            </w:r>
          </w:p>
          <w:p w:rsidR="00422E19" w:rsidRPr="000D24E5" w:rsidRDefault="00422E19" w:rsidP="006E6426">
            <w:pPr>
              <w:tabs>
                <w:tab w:val="left" w:pos="460"/>
              </w:tabs>
              <w:spacing w:line="244" w:lineRule="exact"/>
              <w:ind w:left="102" w:right="-20"/>
              <w:rPr>
                <w:sz w:val="20"/>
                <w:szCs w:val="20"/>
              </w:rPr>
            </w:pPr>
            <w:r w:rsidRPr="000D24E5">
              <w:rPr>
                <w:sz w:val="20"/>
                <w:szCs w:val="20"/>
              </w:rPr>
              <w:t></w:t>
            </w:r>
            <w:r w:rsidRPr="000D24E5">
              <w:rPr>
                <w:sz w:val="20"/>
                <w:szCs w:val="20"/>
              </w:rPr>
              <w:tab/>
              <w:t>Share.</w:t>
            </w:r>
          </w:p>
          <w:p w:rsidR="00422E19" w:rsidRPr="000D24E5" w:rsidRDefault="00422E19" w:rsidP="006E6426">
            <w:pPr>
              <w:tabs>
                <w:tab w:val="left" w:pos="460"/>
              </w:tabs>
              <w:spacing w:line="244" w:lineRule="exact"/>
              <w:ind w:left="102" w:right="-20"/>
              <w:rPr>
                <w:sz w:val="20"/>
                <w:szCs w:val="20"/>
              </w:rPr>
            </w:pPr>
            <w:r w:rsidRPr="000D24E5">
              <w:rPr>
                <w:sz w:val="20"/>
                <w:szCs w:val="20"/>
              </w:rPr>
              <w:t></w:t>
            </w:r>
            <w:r w:rsidRPr="000D24E5">
              <w:rPr>
                <w:sz w:val="20"/>
                <w:szCs w:val="20"/>
              </w:rPr>
              <w:tab/>
              <w:t xml:space="preserve">Talk out </w:t>
            </w:r>
            <w:r w:rsidRPr="000D24E5">
              <w:rPr>
                <w:spacing w:val="-1"/>
                <w:sz w:val="20"/>
                <w:szCs w:val="20"/>
              </w:rPr>
              <w:t>p</w:t>
            </w:r>
            <w:r w:rsidRPr="000D24E5">
              <w:rPr>
                <w:sz w:val="20"/>
                <w:szCs w:val="20"/>
              </w:rPr>
              <w:t>rob</w:t>
            </w:r>
            <w:r w:rsidRPr="000D24E5">
              <w:rPr>
                <w:spacing w:val="-1"/>
                <w:sz w:val="20"/>
                <w:szCs w:val="20"/>
              </w:rPr>
              <w:t>l</w:t>
            </w:r>
            <w:r w:rsidRPr="000D24E5">
              <w:rPr>
                <w:sz w:val="20"/>
                <w:szCs w:val="20"/>
              </w:rPr>
              <w:t>ems.</w:t>
            </w:r>
          </w:p>
          <w:p w:rsidR="00422E19" w:rsidRPr="000D24E5" w:rsidRDefault="00422E19" w:rsidP="006E6426">
            <w:pPr>
              <w:spacing w:line="229" w:lineRule="exact"/>
              <w:ind w:left="102" w:right="-20"/>
              <w:rPr>
                <w:sz w:val="20"/>
                <w:szCs w:val="20"/>
              </w:rPr>
            </w:pPr>
            <w:r w:rsidRPr="000D24E5">
              <w:rPr>
                <w:i/>
                <w:iCs/>
                <w:sz w:val="20"/>
                <w:szCs w:val="20"/>
              </w:rPr>
              <w:t>A Lead</w:t>
            </w:r>
            <w:r w:rsidRPr="000D24E5">
              <w:rPr>
                <w:i/>
                <w:iCs/>
                <w:spacing w:val="-1"/>
                <w:sz w:val="20"/>
                <w:szCs w:val="20"/>
              </w:rPr>
              <w:t>e</w:t>
            </w:r>
            <w:r w:rsidRPr="000D24E5">
              <w:rPr>
                <w:i/>
                <w:iCs/>
                <w:spacing w:val="2"/>
                <w:sz w:val="20"/>
                <w:szCs w:val="20"/>
              </w:rPr>
              <w:t>r</w:t>
            </w:r>
            <w:r w:rsidRPr="000D24E5">
              <w:rPr>
                <w:i/>
                <w:iCs/>
                <w:spacing w:val="-4"/>
                <w:sz w:val="20"/>
                <w:szCs w:val="20"/>
              </w:rPr>
              <w:t>’</w:t>
            </w:r>
            <w:r w:rsidRPr="000D24E5">
              <w:rPr>
                <w:i/>
                <w:iCs/>
                <w:sz w:val="20"/>
                <w:szCs w:val="20"/>
              </w:rPr>
              <w:t xml:space="preserve">s </w:t>
            </w:r>
            <w:r w:rsidRPr="000D24E5">
              <w:rPr>
                <w:i/>
                <w:iCs/>
                <w:spacing w:val="1"/>
                <w:sz w:val="20"/>
                <w:szCs w:val="20"/>
              </w:rPr>
              <w:t>G</w:t>
            </w:r>
            <w:r w:rsidRPr="000D24E5">
              <w:rPr>
                <w:i/>
                <w:iCs/>
                <w:sz w:val="20"/>
                <w:szCs w:val="20"/>
              </w:rPr>
              <w:t>uide to Being</w:t>
            </w:r>
            <w:r w:rsidRPr="000D24E5">
              <w:rPr>
                <w:i/>
                <w:iCs/>
                <w:spacing w:val="-2"/>
                <w:sz w:val="20"/>
                <w:szCs w:val="20"/>
              </w:rPr>
              <w:t xml:space="preserve"> </w:t>
            </w:r>
            <w:r w:rsidRPr="000D24E5">
              <w:rPr>
                <w:i/>
                <w:iCs/>
                <w:sz w:val="20"/>
                <w:szCs w:val="20"/>
              </w:rPr>
              <w:t>Your Best</w:t>
            </w:r>
            <w:r w:rsidRPr="000D24E5">
              <w:rPr>
                <w:sz w:val="20"/>
                <w:szCs w:val="20"/>
              </w:rPr>
              <w:t>. L</w:t>
            </w:r>
            <w:r w:rsidRPr="000D24E5">
              <w:rPr>
                <w:spacing w:val="-1"/>
                <w:sz w:val="20"/>
                <w:szCs w:val="20"/>
              </w:rPr>
              <w:t>e</w:t>
            </w:r>
            <w:r w:rsidRPr="000D24E5">
              <w:rPr>
                <w:sz w:val="20"/>
                <w:szCs w:val="20"/>
              </w:rPr>
              <w:t>sson 4.</w:t>
            </w:r>
          </w:p>
        </w:tc>
        <w:tc>
          <w:tcPr>
            <w:tcW w:w="4951" w:type="dxa"/>
            <w:tcBorders>
              <w:top w:val="single" w:sz="4" w:space="0" w:color="000000"/>
              <w:left w:val="single" w:sz="4" w:space="0" w:color="000000"/>
              <w:bottom w:val="single" w:sz="4" w:space="0" w:color="000000"/>
              <w:right w:val="single" w:sz="4" w:space="0" w:color="000000"/>
            </w:tcBorders>
          </w:tcPr>
          <w:p w:rsidR="00422E19" w:rsidRPr="000D24E5" w:rsidRDefault="00422E19" w:rsidP="006E6426">
            <w:pPr>
              <w:spacing w:before="82"/>
              <w:ind w:left="102" w:right="238"/>
              <w:rPr>
                <w:sz w:val="20"/>
                <w:szCs w:val="20"/>
              </w:rPr>
            </w:pPr>
            <w:r w:rsidRPr="000D24E5">
              <w:rPr>
                <w:sz w:val="20"/>
                <w:szCs w:val="20"/>
              </w:rPr>
              <w:t>Throughout</w:t>
            </w:r>
            <w:r w:rsidRPr="000D24E5">
              <w:rPr>
                <w:spacing w:val="-1"/>
                <w:sz w:val="20"/>
                <w:szCs w:val="20"/>
              </w:rPr>
              <w:t xml:space="preserve"> </w:t>
            </w:r>
            <w:r w:rsidRPr="000D24E5">
              <w:rPr>
                <w:sz w:val="20"/>
                <w:szCs w:val="20"/>
              </w:rPr>
              <w:t>the school</w:t>
            </w:r>
            <w:r w:rsidRPr="000D24E5">
              <w:rPr>
                <w:spacing w:val="-1"/>
                <w:sz w:val="20"/>
                <w:szCs w:val="20"/>
              </w:rPr>
              <w:t xml:space="preserve"> </w:t>
            </w:r>
            <w:r w:rsidRPr="000D24E5">
              <w:rPr>
                <w:sz w:val="20"/>
                <w:szCs w:val="20"/>
              </w:rPr>
              <w:t>year</w:t>
            </w:r>
            <w:r w:rsidRPr="000D24E5">
              <w:rPr>
                <w:spacing w:val="1"/>
                <w:sz w:val="20"/>
                <w:szCs w:val="20"/>
              </w:rPr>
              <w:t xml:space="preserve"> </w:t>
            </w:r>
            <w:r w:rsidRPr="000D24E5">
              <w:rPr>
                <w:sz w:val="20"/>
                <w:szCs w:val="20"/>
              </w:rPr>
              <w:t>students</w:t>
            </w:r>
            <w:r w:rsidRPr="000D24E5">
              <w:rPr>
                <w:spacing w:val="-2"/>
                <w:sz w:val="20"/>
                <w:szCs w:val="20"/>
              </w:rPr>
              <w:t xml:space="preserve"> </w:t>
            </w:r>
            <w:r w:rsidRPr="000D24E5">
              <w:rPr>
                <w:sz w:val="20"/>
                <w:szCs w:val="20"/>
              </w:rPr>
              <w:t>will to work in pairs, co</w:t>
            </w:r>
            <w:r w:rsidRPr="000D24E5">
              <w:rPr>
                <w:spacing w:val="-1"/>
                <w:sz w:val="20"/>
                <w:szCs w:val="20"/>
              </w:rPr>
              <w:t>o</w:t>
            </w:r>
            <w:r w:rsidRPr="000D24E5">
              <w:rPr>
                <w:sz w:val="20"/>
                <w:szCs w:val="20"/>
              </w:rPr>
              <w:t>p</w:t>
            </w:r>
            <w:r w:rsidRPr="000D24E5">
              <w:rPr>
                <w:spacing w:val="-1"/>
                <w:sz w:val="20"/>
                <w:szCs w:val="20"/>
              </w:rPr>
              <w:t>er</w:t>
            </w:r>
            <w:r w:rsidRPr="000D24E5">
              <w:rPr>
                <w:sz w:val="20"/>
                <w:szCs w:val="20"/>
              </w:rPr>
              <w:t>ative grou</w:t>
            </w:r>
            <w:r w:rsidRPr="000D24E5">
              <w:rPr>
                <w:spacing w:val="-1"/>
                <w:sz w:val="20"/>
                <w:szCs w:val="20"/>
              </w:rPr>
              <w:t>p</w:t>
            </w:r>
            <w:r w:rsidRPr="000D24E5">
              <w:rPr>
                <w:sz w:val="20"/>
                <w:szCs w:val="20"/>
              </w:rPr>
              <w:t>s</w:t>
            </w:r>
            <w:r w:rsidRPr="000D24E5">
              <w:rPr>
                <w:spacing w:val="-2"/>
                <w:sz w:val="20"/>
                <w:szCs w:val="20"/>
              </w:rPr>
              <w:t xml:space="preserve"> </w:t>
            </w:r>
            <w:r w:rsidRPr="000D24E5">
              <w:rPr>
                <w:sz w:val="20"/>
                <w:szCs w:val="20"/>
              </w:rPr>
              <w:t>and tea</w:t>
            </w:r>
            <w:r w:rsidRPr="000D24E5">
              <w:rPr>
                <w:spacing w:val="-1"/>
                <w:sz w:val="20"/>
                <w:szCs w:val="20"/>
              </w:rPr>
              <w:t>m</w:t>
            </w:r>
            <w:r w:rsidRPr="000D24E5">
              <w:rPr>
                <w:sz w:val="20"/>
                <w:szCs w:val="20"/>
              </w:rPr>
              <w:t>s on</w:t>
            </w:r>
            <w:r w:rsidRPr="000D24E5">
              <w:rPr>
                <w:spacing w:val="-1"/>
                <w:sz w:val="20"/>
                <w:szCs w:val="20"/>
              </w:rPr>
              <w:t xml:space="preserve"> </w:t>
            </w:r>
            <w:r w:rsidRPr="000D24E5">
              <w:rPr>
                <w:sz w:val="20"/>
                <w:szCs w:val="20"/>
              </w:rPr>
              <w:t>a variety of proj</w:t>
            </w:r>
            <w:r w:rsidRPr="000D24E5">
              <w:rPr>
                <w:spacing w:val="-1"/>
                <w:sz w:val="20"/>
                <w:szCs w:val="20"/>
              </w:rPr>
              <w:t>e</w:t>
            </w:r>
            <w:r w:rsidRPr="000D24E5">
              <w:rPr>
                <w:spacing w:val="1"/>
                <w:sz w:val="20"/>
                <w:szCs w:val="20"/>
              </w:rPr>
              <w:t>c</w:t>
            </w:r>
            <w:r w:rsidRPr="000D24E5">
              <w:rPr>
                <w:sz w:val="20"/>
                <w:szCs w:val="20"/>
              </w:rPr>
              <w:t>ts that require</w:t>
            </w:r>
            <w:r w:rsidRPr="000D24E5">
              <w:rPr>
                <w:spacing w:val="-1"/>
                <w:sz w:val="20"/>
                <w:szCs w:val="20"/>
              </w:rPr>
              <w:t xml:space="preserve"> </w:t>
            </w:r>
            <w:r w:rsidRPr="000D24E5">
              <w:rPr>
                <w:sz w:val="20"/>
                <w:szCs w:val="20"/>
              </w:rPr>
              <w:t>stu</w:t>
            </w:r>
            <w:r w:rsidRPr="000D24E5">
              <w:rPr>
                <w:spacing w:val="-1"/>
                <w:sz w:val="20"/>
                <w:szCs w:val="20"/>
              </w:rPr>
              <w:t>d</w:t>
            </w:r>
            <w:r w:rsidRPr="000D24E5">
              <w:rPr>
                <w:sz w:val="20"/>
                <w:szCs w:val="20"/>
              </w:rPr>
              <w:t>e</w:t>
            </w:r>
            <w:r w:rsidRPr="000D24E5">
              <w:rPr>
                <w:spacing w:val="-1"/>
                <w:sz w:val="20"/>
                <w:szCs w:val="20"/>
              </w:rPr>
              <w:t>n</w:t>
            </w:r>
            <w:r w:rsidRPr="000D24E5">
              <w:rPr>
                <w:sz w:val="20"/>
                <w:szCs w:val="20"/>
              </w:rPr>
              <w:t>ts to inter</w:t>
            </w:r>
            <w:r w:rsidRPr="000D24E5">
              <w:rPr>
                <w:spacing w:val="-1"/>
                <w:sz w:val="20"/>
                <w:szCs w:val="20"/>
              </w:rPr>
              <w:t>a</w:t>
            </w:r>
            <w:r w:rsidRPr="000D24E5">
              <w:rPr>
                <w:sz w:val="20"/>
                <w:szCs w:val="20"/>
              </w:rPr>
              <w:t>ct and com</w:t>
            </w:r>
            <w:r w:rsidRPr="000D24E5">
              <w:rPr>
                <w:spacing w:val="-1"/>
                <w:sz w:val="20"/>
                <w:szCs w:val="20"/>
              </w:rPr>
              <w:t>m</w:t>
            </w:r>
            <w:r w:rsidRPr="000D24E5">
              <w:rPr>
                <w:sz w:val="20"/>
                <w:szCs w:val="20"/>
              </w:rPr>
              <w:t>un</w:t>
            </w:r>
            <w:r w:rsidRPr="000D24E5">
              <w:rPr>
                <w:spacing w:val="-1"/>
                <w:sz w:val="20"/>
                <w:szCs w:val="20"/>
              </w:rPr>
              <w:t>i</w:t>
            </w:r>
            <w:r w:rsidRPr="000D24E5">
              <w:rPr>
                <w:sz w:val="20"/>
                <w:szCs w:val="20"/>
              </w:rPr>
              <w:t>cate</w:t>
            </w:r>
            <w:r w:rsidRPr="000D24E5">
              <w:rPr>
                <w:spacing w:val="-1"/>
                <w:sz w:val="20"/>
                <w:szCs w:val="20"/>
              </w:rPr>
              <w:t xml:space="preserve"> </w:t>
            </w:r>
            <w:r w:rsidRPr="000D24E5">
              <w:rPr>
                <w:sz w:val="20"/>
                <w:szCs w:val="20"/>
              </w:rPr>
              <w:t>with each other.</w:t>
            </w:r>
          </w:p>
          <w:p w:rsidR="00422E19" w:rsidRPr="000D24E5" w:rsidRDefault="00422E19" w:rsidP="006E6426">
            <w:pPr>
              <w:spacing w:before="13" w:line="220" w:lineRule="exact"/>
              <w:rPr>
                <w:sz w:val="20"/>
                <w:szCs w:val="20"/>
              </w:rPr>
            </w:pPr>
          </w:p>
          <w:p w:rsidR="00422E19" w:rsidRPr="000D24E5" w:rsidRDefault="00422E19" w:rsidP="006E6426">
            <w:pPr>
              <w:spacing w:line="230" w:lineRule="exact"/>
              <w:ind w:left="102" w:right="214"/>
              <w:rPr>
                <w:sz w:val="20"/>
                <w:szCs w:val="20"/>
              </w:rPr>
            </w:pPr>
            <w:r w:rsidRPr="000D24E5">
              <w:rPr>
                <w:sz w:val="20"/>
                <w:szCs w:val="20"/>
              </w:rPr>
              <w:t>Students will</w:t>
            </w:r>
            <w:r w:rsidRPr="000D24E5">
              <w:rPr>
                <w:spacing w:val="-2"/>
                <w:sz w:val="20"/>
                <w:szCs w:val="20"/>
              </w:rPr>
              <w:t xml:space="preserve"> </w:t>
            </w:r>
            <w:r w:rsidRPr="000D24E5">
              <w:rPr>
                <w:sz w:val="20"/>
                <w:szCs w:val="20"/>
              </w:rPr>
              <w:t>role play h</w:t>
            </w:r>
            <w:r w:rsidRPr="000D24E5">
              <w:rPr>
                <w:spacing w:val="-1"/>
                <w:sz w:val="20"/>
                <w:szCs w:val="20"/>
              </w:rPr>
              <w:t>o</w:t>
            </w:r>
            <w:r w:rsidRPr="000D24E5">
              <w:rPr>
                <w:sz w:val="20"/>
                <w:szCs w:val="20"/>
              </w:rPr>
              <w:t>w to behave</w:t>
            </w:r>
            <w:r w:rsidRPr="000D24E5">
              <w:rPr>
                <w:spacing w:val="-1"/>
                <w:sz w:val="20"/>
                <w:szCs w:val="20"/>
              </w:rPr>
              <w:t xml:space="preserve"> </w:t>
            </w:r>
            <w:r w:rsidRPr="000D24E5">
              <w:rPr>
                <w:sz w:val="20"/>
                <w:szCs w:val="20"/>
              </w:rPr>
              <w:t xml:space="preserve">when working in pairs and </w:t>
            </w:r>
            <w:r w:rsidRPr="000D24E5">
              <w:rPr>
                <w:spacing w:val="-1"/>
                <w:sz w:val="20"/>
                <w:szCs w:val="20"/>
              </w:rPr>
              <w:t>g</w:t>
            </w:r>
            <w:r w:rsidRPr="000D24E5">
              <w:rPr>
                <w:sz w:val="20"/>
                <w:szCs w:val="20"/>
              </w:rPr>
              <w:t>rou</w:t>
            </w:r>
            <w:r w:rsidRPr="000D24E5">
              <w:rPr>
                <w:spacing w:val="-1"/>
                <w:sz w:val="20"/>
                <w:szCs w:val="20"/>
              </w:rPr>
              <w:t>p</w:t>
            </w:r>
            <w:r w:rsidRPr="000D24E5">
              <w:rPr>
                <w:sz w:val="20"/>
                <w:szCs w:val="20"/>
              </w:rPr>
              <w:t>s by foll</w:t>
            </w:r>
            <w:r w:rsidRPr="000D24E5">
              <w:rPr>
                <w:spacing w:val="-1"/>
                <w:sz w:val="20"/>
                <w:szCs w:val="20"/>
              </w:rPr>
              <w:t>o</w:t>
            </w:r>
            <w:r w:rsidRPr="000D24E5">
              <w:rPr>
                <w:sz w:val="20"/>
                <w:szCs w:val="20"/>
              </w:rPr>
              <w:t xml:space="preserve">wing the </w:t>
            </w:r>
            <w:r w:rsidRPr="000D24E5">
              <w:rPr>
                <w:spacing w:val="-1"/>
                <w:sz w:val="20"/>
                <w:szCs w:val="20"/>
              </w:rPr>
              <w:t>g</w:t>
            </w:r>
            <w:r w:rsidRPr="000D24E5">
              <w:rPr>
                <w:sz w:val="20"/>
                <w:szCs w:val="20"/>
              </w:rPr>
              <w:t>ui</w:t>
            </w:r>
            <w:r w:rsidRPr="000D24E5">
              <w:rPr>
                <w:spacing w:val="-1"/>
                <w:sz w:val="20"/>
                <w:szCs w:val="20"/>
              </w:rPr>
              <w:t>d</w:t>
            </w:r>
            <w:r w:rsidRPr="000D24E5">
              <w:rPr>
                <w:sz w:val="20"/>
                <w:szCs w:val="20"/>
              </w:rPr>
              <w:t>elin</w:t>
            </w:r>
            <w:r w:rsidRPr="000D24E5">
              <w:rPr>
                <w:spacing w:val="-1"/>
                <w:sz w:val="20"/>
                <w:szCs w:val="20"/>
              </w:rPr>
              <w:t>e</w:t>
            </w:r>
            <w:r w:rsidRPr="000D24E5">
              <w:rPr>
                <w:spacing w:val="1"/>
                <w:sz w:val="20"/>
                <w:szCs w:val="20"/>
              </w:rPr>
              <w:t>s</w:t>
            </w:r>
            <w:r w:rsidRPr="000D24E5">
              <w:rPr>
                <w:sz w:val="20"/>
                <w:szCs w:val="20"/>
              </w:rPr>
              <w:t>.</w:t>
            </w:r>
          </w:p>
          <w:p w:rsidR="00422E19" w:rsidRPr="000D24E5" w:rsidRDefault="00422E19" w:rsidP="006E6426">
            <w:pPr>
              <w:spacing w:before="8" w:line="220" w:lineRule="exact"/>
              <w:rPr>
                <w:sz w:val="20"/>
                <w:szCs w:val="20"/>
              </w:rPr>
            </w:pPr>
          </w:p>
          <w:p w:rsidR="00422E19" w:rsidRPr="000D24E5" w:rsidRDefault="00422E19" w:rsidP="00422E19">
            <w:pPr>
              <w:ind w:left="102" w:right="-20"/>
              <w:rPr>
                <w:sz w:val="20"/>
                <w:szCs w:val="20"/>
                <w:lang w:val="it-IT"/>
              </w:rPr>
            </w:pPr>
          </w:p>
        </w:tc>
        <w:tc>
          <w:tcPr>
            <w:tcW w:w="2252" w:type="dxa"/>
            <w:vMerge w:val="restart"/>
            <w:tcBorders>
              <w:top w:val="single" w:sz="4" w:space="0" w:color="000000"/>
              <w:left w:val="single" w:sz="4" w:space="0" w:color="000000"/>
              <w:right w:val="single" w:sz="4" w:space="0" w:color="000000"/>
            </w:tcBorders>
          </w:tcPr>
          <w:p w:rsidR="00422E19" w:rsidRPr="000D24E5" w:rsidRDefault="00422E19" w:rsidP="006E6426">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422E19" w:rsidRPr="000D24E5" w:rsidRDefault="00422E19" w:rsidP="006E6426">
            <w:pPr>
              <w:spacing w:before="10" w:line="220" w:lineRule="exact"/>
              <w:rPr>
                <w:sz w:val="20"/>
                <w:szCs w:val="20"/>
              </w:rPr>
            </w:pPr>
          </w:p>
          <w:p w:rsidR="00422E19" w:rsidRPr="000D24E5" w:rsidRDefault="00422E19" w:rsidP="006E6426">
            <w:pPr>
              <w:spacing w:line="239" w:lineRule="auto"/>
              <w:ind w:left="102" w:right="48"/>
              <w:rPr>
                <w:sz w:val="20"/>
                <w:szCs w:val="20"/>
              </w:rPr>
            </w:pPr>
            <w:r w:rsidRPr="000D24E5">
              <w:rPr>
                <w:sz w:val="20"/>
                <w:szCs w:val="20"/>
              </w:rPr>
              <w:t>Successful Completion of</w:t>
            </w:r>
            <w:r w:rsidRPr="000D24E5">
              <w:rPr>
                <w:spacing w:val="-1"/>
                <w:sz w:val="20"/>
                <w:szCs w:val="20"/>
              </w:rPr>
              <w:t xml:space="preserve"> </w:t>
            </w:r>
            <w:r w:rsidRPr="000D24E5">
              <w:rPr>
                <w:sz w:val="20"/>
                <w:szCs w:val="20"/>
              </w:rPr>
              <w:t>Vario</w:t>
            </w:r>
            <w:r w:rsidRPr="000D24E5">
              <w:rPr>
                <w:spacing w:val="-1"/>
                <w:sz w:val="20"/>
                <w:szCs w:val="20"/>
              </w:rPr>
              <w:t>u</w:t>
            </w:r>
            <w:r w:rsidRPr="000D24E5">
              <w:rPr>
                <w:sz w:val="20"/>
                <w:szCs w:val="20"/>
              </w:rPr>
              <w:t>s T</w:t>
            </w:r>
            <w:r w:rsidRPr="000D24E5">
              <w:rPr>
                <w:spacing w:val="-1"/>
                <w:sz w:val="20"/>
                <w:szCs w:val="20"/>
              </w:rPr>
              <w:t>a</w:t>
            </w:r>
            <w:r w:rsidRPr="000D24E5">
              <w:rPr>
                <w:sz w:val="20"/>
                <w:szCs w:val="20"/>
              </w:rPr>
              <w:t>s</w:t>
            </w:r>
            <w:r w:rsidRPr="000D24E5">
              <w:rPr>
                <w:spacing w:val="-1"/>
                <w:sz w:val="20"/>
                <w:szCs w:val="20"/>
              </w:rPr>
              <w:t>k</w:t>
            </w:r>
            <w:r w:rsidRPr="000D24E5">
              <w:rPr>
                <w:sz w:val="20"/>
                <w:szCs w:val="20"/>
              </w:rPr>
              <w:t>s, Activities, and</w:t>
            </w:r>
            <w:r w:rsidRPr="000D24E5">
              <w:rPr>
                <w:spacing w:val="-1"/>
                <w:sz w:val="20"/>
                <w:szCs w:val="20"/>
              </w:rPr>
              <w:t xml:space="preserve"> </w:t>
            </w:r>
            <w:r w:rsidRPr="000D24E5">
              <w:rPr>
                <w:sz w:val="20"/>
                <w:szCs w:val="20"/>
              </w:rPr>
              <w:t>Proj</w:t>
            </w:r>
            <w:r w:rsidRPr="000D24E5">
              <w:rPr>
                <w:spacing w:val="-1"/>
                <w:sz w:val="20"/>
                <w:szCs w:val="20"/>
              </w:rPr>
              <w:t>e</w:t>
            </w:r>
            <w:r w:rsidRPr="000D24E5">
              <w:rPr>
                <w:spacing w:val="1"/>
                <w:sz w:val="20"/>
                <w:szCs w:val="20"/>
              </w:rPr>
              <w:t>c</w:t>
            </w:r>
            <w:r w:rsidRPr="000D24E5">
              <w:rPr>
                <w:sz w:val="20"/>
                <w:szCs w:val="20"/>
              </w:rPr>
              <w:t>ts</w:t>
            </w:r>
          </w:p>
        </w:tc>
      </w:tr>
      <w:tr w:rsidR="00422E19" w:rsidRPr="000D24E5" w:rsidTr="00422E19">
        <w:trPr>
          <w:trHeight w:val="438"/>
        </w:trPr>
        <w:tc>
          <w:tcPr>
            <w:tcW w:w="2160" w:type="dxa"/>
            <w:vMerge/>
            <w:tcBorders>
              <w:left w:val="single" w:sz="4" w:space="0" w:color="000000"/>
              <w:right w:val="single" w:sz="4" w:space="0" w:color="000000"/>
            </w:tcBorders>
          </w:tcPr>
          <w:p w:rsidR="00422E19" w:rsidRPr="000D24E5" w:rsidRDefault="00422E19" w:rsidP="006E6426">
            <w:pPr>
              <w:spacing w:before="82"/>
              <w:ind w:left="253" w:right="96" w:hanging="144"/>
              <w:rPr>
                <w:sz w:val="20"/>
                <w:szCs w:val="20"/>
              </w:rPr>
            </w:pPr>
          </w:p>
        </w:tc>
        <w:tc>
          <w:tcPr>
            <w:tcW w:w="4768" w:type="dxa"/>
            <w:gridSpan w:val="2"/>
            <w:vMerge/>
            <w:tcBorders>
              <w:left w:val="single" w:sz="4" w:space="0" w:color="000000"/>
              <w:right w:val="single" w:sz="4" w:space="0" w:color="000000"/>
            </w:tcBorders>
          </w:tcPr>
          <w:p w:rsidR="00422E19" w:rsidRPr="000D24E5" w:rsidRDefault="00422E19" w:rsidP="006E6426">
            <w:pPr>
              <w:spacing w:before="82" w:line="239" w:lineRule="auto"/>
              <w:ind w:left="102" w:right="51"/>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422E19" w:rsidRPr="00422E19" w:rsidRDefault="00422E19" w:rsidP="00422E19">
            <w:pPr>
              <w:ind w:left="102" w:right="-20"/>
              <w:jc w:val="center"/>
              <w:rPr>
                <w:b/>
                <w:bCs/>
                <w:i/>
                <w:iCs/>
                <w:sz w:val="20"/>
                <w:szCs w:val="20"/>
              </w:rPr>
            </w:pPr>
            <w:r w:rsidRPr="00422E19">
              <w:rPr>
                <w:b/>
                <w:bCs/>
                <w:i/>
                <w:iCs/>
                <w:sz w:val="20"/>
                <w:szCs w:val="20"/>
              </w:rPr>
              <w:t xml:space="preserve">ELA </w:t>
            </w:r>
            <w:r w:rsidR="00D07ABA">
              <w:rPr>
                <w:b/>
                <w:bCs/>
                <w:i/>
                <w:iCs/>
                <w:sz w:val="20"/>
                <w:szCs w:val="20"/>
              </w:rPr>
              <w:t xml:space="preserve">Content </w:t>
            </w:r>
            <w:r w:rsidRPr="00422E19">
              <w:rPr>
                <w:b/>
                <w:bCs/>
                <w:i/>
                <w:iCs/>
                <w:sz w:val="20"/>
                <w:szCs w:val="20"/>
              </w:rPr>
              <w:t>Stan</w:t>
            </w:r>
            <w:r w:rsidRPr="00422E19">
              <w:rPr>
                <w:b/>
                <w:bCs/>
                <w:i/>
                <w:iCs/>
                <w:spacing w:val="1"/>
                <w:sz w:val="20"/>
                <w:szCs w:val="20"/>
              </w:rPr>
              <w:t>d</w:t>
            </w:r>
            <w:r w:rsidRPr="00422E19">
              <w:rPr>
                <w:b/>
                <w:bCs/>
                <w:i/>
                <w:iCs/>
                <w:sz w:val="20"/>
                <w:szCs w:val="20"/>
              </w:rPr>
              <w:t>ards</w:t>
            </w:r>
          </w:p>
        </w:tc>
        <w:tc>
          <w:tcPr>
            <w:tcW w:w="2252" w:type="dxa"/>
            <w:vMerge/>
            <w:tcBorders>
              <w:left w:val="single" w:sz="4" w:space="0" w:color="000000"/>
              <w:right w:val="single" w:sz="4" w:space="0" w:color="000000"/>
            </w:tcBorders>
          </w:tcPr>
          <w:p w:rsidR="00422E19" w:rsidRPr="000D24E5" w:rsidRDefault="00422E19" w:rsidP="006E6426">
            <w:pPr>
              <w:spacing w:before="82"/>
              <w:ind w:left="102" w:right="-20"/>
              <w:rPr>
                <w:sz w:val="20"/>
                <w:szCs w:val="20"/>
              </w:rPr>
            </w:pPr>
          </w:p>
        </w:tc>
      </w:tr>
      <w:tr w:rsidR="00422E19" w:rsidRPr="000D24E5" w:rsidTr="00422E19">
        <w:trPr>
          <w:trHeight w:hRule="exact" w:val="438"/>
        </w:trPr>
        <w:tc>
          <w:tcPr>
            <w:tcW w:w="2160" w:type="dxa"/>
            <w:vMerge/>
            <w:tcBorders>
              <w:left w:val="single" w:sz="4" w:space="0" w:color="000000"/>
              <w:bottom w:val="single" w:sz="4" w:space="0" w:color="000000"/>
              <w:right w:val="single" w:sz="4" w:space="0" w:color="000000"/>
            </w:tcBorders>
          </w:tcPr>
          <w:p w:rsidR="00422E19" w:rsidRPr="000D24E5" w:rsidRDefault="00422E19" w:rsidP="006E6426">
            <w:pPr>
              <w:spacing w:before="82"/>
              <w:ind w:left="253" w:right="96" w:hanging="144"/>
              <w:rPr>
                <w:sz w:val="20"/>
                <w:szCs w:val="20"/>
              </w:rPr>
            </w:pPr>
          </w:p>
        </w:tc>
        <w:tc>
          <w:tcPr>
            <w:tcW w:w="4768" w:type="dxa"/>
            <w:gridSpan w:val="2"/>
            <w:vMerge/>
            <w:tcBorders>
              <w:left w:val="single" w:sz="4" w:space="0" w:color="000000"/>
              <w:bottom w:val="single" w:sz="4" w:space="0" w:color="000000"/>
              <w:right w:val="single" w:sz="4" w:space="0" w:color="000000"/>
            </w:tcBorders>
          </w:tcPr>
          <w:p w:rsidR="00422E19" w:rsidRPr="000D24E5" w:rsidRDefault="00422E19" w:rsidP="006E6426">
            <w:pPr>
              <w:spacing w:before="82" w:line="239" w:lineRule="auto"/>
              <w:ind w:left="102" w:right="51"/>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422E19" w:rsidRPr="000D24E5" w:rsidRDefault="00866040" w:rsidP="00422E19">
            <w:pPr>
              <w:ind w:left="102" w:right="-20"/>
              <w:rPr>
                <w:rFonts w:ascii="Lato Light" w:hAnsi="Lato Light" w:cs="Lato Light"/>
                <w:color w:val="202020"/>
                <w:sz w:val="20"/>
                <w:szCs w:val="20"/>
              </w:rPr>
            </w:pPr>
            <w:hyperlink r:id="rId547" w:history="1">
              <w:r w:rsidR="00422E19" w:rsidRPr="000D24E5">
                <w:rPr>
                  <w:rStyle w:val="Hyperlink"/>
                  <w:rFonts w:ascii="Lato Light" w:hAnsi="Lato Light" w:cs="Lato Light"/>
                  <w:sz w:val="20"/>
                  <w:szCs w:val="20"/>
                </w:rPr>
                <w:t>ELAGSESL1</w:t>
              </w:r>
            </w:hyperlink>
          </w:p>
          <w:p w:rsidR="00422E19" w:rsidRDefault="00866040" w:rsidP="00422E19">
            <w:pPr>
              <w:ind w:left="102" w:right="-20"/>
              <w:rPr>
                <w:rStyle w:val="Hyperlink"/>
                <w:rFonts w:ascii="Lato Light" w:hAnsi="Lato Light" w:cs="Lato Light"/>
                <w:sz w:val="20"/>
                <w:szCs w:val="20"/>
                <w:lang w:val="it-IT"/>
              </w:rPr>
            </w:pPr>
            <w:hyperlink r:id="rId548" w:history="1">
              <w:r w:rsidR="00422E19" w:rsidRPr="000D24E5">
                <w:rPr>
                  <w:rStyle w:val="Hyperlink"/>
                  <w:rFonts w:ascii="Lato Light" w:hAnsi="Lato Light" w:cs="Lato Light"/>
                  <w:sz w:val="20"/>
                  <w:szCs w:val="20"/>
                  <w:lang w:val="it-IT"/>
                </w:rPr>
                <w:t>ELAGSESL2</w:t>
              </w:r>
            </w:hyperlink>
          </w:p>
          <w:p w:rsidR="00422E19" w:rsidRPr="000D24E5" w:rsidRDefault="00422E19" w:rsidP="006E6426">
            <w:pPr>
              <w:spacing w:before="82"/>
              <w:ind w:left="102" w:right="238"/>
              <w:rPr>
                <w:sz w:val="20"/>
                <w:szCs w:val="20"/>
              </w:rPr>
            </w:pPr>
          </w:p>
        </w:tc>
        <w:tc>
          <w:tcPr>
            <w:tcW w:w="2252" w:type="dxa"/>
            <w:vMerge/>
            <w:tcBorders>
              <w:left w:val="single" w:sz="4" w:space="0" w:color="000000"/>
              <w:bottom w:val="single" w:sz="4" w:space="0" w:color="000000"/>
              <w:right w:val="single" w:sz="4" w:space="0" w:color="000000"/>
            </w:tcBorders>
          </w:tcPr>
          <w:p w:rsidR="00422E19" w:rsidRPr="000D24E5" w:rsidRDefault="00422E19" w:rsidP="006E6426">
            <w:pPr>
              <w:spacing w:before="82"/>
              <w:ind w:left="102" w:right="-20"/>
              <w:rPr>
                <w:sz w:val="20"/>
                <w:szCs w:val="20"/>
              </w:rPr>
            </w:pPr>
          </w:p>
        </w:tc>
      </w:tr>
      <w:tr w:rsidR="00E74CA3" w:rsidRPr="000D24E5">
        <w:trPr>
          <w:trHeight w:hRule="exact" w:val="2992"/>
        </w:trPr>
        <w:tc>
          <w:tcPr>
            <w:tcW w:w="21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ind w:left="253" w:right="206" w:hanging="144"/>
              <w:rPr>
                <w:sz w:val="20"/>
                <w:szCs w:val="20"/>
              </w:rPr>
            </w:pPr>
            <w:r w:rsidRPr="000D24E5">
              <w:rPr>
                <w:sz w:val="20"/>
                <w:szCs w:val="20"/>
              </w:rPr>
              <w:t>b. Develop</w:t>
            </w:r>
            <w:r w:rsidRPr="000D24E5">
              <w:rPr>
                <w:spacing w:val="-1"/>
                <w:sz w:val="20"/>
                <w:szCs w:val="20"/>
              </w:rPr>
              <w:t xml:space="preserve"> </w:t>
            </w:r>
            <w:r w:rsidRPr="000D24E5">
              <w:rPr>
                <w:sz w:val="20"/>
                <w:szCs w:val="20"/>
              </w:rPr>
              <w:t>l</w:t>
            </w:r>
            <w:r w:rsidRPr="000D24E5">
              <w:rPr>
                <w:spacing w:val="-1"/>
                <w:sz w:val="20"/>
                <w:szCs w:val="20"/>
              </w:rPr>
              <w:t>i</w:t>
            </w:r>
            <w:r w:rsidRPr="000D24E5">
              <w:rPr>
                <w:sz w:val="20"/>
                <w:szCs w:val="20"/>
              </w:rPr>
              <w:t>stening and q</w:t>
            </w:r>
            <w:r w:rsidRPr="000D24E5">
              <w:rPr>
                <w:spacing w:val="-1"/>
                <w:sz w:val="20"/>
                <w:szCs w:val="20"/>
              </w:rPr>
              <w:t>u</w:t>
            </w:r>
            <w:r w:rsidRPr="000D24E5">
              <w:rPr>
                <w:sz w:val="20"/>
                <w:szCs w:val="20"/>
              </w:rPr>
              <w:t>esti</w:t>
            </w:r>
            <w:r w:rsidRPr="000D24E5">
              <w:rPr>
                <w:spacing w:val="-1"/>
                <w:sz w:val="20"/>
                <w:szCs w:val="20"/>
              </w:rPr>
              <w:t>o</w:t>
            </w:r>
            <w:r w:rsidRPr="000D24E5">
              <w:rPr>
                <w:sz w:val="20"/>
                <w:szCs w:val="20"/>
              </w:rPr>
              <w:t>n</w:t>
            </w:r>
            <w:r w:rsidRPr="000D24E5">
              <w:rPr>
                <w:spacing w:val="-1"/>
                <w:sz w:val="20"/>
                <w:szCs w:val="20"/>
              </w:rPr>
              <w:t>i</w:t>
            </w:r>
            <w:r w:rsidRPr="000D24E5">
              <w:rPr>
                <w:sz w:val="20"/>
                <w:szCs w:val="20"/>
              </w:rPr>
              <w:t>ng skil</w:t>
            </w:r>
            <w:r w:rsidRPr="000D24E5">
              <w:rPr>
                <w:spacing w:val="-1"/>
                <w:sz w:val="20"/>
                <w:szCs w:val="20"/>
              </w:rPr>
              <w:t>l</w:t>
            </w:r>
            <w:r w:rsidRPr="000D24E5">
              <w:rPr>
                <w:sz w:val="20"/>
                <w:szCs w:val="20"/>
              </w:rPr>
              <w:t>s in order to com</w:t>
            </w:r>
            <w:r w:rsidRPr="000D24E5">
              <w:rPr>
                <w:spacing w:val="-1"/>
                <w:sz w:val="20"/>
                <w:szCs w:val="20"/>
              </w:rPr>
              <w:t>p</w:t>
            </w:r>
            <w:r w:rsidRPr="000D24E5">
              <w:rPr>
                <w:sz w:val="20"/>
                <w:szCs w:val="20"/>
              </w:rPr>
              <w:t>r</w:t>
            </w:r>
            <w:r w:rsidRPr="000D24E5">
              <w:rPr>
                <w:spacing w:val="-1"/>
                <w:sz w:val="20"/>
                <w:szCs w:val="20"/>
              </w:rPr>
              <w:t>e</w:t>
            </w:r>
            <w:r w:rsidRPr="000D24E5">
              <w:rPr>
                <w:sz w:val="20"/>
                <w:szCs w:val="20"/>
              </w:rPr>
              <w:t>he</w:t>
            </w:r>
            <w:r w:rsidRPr="000D24E5">
              <w:rPr>
                <w:spacing w:val="-1"/>
                <w:sz w:val="20"/>
                <w:szCs w:val="20"/>
              </w:rPr>
              <w:t>n</w:t>
            </w:r>
            <w:r w:rsidRPr="000D24E5">
              <w:rPr>
                <w:sz w:val="20"/>
                <w:szCs w:val="20"/>
              </w:rPr>
              <w:t>d and reflect</w:t>
            </w:r>
            <w:r w:rsidRPr="000D24E5">
              <w:rPr>
                <w:spacing w:val="-2"/>
                <w:sz w:val="20"/>
                <w:szCs w:val="20"/>
              </w:rPr>
              <w:t xml:space="preserve"> </w:t>
            </w:r>
            <w:r w:rsidRPr="000D24E5">
              <w:rPr>
                <w:sz w:val="20"/>
                <w:szCs w:val="20"/>
              </w:rPr>
              <w:t>with deep</w:t>
            </w:r>
            <w:r w:rsidRPr="000D24E5">
              <w:rPr>
                <w:spacing w:val="-1"/>
                <w:sz w:val="20"/>
                <w:szCs w:val="20"/>
              </w:rPr>
              <w:t>e</w:t>
            </w:r>
            <w:r w:rsidRPr="000D24E5">
              <w:rPr>
                <w:sz w:val="20"/>
                <w:szCs w:val="20"/>
              </w:rPr>
              <w:t>r und</w:t>
            </w:r>
            <w:r w:rsidRPr="000D24E5">
              <w:rPr>
                <w:spacing w:val="-1"/>
                <w:sz w:val="20"/>
                <w:szCs w:val="20"/>
              </w:rPr>
              <w:t>e</w:t>
            </w:r>
            <w:r w:rsidRPr="000D24E5">
              <w:rPr>
                <w:sz w:val="20"/>
                <w:szCs w:val="20"/>
              </w:rPr>
              <w:t>rst</w:t>
            </w:r>
            <w:r w:rsidRPr="000D24E5">
              <w:rPr>
                <w:spacing w:val="-1"/>
                <w:sz w:val="20"/>
                <w:szCs w:val="20"/>
              </w:rPr>
              <w:t>a</w:t>
            </w:r>
            <w:r w:rsidRPr="000D24E5">
              <w:rPr>
                <w:sz w:val="20"/>
                <w:szCs w:val="20"/>
              </w:rPr>
              <w:t>ndi</w:t>
            </w:r>
            <w:r w:rsidRPr="000D24E5">
              <w:rPr>
                <w:spacing w:val="-1"/>
                <w:sz w:val="20"/>
                <w:szCs w:val="20"/>
              </w:rPr>
              <w:t>n</w:t>
            </w:r>
            <w:r w:rsidRPr="000D24E5">
              <w:rPr>
                <w:sz w:val="20"/>
                <w:szCs w:val="20"/>
              </w:rPr>
              <w:t>g the ramifications of ide</w:t>
            </w:r>
            <w:r w:rsidRPr="000D24E5">
              <w:rPr>
                <w:spacing w:val="-1"/>
                <w:sz w:val="20"/>
                <w:szCs w:val="20"/>
              </w:rPr>
              <w:t>a</w:t>
            </w:r>
            <w:r w:rsidRPr="000D24E5">
              <w:rPr>
                <w:sz w:val="20"/>
                <w:szCs w:val="20"/>
              </w:rPr>
              <w:t>s, state</w:t>
            </w:r>
            <w:r w:rsidRPr="000D24E5">
              <w:rPr>
                <w:spacing w:val="-1"/>
                <w:sz w:val="20"/>
                <w:szCs w:val="20"/>
              </w:rPr>
              <w:t>m</w:t>
            </w:r>
            <w:r w:rsidRPr="000D24E5">
              <w:rPr>
                <w:sz w:val="20"/>
                <w:szCs w:val="20"/>
              </w:rPr>
              <w:t>ents, and op</w:t>
            </w:r>
            <w:r w:rsidRPr="000D24E5">
              <w:rPr>
                <w:spacing w:val="-1"/>
                <w:sz w:val="20"/>
                <w:szCs w:val="20"/>
              </w:rPr>
              <w:t>i</w:t>
            </w:r>
            <w:r w:rsidRPr="000D24E5">
              <w:rPr>
                <w:sz w:val="20"/>
                <w:szCs w:val="20"/>
              </w:rPr>
              <w:t>nio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in a variety of settings.</w:t>
            </w:r>
          </w:p>
        </w:tc>
        <w:tc>
          <w:tcPr>
            <w:tcW w:w="4768"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r>
      <w:tr w:rsidR="00E74CA3" w:rsidRPr="000D24E5">
        <w:trPr>
          <w:trHeight w:hRule="exact" w:val="1332"/>
        </w:trPr>
        <w:tc>
          <w:tcPr>
            <w:tcW w:w="21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ind w:left="253" w:right="127" w:hanging="144"/>
              <w:rPr>
                <w:sz w:val="20"/>
                <w:szCs w:val="20"/>
              </w:rPr>
            </w:pPr>
            <w:r w:rsidRPr="000D24E5">
              <w:rPr>
                <w:sz w:val="20"/>
                <w:szCs w:val="20"/>
              </w:rPr>
              <w:t>c. Develop</w:t>
            </w:r>
            <w:r w:rsidRPr="000D24E5">
              <w:rPr>
                <w:spacing w:val="-1"/>
                <w:sz w:val="20"/>
                <w:szCs w:val="20"/>
              </w:rPr>
              <w:t xml:space="preserve"> </w:t>
            </w:r>
            <w:r w:rsidRPr="000D24E5">
              <w:rPr>
                <w:sz w:val="20"/>
                <w:szCs w:val="20"/>
              </w:rPr>
              <w:t>writing skil</w:t>
            </w:r>
            <w:r w:rsidRPr="000D24E5">
              <w:rPr>
                <w:spacing w:val="-1"/>
                <w:sz w:val="20"/>
                <w:szCs w:val="20"/>
              </w:rPr>
              <w:t>l</w:t>
            </w:r>
            <w:r w:rsidRPr="000D24E5">
              <w:rPr>
                <w:sz w:val="20"/>
                <w:szCs w:val="20"/>
              </w:rPr>
              <w:t xml:space="preserve">s for </w:t>
            </w:r>
            <w:r w:rsidRPr="000D24E5">
              <w:rPr>
                <w:spacing w:val="-1"/>
                <w:sz w:val="20"/>
                <w:szCs w:val="20"/>
              </w:rPr>
              <w:t>p</w:t>
            </w:r>
            <w:r w:rsidRPr="000D24E5">
              <w:rPr>
                <w:sz w:val="20"/>
                <w:szCs w:val="20"/>
              </w:rPr>
              <w:t>rov</w:t>
            </w:r>
            <w:r w:rsidRPr="000D24E5">
              <w:rPr>
                <w:spacing w:val="-1"/>
                <w:sz w:val="20"/>
                <w:szCs w:val="20"/>
              </w:rPr>
              <w:t>i</w:t>
            </w:r>
            <w:r w:rsidRPr="000D24E5">
              <w:rPr>
                <w:sz w:val="20"/>
                <w:szCs w:val="20"/>
              </w:rPr>
              <w:t>ding dir</w:t>
            </w:r>
            <w:r w:rsidRPr="000D24E5">
              <w:rPr>
                <w:spacing w:val="-1"/>
                <w:sz w:val="20"/>
                <w:szCs w:val="20"/>
              </w:rPr>
              <w:t>e</w:t>
            </w:r>
            <w:r w:rsidRPr="000D24E5">
              <w:rPr>
                <w:sz w:val="20"/>
                <w:szCs w:val="20"/>
              </w:rPr>
              <w:t>ctio</w:t>
            </w:r>
            <w:r w:rsidRPr="000D24E5">
              <w:rPr>
                <w:spacing w:val="-1"/>
                <w:sz w:val="20"/>
                <w:szCs w:val="20"/>
              </w:rPr>
              <w:t>n</w:t>
            </w:r>
            <w:r w:rsidRPr="000D24E5">
              <w:rPr>
                <w:spacing w:val="1"/>
                <w:sz w:val="20"/>
                <w:szCs w:val="20"/>
              </w:rPr>
              <w:t>s</w:t>
            </w:r>
            <w:r w:rsidRPr="000D24E5">
              <w:rPr>
                <w:sz w:val="20"/>
                <w:szCs w:val="20"/>
              </w:rPr>
              <w:t>/p</w:t>
            </w:r>
            <w:r w:rsidRPr="000D24E5">
              <w:rPr>
                <w:spacing w:val="-1"/>
                <w:sz w:val="20"/>
                <w:szCs w:val="20"/>
              </w:rPr>
              <w:t>ro</w:t>
            </w:r>
            <w:r w:rsidRPr="000D24E5">
              <w:rPr>
                <w:sz w:val="20"/>
                <w:szCs w:val="20"/>
              </w:rPr>
              <w:t>ce</w:t>
            </w:r>
            <w:r w:rsidRPr="000D24E5">
              <w:rPr>
                <w:spacing w:val="-1"/>
                <w:sz w:val="20"/>
                <w:szCs w:val="20"/>
              </w:rPr>
              <w:t>d</w:t>
            </w:r>
            <w:r w:rsidRPr="000D24E5">
              <w:rPr>
                <w:sz w:val="20"/>
                <w:szCs w:val="20"/>
              </w:rPr>
              <w:t>ur e, persu</w:t>
            </w:r>
            <w:r w:rsidRPr="000D24E5">
              <w:rPr>
                <w:spacing w:val="-1"/>
                <w:sz w:val="20"/>
                <w:szCs w:val="20"/>
              </w:rPr>
              <w:t>a</w:t>
            </w:r>
            <w:r w:rsidRPr="000D24E5">
              <w:rPr>
                <w:spacing w:val="1"/>
                <w:sz w:val="20"/>
                <w:szCs w:val="20"/>
              </w:rPr>
              <w:t>s</w:t>
            </w:r>
            <w:r w:rsidRPr="000D24E5">
              <w:rPr>
                <w:sz w:val="20"/>
                <w:szCs w:val="20"/>
              </w:rPr>
              <w:t>ive essays, a</w:t>
            </w:r>
            <w:r w:rsidRPr="000D24E5">
              <w:rPr>
                <w:spacing w:val="-1"/>
                <w:sz w:val="20"/>
                <w:szCs w:val="20"/>
              </w:rPr>
              <w:t>n</w:t>
            </w:r>
            <w:r w:rsidRPr="000D24E5">
              <w:rPr>
                <w:sz w:val="20"/>
                <w:szCs w:val="20"/>
              </w:rPr>
              <w:t>d factual</w:t>
            </w:r>
          </w:p>
        </w:tc>
        <w:tc>
          <w:tcPr>
            <w:tcW w:w="4768"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ind w:left="102" w:right="338"/>
              <w:rPr>
                <w:sz w:val="20"/>
                <w:szCs w:val="20"/>
              </w:rPr>
            </w:pPr>
            <w:r w:rsidRPr="000D24E5">
              <w:rPr>
                <w:sz w:val="20"/>
                <w:szCs w:val="20"/>
              </w:rPr>
              <w:t>Students’ letters of persu</w:t>
            </w:r>
            <w:r w:rsidRPr="000D24E5">
              <w:rPr>
                <w:spacing w:val="-1"/>
                <w:sz w:val="20"/>
                <w:szCs w:val="20"/>
              </w:rPr>
              <w:t>a</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 w</w:t>
            </w:r>
            <w:r w:rsidRPr="000D24E5">
              <w:rPr>
                <w:spacing w:val="-1"/>
                <w:sz w:val="20"/>
                <w:szCs w:val="20"/>
              </w:rPr>
              <w:t>i</w:t>
            </w:r>
            <w:r w:rsidRPr="000D24E5">
              <w:rPr>
                <w:sz w:val="20"/>
                <w:szCs w:val="20"/>
              </w:rPr>
              <w:t xml:space="preserve">ll be evaluated </w:t>
            </w:r>
            <w:r w:rsidRPr="000D24E5">
              <w:rPr>
                <w:spacing w:val="-1"/>
                <w:sz w:val="20"/>
                <w:szCs w:val="20"/>
              </w:rPr>
              <w:t>ba</w:t>
            </w:r>
            <w:r w:rsidRPr="000D24E5">
              <w:rPr>
                <w:sz w:val="20"/>
                <w:szCs w:val="20"/>
              </w:rPr>
              <w:t xml:space="preserve">sed </w:t>
            </w:r>
            <w:r w:rsidRPr="000D24E5">
              <w:rPr>
                <w:spacing w:val="-1"/>
                <w:sz w:val="20"/>
                <w:szCs w:val="20"/>
              </w:rPr>
              <w:t>o</w:t>
            </w:r>
            <w:r w:rsidRPr="000D24E5">
              <w:rPr>
                <w:sz w:val="20"/>
                <w:szCs w:val="20"/>
              </w:rPr>
              <w:t>n persu</w:t>
            </w:r>
            <w:r w:rsidRPr="000D24E5">
              <w:rPr>
                <w:spacing w:val="-1"/>
                <w:sz w:val="20"/>
                <w:szCs w:val="20"/>
              </w:rPr>
              <w:t>a</w:t>
            </w:r>
            <w:r w:rsidRPr="000D24E5">
              <w:rPr>
                <w:spacing w:val="1"/>
                <w:sz w:val="20"/>
                <w:szCs w:val="20"/>
              </w:rPr>
              <w:t>s</w:t>
            </w:r>
            <w:r w:rsidRPr="000D24E5">
              <w:rPr>
                <w:sz w:val="20"/>
                <w:szCs w:val="20"/>
              </w:rPr>
              <w:t>ive spe</w:t>
            </w:r>
            <w:r w:rsidRPr="000D24E5">
              <w:rPr>
                <w:spacing w:val="-1"/>
                <w:sz w:val="20"/>
                <w:szCs w:val="20"/>
              </w:rPr>
              <w:t>e</w:t>
            </w:r>
            <w:r w:rsidRPr="000D24E5">
              <w:rPr>
                <w:sz w:val="20"/>
                <w:szCs w:val="20"/>
              </w:rPr>
              <w:t>ch criteria.</w:t>
            </w:r>
          </w:p>
        </w:tc>
      </w:tr>
    </w:tbl>
    <w:p w:rsidR="00E74CA3" w:rsidRPr="000D24E5" w:rsidRDefault="00E74CA3">
      <w:pPr>
        <w:rPr>
          <w:sz w:val="20"/>
          <w:szCs w:val="20"/>
        </w:rPr>
        <w:sectPr w:rsidR="00E74CA3" w:rsidRPr="000D24E5" w:rsidSect="00AB3FA0">
          <w:headerReference w:type="default" r:id="rId549"/>
          <w:pgSz w:w="15840" w:h="12240" w:orient="landscape"/>
          <w:pgMar w:top="720" w:right="720" w:bottom="720" w:left="720" w:header="459" w:footer="0" w:gutter="0"/>
          <w:cols w:space="720"/>
        </w:sectPr>
      </w:pPr>
    </w:p>
    <w:tbl>
      <w:tblPr>
        <w:tblpPr w:leftFromText="180" w:rightFromText="180" w:horzAnchor="margin" w:tblpY="1638"/>
        <w:tblW w:w="0" w:type="auto"/>
        <w:tblLayout w:type="fixed"/>
        <w:tblCellMar>
          <w:left w:w="0" w:type="dxa"/>
          <w:right w:w="0" w:type="dxa"/>
        </w:tblCellMar>
        <w:tblLook w:val="01E0" w:firstRow="1" w:lastRow="1" w:firstColumn="1" w:lastColumn="1" w:noHBand="0" w:noVBand="0"/>
      </w:tblPr>
      <w:tblGrid>
        <w:gridCol w:w="2160"/>
        <w:gridCol w:w="4768"/>
        <w:gridCol w:w="4951"/>
        <w:gridCol w:w="2252"/>
      </w:tblGrid>
      <w:tr w:rsidR="00E74CA3" w:rsidRPr="000D24E5">
        <w:trPr>
          <w:trHeight w:hRule="exact" w:val="1102"/>
        </w:trPr>
        <w:tc>
          <w:tcPr>
            <w:tcW w:w="2160"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tblpY="-25"/>
              <w:tblW w:w="14131" w:type="dxa"/>
              <w:tblLayout w:type="fixed"/>
              <w:tblCellMar>
                <w:left w:w="0" w:type="dxa"/>
                <w:right w:w="0" w:type="dxa"/>
              </w:tblCellMar>
              <w:tblLook w:val="01E0" w:firstRow="1" w:lastRow="1" w:firstColumn="1" w:lastColumn="1" w:noHBand="0" w:noVBand="0"/>
            </w:tblPr>
            <w:tblGrid>
              <w:gridCol w:w="2428"/>
              <w:gridCol w:w="4632"/>
              <w:gridCol w:w="4819"/>
              <w:gridCol w:w="2252"/>
            </w:tblGrid>
            <w:tr w:rsidR="00E74CA3" w:rsidRPr="000D24E5">
              <w:trPr>
                <w:trHeight w:hRule="exact" w:val="587"/>
              </w:trPr>
              <w:tc>
                <w:tcPr>
                  <w:tcW w:w="14131"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10" w:line="150" w:lineRule="exact"/>
                    <w:rPr>
                      <w:sz w:val="20"/>
                      <w:szCs w:val="20"/>
                    </w:rPr>
                  </w:pPr>
                </w:p>
                <w:p w:rsidR="00E74CA3" w:rsidRPr="000D24E5" w:rsidRDefault="00E74CA3" w:rsidP="006E6426">
                  <w:pPr>
                    <w:ind w:left="213" w:right="-20"/>
                    <w:rPr>
                      <w:sz w:val="20"/>
                      <w:szCs w:val="20"/>
                    </w:rPr>
                  </w:pPr>
                  <w:r w:rsidRPr="000D24E5">
                    <w:rPr>
                      <w:b/>
                      <w:bCs/>
                      <w:sz w:val="20"/>
                      <w:szCs w:val="20"/>
                    </w:rPr>
                    <w:t>Standard:</w:t>
                  </w:r>
                  <w:r w:rsidRPr="000D24E5">
                    <w:rPr>
                      <w:b/>
                      <w:bCs/>
                      <w:spacing w:val="52"/>
                      <w:sz w:val="20"/>
                      <w:szCs w:val="20"/>
                    </w:rPr>
                    <w:t xml:space="preserve"> </w:t>
                  </w:r>
                  <w:r w:rsidRPr="000D24E5">
                    <w:rPr>
                      <w:b/>
                      <w:bCs/>
                      <w:sz w:val="20"/>
                      <w:szCs w:val="20"/>
                    </w:rPr>
                    <w:t>KO.3</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pacing w:val="1"/>
                      <w:sz w:val="20"/>
                      <w:szCs w:val="20"/>
                    </w:rPr>
                    <w:t>s</w:t>
                  </w:r>
                  <w:r w:rsidRPr="000D24E5">
                    <w:rPr>
                      <w:b/>
                      <w:bCs/>
                      <w:sz w:val="20"/>
                      <w:szCs w:val="20"/>
                    </w:rPr>
                    <w:t>tudent</w:t>
                  </w:r>
                  <w:r w:rsidRPr="000D24E5">
                    <w:rPr>
                      <w:b/>
                      <w:bCs/>
                      <w:spacing w:val="-8"/>
                      <w:sz w:val="20"/>
                      <w:szCs w:val="20"/>
                    </w:rPr>
                    <w:t xml:space="preserve"> </w:t>
                  </w:r>
                  <w:r w:rsidRPr="000D24E5">
                    <w:rPr>
                      <w:b/>
                      <w:bCs/>
                      <w:sz w:val="20"/>
                      <w:szCs w:val="20"/>
                    </w:rPr>
                    <w:t>will</w:t>
                  </w:r>
                  <w:r w:rsidRPr="000D24E5">
                    <w:rPr>
                      <w:b/>
                      <w:bCs/>
                      <w:spacing w:val="-5"/>
                      <w:sz w:val="20"/>
                      <w:szCs w:val="20"/>
                    </w:rPr>
                    <w:t xml:space="preserve"> </w:t>
                  </w:r>
                  <w:r w:rsidRPr="000D24E5">
                    <w:rPr>
                      <w:b/>
                      <w:bCs/>
                      <w:sz w:val="20"/>
                      <w:szCs w:val="20"/>
                    </w:rPr>
                    <w:t>practice</w:t>
                  </w:r>
                  <w:r w:rsidRPr="000D24E5">
                    <w:rPr>
                      <w:b/>
                      <w:bCs/>
                      <w:spacing w:val="-8"/>
                      <w:sz w:val="20"/>
                      <w:szCs w:val="20"/>
                    </w:rPr>
                    <w:t xml:space="preserve"> </w:t>
                  </w:r>
                  <w:r w:rsidRPr="000D24E5">
                    <w:rPr>
                      <w:b/>
                      <w:bCs/>
                      <w:sz w:val="20"/>
                      <w:szCs w:val="20"/>
                    </w:rPr>
                    <w:t>teambuilding</w:t>
                  </w:r>
                  <w:r w:rsidRPr="000D24E5">
                    <w:rPr>
                      <w:b/>
                      <w:bCs/>
                      <w:spacing w:val="-14"/>
                      <w:sz w:val="20"/>
                      <w:szCs w:val="20"/>
                    </w:rPr>
                    <w:t xml:space="preserve"> </w:t>
                  </w:r>
                  <w:r w:rsidRPr="000D24E5">
                    <w:rPr>
                      <w:b/>
                      <w:bCs/>
                      <w:sz w:val="20"/>
                      <w:szCs w:val="20"/>
                    </w:rPr>
                    <w:t>skills.</w:t>
                  </w:r>
                </w:p>
              </w:tc>
            </w:tr>
            <w:tr w:rsidR="00E74CA3" w:rsidRPr="000D24E5">
              <w:trPr>
                <w:trHeight w:hRule="exact" w:val="240"/>
              </w:trPr>
              <w:tc>
                <w:tcPr>
                  <w:tcW w:w="2428"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line="227" w:lineRule="exact"/>
                    <w:ind w:left="763" w:right="-20"/>
                    <w:rPr>
                      <w:sz w:val="20"/>
                      <w:szCs w:val="20"/>
                    </w:rPr>
                  </w:pPr>
                  <w:r w:rsidRPr="000D24E5">
                    <w:rPr>
                      <w:b/>
                      <w:bCs/>
                      <w:sz w:val="20"/>
                      <w:szCs w:val="20"/>
                    </w:rPr>
                    <w:t>Elements</w:t>
                  </w:r>
                </w:p>
              </w:tc>
              <w:tc>
                <w:tcPr>
                  <w:tcW w:w="463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line="227" w:lineRule="exact"/>
                    <w:ind w:left="1526" w:right="1504"/>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819"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line="227" w:lineRule="exact"/>
                    <w:ind w:left="1481"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line="227" w:lineRule="exact"/>
                    <w:ind w:left="12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998"/>
              </w:trPr>
              <w:tc>
                <w:tcPr>
                  <w:tcW w:w="2428"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line="239" w:lineRule="auto"/>
                    <w:ind w:left="253" w:right="218" w:hanging="144"/>
                    <w:rPr>
                      <w:sz w:val="20"/>
                      <w:szCs w:val="20"/>
                    </w:rPr>
                  </w:pPr>
                  <w:r w:rsidRPr="000D24E5">
                    <w:rPr>
                      <w:sz w:val="20"/>
                      <w:szCs w:val="20"/>
                    </w:rPr>
                    <w:t>a. Leadi</w:t>
                  </w:r>
                  <w:r w:rsidRPr="000D24E5">
                    <w:rPr>
                      <w:spacing w:val="-1"/>
                      <w:sz w:val="20"/>
                      <w:szCs w:val="20"/>
                    </w:rPr>
                    <w:t>n</w:t>
                  </w:r>
                  <w:r w:rsidRPr="000D24E5">
                    <w:rPr>
                      <w:sz w:val="20"/>
                      <w:szCs w:val="20"/>
                    </w:rPr>
                    <w:t>g a</w:t>
                  </w:r>
                  <w:r w:rsidRPr="000D24E5">
                    <w:rPr>
                      <w:spacing w:val="-1"/>
                      <w:sz w:val="20"/>
                      <w:szCs w:val="20"/>
                    </w:rPr>
                    <w:t>n</w:t>
                  </w:r>
                  <w:r w:rsidRPr="000D24E5">
                    <w:rPr>
                      <w:sz w:val="20"/>
                      <w:szCs w:val="20"/>
                    </w:rPr>
                    <w:t>d partic</w:t>
                  </w:r>
                  <w:r w:rsidRPr="000D24E5">
                    <w:rPr>
                      <w:spacing w:val="-1"/>
                      <w:sz w:val="20"/>
                      <w:szCs w:val="20"/>
                    </w:rPr>
                    <w:t>i</w:t>
                  </w:r>
                  <w:r w:rsidRPr="000D24E5">
                    <w:rPr>
                      <w:sz w:val="20"/>
                      <w:szCs w:val="20"/>
                    </w:rPr>
                    <w:t xml:space="preserve">pating </w:t>
                  </w:r>
                  <w:r w:rsidRPr="000D24E5">
                    <w:rPr>
                      <w:spacing w:val="-1"/>
                      <w:sz w:val="20"/>
                      <w:szCs w:val="20"/>
                    </w:rPr>
                    <w:t>i</w:t>
                  </w:r>
                  <w:r w:rsidRPr="000D24E5">
                    <w:rPr>
                      <w:sz w:val="20"/>
                      <w:szCs w:val="20"/>
                    </w:rPr>
                    <w:t>n team proj</w:t>
                  </w:r>
                  <w:r w:rsidRPr="000D24E5">
                    <w:rPr>
                      <w:spacing w:val="-1"/>
                      <w:sz w:val="20"/>
                      <w:szCs w:val="20"/>
                    </w:rPr>
                    <w:t>e</w:t>
                  </w:r>
                  <w:r w:rsidRPr="000D24E5">
                    <w:rPr>
                      <w:spacing w:val="1"/>
                      <w:sz w:val="20"/>
                      <w:szCs w:val="20"/>
                    </w:rPr>
                    <w:t>c</w:t>
                  </w:r>
                  <w:r w:rsidRPr="000D24E5">
                    <w:rPr>
                      <w:sz w:val="20"/>
                      <w:szCs w:val="20"/>
                    </w:rPr>
                    <w:t>ts f</w:t>
                  </w:r>
                  <w:r w:rsidRPr="000D24E5">
                    <w:rPr>
                      <w:spacing w:val="-1"/>
                      <w:sz w:val="20"/>
                      <w:szCs w:val="20"/>
                    </w:rPr>
                    <w:t>o</w:t>
                  </w:r>
                  <w:r w:rsidRPr="000D24E5">
                    <w:rPr>
                      <w:sz w:val="20"/>
                      <w:szCs w:val="20"/>
                    </w:rPr>
                    <w:t>r the cl</w:t>
                  </w:r>
                  <w:r w:rsidRPr="000D24E5">
                    <w:rPr>
                      <w:spacing w:val="-1"/>
                      <w:sz w:val="20"/>
                      <w:szCs w:val="20"/>
                    </w:rPr>
                    <w:t>a</w:t>
                  </w:r>
                  <w:r w:rsidRPr="000D24E5">
                    <w:rPr>
                      <w:sz w:val="20"/>
                      <w:szCs w:val="20"/>
                    </w:rPr>
                    <w:t>ss, school, a</w:t>
                  </w:r>
                  <w:r w:rsidRPr="000D24E5">
                    <w:rPr>
                      <w:spacing w:val="-1"/>
                      <w:sz w:val="20"/>
                      <w:szCs w:val="20"/>
                    </w:rPr>
                    <w:t>n</w:t>
                  </w:r>
                  <w:r w:rsidRPr="000D24E5">
                    <w:rPr>
                      <w:sz w:val="20"/>
                      <w:szCs w:val="20"/>
                    </w:rPr>
                    <w:t xml:space="preserve">d /or </w:t>
                  </w:r>
                  <w:r w:rsidRPr="000D24E5">
                    <w:rPr>
                      <w:spacing w:val="1"/>
                      <w:sz w:val="20"/>
                      <w:szCs w:val="20"/>
                    </w:rPr>
                    <w:t>c</w:t>
                  </w:r>
                  <w:r w:rsidRPr="000D24E5">
                    <w:rPr>
                      <w:sz w:val="20"/>
                      <w:szCs w:val="20"/>
                    </w:rPr>
                    <w:t>ommunity.</w:t>
                  </w:r>
                </w:p>
              </w:tc>
              <w:tc>
                <w:tcPr>
                  <w:tcW w:w="463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ind w:left="102" w:right="126"/>
                    <w:rPr>
                      <w:sz w:val="20"/>
                      <w:szCs w:val="20"/>
                    </w:rPr>
                  </w:pPr>
                  <w:r w:rsidRPr="000D24E5">
                    <w:rPr>
                      <w:sz w:val="20"/>
                      <w:szCs w:val="20"/>
                    </w:rPr>
                    <w:t>Thr</w:t>
                  </w:r>
                  <w:r w:rsidRPr="000D24E5">
                    <w:rPr>
                      <w:spacing w:val="-1"/>
                      <w:sz w:val="20"/>
                      <w:szCs w:val="20"/>
                    </w:rPr>
                    <w:t>o</w:t>
                  </w:r>
                  <w:r w:rsidRPr="000D24E5">
                    <w:rPr>
                      <w:sz w:val="20"/>
                      <w:szCs w:val="20"/>
                    </w:rPr>
                    <w:t>ug</w:t>
                  </w:r>
                  <w:r w:rsidRPr="000D24E5">
                    <w:rPr>
                      <w:spacing w:val="-1"/>
                      <w:sz w:val="20"/>
                      <w:szCs w:val="20"/>
                    </w:rPr>
                    <w:t>h</w:t>
                  </w:r>
                  <w:r w:rsidRPr="000D24E5">
                    <w:rPr>
                      <w:sz w:val="20"/>
                      <w:szCs w:val="20"/>
                    </w:rPr>
                    <w:t>out the sch</w:t>
                  </w:r>
                  <w:r w:rsidRPr="000D24E5">
                    <w:rPr>
                      <w:spacing w:val="-1"/>
                      <w:sz w:val="20"/>
                      <w:szCs w:val="20"/>
                    </w:rPr>
                    <w:t>o</w:t>
                  </w:r>
                  <w:r w:rsidRPr="000D24E5">
                    <w:rPr>
                      <w:sz w:val="20"/>
                      <w:szCs w:val="20"/>
                    </w:rPr>
                    <w:t>ol year the 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nee</w:t>
                  </w:r>
                  <w:r w:rsidRPr="000D24E5">
                    <w:rPr>
                      <w:spacing w:val="-1"/>
                      <w:sz w:val="20"/>
                      <w:szCs w:val="20"/>
                    </w:rPr>
                    <w:t>d</w:t>
                  </w:r>
                  <w:r w:rsidRPr="000D24E5">
                    <w:rPr>
                      <w:sz w:val="20"/>
                      <w:szCs w:val="20"/>
                    </w:rPr>
                    <w:t>s to provide</w:t>
                  </w:r>
                  <w:r w:rsidRPr="000D24E5">
                    <w:rPr>
                      <w:spacing w:val="-2"/>
                      <w:sz w:val="20"/>
                      <w:szCs w:val="20"/>
                    </w:rPr>
                    <w:t xml:space="preserve"> </w:t>
                  </w:r>
                  <w:r w:rsidRPr="000D24E5">
                    <w:rPr>
                      <w:sz w:val="20"/>
                      <w:szCs w:val="20"/>
                    </w:rPr>
                    <w:t>re</w:t>
                  </w:r>
                  <w:r w:rsidRPr="000D24E5">
                    <w:rPr>
                      <w:spacing w:val="-1"/>
                      <w:sz w:val="20"/>
                      <w:szCs w:val="20"/>
                    </w:rPr>
                    <w:t>g</w:t>
                  </w:r>
                  <w:r w:rsidRPr="000D24E5">
                    <w:rPr>
                      <w:sz w:val="20"/>
                      <w:szCs w:val="20"/>
                    </w:rPr>
                    <w:t>ular op</w:t>
                  </w:r>
                  <w:r w:rsidRPr="000D24E5">
                    <w:rPr>
                      <w:spacing w:val="-1"/>
                      <w:sz w:val="20"/>
                      <w:szCs w:val="20"/>
                    </w:rPr>
                    <w:t>p</w:t>
                  </w:r>
                  <w:r w:rsidRPr="000D24E5">
                    <w:rPr>
                      <w:sz w:val="20"/>
                      <w:szCs w:val="20"/>
                    </w:rPr>
                    <w:t>ort</w:t>
                  </w:r>
                  <w:r w:rsidRPr="000D24E5">
                    <w:rPr>
                      <w:spacing w:val="-1"/>
                      <w:sz w:val="20"/>
                      <w:szCs w:val="20"/>
                    </w:rPr>
                    <w:t>u</w:t>
                  </w:r>
                  <w:r w:rsidRPr="000D24E5">
                    <w:rPr>
                      <w:sz w:val="20"/>
                      <w:szCs w:val="20"/>
                    </w:rPr>
                    <w:t>nities for</w:t>
                  </w:r>
                  <w:r w:rsidRPr="000D24E5">
                    <w:rPr>
                      <w:spacing w:val="-1"/>
                      <w:sz w:val="20"/>
                      <w:szCs w:val="20"/>
                    </w:rPr>
                    <w:t xml:space="preserve"> </w:t>
                  </w:r>
                  <w:r w:rsidRPr="000D24E5">
                    <w:rPr>
                      <w:sz w:val="20"/>
                      <w:szCs w:val="20"/>
                    </w:rPr>
                    <w:t>studen</w:t>
                  </w:r>
                  <w:r w:rsidRPr="000D24E5">
                    <w:rPr>
                      <w:spacing w:val="-2"/>
                      <w:sz w:val="20"/>
                      <w:szCs w:val="20"/>
                    </w:rPr>
                    <w:t>t</w:t>
                  </w:r>
                  <w:r w:rsidRPr="000D24E5">
                    <w:rPr>
                      <w:sz w:val="20"/>
                      <w:szCs w:val="20"/>
                    </w:rPr>
                    <w:t>s to w</w:t>
                  </w:r>
                  <w:r w:rsidRPr="000D24E5">
                    <w:rPr>
                      <w:spacing w:val="-1"/>
                      <w:sz w:val="20"/>
                      <w:szCs w:val="20"/>
                    </w:rPr>
                    <w:t>o</w:t>
                  </w:r>
                  <w:r w:rsidRPr="000D24E5">
                    <w:rPr>
                      <w:sz w:val="20"/>
                      <w:szCs w:val="20"/>
                    </w:rPr>
                    <w:t>rk on team proj</w:t>
                  </w:r>
                  <w:r w:rsidRPr="000D24E5">
                    <w:rPr>
                      <w:spacing w:val="-1"/>
                      <w:sz w:val="20"/>
                      <w:szCs w:val="20"/>
                    </w:rPr>
                    <w:t>e</w:t>
                  </w:r>
                  <w:r w:rsidRPr="000D24E5">
                    <w:rPr>
                      <w:spacing w:val="1"/>
                      <w:sz w:val="20"/>
                      <w:szCs w:val="20"/>
                    </w:rPr>
                    <w:t>c</w:t>
                  </w:r>
                  <w:r w:rsidRPr="000D24E5">
                    <w:rPr>
                      <w:sz w:val="20"/>
                      <w:szCs w:val="20"/>
                    </w:rPr>
                    <w:t>ts.</w:t>
                  </w:r>
                  <w:r w:rsidRPr="000D24E5">
                    <w:rPr>
                      <w:spacing w:val="55"/>
                      <w:sz w:val="20"/>
                      <w:szCs w:val="20"/>
                    </w:rPr>
                    <w:t xml:space="preserve"> </w:t>
                  </w:r>
                  <w:r w:rsidRPr="000D24E5">
                    <w:rPr>
                      <w:sz w:val="20"/>
                      <w:szCs w:val="20"/>
                    </w:rPr>
                    <w:t>Each</w:t>
                  </w:r>
                  <w:r w:rsidRPr="000D24E5">
                    <w:rPr>
                      <w:spacing w:val="-2"/>
                      <w:sz w:val="20"/>
                      <w:szCs w:val="20"/>
                    </w:rPr>
                    <w:t xml:space="preserve"> </w:t>
                  </w:r>
                  <w:r w:rsidRPr="000D24E5">
                    <w:rPr>
                      <w:sz w:val="20"/>
                      <w:szCs w:val="20"/>
                    </w:rPr>
                    <w:t>st</w:t>
                  </w:r>
                  <w:r w:rsidRPr="000D24E5">
                    <w:rPr>
                      <w:spacing w:val="-1"/>
                      <w:sz w:val="20"/>
                      <w:szCs w:val="20"/>
                    </w:rPr>
                    <w:t>u</w:t>
                  </w:r>
                  <w:r w:rsidRPr="000D24E5">
                    <w:rPr>
                      <w:sz w:val="20"/>
                      <w:szCs w:val="20"/>
                    </w:rPr>
                    <w:t>dent ne</w:t>
                  </w:r>
                  <w:r w:rsidRPr="000D24E5">
                    <w:rPr>
                      <w:spacing w:val="-1"/>
                      <w:sz w:val="20"/>
                      <w:szCs w:val="20"/>
                    </w:rPr>
                    <w:t>e</w:t>
                  </w:r>
                  <w:r w:rsidRPr="000D24E5">
                    <w:rPr>
                      <w:sz w:val="20"/>
                      <w:szCs w:val="20"/>
                    </w:rPr>
                    <w:t>ds to opp</w:t>
                  </w:r>
                  <w:r w:rsidRPr="000D24E5">
                    <w:rPr>
                      <w:spacing w:val="-1"/>
                      <w:sz w:val="20"/>
                      <w:szCs w:val="20"/>
                    </w:rPr>
                    <w:t>o</w:t>
                  </w:r>
                  <w:r w:rsidRPr="000D24E5">
                    <w:rPr>
                      <w:sz w:val="20"/>
                      <w:szCs w:val="20"/>
                    </w:rPr>
                    <w:t xml:space="preserve">rtunity to function </w:t>
                  </w:r>
                  <w:r w:rsidRPr="000D24E5">
                    <w:rPr>
                      <w:spacing w:val="-1"/>
                      <w:sz w:val="20"/>
                      <w:szCs w:val="20"/>
                    </w:rPr>
                    <w:t>a</w:t>
                  </w:r>
                  <w:r w:rsidRPr="000D24E5">
                    <w:rPr>
                      <w:sz w:val="20"/>
                      <w:szCs w:val="20"/>
                    </w:rPr>
                    <w:t>s a</w:t>
                  </w:r>
                  <w:r w:rsidRPr="000D24E5">
                    <w:rPr>
                      <w:spacing w:val="-1"/>
                      <w:sz w:val="20"/>
                      <w:szCs w:val="20"/>
                    </w:rPr>
                    <w:t xml:space="preserve"> </w:t>
                  </w:r>
                  <w:r w:rsidRPr="000D24E5">
                    <w:rPr>
                      <w:sz w:val="20"/>
                      <w:szCs w:val="20"/>
                    </w:rPr>
                    <w:t>team lead</w:t>
                  </w:r>
                  <w:r w:rsidRPr="000D24E5">
                    <w:rPr>
                      <w:spacing w:val="-1"/>
                      <w:sz w:val="20"/>
                      <w:szCs w:val="20"/>
                    </w:rPr>
                    <w:t>e</w:t>
                  </w:r>
                  <w:r w:rsidRPr="000D24E5">
                    <w:rPr>
                      <w:sz w:val="20"/>
                      <w:szCs w:val="20"/>
                    </w:rPr>
                    <w:t>r.</w:t>
                  </w:r>
                </w:p>
              </w:tc>
              <w:tc>
                <w:tcPr>
                  <w:tcW w:w="4819"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line="239" w:lineRule="auto"/>
                    <w:ind w:left="102" w:right="95"/>
                    <w:rPr>
                      <w:sz w:val="20"/>
                      <w:szCs w:val="20"/>
                    </w:rPr>
                  </w:pPr>
                  <w:r w:rsidRPr="000D24E5">
                    <w:rPr>
                      <w:sz w:val="20"/>
                      <w:szCs w:val="20"/>
                    </w:rPr>
                    <w:t>Throughout</w:t>
                  </w:r>
                  <w:r w:rsidRPr="000D24E5">
                    <w:rPr>
                      <w:spacing w:val="-1"/>
                      <w:sz w:val="20"/>
                      <w:szCs w:val="20"/>
                    </w:rPr>
                    <w:t xml:space="preserve"> </w:t>
                  </w:r>
                  <w:r w:rsidRPr="000D24E5">
                    <w:rPr>
                      <w:sz w:val="20"/>
                      <w:szCs w:val="20"/>
                    </w:rPr>
                    <w:t>the</w:t>
                  </w:r>
                  <w:r w:rsidRPr="000D24E5">
                    <w:rPr>
                      <w:spacing w:val="-1"/>
                      <w:sz w:val="20"/>
                      <w:szCs w:val="20"/>
                    </w:rPr>
                    <w:t xml:space="preserve"> </w:t>
                  </w:r>
                  <w:r w:rsidRPr="000D24E5">
                    <w:rPr>
                      <w:sz w:val="20"/>
                      <w:szCs w:val="20"/>
                    </w:rPr>
                    <w:t>school</w:t>
                  </w:r>
                  <w:r w:rsidRPr="000D24E5">
                    <w:rPr>
                      <w:spacing w:val="-1"/>
                      <w:sz w:val="20"/>
                      <w:szCs w:val="20"/>
                    </w:rPr>
                    <w:t xml:space="preserve"> </w:t>
                  </w:r>
                  <w:r w:rsidRPr="000D24E5">
                    <w:rPr>
                      <w:spacing w:val="1"/>
                      <w:sz w:val="20"/>
                      <w:szCs w:val="20"/>
                    </w:rPr>
                    <w:t>y</w:t>
                  </w:r>
                  <w:r w:rsidRPr="000D24E5">
                    <w:rPr>
                      <w:sz w:val="20"/>
                      <w:szCs w:val="20"/>
                    </w:rPr>
                    <w:t>ear students</w:t>
                  </w:r>
                  <w:r w:rsidRPr="000D24E5">
                    <w:rPr>
                      <w:spacing w:val="-2"/>
                      <w:sz w:val="20"/>
                      <w:szCs w:val="20"/>
                    </w:rPr>
                    <w:t xml:space="preserve"> </w:t>
                  </w:r>
                  <w:r w:rsidRPr="000D24E5">
                    <w:rPr>
                      <w:sz w:val="20"/>
                      <w:szCs w:val="20"/>
                    </w:rPr>
                    <w:t>will work on team pro</w:t>
                  </w:r>
                  <w:r w:rsidRPr="000D24E5">
                    <w:rPr>
                      <w:spacing w:val="-1"/>
                      <w:sz w:val="20"/>
                      <w:szCs w:val="20"/>
                    </w:rPr>
                    <w:t>j</w:t>
                  </w:r>
                  <w:r w:rsidRPr="000D24E5">
                    <w:rPr>
                      <w:sz w:val="20"/>
                      <w:szCs w:val="20"/>
                    </w:rPr>
                    <w:t>ec</w:t>
                  </w:r>
                  <w:r w:rsidRPr="000D24E5">
                    <w:rPr>
                      <w:spacing w:val="-2"/>
                      <w:sz w:val="20"/>
                      <w:szCs w:val="20"/>
                    </w:rPr>
                    <w:t>t</w:t>
                  </w:r>
                  <w:r w:rsidRPr="000D24E5">
                    <w:rPr>
                      <w:spacing w:val="-1"/>
                      <w:sz w:val="20"/>
                      <w:szCs w:val="20"/>
                    </w:rPr>
                    <w:t>s</w:t>
                  </w:r>
                  <w:r w:rsidRPr="000D24E5">
                    <w:rPr>
                      <w:sz w:val="20"/>
                      <w:szCs w:val="20"/>
                    </w:rPr>
                    <w:t>.</w:t>
                  </w:r>
                  <w:r w:rsidRPr="000D24E5">
                    <w:rPr>
                      <w:spacing w:val="55"/>
                      <w:sz w:val="20"/>
                      <w:szCs w:val="20"/>
                    </w:rPr>
                    <w:t xml:space="preserve"> </w:t>
                  </w:r>
                  <w:r w:rsidRPr="000D24E5">
                    <w:rPr>
                      <w:sz w:val="20"/>
                      <w:szCs w:val="20"/>
                    </w:rPr>
                    <w:t>Each student will</w:t>
                  </w:r>
                  <w:r w:rsidRPr="000D24E5">
                    <w:rPr>
                      <w:spacing w:val="-1"/>
                      <w:sz w:val="20"/>
                      <w:szCs w:val="20"/>
                    </w:rPr>
                    <w:t xml:space="preserve"> </w:t>
                  </w:r>
                  <w:r w:rsidRPr="000D24E5">
                    <w:rPr>
                      <w:sz w:val="20"/>
                      <w:szCs w:val="20"/>
                    </w:rPr>
                    <w:t>mainta</w:t>
                  </w:r>
                  <w:r w:rsidRPr="000D24E5">
                    <w:rPr>
                      <w:spacing w:val="-1"/>
                      <w:sz w:val="20"/>
                      <w:szCs w:val="20"/>
                    </w:rPr>
                    <w:t>i</w:t>
                  </w:r>
                  <w:r w:rsidRPr="000D24E5">
                    <w:rPr>
                      <w:sz w:val="20"/>
                      <w:szCs w:val="20"/>
                    </w:rPr>
                    <w:t>n a 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Jour</w:t>
                  </w:r>
                  <w:r w:rsidRPr="000D24E5">
                    <w:rPr>
                      <w:spacing w:val="-1"/>
                      <w:sz w:val="20"/>
                      <w:szCs w:val="20"/>
                    </w:rPr>
                    <w:t>n</w:t>
                  </w:r>
                  <w:r w:rsidRPr="000D24E5">
                    <w:rPr>
                      <w:sz w:val="20"/>
                      <w:szCs w:val="20"/>
                    </w:rPr>
                    <w:t>al.</w:t>
                  </w:r>
                  <w:r w:rsidRPr="000D24E5">
                    <w:rPr>
                      <w:spacing w:val="55"/>
                      <w:sz w:val="20"/>
                      <w:szCs w:val="20"/>
                    </w:rPr>
                    <w:t xml:space="preserve"> </w:t>
                  </w:r>
                  <w:r w:rsidRPr="000D24E5">
                    <w:rPr>
                      <w:sz w:val="20"/>
                      <w:szCs w:val="20"/>
                    </w:rPr>
                    <w:t>In the journal</w:t>
                  </w:r>
                  <w:r w:rsidRPr="000D24E5">
                    <w:rPr>
                      <w:spacing w:val="-1"/>
                      <w:sz w:val="20"/>
                      <w:szCs w:val="20"/>
                    </w:rPr>
                    <w:t xml:space="preserve"> e</w:t>
                  </w:r>
                  <w:r w:rsidRPr="000D24E5">
                    <w:rPr>
                      <w:sz w:val="20"/>
                      <w:szCs w:val="20"/>
                    </w:rPr>
                    <w:t>ach stud</w:t>
                  </w:r>
                  <w:r w:rsidRPr="000D24E5">
                    <w:rPr>
                      <w:spacing w:val="-1"/>
                      <w:sz w:val="20"/>
                      <w:szCs w:val="20"/>
                    </w:rPr>
                    <w:t>e</w:t>
                  </w:r>
                  <w:r w:rsidRPr="000D24E5">
                    <w:rPr>
                      <w:sz w:val="20"/>
                      <w:szCs w:val="20"/>
                    </w:rPr>
                    <w:t>nt will write reflecti</w:t>
                  </w:r>
                  <w:r w:rsidRPr="000D24E5">
                    <w:rPr>
                      <w:spacing w:val="-1"/>
                      <w:sz w:val="20"/>
                      <w:szCs w:val="20"/>
                    </w:rPr>
                    <w:t>o</w:t>
                  </w:r>
                  <w:r w:rsidRPr="000D24E5">
                    <w:rPr>
                      <w:sz w:val="20"/>
                      <w:szCs w:val="20"/>
                    </w:rPr>
                    <w:t>ns a</w:t>
                  </w:r>
                  <w:r w:rsidRPr="000D24E5">
                    <w:rPr>
                      <w:spacing w:val="-1"/>
                      <w:sz w:val="20"/>
                      <w:szCs w:val="20"/>
                    </w:rPr>
                    <w:t>b</w:t>
                  </w:r>
                  <w:r w:rsidRPr="000D24E5">
                    <w:rPr>
                      <w:sz w:val="20"/>
                      <w:szCs w:val="20"/>
                    </w:rPr>
                    <w:t>out the experi</w:t>
                  </w:r>
                  <w:r w:rsidRPr="000D24E5">
                    <w:rPr>
                      <w:spacing w:val="-1"/>
                      <w:sz w:val="20"/>
                      <w:szCs w:val="20"/>
                    </w:rPr>
                    <w:t>e</w:t>
                  </w:r>
                  <w:r w:rsidRPr="000D24E5">
                    <w:rPr>
                      <w:sz w:val="20"/>
                      <w:szCs w:val="20"/>
                    </w:rPr>
                    <w:t>nces</w:t>
                  </w:r>
                  <w:r w:rsidRPr="000D24E5">
                    <w:rPr>
                      <w:spacing w:val="-2"/>
                      <w:sz w:val="20"/>
                      <w:szCs w:val="20"/>
                    </w:rPr>
                    <w:t xml:space="preserve"> </w:t>
                  </w:r>
                  <w:r w:rsidRPr="000D24E5">
                    <w:rPr>
                      <w:sz w:val="20"/>
                      <w:szCs w:val="20"/>
                    </w:rPr>
                    <w:t>of being a team memb</w:t>
                  </w:r>
                  <w:r w:rsidRPr="000D24E5">
                    <w:rPr>
                      <w:spacing w:val="-1"/>
                      <w:sz w:val="20"/>
                      <w:szCs w:val="20"/>
                    </w:rPr>
                    <w:t>e</w:t>
                  </w:r>
                  <w:r w:rsidRPr="000D24E5">
                    <w:rPr>
                      <w:sz w:val="20"/>
                      <w:szCs w:val="20"/>
                    </w:rPr>
                    <w:t>r as</w:t>
                  </w:r>
                  <w:r w:rsidRPr="000D24E5">
                    <w:rPr>
                      <w:spacing w:val="-2"/>
                      <w:sz w:val="20"/>
                      <w:szCs w:val="20"/>
                    </w:rPr>
                    <w:t xml:space="preserve"> </w:t>
                  </w:r>
                  <w:r w:rsidRPr="000D24E5">
                    <w:rPr>
                      <w:sz w:val="20"/>
                      <w:szCs w:val="20"/>
                    </w:rPr>
                    <w:t xml:space="preserve">well as </w:t>
                  </w:r>
                  <w:r w:rsidRPr="000D24E5">
                    <w:rPr>
                      <w:spacing w:val="-1"/>
                      <w:sz w:val="20"/>
                      <w:szCs w:val="20"/>
                    </w:rPr>
                    <w:t>b</w:t>
                  </w:r>
                  <w:r w:rsidRPr="000D24E5">
                    <w:rPr>
                      <w:sz w:val="20"/>
                      <w:szCs w:val="20"/>
                    </w:rPr>
                    <w:t xml:space="preserve">eing a team </w:t>
                  </w:r>
                  <w:r w:rsidRPr="000D24E5">
                    <w:rPr>
                      <w:spacing w:val="-1"/>
                      <w:sz w:val="20"/>
                      <w:szCs w:val="20"/>
                    </w:rPr>
                    <w:t>l</w:t>
                  </w:r>
                  <w:r w:rsidRPr="000D24E5">
                    <w:rPr>
                      <w:sz w:val="20"/>
                      <w:szCs w:val="20"/>
                    </w:rPr>
                    <w:t>ead</w:t>
                  </w:r>
                  <w:r w:rsidRPr="000D24E5">
                    <w:rPr>
                      <w:spacing w:val="-1"/>
                      <w:sz w:val="20"/>
                      <w:szCs w:val="20"/>
                    </w:rPr>
                    <w:t>e</w:t>
                  </w:r>
                  <w:r w:rsidRPr="000D24E5">
                    <w:rPr>
                      <w:sz w:val="20"/>
                      <w:szCs w:val="20"/>
                    </w:rPr>
                    <w:t>r.</w:t>
                  </w:r>
                </w:p>
                <w:p w:rsidR="00E74CA3" w:rsidRPr="000D24E5" w:rsidRDefault="00E74CA3" w:rsidP="006E6426">
                  <w:pPr>
                    <w:spacing w:before="12" w:line="220" w:lineRule="exact"/>
                    <w:rPr>
                      <w:sz w:val="20"/>
                      <w:szCs w:val="20"/>
                    </w:rPr>
                  </w:pPr>
                </w:p>
                <w:p w:rsidR="00E74CA3" w:rsidRPr="000D24E5" w:rsidRDefault="00E74CA3" w:rsidP="006E6426">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r>
            <w:tr w:rsidR="00E74CA3" w:rsidRPr="000D24E5">
              <w:trPr>
                <w:trHeight w:hRule="exact" w:val="804"/>
              </w:trPr>
              <w:tc>
                <w:tcPr>
                  <w:tcW w:w="2428"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ind w:left="109" w:right="139"/>
                    <w:rPr>
                      <w:sz w:val="20"/>
                      <w:szCs w:val="20"/>
                    </w:rPr>
                  </w:pPr>
                  <w:r w:rsidRPr="000D24E5">
                    <w:rPr>
                      <w:sz w:val="20"/>
                      <w:szCs w:val="20"/>
                    </w:rPr>
                    <w:t>b. Develop</w:t>
                  </w:r>
                  <w:r w:rsidRPr="000D24E5">
                    <w:rPr>
                      <w:spacing w:val="-1"/>
                      <w:sz w:val="20"/>
                      <w:szCs w:val="20"/>
                    </w:rPr>
                    <w:t xml:space="preserve"> pr</w:t>
                  </w:r>
                  <w:r w:rsidRPr="000D24E5">
                    <w:rPr>
                      <w:sz w:val="20"/>
                      <w:szCs w:val="20"/>
                    </w:rPr>
                    <w:t>es</w:t>
                  </w:r>
                  <w:r w:rsidRPr="000D24E5">
                    <w:rPr>
                      <w:spacing w:val="-1"/>
                      <w:sz w:val="20"/>
                      <w:szCs w:val="20"/>
                    </w:rPr>
                    <w:t>e</w:t>
                  </w:r>
                  <w:r w:rsidRPr="000D24E5">
                    <w:rPr>
                      <w:sz w:val="20"/>
                      <w:szCs w:val="20"/>
                    </w:rPr>
                    <w:t>ntation skil</w:t>
                  </w:r>
                  <w:r w:rsidRPr="000D24E5">
                    <w:rPr>
                      <w:spacing w:val="-1"/>
                      <w:sz w:val="20"/>
                      <w:szCs w:val="20"/>
                    </w:rPr>
                    <w:t>l</w:t>
                  </w:r>
                  <w:r w:rsidRPr="000D24E5">
                    <w:rPr>
                      <w:sz w:val="20"/>
                      <w:szCs w:val="20"/>
                    </w:rPr>
                    <w:t>s in order to</w:t>
                  </w:r>
                </w:p>
              </w:tc>
              <w:tc>
                <w:tcPr>
                  <w:tcW w:w="463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r>
          </w:tbl>
          <w:p w:rsidR="00E74CA3" w:rsidRPr="000D24E5" w:rsidRDefault="00E74CA3" w:rsidP="006E6426">
            <w:pPr>
              <w:spacing w:before="82"/>
              <w:ind w:left="253" w:right="216"/>
              <w:rPr>
                <w:sz w:val="20"/>
                <w:szCs w:val="20"/>
              </w:rPr>
            </w:pPr>
            <w:r w:rsidRPr="000D24E5">
              <w:rPr>
                <w:sz w:val="20"/>
                <w:szCs w:val="20"/>
              </w:rPr>
              <w:t>information</w:t>
            </w:r>
            <w:r w:rsidRPr="000D24E5">
              <w:rPr>
                <w:spacing w:val="-1"/>
                <w:sz w:val="20"/>
                <w:szCs w:val="20"/>
              </w:rPr>
              <w:t xml:space="preserve"> </w:t>
            </w:r>
            <w:r w:rsidRPr="000D24E5">
              <w:rPr>
                <w:sz w:val="20"/>
                <w:szCs w:val="20"/>
              </w:rPr>
              <w:t>for others to re</w:t>
            </w:r>
            <w:r w:rsidRPr="000D24E5">
              <w:rPr>
                <w:spacing w:val="-1"/>
                <w:sz w:val="20"/>
                <w:szCs w:val="20"/>
              </w:rPr>
              <w:t>a</w:t>
            </w:r>
            <w:r w:rsidRPr="000D24E5">
              <w:rPr>
                <w:sz w:val="20"/>
                <w:szCs w:val="20"/>
              </w:rPr>
              <w:t>d and com</w:t>
            </w:r>
            <w:r w:rsidRPr="000D24E5">
              <w:rPr>
                <w:spacing w:val="-1"/>
                <w:sz w:val="20"/>
                <w:szCs w:val="20"/>
              </w:rPr>
              <w:t>p</w:t>
            </w:r>
            <w:r w:rsidRPr="000D24E5">
              <w:rPr>
                <w:sz w:val="20"/>
                <w:szCs w:val="20"/>
              </w:rPr>
              <w:t>r</w:t>
            </w:r>
            <w:r w:rsidRPr="000D24E5">
              <w:rPr>
                <w:spacing w:val="-1"/>
                <w:sz w:val="20"/>
                <w:szCs w:val="20"/>
              </w:rPr>
              <w:t>e</w:t>
            </w:r>
            <w:r w:rsidRPr="000D24E5">
              <w:rPr>
                <w:sz w:val="20"/>
                <w:szCs w:val="20"/>
              </w:rPr>
              <w:t>he</w:t>
            </w:r>
            <w:r w:rsidRPr="000D24E5">
              <w:rPr>
                <w:spacing w:val="-1"/>
                <w:sz w:val="20"/>
                <w:szCs w:val="20"/>
              </w:rPr>
              <w:t>n</w:t>
            </w:r>
            <w:r w:rsidRPr="000D24E5">
              <w:rPr>
                <w:sz w:val="20"/>
                <w:szCs w:val="20"/>
              </w:rPr>
              <w:t>d with clari</w:t>
            </w:r>
            <w:r w:rsidRPr="000D24E5">
              <w:rPr>
                <w:spacing w:val="-1"/>
                <w:sz w:val="20"/>
                <w:szCs w:val="20"/>
              </w:rPr>
              <w:t>ty</w:t>
            </w:r>
            <w:r w:rsidRPr="000D24E5">
              <w:rPr>
                <w:sz w:val="20"/>
                <w:szCs w:val="20"/>
              </w:rPr>
              <w:t>.</w:t>
            </w:r>
          </w:p>
        </w:tc>
        <w:tc>
          <w:tcPr>
            <w:tcW w:w="4768"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10" w:line="280" w:lineRule="exact"/>
              <w:rPr>
                <w:sz w:val="20"/>
                <w:szCs w:val="20"/>
              </w:rPr>
            </w:pPr>
          </w:p>
          <w:p w:rsidR="00E74CA3" w:rsidRPr="000D24E5" w:rsidRDefault="00E74CA3" w:rsidP="006E6426">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r>
      <w:tr w:rsidR="00E74CA3" w:rsidRPr="000D24E5">
        <w:trPr>
          <w:trHeight w:hRule="exact" w:val="436"/>
        </w:trPr>
        <w:tc>
          <w:tcPr>
            <w:tcW w:w="14131"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4"/>
              <w:ind w:left="109"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KO.2</w:t>
            </w:r>
            <w:r w:rsidRPr="000D24E5">
              <w:rPr>
                <w:b/>
                <w:bCs/>
                <w:spacing w:val="-5"/>
                <w:sz w:val="20"/>
                <w:szCs w:val="20"/>
              </w:rPr>
              <w:t xml:space="preserve"> </w:t>
            </w:r>
            <w:r w:rsidRPr="000D24E5">
              <w:rPr>
                <w:b/>
                <w:bCs/>
                <w:sz w:val="20"/>
                <w:szCs w:val="20"/>
              </w:rPr>
              <w:t>The</w:t>
            </w:r>
            <w:r w:rsidRPr="000D24E5">
              <w:rPr>
                <w:b/>
                <w:bCs/>
                <w:spacing w:val="-4"/>
                <w:sz w:val="20"/>
                <w:szCs w:val="20"/>
              </w:rPr>
              <w:t xml:space="preserve"> </w:t>
            </w:r>
            <w:r w:rsidRPr="000D24E5">
              <w:rPr>
                <w:b/>
                <w:bCs/>
                <w:sz w:val="20"/>
                <w:szCs w:val="20"/>
              </w:rPr>
              <w:t>student</w:t>
            </w:r>
            <w:r w:rsidRPr="000D24E5">
              <w:rPr>
                <w:b/>
                <w:bCs/>
                <w:spacing w:val="-9"/>
                <w:sz w:val="20"/>
                <w:szCs w:val="20"/>
              </w:rPr>
              <w:t xml:space="preserve"> </w:t>
            </w:r>
            <w:r w:rsidRPr="000D24E5">
              <w:rPr>
                <w:b/>
                <w:bCs/>
                <w:spacing w:val="2"/>
                <w:sz w:val="20"/>
                <w:szCs w:val="20"/>
              </w:rPr>
              <w:t>w</w:t>
            </w:r>
            <w:r w:rsidRPr="000D24E5">
              <w:rPr>
                <w:b/>
                <w:bCs/>
                <w:sz w:val="20"/>
                <w:szCs w:val="20"/>
              </w:rPr>
              <w:t>ill</w:t>
            </w:r>
            <w:r w:rsidRPr="000D24E5">
              <w:rPr>
                <w:b/>
                <w:bCs/>
                <w:spacing w:val="-4"/>
                <w:sz w:val="20"/>
                <w:szCs w:val="20"/>
              </w:rPr>
              <w:t xml:space="preserve"> </w:t>
            </w:r>
            <w:r w:rsidRPr="000D24E5">
              <w:rPr>
                <w:b/>
                <w:bCs/>
                <w:spacing w:val="-1"/>
                <w:sz w:val="20"/>
                <w:szCs w:val="20"/>
              </w:rPr>
              <w:t>i</w:t>
            </w:r>
            <w:r w:rsidRPr="000D24E5">
              <w:rPr>
                <w:b/>
                <w:bCs/>
                <w:sz w:val="20"/>
                <w:szCs w:val="20"/>
              </w:rPr>
              <w:t>nteract</w:t>
            </w:r>
            <w:r w:rsidRPr="000D24E5">
              <w:rPr>
                <w:b/>
                <w:bCs/>
                <w:spacing w:val="-8"/>
                <w:sz w:val="20"/>
                <w:szCs w:val="20"/>
              </w:rPr>
              <w:t xml:space="preserve"> </w:t>
            </w:r>
            <w:r w:rsidRPr="000D24E5">
              <w:rPr>
                <w:b/>
                <w:bCs/>
                <w:spacing w:val="2"/>
                <w:sz w:val="20"/>
                <w:szCs w:val="20"/>
              </w:rPr>
              <w:t>w</w:t>
            </w:r>
            <w:r w:rsidRPr="000D24E5">
              <w:rPr>
                <w:b/>
                <w:bCs/>
                <w:sz w:val="20"/>
                <w:szCs w:val="20"/>
              </w:rPr>
              <w:t>i</w:t>
            </w:r>
            <w:r w:rsidRPr="000D24E5">
              <w:rPr>
                <w:b/>
                <w:bCs/>
                <w:spacing w:val="-1"/>
                <w:sz w:val="20"/>
                <w:szCs w:val="20"/>
              </w:rPr>
              <w:t>t</w:t>
            </w:r>
            <w:r w:rsidRPr="000D24E5">
              <w:rPr>
                <w:b/>
                <w:bCs/>
                <w:sz w:val="20"/>
                <w:szCs w:val="20"/>
              </w:rPr>
              <w:t>h</w:t>
            </w:r>
            <w:r w:rsidRPr="000D24E5">
              <w:rPr>
                <w:b/>
                <w:bCs/>
                <w:spacing w:val="-4"/>
                <w:sz w:val="20"/>
                <w:szCs w:val="20"/>
              </w:rPr>
              <w:t xml:space="preserve"> </w:t>
            </w:r>
            <w:r w:rsidRPr="000D24E5">
              <w:rPr>
                <w:b/>
                <w:bCs/>
                <w:sz w:val="20"/>
                <w:szCs w:val="20"/>
              </w:rPr>
              <w:t>others</w:t>
            </w:r>
            <w:r w:rsidRPr="000D24E5">
              <w:rPr>
                <w:b/>
                <w:bCs/>
                <w:spacing w:val="-7"/>
                <w:sz w:val="20"/>
                <w:szCs w:val="20"/>
              </w:rPr>
              <w:t xml:space="preserve"> </w:t>
            </w:r>
            <w:r w:rsidRPr="000D24E5">
              <w:rPr>
                <w:b/>
                <w:bCs/>
                <w:sz w:val="20"/>
                <w:szCs w:val="20"/>
              </w:rPr>
              <w:t>to</w:t>
            </w:r>
            <w:r w:rsidRPr="000D24E5">
              <w:rPr>
                <w:b/>
                <w:bCs/>
                <w:spacing w:val="-2"/>
                <w:sz w:val="20"/>
                <w:szCs w:val="20"/>
              </w:rPr>
              <w:t xml:space="preserve"> </w:t>
            </w:r>
            <w:r w:rsidRPr="000D24E5">
              <w:rPr>
                <w:b/>
                <w:bCs/>
                <w:sz w:val="20"/>
                <w:szCs w:val="20"/>
              </w:rPr>
              <w:t>develop</w:t>
            </w:r>
            <w:r w:rsidRPr="000D24E5">
              <w:rPr>
                <w:b/>
                <w:bCs/>
                <w:spacing w:val="-8"/>
                <w:sz w:val="20"/>
                <w:szCs w:val="20"/>
              </w:rPr>
              <w:t xml:space="preserve"> </w:t>
            </w:r>
            <w:r w:rsidRPr="000D24E5">
              <w:rPr>
                <w:b/>
                <w:bCs/>
                <w:sz w:val="20"/>
                <w:szCs w:val="20"/>
              </w:rPr>
              <w:t>strategies</w:t>
            </w:r>
            <w:r w:rsidRPr="000D24E5">
              <w:rPr>
                <w:b/>
                <w:bCs/>
                <w:spacing w:val="-10"/>
                <w:sz w:val="20"/>
                <w:szCs w:val="20"/>
              </w:rPr>
              <w:t xml:space="preserve"> </w:t>
            </w:r>
            <w:r w:rsidRPr="000D24E5">
              <w:rPr>
                <w:b/>
                <w:bCs/>
                <w:sz w:val="20"/>
                <w:szCs w:val="20"/>
              </w:rPr>
              <w:t>that</w:t>
            </w:r>
            <w:r w:rsidRPr="000D24E5">
              <w:rPr>
                <w:b/>
                <w:bCs/>
                <w:spacing w:val="-4"/>
                <w:sz w:val="20"/>
                <w:szCs w:val="20"/>
              </w:rPr>
              <w:t xml:space="preserve"> </w:t>
            </w:r>
            <w:r w:rsidRPr="000D24E5">
              <w:rPr>
                <w:b/>
                <w:bCs/>
                <w:sz w:val="20"/>
                <w:szCs w:val="20"/>
              </w:rPr>
              <w:t>support</w:t>
            </w:r>
            <w:r w:rsidRPr="000D24E5">
              <w:rPr>
                <w:b/>
                <w:bCs/>
                <w:spacing w:val="-8"/>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protect</w:t>
            </w:r>
            <w:r w:rsidRPr="000D24E5">
              <w:rPr>
                <w:b/>
                <w:bCs/>
                <w:spacing w:val="-7"/>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needs</w:t>
            </w:r>
            <w:r w:rsidRPr="000D24E5">
              <w:rPr>
                <w:b/>
                <w:bCs/>
                <w:spacing w:val="-6"/>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others.</w:t>
            </w:r>
          </w:p>
        </w:tc>
      </w:tr>
      <w:tr w:rsidR="00E74CA3" w:rsidRPr="000D24E5">
        <w:trPr>
          <w:trHeight w:hRule="exact" w:val="412"/>
        </w:trPr>
        <w:tc>
          <w:tcPr>
            <w:tcW w:w="21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4"/>
              <w:ind w:left="629" w:right="-20"/>
              <w:rPr>
                <w:sz w:val="20"/>
                <w:szCs w:val="20"/>
              </w:rPr>
            </w:pPr>
            <w:r w:rsidRPr="000D24E5">
              <w:rPr>
                <w:b/>
                <w:bCs/>
                <w:sz w:val="20"/>
                <w:szCs w:val="20"/>
              </w:rPr>
              <w:t>Elements</w:t>
            </w:r>
          </w:p>
        </w:tc>
        <w:tc>
          <w:tcPr>
            <w:tcW w:w="4768"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4"/>
              <w:ind w:left="1593" w:right="1572"/>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4"/>
              <w:ind w:left="1547"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4"/>
              <w:ind w:left="12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792"/>
        </w:trPr>
        <w:tc>
          <w:tcPr>
            <w:tcW w:w="21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ind w:left="253" w:right="184" w:hanging="144"/>
              <w:rPr>
                <w:sz w:val="20"/>
                <w:szCs w:val="20"/>
              </w:rPr>
            </w:pPr>
            <w:r w:rsidRPr="000D24E5">
              <w:rPr>
                <w:sz w:val="20"/>
                <w:szCs w:val="20"/>
              </w:rPr>
              <w:t>d. Participate</w:t>
            </w:r>
            <w:r w:rsidRPr="000D24E5">
              <w:rPr>
                <w:spacing w:val="-2"/>
                <w:sz w:val="20"/>
                <w:szCs w:val="20"/>
              </w:rPr>
              <w:t xml:space="preserve"> </w:t>
            </w:r>
            <w:r w:rsidRPr="000D24E5">
              <w:rPr>
                <w:sz w:val="20"/>
                <w:szCs w:val="20"/>
              </w:rPr>
              <w:t xml:space="preserve">in </w:t>
            </w:r>
            <w:r w:rsidRPr="000D24E5">
              <w:rPr>
                <w:spacing w:val="1"/>
                <w:sz w:val="20"/>
                <w:szCs w:val="20"/>
              </w:rPr>
              <w:t>s</w:t>
            </w:r>
            <w:r w:rsidRPr="000D24E5">
              <w:rPr>
                <w:sz w:val="20"/>
                <w:szCs w:val="20"/>
              </w:rPr>
              <w:t>ituations that pro</w:t>
            </w:r>
            <w:r w:rsidRPr="000D24E5">
              <w:rPr>
                <w:spacing w:val="-1"/>
                <w:sz w:val="20"/>
                <w:szCs w:val="20"/>
              </w:rPr>
              <w:t>m</w:t>
            </w:r>
            <w:r w:rsidRPr="000D24E5">
              <w:rPr>
                <w:sz w:val="20"/>
                <w:szCs w:val="20"/>
              </w:rPr>
              <w:t>ote de</w:t>
            </w:r>
            <w:r w:rsidRPr="000D24E5">
              <w:rPr>
                <w:spacing w:val="-1"/>
                <w:sz w:val="20"/>
                <w:szCs w:val="20"/>
              </w:rPr>
              <w:t>b</w:t>
            </w:r>
            <w:r w:rsidRPr="000D24E5">
              <w:rPr>
                <w:sz w:val="20"/>
                <w:szCs w:val="20"/>
              </w:rPr>
              <w:t>ates and r</w:t>
            </w:r>
            <w:r w:rsidRPr="000D24E5">
              <w:rPr>
                <w:spacing w:val="-1"/>
                <w:sz w:val="20"/>
                <w:szCs w:val="20"/>
              </w:rPr>
              <w:t>e</w:t>
            </w:r>
            <w:r w:rsidRPr="000D24E5">
              <w:rPr>
                <w:sz w:val="20"/>
                <w:szCs w:val="20"/>
              </w:rPr>
              <w:t>acti</w:t>
            </w:r>
            <w:r w:rsidRPr="000D24E5">
              <w:rPr>
                <w:spacing w:val="-1"/>
                <w:sz w:val="20"/>
                <w:szCs w:val="20"/>
              </w:rPr>
              <w:t>o</w:t>
            </w:r>
            <w:r w:rsidRPr="000D24E5">
              <w:rPr>
                <w:sz w:val="20"/>
                <w:szCs w:val="20"/>
              </w:rPr>
              <w:t>ns to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school, and comm</w:t>
            </w:r>
            <w:r w:rsidRPr="000D24E5">
              <w:rPr>
                <w:spacing w:val="-1"/>
                <w:sz w:val="20"/>
                <w:szCs w:val="20"/>
              </w:rPr>
              <w:t>u</w:t>
            </w:r>
            <w:r w:rsidRPr="000D24E5">
              <w:rPr>
                <w:sz w:val="20"/>
                <w:szCs w:val="20"/>
              </w:rPr>
              <w:t>n</w:t>
            </w:r>
            <w:r w:rsidRPr="000D24E5">
              <w:rPr>
                <w:spacing w:val="-1"/>
                <w:sz w:val="20"/>
                <w:szCs w:val="20"/>
              </w:rPr>
              <w:t>i</w:t>
            </w:r>
            <w:r w:rsidRPr="000D24E5">
              <w:rPr>
                <w:sz w:val="20"/>
                <w:szCs w:val="20"/>
              </w:rPr>
              <w:t xml:space="preserve">ty </w:t>
            </w:r>
            <w:r w:rsidRPr="000D24E5">
              <w:rPr>
                <w:spacing w:val="1"/>
                <w:sz w:val="20"/>
                <w:szCs w:val="20"/>
              </w:rPr>
              <w:t>c</w:t>
            </w:r>
            <w:r w:rsidRPr="000D24E5">
              <w:rPr>
                <w:sz w:val="20"/>
                <w:szCs w:val="20"/>
              </w:rPr>
              <w:t>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r</w:t>
            </w:r>
            <w:r w:rsidRPr="000D24E5">
              <w:rPr>
                <w:spacing w:val="-1"/>
                <w:sz w:val="20"/>
                <w:szCs w:val="20"/>
              </w:rPr>
              <w:t>n</w:t>
            </w:r>
            <w:r w:rsidRPr="000D24E5">
              <w:rPr>
                <w:spacing w:val="1"/>
                <w:sz w:val="20"/>
                <w:szCs w:val="20"/>
              </w:rPr>
              <w:t>s</w:t>
            </w:r>
            <w:r w:rsidRPr="000D24E5">
              <w:rPr>
                <w:sz w:val="20"/>
                <w:szCs w:val="20"/>
              </w:rPr>
              <w:t>.</w:t>
            </w:r>
          </w:p>
        </w:tc>
        <w:tc>
          <w:tcPr>
            <w:tcW w:w="4768"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 w:line="110" w:lineRule="exact"/>
              <w:rPr>
                <w:sz w:val="20"/>
                <w:szCs w:val="20"/>
              </w:rPr>
            </w:pPr>
          </w:p>
          <w:p w:rsidR="00E74CA3" w:rsidRPr="000D24E5" w:rsidRDefault="00E74CA3" w:rsidP="006E6426">
            <w:pPr>
              <w:spacing w:line="200" w:lineRule="exact"/>
              <w:rPr>
                <w:sz w:val="20"/>
                <w:szCs w:val="20"/>
              </w:rPr>
            </w:pPr>
          </w:p>
          <w:p w:rsidR="00E74CA3" w:rsidRPr="000D24E5" w:rsidRDefault="00E74CA3" w:rsidP="006E6426">
            <w:pPr>
              <w:spacing w:line="200" w:lineRule="exact"/>
              <w:rPr>
                <w:sz w:val="20"/>
                <w:szCs w:val="20"/>
              </w:rPr>
            </w:pPr>
          </w:p>
          <w:p w:rsidR="00E74CA3" w:rsidRPr="000D24E5" w:rsidRDefault="00E74CA3" w:rsidP="006E6426">
            <w:pPr>
              <w:spacing w:line="200" w:lineRule="exact"/>
              <w:rPr>
                <w:sz w:val="20"/>
                <w:szCs w:val="20"/>
              </w:rPr>
            </w:pPr>
          </w:p>
          <w:p w:rsidR="00E74CA3" w:rsidRPr="000D24E5" w:rsidRDefault="00E74CA3" w:rsidP="006E6426">
            <w:pPr>
              <w:spacing w:line="200" w:lineRule="exact"/>
              <w:rPr>
                <w:sz w:val="20"/>
                <w:szCs w:val="20"/>
              </w:rPr>
            </w:pPr>
          </w:p>
          <w:p w:rsidR="00E74CA3" w:rsidRPr="000D24E5" w:rsidRDefault="00E74CA3" w:rsidP="006E6426">
            <w:pPr>
              <w:spacing w:line="200" w:lineRule="exact"/>
              <w:rPr>
                <w:sz w:val="20"/>
                <w:szCs w:val="20"/>
              </w:rPr>
            </w:pPr>
          </w:p>
          <w:p w:rsidR="00E74CA3" w:rsidRPr="000D24E5" w:rsidRDefault="00E74CA3" w:rsidP="006E6426">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r>
      <w:tr w:rsidR="00E74CA3" w:rsidRPr="000D24E5">
        <w:trPr>
          <w:trHeight w:hRule="exact" w:val="1613"/>
        </w:trPr>
        <w:tc>
          <w:tcPr>
            <w:tcW w:w="21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82"/>
              <w:ind w:left="253" w:right="95" w:hanging="144"/>
              <w:jc w:val="both"/>
              <w:rPr>
                <w:sz w:val="20"/>
                <w:szCs w:val="20"/>
              </w:rPr>
            </w:pPr>
            <w:r w:rsidRPr="000D24E5">
              <w:rPr>
                <w:sz w:val="20"/>
                <w:szCs w:val="20"/>
              </w:rPr>
              <w:t>e. Utilize</w:t>
            </w:r>
            <w:r w:rsidRPr="000D24E5">
              <w:rPr>
                <w:spacing w:val="-1"/>
                <w:sz w:val="20"/>
                <w:szCs w:val="20"/>
              </w:rPr>
              <w:t xml:space="preserve"> </w:t>
            </w:r>
            <w:r w:rsidRPr="000D24E5">
              <w:rPr>
                <w:sz w:val="20"/>
                <w:szCs w:val="20"/>
              </w:rPr>
              <w:t>appropriate forms of tec</w:t>
            </w:r>
            <w:r w:rsidRPr="000D24E5">
              <w:rPr>
                <w:spacing w:val="-1"/>
                <w:sz w:val="20"/>
                <w:szCs w:val="20"/>
              </w:rPr>
              <w:t>h</w:t>
            </w:r>
            <w:r w:rsidRPr="000D24E5">
              <w:rPr>
                <w:sz w:val="20"/>
                <w:szCs w:val="20"/>
              </w:rPr>
              <w:t>nology to</w:t>
            </w:r>
            <w:r w:rsidRPr="000D24E5">
              <w:rPr>
                <w:spacing w:val="-1"/>
                <w:sz w:val="20"/>
                <w:szCs w:val="20"/>
              </w:rPr>
              <w:t xml:space="preserve"> </w:t>
            </w:r>
            <w:r w:rsidRPr="000D24E5">
              <w:rPr>
                <w:spacing w:val="1"/>
                <w:sz w:val="20"/>
                <w:szCs w:val="20"/>
              </w:rPr>
              <w:t>c</w:t>
            </w:r>
            <w:r w:rsidRPr="000D24E5">
              <w:rPr>
                <w:sz w:val="20"/>
                <w:szCs w:val="20"/>
              </w:rPr>
              <w:t>ommunicate</w:t>
            </w:r>
          </w:p>
          <w:p w:rsidR="00E74CA3" w:rsidRPr="000D24E5" w:rsidRDefault="00E74CA3" w:rsidP="006E6426">
            <w:pPr>
              <w:spacing w:line="229" w:lineRule="exact"/>
              <w:ind w:left="253" w:right="-20"/>
              <w:rPr>
                <w:sz w:val="20"/>
                <w:szCs w:val="20"/>
              </w:rPr>
            </w:pPr>
            <w:r w:rsidRPr="000D24E5">
              <w:rPr>
                <w:sz w:val="20"/>
                <w:szCs w:val="20"/>
              </w:rPr>
              <w:t>with others.</w:t>
            </w:r>
          </w:p>
        </w:tc>
        <w:tc>
          <w:tcPr>
            <w:tcW w:w="4768"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4951"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5" w:line="100" w:lineRule="exact"/>
              <w:rPr>
                <w:sz w:val="20"/>
                <w:szCs w:val="20"/>
              </w:rPr>
            </w:pPr>
          </w:p>
          <w:p w:rsidR="00E74CA3" w:rsidRPr="000D24E5" w:rsidRDefault="00E74CA3" w:rsidP="006E6426">
            <w:pPr>
              <w:spacing w:line="200" w:lineRule="exact"/>
              <w:rPr>
                <w:sz w:val="20"/>
                <w:szCs w:val="20"/>
              </w:rPr>
            </w:pPr>
          </w:p>
          <w:p w:rsidR="00E74CA3" w:rsidRPr="000D24E5" w:rsidRDefault="00E74CA3" w:rsidP="006E6426">
            <w:pPr>
              <w:spacing w:line="200" w:lineRule="exact"/>
              <w:rPr>
                <w:sz w:val="20"/>
                <w:szCs w:val="20"/>
              </w:rPr>
            </w:pPr>
          </w:p>
          <w:p w:rsidR="00E74CA3" w:rsidRPr="000D24E5" w:rsidRDefault="00E74CA3" w:rsidP="006E6426">
            <w:pPr>
              <w:spacing w:line="200" w:lineRule="exact"/>
              <w:rPr>
                <w:sz w:val="20"/>
                <w:szCs w:val="20"/>
              </w:rPr>
            </w:pPr>
          </w:p>
          <w:p w:rsidR="00E74CA3" w:rsidRPr="000D24E5" w:rsidRDefault="00E74CA3" w:rsidP="006E6426">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r>
    </w:tbl>
    <w:p w:rsidR="00E74CA3" w:rsidRPr="000D24E5" w:rsidRDefault="00E74CA3">
      <w:pPr>
        <w:spacing w:line="200" w:lineRule="exact"/>
        <w:rPr>
          <w:sz w:val="20"/>
          <w:szCs w:val="20"/>
        </w:rPr>
      </w:pPr>
    </w:p>
    <w:p w:rsidR="00E74CA3" w:rsidRPr="000D24E5" w:rsidRDefault="00E74CA3">
      <w:pPr>
        <w:spacing w:before="13" w:line="260" w:lineRule="exact"/>
        <w:rPr>
          <w:sz w:val="20"/>
          <w:szCs w:val="20"/>
        </w:rPr>
      </w:pPr>
    </w:p>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W w:w="0" w:type="auto"/>
        <w:tblInd w:w="2" w:type="dxa"/>
        <w:tblLayout w:type="fixed"/>
        <w:tblCellMar>
          <w:left w:w="0" w:type="dxa"/>
          <w:right w:w="0" w:type="dxa"/>
        </w:tblCellMar>
        <w:tblLook w:val="01E0" w:firstRow="1" w:lastRow="1" w:firstColumn="1" w:lastColumn="1" w:noHBand="0" w:noVBand="0"/>
      </w:tblPr>
      <w:tblGrid>
        <w:gridCol w:w="2428"/>
        <w:gridCol w:w="4632"/>
        <w:gridCol w:w="4819"/>
        <w:gridCol w:w="2252"/>
      </w:tblGrid>
      <w:tr w:rsidR="00E74CA3" w:rsidRPr="000D24E5">
        <w:trPr>
          <w:trHeight w:hRule="exact" w:val="1332"/>
        </w:trPr>
        <w:tc>
          <w:tcPr>
            <w:tcW w:w="242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9" w:right="60"/>
              <w:rPr>
                <w:sz w:val="20"/>
                <w:szCs w:val="20"/>
              </w:rPr>
            </w:pPr>
            <w:r w:rsidRPr="000D24E5">
              <w:rPr>
                <w:sz w:val="20"/>
                <w:szCs w:val="20"/>
              </w:rPr>
              <w:lastRenderedPageBreak/>
              <w:t>effectively s</w:t>
            </w:r>
            <w:r w:rsidRPr="000D24E5">
              <w:rPr>
                <w:spacing w:val="-1"/>
                <w:sz w:val="20"/>
                <w:szCs w:val="20"/>
              </w:rPr>
              <w:t>h</w:t>
            </w:r>
            <w:r w:rsidRPr="000D24E5">
              <w:rPr>
                <w:sz w:val="20"/>
                <w:szCs w:val="20"/>
              </w:rPr>
              <w:t>are id</w:t>
            </w:r>
            <w:r w:rsidRPr="000D24E5">
              <w:rPr>
                <w:spacing w:val="-1"/>
                <w:sz w:val="20"/>
                <w:szCs w:val="20"/>
              </w:rPr>
              <w:t>e</w:t>
            </w:r>
            <w:r w:rsidRPr="000D24E5">
              <w:rPr>
                <w:sz w:val="20"/>
                <w:szCs w:val="20"/>
              </w:rPr>
              <w:t>as in a variety of settings.</w:t>
            </w:r>
          </w:p>
        </w:tc>
        <w:tc>
          <w:tcPr>
            <w:tcW w:w="4632"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3"/>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trPr>
          <w:trHeight w:hRule="exact" w:val="457"/>
        </w:trPr>
        <w:tc>
          <w:tcPr>
            <w:tcW w:w="14131"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3"/>
              <w:ind w:left="229" w:right="-20"/>
              <w:rPr>
                <w:sz w:val="20"/>
                <w:szCs w:val="20"/>
              </w:rPr>
            </w:pPr>
            <w:r w:rsidRPr="000D24E5">
              <w:rPr>
                <w:b/>
                <w:bCs/>
                <w:sz w:val="20"/>
                <w:szCs w:val="20"/>
              </w:rPr>
              <w:t xml:space="preserve">Standard: </w:t>
            </w:r>
            <w:r w:rsidRPr="000D24E5">
              <w:rPr>
                <w:b/>
                <w:bCs/>
                <w:spacing w:val="1"/>
                <w:sz w:val="20"/>
                <w:szCs w:val="20"/>
              </w:rPr>
              <w:t xml:space="preserve"> </w:t>
            </w:r>
            <w:r w:rsidRPr="000D24E5">
              <w:rPr>
                <w:b/>
                <w:bCs/>
                <w:sz w:val="20"/>
                <w:szCs w:val="20"/>
              </w:rPr>
              <w:t>KO.3</w:t>
            </w:r>
            <w:r w:rsidRPr="000D24E5">
              <w:rPr>
                <w:b/>
                <w:bCs/>
                <w:spacing w:val="-1"/>
                <w:sz w:val="20"/>
                <w:szCs w:val="20"/>
              </w:rPr>
              <w:t xml:space="preserve"> </w:t>
            </w:r>
            <w:r w:rsidRPr="000D24E5">
              <w:rPr>
                <w:b/>
                <w:bCs/>
                <w:sz w:val="20"/>
                <w:szCs w:val="20"/>
              </w:rPr>
              <w:t xml:space="preserve">The student </w:t>
            </w:r>
            <w:r w:rsidRPr="000D24E5">
              <w:rPr>
                <w:b/>
                <w:bCs/>
                <w:spacing w:val="2"/>
                <w:sz w:val="20"/>
                <w:szCs w:val="20"/>
              </w:rPr>
              <w:t>w</w:t>
            </w:r>
            <w:r w:rsidRPr="000D24E5">
              <w:rPr>
                <w:b/>
                <w:bCs/>
                <w:sz w:val="20"/>
                <w:szCs w:val="20"/>
              </w:rPr>
              <w:t>ill prac</w:t>
            </w:r>
            <w:r w:rsidRPr="000D24E5">
              <w:rPr>
                <w:b/>
                <w:bCs/>
                <w:spacing w:val="-1"/>
                <w:sz w:val="20"/>
                <w:szCs w:val="20"/>
              </w:rPr>
              <w:t>t</w:t>
            </w:r>
            <w:r w:rsidRPr="000D24E5">
              <w:rPr>
                <w:b/>
                <w:bCs/>
                <w:sz w:val="20"/>
                <w:szCs w:val="20"/>
              </w:rPr>
              <w:t>ice teambuilding skills.</w:t>
            </w:r>
          </w:p>
        </w:tc>
      </w:tr>
      <w:tr w:rsidR="00E74CA3" w:rsidRPr="000D24E5">
        <w:trPr>
          <w:trHeight w:hRule="exact" w:val="413"/>
        </w:trPr>
        <w:tc>
          <w:tcPr>
            <w:tcW w:w="242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4"/>
              <w:ind w:left="763" w:right="-20"/>
              <w:rPr>
                <w:sz w:val="20"/>
                <w:szCs w:val="20"/>
              </w:rPr>
            </w:pPr>
            <w:r w:rsidRPr="000D24E5">
              <w:rPr>
                <w:b/>
                <w:bCs/>
                <w:sz w:val="20"/>
                <w:szCs w:val="20"/>
              </w:rPr>
              <w:t>Elements</w:t>
            </w:r>
          </w:p>
        </w:tc>
        <w:tc>
          <w:tcPr>
            <w:tcW w:w="463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4"/>
              <w:ind w:left="1526" w:right="1504"/>
              <w:jc w:val="center"/>
              <w:rPr>
                <w:sz w:val="20"/>
                <w:szCs w:val="20"/>
              </w:rPr>
            </w:pPr>
            <w:r w:rsidRPr="000D24E5">
              <w:rPr>
                <w:b/>
                <w:bCs/>
                <w:sz w:val="20"/>
                <w:szCs w:val="20"/>
              </w:rPr>
              <w:t xml:space="preserve">Teaching </w:t>
            </w:r>
            <w:r w:rsidRPr="000D24E5">
              <w:rPr>
                <w:b/>
                <w:bCs/>
                <w:spacing w:val="-1"/>
                <w:sz w:val="20"/>
                <w:szCs w:val="20"/>
              </w:rPr>
              <w:t>Ta</w:t>
            </w:r>
            <w:r w:rsidRPr="000D24E5">
              <w:rPr>
                <w:b/>
                <w:bCs/>
                <w:sz w:val="20"/>
                <w:szCs w:val="20"/>
              </w:rPr>
              <w:t>sks</w:t>
            </w:r>
          </w:p>
        </w:tc>
        <w:tc>
          <w:tcPr>
            <w:tcW w:w="4819"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4"/>
              <w:ind w:left="1481" w:right="-20"/>
              <w:rPr>
                <w:sz w:val="20"/>
                <w:szCs w:val="20"/>
              </w:rPr>
            </w:pPr>
            <w:r w:rsidRPr="000D24E5">
              <w:rPr>
                <w:b/>
                <w:bCs/>
                <w:sz w:val="20"/>
                <w:szCs w:val="20"/>
              </w:rPr>
              <w:t>Performa</w:t>
            </w:r>
            <w:r w:rsidRPr="000D24E5">
              <w:rPr>
                <w:b/>
                <w:bCs/>
                <w:spacing w:val="-1"/>
                <w:sz w:val="20"/>
                <w:szCs w:val="20"/>
              </w:rPr>
              <w:t>n</w:t>
            </w:r>
            <w:r w:rsidRPr="000D24E5">
              <w:rPr>
                <w:b/>
                <w:bCs/>
                <w:sz w:val="20"/>
                <w:szCs w:val="20"/>
              </w:rPr>
              <w:t>ce</w:t>
            </w:r>
            <w:r w:rsidRPr="000D24E5">
              <w:rPr>
                <w:b/>
                <w:bCs/>
                <w:spacing w:val="-1"/>
                <w:sz w:val="20"/>
                <w:szCs w:val="20"/>
              </w:rPr>
              <w:t xml:space="preserve"> </w:t>
            </w:r>
            <w:r w:rsidRPr="000D24E5">
              <w:rPr>
                <w:b/>
                <w:bCs/>
                <w:sz w:val="20"/>
                <w:szCs w:val="20"/>
              </w:rPr>
              <w:t>Tasks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4"/>
              <w:ind w:left="125"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2022"/>
        </w:trPr>
        <w:tc>
          <w:tcPr>
            <w:tcW w:w="242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9" w:right="149"/>
              <w:rPr>
                <w:sz w:val="20"/>
                <w:szCs w:val="20"/>
              </w:rPr>
            </w:pPr>
            <w:r w:rsidRPr="000D24E5">
              <w:rPr>
                <w:sz w:val="20"/>
                <w:szCs w:val="20"/>
              </w:rPr>
              <w:t>c. Devel</w:t>
            </w:r>
            <w:r w:rsidRPr="000D24E5">
              <w:rPr>
                <w:spacing w:val="-1"/>
                <w:sz w:val="20"/>
                <w:szCs w:val="20"/>
              </w:rPr>
              <w:t>o</w:t>
            </w:r>
            <w:r w:rsidRPr="000D24E5">
              <w:rPr>
                <w:sz w:val="20"/>
                <w:szCs w:val="20"/>
              </w:rPr>
              <w:t>p action pla</w:t>
            </w:r>
            <w:r w:rsidRPr="000D24E5">
              <w:rPr>
                <w:spacing w:val="-1"/>
                <w:sz w:val="20"/>
                <w:szCs w:val="20"/>
              </w:rPr>
              <w:t>n</w:t>
            </w:r>
            <w:r w:rsidRPr="000D24E5">
              <w:rPr>
                <w:sz w:val="20"/>
                <w:szCs w:val="20"/>
              </w:rPr>
              <w:t>s that identify</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assi</w:t>
            </w:r>
            <w:r w:rsidRPr="000D24E5">
              <w:rPr>
                <w:spacing w:val="-1"/>
                <w:sz w:val="20"/>
                <w:szCs w:val="20"/>
              </w:rPr>
              <w:t>g</w:t>
            </w:r>
            <w:r w:rsidRPr="000D24E5">
              <w:rPr>
                <w:sz w:val="20"/>
                <w:szCs w:val="20"/>
              </w:rPr>
              <w:t>n individual</w:t>
            </w:r>
            <w:r w:rsidRPr="000D24E5">
              <w:rPr>
                <w:spacing w:val="-1"/>
                <w:sz w:val="20"/>
                <w:szCs w:val="20"/>
              </w:rPr>
              <w:t xml:space="preserve"> </w:t>
            </w:r>
            <w:r w:rsidRPr="000D24E5">
              <w:rPr>
                <w:sz w:val="20"/>
                <w:szCs w:val="20"/>
              </w:rPr>
              <w:t>rol</w:t>
            </w:r>
            <w:r w:rsidRPr="000D24E5">
              <w:rPr>
                <w:spacing w:val="-1"/>
                <w:sz w:val="20"/>
                <w:szCs w:val="20"/>
              </w:rPr>
              <w:t>e</w:t>
            </w:r>
            <w:r w:rsidRPr="000D24E5">
              <w:rPr>
                <w:sz w:val="20"/>
                <w:szCs w:val="20"/>
              </w:rPr>
              <w:t>s and responsibilities</w:t>
            </w:r>
            <w:r w:rsidRPr="000D24E5">
              <w:rPr>
                <w:spacing w:val="-1"/>
                <w:sz w:val="20"/>
                <w:szCs w:val="20"/>
              </w:rPr>
              <w:t xml:space="preserve"> </w:t>
            </w:r>
            <w:r w:rsidRPr="000D24E5">
              <w:rPr>
                <w:sz w:val="20"/>
                <w:szCs w:val="20"/>
              </w:rPr>
              <w:t xml:space="preserve">required to achieve </w:t>
            </w:r>
            <w:r w:rsidRPr="000D24E5">
              <w:rPr>
                <w:spacing w:val="-1"/>
                <w:sz w:val="20"/>
                <w:szCs w:val="20"/>
              </w:rPr>
              <w:t>de</w:t>
            </w:r>
            <w:r w:rsidRPr="000D24E5">
              <w:rPr>
                <w:spacing w:val="1"/>
                <w:sz w:val="20"/>
                <w:szCs w:val="20"/>
              </w:rPr>
              <w:t>s</w:t>
            </w:r>
            <w:r w:rsidRPr="000D24E5">
              <w:rPr>
                <w:sz w:val="20"/>
                <w:szCs w:val="20"/>
              </w:rPr>
              <w:t>ir</w:t>
            </w:r>
            <w:r w:rsidRPr="000D24E5">
              <w:rPr>
                <w:spacing w:val="-1"/>
                <w:sz w:val="20"/>
                <w:szCs w:val="20"/>
              </w:rPr>
              <w:t>e</w:t>
            </w:r>
            <w:r w:rsidRPr="000D24E5">
              <w:rPr>
                <w:sz w:val="20"/>
                <w:szCs w:val="20"/>
              </w:rPr>
              <w:t>d ou</w:t>
            </w:r>
            <w:r w:rsidRPr="000D24E5">
              <w:rPr>
                <w:spacing w:val="-1"/>
                <w:sz w:val="20"/>
                <w:szCs w:val="20"/>
              </w:rPr>
              <w:t>t</w:t>
            </w:r>
            <w:r w:rsidRPr="000D24E5">
              <w:rPr>
                <w:sz w:val="20"/>
                <w:szCs w:val="20"/>
              </w:rPr>
              <w:t>co</w:t>
            </w:r>
            <w:r w:rsidRPr="000D24E5">
              <w:rPr>
                <w:spacing w:val="-1"/>
                <w:sz w:val="20"/>
                <w:szCs w:val="20"/>
              </w:rPr>
              <w:t>m</w:t>
            </w:r>
            <w:r w:rsidRPr="000D24E5">
              <w:rPr>
                <w:sz w:val="20"/>
                <w:szCs w:val="20"/>
              </w:rPr>
              <w:t xml:space="preserve">es </w:t>
            </w:r>
            <w:r w:rsidRPr="000D24E5">
              <w:rPr>
                <w:spacing w:val="-1"/>
                <w:sz w:val="20"/>
                <w:szCs w:val="20"/>
              </w:rPr>
              <w:t>o</w:t>
            </w:r>
            <w:r w:rsidRPr="000D24E5">
              <w:rPr>
                <w:sz w:val="20"/>
                <w:szCs w:val="20"/>
              </w:rPr>
              <w:t>r</w:t>
            </w:r>
            <w:r w:rsidRPr="000D24E5">
              <w:rPr>
                <w:spacing w:val="-1"/>
                <w:sz w:val="20"/>
                <w:szCs w:val="20"/>
              </w:rPr>
              <w:t xml:space="preserve"> </w:t>
            </w:r>
            <w:r w:rsidRPr="000D24E5">
              <w:rPr>
                <w:sz w:val="20"/>
                <w:szCs w:val="20"/>
              </w:rPr>
              <w:t>solu</w:t>
            </w:r>
            <w:r w:rsidRPr="000D24E5">
              <w:rPr>
                <w:spacing w:val="-1"/>
                <w:sz w:val="20"/>
                <w:szCs w:val="20"/>
              </w:rPr>
              <w:t>t</w:t>
            </w:r>
            <w:r w:rsidRPr="000D24E5">
              <w:rPr>
                <w:sz w:val="20"/>
                <w:szCs w:val="20"/>
              </w:rPr>
              <w:t>i</w:t>
            </w:r>
            <w:r w:rsidRPr="000D24E5">
              <w:rPr>
                <w:spacing w:val="-1"/>
                <w:sz w:val="20"/>
                <w:szCs w:val="20"/>
              </w:rPr>
              <w:t>o</w:t>
            </w:r>
            <w:r w:rsidRPr="000D24E5">
              <w:rPr>
                <w:sz w:val="20"/>
                <w:szCs w:val="20"/>
              </w:rPr>
              <w:t>ns.</w:t>
            </w:r>
          </w:p>
        </w:tc>
        <w:tc>
          <w:tcPr>
            <w:tcW w:w="4632"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1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trPr>
          <w:trHeight w:hRule="exact" w:val="1792"/>
        </w:trPr>
        <w:tc>
          <w:tcPr>
            <w:tcW w:w="2428"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line="239" w:lineRule="auto"/>
              <w:ind w:left="109" w:right="184"/>
              <w:rPr>
                <w:sz w:val="20"/>
                <w:szCs w:val="20"/>
              </w:rPr>
            </w:pPr>
            <w:r w:rsidRPr="000D24E5">
              <w:rPr>
                <w:sz w:val="20"/>
                <w:szCs w:val="20"/>
              </w:rPr>
              <w:t>d. Review the</w:t>
            </w:r>
            <w:r w:rsidRPr="000D24E5">
              <w:rPr>
                <w:spacing w:val="-1"/>
                <w:sz w:val="20"/>
                <w:szCs w:val="20"/>
              </w:rPr>
              <w:t xml:space="preserve"> </w:t>
            </w:r>
            <w:r w:rsidRPr="000D24E5">
              <w:rPr>
                <w:sz w:val="20"/>
                <w:szCs w:val="20"/>
              </w:rPr>
              <w:t>co</w:t>
            </w:r>
            <w:r w:rsidRPr="000D24E5">
              <w:rPr>
                <w:spacing w:val="-1"/>
                <w:sz w:val="20"/>
                <w:szCs w:val="20"/>
              </w:rPr>
              <w:t>n</w:t>
            </w:r>
            <w:r w:rsidRPr="000D24E5">
              <w:rPr>
                <w:spacing w:val="1"/>
                <w:sz w:val="20"/>
                <w:szCs w:val="20"/>
              </w:rPr>
              <w:t>c</w:t>
            </w:r>
            <w:r w:rsidRPr="000D24E5">
              <w:rPr>
                <w:sz w:val="20"/>
                <w:szCs w:val="20"/>
              </w:rPr>
              <w:t>ep</w:t>
            </w:r>
            <w:r w:rsidRPr="000D24E5">
              <w:rPr>
                <w:spacing w:val="-2"/>
                <w:sz w:val="20"/>
                <w:szCs w:val="20"/>
              </w:rPr>
              <w:t>t</w:t>
            </w:r>
            <w:r w:rsidRPr="000D24E5">
              <w:rPr>
                <w:sz w:val="20"/>
                <w:szCs w:val="20"/>
              </w:rPr>
              <w:t>s of trust, responsibility, accountability, commitm</w:t>
            </w:r>
            <w:r w:rsidRPr="000D24E5">
              <w:rPr>
                <w:spacing w:val="-1"/>
                <w:sz w:val="20"/>
                <w:szCs w:val="20"/>
              </w:rPr>
              <w:t>e</w:t>
            </w:r>
            <w:r w:rsidRPr="000D24E5">
              <w:rPr>
                <w:sz w:val="20"/>
                <w:szCs w:val="20"/>
              </w:rPr>
              <w:t>nt, and sh</w:t>
            </w:r>
            <w:r w:rsidRPr="000D24E5">
              <w:rPr>
                <w:spacing w:val="-1"/>
                <w:sz w:val="20"/>
                <w:szCs w:val="20"/>
              </w:rPr>
              <w:t>a</w:t>
            </w:r>
            <w:r w:rsidRPr="000D24E5">
              <w:rPr>
                <w:sz w:val="20"/>
                <w:szCs w:val="20"/>
              </w:rPr>
              <w:t>red vis</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w:t>
            </w:r>
          </w:p>
        </w:tc>
        <w:tc>
          <w:tcPr>
            <w:tcW w:w="4632"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 w:line="11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2"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before="6" w:line="18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tbl>
      <w:tblPr>
        <w:tblW w:w="14449" w:type="dxa"/>
        <w:tblInd w:w="2" w:type="dxa"/>
        <w:tblLayout w:type="fixed"/>
        <w:tblCellMar>
          <w:left w:w="0" w:type="dxa"/>
          <w:right w:w="0" w:type="dxa"/>
        </w:tblCellMar>
        <w:tblLook w:val="01E0" w:firstRow="1" w:lastRow="1" w:firstColumn="1" w:lastColumn="1" w:noHBand="0" w:noVBand="0"/>
      </w:tblPr>
      <w:tblGrid>
        <w:gridCol w:w="2737"/>
        <w:gridCol w:w="4501"/>
        <w:gridCol w:w="4956"/>
        <w:gridCol w:w="2255"/>
      </w:tblGrid>
      <w:tr w:rsidR="00E74CA3" w:rsidRPr="000D24E5" w:rsidTr="00422E19">
        <w:trPr>
          <w:trHeight w:hRule="exact" w:val="546"/>
        </w:trPr>
        <w:tc>
          <w:tcPr>
            <w:tcW w:w="14449"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pPr>
              <w:tabs>
                <w:tab w:val="left" w:pos="2260"/>
              </w:tabs>
              <w:spacing w:before="69"/>
              <w:ind w:left="109" w:right="-20"/>
              <w:rPr>
                <w:sz w:val="20"/>
                <w:szCs w:val="20"/>
              </w:rPr>
            </w:pPr>
            <w:r w:rsidRPr="000D24E5">
              <w:rPr>
                <w:b/>
                <w:bCs/>
                <w:sz w:val="20"/>
                <w:szCs w:val="20"/>
              </w:rPr>
              <w:t>Stand</w:t>
            </w:r>
            <w:r w:rsidRPr="000D24E5">
              <w:rPr>
                <w:b/>
                <w:bCs/>
                <w:spacing w:val="-1"/>
                <w:sz w:val="20"/>
                <w:szCs w:val="20"/>
              </w:rPr>
              <w:t>a</w:t>
            </w:r>
            <w:r w:rsidRPr="000D24E5">
              <w:rPr>
                <w:b/>
                <w:bCs/>
                <w:sz w:val="20"/>
                <w:szCs w:val="20"/>
              </w:rPr>
              <w:t>rd:</w:t>
            </w:r>
            <w:r w:rsidRPr="000D24E5">
              <w:rPr>
                <w:b/>
                <w:bCs/>
                <w:spacing w:val="55"/>
                <w:sz w:val="20"/>
                <w:szCs w:val="20"/>
              </w:rPr>
              <w:t xml:space="preserve"> </w:t>
            </w:r>
            <w:r w:rsidRPr="000D24E5">
              <w:rPr>
                <w:b/>
                <w:bCs/>
                <w:spacing w:val="-1"/>
                <w:sz w:val="20"/>
                <w:szCs w:val="20"/>
              </w:rPr>
              <w:t>L</w:t>
            </w:r>
            <w:r w:rsidRPr="000D24E5">
              <w:rPr>
                <w:b/>
                <w:bCs/>
                <w:sz w:val="20"/>
                <w:szCs w:val="20"/>
              </w:rPr>
              <w:t>S.1</w:t>
            </w:r>
            <w:r w:rsidRPr="000D24E5">
              <w:rPr>
                <w:b/>
                <w:bCs/>
                <w:sz w:val="20"/>
                <w:szCs w:val="20"/>
              </w:rPr>
              <w:tab/>
              <w:t>The st</w:t>
            </w:r>
            <w:r w:rsidRPr="000D24E5">
              <w:rPr>
                <w:b/>
                <w:bCs/>
                <w:spacing w:val="-1"/>
                <w:sz w:val="20"/>
                <w:szCs w:val="20"/>
              </w:rPr>
              <w:t>u</w:t>
            </w:r>
            <w:r w:rsidRPr="000D24E5">
              <w:rPr>
                <w:b/>
                <w:bCs/>
                <w:sz w:val="20"/>
                <w:szCs w:val="20"/>
              </w:rPr>
              <w:t>de</w:t>
            </w:r>
            <w:r w:rsidRPr="000D24E5">
              <w:rPr>
                <w:b/>
                <w:bCs/>
                <w:spacing w:val="-1"/>
                <w:sz w:val="20"/>
                <w:szCs w:val="20"/>
              </w:rPr>
              <w:t>n</w:t>
            </w:r>
            <w:r w:rsidRPr="000D24E5">
              <w:rPr>
                <w:b/>
                <w:bCs/>
                <w:sz w:val="20"/>
                <w:szCs w:val="20"/>
              </w:rPr>
              <w:t xml:space="preserve">t </w:t>
            </w:r>
            <w:r w:rsidRPr="000D24E5">
              <w:rPr>
                <w:b/>
                <w:bCs/>
                <w:spacing w:val="4"/>
                <w:sz w:val="20"/>
                <w:szCs w:val="20"/>
              </w:rPr>
              <w:t>w</w:t>
            </w:r>
            <w:r w:rsidRPr="000D24E5">
              <w:rPr>
                <w:b/>
                <w:bCs/>
                <w:spacing w:val="-2"/>
                <w:sz w:val="20"/>
                <w:szCs w:val="20"/>
              </w:rPr>
              <w:t>i</w:t>
            </w:r>
            <w:r w:rsidRPr="000D24E5">
              <w:rPr>
                <w:b/>
                <w:bCs/>
                <w:sz w:val="20"/>
                <w:szCs w:val="20"/>
              </w:rPr>
              <w:t>ll id</w:t>
            </w:r>
            <w:r w:rsidRPr="000D24E5">
              <w:rPr>
                <w:b/>
                <w:bCs/>
                <w:spacing w:val="-1"/>
                <w:sz w:val="20"/>
                <w:szCs w:val="20"/>
              </w:rPr>
              <w:t>e</w:t>
            </w:r>
            <w:r w:rsidRPr="000D24E5">
              <w:rPr>
                <w:b/>
                <w:bCs/>
                <w:sz w:val="20"/>
                <w:szCs w:val="20"/>
              </w:rPr>
              <w:t>ntify</w:t>
            </w:r>
            <w:r w:rsidRPr="000D24E5">
              <w:rPr>
                <w:b/>
                <w:bCs/>
                <w:spacing w:val="-3"/>
                <w:sz w:val="20"/>
                <w:szCs w:val="20"/>
              </w:rPr>
              <w:t xml:space="preserve"> </w:t>
            </w:r>
            <w:r w:rsidRPr="000D24E5">
              <w:rPr>
                <w:b/>
                <w:bCs/>
                <w:sz w:val="20"/>
                <w:szCs w:val="20"/>
              </w:rPr>
              <w:t>the char</w:t>
            </w:r>
            <w:r w:rsidRPr="000D24E5">
              <w:rPr>
                <w:b/>
                <w:bCs/>
                <w:spacing w:val="-1"/>
                <w:sz w:val="20"/>
                <w:szCs w:val="20"/>
              </w:rPr>
              <w:t>a</w:t>
            </w:r>
            <w:r w:rsidRPr="000D24E5">
              <w:rPr>
                <w:b/>
                <w:bCs/>
                <w:sz w:val="20"/>
                <w:szCs w:val="20"/>
              </w:rPr>
              <w:t>cte</w:t>
            </w:r>
            <w:r w:rsidRPr="000D24E5">
              <w:rPr>
                <w:b/>
                <w:bCs/>
                <w:spacing w:val="-1"/>
                <w:sz w:val="20"/>
                <w:szCs w:val="20"/>
              </w:rPr>
              <w:t>r</w:t>
            </w:r>
            <w:r w:rsidRPr="000D24E5">
              <w:rPr>
                <w:b/>
                <w:bCs/>
                <w:sz w:val="20"/>
                <w:szCs w:val="20"/>
              </w:rPr>
              <w:t>istics of lea</w:t>
            </w:r>
            <w:r w:rsidRPr="000D24E5">
              <w:rPr>
                <w:b/>
                <w:bCs/>
                <w:spacing w:val="-1"/>
                <w:sz w:val="20"/>
                <w:szCs w:val="20"/>
              </w:rPr>
              <w:t>d</w:t>
            </w:r>
            <w:r w:rsidRPr="000D24E5">
              <w:rPr>
                <w:b/>
                <w:bCs/>
                <w:sz w:val="20"/>
                <w:szCs w:val="20"/>
              </w:rPr>
              <w:t>ers.</w:t>
            </w:r>
          </w:p>
        </w:tc>
      </w:tr>
      <w:tr w:rsidR="00E74CA3" w:rsidRPr="000D24E5" w:rsidTr="00422E19">
        <w:trPr>
          <w:trHeight w:hRule="exact" w:val="336"/>
        </w:trPr>
        <w:tc>
          <w:tcPr>
            <w:tcW w:w="2737"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71"/>
              <w:ind w:left="874" w:right="-20"/>
              <w:rPr>
                <w:sz w:val="20"/>
                <w:szCs w:val="20"/>
              </w:rPr>
            </w:pPr>
            <w:r w:rsidRPr="000D24E5">
              <w:rPr>
                <w:b/>
                <w:bCs/>
                <w:sz w:val="20"/>
                <w:szCs w:val="20"/>
              </w:rPr>
              <w:t>Elements</w:t>
            </w:r>
          </w:p>
        </w:tc>
        <w:tc>
          <w:tcPr>
            <w:tcW w:w="4501"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71"/>
              <w:ind w:left="1420"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71"/>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70"/>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422E19" w:rsidRPr="000D24E5" w:rsidTr="00422E19">
        <w:trPr>
          <w:trHeight w:val="1218"/>
        </w:trPr>
        <w:tc>
          <w:tcPr>
            <w:tcW w:w="2737" w:type="dxa"/>
            <w:vMerge w:val="restart"/>
            <w:tcBorders>
              <w:top w:val="single" w:sz="4" w:space="0" w:color="000000"/>
              <w:left w:val="single" w:sz="4" w:space="0" w:color="000000"/>
              <w:right w:val="single" w:sz="4" w:space="0" w:color="000000"/>
            </w:tcBorders>
          </w:tcPr>
          <w:p w:rsidR="00422E19" w:rsidRPr="000D24E5" w:rsidRDefault="00422E19">
            <w:pPr>
              <w:spacing w:before="82"/>
              <w:ind w:left="109" w:right="162"/>
              <w:rPr>
                <w:sz w:val="20"/>
                <w:szCs w:val="20"/>
              </w:rPr>
            </w:pPr>
            <w:r w:rsidRPr="000D24E5">
              <w:rPr>
                <w:sz w:val="20"/>
                <w:szCs w:val="20"/>
              </w:rPr>
              <w:t>a. Identify and disc</w:t>
            </w:r>
            <w:r w:rsidRPr="000D24E5">
              <w:rPr>
                <w:spacing w:val="-1"/>
                <w:sz w:val="20"/>
                <w:szCs w:val="20"/>
              </w:rPr>
              <w:t>u</w:t>
            </w:r>
            <w:r w:rsidRPr="000D24E5">
              <w:rPr>
                <w:sz w:val="20"/>
                <w:szCs w:val="20"/>
              </w:rPr>
              <w:t>ss effective lea</w:t>
            </w:r>
            <w:r w:rsidRPr="000D24E5">
              <w:rPr>
                <w:spacing w:val="-1"/>
                <w:sz w:val="20"/>
                <w:szCs w:val="20"/>
              </w:rPr>
              <w:t>d</w:t>
            </w:r>
            <w:r w:rsidRPr="000D24E5">
              <w:rPr>
                <w:sz w:val="20"/>
                <w:szCs w:val="20"/>
              </w:rPr>
              <w:t>ership qualiti</w:t>
            </w:r>
            <w:r w:rsidRPr="000D24E5">
              <w:rPr>
                <w:spacing w:val="-1"/>
                <w:sz w:val="20"/>
                <w:szCs w:val="20"/>
              </w:rPr>
              <w:t>e</w:t>
            </w:r>
            <w:r w:rsidRPr="000D24E5">
              <w:rPr>
                <w:sz w:val="20"/>
                <w:szCs w:val="20"/>
              </w:rPr>
              <w:t>s, s</w:t>
            </w:r>
            <w:r w:rsidRPr="000D24E5">
              <w:rPr>
                <w:spacing w:val="-1"/>
                <w:sz w:val="20"/>
                <w:szCs w:val="20"/>
              </w:rPr>
              <w:t>u</w:t>
            </w:r>
            <w:r w:rsidRPr="000D24E5">
              <w:rPr>
                <w:sz w:val="20"/>
                <w:szCs w:val="20"/>
              </w:rPr>
              <w:t xml:space="preserve">ch as setting </w:t>
            </w:r>
            <w:r w:rsidRPr="000D24E5">
              <w:rPr>
                <w:spacing w:val="-1"/>
                <w:sz w:val="20"/>
                <w:szCs w:val="20"/>
              </w:rPr>
              <w:t>o</w:t>
            </w:r>
            <w:r w:rsidRPr="000D24E5">
              <w:rPr>
                <w:sz w:val="20"/>
                <w:szCs w:val="20"/>
              </w:rPr>
              <w:t>f limits, tolerance, sel</w:t>
            </w:r>
            <w:r w:rsidRPr="000D24E5">
              <w:rPr>
                <w:spacing w:val="-2"/>
                <w:sz w:val="20"/>
                <w:szCs w:val="20"/>
              </w:rPr>
              <w:t>f</w:t>
            </w:r>
            <w:r w:rsidRPr="000D24E5">
              <w:rPr>
                <w:sz w:val="20"/>
                <w:szCs w:val="20"/>
              </w:rPr>
              <w:t>- reliance,</w:t>
            </w:r>
            <w:r w:rsidRPr="000D24E5">
              <w:rPr>
                <w:spacing w:val="-1"/>
                <w:sz w:val="20"/>
                <w:szCs w:val="20"/>
              </w:rPr>
              <w:t xml:space="preserve"> </w:t>
            </w:r>
            <w:r w:rsidRPr="000D24E5">
              <w:rPr>
                <w:sz w:val="20"/>
                <w:szCs w:val="20"/>
              </w:rPr>
              <w:t>initiative, ch</w:t>
            </w:r>
            <w:r w:rsidRPr="000D24E5">
              <w:rPr>
                <w:spacing w:val="-1"/>
                <w:sz w:val="20"/>
                <w:szCs w:val="20"/>
              </w:rPr>
              <w:t>a</w:t>
            </w:r>
            <w:r w:rsidRPr="000D24E5">
              <w:rPr>
                <w:sz w:val="20"/>
                <w:szCs w:val="20"/>
              </w:rPr>
              <w:t>ri</w:t>
            </w:r>
            <w:r w:rsidRPr="000D24E5">
              <w:rPr>
                <w:spacing w:val="-1"/>
                <w:sz w:val="20"/>
                <w:szCs w:val="20"/>
              </w:rPr>
              <w:t>s</w:t>
            </w:r>
            <w:r w:rsidRPr="000D24E5">
              <w:rPr>
                <w:sz w:val="20"/>
                <w:szCs w:val="20"/>
              </w:rPr>
              <w:t>ma,</w:t>
            </w:r>
            <w:r w:rsidRPr="000D24E5">
              <w:rPr>
                <w:spacing w:val="-1"/>
                <w:sz w:val="20"/>
                <w:szCs w:val="20"/>
              </w:rPr>
              <w:t xml:space="preserve"> </w:t>
            </w:r>
            <w:r w:rsidRPr="000D24E5">
              <w:rPr>
                <w:sz w:val="20"/>
                <w:szCs w:val="20"/>
              </w:rPr>
              <w:t>c</w:t>
            </w:r>
            <w:r w:rsidRPr="000D24E5">
              <w:rPr>
                <w:spacing w:val="-1"/>
                <w:sz w:val="20"/>
                <w:szCs w:val="20"/>
              </w:rPr>
              <w:t>o</w:t>
            </w:r>
            <w:r w:rsidRPr="000D24E5">
              <w:rPr>
                <w:sz w:val="20"/>
                <w:szCs w:val="20"/>
              </w:rPr>
              <w:t>mpe</w:t>
            </w:r>
            <w:r w:rsidRPr="000D24E5">
              <w:rPr>
                <w:spacing w:val="-1"/>
                <w:sz w:val="20"/>
                <w:szCs w:val="20"/>
              </w:rPr>
              <w:t>t</w:t>
            </w:r>
            <w:r w:rsidRPr="000D24E5">
              <w:rPr>
                <w:sz w:val="20"/>
                <w:szCs w:val="20"/>
              </w:rPr>
              <w:t>e</w:t>
            </w:r>
            <w:r w:rsidRPr="000D24E5">
              <w:rPr>
                <w:spacing w:val="-1"/>
                <w:sz w:val="20"/>
                <w:szCs w:val="20"/>
              </w:rPr>
              <w:t>n</w:t>
            </w:r>
            <w:r w:rsidRPr="000D24E5">
              <w:rPr>
                <w:sz w:val="20"/>
                <w:szCs w:val="20"/>
              </w:rPr>
              <w:t>ce, integrity, ethics</w:t>
            </w:r>
            <w:r w:rsidRPr="000D24E5">
              <w:rPr>
                <w:spacing w:val="-2"/>
                <w:sz w:val="20"/>
                <w:szCs w:val="20"/>
              </w:rPr>
              <w:t xml:space="preserve"> </w:t>
            </w:r>
            <w:r w:rsidRPr="000D24E5">
              <w:rPr>
                <w:sz w:val="20"/>
                <w:szCs w:val="20"/>
              </w:rPr>
              <w:t>(in additi</w:t>
            </w:r>
            <w:r w:rsidRPr="000D24E5">
              <w:rPr>
                <w:spacing w:val="-1"/>
                <w:sz w:val="20"/>
                <w:szCs w:val="20"/>
              </w:rPr>
              <w:t>o</w:t>
            </w:r>
            <w:r w:rsidRPr="000D24E5">
              <w:rPr>
                <w:sz w:val="20"/>
                <w:szCs w:val="20"/>
              </w:rPr>
              <w:t>n to hon</w:t>
            </w:r>
            <w:r w:rsidRPr="000D24E5">
              <w:rPr>
                <w:spacing w:val="-1"/>
                <w:sz w:val="20"/>
                <w:szCs w:val="20"/>
              </w:rPr>
              <w:t>e</w:t>
            </w:r>
            <w:r w:rsidRPr="000D24E5">
              <w:rPr>
                <w:sz w:val="20"/>
                <w:szCs w:val="20"/>
              </w:rPr>
              <w:t>sty, care for ot</w:t>
            </w:r>
            <w:r w:rsidRPr="000D24E5">
              <w:rPr>
                <w:spacing w:val="-1"/>
                <w:sz w:val="20"/>
                <w:szCs w:val="20"/>
              </w:rPr>
              <w:t>h</w:t>
            </w:r>
            <w:r w:rsidRPr="000D24E5">
              <w:rPr>
                <w:sz w:val="20"/>
                <w:szCs w:val="20"/>
              </w:rPr>
              <w:t>ers, civility, fairness,</w:t>
            </w:r>
          </w:p>
          <w:p w:rsidR="00422E19" w:rsidRPr="000D24E5" w:rsidRDefault="00422E19">
            <w:pPr>
              <w:ind w:left="109" w:right="127"/>
              <w:rPr>
                <w:sz w:val="20"/>
                <w:szCs w:val="20"/>
              </w:rPr>
            </w:pPr>
            <w:r w:rsidRPr="000D24E5">
              <w:rPr>
                <w:sz w:val="20"/>
                <w:szCs w:val="20"/>
              </w:rPr>
              <w:t>respo</w:t>
            </w:r>
            <w:r w:rsidRPr="000D24E5">
              <w:rPr>
                <w:spacing w:val="-1"/>
                <w:sz w:val="20"/>
                <w:szCs w:val="20"/>
              </w:rPr>
              <w:t>n</w:t>
            </w:r>
            <w:r w:rsidRPr="000D24E5">
              <w:rPr>
                <w:sz w:val="20"/>
                <w:szCs w:val="20"/>
              </w:rPr>
              <w:t>sibility, courage,</w:t>
            </w:r>
            <w:r w:rsidRPr="000D24E5">
              <w:rPr>
                <w:spacing w:val="-1"/>
                <w:sz w:val="20"/>
                <w:szCs w:val="20"/>
              </w:rPr>
              <w:t xml:space="preserve"> </w:t>
            </w:r>
            <w:r w:rsidRPr="000D24E5">
              <w:rPr>
                <w:sz w:val="20"/>
                <w:szCs w:val="20"/>
              </w:rPr>
              <w:t>a</w:t>
            </w:r>
            <w:r w:rsidRPr="000D24E5">
              <w:rPr>
                <w:spacing w:val="-1"/>
                <w:sz w:val="20"/>
                <w:szCs w:val="20"/>
              </w:rPr>
              <w:t>n</w:t>
            </w:r>
            <w:r w:rsidRPr="000D24E5">
              <w:rPr>
                <w:sz w:val="20"/>
                <w:szCs w:val="20"/>
              </w:rPr>
              <w:t>d reliability).</w:t>
            </w:r>
          </w:p>
        </w:tc>
        <w:tc>
          <w:tcPr>
            <w:tcW w:w="4501" w:type="dxa"/>
            <w:vMerge w:val="restart"/>
            <w:tcBorders>
              <w:top w:val="single" w:sz="4" w:space="0" w:color="000000"/>
              <w:left w:val="single" w:sz="4" w:space="0" w:color="000000"/>
              <w:right w:val="single" w:sz="4" w:space="0" w:color="000000"/>
            </w:tcBorders>
          </w:tcPr>
          <w:p w:rsidR="00422E19" w:rsidRPr="000D24E5" w:rsidRDefault="00422E19">
            <w:pPr>
              <w:spacing w:before="82"/>
              <w:ind w:left="109" w:right="79"/>
              <w:rPr>
                <w:sz w:val="20"/>
                <w:szCs w:val="20"/>
              </w:rPr>
            </w:pPr>
            <w:r w:rsidRPr="000D24E5">
              <w:rPr>
                <w:sz w:val="20"/>
                <w:szCs w:val="20"/>
              </w:rPr>
              <w:t>Pairs/Partners:</w:t>
            </w:r>
            <w:r w:rsidRPr="000D24E5">
              <w:rPr>
                <w:spacing w:val="55"/>
                <w:sz w:val="20"/>
                <w:szCs w:val="20"/>
              </w:rPr>
              <w:t xml:space="preserve"> </w:t>
            </w:r>
            <w:r w:rsidRPr="000D24E5">
              <w:rPr>
                <w:sz w:val="20"/>
                <w:szCs w:val="20"/>
              </w:rPr>
              <w:t>Teacher</w:t>
            </w:r>
            <w:r w:rsidRPr="000D24E5">
              <w:rPr>
                <w:spacing w:val="-2"/>
                <w:sz w:val="20"/>
                <w:szCs w:val="20"/>
              </w:rPr>
              <w:t xml:space="preserve"> </w:t>
            </w:r>
            <w:r w:rsidRPr="000D24E5">
              <w:rPr>
                <w:sz w:val="20"/>
                <w:szCs w:val="20"/>
              </w:rPr>
              <w:t>will ass</w:t>
            </w:r>
            <w:r w:rsidRPr="000D24E5">
              <w:rPr>
                <w:spacing w:val="-1"/>
                <w:sz w:val="20"/>
                <w:szCs w:val="20"/>
              </w:rPr>
              <w:t>i</w:t>
            </w:r>
            <w:r w:rsidRPr="000D24E5">
              <w:rPr>
                <w:sz w:val="20"/>
                <w:szCs w:val="20"/>
              </w:rPr>
              <w:t>gn students into pairs of partners.</w:t>
            </w:r>
            <w:r w:rsidRPr="000D24E5">
              <w:rPr>
                <w:spacing w:val="55"/>
                <w:sz w:val="20"/>
                <w:szCs w:val="20"/>
              </w:rPr>
              <w:t xml:space="preserve"> </w:t>
            </w:r>
            <w:r w:rsidRPr="000D24E5">
              <w:rPr>
                <w:sz w:val="20"/>
                <w:szCs w:val="20"/>
              </w:rPr>
              <w:t>Each group</w:t>
            </w:r>
            <w:r w:rsidRPr="000D24E5">
              <w:rPr>
                <w:spacing w:val="-1"/>
                <w:sz w:val="20"/>
                <w:szCs w:val="20"/>
              </w:rPr>
              <w:t xml:space="preserve"> </w:t>
            </w:r>
            <w:r w:rsidRPr="000D24E5">
              <w:rPr>
                <w:sz w:val="20"/>
                <w:szCs w:val="20"/>
              </w:rPr>
              <w:t>will</w:t>
            </w:r>
            <w:r w:rsidRPr="000D24E5">
              <w:rPr>
                <w:spacing w:val="-1"/>
                <w:sz w:val="20"/>
                <w:szCs w:val="20"/>
              </w:rPr>
              <w:t xml:space="preserve"> </w:t>
            </w:r>
            <w:r w:rsidRPr="000D24E5">
              <w:rPr>
                <w:sz w:val="20"/>
                <w:szCs w:val="20"/>
              </w:rPr>
              <w:t>use Frayer</w:t>
            </w:r>
            <w:r w:rsidRPr="000D24E5">
              <w:rPr>
                <w:spacing w:val="-1"/>
                <w:sz w:val="20"/>
                <w:szCs w:val="20"/>
              </w:rPr>
              <w:t>’</w:t>
            </w:r>
            <w:r w:rsidRPr="000D24E5">
              <w:rPr>
                <w:sz w:val="20"/>
                <w:szCs w:val="20"/>
              </w:rPr>
              <w:t xml:space="preserve">s </w:t>
            </w:r>
            <w:r w:rsidRPr="000D24E5">
              <w:rPr>
                <w:spacing w:val="-1"/>
                <w:sz w:val="20"/>
                <w:szCs w:val="20"/>
              </w:rPr>
              <w:t>g</w:t>
            </w:r>
            <w:r w:rsidRPr="000D24E5">
              <w:rPr>
                <w:sz w:val="20"/>
                <w:szCs w:val="20"/>
              </w:rPr>
              <w:t>ra</w:t>
            </w:r>
            <w:r w:rsidRPr="000D24E5">
              <w:rPr>
                <w:spacing w:val="-1"/>
                <w:sz w:val="20"/>
                <w:szCs w:val="20"/>
              </w:rPr>
              <w:t>p</w:t>
            </w:r>
            <w:r w:rsidRPr="000D24E5">
              <w:rPr>
                <w:sz w:val="20"/>
                <w:szCs w:val="20"/>
              </w:rPr>
              <w:t>hic organ</w:t>
            </w:r>
            <w:r w:rsidRPr="000D24E5">
              <w:rPr>
                <w:spacing w:val="-1"/>
                <w:sz w:val="20"/>
                <w:szCs w:val="20"/>
              </w:rPr>
              <w:t>i</w:t>
            </w:r>
            <w:r w:rsidRPr="000D24E5">
              <w:rPr>
                <w:sz w:val="20"/>
                <w:szCs w:val="20"/>
              </w:rPr>
              <w:t>z</w:t>
            </w:r>
            <w:r w:rsidRPr="000D24E5">
              <w:rPr>
                <w:spacing w:val="-1"/>
                <w:sz w:val="20"/>
                <w:szCs w:val="20"/>
              </w:rPr>
              <w:t>e</w:t>
            </w:r>
            <w:r w:rsidRPr="000D24E5">
              <w:rPr>
                <w:sz w:val="20"/>
                <w:szCs w:val="20"/>
              </w:rPr>
              <w:t>r</w:t>
            </w:r>
            <w:r w:rsidRPr="000D24E5">
              <w:rPr>
                <w:spacing w:val="-1"/>
                <w:sz w:val="20"/>
                <w:szCs w:val="20"/>
              </w:rPr>
              <w:t xml:space="preserve"> </w:t>
            </w:r>
            <w:r w:rsidRPr="000D24E5">
              <w:rPr>
                <w:sz w:val="20"/>
                <w:szCs w:val="20"/>
              </w:rPr>
              <w:t xml:space="preserve">to learn the </w:t>
            </w:r>
            <w:r w:rsidRPr="000D24E5">
              <w:rPr>
                <w:spacing w:val="-1"/>
                <w:sz w:val="20"/>
                <w:szCs w:val="20"/>
              </w:rPr>
              <w:t>m</w:t>
            </w:r>
            <w:r w:rsidRPr="000D24E5">
              <w:rPr>
                <w:sz w:val="20"/>
                <w:szCs w:val="20"/>
              </w:rPr>
              <w:t>eani</w:t>
            </w:r>
            <w:r w:rsidRPr="000D24E5">
              <w:rPr>
                <w:spacing w:val="-1"/>
                <w:sz w:val="20"/>
                <w:szCs w:val="20"/>
              </w:rPr>
              <w:t>n</w:t>
            </w:r>
            <w:r w:rsidRPr="000D24E5">
              <w:rPr>
                <w:sz w:val="20"/>
                <w:szCs w:val="20"/>
              </w:rPr>
              <w:t>g of wor</w:t>
            </w:r>
            <w:r w:rsidRPr="000D24E5">
              <w:rPr>
                <w:spacing w:val="-1"/>
                <w:sz w:val="20"/>
                <w:szCs w:val="20"/>
              </w:rPr>
              <w:t>d</w:t>
            </w:r>
            <w:r w:rsidRPr="000D24E5">
              <w:rPr>
                <w:sz w:val="20"/>
                <w:szCs w:val="20"/>
              </w:rPr>
              <w:t>s that</w:t>
            </w:r>
            <w:r w:rsidRPr="000D24E5">
              <w:rPr>
                <w:spacing w:val="-1"/>
                <w:sz w:val="20"/>
                <w:szCs w:val="20"/>
              </w:rPr>
              <w:t xml:space="preserve"> </w:t>
            </w:r>
            <w:r w:rsidRPr="000D24E5">
              <w:rPr>
                <w:sz w:val="20"/>
                <w:szCs w:val="20"/>
              </w:rPr>
              <w:t>descr</w:t>
            </w:r>
            <w:r w:rsidRPr="000D24E5">
              <w:rPr>
                <w:spacing w:val="-1"/>
                <w:sz w:val="20"/>
                <w:szCs w:val="20"/>
              </w:rPr>
              <w:t>i</w:t>
            </w:r>
            <w:r w:rsidRPr="000D24E5">
              <w:rPr>
                <w:sz w:val="20"/>
                <w:szCs w:val="20"/>
              </w:rPr>
              <w:t>be q</w:t>
            </w:r>
            <w:r w:rsidRPr="000D24E5">
              <w:rPr>
                <w:spacing w:val="-1"/>
                <w:sz w:val="20"/>
                <w:szCs w:val="20"/>
              </w:rPr>
              <w:t>u</w:t>
            </w:r>
            <w:r w:rsidRPr="000D24E5">
              <w:rPr>
                <w:sz w:val="20"/>
                <w:szCs w:val="20"/>
              </w:rPr>
              <w:t>a</w:t>
            </w:r>
            <w:r w:rsidRPr="000D24E5">
              <w:rPr>
                <w:spacing w:val="-1"/>
                <w:sz w:val="20"/>
                <w:szCs w:val="20"/>
              </w:rPr>
              <w:t>l</w:t>
            </w:r>
            <w:r w:rsidRPr="000D24E5">
              <w:rPr>
                <w:sz w:val="20"/>
                <w:szCs w:val="20"/>
              </w:rPr>
              <w:t>ities of lead</w:t>
            </w:r>
            <w:r w:rsidRPr="000D24E5">
              <w:rPr>
                <w:spacing w:val="-1"/>
                <w:sz w:val="20"/>
                <w:szCs w:val="20"/>
              </w:rPr>
              <w:t>e</w:t>
            </w:r>
            <w:r w:rsidRPr="000D24E5">
              <w:rPr>
                <w:sz w:val="20"/>
                <w:szCs w:val="20"/>
              </w:rPr>
              <w:t>rship. Students will</w:t>
            </w:r>
            <w:r w:rsidRPr="000D24E5">
              <w:rPr>
                <w:spacing w:val="-2"/>
                <w:sz w:val="20"/>
                <w:szCs w:val="20"/>
              </w:rPr>
              <w:t xml:space="preserve"> </w:t>
            </w:r>
            <w:r w:rsidRPr="000D24E5">
              <w:rPr>
                <w:sz w:val="20"/>
                <w:szCs w:val="20"/>
              </w:rPr>
              <w:t xml:space="preserve">also review </w:t>
            </w:r>
            <w:r w:rsidRPr="000D24E5">
              <w:rPr>
                <w:spacing w:val="-2"/>
                <w:sz w:val="20"/>
                <w:szCs w:val="20"/>
              </w:rPr>
              <w:t>v</w:t>
            </w:r>
            <w:r w:rsidRPr="000D24E5">
              <w:rPr>
                <w:sz w:val="20"/>
                <w:szCs w:val="20"/>
              </w:rPr>
              <w:t>oc</w:t>
            </w:r>
            <w:r w:rsidRPr="000D24E5">
              <w:rPr>
                <w:spacing w:val="-1"/>
                <w:sz w:val="20"/>
                <w:szCs w:val="20"/>
              </w:rPr>
              <w:t>a</w:t>
            </w:r>
            <w:r w:rsidRPr="000D24E5">
              <w:rPr>
                <w:sz w:val="20"/>
                <w:szCs w:val="20"/>
              </w:rPr>
              <w:t>bul</w:t>
            </w:r>
            <w:r w:rsidRPr="000D24E5">
              <w:rPr>
                <w:spacing w:val="-1"/>
                <w:sz w:val="20"/>
                <w:szCs w:val="20"/>
              </w:rPr>
              <w:t>a</w:t>
            </w:r>
            <w:r w:rsidRPr="000D24E5">
              <w:rPr>
                <w:sz w:val="20"/>
                <w:szCs w:val="20"/>
              </w:rPr>
              <w:t>ry w</w:t>
            </w:r>
            <w:r w:rsidRPr="000D24E5">
              <w:rPr>
                <w:spacing w:val="-1"/>
                <w:sz w:val="20"/>
                <w:szCs w:val="20"/>
              </w:rPr>
              <w:t>o</w:t>
            </w:r>
            <w:r w:rsidRPr="000D24E5">
              <w:rPr>
                <w:sz w:val="20"/>
                <w:szCs w:val="20"/>
              </w:rPr>
              <w:t>rds from earli</w:t>
            </w:r>
            <w:r w:rsidRPr="000D24E5">
              <w:rPr>
                <w:spacing w:val="-1"/>
                <w:sz w:val="20"/>
                <w:szCs w:val="20"/>
              </w:rPr>
              <w:t>e</w:t>
            </w:r>
            <w:r w:rsidRPr="000D24E5">
              <w:rPr>
                <w:sz w:val="20"/>
                <w:szCs w:val="20"/>
              </w:rPr>
              <w:t>r grad</w:t>
            </w:r>
            <w:r w:rsidRPr="000D24E5">
              <w:rPr>
                <w:spacing w:val="-1"/>
                <w:sz w:val="20"/>
                <w:szCs w:val="20"/>
              </w:rPr>
              <w:t>e</w:t>
            </w:r>
            <w:r w:rsidRPr="000D24E5">
              <w:rPr>
                <w:sz w:val="20"/>
                <w:szCs w:val="20"/>
              </w:rPr>
              <w:t>s: honesty, c</w:t>
            </w:r>
            <w:r w:rsidRPr="000D24E5">
              <w:rPr>
                <w:spacing w:val="-1"/>
                <w:sz w:val="20"/>
                <w:szCs w:val="20"/>
              </w:rPr>
              <w:t>a</w:t>
            </w:r>
            <w:r w:rsidRPr="000D24E5">
              <w:rPr>
                <w:sz w:val="20"/>
                <w:szCs w:val="20"/>
              </w:rPr>
              <w:t>ring for oth</w:t>
            </w:r>
            <w:r w:rsidRPr="000D24E5">
              <w:rPr>
                <w:spacing w:val="-1"/>
                <w:sz w:val="20"/>
                <w:szCs w:val="20"/>
              </w:rPr>
              <w:t>e</w:t>
            </w:r>
            <w:r w:rsidRPr="000D24E5">
              <w:rPr>
                <w:sz w:val="20"/>
                <w:szCs w:val="20"/>
              </w:rPr>
              <w:t>rs,</w:t>
            </w:r>
          </w:p>
          <w:p w:rsidR="00422E19" w:rsidRPr="000D24E5" w:rsidRDefault="00422E19">
            <w:pPr>
              <w:ind w:left="109" w:right="-20"/>
              <w:rPr>
                <w:sz w:val="20"/>
                <w:szCs w:val="20"/>
              </w:rPr>
            </w:pPr>
            <w:r w:rsidRPr="000D24E5">
              <w:rPr>
                <w:sz w:val="20"/>
                <w:szCs w:val="20"/>
              </w:rPr>
              <w:t>civility, and fairn</w:t>
            </w:r>
            <w:r w:rsidRPr="000D24E5">
              <w:rPr>
                <w:spacing w:val="-1"/>
                <w:sz w:val="20"/>
                <w:szCs w:val="20"/>
              </w:rPr>
              <w:t>e</w:t>
            </w:r>
            <w:r w:rsidRPr="000D24E5">
              <w:rPr>
                <w:sz w:val="20"/>
                <w:szCs w:val="20"/>
              </w:rPr>
              <w:t>ss.</w:t>
            </w:r>
          </w:p>
        </w:tc>
        <w:tc>
          <w:tcPr>
            <w:tcW w:w="4956" w:type="dxa"/>
            <w:tcBorders>
              <w:top w:val="single" w:sz="4" w:space="0" w:color="000000"/>
              <w:left w:val="single" w:sz="4" w:space="0" w:color="000000"/>
              <w:bottom w:val="single" w:sz="4" w:space="0" w:color="000000"/>
              <w:right w:val="single" w:sz="4" w:space="0" w:color="000000"/>
            </w:tcBorders>
          </w:tcPr>
          <w:p w:rsidR="00422E19" w:rsidRPr="000D24E5" w:rsidRDefault="00422E19">
            <w:pPr>
              <w:spacing w:before="83" w:line="239" w:lineRule="auto"/>
              <w:ind w:left="109" w:right="543"/>
              <w:rPr>
                <w:sz w:val="20"/>
                <w:szCs w:val="20"/>
              </w:rPr>
            </w:pPr>
            <w:r w:rsidRPr="000D24E5">
              <w:rPr>
                <w:sz w:val="20"/>
                <w:szCs w:val="20"/>
              </w:rPr>
              <w:t>Students will</w:t>
            </w:r>
            <w:r w:rsidRPr="000D24E5">
              <w:rPr>
                <w:spacing w:val="-2"/>
                <w:sz w:val="20"/>
                <w:szCs w:val="20"/>
              </w:rPr>
              <w:t xml:space="preserve"> </w:t>
            </w:r>
            <w:r w:rsidRPr="000D24E5">
              <w:rPr>
                <w:sz w:val="20"/>
                <w:szCs w:val="20"/>
              </w:rPr>
              <w:t>work in pa</w:t>
            </w:r>
            <w:r w:rsidRPr="000D24E5">
              <w:rPr>
                <w:spacing w:val="-1"/>
                <w:sz w:val="20"/>
                <w:szCs w:val="20"/>
              </w:rPr>
              <w:t>i</w:t>
            </w:r>
            <w:r w:rsidRPr="000D24E5">
              <w:rPr>
                <w:sz w:val="20"/>
                <w:szCs w:val="20"/>
              </w:rPr>
              <w:t>rs to understa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the meani</w:t>
            </w:r>
            <w:r w:rsidRPr="000D24E5">
              <w:rPr>
                <w:spacing w:val="-1"/>
                <w:sz w:val="20"/>
                <w:szCs w:val="20"/>
              </w:rPr>
              <w:t>n</w:t>
            </w:r>
            <w:r w:rsidRPr="000D24E5">
              <w:rPr>
                <w:sz w:val="20"/>
                <w:szCs w:val="20"/>
              </w:rPr>
              <w:t>gs of</w:t>
            </w:r>
            <w:r w:rsidRPr="000D24E5">
              <w:rPr>
                <w:spacing w:val="-2"/>
                <w:sz w:val="20"/>
                <w:szCs w:val="20"/>
              </w:rPr>
              <w:t xml:space="preserve"> </w:t>
            </w:r>
            <w:r w:rsidRPr="000D24E5">
              <w:rPr>
                <w:sz w:val="20"/>
                <w:szCs w:val="20"/>
              </w:rPr>
              <w:t>voca</w:t>
            </w:r>
            <w:r w:rsidRPr="000D24E5">
              <w:rPr>
                <w:spacing w:val="-1"/>
                <w:sz w:val="20"/>
                <w:szCs w:val="20"/>
              </w:rPr>
              <w:t>b</w:t>
            </w:r>
            <w:r w:rsidRPr="000D24E5">
              <w:rPr>
                <w:sz w:val="20"/>
                <w:szCs w:val="20"/>
              </w:rPr>
              <w:t>ulary wor</w:t>
            </w:r>
            <w:r w:rsidRPr="000D24E5">
              <w:rPr>
                <w:spacing w:val="-1"/>
                <w:sz w:val="20"/>
                <w:szCs w:val="20"/>
              </w:rPr>
              <w:t>d</w:t>
            </w:r>
            <w:r w:rsidRPr="000D24E5">
              <w:rPr>
                <w:sz w:val="20"/>
                <w:szCs w:val="20"/>
              </w:rPr>
              <w:t>s that descri</w:t>
            </w:r>
            <w:r w:rsidRPr="000D24E5">
              <w:rPr>
                <w:spacing w:val="-1"/>
                <w:sz w:val="20"/>
                <w:szCs w:val="20"/>
              </w:rPr>
              <w:t>b</w:t>
            </w:r>
            <w:r w:rsidRPr="000D24E5">
              <w:rPr>
                <w:sz w:val="20"/>
                <w:szCs w:val="20"/>
              </w:rPr>
              <w:t>e the ch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i</w:t>
            </w:r>
            <w:r w:rsidRPr="000D24E5">
              <w:rPr>
                <w:sz w:val="20"/>
                <w:szCs w:val="20"/>
              </w:rPr>
              <w:t>stics of lead</w:t>
            </w:r>
            <w:r w:rsidRPr="000D24E5">
              <w:rPr>
                <w:spacing w:val="-1"/>
                <w:sz w:val="20"/>
                <w:szCs w:val="20"/>
              </w:rPr>
              <w:t>e</w:t>
            </w:r>
            <w:r w:rsidRPr="000D24E5">
              <w:rPr>
                <w:sz w:val="20"/>
                <w:szCs w:val="20"/>
              </w:rPr>
              <w:t>rs.</w:t>
            </w:r>
          </w:p>
          <w:p w:rsidR="00422E19" w:rsidRPr="000D24E5" w:rsidRDefault="00422E19">
            <w:pPr>
              <w:spacing w:before="10" w:line="220" w:lineRule="exact"/>
              <w:rPr>
                <w:sz w:val="20"/>
                <w:szCs w:val="20"/>
              </w:rPr>
            </w:pPr>
          </w:p>
          <w:p w:rsidR="00422E19" w:rsidRPr="00422E19" w:rsidRDefault="00422E19" w:rsidP="00422E19">
            <w:pPr>
              <w:ind w:left="109" w:right="198"/>
              <w:rPr>
                <w:sz w:val="20"/>
                <w:szCs w:val="20"/>
              </w:rPr>
            </w:pPr>
            <w:r w:rsidRPr="000D24E5">
              <w:rPr>
                <w:sz w:val="20"/>
                <w:szCs w:val="20"/>
              </w:rPr>
              <w:t>Students will</w:t>
            </w:r>
            <w:r w:rsidRPr="000D24E5">
              <w:rPr>
                <w:spacing w:val="-2"/>
                <w:sz w:val="20"/>
                <w:szCs w:val="20"/>
              </w:rPr>
              <w:t xml:space="preserve"> </w:t>
            </w:r>
            <w:r w:rsidRPr="000D24E5">
              <w:rPr>
                <w:sz w:val="20"/>
                <w:szCs w:val="20"/>
              </w:rPr>
              <w:t>match real a</w:t>
            </w:r>
            <w:r w:rsidRPr="000D24E5">
              <w:rPr>
                <w:spacing w:val="-1"/>
                <w:sz w:val="20"/>
                <w:szCs w:val="20"/>
              </w:rPr>
              <w:t>n</w:t>
            </w:r>
            <w:r w:rsidRPr="000D24E5">
              <w:rPr>
                <w:sz w:val="20"/>
                <w:szCs w:val="20"/>
              </w:rPr>
              <w:t>d literary le</w:t>
            </w:r>
            <w:r w:rsidRPr="000D24E5">
              <w:rPr>
                <w:spacing w:val="-1"/>
                <w:sz w:val="20"/>
                <w:szCs w:val="20"/>
              </w:rPr>
              <w:t>ad</w:t>
            </w:r>
            <w:r w:rsidRPr="000D24E5">
              <w:rPr>
                <w:sz w:val="20"/>
                <w:szCs w:val="20"/>
              </w:rPr>
              <w:t>ers</w:t>
            </w:r>
            <w:r w:rsidRPr="000D24E5">
              <w:rPr>
                <w:spacing w:val="-2"/>
                <w:sz w:val="20"/>
                <w:szCs w:val="20"/>
              </w:rPr>
              <w:t xml:space="preserve"> </w:t>
            </w:r>
            <w:r w:rsidRPr="000D24E5">
              <w:rPr>
                <w:sz w:val="20"/>
                <w:szCs w:val="20"/>
              </w:rPr>
              <w:t>who reflect the</w:t>
            </w:r>
            <w:r w:rsidRPr="000D24E5">
              <w:rPr>
                <w:spacing w:val="-2"/>
                <w:sz w:val="20"/>
                <w:szCs w:val="20"/>
              </w:rPr>
              <w:t xml:space="preserve"> </w:t>
            </w:r>
            <w:r w:rsidRPr="000D24E5">
              <w:rPr>
                <w:sz w:val="20"/>
                <w:szCs w:val="20"/>
              </w:rPr>
              <w:t>c</w:t>
            </w:r>
            <w:r w:rsidRPr="000D24E5">
              <w:rPr>
                <w:spacing w:val="-1"/>
                <w:sz w:val="20"/>
                <w:szCs w:val="20"/>
              </w:rPr>
              <w:t>h</w:t>
            </w:r>
            <w:r w:rsidRPr="000D24E5">
              <w:rPr>
                <w:sz w:val="20"/>
                <w:szCs w:val="20"/>
              </w:rPr>
              <w:t>ar</w:t>
            </w:r>
            <w:r w:rsidRPr="000D24E5">
              <w:rPr>
                <w:spacing w:val="-1"/>
                <w:sz w:val="20"/>
                <w:szCs w:val="20"/>
              </w:rPr>
              <w:t>a</w:t>
            </w:r>
            <w:r w:rsidRPr="000D24E5">
              <w:rPr>
                <w:spacing w:val="1"/>
                <w:sz w:val="20"/>
                <w:szCs w:val="20"/>
              </w:rPr>
              <w:t>c</w:t>
            </w:r>
            <w:r w:rsidRPr="000D24E5">
              <w:rPr>
                <w:sz w:val="20"/>
                <w:szCs w:val="20"/>
              </w:rPr>
              <w:t>ter</w:t>
            </w:r>
            <w:r w:rsidRPr="000D24E5">
              <w:rPr>
                <w:spacing w:val="-1"/>
                <w:sz w:val="20"/>
                <w:szCs w:val="20"/>
              </w:rPr>
              <w:t>i</w:t>
            </w:r>
            <w:r w:rsidRPr="000D24E5">
              <w:rPr>
                <w:sz w:val="20"/>
                <w:szCs w:val="20"/>
              </w:rPr>
              <w:t>stic of</w:t>
            </w:r>
            <w:r w:rsidRPr="000D24E5">
              <w:rPr>
                <w:spacing w:val="-2"/>
                <w:sz w:val="20"/>
                <w:szCs w:val="20"/>
              </w:rPr>
              <w:t xml:space="preserve"> </w:t>
            </w:r>
            <w:r w:rsidRPr="000D24E5">
              <w:rPr>
                <w:sz w:val="20"/>
                <w:szCs w:val="20"/>
              </w:rPr>
              <w:t>leaders that the stu</w:t>
            </w:r>
            <w:r w:rsidRPr="000D24E5">
              <w:rPr>
                <w:spacing w:val="-1"/>
                <w:sz w:val="20"/>
                <w:szCs w:val="20"/>
              </w:rPr>
              <w:t>d</w:t>
            </w:r>
            <w:r w:rsidRPr="000D24E5">
              <w:rPr>
                <w:sz w:val="20"/>
                <w:szCs w:val="20"/>
              </w:rPr>
              <w:t>ents have identifi</w:t>
            </w:r>
            <w:r w:rsidRPr="000D24E5">
              <w:rPr>
                <w:spacing w:val="-1"/>
                <w:sz w:val="20"/>
                <w:szCs w:val="20"/>
              </w:rPr>
              <w:t>e</w:t>
            </w:r>
            <w:r w:rsidRPr="000D24E5">
              <w:rPr>
                <w:sz w:val="20"/>
                <w:szCs w:val="20"/>
              </w:rPr>
              <w:t>d and d</w:t>
            </w:r>
            <w:r w:rsidRPr="000D24E5">
              <w:rPr>
                <w:spacing w:val="-1"/>
                <w:sz w:val="20"/>
                <w:szCs w:val="20"/>
              </w:rPr>
              <w:t>i</w:t>
            </w:r>
            <w:r w:rsidRPr="000D24E5">
              <w:rPr>
                <w:sz w:val="20"/>
                <w:szCs w:val="20"/>
              </w:rPr>
              <w:t>scussed.</w:t>
            </w:r>
          </w:p>
        </w:tc>
        <w:tc>
          <w:tcPr>
            <w:tcW w:w="2255" w:type="dxa"/>
            <w:vMerge w:val="restart"/>
            <w:tcBorders>
              <w:top w:val="single" w:sz="4" w:space="0" w:color="000000"/>
              <w:left w:val="single" w:sz="4" w:space="0" w:color="000000"/>
              <w:right w:val="single" w:sz="4" w:space="0" w:color="000000"/>
            </w:tcBorders>
          </w:tcPr>
          <w:p w:rsidR="00422E19" w:rsidRPr="000D24E5" w:rsidRDefault="00422E19">
            <w:pPr>
              <w:spacing w:before="82"/>
              <w:ind w:left="109" w:right="89"/>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Frayer</w:t>
            </w:r>
            <w:r w:rsidRPr="000D24E5">
              <w:rPr>
                <w:spacing w:val="-1"/>
                <w:sz w:val="20"/>
                <w:szCs w:val="20"/>
              </w:rPr>
              <w:t>’</w:t>
            </w:r>
            <w:r w:rsidRPr="000D24E5">
              <w:rPr>
                <w:sz w:val="20"/>
                <w:szCs w:val="20"/>
              </w:rPr>
              <w:t xml:space="preserve">s </w:t>
            </w:r>
            <w:r w:rsidRPr="000D24E5">
              <w:rPr>
                <w:spacing w:val="-1"/>
                <w:sz w:val="20"/>
                <w:szCs w:val="20"/>
              </w:rPr>
              <w:t>G</w:t>
            </w:r>
            <w:r w:rsidRPr="000D24E5">
              <w:rPr>
                <w:sz w:val="20"/>
                <w:szCs w:val="20"/>
              </w:rPr>
              <w:t>ra</w:t>
            </w:r>
            <w:r w:rsidRPr="000D24E5">
              <w:rPr>
                <w:spacing w:val="-1"/>
                <w:sz w:val="20"/>
                <w:szCs w:val="20"/>
              </w:rPr>
              <w:t>p</w:t>
            </w:r>
            <w:r w:rsidRPr="000D24E5">
              <w:rPr>
                <w:sz w:val="20"/>
                <w:szCs w:val="20"/>
              </w:rPr>
              <w:t>hic Org</w:t>
            </w:r>
            <w:r w:rsidRPr="000D24E5">
              <w:rPr>
                <w:spacing w:val="-1"/>
                <w:sz w:val="20"/>
                <w:szCs w:val="20"/>
              </w:rPr>
              <w:t>a</w:t>
            </w:r>
            <w:r w:rsidRPr="000D24E5">
              <w:rPr>
                <w:sz w:val="20"/>
                <w:szCs w:val="20"/>
              </w:rPr>
              <w:t xml:space="preserve">nizer </w:t>
            </w:r>
            <w:r w:rsidRPr="000D24E5">
              <w:rPr>
                <w:spacing w:val="-1"/>
                <w:sz w:val="20"/>
                <w:szCs w:val="20"/>
              </w:rPr>
              <w:t>u</w:t>
            </w:r>
            <w:r w:rsidRPr="000D24E5">
              <w:rPr>
                <w:spacing w:val="1"/>
                <w:sz w:val="20"/>
                <w:szCs w:val="20"/>
              </w:rPr>
              <w:t>s</w:t>
            </w:r>
            <w:r w:rsidRPr="000D24E5">
              <w:rPr>
                <w:spacing w:val="-1"/>
                <w:sz w:val="20"/>
                <w:szCs w:val="20"/>
              </w:rPr>
              <w:t>i</w:t>
            </w:r>
            <w:r w:rsidRPr="000D24E5">
              <w:rPr>
                <w:sz w:val="20"/>
                <w:szCs w:val="20"/>
              </w:rPr>
              <w:t>ng n</w:t>
            </w:r>
            <w:r w:rsidRPr="000D24E5">
              <w:rPr>
                <w:spacing w:val="-1"/>
                <w:sz w:val="20"/>
                <w:szCs w:val="20"/>
              </w:rPr>
              <w:t>e</w:t>
            </w:r>
            <w:r w:rsidRPr="000D24E5">
              <w:rPr>
                <w:sz w:val="20"/>
                <w:szCs w:val="20"/>
              </w:rPr>
              <w:t xml:space="preserve">w </w:t>
            </w:r>
            <w:r w:rsidRPr="000D24E5">
              <w:rPr>
                <w:spacing w:val="-1"/>
                <w:sz w:val="20"/>
                <w:szCs w:val="20"/>
              </w:rPr>
              <w:t>v</w:t>
            </w:r>
            <w:r w:rsidRPr="000D24E5">
              <w:rPr>
                <w:sz w:val="20"/>
                <w:szCs w:val="20"/>
              </w:rPr>
              <w:t>oca</w:t>
            </w:r>
            <w:r w:rsidRPr="000D24E5">
              <w:rPr>
                <w:spacing w:val="-1"/>
                <w:sz w:val="20"/>
                <w:szCs w:val="20"/>
              </w:rPr>
              <w:t>b</w:t>
            </w:r>
            <w:r w:rsidRPr="000D24E5">
              <w:rPr>
                <w:sz w:val="20"/>
                <w:szCs w:val="20"/>
              </w:rPr>
              <w:t>ulary</w:t>
            </w:r>
            <w:r w:rsidRPr="000D24E5">
              <w:rPr>
                <w:spacing w:val="-1"/>
                <w:sz w:val="20"/>
                <w:szCs w:val="20"/>
              </w:rPr>
              <w:t xml:space="preserve"> w</w:t>
            </w:r>
            <w:r w:rsidRPr="000D24E5">
              <w:rPr>
                <w:sz w:val="20"/>
                <w:szCs w:val="20"/>
              </w:rPr>
              <w:t>or</w:t>
            </w:r>
            <w:r w:rsidRPr="000D24E5">
              <w:rPr>
                <w:spacing w:val="-1"/>
                <w:sz w:val="20"/>
                <w:szCs w:val="20"/>
              </w:rPr>
              <w:t>d</w:t>
            </w:r>
            <w:r w:rsidRPr="000D24E5">
              <w:rPr>
                <w:sz w:val="20"/>
                <w:szCs w:val="20"/>
              </w:rPr>
              <w:t>s that descr</w:t>
            </w:r>
            <w:r w:rsidRPr="000D24E5">
              <w:rPr>
                <w:spacing w:val="-1"/>
                <w:sz w:val="20"/>
                <w:szCs w:val="20"/>
              </w:rPr>
              <w:t>i</w:t>
            </w:r>
            <w:r w:rsidRPr="000D24E5">
              <w:rPr>
                <w:sz w:val="20"/>
                <w:szCs w:val="20"/>
              </w:rPr>
              <w:t>be le</w:t>
            </w:r>
            <w:r w:rsidRPr="000D24E5">
              <w:rPr>
                <w:spacing w:val="-1"/>
                <w:sz w:val="20"/>
                <w:szCs w:val="20"/>
              </w:rPr>
              <w:t>ad</w:t>
            </w:r>
            <w:r w:rsidRPr="000D24E5">
              <w:rPr>
                <w:sz w:val="20"/>
                <w:szCs w:val="20"/>
              </w:rPr>
              <w:t>ership qualities.</w:t>
            </w:r>
          </w:p>
        </w:tc>
      </w:tr>
      <w:tr w:rsidR="00422E19" w:rsidRPr="000D24E5" w:rsidTr="00422E19">
        <w:trPr>
          <w:trHeight w:val="446"/>
        </w:trPr>
        <w:tc>
          <w:tcPr>
            <w:tcW w:w="2737" w:type="dxa"/>
            <w:vMerge/>
            <w:tcBorders>
              <w:left w:val="single" w:sz="4" w:space="0" w:color="000000"/>
              <w:right w:val="single" w:sz="4" w:space="0" w:color="000000"/>
            </w:tcBorders>
          </w:tcPr>
          <w:p w:rsidR="00422E19" w:rsidRPr="000D24E5" w:rsidRDefault="00422E19">
            <w:pPr>
              <w:spacing w:before="82"/>
              <w:ind w:left="109" w:right="162"/>
              <w:rPr>
                <w:sz w:val="20"/>
                <w:szCs w:val="20"/>
              </w:rPr>
            </w:pPr>
          </w:p>
        </w:tc>
        <w:tc>
          <w:tcPr>
            <w:tcW w:w="4501" w:type="dxa"/>
            <w:vMerge/>
            <w:tcBorders>
              <w:left w:val="single" w:sz="4" w:space="0" w:color="000000"/>
              <w:right w:val="single" w:sz="4" w:space="0" w:color="000000"/>
            </w:tcBorders>
          </w:tcPr>
          <w:p w:rsidR="00422E19" w:rsidRPr="000D24E5" w:rsidRDefault="00422E19">
            <w:pPr>
              <w:spacing w:before="82"/>
              <w:ind w:left="109" w:right="79"/>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422E19" w:rsidRPr="00422E19" w:rsidRDefault="00422E19" w:rsidP="00422E19">
            <w:pPr>
              <w:ind w:left="109" w:right="-20"/>
              <w:jc w:val="center"/>
              <w:rPr>
                <w:b/>
                <w:bCs/>
                <w:i/>
                <w:iCs/>
                <w:sz w:val="20"/>
                <w:szCs w:val="20"/>
              </w:rPr>
            </w:pPr>
            <w:r w:rsidRPr="00422E19">
              <w:rPr>
                <w:b/>
                <w:bCs/>
                <w:i/>
                <w:iCs/>
                <w:sz w:val="20"/>
                <w:szCs w:val="20"/>
              </w:rPr>
              <w:t xml:space="preserve">ELA </w:t>
            </w:r>
            <w:r w:rsidR="00D07ABA">
              <w:rPr>
                <w:b/>
                <w:bCs/>
                <w:i/>
                <w:iCs/>
                <w:sz w:val="20"/>
                <w:szCs w:val="20"/>
              </w:rPr>
              <w:t xml:space="preserve">Content </w:t>
            </w:r>
            <w:r w:rsidRPr="00422E19">
              <w:rPr>
                <w:b/>
                <w:bCs/>
                <w:i/>
                <w:iCs/>
                <w:sz w:val="20"/>
                <w:szCs w:val="20"/>
              </w:rPr>
              <w:t>Stan</w:t>
            </w:r>
            <w:r w:rsidRPr="00422E19">
              <w:rPr>
                <w:b/>
                <w:bCs/>
                <w:i/>
                <w:iCs/>
                <w:spacing w:val="1"/>
                <w:sz w:val="20"/>
                <w:szCs w:val="20"/>
              </w:rPr>
              <w:t>d</w:t>
            </w:r>
            <w:r w:rsidRPr="00422E19">
              <w:rPr>
                <w:b/>
                <w:bCs/>
                <w:i/>
                <w:iCs/>
                <w:sz w:val="20"/>
                <w:szCs w:val="20"/>
              </w:rPr>
              <w:t>ards</w:t>
            </w:r>
          </w:p>
          <w:p w:rsidR="00422E19" w:rsidRPr="000D24E5" w:rsidRDefault="00422E19">
            <w:pPr>
              <w:spacing w:before="83" w:line="239" w:lineRule="auto"/>
              <w:ind w:left="109" w:right="543"/>
              <w:rPr>
                <w:sz w:val="20"/>
                <w:szCs w:val="20"/>
              </w:rPr>
            </w:pPr>
          </w:p>
        </w:tc>
        <w:tc>
          <w:tcPr>
            <w:tcW w:w="2255" w:type="dxa"/>
            <w:vMerge/>
            <w:tcBorders>
              <w:left w:val="single" w:sz="4" w:space="0" w:color="000000"/>
              <w:right w:val="single" w:sz="4" w:space="0" w:color="000000"/>
            </w:tcBorders>
          </w:tcPr>
          <w:p w:rsidR="00422E19" w:rsidRPr="000D24E5" w:rsidRDefault="00422E19">
            <w:pPr>
              <w:spacing w:before="82"/>
              <w:ind w:left="109" w:right="89"/>
              <w:rPr>
                <w:sz w:val="20"/>
                <w:szCs w:val="20"/>
              </w:rPr>
            </w:pPr>
          </w:p>
        </w:tc>
      </w:tr>
      <w:tr w:rsidR="00422E19" w:rsidRPr="000D24E5" w:rsidTr="00422E19">
        <w:trPr>
          <w:trHeight w:hRule="exact" w:val="445"/>
        </w:trPr>
        <w:tc>
          <w:tcPr>
            <w:tcW w:w="2737" w:type="dxa"/>
            <w:vMerge/>
            <w:tcBorders>
              <w:left w:val="single" w:sz="4" w:space="0" w:color="000000"/>
              <w:bottom w:val="single" w:sz="4" w:space="0" w:color="000000"/>
              <w:right w:val="single" w:sz="4" w:space="0" w:color="000000"/>
            </w:tcBorders>
          </w:tcPr>
          <w:p w:rsidR="00422E19" w:rsidRPr="000D24E5" w:rsidRDefault="00422E19">
            <w:pPr>
              <w:spacing w:before="82"/>
              <w:ind w:left="109" w:right="162"/>
              <w:rPr>
                <w:sz w:val="20"/>
                <w:szCs w:val="20"/>
              </w:rPr>
            </w:pPr>
          </w:p>
        </w:tc>
        <w:tc>
          <w:tcPr>
            <w:tcW w:w="4501" w:type="dxa"/>
            <w:vMerge/>
            <w:tcBorders>
              <w:left w:val="single" w:sz="4" w:space="0" w:color="000000"/>
              <w:bottom w:val="single" w:sz="4" w:space="0" w:color="000000"/>
              <w:right w:val="single" w:sz="4" w:space="0" w:color="000000"/>
            </w:tcBorders>
          </w:tcPr>
          <w:p w:rsidR="00422E19" w:rsidRPr="000D24E5" w:rsidRDefault="00422E19">
            <w:pPr>
              <w:spacing w:before="82"/>
              <w:ind w:left="109" w:right="79"/>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422E19" w:rsidRDefault="00866040" w:rsidP="00422E19">
            <w:pPr>
              <w:ind w:left="109" w:right="-20"/>
              <w:rPr>
                <w:rStyle w:val="Hyperlink"/>
                <w:rFonts w:ascii="Lato Light" w:hAnsi="Lato Light" w:cs="Lato Light"/>
                <w:sz w:val="20"/>
                <w:szCs w:val="20"/>
                <w:lang w:val="it-IT"/>
              </w:rPr>
            </w:pPr>
            <w:hyperlink r:id="rId550" w:history="1">
              <w:r w:rsidR="00422E19" w:rsidRPr="000D24E5">
                <w:rPr>
                  <w:rStyle w:val="Hyperlink"/>
                  <w:rFonts w:ascii="Lato Light" w:hAnsi="Lato Light" w:cs="Lato Light"/>
                  <w:sz w:val="20"/>
                  <w:szCs w:val="20"/>
                  <w:lang w:val="it-IT"/>
                </w:rPr>
                <w:t>ELAGSERL4</w:t>
              </w:r>
            </w:hyperlink>
          </w:p>
          <w:p w:rsidR="00422E19" w:rsidRPr="000D24E5" w:rsidRDefault="00422E19">
            <w:pPr>
              <w:spacing w:before="83" w:line="239" w:lineRule="auto"/>
              <w:ind w:left="109" w:right="543"/>
              <w:rPr>
                <w:sz w:val="20"/>
                <w:szCs w:val="20"/>
              </w:rPr>
            </w:pPr>
          </w:p>
        </w:tc>
        <w:tc>
          <w:tcPr>
            <w:tcW w:w="2255" w:type="dxa"/>
            <w:vMerge/>
            <w:tcBorders>
              <w:left w:val="single" w:sz="4" w:space="0" w:color="000000"/>
              <w:bottom w:val="single" w:sz="4" w:space="0" w:color="000000"/>
              <w:right w:val="single" w:sz="4" w:space="0" w:color="000000"/>
            </w:tcBorders>
          </w:tcPr>
          <w:p w:rsidR="00422E19" w:rsidRPr="000D24E5" w:rsidRDefault="00422E19">
            <w:pPr>
              <w:spacing w:before="82"/>
              <w:ind w:left="109" w:right="89"/>
              <w:rPr>
                <w:sz w:val="20"/>
                <w:szCs w:val="20"/>
              </w:rPr>
            </w:pPr>
          </w:p>
        </w:tc>
      </w:tr>
      <w:tr w:rsidR="00E74CA3" w:rsidRPr="000D24E5" w:rsidTr="00422E19">
        <w:trPr>
          <w:trHeight w:hRule="exact" w:val="1176"/>
        </w:trPr>
        <w:tc>
          <w:tcPr>
            <w:tcW w:w="2737"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9" w:right="69"/>
              <w:rPr>
                <w:sz w:val="20"/>
                <w:szCs w:val="20"/>
              </w:rPr>
            </w:pPr>
            <w:r w:rsidRPr="000D24E5">
              <w:rPr>
                <w:sz w:val="20"/>
                <w:szCs w:val="20"/>
              </w:rPr>
              <w:t>b. Analyze the effectiven</w:t>
            </w:r>
            <w:r w:rsidRPr="000D24E5">
              <w:rPr>
                <w:spacing w:val="-1"/>
                <w:sz w:val="20"/>
                <w:szCs w:val="20"/>
              </w:rPr>
              <w:t>e</w:t>
            </w:r>
            <w:r w:rsidRPr="000D24E5">
              <w:rPr>
                <w:sz w:val="20"/>
                <w:szCs w:val="20"/>
              </w:rPr>
              <w:t xml:space="preserve">ss of leaders </w:t>
            </w:r>
            <w:r w:rsidRPr="000D24E5">
              <w:rPr>
                <w:spacing w:val="-1"/>
                <w:sz w:val="20"/>
                <w:szCs w:val="20"/>
              </w:rPr>
              <w:t>ac</w:t>
            </w:r>
            <w:r w:rsidRPr="000D24E5">
              <w:rPr>
                <w:sz w:val="20"/>
                <w:szCs w:val="20"/>
              </w:rPr>
              <w:t>cording to the traits they d</w:t>
            </w:r>
            <w:r w:rsidRPr="000D24E5">
              <w:rPr>
                <w:spacing w:val="-1"/>
                <w:sz w:val="20"/>
                <w:szCs w:val="20"/>
              </w:rPr>
              <w:t>e</w:t>
            </w:r>
            <w:r w:rsidRPr="000D24E5">
              <w:rPr>
                <w:sz w:val="20"/>
                <w:szCs w:val="20"/>
              </w:rPr>
              <w:t>mons</w:t>
            </w:r>
            <w:r w:rsidRPr="000D24E5">
              <w:rPr>
                <w:spacing w:val="-2"/>
                <w:sz w:val="20"/>
                <w:szCs w:val="20"/>
              </w:rPr>
              <w:t>t</w:t>
            </w:r>
            <w:r w:rsidRPr="000D24E5">
              <w:rPr>
                <w:sz w:val="20"/>
                <w:szCs w:val="20"/>
              </w:rPr>
              <w:t>rate.</w:t>
            </w:r>
          </w:p>
        </w:tc>
        <w:tc>
          <w:tcPr>
            <w:tcW w:w="4501"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5" w:line="1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109"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rsidTr="00422E19">
        <w:trPr>
          <w:trHeight w:hRule="exact" w:val="1969"/>
        </w:trPr>
        <w:tc>
          <w:tcPr>
            <w:tcW w:w="2737"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9" w:right="181"/>
              <w:rPr>
                <w:sz w:val="20"/>
                <w:szCs w:val="20"/>
              </w:rPr>
            </w:pPr>
            <w:r w:rsidRPr="000D24E5">
              <w:rPr>
                <w:sz w:val="20"/>
                <w:szCs w:val="20"/>
              </w:rPr>
              <w:t>c. De</w:t>
            </w:r>
            <w:r w:rsidRPr="000D24E5">
              <w:rPr>
                <w:spacing w:val="-1"/>
                <w:sz w:val="20"/>
                <w:szCs w:val="20"/>
              </w:rPr>
              <w:t>m</w:t>
            </w:r>
            <w:r w:rsidRPr="000D24E5">
              <w:rPr>
                <w:sz w:val="20"/>
                <w:szCs w:val="20"/>
              </w:rPr>
              <w:t>ons</w:t>
            </w:r>
            <w:r w:rsidRPr="000D24E5">
              <w:rPr>
                <w:spacing w:val="-2"/>
                <w:sz w:val="20"/>
                <w:szCs w:val="20"/>
              </w:rPr>
              <w:t>t</w:t>
            </w:r>
            <w:r w:rsidRPr="000D24E5">
              <w:rPr>
                <w:sz w:val="20"/>
                <w:szCs w:val="20"/>
              </w:rPr>
              <w:t>r</w:t>
            </w:r>
            <w:r w:rsidRPr="000D24E5">
              <w:rPr>
                <w:spacing w:val="-1"/>
                <w:sz w:val="20"/>
                <w:szCs w:val="20"/>
              </w:rPr>
              <w:t>a</w:t>
            </w:r>
            <w:r w:rsidRPr="000D24E5">
              <w:rPr>
                <w:sz w:val="20"/>
                <w:szCs w:val="20"/>
              </w:rPr>
              <w:t>te a sp</w:t>
            </w:r>
            <w:r w:rsidRPr="000D24E5">
              <w:rPr>
                <w:spacing w:val="-1"/>
                <w:sz w:val="20"/>
                <w:szCs w:val="20"/>
              </w:rPr>
              <w:t>e</w:t>
            </w:r>
            <w:r w:rsidRPr="000D24E5">
              <w:rPr>
                <w:spacing w:val="1"/>
                <w:sz w:val="20"/>
                <w:szCs w:val="20"/>
              </w:rPr>
              <w:t>c</w:t>
            </w:r>
            <w:r w:rsidRPr="000D24E5">
              <w:rPr>
                <w:sz w:val="20"/>
                <w:szCs w:val="20"/>
              </w:rPr>
              <w:t>ific lead</w:t>
            </w:r>
            <w:r w:rsidRPr="000D24E5">
              <w:rPr>
                <w:spacing w:val="-1"/>
                <w:sz w:val="20"/>
                <w:szCs w:val="20"/>
              </w:rPr>
              <w:t>e</w:t>
            </w:r>
            <w:r w:rsidRPr="000D24E5">
              <w:rPr>
                <w:sz w:val="20"/>
                <w:szCs w:val="20"/>
              </w:rPr>
              <w:t>rship tr</w:t>
            </w:r>
            <w:r w:rsidRPr="000D24E5">
              <w:rPr>
                <w:spacing w:val="-1"/>
                <w:sz w:val="20"/>
                <w:szCs w:val="20"/>
              </w:rPr>
              <w:t>a</w:t>
            </w:r>
            <w:r w:rsidRPr="000D24E5">
              <w:rPr>
                <w:sz w:val="20"/>
                <w:szCs w:val="20"/>
              </w:rPr>
              <w:t>it appro</w:t>
            </w:r>
            <w:r w:rsidRPr="000D24E5">
              <w:rPr>
                <w:spacing w:val="-1"/>
                <w:sz w:val="20"/>
                <w:szCs w:val="20"/>
              </w:rPr>
              <w:t>p</w:t>
            </w:r>
            <w:r w:rsidRPr="000D24E5">
              <w:rPr>
                <w:sz w:val="20"/>
                <w:szCs w:val="20"/>
              </w:rPr>
              <w:t>riate for a</w:t>
            </w:r>
            <w:r w:rsidRPr="000D24E5">
              <w:rPr>
                <w:spacing w:val="1"/>
                <w:sz w:val="20"/>
                <w:szCs w:val="20"/>
              </w:rPr>
              <w:t>c</w:t>
            </w:r>
            <w:r w:rsidRPr="000D24E5">
              <w:rPr>
                <w:sz w:val="20"/>
                <w:szCs w:val="20"/>
              </w:rPr>
              <w:t>tivities in</w:t>
            </w:r>
            <w:r w:rsidRPr="000D24E5">
              <w:rPr>
                <w:spacing w:val="-1"/>
                <w:sz w:val="20"/>
                <w:szCs w:val="20"/>
              </w:rPr>
              <w:t xml:space="preserve"> </w:t>
            </w:r>
            <w:r w:rsidRPr="000D24E5">
              <w:rPr>
                <w:sz w:val="20"/>
                <w:szCs w:val="20"/>
              </w:rPr>
              <w:t>the cl</w:t>
            </w:r>
            <w:r w:rsidRPr="000D24E5">
              <w:rPr>
                <w:spacing w:val="-1"/>
                <w:sz w:val="20"/>
                <w:szCs w:val="20"/>
              </w:rPr>
              <w:t>a</w:t>
            </w:r>
            <w:r w:rsidRPr="000D24E5">
              <w:rPr>
                <w:spacing w:val="1"/>
                <w:sz w:val="20"/>
                <w:szCs w:val="20"/>
              </w:rPr>
              <w:t>s</w:t>
            </w:r>
            <w:r w:rsidRPr="000D24E5">
              <w:rPr>
                <w:sz w:val="20"/>
                <w:szCs w:val="20"/>
              </w:rPr>
              <w:t>sro</w:t>
            </w:r>
            <w:r w:rsidRPr="000D24E5">
              <w:rPr>
                <w:spacing w:val="-1"/>
                <w:sz w:val="20"/>
                <w:szCs w:val="20"/>
              </w:rPr>
              <w:t>o</w:t>
            </w:r>
            <w:r w:rsidRPr="000D24E5">
              <w:rPr>
                <w:sz w:val="20"/>
                <w:szCs w:val="20"/>
              </w:rPr>
              <w:t>m, school, com</w:t>
            </w:r>
            <w:r w:rsidRPr="000D24E5">
              <w:rPr>
                <w:spacing w:val="-1"/>
                <w:sz w:val="20"/>
                <w:szCs w:val="20"/>
              </w:rPr>
              <w:t>m</w:t>
            </w:r>
            <w:r w:rsidRPr="000D24E5">
              <w:rPr>
                <w:sz w:val="20"/>
                <w:szCs w:val="20"/>
              </w:rPr>
              <w:t>unity, and pers</w:t>
            </w:r>
            <w:r w:rsidRPr="000D24E5">
              <w:rPr>
                <w:spacing w:val="-1"/>
                <w:sz w:val="20"/>
                <w:szCs w:val="20"/>
              </w:rPr>
              <w:t>o</w:t>
            </w:r>
            <w:r w:rsidRPr="000D24E5">
              <w:rPr>
                <w:sz w:val="20"/>
                <w:szCs w:val="20"/>
              </w:rPr>
              <w:t>nal life.</w:t>
            </w:r>
          </w:p>
        </w:tc>
        <w:tc>
          <w:tcPr>
            <w:tcW w:w="4501"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 w:line="11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109"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rsidTr="00422E19">
        <w:trPr>
          <w:trHeight w:hRule="exact" w:val="1440"/>
        </w:trPr>
        <w:tc>
          <w:tcPr>
            <w:tcW w:w="2737"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9" w:right="194"/>
              <w:rPr>
                <w:sz w:val="20"/>
                <w:szCs w:val="20"/>
              </w:rPr>
            </w:pPr>
            <w:r w:rsidRPr="000D24E5">
              <w:rPr>
                <w:sz w:val="20"/>
                <w:szCs w:val="20"/>
              </w:rPr>
              <w:t>d. Identify situatio</w:t>
            </w:r>
            <w:r w:rsidRPr="000D24E5">
              <w:rPr>
                <w:spacing w:val="-1"/>
                <w:sz w:val="20"/>
                <w:szCs w:val="20"/>
              </w:rPr>
              <w:t>n</w:t>
            </w:r>
            <w:r w:rsidRPr="000D24E5">
              <w:rPr>
                <w:sz w:val="20"/>
                <w:szCs w:val="20"/>
              </w:rPr>
              <w:t>s w</w:t>
            </w:r>
            <w:r w:rsidRPr="000D24E5">
              <w:rPr>
                <w:spacing w:val="-1"/>
                <w:sz w:val="20"/>
                <w:szCs w:val="20"/>
              </w:rPr>
              <w:t>h</w:t>
            </w:r>
            <w:r w:rsidRPr="000D24E5">
              <w:rPr>
                <w:sz w:val="20"/>
                <w:szCs w:val="20"/>
              </w:rPr>
              <w:t>ere adva</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in tec</w:t>
            </w:r>
            <w:r w:rsidRPr="000D24E5">
              <w:rPr>
                <w:spacing w:val="-1"/>
                <w:sz w:val="20"/>
                <w:szCs w:val="20"/>
              </w:rPr>
              <w:t>h</w:t>
            </w:r>
            <w:r w:rsidRPr="000D24E5">
              <w:rPr>
                <w:sz w:val="20"/>
                <w:szCs w:val="20"/>
              </w:rPr>
              <w:t>nol</w:t>
            </w:r>
            <w:r w:rsidRPr="000D24E5">
              <w:rPr>
                <w:spacing w:val="-1"/>
                <w:sz w:val="20"/>
                <w:szCs w:val="20"/>
              </w:rPr>
              <w:t>o</w:t>
            </w:r>
            <w:r w:rsidRPr="000D24E5">
              <w:rPr>
                <w:sz w:val="20"/>
                <w:szCs w:val="20"/>
              </w:rPr>
              <w:t xml:space="preserve">gy affected the </w:t>
            </w:r>
            <w:r w:rsidRPr="000D24E5">
              <w:rPr>
                <w:spacing w:val="-1"/>
                <w:sz w:val="20"/>
                <w:szCs w:val="20"/>
              </w:rPr>
              <w:t>d</w:t>
            </w:r>
            <w:r w:rsidRPr="000D24E5">
              <w:rPr>
                <w:sz w:val="20"/>
                <w:szCs w:val="20"/>
              </w:rPr>
              <w:t>ec</w:t>
            </w:r>
            <w:r w:rsidRPr="000D24E5">
              <w:rPr>
                <w:spacing w:val="-1"/>
                <w:sz w:val="20"/>
                <w:szCs w:val="20"/>
              </w:rPr>
              <w:t>i</w:t>
            </w:r>
            <w:r w:rsidRPr="000D24E5">
              <w:rPr>
                <w:sz w:val="20"/>
                <w:szCs w:val="20"/>
              </w:rPr>
              <w:t>sio</w:t>
            </w:r>
            <w:r w:rsidRPr="000D24E5">
              <w:rPr>
                <w:spacing w:val="-1"/>
                <w:sz w:val="20"/>
                <w:szCs w:val="20"/>
              </w:rPr>
              <w:t>n</w:t>
            </w:r>
            <w:r w:rsidRPr="000D24E5">
              <w:rPr>
                <w:sz w:val="20"/>
                <w:szCs w:val="20"/>
              </w:rPr>
              <w:t>s lead</w:t>
            </w:r>
            <w:r w:rsidRPr="000D24E5">
              <w:rPr>
                <w:spacing w:val="-1"/>
                <w:sz w:val="20"/>
                <w:szCs w:val="20"/>
              </w:rPr>
              <w:t>e</w:t>
            </w:r>
            <w:r w:rsidRPr="000D24E5">
              <w:rPr>
                <w:sz w:val="20"/>
                <w:szCs w:val="20"/>
              </w:rPr>
              <w:t xml:space="preserve">rs </w:t>
            </w:r>
            <w:r w:rsidRPr="000D24E5">
              <w:rPr>
                <w:spacing w:val="-1"/>
                <w:sz w:val="20"/>
                <w:szCs w:val="20"/>
              </w:rPr>
              <w:t>m</w:t>
            </w:r>
            <w:r w:rsidRPr="000D24E5">
              <w:rPr>
                <w:sz w:val="20"/>
                <w:szCs w:val="20"/>
              </w:rPr>
              <w:t>ad</w:t>
            </w:r>
            <w:r w:rsidRPr="000D24E5">
              <w:rPr>
                <w:spacing w:val="-1"/>
                <w:sz w:val="20"/>
                <w:szCs w:val="20"/>
              </w:rPr>
              <w:t>e</w:t>
            </w:r>
            <w:r w:rsidRPr="000D24E5">
              <w:rPr>
                <w:sz w:val="20"/>
                <w:szCs w:val="20"/>
              </w:rPr>
              <w:t>.</w:t>
            </w:r>
          </w:p>
        </w:tc>
        <w:tc>
          <w:tcPr>
            <w:tcW w:w="4501"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4" w:line="1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109"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bl>
    <w:p w:rsidR="00E74CA3" w:rsidRPr="000D24E5" w:rsidRDefault="00E74CA3">
      <w:pPr>
        <w:rPr>
          <w:sz w:val="20"/>
          <w:szCs w:val="20"/>
        </w:rPr>
        <w:sectPr w:rsidR="00E74CA3" w:rsidRPr="000D24E5" w:rsidSect="00AB3FA0">
          <w:headerReference w:type="default" r:id="rId551"/>
          <w:pgSz w:w="15840" w:h="12240" w:orient="landscape"/>
          <w:pgMar w:top="720" w:right="720" w:bottom="720" w:left="720" w:header="459" w:footer="0" w:gutter="0"/>
          <w:cols w:space="720"/>
        </w:sectPr>
      </w:pPr>
    </w:p>
    <w:tbl>
      <w:tblPr>
        <w:tblpPr w:leftFromText="180" w:rightFromText="180" w:horzAnchor="margin" w:tblpY="1458"/>
        <w:tblW w:w="14449" w:type="dxa"/>
        <w:tblLayout w:type="fixed"/>
        <w:tblCellMar>
          <w:left w:w="0" w:type="dxa"/>
          <w:right w:w="0" w:type="dxa"/>
        </w:tblCellMar>
        <w:tblLook w:val="01E0" w:firstRow="1" w:lastRow="1" w:firstColumn="1" w:lastColumn="1" w:noHBand="0" w:noVBand="0"/>
      </w:tblPr>
      <w:tblGrid>
        <w:gridCol w:w="2558"/>
        <w:gridCol w:w="4680"/>
        <w:gridCol w:w="2478"/>
        <w:gridCol w:w="2478"/>
        <w:gridCol w:w="2255"/>
      </w:tblGrid>
      <w:tr w:rsidR="00E74CA3" w:rsidRPr="000D24E5">
        <w:trPr>
          <w:trHeight w:hRule="exact" w:val="658"/>
        </w:trPr>
        <w:tc>
          <w:tcPr>
            <w:tcW w:w="14449" w:type="dxa"/>
            <w:gridSpan w:val="5"/>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tabs>
                <w:tab w:val="left" w:pos="2260"/>
              </w:tabs>
              <w:spacing w:before="86"/>
              <w:ind w:left="109" w:right="-20"/>
              <w:rPr>
                <w:sz w:val="20"/>
                <w:szCs w:val="20"/>
              </w:rPr>
            </w:pPr>
            <w:r w:rsidRPr="000D24E5">
              <w:rPr>
                <w:b/>
                <w:bCs/>
                <w:sz w:val="20"/>
                <w:szCs w:val="20"/>
              </w:rPr>
              <w:lastRenderedPageBreak/>
              <w:t>Standard:</w:t>
            </w:r>
            <w:r w:rsidRPr="000D24E5">
              <w:rPr>
                <w:b/>
                <w:bCs/>
                <w:spacing w:val="44"/>
                <w:sz w:val="20"/>
                <w:szCs w:val="20"/>
              </w:rPr>
              <w:t xml:space="preserve"> </w:t>
            </w:r>
            <w:r w:rsidRPr="000D24E5">
              <w:rPr>
                <w:b/>
                <w:bCs/>
                <w:spacing w:val="1"/>
                <w:sz w:val="20"/>
                <w:szCs w:val="20"/>
              </w:rPr>
              <w:t>LS</w:t>
            </w:r>
            <w:r w:rsidRPr="000D24E5">
              <w:rPr>
                <w:b/>
                <w:bCs/>
                <w:sz w:val="20"/>
                <w:szCs w:val="20"/>
              </w:rPr>
              <w:t>.2</w:t>
            </w:r>
            <w:r w:rsidRPr="000D24E5">
              <w:rPr>
                <w:b/>
                <w:bCs/>
                <w:sz w:val="20"/>
                <w:szCs w:val="20"/>
              </w:rPr>
              <w:tab/>
              <w:t>The student</w:t>
            </w:r>
            <w:r w:rsidRPr="000D24E5">
              <w:rPr>
                <w:b/>
                <w:bCs/>
                <w:spacing w:val="-7"/>
                <w:sz w:val="20"/>
                <w:szCs w:val="20"/>
              </w:rPr>
              <w:t xml:space="preserve"> </w:t>
            </w:r>
            <w:r w:rsidRPr="000D24E5">
              <w:rPr>
                <w:b/>
                <w:bCs/>
                <w:sz w:val="20"/>
                <w:szCs w:val="20"/>
              </w:rPr>
              <w:t>will</w:t>
            </w:r>
            <w:r w:rsidRPr="000D24E5">
              <w:rPr>
                <w:b/>
                <w:bCs/>
                <w:spacing w:val="-4"/>
                <w:sz w:val="20"/>
                <w:szCs w:val="20"/>
              </w:rPr>
              <w:t xml:space="preserve"> </w:t>
            </w:r>
            <w:r w:rsidRPr="000D24E5">
              <w:rPr>
                <w:b/>
                <w:bCs/>
                <w:sz w:val="20"/>
                <w:szCs w:val="20"/>
              </w:rPr>
              <w:t>explore the</w:t>
            </w:r>
            <w:r w:rsidRPr="000D24E5">
              <w:rPr>
                <w:b/>
                <w:bCs/>
                <w:spacing w:val="-3"/>
                <w:sz w:val="20"/>
                <w:szCs w:val="20"/>
              </w:rPr>
              <w:t xml:space="preserve"> </w:t>
            </w:r>
            <w:r w:rsidRPr="000D24E5">
              <w:rPr>
                <w:b/>
                <w:bCs/>
                <w:sz w:val="20"/>
                <w:szCs w:val="20"/>
              </w:rPr>
              <w:t xml:space="preserve">role </w:t>
            </w:r>
            <w:r w:rsidRPr="000D24E5">
              <w:rPr>
                <w:b/>
                <w:bCs/>
                <w:spacing w:val="1"/>
                <w:sz w:val="20"/>
                <w:szCs w:val="20"/>
              </w:rPr>
              <w:t>o</w:t>
            </w:r>
            <w:r w:rsidRPr="000D24E5">
              <w:rPr>
                <w:b/>
                <w:bCs/>
                <w:sz w:val="20"/>
                <w:szCs w:val="20"/>
              </w:rPr>
              <w:t>f</w:t>
            </w:r>
            <w:r w:rsidRPr="000D24E5">
              <w:rPr>
                <w:b/>
                <w:bCs/>
                <w:spacing w:val="-1"/>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follower.</w:t>
            </w:r>
          </w:p>
        </w:tc>
      </w:tr>
      <w:tr w:rsidR="00E74CA3" w:rsidRPr="000D24E5">
        <w:trPr>
          <w:trHeight w:hRule="exact" w:val="335"/>
        </w:trPr>
        <w:tc>
          <w:tcPr>
            <w:tcW w:w="2558"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68" w:line="252" w:lineRule="exact"/>
              <w:ind w:left="784" w:right="-20"/>
              <w:rPr>
                <w:sz w:val="20"/>
                <w:szCs w:val="20"/>
              </w:rPr>
            </w:pPr>
            <w:r w:rsidRPr="000D24E5">
              <w:rPr>
                <w:b/>
                <w:bCs/>
                <w:sz w:val="20"/>
                <w:szCs w:val="20"/>
              </w:rPr>
              <w:t>Elements</w:t>
            </w:r>
          </w:p>
        </w:tc>
        <w:tc>
          <w:tcPr>
            <w:tcW w:w="4680"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68" w:line="252" w:lineRule="exact"/>
              <w:ind w:left="1508"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68" w:line="252" w:lineRule="exact"/>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67"/>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422E19" w:rsidRPr="000D24E5" w:rsidTr="00422E19">
        <w:trPr>
          <w:trHeight w:val="1262"/>
        </w:trPr>
        <w:tc>
          <w:tcPr>
            <w:tcW w:w="2558" w:type="dxa"/>
            <w:vMerge w:val="restart"/>
            <w:tcBorders>
              <w:top w:val="single" w:sz="4" w:space="0" w:color="000000"/>
              <w:left w:val="single" w:sz="4" w:space="0" w:color="000000"/>
              <w:right w:val="single" w:sz="4" w:space="0" w:color="000000"/>
            </w:tcBorders>
          </w:tcPr>
          <w:p w:rsidR="00422E19" w:rsidRPr="000D24E5" w:rsidRDefault="00422E19" w:rsidP="006E6426">
            <w:pPr>
              <w:spacing w:before="79"/>
              <w:ind w:left="109" w:right="125"/>
              <w:jc w:val="both"/>
              <w:rPr>
                <w:sz w:val="20"/>
                <w:szCs w:val="20"/>
              </w:rPr>
            </w:pPr>
            <w:r w:rsidRPr="000D24E5">
              <w:rPr>
                <w:sz w:val="20"/>
                <w:szCs w:val="20"/>
              </w:rPr>
              <w:t>a. Discuss the loyalties</w:t>
            </w:r>
            <w:r w:rsidRPr="000D24E5">
              <w:rPr>
                <w:spacing w:val="-1"/>
                <w:sz w:val="20"/>
                <w:szCs w:val="20"/>
              </w:rPr>
              <w:t xml:space="preserve"> </w:t>
            </w:r>
            <w:r w:rsidRPr="000D24E5">
              <w:rPr>
                <w:sz w:val="20"/>
                <w:szCs w:val="20"/>
              </w:rPr>
              <w:t>of follow</w:t>
            </w:r>
            <w:r w:rsidRPr="000D24E5">
              <w:rPr>
                <w:spacing w:val="-1"/>
                <w:sz w:val="20"/>
                <w:szCs w:val="20"/>
              </w:rPr>
              <w:t>e</w:t>
            </w:r>
            <w:r w:rsidRPr="000D24E5">
              <w:rPr>
                <w:sz w:val="20"/>
                <w:szCs w:val="20"/>
              </w:rPr>
              <w:t xml:space="preserve">rs </w:t>
            </w:r>
            <w:r w:rsidRPr="000D24E5">
              <w:rPr>
                <w:spacing w:val="-1"/>
                <w:sz w:val="20"/>
                <w:szCs w:val="20"/>
              </w:rPr>
              <w:t>a</w:t>
            </w:r>
            <w:r w:rsidRPr="000D24E5">
              <w:rPr>
                <w:sz w:val="20"/>
                <w:szCs w:val="20"/>
              </w:rPr>
              <w:t>nd</w:t>
            </w:r>
            <w:r w:rsidRPr="000D24E5">
              <w:rPr>
                <w:spacing w:val="-1"/>
                <w:sz w:val="20"/>
                <w:szCs w:val="20"/>
              </w:rPr>
              <w:t xml:space="preserve"> </w:t>
            </w:r>
            <w:r w:rsidRPr="000D24E5">
              <w:rPr>
                <w:sz w:val="20"/>
                <w:szCs w:val="20"/>
              </w:rPr>
              <w:t>where they place their s</w:t>
            </w:r>
            <w:r w:rsidRPr="000D24E5">
              <w:rPr>
                <w:spacing w:val="-1"/>
                <w:sz w:val="20"/>
                <w:szCs w:val="20"/>
              </w:rPr>
              <w:t>u</w:t>
            </w:r>
            <w:r w:rsidRPr="000D24E5">
              <w:rPr>
                <w:sz w:val="20"/>
                <w:szCs w:val="20"/>
              </w:rPr>
              <w:t>pport.</w:t>
            </w:r>
          </w:p>
        </w:tc>
        <w:tc>
          <w:tcPr>
            <w:tcW w:w="4680" w:type="dxa"/>
            <w:vMerge w:val="restart"/>
            <w:tcBorders>
              <w:top w:val="single" w:sz="4" w:space="0" w:color="000000"/>
              <w:left w:val="single" w:sz="4" w:space="0" w:color="000000"/>
              <w:right w:val="single" w:sz="4" w:space="0" w:color="000000"/>
            </w:tcBorders>
          </w:tcPr>
          <w:p w:rsidR="00422E19" w:rsidRPr="000D24E5" w:rsidRDefault="00422E19" w:rsidP="006E6426">
            <w:pPr>
              <w:spacing w:before="79"/>
              <w:ind w:left="108" w:right="192"/>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 : Teacher</w:t>
            </w:r>
            <w:r w:rsidRPr="000D24E5">
              <w:rPr>
                <w:spacing w:val="-2"/>
                <w:sz w:val="20"/>
                <w:szCs w:val="20"/>
              </w:rPr>
              <w:t xml:space="preserve"> </w:t>
            </w:r>
            <w:r w:rsidRPr="000D24E5">
              <w:rPr>
                <w:sz w:val="20"/>
                <w:szCs w:val="20"/>
              </w:rPr>
              <w:t>will r</w:t>
            </w:r>
            <w:r w:rsidRPr="000D24E5">
              <w:rPr>
                <w:spacing w:val="-1"/>
                <w:sz w:val="20"/>
                <w:szCs w:val="20"/>
              </w:rPr>
              <w:t>e</w:t>
            </w:r>
            <w:r w:rsidRPr="000D24E5">
              <w:rPr>
                <w:sz w:val="20"/>
                <w:szCs w:val="20"/>
              </w:rPr>
              <w:t>ad alo</w:t>
            </w:r>
            <w:r w:rsidRPr="000D24E5">
              <w:rPr>
                <w:spacing w:val="-1"/>
                <w:sz w:val="20"/>
                <w:szCs w:val="20"/>
              </w:rPr>
              <w:t>u</w:t>
            </w:r>
            <w:r w:rsidRPr="000D24E5">
              <w:rPr>
                <w:sz w:val="20"/>
                <w:szCs w:val="20"/>
              </w:rPr>
              <w:t>d the bo</w:t>
            </w:r>
            <w:r w:rsidRPr="000D24E5">
              <w:rPr>
                <w:spacing w:val="-1"/>
                <w:sz w:val="20"/>
                <w:szCs w:val="20"/>
              </w:rPr>
              <w:t>o</w:t>
            </w:r>
            <w:r w:rsidRPr="000D24E5">
              <w:rPr>
                <w:sz w:val="20"/>
                <w:szCs w:val="20"/>
              </w:rPr>
              <w:t xml:space="preserve">k, </w:t>
            </w:r>
            <w:r w:rsidRPr="000D24E5">
              <w:rPr>
                <w:i/>
                <w:iCs/>
                <w:sz w:val="20"/>
                <w:szCs w:val="20"/>
              </w:rPr>
              <w:t xml:space="preserve">The Yellow Star </w:t>
            </w:r>
            <w:r w:rsidRPr="000D24E5">
              <w:rPr>
                <w:sz w:val="20"/>
                <w:szCs w:val="20"/>
              </w:rPr>
              <w:t>by Car</w:t>
            </w:r>
            <w:r w:rsidRPr="000D24E5">
              <w:rPr>
                <w:spacing w:val="-1"/>
                <w:sz w:val="20"/>
                <w:szCs w:val="20"/>
              </w:rPr>
              <w:t>m</w:t>
            </w:r>
            <w:r w:rsidRPr="000D24E5">
              <w:rPr>
                <w:sz w:val="20"/>
                <w:szCs w:val="20"/>
              </w:rPr>
              <w:t>en Deedy. After heari</w:t>
            </w:r>
            <w:r w:rsidRPr="000D24E5">
              <w:rPr>
                <w:spacing w:val="-1"/>
                <w:sz w:val="20"/>
                <w:szCs w:val="20"/>
              </w:rPr>
              <w:t>n</w:t>
            </w:r>
            <w:r w:rsidRPr="000D24E5">
              <w:rPr>
                <w:sz w:val="20"/>
                <w:szCs w:val="20"/>
              </w:rPr>
              <w:t>g the lege</w:t>
            </w:r>
            <w:r w:rsidRPr="000D24E5">
              <w:rPr>
                <w:spacing w:val="-1"/>
                <w:sz w:val="20"/>
                <w:szCs w:val="20"/>
              </w:rPr>
              <w:t>n</w:t>
            </w:r>
            <w:r w:rsidRPr="000D24E5">
              <w:rPr>
                <w:sz w:val="20"/>
                <w:szCs w:val="20"/>
              </w:rPr>
              <w:t>d of the co</w:t>
            </w:r>
            <w:r w:rsidRPr="000D24E5">
              <w:rPr>
                <w:spacing w:val="-1"/>
                <w:sz w:val="20"/>
                <w:szCs w:val="20"/>
              </w:rPr>
              <w:t>u</w:t>
            </w:r>
            <w:r w:rsidRPr="000D24E5">
              <w:rPr>
                <w:sz w:val="20"/>
                <w:szCs w:val="20"/>
              </w:rPr>
              <w:t>ra</w:t>
            </w:r>
            <w:r w:rsidRPr="000D24E5">
              <w:rPr>
                <w:spacing w:val="-1"/>
                <w:sz w:val="20"/>
                <w:szCs w:val="20"/>
              </w:rPr>
              <w:t>g</w:t>
            </w:r>
            <w:r w:rsidRPr="000D24E5">
              <w:rPr>
                <w:sz w:val="20"/>
                <w:szCs w:val="20"/>
              </w:rPr>
              <w:t xml:space="preserve">e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the King of Den</w:t>
            </w:r>
            <w:r w:rsidRPr="000D24E5">
              <w:rPr>
                <w:spacing w:val="-1"/>
                <w:sz w:val="20"/>
                <w:szCs w:val="20"/>
              </w:rPr>
              <w:t>m</w:t>
            </w:r>
            <w:r w:rsidRPr="000D24E5">
              <w:rPr>
                <w:sz w:val="20"/>
                <w:szCs w:val="20"/>
              </w:rPr>
              <w:t xml:space="preserve">ark </w:t>
            </w:r>
            <w:r w:rsidRPr="000D24E5">
              <w:rPr>
                <w:spacing w:val="-1"/>
                <w:sz w:val="20"/>
                <w:szCs w:val="20"/>
              </w:rPr>
              <w:t>a</w:t>
            </w:r>
            <w:r w:rsidRPr="000D24E5">
              <w:rPr>
                <w:sz w:val="20"/>
                <w:szCs w:val="20"/>
              </w:rPr>
              <w:t>nd h</w:t>
            </w:r>
            <w:r w:rsidRPr="000D24E5">
              <w:rPr>
                <w:spacing w:val="-1"/>
                <w:sz w:val="20"/>
                <w:szCs w:val="20"/>
              </w:rPr>
              <w:t>o</w:t>
            </w:r>
            <w:r w:rsidRPr="000D24E5">
              <w:rPr>
                <w:sz w:val="20"/>
                <w:szCs w:val="20"/>
              </w:rPr>
              <w:t>w</w:t>
            </w:r>
            <w:r w:rsidRPr="000D24E5">
              <w:rPr>
                <w:spacing w:val="-1"/>
                <w:sz w:val="20"/>
                <w:szCs w:val="20"/>
              </w:rPr>
              <w:t xml:space="preserve"> </w:t>
            </w:r>
            <w:r w:rsidRPr="000D24E5">
              <w:rPr>
                <w:sz w:val="20"/>
                <w:szCs w:val="20"/>
              </w:rPr>
              <w:t xml:space="preserve">his </w:t>
            </w:r>
            <w:r w:rsidRPr="000D24E5">
              <w:rPr>
                <w:spacing w:val="-1"/>
                <w:sz w:val="20"/>
                <w:szCs w:val="20"/>
              </w:rPr>
              <w:t>a</w:t>
            </w:r>
            <w:r w:rsidRPr="000D24E5">
              <w:rPr>
                <w:spacing w:val="1"/>
                <w:sz w:val="20"/>
                <w:szCs w:val="20"/>
              </w:rPr>
              <w:t>c</w:t>
            </w:r>
            <w:r w:rsidRPr="000D24E5">
              <w:rPr>
                <w:sz w:val="20"/>
                <w:szCs w:val="20"/>
              </w:rPr>
              <w:t>tio</w:t>
            </w:r>
            <w:r w:rsidRPr="000D24E5">
              <w:rPr>
                <w:spacing w:val="-1"/>
                <w:sz w:val="20"/>
                <w:szCs w:val="20"/>
              </w:rPr>
              <w:t>n</w:t>
            </w:r>
            <w:r w:rsidRPr="000D24E5">
              <w:rPr>
                <w:sz w:val="20"/>
                <w:szCs w:val="20"/>
              </w:rPr>
              <w:t>s influe</w:t>
            </w:r>
            <w:r w:rsidRPr="000D24E5">
              <w:rPr>
                <w:spacing w:val="-1"/>
                <w:sz w:val="20"/>
                <w:szCs w:val="20"/>
              </w:rPr>
              <w:t>n</w:t>
            </w:r>
            <w:r w:rsidRPr="000D24E5">
              <w:rPr>
                <w:sz w:val="20"/>
                <w:szCs w:val="20"/>
              </w:rPr>
              <w:t>ced the Dan</w:t>
            </w:r>
            <w:r w:rsidRPr="000D24E5">
              <w:rPr>
                <w:spacing w:val="-1"/>
                <w:sz w:val="20"/>
                <w:szCs w:val="20"/>
              </w:rPr>
              <w:t>i</w:t>
            </w:r>
            <w:r w:rsidRPr="000D24E5">
              <w:rPr>
                <w:sz w:val="20"/>
                <w:szCs w:val="20"/>
              </w:rPr>
              <w:t xml:space="preserve">sh </w:t>
            </w:r>
            <w:r w:rsidRPr="000D24E5">
              <w:rPr>
                <w:spacing w:val="-1"/>
                <w:sz w:val="20"/>
                <w:szCs w:val="20"/>
              </w:rPr>
              <w:t>p</w:t>
            </w:r>
            <w:r w:rsidRPr="000D24E5">
              <w:rPr>
                <w:sz w:val="20"/>
                <w:szCs w:val="20"/>
              </w:rPr>
              <w:t>eople, have</w:t>
            </w:r>
            <w:r w:rsidRPr="000D24E5">
              <w:rPr>
                <w:spacing w:val="-2"/>
                <w:sz w:val="20"/>
                <w:szCs w:val="20"/>
              </w:rPr>
              <w:t xml:space="preserve"> </w:t>
            </w:r>
            <w:r w:rsidRPr="000D24E5">
              <w:rPr>
                <w:sz w:val="20"/>
                <w:szCs w:val="20"/>
              </w:rPr>
              <w:t>students d</w:t>
            </w:r>
            <w:r w:rsidRPr="000D24E5">
              <w:rPr>
                <w:spacing w:val="-1"/>
                <w:sz w:val="20"/>
                <w:szCs w:val="20"/>
              </w:rPr>
              <w:t>i</w:t>
            </w:r>
            <w:r w:rsidRPr="000D24E5">
              <w:rPr>
                <w:sz w:val="20"/>
                <w:szCs w:val="20"/>
              </w:rPr>
              <w:t>sc</w:t>
            </w:r>
            <w:r w:rsidRPr="000D24E5">
              <w:rPr>
                <w:spacing w:val="-1"/>
                <w:sz w:val="20"/>
                <w:szCs w:val="20"/>
              </w:rPr>
              <w:t>u</w:t>
            </w:r>
            <w:r w:rsidRPr="000D24E5">
              <w:rPr>
                <w:sz w:val="20"/>
                <w:szCs w:val="20"/>
              </w:rPr>
              <w:t>ss</w:t>
            </w:r>
            <w:r w:rsidRPr="000D24E5">
              <w:rPr>
                <w:spacing w:val="-2"/>
                <w:sz w:val="20"/>
                <w:szCs w:val="20"/>
              </w:rPr>
              <w:t xml:space="preserve"> </w:t>
            </w:r>
            <w:r w:rsidRPr="000D24E5">
              <w:rPr>
                <w:sz w:val="20"/>
                <w:szCs w:val="20"/>
              </w:rPr>
              <w:t>why peop</w:t>
            </w:r>
            <w:r w:rsidRPr="000D24E5">
              <w:rPr>
                <w:spacing w:val="-1"/>
                <w:sz w:val="20"/>
                <w:szCs w:val="20"/>
              </w:rPr>
              <w:t>l</w:t>
            </w:r>
            <w:r w:rsidRPr="000D24E5">
              <w:rPr>
                <w:sz w:val="20"/>
                <w:szCs w:val="20"/>
              </w:rPr>
              <w:t>e followed the d</w:t>
            </w:r>
            <w:r w:rsidRPr="000D24E5">
              <w:rPr>
                <w:spacing w:val="-1"/>
                <w:sz w:val="20"/>
                <w:szCs w:val="20"/>
              </w:rPr>
              <w:t>e</w:t>
            </w:r>
            <w:r w:rsidRPr="000D24E5">
              <w:rPr>
                <w:sz w:val="20"/>
                <w:szCs w:val="20"/>
              </w:rPr>
              <w:t>cis</w:t>
            </w:r>
            <w:r w:rsidRPr="000D24E5">
              <w:rPr>
                <w:spacing w:val="-1"/>
                <w:sz w:val="20"/>
                <w:szCs w:val="20"/>
              </w:rPr>
              <w:t>i</w:t>
            </w:r>
            <w:r w:rsidRPr="000D24E5">
              <w:rPr>
                <w:sz w:val="20"/>
                <w:szCs w:val="20"/>
              </w:rPr>
              <w:t>ons of their l</w:t>
            </w:r>
            <w:r w:rsidRPr="000D24E5">
              <w:rPr>
                <w:spacing w:val="-1"/>
                <w:sz w:val="20"/>
                <w:szCs w:val="20"/>
              </w:rPr>
              <w:t>e</w:t>
            </w:r>
            <w:r w:rsidRPr="000D24E5">
              <w:rPr>
                <w:sz w:val="20"/>
                <w:szCs w:val="20"/>
              </w:rPr>
              <w:t>aders.</w:t>
            </w:r>
          </w:p>
          <w:p w:rsidR="00422E19" w:rsidRPr="000D24E5" w:rsidRDefault="00422E19" w:rsidP="006E6426">
            <w:pPr>
              <w:spacing w:before="10" w:line="220" w:lineRule="exact"/>
              <w:rPr>
                <w:sz w:val="20"/>
                <w:szCs w:val="20"/>
              </w:rPr>
            </w:pPr>
          </w:p>
          <w:p w:rsidR="00422E19" w:rsidRPr="000D24E5" w:rsidRDefault="00422E19" w:rsidP="006E6426">
            <w:pPr>
              <w:spacing w:line="239" w:lineRule="auto"/>
              <w:ind w:left="108" w:right="161"/>
              <w:rPr>
                <w:sz w:val="20"/>
                <w:szCs w:val="20"/>
              </w:rPr>
            </w:pPr>
            <w:r w:rsidRPr="000D24E5">
              <w:rPr>
                <w:sz w:val="20"/>
                <w:szCs w:val="20"/>
              </w:rPr>
              <w:t>Make text-t</w:t>
            </w:r>
            <w:r w:rsidRPr="000D24E5">
              <w:rPr>
                <w:spacing w:val="-1"/>
                <w:sz w:val="20"/>
                <w:szCs w:val="20"/>
              </w:rPr>
              <w:t>o</w:t>
            </w:r>
            <w:r w:rsidRPr="000D24E5">
              <w:rPr>
                <w:sz w:val="20"/>
                <w:szCs w:val="20"/>
              </w:rPr>
              <w:t>-text conn</w:t>
            </w:r>
            <w:r w:rsidRPr="000D24E5">
              <w:rPr>
                <w:spacing w:val="-1"/>
                <w:sz w:val="20"/>
                <w:szCs w:val="20"/>
              </w:rPr>
              <w:t>e</w:t>
            </w:r>
            <w:r w:rsidRPr="000D24E5">
              <w:rPr>
                <w:sz w:val="20"/>
                <w:szCs w:val="20"/>
              </w:rPr>
              <w:t>cti</w:t>
            </w:r>
            <w:r w:rsidRPr="000D24E5">
              <w:rPr>
                <w:spacing w:val="-1"/>
                <w:sz w:val="20"/>
                <w:szCs w:val="20"/>
              </w:rPr>
              <w:t>o</w:t>
            </w:r>
            <w:r w:rsidRPr="000D24E5">
              <w:rPr>
                <w:sz w:val="20"/>
                <w:szCs w:val="20"/>
              </w:rPr>
              <w:t>ns a</w:t>
            </w:r>
            <w:r w:rsidRPr="000D24E5">
              <w:rPr>
                <w:spacing w:val="-1"/>
                <w:sz w:val="20"/>
                <w:szCs w:val="20"/>
              </w:rPr>
              <w:t>b</w:t>
            </w:r>
            <w:r w:rsidRPr="000D24E5">
              <w:rPr>
                <w:sz w:val="20"/>
                <w:szCs w:val="20"/>
              </w:rPr>
              <w:t>out lea</w:t>
            </w:r>
            <w:r w:rsidRPr="000D24E5">
              <w:rPr>
                <w:spacing w:val="-1"/>
                <w:sz w:val="20"/>
                <w:szCs w:val="20"/>
              </w:rPr>
              <w:t>d</w:t>
            </w:r>
            <w:r w:rsidRPr="000D24E5">
              <w:rPr>
                <w:sz w:val="20"/>
                <w:szCs w:val="20"/>
              </w:rPr>
              <w:t xml:space="preserve">ers </w:t>
            </w:r>
            <w:r w:rsidRPr="000D24E5">
              <w:rPr>
                <w:spacing w:val="-1"/>
                <w:sz w:val="20"/>
                <w:szCs w:val="20"/>
              </w:rPr>
              <w:t>a</w:t>
            </w:r>
            <w:r w:rsidRPr="000D24E5">
              <w:rPr>
                <w:sz w:val="20"/>
                <w:szCs w:val="20"/>
              </w:rPr>
              <w:t>nd follow</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with</w:t>
            </w:r>
            <w:r w:rsidRPr="000D24E5">
              <w:rPr>
                <w:spacing w:val="-1"/>
                <w:sz w:val="20"/>
                <w:szCs w:val="20"/>
              </w:rPr>
              <w:t xml:space="preserve"> </w:t>
            </w:r>
            <w:r w:rsidRPr="000D24E5">
              <w:rPr>
                <w:i/>
                <w:iCs/>
                <w:sz w:val="20"/>
                <w:szCs w:val="20"/>
              </w:rPr>
              <w:t>Nu</w:t>
            </w:r>
            <w:r w:rsidRPr="000D24E5">
              <w:rPr>
                <w:i/>
                <w:iCs/>
                <w:spacing w:val="-1"/>
                <w:sz w:val="20"/>
                <w:szCs w:val="20"/>
              </w:rPr>
              <w:t>m</w:t>
            </w:r>
            <w:r w:rsidRPr="000D24E5">
              <w:rPr>
                <w:i/>
                <w:iCs/>
                <w:sz w:val="20"/>
                <w:szCs w:val="20"/>
              </w:rPr>
              <w:t>ber the</w:t>
            </w:r>
            <w:r w:rsidRPr="000D24E5">
              <w:rPr>
                <w:i/>
                <w:iCs/>
                <w:spacing w:val="-2"/>
                <w:sz w:val="20"/>
                <w:szCs w:val="20"/>
              </w:rPr>
              <w:t xml:space="preserve"> </w:t>
            </w:r>
            <w:r w:rsidRPr="000D24E5">
              <w:rPr>
                <w:i/>
                <w:iCs/>
                <w:sz w:val="20"/>
                <w:szCs w:val="20"/>
              </w:rPr>
              <w:t>Stars, Sn</w:t>
            </w:r>
            <w:r w:rsidRPr="000D24E5">
              <w:rPr>
                <w:i/>
                <w:iCs/>
                <w:spacing w:val="-1"/>
                <w:sz w:val="20"/>
                <w:szCs w:val="20"/>
              </w:rPr>
              <w:t>o</w:t>
            </w:r>
            <w:r w:rsidRPr="000D24E5">
              <w:rPr>
                <w:i/>
                <w:iCs/>
                <w:sz w:val="20"/>
                <w:szCs w:val="20"/>
              </w:rPr>
              <w:t>w Tre</w:t>
            </w:r>
            <w:r w:rsidRPr="000D24E5">
              <w:rPr>
                <w:i/>
                <w:iCs/>
                <w:spacing w:val="-1"/>
                <w:sz w:val="20"/>
                <w:szCs w:val="20"/>
              </w:rPr>
              <w:t>a</w:t>
            </w:r>
            <w:r w:rsidRPr="000D24E5">
              <w:rPr>
                <w:i/>
                <w:iCs/>
                <w:sz w:val="20"/>
                <w:szCs w:val="20"/>
              </w:rPr>
              <w:t>s</w:t>
            </w:r>
            <w:r w:rsidRPr="000D24E5">
              <w:rPr>
                <w:i/>
                <w:iCs/>
                <w:spacing w:val="-1"/>
                <w:sz w:val="20"/>
                <w:szCs w:val="20"/>
              </w:rPr>
              <w:t>u</w:t>
            </w:r>
            <w:r w:rsidRPr="000D24E5">
              <w:rPr>
                <w:i/>
                <w:iCs/>
                <w:sz w:val="20"/>
                <w:szCs w:val="20"/>
              </w:rPr>
              <w:t>re, The U</w:t>
            </w:r>
            <w:r w:rsidRPr="000D24E5">
              <w:rPr>
                <w:i/>
                <w:iCs/>
                <w:spacing w:val="-1"/>
                <w:sz w:val="20"/>
                <w:szCs w:val="20"/>
              </w:rPr>
              <w:t>n</w:t>
            </w:r>
            <w:r w:rsidRPr="000D24E5">
              <w:rPr>
                <w:i/>
                <w:iCs/>
                <w:sz w:val="20"/>
                <w:szCs w:val="20"/>
              </w:rPr>
              <w:t>d</w:t>
            </w:r>
            <w:r w:rsidRPr="000D24E5">
              <w:rPr>
                <w:i/>
                <w:iCs/>
                <w:spacing w:val="-1"/>
                <w:sz w:val="20"/>
                <w:szCs w:val="20"/>
              </w:rPr>
              <w:t>e</w:t>
            </w:r>
            <w:r w:rsidRPr="000D24E5">
              <w:rPr>
                <w:i/>
                <w:iCs/>
                <w:sz w:val="20"/>
                <w:szCs w:val="20"/>
              </w:rPr>
              <w:t>rground</w:t>
            </w:r>
            <w:r w:rsidRPr="000D24E5">
              <w:rPr>
                <w:i/>
                <w:iCs/>
                <w:spacing w:val="-1"/>
                <w:sz w:val="20"/>
                <w:szCs w:val="20"/>
              </w:rPr>
              <w:t xml:space="preserve"> </w:t>
            </w:r>
            <w:r w:rsidRPr="000D24E5">
              <w:rPr>
                <w:i/>
                <w:iCs/>
                <w:sz w:val="20"/>
                <w:szCs w:val="20"/>
              </w:rPr>
              <w:t>Railro</w:t>
            </w:r>
            <w:r w:rsidRPr="000D24E5">
              <w:rPr>
                <w:i/>
                <w:iCs/>
                <w:spacing w:val="-1"/>
                <w:sz w:val="20"/>
                <w:szCs w:val="20"/>
              </w:rPr>
              <w:t>a</w:t>
            </w:r>
            <w:r w:rsidRPr="000D24E5">
              <w:rPr>
                <w:i/>
                <w:iCs/>
                <w:sz w:val="20"/>
                <w:szCs w:val="20"/>
              </w:rPr>
              <w:t>d</w:t>
            </w:r>
            <w:r w:rsidRPr="000D24E5">
              <w:rPr>
                <w:sz w:val="20"/>
                <w:szCs w:val="20"/>
              </w:rPr>
              <w:t>,</w:t>
            </w:r>
            <w:r w:rsidRPr="000D24E5">
              <w:rPr>
                <w:spacing w:val="-1"/>
                <w:sz w:val="20"/>
                <w:szCs w:val="20"/>
              </w:rPr>
              <w:t xml:space="preserve"> </w:t>
            </w:r>
            <w:r w:rsidRPr="000D24E5">
              <w:rPr>
                <w:sz w:val="20"/>
                <w:szCs w:val="20"/>
              </w:rPr>
              <w:t>et</w:t>
            </w:r>
            <w:r w:rsidRPr="000D24E5">
              <w:rPr>
                <w:spacing w:val="1"/>
                <w:sz w:val="20"/>
                <w:szCs w:val="20"/>
              </w:rPr>
              <w:t>c</w:t>
            </w:r>
            <w:r w:rsidRPr="000D24E5">
              <w:rPr>
                <w:sz w:val="20"/>
                <w:szCs w:val="20"/>
              </w:rPr>
              <w:t>.</w:t>
            </w:r>
          </w:p>
          <w:p w:rsidR="00422E19" w:rsidRPr="000D24E5" w:rsidRDefault="00422E19" w:rsidP="006E6426">
            <w:pPr>
              <w:spacing w:before="11" w:line="220" w:lineRule="exact"/>
              <w:rPr>
                <w:sz w:val="20"/>
                <w:szCs w:val="20"/>
              </w:rPr>
            </w:pPr>
          </w:p>
          <w:p w:rsidR="00422E19" w:rsidRPr="000D24E5" w:rsidRDefault="00422E19" w:rsidP="007B406C">
            <w:pPr>
              <w:spacing w:line="239" w:lineRule="auto"/>
              <w:ind w:left="108" w:right="195"/>
              <w:jc w:val="both"/>
              <w:rPr>
                <w:sz w:val="20"/>
                <w:szCs w:val="20"/>
              </w:rPr>
            </w:pPr>
            <w:r w:rsidRPr="000D24E5">
              <w:rPr>
                <w:sz w:val="20"/>
                <w:szCs w:val="20"/>
              </w:rPr>
              <w:t>Dis</w:t>
            </w:r>
            <w:r w:rsidRPr="000D24E5">
              <w:rPr>
                <w:spacing w:val="1"/>
                <w:sz w:val="20"/>
                <w:szCs w:val="20"/>
              </w:rPr>
              <w:t>c</w:t>
            </w:r>
            <w:r w:rsidRPr="000D24E5">
              <w:rPr>
                <w:sz w:val="20"/>
                <w:szCs w:val="20"/>
              </w:rPr>
              <w:t>uss the</w:t>
            </w:r>
            <w:r w:rsidRPr="000D24E5">
              <w:rPr>
                <w:spacing w:val="-1"/>
                <w:sz w:val="20"/>
                <w:szCs w:val="20"/>
              </w:rPr>
              <w:t xml:space="preserve"> </w:t>
            </w:r>
            <w:r w:rsidRPr="000D24E5">
              <w:rPr>
                <w:sz w:val="20"/>
                <w:szCs w:val="20"/>
              </w:rPr>
              <w:t>role</w:t>
            </w:r>
            <w:r w:rsidRPr="000D24E5">
              <w:rPr>
                <w:spacing w:val="-1"/>
                <w:sz w:val="20"/>
                <w:szCs w:val="20"/>
              </w:rPr>
              <w:t xml:space="preserve"> </w:t>
            </w:r>
            <w:r w:rsidRPr="000D24E5">
              <w:rPr>
                <w:sz w:val="20"/>
                <w:szCs w:val="20"/>
              </w:rPr>
              <w:t>of</w:t>
            </w:r>
            <w:r w:rsidRPr="000D24E5">
              <w:rPr>
                <w:spacing w:val="-1"/>
                <w:sz w:val="20"/>
                <w:szCs w:val="20"/>
              </w:rPr>
              <w:t xml:space="preserve"> </w:t>
            </w:r>
            <w:r w:rsidRPr="000D24E5">
              <w:rPr>
                <w:sz w:val="20"/>
                <w:szCs w:val="20"/>
              </w:rPr>
              <w:t>followers as it</w:t>
            </w:r>
            <w:r w:rsidRPr="000D24E5">
              <w:rPr>
                <w:spacing w:val="-1"/>
                <w:sz w:val="20"/>
                <w:szCs w:val="20"/>
              </w:rPr>
              <w:t xml:space="preserve"> </w:t>
            </w:r>
            <w:r w:rsidRPr="000D24E5">
              <w:rPr>
                <w:sz w:val="20"/>
                <w:szCs w:val="20"/>
              </w:rPr>
              <w:t>applied</w:t>
            </w:r>
            <w:r w:rsidRPr="000D24E5">
              <w:rPr>
                <w:spacing w:val="-1"/>
                <w:sz w:val="20"/>
                <w:szCs w:val="20"/>
              </w:rPr>
              <w:t xml:space="preserve"> </w:t>
            </w:r>
            <w:r w:rsidRPr="000D24E5">
              <w:rPr>
                <w:sz w:val="20"/>
                <w:szCs w:val="20"/>
              </w:rPr>
              <w:t>to</w:t>
            </w:r>
            <w:r w:rsidRPr="000D24E5">
              <w:rPr>
                <w:spacing w:val="-1"/>
                <w:sz w:val="20"/>
                <w:szCs w:val="20"/>
              </w:rPr>
              <w:t xml:space="preserve"> </w:t>
            </w:r>
            <w:r w:rsidRPr="000D24E5">
              <w:rPr>
                <w:sz w:val="20"/>
                <w:szCs w:val="20"/>
              </w:rPr>
              <w:t>GSE Hist</w:t>
            </w:r>
            <w:r w:rsidRPr="000D24E5">
              <w:rPr>
                <w:spacing w:val="-1"/>
                <w:sz w:val="20"/>
                <w:szCs w:val="20"/>
              </w:rPr>
              <w:t>o</w:t>
            </w:r>
            <w:r w:rsidRPr="000D24E5">
              <w:rPr>
                <w:sz w:val="20"/>
                <w:szCs w:val="20"/>
              </w:rPr>
              <w:t>ry elem</w:t>
            </w:r>
            <w:r w:rsidRPr="000D24E5">
              <w:rPr>
                <w:spacing w:val="-1"/>
                <w:sz w:val="20"/>
                <w:szCs w:val="20"/>
              </w:rPr>
              <w:t>e</w:t>
            </w:r>
            <w:r w:rsidRPr="000D24E5">
              <w:rPr>
                <w:sz w:val="20"/>
                <w:szCs w:val="20"/>
              </w:rPr>
              <w:t>nts (ex. the Revolution</w:t>
            </w:r>
            <w:r w:rsidRPr="000D24E5">
              <w:rPr>
                <w:spacing w:val="-1"/>
                <w:sz w:val="20"/>
                <w:szCs w:val="20"/>
              </w:rPr>
              <w:t>a</w:t>
            </w:r>
            <w:r w:rsidRPr="000D24E5">
              <w:rPr>
                <w:sz w:val="20"/>
                <w:szCs w:val="20"/>
              </w:rPr>
              <w:t>ry W</w:t>
            </w:r>
            <w:r w:rsidRPr="000D24E5">
              <w:rPr>
                <w:spacing w:val="-1"/>
                <w:sz w:val="20"/>
                <w:szCs w:val="20"/>
              </w:rPr>
              <w:t>a</w:t>
            </w:r>
            <w:r w:rsidRPr="000D24E5">
              <w:rPr>
                <w:sz w:val="20"/>
                <w:szCs w:val="20"/>
              </w:rPr>
              <w:t>r, the Iraq War, and</w:t>
            </w:r>
            <w:r w:rsidRPr="000D24E5">
              <w:rPr>
                <w:spacing w:val="-2"/>
                <w:sz w:val="20"/>
                <w:szCs w:val="20"/>
              </w:rPr>
              <w:t xml:space="preserve"> </w:t>
            </w:r>
            <w:r w:rsidRPr="000D24E5">
              <w:rPr>
                <w:sz w:val="20"/>
                <w:szCs w:val="20"/>
              </w:rPr>
              <w:t>the Presi</w:t>
            </w:r>
            <w:r w:rsidRPr="000D24E5">
              <w:rPr>
                <w:spacing w:val="-1"/>
                <w:sz w:val="20"/>
                <w:szCs w:val="20"/>
              </w:rPr>
              <w:t>d</w:t>
            </w:r>
            <w:r w:rsidRPr="000D24E5">
              <w:rPr>
                <w:sz w:val="20"/>
                <w:szCs w:val="20"/>
              </w:rPr>
              <w:t>e</w:t>
            </w:r>
            <w:r w:rsidRPr="000D24E5">
              <w:rPr>
                <w:spacing w:val="-1"/>
                <w:sz w:val="20"/>
                <w:szCs w:val="20"/>
              </w:rPr>
              <w:t>n</w:t>
            </w:r>
            <w:r w:rsidRPr="000D24E5">
              <w:rPr>
                <w:sz w:val="20"/>
                <w:szCs w:val="20"/>
              </w:rPr>
              <w:t>tial Election</w:t>
            </w:r>
            <w:r w:rsidRPr="000D24E5">
              <w:rPr>
                <w:spacing w:val="-1"/>
                <w:sz w:val="20"/>
                <w:szCs w:val="20"/>
              </w:rPr>
              <w:t xml:space="preserve"> p</w:t>
            </w:r>
            <w:r w:rsidRPr="000D24E5">
              <w:rPr>
                <w:sz w:val="20"/>
                <w:szCs w:val="20"/>
              </w:rPr>
              <w:t>rocess).</w:t>
            </w:r>
          </w:p>
        </w:tc>
        <w:tc>
          <w:tcPr>
            <w:tcW w:w="4956" w:type="dxa"/>
            <w:gridSpan w:val="2"/>
            <w:tcBorders>
              <w:top w:val="single" w:sz="4" w:space="0" w:color="000000"/>
              <w:left w:val="single" w:sz="4" w:space="0" w:color="000000"/>
              <w:bottom w:val="single" w:sz="4" w:space="0" w:color="000000"/>
              <w:right w:val="single" w:sz="4" w:space="0" w:color="000000"/>
            </w:tcBorders>
          </w:tcPr>
          <w:p w:rsidR="00422E19" w:rsidRPr="000D24E5" w:rsidRDefault="00422E19" w:rsidP="006E6426">
            <w:pPr>
              <w:spacing w:before="80"/>
              <w:ind w:left="109" w:right="132"/>
              <w:rPr>
                <w:sz w:val="20"/>
                <w:szCs w:val="20"/>
              </w:rPr>
            </w:pPr>
            <w:r w:rsidRPr="000D24E5">
              <w:rPr>
                <w:spacing w:val="2"/>
                <w:sz w:val="20"/>
                <w:szCs w:val="20"/>
              </w:rPr>
              <w:t>T</w:t>
            </w:r>
            <w:r w:rsidRPr="000D24E5">
              <w:rPr>
                <w:sz w:val="20"/>
                <w:szCs w:val="20"/>
              </w:rPr>
              <w:t>he</w:t>
            </w:r>
            <w:r w:rsidRPr="000D24E5">
              <w:rPr>
                <w:spacing w:val="-1"/>
                <w:sz w:val="20"/>
                <w:szCs w:val="20"/>
              </w:rPr>
              <w:t xml:space="preserve"> </w:t>
            </w:r>
            <w:r w:rsidRPr="000D24E5">
              <w:rPr>
                <w:sz w:val="20"/>
                <w:szCs w:val="20"/>
              </w:rPr>
              <w:t>students</w:t>
            </w:r>
            <w:r w:rsidRPr="000D24E5">
              <w:rPr>
                <w:spacing w:val="1"/>
                <w:sz w:val="20"/>
                <w:szCs w:val="20"/>
              </w:rPr>
              <w:t xml:space="preserve"> </w:t>
            </w:r>
            <w:r w:rsidRPr="000D24E5">
              <w:rPr>
                <w:spacing w:val="-2"/>
                <w:sz w:val="20"/>
                <w:szCs w:val="20"/>
              </w:rPr>
              <w:t>w</w:t>
            </w:r>
            <w:r w:rsidRPr="000D24E5">
              <w:rPr>
                <w:sz w:val="20"/>
                <w:szCs w:val="20"/>
              </w:rPr>
              <w:t>ill list</w:t>
            </w:r>
            <w:r w:rsidRPr="000D24E5">
              <w:rPr>
                <w:spacing w:val="1"/>
                <w:sz w:val="20"/>
                <w:szCs w:val="20"/>
              </w:rPr>
              <w:t>e</w:t>
            </w:r>
            <w:r w:rsidRPr="000D24E5">
              <w:rPr>
                <w:sz w:val="20"/>
                <w:szCs w:val="20"/>
              </w:rPr>
              <w:t>n to</w:t>
            </w:r>
            <w:r w:rsidRPr="000D24E5">
              <w:rPr>
                <w:spacing w:val="-1"/>
                <w:sz w:val="20"/>
                <w:szCs w:val="20"/>
              </w:rPr>
              <w:t xml:space="preserve"> </w:t>
            </w:r>
            <w:r w:rsidRPr="000D24E5">
              <w:rPr>
                <w:sz w:val="20"/>
                <w:szCs w:val="20"/>
              </w:rPr>
              <w:t>the teac</w:t>
            </w:r>
            <w:r w:rsidRPr="000D24E5">
              <w:rPr>
                <w:spacing w:val="1"/>
                <w:sz w:val="20"/>
                <w:szCs w:val="20"/>
              </w:rPr>
              <w:t>h</w:t>
            </w:r>
            <w:r w:rsidRPr="000D24E5">
              <w:rPr>
                <w:spacing w:val="-1"/>
                <w:sz w:val="20"/>
                <w:szCs w:val="20"/>
              </w:rPr>
              <w:t>e</w:t>
            </w:r>
            <w:r w:rsidRPr="000D24E5">
              <w:rPr>
                <w:sz w:val="20"/>
                <w:szCs w:val="20"/>
              </w:rPr>
              <w:t>r re</w:t>
            </w:r>
            <w:r w:rsidRPr="000D24E5">
              <w:rPr>
                <w:spacing w:val="1"/>
                <w:sz w:val="20"/>
                <w:szCs w:val="20"/>
              </w:rPr>
              <w:t>a</w:t>
            </w:r>
            <w:r w:rsidRPr="000D24E5">
              <w:rPr>
                <w:sz w:val="20"/>
                <w:szCs w:val="20"/>
              </w:rPr>
              <w:t>d a</w:t>
            </w:r>
            <w:r w:rsidRPr="000D24E5">
              <w:rPr>
                <w:spacing w:val="1"/>
                <w:sz w:val="20"/>
                <w:szCs w:val="20"/>
              </w:rPr>
              <w:t>l</w:t>
            </w:r>
            <w:r w:rsidRPr="000D24E5">
              <w:rPr>
                <w:sz w:val="20"/>
                <w:szCs w:val="20"/>
              </w:rPr>
              <w:t>oud the</w:t>
            </w:r>
            <w:r w:rsidRPr="000D24E5">
              <w:rPr>
                <w:spacing w:val="1"/>
                <w:sz w:val="20"/>
                <w:szCs w:val="20"/>
              </w:rPr>
              <w:t xml:space="preserve"> </w:t>
            </w:r>
            <w:r w:rsidRPr="000D24E5">
              <w:rPr>
                <w:sz w:val="20"/>
                <w:szCs w:val="20"/>
              </w:rPr>
              <w:t xml:space="preserve">book, </w:t>
            </w:r>
            <w:r w:rsidRPr="000D24E5">
              <w:rPr>
                <w:i/>
                <w:iCs/>
                <w:sz w:val="20"/>
                <w:szCs w:val="20"/>
              </w:rPr>
              <w:t>The Yel</w:t>
            </w:r>
            <w:r w:rsidRPr="000D24E5">
              <w:rPr>
                <w:i/>
                <w:iCs/>
                <w:spacing w:val="1"/>
                <w:sz w:val="20"/>
                <w:szCs w:val="20"/>
              </w:rPr>
              <w:t>l</w:t>
            </w:r>
            <w:r w:rsidRPr="000D24E5">
              <w:rPr>
                <w:i/>
                <w:iCs/>
                <w:sz w:val="20"/>
                <w:szCs w:val="20"/>
              </w:rPr>
              <w:t>ow</w:t>
            </w:r>
            <w:r w:rsidRPr="000D24E5">
              <w:rPr>
                <w:i/>
                <w:iCs/>
                <w:spacing w:val="1"/>
                <w:sz w:val="20"/>
                <w:szCs w:val="20"/>
              </w:rPr>
              <w:t xml:space="preserve"> </w:t>
            </w:r>
            <w:r w:rsidRPr="000D24E5">
              <w:rPr>
                <w:i/>
                <w:iCs/>
                <w:sz w:val="20"/>
                <w:szCs w:val="20"/>
              </w:rPr>
              <w:t xml:space="preserve">Star </w:t>
            </w:r>
            <w:r w:rsidRPr="000D24E5">
              <w:rPr>
                <w:spacing w:val="1"/>
                <w:sz w:val="20"/>
                <w:szCs w:val="20"/>
              </w:rPr>
              <w:t>b</w:t>
            </w:r>
            <w:r w:rsidRPr="000D24E5">
              <w:rPr>
                <w:sz w:val="20"/>
                <w:szCs w:val="20"/>
              </w:rPr>
              <w:t>y</w:t>
            </w:r>
            <w:r w:rsidRPr="000D24E5">
              <w:rPr>
                <w:spacing w:val="-2"/>
                <w:sz w:val="20"/>
                <w:szCs w:val="20"/>
              </w:rPr>
              <w:t xml:space="preserve"> </w:t>
            </w:r>
            <w:r w:rsidRPr="000D24E5">
              <w:rPr>
                <w:sz w:val="20"/>
                <w:szCs w:val="20"/>
              </w:rPr>
              <w:t>Car</w:t>
            </w:r>
            <w:r w:rsidRPr="000D24E5">
              <w:rPr>
                <w:spacing w:val="1"/>
                <w:sz w:val="20"/>
                <w:szCs w:val="20"/>
              </w:rPr>
              <w:t>m</w:t>
            </w:r>
            <w:r w:rsidRPr="000D24E5">
              <w:rPr>
                <w:sz w:val="20"/>
                <w:szCs w:val="20"/>
              </w:rPr>
              <w:t xml:space="preserve">en </w:t>
            </w:r>
            <w:r w:rsidRPr="000D24E5">
              <w:rPr>
                <w:spacing w:val="1"/>
                <w:sz w:val="20"/>
                <w:szCs w:val="20"/>
              </w:rPr>
              <w:t>D</w:t>
            </w:r>
            <w:r w:rsidRPr="000D24E5">
              <w:rPr>
                <w:sz w:val="20"/>
                <w:szCs w:val="20"/>
              </w:rPr>
              <w:t>ee</w:t>
            </w:r>
            <w:r w:rsidRPr="000D24E5">
              <w:rPr>
                <w:spacing w:val="1"/>
                <w:sz w:val="20"/>
                <w:szCs w:val="20"/>
              </w:rPr>
              <w:t>d</w:t>
            </w:r>
            <w:r w:rsidRPr="000D24E5">
              <w:rPr>
                <w:sz w:val="20"/>
                <w:szCs w:val="20"/>
              </w:rPr>
              <w:t>y.</w:t>
            </w:r>
            <w:r w:rsidRPr="000D24E5">
              <w:rPr>
                <w:spacing w:val="50"/>
                <w:sz w:val="20"/>
                <w:szCs w:val="20"/>
              </w:rPr>
              <w:t xml:space="preserve"> </w:t>
            </w:r>
            <w:r w:rsidRPr="000D24E5">
              <w:rPr>
                <w:spacing w:val="2"/>
                <w:sz w:val="20"/>
                <w:szCs w:val="20"/>
              </w:rPr>
              <w:t>T</w:t>
            </w:r>
            <w:r w:rsidRPr="000D24E5">
              <w:rPr>
                <w:sz w:val="20"/>
                <w:szCs w:val="20"/>
              </w:rPr>
              <w:t>he</w:t>
            </w:r>
            <w:r w:rsidRPr="000D24E5">
              <w:rPr>
                <w:spacing w:val="-1"/>
                <w:sz w:val="20"/>
                <w:szCs w:val="20"/>
              </w:rPr>
              <w:t xml:space="preserve"> </w:t>
            </w:r>
            <w:r w:rsidRPr="000D24E5">
              <w:rPr>
                <w:sz w:val="20"/>
                <w:szCs w:val="20"/>
              </w:rPr>
              <w:t>st</w:t>
            </w:r>
            <w:r w:rsidRPr="000D24E5">
              <w:rPr>
                <w:spacing w:val="-2"/>
                <w:sz w:val="20"/>
                <w:szCs w:val="20"/>
              </w:rPr>
              <w:t>u</w:t>
            </w:r>
            <w:r w:rsidRPr="000D24E5">
              <w:rPr>
                <w:sz w:val="20"/>
                <w:szCs w:val="20"/>
              </w:rPr>
              <w:t>dents</w:t>
            </w:r>
            <w:r w:rsidRPr="000D24E5">
              <w:rPr>
                <w:spacing w:val="1"/>
                <w:sz w:val="20"/>
                <w:szCs w:val="20"/>
              </w:rPr>
              <w:t xml:space="preserve"> </w:t>
            </w:r>
            <w:r w:rsidRPr="000D24E5">
              <w:rPr>
                <w:spacing w:val="-3"/>
                <w:sz w:val="20"/>
                <w:szCs w:val="20"/>
              </w:rPr>
              <w:t>w</w:t>
            </w:r>
            <w:r w:rsidRPr="000D24E5">
              <w:rPr>
                <w:spacing w:val="1"/>
                <w:sz w:val="20"/>
                <w:szCs w:val="20"/>
              </w:rPr>
              <w:t>i</w:t>
            </w:r>
            <w:r w:rsidRPr="000D24E5">
              <w:rPr>
                <w:sz w:val="20"/>
                <w:szCs w:val="20"/>
              </w:rPr>
              <w:t xml:space="preserve">ll discuss </w:t>
            </w:r>
            <w:r w:rsidRPr="000D24E5">
              <w:rPr>
                <w:spacing w:val="1"/>
                <w:sz w:val="20"/>
                <w:szCs w:val="20"/>
              </w:rPr>
              <w:t>h</w:t>
            </w:r>
            <w:r w:rsidRPr="000D24E5">
              <w:rPr>
                <w:spacing w:val="2"/>
                <w:sz w:val="20"/>
                <w:szCs w:val="20"/>
              </w:rPr>
              <w:t>o</w:t>
            </w:r>
            <w:r w:rsidRPr="000D24E5">
              <w:rPr>
                <w:sz w:val="20"/>
                <w:szCs w:val="20"/>
              </w:rPr>
              <w:t>w</w:t>
            </w:r>
            <w:r w:rsidRPr="000D24E5">
              <w:rPr>
                <w:spacing w:val="-2"/>
                <w:sz w:val="20"/>
                <w:szCs w:val="20"/>
              </w:rPr>
              <w:t xml:space="preserve"> </w:t>
            </w:r>
            <w:r w:rsidRPr="000D24E5">
              <w:rPr>
                <w:sz w:val="20"/>
                <w:szCs w:val="20"/>
              </w:rPr>
              <w:t>fo</w:t>
            </w:r>
            <w:r w:rsidRPr="000D24E5">
              <w:rPr>
                <w:spacing w:val="1"/>
                <w:sz w:val="20"/>
                <w:szCs w:val="20"/>
              </w:rPr>
              <w:t>l</w:t>
            </w:r>
            <w:r w:rsidRPr="000D24E5">
              <w:rPr>
                <w:sz w:val="20"/>
                <w:szCs w:val="20"/>
              </w:rPr>
              <w:t>l</w:t>
            </w:r>
            <w:r w:rsidRPr="000D24E5">
              <w:rPr>
                <w:spacing w:val="2"/>
                <w:sz w:val="20"/>
                <w:szCs w:val="20"/>
              </w:rPr>
              <w:t>o</w:t>
            </w:r>
            <w:r w:rsidRPr="000D24E5">
              <w:rPr>
                <w:spacing w:val="-3"/>
                <w:sz w:val="20"/>
                <w:szCs w:val="20"/>
              </w:rPr>
              <w:t>w</w:t>
            </w:r>
            <w:r w:rsidRPr="000D24E5">
              <w:rPr>
                <w:sz w:val="20"/>
                <w:szCs w:val="20"/>
              </w:rPr>
              <w:t xml:space="preserve">ers </w:t>
            </w:r>
            <w:r w:rsidRPr="000D24E5">
              <w:rPr>
                <w:spacing w:val="1"/>
                <w:sz w:val="20"/>
                <w:szCs w:val="20"/>
              </w:rPr>
              <w:t>s</w:t>
            </w:r>
            <w:r w:rsidRPr="000D24E5">
              <w:rPr>
                <w:sz w:val="20"/>
                <w:szCs w:val="20"/>
              </w:rPr>
              <w:t>up</w:t>
            </w:r>
            <w:r w:rsidRPr="000D24E5">
              <w:rPr>
                <w:spacing w:val="1"/>
                <w:sz w:val="20"/>
                <w:szCs w:val="20"/>
              </w:rPr>
              <w:t>p</w:t>
            </w:r>
            <w:r w:rsidRPr="000D24E5">
              <w:rPr>
                <w:sz w:val="20"/>
                <w:szCs w:val="20"/>
              </w:rPr>
              <w:t>ort</w:t>
            </w:r>
            <w:r w:rsidRPr="000D24E5">
              <w:rPr>
                <w:spacing w:val="-2"/>
                <w:sz w:val="20"/>
                <w:szCs w:val="20"/>
              </w:rPr>
              <w:t xml:space="preserve"> </w:t>
            </w:r>
            <w:r w:rsidRPr="000D24E5">
              <w:rPr>
                <w:sz w:val="20"/>
                <w:szCs w:val="20"/>
              </w:rPr>
              <w:t>the causes</w:t>
            </w:r>
            <w:r w:rsidRPr="000D24E5">
              <w:rPr>
                <w:spacing w:val="1"/>
                <w:sz w:val="20"/>
                <w:szCs w:val="20"/>
              </w:rPr>
              <w:t xml:space="preserve"> </w:t>
            </w:r>
            <w:r w:rsidRPr="000D24E5">
              <w:rPr>
                <w:sz w:val="20"/>
                <w:szCs w:val="20"/>
              </w:rPr>
              <w:t>of</w:t>
            </w:r>
            <w:r w:rsidRPr="000D24E5">
              <w:rPr>
                <w:spacing w:val="-1"/>
                <w:sz w:val="20"/>
                <w:szCs w:val="20"/>
              </w:rPr>
              <w:t xml:space="preserve"> </w:t>
            </w:r>
            <w:r w:rsidRPr="000D24E5">
              <w:rPr>
                <w:sz w:val="20"/>
                <w:szCs w:val="20"/>
              </w:rPr>
              <w:t xml:space="preserve">their </w:t>
            </w:r>
            <w:r w:rsidRPr="000D24E5">
              <w:rPr>
                <w:spacing w:val="1"/>
                <w:sz w:val="20"/>
                <w:szCs w:val="20"/>
              </w:rPr>
              <w:t>l</w:t>
            </w:r>
            <w:r w:rsidRPr="000D24E5">
              <w:rPr>
                <w:sz w:val="20"/>
                <w:szCs w:val="20"/>
              </w:rPr>
              <w:t>ea</w:t>
            </w:r>
            <w:r w:rsidRPr="000D24E5">
              <w:rPr>
                <w:spacing w:val="1"/>
                <w:sz w:val="20"/>
                <w:szCs w:val="20"/>
              </w:rPr>
              <w:t>d</w:t>
            </w:r>
            <w:r w:rsidRPr="000D24E5">
              <w:rPr>
                <w:sz w:val="20"/>
                <w:szCs w:val="20"/>
              </w:rPr>
              <w:t>ers. Discuss h</w:t>
            </w:r>
            <w:r w:rsidRPr="000D24E5">
              <w:rPr>
                <w:spacing w:val="2"/>
                <w:sz w:val="20"/>
                <w:szCs w:val="20"/>
              </w:rPr>
              <w:t>o</w:t>
            </w:r>
            <w:r w:rsidRPr="000D24E5">
              <w:rPr>
                <w:sz w:val="20"/>
                <w:szCs w:val="20"/>
              </w:rPr>
              <w:t>w</w:t>
            </w:r>
            <w:r w:rsidRPr="000D24E5">
              <w:rPr>
                <w:spacing w:val="-2"/>
                <w:sz w:val="20"/>
                <w:szCs w:val="20"/>
              </w:rPr>
              <w:t xml:space="preserve"> </w:t>
            </w:r>
            <w:r w:rsidRPr="000D24E5">
              <w:rPr>
                <w:sz w:val="20"/>
                <w:szCs w:val="20"/>
              </w:rPr>
              <w:t>foll</w:t>
            </w:r>
            <w:r w:rsidRPr="000D24E5">
              <w:rPr>
                <w:spacing w:val="2"/>
                <w:sz w:val="20"/>
                <w:szCs w:val="20"/>
              </w:rPr>
              <w:t>o</w:t>
            </w:r>
            <w:r w:rsidRPr="000D24E5">
              <w:rPr>
                <w:spacing w:val="-3"/>
                <w:sz w:val="20"/>
                <w:szCs w:val="20"/>
              </w:rPr>
              <w:t>w</w:t>
            </w:r>
            <w:r w:rsidRPr="000D24E5">
              <w:rPr>
                <w:spacing w:val="1"/>
                <w:sz w:val="20"/>
                <w:szCs w:val="20"/>
              </w:rPr>
              <w:t>e</w:t>
            </w:r>
            <w:r w:rsidRPr="000D24E5">
              <w:rPr>
                <w:sz w:val="20"/>
                <w:szCs w:val="20"/>
              </w:rPr>
              <w:t>rs can sh</w:t>
            </w:r>
            <w:r w:rsidRPr="000D24E5">
              <w:rPr>
                <w:spacing w:val="2"/>
                <w:sz w:val="20"/>
                <w:szCs w:val="20"/>
              </w:rPr>
              <w:t>o</w:t>
            </w:r>
            <w:r w:rsidRPr="000D24E5">
              <w:rPr>
                <w:sz w:val="20"/>
                <w:szCs w:val="20"/>
              </w:rPr>
              <w:t>w</w:t>
            </w:r>
            <w:r w:rsidRPr="000D24E5">
              <w:rPr>
                <w:spacing w:val="-2"/>
                <w:sz w:val="20"/>
                <w:szCs w:val="20"/>
              </w:rPr>
              <w:t xml:space="preserve"> </w:t>
            </w:r>
            <w:r w:rsidRPr="000D24E5">
              <w:rPr>
                <w:sz w:val="20"/>
                <w:szCs w:val="20"/>
              </w:rPr>
              <w:t>as much courage as le</w:t>
            </w:r>
            <w:r w:rsidRPr="000D24E5">
              <w:rPr>
                <w:spacing w:val="1"/>
                <w:sz w:val="20"/>
                <w:szCs w:val="20"/>
              </w:rPr>
              <w:t>a</w:t>
            </w:r>
            <w:r w:rsidRPr="000D24E5">
              <w:rPr>
                <w:sz w:val="20"/>
                <w:szCs w:val="20"/>
              </w:rPr>
              <w:t>ders for</w:t>
            </w:r>
            <w:r w:rsidRPr="000D24E5">
              <w:rPr>
                <w:spacing w:val="-2"/>
                <w:sz w:val="20"/>
                <w:szCs w:val="20"/>
              </w:rPr>
              <w:t xml:space="preserve"> </w:t>
            </w:r>
            <w:r w:rsidRPr="000D24E5">
              <w:rPr>
                <w:sz w:val="20"/>
                <w:szCs w:val="20"/>
              </w:rPr>
              <w:t>ca</w:t>
            </w:r>
            <w:r w:rsidRPr="000D24E5">
              <w:rPr>
                <w:spacing w:val="1"/>
                <w:sz w:val="20"/>
                <w:szCs w:val="20"/>
              </w:rPr>
              <w:t>u</w:t>
            </w:r>
            <w:r w:rsidRPr="000D24E5">
              <w:rPr>
                <w:sz w:val="20"/>
                <w:szCs w:val="20"/>
              </w:rPr>
              <w:t>ses th</w:t>
            </w:r>
            <w:r w:rsidRPr="000D24E5">
              <w:rPr>
                <w:spacing w:val="1"/>
                <w:sz w:val="20"/>
                <w:szCs w:val="20"/>
              </w:rPr>
              <w:t>e</w:t>
            </w:r>
            <w:r w:rsidRPr="000D24E5">
              <w:rPr>
                <w:sz w:val="20"/>
                <w:szCs w:val="20"/>
              </w:rPr>
              <w:t>y</w:t>
            </w:r>
            <w:r w:rsidRPr="000D24E5">
              <w:rPr>
                <w:spacing w:val="-1"/>
                <w:sz w:val="20"/>
                <w:szCs w:val="20"/>
              </w:rPr>
              <w:t xml:space="preserve"> </w:t>
            </w:r>
            <w:r w:rsidRPr="000D24E5">
              <w:rPr>
                <w:sz w:val="20"/>
                <w:szCs w:val="20"/>
              </w:rPr>
              <w:t>be</w:t>
            </w:r>
            <w:r w:rsidRPr="000D24E5">
              <w:rPr>
                <w:spacing w:val="1"/>
                <w:sz w:val="20"/>
                <w:szCs w:val="20"/>
              </w:rPr>
              <w:t>l</w:t>
            </w:r>
            <w:r w:rsidRPr="000D24E5">
              <w:rPr>
                <w:sz w:val="20"/>
                <w:szCs w:val="20"/>
              </w:rPr>
              <w:t>ie</w:t>
            </w:r>
            <w:r w:rsidRPr="000D24E5">
              <w:rPr>
                <w:spacing w:val="1"/>
                <w:sz w:val="20"/>
                <w:szCs w:val="20"/>
              </w:rPr>
              <w:t>v</w:t>
            </w:r>
            <w:r w:rsidRPr="000D24E5">
              <w:rPr>
                <w:sz w:val="20"/>
                <w:szCs w:val="20"/>
              </w:rPr>
              <w:t>e in.</w:t>
            </w:r>
          </w:p>
          <w:p w:rsidR="00422E19" w:rsidRPr="000D24E5" w:rsidRDefault="00422E19" w:rsidP="006E6426">
            <w:pPr>
              <w:spacing w:line="275" w:lineRule="auto"/>
              <w:ind w:left="109" w:right="81"/>
              <w:rPr>
                <w:sz w:val="20"/>
                <w:szCs w:val="20"/>
              </w:rPr>
            </w:pPr>
            <w:r w:rsidRPr="000D24E5">
              <w:rPr>
                <w:sz w:val="20"/>
                <w:szCs w:val="20"/>
              </w:rPr>
              <w:t>Students</w:t>
            </w:r>
            <w:r w:rsidRPr="000D24E5">
              <w:rPr>
                <w:spacing w:val="3"/>
                <w:sz w:val="20"/>
                <w:szCs w:val="20"/>
              </w:rPr>
              <w:t xml:space="preserve"> </w:t>
            </w:r>
            <w:r w:rsidRPr="000D24E5">
              <w:rPr>
                <w:spacing w:val="-3"/>
                <w:sz w:val="20"/>
                <w:szCs w:val="20"/>
              </w:rPr>
              <w:t>w</w:t>
            </w:r>
            <w:r w:rsidRPr="000D24E5">
              <w:rPr>
                <w:spacing w:val="1"/>
                <w:sz w:val="20"/>
                <w:szCs w:val="20"/>
              </w:rPr>
              <w:t>i</w:t>
            </w:r>
            <w:r w:rsidRPr="000D24E5">
              <w:rPr>
                <w:sz w:val="20"/>
                <w:szCs w:val="20"/>
              </w:rPr>
              <w:t xml:space="preserve">ll </w:t>
            </w:r>
            <w:r w:rsidRPr="000D24E5">
              <w:rPr>
                <w:spacing w:val="1"/>
                <w:sz w:val="20"/>
                <w:szCs w:val="20"/>
              </w:rPr>
              <w:t>m</w:t>
            </w:r>
            <w:r w:rsidRPr="000D24E5">
              <w:rPr>
                <w:spacing w:val="-1"/>
                <w:sz w:val="20"/>
                <w:szCs w:val="20"/>
              </w:rPr>
              <w:t>a</w:t>
            </w:r>
            <w:r w:rsidRPr="000D24E5">
              <w:rPr>
                <w:sz w:val="20"/>
                <w:szCs w:val="20"/>
              </w:rPr>
              <w:t>ke t</w:t>
            </w:r>
            <w:r w:rsidRPr="000D24E5">
              <w:rPr>
                <w:spacing w:val="1"/>
                <w:sz w:val="20"/>
                <w:szCs w:val="20"/>
              </w:rPr>
              <w:t>e</w:t>
            </w:r>
            <w:r w:rsidRPr="000D24E5">
              <w:rPr>
                <w:sz w:val="20"/>
                <w:szCs w:val="20"/>
              </w:rPr>
              <w:t>xt-to-text</w:t>
            </w:r>
            <w:r w:rsidRPr="000D24E5">
              <w:rPr>
                <w:spacing w:val="-7"/>
                <w:sz w:val="20"/>
                <w:szCs w:val="20"/>
              </w:rPr>
              <w:t xml:space="preserve"> </w:t>
            </w:r>
            <w:r w:rsidRPr="000D24E5">
              <w:rPr>
                <w:sz w:val="20"/>
                <w:szCs w:val="20"/>
              </w:rPr>
              <w:t>connect</w:t>
            </w:r>
            <w:r w:rsidRPr="000D24E5">
              <w:rPr>
                <w:spacing w:val="1"/>
                <w:sz w:val="20"/>
                <w:szCs w:val="20"/>
              </w:rPr>
              <w:t>i</w:t>
            </w:r>
            <w:r w:rsidRPr="000D24E5">
              <w:rPr>
                <w:sz w:val="20"/>
                <w:szCs w:val="20"/>
              </w:rPr>
              <w:t>ons</w:t>
            </w:r>
            <w:r w:rsidRPr="000D24E5">
              <w:rPr>
                <w:spacing w:val="3"/>
                <w:sz w:val="20"/>
                <w:szCs w:val="20"/>
              </w:rPr>
              <w:t xml:space="preserve"> </w:t>
            </w:r>
            <w:r w:rsidRPr="000D24E5">
              <w:rPr>
                <w:spacing w:val="-2"/>
                <w:sz w:val="20"/>
                <w:szCs w:val="20"/>
              </w:rPr>
              <w:t>w</w:t>
            </w:r>
            <w:r w:rsidRPr="000D24E5">
              <w:rPr>
                <w:sz w:val="20"/>
                <w:szCs w:val="20"/>
              </w:rPr>
              <w:t>ith</w:t>
            </w:r>
            <w:r w:rsidRPr="000D24E5">
              <w:rPr>
                <w:spacing w:val="-1"/>
                <w:sz w:val="20"/>
                <w:szCs w:val="20"/>
              </w:rPr>
              <w:t xml:space="preserve"> </w:t>
            </w:r>
            <w:r w:rsidRPr="000D24E5">
              <w:rPr>
                <w:sz w:val="20"/>
                <w:szCs w:val="20"/>
              </w:rPr>
              <w:t>nov</w:t>
            </w:r>
            <w:r w:rsidRPr="000D24E5">
              <w:rPr>
                <w:spacing w:val="1"/>
                <w:sz w:val="20"/>
                <w:szCs w:val="20"/>
              </w:rPr>
              <w:t>e</w:t>
            </w:r>
            <w:r w:rsidRPr="000D24E5">
              <w:rPr>
                <w:sz w:val="20"/>
                <w:szCs w:val="20"/>
              </w:rPr>
              <w:t>ls a</w:t>
            </w:r>
            <w:r w:rsidRPr="000D24E5">
              <w:rPr>
                <w:spacing w:val="1"/>
                <w:sz w:val="20"/>
                <w:szCs w:val="20"/>
              </w:rPr>
              <w:t>n</w:t>
            </w:r>
            <w:r w:rsidRPr="000D24E5">
              <w:rPr>
                <w:sz w:val="20"/>
                <w:szCs w:val="20"/>
              </w:rPr>
              <w:t>d text</w:t>
            </w:r>
            <w:r w:rsidRPr="000D24E5">
              <w:rPr>
                <w:spacing w:val="1"/>
                <w:sz w:val="20"/>
                <w:szCs w:val="20"/>
              </w:rPr>
              <w:t>b</w:t>
            </w:r>
            <w:r w:rsidRPr="000D24E5">
              <w:rPr>
                <w:sz w:val="20"/>
                <w:szCs w:val="20"/>
              </w:rPr>
              <w:t>ooks</w:t>
            </w:r>
            <w:r w:rsidRPr="000D24E5">
              <w:rPr>
                <w:spacing w:val="-4"/>
                <w:sz w:val="20"/>
                <w:szCs w:val="20"/>
              </w:rPr>
              <w:t xml:space="preserve"> </w:t>
            </w:r>
            <w:r w:rsidRPr="000D24E5">
              <w:rPr>
                <w:sz w:val="20"/>
                <w:szCs w:val="20"/>
              </w:rPr>
              <w:t>th</w:t>
            </w:r>
            <w:r w:rsidRPr="000D24E5">
              <w:rPr>
                <w:spacing w:val="1"/>
                <w:sz w:val="20"/>
                <w:szCs w:val="20"/>
              </w:rPr>
              <w:t>e</w:t>
            </w:r>
            <w:r w:rsidRPr="000D24E5">
              <w:rPr>
                <w:sz w:val="20"/>
                <w:szCs w:val="20"/>
              </w:rPr>
              <w:t>y have r</w:t>
            </w:r>
            <w:r w:rsidRPr="000D24E5">
              <w:rPr>
                <w:spacing w:val="1"/>
                <w:sz w:val="20"/>
                <w:szCs w:val="20"/>
              </w:rPr>
              <w:t>e</w:t>
            </w:r>
            <w:r w:rsidRPr="000D24E5">
              <w:rPr>
                <w:sz w:val="20"/>
                <w:szCs w:val="20"/>
              </w:rPr>
              <w:t xml:space="preserve">ad </w:t>
            </w:r>
            <w:r w:rsidRPr="000D24E5">
              <w:rPr>
                <w:spacing w:val="1"/>
                <w:sz w:val="20"/>
                <w:szCs w:val="20"/>
              </w:rPr>
              <w:t>a</w:t>
            </w:r>
            <w:r w:rsidRPr="000D24E5">
              <w:rPr>
                <w:spacing w:val="-1"/>
                <w:sz w:val="20"/>
                <w:szCs w:val="20"/>
              </w:rPr>
              <w:t>b</w:t>
            </w:r>
            <w:r w:rsidRPr="000D24E5">
              <w:rPr>
                <w:spacing w:val="1"/>
                <w:sz w:val="20"/>
                <w:szCs w:val="20"/>
              </w:rPr>
              <w:t>o</w:t>
            </w:r>
            <w:r w:rsidRPr="000D24E5">
              <w:rPr>
                <w:spacing w:val="-1"/>
                <w:sz w:val="20"/>
                <w:szCs w:val="20"/>
              </w:rPr>
              <w:t>u</w:t>
            </w:r>
            <w:r w:rsidRPr="000D24E5">
              <w:rPr>
                <w:sz w:val="20"/>
                <w:szCs w:val="20"/>
              </w:rPr>
              <w:t>t foll</w:t>
            </w:r>
            <w:r w:rsidRPr="000D24E5">
              <w:rPr>
                <w:spacing w:val="2"/>
                <w:sz w:val="20"/>
                <w:szCs w:val="20"/>
              </w:rPr>
              <w:t>o</w:t>
            </w:r>
            <w:r w:rsidRPr="000D24E5">
              <w:rPr>
                <w:spacing w:val="-3"/>
                <w:sz w:val="20"/>
                <w:szCs w:val="20"/>
              </w:rPr>
              <w:t>w</w:t>
            </w:r>
            <w:r w:rsidRPr="000D24E5">
              <w:rPr>
                <w:spacing w:val="1"/>
                <w:sz w:val="20"/>
                <w:szCs w:val="20"/>
              </w:rPr>
              <w:t>e</w:t>
            </w:r>
            <w:r w:rsidRPr="000D24E5">
              <w:rPr>
                <w:sz w:val="20"/>
                <w:szCs w:val="20"/>
              </w:rPr>
              <w:t>rs a</w:t>
            </w:r>
            <w:r w:rsidRPr="000D24E5">
              <w:rPr>
                <w:spacing w:val="1"/>
                <w:sz w:val="20"/>
                <w:szCs w:val="20"/>
              </w:rPr>
              <w:t>n</w:t>
            </w:r>
            <w:r w:rsidRPr="000D24E5">
              <w:rPr>
                <w:sz w:val="20"/>
                <w:szCs w:val="20"/>
              </w:rPr>
              <w:t>d le</w:t>
            </w:r>
            <w:r w:rsidRPr="000D24E5">
              <w:rPr>
                <w:spacing w:val="1"/>
                <w:sz w:val="20"/>
                <w:szCs w:val="20"/>
              </w:rPr>
              <w:t>a</w:t>
            </w:r>
            <w:r w:rsidRPr="000D24E5">
              <w:rPr>
                <w:sz w:val="20"/>
                <w:szCs w:val="20"/>
              </w:rPr>
              <w:t>ders.</w:t>
            </w:r>
          </w:p>
          <w:p w:rsidR="00422E19" w:rsidRPr="000D24E5" w:rsidRDefault="00422E19" w:rsidP="0063557A">
            <w:pPr>
              <w:ind w:left="109"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422E19" w:rsidRPr="000D24E5" w:rsidRDefault="00422E19" w:rsidP="006E6426">
            <w:pPr>
              <w:spacing w:before="79"/>
              <w:ind w:left="109" w:right="199"/>
              <w:rPr>
                <w:sz w:val="20"/>
                <w:szCs w:val="20"/>
              </w:rPr>
            </w:pPr>
            <w:r w:rsidRPr="000D24E5">
              <w:rPr>
                <w:sz w:val="20"/>
                <w:szCs w:val="20"/>
              </w:rPr>
              <w:t>Students will</w:t>
            </w:r>
            <w:r w:rsidRPr="000D24E5">
              <w:rPr>
                <w:spacing w:val="-2"/>
                <w:sz w:val="20"/>
                <w:szCs w:val="20"/>
              </w:rPr>
              <w:t xml:space="preserve"> </w:t>
            </w:r>
            <w:r w:rsidRPr="000D24E5">
              <w:rPr>
                <w:sz w:val="20"/>
                <w:szCs w:val="20"/>
              </w:rPr>
              <w:t>write a perso</w:t>
            </w:r>
            <w:r w:rsidRPr="000D24E5">
              <w:rPr>
                <w:spacing w:val="-1"/>
                <w:sz w:val="20"/>
                <w:szCs w:val="20"/>
              </w:rPr>
              <w:t>n</w:t>
            </w:r>
            <w:r w:rsidRPr="000D24E5">
              <w:rPr>
                <w:sz w:val="20"/>
                <w:szCs w:val="20"/>
              </w:rPr>
              <w:t>al r</w:t>
            </w:r>
            <w:r w:rsidRPr="000D24E5">
              <w:rPr>
                <w:spacing w:val="-1"/>
                <w:sz w:val="20"/>
                <w:szCs w:val="20"/>
              </w:rPr>
              <w:t>e</w:t>
            </w:r>
            <w:r w:rsidRPr="000D24E5">
              <w:rPr>
                <w:sz w:val="20"/>
                <w:szCs w:val="20"/>
              </w:rPr>
              <w:t>action about the im</w:t>
            </w:r>
            <w:r w:rsidRPr="000D24E5">
              <w:rPr>
                <w:spacing w:val="-1"/>
                <w:sz w:val="20"/>
                <w:szCs w:val="20"/>
              </w:rPr>
              <w:t>p</w:t>
            </w:r>
            <w:r w:rsidRPr="000D24E5">
              <w:rPr>
                <w:sz w:val="20"/>
                <w:szCs w:val="20"/>
              </w:rPr>
              <w:t>orta</w:t>
            </w:r>
            <w:r w:rsidRPr="000D24E5">
              <w:rPr>
                <w:spacing w:val="-1"/>
                <w:sz w:val="20"/>
                <w:szCs w:val="20"/>
              </w:rPr>
              <w:t>n</w:t>
            </w:r>
            <w:r w:rsidRPr="000D24E5">
              <w:rPr>
                <w:sz w:val="20"/>
                <w:szCs w:val="20"/>
              </w:rPr>
              <w:t>ce of following</w:t>
            </w:r>
            <w:r w:rsidRPr="000D24E5">
              <w:rPr>
                <w:spacing w:val="-1"/>
                <w:sz w:val="20"/>
                <w:szCs w:val="20"/>
              </w:rPr>
              <w:t xml:space="preserve"> </w:t>
            </w:r>
            <w:r w:rsidRPr="000D24E5">
              <w:rPr>
                <w:sz w:val="20"/>
                <w:szCs w:val="20"/>
              </w:rPr>
              <w:t>t</w:t>
            </w:r>
            <w:r w:rsidRPr="000D24E5">
              <w:rPr>
                <w:spacing w:val="-1"/>
                <w:sz w:val="20"/>
                <w:szCs w:val="20"/>
              </w:rPr>
              <w:t>h</w:t>
            </w:r>
            <w:r w:rsidRPr="000D24E5">
              <w:rPr>
                <w:sz w:val="20"/>
                <w:szCs w:val="20"/>
              </w:rPr>
              <w:t>e req</w:t>
            </w:r>
            <w:r w:rsidRPr="000D24E5">
              <w:rPr>
                <w:spacing w:val="-1"/>
                <w:sz w:val="20"/>
                <w:szCs w:val="20"/>
              </w:rPr>
              <w:t>u</w:t>
            </w:r>
            <w:r w:rsidRPr="000D24E5">
              <w:rPr>
                <w:sz w:val="20"/>
                <w:szCs w:val="20"/>
              </w:rPr>
              <w:t>es</w:t>
            </w:r>
            <w:r w:rsidRPr="000D24E5">
              <w:rPr>
                <w:spacing w:val="-2"/>
                <w:sz w:val="20"/>
                <w:szCs w:val="20"/>
              </w:rPr>
              <w:t>t</w:t>
            </w:r>
            <w:r w:rsidRPr="000D24E5">
              <w:rPr>
                <w:sz w:val="20"/>
                <w:szCs w:val="20"/>
              </w:rPr>
              <w:t>s of the lead</w:t>
            </w:r>
            <w:r w:rsidRPr="000D24E5">
              <w:rPr>
                <w:spacing w:val="-1"/>
                <w:sz w:val="20"/>
                <w:szCs w:val="20"/>
              </w:rPr>
              <w:t>e</w:t>
            </w:r>
            <w:r w:rsidRPr="000D24E5">
              <w:rPr>
                <w:sz w:val="20"/>
                <w:szCs w:val="20"/>
              </w:rPr>
              <w:t>rs.</w:t>
            </w:r>
          </w:p>
        </w:tc>
      </w:tr>
      <w:tr w:rsidR="00422E19" w:rsidRPr="000D24E5" w:rsidTr="0063557A">
        <w:trPr>
          <w:trHeight w:val="468"/>
        </w:trPr>
        <w:tc>
          <w:tcPr>
            <w:tcW w:w="2558" w:type="dxa"/>
            <w:vMerge/>
            <w:tcBorders>
              <w:left w:val="single" w:sz="4" w:space="0" w:color="000000"/>
              <w:right w:val="single" w:sz="4" w:space="0" w:color="000000"/>
            </w:tcBorders>
          </w:tcPr>
          <w:p w:rsidR="00422E19" w:rsidRPr="000D24E5" w:rsidRDefault="00422E19" w:rsidP="006E6426">
            <w:pPr>
              <w:spacing w:before="79"/>
              <w:ind w:left="109" w:right="125"/>
              <w:jc w:val="both"/>
              <w:rPr>
                <w:sz w:val="20"/>
                <w:szCs w:val="20"/>
              </w:rPr>
            </w:pPr>
          </w:p>
        </w:tc>
        <w:tc>
          <w:tcPr>
            <w:tcW w:w="4680" w:type="dxa"/>
            <w:vMerge/>
            <w:tcBorders>
              <w:left w:val="single" w:sz="4" w:space="0" w:color="000000"/>
              <w:right w:val="single" w:sz="4" w:space="0" w:color="000000"/>
            </w:tcBorders>
          </w:tcPr>
          <w:p w:rsidR="00422E19" w:rsidRPr="000D24E5" w:rsidRDefault="00422E19" w:rsidP="006E6426">
            <w:pPr>
              <w:spacing w:before="79"/>
              <w:ind w:left="108" w:right="192"/>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63557A" w:rsidRPr="0063557A" w:rsidRDefault="0063557A" w:rsidP="0063557A">
            <w:pPr>
              <w:ind w:left="109" w:right="-20"/>
              <w:jc w:val="center"/>
              <w:rPr>
                <w:b/>
                <w:bCs/>
                <w:i/>
                <w:iCs/>
                <w:sz w:val="20"/>
                <w:szCs w:val="20"/>
              </w:rPr>
            </w:pPr>
            <w:r w:rsidRPr="0063557A">
              <w:rPr>
                <w:b/>
                <w:bCs/>
                <w:i/>
                <w:iCs/>
                <w:sz w:val="20"/>
                <w:szCs w:val="20"/>
              </w:rPr>
              <w:t xml:space="preserve">ELA </w:t>
            </w:r>
            <w:r w:rsidR="00D07ABA">
              <w:rPr>
                <w:b/>
                <w:bCs/>
                <w:i/>
                <w:iCs/>
                <w:sz w:val="20"/>
                <w:szCs w:val="20"/>
              </w:rPr>
              <w:t xml:space="preserve">Content </w:t>
            </w:r>
            <w:r w:rsidRPr="0063557A">
              <w:rPr>
                <w:b/>
                <w:bCs/>
                <w:i/>
                <w:iCs/>
                <w:sz w:val="20"/>
                <w:szCs w:val="20"/>
              </w:rPr>
              <w:t>Stan</w:t>
            </w:r>
            <w:r w:rsidRPr="0063557A">
              <w:rPr>
                <w:b/>
                <w:bCs/>
                <w:i/>
                <w:iCs/>
                <w:spacing w:val="1"/>
                <w:sz w:val="20"/>
                <w:szCs w:val="20"/>
              </w:rPr>
              <w:t>d</w:t>
            </w:r>
            <w:r w:rsidRPr="0063557A">
              <w:rPr>
                <w:b/>
                <w:bCs/>
                <w:i/>
                <w:iCs/>
                <w:sz w:val="20"/>
                <w:szCs w:val="20"/>
              </w:rPr>
              <w:t>ards</w:t>
            </w:r>
          </w:p>
          <w:p w:rsidR="00422E19" w:rsidRPr="000D24E5" w:rsidRDefault="00422E19" w:rsidP="006E6426">
            <w:pPr>
              <w:spacing w:before="80"/>
              <w:ind w:left="109" w:right="132"/>
              <w:rPr>
                <w:spacing w:val="2"/>
                <w:sz w:val="20"/>
                <w:szCs w:val="20"/>
              </w:rPr>
            </w:pPr>
          </w:p>
        </w:tc>
        <w:tc>
          <w:tcPr>
            <w:tcW w:w="2478" w:type="dxa"/>
            <w:tcBorders>
              <w:top w:val="single" w:sz="4" w:space="0" w:color="000000"/>
              <w:left w:val="single" w:sz="4" w:space="0" w:color="000000"/>
              <w:bottom w:val="single" w:sz="4" w:space="0" w:color="auto"/>
              <w:right w:val="single" w:sz="4" w:space="0" w:color="000000"/>
            </w:tcBorders>
          </w:tcPr>
          <w:p w:rsidR="0063557A" w:rsidRPr="0063557A" w:rsidRDefault="0063557A" w:rsidP="0063557A">
            <w:pPr>
              <w:ind w:left="109" w:right="-20"/>
              <w:rPr>
                <w:b/>
                <w:bCs/>
                <w:i/>
                <w:iCs/>
                <w:sz w:val="20"/>
                <w:szCs w:val="20"/>
              </w:rPr>
            </w:pPr>
            <w:r w:rsidRPr="0063557A">
              <w:rPr>
                <w:b/>
                <w:bCs/>
                <w:i/>
                <w:iCs/>
                <w:sz w:val="20"/>
                <w:szCs w:val="20"/>
              </w:rPr>
              <w:t>SS Cont</w:t>
            </w:r>
            <w:r w:rsidRPr="0063557A">
              <w:rPr>
                <w:b/>
                <w:bCs/>
                <w:i/>
                <w:iCs/>
                <w:spacing w:val="1"/>
                <w:sz w:val="20"/>
                <w:szCs w:val="20"/>
              </w:rPr>
              <w:t>e</w:t>
            </w:r>
            <w:r w:rsidRPr="0063557A">
              <w:rPr>
                <w:b/>
                <w:bCs/>
                <w:i/>
                <w:iCs/>
                <w:spacing w:val="-1"/>
                <w:sz w:val="20"/>
                <w:szCs w:val="20"/>
              </w:rPr>
              <w:t>n</w:t>
            </w:r>
            <w:r w:rsidRPr="0063557A">
              <w:rPr>
                <w:b/>
                <w:bCs/>
                <w:i/>
                <w:iCs/>
                <w:sz w:val="20"/>
                <w:szCs w:val="20"/>
              </w:rPr>
              <w:t>t Stan</w:t>
            </w:r>
            <w:r w:rsidRPr="0063557A">
              <w:rPr>
                <w:b/>
                <w:bCs/>
                <w:i/>
                <w:iCs/>
                <w:spacing w:val="1"/>
                <w:sz w:val="20"/>
                <w:szCs w:val="20"/>
              </w:rPr>
              <w:t>d</w:t>
            </w:r>
            <w:r w:rsidRPr="0063557A">
              <w:rPr>
                <w:b/>
                <w:bCs/>
                <w:i/>
                <w:iCs/>
                <w:sz w:val="20"/>
                <w:szCs w:val="20"/>
              </w:rPr>
              <w:t>ards</w:t>
            </w:r>
          </w:p>
          <w:p w:rsidR="00422E19" w:rsidRPr="000D24E5" w:rsidRDefault="00422E19" w:rsidP="006E6426">
            <w:pPr>
              <w:spacing w:before="80"/>
              <w:ind w:left="109" w:right="132"/>
              <w:rPr>
                <w:spacing w:val="2"/>
                <w:sz w:val="20"/>
                <w:szCs w:val="20"/>
              </w:rPr>
            </w:pPr>
          </w:p>
        </w:tc>
        <w:tc>
          <w:tcPr>
            <w:tcW w:w="2255" w:type="dxa"/>
            <w:vMerge/>
            <w:tcBorders>
              <w:left w:val="single" w:sz="4" w:space="0" w:color="000000"/>
              <w:right w:val="single" w:sz="4" w:space="0" w:color="000000"/>
            </w:tcBorders>
          </w:tcPr>
          <w:p w:rsidR="00422E19" w:rsidRPr="000D24E5" w:rsidRDefault="00422E19" w:rsidP="006E6426">
            <w:pPr>
              <w:spacing w:before="79"/>
              <w:ind w:left="109" w:right="199"/>
              <w:rPr>
                <w:sz w:val="20"/>
                <w:szCs w:val="20"/>
              </w:rPr>
            </w:pPr>
          </w:p>
        </w:tc>
      </w:tr>
      <w:tr w:rsidR="00422E19" w:rsidRPr="000D24E5" w:rsidTr="0063557A">
        <w:trPr>
          <w:trHeight w:hRule="exact" w:val="726"/>
        </w:trPr>
        <w:tc>
          <w:tcPr>
            <w:tcW w:w="2558" w:type="dxa"/>
            <w:vMerge/>
            <w:tcBorders>
              <w:left w:val="single" w:sz="4" w:space="0" w:color="000000"/>
              <w:bottom w:val="single" w:sz="4" w:space="0" w:color="000000"/>
              <w:right w:val="single" w:sz="4" w:space="0" w:color="000000"/>
            </w:tcBorders>
          </w:tcPr>
          <w:p w:rsidR="00422E19" w:rsidRPr="000D24E5" w:rsidRDefault="00422E19" w:rsidP="006E6426">
            <w:pPr>
              <w:spacing w:before="79"/>
              <w:ind w:left="109" w:right="125"/>
              <w:jc w:val="both"/>
              <w:rPr>
                <w:sz w:val="20"/>
                <w:szCs w:val="20"/>
              </w:rPr>
            </w:pPr>
          </w:p>
        </w:tc>
        <w:tc>
          <w:tcPr>
            <w:tcW w:w="4680" w:type="dxa"/>
            <w:vMerge/>
            <w:tcBorders>
              <w:left w:val="single" w:sz="4" w:space="0" w:color="000000"/>
              <w:bottom w:val="single" w:sz="4" w:space="0" w:color="000000"/>
              <w:right w:val="single" w:sz="4" w:space="0" w:color="000000"/>
            </w:tcBorders>
          </w:tcPr>
          <w:p w:rsidR="00422E19" w:rsidRPr="000D24E5" w:rsidRDefault="00422E19" w:rsidP="006E6426">
            <w:pPr>
              <w:spacing w:before="79"/>
              <w:ind w:left="108" w:right="192"/>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63557A" w:rsidRPr="000D24E5" w:rsidRDefault="00866040" w:rsidP="0063557A">
            <w:pPr>
              <w:ind w:left="109" w:right="-20"/>
              <w:rPr>
                <w:rFonts w:ascii="Lato Light" w:hAnsi="Lato Light" w:cs="Lato Light"/>
                <w:color w:val="202020"/>
                <w:sz w:val="20"/>
                <w:szCs w:val="20"/>
              </w:rPr>
            </w:pPr>
            <w:hyperlink r:id="rId552" w:history="1">
              <w:r w:rsidR="0063557A" w:rsidRPr="000D24E5">
                <w:rPr>
                  <w:rStyle w:val="Hyperlink"/>
                  <w:rFonts w:ascii="Lato Light" w:hAnsi="Lato Light" w:cs="Lato Light"/>
                  <w:sz w:val="20"/>
                  <w:szCs w:val="20"/>
                </w:rPr>
                <w:t>ELAGSESL2</w:t>
              </w:r>
            </w:hyperlink>
          </w:p>
          <w:p w:rsidR="0063557A" w:rsidRPr="000D24E5" w:rsidRDefault="00866040" w:rsidP="0063557A">
            <w:pPr>
              <w:ind w:left="109" w:right="-20"/>
              <w:rPr>
                <w:rFonts w:ascii="Lato Light" w:hAnsi="Lato Light" w:cs="Lato Light"/>
                <w:color w:val="202020"/>
                <w:sz w:val="20"/>
                <w:szCs w:val="20"/>
                <w:lang w:val="it-IT"/>
              </w:rPr>
            </w:pPr>
            <w:hyperlink r:id="rId553" w:history="1">
              <w:r w:rsidR="0063557A" w:rsidRPr="000D24E5">
                <w:rPr>
                  <w:rStyle w:val="Hyperlink"/>
                  <w:rFonts w:ascii="Lato Light" w:hAnsi="Lato Light" w:cs="Lato Light"/>
                  <w:sz w:val="20"/>
                  <w:szCs w:val="20"/>
                  <w:lang w:val="it-IT"/>
                </w:rPr>
                <w:t>ELAGSESL4</w:t>
              </w:r>
            </w:hyperlink>
          </w:p>
          <w:p w:rsidR="0063557A" w:rsidRPr="000D24E5" w:rsidRDefault="00866040" w:rsidP="0063557A">
            <w:pPr>
              <w:ind w:left="109" w:right="-20"/>
              <w:rPr>
                <w:rStyle w:val="Hyperlink"/>
                <w:rFonts w:ascii="Lato Light" w:hAnsi="Lato Light" w:cs="Lato Light"/>
                <w:sz w:val="20"/>
                <w:szCs w:val="20"/>
                <w:lang w:val="it-IT"/>
              </w:rPr>
            </w:pPr>
            <w:hyperlink r:id="rId554" w:history="1">
              <w:r w:rsidR="0063557A" w:rsidRPr="000D24E5">
                <w:rPr>
                  <w:rStyle w:val="Hyperlink"/>
                  <w:rFonts w:ascii="Lato Light" w:hAnsi="Lato Light" w:cs="Lato Light"/>
                  <w:sz w:val="20"/>
                  <w:szCs w:val="20"/>
                  <w:lang w:val="it-IT"/>
                </w:rPr>
                <w:t>ELAGSERL3</w:t>
              </w:r>
            </w:hyperlink>
          </w:p>
          <w:p w:rsidR="00422E19" w:rsidRPr="000D24E5" w:rsidRDefault="00422E19" w:rsidP="006E6426">
            <w:pPr>
              <w:spacing w:before="80"/>
              <w:ind w:left="109" w:right="132"/>
              <w:rPr>
                <w:spacing w:val="2"/>
                <w:sz w:val="20"/>
                <w:szCs w:val="20"/>
              </w:rPr>
            </w:pPr>
          </w:p>
        </w:tc>
        <w:tc>
          <w:tcPr>
            <w:tcW w:w="2478" w:type="dxa"/>
            <w:tcBorders>
              <w:left w:val="single" w:sz="4" w:space="0" w:color="000000"/>
              <w:bottom w:val="single" w:sz="4" w:space="0" w:color="000000"/>
              <w:right w:val="single" w:sz="4" w:space="0" w:color="000000"/>
            </w:tcBorders>
          </w:tcPr>
          <w:p w:rsidR="0063557A" w:rsidRPr="000D24E5" w:rsidRDefault="00866040" w:rsidP="0063557A">
            <w:pPr>
              <w:ind w:left="109" w:right="-20"/>
              <w:rPr>
                <w:rStyle w:val="Hyperlink"/>
                <w:rFonts w:ascii="Lato Light" w:hAnsi="Lato Light" w:cs="Lato Light"/>
                <w:sz w:val="20"/>
                <w:szCs w:val="20"/>
                <w:lang w:val="it-IT"/>
              </w:rPr>
            </w:pPr>
            <w:hyperlink r:id="rId555" w:history="1">
              <w:r w:rsidR="0063557A" w:rsidRPr="0063557A">
                <w:rPr>
                  <w:rStyle w:val="Hyperlink"/>
                  <w:rFonts w:ascii="Lato Light" w:hAnsi="Lato Light" w:cs="Lato Light"/>
                  <w:sz w:val="20"/>
                  <w:szCs w:val="20"/>
                  <w:lang w:val="it-IT"/>
                </w:rPr>
                <w:t>SSH3,</w:t>
              </w:r>
            </w:hyperlink>
            <w:r w:rsidR="0063557A" w:rsidRPr="000D24E5">
              <w:rPr>
                <w:rStyle w:val="Hyperlink"/>
                <w:rFonts w:ascii="Lato Light" w:hAnsi="Lato Light" w:cs="Lato Light"/>
                <w:sz w:val="20"/>
                <w:szCs w:val="20"/>
                <w:lang w:val="it-IT"/>
              </w:rPr>
              <w:t xml:space="preserve"> </w:t>
            </w:r>
            <w:hyperlink r:id="rId556" w:history="1">
              <w:r w:rsidR="0063557A" w:rsidRPr="0063557A">
                <w:rPr>
                  <w:rStyle w:val="Hyperlink"/>
                  <w:rFonts w:ascii="Lato Light" w:hAnsi="Lato Light" w:cs="Lato Light"/>
                  <w:sz w:val="20"/>
                  <w:szCs w:val="20"/>
                  <w:lang w:val="it-IT"/>
                </w:rPr>
                <w:t>SSH5</w:t>
              </w:r>
            </w:hyperlink>
          </w:p>
          <w:p w:rsidR="0063557A" w:rsidRDefault="00866040" w:rsidP="0063557A">
            <w:pPr>
              <w:ind w:left="109" w:right="-20"/>
              <w:rPr>
                <w:rStyle w:val="Hyperlink"/>
                <w:rFonts w:ascii="Lato Light" w:hAnsi="Lato Light" w:cs="Lato Light"/>
                <w:sz w:val="20"/>
                <w:szCs w:val="20"/>
              </w:rPr>
            </w:pPr>
            <w:hyperlink r:id="rId557" w:history="1">
              <w:r w:rsidR="0063557A" w:rsidRPr="0063557A">
                <w:rPr>
                  <w:rStyle w:val="Hyperlink"/>
                  <w:rFonts w:ascii="Lato Light" w:hAnsi="Lato Light" w:cs="Lato Light"/>
                  <w:sz w:val="20"/>
                  <w:szCs w:val="20"/>
                </w:rPr>
                <w:t>SSCG1</w:t>
              </w:r>
            </w:hyperlink>
          </w:p>
          <w:p w:rsidR="00422E19" w:rsidRPr="000D24E5" w:rsidRDefault="00422E19" w:rsidP="006E6426">
            <w:pPr>
              <w:spacing w:before="80"/>
              <w:ind w:left="109" w:right="132"/>
              <w:rPr>
                <w:spacing w:val="2"/>
                <w:sz w:val="20"/>
                <w:szCs w:val="20"/>
              </w:rPr>
            </w:pPr>
          </w:p>
        </w:tc>
        <w:tc>
          <w:tcPr>
            <w:tcW w:w="2255" w:type="dxa"/>
            <w:vMerge/>
            <w:tcBorders>
              <w:left w:val="single" w:sz="4" w:space="0" w:color="000000"/>
              <w:bottom w:val="single" w:sz="4" w:space="0" w:color="000000"/>
              <w:right w:val="single" w:sz="4" w:space="0" w:color="000000"/>
            </w:tcBorders>
          </w:tcPr>
          <w:p w:rsidR="00422E19" w:rsidRPr="000D24E5" w:rsidRDefault="00422E19" w:rsidP="006E6426">
            <w:pPr>
              <w:spacing w:before="79"/>
              <w:ind w:left="109" w:right="199"/>
              <w:rPr>
                <w:sz w:val="20"/>
                <w:szCs w:val="20"/>
              </w:rPr>
            </w:pPr>
          </w:p>
        </w:tc>
      </w:tr>
      <w:tr w:rsidR="0063557A" w:rsidRPr="000D24E5" w:rsidTr="007F413E">
        <w:trPr>
          <w:trHeight w:val="1670"/>
        </w:trPr>
        <w:tc>
          <w:tcPr>
            <w:tcW w:w="2558" w:type="dxa"/>
            <w:vMerge w:val="restart"/>
            <w:tcBorders>
              <w:top w:val="single" w:sz="4" w:space="0" w:color="000000"/>
              <w:left w:val="single" w:sz="4" w:space="0" w:color="000000"/>
              <w:right w:val="single" w:sz="4" w:space="0" w:color="000000"/>
            </w:tcBorders>
          </w:tcPr>
          <w:p w:rsidR="0063557A" w:rsidRPr="000D24E5" w:rsidRDefault="0063557A" w:rsidP="006E6426">
            <w:pPr>
              <w:spacing w:before="79"/>
              <w:ind w:left="109" w:right="149"/>
              <w:rPr>
                <w:sz w:val="20"/>
                <w:szCs w:val="20"/>
              </w:rPr>
            </w:pPr>
            <w:r w:rsidRPr="000D24E5">
              <w:rPr>
                <w:sz w:val="20"/>
                <w:szCs w:val="20"/>
              </w:rPr>
              <w:t>b. Und</w:t>
            </w:r>
            <w:r w:rsidRPr="000D24E5">
              <w:rPr>
                <w:spacing w:val="-1"/>
                <w:sz w:val="20"/>
                <w:szCs w:val="20"/>
              </w:rPr>
              <w:t>e</w:t>
            </w:r>
            <w:r w:rsidRPr="000D24E5">
              <w:rPr>
                <w:sz w:val="20"/>
                <w:szCs w:val="20"/>
              </w:rPr>
              <w:t>rst</w:t>
            </w:r>
            <w:r w:rsidRPr="000D24E5">
              <w:rPr>
                <w:spacing w:val="-1"/>
                <w:sz w:val="20"/>
                <w:szCs w:val="20"/>
              </w:rPr>
              <w:t>an</w:t>
            </w:r>
            <w:r w:rsidRPr="000D24E5">
              <w:rPr>
                <w:sz w:val="20"/>
                <w:szCs w:val="20"/>
              </w:rPr>
              <w:t>d and explain</w:t>
            </w:r>
            <w:r w:rsidRPr="000D24E5">
              <w:rPr>
                <w:spacing w:val="-1"/>
                <w:sz w:val="20"/>
                <w:szCs w:val="20"/>
              </w:rPr>
              <w:t xml:space="preserve"> </w:t>
            </w:r>
            <w:r w:rsidRPr="000D24E5">
              <w:rPr>
                <w:sz w:val="20"/>
                <w:szCs w:val="20"/>
              </w:rPr>
              <w:t xml:space="preserve">the </w:t>
            </w:r>
            <w:r w:rsidRPr="000D24E5">
              <w:rPr>
                <w:spacing w:val="-1"/>
                <w:sz w:val="20"/>
                <w:szCs w:val="20"/>
              </w:rPr>
              <w:t>i</w:t>
            </w:r>
            <w:r w:rsidRPr="000D24E5">
              <w:rPr>
                <w:sz w:val="20"/>
                <w:szCs w:val="20"/>
              </w:rPr>
              <w:t>mport</w:t>
            </w:r>
            <w:r w:rsidRPr="000D24E5">
              <w:rPr>
                <w:spacing w:val="-1"/>
                <w:sz w:val="20"/>
                <w:szCs w:val="20"/>
              </w:rPr>
              <w:t>a</w:t>
            </w:r>
            <w:r w:rsidRPr="000D24E5">
              <w:rPr>
                <w:sz w:val="20"/>
                <w:szCs w:val="20"/>
              </w:rPr>
              <w:t>nce of active part</w:t>
            </w:r>
            <w:r w:rsidRPr="000D24E5">
              <w:rPr>
                <w:spacing w:val="-1"/>
                <w:sz w:val="20"/>
                <w:szCs w:val="20"/>
              </w:rPr>
              <w:t>i</w:t>
            </w:r>
            <w:r w:rsidRPr="000D24E5">
              <w:rPr>
                <w:sz w:val="20"/>
                <w:szCs w:val="20"/>
              </w:rPr>
              <w:t>ci</w:t>
            </w:r>
            <w:r w:rsidRPr="000D24E5">
              <w:rPr>
                <w:spacing w:val="-1"/>
                <w:sz w:val="20"/>
                <w:szCs w:val="20"/>
              </w:rPr>
              <w:t>p</w:t>
            </w:r>
            <w:r w:rsidRPr="000D24E5">
              <w:rPr>
                <w:sz w:val="20"/>
                <w:szCs w:val="20"/>
              </w:rPr>
              <w:t>ation as a follower.</w:t>
            </w:r>
          </w:p>
        </w:tc>
        <w:tc>
          <w:tcPr>
            <w:tcW w:w="4680" w:type="dxa"/>
            <w:vMerge w:val="restart"/>
            <w:tcBorders>
              <w:top w:val="single" w:sz="4" w:space="0" w:color="000000"/>
              <w:left w:val="single" w:sz="4" w:space="0" w:color="000000"/>
              <w:right w:val="single" w:sz="4" w:space="0" w:color="000000"/>
            </w:tcBorders>
          </w:tcPr>
          <w:p w:rsidR="0063557A" w:rsidRPr="000D24E5" w:rsidRDefault="0063557A" w:rsidP="006E6426">
            <w:pPr>
              <w:spacing w:before="79"/>
              <w:ind w:left="108" w:right="159"/>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Teac</w:t>
            </w:r>
            <w:r w:rsidRPr="000D24E5">
              <w:rPr>
                <w:spacing w:val="-1"/>
                <w:sz w:val="20"/>
                <w:szCs w:val="20"/>
              </w:rPr>
              <w:t>h</w:t>
            </w:r>
            <w:r w:rsidRPr="000D24E5">
              <w:rPr>
                <w:sz w:val="20"/>
                <w:szCs w:val="20"/>
              </w:rPr>
              <w:t>er will</w:t>
            </w:r>
            <w:r w:rsidRPr="000D24E5">
              <w:rPr>
                <w:spacing w:val="-2"/>
                <w:sz w:val="20"/>
                <w:szCs w:val="20"/>
              </w:rPr>
              <w:t xml:space="preserve"> </w:t>
            </w:r>
            <w:r w:rsidRPr="000D24E5">
              <w:rPr>
                <w:sz w:val="20"/>
                <w:szCs w:val="20"/>
              </w:rPr>
              <w:t>lead disc</w:t>
            </w:r>
            <w:r w:rsidRPr="000D24E5">
              <w:rPr>
                <w:spacing w:val="-1"/>
                <w:sz w:val="20"/>
                <w:szCs w:val="20"/>
              </w:rPr>
              <w:t>us</w:t>
            </w:r>
            <w:r w:rsidRPr="000D24E5">
              <w:rPr>
                <w:sz w:val="20"/>
                <w:szCs w:val="20"/>
              </w:rPr>
              <w:t>s</w:t>
            </w:r>
            <w:r w:rsidRPr="000D24E5">
              <w:rPr>
                <w:spacing w:val="-1"/>
                <w:sz w:val="20"/>
                <w:szCs w:val="20"/>
              </w:rPr>
              <w:t>i</w:t>
            </w:r>
            <w:r w:rsidRPr="000D24E5">
              <w:rPr>
                <w:sz w:val="20"/>
                <w:szCs w:val="20"/>
              </w:rPr>
              <w:t>on ab</w:t>
            </w:r>
            <w:r w:rsidRPr="000D24E5">
              <w:rPr>
                <w:spacing w:val="-1"/>
                <w:sz w:val="20"/>
                <w:szCs w:val="20"/>
              </w:rPr>
              <w:t>o</w:t>
            </w:r>
            <w:r w:rsidRPr="000D24E5">
              <w:rPr>
                <w:sz w:val="20"/>
                <w:szCs w:val="20"/>
              </w:rPr>
              <w:t>ut the import</w:t>
            </w:r>
            <w:r w:rsidRPr="000D24E5">
              <w:rPr>
                <w:spacing w:val="-1"/>
                <w:sz w:val="20"/>
                <w:szCs w:val="20"/>
              </w:rPr>
              <w:t>a</w:t>
            </w:r>
            <w:r w:rsidRPr="000D24E5">
              <w:rPr>
                <w:sz w:val="20"/>
                <w:szCs w:val="20"/>
              </w:rPr>
              <w:t xml:space="preserve">nce of each </w:t>
            </w:r>
            <w:r w:rsidRPr="000D24E5">
              <w:rPr>
                <w:spacing w:val="-1"/>
                <w:sz w:val="20"/>
                <w:szCs w:val="20"/>
              </w:rPr>
              <w:t>p</w:t>
            </w:r>
            <w:r w:rsidRPr="000D24E5">
              <w:rPr>
                <w:sz w:val="20"/>
                <w:szCs w:val="20"/>
              </w:rPr>
              <w:t>erson to find in</w:t>
            </w:r>
            <w:r w:rsidRPr="000D24E5">
              <w:rPr>
                <w:spacing w:val="-2"/>
                <w:sz w:val="20"/>
                <w:szCs w:val="20"/>
              </w:rPr>
              <w:t>f</w:t>
            </w:r>
            <w:r w:rsidRPr="000D24E5">
              <w:rPr>
                <w:sz w:val="20"/>
                <w:szCs w:val="20"/>
              </w:rPr>
              <w:t>ormati</w:t>
            </w:r>
            <w:r w:rsidRPr="000D24E5">
              <w:rPr>
                <w:spacing w:val="-1"/>
                <w:sz w:val="20"/>
                <w:szCs w:val="20"/>
              </w:rPr>
              <w:t>o</w:t>
            </w:r>
            <w:r w:rsidRPr="000D24E5">
              <w:rPr>
                <w:sz w:val="20"/>
                <w:szCs w:val="20"/>
              </w:rPr>
              <w:t>n about imp</w:t>
            </w:r>
            <w:r w:rsidRPr="000D24E5">
              <w:rPr>
                <w:spacing w:val="-1"/>
                <w:sz w:val="20"/>
                <w:szCs w:val="20"/>
              </w:rPr>
              <w:t>o</w:t>
            </w:r>
            <w:r w:rsidRPr="000D24E5">
              <w:rPr>
                <w:sz w:val="20"/>
                <w:szCs w:val="20"/>
              </w:rPr>
              <w:t>rt</w:t>
            </w:r>
            <w:r w:rsidRPr="000D24E5">
              <w:rPr>
                <w:spacing w:val="-1"/>
                <w:sz w:val="20"/>
                <w:szCs w:val="20"/>
              </w:rPr>
              <w:t>a</w:t>
            </w:r>
            <w:r w:rsidRPr="000D24E5">
              <w:rPr>
                <w:sz w:val="20"/>
                <w:szCs w:val="20"/>
              </w:rPr>
              <w:t>nt iss</w:t>
            </w:r>
            <w:r w:rsidRPr="000D24E5">
              <w:rPr>
                <w:spacing w:val="-1"/>
                <w:sz w:val="20"/>
                <w:szCs w:val="20"/>
              </w:rPr>
              <w:t>u</w:t>
            </w:r>
            <w:r w:rsidRPr="000D24E5">
              <w:rPr>
                <w:sz w:val="20"/>
                <w:szCs w:val="20"/>
              </w:rPr>
              <w:t>es</w:t>
            </w:r>
            <w:r w:rsidRPr="000D24E5">
              <w:rPr>
                <w:spacing w:val="-2"/>
                <w:sz w:val="20"/>
                <w:szCs w:val="20"/>
              </w:rPr>
              <w:t xml:space="preserve"> </w:t>
            </w:r>
            <w:r w:rsidRPr="000D24E5">
              <w:rPr>
                <w:sz w:val="20"/>
                <w:szCs w:val="20"/>
              </w:rPr>
              <w:t>so that they will be an informed</w:t>
            </w:r>
            <w:r w:rsidRPr="000D24E5">
              <w:rPr>
                <w:spacing w:val="-1"/>
                <w:sz w:val="20"/>
                <w:szCs w:val="20"/>
              </w:rPr>
              <w:t xml:space="preserve"> </w:t>
            </w:r>
            <w:r w:rsidRPr="000D24E5">
              <w:rPr>
                <w:sz w:val="20"/>
                <w:szCs w:val="20"/>
              </w:rPr>
              <w:t>follower.</w:t>
            </w:r>
          </w:p>
          <w:p w:rsidR="0063557A" w:rsidRPr="000D24E5" w:rsidRDefault="0063557A" w:rsidP="006E6426">
            <w:pPr>
              <w:spacing w:before="10" w:line="220" w:lineRule="exact"/>
              <w:rPr>
                <w:sz w:val="20"/>
                <w:szCs w:val="20"/>
              </w:rPr>
            </w:pPr>
          </w:p>
          <w:p w:rsidR="0063557A" w:rsidRPr="000D24E5" w:rsidRDefault="0063557A" w:rsidP="006E6426">
            <w:pPr>
              <w:ind w:left="108" w:right="315"/>
              <w:rPr>
                <w:sz w:val="20"/>
                <w:szCs w:val="20"/>
              </w:rPr>
            </w:pPr>
            <w:r w:rsidRPr="000D24E5">
              <w:rPr>
                <w:sz w:val="20"/>
                <w:szCs w:val="20"/>
              </w:rPr>
              <w:t>Discuss</w:t>
            </w:r>
            <w:r w:rsidRPr="000D24E5">
              <w:rPr>
                <w:spacing w:val="-1"/>
                <w:sz w:val="20"/>
                <w:szCs w:val="20"/>
              </w:rPr>
              <w:t xml:space="preserve"> </w:t>
            </w:r>
            <w:r w:rsidRPr="000D24E5">
              <w:rPr>
                <w:sz w:val="20"/>
                <w:szCs w:val="20"/>
              </w:rPr>
              <w:t>the responsibility</w:t>
            </w:r>
            <w:r w:rsidRPr="000D24E5">
              <w:rPr>
                <w:spacing w:val="-1"/>
                <w:sz w:val="20"/>
                <w:szCs w:val="20"/>
              </w:rPr>
              <w:t xml:space="preserve"> </w:t>
            </w:r>
            <w:r w:rsidRPr="000D24E5">
              <w:rPr>
                <w:sz w:val="20"/>
                <w:szCs w:val="20"/>
              </w:rPr>
              <w:t>as a team member to the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ns</w:t>
            </w:r>
            <w:r w:rsidRPr="000D24E5">
              <w:rPr>
                <w:spacing w:val="-2"/>
                <w:sz w:val="20"/>
                <w:szCs w:val="20"/>
              </w:rPr>
              <w:t xml:space="preserve"> </w:t>
            </w:r>
            <w:r w:rsidRPr="000D24E5">
              <w:rPr>
                <w:sz w:val="20"/>
                <w:szCs w:val="20"/>
              </w:rPr>
              <w:t>of the group</w:t>
            </w:r>
            <w:r w:rsidRPr="000D24E5">
              <w:rPr>
                <w:spacing w:val="-2"/>
                <w:sz w:val="20"/>
                <w:szCs w:val="20"/>
              </w:rPr>
              <w:t xml:space="preserve"> </w:t>
            </w:r>
            <w:r w:rsidRPr="000D24E5">
              <w:rPr>
                <w:sz w:val="20"/>
                <w:szCs w:val="20"/>
              </w:rPr>
              <w:t>and the abili</w:t>
            </w:r>
            <w:r w:rsidRPr="000D24E5">
              <w:rPr>
                <w:spacing w:val="-2"/>
                <w:sz w:val="20"/>
                <w:szCs w:val="20"/>
              </w:rPr>
              <w:t>t</w:t>
            </w:r>
            <w:r w:rsidRPr="000D24E5">
              <w:rPr>
                <w:sz w:val="20"/>
                <w:szCs w:val="20"/>
              </w:rPr>
              <w:t>y to be flexible when</w:t>
            </w:r>
            <w:r w:rsidRPr="000D24E5">
              <w:rPr>
                <w:spacing w:val="-2"/>
                <w:sz w:val="20"/>
                <w:szCs w:val="20"/>
              </w:rPr>
              <w:t xml:space="preserve"> </w:t>
            </w:r>
            <w:r w:rsidRPr="000D24E5">
              <w:rPr>
                <w:sz w:val="20"/>
                <w:szCs w:val="20"/>
              </w:rPr>
              <w:t xml:space="preserve">there </w:t>
            </w:r>
            <w:r w:rsidRPr="000D24E5">
              <w:rPr>
                <w:spacing w:val="-1"/>
                <w:sz w:val="20"/>
                <w:szCs w:val="20"/>
              </w:rPr>
              <w:t>a</w:t>
            </w:r>
            <w:r w:rsidRPr="000D24E5">
              <w:rPr>
                <w:sz w:val="20"/>
                <w:szCs w:val="20"/>
              </w:rPr>
              <w:t>re ch</w:t>
            </w:r>
            <w:r w:rsidRPr="000D24E5">
              <w:rPr>
                <w:spacing w:val="-1"/>
                <w:sz w:val="20"/>
                <w:szCs w:val="20"/>
              </w:rPr>
              <w:t>a</w:t>
            </w:r>
            <w:r w:rsidRPr="000D24E5">
              <w:rPr>
                <w:sz w:val="20"/>
                <w:szCs w:val="20"/>
              </w:rPr>
              <w:t>ng</w:t>
            </w:r>
            <w:r w:rsidRPr="000D24E5">
              <w:rPr>
                <w:spacing w:val="-1"/>
                <w:sz w:val="20"/>
                <w:szCs w:val="20"/>
              </w:rPr>
              <w:t>e</w:t>
            </w:r>
            <w:r w:rsidRPr="000D24E5">
              <w:rPr>
                <w:sz w:val="20"/>
                <w:szCs w:val="20"/>
              </w:rPr>
              <w:t>s.</w:t>
            </w:r>
          </w:p>
          <w:p w:rsidR="0063557A" w:rsidRPr="000D24E5" w:rsidRDefault="0063557A" w:rsidP="006E6426">
            <w:pPr>
              <w:spacing w:before="9" w:line="220" w:lineRule="exact"/>
              <w:rPr>
                <w:sz w:val="20"/>
                <w:szCs w:val="20"/>
              </w:rPr>
            </w:pPr>
          </w:p>
          <w:p w:rsidR="0063557A" w:rsidRPr="000D24E5" w:rsidRDefault="0063557A" w:rsidP="006E6426">
            <w:pPr>
              <w:ind w:left="108" w:right="172"/>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Teac</w:t>
            </w:r>
            <w:r w:rsidRPr="000D24E5">
              <w:rPr>
                <w:spacing w:val="-1"/>
                <w:sz w:val="20"/>
                <w:szCs w:val="20"/>
              </w:rPr>
              <w:t>h</w:t>
            </w:r>
            <w:r w:rsidRPr="000D24E5">
              <w:rPr>
                <w:sz w:val="20"/>
                <w:szCs w:val="20"/>
              </w:rPr>
              <w:t>er will</w:t>
            </w:r>
            <w:r w:rsidRPr="000D24E5">
              <w:rPr>
                <w:spacing w:val="-2"/>
                <w:sz w:val="20"/>
                <w:szCs w:val="20"/>
              </w:rPr>
              <w:t xml:space="preserve"> </w:t>
            </w:r>
            <w:r w:rsidRPr="000D24E5">
              <w:rPr>
                <w:sz w:val="20"/>
                <w:szCs w:val="20"/>
              </w:rPr>
              <w:t>lead disc</w:t>
            </w:r>
            <w:r w:rsidRPr="000D24E5">
              <w:rPr>
                <w:spacing w:val="-1"/>
                <w:sz w:val="20"/>
                <w:szCs w:val="20"/>
              </w:rPr>
              <w:t>us</w:t>
            </w:r>
            <w:r w:rsidRPr="000D24E5">
              <w:rPr>
                <w:sz w:val="20"/>
                <w:szCs w:val="20"/>
              </w:rPr>
              <w:t>s</w:t>
            </w:r>
            <w:r w:rsidRPr="000D24E5">
              <w:rPr>
                <w:spacing w:val="-1"/>
                <w:sz w:val="20"/>
                <w:szCs w:val="20"/>
              </w:rPr>
              <w:t>i</w:t>
            </w:r>
            <w:r w:rsidRPr="000D24E5">
              <w:rPr>
                <w:sz w:val="20"/>
                <w:szCs w:val="20"/>
              </w:rPr>
              <w:t>on ab</w:t>
            </w:r>
            <w:r w:rsidRPr="000D24E5">
              <w:rPr>
                <w:spacing w:val="-1"/>
                <w:sz w:val="20"/>
                <w:szCs w:val="20"/>
              </w:rPr>
              <w:t>o</w:t>
            </w:r>
            <w:r w:rsidRPr="000D24E5">
              <w:rPr>
                <w:sz w:val="20"/>
                <w:szCs w:val="20"/>
              </w:rPr>
              <w:t>ut the responsibilities</w:t>
            </w:r>
            <w:r w:rsidRPr="000D24E5">
              <w:rPr>
                <w:spacing w:val="-1"/>
                <w:sz w:val="20"/>
                <w:szCs w:val="20"/>
              </w:rPr>
              <w:t xml:space="preserve"> </w:t>
            </w:r>
            <w:r w:rsidRPr="000D24E5">
              <w:rPr>
                <w:sz w:val="20"/>
                <w:szCs w:val="20"/>
              </w:rPr>
              <w:t>of followers to be participants in the comp</w:t>
            </w:r>
            <w:r w:rsidRPr="000D24E5">
              <w:rPr>
                <w:spacing w:val="-1"/>
                <w:sz w:val="20"/>
                <w:szCs w:val="20"/>
              </w:rPr>
              <w:t>le</w:t>
            </w:r>
            <w:r w:rsidRPr="000D24E5">
              <w:rPr>
                <w:sz w:val="20"/>
                <w:szCs w:val="20"/>
              </w:rPr>
              <w:t>tion of proj</w:t>
            </w:r>
            <w:r w:rsidRPr="000D24E5">
              <w:rPr>
                <w:spacing w:val="-1"/>
                <w:sz w:val="20"/>
                <w:szCs w:val="20"/>
              </w:rPr>
              <w:t>e</w:t>
            </w:r>
            <w:r w:rsidRPr="000D24E5">
              <w:rPr>
                <w:spacing w:val="1"/>
                <w:sz w:val="20"/>
                <w:szCs w:val="20"/>
              </w:rPr>
              <w:t>c</w:t>
            </w:r>
            <w:r w:rsidRPr="000D24E5">
              <w:rPr>
                <w:sz w:val="20"/>
                <w:szCs w:val="20"/>
              </w:rPr>
              <w:t xml:space="preserve">ts… to be </w:t>
            </w:r>
            <w:r w:rsidRPr="000D24E5">
              <w:rPr>
                <w:spacing w:val="-1"/>
                <w:sz w:val="20"/>
                <w:szCs w:val="20"/>
              </w:rPr>
              <w:t>a</w:t>
            </w:r>
            <w:r w:rsidRPr="000D24E5">
              <w:rPr>
                <w:spacing w:val="1"/>
                <w:sz w:val="20"/>
                <w:szCs w:val="20"/>
              </w:rPr>
              <w:t>c</w:t>
            </w:r>
            <w:r w:rsidRPr="000D24E5">
              <w:rPr>
                <w:sz w:val="20"/>
                <w:szCs w:val="20"/>
              </w:rPr>
              <w:t>tive partic</w:t>
            </w:r>
            <w:r w:rsidRPr="000D24E5">
              <w:rPr>
                <w:spacing w:val="-1"/>
                <w:sz w:val="20"/>
                <w:szCs w:val="20"/>
              </w:rPr>
              <w:t>i</w:t>
            </w:r>
            <w:r w:rsidRPr="000D24E5">
              <w:rPr>
                <w:sz w:val="20"/>
                <w:szCs w:val="20"/>
              </w:rPr>
              <w:t>pan</w:t>
            </w:r>
            <w:r w:rsidRPr="000D24E5">
              <w:rPr>
                <w:spacing w:val="-2"/>
                <w:sz w:val="20"/>
                <w:szCs w:val="20"/>
              </w:rPr>
              <w:t>t</w:t>
            </w:r>
            <w:r w:rsidRPr="000D24E5">
              <w:rPr>
                <w:sz w:val="20"/>
                <w:szCs w:val="20"/>
              </w:rPr>
              <w:t>s.</w:t>
            </w:r>
          </w:p>
        </w:tc>
        <w:tc>
          <w:tcPr>
            <w:tcW w:w="4956" w:type="dxa"/>
            <w:gridSpan w:val="2"/>
            <w:tcBorders>
              <w:top w:val="single" w:sz="4" w:space="0" w:color="000000"/>
              <w:left w:val="single" w:sz="4" w:space="0" w:color="000000"/>
              <w:bottom w:val="single" w:sz="4" w:space="0" w:color="000000"/>
              <w:right w:val="single" w:sz="4" w:space="0" w:color="000000"/>
            </w:tcBorders>
          </w:tcPr>
          <w:p w:rsidR="0063557A" w:rsidRPr="000D24E5" w:rsidRDefault="0063557A" w:rsidP="006E6426">
            <w:pPr>
              <w:spacing w:before="79"/>
              <w:ind w:left="109" w:right="256"/>
              <w:rPr>
                <w:sz w:val="20"/>
                <w:szCs w:val="20"/>
              </w:rPr>
            </w:pPr>
            <w:r w:rsidRPr="000D24E5">
              <w:rPr>
                <w:sz w:val="20"/>
                <w:szCs w:val="20"/>
              </w:rPr>
              <w:t xml:space="preserve">Students will </w:t>
            </w:r>
            <w:r w:rsidRPr="000D24E5">
              <w:rPr>
                <w:spacing w:val="-1"/>
                <w:sz w:val="20"/>
                <w:szCs w:val="20"/>
              </w:rPr>
              <w:t>i</w:t>
            </w:r>
            <w:r w:rsidRPr="000D24E5">
              <w:rPr>
                <w:sz w:val="20"/>
                <w:szCs w:val="20"/>
              </w:rPr>
              <w:t>dentify histor</w:t>
            </w:r>
            <w:r w:rsidRPr="000D24E5">
              <w:rPr>
                <w:spacing w:val="-1"/>
                <w:sz w:val="20"/>
                <w:szCs w:val="20"/>
              </w:rPr>
              <w:t>i</w:t>
            </w:r>
            <w:r w:rsidRPr="000D24E5">
              <w:rPr>
                <w:spacing w:val="1"/>
                <w:sz w:val="20"/>
                <w:szCs w:val="20"/>
              </w:rPr>
              <w:t>c</w:t>
            </w:r>
            <w:r w:rsidRPr="000D24E5">
              <w:rPr>
                <w:sz w:val="20"/>
                <w:szCs w:val="20"/>
              </w:rPr>
              <w:t>al sit</w:t>
            </w:r>
            <w:r w:rsidRPr="000D24E5">
              <w:rPr>
                <w:spacing w:val="-1"/>
                <w:sz w:val="20"/>
                <w:szCs w:val="20"/>
              </w:rPr>
              <w:t>u</w:t>
            </w:r>
            <w:r w:rsidRPr="000D24E5">
              <w:rPr>
                <w:sz w:val="20"/>
                <w:szCs w:val="20"/>
              </w:rPr>
              <w:t>atio</w:t>
            </w:r>
            <w:r w:rsidRPr="000D24E5">
              <w:rPr>
                <w:spacing w:val="-1"/>
                <w:sz w:val="20"/>
                <w:szCs w:val="20"/>
              </w:rPr>
              <w:t>n</w:t>
            </w:r>
            <w:r w:rsidRPr="000D24E5">
              <w:rPr>
                <w:sz w:val="20"/>
                <w:szCs w:val="20"/>
              </w:rPr>
              <w:t>s wh</w:t>
            </w:r>
            <w:r w:rsidRPr="000D24E5">
              <w:rPr>
                <w:spacing w:val="-1"/>
                <w:sz w:val="20"/>
                <w:szCs w:val="20"/>
              </w:rPr>
              <w:t>e</w:t>
            </w:r>
            <w:r w:rsidRPr="000D24E5">
              <w:rPr>
                <w:sz w:val="20"/>
                <w:szCs w:val="20"/>
              </w:rPr>
              <w:t>re com</w:t>
            </w:r>
            <w:r w:rsidRPr="000D24E5">
              <w:rPr>
                <w:spacing w:val="-1"/>
                <w:sz w:val="20"/>
                <w:szCs w:val="20"/>
              </w:rPr>
              <w:t>m</w:t>
            </w:r>
            <w:r w:rsidRPr="000D24E5">
              <w:rPr>
                <w:sz w:val="20"/>
                <w:szCs w:val="20"/>
              </w:rPr>
              <w:t>on men</w:t>
            </w:r>
            <w:r w:rsidRPr="000D24E5">
              <w:rPr>
                <w:spacing w:val="-1"/>
                <w:sz w:val="20"/>
                <w:szCs w:val="20"/>
              </w:rPr>
              <w:t xml:space="preserve"> </w:t>
            </w:r>
            <w:r w:rsidRPr="000D24E5">
              <w:rPr>
                <w:sz w:val="20"/>
                <w:szCs w:val="20"/>
              </w:rPr>
              <w:t>and wo</w:t>
            </w:r>
            <w:r w:rsidRPr="000D24E5">
              <w:rPr>
                <w:spacing w:val="-1"/>
                <w:sz w:val="20"/>
                <w:szCs w:val="20"/>
              </w:rPr>
              <w:t>m</w:t>
            </w:r>
            <w:r w:rsidRPr="000D24E5">
              <w:rPr>
                <w:sz w:val="20"/>
                <w:szCs w:val="20"/>
              </w:rPr>
              <w:t>en</w:t>
            </w:r>
            <w:r w:rsidRPr="000D24E5">
              <w:rPr>
                <w:spacing w:val="-2"/>
                <w:sz w:val="20"/>
                <w:szCs w:val="20"/>
              </w:rPr>
              <w:t xml:space="preserve"> </w:t>
            </w:r>
            <w:r w:rsidRPr="000D24E5">
              <w:rPr>
                <w:sz w:val="20"/>
                <w:szCs w:val="20"/>
              </w:rPr>
              <w:t>nee</w:t>
            </w:r>
            <w:r w:rsidRPr="000D24E5">
              <w:rPr>
                <w:spacing w:val="-1"/>
                <w:sz w:val="20"/>
                <w:szCs w:val="20"/>
              </w:rPr>
              <w:t>d</w:t>
            </w:r>
            <w:r w:rsidRPr="000D24E5">
              <w:rPr>
                <w:sz w:val="20"/>
                <w:szCs w:val="20"/>
              </w:rPr>
              <w:t>ed to be</w:t>
            </w:r>
            <w:r w:rsidRPr="000D24E5">
              <w:rPr>
                <w:spacing w:val="-2"/>
                <w:sz w:val="20"/>
                <w:szCs w:val="20"/>
              </w:rPr>
              <w:t xml:space="preserve"> </w:t>
            </w:r>
            <w:r w:rsidRPr="000D24E5">
              <w:rPr>
                <w:sz w:val="20"/>
                <w:szCs w:val="20"/>
              </w:rPr>
              <w:t>inform</w:t>
            </w:r>
            <w:r w:rsidRPr="000D24E5">
              <w:rPr>
                <w:spacing w:val="-1"/>
                <w:sz w:val="20"/>
                <w:szCs w:val="20"/>
              </w:rPr>
              <w:t>e</w:t>
            </w:r>
            <w:r w:rsidRPr="000D24E5">
              <w:rPr>
                <w:sz w:val="20"/>
                <w:szCs w:val="20"/>
              </w:rPr>
              <w:t xml:space="preserve">d and </w:t>
            </w:r>
            <w:r w:rsidRPr="000D24E5">
              <w:rPr>
                <w:spacing w:val="-1"/>
                <w:sz w:val="20"/>
                <w:szCs w:val="20"/>
              </w:rPr>
              <w:t>a</w:t>
            </w:r>
            <w:r w:rsidRPr="000D24E5">
              <w:rPr>
                <w:sz w:val="20"/>
                <w:szCs w:val="20"/>
              </w:rPr>
              <w:t>ware of political</w:t>
            </w:r>
            <w:r w:rsidRPr="000D24E5">
              <w:rPr>
                <w:spacing w:val="-1"/>
                <w:sz w:val="20"/>
                <w:szCs w:val="20"/>
              </w:rPr>
              <w:t xml:space="preserve"> d</w:t>
            </w:r>
            <w:r w:rsidRPr="000D24E5">
              <w:rPr>
                <w:sz w:val="20"/>
                <w:szCs w:val="20"/>
              </w:rPr>
              <w:t>ec</w:t>
            </w:r>
            <w:r w:rsidRPr="000D24E5">
              <w:rPr>
                <w:spacing w:val="-1"/>
                <w:sz w:val="20"/>
                <w:szCs w:val="20"/>
              </w:rPr>
              <w:t>i</w:t>
            </w:r>
            <w:r w:rsidRPr="000D24E5">
              <w:rPr>
                <w:sz w:val="20"/>
                <w:szCs w:val="20"/>
              </w:rPr>
              <w:t xml:space="preserve">sions </w:t>
            </w:r>
            <w:r w:rsidRPr="000D24E5">
              <w:rPr>
                <w:spacing w:val="-1"/>
                <w:sz w:val="20"/>
                <w:szCs w:val="20"/>
              </w:rPr>
              <w:t>a</w:t>
            </w:r>
            <w:r w:rsidRPr="000D24E5">
              <w:rPr>
                <w:sz w:val="20"/>
                <w:szCs w:val="20"/>
              </w:rPr>
              <w:t>nd h</w:t>
            </w:r>
            <w:r w:rsidRPr="000D24E5">
              <w:rPr>
                <w:spacing w:val="-1"/>
                <w:sz w:val="20"/>
                <w:szCs w:val="20"/>
              </w:rPr>
              <w:t>o</w:t>
            </w:r>
            <w:r w:rsidRPr="000D24E5">
              <w:rPr>
                <w:sz w:val="20"/>
                <w:szCs w:val="20"/>
              </w:rPr>
              <w:t>w those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ns aff</w:t>
            </w:r>
            <w:r w:rsidRPr="000D24E5">
              <w:rPr>
                <w:spacing w:val="-1"/>
                <w:sz w:val="20"/>
                <w:szCs w:val="20"/>
              </w:rPr>
              <w:t>e</w:t>
            </w:r>
            <w:r w:rsidRPr="000D24E5">
              <w:rPr>
                <w:sz w:val="20"/>
                <w:szCs w:val="20"/>
              </w:rPr>
              <w:t>cted their liv</w:t>
            </w:r>
            <w:r w:rsidRPr="000D24E5">
              <w:rPr>
                <w:spacing w:val="-1"/>
                <w:sz w:val="20"/>
                <w:szCs w:val="20"/>
              </w:rPr>
              <w:t>e</w:t>
            </w:r>
            <w:r w:rsidRPr="000D24E5">
              <w:rPr>
                <w:sz w:val="20"/>
                <w:szCs w:val="20"/>
              </w:rPr>
              <w:t>s and the</w:t>
            </w:r>
            <w:r w:rsidRPr="000D24E5">
              <w:rPr>
                <w:spacing w:val="-1"/>
                <w:sz w:val="20"/>
                <w:szCs w:val="20"/>
              </w:rPr>
              <w:t>i</w:t>
            </w:r>
            <w:r w:rsidRPr="000D24E5">
              <w:rPr>
                <w:sz w:val="20"/>
                <w:szCs w:val="20"/>
              </w:rPr>
              <w:t>r actions. Ex. Patrick H</w:t>
            </w:r>
            <w:r w:rsidRPr="000D24E5">
              <w:rPr>
                <w:spacing w:val="-1"/>
                <w:sz w:val="20"/>
                <w:szCs w:val="20"/>
              </w:rPr>
              <w:t>e</w:t>
            </w:r>
            <w:r w:rsidRPr="000D24E5">
              <w:rPr>
                <w:sz w:val="20"/>
                <w:szCs w:val="20"/>
              </w:rPr>
              <w:t>nry</w:t>
            </w:r>
            <w:r w:rsidRPr="000D24E5">
              <w:rPr>
                <w:spacing w:val="-2"/>
                <w:sz w:val="20"/>
                <w:szCs w:val="20"/>
              </w:rPr>
              <w:t xml:space="preserve"> </w:t>
            </w:r>
            <w:r w:rsidRPr="000D24E5">
              <w:rPr>
                <w:sz w:val="20"/>
                <w:szCs w:val="20"/>
              </w:rPr>
              <w:t>was inf</w:t>
            </w:r>
            <w:r w:rsidRPr="000D24E5">
              <w:rPr>
                <w:spacing w:val="-1"/>
                <w:sz w:val="20"/>
                <w:szCs w:val="20"/>
              </w:rPr>
              <w:t>o</w:t>
            </w:r>
            <w:r w:rsidRPr="000D24E5">
              <w:rPr>
                <w:sz w:val="20"/>
                <w:szCs w:val="20"/>
              </w:rPr>
              <w:t>rm</w:t>
            </w:r>
            <w:r w:rsidRPr="000D24E5">
              <w:rPr>
                <w:spacing w:val="-1"/>
                <w:sz w:val="20"/>
                <w:szCs w:val="20"/>
              </w:rPr>
              <w:t>e</w:t>
            </w:r>
            <w:r w:rsidRPr="000D24E5">
              <w:rPr>
                <w:sz w:val="20"/>
                <w:szCs w:val="20"/>
              </w:rPr>
              <w:t>d about polit</w:t>
            </w:r>
            <w:r w:rsidRPr="000D24E5">
              <w:rPr>
                <w:spacing w:val="-1"/>
                <w:sz w:val="20"/>
                <w:szCs w:val="20"/>
              </w:rPr>
              <w:t>i</w:t>
            </w:r>
            <w:r w:rsidRPr="000D24E5">
              <w:rPr>
                <w:spacing w:val="1"/>
                <w:sz w:val="20"/>
                <w:szCs w:val="20"/>
              </w:rPr>
              <w:t>c</w:t>
            </w:r>
            <w:r w:rsidRPr="000D24E5">
              <w:rPr>
                <w:sz w:val="20"/>
                <w:szCs w:val="20"/>
              </w:rPr>
              <w:t>al even</w:t>
            </w:r>
            <w:r w:rsidRPr="000D24E5">
              <w:rPr>
                <w:spacing w:val="-2"/>
                <w:sz w:val="20"/>
                <w:szCs w:val="20"/>
              </w:rPr>
              <w:t>t</w:t>
            </w:r>
            <w:r w:rsidRPr="000D24E5">
              <w:rPr>
                <w:sz w:val="20"/>
                <w:szCs w:val="20"/>
              </w:rPr>
              <w:t>s, and that gave</w:t>
            </w:r>
            <w:r w:rsidRPr="000D24E5">
              <w:rPr>
                <w:spacing w:val="-2"/>
                <w:sz w:val="20"/>
                <w:szCs w:val="20"/>
              </w:rPr>
              <w:t xml:space="preserve"> </w:t>
            </w:r>
            <w:r w:rsidRPr="000D24E5">
              <w:rPr>
                <w:sz w:val="20"/>
                <w:szCs w:val="20"/>
              </w:rPr>
              <w:t>him the co</w:t>
            </w:r>
            <w:r w:rsidRPr="000D24E5">
              <w:rPr>
                <w:spacing w:val="-1"/>
                <w:sz w:val="20"/>
                <w:szCs w:val="20"/>
              </w:rPr>
              <w:t>ur</w:t>
            </w:r>
            <w:r w:rsidRPr="000D24E5">
              <w:rPr>
                <w:sz w:val="20"/>
                <w:szCs w:val="20"/>
              </w:rPr>
              <w:t>age to an</w:t>
            </w:r>
            <w:r w:rsidRPr="000D24E5">
              <w:rPr>
                <w:spacing w:val="-1"/>
                <w:sz w:val="20"/>
                <w:szCs w:val="20"/>
              </w:rPr>
              <w:t>n</w:t>
            </w:r>
            <w:r w:rsidRPr="000D24E5">
              <w:rPr>
                <w:sz w:val="20"/>
                <w:szCs w:val="20"/>
              </w:rPr>
              <w:t>o</w:t>
            </w:r>
            <w:r w:rsidRPr="000D24E5">
              <w:rPr>
                <w:spacing w:val="-1"/>
                <w:sz w:val="20"/>
                <w:szCs w:val="20"/>
              </w:rPr>
              <w:t>u</w:t>
            </w:r>
            <w:r w:rsidRPr="000D24E5">
              <w:rPr>
                <w:sz w:val="20"/>
                <w:szCs w:val="20"/>
              </w:rPr>
              <w:t>nce the arrival of the</w:t>
            </w:r>
            <w:r w:rsidRPr="000D24E5">
              <w:rPr>
                <w:spacing w:val="-2"/>
                <w:sz w:val="20"/>
                <w:szCs w:val="20"/>
              </w:rPr>
              <w:t xml:space="preserve"> </w:t>
            </w:r>
            <w:r w:rsidRPr="000D24E5">
              <w:rPr>
                <w:sz w:val="20"/>
                <w:szCs w:val="20"/>
              </w:rPr>
              <w:t>British tro</w:t>
            </w:r>
            <w:r w:rsidRPr="000D24E5">
              <w:rPr>
                <w:spacing w:val="-1"/>
                <w:sz w:val="20"/>
                <w:szCs w:val="20"/>
              </w:rPr>
              <w:t>o</w:t>
            </w:r>
            <w:r w:rsidRPr="000D24E5">
              <w:rPr>
                <w:sz w:val="20"/>
                <w:szCs w:val="20"/>
              </w:rPr>
              <w:t>ps</w:t>
            </w:r>
            <w:r w:rsidRPr="000D24E5">
              <w:rPr>
                <w:spacing w:val="-2"/>
                <w:sz w:val="20"/>
                <w:szCs w:val="20"/>
              </w:rPr>
              <w:t xml:space="preserve"> </w:t>
            </w:r>
            <w:r w:rsidRPr="000D24E5">
              <w:rPr>
                <w:sz w:val="20"/>
                <w:szCs w:val="20"/>
              </w:rPr>
              <w:t>and the b</w:t>
            </w:r>
            <w:r w:rsidRPr="000D24E5">
              <w:rPr>
                <w:spacing w:val="-1"/>
                <w:sz w:val="20"/>
                <w:szCs w:val="20"/>
              </w:rPr>
              <w:t>e</w:t>
            </w:r>
            <w:r w:rsidRPr="000D24E5">
              <w:rPr>
                <w:sz w:val="20"/>
                <w:szCs w:val="20"/>
              </w:rPr>
              <w:t>gi</w:t>
            </w:r>
            <w:r w:rsidRPr="000D24E5">
              <w:rPr>
                <w:spacing w:val="-1"/>
                <w:sz w:val="20"/>
                <w:szCs w:val="20"/>
              </w:rPr>
              <w:t>n</w:t>
            </w:r>
            <w:r w:rsidRPr="000D24E5">
              <w:rPr>
                <w:sz w:val="20"/>
                <w:szCs w:val="20"/>
              </w:rPr>
              <w:t>ning of the Re</w:t>
            </w:r>
            <w:r w:rsidRPr="000D24E5">
              <w:rPr>
                <w:spacing w:val="-1"/>
                <w:sz w:val="20"/>
                <w:szCs w:val="20"/>
              </w:rPr>
              <w:t>v</w:t>
            </w:r>
            <w:r w:rsidRPr="000D24E5">
              <w:rPr>
                <w:sz w:val="20"/>
                <w:szCs w:val="20"/>
              </w:rPr>
              <w:t>oluti</w:t>
            </w:r>
            <w:r w:rsidRPr="000D24E5">
              <w:rPr>
                <w:spacing w:val="-1"/>
                <w:sz w:val="20"/>
                <w:szCs w:val="20"/>
              </w:rPr>
              <w:t>o</w:t>
            </w:r>
            <w:r w:rsidRPr="000D24E5">
              <w:rPr>
                <w:sz w:val="20"/>
                <w:szCs w:val="20"/>
              </w:rPr>
              <w:t>nary</w:t>
            </w:r>
            <w:r w:rsidRPr="000D24E5">
              <w:rPr>
                <w:spacing w:val="-2"/>
                <w:sz w:val="20"/>
                <w:szCs w:val="20"/>
              </w:rPr>
              <w:t xml:space="preserve"> </w:t>
            </w:r>
            <w:r w:rsidRPr="000D24E5">
              <w:rPr>
                <w:sz w:val="20"/>
                <w:szCs w:val="20"/>
              </w:rPr>
              <w:t>War.</w:t>
            </w:r>
          </w:p>
          <w:p w:rsidR="0063557A" w:rsidRPr="000D24E5" w:rsidRDefault="0063557A" w:rsidP="006E6426">
            <w:pPr>
              <w:spacing w:before="3" w:line="230" w:lineRule="exact"/>
              <w:ind w:left="109" w:right="190"/>
              <w:rPr>
                <w:sz w:val="20"/>
                <w:szCs w:val="20"/>
              </w:rPr>
            </w:pPr>
            <w:r w:rsidRPr="000D24E5">
              <w:rPr>
                <w:sz w:val="20"/>
                <w:szCs w:val="20"/>
              </w:rPr>
              <w:t>As stu</w:t>
            </w:r>
            <w:r w:rsidRPr="000D24E5">
              <w:rPr>
                <w:spacing w:val="-1"/>
                <w:sz w:val="20"/>
                <w:szCs w:val="20"/>
              </w:rPr>
              <w:t>d</w:t>
            </w:r>
            <w:r w:rsidRPr="000D24E5">
              <w:rPr>
                <w:sz w:val="20"/>
                <w:szCs w:val="20"/>
              </w:rPr>
              <w:t>ents</w:t>
            </w:r>
            <w:r w:rsidRPr="000D24E5">
              <w:rPr>
                <w:spacing w:val="-1"/>
                <w:sz w:val="20"/>
                <w:szCs w:val="20"/>
              </w:rPr>
              <w:t xml:space="preserve"> </w:t>
            </w:r>
            <w:r w:rsidRPr="000D24E5">
              <w:rPr>
                <w:sz w:val="20"/>
                <w:szCs w:val="20"/>
              </w:rPr>
              <w:t>work on</w:t>
            </w:r>
            <w:r w:rsidRPr="000D24E5">
              <w:rPr>
                <w:spacing w:val="-1"/>
                <w:sz w:val="20"/>
                <w:szCs w:val="20"/>
              </w:rPr>
              <w:t xml:space="preserve"> </w:t>
            </w:r>
            <w:r w:rsidRPr="000D24E5">
              <w:rPr>
                <w:sz w:val="20"/>
                <w:szCs w:val="20"/>
              </w:rPr>
              <w:t>s</w:t>
            </w:r>
            <w:r w:rsidRPr="000D24E5">
              <w:rPr>
                <w:spacing w:val="-1"/>
                <w:sz w:val="20"/>
                <w:szCs w:val="20"/>
              </w:rPr>
              <w:t>o</w:t>
            </w:r>
            <w:r w:rsidRPr="000D24E5">
              <w:rPr>
                <w:sz w:val="20"/>
                <w:szCs w:val="20"/>
              </w:rPr>
              <w:t>ci</w:t>
            </w:r>
            <w:r w:rsidRPr="000D24E5">
              <w:rPr>
                <w:spacing w:val="-1"/>
                <w:sz w:val="20"/>
                <w:szCs w:val="20"/>
              </w:rPr>
              <w:t>a</w:t>
            </w:r>
            <w:r w:rsidRPr="000D24E5">
              <w:rPr>
                <w:sz w:val="20"/>
                <w:szCs w:val="20"/>
              </w:rPr>
              <w:t>l studi</w:t>
            </w:r>
            <w:r w:rsidRPr="000D24E5">
              <w:rPr>
                <w:spacing w:val="-1"/>
                <w:sz w:val="20"/>
                <w:szCs w:val="20"/>
              </w:rPr>
              <w:t>e</w:t>
            </w:r>
            <w:r w:rsidRPr="000D24E5">
              <w:rPr>
                <w:sz w:val="20"/>
                <w:szCs w:val="20"/>
              </w:rPr>
              <w:t>s and</w:t>
            </w:r>
            <w:r w:rsidRPr="000D24E5">
              <w:rPr>
                <w:spacing w:val="-2"/>
                <w:sz w:val="20"/>
                <w:szCs w:val="20"/>
              </w:rPr>
              <w:t xml:space="preserve"> </w:t>
            </w:r>
            <w:r w:rsidRPr="000D24E5">
              <w:rPr>
                <w:sz w:val="20"/>
                <w:szCs w:val="20"/>
              </w:rPr>
              <w:t>sc</w:t>
            </w:r>
            <w:r w:rsidRPr="000D24E5">
              <w:rPr>
                <w:spacing w:val="-1"/>
                <w:sz w:val="20"/>
                <w:szCs w:val="20"/>
              </w:rPr>
              <w:t>i</w:t>
            </w:r>
            <w:r w:rsidRPr="000D24E5">
              <w:rPr>
                <w:sz w:val="20"/>
                <w:szCs w:val="20"/>
              </w:rPr>
              <w:t>e</w:t>
            </w:r>
            <w:r w:rsidRPr="000D24E5">
              <w:rPr>
                <w:spacing w:val="-1"/>
                <w:sz w:val="20"/>
                <w:szCs w:val="20"/>
              </w:rPr>
              <w:t>n</w:t>
            </w:r>
            <w:r w:rsidRPr="000D24E5">
              <w:rPr>
                <w:sz w:val="20"/>
                <w:szCs w:val="20"/>
              </w:rPr>
              <w:t>ce proj</w:t>
            </w:r>
            <w:r w:rsidRPr="000D24E5">
              <w:rPr>
                <w:spacing w:val="-1"/>
                <w:sz w:val="20"/>
                <w:szCs w:val="20"/>
              </w:rPr>
              <w:t>e</w:t>
            </w:r>
            <w:r w:rsidRPr="000D24E5">
              <w:rPr>
                <w:spacing w:val="1"/>
                <w:sz w:val="20"/>
                <w:szCs w:val="20"/>
              </w:rPr>
              <w:t>c</w:t>
            </w:r>
            <w:r w:rsidRPr="000D24E5">
              <w:rPr>
                <w:sz w:val="20"/>
                <w:szCs w:val="20"/>
              </w:rPr>
              <w:t>ts, they</w:t>
            </w:r>
            <w:r w:rsidRPr="000D24E5">
              <w:rPr>
                <w:spacing w:val="-2"/>
                <w:sz w:val="20"/>
                <w:szCs w:val="20"/>
              </w:rPr>
              <w:t xml:space="preserve"> </w:t>
            </w:r>
            <w:r w:rsidRPr="000D24E5">
              <w:rPr>
                <w:sz w:val="20"/>
                <w:szCs w:val="20"/>
              </w:rPr>
              <w:t>need to r</w:t>
            </w:r>
            <w:r w:rsidRPr="000D24E5">
              <w:rPr>
                <w:spacing w:val="-1"/>
                <w:sz w:val="20"/>
                <w:szCs w:val="20"/>
              </w:rPr>
              <w:t>e</w:t>
            </w:r>
            <w:r w:rsidRPr="000D24E5">
              <w:rPr>
                <w:sz w:val="20"/>
                <w:szCs w:val="20"/>
              </w:rPr>
              <w:t>c</w:t>
            </w:r>
            <w:r w:rsidRPr="000D24E5">
              <w:rPr>
                <w:spacing w:val="-1"/>
                <w:sz w:val="20"/>
                <w:szCs w:val="20"/>
              </w:rPr>
              <w:t>o</w:t>
            </w:r>
            <w:r w:rsidRPr="000D24E5">
              <w:rPr>
                <w:sz w:val="20"/>
                <w:szCs w:val="20"/>
              </w:rPr>
              <w:t>gnize the role</w:t>
            </w:r>
            <w:r w:rsidRPr="000D24E5">
              <w:rPr>
                <w:spacing w:val="-2"/>
                <w:sz w:val="20"/>
                <w:szCs w:val="20"/>
              </w:rPr>
              <w:t xml:space="preserve"> </w:t>
            </w:r>
            <w:r w:rsidRPr="000D24E5">
              <w:rPr>
                <w:sz w:val="20"/>
                <w:szCs w:val="20"/>
              </w:rPr>
              <w:t>of flexibility wh</w:t>
            </w:r>
            <w:r w:rsidRPr="000D24E5">
              <w:rPr>
                <w:spacing w:val="-1"/>
                <w:sz w:val="20"/>
                <w:szCs w:val="20"/>
              </w:rPr>
              <w:t>e</w:t>
            </w:r>
            <w:r w:rsidRPr="000D24E5">
              <w:rPr>
                <w:sz w:val="20"/>
                <w:szCs w:val="20"/>
              </w:rPr>
              <w:t>n they are a memb</w:t>
            </w:r>
            <w:r w:rsidRPr="000D24E5">
              <w:rPr>
                <w:spacing w:val="-1"/>
                <w:sz w:val="20"/>
                <w:szCs w:val="20"/>
              </w:rPr>
              <w:t>e</w:t>
            </w:r>
            <w:r w:rsidRPr="000D24E5">
              <w:rPr>
                <w:sz w:val="20"/>
                <w:szCs w:val="20"/>
              </w:rPr>
              <w:t>r of a team.</w:t>
            </w:r>
          </w:p>
          <w:p w:rsidR="0063557A" w:rsidRPr="000D24E5" w:rsidRDefault="0063557A" w:rsidP="0063557A">
            <w:pPr>
              <w:ind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63557A" w:rsidRPr="000D24E5" w:rsidRDefault="0063557A" w:rsidP="006E6426">
            <w:pPr>
              <w:spacing w:before="79"/>
              <w:ind w:left="109" w:right="88"/>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a ca</w:t>
            </w:r>
            <w:r w:rsidRPr="000D24E5">
              <w:rPr>
                <w:spacing w:val="-1"/>
                <w:sz w:val="20"/>
                <w:szCs w:val="20"/>
              </w:rPr>
              <w:t>u</w:t>
            </w:r>
            <w:r w:rsidRPr="000D24E5">
              <w:rPr>
                <w:spacing w:val="1"/>
                <w:sz w:val="20"/>
                <w:szCs w:val="20"/>
              </w:rPr>
              <w:t>s</w:t>
            </w:r>
            <w:r w:rsidRPr="000D24E5">
              <w:rPr>
                <w:sz w:val="20"/>
                <w:szCs w:val="20"/>
              </w:rPr>
              <w:t xml:space="preserve">e </w:t>
            </w:r>
            <w:r w:rsidRPr="000D24E5">
              <w:rPr>
                <w:spacing w:val="-1"/>
                <w:sz w:val="20"/>
                <w:szCs w:val="20"/>
              </w:rPr>
              <w:t>a</w:t>
            </w:r>
            <w:r w:rsidRPr="000D24E5">
              <w:rPr>
                <w:sz w:val="20"/>
                <w:szCs w:val="20"/>
              </w:rPr>
              <w:t>nd</w:t>
            </w:r>
            <w:r w:rsidRPr="000D24E5">
              <w:rPr>
                <w:spacing w:val="-2"/>
                <w:sz w:val="20"/>
                <w:szCs w:val="20"/>
              </w:rPr>
              <w:t xml:space="preserve"> </w:t>
            </w:r>
            <w:r w:rsidRPr="000D24E5">
              <w:rPr>
                <w:sz w:val="20"/>
                <w:szCs w:val="20"/>
              </w:rPr>
              <w:t>effect gra</w:t>
            </w:r>
            <w:r w:rsidRPr="000D24E5">
              <w:rPr>
                <w:spacing w:val="-1"/>
                <w:sz w:val="20"/>
                <w:szCs w:val="20"/>
              </w:rPr>
              <w:t>p</w:t>
            </w:r>
            <w:r w:rsidRPr="000D24E5">
              <w:rPr>
                <w:sz w:val="20"/>
                <w:szCs w:val="20"/>
              </w:rPr>
              <w:t xml:space="preserve">hic </w:t>
            </w:r>
            <w:r w:rsidRPr="000D24E5">
              <w:rPr>
                <w:spacing w:val="-1"/>
                <w:sz w:val="20"/>
                <w:szCs w:val="20"/>
              </w:rPr>
              <w:t>o</w:t>
            </w:r>
            <w:r w:rsidRPr="000D24E5">
              <w:rPr>
                <w:sz w:val="20"/>
                <w:szCs w:val="20"/>
              </w:rPr>
              <w:t>r</w:t>
            </w:r>
            <w:r w:rsidRPr="000D24E5">
              <w:rPr>
                <w:spacing w:val="-1"/>
                <w:sz w:val="20"/>
                <w:szCs w:val="20"/>
              </w:rPr>
              <w:t>g</w:t>
            </w:r>
            <w:r w:rsidRPr="000D24E5">
              <w:rPr>
                <w:sz w:val="20"/>
                <w:szCs w:val="20"/>
              </w:rPr>
              <w:t>a</w:t>
            </w:r>
            <w:r w:rsidRPr="000D24E5">
              <w:rPr>
                <w:spacing w:val="-1"/>
                <w:sz w:val="20"/>
                <w:szCs w:val="20"/>
              </w:rPr>
              <w:t>n</w:t>
            </w:r>
            <w:r w:rsidRPr="000D24E5">
              <w:rPr>
                <w:sz w:val="20"/>
                <w:szCs w:val="20"/>
              </w:rPr>
              <w:t>izer that disp</w:t>
            </w:r>
            <w:r w:rsidRPr="000D24E5">
              <w:rPr>
                <w:spacing w:val="-1"/>
                <w:sz w:val="20"/>
                <w:szCs w:val="20"/>
              </w:rPr>
              <w:t>l</w:t>
            </w:r>
            <w:r w:rsidRPr="000D24E5">
              <w:rPr>
                <w:sz w:val="20"/>
                <w:szCs w:val="20"/>
              </w:rPr>
              <w:t>ays h</w:t>
            </w:r>
            <w:r w:rsidRPr="000D24E5">
              <w:rPr>
                <w:spacing w:val="-1"/>
                <w:sz w:val="20"/>
                <w:szCs w:val="20"/>
              </w:rPr>
              <w:t>i</w:t>
            </w:r>
            <w:r w:rsidRPr="000D24E5">
              <w:rPr>
                <w:sz w:val="20"/>
                <w:szCs w:val="20"/>
              </w:rPr>
              <w:t>st</w:t>
            </w:r>
            <w:r w:rsidRPr="000D24E5">
              <w:rPr>
                <w:spacing w:val="-1"/>
                <w:sz w:val="20"/>
                <w:szCs w:val="20"/>
              </w:rPr>
              <w:t>o</w:t>
            </w:r>
            <w:r w:rsidRPr="000D24E5">
              <w:rPr>
                <w:sz w:val="20"/>
                <w:szCs w:val="20"/>
              </w:rPr>
              <w:t>rical events a</w:t>
            </w:r>
            <w:r w:rsidRPr="000D24E5">
              <w:rPr>
                <w:spacing w:val="-1"/>
                <w:sz w:val="20"/>
                <w:szCs w:val="20"/>
              </w:rPr>
              <w:t>n</w:t>
            </w:r>
            <w:r w:rsidRPr="000D24E5">
              <w:rPr>
                <w:sz w:val="20"/>
                <w:szCs w:val="20"/>
              </w:rPr>
              <w:t>d their</w:t>
            </w:r>
          </w:p>
          <w:p w:rsidR="0063557A" w:rsidRPr="000D24E5" w:rsidRDefault="0063557A" w:rsidP="006E6426">
            <w:pPr>
              <w:spacing w:line="229" w:lineRule="exact"/>
              <w:ind w:left="109" w:right="-20"/>
              <w:rPr>
                <w:sz w:val="20"/>
                <w:szCs w:val="20"/>
              </w:rPr>
            </w:pPr>
            <w:r w:rsidRPr="000D24E5">
              <w:rPr>
                <w:sz w:val="20"/>
                <w:szCs w:val="20"/>
              </w:rPr>
              <w:t>effects on i</w:t>
            </w:r>
            <w:r w:rsidRPr="000D24E5">
              <w:rPr>
                <w:spacing w:val="-1"/>
                <w:sz w:val="20"/>
                <w:szCs w:val="20"/>
              </w:rPr>
              <w:t>nd</w:t>
            </w:r>
            <w:r w:rsidRPr="000D24E5">
              <w:rPr>
                <w:sz w:val="20"/>
                <w:szCs w:val="20"/>
              </w:rPr>
              <w:t>ividuals.</w:t>
            </w:r>
          </w:p>
          <w:p w:rsidR="0063557A" w:rsidRPr="000D24E5" w:rsidRDefault="0063557A" w:rsidP="006E6426">
            <w:pPr>
              <w:spacing w:line="200" w:lineRule="exact"/>
              <w:rPr>
                <w:sz w:val="20"/>
                <w:szCs w:val="20"/>
              </w:rPr>
            </w:pPr>
          </w:p>
          <w:p w:rsidR="0063557A" w:rsidRPr="000D24E5" w:rsidRDefault="0063557A" w:rsidP="006E6426">
            <w:pPr>
              <w:spacing w:line="260" w:lineRule="exact"/>
              <w:rPr>
                <w:sz w:val="20"/>
                <w:szCs w:val="20"/>
              </w:rPr>
            </w:pPr>
          </w:p>
          <w:p w:rsidR="0063557A" w:rsidRPr="000D24E5" w:rsidRDefault="0063557A" w:rsidP="006E6426">
            <w:pPr>
              <w:ind w:left="109" w:right="179"/>
              <w:rPr>
                <w:sz w:val="20"/>
                <w:szCs w:val="20"/>
              </w:rPr>
            </w:pPr>
            <w:r w:rsidRPr="000D24E5">
              <w:rPr>
                <w:sz w:val="20"/>
                <w:szCs w:val="20"/>
              </w:rPr>
              <w:t>Students will</w:t>
            </w:r>
            <w:r w:rsidRPr="000D24E5">
              <w:rPr>
                <w:spacing w:val="-2"/>
                <w:sz w:val="20"/>
                <w:szCs w:val="20"/>
              </w:rPr>
              <w:t xml:space="preserve"> </w:t>
            </w:r>
            <w:r w:rsidRPr="000D24E5">
              <w:rPr>
                <w:sz w:val="20"/>
                <w:szCs w:val="20"/>
              </w:rPr>
              <w:t>write a perso</w:t>
            </w:r>
            <w:r w:rsidRPr="000D24E5">
              <w:rPr>
                <w:spacing w:val="-1"/>
                <w:sz w:val="20"/>
                <w:szCs w:val="20"/>
              </w:rPr>
              <w:t>n</w:t>
            </w:r>
            <w:r w:rsidRPr="000D24E5">
              <w:rPr>
                <w:sz w:val="20"/>
                <w:szCs w:val="20"/>
              </w:rPr>
              <w:t>al r</w:t>
            </w:r>
            <w:r w:rsidRPr="000D24E5">
              <w:rPr>
                <w:spacing w:val="-1"/>
                <w:sz w:val="20"/>
                <w:szCs w:val="20"/>
              </w:rPr>
              <w:t>e</w:t>
            </w:r>
            <w:r w:rsidRPr="000D24E5">
              <w:rPr>
                <w:sz w:val="20"/>
                <w:szCs w:val="20"/>
              </w:rPr>
              <w:t>action in their jo</w:t>
            </w:r>
            <w:r w:rsidRPr="000D24E5">
              <w:rPr>
                <w:spacing w:val="-1"/>
                <w:sz w:val="20"/>
                <w:szCs w:val="20"/>
              </w:rPr>
              <w:t>u</w:t>
            </w:r>
            <w:r w:rsidRPr="000D24E5">
              <w:rPr>
                <w:sz w:val="20"/>
                <w:szCs w:val="20"/>
              </w:rPr>
              <w:t>rna</w:t>
            </w:r>
            <w:r w:rsidRPr="000D24E5">
              <w:rPr>
                <w:spacing w:val="-1"/>
                <w:sz w:val="20"/>
                <w:szCs w:val="20"/>
              </w:rPr>
              <w:t>l</w:t>
            </w:r>
            <w:r w:rsidRPr="000D24E5">
              <w:rPr>
                <w:sz w:val="20"/>
                <w:szCs w:val="20"/>
              </w:rPr>
              <w:t>s</w:t>
            </w:r>
            <w:r w:rsidRPr="000D24E5">
              <w:rPr>
                <w:spacing w:val="-1"/>
                <w:sz w:val="20"/>
                <w:szCs w:val="20"/>
              </w:rPr>
              <w:t xml:space="preserve"> </w:t>
            </w:r>
            <w:r w:rsidRPr="000D24E5">
              <w:rPr>
                <w:sz w:val="20"/>
                <w:szCs w:val="20"/>
              </w:rPr>
              <w:t>about times w</w:t>
            </w:r>
            <w:r w:rsidRPr="000D24E5">
              <w:rPr>
                <w:spacing w:val="-1"/>
                <w:sz w:val="20"/>
                <w:szCs w:val="20"/>
              </w:rPr>
              <w:t>h</w:t>
            </w:r>
            <w:r w:rsidRPr="000D24E5">
              <w:rPr>
                <w:sz w:val="20"/>
                <w:szCs w:val="20"/>
              </w:rPr>
              <w:t>en they nee</w:t>
            </w:r>
            <w:r w:rsidRPr="000D24E5">
              <w:rPr>
                <w:spacing w:val="-1"/>
                <w:sz w:val="20"/>
                <w:szCs w:val="20"/>
              </w:rPr>
              <w:t>d</w:t>
            </w:r>
            <w:r w:rsidRPr="000D24E5">
              <w:rPr>
                <w:sz w:val="20"/>
                <w:szCs w:val="20"/>
              </w:rPr>
              <w:t>ed to be</w:t>
            </w:r>
            <w:r w:rsidRPr="000D24E5">
              <w:rPr>
                <w:spacing w:val="-2"/>
                <w:sz w:val="20"/>
                <w:szCs w:val="20"/>
              </w:rPr>
              <w:t xml:space="preserve"> </w:t>
            </w:r>
            <w:r w:rsidRPr="000D24E5">
              <w:rPr>
                <w:sz w:val="20"/>
                <w:szCs w:val="20"/>
              </w:rPr>
              <w:t>flexible.</w:t>
            </w:r>
          </w:p>
        </w:tc>
      </w:tr>
      <w:tr w:rsidR="0063557A" w:rsidRPr="000D24E5" w:rsidTr="0063557A">
        <w:trPr>
          <w:trHeight w:val="616"/>
        </w:trPr>
        <w:tc>
          <w:tcPr>
            <w:tcW w:w="2558" w:type="dxa"/>
            <w:vMerge/>
            <w:tcBorders>
              <w:left w:val="single" w:sz="4" w:space="0" w:color="000000"/>
              <w:right w:val="single" w:sz="4" w:space="0" w:color="000000"/>
            </w:tcBorders>
          </w:tcPr>
          <w:p w:rsidR="0063557A" w:rsidRPr="000D24E5" w:rsidRDefault="0063557A" w:rsidP="006E6426">
            <w:pPr>
              <w:spacing w:before="79"/>
              <w:ind w:left="109" w:right="149"/>
              <w:rPr>
                <w:sz w:val="20"/>
                <w:szCs w:val="20"/>
              </w:rPr>
            </w:pPr>
          </w:p>
        </w:tc>
        <w:tc>
          <w:tcPr>
            <w:tcW w:w="4680" w:type="dxa"/>
            <w:vMerge/>
            <w:tcBorders>
              <w:left w:val="single" w:sz="4" w:space="0" w:color="000000"/>
              <w:right w:val="single" w:sz="4" w:space="0" w:color="000000"/>
            </w:tcBorders>
          </w:tcPr>
          <w:p w:rsidR="0063557A" w:rsidRPr="000D24E5" w:rsidRDefault="0063557A" w:rsidP="006E6426">
            <w:pPr>
              <w:spacing w:before="79"/>
              <w:ind w:left="108" w:right="159"/>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63557A" w:rsidRPr="0063557A" w:rsidRDefault="0063557A" w:rsidP="0063557A">
            <w:pPr>
              <w:ind w:left="109" w:right="-20"/>
              <w:jc w:val="center"/>
              <w:rPr>
                <w:b/>
                <w:bCs/>
                <w:i/>
                <w:iCs/>
                <w:spacing w:val="1"/>
                <w:sz w:val="20"/>
                <w:szCs w:val="20"/>
              </w:rPr>
            </w:pPr>
            <w:r w:rsidRPr="0063557A">
              <w:rPr>
                <w:b/>
                <w:bCs/>
                <w:i/>
                <w:iCs/>
                <w:sz w:val="20"/>
                <w:szCs w:val="20"/>
              </w:rPr>
              <w:t xml:space="preserve">ELA </w:t>
            </w:r>
            <w:r w:rsidR="00D07ABA">
              <w:rPr>
                <w:b/>
                <w:bCs/>
                <w:i/>
                <w:iCs/>
                <w:sz w:val="20"/>
                <w:szCs w:val="20"/>
              </w:rPr>
              <w:t xml:space="preserve">Content </w:t>
            </w:r>
            <w:r w:rsidRPr="0063557A">
              <w:rPr>
                <w:b/>
                <w:bCs/>
                <w:i/>
                <w:iCs/>
                <w:sz w:val="20"/>
                <w:szCs w:val="20"/>
              </w:rPr>
              <w:t>Stan</w:t>
            </w:r>
            <w:r w:rsidRPr="0063557A">
              <w:rPr>
                <w:b/>
                <w:bCs/>
                <w:i/>
                <w:iCs/>
                <w:spacing w:val="1"/>
                <w:sz w:val="20"/>
                <w:szCs w:val="20"/>
              </w:rPr>
              <w:t>d</w:t>
            </w:r>
            <w:r w:rsidRPr="0063557A">
              <w:rPr>
                <w:b/>
                <w:bCs/>
                <w:i/>
                <w:iCs/>
                <w:sz w:val="20"/>
                <w:szCs w:val="20"/>
              </w:rPr>
              <w:t>ards</w:t>
            </w:r>
          </w:p>
        </w:tc>
        <w:tc>
          <w:tcPr>
            <w:tcW w:w="2478" w:type="dxa"/>
            <w:tcBorders>
              <w:top w:val="single" w:sz="4" w:space="0" w:color="000000"/>
              <w:left w:val="single" w:sz="4" w:space="0" w:color="000000"/>
              <w:bottom w:val="single" w:sz="4" w:space="0" w:color="auto"/>
              <w:right w:val="single" w:sz="4" w:space="0" w:color="000000"/>
            </w:tcBorders>
          </w:tcPr>
          <w:p w:rsidR="0063557A" w:rsidRPr="000D24E5" w:rsidRDefault="0063557A" w:rsidP="006E6426">
            <w:pPr>
              <w:spacing w:before="79"/>
              <w:ind w:left="109" w:right="256"/>
              <w:rPr>
                <w:sz w:val="20"/>
                <w:szCs w:val="20"/>
              </w:rPr>
            </w:pPr>
            <w:r>
              <w:rPr>
                <w:b/>
                <w:bCs/>
                <w:i/>
                <w:iCs/>
                <w:sz w:val="20"/>
                <w:szCs w:val="20"/>
              </w:rPr>
              <w:t>SS</w:t>
            </w:r>
            <w:r w:rsidRPr="0063557A">
              <w:rPr>
                <w:b/>
                <w:bCs/>
                <w:i/>
                <w:iCs/>
                <w:sz w:val="20"/>
                <w:szCs w:val="20"/>
              </w:rPr>
              <w:t xml:space="preserve"> Cont</w:t>
            </w:r>
            <w:r w:rsidRPr="0063557A">
              <w:rPr>
                <w:b/>
                <w:bCs/>
                <w:i/>
                <w:iCs/>
                <w:spacing w:val="1"/>
                <w:sz w:val="20"/>
                <w:szCs w:val="20"/>
              </w:rPr>
              <w:t>e</w:t>
            </w:r>
            <w:r w:rsidRPr="0063557A">
              <w:rPr>
                <w:b/>
                <w:bCs/>
                <w:i/>
                <w:iCs/>
                <w:spacing w:val="-1"/>
                <w:sz w:val="20"/>
                <w:szCs w:val="20"/>
              </w:rPr>
              <w:t>n</w:t>
            </w:r>
            <w:r w:rsidRPr="0063557A">
              <w:rPr>
                <w:b/>
                <w:bCs/>
                <w:i/>
                <w:iCs/>
                <w:sz w:val="20"/>
                <w:szCs w:val="20"/>
              </w:rPr>
              <w:t>t Stan</w:t>
            </w:r>
            <w:r w:rsidRPr="0063557A">
              <w:rPr>
                <w:b/>
                <w:bCs/>
                <w:i/>
                <w:iCs/>
                <w:spacing w:val="1"/>
                <w:sz w:val="20"/>
                <w:szCs w:val="20"/>
              </w:rPr>
              <w:t>d</w:t>
            </w:r>
            <w:r w:rsidRPr="0063557A">
              <w:rPr>
                <w:b/>
                <w:bCs/>
                <w:i/>
                <w:iCs/>
                <w:sz w:val="20"/>
                <w:szCs w:val="20"/>
              </w:rPr>
              <w:t>ards</w:t>
            </w:r>
          </w:p>
        </w:tc>
        <w:tc>
          <w:tcPr>
            <w:tcW w:w="2255" w:type="dxa"/>
            <w:vMerge/>
            <w:tcBorders>
              <w:left w:val="single" w:sz="4" w:space="0" w:color="000000"/>
              <w:right w:val="single" w:sz="4" w:space="0" w:color="000000"/>
            </w:tcBorders>
          </w:tcPr>
          <w:p w:rsidR="0063557A" w:rsidRPr="000D24E5" w:rsidRDefault="0063557A" w:rsidP="006E6426">
            <w:pPr>
              <w:spacing w:before="79"/>
              <w:ind w:left="109" w:right="88"/>
              <w:rPr>
                <w:sz w:val="20"/>
                <w:szCs w:val="20"/>
              </w:rPr>
            </w:pPr>
          </w:p>
        </w:tc>
      </w:tr>
      <w:tr w:rsidR="0063557A" w:rsidRPr="000D24E5" w:rsidTr="0063557A">
        <w:trPr>
          <w:trHeight w:hRule="exact" w:val="848"/>
        </w:trPr>
        <w:tc>
          <w:tcPr>
            <w:tcW w:w="2558" w:type="dxa"/>
            <w:vMerge/>
            <w:tcBorders>
              <w:left w:val="single" w:sz="4" w:space="0" w:color="000000"/>
              <w:bottom w:val="single" w:sz="4" w:space="0" w:color="000000"/>
              <w:right w:val="single" w:sz="4" w:space="0" w:color="000000"/>
            </w:tcBorders>
          </w:tcPr>
          <w:p w:rsidR="0063557A" w:rsidRPr="000D24E5" w:rsidRDefault="0063557A" w:rsidP="006E6426">
            <w:pPr>
              <w:spacing w:before="79"/>
              <w:ind w:left="109" w:right="149"/>
              <w:rPr>
                <w:sz w:val="20"/>
                <w:szCs w:val="20"/>
              </w:rPr>
            </w:pPr>
          </w:p>
        </w:tc>
        <w:tc>
          <w:tcPr>
            <w:tcW w:w="4680" w:type="dxa"/>
            <w:vMerge/>
            <w:tcBorders>
              <w:left w:val="single" w:sz="4" w:space="0" w:color="000000"/>
              <w:bottom w:val="single" w:sz="4" w:space="0" w:color="000000"/>
              <w:right w:val="single" w:sz="4" w:space="0" w:color="000000"/>
            </w:tcBorders>
          </w:tcPr>
          <w:p w:rsidR="0063557A" w:rsidRPr="000D24E5" w:rsidRDefault="0063557A" w:rsidP="006E6426">
            <w:pPr>
              <w:spacing w:before="79"/>
              <w:ind w:left="108" w:right="159"/>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63557A" w:rsidRPr="000D24E5" w:rsidRDefault="00866040" w:rsidP="0063557A">
            <w:pPr>
              <w:ind w:left="109" w:right="-20"/>
              <w:rPr>
                <w:rFonts w:ascii="Lato Light" w:hAnsi="Lato Light" w:cs="Lato Light"/>
                <w:color w:val="202020"/>
                <w:sz w:val="20"/>
                <w:szCs w:val="20"/>
              </w:rPr>
            </w:pPr>
            <w:hyperlink r:id="rId558" w:history="1">
              <w:r w:rsidR="0063557A" w:rsidRPr="000D24E5">
                <w:rPr>
                  <w:rStyle w:val="Hyperlink"/>
                  <w:rFonts w:ascii="Lato Light" w:hAnsi="Lato Light" w:cs="Lato Light"/>
                  <w:sz w:val="20"/>
                  <w:szCs w:val="20"/>
                </w:rPr>
                <w:t>ELAGSESL2</w:t>
              </w:r>
            </w:hyperlink>
          </w:p>
          <w:p w:rsidR="0063557A" w:rsidRPr="000D24E5" w:rsidRDefault="00866040" w:rsidP="0063557A">
            <w:pPr>
              <w:ind w:left="109" w:right="-20"/>
              <w:rPr>
                <w:rFonts w:ascii="Lato Light" w:hAnsi="Lato Light" w:cs="Lato Light"/>
                <w:color w:val="202020"/>
                <w:sz w:val="20"/>
                <w:szCs w:val="20"/>
                <w:lang w:val="it-IT"/>
              </w:rPr>
            </w:pPr>
            <w:hyperlink r:id="rId559" w:history="1">
              <w:r w:rsidR="0063557A" w:rsidRPr="000D24E5">
                <w:rPr>
                  <w:rStyle w:val="Hyperlink"/>
                  <w:rFonts w:ascii="Lato Light" w:hAnsi="Lato Light" w:cs="Lato Light"/>
                  <w:sz w:val="20"/>
                  <w:szCs w:val="20"/>
                  <w:lang w:val="it-IT"/>
                </w:rPr>
                <w:t>ELAGSESL4</w:t>
              </w:r>
            </w:hyperlink>
          </w:p>
          <w:p w:rsidR="0063557A" w:rsidRPr="000D24E5" w:rsidRDefault="00866040" w:rsidP="0063557A">
            <w:pPr>
              <w:ind w:left="109" w:right="-20"/>
              <w:rPr>
                <w:rStyle w:val="Hyperlink"/>
                <w:rFonts w:ascii="Lato Light" w:hAnsi="Lato Light" w:cs="Lato Light"/>
                <w:sz w:val="20"/>
                <w:szCs w:val="20"/>
                <w:lang w:val="it-IT"/>
              </w:rPr>
            </w:pPr>
            <w:hyperlink r:id="rId560" w:history="1">
              <w:r w:rsidR="0063557A" w:rsidRPr="000D24E5">
                <w:rPr>
                  <w:rStyle w:val="Hyperlink"/>
                  <w:rFonts w:ascii="Lato Light" w:hAnsi="Lato Light" w:cs="Lato Light"/>
                  <w:sz w:val="20"/>
                  <w:szCs w:val="20"/>
                  <w:lang w:val="it-IT"/>
                </w:rPr>
                <w:t>ELAGSERL3</w:t>
              </w:r>
            </w:hyperlink>
          </w:p>
          <w:p w:rsidR="0063557A" w:rsidRPr="000D24E5" w:rsidRDefault="0063557A" w:rsidP="006E6426">
            <w:pPr>
              <w:spacing w:before="79"/>
              <w:ind w:left="109" w:right="256"/>
              <w:rPr>
                <w:sz w:val="20"/>
                <w:szCs w:val="20"/>
              </w:rPr>
            </w:pPr>
          </w:p>
        </w:tc>
        <w:tc>
          <w:tcPr>
            <w:tcW w:w="2478" w:type="dxa"/>
            <w:tcBorders>
              <w:top w:val="single" w:sz="4" w:space="0" w:color="auto"/>
              <w:left w:val="single" w:sz="4" w:space="0" w:color="000000"/>
              <w:bottom w:val="single" w:sz="4" w:space="0" w:color="000000"/>
              <w:right w:val="single" w:sz="4" w:space="0" w:color="000000"/>
            </w:tcBorders>
          </w:tcPr>
          <w:p w:rsidR="0063557A" w:rsidRDefault="00866040" w:rsidP="0063557A">
            <w:pPr>
              <w:ind w:left="109" w:right="-20"/>
              <w:rPr>
                <w:rStyle w:val="Hyperlink"/>
                <w:rFonts w:ascii="Lato Light" w:hAnsi="Lato Light" w:cs="Lato Light"/>
                <w:sz w:val="20"/>
                <w:szCs w:val="20"/>
                <w:lang w:val="it-IT"/>
              </w:rPr>
            </w:pPr>
            <w:hyperlink r:id="rId561" w:history="1">
              <w:r w:rsidR="0063557A" w:rsidRPr="0063557A">
                <w:rPr>
                  <w:rStyle w:val="Hyperlink"/>
                  <w:rFonts w:ascii="Lato Light" w:hAnsi="Lato Light" w:cs="Lato Light"/>
                  <w:sz w:val="20"/>
                  <w:szCs w:val="20"/>
                  <w:lang w:val="it-IT"/>
                </w:rPr>
                <w:t>SSH1</w:t>
              </w:r>
            </w:hyperlink>
            <w:r w:rsidR="0063557A" w:rsidRPr="000D24E5">
              <w:rPr>
                <w:rStyle w:val="Hyperlink"/>
                <w:rFonts w:ascii="Lato Light" w:hAnsi="Lato Light" w:cs="Lato Light"/>
                <w:sz w:val="20"/>
                <w:szCs w:val="20"/>
                <w:lang w:val="it-IT"/>
              </w:rPr>
              <w:t xml:space="preserve">, </w:t>
            </w:r>
            <w:hyperlink r:id="rId562" w:history="1">
              <w:r w:rsidR="0063557A" w:rsidRPr="0063557A">
                <w:rPr>
                  <w:rStyle w:val="Hyperlink"/>
                  <w:rFonts w:ascii="Lato Light" w:hAnsi="Lato Light" w:cs="Lato Light"/>
                  <w:sz w:val="20"/>
                  <w:szCs w:val="20"/>
                  <w:lang w:val="it-IT"/>
                </w:rPr>
                <w:t>SSH3</w:t>
              </w:r>
            </w:hyperlink>
          </w:p>
          <w:p w:rsidR="0063557A" w:rsidRPr="000D24E5" w:rsidRDefault="0063557A" w:rsidP="006E6426">
            <w:pPr>
              <w:spacing w:before="79"/>
              <w:ind w:left="109" w:right="256"/>
              <w:rPr>
                <w:sz w:val="20"/>
                <w:szCs w:val="20"/>
              </w:rPr>
            </w:pPr>
          </w:p>
        </w:tc>
        <w:tc>
          <w:tcPr>
            <w:tcW w:w="2255" w:type="dxa"/>
            <w:vMerge/>
            <w:tcBorders>
              <w:left w:val="single" w:sz="4" w:space="0" w:color="000000"/>
              <w:bottom w:val="single" w:sz="4" w:space="0" w:color="000000"/>
              <w:right w:val="single" w:sz="4" w:space="0" w:color="000000"/>
            </w:tcBorders>
          </w:tcPr>
          <w:p w:rsidR="0063557A" w:rsidRPr="000D24E5" w:rsidRDefault="0063557A" w:rsidP="006E6426">
            <w:pPr>
              <w:spacing w:before="79"/>
              <w:ind w:left="109" w:right="88"/>
              <w:rPr>
                <w:sz w:val="20"/>
                <w:szCs w:val="20"/>
              </w:rPr>
            </w:pPr>
          </w:p>
        </w:tc>
      </w:tr>
      <w:tr w:rsidR="00F53849" w:rsidRPr="000D24E5">
        <w:trPr>
          <w:trHeight w:hRule="exact" w:val="1405"/>
        </w:trPr>
        <w:tc>
          <w:tcPr>
            <w:tcW w:w="2558" w:type="dxa"/>
            <w:tcBorders>
              <w:top w:val="single" w:sz="4" w:space="0" w:color="000000"/>
              <w:left w:val="single" w:sz="4" w:space="0" w:color="000000"/>
              <w:bottom w:val="single" w:sz="4" w:space="0" w:color="000000"/>
              <w:right w:val="single" w:sz="4" w:space="0" w:color="000000"/>
            </w:tcBorders>
          </w:tcPr>
          <w:p w:rsidR="00F53849" w:rsidRPr="000D24E5" w:rsidRDefault="00F53849" w:rsidP="006E6426">
            <w:pPr>
              <w:spacing w:before="79" w:line="275" w:lineRule="auto"/>
              <w:ind w:left="109" w:right="93"/>
              <w:rPr>
                <w:sz w:val="20"/>
                <w:szCs w:val="20"/>
              </w:rPr>
            </w:pPr>
          </w:p>
        </w:tc>
        <w:tc>
          <w:tcPr>
            <w:tcW w:w="4680" w:type="dxa"/>
            <w:tcBorders>
              <w:top w:val="single" w:sz="4" w:space="0" w:color="000000"/>
              <w:left w:val="single" w:sz="4" w:space="0" w:color="000000"/>
              <w:bottom w:val="single" w:sz="4" w:space="0" w:color="000000"/>
              <w:right w:val="single" w:sz="4" w:space="0" w:color="000000"/>
            </w:tcBorders>
          </w:tcPr>
          <w:p w:rsidR="00F53849" w:rsidRPr="000D24E5" w:rsidRDefault="00F53849" w:rsidP="006E6426">
            <w:pPr>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F53849" w:rsidRPr="000D24E5" w:rsidRDefault="00F53849" w:rsidP="006E6426">
            <w:pPr>
              <w:spacing w:line="200" w:lineRule="exact"/>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F53849" w:rsidRPr="000D24E5" w:rsidRDefault="00F53849" w:rsidP="006E6426">
            <w:pPr>
              <w:rPr>
                <w:sz w:val="20"/>
                <w:szCs w:val="20"/>
              </w:rPr>
            </w:pPr>
          </w:p>
        </w:tc>
      </w:tr>
      <w:tr w:rsidR="00E74CA3" w:rsidRPr="000D24E5">
        <w:trPr>
          <w:trHeight w:hRule="exact" w:val="1405"/>
        </w:trPr>
        <w:tc>
          <w:tcPr>
            <w:tcW w:w="2558"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before="79" w:line="275" w:lineRule="auto"/>
              <w:ind w:left="109" w:right="93"/>
              <w:rPr>
                <w:sz w:val="20"/>
                <w:szCs w:val="20"/>
              </w:rPr>
            </w:pPr>
          </w:p>
        </w:tc>
        <w:tc>
          <w:tcPr>
            <w:tcW w:w="4680"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spacing w:line="200" w:lineRule="exact"/>
              <w:rPr>
                <w:sz w:val="20"/>
                <w:szCs w:val="20"/>
              </w:rPr>
            </w:pPr>
          </w:p>
          <w:p w:rsidR="00E74CA3" w:rsidRPr="000D24E5" w:rsidRDefault="00E74CA3" w:rsidP="006E6426">
            <w:pPr>
              <w:spacing w:line="200" w:lineRule="exact"/>
              <w:rPr>
                <w:sz w:val="20"/>
                <w:szCs w:val="20"/>
              </w:rPr>
            </w:pPr>
          </w:p>
          <w:p w:rsidR="00E74CA3" w:rsidRPr="000D24E5" w:rsidRDefault="00E74CA3" w:rsidP="006E6426">
            <w:pPr>
              <w:spacing w:before="20" w:line="280" w:lineRule="exact"/>
              <w:rPr>
                <w:sz w:val="20"/>
                <w:szCs w:val="20"/>
              </w:rPr>
            </w:pPr>
          </w:p>
          <w:p w:rsidR="00E74CA3" w:rsidRPr="000D24E5" w:rsidRDefault="00E74CA3" w:rsidP="006E6426">
            <w:pPr>
              <w:ind w:left="109"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 xml:space="preserve">ard </w:t>
            </w:r>
            <w:r w:rsidRPr="000D24E5">
              <w:rPr>
                <w:spacing w:val="1"/>
                <w:sz w:val="20"/>
                <w:szCs w:val="20"/>
                <w:u w:val="single" w:color="000000"/>
              </w:rPr>
              <w:t>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6E6426">
            <w:pPr>
              <w:rPr>
                <w:sz w:val="20"/>
                <w:szCs w:val="20"/>
              </w:rPr>
            </w:pPr>
          </w:p>
        </w:tc>
      </w:tr>
      <w:tr w:rsidR="00F53849" w:rsidRPr="000D24E5">
        <w:trPr>
          <w:trHeight w:hRule="exact" w:val="1405"/>
        </w:trPr>
        <w:tc>
          <w:tcPr>
            <w:tcW w:w="2558" w:type="dxa"/>
            <w:tcBorders>
              <w:top w:val="single" w:sz="4" w:space="0" w:color="000000"/>
              <w:left w:val="single" w:sz="4" w:space="0" w:color="000000"/>
              <w:bottom w:val="single" w:sz="4" w:space="0" w:color="000000"/>
              <w:right w:val="single" w:sz="4" w:space="0" w:color="000000"/>
            </w:tcBorders>
          </w:tcPr>
          <w:p w:rsidR="00F53849" w:rsidRPr="000D24E5" w:rsidRDefault="00F53849" w:rsidP="006E6426">
            <w:pPr>
              <w:spacing w:before="79" w:line="275" w:lineRule="auto"/>
              <w:ind w:left="109" w:right="93"/>
              <w:rPr>
                <w:sz w:val="20"/>
                <w:szCs w:val="20"/>
              </w:rPr>
            </w:pPr>
            <w:r w:rsidRPr="000D24E5">
              <w:rPr>
                <w:sz w:val="20"/>
                <w:szCs w:val="20"/>
              </w:rPr>
              <w:t>c. Learn w</w:t>
            </w:r>
            <w:r w:rsidRPr="000D24E5">
              <w:rPr>
                <w:spacing w:val="-1"/>
                <w:sz w:val="20"/>
                <w:szCs w:val="20"/>
              </w:rPr>
              <w:t>he</w:t>
            </w:r>
            <w:r w:rsidRPr="000D24E5">
              <w:rPr>
                <w:sz w:val="20"/>
                <w:szCs w:val="20"/>
              </w:rPr>
              <w:t>n and h</w:t>
            </w:r>
            <w:r w:rsidRPr="000D24E5">
              <w:rPr>
                <w:spacing w:val="-1"/>
                <w:sz w:val="20"/>
                <w:szCs w:val="20"/>
              </w:rPr>
              <w:t>o</w:t>
            </w:r>
            <w:r w:rsidRPr="000D24E5">
              <w:rPr>
                <w:sz w:val="20"/>
                <w:szCs w:val="20"/>
              </w:rPr>
              <w:t>w to qu</w:t>
            </w:r>
            <w:r w:rsidRPr="000D24E5">
              <w:rPr>
                <w:spacing w:val="-1"/>
                <w:sz w:val="20"/>
                <w:szCs w:val="20"/>
              </w:rPr>
              <w:t>e</w:t>
            </w:r>
            <w:r w:rsidRPr="000D24E5">
              <w:rPr>
                <w:sz w:val="20"/>
                <w:szCs w:val="20"/>
              </w:rPr>
              <w:t>stion le</w:t>
            </w:r>
            <w:r w:rsidRPr="000D24E5">
              <w:rPr>
                <w:spacing w:val="-1"/>
                <w:sz w:val="20"/>
                <w:szCs w:val="20"/>
              </w:rPr>
              <w:t>ad</w:t>
            </w:r>
            <w:r w:rsidRPr="000D24E5">
              <w:rPr>
                <w:sz w:val="20"/>
                <w:szCs w:val="20"/>
              </w:rPr>
              <w:t>ership respe</w:t>
            </w:r>
            <w:r w:rsidRPr="000D24E5">
              <w:rPr>
                <w:spacing w:val="1"/>
                <w:sz w:val="20"/>
                <w:szCs w:val="20"/>
              </w:rPr>
              <w:t>c</w:t>
            </w:r>
            <w:r w:rsidRPr="000D24E5">
              <w:rPr>
                <w:sz w:val="20"/>
                <w:szCs w:val="20"/>
              </w:rPr>
              <w:t>tfully.</w:t>
            </w:r>
          </w:p>
        </w:tc>
        <w:tc>
          <w:tcPr>
            <w:tcW w:w="4680" w:type="dxa"/>
            <w:tcBorders>
              <w:top w:val="single" w:sz="4" w:space="0" w:color="000000"/>
              <w:left w:val="single" w:sz="4" w:space="0" w:color="000000"/>
              <w:bottom w:val="single" w:sz="4" w:space="0" w:color="000000"/>
              <w:right w:val="single" w:sz="4" w:space="0" w:color="000000"/>
            </w:tcBorders>
          </w:tcPr>
          <w:p w:rsidR="00F53849" w:rsidRPr="000D24E5" w:rsidRDefault="00F53849" w:rsidP="006E6426">
            <w:pPr>
              <w:rPr>
                <w:sz w:val="20"/>
                <w:szCs w:val="20"/>
              </w:rPr>
            </w:pPr>
          </w:p>
        </w:tc>
        <w:tc>
          <w:tcPr>
            <w:tcW w:w="4956" w:type="dxa"/>
            <w:gridSpan w:val="2"/>
            <w:tcBorders>
              <w:top w:val="single" w:sz="4" w:space="0" w:color="000000"/>
              <w:left w:val="single" w:sz="4" w:space="0" w:color="000000"/>
              <w:bottom w:val="single" w:sz="4" w:space="0" w:color="000000"/>
              <w:right w:val="single" w:sz="4" w:space="0" w:color="000000"/>
            </w:tcBorders>
          </w:tcPr>
          <w:p w:rsidR="00F53849" w:rsidRPr="000D24E5" w:rsidRDefault="00F53849" w:rsidP="006E6426">
            <w:pPr>
              <w:spacing w:line="200" w:lineRule="exact"/>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F53849" w:rsidRPr="000D24E5" w:rsidRDefault="00F53849" w:rsidP="006E6426">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pPr w:leftFromText="180" w:rightFromText="180" w:horzAnchor="margin" w:tblpY="1638"/>
        <w:tblW w:w="14449" w:type="dxa"/>
        <w:tblLayout w:type="fixed"/>
        <w:tblCellMar>
          <w:left w:w="0" w:type="dxa"/>
          <w:right w:w="0" w:type="dxa"/>
        </w:tblCellMar>
        <w:tblLook w:val="01E0" w:firstRow="1" w:lastRow="1" w:firstColumn="1" w:lastColumn="1" w:noHBand="0" w:noVBand="0"/>
      </w:tblPr>
      <w:tblGrid>
        <w:gridCol w:w="2558"/>
        <w:gridCol w:w="4680"/>
        <w:gridCol w:w="4956"/>
        <w:gridCol w:w="2255"/>
      </w:tblGrid>
      <w:tr w:rsidR="00E74CA3" w:rsidRPr="000D24E5">
        <w:trPr>
          <w:trHeight w:hRule="exact" w:val="872"/>
        </w:trPr>
        <w:tc>
          <w:tcPr>
            <w:tcW w:w="2558"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680"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r w:rsidR="00E74CA3" w:rsidRPr="000D24E5">
        <w:trPr>
          <w:trHeight w:hRule="exact" w:val="474"/>
        </w:trPr>
        <w:tc>
          <w:tcPr>
            <w:tcW w:w="14449"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tabs>
                <w:tab w:val="left" w:pos="2260"/>
              </w:tabs>
              <w:spacing w:before="85"/>
              <w:ind w:left="109" w:right="-20"/>
              <w:rPr>
                <w:sz w:val="20"/>
                <w:szCs w:val="20"/>
              </w:rPr>
            </w:pPr>
            <w:r w:rsidRPr="000D24E5">
              <w:rPr>
                <w:b/>
                <w:bCs/>
                <w:sz w:val="20"/>
                <w:szCs w:val="20"/>
              </w:rPr>
              <w:t>Standard:</w:t>
            </w:r>
            <w:r w:rsidRPr="000D24E5">
              <w:rPr>
                <w:b/>
                <w:bCs/>
                <w:spacing w:val="44"/>
                <w:sz w:val="20"/>
                <w:szCs w:val="20"/>
              </w:rPr>
              <w:t xml:space="preserve"> </w:t>
            </w:r>
            <w:r w:rsidRPr="000D24E5">
              <w:rPr>
                <w:b/>
                <w:bCs/>
                <w:spacing w:val="1"/>
                <w:sz w:val="20"/>
                <w:szCs w:val="20"/>
              </w:rPr>
              <w:t>LS</w:t>
            </w:r>
            <w:r w:rsidRPr="000D24E5">
              <w:rPr>
                <w:b/>
                <w:bCs/>
                <w:sz w:val="20"/>
                <w:szCs w:val="20"/>
              </w:rPr>
              <w:t>.2</w:t>
            </w:r>
            <w:r w:rsidRPr="000D24E5">
              <w:rPr>
                <w:b/>
                <w:bCs/>
                <w:sz w:val="20"/>
                <w:szCs w:val="20"/>
              </w:rPr>
              <w:tab/>
              <w:t>The student</w:t>
            </w:r>
            <w:r w:rsidRPr="000D24E5">
              <w:rPr>
                <w:b/>
                <w:bCs/>
                <w:spacing w:val="-7"/>
                <w:sz w:val="20"/>
                <w:szCs w:val="20"/>
              </w:rPr>
              <w:t xml:space="preserve"> </w:t>
            </w:r>
            <w:r w:rsidRPr="000D24E5">
              <w:rPr>
                <w:b/>
                <w:bCs/>
                <w:sz w:val="20"/>
                <w:szCs w:val="20"/>
              </w:rPr>
              <w:t>will</w:t>
            </w:r>
            <w:r w:rsidRPr="000D24E5">
              <w:rPr>
                <w:b/>
                <w:bCs/>
                <w:spacing w:val="-4"/>
                <w:sz w:val="20"/>
                <w:szCs w:val="20"/>
              </w:rPr>
              <w:t xml:space="preserve"> </w:t>
            </w:r>
            <w:r w:rsidRPr="000D24E5">
              <w:rPr>
                <w:b/>
                <w:bCs/>
                <w:sz w:val="20"/>
                <w:szCs w:val="20"/>
              </w:rPr>
              <w:t>explore the</w:t>
            </w:r>
            <w:r w:rsidRPr="000D24E5">
              <w:rPr>
                <w:b/>
                <w:bCs/>
                <w:spacing w:val="-3"/>
                <w:sz w:val="20"/>
                <w:szCs w:val="20"/>
              </w:rPr>
              <w:t xml:space="preserve"> </w:t>
            </w:r>
            <w:r w:rsidRPr="000D24E5">
              <w:rPr>
                <w:b/>
                <w:bCs/>
                <w:sz w:val="20"/>
                <w:szCs w:val="20"/>
              </w:rPr>
              <w:t xml:space="preserve">role </w:t>
            </w:r>
            <w:r w:rsidRPr="000D24E5">
              <w:rPr>
                <w:b/>
                <w:bCs/>
                <w:spacing w:val="1"/>
                <w:sz w:val="20"/>
                <w:szCs w:val="20"/>
              </w:rPr>
              <w:t>o</w:t>
            </w:r>
            <w:r w:rsidRPr="000D24E5">
              <w:rPr>
                <w:b/>
                <w:bCs/>
                <w:sz w:val="20"/>
                <w:szCs w:val="20"/>
              </w:rPr>
              <w:t>f</w:t>
            </w:r>
            <w:r w:rsidRPr="000D24E5">
              <w:rPr>
                <w:b/>
                <w:bCs/>
                <w:spacing w:val="-1"/>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follower.</w:t>
            </w:r>
          </w:p>
        </w:tc>
      </w:tr>
      <w:tr w:rsidR="00E74CA3" w:rsidRPr="000D24E5">
        <w:trPr>
          <w:trHeight w:hRule="exact" w:val="436"/>
        </w:trPr>
        <w:tc>
          <w:tcPr>
            <w:tcW w:w="2558"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784" w:right="-20"/>
              <w:rPr>
                <w:sz w:val="20"/>
                <w:szCs w:val="20"/>
              </w:rPr>
            </w:pPr>
            <w:r w:rsidRPr="000D24E5">
              <w:rPr>
                <w:b/>
                <w:bCs/>
                <w:sz w:val="20"/>
                <w:szCs w:val="20"/>
              </w:rPr>
              <w:t>Elements</w:t>
            </w:r>
          </w:p>
        </w:tc>
        <w:tc>
          <w:tcPr>
            <w:tcW w:w="4680"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508"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375"/>
        </w:trPr>
        <w:tc>
          <w:tcPr>
            <w:tcW w:w="2558"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line="275" w:lineRule="auto"/>
              <w:ind w:left="109" w:right="149"/>
              <w:rPr>
                <w:sz w:val="20"/>
                <w:szCs w:val="20"/>
              </w:rPr>
            </w:pPr>
            <w:r w:rsidRPr="000D24E5">
              <w:rPr>
                <w:sz w:val="20"/>
                <w:szCs w:val="20"/>
              </w:rPr>
              <w:t>d. Disc</w:t>
            </w:r>
            <w:r w:rsidRPr="000D24E5">
              <w:rPr>
                <w:spacing w:val="-1"/>
                <w:sz w:val="20"/>
                <w:szCs w:val="20"/>
              </w:rPr>
              <w:t>u</w:t>
            </w:r>
            <w:r w:rsidRPr="000D24E5">
              <w:rPr>
                <w:sz w:val="20"/>
                <w:szCs w:val="20"/>
              </w:rPr>
              <w:t>ss t</w:t>
            </w:r>
            <w:r w:rsidRPr="000D24E5">
              <w:rPr>
                <w:spacing w:val="-1"/>
                <w:sz w:val="20"/>
                <w:szCs w:val="20"/>
              </w:rPr>
              <w:t>h</w:t>
            </w:r>
            <w:r w:rsidRPr="000D24E5">
              <w:rPr>
                <w:sz w:val="20"/>
                <w:szCs w:val="20"/>
              </w:rPr>
              <w:t>e co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pt of civil dis</w:t>
            </w:r>
            <w:r w:rsidRPr="000D24E5">
              <w:rPr>
                <w:spacing w:val="-1"/>
                <w:sz w:val="20"/>
                <w:szCs w:val="20"/>
              </w:rPr>
              <w:t>o</w:t>
            </w:r>
            <w:r w:rsidRPr="000D24E5">
              <w:rPr>
                <w:sz w:val="20"/>
                <w:szCs w:val="20"/>
              </w:rPr>
              <w:t>bed</w:t>
            </w:r>
            <w:r w:rsidRPr="000D24E5">
              <w:rPr>
                <w:spacing w:val="-1"/>
                <w:sz w:val="20"/>
                <w:szCs w:val="20"/>
              </w:rPr>
              <w:t>i</w:t>
            </w:r>
            <w:r w:rsidRPr="000D24E5">
              <w:rPr>
                <w:sz w:val="20"/>
                <w:szCs w:val="20"/>
              </w:rPr>
              <w:t>ence.</w:t>
            </w:r>
          </w:p>
        </w:tc>
        <w:tc>
          <w:tcPr>
            <w:tcW w:w="4680"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3" w:line="239" w:lineRule="auto"/>
              <w:ind w:left="108" w:right="172"/>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Teac</w:t>
            </w:r>
            <w:r w:rsidRPr="000D24E5">
              <w:rPr>
                <w:spacing w:val="-1"/>
                <w:sz w:val="20"/>
                <w:szCs w:val="20"/>
              </w:rPr>
              <w:t>h</w:t>
            </w:r>
            <w:r w:rsidRPr="000D24E5">
              <w:rPr>
                <w:sz w:val="20"/>
                <w:szCs w:val="20"/>
              </w:rPr>
              <w:t>er will</w:t>
            </w:r>
            <w:r w:rsidRPr="000D24E5">
              <w:rPr>
                <w:spacing w:val="-2"/>
                <w:sz w:val="20"/>
                <w:szCs w:val="20"/>
              </w:rPr>
              <w:t xml:space="preserve"> </w:t>
            </w:r>
            <w:r w:rsidRPr="000D24E5">
              <w:rPr>
                <w:sz w:val="20"/>
                <w:szCs w:val="20"/>
              </w:rPr>
              <w:t>lead disc</w:t>
            </w:r>
            <w:r w:rsidRPr="000D24E5">
              <w:rPr>
                <w:spacing w:val="-1"/>
                <w:sz w:val="20"/>
                <w:szCs w:val="20"/>
              </w:rPr>
              <w:t>us</w:t>
            </w:r>
            <w:r w:rsidRPr="000D24E5">
              <w:rPr>
                <w:sz w:val="20"/>
                <w:szCs w:val="20"/>
              </w:rPr>
              <w:t>s</w:t>
            </w:r>
            <w:r w:rsidRPr="000D24E5">
              <w:rPr>
                <w:spacing w:val="-1"/>
                <w:sz w:val="20"/>
                <w:szCs w:val="20"/>
              </w:rPr>
              <w:t>i</w:t>
            </w:r>
            <w:r w:rsidRPr="000D24E5">
              <w:rPr>
                <w:sz w:val="20"/>
                <w:szCs w:val="20"/>
              </w:rPr>
              <w:t>on ab</w:t>
            </w:r>
            <w:r w:rsidRPr="000D24E5">
              <w:rPr>
                <w:spacing w:val="-1"/>
                <w:sz w:val="20"/>
                <w:szCs w:val="20"/>
              </w:rPr>
              <w:t>o</w:t>
            </w:r>
            <w:r w:rsidRPr="000D24E5">
              <w:rPr>
                <w:sz w:val="20"/>
                <w:szCs w:val="20"/>
              </w:rPr>
              <w:t>ut the meani</w:t>
            </w:r>
            <w:r w:rsidRPr="000D24E5">
              <w:rPr>
                <w:spacing w:val="-1"/>
                <w:sz w:val="20"/>
                <w:szCs w:val="20"/>
              </w:rPr>
              <w:t>n</w:t>
            </w:r>
            <w:r w:rsidRPr="000D24E5">
              <w:rPr>
                <w:sz w:val="20"/>
                <w:szCs w:val="20"/>
              </w:rPr>
              <w:t>g of civil diso</w:t>
            </w:r>
            <w:r w:rsidRPr="000D24E5">
              <w:rPr>
                <w:spacing w:val="-1"/>
                <w:sz w:val="20"/>
                <w:szCs w:val="20"/>
              </w:rPr>
              <w:t>be</w:t>
            </w:r>
            <w:r w:rsidRPr="000D24E5">
              <w:rPr>
                <w:sz w:val="20"/>
                <w:szCs w:val="20"/>
              </w:rPr>
              <w:t>die</w:t>
            </w:r>
            <w:r w:rsidRPr="000D24E5">
              <w:rPr>
                <w:spacing w:val="-1"/>
                <w:sz w:val="20"/>
                <w:szCs w:val="20"/>
              </w:rPr>
              <w:t>n</w:t>
            </w:r>
            <w:r w:rsidRPr="000D24E5">
              <w:rPr>
                <w:spacing w:val="1"/>
                <w:sz w:val="20"/>
                <w:szCs w:val="20"/>
              </w:rPr>
              <w:t>c</w:t>
            </w:r>
            <w:r w:rsidRPr="000D24E5">
              <w:rPr>
                <w:sz w:val="20"/>
                <w:szCs w:val="20"/>
              </w:rPr>
              <w:t>e a</w:t>
            </w:r>
            <w:r w:rsidRPr="000D24E5">
              <w:rPr>
                <w:spacing w:val="-1"/>
                <w:sz w:val="20"/>
                <w:szCs w:val="20"/>
              </w:rPr>
              <w:t>n</w:t>
            </w:r>
            <w:r w:rsidRPr="000D24E5">
              <w:rPr>
                <w:sz w:val="20"/>
                <w:szCs w:val="20"/>
              </w:rPr>
              <w:t>d to study histor</w:t>
            </w:r>
            <w:r w:rsidRPr="000D24E5">
              <w:rPr>
                <w:spacing w:val="-1"/>
                <w:sz w:val="20"/>
                <w:szCs w:val="20"/>
              </w:rPr>
              <w:t>i</w:t>
            </w:r>
            <w:r w:rsidRPr="000D24E5">
              <w:rPr>
                <w:spacing w:val="1"/>
                <w:sz w:val="20"/>
                <w:szCs w:val="20"/>
              </w:rPr>
              <w:t>c</w:t>
            </w:r>
            <w:r w:rsidRPr="000D24E5">
              <w:rPr>
                <w:sz w:val="20"/>
                <w:szCs w:val="20"/>
              </w:rPr>
              <w:t>al ex</w:t>
            </w:r>
            <w:r w:rsidRPr="000D24E5">
              <w:rPr>
                <w:spacing w:val="-1"/>
                <w:sz w:val="20"/>
                <w:szCs w:val="20"/>
              </w:rPr>
              <w:t>a</w:t>
            </w:r>
            <w:r w:rsidRPr="000D24E5">
              <w:rPr>
                <w:sz w:val="20"/>
                <w:szCs w:val="20"/>
              </w:rPr>
              <w:t>mples.</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line="200" w:lineRule="exact"/>
              <w:rPr>
                <w:sz w:val="20"/>
                <w:szCs w:val="20"/>
              </w:rPr>
            </w:pPr>
          </w:p>
          <w:p w:rsidR="00E74CA3" w:rsidRPr="000D24E5" w:rsidRDefault="00E74CA3" w:rsidP="002C3573">
            <w:pPr>
              <w:spacing w:before="17" w:line="280" w:lineRule="exact"/>
              <w:rPr>
                <w:sz w:val="20"/>
                <w:szCs w:val="20"/>
              </w:rPr>
            </w:pPr>
          </w:p>
          <w:p w:rsidR="00E74CA3" w:rsidRPr="000D24E5" w:rsidRDefault="00E74CA3" w:rsidP="002C3573">
            <w:pPr>
              <w:ind w:left="109"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 xml:space="preserve">ard </w:t>
            </w:r>
            <w:r w:rsidRPr="000D24E5">
              <w:rPr>
                <w:spacing w:val="1"/>
                <w:sz w:val="20"/>
                <w:szCs w:val="20"/>
                <w:u w:val="single" w:color="000000"/>
              </w:rPr>
              <w:t>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before="15" w:line="260" w:lineRule="exact"/>
        <w:rPr>
          <w:sz w:val="20"/>
          <w:szCs w:val="20"/>
        </w:rPr>
      </w:pPr>
    </w:p>
    <w:tbl>
      <w:tblPr>
        <w:tblpPr w:leftFromText="180" w:rightFromText="180" w:horzAnchor="margin" w:tblpY="1357"/>
        <w:tblW w:w="14449" w:type="dxa"/>
        <w:tblLayout w:type="fixed"/>
        <w:tblCellMar>
          <w:left w:w="0" w:type="dxa"/>
          <w:right w:w="0" w:type="dxa"/>
        </w:tblCellMar>
        <w:tblLook w:val="01E0" w:firstRow="1" w:lastRow="1" w:firstColumn="1" w:lastColumn="1" w:noHBand="0" w:noVBand="0"/>
      </w:tblPr>
      <w:tblGrid>
        <w:gridCol w:w="2462"/>
        <w:gridCol w:w="4776"/>
        <w:gridCol w:w="4956"/>
        <w:gridCol w:w="2255"/>
      </w:tblGrid>
      <w:tr w:rsidR="00E74CA3" w:rsidRPr="000D24E5">
        <w:trPr>
          <w:trHeight w:hRule="exact" w:val="586"/>
        </w:trPr>
        <w:tc>
          <w:tcPr>
            <w:tcW w:w="14449"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tabs>
                <w:tab w:val="left" w:pos="2260"/>
              </w:tabs>
              <w:spacing w:before="40"/>
              <w:ind w:left="102" w:right="-20"/>
              <w:rPr>
                <w:sz w:val="20"/>
                <w:szCs w:val="20"/>
              </w:rPr>
            </w:pPr>
            <w:r w:rsidRPr="000D24E5">
              <w:rPr>
                <w:b/>
                <w:bCs/>
                <w:sz w:val="20"/>
                <w:szCs w:val="20"/>
              </w:rPr>
              <w:t>Standard:</w:t>
            </w:r>
            <w:r w:rsidRPr="000D24E5">
              <w:rPr>
                <w:b/>
                <w:bCs/>
                <w:spacing w:val="-10"/>
                <w:sz w:val="20"/>
                <w:szCs w:val="20"/>
              </w:rPr>
              <w:t xml:space="preserve"> </w:t>
            </w:r>
            <w:r w:rsidRPr="000D24E5">
              <w:rPr>
                <w:b/>
                <w:bCs/>
                <w:sz w:val="20"/>
                <w:szCs w:val="20"/>
              </w:rPr>
              <w:t>LS.3</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com</w:t>
            </w:r>
            <w:r w:rsidRPr="000D24E5">
              <w:rPr>
                <w:b/>
                <w:bCs/>
                <w:spacing w:val="-1"/>
                <w:sz w:val="20"/>
                <w:szCs w:val="20"/>
              </w:rPr>
              <w:t>m</w:t>
            </w:r>
            <w:r w:rsidRPr="000D24E5">
              <w:rPr>
                <w:b/>
                <w:bCs/>
                <w:sz w:val="20"/>
                <w:szCs w:val="20"/>
              </w:rPr>
              <w:t>unicate</w:t>
            </w:r>
            <w:r w:rsidRPr="000D24E5">
              <w:rPr>
                <w:b/>
                <w:bCs/>
                <w:spacing w:val="-14"/>
                <w:sz w:val="20"/>
                <w:szCs w:val="20"/>
              </w:rPr>
              <w:t xml:space="preserve"> </w:t>
            </w:r>
            <w:r w:rsidRPr="000D24E5">
              <w:rPr>
                <w:b/>
                <w:bCs/>
                <w:sz w:val="20"/>
                <w:szCs w:val="20"/>
              </w:rPr>
              <w:t>effective</w:t>
            </w:r>
            <w:r w:rsidRPr="000D24E5">
              <w:rPr>
                <w:b/>
                <w:bCs/>
                <w:spacing w:val="1"/>
                <w:sz w:val="20"/>
                <w:szCs w:val="20"/>
              </w:rPr>
              <w:t>l</w:t>
            </w:r>
            <w:r w:rsidRPr="000D24E5">
              <w:rPr>
                <w:b/>
                <w:bCs/>
                <w:sz w:val="20"/>
                <w:szCs w:val="20"/>
              </w:rPr>
              <w:t>y</w:t>
            </w:r>
            <w:r w:rsidRPr="000D24E5">
              <w:rPr>
                <w:b/>
                <w:bCs/>
                <w:spacing w:val="-13"/>
                <w:sz w:val="20"/>
                <w:szCs w:val="20"/>
              </w:rPr>
              <w:t xml:space="preserve"> </w:t>
            </w:r>
            <w:r w:rsidRPr="000D24E5">
              <w:rPr>
                <w:b/>
                <w:bCs/>
                <w:sz w:val="20"/>
                <w:szCs w:val="20"/>
              </w:rPr>
              <w:t>in</w:t>
            </w:r>
            <w:r w:rsidRPr="000D24E5">
              <w:rPr>
                <w:b/>
                <w:bCs/>
                <w:spacing w:val="-2"/>
                <w:sz w:val="20"/>
                <w:szCs w:val="20"/>
              </w:rPr>
              <w:t xml:space="preserve"> </w:t>
            </w:r>
            <w:r w:rsidRPr="000D24E5">
              <w:rPr>
                <w:b/>
                <w:bCs/>
                <w:spacing w:val="1"/>
                <w:sz w:val="20"/>
                <w:szCs w:val="20"/>
              </w:rPr>
              <w:t>p</w:t>
            </w:r>
            <w:r w:rsidRPr="000D24E5">
              <w:rPr>
                <w:b/>
                <w:bCs/>
                <w:sz w:val="20"/>
                <w:szCs w:val="20"/>
              </w:rPr>
              <w:t>airs,</w:t>
            </w:r>
            <w:r w:rsidRPr="000D24E5">
              <w:rPr>
                <w:b/>
                <w:bCs/>
                <w:spacing w:val="-6"/>
                <w:sz w:val="20"/>
                <w:szCs w:val="20"/>
              </w:rPr>
              <w:t xml:space="preserve"> </w:t>
            </w:r>
            <w:r w:rsidRPr="000D24E5">
              <w:rPr>
                <w:b/>
                <w:bCs/>
                <w:sz w:val="20"/>
                <w:szCs w:val="20"/>
              </w:rPr>
              <w:t>small</w:t>
            </w:r>
            <w:r w:rsidRPr="000D24E5">
              <w:rPr>
                <w:b/>
                <w:bCs/>
                <w:spacing w:val="-6"/>
                <w:sz w:val="20"/>
                <w:szCs w:val="20"/>
              </w:rPr>
              <w:t xml:space="preserve"> </w:t>
            </w:r>
            <w:r w:rsidRPr="000D24E5">
              <w:rPr>
                <w:b/>
                <w:bCs/>
                <w:sz w:val="20"/>
                <w:szCs w:val="20"/>
              </w:rPr>
              <w:t>groups,</w:t>
            </w:r>
            <w:r w:rsidRPr="000D24E5">
              <w:rPr>
                <w:b/>
                <w:bCs/>
                <w:spacing w:val="-8"/>
                <w:sz w:val="20"/>
                <w:szCs w:val="20"/>
              </w:rPr>
              <w:t xml:space="preserve"> </w:t>
            </w:r>
            <w:r w:rsidRPr="000D24E5">
              <w:rPr>
                <w:b/>
                <w:bCs/>
                <w:sz w:val="20"/>
                <w:szCs w:val="20"/>
              </w:rPr>
              <w:t>teams,</w:t>
            </w:r>
            <w:r w:rsidRPr="000D24E5">
              <w:rPr>
                <w:b/>
                <w:bCs/>
                <w:spacing w:val="-7"/>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large</w:t>
            </w:r>
            <w:r w:rsidRPr="000D24E5">
              <w:rPr>
                <w:b/>
                <w:bCs/>
                <w:spacing w:val="-5"/>
                <w:sz w:val="20"/>
                <w:szCs w:val="20"/>
              </w:rPr>
              <w:t xml:space="preserve"> </w:t>
            </w:r>
            <w:r w:rsidRPr="000D24E5">
              <w:rPr>
                <w:b/>
                <w:bCs/>
                <w:sz w:val="20"/>
                <w:szCs w:val="20"/>
              </w:rPr>
              <w:t>groups.</w:t>
            </w:r>
          </w:p>
        </w:tc>
      </w:tr>
      <w:tr w:rsidR="00E74CA3" w:rsidRPr="000D24E5">
        <w:trPr>
          <w:trHeight w:hRule="exact" w:val="263"/>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line="251" w:lineRule="exact"/>
              <w:ind w:left="736" w:right="-20"/>
              <w:rPr>
                <w:sz w:val="20"/>
                <w:szCs w:val="20"/>
              </w:rPr>
            </w:pPr>
            <w:r w:rsidRPr="000D24E5">
              <w:rPr>
                <w:b/>
                <w:bCs/>
                <w:sz w:val="20"/>
                <w:szCs w:val="20"/>
              </w:rPr>
              <w:t>Elements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line="251" w:lineRule="exact"/>
              <w:ind w:left="155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line="251" w:lineRule="exact"/>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line="227" w:lineRule="exact"/>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493"/>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ind w:left="109" w:right="174"/>
              <w:rPr>
                <w:sz w:val="20"/>
                <w:szCs w:val="20"/>
              </w:rPr>
            </w:pPr>
            <w:r w:rsidRPr="000D24E5">
              <w:rPr>
                <w:sz w:val="20"/>
                <w:szCs w:val="20"/>
              </w:rPr>
              <w:t>a. Analyze a</w:t>
            </w:r>
            <w:r w:rsidRPr="000D24E5">
              <w:rPr>
                <w:spacing w:val="-1"/>
                <w:sz w:val="20"/>
                <w:szCs w:val="20"/>
              </w:rPr>
              <w:t>n</w:t>
            </w:r>
            <w:r w:rsidRPr="000D24E5">
              <w:rPr>
                <w:sz w:val="20"/>
                <w:szCs w:val="20"/>
              </w:rPr>
              <w:t>d inter</w:t>
            </w:r>
            <w:r w:rsidRPr="000D24E5">
              <w:rPr>
                <w:spacing w:val="-1"/>
                <w:sz w:val="20"/>
                <w:szCs w:val="20"/>
              </w:rPr>
              <w:t>p</w:t>
            </w:r>
            <w:r w:rsidRPr="000D24E5">
              <w:rPr>
                <w:sz w:val="20"/>
                <w:szCs w:val="20"/>
              </w:rPr>
              <w:t>ret pur</w:t>
            </w:r>
            <w:r w:rsidRPr="000D24E5">
              <w:rPr>
                <w:spacing w:val="-1"/>
                <w:sz w:val="20"/>
                <w:szCs w:val="20"/>
              </w:rPr>
              <w:t>p</w:t>
            </w:r>
            <w:r w:rsidRPr="000D24E5">
              <w:rPr>
                <w:sz w:val="20"/>
                <w:szCs w:val="20"/>
              </w:rPr>
              <w:t>ose, me</w:t>
            </w:r>
            <w:r w:rsidRPr="000D24E5">
              <w:rPr>
                <w:spacing w:val="-1"/>
                <w:sz w:val="20"/>
                <w:szCs w:val="20"/>
              </w:rPr>
              <w:t>a</w:t>
            </w:r>
            <w:r w:rsidRPr="000D24E5">
              <w:rPr>
                <w:sz w:val="20"/>
                <w:szCs w:val="20"/>
              </w:rPr>
              <w:t>ning, and expr</w:t>
            </w:r>
            <w:r w:rsidRPr="000D24E5">
              <w:rPr>
                <w:spacing w:val="-1"/>
                <w:sz w:val="20"/>
                <w:szCs w:val="20"/>
              </w:rPr>
              <w:t>e</w:t>
            </w:r>
            <w:r w:rsidRPr="000D24E5">
              <w:rPr>
                <w:sz w:val="20"/>
                <w:szCs w:val="20"/>
              </w:rPr>
              <w:t>ss</w:t>
            </w:r>
            <w:r w:rsidRPr="000D24E5">
              <w:rPr>
                <w:spacing w:val="-1"/>
                <w:sz w:val="20"/>
                <w:szCs w:val="20"/>
              </w:rPr>
              <w:t>i</w:t>
            </w:r>
            <w:r w:rsidRPr="000D24E5">
              <w:rPr>
                <w:sz w:val="20"/>
                <w:szCs w:val="20"/>
              </w:rPr>
              <w:t>on of</w:t>
            </w:r>
            <w:r w:rsidRPr="000D24E5">
              <w:rPr>
                <w:spacing w:val="-2"/>
                <w:sz w:val="20"/>
                <w:szCs w:val="20"/>
              </w:rPr>
              <w:t xml:space="preserve"> </w:t>
            </w:r>
            <w:r w:rsidRPr="000D24E5">
              <w:rPr>
                <w:sz w:val="20"/>
                <w:szCs w:val="20"/>
              </w:rPr>
              <w:t>feeling within</w:t>
            </w:r>
            <w:r w:rsidRPr="000D24E5">
              <w:rPr>
                <w:spacing w:val="-1"/>
                <w:sz w:val="20"/>
                <w:szCs w:val="20"/>
              </w:rPr>
              <w:t xml:space="preserve"> </w:t>
            </w:r>
            <w:r w:rsidRPr="000D24E5">
              <w:rPr>
                <w:sz w:val="20"/>
                <w:szCs w:val="20"/>
              </w:rPr>
              <w:t>variety</w:t>
            </w:r>
            <w:r w:rsidRPr="000D24E5">
              <w:rPr>
                <w:spacing w:val="-1"/>
                <w:sz w:val="20"/>
                <w:szCs w:val="20"/>
              </w:rPr>
              <w:t xml:space="preserve"> </w:t>
            </w:r>
            <w:r w:rsidRPr="000D24E5">
              <w:rPr>
                <w:sz w:val="20"/>
                <w:szCs w:val="20"/>
              </w:rPr>
              <w:t>of situatio</w:t>
            </w:r>
            <w:r w:rsidRPr="000D24E5">
              <w:rPr>
                <w:spacing w:val="-1"/>
                <w:sz w:val="20"/>
                <w:szCs w:val="20"/>
              </w:rPr>
              <w:t>n</w:t>
            </w:r>
            <w:r w:rsidRPr="000D24E5">
              <w:rPr>
                <w:spacing w:val="1"/>
                <w:sz w:val="20"/>
                <w:szCs w:val="20"/>
              </w:rPr>
              <w:t>s</w:t>
            </w:r>
            <w:r w:rsidRPr="000D24E5">
              <w:rPr>
                <w:sz w:val="20"/>
                <w:szCs w:val="20"/>
              </w:rPr>
              <w:t>.</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1" w:line="11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r w:rsidR="00E74CA3" w:rsidRPr="000D24E5" w:rsidTr="00222F5B">
        <w:trPr>
          <w:trHeight w:hRule="exact" w:val="992"/>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ind w:left="109" w:right="208"/>
              <w:rPr>
                <w:sz w:val="20"/>
                <w:szCs w:val="20"/>
              </w:rPr>
            </w:pPr>
            <w:r w:rsidRPr="000D24E5">
              <w:rPr>
                <w:sz w:val="20"/>
                <w:szCs w:val="20"/>
              </w:rPr>
              <w:t>b. Use eff</w:t>
            </w:r>
            <w:r w:rsidRPr="000D24E5">
              <w:rPr>
                <w:spacing w:val="-1"/>
                <w:sz w:val="20"/>
                <w:szCs w:val="20"/>
              </w:rPr>
              <w:t>e</w:t>
            </w:r>
            <w:r w:rsidRPr="000D24E5">
              <w:rPr>
                <w:sz w:val="20"/>
                <w:szCs w:val="20"/>
              </w:rPr>
              <w:t xml:space="preserve">ctive written, verbal, and </w:t>
            </w:r>
            <w:r w:rsidRPr="000D24E5">
              <w:rPr>
                <w:spacing w:val="-1"/>
                <w:sz w:val="20"/>
                <w:szCs w:val="20"/>
              </w:rPr>
              <w:t>n</w:t>
            </w:r>
            <w:r w:rsidRPr="000D24E5">
              <w:rPr>
                <w:sz w:val="20"/>
                <w:szCs w:val="20"/>
              </w:rPr>
              <w:t>onver</w:t>
            </w:r>
            <w:r w:rsidRPr="000D24E5">
              <w:rPr>
                <w:spacing w:val="-1"/>
                <w:sz w:val="20"/>
                <w:szCs w:val="20"/>
              </w:rPr>
              <w:t>b</w:t>
            </w:r>
            <w:r w:rsidRPr="000D24E5">
              <w:rPr>
                <w:sz w:val="20"/>
                <w:szCs w:val="20"/>
              </w:rPr>
              <w:t xml:space="preserve">al </w:t>
            </w:r>
            <w:r w:rsidRPr="000D24E5">
              <w:rPr>
                <w:spacing w:val="1"/>
                <w:sz w:val="20"/>
                <w:szCs w:val="20"/>
              </w:rPr>
              <w:t>sk</w:t>
            </w:r>
            <w:r w:rsidRPr="000D24E5">
              <w:rPr>
                <w:sz w:val="20"/>
                <w:szCs w:val="20"/>
              </w:rPr>
              <w:t>ills to</w:t>
            </w:r>
            <w:r w:rsidRPr="000D24E5">
              <w:rPr>
                <w:spacing w:val="-1"/>
                <w:sz w:val="20"/>
                <w:szCs w:val="20"/>
              </w:rPr>
              <w:t xml:space="preserve"> </w:t>
            </w:r>
            <w:r w:rsidRPr="000D24E5">
              <w:rPr>
                <w:sz w:val="20"/>
                <w:szCs w:val="20"/>
              </w:rPr>
              <w:t>pre</w:t>
            </w:r>
            <w:r w:rsidRPr="000D24E5">
              <w:rPr>
                <w:spacing w:val="1"/>
                <w:sz w:val="20"/>
                <w:szCs w:val="20"/>
              </w:rPr>
              <w:t>s</w:t>
            </w:r>
            <w:r w:rsidRPr="000D24E5">
              <w:rPr>
                <w:sz w:val="20"/>
                <w:szCs w:val="20"/>
              </w:rPr>
              <w:t>ent information.</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line="200" w:lineRule="exact"/>
              <w:rPr>
                <w:sz w:val="20"/>
                <w:szCs w:val="20"/>
              </w:rPr>
            </w:pPr>
          </w:p>
          <w:p w:rsidR="00E74CA3" w:rsidRPr="000D24E5" w:rsidRDefault="00E74CA3" w:rsidP="002C3573">
            <w:pPr>
              <w:spacing w:before="17" w:line="280" w:lineRule="exact"/>
              <w:rPr>
                <w:sz w:val="20"/>
                <w:szCs w:val="20"/>
              </w:rPr>
            </w:pPr>
          </w:p>
          <w:p w:rsidR="00E74CA3" w:rsidRPr="000D24E5" w:rsidRDefault="00E74CA3" w:rsidP="002C357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r w:rsidR="00F4709C" w:rsidRPr="000D24E5" w:rsidTr="007F413E">
        <w:trPr>
          <w:trHeight w:val="1188"/>
        </w:trPr>
        <w:tc>
          <w:tcPr>
            <w:tcW w:w="2462" w:type="dxa"/>
            <w:vMerge w:val="restart"/>
            <w:tcBorders>
              <w:top w:val="single" w:sz="4" w:space="0" w:color="000000"/>
              <w:left w:val="single" w:sz="4" w:space="0" w:color="000000"/>
              <w:right w:val="single" w:sz="4" w:space="0" w:color="000000"/>
            </w:tcBorders>
          </w:tcPr>
          <w:p w:rsidR="00F4709C" w:rsidRPr="000D24E5" w:rsidRDefault="00F4709C" w:rsidP="002C3573">
            <w:pPr>
              <w:spacing w:before="82"/>
              <w:ind w:left="109" w:right="163"/>
              <w:rPr>
                <w:sz w:val="20"/>
                <w:szCs w:val="20"/>
              </w:rPr>
            </w:pPr>
            <w:r w:rsidRPr="000D24E5">
              <w:rPr>
                <w:sz w:val="20"/>
                <w:szCs w:val="20"/>
              </w:rPr>
              <w:t>c. Identify the difference betw</w:t>
            </w:r>
            <w:r w:rsidRPr="000D24E5">
              <w:rPr>
                <w:spacing w:val="-1"/>
                <w:sz w:val="20"/>
                <w:szCs w:val="20"/>
              </w:rPr>
              <w:t>e</w:t>
            </w:r>
            <w:r w:rsidRPr="000D24E5">
              <w:rPr>
                <w:sz w:val="20"/>
                <w:szCs w:val="20"/>
              </w:rPr>
              <w:t>en fac</w:t>
            </w:r>
            <w:r w:rsidRPr="000D24E5">
              <w:rPr>
                <w:spacing w:val="-2"/>
                <w:sz w:val="20"/>
                <w:szCs w:val="20"/>
              </w:rPr>
              <w:t>t</w:t>
            </w:r>
            <w:r w:rsidRPr="000D24E5">
              <w:rPr>
                <w:sz w:val="20"/>
                <w:szCs w:val="20"/>
              </w:rPr>
              <w:t>s and opini</w:t>
            </w:r>
            <w:r w:rsidRPr="000D24E5">
              <w:rPr>
                <w:spacing w:val="-1"/>
                <w:sz w:val="20"/>
                <w:szCs w:val="20"/>
              </w:rPr>
              <w:t>o</w:t>
            </w:r>
            <w:r w:rsidRPr="000D24E5">
              <w:rPr>
                <w:sz w:val="20"/>
                <w:szCs w:val="20"/>
              </w:rPr>
              <w:t>ns.</w:t>
            </w:r>
          </w:p>
        </w:tc>
        <w:tc>
          <w:tcPr>
            <w:tcW w:w="4776" w:type="dxa"/>
            <w:vMerge w:val="restart"/>
            <w:tcBorders>
              <w:top w:val="single" w:sz="4" w:space="0" w:color="000000"/>
              <w:left w:val="single" w:sz="4" w:space="0" w:color="000000"/>
              <w:right w:val="single" w:sz="4" w:space="0" w:color="000000"/>
            </w:tcBorders>
          </w:tcPr>
          <w:p w:rsidR="00F4709C" w:rsidRPr="000D24E5" w:rsidRDefault="00F4709C" w:rsidP="002C3573">
            <w:pPr>
              <w:spacing w:before="82"/>
              <w:ind w:left="101" w:right="128"/>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Provide a mini lesson exp</w:t>
            </w:r>
            <w:r w:rsidRPr="000D24E5">
              <w:rPr>
                <w:spacing w:val="-1"/>
                <w:sz w:val="20"/>
                <w:szCs w:val="20"/>
              </w:rPr>
              <w:t>l</w:t>
            </w:r>
            <w:r w:rsidRPr="000D24E5">
              <w:rPr>
                <w:sz w:val="20"/>
                <w:szCs w:val="20"/>
              </w:rPr>
              <w:t>aining the differe</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 xml:space="preserve">s </w:t>
            </w:r>
            <w:r w:rsidRPr="000D24E5">
              <w:rPr>
                <w:spacing w:val="-1"/>
                <w:sz w:val="20"/>
                <w:szCs w:val="20"/>
              </w:rPr>
              <w:t>b</w:t>
            </w:r>
            <w:r w:rsidRPr="000D24E5">
              <w:rPr>
                <w:sz w:val="20"/>
                <w:szCs w:val="20"/>
              </w:rPr>
              <w:t>etwe</w:t>
            </w:r>
            <w:r w:rsidRPr="000D24E5">
              <w:rPr>
                <w:spacing w:val="-1"/>
                <w:sz w:val="20"/>
                <w:szCs w:val="20"/>
              </w:rPr>
              <w:t>e</w:t>
            </w:r>
            <w:r w:rsidRPr="000D24E5">
              <w:rPr>
                <w:sz w:val="20"/>
                <w:szCs w:val="20"/>
              </w:rPr>
              <w:t>n facts</w:t>
            </w:r>
            <w:r w:rsidRPr="000D24E5">
              <w:rPr>
                <w:spacing w:val="-1"/>
                <w:sz w:val="20"/>
                <w:szCs w:val="20"/>
              </w:rPr>
              <w:t xml:space="preserve"> </w:t>
            </w:r>
            <w:r w:rsidRPr="000D24E5">
              <w:rPr>
                <w:sz w:val="20"/>
                <w:szCs w:val="20"/>
              </w:rPr>
              <w:t>and op</w:t>
            </w:r>
            <w:r w:rsidRPr="000D24E5">
              <w:rPr>
                <w:spacing w:val="-1"/>
                <w:sz w:val="20"/>
                <w:szCs w:val="20"/>
              </w:rPr>
              <w:t>i</w:t>
            </w:r>
            <w:r w:rsidRPr="000D24E5">
              <w:rPr>
                <w:sz w:val="20"/>
                <w:szCs w:val="20"/>
              </w:rPr>
              <w:t>nio</w:t>
            </w:r>
            <w:r w:rsidRPr="000D24E5">
              <w:rPr>
                <w:spacing w:val="-1"/>
                <w:sz w:val="20"/>
                <w:szCs w:val="20"/>
              </w:rPr>
              <w:t>n</w:t>
            </w:r>
            <w:r w:rsidRPr="000D24E5">
              <w:rPr>
                <w:sz w:val="20"/>
                <w:szCs w:val="20"/>
              </w:rPr>
              <w:t>s.</w:t>
            </w:r>
          </w:p>
          <w:p w:rsidR="00F4709C" w:rsidRPr="000D24E5" w:rsidRDefault="00F4709C" w:rsidP="002C3573">
            <w:pPr>
              <w:spacing w:before="2" w:line="230" w:lineRule="exact"/>
              <w:ind w:left="101" w:right="171"/>
              <w:rPr>
                <w:sz w:val="20"/>
                <w:szCs w:val="20"/>
              </w:rPr>
            </w:pPr>
            <w:r w:rsidRPr="000D24E5">
              <w:rPr>
                <w:sz w:val="20"/>
                <w:szCs w:val="20"/>
              </w:rPr>
              <w:t>Individual: After stu</w:t>
            </w:r>
            <w:r w:rsidRPr="000D24E5">
              <w:rPr>
                <w:spacing w:val="-1"/>
                <w:sz w:val="20"/>
                <w:szCs w:val="20"/>
              </w:rPr>
              <w:t>d</w:t>
            </w:r>
            <w:r w:rsidRPr="000D24E5">
              <w:rPr>
                <w:sz w:val="20"/>
                <w:szCs w:val="20"/>
              </w:rPr>
              <w:t>ents</w:t>
            </w:r>
            <w:r w:rsidRPr="000D24E5">
              <w:rPr>
                <w:spacing w:val="-1"/>
                <w:sz w:val="20"/>
                <w:szCs w:val="20"/>
              </w:rPr>
              <w:t xml:space="preserve"> u</w:t>
            </w:r>
            <w:r w:rsidRPr="000D24E5">
              <w:rPr>
                <w:sz w:val="20"/>
                <w:szCs w:val="20"/>
              </w:rPr>
              <w:t>ndersta</w:t>
            </w:r>
            <w:r w:rsidRPr="000D24E5">
              <w:rPr>
                <w:spacing w:val="-1"/>
                <w:sz w:val="20"/>
                <w:szCs w:val="20"/>
              </w:rPr>
              <w:t>n</w:t>
            </w:r>
            <w:r w:rsidRPr="000D24E5">
              <w:rPr>
                <w:sz w:val="20"/>
                <w:szCs w:val="20"/>
              </w:rPr>
              <w:t>d th</w:t>
            </w:r>
            <w:r w:rsidRPr="000D24E5">
              <w:rPr>
                <w:spacing w:val="-1"/>
                <w:sz w:val="20"/>
                <w:szCs w:val="20"/>
              </w:rPr>
              <w:t>a</w:t>
            </w:r>
            <w:r w:rsidRPr="000D24E5">
              <w:rPr>
                <w:sz w:val="20"/>
                <w:szCs w:val="20"/>
              </w:rPr>
              <w:t>t</w:t>
            </w:r>
            <w:r w:rsidRPr="000D24E5">
              <w:rPr>
                <w:spacing w:val="-1"/>
                <w:sz w:val="20"/>
                <w:szCs w:val="20"/>
              </w:rPr>
              <w:t xml:space="preserve"> </w:t>
            </w:r>
            <w:r w:rsidRPr="000D24E5">
              <w:rPr>
                <w:sz w:val="20"/>
                <w:szCs w:val="20"/>
              </w:rPr>
              <w:t>opinio</w:t>
            </w:r>
            <w:r w:rsidRPr="000D24E5">
              <w:rPr>
                <w:spacing w:val="-1"/>
                <w:sz w:val="20"/>
                <w:szCs w:val="20"/>
              </w:rPr>
              <w:t>n</w:t>
            </w:r>
            <w:r w:rsidRPr="000D24E5">
              <w:rPr>
                <w:sz w:val="20"/>
                <w:szCs w:val="20"/>
              </w:rPr>
              <w:t>s have a quali</w:t>
            </w:r>
            <w:r w:rsidRPr="000D24E5">
              <w:rPr>
                <w:spacing w:val="-2"/>
                <w:sz w:val="20"/>
                <w:szCs w:val="20"/>
              </w:rPr>
              <w:t>t</w:t>
            </w:r>
            <w:r w:rsidRPr="000D24E5">
              <w:rPr>
                <w:sz w:val="20"/>
                <w:szCs w:val="20"/>
              </w:rPr>
              <w:t>y of flexibility</w:t>
            </w:r>
            <w:r w:rsidRPr="000D24E5">
              <w:rPr>
                <w:spacing w:val="1"/>
                <w:sz w:val="20"/>
                <w:szCs w:val="20"/>
              </w:rPr>
              <w:t xml:space="preserve"> </w:t>
            </w:r>
            <w:r w:rsidRPr="000D24E5">
              <w:rPr>
                <w:sz w:val="20"/>
                <w:szCs w:val="20"/>
              </w:rPr>
              <w:t>and are influ</w:t>
            </w:r>
            <w:r w:rsidRPr="000D24E5">
              <w:rPr>
                <w:spacing w:val="-1"/>
                <w:sz w:val="20"/>
                <w:szCs w:val="20"/>
              </w:rPr>
              <w:t>e</w:t>
            </w:r>
            <w:r w:rsidRPr="000D24E5">
              <w:rPr>
                <w:sz w:val="20"/>
                <w:szCs w:val="20"/>
              </w:rPr>
              <w:t>nc</w:t>
            </w:r>
            <w:r w:rsidRPr="000D24E5">
              <w:rPr>
                <w:spacing w:val="-1"/>
                <w:sz w:val="20"/>
                <w:szCs w:val="20"/>
              </w:rPr>
              <w:t>e</w:t>
            </w:r>
            <w:r w:rsidRPr="000D24E5">
              <w:rPr>
                <w:sz w:val="20"/>
                <w:szCs w:val="20"/>
              </w:rPr>
              <w:t>d by facts,</w:t>
            </w:r>
            <w:r w:rsidRPr="000D24E5">
              <w:rPr>
                <w:spacing w:val="-1"/>
                <w:sz w:val="20"/>
                <w:szCs w:val="20"/>
              </w:rPr>
              <w:t xml:space="preserve"> </w:t>
            </w:r>
            <w:r w:rsidRPr="000D24E5">
              <w:rPr>
                <w:sz w:val="20"/>
                <w:szCs w:val="20"/>
              </w:rPr>
              <w:t>ins</w:t>
            </w:r>
            <w:r w:rsidRPr="000D24E5">
              <w:rPr>
                <w:spacing w:val="-2"/>
                <w:sz w:val="20"/>
                <w:szCs w:val="20"/>
              </w:rPr>
              <w:t>t</w:t>
            </w:r>
            <w:r w:rsidRPr="000D24E5">
              <w:rPr>
                <w:sz w:val="20"/>
                <w:szCs w:val="20"/>
              </w:rPr>
              <w:t>r</w:t>
            </w:r>
            <w:r w:rsidRPr="000D24E5">
              <w:rPr>
                <w:spacing w:val="-1"/>
                <w:sz w:val="20"/>
                <w:szCs w:val="20"/>
              </w:rPr>
              <w:t>u</w:t>
            </w:r>
            <w:r w:rsidRPr="000D24E5">
              <w:rPr>
                <w:sz w:val="20"/>
                <w:szCs w:val="20"/>
              </w:rPr>
              <w:t>ction c</w:t>
            </w:r>
            <w:r w:rsidRPr="000D24E5">
              <w:rPr>
                <w:spacing w:val="-1"/>
                <w:sz w:val="20"/>
                <w:szCs w:val="20"/>
              </w:rPr>
              <w:t>a</w:t>
            </w:r>
            <w:r w:rsidRPr="000D24E5">
              <w:rPr>
                <w:sz w:val="20"/>
                <w:szCs w:val="20"/>
              </w:rPr>
              <w:t>n f</w:t>
            </w:r>
            <w:r w:rsidRPr="000D24E5">
              <w:rPr>
                <w:spacing w:val="-1"/>
                <w:sz w:val="20"/>
                <w:szCs w:val="20"/>
              </w:rPr>
              <w:t>o</w:t>
            </w:r>
            <w:r w:rsidRPr="000D24E5">
              <w:rPr>
                <w:sz w:val="20"/>
                <w:szCs w:val="20"/>
              </w:rPr>
              <w:t>c</w:t>
            </w:r>
            <w:r w:rsidRPr="000D24E5">
              <w:rPr>
                <w:spacing w:val="-1"/>
                <w:sz w:val="20"/>
                <w:szCs w:val="20"/>
              </w:rPr>
              <w:t>u</w:t>
            </w:r>
            <w:r w:rsidRPr="000D24E5">
              <w:rPr>
                <w:sz w:val="20"/>
                <w:szCs w:val="20"/>
              </w:rPr>
              <w:t>s</w:t>
            </w:r>
            <w:r w:rsidRPr="000D24E5">
              <w:rPr>
                <w:spacing w:val="-1"/>
                <w:sz w:val="20"/>
                <w:szCs w:val="20"/>
              </w:rPr>
              <w:t xml:space="preserve"> </w:t>
            </w:r>
            <w:r w:rsidRPr="000D24E5">
              <w:rPr>
                <w:sz w:val="20"/>
                <w:szCs w:val="20"/>
              </w:rPr>
              <w:t>on pers</w:t>
            </w:r>
            <w:r w:rsidRPr="000D24E5">
              <w:rPr>
                <w:spacing w:val="-1"/>
                <w:sz w:val="20"/>
                <w:szCs w:val="20"/>
              </w:rPr>
              <w:t>u</w:t>
            </w:r>
            <w:r w:rsidRPr="000D24E5">
              <w:rPr>
                <w:sz w:val="20"/>
                <w:szCs w:val="20"/>
              </w:rPr>
              <w:t>asi</w:t>
            </w:r>
            <w:r w:rsidRPr="000D24E5">
              <w:rPr>
                <w:spacing w:val="-2"/>
                <w:sz w:val="20"/>
                <w:szCs w:val="20"/>
              </w:rPr>
              <w:t>v</w:t>
            </w:r>
            <w:r w:rsidRPr="000D24E5">
              <w:rPr>
                <w:sz w:val="20"/>
                <w:szCs w:val="20"/>
              </w:rPr>
              <w:t>e writing,</w:t>
            </w:r>
          </w:p>
          <w:p w:rsidR="00F4709C" w:rsidRPr="000D24E5" w:rsidRDefault="00F4709C" w:rsidP="002C3573">
            <w:pPr>
              <w:spacing w:line="226" w:lineRule="exact"/>
              <w:ind w:left="101" w:right="-20"/>
              <w:rPr>
                <w:sz w:val="20"/>
                <w:szCs w:val="20"/>
              </w:rPr>
            </w:pPr>
            <w:r w:rsidRPr="000D24E5">
              <w:rPr>
                <w:sz w:val="20"/>
                <w:szCs w:val="20"/>
              </w:rPr>
              <w:t>essays, letters, debat</w:t>
            </w:r>
            <w:r w:rsidRPr="000D24E5">
              <w:rPr>
                <w:spacing w:val="-1"/>
                <w:sz w:val="20"/>
                <w:szCs w:val="20"/>
              </w:rPr>
              <w:t>e</w:t>
            </w:r>
            <w:r w:rsidRPr="000D24E5">
              <w:rPr>
                <w:spacing w:val="1"/>
                <w:sz w:val="20"/>
                <w:szCs w:val="20"/>
              </w:rPr>
              <w:t>s</w:t>
            </w:r>
            <w:r w:rsidRPr="000D24E5">
              <w:rPr>
                <w:sz w:val="20"/>
                <w:szCs w:val="20"/>
              </w:rPr>
              <w:t>, etc.</w:t>
            </w:r>
            <w:r w:rsidRPr="000D24E5">
              <w:rPr>
                <w:spacing w:val="55"/>
                <w:sz w:val="20"/>
                <w:szCs w:val="20"/>
              </w:rPr>
              <w:t xml:space="preserve"> </w:t>
            </w:r>
            <w:r w:rsidRPr="000D24E5">
              <w:rPr>
                <w:sz w:val="20"/>
                <w:szCs w:val="20"/>
              </w:rPr>
              <w:t>Students</w:t>
            </w:r>
            <w:r w:rsidRPr="000D24E5">
              <w:rPr>
                <w:spacing w:val="-2"/>
                <w:sz w:val="20"/>
                <w:szCs w:val="20"/>
              </w:rPr>
              <w:t xml:space="preserve"> </w:t>
            </w:r>
            <w:r w:rsidRPr="000D24E5">
              <w:rPr>
                <w:sz w:val="20"/>
                <w:szCs w:val="20"/>
              </w:rPr>
              <w:t>will</w:t>
            </w:r>
            <w:r w:rsidRPr="000D24E5">
              <w:rPr>
                <w:spacing w:val="-1"/>
                <w:sz w:val="20"/>
                <w:szCs w:val="20"/>
              </w:rPr>
              <w:t xml:space="preserve"> </w:t>
            </w:r>
            <w:r w:rsidRPr="000D24E5">
              <w:rPr>
                <w:sz w:val="20"/>
                <w:szCs w:val="20"/>
              </w:rPr>
              <w:t>ne</w:t>
            </w:r>
            <w:r w:rsidRPr="000D24E5">
              <w:rPr>
                <w:spacing w:val="-1"/>
                <w:sz w:val="20"/>
                <w:szCs w:val="20"/>
              </w:rPr>
              <w:t>e</w:t>
            </w:r>
            <w:r w:rsidRPr="000D24E5">
              <w:rPr>
                <w:sz w:val="20"/>
                <w:szCs w:val="20"/>
              </w:rPr>
              <w:t>d</w:t>
            </w:r>
          </w:p>
          <w:p w:rsidR="00F4709C" w:rsidRPr="000D24E5" w:rsidRDefault="00F4709C" w:rsidP="002C3573">
            <w:pPr>
              <w:spacing w:line="239" w:lineRule="auto"/>
              <w:ind w:left="101" w:right="529"/>
              <w:rPr>
                <w:sz w:val="20"/>
                <w:szCs w:val="20"/>
              </w:rPr>
            </w:pPr>
            <w:r w:rsidRPr="000D24E5">
              <w:rPr>
                <w:sz w:val="20"/>
                <w:szCs w:val="20"/>
              </w:rPr>
              <w:t>these</w:t>
            </w:r>
            <w:r w:rsidRPr="000D24E5">
              <w:rPr>
                <w:spacing w:val="-2"/>
                <w:sz w:val="20"/>
                <w:szCs w:val="20"/>
              </w:rPr>
              <w:t xml:space="preserve"> </w:t>
            </w:r>
            <w:r w:rsidRPr="000D24E5">
              <w:rPr>
                <w:sz w:val="20"/>
                <w:szCs w:val="20"/>
              </w:rPr>
              <w:t>skil</w:t>
            </w:r>
            <w:r w:rsidRPr="000D24E5">
              <w:rPr>
                <w:spacing w:val="-1"/>
                <w:sz w:val="20"/>
                <w:szCs w:val="20"/>
              </w:rPr>
              <w:t>l</w:t>
            </w:r>
            <w:r w:rsidRPr="000D24E5">
              <w:rPr>
                <w:sz w:val="20"/>
                <w:szCs w:val="20"/>
              </w:rPr>
              <w:t>s to</w:t>
            </w:r>
            <w:r w:rsidRPr="000D24E5">
              <w:rPr>
                <w:spacing w:val="-1"/>
                <w:sz w:val="20"/>
                <w:szCs w:val="20"/>
              </w:rPr>
              <w:t xml:space="preserve"> </w:t>
            </w:r>
            <w:r w:rsidRPr="000D24E5">
              <w:rPr>
                <w:sz w:val="20"/>
                <w:szCs w:val="20"/>
              </w:rPr>
              <w:t>obtain s</w:t>
            </w:r>
            <w:r w:rsidRPr="000D24E5">
              <w:rPr>
                <w:spacing w:val="-1"/>
                <w:sz w:val="20"/>
                <w:szCs w:val="20"/>
              </w:rPr>
              <w:t>u</w:t>
            </w:r>
            <w:r w:rsidRPr="000D24E5">
              <w:rPr>
                <w:sz w:val="20"/>
                <w:szCs w:val="20"/>
              </w:rPr>
              <w:t>pp</w:t>
            </w:r>
            <w:r w:rsidRPr="000D24E5">
              <w:rPr>
                <w:spacing w:val="-1"/>
                <w:sz w:val="20"/>
                <w:szCs w:val="20"/>
              </w:rPr>
              <w:t>o</w:t>
            </w:r>
            <w:r w:rsidRPr="000D24E5">
              <w:rPr>
                <w:sz w:val="20"/>
                <w:szCs w:val="20"/>
              </w:rPr>
              <w:t xml:space="preserve">rt when </w:t>
            </w:r>
            <w:r w:rsidRPr="000D24E5">
              <w:rPr>
                <w:spacing w:val="-1"/>
                <w:sz w:val="20"/>
                <w:szCs w:val="20"/>
              </w:rPr>
              <w:t>d</w:t>
            </w:r>
            <w:r w:rsidRPr="000D24E5">
              <w:rPr>
                <w:sz w:val="20"/>
                <w:szCs w:val="20"/>
              </w:rPr>
              <w:t>eve</w:t>
            </w:r>
            <w:r w:rsidRPr="000D24E5">
              <w:rPr>
                <w:spacing w:val="-1"/>
                <w:sz w:val="20"/>
                <w:szCs w:val="20"/>
              </w:rPr>
              <w:t>l</w:t>
            </w:r>
            <w:r w:rsidRPr="000D24E5">
              <w:rPr>
                <w:sz w:val="20"/>
                <w:szCs w:val="20"/>
              </w:rPr>
              <w:t>oping serv</w:t>
            </w:r>
            <w:r w:rsidRPr="000D24E5">
              <w:rPr>
                <w:spacing w:val="-1"/>
                <w:sz w:val="20"/>
                <w:szCs w:val="20"/>
              </w:rPr>
              <w:t>i</w:t>
            </w:r>
            <w:r w:rsidRPr="000D24E5">
              <w:rPr>
                <w:spacing w:val="1"/>
                <w:sz w:val="20"/>
                <w:szCs w:val="20"/>
              </w:rPr>
              <w:t>c</w:t>
            </w:r>
            <w:r w:rsidRPr="000D24E5">
              <w:rPr>
                <w:sz w:val="20"/>
                <w:szCs w:val="20"/>
              </w:rPr>
              <w:t>e le</w:t>
            </w:r>
            <w:r w:rsidRPr="000D24E5">
              <w:rPr>
                <w:spacing w:val="-1"/>
                <w:sz w:val="20"/>
                <w:szCs w:val="20"/>
              </w:rPr>
              <w:t>a</w:t>
            </w:r>
            <w:r w:rsidRPr="000D24E5">
              <w:rPr>
                <w:sz w:val="20"/>
                <w:szCs w:val="20"/>
              </w:rPr>
              <w:t>rn</w:t>
            </w:r>
            <w:r w:rsidRPr="000D24E5">
              <w:rPr>
                <w:spacing w:val="-1"/>
                <w:sz w:val="20"/>
                <w:szCs w:val="20"/>
              </w:rPr>
              <w:t>i</w:t>
            </w:r>
            <w:r w:rsidRPr="000D24E5">
              <w:rPr>
                <w:sz w:val="20"/>
                <w:szCs w:val="20"/>
              </w:rPr>
              <w:t>ng pro</w:t>
            </w:r>
            <w:r w:rsidRPr="000D24E5">
              <w:rPr>
                <w:spacing w:val="-1"/>
                <w:sz w:val="20"/>
                <w:szCs w:val="20"/>
              </w:rPr>
              <w:t>j</w:t>
            </w:r>
            <w:r w:rsidRPr="000D24E5">
              <w:rPr>
                <w:sz w:val="20"/>
                <w:szCs w:val="20"/>
              </w:rPr>
              <w:t>ec</w:t>
            </w:r>
            <w:r w:rsidRPr="000D24E5">
              <w:rPr>
                <w:spacing w:val="-2"/>
                <w:sz w:val="20"/>
                <w:szCs w:val="20"/>
              </w:rPr>
              <w:t>t</w:t>
            </w:r>
            <w:r w:rsidRPr="000D24E5">
              <w:rPr>
                <w:sz w:val="20"/>
                <w:szCs w:val="20"/>
              </w:rPr>
              <w:t>s in</w:t>
            </w:r>
            <w:r w:rsidRPr="000D24E5">
              <w:rPr>
                <w:spacing w:val="-1"/>
                <w:sz w:val="20"/>
                <w:szCs w:val="20"/>
              </w:rPr>
              <w:t xml:space="preserve"> </w:t>
            </w:r>
            <w:r w:rsidRPr="000D24E5">
              <w:rPr>
                <w:sz w:val="20"/>
                <w:szCs w:val="20"/>
              </w:rPr>
              <w:t>their cl</w:t>
            </w:r>
            <w:r w:rsidRPr="000D24E5">
              <w:rPr>
                <w:spacing w:val="-1"/>
                <w:sz w:val="20"/>
                <w:szCs w:val="20"/>
              </w:rPr>
              <w:t>a</w:t>
            </w:r>
            <w:r w:rsidRPr="000D24E5">
              <w:rPr>
                <w:spacing w:val="1"/>
                <w:sz w:val="20"/>
                <w:szCs w:val="20"/>
              </w:rPr>
              <w:t>s</w:t>
            </w:r>
            <w:r w:rsidRPr="000D24E5">
              <w:rPr>
                <w:sz w:val="20"/>
                <w:szCs w:val="20"/>
              </w:rPr>
              <w:t>sr</w:t>
            </w:r>
            <w:r w:rsidRPr="000D24E5">
              <w:rPr>
                <w:spacing w:val="-1"/>
                <w:sz w:val="20"/>
                <w:szCs w:val="20"/>
              </w:rPr>
              <w:t>o</w:t>
            </w:r>
            <w:r w:rsidRPr="000D24E5">
              <w:rPr>
                <w:sz w:val="20"/>
                <w:szCs w:val="20"/>
              </w:rPr>
              <w:t>oms, school,</w:t>
            </w:r>
            <w:r w:rsidRPr="000D24E5">
              <w:rPr>
                <w:spacing w:val="-1"/>
                <w:sz w:val="20"/>
                <w:szCs w:val="20"/>
              </w:rPr>
              <w:t xml:space="preserve"> </w:t>
            </w:r>
            <w:r w:rsidRPr="000D24E5">
              <w:rPr>
                <w:sz w:val="20"/>
                <w:szCs w:val="20"/>
              </w:rPr>
              <w:t>a</w:t>
            </w:r>
            <w:r w:rsidRPr="000D24E5">
              <w:rPr>
                <w:spacing w:val="-1"/>
                <w:sz w:val="20"/>
                <w:szCs w:val="20"/>
              </w:rPr>
              <w:t>n</w:t>
            </w:r>
            <w:r w:rsidRPr="000D24E5">
              <w:rPr>
                <w:sz w:val="20"/>
                <w:szCs w:val="20"/>
              </w:rPr>
              <w:t>d community.</w:t>
            </w:r>
          </w:p>
        </w:tc>
        <w:tc>
          <w:tcPr>
            <w:tcW w:w="4956" w:type="dxa"/>
            <w:tcBorders>
              <w:top w:val="single" w:sz="4" w:space="0" w:color="000000"/>
              <w:left w:val="single" w:sz="4" w:space="0" w:color="000000"/>
              <w:bottom w:val="single" w:sz="4" w:space="0" w:color="000000"/>
              <w:right w:val="single" w:sz="4" w:space="0" w:color="000000"/>
            </w:tcBorders>
          </w:tcPr>
          <w:p w:rsidR="00F4709C" w:rsidRPr="000D24E5" w:rsidRDefault="00F4709C" w:rsidP="002C3573">
            <w:pPr>
              <w:spacing w:before="82"/>
              <w:ind w:left="102" w:right="-20"/>
              <w:rPr>
                <w:sz w:val="20"/>
                <w:szCs w:val="20"/>
              </w:rPr>
            </w:pPr>
            <w:r w:rsidRPr="000D24E5">
              <w:rPr>
                <w:sz w:val="20"/>
                <w:szCs w:val="20"/>
              </w:rPr>
              <w:t>Students will</w:t>
            </w:r>
            <w:r w:rsidRPr="000D24E5">
              <w:rPr>
                <w:spacing w:val="-2"/>
                <w:sz w:val="20"/>
                <w:szCs w:val="20"/>
              </w:rPr>
              <w:t xml:space="preserve"> </w:t>
            </w:r>
            <w:r w:rsidRPr="000D24E5">
              <w:rPr>
                <w:sz w:val="20"/>
                <w:szCs w:val="20"/>
              </w:rPr>
              <w:t>determ</w:t>
            </w:r>
            <w:r w:rsidRPr="000D24E5">
              <w:rPr>
                <w:spacing w:val="-1"/>
                <w:sz w:val="20"/>
                <w:szCs w:val="20"/>
              </w:rPr>
              <w:t>i</w:t>
            </w:r>
            <w:r w:rsidRPr="000D24E5">
              <w:rPr>
                <w:sz w:val="20"/>
                <w:szCs w:val="20"/>
              </w:rPr>
              <w:t>ne if statements a</w:t>
            </w:r>
            <w:r w:rsidRPr="000D24E5">
              <w:rPr>
                <w:spacing w:val="-1"/>
                <w:sz w:val="20"/>
                <w:szCs w:val="20"/>
              </w:rPr>
              <w:t>b</w:t>
            </w:r>
            <w:r w:rsidRPr="000D24E5">
              <w:rPr>
                <w:sz w:val="20"/>
                <w:szCs w:val="20"/>
              </w:rPr>
              <w:t>out Pres</w:t>
            </w:r>
            <w:r w:rsidRPr="000D24E5">
              <w:rPr>
                <w:spacing w:val="-1"/>
                <w:sz w:val="20"/>
                <w:szCs w:val="20"/>
              </w:rPr>
              <w:t>i</w:t>
            </w:r>
            <w:r w:rsidRPr="000D24E5">
              <w:rPr>
                <w:sz w:val="20"/>
                <w:szCs w:val="20"/>
              </w:rPr>
              <w:t>dent</w:t>
            </w:r>
          </w:p>
          <w:p w:rsidR="00F4709C" w:rsidRPr="000D24E5" w:rsidRDefault="00F4709C" w:rsidP="002C3573">
            <w:pPr>
              <w:ind w:left="102" w:right="-20"/>
              <w:rPr>
                <w:sz w:val="20"/>
                <w:szCs w:val="20"/>
              </w:rPr>
            </w:pPr>
            <w:r w:rsidRPr="000D24E5">
              <w:rPr>
                <w:sz w:val="20"/>
                <w:szCs w:val="20"/>
              </w:rPr>
              <w:t xml:space="preserve">Obama </w:t>
            </w:r>
            <w:r w:rsidRPr="000D24E5">
              <w:rPr>
                <w:spacing w:val="-1"/>
                <w:sz w:val="20"/>
                <w:szCs w:val="20"/>
              </w:rPr>
              <w:t>a</w:t>
            </w:r>
            <w:r w:rsidRPr="000D24E5">
              <w:rPr>
                <w:sz w:val="20"/>
                <w:szCs w:val="20"/>
              </w:rPr>
              <w:t>re f</w:t>
            </w:r>
            <w:r w:rsidRPr="000D24E5">
              <w:rPr>
                <w:spacing w:val="-1"/>
                <w:sz w:val="20"/>
                <w:szCs w:val="20"/>
              </w:rPr>
              <w:t>a</w:t>
            </w:r>
            <w:r w:rsidRPr="000D24E5">
              <w:rPr>
                <w:sz w:val="20"/>
                <w:szCs w:val="20"/>
              </w:rPr>
              <w:t xml:space="preserve">cts </w:t>
            </w:r>
            <w:r w:rsidRPr="000D24E5">
              <w:rPr>
                <w:spacing w:val="-1"/>
                <w:sz w:val="20"/>
                <w:szCs w:val="20"/>
              </w:rPr>
              <w:t>o</w:t>
            </w:r>
            <w:r w:rsidRPr="000D24E5">
              <w:rPr>
                <w:sz w:val="20"/>
                <w:szCs w:val="20"/>
              </w:rPr>
              <w:t>r opini</w:t>
            </w:r>
            <w:r w:rsidRPr="000D24E5">
              <w:rPr>
                <w:spacing w:val="-1"/>
                <w:sz w:val="20"/>
                <w:szCs w:val="20"/>
              </w:rPr>
              <w:t>on</w:t>
            </w:r>
            <w:r w:rsidRPr="000D24E5">
              <w:rPr>
                <w:spacing w:val="1"/>
                <w:sz w:val="20"/>
                <w:szCs w:val="20"/>
              </w:rPr>
              <w:t>s</w:t>
            </w:r>
            <w:r w:rsidRPr="000D24E5">
              <w:rPr>
                <w:sz w:val="20"/>
                <w:szCs w:val="20"/>
              </w:rPr>
              <w:t>.</w:t>
            </w:r>
          </w:p>
          <w:p w:rsidR="00F4709C" w:rsidRPr="000D24E5" w:rsidRDefault="00F4709C" w:rsidP="002C3573">
            <w:pPr>
              <w:spacing w:before="3" w:line="230" w:lineRule="exact"/>
              <w:ind w:left="102" w:right="263"/>
              <w:rPr>
                <w:sz w:val="20"/>
                <w:szCs w:val="20"/>
              </w:rPr>
            </w:pPr>
            <w:r w:rsidRPr="000D24E5">
              <w:rPr>
                <w:sz w:val="20"/>
                <w:szCs w:val="20"/>
              </w:rPr>
              <w:t>Students will</w:t>
            </w:r>
            <w:r w:rsidRPr="000D24E5">
              <w:rPr>
                <w:spacing w:val="-2"/>
                <w:sz w:val="20"/>
                <w:szCs w:val="20"/>
              </w:rPr>
              <w:t xml:space="preserve"> </w:t>
            </w:r>
            <w:r w:rsidRPr="000D24E5">
              <w:rPr>
                <w:sz w:val="20"/>
                <w:szCs w:val="20"/>
              </w:rPr>
              <w:t>write p</w:t>
            </w:r>
            <w:r w:rsidRPr="000D24E5">
              <w:rPr>
                <w:spacing w:val="-1"/>
                <w:sz w:val="20"/>
                <w:szCs w:val="20"/>
              </w:rPr>
              <w:t>e</w:t>
            </w:r>
            <w:r w:rsidRPr="000D24E5">
              <w:rPr>
                <w:sz w:val="20"/>
                <w:szCs w:val="20"/>
              </w:rPr>
              <w:t>rsu</w:t>
            </w:r>
            <w:r w:rsidRPr="000D24E5">
              <w:rPr>
                <w:spacing w:val="-1"/>
                <w:sz w:val="20"/>
                <w:szCs w:val="20"/>
              </w:rPr>
              <w:t>a</w:t>
            </w:r>
            <w:r w:rsidRPr="000D24E5">
              <w:rPr>
                <w:sz w:val="20"/>
                <w:szCs w:val="20"/>
              </w:rPr>
              <w:t>sive letters to their cl</w:t>
            </w:r>
            <w:r w:rsidRPr="000D24E5">
              <w:rPr>
                <w:spacing w:val="-1"/>
                <w:sz w:val="20"/>
                <w:szCs w:val="20"/>
              </w:rPr>
              <w:t>a</w:t>
            </w:r>
            <w:r w:rsidRPr="000D24E5">
              <w:rPr>
                <w:sz w:val="20"/>
                <w:szCs w:val="20"/>
              </w:rPr>
              <w:t>ss</w:t>
            </w:r>
            <w:r w:rsidRPr="000D24E5">
              <w:rPr>
                <w:spacing w:val="-1"/>
                <w:sz w:val="20"/>
                <w:szCs w:val="20"/>
              </w:rPr>
              <w:t>m</w:t>
            </w:r>
            <w:r w:rsidRPr="000D24E5">
              <w:rPr>
                <w:sz w:val="20"/>
                <w:szCs w:val="20"/>
              </w:rPr>
              <w:t>ates to</w:t>
            </w:r>
            <w:r w:rsidRPr="000D24E5">
              <w:rPr>
                <w:spacing w:val="-1"/>
                <w:sz w:val="20"/>
                <w:szCs w:val="20"/>
              </w:rPr>
              <w:t xml:space="preserve"> </w:t>
            </w:r>
            <w:r w:rsidRPr="000D24E5">
              <w:rPr>
                <w:sz w:val="20"/>
                <w:szCs w:val="20"/>
              </w:rPr>
              <w:t>gain s</w:t>
            </w:r>
            <w:r w:rsidRPr="000D24E5">
              <w:rPr>
                <w:spacing w:val="-1"/>
                <w:sz w:val="20"/>
                <w:szCs w:val="20"/>
              </w:rPr>
              <w:t>u</w:t>
            </w:r>
            <w:r w:rsidRPr="000D24E5">
              <w:rPr>
                <w:sz w:val="20"/>
                <w:szCs w:val="20"/>
              </w:rPr>
              <w:t>pp</w:t>
            </w:r>
            <w:r w:rsidRPr="000D24E5">
              <w:rPr>
                <w:spacing w:val="-1"/>
                <w:sz w:val="20"/>
                <w:szCs w:val="20"/>
              </w:rPr>
              <w:t>o</w:t>
            </w:r>
            <w:r w:rsidRPr="000D24E5">
              <w:rPr>
                <w:sz w:val="20"/>
                <w:szCs w:val="20"/>
              </w:rPr>
              <w:t>rt on topics a</w:t>
            </w:r>
            <w:r w:rsidRPr="000D24E5">
              <w:rPr>
                <w:spacing w:val="-1"/>
                <w:sz w:val="20"/>
                <w:szCs w:val="20"/>
              </w:rPr>
              <w:t>pp</w:t>
            </w:r>
            <w:r w:rsidRPr="000D24E5">
              <w:rPr>
                <w:sz w:val="20"/>
                <w:szCs w:val="20"/>
              </w:rPr>
              <w:t>licab</w:t>
            </w:r>
            <w:r w:rsidRPr="000D24E5">
              <w:rPr>
                <w:spacing w:val="-1"/>
                <w:sz w:val="20"/>
                <w:szCs w:val="20"/>
              </w:rPr>
              <w:t>l</w:t>
            </w:r>
            <w:r w:rsidRPr="000D24E5">
              <w:rPr>
                <w:sz w:val="20"/>
                <w:szCs w:val="20"/>
              </w:rPr>
              <w:t>e to the setting (i</w:t>
            </w:r>
            <w:r w:rsidRPr="000D24E5">
              <w:rPr>
                <w:spacing w:val="-2"/>
                <w:sz w:val="20"/>
                <w:szCs w:val="20"/>
              </w:rPr>
              <w:t>.</w:t>
            </w:r>
            <w:r w:rsidRPr="000D24E5">
              <w:rPr>
                <w:sz w:val="20"/>
                <w:szCs w:val="20"/>
              </w:rPr>
              <w:t>e. Convi</w:t>
            </w:r>
            <w:r w:rsidRPr="000D24E5">
              <w:rPr>
                <w:spacing w:val="-1"/>
                <w:sz w:val="20"/>
                <w:szCs w:val="20"/>
              </w:rPr>
              <w:t>n</w:t>
            </w:r>
            <w:r w:rsidRPr="000D24E5">
              <w:rPr>
                <w:sz w:val="20"/>
                <w:szCs w:val="20"/>
              </w:rPr>
              <w:t xml:space="preserve">ce </w:t>
            </w:r>
            <w:r w:rsidRPr="000D24E5">
              <w:rPr>
                <w:spacing w:val="1"/>
                <w:sz w:val="20"/>
                <w:szCs w:val="20"/>
              </w:rPr>
              <w:t>y</w:t>
            </w:r>
            <w:r w:rsidRPr="000D24E5">
              <w:rPr>
                <w:sz w:val="20"/>
                <w:szCs w:val="20"/>
              </w:rPr>
              <w:t>our c</w:t>
            </w:r>
            <w:r w:rsidRPr="000D24E5">
              <w:rPr>
                <w:spacing w:val="-1"/>
                <w:sz w:val="20"/>
                <w:szCs w:val="20"/>
              </w:rPr>
              <w:t>l</w:t>
            </w:r>
            <w:r w:rsidRPr="000D24E5">
              <w:rPr>
                <w:sz w:val="20"/>
                <w:szCs w:val="20"/>
              </w:rPr>
              <w:t>ass</w:t>
            </w:r>
            <w:r w:rsidRPr="000D24E5">
              <w:rPr>
                <w:spacing w:val="-1"/>
                <w:sz w:val="20"/>
                <w:szCs w:val="20"/>
              </w:rPr>
              <w:t>m</w:t>
            </w:r>
            <w:r w:rsidRPr="000D24E5">
              <w:rPr>
                <w:sz w:val="20"/>
                <w:szCs w:val="20"/>
              </w:rPr>
              <w:t>ates that they</w:t>
            </w:r>
          </w:p>
          <w:p w:rsidR="00F4709C" w:rsidRPr="000D24E5" w:rsidRDefault="00F4709C" w:rsidP="002C3573">
            <w:pPr>
              <w:spacing w:line="226" w:lineRule="exact"/>
              <w:ind w:left="102" w:right="-20"/>
              <w:rPr>
                <w:sz w:val="20"/>
                <w:szCs w:val="20"/>
              </w:rPr>
            </w:pPr>
            <w:r w:rsidRPr="000D24E5">
              <w:rPr>
                <w:sz w:val="20"/>
                <w:szCs w:val="20"/>
              </w:rPr>
              <w:t>sh</w:t>
            </w:r>
            <w:r w:rsidRPr="000D24E5">
              <w:rPr>
                <w:spacing w:val="-1"/>
                <w:sz w:val="20"/>
                <w:szCs w:val="20"/>
              </w:rPr>
              <w:t>o</w:t>
            </w:r>
            <w:r w:rsidRPr="000D24E5">
              <w:rPr>
                <w:sz w:val="20"/>
                <w:szCs w:val="20"/>
              </w:rPr>
              <w:t>uld r</w:t>
            </w:r>
            <w:r w:rsidRPr="000D24E5">
              <w:rPr>
                <w:spacing w:val="-1"/>
                <w:sz w:val="20"/>
                <w:szCs w:val="20"/>
              </w:rPr>
              <w:t>e</w:t>
            </w:r>
            <w:r w:rsidRPr="000D24E5">
              <w:rPr>
                <w:sz w:val="20"/>
                <w:szCs w:val="20"/>
              </w:rPr>
              <w:t>pl</w:t>
            </w:r>
            <w:r w:rsidRPr="000D24E5">
              <w:rPr>
                <w:spacing w:val="-1"/>
                <w:sz w:val="20"/>
                <w:szCs w:val="20"/>
              </w:rPr>
              <w:t>ac</w:t>
            </w:r>
            <w:r w:rsidRPr="000D24E5">
              <w:rPr>
                <w:sz w:val="20"/>
                <w:szCs w:val="20"/>
              </w:rPr>
              <w:t>e pr</w:t>
            </w:r>
            <w:r w:rsidRPr="000D24E5">
              <w:rPr>
                <w:spacing w:val="-1"/>
                <w:sz w:val="20"/>
                <w:szCs w:val="20"/>
              </w:rPr>
              <w:t>o</w:t>
            </w:r>
            <w:r w:rsidRPr="000D24E5">
              <w:rPr>
                <w:spacing w:val="1"/>
                <w:sz w:val="20"/>
                <w:szCs w:val="20"/>
              </w:rPr>
              <w:t>c</w:t>
            </w:r>
            <w:r w:rsidRPr="000D24E5">
              <w:rPr>
                <w:spacing w:val="-1"/>
                <w:sz w:val="20"/>
                <w:szCs w:val="20"/>
              </w:rPr>
              <w:t>e</w:t>
            </w:r>
            <w:r w:rsidRPr="000D24E5">
              <w:rPr>
                <w:spacing w:val="1"/>
                <w:sz w:val="20"/>
                <w:szCs w:val="20"/>
              </w:rPr>
              <w:t>s</w:t>
            </w:r>
            <w:r w:rsidRPr="000D24E5">
              <w:rPr>
                <w:sz w:val="20"/>
                <w:szCs w:val="20"/>
              </w:rPr>
              <w:t>sed food sn</w:t>
            </w:r>
            <w:r w:rsidRPr="000D24E5">
              <w:rPr>
                <w:spacing w:val="-1"/>
                <w:sz w:val="20"/>
                <w:szCs w:val="20"/>
              </w:rPr>
              <w:t>a</w:t>
            </w:r>
            <w:r w:rsidRPr="000D24E5">
              <w:rPr>
                <w:spacing w:val="1"/>
                <w:sz w:val="20"/>
                <w:szCs w:val="20"/>
              </w:rPr>
              <w:t>c</w:t>
            </w:r>
            <w:r w:rsidRPr="000D24E5">
              <w:rPr>
                <w:sz w:val="20"/>
                <w:szCs w:val="20"/>
              </w:rPr>
              <w:t>ks with healthy</w:t>
            </w:r>
          </w:p>
          <w:p w:rsidR="00F4709C" w:rsidRPr="000D24E5" w:rsidRDefault="00F4709C" w:rsidP="002C3573">
            <w:pPr>
              <w:ind w:left="102" w:right="364"/>
              <w:rPr>
                <w:sz w:val="20"/>
                <w:szCs w:val="20"/>
              </w:rPr>
            </w:pPr>
            <w:r w:rsidRPr="000D24E5">
              <w:rPr>
                <w:sz w:val="20"/>
                <w:szCs w:val="20"/>
              </w:rPr>
              <w:t>food items.).</w:t>
            </w:r>
            <w:r w:rsidRPr="000D24E5">
              <w:rPr>
                <w:spacing w:val="55"/>
                <w:sz w:val="20"/>
                <w:szCs w:val="20"/>
              </w:rPr>
              <w:t xml:space="preserve"> </w:t>
            </w:r>
            <w:r w:rsidRPr="000D24E5">
              <w:rPr>
                <w:sz w:val="20"/>
                <w:szCs w:val="20"/>
              </w:rPr>
              <w:t xml:space="preserve">Letters </w:t>
            </w:r>
            <w:r w:rsidRPr="000D24E5">
              <w:rPr>
                <w:spacing w:val="-1"/>
                <w:sz w:val="20"/>
                <w:szCs w:val="20"/>
              </w:rPr>
              <w:t>m</w:t>
            </w:r>
            <w:r w:rsidRPr="000D24E5">
              <w:rPr>
                <w:sz w:val="20"/>
                <w:szCs w:val="20"/>
              </w:rPr>
              <w:t xml:space="preserve">ust </w:t>
            </w:r>
            <w:r w:rsidRPr="000D24E5">
              <w:rPr>
                <w:spacing w:val="-1"/>
                <w:sz w:val="20"/>
                <w:szCs w:val="20"/>
              </w:rPr>
              <w:t>i</w:t>
            </w:r>
            <w:r w:rsidRPr="000D24E5">
              <w:rPr>
                <w:sz w:val="20"/>
                <w:szCs w:val="20"/>
              </w:rPr>
              <w:t>ncl</w:t>
            </w:r>
            <w:r w:rsidRPr="000D24E5">
              <w:rPr>
                <w:spacing w:val="-1"/>
                <w:sz w:val="20"/>
                <w:szCs w:val="20"/>
              </w:rPr>
              <w:t>u</w:t>
            </w:r>
            <w:r w:rsidRPr="000D24E5">
              <w:rPr>
                <w:sz w:val="20"/>
                <w:szCs w:val="20"/>
              </w:rPr>
              <w:t>de fac</w:t>
            </w:r>
            <w:r w:rsidRPr="000D24E5">
              <w:rPr>
                <w:spacing w:val="-2"/>
                <w:sz w:val="20"/>
                <w:szCs w:val="20"/>
              </w:rPr>
              <w:t>t</w:t>
            </w:r>
            <w:r w:rsidRPr="000D24E5">
              <w:rPr>
                <w:sz w:val="20"/>
                <w:szCs w:val="20"/>
              </w:rPr>
              <w:t>s to su</w:t>
            </w:r>
            <w:r w:rsidRPr="000D24E5">
              <w:rPr>
                <w:spacing w:val="-1"/>
                <w:sz w:val="20"/>
                <w:szCs w:val="20"/>
              </w:rPr>
              <w:t>p</w:t>
            </w:r>
            <w:r w:rsidRPr="000D24E5">
              <w:rPr>
                <w:sz w:val="20"/>
                <w:szCs w:val="20"/>
              </w:rPr>
              <w:t>port their opin</w:t>
            </w:r>
            <w:r w:rsidRPr="000D24E5">
              <w:rPr>
                <w:spacing w:val="-1"/>
                <w:sz w:val="20"/>
                <w:szCs w:val="20"/>
              </w:rPr>
              <w:t>i</w:t>
            </w:r>
            <w:r w:rsidRPr="000D24E5">
              <w:rPr>
                <w:sz w:val="20"/>
                <w:szCs w:val="20"/>
              </w:rPr>
              <w:t>o</w:t>
            </w:r>
            <w:r w:rsidRPr="000D24E5">
              <w:rPr>
                <w:spacing w:val="-1"/>
                <w:sz w:val="20"/>
                <w:szCs w:val="20"/>
              </w:rPr>
              <w:t>n</w:t>
            </w:r>
            <w:r w:rsidRPr="000D24E5">
              <w:rPr>
                <w:sz w:val="20"/>
                <w:szCs w:val="20"/>
              </w:rPr>
              <w:t>s.</w:t>
            </w:r>
          </w:p>
          <w:p w:rsidR="00F4709C" w:rsidRPr="000D24E5" w:rsidRDefault="00F4709C" w:rsidP="00222F5B">
            <w:pPr>
              <w:ind w:left="102"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F4709C" w:rsidRPr="000D24E5" w:rsidRDefault="00F4709C" w:rsidP="002C3573">
            <w:pPr>
              <w:spacing w:before="82"/>
              <w:ind w:left="102" w:right="86"/>
              <w:rPr>
                <w:sz w:val="20"/>
                <w:szCs w:val="20"/>
              </w:rPr>
            </w:pPr>
            <w:r w:rsidRPr="000D24E5">
              <w:rPr>
                <w:sz w:val="20"/>
                <w:szCs w:val="20"/>
              </w:rPr>
              <w:t>Comp</w:t>
            </w:r>
            <w:r w:rsidRPr="000D24E5">
              <w:rPr>
                <w:spacing w:val="-1"/>
                <w:sz w:val="20"/>
                <w:szCs w:val="20"/>
              </w:rPr>
              <w:t>l</w:t>
            </w:r>
            <w:r w:rsidRPr="000D24E5">
              <w:rPr>
                <w:sz w:val="20"/>
                <w:szCs w:val="20"/>
              </w:rPr>
              <w:t xml:space="preserve">etion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fact and opini</w:t>
            </w:r>
            <w:r w:rsidRPr="000D24E5">
              <w:rPr>
                <w:spacing w:val="-1"/>
                <w:sz w:val="20"/>
                <w:szCs w:val="20"/>
              </w:rPr>
              <w:t>o</w:t>
            </w:r>
            <w:r w:rsidRPr="000D24E5">
              <w:rPr>
                <w:sz w:val="20"/>
                <w:szCs w:val="20"/>
              </w:rPr>
              <w:t>n w</w:t>
            </w:r>
            <w:r w:rsidRPr="000D24E5">
              <w:rPr>
                <w:spacing w:val="-1"/>
                <w:sz w:val="20"/>
                <w:szCs w:val="20"/>
              </w:rPr>
              <w:t>o</w:t>
            </w:r>
            <w:r w:rsidRPr="000D24E5">
              <w:rPr>
                <w:sz w:val="20"/>
                <w:szCs w:val="20"/>
              </w:rPr>
              <w:t>rksheet. Persuasive</w:t>
            </w:r>
            <w:r w:rsidRPr="000D24E5">
              <w:rPr>
                <w:spacing w:val="-1"/>
                <w:sz w:val="20"/>
                <w:szCs w:val="20"/>
              </w:rPr>
              <w:t xml:space="preserve"> </w:t>
            </w:r>
            <w:r w:rsidRPr="000D24E5">
              <w:rPr>
                <w:sz w:val="20"/>
                <w:szCs w:val="20"/>
              </w:rPr>
              <w:t>Letters</w:t>
            </w:r>
            <w:r w:rsidRPr="000D24E5">
              <w:rPr>
                <w:spacing w:val="-2"/>
                <w:sz w:val="20"/>
                <w:szCs w:val="20"/>
              </w:rPr>
              <w:t xml:space="preserve"> </w:t>
            </w:r>
            <w:r w:rsidRPr="000D24E5">
              <w:rPr>
                <w:sz w:val="20"/>
                <w:szCs w:val="20"/>
              </w:rPr>
              <w:t>will be evaluat</w:t>
            </w:r>
            <w:r w:rsidRPr="000D24E5">
              <w:rPr>
                <w:spacing w:val="-1"/>
                <w:sz w:val="20"/>
                <w:szCs w:val="20"/>
              </w:rPr>
              <w:t>e</w:t>
            </w:r>
            <w:r w:rsidRPr="000D24E5">
              <w:rPr>
                <w:sz w:val="20"/>
                <w:szCs w:val="20"/>
              </w:rPr>
              <w:t>d usi</w:t>
            </w:r>
            <w:r w:rsidRPr="000D24E5">
              <w:rPr>
                <w:spacing w:val="-1"/>
                <w:sz w:val="20"/>
                <w:szCs w:val="20"/>
              </w:rPr>
              <w:t>n</w:t>
            </w:r>
            <w:r w:rsidRPr="000D24E5">
              <w:rPr>
                <w:sz w:val="20"/>
                <w:szCs w:val="20"/>
              </w:rPr>
              <w:t>g a Per</w:t>
            </w:r>
            <w:r w:rsidRPr="000D24E5">
              <w:rPr>
                <w:spacing w:val="-1"/>
                <w:sz w:val="20"/>
                <w:szCs w:val="20"/>
              </w:rPr>
              <w:t>s</w:t>
            </w:r>
            <w:r w:rsidRPr="000D24E5">
              <w:rPr>
                <w:sz w:val="20"/>
                <w:szCs w:val="20"/>
              </w:rPr>
              <w:t>u</w:t>
            </w:r>
            <w:r w:rsidRPr="000D24E5">
              <w:rPr>
                <w:spacing w:val="-1"/>
                <w:sz w:val="20"/>
                <w:szCs w:val="20"/>
              </w:rPr>
              <w:t>a</w:t>
            </w:r>
            <w:r w:rsidRPr="000D24E5">
              <w:rPr>
                <w:sz w:val="20"/>
                <w:szCs w:val="20"/>
              </w:rPr>
              <w:t>si</w:t>
            </w:r>
            <w:r w:rsidRPr="000D24E5">
              <w:rPr>
                <w:spacing w:val="-1"/>
                <w:sz w:val="20"/>
                <w:szCs w:val="20"/>
              </w:rPr>
              <w:t>v</w:t>
            </w:r>
            <w:r w:rsidRPr="000D24E5">
              <w:rPr>
                <w:sz w:val="20"/>
                <w:szCs w:val="20"/>
              </w:rPr>
              <w:t>e Writing Ru</w:t>
            </w:r>
            <w:r w:rsidRPr="000D24E5">
              <w:rPr>
                <w:spacing w:val="-1"/>
                <w:sz w:val="20"/>
                <w:szCs w:val="20"/>
              </w:rPr>
              <w:t>b</w:t>
            </w:r>
            <w:r w:rsidRPr="000D24E5">
              <w:rPr>
                <w:sz w:val="20"/>
                <w:szCs w:val="20"/>
              </w:rPr>
              <w:t>ric.</w:t>
            </w:r>
          </w:p>
        </w:tc>
      </w:tr>
      <w:tr w:rsidR="00F4709C" w:rsidRPr="000D24E5" w:rsidTr="007F413E">
        <w:trPr>
          <w:trHeight w:val="438"/>
        </w:trPr>
        <w:tc>
          <w:tcPr>
            <w:tcW w:w="2462" w:type="dxa"/>
            <w:vMerge/>
            <w:tcBorders>
              <w:left w:val="single" w:sz="4" w:space="0" w:color="000000"/>
              <w:right w:val="single" w:sz="4" w:space="0" w:color="000000"/>
            </w:tcBorders>
          </w:tcPr>
          <w:p w:rsidR="00F4709C" w:rsidRPr="000D24E5" w:rsidRDefault="00F4709C" w:rsidP="002C3573">
            <w:pPr>
              <w:spacing w:before="82"/>
              <w:ind w:left="109" w:right="163"/>
              <w:rPr>
                <w:sz w:val="20"/>
                <w:szCs w:val="20"/>
              </w:rPr>
            </w:pPr>
          </w:p>
        </w:tc>
        <w:tc>
          <w:tcPr>
            <w:tcW w:w="4776" w:type="dxa"/>
            <w:vMerge/>
            <w:tcBorders>
              <w:left w:val="single" w:sz="4" w:space="0" w:color="000000"/>
              <w:right w:val="single" w:sz="4" w:space="0" w:color="000000"/>
            </w:tcBorders>
          </w:tcPr>
          <w:p w:rsidR="00F4709C" w:rsidRPr="000D24E5" w:rsidRDefault="00F4709C" w:rsidP="002C3573">
            <w:pPr>
              <w:spacing w:before="82"/>
              <w:ind w:left="101" w:right="128"/>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F4709C" w:rsidRPr="00222F5B" w:rsidRDefault="00222F5B" w:rsidP="00222F5B">
            <w:pPr>
              <w:ind w:left="102" w:right="-20"/>
              <w:jc w:val="center"/>
              <w:rPr>
                <w:b/>
                <w:bCs/>
                <w:i/>
                <w:iCs/>
                <w:sz w:val="20"/>
                <w:szCs w:val="20"/>
              </w:rPr>
            </w:pPr>
            <w:r w:rsidRPr="00222F5B">
              <w:rPr>
                <w:b/>
                <w:bCs/>
                <w:i/>
                <w:iCs/>
                <w:sz w:val="20"/>
                <w:szCs w:val="20"/>
              </w:rPr>
              <w:t xml:space="preserve">ELA </w:t>
            </w:r>
            <w:r w:rsidR="00D07ABA">
              <w:rPr>
                <w:b/>
                <w:bCs/>
                <w:i/>
                <w:iCs/>
                <w:sz w:val="20"/>
                <w:szCs w:val="20"/>
              </w:rPr>
              <w:t xml:space="preserve">Content </w:t>
            </w:r>
            <w:r w:rsidRPr="00222F5B">
              <w:rPr>
                <w:b/>
                <w:bCs/>
                <w:i/>
                <w:iCs/>
                <w:sz w:val="20"/>
                <w:szCs w:val="20"/>
              </w:rPr>
              <w:t>Stan</w:t>
            </w:r>
            <w:r w:rsidRPr="00222F5B">
              <w:rPr>
                <w:b/>
                <w:bCs/>
                <w:i/>
                <w:iCs/>
                <w:spacing w:val="1"/>
                <w:sz w:val="20"/>
                <w:szCs w:val="20"/>
              </w:rPr>
              <w:t>d</w:t>
            </w:r>
            <w:r w:rsidRPr="00222F5B">
              <w:rPr>
                <w:b/>
                <w:bCs/>
                <w:i/>
                <w:iCs/>
                <w:sz w:val="20"/>
                <w:szCs w:val="20"/>
              </w:rPr>
              <w:t>ards</w:t>
            </w:r>
          </w:p>
        </w:tc>
        <w:tc>
          <w:tcPr>
            <w:tcW w:w="2255" w:type="dxa"/>
            <w:vMerge/>
            <w:tcBorders>
              <w:left w:val="single" w:sz="4" w:space="0" w:color="000000"/>
              <w:right w:val="single" w:sz="4" w:space="0" w:color="000000"/>
            </w:tcBorders>
          </w:tcPr>
          <w:p w:rsidR="00F4709C" w:rsidRPr="000D24E5" w:rsidRDefault="00F4709C" w:rsidP="002C3573">
            <w:pPr>
              <w:spacing w:before="82"/>
              <w:ind w:left="102" w:right="86"/>
              <w:rPr>
                <w:sz w:val="20"/>
                <w:szCs w:val="20"/>
              </w:rPr>
            </w:pPr>
          </w:p>
        </w:tc>
      </w:tr>
      <w:tr w:rsidR="00F4709C" w:rsidRPr="000D24E5" w:rsidTr="007F413E">
        <w:trPr>
          <w:trHeight w:hRule="exact" w:val="438"/>
        </w:trPr>
        <w:tc>
          <w:tcPr>
            <w:tcW w:w="2462" w:type="dxa"/>
            <w:vMerge/>
            <w:tcBorders>
              <w:left w:val="single" w:sz="4" w:space="0" w:color="000000"/>
              <w:bottom w:val="single" w:sz="4" w:space="0" w:color="000000"/>
              <w:right w:val="single" w:sz="4" w:space="0" w:color="000000"/>
            </w:tcBorders>
          </w:tcPr>
          <w:p w:rsidR="00F4709C" w:rsidRPr="000D24E5" w:rsidRDefault="00F4709C" w:rsidP="002C3573">
            <w:pPr>
              <w:spacing w:before="82"/>
              <w:ind w:left="109" w:right="163"/>
              <w:rPr>
                <w:sz w:val="20"/>
                <w:szCs w:val="20"/>
              </w:rPr>
            </w:pPr>
          </w:p>
        </w:tc>
        <w:tc>
          <w:tcPr>
            <w:tcW w:w="4776" w:type="dxa"/>
            <w:vMerge/>
            <w:tcBorders>
              <w:left w:val="single" w:sz="4" w:space="0" w:color="000000"/>
              <w:bottom w:val="single" w:sz="4" w:space="0" w:color="000000"/>
              <w:right w:val="single" w:sz="4" w:space="0" w:color="000000"/>
            </w:tcBorders>
          </w:tcPr>
          <w:p w:rsidR="00F4709C" w:rsidRPr="000D24E5" w:rsidRDefault="00F4709C" w:rsidP="002C3573">
            <w:pPr>
              <w:spacing w:before="82"/>
              <w:ind w:left="101" w:right="128"/>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22F5B" w:rsidRPr="000D24E5" w:rsidRDefault="00866040" w:rsidP="00222F5B">
            <w:pPr>
              <w:ind w:left="102" w:right="-20"/>
              <w:rPr>
                <w:rFonts w:ascii="Lato Light" w:hAnsi="Lato Light" w:cs="Lato Light"/>
                <w:color w:val="202020"/>
                <w:sz w:val="20"/>
                <w:szCs w:val="20"/>
              </w:rPr>
            </w:pPr>
            <w:hyperlink r:id="rId563" w:history="1">
              <w:r w:rsidR="00222F5B" w:rsidRPr="000D24E5">
                <w:rPr>
                  <w:rStyle w:val="Hyperlink"/>
                  <w:rFonts w:ascii="Lato Light" w:hAnsi="Lato Light" w:cs="Lato Light"/>
                  <w:sz w:val="20"/>
                  <w:szCs w:val="20"/>
                </w:rPr>
                <w:t>ELAGSERL4</w:t>
              </w:r>
            </w:hyperlink>
          </w:p>
          <w:p w:rsidR="00222F5B" w:rsidRDefault="00866040" w:rsidP="00222F5B">
            <w:pPr>
              <w:ind w:left="102" w:right="-20"/>
              <w:rPr>
                <w:rStyle w:val="Hyperlink"/>
                <w:rFonts w:ascii="Lato Light" w:hAnsi="Lato Light" w:cs="Lato Light"/>
                <w:sz w:val="20"/>
                <w:szCs w:val="20"/>
                <w:lang w:val="it-IT"/>
              </w:rPr>
            </w:pPr>
            <w:hyperlink r:id="rId564" w:history="1">
              <w:r w:rsidR="00222F5B" w:rsidRPr="000D24E5">
                <w:rPr>
                  <w:rStyle w:val="Hyperlink"/>
                  <w:rFonts w:ascii="Lato Light" w:hAnsi="Lato Light" w:cs="Lato Light"/>
                  <w:sz w:val="20"/>
                  <w:szCs w:val="20"/>
                  <w:lang w:val="it-IT"/>
                </w:rPr>
                <w:t>ELAGSEW4</w:t>
              </w:r>
            </w:hyperlink>
          </w:p>
          <w:p w:rsidR="00F4709C" w:rsidRPr="000D24E5" w:rsidRDefault="00F4709C" w:rsidP="002C3573">
            <w:pPr>
              <w:spacing w:before="82"/>
              <w:ind w:left="102" w:right="-20"/>
              <w:rPr>
                <w:sz w:val="20"/>
                <w:szCs w:val="20"/>
              </w:rPr>
            </w:pPr>
          </w:p>
        </w:tc>
        <w:tc>
          <w:tcPr>
            <w:tcW w:w="2255" w:type="dxa"/>
            <w:vMerge/>
            <w:tcBorders>
              <w:left w:val="single" w:sz="4" w:space="0" w:color="000000"/>
              <w:bottom w:val="single" w:sz="4" w:space="0" w:color="000000"/>
              <w:right w:val="single" w:sz="4" w:space="0" w:color="000000"/>
            </w:tcBorders>
          </w:tcPr>
          <w:p w:rsidR="00F4709C" w:rsidRPr="000D24E5" w:rsidRDefault="00F4709C" w:rsidP="002C3573">
            <w:pPr>
              <w:spacing w:before="82"/>
              <w:ind w:left="102" w:right="86"/>
              <w:rPr>
                <w:sz w:val="20"/>
                <w:szCs w:val="20"/>
              </w:rPr>
            </w:pPr>
          </w:p>
        </w:tc>
      </w:tr>
      <w:tr w:rsidR="00222F5B" w:rsidRPr="000D24E5" w:rsidTr="007F413E">
        <w:trPr>
          <w:trHeight w:val="1106"/>
        </w:trPr>
        <w:tc>
          <w:tcPr>
            <w:tcW w:w="2462"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2"/>
              <w:ind w:left="109" w:right="119"/>
              <w:rPr>
                <w:sz w:val="20"/>
                <w:szCs w:val="20"/>
              </w:rPr>
            </w:pPr>
            <w:r w:rsidRPr="000D24E5">
              <w:rPr>
                <w:sz w:val="20"/>
                <w:szCs w:val="20"/>
              </w:rPr>
              <w:t>d. Provide a</w:t>
            </w:r>
            <w:r w:rsidRPr="000D24E5">
              <w:rPr>
                <w:spacing w:val="-1"/>
                <w:sz w:val="20"/>
                <w:szCs w:val="20"/>
              </w:rPr>
              <w:t>n</w:t>
            </w:r>
            <w:r w:rsidRPr="000D24E5">
              <w:rPr>
                <w:sz w:val="20"/>
                <w:szCs w:val="20"/>
              </w:rPr>
              <w:t>d respo</w:t>
            </w:r>
            <w:r w:rsidRPr="000D24E5">
              <w:rPr>
                <w:spacing w:val="-1"/>
                <w:sz w:val="20"/>
                <w:szCs w:val="20"/>
              </w:rPr>
              <w:t>n</w:t>
            </w:r>
            <w:r w:rsidRPr="000D24E5">
              <w:rPr>
                <w:sz w:val="20"/>
                <w:szCs w:val="20"/>
              </w:rPr>
              <w:t>d positively</w:t>
            </w:r>
            <w:r w:rsidRPr="000D24E5">
              <w:rPr>
                <w:spacing w:val="-1"/>
                <w:sz w:val="20"/>
                <w:szCs w:val="20"/>
              </w:rPr>
              <w:t xml:space="preserve"> </w:t>
            </w:r>
            <w:r w:rsidRPr="000D24E5">
              <w:rPr>
                <w:sz w:val="20"/>
                <w:szCs w:val="20"/>
              </w:rPr>
              <w:t>to constructive critic</w:t>
            </w:r>
            <w:r w:rsidRPr="000D24E5">
              <w:rPr>
                <w:spacing w:val="-1"/>
                <w:sz w:val="20"/>
                <w:szCs w:val="20"/>
              </w:rPr>
              <w:t>i</w:t>
            </w:r>
            <w:r w:rsidRPr="000D24E5">
              <w:rPr>
                <w:spacing w:val="1"/>
                <w:sz w:val="20"/>
                <w:szCs w:val="20"/>
              </w:rPr>
              <w:t>s</w:t>
            </w:r>
            <w:r w:rsidRPr="000D24E5">
              <w:rPr>
                <w:sz w:val="20"/>
                <w:szCs w:val="20"/>
              </w:rPr>
              <w:t>m.</w:t>
            </w:r>
          </w:p>
        </w:tc>
        <w:tc>
          <w:tcPr>
            <w:tcW w:w="4776"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3" w:line="239" w:lineRule="auto"/>
              <w:ind w:left="101" w:right="105"/>
              <w:rPr>
                <w:sz w:val="20"/>
                <w:szCs w:val="20"/>
              </w:rPr>
            </w:pPr>
            <w:r w:rsidRPr="000D24E5">
              <w:rPr>
                <w:sz w:val="20"/>
                <w:szCs w:val="20"/>
              </w:rPr>
              <w:t>Role Play: D</w:t>
            </w:r>
            <w:r w:rsidRPr="000D24E5">
              <w:rPr>
                <w:spacing w:val="-1"/>
                <w:sz w:val="20"/>
                <w:szCs w:val="20"/>
              </w:rPr>
              <w:t>e</w:t>
            </w:r>
            <w:r w:rsidRPr="000D24E5">
              <w:rPr>
                <w:sz w:val="20"/>
                <w:szCs w:val="20"/>
              </w:rPr>
              <w:t>mons</w:t>
            </w:r>
            <w:r w:rsidRPr="000D24E5">
              <w:rPr>
                <w:spacing w:val="-2"/>
                <w:sz w:val="20"/>
                <w:szCs w:val="20"/>
              </w:rPr>
              <w:t>t</w:t>
            </w:r>
            <w:r w:rsidRPr="000D24E5">
              <w:rPr>
                <w:sz w:val="20"/>
                <w:szCs w:val="20"/>
              </w:rPr>
              <w:t>rate a</w:t>
            </w:r>
            <w:r w:rsidRPr="000D24E5">
              <w:rPr>
                <w:spacing w:val="-1"/>
                <w:sz w:val="20"/>
                <w:szCs w:val="20"/>
              </w:rPr>
              <w:t>p</w:t>
            </w:r>
            <w:r w:rsidRPr="000D24E5">
              <w:rPr>
                <w:sz w:val="20"/>
                <w:szCs w:val="20"/>
              </w:rPr>
              <w:t>pro</w:t>
            </w:r>
            <w:r w:rsidRPr="000D24E5">
              <w:rPr>
                <w:spacing w:val="-1"/>
                <w:sz w:val="20"/>
                <w:szCs w:val="20"/>
              </w:rPr>
              <w:t>p</w:t>
            </w:r>
            <w:r w:rsidRPr="000D24E5">
              <w:rPr>
                <w:sz w:val="20"/>
                <w:szCs w:val="20"/>
              </w:rPr>
              <w:t xml:space="preserve">riate </w:t>
            </w:r>
            <w:r w:rsidRPr="000D24E5">
              <w:rPr>
                <w:spacing w:val="-1"/>
                <w:sz w:val="20"/>
                <w:szCs w:val="20"/>
              </w:rPr>
              <w:t>p</w:t>
            </w:r>
            <w:r w:rsidRPr="000D24E5">
              <w:rPr>
                <w:sz w:val="20"/>
                <w:szCs w:val="20"/>
              </w:rPr>
              <w:t>e</w:t>
            </w:r>
            <w:r w:rsidRPr="000D24E5">
              <w:rPr>
                <w:spacing w:val="-1"/>
                <w:sz w:val="20"/>
                <w:szCs w:val="20"/>
              </w:rPr>
              <w:t>e</w:t>
            </w:r>
            <w:r w:rsidRPr="000D24E5">
              <w:rPr>
                <w:sz w:val="20"/>
                <w:szCs w:val="20"/>
              </w:rPr>
              <w:t>r conv</w:t>
            </w:r>
            <w:r w:rsidRPr="000D24E5">
              <w:rPr>
                <w:spacing w:val="-1"/>
                <w:sz w:val="20"/>
                <w:szCs w:val="20"/>
              </w:rPr>
              <w:t>e</w:t>
            </w:r>
            <w:r w:rsidRPr="000D24E5">
              <w:rPr>
                <w:sz w:val="20"/>
                <w:szCs w:val="20"/>
              </w:rPr>
              <w:t>rsatio</w:t>
            </w:r>
            <w:r w:rsidRPr="000D24E5">
              <w:rPr>
                <w:spacing w:val="-1"/>
                <w:sz w:val="20"/>
                <w:szCs w:val="20"/>
              </w:rPr>
              <w:t>n</w:t>
            </w:r>
            <w:r w:rsidRPr="000D24E5">
              <w:rPr>
                <w:sz w:val="20"/>
                <w:szCs w:val="20"/>
              </w:rPr>
              <w:t>s for critiqu</w:t>
            </w:r>
            <w:r w:rsidRPr="000D24E5">
              <w:rPr>
                <w:spacing w:val="-1"/>
                <w:sz w:val="20"/>
                <w:szCs w:val="20"/>
              </w:rPr>
              <w:t>in</w:t>
            </w:r>
            <w:r w:rsidRPr="000D24E5">
              <w:rPr>
                <w:sz w:val="20"/>
                <w:szCs w:val="20"/>
              </w:rPr>
              <w:t>g and provid</w:t>
            </w:r>
            <w:r w:rsidRPr="000D24E5">
              <w:rPr>
                <w:spacing w:val="-1"/>
                <w:sz w:val="20"/>
                <w:szCs w:val="20"/>
              </w:rPr>
              <w:t>i</w:t>
            </w:r>
            <w:r w:rsidRPr="000D24E5">
              <w:rPr>
                <w:sz w:val="20"/>
                <w:szCs w:val="20"/>
              </w:rPr>
              <w:t>ng feed</w:t>
            </w:r>
            <w:r w:rsidRPr="000D24E5">
              <w:rPr>
                <w:spacing w:val="-1"/>
                <w:sz w:val="20"/>
                <w:szCs w:val="20"/>
              </w:rPr>
              <w:t>b</w:t>
            </w:r>
            <w:r w:rsidRPr="000D24E5">
              <w:rPr>
                <w:sz w:val="20"/>
                <w:szCs w:val="20"/>
              </w:rPr>
              <w:t>ack to peers and</w:t>
            </w:r>
            <w:r w:rsidRPr="000D24E5">
              <w:rPr>
                <w:spacing w:val="-2"/>
                <w:sz w:val="20"/>
                <w:szCs w:val="20"/>
              </w:rPr>
              <w:t xml:space="preserve"> </w:t>
            </w:r>
            <w:r w:rsidRPr="000D24E5">
              <w:rPr>
                <w:sz w:val="20"/>
                <w:szCs w:val="20"/>
              </w:rPr>
              <w:t>others.</w:t>
            </w:r>
          </w:p>
          <w:p w:rsidR="00222F5B" w:rsidRPr="000D24E5" w:rsidRDefault="00222F5B" w:rsidP="002C3573">
            <w:pPr>
              <w:spacing w:before="11" w:line="220" w:lineRule="exact"/>
              <w:rPr>
                <w:sz w:val="20"/>
                <w:szCs w:val="20"/>
              </w:rPr>
            </w:pPr>
          </w:p>
          <w:p w:rsidR="00222F5B" w:rsidRPr="000D24E5" w:rsidRDefault="00222F5B" w:rsidP="002C3573">
            <w:pPr>
              <w:ind w:left="101" w:right="73"/>
              <w:rPr>
                <w:sz w:val="20"/>
                <w:szCs w:val="20"/>
              </w:rPr>
            </w:pPr>
            <w:r w:rsidRPr="000D24E5">
              <w:rPr>
                <w:sz w:val="20"/>
                <w:szCs w:val="20"/>
              </w:rPr>
              <w:t>Train</w:t>
            </w:r>
            <w:r w:rsidRPr="000D24E5">
              <w:rPr>
                <w:spacing w:val="-1"/>
                <w:sz w:val="20"/>
                <w:szCs w:val="20"/>
              </w:rPr>
              <w:t xml:space="preserve"> </w:t>
            </w:r>
            <w:r w:rsidRPr="000D24E5">
              <w:rPr>
                <w:sz w:val="20"/>
                <w:szCs w:val="20"/>
              </w:rPr>
              <w:t>stud</w:t>
            </w:r>
            <w:r w:rsidRPr="000D24E5">
              <w:rPr>
                <w:spacing w:val="-1"/>
                <w:sz w:val="20"/>
                <w:szCs w:val="20"/>
              </w:rPr>
              <w:t>e</w:t>
            </w:r>
            <w:r w:rsidRPr="000D24E5">
              <w:rPr>
                <w:sz w:val="20"/>
                <w:szCs w:val="20"/>
              </w:rPr>
              <w:t>nts on h</w:t>
            </w:r>
            <w:r w:rsidRPr="000D24E5">
              <w:rPr>
                <w:spacing w:val="-1"/>
                <w:sz w:val="20"/>
                <w:szCs w:val="20"/>
              </w:rPr>
              <w:t>o</w:t>
            </w:r>
            <w:r w:rsidRPr="000D24E5">
              <w:rPr>
                <w:sz w:val="20"/>
                <w:szCs w:val="20"/>
              </w:rPr>
              <w:t xml:space="preserve">w to </w:t>
            </w:r>
            <w:r w:rsidRPr="000D24E5">
              <w:rPr>
                <w:spacing w:val="-1"/>
                <w:sz w:val="20"/>
                <w:szCs w:val="20"/>
              </w:rPr>
              <w:t>u</w:t>
            </w:r>
            <w:r w:rsidRPr="000D24E5">
              <w:rPr>
                <w:spacing w:val="1"/>
                <w:sz w:val="20"/>
                <w:szCs w:val="20"/>
              </w:rPr>
              <w:t>s</w:t>
            </w:r>
            <w:r w:rsidRPr="000D24E5">
              <w:rPr>
                <w:sz w:val="20"/>
                <w:szCs w:val="20"/>
              </w:rPr>
              <w:t>e r</w:t>
            </w:r>
            <w:r w:rsidRPr="000D24E5">
              <w:rPr>
                <w:spacing w:val="-1"/>
                <w:sz w:val="20"/>
                <w:szCs w:val="20"/>
              </w:rPr>
              <w:t>u</w:t>
            </w:r>
            <w:r w:rsidRPr="000D24E5">
              <w:rPr>
                <w:sz w:val="20"/>
                <w:szCs w:val="20"/>
              </w:rPr>
              <w:t>br</w:t>
            </w:r>
            <w:r w:rsidRPr="000D24E5">
              <w:rPr>
                <w:spacing w:val="-1"/>
                <w:sz w:val="20"/>
                <w:szCs w:val="20"/>
              </w:rPr>
              <w:t>ic</w:t>
            </w:r>
            <w:r w:rsidRPr="000D24E5">
              <w:rPr>
                <w:sz w:val="20"/>
                <w:szCs w:val="20"/>
              </w:rPr>
              <w:t>s a</w:t>
            </w:r>
            <w:r w:rsidRPr="000D24E5">
              <w:rPr>
                <w:spacing w:val="-1"/>
                <w:sz w:val="20"/>
                <w:szCs w:val="20"/>
              </w:rPr>
              <w:t>n</w:t>
            </w:r>
            <w:r w:rsidRPr="000D24E5">
              <w:rPr>
                <w:sz w:val="20"/>
                <w:szCs w:val="20"/>
              </w:rPr>
              <w:t>d ch</w:t>
            </w:r>
            <w:r w:rsidRPr="000D24E5">
              <w:rPr>
                <w:spacing w:val="-1"/>
                <w:sz w:val="20"/>
                <w:szCs w:val="20"/>
              </w:rPr>
              <w:t>ec</w:t>
            </w:r>
            <w:r w:rsidRPr="000D24E5">
              <w:rPr>
                <w:sz w:val="20"/>
                <w:szCs w:val="20"/>
              </w:rPr>
              <w:t>klis</w:t>
            </w:r>
            <w:r w:rsidRPr="000D24E5">
              <w:rPr>
                <w:spacing w:val="-2"/>
                <w:sz w:val="20"/>
                <w:szCs w:val="20"/>
              </w:rPr>
              <w:t>t</w:t>
            </w:r>
            <w:r w:rsidRPr="000D24E5">
              <w:rPr>
                <w:sz w:val="20"/>
                <w:szCs w:val="20"/>
              </w:rPr>
              <w:t>s to assess q</w:t>
            </w:r>
            <w:r w:rsidRPr="000D24E5">
              <w:rPr>
                <w:spacing w:val="-1"/>
                <w:sz w:val="20"/>
                <w:szCs w:val="20"/>
              </w:rPr>
              <w:t>u</w:t>
            </w:r>
            <w:r w:rsidRPr="000D24E5">
              <w:rPr>
                <w:sz w:val="20"/>
                <w:szCs w:val="20"/>
              </w:rPr>
              <w:t>ality of pro</w:t>
            </w:r>
            <w:r w:rsidRPr="000D24E5">
              <w:rPr>
                <w:spacing w:val="1"/>
                <w:sz w:val="20"/>
                <w:szCs w:val="20"/>
              </w:rPr>
              <w:t>j</w:t>
            </w:r>
            <w:r w:rsidRPr="000D24E5">
              <w:rPr>
                <w:sz w:val="20"/>
                <w:szCs w:val="20"/>
              </w:rPr>
              <w:t>ect</w:t>
            </w:r>
            <w:r w:rsidRPr="000D24E5">
              <w:rPr>
                <w:spacing w:val="1"/>
                <w:sz w:val="20"/>
                <w:szCs w:val="20"/>
              </w:rPr>
              <w:t>s</w:t>
            </w:r>
            <w:r w:rsidRPr="000D24E5">
              <w:rPr>
                <w:sz w:val="20"/>
                <w:szCs w:val="20"/>
              </w:rPr>
              <w:t>,</w:t>
            </w:r>
            <w:r w:rsidRPr="000D24E5">
              <w:rPr>
                <w:spacing w:val="-1"/>
                <w:sz w:val="20"/>
                <w:szCs w:val="20"/>
              </w:rPr>
              <w:t xml:space="preserve"> </w:t>
            </w:r>
            <w:r w:rsidRPr="000D24E5">
              <w:rPr>
                <w:sz w:val="20"/>
                <w:szCs w:val="20"/>
              </w:rPr>
              <w:t>writings,</w:t>
            </w:r>
            <w:r w:rsidRPr="000D24E5">
              <w:rPr>
                <w:spacing w:val="-1"/>
                <w:sz w:val="20"/>
                <w:szCs w:val="20"/>
              </w:rPr>
              <w:t xml:space="preserve"> </w:t>
            </w:r>
            <w:r w:rsidRPr="000D24E5">
              <w:rPr>
                <w:sz w:val="20"/>
                <w:szCs w:val="20"/>
              </w:rPr>
              <w:t>spee</w:t>
            </w:r>
            <w:r w:rsidRPr="000D24E5">
              <w:rPr>
                <w:spacing w:val="1"/>
                <w:sz w:val="20"/>
                <w:szCs w:val="20"/>
              </w:rPr>
              <w:t>c</w:t>
            </w:r>
            <w:r w:rsidRPr="000D24E5">
              <w:rPr>
                <w:sz w:val="20"/>
                <w:szCs w:val="20"/>
              </w:rPr>
              <w:t>he</w:t>
            </w:r>
            <w:r w:rsidRPr="000D24E5">
              <w:rPr>
                <w:spacing w:val="1"/>
                <w:sz w:val="20"/>
                <w:szCs w:val="20"/>
              </w:rPr>
              <w:t>s</w:t>
            </w:r>
            <w:r w:rsidRPr="000D24E5">
              <w:rPr>
                <w:sz w:val="20"/>
                <w:szCs w:val="20"/>
              </w:rPr>
              <w:t>, perf</w:t>
            </w:r>
            <w:r w:rsidRPr="000D24E5">
              <w:rPr>
                <w:spacing w:val="-1"/>
                <w:sz w:val="20"/>
                <w:szCs w:val="20"/>
              </w:rPr>
              <w:t>o</w:t>
            </w:r>
            <w:r w:rsidRPr="000D24E5">
              <w:rPr>
                <w:sz w:val="20"/>
                <w:szCs w:val="20"/>
              </w:rPr>
              <w:t>rma</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w:t>
            </w:r>
            <w:r w:rsidRPr="000D24E5">
              <w:rPr>
                <w:spacing w:val="56"/>
                <w:sz w:val="20"/>
                <w:szCs w:val="20"/>
              </w:rPr>
              <w:t xml:space="preserve"> </w:t>
            </w:r>
            <w:r w:rsidRPr="000D24E5">
              <w:rPr>
                <w:i/>
                <w:iCs/>
                <w:sz w:val="20"/>
                <w:szCs w:val="20"/>
              </w:rPr>
              <w:t>Use the P</w:t>
            </w:r>
            <w:r w:rsidRPr="000D24E5">
              <w:rPr>
                <w:i/>
                <w:iCs/>
                <w:spacing w:val="-1"/>
                <w:sz w:val="20"/>
                <w:szCs w:val="20"/>
              </w:rPr>
              <w:t>e</w:t>
            </w:r>
            <w:r w:rsidRPr="000D24E5">
              <w:rPr>
                <w:i/>
                <w:iCs/>
                <w:sz w:val="20"/>
                <w:szCs w:val="20"/>
              </w:rPr>
              <w:t>er C</w:t>
            </w:r>
            <w:r w:rsidRPr="000D24E5">
              <w:rPr>
                <w:i/>
                <w:iCs/>
                <w:spacing w:val="-1"/>
                <w:sz w:val="20"/>
                <w:szCs w:val="20"/>
              </w:rPr>
              <w:t>o</w:t>
            </w:r>
            <w:r w:rsidRPr="000D24E5">
              <w:rPr>
                <w:i/>
                <w:iCs/>
                <w:sz w:val="20"/>
                <w:szCs w:val="20"/>
              </w:rPr>
              <w:t>nfere</w:t>
            </w:r>
            <w:r w:rsidRPr="000D24E5">
              <w:rPr>
                <w:i/>
                <w:iCs/>
                <w:spacing w:val="-1"/>
                <w:sz w:val="20"/>
                <w:szCs w:val="20"/>
              </w:rPr>
              <w:t>n</w:t>
            </w:r>
            <w:r w:rsidRPr="000D24E5">
              <w:rPr>
                <w:i/>
                <w:iCs/>
                <w:sz w:val="20"/>
                <w:szCs w:val="20"/>
              </w:rPr>
              <w:t>c</w:t>
            </w:r>
            <w:r w:rsidRPr="000D24E5">
              <w:rPr>
                <w:i/>
                <w:iCs/>
                <w:spacing w:val="-1"/>
                <w:sz w:val="20"/>
                <w:szCs w:val="20"/>
              </w:rPr>
              <w:t>i</w:t>
            </w:r>
            <w:r w:rsidRPr="000D24E5">
              <w:rPr>
                <w:i/>
                <w:iCs/>
                <w:sz w:val="20"/>
                <w:szCs w:val="20"/>
              </w:rPr>
              <w:t>ng Sum</w:t>
            </w:r>
            <w:r w:rsidRPr="000D24E5">
              <w:rPr>
                <w:i/>
                <w:iCs/>
                <w:spacing w:val="-1"/>
                <w:sz w:val="20"/>
                <w:szCs w:val="20"/>
              </w:rPr>
              <w:t>m</w:t>
            </w:r>
            <w:r w:rsidRPr="000D24E5">
              <w:rPr>
                <w:i/>
                <w:iCs/>
                <w:sz w:val="20"/>
                <w:szCs w:val="20"/>
              </w:rPr>
              <w:t>ary in</w:t>
            </w:r>
            <w:r w:rsidRPr="000D24E5">
              <w:rPr>
                <w:i/>
                <w:iCs/>
                <w:spacing w:val="-1"/>
                <w:sz w:val="20"/>
                <w:szCs w:val="20"/>
              </w:rPr>
              <w:t xml:space="preserve"> </w:t>
            </w:r>
            <w:r w:rsidRPr="000D24E5">
              <w:rPr>
                <w:i/>
                <w:iCs/>
                <w:sz w:val="20"/>
                <w:szCs w:val="20"/>
              </w:rPr>
              <w:t>Less</w:t>
            </w:r>
            <w:r w:rsidRPr="000D24E5">
              <w:rPr>
                <w:i/>
                <w:iCs/>
                <w:spacing w:val="-1"/>
                <w:sz w:val="20"/>
                <w:szCs w:val="20"/>
              </w:rPr>
              <w:t>o</w:t>
            </w:r>
            <w:r w:rsidRPr="000D24E5">
              <w:rPr>
                <w:i/>
                <w:iCs/>
                <w:sz w:val="20"/>
                <w:szCs w:val="20"/>
              </w:rPr>
              <w:t>ns File.</w:t>
            </w:r>
          </w:p>
        </w:tc>
        <w:tc>
          <w:tcPr>
            <w:tcW w:w="4956" w:type="dxa"/>
            <w:tcBorders>
              <w:top w:val="single" w:sz="4" w:space="0" w:color="000000"/>
              <w:left w:val="single" w:sz="4" w:space="0" w:color="000000"/>
              <w:bottom w:val="single" w:sz="4" w:space="0" w:color="000000"/>
              <w:right w:val="single" w:sz="4" w:space="0" w:color="000000"/>
            </w:tcBorders>
          </w:tcPr>
          <w:p w:rsidR="00222F5B" w:rsidRPr="00222F5B" w:rsidRDefault="00222F5B" w:rsidP="00222F5B">
            <w:pPr>
              <w:spacing w:before="82"/>
              <w:ind w:left="102" w:right="109"/>
              <w:rPr>
                <w:sz w:val="20"/>
                <w:szCs w:val="20"/>
              </w:rPr>
            </w:pPr>
            <w:r w:rsidRPr="000D24E5">
              <w:rPr>
                <w:sz w:val="20"/>
                <w:szCs w:val="20"/>
              </w:rPr>
              <w:t>Students will</w:t>
            </w:r>
            <w:r w:rsidRPr="000D24E5">
              <w:rPr>
                <w:spacing w:val="-2"/>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 xml:space="preserve">tice </w:t>
            </w:r>
            <w:r w:rsidRPr="000D24E5">
              <w:rPr>
                <w:spacing w:val="-1"/>
                <w:sz w:val="20"/>
                <w:szCs w:val="20"/>
              </w:rPr>
              <w:t>a</w:t>
            </w:r>
            <w:r w:rsidRPr="000D24E5">
              <w:rPr>
                <w:sz w:val="20"/>
                <w:szCs w:val="20"/>
              </w:rPr>
              <w:t>nd role play pe</w:t>
            </w:r>
            <w:r w:rsidRPr="000D24E5">
              <w:rPr>
                <w:spacing w:val="-1"/>
                <w:sz w:val="20"/>
                <w:szCs w:val="20"/>
              </w:rPr>
              <w:t>e</w:t>
            </w:r>
            <w:r w:rsidRPr="000D24E5">
              <w:rPr>
                <w:sz w:val="20"/>
                <w:szCs w:val="20"/>
              </w:rPr>
              <w:t>r conferencing.</w:t>
            </w:r>
            <w:r w:rsidRPr="000D24E5">
              <w:rPr>
                <w:spacing w:val="55"/>
                <w:sz w:val="20"/>
                <w:szCs w:val="20"/>
              </w:rPr>
              <w:t xml:space="preserve"> </w:t>
            </w:r>
            <w:r w:rsidRPr="000D24E5">
              <w:rPr>
                <w:sz w:val="20"/>
                <w:szCs w:val="20"/>
              </w:rPr>
              <w:t>One student</w:t>
            </w:r>
            <w:r w:rsidRPr="000D24E5">
              <w:rPr>
                <w:spacing w:val="-1"/>
                <w:sz w:val="20"/>
                <w:szCs w:val="20"/>
              </w:rPr>
              <w:t xml:space="preserve"> </w:t>
            </w:r>
            <w:r w:rsidRPr="000D24E5">
              <w:rPr>
                <w:sz w:val="20"/>
                <w:szCs w:val="20"/>
              </w:rPr>
              <w:t>will be the teacher and the other the</w:t>
            </w:r>
            <w:r w:rsidRPr="000D24E5">
              <w:rPr>
                <w:spacing w:val="-2"/>
                <w:sz w:val="20"/>
                <w:szCs w:val="20"/>
              </w:rPr>
              <w:t xml:space="preserve"> </w:t>
            </w:r>
            <w:r w:rsidRPr="000D24E5">
              <w:rPr>
                <w:sz w:val="20"/>
                <w:szCs w:val="20"/>
              </w:rPr>
              <w:t>student. They will role play</w:t>
            </w:r>
            <w:r w:rsidRPr="000D24E5">
              <w:rPr>
                <w:spacing w:val="-2"/>
                <w:sz w:val="20"/>
                <w:szCs w:val="20"/>
              </w:rPr>
              <w:t xml:space="preserve"> </w:t>
            </w:r>
            <w:r w:rsidRPr="000D24E5">
              <w:rPr>
                <w:sz w:val="20"/>
                <w:szCs w:val="20"/>
              </w:rPr>
              <w:t>a dialogue on h</w:t>
            </w:r>
            <w:r w:rsidRPr="000D24E5">
              <w:rPr>
                <w:spacing w:val="-1"/>
                <w:sz w:val="20"/>
                <w:szCs w:val="20"/>
              </w:rPr>
              <w:t>o</w:t>
            </w:r>
            <w:r w:rsidRPr="000D24E5">
              <w:rPr>
                <w:sz w:val="20"/>
                <w:szCs w:val="20"/>
              </w:rPr>
              <w:t>w to pr</w:t>
            </w:r>
            <w:r w:rsidRPr="000D24E5">
              <w:rPr>
                <w:spacing w:val="-1"/>
                <w:sz w:val="20"/>
                <w:szCs w:val="20"/>
              </w:rPr>
              <w:t>ov</w:t>
            </w:r>
            <w:r w:rsidRPr="000D24E5">
              <w:rPr>
                <w:sz w:val="20"/>
                <w:szCs w:val="20"/>
              </w:rPr>
              <w:t>ide positive</w:t>
            </w:r>
            <w:r w:rsidRPr="000D24E5">
              <w:rPr>
                <w:spacing w:val="-2"/>
                <w:sz w:val="20"/>
                <w:szCs w:val="20"/>
              </w:rPr>
              <w:t xml:space="preserve"> </w:t>
            </w:r>
            <w:r w:rsidRPr="000D24E5">
              <w:rPr>
                <w:sz w:val="20"/>
                <w:szCs w:val="20"/>
              </w:rPr>
              <w:t>and n</w:t>
            </w:r>
            <w:r w:rsidRPr="000D24E5">
              <w:rPr>
                <w:spacing w:val="-1"/>
                <w:sz w:val="20"/>
                <w:szCs w:val="20"/>
              </w:rPr>
              <w:t>e</w:t>
            </w:r>
            <w:r w:rsidRPr="000D24E5">
              <w:rPr>
                <w:sz w:val="20"/>
                <w:szCs w:val="20"/>
              </w:rPr>
              <w:t>gative feedb</w:t>
            </w:r>
            <w:r w:rsidRPr="000D24E5">
              <w:rPr>
                <w:spacing w:val="-1"/>
                <w:sz w:val="20"/>
                <w:szCs w:val="20"/>
              </w:rPr>
              <w:t>a</w:t>
            </w:r>
            <w:r w:rsidRPr="000D24E5">
              <w:rPr>
                <w:sz w:val="20"/>
                <w:szCs w:val="20"/>
              </w:rPr>
              <w:t>ck for a piece of wr</w:t>
            </w:r>
            <w:r w:rsidRPr="000D24E5">
              <w:rPr>
                <w:spacing w:val="-1"/>
                <w:sz w:val="20"/>
                <w:szCs w:val="20"/>
              </w:rPr>
              <w:t>i</w:t>
            </w:r>
            <w:r w:rsidRPr="000D24E5">
              <w:rPr>
                <w:sz w:val="20"/>
                <w:szCs w:val="20"/>
              </w:rPr>
              <w:t>ting.</w:t>
            </w:r>
            <w:r w:rsidRPr="000D24E5">
              <w:rPr>
                <w:spacing w:val="55"/>
                <w:sz w:val="20"/>
                <w:szCs w:val="20"/>
              </w:rPr>
              <w:t xml:space="preserve"> </w:t>
            </w:r>
            <w:r w:rsidRPr="000D24E5">
              <w:rPr>
                <w:sz w:val="20"/>
                <w:szCs w:val="20"/>
              </w:rPr>
              <w:t xml:space="preserve">They will also </w:t>
            </w:r>
            <w:r w:rsidRPr="000D24E5">
              <w:rPr>
                <w:spacing w:val="-1"/>
                <w:sz w:val="20"/>
                <w:szCs w:val="20"/>
              </w:rPr>
              <w:t>u</w:t>
            </w:r>
            <w:r w:rsidRPr="000D24E5">
              <w:rPr>
                <w:spacing w:val="1"/>
                <w:sz w:val="20"/>
                <w:szCs w:val="20"/>
              </w:rPr>
              <w:t>s</w:t>
            </w:r>
            <w:r w:rsidRPr="000D24E5">
              <w:rPr>
                <w:sz w:val="20"/>
                <w:szCs w:val="20"/>
              </w:rPr>
              <w:t>e the</w:t>
            </w:r>
            <w:r w:rsidRPr="000D24E5">
              <w:rPr>
                <w:spacing w:val="-1"/>
                <w:sz w:val="20"/>
                <w:szCs w:val="20"/>
              </w:rPr>
              <w:t xml:space="preserve"> </w:t>
            </w:r>
            <w:r w:rsidRPr="000D24E5">
              <w:rPr>
                <w:sz w:val="20"/>
                <w:szCs w:val="20"/>
              </w:rPr>
              <w:t>langu</w:t>
            </w:r>
            <w:r w:rsidRPr="000D24E5">
              <w:rPr>
                <w:spacing w:val="-1"/>
                <w:sz w:val="20"/>
                <w:szCs w:val="20"/>
              </w:rPr>
              <w:t>a</w:t>
            </w:r>
            <w:r w:rsidRPr="000D24E5">
              <w:rPr>
                <w:sz w:val="20"/>
                <w:szCs w:val="20"/>
              </w:rPr>
              <w:t>ge of the ru</w:t>
            </w:r>
            <w:r w:rsidRPr="000D24E5">
              <w:rPr>
                <w:spacing w:val="-1"/>
                <w:sz w:val="20"/>
                <w:szCs w:val="20"/>
              </w:rPr>
              <w:t>b</w:t>
            </w:r>
            <w:r w:rsidRPr="000D24E5">
              <w:rPr>
                <w:sz w:val="20"/>
                <w:szCs w:val="20"/>
              </w:rPr>
              <w:t xml:space="preserve">ric </w:t>
            </w:r>
            <w:r w:rsidRPr="000D24E5">
              <w:rPr>
                <w:spacing w:val="-1"/>
                <w:sz w:val="20"/>
                <w:szCs w:val="20"/>
              </w:rPr>
              <w:t>a</w:t>
            </w:r>
            <w:r w:rsidRPr="000D24E5">
              <w:rPr>
                <w:sz w:val="20"/>
                <w:szCs w:val="20"/>
              </w:rPr>
              <w:t>p</w:t>
            </w:r>
            <w:r w:rsidRPr="000D24E5">
              <w:rPr>
                <w:spacing w:val="-1"/>
                <w:sz w:val="20"/>
                <w:szCs w:val="20"/>
              </w:rPr>
              <w:t>p</w:t>
            </w:r>
            <w:r w:rsidRPr="000D24E5">
              <w:rPr>
                <w:sz w:val="20"/>
                <w:szCs w:val="20"/>
              </w:rPr>
              <w:t>ro</w:t>
            </w:r>
            <w:r w:rsidRPr="000D24E5">
              <w:rPr>
                <w:spacing w:val="-1"/>
                <w:sz w:val="20"/>
                <w:szCs w:val="20"/>
              </w:rPr>
              <w:t>p</w:t>
            </w:r>
            <w:r w:rsidRPr="000D24E5">
              <w:rPr>
                <w:sz w:val="20"/>
                <w:szCs w:val="20"/>
              </w:rPr>
              <w:t>riate to the genre of the writing.</w:t>
            </w:r>
          </w:p>
        </w:tc>
        <w:tc>
          <w:tcPr>
            <w:tcW w:w="2255"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servation</w:t>
            </w:r>
          </w:p>
          <w:p w:rsidR="00222F5B" w:rsidRPr="000D24E5" w:rsidRDefault="00222F5B" w:rsidP="002C3573">
            <w:pPr>
              <w:spacing w:before="10" w:line="220" w:lineRule="exact"/>
              <w:rPr>
                <w:sz w:val="20"/>
                <w:szCs w:val="20"/>
              </w:rPr>
            </w:pPr>
          </w:p>
          <w:p w:rsidR="00222F5B" w:rsidRPr="000D24E5" w:rsidRDefault="00222F5B" w:rsidP="002C3573">
            <w:pPr>
              <w:ind w:left="102" w:right="135"/>
              <w:rPr>
                <w:sz w:val="20"/>
                <w:szCs w:val="20"/>
              </w:rPr>
            </w:pPr>
            <w:r w:rsidRPr="000D24E5">
              <w:rPr>
                <w:sz w:val="20"/>
                <w:szCs w:val="20"/>
              </w:rPr>
              <w:t>Comp</w:t>
            </w:r>
            <w:r w:rsidRPr="000D24E5">
              <w:rPr>
                <w:spacing w:val="-1"/>
                <w:sz w:val="20"/>
                <w:szCs w:val="20"/>
              </w:rPr>
              <w:t>l</w:t>
            </w:r>
            <w:r w:rsidRPr="000D24E5">
              <w:rPr>
                <w:sz w:val="20"/>
                <w:szCs w:val="20"/>
              </w:rPr>
              <w:t xml:space="preserve">etion </w:t>
            </w:r>
            <w:r w:rsidRPr="000D24E5">
              <w:rPr>
                <w:spacing w:val="-1"/>
                <w:sz w:val="20"/>
                <w:szCs w:val="20"/>
              </w:rPr>
              <w:t>o</w:t>
            </w:r>
            <w:r w:rsidRPr="000D24E5">
              <w:rPr>
                <w:sz w:val="20"/>
                <w:szCs w:val="20"/>
              </w:rPr>
              <w:t>f</w:t>
            </w:r>
            <w:r w:rsidRPr="000D24E5">
              <w:rPr>
                <w:spacing w:val="-1"/>
                <w:sz w:val="20"/>
                <w:szCs w:val="20"/>
              </w:rPr>
              <w:t xml:space="preserve"> </w:t>
            </w:r>
            <w:r w:rsidRPr="000D24E5">
              <w:rPr>
                <w:sz w:val="20"/>
                <w:szCs w:val="20"/>
              </w:rPr>
              <w:t>Peer Conf</w:t>
            </w:r>
            <w:r w:rsidRPr="000D24E5">
              <w:rPr>
                <w:spacing w:val="-1"/>
                <w:sz w:val="20"/>
                <w:szCs w:val="20"/>
              </w:rPr>
              <w:t>e</w:t>
            </w:r>
            <w:r w:rsidRPr="000D24E5">
              <w:rPr>
                <w:sz w:val="20"/>
                <w:szCs w:val="20"/>
              </w:rPr>
              <w:t>re</w:t>
            </w:r>
            <w:r w:rsidRPr="000D24E5">
              <w:rPr>
                <w:spacing w:val="-1"/>
                <w:sz w:val="20"/>
                <w:szCs w:val="20"/>
              </w:rPr>
              <w:t>n</w:t>
            </w:r>
            <w:r w:rsidRPr="000D24E5">
              <w:rPr>
                <w:sz w:val="20"/>
                <w:szCs w:val="20"/>
              </w:rPr>
              <w:t xml:space="preserve">ce </w:t>
            </w:r>
            <w:r w:rsidRPr="000D24E5">
              <w:rPr>
                <w:spacing w:val="-2"/>
                <w:sz w:val="20"/>
                <w:szCs w:val="20"/>
              </w:rPr>
              <w:t>S</w:t>
            </w:r>
            <w:r w:rsidRPr="000D24E5">
              <w:rPr>
                <w:sz w:val="20"/>
                <w:szCs w:val="20"/>
              </w:rPr>
              <w:t>ummary Sheet</w:t>
            </w:r>
          </w:p>
        </w:tc>
      </w:tr>
      <w:tr w:rsidR="00222F5B" w:rsidRPr="000D24E5" w:rsidTr="00222F5B">
        <w:trPr>
          <w:trHeight w:val="408"/>
        </w:trPr>
        <w:tc>
          <w:tcPr>
            <w:tcW w:w="2462" w:type="dxa"/>
            <w:vMerge/>
            <w:tcBorders>
              <w:left w:val="single" w:sz="4" w:space="0" w:color="000000"/>
              <w:right w:val="single" w:sz="4" w:space="0" w:color="000000"/>
            </w:tcBorders>
          </w:tcPr>
          <w:p w:rsidR="00222F5B" w:rsidRPr="000D24E5" w:rsidRDefault="00222F5B" w:rsidP="002C3573">
            <w:pPr>
              <w:spacing w:before="82"/>
              <w:ind w:left="109" w:right="119"/>
              <w:rPr>
                <w:sz w:val="20"/>
                <w:szCs w:val="20"/>
              </w:rPr>
            </w:pPr>
          </w:p>
        </w:tc>
        <w:tc>
          <w:tcPr>
            <w:tcW w:w="4776" w:type="dxa"/>
            <w:vMerge/>
            <w:tcBorders>
              <w:left w:val="single" w:sz="4" w:space="0" w:color="000000"/>
              <w:right w:val="single" w:sz="4" w:space="0" w:color="000000"/>
            </w:tcBorders>
          </w:tcPr>
          <w:p w:rsidR="00222F5B" w:rsidRPr="000D24E5" w:rsidRDefault="00222F5B" w:rsidP="002C3573">
            <w:pPr>
              <w:spacing w:before="83" w:line="239" w:lineRule="auto"/>
              <w:ind w:left="101" w:right="105"/>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22F5B" w:rsidRPr="000D24E5" w:rsidRDefault="00222F5B" w:rsidP="00222F5B">
            <w:pPr>
              <w:spacing w:before="82"/>
              <w:ind w:left="102" w:right="109"/>
              <w:jc w:val="center"/>
              <w:rPr>
                <w:sz w:val="20"/>
                <w:szCs w:val="20"/>
              </w:rPr>
            </w:pPr>
            <w:r w:rsidRPr="00222F5B">
              <w:rPr>
                <w:b/>
                <w:bCs/>
                <w:i/>
                <w:iCs/>
                <w:sz w:val="20"/>
                <w:szCs w:val="20"/>
              </w:rPr>
              <w:t xml:space="preserve">ELA </w:t>
            </w:r>
            <w:r w:rsidR="00D07ABA">
              <w:rPr>
                <w:b/>
                <w:bCs/>
                <w:i/>
                <w:iCs/>
                <w:sz w:val="20"/>
                <w:szCs w:val="20"/>
              </w:rPr>
              <w:t xml:space="preserve">Content </w:t>
            </w:r>
            <w:r w:rsidRPr="00222F5B">
              <w:rPr>
                <w:b/>
                <w:bCs/>
                <w:i/>
                <w:iCs/>
                <w:sz w:val="20"/>
                <w:szCs w:val="20"/>
              </w:rPr>
              <w:t>Stan</w:t>
            </w:r>
            <w:r w:rsidRPr="00222F5B">
              <w:rPr>
                <w:b/>
                <w:bCs/>
                <w:i/>
                <w:iCs/>
                <w:spacing w:val="1"/>
                <w:sz w:val="20"/>
                <w:szCs w:val="20"/>
              </w:rPr>
              <w:t>d</w:t>
            </w:r>
            <w:r w:rsidRPr="00222F5B">
              <w:rPr>
                <w:b/>
                <w:bCs/>
                <w:i/>
                <w:iCs/>
                <w:sz w:val="20"/>
                <w:szCs w:val="20"/>
              </w:rPr>
              <w:t>ards</w:t>
            </w:r>
          </w:p>
        </w:tc>
        <w:tc>
          <w:tcPr>
            <w:tcW w:w="2255" w:type="dxa"/>
            <w:vMerge/>
            <w:tcBorders>
              <w:left w:val="single" w:sz="4" w:space="0" w:color="000000"/>
              <w:right w:val="single" w:sz="4" w:space="0" w:color="000000"/>
            </w:tcBorders>
          </w:tcPr>
          <w:p w:rsidR="00222F5B" w:rsidRPr="000D24E5" w:rsidRDefault="00222F5B" w:rsidP="002C3573">
            <w:pPr>
              <w:spacing w:before="82"/>
              <w:ind w:left="102" w:right="-20"/>
              <w:rPr>
                <w:sz w:val="20"/>
                <w:szCs w:val="20"/>
              </w:rPr>
            </w:pPr>
          </w:p>
        </w:tc>
      </w:tr>
      <w:tr w:rsidR="00222F5B" w:rsidRPr="000D24E5" w:rsidTr="00222F5B">
        <w:trPr>
          <w:trHeight w:hRule="exact" w:val="650"/>
        </w:trPr>
        <w:tc>
          <w:tcPr>
            <w:tcW w:w="2462" w:type="dxa"/>
            <w:vMerge/>
            <w:tcBorders>
              <w:left w:val="single" w:sz="4" w:space="0" w:color="000000"/>
              <w:bottom w:val="single" w:sz="4" w:space="0" w:color="000000"/>
              <w:right w:val="single" w:sz="4" w:space="0" w:color="000000"/>
            </w:tcBorders>
          </w:tcPr>
          <w:p w:rsidR="00222F5B" w:rsidRPr="000D24E5" w:rsidRDefault="00222F5B" w:rsidP="002C3573">
            <w:pPr>
              <w:spacing w:before="82"/>
              <w:ind w:left="109" w:right="119"/>
              <w:rPr>
                <w:sz w:val="20"/>
                <w:szCs w:val="20"/>
              </w:rPr>
            </w:pPr>
          </w:p>
        </w:tc>
        <w:tc>
          <w:tcPr>
            <w:tcW w:w="4776" w:type="dxa"/>
            <w:vMerge/>
            <w:tcBorders>
              <w:left w:val="single" w:sz="4" w:space="0" w:color="000000"/>
              <w:bottom w:val="single" w:sz="4" w:space="0" w:color="000000"/>
              <w:right w:val="single" w:sz="4" w:space="0" w:color="000000"/>
            </w:tcBorders>
          </w:tcPr>
          <w:p w:rsidR="00222F5B" w:rsidRPr="000D24E5" w:rsidRDefault="00222F5B" w:rsidP="002C3573">
            <w:pPr>
              <w:spacing w:before="83" w:line="239" w:lineRule="auto"/>
              <w:ind w:left="101" w:right="105"/>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22F5B" w:rsidRPr="000D24E5" w:rsidRDefault="00866040" w:rsidP="00222F5B">
            <w:pPr>
              <w:ind w:left="102" w:right="-20"/>
              <w:rPr>
                <w:rFonts w:ascii="Lato Light" w:hAnsi="Lato Light" w:cs="Lato Light"/>
                <w:color w:val="202020"/>
                <w:sz w:val="20"/>
                <w:szCs w:val="20"/>
              </w:rPr>
            </w:pPr>
            <w:hyperlink r:id="rId565" w:history="1">
              <w:r w:rsidR="00222F5B" w:rsidRPr="000D24E5">
                <w:rPr>
                  <w:rStyle w:val="Hyperlink"/>
                  <w:rFonts w:ascii="Lato Light" w:hAnsi="Lato Light" w:cs="Lato Light"/>
                  <w:sz w:val="20"/>
                  <w:szCs w:val="20"/>
                </w:rPr>
                <w:t>ELAGSEW4</w:t>
              </w:r>
            </w:hyperlink>
          </w:p>
          <w:p w:rsidR="00222F5B" w:rsidRDefault="00866040" w:rsidP="00222F5B">
            <w:pPr>
              <w:ind w:left="102" w:right="-20"/>
              <w:rPr>
                <w:rStyle w:val="Hyperlink"/>
                <w:rFonts w:ascii="Lato Light" w:hAnsi="Lato Light" w:cs="Lato Light"/>
                <w:sz w:val="20"/>
                <w:szCs w:val="20"/>
                <w:lang w:val="it-IT"/>
              </w:rPr>
            </w:pPr>
            <w:hyperlink r:id="rId566" w:history="1">
              <w:r w:rsidR="00222F5B" w:rsidRPr="000D24E5">
                <w:rPr>
                  <w:rStyle w:val="Hyperlink"/>
                  <w:rFonts w:ascii="Lato Light" w:hAnsi="Lato Light" w:cs="Lato Light"/>
                  <w:sz w:val="20"/>
                  <w:szCs w:val="20"/>
                  <w:lang w:val="it-IT"/>
                </w:rPr>
                <w:t>ELAGSESL3</w:t>
              </w:r>
            </w:hyperlink>
          </w:p>
          <w:p w:rsidR="00222F5B" w:rsidRPr="000D24E5" w:rsidRDefault="00222F5B" w:rsidP="002C3573">
            <w:pPr>
              <w:spacing w:before="82"/>
              <w:ind w:left="102" w:right="109"/>
              <w:rPr>
                <w:sz w:val="20"/>
                <w:szCs w:val="20"/>
              </w:rPr>
            </w:pPr>
          </w:p>
        </w:tc>
        <w:tc>
          <w:tcPr>
            <w:tcW w:w="2255" w:type="dxa"/>
            <w:vMerge/>
            <w:tcBorders>
              <w:left w:val="single" w:sz="4" w:space="0" w:color="000000"/>
              <w:bottom w:val="single" w:sz="4" w:space="0" w:color="000000"/>
              <w:right w:val="single" w:sz="4" w:space="0" w:color="000000"/>
            </w:tcBorders>
          </w:tcPr>
          <w:p w:rsidR="00222F5B" w:rsidRPr="000D24E5" w:rsidRDefault="00222F5B" w:rsidP="002C3573">
            <w:pPr>
              <w:spacing w:before="82"/>
              <w:ind w:left="102" w:right="-20"/>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pPr w:leftFromText="180" w:rightFromText="180" w:horzAnchor="margin" w:tblpY="1458"/>
        <w:tblW w:w="14449" w:type="dxa"/>
        <w:tblLayout w:type="fixed"/>
        <w:tblCellMar>
          <w:left w:w="0" w:type="dxa"/>
          <w:right w:w="0" w:type="dxa"/>
        </w:tblCellMar>
        <w:tblLook w:val="01E0" w:firstRow="1" w:lastRow="1" w:firstColumn="1" w:lastColumn="1" w:noHBand="0" w:noVBand="0"/>
      </w:tblPr>
      <w:tblGrid>
        <w:gridCol w:w="2462"/>
        <w:gridCol w:w="4776"/>
        <w:gridCol w:w="4956"/>
        <w:gridCol w:w="2255"/>
      </w:tblGrid>
      <w:tr w:rsidR="00E74CA3" w:rsidRPr="000D24E5">
        <w:trPr>
          <w:trHeight w:hRule="exact" w:val="1148"/>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r w:rsidR="00E74CA3" w:rsidRPr="000D24E5">
        <w:trPr>
          <w:trHeight w:hRule="exact" w:val="672"/>
        </w:trPr>
        <w:tc>
          <w:tcPr>
            <w:tcW w:w="14449"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tabs>
                <w:tab w:val="left" w:pos="2260"/>
              </w:tabs>
              <w:spacing w:before="84"/>
              <w:ind w:left="109" w:right="-20"/>
              <w:rPr>
                <w:sz w:val="20"/>
                <w:szCs w:val="20"/>
              </w:rPr>
            </w:pPr>
            <w:r w:rsidRPr="000D24E5">
              <w:rPr>
                <w:b/>
                <w:bCs/>
                <w:sz w:val="20"/>
                <w:szCs w:val="20"/>
              </w:rPr>
              <w:t>Standard:</w:t>
            </w:r>
            <w:r w:rsidRPr="000D24E5">
              <w:rPr>
                <w:b/>
                <w:bCs/>
                <w:spacing w:val="-10"/>
                <w:sz w:val="20"/>
                <w:szCs w:val="20"/>
              </w:rPr>
              <w:t xml:space="preserve"> </w:t>
            </w:r>
            <w:r w:rsidRPr="000D24E5">
              <w:rPr>
                <w:b/>
                <w:bCs/>
                <w:sz w:val="20"/>
                <w:szCs w:val="20"/>
              </w:rPr>
              <w:t>LS.3</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com</w:t>
            </w:r>
            <w:r w:rsidRPr="000D24E5">
              <w:rPr>
                <w:b/>
                <w:bCs/>
                <w:spacing w:val="-1"/>
                <w:sz w:val="20"/>
                <w:szCs w:val="20"/>
              </w:rPr>
              <w:t>m</w:t>
            </w:r>
            <w:r w:rsidRPr="000D24E5">
              <w:rPr>
                <w:b/>
                <w:bCs/>
                <w:sz w:val="20"/>
                <w:szCs w:val="20"/>
              </w:rPr>
              <w:t>unicate</w:t>
            </w:r>
            <w:r w:rsidRPr="000D24E5">
              <w:rPr>
                <w:b/>
                <w:bCs/>
                <w:spacing w:val="-14"/>
                <w:sz w:val="20"/>
                <w:szCs w:val="20"/>
              </w:rPr>
              <w:t xml:space="preserve"> </w:t>
            </w:r>
            <w:r w:rsidRPr="000D24E5">
              <w:rPr>
                <w:b/>
                <w:bCs/>
                <w:sz w:val="20"/>
                <w:szCs w:val="20"/>
              </w:rPr>
              <w:t>effective</w:t>
            </w:r>
            <w:r w:rsidRPr="000D24E5">
              <w:rPr>
                <w:b/>
                <w:bCs/>
                <w:spacing w:val="1"/>
                <w:sz w:val="20"/>
                <w:szCs w:val="20"/>
              </w:rPr>
              <w:t>l</w:t>
            </w:r>
            <w:r w:rsidRPr="000D24E5">
              <w:rPr>
                <w:b/>
                <w:bCs/>
                <w:sz w:val="20"/>
                <w:szCs w:val="20"/>
              </w:rPr>
              <w:t>y</w:t>
            </w:r>
            <w:r w:rsidRPr="000D24E5">
              <w:rPr>
                <w:b/>
                <w:bCs/>
                <w:spacing w:val="-13"/>
                <w:sz w:val="20"/>
                <w:szCs w:val="20"/>
              </w:rPr>
              <w:t xml:space="preserve"> </w:t>
            </w:r>
            <w:r w:rsidRPr="000D24E5">
              <w:rPr>
                <w:b/>
                <w:bCs/>
                <w:sz w:val="20"/>
                <w:szCs w:val="20"/>
              </w:rPr>
              <w:t>in</w:t>
            </w:r>
            <w:r w:rsidRPr="000D24E5">
              <w:rPr>
                <w:b/>
                <w:bCs/>
                <w:spacing w:val="-2"/>
                <w:sz w:val="20"/>
                <w:szCs w:val="20"/>
              </w:rPr>
              <w:t xml:space="preserve"> </w:t>
            </w:r>
            <w:r w:rsidRPr="000D24E5">
              <w:rPr>
                <w:b/>
                <w:bCs/>
                <w:spacing w:val="1"/>
                <w:sz w:val="20"/>
                <w:szCs w:val="20"/>
              </w:rPr>
              <w:t>p</w:t>
            </w:r>
            <w:r w:rsidRPr="000D24E5">
              <w:rPr>
                <w:b/>
                <w:bCs/>
                <w:sz w:val="20"/>
                <w:szCs w:val="20"/>
              </w:rPr>
              <w:t>airs,</w:t>
            </w:r>
            <w:r w:rsidRPr="000D24E5">
              <w:rPr>
                <w:b/>
                <w:bCs/>
                <w:spacing w:val="-6"/>
                <w:sz w:val="20"/>
                <w:szCs w:val="20"/>
              </w:rPr>
              <w:t xml:space="preserve"> </w:t>
            </w:r>
            <w:r w:rsidRPr="000D24E5">
              <w:rPr>
                <w:b/>
                <w:bCs/>
                <w:sz w:val="20"/>
                <w:szCs w:val="20"/>
              </w:rPr>
              <w:t>small</w:t>
            </w:r>
            <w:r w:rsidRPr="000D24E5">
              <w:rPr>
                <w:b/>
                <w:bCs/>
                <w:spacing w:val="-6"/>
                <w:sz w:val="20"/>
                <w:szCs w:val="20"/>
              </w:rPr>
              <w:t xml:space="preserve"> </w:t>
            </w:r>
            <w:r w:rsidRPr="000D24E5">
              <w:rPr>
                <w:b/>
                <w:bCs/>
                <w:sz w:val="20"/>
                <w:szCs w:val="20"/>
              </w:rPr>
              <w:t>groups,</w:t>
            </w:r>
            <w:r w:rsidRPr="000D24E5">
              <w:rPr>
                <w:b/>
                <w:bCs/>
                <w:spacing w:val="-8"/>
                <w:sz w:val="20"/>
                <w:szCs w:val="20"/>
              </w:rPr>
              <w:t xml:space="preserve"> </w:t>
            </w:r>
            <w:r w:rsidRPr="000D24E5">
              <w:rPr>
                <w:b/>
                <w:bCs/>
                <w:sz w:val="20"/>
                <w:szCs w:val="20"/>
              </w:rPr>
              <w:t>teams,</w:t>
            </w:r>
            <w:r w:rsidRPr="000D24E5">
              <w:rPr>
                <w:b/>
                <w:bCs/>
                <w:spacing w:val="-7"/>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large</w:t>
            </w:r>
            <w:r w:rsidRPr="000D24E5">
              <w:rPr>
                <w:b/>
                <w:bCs/>
                <w:spacing w:val="-5"/>
                <w:sz w:val="20"/>
                <w:szCs w:val="20"/>
              </w:rPr>
              <w:t xml:space="preserve"> </w:t>
            </w:r>
            <w:r w:rsidRPr="000D24E5">
              <w:rPr>
                <w:b/>
                <w:bCs/>
                <w:sz w:val="20"/>
                <w:szCs w:val="20"/>
              </w:rPr>
              <w:t>groups.</w:t>
            </w:r>
          </w:p>
        </w:tc>
      </w:tr>
      <w:tr w:rsidR="00E74CA3" w:rsidRPr="000D24E5">
        <w:trPr>
          <w:trHeight w:hRule="exact" w:val="436"/>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736" w:right="-20"/>
              <w:rPr>
                <w:sz w:val="20"/>
                <w:szCs w:val="20"/>
              </w:rPr>
            </w:pPr>
            <w:r w:rsidRPr="000D24E5">
              <w:rPr>
                <w:b/>
                <w:bCs/>
                <w:sz w:val="20"/>
                <w:szCs w:val="20"/>
              </w:rPr>
              <w:t>Elements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55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904"/>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ind w:left="109" w:right="328"/>
              <w:rPr>
                <w:sz w:val="20"/>
                <w:szCs w:val="20"/>
              </w:rPr>
            </w:pPr>
            <w:r w:rsidRPr="000D24E5">
              <w:rPr>
                <w:sz w:val="20"/>
                <w:szCs w:val="20"/>
              </w:rPr>
              <w:t xml:space="preserve">e. Examine one’s </w:t>
            </w:r>
            <w:r w:rsidRPr="000D24E5">
              <w:rPr>
                <w:spacing w:val="-1"/>
                <w:sz w:val="20"/>
                <w:szCs w:val="20"/>
              </w:rPr>
              <w:t>o</w:t>
            </w:r>
            <w:r w:rsidRPr="000D24E5">
              <w:rPr>
                <w:sz w:val="20"/>
                <w:szCs w:val="20"/>
              </w:rPr>
              <w:t>wn ide</w:t>
            </w:r>
            <w:r w:rsidRPr="000D24E5">
              <w:rPr>
                <w:spacing w:val="-1"/>
                <w:sz w:val="20"/>
                <w:szCs w:val="20"/>
              </w:rPr>
              <w:t>a</w:t>
            </w:r>
            <w:r w:rsidRPr="000D24E5">
              <w:rPr>
                <w:sz w:val="20"/>
                <w:szCs w:val="20"/>
              </w:rPr>
              <w:t>s and fe</w:t>
            </w:r>
            <w:r w:rsidRPr="000D24E5">
              <w:rPr>
                <w:spacing w:val="-1"/>
                <w:sz w:val="20"/>
                <w:szCs w:val="20"/>
              </w:rPr>
              <w:t>e</w:t>
            </w:r>
            <w:r w:rsidRPr="000D24E5">
              <w:rPr>
                <w:sz w:val="20"/>
                <w:szCs w:val="20"/>
              </w:rPr>
              <w:t>lings in relation</w:t>
            </w:r>
            <w:r w:rsidRPr="000D24E5">
              <w:rPr>
                <w:spacing w:val="-1"/>
                <w:sz w:val="20"/>
                <w:szCs w:val="20"/>
              </w:rPr>
              <w:t xml:space="preserve"> </w:t>
            </w:r>
            <w:r w:rsidRPr="000D24E5">
              <w:rPr>
                <w:sz w:val="20"/>
                <w:szCs w:val="20"/>
              </w:rPr>
              <w:t>to tho</w:t>
            </w:r>
            <w:r w:rsidRPr="000D24E5">
              <w:rPr>
                <w:spacing w:val="1"/>
                <w:sz w:val="20"/>
                <w:szCs w:val="20"/>
              </w:rPr>
              <w:t>s</w:t>
            </w:r>
            <w:r w:rsidRPr="000D24E5">
              <w:rPr>
                <w:sz w:val="20"/>
                <w:szCs w:val="20"/>
              </w:rPr>
              <w:t>e of others.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1" w:line="11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r w:rsidR="00222F5B" w:rsidRPr="000D24E5" w:rsidTr="007F413E">
        <w:trPr>
          <w:trHeight w:val="683"/>
        </w:trPr>
        <w:tc>
          <w:tcPr>
            <w:tcW w:w="2462"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2" w:line="275" w:lineRule="auto"/>
              <w:ind w:left="109" w:right="395"/>
              <w:rPr>
                <w:sz w:val="20"/>
                <w:szCs w:val="20"/>
              </w:rPr>
            </w:pPr>
            <w:r w:rsidRPr="000D24E5">
              <w:rPr>
                <w:sz w:val="20"/>
                <w:szCs w:val="20"/>
              </w:rPr>
              <w:t>f. Work toward co</w:t>
            </w:r>
            <w:r w:rsidRPr="000D24E5">
              <w:rPr>
                <w:spacing w:val="-1"/>
                <w:sz w:val="20"/>
                <w:szCs w:val="20"/>
              </w:rPr>
              <w:t>n</w:t>
            </w:r>
            <w:r w:rsidRPr="000D24E5">
              <w:rPr>
                <w:spacing w:val="1"/>
                <w:sz w:val="20"/>
                <w:szCs w:val="20"/>
              </w:rPr>
              <w:t>s</w:t>
            </w:r>
            <w:r w:rsidRPr="000D24E5">
              <w:rPr>
                <w:spacing w:val="-1"/>
                <w:sz w:val="20"/>
                <w:szCs w:val="20"/>
              </w:rPr>
              <w:t>e</w:t>
            </w:r>
            <w:r w:rsidRPr="000D24E5">
              <w:rPr>
                <w:sz w:val="20"/>
                <w:szCs w:val="20"/>
              </w:rPr>
              <w:t>nsus in</w:t>
            </w:r>
            <w:r w:rsidRPr="000D24E5">
              <w:rPr>
                <w:spacing w:val="-1"/>
                <w:sz w:val="20"/>
                <w:szCs w:val="20"/>
              </w:rPr>
              <w:t xml:space="preserve"> </w:t>
            </w:r>
            <w:r w:rsidRPr="000D24E5">
              <w:rPr>
                <w:sz w:val="20"/>
                <w:szCs w:val="20"/>
              </w:rPr>
              <w:t>gro</w:t>
            </w:r>
            <w:r w:rsidRPr="000D24E5">
              <w:rPr>
                <w:spacing w:val="-1"/>
                <w:sz w:val="20"/>
                <w:szCs w:val="20"/>
              </w:rPr>
              <w:t>u</w:t>
            </w:r>
            <w:r w:rsidRPr="000D24E5">
              <w:rPr>
                <w:sz w:val="20"/>
                <w:szCs w:val="20"/>
              </w:rPr>
              <w:t>ps.</w:t>
            </w:r>
          </w:p>
        </w:tc>
        <w:tc>
          <w:tcPr>
            <w:tcW w:w="4776"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3" w:line="239" w:lineRule="auto"/>
              <w:ind w:left="101" w:right="50"/>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55"/>
                <w:sz w:val="20"/>
                <w:szCs w:val="20"/>
              </w:rPr>
              <w:t xml:space="preserve"> </w:t>
            </w:r>
            <w:r w:rsidRPr="000D24E5">
              <w:rPr>
                <w:sz w:val="20"/>
                <w:szCs w:val="20"/>
              </w:rPr>
              <w:t>Disc</w:t>
            </w:r>
            <w:r w:rsidRPr="000D24E5">
              <w:rPr>
                <w:spacing w:val="-1"/>
                <w:sz w:val="20"/>
                <w:szCs w:val="20"/>
              </w:rPr>
              <w:t>u</w:t>
            </w:r>
            <w:r w:rsidRPr="000D24E5">
              <w:rPr>
                <w:sz w:val="20"/>
                <w:szCs w:val="20"/>
              </w:rPr>
              <w:t>ss the</w:t>
            </w:r>
            <w:r w:rsidRPr="000D24E5">
              <w:rPr>
                <w:spacing w:val="-1"/>
                <w:sz w:val="20"/>
                <w:szCs w:val="20"/>
              </w:rPr>
              <w:t xml:space="preserve"> </w:t>
            </w:r>
            <w:r w:rsidRPr="000D24E5">
              <w:rPr>
                <w:sz w:val="20"/>
                <w:szCs w:val="20"/>
              </w:rPr>
              <w:t xml:space="preserve">process of </w:t>
            </w:r>
            <w:r w:rsidRPr="000D24E5">
              <w:rPr>
                <w:spacing w:val="-1"/>
                <w:sz w:val="20"/>
                <w:szCs w:val="20"/>
              </w:rPr>
              <w:t>g</w:t>
            </w:r>
            <w:r w:rsidRPr="000D24E5">
              <w:rPr>
                <w:sz w:val="20"/>
                <w:szCs w:val="20"/>
              </w:rPr>
              <w:t>enerating multiple so</w:t>
            </w:r>
            <w:r w:rsidRPr="000D24E5">
              <w:rPr>
                <w:spacing w:val="-1"/>
                <w:sz w:val="20"/>
                <w:szCs w:val="20"/>
              </w:rPr>
              <w:t>l</w:t>
            </w:r>
            <w:r w:rsidRPr="000D24E5">
              <w:rPr>
                <w:sz w:val="20"/>
                <w:szCs w:val="20"/>
              </w:rPr>
              <w:t xml:space="preserve">utions </w:t>
            </w:r>
            <w:r w:rsidRPr="000D24E5">
              <w:rPr>
                <w:spacing w:val="-1"/>
                <w:sz w:val="20"/>
                <w:szCs w:val="20"/>
              </w:rPr>
              <w:t>a</w:t>
            </w:r>
            <w:r w:rsidRPr="000D24E5">
              <w:rPr>
                <w:sz w:val="20"/>
                <w:szCs w:val="20"/>
              </w:rPr>
              <w:t>nd then</w:t>
            </w:r>
            <w:r w:rsidRPr="000D24E5">
              <w:rPr>
                <w:spacing w:val="-2"/>
                <w:sz w:val="20"/>
                <w:szCs w:val="20"/>
              </w:rPr>
              <w:t xml:space="preserve"> </w:t>
            </w:r>
            <w:r w:rsidRPr="000D24E5">
              <w:rPr>
                <w:sz w:val="20"/>
                <w:szCs w:val="20"/>
              </w:rPr>
              <w:t>disc</w:t>
            </w:r>
            <w:r w:rsidRPr="000D24E5">
              <w:rPr>
                <w:spacing w:val="-1"/>
                <w:sz w:val="20"/>
                <w:szCs w:val="20"/>
              </w:rPr>
              <w:t>u</w:t>
            </w:r>
            <w:r w:rsidRPr="000D24E5">
              <w:rPr>
                <w:sz w:val="20"/>
                <w:szCs w:val="20"/>
              </w:rPr>
              <w:t xml:space="preserve">ss </w:t>
            </w:r>
            <w:r w:rsidRPr="000D24E5">
              <w:rPr>
                <w:spacing w:val="-1"/>
                <w:sz w:val="20"/>
                <w:szCs w:val="20"/>
              </w:rPr>
              <w:t>h</w:t>
            </w:r>
            <w:r w:rsidRPr="000D24E5">
              <w:rPr>
                <w:sz w:val="20"/>
                <w:szCs w:val="20"/>
              </w:rPr>
              <w:t>ow</w:t>
            </w:r>
            <w:r w:rsidRPr="000D24E5">
              <w:rPr>
                <w:spacing w:val="-2"/>
                <w:sz w:val="20"/>
                <w:szCs w:val="20"/>
              </w:rPr>
              <w:t xml:space="preserve"> </w:t>
            </w:r>
            <w:r w:rsidRPr="000D24E5">
              <w:rPr>
                <w:sz w:val="20"/>
                <w:szCs w:val="20"/>
              </w:rPr>
              <w:t>a team can come to a</w:t>
            </w:r>
            <w:r w:rsidRPr="000D24E5">
              <w:rPr>
                <w:spacing w:val="-2"/>
                <w:sz w:val="20"/>
                <w:szCs w:val="20"/>
              </w:rPr>
              <w:t xml:space="preserve"> </w:t>
            </w:r>
            <w:r w:rsidRPr="000D24E5">
              <w:rPr>
                <w:sz w:val="20"/>
                <w:szCs w:val="20"/>
              </w:rPr>
              <w:t>c</w:t>
            </w:r>
            <w:r w:rsidRPr="000D24E5">
              <w:rPr>
                <w:spacing w:val="-1"/>
                <w:sz w:val="20"/>
                <w:szCs w:val="20"/>
              </w:rPr>
              <w:t>o</w:t>
            </w:r>
            <w:r w:rsidRPr="000D24E5">
              <w:rPr>
                <w:sz w:val="20"/>
                <w:szCs w:val="20"/>
              </w:rPr>
              <w:t>ns</w:t>
            </w:r>
            <w:r w:rsidRPr="000D24E5">
              <w:rPr>
                <w:spacing w:val="-1"/>
                <w:sz w:val="20"/>
                <w:szCs w:val="20"/>
              </w:rPr>
              <w:t>e</w:t>
            </w:r>
            <w:r w:rsidRPr="000D24E5">
              <w:rPr>
                <w:sz w:val="20"/>
                <w:szCs w:val="20"/>
              </w:rPr>
              <w:t xml:space="preserve">nsus </w:t>
            </w:r>
            <w:r w:rsidRPr="000D24E5">
              <w:rPr>
                <w:spacing w:val="-1"/>
                <w:sz w:val="20"/>
                <w:szCs w:val="20"/>
              </w:rPr>
              <w:t>o</w:t>
            </w:r>
            <w:r w:rsidRPr="000D24E5">
              <w:rPr>
                <w:sz w:val="20"/>
                <w:szCs w:val="20"/>
              </w:rPr>
              <w:t xml:space="preserve">n </w:t>
            </w:r>
            <w:r w:rsidRPr="000D24E5">
              <w:rPr>
                <w:spacing w:val="-1"/>
                <w:sz w:val="20"/>
                <w:szCs w:val="20"/>
              </w:rPr>
              <w:t>a</w:t>
            </w:r>
            <w:r w:rsidRPr="000D24E5">
              <w:rPr>
                <w:sz w:val="20"/>
                <w:szCs w:val="20"/>
              </w:rPr>
              <w:t>pplying one</w:t>
            </w:r>
            <w:r w:rsidRPr="000D24E5">
              <w:rPr>
                <w:spacing w:val="-2"/>
                <w:sz w:val="20"/>
                <w:szCs w:val="20"/>
              </w:rPr>
              <w:t xml:space="preserve"> </w:t>
            </w:r>
            <w:r w:rsidRPr="000D24E5">
              <w:rPr>
                <w:sz w:val="20"/>
                <w:szCs w:val="20"/>
              </w:rPr>
              <w:t>solution.</w:t>
            </w:r>
          </w:p>
        </w:tc>
        <w:tc>
          <w:tcPr>
            <w:tcW w:w="4956" w:type="dxa"/>
            <w:tcBorders>
              <w:top w:val="single" w:sz="4" w:space="0" w:color="000000"/>
              <w:left w:val="single" w:sz="4" w:space="0" w:color="000000"/>
              <w:bottom w:val="single" w:sz="4" w:space="0" w:color="000000"/>
              <w:right w:val="single" w:sz="4" w:space="0" w:color="000000"/>
            </w:tcBorders>
          </w:tcPr>
          <w:p w:rsidR="00222F5B" w:rsidRPr="000D24E5" w:rsidRDefault="00222F5B" w:rsidP="002C3573">
            <w:pPr>
              <w:spacing w:line="200" w:lineRule="exact"/>
              <w:rPr>
                <w:sz w:val="20"/>
                <w:szCs w:val="20"/>
              </w:rPr>
            </w:pPr>
          </w:p>
          <w:p w:rsidR="00222F5B" w:rsidRPr="000D24E5" w:rsidRDefault="00222F5B" w:rsidP="002C3573">
            <w:pPr>
              <w:spacing w:before="17" w:line="280" w:lineRule="exact"/>
              <w:rPr>
                <w:sz w:val="20"/>
                <w:szCs w:val="20"/>
              </w:rPr>
            </w:pPr>
          </w:p>
          <w:p w:rsidR="00222F5B" w:rsidRPr="000D24E5" w:rsidRDefault="00222F5B" w:rsidP="00222F5B">
            <w:pPr>
              <w:ind w:left="102" w:right="-20"/>
              <w:rPr>
                <w:sz w:val="20"/>
                <w:szCs w:val="20"/>
              </w:rPr>
            </w:pPr>
          </w:p>
        </w:tc>
        <w:tc>
          <w:tcPr>
            <w:tcW w:w="2255" w:type="dxa"/>
            <w:vMerge w:val="restart"/>
            <w:tcBorders>
              <w:top w:val="single" w:sz="4" w:space="0" w:color="000000"/>
              <w:left w:val="single" w:sz="4" w:space="0" w:color="000000"/>
              <w:right w:val="single" w:sz="4" w:space="0" w:color="000000"/>
            </w:tcBorders>
          </w:tcPr>
          <w:p w:rsidR="00222F5B" w:rsidRPr="000D24E5" w:rsidRDefault="00222F5B" w:rsidP="002C3573">
            <w:pPr>
              <w:rPr>
                <w:sz w:val="20"/>
                <w:szCs w:val="20"/>
              </w:rPr>
            </w:pPr>
          </w:p>
        </w:tc>
      </w:tr>
      <w:tr w:rsidR="00222F5B" w:rsidRPr="000D24E5" w:rsidTr="007F413E">
        <w:trPr>
          <w:trHeight w:val="253"/>
        </w:trPr>
        <w:tc>
          <w:tcPr>
            <w:tcW w:w="2462" w:type="dxa"/>
            <w:vMerge/>
            <w:tcBorders>
              <w:left w:val="single" w:sz="4" w:space="0" w:color="000000"/>
              <w:right w:val="single" w:sz="4" w:space="0" w:color="000000"/>
            </w:tcBorders>
          </w:tcPr>
          <w:p w:rsidR="00222F5B" w:rsidRPr="000D24E5" w:rsidRDefault="00222F5B" w:rsidP="002C3573">
            <w:pPr>
              <w:spacing w:before="82" w:line="275" w:lineRule="auto"/>
              <w:ind w:left="109" w:right="395"/>
              <w:rPr>
                <w:sz w:val="20"/>
                <w:szCs w:val="20"/>
              </w:rPr>
            </w:pPr>
          </w:p>
        </w:tc>
        <w:tc>
          <w:tcPr>
            <w:tcW w:w="4776" w:type="dxa"/>
            <w:vMerge/>
            <w:tcBorders>
              <w:left w:val="single" w:sz="4" w:space="0" w:color="000000"/>
              <w:right w:val="single" w:sz="4" w:space="0" w:color="000000"/>
            </w:tcBorders>
          </w:tcPr>
          <w:p w:rsidR="00222F5B" w:rsidRPr="000D24E5" w:rsidRDefault="00222F5B" w:rsidP="002C3573">
            <w:pPr>
              <w:spacing w:before="83" w:line="239" w:lineRule="auto"/>
              <w:ind w:left="101" w:right="50"/>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22F5B" w:rsidRPr="00222F5B" w:rsidRDefault="00222F5B" w:rsidP="00222F5B">
            <w:pPr>
              <w:ind w:left="102" w:right="-20"/>
              <w:jc w:val="center"/>
              <w:rPr>
                <w:b/>
                <w:bCs/>
                <w:i/>
                <w:iCs/>
                <w:sz w:val="20"/>
                <w:szCs w:val="20"/>
              </w:rPr>
            </w:pPr>
            <w:r w:rsidRPr="00222F5B">
              <w:rPr>
                <w:b/>
                <w:bCs/>
                <w:i/>
                <w:iCs/>
                <w:sz w:val="20"/>
                <w:szCs w:val="20"/>
              </w:rPr>
              <w:t xml:space="preserve">ELA </w:t>
            </w:r>
            <w:r w:rsidR="00D07ABA">
              <w:rPr>
                <w:b/>
                <w:bCs/>
                <w:i/>
                <w:iCs/>
                <w:sz w:val="20"/>
                <w:szCs w:val="20"/>
              </w:rPr>
              <w:t xml:space="preserve">Content </w:t>
            </w:r>
            <w:r w:rsidRPr="00222F5B">
              <w:rPr>
                <w:b/>
                <w:bCs/>
                <w:i/>
                <w:iCs/>
                <w:sz w:val="20"/>
                <w:szCs w:val="20"/>
              </w:rPr>
              <w:t>Stan</w:t>
            </w:r>
            <w:r w:rsidRPr="00222F5B">
              <w:rPr>
                <w:b/>
                <w:bCs/>
                <w:i/>
                <w:iCs/>
                <w:spacing w:val="1"/>
                <w:sz w:val="20"/>
                <w:szCs w:val="20"/>
              </w:rPr>
              <w:t>d</w:t>
            </w:r>
            <w:r w:rsidRPr="00222F5B">
              <w:rPr>
                <w:b/>
                <w:bCs/>
                <w:i/>
                <w:iCs/>
                <w:sz w:val="20"/>
                <w:szCs w:val="20"/>
              </w:rPr>
              <w:t>ards</w:t>
            </w:r>
          </w:p>
          <w:p w:rsidR="00222F5B" w:rsidRPr="000D24E5" w:rsidRDefault="00222F5B" w:rsidP="002C3573">
            <w:pPr>
              <w:spacing w:line="200" w:lineRule="exact"/>
              <w:rPr>
                <w:sz w:val="20"/>
                <w:szCs w:val="20"/>
              </w:rPr>
            </w:pPr>
          </w:p>
        </w:tc>
        <w:tc>
          <w:tcPr>
            <w:tcW w:w="2255" w:type="dxa"/>
            <w:vMerge/>
            <w:tcBorders>
              <w:left w:val="single" w:sz="4" w:space="0" w:color="000000"/>
              <w:right w:val="single" w:sz="4" w:space="0" w:color="000000"/>
            </w:tcBorders>
          </w:tcPr>
          <w:p w:rsidR="00222F5B" w:rsidRPr="000D24E5" w:rsidRDefault="00222F5B" w:rsidP="002C3573">
            <w:pPr>
              <w:rPr>
                <w:sz w:val="20"/>
                <w:szCs w:val="20"/>
              </w:rPr>
            </w:pPr>
          </w:p>
        </w:tc>
      </w:tr>
      <w:tr w:rsidR="00222F5B" w:rsidRPr="000D24E5" w:rsidTr="007F413E">
        <w:trPr>
          <w:trHeight w:hRule="exact" w:val="252"/>
        </w:trPr>
        <w:tc>
          <w:tcPr>
            <w:tcW w:w="2462" w:type="dxa"/>
            <w:vMerge/>
            <w:tcBorders>
              <w:left w:val="single" w:sz="4" w:space="0" w:color="000000"/>
              <w:bottom w:val="single" w:sz="4" w:space="0" w:color="000000"/>
              <w:right w:val="single" w:sz="4" w:space="0" w:color="000000"/>
            </w:tcBorders>
          </w:tcPr>
          <w:p w:rsidR="00222F5B" w:rsidRPr="000D24E5" w:rsidRDefault="00222F5B" w:rsidP="002C3573">
            <w:pPr>
              <w:spacing w:before="82" w:line="275" w:lineRule="auto"/>
              <w:ind w:left="109" w:right="395"/>
              <w:rPr>
                <w:sz w:val="20"/>
                <w:szCs w:val="20"/>
              </w:rPr>
            </w:pPr>
          </w:p>
        </w:tc>
        <w:tc>
          <w:tcPr>
            <w:tcW w:w="4776" w:type="dxa"/>
            <w:vMerge/>
            <w:tcBorders>
              <w:left w:val="single" w:sz="4" w:space="0" w:color="000000"/>
              <w:bottom w:val="single" w:sz="4" w:space="0" w:color="000000"/>
              <w:right w:val="single" w:sz="4" w:space="0" w:color="000000"/>
            </w:tcBorders>
          </w:tcPr>
          <w:p w:rsidR="00222F5B" w:rsidRPr="000D24E5" w:rsidRDefault="00222F5B" w:rsidP="002C3573">
            <w:pPr>
              <w:spacing w:before="83" w:line="239" w:lineRule="auto"/>
              <w:ind w:left="101" w:right="50"/>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22F5B" w:rsidRDefault="00866040" w:rsidP="00222F5B">
            <w:pPr>
              <w:ind w:left="102" w:right="-20"/>
              <w:rPr>
                <w:rStyle w:val="Hyperlink"/>
                <w:rFonts w:ascii="Lato Light" w:hAnsi="Lato Light" w:cs="Lato Light"/>
                <w:sz w:val="20"/>
                <w:szCs w:val="20"/>
              </w:rPr>
            </w:pPr>
            <w:hyperlink r:id="rId567" w:history="1">
              <w:r w:rsidR="00222F5B" w:rsidRPr="000D24E5">
                <w:rPr>
                  <w:rStyle w:val="Hyperlink"/>
                  <w:rFonts w:ascii="Lato Light" w:hAnsi="Lato Light" w:cs="Lato Light"/>
                  <w:sz w:val="20"/>
                  <w:szCs w:val="20"/>
                </w:rPr>
                <w:t>ELAGSESL1</w:t>
              </w:r>
            </w:hyperlink>
          </w:p>
          <w:p w:rsidR="00222F5B" w:rsidRPr="000D24E5" w:rsidRDefault="00222F5B" w:rsidP="002C3573">
            <w:pPr>
              <w:spacing w:line="200" w:lineRule="exact"/>
              <w:rPr>
                <w:sz w:val="20"/>
                <w:szCs w:val="20"/>
              </w:rPr>
            </w:pPr>
          </w:p>
        </w:tc>
        <w:tc>
          <w:tcPr>
            <w:tcW w:w="2255" w:type="dxa"/>
            <w:vMerge/>
            <w:tcBorders>
              <w:left w:val="single" w:sz="4" w:space="0" w:color="000000"/>
              <w:bottom w:val="single" w:sz="4" w:space="0" w:color="000000"/>
              <w:right w:val="single" w:sz="4" w:space="0" w:color="000000"/>
            </w:tcBorders>
          </w:tcPr>
          <w:p w:rsidR="00222F5B" w:rsidRPr="000D24E5" w:rsidRDefault="00222F5B" w:rsidP="002C3573">
            <w:pPr>
              <w:rPr>
                <w:sz w:val="20"/>
                <w:szCs w:val="20"/>
              </w:rPr>
            </w:pPr>
          </w:p>
        </w:tc>
      </w:tr>
      <w:tr w:rsidR="00222F5B" w:rsidRPr="000D24E5" w:rsidTr="007F413E">
        <w:trPr>
          <w:trHeight w:val="1136"/>
        </w:trPr>
        <w:tc>
          <w:tcPr>
            <w:tcW w:w="2462"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2"/>
              <w:ind w:left="109" w:right="420"/>
              <w:rPr>
                <w:sz w:val="20"/>
                <w:szCs w:val="20"/>
              </w:rPr>
            </w:pPr>
            <w:r w:rsidRPr="000D24E5">
              <w:rPr>
                <w:sz w:val="20"/>
                <w:szCs w:val="20"/>
              </w:rPr>
              <w:t>g. Demo</w:t>
            </w:r>
            <w:r w:rsidRPr="000D24E5">
              <w:rPr>
                <w:spacing w:val="-1"/>
                <w:sz w:val="20"/>
                <w:szCs w:val="20"/>
              </w:rPr>
              <w:t>n</w:t>
            </w:r>
            <w:r w:rsidRPr="000D24E5">
              <w:rPr>
                <w:spacing w:val="1"/>
                <w:sz w:val="20"/>
                <w:szCs w:val="20"/>
              </w:rPr>
              <w:t>s</w:t>
            </w:r>
            <w:r w:rsidRPr="000D24E5">
              <w:rPr>
                <w:sz w:val="20"/>
                <w:szCs w:val="20"/>
              </w:rPr>
              <w:t>tr</w:t>
            </w:r>
            <w:r w:rsidRPr="000D24E5">
              <w:rPr>
                <w:spacing w:val="-1"/>
                <w:sz w:val="20"/>
                <w:szCs w:val="20"/>
              </w:rPr>
              <w:t>a</w:t>
            </w:r>
            <w:r w:rsidRPr="000D24E5">
              <w:rPr>
                <w:sz w:val="20"/>
                <w:szCs w:val="20"/>
              </w:rPr>
              <w:t>te team building</w:t>
            </w:r>
            <w:r w:rsidRPr="000D24E5">
              <w:rPr>
                <w:spacing w:val="-2"/>
                <w:sz w:val="20"/>
                <w:szCs w:val="20"/>
              </w:rPr>
              <w:t xml:space="preserve"> </w:t>
            </w:r>
            <w:r w:rsidRPr="000D24E5">
              <w:rPr>
                <w:sz w:val="20"/>
                <w:szCs w:val="20"/>
              </w:rPr>
              <w:t>skills that pro</w:t>
            </w:r>
            <w:r w:rsidRPr="000D24E5">
              <w:rPr>
                <w:spacing w:val="-1"/>
                <w:sz w:val="20"/>
                <w:szCs w:val="20"/>
              </w:rPr>
              <w:t>m</w:t>
            </w:r>
            <w:r w:rsidRPr="000D24E5">
              <w:rPr>
                <w:sz w:val="20"/>
                <w:szCs w:val="20"/>
              </w:rPr>
              <w:t>ote effective com</w:t>
            </w:r>
            <w:r w:rsidRPr="000D24E5">
              <w:rPr>
                <w:spacing w:val="-1"/>
                <w:sz w:val="20"/>
                <w:szCs w:val="20"/>
              </w:rPr>
              <w:t>m</w:t>
            </w:r>
            <w:r w:rsidRPr="000D24E5">
              <w:rPr>
                <w:sz w:val="20"/>
                <w:szCs w:val="20"/>
              </w:rPr>
              <w:t>un</w:t>
            </w:r>
            <w:r w:rsidRPr="000D24E5">
              <w:rPr>
                <w:spacing w:val="-1"/>
                <w:sz w:val="20"/>
                <w:szCs w:val="20"/>
              </w:rPr>
              <w:t>i</w:t>
            </w:r>
            <w:r w:rsidRPr="000D24E5">
              <w:rPr>
                <w:sz w:val="20"/>
                <w:szCs w:val="20"/>
              </w:rPr>
              <w:t>cat</w:t>
            </w:r>
            <w:r w:rsidRPr="000D24E5">
              <w:rPr>
                <w:spacing w:val="-1"/>
                <w:sz w:val="20"/>
                <w:szCs w:val="20"/>
              </w:rPr>
              <w:t>i</w:t>
            </w:r>
            <w:r w:rsidRPr="000D24E5">
              <w:rPr>
                <w:sz w:val="20"/>
                <w:szCs w:val="20"/>
              </w:rPr>
              <w:t>on and proj</w:t>
            </w:r>
            <w:r w:rsidRPr="000D24E5">
              <w:rPr>
                <w:spacing w:val="-1"/>
                <w:sz w:val="20"/>
                <w:szCs w:val="20"/>
              </w:rPr>
              <w:t>e</w:t>
            </w:r>
            <w:r w:rsidRPr="000D24E5">
              <w:rPr>
                <w:spacing w:val="1"/>
                <w:sz w:val="20"/>
                <w:szCs w:val="20"/>
              </w:rPr>
              <w:t>c</w:t>
            </w:r>
            <w:r w:rsidRPr="000D24E5">
              <w:rPr>
                <w:sz w:val="20"/>
                <w:szCs w:val="20"/>
              </w:rPr>
              <w:t>t c</w:t>
            </w:r>
            <w:r w:rsidRPr="000D24E5">
              <w:rPr>
                <w:spacing w:val="-1"/>
                <w:sz w:val="20"/>
                <w:szCs w:val="20"/>
              </w:rPr>
              <w:t>o</w:t>
            </w:r>
            <w:r w:rsidRPr="000D24E5">
              <w:rPr>
                <w:sz w:val="20"/>
                <w:szCs w:val="20"/>
              </w:rPr>
              <w:t>mp</w:t>
            </w:r>
            <w:r w:rsidRPr="000D24E5">
              <w:rPr>
                <w:spacing w:val="-1"/>
                <w:sz w:val="20"/>
                <w:szCs w:val="20"/>
              </w:rPr>
              <w:t>l</w:t>
            </w:r>
            <w:r w:rsidRPr="000D24E5">
              <w:rPr>
                <w:sz w:val="20"/>
                <w:szCs w:val="20"/>
              </w:rPr>
              <w:t>etion.</w:t>
            </w:r>
          </w:p>
        </w:tc>
        <w:tc>
          <w:tcPr>
            <w:tcW w:w="4776"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2"/>
              <w:ind w:left="101" w:right="51"/>
              <w:rPr>
                <w:sz w:val="20"/>
                <w:szCs w:val="20"/>
              </w:rPr>
            </w:pPr>
            <w:r w:rsidRPr="000D24E5">
              <w:rPr>
                <w:sz w:val="20"/>
                <w:szCs w:val="20"/>
              </w:rPr>
              <w:t>Role Play: D</w:t>
            </w:r>
            <w:r w:rsidRPr="000D24E5">
              <w:rPr>
                <w:spacing w:val="-1"/>
                <w:sz w:val="20"/>
                <w:szCs w:val="20"/>
              </w:rPr>
              <w:t>e</w:t>
            </w:r>
            <w:r w:rsidRPr="000D24E5">
              <w:rPr>
                <w:sz w:val="20"/>
                <w:szCs w:val="20"/>
              </w:rPr>
              <w:t>mons</w:t>
            </w:r>
            <w:r w:rsidRPr="000D24E5">
              <w:rPr>
                <w:spacing w:val="-2"/>
                <w:sz w:val="20"/>
                <w:szCs w:val="20"/>
              </w:rPr>
              <w:t>t</w:t>
            </w:r>
            <w:r w:rsidRPr="000D24E5">
              <w:rPr>
                <w:sz w:val="20"/>
                <w:szCs w:val="20"/>
              </w:rPr>
              <w:t>rate a</w:t>
            </w:r>
            <w:r w:rsidRPr="000D24E5">
              <w:rPr>
                <w:spacing w:val="-1"/>
                <w:sz w:val="20"/>
                <w:szCs w:val="20"/>
              </w:rPr>
              <w:t>p</w:t>
            </w:r>
            <w:r w:rsidRPr="000D24E5">
              <w:rPr>
                <w:sz w:val="20"/>
                <w:szCs w:val="20"/>
              </w:rPr>
              <w:t>pro</w:t>
            </w:r>
            <w:r w:rsidRPr="000D24E5">
              <w:rPr>
                <w:spacing w:val="-1"/>
                <w:sz w:val="20"/>
                <w:szCs w:val="20"/>
              </w:rPr>
              <w:t>p</w:t>
            </w:r>
            <w:r w:rsidRPr="000D24E5">
              <w:rPr>
                <w:sz w:val="20"/>
                <w:szCs w:val="20"/>
              </w:rPr>
              <w:t xml:space="preserve">riate </w:t>
            </w:r>
            <w:r w:rsidRPr="000D24E5">
              <w:rPr>
                <w:spacing w:val="-1"/>
                <w:sz w:val="20"/>
                <w:szCs w:val="20"/>
              </w:rPr>
              <w:t>p</w:t>
            </w:r>
            <w:r w:rsidRPr="000D24E5">
              <w:rPr>
                <w:sz w:val="20"/>
                <w:szCs w:val="20"/>
              </w:rPr>
              <w:t>e</w:t>
            </w:r>
            <w:r w:rsidRPr="000D24E5">
              <w:rPr>
                <w:spacing w:val="-1"/>
                <w:sz w:val="20"/>
                <w:szCs w:val="20"/>
              </w:rPr>
              <w:t>e</w:t>
            </w:r>
            <w:r w:rsidRPr="000D24E5">
              <w:rPr>
                <w:sz w:val="20"/>
                <w:szCs w:val="20"/>
              </w:rPr>
              <w:t>r conv</w:t>
            </w:r>
            <w:r w:rsidRPr="000D24E5">
              <w:rPr>
                <w:spacing w:val="-1"/>
                <w:sz w:val="20"/>
                <w:szCs w:val="20"/>
              </w:rPr>
              <w:t>e</w:t>
            </w:r>
            <w:r w:rsidRPr="000D24E5">
              <w:rPr>
                <w:sz w:val="20"/>
                <w:szCs w:val="20"/>
              </w:rPr>
              <w:t>rsatio</w:t>
            </w:r>
            <w:r w:rsidRPr="000D24E5">
              <w:rPr>
                <w:spacing w:val="-1"/>
                <w:sz w:val="20"/>
                <w:szCs w:val="20"/>
              </w:rPr>
              <w:t>n</w:t>
            </w:r>
            <w:r w:rsidRPr="000D24E5">
              <w:rPr>
                <w:sz w:val="20"/>
                <w:szCs w:val="20"/>
              </w:rPr>
              <w:t>s w</w:t>
            </w:r>
            <w:r w:rsidRPr="000D24E5">
              <w:rPr>
                <w:spacing w:val="-1"/>
                <w:sz w:val="20"/>
                <w:szCs w:val="20"/>
              </w:rPr>
              <w:t>h</w:t>
            </w:r>
            <w:r w:rsidRPr="000D24E5">
              <w:rPr>
                <w:sz w:val="20"/>
                <w:szCs w:val="20"/>
              </w:rPr>
              <w:t>en work</w:t>
            </w:r>
            <w:r w:rsidRPr="000D24E5">
              <w:rPr>
                <w:spacing w:val="-1"/>
                <w:sz w:val="20"/>
                <w:szCs w:val="20"/>
              </w:rPr>
              <w:t>i</w:t>
            </w:r>
            <w:r w:rsidRPr="000D24E5">
              <w:rPr>
                <w:sz w:val="20"/>
                <w:szCs w:val="20"/>
              </w:rPr>
              <w:t>ng as a team</w:t>
            </w:r>
            <w:r w:rsidRPr="000D24E5">
              <w:rPr>
                <w:spacing w:val="-2"/>
                <w:sz w:val="20"/>
                <w:szCs w:val="20"/>
              </w:rPr>
              <w:t xml:space="preserve"> </w:t>
            </w:r>
            <w:r w:rsidRPr="000D24E5">
              <w:rPr>
                <w:sz w:val="20"/>
                <w:szCs w:val="20"/>
              </w:rPr>
              <w:t>memb</w:t>
            </w:r>
            <w:r w:rsidRPr="000D24E5">
              <w:rPr>
                <w:spacing w:val="-1"/>
                <w:sz w:val="20"/>
                <w:szCs w:val="20"/>
              </w:rPr>
              <w:t>e</w:t>
            </w:r>
            <w:r w:rsidRPr="000D24E5">
              <w:rPr>
                <w:sz w:val="20"/>
                <w:szCs w:val="20"/>
              </w:rPr>
              <w:t>r. Enco</w:t>
            </w:r>
            <w:r w:rsidRPr="000D24E5">
              <w:rPr>
                <w:spacing w:val="-1"/>
                <w:sz w:val="20"/>
                <w:szCs w:val="20"/>
              </w:rPr>
              <w:t>u</w:t>
            </w:r>
            <w:r w:rsidRPr="000D24E5">
              <w:rPr>
                <w:sz w:val="20"/>
                <w:szCs w:val="20"/>
              </w:rPr>
              <w:t>r</w:t>
            </w:r>
            <w:r w:rsidRPr="000D24E5">
              <w:rPr>
                <w:spacing w:val="-1"/>
                <w:sz w:val="20"/>
                <w:szCs w:val="20"/>
              </w:rPr>
              <w:t>a</w:t>
            </w:r>
            <w:r w:rsidRPr="000D24E5">
              <w:rPr>
                <w:sz w:val="20"/>
                <w:szCs w:val="20"/>
              </w:rPr>
              <w:t>ge brainst</w:t>
            </w:r>
            <w:r w:rsidRPr="000D24E5">
              <w:rPr>
                <w:spacing w:val="-1"/>
                <w:sz w:val="20"/>
                <w:szCs w:val="20"/>
              </w:rPr>
              <w:t>o</w:t>
            </w:r>
            <w:r w:rsidRPr="000D24E5">
              <w:rPr>
                <w:sz w:val="20"/>
                <w:szCs w:val="20"/>
              </w:rPr>
              <w:t>rmi</w:t>
            </w:r>
            <w:r w:rsidRPr="000D24E5">
              <w:rPr>
                <w:spacing w:val="-1"/>
                <w:sz w:val="20"/>
                <w:szCs w:val="20"/>
              </w:rPr>
              <w:t>n</w:t>
            </w:r>
            <w:r w:rsidRPr="000D24E5">
              <w:rPr>
                <w:sz w:val="20"/>
                <w:szCs w:val="20"/>
              </w:rPr>
              <w:t>g tec</w:t>
            </w:r>
            <w:r w:rsidRPr="000D24E5">
              <w:rPr>
                <w:spacing w:val="-1"/>
                <w:sz w:val="20"/>
                <w:szCs w:val="20"/>
              </w:rPr>
              <w:t>h</w:t>
            </w:r>
            <w:r w:rsidRPr="000D24E5">
              <w:rPr>
                <w:sz w:val="20"/>
                <w:szCs w:val="20"/>
              </w:rPr>
              <w:t>niq</w:t>
            </w:r>
            <w:r w:rsidRPr="000D24E5">
              <w:rPr>
                <w:spacing w:val="-1"/>
                <w:sz w:val="20"/>
                <w:szCs w:val="20"/>
              </w:rPr>
              <w:t>u</w:t>
            </w:r>
            <w:r w:rsidRPr="000D24E5">
              <w:rPr>
                <w:sz w:val="20"/>
                <w:szCs w:val="20"/>
              </w:rPr>
              <w:t xml:space="preserve">es; </w:t>
            </w:r>
            <w:r w:rsidRPr="000D24E5">
              <w:rPr>
                <w:spacing w:val="-1"/>
                <w:sz w:val="20"/>
                <w:szCs w:val="20"/>
              </w:rPr>
              <w:t>av</w:t>
            </w:r>
            <w:r w:rsidRPr="000D24E5">
              <w:rPr>
                <w:sz w:val="20"/>
                <w:szCs w:val="20"/>
              </w:rPr>
              <w:t>oid interrupting o</w:t>
            </w:r>
            <w:r w:rsidRPr="000D24E5">
              <w:rPr>
                <w:spacing w:val="-2"/>
                <w:sz w:val="20"/>
                <w:szCs w:val="20"/>
              </w:rPr>
              <w:t>t</w:t>
            </w:r>
            <w:r w:rsidRPr="000D24E5">
              <w:rPr>
                <w:sz w:val="20"/>
                <w:szCs w:val="20"/>
              </w:rPr>
              <w:t>hers w</w:t>
            </w:r>
            <w:r w:rsidRPr="000D24E5">
              <w:rPr>
                <w:spacing w:val="-1"/>
                <w:sz w:val="20"/>
                <w:szCs w:val="20"/>
              </w:rPr>
              <w:t>h</w:t>
            </w:r>
            <w:r w:rsidRPr="000D24E5">
              <w:rPr>
                <w:sz w:val="20"/>
                <w:szCs w:val="20"/>
              </w:rPr>
              <w:t>en s</w:t>
            </w:r>
            <w:r w:rsidRPr="000D24E5">
              <w:rPr>
                <w:spacing w:val="-1"/>
                <w:sz w:val="20"/>
                <w:szCs w:val="20"/>
              </w:rPr>
              <w:t>p</w:t>
            </w:r>
            <w:r w:rsidRPr="000D24E5">
              <w:rPr>
                <w:sz w:val="20"/>
                <w:szCs w:val="20"/>
              </w:rPr>
              <w:t>eak</w:t>
            </w:r>
            <w:r w:rsidRPr="000D24E5">
              <w:rPr>
                <w:spacing w:val="-1"/>
                <w:sz w:val="20"/>
                <w:szCs w:val="20"/>
              </w:rPr>
              <w:t>i</w:t>
            </w:r>
            <w:r w:rsidRPr="000D24E5">
              <w:rPr>
                <w:sz w:val="20"/>
                <w:szCs w:val="20"/>
              </w:rPr>
              <w:t>ng; ad</w:t>
            </w:r>
            <w:r w:rsidRPr="000D24E5">
              <w:rPr>
                <w:spacing w:val="-1"/>
                <w:sz w:val="20"/>
                <w:szCs w:val="20"/>
              </w:rPr>
              <w:t>h</w:t>
            </w:r>
            <w:r w:rsidRPr="000D24E5">
              <w:rPr>
                <w:sz w:val="20"/>
                <w:szCs w:val="20"/>
              </w:rPr>
              <w:t>ering to timelines; c</w:t>
            </w:r>
            <w:r w:rsidRPr="000D24E5">
              <w:rPr>
                <w:spacing w:val="-1"/>
                <w:sz w:val="20"/>
                <w:szCs w:val="20"/>
              </w:rPr>
              <w:t>o</w:t>
            </w:r>
            <w:r w:rsidRPr="000D24E5">
              <w:rPr>
                <w:sz w:val="20"/>
                <w:szCs w:val="20"/>
              </w:rPr>
              <w:t>mpleting indi</w:t>
            </w:r>
            <w:r w:rsidRPr="000D24E5">
              <w:rPr>
                <w:spacing w:val="-2"/>
                <w:sz w:val="20"/>
                <w:szCs w:val="20"/>
              </w:rPr>
              <w:t>v</w:t>
            </w:r>
            <w:r w:rsidRPr="000D24E5">
              <w:rPr>
                <w:sz w:val="20"/>
                <w:szCs w:val="20"/>
              </w:rPr>
              <w:t xml:space="preserve">idual </w:t>
            </w:r>
            <w:r w:rsidRPr="000D24E5">
              <w:rPr>
                <w:spacing w:val="-1"/>
                <w:sz w:val="20"/>
                <w:szCs w:val="20"/>
              </w:rPr>
              <w:t>a</w:t>
            </w:r>
            <w:r w:rsidRPr="000D24E5">
              <w:rPr>
                <w:sz w:val="20"/>
                <w:szCs w:val="20"/>
              </w:rPr>
              <w:t>ss</w:t>
            </w:r>
            <w:r w:rsidRPr="000D24E5">
              <w:rPr>
                <w:spacing w:val="-1"/>
                <w:sz w:val="20"/>
                <w:szCs w:val="20"/>
              </w:rPr>
              <w:t>i</w:t>
            </w:r>
            <w:r w:rsidRPr="000D24E5">
              <w:rPr>
                <w:sz w:val="20"/>
                <w:szCs w:val="20"/>
              </w:rPr>
              <w:t>gn</w:t>
            </w:r>
            <w:r w:rsidRPr="000D24E5">
              <w:rPr>
                <w:spacing w:val="-1"/>
                <w:sz w:val="20"/>
                <w:szCs w:val="20"/>
              </w:rPr>
              <w:t>m</w:t>
            </w:r>
            <w:r w:rsidRPr="000D24E5">
              <w:rPr>
                <w:sz w:val="20"/>
                <w:szCs w:val="20"/>
              </w:rPr>
              <w:t>ents for the team pro</w:t>
            </w:r>
            <w:r w:rsidRPr="000D24E5">
              <w:rPr>
                <w:spacing w:val="-1"/>
                <w:sz w:val="20"/>
                <w:szCs w:val="20"/>
              </w:rPr>
              <w:t>j</w:t>
            </w:r>
            <w:r w:rsidRPr="000D24E5">
              <w:rPr>
                <w:sz w:val="20"/>
                <w:szCs w:val="20"/>
              </w:rPr>
              <w:t>ect.</w:t>
            </w:r>
          </w:p>
          <w:p w:rsidR="00222F5B" w:rsidRPr="000D24E5" w:rsidRDefault="00222F5B" w:rsidP="002C3573">
            <w:pPr>
              <w:spacing w:before="14" w:line="220" w:lineRule="exact"/>
              <w:rPr>
                <w:sz w:val="20"/>
                <w:szCs w:val="20"/>
              </w:rPr>
            </w:pPr>
          </w:p>
          <w:p w:rsidR="00222F5B" w:rsidRPr="000D24E5" w:rsidRDefault="00222F5B" w:rsidP="002C3573">
            <w:pPr>
              <w:spacing w:line="230" w:lineRule="exact"/>
              <w:ind w:left="101" w:right="741"/>
              <w:rPr>
                <w:sz w:val="20"/>
                <w:szCs w:val="20"/>
              </w:rPr>
            </w:pPr>
            <w:r w:rsidRPr="000D24E5">
              <w:rPr>
                <w:sz w:val="20"/>
                <w:szCs w:val="20"/>
              </w:rPr>
              <w:t>Revi</w:t>
            </w:r>
            <w:r w:rsidRPr="000D24E5">
              <w:rPr>
                <w:spacing w:val="-1"/>
                <w:sz w:val="20"/>
                <w:szCs w:val="20"/>
              </w:rPr>
              <w:t>e</w:t>
            </w:r>
            <w:r w:rsidRPr="000D24E5">
              <w:rPr>
                <w:sz w:val="20"/>
                <w:szCs w:val="20"/>
              </w:rPr>
              <w:t xml:space="preserve">w this </w:t>
            </w:r>
            <w:r w:rsidRPr="000D24E5">
              <w:rPr>
                <w:spacing w:val="-1"/>
                <w:sz w:val="20"/>
                <w:szCs w:val="20"/>
              </w:rPr>
              <w:t>e</w:t>
            </w:r>
            <w:r w:rsidRPr="000D24E5">
              <w:rPr>
                <w:sz w:val="20"/>
                <w:szCs w:val="20"/>
              </w:rPr>
              <w:t>lement w</w:t>
            </w:r>
            <w:r w:rsidRPr="000D24E5">
              <w:rPr>
                <w:spacing w:val="-1"/>
                <w:sz w:val="20"/>
                <w:szCs w:val="20"/>
              </w:rPr>
              <w:t>h</w:t>
            </w:r>
            <w:r w:rsidRPr="000D24E5">
              <w:rPr>
                <w:sz w:val="20"/>
                <w:szCs w:val="20"/>
              </w:rPr>
              <w:t>e</w:t>
            </w:r>
            <w:r w:rsidRPr="000D24E5">
              <w:rPr>
                <w:spacing w:val="-1"/>
                <w:sz w:val="20"/>
                <w:szCs w:val="20"/>
              </w:rPr>
              <w:t>n</w:t>
            </w:r>
            <w:r w:rsidRPr="000D24E5">
              <w:rPr>
                <w:sz w:val="20"/>
                <w:szCs w:val="20"/>
              </w:rPr>
              <w:t>ever stu</w:t>
            </w:r>
            <w:r w:rsidRPr="000D24E5">
              <w:rPr>
                <w:spacing w:val="-1"/>
                <w:sz w:val="20"/>
                <w:szCs w:val="20"/>
              </w:rPr>
              <w:t>d</w:t>
            </w:r>
            <w:r w:rsidRPr="000D24E5">
              <w:rPr>
                <w:sz w:val="20"/>
                <w:szCs w:val="20"/>
              </w:rPr>
              <w:t>ents are worki</w:t>
            </w:r>
            <w:r w:rsidRPr="000D24E5">
              <w:rPr>
                <w:spacing w:val="-1"/>
                <w:sz w:val="20"/>
                <w:szCs w:val="20"/>
              </w:rPr>
              <w:t>n</w:t>
            </w:r>
            <w:r w:rsidRPr="000D24E5">
              <w:rPr>
                <w:sz w:val="20"/>
                <w:szCs w:val="20"/>
              </w:rPr>
              <w:t>g on service l</w:t>
            </w:r>
            <w:r w:rsidRPr="000D24E5">
              <w:rPr>
                <w:spacing w:val="-1"/>
                <w:sz w:val="20"/>
                <w:szCs w:val="20"/>
              </w:rPr>
              <w:t>e</w:t>
            </w:r>
            <w:r w:rsidRPr="000D24E5">
              <w:rPr>
                <w:sz w:val="20"/>
                <w:szCs w:val="20"/>
              </w:rPr>
              <w:t>arni</w:t>
            </w:r>
            <w:r w:rsidRPr="000D24E5">
              <w:rPr>
                <w:spacing w:val="-1"/>
                <w:sz w:val="20"/>
                <w:szCs w:val="20"/>
              </w:rPr>
              <w:t>n</w:t>
            </w:r>
            <w:r w:rsidRPr="000D24E5">
              <w:rPr>
                <w:sz w:val="20"/>
                <w:szCs w:val="20"/>
              </w:rPr>
              <w:t>g proj</w:t>
            </w:r>
            <w:r w:rsidRPr="000D24E5">
              <w:rPr>
                <w:spacing w:val="-1"/>
                <w:sz w:val="20"/>
                <w:szCs w:val="20"/>
              </w:rPr>
              <w:t>e</w:t>
            </w:r>
            <w:r w:rsidRPr="000D24E5">
              <w:rPr>
                <w:spacing w:val="1"/>
                <w:sz w:val="20"/>
                <w:szCs w:val="20"/>
              </w:rPr>
              <w:t>c</w:t>
            </w:r>
            <w:r w:rsidRPr="000D24E5">
              <w:rPr>
                <w:sz w:val="20"/>
                <w:szCs w:val="20"/>
              </w:rPr>
              <w:t>ts.</w:t>
            </w:r>
          </w:p>
        </w:tc>
        <w:tc>
          <w:tcPr>
            <w:tcW w:w="4956" w:type="dxa"/>
            <w:tcBorders>
              <w:top w:val="single" w:sz="4" w:space="0" w:color="000000"/>
              <w:left w:val="single" w:sz="4" w:space="0" w:color="000000"/>
              <w:bottom w:val="single" w:sz="4" w:space="0" w:color="000000"/>
              <w:right w:val="single" w:sz="4" w:space="0" w:color="000000"/>
            </w:tcBorders>
          </w:tcPr>
          <w:p w:rsidR="00222F5B" w:rsidRPr="000D24E5" w:rsidRDefault="00222F5B" w:rsidP="002C3573">
            <w:pPr>
              <w:spacing w:before="82" w:line="239" w:lineRule="auto"/>
              <w:ind w:left="102" w:right="631"/>
              <w:jc w:val="both"/>
              <w:rPr>
                <w:sz w:val="20"/>
                <w:szCs w:val="20"/>
              </w:rPr>
            </w:pPr>
            <w:r w:rsidRPr="000D24E5">
              <w:rPr>
                <w:sz w:val="20"/>
                <w:szCs w:val="20"/>
              </w:rPr>
              <w:t>Students may</w:t>
            </w:r>
            <w:r w:rsidRPr="000D24E5">
              <w:rPr>
                <w:spacing w:val="-2"/>
                <w:sz w:val="20"/>
                <w:szCs w:val="20"/>
              </w:rPr>
              <w:t xml:space="preserve"> </w:t>
            </w:r>
            <w:r w:rsidRPr="000D24E5">
              <w:rPr>
                <w:sz w:val="20"/>
                <w:szCs w:val="20"/>
              </w:rPr>
              <w:t>role play w</w:t>
            </w:r>
            <w:r w:rsidRPr="000D24E5">
              <w:rPr>
                <w:spacing w:val="-1"/>
                <w:sz w:val="20"/>
                <w:szCs w:val="20"/>
              </w:rPr>
              <w:t>o</w:t>
            </w:r>
            <w:r w:rsidRPr="000D24E5">
              <w:rPr>
                <w:sz w:val="20"/>
                <w:szCs w:val="20"/>
              </w:rPr>
              <w:t xml:space="preserve">rking </w:t>
            </w:r>
            <w:r w:rsidRPr="000D24E5">
              <w:rPr>
                <w:spacing w:val="-1"/>
                <w:sz w:val="20"/>
                <w:szCs w:val="20"/>
              </w:rPr>
              <w:t>a</w:t>
            </w:r>
            <w:r w:rsidRPr="000D24E5">
              <w:rPr>
                <w:sz w:val="20"/>
                <w:szCs w:val="20"/>
              </w:rPr>
              <w:t>s a te</w:t>
            </w:r>
            <w:r w:rsidRPr="000D24E5">
              <w:rPr>
                <w:spacing w:val="-1"/>
                <w:sz w:val="20"/>
                <w:szCs w:val="20"/>
              </w:rPr>
              <w:t>a</w:t>
            </w:r>
            <w:r w:rsidRPr="000D24E5">
              <w:rPr>
                <w:sz w:val="20"/>
                <w:szCs w:val="20"/>
              </w:rPr>
              <w:t>m on a proj</w:t>
            </w:r>
            <w:r w:rsidRPr="000D24E5">
              <w:rPr>
                <w:spacing w:val="-1"/>
                <w:sz w:val="20"/>
                <w:szCs w:val="20"/>
              </w:rPr>
              <w:t>e</w:t>
            </w:r>
            <w:r w:rsidRPr="000D24E5">
              <w:rPr>
                <w:spacing w:val="1"/>
                <w:sz w:val="20"/>
                <w:szCs w:val="20"/>
              </w:rPr>
              <w:t>c</w:t>
            </w:r>
            <w:r w:rsidRPr="000D24E5">
              <w:rPr>
                <w:sz w:val="20"/>
                <w:szCs w:val="20"/>
              </w:rPr>
              <w:t>t to pr</w:t>
            </w:r>
            <w:r w:rsidRPr="000D24E5">
              <w:rPr>
                <w:spacing w:val="-1"/>
                <w:sz w:val="20"/>
                <w:szCs w:val="20"/>
              </w:rPr>
              <w:t>a</w:t>
            </w:r>
            <w:r w:rsidRPr="000D24E5">
              <w:rPr>
                <w:spacing w:val="1"/>
                <w:sz w:val="20"/>
                <w:szCs w:val="20"/>
              </w:rPr>
              <w:t>c</w:t>
            </w:r>
            <w:r w:rsidRPr="000D24E5">
              <w:rPr>
                <w:sz w:val="20"/>
                <w:szCs w:val="20"/>
              </w:rPr>
              <w:t>tice the e</w:t>
            </w:r>
            <w:r w:rsidRPr="000D24E5">
              <w:rPr>
                <w:spacing w:val="-1"/>
                <w:sz w:val="20"/>
                <w:szCs w:val="20"/>
              </w:rPr>
              <w:t>le</w:t>
            </w:r>
            <w:r w:rsidRPr="000D24E5">
              <w:rPr>
                <w:sz w:val="20"/>
                <w:szCs w:val="20"/>
              </w:rPr>
              <w:t>ment and u</w:t>
            </w:r>
            <w:r w:rsidRPr="000D24E5">
              <w:rPr>
                <w:spacing w:val="-1"/>
                <w:sz w:val="20"/>
                <w:szCs w:val="20"/>
              </w:rPr>
              <w:t>nd</w:t>
            </w:r>
            <w:r w:rsidRPr="000D24E5">
              <w:rPr>
                <w:sz w:val="20"/>
                <w:szCs w:val="20"/>
              </w:rPr>
              <w:t>erst</w:t>
            </w:r>
            <w:r w:rsidRPr="000D24E5">
              <w:rPr>
                <w:spacing w:val="-1"/>
                <w:sz w:val="20"/>
                <w:szCs w:val="20"/>
              </w:rPr>
              <w:t>a</w:t>
            </w:r>
            <w:r w:rsidRPr="000D24E5">
              <w:rPr>
                <w:sz w:val="20"/>
                <w:szCs w:val="20"/>
              </w:rPr>
              <w:t>nd expectati</w:t>
            </w:r>
            <w:r w:rsidRPr="000D24E5">
              <w:rPr>
                <w:spacing w:val="-1"/>
                <w:sz w:val="20"/>
                <w:szCs w:val="20"/>
              </w:rPr>
              <w:t>o</w:t>
            </w:r>
            <w:r w:rsidRPr="000D24E5">
              <w:rPr>
                <w:sz w:val="20"/>
                <w:szCs w:val="20"/>
              </w:rPr>
              <w:t>ns</w:t>
            </w:r>
            <w:r w:rsidRPr="000D24E5">
              <w:rPr>
                <w:spacing w:val="-2"/>
                <w:sz w:val="20"/>
                <w:szCs w:val="20"/>
              </w:rPr>
              <w:t xml:space="preserve"> </w:t>
            </w:r>
            <w:r w:rsidRPr="000D24E5">
              <w:rPr>
                <w:sz w:val="20"/>
                <w:szCs w:val="20"/>
              </w:rPr>
              <w:t>for ap</w:t>
            </w:r>
            <w:r w:rsidRPr="000D24E5">
              <w:rPr>
                <w:spacing w:val="-1"/>
                <w:sz w:val="20"/>
                <w:szCs w:val="20"/>
              </w:rPr>
              <w:t>p</w:t>
            </w:r>
            <w:r w:rsidRPr="000D24E5">
              <w:rPr>
                <w:sz w:val="20"/>
                <w:szCs w:val="20"/>
              </w:rPr>
              <w:t>ro</w:t>
            </w:r>
            <w:r w:rsidRPr="000D24E5">
              <w:rPr>
                <w:spacing w:val="-1"/>
                <w:sz w:val="20"/>
                <w:szCs w:val="20"/>
              </w:rPr>
              <w:t>p</w:t>
            </w:r>
            <w:r w:rsidRPr="000D24E5">
              <w:rPr>
                <w:sz w:val="20"/>
                <w:szCs w:val="20"/>
              </w:rPr>
              <w:t>ria</w:t>
            </w:r>
            <w:r w:rsidRPr="000D24E5">
              <w:rPr>
                <w:spacing w:val="-2"/>
                <w:sz w:val="20"/>
                <w:szCs w:val="20"/>
              </w:rPr>
              <w:t>t</w:t>
            </w:r>
            <w:r w:rsidRPr="000D24E5">
              <w:rPr>
                <w:sz w:val="20"/>
                <w:szCs w:val="20"/>
              </w:rPr>
              <w:t>e behavi</w:t>
            </w:r>
            <w:r w:rsidRPr="000D24E5">
              <w:rPr>
                <w:spacing w:val="-1"/>
                <w:sz w:val="20"/>
                <w:szCs w:val="20"/>
              </w:rPr>
              <w:t>o</w:t>
            </w:r>
            <w:r w:rsidRPr="000D24E5">
              <w:rPr>
                <w:sz w:val="20"/>
                <w:szCs w:val="20"/>
              </w:rPr>
              <w:t>r.</w:t>
            </w:r>
          </w:p>
          <w:p w:rsidR="00222F5B" w:rsidRPr="000D24E5" w:rsidRDefault="00222F5B" w:rsidP="002C3573">
            <w:pPr>
              <w:spacing w:before="11" w:line="220" w:lineRule="exact"/>
              <w:rPr>
                <w:sz w:val="20"/>
                <w:szCs w:val="20"/>
              </w:rPr>
            </w:pPr>
          </w:p>
          <w:p w:rsidR="00222F5B" w:rsidRPr="000D24E5" w:rsidRDefault="00222F5B" w:rsidP="002C3573">
            <w:pPr>
              <w:spacing w:line="239" w:lineRule="auto"/>
              <w:ind w:left="102" w:right="241"/>
              <w:rPr>
                <w:sz w:val="20"/>
                <w:szCs w:val="20"/>
              </w:rPr>
            </w:pPr>
            <w:r w:rsidRPr="000D24E5">
              <w:rPr>
                <w:sz w:val="20"/>
                <w:szCs w:val="20"/>
              </w:rPr>
              <w:t>After role</w:t>
            </w:r>
            <w:r w:rsidRPr="000D24E5">
              <w:rPr>
                <w:spacing w:val="-1"/>
                <w:sz w:val="20"/>
                <w:szCs w:val="20"/>
              </w:rPr>
              <w:t xml:space="preserve"> </w:t>
            </w:r>
            <w:r w:rsidRPr="000D24E5">
              <w:rPr>
                <w:sz w:val="20"/>
                <w:szCs w:val="20"/>
              </w:rPr>
              <w:t>playing</w:t>
            </w:r>
            <w:r w:rsidRPr="000D24E5">
              <w:rPr>
                <w:spacing w:val="-1"/>
                <w:sz w:val="20"/>
                <w:szCs w:val="20"/>
              </w:rPr>
              <w:t xml:space="preserve"> </w:t>
            </w:r>
            <w:r w:rsidRPr="000D24E5">
              <w:rPr>
                <w:sz w:val="20"/>
                <w:szCs w:val="20"/>
              </w:rPr>
              <w:t>students will</w:t>
            </w:r>
            <w:r w:rsidRPr="000D24E5">
              <w:rPr>
                <w:spacing w:val="-1"/>
                <w:sz w:val="20"/>
                <w:szCs w:val="20"/>
              </w:rPr>
              <w:t xml:space="preserve"> </w:t>
            </w:r>
            <w:r w:rsidRPr="000D24E5">
              <w:rPr>
                <w:sz w:val="20"/>
                <w:szCs w:val="20"/>
              </w:rPr>
              <w:t>implement</w:t>
            </w:r>
            <w:r w:rsidRPr="000D24E5">
              <w:rPr>
                <w:spacing w:val="-1"/>
                <w:sz w:val="20"/>
                <w:szCs w:val="20"/>
              </w:rPr>
              <w:t xml:space="preserve"> </w:t>
            </w:r>
            <w:r w:rsidRPr="000D24E5">
              <w:rPr>
                <w:sz w:val="20"/>
                <w:szCs w:val="20"/>
              </w:rPr>
              <w:t>strategies for w</w:t>
            </w:r>
            <w:r w:rsidRPr="000D24E5">
              <w:rPr>
                <w:spacing w:val="-1"/>
                <w:sz w:val="20"/>
                <w:szCs w:val="20"/>
              </w:rPr>
              <w:t>o</w:t>
            </w:r>
            <w:r w:rsidRPr="000D24E5">
              <w:rPr>
                <w:sz w:val="20"/>
                <w:szCs w:val="20"/>
              </w:rPr>
              <w:t>rk</w:t>
            </w:r>
            <w:r w:rsidRPr="000D24E5">
              <w:rPr>
                <w:spacing w:val="-1"/>
                <w:sz w:val="20"/>
                <w:szCs w:val="20"/>
              </w:rPr>
              <w:t>i</w:t>
            </w:r>
            <w:r w:rsidRPr="000D24E5">
              <w:rPr>
                <w:sz w:val="20"/>
                <w:szCs w:val="20"/>
              </w:rPr>
              <w:t>ng w</w:t>
            </w:r>
            <w:r w:rsidRPr="000D24E5">
              <w:rPr>
                <w:spacing w:val="-1"/>
                <w:sz w:val="20"/>
                <w:szCs w:val="20"/>
              </w:rPr>
              <w:t>i</w:t>
            </w:r>
            <w:r w:rsidRPr="000D24E5">
              <w:rPr>
                <w:sz w:val="20"/>
                <w:szCs w:val="20"/>
              </w:rPr>
              <w:t>th a team and</w:t>
            </w:r>
            <w:r w:rsidRPr="000D24E5">
              <w:rPr>
                <w:spacing w:val="-2"/>
                <w:sz w:val="20"/>
                <w:szCs w:val="20"/>
              </w:rPr>
              <w:t xml:space="preserve"> </w:t>
            </w:r>
            <w:r w:rsidRPr="000D24E5">
              <w:rPr>
                <w:sz w:val="20"/>
                <w:szCs w:val="20"/>
              </w:rPr>
              <w:t>being a sup</w:t>
            </w:r>
            <w:r w:rsidRPr="000D24E5">
              <w:rPr>
                <w:spacing w:val="-1"/>
                <w:sz w:val="20"/>
                <w:szCs w:val="20"/>
              </w:rPr>
              <w:t>p</w:t>
            </w:r>
            <w:r w:rsidRPr="000D24E5">
              <w:rPr>
                <w:sz w:val="20"/>
                <w:szCs w:val="20"/>
              </w:rPr>
              <w:t>ortive memb</w:t>
            </w:r>
            <w:r w:rsidRPr="000D24E5">
              <w:rPr>
                <w:spacing w:val="-1"/>
                <w:sz w:val="20"/>
                <w:szCs w:val="20"/>
              </w:rPr>
              <w:t>e</w:t>
            </w:r>
            <w:r w:rsidRPr="000D24E5">
              <w:rPr>
                <w:sz w:val="20"/>
                <w:szCs w:val="20"/>
              </w:rPr>
              <w:t>r on a</w:t>
            </w:r>
            <w:r w:rsidRPr="000D24E5">
              <w:rPr>
                <w:spacing w:val="-1"/>
                <w:sz w:val="20"/>
                <w:szCs w:val="20"/>
              </w:rPr>
              <w:t xml:space="preserve"> </w:t>
            </w:r>
            <w:r w:rsidRPr="000D24E5">
              <w:rPr>
                <w:sz w:val="20"/>
                <w:szCs w:val="20"/>
              </w:rPr>
              <w:t>team.</w:t>
            </w:r>
          </w:p>
          <w:p w:rsidR="00222F5B" w:rsidRPr="000D24E5" w:rsidRDefault="00222F5B" w:rsidP="002C3573">
            <w:pPr>
              <w:spacing w:before="10" w:line="220" w:lineRule="exact"/>
              <w:rPr>
                <w:sz w:val="20"/>
                <w:szCs w:val="20"/>
              </w:rPr>
            </w:pPr>
          </w:p>
          <w:p w:rsidR="00222F5B" w:rsidRPr="000D24E5" w:rsidRDefault="00222F5B" w:rsidP="00222F5B">
            <w:pPr>
              <w:ind w:left="102"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2"/>
              <w:ind w:left="102" w:right="106"/>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w:t>
            </w:r>
            <w:r w:rsidRPr="000D24E5">
              <w:rPr>
                <w:spacing w:val="-1"/>
                <w:sz w:val="20"/>
                <w:szCs w:val="20"/>
              </w:rPr>
              <w:t>e</w:t>
            </w:r>
            <w:r w:rsidRPr="000D24E5">
              <w:rPr>
                <w:sz w:val="20"/>
                <w:szCs w:val="20"/>
              </w:rPr>
              <w:t>rvations, stud</w:t>
            </w:r>
            <w:r w:rsidRPr="000D24E5">
              <w:rPr>
                <w:spacing w:val="-1"/>
                <w:sz w:val="20"/>
                <w:szCs w:val="20"/>
              </w:rPr>
              <w:t>e</w:t>
            </w:r>
            <w:r w:rsidRPr="000D24E5">
              <w:rPr>
                <w:sz w:val="20"/>
                <w:szCs w:val="20"/>
              </w:rPr>
              <w:t>nt reflections (eith</w:t>
            </w:r>
            <w:r w:rsidRPr="000D24E5">
              <w:rPr>
                <w:spacing w:val="-1"/>
                <w:sz w:val="20"/>
                <w:szCs w:val="20"/>
              </w:rPr>
              <w:t>e</w:t>
            </w:r>
            <w:r w:rsidRPr="000D24E5">
              <w:rPr>
                <w:sz w:val="20"/>
                <w:szCs w:val="20"/>
              </w:rPr>
              <w:t>r written</w:t>
            </w:r>
            <w:r w:rsidRPr="000D24E5">
              <w:rPr>
                <w:spacing w:val="-1"/>
                <w:sz w:val="20"/>
                <w:szCs w:val="20"/>
              </w:rPr>
              <w:t xml:space="preserve"> </w:t>
            </w:r>
            <w:r w:rsidRPr="000D24E5">
              <w:rPr>
                <w:sz w:val="20"/>
                <w:szCs w:val="20"/>
              </w:rPr>
              <w:t>or sp</w:t>
            </w:r>
            <w:r w:rsidRPr="000D24E5">
              <w:rPr>
                <w:spacing w:val="-1"/>
                <w:sz w:val="20"/>
                <w:szCs w:val="20"/>
              </w:rPr>
              <w:t>o</w:t>
            </w:r>
            <w:r w:rsidRPr="000D24E5">
              <w:rPr>
                <w:spacing w:val="1"/>
                <w:sz w:val="20"/>
                <w:szCs w:val="20"/>
              </w:rPr>
              <w:t>k</w:t>
            </w:r>
            <w:r w:rsidRPr="000D24E5">
              <w:rPr>
                <w:spacing w:val="-1"/>
                <w:sz w:val="20"/>
                <w:szCs w:val="20"/>
              </w:rPr>
              <w:t>e</w:t>
            </w:r>
            <w:r w:rsidRPr="000D24E5">
              <w:rPr>
                <w:sz w:val="20"/>
                <w:szCs w:val="20"/>
              </w:rPr>
              <w:t>n), and</w:t>
            </w:r>
            <w:r w:rsidRPr="000D24E5">
              <w:rPr>
                <w:spacing w:val="-2"/>
                <w:sz w:val="20"/>
                <w:szCs w:val="20"/>
              </w:rPr>
              <w:t xml:space="preserve"> </w:t>
            </w:r>
            <w:r w:rsidRPr="000D24E5">
              <w:rPr>
                <w:sz w:val="20"/>
                <w:szCs w:val="20"/>
              </w:rPr>
              <w:t>proj</w:t>
            </w:r>
            <w:r w:rsidRPr="000D24E5">
              <w:rPr>
                <w:spacing w:val="-1"/>
                <w:sz w:val="20"/>
                <w:szCs w:val="20"/>
              </w:rPr>
              <w:t>e</w:t>
            </w:r>
            <w:r w:rsidRPr="000D24E5">
              <w:rPr>
                <w:spacing w:val="1"/>
                <w:sz w:val="20"/>
                <w:szCs w:val="20"/>
              </w:rPr>
              <w:t>c</w:t>
            </w:r>
            <w:r w:rsidRPr="000D24E5">
              <w:rPr>
                <w:sz w:val="20"/>
                <w:szCs w:val="20"/>
              </w:rPr>
              <w:t>t ch</w:t>
            </w:r>
            <w:r w:rsidRPr="000D24E5">
              <w:rPr>
                <w:spacing w:val="-1"/>
                <w:sz w:val="20"/>
                <w:szCs w:val="20"/>
              </w:rPr>
              <w:t>ec</w:t>
            </w:r>
            <w:r w:rsidRPr="000D24E5">
              <w:rPr>
                <w:sz w:val="20"/>
                <w:szCs w:val="20"/>
              </w:rPr>
              <w:t>klis</w:t>
            </w:r>
            <w:r w:rsidRPr="000D24E5">
              <w:rPr>
                <w:spacing w:val="-2"/>
                <w:sz w:val="20"/>
                <w:szCs w:val="20"/>
              </w:rPr>
              <w:t>t</w:t>
            </w:r>
            <w:r w:rsidRPr="000D24E5">
              <w:rPr>
                <w:spacing w:val="1"/>
                <w:sz w:val="20"/>
                <w:szCs w:val="20"/>
              </w:rPr>
              <w:t>s</w:t>
            </w:r>
            <w:r w:rsidRPr="000D24E5">
              <w:rPr>
                <w:sz w:val="20"/>
                <w:szCs w:val="20"/>
              </w:rPr>
              <w:t>.</w:t>
            </w:r>
          </w:p>
        </w:tc>
      </w:tr>
      <w:tr w:rsidR="00222F5B" w:rsidRPr="000D24E5" w:rsidTr="007F413E">
        <w:trPr>
          <w:trHeight w:val="416"/>
        </w:trPr>
        <w:tc>
          <w:tcPr>
            <w:tcW w:w="2462" w:type="dxa"/>
            <w:vMerge/>
            <w:tcBorders>
              <w:left w:val="single" w:sz="4" w:space="0" w:color="000000"/>
              <w:right w:val="single" w:sz="4" w:space="0" w:color="000000"/>
            </w:tcBorders>
          </w:tcPr>
          <w:p w:rsidR="00222F5B" w:rsidRPr="000D24E5" w:rsidRDefault="00222F5B" w:rsidP="002C3573">
            <w:pPr>
              <w:spacing w:before="82"/>
              <w:ind w:left="109" w:right="420"/>
              <w:rPr>
                <w:sz w:val="20"/>
                <w:szCs w:val="20"/>
              </w:rPr>
            </w:pPr>
          </w:p>
        </w:tc>
        <w:tc>
          <w:tcPr>
            <w:tcW w:w="4776" w:type="dxa"/>
            <w:vMerge/>
            <w:tcBorders>
              <w:left w:val="single" w:sz="4" w:space="0" w:color="000000"/>
              <w:right w:val="single" w:sz="4" w:space="0" w:color="000000"/>
            </w:tcBorders>
          </w:tcPr>
          <w:p w:rsidR="00222F5B" w:rsidRPr="000D24E5" w:rsidRDefault="00222F5B" w:rsidP="002C3573">
            <w:pPr>
              <w:spacing w:before="82"/>
              <w:ind w:left="101" w:right="51"/>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22F5B" w:rsidRPr="00222F5B" w:rsidRDefault="00222F5B" w:rsidP="00222F5B">
            <w:pPr>
              <w:ind w:left="102" w:right="-20"/>
              <w:jc w:val="center"/>
              <w:rPr>
                <w:b/>
                <w:bCs/>
                <w:i/>
                <w:iCs/>
                <w:sz w:val="20"/>
                <w:szCs w:val="20"/>
              </w:rPr>
            </w:pPr>
            <w:r w:rsidRPr="00222F5B">
              <w:rPr>
                <w:b/>
                <w:bCs/>
                <w:i/>
                <w:iCs/>
                <w:sz w:val="20"/>
                <w:szCs w:val="20"/>
              </w:rPr>
              <w:t xml:space="preserve">ELA </w:t>
            </w:r>
            <w:r w:rsidR="00D07ABA">
              <w:rPr>
                <w:b/>
                <w:bCs/>
                <w:i/>
                <w:iCs/>
                <w:sz w:val="20"/>
                <w:szCs w:val="20"/>
              </w:rPr>
              <w:t xml:space="preserve">Content </w:t>
            </w:r>
            <w:r w:rsidRPr="00222F5B">
              <w:rPr>
                <w:b/>
                <w:bCs/>
                <w:i/>
                <w:iCs/>
                <w:sz w:val="20"/>
                <w:szCs w:val="20"/>
              </w:rPr>
              <w:t>Stan</w:t>
            </w:r>
            <w:r w:rsidRPr="00222F5B">
              <w:rPr>
                <w:b/>
                <w:bCs/>
                <w:i/>
                <w:iCs/>
                <w:spacing w:val="1"/>
                <w:sz w:val="20"/>
                <w:szCs w:val="20"/>
              </w:rPr>
              <w:t>d</w:t>
            </w:r>
            <w:r w:rsidRPr="00222F5B">
              <w:rPr>
                <w:b/>
                <w:bCs/>
                <w:i/>
                <w:iCs/>
                <w:sz w:val="20"/>
                <w:szCs w:val="20"/>
              </w:rPr>
              <w:t>ards</w:t>
            </w:r>
          </w:p>
          <w:p w:rsidR="00222F5B" w:rsidRPr="000D24E5" w:rsidRDefault="00222F5B" w:rsidP="002C3573">
            <w:pPr>
              <w:spacing w:before="82" w:line="239" w:lineRule="auto"/>
              <w:ind w:left="102" w:right="631"/>
              <w:jc w:val="both"/>
              <w:rPr>
                <w:sz w:val="20"/>
                <w:szCs w:val="20"/>
              </w:rPr>
            </w:pPr>
          </w:p>
        </w:tc>
        <w:tc>
          <w:tcPr>
            <w:tcW w:w="2255" w:type="dxa"/>
            <w:vMerge/>
            <w:tcBorders>
              <w:left w:val="single" w:sz="4" w:space="0" w:color="000000"/>
              <w:right w:val="single" w:sz="4" w:space="0" w:color="000000"/>
            </w:tcBorders>
          </w:tcPr>
          <w:p w:rsidR="00222F5B" w:rsidRPr="000D24E5" w:rsidRDefault="00222F5B" w:rsidP="002C3573">
            <w:pPr>
              <w:spacing w:before="82"/>
              <w:ind w:left="102" w:right="106"/>
              <w:rPr>
                <w:sz w:val="20"/>
                <w:szCs w:val="20"/>
              </w:rPr>
            </w:pPr>
          </w:p>
        </w:tc>
      </w:tr>
      <w:tr w:rsidR="00222F5B" w:rsidRPr="000D24E5" w:rsidTr="00222F5B">
        <w:trPr>
          <w:trHeight w:hRule="exact" w:val="528"/>
        </w:trPr>
        <w:tc>
          <w:tcPr>
            <w:tcW w:w="2462" w:type="dxa"/>
            <w:vMerge/>
            <w:tcBorders>
              <w:left w:val="single" w:sz="4" w:space="0" w:color="000000"/>
              <w:bottom w:val="single" w:sz="4" w:space="0" w:color="000000"/>
              <w:right w:val="single" w:sz="4" w:space="0" w:color="000000"/>
            </w:tcBorders>
          </w:tcPr>
          <w:p w:rsidR="00222F5B" w:rsidRPr="000D24E5" w:rsidRDefault="00222F5B" w:rsidP="002C3573">
            <w:pPr>
              <w:spacing w:before="82"/>
              <w:ind w:left="109" w:right="420"/>
              <w:rPr>
                <w:sz w:val="20"/>
                <w:szCs w:val="20"/>
              </w:rPr>
            </w:pPr>
          </w:p>
        </w:tc>
        <w:tc>
          <w:tcPr>
            <w:tcW w:w="4776" w:type="dxa"/>
            <w:vMerge/>
            <w:tcBorders>
              <w:left w:val="single" w:sz="4" w:space="0" w:color="000000"/>
              <w:bottom w:val="single" w:sz="4" w:space="0" w:color="000000"/>
              <w:right w:val="single" w:sz="4" w:space="0" w:color="000000"/>
            </w:tcBorders>
          </w:tcPr>
          <w:p w:rsidR="00222F5B" w:rsidRPr="000D24E5" w:rsidRDefault="00222F5B" w:rsidP="002C3573">
            <w:pPr>
              <w:spacing w:before="82"/>
              <w:ind w:left="101" w:right="51"/>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22F5B" w:rsidRPr="000D24E5" w:rsidRDefault="00866040" w:rsidP="00222F5B">
            <w:pPr>
              <w:ind w:left="102" w:right="-20"/>
              <w:rPr>
                <w:rFonts w:ascii="Lato Light" w:hAnsi="Lato Light" w:cs="Lato Light"/>
                <w:color w:val="202020"/>
                <w:sz w:val="20"/>
                <w:szCs w:val="20"/>
              </w:rPr>
            </w:pPr>
            <w:hyperlink r:id="rId568" w:history="1">
              <w:r w:rsidR="00222F5B" w:rsidRPr="000D24E5">
                <w:rPr>
                  <w:rStyle w:val="Hyperlink"/>
                  <w:rFonts w:ascii="Lato Light" w:hAnsi="Lato Light" w:cs="Lato Light"/>
                  <w:sz w:val="20"/>
                  <w:szCs w:val="20"/>
                </w:rPr>
                <w:t>ELAGSESL1</w:t>
              </w:r>
            </w:hyperlink>
          </w:p>
          <w:p w:rsidR="00222F5B" w:rsidRDefault="00866040" w:rsidP="00222F5B">
            <w:pPr>
              <w:ind w:left="102" w:right="-20"/>
              <w:rPr>
                <w:rStyle w:val="Hyperlink"/>
                <w:rFonts w:ascii="Lato Light" w:hAnsi="Lato Light" w:cs="Lato Light"/>
                <w:sz w:val="20"/>
                <w:szCs w:val="20"/>
                <w:lang w:val="it-IT"/>
              </w:rPr>
            </w:pPr>
            <w:hyperlink r:id="rId569" w:history="1">
              <w:r w:rsidR="00222F5B" w:rsidRPr="000D24E5">
                <w:rPr>
                  <w:rStyle w:val="Hyperlink"/>
                  <w:rFonts w:ascii="Lato Light" w:hAnsi="Lato Light" w:cs="Lato Light"/>
                  <w:sz w:val="20"/>
                  <w:szCs w:val="20"/>
                  <w:lang w:val="it-IT"/>
                </w:rPr>
                <w:t>ELAGSESL4</w:t>
              </w:r>
            </w:hyperlink>
          </w:p>
          <w:p w:rsidR="00222F5B" w:rsidRPr="000D24E5" w:rsidRDefault="00222F5B" w:rsidP="002C3573">
            <w:pPr>
              <w:spacing w:before="82" w:line="239" w:lineRule="auto"/>
              <w:ind w:left="102" w:right="631"/>
              <w:jc w:val="both"/>
              <w:rPr>
                <w:sz w:val="20"/>
                <w:szCs w:val="20"/>
              </w:rPr>
            </w:pPr>
          </w:p>
        </w:tc>
        <w:tc>
          <w:tcPr>
            <w:tcW w:w="2255" w:type="dxa"/>
            <w:vMerge/>
            <w:tcBorders>
              <w:left w:val="single" w:sz="4" w:space="0" w:color="000000"/>
              <w:bottom w:val="single" w:sz="4" w:space="0" w:color="000000"/>
              <w:right w:val="single" w:sz="4" w:space="0" w:color="000000"/>
            </w:tcBorders>
          </w:tcPr>
          <w:p w:rsidR="00222F5B" w:rsidRPr="000D24E5" w:rsidRDefault="00222F5B" w:rsidP="002C3573">
            <w:pPr>
              <w:spacing w:before="82"/>
              <w:ind w:left="102" w:right="106"/>
              <w:rPr>
                <w:sz w:val="20"/>
                <w:szCs w:val="20"/>
              </w:rPr>
            </w:pPr>
          </w:p>
        </w:tc>
      </w:tr>
      <w:tr w:rsidR="00E74CA3" w:rsidRPr="000D24E5">
        <w:trPr>
          <w:trHeight w:hRule="exact" w:val="872"/>
        </w:trPr>
        <w:tc>
          <w:tcPr>
            <w:tcW w:w="2462" w:type="dxa"/>
            <w:tcBorders>
              <w:top w:val="single" w:sz="4" w:space="0" w:color="000000"/>
              <w:left w:val="single" w:sz="4" w:space="0" w:color="000000"/>
              <w:bottom w:val="single" w:sz="4" w:space="0" w:color="000000"/>
              <w:right w:val="single" w:sz="4" w:space="0" w:color="000000"/>
            </w:tcBorders>
          </w:tcPr>
          <w:p w:rsidR="00F53849" w:rsidRDefault="00E74CA3" w:rsidP="002C3573">
            <w:pPr>
              <w:spacing w:before="82" w:line="239" w:lineRule="auto"/>
              <w:ind w:left="109" w:right="108"/>
              <w:rPr>
                <w:sz w:val="20"/>
                <w:szCs w:val="20"/>
              </w:rPr>
            </w:pPr>
            <w:r w:rsidRPr="000D24E5">
              <w:rPr>
                <w:sz w:val="20"/>
                <w:szCs w:val="20"/>
              </w:rPr>
              <w:lastRenderedPageBreak/>
              <w:t>h. Utilize</w:t>
            </w:r>
            <w:r w:rsidRPr="000D24E5">
              <w:rPr>
                <w:spacing w:val="-1"/>
                <w:sz w:val="20"/>
                <w:szCs w:val="20"/>
              </w:rPr>
              <w:t xml:space="preserve"> </w:t>
            </w:r>
            <w:r w:rsidRPr="000D24E5">
              <w:rPr>
                <w:sz w:val="20"/>
                <w:szCs w:val="20"/>
              </w:rPr>
              <w:t>technology</w:t>
            </w:r>
            <w:r w:rsidRPr="000D24E5">
              <w:rPr>
                <w:spacing w:val="-1"/>
                <w:sz w:val="20"/>
                <w:szCs w:val="20"/>
              </w:rPr>
              <w:t xml:space="preserve"> </w:t>
            </w:r>
            <w:r w:rsidRPr="000D24E5">
              <w:rPr>
                <w:sz w:val="20"/>
                <w:szCs w:val="20"/>
              </w:rPr>
              <w:t xml:space="preserve">and </w:t>
            </w:r>
            <w:bookmarkStart w:id="52" w:name="_GoBack"/>
            <w:r w:rsidRPr="000D24E5">
              <w:rPr>
                <w:sz w:val="20"/>
                <w:szCs w:val="20"/>
              </w:rPr>
              <w:t>m</w:t>
            </w:r>
            <w:bookmarkEnd w:id="52"/>
            <w:r w:rsidRPr="000D24E5">
              <w:rPr>
                <w:sz w:val="20"/>
                <w:szCs w:val="20"/>
              </w:rPr>
              <w:t>ultimedia</w:t>
            </w:r>
            <w:r w:rsidRPr="000D24E5">
              <w:rPr>
                <w:spacing w:val="-2"/>
                <w:sz w:val="20"/>
                <w:szCs w:val="20"/>
              </w:rPr>
              <w:t xml:space="preserve"> </w:t>
            </w:r>
            <w:r w:rsidRPr="000D24E5">
              <w:rPr>
                <w:sz w:val="20"/>
                <w:szCs w:val="20"/>
              </w:rPr>
              <w:t>sourc</w:t>
            </w:r>
            <w:r w:rsidRPr="000D24E5">
              <w:rPr>
                <w:spacing w:val="-1"/>
                <w:sz w:val="20"/>
                <w:szCs w:val="20"/>
              </w:rPr>
              <w:t>e</w:t>
            </w:r>
            <w:r w:rsidRPr="000D24E5">
              <w:rPr>
                <w:sz w:val="20"/>
                <w:szCs w:val="20"/>
              </w:rPr>
              <w:t>s to c</w:t>
            </w:r>
          </w:p>
          <w:p w:rsidR="00F53849" w:rsidRDefault="00F53849" w:rsidP="002C3573">
            <w:pPr>
              <w:spacing w:before="82" w:line="239" w:lineRule="auto"/>
              <w:ind w:left="109" w:right="108"/>
              <w:rPr>
                <w:sz w:val="20"/>
                <w:szCs w:val="20"/>
              </w:rPr>
            </w:pPr>
          </w:p>
          <w:p w:rsidR="00F53849" w:rsidRDefault="00F53849" w:rsidP="002C3573">
            <w:pPr>
              <w:spacing w:before="82" w:line="239" w:lineRule="auto"/>
              <w:ind w:left="109" w:right="108"/>
              <w:rPr>
                <w:sz w:val="20"/>
                <w:szCs w:val="20"/>
              </w:rPr>
            </w:pPr>
          </w:p>
          <w:p w:rsidR="00E74CA3" w:rsidRPr="000D24E5" w:rsidRDefault="00E74CA3" w:rsidP="002C3573">
            <w:pPr>
              <w:spacing w:before="82" w:line="239" w:lineRule="auto"/>
              <w:ind w:left="109" w:right="108"/>
              <w:rPr>
                <w:sz w:val="20"/>
                <w:szCs w:val="20"/>
              </w:rPr>
            </w:pPr>
            <w:r w:rsidRPr="000D24E5">
              <w:rPr>
                <w:sz w:val="20"/>
                <w:szCs w:val="20"/>
              </w:rPr>
              <w:t>r</w:t>
            </w:r>
            <w:r w:rsidRPr="000D24E5">
              <w:rPr>
                <w:spacing w:val="-1"/>
                <w:sz w:val="20"/>
                <w:szCs w:val="20"/>
              </w:rPr>
              <w:t>e</w:t>
            </w:r>
            <w:r w:rsidRPr="000D24E5">
              <w:rPr>
                <w:sz w:val="20"/>
                <w:szCs w:val="20"/>
              </w:rPr>
              <w:t>ate r</w:t>
            </w:r>
            <w:r w:rsidRPr="000D24E5">
              <w:rPr>
                <w:spacing w:val="-1"/>
                <w:sz w:val="20"/>
                <w:szCs w:val="20"/>
              </w:rPr>
              <w:t>e</w:t>
            </w:r>
            <w:r w:rsidRPr="000D24E5">
              <w:rPr>
                <w:sz w:val="20"/>
                <w:szCs w:val="20"/>
              </w:rPr>
              <w:t>s</w:t>
            </w:r>
            <w:r w:rsidRPr="000D24E5">
              <w:rPr>
                <w:spacing w:val="-1"/>
                <w:sz w:val="20"/>
                <w:szCs w:val="20"/>
              </w:rPr>
              <w:t>p</w:t>
            </w:r>
            <w:r w:rsidRPr="000D24E5">
              <w:rPr>
                <w:sz w:val="20"/>
                <w:szCs w:val="20"/>
              </w:rPr>
              <w:t>o</w:t>
            </w:r>
            <w:r w:rsidRPr="000D24E5">
              <w:rPr>
                <w:spacing w:val="-1"/>
                <w:sz w:val="20"/>
                <w:szCs w:val="20"/>
              </w:rPr>
              <w:t>n</w:t>
            </w:r>
            <w:r w:rsidRPr="000D24E5">
              <w:rPr>
                <w:sz w:val="20"/>
                <w:szCs w:val="20"/>
              </w:rPr>
              <w:t>s</w:t>
            </w:r>
            <w:r w:rsidRPr="000D24E5">
              <w:rPr>
                <w:spacing w:val="-1"/>
                <w:sz w:val="20"/>
                <w:szCs w:val="20"/>
              </w:rPr>
              <w:t>e</w:t>
            </w:r>
            <w:r w:rsidRPr="000D24E5">
              <w:rPr>
                <w:sz w:val="20"/>
                <w:szCs w:val="20"/>
              </w:rPr>
              <w:t>s that</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W w:w="14449" w:type="dxa"/>
        <w:tblInd w:w="2" w:type="dxa"/>
        <w:tblLayout w:type="fixed"/>
        <w:tblCellMar>
          <w:left w:w="0" w:type="dxa"/>
          <w:right w:w="0" w:type="dxa"/>
        </w:tblCellMar>
        <w:tblLook w:val="01E0" w:firstRow="1" w:lastRow="1" w:firstColumn="1" w:lastColumn="1" w:noHBand="0" w:noVBand="0"/>
      </w:tblPr>
      <w:tblGrid>
        <w:gridCol w:w="2462"/>
        <w:gridCol w:w="4776"/>
        <w:gridCol w:w="4956"/>
        <w:gridCol w:w="2255"/>
      </w:tblGrid>
      <w:tr w:rsidR="00E74CA3" w:rsidRPr="000D24E5" w:rsidTr="00222F5B">
        <w:trPr>
          <w:trHeight w:hRule="exact" w:val="2022"/>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line="239" w:lineRule="auto"/>
              <w:ind w:left="109" w:right="276"/>
              <w:rPr>
                <w:sz w:val="20"/>
                <w:szCs w:val="20"/>
              </w:rPr>
            </w:pPr>
            <w:r w:rsidRPr="000D24E5">
              <w:rPr>
                <w:sz w:val="20"/>
                <w:szCs w:val="20"/>
              </w:rPr>
              <w:lastRenderedPageBreak/>
              <w:t>are m</w:t>
            </w:r>
            <w:r w:rsidRPr="000D24E5">
              <w:rPr>
                <w:spacing w:val="-1"/>
                <w:sz w:val="20"/>
                <w:szCs w:val="20"/>
              </w:rPr>
              <w:t>e</w:t>
            </w:r>
            <w:r w:rsidRPr="000D24E5">
              <w:rPr>
                <w:sz w:val="20"/>
                <w:szCs w:val="20"/>
              </w:rPr>
              <w:t>ani</w:t>
            </w:r>
            <w:r w:rsidRPr="000D24E5">
              <w:rPr>
                <w:spacing w:val="-1"/>
                <w:sz w:val="20"/>
                <w:szCs w:val="20"/>
              </w:rPr>
              <w:t>n</w:t>
            </w:r>
            <w:r w:rsidRPr="000D24E5">
              <w:rPr>
                <w:sz w:val="20"/>
                <w:szCs w:val="20"/>
              </w:rPr>
              <w:t>gful to individua</w:t>
            </w:r>
            <w:r w:rsidRPr="000D24E5">
              <w:rPr>
                <w:spacing w:val="-2"/>
                <w:sz w:val="20"/>
                <w:szCs w:val="20"/>
              </w:rPr>
              <w:t>l</w:t>
            </w:r>
            <w:r w:rsidRPr="000D24E5">
              <w:rPr>
                <w:sz w:val="20"/>
                <w:szCs w:val="20"/>
              </w:rPr>
              <w:t>s or</w:t>
            </w:r>
            <w:r w:rsidRPr="000D24E5">
              <w:rPr>
                <w:spacing w:val="-1"/>
                <w:sz w:val="20"/>
                <w:szCs w:val="20"/>
              </w:rPr>
              <w:t xml:space="preserve"> </w:t>
            </w:r>
            <w:r w:rsidRPr="000D24E5">
              <w:rPr>
                <w:sz w:val="20"/>
                <w:szCs w:val="20"/>
              </w:rPr>
              <w:t>gro</w:t>
            </w:r>
            <w:r w:rsidRPr="000D24E5">
              <w:rPr>
                <w:spacing w:val="-1"/>
                <w:sz w:val="20"/>
                <w:szCs w:val="20"/>
              </w:rPr>
              <w:t>u</w:t>
            </w:r>
            <w:r w:rsidRPr="000D24E5">
              <w:rPr>
                <w:sz w:val="20"/>
                <w:szCs w:val="20"/>
              </w:rPr>
              <w:t>ps co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rni</w:t>
            </w:r>
            <w:r w:rsidRPr="000D24E5">
              <w:rPr>
                <w:spacing w:val="-1"/>
                <w:sz w:val="20"/>
                <w:szCs w:val="20"/>
              </w:rPr>
              <w:t>n</w:t>
            </w:r>
            <w:r w:rsidRPr="000D24E5">
              <w:rPr>
                <w:sz w:val="20"/>
                <w:szCs w:val="20"/>
              </w:rPr>
              <w:t>g l</w:t>
            </w:r>
            <w:r w:rsidRPr="000D24E5">
              <w:rPr>
                <w:spacing w:val="-1"/>
                <w:sz w:val="20"/>
                <w:szCs w:val="20"/>
              </w:rPr>
              <w:t>e</w:t>
            </w:r>
            <w:r w:rsidRPr="000D24E5">
              <w:rPr>
                <w:sz w:val="20"/>
                <w:szCs w:val="20"/>
              </w:rPr>
              <w:t>adersh</w:t>
            </w:r>
            <w:r w:rsidRPr="000D24E5">
              <w:rPr>
                <w:spacing w:val="-1"/>
                <w:sz w:val="20"/>
                <w:szCs w:val="20"/>
              </w:rPr>
              <w:t>i</w:t>
            </w:r>
            <w:r w:rsidRPr="000D24E5">
              <w:rPr>
                <w:sz w:val="20"/>
                <w:szCs w:val="20"/>
              </w:rPr>
              <w:t>p.</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0" w:line="28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rsidTr="00222F5B">
        <w:trPr>
          <w:trHeight w:hRule="exact" w:val="586"/>
        </w:trPr>
        <w:tc>
          <w:tcPr>
            <w:tcW w:w="14449"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10" w:line="150" w:lineRule="exact"/>
              <w:rPr>
                <w:sz w:val="20"/>
                <w:szCs w:val="20"/>
              </w:rPr>
            </w:pPr>
          </w:p>
          <w:p w:rsidR="00E74CA3" w:rsidRPr="000D24E5" w:rsidRDefault="00E74CA3">
            <w:pPr>
              <w:tabs>
                <w:tab w:val="left" w:pos="2260"/>
              </w:tabs>
              <w:ind w:left="102" w:right="-20"/>
              <w:rPr>
                <w:sz w:val="20"/>
                <w:szCs w:val="20"/>
              </w:rPr>
            </w:pPr>
            <w:r w:rsidRPr="000D24E5">
              <w:rPr>
                <w:b/>
                <w:bCs/>
                <w:sz w:val="20"/>
                <w:szCs w:val="20"/>
              </w:rPr>
              <w:t>Standard:</w:t>
            </w:r>
            <w:r w:rsidRPr="000D24E5">
              <w:rPr>
                <w:b/>
                <w:bCs/>
                <w:spacing w:val="51"/>
                <w:sz w:val="20"/>
                <w:szCs w:val="20"/>
              </w:rPr>
              <w:t xml:space="preserve"> </w:t>
            </w:r>
            <w:r w:rsidRPr="000D24E5">
              <w:rPr>
                <w:b/>
                <w:bCs/>
                <w:sz w:val="20"/>
                <w:szCs w:val="20"/>
              </w:rPr>
              <w:t>LS.4</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identi</w:t>
            </w:r>
            <w:r w:rsidRPr="000D24E5">
              <w:rPr>
                <w:b/>
                <w:bCs/>
                <w:spacing w:val="-1"/>
                <w:sz w:val="20"/>
                <w:szCs w:val="20"/>
              </w:rPr>
              <w:t>f</w:t>
            </w:r>
            <w:r w:rsidRPr="000D24E5">
              <w:rPr>
                <w:b/>
                <w:bCs/>
                <w:sz w:val="20"/>
                <w:szCs w:val="20"/>
              </w:rPr>
              <w:t>y</w:t>
            </w:r>
            <w:r w:rsidRPr="000D24E5">
              <w:rPr>
                <w:b/>
                <w:bCs/>
                <w:spacing w:val="-9"/>
                <w:sz w:val="20"/>
                <w:szCs w:val="20"/>
              </w:rPr>
              <w:t xml:space="preserve"> </w:t>
            </w:r>
            <w:r w:rsidRPr="000D24E5">
              <w:rPr>
                <w:b/>
                <w:bCs/>
                <w:sz w:val="20"/>
                <w:szCs w:val="20"/>
              </w:rPr>
              <w:t>and</w:t>
            </w:r>
            <w:r w:rsidRPr="000D24E5">
              <w:rPr>
                <w:b/>
                <w:bCs/>
                <w:spacing w:val="-4"/>
                <w:sz w:val="20"/>
                <w:szCs w:val="20"/>
              </w:rPr>
              <w:t xml:space="preserve"> </w:t>
            </w:r>
            <w:r w:rsidRPr="000D24E5">
              <w:rPr>
                <w:b/>
                <w:bCs/>
                <w:sz w:val="20"/>
                <w:szCs w:val="20"/>
              </w:rPr>
              <w:t>practice</w:t>
            </w:r>
            <w:r w:rsidRPr="000D24E5">
              <w:rPr>
                <w:b/>
                <w:bCs/>
                <w:spacing w:val="-8"/>
                <w:sz w:val="20"/>
                <w:szCs w:val="20"/>
              </w:rPr>
              <w:t xml:space="preserve"> </w:t>
            </w:r>
            <w:r w:rsidRPr="000D24E5">
              <w:rPr>
                <w:b/>
                <w:bCs/>
                <w:sz w:val="20"/>
                <w:szCs w:val="20"/>
              </w:rPr>
              <w:t>decisi</w:t>
            </w:r>
            <w:r w:rsidRPr="000D24E5">
              <w:rPr>
                <w:b/>
                <w:bCs/>
                <w:spacing w:val="-1"/>
                <w:sz w:val="20"/>
                <w:szCs w:val="20"/>
              </w:rPr>
              <w:t>o</w:t>
            </w:r>
            <w:r w:rsidRPr="000D24E5">
              <w:rPr>
                <w:b/>
                <w:bCs/>
                <w:sz w:val="20"/>
                <w:szCs w:val="20"/>
              </w:rPr>
              <w:t>n</w:t>
            </w:r>
            <w:r w:rsidRPr="000D24E5">
              <w:rPr>
                <w:b/>
                <w:bCs/>
                <w:spacing w:val="-9"/>
                <w:sz w:val="20"/>
                <w:szCs w:val="20"/>
              </w:rPr>
              <w:t xml:space="preserve"> </w:t>
            </w:r>
            <w:r w:rsidRPr="000D24E5">
              <w:rPr>
                <w:b/>
                <w:bCs/>
                <w:sz w:val="20"/>
                <w:szCs w:val="20"/>
              </w:rPr>
              <w:t>making</w:t>
            </w:r>
            <w:r w:rsidRPr="000D24E5">
              <w:rPr>
                <w:b/>
                <w:bCs/>
                <w:spacing w:val="-8"/>
                <w:sz w:val="20"/>
                <w:szCs w:val="20"/>
              </w:rPr>
              <w:t xml:space="preserve"> </w:t>
            </w:r>
            <w:r w:rsidRPr="000D24E5">
              <w:rPr>
                <w:b/>
                <w:bCs/>
                <w:sz w:val="20"/>
                <w:szCs w:val="20"/>
              </w:rPr>
              <w:t>skills.</w:t>
            </w:r>
          </w:p>
        </w:tc>
      </w:tr>
      <w:tr w:rsidR="00E74CA3" w:rsidRPr="000D24E5" w:rsidTr="00222F5B">
        <w:trPr>
          <w:trHeight w:hRule="exact" w:val="263"/>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51" w:lineRule="exact"/>
              <w:ind w:left="736" w:right="-20"/>
              <w:rPr>
                <w:sz w:val="20"/>
                <w:szCs w:val="20"/>
              </w:rPr>
            </w:pPr>
            <w:r w:rsidRPr="000D24E5">
              <w:rPr>
                <w:b/>
                <w:bCs/>
                <w:sz w:val="20"/>
                <w:szCs w:val="20"/>
              </w:rPr>
              <w:t>Elements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51" w:lineRule="exact"/>
              <w:ind w:left="155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51" w:lineRule="exact"/>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27" w:lineRule="exact"/>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222F5B" w:rsidRPr="000D24E5" w:rsidTr="007F413E">
        <w:trPr>
          <w:trHeight w:val="735"/>
        </w:trPr>
        <w:tc>
          <w:tcPr>
            <w:tcW w:w="2462" w:type="dxa"/>
            <w:vMerge w:val="restart"/>
            <w:tcBorders>
              <w:top w:val="single" w:sz="4" w:space="0" w:color="000000"/>
              <w:left w:val="single" w:sz="4" w:space="0" w:color="000000"/>
              <w:right w:val="single" w:sz="4" w:space="0" w:color="000000"/>
            </w:tcBorders>
          </w:tcPr>
          <w:p w:rsidR="00222F5B" w:rsidRPr="000D24E5" w:rsidRDefault="00222F5B">
            <w:pPr>
              <w:spacing w:before="82"/>
              <w:ind w:left="109" w:right="186"/>
              <w:rPr>
                <w:sz w:val="20"/>
                <w:szCs w:val="20"/>
              </w:rPr>
            </w:pPr>
            <w:r w:rsidRPr="000D24E5">
              <w:rPr>
                <w:sz w:val="20"/>
                <w:szCs w:val="20"/>
              </w:rPr>
              <w:t>a. Evaluate</w:t>
            </w:r>
            <w:r w:rsidRPr="000D24E5">
              <w:rPr>
                <w:spacing w:val="-1"/>
                <w:sz w:val="20"/>
                <w:szCs w:val="20"/>
              </w:rPr>
              <w:t xml:space="preserve"> </w:t>
            </w:r>
            <w:r w:rsidRPr="000D24E5">
              <w:rPr>
                <w:sz w:val="20"/>
                <w:szCs w:val="20"/>
              </w:rPr>
              <w:t>potential outco</w:t>
            </w:r>
            <w:r w:rsidRPr="000D24E5">
              <w:rPr>
                <w:spacing w:val="-1"/>
                <w:sz w:val="20"/>
                <w:szCs w:val="20"/>
              </w:rPr>
              <w:t>m</w:t>
            </w:r>
            <w:r w:rsidRPr="000D24E5">
              <w:rPr>
                <w:sz w:val="20"/>
                <w:szCs w:val="20"/>
              </w:rPr>
              <w:t>es of</w:t>
            </w:r>
            <w:r w:rsidRPr="000D24E5">
              <w:rPr>
                <w:spacing w:val="-1"/>
                <w:sz w:val="20"/>
                <w:szCs w:val="20"/>
              </w:rPr>
              <w:t xml:space="preserve"> </w:t>
            </w:r>
            <w:r w:rsidRPr="000D24E5">
              <w:rPr>
                <w:sz w:val="20"/>
                <w:szCs w:val="20"/>
              </w:rPr>
              <w:t>a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w:t>
            </w:r>
          </w:p>
        </w:tc>
        <w:tc>
          <w:tcPr>
            <w:tcW w:w="4776" w:type="dxa"/>
            <w:vMerge w:val="restart"/>
            <w:tcBorders>
              <w:top w:val="single" w:sz="4" w:space="0" w:color="000000"/>
              <w:left w:val="single" w:sz="4" w:space="0" w:color="000000"/>
              <w:right w:val="single" w:sz="4" w:space="0" w:color="000000"/>
            </w:tcBorders>
          </w:tcPr>
          <w:p w:rsidR="00222F5B" w:rsidRPr="000D24E5" w:rsidRDefault="00222F5B">
            <w:pPr>
              <w:spacing w:before="82"/>
              <w:ind w:left="101" w:right="52"/>
              <w:rPr>
                <w:sz w:val="20"/>
                <w:szCs w:val="20"/>
              </w:rPr>
            </w:pPr>
            <w:r w:rsidRPr="000D24E5">
              <w:rPr>
                <w:sz w:val="20"/>
                <w:szCs w:val="20"/>
              </w:rPr>
              <w:t>Role</w:t>
            </w:r>
            <w:r w:rsidRPr="000D24E5">
              <w:rPr>
                <w:spacing w:val="-1"/>
                <w:sz w:val="20"/>
                <w:szCs w:val="20"/>
              </w:rPr>
              <w:t xml:space="preserve"> </w:t>
            </w:r>
            <w:r w:rsidRPr="000D24E5">
              <w:rPr>
                <w:sz w:val="20"/>
                <w:szCs w:val="20"/>
              </w:rPr>
              <w:t>Play/ D</w:t>
            </w:r>
            <w:r w:rsidRPr="000D24E5">
              <w:rPr>
                <w:spacing w:val="-1"/>
                <w:sz w:val="20"/>
                <w:szCs w:val="20"/>
              </w:rPr>
              <w:t>e</w:t>
            </w:r>
            <w:r w:rsidRPr="000D24E5">
              <w:rPr>
                <w:sz w:val="20"/>
                <w:szCs w:val="20"/>
              </w:rPr>
              <w:t>mons</w:t>
            </w:r>
            <w:r w:rsidRPr="000D24E5">
              <w:rPr>
                <w:spacing w:val="-2"/>
                <w:sz w:val="20"/>
                <w:szCs w:val="20"/>
              </w:rPr>
              <w:t>t</w:t>
            </w:r>
            <w:r w:rsidRPr="000D24E5">
              <w:rPr>
                <w:sz w:val="20"/>
                <w:szCs w:val="20"/>
              </w:rPr>
              <w:t>ration:</w:t>
            </w:r>
            <w:r w:rsidRPr="000D24E5">
              <w:rPr>
                <w:spacing w:val="55"/>
                <w:sz w:val="20"/>
                <w:szCs w:val="20"/>
              </w:rPr>
              <w:t xml:space="preserve"> </w:t>
            </w:r>
            <w:r w:rsidRPr="000D24E5">
              <w:rPr>
                <w:sz w:val="20"/>
                <w:szCs w:val="20"/>
              </w:rPr>
              <w:t>Provide st</w:t>
            </w:r>
            <w:r w:rsidRPr="000D24E5">
              <w:rPr>
                <w:spacing w:val="-1"/>
                <w:sz w:val="20"/>
                <w:szCs w:val="20"/>
              </w:rPr>
              <w:t>u</w:t>
            </w:r>
            <w:r w:rsidRPr="000D24E5">
              <w:rPr>
                <w:sz w:val="20"/>
                <w:szCs w:val="20"/>
              </w:rPr>
              <w:t>d</w:t>
            </w:r>
            <w:r w:rsidRPr="000D24E5">
              <w:rPr>
                <w:spacing w:val="-1"/>
                <w:sz w:val="20"/>
                <w:szCs w:val="20"/>
              </w:rPr>
              <w:t>e</w:t>
            </w:r>
            <w:r w:rsidRPr="000D24E5">
              <w:rPr>
                <w:sz w:val="20"/>
                <w:szCs w:val="20"/>
              </w:rPr>
              <w:t>nts with strateg</w:t>
            </w:r>
            <w:r w:rsidRPr="000D24E5">
              <w:rPr>
                <w:spacing w:val="-1"/>
                <w:sz w:val="20"/>
                <w:szCs w:val="20"/>
              </w:rPr>
              <w:t>i</w:t>
            </w:r>
            <w:r w:rsidRPr="000D24E5">
              <w:rPr>
                <w:sz w:val="20"/>
                <w:szCs w:val="20"/>
              </w:rPr>
              <w:t>es to</w:t>
            </w:r>
            <w:r w:rsidRPr="000D24E5">
              <w:rPr>
                <w:spacing w:val="-2"/>
                <w:sz w:val="20"/>
                <w:szCs w:val="20"/>
              </w:rPr>
              <w:t xml:space="preserve"> </w:t>
            </w:r>
            <w:r w:rsidRPr="000D24E5">
              <w:rPr>
                <w:sz w:val="20"/>
                <w:szCs w:val="20"/>
              </w:rPr>
              <w:t>gen</w:t>
            </w:r>
            <w:r w:rsidRPr="000D24E5">
              <w:rPr>
                <w:spacing w:val="-1"/>
                <w:sz w:val="20"/>
                <w:szCs w:val="20"/>
              </w:rPr>
              <w:t>e</w:t>
            </w:r>
            <w:r w:rsidRPr="000D24E5">
              <w:rPr>
                <w:sz w:val="20"/>
                <w:szCs w:val="20"/>
              </w:rPr>
              <w:t>rate alt</w:t>
            </w:r>
            <w:r w:rsidRPr="000D24E5">
              <w:rPr>
                <w:spacing w:val="-1"/>
                <w:sz w:val="20"/>
                <w:szCs w:val="20"/>
              </w:rPr>
              <w:t>e</w:t>
            </w:r>
            <w:r w:rsidRPr="000D24E5">
              <w:rPr>
                <w:sz w:val="20"/>
                <w:szCs w:val="20"/>
              </w:rPr>
              <w:t>rnative so</w:t>
            </w:r>
            <w:r w:rsidRPr="000D24E5">
              <w:rPr>
                <w:spacing w:val="-1"/>
                <w:sz w:val="20"/>
                <w:szCs w:val="20"/>
              </w:rPr>
              <w:t>l</w:t>
            </w:r>
            <w:r w:rsidRPr="000D24E5">
              <w:rPr>
                <w:sz w:val="20"/>
                <w:szCs w:val="20"/>
              </w:rPr>
              <w:t>utions, such as brai</w:t>
            </w:r>
            <w:r w:rsidRPr="000D24E5">
              <w:rPr>
                <w:spacing w:val="-1"/>
                <w:sz w:val="20"/>
                <w:szCs w:val="20"/>
              </w:rPr>
              <w:t>n</w:t>
            </w:r>
            <w:r w:rsidRPr="000D24E5">
              <w:rPr>
                <w:spacing w:val="1"/>
                <w:sz w:val="20"/>
                <w:szCs w:val="20"/>
              </w:rPr>
              <w:t>s</w:t>
            </w:r>
            <w:r w:rsidRPr="000D24E5">
              <w:rPr>
                <w:sz w:val="20"/>
                <w:szCs w:val="20"/>
              </w:rPr>
              <w:t>t</w:t>
            </w:r>
            <w:r w:rsidRPr="000D24E5">
              <w:rPr>
                <w:spacing w:val="-1"/>
                <w:sz w:val="20"/>
                <w:szCs w:val="20"/>
              </w:rPr>
              <w:t>o</w:t>
            </w:r>
            <w:r w:rsidRPr="000D24E5">
              <w:rPr>
                <w:sz w:val="20"/>
                <w:szCs w:val="20"/>
              </w:rPr>
              <w:t>rmin</w:t>
            </w:r>
            <w:r w:rsidRPr="000D24E5">
              <w:rPr>
                <w:spacing w:val="-1"/>
                <w:sz w:val="20"/>
                <w:szCs w:val="20"/>
              </w:rPr>
              <w:t>g</w:t>
            </w:r>
            <w:r w:rsidRPr="000D24E5">
              <w:rPr>
                <w:sz w:val="20"/>
                <w:szCs w:val="20"/>
              </w:rPr>
              <w:t>,</w:t>
            </w:r>
            <w:r w:rsidRPr="000D24E5">
              <w:rPr>
                <w:spacing w:val="-1"/>
                <w:sz w:val="20"/>
                <w:szCs w:val="20"/>
              </w:rPr>
              <w:t xml:space="preserve"> </w:t>
            </w:r>
            <w:r w:rsidRPr="000D24E5">
              <w:rPr>
                <w:sz w:val="20"/>
                <w:szCs w:val="20"/>
              </w:rPr>
              <w:t>using Socra</w:t>
            </w:r>
            <w:r w:rsidRPr="000D24E5">
              <w:rPr>
                <w:spacing w:val="-2"/>
                <w:sz w:val="20"/>
                <w:szCs w:val="20"/>
              </w:rPr>
              <w:t>t</w:t>
            </w:r>
            <w:r w:rsidRPr="000D24E5">
              <w:rPr>
                <w:sz w:val="20"/>
                <w:szCs w:val="20"/>
              </w:rPr>
              <w:t>ic disc</w:t>
            </w:r>
            <w:r w:rsidRPr="000D24E5">
              <w:rPr>
                <w:spacing w:val="-1"/>
                <w:sz w:val="20"/>
                <w:szCs w:val="20"/>
              </w:rPr>
              <w:t>us</w:t>
            </w:r>
            <w:r w:rsidRPr="000D24E5">
              <w:rPr>
                <w:sz w:val="20"/>
                <w:szCs w:val="20"/>
              </w:rPr>
              <w:t>sion,</w:t>
            </w:r>
            <w:r w:rsidRPr="000D24E5">
              <w:rPr>
                <w:spacing w:val="-2"/>
                <w:sz w:val="20"/>
                <w:szCs w:val="20"/>
              </w:rPr>
              <w:t xml:space="preserve"> </w:t>
            </w:r>
            <w:r w:rsidRPr="000D24E5">
              <w:rPr>
                <w:sz w:val="20"/>
                <w:szCs w:val="20"/>
              </w:rPr>
              <w:t>se</w:t>
            </w:r>
            <w:r w:rsidRPr="000D24E5">
              <w:rPr>
                <w:spacing w:val="-1"/>
                <w:sz w:val="20"/>
                <w:szCs w:val="20"/>
              </w:rPr>
              <w:t>e</w:t>
            </w:r>
            <w:r w:rsidRPr="000D24E5">
              <w:rPr>
                <w:spacing w:val="1"/>
                <w:sz w:val="20"/>
                <w:szCs w:val="20"/>
              </w:rPr>
              <w:t>k</w:t>
            </w:r>
            <w:r w:rsidRPr="000D24E5">
              <w:rPr>
                <w:sz w:val="20"/>
                <w:szCs w:val="20"/>
              </w:rPr>
              <w:t>ing advice fr</w:t>
            </w:r>
            <w:r w:rsidRPr="000D24E5">
              <w:rPr>
                <w:spacing w:val="-1"/>
                <w:sz w:val="20"/>
                <w:szCs w:val="20"/>
              </w:rPr>
              <w:t>o</w:t>
            </w:r>
            <w:r w:rsidRPr="000D24E5">
              <w:rPr>
                <w:sz w:val="20"/>
                <w:szCs w:val="20"/>
              </w:rPr>
              <w:t xml:space="preserve">m </w:t>
            </w:r>
            <w:r w:rsidRPr="000D24E5">
              <w:rPr>
                <w:spacing w:val="-1"/>
                <w:sz w:val="20"/>
                <w:szCs w:val="20"/>
              </w:rPr>
              <w:t>ex</w:t>
            </w:r>
            <w:r w:rsidRPr="000D24E5">
              <w:rPr>
                <w:sz w:val="20"/>
                <w:szCs w:val="20"/>
              </w:rPr>
              <w:t>perts.</w:t>
            </w:r>
          </w:p>
        </w:tc>
        <w:tc>
          <w:tcPr>
            <w:tcW w:w="4956" w:type="dxa"/>
            <w:tcBorders>
              <w:top w:val="single" w:sz="4" w:space="0" w:color="000000"/>
              <w:left w:val="single" w:sz="4" w:space="0" w:color="000000"/>
              <w:bottom w:val="single" w:sz="4" w:space="0" w:color="000000"/>
              <w:right w:val="single" w:sz="4" w:space="0" w:color="000000"/>
            </w:tcBorders>
          </w:tcPr>
          <w:p w:rsidR="00222F5B" w:rsidRPr="000D24E5" w:rsidRDefault="00222F5B">
            <w:pPr>
              <w:spacing w:before="82"/>
              <w:ind w:left="102" w:right="52"/>
              <w:rPr>
                <w:sz w:val="20"/>
                <w:szCs w:val="20"/>
              </w:rPr>
            </w:pPr>
            <w:r w:rsidRPr="000D24E5">
              <w:rPr>
                <w:sz w:val="20"/>
                <w:szCs w:val="20"/>
              </w:rPr>
              <w:t>In small gro</w:t>
            </w:r>
            <w:r w:rsidRPr="000D24E5">
              <w:rPr>
                <w:spacing w:val="-1"/>
                <w:sz w:val="20"/>
                <w:szCs w:val="20"/>
              </w:rPr>
              <w:t>u</w:t>
            </w:r>
            <w:r w:rsidRPr="000D24E5">
              <w:rPr>
                <w:sz w:val="20"/>
                <w:szCs w:val="20"/>
              </w:rPr>
              <w:t>ps st</w:t>
            </w:r>
            <w:r w:rsidRPr="000D24E5">
              <w:rPr>
                <w:spacing w:val="-1"/>
                <w:sz w:val="20"/>
                <w:szCs w:val="20"/>
              </w:rPr>
              <w:t>u</w:t>
            </w:r>
            <w:r w:rsidRPr="000D24E5">
              <w:rPr>
                <w:sz w:val="20"/>
                <w:szCs w:val="20"/>
              </w:rPr>
              <w:t>den</w:t>
            </w:r>
            <w:r w:rsidRPr="000D24E5">
              <w:rPr>
                <w:spacing w:val="-2"/>
                <w:sz w:val="20"/>
                <w:szCs w:val="20"/>
              </w:rPr>
              <w:t>t</w:t>
            </w:r>
            <w:r w:rsidRPr="000D24E5">
              <w:rPr>
                <w:sz w:val="20"/>
                <w:szCs w:val="20"/>
              </w:rPr>
              <w:t>s will discuss e</w:t>
            </w:r>
            <w:r w:rsidRPr="000D24E5">
              <w:rPr>
                <w:spacing w:val="-1"/>
                <w:sz w:val="20"/>
                <w:szCs w:val="20"/>
              </w:rPr>
              <w:t>a</w:t>
            </w:r>
            <w:r w:rsidRPr="000D24E5">
              <w:rPr>
                <w:sz w:val="20"/>
                <w:szCs w:val="20"/>
              </w:rPr>
              <w:t>ch sit</w:t>
            </w:r>
            <w:r w:rsidRPr="000D24E5">
              <w:rPr>
                <w:spacing w:val="-1"/>
                <w:sz w:val="20"/>
                <w:szCs w:val="20"/>
              </w:rPr>
              <w:t>u</w:t>
            </w:r>
            <w:r w:rsidRPr="000D24E5">
              <w:rPr>
                <w:sz w:val="20"/>
                <w:szCs w:val="20"/>
              </w:rPr>
              <w:t>ation to gen</w:t>
            </w:r>
            <w:r w:rsidRPr="000D24E5">
              <w:rPr>
                <w:spacing w:val="-1"/>
                <w:sz w:val="20"/>
                <w:szCs w:val="20"/>
              </w:rPr>
              <w:t>e</w:t>
            </w:r>
            <w:r w:rsidRPr="000D24E5">
              <w:rPr>
                <w:sz w:val="20"/>
                <w:szCs w:val="20"/>
              </w:rPr>
              <w:t>rate alt</w:t>
            </w:r>
            <w:r w:rsidRPr="000D24E5">
              <w:rPr>
                <w:spacing w:val="-1"/>
                <w:sz w:val="20"/>
                <w:szCs w:val="20"/>
              </w:rPr>
              <w:t>e</w:t>
            </w:r>
            <w:r w:rsidRPr="000D24E5">
              <w:rPr>
                <w:sz w:val="20"/>
                <w:szCs w:val="20"/>
              </w:rPr>
              <w:t>rnative so</w:t>
            </w:r>
            <w:r w:rsidRPr="000D24E5">
              <w:rPr>
                <w:spacing w:val="-1"/>
                <w:sz w:val="20"/>
                <w:szCs w:val="20"/>
              </w:rPr>
              <w:t>l</w:t>
            </w:r>
            <w:r w:rsidRPr="000D24E5">
              <w:rPr>
                <w:sz w:val="20"/>
                <w:szCs w:val="20"/>
              </w:rPr>
              <w:t>utions.</w:t>
            </w:r>
          </w:p>
          <w:p w:rsidR="00222F5B" w:rsidRPr="000D24E5" w:rsidRDefault="00222F5B">
            <w:pPr>
              <w:spacing w:before="1" w:line="200" w:lineRule="exact"/>
              <w:rPr>
                <w:sz w:val="20"/>
                <w:szCs w:val="20"/>
              </w:rPr>
            </w:pPr>
          </w:p>
          <w:p w:rsidR="00222F5B" w:rsidRPr="000D24E5" w:rsidRDefault="00222F5B" w:rsidP="00222F5B">
            <w:pPr>
              <w:ind w:left="102"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222F5B" w:rsidRPr="000D24E5" w:rsidRDefault="00222F5B">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O</w:t>
            </w:r>
            <w:r w:rsidRPr="000D24E5">
              <w:rPr>
                <w:spacing w:val="-1"/>
                <w:sz w:val="20"/>
                <w:szCs w:val="20"/>
              </w:rPr>
              <w:t>b</w:t>
            </w:r>
            <w:r w:rsidRPr="000D24E5">
              <w:rPr>
                <w:sz w:val="20"/>
                <w:szCs w:val="20"/>
              </w:rPr>
              <w:t>servatio</w:t>
            </w:r>
            <w:r w:rsidRPr="000D24E5">
              <w:rPr>
                <w:spacing w:val="-1"/>
                <w:sz w:val="20"/>
                <w:szCs w:val="20"/>
              </w:rPr>
              <w:t>n</w:t>
            </w:r>
            <w:r w:rsidRPr="000D24E5">
              <w:rPr>
                <w:sz w:val="20"/>
                <w:szCs w:val="20"/>
              </w:rPr>
              <w:t>s</w:t>
            </w:r>
          </w:p>
          <w:p w:rsidR="00222F5B" w:rsidRPr="000D24E5" w:rsidRDefault="00222F5B">
            <w:pPr>
              <w:spacing w:before="11" w:line="220" w:lineRule="exact"/>
              <w:rPr>
                <w:sz w:val="20"/>
                <w:szCs w:val="20"/>
              </w:rPr>
            </w:pPr>
          </w:p>
          <w:p w:rsidR="00222F5B" w:rsidRPr="000D24E5" w:rsidRDefault="00222F5B">
            <w:pPr>
              <w:ind w:left="102" w:right="-20"/>
              <w:rPr>
                <w:sz w:val="20"/>
                <w:szCs w:val="20"/>
              </w:rPr>
            </w:pPr>
            <w:r w:rsidRPr="000D24E5">
              <w:rPr>
                <w:sz w:val="20"/>
                <w:szCs w:val="20"/>
              </w:rPr>
              <w:t>Peer Fe</w:t>
            </w:r>
            <w:r w:rsidRPr="000D24E5">
              <w:rPr>
                <w:spacing w:val="-1"/>
                <w:sz w:val="20"/>
                <w:szCs w:val="20"/>
              </w:rPr>
              <w:t>e</w:t>
            </w:r>
            <w:r w:rsidRPr="000D24E5">
              <w:rPr>
                <w:sz w:val="20"/>
                <w:szCs w:val="20"/>
              </w:rPr>
              <w:t>db</w:t>
            </w:r>
            <w:r w:rsidRPr="000D24E5">
              <w:rPr>
                <w:spacing w:val="-1"/>
                <w:sz w:val="20"/>
                <w:szCs w:val="20"/>
              </w:rPr>
              <w:t>a</w:t>
            </w:r>
            <w:r w:rsidRPr="000D24E5">
              <w:rPr>
                <w:sz w:val="20"/>
                <w:szCs w:val="20"/>
              </w:rPr>
              <w:t>ck</w:t>
            </w:r>
          </w:p>
        </w:tc>
      </w:tr>
      <w:tr w:rsidR="00222F5B" w:rsidRPr="000D24E5" w:rsidTr="007F413E">
        <w:trPr>
          <w:trHeight w:val="267"/>
        </w:trPr>
        <w:tc>
          <w:tcPr>
            <w:tcW w:w="2462" w:type="dxa"/>
            <w:vMerge/>
            <w:tcBorders>
              <w:left w:val="single" w:sz="4" w:space="0" w:color="000000"/>
              <w:right w:val="single" w:sz="4" w:space="0" w:color="000000"/>
            </w:tcBorders>
          </w:tcPr>
          <w:p w:rsidR="00222F5B" w:rsidRPr="000D24E5" w:rsidRDefault="00222F5B">
            <w:pPr>
              <w:spacing w:before="82"/>
              <w:ind w:left="109" w:right="186"/>
              <w:rPr>
                <w:sz w:val="20"/>
                <w:szCs w:val="20"/>
              </w:rPr>
            </w:pPr>
          </w:p>
        </w:tc>
        <w:tc>
          <w:tcPr>
            <w:tcW w:w="4776" w:type="dxa"/>
            <w:vMerge/>
            <w:tcBorders>
              <w:left w:val="single" w:sz="4" w:space="0" w:color="000000"/>
              <w:right w:val="single" w:sz="4" w:space="0" w:color="000000"/>
            </w:tcBorders>
          </w:tcPr>
          <w:p w:rsidR="00222F5B" w:rsidRPr="000D24E5" w:rsidRDefault="00222F5B">
            <w:pPr>
              <w:spacing w:before="82"/>
              <w:ind w:left="101" w:right="52"/>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22F5B" w:rsidRPr="00222F5B" w:rsidRDefault="00222F5B" w:rsidP="00222F5B">
            <w:pPr>
              <w:ind w:left="102" w:right="-20"/>
              <w:jc w:val="center"/>
              <w:rPr>
                <w:b/>
                <w:bCs/>
                <w:i/>
                <w:iCs/>
                <w:sz w:val="20"/>
                <w:szCs w:val="20"/>
              </w:rPr>
            </w:pPr>
            <w:r w:rsidRPr="00222F5B">
              <w:rPr>
                <w:b/>
                <w:bCs/>
                <w:i/>
                <w:iCs/>
                <w:sz w:val="20"/>
                <w:szCs w:val="20"/>
              </w:rPr>
              <w:t xml:space="preserve">ELA </w:t>
            </w:r>
            <w:r w:rsidR="00D07ABA">
              <w:rPr>
                <w:b/>
                <w:bCs/>
                <w:i/>
                <w:iCs/>
                <w:sz w:val="20"/>
                <w:szCs w:val="20"/>
              </w:rPr>
              <w:t xml:space="preserve">Content </w:t>
            </w:r>
            <w:r w:rsidRPr="00222F5B">
              <w:rPr>
                <w:b/>
                <w:bCs/>
                <w:i/>
                <w:iCs/>
                <w:sz w:val="20"/>
                <w:szCs w:val="20"/>
              </w:rPr>
              <w:t>Stan</w:t>
            </w:r>
            <w:r w:rsidRPr="00222F5B">
              <w:rPr>
                <w:b/>
                <w:bCs/>
                <w:i/>
                <w:iCs/>
                <w:spacing w:val="1"/>
                <w:sz w:val="20"/>
                <w:szCs w:val="20"/>
              </w:rPr>
              <w:t>d</w:t>
            </w:r>
            <w:r w:rsidRPr="00222F5B">
              <w:rPr>
                <w:b/>
                <w:bCs/>
                <w:i/>
                <w:iCs/>
                <w:sz w:val="20"/>
                <w:szCs w:val="20"/>
              </w:rPr>
              <w:t>ards</w:t>
            </w:r>
          </w:p>
        </w:tc>
        <w:tc>
          <w:tcPr>
            <w:tcW w:w="2255" w:type="dxa"/>
            <w:vMerge/>
            <w:tcBorders>
              <w:left w:val="single" w:sz="4" w:space="0" w:color="000000"/>
              <w:right w:val="single" w:sz="4" w:space="0" w:color="000000"/>
            </w:tcBorders>
          </w:tcPr>
          <w:p w:rsidR="00222F5B" w:rsidRPr="000D24E5" w:rsidRDefault="00222F5B">
            <w:pPr>
              <w:spacing w:before="82"/>
              <w:ind w:left="102" w:right="-20"/>
              <w:rPr>
                <w:sz w:val="20"/>
                <w:szCs w:val="20"/>
              </w:rPr>
            </w:pPr>
          </w:p>
        </w:tc>
      </w:tr>
      <w:tr w:rsidR="00222F5B" w:rsidRPr="000D24E5" w:rsidTr="00222F5B">
        <w:trPr>
          <w:trHeight w:hRule="exact" w:val="541"/>
        </w:trPr>
        <w:tc>
          <w:tcPr>
            <w:tcW w:w="2462" w:type="dxa"/>
            <w:vMerge/>
            <w:tcBorders>
              <w:left w:val="single" w:sz="4" w:space="0" w:color="000000"/>
              <w:bottom w:val="single" w:sz="4" w:space="0" w:color="000000"/>
              <w:right w:val="single" w:sz="4" w:space="0" w:color="000000"/>
            </w:tcBorders>
          </w:tcPr>
          <w:p w:rsidR="00222F5B" w:rsidRPr="000D24E5" w:rsidRDefault="00222F5B">
            <w:pPr>
              <w:spacing w:before="82"/>
              <w:ind w:left="109" w:right="186"/>
              <w:rPr>
                <w:sz w:val="20"/>
                <w:szCs w:val="20"/>
              </w:rPr>
            </w:pPr>
          </w:p>
        </w:tc>
        <w:tc>
          <w:tcPr>
            <w:tcW w:w="4776" w:type="dxa"/>
            <w:vMerge/>
            <w:tcBorders>
              <w:left w:val="single" w:sz="4" w:space="0" w:color="000000"/>
              <w:bottom w:val="single" w:sz="4" w:space="0" w:color="000000"/>
              <w:right w:val="single" w:sz="4" w:space="0" w:color="000000"/>
            </w:tcBorders>
          </w:tcPr>
          <w:p w:rsidR="00222F5B" w:rsidRPr="000D24E5" w:rsidRDefault="00222F5B">
            <w:pPr>
              <w:spacing w:before="82"/>
              <w:ind w:left="101" w:right="52"/>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222F5B" w:rsidRPr="000D24E5" w:rsidRDefault="00866040" w:rsidP="00222F5B">
            <w:pPr>
              <w:ind w:left="102" w:right="-20"/>
              <w:rPr>
                <w:sz w:val="20"/>
                <w:szCs w:val="20"/>
                <w:u w:val="single" w:color="000000"/>
              </w:rPr>
            </w:pPr>
            <w:hyperlink r:id="rId570" w:history="1">
              <w:r w:rsidR="00222F5B" w:rsidRPr="000D24E5">
                <w:rPr>
                  <w:rStyle w:val="Hyperlink"/>
                  <w:rFonts w:ascii="Lato Light" w:hAnsi="Lato Light" w:cs="Lato Light"/>
                  <w:sz w:val="20"/>
                  <w:szCs w:val="20"/>
                </w:rPr>
                <w:t>ELAGSESL1</w:t>
              </w:r>
            </w:hyperlink>
          </w:p>
          <w:p w:rsidR="00222F5B" w:rsidRDefault="00866040" w:rsidP="00222F5B">
            <w:pPr>
              <w:ind w:left="102" w:right="-20"/>
              <w:rPr>
                <w:rStyle w:val="Hyperlink"/>
                <w:rFonts w:ascii="Lato Light" w:hAnsi="Lato Light" w:cs="Lato Light"/>
                <w:sz w:val="20"/>
                <w:szCs w:val="20"/>
                <w:lang w:val="it-IT"/>
              </w:rPr>
            </w:pPr>
            <w:hyperlink r:id="rId571" w:history="1">
              <w:r w:rsidR="00222F5B" w:rsidRPr="000D24E5">
                <w:rPr>
                  <w:rStyle w:val="Hyperlink"/>
                  <w:rFonts w:ascii="Lato Light" w:hAnsi="Lato Light" w:cs="Lato Light"/>
                  <w:sz w:val="20"/>
                  <w:szCs w:val="20"/>
                  <w:lang w:val="it-IT"/>
                </w:rPr>
                <w:t>ELAGSESL2</w:t>
              </w:r>
            </w:hyperlink>
          </w:p>
          <w:p w:rsidR="00222F5B" w:rsidRPr="000D24E5" w:rsidRDefault="00222F5B">
            <w:pPr>
              <w:spacing w:before="82"/>
              <w:ind w:left="102" w:right="52"/>
              <w:rPr>
                <w:sz w:val="20"/>
                <w:szCs w:val="20"/>
              </w:rPr>
            </w:pPr>
          </w:p>
        </w:tc>
        <w:tc>
          <w:tcPr>
            <w:tcW w:w="2255" w:type="dxa"/>
            <w:vMerge/>
            <w:tcBorders>
              <w:left w:val="single" w:sz="4" w:space="0" w:color="000000"/>
              <w:bottom w:val="single" w:sz="4" w:space="0" w:color="000000"/>
              <w:right w:val="single" w:sz="4" w:space="0" w:color="000000"/>
            </w:tcBorders>
          </w:tcPr>
          <w:p w:rsidR="00222F5B" w:rsidRPr="000D24E5" w:rsidRDefault="00222F5B">
            <w:pPr>
              <w:spacing w:before="82"/>
              <w:ind w:left="102" w:right="-20"/>
              <w:rPr>
                <w:sz w:val="20"/>
                <w:szCs w:val="20"/>
              </w:rPr>
            </w:pPr>
          </w:p>
        </w:tc>
      </w:tr>
      <w:tr w:rsidR="00E74CA3" w:rsidRPr="000D24E5" w:rsidTr="00222F5B">
        <w:trPr>
          <w:trHeight w:hRule="exact" w:val="1241"/>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9" w:right="174"/>
              <w:rPr>
                <w:sz w:val="20"/>
                <w:szCs w:val="20"/>
              </w:rPr>
            </w:pPr>
            <w:r w:rsidRPr="000D24E5">
              <w:rPr>
                <w:sz w:val="20"/>
                <w:szCs w:val="20"/>
              </w:rPr>
              <w:t>b.</w:t>
            </w:r>
            <w:r w:rsidRPr="000D24E5">
              <w:rPr>
                <w:spacing w:val="-1"/>
                <w:sz w:val="20"/>
                <w:szCs w:val="20"/>
              </w:rPr>
              <w:t xml:space="preserve"> </w:t>
            </w:r>
            <w:r w:rsidRPr="000D24E5">
              <w:rPr>
                <w:sz w:val="20"/>
                <w:szCs w:val="20"/>
              </w:rPr>
              <w:t>Co</w:t>
            </w:r>
            <w:r w:rsidRPr="000D24E5">
              <w:rPr>
                <w:spacing w:val="-1"/>
                <w:sz w:val="20"/>
                <w:szCs w:val="20"/>
              </w:rPr>
              <w:t>n</w:t>
            </w:r>
            <w:r w:rsidRPr="000D24E5">
              <w:rPr>
                <w:spacing w:val="1"/>
                <w:sz w:val="20"/>
                <w:szCs w:val="20"/>
              </w:rPr>
              <w:t>s</w:t>
            </w:r>
            <w:r w:rsidRPr="000D24E5">
              <w:rPr>
                <w:spacing w:val="-1"/>
                <w:sz w:val="20"/>
                <w:szCs w:val="20"/>
              </w:rPr>
              <w:t>i</w:t>
            </w:r>
            <w:r w:rsidRPr="000D24E5">
              <w:rPr>
                <w:sz w:val="20"/>
                <w:szCs w:val="20"/>
              </w:rPr>
              <w:t>d</w:t>
            </w:r>
            <w:r w:rsidRPr="000D24E5">
              <w:rPr>
                <w:spacing w:val="-1"/>
                <w:sz w:val="20"/>
                <w:szCs w:val="20"/>
              </w:rPr>
              <w:t>e</w:t>
            </w:r>
            <w:r w:rsidRPr="000D24E5">
              <w:rPr>
                <w:sz w:val="20"/>
                <w:szCs w:val="20"/>
              </w:rPr>
              <w:t xml:space="preserve">r </w:t>
            </w:r>
            <w:r w:rsidRPr="000D24E5">
              <w:rPr>
                <w:spacing w:val="-1"/>
                <w:sz w:val="20"/>
                <w:szCs w:val="20"/>
              </w:rPr>
              <w:t>a</w:t>
            </w:r>
            <w:r w:rsidRPr="000D24E5">
              <w:rPr>
                <w:sz w:val="20"/>
                <w:szCs w:val="20"/>
              </w:rPr>
              <w:t>d</w:t>
            </w:r>
            <w:r w:rsidRPr="000D24E5">
              <w:rPr>
                <w:spacing w:val="-1"/>
                <w:sz w:val="20"/>
                <w:szCs w:val="20"/>
              </w:rPr>
              <w:t>vi</w:t>
            </w:r>
            <w:r w:rsidRPr="000D24E5">
              <w:rPr>
                <w:spacing w:val="1"/>
                <w:sz w:val="20"/>
                <w:szCs w:val="20"/>
              </w:rPr>
              <w:t>c</w:t>
            </w:r>
            <w:r w:rsidRPr="000D24E5">
              <w:rPr>
                <w:sz w:val="20"/>
                <w:szCs w:val="20"/>
              </w:rPr>
              <w:t xml:space="preserve">e </w:t>
            </w:r>
            <w:r w:rsidRPr="000D24E5">
              <w:rPr>
                <w:spacing w:val="-1"/>
                <w:sz w:val="20"/>
                <w:szCs w:val="20"/>
              </w:rPr>
              <w:t>f</w:t>
            </w:r>
            <w:r w:rsidRPr="000D24E5">
              <w:rPr>
                <w:sz w:val="20"/>
                <w:szCs w:val="20"/>
              </w:rPr>
              <w:t>rom others w</w:t>
            </w:r>
            <w:r w:rsidRPr="000D24E5">
              <w:rPr>
                <w:spacing w:val="-1"/>
                <w:sz w:val="20"/>
                <w:szCs w:val="20"/>
              </w:rPr>
              <w:t>h</w:t>
            </w:r>
            <w:r w:rsidRPr="000D24E5">
              <w:rPr>
                <w:sz w:val="20"/>
                <w:szCs w:val="20"/>
              </w:rPr>
              <w:t>en</w:t>
            </w:r>
            <w:r w:rsidRPr="000D24E5">
              <w:rPr>
                <w:spacing w:val="-1"/>
                <w:sz w:val="20"/>
                <w:szCs w:val="20"/>
              </w:rPr>
              <w:t xml:space="preserve"> </w:t>
            </w:r>
            <w:r w:rsidRPr="000D24E5">
              <w:rPr>
                <w:sz w:val="20"/>
                <w:szCs w:val="20"/>
              </w:rPr>
              <w:t>maki</w:t>
            </w:r>
            <w:r w:rsidRPr="000D24E5">
              <w:rPr>
                <w:spacing w:val="-1"/>
                <w:sz w:val="20"/>
                <w:szCs w:val="20"/>
              </w:rPr>
              <w:t>n</w:t>
            </w:r>
            <w:r w:rsidRPr="000D24E5">
              <w:rPr>
                <w:sz w:val="20"/>
                <w:szCs w:val="20"/>
              </w:rPr>
              <w:t>g dec</w:t>
            </w:r>
            <w:r w:rsidRPr="000D24E5">
              <w:rPr>
                <w:spacing w:val="-1"/>
                <w:sz w:val="20"/>
                <w:szCs w:val="20"/>
              </w:rPr>
              <w:t>i</w:t>
            </w:r>
            <w:r w:rsidRPr="000D24E5">
              <w:rPr>
                <w:spacing w:val="1"/>
                <w:sz w:val="20"/>
                <w:szCs w:val="20"/>
              </w:rPr>
              <w:t>s</w:t>
            </w:r>
            <w:r w:rsidRPr="000D24E5">
              <w:rPr>
                <w:sz w:val="20"/>
                <w:szCs w:val="20"/>
              </w:rPr>
              <w:t>i</w:t>
            </w:r>
            <w:r w:rsidRPr="000D24E5">
              <w:rPr>
                <w:spacing w:val="-1"/>
                <w:sz w:val="20"/>
                <w:szCs w:val="20"/>
              </w:rPr>
              <w:t>o</w:t>
            </w:r>
            <w:r w:rsidRPr="000D24E5">
              <w:rPr>
                <w:sz w:val="20"/>
                <w:szCs w:val="20"/>
              </w:rPr>
              <w:t>ns.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5" w:line="1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rsidTr="00222F5B">
        <w:trPr>
          <w:trHeight w:hRule="exact" w:val="1684"/>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line="275" w:lineRule="auto"/>
              <w:ind w:left="109" w:right="263"/>
              <w:jc w:val="both"/>
              <w:rPr>
                <w:sz w:val="20"/>
                <w:szCs w:val="20"/>
              </w:rPr>
            </w:pPr>
            <w:r w:rsidRPr="000D24E5">
              <w:rPr>
                <w:spacing w:val="1"/>
                <w:sz w:val="20"/>
                <w:szCs w:val="20"/>
              </w:rPr>
              <w:t>c</w:t>
            </w:r>
            <w:r w:rsidRPr="000D24E5">
              <w:rPr>
                <w:sz w:val="20"/>
                <w:szCs w:val="20"/>
              </w:rPr>
              <w:t>.</w:t>
            </w:r>
            <w:r w:rsidRPr="000D24E5">
              <w:rPr>
                <w:spacing w:val="-1"/>
                <w:sz w:val="20"/>
                <w:szCs w:val="20"/>
              </w:rPr>
              <w:t xml:space="preserve"> </w:t>
            </w:r>
            <w:r w:rsidRPr="000D24E5">
              <w:rPr>
                <w:sz w:val="20"/>
                <w:szCs w:val="20"/>
              </w:rPr>
              <w:t>Generate</w:t>
            </w:r>
            <w:r w:rsidRPr="000D24E5">
              <w:rPr>
                <w:spacing w:val="-1"/>
                <w:sz w:val="20"/>
                <w:szCs w:val="20"/>
              </w:rPr>
              <w:t xml:space="preserve"> </w:t>
            </w:r>
            <w:r w:rsidRPr="000D24E5">
              <w:rPr>
                <w:sz w:val="20"/>
                <w:szCs w:val="20"/>
              </w:rPr>
              <w:t>objectives and</w:t>
            </w:r>
            <w:r w:rsidRPr="000D24E5">
              <w:rPr>
                <w:spacing w:val="-1"/>
                <w:sz w:val="20"/>
                <w:szCs w:val="20"/>
              </w:rPr>
              <w:t xml:space="preserve"> </w:t>
            </w:r>
            <w:r w:rsidRPr="000D24E5">
              <w:rPr>
                <w:sz w:val="20"/>
                <w:szCs w:val="20"/>
              </w:rPr>
              <w:t>strategi</w:t>
            </w:r>
            <w:r w:rsidRPr="000D24E5">
              <w:rPr>
                <w:spacing w:val="-1"/>
                <w:sz w:val="20"/>
                <w:szCs w:val="20"/>
              </w:rPr>
              <w:t>e</w:t>
            </w:r>
            <w:r w:rsidRPr="000D24E5">
              <w:rPr>
                <w:sz w:val="20"/>
                <w:szCs w:val="20"/>
              </w:rPr>
              <w:t>s to make effective dec</w:t>
            </w:r>
            <w:r w:rsidRPr="000D24E5">
              <w:rPr>
                <w:spacing w:val="-1"/>
                <w:sz w:val="20"/>
                <w:szCs w:val="20"/>
              </w:rPr>
              <w:t>i</w:t>
            </w:r>
            <w:r w:rsidRPr="000D24E5">
              <w:rPr>
                <w:spacing w:val="1"/>
                <w:sz w:val="20"/>
                <w:szCs w:val="20"/>
              </w:rPr>
              <w:t>s</w:t>
            </w:r>
            <w:r w:rsidRPr="000D24E5">
              <w:rPr>
                <w:sz w:val="20"/>
                <w:szCs w:val="20"/>
              </w:rPr>
              <w:t>io</w:t>
            </w:r>
            <w:r w:rsidRPr="000D24E5">
              <w:rPr>
                <w:spacing w:val="-1"/>
                <w:sz w:val="20"/>
                <w:szCs w:val="20"/>
              </w:rPr>
              <w:t>n</w:t>
            </w:r>
            <w:r w:rsidRPr="000D24E5">
              <w:rPr>
                <w:spacing w:val="1"/>
                <w:sz w:val="20"/>
                <w:szCs w:val="20"/>
              </w:rPr>
              <w:t>s</w:t>
            </w:r>
            <w:r w:rsidRPr="000D24E5">
              <w:rPr>
                <w:sz w:val="20"/>
                <w:szCs w:val="20"/>
              </w:rPr>
              <w:t>.</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7" w:line="28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rsidTr="00222F5B">
        <w:trPr>
          <w:trHeight w:hRule="exact" w:val="1440"/>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ind w:left="109" w:right="195"/>
              <w:rPr>
                <w:sz w:val="20"/>
                <w:szCs w:val="20"/>
              </w:rPr>
            </w:pPr>
            <w:r w:rsidRPr="000D24E5">
              <w:rPr>
                <w:sz w:val="20"/>
                <w:szCs w:val="20"/>
              </w:rPr>
              <w:t>d. Monitor a</w:t>
            </w:r>
            <w:r w:rsidRPr="000D24E5">
              <w:rPr>
                <w:spacing w:val="-1"/>
                <w:sz w:val="20"/>
                <w:szCs w:val="20"/>
              </w:rPr>
              <w:t>n</w:t>
            </w:r>
            <w:r w:rsidRPr="000D24E5">
              <w:rPr>
                <w:sz w:val="20"/>
                <w:szCs w:val="20"/>
              </w:rPr>
              <w:t>d evaluate pro</w:t>
            </w:r>
            <w:r w:rsidRPr="000D24E5">
              <w:rPr>
                <w:spacing w:val="-1"/>
                <w:sz w:val="20"/>
                <w:szCs w:val="20"/>
              </w:rPr>
              <w:t>g</w:t>
            </w:r>
            <w:r w:rsidRPr="000D24E5">
              <w:rPr>
                <w:sz w:val="20"/>
                <w:szCs w:val="20"/>
              </w:rPr>
              <w:t>r</w:t>
            </w:r>
            <w:r w:rsidRPr="000D24E5">
              <w:rPr>
                <w:spacing w:val="-1"/>
                <w:sz w:val="20"/>
                <w:szCs w:val="20"/>
              </w:rPr>
              <w:t>e</w:t>
            </w:r>
            <w:r w:rsidRPr="000D24E5">
              <w:rPr>
                <w:sz w:val="20"/>
                <w:szCs w:val="20"/>
              </w:rPr>
              <w:t>ss toward a</w:t>
            </w:r>
            <w:r w:rsidRPr="000D24E5">
              <w:rPr>
                <w:spacing w:val="-1"/>
                <w:sz w:val="20"/>
                <w:szCs w:val="20"/>
              </w:rPr>
              <w:t>c</w:t>
            </w:r>
            <w:r w:rsidRPr="000D24E5">
              <w:rPr>
                <w:sz w:val="20"/>
                <w:szCs w:val="20"/>
              </w:rPr>
              <w:t>compl</w:t>
            </w:r>
            <w:r w:rsidRPr="000D24E5">
              <w:rPr>
                <w:spacing w:val="-1"/>
                <w:sz w:val="20"/>
                <w:szCs w:val="20"/>
              </w:rPr>
              <w:t>i</w:t>
            </w:r>
            <w:r w:rsidRPr="000D24E5">
              <w:rPr>
                <w:sz w:val="20"/>
                <w:szCs w:val="20"/>
              </w:rPr>
              <w:t>sh</w:t>
            </w:r>
            <w:r w:rsidRPr="000D24E5">
              <w:rPr>
                <w:spacing w:val="-1"/>
                <w:sz w:val="20"/>
                <w:szCs w:val="20"/>
              </w:rPr>
              <w:t>in</w:t>
            </w:r>
            <w:r w:rsidRPr="000D24E5">
              <w:rPr>
                <w:sz w:val="20"/>
                <w:szCs w:val="20"/>
              </w:rPr>
              <w:t>g obj</w:t>
            </w:r>
            <w:r w:rsidRPr="000D24E5">
              <w:rPr>
                <w:spacing w:val="-1"/>
                <w:sz w:val="20"/>
                <w:szCs w:val="20"/>
              </w:rPr>
              <w:t>e</w:t>
            </w:r>
            <w:r w:rsidRPr="000D24E5">
              <w:rPr>
                <w:spacing w:val="1"/>
                <w:sz w:val="20"/>
                <w:szCs w:val="20"/>
              </w:rPr>
              <w:t>c</w:t>
            </w:r>
            <w:r w:rsidRPr="000D24E5">
              <w:rPr>
                <w:sz w:val="20"/>
                <w:szCs w:val="20"/>
              </w:rPr>
              <w:t>tives.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5" w:line="1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rsidTr="00222F5B">
        <w:trPr>
          <w:trHeight w:hRule="exact" w:val="712"/>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82" w:line="275" w:lineRule="auto"/>
              <w:ind w:left="109" w:right="118"/>
              <w:rPr>
                <w:sz w:val="20"/>
                <w:szCs w:val="20"/>
              </w:rPr>
            </w:pPr>
            <w:r w:rsidRPr="000D24E5">
              <w:rPr>
                <w:sz w:val="20"/>
                <w:szCs w:val="20"/>
              </w:rPr>
              <w:t>e. Define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use parli</w:t>
            </w:r>
            <w:r w:rsidRPr="000D24E5">
              <w:rPr>
                <w:spacing w:val="-1"/>
                <w:sz w:val="20"/>
                <w:szCs w:val="20"/>
              </w:rPr>
              <w:t>a</w:t>
            </w:r>
            <w:r w:rsidRPr="000D24E5">
              <w:rPr>
                <w:sz w:val="20"/>
                <w:szCs w:val="20"/>
              </w:rPr>
              <w:t>ment</w:t>
            </w:r>
            <w:r w:rsidRPr="000D24E5">
              <w:rPr>
                <w:spacing w:val="-1"/>
                <w:sz w:val="20"/>
                <w:szCs w:val="20"/>
              </w:rPr>
              <w:t>a</w:t>
            </w:r>
            <w:r w:rsidRPr="000D24E5">
              <w:rPr>
                <w:sz w:val="20"/>
                <w:szCs w:val="20"/>
              </w:rPr>
              <w:t>ry proced</w:t>
            </w:r>
            <w:r w:rsidRPr="000D24E5">
              <w:rPr>
                <w:spacing w:val="-1"/>
                <w:sz w:val="20"/>
                <w:szCs w:val="20"/>
              </w:rPr>
              <w:t>u</w:t>
            </w:r>
            <w:r w:rsidRPr="000D24E5">
              <w:rPr>
                <w:sz w:val="20"/>
                <w:szCs w:val="20"/>
              </w:rPr>
              <w:t>re</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pPr w:leftFromText="180" w:rightFromText="180" w:vertAnchor="text" w:horzAnchor="margin" w:tblpY="1621"/>
        <w:tblW w:w="14449" w:type="dxa"/>
        <w:tblLayout w:type="fixed"/>
        <w:tblCellMar>
          <w:left w:w="0" w:type="dxa"/>
          <w:right w:w="0" w:type="dxa"/>
        </w:tblCellMar>
        <w:tblLook w:val="01E0" w:firstRow="1" w:lastRow="1" w:firstColumn="1" w:lastColumn="1" w:noHBand="0" w:noVBand="0"/>
      </w:tblPr>
      <w:tblGrid>
        <w:gridCol w:w="2462"/>
        <w:gridCol w:w="4776"/>
        <w:gridCol w:w="4956"/>
        <w:gridCol w:w="2255"/>
      </w:tblGrid>
      <w:tr w:rsidR="00E74CA3" w:rsidRPr="000D24E5">
        <w:trPr>
          <w:trHeight w:hRule="exact" w:val="911"/>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line="275" w:lineRule="auto"/>
              <w:ind w:left="109" w:right="540"/>
              <w:rPr>
                <w:sz w:val="20"/>
                <w:szCs w:val="20"/>
              </w:rPr>
            </w:pPr>
            <w:r w:rsidRPr="000D24E5">
              <w:rPr>
                <w:sz w:val="20"/>
                <w:szCs w:val="20"/>
              </w:rPr>
              <w:lastRenderedPageBreak/>
              <w:t>to facilitate dec</w:t>
            </w:r>
            <w:r w:rsidRPr="000D24E5">
              <w:rPr>
                <w:spacing w:val="-1"/>
                <w:sz w:val="20"/>
                <w:szCs w:val="20"/>
              </w:rPr>
              <w:t>i</w:t>
            </w:r>
            <w:r w:rsidRPr="000D24E5">
              <w:rPr>
                <w:spacing w:val="1"/>
                <w:sz w:val="20"/>
                <w:szCs w:val="20"/>
              </w:rPr>
              <w:t>s</w:t>
            </w:r>
            <w:r w:rsidRPr="000D24E5">
              <w:rPr>
                <w:sz w:val="20"/>
                <w:szCs w:val="20"/>
              </w:rPr>
              <w:t>ion making.</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10" w:line="280" w:lineRule="exact"/>
              <w:rPr>
                <w:sz w:val="20"/>
                <w:szCs w:val="20"/>
              </w:rPr>
            </w:pPr>
          </w:p>
          <w:p w:rsidR="00E74CA3" w:rsidRPr="000D24E5" w:rsidRDefault="00E74CA3" w:rsidP="002C357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before="11" w:line="260" w:lineRule="exact"/>
        <w:rPr>
          <w:sz w:val="20"/>
          <w:szCs w:val="20"/>
        </w:rPr>
      </w:pPr>
    </w:p>
    <w:tbl>
      <w:tblPr>
        <w:tblpPr w:leftFromText="180" w:rightFromText="180" w:horzAnchor="margin" w:tblpY="1194"/>
        <w:tblW w:w="14449" w:type="dxa"/>
        <w:tblLayout w:type="fixed"/>
        <w:tblCellMar>
          <w:left w:w="0" w:type="dxa"/>
          <w:right w:w="0" w:type="dxa"/>
        </w:tblCellMar>
        <w:tblLook w:val="01E0" w:firstRow="1" w:lastRow="1" w:firstColumn="1" w:lastColumn="1" w:noHBand="0" w:noVBand="0"/>
      </w:tblPr>
      <w:tblGrid>
        <w:gridCol w:w="2462"/>
        <w:gridCol w:w="4776"/>
        <w:gridCol w:w="2478"/>
        <w:gridCol w:w="826"/>
        <w:gridCol w:w="826"/>
        <w:gridCol w:w="826"/>
        <w:gridCol w:w="2255"/>
      </w:tblGrid>
      <w:tr w:rsidR="00E74CA3" w:rsidRPr="000D24E5">
        <w:trPr>
          <w:trHeight w:hRule="exact" w:val="672"/>
        </w:trPr>
        <w:tc>
          <w:tcPr>
            <w:tcW w:w="14449" w:type="dxa"/>
            <w:gridSpan w:val="7"/>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tabs>
                <w:tab w:val="left" w:pos="2260"/>
              </w:tabs>
              <w:spacing w:before="84"/>
              <w:ind w:left="109" w:right="-20"/>
              <w:rPr>
                <w:sz w:val="20"/>
                <w:szCs w:val="20"/>
              </w:rPr>
            </w:pPr>
            <w:r w:rsidRPr="000D24E5">
              <w:rPr>
                <w:b/>
                <w:bCs/>
                <w:sz w:val="20"/>
                <w:szCs w:val="20"/>
              </w:rPr>
              <w:t>Standard:</w:t>
            </w:r>
            <w:r w:rsidRPr="000D24E5">
              <w:rPr>
                <w:b/>
                <w:bCs/>
                <w:spacing w:val="-10"/>
                <w:sz w:val="20"/>
                <w:szCs w:val="20"/>
              </w:rPr>
              <w:t xml:space="preserve"> </w:t>
            </w:r>
            <w:r w:rsidRPr="000D24E5">
              <w:rPr>
                <w:b/>
                <w:bCs/>
                <w:sz w:val="20"/>
                <w:szCs w:val="20"/>
              </w:rPr>
              <w:t>LS.5</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recognize</w:t>
            </w:r>
            <w:r w:rsidRPr="000D24E5">
              <w:rPr>
                <w:b/>
                <w:bCs/>
                <w:spacing w:val="-10"/>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i</w:t>
            </w:r>
            <w:r w:rsidRPr="000D24E5">
              <w:rPr>
                <w:b/>
                <w:bCs/>
                <w:spacing w:val="-1"/>
                <w:sz w:val="20"/>
                <w:szCs w:val="20"/>
              </w:rPr>
              <w:t>m</w:t>
            </w:r>
            <w:r w:rsidRPr="000D24E5">
              <w:rPr>
                <w:b/>
                <w:bCs/>
                <w:sz w:val="20"/>
                <w:szCs w:val="20"/>
              </w:rPr>
              <w:t>portance</w:t>
            </w:r>
            <w:r w:rsidRPr="000D24E5">
              <w:rPr>
                <w:b/>
                <w:bCs/>
                <w:spacing w:val="-12"/>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setting</w:t>
            </w:r>
            <w:r w:rsidRPr="000D24E5">
              <w:rPr>
                <w:b/>
                <w:bCs/>
                <w:spacing w:val="-7"/>
                <w:sz w:val="20"/>
                <w:szCs w:val="20"/>
              </w:rPr>
              <w:t xml:space="preserve"> </w:t>
            </w:r>
            <w:r w:rsidRPr="000D24E5">
              <w:rPr>
                <w:b/>
                <w:bCs/>
                <w:sz w:val="20"/>
                <w:szCs w:val="20"/>
              </w:rPr>
              <w:t>goals.</w:t>
            </w:r>
          </w:p>
        </w:tc>
      </w:tr>
      <w:tr w:rsidR="00E74CA3" w:rsidRPr="000D24E5">
        <w:trPr>
          <w:trHeight w:hRule="exact" w:val="436"/>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736" w:right="-20"/>
              <w:rPr>
                <w:sz w:val="20"/>
                <w:szCs w:val="20"/>
              </w:rPr>
            </w:pPr>
            <w:r w:rsidRPr="000D24E5">
              <w:rPr>
                <w:b/>
                <w:bCs/>
                <w:sz w:val="20"/>
                <w:szCs w:val="20"/>
              </w:rPr>
              <w:t>Elements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55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102"/>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ind w:left="109" w:right="-20"/>
              <w:rPr>
                <w:sz w:val="20"/>
                <w:szCs w:val="20"/>
              </w:rPr>
            </w:pPr>
            <w:r w:rsidRPr="000D24E5">
              <w:rPr>
                <w:sz w:val="20"/>
                <w:szCs w:val="20"/>
              </w:rPr>
              <w:t>a. Define vis</w:t>
            </w:r>
            <w:r w:rsidRPr="000D24E5">
              <w:rPr>
                <w:spacing w:val="-1"/>
                <w:sz w:val="20"/>
                <w:szCs w:val="20"/>
              </w:rPr>
              <w:t>i</w:t>
            </w:r>
            <w:r w:rsidRPr="000D24E5">
              <w:rPr>
                <w:sz w:val="20"/>
                <w:szCs w:val="20"/>
              </w:rPr>
              <w:t>on.</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ind w:left="101" w:right="408"/>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w:t>
            </w:r>
            <w:r w:rsidRPr="000D24E5">
              <w:rPr>
                <w:spacing w:val="-1"/>
                <w:sz w:val="20"/>
                <w:szCs w:val="20"/>
              </w:rPr>
              <w:t xml:space="preserve"> </w:t>
            </w:r>
            <w:r w:rsidRPr="000D24E5">
              <w:rPr>
                <w:sz w:val="20"/>
                <w:szCs w:val="20"/>
              </w:rPr>
              <w:t>Discuss w</w:t>
            </w:r>
            <w:r w:rsidRPr="000D24E5">
              <w:rPr>
                <w:spacing w:val="-1"/>
                <w:sz w:val="20"/>
                <w:szCs w:val="20"/>
              </w:rPr>
              <w:t>h</w:t>
            </w:r>
            <w:r w:rsidRPr="000D24E5">
              <w:rPr>
                <w:sz w:val="20"/>
                <w:szCs w:val="20"/>
              </w:rPr>
              <w:t>at vision is a</w:t>
            </w:r>
            <w:r w:rsidRPr="000D24E5">
              <w:rPr>
                <w:spacing w:val="-1"/>
                <w:sz w:val="20"/>
                <w:szCs w:val="20"/>
              </w:rPr>
              <w:t>n</w:t>
            </w:r>
            <w:r w:rsidRPr="000D24E5">
              <w:rPr>
                <w:sz w:val="20"/>
                <w:szCs w:val="20"/>
              </w:rPr>
              <w:t>d how it influe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 le</w:t>
            </w:r>
            <w:r w:rsidRPr="000D24E5">
              <w:rPr>
                <w:spacing w:val="-1"/>
                <w:sz w:val="20"/>
                <w:szCs w:val="20"/>
              </w:rPr>
              <w:t>a</w:t>
            </w:r>
            <w:r w:rsidRPr="000D24E5">
              <w:rPr>
                <w:sz w:val="20"/>
                <w:szCs w:val="20"/>
              </w:rPr>
              <w:t xml:space="preserve">dership </w:t>
            </w:r>
            <w:r w:rsidRPr="000D24E5">
              <w:rPr>
                <w:spacing w:val="-1"/>
                <w:sz w:val="20"/>
                <w:szCs w:val="20"/>
              </w:rPr>
              <w:t>a</w:t>
            </w:r>
            <w:r w:rsidRPr="000D24E5">
              <w:rPr>
                <w:sz w:val="20"/>
                <w:szCs w:val="20"/>
              </w:rPr>
              <w:t xml:space="preserve">nd </w:t>
            </w:r>
            <w:r w:rsidRPr="000D24E5">
              <w:rPr>
                <w:spacing w:val="-1"/>
                <w:sz w:val="20"/>
                <w:szCs w:val="20"/>
              </w:rPr>
              <w:t>g</w:t>
            </w:r>
            <w:r w:rsidRPr="000D24E5">
              <w:rPr>
                <w:sz w:val="20"/>
                <w:szCs w:val="20"/>
              </w:rPr>
              <w:t>oals.</w:t>
            </w:r>
          </w:p>
        </w:tc>
        <w:tc>
          <w:tcPr>
            <w:tcW w:w="4956"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line="200" w:lineRule="exact"/>
              <w:rPr>
                <w:sz w:val="20"/>
                <w:szCs w:val="20"/>
              </w:rPr>
            </w:pPr>
          </w:p>
          <w:p w:rsidR="00E74CA3" w:rsidRPr="000D24E5" w:rsidRDefault="00E74CA3" w:rsidP="002C3573">
            <w:pPr>
              <w:spacing w:before="17" w:line="280" w:lineRule="exact"/>
              <w:rPr>
                <w:sz w:val="20"/>
                <w:szCs w:val="20"/>
              </w:rPr>
            </w:pPr>
          </w:p>
          <w:p w:rsidR="00E74CA3" w:rsidRPr="000D24E5" w:rsidRDefault="00E74CA3" w:rsidP="002C357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r w:rsidR="00222F5B" w:rsidRPr="000D24E5" w:rsidTr="007F413E">
        <w:trPr>
          <w:trHeight w:val="1618"/>
        </w:trPr>
        <w:tc>
          <w:tcPr>
            <w:tcW w:w="2462"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2"/>
              <w:ind w:left="109" w:right="131"/>
              <w:rPr>
                <w:sz w:val="20"/>
                <w:szCs w:val="20"/>
              </w:rPr>
            </w:pPr>
            <w:r w:rsidRPr="000D24E5">
              <w:rPr>
                <w:sz w:val="20"/>
                <w:szCs w:val="20"/>
              </w:rPr>
              <w:t>b. Relate p</w:t>
            </w:r>
            <w:r w:rsidRPr="000D24E5">
              <w:rPr>
                <w:spacing w:val="-1"/>
                <w:sz w:val="20"/>
                <w:szCs w:val="20"/>
              </w:rPr>
              <w:t>e</w:t>
            </w:r>
            <w:r w:rsidRPr="000D24E5">
              <w:rPr>
                <w:sz w:val="20"/>
                <w:szCs w:val="20"/>
              </w:rPr>
              <w:t>rso</w:t>
            </w:r>
            <w:r w:rsidRPr="000D24E5">
              <w:rPr>
                <w:spacing w:val="-1"/>
                <w:sz w:val="20"/>
                <w:szCs w:val="20"/>
              </w:rPr>
              <w:t>n</w:t>
            </w:r>
            <w:r w:rsidRPr="000D24E5">
              <w:rPr>
                <w:sz w:val="20"/>
                <w:szCs w:val="20"/>
              </w:rPr>
              <w:t>al goa</w:t>
            </w:r>
            <w:r w:rsidRPr="000D24E5">
              <w:rPr>
                <w:spacing w:val="-1"/>
                <w:sz w:val="20"/>
                <w:szCs w:val="20"/>
              </w:rPr>
              <w:t>l</w:t>
            </w:r>
            <w:r w:rsidRPr="000D24E5">
              <w:rPr>
                <w:sz w:val="20"/>
                <w:szCs w:val="20"/>
              </w:rPr>
              <w:t xml:space="preserve">s to one’s </w:t>
            </w:r>
            <w:r w:rsidRPr="000D24E5">
              <w:rPr>
                <w:spacing w:val="-1"/>
                <w:sz w:val="20"/>
                <w:szCs w:val="20"/>
              </w:rPr>
              <w:t>o</w:t>
            </w:r>
            <w:r w:rsidRPr="000D24E5">
              <w:rPr>
                <w:sz w:val="20"/>
                <w:szCs w:val="20"/>
              </w:rPr>
              <w:t>wn</w:t>
            </w:r>
            <w:r w:rsidRPr="000D24E5">
              <w:rPr>
                <w:spacing w:val="-2"/>
                <w:sz w:val="20"/>
                <w:szCs w:val="20"/>
              </w:rPr>
              <w:t xml:space="preserve"> </w:t>
            </w:r>
            <w:r w:rsidRPr="000D24E5">
              <w:rPr>
                <w:sz w:val="20"/>
                <w:szCs w:val="20"/>
              </w:rPr>
              <w:t>vision.</w:t>
            </w:r>
          </w:p>
        </w:tc>
        <w:tc>
          <w:tcPr>
            <w:tcW w:w="4776"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2"/>
              <w:ind w:left="101" w:right="263"/>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w:t>
            </w:r>
            <w:r w:rsidRPr="000D24E5">
              <w:rPr>
                <w:spacing w:val="55"/>
                <w:sz w:val="20"/>
                <w:szCs w:val="20"/>
              </w:rPr>
              <w:t xml:space="preserve"> </w:t>
            </w:r>
            <w:r w:rsidRPr="000D24E5">
              <w:rPr>
                <w:sz w:val="20"/>
                <w:szCs w:val="20"/>
              </w:rPr>
              <w:t>Discuss: 1. W</w:t>
            </w:r>
            <w:r w:rsidRPr="000D24E5">
              <w:rPr>
                <w:spacing w:val="-1"/>
                <w:sz w:val="20"/>
                <w:szCs w:val="20"/>
              </w:rPr>
              <w:t>h</w:t>
            </w:r>
            <w:r w:rsidRPr="000D24E5">
              <w:rPr>
                <w:sz w:val="20"/>
                <w:szCs w:val="20"/>
              </w:rPr>
              <w:t>at a goal is.</w:t>
            </w:r>
            <w:r w:rsidRPr="000D24E5">
              <w:rPr>
                <w:spacing w:val="55"/>
                <w:sz w:val="20"/>
                <w:szCs w:val="20"/>
              </w:rPr>
              <w:t xml:space="preserve"> </w:t>
            </w:r>
            <w:r w:rsidRPr="000D24E5">
              <w:rPr>
                <w:sz w:val="20"/>
                <w:szCs w:val="20"/>
              </w:rPr>
              <w:t>2.Outline the ste</w:t>
            </w:r>
            <w:r w:rsidRPr="000D24E5">
              <w:rPr>
                <w:spacing w:val="-1"/>
                <w:sz w:val="20"/>
                <w:szCs w:val="20"/>
              </w:rPr>
              <w:t>p</w:t>
            </w:r>
            <w:r w:rsidRPr="000D24E5">
              <w:rPr>
                <w:sz w:val="20"/>
                <w:szCs w:val="20"/>
              </w:rPr>
              <w:t>s n</w:t>
            </w:r>
            <w:r w:rsidRPr="000D24E5">
              <w:rPr>
                <w:spacing w:val="-1"/>
                <w:sz w:val="20"/>
                <w:szCs w:val="20"/>
              </w:rPr>
              <w:t>ee</w:t>
            </w:r>
            <w:r w:rsidRPr="000D24E5">
              <w:rPr>
                <w:sz w:val="20"/>
                <w:szCs w:val="20"/>
              </w:rPr>
              <w:t>ded to achie</w:t>
            </w:r>
            <w:r w:rsidRPr="000D24E5">
              <w:rPr>
                <w:spacing w:val="-2"/>
                <w:sz w:val="20"/>
                <w:szCs w:val="20"/>
              </w:rPr>
              <w:t>v</w:t>
            </w:r>
            <w:r w:rsidRPr="000D24E5">
              <w:rPr>
                <w:sz w:val="20"/>
                <w:szCs w:val="20"/>
              </w:rPr>
              <w:t>e it.</w:t>
            </w:r>
          </w:p>
          <w:p w:rsidR="00222F5B" w:rsidRPr="000D24E5" w:rsidRDefault="00222F5B" w:rsidP="002C3573">
            <w:pPr>
              <w:tabs>
                <w:tab w:val="left" w:pos="2940"/>
              </w:tabs>
              <w:spacing w:line="239" w:lineRule="auto"/>
              <w:ind w:left="101" w:right="308"/>
              <w:rPr>
                <w:sz w:val="20"/>
                <w:szCs w:val="20"/>
              </w:rPr>
            </w:pPr>
            <w:r w:rsidRPr="000D24E5">
              <w:rPr>
                <w:sz w:val="20"/>
                <w:szCs w:val="20"/>
              </w:rPr>
              <w:t>3.Co</w:t>
            </w:r>
            <w:r w:rsidRPr="000D24E5">
              <w:rPr>
                <w:spacing w:val="-1"/>
                <w:sz w:val="20"/>
                <w:szCs w:val="20"/>
              </w:rPr>
              <w:t>n</w:t>
            </w:r>
            <w:r w:rsidRPr="000D24E5">
              <w:rPr>
                <w:spacing w:val="1"/>
                <w:sz w:val="20"/>
                <w:szCs w:val="20"/>
              </w:rPr>
              <w:t>s</w:t>
            </w:r>
            <w:r w:rsidRPr="000D24E5">
              <w:rPr>
                <w:sz w:val="20"/>
                <w:szCs w:val="20"/>
              </w:rPr>
              <w:t>i</w:t>
            </w:r>
            <w:r w:rsidRPr="000D24E5">
              <w:rPr>
                <w:spacing w:val="-1"/>
                <w:sz w:val="20"/>
                <w:szCs w:val="20"/>
              </w:rPr>
              <w:t>d</w:t>
            </w:r>
            <w:r w:rsidRPr="000D24E5">
              <w:rPr>
                <w:sz w:val="20"/>
                <w:szCs w:val="20"/>
              </w:rPr>
              <w:t xml:space="preserve">er </w:t>
            </w:r>
            <w:r w:rsidRPr="000D24E5">
              <w:rPr>
                <w:spacing w:val="-1"/>
                <w:sz w:val="20"/>
                <w:szCs w:val="20"/>
              </w:rPr>
              <w:t>p</w:t>
            </w:r>
            <w:r w:rsidRPr="000D24E5">
              <w:rPr>
                <w:sz w:val="20"/>
                <w:szCs w:val="20"/>
              </w:rPr>
              <w:t xml:space="preserve">ossible </w:t>
            </w:r>
            <w:r w:rsidRPr="000D24E5">
              <w:rPr>
                <w:spacing w:val="-1"/>
                <w:sz w:val="20"/>
                <w:szCs w:val="20"/>
              </w:rPr>
              <w:t>o</w:t>
            </w:r>
            <w:r w:rsidRPr="000D24E5">
              <w:rPr>
                <w:sz w:val="20"/>
                <w:szCs w:val="20"/>
              </w:rPr>
              <w:t>bst</w:t>
            </w:r>
            <w:r w:rsidRPr="000D24E5">
              <w:rPr>
                <w:spacing w:val="-1"/>
                <w:sz w:val="20"/>
                <w:szCs w:val="20"/>
              </w:rPr>
              <w:t>a</w:t>
            </w:r>
            <w:r w:rsidRPr="000D24E5">
              <w:rPr>
                <w:spacing w:val="1"/>
                <w:sz w:val="20"/>
                <w:szCs w:val="20"/>
              </w:rPr>
              <w:t>c</w:t>
            </w:r>
            <w:r w:rsidRPr="000D24E5">
              <w:rPr>
                <w:sz w:val="20"/>
                <w:szCs w:val="20"/>
              </w:rPr>
              <w:t>l</w:t>
            </w:r>
            <w:r w:rsidRPr="000D24E5">
              <w:rPr>
                <w:spacing w:val="-1"/>
                <w:sz w:val="20"/>
                <w:szCs w:val="20"/>
              </w:rPr>
              <w:t>e</w:t>
            </w:r>
            <w:r w:rsidRPr="000D24E5">
              <w:rPr>
                <w:sz w:val="20"/>
                <w:szCs w:val="20"/>
              </w:rPr>
              <w:t>s and</w:t>
            </w:r>
            <w:r w:rsidRPr="000D24E5">
              <w:rPr>
                <w:spacing w:val="-2"/>
                <w:sz w:val="20"/>
                <w:szCs w:val="20"/>
              </w:rPr>
              <w:t xml:space="preserve"> </w:t>
            </w:r>
            <w:r w:rsidRPr="000D24E5">
              <w:rPr>
                <w:sz w:val="20"/>
                <w:szCs w:val="20"/>
              </w:rPr>
              <w:t>wa</w:t>
            </w:r>
            <w:r w:rsidRPr="000D24E5">
              <w:rPr>
                <w:spacing w:val="-2"/>
                <w:sz w:val="20"/>
                <w:szCs w:val="20"/>
              </w:rPr>
              <w:t>y</w:t>
            </w:r>
            <w:r w:rsidRPr="000D24E5">
              <w:rPr>
                <w:sz w:val="20"/>
                <w:szCs w:val="20"/>
              </w:rPr>
              <w:t>s to deal with them.</w:t>
            </w:r>
            <w:r w:rsidRPr="000D24E5">
              <w:rPr>
                <w:spacing w:val="55"/>
                <w:sz w:val="20"/>
                <w:szCs w:val="20"/>
              </w:rPr>
              <w:t xml:space="preserve"> </w:t>
            </w:r>
            <w:r w:rsidRPr="000D24E5">
              <w:rPr>
                <w:sz w:val="20"/>
                <w:szCs w:val="20"/>
              </w:rPr>
              <w:t>4.Set deadlin</w:t>
            </w:r>
            <w:r w:rsidRPr="000D24E5">
              <w:rPr>
                <w:spacing w:val="-1"/>
                <w:sz w:val="20"/>
                <w:szCs w:val="20"/>
              </w:rPr>
              <w:t>es</w:t>
            </w:r>
            <w:r w:rsidRPr="000D24E5">
              <w:rPr>
                <w:sz w:val="20"/>
                <w:szCs w:val="20"/>
              </w:rPr>
              <w:t>.</w:t>
            </w:r>
            <w:r w:rsidRPr="000D24E5">
              <w:rPr>
                <w:sz w:val="20"/>
                <w:szCs w:val="20"/>
              </w:rPr>
              <w:tab/>
              <w:t>View</w:t>
            </w:r>
            <w:r w:rsidRPr="000D24E5">
              <w:rPr>
                <w:spacing w:val="-1"/>
                <w:sz w:val="20"/>
                <w:szCs w:val="20"/>
              </w:rPr>
              <w:t xml:space="preserve"> </w:t>
            </w:r>
            <w:r w:rsidRPr="000D24E5">
              <w:rPr>
                <w:sz w:val="20"/>
                <w:szCs w:val="20"/>
              </w:rPr>
              <w:t>Video</w:t>
            </w:r>
            <w:r w:rsidRPr="000D24E5">
              <w:rPr>
                <w:spacing w:val="-1"/>
                <w:sz w:val="20"/>
                <w:szCs w:val="20"/>
              </w:rPr>
              <w:t xml:space="preserve"> </w:t>
            </w:r>
            <w:r w:rsidRPr="000D24E5">
              <w:rPr>
                <w:sz w:val="20"/>
                <w:szCs w:val="20"/>
              </w:rPr>
              <w:t xml:space="preserve">from </w:t>
            </w:r>
            <w:hyperlink r:id="rId572">
              <w:r w:rsidRPr="000D24E5">
                <w:rPr>
                  <w:color w:val="0000FF"/>
                  <w:sz w:val="20"/>
                  <w:szCs w:val="20"/>
                  <w:u w:val="single" w:color="0000FF"/>
                </w:rPr>
                <w:t>www.g</w:t>
              </w:r>
              <w:r w:rsidRPr="000D24E5">
                <w:rPr>
                  <w:color w:val="0000FF"/>
                  <w:spacing w:val="-1"/>
                  <w:sz w:val="20"/>
                  <w:szCs w:val="20"/>
                  <w:u w:val="single" w:color="0000FF"/>
                </w:rPr>
                <w:t>o</w:t>
              </w:r>
              <w:r w:rsidRPr="000D24E5">
                <w:rPr>
                  <w:color w:val="0000FF"/>
                  <w:sz w:val="20"/>
                  <w:szCs w:val="20"/>
                  <w:u w:val="single" w:color="0000FF"/>
                </w:rPr>
                <w:t>o</w:t>
              </w:r>
              <w:r w:rsidRPr="000D24E5">
                <w:rPr>
                  <w:color w:val="0000FF"/>
                  <w:spacing w:val="-1"/>
                  <w:sz w:val="20"/>
                  <w:szCs w:val="20"/>
                  <w:u w:val="single" w:color="0000FF"/>
                </w:rPr>
                <w:t>d</w:t>
              </w:r>
              <w:r w:rsidRPr="000D24E5">
                <w:rPr>
                  <w:color w:val="0000FF"/>
                  <w:sz w:val="20"/>
                  <w:szCs w:val="20"/>
                  <w:u w:val="single" w:color="0000FF"/>
                </w:rPr>
                <w:t>c</w:t>
              </w:r>
              <w:r w:rsidRPr="000D24E5">
                <w:rPr>
                  <w:color w:val="0000FF"/>
                  <w:spacing w:val="-1"/>
                  <w:sz w:val="20"/>
                  <w:szCs w:val="20"/>
                  <w:u w:val="single" w:color="0000FF"/>
                </w:rPr>
                <w:t>h</w:t>
              </w:r>
              <w:r w:rsidRPr="000D24E5">
                <w:rPr>
                  <w:color w:val="0000FF"/>
                  <w:sz w:val="20"/>
                  <w:szCs w:val="20"/>
                  <w:u w:val="single" w:color="0000FF"/>
                </w:rPr>
                <w:t>ar</w:t>
              </w:r>
              <w:r w:rsidRPr="000D24E5">
                <w:rPr>
                  <w:color w:val="0000FF"/>
                  <w:spacing w:val="-1"/>
                  <w:sz w:val="20"/>
                  <w:szCs w:val="20"/>
                  <w:u w:val="single" w:color="0000FF"/>
                </w:rPr>
                <w:t>a</w:t>
              </w:r>
              <w:r w:rsidRPr="000D24E5">
                <w:rPr>
                  <w:color w:val="0000FF"/>
                  <w:spacing w:val="1"/>
                  <w:sz w:val="20"/>
                  <w:szCs w:val="20"/>
                  <w:u w:val="single" w:color="0000FF"/>
                </w:rPr>
                <w:t>c</w:t>
              </w:r>
              <w:r w:rsidRPr="000D24E5">
                <w:rPr>
                  <w:color w:val="0000FF"/>
                  <w:sz w:val="20"/>
                  <w:szCs w:val="20"/>
                  <w:u w:val="single" w:color="0000FF"/>
                </w:rPr>
                <w:t>ter</w:t>
              </w:r>
              <w:r w:rsidRPr="000D24E5">
                <w:rPr>
                  <w:color w:val="0000FF"/>
                  <w:spacing w:val="-2"/>
                  <w:sz w:val="20"/>
                  <w:szCs w:val="20"/>
                  <w:u w:val="single" w:color="0000FF"/>
                </w:rPr>
                <w:t>.</w:t>
              </w:r>
              <w:r w:rsidRPr="000D24E5">
                <w:rPr>
                  <w:color w:val="0000FF"/>
                  <w:sz w:val="20"/>
                  <w:szCs w:val="20"/>
                  <w:u w:val="single" w:color="0000FF"/>
                </w:rPr>
                <w:t>com</w:t>
              </w:r>
              <w:r w:rsidRPr="000D24E5">
                <w:rPr>
                  <w:color w:val="0000FF"/>
                  <w:spacing w:val="-2"/>
                  <w:sz w:val="20"/>
                  <w:szCs w:val="20"/>
                  <w:u w:val="single" w:color="0000FF"/>
                </w:rPr>
                <w:t>/</w:t>
              </w:r>
              <w:r w:rsidRPr="000D24E5">
                <w:rPr>
                  <w:color w:val="0000FF"/>
                  <w:sz w:val="20"/>
                  <w:szCs w:val="20"/>
                  <w:u w:val="single" w:color="0000FF"/>
                </w:rPr>
                <w:t>BCBC/G</w:t>
              </w:r>
              <w:r w:rsidRPr="000D24E5">
                <w:rPr>
                  <w:color w:val="0000FF"/>
                  <w:spacing w:val="-1"/>
                  <w:sz w:val="20"/>
                  <w:szCs w:val="20"/>
                  <w:u w:val="single" w:color="0000FF"/>
                </w:rPr>
                <w:t>o</w:t>
              </w:r>
              <w:r w:rsidRPr="000D24E5">
                <w:rPr>
                  <w:color w:val="0000FF"/>
                  <w:sz w:val="20"/>
                  <w:szCs w:val="20"/>
                  <w:u w:val="single" w:color="0000FF"/>
                </w:rPr>
                <w:t>als</w:t>
              </w:r>
              <w:r w:rsidRPr="000D24E5">
                <w:rPr>
                  <w:color w:val="0000FF"/>
                  <w:spacing w:val="-2"/>
                  <w:sz w:val="20"/>
                  <w:szCs w:val="20"/>
                  <w:u w:val="single" w:color="0000FF"/>
                </w:rPr>
                <w:t>.</w:t>
              </w:r>
              <w:r w:rsidRPr="000D24E5">
                <w:rPr>
                  <w:color w:val="0000FF"/>
                  <w:sz w:val="20"/>
                  <w:szCs w:val="20"/>
                  <w:u w:val="single" w:color="0000FF"/>
                </w:rPr>
                <w:t>html</w:t>
              </w:r>
            </w:hyperlink>
          </w:p>
          <w:p w:rsidR="00222F5B" w:rsidRPr="000D24E5" w:rsidRDefault="00222F5B" w:rsidP="002C3573">
            <w:pPr>
              <w:spacing w:before="10" w:line="220" w:lineRule="exact"/>
              <w:rPr>
                <w:sz w:val="20"/>
                <w:szCs w:val="20"/>
              </w:rPr>
            </w:pPr>
          </w:p>
          <w:p w:rsidR="00222F5B" w:rsidRPr="000D24E5" w:rsidRDefault="00222F5B" w:rsidP="002C3573">
            <w:pPr>
              <w:spacing w:line="239" w:lineRule="auto"/>
              <w:ind w:left="101" w:right="430"/>
              <w:rPr>
                <w:sz w:val="20"/>
                <w:szCs w:val="20"/>
              </w:rPr>
            </w:pPr>
            <w:r w:rsidRPr="000D24E5">
              <w:rPr>
                <w:sz w:val="20"/>
                <w:szCs w:val="20"/>
              </w:rPr>
              <w:t>Disc</w:t>
            </w:r>
            <w:r w:rsidRPr="000D24E5">
              <w:rPr>
                <w:spacing w:val="-1"/>
                <w:sz w:val="20"/>
                <w:szCs w:val="20"/>
              </w:rPr>
              <w:t>us</w:t>
            </w:r>
            <w:r w:rsidRPr="000D24E5">
              <w:rPr>
                <w:sz w:val="20"/>
                <w:szCs w:val="20"/>
              </w:rPr>
              <w:t>s h</w:t>
            </w:r>
            <w:r w:rsidRPr="000D24E5">
              <w:rPr>
                <w:spacing w:val="-1"/>
                <w:sz w:val="20"/>
                <w:szCs w:val="20"/>
              </w:rPr>
              <w:t>o</w:t>
            </w:r>
            <w:r w:rsidRPr="000D24E5">
              <w:rPr>
                <w:sz w:val="20"/>
                <w:szCs w:val="20"/>
              </w:rPr>
              <w:t>w goa</w:t>
            </w:r>
            <w:r w:rsidRPr="000D24E5">
              <w:rPr>
                <w:spacing w:val="-1"/>
                <w:sz w:val="20"/>
                <w:szCs w:val="20"/>
              </w:rPr>
              <w:t>l</w:t>
            </w:r>
            <w:r w:rsidRPr="000D24E5">
              <w:rPr>
                <w:sz w:val="20"/>
                <w:szCs w:val="20"/>
              </w:rPr>
              <w:t>s c</w:t>
            </w:r>
            <w:r w:rsidRPr="000D24E5">
              <w:rPr>
                <w:spacing w:val="-1"/>
                <w:sz w:val="20"/>
                <w:szCs w:val="20"/>
              </w:rPr>
              <w:t>a</w:t>
            </w:r>
            <w:r w:rsidRPr="000D24E5">
              <w:rPr>
                <w:sz w:val="20"/>
                <w:szCs w:val="20"/>
              </w:rPr>
              <w:t>n ref</w:t>
            </w:r>
            <w:r w:rsidRPr="000D24E5">
              <w:rPr>
                <w:spacing w:val="-1"/>
                <w:sz w:val="20"/>
                <w:szCs w:val="20"/>
              </w:rPr>
              <w:t>l</w:t>
            </w:r>
            <w:r w:rsidRPr="000D24E5">
              <w:rPr>
                <w:sz w:val="20"/>
                <w:szCs w:val="20"/>
              </w:rPr>
              <w:t>ect pers</w:t>
            </w:r>
            <w:r w:rsidRPr="000D24E5">
              <w:rPr>
                <w:spacing w:val="-1"/>
                <w:sz w:val="20"/>
                <w:szCs w:val="20"/>
              </w:rPr>
              <w:t>o</w:t>
            </w:r>
            <w:r w:rsidRPr="000D24E5">
              <w:rPr>
                <w:sz w:val="20"/>
                <w:szCs w:val="20"/>
              </w:rPr>
              <w:t>nal</w:t>
            </w:r>
            <w:r w:rsidRPr="000D24E5">
              <w:rPr>
                <w:spacing w:val="-2"/>
                <w:sz w:val="20"/>
                <w:szCs w:val="20"/>
              </w:rPr>
              <w:t xml:space="preserve"> </w:t>
            </w:r>
            <w:r w:rsidRPr="000D24E5">
              <w:rPr>
                <w:sz w:val="20"/>
                <w:szCs w:val="20"/>
              </w:rPr>
              <w:t>wish</w:t>
            </w:r>
            <w:r w:rsidRPr="000D24E5">
              <w:rPr>
                <w:spacing w:val="-1"/>
                <w:sz w:val="20"/>
                <w:szCs w:val="20"/>
              </w:rPr>
              <w:t>e</w:t>
            </w:r>
            <w:r w:rsidRPr="000D24E5">
              <w:rPr>
                <w:spacing w:val="1"/>
                <w:sz w:val="20"/>
                <w:szCs w:val="20"/>
              </w:rPr>
              <w:t>s</w:t>
            </w:r>
            <w:r w:rsidRPr="000D24E5">
              <w:rPr>
                <w:sz w:val="20"/>
                <w:szCs w:val="20"/>
              </w:rPr>
              <w:t>, ac</w:t>
            </w:r>
            <w:r w:rsidRPr="000D24E5">
              <w:rPr>
                <w:spacing w:val="-1"/>
                <w:sz w:val="20"/>
                <w:szCs w:val="20"/>
              </w:rPr>
              <w:t>a</w:t>
            </w:r>
            <w:r w:rsidRPr="000D24E5">
              <w:rPr>
                <w:sz w:val="20"/>
                <w:szCs w:val="20"/>
              </w:rPr>
              <w:t>dem</w:t>
            </w:r>
            <w:r w:rsidRPr="000D24E5">
              <w:rPr>
                <w:spacing w:val="-1"/>
                <w:sz w:val="20"/>
                <w:szCs w:val="20"/>
              </w:rPr>
              <w:t>i</w:t>
            </w:r>
            <w:r w:rsidRPr="000D24E5">
              <w:rPr>
                <w:sz w:val="20"/>
                <w:szCs w:val="20"/>
              </w:rPr>
              <w:t>c g</w:t>
            </w:r>
            <w:r w:rsidRPr="000D24E5">
              <w:rPr>
                <w:spacing w:val="-1"/>
                <w:sz w:val="20"/>
                <w:szCs w:val="20"/>
              </w:rPr>
              <w:t>o</w:t>
            </w:r>
            <w:r w:rsidRPr="000D24E5">
              <w:rPr>
                <w:sz w:val="20"/>
                <w:szCs w:val="20"/>
              </w:rPr>
              <w:t>als, fina</w:t>
            </w:r>
            <w:r w:rsidRPr="000D24E5">
              <w:rPr>
                <w:spacing w:val="-1"/>
                <w:sz w:val="20"/>
                <w:szCs w:val="20"/>
              </w:rPr>
              <w:t>n</w:t>
            </w:r>
            <w:r w:rsidRPr="000D24E5">
              <w:rPr>
                <w:sz w:val="20"/>
                <w:szCs w:val="20"/>
              </w:rPr>
              <w:t>cial</w:t>
            </w:r>
            <w:r w:rsidRPr="000D24E5">
              <w:rPr>
                <w:spacing w:val="-2"/>
                <w:sz w:val="20"/>
                <w:szCs w:val="20"/>
              </w:rPr>
              <w:t xml:space="preserve"> </w:t>
            </w:r>
            <w:r w:rsidRPr="000D24E5">
              <w:rPr>
                <w:sz w:val="20"/>
                <w:szCs w:val="20"/>
              </w:rPr>
              <w:t>goa</w:t>
            </w:r>
            <w:r w:rsidRPr="000D24E5">
              <w:rPr>
                <w:spacing w:val="-1"/>
                <w:sz w:val="20"/>
                <w:szCs w:val="20"/>
              </w:rPr>
              <w:t>l</w:t>
            </w:r>
            <w:r w:rsidRPr="000D24E5">
              <w:rPr>
                <w:sz w:val="20"/>
                <w:szCs w:val="20"/>
              </w:rPr>
              <w:t>s, phys</w:t>
            </w:r>
            <w:r w:rsidRPr="000D24E5">
              <w:rPr>
                <w:spacing w:val="-1"/>
                <w:sz w:val="20"/>
                <w:szCs w:val="20"/>
              </w:rPr>
              <w:t>i</w:t>
            </w:r>
            <w:r w:rsidRPr="000D24E5">
              <w:rPr>
                <w:sz w:val="20"/>
                <w:szCs w:val="20"/>
              </w:rPr>
              <w:t>cal ach</w:t>
            </w:r>
            <w:r w:rsidRPr="000D24E5">
              <w:rPr>
                <w:spacing w:val="-1"/>
                <w:sz w:val="20"/>
                <w:szCs w:val="20"/>
              </w:rPr>
              <w:t>i</w:t>
            </w:r>
            <w:r w:rsidRPr="000D24E5">
              <w:rPr>
                <w:sz w:val="20"/>
                <w:szCs w:val="20"/>
              </w:rPr>
              <w:t>evemen</w:t>
            </w:r>
            <w:r w:rsidRPr="000D24E5">
              <w:rPr>
                <w:spacing w:val="-2"/>
                <w:sz w:val="20"/>
                <w:szCs w:val="20"/>
              </w:rPr>
              <w:t>t</w:t>
            </w:r>
            <w:r w:rsidRPr="000D24E5">
              <w:rPr>
                <w:sz w:val="20"/>
                <w:szCs w:val="20"/>
              </w:rPr>
              <w:t>s, etc.</w:t>
            </w:r>
          </w:p>
          <w:p w:rsidR="00222F5B" w:rsidRPr="000D24E5" w:rsidRDefault="00222F5B" w:rsidP="002C3573">
            <w:pPr>
              <w:spacing w:before="11" w:line="220" w:lineRule="exact"/>
              <w:rPr>
                <w:sz w:val="20"/>
                <w:szCs w:val="20"/>
              </w:rPr>
            </w:pPr>
          </w:p>
          <w:p w:rsidR="00222F5B" w:rsidRPr="000D24E5" w:rsidRDefault="00222F5B" w:rsidP="002C3573">
            <w:pPr>
              <w:ind w:left="101" w:right="-20"/>
              <w:rPr>
                <w:sz w:val="20"/>
                <w:szCs w:val="20"/>
              </w:rPr>
            </w:pPr>
            <w:r w:rsidRPr="000D24E5">
              <w:rPr>
                <w:sz w:val="20"/>
                <w:szCs w:val="20"/>
              </w:rPr>
              <w:t>Social Studi</w:t>
            </w:r>
            <w:r w:rsidRPr="000D24E5">
              <w:rPr>
                <w:spacing w:val="-1"/>
                <w:sz w:val="20"/>
                <w:szCs w:val="20"/>
              </w:rPr>
              <w:t>e</w:t>
            </w:r>
            <w:r w:rsidRPr="000D24E5">
              <w:rPr>
                <w:sz w:val="20"/>
                <w:szCs w:val="20"/>
              </w:rPr>
              <w:t>s GSE ad</w:t>
            </w:r>
            <w:r w:rsidRPr="000D24E5">
              <w:rPr>
                <w:spacing w:val="-1"/>
                <w:sz w:val="20"/>
                <w:szCs w:val="20"/>
              </w:rPr>
              <w:t>d</w:t>
            </w:r>
            <w:r w:rsidRPr="000D24E5">
              <w:rPr>
                <w:sz w:val="20"/>
                <w:szCs w:val="20"/>
              </w:rPr>
              <w:t>r</w:t>
            </w:r>
            <w:r w:rsidRPr="000D24E5">
              <w:rPr>
                <w:spacing w:val="-1"/>
                <w:sz w:val="20"/>
                <w:szCs w:val="20"/>
              </w:rPr>
              <w:t>e</w:t>
            </w:r>
            <w:r w:rsidRPr="000D24E5">
              <w:rPr>
                <w:sz w:val="20"/>
                <w:szCs w:val="20"/>
              </w:rPr>
              <w:t xml:space="preserve">sses </w:t>
            </w:r>
            <w:r w:rsidRPr="000D24E5">
              <w:rPr>
                <w:spacing w:val="-1"/>
                <w:sz w:val="20"/>
                <w:szCs w:val="20"/>
              </w:rPr>
              <w:t>e</w:t>
            </w:r>
            <w:r w:rsidRPr="000D24E5">
              <w:rPr>
                <w:spacing w:val="1"/>
                <w:sz w:val="20"/>
                <w:szCs w:val="20"/>
              </w:rPr>
              <w:t>s</w:t>
            </w:r>
            <w:r w:rsidRPr="000D24E5">
              <w:rPr>
                <w:sz w:val="20"/>
                <w:szCs w:val="20"/>
              </w:rPr>
              <w:t>tabl</w:t>
            </w:r>
            <w:r w:rsidRPr="000D24E5">
              <w:rPr>
                <w:spacing w:val="-1"/>
                <w:sz w:val="20"/>
                <w:szCs w:val="20"/>
              </w:rPr>
              <w:t>is</w:t>
            </w:r>
            <w:r w:rsidRPr="000D24E5">
              <w:rPr>
                <w:sz w:val="20"/>
                <w:szCs w:val="20"/>
              </w:rPr>
              <w:t>hing</w:t>
            </w:r>
          </w:p>
          <w:p w:rsidR="00222F5B" w:rsidRPr="000D24E5" w:rsidRDefault="00222F5B" w:rsidP="002C3573">
            <w:pPr>
              <w:spacing w:before="3" w:line="230" w:lineRule="exact"/>
              <w:ind w:left="101" w:right="72"/>
              <w:rPr>
                <w:sz w:val="20"/>
                <w:szCs w:val="20"/>
              </w:rPr>
            </w:pPr>
            <w:r w:rsidRPr="000D24E5">
              <w:rPr>
                <w:sz w:val="20"/>
                <w:szCs w:val="20"/>
              </w:rPr>
              <w:t>financ</w:t>
            </w:r>
            <w:r w:rsidRPr="000D24E5">
              <w:rPr>
                <w:spacing w:val="-1"/>
                <w:sz w:val="20"/>
                <w:szCs w:val="20"/>
              </w:rPr>
              <w:t>i</w:t>
            </w:r>
            <w:r w:rsidRPr="000D24E5">
              <w:rPr>
                <w:sz w:val="20"/>
                <w:szCs w:val="20"/>
              </w:rPr>
              <w:t xml:space="preserve">al fitness </w:t>
            </w:r>
            <w:r w:rsidRPr="000D24E5">
              <w:rPr>
                <w:spacing w:val="-1"/>
                <w:sz w:val="20"/>
                <w:szCs w:val="20"/>
              </w:rPr>
              <w:t>g</w:t>
            </w:r>
            <w:r w:rsidRPr="000D24E5">
              <w:rPr>
                <w:sz w:val="20"/>
                <w:szCs w:val="20"/>
              </w:rPr>
              <w:t>oa</w:t>
            </w:r>
            <w:r w:rsidRPr="000D24E5">
              <w:rPr>
                <w:spacing w:val="-1"/>
                <w:sz w:val="20"/>
                <w:szCs w:val="20"/>
              </w:rPr>
              <w:t>l</w:t>
            </w:r>
            <w:r w:rsidRPr="000D24E5">
              <w:rPr>
                <w:sz w:val="20"/>
                <w:szCs w:val="20"/>
              </w:rPr>
              <w:t>s at all grade leve</w:t>
            </w:r>
            <w:r w:rsidRPr="000D24E5">
              <w:rPr>
                <w:spacing w:val="-1"/>
                <w:sz w:val="20"/>
                <w:szCs w:val="20"/>
              </w:rPr>
              <w:t>l</w:t>
            </w:r>
            <w:r w:rsidRPr="000D24E5">
              <w:rPr>
                <w:spacing w:val="1"/>
                <w:sz w:val="20"/>
                <w:szCs w:val="20"/>
              </w:rPr>
              <w:t>s</w:t>
            </w:r>
            <w:r w:rsidRPr="000D24E5">
              <w:rPr>
                <w:sz w:val="20"/>
                <w:szCs w:val="20"/>
              </w:rPr>
              <w:t>.</w:t>
            </w:r>
            <w:r w:rsidRPr="000D24E5">
              <w:rPr>
                <w:spacing w:val="54"/>
                <w:sz w:val="20"/>
                <w:szCs w:val="20"/>
              </w:rPr>
              <w:t xml:space="preserve"> </w:t>
            </w:r>
            <w:r w:rsidRPr="000D24E5">
              <w:rPr>
                <w:sz w:val="20"/>
                <w:szCs w:val="20"/>
              </w:rPr>
              <w:t>Res</w:t>
            </w:r>
            <w:r w:rsidRPr="000D24E5">
              <w:rPr>
                <w:spacing w:val="-1"/>
                <w:sz w:val="20"/>
                <w:szCs w:val="20"/>
              </w:rPr>
              <w:t>o</w:t>
            </w:r>
            <w:r w:rsidRPr="000D24E5">
              <w:rPr>
                <w:sz w:val="20"/>
                <w:szCs w:val="20"/>
              </w:rPr>
              <w:t>urce materia</w:t>
            </w:r>
            <w:r w:rsidRPr="000D24E5">
              <w:rPr>
                <w:spacing w:val="-1"/>
                <w:sz w:val="20"/>
                <w:szCs w:val="20"/>
              </w:rPr>
              <w:t>l</w:t>
            </w:r>
            <w:r w:rsidRPr="000D24E5">
              <w:rPr>
                <w:sz w:val="20"/>
                <w:szCs w:val="20"/>
              </w:rPr>
              <w:t>s av</w:t>
            </w:r>
            <w:r w:rsidRPr="000D24E5">
              <w:rPr>
                <w:spacing w:val="-1"/>
                <w:sz w:val="20"/>
                <w:szCs w:val="20"/>
              </w:rPr>
              <w:t>a</w:t>
            </w:r>
            <w:r w:rsidRPr="000D24E5">
              <w:rPr>
                <w:sz w:val="20"/>
                <w:szCs w:val="20"/>
              </w:rPr>
              <w:t>ilable</w:t>
            </w:r>
            <w:r w:rsidRPr="000D24E5">
              <w:rPr>
                <w:spacing w:val="-1"/>
                <w:sz w:val="20"/>
                <w:szCs w:val="20"/>
              </w:rPr>
              <w:t xml:space="preserve"> </w:t>
            </w:r>
            <w:r w:rsidRPr="000D24E5">
              <w:rPr>
                <w:sz w:val="20"/>
                <w:szCs w:val="20"/>
              </w:rPr>
              <w:t>thr</w:t>
            </w:r>
            <w:r w:rsidRPr="000D24E5">
              <w:rPr>
                <w:spacing w:val="-1"/>
                <w:sz w:val="20"/>
                <w:szCs w:val="20"/>
              </w:rPr>
              <w:t>o</w:t>
            </w:r>
            <w:r w:rsidRPr="000D24E5">
              <w:rPr>
                <w:sz w:val="20"/>
                <w:szCs w:val="20"/>
              </w:rPr>
              <w:t>ugh</w:t>
            </w:r>
            <w:r w:rsidRPr="000D24E5">
              <w:rPr>
                <w:spacing w:val="-2"/>
                <w:sz w:val="20"/>
                <w:szCs w:val="20"/>
              </w:rPr>
              <w:t xml:space="preserve"> </w:t>
            </w:r>
            <w:r w:rsidRPr="000D24E5">
              <w:rPr>
                <w:sz w:val="20"/>
                <w:szCs w:val="20"/>
              </w:rPr>
              <w:t>GCEE and NCEE.</w:t>
            </w:r>
          </w:p>
        </w:tc>
        <w:tc>
          <w:tcPr>
            <w:tcW w:w="4956" w:type="dxa"/>
            <w:gridSpan w:val="4"/>
            <w:tcBorders>
              <w:top w:val="single" w:sz="4" w:space="0" w:color="000000"/>
              <w:left w:val="single" w:sz="4" w:space="0" w:color="000000"/>
              <w:bottom w:val="single" w:sz="4" w:space="0" w:color="000000"/>
              <w:right w:val="single" w:sz="4" w:space="0" w:color="000000"/>
            </w:tcBorders>
          </w:tcPr>
          <w:p w:rsidR="00222F5B" w:rsidRPr="000D24E5" w:rsidRDefault="00222F5B" w:rsidP="002C3573">
            <w:pPr>
              <w:spacing w:before="82"/>
              <w:ind w:left="102" w:right="129"/>
              <w:rPr>
                <w:sz w:val="20"/>
                <w:szCs w:val="20"/>
              </w:rPr>
            </w:pPr>
            <w:r w:rsidRPr="000D24E5">
              <w:rPr>
                <w:sz w:val="20"/>
                <w:szCs w:val="20"/>
              </w:rPr>
              <w:t>Students will</w:t>
            </w:r>
            <w:r w:rsidRPr="000D24E5">
              <w:rPr>
                <w:spacing w:val="-2"/>
                <w:sz w:val="20"/>
                <w:szCs w:val="20"/>
              </w:rPr>
              <w:t xml:space="preserve"> </w:t>
            </w:r>
            <w:r w:rsidRPr="000D24E5">
              <w:rPr>
                <w:sz w:val="20"/>
                <w:szCs w:val="20"/>
              </w:rPr>
              <w:t>answ</w:t>
            </w:r>
            <w:r w:rsidRPr="000D24E5">
              <w:rPr>
                <w:spacing w:val="-1"/>
                <w:sz w:val="20"/>
                <w:szCs w:val="20"/>
              </w:rPr>
              <w:t>e</w:t>
            </w:r>
            <w:r w:rsidRPr="000D24E5">
              <w:rPr>
                <w:sz w:val="20"/>
                <w:szCs w:val="20"/>
              </w:rPr>
              <w:t>r disc</w:t>
            </w:r>
            <w:r w:rsidRPr="000D24E5">
              <w:rPr>
                <w:spacing w:val="-1"/>
                <w:sz w:val="20"/>
                <w:szCs w:val="20"/>
              </w:rPr>
              <w:t>u</w:t>
            </w:r>
            <w:r w:rsidRPr="000D24E5">
              <w:rPr>
                <w:sz w:val="20"/>
                <w:szCs w:val="20"/>
              </w:rPr>
              <w:t>ss</w:t>
            </w:r>
            <w:r w:rsidRPr="000D24E5">
              <w:rPr>
                <w:spacing w:val="-1"/>
                <w:sz w:val="20"/>
                <w:szCs w:val="20"/>
              </w:rPr>
              <w:t>i</w:t>
            </w:r>
            <w:r w:rsidRPr="000D24E5">
              <w:rPr>
                <w:sz w:val="20"/>
                <w:szCs w:val="20"/>
              </w:rPr>
              <w:t>on q</w:t>
            </w:r>
            <w:r w:rsidRPr="000D24E5">
              <w:rPr>
                <w:spacing w:val="-1"/>
                <w:sz w:val="20"/>
                <w:szCs w:val="20"/>
              </w:rPr>
              <w:t>u</w:t>
            </w:r>
            <w:r w:rsidRPr="000D24E5">
              <w:rPr>
                <w:sz w:val="20"/>
                <w:szCs w:val="20"/>
              </w:rPr>
              <w:t>esti</w:t>
            </w:r>
            <w:r w:rsidRPr="000D24E5">
              <w:rPr>
                <w:spacing w:val="-1"/>
                <w:sz w:val="20"/>
                <w:szCs w:val="20"/>
              </w:rPr>
              <w:t>o</w:t>
            </w:r>
            <w:r w:rsidRPr="000D24E5">
              <w:rPr>
                <w:sz w:val="20"/>
                <w:szCs w:val="20"/>
              </w:rPr>
              <w:t>ns a</w:t>
            </w:r>
            <w:r w:rsidRPr="000D24E5">
              <w:rPr>
                <w:spacing w:val="-1"/>
                <w:sz w:val="20"/>
                <w:szCs w:val="20"/>
              </w:rPr>
              <w:t>b</w:t>
            </w:r>
            <w:r w:rsidRPr="000D24E5">
              <w:rPr>
                <w:sz w:val="20"/>
                <w:szCs w:val="20"/>
              </w:rPr>
              <w:t>out setting g</w:t>
            </w:r>
            <w:r w:rsidRPr="000D24E5">
              <w:rPr>
                <w:spacing w:val="-1"/>
                <w:sz w:val="20"/>
                <w:szCs w:val="20"/>
              </w:rPr>
              <w:t>o</w:t>
            </w:r>
            <w:r w:rsidRPr="000D24E5">
              <w:rPr>
                <w:sz w:val="20"/>
                <w:szCs w:val="20"/>
              </w:rPr>
              <w:t>als</w:t>
            </w:r>
            <w:r w:rsidRPr="000D24E5">
              <w:rPr>
                <w:spacing w:val="-2"/>
                <w:sz w:val="20"/>
                <w:szCs w:val="20"/>
              </w:rPr>
              <w:t xml:space="preserve"> </w:t>
            </w:r>
            <w:r w:rsidRPr="000D24E5">
              <w:rPr>
                <w:sz w:val="20"/>
                <w:szCs w:val="20"/>
              </w:rPr>
              <w:t>and st</w:t>
            </w:r>
            <w:r w:rsidRPr="000D24E5">
              <w:rPr>
                <w:spacing w:val="-1"/>
                <w:sz w:val="20"/>
                <w:szCs w:val="20"/>
              </w:rPr>
              <w:t>a</w:t>
            </w:r>
            <w:r w:rsidRPr="000D24E5">
              <w:rPr>
                <w:sz w:val="20"/>
                <w:szCs w:val="20"/>
              </w:rPr>
              <w:t>rt to identify pers</w:t>
            </w:r>
            <w:r w:rsidRPr="000D24E5">
              <w:rPr>
                <w:spacing w:val="-1"/>
                <w:sz w:val="20"/>
                <w:szCs w:val="20"/>
              </w:rPr>
              <w:t>on</w:t>
            </w:r>
            <w:r w:rsidRPr="000D24E5">
              <w:rPr>
                <w:sz w:val="20"/>
                <w:szCs w:val="20"/>
              </w:rPr>
              <w:t>al goa</w:t>
            </w:r>
            <w:r w:rsidRPr="000D24E5">
              <w:rPr>
                <w:spacing w:val="-1"/>
                <w:sz w:val="20"/>
                <w:szCs w:val="20"/>
              </w:rPr>
              <w:t>l</w:t>
            </w:r>
            <w:r w:rsidRPr="000D24E5">
              <w:rPr>
                <w:sz w:val="20"/>
                <w:szCs w:val="20"/>
              </w:rPr>
              <w:t>s. These refl</w:t>
            </w:r>
            <w:r w:rsidRPr="000D24E5">
              <w:rPr>
                <w:spacing w:val="-1"/>
                <w:sz w:val="20"/>
                <w:szCs w:val="20"/>
              </w:rPr>
              <w:t>e</w:t>
            </w:r>
            <w:r w:rsidRPr="000D24E5">
              <w:rPr>
                <w:spacing w:val="1"/>
                <w:sz w:val="20"/>
                <w:szCs w:val="20"/>
              </w:rPr>
              <w:t>c</w:t>
            </w:r>
            <w:r w:rsidRPr="000D24E5">
              <w:rPr>
                <w:sz w:val="20"/>
                <w:szCs w:val="20"/>
              </w:rPr>
              <w:t>t</w:t>
            </w:r>
            <w:r w:rsidRPr="000D24E5">
              <w:rPr>
                <w:spacing w:val="-1"/>
                <w:sz w:val="20"/>
                <w:szCs w:val="20"/>
              </w:rPr>
              <w:t>i</w:t>
            </w:r>
            <w:r w:rsidRPr="000D24E5">
              <w:rPr>
                <w:sz w:val="20"/>
                <w:szCs w:val="20"/>
              </w:rPr>
              <w:t>ons</w:t>
            </w:r>
            <w:r w:rsidRPr="000D24E5">
              <w:rPr>
                <w:spacing w:val="-2"/>
                <w:sz w:val="20"/>
                <w:szCs w:val="20"/>
              </w:rPr>
              <w:t xml:space="preserve"> </w:t>
            </w:r>
            <w:r w:rsidRPr="000D24E5">
              <w:rPr>
                <w:sz w:val="20"/>
                <w:szCs w:val="20"/>
              </w:rPr>
              <w:t xml:space="preserve">can </w:t>
            </w:r>
            <w:r w:rsidRPr="000D24E5">
              <w:rPr>
                <w:spacing w:val="-1"/>
                <w:sz w:val="20"/>
                <w:szCs w:val="20"/>
              </w:rPr>
              <w:t>b</w:t>
            </w:r>
            <w:r w:rsidRPr="000D24E5">
              <w:rPr>
                <w:sz w:val="20"/>
                <w:szCs w:val="20"/>
              </w:rPr>
              <w:t>e r</w:t>
            </w:r>
            <w:r w:rsidRPr="000D24E5">
              <w:rPr>
                <w:spacing w:val="-1"/>
                <w:sz w:val="20"/>
                <w:szCs w:val="20"/>
              </w:rPr>
              <w:t>e</w:t>
            </w:r>
            <w:r w:rsidRPr="000D24E5">
              <w:rPr>
                <w:sz w:val="20"/>
                <w:szCs w:val="20"/>
              </w:rPr>
              <w:t>corded in the</w:t>
            </w:r>
            <w:r w:rsidRPr="000D24E5">
              <w:rPr>
                <w:spacing w:val="-1"/>
                <w:sz w:val="20"/>
                <w:szCs w:val="20"/>
              </w:rPr>
              <w:t>i</w:t>
            </w:r>
            <w:r w:rsidRPr="000D24E5">
              <w:rPr>
                <w:sz w:val="20"/>
                <w:szCs w:val="20"/>
              </w:rPr>
              <w:t>r lead</w:t>
            </w:r>
            <w:r w:rsidRPr="000D24E5">
              <w:rPr>
                <w:spacing w:val="-1"/>
                <w:sz w:val="20"/>
                <w:szCs w:val="20"/>
              </w:rPr>
              <w:t>e</w:t>
            </w:r>
            <w:r w:rsidRPr="000D24E5">
              <w:rPr>
                <w:sz w:val="20"/>
                <w:szCs w:val="20"/>
              </w:rPr>
              <w:t>rship jour</w:t>
            </w:r>
            <w:r w:rsidRPr="000D24E5">
              <w:rPr>
                <w:spacing w:val="-1"/>
                <w:sz w:val="20"/>
                <w:szCs w:val="20"/>
              </w:rPr>
              <w:t>n</w:t>
            </w:r>
            <w:r w:rsidRPr="000D24E5">
              <w:rPr>
                <w:sz w:val="20"/>
                <w:szCs w:val="20"/>
              </w:rPr>
              <w:t>als.</w:t>
            </w:r>
          </w:p>
          <w:p w:rsidR="00222F5B" w:rsidRPr="00383876" w:rsidRDefault="00222F5B" w:rsidP="00383876">
            <w:pPr>
              <w:ind w:left="102" w:right="174"/>
              <w:jc w:val="both"/>
              <w:rPr>
                <w:rStyle w:val="Hyperlink"/>
                <w:color w:val="auto"/>
                <w:sz w:val="20"/>
                <w:szCs w:val="20"/>
              </w:rPr>
            </w:pPr>
            <w:r w:rsidRPr="000D24E5">
              <w:rPr>
                <w:sz w:val="20"/>
                <w:szCs w:val="20"/>
              </w:rPr>
              <w:t>Students will</w:t>
            </w:r>
            <w:r w:rsidRPr="000D24E5">
              <w:rPr>
                <w:spacing w:val="-2"/>
                <w:sz w:val="20"/>
                <w:szCs w:val="20"/>
              </w:rPr>
              <w:t xml:space="preserve"> </w:t>
            </w:r>
            <w:r w:rsidRPr="000D24E5">
              <w:rPr>
                <w:sz w:val="20"/>
                <w:szCs w:val="20"/>
              </w:rPr>
              <w:t>begin to le</w:t>
            </w:r>
            <w:r w:rsidRPr="000D24E5">
              <w:rPr>
                <w:spacing w:val="-1"/>
                <w:sz w:val="20"/>
                <w:szCs w:val="20"/>
              </w:rPr>
              <w:t>a</w:t>
            </w:r>
            <w:r w:rsidRPr="000D24E5">
              <w:rPr>
                <w:sz w:val="20"/>
                <w:szCs w:val="20"/>
              </w:rPr>
              <w:t>rn</w:t>
            </w:r>
            <w:r w:rsidRPr="000D24E5">
              <w:rPr>
                <w:spacing w:val="-1"/>
                <w:sz w:val="20"/>
                <w:szCs w:val="20"/>
              </w:rPr>
              <w:t xml:space="preserve"> </w:t>
            </w:r>
            <w:r w:rsidRPr="000D24E5">
              <w:rPr>
                <w:sz w:val="20"/>
                <w:szCs w:val="20"/>
              </w:rPr>
              <w:t>about strate</w:t>
            </w:r>
            <w:r w:rsidRPr="000D24E5">
              <w:rPr>
                <w:spacing w:val="-1"/>
                <w:sz w:val="20"/>
                <w:szCs w:val="20"/>
              </w:rPr>
              <w:t>g</w:t>
            </w:r>
            <w:r w:rsidRPr="000D24E5">
              <w:rPr>
                <w:sz w:val="20"/>
                <w:szCs w:val="20"/>
              </w:rPr>
              <w:t xml:space="preserve">ies on </w:t>
            </w:r>
            <w:r w:rsidRPr="000D24E5">
              <w:rPr>
                <w:spacing w:val="-1"/>
                <w:sz w:val="20"/>
                <w:szCs w:val="20"/>
              </w:rPr>
              <w:t>h</w:t>
            </w:r>
            <w:r w:rsidRPr="000D24E5">
              <w:rPr>
                <w:sz w:val="20"/>
                <w:szCs w:val="20"/>
              </w:rPr>
              <w:t>ow to beco</w:t>
            </w:r>
            <w:r w:rsidRPr="000D24E5">
              <w:rPr>
                <w:spacing w:val="-1"/>
                <w:sz w:val="20"/>
                <w:szCs w:val="20"/>
              </w:rPr>
              <w:t>m</w:t>
            </w:r>
            <w:r w:rsidRPr="000D24E5">
              <w:rPr>
                <w:sz w:val="20"/>
                <w:szCs w:val="20"/>
              </w:rPr>
              <w:t>e r</w:t>
            </w:r>
            <w:r w:rsidRPr="000D24E5">
              <w:rPr>
                <w:spacing w:val="-1"/>
                <w:sz w:val="20"/>
                <w:szCs w:val="20"/>
              </w:rPr>
              <w:t>e</w:t>
            </w:r>
            <w:r w:rsidRPr="000D24E5">
              <w:rPr>
                <w:sz w:val="20"/>
                <w:szCs w:val="20"/>
              </w:rPr>
              <w:t>sp</w:t>
            </w:r>
            <w:r w:rsidRPr="000D24E5">
              <w:rPr>
                <w:spacing w:val="-1"/>
                <w:sz w:val="20"/>
                <w:szCs w:val="20"/>
              </w:rPr>
              <w:t>o</w:t>
            </w:r>
            <w:r w:rsidRPr="000D24E5">
              <w:rPr>
                <w:sz w:val="20"/>
                <w:szCs w:val="20"/>
              </w:rPr>
              <w:t>ns</w:t>
            </w:r>
            <w:r w:rsidRPr="000D24E5">
              <w:rPr>
                <w:spacing w:val="-1"/>
                <w:sz w:val="20"/>
                <w:szCs w:val="20"/>
              </w:rPr>
              <w:t>i</w:t>
            </w:r>
            <w:r w:rsidRPr="000D24E5">
              <w:rPr>
                <w:sz w:val="20"/>
                <w:szCs w:val="20"/>
              </w:rPr>
              <w:t>ble for</w:t>
            </w:r>
            <w:r w:rsidRPr="000D24E5">
              <w:rPr>
                <w:spacing w:val="-1"/>
                <w:sz w:val="20"/>
                <w:szCs w:val="20"/>
              </w:rPr>
              <w:t xml:space="preserve"> </w:t>
            </w:r>
            <w:r w:rsidRPr="000D24E5">
              <w:rPr>
                <w:sz w:val="20"/>
                <w:szCs w:val="20"/>
              </w:rPr>
              <w:t>perso</w:t>
            </w:r>
            <w:r w:rsidRPr="000D24E5">
              <w:rPr>
                <w:spacing w:val="-1"/>
                <w:sz w:val="20"/>
                <w:szCs w:val="20"/>
              </w:rPr>
              <w:t>n</w:t>
            </w:r>
            <w:r w:rsidRPr="000D24E5">
              <w:rPr>
                <w:sz w:val="20"/>
                <w:szCs w:val="20"/>
              </w:rPr>
              <w:t>al fin</w:t>
            </w:r>
            <w:r w:rsidRPr="000D24E5">
              <w:rPr>
                <w:spacing w:val="-1"/>
                <w:sz w:val="20"/>
                <w:szCs w:val="20"/>
              </w:rPr>
              <w:t>a</w:t>
            </w:r>
            <w:r w:rsidRPr="000D24E5">
              <w:rPr>
                <w:sz w:val="20"/>
                <w:szCs w:val="20"/>
              </w:rPr>
              <w:t>ncial fitn</w:t>
            </w:r>
            <w:r w:rsidRPr="000D24E5">
              <w:rPr>
                <w:spacing w:val="-1"/>
                <w:sz w:val="20"/>
                <w:szCs w:val="20"/>
              </w:rPr>
              <w:t>e</w:t>
            </w:r>
            <w:r w:rsidRPr="000D24E5">
              <w:rPr>
                <w:sz w:val="20"/>
                <w:szCs w:val="20"/>
              </w:rPr>
              <w:t>ss. Students</w:t>
            </w:r>
            <w:r w:rsidRPr="000D24E5">
              <w:rPr>
                <w:spacing w:val="-2"/>
                <w:sz w:val="20"/>
                <w:szCs w:val="20"/>
              </w:rPr>
              <w:t xml:space="preserve"> </w:t>
            </w:r>
            <w:r w:rsidRPr="000D24E5">
              <w:rPr>
                <w:sz w:val="20"/>
                <w:szCs w:val="20"/>
              </w:rPr>
              <w:t>can</w:t>
            </w:r>
            <w:r w:rsidRPr="000D24E5">
              <w:rPr>
                <w:spacing w:val="-2"/>
                <w:sz w:val="20"/>
                <w:szCs w:val="20"/>
              </w:rPr>
              <w:t xml:space="preserve"> </w:t>
            </w:r>
            <w:r w:rsidRPr="000D24E5">
              <w:rPr>
                <w:sz w:val="20"/>
                <w:szCs w:val="20"/>
              </w:rPr>
              <w:t>work with the</w:t>
            </w:r>
            <w:r w:rsidRPr="000D24E5">
              <w:rPr>
                <w:spacing w:val="-2"/>
                <w:sz w:val="20"/>
                <w:szCs w:val="20"/>
              </w:rPr>
              <w:t xml:space="preserve"> </w:t>
            </w: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 for Life wo</w:t>
            </w:r>
            <w:r w:rsidRPr="000D24E5">
              <w:rPr>
                <w:spacing w:val="-1"/>
                <w:sz w:val="20"/>
                <w:szCs w:val="20"/>
              </w:rPr>
              <w:t>r</w:t>
            </w:r>
            <w:r w:rsidRPr="000D24E5">
              <w:rPr>
                <w:spacing w:val="1"/>
                <w:sz w:val="20"/>
                <w:szCs w:val="20"/>
              </w:rPr>
              <w:t>k</w:t>
            </w:r>
            <w:r w:rsidRPr="000D24E5">
              <w:rPr>
                <w:spacing w:val="-1"/>
                <w:sz w:val="20"/>
                <w:szCs w:val="20"/>
              </w:rPr>
              <w:t>b</w:t>
            </w:r>
            <w:r w:rsidRPr="000D24E5">
              <w:rPr>
                <w:sz w:val="20"/>
                <w:szCs w:val="20"/>
              </w:rPr>
              <w:t>o</w:t>
            </w:r>
            <w:r w:rsidRPr="000D24E5">
              <w:rPr>
                <w:spacing w:val="-1"/>
                <w:sz w:val="20"/>
                <w:szCs w:val="20"/>
              </w:rPr>
              <w:t>o</w:t>
            </w:r>
            <w:r w:rsidRPr="000D24E5">
              <w:rPr>
                <w:spacing w:val="1"/>
                <w:sz w:val="20"/>
                <w:szCs w:val="20"/>
              </w:rPr>
              <w:t>ks</w:t>
            </w:r>
            <w:r w:rsidRPr="000D24E5">
              <w:rPr>
                <w:sz w:val="20"/>
                <w:szCs w:val="20"/>
              </w:rPr>
              <w:t>.</w:t>
            </w:r>
          </w:p>
          <w:p w:rsidR="00222F5B" w:rsidRPr="000D24E5" w:rsidRDefault="00222F5B" w:rsidP="002C3573">
            <w:pPr>
              <w:ind w:left="102"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222F5B" w:rsidRPr="000D24E5" w:rsidRDefault="00222F5B" w:rsidP="002C3573">
            <w:pPr>
              <w:spacing w:before="82"/>
              <w:ind w:left="102" w:right="151"/>
              <w:rPr>
                <w:sz w:val="20"/>
                <w:szCs w:val="20"/>
              </w:rPr>
            </w:pPr>
            <w:r w:rsidRPr="000D24E5">
              <w:rPr>
                <w:sz w:val="20"/>
                <w:szCs w:val="20"/>
              </w:rPr>
              <w:t>Students will</w:t>
            </w:r>
            <w:r w:rsidRPr="000D24E5">
              <w:rPr>
                <w:spacing w:val="-2"/>
                <w:sz w:val="20"/>
                <w:szCs w:val="20"/>
              </w:rPr>
              <w:t xml:space="preserve"> </w:t>
            </w:r>
            <w:r w:rsidRPr="000D24E5">
              <w:rPr>
                <w:sz w:val="20"/>
                <w:szCs w:val="20"/>
              </w:rPr>
              <w:t>maintain a lead</w:t>
            </w:r>
            <w:r w:rsidRPr="000D24E5">
              <w:rPr>
                <w:spacing w:val="-1"/>
                <w:sz w:val="20"/>
                <w:szCs w:val="20"/>
              </w:rPr>
              <w:t>e</w:t>
            </w:r>
            <w:r w:rsidRPr="000D24E5">
              <w:rPr>
                <w:sz w:val="20"/>
                <w:szCs w:val="20"/>
              </w:rPr>
              <w:t xml:space="preserve">rship </w:t>
            </w:r>
            <w:r w:rsidRPr="000D24E5">
              <w:rPr>
                <w:spacing w:val="-1"/>
                <w:sz w:val="20"/>
                <w:szCs w:val="20"/>
              </w:rPr>
              <w:t>j</w:t>
            </w:r>
            <w:r w:rsidRPr="000D24E5">
              <w:rPr>
                <w:sz w:val="20"/>
                <w:szCs w:val="20"/>
              </w:rPr>
              <w:t>our</w:t>
            </w:r>
            <w:r w:rsidRPr="000D24E5">
              <w:rPr>
                <w:spacing w:val="-1"/>
                <w:sz w:val="20"/>
                <w:szCs w:val="20"/>
              </w:rPr>
              <w:t>n</w:t>
            </w:r>
            <w:r w:rsidRPr="000D24E5">
              <w:rPr>
                <w:sz w:val="20"/>
                <w:szCs w:val="20"/>
              </w:rPr>
              <w:t>al, wh</w:t>
            </w:r>
            <w:r w:rsidRPr="000D24E5">
              <w:rPr>
                <w:spacing w:val="-1"/>
                <w:sz w:val="20"/>
                <w:szCs w:val="20"/>
              </w:rPr>
              <w:t>e</w:t>
            </w:r>
            <w:r w:rsidRPr="000D24E5">
              <w:rPr>
                <w:sz w:val="20"/>
                <w:szCs w:val="20"/>
              </w:rPr>
              <w:t>re they w</w:t>
            </w:r>
            <w:r w:rsidRPr="000D24E5">
              <w:rPr>
                <w:spacing w:val="-1"/>
                <w:sz w:val="20"/>
                <w:szCs w:val="20"/>
              </w:rPr>
              <w:t>i</w:t>
            </w:r>
            <w:r w:rsidRPr="000D24E5">
              <w:rPr>
                <w:sz w:val="20"/>
                <w:szCs w:val="20"/>
              </w:rPr>
              <w:t>ll peri</w:t>
            </w:r>
            <w:r w:rsidRPr="000D24E5">
              <w:rPr>
                <w:spacing w:val="-1"/>
                <w:sz w:val="20"/>
                <w:szCs w:val="20"/>
              </w:rPr>
              <w:t>o</w:t>
            </w:r>
            <w:r w:rsidRPr="000D24E5">
              <w:rPr>
                <w:sz w:val="20"/>
                <w:szCs w:val="20"/>
              </w:rPr>
              <w:t>dically</w:t>
            </w:r>
            <w:r w:rsidRPr="000D24E5">
              <w:rPr>
                <w:spacing w:val="-1"/>
                <w:sz w:val="20"/>
                <w:szCs w:val="20"/>
              </w:rPr>
              <w:t xml:space="preserve"> </w:t>
            </w:r>
            <w:r w:rsidRPr="000D24E5">
              <w:rPr>
                <w:sz w:val="20"/>
                <w:szCs w:val="20"/>
              </w:rPr>
              <w:t>write and reflect on</w:t>
            </w:r>
            <w:r w:rsidRPr="000D24E5">
              <w:rPr>
                <w:spacing w:val="-2"/>
                <w:sz w:val="20"/>
                <w:szCs w:val="20"/>
              </w:rPr>
              <w:t xml:space="preserve"> </w:t>
            </w:r>
            <w:r w:rsidRPr="000D24E5">
              <w:rPr>
                <w:sz w:val="20"/>
                <w:szCs w:val="20"/>
              </w:rPr>
              <w:t>set</w:t>
            </w:r>
            <w:r w:rsidRPr="000D24E5">
              <w:rPr>
                <w:spacing w:val="-2"/>
                <w:sz w:val="20"/>
                <w:szCs w:val="20"/>
              </w:rPr>
              <w:t>t</w:t>
            </w:r>
            <w:r w:rsidRPr="000D24E5">
              <w:rPr>
                <w:sz w:val="20"/>
                <w:szCs w:val="20"/>
              </w:rPr>
              <w:t>ing and ach</w:t>
            </w:r>
            <w:r w:rsidRPr="000D24E5">
              <w:rPr>
                <w:spacing w:val="-1"/>
                <w:sz w:val="20"/>
                <w:szCs w:val="20"/>
              </w:rPr>
              <w:t>i</w:t>
            </w:r>
            <w:r w:rsidRPr="000D24E5">
              <w:rPr>
                <w:sz w:val="20"/>
                <w:szCs w:val="20"/>
              </w:rPr>
              <w:t>eving p</w:t>
            </w:r>
            <w:r w:rsidRPr="000D24E5">
              <w:rPr>
                <w:spacing w:val="-1"/>
                <w:sz w:val="20"/>
                <w:szCs w:val="20"/>
              </w:rPr>
              <w:t>e</w:t>
            </w:r>
            <w:r w:rsidRPr="000D24E5">
              <w:rPr>
                <w:sz w:val="20"/>
                <w:szCs w:val="20"/>
              </w:rPr>
              <w:t>rso</w:t>
            </w:r>
            <w:r w:rsidRPr="000D24E5">
              <w:rPr>
                <w:spacing w:val="-1"/>
                <w:sz w:val="20"/>
                <w:szCs w:val="20"/>
              </w:rPr>
              <w:t>n</w:t>
            </w:r>
            <w:r w:rsidRPr="000D24E5">
              <w:rPr>
                <w:sz w:val="20"/>
                <w:szCs w:val="20"/>
              </w:rPr>
              <w:t>al goa</w:t>
            </w:r>
            <w:r w:rsidRPr="000D24E5">
              <w:rPr>
                <w:spacing w:val="-1"/>
                <w:sz w:val="20"/>
                <w:szCs w:val="20"/>
              </w:rPr>
              <w:t>l</w:t>
            </w:r>
            <w:r w:rsidRPr="000D24E5">
              <w:rPr>
                <w:sz w:val="20"/>
                <w:szCs w:val="20"/>
              </w:rPr>
              <w:t>s.</w:t>
            </w:r>
          </w:p>
          <w:p w:rsidR="00222F5B" w:rsidRPr="000D24E5" w:rsidRDefault="00222F5B" w:rsidP="002C3573">
            <w:pPr>
              <w:spacing w:before="10" w:line="220" w:lineRule="exact"/>
              <w:rPr>
                <w:sz w:val="20"/>
                <w:szCs w:val="20"/>
              </w:rPr>
            </w:pPr>
          </w:p>
          <w:p w:rsidR="00222F5B" w:rsidRPr="000D24E5" w:rsidRDefault="00222F5B" w:rsidP="002C3573">
            <w:pPr>
              <w:ind w:left="102" w:right="96"/>
              <w:rPr>
                <w:sz w:val="20"/>
                <w:szCs w:val="20"/>
              </w:rPr>
            </w:pPr>
            <w:r w:rsidRPr="000D24E5">
              <w:rPr>
                <w:sz w:val="20"/>
                <w:szCs w:val="20"/>
              </w:rPr>
              <w:t>Students will</w:t>
            </w:r>
            <w:r w:rsidRPr="000D24E5">
              <w:rPr>
                <w:spacing w:val="-2"/>
                <w:sz w:val="20"/>
                <w:szCs w:val="20"/>
              </w:rPr>
              <w:t xml:space="preserve"> </w:t>
            </w:r>
            <w:r w:rsidRPr="000D24E5">
              <w:rPr>
                <w:sz w:val="20"/>
                <w:szCs w:val="20"/>
              </w:rPr>
              <w:t>comp</w:t>
            </w:r>
            <w:r w:rsidRPr="000D24E5">
              <w:rPr>
                <w:spacing w:val="-1"/>
                <w:sz w:val="20"/>
                <w:szCs w:val="20"/>
              </w:rPr>
              <w:t>l</w:t>
            </w:r>
            <w:r w:rsidRPr="000D24E5">
              <w:rPr>
                <w:sz w:val="20"/>
                <w:szCs w:val="20"/>
              </w:rPr>
              <w:t>ete activities d</w:t>
            </w:r>
            <w:r w:rsidRPr="000D24E5">
              <w:rPr>
                <w:spacing w:val="-1"/>
                <w:sz w:val="20"/>
                <w:szCs w:val="20"/>
              </w:rPr>
              <w:t>e</w:t>
            </w:r>
            <w:r w:rsidRPr="000D24E5">
              <w:rPr>
                <w:sz w:val="20"/>
                <w:szCs w:val="20"/>
              </w:rPr>
              <w:t>s</w:t>
            </w:r>
            <w:r w:rsidRPr="000D24E5">
              <w:rPr>
                <w:spacing w:val="-1"/>
                <w:sz w:val="20"/>
                <w:szCs w:val="20"/>
              </w:rPr>
              <w:t>i</w:t>
            </w:r>
            <w:r w:rsidRPr="000D24E5">
              <w:rPr>
                <w:sz w:val="20"/>
                <w:szCs w:val="20"/>
              </w:rPr>
              <w:t>gned to ach</w:t>
            </w:r>
            <w:r w:rsidRPr="000D24E5">
              <w:rPr>
                <w:spacing w:val="-1"/>
                <w:sz w:val="20"/>
                <w:szCs w:val="20"/>
              </w:rPr>
              <w:t>i</w:t>
            </w:r>
            <w:r w:rsidRPr="000D24E5">
              <w:rPr>
                <w:sz w:val="20"/>
                <w:szCs w:val="20"/>
              </w:rPr>
              <w:t>eve fina</w:t>
            </w:r>
            <w:r w:rsidRPr="000D24E5">
              <w:rPr>
                <w:spacing w:val="-1"/>
                <w:sz w:val="20"/>
                <w:szCs w:val="20"/>
              </w:rPr>
              <w:t>n</w:t>
            </w:r>
            <w:r w:rsidRPr="000D24E5">
              <w:rPr>
                <w:sz w:val="20"/>
                <w:szCs w:val="20"/>
              </w:rPr>
              <w:t>cial fitne</w:t>
            </w:r>
            <w:r w:rsidRPr="000D24E5">
              <w:rPr>
                <w:spacing w:val="1"/>
                <w:sz w:val="20"/>
                <w:szCs w:val="20"/>
              </w:rPr>
              <w:t>ss</w:t>
            </w:r>
            <w:r w:rsidRPr="000D24E5">
              <w:rPr>
                <w:sz w:val="20"/>
                <w:szCs w:val="20"/>
              </w:rPr>
              <w:t>.</w:t>
            </w:r>
          </w:p>
        </w:tc>
      </w:tr>
      <w:tr w:rsidR="00222F5B" w:rsidRPr="000D24E5" w:rsidTr="00222F5B">
        <w:trPr>
          <w:trHeight w:val="634"/>
        </w:trPr>
        <w:tc>
          <w:tcPr>
            <w:tcW w:w="2462" w:type="dxa"/>
            <w:vMerge/>
            <w:tcBorders>
              <w:left w:val="single" w:sz="4" w:space="0" w:color="000000"/>
              <w:right w:val="single" w:sz="4" w:space="0" w:color="000000"/>
            </w:tcBorders>
          </w:tcPr>
          <w:p w:rsidR="00222F5B" w:rsidRPr="000D24E5" w:rsidRDefault="00222F5B" w:rsidP="002C3573">
            <w:pPr>
              <w:spacing w:before="82"/>
              <w:ind w:left="109" w:right="131"/>
              <w:rPr>
                <w:sz w:val="20"/>
                <w:szCs w:val="20"/>
              </w:rPr>
            </w:pPr>
          </w:p>
        </w:tc>
        <w:tc>
          <w:tcPr>
            <w:tcW w:w="4776" w:type="dxa"/>
            <w:vMerge/>
            <w:tcBorders>
              <w:left w:val="single" w:sz="4" w:space="0" w:color="000000"/>
              <w:right w:val="single" w:sz="4" w:space="0" w:color="000000"/>
            </w:tcBorders>
          </w:tcPr>
          <w:p w:rsidR="00222F5B" w:rsidRPr="000D24E5" w:rsidRDefault="00222F5B" w:rsidP="002C3573">
            <w:pPr>
              <w:spacing w:before="82"/>
              <w:ind w:left="101" w:right="263"/>
              <w:rPr>
                <w:sz w:val="20"/>
                <w:szCs w:val="20"/>
              </w:rPr>
            </w:pPr>
          </w:p>
        </w:tc>
        <w:tc>
          <w:tcPr>
            <w:tcW w:w="2478" w:type="dxa"/>
            <w:tcBorders>
              <w:top w:val="single" w:sz="4" w:space="0" w:color="000000"/>
              <w:left w:val="single" w:sz="4" w:space="0" w:color="000000"/>
              <w:bottom w:val="single" w:sz="4" w:space="0" w:color="auto"/>
              <w:right w:val="single" w:sz="4" w:space="0" w:color="000000"/>
            </w:tcBorders>
          </w:tcPr>
          <w:p w:rsidR="00383876" w:rsidRPr="00D07ABA" w:rsidRDefault="00383876" w:rsidP="00383876">
            <w:pPr>
              <w:ind w:left="102" w:right="-20"/>
              <w:rPr>
                <w:rStyle w:val="Hyperlink"/>
                <w:rFonts w:ascii="Times" w:hAnsi="Times" w:cs="Lato Light"/>
                <w:b/>
                <w:bCs/>
                <w:i/>
                <w:iCs/>
                <w:color w:val="000000" w:themeColor="text1"/>
                <w:sz w:val="20"/>
                <w:szCs w:val="20"/>
              </w:rPr>
            </w:pPr>
            <w:r w:rsidRPr="00D07ABA">
              <w:rPr>
                <w:rStyle w:val="Hyperlink"/>
                <w:rFonts w:ascii="Times" w:hAnsi="Times" w:cs="Lato Light"/>
                <w:b/>
                <w:bCs/>
                <w:i/>
                <w:iCs/>
                <w:color w:val="000000" w:themeColor="text1"/>
                <w:sz w:val="20"/>
                <w:szCs w:val="20"/>
              </w:rPr>
              <w:t>ELA Content Standards</w:t>
            </w:r>
          </w:p>
          <w:p w:rsidR="00222F5B" w:rsidRPr="00D07ABA" w:rsidRDefault="00222F5B" w:rsidP="002C3573">
            <w:pPr>
              <w:spacing w:before="82"/>
              <w:ind w:left="102" w:right="129"/>
              <w:rPr>
                <w:rFonts w:ascii="Times" w:hAnsi="Times"/>
                <w:b/>
                <w:bCs/>
                <w:i/>
                <w:iCs/>
                <w:color w:val="000000" w:themeColor="text1"/>
                <w:sz w:val="20"/>
                <w:szCs w:val="20"/>
              </w:rPr>
            </w:pPr>
          </w:p>
        </w:tc>
        <w:tc>
          <w:tcPr>
            <w:tcW w:w="2478" w:type="dxa"/>
            <w:gridSpan w:val="3"/>
            <w:tcBorders>
              <w:top w:val="single" w:sz="4" w:space="0" w:color="000000"/>
              <w:left w:val="single" w:sz="4" w:space="0" w:color="000000"/>
              <w:right w:val="single" w:sz="4" w:space="0" w:color="000000"/>
            </w:tcBorders>
          </w:tcPr>
          <w:p w:rsidR="00383876" w:rsidRPr="00D07ABA" w:rsidRDefault="00383876" w:rsidP="00383876">
            <w:pPr>
              <w:ind w:left="102" w:right="-20"/>
              <w:rPr>
                <w:rStyle w:val="Hyperlink"/>
                <w:rFonts w:ascii="Times" w:hAnsi="Times" w:cs="Lato Light"/>
                <w:b/>
                <w:bCs/>
                <w:i/>
                <w:iCs/>
                <w:color w:val="000000" w:themeColor="text1"/>
                <w:sz w:val="20"/>
                <w:szCs w:val="20"/>
              </w:rPr>
            </w:pPr>
            <w:r w:rsidRPr="00D07ABA">
              <w:rPr>
                <w:rStyle w:val="Hyperlink"/>
                <w:rFonts w:ascii="Times" w:hAnsi="Times" w:cs="Lato Light"/>
                <w:b/>
                <w:bCs/>
                <w:i/>
                <w:iCs/>
                <w:color w:val="000000" w:themeColor="text1"/>
                <w:sz w:val="20"/>
                <w:szCs w:val="20"/>
              </w:rPr>
              <w:t>SS Content Standards</w:t>
            </w:r>
          </w:p>
          <w:p w:rsidR="00222F5B" w:rsidRPr="00D07ABA" w:rsidRDefault="00222F5B" w:rsidP="002C3573">
            <w:pPr>
              <w:spacing w:before="82"/>
              <w:ind w:left="102" w:right="129"/>
              <w:rPr>
                <w:rFonts w:ascii="Times" w:hAnsi="Times"/>
                <w:b/>
                <w:bCs/>
                <w:i/>
                <w:iCs/>
                <w:color w:val="000000" w:themeColor="text1"/>
                <w:sz w:val="20"/>
                <w:szCs w:val="20"/>
              </w:rPr>
            </w:pPr>
          </w:p>
        </w:tc>
        <w:tc>
          <w:tcPr>
            <w:tcW w:w="2255" w:type="dxa"/>
            <w:vMerge/>
            <w:tcBorders>
              <w:left w:val="single" w:sz="4" w:space="0" w:color="000000"/>
              <w:right w:val="single" w:sz="4" w:space="0" w:color="000000"/>
            </w:tcBorders>
          </w:tcPr>
          <w:p w:rsidR="00222F5B" w:rsidRPr="000D24E5" w:rsidRDefault="00222F5B" w:rsidP="002C3573">
            <w:pPr>
              <w:spacing w:before="82"/>
              <w:ind w:left="102" w:right="151"/>
              <w:rPr>
                <w:sz w:val="20"/>
                <w:szCs w:val="20"/>
              </w:rPr>
            </w:pPr>
          </w:p>
        </w:tc>
      </w:tr>
      <w:tr w:rsidR="00222F5B" w:rsidRPr="000D24E5" w:rsidTr="00222F5B">
        <w:trPr>
          <w:trHeight w:hRule="exact" w:val="594"/>
        </w:trPr>
        <w:tc>
          <w:tcPr>
            <w:tcW w:w="2462" w:type="dxa"/>
            <w:vMerge/>
            <w:tcBorders>
              <w:left w:val="single" w:sz="4" w:space="0" w:color="000000"/>
              <w:bottom w:val="single" w:sz="4" w:space="0" w:color="000000"/>
              <w:right w:val="single" w:sz="4" w:space="0" w:color="000000"/>
            </w:tcBorders>
          </w:tcPr>
          <w:p w:rsidR="00222F5B" w:rsidRPr="000D24E5" w:rsidRDefault="00222F5B" w:rsidP="002C3573">
            <w:pPr>
              <w:spacing w:before="82"/>
              <w:ind w:left="109" w:right="131"/>
              <w:rPr>
                <w:sz w:val="20"/>
                <w:szCs w:val="20"/>
              </w:rPr>
            </w:pPr>
          </w:p>
        </w:tc>
        <w:tc>
          <w:tcPr>
            <w:tcW w:w="4776" w:type="dxa"/>
            <w:vMerge/>
            <w:tcBorders>
              <w:left w:val="single" w:sz="4" w:space="0" w:color="000000"/>
              <w:bottom w:val="single" w:sz="4" w:space="0" w:color="000000"/>
              <w:right w:val="single" w:sz="4" w:space="0" w:color="000000"/>
            </w:tcBorders>
          </w:tcPr>
          <w:p w:rsidR="00222F5B" w:rsidRPr="000D24E5" w:rsidRDefault="00222F5B" w:rsidP="002C3573">
            <w:pPr>
              <w:spacing w:before="82"/>
              <w:ind w:left="101" w:right="263"/>
              <w:rPr>
                <w:sz w:val="20"/>
                <w:szCs w:val="20"/>
              </w:rPr>
            </w:pPr>
          </w:p>
        </w:tc>
        <w:tc>
          <w:tcPr>
            <w:tcW w:w="2478" w:type="dxa"/>
            <w:tcBorders>
              <w:top w:val="single" w:sz="4" w:space="0" w:color="auto"/>
              <w:left w:val="single" w:sz="4" w:space="0" w:color="000000"/>
              <w:bottom w:val="single" w:sz="4" w:space="0" w:color="000000"/>
              <w:right w:val="single" w:sz="4" w:space="0" w:color="000000"/>
            </w:tcBorders>
          </w:tcPr>
          <w:p w:rsidR="00383876" w:rsidRPr="00D07ABA" w:rsidRDefault="00866040" w:rsidP="00383876">
            <w:pPr>
              <w:ind w:left="102" w:right="-20"/>
              <w:rPr>
                <w:rFonts w:ascii="Lato Light" w:hAnsi="Lato Light" w:cs="Lato Light"/>
                <w:color w:val="000000" w:themeColor="text1"/>
                <w:sz w:val="20"/>
                <w:szCs w:val="20"/>
              </w:rPr>
            </w:pPr>
            <w:hyperlink r:id="rId573" w:history="1">
              <w:r w:rsidR="00383876" w:rsidRPr="00D07ABA">
                <w:rPr>
                  <w:rStyle w:val="Hyperlink"/>
                  <w:rFonts w:ascii="Lato Light" w:hAnsi="Lato Light" w:cs="Lato Light"/>
                  <w:color w:val="000000" w:themeColor="text1"/>
                  <w:sz w:val="20"/>
                  <w:szCs w:val="20"/>
                </w:rPr>
                <w:t>ELAGSERL1, ELAGSERI1:</w:t>
              </w:r>
            </w:hyperlink>
          </w:p>
          <w:p w:rsidR="00383876" w:rsidRPr="00D07ABA" w:rsidRDefault="00866040" w:rsidP="00383876">
            <w:pPr>
              <w:ind w:left="102" w:right="-20"/>
              <w:rPr>
                <w:rStyle w:val="Hyperlink"/>
                <w:rFonts w:ascii="Lato Light" w:hAnsi="Lato Light" w:cs="Lato Light"/>
                <w:color w:val="000000" w:themeColor="text1"/>
                <w:sz w:val="20"/>
                <w:szCs w:val="20"/>
                <w:lang w:val="it-IT"/>
              </w:rPr>
            </w:pPr>
            <w:hyperlink r:id="rId574" w:history="1">
              <w:r w:rsidR="00383876" w:rsidRPr="00D07ABA">
                <w:rPr>
                  <w:rStyle w:val="Hyperlink"/>
                  <w:rFonts w:ascii="Lato Light" w:hAnsi="Lato Light" w:cs="Lato Light"/>
                  <w:color w:val="000000" w:themeColor="text1"/>
                  <w:sz w:val="20"/>
                  <w:szCs w:val="20"/>
                  <w:lang w:val="it-IT"/>
                </w:rPr>
                <w:t>ELAGSERL2, ELAGSERI2</w:t>
              </w:r>
            </w:hyperlink>
          </w:p>
          <w:p w:rsidR="00222F5B" w:rsidRPr="00D07ABA" w:rsidRDefault="00222F5B" w:rsidP="002C3573">
            <w:pPr>
              <w:spacing w:before="82"/>
              <w:ind w:left="102" w:right="129"/>
              <w:rPr>
                <w:color w:val="000000" w:themeColor="text1"/>
                <w:sz w:val="20"/>
                <w:szCs w:val="20"/>
              </w:rPr>
            </w:pPr>
          </w:p>
        </w:tc>
        <w:tc>
          <w:tcPr>
            <w:tcW w:w="826" w:type="dxa"/>
            <w:tcBorders>
              <w:top w:val="single" w:sz="4" w:space="0" w:color="000000"/>
              <w:left w:val="single" w:sz="4" w:space="0" w:color="000000"/>
              <w:bottom w:val="single" w:sz="4" w:space="0" w:color="000000"/>
              <w:right w:val="single" w:sz="4" w:space="0" w:color="000000"/>
            </w:tcBorders>
          </w:tcPr>
          <w:p w:rsidR="00222F5B" w:rsidRPr="00D07ABA" w:rsidRDefault="00222F5B" w:rsidP="00222F5B">
            <w:pPr>
              <w:ind w:left="102" w:right="-20"/>
              <w:rPr>
                <w:rStyle w:val="Hyperlink"/>
                <w:rFonts w:ascii="Lato Light" w:hAnsi="Lato Light" w:cs="Lato Light"/>
                <w:color w:val="000000" w:themeColor="text1"/>
                <w:sz w:val="20"/>
                <w:szCs w:val="20"/>
              </w:rPr>
            </w:pPr>
            <w:r w:rsidRPr="00D07ABA">
              <w:rPr>
                <w:rStyle w:val="Hyperlink"/>
                <w:rFonts w:ascii="Lato Light" w:hAnsi="Lato Light" w:cs="Lato Light"/>
                <w:color w:val="000000" w:themeColor="text1"/>
                <w:sz w:val="20"/>
                <w:szCs w:val="20"/>
              </w:rPr>
              <w:t>6</w:t>
            </w:r>
            <w:r w:rsidRPr="00D07ABA">
              <w:rPr>
                <w:rStyle w:val="Hyperlink"/>
                <w:rFonts w:ascii="Lato Light" w:hAnsi="Lato Light" w:cs="Lato Light"/>
                <w:color w:val="000000" w:themeColor="text1"/>
                <w:sz w:val="20"/>
                <w:szCs w:val="20"/>
                <w:vertAlign w:val="superscript"/>
              </w:rPr>
              <w:t>th</w:t>
            </w:r>
            <w:r w:rsidRPr="00D07ABA">
              <w:rPr>
                <w:rStyle w:val="Hyperlink"/>
                <w:rFonts w:ascii="Lato Light" w:hAnsi="Lato Light" w:cs="Lato Light"/>
                <w:color w:val="000000" w:themeColor="text1"/>
                <w:sz w:val="20"/>
                <w:szCs w:val="20"/>
              </w:rPr>
              <w:t xml:space="preserve">: </w:t>
            </w:r>
            <w:hyperlink r:id="rId575" w:history="1">
              <w:r w:rsidRPr="00D07ABA">
                <w:rPr>
                  <w:rStyle w:val="Hyperlink"/>
                  <w:rFonts w:ascii="Lato Light" w:hAnsi="Lato Light" w:cs="Lato Light"/>
                  <w:color w:val="000000" w:themeColor="text1"/>
                  <w:sz w:val="20"/>
                  <w:szCs w:val="20"/>
                </w:rPr>
                <w:t>SS6E13</w:t>
              </w:r>
            </w:hyperlink>
          </w:p>
          <w:p w:rsidR="00222F5B" w:rsidRPr="00D07ABA" w:rsidRDefault="00222F5B" w:rsidP="002C3573">
            <w:pPr>
              <w:spacing w:before="82"/>
              <w:ind w:left="102" w:right="129"/>
              <w:rPr>
                <w:color w:val="000000" w:themeColor="text1"/>
                <w:sz w:val="20"/>
                <w:szCs w:val="20"/>
              </w:rPr>
            </w:pPr>
          </w:p>
        </w:tc>
        <w:tc>
          <w:tcPr>
            <w:tcW w:w="826" w:type="dxa"/>
            <w:tcBorders>
              <w:top w:val="single" w:sz="4" w:space="0" w:color="000000"/>
              <w:left w:val="single" w:sz="4" w:space="0" w:color="000000"/>
              <w:bottom w:val="single" w:sz="4" w:space="0" w:color="000000"/>
              <w:right w:val="single" w:sz="4" w:space="0" w:color="000000"/>
            </w:tcBorders>
          </w:tcPr>
          <w:p w:rsidR="00222F5B" w:rsidRPr="00D07ABA" w:rsidRDefault="00222F5B" w:rsidP="00222F5B">
            <w:pPr>
              <w:ind w:left="102" w:right="-20"/>
              <w:rPr>
                <w:rStyle w:val="Hyperlink"/>
                <w:rFonts w:ascii="Lato Light" w:hAnsi="Lato Light" w:cs="Lato Light"/>
                <w:color w:val="000000" w:themeColor="text1"/>
                <w:sz w:val="20"/>
                <w:szCs w:val="20"/>
              </w:rPr>
            </w:pPr>
            <w:r w:rsidRPr="00D07ABA">
              <w:rPr>
                <w:rStyle w:val="Hyperlink"/>
                <w:rFonts w:ascii="Lato Light" w:hAnsi="Lato Light" w:cs="Lato Light"/>
                <w:color w:val="000000" w:themeColor="text1"/>
                <w:sz w:val="20"/>
                <w:szCs w:val="20"/>
              </w:rPr>
              <w:t>7</w:t>
            </w:r>
            <w:r w:rsidRPr="00D07ABA">
              <w:rPr>
                <w:rStyle w:val="Hyperlink"/>
                <w:rFonts w:ascii="Lato Light" w:hAnsi="Lato Light" w:cs="Lato Light"/>
                <w:color w:val="000000" w:themeColor="text1"/>
                <w:sz w:val="20"/>
                <w:szCs w:val="20"/>
                <w:vertAlign w:val="superscript"/>
              </w:rPr>
              <w:t>th</w:t>
            </w:r>
            <w:r w:rsidRPr="00D07ABA">
              <w:rPr>
                <w:rStyle w:val="Hyperlink"/>
                <w:rFonts w:ascii="Lato Light" w:hAnsi="Lato Light" w:cs="Lato Light"/>
                <w:color w:val="000000" w:themeColor="text1"/>
                <w:sz w:val="20"/>
                <w:szCs w:val="20"/>
              </w:rPr>
              <w:t xml:space="preserve">: </w:t>
            </w:r>
            <w:hyperlink r:id="rId576" w:history="1">
              <w:r w:rsidRPr="00D07ABA">
                <w:rPr>
                  <w:rStyle w:val="Hyperlink"/>
                  <w:rFonts w:ascii="Lato Light" w:hAnsi="Lato Light" w:cs="Lato Light"/>
                  <w:color w:val="000000" w:themeColor="text1"/>
                  <w:sz w:val="20"/>
                  <w:szCs w:val="20"/>
                </w:rPr>
                <w:t>SS7E10</w:t>
              </w:r>
            </w:hyperlink>
          </w:p>
          <w:p w:rsidR="00222F5B" w:rsidRPr="00D07ABA" w:rsidRDefault="00222F5B" w:rsidP="002C3573">
            <w:pPr>
              <w:spacing w:before="82"/>
              <w:ind w:left="102" w:right="129"/>
              <w:rPr>
                <w:color w:val="000000" w:themeColor="text1"/>
                <w:sz w:val="20"/>
                <w:szCs w:val="20"/>
              </w:rPr>
            </w:pPr>
          </w:p>
        </w:tc>
        <w:tc>
          <w:tcPr>
            <w:tcW w:w="826" w:type="dxa"/>
            <w:tcBorders>
              <w:top w:val="single" w:sz="4" w:space="0" w:color="000000"/>
              <w:left w:val="single" w:sz="4" w:space="0" w:color="000000"/>
              <w:bottom w:val="single" w:sz="4" w:space="0" w:color="000000"/>
              <w:right w:val="single" w:sz="4" w:space="0" w:color="000000"/>
            </w:tcBorders>
          </w:tcPr>
          <w:p w:rsidR="00222F5B" w:rsidRPr="00D07ABA" w:rsidRDefault="00222F5B" w:rsidP="00222F5B">
            <w:pPr>
              <w:ind w:left="102" w:right="-20"/>
              <w:rPr>
                <w:rStyle w:val="Hyperlink"/>
                <w:rFonts w:ascii="Lato Light" w:hAnsi="Lato Light" w:cs="Lato Light"/>
                <w:color w:val="000000" w:themeColor="text1"/>
                <w:sz w:val="20"/>
                <w:szCs w:val="20"/>
              </w:rPr>
            </w:pPr>
            <w:r w:rsidRPr="00D07ABA">
              <w:rPr>
                <w:rStyle w:val="Hyperlink"/>
                <w:rFonts w:ascii="Lato Light" w:hAnsi="Lato Light" w:cs="Lato Light"/>
                <w:color w:val="000000" w:themeColor="text1"/>
                <w:sz w:val="20"/>
                <w:szCs w:val="20"/>
              </w:rPr>
              <w:t>8</w:t>
            </w:r>
            <w:r w:rsidRPr="00D07ABA">
              <w:rPr>
                <w:rStyle w:val="Hyperlink"/>
                <w:rFonts w:ascii="Lato Light" w:hAnsi="Lato Light" w:cs="Lato Light"/>
                <w:color w:val="000000" w:themeColor="text1"/>
                <w:sz w:val="20"/>
                <w:szCs w:val="20"/>
                <w:vertAlign w:val="superscript"/>
              </w:rPr>
              <w:t>th</w:t>
            </w:r>
            <w:r w:rsidRPr="00D07ABA">
              <w:rPr>
                <w:rStyle w:val="Hyperlink"/>
                <w:rFonts w:ascii="Lato Light" w:hAnsi="Lato Light" w:cs="Lato Light"/>
                <w:color w:val="000000" w:themeColor="text1"/>
                <w:sz w:val="20"/>
                <w:szCs w:val="20"/>
              </w:rPr>
              <w:t xml:space="preserve">: </w:t>
            </w:r>
            <w:hyperlink r:id="rId577" w:history="1">
              <w:r w:rsidRPr="00D07ABA">
                <w:rPr>
                  <w:rStyle w:val="Hyperlink"/>
                  <w:rFonts w:ascii="Lato Light" w:hAnsi="Lato Light" w:cs="Lato Light"/>
                  <w:color w:val="000000" w:themeColor="text1"/>
                  <w:sz w:val="20"/>
                  <w:szCs w:val="20"/>
                </w:rPr>
                <w:t>SS8E3</w:t>
              </w:r>
            </w:hyperlink>
          </w:p>
          <w:p w:rsidR="00222F5B" w:rsidRPr="00D07ABA" w:rsidRDefault="00222F5B" w:rsidP="002C3573">
            <w:pPr>
              <w:spacing w:before="82"/>
              <w:ind w:left="102" w:right="129"/>
              <w:rPr>
                <w:color w:val="000000" w:themeColor="text1"/>
                <w:sz w:val="20"/>
                <w:szCs w:val="20"/>
              </w:rPr>
            </w:pPr>
          </w:p>
        </w:tc>
        <w:tc>
          <w:tcPr>
            <w:tcW w:w="2255" w:type="dxa"/>
            <w:vMerge/>
            <w:tcBorders>
              <w:left w:val="single" w:sz="4" w:space="0" w:color="000000"/>
              <w:bottom w:val="single" w:sz="4" w:space="0" w:color="000000"/>
              <w:right w:val="single" w:sz="4" w:space="0" w:color="000000"/>
            </w:tcBorders>
          </w:tcPr>
          <w:p w:rsidR="00222F5B" w:rsidRPr="000D24E5" w:rsidRDefault="00222F5B" w:rsidP="002C3573">
            <w:pPr>
              <w:spacing w:before="82"/>
              <w:ind w:left="102" w:right="151"/>
              <w:rPr>
                <w:sz w:val="20"/>
                <w:szCs w:val="20"/>
              </w:rPr>
            </w:pPr>
          </w:p>
        </w:tc>
      </w:tr>
      <w:tr w:rsidR="00E74CA3" w:rsidRPr="000D24E5">
        <w:trPr>
          <w:trHeight w:hRule="exact" w:val="3402"/>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line="239" w:lineRule="auto"/>
              <w:ind w:left="109" w:right="352"/>
              <w:jc w:val="both"/>
              <w:rPr>
                <w:sz w:val="20"/>
                <w:szCs w:val="20"/>
              </w:rPr>
            </w:pPr>
            <w:r w:rsidRPr="000D24E5">
              <w:rPr>
                <w:sz w:val="20"/>
                <w:szCs w:val="20"/>
              </w:rPr>
              <w:t>c. Devel</w:t>
            </w:r>
            <w:r w:rsidRPr="000D24E5">
              <w:rPr>
                <w:spacing w:val="-1"/>
                <w:sz w:val="20"/>
                <w:szCs w:val="20"/>
              </w:rPr>
              <w:t>o</w:t>
            </w:r>
            <w:r w:rsidRPr="000D24E5">
              <w:rPr>
                <w:sz w:val="20"/>
                <w:szCs w:val="20"/>
              </w:rPr>
              <w:t>p a perso</w:t>
            </w:r>
            <w:r w:rsidRPr="000D24E5">
              <w:rPr>
                <w:spacing w:val="-1"/>
                <w:sz w:val="20"/>
                <w:szCs w:val="20"/>
              </w:rPr>
              <w:t>n</w:t>
            </w:r>
            <w:r w:rsidRPr="000D24E5">
              <w:rPr>
                <w:sz w:val="20"/>
                <w:szCs w:val="20"/>
              </w:rPr>
              <w:t>al action p</w:t>
            </w:r>
            <w:r w:rsidRPr="000D24E5">
              <w:rPr>
                <w:spacing w:val="-1"/>
                <w:sz w:val="20"/>
                <w:szCs w:val="20"/>
              </w:rPr>
              <w:t>l</w:t>
            </w:r>
            <w:r w:rsidRPr="000D24E5">
              <w:rPr>
                <w:sz w:val="20"/>
                <w:szCs w:val="20"/>
              </w:rPr>
              <w:t>an to</w:t>
            </w:r>
            <w:r w:rsidRPr="000D24E5">
              <w:rPr>
                <w:spacing w:val="-1"/>
                <w:sz w:val="20"/>
                <w:szCs w:val="20"/>
              </w:rPr>
              <w:t xml:space="preserve"> </w:t>
            </w:r>
            <w:r w:rsidRPr="000D24E5">
              <w:rPr>
                <w:sz w:val="20"/>
                <w:szCs w:val="20"/>
              </w:rPr>
              <w:t>achieve goa</w:t>
            </w:r>
            <w:r w:rsidRPr="000D24E5">
              <w:rPr>
                <w:spacing w:val="-1"/>
                <w:sz w:val="20"/>
                <w:szCs w:val="20"/>
              </w:rPr>
              <w:t>l</w:t>
            </w:r>
            <w:r w:rsidRPr="000D24E5">
              <w:rPr>
                <w:sz w:val="20"/>
                <w:szCs w:val="20"/>
              </w:rPr>
              <w:t>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ind w:left="101" w:right="173"/>
              <w:rPr>
                <w:sz w:val="20"/>
                <w:szCs w:val="20"/>
              </w:rPr>
            </w:pPr>
            <w:r w:rsidRPr="000D24E5">
              <w:rPr>
                <w:sz w:val="20"/>
                <w:szCs w:val="20"/>
              </w:rPr>
              <w:t>Who</w:t>
            </w:r>
            <w:r w:rsidRPr="000D24E5">
              <w:rPr>
                <w:spacing w:val="-1"/>
                <w:sz w:val="20"/>
                <w:szCs w:val="20"/>
              </w:rPr>
              <w:t>l</w:t>
            </w:r>
            <w:r w:rsidRPr="000D24E5">
              <w:rPr>
                <w:sz w:val="20"/>
                <w:szCs w:val="20"/>
              </w:rPr>
              <w:t>e Gr</w:t>
            </w:r>
            <w:r w:rsidRPr="000D24E5">
              <w:rPr>
                <w:spacing w:val="-1"/>
                <w:sz w:val="20"/>
                <w:szCs w:val="20"/>
              </w:rPr>
              <w:t>o</w:t>
            </w:r>
            <w:r w:rsidRPr="000D24E5">
              <w:rPr>
                <w:sz w:val="20"/>
                <w:szCs w:val="20"/>
              </w:rPr>
              <w:t>u</w:t>
            </w:r>
            <w:r w:rsidRPr="000D24E5">
              <w:rPr>
                <w:spacing w:val="-1"/>
                <w:sz w:val="20"/>
                <w:szCs w:val="20"/>
              </w:rPr>
              <w:t>p</w:t>
            </w:r>
            <w:r w:rsidRPr="000D24E5">
              <w:rPr>
                <w:sz w:val="20"/>
                <w:szCs w:val="20"/>
              </w:rPr>
              <w:t>/Individual:</w:t>
            </w:r>
            <w:r w:rsidRPr="000D24E5">
              <w:rPr>
                <w:spacing w:val="55"/>
                <w:sz w:val="20"/>
                <w:szCs w:val="20"/>
              </w:rPr>
              <w:t xml:space="preserve"> </w:t>
            </w:r>
            <w:r w:rsidRPr="000D24E5">
              <w:rPr>
                <w:sz w:val="20"/>
                <w:szCs w:val="20"/>
              </w:rPr>
              <w:t>Pract</w:t>
            </w:r>
            <w:r w:rsidRPr="000D24E5">
              <w:rPr>
                <w:spacing w:val="-1"/>
                <w:sz w:val="20"/>
                <w:szCs w:val="20"/>
              </w:rPr>
              <w:t>i</w:t>
            </w:r>
            <w:r w:rsidRPr="000D24E5">
              <w:rPr>
                <w:sz w:val="20"/>
                <w:szCs w:val="20"/>
              </w:rPr>
              <w:t>ce</w:t>
            </w:r>
            <w:r w:rsidRPr="000D24E5">
              <w:rPr>
                <w:spacing w:val="-2"/>
                <w:sz w:val="20"/>
                <w:szCs w:val="20"/>
              </w:rPr>
              <w:t xml:space="preserve"> </w:t>
            </w:r>
            <w:r w:rsidRPr="000D24E5">
              <w:rPr>
                <w:sz w:val="20"/>
                <w:szCs w:val="20"/>
              </w:rPr>
              <w:t>some</w:t>
            </w:r>
            <w:r w:rsidRPr="000D24E5">
              <w:rPr>
                <w:spacing w:val="-2"/>
                <w:sz w:val="20"/>
                <w:szCs w:val="20"/>
              </w:rPr>
              <w:t xml:space="preserve"> </w:t>
            </w:r>
            <w:r w:rsidRPr="000D24E5">
              <w:rPr>
                <w:sz w:val="20"/>
                <w:szCs w:val="20"/>
              </w:rPr>
              <w:t>goal setting exerc</w:t>
            </w:r>
            <w:r w:rsidRPr="000D24E5">
              <w:rPr>
                <w:spacing w:val="-1"/>
                <w:sz w:val="20"/>
                <w:szCs w:val="20"/>
              </w:rPr>
              <w:t>i</w:t>
            </w:r>
            <w:r w:rsidRPr="000D24E5">
              <w:rPr>
                <w:sz w:val="20"/>
                <w:szCs w:val="20"/>
              </w:rPr>
              <w:t>s</w:t>
            </w:r>
            <w:r w:rsidRPr="000D24E5">
              <w:rPr>
                <w:spacing w:val="-1"/>
                <w:sz w:val="20"/>
                <w:szCs w:val="20"/>
              </w:rPr>
              <w:t>e</w:t>
            </w:r>
            <w:r w:rsidRPr="000D24E5">
              <w:rPr>
                <w:sz w:val="20"/>
                <w:szCs w:val="20"/>
              </w:rPr>
              <w:t>s.</w:t>
            </w:r>
            <w:r w:rsidRPr="000D24E5">
              <w:rPr>
                <w:spacing w:val="55"/>
                <w:sz w:val="20"/>
                <w:szCs w:val="20"/>
              </w:rPr>
              <w:t xml:space="preserve"> </w:t>
            </w:r>
            <w:r w:rsidRPr="000D24E5">
              <w:rPr>
                <w:sz w:val="20"/>
                <w:szCs w:val="20"/>
              </w:rPr>
              <w:t>In each</w:t>
            </w:r>
            <w:r w:rsidRPr="000D24E5">
              <w:rPr>
                <w:spacing w:val="-2"/>
                <w:sz w:val="20"/>
                <w:szCs w:val="20"/>
              </w:rPr>
              <w:t xml:space="preserve"> </w:t>
            </w:r>
            <w:r w:rsidRPr="000D24E5">
              <w:rPr>
                <w:sz w:val="20"/>
                <w:szCs w:val="20"/>
              </w:rPr>
              <w:t>c</w:t>
            </w:r>
            <w:r w:rsidRPr="000D24E5">
              <w:rPr>
                <w:spacing w:val="-1"/>
                <w:sz w:val="20"/>
                <w:szCs w:val="20"/>
              </w:rPr>
              <w:t>a</w:t>
            </w:r>
            <w:r w:rsidRPr="000D24E5">
              <w:rPr>
                <w:sz w:val="20"/>
                <w:szCs w:val="20"/>
              </w:rPr>
              <w:t>se have t</w:t>
            </w:r>
            <w:r w:rsidRPr="000D24E5">
              <w:rPr>
                <w:spacing w:val="-1"/>
                <w:sz w:val="20"/>
                <w:szCs w:val="20"/>
              </w:rPr>
              <w:t>h</w:t>
            </w:r>
            <w:r w:rsidRPr="000D24E5">
              <w:rPr>
                <w:sz w:val="20"/>
                <w:szCs w:val="20"/>
              </w:rPr>
              <w:t>e cl</w:t>
            </w:r>
            <w:r w:rsidRPr="000D24E5">
              <w:rPr>
                <w:spacing w:val="-1"/>
                <w:sz w:val="20"/>
                <w:szCs w:val="20"/>
              </w:rPr>
              <w:t>a</w:t>
            </w:r>
            <w:r w:rsidRPr="000D24E5">
              <w:rPr>
                <w:sz w:val="20"/>
                <w:szCs w:val="20"/>
              </w:rPr>
              <w:t xml:space="preserve">ss </w:t>
            </w:r>
            <w:r w:rsidRPr="000D24E5">
              <w:rPr>
                <w:spacing w:val="-1"/>
                <w:sz w:val="20"/>
                <w:szCs w:val="20"/>
              </w:rPr>
              <w:t>g</w:t>
            </w:r>
            <w:r w:rsidRPr="000D24E5">
              <w:rPr>
                <w:sz w:val="20"/>
                <w:szCs w:val="20"/>
              </w:rPr>
              <w:t>o throu</w:t>
            </w:r>
            <w:r w:rsidRPr="000D24E5">
              <w:rPr>
                <w:spacing w:val="-1"/>
                <w:sz w:val="20"/>
                <w:szCs w:val="20"/>
              </w:rPr>
              <w:t>g</w:t>
            </w:r>
            <w:r w:rsidRPr="000D24E5">
              <w:rPr>
                <w:sz w:val="20"/>
                <w:szCs w:val="20"/>
              </w:rPr>
              <w:t>h the four st</w:t>
            </w:r>
            <w:r w:rsidRPr="000D24E5">
              <w:rPr>
                <w:spacing w:val="-1"/>
                <w:sz w:val="20"/>
                <w:szCs w:val="20"/>
              </w:rPr>
              <w:t>e</w:t>
            </w:r>
            <w:r w:rsidRPr="000D24E5">
              <w:rPr>
                <w:sz w:val="20"/>
                <w:szCs w:val="20"/>
              </w:rPr>
              <w:t>p goa</w:t>
            </w:r>
            <w:r w:rsidRPr="000D24E5">
              <w:rPr>
                <w:spacing w:val="-1"/>
                <w:sz w:val="20"/>
                <w:szCs w:val="20"/>
              </w:rPr>
              <w:t>l</w:t>
            </w:r>
            <w:r w:rsidRPr="000D24E5">
              <w:rPr>
                <w:sz w:val="20"/>
                <w:szCs w:val="20"/>
              </w:rPr>
              <w:t>-setting proc</w:t>
            </w:r>
            <w:r w:rsidRPr="000D24E5">
              <w:rPr>
                <w:spacing w:val="-1"/>
                <w:sz w:val="20"/>
                <w:szCs w:val="20"/>
              </w:rPr>
              <w:t>e</w:t>
            </w:r>
            <w:r w:rsidRPr="000D24E5">
              <w:rPr>
                <w:sz w:val="20"/>
                <w:szCs w:val="20"/>
              </w:rPr>
              <w:t>ss giv</w:t>
            </w:r>
            <w:r w:rsidRPr="000D24E5">
              <w:rPr>
                <w:spacing w:val="-1"/>
                <w:sz w:val="20"/>
                <w:szCs w:val="20"/>
              </w:rPr>
              <w:t>e</w:t>
            </w:r>
            <w:r w:rsidRPr="000D24E5">
              <w:rPr>
                <w:sz w:val="20"/>
                <w:szCs w:val="20"/>
              </w:rPr>
              <w:t>n in element b.</w:t>
            </w:r>
            <w:r w:rsidRPr="000D24E5">
              <w:rPr>
                <w:spacing w:val="55"/>
                <w:sz w:val="20"/>
                <w:szCs w:val="20"/>
              </w:rPr>
              <w:t xml:space="preserve"> </w:t>
            </w:r>
            <w:r w:rsidRPr="000D24E5">
              <w:rPr>
                <w:sz w:val="20"/>
                <w:szCs w:val="20"/>
              </w:rPr>
              <w:t>Then have</w:t>
            </w:r>
            <w:r w:rsidRPr="000D24E5">
              <w:rPr>
                <w:spacing w:val="-2"/>
                <w:sz w:val="20"/>
                <w:szCs w:val="20"/>
              </w:rPr>
              <w:t xml:space="preserve"> </w:t>
            </w:r>
            <w:r w:rsidRPr="000D24E5">
              <w:rPr>
                <w:sz w:val="20"/>
                <w:szCs w:val="20"/>
              </w:rPr>
              <w:t>st</w:t>
            </w:r>
            <w:r w:rsidRPr="000D24E5">
              <w:rPr>
                <w:spacing w:val="-1"/>
                <w:sz w:val="20"/>
                <w:szCs w:val="20"/>
              </w:rPr>
              <w:t>u</w:t>
            </w:r>
            <w:r w:rsidRPr="000D24E5">
              <w:rPr>
                <w:sz w:val="20"/>
                <w:szCs w:val="20"/>
              </w:rPr>
              <w:t>dents</w:t>
            </w:r>
            <w:r w:rsidRPr="000D24E5">
              <w:rPr>
                <w:spacing w:val="-2"/>
                <w:sz w:val="20"/>
                <w:szCs w:val="20"/>
              </w:rPr>
              <w:t xml:space="preserve"> </w:t>
            </w:r>
            <w:r w:rsidRPr="000D24E5">
              <w:rPr>
                <w:sz w:val="20"/>
                <w:szCs w:val="20"/>
              </w:rPr>
              <w:t>write t</w:t>
            </w:r>
            <w:r w:rsidRPr="000D24E5">
              <w:rPr>
                <w:spacing w:val="-1"/>
                <w:sz w:val="20"/>
                <w:szCs w:val="20"/>
              </w:rPr>
              <w:t>h</w:t>
            </w:r>
            <w:r w:rsidRPr="000D24E5">
              <w:rPr>
                <w:sz w:val="20"/>
                <w:szCs w:val="20"/>
              </w:rPr>
              <w:t>eir own sh</w:t>
            </w:r>
            <w:r w:rsidRPr="000D24E5">
              <w:rPr>
                <w:spacing w:val="-1"/>
                <w:sz w:val="20"/>
                <w:szCs w:val="20"/>
              </w:rPr>
              <w:t>o</w:t>
            </w:r>
            <w:r w:rsidRPr="000D24E5">
              <w:rPr>
                <w:sz w:val="20"/>
                <w:szCs w:val="20"/>
              </w:rPr>
              <w:t>rt term g</w:t>
            </w:r>
            <w:r w:rsidRPr="000D24E5">
              <w:rPr>
                <w:spacing w:val="-1"/>
                <w:sz w:val="20"/>
                <w:szCs w:val="20"/>
              </w:rPr>
              <w:t>o</w:t>
            </w:r>
            <w:r w:rsidRPr="000D24E5">
              <w:rPr>
                <w:sz w:val="20"/>
                <w:szCs w:val="20"/>
              </w:rPr>
              <w:t>als a</w:t>
            </w:r>
            <w:r w:rsidRPr="000D24E5">
              <w:rPr>
                <w:spacing w:val="-1"/>
                <w:sz w:val="20"/>
                <w:szCs w:val="20"/>
              </w:rPr>
              <w:t>n</w:t>
            </w:r>
            <w:r w:rsidRPr="000D24E5">
              <w:rPr>
                <w:sz w:val="20"/>
                <w:szCs w:val="20"/>
              </w:rPr>
              <w:t>d prov</w:t>
            </w:r>
            <w:r w:rsidRPr="000D24E5">
              <w:rPr>
                <w:spacing w:val="-1"/>
                <w:sz w:val="20"/>
                <w:szCs w:val="20"/>
              </w:rPr>
              <w:t>i</w:t>
            </w:r>
            <w:r w:rsidRPr="000D24E5">
              <w:rPr>
                <w:sz w:val="20"/>
                <w:szCs w:val="20"/>
              </w:rPr>
              <w:t>de op</w:t>
            </w:r>
            <w:r w:rsidRPr="000D24E5">
              <w:rPr>
                <w:spacing w:val="-1"/>
                <w:sz w:val="20"/>
                <w:szCs w:val="20"/>
              </w:rPr>
              <w:t>p</w:t>
            </w:r>
            <w:r w:rsidRPr="000D24E5">
              <w:rPr>
                <w:sz w:val="20"/>
                <w:szCs w:val="20"/>
              </w:rPr>
              <w:t>ortuni</w:t>
            </w:r>
            <w:r w:rsidRPr="000D24E5">
              <w:rPr>
                <w:spacing w:val="-2"/>
                <w:sz w:val="20"/>
                <w:szCs w:val="20"/>
              </w:rPr>
              <w:t>t</w:t>
            </w:r>
            <w:r w:rsidRPr="000D24E5">
              <w:rPr>
                <w:sz w:val="20"/>
                <w:szCs w:val="20"/>
              </w:rPr>
              <w:t>y</w:t>
            </w:r>
            <w:r w:rsidRPr="000D24E5">
              <w:rPr>
                <w:spacing w:val="-1"/>
                <w:sz w:val="20"/>
                <w:szCs w:val="20"/>
              </w:rPr>
              <w:t xml:space="preserve"> </w:t>
            </w:r>
            <w:r w:rsidRPr="000D24E5">
              <w:rPr>
                <w:sz w:val="20"/>
                <w:szCs w:val="20"/>
              </w:rPr>
              <w:t>for individual</w:t>
            </w:r>
            <w:r w:rsidRPr="000D24E5">
              <w:rPr>
                <w:spacing w:val="-1"/>
                <w:sz w:val="20"/>
                <w:szCs w:val="20"/>
              </w:rPr>
              <w:t xml:space="preserve"> </w:t>
            </w:r>
            <w:r w:rsidRPr="000D24E5">
              <w:rPr>
                <w:sz w:val="20"/>
                <w:szCs w:val="20"/>
              </w:rPr>
              <w:t>te</w:t>
            </w:r>
            <w:r w:rsidRPr="000D24E5">
              <w:rPr>
                <w:spacing w:val="-1"/>
                <w:sz w:val="20"/>
                <w:szCs w:val="20"/>
              </w:rPr>
              <w:t>a</w:t>
            </w:r>
            <w:r w:rsidRPr="000D24E5">
              <w:rPr>
                <w:spacing w:val="1"/>
                <w:sz w:val="20"/>
                <w:szCs w:val="20"/>
              </w:rPr>
              <w:t>c</w:t>
            </w:r>
            <w:r w:rsidRPr="000D24E5">
              <w:rPr>
                <w:sz w:val="20"/>
                <w:szCs w:val="20"/>
              </w:rPr>
              <w:t>h</w:t>
            </w:r>
            <w:r w:rsidRPr="000D24E5">
              <w:rPr>
                <w:spacing w:val="-1"/>
                <w:sz w:val="20"/>
                <w:szCs w:val="20"/>
              </w:rPr>
              <w:t>e</w:t>
            </w:r>
            <w:r w:rsidRPr="000D24E5">
              <w:rPr>
                <w:sz w:val="20"/>
                <w:szCs w:val="20"/>
              </w:rPr>
              <w:t>r c</w:t>
            </w:r>
            <w:r w:rsidRPr="000D24E5">
              <w:rPr>
                <w:spacing w:val="-1"/>
                <w:sz w:val="20"/>
                <w:szCs w:val="20"/>
              </w:rPr>
              <w:t>o</w:t>
            </w:r>
            <w:r w:rsidRPr="000D24E5">
              <w:rPr>
                <w:sz w:val="20"/>
                <w:szCs w:val="20"/>
              </w:rPr>
              <w:t>nfere</w:t>
            </w:r>
            <w:r w:rsidRPr="000D24E5">
              <w:rPr>
                <w:spacing w:val="-1"/>
                <w:sz w:val="20"/>
                <w:szCs w:val="20"/>
              </w:rPr>
              <w:t>n</w:t>
            </w:r>
            <w:r w:rsidRPr="000D24E5">
              <w:rPr>
                <w:sz w:val="20"/>
                <w:szCs w:val="20"/>
              </w:rPr>
              <w:t>c</w:t>
            </w:r>
            <w:r w:rsidRPr="000D24E5">
              <w:rPr>
                <w:spacing w:val="-1"/>
                <w:sz w:val="20"/>
                <w:szCs w:val="20"/>
              </w:rPr>
              <w:t>e</w:t>
            </w:r>
            <w:r w:rsidRPr="000D24E5">
              <w:rPr>
                <w:sz w:val="20"/>
                <w:szCs w:val="20"/>
              </w:rPr>
              <w:t>s.</w:t>
            </w:r>
          </w:p>
          <w:p w:rsidR="00E74CA3" w:rsidRPr="000D24E5" w:rsidRDefault="00E74CA3" w:rsidP="002C3573">
            <w:pPr>
              <w:spacing w:before="10" w:line="220" w:lineRule="exact"/>
              <w:rPr>
                <w:sz w:val="20"/>
                <w:szCs w:val="20"/>
              </w:rPr>
            </w:pPr>
          </w:p>
          <w:p w:rsidR="00E74CA3" w:rsidRPr="000D24E5" w:rsidRDefault="00E74CA3" w:rsidP="002C3573">
            <w:pPr>
              <w:ind w:left="101" w:right="118"/>
              <w:rPr>
                <w:sz w:val="20"/>
                <w:szCs w:val="20"/>
              </w:rPr>
            </w:pP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 Explain</w:t>
            </w:r>
            <w:r w:rsidRPr="000D24E5">
              <w:rPr>
                <w:spacing w:val="-1"/>
                <w:sz w:val="20"/>
                <w:szCs w:val="20"/>
              </w:rPr>
              <w:t xml:space="preserve"> </w:t>
            </w:r>
            <w:r w:rsidRPr="000D24E5">
              <w:rPr>
                <w:sz w:val="20"/>
                <w:szCs w:val="20"/>
              </w:rPr>
              <w:t>the elem</w:t>
            </w:r>
            <w:r w:rsidRPr="000D24E5">
              <w:rPr>
                <w:spacing w:val="-1"/>
                <w:sz w:val="20"/>
                <w:szCs w:val="20"/>
              </w:rPr>
              <w:t>e</w:t>
            </w:r>
            <w:r w:rsidRPr="000D24E5">
              <w:rPr>
                <w:sz w:val="20"/>
                <w:szCs w:val="20"/>
              </w:rPr>
              <w:t>nts</w:t>
            </w:r>
            <w:r w:rsidRPr="000D24E5">
              <w:rPr>
                <w:spacing w:val="-2"/>
                <w:sz w:val="20"/>
                <w:szCs w:val="20"/>
              </w:rPr>
              <w:t xml:space="preserve"> </w:t>
            </w:r>
            <w:r w:rsidRPr="000D24E5">
              <w:rPr>
                <w:sz w:val="20"/>
                <w:szCs w:val="20"/>
              </w:rPr>
              <w:t>of a saving plan a</w:t>
            </w:r>
            <w:r w:rsidRPr="000D24E5">
              <w:rPr>
                <w:spacing w:val="-1"/>
                <w:sz w:val="20"/>
                <w:szCs w:val="20"/>
              </w:rPr>
              <w:t>n</w:t>
            </w:r>
            <w:r w:rsidRPr="000D24E5">
              <w:rPr>
                <w:sz w:val="20"/>
                <w:szCs w:val="20"/>
              </w:rPr>
              <w:t>d ex</w:t>
            </w:r>
            <w:r w:rsidRPr="000D24E5">
              <w:rPr>
                <w:spacing w:val="-1"/>
                <w:sz w:val="20"/>
                <w:szCs w:val="20"/>
              </w:rPr>
              <w:t>a</w:t>
            </w:r>
            <w:r w:rsidRPr="000D24E5">
              <w:rPr>
                <w:sz w:val="20"/>
                <w:szCs w:val="20"/>
              </w:rPr>
              <w:t>mples of g</w:t>
            </w:r>
            <w:r w:rsidRPr="000D24E5">
              <w:rPr>
                <w:spacing w:val="-1"/>
                <w:sz w:val="20"/>
                <w:szCs w:val="20"/>
              </w:rPr>
              <w:t>oo</w:t>
            </w:r>
            <w:r w:rsidRPr="000D24E5">
              <w:rPr>
                <w:sz w:val="20"/>
                <w:szCs w:val="20"/>
              </w:rPr>
              <w:t>ds or</w:t>
            </w:r>
            <w:r w:rsidRPr="000D24E5">
              <w:rPr>
                <w:spacing w:val="-2"/>
                <w:sz w:val="20"/>
                <w:szCs w:val="20"/>
              </w:rPr>
              <w:t xml:space="preserve"> </w:t>
            </w:r>
            <w:r w:rsidRPr="000D24E5">
              <w:rPr>
                <w:sz w:val="20"/>
                <w:szCs w:val="20"/>
              </w:rPr>
              <w:t>s</w:t>
            </w:r>
            <w:r w:rsidRPr="000D24E5">
              <w:rPr>
                <w:spacing w:val="-1"/>
                <w:sz w:val="20"/>
                <w:szCs w:val="20"/>
              </w:rPr>
              <w:t>e</w:t>
            </w:r>
            <w:r w:rsidRPr="000D24E5">
              <w:rPr>
                <w:sz w:val="20"/>
                <w:szCs w:val="20"/>
              </w:rPr>
              <w:t>rvic</w:t>
            </w:r>
            <w:r w:rsidRPr="000D24E5">
              <w:rPr>
                <w:spacing w:val="-1"/>
                <w:sz w:val="20"/>
                <w:szCs w:val="20"/>
              </w:rPr>
              <w:t>e</w:t>
            </w:r>
            <w:r w:rsidRPr="000D24E5">
              <w:rPr>
                <w:sz w:val="20"/>
                <w:szCs w:val="20"/>
              </w:rPr>
              <w:t>s for which peop</w:t>
            </w:r>
            <w:r w:rsidRPr="000D24E5">
              <w:rPr>
                <w:spacing w:val="-1"/>
                <w:sz w:val="20"/>
                <w:szCs w:val="20"/>
              </w:rPr>
              <w:t>l</w:t>
            </w:r>
            <w:r w:rsidRPr="000D24E5">
              <w:rPr>
                <w:sz w:val="20"/>
                <w:szCs w:val="20"/>
              </w:rPr>
              <w:t xml:space="preserve">e save </w:t>
            </w:r>
            <w:r w:rsidRPr="000D24E5">
              <w:rPr>
                <w:spacing w:val="-2"/>
                <w:sz w:val="20"/>
                <w:szCs w:val="20"/>
              </w:rPr>
              <w:t>t</w:t>
            </w:r>
            <w:r w:rsidRPr="000D24E5">
              <w:rPr>
                <w:sz w:val="20"/>
                <w:szCs w:val="20"/>
              </w:rPr>
              <w:t>o buy somet</w:t>
            </w:r>
            <w:r w:rsidRPr="000D24E5">
              <w:rPr>
                <w:spacing w:val="-1"/>
                <w:sz w:val="20"/>
                <w:szCs w:val="20"/>
              </w:rPr>
              <w:t>h</w:t>
            </w:r>
            <w:r w:rsidRPr="000D24E5">
              <w:rPr>
                <w:sz w:val="20"/>
                <w:szCs w:val="20"/>
              </w:rPr>
              <w:t>ing in the future.</w:t>
            </w:r>
          </w:p>
        </w:tc>
        <w:tc>
          <w:tcPr>
            <w:tcW w:w="4956"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6" w:line="230" w:lineRule="exact"/>
              <w:ind w:left="102" w:right="653"/>
              <w:rPr>
                <w:sz w:val="20"/>
                <w:szCs w:val="20"/>
              </w:rPr>
            </w:pPr>
            <w:r w:rsidRPr="000D24E5">
              <w:rPr>
                <w:sz w:val="20"/>
                <w:szCs w:val="20"/>
              </w:rPr>
              <w:t>Students will</w:t>
            </w:r>
            <w:r w:rsidRPr="000D24E5">
              <w:rPr>
                <w:spacing w:val="-2"/>
                <w:sz w:val="20"/>
                <w:szCs w:val="20"/>
              </w:rPr>
              <w:t xml:space="preserve"> </w:t>
            </w:r>
            <w:r w:rsidRPr="000D24E5">
              <w:rPr>
                <w:sz w:val="20"/>
                <w:szCs w:val="20"/>
              </w:rPr>
              <w:t>pr</w:t>
            </w:r>
            <w:r w:rsidRPr="000D24E5">
              <w:rPr>
                <w:spacing w:val="-1"/>
                <w:sz w:val="20"/>
                <w:szCs w:val="20"/>
              </w:rPr>
              <w:t>a</w:t>
            </w:r>
            <w:r w:rsidRPr="000D24E5">
              <w:rPr>
                <w:spacing w:val="1"/>
                <w:sz w:val="20"/>
                <w:szCs w:val="20"/>
              </w:rPr>
              <w:t>c</w:t>
            </w:r>
            <w:r w:rsidRPr="000D24E5">
              <w:rPr>
                <w:sz w:val="20"/>
                <w:szCs w:val="20"/>
              </w:rPr>
              <w:t xml:space="preserve">tice the </w:t>
            </w:r>
            <w:r w:rsidRPr="000D24E5">
              <w:rPr>
                <w:spacing w:val="-2"/>
                <w:sz w:val="20"/>
                <w:szCs w:val="20"/>
              </w:rPr>
              <w:t>f</w:t>
            </w:r>
            <w:r w:rsidRPr="000D24E5">
              <w:rPr>
                <w:sz w:val="20"/>
                <w:szCs w:val="20"/>
              </w:rPr>
              <w:t>our st</w:t>
            </w:r>
            <w:r w:rsidRPr="000D24E5">
              <w:rPr>
                <w:spacing w:val="-1"/>
                <w:sz w:val="20"/>
                <w:szCs w:val="20"/>
              </w:rPr>
              <w:t>e</w:t>
            </w:r>
            <w:r w:rsidRPr="000D24E5">
              <w:rPr>
                <w:sz w:val="20"/>
                <w:szCs w:val="20"/>
              </w:rPr>
              <w:t>p goa</w:t>
            </w:r>
            <w:r w:rsidRPr="000D24E5">
              <w:rPr>
                <w:spacing w:val="-1"/>
                <w:sz w:val="20"/>
                <w:szCs w:val="20"/>
              </w:rPr>
              <w:t>l</w:t>
            </w:r>
            <w:r w:rsidRPr="000D24E5">
              <w:rPr>
                <w:sz w:val="20"/>
                <w:szCs w:val="20"/>
              </w:rPr>
              <w:t>-setting pr</w:t>
            </w:r>
            <w:r w:rsidRPr="000D24E5">
              <w:rPr>
                <w:spacing w:val="-1"/>
                <w:sz w:val="20"/>
                <w:szCs w:val="20"/>
              </w:rPr>
              <w:t>o</w:t>
            </w:r>
            <w:r w:rsidRPr="000D24E5">
              <w:rPr>
                <w:spacing w:val="1"/>
                <w:sz w:val="20"/>
                <w:szCs w:val="20"/>
              </w:rPr>
              <w:t>c</w:t>
            </w:r>
            <w:r w:rsidRPr="000D24E5">
              <w:rPr>
                <w:spacing w:val="-1"/>
                <w:sz w:val="20"/>
                <w:szCs w:val="20"/>
              </w:rPr>
              <w:t>e</w:t>
            </w:r>
            <w:r w:rsidRPr="000D24E5">
              <w:rPr>
                <w:spacing w:val="1"/>
                <w:sz w:val="20"/>
                <w:szCs w:val="20"/>
              </w:rPr>
              <w:t>ss</w:t>
            </w:r>
            <w:r w:rsidRPr="000D24E5">
              <w:rPr>
                <w:sz w:val="20"/>
                <w:szCs w:val="20"/>
              </w:rPr>
              <w:t>.</w:t>
            </w:r>
          </w:p>
          <w:p w:rsidR="00E74CA3" w:rsidRPr="000D24E5" w:rsidRDefault="00E74CA3" w:rsidP="002C3573">
            <w:pPr>
              <w:spacing w:line="230" w:lineRule="exact"/>
              <w:ind w:left="102" w:right="587"/>
              <w:rPr>
                <w:sz w:val="20"/>
                <w:szCs w:val="20"/>
              </w:rPr>
            </w:pPr>
            <w:r w:rsidRPr="000D24E5">
              <w:rPr>
                <w:sz w:val="20"/>
                <w:szCs w:val="20"/>
              </w:rPr>
              <w:t>Goal #1: Help</w:t>
            </w:r>
            <w:r w:rsidRPr="000D24E5">
              <w:rPr>
                <w:spacing w:val="-2"/>
                <w:sz w:val="20"/>
                <w:szCs w:val="20"/>
              </w:rPr>
              <w:t xml:space="preserve"> </w:t>
            </w:r>
            <w:r w:rsidRPr="000D24E5">
              <w:rPr>
                <w:sz w:val="20"/>
                <w:szCs w:val="20"/>
              </w:rPr>
              <w:t>a new k</w:t>
            </w:r>
            <w:r w:rsidRPr="000D24E5">
              <w:rPr>
                <w:spacing w:val="-1"/>
                <w:sz w:val="20"/>
                <w:szCs w:val="20"/>
              </w:rPr>
              <w:t>i</w:t>
            </w:r>
            <w:r w:rsidRPr="000D24E5">
              <w:rPr>
                <w:sz w:val="20"/>
                <w:szCs w:val="20"/>
              </w:rPr>
              <w:t>d in school feel i</w:t>
            </w:r>
            <w:r w:rsidRPr="000D24E5">
              <w:rPr>
                <w:spacing w:val="-1"/>
                <w:sz w:val="20"/>
                <w:szCs w:val="20"/>
              </w:rPr>
              <w:t>n</w:t>
            </w:r>
            <w:r w:rsidRPr="000D24E5">
              <w:rPr>
                <w:sz w:val="20"/>
                <w:szCs w:val="20"/>
              </w:rPr>
              <w:t>clu</w:t>
            </w:r>
            <w:r w:rsidRPr="000D24E5">
              <w:rPr>
                <w:spacing w:val="-1"/>
                <w:sz w:val="20"/>
                <w:szCs w:val="20"/>
              </w:rPr>
              <w:t>d</w:t>
            </w:r>
            <w:r w:rsidRPr="000D24E5">
              <w:rPr>
                <w:sz w:val="20"/>
                <w:szCs w:val="20"/>
              </w:rPr>
              <w:t>ed. Goal #2: Get</w:t>
            </w:r>
            <w:r w:rsidRPr="000D24E5">
              <w:rPr>
                <w:spacing w:val="-2"/>
                <w:sz w:val="20"/>
                <w:szCs w:val="20"/>
              </w:rPr>
              <w:t xml:space="preserve"> </w:t>
            </w:r>
            <w:r w:rsidRPr="000D24E5">
              <w:rPr>
                <w:sz w:val="20"/>
                <w:szCs w:val="20"/>
              </w:rPr>
              <w:t>a good</w:t>
            </w:r>
            <w:r w:rsidRPr="000D24E5">
              <w:rPr>
                <w:spacing w:val="-2"/>
                <w:sz w:val="20"/>
                <w:szCs w:val="20"/>
              </w:rPr>
              <w:t xml:space="preserve"> </w:t>
            </w:r>
            <w:r w:rsidRPr="000D24E5">
              <w:rPr>
                <w:sz w:val="20"/>
                <w:szCs w:val="20"/>
              </w:rPr>
              <w:t>sum</w:t>
            </w:r>
            <w:r w:rsidRPr="000D24E5">
              <w:rPr>
                <w:spacing w:val="-1"/>
                <w:sz w:val="20"/>
                <w:szCs w:val="20"/>
              </w:rPr>
              <w:t>m</w:t>
            </w:r>
            <w:r w:rsidRPr="000D24E5">
              <w:rPr>
                <w:sz w:val="20"/>
                <w:szCs w:val="20"/>
              </w:rPr>
              <w:t xml:space="preserve">er job </w:t>
            </w:r>
            <w:r w:rsidRPr="000D24E5">
              <w:rPr>
                <w:spacing w:val="-1"/>
                <w:sz w:val="20"/>
                <w:szCs w:val="20"/>
              </w:rPr>
              <w:t>o</w:t>
            </w:r>
            <w:r w:rsidRPr="000D24E5">
              <w:rPr>
                <w:sz w:val="20"/>
                <w:szCs w:val="20"/>
              </w:rPr>
              <w:t>r acti</w:t>
            </w:r>
            <w:r w:rsidRPr="000D24E5">
              <w:rPr>
                <w:spacing w:val="-2"/>
                <w:sz w:val="20"/>
                <w:szCs w:val="20"/>
              </w:rPr>
              <w:t>v</w:t>
            </w:r>
            <w:r w:rsidRPr="000D24E5">
              <w:rPr>
                <w:sz w:val="20"/>
                <w:szCs w:val="20"/>
              </w:rPr>
              <w:t>ities.</w:t>
            </w:r>
          </w:p>
          <w:p w:rsidR="00E74CA3" w:rsidRPr="000D24E5" w:rsidRDefault="00E74CA3" w:rsidP="002C3573">
            <w:pPr>
              <w:spacing w:line="226" w:lineRule="exact"/>
              <w:ind w:left="102" w:right="-20"/>
              <w:rPr>
                <w:sz w:val="20"/>
                <w:szCs w:val="20"/>
              </w:rPr>
            </w:pPr>
            <w:r w:rsidRPr="000D24E5">
              <w:rPr>
                <w:sz w:val="20"/>
                <w:szCs w:val="20"/>
              </w:rPr>
              <w:t>Goal #3: Stop</w:t>
            </w:r>
            <w:r w:rsidRPr="000D24E5">
              <w:rPr>
                <w:spacing w:val="-1"/>
                <w:sz w:val="20"/>
                <w:szCs w:val="20"/>
              </w:rPr>
              <w:t xml:space="preserve"> </w:t>
            </w:r>
            <w:r w:rsidRPr="000D24E5">
              <w:rPr>
                <w:sz w:val="20"/>
                <w:szCs w:val="20"/>
              </w:rPr>
              <w:t>violence</w:t>
            </w:r>
            <w:r w:rsidRPr="000D24E5">
              <w:rPr>
                <w:spacing w:val="-1"/>
                <w:sz w:val="20"/>
                <w:szCs w:val="20"/>
              </w:rPr>
              <w:t xml:space="preserve"> o</w:t>
            </w:r>
            <w:r w:rsidRPr="000D24E5">
              <w:rPr>
                <w:sz w:val="20"/>
                <w:szCs w:val="20"/>
              </w:rPr>
              <w:t>n the sch</w:t>
            </w:r>
            <w:r w:rsidRPr="000D24E5">
              <w:rPr>
                <w:spacing w:val="-1"/>
                <w:sz w:val="20"/>
                <w:szCs w:val="20"/>
              </w:rPr>
              <w:t>o</w:t>
            </w:r>
            <w:r w:rsidRPr="000D24E5">
              <w:rPr>
                <w:sz w:val="20"/>
                <w:szCs w:val="20"/>
              </w:rPr>
              <w:t>ol gr</w:t>
            </w:r>
            <w:r w:rsidRPr="000D24E5">
              <w:rPr>
                <w:spacing w:val="-1"/>
                <w:sz w:val="20"/>
                <w:szCs w:val="20"/>
              </w:rPr>
              <w:t>o</w:t>
            </w:r>
            <w:r w:rsidRPr="000D24E5">
              <w:rPr>
                <w:sz w:val="20"/>
                <w:szCs w:val="20"/>
              </w:rPr>
              <w:t>un</w:t>
            </w:r>
            <w:r w:rsidRPr="000D24E5">
              <w:rPr>
                <w:spacing w:val="-1"/>
                <w:sz w:val="20"/>
                <w:szCs w:val="20"/>
              </w:rPr>
              <w:t>d</w:t>
            </w:r>
            <w:r w:rsidRPr="000D24E5">
              <w:rPr>
                <w:sz w:val="20"/>
                <w:szCs w:val="20"/>
              </w:rPr>
              <w:t>s.</w:t>
            </w:r>
          </w:p>
          <w:p w:rsidR="00E74CA3" w:rsidRPr="000D24E5" w:rsidRDefault="00E74CA3" w:rsidP="002C3573">
            <w:pPr>
              <w:spacing w:before="11" w:line="220" w:lineRule="exact"/>
              <w:rPr>
                <w:sz w:val="20"/>
                <w:szCs w:val="20"/>
              </w:rPr>
            </w:pPr>
          </w:p>
          <w:p w:rsidR="00E74CA3" w:rsidRPr="000D24E5" w:rsidRDefault="00E74CA3" w:rsidP="002C3573">
            <w:pPr>
              <w:ind w:left="102" w:right="-20"/>
              <w:rPr>
                <w:sz w:val="20"/>
                <w:szCs w:val="20"/>
              </w:rPr>
            </w:pPr>
            <w:r w:rsidRPr="000D24E5">
              <w:rPr>
                <w:sz w:val="20"/>
                <w:szCs w:val="20"/>
              </w:rPr>
              <w:t>Fina</w:t>
            </w:r>
            <w:r w:rsidRPr="000D24E5">
              <w:rPr>
                <w:spacing w:val="-1"/>
                <w:sz w:val="20"/>
                <w:szCs w:val="20"/>
              </w:rPr>
              <w:t>n</w:t>
            </w:r>
            <w:r w:rsidRPr="000D24E5">
              <w:rPr>
                <w:sz w:val="20"/>
                <w:szCs w:val="20"/>
              </w:rPr>
              <w:t>cial Fit</w:t>
            </w:r>
            <w:r w:rsidRPr="000D24E5">
              <w:rPr>
                <w:spacing w:val="-1"/>
                <w:sz w:val="20"/>
                <w:szCs w:val="20"/>
              </w:rPr>
              <w:t>n</w:t>
            </w:r>
            <w:r w:rsidRPr="000D24E5">
              <w:rPr>
                <w:sz w:val="20"/>
                <w:szCs w:val="20"/>
              </w:rPr>
              <w:t>ess:</w:t>
            </w:r>
          </w:p>
          <w:p w:rsidR="00E74CA3" w:rsidRPr="000D24E5" w:rsidRDefault="00E74CA3" w:rsidP="002C3573">
            <w:pPr>
              <w:spacing w:before="3" w:line="230" w:lineRule="exact"/>
              <w:ind w:left="102" w:right="109"/>
              <w:rPr>
                <w:sz w:val="20"/>
                <w:szCs w:val="20"/>
              </w:rPr>
            </w:pPr>
            <w:r w:rsidRPr="000D24E5">
              <w:rPr>
                <w:sz w:val="20"/>
                <w:szCs w:val="20"/>
              </w:rPr>
              <w:t>Goal #4: Earn eno</w:t>
            </w:r>
            <w:r w:rsidRPr="000D24E5">
              <w:rPr>
                <w:spacing w:val="-1"/>
                <w:sz w:val="20"/>
                <w:szCs w:val="20"/>
              </w:rPr>
              <w:t>u</w:t>
            </w:r>
            <w:r w:rsidRPr="000D24E5">
              <w:rPr>
                <w:sz w:val="20"/>
                <w:szCs w:val="20"/>
              </w:rPr>
              <w:t>gh m</w:t>
            </w:r>
            <w:r w:rsidRPr="000D24E5">
              <w:rPr>
                <w:spacing w:val="-1"/>
                <w:sz w:val="20"/>
                <w:szCs w:val="20"/>
              </w:rPr>
              <w:t>o</w:t>
            </w:r>
            <w:r w:rsidRPr="000D24E5">
              <w:rPr>
                <w:sz w:val="20"/>
                <w:szCs w:val="20"/>
              </w:rPr>
              <w:t>ney to buy a new b</w:t>
            </w:r>
            <w:r w:rsidRPr="000D24E5">
              <w:rPr>
                <w:spacing w:val="-1"/>
                <w:sz w:val="20"/>
                <w:szCs w:val="20"/>
              </w:rPr>
              <w:t>i</w:t>
            </w:r>
            <w:r w:rsidRPr="000D24E5">
              <w:rPr>
                <w:sz w:val="20"/>
                <w:szCs w:val="20"/>
              </w:rPr>
              <w:t>cyc</w:t>
            </w:r>
            <w:r w:rsidRPr="000D24E5">
              <w:rPr>
                <w:spacing w:val="-1"/>
                <w:sz w:val="20"/>
                <w:szCs w:val="20"/>
              </w:rPr>
              <w:t>l</w:t>
            </w:r>
            <w:r w:rsidRPr="000D24E5">
              <w:rPr>
                <w:sz w:val="20"/>
                <w:szCs w:val="20"/>
              </w:rPr>
              <w:t>e. Goal #5: Raise</w:t>
            </w:r>
            <w:r w:rsidRPr="000D24E5">
              <w:rPr>
                <w:spacing w:val="-1"/>
                <w:sz w:val="20"/>
                <w:szCs w:val="20"/>
              </w:rPr>
              <w:t xml:space="preserve"> </w:t>
            </w:r>
            <w:r w:rsidRPr="000D24E5">
              <w:rPr>
                <w:sz w:val="20"/>
                <w:szCs w:val="20"/>
              </w:rPr>
              <w:t>money</w:t>
            </w:r>
            <w:r w:rsidRPr="000D24E5">
              <w:rPr>
                <w:spacing w:val="-1"/>
                <w:sz w:val="20"/>
                <w:szCs w:val="20"/>
              </w:rPr>
              <w:t xml:space="preserve"> </w:t>
            </w:r>
            <w:r w:rsidRPr="000D24E5">
              <w:rPr>
                <w:sz w:val="20"/>
                <w:szCs w:val="20"/>
              </w:rPr>
              <w:t>to buy a new</w:t>
            </w:r>
            <w:r w:rsidRPr="000D24E5">
              <w:rPr>
                <w:spacing w:val="-1"/>
                <w:sz w:val="20"/>
                <w:szCs w:val="20"/>
              </w:rPr>
              <w:t xml:space="preserve"> </w:t>
            </w:r>
            <w:r w:rsidRPr="000D24E5">
              <w:rPr>
                <w:sz w:val="20"/>
                <w:szCs w:val="20"/>
              </w:rPr>
              <w:t>c</w:t>
            </w:r>
            <w:r w:rsidRPr="000D24E5">
              <w:rPr>
                <w:spacing w:val="-1"/>
                <w:sz w:val="20"/>
                <w:szCs w:val="20"/>
              </w:rPr>
              <w:t>o</w:t>
            </w:r>
            <w:r w:rsidRPr="000D24E5">
              <w:rPr>
                <w:sz w:val="20"/>
                <w:szCs w:val="20"/>
              </w:rPr>
              <w:t>mputer f</w:t>
            </w:r>
            <w:r w:rsidRPr="000D24E5">
              <w:rPr>
                <w:spacing w:val="-1"/>
                <w:sz w:val="20"/>
                <w:szCs w:val="20"/>
              </w:rPr>
              <w:t>o</w:t>
            </w:r>
            <w:r w:rsidRPr="000D24E5">
              <w:rPr>
                <w:sz w:val="20"/>
                <w:szCs w:val="20"/>
              </w:rPr>
              <w:t>r the school li</w:t>
            </w:r>
            <w:r w:rsidRPr="000D24E5">
              <w:rPr>
                <w:spacing w:val="-1"/>
                <w:sz w:val="20"/>
                <w:szCs w:val="20"/>
              </w:rPr>
              <w:t>b</w:t>
            </w:r>
            <w:r w:rsidRPr="000D24E5">
              <w:rPr>
                <w:sz w:val="20"/>
                <w:szCs w:val="20"/>
              </w:rPr>
              <w:t>r</w:t>
            </w:r>
            <w:r w:rsidRPr="000D24E5">
              <w:rPr>
                <w:spacing w:val="-1"/>
                <w:sz w:val="20"/>
                <w:szCs w:val="20"/>
              </w:rPr>
              <w:t>a</w:t>
            </w:r>
            <w:r w:rsidRPr="000D24E5">
              <w:rPr>
                <w:sz w:val="20"/>
                <w:szCs w:val="20"/>
              </w:rPr>
              <w:t>ry.</w:t>
            </w:r>
          </w:p>
          <w:p w:rsidR="00E74CA3" w:rsidRPr="000D24E5" w:rsidRDefault="00E74CA3" w:rsidP="002C3573">
            <w:pPr>
              <w:spacing w:line="239" w:lineRule="auto"/>
              <w:ind w:left="102" w:right="397"/>
              <w:rPr>
                <w:sz w:val="20"/>
                <w:szCs w:val="20"/>
              </w:rPr>
            </w:pPr>
            <w:r w:rsidRPr="000D24E5">
              <w:rPr>
                <w:sz w:val="20"/>
                <w:szCs w:val="20"/>
              </w:rPr>
              <w:t>Students will</w:t>
            </w:r>
            <w:r w:rsidRPr="000D24E5">
              <w:rPr>
                <w:spacing w:val="-2"/>
                <w:sz w:val="20"/>
                <w:szCs w:val="20"/>
              </w:rPr>
              <w:t xml:space="preserve"> </w:t>
            </w:r>
            <w:r w:rsidRPr="000D24E5">
              <w:rPr>
                <w:sz w:val="20"/>
                <w:szCs w:val="20"/>
              </w:rPr>
              <w:t>cr</w:t>
            </w:r>
            <w:r w:rsidRPr="000D24E5">
              <w:rPr>
                <w:spacing w:val="-1"/>
                <w:sz w:val="20"/>
                <w:szCs w:val="20"/>
              </w:rPr>
              <w:t>e</w:t>
            </w:r>
            <w:r w:rsidRPr="000D24E5">
              <w:rPr>
                <w:sz w:val="20"/>
                <w:szCs w:val="20"/>
              </w:rPr>
              <w:t xml:space="preserve">ate their </w:t>
            </w:r>
            <w:r w:rsidRPr="000D24E5">
              <w:rPr>
                <w:spacing w:val="-1"/>
                <w:sz w:val="20"/>
                <w:szCs w:val="20"/>
              </w:rPr>
              <w:t>o</w:t>
            </w:r>
            <w:r w:rsidRPr="000D24E5">
              <w:rPr>
                <w:sz w:val="20"/>
                <w:szCs w:val="20"/>
              </w:rPr>
              <w:t>wn p</w:t>
            </w:r>
            <w:r w:rsidRPr="000D24E5">
              <w:rPr>
                <w:spacing w:val="-1"/>
                <w:sz w:val="20"/>
                <w:szCs w:val="20"/>
              </w:rPr>
              <w:t>e</w:t>
            </w:r>
            <w:r w:rsidRPr="000D24E5">
              <w:rPr>
                <w:sz w:val="20"/>
                <w:szCs w:val="20"/>
              </w:rPr>
              <w:t>rsonal</w:t>
            </w:r>
            <w:r w:rsidRPr="000D24E5">
              <w:rPr>
                <w:spacing w:val="-2"/>
                <w:sz w:val="20"/>
                <w:szCs w:val="20"/>
              </w:rPr>
              <w:t xml:space="preserve"> </w:t>
            </w:r>
            <w:r w:rsidRPr="000D24E5">
              <w:rPr>
                <w:sz w:val="20"/>
                <w:szCs w:val="20"/>
              </w:rPr>
              <w:t>sh</w:t>
            </w:r>
            <w:r w:rsidRPr="000D24E5">
              <w:rPr>
                <w:spacing w:val="-1"/>
                <w:sz w:val="20"/>
                <w:szCs w:val="20"/>
              </w:rPr>
              <w:t>o</w:t>
            </w:r>
            <w:r w:rsidRPr="000D24E5">
              <w:rPr>
                <w:sz w:val="20"/>
                <w:szCs w:val="20"/>
              </w:rPr>
              <w:t>rt-t</w:t>
            </w:r>
            <w:r w:rsidRPr="000D24E5">
              <w:rPr>
                <w:spacing w:val="-1"/>
                <w:sz w:val="20"/>
                <w:szCs w:val="20"/>
              </w:rPr>
              <w:t>e</w:t>
            </w:r>
            <w:r w:rsidRPr="000D24E5">
              <w:rPr>
                <w:sz w:val="20"/>
                <w:szCs w:val="20"/>
              </w:rPr>
              <w:t>rm goa</w:t>
            </w:r>
            <w:r w:rsidRPr="000D24E5">
              <w:rPr>
                <w:spacing w:val="-1"/>
                <w:sz w:val="20"/>
                <w:szCs w:val="20"/>
              </w:rPr>
              <w:t>l</w:t>
            </w:r>
            <w:r w:rsidRPr="000D24E5">
              <w:rPr>
                <w:sz w:val="20"/>
                <w:szCs w:val="20"/>
              </w:rPr>
              <w:t>s for both</w:t>
            </w:r>
            <w:r w:rsidRPr="000D24E5">
              <w:rPr>
                <w:spacing w:val="-1"/>
                <w:sz w:val="20"/>
                <w:szCs w:val="20"/>
              </w:rPr>
              <w:t xml:space="preserve"> </w:t>
            </w:r>
            <w:r w:rsidRPr="000D24E5">
              <w:rPr>
                <w:sz w:val="20"/>
                <w:szCs w:val="20"/>
              </w:rPr>
              <w:t>their lead</w:t>
            </w:r>
            <w:r w:rsidRPr="000D24E5">
              <w:rPr>
                <w:spacing w:val="-1"/>
                <w:sz w:val="20"/>
                <w:szCs w:val="20"/>
              </w:rPr>
              <w:t>e</w:t>
            </w:r>
            <w:r w:rsidRPr="000D24E5">
              <w:rPr>
                <w:sz w:val="20"/>
                <w:szCs w:val="20"/>
              </w:rPr>
              <w:t>rship gr</w:t>
            </w:r>
            <w:r w:rsidRPr="000D24E5">
              <w:rPr>
                <w:spacing w:val="-1"/>
                <w:sz w:val="20"/>
                <w:szCs w:val="20"/>
              </w:rPr>
              <w:t>o</w:t>
            </w:r>
            <w:r w:rsidRPr="000D24E5">
              <w:rPr>
                <w:sz w:val="20"/>
                <w:szCs w:val="20"/>
              </w:rPr>
              <w:t>wth a</w:t>
            </w:r>
            <w:r w:rsidRPr="000D24E5">
              <w:rPr>
                <w:spacing w:val="-1"/>
                <w:sz w:val="20"/>
                <w:szCs w:val="20"/>
              </w:rPr>
              <w:t>n</w:t>
            </w:r>
            <w:r w:rsidRPr="000D24E5">
              <w:rPr>
                <w:sz w:val="20"/>
                <w:szCs w:val="20"/>
              </w:rPr>
              <w:t>d their financ</w:t>
            </w:r>
            <w:r w:rsidRPr="000D24E5">
              <w:rPr>
                <w:spacing w:val="-1"/>
                <w:sz w:val="20"/>
                <w:szCs w:val="20"/>
              </w:rPr>
              <w:t>i</w:t>
            </w:r>
            <w:r w:rsidRPr="000D24E5">
              <w:rPr>
                <w:sz w:val="20"/>
                <w:szCs w:val="20"/>
              </w:rPr>
              <w:t xml:space="preserve">al fitness </w:t>
            </w:r>
            <w:r w:rsidRPr="000D24E5">
              <w:rPr>
                <w:spacing w:val="-1"/>
                <w:sz w:val="20"/>
                <w:szCs w:val="20"/>
              </w:rPr>
              <w:t>g</w:t>
            </w:r>
            <w:r w:rsidRPr="000D24E5">
              <w:rPr>
                <w:sz w:val="20"/>
                <w:szCs w:val="20"/>
              </w:rPr>
              <w:t>r</w:t>
            </w:r>
            <w:r w:rsidRPr="000D24E5">
              <w:rPr>
                <w:spacing w:val="-1"/>
                <w:sz w:val="20"/>
                <w:szCs w:val="20"/>
              </w:rPr>
              <w:t>o</w:t>
            </w:r>
            <w:r w:rsidRPr="000D24E5">
              <w:rPr>
                <w:sz w:val="20"/>
                <w:szCs w:val="20"/>
              </w:rPr>
              <w:t>wth.</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ind w:left="102" w:right="-20"/>
              <w:rPr>
                <w:sz w:val="20"/>
                <w:szCs w:val="20"/>
              </w:rPr>
            </w:pPr>
            <w:r w:rsidRPr="000D24E5">
              <w:rPr>
                <w:sz w:val="20"/>
                <w:szCs w:val="20"/>
              </w:rPr>
              <w:t>Teach</w:t>
            </w:r>
            <w:r w:rsidRPr="000D24E5">
              <w:rPr>
                <w:spacing w:val="-1"/>
                <w:sz w:val="20"/>
                <w:szCs w:val="20"/>
              </w:rPr>
              <w:t>e</w:t>
            </w:r>
            <w:r w:rsidRPr="000D24E5">
              <w:rPr>
                <w:sz w:val="20"/>
                <w:szCs w:val="20"/>
              </w:rPr>
              <w:t>r C</w:t>
            </w:r>
            <w:r w:rsidRPr="000D24E5">
              <w:rPr>
                <w:spacing w:val="-1"/>
                <w:sz w:val="20"/>
                <w:szCs w:val="20"/>
              </w:rPr>
              <w:t>o</w:t>
            </w:r>
            <w:r w:rsidRPr="000D24E5">
              <w:rPr>
                <w:sz w:val="20"/>
                <w:szCs w:val="20"/>
              </w:rPr>
              <w:t>nfere</w:t>
            </w:r>
            <w:r w:rsidRPr="000D24E5">
              <w:rPr>
                <w:spacing w:val="-1"/>
                <w:sz w:val="20"/>
                <w:szCs w:val="20"/>
              </w:rPr>
              <w:t>n</w:t>
            </w:r>
            <w:r w:rsidRPr="000D24E5">
              <w:rPr>
                <w:sz w:val="20"/>
                <w:szCs w:val="20"/>
              </w:rPr>
              <w:t>ce</w:t>
            </w:r>
          </w:p>
          <w:p w:rsidR="00E74CA3" w:rsidRPr="000D24E5" w:rsidRDefault="00E74CA3" w:rsidP="002C3573">
            <w:pPr>
              <w:spacing w:before="10" w:line="220" w:lineRule="exact"/>
              <w:rPr>
                <w:sz w:val="20"/>
                <w:szCs w:val="20"/>
              </w:rPr>
            </w:pPr>
          </w:p>
          <w:p w:rsidR="00E74CA3" w:rsidRPr="000D24E5" w:rsidRDefault="00E74CA3" w:rsidP="002C3573">
            <w:pPr>
              <w:ind w:left="102" w:right="385"/>
              <w:rPr>
                <w:sz w:val="20"/>
                <w:szCs w:val="20"/>
              </w:rPr>
            </w:pPr>
            <w:r w:rsidRPr="000D24E5">
              <w:rPr>
                <w:sz w:val="20"/>
                <w:szCs w:val="20"/>
              </w:rPr>
              <w:t>Lea</w:t>
            </w:r>
            <w:r w:rsidRPr="000D24E5">
              <w:rPr>
                <w:spacing w:val="-1"/>
                <w:sz w:val="20"/>
                <w:szCs w:val="20"/>
              </w:rPr>
              <w:t>d</w:t>
            </w:r>
            <w:r w:rsidRPr="000D24E5">
              <w:rPr>
                <w:sz w:val="20"/>
                <w:szCs w:val="20"/>
              </w:rPr>
              <w:t>ership</w:t>
            </w:r>
            <w:r w:rsidRPr="000D24E5">
              <w:rPr>
                <w:spacing w:val="-2"/>
                <w:sz w:val="20"/>
                <w:szCs w:val="20"/>
              </w:rPr>
              <w:t xml:space="preserve"> </w:t>
            </w:r>
            <w:r w:rsidRPr="000D24E5">
              <w:rPr>
                <w:sz w:val="20"/>
                <w:szCs w:val="20"/>
              </w:rPr>
              <w:t>Jour</w:t>
            </w:r>
            <w:r w:rsidRPr="000D24E5">
              <w:rPr>
                <w:spacing w:val="-1"/>
                <w:sz w:val="20"/>
                <w:szCs w:val="20"/>
              </w:rPr>
              <w:t>n</w:t>
            </w:r>
            <w:r w:rsidRPr="000D24E5">
              <w:rPr>
                <w:sz w:val="20"/>
                <w:szCs w:val="20"/>
              </w:rPr>
              <w:t>al entry</w:t>
            </w: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tbl>
      <w:tblPr>
        <w:tblpPr w:leftFromText="180" w:rightFromText="180" w:tblpY="1458"/>
        <w:tblW w:w="14449" w:type="dxa"/>
        <w:tblLayout w:type="fixed"/>
        <w:tblCellMar>
          <w:left w:w="0" w:type="dxa"/>
          <w:right w:w="0" w:type="dxa"/>
        </w:tblCellMar>
        <w:tblLook w:val="01E0" w:firstRow="1" w:lastRow="1" w:firstColumn="1" w:lastColumn="1" w:noHBand="0" w:noVBand="0"/>
      </w:tblPr>
      <w:tblGrid>
        <w:gridCol w:w="2462"/>
        <w:gridCol w:w="4776"/>
        <w:gridCol w:w="2478"/>
        <w:gridCol w:w="826"/>
        <w:gridCol w:w="826"/>
        <w:gridCol w:w="826"/>
        <w:gridCol w:w="2255"/>
      </w:tblGrid>
      <w:tr w:rsidR="00383876" w:rsidRPr="000D24E5" w:rsidTr="00492407">
        <w:trPr>
          <w:trHeight w:val="80"/>
        </w:trPr>
        <w:tc>
          <w:tcPr>
            <w:tcW w:w="2462" w:type="dxa"/>
            <w:vMerge w:val="restart"/>
            <w:tcBorders>
              <w:top w:val="single" w:sz="4" w:space="0" w:color="000000"/>
              <w:left w:val="single" w:sz="4" w:space="0" w:color="000000"/>
              <w:right w:val="single" w:sz="4" w:space="0" w:color="000000"/>
            </w:tcBorders>
          </w:tcPr>
          <w:p w:rsidR="00383876" w:rsidRPr="000D24E5" w:rsidRDefault="00383876" w:rsidP="002C3573">
            <w:pPr>
              <w:rPr>
                <w:sz w:val="20"/>
                <w:szCs w:val="20"/>
              </w:rPr>
            </w:pPr>
          </w:p>
        </w:tc>
        <w:tc>
          <w:tcPr>
            <w:tcW w:w="4776" w:type="dxa"/>
            <w:vMerge w:val="restart"/>
            <w:tcBorders>
              <w:top w:val="single" w:sz="4" w:space="0" w:color="000000"/>
              <w:left w:val="single" w:sz="4" w:space="0" w:color="000000"/>
              <w:right w:val="single" w:sz="4" w:space="0" w:color="000000"/>
            </w:tcBorders>
          </w:tcPr>
          <w:p w:rsidR="00383876" w:rsidRPr="000D24E5" w:rsidRDefault="00383876" w:rsidP="002C3573">
            <w:pPr>
              <w:rPr>
                <w:sz w:val="20"/>
                <w:szCs w:val="20"/>
              </w:rPr>
            </w:pPr>
          </w:p>
        </w:tc>
        <w:tc>
          <w:tcPr>
            <w:tcW w:w="4956" w:type="dxa"/>
            <w:gridSpan w:val="4"/>
            <w:tcBorders>
              <w:top w:val="single" w:sz="4" w:space="0" w:color="000000"/>
              <w:left w:val="single" w:sz="4" w:space="0" w:color="000000"/>
              <w:bottom w:val="single" w:sz="4" w:space="0" w:color="000000"/>
              <w:right w:val="single" w:sz="4" w:space="0" w:color="000000"/>
            </w:tcBorders>
          </w:tcPr>
          <w:p w:rsidR="00383876" w:rsidRPr="00492407" w:rsidRDefault="00383876" w:rsidP="00492407">
            <w:pPr>
              <w:ind w:right="-20"/>
              <w:rPr>
                <w:rFonts w:ascii="Lato Light" w:hAnsi="Lato Light" w:cs="Lato Light"/>
                <w:color w:val="003A58"/>
                <w:u w:val="single"/>
              </w:rPr>
            </w:pPr>
          </w:p>
          <w:p w:rsidR="00383876" w:rsidRPr="000D24E5" w:rsidRDefault="00383876" w:rsidP="002C3573">
            <w:pPr>
              <w:spacing w:before="83"/>
              <w:ind w:left="102" w:right="-20"/>
              <w:rPr>
                <w:sz w:val="20"/>
                <w:szCs w:val="20"/>
                <w:lang w:val="it-IT"/>
              </w:rPr>
            </w:pPr>
          </w:p>
        </w:tc>
        <w:tc>
          <w:tcPr>
            <w:tcW w:w="2255" w:type="dxa"/>
            <w:vMerge w:val="restart"/>
            <w:tcBorders>
              <w:top w:val="single" w:sz="4" w:space="0" w:color="000000"/>
              <w:left w:val="single" w:sz="4" w:space="0" w:color="000000"/>
              <w:right w:val="single" w:sz="4" w:space="0" w:color="000000"/>
            </w:tcBorders>
          </w:tcPr>
          <w:p w:rsidR="00383876" w:rsidRPr="000D24E5" w:rsidRDefault="00383876" w:rsidP="002C3573">
            <w:pPr>
              <w:rPr>
                <w:sz w:val="20"/>
                <w:szCs w:val="20"/>
                <w:lang w:val="it-IT"/>
              </w:rPr>
            </w:pPr>
          </w:p>
        </w:tc>
      </w:tr>
      <w:tr w:rsidR="00383876" w:rsidRPr="000D24E5" w:rsidTr="00383876">
        <w:trPr>
          <w:trHeight w:val="616"/>
        </w:trPr>
        <w:tc>
          <w:tcPr>
            <w:tcW w:w="2462" w:type="dxa"/>
            <w:vMerge/>
            <w:tcBorders>
              <w:left w:val="single" w:sz="4" w:space="0" w:color="000000"/>
              <w:right w:val="single" w:sz="4" w:space="0" w:color="000000"/>
            </w:tcBorders>
          </w:tcPr>
          <w:p w:rsidR="00383876" w:rsidRPr="000D24E5" w:rsidRDefault="00383876" w:rsidP="002C3573">
            <w:pPr>
              <w:rPr>
                <w:sz w:val="20"/>
                <w:szCs w:val="20"/>
              </w:rPr>
            </w:pPr>
          </w:p>
        </w:tc>
        <w:tc>
          <w:tcPr>
            <w:tcW w:w="4776" w:type="dxa"/>
            <w:vMerge/>
            <w:tcBorders>
              <w:left w:val="single" w:sz="4" w:space="0" w:color="000000"/>
              <w:right w:val="single" w:sz="4" w:space="0" w:color="000000"/>
            </w:tcBorders>
          </w:tcPr>
          <w:p w:rsidR="00383876" w:rsidRPr="000D24E5" w:rsidRDefault="00383876" w:rsidP="002C3573">
            <w:pPr>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492407" w:rsidRPr="00D07ABA" w:rsidRDefault="00492407" w:rsidP="00492407">
            <w:pPr>
              <w:spacing w:before="83"/>
              <w:ind w:left="102" w:right="-20"/>
              <w:jc w:val="center"/>
              <w:rPr>
                <w:b/>
                <w:bCs/>
                <w:i/>
                <w:iCs/>
                <w:color w:val="000000" w:themeColor="text1"/>
                <w:sz w:val="20"/>
                <w:szCs w:val="20"/>
              </w:rPr>
            </w:pPr>
            <w:r w:rsidRPr="00D07ABA">
              <w:rPr>
                <w:b/>
                <w:bCs/>
                <w:i/>
                <w:iCs/>
                <w:color w:val="000000" w:themeColor="text1"/>
                <w:sz w:val="20"/>
                <w:szCs w:val="20"/>
              </w:rPr>
              <w:t xml:space="preserve">ELA </w:t>
            </w:r>
            <w:r w:rsidR="00D07ABA" w:rsidRPr="00D07ABA">
              <w:rPr>
                <w:b/>
                <w:bCs/>
                <w:i/>
                <w:iCs/>
                <w:color w:val="000000" w:themeColor="text1"/>
                <w:sz w:val="20"/>
                <w:szCs w:val="20"/>
              </w:rPr>
              <w:t xml:space="preserve">Content </w:t>
            </w:r>
            <w:r w:rsidRPr="00D07ABA">
              <w:rPr>
                <w:b/>
                <w:bCs/>
                <w:i/>
                <w:iCs/>
                <w:color w:val="000000" w:themeColor="text1"/>
                <w:sz w:val="20"/>
                <w:szCs w:val="20"/>
              </w:rPr>
              <w:t>Stan</w:t>
            </w:r>
            <w:r w:rsidRPr="00D07ABA">
              <w:rPr>
                <w:b/>
                <w:bCs/>
                <w:i/>
                <w:iCs/>
                <w:color w:val="000000" w:themeColor="text1"/>
                <w:spacing w:val="1"/>
                <w:sz w:val="20"/>
                <w:szCs w:val="20"/>
              </w:rPr>
              <w:t>d</w:t>
            </w:r>
            <w:r w:rsidRPr="00D07ABA">
              <w:rPr>
                <w:b/>
                <w:bCs/>
                <w:i/>
                <w:iCs/>
                <w:color w:val="000000" w:themeColor="text1"/>
                <w:sz w:val="20"/>
                <w:szCs w:val="20"/>
              </w:rPr>
              <w:t>ards</w:t>
            </w:r>
          </w:p>
          <w:p w:rsidR="00383876" w:rsidRPr="00D07ABA" w:rsidRDefault="00383876" w:rsidP="002C3573">
            <w:pPr>
              <w:spacing w:before="83"/>
              <w:ind w:left="102" w:right="-20"/>
              <w:rPr>
                <w:color w:val="000000" w:themeColor="text1"/>
                <w:sz w:val="20"/>
                <w:szCs w:val="20"/>
                <w:u w:val="single" w:color="000000"/>
              </w:rPr>
            </w:pPr>
          </w:p>
        </w:tc>
        <w:tc>
          <w:tcPr>
            <w:tcW w:w="2478" w:type="dxa"/>
            <w:gridSpan w:val="3"/>
            <w:tcBorders>
              <w:top w:val="single" w:sz="4" w:space="0" w:color="000000"/>
              <w:left w:val="single" w:sz="4" w:space="0" w:color="000000"/>
              <w:bottom w:val="single" w:sz="4" w:space="0" w:color="auto"/>
              <w:right w:val="single" w:sz="4" w:space="0" w:color="000000"/>
            </w:tcBorders>
          </w:tcPr>
          <w:p w:rsidR="00492407" w:rsidRPr="00D07ABA" w:rsidRDefault="00492407" w:rsidP="00492407">
            <w:pPr>
              <w:spacing w:before="83"/>
              <w:ind w:left="102" w:right="-20"/>
              <w:jc w:val="center"/>
              <w:rPr>
                <w:b/>
                <w:bCs/>
                <w:i/>
                <w:iCs/>
                <w:color w:val="000000" w:themeColor="text1"/>
                <w:sz w:val="20"/>
                <w:szCs w:val="20"/>
              </w:rPr>
            </w:pPr>
            <w:r w:rsidRPr="00D07ABA">
              <w:rPr>
                <w:b/>
                <w:bCs/>
                <w:i/>
                <w:iCs/>
                <w:color w:val="000000" w:themeColor="text1"/>
                <w:sz w:val="20"/>
                <w:szCs w:val="20"/>
              </w:rPr>
              <w:t>SS Cont</w:t>
            </w:r>
            <w:r w:rsidRPr="00D07ABA">
              <w:rPr>
                <w:b/>
                <w:bCs/>
                <w:i/>
                <w:iCs/>
                <w:color w:val="000000" w:themeColor="text1"/>
                <w:spacing w:val="1"/>
                <w:sz w:val="20"/>
                <w:szCs w:val="20"/>
              </w:rPr>
              <w:t>e</w:t>
            </w:r>
            <w:r w:rsidRPr="00D07ABA">
              <w:rPr>
                <w:b/>
                <w:bCs/>
                <w:i/>
                <w:iCs/>
                <w:color w:val="000000" w:themeColor="text1"/>
                <w:spacing w:val="-1"/>
                <w:sz w:val="20"/>
                <w:szCs w:val="20"/>
              </w:rPr>
              <w:t>n</w:t>
            </w:r>
            <w:r w:rsidRPr="00D07ABA">
              <w:rPr>
                <w:b/>
                <w:bCs/>
                <w:i/>
                <w:iCs/>
                <w:color w:val="000000" w:themeColor="text1"/>
                <w:sz w:val="20"/>
                <w:szCs w:val="20"/>
              </w:rPr>
              <w:t>t</w:t>
            </w:r>
            <w:r w:rsidRPr="00D07ABA">
              <w:rPr>
                <w:b/>
                <w:bCs/>
                <w:i/>
                <w:iCs/>
                <w:color w:val="000000" w:themeColor="text1"/>
                <w:spacing w:val="-1"/>
                <w:sz w:val="20"/>
                <w:szCs w:val="20"/>
              </w:rPr>
              <w:t xml:space="preserve"> </w:t>
            </w:r>
            <w:r w:rsidRPr="00D07ABA">
              <w:rPr>
                <w:b/>
                <w:bCs/>
                <w:i/>
                <w:iCs/>
                <w:color w:val="000000" w:themeColor="text1"/>
                <w:sz w:val="20"/>
                <w:szCs w:val="20"/>
              </w:rPr>
              <w:t>Stan</w:t>
            </w:r>
            <w:r w:rsidRPr="00D07ABA">
              <w:rPr>
                <w:b/>
                <w:bCs/>
                <w:i/>
                <w:iCs/>
                <w:color w:val="000000" w:themeColor="text1"/>
                <w:spacing w:val="1"/>
                <w:sz w:val="20"/>
                <w:szCs w:val="20"/>
              </w:rPr>
              <w:t>d</w:t>
            </w:r>
            <w:r w:rsidRPr="00D07ABA">
              <w:rPr>
                <w:b/>
                <w:bCs/>
                <w:i/>
                <w:iCs/>
                <w:color w:val="000000" w:themeColor="text1"/>
                <w:sz w:val="20"/>
                <w:szCs w:val="20"/>
              </w:rPr>
              <w:t>ards</w:t>
            </w:r>
          </w:p>
          <w:p w:rsidR="00383876" w:rsidRPr="00D07ABA" w:rsidRDefault="00383876" w:rsidP="002C3573">
            <w:pPr>
              <w:spacing w:before="83"/>
              <w:ind w:left="102" w:right="-20"/>
              <w:rPr>
                <w:color w:val="000000" w:themeColor="text1"/>
                <w:sz w:val="20"/>
                <w:szCs w:val="20"/>
                <w:u w:val="single" w:color="000000"/>
              </w:rPr>
            </w:pPr>
          </w:p>
        </w:tc>
        <w:tc>
          <w:tcPr>
            <w:tcW w:w="2255" w:type="dxa"/>
            <w:vMerge/>
            <w:tcBorders>
              <w:left w:val="single" w:sz="4" w:space="0" w:color="000000"/>
              <w:right w:val="single" w:sz="4" w:space="0" w:color="000000"/>
            </w:tcBorders>
          </w:tcPr>
          <w:p w:rsidR="00383876" w:rsidRPr="000D24E5" w:rsidRDefault="00383876" w:rsidP="002C3573">
            <w:pPr>
              <w:rPr>
                <w:sz w:val="20"/>
                <w:szCs w:val="20"/>
                <w:lang w:val="it-IT"/>
              </w:rPr>
            </w:pPr>
          </w:p>
        </w:tc>
      </w:tr>
      <w:tr w:rsidR="00383876" w:rsidRPr="000D24E5" w:rsidTr="007F413E">
        <w:trPr>
          <w:trHeight w:hRule="exact" w:val="616"/>
        </w:trPr>
        <w:tc>
          <w:tcPr>
            <w:tcW w:w="2462" w:type="dxa"/>
            <w:vMerge/>
            <w:tcBorders>
              <w:left w:val="single" w:sz="4" w:space="0" w:color="000000"/>
              <w:bottom w:val="single" w:sz="4" w:space="0" w:color="000000"/>
              <w:right w:val="single" w:sz="4" w:space="0" w:color="000000"/>
            </w:tcBorders>
          </w:tcPr>
          <w:p w:rsidR="00383876" w:rsidRPr="000D24E5" w:rsidRDefault="00383876" w:rsidP="002C3573">
            <w:pPr>
              <w:rPr>
                <w:sz w:val="20"/>
                <w:szCs w:val="20"/>
              </w:rPr>
            </w:pPr>
          </w:p>
        </w:tc>
        <w:tc>
          <w:tcPr>
            <w:tcW w:w="4776" w:type="dxa"/>
            <w:vMerge/>
            <w:tcBorders>
              <w:left w:val="single" w:sz="4" w:space="0" w:color="000000"/>
              <w:bottom w:val="single" w:sz="4" w:space="0" w:color="000000"/>
              <w:right w:val="single" w:sz="4" w:space="0" w:color="000000"/>
            </w:tcBorders>
          </w:tcPr>
          <w:p w:rsidR="00383876" w:rsidRPr="000D24E5" w:rsidRDefault="00383876" w:rsidP="002C3573">
            <w:pPr>
              <w:rPr>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383876" w:rsidRPr="00D07ABA" w:rsidRDefault="00866040" w:rsidP="00383876">
            <w:pPr>
              <w:spacing w:before="83"/>
              <w:ind w:left="102" w:right="-20"/>
              <w:rPr>
                <w:rFonts w:ascii="Lato Light" w:hAnsi="Lato Light" w:cs="Lato Light"/>
                <w:color w:val="000000" w:themeColor="text1"/>
                <w:sz w:val="20"/>
                <w:szCs w:val="20"/>
              </w:rPr>
            </w:pPr>
            <w:hyperlink r:id="rId578" w:history="1">
              <w:r w:rsidR="00383876" w:rsidRPr="00D07ABA">
                <w:rPr>
                  <w:rStyle w:val="Hyperlink"/>
                  <w:rFonts w:ascii="Lato Light" w:hAnsi="Lato Light" w:cs="Lato Light"/>
                  <w:color w:val="000000" w:themeColor="text1"/>
                  <w:sz w:val="20"/>
                  <w:szCs w:val="20"/>
                </w:rPr>
                <w:t>ELAGSEW2</w:t>
              </w:r>
            </w:hyperlink>
          </w:p>
          <w:p w:rsidR="00383876" w:rsidRPr="00D07ABA" w:rsidRDefault="00866040" w:rsidP="00383876">
            <w:pPr>
              <w:spacing w:before="83"/>
              <w:ind w:left="102" w:right="-20"/>
              <w:rPr>
                <w:rFonts w:ascii="Lato Light" w:hAnsi="Lato Light" w:cs="Lato Light"/>
                <w:color w:val="000000" w:themeColor="text1"/>
                <w:sz w:val="20"/>
                <w:szCs w:val="20"/>
                <w:lang w:val="it-IT"/>
              </w:rPr>
            </w:pPr>
            <w:hyperlink r:id="rId579" w:history="1">
              <w:r w:rsidR="00383876" w:rsidRPr="00D07ABA">
                <w:rPr>
                  <w:rStyle w:val="Hyperlink"/>
                  <w:rFonts w:ascii="Lato Light" w:hAnsi="Lato Light" w:cs="Lato Light"/>
                  <w:color w:val="000000" w:themeColor="text1"/>
                  <w:sz w:val="20"/>
                  <w:szCs w:val="20"/>
                  <w:lang w:val="it-IT"/>
                </w:rPr>
                <w:t>ELAGSEW4</w:t>
              </w:r>
            </w:hyperlink>
          </w:p>
          <w:p w:rsidR="00383876" w:rsidRPr="00D07ABA" w:rsidRDefault="00383876" w:rsidP="002C3573">
            <w:pPr>
              <w:spacing w:before="83"/>
              <w:ind w:left="102" w:right="-20"/>
              <w:rPr>
                <w:color w:val="000000" w:themeColor="text1"/>
                <w:sz w:val="20"/>
                <w:szCs w:val="20"/>
                <w:u w:val="single" w:color="000000"/>
              </w:rPr>
            </w:pPr>
          </w:p>
        </w:tc>
        <w:tc>
          <w:tcPr>
            <w:tcW w:w="826" w:type="dxa"/>
            <w:tcBorders>
              <w:top w:val="single" w:sz="4" w:space="0" w:color="auto"/>
              <w:left w:val="single" w:sz="4" w:space="0" w:color="000000"/>
              <w:bottom w:val="single" w:sz="4" w:space="0" w:color="000000"/>
              <w:right w:val="single" w:sz="4" w:space="0" w:color="000000"/>
            </w:tcBorders>
          </w:tcPr>
          <w:p w:rsidR="00492407" w:rsidRPr="00D07ABA" w:rsidRDefault="00492407" w:rsidP="00492407">
            <w:pPr>
              <w:ind w:left="102" w:right="-20"/>
              <w:rPr>
                <w:rStyle w:val="Hyperlink"/>
                <w:rFonts w:ascii="Lato Light" w:hAnsi="Lato Light" w:cs="Lato Light"/>
                <w:color w:val="000000" w:themeColor="text1"/>
                <w:sz w:val="20"/>
                <w:szCs w:val="20"/>
              </w:rPr>
            </w:pPr>
            <w:r w:rsidRPr="00D07ABA">
              <w:rPr>
                <w:rStyle w:val="Hyperlink"/>
                <w:rFonts w:ascii="Lato Light" w:hAnsi="Lato Light" w:cs="Lato Light"/>
                <w:color w:val="000000" w:themeColor="text1"/>
                <w:sz w:val="20"/>
                <w:szCs w:val="20"/>
              </w:rPr>
              <w:t>6</w:t>
            </w:r>
            <w:r w:rsidRPr="00D07ABA">
              <w:rPr>
                <w:rStyle w:val="Hyperlink"/>
                <w:rFonts w:ascii="Lato Light" w:hAnsi="Lato Light" w:cs="Lato Light"/>
                <w:color w:val="000000" w:themeColor="text1"/>
                <w:sz w:val="20"/>
                <w:szCs w:val="20"/>
                <w:vertAlign w:val="superscript"/>
              </w:rPr>
              <w:t>th</w:t>
            </w:r>
            <w:r w:rsidRPr="00D07ABA">
              <w:rPr>
                <w:rStyle w:val="Hyperlink"/>
                <w:rFonts w:ascii="Lato Light" w:hAnsi="Lato Light" w:cs="Lato Light"/>
                <w:color w:val="000000" w:themeColor="text1"/>
                <w:sz w:val="20"/>
                <w:szCs w:val="20"/>
              </w:rPr>
              <w:t xml:space="preserve">: </w:t>
            </w:r>
            <w:hyperlink r:id="rId580" w:history="1">
              <w:r w:rsidRPr="00D07ABA">
                <w:rPr>
                  <w:rStyle w:val="Hyperlink"/>
                  <w:rFonts w:ascii="Lato Light" w:hAnsi="Lato Light" w:cs="Lato Light"/>
                  <w:color w:val="000000" w:themeColor="text1"/>
                  <w:sz w:val="20"/>
                  <w:szCs w:val="20"/>
                </w:rPr>
                <w:t>SS6E13</w:t>
              </w:r>
            </w:hyperlink>
          </w:p>
          <w:p w:rsidR="00383876" w:rsidRPr="00D07ABA" w:rsidRDefault="00383876" w:rsidP="002C3573">
            <w:pPr>
              <w:spacing w:before="83"/>
              <w:ind w:left="102" w:right="-20"/>
              <w:rPr>
                <w:color w:val="000000" w:themeColor="text1"/>
                <w:sz w:val="20"/>
                <w:szCs w:val="20"/>
                <w:u w:val="single" w:color="000000"/>
              </w:rPr>
            </w:pPr>
          </w:p>
        </w:tc>
        <w:tc>
          <w:tcPr>
            <w:tcW w:w="826" w:type="dxa"/>
            <w:tcBorders>
              <w:top w:val="single" w:sz="4" w:space="0" w:color="auto"/>
              <w:left w:val="single" w:sz="4" w:space="0" w:color="000000"/>
              <w:bottom w:val="single" w:sz="4" w:space="0" w:color="000000"/>
              <w:right w:val="single" w:sz="4" w:space="0" w:color="000000"/>
            </w:tcBorders>
          </w:tcPr>
          <w:p w:rsidR="00492407" w:rsidRPr="00D07ABA" w:rsidRDefault="00492407" w:rsidP="00492407">
            <w:pPr>
              <w:ind w:left="102" w:right="-20"/>
              <w:rPr>
                <w:rStyle w:val="Hyperlink"/>
                <w:rFonts w:ascii="Lato Light" w:hAnsi="Lato Light" w:cs="Lato Light"/>
                <w:color w:val="000000" w:themeColor="text1"/>
                <w:sz w:val="20"/>
                <w:szCs w:val="20"/>
              </w:rPr>
            </w:pPr>
            <w:r w:rsidRPr="00D07ABA">
              <w:rPr>
                <w:rStyle w:val="Hyperlink"/>
                <w:rFonts w:ascii="Lato Light" w:hAnsi="Lato Light" w:cs="Lato Light"/>
                <w:color w:val="000000" w:themeColor="text1"/>
                <w:sz w:val="20"/>
                <w:szCs w:val="20"/>
              </w:rPr>
              <w:t>7</w:t>
            </w:r>
            <w:r w:rsidRPr="00D07ABA">
              <w:rPr>
                <w:rStyle w:val="Hyperlink"/>
                <w:rFonts w:ascii="Lato Light" w:hAnsi="Lato Light" w:cs="Lato Light"/>
                <w:color w:val="000000" w:themeColor="text1"/>
                <w:sz w:val="20"/>
                <w:szCs w:val="20"/>
                <w:vertAlign w:val="superscript"/>
              </w:rPr>
              <w:t>th</w:t>
            </w:r>
            <w:r w:rsidRPr="00D07ABA">
              <w:rPr>
                <w:rStyle w:val="Hyperlink"/>
                <w:rFonts w:ascii="Lato Light" w:hAnsi="Lato Light" w:cs="Lato Light"/>
                <w:color w:val="000000" w:themeColor="text1"/>
                <w:sz w:val="20"/>
                <w:szCs w:val="20"/>
              </w:rPr>
              <w:t xml:space="preserve">: </w:t>
            </w:r>
            <w:hyperlink r:id="rId581" w:history="1">
              <w:r w:rsidRPr="00D07ABA">
                <w:rPr>
                  <w:rStyle w:val="Hyperlink"/>
                  <w:rFonts w:ascii="Lato Light" w:hAnsi="Lato Light" w:cs="Lato Light"/>
                  <w:color w:val="000000" w:themeColor="text1"/>
                  <w:sz w:val="20"/>
                  <w:szCs w:val="20"/>
                </w:rPr>
                <w:t>SS7E10</w:t>
              </w:r>
            </w:hyperlink>
          </w:p>
          <w:p w:rsidR="00383876" w:rsidRPr="00D07ABA" w:rsidRDefault="00383876" w:rsidP="002C3573">
            <w:pPr>
              <w:spacing w:before="83"/>
              <w:ind w:left="102" w:right="-20"/>
              <w:rPr>
                <w:color w:val="000000" w:themeColor="text1"/>
                <w:sz w:val="20"/>
                <w:szCs w:val="20"/>
                <w:u w:val="single" w:color="000000"/>
              </w:rPr>
            </w:pPr>
          </w:p>
        </w:tc>
        <w:tc>
          <w:tcPr>
            <w:tcW w:w="826" w:type="dxa"/>
            <w:tcBorders>
              <w:top w:val="single" w:sz="4" w:space="0" w:color="auto"/>
              <w:left w:val="single" w:sz="4" w:space="0" w:color="000000"/>
              <w:bottom w:val="single" w:sz="4" w:space="0" w:color="000000"/>
              <w:right w:val="single" w:sz="4" w:space="0" w:color="000000"/>
            </w:tcBorders>
          </w:tcPr>
          <w:p w:rsidR="00492407" w:rsidRPr="00D07ABA" w:rsidRDefault="00492407" w:rsidP="00492407">
            <w:pPr>
              <w:ind w:left="102" w:right="-20"/>
              <w:rPr>
                <w:rStyle w:val="Hyperlink"/>
                <w:rFonts w:ascii="Lato Light" w:hAnsi="Lato Light" w:cs="Lato Light"/>
                <w:color w:val="000000" w:themeColor="text1"/>
                <w:sz w:val="20"/>
                <w:szCs w:val="20"/>
              </w:rPr>
            </w:pPr>
            <w:r w:rsidRPr="00D07ABA">
              <w:rPr>
                <w:rStyle w:val="Hyperlink"/>
                <w:rFonts w:ascii="Lato Light" w:hAnsi="Lato Light" w:cs="Lato Light"/>
                <w:color w:val="000000" w:themeColor="text1"/>
                <w:sz w:val="20"/>
                <w:szCs w:val="20"/>
              </w:rPr>
              <w:t>8</w:t>
            </w:r>
            <w:r w:rsidRPr="00D07ABA">
              <w:rPr>
                <w:rStyle w:val="Hyperlink"/>
                <w:rFonts w:ascii="Lato Light" w:hAnsi="Lato Light" w:cs="Lato Light"/>
                <w:color w:val="000000" w:themeColor="text1"/>
                <w:sz w:val="20"/>
                <w:szCs w:val="20"/>
                <w:vertAlign w:val="superscript"/>
              </w:rPr>
              <w:t>th</w:t>
            </w:r>
            <w:r w:rsidRPr="00D07ABA">
              <w:rPr>
                <w:rStyle w:val="Hyperlink"/>
                <w:rFonts w:ascii="Lato Light" w:hAnsi="Lato Light" w:cs="Lato Light"/>
                <w:color w:val="000000" w:themeColor="text1"/>
                <w:sz w:val="20"/>
                <w:szCs w:val="20"/>
              </w:rPr>
              <w:t xml:space="preserve">: </w:t>
            </w:r>
            <w:hyperlink r:id="rId582" w:history="1">
              <w:r w:rsidRPr="00D07ABA">
                <w:rPr>
                  <w:rStyle w:val="Hyperlink"/>
                  <w:rFonts w:ascii="Lato Light" w:hAnsi="Lato Light" w:cs="Lato Light"/>
                  <w:color w:val="000000" w:themeColor="text1"/>
                  <w:sz w:val="20"/>
                  <w:szCs w:val="20"/>
                </w:rPr>
                <w:t>SS8E3</w:t>
              </w:r>
            </w:hyperlink>
          </w:p>
          <w:p w:rsidR="00383876" w:rsidRPr="00D07ABA" w:rsidRDefault="00383876" w:rsidP="002C3573">
            <w:pPr>
              <w:spacing w:before="83"/>
              <w:ind w:left="102" w:right="-20"/>
              <w:rPr>
                <w:color w:val="000000" w:themeColor="text1"/>
                <w:sz w:val="20"/>
                <w:szCs w:val="20"/>
                <w:u w:val="single" w:color="000000"/>
              </w:rPr>
            </w:pPr>
          </w:p>
        </w:tc>
        <w:tc>
          <w:tcPr>
            <w:tcW w:w="2255" w:type="dxa"/>
            <w:vMerge/>
            <w:tcBorders>
              <w:left w:val="single" w:sz="4" w:space="0" w:color="000000"/>
              <w:bottom w:val="single" w:sz="4" w:space="0" w:color="000000"/>
              <w:right w:val="single" w:sz="4" w:space="0" w:color="000000"/>
            </w:tcBorders>
          </w:tcPr>
          <w:p w:rsidR="00383876" w:rsidRPr="000D24E5" w:rsidRDefault="00383876" w:rsidP="002C3573">
            <w:pPr>
              <w:rPr>
                <w:sz w:val="20"/>
                <w:szCs w:val="20"/>
                <w:lang w:val="it-IT"/>
              </w:rPr>
            </w:pPr>
          </w:p>
        </w:tc>
      </w:tr>
      <w:tr w:rsidR="00E74CA3" w:rsidRPr="000D24E5">
        <w:trPr>
          <w:trHeight w:hRule="exact" w:val="673"/>
        </w:trPr>
        <w:tc>
          <w:tcPr>
            <w:tcW w:w="14449" w:type="dxa"/>
            <w:gridSpan w:val="7"/>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tabs>
                <w:tab w:val="left" w:pos="2260"/>
              </w:tabs>
              <w:spacing w:before="84"/>
              <w:ind w:left="109" w:right="-20"/>
              <w:rPr>
                <w:sz w:val="20"/>
                <w:szCs w:val="20"/>
              </w:rPr>
            </w:pPr>
            <w:r w:rsidRPr="000D24E5">
              <w:rPr>
                <w:b/>
                <w:bCs/>
                <w:sz w:val="20"/>
                <w:szCs w:val="20"/>
              </w:rPr>
              <w:t>Standard:</w:t>
            </w:r>
            <w:r w:rsidRPr="000D24E5">
              <w:rPr>
                <w:b/>
                <w:bCs/>
                <w:spacing w:val="-10"/>
                <w:sz w:val="20"/>
                <w:szCs w:val="20"/>
              </w:rPr>
              <w:t xml:space="preserve"> </w:t>
            </w:r>
            <w:r w:rsidRPr="000D24E5">
              <w:rPr>
                <w:b/>
                <w:bCs/>
                <w:sz w:val="20"/>
                <w:szCs w:val="20"/>
              </w:rPr>
              <w:t>LS.5</w:t>
            </w:r>
            <w:r w:rsidRPr="000D24E5">
              <w:rPr>
                <w:b/>
                <w:bCs/>
                <w:sz w:val="20"/>
                <w:szCs w:val="20"/>
              </w:rPr>
              <w:tab/>
              <w:t>The</w:t>
            </w:r>
            <w:r w:rsidRPr="000D24E5">
              <w:rPr>
                <w:b/>
                <w:bCs/>
                <w:spacing w:val="-4"/>
                <w:sz w:val="20"/>
                <w:szCs w:val="20"/>
              </w:rPr>
              <w:t xml:space="preserve"> </w:t>
            </w:r>
            <w:r w:rsidRPr="000D24E5">
              <w:rPr>
                <w:b/>
                <w:bCs/>
                <w:sz w:val="20"/>
                <w:szCs w:val="20"/>
              </w:rPr>
              <w:t>student</w:t>
            </w:r>
            <w:r w:rsidRPr="000D24E5">
              <w:rPr>
                <w:b/>
                <w:bCs/>
                <w:spacing w:val="-8"/>
                <w:sz w:val="20"/>
                <w:szCs w:val="20"/>
              </w:rPr>
              <w:t xml:space="preserve"> </w:t>
            </w:r>
            <w:r w:rsidRPr="000D24E5">
              <w:rPr>
                <w:b/>
                <w:bCs/>
                <w:spacing w:val="2"/>
                <w:sz w:val="20"/>
                <w:szCs w:val="20"/>
              </w:rPr>
              <w:t>w</w:t>
            </w:r>
            <w:r w:rsidRPr="000D24E5">
              <w:rPr>
                <w:b/>
                <w:bCs/>
                <w:spacing w:val="-1"/>
                <w:sz w:val="20"/>
                <w:szCs w:val="20"/>
              </w:rPr>
              <w:t>i</w:t>
            </w:r>
            <w:r w:rsidRPr="000D24E5">
              <w:rPr>
                <w:b/>
                <w:bCs/>
                <w:sz w:val="20"/>
                <w:szCs w:val="20"/>
              </w:rPr>
              <w:t>ll</w:t>
            </w:r>
            <w:r w:rsidRPr="000D24E5">
              <w:rPr>
                <w:b/>
                <w:bCs/>
                <w:spacing w:val="-4"/>
                <w:sz w:val="20"/>
                <w:szCs w:val="20"/>
              </w:rPr>
              <w:t xml:space="preserve"> </w:t>
            </w:r>
            <w:r w:rsidRPr="000D24E5">
              <w:rPr>
                <w:b/>
                <w:bCs/>
                <w:sz w:val="20"/>
                <w:szCs w:val="20"/>
              </w:rPr>
              <w:t>recognize</w:t>
            </w:r>
            <w:r w:rsidRPr="000D24E5">
              <w:rPr>
                <w:b/>
                <w:bCs/>
                <w:spacing w:val="-10"/>
                <w:sz w:val="20"/>
                <w:szCs w:val="20"/>
              </w:rPr>
              <w:t xml:space="preserve"> </w:t>
            </w:r>
            <w:r w:rsidRPr="000D24E5">
              <w:rPr>
                <w:b/>
                <w:bCs/>
                <w:sz w:val="20"/>
                <w:szCs w:val="20"/>
              </w:rPr>
              <w:t>the</w:t>
            </w:r>
            <w:r w:rsidRPr="000D24E5">
              <w:rPr>
                <w:b/>
                <w:bCs/>
                <w:spacing w:val="-3"/>
                <w:sz w:val="20"/>
                <w:szCs w:val="20"/>
              </w:rPr>
              <w:t xml:space="preserve"> </w:t>
            </w:r>
            <w:r w:rsidRPr="000D24E5">
              <w:rPr>
                <w:b/>
                <w:bCs/>
                <w:sz w:val="20"/>
                <w:szCs w:val="20"/>
              </w:rPr>
              <w:t>i</w:t>
            </w:r>
            <w:r w:rsidRPr="000D24E5">
              <w:rPr>
                <w:b/>
                <w:bCs/>
                <w:spacing w:val="-1"/>
                <w:sz w:val="20"/>
                <w:szCs w:val="20"/>
              </w:rPr>
              <w:t>m</w:t>
            </w:r>
            <w:r w:rsidRPr="000D24E5">
              <w:rPr>
                <w:b/>
                <w:bCs/>
                <w:sz w:val="20"/>
                <w:szCs w:val="20"/>
              </w:rPr>
              <w:t>portance</w:t>
            </w:r>
            <w:r w:rsidRPr="000D24E5">
              <w:rPr>
                <w:b/>
                <w:bCs/>
                <w:spacing w:val="-12"/>
                <w:sz w:val="20"/>
                <w:szCs w:val="20"/>
              </w:rPr>
              <w:t xml:space="preserve"> </w:t>
            </w:r>
            <w:r w:rsidRPr="000D24E5">
              <w:rPr>
                <w:b/>
                <w:bCs/>
                <w:sz w:val="20"/>
                <w:szCs w:val="20"/>
              </w:rPr>
              <w:t>of</w:t>
            </w:r>
            <w:r w:rsidRPr="000D24E5">
              <w:rPr>
                <w:b/>
                <w:bCs/>
                <w:spacing w:val="-2"/>
                <w:sz w:val="20"/>
                <w:szCs w:val="20"/>
              </w:rPr>
              <w:t xml:space="preserve"> </w:t>
            </w:r>
            <w:r w:rsidRPr="000D24E5">
              <w:rPr>
                <w:b/>
                <w:bCs/>
                <w:sz w:val="20"/>
                <w:szCs w:val="20"/>
              </w:rPr>
              <w:t>setting</w:t>
            </w:r>
            <w:r w:rsidRPr="000D24E5">
              <w:rPr>
                <w:b/>
                <w:bCs/>
                <w:spacing w:val="-7"/>
                <w:sz w:val="20"/>
                <w:szCs w:val="20"/>
              </w:rPr>
              <w:t xml:space="preserve"> </w:t>
            </w:r>
            <w:r w:rsidRPr="000D24E5">
              <w:rPr>
                <w:b/>
                <w:bCs/>
                <w:sz w:val="20"/>
                <w:szCs w:val="20"/>
              </w:rPr>
              <w:t>goals.</w:t>
            </w:r>
          </w:p>
        </w:tc>
      </w:tr>
      <w:tr w:rsidR="00E74CA3" w:rsidRPr="000D24E5">
        <w:trPr>
          <w:trHeight w:hRule="exact" w:val="436"/>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736" w:right="-20"/>
              <w:rPr>
                <w:sz w:val="20"/>
                <w:szCs w:val="20"/>
              </w:rPr>
            </w:pPr>
            <w:r w:rsidRPr="000D24E5">
              <w:rPr>
                <w:b/>
                <w:bCs/>
                <w:sz w:val="20"/>
                <w:szCs w:val="20"/>
              </w:rPr>
              <w:t>Elements</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55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4956"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457"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4"/>
              <w:ind w:left="126"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102"/>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line="239" w:lineRule="auto"/>
              <w:ind w:left="109" w:right="320"/>
              <w:jc w:val="both"/>
              <w:rPr>
                <w:sz w:val="20"/>
                <w:szCs w:val="20"/>
              </w:rPr>
            </w:pPr>
            <w:r w:rsidRPr="000D24E5">
              <w:rPr>
                <w:sz w:val="20"/>
                <w:szCs w:val="20"/>
              </w:rPr>
              <w:t>d.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the risks involved</w:t>
            </w:r>
            <w:r w:rsidRPr="000D24E5">
              <w:rPr>
                <w:spacing w:val="-1"/>
                <w:sz w:val="20"/>
                <w:szCs w:val="20"/>
              </w:rPr>
              <w:t xml:space="preserve"> </w:t>
            </w:r>
            <w:r w:rsidRPr="000D24E5">
              <w:rPr>
                <w:sz w:val="20"/>
                <w:szCs w:val="20"/>
              </w:rPr>
              <w:t>in pres</w:t>
            </w:r>
            <w:r w:rsidRPr="000D24E5">
              <w:rPr>
                <w:spacing w:val="-1"/>
                <w:sz w:val="20"/>
                <w:szCs w:val="20"/>
              </w:rPr>
              <w:t>e</w:t>
            </w:r>
            <w:r w:rsidRPr="000D24E5">
              <w:rPr>
                <w:sz w:val="20"/>
                <w:szCs w:val="20"/>
              </w:rPr>
              <w:t>nting one</w:t>
            </w:r>
            <w:r w:rsidRPr="000D24E5">
              <w:rPr>
                <w:spacing w:val="-1"/>
                <w:sz w:val="20"/>
                <w:szCs w:val="20"/>
              </w:rPr>
              <w:t>’</w:t>
            </w:r>
            <w:r w:rsidRPr="000D24E5">
              <w:rPr>
                <w:sz w:val="20"/>
                <w:szCs w:val="20"/>
              </w:rPr>
              <w:t>s pers</w:t>
            </w:r>
            <w:r w:rsidRPr="000D24E5">
              <w:rPr>
                <w:spacing w:val="-1"/>
                <w:sz w:val="20"/>
                <w:szCs w:val="20"/>
              </w:rPr>
              <w:t>on</w:t>
            </w:r>
            <w:r w:rsidRPr="000D24E5">
              <w:rPr>
                <w:sz w:val="20"/>
                <w:szCs w:val="20"/>
              </w:rPr>
              <w:t>al vision.</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line="200" w:lineRule="exact"/>
              <w:rPr>
                <w:sz w:val="20"/>
                <w:szCs w:val="20"/>
              </w:rPr>
            </w:pPr>
          </w:p>
          <w:p w:rsidR="00E74CA3" w:rsidRPr="000D24E5" w:rsidRDefault="00E74CA3" w:rsidP="002C3573">
            <w:pPr>
              <w:spacing w:before="17" w:line="280" w:lineRule="exact"/>
              <w:rPr>
                <w:sz w:val="20"/>
                <w:szCs w:val="20"/>
              </w:rPr>
            </w:pPr>
          </w:p>
          <w:p w:rsidR="00E74CA3" w:rsidRPr="000D24E5" w:rsidRDefault="00E74CA3" w:rsidP="002C357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r w:rsidR="00E74CA3" w:rsidRPr="000D24E5">
        <w:trPr>
          <w:trHeight w:hRule="exact" w:val="1561"/>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line="239" w:lineRule="auto"/>
              <w:ind w:left="109" w:right="97"/>
              <w:rPr>
                <w:sz w:val="20"/>
                <w:szCs w:val="20"/>
              </w:rPr>
            </w:pPr>
            <w:r w:rsidRPr="000D24E5">
              <w:rPr>
                <w:sz w:val="20"/>
                <w:szCs w:val="20"/>
              </w:rPr>
              <w:t>e. Co</w:t>
            </w:r>
            <w:r w:rsidRPr="000D24E5">
              <w:rPr>
                <w:spacing w:val="-1"/>
                <w:sz w:val="20"/>
                <w:szCs w:val="20"/>
              </w:rPr>
              <w:t>n</w:t>
            </w:r>
            <w:r w:rsidRPr="000D24E5">
              <w:rPr>
                <w:spacing w:val="1"/>
                <w:sz w:val="20"/>
                <w:szCs w:val="20"/>
              </w:rPr>
              <w:t>s</w:t>
            </w:r>
            <w:r w:rsidRPr="000D24E5">
              <w:rPr>
                <w:sz w:val="20"/>
                <w:szCs w:val="20"/>
              </w:rPr>
              <w:t>id</w:t>
            </w:r>
            <w:r w:rsidRPr="000D24E5">
              <w:rPr>
                <w:spacing w:val="-1"/>
                <w:sz w:val="20"/>
                <w:szCs w:val="20"/>
              </w:rPr>
              <w:t>e</w:t>
            </w:r>
            <w:r w:rsidRPr="000D24E5">
              <w:rPr>
                <w:sz w:val="20"/>
                <w:szCs w:val="20"/>
              </w:rPr>
              <w:t>r the contr</w:t>
            </w:r>
            <w:r w:rsidRPr="000D24E5">
              <w:rPr>
                <w:spacing w:val="-1"/>
                <w:sz w:val="20"/>
                <w:szCs w:val="20"/>
              </w:rPr>
              <w:t>i</w:t>
            </w:r>
            <w:r w:rsidRPr="000D24E5">
              <w:rPr>
                <w:sz w:val="20"/>
                <w:szCs w:val="20"/>
              </w:rPr>
              <w:t>butio</w:t>
            </w:r>
            <w:r w:rsidRPr="000D24E5">
              <w:rPr>
                <w:spacing w:val="-1"/>
                <w:sz w:val="20"/>
                <w:szCs w:val="20"/>
              </w:rPr>
              <w:t>n</w:t>
            </w:r>
            <w:r w:rsidRPr="000D24E5">
              <w:rPr>
                <w:sz w:val="20"/>
                <w:szCs w:val="20"/>
              </w:rPr>
              <w:t>s</w:t>
            </w:r>
            <w:r w:rsidRPr="000D24E5">
              <w:rPr>
                <w:spacing w:val="-1"/>
                <w:sz w:val="20"/>
                <w:szCs w:val="20"/>
              </w:rPr>
              <w:t xml:space="preserve"> </w:t>
            </w:r>
            <w:r w:rsidRPr="000D24E5">
              <w:rPr>
                <w:sz w:val="20"/>
                <w:szCs w:val="20"/>
              </w:rPr>
              <w:t>of others to one</w:t>
            </w:r>
            <w:r w:rsidRPr="000D24E5">
              <w:rPr>
                <w:spacing w:val="-1"/>
                <w:sz w:val="20"/>
                <w:szCs w:val="20"/>
              </w:rPr>
              <w:t>’</w:t>
            </w:r>
            <w:r w:rsidRPr="000D24E5">
              <w:rPr>
                <w:sz w:val="20"/>
                <w:szCs w:val="20"/>
              </w:rPr>
              <w:t>s own vision.</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4" w:line="1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r w:rsidR="00E74CA3" w:rsidRPr="000D24E5">
        <w:trPr>
          <w:trHeight w:hRule="exact" w:val="2023"/>
        </w:trPr>
        <w:tc>
          <w:tcPr>
            <w:tcW w:w="2462"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82"/>
              <w:ind w:left="109" w:right="73"/>
              <w:rPr>
                <w:sz w:val="20"/>
                <w:szCs w:val="20"/>
              </w:rPr>
            </w:pPr>
            <w:r w:rsidRPr="000D24E5">
              <w:rPr>
                <w:sz w:val="20"/>
                <w:szCs w:val="20"/>
              </w:rPr>
              <w:t>f. Celebrate</w:t>
            </w:r>
            <w:r w:rsidRPr="000D24E5">
              <w:rPr>
                <w:spacing w:val="-1"/>
                <w:sz w:val="20"/>
                <w:szCs w:val="20"/>
              </w:rPr>
              <w:t xml:space="preserve"> p</w:t>
            </w:r>
            <w:r w:rsidRPr="000D24E5">
              <w:rPr>
                <w:sz w:val="20"/>
                <w:szCs w:val="20"/>
              </w:rPr>
              <w:t>ersonal a</w:t>
            </w:r>
            <w:r w:rsidRPr="000D24E5">
              <w:rPr>
                <w:spacing w:val="-1"/>
                <w:sz w:val="20"/>
                <w:szCs w:val="20"/>
              </w:rPr>
              <w:t>c</w:t>
            </w:r>
            <w:r w:rsidRPr="000D24E5">
              <w:rPr>
                <w:sz w:val="20"/>
                <w:szCs w:val="20"/>
              </w:rPr>
              <w:t>compl</w:t>
            </w:r>
            <w:r w:rsidRPr="000D24E5">
              <w:rPr>
                <w:spacing w:val="-1"/>
                <w:sz w:val="20"/>
                <w:szCs w:val="20"/>
              </w:rPr>
              <w:t>i</w:t>
            </w:r>
            <w:r w:rsidRPr="000D24E5">
              <w:rPr>
                <w:sz w:val="20"/>
                <w:szCs w:val="20"/>
              </w:rPr>
              <w:t>s</w:t>
            </w:r>
            <w:r w:rsidRPr="000D24E5">
              <w:rPr>
                <w:spacing w:val="-1"/>
                <w:sz w:val="20"/>
                <w:szCs w:val="20"/>
              </w:rPr>
              <w:t>hm</w:t>
            </w:r>
            <w:r w:rsidRPr="000D24E5">
              <w:rPr>
                <w:sz w:val="20"/>
                <w:szCs w:val="20"/>
              </w:rPr>
              <w:t>en</w:t>
            </w:r>
            <w:r w:rsidRPr="000D24E5">
              <w:rPr>
                <w:spacing w:val="-1"/>
                <w:sz w:val="20"/>
                <w:szCs w:val="20"/>
              </w:rPr>
              <w:t>t</w:t>
            </w:r>
            <w:r w:rsidRPr="000D24E5">
              <w:rPr>
                <w:sz w:val="20"/>
                <w:szCs w:val="20"/>
              </w:rPr>
              <w:t>s, ach</w:t>
            </w:r>
            <w:r w:rsidRPr="000D24E5">
              <w:rPr>
                <w:spacing w:val="-1"/>
                <w:sz w:val="20"/>
                <w:szCs w:val="20"/>
              </w:rPr>
              <w:t>i</w:t>
            </w:r>
            <w:r w:rsidRPr="000D24E5">
              <w:rPr>
                <w:sz w:val="20"/>
                <w:szCs w:val="20"/>
              </w:rPr>
              <w:t>evemen</w:t>
            </w:r>
            <w:r w:rsidRPr="000D24E5">
              <w:rPr>
                <w:spacing w:val="-2"/>
                <w:sz w:val="20"/>
                <w:szCs w:val="20"/>
              </w:rPr>
              <w:t>t</w:t>
            </w:r>
            <w:r w:rsidRPr="000D24E5">
              <w:rPr>
                <w:sz w:val="20"/>
                <w:szCs w:val="20"/>
              </w:rPr>
              <w:t>s, and accountability</w:t>
            </w:r>
            <w:r w:rsidRPr="000D24E5">
              <w:rPr>
                <w:spacing w:val="-1"/>
                <w:sz w:val="20"/>
                <w:szCs w:val="20"/>
              </w:rPr>
              <w:t xml:space="preserve"> </w:t>
            </w:r>
            <w:r w:rsidRPr="000D24E5">
              <w:rPr>
                <w:sz w:val="20"/>
                <w:szCs w:val="20"/>
              </w:rPr>
              <w:t>that pro</w:t>
            </w:r>
            <w:r w:rsidRPr="000D24E5">
              <w:rPr>
                <w:spacing w:val="-1"/>
                <w:sz w:val="20"/>
                <w:szCs w:val="20"/>
              </w:rPr>
              <w:t>m</w:t>
            </w:r>
            <w:r w:rsidRPr="000D24E5">
              <w:rPr>
                <w:sz w:val="20"/>
                <w:szCs w:val="20"/>
              </w:rPr>
              <w:t xml:space="preserve">ote self-esteem </w:t>
            </w:r>
            <w:r w:rsidRPr="000D24E5">
              <w:rPr>
                <w:spacing w:val="-1"/>
                <w:sz w:val="20"/>
                <w:szCs w:val="20"/>
              </w:rPr>
              <w:t>a</w:t>
            </w:r>
            <w:r w:rsidRPr="000D24E5">
              <w:rPr>
                <w:sz w:val="20"/>
                <w:szCs w:val="20"/>
              </w:rPr>
              <w:t>nd pride.</w:t>
            </w:r>
          </w:p>
        </w:tc>
        <w:tc>
          <w:tcPr>
            <w:tcW w:w="4776"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c>
          <w:tcPr>
            <w:tcW w:w="4956"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spacing w:before="1" w:line="11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spacing w:line="200" w:lineRule="exact"/>
              <w:rPr>
                <w:sz w:val="20"/>
                <w:szCs w:val="20"/>
              </w:rPr>
            </w:pPr>
          </w:p>
          <w:p w:rsidR="00E74CA3" w:rsidRPr="000D24E5" w:rsidRDefault="00E74CA3" w:rsidP="002C357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255" w:type="dxa"/>
            <w:tcBorders>
              <w:top w:val="single" w:sz="4" w:space="0" w:color="000000"/>
              <w:left w:val="single" w:sz="4" w:space="0" w:color="000000"/>
              <w:bottom w:val="single" w:sz="4" w:space="0" w:color="000000"/>
              <w:right w:val="single" w:sz="4" w:space="0" w:color="000000"/>
            </w:tcBorders>
          </w:tcPr>
          <w:p w:rsidR="00E74CA3" w:rsidRPr="000D24E5" w:rsidRDefault="00E74CA3" w:rsidP="002C3573">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2" w:line="260" w:lineRule="exact"/>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923"/>
        <w:gridCol w:w="4115"/>
        <w:gridCol w:w="3960"/>
        <w:gridCol w:w="2790"/>
      </w:tblGrid>
      <w:tr w:rsidR="00E74CA3" w:rsidRPr="000D24E5">
        <w:trPr>
          <w:trHeight w:hRule="exact" w:val="527"/>
        </w:trPr>
        <w:tc>
          <w:tcPr>
            <w:tcW w:w="13788"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74" w:lineRule="exact"/>
              <w:ind w:left="102" w:right="-20"/>
              <w:rPr>
                <w:sz w:val="20"/>
                <w:szCs w:val="20"/>
              </w:rPr>
            </w:pPr>
            <w:r w:rsidRPr="000D24E5">
              <w:rPr>
                <w:b/>
                <w:bCs/>
                <w:sz w:val="20"/>
                <w:szCs w:val="20"/>
              </w:rPr>
              <w:t xml:space="preserve">CS. 1  The student </w:t>
            </w:r>
            <w:r w:rsidRPr="000D24E5">
              <w:rPr>
                <w:b/>
                <w:bCs/>
                <w:spacing w:val="2"/>
                <w:sz w:val="20"/>
                <w:szCs w:val="20"/>
              </w:rPr>
              <w:t>w</w:t>
            </w:r>
            <w:r w:rsidRPr="000D24E5">
              <w:rPr>
                <w:b/>
                <w:bCs/>
                <w:spacing w:val="-1"/>
                <w:sz w:val="20"/>
                <w:szCs w:val="20"/>
              </w:rPr>
              <w:t>i</w:t>
            </w:r>
            <w:r w:rsidRPr="000D24E5">
              <w:rPr>
                <w:b/>
                <w:bCs/>
                <w:sz w:val="20"/>
                <w:szCs w:val="20"/>
              </w:rPr>
              <w:t>ll underst</w:t>
            </w:r>
            <w:r w:rsidRPr="000D24E5">
              <w:rPr>
                <w:b/>
                <w:bCs/>
                <w:spacing w:val="-1"/>
                <w:sz w:val="20"/>
                <w:szCs w:val="20"/>
              </w:rPr>
              <w:t>a</w:t>
            </w:r>
            <w:r w:rsidRPr="000D24E5">
              <w:rPr>
                <w:b/>
                <w:bCs/>
                <w:sz w:val="20"/>
                <w:szCs w:val="20"/>
              </w:rPr>
              <w:t>nd that dif</w:t>
            </w:r>
            <w:r w:rsidRPr="000D24E5">
              <w:rPr>
                <w:b/>
                <w:bCs/>
                <w:spacing w:val="-1"/>
                <w:sz w:val="20"/>
                <w:szCs w:val="20"/>
              </w:rPr>
              <w:t>f</w:t>
            </w:r>
            <w:r w:rsidRPr="000D24E5">
              <w:rPr>
                <w:b/>
                <w:bCs/>
                <w:sz w:val="20"/>
                <w:szCs w:val="20"/>
              </w:rPr>
              <w:t>erent settings affect leadership roles.</w:t>
            </w:r>
          </w:p>
        </w:tc>
      </w:tr>
      <w:tr w:rsidR="00E74CA3" w:rsidRPr="000D24E5">
        <w:trPr>
          <w:trHeight w:hRule="exact" w:val="263"/>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51" w:lineRule="exact"/>
              <w:ind w:left="966" w:right="-20"/>
              <w:rPr>
                <w:sz w:val="20"/>
                <w:szCs w:val="20"/>
              </w:rPr>
            </w:pPr>
            <w:r w:rsidRPr="000D24E5">
              <w:rPr>
                <w:b/>
                <w:bCs/>
                <w:sz w:val="20"/>
                <w:szCs w:val="20"/>
              </w:rPr>
              <w:t>Elements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51" w:lineRule="exact"/>
              <w:ind w:left="122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51" w:lineRule="exact"/>
              <w:ind w:left="959"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29" w:lineRule="exact"/>
              <w:ind w:left="394"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733"/>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27" w:lineRule="exact"/>
              <w:ind w:left="102" w:right="-20"/>
              <w:rPr>
                <w:sz w:val="20"/>
                <w:szCs w:val="20"/>
              </w:rPr>
            </w:pPr>
            <w:r w:rsidRPr="000D24E5">
              <w:rPr>
                <w:sz w:val="20"/>
                <w:szCs w:val="20"/>
              </w:rPr>
              <w:t>a. Identify situatio</w:t>
            </w:r>
            <w:r w:rsidRPr="000D24E5">
              <w:rPr>
                <w:spacing w:val="-1"/>
                <w:sz w:val="20"/>
                <w:szCs w:val="20"/>
              </w:rPr>
              <w:t>n</w:t>
            </w:r>
            <w:r w:rsidRPr="000D24E5">
              <w:rPr>
                <w:sz w:val="20"/>
                <w:szCs w:val="20"/>
              </w:rPr>
              <w:t>s w</w:t>
            </w:r>
            <w:r w:rsidRPr="000D24E5">
              <w:rPr>
                <w:spacing w:val="-1"/>
                <w:sz w:val="20"/>
                <w:szCs w:val="20"/>
              </w:rPr>
              <w:t>h</w:t>
            </w:r>
            <w:r w:rsidRPr="000D24E5">
              <w:rPr>
                <w:sz w:val="20"/>
                <w:szCs w:val="20"/>
              </w:rPr>
              <w:t>ere the</w:t>
            </w:r>
          </w:p>
          <w:p w:rsidR="00E74CA3" w:rsidRPr="000D24E5" w:rsidRDefault="00E74CA3">
            <w:pPr>
              <w:spacing w:before="34"/>
              <w:ind w:left="102" w:right="155"/>
              <w:rPr>
                <w:sz w:val="20"/>
                <w:szCs w:val="20"/>
              </w:rPr>
            </w:pPr>
            <w:r w:rsidRPr="000D24E5">
              <w:rPr>
                <w:sz w:val="20"/>
                <w:szCs w:val="20"/>
              </w:rPr>
              <w:t>stud</w:t>
            </w:r>
            <w:r w:rsidRPr="000D24E5">
              <w:rPr>
                <w:spacing w:val="-1"/>
                <w:sz w:val="20"/>
                <w:szCs w:val="20"/>
              </w:rPr>
              <w:t>e</w:t>
            </w:r>
            <w:r w:rsidRPr="000D24E5">
              <w:rPr>
                <w:sz w:val="20"/>
                <w:szCs w:val="20"/>
              </w:rPr>
              <w:t>nt’s ro</w:t>
            </w:r>
            <w:r w:rsidRPr="000D24E5">
              <w:rPr>
                <w:spacing w:val="-1"/>
                <w:sz w:val="20"/>
                <w:szCs w:val="20"/>
              </w:rPr>
              <w:t>l</w:t>
            </w:r>
            <w:r w:rsidRPr="000D24E5">
              <w:rPr>
                <w:sz w:val="20"/>
                <w:szCs w:val="20"/>
              </w:rPr>
              <w:t>e</w:t>
            </w:r>
            <w:r w:rsidRPr="000D24E5">
              <w:rPr>
                <w:spacing w:val="-1"/>
                <w:sz w:val="20"/>
                <w:szCs w:val="20"/>
              </w:rPr>
              <w:t xml:space="preserve"> </w:t>
            </w:r>
            <w:r w:rsidRPr="000D24E5">
              <w:rPr>
                <w:sz w:val="20"/>
                <w:szCs w:val="20"/>
              </w:rPr>
              <w:t>as a follower</w:t>
            </w:r>
            <w:r w:rsidRPr="000D24E5">
              <w:rPr>
                <w:spacing w:val="-1"/>
                <w:sz w:val="20"/>
                <w:szCs w:val="20"/>
              </w:rPr>
              <w:t xml:space="preserve"> </w:t>
            </w:r>
            <w:r w:rsidRPr="000D24E5">
              <w:rPr>
                <w:sz w:val="20"/>
                <w:szCs w:val="20"/>
              </w:rPr>
              <w:t>or lead</w:t>
            </w:r>
            <w:r w:rsidRPr="000D24E5">
              <w:rPr>
                <w:spacing w:val="-1"/>
                <w:sz w:val="20"/>
                <w:szCs w:val="20"/>
              </w:rPr>
              <w:t>e</w:t>
            </w:r>
            <w:r w:rsidRPr="000D24E5">
              <w:rPr>
                <w:sz w:val="20"/>
                <w:szCs w:val="20"/>
              </w:rPr>
              <w:t>r may chan</w:t>
            </w:r>
            <w:r w:rsidRPr="000D24E5">
              <w:rPr>
                <w:spacing w:val="-1"/>
                <w:sz w:val="20"/>
                <w:szCs w:val="20"/>
              </w:rPr>
              <w:t>g</w:t>
            </w:r>
            <w:r w:rsidRPr="000D24E5">
              <w:rPr>
                <w:sz w:val="20"/>
                <w:szCs w:val="20"/>
              </w:rPr>
              <w:t>e to me</w:t>
            </w:r>
            <w:r w:rsidRPr="000D24E5">
              <w:rPr>
                <w:spacing w:val="-1"/>
                <w:sz w:val="20"/>
                <w:szCs w:val="20"/>
              </w:rPr>
              <w:t>e</w:t>
            </w:r>
            <w:r w:rsidRPr="000D24E5">
              <w:rPr>
                <w:sz w:val="20"/>
                <w:szCs w:val="20"/>
              </w:rPr>
              <w:t>t des</w:t>
            </w:r>
            <w:r w:rsidRPr="000D24E5">
              <w:rPr>
                <w:spacing w:val="-1"/>
                <w:sz w:val="20"/>
                <w:szCs w:val="20"/>
              </w:rPr>
              <w:t>i</w:t>
            </w:r>
            <w:r w:rsidRPr="000D24E5">
              <w:rPr>
                <w:sz w:val="20"/>
                <w:szCs w:val="20"/>
              </w:rPr>
              <w:t xml:space="preserve">red </w:t>
            </w:r>
            <w:r w:rsidRPr="000D24E5">
              <w:rPr>
                <w:spacing w:val="-1"/>
                <w:sz w:val="20"/>
                <w:szCs w:val="20"/>
              </w:rPr>
              <w:t>o</w:t>
            </w:r>
            <w:r w:rsidRPr="000D24E5">
              <w:rPr>
                <w:sz w:val="20"/>
                <w:szCs w:val="20"/>
              </w:rPr>
              <w:t>utc</w:t>
            </w:r>
            <w:r w:rsidRPr="000D24E5">
              <w:rPr>
                <w:spacing w:val="-1"/>
                <w:sz w:val="20"/>
                <w:szCs w:val="20"/>
              </w:rPr>
              <w:t>o</w:t>
            </w:r>
            <w:r w:rsidRPr="000D24E5">
              <w:rPr>
                <w:sz w:val="20"/>
                <w:szCs w:val="20"/>
              </w:rPr>
              <w:t>mes.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6" w:line="22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trPr>
          <w:trHeight w:hRule="exact" w:val="1997"/>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26" w:lineRule="exact"/>
              <w:ind w:left="102" w:right="-20"/>
              <w:rPr>
                <w:sz w:val="20"/>
                <w:szCs w:val="20"/>
              </w:rPr>
            </w:pPr>
            <w:r w:rsidRPr="000D24E5">
              <w:rPr>
                <w:sz w:val="20"/>
                <w:szCs w:val="20"/>
              </w:rPr>
              <w:t>b. Disc</w:t>
            </w:r>
            <w:r w:rsidRPr="000D24E5">
              <w:rPr>
                <w:spacing w:val="-1"/>
                <w:sz w:val="20"/>
                <w:szCs w:val="20"/>
              </w:rPr>
              <w:t>u</w:t>
            </w:r>
            <w:r w:rsidRPr="000D24E5">
              <w:rPr>
                <w:sz w:val="20"/>
                <w:szCs w:val="20"/>
              </w:rPr>
              <w:t>ss t</w:t>
            </w:r>
            <w:r w:rsidRPr="000D24E5">
              <w:rPr>
                <w:spacing w:val="-1"/>
                <w:sz w:val="20"/>
                <w:szCs w:val="20"/>
              </w:rPr>
              <w:t>h</w:t>
            </w:r>
            <w:r w:rsidRPr="000D24E5">
              <w:rPr>
                <w:sz w:val="20"/>
                <w:szCs w:val="20"/>
              </w:rPr>
              <w:t>e impact p</w:t>
            </w:r>
            <w:r w:rsidRPr="000D24E5">
              <w:rPr>
                <w:spacing w:val="-1"/>
                <w:sz w:val="20"/>
                <w:szCs w:val="20"/>
              </w:rPr>
              <w:t>o</w:t>
            </w:r>
            <w:r w:rsidRPr="000D24E5">
              <w:rPr>
                <w:sz w:val="20"/>
                <w:szCs w:val="20"/>
              </w:rPr>
              <w:t>s</w:t>
            </w:r>
            <w:r w:rsidRPr="000D24E5">
              <w:rPr>
                <w:spacing w:val="-1"/>
                <w:sz w:val="20"/>
                <w:szCs w:val="20"/>
              </w:rPr>
              <w:t>i</w:t>
            </w:r>
            <w:r w:rsidRPr="000D24E5">
              <w:rPr>
                <w:sz w:val="20"/>
                <w:szCs w:val="20"/>
              </w:rPr>
              <w:t>tive</w:t>
            </w:r>
          </w:p>
          <w:p w:rsidR="00E74CA3" w:rsidRPr="000D24E5" w:rsidRDefault="00E74CA3">
            <w:pPr>
              <w:spacing w:before="35"/>
              <w:ind w:left="102" w:right="66"/>
              <w:rPr>
                <w:sz w:val="20"/>
                <w:szCs w:val="20"/>
              </w:rPr>
            </w:pPr>
            <w:r w:rsidRPr="000D24E5">
              <w:rPr>
                <w:sz w:val="20"/>
                <w:szCs w:val="20"/>
              </w:rPr>
              <w:t>and n</w:t>
            </w:r>
            <w:r w:rsidRPr="000D24E5">
              <w:rPr>
                <w:spacing w:val="-1"/>
                <w:sz w:val="20"/>
                <w:szCs w:val="20"/>
              </w:rPr>
              <w:t>e</w:t>
            </w:r>
            <w:r w:rsidRPr="000D24E5">
              <w:rPr>
                <w:sz w:val="20"/>
                <w:szCs w:val="20"/>
              </w:rPr>
              <w:t>gative co</w:t>
            </w:r>
            <w:r w:rsidRPr="000D24E5">
              <w:rPr>
                <w:spacing w:val="-1"/>
                <w:sz w:val="20"/>
                <w:szCs w:val="20"/>
              </w:rPr>
              <w:t>n</w:t>
            </w:r>
            <w:r w:rsidRPr="000D24E5">
              <w:rPr>
                <w:spacing w:val="1"/>
                <w:sz w:val="20"/>
                <w:szCs w:val="20"/>
              </w:rPr>
              <w:t>c</w:t>
            </w:r>
            <w:r w:rsidRPr="000D24E5">
              <w:rPr>
                <w:sz w:val="20"/>
                <w:szCs w:val="20"/>
              </w:rPr>
              <w:t>l</w:t>
            </w:r>
            <w:r w:rsidRPr="000D24E5">
              <w:rPr>
                <w:spacing w:val="-1"/>
                <w:sz w:val="20"/>
                <w:szCs w:val="20"/>
              </w:rPr>
              <w:t>u</w:t>
            </w:r>
            <w:r w:rsidRPr="000D24E5">
              <w:rPr>
                <w:sz w:val="20"/>
                <w:szCs w:val="20"/>
              </w:rPr>
              <w:t>si</w:t>
            </w:r>
            <w:r w:rsidRPr="000D24E5">
              <w:rPr>
                <w:spacing w:val="-1"/>
                <w:sz w:val="20"/>
                <w:szCs w:val="20"/>
              </w:rPr>
              <w:t>o</w:t>
            </w:r>
            <w:r w:rsidRPr="000D24E5">
              <w:rPr>
                <w:sz w:val="20"/>
                <w:szCs w:val="20"/>
              </w:rPr>
              <w:t xml:space="preserve">ns </w:t>
            </w:r>
            <w:r w:rsidRPr="000D24E5">
              <w:rPr>
                <w:spacing w:val="-1"/>
                <w:sz w:val="20"/>
                <w:szCs w:val="20"/>
              </w:rPr>
              <w:t>o</w:t>
            </w:r>
            <w:r w:rsidRPr="000D24E5">
              <w:rPr>
                <w:sz w:val="20"/>
                <w:szCs w:val="20"/>
              </w:rPr>
              <w:t>r opini</w:t>
            </w:r>
            <w:r w:rsidRPr="000D24E5">
              <w:rPr>
                <w:spacing w:val="-1"/>
                <w:sz w:val="20"/>
                <w:szCs w:val="20"/>
              </w:rPr>
              <w:t>o</w:t>
            </w:r>
            <w:r w:rsidRPr="000D24E5">
              <w:rPr>
                <w:sz w:val="20"/>
                <w:szCs w:val="20"/>
              </w:rPr>
              <w:t>ns mi</w:t>
            </w:r>
            <w:r w:rsidRPr="000D24E5">
              <w:rPr>
                <w:spacing w:val="-1"/>
                <w:sz w:val="20"/>
                <w:szCs w:val="20"/>
              </w:rPr>
              <w:t>g</w:t>
            </w:r>
            <w:r w:rsidRPr="000D24E5">
              <w:rPr>
                <w:sz w:val="20"/>
                <w:szCs w:val="20"/>
              </w:rPr>
              <w:t>ht have on outco</w:t>
            </w:r>
            <w:r w:rsidRPr="000D24E5">
              <w:rPr>
                <w:spacing w:val="-1"/>
                <w:sz w:val="20"/>
                <w:szCs w:val="20"/>
              </w:rPr>
              <w:t>m</w:t>
            </w:r>
            <w:r w:rsidRPr="000D24E5">
              <w:rPr>
                <w:sz w:val="20"/>
                <w:szCs w:val="20"/>
              </w:rPr>
              <w:t xml:space="preserve">es </w:t>
            </w:r>
            <w:r w:rsidRPr="000D24E5">
              <w:rPr>
                <w:spacing w:val="-1"/>
                <w:sz w:val="20"/>
                <w:szCs w:val="20"/>
              </w:rPr>
              <w:t>an</w:t>
            </w:r>
            <w:r w:rsidRPr="000D24E5">
              <w:rPr>
                <w:sz w:val="20"/>
                <w:szCs w:val="20"/>
              </w:rPr>
              <w:t>d determ</w:t>
            </w:r>
            <w:r w:rsidRPr="000D24E5">
              <w:rPr>
                <w:spacing w:val="-1"/>
                <w:sz w:val="20"/>
                <w:szCs w:val="20"/>
              </w:rPr>
              <w:t>i</w:t>
            </w:r>
            <w:r w:rsidRPr="000D24E5">
              <w:rPr>
                <w:sz w:val="20"/>
                <w:szCs w:val="20"/>
              </w:rPr>
              <w:t>ning</w:t>
            </w:r>
            <w:r w:rsidRPr="000D24E5">
              <w:rPr>
                <w:spacing w:val="-2"/>
                <w:sz w:val="20"/>
                <w:szCs w:val="20"/>
              </w:rPr>
              <w:t xml:space="preserve"> </w:t>
            </w:r>
            <w:r w:rsidRPr="000D24E5">
              <w:rPr>
                <w:sz w:val="20"/>
                <w:szCs w:val="20"/>
              </w:rPr>
              <w:t>the best solutio</w:t>
            </w:r>
            <w:r w:rsidRPr="000D24E5">
              <w:rPr>
                <w:spacing w:val="-1"/>
                <w:sz w:val="20"/>
                <w:szCs w:val="20"/>
              </w:rPr>
              <w:t>n</w:t>
            </w:r>
            <w:r w:rsidRPr="000D24E5">
              <w:rPr>
                <w:sz w:val="20"/>
                <w:szCs w:val="20"/>
              </w:rPr>
              <w: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13" w:line="22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trPr>
          <w:trHeight w:hRule="exact" w:val="528"/>
        </w:trPr>
        <w:tc>
          <w:tcPr>
            <w:tcW w:w="13788"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74" w:lineRule="exact"/>
              <w:ind w:left="102" w:right="-20"/>
              <w:rPr>
                <w:sz w:val="20"/>
                <w:szCs w:val="20"/>
              </w:rPr>
            </w:pPr>
            <w:r w:rsidRPr="000D24E5">
              <w:rPr>
                <w:b/>
                <w:bCs/>
                <w:sz w:val="20"/>
                <w:szCs w:val="20"/>
              </w:rPr>
              <w:t xml:space="preserve">CS. 2  The student </w:t>
            </w:r>
            <w:r w:rsidRPr="000D24E5">
              <w:rPr>
                <w:b/>
                <w:bCs/>
                <w:spacing w:val="2"/>
                <w:sz w:val="20"/>
                <w:szCs w:val="20"/>
              </w:rPr>
              <w:t>w</w:t>
            </w:r>
            <w:r w:rsidRPr="000D24E5">
              <w:rPr>
                <w:b/>
                <w:bCs/>
                <w:spacing w:val="-1"/>
                <w:sz w:val="20"/>
                <w:szCs w:val="20"/>
              </w:rPr>
              <w:t>i</w:t>
            </w:r>
            <w:r w:rsidRPr="000D24E5">
              <w:rPr>
                <w:b/>
                <w:bCs/>
                <w:sz w:val="20"/>
                <w:szCs w:val="20"/>
              </w:rPr>
              <w:t>ll identify</w:t>
            </w:r>
            <w:r w:rsidRPr="000D24E5">
              <w:rPr>
                <w:b/>
                <w:bCs/>
                <w:spacing w:val="-3"/>
                <w:sz w:val="20"/>
                <w:szCs w:val="20"/>
              </w:rPr>
              <w:t xml:space="preserve"> </w:t>
            </w:r>
            <w:r w:rsidRPr="000D24E5">
              <w:rPr>
                <w:b/>
                <w:bCs/>
                <w:sz w:val="20"/>
                <w:szCs w:val="20"/>
              </w:rPr>
              <w:t>his or her community</w:t>
            </w:r>
            <w:r w:rsidRPr="000D24E5">
              <w:rPr>
                <w:b/>
                <w:bCs/>
                <w:spacing w:val="-1"/>
                <w:sz w:val="20"/>
                <w:szCs w:val="20"/>
              </w:rPr>
              <w:t xml:space="preserve"> </w:t>
            </w:r>
            <w:r w:rsidRPr="000D24E5">
              <w:rPr>
                <w:b/>
                <w:bCs/>
                <w:sz w:val="20"/>
                <w:szCs w:val="20"/>
              </w:rPr>
              <w:t>and co</w:t>
            </w:r>
            <w:r w:rsidRPr="000D24E5">
              <w:rPr>
                <w:b/>
                <w:bCs/>
                <w:spacing w:val="1"/>
                <w:sz w:val="20"/>
                <w:szCs w:val="20"/>
              </w:rPr>
              <w:t>m</w:t>
            </w:r>
            <w:r w:rsidRPr="000D24E5">
              <w:rPr>
                <w:b/>
                <w:bCs/>
                <w:sz w:val="20"/>
                <w:szCs w:val="20"/>
              </w:rPr>
              <w:t>muni</w:t>
            </w:r>
            <w:r w:rsidRPr="000D24E5">
              <w:rPr>
                <w:b/>
                <w:bCs/>
                <w:spacing w:val="2"/>
                <w:sz w:val="20"/>
                <w:szCs w:val="20"/>
              </w:rPr>
              <w:t>t</w:t>
            </w:r>
            <w:r w:rsidRPr="000D24E5">
              <w:rPr>
                <w:b/>
                <w:bCs/>
                <w:sz w:val="20"/>
                <w:szCs w:val="20"/>
              </w:rPr>
              <w:t>y</w:t>
            </w:r>
            <w:r w:rsidRPr="000D24E5">
              <w:rPr>
                <w:b/>
                <w:bCs/>
                <w:spacing w:val="-2"/>
                <w:sz w:val="20"/>
                <w:szCs w:val="20"/>
              </w:rPr>
              <w:t xml:space="preserve"> </w:t>
            </w:r>
            <w:r w:rsidRPr="000D24E5">
              <w:rPr>
                <w:b/>
                <w:bCs/>
                <w:sz w:val="20"/>
                <w:szCs w:val="20"/>
              </w:rPr>
              <w:t>needs.</w:t>
            </w:r>
          </w:p>
        </w:tc>
      </w:tr>
      <w:tr w:rsidR="00E74CA3" w:rsidRPr="000D24E5">
        <w:trPr>
          <w:trHeight w:hRule="exact" w:val="1532"/>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26" w:lineRule="exact"/>
              <w:ind w:left="102" w:right="-20"/>
              <w:rPr>
                <w:sz w:val="20"/>
                <w:szCs w:val="20"/>
              </w:rPr>
            </w:pPr>
            <w:r w:rsidRPr="000D24E5">
              <w:rPr>
                <w:sz w:val="20"/>
                <w:szCs w:val="20"/>
              </w:rPr>
              <w:t>a. Comp</w:t>
            </w:r>
            <w:r w:rsidRPr="000D24E5">
              <w:rPr>
                <w:spacing w:val="-1"/>
                <w:sz w:val="20"/>
                <w:szCs w:val="20"/>
              </w:rPr>
              <w:t>a</w:t>
            </w:r>
            <w:r w:rsidRPr="000D24E5">
              <w:rPr>
                <w:sz w:val="20"/>
                <w:szCs w:val="20"/>
              </w:rPr>
              <w:t>re,</w:t>
            </w:r>
            <w:r w:rsidRPr="000D24E5">
              <w:rPr>
                <w:spacing w:val="-2"/>
                <w:sz w:val="20"/>
                <w:szCs w:val="20"/>
              </w:rPr>
              <w:t xml:space="preserve"> </w:t>
            </w:r>
            <w:r w:rsidRPr="000D24E5">
              <w:rPr>
                <w:sz w:val="20"/>
                <w:szCs w:val="20"/>
              </w:rPr>
              <w:t>contrast, and</w:t>
            </w:r>
          </w:p>
          <w:p w:rsidR="00E74CA3" w:rsidRPr="000D24E5" w:rsidRDefault="00E74CA3">
            <w:pPr>
              <w:spacing w:before="34"/>
              <w:ind w:left="102" w:right="466"/>
              <w:rPr>
                <w:sz w:val="20"/>
                <w:szCs w:val="20"/>
              </w:rPr>
            </w:pPr>
            <w:r w:rsidRPr="000D24E5">
              <w:rPr>
                <w:sz w:val="20"/>
                <w:szCs w:val="20"/>
              </w:rPr>
              <w:t>evaluate the</w:t>
            </w:r>
            <w:r w:rsidRPr="000D24E5">
              <w:rPr>
                <w:spacing w:val="-2"/>
                <w:sz w:val="20"/>
                <w:szCs w:val="20"/>
              </w:rPr>
              <w:t xml:space="preserve"> </w:t>
            </w:r>
            <w:r w:rsidRPr="000D24E5">
              <w:rPr>
                <w:sz w:val="20"/>
                <w:szCs w:val="20"/>
              </w:rPr>
              <w:t>nee</w:t>
            </w:r>
            <w:r w:rsidRPr="000D24E5">
              <w:rPr>
                <w:spacing w:val="-1"/>
                <w:sz w:val="20"/>
                <w:szCs w:val="20"/>
              </w:rPr>
              <w:t>d</w:t>
            </w:r>
            <w:r w:rsidRPr="000D24E5">
              <w:rPr>
                <w:sz w:val="20"/>
                <w:szCs w:val="20"/>
              </w:rPr>
              <w:t xml:space="preserve">s of </w:t>
            </w:r>
            <w:r w:rsidRPr="000D24E5">
              <w:rPr>
                <w:spacing w:val="1"/>
                <w:sz w:val="20"/>
                <w:szCs w:val="20"/>
              </w:rPr>
              <w:t>c</w:t>
            </w:r>
            <w:r w:rsidRPr="000D24E5">
              <w:rPr>
                <w:sz w:val="20"/>
                <w:szCs w:val="20"/>
              </w:rPr>
              <w:t>ommunities within</w:t>
            </w:r>
            <w:r w:rsidRPr="000D24E5">
              <w:rPr>
                <w:spacing w:val="-1"/>
                <w:sz w:val="20"/>
                <w:szCs w:val="20"/>
              </w:rPr>
              <w:t xml:space="preserve"> </w:t>
            </w:r>
            <w:r w:rsidRPr="000D24E5">
              <w:rPr>
                <w:sz w:val="20"/>
                <w:szCs w:val="20"/>
              </w:rPr>
              <w:t>the school, l</w:t>
            </w:r>
            <w:r w:rsidRPr="000D24E5">
              <w:rPr>
                <w:spacing w:val="-1"/>
                <w:sz w:val="20"/>
                <w:szCs w:val="20"/>
              </w:rPr>
              <w:t>o</w:t>
            </w:r>
            <w:r w:rsidRPr="000D24E5">
              <w:rPr>
                <w:sz w:val="20"/>
                <w:szCs w:val="20"/>
              </w:rPr>
              <w:t>cali</w:t>
            </w:r>
            <w:r w:rsidRPr="000D24E5">
              <w:rPr>
                <w:spacing w:val="-2"/>
                <w:sz w:val="20"/>
                <w:szCs w:val="20"/>
              </w:rPr>
              <w:t>t</w:t>
            </w:r>
            <w:r w:rsidRPr="000D24E5">
              <w:rPr>
                <w:sz w:val="20"/>
                <w:szCs w:val="20"/>
              </w:rPr>
              <w:t>y, state, and nation.</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17" w:line="20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r w:rsidR="00E74CA3" w:rsidRPr="000D24E5">
        <w:trPr>
          <w:trHeight w:hRule="exact" w:val="1510"/>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26" w:lineRule="exact"/>
              <w:ind w:left="102" w:right="-20"/>
              <w:rPr>
                <w:sz w:val="20"/>
                <w:szCs w:val="20"/>
              </w:rPr>
            </w:pPr>
            <w:r w:rsidRPr="000D24E5">
              <w:rPr>
                <w:sz w:val="20"/>
                <w:szCs w:val="20"/>
              </w:rPr>
              <w:t>b. Demo</w:t>
            </w:r>
            <w:r w:rsidRPr="000D24E5">
              <w:rPr>
                <w:spacing w:val="-1"/>
                <w:sz w:val="20"/>
                <w:szCs w:val="20"/>
              </w:rPr>
              <w:t>n</w:t>
            </w:r>
            <w:r w:rsidRPr="000D24E5">
              <w:rPr>
                <w:spacing w:val="1"/>
                <w:sz w:val="20"/>
                <w:szCs w:val="20"/>
              </w:rPr>
              <w:t>s</w:t>
            </w:r>
            <w:r w:rsidRPr="000D24E5">
              <w:rPr>
                <w:sz w:val="20"/>
                <w:szCs w:val="20"/>
              </w:rPr>
              <w:t>tr</w:t>
            </w:r>
            <w:r w:rsidRPr="000D24E5">
              <w:rPr>
                <w:spacing w:val="-1"/>
                <w:sz w:val="20"/>
                <w:szCs w:val="20"/>
              </w:rPr>
              <w:t>a</w:t>
            </w:r>
            <w:r w:rsidRPr="000D24E5">
              <w:rPr>
                <w:sz w:val="20"/>
                <w:szCs w:val="20"/>
              </w:rPr>
              <w:t>te that good</w:t>
            </w:r>
          </w:p>
          <w:p w:rsidR="00E74CA3" w:rsidRPr="000D24E5" w:rsidRDefault="00E74CA3">
            <w:pPr>
              <w:spacing w:before="34"/>
              <w:ind w:left="102" w:right="309"/>
              <w:rPr>
                <w:sz w:val="20"/>
                <w:szCs w:val="20"/>
              </w:rPr>
            </w:pPr>
            <w:r w:rsidRPr="000D24E5">
              <w:rPr>
                <w:sz w:val="20"/>
                <w:szCs w:val="20"/>
              </w:rPr>
              <w:t>citiz</w:t>
            </w:r>
            <w:r w:rsidRPr="000D24E5">
              <w:rPr>
                <w:spacing w:val="-1"/>
                <w:sz w:val="20"/>
                <w:szCs w:val="20"/>
              </w:rPr>
              <w:t>e</w:t>
            </w:r>
            <w:r w:rsidRPr="000D24E5">
              <w:rPr>
                <w:sz w:val="20"/>
                <w:szCs w:val="20"/>
              </w:rPr>
              <w:t xml:space="preserve">ns </w:t>
            </w:r>
            <w:r w:rsidRPr="000D24E5">
              <w:rPr>
                <w:spacing w:val="-1"/>
                <w:sz w:val="20"/>
                <w:szCs w:val="20"/>
              </w:rPr>
              <w:t>p</w:t>
            </w:r>
            <w:r w:rsidRPr="000D24E5">
              <w:rPr>
                <w:sz w:val="20"/>
                <w:szCs w:val="20"/>
              </w:rPr>
              <w:t>red</w:t>
            </w:r>
            <w:r w:rsidRPr="000D24E5">
              <w:rPr>
                <w:spacing w:val="-1"/>
                <w:sz w:val="20"/>
                <w:szCs w:val="20"/>
              </w:rPr>
              <w:t>i</w:t>
            </w:r>
            <w:r w:rsidRPr="000D24E5">
              <w:rPr>
                <w:sz w:val="20"/>
                <w:szCs w:val="20"/>
              </w:rPr>
              <w:t>ct</w:t>
            </w:r>
            <w:r w:rsidRPr="000D24E5">
              <w:rPr>
                <w:spacing w:val="-1"/>
                <w:sz w:val="20"/>
                <w:szCs w:val="20"/>
              </w:rPr>
              <w:t xml:space="preserve"> </w:t>
            </w:r>
            <w:r w:rsidRPr="000D24E5">
              <w:rPr>
                <w:sz w:val="20"/>
                <w:szCs w:val="20"/>
              </w:rPr>
              <w:t>so</w:t>
            </w:r>
            <w:r w:rsidRPr="000D24E5">
              <w:rPr>
                <w:spacing w:val="-1"/>
                <w:sz w:val="20"/>
                <w:szCs w:val="20"/>
              </w:rPr>
              <w:t>m</w:t>
            </w:r>
            <w:r w:rsidRPr="000D24E5">
              <w:rPr>
                <w:sz w:val="20"/>
                <w:szCs w:val="20"/>
              </w:rPr>
              <w:t>e com</w:t>
            </w:r>
            <w:r w:rsidRPr="000D24E5">
              <w:rPr>
                <w:spacing w:val="-1"/>
                <w:sz w:val="20"/>
                <w:szCs w:val="20"/>
              </w:rPr>
              <w:t>m</w:t>
            </w:r>
            <w:r w:rsidRPr="000D24E5">
              <w:rPr>
                <w:sz w:val="20"/>
                <w:szCs w:val="20"/>
              </w:rPr>
              <w:t>unity nee</w:t>
            </w:r>
            <w:r w:rsidRPr="000D24E5">
              <w:rPr>
                <w:spacing w:val="-1"/>
                <w:sz w:val="20"/>
                <w:szCs w:val="20"/>
              </w:rPr>
              <w:t>d</w:t>
            </w:r>
            <w:r w:rsidRPr="000D24E5">
              <w:rPr>
                <w:sz w:val="20"/>
                <w:szCs w:val="20"/>
              </w:rPr>
              <w:t>s b</w:t>
            </w:r>
            <w:r w:rsidRPr="000D24E5">
              <w:rPr>
                <w:spacing w:val="-1"/>
                <w:sz w:val="20"/>
                <w:szCs w:val="20"/>
              </w:rPr>
              <w:t>a</w:t>
            </w:r>
            <w:r w:rsidRPr="000D24E5">
              <w:rPr>
                <w:sz w:val="20"/>
                <w:szCs w:val="20"/>
              </w:rPr>
              <w:t xml:space="preserve">sed </w:t>
            </w:r>
            <w:r w:rsidRPr="000D24E5">
              <w:rPr>
                <w:spacing w:val="-1"/>
                <w:sz w:val="20"/>
                <w:szCs w:val="20"/>
              </w:rPr>
              <w:t>o</w:t>
            </w:r>
            <w:r w:rsidRPr="000D24E5">
              <w:rPr>
                <w:sz w:val="20"/>
                <w:szCs w:val="20"/>
              </w:rPr>
              <w:t>n the idea that gro</w:t>
            </w:r>
            <w:r w:rsidRPr="000D24E5">
              <w:rPr>
                <w:spacing w:val="-1"/>
                <w:sz w:val="20"/>
                <w:szCs w:val="20"/>
              </w:rPr>
              <w:t>u</w:t>
            </w:r>
            <w:r w:rsidRPr="000D24E5">
              <w:rPr>
                <w:sz w:val="20"/>
                <w:szCs w:val="20"/>
              </w:rPr>
              <w:t>p</w:t>
            </w:r>
          </w:p>
          <w:p w:rsidR="00E74CA3" w:rsidRPr="000D24E5" w:rsidRDefault="00E74CA3">
            <w:pPr>
              <w:spacing w:before="1"/>
              <w:ind w:left="102" w:right="-20"/>
              <w:rPr>
                <w:sz w:val="20"/>
                <w:szCs w:val="20"/>
              </w:rPr>
            </w:pPr>
            <w:r w:rsidRPr="000D24E5">
              <w:rPr>
                <w:sz w:val="20"/>
                <w:szCs w:val="20"/>
              </w:rPr>
              <w:t>accept</w:t>
            </w:r>
            <w:r w:rsidRPr="000D24E5">
              <w:rPr>
                <w:spacing w:val="-1"/>
                <w:sz w:val="20"/>
                <w:szCs w:val="20"/>
              </w:rPr>
              <w:t>a</w:t>
            </w:r>
            <w:r w:rsidRPr="000D24E5">
              <w:rPr>
                <w:sz w:val="20"/>
                <w:szCs w:val="20"/>
              </w:rPr>
              <w:t xml:space="preserve">nce </w:t>
            </w:r>
            <w:r w:rsidRPr="000D24E5">
              <w:rPr>
                <w:spacing w:val="-1"/>
                <w:sz w:val="20"/>
                <w:szCs w:val="20"/>
              </w:rPr>
              <w:t>a</w:t>
            </w:r>
            <w:r w:rsidRPr="000D24E5">
              <w:rPr>
                <w:sz w:val="20"/>
                <w:szCs w:val="20"/>
              </w:rPr>
              <w:t>nd bel</w:t>
            </w:r>
            <w:r w:rsidRPr="000D24E5">
              <w:rPr>
                <w:spacing w:val="-1"/>
                <w:sz w:val="20"/>
                <w:szCs w:val="20"/>
              </w:rPr>
              <w:t>o</w:t>
            </w:r>
            <w:r w:rsidRPr="000D24E5">
              <w:rPr>
                <w:sz w:val="20"/>
                <w:szCs w:val="20"/>
              </w:rPr>
              <w:t>nging</w:t>
            </w:r>
            <w:r w:rsidRPr="000D24E5">
              <w:rPr>
                <w:spacing w:val="-2"/>
                <w:sz w:val="20"/>
                <w:szCs w:val="20"/>
              </w:rPr>
              <w:t xml:space="preserve"> </w:t>
            </w:r>
            <w:r w:rsidRPr="000D24E5">
              <w:rPr>
                <w:sz w:val="20"/>
                <w:szCs w:val="20"/>
              </w:rPr>
              <w:t>are</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5" w:line="220" w:lineRule="exact"/>
              <w:rPr>
                <w:sz w:val="20"/>
                <w:szCs w:val="20"/>
              </w:rPr>
            </w:pPr>
          </w:p>
          <w:p w:rsidR="00E74CA3" w:rsidRPr="000D24E5" w:rsidRDefault="00E74CA3">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bl>
    <w:p w:rsidR="00E74CA3" w:rsidRPr="000D24E5" w:rsidRDefault="00E74CA3">
      <w:pPr>
        <w:rPr>
          <w:sz w:val="20"/>
          <w:szCs w:val="20"/>
        </w:rPr>
        <w:sectPr w:rsidR="00E74CA3" w:rsidRPr="000D24E5" w:rsidSect="00AB3FA0">
          <w:headerReference w:type="default" r:id="rId583"/>
          <w:pgSz w:w="15840" w:h="12240" w:orient="landscape"/>
          <w:pgMar w:top="720" w:right="720" w:bottom="720" w:left="720" w:header="459" w:footer="0" w:gutter="0"/>
          <w:cols w:space="720"/>
        </w:sectPr>
      </w:pPr>
    </w:p>
    <w:p w:rsidR="00E74CA3" w:rsidRPr="000D24E5" w:rsidRDefault="00E74CA3">
      <w:pPr>
        <w:spacing w:line="200" w:lineRule="exact"/>
        <w:rPr>
          <w:sz w:val="20"/>
          <w:szCs w:val="20"/>
        </w:rPr>
      </w:pPr>
    </w:p>
    <w:p w:rsidR="00E74CA3" w:rsidRPr="000D24E5" w:rsidRDefault="00E74CA3">
      <w:pPr>
        <w:spacing w:before="1" w:line="280" w:lineRule="exact"/>
        <w:rPr>
          <w:sz w:val="20"/>
          <w:szCs w:val="20"/>
        </w:rPr>
      </w:pPr>
    </w:p>
    <w:tbl>
      <w:tblPr>
        <w:tblpPr w:leftFromText="180" w:rightFromText="180" w:tblpY="1163"/>
        <w:tblW w:w="0" w:type="auto"/>
        <w:tblLayout w:type="fixed"/>
        <w:tblCellMar>
          <w:left w:w="0" w:type="dxa"/>
          <w:right w:w="0" w:type="dxa"/>
        </w:tblCellMar>
        <w:tblLook w:val="01E0" w:firstRow="1" w:lastRow="1" w:firstColumn="1" w:lastColumn="1" w:noHBand="0" w:noVBand="0"/>
      </w:tblPr>
      <w:tblGrid>
        <w:gridCol w:w="2923"/>
        <w:gridCol w:w="4115"/>
        <w:gridCol w:w="3960"/>
        <w:gridCol w:w="2790"/>
      </w:tblGrid>
      <w:tr w:rsidR="00E74CA3" w:rsidRPr="000D24E5">
        <w:trPr>
          <w:trHeight w:hRule="exact" w:val="474"/>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import</w:t>
            </w:r>
            <w:r w:rsidRPr="000D24E5">
              <w:rPr>
                <w:spacing w:val="-1"/>
                <w:sz w:val="20"/>
                <w:szCs w:val="20"/>
              </w:rPr>
              <w:t>a</w:t>
            </w:r>
            <w:r w:rsidRPr="000D24E5">
              <w:rPr>
                <w:sz w:val="20"/>
                <w:szCs w:val="20"/>
              </w:rPr>
              <w:t>nt to all people.</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527"/>
        </w:trPr>
        <w:tc>
          <w:tcPr>
            <w:tcW w:w="13788"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74" w:lineRule="exact"/>
              <w:ind w:left="102" w:right="-20"/>
              <w:rPr>
                <w:sz w:val="20"/>
                <w:szCs w:val="20"/>
              </w:rPr>
            </w:pPr>
            <w:r w:rsidRPr="000D24E5">
              <w:rPr>
                <w:b/>
                <w:bCs/>
                <w:sz w:val="20"/>
                <w:szCs w:val="20"/>
              </w:rPr>
              <w:t xml:space="preserve">CS. 2  The student </w:t>
            </w:r>
            <w:r w:rsidRPr="000D24E5">
              <w:rPr>
                <w:b/>
                <w:bCs/>
                <w:spacing w:val="2"/>
                <w:sz w:val="20"/>
                <w:szCs w:val="20"/>
              </w:rPr>
              <w:t>w</w:t>
            </w:r>
            <w:r w:rsidRPr="000D24E5">
              <w:rPr>
                <w:b/>
                <w:bCs/>
                <w:spacing w:val="-1"/>
                <w:sz w:val="20"/>
                <w:szCs w:val="20"/>
              </w:rPr>
              <w:t>i</w:t>
            </w:r>
            <w:r w:rsidRPr="000D24E5">
              <w:rPr>
                <w:b/>
                <w:bCs/>
                <w:sz w:val="20"/>
                <w:szCs w:val="20"/>
              </w:rPr>
              <w:t>ll identify</w:t>
            </w:r>
            <w:r w:rsidRPr="000D24E5">
              <w:rPr>
                <w:b/>
                <w:bCs/>
                <w:spacing w:val="-3"/>
                <w:sz w:val="20"/>
                <w:szCs w:val="20"/>
              </w:rPr>
              <w:t xml:space="preserve"> </w:t>
            </w:r>
            <w:r w:rsidRPr="000D24E5">
              <w:rPr>
                <w:b/>
                <w:bCs/>
                <w:sz w:val="20"/>
                <w:szCs w:val="20"/>
              </w:rPr>
              <w:t>his or her community</w:t>
            </w:r>
            <w:r w:rsidRPr="000D24E5">
              <w:rPr>
                <w:b/>
                <w:bCs/>
                <w:spacing w:val="-1"/>
                <w:sz w:val="20"/>
                <w:szCs w:val="20"/>
              </w:rPr>
              <w:t xml:space="preserve"> </w:t>
            </w:r>
            <w:r w:rsidRPr="000D24E5">
              <w:rPr>
                <w:b/>
                <w:bCs/>
                <w:sz w:val="20"/>
                <w:szCs w:val="20"/>
              </w:rPr>
              <w:t>and co</w:t>
            </w:r>
            <w:r w:rsidRPr="000D24E5">
              <w:rPr>
                <w:b/>
                <w:bCs/>
                <w:spacing w:val="1"/>
                <w:sz w:val="20"/>
                <w:szCs w:val="20"/>
              </w:rPr>
              <w:t>m</w:t>
            </w:r>
            <w:r w:rsidRPr="000D24E5">
              <w:rPr>
                <w:b/>
                <w:bCs/>
                <w:sz w:val="20"/>
                <w:szCs w:val="20"/>
              </w:rPr>
              <w:t>muni</w:t>
            </w:r>
            <w:r w:rsidRPr="000D24E5">
              <w:rPr>
                <w:b/>
                <w:bCs/>
                <w:spacing w:val="2"/>
                <w:sz w:val="20"/>
                <w:szCs w:val="20"/>
              </w:rPr>
              <w:t>t</w:t>
            </w:r>
            <w:r w:rsidRPr="000D24E5">
              <w:rPr>
                <w:b/>
                <w:bCs/>
                <w:sz w:val="20"/>
                <w:szCs w:val="20"/>
              </w:rPr>
              <w:t>y</w:t>
            </w:r>
            <w:r w:rsidRPr="000D24E5">
              <w:rPr>
                <w:b/>
                <w:bCs/>
                <w:spacing w:val="-2"/>
                <w:sz w:val="20"/>
                <w:szCs w:val="20"/>
              </w:rPr>
              <w:t xml:space="preserve"> </w:t>
            </w:r>
            <w:r w:rsidRPr="000D24E5">
              <w:rPr>
                <w:b/>
                <w:bCs/>
                <w:sz w:val="20"/>
                <w:szCs w:val="20"/>
              </w:rPr>
              <w:t>needs.</w:t>
            </w:r>
          </w:p>
        </w:tc>
      </w:tr>
      <w:tr w:rsidR="00E74CA3" w:rsidRPr="000D24E5">
        <w:trPr>
          <w:trHeight w:hRule="exact" w:val="264"/>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2" w:lineRule="exact"/>
              <w:ind w:left="966" w:right="-20"/>
              <w:rPr>
                <w:sz w:val="20"/>
                <w:szCs w:val="20"/>
              </w:rPr>
            </w:pPr>
            <w:r w:rsidRPr="000D24E5">
              <w:rPr>
                <w:b/>
                <w:bCs/>
                <w:sz w:val="20"/>
                <w:szCs w:val="20"/>
              </w:rPr>
              <w:t>Elements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2" w:lineRule="exact"/>
              <w:ind w:left="122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2" w:lineRule="exact"/>
              <w:ind w:left="959"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9" w:lineRule="exact"/>
              <w:ind w:left="394"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302"/>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c. Priorit</w:t>
            </w:r>
            <w:r w:rsidRPr="000D24E5">
              <w:rPr>
                <w:spacing w:val="-1"/>
                <w:sz w:val="20"/>
                <w:szCs w:val="20"/>
              </w:rPr>
              <w:t>i</w:t>
            </w:r>
            <w:r w:rsidRPr="000D24E5">
              <w:rPr>
                <w:sz w:val="20"/>
                <w:szCs w:val="20"/>
              </w:rPr>
              <w:t>ze t</w:t>
            </w:r>
            <w:r w:rsidRPr="000D24E5">
              <w:rPr>
                <w:spacing w:val="-1"/>
                <w:sz w:val="20"/>
                <w:szCs w:val="20"/>
              </w:rPr>
              <w:t>h</w:t>
            </w:r>
            <w:r w:rsidRPr="000D24E5">
              <w:rPr>
                <w:sz w:val="20"/>
                <w:szCs w:val="20"/>
              </w:rPr>
              <w:t>e nee</w:t>
            </w:r>
            <w:r w:rsidRPr="000D24E5">
              <w:rPr>
                <w:spacing w:val="-1"/>
                <w:sz w:val="20"/>
                <w:szCs w:val="20"/>
              </w:rPr>
              <w:t>d</w:t>
            </w:r>
            <w:r w:rsidRPr="000D24E5">
              <w:rPr>
                <w:sz w:val="20"/>
                <w:szCs w:val="20"/>
              </w:rPr>
              <w:t>s of a</w:t>
            </w:r>
          </w:p>
          <w:p w:rsidR="00E74CA3" w:rsidRPr="000D24E5" w:rsidRDefault="00E74CA3" w:rsidP="006B1CCF">
            <w:pPr>
              <w:spacing w:before="34"/>
              <w:ind w:left="102" w:right="352"/>
              <w:rPr>
                <w:sz w:val="20"/>
                <w:szCs w:val="20"/>
              </w:rPr>
            </w:pPr>
            <w:r w:rsidRPr="000D24E5">
              <w:rPr>
                <w:spacing w:val="1"/>
                <w:sz w:val="20"/>
                <w:szCs w:val="20"/>
              </w:rPr>
              <w:t>c</w:t>
            </w:r>
            <w:r w:rsidRPr="000D24E5">
              <w:rPr>
                <w:sz w:val="20"/>
                <w:szCs w:val="20"/>
              </w:rPr>
              <w:t>ommunity</w:t>
            </w:r>
            <w:r w:rsidRPr="000D24E5">
              <w:rPr>
                <w:spacing w:val="-1"/>
                <w:sz w:val="20"/>
                <w:szCs w:val="20"/>
              </w:rPr>
              <w:t xml:space="preserve"> </w:t>
            </w:r>
            <w:r w:rsidRPr="000D24E5">
              <w:rPr>
                <w:sz w:val="20"/>
                <w:szCs w:val="20"/>
              </w:rPr>
              <w:t>in</w:t>
            </w:r>
            <w:r w:rsidRPr="000D24E5">
              <w:rPr>
                <w:spacing w:val="-1"/>
                <w:sz w:val="20"/>
                <w:szCs w:val="20"/>
              </w:rPr>
              <w:t xml:space="preserve"> </w:t>
            </w:r>
            <w:r w:rsidRPr="000D24E5">
              <w:rPr>
                <w:sz w:val="20"/>
                <w:szCs w:val="20"/>
              </w:rPr>
              <w:t>terms of opp</w:t>
            </w:r>
            <w:r w:rsidRPr="000D24E5">
              <w:rPr>
                <w:spacing w:val="-1"/>
                <w:sz w:val="20"/>
                <w:szCs w:val="20"/>
              </w:rPr>
              <w:t>o</w:t>
            </w:r>
            <w:r w:rsidRPr="000D24E5">
              <w:rPr>
                <w:sz w:val="20"/>
                <w:szCs w:val="20"/>
              </w:rPr>
              <w:t>rtuniti</w:t>
            </w:r>
            <w:r w:rsidRPr="000D24E5">
              <w:rPr>
                <w:spacing w:val="-1"/>
                <w:sz w:val="20"/>
                <w:szCs w:val="20"/>
              </w:rPr>
              <w:t>e</w:t>
            </w:r>
            <w:r w:rsidRPr="000D24E5">
              <w:rPr>
                <w:spacing w:val="1"/>
                <w:sz w:val="20"/>
                <w:szCs w:val="20"/>
              </w:rPr>
              <w:t>s</w:t>
            </w:r>
            <w:r w:rsidRPr="000D24E5">
              <w:rPr>
                <w:sz w:val="20"/>
                <w:szCs w:val="20"/>
              </w:rPr>
              <w:t xml:space="preserve">, benefits, and </w:t>
            </w:r>
            <w:r w:rsidRPr="000D24E5">
              <w:rPr>
                <w:spacing w:val="1"/>
                <w:sz w:val="20"/>
                <w:szCs w:val="20"/>
              </w:rPr>
              <w:t>c</w:t>
            </w:r>
            <w:r w:rsidRPr="000D24E5">
              <w:rPr>
                <w:spacing w:val="-1"/>
                <w:sz w:val="20"/>
                <w:szCs w:val="20"/>
              </w:rPr>
              <w:t>o</w:t>
            </w:r>
            <w:r w:rsidRPr="000D24E5">
              <w:rPr>
                <w:spacing w:val="1"/>
                <w:sz w:val="20"/>
                <w:szCs w:val="20"/>
              </w:rPr>
              <w:t>s</w:t>
            </w:r>
            <w:r w:rsidRPr="000D24E5">
              <w:rPr>
                <w:sz w:val="20"/>
                <w:szCs w:val="20"/>
              </w:rPr>
              <w:t>t</w:t>
            </w:r>
            <w:r w:rsidRPr="000D24E5">
              <w:rPr>
                <w:spacing w:val="1"/>
                <w:sz w:val="20"/>
                <w:szCs w:val="20"/>
              </w:rPr>
              <w: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before="17" w:line="20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527"/>
        </w:trPr>
        <w:tc>
          <w:tcPr>
            <w:tcW w:w="13788"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74" w:lineRule="exact"/>
              <w:ind w:left="102" w:right="-20"/>
              <w:rPr>
                <w:sz w:val="20"/>
                <w:szCs w:val="20"/>
              </w:rPr>
            </w:pPr>
            <w:r w:rsidRPr="000D24E5">
              <w:rPr>
                <w:b/>
                <w:bCs/>
                <w:sz w:val="20"/>
                <w:szCs w:val="20"/>
              </w:rPr>
              <w:t xml:space="preserve">CS. 3  The student </w:t>
            </w:r>
            <w:r w:rsidRPr="000D24E5">
              <w:rPr>
                <w:b/>
                <w:bCs/>
                <w:spacing w:val="2"/>
                <w:sz w:val="20"/>
                <w:szCs w:val="20"/>
              </w:rPr>
              <w:t>w</w:t>
            </w:r>
            <w:r w:rsidRPr="000D24E5">
              <w:rPr>
                <w:b/>
                <w:bCs/>
                <w:spacing w:val="-1"/>
                <w:sz w:val="20"/>
                <w:szCs w:val="20"/>
              </w:rPr>
              <w:t>i</w:t>
            </w:r>
            <w:r w:rsidRPr="000D24E5">
              <w:rPr>
                <w:b/>
                <w:bCs/>
                <w:sz w:val="20"/>
                <w:szCs w:val="20"/>
              </w:rPr>
              <w:t>ll explore</w:t>
            </w:r>
            <w:r w:rsidRPr="000D24E5">
              <w:rPr>
                <w:b/>
                <w:bCs/>
                <w:spacing w:val="-1"/>
                <w:sz w:val="20"/>
                <w:szCs w:val="20"/>
              </w:rPr>
              <w:t xml:space="preserve"> </w:t>
            </w:r>
            <w:r w:rsidRPr="000D24E5">
              <w:rPr>
                <w:b/>
                <w:bCs/>
                <w:sz w:val="20"/>
                <w:szCs w:val="20"/>
              </w:rPr>
              <w:t>the concept of citizenship.</w:t>
            </w:r>
          </w:p>
        </w:tc>
      </w:tr>
      <w:tr w:rsidR="00E74CA3" w:rsidRPr="000D24E5">
        <w:trPr>
          <w:trHeight w:hRule="exact" w:val="264"/>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2" w:lineRule="exact"/>
              <w:ind w:left="966" w:right="-20"/>
              <w:rPr>
                <w:sz w:val="20"/>
                <w:szCs w:val="20"/>
              </w:rPr>
            </w:pPr>
            <w:r w:rsidRPr="000D24E5">
              <w:rPr>
                <w:b/>
                <w:bCs/>
                <w:sz w:val="20"/>
                <w:szCs w:val="20"/>
              </w:rPr>
              <w:t>Elements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2" w:lineRule="exact"/>
              <w:ind w:left="122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2" w:lineRule="exact"/>
              <w:ind w:left="959"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9" w:lineRule="exact"/>
              <w:ind w:left="394"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532"/>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314"/>
              <w:jc w:val="both"/>
              <w:rPr>
                <w:sz w:val="20"/>
                <w:szCs w:val="20"/>
              </w:rPr>
            </w:pPr>
            <w:r w:rsidRPr="000D24E5">
              <w:rPr>
                <w:sz w:val="20"/>
                <w:szCs w:val="20"/>
              </w:rPr>
              <w:t>a. Summar</w:t>
            </w:r>
            <w:r w:rsidRPr="000D24E5">
              <w:rPr>
                <w:spacing w:val="-1"/>
                <w:sz w:val="20"/>
                <w:szCs w:val="20"/>
              </w:rPr>
              <w:t>i</w:t>
            </w:r>
            <w:r w:rsidRPr="000D24E5">
              <w:rPr>
                <w:sz w:val="20"/>
                <w:szCs w:val="20"/>
              </w:rPr>
              <w:t>ze the rol</w:t>
            </w:r>
            <w:r w:rsidRPr="000D24E5">
              <w:rPr>
                <w:spacing w:val="-1"/>
                <w:sz w:val="20"/>
                <w:szCs w:val="20"/>
              </w:rPr>
              <w:t>e</w:t>
            </w:r>
            <w:r w:rsidRPr="000D24E5">
              <w:rPr>
                <w:sz w:val="20"/>
                <w:szCs w:val="20"/>
              </w:rPr>
              <w:t>s a</w:t>
            </w:r>
            <w:r w:rsidRPr="000D24E5">
              <w:rPr>
                <w:spacing w:val="-1"/>
                <w:sz w:val="20"/>
                <w:szCs w:val="20"/>
              </w:rPr>
              <w:t>n</w:t>
            </w:r>
            <w:r w:rsidRPr="000D24E5">
              <w:rPr>
                <w:sz w:val="20"/>
                <w:szCs w:val="20"/>
              </w:rPr>
              <w:t>d</w:t>
            </w:r>
          </w:p>
          <w:p w:rsidR="00E74CA3" w:rsidRPr="000D24E5" w:rsidRDefault="00E74CA3" w:rsidP="006B1CCF">
            <w:pPr>
              <w:spacing w:before="34"/>
              <w:ind w:left="102" w:right="236"/>
              <w:jc w:val="both"/>
              <w:rPr>
                <w:sz w:val="20"/>
                <w:szCs w:val="20"/>
              </w:rPr>
            </w:pPr>
            <w:r w:rsidRPr="000D24E5">
              <w:rPr>
                <w:sz w:val="20"/>
                <w:szCs w:val="20"/>
              </w:rPr>
              <w:t>responsibilities</w:t>
            </w:r>
            <w:r w:rsidRPr="000D24E5">
              <w:rPr>
                <w:spacing w:val="-1"/>
                <w:sz w:val="20"/>
                <w:szCs w:val="20"/>
              </w:rPr>
              <w:t xml:space="preserve"> </w:t>
            </w:r>
            <w:r w:rsidRPr="000D24E5">
              <w:rPr>
                <w:sz w:val="20"/>
                <w:szCs w:val="20"/>
              </w:rPr>
              <w:t>citizens ha</w:t>
            </w:r>
            <w:r w:rsidRPr="000D24E5">
              <w:rPr>
                <w:spacing w:val="-2"/>
                <w:sz w:val="20"/>
                <w:szCs w:val="20"/>
              </w:rPr>
              <w:t>v</w:t>
            </w:r>
            <w:r w:rsidRPr="000D24E5">
              <w:rPr>
                <w:sz w:val="20"/>
                <w:szCs w:val="20"/>
              </w:rPr>
              <w:t>e</w:t>
            </w:r>
          </w:p>
          <w:p w:rsidR="00E74CA3" w:rsidRPr="000D24E5" w:rsidRDefault="00E74CA3" w:rsidP="006B1CCF">
            <w:pPr>
              <w:spacing w:before="35"/>
              <w:ind w:left="102" w:right="76"/>
              <w:jc w:val="both"/>
              <w:rPr>
                <w:sz w:val="20"/>
                <w:szCs w:val="20"/>
              </w:rPr>
            </w:pPr>
            <w:r w:rsidRPr="000D24E5">
              <w:rPr>
                <w:sz w:val="20"/>
                <w:szCs w:val="20"/>
              </w:rPr>
              <w:t>in different c</w:t>
            </w:r>
            <w:r w:rsidRPr="000D24E5">
              <w:rPr>
                <w:spacing w:val="-1"/>
                <w:sz w:val="20"/>
                <w:szCs w:val="20"/>
              </w:rPr>
              <w:t>o</w:t>
            </w:r>
            <w:r w:rsidRPr="000D24E5">
              <w:rPr>
                <w:sz w:val="20"/>
                <w:szCs w:val="20"/>
              </w:rPr>
              <w:t>mmuniti</w:t>
            </w:r>
            <w:r w:rsidRPr="000D24E5">
              <w:rPr>
                <w:spacing w:val="-1"/>
                <w:sz w:val="20"/>
                <w:szCs w:val="20"/>
              </w:rPr>
              <w:t>e</w:t>
            </w:r>
            <w:r w:rsidRPr="000D24E5">
              <w:rPr>
                <w:sz w:val="20"/>
                <w:szCs w:val="20"/>
              </w:rPr>
              <w:t>s wi</w:t>
            </w:r>
            <w:r w:rsidRPr="000D24E5">
              <w:rPr>
                <w:spacing w:val="-2"/>
                <w:sz w:val="20"/>
                <w:szCs w:val="20"/>
              </w:rPr>
              <w:t>t</w:t>
            </w:r>
            <w:r w:rsidRPr="000D24E5">
              <w:rPr>
                <w:sz w:val="20"/>
                <w:szCs w:val="20"/>
              </w:rPr>
              <w:t>hin the school,</w:t>
            </w:r>
            <w:r w:rsidRPr="000D24E5">
              <w:rPr>
                <w:spacing w:val="-1"/>
                <w:sz w:val="20"/>
                <w:szCs w:val="20"/>
              </w:rPr>
              <w:t xml:space="preserve"> </w:t>
            </w:r>
            <w:r w:rsidRPr="000D24E5">
              <w:rPr>
                <w:sz w:val="20"/>
                <w:szCs w:val="20"/>
              </w:rPr>
              <w:t>l</w:t>
            </w:r>
            <w:r w:rsidRPr="000D24E5">
              <w:rPr>
                <w:spacing w:val="-1"/>
                <w:sz w:val="20"/>
                <w:szCs w:val="20"/>
              </w:rPr>
              <w:t>o</w:t>
            </w:r>
            <w:r w:rsidRPr="000D24E5">
              <w:rPr>
                <w:sz w:val="20"/>
                <w:szCs w:val="20"/>
              </w:rPr>
              <w:t>cality, state, and nation.</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before="5" w:line="22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1094"/>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b. Sele</w:t>
            </w:r>
            <w:r w:rsidRPr="000D24E5">
              <w:rPr>
                <w:spacing w:val="1"/>
                <w:sz w:val="20"/>
                <w:szCs w:val="20"/>
              </w:rPr>
              <w:t>c</w:t>
            </w:r>
            <w:r w:rsidRPr="000D24E5">
              <w:rPr>
                <w:sz w:val="20"/>
                <w:szCs w:val="20"/>
              </w:rPr>
              <w:t>t</w:t>
            </w:r>
            <w:r w:rsidRPr="000D24E5">
              <w:rPr>
                <w:spacing w:val="-1"/>
                <w:sz w:val="20"/>
                <w:szCs w:val="20"/>
              </w:rPr>
              <w:t xml:space="preserve"> </w:t>
            </w:r>
            <w:r w:rsidRPr="000D24E5">
              <w:rPr>
                <w:sz w:val="20"/>
                <w:szCs w:val="20"/>
              </w:rPr>
              <w:t>a</w:t>
            </w:r>
            <w:r w:rsidRPr="000D24E5">
              <w:rPr>
                <w:spacing w:val="1"/>
                <w:sz w:val="20"/>
                <w:szCs w:val="20"/>
              </w:rPr>
              <w:t>c</w:t>
            </w:r>
            <w:r w:rsidRPr="000D24E5">
              <w:rPr>
                <w:sz w:val="20"/>
                <w:szCs w:val="20"/>
              </w:rPr>
              <w:t>tive</w:t>
            </w:r>
            <w:r w:rsidRPr="000D24E5">
              <w:rPr>
                <w:spacing w:val="-1"/>
                <w:sz w:val="20"/>
                <w:szCs w:val="20"/>
              </w:rPr>
              <w:t xml:space="preserve"> </w:t>
            </w:r>
            <w:r w:rsidRPr="000D24E5">
              <w:rPr>
                <w:sz w:val="20"/>
                <w:szCs w:val="20"/>
              </w:rPr>
              <w:t>roles to</w:t>
            </w:r>
          </w:p>
          <w:p w:rsidR="00E74CA3" w:rsidRPr="000D24E5" w:rsidRDefault="00E74CA3" w:rsidP="006B1CCF">
            <w:pPr>
              <w:spacing w:before="34"/>
              <w:ind w:left="102" w:right="254"/>
              <w:rPr>
                <w:sz w:val="20"/>
                <w:szCs w:val="20"/>
              </w:rPr>
            </w:pPr>
            <w:r w:rsidRPr="000D24E5">
              <w:rPr>
                <w:sz w:val="20"/>
                <w:szCs w:val="20"/>
              </w:rPr>
              <w:t>a</w:t>
            </w:r>
            <w:r w:rsidRPr="000D24E5">
              <w:rPr>
                <w:spacing w:val="-1"/>
                <w:sz w:val="20"/>
                <w:szCs w:val="20"/>
              </w:rPr>
              <w:t>s</w:t>
            </w:r>
            <w:r w:rsidRPr="000D24E5">
              <w:rPr>
                <w:sz w:val="20"/>
                <w:szCs w:val="20"/>
              </w:rPr>
              <w:t>sume in t</w:t>
            </w:r>
            <w:r w:rsidRPr="000D24E5">
              <w:rPr>
                <w:spacing w:val="-1"/>
                <w:sz w:val="20"/>
                <w:szCs w:val="20"/>
              </w:rPr>
              <w:t>h</w:t>
            </w:r>
            <w:r w:rsidRPr="000D24E5">
              <w:rPr>
                <w:sz w:val="20"/>
                <w:szCs w:val="20"/>
              </w:rPr>
              <w:t>e cl</w:t>
            </w:r>
            <w:r w:rsidRPr="000D24E5">
              <w:rPr>
                <w:spacing w:val="-1"/>
                <w:sz w:val="20"/>
                <w:szCs w:val="20"/>
              </w:rPr>
              <w:t>a</w:t>
            </w:r>
            <w:r w:rsidRPr="000D24E5">
              <w:rPr>
                <w:sz w:val="20"/>
                <w:szCs w:val="20"/>
              </w:rPr>
              <w:t>ss,</w:t>
            </w:r>
            <w:r w:rsidRPr="000D24E5">
              <w:rPr>
                <w:spacing w:val="-1"/>
                <w:sz w:val="20"/>
                <w:szCs w:val="20"/>
              </w:rPr>
              <w:t xml:space="preserve"> s</w:t>
            </w:r>
            <w:r w:rsidRPr="000D24E5">
              <w:rPr>
                <w:spacing w:val="1"/>
                <w:sz w:val="20"/>
                <w:szCs w:val="20"/>
              </w:rPr>
              <w:t>c</w:t>
            </w:r>
            <w:r w:rsidRPr="000D24E5">
              <w:rPr>
                <w:spacing w:val="-1"/>
                <w:sz w:val="20"/>
                <w:szCs w:val="20"/>
              </w:rPr>
              <w:t>ho</w:t>
            </w:r>
            <w:r w:rsidRPr="000D24E5">
              <w:rPr>
                <w:sz w:val="20"/>
                <w:szCs w:val="20"/>
              </w:rPr>
              <w:t>ol, locality, state, and nation.</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before="11" w:line="20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889"/>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7" w:lineRule="exact"/>
              <w:ind w:left="102" w:right="-20"/>
              <w:rPr>
                <w:sz w:val="20"/>
                <w:szCs w:val="20"/>
              </w:rPr>
            </w:pPr>
            <w:r w:rsidRPr="000D24E5">
              <w:rPr>
                <w:sz w:val="20"/>
                <w:szCs w:val="20"/>
              </w:rPr>
              <w:t>c. Un</w:t>
            </w:r>
            <w:r w:rsidRPr="000D24E5">
              <w:rPr>
                <w:spacing w:val="-1"/>
                <w:sz w:val="20"/>
                <w:szCs w:val="20"/>
              </w:rPr>
              <w:t>d</w:t>
            </w:r>
            <w:r w:rsidRPr="000D24E5">
              <w:rPr>
                <w:sz w:val="20"/>
                <w:szCs w:val="20"/>
              </w:rPr>
              <w:t>ersta</w:t>
            </w:r>
            <w:r w:rsidRPr="000D24E5">
              <w:rPr>
                <w:spacing w:val="-1"/>
                <w:sz w:val="20"/>
                <w:szCs w:val="20"/>
              </w:rPr>
              <w:t>n</w:t>
            </w:r>
            <w:r w:rsidRPr="000D24E5">
              <w:rPr>
                <w:sz w:val="20"/>
                <w:szCs w:val="20"/>
              </w:rPr>
              <w:t>d how</w:t>
            </w:r>
            <w:r w:rsidRPr="000D24E5">
              <w:rPr>
                <w:spacing w:val="-2"/>
                <w:sz w:val="20"/>
                <w:szCs w:val="20"/>
              </w:rPr>
              <w:t xml:space="preserve"> </w:t>
            </w:r>
            <w:r w:rsidRPr="000D24E5">
              <w:rPr>
                <w:sz w:val="20"/>
                <w:szCs w:val="20"/>
              </w:rPr>
              <w:t xml:space="preserve">state </w:t>
            </w:r>
            <w:r w:rsidRPr="000D24E5">
              <w:rPr>
                <w:spacing w:val="-1"/>
                <w:sz w:val="20"/>
                <w:szCs w:val="20"/>
              </w:rPr>
              <w:t>a</w:t>
            </w:r>
            <w:r w:rsidRPr="000D24E5">
              <w:rPr>
                <w:sz w:val="20"/>
                <w:szCs w:val="20"/>
              </w:rPr>
              <w:t>nd</w:t>
            </w:r>
          </w:p>
          <w:p w:rsidR="00E74CA3" w:rsidRPr="000D24E5" w:rsidRDefault="00E74CA3" w:rsidP="006B1CCF">
            <w:pPr>
              <w:spacing w:before="34"/>
              <w:ind w:left="102" w:right="-20"/>
              <w:rPr>
                <w:sz w:val="20"/>
                <w:szCs w:val="20"/>
              </w:rPr>
            </w:pPr>
            <w:r w:rsidRPr="000D24E5">
              <w:rPr>
                <w:sz w:val="20"/>
                <w:szCs w:val="20"/>
              </w:rPr>
              <w:t xml:space="preserve">local </w:t>
            </w:r>
            <w:r w:rsidRPr="000D24E5">
              <w:rPr>
                <w:spacing w:val="-1"/>
                <w:sz w:val="20"/>
                <w:szCs w:val="20"/>
              </w:rPr>
              <w:t>g</w:t>
            </w:r>
            <w:r w:rsidRPr="000D24E5">
              <w:rPr>
                <w:sz w:val="20"/>
                <w:szCs w:val="20"/>
              </w:rPr>
              <w:t>over</w:t>
            </w:r>
            <w:r w:rsidRPr="000D24E5">
              <w:rPr>
                <w:spacing w:val="-1"/>
                <w:sz w:val="20"/>
                <w:szCs w:val="20"/>
              </w:rPr>
              <w:t>n</w:t>
            </w:r>
            <w:r w:rsidRPr="000D24E5">
              <w:rPr>
                <w:sz w:val="20"/>
                <w:szCs w:val="20"/>
              </w:rPr>
              <w:t>ments o</w:t>
            </w:r>
            <w:r w:rsidRPr="000D24E5">
              <w:rPr>
                <w:spacing w:val="-1"/>
                <w:sz w:val="20"/>
                <w:szCs w:val="20"/>
              </w:rPr>
              <w:t>p</w:t>
            </w:r>
            <w:r w:rsidRPr="000D24E5">
              <w:rPr>
                <w:sz w:val="20"/>
                <w:szCs w:val="20"/>
              </w:rPr>
              <w:t>erate.</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before="5" w:line="20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527"/>
        </w:trPr>
        <w:tc>
          <w:tcPr>
            <w:tcW w:w="13788"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74" w:lineRule="exact"/>
              <w:ind w:left="102" w:right="-20"/>
              <w:rPr>
                <w:sz w:val="20"/>
                <w:szCs w:val="20"/>
              </w:rPr>
            </w:pPr>
            <w:r w:rsidRPr="000D24E5">
              <w:rPr>
                <w:b/>
                <w:bCs/>
                <w:sz w:val="20"/>
                <w:szCs w:val="20"/>
              </w:rPr>
              <w:t xml:space="preserve">CS. 4  The student </w:t>
            </w:r>
            <w:r w:rsidRPr="000D24E5">
              <w:rPr>
                <w:b/>
                <w:bCs/>
                <w:spacing w:val="2"/>
                <w:sz w:val="20"/>
                <w:szCs w:val="20"/>
              </w:rPr>
              <w:t>w</w:t>
            </w:r>
            <w:r w:rsidRPr="000D24E5">
              <w:rPr>
                <w:b/>
                <w:bCs/>
                <w:spacing w:val="-1"/>
                <w:sz w:val="20"/>
                <w:szCs w:val="20"/>
              </w:rPr>
              <w:t>i</w:t>
            </w:r>
            <w:r w:rsidRPr="000D24E5">
              <w:rPr>
                <w:b/>
                <w:bCs/>
                <w:sz w:val="20"/>
                <w:szCs w:val="20"/>
              </w:rPr>
              <w:t>ll explore the conce</w:t>
            </w:r>
            <w:r w:rsidRPr="000D24E5">
              <w:rPr>
                <w:b/>
                <w:bCs/>
                <w:spacing w:val="1"/>
                <w:sz w:val="20"/>
                <w:szCs w:val="20"/>
              </w:rPr>
              <w:t>p</w:t>
            </w:r>
            <w:r w:rsidRPr="000D24E5">
              <w:rPr>
                <w:b/>
                <w:bCs/>
                <w:sz w:val="20"/>
                <w:szCs w:val="20"/>
              </w:rPr>
              <w:t>t of</w:t>
            </w:r>
            <w:r w:rsidRPr="000D24E5">
              <w:rPr>
                <w:b/>
                <w:bCs/>
                <w:spacing w:val="-1"/>
                <w:sz w:val="20"/>
                <w:szCs w:val="20"/>
              </w:rPr>
              <w:t xml:space="preserve"> </w:t>
            </w:r>
            <w:r w:rsidRPr="000D24E5">
              <w:rPr>
                <w:b/>
                <w:bCs/>
                <w:sz w:val="20"/>
                <w:szCs w:val="20"/>
              </w:rPr>
              <w:t xml:space="preserve">protecting and </w:t>
            </w:r>
            <w:r w:rsidRPr="000D24E5">
              <w:rPr>
                <w:b/>
                <w:bCs/>
                <w:spacing w:val="-1"/>
                <w:sz w:val="20"/>
                <w:szCs w:val="20"/>
              </w:rPr>
              <w:t>c</w:t>
            </w:r>
            <w:r w:rsidRPr="000D24E5">
              <w:rPr>
                <w:b/>
                <w:bCs/>
                <w:sz w:val="20"/>
                <w:szCs w:val="20"/>
              </w:rPr>
              <w:t>aring for people and things.</w:t>
            </w:r>
          </w:p>
        </w:tc>
      </w:tr>
      <w:tr w:rsidR="00E74CA3" w:rsidRPr="000D24E5">
        <w:trPr>
          <w:trHeight w:hRule="exact" w:val="263"/>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1" w:lineRule="exact"/>
              <w:ind w:left="966" w:right="-20"/>
              <w:rPr>
                <w:sz w:val="20"/>
                <w:szCs w:val="20"/>
              </w:rPr>
            </w:pPr>
            <w:r w:rsidRPr="000D24E5">
              <w:rPr>
                <w:b/>
                <w:bCs/>
                <w:sz w:val="20"/>
                <w:szCs w:val="20"/>
              </w:rPr>
              <w:t>Elements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1" w:lineRule="exact"/>
              <w:ind w:left="122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1" w:lineRule="exact"/>
              <w:ind w:left="959"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9" w:lineRule="exact"/>
              <w:ind w:left="394"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889"/>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7" w:lineRule="exact"/>
              <w:ind w:left="102" w:right="-20"/>
              <w:rPr>
                <w:sz w:val="20"/>
                <w:szCs w:val="20"/>
              </w:rPr>
            </w:pPr>
            <w:r w:rsidRPr="000D24E5">
              <w:rPr>
                <w:sz w:val="20"/>
                <w:szCs w:val="20"/>
              </w:rPr>
              <w:t>a. Define a</w:t>
            </w:r>
            <w:r w:rsidRPr="000D24E5">
              <w:rPr>
                <w:spacing w:val="-1"/>
                <w:sz w:val="20"/>
                <w:szCs w:val="20"/>
              </w:rPr>
              <w:t>n</w:t>
            </w:r>
            <w:r w:rsidRPr="000D24E5">
              <w:rPr>
                <w:sz w:val="20"/>
                <w:szCs w:val="20"/>
              </w:rPr>
              <w:t>d</w:t>
            </w:r>
            <w:r w:rsidRPr="000D24E5">
              <w:rPr>
                <w:spacing w:val="-1"/>
                <w:sz w:val="20"/>
                <w:szCs w:val="20"/>
              </w:rPr>
              <w:t xml:space="preserve"> </w:t>
            </w:r>
            <w:r w:rsidRPr="000D24E5">
              <w:rPr>
                <w:sz w:val="20"/>
                <w:szCs w:val="20"/>
              </w:rPr>
              <w:t>apply the</w:t>
            </w:r>
          </w:p>
          <w:p w:rsidR="00E74CA3" w:rsidRPr="000D24E5" w:rsidRDefault="00E74CA3" w:rsidP="006B1CCF">
            <w:pPr>
              <w:spacing w:before="34"/>
              <w:ind w:left="102" w:right="-20"/>
              <w:rPr>
                <w:sz w:val="20"/>
                <w:szCs w:val="20"/>
              </w:rPr>
            </w:pPr>
            <w:r w:rsidRPr="000D24E5">
              <w:rPr>
                <w:spacing w:val="1"/>
                <w:sz w:val="20"/>
                <w:szCs w:val="20"/>
              </w:rPr>
              <w:t>c</w:t>
            </w:r>
            <w:r w:rsidRPr="000D24E5">
              <w:rPr>
                <w:sz w:val="20"/>
                <w:szCs w:val="20"/>
              </w:rPr>
              <w:t>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pt</w:t>
            </w:r>
            <w:r w:rsidRPr="000D24E5">
              <w:rPr>
                <w:spacing w:val="-1"/>
                <w:sz w:val="20"/>
                <w:szCs w:val="20"/>
              </w:rPr>
              <w:t xml:space="preserve"> </w:t>
            </w:r>
            <w:r w:rsidRPr="000D24E5">
              <w:rPr>
                <w:sz w:val="20"/>
                <w:szCs w:val="20"/>
              </w:rPr>
              <w:t>of</w:t>
            </w:r>
            <w:r w:rsidRPr="000D24E5">
              <w:rPr>
                <w:spacing w:val="-1"/>
                <w:sz w:val="20"/>
                <w:szCs w:val="20"/>
              </w:rPr>
              <w:t xml:space="preserve"> </w:t>
            </w:r>
            <w:r w:rsidRPr="000D24E5">
              <w:rPr>
                <w:spacing w:val="1"/>
                <w:sz w:val="20"/>
                <w:szCs w:val="20"/>
              </w:rPr>
              <w:t>s</w:t>
            </w:r>
            <w:r w:rsidRPr="000D24E5">
              <w:rPr>
                <w:sz w:val="20"/>
                <w:szCs w:val="20"/>
              </w:rPr>
              <w:t>tew</w:t>
            </w:r>
            <w:r w:rsidRPr="000D24E5">
              <w:rPr>
                <w:spacing w:val="-1"/>
                <w:sz w:val="20"/>
                <w:szCs w:val="20"/>
              </w:rPr>
              <w:t>a</w:t>
            </w:r>
            <w:r w:rsidRPr="000D24E5">
              <w:rPr>
                <w:sz w:val="20"/>
                <w:szCs w:val="20"/>
              </w:rPr>
              <w:t>r</w:t>
            </w:r>
            <w:r w:rsidRPr="000D24E5">
              <w:rPr>
                <w:spacing w:val="-1"/>
                <w:sz w:val="20"/>
                <w:szCs w:val="20"/>
              </w:rPr>
              <w:t>d</w:t>
            </w:r>
            <w:r w:rsidRPr="000D24E5">
              <w:rPr>
                <w:spacing w:val="1"/>
                <w:sz w:val="20"/>
                <w:szCs w:val="20"/>
              </w:rPr>
              <w:t>s</w:t>
            </w:r>
            <w:r w:rsidRPr="000D24E5">
              <w:rPr>
                <w:sz w:val="20"/>
                <w:szCs w:val="20"/>
              </w:rPr>
              <w:t>hip.</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before="5" w:line="20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631"/>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 xml:space="preserve">b. Illustrate </w:t>
            </w:r>
            <w:r w:rsidRPr="000D24E5">
              <w:rPr>
                <w:spacing w:val="-1"/>
                <w:sz w:val="20"/>
                <w:szCs w:val="20"/>
              </w:rPr>
              <w:t>ex</w:t>
            </w:r>
            <w:r w:rsidRPr="000D24E5">
              <w:rPr>
                <w:sz w:val="20"/>
                <w:szCs w:val="20"/>
              </w:rPr>
              <w:t>amples</w:t>
            </w:r>
            <w:r w:rsidRPr="000D24E5">
              <w:rPr>
                <w:spacing w:val="-1"/>
                <w:sz w:val="20"/>
                <w:szCs w:val="20"/>
              </w:rPr>
              <w:t xml:space="preserve"> </w:t>
            </w:r>
            <w:r w:rsidRPr="000D24E5">
              <w:rPr>
                <w:sz w:val="20"/>
                <w:szCs w:val="20"/>
              </w:rPr>
              <w:t>of ways</w:t>
            </w:r>
          </w:p>
          <w:p w:rsidR="00E74CA3" w:rsidRPr="000D24E5" w:rsidRDefault="00E74CA3" w:rsidP="006B1CCF">
            <w:pPr>
              <w:spacing w:before="35"/>
              <w:ind w:left="102" w:right="-20"/>
              <w:rPr>
                <w:sz w:val="20"/>
                <w:szCs w:val="20"/>
              </w:rPr>
            </w:pPr>
            <w:r w:rsidRPr="000D24E5">
              <w:rPr>
                <w:sz w:val="20"/>
                <w:szCs w:val="20"/>
              </w:rPr>
              <w:t>in wh</w:t>
            </w:r>
            <w:r w:rsidRPr="000D24E5">
              <w:rPr>
                <w:spacing w:val="-1"/>
                <w:sz w:val="20"/>
                <w:szCs w:val="20"/>
              </w:rPr>
              <w:t>i</w:t>
            </w:r>
            <w:r w:rsidRPr="000D24E5">
              <w:rPr>
                <w:spacing w:val="1"/>
                <w:sz w:val="20"/>
                <w:szCs w:val="20"/>
              </w:rPr>
              <w:t>c</w:t>
            </w:r>
            <w:r w:rsidRPr="000D24E5">
              <w:rPr>
                <w:sz w:val="20"/>
                <w:szCs w:val="20"/>
              </w:rPr>
              <w:t>h g</w:t>
            </w:r>
            <w:r w:rsidRPr="000D24E5">
              <w:rPr>
                <w:spacing w:val="-1"/>
                <w:sz w:val="20"/>
                <w:szCs w:val="20"/>
              </w:rPr>
              <w:t>o</w:t>
            </w:r>
            <w:r w:rsidRPr="000D24E5">
              <w:rPr>
                <w:sz w:val="20"/>
                <w:szCs w:val="20"/>
              </w:rPr>
              <w:t>od</w:t>
            </w:r>
            <w:r w:rsidRPr="000D24E5">
              <w:rPr>
                <w:spacing w:val="-1"/>
                <w:sz w:val="20"/>
                <w:szCs w:val="20"/>
              </w:rPr>
              <w:t xml:space="preserve"> </w:t>
            </w:r>
            <w:r w:rsidRPr="000D24E5">
              <w:rPr>
                <w:sz w:val="20"/>
                <w:szCs w:val="20"/>
              </w:rPr>
              <w:t xml:space="preserve">leaders </w:t>
            </w:r>
            <w:r w:rsidRPr="000D24E5">
              <w:rPr>
                <w:spacing w:val="-1"/>
                <w:sz w:val="20"/>
                <w:szCs w:val="20"/>
              </w:rPr>
              <w:t>p</w:t>
            </w:r>
            <w:r w:rsidRPr="000D24E5">
              <w:rPr>
                <w:sz w:val="20"/>
                <w:szCs w:val="20"/>
              </w:rPr>
              <w:t>rot</w:t>
            </w:r>
            <w:r w:rsidRPr="000D24E5">
              <w:rPr>
                <w:spacing w:val="-1"/>
                <w:sz w:val="20"/>
                <w:szCs w:val="20"/>
              </w:rPr>
              <w:t>e</w:t>
            </w:r>
            <w:r w:rsidRPr="000D24E5">
              <w:rPr>
                <w:spacing w:val="1"/>
                <w:sz w:val="20"/>
                <w:szCs w:val="20"/>
              </w:rPr>
              <w:t>c</w:t>
            </w:r>
            <w:r w:rsidRPr="000D24E5">
              <w:rPr>
                <w:sz w:val="20"/>
                <w:szCs w:val="20"/>
              </w:rPr>
              <w:t>t</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before="11" w:line="20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line="200" w:lineRule="exact"/>
        <w:rPr>
          <w:sz w:val="20"/>
          <w:szCs w:val="20"/>
        </w:rPr>
      </w:pPr>
    </w:p>
    <w:p w:rsidR="00E74CA3" w:rsidRPr="000D24E5" w:rsidRDefault="00E74CA3">
      <w:pPr>
        <w:spacing w:before="1" w:line="280" w:lineRule="exact"/>
        <w:rPr>
          <w:sz w:val="20"/>
          <w:szCs w:val="20"/>
        </w:rPr>
      </w:pPr>
    </w:p>
    <w:tbl>
      <w:tblPr>
        <w:tblpPr w:leftFromText="180" w:rightFromText="180" w:tblpY="1343"/>
        <w:tblW w:w="0" w:type="auto"/>
        <w:tblLayout w:type="fixed"/>
        <w:tblCellMar>
          <w:left w:w="0" w:type="dxa"/>
          <w:right w:w="0" w:type="dxa"/>
        </w:tblCellMar>
        <w:tblLook w:val="01E0" w:firstRow="1" w:lastRow="1" w:firstColumn="1" w:lastColumn="1" w:noHBand="0" w:noVBand="0"/>
      </w:tblPr>
      <w:tblGrid>
        <w:gridCol w:w="2923"/>
        <w:gridCol w:w="4115"/>
        <w:gridCol w:w="3960"/>
        <w:gridCol w:w="2790"/>
      </w:tblGrid>
      <w:tr w:rsidR="00E74CA3" w:rsidRPr="000D24E5">
        <w:trPr>
          <w:trHeight w:hRule="exact" w:val="738"/>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their c</w:t>
            </w:r>
            <w:r w:rsidRPr="000D24E5">
              <w:rPr>
                <w:spacing w:val="-1"/>
                <w:sz w:val="20"/>
                <w:szCs w:val="20"/>
              </w:rPr>
              <w:t>o</w:t>
            </w:r>
            <w:r w:rsidRPr="000D24E5">
              <w:rPr>
                <w:sz w:val="20"/>
                <w:szCs w:val="20"/>
              </w:rPr>
              <w:t>mmu</w:t>
            </w:r>
            <w:r w:rsidRPr="000D24E5">
              <w:rPr>
                <w:spacing w:val="-1"/>
                <w:sz w:val="20"/>
                <w:szCs w:val="20"/>
              </w:rPr>
              <w:t>n</w:t>
            </w:r>
            <w:r w:rsidRPr="000D24E5">
              <w:rPr>
                <w:sz w:val="20"/>
                <w:szCs w:val="20"/>
              </w:rPr>
              <w:t>ity and its</w:t>
            </w:r>
          </w:p>
          <w:p w:rsidR="00E74CA3" w:rsidRPr="000D24E5" w:rsidRDefault="00E74CA3" w:rsidP="006B1CCF">
            <w:pPr>
              <w:spacing w:before="34"/>
              <w:ind w:left="102" w:right="-20"/>
              <w:rPr>
                <w:sz w:val="20"/>
                <w:szCs w:val="20"/>
              </w:rPr>
            </w:pPr>
            <w:r w:rsidRPr="000D24E5">
              <w:rPr>
                <w:sz w:val="20"/>
                <w:szCs w:val="20"/>
              </w:rPr>
              <w:t>re</w:t>
            </w:r>
            <w:r w:rsidRPr="000D24E5">
              <w:rPr>
                <w:spacing w:val="-1"/>
                <w:sz w:val="20"/>
                <w:szCs w:val="20"/>
              </w:rPr>
              <w:t>sou</w:t>
            </w:r>
            <w:r w:rsidRPr="000D24E5">
              <w:rPr>
                <w:sz w:val="20"/>
                <w:szCs w:val="20"/>
              </w:rPr>
              <w:t>r</w:t>
            </w:r>
            <w:r w:rsidRPr="000D24E5">
              <w:rPr>
                <w:spacing w:val="-1"/>
                <w:sz w:val="20"/>
                <w:szCs w:val="20"/>
              </w:rPr>
              <w:t>ce</w:t>
            </w:r>
            <w:r w:rsidRPr="000D24E5">
              <w:rPr>
                <w:spacing w:val="1"/>
                <w:sz w:val="20"/>
                <w:szCs w:val="20"/>
              </w:rPr>
              <w:t>s</w:t>
            </w:r>
            <w:r w:rsidRPr="000D24E5">
              <w:rPr>
                <w:sz w:val="20"/>
                <w:szCs w:val="20"/>
              </w:rPr>
              <w:t>.</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1303"/>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7" w:lineRule="exact"/>
              <w:ind w:left="102" w:right="80"/>
              <w:jc w:val="both"/>
              <w:rPr>
                <w:sz w:val="20"/>
                <w:szCs w:val="20"/>
              </w:rPr>
            </w:pPr>
            <w:r w:rsidRPr="000D24E5">
              <w:rPr>
                <w:sz w:val="20"/>
                <w:szCs w:val="20"/>
              </w:rPr>
              <w:t>c.</w:t>
            </w:r>
            <w:r w:rsidRPr="000D24E5">
              <w:rPr>
                <w:spacing w:val="-1"/>
                <w:sz w:val="20"/>
                <w:szCs w:val="20"/>
              </w:rPr>
              <w:t xml:space="preserve"> </w:t>
            </w:r>
            <w:r w:rsidRPr="000D24E5">
              <w:rPr>
                <w:sz w:val="20"/>
                <w:szCs w:val="20"/>
              </w:rPr>
              <w:t>De</w:t>
            </w:r>
            <w:r w:rsidRPr="000D24E5">
              <w:rPr>
                <w:spacing w:val="-1"/>
                <w:sz w:val="20"/>
                <w:szCs w:val="20"/>
              </w:rPr>
              <w:t>v</w:t>
            </w:r>
            <w:r w:rsidRPr="000D24E5">
              <w:rPr>
                <w:sz w:val="20"/>
                <w:szCs w:val="20"/>
              </w:rPr>
              <w:t>i</w:t>
            </w:r>
            <w:r w:rsidRPr="000D24E5">
              <w:rPr>
                <w:spacing w:val="-1"/>
                <w:sz w:val="20"/>
                <w:szCs w:val="20"/>
              </w:rPr>
              <w:t>s</w:t>
            </w:r>
            <w:r w:rsidRPr="000D24E5">
              <w:rPr>
                <w:sz w:val="20"/>
                <w:szCs w:val="20"/>
              </w:rPr>
              <w:t>e pl</w:t>
            </w:r>
            <w:r w:rsidRPr="000D24E5">
              <w:rPr>
                <w:spacing w:val="-1"/>
                <w:sz w:val="20"/>
                <w:szCs w:val="20"/>
              </w:rPr>
              <w:t>a</w:t>
            </w:r>
            <w:r w:rsidRPr="000D24E5">
              <w:rPr>
                <w:sz w:val="20"/>
                <w:szCs w:val="20"/>
              </w:rPr>
              <w:t>ns to take</w:t>
            </w:r>
            <w:r w:rsidRPr="000D24E5">
              <w:rPr>
                <w:spacing w:val="-1"/>
                <w:sz w:val="20"/>
                <w:szCs w:val="20"/>
              </w:rPr>
              <w:t xml:space="preserve"> </w:t>
            </w:r>
            <w:r w:rsidRPr="000D24E5">
              <w:rPr>
                <w:sz w:val="20"/>
                <w:szCs w:val="20"/>
              </w:rPr>
              <w:t>c</w:t>
            </w:r>
            <w:r w:rsidRPr="000D24E5">
              <w:rPr>
                <w:spacing w:val="-1"/>
                <w:sz w:val="20"/>
                <w:szCs w:val="20"/>
              </w:rPr>
              <w:t>ar</w:t>
            </w:r>
            <w:r w:rsidRPr="000D24E5">
              <w:rPr>
                <w:sz w:val="20"/>
                <w:szCs w:val="20"/>
              </w:rPr>
              <w:t>e of</w:t>
            </w:r>
          </w:p>
          <w:p w:rsidR="00E74CA3" w:rsidRPr="000D24E5" w:rsidRDefault="00E74CA3" w:rsidP="006B1CCF">
            <w:pPr>
              <w:spacing w:before="34"/>
              <w:ind w:left="102" w:right="564"/>
              <w:jc w:val="both"/>
              <w:rPr>
                <w:sz w:val="20"/>
                <w:szCs w:val="20"/>
              </w:rPr>
            </w:pPr>
            <w:r w:rsidRPr="000D24E5">
              <w:rPr>
                <w:sz w:val="20"/>
                <w:szCs w:val="20"/>
              </w:rPr>
              <w:t>and preserve</w:t>
            </w:r>
            <w:r w:rsidRPr="000D24E5">
              <w:rPr>
                <w:spacing w:val="-2"/>
                <w:sz w:val="20"/>
                <w:szCs w:val="20"/>
              </w:rPr>
              <w:t xml:space="preserve"> </w:t>
            </w:r>
            <w:r w:rsidRPr="000D24E5">
              <w:rPr>
                <w:sz w:val="20"/>
                <w:szCs w:val="20"/>
              </w:rPr>
              <w:t xml:space="preserve">the school, local, state, </w:t>
            </w:r>
            <w:r w:rsidRPr="000D24E5">
              <w:rPr>
                <w:spacing w:val="-1"/>
                <w:sz w:val="20"/>
                <w:szCs w:val="20"/>
              </w:rPr>
              <w:t>a</w:t>
            </w:r>
            <w:r w:rsidRPr="000D24E5">
              <w:rPr>
                <w:sz w:val="20"/>
                <w:szCs w:val="20"/>
              </w:rPr>
              <w:t>nd natio</w:t>
            </w:r>
            <w:r w:rsidRPr="000D24E5">
              <w:rPr>
                <w:spacing w:val="-1"/>
                <w:sz w:val="20"/>
                <w:szCs w:val="20"/>
              </w:rPr>
              <w:t>n</w:t>
            </w:r>
            <w:r w:rsidRPr="000D24E5">
              <w:rPr>
                <w:sz w:val="20"/>
                <w:szCs w:val="20"/>
              </w:rPr>
              <w:t xml:space="preserve">al </w:t>
            </w:r>
            <w:r w:rsidRPr="000D24E5">
              <w:rPr>
                <w:spacing w:val="1"/>
                <w:sz w:val="20"/>
                <w:szCs w:val="20"/>
              </w:rPr>
              <w:t>c</w:t>
            </w:r>
            <w:r w:rsidRPr="000D24E5">
              <w:rPr>
                <w:sz w:val="20"/>
                <w:szCs w:val="20"/>
              </w:rPr>
              <w:t>ommunities.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before="19" w:line="20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527"/>
        </w:trPr>
        <w:tc>
          <w:tcPr>
            <w:tcW w:w="13788"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74" w:lineRule="exact"/>
              <w:ind w:left="102" w:right="-20"/>
              <w:rPr>
                <w:sz w:val="20"/>
                <w:szCs w:val="20"/>
              </w:rPr>
            </w:pPr>
            <w:r w:rsidRPr="000D24E5">
              <w:rPr>
                <w:b/>
                <w:bCs/>
                <w:sz w:val="20"/>
                <w:szCs w:val="20"/>
              </w:rPr>
              <w:t xml:space="preserve">CS. 4  The student </w:t>
            </w:r>
            <w:r w:rsidRPr="000D24E5">
              <w:rPr>
                <w:b/>
                <w:bCs/>
                <w:spacing w:val="2"/>
                <w:sz w:val="20"/>
                <w:szCs w:val="20"/>
              </w:rPr>
              <w:t>w</w:t>
            </w:r>
            <w:r w:rsidRPr="000D24E5">
              <w:rPr>
                <w:b/>
                <w:bCs/>
                <w:spacing w:val="-1"/>
                <w:sz w:val="20"/>
                <w:szCs w:val="20"/>
              </w:rPr>
              <w:t>i</w:t>
            </w:r>
            <w:r w:rsidRPr="000D24E5">
              <w:rPr>
                <w:b/>
                <w:bCs/>
                <w:sz w:val="20"/>
                <w:szCs w:val="20"/>
              </w:rPr>
              <w:t>ll explore the conce</w:t>
            </w:r>
            <w:r w:rsidRPr="000D24E5">
              <w:rPr>
                <w:b/>
                <w:bCs/>
                <w:spacing w:val="1"/>
                <w:sz w:val="20"/>
                <w:szCs w:val="20"/>
              </w:rPr>
              <w:t>p</w:t>
            </w:r>
            <w:r w:rsidRPr="000D24E5">
              <w:rPr>
                <w:b/>
                <w:bCs/>
                <w:sz w:val="20"/>
                <w:szCs w:val="20"/>
              </w:rPr>
              <w:t>t of</w:t>
            </w:r>
            <w:r w:rsidRPr="000D24E5">
              <w:rPr>
                <w:b/>
                <w:bCs/>
                <w:spacing w:val="-1"/>
                <w:sz w:val="20"/>
                <w:szCs w:val="20"/>
              </w:rPr>
              <w:t xml:space="preserve"> </w:t>
            </w:r>
            <w:r w:rsidRPr="000D24E5">
              <w:rPr>
                <w:b/>
                <w:bCs/>
                <w:sz w:val="20"/>
                <w:szCs w:val="20"/>
              </w:rPr>
              <w:t xml:space="preserve">protecting and </w:t>
            </w:r>
            <w:r w:rsidRPr="000D24E5">
              <w:rPr>
                <w:b/>
                <w:bCs/>
                <w:spacing w:val="-1"/>
                <w:sz w:val="20"/>
                <w:szCs w:val="20"/>
              </w:rPr>
              <w:t>c</w:t>
            </w:r>
            <w:r w:rsidRPr="000D24E5">
              <w:rPr>
                <w:b/>
                <w:bCs/>
                <w:sz w:val="20"/>
                <w:szCs w:val="20"/>
              </w:rPr>
              <w:t>aring for people and things.</w:t>
            </w:r>
          </w:p>
        </w:tc>
      </w:tr>
      <w:tr w:rsidR="00E74CA3" w:rsidRPr="000D24E5">
        <w:trPr>
          <w:trHeight w:hRule="exact" w:val="263"/>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1" w:lineRule="exact"/>
              <w:ind w:left="966" w:right="-20"/>
              <w:rPr>
                <w:sz w:val="20"/>
                <w:szCs w:val="20"/>
              </w:rPr>
            </w:pPr>
            <w:r w:rsidRPr="000D24E5">
              <w:rPr>
                <w:b/>
                <w:bCs/>
                <w:sz w:val="20"/>
                <w:szCs w:val="20"/>
              </w:rPr>
              <w:t>Elements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1" w:lineRule="exact"/>
              <w:ind w:left="122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1" w:lineRule="exact"/>
              <w:ind w:left="959"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9" w:lineRule="exact"/>
              <w:ind w:left="394"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733"/>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7" w:lineRule="exact"/>
              <w:ind w:left="102" w:right="-20"/>
              <w:rPr>
                <w:sz w:val="20"/>
                <w:szCs w:val="20"/>
              </w:rPr>
            </w:pPr>
            <w:r w:rsidRPr="000D24E5">
              <w:rPr>
                <w:sz w:val="20"/>
                <w:szCs w:val="20"/>
              </w:rPr>
              <w:t>d. Identify ways</w:t>
            </w:r>
            <w:r w:rsidRPr="000D24E5">
              <w:rPr>
                <w:spacing w:val="-1"/>
                <w:sz w:val="20"/>
                <w:szCs w:val="20"/>
              </w:rPr>
              <w:t xml:space="preserve"> </w:t>
            </w:r>
            <w:r w:rsidRPr="000D24E5">
              <w:rPr>
                <w:sz w:val="20"/>
                <w:szCs w:val="20"/>
              </w:rPr>
              <w:t>to affect</w:t>
            </w:r>
          </w:p>
          <w:p w:rsidR="00E74CA3" w:rsidRPr="000D24E5" w:rsidRDefault="00E74CA3" w:rsidP="006B1CCF">
            <w:pPr>
              <w:spacing w:before="34"/>
              <w:ind w:left="102" w:right="122"/>
              <w:rPr>
                <w:sz w:val="20"/>
                <w:szCs w:val="20"/>
              </w:rPr>
            </w:pPr>
            <w:r w:rsidRPr="000D24E5">
              <w:rPr>
                <w:sz w:val="20"/>
                <w:szCs w:val="20"/>
              </w:rPr>
              <w:t>ch</w:t>
            </w:r>
            <w:r w:rsidRPr="000D24E5">
              <w:rPr>
                <w:spacing w:val="-1"/>
                <w:sz w:val="20"/>
                <w:szCs w:val="20"/>
              </w:rPr>
              <w:t>a</w:t>
            </w:r>
            <w:r w:rsidRPr="000D24E5">
              <w:rPr>
                <w:sz w:val="20"/>
                <w:szCs w:val="20"/>
              </w:rPr>
              <w:t xml:space="preserve">nge </w:t>
            </w:r>
            <w:r w:rsidRPr="000D24E5">
              <w:rPr>
                <w:spacing w:val="-1"/>
                <w:sz w:val="20"/>
                <w:szCs w:val="20"/>
              </w:rPr>
              <w:t>o</w:t>
            </w:r>
            <w:r w:rsidRPr="000D24E5">
              <w:rPr>
                <w:sz w:val="20"/>
                <w:szCs w:val="20"/>
              </w:rPr>
              <w:t>r influe</w:t>
            </w:r>
            <w:r w:rsidRPr="000D24E5">
              <w:rPr>
                <w:spacing w:val="-1"/>
                <w:sz w:val="20"/>
                <w:szCs w:val="20"/>
              </w:rPr>
              <w:t>n</w:t>
            </w:r>
            <w:r w:rsidRPr="000D24E5">
              <w:rPr>
                <w:sz w:val="20"/>
                <w:szCs w:val="20"/>
              </w:rPr>
              <w:t>ce gover</w:t>
            </w:r>
            <w:r w:rsidRPr="000D24E5">
              <w:rPr>
                <w:spacing w:val="-1"/>
                <w:sz w:val="20"/>
                <w:szCs w:val="20"/>
              </w:rPr>
              <w:t>n</w:t>
            </w:r>
            <w:r w:rsidRPr="000D24E5">
              <w:rPr>
                <w:sz w:val="20"/>
                <w:szCs w:val="20"/>
              </w:rPr>
              <w:t xml:space="preserve">ment </w:t>
            </w:r>
            <w:r w:rsidRPr="000D24E5">
              <w:rPr>
                <w:spacing w:val="-1"/>
                <w:sz w:val="20"/>
                <w:szCs w:val="20"/>
              </w:rPr>
              <w:t>a</w:t>
            </w:r>
            <w:r w:rsidRPr="000D24E5">
              <w:rPr>
                <w:sz w:val="20"/>
                <w:szCs w:val="20"/>
              </w:rPr>
              <w:t>bout co</w:t>
            </w:r>
            <w:r w:rsidRPr="000D24E5">
              <w:rPr>
                <w:spacing w:val="-1"/>
                <w:sz w:val="20"/>
                <w:szCs w:val="20"/>
              </w:rPr>
              <w:t>m</w:t>
            </w:r>
            <w:r w:rsidRPr="000D24E5">
              <w:rPr>
                <w:sz w:val="20"/>
                <w:szCs w:val="20"/>
              </w:rPr>
              <w:t>mu</w:t>
            </w:r>
            <w:r w:rsidRPr="000D24E5">
              <w:rPr>
                <w:spacing w:val="-1"/>
                <w:sz w:val="20"/>
                <w:szCs w:val="20"/>
              </w:rPr>
              <w:t>n</w:t>
            </w:r>
            <w:r w:rsidRPr="000D24E5">
              <w:rPr>
                <w:sz w:val="20"/>
                <w:szCs w:val="20"/>
              </w:rPr>
              <w:t xml:space="preserve">ity </w:t>
            </w:r>
            <w:r w:rsidRPr="000D24E5">
              <w:rPr>
                <w:spacing w:val="1"/>
                <w:sz w:val="20"/>
                <w:szCs w:val="20"/>
              </w:rPr>
              <w:t>c</w:t>
            </w:r>
            <w:r w:rsidRPr="000D24E5">
              <w:rPr>
                <w:sz w:val="20"/>
                <w:szCs w:val="20"/>
              </w:rPr>
              <w:t>o</w:t>
            </w:r>
            <w:r w:rsidRPr="000D24E5">
              <w:rPr>
                <w:spacing w:val="-1"/>
                <w:sz w:val="20"/>
                <w:szCs w:val="20"/>
              </w:rPr>
              <w:t>n</w:t>
            </w:r>
            <w:r w:rsidRPr="000D24E5">
              <w:rPr>
                <w:spacing w:val="1"/>
                <w:sz w:val="20"/>
                <w:szCs w:val="20"/>
              </w:rPr>
              <w:t>c</w:t>
            </w:r>
            <w:r w:rsidRPr="000D24E5">
              <w:rPr>
                <w:spacing w:val="-1"/>
                <w:sz w:val="20"/>
                <w:szCs w:val="20"/>
              </w:rPr>
              <w:t>e</w:t>
            </w:r>
            <w:r w:rsidRPr="000D24E5">
              <w:rPr>
                <w:sz w:val="20"/>
                <w:szCs w:val="20"/>
              </w:rPr>
              <w:t>r</w:t>
            </w:r>
            <w:r w:rsidRPr="000D24E5">
              <w:rPr>
                <w:spacing w:val="-1"/>
                <w:sz w:val="20"/>
                <w:szCs w:val="20"/>
              </w:rPr>
              <w:t>n</w:t>
            </w:r>
            <w:r w:rsidRPr="000D24E5">
              <w:rPr>
                <w:sz w:val="20"/>
                <w:szCs w:val="20"/>
              </w:rPr>
              <w:t>s and</w:t>
            </w:r>
            <w:r w:rsidRPr="000D24E5">
              <w:rPr>
                <w:spacing w:val="-1"/>
                <w:sz w:val="20"/>
                <w:szCs w:val="20"/>
              </w:rPr>
              <w:t xml:space="preserve"> i</w:t>
            </w:r>
            <w:r w:rsidRPr="000D24E5">
              <w:rPr>
                <w:spacing w:val="1"/>
                <w:sz w:val="20"/>
                <w:szCs w:val="20"/>
              </w:rPr>
              <w:t>ss</w:t>
            </w:r>
            <w:r w:rsidRPr="000D24E5">
              <w:rPr>
                <w:spacing w:val="-1"/>
                <w:sz w:val="20"/>
                <w:szCs w:val="20"/>
              </w:rPr>
              <w:t>u</w:t>
            </w:r>
            <w:r w:rsidRPr="000D24E5">
              <w:rPr>
                <w:sz w:val="20"/>
                <w:szCs w:val="20"/>
              </w:rPr>
              <w:t>e</w:t>
            </w:r>
            <w:r w:rsidRPr="000D24E5">
              <w:rPr>
                <w:spacing w:val="1"/>
                <w:sz w:val="20"/>
                <w:szCs w:val="20"/>
              </w:rPr>
              <w:t>s</w:t>
            </w:r>
            <w:r w:rsidRPr="000D24E5">
              <w:rPr>
                <w:sz w:val="20"/>
                <w:szCs w:val="20"/>
              </w:rPr>
              <w:t>.</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before="6" w:line="22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527"/>
        </w:trPr>
        <w:tc>
          <w:tcPr>
            <w:tcW w:w="13788" w:type="dxa"/>
            <w:gridSpan w:val="4"/>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74" w:lineRule="exact"/>
              <w:ind w:left="102" w:right="-20"/>
              <w:rPr>
                <w:sz w:val="20"/>
                <w:szCs w:val="20"/>
              </w:rPr>
            </w:pPr>
            <w:r w:rsidRPr="000D24E5">
              <w:rPr>
                <w:b/>
                <w:bCs/>
                <w:sz w:val="20"/>
                <w:szCs w:val="20"/>
              </w:rPr>
              <w:t xml:space="preserve">CS. 5  The student </w:t>
            </w:r>
            <w:r w:rsidRPr="000D24E5">
              <w:rPr>
                <w:b/>
                <w:bCs/>
                <w:spacing w:val="2"/>
                <w:sz w:val="20"/>
                <w:szCs w:val="20"/>
              </w:rPr>
              <w:t>w</w:t>
            </w:r>
            <w:r w:rsidRPr="000D24E5">
              <w:rPr>
                <w:b/>
                <w:bCs/>
                <w:spacing w:val="-1"/>
                <w:sz w:val="20"/>
                <w:szCs w:val="20"/>
              </w:rPr>
              <w:t>i</w:t>
            </w:r>
            <w:r w:rsidRPr="000D24E5">
              <w:rPr>
                <w:b/>
                <w:bCs/>
                <w:sz w:val="20"/>
                <w:szCs w:val="20"/>
              </w:rPr>
              <w:t>ll practice</w:t>
            </w:r>
            <w:r w:rsidRPr="000D24E5">
              <w:rPr>
                <w:b/>
                <w:bCs/>
                <w:spacing w:val="-1"/>
                <w:sz w:val="20"/>
                <w:szCs w:val="20"/>
              </w:rPr>
              <w:t xml:space="preserve"> </w:t>
            </w:r>
            <w:r w:rsidRPr="000D24E5">
              <w:rPr>
                <w:b/>
                <w:bCs/>
                <w:sz w:val="20"/>
                <w:szCs w:val="20"/>
              </w:rPr>
              <w:t>leadership through service learning using</w:t>
            </w:r>
            <w:r w:rsidRPr="000D24E5">
              <w:rPr>
                <w:b/>
                <w:bCs/>
                <w:spacing w:val="1"/>
                <w:sz w:val="20"/>
                <w:szCs w:val="20"/>
              </w:rPr>
              <w:t xml:space="preserve"> </w:t>
            </w:r>
            <w:r w:rsidRPr="000D24E5">
              <w:rPr>
                <w:b/>
                <w:bCs/>
                <w:sz w:val="20"/>
                <w:szCs w:val="20"/>
              </w:rPr>
              <w:t>a</w:t>
            </w:r>
            <w:r w:rsidRPr="000D24E5">
              <w:rPr>
                <w:b/>
                <w:bCs/>
                <w:spacing w:val="1"/>
                <w:sz w:val="20"/>
                <w:szCs w:val="20"/>
              </w:rPr>
              <w:t xml:space="preserve"> </w:t>
            </w:r>
            <w:r w:rsidRPr="000D24E5">
              <w:rPr>
                <w:b/>
                <w:bCs/>
                <w:sz w:val="20"/>
                <w:szCs w:val="20"/>
              </w:rPr>
              <w:t>variety</w:t>
            </w:r>
            <w:r w:rsidRPr="000D24E5">
              <w:rPr>
                <w:b/>
                <w:bCs/>
                <w:spacing w:val="-2"/>
                <w:sz w:val="20"/>
                <w:szCs w:val="20"/>
              </w:rPr>
              <w:t xml:space="preserve"> </w:t>
            </w:r>
            <w:r w:rsidRPr="000D24E5">
              <w:rPr>
                <w:b/>
                <w:bCs/>
                <w:sz w:val="20"/>
                <w:szCs w:val="20"/>
              </w:rPr>
              <w:t>of</w:t>
            </w:r>
            <w:r w:rsidRPr="000D24E5">
              <w:rPr>
                <w:b/>
                <w:bCs/>
                <w:spacing w:val="1"/>
                <w:sz w:val="20"/>
                <w:szCs w:val="20"/>
              </w:rPr>
              <w:t xml:space="preserve"> </w:t>
            </w:r>
            <w:r w:rsidRPr="000D24E5">
              <w:rPr>
                <w:b/>
                <w:bCs/>
                <w:sz w:val="20"/>
                <w:szCs w:val="20"/>
              </w:rPr>
              <w:t>approaches.</w:t>
            </w:r>
          </w:p>
        </w:tc>
      </w:tr>
      <w:tr w:rsidR="00E74CA3" w:rsidRPr="000D24E5">
        <w:trPr>
          <w:trHeight w:hRule="exact" w:val="264"/>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2" w:lineRule="exact"/>
              <w:ind w:left="966" w:right="-20"/>
              <w:rPr>
                <w:sz w:val="20"/>
                <w:szCs w:val="20"/>
              </w:rPr>
            </w:pPr>
            <w:r w:rsidRPr="000D24E5">
              <w:rPr>
                <w:b/>
                <w:bCs/>
                <w:sz w:val="20"/>
                <w:szCs w:val="20"/>
              </w:rPr>
              <w:t>Elements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2" w:lineRule="exact"/>
              <w:ind w:left="1226" w:right="-20"/>
              <w:rPr>
                <w:sz w:val="20"/>
                <w:szCs w:val="20"/>
              </w:rPr>
            </w:pPr>
            <w:r w:rsidRPr="000D24E5">
              <w:rPr>
                <w:b/>
                <w:bCs/>
                <w:sz w:val="20"/>
                <w:szCs w:val="20"/>
              </w:rPr>
              <w:t>Teaching</w:t>
            </w:r>
            <w:r w:rsidRPr="000D24E5">
              <w:rPr>
                <w:b/>
                <w:bCs/>
                <w:spacing w:val="-10"/>
                <w:sz w:val="20"/>
                <w:szCs w:val="20"/>
              </w:rPr>
              <w:t xml:space="preserve"> </w:t>
            </w:r>
            <w:r w:rsidRPr="000D24E5">
              <w:rPr>
                <w:b/>
                <w:bCs/>
                <w:sz w:val="20"/>
                <w:szCs w:val="20"/>
              </w:rPr>
              <w:t>Tasks</w:t>
            </w: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52" w:lineRule="exact"/>
              <w:ind w:left="959" w:right="-20"/>
              <w:rPr>
                <w:sz w:val="20"/>
                <w:szCs w:val="20"/>
              </w:rPr>
            </w:pPr>
            <w:r w:rsidRPr="000D24E5">
              <w:rPr>
                <w:b/>
                <w:bCs/>
                <w:sz w:val="20"/>
                <w:szCs w:val="20"/>
              </w:rPr>
              <w:t>Performan</w:t>
            </w:r>
            <w:r w:rsidRPr="000D24E5">
              <w:rPr>
                <w:b/>
                <w:bCs/>
                <w:spacing w:val="1"/>
                <w:sz w:val="20"/>
                <w:szCs w:val="20"/>
              </w:rPr>
              <w:t>c</w:t>
            </w:r>
            <w:r w:rsidRPr="000D24E5">
              <w:rPr>
                <w:b/>
                <w:bCs/>
                <w:sz w:val="20"/>
                <w:szCs w:val="20"/>
              </w:rPr>
              <w:t>e</w:t>
            </w:r>
            <w:r w:rsidRPr="000D24E5">
              <w:rPr>
                <w:b/>
                <w:bCs/>
                <w:spacing w:val="-13"/>
                <w:sz w:val="20"/>
                <w:szCs w:val="20"/>
              </w:rPr>
              <w:t xml:space="preserve"> </w:t>
            </w:r>
            <w:r w:rsidRPr="000D24E5">
              <w:rPr>
                <w:b/>
                <w:bCs/>
                <w:sz w:val="20"/>
                <w:szCs w:val="20"/>
              </w:rPr>
              <w:t>Tasks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9" w:lineRule="exact"/>
              <w:ind w:left="394" w:right="-20"/>
              <w:rPr>
                <w:sz w:val="20"/>
                <w:szCs w:val="20"/>
              </w:rPr>
            </w:pPr>
            <w:r w:rsidRPr="000D24E5">
              <w:rPr>
                <w:b/>
                <w:bCs/>
                <w:sz w:val="20"/>
                <w:szCs w:val="20"/>
              </w:rPr>
              <w:t>As</w:t>
            </w:r>
            <w:r w:rsidRPr="000D24E5">
              <w:rPr>
                <w:b/>
                <w:bCs/>
                <w:spacing w:val="-1"/>
                <w:sz w:val="20"/>
                <w:szCs w:val="20"/>
              </w:rPr>
              <w:t>s</w:t>
            </w:r>
            <w:r w:rsidRPr="000D24E5">
              <w:rPr>
                <w:b/>
                <w:bCs/>
                <w:sz w:val="20"/>
                <w:szCs w:val="20"/>
              </w:rPr>
              <w:t>essm</w:t>
            </w:r>
            <w:r w:rsidRPr="000D24E5">
              <w:rPr>
                <w:b/>
                <w:bCs/>
                <w:spacing w:val="-1"/>
                <w:sz w:val="20"/>
                <w:szCs w:val="20"/>
              </w:rPr>
              <w:t>e</w:t>
            </w:r>
            <w:r w:rsidRPr="000D24E5">
              <w:rPr>
                <w:b/>
                <w:bCs/>
                <w:sz w:val="20"/>
                <w:szCs w:val="20"/>
              </w:rPr>
              <w:t>nt Options</w:t>
            </w:r>
          </w:p>
        </w:tc>
      </w:tr>
      <w:tr w:rsidR="00E74CA3" w:rsidRPr="000D24E5">
        <w:trPr>
          <w:trHeight w:hRule="exact" w:val="1468"/>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a. Recogn</w:t>
            </w:r>
            <w:r w:rsidRPr="000D24E5">
              <w:rPr>
                <w:spacing w:val="-2"/>
                <w:sz w:val="20"/>
                <w:szCs w:val="20"/>
              </w:rPr>
              <w:t>i</w:t>
            </w:r>
            <w:r w:rsidRPr="000D24E5">
              <w:rPr>
                <w:sz w:val="20"/>
                <w:szCs w:val="20"/>
              </w:rPr>
              <w:t>ze</w:t>
            </w:r>
            <w:r w:rsidRPr="000D24E5">
              <w:rPr>
                <w:spacing w:val="-2"/>
                <w:sz w:val="20"/>
                <w:szCs w:val="20"/>
              </w:rPr>
              <w:t xml:space="preserve"> </w:t>
            </w:r>
            <w:r w:rsidRPr="000D24E5">
              <w:rPr>
                <w:sz w:val="20"/>
                <w:szCs w:val="20"/>
              </w:rPr>
              <w:t>that comm</w:t>
            </w:r>
            <w:r w:rsidRPr="000D24E5">
              <w:rPr>
                <w:spacing w:val="-1"/>
                <w:sz w:val="20"/>
                <w:szCs w:val="20"/>
              </w:rPr>
              <w:t>u</w:t>
            </w:r>
            <w:r w:rsidRPr="000D24E5">
              <w:rPr>
                <w:sz w:val="20"/>
                <w:szCs w:val="20"/>
              </w:rPr>
              <w:t>n</w:t>
            </w:r>
            <w:r w:rsidRPr="000D24E5">
              <w:rPr>
                <w:spacing w:val="-1"/>
                <w:sz w:val="20"/>
                <w:szCs w:val="20"/>
              </w:rPr>
              <w:t>i</w:t>
            </w:r>
            <w:r w:rsidRPr="000D24E5">
              <w:rPr>
                <w:sz w:val="20"/>
                <w:szCs w:val="20"/>
              </w:rPr>
              <w:t>ty</w:t>
            </w:r>
          </w:p>
          <w:p w:rsidR="00E74CA3" w:rsidRPr="000D24E5" w:rsidRDefault="00E74CA3" w:rsidP="006B1CCF">
            <w:pPr>
              <w:spacing w:before="34"/>
              <w:ind w:left="102" w:right="154"/>
              <w:rPr>
                <w:sz w:val="20"/>
                <w:szCs w:val="20"/>
              </w:rPr>
            </w:pPr>
            <w:r w:rsidRPr="000D24E5">
              <w:rPr>
                <w:sz w:val="20"/>
                <w:szCs w:val="20"/>
              </w:rPr>
              <w:t>nee</w:t>
            </w:r>
            <w:r w:rsidRPr="000D24E5">
              <w:rPr>
                <w:spacing w:val="-1"/>
                <w:sz w:val="20"/>
                <w:szCs w:val="20"/>
              </w:rPr>
              <w:t>d</w:t>
            </w:r>
            <w:r w:rsidRPr="000D24E5">
              <w:rPr>
                <w:sz w:val="20"/>
                <w:szCs w:val="20"/>
              </w:rPr>
              <w:t>s can be</w:t>
            </w:r>
            <w:r w:rsidRPr="000D24E5">
              <w:rPr>
                <w:spacing w:val="-1"/>
                <w:sz w:val="20"/>
                <w:szCs w:val="20"/>
              </w:rPr>
              <w:t xml:space="preserve"> </w:t>
            </w:r>
            <w:r w:rsidRPr="000D24E5">
              <w:rPr>
                <w:sz w:val="20"/>
                <w:szCs w:val="20"/>
              </w:rPr>
              <w:t>more imp</w:t>
            </w:r>
            <w:r w:rsidRPr="000D24E5">
              <w:rPr>
                <w:spacing w:val="-1"/>
                <w:sz w:val="20"/>
                <w:szCs w:val="20"/>
              </w:rPr>
              <w:t>o</w:t>
            </w:r>
            <w:r w:rsidRPr="000D24E5">
              <w:rPr>
                <w:sz w:val="20"/>
                <w:szCs w:val="20"/>
              </w:rPr>
              <w:t>r</w:t>
            </w:r>
            <w:r w:rsidRPr="000D24E5">
              <w:rPr>
                <w:spacing w:val="-2"/>
                <w:sz w:val="20"/>
                <w:szCs w:val="20"/>
              </w:rPr>
              <w:t>t</w:t>
            </w:r>
            <w:r w:rsidRPr="000D24E5">
              <w:rPr>
                <w:sz w:val="20"/>
                <w:szCs w:val="20"/>
              </w:rPr>
              <w:t>ant than individ</w:t>
            </w:r>
            <w:r w:rsidRPr="000D24E5">
              <w:rPr>
                <w:spacing w:val="-1"/>
                <w:sz w:val="20"/>
                <w:szCs w:val="20"/>
              </w:rPr>
              <w:t>u</w:t>
            </w:r>
            <w:r w:rsidRPr="000D24E5">
              <w:rPr>
                <w:sz w:val="20"/>
                <w:szCs w:val="20"/>
              </w:rPr>
              <w:t>al benefits.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before="17" w:line="20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1468"/>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b. Develop</w:t>
            </w:r>
            <w:r w:rsidRPr="000D24E5">
              <w:rPr>
                <w:spacing w:val="-1"/>
                <w:sz w:val="20"/>
                <w:szCs w:val="20"/>
              </w:rPr>
              <w:t xml:space="preserve"> a</w:t>
            </w:r>
            <w:r w:rsidRPr="000D24E5">
              <w:rPr>
                <w:sz w:val="20"/>
                <w:szCs w:val="20"/>
              </w:rPr>
              <w:t>n action p</w:t>
            </w:r>
            <w:r w:rsidRPr="000D24E5">
              <w:rPr>
                <w:spacing w:val="-1"/>
                <w:sz w:val="20"/>
                <w:szCs w:val="20"/>
              </w:rPr>
              <w:t>l</w:t>
            </w:r>
            <w:r w:rsidRPr="000D24E5">
              <w:rPr>
                <w:sz w:val="20"/>
                <w:szCs w:val="20"/>
              </w:rPr>
              <w:t>an</w:t>
            </w:r>
            <w:r w:rsidRPr="000D24E5">
              <w:rPr>
                <w:spacing w:val="-2"/>
                <w:sz w:val="20"/>
                <w:szCs w:val="20"/>
              </w:rPr>
              <w:t xml:space="preserve"> </w:t>
            </w:r>
            <w:r w:rsidRPr="000D24E5">
              <w:rPr>
                <w:sz w:val="20"/>
                <w:szCs w:val="20"/>
              </w:rPr>
              <w:t>to</w:t>
            </w:r>
          </w:p>
          <w:p w:rsidR="00E74CA3" w:rsidRPr="000D24E5" w:rsidRDefault="00E74CA3" w:rsidP="006B1CCF">
            <w:pPr>
              <w:spacing w:before="35" w:line="275" w:lineRule="auto"/>
              <w:ind w:left="102" w:right="375"/>
              <w:rPr>
                <w:sz w:val="20"/>
                <w:szCs w:val="20"/>
              </w:rPr>
            </w:pPr>
            <w:r w:rsidRPr="000D24E5">
              <w:rPr>
                <w:sz w:val="20"/>
                <w:szCs w:val="20"/>
              </w:rPr>
              <w:t>implem</w:t>
            </w:r>
            <w:r w:rsidRPr="000D24E5">
              <w:rPr>
                <w:spacing w:val="-1"/>
                <w:sz w:val="20"/>
                <w:szCs w:val="20"/>
              </w:rPr>
              <w:t>e</w:t>
            </w:r>
            <w:r w:rsidRPr="000D24E5">
              <w:rPr>
                <w:sz w:val="20"/>
                <w:szCs w:val="20"/>
              </w:rPr>
              <w:t>nt s</w:t>
            </w:r>
            <w:r w:rsidRPr="000D24E5">
              <w:rPr>
                <w:spacing w:val="-1"/>
                <w:sz w:val="20"/>
                <w:szCs w:val="20"/>
              </w:rPr>
              <w:t>e</w:t>
            </w:r>
            <w:r w:rsidRPr="000D24E5">
              <w:rPr>
                <w:sz w:val="20"/>
                <w:szCs w:val="20"/>
              </w:rPr>
              <w:t>rvice le</w:t>
            </w:r>
            <w:r w:rsidRPr="000D24E5">
              <w:rPr>
                <w:spacing w:val="-1"/>
                <w:sz w:val="20"/>
                <w:szCs w:val="20"/>
              </w:rPr>
              <w:t>a</w:t>
            </w:r>
            <w:r w:rsidRPr="000D24E5">
              <w:rPr>
                <w:sz w:val="20"/>
                <w:szCs w:val="20"/>
              </w:rPr>
              <w:t>rn</w:t>
            </w:r>
            <w:r w:rsidRPr="000D24E5">
              <w:rPr>
                <w:spacing w:val="-1"/>
                <w:sz w:val="20"/>
                <w:szCs w:val="20"/>
              </w:rPr>
              <w:t>i</w:t>
            </w:r>
            <w:r w:rsidRPr="000D24E5">
              <w:rPr>
                <w:sz w:val="20"/>
                <w:szCs w:val="20"/>
              </w:rPr>
              <w:t>ng proj</w:t>
            </w:r>
            <w:r w:rsidRPr="000D24E5">
              <w:rPr>
                <w:spacing w:val="-1"/>
                <w:sz w:val="20"/>
                <w:szCs w:val="20"/>
              </w:rPr>
              <w:t>e</w:t>
            </w:r>
            <w:r w:rsidRPr="000D24E5">
              <w:rPr>
                <w:spacing w:val="1"/>
                <w:sz w:val="20"/>
                <w:szCs w:val="20"/>
              </w:rPr>
              <w:t>c</w:t>
            </w:r>
            <w:r w:rsidRPr="000D24E5">
              <w:rPr>
                <w:sz w:val="20"/>
                <w:szCs w:val="20"/>
              </w:rPr>
              <w:t>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before="19" w:line="20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889"/>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c. Illustrate a</w:t>
            </w:r>
            <w:r w:rsidRPr="000D24E5">
              <w:rPr>
                <w:spacing w:val="-1"/>
                <w:sz w:val="20"/>
                <w:szCs w:val="20"/>
              </w:rPr>
              <w:t>l</w:t>
            </w:r>
            <w:r w:rsidRPr="000D24E5">
              <w:rPr>
                <w:sz w:val="20"/>
                <w:szCs w:val="20"/>
              </w:rPr>
              <w:t>truistic</w:t>
            </w:r>
            <w:r w:rsidRPr="000D24E5">
              <w:rPr>
                <w:spacing w:val="-2"/>
                <w:sz w:val="20"/>
                <w:szCs w:val="20"/>
              </w:rPr>
              <w:t xml:space="preserve"> </w:t>
            </w:r>
            <w:r w:rsidRPr="000D24E5">
              <w:rPr>
                <w:sz w:val="20"/>
                <w:szCs w:val="20"/>
              </w:rPr>
              <w:t>behav</w:t>
            </w:r>
            <w:r w:rsidRPr="000D24E5">
              <w:rPr>
                <w:spacing w:val="-1"/>
                <w:sz w:val="20"/>
                <w:szCs w:val="20"/>
              </w:rPr>
              <w:t>i</w:t>
            </w:r>
            <w:r w:rsidRPr="000D24E5">
              <w:rPr>
                <w:sz w:val="20"/>
                <w:szCs w:val="20"/>
              </w:rPr>
              <w:t>or.</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before="5" w:line="20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line="200" w:lineRule="exact"/>
        <w:rPr>
          <w:sz w:val="20"/>
          <w:szCs w:val="20"/>
        </w:rPr>
      </w:pPr>
    </w:p>
    <w:p w:rsidR="00E74CA3" w:rsidRPr="000D24E5" w:rsidRDefault="00E74CA3">
      <w:pPr>
        <w:spacing w:before="1" w:line="280" w:lineRule="exact"/>
        <w:rPr>
          <w:sz w:val="20"/>
          <w:szCs w:val="20"/>
        </w:rPr>
      </w:pPr>
    </w:p>
    <w:tbl>
      <w:tblPr>
        <w:tblpPr w:leftFromText="180" w:rightFromText="180" w:tblpY="1343"/>
        <w:tblW w:w="0" w:type="auto"/>
        <w:tblLayout w:type="fixed"/>
        <w:tblCellMar>
          <w:left w:w="0" w:type="dxa"/>
          <w:right w:w="0" w:type="dxa"/>
        </w:tblCellMar>
        <w:tblLook w:val="01E0" w:firstRow="1" w:lastRow="1" w:firstColumn="1" w:lastColumn="1" w:noHBand="0" w:noVBand="0"/>
      </w:tblPr>
      <w:tblGrid>
        <w:gridCol w:w="2923"/>
        <w:gridCol w:w="4115"/>
        <w:gridCol w:w="3960"/>
        <w:gridCol w:w="2790"/>
      </w:tblGrid>
      <w:tr w:rsidR="00E74CA3" w:rsidRPr="000D24E5">
        <w:trPr>
          <w:trHeight w:hRule="exact" w:val="474"/>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1733"/>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d. Examine the idea that g</w:t>
            </w:r>
            <w:r w:rsidRPr="000D24E5">
              <w:rPr>
                <w:spacing w:val="-1"/>
                <w:sz w:val="20"/>
                <w:szCs w:val="20"/>
              </w:rPr>
              <w:t>o</w:t>
            </w:r>
            <w:r w:rsidRPr="000D24E5">
              <w:rPr>
                <w:sz w:val="20"/>
                <w:szCs w:val="20"/>
              </w:rPr>
              <w:t>od</w:t>
            </w:r>
          </w:p>
          <w:p w:rsidR="00E74CA3" w:rsidRPr="000D24E5" w:rsidRDefault="00E74CA3" w:rsidP="006B1CCF">
            <w:pPr>
              <w:spacing w:before="35"/>
              <w:ind w:left="102" w:right="442"/>
              <w:rPr>
                <w:sz w:val="20"/>
                <w:szCs w:val="20"/>
              </w:rPr>
            </w:pPr>
            <w:r w:rsidRPr="000D24E5">
              <w:rPr>
                <w:sz w:val="20"/>
                <w:szCs w:val="20"/>
              </w:rPr>
              <w:t>lead</w:t>
            </w:r>
            <w:r w:rsidRPr="000D24E5">
              <w:rPr>
                <w:spacing w:val="-1"/>
                <w:sz w:val="20"/>
                <w:szCs w:val="20"/>
              </w:rPr>
              <w:t>e</w:t>
            </w:r>
            <w:r w:rsidRPr="000D24E5">
              <w:rPr>
                <w:sz w:val="20"/>
                <w:szCs w:val="20"/>
              </w:rPr>
              <w:t>rs</w:t>
            </w:r>
            <w:r w:rsidRPr="000D24E5">
              <w:rPr>
                <w:spacing w:val="-1"/>
                <w:sz w:val="20"/>
                <w:szCs w:val="20"/>
              </w:rPr>
              <w:t xml:space="preserve"> </w:t>
            </w:r>
            <w:r w:rsidRPr="000D24E5">
              <w:rPr>
                <w:sz w:val="20"/>
                <w:szCs w:val="20"/>
              </w:rPr>
              <w:t>r</w:t>
            </w:r>
            <w:r w:rsidRPr="000D24E5">
              <w:rPr>
                <w:spacing w:val="-1"/>
                <w:sz w:val="20"/>
                <w:szCs w:val="20"/>
              </w:rPr>
              <w:t>e</w:t>
            </w:r>
            <w:r w:rsidRPr="000D24E5">
              <w:rPr>
                <w:sz w:val="20"/>
                <w:szCs w:val="20"/>
              </w:rPr>
              <w:t>ce</w:t>
            </w:r>
            <w:r w:rsidRPr="000D24E5">
              <w:rPr>
                <w:spacing w:val="-1"/>
                <w:sz w:val="20"/>
                <w:szCs w:val="20"/>
              </w:rPr>
              <w:t>iv</w:t>
            </w:r>
            <w:r w:rsidRPr="000D24E5">
              <w:rPr>
                <w:sz w:val="20"/>
                <w:szCs w:val="20"/>
              </w:rPr>
              <w:t>e intrins</w:t>
            </w:r>
            <w:r w:rsidRPr="000D24E5">
              <w:rPr>
                <w:spacing w:val="-1"/>
                <w:sz w:val="20"/>
                <w:szCs w:val="20"/>
              </w:rPr>
              <w:t>i</w:t>
            </w:r>
            <w:r w:rsidRPr="000D24E5">
              <w:rPr>
                <w:sz w:val="20"/>
                <w:szCs w:val="20"/>
              </w:rPr>
              <w:t>c reward by volunteer</w:t>
            </w:r>
            <w:r w:rsidRPr="000D24E5">
              <w:rPr>
                <w:spacing w:val="-2"/>
                <w:sz w:val="20"/>
                <w:szCs w:val="20"/>
              </w:rPr>
              <w:t>i</w:t>
            </w:r>
            <w:r w:rsidRPr="000D24E5">
              <w:rPr>
                <w:sz w:val="20"/>
                <w:szCs w:val="20"/>
              </w:rPr>
              <w:t>ng for com</w:t>
            </w:r>
            <w:r w:rsidRPr="000D24E5">
              <w:rPr>
                <w:spacing w:val="-1"/>
                <w:sz w:val="20"/>
                <w:szCs w:val="20"/>
              </w:rPr>
              <w:t>m</w:t>
            </w:r>
            <w:r w:rsidRPr="000D24E5">
              <w:rPr>
                <w:sz w:val="20"/>
                <w:szCs w:val="20"/>
              </w:rPr>
              <w:t>unity service.</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before="5" w:line="22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r w:rsidR="00E74CA3" w:rsidRPr="000D24E5">
        <w:trPr>
          <w:trHeight w:hRule="exact" w:val="1268"/>
        </w:trPr>
        <w:tc>
          <w:tcPr>
            <w:tcW w:w="2923"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26" w:lineRule="exact"/>
              <w:ind w:left="102" w:right="-20"/>
              <w:rPr>
                <w:sz w:val="20"/>
                <w:szCs w:val="20"/>
              </w:rPr>
            </w:pPr>
            <w:r w:rsidRPr="000D24E5">
              <w:rPr>
                <w:sz w:val="20"/>
                <w:szCs w:val="20"/>
              </w:rPr>
              <w:t>e. Integrate the use of</w:t>
            </w:r>
          </w:p>
          <w:p w:rsidR="00E74CA3" w:rsidRPr="000D24E5" w:rsidRDefault="00E74CA3" w:rsidP="006B1CCF">
            <w:pPr>
              <w:spacing w:before="34"/>
              <w:ind w:left="102" w:right="188"/>
              <w:rPr>
                <w:sz w:val="20"/>
                <w:szCs w:val="20"/>
              </w:rPr>
            </w:pPr>
            <w:r w:rsidRPr="000D24E5">
              <w:rPr>
                <w:sz w:val="20"/>
                <w:szCs w:val="20"/>
              </w:rPr>
              <w:t>tech</w:t>
            </w:r>
            <w:r w:rsidRPr="000D24E5">
              <w:rPr>
                <w:spacing w:val="-1"/>
                <w:sz w:val="20"/>
                <w:szCs w:val="20"/>
              </w:rPr>
              <w:t>n</w:t>
            </w:r>
            <w:r w:rsidRPr="000D24E5">
              <w:rPr>
                <w:sz w:val="20"/>
                <w:szCs w:val="20"/>
              </w:rPr>
              <w:t xml:space="preserve">ology </w:t>
            </w:r>
            <w:r w:rsidRPr="000D24E5">
              <w:rPr>
                <w:spacing w:val="-1"/>
                <w:sz w:val="20"/>
                <w:szCs w:val="20"/>
              </w:rPr>
              <w:t>a</w:t>
            </w:r>
            <w:r w:rsidRPr="000D24E5">
              <w:rPr>
                <w:sz w:val="20"/>
                <w:szCs w:val="20"/>
              </w:rPr>
              <w:t>nd co</w:t>
            </w:r>
            <w:r w:rsidRPr="000D24E5">
              <w:rPr>
                <w:spacing w:val="-1"/>
                <w:sz w:val="20"/>
                <w:szCs w:val="20"/>
              </w:rPr>
              <w:t>m</w:t>
            </w:r>
            <w:r w:rsidRPr="000D24E5">
              <w:rPr>
                <w:sz w:val="20"/>
                <w:szCs w:val="20"/>
              </w:rPr>
              <w:t>put</w:t>
            </w:r>
            <w:r w:rsidRPr="000D24E5">
              <w:rPr>
                <w:spacing w:val="-1"/>
                <w:sz w:val="20"/>
                <w:szCs w:val="20"/>
              </w:rPr>
              <w:t>e</w:t>
            </w:r>
            <w:r w:rsidRPr="000D24E5">
              <w:rPr>
                <w:sz w:val="20"/>
                <w:szCs w:val="20"/>
              </w:rPr>
              <w:t>rs to su</w:t>
            </w:r>
            <w:r w:rsidRPr="000D24E5">
              <w:rPr>
                <w:spacing w:val="-1"/>
                <w:sz w:val="20"/>
                <w:szCs w:val="20"/>
              </w:rPr>
              <w:t>p</w:t>
            </w:r>
            <w:r w:rsidRPr="000D24E5">
              <w:rPr>
                <w:sz w:val="20"/>
                <w:szCs w:val="20"/>
              </w:rPr>
              <w:t>port serv</w:t>
            </w:r>
            <w:r w:rsidRPr="000D24E5">
              <w:rPr>
                <w:spacing w:val="-1"/>
                <w:sz w:val="20"/>
                <w:szCs w:val="20"/>
              </w:rPr>
              <w:t>i</w:t>
            </w:r>
            <w:r w:rsidRPr="000D24E5">
              <w:rPr>
                <w:spacing w:val="1"/>
                <w:sz w:val="20"/>
                <w:szCs w:val="20"/>
              </w:rPr>
              <w:t>c</w:t>
            </w:r>
            <w:r w:rsidRPr="000D24E5">
              <w:rPr>
                <w:sz w:val="20"/>
                <w:szCs w:val="20"/>
              </w:rPr>
              <w:t>e le</w:t>
            </w:r>
            <w:r w:rsidRPr="000D24E5">
              <w:rPr>
                <w:spacing w:val="-1"/>
                <w:sz w:val="20"/>
                <w:szCs w:val="20"/>
              </w:rPr>
              <w:t>a</w:t>
            </w:r>
            <w:r w:rsidRPr="000D24E5">
              <w:rPr>
                <w:sz w:val="20"/>
                <w:szCs w:val="20"/>
              </w:rPr>
              <w:t>rni</w:t>
            </w:r>
            <w:r w:rsidRPr="000D24E5">
              <w:rPr>
                <w:spacing w:val="-1"/>
                <w:sz w:val="20"/>
                <w:szCs w:val="20"/>
              </w:rPr>
              <w:t>n</w:t>
            </w:r>
            <w:r w:rsidRPr="000D24E5">
              <w:rPr>
                <w:sz w:val="20"/>
                <w:szCs w:val="20"/>
              </w:rPr>
              <w:t>g proj</w:t>
            </w:r>
            <w:r w:rsidRPr="000D24E5">
              <w:rPr>
                <w:spacing w:val="-1"/>
                <w:sz w:val="20"/>
                <w:szCs w:val="20"/>
              </w:rPr>
              <w:t>e</w:t>
            </w:r>
            <w:r w:rsidRPr="000D24E5">
              <w:rPr>
                <w:spacing w:val="1"/>
                <w:sz w:val="20"/>
                <w:szCs w:val="20"/>
              </w:rPr>
              <w:t>c</w:t>
            </w:r>
            <w:r w:rsidRPr="000D24E5">
              <w:rPr>
                <w:sz w:val="20"/>
                <w:szCs w:val="20"/>
              </w:rPr>
              <w:t>ts.</w:t>
            </w:r>
          </w:p>
        </w:tc>
        <w:tc>
          <w:tcPr>
            <w:tcW w:w="4115"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c>
          <w:tcPr>
            <w:tcW w:w="396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line="200" w:lineRule="exact"/>
              <w:rPr>
                <w:sz w:val="20"/>
                <w:szCs w:val="20"/>
              </w:rPr>
            </w:pPr>
          </w:p>
          <w:p w:rsidR="00E74CA3" w:rsidRPr="000D24E5" w:rsidRDefault="00E74CA3" w:rsidP="006B1CCF">
            <w:pPr>
              <w:spacing w:before="5" w:line="220" w:lineRule="exact"/>
              <w:rPr>
                <w:sz w:val="20"/>
                <w:szCs w:val="20"/>
              </w:rPr>
            </w:pPr>
          </w:p>
          <w:p w:rsidR="00E74CA3" w:rsidRPr="000D24E5" w:rsidRDefault="00E74CA3" w:rsidP="006B1CCF">
            <w:pPr>
              <w:ind w:left="102" w:right="-20"/>
              <w:rPr>
                <w:sz w:val="20"/>
                <w:szCs w:val="20"/>
              </w:rPr>
            </w:pPr>
            <w:r w:rsidRPr="000D24E5">
              <w:rPr>
                <w:sz w:val="20"/>
                <w:szCs w:val="20"/>
                <w:u w:val="single" w:color="000000"/>
              </w:rPr>
              <w:t>Cont</w:t>
            </w:r>
            <w:r w:rsidRPr="000D24E5">
              <w:rPr>
                <w:spacing w:val="1"/>
                <w:sz w:val="20"/>
                <w:szCs w:val="20"/>
                <w:u w:val="single" w:color="000000"/>
              </w:rPr>
              <w:t>e</w:t>
            </w:r>
            <w:r w:rsidRPr="000D24E5">
              <w:rPr>
                <w:spacing w:val="-1"/>
                <w:sz w:val="20"/>
                <w:szCs w:val="20"/>
                <w:u w:val="single" w:color="000000"/>
              </w:rPr>
              <w:t>n</w:t>
            </w:r>
            <w:r w:rsidRPr="000D24E5">
              <w:rPr>
                <w:sz w:val="20"/>
                <w:szCs w:val="20"/>
                <w:u w:val="single" w:color="000000"/>
              </w:rPr>
              <w:t>t</w:t>
            </w:r>
            <w:r w:rsidRPr="000D24E5">
              <w:rPr>
                <w:spacing w:val="-1"/>
                <w:sz w:val="20"/>
                <w:szCs w:val="20"/>
                <w:u w:val="single" w:color="000000"/>
              </w:rPr>
              <w:t xml:space="preserve"> </w:t>
            </w:r>
            <w:r w:rsidRPr="000D24E5">
              <w:rPr>
                <w:sz w:val="20"/>
                <w:szCs w:val="20"/>
                <w:u w:val="single" w:color="000000"/>
              </w:rPr>
              <w:t>Stan</w:t>
            </w:r>
            <w:r w:rsidRPr="000D24E5">
              <w:rPr>
                <w:spacing w:val="1"/>
                <w:sz w:val="20"/>
                <w:szCs w:val="20"/>
                <w:u w:val="single" w:color="000000"/>
              </w:rPr>
              <w:t>d</w:t>
            </w:r>
            <w:r w:rsidRPr="000D24E5">
              <w:rPr>
                <w:sz w:val="20"/>
                <w:szCs w:val="20"/>
                <w:u w:val="single" w:color="000000"/>
              </w:rPr>
              <w:t>ard s:</w:t>
            </w:r>
          </w:p>
        </w:tc>
        <w:tc>
          <w:tcPr>
            <w:tcW w:w="2790" w:type="dxa"/>
            <w:tcBorders>
              <w:top w:val="single" w:sz="4" w:space="0" w:color="000000"/>
              <w:left w:val="single" w:sz="4" w:space="0" w:color="000000"/>
              <w:bottom w:val="single" w:sz="4" w:space="0" w:color="000000"/>
              <w:right w:val="single" w:sz="4" w:space="0" w:color="000000"/>
            </w:tcBorders>
          </w:tcPr>
          <w:p w:rsidR="00E74CA3" w:rsidRPr="000D24E5" w:rsidRDefault="00E74CA3" w:rsidP="006B1CCF">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59" w:footer="0" w:gutter="0"/>
          <w:cols w:space="720"/>
        </w:sectPr>
      </w:pPr>
    </w:p>
    <w:p w:rsidR="00E74CA3" w:rsidRPr="000D24E5" w:rsidRDefault="00E74CA3">
      <w:pPr>
        <w:spacing w:before="96"/>
        <w:ind w:left="1679" w:right="1665"/>
        <w:jc w:val="center"/>
        <w:rPr>
          <w:sz w:val="20"/>
          <w:szCs w:val="20"/>
        </w:rPr>
      </w:pPr>
      <w:r w:rsidRPr="000D24E5">
        <w:rPr>
          <w:b/>
          <w:bCs/>
          <w:sz w:val="20"/>
          <w:szCs w:val="20"/>
        </w:rPr>
        <w:lastRenderedPageBreak/>
        <w:t>Correlation</w:t>
      </w:r>
      <w:r w:rsidRPr="000D24E5">
        <w:rPr>
          <w:b/>
          <w:bCs/>
          <w:spacing w:val="-15"/>
          <w:sz w:val="20"/>
          <w:szCs w:val="20"/>
        </w:rPr>
        <w:t xml:space="preserve"> </w:t>
      </w:r>
      <w:r w:rsidRPr="000D24E5">
        <w:rPr>
          <w:b/>
          <w:bCs/>
          <w:sz w:val="20"/>
          <w:szCs w:val="20"/>
        </w:rPr>
        <w:t>of</w:t>
      </w:r>
      <w:r w:rsidRPr="000D24E5">
        <w:rPr>
          <w:b/>
          <w:bCs/>
          <w:spacing w:val="-3"/>
          <w:sz w:val="20"/>
          <w:szCs w:val="20"/>
        </w:rPr>
        <w:t xml:space="preserve"> </w:t>
      </w:r>
      <w:r w:rsidRPr="000D24E5">
        <w:rPr>
          <w:b/>
          <w:bCs/>
          <w:sz w:val="20"/>
          <w:szCs w:val="20"/>
        </w:rPr>
        <w:t>Leadership</w:t>
      </w:r>
      <w:r w:rsidRPr="000D24E5">
        <w:rPr>
          <w:b/>
          <w:bCs/>
          <w:spacing w:val="-15"/>
          <w:sz w:val="20"/>
          <w:szCs w:val="20"/>
        </w:rPr>
        <w:t xml:space="preserve"> </w:t>
      </w:r>
      <w:r w:rsidRPr="000D24E5">
        <w:rPr>
          <w:b/>
          <w:bCs/>
          <w:sz w:val="20"/>
          <w:szCs w:val="20"/>
        </w:rPr>
        <w:t>Studies</w:t>
      </w:r>
      <w:r w:rsidRPr="000D24E5">
        <w:rPr>
          <w:b/>
          <w:bCs/>
          <w:spacing w:val="-10"/>
          <w:sz w:val="20"/>
          <w:szCs w:val="20"/>
        </w:rPr>
        <w:t xml:space="preserve"> </w:t>
      </w:r>
      <w:r w:rsidRPr="000D24E5">
        <w:rPr>
          <w:b/>
          <w:bCs/>
          <w:sz w:val="20"/>
          <w:szCs w:val="20"/>
        </w:rPr>
        <w:t>Curric</w:t>
      </w:r>
      <w:r w:rsidRPr="000D24E5">
        <w:rPr>
          <w:b/>
          <w:bCs/>
          <w:spacing w:val="-1"/>
          <w:sz w:val="20"/>
          <w:szCs w:val="20"/>
        </w:rPr>
        <w:t>u</w:t>
      </w:r>
      <w:r w:rsidRPr="000D24E5">
        <w:rPr>
          <w:b/>
          <w:bCs/>
          <w:spacing w:val="2"/>
          <w:sz w:val="20"/>
          <w:szCs w:val="20"/>
        </w:rPr>
        <w:t>l</w:t>
      </w:r>
      <w:r w:rsidRPr="000D24E5">
        <w:rPr>
          <w:b/>
          <w:bCs/>
          <w:sz w:val="20"/>
          <w:szCs w:val="20"/>
        </w:rPr>
        <w:t>um</w:t>
      </w:r>
      <w:r w:rsidRPr="000D24E5">
        <w:rPr>
          <w:b/>
          <w:bCs/>
          <w:spacing w:val="-15"/>
          <w:sz w:val="20"/>
          <w:szCs w:val="20"/>
        </w:rPr>
        <w:t xml:space="preserve"> </w:t>
      </w:r>
      <w:r w:rsidRPr="000D24E5">
        <w:rPr>
          <w:b/>
          <w:bCs/>
          <w:sz w:val="20"/>
          <w:szCs w:val="20"/>
        </w:rPr>
        <w:t>and</w:t>
      </w:r>
      <w:r w:rsidRPr="000D24E5">
        <w:rPr>
          <w:b/>
          <w:bCs/>
          <w:spacing w:val="-5"/>
          <w:sz w:val="20"/>
          <w:szCs w:val="20"/>
        </w:rPr>
        <w:t xml:space="preserve"> Common Core </w:t>
      </w:r>
      <w:r w:rsidR="00A23CD1" w:rsidRPr="000D24E5">
        <w:rPr>
          <w:b/>
          <w:bCs/>
          <w:sz w:val="20"/>
          <w:szCs w:val="20"/>
        </w:rPr>
        <w:t>Georgia Standards of Excellence</w:t>
      </w:r>
    </w:p>
    <w:p w:rsidR="00E74CA3" w:rsidRPr="000D24E5" w:rsidRDefault="00E74CA3">
      <w:pPr>
        <w:spacing w:before="7" w:line="240" w:lineRule="exact"/>
        <w:rPr>
          <w:sz w:val="20"/>
          <w:szCs w:val="20"/>
        </w:rPr>
      </w:pPr>
    </w:p>
    <w:p w:rsidR="00E74CA3" w:rsidRPr="000D24E5" w:rsidRDefault="00E74CA3">
      <w:pPr>
        <w:ind w:left="100" w:right="556"/>
        <w:rPr>
          <w:sz w:val="20"/>
          <w:szCs w:val="20"/>
        </w:rPr>
      </w:pPr>
      <w:r w:rsidRPr="000D24E5">
        <w:rPr>
          <w:sz w:val="20"/>
          <w:szCs w:val="20"/>
        </w:rPr>
        <w:t>The</w:t>
      </w:r>
      <w:r w:rsidRPr="000D24E5">
        <w:rPr>
          <w:spacing w:val="-4"/>
          <w:sz w:val="20"/>
          <w:szCs w:val="20"/>
        </w:rPr>
        <w:t xml:space="preserve"> </w:t>
      </w:r>
      <w:r w:rsidRPr="000D24E5">
        <w:rPr>
          <w:sz w:val="20"/>
          <w:szCs w:val="20"/>
        </w:rPr>
        <w:t>correlation</w:t>
      </w:r>
      <w:r w:rsidRPr="000D24E5">
        <w:rPr>
          <w:spacing w:val="-10"/>
          <w:sz w:val="20"/>
          <w:szCs w:val="20"/>
        </w:rPr>
        <w:t xml:space="preserve"> </w:t>
      </w:r>
      <w:r w:rsidRPr="000D24E5">
        <w:rPr>
          <w:sz w:val="20"/>
          <w:szCs w:val="20"/>
        </w:rPr>
        <w:t>chart</w:t>
      </w:r>
      <w:r w:rsidRPr="000D24E5">
        <w:rPr>
          <w:spacing w:val="-5"/>
          <w:sz w:val="20"/>
          <w:szCs w:val="20"/>
        </w:rPr>
        <w:t xml:space="preserve"> </w:t>
      </w:r>
      <w:r w:rsidRPr="000D24E5">
        <w:rPr>
          <w:sz w:val="20"/>
          <w:szCs w:val="20"/>
        </w:rPr>
        <w:t>pr</w:t>
      </w:r>
      <w:r w:rsidRPr="000D24E5">
        <w:rPr>
          <w:spacing w:val="-1"/>
          <w:sz w:val="20"/>
          <w:szCs w:val="20"/>
        </w:rPr>
        <w:t>ov</w:t>
      </w:r>
      <w:r w:rsidRPr="000D24E5">
        <w:rPr>
          <w:sz w:val="20"/>
          <w:szCs w:val="20"/>
        </w:rPr>
        <w:t>ides</w:t>
      </w:r>
      <w:r w:rsidRPr="000D24E5">
        <w:rPr>
          <w:spacing w:val="-8"/>
          <w:sz w:val="20"/>
          <w:szCs w:val="20"/>
        </w:rPr>
        <w:t xml:space="preserve"> </w:t>
      </w:r>
      <w:r w:rsidRPr="000D24E5">
        <w:rPr>
          <w:sz w:val="20"/>
          <w:szCs w:val="20"/>
        </w:rPr>
        <w:t>an</w:t>
      </w:r>
      <w:r w:rsidRPr="000D24E5">
        <w:rPr>
          <w:spacing w:val="-2"/>
          <w:sz w:val="20"/>
          <w:szCs w:val="20"/>
        </w:rPr>
        <w:t xml:space="preserve"> </w:t>
      </w:r>
      <w:r w:rsidRPr="000D24E5">
        <w:rPr>
          <w:sz w:val="20"/>
          <w:szCs w:val="20"/>
        </w:rPr>
        <w:t>immediate</w:t>
      </w:r>
      <w:r w:rsidRPr="000D24E5">
        <w:rPr>
          <w:spacing w:val="-10"/>
          <w:sz w:val="20"/>
          <w:szCs w:val="20"/>
        </w:rPr>
        <w:t xml:space="preserve"> </w:t>
      </w:r>
      <w:r w:rsidRPr="000D24E5">
        <w:rPr>
          <w:sz w:val="20"/>
          <w:szCs w:val="20"/>
        </w:rPr>
        <w:t>ov</w:t>
      </w:r>
      <w:r w:rsidRPr="000D24E5">
        <w:rPr>
          <w:spacing w:val="1"/>
          <w:sz w:val="20"/>
          <w:szCs w:val="20"/>
        </w:rPr>
        <w:t>e</w:t>
      </w:r>
      <w:r w:rsidRPr="000D24E5">
        <w:rPr>
          <w:sz w:val="20"/>
          <w:szCs w:val="20"/>
        </w:rPr>
        <w:t>rview</w:t>
      </w:r>
      <w:r w:rsidRPr="000D24E5">
        <w:rPr>
          <w:spacing w:val="-9"/>
          <w:sz w:val="20"/>
          <w:szCs w:val="20"/>
        </w:rPr>
        <w:t xml:space="preserve"> </w:t>
      </w:r>
      <w:r w:rsidRPr="000D24E5">
        <w:rPr>
          <w:sz w:val="20"/>
          <w:szCs w:val="20"/>
        </w:rPr>
        <w:t>of</w:t>
      </w:r>
      <w:r w:rsidRPr="000D24E5">
        <w:rPr>
          <w:spacing w:val="-2"/>
          <w:sz w:val="20"/>
          <w:szCs w:val="20"/>
        </w:rPr>
        <w:t xml:space="preserve"> </w:t>
      </w:r>
      <w:r w:rsidRPr="000D24E5">
        <w:rPr>
          <w:sz w:val="20"/>
          <w:szCs w:val="20"/>
        </w:rPr>
        <w:t>the</w:t>
      </w:r>
      <w:r w:rsidRPr="000D24E5">
        <w:rPr>
          <w:spacing w:val="-3"/>
          <w:sz w:val="20"/>
          <w:szCs w:val="20"/>
        </w:rPr>
        <w:t xml:space="preserve"> </w:t>
      </w:r>
      <w:r w:rsidRPr="000D24E5">
        <w:rPr>
          <w:sz w:val="20"/>
          <w:szCs w:val="20"/>
        </w:rPr>
        <w:t>integration</w:t>
      </w:r>
      <w:r w:rsidRPr="000D24E5">
        <w:rPr>
          <w:spacing w:val="-10"/>
          <w:sz w:val="20"/>
          <w:szCs w:val="20"/>
        </w:rPr>
        <w:t xml:space="preserve"> </w:t>
      </w:r>
      <w:r w:rsidRPr="000D24E5">
        <w:rPr>
          <w:spacing w:val="-1"/>
          <w:sz w:val="20"/>
          <w:szCs w:val="20"/>
        </w:rPr>
        <w:t>o</w:t>
      </w:r>
      <w:r w:rsidRPr="000D24E5">
        <w:rPr>
          <w:sz w:val="20"/>
          <w:szCs w:val="20"/>
        </w:rPr>
        <w:t>f</w:t>
      </w:r>
      <w:r w:rsidRPr="000D24E5">
        <w:rPr>
          <w:spacing w:val="-2"/>
          <w:sz w:val="20"/>
          <w:szCs w:val="20"/>
        </w:rPr>
        <w:t xml:space="preserve"> </w:t>
      </w:r>
      <w:r w:rsidRPr="000D24E5">
        <w:rPr>
          <w:sz w:val="20"/>
          <w:szCs w:val="20"/>
        </w:rPr>
        <w:t>the</w:t>
      </w:r>
      <w:r w:rsidRPr="000D24E5">
        <w:rPr>
          <w:spacing w:val="-3"/>
          <w:sz w:val="20"/>
          <w:szCs w:val="20"/>
        </w:rPr>
        <w:t xml:space="preserve"> </w:t>
      </w:r>
      <w:r w:rsidRPr="000D24E5">
        <w:rPr>
          <w:sz w:val="20"/>
          <w:szCs w:val="20"/>
        </w:rPr>
        <w:t>leadership</w:t>
      </w:r>
      <w:r w:rsidRPr="000D24E5">
        <w:rPr>
          <w:spacing w:val="-10"/>
          <w:sz w:val="20"/>
          <w:szCs w:val="20"/>
        </w:rPr>
        <w:t xml:space="preserve"> </w:t>
      </w:r>
      <w:r w:rsidRPr="000D24E5">
        <w:rPr>
          <w:sz w:val="20"/>
          <w:szCs w:val="20"/>
        </w:rPr>
        <w:t>curric</w:t>
      </w:r>
      <w:r w:rsidRPr="000D24E5">
        <w:rPr>
          <w:spacing w:val="-1"/>
          <w:sz w:val="20"/>
          <w:szCs w:val="20"/>
        </w:rPr>
        <w:t>u</w:t>
      </w:r>
      <w:r w:rsidRPr="000D24E5">
        <w:rPr>
          <w:sz w:val="20"/>
          <w:szCs w:val="20"/>
        </w:rPr>
        <w:t>l</w:t>
      </w:r>
      <w:r w:rsidRPr="000D24E5">
        <w:rPr>
          <w:spacing w:val="-1"/>
          <w:sz w:val="20"/>
          <w:szCs w:val="20"/>
        </w:rPr>
        <w:t>u</w:t>
      </w:r>
      <w:r w:rsidRPr="000D24E5">
        <w:rPr>
          <w:sz w:val="20"/>
          <w:szCs w:val="20"/>
        </w:rPr>
        <w:t>m</w:t>
      </w:r>
      <w:r w:rsidRPr="000D24E5">
        <w:rPr>
          <w:spacing w:val="-10"/>
          <w:sz w:val="20"/>
          <w:szCs w:val="20"/>
        </w:rPr>
        <w:t xml:space="preserve"> </w:t>
      </w:r>
      <w:r w:rsidRPr="000D24E5">
        <w:rPr>
          <w:sz w:val="20"/>
          <w:szCs w:val="20"/>
        </w:rPr>
        <w:t>with</w:t>
      </w:r>
      <w:r w:rsidRPr="000D24E5">
        <w:rPr>
          <w:spacing w:val="-4"/>
          <w:sz w:val="20"/>
          <w:szCs w:val="20"/>
        </w:rPr>
        <w:t xml:space="preserve"> </w:t>
      </w:r>
      <w:r w:rsidRPr="000D24E5">
        <w:rPr>
          <w:sz w:val="20"/>
          <w:szCs w:val="20"/>
        </w:rPr>
        <w:t>the</w:t>
      </w:r>
      <w:r w:rsidRPr="000D24E5">
        <w:rPr>
          <w:spacing w:val="-3"/>
          <w:sz w:val="20"/>
          <w:szCs w:val="20"/>
        </w:rPr>
        <w:t xml:space="preserve"> </w:t>
      </w:r>
      <w:r w:rsidR="00A23CD1" w:rsidRPr="000D24E5">
        <w:rPr>
          <w:sz w:val="20"/>
          <w:szCs w:val="20"/>
        </w:rPr>
        <w:t>Georgia Standards of Excellence</w:t>
      </w:r>
      <w:r w:rsidRPr="000D24E5">
        <w:rPr>
          <w:sz w:val="20"/>
          <w:szCs w:val="20"/>
        </w:rPr>
        <w:t xml:space="preserve"> (</w:t>
      </w:r>
      <w:r w:rsidR="00A23CD1" w:rsidRPr="000D24E5">
        <w:rPr>
          <w:sz w:val="20"/>
          <w:szCs w:val="20"/>
        </w:rPr>
        <w:t>GSE</w:t>
      </w:r>
      <w:r w:rsidRPr="000D24E5">
        <w:rPr>
          <w:sz w:val="20"/>
          <w:szCs w:val="20"/>
        </w:rPr>
        <w:t>).</w:t>
      </w:r>
      <w:r w:rsidRPr="000D24E5">
        <w:rPr>
          <w:spacing w:val="54"/>
          <w:sz w:val="20"/>
          <w:szCs w:val="20"/>
        </w:rPr>
        <w:t xml:space="preserve"> </w:t>
      </w:r>
      <w:r w:rsidRPr="000D24E5">
        <w:rPr>
          <w:sz w:val="20"/>
          <w:szCs w:val="20"/>
        </w:rPr>
        <w:t>The</w:t>
      </w:r>
      <w:r w:rsidRPr="000D24E5">
        <w:rPr>
          <w:spacing w:val="-2"/>
          <w:sz w:val="20"/>
          <w:szCs w:val="20"/>
        </w:rPr>
        <w:t xml:space="preserve"> </w:t>
      </w:r>
      <w:r w:rsidR="00A23CD1" w:rsidRPr="000D24E5">
        <w:rPr>
          <w:sz w:val="20"/>
          <w:szCs w:val="20"/>
        </w:rPr>
        <w:t>Georgia Standards of Excellence</w:t>
      </w:r>
      <w:r w:rsidRPr="000D24E5">
        <w:rPr>
          <w:spacing w:val="-10"/>
          <w:sz w:val="20"/>
          <w:szCs w:val="20"/>
        </w:rPr>
        <w:t xml:space="preserve"> </w:t>
      </w:r>
      <w:r w:rsidRPr="000D24E5">
        <w:rPr>
          <w:sz w:val="20"/>
          <w:szCs w:val="20"/>
        </w:rPr>
        <w:t>drive</w:t>
      </w:r>
      <w:r w:rsidRPr="000D24E5">
        <w:rPr>
          <w:spacing w:val="-5"/>
          <w:sz w:val="20"/>
          <w:szCs w:val="20"/>
        </w:rPr>
        <w:t xml:space="preserve"> </w:t>
      </w:r>
      <w:r w:rsidRPr="000D24E5">
        <w:rPr>
          <w:sz w:val="20"/>
          <w:szCs w:val="20"/>
        </w:rPr>
        <w:t>the</w:t>
      </w:r>
      <w:r w:rsidRPr="000D24E5">
        <w:rPr>
          <w:spacing w:val="-3"/>
          <w:sz w:val="20"/>
          <w:szCs w:val="20"/>
        </w:rPr>
        <w:t xml:space="preserve"> </w:t>
      </w:r>
      <w:r w:rsidRPr="000D24E5">
        <w:rPr>
          <w:sz w:val="20"/>
          <w:szCs w:val="20"/>
        </w:rPr>
        <w:t>instructional</w:t>
      </w:r>
      <w:r w:rsidRPr="000D24E5">
        <w:rPr>
          <w:spacing w:val="-12"/>
          <w:sz w:val="20"/>
          <w:szCs w:val="20"/>
        </w:rPr>
        <w:t xml:space="preserve"> </w:t>
      </w:r>
      <w:r w:rsidRPr="000D24E5">
        <w:rPr>
          <w:sz w:val="20"/>
          <w:szCs w:val="20"/>
        </w:rPr>
        <w:t>prog</w:t>
      </w:r>
      <w:r w:rsidRPr="000D24E5">
        <w:rPr>
          <w:spacing w:val="-1"/>
          <w:sz w:val="20"/>
          <w:szCs w:val="20"/>
        </w:rPr>
        <w:t>r</w:t>
      </w:r>
      <w:r w:rsidRPr="000D24E5">
        <w:rPr>
          <w:sz w:val="20"/>
          <w:szCs w:val="20"/>
        </w:rPr>
        <w:t>ams</w:t>
      </w:r>
      <w:r w:rsidRPr="000D24E5">
        <w:rPr>
          <w:spacing w:val="-9"/>
          <w:sz w:val="20"/>
          <w:szCs w:val="20"/>
        </w:rPr>
        <w:t xml:space="preserve"> </w:t>
      </w:r>
      <w:r w:rsidRPr="000D24E5">
        <w:rPr>
          <w:sz w:val="20"/>
          <w:szCs w:val="20"/>
        </w:rPr>
        <w:t>throughout</w:t>
      </w:r>
      <w:r w:rsidRPr="000D24E5">
        <w:rPr>
          <w:spacing w:val="-11"/>
          <w:sz w:val="20"/>
          <w:szCs w:val="20"/>
        </w:rPr>
        <w:t xml:space="preserve"> </w:t>
      </w:r>
      <w:r w:rsidRPr="000D24E5">
        <w:rPr>
          <w:sz w:val="20"/>
          <w:szCs w:val="20"/>
        </w:rPr>
        <w:t>the</w:t>
      </w:r>
      <w:r w:rsidRPr="000D24E5">
        <w:rPr>
          <w:spacing w:val="-3"/>
          <w:sz w:val="20"/>
          <w:szCs w:val="20"/>
        </w:rPr>
        <w:t xml:space="preserve"> </w:t>
      </w:r>
      <w:r w:rsidRPr="000D24E5">
        <w:rPr>
          <w:sz w:val="20"/>
          <w:szCs w:val="20"/>
        </w:rPr>
        <w:t>state</w:t>
      </w:r>
      <w:r w:rsidRPr="000D24E5">
        <w:rPr>
          <w:spacing w:val="-6"/>
          <w:sz w:val="20"/>
          <w:szCs w:val="20"/>
        </w:rPr>
        <w:t xml:space="preserve"> </w:t>
      </w:r>
      <w:r w:rsidRPr="000D24E5">
        <w:rPr>
          <w:sz w:val="20"/>
          <w:szCs w:val="20"/>
        </w:rPr>
        <w:t>of</w:t>
      </w:r>
      <w:r w:rsidRPr="000D24E5">
        <w:rPr>
          <w:spacing w:val="-2"/>
          <w:sz w:val="20"/>
          <w:szCs w:val="20"/>
        </w:rPr>
        <w:t xml:space="preserve"> </w:t>
      </w:r>
      <w:r w:rsidRPr="000D24E5">
        <w:rPr>
          <w:sz w:val="20"/>
          <w:szCs w:val="20"/>
        </w:rPr>
        <w:t>Georgia.</w:t>
      </w:r>
      <w:r w:rsidRPr="000D24E5">
        <w:rPr>
          <w:spacing w:val="53"/>
          <w:sz w:val="20"/>
          <w:szCs w:val="20"/>
        </w:rPr>
        <w:t xml:space="preserve"> </w:t>
      </w:r>
      <w:r w:rsidRPr="000D24E5">
        <w:rPr>
          <w:sz w:val="20"/>
          <w:szCs w:val="20"/>
        </w:rPr>
        <w:t>Therefore,</w:t>
      </w:r>
      <w:r w:rsidRPr="000D24E5">
        <w:rPr>
          <w:spacing w:val="-10"/>
          <w:sz w:val="20"/>
          <w:szCs w:val="20"/>
        </w:rPr>
        <w:t xml:space="preserve"> </w:t>
      </w:r>
      <w:r w:rsidRPr="000D24E5">
        <w:rPr>
          <w:sz w:val="20"/>
          <w:szCs w:val="20"/>
        </w:rPr>
        <w:t>the</w:t>
      </w:r>
      <w:r w:rsidRPr="000D24E5">
        <w:rPr>
          <w:spacing w:val="-3"/>
          <w:sz w:val="20"/>
          <w:szCs w:val="20"/>
        </w:rPr>
        <w:t xml:space="preserve"> </w:t>
      </w:r>
      <w:r w:rsidRPr="000D24E5">
        <w:rPr>
          <w:sz w:val="20"/>
          <w:szCs w:val="20"/>
        </w:rPr>
        <w:t>Leaders</w:t>
      </w:r>
      <w:r w:rsidRPr="000D24E5">
        <w:rPr>
          <w:spacing w:val="-1"/>
          <w:sz w:val="20"/>
          <w:szCs w:val="20"/>
        </w:rPr>
        <w:t>h</w:t>
      </w:r>
      <w:r w:rsidRPr="000D24E5">
        <w:rPr>
          <w:sz w:val="20"/>
          <w:szCs w:val="20"/>
        </w:rPr>
        <w:t>ip Curriculum</w:t>
      </w:r>
      <w:r w:rsidRPr="000D24E5">
        <w:rPr>
          <w:spacing w:val="-11"/>
          <w:sz w:val="20"/>
          <w:szCs w:val="20"/>
        </w:rPr>
        <w:t xml:space="preserve"> </w:t>
      </w:r>
      <w:r w:rsidRPr="000D24E5">
        <w:rPr>
          <w:sz w:val="20"/>
          <w:szCs w:val="20"/>
        </w:rPr>
        <w:t>was</w:t>
      </w:r>
      <w:r w:rsidRPr="000D24E5">
        <w:rPr>
          <w:spacing w:val="-4"/>
          <w:sz w:val="20"/>
          <w:szCs w:val="20"/>
        </w:rPr>
        <w:t xml:space="preserve"> </w:t>
      </w:r>
      <w:r w:rsidRPr="000D24E5">
        <w:rPr>
          <w:sz w:val="20"/>
          <w:szCs w:val="20"/>
        </w:rPr>
        <w:t>developed</w:t>
      </w:r>
      <w:r w:rsidRPr="000D24E5">
        <w:rPr>
          <w:spacing w:val="-10"/>
          <w:sz w:val="20"/>
          <w:szCs w:val="20"/>
        </w:rPr>
        <w:t xml:space="preserve"> </w:t>
      </w:r>
      <w:r w:rsidRPr="000D24E5">
        <w:rPr>
          <w:sz w:val="20"/>
          <w:szCs w:val="20"/>
        </w:rPr>
        <w:t>as</w:t>
      </w:r>
      <w:r w:rsidRPr="000D24E5">
        <w:rPr>
          <w:spacing w:val="-2"/>
          <w:sz w:val="20"/>
          <w:szCs w:val="20"/>
        </w:rPr>
        <w:t xml:space="preserve"> </w:t>
      </w:r>
      <w:r w:rsidRPr="000D24E5">
        <w:rPr>
          <w:sz w:val="20"/>
          <w:szCs w:val="20"/>
        </w:rPr>
        <w:t>a</w:t>
      </w:r>
      <w:r w:rsidRPr="000D24E5">
        <w:rPr>
          <w:spacing w:val="-1"/>
          <w:sz w:val="20"/>
          <w:szCs w:val="20"/>
        </w:rPr>
        <w:t xml:space="preserve"> </w:t>
      </w:r>
      <w:r w:rsidRPr="000D24E5">
        <w:rPr>
          <w:sz w:val="20"/>
          <w:szCs w:val="20"/>
        </w:rPr>
        <w:t>su</w:t>
      </w:r>
      <w:r w:rsidRPr="000D24E5">
        <w:rPr>
          <w:spacing w:val="-1"/>
          <w:sz w:val="20"/>
          <w:szCs w:val="20"/>
        </w:rPr>
        <w:t>p</w:t>
      </w:r>
      <w:r w:rsidRPr="000D24E5">
        <w:rPr>
          <w:sz w:val="20"/>
          <w:szCs w:val="20"/>
        </w:rPr>
        <w:t>plemental</w:t>
      </w:r>
      <w:r w:rsidRPr="000D24E5">
        <w:rPr>
          <w:spacing w:val="-13"/>
          <w:sz w:val="20"/>
          <w:szCs w:val="20"/>
        </w:rPr>
        <w:t xml:space="preserve"> </w:t>
      </w:r>
      <w:r w:rsidRPr="000D24E5">
        <w:rPr>
          <w:sz w:val="20"/>
          <w:szCs w:val="20"/>
        </w:rPr>
        <w:t>program</w:t>
      </w:r>
      <w:r w:rsidRPr="000D24E5">
        <w:rPr>
          <w:spacing w:val="-8"/>
          <w:sz w:val="20"/>
          <w:szCs w:val="20"/>
        </w:rPr>
        <w:t xml:space="preserve"> </w:t>
      </w:r>
      <w:r w:rsidRPr="000D24E5">
        <w:rPr>
          <w:sz w:val="20"/>
          <w:szCs w:val="20"/>
        </w:rPr>
        <w:t>where</w:t>
      </w:r>
      <w:r w:rsidRPr="000D24E5">
        <w:rPr>
          <w:spacing w:val="-6"/>
          <w:sz w:val="20"/>
          <w:szCs w:val="20"/>
        </w:rPr>
        <w:t xml:space="preserve"> </w:t>
      </w:r>
      <w:r w:rsidRPr="000D24E5">
        <w:rPr>
          <w:sz w:val="20"/>
          <w:szCs w:val="20"/>
        </w:rPr>
        <w:t>the</w:t>
      </w:r>
      <w:r w:rsidRPr="000D24E5">
        <w:rPr>
          <w:spacing w:val="-3"/>
          <w:sz w:val="20"/>
          <w:szCs w:val="20"/>
        </w:rPr>
        <w:t xml:space="preserve"> </w:t>
      </w:r>
      <w:r w:rsidRPr="000D24E5">
        <w:rPr>
          <w:sz w:val="20"/>
          <w:szCs w:val="20"/>
        </w:rPr>
        <w:t>stand</w:t>
      </w:r>
      <w:r w:rsidRPr="000D24E5">
        <w:rPr>
          <w:spacing w:val="-1"/>
          <w:sz w:val="20"/>
          <w:szCs w:val="20"/>
        </w:rPr>
        <w:t>a</w:t>
      </w:r>
      <w:r w:rsidRPr="000D24E5">
        <w:rPr>
          <w:sz w:val="20"/>
          <w:szCs w:val="20"/>
        </w:rPr>
        <w:t>rds</w:t>
      </w:r>
      <w:r w:rsidRPr="000D24E5">
        <w:rPr>
          <w:spacing w:val="-10"/>
          <w:sz w:val="20"/>
          <w:szCs w:val="20"/>
        </w:rPr>
        <w:t xml:space="preserve"> </w:t>
      </w:r>
      <w:r w:rsidRPr="000D24E5">
        <w:rPr>
          <w:sz w:val="20"/>
          <w:szCs w:val="20"/>
        </w:rPr>
        <w:t>and</w:t>
      </w:r>
      <w:r w:rsidRPr="000D24E5">
        <w:rPr>
          <w:spacing w:val="-4"/>
          <w:sz w:val="20"/>
          <w:szCs w:val="20"/>
        </w:rPr>
        <w:t xml:space="preserve"> </w:t>
      </w:r>
      <w:r w:rsidRPr="000D24E5">
        <w:rPr>
          <w:sz w:val="20"/>
          <w:szCs w:val="20"/>
        </w:rPr>
        <w:t>el</w:t>
      </w:r>
      <w:r w:rsidRPr="000D24E5">
        <w:rPr>
          <w:spacing w:val="-1"/>
          <w:sz w:val="20"/>
          <w:szCs w:val="20"/>
        </w:rPr>
        <w:t>em</w:t>
      </w:r>
      <w:r w:rsidRPr="000D24E5">
        <w:rPr>
          <w:sz w:val="20"/>
          <w:szCs w:val="20"/>
        </w:rPr>
        <w:t>ents</w:t>
      </w:r>
      <w:r w:rsidRPr="000D24E5">
        <w:rPr>
          <w:spacing w:val="-9"/>
          <w:sz w:val="20"/>
          <w:szCs w:val="20"/>
        </w:rPr>
        <w:t xml:space="preserve"> </w:t>
      </w:r>
      <w:r w:rsidRPr="000D24E5">
        <w:rPr>
          <w:sz w:val="20"/>
          <w:szCs w:val="20"/>
        </w:rPr>
        <w:t>are</w:t>
      </w:r>
      <w:r w:rsidRPr="000D24E5">
        <w:rPr>
          <w:spacing w:val="-3"/>
          <w:sz w:val="20"/>
          <w:szCs w:val="20"/>
        </w:rPr>
        <w:t xml:space="preserve"> </w:t>
      </w:r>
      <w:r w:rsidRPr="000D24E5">
        <w:rPr>
          <w:sz w:val="20"/>
          <w:szCs w:val="20"/>
        </w:rPr>
        <w:t>incorporated</w:t>
      </w:r>
      <w:r w:rsidRPr="000D24E5">
        <w:rPr>
          <w:spacing w:val="-12"/>
          <w:sz w:val="20"/>
          <w:szCs w:val="20"/>
        </w:rPr>
        <w:t xml:space="preserve"> </w:t>
      </w:r>
      <w:r w:rsidRPr="000D24E5">
        <w:rPr>
          <w:sz w:val="20"/>
          <w:szCs w:val="20"/>
        </w:rPr>
        <w:t>into</w:t>
      </w:r>
      <w:r w:rsidRPr="000D24E5">
        <w:rPr>
          <w:spacing w:val="-4"/>
          <w:sz w:val="20"/>
          <w:szCs w:val="20"/>
        </w:rPr>
        <w:t xml:space="preserve"> </w:t>
      </w:r>
      <w:r w:rsidRPr="000D24E5">
        <w:rPr>
          <w:sz w:val="20"/>
          <w:szCs w:val="20"/>
        </w:rPr>
        <w:t>the</w:t>
      </w:r>
      <w:r w:rsidRPr="000D24E5">
        <w:rPr>
          <w:spacing w:val="-3"/>
          <w:sz w:val="20"/>
          <w:szCs w:val="20"/>
        </w:rPr>
        <w:t xml:space="preserve"> </w:t>
      </w:r>
      <w:r w:rsidRPr="000D24E5">
        <w:rPr>
          <w:sz w:val="20"/>
          <w:szCs w:val="20"/>
        </w:rPr>
        <w:t>inst</w:t>
      </w:r>
      <w:r w:rsidRPr="000D24E5">
        <w:rPr>
          <w:spacing w:val="-1"/>
          <w:sz w:val="20"/>
          <w:szCs w:val="20"/>
        </w:rPr>
        <w:t>r</w:t>
      </w:r>
      <w:r w:rsidRPr="000D24E5">
        <w:rPr>
          <w:sz w:val="20"/>
          <w:szCs w:val="20"/>
        </w:rPr>
        <w:t>uctional</w:t>
      </w:r>
      <w:r w:rsidRPr="000D24E5">
        <w:rPr>
          <w:spacing w:val="-12"/>
          <w:sz w:val="20"/>
          <w:szCs w:val="20"/>
        </w:rPr>
        <w:t xml:space="preserve"> </w:t>
      </w:r>
      <w:r w:rsidRPr="000D24E5">
        <w:rPr>
          <w:sz w:val="20"/>
          <w:szCs w:val="20"/>
        </w:rPr>
        <w:t>day.</w:t>
      </w:r>
      <w:r w:rsidRPr="000D24E5">
        <w:rPr>
          <w:spacing w:val="57"/>
          <w:sz w:val="20"/>
          <w:szCs w:val="20"/>
        </w:rPr>
        <w:t xml:space="preserve"> </w:t>
      </w:r>
      <w:r w:rsidRPr="000D24E5">
        <w:rPr>
          <w:sz w:val="20"/>
          <w:szCs w:val="20"/>
        </w:rPr>
        <w:t>This alignment</w:t>
      </w:r>
      <w:r w:rsidRPr="000D24E5">
        <w:rPr>
          <w:spacing w:val="-10"/>
          <w:sz w:val="20"/>
          <w:szCs w:val="20"/>
        </w:rPr>
        <w:t xml:space="preserve"> </w:t>
      </w:r>
      <w:r w:rsidRPr="000D24E5">
        <w:rPr>
          <w:sz w:val="20"/>
          <w:szCs w:val="20"/>
        </w:rPr>
        <w:t>means</w:t>
      </w:r>
      <w:r w:rsidRPr="000D24E5">
        <w:rPr>
          <w:spacing w:val="-7"/>
          <w:sz w:val="20"/>
          <w:szCs w:val="20"/>
        </w:rPr>
        <w:t xml:space="preserve"> </w:t>
      </w:r>
      <w:r w:rsidRPr="000D24E5">
        <w:rPr>
          <w:sz w:val="20"/>
          <w:szCs w:val="20"/>
        </w:rPr>
        <w:t>that</w:t>
      </w:r>
      <w:r w:rsidRPr="000D24E5">
        <w:rPr>
          <w:spacing w:val="-4"/>
          <w:sz w:val="20"/>
          <w:szCs w:val="20"/>
        </w:rPr>
        <w:t xml:space="preserve"> </w:t>
      </w:r>
      <w:r w:rsidRPr="000D24E5">
        <w:rPr>
          <w:sz w:val="20"/>
          <w:szCs w:val="20"/>
        </w:rPr>
        <w:t>t</w:t>
      </w:r>
      <w:r w:rsidRPr="000D24E5">
        <w:rPr>
          <w:spacing w:val="-1"/>
          <w:sz w:val="20"/>
          <w:szCs w:val="20"/>
        </w:rPr>
        <w:t>e</w:t>
      </w:r>
      <w:r w:rsidRPr="000D24E5">
        <w:rPr>
          <w:sz w:val="20"/>
          <w:szCs w:val="20"/>
        </w:rPr>
        <w:t>achers</w:t>
      </w:r>
      <w:r w:rsidRPr="000D24E5">
        <w:rPr>
          <w:spacing w:val="-8"/>
          <w:sz w:val="20"/>
          <w:szCs w:val="20"/>
        </w:rPr>
        <w:t xml:space="preserve"> </w:t>
      </w:r>
      <w:r w:rsidRPr="000D24E5">
        <w:rPr>
          <w:sz w:val="20"/>
          <w:szCs w:val="20"/>
        </w:rPr>
        <w:t>do</w:t>
      </w:r>
      <w:r w:rsidRPr="000D24E5">
        <w:rPr>
          <w:spacing w:val="-2"/>
          <w:sz w:val="20"/>
          <w:szCs w:val="20"/>
        </w:rPr>
        <w:t xml:space="preserve"> </w:t>
      </w:r>
      <w:r w:rsidRPr="000D24E5">
        <w:rPr>
          <w:spacing w:val="-1"/>
          <w:sz w:val="20"/>
          <w:szCs w:val="20"/>
        </w:rPr>
        <w:t>n</w:t>
      </w:r>
      <w:r w:rsidRPr="000D24E5">
        <w:rPr>
          <w:sz w:val="20"/>
          <w:szCs w:val="20"/>
        </w:rPr>
        <w:t>ot</w:t>
      </w:r>
      <w:r w:rsidRPr="000D24E5">
        <w:rPr>
          <w:spacing w:val="-3"/>
          <w:sz w:val="20"/>
          <w:szCs w:val="20"/>
        </w:rPr>
        <w:t xml:space="preserve"> </w:t>
      </w:r>
      <w:r w:rsidRPr="000D24E5">
        <w:rPr>
          <w:sz w:val="20"/>
          <w:szCs w:val="20"/>
        </w:rPr>
        <w:t>need</w:t>
      </w:r>
      <w:r w:rsidRPr="000D24E5">
        <w:rPr>
          <w:spacing w:val="-5"/>
          <w:sz w:val="20"/>
          <w:szCs w:val="20"/>
        </w:rPr>
        <w:t xml:space="preserve"> </w:t>
      </w:r>
      <w:r w:rsidRPr="000D24E5">
        <w:rPr>
          <w:sz w:val="20"/>
          <w:szCs w:val="20"/>
        </w:rPr>
        <w:t>a</w:t>
      </w:r>
      <w:r w:rsidRPr="000D24E5">
        <w:rPr>
          <w:spacing w:val="-1"/>
          <w:sz w:val="20"/>
          <w:szCs w:val="20"/>
        </w:rPr>
        <w:t xml:space="preserve"> </w:t>
      </w:r>
      <w:r w:rsidRPr="000D24E5">
        <w:rPr>
          <w:sz w:val="20"/>
          <w:szCs w:val="20"/>
        </w:rPr>
        <w:t>s</w:t>
      </w:r>
      <w:r w:rsidRPr="000D24E5">
        <w:rPr>
          <w:spacing w:val="-1"/>
          <w:sz w:val="20"/>
          <w:szCs w:val="20"/>
        </w:rPr>
        <w:t>e</w:t>
      </w:r>
      <w:r w:rsidRPr="000D24E5">
        <w:rPr>
          <w:sz w:val="20"/>
          <w:szCs w:val="20"/>
        </w:rPr>
        <w:t>parate</w:t>
      </w:r>
      <w:r w:rsidRPr="000D24E5">
        <w:rPr>
          <w:spacing w:val="-9"/>
          <w:sz w:val="20"/>
          <w:szCs w:val="20"/>
        </w:rPr>
        <w:t xml:space="preserve"> </w:t>
      </w:r>
      <w:r w:rsidRPr="000D24E5">
        <w:rPr>
          <w:sz w:val="20"/>
          <w:szCs w:val="20"/>
        </w:rPr>
        <w:t>less</w:t>
      </w:r>
      <w:r w:rsidRPr="000D24E5">
        <w:rPr>
          <w:spacing w:val="-1"/>
          <w:sz w:val="20"/>
          <w:szCs w:val="20"/>
        </w:rPr>
        <w:t>o</w:t>
      </w:r>
      <w:r w:rsidRPr="000D24E5">
        <w:rPr>
          <w:sz w:val="20"/>
          <w:szCs w:val="20"/>
        </w:rPr>
        <w:t>n</w:t>
      </w:r>
      <w:r w:rsidRPr="000D24E5">
        <w:rPr>
          <w:spacing w:val="-6"/>
          <w:sz w:val="20"/>
          <w:szCs w:val="20"/>
        </w:rPr>
        <w:t xml:space="preserve"> </w:t>
      </w:r>
      <w:r w:rsidRPr="000D24E5">
        <w:rPr>
          <w:sz w:val="20"/>
          <w:szCs w:val="20"/>
        </w:rPr>
        <w:t>or</w:t>
      </w:r>
      <w:r w:rsidRPr="000D24E5">
        <w:rPr>
          <w:spacing w:val="-2"/>
          <w:sz w:val="20"/>
          <w:szCs w:val="20"/>
        </w:rPr>
        <w:t xml:space="preserve"> </w:t>
      </w:r>
      <w:r w:rsidRPr="000D24E5">
        <w:rPr>
          <w:sz w:val="20"/>
          <w:szCs w:val="20"/>
        </w:rPr>
        <w:t>activity</w:t>
      </w:r>
      <w:r w:rsidRPr="000D24E5">
        <w:rPr>
          <w:spacing w:val="-7"/>
          <w:sz w:val="20"/>
          <w:szCs w:val="20"/>
        </w:rPr>
        <w:t xml:space="preserve"> </w:t>
      </w:r>
      <w:r w:rsidRPr="000D24E5">
        <w:rPr>
          <w:sz w:val="20"/>
          <w:szCs w:val="20"/>
        </w:rPr>
        <w:t>for</w:t>
      </w:r>
      <w:r w:rsidRPr="000D24E5">
        <w:rPr>
          <w:spacing w:val="-3"/>
          <w:sz w:val="20"/>
          <w:szCs w:val="20"/>
        </w:rPr>
        <w:t xml:space="preserve"> </w:t>
      </w:r>
      <w:r w:rsidRPr="000D24E5">
        <w:rPr>
          <w:sz w:val="20"/>
          <w:szCs w:val="20"/>
        </w:rPr>
        <w:t>students</w:t>
      </w:r>
      <w:r w:rsidRPr="000D24E5">
        <w:rPr>
          <w:spacing w:val="-9"/>
          <w:sz w:val="20"/>
          <w:szCs w:val="20"/>
        </w:rPr>
        <w:t xml:space="preserve"> </w:t>
      </w:r>
      <w:r w:rsidRPr="000D24E5">
        <w:rPr>
          <w:sz w:val="20"/>
          <w:szCs w:val="20"/>
        </w:rPr>
        <w:t>to</w:t>
      </w:r>
      <w:r w:rsidRPr="000D24E5">
        <w:rPr>
          <w:spacing w:val="-2"/>
          <w:sz w:val="20"/>
          <w:szCs w:val="20"/>
        </w:rPr>
        <w:t xml:space="preserve"> </w:t>
      </w:r>
      <w:r w:rsidRPr="000D24E5">
        <w:rPr>
          <w:sz w:val="20"/>
          <w:szCs w:val="20"/>
        </w:rPr>
        <w:t>meet</w:t>
      </w:r>
      <w:r w:rsidRPr="000D24E5">
        <w:rPr>
          <w:spacing w:val="-5"/>
          <w:sz w:val="20"/>
          <w:szCs w:val="20"/>
        </w:rPr>
        <w:t xml:space="preserve"> </w:t>
      </w:r>
      <w:r w:rsidRPr="000D24E5">
        <w:rPr>
          <w:sz w:val="20"/>
          <w:szCs w:val="20"/>
        </w:rPr>
        <w:t>the</w:t>
      </w:r>
      <w:r w:rsidRPr="000D24E5">
        <w:rPr>
          <w:spacing w:val="-3"/>
          <w:sz w:val="20"/>
          <w:szCs w:val="20"/>
        </w:rPr>
        <w:t xml:space="preserve"> </w:t>
      </w:r>
      <w:r w:rsidRPr="000D24E5">
        <w:rPr>
          <w:sz w:val="20"/>
          <w:szCs w:val="20"/>
        </w:rPr>
        <w:t>mastery</w:t>
      </w:r>
      <w:r w:rsidRPr="000D24E5">
        <w:rPr>
          <w:spacing w:val="-8"/>
          <w:sz w:val="20"/>
          <w:szCs w:val="20"/>
        </w:rPr>
        <w:t xml:space="preserve"> </w:t>
      </w:r>
      <w:r w:rsidRPr="000D24E5">
        <w:rPr>
          <w:sz w:val="20"/>
          <w:szCs w:val="20"/>
        </w:rPr>
        <w:t>levels</w:t>
      </w:r>
      <w:r w:rsidRPr="000D24E5">
        <w:rPr>
          <w:spacing w:val="-6"/>
          <w:sz w:val="20"/>
          <w:szCs w:val="20"/>
        </w:rPr>
        <w:t xml:space="preserve"> </w:t>
      </w:r>
      <w:r w:rsidRPr="000D24E5">
        <w:rPr>
          <w:sz w:val="20"/>
          <w:szCs w:val="20"/>
        </w:rPr>
        <w:t>of</w:t>
      </w:r>
      <w:r w:rsidRPr="000D24E5">
        <w:rPr>
          <w:spacing w:val="-2"/>
          <w:sz w:val="20"/>
          <w:szCs w:val="20"/>
        </w:rPr>
        <w:t xml:space="preserve"> </w:t>
      </w:r>
      <w:r w:rsidRPr="000D24E5">
        <w:rPr>
          <w:sz w:val="20"/>
          <w:szCs w:val="20"/>
        </w:rPr>
        <w:t>the</w:t>
      </w:r>
      <w:r w:rsidRPr="000D24E5">
        <w:rPr>
          <w:spacing w:val="-3"/>
          <w:sz w:val="20"/>
          <w:szCs w:val="20"/>
        </w:rPr>
        <w:t xml:space="preserve"> </w:t>
      </w:r>
      <w:r w:rsidR="00A23CD1" w:rsidRPr="000D24E5">
        <w:rPr>
          <w:spacing w:val="-2"/>
          <w:sz w:val="20"/>
          <w:szCs w:val="20"/>
        </w:rPr>
        <w:t>GSE</w:t>
      </w:r>
      <w:r w:rsidRPr="000D24E5">
        <w:rPr>
          <w:spacing w:val="-5"/>
          <w:sz w:val="20"/>
          <w:szCs w:val="20"/>
        </w:rPr>
        <w:t xml:space="preserve"> </w:t>
      </w:r>
      <w:r w:rsidRPr="000D24E5">
        <w:rPr>
          <w:sz w:val="20"/>
          <w:szCs w:val="20"/>
        </w:rPr>
        <w:t>elemen</w:t>
      </w:r>
      <w:r w:rsidRPr="000D24E5">
        <w:rPr>
          <w:spacing w:val="1"/>
          <w:sz w:val="20"/>
          <w:szCs w:val="20"/>
        </w:rPr>
        <w:t>t</w:t>
      </w:r>
      <w:r w:rsidRPr="000D24E5">
        <w:rPr>
          <w:sz w:val="20"/>
          <w:szCs w:val="20"/>
        </w:rPr>
        <w:t>s</w:t>
      </w:r>
      <w:r w:rsidRPr="000D24E5">
        <w:rPr>
          <w:spacing w:val="-9"/>
          <w:sz w:val="20"/>
          <w:szCs w:val="20"/>
        </w:rPr>
        <w:t xml:space="preserve"> </w:t>
      </w:r>
      <w:r w:rsidRPr="000D24E5">
        <w:rPr>
          <w:sz w:val="20"/>
          <w:szCs w:val="20"/>
        </w:rPr>
        <w:t>and</w:t>
      </w:r>
      <w:r w:rsidRPr="000D24E5">
        <w:rPr>
          <w:spacing w:val="-4"/>
          <w:sz w:val="20"/>
          <w:szCs w:val="20"/>
        </w:rPr>
        <w:t xml:space="preserve"> </w:t>
      </w:r>
      <w:r w:rsidRPr="000D24E5">
        <w:rPr>
          <w:sz w:val="20"/>
          <w:szCs w:val="20"/>
        </w:rPr>
        <w:t>the Leadership</w:t>
      </w:r>
      <w:r w:rsidRPr="000D24E5">
        <w:rPr>
          <w:spacing w:val="-12"/>
          <w:sz w:val="20"/>
          <w:szCs w:val="20"/>
        </w:rPr>
        <w:t xml:space="preserve"> </w:t>
      </w:r>
      <w:r w:rsidRPr="000D24E5">
        <w:rPr>
          <w:sz w:val="20"/>
          <w:szCs w:val="20"/>
        </w:rPr>
        <w:t>elements.</w:t>
      </w:r>
    </w:p>
    <w:p w:rsidR="00E74CA3" w:rsidRPr="000D24E5" w:rsidRDefault="00E74CA3">
      <w:pPr>
        <w:spacing w:before="1" w:line="200" w:lineRule="exact"/>
        <w:rPr>
          <w:sz w:val="20"/>
          <w:szCs w:val="20"/>
        </w:rPr>
      </w:pPr>
    </w:p>
    <w:p w:rsidR="00E74CA3" w:rsidRPr="000D24E5" w:rsidRDefault="00E74CA3">
      <w:pPr>
        <w:ind w:left="460" w:right="-20"/>
        <w:rPr>
          <w:sz w:val="20"/>
          <w:szCs w:val="20"/>
        </w:rPr>
      </w:pPr>
      <w:r w:rsidRPr="000D24E5">
        <w:rPr>
          <w:sz w:val="20"/>
          <w:szCs w:val="20"/>
        </w:rPr>
        <w:t>The</w:t>
      </w:r>
      <w:r w:rsidRPr="000D24E5">
        <w:rPr>
          <w:spacing w:val="-4"/>
          <w:sz w:val="20"/>
          <w:szCs w:val="20"/>
        </w:rPr>
        <w:t xml:space="preserve"> </w:t>
      </w:r>
      <w:r w:rsidRPr="000D24E5">
        <w:rPr>
          <w:sz w:val="20"/>
          <w:szCs w:val="20"/>
        </w:rPr>
        <w:t>Correlation</w:t>
      </w:r>
      <w:r w:rsidRPr="000D24E5">
        <w:rPr>
          <w:spacing w:val="-11"/>
          <w:sz w:val="20"/>
          <w:szCs w:val="20"/>
        </w:rPr>
        <w:t xml:space="preserve"> </w:t>
      </w:r>
      <w:r w:rsidRPr="000D24E5">
        <w:rPr>
          <w:sz w:val="20"/>
          <w:szCs w:val="20"/>
        </w:rPr>
        <w:t>Guide</w:t>
      </w:r>
      <w:r w:rsidRPr="000D24E5">
        <w:rPr>
          <w:spacing w:val="-6"/>
          <w:sz w:val="20"/>
          <w:szCs w:val="20"/>
        </w:rPr>
        <w:t xml:space="preserve"> </w:t>
      </w:r>
      <w:r w:rsidRPr="000D24E5">
        <w:rPr>
          <w:sz w:val="20"/>
          <w:szCs w:val="20"/>
        </w:rPr>
        <w:t>matrix</w:t>
      </w:r>
      <w:r w:rsidRPr="000D24E5">
        <w:rPr>
          <w:spacing w:val="-6"/>
          <w:sz w:val="20"/>
          <w:szCs w:val="20"/>
        </w:rPr>
        <w:t xml:space="preserve"> </w:t>
      </w:r>
      <w:r w:rsidRPr="000D24E5">
        <w:rPr>
          <w:sz w:val="20"/>
          <w:szCs w:val="20"/>
        </w:rPr>
        <w:t>is</w:t>
      </w:r>
      <w:r w:rsidRPr="000D24E5">
        <w:rPr>
          <w:spacing w:val="-2"/>
          <w:sz w:val="20"/>
          <w:szCs w:val="20"/>
        </w:rPr>
        <w:t xml:space="preserve"> </w:t>
      </w:r>
      <w:r w:rsidRPr="000D24E5">
        <w:rPr>
          <w:sz w:val="20"/>
          <w:szCs w:val="20"/>
        </w:rPr>
        <w:t>ben</w:t>
      </w:r>
      <w:r w:rsidRPr="000D24E5">
        <w:rPr>
          <w:spacing w:val="-1"/>
          <w:sz w:val="20"/>
          <w:szCs w:val="20"/>
        </w:rPr>
        <w:t>e</w:t>
      </w:r>
      <w:r w:rsidRPr="000D24E5">
        <w:rPr>
          <w:sz w:val="20"/>
          <w:szCs w:val="20"/>
        </w:rPr>
        <w:t>ficial</w:t>
      </w:r>
      <w:r w:rsidRPr="000D24E5">
        <w:rPr>
          <w:spacing w:val="-9"/>
          <w:sz w:val="20"/>
          <w:szCs w:val="20"/>
        </w:rPr>
        <w:t xml:space="preserve"> </w:t>
      </w:r>
      <w:r w:rsidRPr="000D24E5">
        <w:rPr>
          <w:sz w:val="20"/>
          <w:szCs w:val="20"/>
        </w:rPr>
        <w:t>to</w:t>
      </w:r>
      <w:r w:rsidRPr="000D24E5">
        <w:rPr>
          <w:spacing w:val="-3"/>
          <w:sz w:val="20"/>
          <w:szCs w:val="20"/>
        </w:rPr>
        <w:t xml:space="preserve"> </w:t>
      </w:r>
      <w:r w:rsidRPr="000D24E5">
        <w:rPr>
          <w:sz w:val="20"/>
          <w:szCs w:val="20"/>
        </w:rPr>
        <w:t>teachers</w:t>
      </w:r>
      <w:r w:rsidRPr="000D24E5">
        <w:rPr>
          <w:spacing w:val="-8"/>
          <w:sz w:val="20"/>
          <w:szCs w:val="20"/>
        </w:rPr>
        <w:t xml:space="preserve"> </w:t>
      </w:r>
      <w:r w:rsidRPr="000D24E5">
        <w:rPr>
          <w:sz w:val="20"/>
          <w:szCs w:val="20"/>
        </w:rPr>
        <w:t>and</w:t>
      </w:r>
      <w:r w:rsidRPr="000D24E5">
        <w:rPr>
          <w:spacing w:val="-4"/>
          <w:sz w:val="20"/>
          <w:szCs w:val="20"/>
        </w:rPr>
        <w:t xml:space="preserve"> </w:t>
      </w:r>
      <w:r w:rsidRPr="000D24E5">
        <w:rPr>
          <w:sz w:val="20"/>
          <w:szCs w:val="20"/>
        </w:rPr>
        <w:t>a</w:t>
      </w:r>
      <w:r w:rsidRPr="000D24E5">
        <w:rPr>
          <w:spacing w:val="-1"/>
          <w:sz w:val="20"/>
          <w:szCs w:val="20"/>
        </w:rPr>
        <w:t>d</w:t>
      </w:r>
      <w:r w:rsidRPr="000D24E5">
        <w:rPr>
          <w:sz w:val="20"/>
          <w:szCs w:val="20"/>
        </w:rPr>
        <w:t>ministrators</w:t>
      </w:r>
      <w:r w:rsidRPr="000D24E5">
        <w:rPr>
          <w:spacing w:val="-15"/>
          <w:sz w:val="20"/>
          <w:szCs w:val="20"/>
        </w:rPr>
        <w:t xml:space="preserve"> </w:t>
      </w:r>
      <w:r w:rsidRPr="000D24E5">
        <w:rPr>
          <w:sz w:val="20"/>
          <w:szCs w:val="20"/>
        </w:rPr>
        <w:t>for</w:t>
      </w:r>
      <w:r w:rsidRPr="000D24E5">
        <w:rPr>
          <w:spacing w:val="-3"/>
          <w:sz w:val="20"/>
          <w:szCs w:val="20"/>
        </w:rPr>
        <w:t xml:space="preserve"> </w:t>
      </w:r>
      <w:r w:rsidRPr="000D24E5">
        <w:rPr>
          <w:sz w:val="20"/>
          <w:szCs w:val="20"/>
        </w:rPr>
        <w:t>a</w:t>
      </w:r>
      <w:r w:rsidRPr="000D24E5">
        <w:rPr>
          <w:spacing w:val="-1"/>
          <w:sz w:val="20"/>
          <w:szCs w:val="20"/>
        </w:rPr>
        <w:t xml:space="preserve"> </w:t>
      </w:r>
      <w:r w:rsidRPr="000D24E5">
        <w:rPr>
          <w:sz w:val="20"/>
          <w:szCs w:val="20"/>
        </w:rPr>
        <w:t>number</w:t>
      </w:r>
      <w:r w:rsidRPr="000D24E5">
        <w:rPr>
          <w:spacing w:val="-7"/>
          <w:sz w:val="20"/>
          <w:szCs w:val="20"/>
        </w:rPr>
        <w:t xml:space="preserve"> </w:t>
      </w:r>
      <w:r w:rsidRPr="000D24E5">
        <w:rPr>
          <w:sz w:val="20"/>
          <w:szCs w:val="20"/>
        </w:rPr>
        <w:t>of</w:t>
      </w:r>
      <w:r w:rsidRPr="000D24E5">
        <w:rPr>
          <w:spacing w:val="-2"/>
          <w:sz w:val="20"/>
          <w:szCs w:val="20"/>
        </w:rPr>
        <w:t xml:space="preserve"> </w:t>
      </w:r>
      <w:r w:rsidRPr="000D24E5">
        <w:rPr>
          <w:sz w:val="20"/>
          <w:szCs w:val="20"/>
        </w:rPr>
        <w:t>reasons:</w:t>
      </w:r>
    </w:p>
    <w:p w:rsidR="00E74CA3" w:rsidRPr="000D24E5" w:rsidRDefault="00E74CA3">
      <w:pPr>
        <w:spacing w:before="19" w:line="220" w:lineRule="exact"/>
        <w:rPr>
          <w:sz w:val="20"/>
          <w:szCs w:val="20"/>
        </w:rPr>
      </w:pPr>
    </w:p>
    <w:p w:rsidR="00E74CA3" w:rsidRPr="000D24E5" w:rsidRDefault="00E74CA3">
      <w:pPr>
        <w:tabs>
          <w:tab w:val="left" w:pos="820"/>
        </w:tabs>
        <w:ind w:left="460" w:right="-20"/>
        <w:rPr>
          <w:sz w:val="20"/>
          <w:szCs w:val="20"/>
        </w:rPr>
      </w:pPr>
      <w:r w:rsidRPr="000D24E5">
        <w:rPr>
          <w:sz w:val="20"/>
          <w:szCs w:val="20"/>
        </w:rPr>
        <w:t></w:t>
      </w:r>
      <w:r w:rsidRPr="000D24E5">
        <w:rPr>
          <w:spacing w:val="-54"/>
          <w:sz w:val="20"/>
          <w:szCs w:val="20"/>
        </w:rPr>
        <w:t xml:space="preserve"> </w:t>
      </w:r>
      <w:r w:rsidRPr="000D24E5">
        <w:rPr>
          <w:sz w:val="20"/>
          <w:szCs w:val="20"/>
        </w:rPr>
        <w:tab/>
        <w:t>Each</w:t>
      </w:r>
      <w:r w:rsidRPr="000D24E5">
        <w:rPr>
          <w:spacing w:val="-5"/>
          <w:sz w:val="20"/>
          <w:szCs w:val="20"/>
        </w:rPr>
        <w:t xml:space="preserve"> </w:t>
      </w:r>
      <w:r w:rsidRPr="000D24E5">
        <w:rPr>
          <w:sz w:val="20"/>
          <w:szCs w:val="20"/>
        </w:rPr>
        <w:t>leade</w:t>
      </w:r>
      <w:r w:rsidRPr="000D24E5">
        <w:rPr>
          <w:spacing w:val="-1"/>
          <w:sz w:val="20"/>
          <w:szCs w:val="20"/>
        </w:rPr>
        <w:t>r</w:t>
      </w:r>
      <w:r w:rsidRPr="000D24E5">
        <w:rPr>
          <w:sz w:val="20"/>
          <w:szCs w:val="20"/>
        </w:rPr>
        <w:t>ship</w:t>
      </w:r>
      <w:r w:rsidRPr="000D24E5">
        <w:rPr>
          <w:spacing w:val="-10"/>
          <w:sz w:val="20"/>
          <w:szCs w:val="20"/>
        </w:rPr>
        <w:t xml:space="preserve"> </w:t>
      </w:r>
      <w:r w:rsidRPr="000D24E5">
        <w:rPr>
          <w:sz w:val="20"/>
          <w:szCs w:val="20"/>
        </w:rPr>
        <w:t>strand</w:t>
      </w:r>
      <w:r w:rsidRPr="000D24E5">
        <w:rPr>
          <w:spacing w:val="-7"/>
          <w:sz w:val="20"/>
          <w:szCs w:val="20"/>
        </w:rPr>
        <w:t xml:space="preserve"> </w:t>
      </w:r>
      <w:r w:rsidRPr="000D24E5">
        <w:rPr>
          <w:sz w:val="20"/>
          <w:szCs w:val="20"/>
        </w:rPr>
        <w:t>is</w:t>
      </w:r>
      <w:r w:rsidRPr="000D24E5">
        <w:rPr>
          <w:spacing w:val="-2"/>
          <w:sz w:val="20"/>
          <w:szCs w:val="20"/>
        </w:rPr>
        <w:t xml:space="preserve"> </w:t>
      </w:r>
      <w:r w:rsidRPr="000D24E5">
        <w:rPr>
          <w:sz w:val="20"/>
          <w:szCs w:val="20"/>
        </w:rPr>
        <w:t>featured</w:t>
      </w:r>
      <w:r w:rsidRPr="000D24E5">
        <w:rPr>
          <w:spacing w:val="-8"/>
          <w:sz w:val="20"/>
          <w:szCs w:val="20"/>
        </w:rPr>
        <w:t xml:space="preserve"> </w:t>
      </w:r>
      <w:r w:rsidRPr="000D24E5">
        <w:rPr>
          <w:sz w:val="20"/>
          <w:szCs w:val="20"/>
        </w:rPr>
        <w:t>with</w:t>
      </w:r>
      <w:r w:rsidRPr="000D24E5">
        <w:rPr>
          <w:spacing w:val="-4"/>
          <w:sz w:val="20"/>
          <w:szCs w:val="20"/>
        </w:rPr>
        <w:t xml:space="preserve"> </w:t>
      </w:r>
      <w:r w:rsidRPr="000D24E5">
        <w:rPr>
          <w:sz w:val="20"/>
          <w:szCs w:val="20"/>
        </w:rPr>
        <w:t>the</w:t>
      </w:r>
      <w:r w:rsidRPr="000D24E5">
        <w:rPr>
          <w:spacing w:val="-3"/>
          <w:sz w:val="20"/>
          <w:szCs w:val="20"/>
        </w:rPr>
        <w:t xml:space="preserve"> </w:t>
      </w:r>
      <w:r w:rsidR="00A23CD1" w:rsidRPr="000D24E5">
        <w:rPr>
          <w:sz w:val="20"/>
          <w:szCs w:val="20"/>
        </w:rPr>
        <w:t>GSE</w:t>
      </w:r>
      <w:r w:rsidRPr="000D24E5">
        <w:rPr>
          <w:spacing w:val="-5"/>
          <w:sz w:val="20"/>
          <w:szCs w:val="20"/>
        </w:rPr>
        <w:t xml:space="preserve"> </w:t>
      </w:r>
      <w:r w:rsidRPr="000D24E5">
        <w:rPr>
          <w:sz w:val="20"/>
          <w:szCs w:val="20"/>
        </w:rPr>
        <w:t>core</w:t>
      </w:r>
      <w:r w:rsidRPr="000D24E5">
        <w:rPr>
          <w:spacing w:val="-4"/>
          <w:sz w:val="20"/>
          <w:szCs w:val="20"/>
        </w:rPr>
        <w:t xml:space="preserve"> </w:t>
      </w:r>
      <w:r w:rsidRPr="000D24E5">
        <w:rPr>
          <w:sz w:val="20"/>
          <w:szCs w:val="20"/>
        </w:rPr>
        <w:t>subj</w:t>
      </w:r>
      <w:r w:rsidRPr="000D24E5">
        <w:rPr>
          <w:spacing w:val="-1"/>
          <w:sz w:val="20"/>
          <w:szCs w:val="20"/>
        </w:rPr>
        <w:t>e</w:t>
      </w:r>
      <w:r w:rsidRPr="000D24E5">
        <w:rPr>
          <w:spacing w:val="1"/>
          <w:sz w:val="20"/>
          <w:szCs w:val="20"/>
        </w:rPr>
        <w:t>c</w:t>
      </w:r>
      <w:r w:rsidRPr="000D24E5">
        <w:rPr>
          <w:sz w:val="20"/>
          <w:szCs w:val="20"/>
        </w:rPr>
        <w:t>t</w:t>
      </w:r>
      <w:r w:rsidRPr="000D24E5">
        <w:rPr>
          <w:spacing w:val="-8"/>
          <w:sz w:val="20"/>
          <w:szCs w:val="20"/>
        </w:rPr>
        <w:t xml:space="preserve"> </w:t>
      </w:r>
      <w:r w:rsidRPr="000D24E5">
        <w:rPr>
          <w:sz w:val="20"/>
          <w:szCs w:val="20"/>
        </w:rPr>
        <w:t>areas</w:t>
      </w:r>
      <w:r w:rsidRPr="000D24E5">
        <w:rPr>
          <w:spacing w:val="-5"/>
          <w:sz w:val="20"/>
          <w:szCs w:val="20"/>
        </w:rPr>
        <w:t xml:space="preserve"> </w:t>
      </w:r>
      <w:r w:rsidRPr="000D24E5">
        <w:rPr>
          <w:sz w:val="20"/>
          <w:szCs w:val="20"/>
        </w:rPr>
        <w:t>–</w:t>
      </w:r>
      <w:r w:rsidRPr="000D24E5">
        <w:rPr>
          <w:spacing w:val="-1"/>
          <w:sz w:val="20"/>
          <w:szCs w:val="20"/>
        </w:rPr>
        <w:t xml:space="preserve"> </w:t>
      </w:r>
      <w:r w:rsidRPr="000D24E5">
        <w:rPr>
          <w:sz w:val="20"/>
          <w:szCs w:val="20"/>
        </w:rPr>
        <w:t>English/Lang</w:t>
      </w:r>
      <w:r w:rsidRPr="000D24E5">
        <w:rPr>
          <w:spacing w:val="-1"/>
          <w:sz w:val="20"/>
          <w:szCs w:val="20"/>
        </w:rPr>
        <w:t>u</w:t>
      </w:r>
      <w:r w:rsidRPr="000D24E5">
        <w:rPr>
          <w:sz w:val="20"/>
          <w:szCs w:val="20"/>
        </w:rPr>
        <w:t>age</w:t>
      </w:r>
      <w:r w:rsidRPr="000D24E5">
        <w:rPr>
          <w:spacing w:val="-18"/>
          <w:sz w:val="20"/>
          <w:szCs w:val="20"/>
        </w:rPr>
        <w:t xml:space="preserve"> </w:t>
      </w:r>
      <w:r w:rsidRPr="000D24E5">
        <w:rPr>
          <w:sz w:val="20"/>
          <w:szCs w:val="20"/>
        </w:rPr>
        <w:t>Arts</w:t>
      </w:r>
      <w:r w:rsidRPr="000D24E5">
        <w:rPr>
          <w:spacing w:val="-4"/>
          <w:sz w:val="20"/>
          <w:szCs w:val="20"/>
        </w:rPr>
        <w:t xml:space="preserve"> </w:t>
      </w:r>
      <w:r w:rsidRPr="000D24E5">
        <w:rPr>
          <w:sz w:val="20"/>
          <w:szCs w:val="20"/>
        </w:rPr>
        <w:t>(ELA),</w:t>
      </w:r>
      <w:r w:rsidRPr="000D24E5">
        <w:rPr>
          <w:spacing w:val="-6"/>
          <w:sz w:val="20"/>
          <w:szCs w:val="20"/>
        </w:rPr>
        <w:t xml:space="preserve"> </w:t>
      </w:r>
      <w:r w:rsidRPr="000D24E5">
        <w:rPr>
          <w:sz w:val="20"/>
          <w:szCs w:val="20"/>
        </w:rPr>
        <w:t>Math</w:t>
      </w:r>
      <w:r w:rsidRPr="000D24E5">
        <w:rPr>
          <w:spacing w:val="-5"/>
          <w:sz w:val="20"/>
          <w:szCs w:val="20"/>
        </w:rPr>
        <w:t xml:space="preserve"> </w:t>
      </w:r>
      <w:r w:rsidRPr="000D24E5">
        <w:rPr>
          <w:sz w:val="20"/>
          <w:szCs w:val="20"/>
        </w:rPr>
        <w:t>(M),</w:t>
      </w:r>
      <w:r w:rsidRPr="000D24E5">
        <w:rPr>
          <w:spacing w:val="-4"/>
          <w:sz w:val="20"/>
          <w:szCs w:val="20"/>
        </w:rPr>
        <w:t xml:space="preserve"> </w:t>
      </w:r>
      <w:r w:rsidRPr="000D24E5">
        <w:rPr>
          <w:sz w:val="20"/>
          <w:szCs w:val="20"/>
        </w:rPr>
        <w:t>Social</w:t>
      </w:r>
      <w:r w:rsidRPr="000D24E5">
        <w:rPr>
          <w:spacing w:val="-6"/>
          <w:sz w:val="20"/>
          <w:szCs w:val="20"/>
        </w:rPr>
        <w:t xml:space="preserve"> </w:t>
      </w:r>
      <w:r w:rsidRPr="000D24E5">
        <w:rPr>
          <w:sz w:val="20"/>
          <w:szCs w:val="20"/>
        </w:rPr>
        <w:t>St</w:t>
      </w:r>
      <w:r w:rsidRPr="000D24E5">
        <w:rPr>
          <w:spacing w:val="-1"/>
          <w:sz w:val="20"/>
          <w:szCs w:val="20"/>
        </w:rPr>
        <w:t>u</w:t>
      </w:r>
      <w:r w:rsidRPr="000D24E5">
        <w:rPr>
          <w:sz w:val="20"/>
          <w:szCs w:val="20"/>
        </w:rPr>
        <w:t>dies</w:t>
      </w:r>
      <w:r w:rsidRPr="000D24E5">
        <w:rPr>
          <w:spacing w:val="-7"/>
          <w:sz w:val="20"/>
          <w:szCs w:val="20"/>
        </w:rPr>
        <w:t xml:space="preserve"> </w:t>
      </w:r>
      <w:r w:rsidRPr="000D24E5">
        <w:rPr>
          <w:sz w:val="20"/>
          <w:szCs w:val="20"/>
        </w:rPr>
        <w:t>(S</w:t>
      </w:r>
      <w:r w:rsidRPr="000D24E5">
        <w:rPr>
          <w:spacing w:val="1"/>
          <w:sz w:val="20"/>
          <w:szCs w:val="20"/>
        </w:rPr>
        <w:t>S</w:t>
      </w:r>
      <w:r w:rsidRPr="000D24E5">
        <w:rPr>
          <w:sz w:val="20"/>
          <w:szCs w:val="20"/>
        </w:rPr>
        <w:t>),</w:t>
      </w:r>
      <w:r w:rsidRPr="000D24E5">
        <w:rPr>
          <w:spacing w:val="-5"/>
          <w:sz w:val="20"/>
          <w:szCs w:val="20"/>
        </w:rPr>
        <w:t xml:space="preserve"> </w:t>
      </w:r>
      <w:r w:rsidRPr="000D24E5">
        <w:rPr>
          <w:sz w:val="20"/>
          <w:szCs w:val="20"/>
        </w:rPr>
        <w:t>and</w:t>
      </w:r>
    </w:p>
    <w:p w:rsidR="00E74CA3" w:rsidRPr="000D24E5" w:rsidRDefault="00E74CA3">
      <w:pPr>
        <w:spacing w:line="250" w:lineRule="exact"/>
        <w:ind w:left="820" w:right="-20"/>
        <w:rPr>
          <w:sz w:val="20"/>
          <w:szCs w:val="20"/>
        </w:rPr>
      </w:pPr>
      <w:r w:rsidRPr="000D24E5">
        <w:rPr>
          <w:sz w:val="20"/>
          <w:szCs w:val="20"/>
        </w:rPr>
        <w:t>Science</w:t>
      </w:r>
      <w:r w:rsidRPr="000D24E5">
        <w:rPr>
          <w:spacing w:val="-8"/>
          <w:sz w:val="20"/>
          <w:szCs w:val="20"/>
        </w:rPr>
        <w:t xml:space="preserve"> </w:t>
      </w:r>
      <w:r w:rsidRPr="000D24E5">
        <w:rPr>
          <w:sz w:val="20"/>
          <w:szCs w:val="20"/>
        </w:rPr>
        <w:t>(S).</w:t>
      </w:r>
    </w:p>
    <w:p w:rsidR="00E74CA3" w:rsidRPr="000D24E5" w:rsidRDefault="00E74CA3">
      <w:pPr>
        <w:tabs>
          <w:tab w:val="left" w:pos="820"/>
        </w:tabs>
        <w:spacing w:before="20" w:line="252" w:lineRule="exact"/>
        <w:ind w:left="820" w:right="426" w:hanging="360"/>
        <w:rPr>
          <w:sz w:val="20"/>
          <w:szCs w:val="20"/>
        </w:rPr>
      </w:pPr>
      <w:r w:rsidRPr="000D24E5">
        <w:rPr>
          <w:sz w:val="20"/>
          <w:szCs w:val="20"/>
        </w:rPr>
        <w:t></w:t>
      </w:r>
      <w:r w:rsidRPr="000D24E5">
        <w:rPr>
          <w:spacing w:val="-54"/>
          <w:sz w:val="20"/>
          <w:szCs w:val="20"/>
        </w:rPr>
        <w:t xml:space="preserve"> </w:t>
      </w:r>
      <w:r w:rsidRPr="000D24E5">
        <w:rPr>
          <w:sz w:val="20"/>
          <w:szCs w:val="20"/>
        </w:rPr>
        <w:tab/>
        <w:t>The</w:t>
      </w:r>
      <w:r w:rsidRPr="000D24E5">
        <w:rPr>
          <w:spacing w:val="-4"/>
          <w:sz w:val="20"/>
          <w:szCs w:val="20"/>
        </w:rPr>
        <w:t xml:space="preserve"> </w:t>
      </w:r>
      <w:r w:rsidRPr="000D24E5">
        <w:rPr>
          <w:sz w:val="20"/>
          <w:szCs w:val="20"/>
        </w:rPr>
        <w:t>matrix</w:t>
      </w:r>
      <w:r w:rsidRPr="000D24E5">
        <w:rPr>
          <w:spacing w:val="-6"/>
          <w:sz w:val="20"/>
          <w:szCs w:val="20"/>
        </w:rPr>
        <w:t xml:space="preserve"> </w:t>
      </w:r>
      <w:r w:rsidRPr="000D24E5">
        <w:rPr>
          <w:sz w:val="20"/>
          <w:szCs w:val="20"/>
        </w:rPr>
        <w:t>shows</w:t>
      </w:r>
      <w:r w:rsidRPr="000D24E5">
        <w:rPr>
          <w:spacing w:val="-6"/>
          <w:sz w:val="20"/>
          <w:szCs w:val="20"/>
        </w:rPr>
        <w:t xml:space="preserve"> </w:t>
      </w:r>
      <w:r w:rsidRPr="000D24E5">
        <w:rPr>
          <w:sz w:val="20"/>
          <w:szCs w:val="20"/>
        </w:rPr>
        <w:t>the</w:t>
      </w:r>
      <w:r w:rsidRPr="000D24E5">
        <w:rPr>
          <w:spacing w:val="-3"/>
          <w:sz w:val="20"/>
          <w:szCs w:val="20"/>
        </w:rPr>
        <w:t xml:space="preserve"> </w:t>
      </w:r>
      <w:r w:rsidRPr="000D24E5">
        <w:rPr>
          <w:sz w:val="20"/>
          <w:szCs w:val="20"/>
        </w:rPr>
        <w:t>alignment</w:t>
      </w:r>
      <w:r w:rsidRPr="000D24E5">
        <w:rPr>
          <w:spacing w:val="-10"/>
          <w:sz w:val="20"/>
          <w:szCs w:val="20"/>
        </w:rPr>
        <w:t xml:space="preserve"> </w:t>
      </w:r>
      <w:r w:rsidRPr="000D24E5">
        <w:rPr>
          <w:sz w:val="20"/>
          <w:szCs w:val="20"/>
        </w:rPr>
        <w:t>of</w:t>
      </w:r>
      <w:r w:rsidRPr="000D24E5">
        <w:rPr>
          <w:spacing w:val="-2"/>
          <w:sz w:val="20"/>
          <w:szCs w:val="20"/>
        </w:rPr>
        <w:t xml:space="preserve"> </w:t>
      </w:r>
      <w:r w:rsidRPr="000D24E5">
        <w:rPr>
          <w:sz w:val="20"/>
          <w:szCs w:val="20"/>
        </w:rPr>
        <w:t>two</w:t>
      </w:r>
      <w:r w:rsidRPr="000D24E5">
        <w:rPr>
          <w:spacing w:val="-3"/>
          <w:sz w:val="20"/>
          <w:szCs w:val="20"/>
        </w:rPr>
        <w:t xml:space="preserve"> </w:t>
      </w:r>
      <w:r w:rsidRPr="000D24E5">
        <w:rPr>
          <w:sz w:val="20"/>
          <w:szCs w:val="20"/>
        </w:rPr>
        <w:t>standards</w:t>
      </w:r>
      <w:r w:rsidRPr="000D24E5">
        <w:rPr>
          <w:spacing w:val="-10"/>
          <w:sz w:val="20"/>
          <w:szCs w:val="20"/>
        </w:rPr>
        <w:t xml:space="preserve"> </w:t>
      </w:r>
      <w:r w:rsidRPr="000D24E5">
        <w:rPr>
          <w:sz w:val="20"/>
          <w:szCs w:val="20"/>
        </w:rPr>
        <w:t>per</w:t>
      </w:r>
      <w:r w:rsidRPr="000D24E5">
        <w:rPr>
          <w:spacing w:val="-3"/>
          <w:sz w:val="20"/>
          <w:szCs w:val="20"/>
        </w:rPr>
        <w:t xml:space="preserve"> </w:t>
      </w:r>
      <w:r w:rsidRPr="000D24E5">
        <w:rPr>
          <w:sz w:val="20"/>
          <w:szCs w:val="20"/>
        </w:rPr>
        <w:t>page.</w:t>
      </w:r>
      <w:r w:rsidRPr="000D24E5">
        <w:rPr>
          <w:spacing w:val="55"/>
          <w:sz w:val="20"/>
          <w:szCs w:val="20"/>
        </w:rPr>
        <w:t xml:space="preserve"> </w:t>
      </w:r>
      <w:r w:rsidRPr="000D24E5">
        <w:rPr>
          <w:sz w:val="20"/>
          <w:szCs w:val="20"/>
        </w:rPr>
        <w:t>One</w:t>
      </w:r>
      <w:r w:rsidRPr="000D24E5">
        <w:rPr>
          <w:spacing w:val="-4"/>
          <w:sz w:val="20"/>
          <w:szCs w:val="20"/>
        </w:rPr>
        <w:t xml:space="preserve"> </w:t>
      </w:r>
      <w:r w:rsidRPr="000D24E5">
        <w:rPr>
          <w:sz w:val="20"/>
          <w:szCs w:val="20"/>
        </w:rPr>
        <w:t>can</w:t>
      </w:r>
      <w:r w:rsidRPr="000D24E5">
        <w:rPr>
          <w:spacing w:val="-4"/>
          <w:sz w:val="20"/>
          <w:szCs w:val="20"/>
        </w:rPr>
        <w:t xml:space="preserve"> </w:t>
      </w:r>
      <w:r w:rsidRPr="000D24E5">
        <w:rPr>
          <w:sz w:val="20"/>
          <w:szCs w:val="20"/>
        </w:rPr>
        <w:t>immediate</w:t>
      </w:r>
      <w:r w:rsidRPr="000D24E5">
        <w:rPr>
          <w:spacing w:val="-10"/>
          <w:sz w:val="20"/>
          <w:szCs w:val="20"/>
        </w:rPr>
        <w:t xml:space="preserve"> </w:t>
      </w:r>
      <w:r w:rsidRPr="000D24E5">
        <w:rPr>
          <w:sz w:val="20"/>
          <w:szCs w:val="20"/>
        </w:rPr>
        <w:t>see</w:t>
      </w:r>
      <w:r w:rsidRPr="000D24E5">
        <w:rPr>
          <w:spacing w:val="-4"/>
          <w:sz w:val="20"/>
          <w:szCs w:val="20"/>
        </w:rPr>
        <w:t xml:space="preserve"> </w:t>
      </w:r>
      <w:r w:rsidRPr="000D24E5">
        <w:rPr>
          <w:sz w:val="20"/>
          <w:szCs w:val="20"/>
        </w:rPr>
        <w:t>the</w:t>
      </w:r>
      <w:r w:rsidRPr="000D24E5">
        <w:rPr>
          <w:spacing w:val="-3"/>
          <w:sz w:val="20"/>
          <w:szCs w:val="20"/>
        </w:rPr>
        <w:t xml:space="preserve"> </w:t>
      </w:r>
      <w:r w:rsidR="00A23CD1" w:rsidRPr="000D24E5">
        <w:rPr>
          <w:sz w:val="20"/>
          <w:szCs w:val="20"/>
        </w:rPr>
        <w:t>GSE</w:t>
      </w:r>
      <w:r w:rsidRPr="000D24E5">
        <w:rPr>
          <w:spacing w:val="-5"/>
          <w:sz w:val="20"/>
          <w:szCs w:val="20"/>
        </w:rPr>
        <w:t xml:space="preserve"> </w:t>
      </w:r>
      <w:r w:rsidRPr="000D24E5">
        <w:rPr>
          <w:sz w:val="20"/>
          <w:szCs w:val="20"/>
        </w:rPr>
        <w:t>core</w:t>
      </w:r>
      <w:r w:rsidRPr="000D24E5">
        <w:rPr>
          <w:spacing w:val="-4"/>
          <w:sz w:val="20"/>
          <w:szCs w:val="20"/>
        </w:rPr>
        <w:t xml:space="preserve"> </w:t>
      </w:r>
      <w:r w:rsidRPr="000D24E5">
        <w:rPr>
          <w:sz w:val="20"/>
          <w:szCs w:val="20"/>
        </w:rPr>
        <w:t>subjec</w:t>
      </w:r>
      <w:r w:rsidRPr="000D24E5">
        <w:rPr>
          <w:spacing w:val="-1"/>
          <w:sz w:val="20"/>
          <w:szCs w:val="20"/>
        </w:rPr>
        <w:t>t</w:t>
      </w:r>
      <w:r w:rsidRPr="000D24E5">
        <w:rPr>
          <w:sz w:val="20"/>
          <w:szCs w:val="20"/>
        </w:rPr>
        <w:t>s</w:t>
      </w:r>
      <w:r w:rsidRPr="000D24E5">
        <w:rPr>
          <w:spacing w:val="-7"/>
          <w:sz w:val="20"/>
          <w:szCs w:val="20"/>
        </w:rPr>
        <w:t xml:space="preserve"> </w:t>
      </w:r>
      <w:r w:rsidRPr="000D24E5">
        <w:rPr>
          <w:spacing w:val="-1"/>
          <w:sz w:val="20"/>
          <w:szCs w:val="20"/>
        </w:rPr>
        <w:t>t</w:t>
      </w:r>
      <w:r w:rsidRPr="000D24E5">
        <w:rPr>
          <w:sz w:val="20"/>
          <w:szCs w:val="20"/>
        </w:rPr>
        <w:t>hat</w:t>
      </w:r>
      <w:r w:rsidRPr="000D24E5">
        <w:rPr>
          <w:spacing w:val="-4"/>
          <w:sz w:val="20"/>
          <w:szCs w:val="20"/>
        </w:rPr>
        <w:t xml:space="preserve"> </w:t>
      </w:r>
      <w:r w:rsidRPr="000D24E5">
        <w:rPr>
          <w:sz w:val="20"/>
          <w:szCs w:val="20"/>
        </w:rPr>
        <w:t>can</w:t>
      </w:r>
      <w:r w:rsidRPr="000D24E5">
        <w:rPr>
          <w:spacing w:val="-4"/>
          <w:sz w:val="20"/>
          <w:szCs w:val="20"/>
        </w:rPr>
        <w:t xml:space="preserve"> </w:t>
      </w:r>
      <w:r w:rsidRPr="000D24E5">
        <w:rPr>
          <w:sz w:val="20"/>
          <w:szCs w:val="20"/>
        </w:rPr>
        <w:t>be</w:t>
      </w:r>
      <w:r w:rsidRPr="000D24E5">
        <w:rPr>
          <w:spacing w:val="-2"/>
          <w:sz w:val="20"/>
          <w:szCs w:val="20"/>
        </w:rPr>
        <w:t xml:space="preserve"> </w:t>
      </w:r>
      <w:r w:rsidRPr="000D24E5">
        <w:rPr>
          <w:spacing w:val="-1"/>
          <w:sz w:val="20"/>
          <w:szCs w:val="20"/>
        </w:rPr>
        <w:t>a</w:t>
      </w:r>
      <w:r w:rsidRPr="000D24E5">
        <w:rPr>
          <w:sz w:val="20"/>
          <w:szCs w:val="20"/>
        </w:rPr>
        <w:t>ddressed</w:t>
      </w:r>
      <w:r w:rsidRPr="000D24E5">
        <w:rPr>
          <w:spacing w:val="-10"/>
          <w:sz w:val="20"/>
          <w:szCs w:val="20"/>
        </w:rPr>
        <w:t xml:space="preserve"> </w:t>
      </w:r>
      <w:r w:rsidRPr="000D24E5">
        <w:rPr>
          <w:spacing w:val="1"/>
          <w:sz w:val="20"/>
          <w:szCs w:val="20"/>
        </w:rPr>
        <w:t>w</w:t>
      </w:r>
      <w:r w:rsidRPr="000D24E5">
        <w:rPr>
          <w:sz w:val="20"/>
          <w:szCs w:val="20"/>
        </w:rPr>
        <w:t>ith each</w:t>
      </w:r>
      <w:r w:rsidRPr="000D24E5">
        <w:rPr>
          <w:spacing w:val="-5"/>
          <w:sz w:val="20"/>
          <w:szCs w:val="20"/>
        </w:rPr>
        <w:t xml:space="preserve"> </w:t>
      </w:r>
      <w:r w:rsidRPr="000D24E5">
        <w:rPr>
          <w:sz w:val="20"/>
          <w:szCs w:val="20"/>
        </w:rPr>
        <w:t>indivi</w:t>
      </w:r>
      <w:r w:rsidRPr="000D24E5">
        <w:rPr>
          <w:spacing w:val="-1"/>
          <w:sz w:val="20"/>
          <w:szCs w:val="20"/>
        </w:rPr>
        <w:t>d</w:t>
      </w:r>
      <w:r w:rsidRPr="000D24E5">
        <w:rPr>
          <w:sz w:val="20"/>
          <w:szCs w:val="20"/>
        </w:rPr>
        <w:t>ual</w:t>
      </w:r>
      <w:r w:rsidRPr="000D24E5">
        <w:rPr>
          <w:spacing w:val="-9"/>
          <w:sz w:val="20"/>
          <w:szCs w:val="20"/>
        </w:rPr>
        <w:t xml:space="preserve"> </w:t>
      </w:r>
      <w:r w:rsidRPr="000D24E5">
        <w:rPr>
          <w:sz w:val="20"/>
          <w:szCs w:val="20"/>
        </w:rPr>
        <w:t>leaders</w:t>
      </w:r>
      <w:r w:rsidRPr="000D24E5">
        <w:rPr>
          <w:spacing w:val="-1"/>
          <w:sz w:val="20"/>
          <w:szCs w:val="20"/>
        </w:rPr>
        <w:t>h</w:t>
      </w:r>
      <w:r w:rsidRPr="000D24E5">
        <w:rPr>
          <w:sz w:val="20"/>
          <w:szCs w:val="20"/>
        </w:rPr>
        <w:t>ip</w:t>
      </w:r>
      <w:r w:rsidRPr="000D24E5">
        <w:rPr>
          <w:spacing w:val="-10"/>
          <w:sz w:val="20"/>
          <w:szCs w:val="20"/>
        </w:rPr>
        <w:t xml:space="preserve"> </w:t>
      </w:r>
      <w:r w:rsidRPr="000D24E5">
        <w:rPr>
          <w:sz w:val="20"/>
          <w:szCs w:val="20"/>
        </w:rPr>
        <w:t>standard.</w:t>
      </w:r>
    </w:p>
    <w:p w:rsidR="00E74CA3" w:rsidRPr="000D24E5" w:rsidRDefault="00E74CA3">
      <w:pPr>
        <w:tabs>
          <w:tab w:val="left" w:pos="820"/>
        </w:tabs>
        <w:spacing w:before="16" w:line="252" w:lineRule="exact"/>
        <w:ind w:left="820" w:right="56" w:hanging="360"/>
        <w:rPr>
          <w:sz w:val="20"/>
          <w:szCs w:val="20"/>
        </w:rPr>
      </w:pPr>
      <w:r w:rsidRPr="000D24E5">
        <w:rPr>
          <w:sz w:val="20"/>
          <w:szCs w:val="20"/>
        </w:rPr>
        <w:t></w:t>
      </w:r>
      <w:r w:rsidRPr="000D24E5">
        <w:rPr>
          <w:spacing w:val="-54"/>
          <w:sz w:val="20"/>
          <w:szCs w:val="20"/>
        </w:rPr>
        <w:t xml:space="preserve"> </w:t>
      </w:r>
      <w:r w:rsidRPr="000D24E5">
        <w:rPr>
          <w:sz w:val="20"/>
          <w:szCs w:val="20"/>
        </w:rPr>
        <w:tab/>
        <w:t>The</w:t>
      </w:r>
      <w:r w:rsidRPr="000D24E5">
        <w:rPr>
          <w:spacing w:val="-4"/>
          <w:sz w:val="20"/>
          <w:szCs w:val="20"/>
        </w:rPr>
        <w:t xml:space="preserve"> </w:t>
      </w:r>
      <w:r w:rsidRPr="000D24E5">
        <w:rPr>
          <w:sz w:val="20"/>
          <w:szCs w:val="20"/>
        </w:rPr>
        <w:t>matrix</w:t>
      </w:r>
      <w:r w:rsidRPr="000D24E5">
        <w:rPr>
          <w:spacing w:val="-6"/>
          <w:sz w:val="20"/>
          <w:szCs w:val="20"/>
        </w:rPr>
        <w:t xml:space="preserve"> </w:t>
      </w:r>
      <w:r w:rsidRPr="000D24E5">
        <w:rPr>
          <w:spacing w:val="1"/>
          <w:sz w:val="20"/>
          <w:szCs w:val="20"/>
        </w:rPr>
        <w:t>p</w:t>
      </w:r>
      <w:r w:rsidRPr="000D24E5">
        <w:rPr>
          <w:sz w:val="20"/>
          <w:szCs w:val="20"/>
        </w:rPr>
        <w:t>rovides</w:t>
      </w:r>
      <w:r w:rsidRPr="000D24E5">
        <w:rPr>
          <w:spacing w:val="-8"/>
          <w:sz w:val="20"/>
          <w:szCs w:val="20"/>
        </w:rPr>
        <w:t xml:space="preserve"> </w:t>
      </w:r>
      <w:r w:rsidRPr="000D24E5">
        <w:rPr>
          <w:sz w:val="20"/>
          <w:szCs w:val="20"/>
        </w:rPr>
        <w:t>a</w:t>
      </w:r>
      <w:r w:rsidRPr="000D24E5">
        <w:rPr>
          <w:spacing w:val="-1"/>
          <w:sz w:val="20"/>
          <w:szCs w:val="20"/>
        </w:rPr>
        <w:t xml:space="preserve"> </w:t>
      </w:r>
      <w:r w:rsidRPr="000D24E5">
        <w:rPr>
          <w:sz w:val="20"/>
          <w:szCs w:val="20"/>
        </w:rPr>
        <w:t>scope</w:t>
      </w:r>
      <w:r w:rsidRPr="000D24E5">
        <w:rPr>
          <w:spacing w:val="-6"/>
          <w:sz w:val="20"/>
          <w:szCs w:val="20"/>
        </w:rPr>
        <w:t xml:space="preserve"> </w:t>
      </w:r>
      <w:r w:rsidRPr="000D24E5">
        <w:rPr>
          <w:sz w:val="20"/>
          <w:szCs w:val="20"/>
        </w:rPr>
        <w:t>and</w:t>
      </w:r>
      <w:r w:rsidRPr="000D24E5">
        <w:rPr>
          <w:spacing w:val="-4"/>
          <w:sz w:val="20"/>
          <w:szCs w:val="20"/>
        </w:rPr>
        <w:t xml:space="preserve"> </w:t>
      </w:r>
      <w:r w:rsidRPr="000D24E5">
        <w:rPr>
          <w:sz w:val="20"/>
          <w:szCs w:val="20"/>
        </w:rPr>
        <w:t>se</w:t>
      </w:r>
      <w:r w:rsidRPr="000D24E5">
        <w:rPr>
          <w:spacing w:val="-1"/>
          <w:sz w:val="20"/>
          <w:szCs w:val="20"/>
        </w:rPr>
        <w:t>q</w:t>
      </w:r>
      <w:r w:rsidRPr="000D24E5">
        <w:rPr>
          <w:sz w:val="20"/>
          <w:szCs w:val="20"/>
        </w:rPr>
        <w:t>uence</w:t>
      </w:r>
      <w:r w:rsidRPr="000D24E5">
        <w:rPr>
          <w:spacing w:val="-10"/>
          <w:sz w:val="20"/>
          <w:szCs w:val="20"/>
        </w:rPr>
        <w:t xml:space="preserve"> </w:t>
      </w:r>
      <w:r w:rsidRPr="000D24E5">
        <w:rPr>
          <w:sz w:val="20"/>
          <w:szCs w:val="20"/>
        </w:rPr>
        <w:t>across</w:t>
      </w:r>
      <w:r w:rsidRPr="000D24E5">
        <w:rPr>
          <w:spacing w:val="-6"/>
          <w:sz w:val="20"/>
          <w:szCs w:val="20"/>
        </w:rPr>
        <w:t xml:space="preserve"> </w:t>
      </w:r>
      <w:r w:rsidRPr="000D24E5">
        <w:rPr>
          <w:sz w:val="20"/>
          <w:szCs w:val="20"/>
        </w:rPr>
        <w:t>the</w:t>
      </w:r>
      <w:r w:rsidRPr="000D24E5">
        <w:rPr>
          <w:spacing w:val="-3"/>
          <w:sz w:val="20"/>
          <w:szCs w:val="20"/>
        </w:rPr>
        <w:t xml:space="preserve"> </w:t>
      </w:r>
      <w:r w:rsidRPr="000D24E5">
        <w:rPr>
          <w:sz w:val="20"/>
          <w:szCs w:val="20"/>
        </w:rPr>
        <w:t>grade</w:t>
      </w:r>
      <w:r w:rsidRPr="000D24E5">
        <w:rPr>
          <w:spacing w:val="-6"/>
          <w:sz w:val="20"/>
          <w:szCs w:val="20"/>
        </w:rPr>
        <w:t xml:space="preserve"> </w:t>
      </w:r>
      <w:r w:rsidRPr="000D24E5">
        <w:rPr>
          <w:sz w:val="20"/>
          <w:szCs w:val="20"/>
        </w:rPr>
        <w:t>levels.</w:t>
      </w:r>
      <w:r w:rsidRPr="000D24E5">
        <w:rPr>
          <w:spacing w:val="55"/>
          <w:sz w:val="20"/>
          <w:szCs w:val="20"/>
        </w:rPr>
        <w:t xml:space="preserve"> </w:t>
      </w:r>
      <w:r w:rsidRPr="000D24E5">
        <w:rPr>
          <w:sz w:val="20"/>
          <w:szCs w:val="20"/>
        </w:rPr>
        <w:t>It</w:t>
      </w:r>
      <w:r w:rsidRPr="000D24E5">
        <w:rPr>
          <w:spacing w:val="-1"/>
          <w:sz w:val="20"/>
          <w:szCs w:val="20"/>
        </w:rPr>
        <w:t xml:space="preserve"> </w:t>
      </w:r>
      <w:r w:rsidRPr="000D24E5">
        <w:rPr>
          <w:sz w:val="20"/>
          <w:szCs w:val="20"/>
        </w:rPr>
        <w:t>is</w:t>
      </w:r>
      <w:r w:rsidRPr="000D24E5">
        <w:rPr>
          <w:spacing w:val="-2"/>
          <w:sz w:val="20"/>
          <w:szCs w:val="20"/>
        </w:rPr>
        <w:t xml:space="preserve"> </w:t>
      </w:r>
      <w:r w:rsidRPr="000D24E5">
        <w:rPr>
          <w:spacing w:val="-1"/>
          <w:sz w:val="20"/>
          <w:szCs w:val="20"/>
        </w:rPr>
        <w:t>e</w:t>
      </w:r>
      <w:r w:rsidRPr="000D24E5">
        <w:rPr>
          <w:sz w:val="20"/>
          <w:szCs w:val="20"/>
        </w:rPr>
        <w:t>asy</w:t>
      </w:r>
      <w:r w:rsidRPr="000D24E5">
        <w:rPr>
          <w:spacing w:val="-5"/>
          <w:sz w:val="20"/>
          <w:szCs w:val="20"/>
        </w:rPr>
        <w:t xml:space="preserve"> </w:t>
      </w:r>
      <w:r w:rsidRPr="000D24E5">
        <w:rPr>
          <w:sz w:val="20"/>
          <w:szCs w:val="20"/>
        </w:rPr>
        <w:t>to</w:t>
      </w:r>
      <w:r w:rsidRPr="000D24E5">
        <w:rPr>
          <w:spacing w:val="-2"/>
          <w:sz w:val="20"/>
          <w:szCs w:val="20"/>
        </w:rPr>
        <w:t xml:space="preserve"> </w:t>
      </w:r>
      <w:r w:rsidRPr="000D24E5">
        <w:rPr>
          <w:sz w:val="20"/>
          <w:szCs w:val="20"/>
        </w:rPr>
        <w:t>note</w:t>
      </w:r>
      <w:r w:rsidRPr="000D24E5">
        <w:rPr>
          <w:spacing w:val="-4"/>
          <w:sz w:val="20"/>
          <w:szCs w:val="20"/>
        </w:rPr>
        <w:t xml:space="preserve"> </w:t>
      </w:r>
      <w:r w:rsidRPr="000D24E5">
        <w:rPr>
          <w:sz w:val="20"/>
          <w:szCs w:val="20"/>
        </w:rPr>
        <w:t>the</w:t>
      </w:r>
      <w:r w:rsidRPr="000D24E5">
        <w:rPr>
          <w:spacing w:val="-3"/>
          <w:sz w:val="20"/>
          <w:szCs w:val="20"/>
        </w:rPr>
        <w:t xml:space="preserve"> </w:t>
      </w:r>
      <w:r w:rsidRPr="000D24E5">
        <w:rPr>
          <w:sz w:val="20"/>
          <w:szCs w:val="20"/>
        </w:rPr>
        <w:t>depth</w:t>
      </w:r>
      <w:r w:rsidRPr="000D24E5">
        <w:rPr>
          <w:spacing w:val="-5"/>
          <w:sz w:val="20"/>
          <w:szCs w:val="20"/>
        </w:rPr>
        <w:t xml:space="preserve"> </w:t>
      </w:r>
      <w:r w:rsidRPr="000D24E5">
        <w:rPr>
          <w:sz w:val="20"/>
          <w:szCs w:val="20"/>
        </w:rPr>
        <w:t>a</w:t>
      </w:r>
      <w:r w:rsidRPr="000D24E5">
        <w:rPr>
          <w:spacing w:val="-1"/>
          <w:sz w:val="20"/>
          <w:szCs w:val="20"/>
        </w:rPr>
        <w:t>n</w:t>
      </w:r>
      <w:r w:rsidRPr="000D24E5">
        <w:rPr>
          <w:sz w:val="20"/>
          <w:szCs w:val="20"/>
        </w:rPr>
        <w:t>d</w:t>
      </w:r>
      <w:r w:rsidRPr="000D24E5">
        <w:rPr>
          <w:spacing w:val="-4"/>
          <w:sz w:val="20"/>
          <w:szCs w:val="20"/>
        </w:rPr>
        <w:t xml:space="preserve"> </w:t>
      </w:r>
      <w:r w:rsidRPr="000D24E5">
        <w:rPr>
          <w:sz w:val="20"/>
          <w:szCs w:val="20"/>
        </w:rPr>
        <w:t>rigor</w:t>
      </w:r>
      <w:r w:rsidRPr="000D24E5">
        <w:rPr>
          <w:spacing w:val="-4"/>
          <w:sz w:val="20"/>
          <w:szCs w:val="20"/>
        </w:rPr>
        <w:t xml:space="preserve"> </w:t>
      </w:r>
      <w:r w:rsidRPr="000D24E5">
        <w:rPr>
          <w:sz w:val="20"/>
          <w:szCs w:val="20"/>
        </w:rPr>
        <w:t>of</w:t>
      </w:r>
      <w:r w:rsidRPr="000D24E5">
        <w:rPr>
          <w:spacing w:val="-2"/>
          <w:sz w:val="20"/>
          <w:szCs w:val="20"/>
        </w:rPr>
        <w:t xml:space="preserve"> </w:t>
      </w:r>
      <w:r w:rsidRPr="000D24E5">
        <w:rPr>
          <w:sz w:val="20"/>
          <w:szCs w:val="20"/>
        </w:rPr>
        <w:t>t</w:t>
      </w:r>
      <w:r w:rsidRPr="000D24E5">
        <w:rPr>
          <w:spacing w:val="-1"/>
          <w:sz w:val="20"/>
          <w:szCs w:val="20"/>
        </w:rPr>
        <w:t>h</w:t>
      </w:r>
      <w:r w:rsidRPr="000D24E5">
        <w:rPr>
          <w:sz w:val="20"/>
          <w:szCs w:val="20"/>
        </w:rPr>
        <w:t>e</w:t>
      </w:r>
      <w:r w:rsidRPr="000D24E5">
        <w:rPr>
          <w:spacing w:val="-3"/>
          <w:sz w:val="20"/>
          <w:szCs w:val="20"/>
        </w:rPr>
        <w:t xml:space="preserve"> </w:t>
      </w:r>
      <w:r w:rsidRPr="000D24E5">
        <w:rPr>
          <w:sz w:val="20"/>
          <w:szCs w:val="20"/>
        </w:rPr>
        <w:t>elements</w:t>
      </w:r>
      <w:r w:rsidRPr="000D24E5">
        <w:rPr>
          <w:spacing w:val="-9"/>
          <w:sz w:val="20"/>
          <w:szCs w:val="20"/>
        </w:rPr>
        <w:t xml:space="preserve"> </w:t>
      </w:r>
      <w:r w:rsidRPr="000D24E5">
        <w:rPr>
          <w:sz w:val="20"/>
          <w:szCs w:val="20"/>
        </w:rPr>
        <w:t>as</w:t>
      </w:r>
      <w:r w:rsidRPr="000D24E5">
        <w:rPr>
          <w:spacing w:val="-2"/>
          <w:sz w:val="20"/>
          <w:szCs w:val="20"/>
        </w:rPr>
        <w:t xml:space="preserve"> </w:t>
      </w:r>
      <w:r w:rsidRPr="000D24E5">
        <w:rPr>
          <w:sz w:val="20"/>
          <w:szCs w:val="20"/>
        </w:rPr>
        <w:t>the</w:t>
      </w:r>
      <w:r w:rsidRPr="000D24E5">
        <w:rPr>
          <w:spacing w:val="-3"/>
          <w:sz w:val="20"/>
          <w:szCs w:val="20"/>
        </w:rPr>
        <w:t xml:space="preserve"> </w:t>
      </w:r>
      <w:r w:rsidRPr="000D24E5">
        <w:rPr>
          <w:sz w:val="20"/>
          <w:szCs w:val="20"/>
        </w:rPr>
        <w:t>lead</w:t>
      </w:r>
      <w:r w:rsidRPr="000D24E5">
        <w:rPr>
          <w:spacing w:val="-1"/>
          <w:sz w:val="20"/>
          <w:szCs w:val="20"/>
        </w:rPr>
        <w:t>e</w:t>
      </w:r>
      <w:r w:rsidRPr="000D24E5">
        <w:rPr>
          <w:sz w:val="20"/>
          <w:szCs w:val="20"/>
        </w:rPr>
        <w:t>rship program</w:t>
      </w:r>
      <w:r w:rsidRPr="000D24E5">
        <w:rPr>
          <w:spacing w:val="-8"/>
          <w:sz w:val="20"/>
          <w:szCs w:val="20"/>
        </w:rPr>
        <w:t xml:space="preserve"> </w:t>
      </w:r>
      <w:r w:rsidRPr="000D24E5">
        <w:rPr>
          <w:sz w:val="20"/>
          <w:szCs w:val="20"/>
        </w:rPr>
        <w:t>pr</w:t>
      </w:r>
      <w:r w:rsidRPr="000D24E5">
        <w:rPr>
          <w:spacing w:val="1"/>
          <w:sz w:val="20"/>
          <w:szCs w:val="20"/>
        </w:rPr>
        <w:t>o</w:t>
      </w:r>
      <w:r w:rsidRPr="000D24E5">
        <w:rPr>
          <w:sz w:val="20"/>
          <w:szCs w:val="20"/>
        </w:rPr>
        <w:t>gresses</w:t>
      </w:r>
      <w:r w:rsidRPr="000D24E5">
        <w:rPr>
          <w:spacing w:val="-11"/>
          <w:sz w:val="20"/>
          <w:szCs w:val="20"/>
        </w:rPr>
        <w:t xml:space="preserve"> </w:t>
      </w:r>
      <w:r w:rsidRPr="000D24E5">
        <w:rPr>
          <w:sz w:val="20"/>
          <w:szCs w:val="20"/>
        </w:rPr>
        <w:t>thr</w:t>
      </w:r>
      <w:r w:rsidRPr="000D24E5">
        <w:rPr>
          <w:spacing w:val="-1"/>
          <w:sz w:val="20"/>
          <w:szCs w:val="20"/>
        </w:rPr>
        <w:t>o</w:t>
      </w:r>
      <w:r w:rsidRPr="000D24E5">
        <w:rPr>
          <w:sz w:val="20"/>
          <w:szCs w:val="20"/>
        </w:rPr>
        <w:t>ugh</w:t>
      </w:r>
      <w:r w:rsidRPr="000D24E5">
        <w:rPr>
          <w:spacing w:val="-7"/>
          <w:sz w:val="20"/>
          <w:szCs w:val="20"/>
        </w:rPr>
        <w:t xml:space="preserve"> </w:t>
      </w:r>
      <w:r w:rsidRPr="000D24E5">
        <w:rPr>
          <w:sz w:val="20"/>
          <w:szCs w:val="20"/>
        </w:rPr>
        <w:t>the</w:t>
      </w:r>
      <w:r w:rsidRPr="000D24E5">
        <w:rPr>
          <w:spacing w:val="-3"/>
          <w:sz w:val="20"/>
          <w:szCs w:val="20"/>
        </w:rPr>
        <w:t xml:space="preserve"> </w:t>
      </w:r>
      <w:r w:rsidRPr="000D24E5">
        <w:rPr>
          <w:sz w:val="20"/>
          <w:szCs w:val="20"/>
        </w:rPr>
        <w:t>grade</w:t>
      </w:r>
      <w:r w:rsidRPr="000D24E5">
        <w:rPr>
          <w:spacing w:val="-6"/>
          <w:sz w:val="20"/>
          <w:szCs w:val="20"/>
        </w:rPr>
        <w:t xml:space="preserve"> </w:t>
      </w:r>
      <w:r w:rsidRPr="000D24E5">
        <w:rPr>
          <w:sz w:val="20"/>
          <w:szCs w:val="20"/>
        </w:rPr>
        <w:t>levels.</w:t>
      </w:r>
    </w:p>
    <w:p w:rsidR="00E74CA3" w:rsidRPr="000D24E5" w:rsidRDefault="00E74CA3">
      <w:pPr>
        <w:tabs>
          <w:tab w:val="left" w:pos="820"/>
        </w:tabs>
        <w:spacing w:before="16" w:line="252" w:lineRule="exact"/>
        <w:ind w:left="820" w:right="302" w:hanging="360"/>
        <w:rPr>
          <w:sz w:val="20"/>
          <w:szCs w:val="20"/>
        </w:rPr>
      </w:pPr>
      <w:r w:rsidRPr="000D24E5">
        <w:rPr>
          <w:sz w:val="20"/>
          <w:szCs w:val="20"/>
        </w:rPr>
        <w:t></w:t>
      </w:r>
      <w:r w:rsidRPr="000D24E5">
        <w:rPr>
          <w:spacing w:val="-54"/>
          <w:sz w:val="20"/>
          <w:szCs w:val="20"/>
        </w:rPr>
        <w:t xml:space="preserve"> </w:t>
      </w:r>
      <w:r w:rsidRPr="000D24E5">
        <w:rPr>
          <w:sz w:val="20"/>
          <w:szCs w:val="20"/>
        </w:rPr>
        <w:tab/>
        <w:t>Teachers</w:t>
      </w:r>
      <w:r w:rsidRPr="000D24E5">
        <w:rPr>
          <w:spacing w:val="-9"/>
          <w:sz w:val="20"/>
          <w:szCs w:val="20"/>
        </w:rPr>
        <w:t xml:space="preserve"> </w:t>
      </w:r>
      <w:r w:rsidRPr="000D24E5">
        <w:rPr>
          <w:sz w:val="20"/>
          <w:szCs w:val="20"/>
        </w:rPr>
        <w:t>a</w:t>
      </w:r>
      <w:r w:rsidRPr="000D24E5">
        <w:rPr>
          <w:spacing w:val="-1"/>
          <w:sz w:val="20"/>
          <w:szCs w:val="20"/>
        </w:rPr>
        <w:t>r</w:t>
      </w:r>
      <w:r w:rsidRPr="000D24E5">
        <w:rPr>
          <w:sz w:val="20"/>
          <w:szCs w:val="20"/>
        </w:rPr>
        <w:t>e</w:t>
      </w:r>
      <w:r w:rsidRPr="000D24E5">
        <w:rPr>
          <w:spacing w:val="-3"/>
          <w:sz w:val="20"/>
          <w:szCs w:val="20"/>
        </w:rPr>
        <w:t xml:space="preserve"> </w:t>
      </w:r>
      <w:r w:rsidRPr="000D24E5">
        <w:rPr>
          <w:sz w:val="20"/>
          <w:szCs w:val="20"/>
        </w:rPr>
        <w:t>able</w:t>
      </w:r>
      <w:r w:rsidRPr="000D24E5">
        <w:rPr>
          <w:spacing w:val="-4"/>
          <w:sz w:val="20"/>
          <w:szCs w:val="20"/>
        </w:rPr>
        <w:t xml:space="preserve"> </w:t>
      </w:r>
      <w:r w:rsidRPr="000D24E5">
        <w:rPr>
          <w:sz w:val="20"/>
          <w:szCs w:val="20"/>
        </w:rPr>
        <w:t>to</w:t>
      </w:r>
      <w:r w:rsidRPr="000D24E5">
        <w:rPr>
          <w:spacing w:val="-2"/>
          <w:sz w:val="20"/>
          <w:szCs w:val="20"/>
        </w:rPr>
        <w:t xml:space="preserve"> </w:t>
      </w:r>
      <w:r w:rsidRPr="000D24E5">
        <w:rPr>
          <w:sz w:val="20"/>
          <w:szCs w:val="20"/>
        </w:rPr>
        <w:t>quickly</w:t>
      </w:r>
      <w:r w:rsidRPr="000D24E5">
        <w:rPr>
          <w:spacing w:val="-7"/>
          <w:sz w:val="20"/>
          <w:szCs w:val="20"/>
        </w:rPr>
        <w:t xml:space="preserve"> </w:t>
      </w:r>
      <w:r w:rsidRPr="000D24E5">
        <w:rPr>
          <w:sz w:val="20"/>
          <w:szCs w:val="20"/>
        </w:rPr>
        <w:t>determine</w:t>
      </w:r>
      <w:r w:rsidRPr="000D24E5">
        <w:rPr>
          <w:spacing w:val="-10"/>
          <w:sz w:val="20"/>
          <w:szCs w:val="20"/>
        </w:rPr>
        <w:t xml:space="preserve"> </w:t>
      </w:r>
      <w:r w:rsidRPr="000D24E5">
        <w:rPr>
          <w:sz w:val="20"/>
          <w:szCs w:val="20"/>
        </w:rPr>
        <w:t>the</w:t>
      </w:r>
      <w:r w:rsidRPr="000D24E5">
        <w:rPr>
          <w:spacing w:val="-3"/>
          <w:sz w:val="20"/>
          <w:szCs w:val="20"/>
        </w:rPr>
        <w:t xml:space="preserve"> </w:t>
      </w:r>
      <w:r w:rsidRPr="000D24E5">
        <w:rPr>
          <w:sz w:val="20"/>
          <w:szCs w:val="20"/>
        </w:rPr>
        <w:t>cross-curricular</w:t>
      </w:r>
      <w:r w:rsidRPr="000D24E5">
        <w:rPr>
          <w:spacing w:val="-16"/>
          <w:sz w:val="20"/>
          <w:szCs w:val="20"/>
        </w:rPr>
        <w:t xml:space="preserve"> </w:t>
      </w:r>
      <w:r w:rsidRPr="000D24E5">
        <w:rPr>
          <w:sz w:val="20"/>
          <w:szCs w:val="20"/>
        </w:rPr>
        <w:t>s</w:t>
      </w:r>
      <w:r w:rsidRPr="000D24E5">
        <w:rPr>
          <w:spacing w:val="-1"/>
          <w:sz w:val="20"/>
          <w:szCs w:val="20"/>
        </w:rPr>
        <w:t>t</w:t>
      </w:r>
      <w:r w:rsidRPr="000D24E5">
        <w:rPr>
          <w:sz w:val="20"/>
          <w:szCs w:val="20"/>
        </w:rPr>
        <w:t>andards</w:t>
      </w:r>
      <w:r w:rsidRPr="000D24E5">
        <w:rPr>
          <w:spacing w:val="-10"/>
          <w:sz w:val="20"/>
          <w:szCs w:val="20"/>
        </w:rPr>
        <w:t xml:space="preserve"> </w:t>
      </w:r>
      <w:r w:rsidRPr="000D24E5">
        <w:rPr>
          <w:sz w:val="20"/>
          <w:szCs w:val="20"/>
        </w:rPr>
        <w:t>that</w:t>
      </w:r>
      <w:r w:rsidRPr="000D24E5">
        <w:rPr>
          <w:spacing w:val="-5"/>
          <w:sz w:val="20"/>
          <w:szCs w:val="20"/>
        </w:rPr>
        <w:t xml:space="preserve"> </w:t>
      </w:r>
      <w:r w:rsidRPr="000D24E5">
        <w:rPr>
          <w:sz w:val="20"/>
          <w:szCs w:val="20"/>
        </w:rPr>
        <w:t>are</w:t>
      </w:r>
      <w:r w:rsidRPr="000D24E5">
        <w:rPr>
          <w:spacing w:val="-3"/>
          <w:sz w:val="20"/>
          <w:szCs w:val="20"/>
        </w:rPr>
        <w:t xml:space="preserve"> </w:t>
      </w:r>
      <w:r w:rsidRPr="000D24E5">
        <w:rPr>
          <w:sz w:val="20"/>
          <w:szCs w:val="20"/>
        </w:rPr>
        <w:t>also</w:t>
      </w:r>
      <w:r w:rsidRPr="000D24E5">
        <w:rPr>
          <w:spacing w:val="-4"/>
          <w:sz w:val="20"/>
          <w:szCs w:val="20"/>
        </w:rPr>
        <w:t xml:space="preserve"> </w:t>
      </w:r>
      <w:r w:rsidRPr="000D24E5">
        <w:rPr>
          <w:sz w:val="20"/>
          <w:szCs w:val="20"/>
        </w:rPr>
        <w:t>a</w:t>
      </w:r>
      <w:r w:rsidRPr="000D24E5">
        <w:rPr>
          <w:spacing w:val="-1"/>
          <w:sz w:val="20"/>
          <w:szCs w:val="20"/>
        </w:rPr>
        <w:t>d</w:t>
      </w:r>
      <w:r w:rsidRPr="000D24E5">
        <w:rPr>
          <w:sz w:val="20"/>
          <w:szCs w:val="20"/>
        </w:rPr>
        <w:t>dressed</w:t>
      </w:r>
      <w:r w:rsidRPr="000D24E5">
        <w:rPr>
          <w:spacing w:val="-10"/>
          <w:sz w:val="20"/>
          <w:szCs w:val="20"/>
        </w:rPr>
        <w:t xml:space="preserve"> </w:t>
      </w:r>
      <w:r w:rsidRPr="000D24E5">
        <w:rPr>
          <w:sz w:val="20"/>
          <w:szCs w:val="20"/>
        </w:rPr>
        <w:t>in</w:t>
      </w:r>
      <w:r w:rsidRPr="000D24E5">
        <w:rPr>
          <w:spacing w:val="-2"/>
          <w:sz w:val="20"/>
          <w:szCs w:val="20"/>
        </w:rPr>
        <w:t xml:space="preserve"> </w:t>
      </w:r>
      <w:r w:rsidRPr="000D24E5">
        <w:rPr>
          <w:spacing w:val="-1"/>
          <w:sz w:val="20"/>
          <w:szCs w:val="20"/>
        </w:rPr>
        <w:t>t</w:t>
      </w:r>
      <w:r w:rsidRPr="000D24E5">
        <w:rPr>
          <w:sz w:val="20"/>
          <w:szCs w:val="20"/>
        </w:rPr>
        <w:t>he</w:t>
      </w:r>
      <w:r w:rsidRPr="000D24E5">
        <w:rPr>
          <w:spacing w:val="-3"/>
          <w:sz w:val="20"/>
          <w:szCs w:val="20"/>
        </w:rPr>
        <w:t xml:space="preserve"> </w:t>
      </w:r>
      <w:r w:rsidRPr="000D24E5">
        <w:rPr>
          <w:sz w:val="20"/>
          <w:szCs w:val="20"/>
        </w:rPr>
        <w:t>core</w:t>
      </w:r>
      <w:r w:rsidRPr="000D24E5">
        <w:rPr>
          <w:spacing w:val="-4"/>
          <w:sz w:val="20"/>
          <w:szCs w:val="20"/>
        </w:rPr>
        <w:t xml:space="preserve"> </w:t>
      </w:r>
      <w:r w:rsidRPr="000D24E5">
        <w:rPr>
          <w:sz w:val="20"/>
          <w:szCs w:val="20"/>
        </w:rPr>
        <w:t>subject</w:t>
      </w:r>
      <w:r w:rsidRPr="000D24E5">
        <w:rPr>
          <w:spacing w:val="-7"/>
          <w:sz w:val="20"/>
          <w:szCs w:val="20"/>
        </w:rPr>
        <w:t xml:space="preserve"> </w:t>
      </w:r>
      <w:r w:rsidRPr="000D24E5">
        <w:rPr>
          <w:sz w:val="20"/>
          <w:szCs w:val="20"/>
        </w:rPr>
        <w:t>areas.</w:t>
      </w:r>
      <w:r w:rsidRPr="000D24E5">
        <w:rPr>
          <w:spacing w:val="55"/>
          <w:sz w:val="20"/>
          <w:szCs w:val="20"/>
        </w:rPr>
        <w:t xml:space="preserve"> </w:t>
      </w:r>
      <w:r w:rsidRPr="000D24E5">
        <w:rPr>
          <w:spacing w:val="-1"/>
          <w:sz w:val="20"/>
          <w:szCs w:val="20"/>
        </w:rPr>
        <w:t>T</w:t>
      </w:r>
      <w:r w:rsidRPr="000D24E5">
        <w:rPr>
          <w:sz w:val="20"/>
          <w:szCs w:val="20"/>
        </w:rPr>
        <w:t>his</w:t>
      </w:r>
      <w:r w:rsidRPr="000D24E5">
        <w:rPr>
          <w:spacing w:val="-1"/>
          <w:sz w:val="20"/>
          <w:szCs w:val="20"/>
        </w:rPr>
        <w:t xml:space="preserve"> </w:t>
      </w:r>
      <w:r w:rsidRPr="000D24E5">
        <w:rPr>
          <w:sz w:val="20"/>
          <w:szCs w:val="20"/>
        </w:rPr>
        <w:t>feature</w:t>
      </w:r>
      <w:r w:rsidRPr="000D24E5">
        <w:rPr>
          <w:spacing w:val="-8"/>
          <w:sz w:val="20"/>
          <w:szCs w:val="20"/>
        </w:rPr>
        <w:t xml:space="preserve"> </w:t>
      </w:r>
      <w:r w:rsidRPr="000D24E5">
        <w:rPr>
          <w:sz w:val="20"/>
          <w:szCs w:val="20"/>
        </w:rPr>
        <w:t>will save</w:t>
      </w:r>
      <w:r w:rsidRPr="000D24E5">
        <w:rPr>
          <w:spacing w:val="-5"/>
          <w:sz w:val="20"/>
          <w:szCs w:val="20"/>
        </w:rPr>
        <w:t xml:space="preserve"> </w:t>
      </w:r>
      <w:r w:rsidRPr="000D24E5">
        <w:rPr>
          <w:sz w:val="20"/>
          <w:szCs w:val="20"/>
        </w:rPr>
        <w:t>valuable</w:t>
      </w:r>
      <w:r w:rsidRPr="000D24E5">
        <w:rPr>
          <w:spacing w:val="-8"/>
          <w:sz w:val="20"/>
          <w:szCs w:val="20"/>
        </w:rPr>
        <w:t xml:space="preserve"> </w:t>
      </w:r>
      <w:r w:rsidRPr="000D24E5">
        <w:rPr>
          <w:sz w:val="20"/>
          <w:szCs w:val="20"/>
        </w:rPr>
        <w:t>lesson</w:t>
      </w:r>
      <w:r w:rsidRPr="000D24E5">
        <w:rPr>
          <w:spacing w:val="-6"/>
          <w:sz w:val="20"/>
          <w:szCs w:val="20"/>
        </w:rPr>
        <w:t xml:space="preserve"> </w:t>
      </w:r>
      <w:r w:rsidRPr="000D24E5">
        <w:rPr>
          <w:spacing w:val="-1"/>
          <w:sz w:val="20"/>
          <w:szCs w:val="20"/>
        </w:rPr>
        <w:t>p</w:t>
      </w:r>
      <w:r w:rsidRPr="000D24E5">
        <w:rPr>
          <w:sz w:val="20"/>
          <w:szCs w:val="20"/>
        </w:rPr>
        <w:t>l</w:t>
      </w:r>
      <w:r w:rsidRPr="000D24E5">
        <w:rPr>
          <w:spacing w:val="-1"/>
          <w:sz w:val="20"/>
          <w:szCs w:val="20"/>
        </w:rPr>
        <w:t>a</w:t>
      </w:r>
      <w:r w:rsidRPr="000D24E5">
        <w:rPr>
          <w:sz w:val="20"/>
          <w:szCs w:val="20"/>
        </w:rPr>
        <w:t>nning</w:t>
      </w:r>
      <w:r w:rsidRPr="000D24E5">
        <w:rPr>
          <w:spacing w:val="-8"/>
          <w:sz w:val="20"/>
          <w:szCs w:val="20"/>
        </w:rPr>
        <w:t xml:space="preserve"> </w:t>
      </w:r>
      <w:r w:rsidRPr="000D24E5">
        <w:rPr>
          <w:sz w:val="20"/>
          <w:szCs w:val="20"/>
        </w:rPr>
        <w:t>time.</w:t>
      </w:r>
    </w:p>
    <w:p w:rsidR="00E74CA3" w:rsidRPr="000D24E5" w:rsidRDefault="00E74CA3">
      <w:pPr>
        <w:tabs>
          <w:tab w:val="left" w:pos="820"/>
        </w:tabs>
        <w:spacing w:line="267" w:lineRule="exact"/>
        <w:ind w:left="460" w:right="-20"/>
        <w:rPr>
          <w:sz w:val="20"/>
          <w:szCs w:val="20"/>
        </w:rPr>
      </w:pPr>
      <w:r w:rsidRPr="000D24E5">
        <w:rPr>
          <w:position w:val="-1"/>
          <w:sz w:val="20"/>
          <w:szCs w:val="20"/>
        </w:rPr>
        <w:t></w:t>
      </w:r>
      <w:r w:rsidRPr="000D24E5">
        <w:rPr>
          <w:spacing w:val="-54"/>
          <w:position w:val="-1"/>
          <w:sz w:val="20"/>
          <w:szCs w:val="20"/>
        </w:rPr>
        <w:t xml:space="preserve"> </w:t>
      </w:r>
      <w:r w:rsidRPr="000D24E5">
        <w:rPr>
          <w:position w:val="-1"/>
          <w:sz w:val="20"/>
          <w:szCs w:val="20"/>
        </w:rPr>
        <w:tab/>
        <w:t>The</w:t>
      </w:r>
      <w:r w:rsidRPr="000D24E5">
        <w:rPr>
          <w:spacing w:val="-4"/>
          <w:position w:val="-1"/>
          <w:sz w:val="20"/>
          <w:szCs w:val="20"/>
        </w:rPr>
        <w:t xml:space="preserve"> </w:t>
      </w:r>
      <w:r w:rsidRPr="000D24E5">
        <w:rPr>
          <w:position w:val="-1"/>
          <w:sz w:val="20"/>
          <w:szCs w:val="20"/>
        </w:rPr>
        <w:t>correlation</w:t>
      </w:r>
      <w:r w:rsidRPr="000D24E5">
        <w:rPr>
          <w:spacing w:val="-10"/>
          <w:position w:val="-1"/>
          <w:sz w:val="20"/>
          <w:szCs w:val="20"/>
        </w:rPr>
        <w:t xml:space="preserve"> </w:t>
      </w:r>
      <w:r w:rsidRPr="000D24E5">
        <w:rPr>
          <w:position w:val="-1"/>
          <w:sz w:val="20"/>
          <w:szCs w:val="20"/>
        </w:rPr>
        <w:t>chart</w:t>
      </w:r>
      <w:r w:rsidRPr="000D24E5">
        <w:rPr>
          <w:spacing w:val="-5"/>
          <w:position w:val="-1"/>
          <w:sz w:val="20"/>
          <w:szCs w:val="20"/>
        </w:rPr>
        <w:t xml:space="preserve"> </w:t>
      </w:r>
      <w:r w:rsidRPr="000D24E5">
        <w:rPr>
          <w:position w:val="-1"/>
          <w:sz w:val="20"/>
          <w:szCs w:val="20"/>
        </w:rPr>
        <w:t>all</w:t>
      </w:r>
      <w:r w:rsidRPr="000D24E5">
        <w:rPr>
          <w:spacing w:val="-1"/>
          <w:position w:val="-1"/>
          <w:sz w:val="20"/>
          <w:szCs w:val="20"/>
        </w:rPr>
        <w:t>o</w:t>
      </w:r>
      <w:r w:rsidRPr="000D24E5">
        <w:rPr>
          <w:position w:val="-1"/>
          <w:sz w:val="20"/>
          <w:szCs w:val="20"/>
        </w:rPr>
        <w:t>ws</w:t>
      </w:r>
      <w:r w:rsidRPr="000D24E5">
        <w:rPr>
          <w:spacing w:val="-6"/>
          <w:position w:val="-1"/>
          <w:sz w:val="20"/>
          <w:szCs w:val="20"/>
        </w:rPr>
        <w:t xml:space="preserve"> </w:t>
      </w:r>
      <w:r w:rsidRPr="000D24E5">
        <w:rPr>
          <w:position w:val="-1"/>
          <w:sz w:val="20"/>
          <w:szCs w:val="20"/>
        </w:rPr>
        <w:t>the</w:t>
      </w:r>
      <w:r w:rsidRPr="000D24E5">
        <w:rPr>
          <w:spacing w:val="-3"/>
          <w:position w:val="-1"/>
          <w:sz w:val="20"/>
          <w:szCs w:val="20"/>
        </w:rPr>
        <w:t xml:space="preserve"> </w:t>
      </w:r>
      <w:r w:rsidRPr="000D24E5">
        <w:rPr>
          <w:position w:val="-1"/>
          <w:sz w:val="20"/>
          <w:szCs w:val="20"/>
        </w:rPr>
        <w:t>teacher</w:t>
      </w:r>
      <w:r w:rsidRPr="000D24E5">
        <w:rPr>
          <w:spacing w:val="-7"/>
          <w:position w:val="-1"/>
          <w:sz w:val="20"/>
          <w:szCs w:val="20"/>
        </w:rPr>
        <w:t xml:space="preserve"> </w:t>
      </w:r>
      <w:r w:rsidRPr="000D24E5">
        <w:rPr>
          <w:position w:val="-1"/>
          <w:sz w:val="20"/>
          <w:szCs w:val="20"/>
        </w:rPr>
        <w:t>to</w:t>
      </w:r>
      <w:r w:rsidRPr="000D24E5">
        <w:rPr>
          <w:spacing w:val="-2"/>
          <w:position w:val="-1"/>
          <w:sz w:val="20"/>
          <w:szCs w:val="20"/>
        </w:rPr>
        <w:t xml:space="preserve"> </w:t>
      </w:r>
      <w:r w:rsidRPr="000D24E5">
        <w:rPr>
          <w:position w:val="-1"/>
          <w:sz w:val="20"/>
          <w:szCs w:val="20"/>
        </w:rPr>
        <w:t>reco</w:t>
      </w:r>
      <w:r w:rsidRPr="000D24E5">
        <w:rPr>
          <w:spacing w:val="-1"/>
          <w:position w:val="-1"/>
          <w:sz w:val="20"/>
          <w:szCs w:val="20"/>
        </w:rPr>
        <w:t>g</w:t>
      </w:r>
      <w:r w:rsidRPr="000D24E5">
        <w:rPr>
          <w:position w:val="-1"/>
          <w:sz w:val="20"/>
          <w:szCs w:val="20"/>
        </w:rPr>
        <w:t>nize</w:t>
      </w:r>
      <w:r w:rsidRPr="000D24E5">
        <w:rPr>
          <w:spacing w:val="-10"/>
          <w:position w:val="-1"/>
          <w:sz w:val="20"/>
          <w:szCs w:val="20"/>
        </w:rPr>
        <w:t xml:space="preserve"> </w:t>
      </w:r>
      <w:r w:rsidRPr="000D24E5">
        <w:rPr>
          <w:position w:val="-1"/>
          <w:sz w:val="20"/>
          <w:szCs w:val="20"/>
        </w:rPr>
        <w:t>where</w:t>
      </w:r>
      <w:r w:rsidRPr="000D24E5">
        <w:rPr>
          <w:spacing w:val="-6"/>
          <w:position w:val="-1"/>
          <w:sz w:val="20"/>
          <w:szCs w:val="20"/>
        </w:rPr>
        <w:t xml:space="preserve"> </w:t>
      </w:r>
      <w:r w:rsidRPr="000D24E5">
        <w:rPr>
          <w:spacing w:val="1"/>
          <w:position w:val="-1"/>
          <w:sz w:val="20"/>
          <w:szCs w:val="20"/>
        </w:rPr>
        <w:t>l</w:t>
      </w:r>
      <w:r w:rsidRPr="000D24E5">
        <w:rPr>
          <w:position w:val="-1"/>
          <w:sz w:val="20"/>
          <w:szCs w:val="20"/>
        </w:rPr>
        <w:t>eadership</w:t>
      </w:r>
      <w:r w:rsidRPr="000D24E5">
        <w:rPr>
          <w:spacing w:val="-10"/>
          <w:position w:val="-1"/>
          <w:sz w:val="20"/>
          <w:szCs w:val="20"/>
        </w:rPr>
        <w:t xml:space="preserve"> </w:t>
      </w:r>
      <w:r w:rsidRPr="000D24E5">
        <w:rPr>
          <w:position w:val="-1"/>
          <w:sz w:val="20"/>
          <w:szCs w:val="20"/>
        </w:rPr>
        <w:t>elements</w:t>
      </w:r>
      <w:r w:rsidRPr="000D24E5">
        <w:rPr>
          <w:spacing w:val="-9"/>
          <w:position w:val="-1"/>
          <w:sz w:val="20"/>
          <w:szCs w:val="20"/>
        </w:rPr>
        <w:t xml:space="preserve"> </w:t>
      </w:r>
      <w:r w:rsidRPr="000D24E5">
        <w:rPr>
          <w:position w:val="-1"/>
          <w:sz w:val="20"/>
          <w:szCs w:val="20"/>
        </w:rPr>
        <w:t>can</w:t>
      </w:r>
      <w:r w:rsidRPr="000D24E5">
        <w:rPr>
          <w:spacing w:val="-4"/>
          <w:position w:val="-1"/>
          <w:sz w:val="20"/>
          <w:szCs w:val="20"/>
        </w:rPr>
        <w:t xml:space="preserve"> </w:t>
      </w:r>
      <w:r w:rsidRPr="000D24E5">
        <w:rPr>
          <w:position w:val="-1"/>
          <w:sz w:val="20"/>
          <w:szCs w:val="20"/>
        </w:rPr>
        <w:t>be</w:t>
      </w:r>
      <w:r w:rsidRPr="000D24E5">
        <w:rPr>
          <w:spacing w:val="-2"/>
          <w:position w:val="-1"/>
          <w:sz w:val="20"/>
          <w:szCs w:val="20"/>
        </w:rPr>
        <w:t xml:space="preserve"> </w:t>
      </w:r>
      <w:r w:rsidRPr="000D24E5">
        <w:rPr>
          <w:position w:val="-1"/>
          <w:sz w:val="20"/>
          <w:szCs w:val="20"/>
        </w:rPr>
        <w:t>emphasized</w:t>
      </w:r>
      <w:r w:rsidRPr="000D24E5">
        <w:rPr>
          <w:spacing w:val="-12"/>
          <w:position w:val="-1"/>
          <w:sz w:val="20"/>
          <w:szCs w:val="20"/>
        </w:rPr>
        <w:t xml:space="preserve"> </w:t>
      </w:r>
      <w:r w:rsidRPr="000D24E5">
        <w:rPr>
          <w:position w:val="-1"/>
          <w:sz w:val="20"/>
          <w:szCs w:val="20"/>
        </w:rPr>
        <w:t>in</w:t>
      </w:r>
      <w:r w:rsidRPr="000D24E5">
        <w:rPr>
          <w:spacing w:val="-2"/>
          <w:position w:val="-1"/>
          <w:sz w:val="20"/>
          <w:szCs w:val="20"/>
        </w:rPr>
        <w:t xml:space="preserve"> </w:t>
      </w:r>
      <w:r w:rsidRPr="000D24E5">
        <w:rPr>
          <w:position w:val="-1"/>
          <w:sz w:val="20"/>
          <w:szCs w:val="20"/>
        </w:rPr>
        <w:t>the</w:t>
      </w:r>
      <w:r w:rsidRPr="000D24E5">
        <w:rPr>
          <w:spacing w:val="-3"/>
          <w:position w:val="-1"/>
          <w:sz w:val="20"/>
          <w:szCs w:val="20"/>
        </w:rPr>
        <w:t xml:space="preserve"> </w:t>
      </w:r>
      <w:r w:rsidRPr="000D24E5">
        <w:rPr>
          <w:position w:val="-1"/>
          <w:sz w:val="20"/>
          <w:szCs w:val="20"/>
        </w:rPr>
        <w:t>i</w:t>
      </w:r>
      <w:r w:rsidRPr="000D24E5">
        <w:rPr>
          <w:spacing w:val="-1"/>
          <w:position w:val="-1"/>
          <w:sz w:val="20"/>
          <w:szCs w:val="20"/>
        </w:rPr>
        <w:t>n</w:t>
      </w:r>
      <w:r w:rsidRPr="000D24E5">
        <w:rPr>
          <w:position w:val="-1"/>
          <w:sz w:val="20"/>
          <w:szCs w:val="20"/>
        </w:rPr>
        <w:t>structional</w:t>
      </w:r>
      <w:r w:rsidRPr="000D24E5">
        <w:rPr>
          <w:spacing w:val="-12"/>
          <w:position w:val="-1"/>
          <w:sz w:val="20"/>
          <w:szCs w:val="20"/>
        </w:rPr>
        <w:t xml:space="preserve"> </w:t>
      </w:r>
      <w:r w:rsidRPr="000D24E5">
        <w:rPr>
          <w:spacing w:val="-1"/>
          <w:position w:val="-1"/>
          <w:sz w:val="20"/>
          <w:szCs w:val="20"/>
        </w:rPr>
        <w:t>a</w:t>
      </w:r>
      <w:r w:rsidRPr="000D24E5">
        <w:rPr>
          <w:spacing w:val="1"/>
          <w:position w:val="-1"/>
          <w:sz w:val="20"/>
          <w:szCs w:val="20"/>
        </w:rPr>
        <w:t>c</w:t>
      </w:r>
      <w:r w:rsidRPr="000D24E5">
        <w:rPr>
          <w:position w:val="-1"/>
          <w:sz w:val="20"/>
          <w:szCs w:val="20"/>
        </w:rPr>
        <w:t>tivities.</w:t>
      </w:r>
    </w:p>
    <w:p w:rsidR="00E74CA3" w:rsidRPr="000D24E5" w:rsidRDefault="00E74CA3">
      <w:pPr>
        <w:tabs>
          <w:tab w:val="left" w:pos="820"/>
        </w:tabs>
        <w:spacing w:before="17" w:line="252" w:lineRule="exact"/>
        <w:ind w:left="820" w:right="962" w:hanging="360"/>
        <w:rPr>
          <w:sz w:val="20"/>
          <w:szCs w:val="20"/>
        </w:rPr>
      </w:pPr>
      <w:r w:rsidRPr="000D24E5">
        <w:rPr>
          <w:sz w:val="20"/>
          <w:szCs w:val="20"/>
        </w:rPr>
        <w:t></w:t>
      </w:r>
      <w:r w:rsidRPr="000D24E5">
        <w:rPr>
          <w:spacing w:val="-54"/>
          <w:sz w:val="20"/>
          <w:szCs w:val="20"/>
        </w:rPr>
        <w:t xml:space="preserve"> </w:t>
      </w:r>
      <w:r w:rsidRPr="000D24E5">
        <w:rPr>
          <w:sz w:val="20"/>
          <w:szCs w:val="20"/>
        </w:rPr>
        <w:tab/>
        <w:t>The</w:t>
      </w:r>
      <w:r w:rsidRPr="000D24E5">
        <w:rPr>
          <w:spacing w:val="-4"/>
          <w:sz w:val="20"/>
          <w:szCs w:val="20"/>
        </w:rPr>
        <w:t xml:space="preserve"> </w:t>
      </w:r>
      <w:r w:rsidRPr="000D24E5">
        <w:rPr>
          <w:sz w:val="20"/>
          <w:szCs w:val="20"/>
        </w:rPr>
        <w:t>correlation</w:t>
      </w:r>
      <w:r w:rsidRPr="000D24E5">
        <w:rPr>
          <w:spacing w:val="-10"/>
          <w:sz w:val="20"/>
          <w:szCs w:val="20"/>
        </w:rPr>
        <w:t xml:space="preserve"> </w:t>
      </w:r>
      <w:r w:rsidRPr="000D24E5">
        <w:rPr>
          <w:sz w:val="20"/>
          <w:szCs w:val="20"/>
        </w:rPr>
        <w:t>chart</w:t>
      </w:r>
      <w:r w:rsidRPr="000D24E5">
        <w:rPr>
          <w:spacing w:val="-5"/>
          <w:sz w:val="20"/>
          <w:szCs w:val="20"/>
        </w:rPr>
        <w:t xml:space="preserve"> </w:t>
      </w:r>
      <w:r w:rsidRPr="000D24E5">
        <w:rPr>
          <w:sz w:val="20"/>
          <w:szCs w:val="20"/>
        </w:rPr>
        <w:t>may</w:t>
      </w:r>
      <w:r w:rsidRPr="000D24E5">
        <w:rPr>
          <w:spacing w:val="-4"/>
          <w:sz w:val="20"/>
          <w:szCs w:val="20"/>
        </w:rPr>
        <w:t xml:space="preserve"> </w:t>
      </w:r>
      <w:r w:rsidRPr="000D24E5">
        <w:rPr>
          <w:sz w:val="20"/>
          <w:szCs w:val="20"/>
        </w:rPr>
        <w:t>be</w:t>
      </w:r>
      <w:r w:rsidRPr="000D24E5">
        <w:rPr>
          <w:spacing w:val="-2"/>
          <w:sz w:val="20"/>
          <w:szCs w:val="20"/>
        </w:rPr>
        <w:t xml:space="preserve"> </w:t>
      </w:r>
      <w:r w:rsidRPr="000D24E5">
        <w:rPr>
          <w:sz w:val="20"/>
          <w:szCs w:val="20"/>
        </w:rPr>
        <w:t>use</w:t>
      </w:r>
      <w:r w:rsidRPr="000D24E5">
        <w:rPr>
          <w:spacing w:val="-4"/>
          <w:sz w:val="20"/>
          <w:szCs w:val="20"/>
        </w:rPr>
        <w:t xml:space="preserve"> </w:t>
      </w:r>
      <w:r w:rsidRPr="000D24E5">
        <w:rPr>
          <w:sz w:val="20"/>
          <w:szCs w:val="20"/>
        </w:rPr>
        <w:t>to</w:t>
      </w:r>
      <w:r w:rsidRPr="000D24E5">
        <w:rPr>
          <w:spacing w:val="-2"/>
          <w:sz w:val="20"/>
          <w:szCs w:val="20"/>
        </w:rPr>
        <w:t xml:space="preserve"> </w:t>
      </w:r>
      <w:r w:rsidRPr="000D24E5">
        <w:rPr>
          <w:sz w:val="20"/>
          <w:szCs w:val="20"/>
        </w:rPr>
        <w:t>determine</w:t>
      </w:r>
      <w:r w:rsidRPr="000D24E5">
        <w:rPr>
          <w:spacing w:val="-10"/>
          <w:sz w:val="20"/>
          <w:szCs w:val="20"/>
        </w:rPr>
        <w:t xml:space="preserve"> </w:t>
      </w:r>
      <w:r w:rsidRPr="000D24E5">
        <w:rPr>
          <w:sz w:val="20"/>
          <w:szCs w:val="20"/>
        </w:rPr>
        <w:t>appropriate</w:t>
      </w:r>
      <w:r w:rsidRPr="000D24E5">
        <w:rPr>
          <w:spacing w:val="-11"/>
          <w:sz w:val="20"/>
          <w:szCs w:val="20"/>
        </w:rPr>
        <w:t xml:space="preserve"> </w:t>
      </w:r>
      <w:r w:rsidRPr="000D24E5">
        <w:rPr>
          <w:sz w:val="20"/>
          <w:szCs w:val="20"/>
        </w:rPr>
        <w:t>s</w:t>
      </w:r>
      <w:r w:rsidRPr="000D24E5">
        <w:rPr>
          <w:spacing w:val="-1"/>
          <w:sz w:val="20"/>
          <w:szCs w:val="20"/>
        </w:rPr>
        <w:t>t</w:t>
      </w:r>
      <w:r w:rsidRPr="000D24E5">
        <w:rPr>
          <w:sz w:val="20"/>
          <w:szCs w:val="20"/>
        </w:rPr>
        <w:t>andards</w:t>
      </w:r>
      <w:r w:rsidRPr="000D24E5">
        <w:rPr>
          <w:spacing w:val="-10"/>
          <w:sz w:val="20"/>
          <w:szCs w:val="20"/>
        </w:rPr>
        <w:t xml:space="preserve"> </w:t>
      </w:r>
      <w:r w:rsidRPr="000D24E5">
        <w:rPr>
          <w:sz w:val="20"/>
          <w:szCs w:val="20"/>
        </w:rPr>
        <w:t>and</w:t>
      </w:r>
      <w:r w:rsidRPr="000D24E5">
        <w:rPr>
          <w:spacing w:val="-5"/>
          <w:sz w:val="20"/>
          <w:szCs w:val="20"/>
        </w:rPr>
        <w:t xml:space="preserve"> </w:t>
      </w:r>
      <w:r w:rsidRPr="000D24E5">
        <w:rPr>
          <w:sz w:val="20"/>
          <w:szCs w:val="20"/>
        </w:rPr>
        <w:t>at</w:t>
      </w:r>
      <w:r w:rsidRPr="000D24E5">
        <w:rPr>
          <w:spacing w:val="-2"/>
          <w:sz w:val="20"/>
          <w:szCs w:val="20"/>
        </w:rPr>
        <w:t xml:space="preserve"> </w:t>
      </w:r>
      <w:r w:rsidRPr="000D24E5">
        <w:rPr>
          <w:sz w:val="20"/>
          <w:szCs w:val="20"/>
        </w:rPr>
        <w:t>which</w:t>
      </w:r>
      <w:r w:rsidRPr="000D24E5">
        <w:rPr>
          <w:spacing w:val="-6"/>
          <w:sz w:val="20"/>
          <w:szCs w:val="20"/>
        </w:rPr>
        <w:t xml:space="preserve"> </w:t>
      </w:r>
      <w:r w:rsidRPr="000D24E5">
        <w:rPr>
          <w:sz w:val="20"/>
          <w:szCs w:val="20"/>
        </w:rPr>
        <w:t>g</w:t>
      </w:r>
      <w:r w:rsidRPr="000D24E5">
        <w:rPr>
          <w:spacing w:val="-1"/>
          <w:sz w:val="20"/>
          <w:szCs w:val="20"/>
        </w:rPr>
        <w:t>r</w:t>
      </w:r>
      <w:r w:rsidRPr="000D24E5">
        <w:rPr>
          <w:sz w:val="20"/>
          <w:szCs w:val="20"/>
        </w:rPr>
        <w:t>ade</w:t>
      </w:r>
      <w:r w:rsidRPr="000D24E5">
        <w:rPr>
          <w:spacing w:val="-6"/>
          <w:sz w:val="20"/>
          <w:szCs w:val="20"/>
        </w:rPr>
        <w:t xml:space="preserve"> </w:t>
      </w:r>
      <w:r w:rsidRPr="000D24E5">
        <w:rPr>
          <w:sz w:val="20"/>
          <w:szCs w:val="20"/>
        </w:rPr>
        <w:t>level</w:t>
      </w:r>
      <w:r w:rsidRPr="000D24E5">
        <w:rPr>
          <w:spacing w:val="-5"/>
          <w:sz w:val="20"/>
          <w:szCs w:val="20"/>
        </w:rPr>
        <w:t xml:space="preserve"> </w:t>
      </w:r>
      <w:r w:rsidRPr="000D24E5">
        <w:rPr>
          <w:sz w:val="20"/>
          <w:szCs w:val="20"/>
        </w:rPr>
        <w:t>for</w:t>
      </w:r>
      <w:r w:rsidRPr="000D24E5">
        <w:rPr>
          <w:spacing w:val="-3"/>
          <w:sz w:val="20"/>
          <w:szCs w:val="20"/>
        </w:rPr>
        <w:t xml:space="preserve"> </w:t>
      </w:r>
      <w:r w:rsidRPr="000D24E5">
        <w:rPr>
          <w:sz w:val="20"/>
          <w:szCs w:val="20"/>
        </w:rPr>
        <w:t>extension</w:t>
      </w:r>
      <w:r w:rsidRPr="000D24E5">
        <w:rPr>
          <w:spacing w:val="-9"/>
          <w:sz w:val="20"/>
          <w:szCs w:val="20"/>
        </w:rPr>
        <w:t xml:space="preserve"> </w:t>
      </w:r>
      <w:r w:rsidRPr="000D24E5">
        <w:rPr>
          <w:sz w:val="20"/>
          <w:szCs w:val="20"/>
        </w:rPr>
        <w:t>projects,</w:t>
      </w:r>
      <w:r w:rsidRPr="000D24E5">
        <w:rPr>
          <w:spacing w:val="-9"/>
          <w:sz w:val="20"/>
          <w:szCs w:val="20"/>
        </w:rPr>
        <w:t xml:space="preserve"> </w:t>
      </w:r>
      <w:r w:rsidRPr="000D24E5">
        <w:rPr>
          <w:sz w:val="20"/>
          <w:szCs w:val="20"/>
        </w:rPr>
        <w:t>co-curri</w:t>
      </w:r>
      <w:r w:rsidRPr="000D24E5">
        <w:rPr>
          <w:spacing w:val="1"/>
          <w:sz w:val="20"/>
          <w:szCs w:val="20"/>
        </w:rPr>
        <w:t>c</w:t>
      </w:r>
      <w:r w:rsidRPr="000D24E5">
        <w:rPr>
          <w:sz w:val="20"/>
          <w:szCs w:val="20"/>
        </w:rPr>
        <w:t>ular activities,</w:t>
      </w:r>
      <w:r w:rsidRPr="000D24E5">
        <w:rPr>
          <w:spacing w:val="-9"/>
          <w:sz w:val="20"/>
          <w:szCs w:val="20"/>
        </w:rPr>
        <w:t xml:space="preserve"> </w:t>
      </w:r>
      <w:r w:rsidRPr="000D24E5">
        <w:rPr>
          <w:sz w:val="20"/>
          <w:szCs w:val="20"/>
        </w:rPr>
        <w:t>a</w:t>
      </w:r>
      <w:r w:rsidRPr="000D24E5">
        <w:rPr>
          <w:spacing w:val="-1"/>
          <w:sz w:val="20"/>
          <w:szCs w:val="20"/>
        </w:rPr>
        <w:t>n</w:t>
      </w:r>
      <w:r w:rsidRPr="000D24E5">
        <w:rPr>
          <w:sz w:val="20"/>
          <w:szCs w:val="20"/>
        </w:rPr>
        <w:t>d</w:t>
      </w:r>
      <w:r w:rsidRPr="000D24E5">
        <w:rPr>
          <w:spacing w:val="-4"/>
          <w:sz w:val="20"/>
          <w:szCs w:val="20"/>
        </w:rPr>
        <w:t xml:space="preserve"> </w:t>
      </w:r>
      <w:r w:rsidRPr="000D24E5">
        <w:rPr>
          <w:sz w:val="20"/>
          <w:szCs w:val="20"/>
        </w:rPr>
        <w:t>extra-curricular</w:t>
      </w:r>
      <w:r w:rsidRPr="000D24E5">
        <w:rPr>
          <w:spacing w:val="-15"/>
          <w:sz w:val="20"/>
          <w:szCs w:val="20"/>
        </w:rPr>
        <w:t xml:space="preserve"> </w:t>
      </w:r>
      <w:r w:rsidRPr="000D24E5">
        <w:rPr>
          <w:sz w:val="20"/>
          <w:szCs w:val="20"/>
        </w:rPr>
        <w:t>projec</w:t>
      </w:r>
      <w:r w:rsidRPr="000D24E5">
        <w:rPr>
          <w:spacing w:val="-1"/>
          <w:sz w:val="20"/>
          <w:szCs w:val="20"/>
        </w:rPr>
        <w:t>t</w:t>
      </w:r>
      <w:r w:rsidRPr="000D24E5">
        <w:rPr>
          <w:spacing w:val="1"/>
          <w:sz w:val="20"/>
          <w:szCs w:val="20"/>
        </w:rPr>
        <w:t>s</w:t>
      </w:r>
      <w:r w:rsidRPr="000D24E5">
        <w:rPr>
          <w:sz w:val="20"/>
          <w:szCs w:val="20"/>
        </w:rPr>
        <w:t>.</w:t>
      </w:r>
    </w:p>
    <w:p w:rsidR="00E74CA3" w:rsidRPr="000D24E5" w:rsidRDefault="00E74CA3">
      <w:pPr>
        <w:tabs>
          <w:tab w:val="left" w:pos="820"/>
        </w:tabs>
        <w:spacing w:before="16" w:line="252" w:lineRule="exact"/>
        <w:ind w:left="820" w:right="460" w:hanging="360"/>
        <w:rPr>
          <w:sz w:val="20"/>
          <w:szCs w:val="20"/>
        </w:rPr>
      </w:pPr>
      <w:r w:rsidRPr="000D24E5">
        <w:rPr>
          <w:sz w:val="20"/>
          <w:szCs w:val="20"/>
        </w:rPr>
        <w:t></w:t>
      </w:r>
      <w:r w:rsidRPr="000D24E5">
        <w:rPr>
          <w:spacing w:val="-54"/>
          <w:sz w:val="20"/>
          <w:szCs w:val="20"/>
        </w:rPr>
        <w:t xml:space="preserve"> </w:t>
      </w:r>
      <w:r w:rsidRPr="000D24E5">
        <w:rPr>
          <w:sz w:val="20"/>
          <w:szCs w:val="20"/>
        </w:rPr>
        <w:tab/>
        <w:t>Teachers</w:t>
      </w:r>
      <w:r w:rsidRPr="000D24E5">
        <w:rPr>
          <w:spacing w:val="-9"/>
          <w:sz w:val="20"/>
          <w:szCs w:val="20"/>
        </w:rPr>
        <w:t xml:space="preserve"> </w:t>
      </w:r>
      <w:r w:rsidRPr="000D24E5">
        <w:rPr>
          <w:sz w:val="20"/>
          <w:szCs w:val="20"/>
        </w:rPr>
        <w:t>might</w:t>
      </w:r>
      <w:r w:rsidRPr="000D24E5">
        <w:rPr>
          <w:spacing w:val="-5"/>
          <w:sz w:val="20"/>
          <w:szCs w:val="20"/>
        </w:rPr>
        <w:t xml:space="preserve"> </w:t>
      </w:r>
      <w:r w:rsidRPr="000D24E5">
        <w:rPr>
          <w:sz w:val="20"/>
          <w:szCs w:val="20"/>
        </w:rPr>
        <w:t>find</w:t>
      </w:r>
      <w:r w:rsidRPr="000D24E5">
        <w:rPr>
          <w:spacing w:val="-4"/>
          <w:sz w:val="20"/>
          <w:szCs w:val="20"/>
        </w:rPr>
        <w:t xml:space="preserve"> </w:t>
      </w:r>
      <w:r w:rsidRPr="000D24E5">
        <w:rPr>
          <w:sz w:val="20"/>
          <w:szCs w:val="20"/>
        </w:rPr>
        <w:t>it</w:t>
      </w:r>
      <w:r w:rsidRPr="000D24E5">
        <w:rPr>
          <w:spacing w:val="-1"/>
          <w:sz w:val="20"/>
          <w:szCs w:val="20"/>
        </w:rPr>
        <w:t xml:space="preserve"> </w:t>
      </w:r>
      <w:r w:rsidRPr="000D24E5">
        <w:rPr>
          <w:sz w:val="20"/>
          <w:szCs w:val="20"/>
        </w:rPr>
        <w:t>useful</w:t>
      </w:r>
      <w:r w:rsidRPr="000D24E5">
        <w:rPr>
          <w:spacing w:val="-6"/>
          <w:sz w:val="20"/>
          <w:szCs w:val="20"/>
        </w:rPr>
        <w:t xml:space="preserve"> </w:t>
      </w:r>
      <w:r w:rsidRPr="000D24E5">
        <w:rPr>
          <w:sz w:val="20"/>
          <w:szCs w:val="20"/>
        </w:rPr>
        <w:t>to</w:t>
      </w:r>
      <w:r w:rsidRPr="000D24E5">
        <w:rPr>
          <w:spacing w:val="-2"/>
          <w:sz w:val="20"/>
          <w:szCs w:val="20"/>
        </w:rPr>
        <w:t xml:space="preserve"> </w:t>
      </w:r>
      <w:r w:rsidRPr="000D24E5">
        <w:rPr>
          <w:sz w:val="20"/>
          <w:szCs w:val="20"/>
        </w:rPr>
        <w:t>highlight</w:t>
      </w:r>
      <w:r w:rsidRPr="000D24E5">
        <w:rPr>
          <w:spacing w:val="-8"/>
          <w:sz w:val="20"/>
          <w:szCs w:val="20"/>
        </w:rPr>
        <w:t xml:space="preserve"> </w:t>
      </w:r>
      <w:r w:rsidRPr="000D24E5">
        <w:rPr>
          <w:sz w:val="20"/>
          <w:szCs w:val="20"/>
        </w:rPr>
        <w:t>the</w:t>
      </w:r>
      <w:r w:rsidRPr="000D24E5">
        <w:rPr>
          <w:spacing w:val="-3"/>
          <w:sz w:val="20"/>
          <w:szCs w:val="20"/>
        </w:rPr>
        <w:t xml:space="preserve"> </w:t>
      </w:r>
      <w:r w:rsidR="00A23CD1" w:rsidRPr="000D24E5">
        <w:rPr>
          <w:sz w:val="20"/>
          <w:szCs w:val="20"/>
        </w:rPr>
        <w:t>GSE</w:t>
      </w:r>
      <w:r w:rsidRPr="000D24E5">
        <w:rPr>
          <w:spacing w:val="-5"/>
          <w:sz w:val="20"/>
          <w:szCs w:val="20"/>
        </w:rPr>
        <w:t xml:space="preserve"> </w:t>
      </w:r>
      <w:r w:rsidRPr="000D24E5">
        <w:rPr>
          <w:sz w:val="20"/>
          <w:szCs w:val="20"/>
        </w:rPr>
        <w:t>elements</w:t>
      </w:r>
      <w:r w:rsidRPr="000D24E5">
        <w:rPr>
          <w:spacing w:val="-9"/>
          <w:sz w:val="20"/>
          <w:szCs w:val="20"/>
        </w:rPr>
        <w:t xml:space="preserve"> </w:t>
      </w:r>
      <w:r w:rsidRPr="000D24E5">
        <w:rPr>
          <w:sz w:val="20"/>
          <w:szCs w:val="20"/>
        </w:rPr>
        <w:t>as</w:t>
      </w:r>
      <w:r w:rsidRPr="000D24E5">
        <w:rPr>
          <w:spacing w:val="-4"/>
          <w:sz w:val="20"/>
          <w:szCs w:val="20"/>
        </w:rPr>
        <w:t xml:space="preserve"> </w:t>
      </w:r>
      <w:r w:rsidRPr="000D24E5">
        <w:rPr>
          <w:sz w:val="20"/>
          <w:szCs w:val="20"/>
        </w:rPr>
        <w:t>they</w:t>
      </w:r>
      <w:r w:rsidRPr="000D24E5">
        <w:rPr>
          <w:spacing w:val="-4"/>
          <w:sz w:val="20"/>
          <w:szCs w:val="20"/>
        </w:rPr>
        <w:t xml:space="preserve"> </w:t>
      </w:r>
      <w:r w:rsidRPr="000D24E5">
        <w:rPr>
          <w:sz w:val="20"/>
          <w:szCs w:val="20"/>
        </w:rPr>
        <w:t>are</w:t>
      </w:r>
      <w:r w:rsidRPr="000D24E5">
        <w:rPr>
          <w:spacing w:val="-3"/>
          <w:sz w:val="20"/>
          <w:szCs w:val="20"/>
        </w:rPr>
        <w:t xml:space="preserve"> </w:t>
      </w:r>
      <w:r w:rsidRPr="000D24E5">
        <w:rPr>
          <w:sz w:val="20"/>
          <w:szCs w:val="20"/>
        </w:rPr>
        <w:t>taught</w:t>
      </w:r>
      <w:r w:rsidRPr="000D24E5">
        <w:rPr>
          <w:spacing w:val="-6"/>
          <w:sz w:val="20"/>
          <w:szCs w:val="20"/>
        </w:rPr>
        <w:t xml:space="preserve"> </w:t>
      </w:r>
      <w:r w:rsidRPr="000D24E5">
        <w:rPr>
          <w:sz w:val="20"/>
          <w:szCs w:val="20"/>
        </w:rPr>
        <w:t>to</w:t>
      </w:r>
      <w:r w:rsidRPr="000D24E5">
        <w:rPr>
          <w:spacing w:val="-2"/>
          <w:sz w:val="20"/>
          <w:szCs w:val="20"/>
        </w:rPr>
        <w:t xml:space="preserve"> </w:t>
      </w:r>
      <w:r w:rsidRPr="000D24E5">
        <w:rPr>
          <w:sz w:val="20"/>
          <w:szCs w:val="20"/>
        </w:rPr>
        <w:t>ens</w:t>
      </w:r>
      <w:r w:rsidRPr="000D24E5">
        <w:rPr>
          <w:spacing w:val="-1"/>
          <w:sz w:val="20"/>
          <w:szCs w:val="20"/>
        </w:rPr>
        <w:t>u</w:t>
      </w:r>
      <w:r w:rsidRPr="000D24E5">
        <w:rPr>
          <w:sz w:val="20"/>
          <w:szCs w:val="20"/>
        </w:rPr>
        <w:t>re</w:t>
      </w:r>
      <w:r w:rsidRPr="000D24E5">
        <w:rPr>
          <w:spacing w:val="-7"/>
          <w:sz w:val="20"/>
          <w:szCs w:val="20"/>
        </w:rPr>
        <w:t xml:space="preserve"> </w:t>
      </w:r>
      <w:r w:rsidRPr="000D24E5">
        <w:rPr>
          <w:sz w:val="20"/>
          <w:szCs w:val="20"/>
        </w:rPr>
        <w:t>max</w:t>
      </w:r>
      <w:r w:rsidRPr="000D24E5">
        <w:rPr>
          <w:spacing w:val="2"/>
          <w:sz w:val="20"/>
          <w:szCs w:val="20"/>
        </w:rPr>
        <w:t>i</w:t>
      </w:r>
      <w:r w:rsidRPr="000D24E5">
        <w:rPr>
          <w:sz w:val="20"/>
          <w:szCs w:val="20"/>
        </w:rPr>
        <w:t>mum</w:t>
      </w:r>
      <w:r w:rsidRPr="000D24E5">
        <w:rPr>
          <w:spacing w:val="-10"/>
          <w:sz w:val="20"/>
          <w:szCs w:val="20"/>
        </w:rPr>
        <w:t xml:space="preserve"> </w:t>
      </w:r>
      <w:r w:rsidRPr="000D24E5">
        <w:rPr>
          <w:sz w:val="20"/>
          <w:szCs w:val="20"/>
        </w:rPr>
        <w:t>coverage</w:t>
      </w:r>
      <w:r w:rsidRPr="000D24E5">
        <w:rPr>
          <w:spacing w:val="-9"/>
          <w:sz w:val="20"/>
          <w:szCs w:val="20"/>
        </w:rPr>
        <w:t xml:space="preserve"> </w:t>
      </w:r>
      <w:r w:rsidRPr="000D24E5">
        <w:rPr>
          <w:sz w:val="20"/>
          <w:szCs w:val="20"/>
        </w:rPr>
        <w:t>of</w:t>
      </w:r>
      <w:r w:rsidRPr="000D24E5">
        <w:rPr>
          <w:spacing w:val="-2"/>
          <w:sz w:val="20"/>
          <w:szCs w:val="20"/>
        </w:rPr>
        <w:t xml:space="preserve"> </w:t>
      </w:r>
      <w:r w:rsidRPr="000D24E5">
        <w:rPr>
          <w:sz w:val="20"/>
          <w:szCs w:val="20"/>
        </w:rPr>
        <w:t>critic</w:t>
      </w:r>
      <w:r w:rsidRPr="000D24E5">
        <w:rPr>
          <w:spacing w:val="-1"/>
          <w:sz w:val="20"/>
          <w:szCs w:val="20"/>
        </w:rPr>
        <w:t>a</w:t>
      </w:r>
      <w:r w:rsidRPr="000D24E5">
        <w:rPr>
          <w:sz w:val="20"/>
          <w:szCs w:val="20"/>
        </w:rPr>
        <w:t>l</w:t>
      </w:r>
      <w:r w:rsidRPr="000D24E5">
        <w:rPr>
          <w:spacing w:val="-6"/>
          <w:sz w:val="20"/>
          <w:szCs w:val="20"/>
        </w:rPr>
        <w:t xml:space="preserve"> </w:t>
      </w:r>
      <w:r w:rsidRPr="000D24E5">
        <w:rPr>
          <w:sz w:val="20"/>
          <w:szCs w:val="20"/>
        </w:rPr>
        <w:t>power</w:t>
      </w:r>
      <w:r w:rsidRPr="000D24E5">
        <w:rPr>
          <w:spacing w:val="-6"/>
          <w:sz w:val="20"/>
          <w:szCs w:val="20"/>
        </w:rPr>
        <w:t xml:space="preserve"> </w:t>
      </w:r>
      <w:r w:rsidRPr="000D24E5">
        <w:rPr>
          <w:sz w:val="20"/>
          <w:szCs w:val="20"/>
        </w:rPr>
        <w:t>standards and</w:t>
      </w:r>
      <w:r w:rsidRPr="000D24E5">
        <w:rPr>
          <w:spacing w:val="-4"/>
          <w:sz w:val="20"/>
          <w:szCs w:val="20"/>
        </w:rPr>
        <w:t xml:space="preserve"> </w:t>
      </w:r>
      <w:r w:rsidRPr="000D24E5">
        <w:rPr>
          <w:sz w:val="20"/>
          <w:szCs w:val="20"/>
        </w:rPr>
        <w:t>elements</w:t>
      </w:r>
      <w:r w:rsidRPr="000D24E5">
        <w:rPr>
          <w:spacing w:val="-9"/>
          <w:sz w:val="20"/>
          <w:szCs w:val="20"/>
        </w:rPr>
        <w:t xml:space="preserve"> </w:t>
      </w:r>
      <w:r w:rsidRPr="000D24E5">
        <w:rPr>
          <w:sz w:val="20"/>
          <w:szCs w:val="20"/>
        </w:rPr>
        <w:t>that</w:t>
      </w:r>
      <w:r w:rsidRPr="000D24E5">
        <w:rPr>
          <w:spacing w:val="-4"/>
          <w:sz w:val="20"/>
          <w:szCs w:val="20"/>
        </w:rPr>
        <w:t xml:space="preserve"> </w:t>
      </w:r>
      <w:r w:rsidRPr="000D24E5">
        <w:rPr>
          <w:sz w:val="20"/>
          <w:szCs w:val="20"/>
        </w:rPr>
        <w:t>are</w:t>
      </w:r>
      <w:r w:rsidRPr="000D24E5">
        <w:rPr>
          <w:spacing w:val="-3"/>
          <w:sz w:val="20"/>
          <w:szCs w:val="20"/>
        </w:rPr>
        <w:t xml:space="preserve"> </w:t>
      </w:r>
      <w:r w:rsidRPr="000D24E5">
        <w:rPr>
          <w:sz w:val="20"/>
          <w:szCs w:val="20"/>
        </w:rPr>
        <w:t>t</w:t>
      </w:r>
      <w:r w:rsidRPr="000D24E5">
        <w:rPr>
          <w:spacing w:val="-1"/>
          <w:sz w:val="20"/>
          <w:szCs w:val="20"/>
        </w:rPr>
        <w:t>e</w:t>
      </w:r>
      <w:r w:rsidRPr="000D24E5">
        <w:rPr>
          <w:sz w:val="20"/>
          <w:szCs w:val="20"/>
        </w:rPr>
        <w:t>sted</w:t>
      </w:r>
      <w:r w:rsidRPr="000D24E5">
        <w:rPr>
          <w:spacing w:val="-6"/>
          <w:sz w:val="20"/>
          <w:szCs w:val="20"/>
        </w:rPr>
        <w:t xml:space="preserve"> </w:t>
      </w:r>
      <w:r w:rsidRPr="000D24E5">
        <w:rPr>
          <w:sz w:val="20"/>
          <w:szCs w:val="20"/>
        </w:rPr>
        <w:t>on</w:t>
      </w:r>
      <w:r w:rsidRPr="000D24E5">
        <w:rPr>
          <w:spacing w:val="-2"/>
          <w:sz w:val="20"/>
          <w:szCs w:val="20"/>
        </w:rPr>
        <w:t xml:space="preserve"> </w:t>
      </w:r>
      <w:r w:rsidRPr="000D24E5">
        <w:rPr>
          <w:sz w:val="20"/>
          <w:szCs w:val="20"/>
        </w:rPr>
        <w:t>the</w:t>
      </w:r>
      <w:r w:rsidRPr="000D24E5">
        <w:rPr>
          <w:spacing w:val="-4"/>
          <w:sz w:val="20"/>
          <w:szCs w:val="20"/>
        </w:rPr>
        <w:t xml:space="preserve"> </w:t>
      </w:r>
      <w:r w:rsidRPr="000D24E5">
        <w:rPr>
          <w:sz w:val="20"/>
          <w:szCs w:val="20"/>
        </w:rPr>
        <w:t>state</w:t>
      </w:r>
      <w:r w:rsidRPr="000D24E5">
        <w:rPr>
          <w:spacing w:val="-5"/>
          <w:sz w:val="20"/>
          <w:szCs w:val="20"/>
        </w:rPr>
        <w:t xml:space="preserve"> </w:t>
      </w:r>
      <w:r w:rsidRPr="000D24E5">
        <w:rPr>
          <w:sz w:val="20"/>
          <w:szCs w:val="20"/>
        </w:rPr>
        <w:t>mandated</w:t>
      </w:r>
      <w:r w:rsidRPr="000D24E5">
        <w:rPr>
          <w:spacing w:val="-10"/>
          <w:sz w:val="20"/>
          <w:szCs w:val="20"/>
        </w:rPr>
        <w:t xml:space="preserve"> </w:t>
      </w:r>
      <w:r w:rsidRPr="000D24E5">
        <w:rPr>
          <w:sz w:val="20"/>
          <w:szCs w:val="20"/>
        </w:rPr>
        <w:t>assessments.</w:t>
      </w:r>
    </w:p>
    <w:p w:rsidR="00E74CA3" w:rsidRPr="000D24E5" w:rsidRDefault="00E74CA3">
      <w:pPr>
        <w:spacing w:line="200" w:lineRule="exact"/>
        <w:rPr>
          <w:sz w:val="20"/>
          <w:szCs w:val="20"/>
        </w:rPr>
      </w:pPr>
    </w:p>
    <w:p w:rsidR="00E74CA3" w:rsidRPr="000D24E5" w:rsidRDefault="00E74CA3">
      <w:pPr>
        <w:spacing w:before="7" w:line="280" w:lineRule="exact"/>
        <w:rPr>
          <w:sz w:val="20"/>
          <w:szCs w:val="20"/>
        </w:rPr>
      </w:pPr>
    </w:p>
    <w:p w:rsidR="00E74CA3" w:rsidRPr="000D24E5" w:rsidRDefault="00E74CA3">
      <w:pPr>
        <w:ind w:left="460" w:right="306"/>
        <w:rPr>
          <w:sz w:val="20"/>
          <w:szCs w:val="20"/>
        </w:rPr>
      </w:pPr>
      <w:r w:rsidRPr="000D24E5">
        <w:rPr>
          <w:sz w:val="20"/>
          <w:szCs w:val="20"/>
        </w:rPr>
        <w:t>The</w:t>
      </w:r>
      <w:r w:rsidRPr="000D24E5">
        <w:rPr>
          <w:spacing w:val="-4"/>
          <w:sz w:val="20"/>
          <w:szCs w:val="20"/>
        </w:rPr>
        <w:t xml:space="preserve"> </w:t>
      </w:r>
      <w:r w:rsidRPr="000D24E5">
        <w:rPr>
          <w:sz w:val="20"/>
          <w:szCs w:val="20"/>
        </w:rPr>
        <w:t>Correlation</w:t>
      </w:r>
      <w:r w:rsidRPr="000D24E5">
        <w:rPr>
          <w:spacing w:val="-11"/>
          <w:sz w:val="20"/>
          <w:szCs w:val="20"/>
        </w:rPr>
        <w:t xml:space="preserve"> </w:t>
      </w:r>
      <w:r w:rsidRPr="000D24E5">
        <w:rPr>
          <w:sz w:val="20"/>
          <w:szCs w:val="20"/>
        </w:rPr>
        <w:t>of</w:t>
      </w:r>
      <w:r w:rsidRPr="000D24E5">
        <w:rPr>
          <w:spacing w:val="-2"/>
          <w:sz w:val="20"/>
          <w:szCs w:val="20"/>
        </w:rPr>
        <w:t xml:space="preserve"> </w:t>
      </w:r>
      <w:r w:rsidRPr="000D24E5">
        <w:rPr>
          <w:sz w:val="20"/>
          <w:szCs w:val="20"/>
        </w:rPr>
        <w:t>Lead</w:t>
      </w:r>
      <w:r w:rsidRPr="000D24E5">
        <w:rPr>
          <w:spacing w:val="-1"/>
          <w:sz w:val="20"/>
          <w:szCs w:val="20"/>
        </w:rPr>
        <w:t>e</w:t>
      </w:r>
      <w:r w:rsidRPr="000D24E5">
        <w:rPr>
          <w:sz w:val="20"/>
          <w:szCs w:val="20"/>
        </w:rPr>
        <w:t>rship</w:t>
      </w:r>
      <w:r w:rsidRPr="000D24E5">
        <w:rPr>
          <w:spacing w:val="-11"/>
          <w:sz w:val="20"/>
          <w:szCs w:val="20"/>
        </w:rPr>
        <w:t xml:space="preserve"> </w:t>
      </w:r>
      <w:r w:rsidRPr="000D24E5">
        <w:rPr>
          <w:sz w:val="20"/>
          <w:szCs w:val="20"/>
        </w:rPr>
        <w:t>Studi</w:t>
      </w:r>
      <w:r w:rsidRPr="000D24E5">
        <w:rPr>
          <w:spacing w:val="-1"/>
          <w:sz w:val="20"/>
          <w:szCs w:val="20"/>
        </w:rPr>
        <w:t>e</w:t>
      </w:r>
      <w:r w:rsidRPr="000D24E5">
        <w:rPr>
          <w:sz w:val="20"/>
          <w:szCs w:val="20"/>
        </w:rPr>
        <w:t>s</w:t>
      </w:r>
      <w:r w:rsidRPr="000D24E5">
        <w:rPr>
          <w:spacing w:val="-6"/>
          <w:sz w:val="20"/>
          <w:szCs w:val="20"/>
        </w:rPr>
        <w:t xml:space="preserve"> </w:t>
      </w:r>
      <w:r w:rsidRPr="000D24E5">
        <w:rPr>
          <w:sz w:val="20"/>
          <w:szCs w:val="20"/>
        </w:rPr>
        <w:t>Curricul</w:t>
      </w:r>
      <w:r w:rsidRPr="000D24E5">
        <w:rPr>
          <w:spacing w:val="-1"/>
          <w:sz w:val="20"/>
          <w:szCs w:val="20"/>
        </w:rPr>
        <w:t>u</w:t>
      </w:r>
      <w:r w:rsidRPr="000D24E5">
        <w:rPr>
          <w:sz w:val="20"/>
          <w:szCs w:val="20"/>
        </w:rPr>
        <w:t>m</w:t>
      </w:r>
      <w:r w:rsidRPr="000D24E5">
        <w:rPr>
          <w:spacing w:val="-11"/>
          <w:sz w:val="20"/>
          <w:szCs w:val="20"/>
        </w:rPr>
        <w:t xml:space="preserve"> </w:t>
      </w:r>
      <w:r w:rsidRPr="000D24E5">
        <w:rPr>
          <w:sz w:val="20"/>
          <w:szCs w:val="20"/>
        </w:rPr>
        <w:t>and</w:t>
      </w:r>
      <w:r w:rsidRPr="000D24E5">
        <w:rPr>
          <w:spacing w:val="-4"/>
          <w:sz w:val="20"/>
          <w:szCs w:val="20"/>
        </w:rPr>
        <w:t xml:space="preserve"> </w:t>
      </w:r>
      <w:r w:rsidR="00A23CD1" w:rsidRPr="000D24E5">
        <w:rPr>
          <w:sz w:val="20"/>
          <w:szCs w:val="20"/>
        </w:rPr>
        <w:t>Georgia Standards of Excellence</w:t>
      </w:r>
      <w:r w:rsidRPr="000D24E5">
        <w:rPr>
          <w:spacing w:val="-10"/>
          <w:sz w:val="20"/>
          <w:szCs w:val="20"/>
        </w:rPr>
        <w:t xml:space="preserve"> </w:t>
      </w:r>
      <w:r w:rsidRPr="000D24E5">
        <w:rPr>
          <w:sz w:val="20"/>
          <w:szCs w:val="20"/>
        </w:rPr>
        <w:t>provide</w:t>
      </w:r>
      <w:r w:rsidRPr="000D24E5">
        <w:rPr>
          <w:spacing w:val="-7"/>
          <w:sz w:val="20"/>
          <w:szCs w:val="20"/>
        </w:rPr>
        <w:t xml:space="preserve"> </w:t>
      </w:r>
      <w:r w:rsidRPr="000D24E5">
        <w:rPr>
          <w:sz w:val="20"/>
          <w:szCs w:val="20"/>
        </w:rPr>
        <w:t>evidence</w:t>
      </w:r>
      <w:r w:rsidRPr="000D24E5">
        <w:rPr>
          <w:spacing w:val="-9"/>
          <w:sz w:val="20"/>
          <w:szCs w:val="20"/>
        </w:rPr>
        <w:t xml:space="preserve"> </w:t>
      </w:r>
      <w:r w:rsidRPr="000D24E5">
        <w:rPr>
          <w:sz w:val="20"/>
          <w:szCs w:val="20"/>
        </w:rPr>
        <w:t>that</w:t>
      </w:r>
      <w:r w:rsidRPr="000D24E5">
        <w:rPr>
          <w:spacing w:val="-4"/>
          <w:sz w:val="20"/>
          <w:szCs w:val="20"/>
        </w:rPr>
        <w:t xml:space="preserve"> </w:t>
      </w:r>
      <w:r w:rsidRPr="000D24E5">
        <w:rPr>
          <w:sz w:val="20"/>
          <w:szCs w:val="20"/>
        </w:rPr>
        <w:t>the</w:t>
      </w:r>
      <w:r w:rsidRPr="000D24E5">
        <w:rPr>
          <w:spacing w:val="-3"/>
          <w:sz w:val="20"/>
          <w:szCs w:val="20"/>
        </w:rPr>
        <w:t xml:space="preserve"> </w:t>
      </w:r>
      <w:r w:rsidRPr="000D24E5">
        <w:rPr>
          <w:sz w:val="20"/>
          <w:szCs w:val="20"/>
        </w:rPr>
        <w:t>two</w:t>
      </w:r>
      <w:r w:rsidRPr="000D24E5">
        <w:rPr>
          <w:spacing w:val="-3"/>
          <w:sz w:val="20"/>
          <w:szCs w:val="20"/>
        </w:rPr>
        <w:t xml:space="preserve"> </w:t>
      </w:r>
      <w:r w:rsidRPr="000D24E5">
        <w:rPr>
          <w:sz w:val="20"/>
          <w:szCs w:val="20"/>
        </w:rPr>
        <w:t>instructional</w:t>
      </w:r>
      <w:r w:rsidRPr="000D24E5">
        <w:rPr>
          <w:spacing w:val="-11"/>
          <w:sz w:val="20"/>
          <w:szCs w:val="20"/>
        </w:rPr>
        <w:t xml:space="preserve"> </w:t>
      </w:r>
      <w:r w:rsidRPr="000D24E5">
        <w:rPr>
          <w:spacing w:val="-1"/>
          <w:sz w:val="20"/>
          <w:szCs w:val="20"/>
        </w:rPr>
        <w:t>p</w:t>
      </w:r>
      <w:r w:rsidRPr="000D24E5">
        <w:rPr>
          <w:sz w:val="20"/>
          <w:szCs w:val="20"/>
        </w:rPr>
        <w:t>rograms are</w:t>
      </w:r>
      <w:r w:rsidRPr="000D24E5">
        <w:rPr>
          <w:spacing w:val="-3"/>
          <w:sz w:val="20"/>
          <w:szCs w:val="20"/>
        </w:rPr>
        <w:t xml:space="preserve"> </w:t>
      </w:r>
      <w:r w:rsidRPr="000D24E5">
        <w:rPr>
          <w:sz w:val="20"/>
          <w:szCs w:val="20"/>
        </w:rPr>
        <w:t>aligned</w:t>
      </w:r>
      <w:r w:rsidRPr="000D24E5">
        <w:rPr>
          <w:spacing w:val="-8"/>
          <w:sz w:val="20"/>
          <w:szCs w:val="20"/>
        </w:rPr>
        <w:t xml:space="preserve"> </w:t>
      </w:r>
      <w:r w:rsidRPr="000D24E5">
        <w:rPr>
          <w:sz w:val="20"/>
          <w:szCs w:val="20"/>
        </w:rPr>
        <w:t>and</w:t>
      </w:r>
      <w:r w:rsidRPr="000D24E5">
        <w:rPr>
          <w:spacing w:val="-4"/>
          <w:sz w:val="20"/>
          <w:szCs w:val="20"/>
        </w:rPr>
        <w:t xml:space="preserve"> </w:t>
      </w:r>
      <w:r w:rsidRPr="000D24E5">
        <w:rPr>
          <w:sz w:val="20"/>
          <w:szCs w:val="20"/>
        </w:rPr>
        <w:t>integra</w:t>
      </w:r>
      <w:r w:rsidRPr="000D24E5">
        <w:rPr>
          <w:spacing w:val="-1"/>
          <w:sz w:val="20"/>
          <w:szCs w:val="20"/>
        </w:rPr>
        <w:t>t</w:t>
      </w:r>
      <w:r w:rsidRPr="000D24E5">
        <w:rPr>
          <w:sz w:val="20"/>
          <w:szCs w:val="20"/>
        </w:rPr>
        <w:t>ed</w:t>
      </w:r>
      <w:r w:rsidRPr="000D24E5">
        <w:rPr>
          <w:spacing w:val="-10"/>
          <w:sz w:val="20"/>
          <w:szCs w:val="20"/>
        </w:rPr>
        <w:t xml:space="preserve"> </w:t>
      </w:r>
      <w:r w:rsidRPr="000D24E5">
        <w:rPr>
          <w:sz w:val="20"/>
          <w:szCs w:val="20"/>
        </w:rPr>
        <w:t>to</w:t>
      </w:r>
      <w:r w:rsidRPr="000D24E5">
        <w:rPr>
          <w:spacing w:val="-2"/>
          <w:sz w:val="20"/>
          <w:szCs w:val="20"/>
        </w:rPr>
        <w:t xml:space="preserve"> </w:t>
      </w:r>
      <w:r w:rsidRPr="000D24E5">
        <w:rPr>
          <w:sz w:val="20"/>
          <w:szCs w:val="20"/>
        </w:rPr>
        <w:t>ensure</w:t>
      </w:r>
      <w:r w:rsidRPr="000D24E5">
        <w:rPr>
          <w:spacing w:val="-8"/>
          <w:sz w:val="20"/>
          <w:szCs w:val="20"/>
        </w:rPr>
        <w:t xml:space="preserve"> </w:t>
      </w:r>
      <w:r w:rsidRPr="000D24E5">
        <w:rPr>
          <w:sz w:val="20"/>
          <w:szCs w:val="20"/>
        </w:rPr>
        <w:t>quality</w:t>
      </w:r>
      <w:r w:rsidRPr="000D24E5">
        <w:rPr>
          <w:spacing w:val="-6"/>
          <w:sz w:val="20"/>
          <w:szCs w:val="20"/>
        </w:rPr>
        <w:t xml:space="preserve"> </w:t>
      </w:r>
      <w:r w:rsidRPr="000D24E5">
        <w:rPr>
          <w:sz w:val="20"/>
          <w:szCs w:val="20"/>
        </w:rPr>
        <w:t>inst</w:t>
      </w:r>
      <w:r w:rsidRPr="000D24E5">
        <w:rPr>
          <w:spacing w:val="-1"/>
          <w:sz w:val="20"/>
          <w:szCs w:val="20"/>
        </w:rPr>
        <w:t>r</w:t>
      </w:r>
      <w:r w:rsidRPr="000D24E5">
        <w:rPr>
          <w:sz w:val="20"/>
          <w:szCs w:val="20"/>
        </w:rPr>
        <w:t>uction</w:t>
      </w:r>
      <w:r w:rsidRPr="000D24E5">
        <w:rPr>
          <w:spacing w:val="-10"/>
          <w:sz w:val="20"/>
          <w:szCs w:val="20"/>
        </w:rPr>
        <w:t xml:space="preserve"> </w:t>
      </w:r>
      <w:r w:rsidRPr="000D24E5">
        <w:rPr>
          <w:sz w:val="20"/>
          <w:szCs w:val="20"/>
        </w:rPr>
        <w:t>with</w:t>
      </w:r>
      <w:r w:rsidRPr="000D24E5">
        <w:rPr>
          <w:spacing w:val="-4"/>
          <w:sz w:val="20"/>
          <w:szCs w:val="20"/>
        </w:rPr>
        <w:t xml:space="preserve"> </w:t>
      </w:r>
      <w:r w:rsidRPr="000D24E5">
        <w:rPr>
          <w:spacing w:val="-1"/>
          <w:sz w:val="20"/>
          <w:szCs w:val="20"/>
        </w:rPr>
        <w:t>t</w:t>
      </w:r>
      <w:r w:rsidRPr="000D24E5">
        <w:rPr>
          <w:sz w:val="20"/>
          <w:szCs w:val="20"/>
        </w:rPr>
        <w:t>he</w:t>
      </w:r>
      <w:r w:rsidRPr="000D24E5">
        <w:rPr>
          <w:spacing w:val="-3"/>
          <w:sz w:val="20"/>
          <w:szCs w:val="20"/>
        </w:rPr>
        <w:t xml:space="preserve"> </w:t>
      </w:r>
      <w:r w:rsidRPr="000D24E5">
        <w:rPr>
          <w:sz w:val="20"/>
          <w:szCs w:val="20"/>
        </w:rPr>
        <w:t>focus</w:t>
      </w:r>
      <w:r w:rsidRPr="000D24E5">
        <w:rPr>
          <w:spacing w:val="-5"/>
          <w:sz w:val="20"/>
          <w:szCs w:val="20"/>
        </w:rPr>
        <w:t xml:space="preserve"> </w:t>
      </w:r>
      <w:r w:rsidRPr="000D24E5">
        <w:rPr>
          <w:sz w:val="20"/>
          <w:szCs w:val="20"/>
        </w:rPr>
        <w:t>on</w:t>
      </w:r>
      <w:r w:rsidRPr="000D24E5">
        <w:rPr>
          <w:spacing w:val="-3"/>
          <w:sz w:val="20"/>
          <w:szCs w:val="20"/>
        </w:rPr>
        <w:t xml:space="preserve"> </w:t>
      </w:r>
      <w:r w:rsidRPr="000D24E5">
        <w:rPr>
          <w:sz w:val="20"/>
          <w:szCs w:val="20"/>
        </w:rPr>
        <w:t>leadership</w:t>
      </w:r>
      <w:r w:rsidRPr="000D24E5">
        <w:rPr>
          <w:spacing w:val="-10"/>
          <w:sz w:val="20"/>
          <w:szCs w:val="20"/>
        </w:rPr>
        <w:t xml:space="preserve"> </w:t>
      </w:r>
      <w:r w:rsidRPr="000D24E5">
        <w:rPr>
          <w:sz w:val="20"/>
          <w:szCs w:val="20"/>
        </w:rPr>
        <w:t>skills</w:t>
      </w:r>
      <w:r w:rsidRPr="000D24E5">
        <w:rPr>
          <w:spacing w:val="-5"/>
          <w:sz w:val="20"/>
          <w:szCs w:val="20"/>
        </w:rPr>
        <w:t xml:space="preserve"> </w:t>
      </w:r>
      <w:r w:rsidRPr="000D24E5">
        <w:rPr>
          <w:sz w:val="20"/>
          <w:szCs w:val="20"/>
        </w:rPr>
        <w:t>and</w:t>
      </w:r>
      <w:r w:rsidRPr="000D24E5">
        <w:rPr>
          <w:spacing w:val="-4"/>
          <w:sz w:val="20"/>
          <w:szCs w:val="20"/>
        </w:rPr>
        <w:t xml:space="preserve"> </w:t>
      </w:r>
      <w:r w:rsidRPr="000D24E5">
        <w:rPr>
          <w:sz w:val="20"/>
          <w:szCs w:val="20"/>
        </w:rPr>
        <w:t>act</w:t>
      </w:r>
      <w:r w:rsidRPr="000D24E5">
        <w:rPr>
          <w:spacing w:val="-1"/>
          <w:sz w:val="20"/>
          <w:szCs w:val="20"/>
        </w:rPr>
        <w:t>i</w:t>
      </w:r>
      <w:r w:rsidRPr="000D24E5">
        <w:rPr>
          <w:sz w:val="20"/>
          <w:szCs w:val="20"/>
        </w:rPr>
        <w:t>vities.</w:t>
      </w:r>
    </w:p>
    <w:p w:rsidR="00E74CA3" w:rsidRPr="000D24E5" w:rsidRDefault="00E74CA3">
      <w:pPr>
        <w:rPr>
          <w:sz w:val="20"/>
          <w:szCs w:val="20"/>
        </w:rPr>
        <w:sectPr w:rsidR="00E74CA3" w:rsidRPr="000D24E5" w:rsidSect="00AB3FA0">
          <w:headerReference w:type="default" r:id="rId584"/>
          <w:pgSz w:w="15840" w:h="12240" w:orient="landscape"/>
          <w:pgMar w:top="720" w:right="720" w:bottom="720" w:left="720" w:header="423" w:footer="0" w:gutter="0"/>
          <w:cols w:space="720"/>
        </w:sectPr>
      </w:pPr>
    </w:p>
    <w:p w:rsidR="00E74CA3" w:rsidRPr="000D24E5" w:rsidRDefault="00E74CA3">
      <w:pPr>
        <w:spacing w:before="95"/>
        <w:ind w:left="2152" w:right="1396"/>
        <w:jc w:val="center"/>
        <w:rPr>
          <w:sz w:val="20"/>
          <w:szCs w:val="20"/>
        </w:rPr>
      </w:pPr>
      <w:r w:rsidRPr="000D24E5">
        <w:rPr>
          <w:b/>
          <w:bCs/>
          <w:color w:val="0000FF"/>
          <w:sz w:val="20"/>
          <w:szCs w:val="20"/>
        </w:rPr>
        <w:lastRenderedPageBreak/>
        <w:t>LP</w:t>
      </w:r>
      <w:r w:rsidRPr="000D24E5">
        <w:rPr>
          <w:b/>
          <w:bCs/>
          <w:color w:val="0000FF"/>
          <w:spacing w:val="-1"/>
          <w:sz w:val="20"/>
          <w:szCs w:val="20"/>
        </w:rPr>
        <w:t>A</w:t>
      </w:r>
      <w:r w:rsidRPr="000D24E5">
        <w:rPr>
          <w:b/>
          <w:bCs/>
          <w:color w:val="000000"/>
          <w:sz w:val="20"/>
          <w:szCs w:val="20"/>
        </w:rPr>
        <w:t>: Correlation of Leadersh</w:t>
      </w:r>
      <w:r w:rsidRPr="000D24E5">
        <w:rPr>
          <w:b/>
          <w:bCs/>
          <w:color w:val="000000"/>
          <w:spacing w:val="2"/>
          <w:sz w:val="20"/>
          <w:szCs w:val="20"/>
        </w:rPr>
        <w:t>i</w:t>
      </w:r>
      <w:r w:rsidRPr="000D24E5">
        <w:rPr>
          <w:b/>
          <w:bCs/>
          <w:color w:val="000000"/>
          <w:sz w:val="20"/>
          <w:szCs w:val="20"/>
        </w:rPr>
        <w:t xml:space="preserve">p Studies Curriculum and Common Core </w:t>
      </w:r>
      <w:r w:rsidR="00A23CD1" w:rsidRPr="000D24E5">
        <w:rPr>
          <w:b/>
          <w:bCs/>
          <w:color w:val="000000"/>
          <w:sz w:val="20"/>
          <w:szCs w:val="20"/>
        </w:rPr>
        <w:t>Georgia Standards of Excellence</w:t>
      </w:r>
    </w:p>
    <w:p w:rsidR="00E74CA3" w:rsidRPr="000D24E5" w:rsidRDefault="00E74CA3">
      <w:pPr>
        <w:ind w:left="5844" w:right="5086"/>
        <w:jc w:val="center"/>
        <w:rPr>
          <w:sz w:val="20"/>
          <w:szCs w:val="20"/>
        </w:rPr>
      </w:pPr>
      <w:r w:rsidRPr="000D24E5">
        <w:rPr>
          <w:b/>
          <w:bCs/>
          <w:sz w:val="20"/>
          <w:szCs w:val="20"/>
        </w:rPr>
        <w:t>Strand: Self Kn</w:t>
      </w:r>
      <w:r w:rsidRPr="000D24E5">
        <w:rPr>
          <w:b/>
          <w:bCs/>
          <w:spacing w:val="-1"/>
          <w:sz w:val="20"/>
          <w:szCs w:val="20"/>
        </w:rPr>
        <w:t>o</w:t>
      </w:r>
      <w:r w:rsidRPr="000D24E5">
        <w:rPr>
          <w:b/>
          <w:bCs/>
          <w:spacing w:val="2"/>
          <w:sz w:val="20"/>
          <w:szCs w:val="20"/>
        </w:rPr>
        <w:t>w</w:t>
      </w:r>
      <w:r w:rsidRPr="000D24E5">
        <w:rPr>
          <w:b/>
          <w:bCs/>
          <w:sz w:val="20"/>
          <w:szCs w:val="20"/>
        </w:rPr>
        <w:t>le</w:t>
      </w:r>
      <w:r w:rsidRPr="000D24E5">
        <w:rPr>
          <w:b/>
          <w:bCs/>
          <w:spacing w:val="-1"/>
          <w:sz w:val="20"/>
          <w:szCs w:val="20"/>
        </w:rPr>
        <w:t>d</w:t>
      </w:r>
      <w:r w:rsidRPr="000D24E5">
        <w:rPr>
          <w:b/>
          <w:bCs/>
          <w:sz w:val="20"/>
          <w:szCs w:val="20"/>
        </w:rPr>
        <w:t>ge</w:t>
      </w:r>
    </w:p>
    <w:p w:rsidR="00E74CA3" w:rsidRPr="000D24E5" w:rsidRDefault="00E74CA3">
      <w:pPr>
        <w:spacing w:before="1" w:line="120" w:lineRule="exact"/>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630"/>
        <w:gridCol w:w="1691"/>
        <w:gridCol w:w="1368"/>
        <w:gridCol w:w="1517"/>
        <w:gridCol w:w="1450"/>
        <w:gridCol w:w="1714"/>
        <w:gridCol w:w="1532"/>
        <w:gridCol w:w="1529"/>
        <w:gridCol w:w="1799"/>
      </w:tblGrid>
      <w:tr w:rsidR="00E74CA3" w:rsidRPr="000D24E5">
        <w:trPr>
          <w:trHeight w:hRule="exact" w:val="400"/>
        </w:trPr>
        <w:tc>
          <w:tcPr>
            <w:tcW w:w="63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6025" w:type="dxa"/>
            <w:gridSpan w:val="4"/>
            <w:tcBorders>
              <w:top w:val="single" w:sz="10" w:space="0" w:color="000000"/>
              <w:left w:val="single" w:sz="4" w:space="0" w:color="000000"/>
              <w:bottom w:val="nil"/>
              <w:right w:val="single" w:sz="4" w:space="0" w:color="000000"/>
            </w:tcBorders>
          </w:tcPr>
          <w:p w:rsidR="00E74CA3" w:rsidRPr="000D24E5" w:rsidRDefault="00E74CA3">
            <w:pPr>
              <w:spacing w:before="44"/>
              <w:ind w:left="1869" w:right="-20"/>
              <w:rPr>
                <w:sz w:val="20"/>
                <w:szCs w:val="20"/>
              </w:rPr>
            </w:pPr>
            <w:r w:rsidRPr="000D24E5">
              <w:rPr>
                <w:b/>
                <w:bCs/>
                <w:sz w:val="20"/>
                <w:szCs w:val="20"/>
              </w:rPr>
              <w:t>SK1</w:t>
            </w:r>
            <w:r w:rsidRPr="000D24E5">
              <w:rPr>
                <w:b/>
                <w:bCs/>
                <w:spacing w:val="-3"/>
                <w:sz w:val="20"/>
                <w:szCs w:val="20"/>
              </w:rPr>
              <w:t xml:space="preserve"> </w:t>
            </w:r>
            <w:r w:rsidRPr="000D24E5">
              <w:rPr>
                <w:b/>
                <w:bCs/>
                <w:sz w:val="20"/>
                <w:szCs w:val="20"/>
              </w:rPr>
              <w:t>Individ</w:t>
            </w:r>
            <w:r w:rsidRPr="000D24E5">
              <w:rPr>
                <w:b/>
                <w:bCs/>
                <w:spacing w:val="2"/>
                <w:sz w:val="20"/>
                <w:szCs w:val="20"/>
              </w:rPr>
              <w:t>u</w:t>
            </w:r>
            <w:r w:rsidRPr="000D24E5">
              <w:rPr>
                <w:b/>
                <w:bCs/>
                <w:sz w:val="20"/>
                <w:szCs w:val="20"/>
              </w:rPr>
              <w:t>al</w:t>
            </w:r>
            <w:r w:rsidRPr="000D24E5">
              <w:rPr>
                <w:b/>
                <w:bCs/>
                <w:spacing w:val="-10"/>
                <w:sz w:val="20"/>
                <w:szCs w:val="20"/>
              </w:rPr>
              <w:t xml:space="preserve"> </w:t>
            </w:r>
            <w:r w:rsidRPr="000D24E5">
              <w:rPr>
                <w:b/>
                <w:bCs/>
                <w:sz w:val="20"/>
                <w:szCs w:val="20"/>
              </w:rPr>
              <w:t>Self</w:t>
            </w:r>
            <w:r w:rsidRPr="000D24E5">
              <w:rPr>
                <w:b/>
                <w:bCs/>
                <w:spacing w:val="-3"/>
                <w:sz w:val="20"/>
                <w:szCs w:val="20"/>
              </w:rPr>
              <w:t xml:space="preserve"> </w:t>
            </w:r>
            <w:r w:rsidRPr="000D24E5">
              <w:rPr>
                <w:b/>
                <w:bCs/>
                <w:sz w:val="20"/>
                <w:szCs w:val="20"/>
              </w:rPr>
              <w:t>Image</w:t>
            </w:r>
          </w:p>
        </w:tc>
        <w:tc>
          <w:tcPr>
            <w:tcW w:w="6574" w:type="dxa"/>
            <w:gridSpan w:val="4"/>
            <w:tcBorders>
              <w:top w:val="single" w:sz="10" w:space="0" w:color="000000"/>
              <w:left w:val="single" w:sz="4" w:space="0" w:color="000000"/>
              <w:bottom w:val="nil"/>
              <w:right w:val="single" w:sz="4" w:space="0" w:color="000000"/>
            </w:tcBorders>
          </w:tcPr>
          <w:p w:rsidR="00E74CA3" w:rsidRPr="000D24E5" w:rsidRDefault="00E74CA3">
            <w:pPr>
              <w:spacing w:before="44"/>
              <w:ind w:left="1224" w:right="-20"/>
              <w:rPr>
                <w:sz w:val="20"/>
                <w:szCs w:val="20"/>
              </w:rPr>
            </w:pPr>
            <w:r w:rsidRPr="000D24E5">
              <w:rPr>
                <w:b/>
                <w:bCs/>
                <w:sz w:val="20"/>
                <w:szCs w:val="20"/>
              </w:rPr>
              <w:t>SK2</w:t>
            </w:r>
            <w:r w:rsidRPr="000D24E5">
              <w:rPr>
                <w:b/>
                <w:bCs/>
                <w:spacing w:val="-3"/>
                <w:sz w:val="20"/>
                <w:szCs w:val="20"/>
              </w:rPr>
              <w:t xml:space="preserve"> </w:t>
            </w:r>
            <w:r w:rsidRPr="000D24E5">
              <w:rPr>
                <w:b/>
                <w:bCs/>
                <w:sz w:val="20"/>
                <w:szCs w:val="20"/>
              </w:rPr>
              <w:t>Individ</w:t>
            </w:r>
            <w:r w:rsidRPr="000D24E5">
              <w:rPr>
                <w:b/>
                <w:bCs/>
                <w:spacing w:val="2"/>
                <w:sz w:val="20"/>
                <w:szCs w:val="20"/>
              </w:rPr>
              <w:t>u</w:t>
            </w:r>
            <w:r w:rsidRPr="000D24E5">
              <w:rPr>
                <w:b/>
                <w:bCs/>
                <w:sz w:val="20"/>
                <w:szCs w:val="20"/>
              </w:rPr>
              <w:t>al</w:t>
            </w:r>
            <w:r w:rsidRPr="000D24E5">
              <w:rPr>
                <w:b/>
                <w:bCs/>
                <w:spacing w:val="-10"/>
                <w:sz w:val="20"/>
                <w:szCs w:val="20"/>
              </w:rPr>
              <w:t xml:space="preserve"> </w:t>
            </w:r>
            <w:r w:rsidRPr="000D24E5">
              <w:rPr>
                <w:b/>
                <w:bCs/>
                <w:sz w:val="20"/>
                <w:szCs w:val="20"/>
              </w:rPr>
              <w:t>Behaviors</w:t>
            </w:r>
            <w:r w:rsidRPr="000D24E5">
              <w:rPr>
                <w:b/>
                <w:bCs/>
                <w:spacing w:val="-8"/>
                <w:sz w:val="20"/>
                <w:szCs w:val="20"/>
              </w:rPr>
              <w:t xml:space="preserve"> </w:t>
            </w:r>
            <w:r w:rsidRPr="000D24E5">
              <w:rPr>
                <w:b/>
                <w:bCs/>
                <w:sz w:val="20"/>
                <w:szCs w:val="20"/>
              </w:rPr>
              <w:t>&amp;</w:t>
            </w:r>
            <w:r w:rsidRPr="000D24E5">
              <w:rPr>
                <w:b/>
                <w:bCs/>
                <w:spacing w:val="-2"/>
                <w:sz w:val="20"/>
                <w:szCs w:val="20"/>
              </w:rPr>
              <w:t xml:space="preserve"> </w:t>
            </w:r>
            <w:r w:rsidRPr="000D24E5">
              <w:rPr>
                <w:b/>
                <w:bCs/>
                <w:sz w:val="20"/>
                <w:szCs w:val="20"/>
              </w:rPr>
              <w:t>Group</w:t>
            </w:r>
            <w:r w:rsidRPr="000D24E5">
              <w:rPr>
                <w:b/>
                <w:bCs/>
                <w:spacing w:val="-7"/>
                <w:sz w:val="20"/>
                <w:szCs w:val="20"/>
              </w:rPr>
              <w:t xml:space="preserve"> </w:t>
            </w:r>
            <w:r w:rsidRPr="000D24E5">
              <w:rPr>
                <w:b/>
                <w:bCs/>
                <w:spacing w:val="1"/>
                <w:sz w:val="20"/>
                <w:szCs w:val="20"/>
              </w:rPr>
              <w:t>I</w:t>
            </w:r>
            <w:r w:rsidRPr="000D24E5">
              <w:rPr>
                <w:b/>
                <w:bCs/>
                <w:sz w:val="20"/>
                <w:szCs w:val="20"/>
              </w:rPr>
              <w:t>nt</w:t>
            </w:r>
            <w:r w:rsidRPr="000D24E5">
              <w:rPr>
                <w:b/>
                <w:bCs/>
                <w:spacing w:val="1"/>
                <w:sz w:val="20"/>
                <w:szCs w:val="20"/>
              </w:rPr>
              <w:t>e</w:t>
            </w:r>
            <w:r w:rsidRPr="000D24E5">
              <w:rPr>
                <w:b/>
                <w:bCs/>
                <w:sz w:val="20"/>
                <w:szCs w:val="20"/>
              </w:rPr>
              <w:t>ra</w:t>
            </w:r>
            <w:r w:rsidRPr="000D24E5">
              <w:rPr>
                <w:b/>
                <w:bCs/>
                <w:spacing w:val="1"/>
                <w:sz w:val="20"/>
                <w:szCs w:val="20"/>
              </w:rPr>
              <w:t>c</w:t>
            </w:r>
            <w:r w:rsidRPr="000D24E5">
              <w:rPr>
                <w:b/>
                <w:bCs/>
                <w:spacing w:val="-1"/>
                <w:sz w:val="20"/>
                <w:szCs w:val="20"/>
              </w:rPr>
              <w:t>t</w:t>
            </w:r>
            <w:r w:rsidRPr="000D24E5">
              <w:rPr>
                <w:b/>
                <w:bCs/>
                <w:spacing w:val="1"/>
                <w:sz w:val="20"/>
                <w:szCs w:val="20"/>
              </w:rPr>
              <w:t>i</w:t>
            </w:r>
            <w:r w:rsidRPr="000D24E5">
              <w:rPr>
                <w:b/>
                <w:bCs/>
                <w:sz w:val="20"/>
                <w:szCs w:val="20"/>
              </w:rPr>
              <w:t>on</w:t>
            </w:r>
          </w:p>
        </w:tc>
      </w:tr>
      <w:tr w:rsidR="00E74CA3" w:rsidRPr="000D24E5">
        <w:trPr>
          <w:trHeight w:hRule="exact" w:val="329"/>
        </w:trPr>
        <w:tc>
          <w:tcPr>
            <w:tcW w:w="63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1691"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0"/>
              <w:ind w:left="660" w:right="625"/>
              <w:jc w:val="center"/>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136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0"/>
              <w:ind w:left="460" w:right="-20"/>
              <w:rPr>
                <w:sz w:val="20"/>
                <w:szCs w:val="20"/>
              </w:rPr>
            </w:pPr>
            <w:r w:rsidRPr="000D24E5">
              <w:rPr>
                <w:b/>
                <w:bCs/>
                <w:sz w:val="20"/>
                <w:szCs w:val="20"/>
              </w:rPr>
              <w:t>Math</w:t>
            </w:r>
          </w:p>
        </w:tc>
        <w:tc>
          <w:tcPr>
            <w:tcW w:w="1517"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0"/>
              <w:ind w:left="630" w:right="596"/>
              <w:jc w:val="center"/>
              <w:rPr>
                <w:sz w:val="20"/>
                <w:szCs w:val="20"/>
              </w:rPr>
            </w:pPr>
            <w:r w:rsidRPr="000D24E5">
              <w:rPr>
                <w:b/>
                <w:bCs/>
                <w:sz w:val="20"/>
                <w:szCs w:val="20"/>
              </w:rPr>
              <w:t>SS</w:t>
            </w:r>
          </w:p>
        </w:tc>
        <w:tc>
          <w:tcPr>
            <w:tcW w:w="145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0"/>
              <w:ind w:left="601" w:right="568"/>
              <w:jc w:val="center"/>
              <w:rPr>
                <w:sz w:val="20"/>
                <w:szCs w:val="20"/>
              </w:rPr>
            </w:pPr>
            <w:r w:rsidRPr="000D24E5">
              <w:rPr>
                <w:b/>
                <w:bCs/>
                <w:sz w:val="20"/>
                <w:szCs w:val="20"/>
              </w:rPr>
              <w:t>Sc</w:t>
            </w:r>
          </w:p>
        </w:tc>
        <w:tc>
          <w:tcPr>
            <w:tcW w:w="171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0"/>
              <w:ind w:left="672" w:right="636"/>
              <w:jc w:val="center"/>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153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0"/>
              <w:ind w:left="508" w:right="472"/>
              <w:jc w:val="center"/>
              <w:rPr>
                <w:sz w:val="20"/>
                <w:szCs w:val="20"/>
              </w:rPr>
            </w:pPr>
            <w:r w:rsidRPr="000D24E5">
              <w:rPr>
                <w:b/>
                <w:bCs/>
                <w:sz w:val="20"/>
                <w:szCs w:val="20"/>
              </w:rPr>
              <w:t>Math</w:t>
            </w:r>
          </w:p>
        </w:tc>
        <w:tc>
          <w:tcPr>
            <w:tcW w:w="1529"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0"/>
              <w:ind w:left="636" w:right="602"/>
              <w:jc w:val="center"/>
              <w:rPr>
                <w:sz w:val="20"/>
                <w:szCs w:val="20"/>
              </w:rPr>
            </w:pPr>
            <w:r w:rsidRPr="000D24E5">
              <w:rPr>
                <w:b/>
                <w:bCs/>
                <w:sz w:val="20"/>
                <w:szCs w:val="20"/>
              </w:rPr>
              <w:t>SS</w:t>
            </w:r>
          </w:p>
        </w:tc>
        <w:tc>
          <w:tcPr>
            <w:tcW w:w="1799"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0"/>
              <w:ind w:left="776" w:right="742"/>
              <w:jc w:val="center"/>
              <w:rPr>
                <w:sz w:val="20"/>
                <w:szCs w:val="20"/>
              </w:rPr>
            </w:pPr>
            <w:r w:rsidRPr="000D24E5">
              <w:rPr>
                <w:b/>
                <w:bCs/>
                <w:sz w:val="20"/>
                <w:szCs w:val="20"/>
              </w:rPr>
              <w:t>Sc</w:t>
            </w:r>
          </w:p>
        </w:tc>
      </w:tr>
      <w:tr w:rsidR="00E74CA3" w:rsidRPr="000D24E5">
        <w:trPr>
          <w:trHeight w:hRule="exact" w:val="1166"/>
        </w:trPr>
        <w:tc>
          <w:tcPr>
            <w:tcW w:w="63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2" w:line="240" w:lineRule="exact"/>
              <w:rPr>
                <w:sz w:val="20"/>
                <w:szCs w:val="20"/>
              </w:rPr>
            </w:pPr>
          </w:p>
          <w:p w:rsidR="00E74CA3" w:rsidRPr="000D24E5" w:rsidRDefault="00E74CA3">
            <w:pPr>
              <w:ind w:left="235" w:right="202"/>
              <w:jc w:val="center"/>
              <w:rPr>
                <w:sz w:val="20"/>
                <w:szCs w:val="20"/>
              </w:rPr>
            </w:pPr>
            <w:r w:rsidRPr="000D24E5">
              <w:rPr>
                <w:w w:val="99"/>
                <w:sz w:val="20"/>
                <w:szCs w:val="20"/>
              </w:rPr>
              <w:t>K</w:t>
            </w:r>
          </w:p>
        </w:tc>
        <w:tc>
          <w:tcPr>
            <w:tcW w:w="1691" w:type="dxa"/>
            <w:tcBorders>
              <w:top w:val="single" w:sz="10" w:space="0" w:color="000000"/>
              <w:left w:val="single" w:sz="4" w:space="0" w:color="000000"/>
              <w:bottom w:val="single" w:sz="10" w:space="0" w:color="000000"/>
              <w:right w:val="single" w:sz="4" w:space="0" w:color="000000"/>
            </w:tcBorders>
          </w:tcPr>
          <w:p w:rsidR="00E74CA3" w:rsidRPr="000D24E5" w:rsidRDefault="00E74CA3">
            <w:pPr>
              <w:ind w:left="81" w:right="-20"/>
              <w:rPr>
                <w:sz w:val="20"/>
                <w:szCs w:val="20"/>
                <w:lang w:val="it-IT"/>
              </w:rPr>
            </w:pPr>
          </w:p>
        </w:tc>
        <w:tc>
          <w:tcPr>
            <w:tcW w:w="1368"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17" w:type="dxa"/>
            <w:tcBorders>
              <w:top w:val="single" w:sz="10" w:space="0" w:color="000000"/>
              <w:left w:val="single" w:sz="4" w:space="0" w:color="000000"/>
              <w:bottom w:val="single" w:sz="10" w:space="0" w:color="000000"/>
              <w:right w:val="single" w:sz="4" w:space="0" w:color="000000"/>
            </w:tcBorders>
          </w:tcPr>
          <w:p w:rsidR="00E74CA3" w:rsidRPr="000D24E5" w:rsidRDefault="00E74CA3">
            <w:pPr>
              <w:ind w:left="81" w:right="-20"/>
              <w:rPr>
                <w:sz w:val="20"/>
                <w:szCs w:val="20"/>
              </w:rPr>
            </w:pPr>
          </w:p>
        </w:tc>
        <w:tc>
          <w:tcPr>
            <w:tcW w:w="1450" w:type="dxa"/>
            <w:tcBorders>
              <w:top w:val="single" w:sz="10" w:space="0" w:color="000000"/>
              <w:left w:val="single" w:sz="4" w:space="0" w:color="000000"/>
              <w:bottom w:val="single" w:sz="10" w:space="0" w:color="000000"/>
              <w:right w:val="single" w:sz="4" w:space="0" w:color="000000"/>
            </w:tcBorders>
          </w:tcPr>
          <w:p w:rsidR="00E74CA3" w:rsidRPr="000D24E5" w:rsidRDefault="00E74CA3">
            <w:pPr>
              <w:ind w:left="79" w:right="-20"/>
              <w:rPr>
                <w:sz w:val="20"/>
                <w:szCs w:val="20"/>
              </w:rPr>
            </w:pPr>
          </w:p>
        </w:tc>
        <w:tc>
          <w:tcPr>
            <w:tcW w:w="1714" w:type="dxa"/>
            <w:tcBorders>
              <w:top w:val="single" w:sz="10" w:space="0" w:color="000000"/>
              <w:left w:val="single" w:sz="4" w:space="0" w:color="000000"/>
              <w:bottom w:val="single" w:sz="10" w:space="0" w:color="000000"/>
              <w:right w:val="single" w:sz="4" w:space="0" w:color="000000"/>
            </w:tcBorders>
          </w:tcPr>
          <w:p w:rsidR="00E74CA3" w:rsidRPr="000D24E5" w:rsidRDefault="00E74CA3">
            <w:pPr>
              <w:ind w:left="81" w:right="-20"/>
              <w:rPr>
                <w:sz w:val="20"/>
                <w:szCs w:val="20"/>
                <w:lang w:val="it-IT"/>
              </w:rPr>
            </w:pPr>
          </w:p>
        </w:tc>
        <w:tc>
          <w:tcPr>
            <w:tcW w:w="1532"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29"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ind w:left="121" w:right="-20"/>
              <w:rPr>
                <w:sz w:val="20"/>
                <w:szCs w:val="20"/>
              </w:rPr>
            </w:pPr>
          </w:p>
        </w:tc>
        <w:tc>
          <w:tcPr>
            <w:tcW w:w="1799"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ind w:left="81" w:right="-20"/>
              <w:rPr>
                <w:sz w:val="20"/>
                <w:szCs w:val="20"/>
              </w:rPr>
            </w:pPr>
          </w:p>
        </w:tc>
      </w:tr>
      <w:tr w:rsidR="00E74CA3" w:rsidRPr="000D24E5">
        <w:trPr>
          <w:trHeight w:hRule="exact" w:val="1237"/>
        </w:trPr>
        <w:tc>
          <w:tcPr>
            <w:tcW w:w="63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3" w:line="240" w:lineRule="exact"/>
              <w:rPr>
                <w:sz w:val="20"/>
                <w:szCs w:val="20"/>
              </w:rPr>
            </w:pPr>
          </w:p>
          <w:p w:rsidR="00E74CA3" w:rsidRPr="000D24E5" w:rsidRDefault="00E74CA3">
            <w:pPr>
              <w:ind w:left="237" w:right="203"/>
              <w:jc w:val="center"/>
              <w:rPr>
                <w:sz w:val="20"/>
                <w:szCs w:val="20"/>
              </w:rPr>
            </w:pPr>
            <w:r w:rsidRPr="000D24E5">
              <w:rPr>
                <w:w w:val="99"/>
                <w:sz w:val="20"/>
                <w:szCs w:val="20"/>
              </w:rPr>
              <w:t>1</w:t>
            </w:r>
          </w:p>
        </w:tc>
        <w:tc>
          <w:tcPr>
            <w:tcW w:w="1691"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ind w:left="81" w:right="579"/>
              <w:rPr>
                <w:sz w:val="20"/>
                <w:szCs w:val="20"/>
                <w:lang w:val="it-IT"/>
              </w:rPr>
            </w:pPr>
          </w:p>
        </w:tc>
        <w:tc>
          <w:tcPr>
            <w:tcW w:w="1368"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17"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45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ind w:left="79" w:right="603"/>
              <w:rPr>
                <w:sz w:val="20"/>
                <w:szCs w:val="20"/>
              </w:rPr>
            </w:pPr>
          </w:p>
        </w:tc>
        <w:tc>
          <w:tcPr>
            <w:tcW w:w="171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ind w:left="81" w:right="602"/>
              <w:rPr>
                <w:sz w:val="20"/>
                <w:szCs w:val="20"/>
                <w:lang w:val="it-IT"/>
              </w:rPr>
            </w:pPr>
          </w:p>
        </w:tc>
        <w:tc>
          <w:tcPr>
            <w:tcW w:w="1532"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29"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799"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ind w:left="81" w:right="-20"/>
              <w:rPr>
                <w:sz w:val="20"/>
                <w:szCs w:val="20"/>
              </w:rPr>
            </w:pPr>
          </w:p>
        </w:tc>
      </w:tr>
      <w:tr w:rsidR="00E74CA3" w:rsidRPr="000D24E5">
        <w:trPr>
          <w:trHeight w:hRule="exact" w:val="1166"/>
        </w:trPr>
        <w:tc>
          <w:tcPr>
            <w:tcW w:w="63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2" w:line="240" w:lineRule="exact"/>
              <w:rPr>
                <w:sz w:val="20"/>
                <w:szCs w:val="20"/>
              </w:rPr>
            </w:pPr>
          </w:p>
          <w:p w:rsidR="00E74CA3" w:rsidRPr="000D24E5" w:rsidRDefault="00E74CA3">
            <w:pPr>
              <w:ind w:left="237" w:right="203"/>
              <w:jc w:val="center"/>
              <w:rPr>
                <w:sz w:val="20"/>
                <w:szCs w:val="20"/>
              </w:rPr>
            </w:pPr>
            <w:r w:rsidRPr="000D24E5">
              <w:rPr>
                <w:w w:val="99"/>
                <w:sz w:val="20"/>
                <w:szCs w:val="20"/>
              </w:rPr>
              <w:t>2</w:t>
            </w:r>
          </w:p>
        </w:tc>
        <w:tc>
          <w:tcPr>
            <w:tcW w:w="1691" w:type="dxa"/>
            <w:tcBorders>
              <w:top w:val="single" w:sz="10" w:space="0" w:color="000000"/>
              <w:left w:val="single" w:sz="4" w:space="0" w:color="000000"/>
              <w:bottom w:val="single" w:sz="10" w:space="0" w:color="000000"/>
              <w:right w:val="single" w:sz="4" w:space="0" w:color="000000"/>
            </w:tcBorders>
          </w:tcPr>
          <w:p w:rsidR="00E74CA3" w:rsidRPr="000D24E5" w:rsidRDefault="00E74CA3">
            <w:pPr>
              <w:ind w:left="81" w:right="-20"/>
              <w:rPr>
                <w:sz w:val="20"/>
                <w:szCs w:val="20"/>
                <w:lang w:val="it-IT"/>
              </w:rPr>
            </w:pPr>
          </w:p>
        </w:tc>
        <w:tc>
          <w:tcPr>
            <w:tcW w:w="1368"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17"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450" w:type="dxa"/>
            <w:tcBorders>
              <w:top w:val="single" w:sz="10" w:space="0" w:color="000000"/>
              <w:left w:val="single" w:sz="4" w:space="0" w:color="000000"/>
              <w:bottom w:val="single" w:sz="10" w:space="0" w:color="000000"/>
              <w:right w:val="single" w:sz="4" w:space="0" w:color="000000"/>
            </w:tcBorders>
          </w:tcPr>
          <w:p w:rsidR="00E74CA3" w:rsidRPr="000D24E5" w:rsidRDefault="00E74CA3">
            <w:pPr>
              <w:ind w:left="79" w:right="-20"/>
              <w:rPr>
                <w:sz w:val="20"/>
                <w:szCs w:val="20"/>
              </w:rPr>
            </w:pPr>
          </w:p>
        </w:tc>
        <w:tc>
          <w:tcPr>
            <w:tcW w:w="1714" w:type="dxa"/>
            <w:tcBorders>
              <w:top w:val="single" w:sz="10" w:space="0" w:color="000000"/>
              <w:left w:val="single" w:sz="4" w:space="0" w:color="000000"/>
              <w:bottom w:val="single" w:sz="10" w:space="0" w:color="000000"/>
              <w:right w:val="single" w:sz="4" w:space="0" w:color="000000"/>
            </w:tcBorders>
          </w:tcPr>
          <w:p w:rsidR="00E74CA3" w:rsidRPr="000D24E5" w:rsidRDefault="00E74CA3">
            <w:pPr>
              <w:ind w:left="81" w:right="-20"/>
              <w:rPr>
                <w:sz w:val="20"/>
                <w:szCs w:val="20"/>
                <w:lang w:val="it-IT"/>
              </w:rPr>
            </w:pPr>
          </w:p>
        </w:tc>
        <w:tc>
          <w:tcPr>
            <w:tcW w:w="1532"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29"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799" w:type="dxa"/>
            <w:tcBorders>
              <w:top w:val="single" w:sz="10" w:space="0" w:color="000000"/>
              <w:left w:val="single" w:sz="4" w:space="0" w:color="000000"/>
              <w:bottom w:val="single" w:sz="10" w:space="0" w:color="000000"/>
              <w:right w:val="single" w:sz="4" w:space="0" w:color="000000"/>
            </w:tcBorders>
          </w:tcPr>
          <w:p w:rsidR="00E74CA3" w:rsidRPr="000D24E5" w:rsidRDefault="00E74CA3">
            <w:pPr>
              <w:ind w:left="81" w:right="-20"/>
              <w:rPr>
                <w:sz w:val="20"/>
                <w:szCs w:val="20"/>
              </w:rPr>
            </w:pPr>
          </w:p>
        </w:tc>
      </w:tr>
      <w:tr w:rsidR="00E74CA3" w:rsidRPr="000D24E5">
        <w:trPr>
          <w:trHeight w:hRule="exact" w:val="1300"/>
        </w:trPr>
        <w:tc>
          <w:tcPr>
            <w:tcW w:w="63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3" w:line="240" w:lineRule="exact"/>
              <w:rPr>
                <w:sz w:val="20"/>
                <w:szCs w:val="20"/>
              </w:rPr>
            </w:pPr>
          </w:p>
          <w:p w:rsidR="00E74CA3" w:rsidRPr="000D24E5" w:rsidRDefault="00E74CA3">
            <w:pPr>
              <w:ind w:left="237" w:right="203"/>
              <w:jc w:val="center"/>
              <w:rPr>
                <w:sz w:val="20"/>
                <w:szCs w:val="20"/>
              </w:rPr>
            </w:pPr>
            <w:r w:rsidRPr="000D24E5">
              <w:rPr>
                <w:w w:val="99"/>
                <w:sz w:val="20"/>
                <w:szCs w:val="20"/>
              </w:rPr>
              <w:t>3</w:t>
            </w:r>
          </w:p>
        </w:tc>
        <w:tc>
          <w:tcPr>
            <w:tcW w:w="1691"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ind w:left="81" w:right="467"/>
              <w:rPr>
                <w:sz w:val="20"/>
                <w:szCs w:val="20"/>
                <w:lang w:val="it-IT"/>
              </w:rPr>
            </w:pPr>
          </w:p>
        </w:tc>
        <w:tc>
          <w:tcPr>
            <w:tcW w:w="1368"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17"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450" w:type="dxa"/>
            <w:tcBorders>
              <w:top w:val="single" w:sz="10" w:space="0" w:color="000000"/>
              <w:left w:val="single" w:sz="4" w:space="0" w:color="000000"/>
              <w:bottom w:val="single" w:sz="10" w:space="0" w:color="000000"/>
              <w:right w:val="single" w:sz="4" w:space="0" w:color="000000"/>
            </w:tcBorders>
          </w:tcPr>
          <w:p w:rsidR="00E74CA3" w:rsidRPr="000D24E5" w:rsidRDefault="00E74CA3">
            <w:pPr>
              <w:ind w:left="79" w:right="-20"/>
              <w:rPr>
                <w:sz w:val="20"/>
                <w:szCs w:val="20"/>
              </w:rPr>
            </w:pPr>
          </w:p>
        </w:tc>
        <w:tc>
          <w:tcPr>
            <w:tcW w:w="171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ind w:left="81" w:right="490"/>
              <w:rPr>
                <w:sz w:val="20"/>
                <w:szCs w:val="20"/>
                <w:lang w:val="it-IT"/>
              </w:rPr>
            </w:pPr>
          </w:p>
        </w:tc>
        <w:tc>
          <w:tcPr>
            <w:tcW w:w="1532"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29"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799"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r>
      <w:tr w:rsidR="00E74CA3" w:rsidRPr="000D24E5">
        <w:trPr>
          <w:trHeight w:hRule="exact" w:val="1417"/>
        </w:trPr>
        <w:tc>
          <w:tcPr>
            <w:tcW w:w="63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0" w:lineRule="exact"/>
              <w:rPr>
                <w:sz w:val="20"/>
                <w:szCs w:val="20"/>
                <w:lang w:val="it-IT"/>
              </w:rPr>
            </w:pPr>
          </w:p>
          <w:p w:rsidR="00E74CA3" w:rsidRPr="000D24E5" w:rsidRDefault="00E74CA3">
            <w:pPr>
              <w:spacing w:before="13" w:line="240" w:lineRule="exact"/>
              <w:rPr>
                <w:sz w:val="20"/>
                <w:szCs w:val="20"/>
                <w:lang w:val="it-IT"/>
              </w:rPr>
            </w:pPr>
          </w:p>
          <w:p w:rsidR="00E74CA3" w:rsidRPr="000D24E5" w:rsidRDefault="00E74CA3">
            <w:pPr>
              <w:ind w:left="237" w:right="203"/>
              <w:jc w:val="center"/>
              <w:rPr>
                <w:sz w:val="20"/>
                <w:szCs w:val="20"/>
              </w:rPr>
            </w:pPr>
            <w:r w:rsidRPr="000D24E5">
              <w:rPr>
                <w:w w:val="99"/>
                <w:sz w:val="20"/>
                <w:szCs w:val="20"/>
              </w:rPr>
              <w:t>4</w:t>
            </w:r>
          </w:p>
        </w:tc>
        <w:tc>
          <w:tcPr>
            <w:tcW w:w="1691"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ind w:left="81" w:right="89"/>
              <w:rPr>
                <w:sz w:val="20"/>
                <w:szCs w:val="20"/>
                <w:lang w:val="it-IT"/>
              </w:rPr>
            </w:pPr>
          </w:p>
        </w:tc>
        <w:tc>
          <w:tcPr>
            <w:tcW w:w="1368"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17"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ind w:left="81" w:right="-20"/>
              <w:rPr>
                <w:sz w:val="20"/>
                <w:szCs w:val="20"/>
              </w:rPr>
            </w:pPr>
          </w:p>
        </w:tc>
        <w:tc>
          <w:tcPr>
            <w:tcW w:w="145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ind w:left="79" w:right="-20"/>
              <w:rPr>
                <w:sz w:val="20"/>
                <w:szCs w:val="20"/>
              </w:rPr>
            </w:pPr>
          </w:p>
        </w:tc>
        <w:tc>
          <w:tcPr>
            <w:tcW w:w="171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ind w:left="81" w:right="111"/>
              <w:rPr>
                <w:sz w:val="20"/>
                <w:szCs w:val="20"/>
                <w:lang w:val="it-IT"/>
              </w:rPr>
            </w:pPr>
          </w:p>
        </w:tc>
        <w:tc>
          <w:tcPr>
            <w:tcW w:w="1532"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1529"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ind w:left="81" w:right="-20"/>
              <w:rPr>
                <w:sz w:val="20"/>
                <w:szCs w:val="20"/>
              </w:rPr>
            </w:pPr>
          </w:p>
        </w:tc>
        <w:tc>
          <w:tcPr>
            <w:tcW w:w="1799"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ind w:left="81" w:right="-20"/>
              <w:rPr>
                <w:sz w:val="20"/>
                <w:szCs w:val="20"/>
              </w:rPr>
            </w:pPr>
          </w:p>
        </w:tc>
      </w:tr>
      <w:tr w:rsidR="00E74CA3" w:rsidRPr="000D24E5">
        <w:trPr>
          <w:trHeight w:hRule="exact" w:val="1160"/>
        </w:trPr>
        <w:tc>
          <w:tcPr>
            <w:tcW w:w="63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3" w:line="240" w:lineRule="exact"/>
              <w:rPr>
                <w:sz w:val="20"/>
                <w:szCs w:val="20"/>
              </w:rPr>
            </w:pPr>
          </w:p>
          <w:p w:rsidR="00E74CA3" w:rsidRPr="000D24E5" w:rsidRDefault="00E74CA3">
            <w:pPr>
              <w:ind w:left="237" w:right="203"/>
              <w:jc w:val="center"/>
              <w:rPr>
                <w:sz w:val="20"/>
                <w:szCs w:val="20"/>
              </w:rPr>
            </w:pPr>
            <w:r w:rsidRPr="000D24E5">
              <w:rPr>
                <w:w w:val="99"/>
                <w:sz w:val="20"/>
                <w:szCs w:val="20"/>
              </w:rPr>
              <w:t>5</w:t>
            </w:r>
          </w:p>
        </w:tc>
        <w:tc>
          <w:tcPr>
            <w:tcW w:w="1691"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ind w:left="81" w:right="558"/>
              <w:rPr>
                <w:sz w:val="20"/>
                <w:szCs w:val="20"/>
                <w:lang w:val="it-IT"/>
              </w:rPr>
            </w:pPr>
          </w:p>
        </w:tc>
        <w:tc>
          <w:tcPr>
            <w:tcW w:w="1368"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1517"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145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ind w:left="79" w:right="585"/>
              <w:jc w:val="both"/>
              <w:rPr>
                <w:sz w:val="20"/>
                <w:szCs w:val="20"/>
              </w:rPr>
            </w:pPr>
          </w:p>
        </w:tc>
        <w:tc>
          <w:tcPr>
            <w:tcW w:w="1714"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ind w:left="81" w:right="581"/>
              <w:rPr>
                <w:sz w:val="20"/>
                <w:szCs w:val="20"/>
                <w:lang w:val="it-IT"/>
              </w:rPr>
            </w:pPr>
          </w:p>
        </w:tc>
        <w:tc>
          <w:tcPr>
            <w:tcW w:w="1532"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1529"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1799"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ind w:left="81" w:right="-20"/>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before="95"/>
        <w:ind w:left="2699" w:right="2659"/>
        <w:jc w:val="center"/>
        <w:rPr>
          <w:sz w:val="20"/>
          <w:szCs w:val="20"/>
        </w:rPr>
      </w:pPr>
      <w:r w:rsidRPr="000D24E5">
        <w:rPr>
          <w:b/>
          <w:bCs/>
          <w:sz w:val="20"/>
          <w:szCs w:val="20"/>
        </w:rPr>
        <w:lastRenderedPageBreak/>
        <w:t>Correlation of Leadership Studies Curric</w:t>
      </w:r>
      <w:r w:rsidRPr="000D24E5">
        <w:rPr>
          <w:b/>
          <w:bCs/>
          <w:spacing w:val="-1"/>
          <w:sz w:val="20"/>
          <w:szCs w:val="20"/>
        </w:rPr>
        <w:t>u</w:t>
      </w:r>
      <w:r w:rsidRPr="000D24E5">
        <w:rPr>
          <w:b/>
          <w:bCs/>
          <w:sz w:val="20"/>
          <w:szCs w:val="20"/>
        </w:rPr>
        <w:t xml:space="preserve">lum and </w:t>
      </w:r>
      <w:r w:rsidR="00A23CD1" w:rsidRPr="000D24E5">
        <w:rPr>
          <w:b/>
          <w:bCs/>
          <w:sz w:val="20"/>
          <w:szCs w:val="20"/>
        </w:rPr>
        <w:t>Georgia Standards of Excellence</w:t>
      </w:r>
    </w:p>
    <w:p w:rsidR="00E74CA3" w:rsidRPr="000D24E5" w:rsidRDefault="00E74CA3">
      <w:pPr>
        <w:ind w:left="5761" w:right="5721"/>
        <w:jc w:val="center"/>
        <w:rPr>
          <w:sz w:val="20"/>
          <w:szCs w:val="20"/>
        </w:rPr>
      </w:pPr>
      <w:r w:rsidRPr="000D24E5">
        <w:rPr>
          <w:b/>
          <w:bCs/>
          <w:sz w:val="20"/>
          <w:szCs w:val="20"/>
        </w:rPr>
        <w:t>Strand: Kno</w:t>
      </w:r>
      <w:r w:rsidRPr="000D24E5">
        <w:rPr>
          <w:b/>
          <w:bCs/>
          <w:spacing w:val="2"/>
          <w:sz w:val="20"/>
          <w:szCs w:val="20"/>
        </w:rPr>
        <w:t>w</w:t>
      </w:r>
      <w:r w:rsidRPr="000D24E5">
        <w:rPr>
          <w:b/>
          <w:bCs/>
          <w:sz w:val="20"/>
          <w:szCs w:val="20"/>
        </w:rPr>
        <w:t>ledge of Others</w:t>
      </w:r>
    </w:p>
    <w:tbl>
      <w:tblPr>
        <w:tblW w:w="0" w:type="auto"/>
        <w:tblInd w:w="2" w:type="dxa"/>
        <w:tblLayout w:type="fixed"/>
        <w:tblCellMar>
          <w:left w:w="0" w:type="dxa"/>
          <w:right w:w="0" w:type="dxa"/>
        </w:tblCellMar>
        <w:tblLook w:val="01E0" w:firstRow="1" w:lastRow="1" w:firstColumn="1" w:lastColumn="1" w:noHBand="0" w:noVBand="0"/>
      </w:tblPr>
      <w:tblGrid>
        <w:gridCol w:w="272"/>
        <w:gridCol w:w="1260"/>
        <w:gridCol w:w="682"/>
        <w:gridCol w:w="889"/>
        <w:gridCol w:w="857"/>
        <w:gridCol w:w="1003"/>
        <w:gridCol w:w="824"/>
        <w:gridCol w:w="889"/>
        <w:gridCol w:w="894"/>
        <w:gridCol w:w="888"/>
        <w:gridCol w:w="889"/>
        <w:gridCol w:w="889"/>
        <w:gridCol w:w="744"/>
        <w:gridCol w:w="1175"/>
        <w:gridCol w:w="815"/>
        <w:gridCol w:w="900"/>
        <w:gridCol w:w="709"/>
      </w:tblGrid>
      <w:tr w:rsidR="00E74CA3" w:rsidRPr="000D24E5">
        <w:trPr>
          <w:trHeight w:hRule="exact" w:val="630"/>
        </w:trPr>
        <w:tc>
          <w:tcPr>
            <w:tcW w:w="272" w:type="dxa"/>
            <w:tcBorders>
              <w:top w:val="single" w:sz="4"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3688" w:type="dxa"/>
            <w:gridSpan w:val="4"/>
            <w:tcBorders>
              <w:top w:val="single" w:sz="4" w:space="0" w:color="000000"/>
              <w:left w:val="single" w:sz="4" w:space="0" w:color="000000"/>
              <w:bottom w:val="nil"/>
              <w:right w:val="single" w:sz="4" w:space="0" w:color="000000"/>
            </w:tcBorders>
          </w:tcPr>
          <w:p w:rsidR="00E74CA3" w:rsidRPr="000D24E5" w:rsidRDefault="00E74CA3">
            <w:pPr>
              <w:spacing w:before="7" w:line="160" w:lineRule="exact"/>
              <w:rPr>
                <w:sz w:val="20"/>
                <w:szCs w:val="20"/>
              </w:rPr>
            </w:pPr>
          </w:p>
          <w:p w:rsidR="00E74CA3" w:rsidRPr="000D24E5" w:rsidRDefault="00E74CA3">
            <w:pPr>
              <w:ind w:left="499" w:right="-20"/>
              <w:rPr>
                <w:sz w:val="20"/>
                <w:szCs w:val="20"/>
              </w:rPr>
            </w:pPr>
            <w:r w:rsidRPr="000D24E5">
              <w:rPr>
                <w:b/>
                <w:bCs/>
                <w:sz w:val="20"/>
                <w:szCs w:val="20"/>
              </w:rPr>
              <w:t>KO1</w:t>
            </w:r>
            <w:r w:rsidRPr="000D24E5">
              <w:rPr>
                <w:b/>
                <w:bCs/>
                <w:spacing w:val="-4"/>
                <w:sz w:val="20"/>
                <w:szCs w:val="20"/>
              </w:rPr>
              <w:t xml:space="preserve"> </w:t>
            </w:r>
            <w:r w:rsidRPr="000D24E5">
              <w:rPr>
                <w:b/>
                <w:bCs/>
                <w:sz w:val="20"/>
                <w:szCs w:val="20"/>
              </w:rPr>
              <w:t>Characteristics</w:t>
            </w:r>
            <w:r w:rsidRPr="000D24E5">
              <w:rPr>
                <w:b/>
                <w:bCs/>
                <w:spacing w:val="-12"/>
                <w:sz w:val="20"/>
                <w:szCs w:val="20"/>
              </w:rPr>
              <w:t xml:space="preserve"> </w:t>
            </w:r>
            <w:r w:rsidRPr="000D24E5">
              <w:rPr>
                <w:b/>
                <w:bCs/>
                <w:sz w:val="20"/>
                <w:szCs w:val="20"/>
              </w:rPr>
              <w:t>of</w:t>
            </w:r>
            <w:r w:rsidRPr="000D24E5">
              <w:rPr>
                <w:b/>
                <w:bCs/>
                <w:spacing w:val="-2"/>
                <w:sz w:val="20"/>
                <w:szCs w:val="20"/>
              </w:rPr>
              <w:t xml:space="preserve"> </w:t>
            </w:r>
            <w:r w:rsidRPr="000D24E5">
              <w:rPr>
                <w:b/>
                <w:bCs/>
                <w:spacing w:val="1"/>
                <w:sz w:val="20"/>
                <w:szCs w:val="20"/>
              </w:rPr>
              <w:t>Ot</w:t>
            </w:r>
            <w:r w:rsidRPr="000D24E5">
              <w:rPr>
                <w:b/>
                <w:bCs/>
                <w:sz w:val="20"/>
                <w:szCs w:val="20"/>
              </w:rPr>
              <w:t>hers</w:t>
            </w:r>
          </w:p>
        </w:tc>
        <w:tc>
          <w:tcPr>
            <w:tcW w:w="3610" w:type="dxa"/>
            <w:gridSpan w:val="4"/>
            <w:tcBorders>
              <w:top w:val="single" w:sz="4" w:space="0" w:color="000000"/>
              <w:left w:val="single" w:sz="4" w:space="0" w:color="000000"/>
              <w:bottom w:val="nil"/>
              <w:right w:val="single" w:sz="4" w:space="0" w:color="000000"/>
            </w:tcBorders>
          </w:tcPr>
          <w:p w:rsidR="00E74CA3" w:rsidRPr="000D24E5" w:rsidRDefault="00E74CA3">
            <w:pPr>
              <w:spacing w:before="7" w:line="160" w:lineRule="exact"/>
              <w:rPr>
                <w:sz w:val="20"/>
                <w:szCs w:val="20"/>
              </w:rPr>
            </w:pPr>
          </w:p>
          <w:p w:rsidR="00E74CA3" w:rsidRPr="000D24E5" w:rsidRDefault="00E74CA3">
            <w:pPr>
              <w:ind w:left="376" w:right="-20"/>
              <w:rPr>
                <w:sz w:val="20"/>
                <w:szCs w:val="20"/>
              </w:rPr>
            </w:pPr>
            <w:r w:rsidRPr="000D24E5">
              <w:rPr>
                <w:b/>
                <w:bCs/>
                <w:sz w:val="20"/>
                <w:szCs w:val="20"/>
              </w:rPr>
              <w:t>KO2</w:t>
            </w:r>
            <w:r w:rsidRPr="000D24E5">
              <w:rPr>
                <w:b/>
                <w:bCs/>
                <w:spacing w:val="-4"/>
                <w:sz w:val="20"/>
                <w:szCs w:val="20"/>
              </w:rPr>
              <w:t xml:space="preserve"> </w:t>
            </w:r>
            <w:r w:rsidRPr="000D24E5">
              <w:rPr>
                <w:b/>
                <w:bCs/>
                <w:sz w:val="20"/>
                <w:szCs w:val="20"/>
              </w:rPr>
              <w:t>Needs/</w:t>
            </w:r>
            <w:r w:rsidRPr="000D24E5">
              <w:rPr>
                <w:b/>
                <w:bCs/>
                <w:spacing w:val="1"/>
                <w:sz w:val="20"/>
                <w:szCs w:val="20"/>
              </w:rPr>
              <w:t>C</w:t>
            </w:r>
            <w:r w:rsidRPr="000D24E5">
              <w:rPr>
                <w:b/>
                <w:bCs/>
                <w:sz w:val="20"/>
                <w:szCs w:val="20"/>
              </w:rPr>
              <w:t>oncer</w:t>
            </w:r>
            <w:r w:rsidRPr="000D24E5">
              <w:rPr>
                <w:b/>
                <w:bCs/>
                <w:spacing w:val="1"/>
                <w:sz w:val="20"/>
                <w:szCs w:val="20"/>
              </w:rPr>
              <w:t>n</w:t>
            </w:r>
            <w:r w:rsidRPr="000D24E5">
              <w:rPr>
                <w:b/>
                <w:bCs/>
                <w:sz w:val="20"/>
                <w:szCs w:val="20"/>
              </w:rPr>
              <w:t>s</w:t>
            </w:r>
            <w:r w:rsidRPr="000D24E5">
              <w:rPr>
                <w:b/>
                <w:bCs/>
                <w:spacing w:val="-14"/>
                <w:sz w:val="20"/>
                <w:szCs w:val="20"/>
              </w:rPr>
              <w:t xml:space="preserve"> </w:t>
            </w:r>
            <w:r w:rsidRPr="000D24E5">
              <w:rPr>
                <w:b/>
                <w:bCs/>
                <w:sz w:val="20"/>
                <w:szCs w:val="20"/>
              </w:rPr>
              <w:t>of</w:t>
            </w:r>
            <w:r w:rsidRPr="000D24E5">
              <w:rPr>
                <w:b/>
                <w:bCs/>
                <w:spacing w:val="-2"/>
                <w:sz w:val="20"/>
                <w:szCs w:val="20"/>
              </w:rPr>
              <w:t xml:space="preserve"> </w:t>
            </w:r>
            <w:r w:rsidRPr="000D24E5">
              <w:rPr>
                <w:b/>
                <w:bCs/>
                <w:spacing w:val="1"/>
                <w:sz w:val="20"/>
                <w:szCs w:val="20"/>
              </w:rPr>
              <w:t>O</w:t>
            </w:r>
            <w:r w:rsidRPr="000D24E5">
              <w:rPr>
                <w:b/>
                <w:bCs/>
                <w:spacing w:val="-1"/>
                <w:sz w:val="20"/>
                <w:szCs w:val="20"/>
              </w:rPr>
              <w:t>t</w:t>
            </w:r>
            <w:r w:rsidRPr="000D24E5">
              <w:rPr>
                <w:b/>
                <w:bCs/>
                <w:sz w:val="20"/>
                <w:szCs w:val="20"/>
              </w:rPr>
              <w:t>he</w:t>
            </w:r>
            <w:r w:rsidRPr="000D24E5">
              <w:rPr>
                <w:b/>
                <w:bCs/>
                <w:spacing w:val="1"/>
                <w:sz w:val="20"/>
                <w:szCs w:val="20"/>
              </w:rPr>
              <w:t>rs</w:t>
            </w:r>
          </w:p>
        </w:tc>
        <w:tc>
          <w:tcPr>
            <w:tcW w:w="3410" w:type="dxa"/>
            <w:gridSpan w:val="4"/>
            <w:tcBorders>
              <w:top w:val="single" w:sz="4" w:space="0" w:color="000000"/>
              <w:left w:val="single" w:sz="4" w:space="0" w:color="000000"/>
              <w:bottom w:val="nil"/>
              <w:right w:val="single" w:sz="4" w:space="0" w:color="000000"/>
            </w:tcBorders>
          </w:tcPr>
          <w:p w:rsidR="00E74CA3" w:rsidRPr="000D24E5" w:rsidRDefault="00E74CA3">
            <w:pPr>
              <w:spacing w:before="33"/>
              <w:ind w:left="313" w:right="294"/>
              <w:jc w:val="center"/>
              <w:rPr>
                <w:sz w:val="20"/>
                <w:szCs w:val="20"/>
              </w:rPr>
            </w:pPr>
            <w:r w:rsidRPr="000D24E5">
              <w:rPr>
                <w:b/>
                <w:bCs/>
                <w:sz w:val="20"/>
                <w:szCs w:val="20"/>
              </w:rPr>
              <w:t>KO3</w:t>
            </w:r>
            <w:r w:rsidRPr="000D24E5">
              <w:rPr>
                <w:b/>
                <w:bCs/>
                <w:spacing w:val="-4"/>
                <w:sz w:val="20"/>
                <w:szCs w:val="20"/>
              </w:rPr>
              <w:t xml:space="preserve"> </w:t>
            </w:r>
            <w:r w:rsidRPr="000D24E5">
              <w:rPr>
                <w:b/>
                <w:bCs/>
                <w:sz w:val="20"/>
                <w:szCs w:val="20"/>
              </w:rPr>
              <w:t>Others</w:t>
            </w:r>
            <w:r w:rsidRPr="000D24E5">
              <w:rPr>
                <w:b/>
                <w:bCs/>
                <w:spacing w:val="-4"/>
                <w:sz w:val="20"/>
                <w:szCs w:val="20"/>
              </w:rPr>
              <w:t xml:space="preserve"> </w:t>
            </w:r>
            <w:r w:rsidRPr="000D24E5">
              <w:rPr>
                <w:b/>
                <w:bCs/>
                <w:sz w:val="20"/>
                <w:szCs w:val="20"/>
              </w:rPr>
              <w:t>View/</w:t>
            </w:r>
            <w:r w:rsidRPr="000D24E5">
              <w:rPr>
                <w:b/>
                <w:bCs/>
                <w:spacing w:val="1"/>
                <w:sz w:val="20"/>
                <w:szCs w:val="20"/>
              </w:rPr>
              <w:t>R</w:t>
            </w:r>
            <w:r w:rsidRPr="000D24E5">
              <w:rPr>
                <w:b/>
                <w:bCs/>
                <w:sz w:val="20"/>
                <w:szCs w:val="20"/>
              </w:rPr>
              <w:t>es</w:t>
            </w:r>
            <w:r w:rsidRPr="000D24E5">
              <w:rPr>
                <w:b/>
                <w:bCs/>
                <w:spacing w:val="1"/>
                <w:sz w:val="20"/>
                <w:szCs w:val="20"/>
              </w:rPr>
              <w:t>po</w:t>
            </w:r>
            <w:r w:rsidRPr="000D24E5">
              <w:rPr>
                <w:b/>
                <w:bCs/>
                <w:sz w:val="20"/>
                <w:szCs w:val="20"/>
              </w:rPr>
              <w:t>nd</w:t>
            </w:r>
            <w:r w:rsidRPr="000D24E5">
              <w:rPr>
                <w:b/>
                <w:bCs/>
                <w:spacing w:val="-13"/>
                <w:sz w:val="20"/>
                <w:szCs w:val="20"/>
              </w:rPr>
              <w:t xml:space="preserve"> </w:t>
            </w:r>
            <w:r w:rsidRPr="000D24E5">
              <w:rPr>
                <w:b/>
                <w:bCs/>
                <w:spacing w:val="-1"/>
                <w:w w:val="99"/>
                <w:sz w:val="20"/>
                <w:szCs w:val="20"/>
              </w:rPr>
              <w:t>to</w:t>
            </w:r>
          </w:p>
          <w:p w:rsidR="00E74CA3" w:rsidRPr="000D24E5" w:rsidRDefault="00E74CA3">
            <w:pPr>
              <w:ind w:left="1378" w:right="1361"/>
              <w:jc w:val="center"/>
              <w:rPr>
                <w:sz w:val="20"/>
                <w:szCs w:val="20"/>
              </w:rPr>
            </w:pPr>
            <w:r w:rsidRPr="000D24E5">
              <w:rPr>
                <w:b/>
                <w:bCs/>
                <w:w w:val="99"/>
                <w:sz w:val="20"/>
                <w:szCs w:val="20"/>
              </w:rPr>
              <w:t>World</w:t>
            </w:r>
          </w:p>
        </w:tc>
        <w:tc>
          <w:tcPr>
            <w:tcW w:w="3599" w:type="dxa"/>
            <w:gridSpan w:val="4"/>
            <w:tcBorders>
              <w:top w:val="single" w:sz="4" w:space="0" w:color="000000"/>
              <w:left w:val="single" w:sz="4" w:space="0" w:color="000000"/>
              <w:bottom w:val="nil"/>
              <w:right w:val="single" w:sz="4" w:space="0" w:color="000000"/>
            </w:tcBorders>
          </w:tcPr>
          <w:p w:rsidR="00E74CA3" w:rsidRPr="000D24E5" w:rsidRDefault="00E74CA3">
            <w:pPr>
              <w:spacing w:before="7" w:line="160" w:lineRule="exact"/>
              <w:rPr>
                <w:sz w:val="20"/>
                <w:szCs w:val="20"/>
              </w:rPr>
            </w:pPr>
          </w:p>
          <w:p w:rsidR="00E74CA3" w:rsidRPr="000D24E5" w:rsidRDefault="00E74CA3">
            <w:pPr>
              <w:ind w:left="359" w:right="-20"/>
              <w:rPr>
                <w:sz w:val="20"/>
                <w:szCs w:val="20"/>
              </w:rPr>
            </w:pPr>
            <w:r w:rsidRPr="000D24E5">
              <w:rPr>
                <w:b/>
                <w:bCs/>
                <w:sz w:val="20"/>
                <w:szCs w:val="20"/>
              </w:rPr>
              <w:t>KO4</w:t>
            </w:r>
            <w:r w:rsidRPr="000D24E5">
              <w:rPr>
                <w:b/>
                <w:bCs/>
                <w:spacing w:val="-4"/>
                <w:sz w:val="20"/>
                <w:szCs w:val="20"/>
              </w:rPr>
              <w:t xml:space="preserve"> </w:t>
            </w:r>
            <w:r w:rsidRPr="000D24E5">
              <w:rPr>
                <w:b/>
                <w:bCs/>
                <w:sz w:val="20"/>
                <w:szCs w:val="20"/>
              </w:rPr>
              <w:t>Com</w:t>
            </w:r>
            <w:r w:rsidRPr="000D24E5">
              <w:rPr>
                <w:b/>
                <w:bCs/>
                <w:spacing w:val="1"/>
                <w:sz w:val="20"/>
                <w:szCs w:val="20"/>
              </w:rPr>
              <w:t>m</w:t>
            </w:r>
            <w:r w:rsidRPr="000D24E5">
              <w:rPr>
                <w:b/>
                <w:bCs/>
                <w:sz w:val="20"/>
                <w:szCs w:val="20"/>
              </w:rPr>
              <w:t>unicate</w:t>
            </w:r>
            <w:r w:rsidRPr="000D24E5">
              <w:rPr>
                <w:b/>
                <w:bCs/>
                <w:spacing w:val="-12"/>
                <w:sz w:val="20"/>
                <w:szCs w:val="20"/>
              </w:rPr>
              <w:t xml:space="preserve"> </w:t>
            </w:r>
            <w:r w:rsidRPr="000D24E5">
              <w:rPr>
                <w:b/>
                <w:bCs/>
                <w:sz w:val="20"/>
                <w:szCs w:val="20"/>
              </w:rPr>
              <w:t>With</w:t>
            </w:r>
            <w:r w:rsidRPr="000D24E5">
              <w:rPr>
                <w:b/>
                <w:bCs/>
                <w:spacing w:val="-3"/>
                <w:sz w:val="20"/>
                <w:szCs w:val="20"/>
              </w:rPr>
              <w:t xml:space="preserve"> </w:t>
            </w:r>
            <w:r w:rsidRPr="000D24E5">
              <w:rPr>
                <w:b/>
                <w:bCs/>
                <w:sz w:val="20"/>
                <w:szCs w:val="20"/>
              </w:rPr>
              <w:t>Others</w:t>
            </w:r>
          </w:p>
        </w:tc>
      </w:tr>
      <w:tr w:rsidR="00E74CA3" w:rsidRPr="000D24E5">
        <w:trPr>
          <w:trHeight w:hRule="exact" w:val="342"/>
        </w:trPr>
        <w:tc>
          <w:tcPr>
            <w:tcW w:w="272"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1260"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437" w:right="418"/>
              <w:jc w:val="center"/>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682"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109" w:right="-20"/>
              <w:rPr>
                <w:sz w:val="20"/>
                <w:szCs w:val="20"/>
              </w:rPr>
            </w:pPr>
            <w:r w:rsidRPr="000D24E5">
              <w:rPr>
                <w:b/>
                <w:bCs/>
                <w:sz w:val="20"/>
                <w:szCs w:val="20"/>
              </w:rPr>
              <w:t>Math</w:t>
            </w: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308" w:right="290"/>
              <w:jc w:val="center"/>
              <w:rPr>
                <w:sz w:val="20"/>
                <w:szCs w:val="20"/>
              </w:rPr>
            </w:pPr>
            <w:r w:rsidRPr="000D24E5">
              <w:rPr>
                <w:b/>
                <w:bCs/>
                <w:sz w:val="20"/>
                <w:szCs w:val="20"/>
              </w:rPr>
              <w:t>SS</w:t>
            </w:r>
          </w:p>
        </w:tc>
        <w:tc>
          <w:tcPr>
            <w:tcW w:w="857"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298" w:right="279"/>
              <w:jc w:val="center"/>
              <w:rPr>
                <w:sz w:val="20"/>
                <w:szCs w:val="20"/>
              </w:rPr>
            </w:pPr>
            <w:r w:rsidRPr="000D24E5">
              <w:rPr>
                <w:b/>
                <w:bCs/>
                <w:sz w:val="20"/>
                <w:szCs w:val="20"/>
              </w:rPr>
              <w:t>Sc</w:t>
            </w:r>
          </w:p>
        </w:tc>
        <w:tc>
          <w:tcPr>
            <w:tcW w:w="1003"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308" w:right="289"/>
              <w:jc w:val="center"/>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824"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181" w:right="-20"/>
              <w:rPr>
                <w:sz w:val="20"/>
                <w:szCs w:val="20"/>
              </w:rPr>
            </w:pPr>
            <w:r w:rsidRPr="000D24E5">
              <w:rPr>
                <w:b/>
                <w:bCs/>
                <w:sz w:val="20"/>
                <w:szCs w:val="20"/>
              </w:rPr>
              <w:t>Math</w:t>
            </w: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310" w:right="288"/>
              <w:jc w:val="center"/>
              <w:rPr>
                <w:sz w:val="20"/>
                <w:szCs w:val="20"/>
              </w:rPr>
            </w:pPr>
            <w:r w:rsidRPr="000D24E5">
              <w:rPr>
                <w:b/>
                <w:bCs/>
                <w:sz w:val="20"/>
                <w:szCs w:val="20"/>
              </w:rPr>
              <w:t>SS</w:t>
            </w:r>
          </w:p>
        </w:tc>
        <w:tc>
          <w:tcPr>
            <w:tcW w:w="893"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317" w:right="296"/>
              <w:jc w:val="center"/>
              <w:rPr>
                <w:sz w:val="20"/>
                <w:szCs w:val="20"/>
              </w:rPr>
            </w:pPr>
            <w:r w:rsidRPr="000D24E5">
              <w:rPr>
                <w:b/>
                <w:bCs/>
                <w:sz w:val="20"/>
                <w:szCs w:val="20"/>
              </w:rPr>
              <w:t>Sc</w:t>
            </w:r>
          </w:p>
        </w:tc>
        <w:tc>
          <w:tcPr>
            <w:tcW w:w="888"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286"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214" w:right="-20"/>
              <w:rPr>
                <w:sz w:val="20"/>
                <w:szCs w:val="20"/>
              </w:rPr>
            </w:pPr>
            <w:r w:rsidRPr="000D24E5">
              <w:rPr>
                <w:b/>
                <w:bCs/>
                <w:sz w:val="20"/>
                <w:szCs w:val="20"/>
              </w:rPr>
              <w:t>Math</w:t>
            </w: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310" w:right="288"/>
              <w:jc w:val="center"/>
              <w:rPr>
                <w:sz w:val="20"/>
                <w:szCs w:val="20"/>
              </w:rPr>
            </w:pPr>
            <w:r w:rsidRPr="000D24E5">
              <w:rPr>
                <w:b/>
                <w:bCs/>
                <w:sz w:val="20"/>
                <w:szCs w:val="20"/>
              </w:rPr>
              <w:t>SS</w:t>
            </w:r>
          </w:p>
        </w:tc>
        <w:tc>
          <w:tcPr>
            <w:tcW w:w="744"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241" w:right="222"/>
              <w:jc w:val="center"/>
              <w:rPr>
                <w:sz w:val="20"/>
                <w:szCs w:val="20"/>
              </w:rPr>
            </w:pPr>
            <w:r w:rsidRPr="000D24E5">
              <w:rPr>
                <w:b/>
                <w:bCs/>
                <w:sz w:val="20"/>
                <w:szCs w:val="20"/>
              </w:rPr>
              <w:t>Sc</w:t>
            </w:r>
          </w:p>
        </w:tc>
        <w:tc>
          <w:tcPr>
            <w:tcW w:w="1175"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394" w:right="376"/>
              <w:jc w:val="center"/>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815"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175" w:right="-20"/>
              <w:rPr>
                <w:sz w:val="20"/>
                <w:szCs w:val="20"/>
              </w:rPr>
            </w:pPr>
            <w:r w:rsidRPr="000D24E5">
              <w:rPr>
                <w:b/>
                <w:bCs/>
                <w:sz w:val="20"/>
                <w:szCs w:val="20"/>
              </w:rPr>
              <w:t>Math</w:t>
            </w:r>
          </w:p>
        </w:tc>
        <w:tc>
          <w:tcPr>
            <w:tcW w:w="900"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9"/>
              <w:ind w:left="314" w:right="294"/>
              <w:jc w:val="center"/>
              <w:rPr>
                <w:sz w:val="20"/>
                <w:szCs w:val="20"/>
              </w:rPr>
            </w:pPr>
            <w:r w:rsidRPr="000D24E5">
              <w:rPr>
                <w:b/>
                <w:bCs/>
                <w:sz w:val="20"/>
                <w:szCs w:val="20"/>
              </w:rPr>
              <w:t>SS</w:t>
            </w:r>
          </w:p>
        </w:tc>
        <w:tc>
          <w:tcPr>
            <w:tcW w:w="709" w:type="dxa"/>
            <w:tcBorders>
              <w:top w:val="single" w:sz="4" w:space="0" w:color="000000"/>
              <w:left w:val="single" w:sz="4" w:space="0" w:color="000000"/>
              <w:bottom w:val="single" w:sz="12" w:space="0" w:color="000000"/>
              <w:right w:val="single" w:sz="4" w:space="0" w:color="000000"/>
            </w:tcBorders>
          </w:tcPr>
          <w:p w:rsidR="00E74CA3" w:rsidRPr="000D24E5" w:rsidRDefault="00E74CA3">
            <w:pPr>
              <w:spacing w:before="30"/>
              <w:ind w:left="224" w:right="204"/>
              <w:jc w:val="center"/>
              <w:rPr>
                <w:sz w:val="20"/>
                <w:szCs w:val="20"/>
              </w:rPr>
            </w:pPr>
            <w:r w:rsidRPr="000D24E5">
              <w:rPr>
                <w:b/>
                <w:bCs/>
                <w:sz w:val="20"/>
                <w:szCs w:val="20"/>
              </w:rPr>
              <w:t>Sc</w:t>
            </w:r>
          </w:p>
        </w:tc>
      </w:tr>
      <w:tr w:rsidR="00E74CA3" w:rsidRPr="000D24E5">
        <w:trPr>
          <w:trHeight w:hRule="exact" w:val="1181"/>
        </w:trPr>
        <w:tc>
          <w:tcPr>
            <w:tcW w:w="272"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1" w:line="240" w:lineRule="exact"/>
              <w:rPr>
                <w:sz w:val="20"/>
                <w:szCs w:val="20"/>
              </w:rPr>
            </w:pPr>
          </w:p>
          <w:p w:rsidR="00E74CA3" w:rsidRPr="000D24E5" w:rsidRDefault="00E74CA3">
            <w:pPr>
              <w:ind w:left="52" w:right="-20"/>
              <w:rPr>
                <w:sz w:val="20"/>
                <w:szCs w:val="20"/>
              </w:rPr>
            </w:pPr>
            <w:r w:rsidRPr="000D24E5">
              <w:rPr>
                <w:b/>
                <w:bCs/>
                <w:sz w:val="20"/>
                <w:szCs w:val="20"/>
              </w:rPr>
              <w:t>K</w:t>
            </w:r>
          </w:p>
        </w:tc>
        <w:tc>
          <w:tcPr>
            <w:tcW w:w="1260"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lang w:val="it-IT"/>
              </w:rPr>
            </w:pPr>
          </w:p>
        </w:tc>
        <w:tc>
          <w:tcPr>
            <w:tcW w:w="682"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12"/>
              <w:rPr>
                <w:sz w:val="20"/>
                <w:szCs w:val="20"/>
              </w:rPr>
            </w:pPr>
          </w:p>
        </w:tc>
        <w:tc>
          <w:tcPr>
            <w:tcW w:w="857"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rPr>
            </w:pPr>
          </w:p>
        </w:tc>
        <w:tc>
          <w:tcPr>
            <w:tcW w:w="1003"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824"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893"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888"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744"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1175"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lang w:val="it-IT"/>
              </w:rPr>
            </w:pPr>
          </w:p>
        </w:tc>
        <w:tc>
          <w:tcPr>
            <w:tcW w:w="815"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rPr>
            </w:pPr>
          </w:p>
        </w:tc>
        <w:tc>
          <w:tcPr>
            <w:tcW w:w="900"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rPr>
            </w:pPr>
          </w:p>
        </w:tc>
        <w:tc>
          <w:tcPr>
            <w:tcW w:w="709"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2"/>
              <w:ind w:left="53" w:right="18"/>
              <w:jc w:val="both"/>
              <w:rPr>
                <w:sz w:val="20"/>
                <w:szCs w:val="20"/>
              </w:rPr>
            </w:pPr>
          </w:p>
        </w:tc>
      </w:tr>
      <w:tr w:rsidR="00E74CA3" w:rsidRPr="000D24E5">
        <w:trPr>
          <w:trHeight w:hRule="exact" w:val="1400"/>
        </w:trPr>
        <w:tc>
          <w:tcPr>
            <w:tcW w:w="272"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1" w:line="240" w:lineRule="exact"/>
              <w:rPr>
                <w:sz w:val="20"/>
                <w:szCs w:val="20"/>
              </w:rPr>
            </w:pPr>
          </w:p>
          <w:p w:rsidR="00E74CA3" w:rsidRPr="000D24E5" w:rsidRDefault="00E74CA3">
            <w:pPr>
              <w:ind w:left="52" w:right="-20"/>
              <w:rPr>
                <w:sz w:val="20"/>
                <w:szCs w:val="20"/>
              </w:rPr>
            </w:pPr>
            <w:r w:rsidRPr="000D24E5">
              <w:rPr>
                <w:b/>
                <w:bCs/>
                <w:sz w:val="20"/>
                <w:szCs w:val="20"/>
              </w:rPr>
              <w:t>1</w:t>
            </w:r>
          </w:p>
        </w:tc>
        <w:tc>
          <w:tcPr>
            <w:tcW w:w="1260"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177"/>
              <w:rPr>
                <w:sz w:val="20"/>
                <w:szCs w:val="20"/>
                <w:lang w:val="it-IT"/>
              </w:rPr>
            </w:pPr>
          </w:p>
        </w:tc>
        <w:tc>
          <w:tcPr>
            <w:tcW w:w="682"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rPr>
            </w:pPr>
          </w:p>
        </w:tc>
        <w:tc>
          <w:tcPr>
            <w:tcW w:w="857"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1003"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142"/>
              <w:jc w:val="both"/>
              <w:rPr>
                <w:sz w:val="20"/>
                <w:szCs w:val="20"/>
                <w:lang w:val="it-IT"/>
              </w:rPr>
            </w:pPr>
          </w:p>
        </w:tc>
        <w:tc>
          <w:tcPr>
            <w:tcW w:w="824"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893"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888"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7"/>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744"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1175"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124"/>
              <w:rPr>
                <w:sz w:val="20"/>
                <w:szCs w:val="20"/>
                <w:lang w:val="it-IT"/>
              </w:rPr>
            </w:pPr>
          </w:p>
        </w:tc>
        <w:tc>
          <w:tcPr>
            <w:tcW w:w="815"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900"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3"/>
              <w:ind w:left="53" w:right="20"/>
              <w:rPr>
                <w:sz w:val="20"/>
                <w:szCs w:val="20"/>
              </w:rPr>
            </w:pPr>
          </w:p>
        </w:tc>
      </w:tr>
      <w:tr w:rsidR="00E74CA3" w:rsidRPr="000D24E5">
        <w:trPr>
          <w:trHeight w:hRule="exact" w:val="1181"/>
        </w:trPr>
        <w:tc>
          <w:tcPr>
            <w:tcW w:w="272"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1" w:line="240" w:lineRule="exact"/>
              <w:rPr>
                <w:sz w:val="20"/>
                <w:szCs w:val="20"/>
              </w:rPr>
            </w:pPr>
          </w:p>
          <w:p w:rsidR="00E74CA3" w:rsidRPr="000D24E5" w:rsidRDefault="00E74CA3">
            <w:pPr>
              <w:ind w:left="52" w:right="-20"/>
              <w:rPr>
                <w:sz w:val="20"/>
                <w:szCs w:val="20"/>
              </w:rPr>
            </w:pPr>
            <w:r w:rsidRPr="000D24E5">
              <w:rPr>
                <w:b/>
                <w:bCs/>
                <w:sz w:val="20"/>
                <w:szCs w:val="20"/>
              </w:rPr>
              <w:t>2</w:t>
            </w:r>
          </w:p>
        </w:tc>
        <w:tc>
          <w:tcPr>
            <w:tcW w:w="1260"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lang w:val="it-IT"/>
              </w:rPr>
            </w:pPr>
          </w:p>
        </w:tc>
        <w:tc>
          <w:tcPr>
            <w:tcW w:w="682"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rPr>
            </w:pPr>
          </w:p>
        </w:tc>
        <w:tc>
          <w:tcPr>
            <w:tcW w:w="857"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1003"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181"/>
              <w:rPr>
                <w:sz w:val="20"/>
                <w:szCs w:val="20"/>
                <w:lang w:val="it-IT"/>
              </w:rPr>
            </w:pPr>
          </w:p>
        </w:tc>
        <w:tc>
          <w:tcPr>
            <w:tcW w:w="824"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93"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888"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66"/>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744"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1175"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63"/>
              <w:rPr>
                <w:sz w:val="20"/>
                <w:szCs w:val="20"/>
              </w:rPr>
            </w:pPr>
          </w:p>
        </w:tc>
        <w:tc>
          <w:tcPr>
            <w:tcW w:w="815"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900"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E74CA3" w:rsidRPr="000D24E5" w:rsidRDefault="00E74CA3">
            <w:pPr>
              <w:spacing w:before="23"/>
              <w:ind w:left="53" w:right="147"/>
              <w:rPr>
                <w:sz w:val="20"/>
                <w:szCs w:val="20"/>
              </w:rPr>
            </w:pPr>
          </w:p>
        </w:tc>
      </w:tr>
      <w:tr w:rsidR="00E74CA3" w:rsidRPr="000D24E5">
        <w:trPr>
          <w:trHeight w:hRule="exact" w:val="1400"/>
        </w:trPr>
        <w:tc>
          <w:tcPr>
            <w:tcW w:w="272"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1" w:line="240" w:lineRule="exact"/>
              <w:rPr>
                <w:sz w:val="20"/>
                <w:szCs w:val="20"/>
              </w:rPr>
            </w:pPr>
          </w:p>
          <w:p w:rsidR="00E74CA3" w:rsidRPr="000D24E5" w:rsidRDefault="00E74CA3">
            <w:pPr>
              <w:ind w:left="52" w:right="-20"/>
              <w:rPr>
                <w:sz w:val="20"/>
                <w:szCs w:val="20"/>
              </w:rPr>
            </w:pPr>
            <w:r w:rsidRPr="000D24E5">
              <w:rPr>
                <w:b/>
                <w:bCs/>
                <w:sz w:val="20"/>
                <w:szCs w:val="20"/>
              </w:rPr>
              <w:t>3</w:t>
            </w:r>
          </w:p>
        </w:tc>
        <w:tc>
          <w:tcPr>
            <w:tcW w:w="1260"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65"/>
              <w:rPr>
                <w:sz w:val="20"/>
                <w:szCs w:val="20"/>
                <w:lang w:val="it-IT"/>
              </w:rPr>
            </w:pPr>
          </w:p>
        </w:tc>
        <w:tc>
          <w:tcPr>
            <w:tcW w:w="682"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rPr>
            </w:pPr>
          </w:p>
        </w:tc>
        <w:tc>
          <w:tcPr>
            <w:tcW w:w="857"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1003"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40"/>
              <w:rPr>
                <w:sz w:val="20"/>
                <w:szCs w:val="20"/>
                <w:lang w:val="it-IT"/>
              </w:rPr>
            </w:pPr>
          </w:p>
        </w:tc>
        <w:tc>
          <w:tcPr>
            <w:tcW w:w="824"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93"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8"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12"/>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744"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1175"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
              <w:rPr>
                <w:sz w:val="20"/>
                <w:szCs w:val="20"/>
                <w:lang w:val="it-IT"/>
              </w:rPr>
            </w:pPr>
          </w:p>
        </w:tc>
        <w:tc>
          <w:tcPr>
            <w:tcW w:w="815"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135"/>
              <w:jc w:val="both"/>
              <w:rPr>
                <w:sz w:val="20"/>
                <w:szCs w:val="20"/>
              </w:rPr>
            </w:pPr>
          </w:p>
        </w:tc>
        <w:tc>
          <w:tcPr>
            <w:tcW w:w="900"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709" w:type="dxa"/>
            <w:tcBorders>
              <w:top w:val="single" w:sz="4" w:space="0" w:color="000000"/>
              <w:left w:val="single" w:sz="4" w:space="0" w:color="000000"/>
              <w:bottom w:val="single" w:sz="12" w:space="0" w:color="000000"/>
              <w:right w:val="single" w:sz="4" w:space="0" w:color="000000"/>
            </w:tcBorders>
          </w:tcPr>
          <w:p w:rsidR="00E74CA3" w:rsidRPr="000D24E5" w:rsidRDefault="00E74CA3">
            <w:pPr>
              <w:spacing w:before="23"/>
              <w:ind w:left="53" w:right="-20"/>
              <w:rPr>
                <w:sz w:val="20"/>
                <w:szCs w:val="20"/>
              </w:rPr>
            </w:pPr>
          </w:p>
        </w:tc>
      </w:tr>
      <w:tr w:rsidR="00E74CA3" w:rsidRPr="000D24E5">
        <w:trPr>
          <w:trHeight w:hRule="exact" w:val="1840"/>
        </w:trPr>
        <w:tc>
          <w:tcPr>
            <w:tcW w:w="272"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11" w:line="240" w:lineRule="exact"/>
              <w:rPr>
                <w:sz w:val="20"/>
                <w:szCs w:val="20"/>
              </w:rPr>
            </w:pPr>
          </w:p>
          <w:p w:rsidR="00E74CA3" w:rsidRPr="000D24E5" w:rsidRDefault="00E74CA3">
            <w:pPr>
              <w:ind w:left="52" w:right="-20"/>
              <w:rPr>
                <w:sz w:val="20"/>
                <w:szCs w:val="20"/>
              </w:rPr>
            </w:pPr>
            <w:r w:rsidRPr="000D24E5">
              <w:rPr>
                <w:b/>
                <w:bCs/>
                <w:sz w:val="20"/>
                <w:szCs w:val="20"/>
              </w:rPr>
              <w:t>4</w:t>
            </w:r>
          </w:p>
        </w:tc>
        <w:tc>
          <w:tcPr>
            <w:tcW w:w="1260"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57"/>
              <w:rPr>
                <w:sz w:val="20"/>
                <w:szCs w:val="20"/>
                <w:lang w:val="it-IT"/>
              </w:rPr>
            </w:pPr>
          </w:p>
        </w:tc>
        <w:tc>
          <w:tcPr>
            <w:tcW w:w="682"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57"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1003"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Pr>
                <w:sz w:val="20"/>
                <w:szCs w:val="20"/>
                <w:lang w:val="it-IT"/>
              </w:rPr>
            </w:pPr>
          </w:p>
        </w:tc>
        <w:tc>
          <w:tcPr>
            <w:tcW w:w="824"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893"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rPr>
            </w:pPr>
          </w:p>
        </w:tc>
        <w:tc>
          <w:tcPr>
            <w:tcW w:w="888"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128"/>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3" w:right="-20"/>
              <w:rPr>
                <w:sz w:val="20"/>
                <w:szCs w:val="20"/>
              </w:rPr>
            </w:pPr>
          </w:p>
        </w:tc>
        <w:tc>
          <w:tcPr>
            <w:tcW w:w="744"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1175"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2" w:right="-20"/>
              <w:rPr>
                <w:sz w:val="20"/>
                <w:szCs w:val="20"/>
              </w:rPr>
            </w:pPr>
          </w:p>
        </w:tc>
        <w:tc>
          <w:tcPr>
            <w:tcW w:w="815"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0"/>
              <w:rPr>
                <w:sz w:val="20"/>
                <w:szCs w:val="20"/>
              </w:rPr>
            </w:pPr>
          </w:p>
        </w:tc>
        <w:tc>
          <w:tcPr>
            <w:tcW w:w="900" w:type="dxa"/>
            <w:tcBorders>
              <w:top w:val="single" w:sz="12" w:space="0" w:color="000000"/>
              <w:left w:val="single" w:sz="4" w:space="0" w:color="000000"/>
              <w:bottom w:val="single" w:sz="12" w:space="0" w:color="000000"/>
              <w:right w:val="single" w:sz="4" w:space="0" w:color="000000"/>
            </w:tcBorders>
          </w:tcPr>
          <w:p w:rsidR="00E74CA3" w:rsidRPr="000D24E5" w:rsidRDefault="00E74CA3">
            <w:pPr>
              <w:spacing w:before="12"/>
              <w:ind w:left="52" w:right="225"/>
              <w:jc w:val="both"/>
              <w:rPr>
                <w:sz w:val="20"/>
                <w:szCs w:val="20"/>
              </w:rPr>
            </w:pPr>
          </w:p>
        </w:tc>
        <w:tc>
          <w:tcPr>
            <w:tcW w:w="709" w:type="dxa"/>
            <w:tcBorders>
              <w:top w:val="single" w:sz="12" w:space="0" w:color="000000"/>
              <w:left w:val="single" w:sz="4" w:space="0" w:color="000000"/>
              <w:bottom w:val="single" w:sz="12" w:space="0" w:color="000000"/>
              <w:right w:val="single" w:sz="4" w:space="0" w:color="000000"/>
            </w:tcBorders>
          </w:tcPr>
          <w:p w:rsidR="00E74CA3" w:rsidRPr="000D24E5" w:rsidRDefault="00E74CA3">
            <w:pPr>
              <w:ind w:left="53" w:right="-20"/>
              <w:rPr>
                <w:sz w:val="20"/>
                <w:szCs w:val="20"/>
              </w:rPr>
            </w:pPr>
          </w:p>
        </w:tc>
      </w:tr>
      <w:tr w:rsidR="00E74CA3" w:rsidRPr="000D24E5">
        <w:trPr>
          <w:trHeight w:hRule="exact" w:val="1829"/>
        </w:trPr>
        <w:tc>
          <w:tcPr>
            <w:tcW w:w="272"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 w:line="18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84" w:right="-20"/>
              <w:rPr>
                <w:sz w:val="20"/>
                <w:szCs w:val="20"/>
              </w:rPr>
            </w:pPr>
            <w:r w:rsidRPr="000D24E5">
              <w:rPr>
                <w:b/>
                <w:bCs/>
                <w:sz w:val="20"/>
                <w:szCs w:val="20"/>
              </w:rPr>
              <w:t>5</w:t>
            </w:r>
          </w:p>
        </w:tc>
        <w:tc>
          <w:tcPr>
            <w:tcW w:w="1260"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2"/>
              <w:ind w:left="52" w:right="156"/>
              <w:rPr>
                <w:sz w:val="20"/>
                <w:szCs w:val="20"/>
                <w:lang w:val="it-IT"/>
              </w:rPr>
            </w:pPr>
          </w:p>
        </w:tc>
        <w:tc>
          <w:tcPr>
            <w:tcW w:w="682" w:type="dxa"/>
            <w:tcBorders>
              <w:top w:val="single" w:sz="12"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4" w:space="0" w:color="000000"/>
              <w:right w:val="single" w:sz="4" w:space="0" w:color="000000"/>
            </w:tcBorders>
          </w:tcPr>
          <w:p w:rsidR="00E74CA3" w:rsidRPr="000D24E5" w:rsidRDefault="00E74CA3">
            <w:pPr>
              <w:ind w:left="52" w:right="-20"/>
              <w:rPr>
                <w:sz w:val="20"/>
                <w:szCs w:val="20"/>
              </w:rPr>
            </w:pPr>
          </w:p>
        </w:tc>
        <w:tc>
          <w:tcPr>
            <w:tcW w:w="857"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2"/>
              <w:ind w:left="52" w:right="-20"/>
              <w:rPr>
                <w:sz w:val="20"/>
                <w:szCs w:val="20"/>
              </w:rPr>
            </w:pPr>
          </w:p>
        </w:tc>
        <w:tc>
          <w:tcPr>
            <w:tcW w:w="1003" w:type="dxa"/>
            <w:tcBorders>
              <w:top w:val="single" w:sz="12" w:space="0" w:color="000000"/>
              <w:left w:val="single" w:sz="4" w:space="0" w:color="000000"/>
              <w:bottom w:val="single" w:sz="4" w:space="0" w:color="000000"/>
              <w:right w:val="single" w:sz="4" w:space="0" w:color="000000"/>
            </w:tcBorders>
          </w:tcPr>
          <w:p w:rsidR="00E74CA3" w:rsidRPr="000D24E5" w:rsidRDefault="00E74CA3">
            <w:pPr>
              <w:ind w:left="52"/>
              <w:rPr>
                <w:sz w:val="20"/>
                <w:szCs w:val="20"/>
                <w:lang w:val="it-IT"/>
              </w:rPr>
            </w:pPr>
          </w:p>
        </w:tc>
        <w:tc>
          <w:tcPr>
            <w:tcW w:w="824" w:type="dxa"/>
            <w:tcBorders>
              <w:top w:val="single" w:sz="12"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893" w:type="dxa"/>
            <w:tcBorders>
              <w:top w:val="single" w:sz="12"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888"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2"/>
              <w:ind w:left="52" w:right="162"/>
              <w:rPr>
                <w:sz w:val="20"/>
                <w:szCs w:val="20"/>
                <w:lang w:val="it-IT"/>
              </w:rPr>
            </w:pPr>
          </w:p>
        </w:tc>
        <w:tc>
          <w:tcPr>
            <w:tcW w:w="889" w:type="dxa"/>
            <w:tcBorders>
              <w:top w:val="single" w:sz="12"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889" w:type="dxa"/>
            <w:tcBorders>
              <w:top w:val="single" w:sz="12" w:space="0" w:color="000000"/>
              <w:left w:val="single" w:sz="4" w:space="0" w:color="000000"/>
              <w:bottom w:val="single" w:sz="4" w:space="0" w:color="000000"/>
              <w:right w:val="single" w:sz="4" w:space="0" w:color="000000"/>
            </w:tcBorders>
          </w:tcPr>
          <w:p w:rsidR="00E74CA3" w:rsidRPr="000D24E5" w:rsidRDefault="00E74CA3">
            <w:pPr>
              <w:ind w:left="53" w:right="-20"/>
              <w:rPr>
                <w:sz w:val="20"/>
                <w:szCs w:val="20"/>
              </w:rPr>
            </w:pPr>
          </w:p>
        </w:tc>
        <w:tc>
          <w:tcPr>
            <w:tcW w:w="744"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2"/>
              <w:ind w:left="52" w:right="183"/>
              <w:rPr>
                <w:sz w:val="20"/>
                <w:szCs w:val="20"/>
              </w:rPr>
            </w:pPr>
          </w:p>
        </w:tc>
        <w:tc>
          <w:tcPr>
            <w:tcW w:w="1175"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2"/>
              <w:ind w:left="52" w:right="71"/>
              <w:rPr>
                <w:sz w:val="20"/>
                <w:szCs w:val="20"/>
                <w:lang w:val="it-IT"/>
              </w:rPr>
            </w:pPr>
          </w:p>
        </w:tc>
        <w:tc>
          <w:tcPr>
            <w:tcW w:w="815"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2"/>
              <w:ind w:left="52" w:right="-20"/>
              <w:rPr>
                <w:sz w:val="20"/>
                <w:szCs w:val="20"/>
              </w:rPr>
            </w:pPr>
          </w:p>
        </w:tc>
        <w:tc>
          <w:tcPr>
            <w:tcW w:w="900"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2"/>
              <w:ind w:left="52" w:right="-20"/>
              <w:rPr>
                <w:sz w:val="20"/>
                <w:szCs w:val="20"/>
              </w:rPr>
            </w:pPr>
          </w:p>
        </w:tc>
        <w:tc>
          <w:tcPr>
            <w:tcW w:w="709" w:type="dxa"/>
            <w:tcBorders>
              <w:top w:val="single" w:sz="12" w:space="0" w:color="000000"/>
              <w:left w:val="single" w:sz="4" w:space="0" w:color="000000"/>
              <w:bottom w:val="single" w:sz="4" w:space="0" w:color="000000"/>
              <w:right w:val="single" w:sz="4" w:space="0" w:color="000000"/>
            </w:tcBorders>
          </w:tcPr>
          <w:p w:rsidR="00E74CA3" w:rsidRPr="000D24E5" w:rsidRDefault="00E74CA3">
            <w:pPr>
              <w:spacing w:before="12"/>
              <w:ind w:left="53" w:right="148"/>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before="22" w:line="327" w:lineRule="exact"/>
        <w:ind w:left="2489" w:right="2530"/>
        <w:jc w:val="center"/>
        <w:rPr>
          <w:sz w:val="20"/>
          <w:szCs w:val="20"/>
        </w:rPr>
      </w:pPr>
      <w:r w:rsidRPr="000D24E5">
        <w:rPr>
          <w:b/>
          <w:bCs/>
          <w:color w:val="0000FF"/>
          <w:position w:val="-1"/>
          <w:sz w:val="20"/>
          <w:szCs w:val="20"/>
        </w:rPr>
        <w:lastRenderedPageBreak/>
        <w:t>LPA:</w:t>
      </w:r>
      <w:r w:rsidRPr="000D24E5">
        <w:rPr>
          <w:b/>
          <w:bCs/>
          <w:color w:val="0000FF"/>
          <w:spacing w:val="-5"/>
          <w:position w:val="-1"/>
          <w:sz w:val="20"/>
          <w:szCs w:val="20"/>
        </w:rPr>
        <w:t xml:space="preserve"> </w:t>
      </w:r>
      <w:r w:rsidRPr="000D24E5">
        <w:rPr>
          <w:b/>
          <w:bCs/>
          <w:color w:val="000000"/>
          <w:position w:val="-1"/>
          <w:sz w:val="20"/>
          <w:szCs w:val="20"/>
        </w:rPr>
        <w:t>Correlation of Leadership Studies Curric</w:t>
      </w:r>
      <w:r w:rsidRPr="000D24E5">
        <w:rPr>
          <w:b/>
          <w:bCs/>
          <w:color w:val="000000"/>
          <w:spacing w:val="-1"/>
          <w:position w:val="-1"/>
          <w:sz w:val="20"/>
          <w:szCs w:val="20"/>
        </w:rPr>
        <w:t>u</w:t>
      </w:r>
      <w:r w:rsidRPr="000D24E5">
        <w:rPr>
          <w:b/>
          <w:bCs/>
          <w:color w:val="000000"/>
          <w:position w:val="-1"/>
          <w:sz w:val="20"/>
          <w:szCs w:val="20"/>
        </w:rPr>
        <w:t xml:space="preserve">lum and </w:t>
      </w:r>
      <w:r w:rsidR="00A23CD1" w:rsidRPr="000D24E5">
        <w:rPr>
          <w:b/>
          <w:bCs/>
          <w:color w:val="000000"/>
          <w:position w:val="-1"/>
          <w:sz w:val="20"/>
          <w:szCs w:val="20"/>
        </w:rPr>
        <w:t>Georgia Standards of Excellence</w:t>
      </w:r>
    </w:p>
    <w:p w:rsidR="00E74CA3" w:rsidRPr="000D24E5" w:rsidRDefault="00E74CA3">
      <w:pPr>
        <w:spacing w:line="230" w:lineRule="exact"/>
        <w:ind w:left="5241" w:right="5278"/>
        <w:jc w:val="center"/>
        <w:rPr>
          <w:sz w:val="20"/>
          <w:szCs w:val="20"/>
        </w:rPr>
      </w:pPr>
      <w:r w:rsidRPr="000D24E5">
        <w:rPr>
          <w:b/>
          <w:bCs/>
          <w:sz w:val="20"/>
          <w:szCs w:val="20"/>
        </w:rPr>
        <w:t>Strand: Kn</w:t>
      </w:r>
      <w:r w:rsidRPr="000D24E5">
        <w:rPr>
          <w:b/>
          <w:bCs/>
          <w:spacing w:val="-1"/>
          <w:sz w:val="20"/>
          <w:szCs w:val="20"/>
        </w:rPr>
        <w:t>o</w:t>
      </w:r>
      <w:r w:rsidRPr="000D24E5">
        <w:rPr>
          <w:b/>
          <w:bCs/>
          <w:spacing w:val="2"/>
          <w:sz w:val="20"/>
          <w:szCs w:val="20"/>
        </w:rPr>
        <w:t>w</w:t>
      </w:r>
      <w:r w:rsidRPr="000D24E5">
        <w:rPr>
          <w:b/>
          <w:bCs/>
          <w:sz w:val="20"/>
          <w:szCs w:val="20"/>
        </w:rPr>
        <w:t>ledge of Leadership Skills</w:t>
      </w:r>
    </w:p>
    <w:p w:rsidR="00E74CA3" w:rsidRPr="000D24E5" w:rsidRDefault="00E74CA3">
      <w:pPr>
        <w:spacing w:before="6" w:line="110" w:lineRule="exact"/>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88"/>
        <w:gridCol w:w="900"/>
        <w:gridCol w:w="720"/>
        <w:gridCol w:w="900"/>
        <w:gridCol w:w="720"/>
        <w:gridCol w:w="900"/>
        <w:gridCol w:w="720"/>
        <w:gridCol w:w="720"/>
        <w:gridCol w:w="720"/>
        <w:gridCol w:w="720"/>
        <w:gridCol w:w="720"/>
        <w:gridCol w:w="712"/>
        <w:gridCol w:w="680"/>
        <w:gridCol w:w="768"/>
        <w:gridCol w:w="720"/>
        <w:gridCol w:w="574"/>
        <w:gridCol w:w="680"/>
        <w:gridCol w:w="692"/>
        <w:gridCol w:w="695"/>
        <w:gridCol w:w="674"/>
        <w:gridCol w:w="681"/>
      </w:tblGrid>
      <w:tr w:rsidR="00E74CA3" w:rsidRPr="000D24E5">
        <w:trPr>
          <w:trHeight w:hRule="exact" w:val="326"/>
        </w:trPr>
        <w:tc>
          <w:tcPr>
            <w:tcW w:w="288"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3240"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339"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C</w:t>
            </w:r>
            <w:r w:rsidRPr="000D24E5">
              <w:rPr>
                <w:b/>
                <w:bCs/>
                <w:spacing w:val="1"/>
                <w:sz w:val="20"/>
                <w:szCs w:val="20"/>
              </w:rPr>
              <w:t>h</w:t>
            </w:r>
            <w:r w:rsidRPr="000D24E5">
              <w:rPr>
                <w:b/>
                <w:bCs/>
                <w:sz w:val="20"/>
                <w:szCs w:val="20"/>
              </w:rPr>
              <w:t>aracter</w:t>
            </w:r>
            <w:r w:rsidRPr="000D24E5">
              <w:rPr>
                <w:b/>
                <w:bCs/>
                <w:spacing w:val="1"/>
                <w:sz w:val="20"/>
                <w:szCs w:val="20"/>
              </w:rPr>
              <w:t>i</w:t>
            </w:r>
            <w:r w:rsidRPr="000D24E5">
              <w:rPr>
                <w:b/>
                <w:bCs/>
                <w:sz w:val="20"/>
                <w:szCs w:val="20"/>
              </w:rPr>
              <w:t>stics</w:t>
            </w:r>
            <w:r w:rsidRPr="000D24E5">
              <w:rPr>
                <w:b/>
                <w:bCs/>
                <w:spacing w:val="-12"/>
                <w:sz w:val="20"/>
                <w:szCs w:val="20"/>
              </w:rPr>
              <w:t xml:space="preserve"> </w:t>
            </w:r>
            <w:r w:rsidRPr="000D24E5">
              <w:rPr>
                <w:b/>
                <w:bCs/>
                <w:sz w:val="20"/>
                <w:szCs w:val="20"/>
              </w:rPr>
              <w:t>of</w:t>
            </w:r>
            <w:r w:rsidRPr="000D24E5">
              <w:rPr>
                <w:b/>
                <w:bCs/>
                <w:spacing w:val="-1"/>
                <w:sz w:val="20"/>
                <w:szCs w:val="20"/>
              </w:rPr>
              <w:t xml:space="preserve"> </w:t>
            </w:r>
            <w:r w:rsidRPr="000D24E5">
              <w:rPr>
                <w:b/>
                <w:bCs/>
                <w:sz w:val="20"/>
                <w:szCs w:val="20"/>
              </w:rPr>
              <w:t>Le</w:t>
            </w:r>
            <w:r w:rsidRPr="000D24E5">
              <w:rPr>
                <w:b/>
                <w:bCs/>
                <w:spacing w:val="1"/>
                <w:sz w:val="20"/>
                <w:szCs w:val="20"/>
              </w:rPr>
              <w:t>a</w:t>
            </w:r>
            <w:r w:rsidRPr="000D24E5">
              <w:rPr>
                <w:b/>
                <w:bCs/>
                <w:sz w:val="20"/>
                <w:szCs w:val="20"/>
              </w:rPr>
              <w:t>d</w:t>
            </w:r>
            <w:r w:rsidRPr="000D24E5">
              <w:rPr>
                <w:b/>
                <w:bCs/>
                <w:spacing w:val="1"/>
                <w:sz w:val="20"/>
                <w:szCs w:val="20"/>
              </w:rPr>
              <w:t>e</w:t>
            </w:r>
            <w:r w:rsidRPr="000D24E5">
              <w:rPr>
                <w:b/>
                <w:bCs/>
                <w:sz w:val="20"/>
                <w:szCs w:val="20"/>
              </w:rPr>
              <w:t>rs</w:t>
            </w:r>
          </w:p>
        </w:tc>
        <w:tc>
          <w:tcPr>
            <w:tcW w:w="3060"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669"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Ro</w:t>
            </w:r>
            <w:r w:rsidRPr="000D24E5">
              <w:rPr>
                <w:b/>
                <w:bCs/>
                <w:spacing w:val="1"/>
                <w:sz w:val="20"/>
                <w:szCs w:val="20"/>
              </w:rPr>
              <w:t>l</w:t>
            </w:r>
            <w:r w:rsidRPr="000D24E5">
              <w:rPr>
                <w:b/>
                <w:bCs/>
                <w:sz w:val="20"/>
                <w:szCs w:val="20"/>
              </w:rPr>
              <w:t>e</w:t>
            </w:r>
            <w:r w:rsidRPr="000D24E5">
              <w:rPr>
                <w:b/>
                <w:bCs/>
                <w:spacing w:val="-4"/>
                <w:sz w:val="20"/>
                <w:szCs w:val="20"/>
              </w:rPr>
              <w:t xml:space="preserve"> </w:t>
            </w:r>
            <w:r w:rsidRPr="000D24E5">
              <w:rPr>
                <w:b/>
                <w:bCs/>
                <w:sz w:val="20"/>
                <w:szCs w:val="20"/>
              </w:rPr>
              <w:t>of</w:t>
            </w:r>
            <w:r w:rsidRPr="000D24E5">
              <w:rPr>
                <w:b/>
                <w:bCs/>
                <w:spacing w:val="-2"/>
                <w:sz w:val="20"/>
                <w:szCs w:val="20"/>
              </w:rPr>
              <w:t xml:space="preserve"> </w:t>
            </w:r>
            <w:r w:rsidRPr="000D24E5">
              <w:rPr>
                <w:b/>
                <w:bCs/>
                <w:spacing w:val="1"/>
                <w:sz w:val="20"/>
                <w:szCs w:val="20"/>
              </w:rPr>
              <w:t>F</w:t>
            </w:r>
            <w:r w:rsidRPr="000D24E5">
              <w:rPr>
                <w:b/>
                <w:bCs/>
                <w:sz w:val="20"/>
                <w:szCs w:val="20"/>
              </w:rPr>
              <w:t>o</w:t>
            </w:r>
            <w:r w:rsidRPr="000D24E5">
              <w:rPr>
                <w:b/>
                <w:bCs/>
                <w:spacing w:val="1"/>
                <w:sz w:val="20"/>
                <w:szCs w:val="20"/>
              </w:rPr>
              <w:t>l</w:t>
            </w:r>
            <w:r w:rsidRPr="000D24E5">
              <w:rPr>
                <w:b/>
                <w:bCs/>
                <w:sz w:val="20"/>
                <w:szCs w:val="20"/>
              </w:rPr>
              <w:t>low</w:t>
            </w:r>
            <w:r w:rsidRPr="000D24E5">
              <w:rPr>
                <w:b/>
                <w:bCs/>
                <w:spacing w:val="1"/>
                <w:sz w:val="20"/>
                <w:szCs w:val="20"/>
              </w:rPr>
              <w:t>er</w:t>
            </w:r>
          </w:p>
        </w:tc>
        <w:tc>
          <w:tcPr>
            <w:tcW w:w="2832"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172"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Com</w:t>
            </w:r>
            <w:r w:rsidRPr="000D24E5">
              <w:rPr>
                <w:b/>
                <w:bCs/>
                <w:spacing w:val="1"/>
                <w:sz w:val="20"/>
                <w:szCs w:val="20"/>
              </w:rPr>
              <w:t>m</w:t>
            </w:r>
            <w:r w:rsidRPr="000D24E5">
              <w:rPr>
                <w:b/>
                <w:bCs/>
                <w:sz w:val="20"/>
                <w:szCs w:val="20"/>
              </w:rPr>
              <w:t>uni</w:t>
            </w:r>
            <w:r w:rsidRPr="000D24E5">
              <w:rPr>
                <w:b/>
                <w:bCs/>
                <w:spacing w:val="2"/>
                <w:sz w:val="20"/>
                <w:szCs w:val="20"/>
              </w:rPr>
              <w:t>c</w:t>
            </w:r>
            <w:r w:rsidRPr="000D24E5">
              <w:rPr>
                <w:b/>
                <w:bCs/>
                <w:sz w:val="20"/>
                <w:szCs w:val="20"/>
              </w:rPr>
              <w:t>ate</w:t>
            </w:r>
            <w:r w:rsidRPr="000D24E5">
              <w:rPr>
                <w:b/>
                <w:bCs/>
                <w:spacing w:val="-13"/>
                <w:sz w:val="20"/>
                <w:szCs w:val="20"/>
              </w:rPr>
              <w:t xml:space="preserve"> </w:t>
            </w:r>
            <w:r w:rsidRPr="000D24E5">
              <w:rPr>
                <w:b/>
                <w:bCs/>
                <w:sz w:val="20"/>
                <w:szCs w:val="20"/>
              </w:rPr>
              <w:t>Ef</w:t>
            </w:r>
            <w:r w:rsidRPr="000D24E5">
              <w:rPr>
                <w:b/>
                <w:bCs/>
                <w:spacing w:val="1"/>
                <w:sz w:val="20"/>
                <w:szCs w:val="20"/>
              </w:rPr>
              <w:t>f</w:t>
            </w:r>
            <w:r w:rsidRPr="000D24E5">
              <w:rPr>
                <w:b/>
                <w:bCs/>
                <w:sz w:val="20"/>
                <w:szCs w:val="20"/>
              </w:rPr>
              <w:t>ective</w:t>
            </w:r>
            <w:r w:rsidRPr="000D24E5">
              <w:rPr>
                <w:b/>
                <w:bCs/>
                <w:spacing w:val="1"/>
                <w:sz w:val="20"/>
                <w:szCs w:val="20"/>
              </w:rPr>
              <w:t>l</w:t>
            </w:r>
            <w:r w:rsidRPr="000D24E5">
              <w:rPr>
                <w:b/>
                <w:bCs/>
                <w:sz w:val="20"/>
                <w:szCs w:val="20"/>
              </w:rPr>
              <w:t>y</w:t>
            </w:r>
          </w:p>
        </w:tc>
        <w:tc>
          <w:tcPr>
            <w:tcW w:w="2742"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249"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Decis</w:t>
            </w:r>
            <w:r w:rsidRPr="000D24E5">
              <w:rPr>
                <w:b/>
                <w:bCs/>
                <w:spacing w:val="1"/>
                <w:sz w:val="20"/>
                <w:szCs w:val="20"/>
              </w:rPr>
              <w:t>i</w:t>
            </w:r>
            <w:r w:rsidRPr="000D24E5">
              <w:rPr>
                <w:b/>
                <w:bCs/>
                <w:sz w:val="20"/>
                <w:szCs w:val="20"/>
              </w:rPr>
              <w:t>on</w:t>
            </w:r>
            <w:r w:rsidRPr="000D24E5">
              <w:rPr>
                <w:b/>
                <w:bCs/>
                <w:spacing w:val="-6"/>
                <w:sz w:val="20"/>
                <w:szCs w:val="20"/>
              </w:rPr>
              <w:t xml:space="preserve"> </w:t>
            </w:r>
            <w:r w:rsidRPr="000D24E5">
              <w:rPr>
                <w:b/>
                <w:bCs/>
                <w:sz w:val="20"/>
                <w:szCs w:val="20"/>
              </w:rPr>
              <w:t>Making</w:t>
            </w:r>
            <w:r w:rsidRPr="000D24E5">
              <w:rPr>
                <w:b/>
                <w:bCs/>
                <w:spacing w:val="-7"/>
                <w:sz w:val="20"/>
                <w:szCs w:val="20"/>
              </w:rPr>
              <w:t xml:space="preserve"> </w:t>
            </w:r>
            <w:r w:rsidRPr="000D24E5">
              <w:rPr>
                <w:b/>
                <w:bCs/>
                <w:sz w:val="20"/>
                <w:szCs w:val="20"/>
              </w:rPr>
              <w:t>Skills</w:t>
            </w:r>
          </w:p>
        </w:tc>
        <w:tc>
          <w:tcPr>
            <w:tcW w:w="2742"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654"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Setting</w:t>
            </w:r>
            <w:r w:rsidRPr="000D24E5">
              <w:rPr>
                <w:b/>
                <w:bCs/>
                <w:spacing w:val="-7"/>
                <w:sz w:val="20"/>
                <w:szCs w:val="20"/>
              </w:rPr>
              <w:t xml:space="preserve"> </w:t>
            </w:r>
            <w:r w:rsidRPr="000D24E5">
              <w:rPr>
                <w:b/>
                <w:bCs/>
                <w:spacing w:val="1"/>
                <w:sz w:val="20"/>
                <w:szCs w:val="20"/>
              </w:rPr>
              <w:t>Go</w:t>
            </w:r>
            <w:r w:rsidRPr="000D24E5">
              <w:rPr>
                <w:b/>
                <w:bCs/>
                <w:sz w:val="20"/>
                <w:szCs w:val="20"/>
              </w:rPr>
              <w:t>als</w:t>
            </w:r>
          </w:p>
        </w:tc>
      </w:tr>
      <w:tr w:rsidR="00E74CA3" w:rsidRPr="000D24E5">
        <w:trPr>
          <w:trHeight w:hRule="exact" w:val="328"/>
        </w:trPr>
        <w:tc>
          <w:tcPr>
            <w:tcW w:w="288"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306"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143" w:right="-20"/>
              <w:rPr>
                <w:sz w:val="20"/>
                <w:szCs w:val="20"/>
              </w:rPr>
            </w:pPr>
            <w:r w:rsidRPr="000D24E5">
              <w:rPr>
                <w:b/>
                <w:bCs/>
                <w:sz w:val="20"/>
                <w:szCs w:val="20"/>
              </w:rPr>
              <w:t>Math</w:t>
            </w: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306" w:right="257"/>
              <w:jc w:val="center"/>
              <w:rPr>
                <w:sz w:val="20"/>
                <w:szCs w:val="20"/>
              </w:rPr>
            </w:pPr>
            <w:r w:rsidRPr="000D24E5">
              <w:rPr>
                <w:b/>
                <w:bCs/>
                <w:sz w:val="20"/>
                <w:szCs w:val="20"/>
              </w:rPr>
              <w:t>S S</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44" w:right="196"/>
              <w:jc w:val="center"/>
              <w:rPr>
                <w:sz w:val="20"/>
                <w:szCs w:val="20"/>
              </w:rPr>
            </w:pPr>
            <w:r w:rsidRPr="000D24E5">
              <w:rPr>
                <w:b/>
                <w:bCs/>
                <w:sz w:val="20"/>
                <w:szCs w:val="20"/>
              </w:rPr>
              <w:t>Sc</w:t>
            </w: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306"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143" w:right="-20"/>
              <w:rPr>
                <w:sz w:val="20"/>
                <w:szCs w:val="20"/>
              </w:rPr>
            </w:pPr>
            <w:r w:rsidRPr="000D24E5">
              <w:rPr>
                <w:b/>
                <w:bCs/>
                <w:sz w:val="20"/>
                <w:szCs w:val="20"/>
              </w:rPr>
              <w:t>Math</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51" w:right="-20"/>
              <w:rPr>
                <w:sz w:val="20"/>
                <w:szCs w:val="20"/>
              </w:rPr>
            </w:pPr>
            <w:r w:rsidRPr="000D24E5">
              <w:rPr>
                <w:b/>
                <w:bCs/>
                <w:sz w:val="20"/>
                <w:szCs w:val="20"/>
              </w:rPr>
              <w:t>S S</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44" w:right="196"/>
              <w:jc w:val="center"/>
              <w:rPr>
                <w:sz w:val="20"/>
                <w:szCs w:val="20"/>
              </w:rPr>
            </w:pPr>
            <w:r w:rsidRPr="000D24E5">
              <w:rPr>
                <w:b/>
                <w:bCs/>
                <w:sz w:val="20"/>
                <w:szCs w:val="20"/>
              </w:rPr>
              <w:t>Sc</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16"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143" w:right="-20"/>
              <w:rPr>
                <w:sz w:val="20"/>
                <w:szCs w:val="20"/>
              </w:rPr>
            </w:pPr>
            <w:r w:rsidRPr="000D24E5">
              <w:rPr>
                <w:b/>
                <w:bCs/>
                <w:sz w:val="20"/>
                <w:szCs w:val="20"/>
              </w:rPr>
              <w:t>Math</w:t>
            </w:r>
          </w:p>
        </w:tc>
        <w:tc>
          <w:tcPr>
            <w:tcW w:w="71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47" w:right="-20"/>
              <w:rPr>
                <w:sz w:val="20"/>
                <w:szCs w:val="20"/>
              </w:rPr>
            </w:pPr>
            <w:r w:rsidRPr="000D24E5">
              <w:rPr>
                <w:b/>
                <w:bCs/>
                <w:sz w:val="20"/>
                <w:szCs w:val="20"/>
              </w:rPr>
              <w:t>S S</w:t>
            </w: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24" w:right="176"/>
              <w:jc w:val="center"/>
              <w:rPr>
                <w:sz w:val="20"/>
                <w:szCs w:val="20"/>
              </w:rPr>
            </w:pPr>
            <w:r w:rsidRPr="000D24E5">
              <w:rPr>
                <w:b/>
                <w:bCs/>
                <w:sz w:val="20"/>
                <w:szCs w:val="20"/>
              </w:rPr>
              <w:t>Sc</w:t>
            </w:r>
          </w:p>
        </w:tc>
        <w:tc>
          <w:tcPr>
            <w:tcW w:w="76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40"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143" w:right="-20"/>
              <w:rPr>
                <w:sz w:val="20"/>
                <w:szCs w:val="20"/>
              </w:rPr>
            </w:pPr>
            <w:r w:rsidRPr="000D24E5">
              <w:rPr>
                <w:b/>
                <w:bCs/>
                <w:sz w:val="20"/>
                <w:szCs w:val="20"/>
              </w:rPr>
              <w:t>Math</w:t>
            </w:r>
          </w:p>
        </w:tc>
        <w:tc>
          <w:tcPr>
            <w:tcW w:w="5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178" w:right="-20"/>
              <w:rPr>
                <w:sz w:val="20"/>
                <w:szCs w:val="20"/>
              </w:rPr>
            </w:pPr>
            <w:r w:rsidRPr="000D24E5">
              <w:rPr>
                <w:b/>
                <w:bCs/>
                <w:sz w:val="20"/>
                <w:szCs w:val="20"/>
              </w:rPr>
              <w:t>S S</w:t>
            </w: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24" w:right="176"/>
              <w:jc w:val="center"/>
              <w:rPr>
                <w:sz w:val="20"/>
                <w:szCs w:val="20"/>
              </w:rPr>
            </w:pPr>
            <w:r w:rsidRPr="000D24E5">
              <w:rPr>
                <w:b/>
                <w:bCs/>
                <w:sz w:val="20"/>
                <w:szCs w:val="20"/>
              </w:rPr>
              <w:t>Sc</w:t>
            </w:r>
          </w:p>
        </w:tc>
        <w:tc>
          <w:tcPr>
            <w:tcW w:w="69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03"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695"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131" w:right="-20"/>
              <w:rPr>
                <w:sz w:val="20"/>
                <w:szCs w:val="20"/>
              </w:rPr>
            </w:pPr>
            <w:r w:rsidRPr="000D24E5">
              <w:rPr>
                <w:b/>
                <w:bCs/>
                <w:sz w:val="20"/>
                <w:szCs w:val="20"/>
              </w:rPr>
              <w:t>Math</w:t>
            </w:r>
          </w:p>
        </w:tc>
        <w:tc>
          <w:tcPr>
            <w:tcW w:w="6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29" w:right="-20"/>
              <w:rPr>
                <w:sz w:val="20"/>
                <w:szCs w:val="20"/>
              </w:rPr>
            </w:pPr>
            <w:r w:rsidRPr="000D24E5">
              <w:rPr>
                <w:b/>
                <w:bCs/>
                <w:sz w:val="20"/>
                <w:szCs w:val="20"/>
              </w:rPr>
              <w:t>S S</w:t>
            </w: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21"/>
              <w:ind w:left="224" w:right="176"/>
              <w:jc w:val="center"/>
              <w:rPr>
                <w:sz w:val="20"/>
                <w:szCs w:val="20"/>
              </w:rPr>
            </w:pPr>
            <w:r w:rsidRPr="000D24E5">
              <w:rPr>
                <w:b/>
                <w:bCs/>
                <w:sz w:val="20"/>
                <w:szCs w:val="20"/>
              </w:rPr>
              <w:t>Sc</w:t>
            </w:r>
          </w:p>
        </w:tc>
      </w:tr>
      <w:tr w:rsidR="00E74CA3" w:rsidRPr="000D24E5">
        <w:trPr>
          <w:trHeight w:hRule="exact" w:val="1361"/>
        </w:trPr>
        <w:tc>
          <w:tcPr>
            <w:tcW w:w="28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5" w:lineRule="exact"/>
              <w:ind w:left="66" w:right="-20"/>
              <w:rPr>
                <w:sz w:val="20"/>
                <w:szCs w:val="20"/>
              </w:rPr>
            </w:pPr>
            <w:r w:rsidRPr="000D24E5">
              <w:rPr>
                <w:b/>
                <w:bCs/>
                <w:position w:val="1"/>
                <w:sz w:val="20"/>
                <w:szCs w:val="20"/>
              </w:rPr>
              <w:t>K</w:t>
            </w: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137"/>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159"/>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143"/>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9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159"/>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9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143"/>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4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159"/>
              <w:rPr>
                <w:sz w:val="20"/>
                <w:szCs w:val="20"/>
              </w:rPr>
            </w:pPr>
          </w:p>
        </w:tc>
        <w:tc>
          <w:tcPr>
            <w:tcW w:w="71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103"/>
              <w:rPr>
                <w:sz w:val="20"/>
                <w:szCs w:val="20"/>
              </w:rPr>
            </w:pPr>
          </w:p>
        </w:tc>
        <w:tc>
          <w:tcPr>
            <w:tcW w:w="76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88"/>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92" w:lineRule="exact"/>
              <w:ind w:left="66" w:right="-20"/>
              <w:rPr>
                <w:sz w:val="20"/>
                <w:szCs w:val="20"/>
              </w:rPr>
            </w:pPr>
          </w:p>
        </w:tc>
        <w:tc>
          <w:tcPr>
            <w:tcW w:w="5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69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13"/>
              <w:rPr>
                <w:sz w:val="20"/>
                <w:szCs w:val="20"/>
              </w:rPr>
            </w:pPr>
          </w:p>
        </w:tc>
        <w:tc>
          <w:tcPr>
            <w:tcW w:w="695"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3" w:line="180" w:lineRule="exact"/>
              <w:ind w:left="66" w:right="72"/>
              <w:rPr>
                <w:sz w:val="20"/>
                <w:szCs w:val="20"/>
              </w:rPr>
            </w:pPr>
          </w:p>
        </w:tc>
        <w:tc>
          <w:tcPr>
            <w:tcW w:w="6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82"/>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r>
      <w:tr w:rsidR="00E74CA3" w:rsidRPr="000D24E5">
        <w:trPr>
          <w:trHeight w:hRule="exact" w:val="1300"/>
        </w:trPr>
        <w:tc>
          <w:tcPr>
            <w:tcW w:w="28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6" w:lineRule="exact"/>
              <w:ind w:left="66" w:right="-20"/>
              <w:rPr>
                <w:sz w:val="20"/>
                <w:szCs w:val="20"/>
              </w:rPr>
            </w:pPr>
            <w:r w:rsidRPr="000D24E5">
              <w:rPr>
                <w:b/>
                <w:bCs/>
                <w:position w:val="1"/>
                <w:sz w:val="20"/>
                <w:szCs w:val="20"/>
              </w:rPr>
              <w:t>1</w:t>
            </w: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223"/>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43"/>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146"/>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6"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6"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72"/>
              <w:rPr>
                <w:sz w:val="20"/>
                <w:szCs w:val="20"/>
                <w:lang w:val="it-IT"/>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43"/>
              <w:rPr>
                <w:sz w:val="20"/>
                <w:szCs w:val="20"/>
              </w:rPr>
            </w:pPr>
          </w:p>
        </w:tc>
        <w:tc>
          <w:tcPr>
            <w:tcW w:w="71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6"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92" w:lineRule="exact"/>
              <w:ind w:left="66" w:right="-20"/>
              <w:rPr>
                <w:sz w:val="20"/>
                <w:szCs w:val="20"/>
              </w:rPr>
            </w:pPr>
          </w:p>
        </w:tc>
        <w:tc>
          <w:tcPr>
            <w:tcW w:w="76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85"/>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37"/>
              <w:rPr>
                <w:sz w:val="20"/>
                <w:szCs w:val="20"/>
              </w:rPr>
            </w:pPr>
          </w:p>
        </w:tc>
        <w:tc>
          <w:tcPr>
            <w:tcW w:w="5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6"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06"/>
              <w:rPr>
                <w:sz w:val="20"/>
                <w:szCs w:val="20"/>
              </w:rPr>
            </w:pPr>
          </w:p>
        </w:tc>
        <w:tc>
          <w:tcPr>
            <w:tcW w:w="69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45"/>
              <w:rPr>
                <w:sz w:val="20"/>
                <w:szCs w:val="20"/>
                <w:lang w:val="it-IT"/>
              </w:rPr>
            </w:pPr>
          </w:p>
        </w:tc>
        <w:tc>
          <w:tcPr>
            <w:tcW w:w="695"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118"/>
              <w:rPr>
                <w:sz w:val="20"/>
                <w:szCs w:val="20"/>
              </w:rPr>
            </w:pPr>
          </w:p>
        </w:tc>
        <w:tc>
          <w:tcPr>
            <w:tcW w:w="6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6"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06"/>
              <w:rPr>
                <w:sz w:val="20"/>
                <w:szCs w:val="20"/>
              </w:rPr>
            </w:pPr>
          </w:p>
        </w:tc>
      </w:tr>
      <w:tr w:rsidR="00E74CA3" w:rsidRPr="000D24E5">
        <w:trPr>
          <w:trHeight w:hRule="exact" w:val="1478"/>
        </w:trPr>
        <w:tc>
          <w:tcPr>
            <w:tcW w:w="28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5" w:lineRule="exact"/>
              <w:ind w:left="66" w:right="-20"/>
              <w:rPr>
                <w:sz w:val="20"/>
                <w:szCs w:val="20"/>
              </w:rPr>
            </w:pPr>
            <w:r w:rsidRPr="000D24E5">
              <w:rPr>
                <w:b/>
                <w:bCs/>
                <w:position w:val="1"/>
                <w:sz w:val="20"/>
                <w:szCs w:val="20"/>
              </w:rPr>
              <w:t>2</w:t>
            </w: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49"/>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161"/>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35"/>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286"/>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9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221"/>
              <w:jc w:val="both"/>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161"/>
              <w:rPr>
                <w:sz w:val="20"/>
                <w:szCs w:val="20"/>
              </w:rPr>
            </w:pPr>
          </w:p>
        </w:tc>
        <w:tc>
          <w:tcPr>
            <w:tcW w:w="71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5"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68" w:lineRule="exact"/>
              <w:ind w:left="66" w:right="-20"/>
              <w:rPr>
                <w:sz w:val="20"/>
                <w:szCs w:val="20"/>
              </w:rPr>
            </w:pPr>
          </w:p>
        </w:tc>
        <w:tc>
          <w:tcPr>
            <w:tcW w:w="76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9"/>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143"/>
              <w:rPr>
                <w:sz w:val="20"/>
                <w:szCs w:val="20"/>
              </w:rPr>
            </w:pPr>
          </w:p>
        </w:tc>
        <w:tc>
          <w:tcPr>
            <w:tcW w:w="5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69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103"/>
              <w:rPr>
                <w:sz w:val="20"/>
                <w:szCs w:val="20"/>
                <w:lang w:val="it-IT"/>
              </w:rPr>
            </w:pPr>
          </w:p>
        </w:tc>
        <w:tc>
          <w:tcPr>
            <w:tcW w:w="695"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136"/>
              <w:rPr>
                <w:sz w:val="20"/>
                <w:szCs w:val="20"/>
              </w:rPr>
            </w:pPr>
          </w:p>
        </w:tc>
        <w:tc>
          <w:tcPr>
            <w:tcW w:w="6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5"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r>
      <w:tr w:rsidR="00E74CA3" w:rsidRPr="000D24E5">
        <w:trPr>
          <w:trHeight w:hRule="exact" w:val="1840"/>
        </w:trPr>
        <w:tc>
          <w:tcPr>
            <w:tcW w:w="28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6" w:lineRule="exact"/>
              <w:ind w:left="66" w:right="-20"/>
              <w:rPr>
                <w:sz w:val="20"/>
                <w:szCs w:val="20"/>
              </w:rPr>
            </w:pPr>
            <w:r w:rsidRPr="000D24E5">
              <w:rPr>
                <w:b/>
                <w:bCs/>
                <w:position w:val="1"/>
                <w:sz w:val="20"/>
                <w:szCs w:val="20"/>
              </w:rPr>
              <w:t>3</w:t>
            </w: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6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43"/>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45"/>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9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48"/>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31"/>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45"/>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43"/>
              <w:rPr>
                <w:sz w:val="20"/>
                <w:szCs w:val="20"/>
                <w:lang w:val="it-IT"/>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39"/>
              <w:rPr>
                <w:sz w:val="20"/>
                <w:szCs w:val="20"/>
              </w:rPr>
            </w:pPr>
          </w:p>
        </w:tc>
        <w:tc>
          <w:tcPr>
            <w:tcW w:w="71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lang w:val="it-IT"/>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9"/>
              <w:rPr>
                <w:sz w:val="20"/>
                <w:szCs w:val="20"/>
              </w:rPr>
            </w:pPr>
          </w:p>
        </w:tc>
        <w:tc>
          <w:tcPr>
            <w:tcW w:w="76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286"/>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43"/>
              <w:rPr>
                <w:sz w:val="20"/>
                <w:szCs w:val="20"/>
              </w:rPr>
            </w:pPr>
          </w:p>
        </w:tc>
        <w:tc>
          <w:tcPr>
            <w:tcW w:w="5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4" w:line="180" w:lineRule="exact"/>
              <w:ind w:left="66" w:right="105"/>
              <w:rPr>
                <w:sz w:val="20"/>
                <w:szCs w:val="20"/>
              </w:rPr>
            </w:pPr>
          </w:p>
        </w:tc>
        <w:tc>
          <w:tcPr>
            <w:tcW w:w="69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16"/>
              <w:rPr>
                <w:sz w:val="20"/>
                <w:szCs w:val="20"/>
                <w:lang w:val="it-IT"/>
              </w:rPr>
            </w:pPr>
          </w:p>
        </w:tc>
        <w:tc>
          <w:tcPr>
            <w:tcW w:w="695"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6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6"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r>
      <w:tr w:rsidR="00E74CA3" w:rsidRPr="000D24E5">
        <w:trPr>
          <w:trHeight w:hRule="exact" w:val="3451"/>
        </w:trPr>
        <w:tc>
          <w:tcPr>
            <w:tcW w:w="288"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205" w:lineRule="exact"/>
              <w:ind w:left="66" w:right="-20"/>
              <w:rPr>
                <w:sz w:val="20"/>
                <w:szCs w:val="20"/>
              </w:rPr>
            </w:pPr>
            <w:r w:rsidRPr="000D24E5">
              <w:rPr>
                <w:b/>
                <w:bCs/>
                <w:position w:val="1"/>
                <w:sz w:val="20"/>
                <w:szCs w:val="20"/>
              </w:rPr>
              <w:t>4</w:t>
            </w:r>
          </w:p>
          <w:p w:rsidR="00E74CA3" w:rsidRPr="000D24E5" w:rsidRDefault="00E74CA3">
            <w:pPr>
              <w:spacing w:line="1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66" w:right="-20"/>
              <w:rPr>
                <w:sz w:val="20"/>
                <w:szCs w:val="20"/>
              </w:rPr>
            </w:pPr>
            <w:r w:rsidRPr="000D24E5">
              <w:rPr>
                <w:b/>
                <w:bCs/>
                <w:sz w:val="20"/>
                <w:szCs w:val="20"/>
              </w:rPr>
              <w:t>4</w:t>
            </w:r>
          </w:p>
        </w:tc>
        <w:tc>
          <w:tcPr>
            <w:tcW w:w="90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3" w:line="180" w:lineRule="exact"/>
              <w:ind w:left="66" w:right="59"/>
              <w:rPr>
                <w:sz w:val="20"/>
                <w:szCs w:val="20"/>
                <w:lang w:val="it-IT"/>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205" w:lineRule="exact"/>
              <w:ind w:left="66" w:right="-20"/>
              <w:rPr>
                <w:sz w:val="20"/>
                <w:szCs w:val="20"/>
              </w:rPr>
            </w:pPr>
          </w:p>
        </w:tc>
        <w:tc>
          <w:tcPr>
            <w:tcW w:w="90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0" w:lineRule="exact"/>
              <w:ind w:left="66" w:right="84"/>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3" w:line="180" w:lineRule="exact"/>
              <w:ind w:left="66" w:right="145"/>
              <w:rPr>
                <w:sz w:val="20"/>
                <w:szCs w:val="20"/>
              </w:rPr>
            </w:pPr>
          </w:p>
        </w:tc>
        <w:tc>
          <w:tcPr>
            <w:tcW w:w="90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3" w:line="180" w:lineRule="exact"/>
              <w:ind w:left="66" w:right="59"/>
              <w:rPr>
                <w:sz w:val="20"/>
                <w:szCs w:val="20"/>
                <w:lang w:val="it-IT"/>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3" w:line="180" w:lineRule="exact"/>
              <w:ind w:left="66" w:right="-6"/>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3" w:line="180" w:lineRule="exact"/>
              <w:ind w:left="66" w:right="145"/>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712"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0" w:lineRule="exact"/>
              <w:ind w:left="66" w:right="23"/>
              <w:jc w:val="both"/>
              <w:rPr>
                <w:sz w:val="20"/>
                <w:szCs w:val="20"/>
              </w:rPr>
            </w:pPr>
          </w:p>
        </w:tc>
        <w:tc>
          <w:tcPr>
            <w:tcW w:w="68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2" w:line="180" w:lineRule="exact"/>
              <w:ind w:left="66" w:right="106"/>
              <w:rPr>
                <w:sz w:val="20"/>
                <w:szCs w:val="20"/>
              </w:rPr>
            </w:pPr>
          </w:p>
        </w:tc>
        <w:tc>
          <w:tcPr>
            <w:tcW w:w="768"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2" w:line="180" w:lineRule="exact"/>
              <w:ind w:left="66" w:right="161"/>
              <w:rPr>
                <w:sz w:val="20"/>
                <w:szCs w:val="20"/>
              </w:rPr>
            </w:pPr>
          </w:p>
        </w:tc>
        <w:tc>
          <w:tcPr>
            <w:tcW w:w="574"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66" w:right="-20"/>
              <w:rPr>
                <w:sz w:val="20"/>
                <w:szCs w:val="20"/>
              </w:rPr>
            </w:pPr>
          </w:p>
        </w:tc>
        <w:tc>
          <w:tcPr>
            <w:tcW w:w="68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2" w:line="180" w:lineRule="exact"/>
              <w:ind w:left="66" w:right="105"/>
              <w:rPr>
                <w:sz w:val="20"/>
                <w:szCs w:val="20"/>
              </w:rPr>
            </w:pPr>
          </w:p>
        </w:tc>
        <w:tc>
          <w:tcPr>
            <w:tcW w:w="692"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66" w:right="-20"/>
              <w:rPr>
                <w:sz w:val="20"/>
                <w:szCs w:val="20"/>
              </w:rPr>
            </w:pPr>
          </w:p>
        </w:tc>
        <w:tc>
          <w:tcPr>
            <w:tcW w:w="695"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674"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205" w:lineRule="exact"/>
              <w:ind w:left="66" w:right="-20"/>
              <w:rPr>
                <w:sz w:val="20"/>
                <w:szCs w:val="20"/>
              </w:rPr>
            </w:pPr>
          </w:p>
        </w:tc>
        <w:tc>
          <w:tcPr>
            <w:tcW w:w="680"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before="6" w:line="90" w:lineRule="exact"/>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288"/>
        <w:gridCol w:w="900"/>
        <w:gridCol w:w="720"/>
        <w:gridCol w:w="900"/>
        <w:gridCol w:w="720"/>
        <w:gridCol w:w="900"/>
        <w:gridCol w:w="720"/>
        <w:gridCol w:w="720"/>
        <w:gridCol w:w="720"/>
        <w:gridCol w:w="720"/>
        <w:gridCol w:w="720"/>
        <w:gridCol w:w="712"/>
        <w:gridCol w:w="680"/>
        <w:gridCol w:w="768"/>
        <w:gridCol w:w="720"/>
        <w:gridCol w:w="574"/>
        <w:gridCol w:w="680"/>
        <w:gridCol w:w="692"/>
        <w:gridCol w:w="695"/>
        <w:gridCol w:w="674"/>
        <w:gridCol w:w="681"/>
      </w:tblGrid>
      <w:tr w:rsidR="00E74CA3" w:rsidRPr="000D24E5">
        <w:trPr>
          <w:trHeight w:hRule="exact" w:val="326"/>
        </w:trPr>
        <w:tc>
          <w:tcPr>
            <w:tcW w:w="288"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3240"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339"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C</w:t>
            </w:r>
            <w:r w:rsidRPr="000D24E5">
              <w:rPr>
                <w:b/>
                <w:bCs/>
                <w:spacing w:val="1"/>
                <w:sz w:val="20"/>
                <w:szCs w:val="20"/>
              </w:rPr>
              <w:t>h</w:t>
            </w:r>
            <w:r w:rsidRPr="000D24E5">
              <w:rPr>
                <w:b/>
                <w:bCs/>
                <w:sz w:val="20"/>
                <w:szCs w:val="20"/>
              </w:rPr>
              <w:t>aracter</w:t>
            </w:r>
            <w:r w:rsidRPr="000D24E5">
              <w:rPr>
                <w:b/>
                <w:bCs/>
                <w:spacing w:val="1"/>
                <w:sz w:val="20"/>
                <w:szCs w:val="20"/>
              </w:rPr>
              <w:t>i</w:t>
            </w:r>
            <w:r w:rsidRPr="000D24E5">
              <w:rPr>
                <w:b/>
                <w:bCs/>
                <w:sz w:val="20"/>
                <w:szCs w:val="20"/>
              </w:rPr>
              <w:t>stics</w:t>
            </w:r>
            <w:r w:rsidRPr="000D24E5">
              <w:rPr>
                <w:b/>
                <w:bCs/>
                <w:spacing w:val="-12"/>
                <w:sz w:val="20"/>
                <w:szCs w:val="20"/>
              </w:rPr>
              <w:t xml:space="preserve"> </w:t>
            </w:r>
            <w:r w:rsidRPr="000D24E5">
              <w:rPr>
                <w:b/>
                <w:bCs/>
                <w:sz w:val="20"/>
                <w:szCs w:val="20"/>
              </w:rPr>
              <w:t>of</w:t>
            </w:r>
            <w:r w:rsidRPr="000D24E5">
              <w:rPr>
                <w:b/>
                <w:bCs/>
                <w:spacing w:val="-1"/>
                <w:sz w:val="20"/>
                <w:szCs w:val="20"/>
              </w:rPr>
              <w:t xml:space="preserve"> </w:t>
            </w:r>
            <w:r w:rsidRPr="000D24E5">
              <w:rPr>
                <w:b/>
                <w:bCs/>
                <w:sz w:val="20"/>
                <w:szCs w:val="20"/>
              </w:rPr>
              <w:t>Le</w:t>
            </w:r>
            <w:r w:rsidRPr="000D24E5">
              <w:rPr>
                <w:b/>
                <w:bCs/>
                <w:spacing w:val="1"/>
                <w:sz w:val="20"/>
                <w:szCs w:val="20"/>
              </w:rPr>
              <w:t>a</w:t>
            </w:r>
            <w:r w:rsidRPr="000D24E5">
              <w:rPr>
                <w:b/>
                <w:bCs/>
                <w:sz w:val="20"/>
                <w:szCs w:val="20"/>
              </w:rPr>
              <w:t>d</w:t>
            </w:r>
            <w:r w:rsidRPr="000D24E5">
              <w:rPr>
                <w:b/>
                <w:bCs/>
                <w:spacing w:val="1"/>
                <w:sz w:val="20"/>
                <w:szCs w:val="20"/>
              </w:rPr>
              <w:t>e</w:t>
            </w:r>
            <w:r w:rsidRPr="000D24E5">
              <w:rPr>
                <w:b/>
                <w:bCs/>
                <w:sz w:val="20"/>
                <w:szCs w:val="20"/>
              </w:rPr>
              <w:t>rs</w:t>
            </w:r>
          </w:p>
        </w:tc>
        <w:tc>
          <w:tcPr>
            <w:tcW w:w="3060"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669"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Ro</w:t>
            </w:r>
            <w:r w:rsidRPr="000D24E5">
              <w:rPr>
                <w:b/>
                <w:bCs/>
                <w:spacing w:val="1"/>
                <w:sz w:val="20"/>
                <w:szCs w:val="20"/>
              </w:rPr>
              <w:t>l</w:t>
            </w:r>
            <w:r w:rsidRPr="000D24E5">
              <w:rPr>
                <w:b/>
                <w:bCs/>
                <w:sz w:val="20"/>
                <w:szCs w:val="20"/>
              </w:rPr>
              <w:t>e</w:t>
            </w:r>
            <w:r w:rsidRPr="000D24E5">
              <w:rPr>
                <w:b/>
                <w:bCs/>
                <w:spacing w:val="-4"/>
                <w:sz w:val="20"/>
                <w:szCs w:val="20"/>
              </w:rPr>
              <w:t xml:space="preserve"> </w:t>
            </w:r>
            <w:r w:rsidRPr="000D24E5">
              <w:rPr>
                <w:b/>
                <w:bCs/>
                <w:sz w:val="20"/>
                <w:szCs w:val="20"/>
              </w:rPr>
              <w:t>of</w:t>
            </w:r>
            <w:r w:rsidRPr="000D24E5">
              <w:rPr>
                <w:b/>
                <w:bCs/>
                <w:spacing w:val="-2"/>
                <w:sz w:val="20"/>
                <w:szCs w:val="20"/>
              </w:rPr>
              <w:t xml:space="preserve"> </w:t>
            </w:r>
            <w:r w:rsidRPr="000D24E5">
              <w:rPr>
                <w:b/>
                <w:bCs/>
                <w:spacing w:val="1"/>
                <w:sz w:val="20"/>
                <w:szCs w:val="20"/>
              </w:rPr>
              <w:t>F</w:t>
            </w:r>
            <w:r w:rsidRPr="000D24E5">
              <w:rPr>
                <w:b/>
                <w:bCs/>
                <w:sz w:val="20"/>
                <w:szCs w:val="20"/>
              </w:rPr>
              <w:t>o</w:t>
            </w:r>
            <w:r w:rsidRPr="000D24E5">
              <w:rPr>
                <w:b/>
                <w:bCs/>
                <w:spacing w:val="1"/>
                <w:sz w:val="20"/>
                <w:szCs w:val="20"/>
              </w:rPr>
              <w:t>l</w:t>
            </w:r>
            <w:r w:rsidRPr="000D24E5">
              <w:rPr>
                <w:b/>
                <w:bCs/>
                <w:sz w:val="20"/>
                <w:szCs w:val="20"/>
              </w:rPr>
              <w:t>low</w:t>
            </w:r>
            <w:r w:rsidRPr="000D24E5">
              <w:rPr>
                <w:b/>
                <w:bCs/>
                <w:spacing w:val="1"/>
                <w:sz w:val="20"/>
                <w:szCs w:val="20"/>
              </w:rPr>
              <w:t>er</w:t>
            </w:r>
          </w:p>
        </w:tc>
        <w:tc>
          <w:tcPr>
            <w:tcW w:w="2832"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172"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Com</w:t>
            </w:r>
            <w:r w:rsidRPr="000D24E5">
              <w:rPr>
                <w:b/>
                <w:bCs/>
                <w:spacing w:val="1"/>
                <w:sz w:val="20"/>
                <w:szCs w:val="20"/>
              </w:rPr>
              <w:t>m</w:t>
            </w:r>
            <w:r w:rsidRPr="000D24E5">
              <w:rPr>
                <w:b/>
                <w:bCs/>
                <w:sz w:val="20"/>
                <w:szCs w:val="20"/>
              </w:rPr>
              <w:t>uni</w:t>
            </w:r>
            <w:r w:rsidRPr="000D24E5">
              <w:rPr>
                <w:b/>
                <w:bCs/>
                <w:spacing w:val="2"/>
                <w:sz w:val="20"/>
                <w:szCs w:val="20"/>
              </w:rPr>
              <w:t>c</w:t>
            </w:r>
            <w:r w:rsidRPr="000D24E5">
              <w:rPr>
                <w:b/>
                <w:bCs/>
                <w:sz w:val="20"/>
                <w:szCs w:val="20"/>
              </w:rPr>
              <w:t>ate</w:t>
            </w:r>
            <w:r w:rsidRPr="000D24E5">
              <w:rPr>
                <w:b/>
                <w:bCs/>
                <w:spacing w:val="-13"/>
                <w:sz w:val="20"/>
                <w:szCs w:val="20"/>
              </w:rPr>
              <w:t xml:space="preserve"> </w:t>
            </w:r>
            <w:r w:rsidRPr="000D24E5">
              <w:rPr>
                <w:b/>
                <w:bCs/>
                <w:sz w:val="20"/>
                <w:szCs w:val="20"/>
              </w:rPr>
              <w:t>Ef</w:t>
            </w:r>
            <w:r w:rsidRPr="000D24E5">
              <w:rPr>
                <w:b/>
                <w:bCs/>
                <w:spacing w:val="1"/>
                <w:sz w:val="20"/>
                <w:szCs w:val="20"/>
              </w:rPr>
              <w:t>f</w:t>
            </w:r>
            <w:r w:rsidRPr="000D24E5">
              <w:rPr>
                <w:b/>
                <w:bCs/>
                <w:sz w:val="20"/>
                <w:szCs w:val="20"/>
              </w:rPr>
              <w:t>ective</w:t>
            </w:r>
            <w:r w:rsidRPr="000D24E5">
              <w:rPr>
                <w:b/>
                <w:bCs/>
                <w:spacing w:val="1"/>
                <w:sz w:val="20"/>
                <w:szCs w:val="20"/>
              </w:rPr>
              <w:t>l</w:t>
            </w:r>
            <w:r w:rsidRPr="000D24E5">
              <w:rPr>
                <w:b/>
                <w:bCs/>
                <w:sz w:val="20"/>
                <w:szCs w:val="20"/>
              </w:rPr>
              <w:t>y</w:t>
            </w:r>
          </w:p>
        </w:tc>
        <w:tc>
          <w:tcPr>
            <w:tcW w:w="2742"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249"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Decis</w:t>
            </w:r>
            <w:r w:rsidRPr="000D24E5">
              <w:rPr>
                <w:b/>
                <w:bCs/>
                <w:spacing w:val="1"/>
                <w:sz w:val="20"/>
                <w:szCs w:val="20"/>
              </w:rPr>
              <w:t>i</w:t>
            </w:r>
            <w:r w:rsidRPr="000D24E5">
              <w:rPr>
                <w:b/>
                <w:bCs/>
                <w:sz w:val="20"/>
                <w:szCs w:val="20"/>
              </w:rPr>
              <w:t>on</w:t>
            </w:r>
            <w:r w:rsidRPr="000D24E5">
              <w:rPr>
                <w:b/>
                <w:bCs/>
                <w:spacing w:val="-6"/>
                <w:sz w:val="20"/>
                <w:szCs w:val="20"/>
              </w:rPr>
              <w:t xml:space="preserve"> </w:t>
            </w:r>
            <w:r w:rsidRPr="000D24E5">
              <w:rPr>
                <w:b/>
                <w:bCs/>
                <w:sz w:val="20"/>
                <w:szCs w:val="20"/>
              </w:rPr>
              <w:t>Making</w:t>
            </w:r>
            <w:r w:rsidRPr="000D24E5">
              <w:rPr>
                <w:b/>
                <w:bCs/>
                <w:spacing w:val="-7"/>
                <w:sz w:val="20"/>
                <w:szCs w:val="20"/>
              </w:rPr>
              <w:t xml:space="preserve"> </w:t>
            </w:r>
            <w:r w:rsidRPr="000D24E5">
              <w:rPr>
                <w:b/>
                <w:bCs/>
                <w:sz w:val="20"/>
                <w:szCs w:val="20"/>
              </w:rPr>
              <w:t>Skills</w:t>
            </w:r>
          </w:p>
        </w:tc>
        <w:tc>
          <w:tcPr>
            <w:tcW w:w="2742" w:type="dxa"/>
            <w:gridSpan w:val="4"/>
            <w:tcBorders>
              <w:top w:val="single" w:sz="10" w:space="0" w:color="000000"/>
              <w:left w:val="single" w:sz="4" w:space="0" w:color="000000"/>
              <w:bottom w:val="nil"/>
              <w:right w:val="single" w:sz="4" w:space="0" w:color="000000"/>
            </w:tcBorders>
          </w:tcPr>
          <w:p w:rsidR="00E74CA3" w:rsidRPr="000D24E5" w:rsidRDefault="00E74CA3">
            <w:pPr>
              <w:spacing w:before="1"/>
              <w:ind w:left="654" w:right="-20"/>
              <w:rPr>
                <w:sz w:val="20"/>
                <w:szCs w:val="20"/>
              </w:rPr>
            </w:pPr>
            <w:r w:rsidRPr="000D24E5">
              <w:rPr>
                <w:b/>
                <w:bCs/>
                <w:sz w:val="20"/>
                <w:szCs w:val="20"/>
              </w:rPr>
              <w:t>LS</w:t>
            </w:r>
            <w:r w:rsidRPr="000D24E5">
              <w:rPr>
                <w:b/>
                <w:bCs/>
                <w:spacing w:val="-2"/>
                <w:sz w:val="20"/>
                <w:szCs w:val="20"/>
              </w:rPr>
              <w:t xml:space="preserve"> </w:t>
            </w:r>
            <w:r w:rsidRPr="000D24E5">
              <w:rPr>
                <w:b/>
                <w:bCs/>
                <w:sz w:val="20"/>
                <w:szCs w:val="20"/>
              </w:rPr>
              <w:t>Setting</w:t>
            </w:r>
            <w:r w:rsidRPr="000D24E5">
              <w:rPr>
                <w:b/>
                <w:bCs/>
                <w:spacing w:val="-7"/>
                <w:sz w:val="20"/>
                <w:szCs w:val="20"/>
              </w:rPr>
              <w:t xml:space="preserve"> </w:t>
            </w:r>
            <w:r w:rsidRPr="000D24E5">
              <w:rPr>
                <w:b/>
                <w:bCs/>
                <w:spacing w:val="1"/>
                <w:sz w:val="20"/>
                <w:szCs w:val="20"/>
              </w:rPr>
              <w:t>Go</w:t>
            </w:r>
            <w:r w:rsidRPr="000D24E5">
              <w:rPr>
                <w:b/>
                <w:bCs/>
                <w:sz w:val="20"/>
                <w:szCs w:val="20"/>
              </w:rPr>
              <w:t>als</w:t>
            </w:r>
          </w:p>
        </w:tc>
      </w:tr>
      <w:tr w:rsidR="00E74CA3" w:rsidRPr="000D24E5">
        <w:trPr>
          <w:trHeight w:hRule="exact" w:val="400"/>
        </w:trPr>
        <w:tc>
          <w:tcPr>
            <w:tcW w:w="288"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57"/>
              <w:ind w:left="306"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57"/>
              <w:ind w:left="143" w:right="-20"/>
              <w:rPr>
                <w:sz w:val="20"/>
                <w:szCs w:val="20"/>
              </w:rPr>
            </w:pPr>
            <w:r w:rsidRPr="000D24E5">
              <w:rPr>
                <w:b/>
                <w:bCs/>
                <w:sz w:val="20"/>
                <w:szCs w:val="20"/>
              </w:rPr>
              <w:t>Math</w:t>
            </w: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57"/>
              <w:ind w:left="306" w:right="257"/>
              <w:jc w:val="center"/>
              <w:rPr>
                <w:sz w:val="20"/>
                <w:szCs w:val="20"/>
              </w:rPr>
            </w:pPr>
            <w:r w:rsidRPr="000D24E5">
              <w:rPr>
                <w:b/>
                <w:bCs/>
                <w:sz w:val="20"/>
                <w:szCs w:val="20"/>
              </w:rPr>
              <w:t>S S</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57"/>
              <w:ind w:left="244" w:right="196"/>
              <w:jc w:val="center"/>
              <w:rPr>
                <w:sz w:val="20"/>
                <w:szCs w:val="20"/>
              </w:rPr>
            </w:pPr>
            <w:r w:rsidRPr="000D24E5">
              <w:rPr>
                <w:b/>
                <w:bCs/>
                <w:sz w:val="20"/>
                <w:szCs w:val="20"/>
              </w:rPr>
              <w:t>Sc</w:t>
            </w: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57"/>
              <w:ind w:left="306"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57"/>
              <w:ind w:left="143" w:right="-20"/>
              <w:rPr>
                <w:sz w:val="20"/>
                <w:szCs w:val="20"/>
              </w:rPr>
            </w:pPr>
            <w:r w:rsidRPr="000D24E5">
              <w:rPr>
                <w:b/>
                <w:bCs/>
                <w:sz w:val="20"/>
                <w:szCs w:val="20"/>
              </w:rPr>
              <w:t>Math</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51" w:right="-20"/>
              <w:rPr>
                <w:sz w:val="20"/>
                <w:szCs w:val="20"/>
              </w:rPr>
            </w:pPr>
            <w:r w:rsidRPr="000D24E5">
              <w:rPr>
                <w:b/>
                <w:bCs/>
                <w:position w:val="1"/>
                <w:sz w:val="20"/>
                <w:szCs w:val="20"/>
              </w:rPr>
              <w:t>S S</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44" w:right="196"/>
              <w:jc w:val="center"/>
              <w:rPr>
                <w:sz w:val="20"/>
                <w:szCs w:val="20"/>
              </w:rPr>
            </w:pPr>
            <w:r w:rsidRPr="000D24E5">
              <w:rPr>
                <w:b/>
                <w:bCs/>
                <w:position w:val="1"/>
                <w:sz w:val="20"/>
                <w:szCs w:val="20"/>
              </w:rPr>
              <w:t>Sc</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16" w:right="-20"/>
              <w:rPr>
                <w:sz w:val="20"/>
                <w:szCs w:val="20"/>
              </w:rPr>
            </w:pPr>
            <w:r w:rsidRPr="000D24E5">
              <w:rPr>
                <w:b/>
                <w:bCs/>
                <w:spacing w:val="-1"/>
                <w:position w:val="1"/>
                <w:sz w:val="20"/>
                <w:szCs w:val="20"/>
              </w:rPr>
              <w:t>E</w:t>
            </w:r>
            <w:r w:rsidRPr="000D24E5">
              <w:rPr>
                <w:b/>
                <w:bCs/>
                <w:spacing w:val="1"/>
                <w:position w:val="1"/>
                <w:sz w:val="20"/>
                <w:szCs w:val="20"/>
              </w:rPr>
              <w:t>L</w:t>
            </w:r>
            <w:r w:rsidRPr="000D24E5">
              <w:rPr>
                <w:b/>
                <w:bCs/>
                <w:position w:val="1"/>
                <w:sz w:val="20"/>
                <w:szCs w:val="20"/>
              </w:rPr>
              <w:t>A</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57"/>
              <w:ind w:left="143" w:right="-20"/>
              <w:rPr>
                <w:sz w:val="20"/>
                <w:szCs w:val="20"/>
              </w:rPr>
            </w:pPr>
            <w:r w:rsidRPr="000D24E5">
              <w:rPr>
                <w:b/>
                <w:bCs/>
                <w:sz w:val="20"/>
                <w:szCs w:val="20"/>
              </w:rPr>
              <w:t>Math</w:t>
            </w:r>
          </w:p>
        </w:tc>
        <w:tc>
          <w:tcPr>
            <w:tcW w:w="71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47" w:right="-20"/>
              <w:rPr>
                <w:sz w:val="20"/>
                <w:szCs w:val="20"/>
              </w:rPr>
            </w:pPr>
            <w:r w:rsidRPr="000D24E5">
              <w:rPr>
                <w:b/>
                <w:bCs/>
                <w:position w:val="1"/>
                <w:sz w:val="20"/>
                <w:szCs w:val="20"/>
              </w:rPr>
              <w:t>S S</w:t>
            </w: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24" w:right="176"/>
              <w:jc w:val="center"/>
              <w:rPr>
                <w:sz w:val="20"/>
                <w:szCs w:val="20"/>
              </w:rPr>
            </w:pPr>
            <w:r w:rsidRPr="000D24E5">
              <w:rPr>
                <w:b/>
                <w:bCs/>
                <w:position w:val="1"/>
                <w:sz w:val="20"/>
                <w:szCs w:val="20"/>
              </w:rPr>
              <w:t>Sc</w:t>
            </w:r>
          </w:p>
        </w:tc>
        <w:tc>
          <w:tcPr>
            <w:tcW w:w="76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40" w:right="-20"/>
              <w:rPr>
                <w:sz w:val="20"/>
                <w:szCs w:val="20"/>
              </w:rPr>
            </w:pPr>
            <w:r w:rsidRPr="000D24E5">
              <w:rPr>
                <w:b/>
                <w:bCs/>
                <w:spacing w:val="-1"/>
                <w:position w:val="1"/>
                <w:sz w:val="20"/>
                <w:szCs w:val="20"/>
              </w:rPr>
              <w:t>E</w:t>
            </w:r>
            <w:r w:rsidRPr="000D24E5">
              <w:rPr>
                <w:b/>
                <w:bCs/>
                <w:spacing w:val="1"/>
                <w:position w:val="1"/>
                <w:sz w:val="20"/>
                <w:szCs w:val="20"/>
              </w:rPr>
              <w:t>L</w:t>
            </w:r>
            <w:r w:rsidRPr="000D24E5">
              <w:rPr>
                <w:b/>
                <w:bCs/>
                <w:position w:val="1"/>
                <w:sz w:val="20"/>
                <w:szCs w:val="20"/>
              </w:rPr>
              <w:t>A</w:t>
            </w: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57"/>
              <w:ind w:left="143" w:right="-20"/>
              <w:rPr>
                <w:sz w:val="20"/>
                <w:szCs w:val="20"/>
              </w:rPr>
            </w:pPr>
            <w:r w:rsidRPr="000D24E5">
              <w:rPr>
                <w:b/>
                <w:bCs/>
                <w:sz w:val="20"/>
                <w:szCs w:val="20"/>
              </w:rPr>
              <w:t>Math</w:t>
            </w:r>
          </w:p>
        </w:tc>
        <w:tc>
          <w:tcPr>
            <w:tcW w:w="5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178" w:right="-20"/>
              <w:rPr>
                <w:sz w:val="20"/>
                <w:szCs w:val="20"/>
              </w:rPr>
            </w:pPr>
            <w:r w:rsidRPr="000D24E5">
              <w:rPr>
                <w:b/>
                <w:bCs/>
                <w:position w:val="1"/>
                <w:sz w:val="20"/>
                <w:szCs w:val="20"/>
              </w:rPr>
              <w:t>S S</w:t>
            </w: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24" w:right="176"/>
              <w:jc w:val="center"/>
              <w:rPr>
                <w:sz w:val="20"/>
                <w:szCs w:val="20"/>
              </w:rPr>
            </w:pPr>
            <w:r w:rsidRPr="000D24E5">
              <w:rPr>
                <w:b/>
                <w:bCs/>
                <w:position w:val="1"/>
                <w:sz w:val="20"/>
                <w:szCs w:val="20"/>
              </w:rPr>
              <w:t>Sc</w:t>
            </w:r>
          </w:p>
        </w:tc>
        <w:tc>
          <w:tcPr>
            <w:tcW w:w="69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03" w:right="-20"/>
              <w:rPr>
                <w:sz w:val="20"/>
                <w:szCs w:val="20"/>
              </w:rPr>
            </w:pPr>
            <w:r w:rsidRPr="000D24E5">
              <w:rPr>
                <w:b/>
                <w:bCs/>
                <w:spacing w:val="-1"/>
                <w:position w:val="1"/>
                <w:sz w:val="20"/>
                <w:szCs w:val="20"/>
              </w:rPr>
              <w:t>E</w:t>
            </w:r>
            <w:r w:rsidRPr="000D24E5">
              <w:rPr>
                <w:b/>
                <w:bCs/>
                <w:spacing w:val="1"/>
                <w:position w:val="1"/>
                <w:sz w:val="20"/>
                <w:szCs w:val="20"/>
              </w:rPr>
              <w:t>L</w:t>
            </w:r>
            <w:r w:rsidRPr="000D24E5">
              <w:rPr>
                <w:b/>
                <w:bCs/>
                <w:position w:val="1"/>
                <w:sz w:val="20"/>
                <w:szCs w:val="20"/>
              </w:rPr>
              <w:t>A</w:t>
            </w:r>
          </w:p>
        </w:tc>
        <w:tc>
          <w:tcPr>
            <w:tcW w:w="695"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131" w:right="-20"/>
              <w:rPr>
                <w:sz w:val="20"/>
                <w:szCs w:val="20"/>
              </w:rPr>
            </w:pPr>
            <w:r w:rsidRPr="000D24E5">
              <w:rPr>
                <w:b/>
                <w:bCs/>
                <w:position w:val="1"/>
                <w:sz w:val="20"/>
                <w:szCs w:val="20"/>
              </w:rPr>
              <w:t>Math</w:t>
            </w:r>
          </w:p>
        </w:tc>
        <w:tc>
          <w:tcPr>
            <w:tcW w:w="6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29" w:right="-20"/>
              <w:rPr>
                <w:sz w:val="20"/>
                <w:szCs w:val="20"/>
              </w:rPr>
            </w:pPr>
            <w:r w:rsidRPr="000D24E5">
              <w:rPr>
                <w:b/>
                <w:bCs/>
                <w:position w:val="1"/>
                <w:sz w:val="20"/>
                <w:szCs w:val="20"/>
              </w:rPr>
              <w:t>S S</w:t>
            </w: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12" w:lineRule="exact"/>
              <w:ind w:left="218" w:right="169"/>
              <w:jc w:val="center"/>
              <w:rPr>
                <w:sz w:val="20"/>
                <w:szCs w:val="20"/>
              </w:rPr>
            </w:pPr>
            <w:r w:rsidRPr="000D24E5">
              <w:rPr>
                <w:b/>
                <w:bCs/>
                <w:position w:val="1"/>
                <w:sz w:val="20"/>
                <w:szCs w:val="20"/>
              </w:rPr>
              <w:t>Sc</w:t>
            </w:r>
          </w:p>
        </w:tc>
      </w:tr>
      <w:tr w:rsidR="00E74CA3" w:rsidRPr="000D24E5">
        <w:trPr>
          <w:trHeight w:hRule="exact" w:val="2558"/>
        </w:trPr>
        <w:tc>
          <w:tcPr>
            <w:tcW w:w="28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205" w:lineRule="exact"/>
              <w:ind w:left="66" w:right="-20"/>
              <w:rPr>
                <w:sz w:val="20"/>
                <w:szCs w:val="20"/>
              </w:rPr>
            </w:pPr>
            <w:r w:rsidRPr="000D24E5">
              <w:rPr>
                <w:b/>
                <w:bCs/>
                <w:position w:val="1"/>
                <w:sz w:val="20"/>
                <w:szCs w:val="20"/>
              </w:rPr>
              <w:t>5</w:t>
            </w: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59"/>
              <w:rPr>
                <w:sz w:val="20"/>
                <w:szCs w:val="20"/>
                <w:lang w:val="it-IT"/>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94"/>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145"/>
              <w:rPr>
                <w:sz w:val="20"/>
                <w:szCs w:val="20"/>
              </w:rPr>
            </w:pPr>
          </w:p>
        </w:tc>
        <w:tc>
          <w:tcPr>
            <w:tcW w:w="90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59"/>
              <w:rPr>
                <w:sz w:val="20"/>
                <w:szCs w:val="20"/>
                <w:lang w:val="it-IT"/>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145"/>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c>
          <w:tcPr>
            <w:tcW w:w="71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145"/>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106"/>
              <w:rPr>
                <w:sz w:val="20"/>
                <w:szCs w:val="20"/>
              </w:rPr>
            </w:pPr>
          </w:p>
        </w:tc>
        <w:tc>
          <w:tcPr>
            <w:tcW w:w="768"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0" w:lineRule="exact"/>
              <w:ind w:left="66" w:right="161"/>
              <w:rPr>
                <w:sz w:val="20"/>
                <w:szCs w:val="20"/>
              </w:rPr>
            </w:pPr>
          </w:p>
        </w:tc>
        <w:tc>
          <w:tcPr>
            <w:tcW w:w="5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106"/>
              <w:rPr>
                <w:sz w:val="20"/>
                <w:szCs w:val="20"/>
              </w:rPr>
            </w:pPr>
          </w:p>
        </w:tc>
        <w:tc>
          <w:tcPr>
            <w:tcW w:w="692"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line="182" w:lineRule="exact"/>
              <w:ind w:left="66" w:right="-20"/>
              <w:rPr>
                <w:sz w:val="20"/>
                <w:szCs w:val="20"/>
                <w:lang w:val="it-IT"/>
              </w:rPr>
            </w:pPr>
          </w:p>
        </w:tc>
        <w:tc>
          <w:tcPr>
            <w:tcW w:w="695"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lang w:val="it-IT"/>
              </w:rPr>
            </w:pPr>
          </w:p>
        </w:tc>
        <w:tc>
          <w:tcPr>
            <w:tcW w:w="674" w:type="dxa"/>
            <w:tcBorders>
              <w:top w:val="single" w:sz="10" w:space="0" w:color="000000"/>
              <w:left w:val="single" w:sz="4" w:space="0" w:color="000000"/>
              <w:bottom w:val="single" w:sz="10" w:space="0" w:color="000000"/>
              <w:right w:val="single" w:sz="4" w:space="0" w:color="000000"/>
            </w:tcBorders>
          </w:tcPr>
          <w:p w:rsidR="00E74CA3" w:rsidRPr="000D24E5" w:rsidRDefault="00E74CA3">
            <w:pPr>
              <w:spacing w:before="12" w:line="180" w:lineRule="exact"/>
              <w:ind w:left="66" w:right="-15"/>
              <w:rPr>
                <w:sz w:val="20"/>
                <w:szCs w:val="20"/>
              </w:rPr>
            </w:pPr>
          </w:p>
        </w:tc>
        <w:tc>
          <w:tcPr>
            <w:tcW w:w="680" w:type="dxa"/>
            <w:tcBorders>
              <w:top w:val="single" w:sz="10" w:space="0" w:color="000000"/>
              <w:left w:val="single" w:sz="4" w:space="0" w:color="000000"/>
              <w:bottom w:val="single" w:sz="10" w:space="0" w:color="000000"/>
              <w:right w:val="single" w:sz="4" w:space="0" w:color="000000"/>
            </w:tcBorders>
          </w:tcPr>
          <w:p w:rsidR="00E74CA3" w:rsidRPr="000D24E5" w:rsidRDefault="00E74CA3">
            <w:pPr>
              <w:rPr>
                <w:sz w:val="20"/>
                <w:szCs w:val="20"/>
              </w:rPr>
            </w:pPr>
          </w:p>
        </w:tc>
      </w:tr>
      <w:tr w:rsidR="00E74CA3" w:rsidRPr="000D24E5">
        <w:trPr>
          <w:trHeight w:hRule="exact" w:val="2732"/>
        </w:trPr>
        <w:tc>
          <w:tcPr>
            <w:tcW w:w="288"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206" w:lineRule="exact"/>
              <w:ind w:left="66" w:right="-20"/>
              <w:rPr>
                <w:sz w:val="20"/>
                <w:szCs w:val="20"/>
              </w:rPr>
            </w:pPr>
            <w:r w:rsidRPr="000D24E5">
              <w:rPr>
                <w:b/>
                <w:bCs/>
                <w:position w:val="1"/>
                <w:sz w:val="20"/>
                <w:szCs w:val="20"/>
              </w:rPr>
              <w:t>6</w:t>
            </w:r>
          </w:p>
        </w:tc>
        <w:tc>
          <w:tcPr>
            <w:tcW w:w="90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107" w:right="-20"/>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90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line="180" w:lineRule="exact"/>
              <w:ind w:left="66" w:right="172"/>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line="180" w:lineRule="exact"/>
              <w:ind w:left="66" w:right="145"/>
              <w:rPr>
                <w:sz w:val="20"/>
                <w:szCs w:val="20"/>
              </w:rPr>
            </w:pPr>
          </w:p>
        </w:tc>
        <w:tc>
          <w:tcPr>
            <w:tcW w:w="90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line="180" w:lineRule="exact"/>
              <w:ind w:left="66" w:right="145"/>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66" w:right="-20"/>
              <w:rPr>
                <w:sz w:val="20"/>
                <w:szCs w:val="20"/>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c>
          <w:tcPr>
            <w:tcW w:w="712"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line="180" w:lineRule="exact"/>
              <w:ind w:left="66" w:right="118"/>
              <w:rPr>
                <w:sz w:val="20"/>
                <w:szCs w:val="20"/>
              </w:rPr>
            </w:pPr>
          </w:p>
        </w:tc>
        <w:tc>
          <w:tcPr>
            <w:tcW w:w="68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line="180" w:lineRule="exact"/>
              <w:ind w:left="66" w:right="105"/>
              <w:rPr>
                <w:sz w:val="20"/>
                <w:szCs w:val="20"/>
              </w:rPr>
            </w:pPr>
          </w:p>
        </w:tc>
        <w:tc>
          <w:tcPr>
            <w:tcW w:w="768"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66" w:right="-20"/>
              <w:rPr>
                <w:sz w:val="20"/>
                <w:szCs w:val="20"/>
                <w:lang w:val="it-IT"/>
              </w:rPr>
            </w:pPr>
          </w:p>
        </w:tc>
        <w:tc>
          <w:tcPr>
            <w:tcW w:w="72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line="180" w:lineRule="exact"/>
              <w:ind w:left="66" w:right="143"/>
              <w:rPr>
                <w:sz w:val="20"/>
                <w:szCs w:val="20"/>
                <w:lang w:val="it-IT"/>
              </w:rPr>
            </w:pPr>
          </w:p>
        </w:tc>
        <w:tc>
          <w:tcPr>
            <w:tcW w:w="574"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66" w:right="-20"/>
              <w:rPr>
                <w:sz w:val="20"/>
                <w:szCs w:val="20"/>
              </w:rPr>
            </w:pPr>
          </w:p>
        </w:tc>
        <w:tc>
          <w:tcPr>
            <w:tcW w:w="680"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before="14" w:line="180" w:lineRule="exact"/>
              <w:ind w:left="66" w:right="105"/>
              <w:rPr>
                <w:sz w:val="20"/>
                <w:szCs w:val="20"/>
              </w:rPr>
            </w:pPr>
          </w:p>
        </w:tc>
        <w:tc>
          <w:tcPr>
            <w:tcW w:w="692"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182" w:lineRule="exact"/>
              <w:ind w:left="66" w:right="-20"/>
              <w:rPr>
                <w:sz w:val="20"/>
                <w:szCs w:val="20"/>
                <w:lang w:val="it-IT"/>
              </w:rPr>
            </w:pPr>
          </w:p>
        </w:tc>
        <w:tc>
          <w:tcPr>
            <w:tcW w:w="695"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lang w:val="it-IT"/>
              </w:rPr>
            </w:pPr>
          </w:p>
        </w:tc>
        <w:tc>
          <w:tcPr>
            <w:tcW w:w="674" w:type="dxa"/>
            <w:tcBorders>
              <w:top w:val="single" w:sz="10" w:space="0" w:color="000000"/>
              <w:left w:val="single" w:sz="4" w:space="0" w:color="000000"/>
              <w:bottom w:val="single" w:sz="4" w:space="0" w:color="000000"/>
              <w:right w:val="single" w:sz="4" w:space="0" w:color="000000"/>
            </w:tcBorders>
          </w:tcPr>
          <w:p w:rsidR="00E74CA3" w:rsidRPr="000D24E5" w:rsidRDefault="00E74CA3">
            <w:pPr>
              <w:spacing w:line="206" w:lineRule="exact"/>
              <w:ind w:left="66" w:right="-20"/>
              <w:rPr>
                <w:sz w:val="20"/>
                <w:szCs w:val="20"/>
              </w:rPr>
            </w:pPr>
          </w:p>
        </w:tc>
        <w:tc>
          <w:tcPr>
            <w:tcW w:w="680" w:type="dxa"/>
            <w:tcBorders>
              <w:top w:val="single" w:sz="10" w:space="0" w:color="000000"/>
              <w:left w:val="single" w:sz="4" w:space="0" w:color="000000"/>
              <w:bottom w:val="single" w:sz="4" w:space="0" w:color="000000"/>
              <w:right w:val="single" w:sz="4" w:space="0" w:color="000000"/>
            </w:tcBorders>
          </w:tcPr>
          <w:p w:rsidR="00E74CA3" w:rsidRPr="000D24E5" w:rsidRDefault="00E74CA3">
            <w:pPr>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line="249" w:lineRule="exact"/>
        <w:ind w:left="2385" w:right="2548"/>
        <w:jc w:val="center"/>
        <w:rPr>
          <w:sz w:val="20"/>
          <w:szCs w:val="20"/>
        </w:rPr>
      </w:pPr>
      <w:r w:rsidRPr="000D24E5">
        <w:rPr>
          <w:b/>
          <w:bCs/>
          <w:color w:val="0000FF"/>
          <w:sz w:val="20"/>
          <w:szCs w:val="20"/>
        </w:rPr>
        <w:lastRenderedPageBreak/>
        <w:t>LPA:</w:t>
      </w:r>
      <w:r w:rsidRPr="000D24E5">
        <w:rPr>
          <w:b/>
          <w:bCs/>
          <w:color w:val="0000FF"/>
          <w:spacing w:val="-5"/>
          <w:sz w:val="20"/>
          <w:szCs w:val="20"/>
        </w:rPr>
        <w:t xml:space="preserve"> </w:t>
      </w:r>
      <w:r w:rsidRPr="000D24E5">
        <w:rPr>
          <w:b/>
          <w:bCs/>
          <w:color w:val="000000"/>
          <w:sz w:val="20"/>
          <w:szCs w:val="20"/>
        </w:rPr>
        <w:t>Cor</w:t>
      </w:r>
      <w:r w:rsidRPr="000D24E5">
        <w:rPr>
          <w:b/>
          <w:bCs/>
          <w:color w:val="000000"/>
          <w:spacing w:val="1"/>
          <w:sz w:val="20"/>
          <w:szCs w:val="20"/>
        </w:rPr>
        <w:t>r</w:t>
      </w:r>
      <w:r w:rsidRPr="000D24E5">
        <w:rPr>
          <w:b/>
          <w:bCs/>
          <w:color w:val="000000"/>
          <w:sz w:val="20"/>
          <w:szCs w:val="20"/>
        </w:rPr>
        <w:t>elation</w:t>
      </w:r>
      <w:r w:rsidRPr="000D24E5">
        <w:rPr>
          <w:b/>
          <w:bCs/>
          <w:color w:val="000000"/>
          <w:spacing w:val="-12"/>
          <w:sz w:val="20"/>
          <w:szCs w:val="20"/>
        </w:rPr>
        <w:t xml:space="preserve"> </w:t>
      </w:r>
      <w:r w:rsidRPr="000D24E5">
        <w:rPr>
          <w:b/>
          <w:bCs/>
          <w:color w:val="000000"/>
          <w:sz w:val="20"/>
          <w:szCs w:val="20"/>
        </w:rPr>
        <w:t>of</w:t>
      </w:r>
      <w:r w:rsidRPr="000D24E5">
        <w:rPr>
          <w:b/>
          <w:bCs/>
          <w:color w:val="000000"/>
          <w:spacing w:val="-1"/>
          <w:sz w:val="20"/>
          <w:szCs w:val="20"/>
        </w:rPr>
        <w:t xml:space="preserve"> </w:t>
      </w:r>
      <w:r w:rsidRPr="000D24E5">
        <w:rPr>
          <w:b/>
          <w:bCs/>
          <w:color w:val="000000"/>
          <w:sz w:val="20"/>
          <w:szCs w:val="20"/>
        </w:rPr>
        <w:t>Leadership</w:t>
      </w:r>
      <w:r w:rsidRPr="000D24E5">
        <w:rPr>
          <w:b/>
          <w:bCs/>
          <w:color w:val="000000"/>
          <w:spacing w:val="-12"/>
          <w:sz w:val="20"/>
          <w:szCs w:val="20"/>
        </w:rPr>
        <w:t xml:space="preserve"> </w:t>
      </w:r>
      <w:r w:rsidRPr="000D24E5">
        <w:rPr>
          <w:b/>
          <w:bCs/>
          <w:color w:val="000000"/>
          <w:sz w:val="20"/>
          <w:szCs w:val="20"/>
        </w:rPr>
        <w:t>Studies</w:t>
      </w:r>
      <w:r w:rsidRPr="000D24E5">
        <w:rPr>
          <w:b/>
          <w:bCs/>
          <w:color w:val="000000"/>
          <w:spacing w:val="-7"/>
          <w:sz w:val="20"/>
          <w:szCs w:val="20"/>
        </w:rPr>
        <w:t xml:space="preserve"> </w:t>
      </w:r>
      <w:r w:rsidRPr="000D24E5">
        <w:rPr>
          <w:b/>
          <w:bCs/>
          <w:color w:val="000000"/>
          <w:sz w:val="20"/>
          <w:szCs w:val="20"/>
        </w:rPr>
        <w:t>Curriculum</w:t>
      </w:r>
      <w:r w:rsidRPr="000D24E5">
        <w:rPr>
          <w:b/>
          <w:bCs/>
          <w:color w:val="000000"/>
          <w:spacing w:val="-12"/>
          <w:sz w:val="20"/>
          <w:szCs w:val="20"/>
        </w:rPr>
        <w:t xml:space="preserve"> </w:t>
      </w:r>
      <w:r w:rsidRPr="000D24E5">
        <w:rPr>
          <w:b/>
          <w:bCs/>
          <w:color w:val="000000"/>
          <w:sz w:val="20"/>
          <w:szCs w:val="20"/>
        </w:rPr>
        <w:t>and</w:t>
      </w:r>
      <w:r w:rsidRPr="000D24E5">
        <w:rPr>
          <w:b/>
          <w:bCs/>
          <w:color w:val="000000"/>
          <w:spacing w:val="-4"/>
          <w:sz w:val="20"/>
          <w:szCs w:val="20"/>
        </w:rPr>
        <w:t xml:space="preserve"> </w:t>
      </w:r>
      <w:r w:rsidR="00A23CD1" w:rsidRPr="000D24E5">
        <w:rPr>
          <w:b/>
          <w:bCs/>
          <w:color w:val="000000"/>
          <w:sz w:val="20"/>
          <w:szCs w:val="20"/>
        </w:rPr>
        <w:t>Georgia Standards of Excellence</w:t>
      </w:r>
    </w:p>
    <w:p w:rsidR="00E74CA3" w:rsidRPr="000D24E5" w:rsidRDefault="00E74CA3">
      <w:pPr>
        <w:spacing w:line="262" w:lineRule="exact"/>
        <w:ind w:left="4756" w:right="4917"/>
        <w:jc w:val="center"/>
        <w:rPr>
          <w:sz w:val="20"/>
          <w:szCs w:val="20"/>
        </w:rPr>
      </w:pPr>
      <w:r w:rsidRPr="000D24E5">
        <w:rPr>
          <w:b/>
          <w:bCs/>
          <w:position w:val="2"/>
          <w:sz w:val="20"/>
          <w:szCs w:val="20"/>
        </w:rPr>
        <w:t>Strand:</w:t>
      </w:r>
      <w:r w:rsidRPr="000D24E5">
        <w:rPr>
          <w:b/>
          <w:bCs/>
          <w:spacing w:val="-8"/>
          <w:position w:val="2"/>
          <w:sz w:val="20"/>
          <w:szCs w:val="20"/>
        </w:rPr>
        <w:t xml:space="preserve"> </w:t>
      </w:r>
      <w:r w:rsidRPr="000D24E5">
        <w:rPr>
          <w:b/>
          <w:bCs/>
          <w:position w:val="2"/>
          <w:sz w:val="20"/>
          <w:szCs w:val="20"/>
        </w:rPr>
        <w:t>Knowledge</w:t>
      </w:r>
      <w:r w:rsidRPr="000D24E5">
        <w:rPr>
          <w:b/>
          <w:bCs/>
          <w:spacing w:val="-12"/>
          <w:position w:val="2"/>
          <w:sz w:val="20"/>
          <w:szCs w:val="20"/>
        </w:rPr>
        <w:t xml:space="preserve"> </w:t>
      </w:r>
      <w:r w:rsidRPr="000D24E5">
        <w:rPr>
          <w:b/>
          <w:bCs/>
          <w:spacing w:val="1"/>
          <w:position w:val="2"/>
          <w:sz w:val="20"/>
          <w:szCs w:val="20"/>
        </w:rPr>
        <w:t>o</w:t>
      </w:r>
      <w:r w:rsidRPr="000D24E5">
        <w:rPr>
          <w:b/>
          <w:bCs/>
          <w:position w:val="2"/>
          <w:sz w:val="20"/>
          <w:szCs w:val="20"/>
        </w:rPr>
        <w:t>f</w:t>
      </w:r>
      <w:r w:rsidRPr="000D24E5">
        <w:rPr>
          <w:b/>
          <w:bCs/>
          <w:spacing w:val="-1"/>
          <w:position w:val="2"/>
          <w:sz w:val="20"/>
          <w:szCs w:val="20"/>
        </w:rPr>
        <w:t xml:space="preserve"> </w:t>
      </w:r>
      <w:r w:rsidRPr="000D24E5">
        <w:rPr>
          <w:b/>
          <w:bCs/>
          <w:position w:val="2"/>
          <w:sz w:val="20"/>
          <w:szCs w:val="20"/>
        </w:rPr>
        <w:t>Contexts</w:t>
      </w:r>
      <w:r w:rsidRPr="000D24E5">
        <w:rPr>
          <w:b/>
          <w:bCs/>
          <w:spacing w:val="-9"/>
          <w:position w:val="2"/>
          <w:sz w:val="20"/>
          <w:szCs w:val="20"/>
        </w:rPr>
        <w:t xml:space="preserve"> </w:t>
      </w:r>
      <w:r w:rsidRPr="000D24E5">
        <w:rPr>
          <w:b/>
          <w:bCs/>
          <w:position w:val="2"/>
          <w:sz w:val="20"/>
          <w:szCs w:val="20"/>
        </w:rPr>
        <w:t>and</w:t>
      </w:r>
      <w:r w:rsidRPr="000D24E5">
        <w:rPr>
          <w:b/>
          <w:bCs/>
          <w:spacing w:val="-4"/>
          <w:position w:val="2"/>
          <w:sz w:val="20"/>
          <w:szCs w:val="20"/>
        </w:rPr>
        <w:t xml:space="preserve"> </w:t>
      </w:r>
      <w:r w:rsidRPr="000D24E5">
        <w:rPr>
          <w:b/>
          <w:bCs/>
          <w:w w:val="99"/>
          <w:position w:val="2"/>
          <w:sz w:val="20"/>
          <w:szCs w:val="20"/>
        </w:rPr>
        <w:t>Situations</w:t>
      </w:r>
    </w:p>
    <w:p w:rsidR="00E74CA3" w:rsidRPr="000D24E5" w:rsidRDefault="00E74CA3">
      <w:pPr>
        <w:spacing w:before="2" w:line="90" w:lineRule="exact"/>
        <w:rPr>
          <w:sz w:val="20"/>
          <w:szCs w:val="20"/>
        </w:rPr>
      </w:pPr>
    </w:p>
    <w:tbl>
      <w:tblPr>
        <w:tblW w:w="0" w:type="auto"/>
        <w:tblInd w:w="2" w:type="dxa"/>
        <w:tblLayout w:type="fixed"/>
        <w:tblCellMar>
          <w:left w:w="0" w:type="dxa"/>
          <w:right w:w="0" w:type="dxa"/>
        </w:tblCellMar>
        <w:tblLook w:val="01E0" w:firstRow="1" w:lastRow="1" w:firstColumn="1" w:lastColumn="1" w:noHBand="0" w:noVBand="0"/>
      </w:tblPr>
      <w:tblGrid>
        <w:gridCol w:w="360"/>
        <w:gridCol w:w="900"/>
        <w:gridCol w:w="720"/>
        <w:gridCol w:w="827"/>
        <w:gridCol w:w="680"/>
        <w:gridCol w:w="833"/>
        <w:gridCol w:w="720"/>
        <w:gridCol w:w="720"/>
        <w:gridCol w:w="720"/>
        <w:gridCol w:w="782"/>
        <w:gridCol w:w="695"/>
        <w:gridCol w:w="676"/>
        <w:gridCol w:w="679"/>
        <w:gridCol w:w="692"/>
        <w:gridCol w:w="695"/>
        <w:gridCol w:w="676"/>
        <w:gridCol w:w="679"/>
        <w:gridCol w:w="692"/>
        <w:gridCol w:w="695"/>
        <w:gridCol w:w="676"/>
        <w:gridCol w:w="679"/>
      </w:tblGrid>
      <w:tr w:rsidR="00E74CA3" w:rsidRPr="000D24E5">
        <w:trPr>
          <w:trHeight w:hRule="exact" w:val="341"/>
        </w:trPr>
        <w:tc>
          <w:tcPr>
            <w:tcW w:w="360" w:type="dxa"/>
            <w:tcBorders>
              <w:top w:val="single" w:sz="6" w:space="0" w:color="000000"/>
              <w:left w:val="single" w:sz="4" w:space="0" w:color="000000"/>
              <w:bottom w:val="single" w:sz="6" w:space="0" w:color="000000"/>
              <w:right w:val="single" w:sz="4" w:space="0" w:color="000000"/>
            </w:tcBorders>
          </w:tcPr>
          <w:p w:rsidR="00E74CA3" w:rsidRPr="000D24E5" w:rsidRDefault="00E74CA3">
            <w:pPr>
              <w:rPr>
                <w:sz w:val="20"/>
                <w:szCs w:val="20"/>
              </w:rPr>
            </w:pPr>
          </w:p>
        </w:tc>
        <w:tc>
          <w:tcPr>
            <w:tcW w:w="3127"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563" w:right="-20"/>
              <w:rPr>
                <w:sz w:val="20"/>
                <w:szCs w:val="20"/>
              </w:rPr>
            </w:pPr>
            <w:r w:rsidRPr="000D24E5">
              <w:rPr>
                <w:b/>
                <w:bCs/>
                <w:sz w:val="20"/>
                <w:szCs w:val="20"/>
              </w:rPr>
              <w:t>CS1</w:t>
            </w:r>
            <w:r w:rsidRPr="000D24E5">
              <w:rPr>
                <w:b/>
                <w:bCs/>
                <w:spacing w:val="-3"/>
                <w:sz w:val="20"/>
                <w:szCs w:val="20"/>
              </w:rPr>
              <w:t xml:space="preserve"> </w:t>
            </w:r>
            <w:r w:rsidRPr="000D24E5">
              <w:rPr>
                <w:b/>
                <w:bCs/>
                <w:sz w:val="20"/>
                <w:szCs w:val="20"/>
              </w:rPr>
              <w:t>Different</w:t>
            </w:r>
            <w:r w:rsidRPr="000D24E5">
              <w:rPr>
                <w:b/>
                <w:bCs/>
                <w:spacing w:val="-8"/>
                <w:sz w:val="20"/>
                <w:szCs w:val="20"/>
              </w:rPr>
              <w:t xml:space="preserve"> </w:t>
            </w:r>
            <w:r w:rsidRPr="000D24E5">
              <w:rPr>
                <w:b/>
                <w:bCs/>
                <w:sz w:val="20"/>
                <w:szCs w:val="20"/>
              </w:rPr>
              <w:t>Set</w:t>
            </w:r>
            <w:r w:rsidRPr="000D24E5">
              <w:rPr>
                <w:b/>
                <w:bCs/>
                <w:spacing w:val="1"/>
                <w:sz w:val="20"/>
                <w:szCs w:val="20"/>
              </w:rPr>
              <w:t>t</w:t>
            </w:r>
            <w:r w:rsidRPr="000D24E5">
              <w:rPr>
                <w:b/>
                <w:bCs/>
                <w:sz w:val="20"/>
                <w:szCs w:val="20"/>
              </w:rPr>
              <w:t>ings</w:t>
            </w:r>
          </w:p>
        </w:tc>
        <w:tc>
          <w:tcPr>
            <w:tcW w:w="2993"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457" w:right="-20"/>
              <w:rPr>
                <w:sz w:val="20"/>
                <w:szCs w:val="20"/>
              </w:rPr>
            </w:pPr>
            <w:r w:rsidRPr="000D24E5">
              <w:rPr>
                <w:b/>
                <w:bCs/>
                <w:sz w:val="20"/>
                <w:szCs w:val="20"/>
              </w:rPr>
              <w:t>CS2</w:t>
            </w:r>
            <w:r w:rsidRPr="000D24E5">
              <w:rPr>
                <w:b/>
                <w:bCs/>
                <w:spacing w:val="-3"/>
                <w:sz w:val="20"/>
                <w:szCs w:val="20"/>
              </w:rPr>
              <w:t xml:space="preserve"> </w:t>
            </w:r>
            <w:r w:rsidRPr="000D24E5">
              <w:rPr>
                <w:b/>
                <w:bCs/>
                <w:sz w:val="20"/>
                <w:szCs w:val="20"/>
              </w:rPr>
              <w:t>Community</w:t>
            </w:r>
            <w:r w:rsidRPr="000D24E5">
              <w:rPr>
                <w:b/>
                <w:bCs/>
                <w:spacing w:val="-11"/>
                <w:sz w:val="20"/>
                <w:szCs w:val="20"/>
              </w:rPr>
              <w:t xml:space="preserve"> </w:t>
            </w:r>
            <w:r w:rsidRPr="000D24E5">
              <w:rPr>
                <w:b/>
                <w:bCs/>
                <w:sz w:val="20"/>
                <w:szCs w:val="20"/>
              </w:rPr>
              <w:t>Needs</w:t>
            </w:r>
          </w:p>
        </w:tc>
        <w:tc>
          <w:tcPr>
            <w:tcW w:w="2832"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721" w:right="-20"/>
              <w:rPr>
                <w:sz w:val="20"/>
                <w:szCs w:val="20"/>
              </w:rPr>
            </w:pPr>
            <w:r w:rsidRPr="000D24E5">
              <w:rPr>
                <w:b/>
                <w:bCs/>
                <w:sz w:val="20"/>
                <w:szCs w:val="20"/>
              </w:rPr>
              <w:t>CS3</w:t>
            </w:r>
            <w:r w:rsidRPr="000D24E5">
              <w:rPr>
                <w:b/>
                <w:bCs/>
                <w:spacing w:val="-3"/>
                <w:sz w:val="20"/>
                <w:szCs w:val="20"/>
              </w:rPr>
              <w:t xml:space="preserve"> </w:t>
            </w:r>
            <w:r w:rsidRPr="000D24E5">
              <w:rPr>
                <w:b/>
                <w:bCs/>
                <w:sz w:val="20"/>
                <w:szCs w:val="20"/>
              </w:rPr>
              <w:t>Citizenship</w:t>
            </w:r>
          </w:p>
        </w:tc>
        <w:tc>
          <w:tcPr>
            <w:tcW w:w="2742"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387" w:right="-20"/>
              <w:rPr>
                <w:sz w:val="20"/>
                <w:szCs w:val="20"/>
              </w:rPr>
            </w:pPr>
            <w:r w:rsidRPr="000D24E5">
              <w:rPr>
                <w:b/>
                <w:bCs/>
                <w:sz w:val="20"/>
                <w:szCs w:val="20"/>
              </w:rPr>
              <w:t>CS4</w:t>
            </w:r>
            <w:r w:rsidRPr="000D24E5">
              <w:rPr>
                <w:b/>
                <w:bCs/>
                <w:spacing w:val="-3"/>
                <w:sz w:val="20"/>
                <w:szCs w:val="20"/>
              </w:rPr>
              <w:t xml:space="preserve"> </w:t>
            </w:r>
            <w:r w:rsidRPr="000D24E5">
              <w:rPr>
                <w:b/>
                <w:bCs/>
                <w:sz w:val="20"/>
                <w:szCs w:val="20"/>
              </w:rPr>
              <w:t>Caring</w:t>
            </w:r>
            <w:r w:rsidRPr="000D24E5">
              <w:rPr>
                <w:b/>
                <w:bCs/>
                <w:spacing w:val="-5"/>
                <w:sz w:val="20"/>
                <w:szCs w:val="20"/>
              </w:rPr>
              <w:t xml:space="preserve"> </w:t>
            </w:r>
            <w:r w:rsidRPr="000D24E5">
              <w:rPr>
                <w:b/>
                <w:bCs/>
                <w:sz w:val="20"/>
                <w:szCs w:val="20"/>
              </w:rPr>
              <w:t>for</w:t>
            </w:r>
            <w:r w:rsidRPr="000D24E5">
              <w:rPr>
                <w:b/>
                <w:bCs/>
                <w:spacing w:val="-4"/>
                <w:sz w:val="20"/>
                <w:szCs w:val="20"/>
              </w:rPr>
              <w:t xml:space="preserve"> </w:t>
            </w:r>
            <w:r w:rsidRPr="000D24E5">
              <w:rPr>
                <w:b/>
                <w:bCs/>
                <w:sz w:val="20"/>
                <w:szCs w:val="20"/>
              </w:rPr>
              <w:t>P</w:t>
            </w:r>
            <w:r w:rsidRPr="000D24E5">
              <w:rPr>
                <w:b/>
                <w:bCs/>
                <w:spacing w:val="1"/>
                <w:sz w:val="20"/>
                <w:szCs w:val="20"/>
              </w:rPr>
              <w:t>e</w:t>
            </w:r>
            <w:r w:rsidRPr="000D24E5">
              <w:rPr>
                <w:b/>
                <w:bCs/>
                <w:sz w:val="20"/>
                <w:szCs w:val="20"/>
              </w:rPr>
              <w:t>op</w:t>
            </w:r>
            <w:r w:rsidRPr="000D24E5">
              <w:rPr>
                <w:b/>
                <w:bCs/>
                <w:spacing w:val="2"/>
                <w:sz w:val="20"/>
                <w:szCs w:val="20"/>
              </w:rPr>
              <w:t>l</w:t>
            </w:r>
            <w:r w:rsidRPr="000D24E5">
              <w:rPr>
                <w:b/>
                <w:bCs/>
                <w:sz w:val="20"/>
                <w:szCs w:val="20"/>
              </w:rPr>
              <w:t>e</w:t>
            </w:r>
          </w:p>
        </w:tc>
        <w:tc>
          <w:tcPr>
            <w:tcW w:w="2742"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221" w:right="-20"/>
              <w:rPr>
                <w:sz w:val="20"/>
                <w:szCs w:val="20"/>
              </w:rPr>
            </w:pPr>
            <w:r w:rsidRPr="000D24E5">
              <w:rPr>
                <w:b/>
                <w:bCs/>
                <w:sz w:val="20"/>
                <w:szCs w:val="20"/>
              </w:rPr>
              <w:t>CS5</w:t>
            </w:r>
            <w:r w:rsidRPr="000D24E5">
              <w:rPr>
                <w:b/>
                <w:bCs/>
                <w:spacing w:val="-3"/>
                <w:sz w:val="20"/>
                <w:szCs w:val="20"/>
              </w:rPr>
              <w:t xml:space="preserve"> </w:t>
            </w:r>
            <w:r w:rsidRPr="000D24E5">
              <w:rPr>
                <w:b/>
                <w:bCs/>
                <w:sz w:val="20"/>
                <w:szCs w:val="20"/>
              </w:rPr>
              <w:t>Le</w:t>
            </w:r>
            <w:r w:rsidRPr="000D24E5">
              <w:rPr>
                <w:b/>
                <w:bCs/>
                <w:spacing w:val="1"/>
                <w:sz w:val="20"/>
                <w:szCs w:val="20"/>
              </w:rPr>
              <w:t>a</w:t>
            </w:r>
            <w:r w:rsidRPr="000D24E5">
              <w:rPr>
                <w:b/>
                <w:bCs/>
                <w:sz w:val="20"/>
                <w:szCs w:val="20"/>
              </w:rPr>
              <w:t>der</w:t>
            </w:r>
            <w:r w:rsidRPr="000D24E5">
              <w:rPr>
                <w:b/>
                <w:bCs/>
                <w:spacing w:val="1"/>
                <w:sz w:val="20"/>
                <w:szCs w:val="20"/>
              </w:rPr>
              <w:t>sh</w:t>
            </w:r>
            <w:r w:rsidRPr="000D24E5">
              <w:rPr>
                <w:b/>
                <w:bCs/>
                <w:sz w:val="20"/>
                <w:szCs w:val="20"/>
              </w:rPr>
              <w:t>ip</w:t>
            </w:r>
            <w:r w:rsidRPr="000D24E5">
              <w:rPr>
                <w:b/>
                <w:bCs/>
                <w:spacing w:val="-11"/>
                <w:sz w:val="20"/>
                <w:szCs w:val="20"/>
              </w:rPr>
              <w:t xml:space="preserve"> </w:t>
            </w:r>
            <w:r w:rsidRPr="000D24E5">
              <w:rPr>
                <w:b/>
                <w:bCs/>
                <w:sz w:val="20"/>
                <w:szCs w:val="20"/>
              </w:rPr>
              <w:t>&amp;</w:t>
            </w:r>
            <w:r w:rsidRPr="000D24E5">
              <w:rPr>
                <w:b/>
                <w:bCs/>
                <w:spacing w:val="-2"/>
                <w:sz w:val="20"/>
                <w:szCs w:val="20"/>
              </w:rPr>
              <w:t xml:space="preserve"> </w:t>
            </w:r>
            <w:r w:rsidRPr="000D24E5">
              <w:rPr>
                <w:b/>
                <w:bCs/>
                <w:sz w:val="20"/>
                <w:szCs w:val="20"/>
              </w:rPr>
              <w:t>Service</w:t>
            </w:r>
          </w:p>
        </w:tc>
      </w:tr>
      <w:tr w:rsidR="00E74CA3" w:rsidRPr="000D24E5">
        <w:trPr>
          <w:trHeight w:hRule="exact" w:val="341"/>
        </w:trPr>
        <w:tc>
          <w:tcPr>
            <w:tcW w:w="360" w:type="dxa"/>
            <w:tcBorders>
              <w:top w:val="single" w:sz="6" w:space="0" w:color="000000"/>
              <w:left w:val="single" w:sz="4" w:space="0" w:color="000000"/>
              <w:bottom w:val="single" w:sz="6" w:space="0" w:color="000000"/>
              <w:right w:val="single" w:sz="4" w:space="0" w:color="000000"/>
            </w:tcBorders>
          </w:tcPr>
          <w:p w:rsidR="00E74CA3" w:rsidRPr="000D24E5" w:rsidRDefault="00E74CA3">
            <w:pPr>
              <w:rPr>
                <w:sz w:val="20"/>
                <w:szCs w:val="20"/>
              </w:rPr>
            </w:pPr>
          </w:p>
        </w:tc>
        <w:tc>
          <w:tcPr>
            <w:tcW w:w="90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92"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129" w:right="-20"/>
              <w:rPr>
                <w:sz w:val="20"/>
                <w:szCs w:val="20"/>
              </w:rPr>
            </w:pPr>
            <w:r w:rsidRPr="000D24E5">
              <w:rPr>
                <w:b/>
                <w:bCs/>
                <w:sz w:val="20"/>
                <w:szCs w:val="20"/>
              </w:rPr>
              <w:t>Math</w:t>
            </w:r>
          </w:p>
        </w:tc>
        <w:tc>
          <w:tcPr>
            <w:tcW w:w="827"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56" w:right="234"/>
              <w:jc w:val="center"/>
              <w:rPr>
                <w:sz w:val="20"/>
                <w:szCs w:val="20"/>
              </w:rPr>
            </w:pPr>
            <w:r w:rsidRPr="000D24E5">
              <w:rPr>
                <w:b/>
                <w:bCs/>
                <w:sz w:val="20"/>
                <w:szCs w:val="20"/>
              </w:rPr>
              <w:t>S S</w:t>
            </w:r>
          </w:p>
        </w:tc>
        <w:tc>
          <w:tcPr>
            <w:tcW w:w="68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10" w:right="190"/>
              <w:jc w:val="center"/>
              <w:rPr>
                <w:sz w:val="20"/>
                <w:szCs w:val="20"/>
              </w:rPr>
            </w:pPr>
            <w:r w:rsidRPr="000D24E5">
              <w:rPr>
                <w:b/>
                <w:bCs/>
                <w:sz w:val="20"/>
                <w:szCs w:val="20"/>
              </w:rPr>
              <w:t>Sc</w:t>
            </w:r>
          </w:p>
        </w:tc>
        <w:tc>
          <w:tcPr>
            <w:tcW w:w="833"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59"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129" w:right="-20"/>
              <w:rPr>
                <w:sz w:val="20"/>
                <w:szCs w:val="20"/>
              </w:rPr>
            </w:pPr>
            <w:r w:rsidRPr="000D24E5">
              <w:rPr>
                <w:b/>
                <w:bCs/>
                <w:sz w:val="20"/>
                <w:szCs w:val="20"/>
              </w:rPr>
              <w:t>Math</w:t>
            </w: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02" w:right="182"/>
              <w:jc w:val="center"/>
              <w:rPr>
                <w:sz w:val="20"/>
                <w:szCs w:val="20"/>
              </w:rPr>
            </w:pPr>
            <w:r w:rsidRPr="000D24E5">
              <w:rPr>
                <w:b/>
                <w:bCs/>
                <w:sz w:val="20"/>
                <w:szCs w:val="20"/>
              </w:rPr>
              <w:t>S S</w:t>
            </w: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29" w:right="210"/>
              <w:jc w:val="center"/>
              <w:rPr>
                <w:sz w:val="20"/>
                <w:szCs w:val="20"/>
              </w:rPr>
            </w:pPr>
            <w:r w:rsidRPr="000D24E5">
              <w:rPr>
                <w:b/>
                <w:bCs/>
                <w:sz w:val="20"/>
                <w:szCs w:val="20"/>
              </w:rPr>
              <w:t>Sc</w:t>
            </w:r>
          </w:p>
        </w:tc>
        <w:tc>
          <w:tcPr>
            <w:tcW w:w="78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33"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117" w:right="-20"/>
              <w:rPr>
                <w:sz w:val="20"/>
                <w:szCs w:val="20"/>
              </w:rPr>
            </w:pPr>
            <w:r w:rsidRPr="000D24E5">
              <w:rPr>
                <w:b/>
                <w:bCs/>
                <w:sz w:val="20"/>
                <w:szCs w:val="20"/>
              </w:rPr>
              <w:t>Math</w:t>
            </w: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15" w:right="-20"/>
              <w:rPr>
                <w:sz w:val="20"/>
                <w:szCs w:val="20"/>
              </w:rPr>
            </w:pPr>
            <w:r w:rsidRPr="000D24E5">
              <w:rPr>
                <w:b/>
                <w:bCs/>
                <w:sz w:val="20"/>
                <w:szCs w:val="20"/>
              </w:rPr>
              <w:t>S S</w:t>
            </w: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09" w:right="190"/>
              <w:jc w:val="center"/>
              <w:rPr>
                <w:sz w:val="20"/>
                <w:szCs w:val="20"/>
              </w:rPr>
            </w:pPr>
            <w:r w:rsidRPr="000D24E5">
              <w:rPr>
                <w:b/>
                <w:bCs/>
                <w:sz w:val="20"/>
                <w:szCs w:val="20"/>
              </w:rPr>
              <w:t>Sc</w:t>
            </w: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189"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117" w:right="-20"/>
              <w:rPr>
                <w:sz w:val="20"/>
                <w:szCs w:val="20"/>
              </w:rPr>
            </w:pPr>
            <w:r w:rsidRPr="000D24E5">
              <w:rPr>
                <w:b/>
                <w:bCs/>
                <w:sz w:val="20"/>
                <w:szCs w:val="20"/>
              </w:rPr>
              <w:t>Math</w:t>
            </w: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15" w:right="-20"/>
              <w:rPr>
                <w:sz w:val="20"/>
                <w:szCs w:val="20"/>
              </w:rPr>
            </w:pPr>
            <w:r w:rsidRPr="000D24E5">
              <w:rPr>
                <w:b/>
                <w:bCs/>
                <w:sz w:val="20"/>
                <w:szCs w:val="20"/>
              </w:rPr>
              <w:t>S S</w:t>
            </w: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09" w:right="190"/>
              <w:jc w:val="center"/>
              <w:rPr>
                <w:sz w:val="20"/>
                <w:szCs w:val="20"/>
              </w:rPr>
            </w:pPr>
            <w:r w:rsidRPr="000D24E5">
              <w:rPr>
                <w:b/>
                <w:bCs/>
                <w:sz w:val="20"/>
                <w:szCs w:val="20"/>
              </w:rPr>
              <w:t>Sc</w:t>
            </w: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189"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117" w:right="-20"/>
              <w:rPr>
                <w:sz w:val="20"/>
                <w:szCs w:val="20"/>
              </w:rPr>
            </w:pPr>
            <w:r w:rsidRPr="000D24E5">
              <w:rPr>
                <w:b/>
                <w:bCs/>
                <w:sz w:val="20"/>
                <w:szCs w:val="20"/>
              </w:rPr>
              <w:t>Math</w:t>
            </w: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15" w:right="-20"/>
              <w:rPr>
                <w:sz w:val="20"/>
                <w:szCs w:val="20"/>
              </w:rPr>
            </w:pPr>
            <w:r w:rsidRPr="000D24E5">
              <w:rPr>
                <w:b/>
                <w:bCs/>
                <w:sz w:val="20"/>
                <w:szCs w:val="20"/>
              </w:rPr>
              <w:t>S S</w:t>
            </w: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27"/>
              <w:ind w:left="209" w:right="190"/>
              <w:jc w:val="center"/>
              <w:rPr>
                <w:sz w:val="20"/>
                <w:szCs w:val="20"/>
              </w:rPr>
            </w:pPr>
            <w:r w:rsidRPr="000D24E5">
              <w:rPr>
                <w:b/>
                <w:bCs/>
                <w:sz w:val="20"/>
                <w:szCs w:val="20"/>
              </w:rPr>
              <w:t>Sc</w:t>
            </w:r>
          </w:p>
        </w:tc>
      </w:tr>
      <w:tr w:rsidR="00E74CA3" w:rsidRPr="000D24E5">
        <w:trPr>
          <w:trHeight w:hRule="exact" w:val="1313"/>
        </w:trPr>
        <w:tc>
          <w:tcPr>
            <w:tcW w:w="36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9" w:line="130" w:lineRule="exact"/>
              <w:rPr>
                <w:sz w:val="20"/>
                <w:szCs w:val="20"/>
              </w:rPr>
            </w:pPr>
          </w:p>
          <w:p w:rsidR="00E74CA3" w:rsidRPr="000D24E5" w:rsidRDefault="00E74CA3">
            <w:pPr>
              <w:spacing w:line="200" w:lineRule="exact"/>
              <w:rPr>
                <w:sz w:val="20"/>
                <w:szCs w:val="20"/>
              </w:rPr>
            </w:pPr>
          </w:p>
          <w:p w:rsidR="00E74CA3" w:rsidRPr="000D24E5" w:rsidRDefault="00E74CA3">
            <w:pPr>
              <w:ind w:left="92" w:right="71"/>
              <w:jc w:val="center"/>
              <w:rPr>
                <w:sz w:val="20"/>
                <w:szCs w:val="20"/>
              </w:rPr>
            </w:pPr>
            <w:r w:rsidRPr="000D24E5">
              <w:rPr>
                <w:b/>
                <w:bCs/>
                <w:w w:val="99"/>
                <w:sz w:val="20"/>
                <w:szCs w:val="20"/>
              </w:rPr>
              <w:t>K</w:t>
            </w:r>
          </w:p>
        </w:tc>
        <w:tc>
          <w:tcPr>
            <w:tcW w:w="90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66"/>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88"/>
              <w:rPr>
                <w:sz w:val="20"/>
                <w:szCs w:val="20"/>
              </w:rPr>
            </w:pPr>
          </w:p>
        </w:tc>
        <w:tc>
          <w:tcPr>
            <w:tcW w:w="827"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68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32"/>
              <w:rPr>
                <w:sz w:val="20"/>
                <w:szCs w:val="20"/>
              </w:rPr>
            </w:pPr>
          </w:p>
        </w:tc>
        <w:tc>
          <w:tcPr>
            <w:tcW w:w="833"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82"/>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88"/>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2" w:lineRule="exact"/>
              <w:ind w:left="37" w:right="-20"/>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2" w:lineRule="exact"/>
              <w:ind w:left="37" w:right="-20"/>
              <w:rPr>
                <w:sz w:val="20"/>
                <w:szCs w:val="20"/>
              </w:rPr>
            </w:pPr>
          </w:p>
        </w:tc>
        <w:tc>
          <w:tcPr>
            <w:tcW w:w="78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0"/>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62"/>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6" w:right="132"/>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41"/>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2" w:lineRule="exact"/>
              <w:ind w:left="37" w:right="-20"/>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6" w:right="-20"/>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41"/>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01"/>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12"/>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rPr>
                <w:sz w:val="20"/>
                <w:szCs w:val="20"/>
              </w:rPr>
            </w:pPr>
          </w:p>
        </w:tc>
      </w:tr>
      <w:tr w:rsidR="00E74CA3" w:rsidRPr="000D24E5">
        <w:trPr>
          <w:trHeight w:hRule="exact" w:val="1313"/>
        </w:trPr>
        <w:tc>
          <w:tcPr>
            <w:tcW w:w="36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9" w:line="150" w:lineRule="exact"/>
              <w:rPr>
                <w:sz w:val="20"/>
                <w:szCs w:val="20"/>
              </w:rPr>
            </w:pPr>
          </w:p>
          <w:p w:rsidR="00E74CA3" w:rsidRPr="000D24E5" w:rsidRDefault="00E74CA3">
            <w:pPr>
              <w:ind w:left="95" w:right="75"/>
              <w:jc w:val="center"/>
              <w:rPr>
                <w:sz w:val="20"/>
                <w:szCs w:val="20"/>
              </w:rPr>
            </w:pPr>
            <w:r w:rsidRPr="000D24E5">
              <w:rPr>
                <w:b/>
                <w:bCs/>
                <w:w w:val="99"/>
                <w:sz w:val="20"/>
                <w:szCs w:val="20"/>
              </w:rPr>
              <w:t>1</w:t>
            </w:r>
          </w:p>
        </w:tc>
        <w:tc>
          <w:tcPr>
            <w:tcW w:w="90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251"/>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72"/>
              <w:rPr>
                <w:sz w:val="20"/>
                <w:szCs w:val="20"/>
              </w:rPr>
            </w:pPr>
          </w:p>
        </w:tc>
        <w:tc>
          <w:tcPr>
            <w:tcW w:w="827"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68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833"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0" w:lineRule="exact"/>
              <w:ind w:left="37" w:right="107"/>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9" w:lineRule="exact"/>
              <w:ind w:left="37" w:right="-20"/>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78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0" w:lineRule="exact"/>
              <w:ind w:left="37" w:right="484"/>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47"/>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9" w:lineRule="exact"/>
              <w:ind w:left="37" w:right="-20"/>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2" w:lineRule="exact"/>
              <w:ind w:left="36" w:right="-20"/>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38"/>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40"/>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9" w:lineRule="exact"/>
              <w:ind w:left="37" w:right="-20"/>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6" w:right="134"/>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2" w:lineRule="exact"/>
              <w:ind w:left="37" w:right="-20"/>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0" w:lineRule="exact"/>
              <w:ind w:left="37" w:right="147"/>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15"/>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6" w:right="134"/>
              <w:rPr>
                <w:sz w:val="20"/>
                <w:szCs w:val="20"/>
              </w:rPr>
            </w:pPr>
          </w:p>
        </w:tc>
      </w:tr>
      <w:tr w:rsidR="00E74CA3" w:rsidRPr="000D24E5">
        <w:trPr>
          <w:trHeight w:hRule="exact" w:val="1674"/>
        </w:trPr>
        <w:tc>
          <w:tcPr>
            <w:tcW w:w="36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9" w:line="130" w:lineRule="exact"/>
              <w:rPr>
                <w:sz w:val="20"/>
                <w:szCs w:val="20"/>
              </w:rPr>
            </w:pPr>
          </w:p>
          <w:p w:rsidR="00E74CA3" w:rsidRPr="000D24E5" w:rsidRDefault="00E74CA3">
            <w:pPr>
              <w:spacing w:line="200" w:lineRule="exact"/>
              <w:rPr>
                <w:sz w:val="20"/>
                <w:szCs w:val="20"/>
              </w:rPr>
            </w:pPr>
          </w:p>
          <w:p w:rsidR="00E74CA3" w:rsidRPr="000D24E5" w:rsidRDefault="00E74CA3">
            <w:pPr>
              <w:ind w:left="95" w:right="75"/>
              <w:jc w:val="center"/>
              <w:rPr>
                <w:sz w:val="20"/>
                <w:szCs w:val="20"/>
              </w:rPr>
            </w:pPr>
            <w:r w:rsidRPr="000D24E5">
              <w:rPr>
                <w:b/>
                <w:bCs/>
                <w:w w:val="99"/>
                <w:sz w:val="20"/>
                <w:szCs w:val="20"/>
              </w:rPr>
              <w:t>2</w:t>
            </w:r>
          </w:p>
        </w:tc>
        <w:tc>
          <w:tcPr>
            <w:tcW w:w="90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77"/>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90"/>
              <w:rPr>
                <w:sz w:val="20"/>
                <w:szCs w:val="20"/>
              </w:rPr>
            </w:pPr>
          </w:p>
        </w:tc>
        <w:tc>
          <w:tcPr>
            <w:tcW w:w="827"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68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7"/>
              <w:rPr>
                <w:sz w:val="20"/>
                <w:szCs w:val="20"/>
              </w:rPr>
            </w:pPr>
          </w:p>
        </w:tc>
        <w:tc>
          <w:tcPr>
            <w:tcW w:w="833"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0" w:lineRule="exact"/>
              <w:ind w:left="38" w:right="247"/>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8" w:right="155"/>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78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0" w:lineRule="exact"/>
              <w:ind w:left="37" w:right="329"/>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65"/>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2" w:lineRule="exact"/>
              <w:ind w:left="37" w:right="-20"/>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47"/>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9" w:lineRule="exact"/>
              <w:ind w:left="36" w:right="-20"/>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0" w:lineRule="exact"/>
              <w:ind w:left="37" w:right="223"/>
              <w:rPr>
                <w:sz w:val="20"/>
                <w:szCs w:val="20"/>
                <w:lang w:val="it-IT"/>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65"/>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9" w:lineRule="exact"/>
              <w:ind w:left="38" w:right="-20"/>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9" w:lineRule="exact"/>
              <w:ind w:left="36" w:right="-20"/>
              <w:rPr>
                <w:sz w:val="20"/>
                <w:szCs w:val="20"/>
              </w:rPr>
            </w:pPr>
          </w:p>
        </w:tc>
      </w:tr>
      <w:tr w:rsidR="00E74CA3" w:rsidRPr="000D24E5">
        <w:trPr>
          <w:trHeight w:hRule="exact" w:val="2393"/>
        </w:trPr>
        <w:tc>
          <w:tcPr>
            <w:tcW w:w="36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9" w:line="130" w:lineRule="exact"/>
              <w:rPr>
                <w:sz w:val="20"/>
                <w:szCs w:val="20"/>
              </w:rPr>
            </w:pPr>
          </w:p>
          <w:p w:rsidR="00E74CA3" w:rsidRPr="000D24E5" w:rsidRDefault="00E74CA3">
            <w:pPr>
              <w:spacing w:line="200" w:lineRule="exact"/>
              <w:rPr>
                <w:sz w:val="20"/>
                <w:szCs w:val="20"/>
              </w:rPr>
            </w:pPr>
          </w:p>
          <w:p w:rsidR="00E74CA3" w:rsidRPr="000D24E5" w:rsidRDefault="00E74CA3">
            <w:pPr>
              <w:ind w:left="95" w:right="75"/>
              <w:jc w:val="center"/>
              <w:rPr>
                <w:sz w:val="20"/>
                <w:szCs w:val="20"/>
              </w:rPr>
            </w:pPr>
            <w:r w:rsidRPr="000D24E5">
              <w:rPr>
                <w:b/>
                <w:bCs/>
                <w:w w:val="99"/>
                <w:sz w:val="20"/>
                <w:szCs w:val="20"/>
              </w:rPr>
              <w:t>3</w:t>
            </w:r>
          </w:p>
        </w:tc>
        <w:tc>
          <w:tcPr>
            <w:tcW w:w="90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89"/>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72"/>
              <w:rPr>
                <w:sz w:val="20"/>
                <w:szCs w:val="20"/>
              </w:rPr>
            </w:pPr>
          </w:p>
        </w:tc>
        <w:tc>
          <w:tcPr>
            <w:tcW w:w="827"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9" w:lineRule="exact"/>
              <w:ind w:left="37" w:right="-20"/>
              <w:rPr>
                <w:sz w:val="20"/>
                <w:szCs w:val="20"/>
              </w:rPr>
            </w:pPr>
          </w:p>
        </w:tc>
        <w:tc>
          <w:tcPr>
            <w:tcW w:w="68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7"/>
              <w:rPr>
                <w:sz w:val="20"/>
                <w:szCs w:val="20"/>
              </w:rPr>
            </w:pPr>
          </w:p>
        </w:tc>
        <w:tc>
          <w:tcPr>
            <w:tcW w:w="833"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2" w:lineRule="exact"/>
              <w:ind w:left="38" w:right="-20"/>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77"/>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56"/>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8" w:right="-20"/>
              <w:rPr>
                <w:sz w:val="20"/>
                <w:szCs w:val="20"/>
              </w:rPr>
            </w:pPr>
          </w:p>
        </w:tc>
        <w:tc>
          <w:tcPr>
            <w:tcW w:w="78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0" w:lineRule="exact"/>
              <w:ind w:left="38" w:right="329"/>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8" w:right="142"/>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5"/>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line="180" w:lineRule="exact"/>
              <w:ind w:left="37" w:right="147"/>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0" w:lineRule="exact"/>
              <w:ind w:left="37" w:right="138"/>
              <w:rPr>
                <w:sz w:val="20"/>
                <w:szCs w:val="20"/>
                <w:lang w:val="it-IT"/>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9" w:lineRule="exact"/>
              <w:ind w:left="36" w:right="-20"/>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0" w:lineRule="exact"/>
              <w:ind w:left="37" w:right="13"/>
              <w:rPr>
                <w:sz w:val="20"/>
                <w:szCs w:val="20"/>
                <w:lang w:val="it-IT"/>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82" w:lineRule="exact"/>
              <w:ind w:left="37" w:right="-20"/>
              <w:rPr>
                <w:sz w:val="20"/>
                <w:szCs w:val="20"/>
                <w:lang w:val="it-IT"/>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199" w:lineRule="exact"/>
              <w:ind w:left="36" w:right="-20"/>
              <w:rPr>
                <w:sz w:val="20"/>
                <w:szCs w:val="20"/>
              </w:rPr>
            </w:pPr>
          </w:p>
        </w:tc>
      </w:tr>
      <w:tr w:rsidR="00E74CA3" w:rsidRPr="000D24E5">
        <w:trPr>
          <w:trHeight w:hRule="exact" w:val="2749"/>
        </w:trPr>
        <w:tc>
          <w:tcPr>
            <w:tcW w:w="36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9" w:line="130" w:lineRule="exact"/>
              <w:rPr>
                <w:sz w:val="20"/>
                <w:szCs w:val="20"/>
              </w:rPr>
            </w:pPr>
          </w:p>
          <w:p w:rsidR="00E74CA3" w:rsidRPr="000D24E5" w:rsidRDefault="00E74CA3">
            <w:pPr>
              <w:spacing w:line="200" w:lineRule="exact"/>
              <w:rPr>
                <w:sz w:val="20"/>
                <w:szCs w:val="20"/>
              </w:rPr>
            </w:pPr>
          </w:p>
          <w:p w:rsidR="00E74CA3" w:rsidRPr="000D24E5" w:rsidRDefault="00E74CA3">
            <w:pPr>
              <w:ind w:left="95" w:right="75"/>
              <w:jc w:val="center"/>
              <w:rPr>
                <w:sz w:val="20"/>
                <w:szCs w:val="20"/>
              </w:rPr>
            </w:pPr>
            <w:r w:rsidRPr="000D24E5">
              <w:rPr>
                <w:b/>
                <w:bCs/>
                <w:w w:val="99"/>
                <w:sz w:val="20"/>
                <w:szCs w:val="20"/>
              </w:rPr>
              <w:t>4</w:t>
            </w: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95" w:right="75"/>
              <w:jc w:val="center"/>
              <w:rPr>
                <w:sz w:val="20"/>
                <w:szCs w:val="20"/>
              </w:rPr>
            </w:pPr>
            <w:r w:rsidRPr="000D24E5">
              <w:rPr>
                <w:b/>
                <w:bCs/>
                <w:w w:val="99"/>
                <w:sz w:val="20"/>
                <w:szCs w:val="20"/>
              </w:rPr>
              <w:t>4</w:t>
            </w:r>
          </w:p>
        </w:tc>
        <w:tc>
          <w:tcPr>
            <w:tcW w:w="90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82" w:lineRule="exact"/>
              <w:ind w:left="37" w:right="-20"/>
              <w:rPr>
                <w:sz w:val="20"/>
                <w:szCs w:val="20"/>
                <w:lang w:val="it-IT"/>
              </w:rPr>
            </w:pPr>
          </w:p>
        </w:tc>
        <w:tc>
          <w:tcPr>
            <w:tcW w:w="72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82" w:lineRule="exact"/>
              <w:ind w:left="37" w:right="-20"/>
              <w:rPr>
                <w:sz w:val="20"/>
                <w:szCs w:val="20"/>
              </w:rPr>
            </w:pPr>
          </w:p>
        </w:tc>
        <w:tc>
          <w:tcPr>
            <w:tcW w:w="827"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82" w:lineRule="exact"/>
              <w:ind w:left="37" w:right="-20"/>
              <w:rPr>
                <w:sz w:val="20"/>
                <w:szCs w:val="20"/>
              </w:rPr>
            </w:pPr>
          </w:p>
        </w:tc>
        <w:tc>
          <w:tcPr>
            <w:tcW w:w="68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line="180" w:lineRule="exact"/>
              <w:ind w:left="37" w:right="7"/>
              <w:rPr>
                <w:sz w:val="20"/>
                <w:szCs w:val="20"/>
              </w:rPr>
            </w:pPr>
          </w:p>
        </w:tc>
        <w:tc>
          <w:tcPr>
            <w:tcW w:w="833"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82" w:lineRule="exact"/>
              <w:ind w:left="37" w:right="-20"/>
              <w:rPr>
                <w:sz w:val="20"/>
                <w:szCs w:val="20"/>
                <w:lang w:val="it-IT"/>
              </w:rPr>
            </w:pPr>
          </w:p>
        </w:tc>
        <w:tc>
          <w:tcPr>
            <w:tcW w:w="72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82" w:lineRule="exact"/>
              <w:ind w:left="37" w:right="-20"/>
              <w:rPr>
                <w:sz w:val="20"/>
                <w:szCs w:val="20"/>
              </w:rPr>
            </w:pPr>
          </w:p>
        </w:tc>
        <w:tc>
          <w:tcPr>
            <w:tcW w:w="72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line="180" w:lineRule="exact"/>
              <w:ind w:left="37" w:right="159"/>
              <w:rPr>
                <w:sz w:val="20"/>
                <w:szCs w:val="20"/>
              </w:rPr>
            </w:pPr>
          </w:p>
        </w:tc>
        <w:tc>
          <w:tcPr>
            <w:tcW w:w="72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82" w:lineRule="exact"/>
              <w:ind w:left="38" w:right="-20"/>
              <w:rPr>
                <w:sz w:val="20"/>
                <w:szCs w:val="20"/>
              </w:rPr>
            </w:pPr>
          </w:p>
        </w:tc>
        <w:tc>
          <w:tcPr>
            <w:tcW w:w="782"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line="180" w:lineRule="exact"/>
              <w:ind w:left="37" w:right="71"/>
              <w:rPr>
                <w:sz w:val="20"/>
                <w:szCs w:val="20"/>
                <w:lang w:val="it-IT"/>
              </w:rPr>
            </w:pPr>
          </w:p>
        </w:tc>
        <w:tc>
          <w:tcPr>
            <w:tcW w:w="695"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line="180" w:lineRule="exact"/>
              <w:ind w:left="37" w:right="147"/>
              <w:rPr>
                <w:sz w:val="20"/>
                <w:szCs w:val="20"/>
              </w:rPr>
            </w:pPr>
          </w:p>
        </w:tc>
        <w:tc>
          <w:tcPr>
            <w:tcW w:w="676"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82" w:lineRule="exact"/>
              <w:ind w:left="38" w:right="-20"/>
              <w:rPr>
                <w:sz w:val="20"/>
                <w:szCs w:val="20"/>
              </w:rPr>
            </w:pPr>
          </w:p>
        </w:tc>
        <w:tc>
          <w:tcPr>
            <w:tcW w:w="679"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99" w:lineRule="exact"/>
              <w:ind w:left="36" w:right="-20"/>
              <w:rPr>
                <w:sz w:val="20"/>
                <w:szCs w:val="20"/>
              </w:rPr>
            </w:pPr>
          </w:p>
        </w:tc>
        <w:tc>
          <w:tcPr>
            <w:tcW w:w="692"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92" w:lineRule="exact"/>
              <w:ind w:left="38" w:right="-20"/>
              <w:rPr>
                <w:sz w:val="20"/>
                <w:szCs w:val="20"/>
                <w:lang w:val="it-IT"/>
              </w:rPr>
            </w:pPr>
          </w:p>
        </w:tc>
        <w:tc>
          <w:tcPr>
            <w:tcW w:w="695"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line="180" w:lineRule="exact"/>
              <w:ind w:left="37" w:right="147"/>
              <w:rPr>
                <w:sz w:val="20"/>
                <w:szCs w:val="20"/>
              </w:rPr>
            </w:pPr>
          </w:p>
        </w:tc>
        <w:tc>
          <w:tcPr>
            <w:tcW w:w="676"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82" w:lineRule="exact"/>
              <w:ind w:left="37" w:right="-20"/>
              <w:rPr>
                <w:sz w:val="20"/>
                <w:szCs w:val="20"/>
              </w:rPr>
            </w:pPr>
          </w:p>
        </w:tc>
        <w:tc>
          <w:tcPr>
            <w:tcW w:w="679"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99" w:lineRule="exact"/>
              <w:ind w:left="36" w:right="-20"/>
              <w:rPr>
                <w:sz w:val="20"/>
                <w:szCs w:val="20"/>
              </w:rPr>
            </w:pPr>
          </w:p>
        </w:tc>
        <w:tc>
          <w:tcPr>
            <w:tcW w:w="692"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92" w:lineRule="exact"/>
              <w:ind w:left="37" w:right="-20"/>
              <w:rPr>
                <w:sz w:val="20"/>
                <w:szCs w:val="20"/>
                <w:lang w:val="it-IT"/>
              </w:rPr>
            </w:pPr>
          </w:p>
        </w:tc>
        <w:tc>
          <w:tcPr>
            <w:tcW w:w="695"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line="180" w:lineRule="exact"/>
              <w:ind w:left="37" w:right="147"/>
              <w:rPr>
                <w:sz w:val="20"/>
                <w:szCs w:val="20"/>
              </w:rPr>
            </w:pPr>
          </w:p>
        </w:tc>
        <w:tc>
          <w:tcPr>
            <w:tcW w:w="676"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line="180" w:lineRule="exact"/>
              <w:ind w:left="38" w:right="15"/>
              <w:rPr>
                <w:sz w:val="20"/>
                <w:szCs w:val="20"/>
              </w:rPr>
            </w:pPr>
          </w:p>
        </w:tc>
        <w:tc>
          <w:tcPr>
            <w:tcW w:w="679"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199" w:lineRule="exact"/>
              <w:ind w:left="36" w:right="-20"/>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tbl>
      <w:tblPr>
        <w:tblW w:w="0" w:type="auto"/>
        <w:tblInd w:w="2" w:type="dxa"/>
        <w:tblLayout w:type="fixed"/>
        <w:tblCellMar>
          <w:left w:w="0" w:type="dxa"/>
          <w:right w:w="0" w:type="dxa"/>
        </w:tblCellMar>
        <w:tblLook w:val="01E0" w:firstRow="1" w:lastRow="1" w:firstColumn="1" w:lastColumn="1" w:noHBand="0" w:noVBand="0"/>
      </w:tblPr>
      <w:tblGrid>
        <w:gridCol w:w="360"/>
        <w:gridCol w:w="900"/>
        <w:gridCol w:w="720"/>
        <w:gridCol w:w="827"/>
        <w:gridCol w:w="680"/>
        <w:gridCol w:w="833"/>
        <w:gridCol w:w="720"/>
        <w:gridCol w:w="720"/>
        <w:gridCol w:w="720"/>
        <w:gridCol w:w="782"/>
        <w:gridCol w:w="695"/>
        <w:gridCol w:w="676"/>
        <w:gridCol w:w="679"/>
        <w:gridCol w:w="692"/>
        <w:gridCol w:w="695"/>
        <w:gridCol w:w="676"/>
        <w:gridCol w:w="679"/>
        <w:gridCol w:w="692"/>
        <w:gridCol w:w="695"/>
        <w:gridCol w:w="676"/>
        <w:gridCol w:w="679"/>
      </w:tblGrid>
      <w:tr w:rsidR="00E74CA3" w:rsidRPr="000D24E5">
        <w:trPr>
          <w:trHeight w:hRule="exact" w:val="341"/>
        </w:trPr>
        <w:tc>
          <w:tcPr>
            <w:tcW w:w="360" w:type="dxa"/>
            <w:tcBorders>
              <w:top w:val="single" w:sz="6" w:space="0" w:color="000000"/>
              <w:left w:val="single" w:sz="4" w:space="0" w:color="000000"/>
              <w:bottom w:val="single" w:sz="6" w:space="0" w:color="000000"/>
              <w:right w:val="single" w:sz="4" w:space="0" w:color="000000"/>
            </w:tcBorders>
          </w:tcPr>
          <w:p w:rsidR="00E74CA3" w:rsidRPr="000D24E5" w:rsidRDefault="00E74CA3">
            <w:pPr>
              <w:rPr>
                <w:sz w:val="20"/>
                <w:szCs w:val="20"/>
              </w:rPr>
            </w:pPr>
          </w:p>
        </w:tc>
        <w:tc>
          <w:tcPr>
            <w:tcW w:w="3127"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563" w:right="-20"/>
              <w:rPr>
                <w:sz w:val="20"/>
                <w:szCs w:val="20"/>
              </w:rPr>
            </w:pPr>
            <w:r w:rsidRPr="000D24E5">
              <w:rPr>
                <w:b/>
                <w:bCs/>
                <w:sz w:val="20"/>
                <w:szCs w:val="20"/>
              </w:rPr>
              <w:t>CS1</w:t>
            </w:r>
            <w:r w:rsidRPr="000D24E5">
              <w:rPr>
                <w:b/>
                <w:bCs/>
                <w:spacing w:val="-3"/>
                <w:sz w:val="20"/>
                <w:szCs w:val="20"/>
              </w:rPr>
              <w:t xml:space="preserve"> </w:t>
            </w:r>
            <w:r w:rsidRPr="000D24E5">
              <w:rPr>
                <w:b/>
                <w:bCs/>
                <w:sz w:val="20"/>
                <w:szCs w:val="20"/>
              </w:rPr>
              <w:t>Different</w:t>
            </w:r>
            <w:r w:rsidRPr="000D24E5">
              <w:rPr>
                <w:b/>
                <w:bCs/>
                <w:spacing w:val="-8"/>
                <w:sz w:val="20"/>
                <w:szCs w:val="20"/>
              </w:rPr>
              <w:t xml:space="preserve"> </w:t>
            </w:r>
            <w:r w:rsidRPr="000D24E5">
              <w:rPr>
                <w:b/>
                <w:bCs/>
                <w:sz w:val="20"/>
                <w:szCs w:val="20"/>
              </w:rPr>
              <w:t>Set</w:t>
            </w:r>
            <w:r w:rsidRPr="000D24E5">
              <w:rPr>
                <w:b/>
                <w:bCs/>
                <w:spacing w:val="1"/>
                <w:sz w:val="20"/>
                <w:szCs w:val="20"/>
              </w:rPr>
              <w:t>t</w:t>
            </w:r>
            <w:r w:rsidRPr="000D24E5">
              <w:rPr>
                <w:b/>
                <w:bCs/>
                <w:sz w:val="20"/>
                <w:szCs w:val="20"/>
              </w:rPr>
              <w:t>ings</w:t>
            </w:r>
          </w:p>
        </w:tc>
        <w:tc>
          <w:tcPr>
            <w:tcW w:w="2993"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457" w:right="-20"/>
              <w:rPr>
                <w:sz w:val="20"/>
                <w:szCs w:val="20"/>
              </w:rPr>
            </w:pPr>
            <w:r w:rsidRPr="000D24E5">
              <w:rPr>
                <w:b/>
                <w:bCs/>
                <w:sz w:val="20"/>
                <w:szCs w:val="20"/>
              </w:rPr>
              <w:t>CS2</w:t>
            </w:r>
            <w:r w:rsidRPr="000D24E5">
              <w:rPr>
                <w:b/>
                <w:bCs/>
                <w:spacing w:val="-3"/>
                <w:sz w:val="20"/>
                <w:szCs w:val="20"/>
              </w:rPr>
              <w:t xml:space="preserve"> </w:t>
            </w:r>
            <w:r w:rsidRPr="000D24E5">
              <w:rPr>
                <w:b/>
                <w:bCs/>
                <w:sz w:val="20"/>
                <w:szCs w:val="20"/>
              </w:rPr>
              <w:t>Community</w:t>
            </w:r>
            <w:r w:rsidRPr="000D24E5">
              <w:rPr>
                <w:b/>
                <w:bCs/>
                <w:spacing w:val="-11"/>
                <w:sz w:val="20"/>
                <w:szCs w:val="20"/>
              </w:rPr>
              <w:t xml:space="preserve"> </w:t>
            </w:r>
            <w:r w:rsidRPr="000D24E5">
              <w:rPr>
                <w:b/>
                <w:bCs/>
                <w:sz w:val="20"/>
                <w:szCs w:val="20"/>
              </w:rPr>
              <w:t>Needs</w:t>
            </w:r>
          </w:p>
        </w:tc>
        <w:tc>
          <w:tcPr>
            <w:tcW w:w="2832"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721" w:right="-20"/>
              <w:rPr>
                <w:sz w:val="20"/>
                <w:szCs w:val="20"/>
              </w:rPr>
            </w:pPr>
            <w:r w:rsidRPr="000D24E5">
              <w:rPr>
                <w:b/>
                <w:bCs/>
                <w:sz w:val="20"/>
                <w:szCs w:val="20"/>
              </w:rPr>
              <w:t>CS3</w:t>
            </w:r>
            <w:r w:rsidRPr="000D24E5">
              <w:rPr>
                <w:b/>
                <w:bCs/>
                <w:spacing w:val="-3"/>
                <w:sz w:val="20"/>
                <w:szCs w:val="20"/>
              </w:rPr>
              <w:t xml:space="preserve"> </w:t>
            </w:r>
            <w:r w:rsidRPr="000D24E5">
              <w:rPr>
                <w:b/>
                <w:bCs/>
                <w:sz w:val="20"/>
                <w:szCs w:val="20"/>
              </w:rPr>
              <w:t>Citizenship</w:t>
            </w:r>
          </w:p>
        </w:tc>
        <w:tc>
          <w:tcPr>
            <w:tcW w:w="2742"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387" w:right="-20"/>
              <w:rPr>
                <w:sz w:val="20"/>
                <w:szCs w:val="20"/>
              </w:rPr>
            </w:pPr>
            <w:r w:rsidRPr="000D24E5">
              <w:rPr>
                <w:b/>
                <w:bCs/>
                <w:sz w:val="20"/>
                <w:szCs w:val="20"/>
              </w:rPr>
              <w:t>CS4</w:t>
            </w:r>
            <w:r w:rsidRPr="000D24E5">
              <w:rPr>
                <w:b/>
                <w:bCs/>
                <w:spacing w:val="-3"/>
                <w:sz w:val="20"/>
                <w:szCs w:val="20"/>
              </w:rPr>
              <w:t xml:space="preserve"> </w:t>
            </w:r>
            <w:r w:rsidRPr="000D24E5">
              <w:rPr>
                <w:b/>
                <w:bCs/>
                <w:sz w:val="20"/>
                <w:szCs w:val="20"/>
              </w:rPr>
              <w:t>Caring</w:t>
            </w:r>
            <w:r w:rsidRPr="000D24E5">
              <w:rPr>
                <w:b/>
                <w:bCs/>
                <w:spacing w:val="-5"/>
                <w:sz w:val="20"/>
                <w:szCs w:val="20"/>
              </w:rPr>
              <w:t xml:space="preserve"> </w:t>
            </w:r>
            <w:r w:rsidRPr="000D24E5">
              <w:rPr>
                <w:b/>
                <w:bCs/>
                <w:sz w:val="20"/>
                <w:szCs w:val="20"/>
              </w:rPr>
              <w:t>for</w:t>
            </w:r>
            <w:r w:rsidRPr="000D24E5">
              <w:rPr>
                <w:b/>
                <w:bCs/>
                <w:spacing w:val="-4"/>
                <w:sz w:val="20"/>
                <w:szCs w:val="20"/>
              </w:rPr>
              <w:t xml:space="preserve"> </w:t>
            </w:r>
            <w:r w:rsidRPr="000D24E5">
              <w:rPr>
                <w:b/>
                <w:bCs/>
                <w:sz w:val="20"/>
                <w:szCs w:val="20"/>
              </w:rPr>
              <w:t>P</w:t>
            </w:r>
            <w:r w:rsidRPr="000D24E5">
              <w:rPr>
                <w:b/>
                <w:bCs/>
                <w:spacing w:val="1"/>
                <w:sz w:val="20"/>
                <w:szCs w:val="20"/>
              </w:rPr>
              <w:t>e</w:t>
            </w:r>
            <w:r w:rsidRPr="000D24E5">
              <w:rPr>
                <w:b/>
                <w:bCs/>
                <w:sz w:val="20"/>
                <w:szCs w:val="20"/>
              </w:rPr>
              <w:t>op</w:t>
            </w:r>
            <w:r w:rsidRPr="000D24E5">
              <w:rPr>
                <w:b/>
                <w:bCs/>
                <w:spacing w:val="2"/>
                <w:sz w:val="20"/>
                <w:szCs w:val="20"/>
              </w:rPr>
              <w:t>l</w:t>
            </w:r>
            <w:r w:rsidRPr="000D24E5">
              <w:rPr>
                <w:b/>
                <w:bCs/>
                <w:sz w:val="20"/>
                <w:szCs w:val="20"/>
              </w:rPr>
              <w:t>e</w:t>
            </w:r>
          </w:p>
        </w:tc>
        <w:tc>
          <w:tcPr>
            <w:tcW w:w="2742" w:type="dxa"/>
            <w:gridSpan w:val="4"/>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15"/>
              <w:ind w:left="221" w:right="-20"/>
              <w:rPr>
                <w:sz w:val="20"/>
                <w:szCs w:val="20"/>
              </w:rPr>
            </w:pPr>
            <w:r w:rsidRPr="000D24E5">
              <w:rPr>
                <w:b/>
                <w:bCs/>
                <w:sz w:val="20"/>
                <w:szCs w:val="20"/>
              </w:rPr>
              <w:t>CS5</w:t>
            </w:r>
            <w:r w:rsidRPr="000D24E5">
              <w:rPr>
                <w:b/>
                <w:bCs/>
                <w:spacing w:val="-3"/>
                <w:sz w:val="20"/>
                <w:szCs w:val="20"/>
              </w:rPr>
              <w:t xml:space="preserve"> </w:t>
            </w:r>
            <w:r w:rsidRPr="000D24E5">
              <w:rPr>
                <w:b/>
                <w:bCs/>
                <w:sz w:val="20"/>
                <w:szCs w:val="20"/>
              </w:rPr>
              <w:t>Le</w:t>
            </w:r>
            <w:r w:rsidRPr="000D24E5">
              <w:rPr>
                <w:b/>
                <w:bCs/>
                <w:spacing w:val="1"/>
                <w:sz w:val="20"/>
                <w:szCs w:val="20"/>
              </w:rPr>
              <w:t>a</w:t>
            </w:r>
            <w:r w:rsidRPr="000D24E5">
              <w:rPr>
                <w:b/>
                <w:bCs/>
                <w:sz w:val="20"/>
                <w:szCs w:val="20"/>
              </w:rPr>
              <w:t>der</w:t>
            </w:r>
            <w:r w:rsidRPr="000D24E5">
              <w:rPr>
                <w:b/>
                <w:bCs/>
                <w:spacing w:val="1"/>
                <w:sz w:val="20"/>
                <w:szCs w:val="20"/>
              </w:rPr>
              <w:t>sh</w:t>
            </w:r>
            <w:r w:rsidRPr="000D24E5">
              <w:rPr>
                <w:b/>
                <w:bCs/>
                <w:sz w:val="20"/>
                <w:szCs w:val="20"/>
              </w:rPr>
              <w:t>ip</w:t>
            </w:r>
            <w:r w:rsidRPr="000D24E5">
              <w:rPr>
                <w:b/>
                <w:bCs/>
                <w:spacing w:val="-11"/>
                <w:sz w:val="20"/>
                <w:szCs w:val="20"/>
              </w:rPr>
              <w:t xml:space="preserve"> </w:t>
            </w:r>
            <w:r w:rsidRPr="000D24E5">
              <w:rPr>
                <w:b/>
                <w:bCs/>
                <w:sz w:val="20"/>
                <w:szCs w:val="20"/>
              </w:rPr>
              <w:t>&amp;</w:t>
            </w:r>
            <w:r w:rsidRPr="000D24E5">
              <w:rPr>
                <w:b/>
                <w:bCs/>
                <w:spacing w:val="-2"/>
                <w:sz w:val="20"/>
                <w:szCs w:val="20"/>
              </w:rPr>
              <w:t xml:space="preserve"> </w:t>
            </w:r>
            <w:r w:rsidRPr="000D24E5">
              <w:rPr>
                <w:b/>
                <w:bCs/>
                <w:sz w:val="20"/>
                <w:szCs w:val="20"/>
              </w:rPr>
              <w:t>Service</w:t>
            </w:r>
          </w:p>
        </w:tc>
      </w:tr>
      <w:tr w:rsidR="00E74CA3" w:rsidRPr="000D24E5">
        <w:trPr>
          <w:trHeight w:hRule="exact" w:val="385"/>
        </w:trPr>
        <w:tc>
          <w:tcPr>
            <w:tcW w:w="360" w:type="dxa"/>
            <w:tcBorders>
              <w:top w:val="single" w:sz="6" w:space="0" w:color="000000"/>
              <w:left w:val="single" w:sz="4" w:space="0" w:color="000000"/>
              <w:bottom w:val="single" w:sz="6" w:space="0" w:color="000000"/>
              <w:right w:val="single" w:sz="4" w:space="0" w:color="000000"/>
            </w:tcBorders>
          </w:tcPr>
          <w:p w:rsidR="00E74CA3" w:rsidRPr="000D24E5" w:rsidRDefault="00E74CA3">
            <w:pPr>
              <w:rPr>
                <w:sz w:val="20"/>
                <w:szCs w:val="20"/>
              </w:rPr>
            </w:pPr>
          </w:p>
        </w:tc>
        <w:tc>
          <w:tcPr>
            <w:tcW w:w="90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92"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129" w:right="-20"/>
              <w:rPr>
                <w:sz w:val="20"/>
                <w:szCs w:val="20"/>
              </w:rPr>
            </w:pPr>
            <w:r w:rsidRPr="000D24E5">
              <w:rPr>
                <w:b/>
                <w:bCs/>
                <w:sz w:val="20"/>
                <w:szCs w:val="20"/>
              </w:rPr>
              <w:t>Math</w:t>
            </w:r>
          </w:p>
        </w:tc>
        <w:tc>
          <w:tcPr>
            <w:tcW w:w="827"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56" w:right="234"/>
              <w:jc w:val="center"/>
              <w:rPr>
                <w:sz w:val="20"/>
                <w:szCs w:val="20"/>
              </w:rPr>
            </w:pPr>
            <w:r w:rsidRPr="000D24E5">
              <w:rPr>
                <w:b/>
                <w:bCs/>
                <w:sz w:val="20"/>
                <w:szCs w:val="20"/>
              </w:rPr>
              <w:t>S S</w:t>
            </w:r>
          </w:p>
        </w:tc>
        <w:tc>
          <w:tcPr>
            <w:tcW w:w="68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10" w:right="190"/>
              <w:jc w:val="center"/>
              <w:rPr>
                <w:sz w:val="20"/>
                <w:szCs w:val="20"/>
              </w:rPr>
            </w:pPr>
            <w:r w:rsidRPr="000D24E5">
              <w:rPr>
                <w:b/>
                <w:bCs/>
                <w:sz w:val="20"/>
                <w:szCs w:val="20"/>
              </w:rPr>
              <w:t>Sc</w:t>
            </w:r>
          </w:p>
        </w:tc>
        <w:tc>
          <w:tcPr>
            <w:tcW w:w="833"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59"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129" w:right="-20"/>
              <w:rPr>
                <w:sz w:val="20"/>
                <w:szCs w:val="20"/>
              </w:rPr>
            </w:pPr>
            <w:r w:rsidRPr="000D24E5">
              <w:rPr>
                <w:b/>
                <w:bCs/>
                <w:sz w:val="20"/>
                <w:szCs w:val="20"/>
              </w:rPr>
              <w:t>Math</w:t>
            </w: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02" w:right="182"/>
              <w:jc w:val="center"/>
              <w:rPr>
                <w:sz w:val="20"/>
                <w:szCs w:val="20"/>
              </w:rPr>
            </w:pPr>
            <w:r w:rsidRPr="000D24E5">
              <w:rPr>
                <w:b/>
                <w:bCs/>
                <w:sz w:val="20"/>
                <w:szCs w:val="20"/>
              </w:rPr>
              <w:t>S S</w:t>
            </w: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29" w:right="210"/>
              <w:jc w:val="center"/>
              <w:rPr>
                <w:sz w:val="20"/>
                <w:szCs w:val="20"/>
              </w:rPr>
            </w:pPr>
            <w:r w:rsidRPr="000D24E5">
              <w:rPr>
                <w:b/>
                <w:bCs/>
                <w:sz w:val="20"/>
                <w:szCs w:val="20"/>
              </w:rPr>
              <w:t>Sc</w:t>
            </w:r>
          </w:p>
        </w:tc>
        <w:tc>
          <w:tcPr>
            <w:tcW w:w="78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33"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117" w:right="-20"/>
              <w:rPr>
                <w:sz w:val="20"/>
                <w:szCs w:val="20"/>
              </w:rPr>
            </w:pPr>
            <w:r w:rsidRPr="000D24E5">
              <w:rPr>
                <w:b/>
                <w:bCs/>
                <w:sz w:val="20"/>
                <w:szCs w:val="20"/>
              </w:rPr>
              <w:t>Math</w:t>
            </w: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15" w:right="-20"/>
              <w:rPr>
                <w:sz w:val="20"/>
                <w:szCs w:val="20"/>
              </w:rPr>
            </w:pPr>
            <w:r w:rsidRPr="000D24E5">
              <w:rPr>
                <w:b/>
                <w:bCs/>
                <w:sz w:val="20"/>
                <w:szCs w:val="20"/>
              </w:rPr>
              <w:t>S S</w:t>
            </w: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09" w:right="190"/>
              <w:jc w:val="center"/>
              <w:rPr>
                <w:sz w:val="20"/>
                <w:szCs w:val="20"/>
              </w:rPr>
            </w:pPr>
            <w:r w:rsidRPr="000D24E5">
              <w:rPr>
                <w:b/>
                <w:bCs/>
                <w:sz w:val="20"/>
                <w:szCs w:val="20"/>
              </w:rPr>
              <w:t>Sc</w:t>
            </w: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189"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117" w:right="-20"/>
              <w:rPr>
                <w:sz w:val="20"/>
                <w:szCs w:val="20"/>
              </w:rPr>
            </w:pPr>
            <w:r w:rsidRPr="000D24E5">
              <w:rPr>
                <w:b/>
                <w:bCs/>
                <w:sz w:val="20"/>
                <w:szCs w:val="20"/>
              </w:rPr>
              <w:t>Math</w:t>
            </w: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15" w:right="-20"/>
              <w:rPr>
                <w:sz w:val="20"/>
                <w:szCs w:val="20"/>
              </w:rPr>
            </w:pPr>
            <w:r w:rsidRPr="000D24E5">
              <w:rPr>
                <w:b/>
                <w:bCs/>
                <w:sz w:val="20"/>
                <w:szCs w:val="20"/>
              </w:rPr>
              <w:t>S S</w:t>
            </w: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09" w:right="190"/>
              <w:jc w:val="center"/>
              <w:rPr>
                <w:sz w:val="20"/>
                <w:szCs w:val="20"/>
              </w:rPr>
            </w:pPr>
            <w:r w:rsidRPr="000D24E5">
              <w:rPr>
                <w:b/>
                <w:bCs/>
                <w:sz w:val="20"/>
                <w:szCs w:val="20"/>
              </w:rPr>
              <w:t>Sc</w:t>
            </w: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189" w:right="-20"/>
              <w:rPr>
                <w:sz w:val="20"/>
                <w:szCs w:val="20"/>
              </w:rPr>
            </w:pPr>
            <w:r w:rsidRPr="000D24E5">
              <w:rPr>
                <w:b/>
                <w:bCs/>
                <w:spacing w:val="-1"/>
                <w:sz w:val="20"/>
                <w:szCs w:val="20"/>
              </w:rPr>
              <w:t>E</w:t>
            </w:r>
            <w:r w:rsidRPr="000D24E5">
              <w:rPr>
                <w:b/>
                <w:bCs/>
                <w:spacing w:val="1"/>
                <w:sz w:val="20"/>
                <w:szCs w:val="20"/>
              </w:rPr>
              <w:t>L</w:t>
            </w:r>
            <w:r w:rsidRPr="000D24E5">
              <w:rPr>
                <w:b/>
                <w:bCs/>
                <w:sz w:val="20"/>
                <w:szCs w:val="20"/>
              </w:rPr>
              <w:t>A</w:t>
            </w: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117" w:right="-20"/>
              <w:rPr>
                <w:sz w:val="20"/>
                <w:szCs w:val="20"/>
              </w:rPr>
            </w:pPr>
            <w:r w:rsidRPr="000D24E5">
              <w:rPr>
                <w:b/>
                <w:bCs/>
                <w:sz w:val="20"/>
                <w:szCs w:val="20"/>
              </w:rPr>
              <w:t>Math</w:t>
            </w: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15" w:right="-20"/>
              <w:rPr>
                <w:sz w:val="20"/>
                <w:szCs w:val="20"/>
              </w:rPr>
            </w:pPr>
            <w:r w:rsidRPr="000D24E5">
              <w:rPr>
                <w:b/>
                <w:bCs/>
                <w:sz w:val="20"/>
                <w:szCs w:val="20"/>
              </w:rPr>
              <w:t>S S</w:t>
            </w: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49"/>
              <w:ind w:left="209" w:right="190"/>
              <w:jc w:val="center"/>
              <w:rPr>
                <w:sz w:val="20"/>
                <w:szCs w:val="20"/>
              </w:rPr>
            </w:pPr>
            <w:r w:rsidRPr="000D24E5">
              <w:rPr>
                <w:b/>
                <w:bCs/>
                <w:sz w:val="20"/>
                <w:szCs w:val="20"/>
              </w:rPr>
              <w:t>Sc</w:t>
            </w:r>
          </w:p>
        </w:tc>
      </w:tr>
      <w:tr w:rsidR="00E74CA3" w:rsidRPr="000D24E5">
        <w:trPr>
          <w:trHeight w:hRule="exact" w:val="2909"/>
        </w:trPr>
        <w:tc>
          <w:tcPr>
            <w:tcW w:w="36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6" w:line="240" w:lineRule="exact"/>
              <w:rPr>
                <w:sz w:val="20"/>
                <w:szCs w:val="20"/>
              </w:rPr>
            </w:pPr>
          </w:p>
          <w:p w:rsidR="00E74CA3" w:rsidRPr="000D24E5" w:rsidRDefault="00E74CA3">
            <w:pPr>
              <w:ind w:left="37" w:right="-20"/>
              <w:rPr>
                <w:sz w:val="20"/>
                <w:szCs w:val="20"/>
              </w:rPr>
            </w:pPr>
            <w:r w:rsidRPr="000D24E5">
              <w:rPr>
                <w:b/>
                <w:bCs/>
                <w:sz w:val="20"/>
                <w:szCs w:val="20"/>
              </w:rPr>
              <w:t>5</w:t>
            </w:r>
          </w:p>
        </w:tc>
        <w:tc>
          <w:tcPr>
            <w:tcW w:w="900" w:type="dxa"/>
            <w:tcBorders>
              <w:top w:val="single" w:sz="6" w:space="0" w:color="000000"/>
              <w:left w:val="single" w:sz="4" w:space="0" w:color="000000"/>
              <w:bottom w:val="single" w:sz="6" w:space="0" w:color="000000"/>
              <w:right w:val="single" w:sz="4" w:space="0" w:color="000000"/>
            </w:tcBorders>
          </w:tcPr>
          <w:p w:rsidR="00E74CA3" w:rsidRPr="000D24E5" w:rsidRDefault="00E74CA3">
            <w:pPr>
              <w:ind w:left="37" w:right="88"/>
              <w:rPr>
                <w:sz w:val="20"/>
                <w:szCs w:val="20"/>
                <w:lang w:val="it-IT"/>
              </w:rPr>
            </w:pPr>
            <w:r w:rsidRPr="000D24E5">
              <w:rPr>
                <w:sz w:val="20"/>
                <w:szCs w:val="20"/>
                <w:lang w:val="it-IT"/>
              </w:rPr>
              <w:t xml:space="preserve"> </w:t>
            </w: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ind w:left="38" w:right="190"/>
              <w:rPr>
                <w:sz w:val="20"/>
                <w:szCs w:val="20"/>
              </w:rPr>
            </w:pPr>
          </w:p>
        </w:tc>
        <w:tc>
          <w:tcPr>
            <w:tcW w:w="827" w:type="dxa"/>
            <w:tcBorders>
              <w:top w:val="single" w:sz="6" w:space="0" w:color="000000"/>
              <w:left w:val="single" w:sz="4" w:space="0" w:color="000000"/>
              <w:bottom w:val="single" w:sz="6" w:space="0" w:color="000000"/>
              <w:right w:val="single" w:sz="4" w:space="0" w:color="000000"/>
            </w:tcBorders>
          </w:tcPr>
          <w:p w:rsidR="00E74CA3" w:rsidRPr="000D24E5" w:rsidRDefault="00E74CA3">
            <w:pPr>
              <w:ind w:left="37" w:right="130"/>
              <w:rPr>
                <w:sz w:val="20"/>
                <w:szCs w:val="20"/>
              </w:rPr>
            </w:pPr>
          </w:p>
        </w:tc>
        <w:tc>
          <w:tcPr>
            <w:tcW w:w="68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7" w:right="7"/>
              <w:rPr>
                <w:sz w:val="20"/>
                <w:szCs w:val="20"/>
              </w:rPr>
            </w:pPr>
          </w:p>
        </w:tc>
        <w:tc>
          <w:tcPr>
            <w:tcW w:w="833"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8" w:right="122"/>
              <w:rPr>
                <w:sz w:val="20"/>
                <w:szCs w:val="20"/>
                <w:lang w:val="it-IT"/>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ind w:left="38" w:right="190"/>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7" w:right="159"/>
              <w:rPr>
                <w:sz w:val="20"/>
                <w:szCs w:val="20"/>
              </w:rPr>
            </w:pPr>
          </w:p>
        </w:tc>
        <w:tc>
          <w:tcPr>
            <w:tcW w:w="720"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7" w:right="47"/>
              <w:rPr>
                <w:sz w:val="20"/>
                <w:szCs w:val="20"/>
              </w:rPr>
            </w:pPr>
          </w:p>
        </w:tc>
        <w:tc>
          <w:tcPr>
            <w:tcW w:w="782"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8" w:right="71"/>
              <w:rPr>
                <w:sz w:val="20"/>
                <w:szCs w:val="20"/>
                <w:lang w:val="it-IT"/>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ind w:left="37" w:right="165"/>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7" w:right="15"/>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6" w:right="-20"/>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ind w:left="37" w:right="-20"/>
              <w:rPr>
                <w:sz w:val="20"/>
                <w:szCs w:val="20"/>
                <w:lang w:val="it-IT"/>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ind w:left="38" w:right="165"/>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7" w:right="114"/>
              <w:rPr>
                <w:sz w:val="20"/>
                <w:szCs w:val="20"/>
                <w:lang w:val="it-IT"/>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6" w:right="-20"/>
              <w:rPr>
                <w:sz w:val="20"/>
                <w:szCs w:val="20"/>
              </w:rPr>
            </w:pPr>
          </w:p>
        </w:tc>
        <w:tc>
          <w:tcPr>
            <w:tcW w:w="692" w:type="dxa"/>
            <w:tcBorders>
              <w:top w:val="single" w:sz="6" w:space="0" w:color="000000"/>
              <w:left w:val="single" w:sz="4" w:space="0" w:color="000000"/>
              <w:bottom w:val="single" w:sz="6" w:space="0" w:color="000000"/>
              <w:right w:val="single" w:sz="4" w:space="0" w:color="000000"/>
            </w:tcBorders>
          </w:tcPr>
          <w:p w:rsidR="00E74CA3" w:rsidRPr="000D24E5" w:rsidRDefault="00E74CA3">
            <w:pPr>
              <w:ind w:left="37" w:right="-20"/>
              <w:rPr>
                <w:sz w:val="20"/>
                <w:szCs w:val="20"/>
                <w:lang w:val="it-IT"/>
              </w:rPr>
            </w:pPr>
          </w:p>
        </w:tc>
        <w:tc>
          <w:tcPr>
            <w:tcW w:w="695" w:type="dxa"/>
            <w:tcBorders>
              <w:top w:val="single" w:sz="6" w:space="0" w:color="000000"/>
              <w:left w:val="single" w:sz="4" w:space="0" w:color="000000"/>
              <w:bottom w:val="single" w:sz="6" w:space="0" w:color="000000"/>
              <w:right w:val="single" w:sz="4" w:space="0" w:color="000000"/>
            </w:tcBorders>
          </w:tcPr>
          <w:p w:rsidR="00E74CA3" w:rsidRPr="000D24E5" w:rsidRDefault="00E74CA3">
            <w:pPr>
              <w:ind w:left="38" w:right="165"/>
              <w:rPr>
                <w:sz w:val="20"/>
                <w:szCs w:val="20"/>
              </w:rPr>
            </w:pPr>
          </w:p>
        </w:tc>
        <w:tc>
          <w:tcPr>
            <w:tcW w:w="676"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8" w:right="138"/>
              <w:rPr>
                <w:sz w:val="20"/>
                <w:szCs w:val="20"/>
              </w:rPr>
            </w:pPr>
          </w:p>
        </w:tc>
        <w:tc>
          <w:tcPr>
            <w:tcW w:w="679" w:type="dxa"/>
            <w:tcBorders>
              <w:top w:val="single" w:sz="6" w:space="0" w:color="000000"/>
              <w:left w:val="single" w:sz="4" w:space="0" w:color="000000"/>
              <w:bottom w:val="single" w:sz="6" w:space="0" w:color="000000"/>
              <w:right w:val="single" w:sz="4" w:space="0" w:color="000000"/>
            </w:tcBorders>
          </w:tcPr>
          <w:p w:rsidR="00E74CA3" w:rsidRPr="000D24E5" w:rsidRDefault="00E74CA3">
            <w:pPr>
              <w:spacing w:before="6"/>
              <w:ind w:left="36" w:right="-20"/>
              <w:rPr>
                <w:sz w:val="20"/>
                <w:szCs w:val="20"/>
              </w:rPr>
            </w:pPr>
          </w:p>
        </w:tc>
      </w:tr>
      <w:tr w:rsidR="00E74CA3" w:rsidRPr="000D24E5">
        <w:trPr>
          <w:trHeight w:hRule="exact" w:val="4664"/>
        </w:trPr>
        <w:tc>
          <w:tcPr>
            <w:tcW w:w="36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line="200" w:lineRule="exact"/>
              <w:rPr>
                <w:sz w:val="20"/>
                <w:szCs w:val="20"/>
              </w:rPr>
            </w:pPr>
          </w:p>
          <w:p w:rsidR="00E74CA3" w:rsidRPr="000D24E5" w:rsidRDefault="00E74CA3">
            <w:pPr>
              <w:spacing w:before="7" w:line="240" w:lineRule="exact"/>
              <w:rPr>
                <w:sz w:val="20"/>
                <w:szCs w:val="20"/>
              </w:rPr>
            </w:pPr>
          </w:p>
          <w:p w:rsidR="00E74CA3" w:rsidRPr="000D24E5" w:rsidRDefault="00E74CA3">
            <w:pPr>
              <w:ind w:left="37" w:right="-20"/>
              <w:rPr>
                <w:sz w:val="20"/>
                <w:szCs w:val="20"/>
              </w:rPr>
            </w:pPr>
            <w:r w:rsidRPr="000D24E5">
              <w:rPr>
                <w:b/>
                <w:bCs/>
                <w:sz w:val="20"/>
                <w:szCs w:val="20"/>
              </w:rPr>
              <w:t>6</w:t>
            </w:r>
          </w:p>
        </w:tc>
        <w:tc>
          <w:tcPr>
            <w:tcW w:w="90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7" w:right="88"/>
              <w:rPr>
                <w:sz w:val="20"/>
                <w:szCs w:val="20"/>
                <w:lang w:val="it-IT"/>
              </w:rPr>
            </w:pPr>
          </w:p>
        </w:tc>
        <w:tc>
          <w:tcPr>
            <w:tcW w:w="72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7" w:right="172"/>
              <w:rPr>
                <w:sz w:val="20"/>
                <w:szCs w:val="20"/>
                <w:lang w:val="it-IT"/>
              </w:rPr>
            </w:pPr>
          </w:p>
        </w:tc>
        <w:tc>
          <w:tcPr>
            <w:tcW w:w="827" w:type="dxa"/>
            <w:tcBorders>
              <w:top w:val="single" w:sz="6" w:space="0" w:color="000000"/>
              <w:left w:val="single" w:sz="4" w:space="0" w:color="000000"/>
              <w:bottom w:val="single" w:sz="4" w:space="0" w:color="000000"/>
              <w:right w:val="single" w:sz="4" w:space="0" w:color="000000"/>
            </w:tcBorders>
          </w:tcPr>
          <w:p w:rsidR="00E74CA3" w:rsidRPr="000D24E5" w:rsidRDefault="00E74CA3">
            <w:pPr>
              <w:ind w:left="37" w:right="-20"/>
              <w:rPr>
                <w:sz w:val="20"/>
                <w:szCs w:val="20"/>
              </w:rPr>
            </w:pPr>
          </w:p>
        </w:tc>
        <w:tc>
          <w:tcPr>
            <w:tcW w:w="68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7" w:right="7"/>
              <w:rPr>
                <w:sz w:val="20"/>
                <w:szCs w:val="20"/>
              </w:rPr>
            </w:pPr>
          </w:p>
        </w:tc>
        <w:tc>
          <w:tcPr>
            <w:tcW w:w="833" w:type="dxa"/>
            <w:tcBorders>
              <w:top w:val="single" w:sz="6" w:space="0" w:color="000000"/>
              <w:left w:val="single" w:sz="4" w:space="0" w:color="000000"/>
              <w:bottom w:val="single" w:sz="4" w:space="0" w:color="000000"/>
              <w:right w:val="single" w:sz="4" w:space="0" w:color="000000"/>
            </w:tcBorders>
          </w:tcPr>
          <w:p w:rsidR="00E74CA3" w:rsidRPr="000D24E5" w:rsidRDefault="00E74CA3">
            <w:pPr>
              <w:ind w:left="37" w:right="21"/>
              <w:rPr>
                <w:sz w:val="20"/>
                <w:szCs w:val="20"/>
                <w:lang w:val="it-IT"/>
              </w:rPr>
            </w:pPr>
          </w:p>
        </w:tc>
        <w:tc>
          <w:tcPr>
            <w:tcW w:w="720" w:type="dxa"/>
            <w:tcBorders>
              <w:top w:val="single" w:sz="6" w:space="0" w:color="000000"/>
              <w:left w:val="single" w:sz="4" w:space="0" w:color="000000"/>
              <w:bottom w:val="single" w:sz="4" w:space="0" w:color="000000"/>
              <w:right w:val="single" w:sz="4" w:space="0" w:color="000000"/>
            </w:tcBorders>
          </w:tcPr>
          <w:p w:rsidR="00E74CA3" w:rsidRPr="000D24E5" w:rsidRDefault="00E74CA3">
            <w:pPr>
              <w:ind w:left="37" w:right="172"/>
              <w:rPr>
                <w:sz w:val="20"/>
                <w:szCs w:val="20"/>
                <w:lang w:val="it-IT"/>
              </w:rPr>
            </w:pPr>
          </w:p>
        </w:tc>
        <w:tc>
          <w:tcPr>
            <w:tcW w:w="720" w:type="dxa"/>
            <w:tcBorders>
              <w:top w:val="single" w:sz="6" w:space="0" w:color="000000"/>
              <w:left w:val="single" w:sz="4" w:space="0" w:color="000000"/>
              <w:bottom w:val="single" w:sz="4" w:space="0" w:color="000000"/>
              <w:right w:val="single" w:sz="4" w:space="0" w:color="000000"/>
            </w:tcBorders>
          </w:tcPr>
          <w:p w:rsidR="00E74CA3" w:rsidRPr="000D24E5" w:rsidRDefault="00E74CA3">
            <w:pPr>
              <w:ind w:left="37" w:right="-20"/>
              <w:rPr>
                <w:sz w:val="20"/>
                <w:szCs w:val="20"/>
              </w:rPr>
            </w:pPr>
          </w:p>
        </w:tc>
        <w:tc>
          <w:tcPr>
            <w:tcW w:w="720"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7" w:right="47"/>
              <w:rPr>
                <w:sz w:val="20"/>
                <w:szCs w:val="20"/>
              </w:rPr>
            </w:pPr>
          </w:p>
        </w:tc>
        <w:tc>
          <w:tcPr>
            <w:tcW w:w="782" w:type="dxa"/>
            <w:tcBorders>
              <w:top w:val="single" w:sz="6" w:space="0" w:color="000000"/>
              <w:left w:val="single" w:sz="4" w:space="0" w:color="000000"/>
              <w:bottom w:val="single" w:sz="4" w:space="0" w:color="000000"/>
              <w:right w:val="single" w:sz="4" w:space="0" w:color="000000"/>
            </w:tcBorders>
          </w:tcPr>
          <w:p w:rsidR="00E74CA3" w:rsidRPr="000D24E5" w:rsidRDefault="00E74CA3">
            <w:pPr>
              <w:ind w:left="37" w:right="-20"/>
              <w:rPr>
                <w:sz w:val="20"/>
                <w:szCs w:val="20"/>
                <w:lang w:val="it-IT"/>
              </w:rPr>
            </w:pPr>
          </w:p>
        </w:tc>
        <w:tc>
          <w:tcPr>
            <w:tcW w:w="695"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7" w:right="147"/>
              <w:rPr>
                <w:sz w:val="20"/>
                <w:szCs w:val="20"/>
                <w:lang w:val="it-IT"/>
              </w:rPr>
            </w:pPr>
          </w:p>
        </w:tc>
        <w:tc>
          <w:tcPr>
            <w:tcW w:w="676" w:type="dxa"/>
            <w:tcBorders>
              <w:top w:val="single" w:sz="6" w:space="0" w:color="000000"/>
              <w:left w:val="single" w:sz="4" w:space="0" w:color="000000"/>
              <w:bottom w:val="single" w:sz="4" w:space="0" w:color="000000"/>
              <w:right w:val="single" w:sz="4" w:space="0" w:color="000000"/>
            </w:tcBorders>
          </w:tcPr>
          <w:p w:rsidR="00E74CA3" w:rsidRPr="000D24E5" w:rsidRDefault="00E74CA3">
            <w:pPr>
              <w:ind w:left="38" w:right="44"/>
              <w:rPr>
                <w:sz w:val="20"/>
                <w:szCs w:val="20"/>
              </w:rPr>
            </w:pPr>
          </w:p>
        </w:tc>
        <w:tc>
          <w:tcPr>
            <w:tcW w:w="679"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6" w:right="-20"/>
              <w:rPr>
                <w:sz w:val="20"/>
                <w:szCs w:val="20"/>
              </w:rPr>
            </w:pPr>
          </w:p>
        </w:tc>
        <w:tc>
          <w:tcPr>
            <w:tcW w:w="692" w:type="dxa"/>
            <w:tcBorders>
              <w:top w:val="single" w:sz="6" w:space="0" w:color="000000"/>
              <w:left w:val="single" w:sz="4" w:space="0" w:color="000000"/>
              <w:bottom w:val="single" w:sz="4" w:space="0" w:color="000000"/>
              <w:right w:val="single" w:sz="4" w:space="0" w:color="000000"/>
            </w:tcBorders>
          </w:tcPr>
          <w:p w:rsidR="00E74CA3" w:rsidRPr="000D24E5" w:rsidRDefault="00E74CA3">
            <w:pPr>
              <w:ind w:left="37" w:right="71"/>
              <w:rPr>
                <w:sz w:val="20"/>
                <w:szCs w:val="20"/>
                <w:lang w:val="it-IT"/>
              </w:rPr>
            </w:pPr>
          </w:p>
        </w:tc>
        <w:tc>
          <w:tcPr>
            <w:tcW w:w="695"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7" w:right="147"/>
              <w:rPr>
                <w:sz w:val="20"/>
                <w:szCs w:val="20"/>
                <w:lang w:val="it-IT"/>
              </w:rPr>
            </w:pPr>
          </w:p>
        </w:tc>
        <w:tc>
          <w:tcPr>
            <w:tcW w:w="676"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1"/>
              <w:ind w:left="37" w:right="-20"/>
              <w:rPr>
                <w:sz w:val="20"/>
                <w:szCs w:val="20"/>
              </w:rPr>
            </w:pPr>
          </w:p>
        </w:tc>
        <w:tc>
          <w:tcPr>
            <w:tcW w:w="679"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6" w:right="-20"/>
              <w:rPr>
                <w:sz w:val="20"/>
                <w:szCs w:val="20"/>
              </w:rPr>
            </w:pPr>
          </w:p>
        </w:tc>
        <w:tc>
          <w:tcPr>
            <w:tcW w:w="692" w:type="dxa"/>
            <w:tcBorders>
              <w:top w:val="single" w:sz="6" w:space="0" w:color="000000"/>
              <w:left w:val="single" w:sz="4" w:space="0" w:color="000000"/>
              <w:bottom w:val="single" w:sz="4" w:space="0" w:color="000000"/>
              <w:right w:val="single" w:sz="4" w:space="0" w:color="000000"/>
            </w:tcBorders>
          </w:tcPr>
          <w:p w:rsidR="00E74CA3" w:rsidRPr="000D24E5" w:rsidRDefault="00E74CA3">
            <w:pPr>
              <w:ind w:left="38" w:right="71"/>
              <w:rPr>
                <w:sz w:val="20"/>
                <w:szCs w:val="20"/>
                <w:lang w:val="it-IT"/>
              </w:rPr>
            </w:pPr>
          </w:p>
        </w:tc>
        <w:tc>
          <w:tcPr>
            <w:tcW w:w="695"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7" w:right="147"/>
              <w:rPr>
                <w:sz w:val="20"/>
                <w:szCs w:val="20"/>
                <w:lang w:val="it-IT"/>
              </w:rPr>
            </w:pPr>
          </w:p>
        </w:tc>
        <w:tc>
          <w:tcPr>
            <w:tcW w:w="676" w:type="dxa"/>
            <w:tcBorders>
              <w:top w:val="single" w:sz="6" w:space="0" w:color="000000"/>
              <w:left w:val="single" w:sz="4" w:space="0" w:color="000000"/>
              <w:bottom w:val="single" w:sz="4" w:space="0" w:color="000000"/>
              <w:right w:val="single" w:sz="4" w:space="0" w:color="000000"/>
            </w:tcBorders>
          </w:tcPr>
          <w:p w:rsidR="00E74CA3" w:rsidRPr="000D24E5" w:rsidRDefault="00E74CA3">
            <w:pPr>
              <w:ind w:left="37" w:right="-20"/>
              <w:rPr>
                <w:sz w:val="20"/>
                <w:szCs w:val="20"/>
              </w:rPr>
            </w:pPr>
          </w:p>
        </w:tc>
        <w:tc>
          <w:tcPr>
            <w:tcW w:w="679" w:type="dxa"/>
            <w:tcBorders>
              <w:top w:val="single" w:sz="6" w:space="0" w:color="000000"/>
              <w:left w:val="single" w:sz="4" w:space="0" w:color="000000"/>
              <w:bottom w:val="single" w:sz="4" w:space="0" w:color="000000"/>
              <w:right w:val="single" w:sz="4" w:space="0" w:color="000000"/>
            </w:tcBorders>
          </w:tcPr>
          <w:p w:rsidR="00E74CA3" w:rsidRPr="000D24E5" w:rsidRDefault="00E74CA3">
            <w:pPr>
              <w:spacing w:before="6"/>
              <w:ind w:left="36" w:right="-20"/>
              <w:rPr>
                <w:sz w:val="20"/>
                <w:szCs w:val="20"/>
              </w:rPr>
            </w:pPr>
          </w:p>
        </w:tc>
      </w:tr>
    </w:tbl>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before="2" w:line="140" w:lineRule="exact"/>
        <w:rPr>
          <w:sz w:val="20"/>
          <w:szCs w:val="20"/>
        </w:rPr>
      </w:pPr>
    </w:p>
    <w:p w:rsidR="00E74CA3" w:rsidRPr="000D24E5" w:rsidRDefault="00E74CA3">
      <w:pPr>
        <w:spacing w:line="200" w:lineRule="exact"/>
        <w:rPr>
          <w:sz w:val="20"/>
          <w:szCs w:val="20"/>
        </w:rPr>
      </w:pPr>
    </w:p>
    <w:p w:rsidR="00E74CA3" w:rsidRPr="000D24E5" w:rsidRDefault="00E74CA3">
      <w:pPr>
        <w:spacing w:before="29"/>
        <w:ind w:left="5346" w:right="-20"/>
        <w:rPr>
          <w:sz w:val="20"/>
          <w:szCs w:val="20"/>
        </w:rPr>
      </w:pPr>
      <w:r w:rsidRPr="000D24E5">
        <w:rPr>
          <w:b/>
          <w:bCs/>
          <w:sz w:val="20"/>
          <w:szCs w:val="20"/>
        </w:rPr>
        <w:t>Co-Curricular and Extracurricular Activities</w:t>
      </w:r>
    </w:p>
    <w:p w:rsidR="00E74CA3" w:rsidRPr="000D24E5" w:rsidRDefault="00E74CA3">
      <w:pPr>
        <w:spacing w:before="7" w:line="11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980" w:right="926"/>
        <w:jc w:val="both"/>
        <w:rPr>
          <w:sz w:val="20"/>
          <w:szCs w:val="20"/>
        </w:rPr>
      </w:pPr>
      <w:r w:rsidRPr="000D24E5">
        <w:rPr>
          <w:sz w:val="20"/>
          <w:szCs w:val="20"/>
        </w:rPr>
        <w:t>Throughout</w:t>
      </w:r>
      <w:r w:rsidRPr="000D24E5">
        <w:rPr>
          <w:spacing w:val="2"/>
          <w:sz w:val="20"/>
          <w:szCs w:val="20"/>
        </w:rPr>
        <w:t xml:space="preserve"> </w:t>
      </w:r>
      <w:r w:rsidRPr="000D24E5">
        <w:rPr>
          <w:sz w:val="20"/>
          <w:szCs w:val="20"/>
        </w:rPr>
        <w:t>the curriculum, leadership eleme</w:t>
      </w:r>
      <w:r w:rsidRPr="000D24E5">
        <w:rPr>
          <w:spacing w:val="-2"/>
          <w:sz w:val="20"/>
          <w:szCs w:val="20"/>
        </w:rPr>
        <w:t>n</w:t>
      </w:r>
      <w:r w:rsidRPr="000D24E5">
        <w:rPr>
          <w:sz w:val="20"/>
          <w:szCs w:val="20"/>
        </w:rPr>
        <w:t>ts</w:t>
      </w:r>
      <w:r w:rsidRPr="000D24E5">
        <w:rPr>
          <w:spacing w:val="-2"/>
          <w:sz w:val="20"/>
          <w:szCs w:val="20"/>
        </w:rPr>
        <w:t xml:space="preserve"> </w:t>
      </w:r>
      <w:r w:rsidRPr="000D24E5">
        <w:rPr>
          <w:sz w:val="20"/>
          <w:szCs w:val="20"/>
        </w:rPr>
        <w:t>are emphasized in the instruction</w:t>
      </w:r>
      <w:r w:rsidRPr="000D24E5">
        <w:rPr>
          <w:spacing w:val="-1"/>
          <w:sz w:val="20"/>
          <w:szCs w:val="20"/>
        </w:rPr>
        <w:t>a</w:t>
      </w:r>
      <w:r w:rsidRPr="000D24E5">
        <w:rPr>
          <w:sz w:val="20"/>
          <w:szCs w:val="20"/>
        </w:rPr>
        <w:t xml:space="preserve">l activities. </w:t>
      </w:r>
      <w:r w:rsidRPr="000D24E5">
        <w:rPr>
          <w:spacing w:val="1"/>
          <w:sz w:val="20"/>
          <w:szCs w:val="20"/>
        </w:rPr>
        <w:t xml:space="preserve"> </w:t>
      </w:r>
      <w:r w:rsidRPr="000D24E5">
        <w:rPr>
          <w:sz w:val="20"/>
          <w:szCs w:val="20"/>
        </w:rPr>
        <w:t>Students who attend the</w:t>
      </w:r>
    </w:p>
    <w:p w:rsidR="00E74CA3" w:rsidRPr="000D24E5" w:rsidRDefault="00E74CA3">
      <w:pPr>
        <w:spacing w:before="42"/>
        <w:ind w:left="980" w:right="1399"/>
        <w:jc w:val="both"/>
        <w:rPr>
          <w:sz w:val="20"/>
          <w:szCs w:val="20"/>
        </w:rPr>
      </w:pPr>
      <w:r w:rsidRPr="000D24E5">
        <w:rPr>
          <w:sz w:val="20"/>
          <w:szCs w:val="20"/>
        </w:rPr>
        <w:t>Leadership</w:t>
      </w:r>
      <w:r w:rsidRPr="000D24E5">
        <w:rPr>
          <w:spacing w:val="1"/>
          <w:sz w:val="20"/>
          <w:szCs w:val="20"/>
        </w:rPr>
        <w:t xml:space="preserve"> </w:t>
      </w:r>
      <w:r w:rsidRPr="000D24E5">
        <w:rPr>
          <w:sz w:val="20"/>
          <w:szCs w:val="20"/>
        </w:rPr>
        <w:t xml:space="preserve">Preparatory Academy will be </w:t>
      </w:r>
      <w:r w:rsidRPr="000D24E5">
        <w:rPr>
          <w:spacing w:val="1"/>
          <w:sz w:val="20"/>
          <w:szCs w:val="20"/>
        </w:rPr>
        <w:t>e</w:t>
      </w:r>
      <w:r w:rsidRPr="000D24E5">
        <w:rPr>
          <w:spacing w:val="-1"/>
          <w:sz w:val="20"/>
          <w:szCs w:val="20"/>
        </w:rPr>
        <w:t>x</w:t>
      </w:r>
      <w:r w:rsidRPr="000D24E5">
        <w:rPr>
          <w:spacing w:val="1"/>
          <w:sz w:val="20"/>
          <w:szCs w:val="20"/>
        </w:rPr>
        <w:t>p</w:t>
      </w:r>
      <w:r w:rsidRPr="000D24E5">
        <w:rPr>
          <w:sz w:val="20"/>
          <w:szCs w:val="20"/>
        </w:rPr>
        <w:t>ected to</w:t>
      </w:r>
      <w:r w:rsidRPr="000D24E5">
        <w:rPr>
          <w:spacing w:val="-2"/>
          <w:sz w:val="20"/>
          <w:szCs w:val="20"/>
        </w:rPr>
        <w:t xml:space="preserve"> </w:t>
      </w:r>
      <w:r w:rsidRPr="000D24E5">
        <w:rPr>
          <w:sz w:val="20"/>
          <w:szCs w:val="20"/>
        </w:rPr>
        <w:t>participate in extra-curricular a</w:t>
      </w:r>
      <w:r w:rsidRPr="000D24E5">
        <w:rPr>
          <w:spacing w:val="-1"/>
          <w:sz w:val="20"/>
          <w:szCs w:val="20"/>
        </w:rPr>
        <w:t>n</w:t>
      </w:r>
      <w:r w:rsidRPr="000D24E5">
        <w:rPr>
          <w:sz w:val="20"/>
          <w:szCs w:val="20"/>
        </w:rPr>
        <w:t>d c</w:t>
      </w:r>
      <w:r w:rsidRPr="000D24E5">
        <w:rPr>
          <w:spacing w:val="1"/>
          <w:sz w:val="20"/>
          <w:szCs w:val="20"/>
        </w:rPr>
        <w:t>o</w:t>
      </w:r>
      <w:r w:rsidRPr="000D24E5">
        <w:rPr>
          <w:sz w:val="20"/>
          <w:szCs w:val="20"/>
        </w:rPr>
        <w:t>-curricular activities.  The</w:t>
      </w:r>
    </w:p>
    <w:p w:rsidR="00E74CA3" w:rsidRPr="000D24E5" w:rsidRDefault="00E74CA3">
      <w:pPr>
        <w:spacing w:before="41"/>
        <w:ind w:left="980" w:right="473"/>
        <w:jc w:val="both"/>
        <w:rPr>
          <w:sz w:val="20"/>
          <w:szCs w:val="20"/>
        </w:rPr>
      </w:pPr>
      <w:r w:rsidRPr="000D24E5">
        <w:rPr>
          <w:sz w:val="20"/>
          <w:szCs w:val="20"/>
        </w:rPr>
        <w:t>following a</w:t>
      </w:r>
      <w:r w:rsidRPr="000D24E5">
        <w:rPr>
          <w:spacing w:val="2"/>
          <w:sz w:val="20"/>
          <w:szCs w:val="20"/>
        </w:rPr>
        <w:t>r</w:t>
      </w:r>
      <w:r w:rsidRPr="000D24E5">
        <w:rPr>
          <w:sz w:val="20"/>
          <w:szCs w:val="20"/>
        </w:rPr>
        <w:t>e suggestions for</w:t>
      </w:r>
      <w:r w:rsidRPr="000D24E5">
        <w:rPr>
          <w:spacing w:val="-3"/>
          <w:sz w:val="20"/>
          <w:szCs w:val="20"/>
        </w:rPr>
        <w:t xml:space="preserve"> </w:t>
      </w:r>
      <w:r w:rsidRPr="000D24E5">
        <w:rPr>
          <w:sz w:val="20"/>
          <w:szCs w:val="20"/>
        </w:rPr>
        <w:t>extension projects, co-curricular activities and ex</w:t>
      </w:r>
      <w:r w:rsidRPr="000D24E5">
        <w:rPr>
          <w:spacing w:val="2"/>
          <w:sz w:val="20"/>
          <w:szCs w:val="20"/>
        </w:rPr>
        <w:t>t</w:t>
      </w:r>
      <w:r w:rsidRPr="000D24E5">
        <w:rPr>
          <w:sz w:val="20"/>
          <w:szCs w:val="20"/>
        </w:rPr>
        <w:t>racurricular</w:t>
      </w:r>
      <w:r w:rsidRPr="000D24E5">
        <w:rPr>
          <w:spacing w:val="-3"/>
          <w:sz w:val="20"/>
          <w:szCs w:val="20"/>
        </w:rPr>
        <w:t xml:space="preserve"> </w:t>
      </w:r>
      <w:r w:rsidRPr="000D24E5">
        <w:rPr>
          <w:sz w:val="20"/>
          <w:szCs w:val="20"/>
        </w:rPr>
        <w:t>pro</w:t>
      </w:r>
      <w:r w:rsidRPr="000D24E5">
        <w:rPr>
          <w:spacing w:val="1"/>
          <w:sz w:val="20"/>
          <w:szCs w:val="20"/>
        </w:rPr>
        <w:t>j</w:t>
      </w:r>
      <w:r w:rsidRPr="000D24E5">
        <w:rPr>
          <w:sz w:val="20"/>
          <w:szCs w:val="20"/>
        </w:rPr>
        <w:t>ects.</w:t>
      </w:r>
      <w:r w:rsidRPr="000D24E5">
        <w:rPr>
          <w:spacing w:val="63"/>
          <w:sz w:val="20"/>
          <w:szCs w:val="20"/>
        </w:rPr>
        <w:t xml:space="preserve"> </w:t>
      </w:r>
      <w:r w:rsidRPr="000D24E5">
        <w:rPr>
          <w:sz w:val="20"/>
          <w:szCs w:val="20"/>
        </w:rPr>
        <w:t>Additional activities</w:t>
      </w:r>
      <w:r w:rsidRPr="000D24E5">
        <w:rPr>
          <w:spacing w:val="1"/>
          <w:sz w:val="20"/>
          <w:szCs w:val="20"/>
        </w:rPr>
        <w:t xml:space="preserve"> </w:t>
      </w:r>
      <w:r w:rsidRPr="000D24E5">
        <w:rPr>
          <w:sz w:val="20"/>
          <w:szCs w:val="20"/>
        </w:rPr>
        <w:t>will be generated by teachers employed to</w:t>
      </w:r>
      <w:r w:rsidRPr="000D24E5">
        <w:rPr>
          <w:spacing w:val="-2"/>
          <w:sz w:val="20"/>
          <w:szCs w:val="20"/>
        </w:rPr>
        <w:t xml:space="preserve"> </w:t>
      </w:r>
      <w:r w:rsidRPr="000D24E5">
        <w:rPr>
          <w:sz w:val="20"/>
          <w:szCs w:val="20"/>
        </w:rPr>
        <w:t>engage them in the planning proces</w:t>
      </w:r>
      <w:r w:rsidRPr="000D24E5">
        <w:rPr>
          <w:spacing w:val="1"/>
          <w:sz w:val="20"/>
          <w:szCs w:val="20"/>
        </w:rPr>
        <w:t>s</w:t>
      </w:r>
      <w:r w:rsidRPr="000D24E5">
        <w:rPr>
          <w:sz w:val="20"/>
          <w:szCs w:val="20"/>
        </w:rPr>
        <w:t>.  With an emphasis on ecologi</w:t>
      </w:r>
      <w:r w:rsidRPr="000D24E5">
        <w:rPr>
          <w:spacing w:val="1"/>
          <w:sz w:val="20"/>
          <w:szCs w:val="20"/>
        </w:rPr>
        <w:t>c</w:t>
      </w:r>
      <w:r w:rsidRPr="000D24E5">
        <w:rPr>
          <w:sz w:val="20"/>
          <w:szCs w:val="20"/>
        </w:rPr>
        <w:t>al needs, earth saving resources, information, act</w:t>
      </w:r>
      <w:r w:rsidRPr="000D24E5">
        <w:rPr>
          <w:spacing w:val="-2"/>
          <w:sz w:val="20"/>
          <w:szCs w:val="20"/>
        </w:rPr>
        <w:t>i</w:t>
      </w:r>
      <w:r w:rsidRPr="000D24E5">
        <w:rPr>
          <w:sz w:val="20"/>
          <w:szCs w:val="20"/>
        </w:rPr>
        <w:t>vities and projects are cited on the</w:t>
      </w:r>
      <w:r w:rsidRPr="000D24E5">
        <w:rPr>
          <w:spacing w:val="-1"/>
          <w:sz w:val="20"/>
          <w:szCs w:val="20"/>
        </w:rPr>
        <w:t xml:space="preserve"> </w:t>
      </w:r>
      <w:r w:rsidRPr="000D24E5">
        <w:rPr>
          <w:sz w:val="20"/>
          <w:szCs w:val="20"/>
        </w:rPr>
        <w:t>Alot Loving Green Toolbar.</w:t>
      </w:r>
    </w:p>
    <w:p w:rsidR="00E74CA3" w:rsidRPr="000D24E5" w:rsidRDefault="00E74CA3">
      <w:pPr>
        <w:spacing w:before="1" w:line="200" w:lineRule="exact"/>
        <w:rPr>
          <w:sz w:val="20"/>
          <w:szCs w:val="20"/>
        </w:rPr>
      </w:pPr>
    </w:p>
    <w:p w:rsidR="00E74CA3" w:rsidRPr="000D24E5" w:rsidRDefault="00E74CA3">
      <w:pPr>
        <w:ind w:left="980" w:right="523"/>
        <w:rPr>
          <w:sz w:val="20"/>
          <w:szCs w:val="20"/>
        </w:rPr>
      </w:pPr>
      <w:r w:rsidRPr="000D24E5">
        <w:rPr>
          <w:b/>
          <w:bCs/>
          <w:sz w:val="20"/>
          <w:szCs w:val="20"/>
        </w:rPr>
        <w:t xml:space="preserve">Co-Curricular Activities </w:t>
      </w:r>
      <w:r w:rsidRPr="000D24E5">
        <w:rPr>
          <w:sz w:val="20"/>
          <w:szCs w:val="20"/>
        </w:rPr>
        <w:t>are embedded in the Leader</w:t>
      </w:r>
      <w:r w:rsidRPr="000D24E5">
        <w:rPr>
          <w:spacing w:val="1"/>
          <w:sz w:val="20"/>
          <w:szCs w:val="20"/>
        </w:rPr>
        <w:t>s</w:t>
      </w:r>
      <w:r w:rsidRPr="000D24E5">
        <w:rPr>
          <w:sz w:val="20"/>
          <w:szCs w:val="20"/>
        </w:rPr>
        <w:t>hip Prepa</w:t>
      </w:r>
      <w:r w:rsidRPr="000D24E5">
        <w:rPr>
          <w:spacing w:val="2"/>
          <w:sz w:val="20"/>
          <w:szCs w:val="20"/>
        </w:rPr>
        <w:t>r</w:t>
      </w:r>
      <w:r w:rsidRPr="000D24E5">
        <w:rPr>
          <w:sz w:val="20"/>
          <w:szCs w:val="20"/>
        </w:rPr>
        <w:t>atory Academy instructional day in order to</w:t>
      </w:r>
      <w:r w:rsidRPr="000D24E5">
        <w:rPr>
          <w:spacing w:val="-2"/>
          <w:sz w:val="20"/>
          <w:szCs w:val="20"/>
        </w:rPr>
        <w:t xml:space="preserve"> </w:t>
      </w:r>
      <w:r w:rsidRPr="000D24E5">
        <w:rPr>
          <w:sz w:val="20"/>
          <w:szCs w:val="20"/>
        </w:rPr>
        <w:t>provide the students with opportunities to</w:t>
      </w:r>
      <w:r w:rsidRPr="000D24E5">
        <w:rPr>
          <w:spacing w:val="-2"/>
          <w:sz w:val="20"/>
          <w:szCs w:val="20"/>
        </w:rPr>
        <w:t xml:space="preserve"> </w:t>
      </w:r>
      <w:r w:rsidRPr="000D24E5">
        <w:rPr>
          <w:sz w:val="20"/>
          <w:szCs w:val="20"/>
        </w:rPr>
        <w:t>apply leadership s</w:t>
      </w:r>
      <w:r w:rsidRPr="000D24E5">
        <w:rPr>
          <w:spacing w:val="-1"/>
          <w:sz w:val="20"/>
          <w:szCs w:val="20"/>
        </w:rPr>
        <w:t>k</w:t>
      </w:r>
      <w:r w:rsidRPr="000D24E5">
        <w:rPr>
          <w:sz w:val="20"/>
          <w:szCs w:val="20"/>
        </w:rPr>
        <w:t>ills in a</w:t>
      </w:r>
      <w:r w:rsidRPr="000D24E5">
        <w:rPr>
          <w:spacing w:val="1"/>
          <w:sz w:val="20"/>
          <w:szCs w:val="20"/>
        </w:rPr>
        <w:t xml:space="preserve"> </w:t>
      </w:r>
      <w:r w:rsidRPr="000D24E5">
        <w:rPr>
          <w:sz w:val="20"/>
          <w:szCs w:val="20"/>
        </w:rPr>
        <w:t>variety of</w:t>
      </w:r>
      <w:r w:rsidRPr="000D24E5">
        <w:rPr>
          <w:spacing w:val="-2"/>
          <w:sz w:val="20"/>
          <w:szCs w:val="20"/>
        </w:rPr>
        <w:t xml:space="preserve"> </w:t>
      </w:r>
      <w:r w:rsidRPr="000D24E5">
        <w:rPr>
          <w:sz w:val="20"/>
          <w:szCs w:val="20"/>
        </w:rPr>
        <w:t>contexts a</w:t>
      </w:r>
      <w:r w:rsidRPr="000D24E5">
        <w:rPr>
          <w:spacing w:val="1"/>
          <w:sz w:val="20"/>
          <w:szCs w:val="20"/>
        </w:rPr>
        <w:t>n</w:t>
      </w:r>
      <w:r w:rsidRPr="000D24E5">
        <w:rPr>
          <w:sz w:val="20"/>
          <w:szCs w:val="20"/>
        </w:rPr>
        <w:t>d situa</w:t>
      </w:r>
      <w:r w:rsidRPr="000D24E5">
        <w:rPr>
          <w:spacing w:val="-1"/>
          <w:sz w:val="20"/>
          <w:szCs w:val="20"/>
        </w:rPr>
        <w:t>t</w:t>
      </w:r>
      <w:r w:rsidRPr="000D24E5">
        <w:rPr>
          <w:sz w:val="20"/>
          <w:szCs w:val="20"/>
        </w:rPr>
        <w:t>ion</w:t>
      </w:r>
      <w:r w:rsidRPr="000D24E5">
        <w:rPr>
          <w:spacing w:val="1"/>
          <w:sz w:val="20"/>
          <w:szCs w:val="20"/>
        </w:rPr>
        <w:t>s</w:t>
      </w:r>
      <w:r w:rsidRPr="000D24E5">
        <w:rPr>
          <w:sz w:val="20"/>
          <w:szCs w:val="20"/>
        </w:rPr>
        <w:t>.  Some examples are as follows:</w:t>
      </w:r>
    </w:p>
    <w:p w:rsidR="00E74CA3" w:rsidRPr="000D24E5" w:rsidRDefault="00E74CA3">
      <w:pPr>
        <w:spacing w:before="10" w:line="190" w:lineRule="exact"/>
        <w:rPr>
          <w:sz w:val="20"/>
          <w:szCs w:val="20"/>
        </w:rPr>
      </w:pPr>
    </w:p>
    <w:p w:rsidR="00E74CA3" w:rsidRPr="000D24E5" w:rsidRDefault="00E74CA3">
      <w:pPr>
        <w:ind w:left="980" w:right="9762"/>
        <w:jc w:val="both"/>
        <w:rPr>
          <w:sz w:val="20"/>
          <w:szCs w:val="20"/>
        </w:rPr>
      </w:pPr>
      <w:r w:rsidRPr="000D24E5">
        <w:rPr>
          <w:sz w:val="20"/>
          <w:szCs w:val="20"/>
        </w:rPr>
        <w:t xml:space="preserve">         </w:t>
      </w:r>
      <w:r w:rsidRPr="000D24E5">
        <w:rPr>
          <w:spacing w:val="10"/>
          <w:sz w:val="20"/>
          <w:szCs w:val="20"/>
        </w:rPr>
        <w:t xml:space="preserve"> </w:t>
      </w:r>
      <w:r w:rsidRPr="000D24E5">
        <w:rPr>
          <w:sz w:val="20"/>
          <w:szCs w:val="20"/>
        </w:rPr>
        <w:t>Leadership Trait of</w:t>
      </w:r>
      <w:r w:rsidRPr="000D24E5">
        <w:rPr>
          <w:spacing w:val="-2"/>
          <w:sz w:val="20"/>
          <w:szCs w:val="20"/>
        </w:rPr>
        <w:t xml:space="preserve"> </w:t>
      </w:r>
      <w:r w:rsidRPr="000D24E5">
        <w:rPr>
          <w:sz w:val="20"/>
          <w:szCs w:val="20"/>
        </w:rPr>
        <w:t>the Week</w:t>
      </w:r>
    </w:p>
    <w:p w:rsidR="00E74CA3" w:rsidRPr="000D24E5" w:rsidRDefault="00E74CA3">
      <w:pPr>
        <w:spacing w:line="292" w:lineRule="exact"/>
        <w:ind w:left="980" w:right="820"/>
        <w:jc w:val="both"/>
        <w:rPr>
          <w:sz w:val="20"/>
          <w:szCs w:val="20"/>
        </w:rPr>
      </w:pPr>
      <w:r w:rsidRPr="000D24E5">
        <w:rPr>
          <w:position w:val="-1"/>
          <w:sz w:val="20"/>
          <w:szCs w:val="20"/>
        </w:rPr>
        <w:t xml:space="preserve">         </w:t>
      </w:r>
      <w:r w:rsidRPr="000D24E5">
        <w:rPr>
          <w:spacing w:val="10"/>
          <w:position w:val="-1"/>
          <w:sz w:val="20"/>
          <w:szCs w:val="20"/>
        </w:rPr>
        <w:t xml:space="preserve"> </w:t>
      </w:r>
      <w:r w:rsidRPr="000D24E5">
        <w:rPr>
          <w:position w:val="-1"/>
          <w:sz w:val="20"/>
          <w:szCs w:val="20"/>
        </w:rPr>
        <w:t xml:space="preserve">School </w:t>
      </w:r>
      <w:r w:rsidRPr="000D24E5">
        <w:rPr>
          <w:spacing w:val="1"/>
          <w:position w:val="-1"/>
          <w:sz w:val="20"/>
          <w:szCs w:val="20"/>
        </w:rPr>
        <w:t>a</w:t>
      </w:r>
      <w:r w:rsidRPr="000D24E5">
        <w:rPr>
          <w:position w:val="-1"/>
          <w:sz w:val="20"/>
          <w:szCs w:val="20"/>
        </w:rPr>
        <w:t>nd</w:t>
      </w:r>
      <w:r w:rsidRPr="000D24E5">
        <w:rPr>
          <w:spacing w:val="1"/>
          <w:position w:val="-1"/>
          <w:sz w:val="20"/>
          <w:szCs w:val="20"/>
        </w:rPr>
        <w:t xml:space="preserve"> </w:t>
      </w:r>
      <w:r w:rsidRPr="000D24E5">
        <w:rPr>
          <w:position w:val="-1"/>
          <w:sz w:val="20"/>
          <w:szCs w:val="20"/>
        </w:rPr>
        <w:t>Class Le</w:t>
      </w:r>
      <w:r w:rsidRPr="000D24E5">
        <w:rPr>
          <w:spacing w:val="1"/>
          <w:position w:val="-1"/>
          <w:sz w:val="20"/>
          <w:szCs w:val="20"/>
        </w:rPr>
        <w:t>a</w:t>
      </w:r>
      <w:r w:rsidRPr="000D24E5">
        <w:rPr>
          <w:position w:val="-1"/>
          <w:sz w:val="20"/>
          <w:szCs w:val="20"/>
        </w:rPr>
        <w:t>dership C</w:t>
      </w:r>
      <w:r w:rsidRPr="000D24E5">
        <w:rPr>
          <w:spacing w:val="1"/>
          <w:position w:val="-1"/>
          <w:sz w:val="20"/>
          <w:szCs w:val="20"/>
        </w:rPr>
        <w:t>o</w:t>
      </w:r>
      <w:r w:rsidRPr="000D24E5">
        <w:rPr>
          <w:position w:val="-1"/>
          <w:sz w:val="20"/>
          <w:szCs w:val="20"/>
        </w:rPr>
        <w:t>uncils where each cla</w:t>
      </w:r>
      <w:r w:rsidRPr="000D24E5">
        <w:rPr>
          <w:spacing w:val="1"/>
          <w:position w:val="-1"/>
          <w:sz w:val="20"/>
          <w:szCs w:val="20"/>
        </w:rPr>
        <w:t>s</w:t>
      </w:r>
      <w:r w:rsidRPr="000D24E5">
        <w:rPr>
          <w:position w:val="-1"/>
          <w:sz w:val="20"/>
          <w:szCs w:val="20"/>
        </w:rPr>
        <w:t>sroom</w:t>
      </w:r>
      <w:r w:rsidRPr="000D24E5">
        <w:rPr>
          <w:spacing w:val="1"/>
          <w:position w:val="-1"/>
          <w:sz w:val="20"/>
          <w:szCs w:val="20"/>
        </w:rPr>
        <w:t xml:space="preserve"> </w:t>
      </w:r>
      <w:r w:rsidRPr="000D24E5">
        <w:rPr>
          <w:position w:val="-1"/>
          <w:sz w:val="20"/>
          <w:szCs w:val="20"/>
        </w:rPr>
        <w:t>will elect a council repre</w:t>
      </w:r>
      <w:r w:rsidRPr="000D24E5">
        <w:rPr>
          <w:spacing w:val="1"/>
          <w:position w:val="-1"/>
          <w:sz w:val="20"/>
          <w:szCs w:val="20"/>
        </w:rPr>
        <w:t>s</w:t>
      </w:r>
      <w:r w:rsidRPr="000D24E5">
        <w:rPr>
          <w:position w:val="-1"/>
          <w:sz w:val="20"/>
          <w:szCs w:val="20"/>
        </w:rPr>
        <w:t xml:space="preserve">entative. </w:t>
      </w:r>
      <w:r w:rsidRPr="000D24E5">
        <w:rPr>
          <w:spacing w:val="1"/>
          <w:position w:val="-1"/>
          <w:sz w:val="20"/>
          <w:szCs w:val="20"/>
        </w:rPr>
        <w:t xml:space="preserve"> </w:t>
      </w:r>
      <w:r w:rsidRPr="000D24E5">
        <w:rPr>
          <w:position w:val="-1"/>
          <w:sz w:val="20"/>
          <w:szCs w:val="20"/>
        </w:rPr>
        <w:t>The Leader</w:t>
      </w:r>
      <w:r w:rsidRPr="000D24E5">
        <w:rPr>
          <w:spacing w:val="1"/>
          <w:position w:val="-1"/>
          <w:sz w:val="20"/>
          <w:szCs w:val="20"/>
        </w:rPr>
        <w:t>s</w:t>
      </w:r>
      <w:r w:rsidRPr="000D24E5">
        <w:rPr>
          <w:position w:val="-1"/>
          <w:sz w:val="20"/>
          <w:szCs w:val="20"/>
        </w:rPr>
        <w:t>hip</w:t>
      </w:r>
    </w:p>
    <w:p w:rsidR="00E74CA3" w:rsidRPr="000D24E5" w:rsidRDefault="00E74CA3">
      <w:pPr>
        <w:spacing w:line="274" w:lineRule="exact"/>
        <w:ind w:left="980" w:right="569"/>
        <w:jc w:val="both"/>
        <w:rPr>
          <w:sz w:val="20"/>
          <w:szCs w:val="20"/>
        </w:rPr>
      </w:pPr>
      <w:r w:rsidRPr="000D24E5">
        <w:rPr>
          <w:sz w:val="20"/>
          <w:szCs w:val="20"/>
        </w:rPr>
        <w:t>Coun</w:t>
      </w:r>
      <w:r w:rsidRPr="000D24E5">
        <w:rPr>
          <w:spacing w:val="1"/>
          <w:sz w:val="20"/>
          <w:szCs w:val="20"/>
        </w:rPr>
        <w:t>c</w:t>
      </w:r>
      <w:r w:rsidRPr="000D24E5">
        <w:rPr>
          <w:sz w:val="20"/>
          <w:szCs w:val="20"/>
        </w:rPr>
        <w:t>il will function similarly to</w:t>
      </w:r>
      <w:r w:rsidRPr="000D24E5">
        <w:rPr>
          <w:spacing w:val="-2"/>
          <w:sz w:val="20"/>
          <w:szCs w:val="20"/>
        </w:rPr>
        <w:t xml:space="preserve"> </w:t>
      </w:r>
      <w:r w:rsidRPr="000D24E5">
        <w:rPr>
          <w:sz w:val="20"/>
          <w:szCs w:val="20"/>
        </w:rPr>
        <w:t>a student council, but it will</w:t>
      </w:r>
      <w:r w:rsidRPr="000D24E5">
        <w:rPr>
          <w:spacing w:val="-1"/>
          <w:sz w:val="20"/>
          <w:szCs w:val="20"/>
        </w:rPr>
        <w:t xml:space="preserve"> </w:t>
      </w:r>
      <w:r w:rsidRPr="000D24E5">
        <w:rPr>
          <w:sz w:val="20"/>
          <w:szCs w:val="20"/>
        </w:rPr>
        <w:t>addre</w:t>
      </w:r>
      <w:r w:rsidRPr="000D24E5">
        <w:rPr>
          <w:spacing w:val="1"/>
          <w:sz w:val="20"/>
          <w:szCs w:val="20"/>
        </w:rPr>
        <w:t>s</w:t>
      </w:r>
      <w:r w:rsidRPr="000D24E5">
        <w:rPr>
          <w:sz w:val="20"/>
          <w:szCs w:val="20"/>
        </w:rPr>
        <w:t>s issues that</w:t>
      </w:r>
      <w:r w:rsidRPr="000D24E5">
        <w:rPr>
          <w:spacing w:val="-4"/>
          <w:sz w:val="20"/>
          <w:szCs w:val="20"/>
        </w:rPr>
        <w:t xml:space="preserve"> </w:t>
      </w:r>
      <w:r w:rsidRPr="000D24E5">
        <w:rPr>
          <w:sz w:val="20"/>
          <w:szCs w:val="20"/>
        </w:rPr>
        <w:t>focus on leadership and community need</w:t>
      </w:r>
      <w:r w:rsidRPr="000D24E5">
        <w:rPr>
          <w:spacing w:val="1"/>
          <w:sz w:val="20"/>
          <w:szCs w:val="20"/>
        </w:rPr>
        <w:t>s</w:t>
      </w:r>
      <w:r w:rsidRPr="000D24E5">
        <w:rPr>
          <w:sz w:val="20"/>
          <w:szCs w:val="20"/>
        </w:rPr>
        <w:t>.</w:t>
      </w:r>
    </w:p>
    <w:p w:rsidR="00E74CA3" w:rsidRPr="000D24E5" w:rsidRDefault="00E74CA3">
      <w:pPr>
        <w:ind w:left="980" w:right="6254"/>
        <w:jc w:val="both"/>
        <w:rPr>
          <w:sz w:val="20"/>
          <w:szCs w:val="20"/>
        </w:rPr>
      </w:pPr>
      <w:r w:rsidRPr="000D24E5">
        <w:rPr>
          <w:sz w:val="20"/>
          <w:szCs w:val="20"/>
        </w:rPr>
        <w:t xml:space="preserve">         </w:t>
      </w:r>
      <w:r w:rsidRPr="000D24E5">
        <w:rPr>
          <w:spacing w:val="10"/>
          <w:sz w:val="20"/>
          <w:szCs w:val="20"/>
        </w:rPr>
        <w:t xml:space="preserve"> </w:t>
      </w:r>
      <w:r w:rsidRPr="000D24E5">
        <w:rPr>
          <w:sz w:val="20"/>
          <w:szCs w:val="20"/>
        </w:rPr>
        <w:t>Monthly theme focusing on a specific</w:t>
      </w:r>
      <w:r w:rsidRPr="000D24E5">
        <w:rPr>
          <w:spacing w:val="1"/>
          <w:sz w:val="20"/>
          <w:szCs w:val="20"/>
        </w:rPr>
        <w:t xml:space="preserve"> </w:t>
      </w:r>
      <w:r w:rsidRPr="000D24E5">
        <w:rPr>
          <w:sz w:val="20"/>
          <w:szCs w:val="20"/>
        </w:rPr>
        <w:t>leadership characteristic</w:t>
      </w:r>
    </w:p>
    <w:p w:rsidR="00E74CA3" w:rsidRPr="000D24E5" w:rsidRDefault="00E74CA3">
      <w:pPr>
        <w:spacing w:before="18" w:line="276" w:lineRule="exact"/>
        <w:ind w:left="980" w:right="58"/>
        <w:jc w:val="both"/>
        <w:rPr>
          <w:sz w:val="20"/>
          <w:szCs w:val="20"/>
        </w:rPr>
      </w:pPr>
      <w:r w:rsidRPr="000D24E5">
        <w:rPr>
          <w:sz w:val="20"/>
          <w:szCs w:val="20"/>
        </w:rPr>
        <w:t xml:space="preserve">         </w:t>
      </w:r>
      <w:r w:rsidRPr="000D24E5">
        <w:rPr>
          <w:spacing w:val="10"/>
          <w:sz w:val="20"/>
          <w:szCs w:val="20"/>
        </w:rPr>
        <w:t xml:space="preserve"> </w:t>
      </w:r>
      <w:r w:rsidRPr="000D24E5">
        <w:rPr>
          <w:sz w:val="20"/>
          <w:szCs w:val="20"/>
        </w:rPr>
        <w:t>Kids Care</w:t>
      </w:r>
      <w:r w:rsidRPr="000D24E5">
        <w:rPr>
          <w:spacing w:val="1"/>
          <w:sz w:val="20"/>
          <w:szCs w:val="20"/>
        </w:rPr>
        <w:t xml:space="preserve"> </w:t>
      </w:r>
      <w:r w:rsidRPr="000D24E5">
        <w:rPr>
          <w:sz w:val="20"/>
          <w:szCs w:val="20"/>
        </w:rPr>
        <w:t xml:space="preserve">Clubs </w:t>
      </w:r>
      <w:hyperlink r:id="rId585">
        <w:r w:rsidRPr="000D24E5">
          <w:rPr>
            <w:color w:val="0000FF"/>
            <w:sz w:val="20"/>
            <w:szCs w:val="20"/>
            <w:u w:val="single" w:color="0000FF"/>
          </w:rPr>
          <w:t>http://www.kids</w:t>
        </w:r>
        <w:r w:rsidRPr="000D24E5">
          <w:rPr>
            <w:color w:val="0000FF"/>
            <w:spacing w:val="1"/>
            <w:sz w:val="20"/>
            <w:szCs w:val="20"/>
            <w:u w:val="single" w:color="0000FF"/>
          </w:rPr>
          <w:t>c</w:t>
        </w:r>
        <w:r w:rsidRPr="000D24E5">
          <w:rPr>
            <w:color w:val="0000FF"/>
            <w:sz w:val="20"/>
            <w:szCs w:val="20"/>
            <w:u w:val="single" w:color="0000FF"/>
          </w:rPr>
          <w:t>are.org</w:t>
        </w:r>
      </w:hyperlink>
      <w:r w:rsidRPr="000D24E5">
        <w:rPr>
          <w:color w:val="0000FF"/>
          <w:spacing w:val="66"/>
          <w:sz w:val="20"/>
          <w:szCs w:val="20"/>
          <w:u w:val="single" w:color="0000FF"/>
        </w:rPr>
        <w:t xml:space="preserve"> </w:t>
      </w:r>
      <w:r w:rsidRPr="000D24E5">
        <w:rPr>
          <w:b/>
          <w:bCs/>
          <w:color w:val="000000"/>
          <w:sz w:val="20"/>
          <w:szCs w:val="20"/>
        </w:rPr>
        <w:t>.</w:t>
      </w:r>
      <w:r w:rsidRPr="000D24E5">
        <w:rPr>
          <w:b/>
          <w:bCs/>
          <w:color w:val="000000"/>
          <w:spacing w:val="66"/>
          <w:sz w:val="20"/>
          <w:szCs w:val="20"/>
        </w:rPr>
        <w:t xml:space="preserve"> </w:t>
      </w:r>
      <w:r w:rsidRPr="000D24E5">
        <w:rPr>
          <w:color w:val="000000"/>
          <w:sz w:val="20"/>
          <w:szCs w:val="20"/>
        </w:rPr>
        <w:t>Dedi</w:t>
      </w:r>
      <w:r w:rsidRPr="000D24E5">
        <w:rPr>
          <w:color w:val="000000"/>
          <w:spacing w:val="1"/>
          <w:sz w:val="20"/>
          <w:szCs w:val="20"/>
        </w:rPr>
        <w:t>c</w:t>
      </w:r>
      <w:r w:rsidRPr="000D24E5">
        <w:rPr>
          <w:color w:val="000000"/>
          <w:sz w:val="20"/>
          <w:szCs w:val="20"/>
        </w:rPr>
        <w:t>ated to</w:t>
      </w:r>
      <w:r w:rsidRPr="000D24E5">
        <w:rPr>
          <w:color w:val="000000"/>
          <w:spacing w:val="-2"/>
          <w:sz w:val="20"/>
          <w:szCs w:val="20"/>
        </w:rPr>
        <w:t xml:space="preserve"> </w:t>
      </w:r>
      <w:r w:rsidRPr="000D24E5">
        <w:rPr>
          <w:color w:val="000000"/>
          <w:sz w:val="20"/>
          <w:szCs w:val="20"/>
        </w:rPr>
        <w:t>developing compassion and t</w:t>
      </w:r>
      <w:r w:rsidRPr="000D24E5">
        <w:rPr>
          <w:color w:val="000000"/>
          <w:spacing w:val="-1"/>
          <w:sz w:val="20"/>
          <w:szCs w:val="20"/>
        </w:rPr>
        <w:t>h</w:t>
      </w:r>
      <w:r w:rsidRPr="000D24E5">
        <w:rPr>
          <w:color w:val="000000"/>
          <w:sz w:val="20"/>
          <w:szCs w:val="20"/>
        </w:rPr>
        <w:t>e</w:t>
      </w:r>
      <w:r w:rsidRPr="000D24E5">
        <w:rPr>
          <w:color w:val="000000"/>
          <w:spacing w:val="-2"/>
          <w:sz w:val="20"/>
          <w:szCs w:val="20"/>
        </w:rPr>
        <w:t xml:space="preserve"> </w:t>
      </w:r>
      <w:r w:rsidRPr="000D24E5">
        <w:rPr>
          <w:color w:val="000000"/>
          <w:sz w:val="20"/>
          <w:szCs w:val="20"/>
        </w:rPr>
        <w:t>spirit of</w:t>
      </w:r>
      <w:r w:rsidRPr="000D24E5">
        <w:rPr>
          <w:color w:val="000000"/>
          <w:spacing w:val="-2"/>
          <w:sz w:val="20"/>
          <w:szCs w:val="20"/>
        </w:rPr>
        <w:t xml:space="preserve"> </w:t>
      </w:r>
      <w:r w:rsidRPr="000D24E5">
        <w:rPr>
          <w:color w:val="000000"/>
          <w:sz w:val="20"/>
          <w:szCs w:val="20"/>
        </w:rPr>
        <w:t>charity in children. This organizati</w:t>
      </w:r>
      <w:r w:rsidRPr="000D24E5">
        <w:rPr>
          <w:color w:val="000000"/>
          <w:spacing w:val="1"/>
          <w:sz w:val="20"/>
          <w:szCs w:val="20"/>
        </w:rPr>
        <w:t>o</w:t>
      </w:r>
      <w:r w:rsidRPr="000D24E5">
        <w:rPr>
          <w:color w:val="000000"/>
          <w:sz w:val="20"/>
          <w:szCs w:val="20"/>
        </w:rPr>
        <w:t xml:space="preserve">n </w:t>
      </w:r>
      <w:r w:rsidRPr="000D24E5">
        <w:rPr>
          <w:color w:val="000000"/>
          <w:spacing w:val="1"/>
          <w:sz w:val="20"/>
          <w:szCs w:val="20"/>
        </w:rPr>
        <w:t xml:space="preserve"> </w:t>
      </w:r>
      <w:r w:rsidRPr="000D24E5">
        <w:rPr>
          <w:color w:val="000000"/>
          <w:sz w:val="20"/>
          <w:szCs w:val="20"/>
        </w:rPr>
        <w:t>provides children, families,</w:t>
      </w:r>
      <w:r w:rsidRPr="000D24E5">
        <w:rPr>
          <w:color w:val="000000"/>
          <w:spacing w:val="-1"/>
          <w:sz w:val="20"/>
          <w:szCs w:val="20"/>
        </w:rPr>
        <w:t xml:space="preserve"> </w:t>
      </w:r>
      <w:r w:rsidRPr="000D24E5">
        <w:rPr>
          <w:color w:val="000000"/>
          <w:sz w:val="20"/>
          <w:szCs w:val="20"/>
        </w:rPr>
        <w:t>schools, and religious groups with meaningful</w:t>
      </w:r>
      <w:r w:rsidRPr="000D24E5">
        <w:rPr>
          <w:color w:val="000000"/>
          <w:spacing w:val="-1"/>
          <w:sz w:val="20"/>
          <w:szCs w:val="20"/>
        </w:rPr>
        <w:t xml:space="preserve"> </w:t>
      </w:r>
      <w:r w:rsidRPr="000D24E5">
        <w:rPr>
          <w:color w:val="000000"/>
          <w:sz w:val="20"/>
          <w:szCs w:val="20"/>
        </w:rPr>
        <w:t>opportunities to</w:t>
      </w:r>
      <w:r w:rsidRPr="000D24E5">
        <w:rPr>
          <w:color w:val="000000"/>
          <w:spacing w:val="-2"/>
          <w:sz w:val="20"/>
          <w:szCs w:val="20"/>
        </w:rPr>
        <w:t xml:space="preserve"> </w:t>
      </w:r>
      <w:r w:rsidRPr="000D24E5">
        <w:rPr>
          <w:color w:val="000000"/>
          <w:sz w:val="20"/>
          <w:szCs w:val="20"/>
        </w:rPr>
        <w:t>help others in their</w:t>
      </w:r>
      <w:r w:rsidRPr="000D24E5">
        <w:rPr>
          <w:color w:val="000000"/>
          <w:spacing w:val="-2"/>
          <w:sz w:val="20"/>
          <w:szCs w:val="20"/>
        </w:rPr>
        <w:t xml:space="preserve"> </w:t>
      </w:r>
      <w:r w:rsidRPr="000D24E5">
        <w:rPr>
          <w:color w:val="000000"/>
          <w:sz w:val="20"/>
          <w:szCs w:val="20"/>
        </w:rPr>
        <w:t>local and</w:t>
      </w:r>
      <w:r w:rsidRPr="000D24E5">
        <w:rPr>
          <w:color w:val="000000"/>
          <w:spacing w:val="1"/>
          <w:sz w:val="20"/>
          <w:szCs w:val="20"/>
        </w:rPr>
        <w:t xml:space="preserve"> </w:t>
      </w:r>
      <w:r w:rsidRPr="000D24E5">
        <w:rPr>
          <w:color w:val="000000"/>
          <w:sz w:val="20"/>
          <w:szCs w:val="20"/>
        </w:rPr>
        <w:t>global</w:t>
      </w:r>
      <w:r w:rsidRPr="000D24E5">
        <w:rPr>
          <w:color w:val="000000"/>
          <w:spacing w:val="1"/>
          <w:sz w:val="20"/>
          <w:szCs w:val="20"/>
        </w:rPr>
        <w:t xml:space="preserve"> </w:t>
      </w:r>
      <w:r w:rsidRPr="000D24E5">
        <w:rPr>
          <w:color w:val="000000"/>
          <w:sz w:val="20"/>
          <w:szCs w:val="20"/>
        </w:rPr>
        <w:t>communities</w:t>
      </w:r>
    </w:p>
    <w:p w:rsidR="00E74CA3" w:rsidRPr="000D24E5" w:rsidRDefault="00E74CA3">
      <w:pPr>
        <w:tabs>
          <w:tab w:val="left" w:pos="1700"/>
        </w:tabs>
        <w:spacing w:before="18" w:line="274" w:lineRule="exact"/>
        <w:ind w:left="980" w:right="219"/>
        <w:rPr>
          <w:sz w:val="20"/>
          <w:szCs w:val="20"/>
        </w:rPr>
      </w:pPr>
      <w:r w:rsidRPr="000D24E5">
        <w:rPr>
          <w:sz w:val="20"/>
          <w:szCs w:val="20"/>
        </w:rPr>
        <w:t></w:t>
      </w:r>
      <w:r w:rsidRPr="000D24E5">
        <w:rPr>
          <w:sz w:val="20"/>
          <w:szCs w:val="20"/>
        </w:rPr>
        <w:tab/>
        <w:t>The school can also develop co-</w:t>
      </w:r>
      <w:r w:rsidRPr="000D24E5">
        <w:rPr>
          <w:spacing w:val="1"/>
          <w:sz w:val="20"/>
          <w:szCs w:val="20"/>
        </w:rPr>
        <w:t>c</w:t>
      </w:r>
      <w:r w:rsidRPr="000D24E5">
        <w:rPr>
          <w:sz w:val="20"/>
          <w:szCs w:val="20"/>
        </w:rPr>
        <w:t>urricular activities that</w:t>
      </w:r>
      <w:r w:rsidRPr="000D24E5">
        <w:rPr>
          <w:spacing w:val="-4"/>
          <w:sz w:val="20"/>
          <w:szCs w:val="20"/>
        </w:rPr>
        <w:t xml:space="preserve"> </w:t>
      </w:r>
      <w:r w:rsidRPr="000D24E5">
        <w:rPr>
          <w:sz w:val="20"/>
          <w:szCs w:val="20"/>
        </w:rPr>
        <w:t>have c</w:t>
      </w:r>
      <w:r w:rsidRPr="000D24E5">
        <w:rPr>
          <w:spacing w:val="-1"/>
          <w:sz w:val="20"/>
          <w:szCs w:val="20"/>
        </w:rPr>
        <w:t>u</w:t>
      </w:r>
      <w:r w:rsidRPr="000D24E5">
        <w:rPr>
          <w:sz w:val="20"/>
          <w:szCs w:val="20"/>
        </w:rPr>
        <w:t>lminating acti</w:t>
      </w:r>
      <w:r w:rsidRPr="000D24E5">
        <w:rPr>
          <w:spacing w:val="1"/>
          <w:sz w:val="20"/>
          <w:szCs w:val="20"/>
        </w:rPr>
        <w:t>v</w:t>
      </w:r>
      <w:r w:rsidRPr="000D24E5">
        <w:rPr>
          <w:spacing w:val="-1"/>
          <w:sz w:val="20"/>
          <w:szCs w:val="20"/>
        </w:rPr>
        <w:t>i</w:t>
      </w:r>
      <w:r w:rsidRPr="000D24E5">
        <w:rPr>
          <w:sz w:val="20"/>
          <w:szCs w:val="20"/>
        </w:rPr>
        <w:t>ties for</w:t>
      </w:r>
      <w:r w:rsidRPr="000D24E5">
        <w:rPr>
          <w:spacing w:val="-3"/>
          <w:sz w:val="20"/>
          <w:szCs w:val="20"/>
        </w:rPr>
        <w:t xml:space="preserve"> </w:t>
      </w:r>
      <w:r w:rsidRPr="000D24E5">
        <w:rPr>
          <w:sz w:val="20"/>
          <w:szCs w:val="20"/>
        </w:rPr>
        <w:t>each month.  It</w:t>
      </w:r>
      <w:r w:rsidRPr="000D24E5">
        <w:rPr>
          <w:spacing w:val="-1"/>
          <w:sz w:val="20"/>
          <w:szCs w:val="20"/>
        </w:rPr>
        <w:t xml:space="preserve"> </w:t>
      </w:r>
      <w:r w:rsidRPr="000D24E5">
        <w:rPr>
          <w:sz w:val="20"/>
          <w:szCs w:val="20"/>
        </w:rPr>
        <w:t>is suggested that these activities utilize the activiti</w:t>
      </w:r>
      <w:r w:rsidRPr="000D24E5">
        <w:rPr>
          <w:spacing w:val="1"/>
          <w:sz w:val="20"/>
          <w:szCs w:val="20"/>
        </w:rPr>
        <w:t>e</w:t>
      </w:r>
      <w:r w:rsidRPr="000D24E5">
        <w:rPr>
          <w:sz w:val="20"/>
          <w:szCs w:val="20"/>
        </w:rPr>
        <w:t>s and word-of-the-month from Cha</w:t>
      </w:r>
      <w:r w:rsidRPr="000D24E5">
        <w:rPr>
          <w:spacing w:val="1"/>
          <w:sz w:val="20"/>
          <w:szCs w:val="20"/>
        </w:rPr>
        <w:t>r</w:t>
      </w:r>
      <w:r w:rsidRPr="000D24E5">
        <w:rPr>
          <w:sz w:val="20"/>
          <w:szCs w:val="20"/>
        </w:rPr>
        <w:t xml:space="preserve">acterCounts. </w:t>
      </w:r>
      <w:r w:rsidRPr="000D24E5">
        <w:rPr>
          <w:spacing w:val="1"/>
          <w:sz w:val="20"/>
          <w:szCs w:val="20"/>
        </w:rPr>
        <w:t xml:space="preserve"> </w:t>
      </w:r>
      <w:r w:rsidRPr="000D24E5">
        <w:rPr>
          <w:sz w:val="20"/>
          <w:szCs w:val="20"/>
        </w:rPr>
        <w:t>Each month focuses on a concept of</w:t>
      </w:r>
    </w:p>
    <w:p w:rsidR="00E74CA3" w:rsidRPr="000D24E5" w:rsidRDefault="00E74CA3">
      <w:pPr>
        <w:spacing w:line="272" w:lineRule="exact"/>
        <w:ind w:left="980" w:right="2545"/>
        <w:jc w:val="both"/>
        <w:rPr>
          <w:sz w:val="20"/>
          <w:szCs w:val="20"/>
        </w:rPr>
      </w:pPr>
      <w:r w:rsidRPr="000D24E5">
        <w:rPr>
          <w:sz w:val="20"/>
          <w:szCs w:val="20"/>
        </w:rPr>
        <w:t>leadership and chara</w:t>
      </w:r>
      <w:r w:rsidRPr="000D24E5">
        <w:rPr>
          <w:spacing w:val="1"/>
          <w:sz w:val="20"/>
          <w:szCs w:val="20"/>
        </w:rPr>
        <w:t>c</w:t>
      </w:r>
      <w:r w:rsidRPr="000D24E5">
        <w:rPr>
          <w:sz w:val="20"/>
          <w:szCs w:val="20"/>
        </w:rPr>
        <w:t>ter</w:t>
      </w:r>
      <w:r w:rsidRPr="000D24E5">
        <w:rPr>
          <w:spacing w:val="-3"/>
          <w:sz w:val="20"/>
          <w:szCs w:val="20"/>
        </w:rPr>
        <w:t xml:space="preserve"> </w:t>
      </w:r>
      <w:r w:rsidRPr="000D24E5">
        <w:rPr>
          <w:sz w:val="20"/>
          <w:szCs w:val="20"/>
        </w:rPr>
        <w:t>development (i.e.</w:t>
      </w:r>
      <w:r w:rsidRPr="000D24E5">
        <w:rPr>
          <w:spacing w:val="-4"/>
          <w:sz w:val="20"/>
          <w:szCs w:val="20"/>
        </w:rPr>
        <w:t xml:space="preserve"> </w:t>
      </w:r>
      <w:r w:rsidRPr="000D24E5">
        <w:rPr>
          <w:sz w:val="20"/>
          <w:szCs w:val="20"/>
        </w:rPr>
        <w:t>honest, citizenship, sharing, etc.).</w:t>
      </w:r>
      <w:r w:rsidRPr="000D24E5">
        <w:rPr>
          <w:spacing w:val="-5"/>
          <w:sz w:val="20"/>
          <w:szCs w:val="20"/>
        </w:rPr>
        <w:t xml:space="preserve"> </w:t>
      </w:r>
      <w:hyperlink r:id="rId586">
        <w:r w:rsidRPr="000D24E5">
          <w:rPr>
            <w:color w:val="0000FF"/>
            <w:sz w:val="20"/>
            <w:szCs w:val="20"/>
            <w:u w:val="single" w:color="0000FF"/>
          </w:rPr>
          <w:t>www.char</w:t>
        </w:r>
        <w:r w:rsidRPr="000D24E5">
          <w:rPr>
            <w:color w:val="0000FF"/>
            <w:spacing w:val="1"/>
            <w:sz w:val="20"/>
            <w:szCs w:val="20"/>
            <w:u w:val="single" w:color="0000FF"/>
          </w:rPr>
          <w:t>a</w:t>
        </w:r>
        <w:r w:rsidRPr="000D24E5">
          <w:rPr>
            <w:color w:val="0000FF"/>
            <w:sz w:val="20"/>
            <w:szCs w:val="20"/>
            <w:u w:val="single" w:color="0000FF"/>
          </w:rPr>
          <w:t>ctercounts.org</w:t>
        </w:r>
        <w:r w:rsidRPr="000D24E5">
          <w:rPr>
            <w:color w:val="000000"/>
            <w:sz w:val="20"/>
            <w:szCs w:val="20"/>
          </w:rPr>
          <w:t>.</w:t>
        </w:r>
      </w:hyperlink>
    </w:p>
    <w:p w:rsidR="00E74CA3" w:rsidRPr="000D24E5" w:rsidRDefault="00E74CA3">
      <w:pPr>
        <w:spacing w:before="8" w:line="11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980" w:right="593"/>
        <w:rPr>
          <w:sz w:val="20"/>
          <w:szCs w:val="20"/>
        </w:rPr>
      </w:pPr>
      <w:r w:rsidRPr="000D24E5">
        <w:rPr>
          <w:b/>
          <w:bCs/>
          <w:sz w:val="20"/>
          <w:szCs w:val="20"/>
        </w:rPr>
        <w:t xml:space="preserve">Extra-Curricular Activities </w:t>
      </w:r>
      <w:r w:rsidRPr="000D24E5">
        <w:rPr>
          <w:sz w:val="20"/>
          <w:szCs w:val="20"/>
        </w:rPr>
        <w:t>are an extension of</w:t>
      </w:r>
      <w:r w:rsidRPr="000D24E5">
        <w:rPr>
          <w:spacing w:val="-2"/>
          <w:sz w:val="20"/>
          <w:szCs w:val="20"/>
        </w:rPr>
        <w:t xml:space="preserve"> </w:t>
      </w:r>
      <w:r w:rsidRPr="000D24E5">
        <w:rPr>
          <w:sz w:val="20"/>
          <w:szCs w:val="20"/>
        </w:rPr>
        <w:t>the cl</w:t>
      </w:r>
      <w:r w:rsidRPr="000D24E5">
        <w:rPr>
          <w:spacing w:val="-1"/>
          <w:sz w:val="20"/>
          <w:szCs w:val="20"/>
        </w:rPr>
        <w:t>a</w:t>
      </w:r>
      <w:r w:rsidRPr="000D24E5">
        <w:rPr>
          <w:sz w:val="20"/>
          <w:szCs w:val="20"/>
        </w:rPr>
        <w:t>ssroom.  They provide an opportun</w:t>
      </w:r>
      <w:r w:rsidRPr="000D24E5">
        <w:rPr>
          <w:spacing w:val="-1"/>
          <w:sz w:val="20"/>
          <w:szCs w:val="20"/>
        </w:rPr>
        <w:t>i</w:t>
      </w:r>
      <w:r w:rsidRPr="000D24E5">
        <w:rPr>
          <w:sz w:val="20"/>
          <w:szCs w:val="20"/>
        </w:rPr>
        <w:t>ty</w:t>
      </w:r>
      <w:r w:rsidRPr="000D24E5">
        <w:rPr>
          <w:spacing w:val="-2"/>
          <w:sz w:val="20"/>
          <w:szCs w:val="20"/>
        </w:rPr>
        <w:t xml:space="preserve"> </w:t>
      </w:r>
      <w:r w:rsidRPr="000D24E5">
        <w:rPr>
          <w:sz w:val="20"/>
          <w:szCs w:val="20"/>
        </w:rPr>
        <w:t>for</w:t>
      </w:r>
      <w:r w:rsidRPr="000D24E5">
        <w:rPr>
          <w:spacing w:val="-3"/>
          <w:sz w:val="20"/>
          <w:szCs w:val="20"/>
        </w:rPr>
        <w:t xml:space="preserve"> </w:t>
      </w:r>
      <w:r w:rsidRPr="000D24E5">
        <w:rPr>
          <w:sz w:val="20"/>
          <w:szCs w:val="20"/>
        </w:rPr>
        <w:t>lea</w:t>
      </w:r>
      <w:r w:rsidRPr="000D24E5">
        <w:rPr>
          <w:spacing w:val="-1"/>
          <w:sz w:val="20"/>
          <w:szCs w:val="20"/>
        </w:rPr>
        <w:t>r</w:t>
      </w:r>
      <w:r w:rsidRPr="000D24E5">
        <w:rPr>
          <w:sz w:val="20"/>
          <w:szCs w:val="20"/>
        </w:rPr>
        <w:t>ning that</w:t>
      </w:r>
      <w:r w:rsidRPr="000D24E5">
        <w:rPr>
          <w:spacing w:val="-4"/>
          <w:sz w:val="20"/>
          <w:szCs w:val="20"/>
        </w:rPr>
        <w:t xml:space="preserve"> </w:t>
      </w:r>
      <w:r w:rsidRPr="000D24E5">
        <w:rPr>
          <w:sz w:val="20"/>
          <w:szCs w:val="20"/>
        </w:rPr>
        <w:t xml:space="preserve">is not available during the regular school day. </w:t>
      </w:r>
      <w:r w:rsidRPr="000D24E5">
        <w:rPr>
          <w:spacing w:val="1"/>
          <w:sz w:val="20"/>
          <w:szCs w:val="20"/>
        </w:rPr>
        <w:t xml:space="preserve"> </w:t>
      </w:r>
      <w:r w:rsidRPr="000D24E5">
        <w:rPr>
          <w:sz w:val="20"/>
          <w:szCs w:val="20"/>
        </w:rPr>
        <w:t>While many of</w:t>
      </w:r>
      <w:r w:rsidRPr="000D24E5">
        <w:rPr>
          <w:spacing w:val="-2"/>
          <w:sz w:val="20"/>
          <w:szCs w:val="20"/>
        </w:rPr>
        <w:t xml:space="preserve"> </w:t>
      </w:r>
      <w:r w:rsidRPr="000D24E5">
        <w:rPr>
          <w:sz w:val="20"/>
          <w:szCs w:val="20"/>
        </w:rPr>
        <w:t>the goals f</w:t>
      </w:r>
      <w:r w:rsidRPr="000D24E5">
        <w:rPr>
          <w:spacing w:val="-1"/>
          <w:sz w:val="20"/>
          <w:szCs w:val="20"/>
        </w:rPr>
        <w:t>o</w:t>
      </w:r>
      <w:r w:rsidRPr="000D24E5">
        <w:rPr>
          <w:sz w:val="20"/>
          <w:szCs w:val="20"/>
        </w:rPr>
        <w:t>r</w:t>
      </w:r>
      <w:r w:rsidRPr="000D24E5">
        <w:rPr>
          <w:spacing w:val="-2"/>
          <w:sz w:val="20"/>
          <w:szCs w:val="20"/>
        </w:rPr>
        <w:t xml:space="preserve"> </w:t>
      </w:r>
      <w:r w:rsidRPr="000D24E5">
        <w:rPr>
          <w:sz w:val="20"/>
          <w:szCs w:val="20"/>
        </w:rPr>
        <w:t>extra-curricular activities</w:t>
      </w:r>
      <w:r w:rsidRPr="000D24E5">
        <w:rPr>
          <w:spacing w:val="-1"/>
          <w:sz w:val="20"/>
          <w:szCs w:val="20"/>
        </w:rPr>
        <w:t xml:space="preserve"> </w:t>
      </w:r>
      <w:r w:rsidRPr="000D24E5">
        <w:rPr>
          <w:sz w:val="20"/>
          <w:szCs w:val="20"/>
        </w:rPr>
        <w:t>are the same as those in the classroom, emphasis is placed u</w:t>
      </w:r>
      <w:r w:rsidRPr="000D24E5">
        <w:rPr>
          <w:spacing w:val="1"/>
          <w:sz w:val="20"/>
          <w:szCs w:val="20"/>
        </w:rPr>
        <w:t>p</w:t>
      </w:r>
      <w:r w:rsidRPr="000D24E5">
        <w:rPr>
          <w:sz w:val="20"/>
          <w:szCs w:val="20"/>
        </w:rPr>
        <w:t>on proper values and life skills</w:t>
      </w:r>
      <w:r w:rsidRPr="000D24E5">
        <w:rPr>
          <w:spacing w:val="-1"/>
          <w:sz w:val="20"/>
          <w:szCs w:val="20"/>
        </w:rPr>
        <w:t xml:space="preserve"> </w:t>
      </w:r>
      <w:r w:rsidRPr="000D24E5">
        <w:rPr>
          <w:sz w:val="20"/>
          <w:szCs w:val="20"/>
        </w:rPr>
        <w:t>that</w:t>
      </w:r>
      <w:r w:rsidRPr="000D24E5">
        <w:rPr>
          <w:spacing w:val="-4"/>
          <w:sz w:val="20"/>
          <w:szCs w:val="20"/>
        </w:rPr>
        <w:t xml:space="preserve"> </w:t>
      </w:r>
      <w:r w:rsidRPr="000D24E5">
        <w:rPr>
          <w:sz w:val="20"/>
          <w:szCs w:val="20"/>
        </w:rPr>
        <w:t>will stay</w:t>
      </w:r>
      <w:r w:rsidRPr="000D24E5">
        <w:rPr>
          <w:spacing w:val="-4"/>
          <w:sz w:val="20"/>
          <w:szCs w:val="20"/>
        </w:rPr>
        <w:t xml:space="preserve"> </w:t>
      </w:r>
      <w:r w:rsidRPr="000D24E5">
        <w:rPr>
          <w:sz w:val="20"/>
          <w:szCs w:val="20"/>
        </w:rPr>
        <w:t>with the part</w:t>
      </w:r>
      <w:r w:rsidRPr="000D24E5">
        <w:rPr>
          <w:spacing w:val="-2"/>
          <w:sz w:val="20"/>
          <w:szCs w:val="20"/>
        </w:rPr>
        <w:t>i</w:t>
      </w:r>
      <w:r w:rsidRPr="000D24E5">
        <w:rPr>
          <w:sz w:val="20"/>
          <w:szCs w:val="20"/>
        </w:rPr>
        <w:t>cip</w:t>
      </w:r>
      <w:r w:rsidRPr="000D24E5">
        <w:rPr>
          <w:spacing w:val="-1"/>
          <w:sz w:val="20"/>
          <w:szCs w:val="20"/>
        </w:rPr>
        <w:t>a</w:t>
      </w:r>
      <w:r w:rsidRPr="000D24E5">
        <w:rPr>
          <w:sz w:val="20"/>
          <w:szCs w:val="20"/>
        </w:rPr>
        <w:t>nts</w:t>
      </w:r>
      <w:r w:rsidRPr="000D24E5">
        <w:rPr>
          <w:spacing w:val="-3"/>
          <w:sz w:val="20"/>
          <w:szCs w:val="20"/>
        </w:rPr>
        <w:t xml:space="preserve"> </w:t>
      </w:r>
      <w:r w:rsidRPr="000D24E5">
        <w:rPr>
          <w:sz w:val="20"/>
          <w:szCs w:val="20"/>
        </w:rPr>
        <w:t>lo</w:t>
      </w:r>
      <w:r w:rsidRPr="000D24E5">
        <w:rPr>
          <w:spacing w:val="1"/>
          <w:sz w:val="20"/>
          <w:szCs w:val="20"/>
        </w:rPr>
        <w:t>n</w:t>
      </w:r>
      <w:r w:rsidRPr="000D24E5">
        <w:rPr>
          <w:sz w:val="20"/>
          <w:szCs w:val="20"/>
        </w:rPr>
        <w:t>g after</w:t>
      </w:r>
      <w:r w:rsidRPr="000D24E5">
        <w:rPr>
          <w:spacing w:val="-5"/>
          <w:sz w:val="20"/>
          <w:szCs w:val="20"/>
        </w:rPr>
        <w:t xml:space="preserve"> </w:t>
      </w:r>
      <w:r w:rsidRPr="000D24E5">
        <w:rPr>
          <w:sz w:val="20"/>
          <w:szCs w:val="20"/>
        </w:rPr>
        <w:t>they leave school.</w:t>
      </w:r>
      <w:r w:rsidRPr="000D24E5">
        <w:rPr>
          <w:spacing w:val="67"/>
          <w:sz w:val="20"/>
          <w:szCs w:val="20"/>
        </w:rPr>
        <w:t xml:space="preserve"> </w:t>
      </w:r>
      <w:r w:rsidRPr="000D24E5">
        <w:rPr>
          <w:sz w:val="20"/>
          <w:szCs w:val="20"/>
        </w:rPr>
        <w:t xml:space="preserve">One primary </w:t>
      </w:r>
      <w:r w:rsidRPr="000D24E5">
        <w:rPr>
          <w:spacing w:val="-2"/>
          <w:sz w:val="20"/>
          <w:szCs w:val="20"/>
        </w:rPr>
        <w:t>i</w:t>
      </w:r>
      <w:r w:rsidRPr="000D24E5">
        <w:rPr>
          <w:sz w:val="20"/>
          <w:szCs w:val="20"/>
        </w:rPr>
        <w:t>mportance is help</w:t>
      </w:r>
      <w:r w:rsidRPr="000D24E5">
        <w:rPr>
          <w:spacing w:val="-2"/>
          <w:sz w:val="20"/>
          <w:szCs w:val="20"/>
        </w:rPr>
        <w:t>i</w:t>
      </w:r>
      <w:r w:rsidRPr="000D24E5">
        <w:rPr>
          <w:sz w:val="20"/>
          <w:szCs w:val="20"/>
        </w:rPr>
        <w:t>ng the student learn how to</w:t>
      </w:r>
      <w:r w:rsidRPr="000D24E5">
        <w:rPr>
          <w:spacing w:val="-2"/>
          <w:sz w:val="20"/>
          <w:szCs w:val="20"/>
        </w:rPr>
        <w:t xml:space="preserve"> </w:t>
      </w:r>
      <w:r w:rsidRPr="000D24E5">
        <w:rPr>
          <w:sz w:val="20"/>
          <w:szCs w:val="20"/>
        </w:rPr>
        <w:t>deal with the many facets</w:t>
      </w:r>
      <w:r w:rsidRPr="000D24E5">
        <w:rPr>
          <w:spacing w:val="-6"/>
          <w:sz w:val="20"/>
          <w:szCs w:val="20"/>
        </w:rPr>
        <w:t xml:space="preserve"> </w:t>
      </w:r>
      <w:r w:rsidRPr="000D24E5">
        <w:rPr>
          <w:sz w:val="20"/>
          <w:szCs w:val="20"/>
        </w:rPr>
        <w:t>of</w:t>
      </w:r>
      <w:r w:rsidRPr="000D24E5">
        <w:rPr>
          <w:spacing w:val="-2"/>
          <w:sz w:val="20"/>
          <w:szCs w:val="20"/>
        </w:rPr>
        <w:t xml:space="preserve"> </w:t>
      </w:r>
      <w:r w:rsidRPr="000D24E5">
        <w:rPr>
          <w:sz w:val="20"/>
          <w:szCs w:val="20"/>
        </w:rPr>
        <w:t>competitions and teamwork that</w:t>
      </w:r>
      <w:r w:rsidRPr="000D24E5">
        <w:rPr>
          <w:spacing w:val="-4"/>
          <w:sz w:val="20"/>
          <w:szCs w:val="20"/>
        </w:rPr>
        <w:t xml:space="preserve"> </w:t>
      </w:r>
      <w:r w:rsidRPr="000D24E5">
        <w:rPr>
          <w:sz w:val="20"/>
          <w:szCs w:val="20"/>
        </w:rPr>
        <w:t>are invaluable in later</w:t>
      </w:r>
      <w:r w:rsidRPr="000D24E5">
        <w:rPr>
          <w:spacing w:val="-2"/>
          <w:sz w:val="20"/>
          <w:szCs w:val="20"/>
        </w:rPr>
        <w:t xml:space="preserve"> </w:t>
      </w:r>
      <w:r w:rsidRPr="000D24E5">
        <w:rPr>
          <w:sz w:val="20"/>
          <w:szCs w:val="20"/>
        </w:rPr>
        <w:t xml:space="preserve">life. </w:t>
      </w:r>
      <w:r w:rsidRPr="000D24E5">
        <w:rPr>
          <w:spacing w:val="1"/>
          <w:sz w:val="20"/>
          <w:szCs w:val="20"/>
        </w:rPr>
        <w:t xml:space="preserve"> </w:t>
      </w:r>
      <w:r w:rsidRPr="000D24E5">
        <w:rPr>
          <w:spacing w:val="-2"/>
          <w:sz w:val="20"/>
          <w:szCs w:val="20"/>
        </w:rPr>
        <w:t>S</w:t>
      </w:r>
      <w:r w:rsidRPr="000D24E5">
        <w:rPr>
          <w:sz w:val="20"/>
          <w:szCs w:val="20"/>
        </w:rPr>
        <w:t>ome</w:t>
      </w:r>
      <w:r w:rsidRPr="000D24E5">
        <w:rPr>
          <w:spacing w:val="-2"/>
          <w:sz w:val="20"/>
          <w:szCs w:val="20"/>
        </w:rPr>
        <w:t xml:space="preserve"> </w:t>
      </w:r>
      <w:r w:rsidRPr="000D24E5">
        <w:rPr>
          <w:sz w:val="20"/>
          <w:szCs w:val="20"/>
        </w:rPr>
        <w:t>suggested exa</w:t>
      </w:r>
      <w:r w:rsidRPr="000D24E5">
        <w:rPr>
          <w:spacing w:val="2"/>
          <w:sz w:val="20"/>
          <w:szCs w:val="20"/>
        </w:rPr>
        <w:t>m</w:t>
      </w:r>
      <w:r w:rsidRPr="000D24E5">
        <w:rPr>
          <w:sz w:val="20"/>
          <w:szCs w:val="20"/>
        </w:rPr>
        <w:t>ples are:</w:t>
      </w:r>
    </w:p>
    <w:p w:rsidR="00E74CA3" w:rsidRPr="000D24E5" w:rsidRDefault="00E74CA3">
      <w:pPr>
        <w:spacing w:line="200" w:lineRule="exact"/>
        <w:rPr>
          <w:sz w:val="20"/>
          <w:szCs w:val="20"/>
        </w:rPr>
      </w:pPr>
    </w:p>
    <w:p w:rsidR="00E74CA3" w:rsidRPr="000D24E5" w:rsidRDefault="00E74CA3">
      <w:pPr>
        <w:ind w:left="980" w:right="8707"/>
        <w:jc w:val="both"/>
        <w:rPr>
          <w:sz w:val="20"/>
          <w:szCs w:val="20"/>
        </w:rPr>
      </w:pPr>
      <w:r w:rsidRPr="000D24E5">
        <w:rPr>
          <w:sz w:val="20"/>
          <w:szCs w:val="20"/>
        </w:rPr>
        <w:t xml:space="preserve">         </w:t>
      </w:r>
      <w:r w:rsidRPr="000D24E5">
        <w:rPr>
          <w:spacing w:val="10"/>
          <w:sz w:val="20"/>
          <w:szCs w:val="20"/>
        </w:rPr>
        <w:t xml:space="preserve"> </w:t>
      </w:r>
      <w:r w:rsidRPr="000D24E5">
        <w:rPr>
          <w:sz w:val="20"/>
          <w:szCs w:val="20"/>
        </w:rPr>
        <w:t>Boy Scouts</w:t>
      </w:r>
      <w:r w:rsidRPr="000D24E5">
        <w:rPr>
          <w:spacing w:val="2"/>
          <w:sz w:val="20"/>
          <w:szCs w:val="20"/>
        </w:rPr>
        <w:t xml:space="preserve"> </w:t>
      </w:r>
      <w:r w:rsidRPr="000D24E5">
        <w:rPr>
          <w:sz w:val="20"/>
          <w:szCs w:val="20"/>
        </w:rPr>
        <w:t>and Girl Scouts of</w:t>
      </w:r>
      <w:r w:rsidRPr="000D24E5">
        <w:rPr>
          <w:spacing w:val="-2"/>
          <w:sz w:val="20"/>
          <w:szCs w:val="20"/>
        </w:rPr>
        <w:t xml:space="preserve"> A</w:t>
      </w:r>
      <w:r w:rsidRPr="000D24E5">
        <w:rPr>
          <w:sz w:val="20"/>
          <w:szCs w:val="20"/>
        </w:rPr>
        <w:t>merica</w:t>
      </w:r>
    </w:p>
    <w:p w:rsidR="00E74CA3" w:rsidRPr="000D24E5" w:rsidRDefault="00E74CA3">
      <w:pPr>
        <w:spacing w:line="293" w:lineRule="exact"/>
        <w:ind w:left="980" w:right="9604"/>
        <w:jc w:val="both"/>
        <w:rPr>
          <w:sz w:val="20"/>
          <w:szCs w:val="20"/>
        </w:rPr>
      </w:pPr>
      <w:r w:rsidRPr="000D24E5">
        <w:rPr>
          <w:position w:val="-1"/>
          <w:sz w:val="20"/>
          <w:szCs w:val="20"/>
        </w:rPr>
        <w:t xml:space="preserve">         </w:t>
      </w:r>
      <w:r w:rsidRPr="000D24E5">
        <w:rPr>
          <w:spacing w:val="10"/>
          <w:position w:val="-1"/>
          <w:sz w:val="20"/>
          <w:szCs w:val="20"/>
        </w:rPr>
        <w:t xml:space="preserve"> </w:t>
      </w:r>
      <w:r w:rsidRPr="000D24E5">
        <w:rPr>
          <w:position w:val="-1"/>
          <w:sz w:val="20"/>
          <w:szCs w:val="20"/>
        </w:rPr>
        <w:t>Service Learning opportunities</w:t>
      </w:r>
    </w:p>
    <w:p w:rsidR="00E74CA3" w:rsidRPr="000D24E5" w:rsidRDefault="00E74CA3">
      <w:pPr>
        <w:spacing w:line="292" w:lineRule="exact"/>
        <w:ind w:left="980" w:right="10962"/>
        <w:jc w:val="both"/>
        <w:rPr>
          <w:sz w:val="20"/>
          <w:szCs w:val="20"/>
        </w:rPr>
      </w:pPr>
      <w:r w:rsidRPr="000D24E5">
        <w:rPr>
          <w:position w:val="-1"/>
          <w:sz w:val="20"/>
          <w:szCs w:val="20"/>
        </w:rPr>
        <w:t xml:space="preserve">         </w:t>
      </w:r>
      <w:r w:rsidRPr="000D24E5">
        <w:rPr>
          <w:spacing w:val="10"/>
          <w:position w:val="-1"/>
          <w:sz w:val="20"/>
          <w:szCs w:val="20"/>
        </w:rPr>
        <w:t xml:space="preserve"> </w:t>
      </w:r>
      <w:r w:rsidRPr="000D24E5">
        <w:rPr>
          <w:position w:val="-1"/>
          <w:sz w:val="20"/>
          <w:szCs w:val="20"/>
        </w:rPr>
        <w:t>Greenpea</w:t>
      </w:r>
      <w:r w:rsidRPr="000D24E5">
        <w:rPr>
          <w:spacing w:val="1"/>
          <w:position w:val="-1"/>
          <w:sz w:val="20"/>
          <w:szCs w:val="20"/>
        </w:rPr>
        <w:t>c</w:t>
      </w:r>
      <w:r w:rsidRPr="000D24E5">
        <w:rPr>
          <w:position w:val="-1"/>
          <w:sz w:val="20"/>
          <w:szCs w:val="20"/>
        </w:rPr>
        <w:t>e USA</w:t>
      </w:r>
    </w:p>
    <w:p w:rsidR="00E74CA3" w:rsidRPr="000D24E5" w:rsidRDefault="00E74CA3">
      <w:pPr>
        <w:jc w:val="both"/>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before="46"/>
        <w:ind w:left="820" w:right="-20"/>
        <w:rPr>
          <w:sz w:val="20"/>
          <w:szCs w:val="20"/>
        </w:rPr>
      </w:pPr>
      <w:r w:rsidRPr="000D24E5">
        <w:rPr>
          <w:sz w:val="20"/>
          <w:szCs w:val="20"/>
        </w:rPr>
        <w:lastRenderedPageBreak/>
        <w:t>resource for</w:t>
      </w:r>
      <w:r w:rsidRPr="000D24E5">
        <w:rPr>
          <w:spacing w:val="-3"/>
          <w:sz w:val="20"/>
          <w:szCs w:val="20"/>
        </w:rPr>
        <w:t xml:space="preserve"> </w:t>
      </w:r>
      <w:r w:rsidRPr="000D24E5">
        <w:rPr>
          <w:sz w:val="20"/>
          <w:szCs w:val="20"/>
        </w:rPr>
        <w:t xml:space="preserve">service based extracurricular activities. </w:t>
      </w:r>
      <w:r w:rsidRPr="000D24E5">
        <w:rPr>
          <w:spacing w:val="1"/>
          <w:sz w:val="20"/>
          <w:szCs w:val="20"/>
        </w:rPr>
        <w:t xml:space="preserve"> </w:t>
      </w:r>
      <w:r w:rsidRPr="000D24E5">
        <w:rPr>
          <w:sz w:val="20"/>
          <w:szCs w:val="20"/>
        </w:rPr>
        <w:t>The lesson descriptions are submitted by students.</w:t>
      </w:r>
    </w:p>
    <w:p w:rsidR="00E74CA3" w:rsidRPr="000D24E5" w:rsidRDefault="00E74CA3">
      <w:pPr>
        <w:spacing w:before="10" w:line="15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820" w:right="536"/>
        <w:rPr>
          <w:sz w:val="20"/>
          <w:szCs w:val="20"/>
        </w:rPr>
      </w:pPr>
      <w:r w:rsidRPr="000D24E5">
        <w:rPr>
          <w:sz w:val="20"/>
          <w:szCs w:val="20"/>
        </w:rPr>
        <w:t>“A party was held, and to</w:t>
      </w:r>
      <w:r w:rsidRPr="000D24E5">
        <w:rPr>
          <w:spacing w:val="-2"/>
          <w:sz w:val="20"/>
          <w:szCs w:val="20"/>
        </w:rPr>
        <w:t xml:space="preserve"> </w:t>
      </w:r>
      <w:r w:rsidRPr="000D24E5">
        <w:rPr>
          <w:sz w:val="20"/>
          <w:szCs w:val="20"/>
        </w:rPr>
        <w:t>get in, you had to</w:t>
      </w:r>
      <w:r w:rsidRPr="000D24E5">
        <w:rPr>
          <w:spacing w:val="-2"/>
          <w:sz w:val="20"/>
          <w:szCs w:val="20"/>
        </w:rPr>
        <w:t xml:space="preserve"> </w:t>
      </w:r>
      <w:r w:rsidRPr="000D24E5">
        <w:rPr>
          <w:sz w:val="20"/>
          <w:szCs w:val="20"/>
        </w:rPr>
        <w:t>donate 2 hygiene item</w:t>
      </w:r>
      <w:r w:rsidRPr="000D24E5">
        <w:rPr>
          <w:spacing w:val="1"/>
          <w:sz w:val="20"/>
          <w:szCs w:val="20"/>
        </w:rPr>
        <w:t>s</w:t>
      </w:r>
      <w:r w:rsidRPr="000D24E5">
        <w:rPr>
          <w:sz w:val="20"/>
          <w:szCs w:val="20"/>
        </w:rPr>
        <w:t>.</w:t>
      </w:r>
      <w:r w:rsidRPr="000D24E5">
        <w:rPr>
          <w:spacing w:val="-3"/>
          <w:sz w:val="20"/>
          <w:szCs w:val="20"/>
        </w:rPr>
        <w:t xml:space="preserve"> </w:t>
      </w:r>
      <w:r w:rsidRPr="000D24E5">
        <w:rPr>
          <w:sz w:val="20"/>
          <w:szCs w:val="20"/>
        </w:rPr>
        <w:t>These were later placed into bags that</w:t>
      </w:r>
      <w:r w:rsidRPr="000D24E5">
        <w:rPr>
          <w:spacing w:val="-4"/>
          <w:sz w:val="20"/>
          <w:szCs w:val="20"/>
        </w:rPr>
        <w:t xml:space="preserve"> </w:t>
      </w:r>
      <w:r w:rsidRPr="000D24E5">
        <w:rPr>
          <w:sz w:val="20"/>
          <w:szCs w:val="20"/>
        </w:rPr>
        <w:t>were decorated, with soothing pictures and quotes.</w:t>
      </w:r>
      <w:r w:rsidRPr="000D24E5">
        <w:rPr>
          <w:spacing w:val="1"/>
          <w:sz w:val="20"/>
          <w:szCs w:val="20"/>
        </w:rPr>
        <w:t xml:space="preserve"> </w:t>
      </w:r>
      <w:r w:rsidRPr="000D24E5">
        <w:rPr>
          <w:sz w:val="20"/>
          <w:szCs w:val="20"/>
        </w:rPr>
        <w:t>We then took these bags to</w:t>
      </w:r>
      <w:r w:rsidRPr="000D24E5">
        <w:rPr>
          <w:spacing w:val="-2"/>
          <w:sz w:val="20"/>
          <w:szCs w:val="20"/>
        </w:rPr>
        <w:t xml:space="preserve"> </w:t>
      </w:r>
      <w:r w:rsidRPr="000D24E5">
        <w:rPr>
          <w:sz w:val="20"/>
          <w:szCs w:val="20"/>
        </w:rPr>
        <w:t>a place called</w:t>
      </w:r>
      <w:r w:rsidRPr="000D24E5">
        <w:rPr>
          <w:spacing w:val="-1"/>
          <w:sz w:val="20"/>
          <w:szCs w:val="20"/>
        </w:rPr>
        <w:t xml:space="preserve"> </w:t>
      </w:r>
      <w:r w:rsidRPr="000D24E5">
        <w:rPr>
          <w:sz w:val="20"/>
          <w:szCs w:val="20"/>
        </w:rPr>
        <w:t>the refuge house. The refuge house is a temporary shelter for</w:t>
      </w:r>
      <w:r w:rsidRPr="000D24E5">
        <w:rPr>
          <w:spacing w:val="-3"/>
          <w:sz w:val="20"/>
          <w:szCs w:val="20"/>
        </w:rPr>
        <w:t xml:space="preserve"> </w:t>
      </w:r>
      <w:r w:rsidRPr="000D24E5">
        <w:rPr>
          <w:sz w:val="20"/>
          <w:szCs w:val="20"/>
        </w:rPr>
        <w:t>foster</w:t>
      </w:r>
      <w:r w:rsidRPr="000D24E5">
        <w:rPr>
          <w:spacing w:val="-6"/>
          <w:sz w:val="20"/>
          <w:szCs w:val="20"/>
        </w:rPr>
        <w:t xml:space="preserve"> </w:t>
      </w:r>
      <w:r w:rsidRPr="000D24E5">
        <w:rPr>
          <w:sz w:val="20"/>
          <w:szCs w:val="20"/>
        </w:rPr>
        <w:t>children. The</w:t>
      </w:r>
      <w:r w:rsidRPr="000D24E5">
        <w:rPr>
          <w:spacing w:val="-1"/>
          <w:sz w:val="20"/>
          <w:szCs w:val="20"/>
        </w:rPr>
        <w:t xml:space="preserve"> </w:t>
      </w:r>
      <w:r w:rsidRPr="000D24E5">
        <w:rPr>
          <w:sz w:val="20"/>
          <w:szCs w:val="20"/>
        </w:rPr>
        <w:t>kids' faces were so filled with hope and joy,</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I</w:t>
      </w:r>
      <w:r w:rsidRPr="000D24E5">
        <w:rPr>
          <w:spacing w:val="-1"/>
          <w:sz w:val="20"/>
          <w:szCs w:val="20"/>
        </w:rPr>
        <w:t xml:space="preserve"> </w:t>
      </w:r>
      <w:r w:rsidRPr="000D24E5">
        <w:rPr>
          <w:sz w:val="20"/>
          <w:szCs w:val="20"/>
        </w:rPr>
        <w:t xml:space="preserve">was so </w:t>
      </w:r>
      <w:r w:rsidRPr="000D24E5">
        <w:rPr>
          <w:spacing w:val="-2"/>
          <w:sz w:val="20"/>
          <w:szCs w:val="20"/>
        </w:rPr>
        <w:t>e</w:t>
      </w:r>
      <w:r w:rsidRPr="000D24E5">
        <w:rPr>
          <w:spacing w:val="-1"/>
          <w:sz w:val="20"/>
          <w:szCs w:val="20"/>
        </w:rPr>
        <w:t>x</w:t>
      </w:r>
      <w:r w:rsidRPr="000D24E5">
        <w:rPr>
          <w:sz w:val="20"/>
          <w:szCs w:val="20"/>
        </w:rPr>
        <w:t>cited. I</w:t>
      </w:r>
      <w:r w:rsidRPr="000D24E5">
        <w:rPr>
          <w:spacing w:val="-1"/>
          <w:sz w:val="20"/>
          <w:szCs w:val="20"/>
        </w:rPr>
        <w:t xml:space="preserve"> </w:t>
      </w:r>
      <w:r w:rsidRPr="000D24E5">
        <w:rPr>
          <w:sz w:val="20"/>
          <w:szCs w:val="20"/>
        </w:rPr>
        <w:t>felt</w:t>
      </w:r>
      <w:r w:rsidRPr="000D24E5">
        <w:rPr>
          <w:spacing w:val="-3"/>
          <w:sz w:val="20"/>
          <w:szCs w:val="20"/>
        </w:rPr>
        <w:t xml:space="preserve"> </w:t>
      </w:r>
      <w:r w:rsidRPr="000D24E5">
        <w:rPr>
          <w:sz w:val="20"/>
          <w:szCs w:val="20"/>
        </w:rPr>
        <w:t xml:space="preserve">a sense </w:t>
      </w:r>
      <w:r w:rsidRPr="000D24E5">
        <w:rPr>
          <w:spacing w:val="-3"/>
          <w:sz w:val="20"/>
          <w:szCs w:val="20"/>
        </w:rPr>
        <w:t>o</w:t>
      </w:r>
      <w:r w:rsidRPr="000D24E5">
        <w:rPr>
          <w:sz w:val="20"/>
          <w:szCs w:val="20"/>
        </w:rPr>
        <w:t>f accomplishment and hopefully making the children feel a little more</w:t>
      </w:r>
      <w:r w:rsidRPr="000D24E5">
        <w:rPr>
          <w:spacing w:val="-1"/>
          <w:sz w:val="20"/>
          <w:szCs w:val="20"/>
        </w:rPr>
        <w:t xml:space="preserve"> </w:t>
      </w:r>
      <w:r w:rsidRPr="000D24E5">
        <w:rPr>
          <w:sz w:val="20"/>
          <w:szCs w:val="20"/>
        </w:rPr>
        <w:t>welcome at</w:t>
      </w:r>
      <w:r w:rsidRPr="000D24E5">
        <w:rPr>
          <w:spacing w:val="-2"/>
          <w:sz w:val="20"/>
          <w:szCs w:val="20"/>
        </w:rPr>
        <w:t xml:space="preserve"> </w:t>
      </w:r>
      <w:r w:rsidRPr="000D24E5">
        <w:rPr>
          <w:sz w:val="20"/>
          <w:szCs w:val="20"/>
        </w:rPr>
        <w:t>the home. But,</w:t>
      </w:r>
      <w:r w:rsidRPr="000D24E5">
        <w:rPr>
          <w:spacing w:val="-4"/>
          <w:sz w:val="20"/>
          <w:szCs w:val="20"/>
        </w:rPr>
        <w:t xml:space="preserve"> </w:t>
      </w:r>
      <w:r w:rsidRPr="000D24E5">
        <w:rPr>
          <w:sz w:val="20"/>
          <w:szCs w:val="20"/>
        </w:rPr>
        <w:t>it didn't stop there. The refuge house still ne</w:t>
      </w:r>
      <w:r w:rsidRPr="000D24E5">
        <w:rPr>
          <w:spacing w:val="1"/>
          <w:sz w:val="20"/>
          <w:szCs w:val="20"/>
        </w:rPr>
        <w:t>e</w:t>
      </w:r>
      <w:r w:rsidRPr="000D24E5">
        <w:rPr>
          <w:sz w:val="20"/>
          <w:szCs w:val="20"/>
        </w:rPr>
        <w:t>ded our help. They needed anot</w:t>
      </w:r>
      <w:r w:rsidRPr="000D24E5">
        <w:rPr>
          <w:spacing w:val="1"/>
          <w:sz w:val="20"/>
          <w:szCs w:val="20"/>
        </w:rPr>
        <w:t>h</w:t>
      </w:r>
      <w:r w:rsidRPr="000D24E5">
        <w:rPr>
          <w:sz w:val="20"/>
          <w:szCs w:val="20"/>
        </w:rPr>
        <w:t>er office,</w:t>
      </w:r>
      <w:r w:rsidRPr="000D24E5">
        <w:rPr>
          <w:spacing w:val="-6"/>
          <w:sz w:val="20"/>
          <w:szCs w:val="20"/>
        </w:rPr>
        <w:t xml:space="preserve"> </w:t>
      </w:r>
      <w:r w:rsidRPr="000D24E5">
        <w:rPr>
          <w:sz w:val="20"/>
          <w:szCs w:val="20"/>
        </w:rPr>
        <w:t>so they were buil</w:t>
      </w:r>
      <w:r w:rsidRPr="000D24E5">
        <w:rPr>
          <w:spacing w:val="1"/>
          <w:sz w:val="20"/>
          <w:szCs w:val="20"/>
        </w:rPr>
        <w:t>d</w:t>
      </w:r>
      <w:r w:rsidRPr="000D24E5">
        <w:rPr>
          <w:sz w:val="20"/>
          <w:szCs w:val="20"/>
        </w:rPr>
        <w:t xml:space="preserve">ing </w:t>
      </w:r>
      <w:r w:rsidRPr="000D24E5">
        <w:rPr>
          <w:spacing w:val="1"/>
          <w:sz w:val="20"/>
          <w:szCs w:val="20"/>
        </w:rPr>
        <w:t>o</w:t>
      </w:r>
      <w:r w:rsidRPr="000D24E5">
        <w:rPr>
          <w:sz w:val="20"/>
          <w:szCs w:val="20"/>
        </w:rPr>
        <w:t xml:space="preserve">ne in San Antonio, </w:t>
      </w:r>
      <w:r w:rsidRPr="000D24E5">
        <w:rPr>
          <w:spacing w:val="1"/>
          <w:sz w:val="20"/>
          <w:szCs w:val="20"/>
        </w:rPr>
        <w:t>T</w:t>
      </w:r>
      <w:r w:rsidRPr="000D24E5">
        <w:rPr>
          <w:sz w:val="20"/>
          <w:szCs w:val="20"/>
        </w:rPr>
        <w:t>X.</w:t>
      </w:r>
      <w:r w:rsidRPr="000D24E5">
        <w:rPr>
          <w:spacing w:val="-4"/>
          <w:sz w:val="20"/>
          <w:szCs w:val="20"/>
        </w:rPr>
        <w:t xml:space="preserve"> </w:t>
      </w:r>
      <w:r w:rsidRPr="000D24E5">
        <w:rPr>
          <w:sz w:val="20"/>
          <w:szCs w:val="20"/>
        </w:rPr>
        <w:t>so,</w:t>
      </w:r>
      <w:r w:rsidRPr="000D24E5">
        <w:rPr>
          <w:spacing w:val="-3"/>
          <w:sz w:val="20"/>
          <w:szCs w:val="20"/>
        </w:rPr>
        <w:t xml:space="preserve"> </w:t>
      </w:r>
      <w:r w:rsidRPr="000D24E5">
        <w:rPr>
          <w:sz w:val="20"/>
          <w:szCs w:val="20"/>
        </w:rPr>
        <w:t>we helped them with an Applebee’s</w:t>
      </w:r>
      <w:r w:rsidRPr="000D24E5">
        <w:rPr>
          <w:spacing w:val="-1"/>
          <w:sz w:val="20"/>
          <w:szCs w:val="20"/>
        </w:rPr>
        <w:t xml:space="preserve"> </w:t>
      </w:r>
      <w:r w:rsidRPr="000D24E5">
        <w:rPr>
          <w:sz w:val="20"/>
          <w:szCs w:val="20"/>
        </w:rPr>
        <w:t>fundraiser, and now...</w:t>
      </w:r>
      <w:r w:rsidRPr="000D24E5">
        <w:rPr>
          <w:spacing w:val="-6"/>
          <w:sz w:val="20"/>
          <w:szCs w:val="20"/>
        </w:rPr>
        <w:t xml:space="preserve"> </w:t>
      </w:r>
      <w:r w:rsidRPr="000D24E5">
        <w:rPr>
          <w:sz w:val="20"/>
          <w:szCs w:val="20"/>
        </w:rPr>
        <w:t>the children have a home!”</w:t>
      </w:r>
    </w:p>
    <w:p w:rsidR="00E74CA3" w:rsidRPr="000D24E5" w:rsidRDefault="00866040">
      <w:pPr>
        <w:spacing w:before="2" w:line="271" w:lineRule="exact"/>
        <w:ind w:left="820" w:right="-20"/>
        <w:rPr>
          <w:sz w:val="20"/>
          <w:szCs w:val="20"/>
        </w:rPr>
      </w:pPr>
      <w:hyperlink r:id="rId587">
        <w:r w:rsidR="00E74CA3" w:rsidRPr="000D24E5">
          <w:rPr>
            <w:color w:val="0000FF"/>
            <w:position w:val="-1"/>
            <w:sz w:val="20"/>
            <w:szCs w:val="20"/>
            <w:u w:val="single" w:color="0000FF"/>
          </w:rPr>
          <w:t>http://www.doso</w:t>
        </w:r>
        <w:r w:rsidR="00E74CA3" w:rsidRPr="000D24E5">
          <w:rPr>
            <w:color w:val="0000FF"/>
            <w:spacing w:val="1"/>
            <w:position w:val="-1"/>
            <w:sz w:val="20"/>
            <w:szCs w:val="20"/>
            <w:u w:val="single" w:color="0000FF"/>
          </w:rPr>
          <w:t>m</w:t>
        </w:r>
        <w:r w:rsidR="00E74CA3" w:rsidRPr="000D24E5">
          <w:rPr>
            <w:color w:val="0000FF"/>
            <w:position w:val="-1"/>
            <w:sz w:val="20"/>
            <w:szCs w:val="20"/>
            <w:u w:val="single" w:color="0000FF"/>
          </w:rPr>
          <w:t>ething.org/node/117364</w:t>
        </w:r>
      </w:hyperlink>
    </w:p>
    <w:p w:rsidR="00E74CA3" w:rsidRPr="000D24E5" w:rsidRDefault="00E74CA3">
      <w:pPr>
        <w:spacing w:before="4" w:line="13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29" w:line="275" w:lineRule="auto"/>
        <w:ind w:left="820" w:right="1005"/>
        <w:rPr>
          <w:sz w:val="20"/>
          <w:szCs w:val="20"/>
        </w:rPr>
      </w:pPr>
      <w:r w:rsidRPr="000D24E5">
        <w:rPr>
          <w:sz w:val="20"/>
          <w:szCs w:val="20"/>
        </w:rPr>
        <w:t>Go-Green Activities and Projects are relevant and current for</w:t>
      </w:r>
      <w:r w:rsidRPr="000D24E5">
        <w:rPr>
          <w:spacing w:val="-3"/>
          <w:sz w:val="20"/>
          <w:szCs w:val="20"/>
        </w:rPr>
        <w:t xml:space="preserve"> </w:t>
      </w:r>
      <w:r w:rsidRPr="000D24E5">
        <w:rPr>
          <w:sz w:val="20"/>
          <w:szCs w:val="20"/>
        </w:rPr>
        <w:t>promoting leadership</w:t>
      </w:r>
      <w:r w:rsidRPr="000D24E5">
        <w:rPr>
          <w:spacing w:val="-1"/>
          <w:sz w:val="20"/>
          <w:szCs w:val="20"/>
        </w:rPr>
        <w:t xml:space="preserve"> </w:t>
      </w:r>
      <w:r w:rsidRPr="000D24E5">
        <w:rPr>
          <w:sz w:val="20"/>
          <w:szCs w:val="20"/>
        </w:rPr>
        <w:t>skills.  The list below provides some examples of</w:t>
      </w:r>
      <w:r w:rsidRPr="000D24E5">
        <w:rPr>
          <w:spacing w:val="-2"/>
          <w:sz w:val="20"/>
          <w:szCs w:val="20"/>
        </w:rPr>
        <w:t xml:space="preserve"> </w:t>
      </w:r>
      <w:r w:rsidRPr="000D24E5">
        <w:rPr>
          <w:sz w:val="20"/>
          <w:szCs w:val="20"/>
        </w:rPr>
        <w:t>activities to</w:t>
      </w:r>
      <w:r w:rsidRPr="000D24E5">
        <w:rPr>
          <w:spacing w:val="-2"/>
          <w:sz w:val="20"/>
          <w:szCs w:val="20"/>
        </w:rPr>
        <w:t xml:space="preserve"> </w:t>
      </w:r>
      <w:r w:rsidRPr="000D24E5">
        <w:rPr>
          <w:sz w:val="20"/>
          <w:szCs w:val="20"/>
        </w:rPr>
        <w:t>promote Green Living.</w:t>
      </w:r>
    </w:p>
    <w:p w:rsidR="00E74CA3" w:rsidRPr="000D24E5" w:rsidRDefault="00E74CA3">
      <w:pPr>
        <w:spacing w:before="3" w:line="200" w:lineRule="exact"/>
        <w:rPr>
          <w:sz w:val="20"/>
          <w:szCs w:val="20"/>
        </w:rPr>
      </w:pPr>
    </w:p>
    <w:p w:rsidR="00E74CA3" w:rsidRPr="000D24E5" w:rsidRDefault="00E74CA3">
      <w:pPr>
        <w:tabs>
          <w:tab w:val="left" w:pos="1240"/>
        </w:tabs>
        <w:spacing w:line="238" w:lineRule="auto"/>
        <w:ind w:left="1240" w:right="280" w:hanging="360"/>
        <w:rPr>
          <w:sz w:val="20"/>
          <w:szCs w:val="20"/>
        </w:rPr>
      </w:pPr>
      <w:r w:rsidRPr="000D24E5">
        <w:rPr>
          <w:sz w:val="20"/>
          <w:szCs w:val="20"/>
        </w:rPr>
        <w:t></w:t>
      </w:r>
      <w:r w:rsidRPr="000D24E5">
        <w:rPr>
          <w:sz w:val="20"/>
          <w:szCs w:val="20"/>
        </w:rPr>
        <w:tab/>
        <w:t>Students can generate a survey to</w:t>
      </w:r>
      <w:r w:rsidRPr="000D24E5">
        <w:rPr>
          <w:spacing w:val="-2"/>
          <w:sz w:val="20"/>
          <w:szCs w:val="20"/>
        </w:rPr>
        <w:t xml:space="preserve"> </w:t>
      </w:r>
      <w:r w:rsidRPr="000D24E5">
        <w:rPr>
          <w:sz w:val="20"/>
          <w:szCs w:val="20"/>
        </w:rPr>
        <w:t>help cla</w:t>
      </w:r>
      <w:r w:rsidRPr="000D24E5">
        <w:rPr>
          <w:spacing w:val="3"/>
          <w:sz w:val="20"/>
          <w:szCs w:val="20"/>
        </w:rPr>
        <w:t>s</w:t>
      </w:r>
      <w:r w:rsidRPr="000D24E5">
        <w:rPr>
          <w:sz w:val="20"/>
          <w:szCs w:val="20"/>
        </w:rPr>
        <w:t>smates,</w:t>
      </w:r>
      <w:r w:rsidRPr="000D24E5">
        <w:rPr>
          <w:spacing w:val="-8"/>
          <w:sz w:val="20"/>
          <w:szCs w:val="20"/>
        </w:rPr>
        <w:t xml:space="preserve"> </w:t>
      </w:r>
      <w:r w:rsidRPr="000D24E5">
        <w:rPr>
          <w:sz w:val="20"/>
          <w:szCs w:val="20"/>
        </w:rPr>
        <w:t>families, and the community assess the kinds of</w:t>
      </w:r>
      <w:r w:rsidRPr="000D24E5">
        <w:rPr>
          <w:spacing w:val="-2"/>
          <w:sz w:val="20"/>
          <w:szCs w:val="20"/>
        </w:rPr>
        <w:t xml:space="preserve"> </w:t>
      </w:r>
      <w:r w:rsidRPr="000D24E5">
        <w:rPr>
          <w:sz w:val="20"/>
          <w:szCs w:val="20"/>
        </w:rPr>
        <w:t>green livi</w:t>
      </w:r>
      <w:r w:rsidRPr="000D24E5">
        <w:rPr>
          <w:spacing w:val="1"/>
          <w:sz w:val="20"/>
          <w:szCs w:val="20"/>
        </w:rPr>
        <w:t>n</w:t>
      </w:r>
      <w:r w:rsidRPr="000D24E5">
        <w:rPr>
          <w:sz w:val="20"/>
          <w:szCs w:val="20"/>
        </w:rPr>
        <w:t xml:space="preserve">g activities people participate in. </w:t>
      </w:r>
      <w:r w:rsidRPr="000D24E5">
        <w:rPr>
          <w:spacing w:val="1"/>
          <w:sz w:val="20"/>
          <w:szCs w:val="20"/>
        </w:rPr>
        <w:t xml:space="preserve"> </w:t>
      </w:r>
      <w:r w:rsidRPr="000D24E5">
        <w:rPr>
          <w:sz w:val="20"/>
          <w:szCs w:val="20"/>
        </w:rPr>
        <w:t>This survey will provi</w:t>
      </w:r>
      <w:r w:rsidRPr="000D24E5">
        <w:rPr>
          <w:spacing w:val="1"/>
          <w:sz w:val="20"/>
          <w:szCs w:val="20"/>
        </w:rPr>
        <w:t>d</w:t>
      </w:r>
      <w:r w:rsidRPr="000D24E5">
        <w:rPr>
          <w:sz w:val="20"/>
          <w:szCs w:val="20"/>
        </w:rPr>
        <w:t>e valua</w:t>
      </w:r>
      <w:r w:rsidRPr="000D24E5">
        <w:rPr>
          <w:spacing w:val="1"/>
          <w:sz w:val="20"/>
          <w:szCs w:val="20"/>
        </w:rPr>
        <w:t>b</w:t>
      </w:r>
      <w:r w:rsidRPr="000D24E5">
        <w:rPr>
          <w:sz w:val="20"/>
          <w:szCs w:val="20"/>
        </w:rPr>
        <w:t>le data</w:t>
      </w:r>
      <w:r w:rsidRPr="000D24E5">
        <w:rPr>
          <w:spacing w:val="-1"/>
          <w:sz w:val="20"/>
          <w:szCs w:val="20"/>
        </w:rPr>
        <w:t xml:space="preserve"> </w:t>
      </w:r>
      <w:r w:rsidRPr="000D24E5">
        <w:rPr>
          <w:sz w:val="20"/>
          <w:szCs w:val="20"/>
        </w:rPr>
        <w:t>to</w:t>
      </w:r>
      <w:r w:rsidRPr="000D24E5">
        <w:rPr>
          <w:spacing w:val="-2"/>
          <w:sz w:val="20"/>
          <w:szCs w:val="20"/>
        </w:rPr>
        <w:t xml:space="preserve"> </w:t>
      </w:r>
      <w:r w:rsidRPr="000D24E5">
        <w:rPr>
          <w:sz w:val="20"/>
          <w:szCs w:val="20"/>
        </w:rPr>
        <w:t>determine team projects that</w:t>
      </w:r>
      <w:r w:rsidRPr="000D24E5">
        <w:rPr>
          <w:spacing w:val="-1"/>
          <w:sz w:val="20"/>
          <w:szCs w:val="20"/>
        </w:rPr>
        <w:t xml:space="preserve"> </w:t>
      </w:r>
      <w:r w:rsidRPr="000D24E5">
        <w:rPr>
          <w:sz w:val="20"/>
          <w:szCs w:val="20"/>
        </w:rPr>
        <w:t>will di</w:t>
      </w:r>
      <w:r w:rsidRPr="000D24E5">
        <w:rPr>
          <w:spacing w:val="2"/>
          <w:sz w:val="20"/>
          <w:szCs w:val="20"/>
        </w:rPr>
        <w:t>r</w:t>
      </w:r>
      <w:r w:rsidRPr="000D24E5">
        <w:rPr>
          <w:sz w:val="20"/>
          <w:szCs w:val="20"/>
        </w:rPr>
        <w:t xml:space="preserve">ectly impact the community and the earth.  </w:t>
      </w:r>
      <w:r w:rsidRPr="000D24E5">
        <w:rPr>
          <w:color w:val="0000FF"/>
          <w:spacing w:val="-66"/>
          <w:sz w:val="20"/>
          <w:szCs w:val="20"/>
        </w:rPr>
        <w:t xml:space="preserve"> </w:t>
      </w:r>
      <w:hyperlink r:id="rId588">
        <w:r w:rsidRPr="000D24E5">
          <w:rPr>
            <w:color w:val="0000FF"/>
            <w:sz w:val="20"/>
            <w:szCs w:val="20"/>
            <w:u w:val="single" w:color="0000FF"/>
          </w:rPr>
          <w:t>http://</w:t>
        </w:r>
        <w:r w:rsidRPr="000D24E5">
          <w:rPr>
            <w:color w:val="0000FF"/>
            <w:spacing w:val="-2"/>
            <w:sz w:val="20"/>
            <w:szCs w:val="20"/>
            <w:u w:val="single" w:color="0000FF"/>
          </w:rPr>
          <w:t>w</w:t>
        </w:r>
        <w:r w:rsidRPr="000D24E5">
          <w:rPr>
            <w:color w:val="0000FF"/>
            <w:sz w:val="20"/>
            <w:szCs w:val="20"/>
            <w:u w:val="single" w:color="0000FF"/>
          </w:rPr>
          <w:t>ww.worldwatch.org/node/3915</w:t>
        </w:r>
      </w:hyperlink>
    </w:p>
    <w:p w:rsidR="00E74CA3" w:rsidRPr="000D24E5" w:rsidRDefault="00E74CA3">
      <w:pPr>
        <w:spacing w:before="1" w:line="260" w:lineRule="exact"/>
        <w:rPr>
          <w:sz w:val="20"/>
          <w:szCs w:val="20"/>
        </w:rPr>
      </w:pPr>
    </w:p>
    <w:p w:rsidR="00E74CA3" w:rsidRPr="000D24E5" w:rsidRDefault="00E74CA3">
      <w:pPr>
        <w:tabs>
          <w:tab w:val="left" w:pos="1240"/>
        </w:tabs>
        <w:spacing w:before="17" w:line="238" w:lineRule="auto"/>
        <w:ind w:left="1240" w:right="53" w:hanging="360"/>
        <w:rPr>
          <w:sz w:val="20"/>
          <w:szCs w:val="20"/>
        </w:rPr>
      </w:pPr>
      <w:r w:rsidRPr="000D24E5">
        <w:rPr>
          <w:sz w:val="20"/>
          <w:szCs w:val="20"/>
        </w:rPr>
        <w:t></w:t>
      </w:r>
      <w:r w:rsidRPr="000D24E5">
        <w:rPr>
          <w:sz w:val="20"/>
          <w:szCs w:val="20"/>
        </w:rPr>
        <w:tab/>
        <w:t>Students can research several case studies</w:t>
      </w:r>
      <w:r w:rsidRPr="000D24E5">
        <w:rPr>
          <w:spacing w:val="2"/>
          <w:sz w:val="20"/>
          <w:szCs w:val="20"/>
        </w:rPr>
        <w:t xml:space="preserve"> </w:t>
      </w:r>
      <w:r w:rsidRPr="000D24E5">
        <w:rPr>
          <w:sz w:val="20"/>
          <w:szCs w:val="20"/>
        </w:rPr>
        <w:t>on the efforts</w:t>
      </w:r>
      <w:r w:rsidRPr="000D24E5">
        <w:rPr>
          <w:spacing w:val="-7"/>
          <w:sz w:val="20"/>
          <w:szCs w:val="20"/>
        </w:rPr>
        <w:t xml:space="preserve"> </w:t>
      </w:r>
      <w:r w:rsidRPr="000D24E5">
        <w:rPr>
          <w:sz w:val="20"/>
          <w:szCs w:val="20"/>
        </w:rPr>
        <w:t>industr</w:t>
      </w:r>
      <w:r w:rsidRPr="000D24E5">
        <w:rPr>
          <w:spacing w:val="-2"/>
          <w:sz w:val="20"/>
          <w:szCs w:val="20"/>
        </w:rPr>
        <w:t>i</w:t>
      </w:r>
      <w:r w:rsidRPr="000D24E5">
        <w:rPr>
          <w:sz w:val="20"/>
          <w:szCs w:val="20"/>
        </w:rPr>
        <w:t>es</w:t>
      </w:r>
      <w:r w:rsidRPr="000D24E5">
        <w:rPr>
          <w:spacing w:val="1"/>
          <w:sz w:val="20"/>
          <w:szCs w:val="20"/>
        </w:rPr>
        <w:t xml:space="preserve"> </w:t>
      </w:r>
      <w:r w:rsidRPr="000D24E5">
        <w:rPr>
          <w:sz w:val="20"/>
          <w:szCs w:val="20"/>
        </w:rPr>
        <w:t>have</w:t>
      </w:r>
      <w:r w:rsidRPr="000D24E5">
        <w:rPr>
          <w:spacing w:val="1"/>
          <w:sz w:val="20"/>
          <w:szCs w:val="20"/>
        </w:rPr>
        <w:t xml:space="preserve"> </w:t>
      </w:r>
      <w:r w:rsidRPr="000D24E5">
        <w:rPr>
          <w:sz w:val="20"/>
          <w:szCs w:val="20"/>
        </w:rPr>
        <w:t>implemented to</w:t>
      </w:r>
      <w:r w:rsidRPr="000D24E5">
        <w:rPr>
          <w:spacing w:val="-1"/>
          <w:sz w:val="20"/>
          <w:szCs w:val="20"/>
        </w:rPr>
        <w:t xml:space="preserve"> </w:t>
      </w:r>
      <w:r w:rsidRPr="000D24E5">
        <w:rPr>
          <w:sz w:val="20"/>
          <w:szCs w:val="20"/>
        </w:rPr>
        <w:t xml:space="preserve">go green. </w:t>
      </w:r>
      <w:r w:rsidRPr="000D24E5">
        <w:rPr>
          <w:spacing w:val="1"/>
          <w:sz w:val="20"/>
          <w:szCs w:val="20"/>
        </w:rPr>
        <w:t xml:space="preserve"> </w:t>
      </w:r>
      <w:r w:rsidRPr="000D24E5">
        <w:rPr>
          <w:sz w:val="20"/>
          <w:szCs w:val="20"/>
        </w:rPr>
        <w:t>Case study topics are Landfill Gas</w:t>
      </w:r>
      <w:r w:rsidRPr="000D24E5">
        <w:rPr>
          <w:spacing w:val="-4"/>
          <w:sz w:val="20"/>
          <w:szCs w:val="20"/>
        </w:rPr>
        <w:t xml:space="preserve"> </w:t>
      </w:r>
      <w:r w:rsidRPr="000D24E5">
        <w:rPr>
          <w:sz w:val="20"/>
          <w:szCs w:val="20"/>
        </w:rPr>
        <w:t>to</w:t>
      </w:r>
      <w:r w:rsidRPr="000D24E5">
        <w:rPr>
          <w:spacing w:val="-2"/>
          <w:sz w:val="20"/>
          <w:szCs w:val="20"/>
        </w:rPr>
        <w:t xml:space="preserve"> </w:t>
      </w:r>
      <w:r w:rsidRPr="000D24E5">
        <w:rPr>
          <w:sz w:val="20"/>
          <w:szCs w:val="20"/>
        </w:rPr>
        <w:t>Energy, Waste</w:t>
      </w:r>
      <w:r w:rsidRPr="000D24E5">
        <w:rPr>
          <w:spacing w:val="-8"/>
          <w:sz w:val="20"/>
          <w:szCs w:val="20"/>
        </w:rPr>
        <w:t xml:space="preserve"> </w:t>
      </w:r>
      <w:r w:rsidRPr="000D24E5">
        <w:rPr>
          <w:sz w:val="20"/>
          <w:szCs w:val="20"/>
        </w:rPr>
        <w:t>–to</w:t>
      </w:r>
      <w:r w:rsidRPr="000D24E5">
        <w:rPr>
          <w:spacing w:val="-1"/>
          <w:sz w:val="20"/>
          <w:szCs w:val="20"/>
        </w:rPr>
        <w:t xml:space="preserve"> </w:t>
      </w:r>
      <w:r w:rsidRPr="000D24E5">
        <w:rPr>
          <w:sz w:val="20"/>
          <w:szCs w:val="20"/>
        </w:rPr>
        <w:t>– Ene</w:t>
      </w:r>
      <w:r w:rsidRPr="000D24E5">
        <w:rPr>
          <w:spacing w:val="1"/>
          <w:sz w:val="20"/>
          <w:szCs w:val="20"/>
        </w:rPr>
        <w:t>r</w:t>
      </w:r>
      <w:r w:rsidRPr="000D24E5">
        <w:rPr>
          <w:sz w:val="20"/>
          <w:szCs w:val="20"/>
        </w:rPr>
        <w:t>gy,</w:t>
      </w:r>
      <w:r w:rsidRPr="000D24E5">
        <w:rPr>
          <w:spacing w:val="-3"/>
          <w:sz w:val="20"/>
          <w:szCs w:val="20"/>
        </w:rPr>
        <w:t xml:space="preserve"> </w:t>
      </w:r>
      <w:r w:rsidRPr="000D24E5">
        <w:rPr>
          <w:sz w:val="20"/>
          <w:szCs w:val="20"/>
        </w:rPr>
        <w:t>Recycling, and Beneficial Land Reuse.  Science experiments can be conducted to</w:t>
      </w:r>
      <w:r w:rsidRPr="000D24E5">
        <w:rPr>
          <w:spacing w:val="-2"/>
          <w:sz w:val="20"/>
          <w:szCs w:val="20"/>
        </w:rPr>
        <w:t xml:space="preserve"> </w:t>
      </w:r>
      <w:r w:rsidRPr="000D24E5">
        <w:rPr>
          <w:sz w:val="20"/>
          <w:szCs w:val="20"/>
        </w:rPr>
        <w:t xml:space="preserve">learn how waste is made into energy.  </w:t>
      </w:r>
      <w:hyperlink r:id="rId589">
        <w:r w:rsidRPr="000D24E5">
          <w:rPr>
            <w:color w:val="0000FF"/>
            <w:sz w:val="20"/>
            <w:szCs w:val="20"/>
            <w:u w:val="single" w:color="0000FF"/>
          </w:rPr>
          <w:t>www.thinkg</w:t>
        </w:r>
        <w:r w:rsidRPr="000D24E5">
          <w:rPr>
            <w:color w:val="0000FF"/>
            <w:spacing w:val="2"/>
            <w:sz w:val="20"/>
            <w:szCs w:val="20"/>
            <w:u w:val="single" w:color="0000FF"/>
          </w:rPr>
          <w:t>r</w:t>
        </w:r>
        <w:r w:rsidRPr="000D24E5">
          <w:rPr>
            <w:color w:val="0000FF"/>
            <w:sz w:val="20"/>
            <w:szCs w:val="20"/>
            <w:u w:val="single" w:color="0000FF"/>
          </w:rPr>
          <w:t>een.com</w:t>
        </w:r>
      </w:hyperlink>
    </w:p>
    <w:p w:rsidR="00E74CA3" w:rsidRPr="000D24E5" w:rsidRDefault="00E74CA3">
      <w:pPr>
        <w:spacing w:before="4" w:line="1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tabs>
          <w:tab w:val="left" w:pos="1240"/>
        </w:tabs>
        <w:spacing w:before="17" w:line="238" w:lineRule="auto"/>
        <w:ind w:left="1240" w:right="332" w:hanging="360"/>
        <w:rPr>
          <w:sz w:val="20"/>
          <w:szCs w:val="20"/>
        </w:rPr>
      </w:pPr>
      <w:r w:rsidRPr="000D24E5">
        <w:rPr>
          <w:sz w:val="20"/>
          <w:szCs w:val="20"/>
        </w:rPr>
        <w:t></w:t>
      </w:r>
      <w:r w:rsidRPr="000D24E5">
        <w:rPr>
          <w:sz w:val="20"/>
          <w:szCs w:val="20"/>
        </w:rPr>
        <w:tab/>
        <w:t>Students can organi</w:t>
      </w:r>
      <w:r w:rsidRPr="000D24E5">
        <w:rPr>
          <w:spacing w:val="1"/>
          <w:sz w:val="20"/>
          <w:szCs w:val="20"/>
        </w:rPr>
        <w:t>z</w:t>
      </w:r>
      <w:r w:rsidRPr="000D24E5">
        <w:rPr>
          <w:sz w:val="20"/>
          <w:szCs w:val="20"/>
        </w:rPr>
        <w:t>e activities for</w:t>
      </w:r>
      <w:r w:rsidRPr="000D24E5">
        <w:rPr>
          <w:spacing w:val="-3"/>
          <w:sz w:val="20"/>
          <w:szCs w:val="20"/>
        </w:rPr>
        <w:t xml:space="preserve"> </w:t>
      </w:r>
      <w:r w:rsidRPr="000D24E5">
        <w:rPr>
          <w:sz w:val="20"/>
          <w:szCs w:val="20"/>
        </w:rPr>
        <w:t xml:space="preserve">Earth </w:t>
      </w:r>
      <w:r w:rsidRPr="000D24E5">
        <w:rPr>
          <w:spacing w:val="-2"/>
          <w:sz w:val="20"/>
          <w:szCs w:val="20"/>
        </w:rPr>
        <w:t>D</w:t>
      </w:r>
      <w:r w:rsidRPr="000D24E5">
        <w:rPr>
          <w:sz w:val="20"/>
          <w:szCs w:val="20"/>
        </w:rPr>
        <w:t xml:space="preserve">ay celebrations.  One </w:t>
      </w:r>
      <w:r w:rsidRPr="000D24E5">
        <w:rPr>
          <w:spacing w:val="-2"/>
          <w:sz w:val="20"/>
          <w:szCs w:val="20"/>
        </w:rPr>
        <w:t>i</w:t>
      </w:r>
      <w:r w:rsidRPr="000D24E5">
        <w:rPr>
          <w:sz w:val="20"/>
          <w:szCs w:val="20"/>
        </w:rPr>
        <w:t>dea is to</w:t>
      </w:r>
      <w:r w:rsidRPr="000D24E5">
        <w:rPr>
          <w:spacing w:val="-2"/>
          <w:sz w:val="20"/>
          <w:szCs w:val="20"/>
        </w:rPr>
        <w:t xml:space="preserve"> </w:t>
      </w:r>
      <w:r w:rsidRPr="000D24E5">
        <w:rPr>
          <w:sz w:val="20"/>
          <w:szCs w:val="20"/>
        </w:rPr>
        <w:t>organize a “Green</w:t>
      </w:r>
      <w:r w:rsidRPr="000D24E5">
        <w:rPr>
          <w:spacing w:val="-3"/>
          <w:sz w:val="20"/>
          <w:szCs w:val="20"/>
        </w:rPr>
        <w:t xml:space="preserve"> </w:t>
      </w:r>
      <w:r w:rsidRPr="000D24E5">
        <w:rPr>
          <w:sz w:val="20"/>
          <w:szCs w:val="20"/>
        </w:rPr>
        <w:t>Field Day” Event.</w:t>
      </w:r>
      <w:r w:rsidRPr="000D24E5">
        <w:rPr>
          <w:spacing w:val="60"/>
          <w:sz w:val="20"/>
          <w:szCs w:val="20"/>
        </w:rPr>
        <w:t xml:space="preserve"> </w:t>
      </w:r>
      <w:r w:rsidRPr="000D24E5">
        <w:rPr>
          <w:sz w:val="20"/>
          <w:szCs w:val="20"/>
        </w:rPr>
        <w:t>Students can compete against each other using recycled materials, completing tasks</w:t>
      </w:r>
      <w:r w:rsidRPr="000D24E5">
        <w:rPr>
          <w:spacing w:val="-6"/>
          <w:sz w:val="20"/>
          <w:szCs w:val="20"/>
        </w:rPr>
        <w:t xml:space="preserve"> </w:t>
      </w:r>
      <w:r w:rsidRPr="000D24E5">
        <w:rPr>
          <w:sz w:val="20"/>
          <w:szCs w:val="20"/>
        </w:rPr>
        <w:t>t</w:t>
      </w:r>
      <w:r w:rsidRPr="000D24E5">
        <w:rPr>
          <w:spacing w:val="-1"/>
          <w:sz w:val="20"/>
          <w:szCs w:val="20"/>
        </w:rPr>
        <w:t>h</w:t>
      </w:r>
      <w:r w:rsidRPr="000D24E5">
        <w:rPr>
          <w:sz w:val="20"/>
          <w:szCs w:val="20"/>
        </w:rPr>
        <w:t>at</w:t>
      </w:r>
      <w:r w:rsidRPr="000D24E5">
        <w:rPr>
          <w:spacing w:val="-4"/>
          <w:sz w:val="20"/>
          <w:szCs w:val="20"/>
        </w:rPr>
        <w:t xml:space="preserve"> </w:t>
      </w:r>
      <w:r w:rsidRPr="000D24E5">
        <w:rPr>
          <w:sz w:val="20"/>
          <w:szCs w:val="20"/>
        </w:rPr>
        <w:t>are gre</w:t>
      </w:r>
      <w:r w:rsidRPr="000D24E5">
        <w:rPr>
          <w:spacing w:val="-2"/>
          <w:sz w:val="20"/>
          <w:szCs w:val="20"/>
        </w:rPr>
        <w:t>e</w:t>
      </w:r>
      <w:r w:rsidRPr="000D24E5">
        <w:rPr>
          <w:sz w:val="20"/>
          <w:szCs w:val="20"/>
        </w:rPr>
        <w:t xml:space="preserve">n in nature, etc. </w:t>
      </w:r>
      <w:hyperlink r:id="rId590">
        <w:r w:rsidRPr="000D24E5">
          <w:rPr>
            <w:color w:val="0000FF"/>
            <w:sz w:val="20"/>
            <w:szCs w:val="20"/>
            <w:u w:val="single" w:color="0000FF"/>
          </w:rPr>
          <w:t>http://resources.kaboose.com/game</w:t>
        </w:r>
        <w:r w:rsidRPr="000D24E5">
          <w:rPr>
            <w:color w:val="0000FF"/>
            <w:spacing w:val="1"/>
            <w:sz w:val="20"/>
            <w:szCs w:val="20"/>
            <w:u w:val="single" w:color="0000FF"/>
          </w:rPr>
          <w:t>s</w:t>
        </w:r>
        <w:r w:rsidRPr="000D24E5">
          <w:rPr>
            <w:color w:val="000000"/>
            <w:sz w:val="20"/>
            <w:szCs w:val="20"/>
          </w:rPr>
          <w:t>.</w:t>
        </w:r>
      </w:hyperlink>
    </w:p>
    <w:p w:rsidR="00E74CA3" w:rsidRPr="000D24E5" w:rsidRDefault="00E74CA3">
      <w:pPr>
        <w:spacing w:before="9" w:line="11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ind w:left="100" w:right="312"/>
        <w:rPr>
          <w:sz w:val="20"/>
          <w:szCs w:val="20"/>
        </w:rPr>
      </w:pPr>
      <w:r w:rsidRPr="000D24E5">
        <w:rPr>
          <w:sz w:val="20"/>
          <w:szCs w:val="20"/>
        </w:rPr>
        <w:t>Service L</w:t>
      </w:r>
      <w:r w:rsidRPr="000D24E5">
        <w:rPr>
          <w:spacing w:val="1"/>
          <w:sz w:val="20"/>
          <w:szCs w:val="20"/>
        </w:rPr>
        <w:t>e</w:t>
      </w:r>
      <w:r w:rsidRPr="000D24E5">
        <w:rPr>
          <w:sz w:val="20"/>
          <w:szCs w:val="20"/>
        </w:rPr>
        <w:t>arning is a critical component of</w:t>
      </w:r>
      <w:r w:rsidRPr="000D24E5">
        <w:rPr>
          <w:spacing w:val="-2"/>
          <w:sz w:val="20"/>
          <w:szCs w:val="20"/>
        </w:rPr>
        <w:t xml:space="preserve"> </w:t>
      </w:r>
      <w:r w:rsidRPr="000D24E5">
        <w:rPr>
          <w:sz w:val="20"/>
          <w:szCs w:val="20"/>
        </w:rPr>
        <w:t>the Leader</w:t>
      </w:r>
      <w:r w:rsidRPr="000D24E5">
        <w:rPr>
          <w:spacing w:val="1"/>
          <w:sz w:val="20"/>
          <w:szCs w:val="20"/>
        </w:rPr>
        <w:t>s</w:t>
      </w:r>
      <w:r w:rsidRPr="000D24E5">
        <w:rPr>
          <w:sz w:val="20"/>
          <w:szCs w:val="20"/>
        </w:rPr>
        <w:t>hip Prepa</w:t>
      </w:r>
      <w:r w:rsidRPr="000D24E5">
        <w:rPr>
          <w:spacing w:val="2"/>
          <w:sz w:val="20"/>
          <w:szCs w:val="20"/>
        </w:rPr>
        <w:t>r</w:t>
      </w:r>
      <w:r w:rsidRPr="000D24E5">
        <w:rPr>
          <w:sz w:val="20"/>
          <w:szCs w:val="20"/>
        </w:rPr>
        <w:t>atory Academy.</w:t>
      </w:r>
      <w:r w:rsidRPr="000D24E5">
        <w:rPr>
          <w:spacing w:val="65"/>
          <w:sz w:val="20"/>
          <w:szCs w:val="20"/>
        </w:rPr>
        <w:t xml:space="preserve"> </w:t>
      </w:r>
      <w:r w:rsidRPr="000D24E5">
        <w:rPr>
          <w:sz w:val="20"/>
          <w:szCs w:val="20"/>
        </w:rPr>
        <w:t>It</w:t>
      </w:r>
      <w:r w:rsidRPr="000D24E5">
        <w:rPr>
          <w:spacing w:val="-1"/>
          <w:sz w:val="20"/>
          <w:szCs w:val="20"/>
        </w:rPr>
        <w:t xml:space="preserve"> </w:t>
      </w:r>
      <w:r w:rsidRPr="000D24E5">
        <w:rPr>
          <w:sz w:val="20"/>
          <w:szCs w:val="20"/>
        </w:rPr>
        <w:t>will be through act</w:t>
      </w:r>
      <w:r w:rsidRPr="000D24E5">
        <w:rPr>
          <w:spacing w:val="-1"/>
          <w:sz w:val="20"/>
          <w:szCs w:val="20"/>
        </w:rPr>
        <w:t>i</w:t>
      </w:r>
      <w:r w:rsidRPr="000D24E5">
        <w:rPr>
          <w:sz w:val="20"/>
          <w:szCs w:val="20"/>
        </w:rPr>
        <w:t>vities and projects su</w:t>
      </w:r>
      <w:r w:rsidRPr="000D24E5">
        <w:rPr>
          <w:spacing w:val="-1"/>
          <w:sz w:val="20"/>
          <w:szCs w:val="20"/>
        </w:rPr>
        <w:t>c</w:t>
      </w:r>
      <w:r w:rsidRPr="000D24E5">
        <w:rPr>
          <w:sz w:val="20"/>
          <w:szCs w:val="20"/>
        </w:rPr>
        <w:t>h as these that</w:t>
      </w:r>
      <w:r w:rsidRPr="000D24E5">
        <w:rPr>
          <w:spacing w:val="-4"/>
          <w:sz w:val="20"/>
          <w:szCs w:val="20"/>
        </w:rPr>
        <w:t xml:space="preserve"> </w:t>
      </w:r>
      <w:r w:rsidRPr="000D24E5">
        <w:rPr>
          <w:sz w:val="20"/>
          <w:szCs w:val="20"/>
        </w:rPr>
        <w:t>will help to</w:t>
      </w:r>
      <w:r w:rsidRPr="000D24E5">
        <w:rPr>
          <w:spacing w:val="-2"/>
          <w:sz w:val="20"/>
          <w:szCs w:val="20"/>
        </w:rPr>
        <w:t xml:space="preserve"> </w:t>
      </w:r>
      <w:r w:rsidRPr="000D24E5">
        <w:rPr>
          <w:sz w:val="20"/>
          <w:szCs w:val="20"/>
        </w:rPr>
        <w:t xml:space="preserve">shape </w:t>
      </w:r>
      <w:r w:rsidRPr="000D24E5">
        <w:rPr>
          <w:spacing w:val="1"/>
          <w:sz w:val="20"/>
          <w:szCs w:val="20"/>
        </w:rPr>
        <w:t>t</w:t>
      </w:r>
      <w:r w:rsidRPr="000D24E5">
        <w:rPr>
          <w:sz w:val="20"/>
          <w:szCs w:val="20"/>
        </w:rPr>
        <w:t>he</w:t>
      </w:r>
      <w:r w:rsidRPr="000D24E5">
        <w:rPr>
          <w:spacing w:val="-1"/>
          <w:sz w:val="20"/>
          <w:szCs w:val="20"/>
        </w:rPr>
        <w:t xml:space="preserve"> </w:t>
      </w:r>
      <w:r w:rsidRPr="000D24E5">
        <w:rPr>
          <w:sz w:val="20"/>
          <w:szCs w:val="20"/>
        </w:rPr>
        <w:t>character developme</w:t>
      </w:r>
      <w:r w:rsidRPr="000D24E5">
        <w:rPr>
          <w:spacing w:val="1"/>
          <w:sz w:val="20"/>
          <w:szCs w:val="20"/>
        </w:rPr>
        <w:t>n</w:t>
      </w:r>
      <w:r w:rsidRPr="000D24E5">
        <w:rPr>
          <w:sz w:val="20"/>
          <w:szCs w:val="20"/>
        </w:rPr>
        <w:t>t</w:t>
      </w:r>
      <w:r w:rsidRPr="000D24E5">
        <w:rPr>
          <w:spacing w:val="-1"/>
          <w:sz w:val="20"/>
          <w:szCs w:val="20"/>
        </w:rPr>
        <w:t xml:space="preserve"> </w:t>
      </w:r>
      <w:r w:rsidRPr="000D24E5">
        <w:rPr>
          <w:sz w:val="20"/>
          <w:szCs w:val="20"/>
        </w:rPr>
        <w:t>of</w:t>
      </w:r>
      <w:r w:rsidRPr="000D24E5">
        <w:rPr>
          <w:spacing w:val="-2"/>
          <w:sz w:val="20"/>
          <w:szCs w:val="20"/>
        </w:rPr>
        <w:t xml:space="preserve"> </w:t>
      </w:r>
      <w:r w:rsidRPr="000D24E5">
        <w:rPr>
          <w:sz w:val="20"/>
          <w:szCs w:val="20"/>
        </w:rPr>
        <w:t xml:space="preserve">the students. </w:t>
      </w:r>
      <w:r w:rsidRPr="000D24E5">
        <w:rPr>
          <w:spacing w:val="1"/>
          <w:sz w:val="20"/>
          <w:szCs w:val="20"/>
        </w:rPr>
        <w:t xml:space="preserve"> </w:t>
      </w:r>
      <w:r w:rsidRPr="000D24E5">
        <w:rPr>
          <w:spacing w:val="-2"/>
          <w:sz w:val="20"/>
          <w:szCs w:val="20"/>
        </w:rPr>
        <w:t>T</w:t>
      </w:r>
      <w:r w:rsidRPr="000D24E5">
        <w:rPr>
          <w:sz w:val="20"/>
          <w:szCs w:val="20"/>
        </w:rPr>
        <w:t>he</w:t>
      </w:r>
      <w:r w:rsidRPr="000D24E5">
        <w:rPr>
          <w:spacing w:val="-1"/>
          <w:sz w:val="20"/>
          <w:szCs w:val="20"/>
        </w:rPr>
        <w:t xml:space="preserve"> </w:t>
      </w:r>
      <w:r w:rsidRPr="000D24E5">
        <w:rPr>
          <w:sz w:val="20"/>
          <w:szCs w:val="20"/>
        </w:rPr>
        <w:t xml:space="preserve">Leadership Council </w:t>
      </w:r>
      <w:r w:rsidRPr="000D24E5">
        <w:rPr>
          <w:spacing w:val="1"/>
          <w:sz w:val="20"/>
          <w:szCs w:val="20"/>
        </w:rPr>
        <w:t>a</w:t>
      </w:r>
      <w:r w:rsidRPr="000D24E5">
        <w:rPr>
          <w:sz w:val="20"/>
          <w:szCs w:val="20"/>
        </w:rPr>
        <w:t>nd Classr</w:t>
      </w:r>
      <w:r w:rsidRPr="000D24E5">
        <w:rPr>
          <w:spacing w:val="1"/>
          <w:sz w:val="20"/>
          <w:szCs w:val="20"/>
        </w:rPr>
        <w:t>o</w:t>
      </w:r>
      <w:r w:rsidRPr="000D24E5">
        <w:rPr>
          <w:sz w:val="20"/>
          <w:szCs w:val="20"/>
        </w:rPr>
        <w:t>om Councils will be</w:t>
      </w:r>
      <w:r w:rsidRPr="000D24E5">
        <w:rPr>
          <w:spacing w:val="-1"/>
          <w:sz w:val="20"/>
          <w:szCs w:val="20"/>
        </w:rPr>
        <w:t xml:space="preserve"> </w:t>
      </w:r>
      <w:r w:rsidRPr="000D24E5">
        <w:rPr>
          <w:sz w:val="20"/>
          <w:szCs w:val="20"/>
        </w:rPr>
        <w:t>the driving force to</w:t>
      </w:r>
      <w:r w:rsidRPr="000D24E5">
        <w:rPr>
          <w:spacing w:val="-2"/>
          <w:sz w:val="20"/>
          <w:szCs w:val="20"/>
        </w:rPr>
        <w:t xml:space="preserve"> </w:t>
      </w:r>
      <w:r w:rsidRPr="000D24E5">
        <w:rPr>
          <w:sz w:val="20"/>
          <w:szCs w:val="20"/>
        </w:rPr>
        <w:t>determine the direction of future service learning p</w:t>
      </w:r>
      <w:r w:rsidRPr="000D24E5">
        <w:rPr>
          <w:spacing w:val="2"/>
          <w:sz w:val="20"/>
          <w:szCs w:val="20"/>
        </w:rPr>
        <w:t>r</w:t>
      </w:r>
      <w:r w:rsidRPr="000D24E5">
        <w:rPr>
          <w:sz w:val="20"/>
          <w:szCs w:val="20"/>
        </w:rPr>
        <w:t>ojects.</w:t>
      </w:r>
    </w:p>
    <w:p w:rsidR="00E74CA3" w:rsidRPr="000D24E5" w:rsidRDefault="00E74CA3">
      <w:pPr>
        <w:rPr>
          <w:sz w:val="20"/>
          <w:szCs w:val="20"/>
        </w:rPr>
        <w:sectPr w:rsidR="00E74CA3" w:rsidRPr="000D24E5" w:rsidSect="00AB3FA0">
          <w:headerReference w:type="default" r:id="rId591"/>
          <w:pgSz w:w="15840" w:h="12240" w:orient="landscape"/>
          <w:pgMar w:top="720" w:right="720" w:bottom="720" w:left="720" w:header="463" w:footer="0" w:gutter="0"/>
          <w:cols w:space="720"/>
        </w:sectPr>
      </w:pPr>
    </w:p>
    <w:p w:rsidR="00E74CA3" w:rsidRPr="000D24E5" w:rsidRDefault="00E74CA3">
      <w:pPr>
        <w:spacing w:before="96"/>
        <w:ind w:left="4085" w:right="-20"/>
        <w:rPr>
          <w:sz w:val="20"/>
          <w:szCs w:val="20"/>
        </w:rPr>
      </w:pPr>
      <w:r w:rsidRPr="000D24E5">
        <w:rPr>
          <w:b/>
          <w:bCs/>
          <w:sz w:val="20"/>
          <w:szCs w:val="20"/>
        </w:rPr>
        <w:lastRenderedPageBreak/>
        <w:t>Resourc</w:t>
      </w:r>
      <w:r w:rsidRPr="000D24E5">
        <w:rPr>
          <w:b/>
          <w:bCs/>
          <w:spacing w:val="1"/>
          <w:sz w:val="20"/>
          <w:szCs w:val="20"/>
        </w:rPr>
        <w:t>e</w:t>
      </w:r>
      <w:r w:rsidRPr="000D24E5">
        <w:rPr>
          <w:b/>
          <w:bCs/>
          <w:sz w:val="20"/>
          <w:szCs w:val="20"/>
        </w:rPr>
        <w:t>s for Teacher Tasks and Stude</w:t>
      </w:r>
      <w:r w:rsidRPr="000D24E5">
        <w:rPr>
          <w:b/>
          <w:bCs/>
          <w:spacing w:val="1"/>
          <w:sz w:val="20"/>
          <w:szCs w:val="20"/>
        </w:rPr>
        <w:t>n</w:t>
      </w:r>
      <w:r w:rsidRPr="000D24E5">
        <w:rPr>
          <w:b/>
          <w:bCs/>
          <w:sz w:val="20"/>
          <w:szCs w:val="20"/>
        </w:rPr>
        <w:t>t</w:t>
      </w:r>
      <w:r w:rsidRPr="000D24E5">
        <w:rPr>
          <w:b/>
          <w:bCs/>
          <w:spacing w:val="1"/>
          <w:sz w:val="20"/>
          <w:szCs w:val="20"/>
        </w:rPr>
        <w:t xml:space="preserve"> </w:t>
      </w:r>
      <w:r w:rsidRPr="000D24E5">
        <w:rPr>
          <w:b/>
          <w:bCs/>
          <w:sz w:val="20"/>
          <w:szCs w:val="20"/>
        </w:rPr>
        <w:t>Performances</w:t>
      </w:r>
    </w:p>
    <w:p w:rsidR="00E74CA3" w:rsidRPr="000D24E5" w:rsidRDefault="00E74CA3">
      <w:pPr>
        <w:spacing w:before="9" w:line="150" w:lineRule="exact"/>
        <w:rPr>
          <w:sz w:val="20"/>
          <w:szCs w:val="20"/>
        </w:rPr>
      </w:pPr>
    </w:p>
    <w:p w:rsidR="00E74CA3" w:rsidRPr="000D24E5" w:rsidRDefault="00E74CA3">
      <w:pPr>
        <w:ind w:left="120" w:right="-20"/>
        <w:rPr>
          <w:sz w:val="20"/>
          <w:szCs w:val="20"/>
        </w:rPr>
      </w:pPr>
      <w:r w:rsidRPr="000D24E5">
        <w:rPr>
          <w:sz w:val="20"/>
          <w:szCs w:val="20"/>
        </w:rPr>
        <w:t>Corp</w:t>
      </w:r>
      <w:r w:rsidRPr="000D24E5">
        <w:rPr>
          <w:spacing w:val="-1"/>
          <w:sz w:val="20"/>
          <w:szCs w:val="20"/>
        </w:rPr>
        <w:t>o</w:t>
      </w:r>
      <w:r w:rsidRPr="000D24E5">
        <w:rPr>
          <w:sz w:val="20"/>
          <w:szCs w:val="20"/>
        </w:rPr>
        <w:t xml:space="preserve">ration </w:t>
      </w:r>
      <w:r w:rsidRPr="000D24E5">
        <w:rPr>
          <w:spacing w:val="-2"/>
          <w:sz w:val="20"/>
          <w:szCs w:val="20"/>
        </w:rPr>
        <w:t>f</w:t>
      </w:r>
      <w:r w:rsidRPr="000D24E5">
        <w:rPr>
          <w:sz w:val="20"/>
          <w:szCs w:val="20"/>
        </w:rPr>
        <w:t>or Nati</w:t>
      </w:r>
      <w:r w:rsidRPr="000D24E5">
        <w:rPr>
          <w:spacing w:val="-1"/>
          <w:sz w:val="20"/>
          <w:szCs w:val="20"/>
        </w:rPr>
        <w:t>o</w:t>
      </w:r>
      <w:r w:rsidRPr="000D24E5">
        <w:rPr>
          <w:sz w:val="20"/>
          <w:szCs w:val="20"/>
        </w:rPr>
        <w:t xml:space="preserve">nal Community Service </w:t>
      </w:r>
      <w:hyperlink r:id="rId592">
        <w:r w:rsidRPr="000D24E5">
          <w:rPr>
            <w:color w:val="0000FF"/>
            <w:sz w:val="20"/>
            <w:szCs w:val="20"/>
            <w:u w:val="single" w:color="0000FF"/>
          </w:rPr>
          <w:t>http://www.learnandserve.org/</w:t>
        </w:r>
      </w:hyperlink>
    </w:p>
    <w:p w:rsidR="00E74CA3" w:rsidRPr="000D24E5" w:rsidRDefault="00E74CA3">
      <w:pPr>
        <w:spacing w:before="5" w:line="150" w:lineRule="exact"/>
        <w:rPr>
          <w:sz w:val="20"/>
          <w:szCs w:val="20"/>
        </w:rPr>
      </w:pPr>
    </w:p>
    <w:p w:rsidR="00E74CA3" w:rsidRPr="000D24E5" w:rsidRDefault="00866040">
      <w:pPr>
        <w:ind w:left="120" w:right="-20"/>
        <w:rPr>
          <w:sz w:val="20"/>
          <w:szCs w:val="20"/>
        </w:rPr>
      </w:pPr>
      <w:hyperlink r:id="rId593">
        <w:r w:rsidR="00E74CA3" w:rsidRPr="000D24E5">
          <w:rPr>
            <w:color w:val="0000FF"/>
            <w:sz w:val="20"/>
            <w:szCs w:val="20"/>
            <w:u w:val="single" w:color="0000FF"/>
          </w:rPr>
          <w:t>http://www.</w:t>
        </w:r>
        <w:r w:rsidR="00E74CA3" w:rsidRPr="000D24E5">
          <w:rPr>
            <w:color w:val="0000FF"/>
            <w:spacing w:val="-1"/>
            <w:sz w:val="20"/>
            <w:szCs w:val="20"/>
            <w:u w:val="single" w:color="0000FF"/>
          </w:rPr>
          <w:t>gr</w:t>
        </w:r>
        <w:r w:rsidR="00E74CA3" w:rsidRPr="000D24E5">
          <w:rPr>
            <w:color w:val="0000FF"/>
            <w:sz w:val="20"/>
            <w:szCs w:val="20"/>
            <w:u w:val="single" w:color="0000FF"/>
          </w:rPr>
          <w:t>een</w:t>
        </w:r>
        <w:r w:rsidR="00E74CA3" w:rsidRPr="000D24E5">
          <w:rPr>
            <w:color w:val="0000FF"/>
            <w:spacing w:val="-1"/>
            <w:sz w:val="20"/>
            <w:szCs w:val="20"/>
            <w:u w:val="single" w:color="0000FF"/>
          </w:rPr>
          <w:t>p</w:t>
        </w:r>
        <w:r w:rsidR="00E74CA3" w:rsidRPr="000D24E5">
          <w:rPr>
            <w:color w:val="0000FF"/>
            <w:sz w:val="20"/>
            <w:szCs w:val="20"/>
            <w:u w:val="single" w:color="0000FF"/>
          </w:rPr>
          <w:t>e</w:t>
        </w:r>
        <w:r w:rsidR="00E74CA3" w:rsidRPr="000D24E5">
          <w:rPr>
            <w:color w:val="0000FF"/>
            <w:spacing w:val="-1"/>
            <w:sz w:val="20"/>
            <w:szCs w:val="20"/>
            <w:u w:val="single" w:color="0000FF"/>
          </w:rPr>
          <w:t>a</w:t>
        </w:r>
        <w:r w:rsidR="00E74CA3" w:rsidRPr="000D24E5">
          <w:rPr>
            <w:color w:val="0000FF"/>
            <w:sz w:val="20"/>
            <w:szCs w:val="20"/>
            <w:u w:val="single" w:color="0000FF"/>
          </w:rPr>
          <w:t>ce.o</w:t>
        </w:r>
        <w:r w:rsidR="00E74CA3" w:rsidRPr="000D24E5">
          <w:rPr>
            <w:color w:val="0000FF"/>
            <w:spacing w:val="-1"/>
            <w:sz w:val="20"/>
            <w:szCs w:val="20"/>
            <w:u w:val="single" w:color="0000FF"/>
          </w:rPr>
          <w:t>rg</w:t>
        </w:r>
        <w:r w:rsidR="00E74CA3" w:rsidRPr="000D24E5">
          <w:rPr>
            <w:color w:val="0000FF"/>
            <w:sz w:val="20"/>
            <w:szCs w:val="20"/>
            <w:u w:val="single" w:color="0000FF"/>
          </w:rPr>
          <w:t>/usa/getinvol</w:t>
        </w:r>
        <w:r w:rsidR="00E74CA3" w:rsidRPr="000D24E5">
          <w:rPr>
            <w:color w:val="0000FF"/>
            <w:spacing w:val="-2"/>
            <w:sz w:val="20"/>
            <w:szCs w:val="20"/>
            <w:u w:val="single" w:color="0000FF"/>
          </w:rPr>
          <w:t>v</w:t>
        </w:r>
        <w:r w:rsidR="00E74CA3" w:rsidRPr="000D24E5">
          <w:rPr>
            <w:color w:val="0000FF"/>
            <w:sz w:val="20"/>
            <w:szCs w:val="20"/>
            <w:u w:val="single" w:color="0000FF"/>
          </w:rPr>
          <w:t>ed</w:t>
        </w:r>
      </w:hyperlink>
    </w:p>
    <w:p w:rsidR="00E74CA3" w:rsidRPr="000D24E5" w:rsidRDefault="00E74CA3">
      <w:pPr>
        <w:spacing w:before="4" w:line="150" w:lineRule="exact"/>
        <w:rPr>
          <w:sz w:val="20"/>
          <w:szCs w:val="20"/>
        </w:rPr>
      </w:pPr>
    </w:p>
    <w:p w:rsidR="00E74CA3" w:rsidRPr="000D24E5" w:rsidRDefault="00E74CA3">
      <w:pPr>
        <w:ind w:left="120" w:right="-20"/>
        <w:rPr>
          <w:sz w:val="20"/>
          <w:szCs w:val="20"/>
        </w:rPr>
      </w:pPr>
      <w:r w:rsidRPr="000D24E5">
        <w:rPr>
          <w:i/>
          <w:iCs/>
          <w:sz w:val="20"/>
          <w:szCs w:val="20"/>
        </w:rPr>
        <w:t>Fina</w:t>
      </w:r>
      <w:r w:rsidRPr="000D24E5">
        <w:rPr>
          <w:i/>
          <w:iCs/>
          <w:spacing w:val="-1"/>
          <w:sz w:val="20"/>
          <w:szCs w:val="20"/>
        </w:rPr>
        <w:t>n</w:t>
      </w:r>
      <w:r w:rsidRPr="000D24E5">
        <w:rPr>
          <w:i/>
          <w:iCs/>
          <w:sz w:val="20"/>
          <w:szCs w:val="20"/>
        </w:rPr>
        <w:t>cial Fit</w:t>
      </w:r>
      <w:r w:rsidRPr="000D24E5">
        <w:rPr>
          <w:i/>
          <w:iCs/>
          <w:spacing w:val="-1"/>
          <w:sz w:val="20"/>
          <w:szCs w:val="20"/>
        </w:rPr>
        <w:t>n</w:t>
      </w:r>
      <w:r w:rsidRPr="000D24E5">
        <w:rPr>
          <w:i/>
          <w:iCs/>
          <w:sz w:val="20"/>
          <w:szCs w:val="20"/>
        </w:rPr>
        <w:t>ess for Life: Steps to Fina</w:t>
      </w:r>
      <w:r w:rsidRPr="000D24E5">
        <w:rPr>
          <w:i/>
          <w:iCs/>
          <w:spacing w:val="-1"/>
          <w:sz w:val="20"/>
          <w:szCs w:val="20"/>
        </w:rPr>
        <w:t>n</w:t>
      </w:r>
      <w:r w:rsidRPr="000D24E5">
        <w:rPr>
          <w:i/>
          <w:iCs/>
          <w:sz w:val="20"/>
          <w:szCs w:val="20"/>
        </w:rPr>
        <w:t>cial Fitn</w:t>
      </w:r>
      <w:r w:rsidRPr="000D24E5">
        <w:rPr>
          <w:i/>
          <w:iCs/>
          <w:spacing w:val="-1"/>
          <w:sz w:val="20"/>
          <w:szCs w:val="20"/>
        </w:rPr>
        <w:t>e</w:t>
      </w:r>
      <w:r w:rsidRPr="000D24E5">
        <w:rPr>
          <w:i/>
          <w:iCs/>
          <w:spacing w:val="1"/>
          <w:sz w:val="20"/>
          <w:szCs w:val="20"/>
        </w:rPr>
        <w:t>s</w:t>
      </w:r>
      <w:r w:rsidRPr="000D24E5">
        <w:rPr>
          <w:i/>
          <w:iCs/>
          <w:spacing w:val="2"/>
          <w:sz w:val="20"/>
          <w:szCs w:val="20"/>
        </w:rPr>
        <w:t>s</w:t>
      </w:r>
      <w:r w:rsidRPr="000D24E5">
        <w:rPr>
          <w:sz w:val="20"/>
          <w:szCs w:val="20"/>
        </w:rPr>
        <w:t>:</w:t>
      </w:r>
      <w:r w:rsidRPr="000D24E5">
        <w:rPr>
          <w:spacing w:val="-2"/>
          <w:sz w:val="20"/>
          <w:szCs w:val="20"/>
        </w:rPr>
        <w:t xml:space="preserve"> </w:t>
      </w:r>
      <w:r w:rsidRPr="000D24E5">
        <w:rPr>
          <w:sz w:val="20"/>
          <w:szCs w:val="20"/>
        </w:rPr>
        <w:t>Teach</w:t>
      </w:r>
      <w:r w:rsidRPr="000D24E5">
        <w:rPr>
          <w:spacing w:val="-1"/>
          <w:sz w:val="20"/>
          <w:szCs w:val="20"/>
        </w:rPr>
        <w:t>e</w:t>
      </w:r>
      <w:r w:rsidRPr="000D24E5">
        <w:rPr>
          <w:sz w:val="20"/>
          <w:szCs w:val="20"/>
        </w:rPr>
        <w:t>r Gui</w:t>
      </w:r>
      <w:r w:rsidRPr="000D24E5">
        <w:rPr>
          <w:spacing w:val="-1"/>
          <w:sz w:val="20"/>
          <w:szCs w:val="20"/>
        </w:rPr>
        <w:t>d</w:t>
      </w:r>
      <w:r w:rsidRPr="000D24E5">
        <w:rPr>
          <w:sz w:val="20"/>
          <w:szCs w:val="20"/>
        </w:rPr>
        <w:t>e and Stude</w:t>
      </w:r>
      <w:r w:rsidRPr="000D24E5">
        <w:rPr>
          <w:spacing w:val="-1"/>
          <w:sz w:val="20"/>
          <w:szCs w:val="20"/>
        </w:rPr>
        <w:t>n</w:t>
      </w:r>
      <w:r w:rsidRPr="000D24E5">
        <w:rPr>
          <w:sz w:val="20"/>
          <w:szCs w:val="20"/>
        </w:rPr>
        <w:t>t Wo</w:t>
      </w:r>
      <w:r w:rsidRPr="000D24E5">
        <w:rPr>
          <w:spacing w:val="-1"/>
          <w:sz w:val="20"/>
          <w:szCs w:val="20"/>
        </w:rPr>
        <w:t>r</w:t>
      </w:r>
      <w:r w:rsidRPr="000D24E5">
        <w:rPr>
          <w:spacing w:val="1"/>
          <w:sz w:val="20"/>
          <w:szCs w:val="20"/>
        </w:rPr>
        <w:t>k</w:t>
      </w:r>
      <w:r w:rsidRPr="000D24E5">
        <w:rPr>
          <w:sz w:val="20"/>
          <w:szCs w:val="20"/>
        </w:rPr>
        <w:t>b</w:t>
      </w:r>
      <w:r w:rsidRPr="000D24E5">
        <w:rPr>
          <w:spacing w:val="-1"/>
          <w:sz w:val="20"/>
          <w:szCs w:val="20"/>
        </w:rPr>
        <w:t>o</w:t>
      </w:r>
      <w:r w:rsidRPr="000D24E5">
        <w:rPr>
          <w:sz w:val="20"/>
          <w:szCs w:val="20"/>
        </w:rPr>
        <w:t>oks.</w:t>
      </w:r>
      <w:r w:rsidRPr="000D24E5">
        <w:rPr>
          <w:spacing w:val="55"/>
          <w:sz w:val="20"/>
          <w:szCs w:val="20"/>
        </w:rPr>
        <w:t xml:space="preserve"> </w:t>
      </w:r>
      <w:r w:rsidRPr="000D24E5">
        <w:rPr>
          <w:sz w:val="20"/>
          <w:szCs w:val="20"/>
        </w:rPr>
        <w:t>National</w:t>
      </w:r>
      <w:r w:rsidRPr="000D24E5">
        <w:rPr>
          <w:spacing w:val="-2"/>
          <w:sz w:val="20"/>
          <w:szCs w:val="20"/>
        </w:rPr>
        <w:t xml:space="preserve"> </w:t>
      </w:r>
      <w:r w:rsidRPr="000D24E5">
        <w:rPr>
          <w:sz w:val="20"/>
          <w:szCs w:val="20"/>
        </w:rPr>
        <w:t>C</w:t>
      </w:r>
      <w:r w:rsidRPr="000D24E5">
        <w:rPr>
          <w:spacing w:val="1"/>
          <w:sz w:val="20"/>
          <w:szCs w:val="20"/>
        </w:rPr>
        <w:t>o</w:t>
      </w:r>
      <w:r w:rsidRPr="000D24E5">
        <w:rPr>
          <w:spacing w:val="-1"/>
          <w:sz w:val="20"/>
          <w:szCs w:val="20"/>
        </w:rPr>
        <w:t>u</w:t>
      </w:r>
      <w:r w:rsidRPr="000D24E5">
        <w:rPr>
          <w:sz w:val="20"/>
          <w:szCs w:val="20"/>
        </w:rPr>
        <w:t>ncil on Econ</w:t>
      </w:r>
      <w:r w:rsidRPr="000D24E5">
        <w:rPr>
          <w:spacing w:val="-1"/>
          <w:sz w:val="20"/>
          <w:szCs w:val="20"/>
        </w:rPr>
        <w:t>o</w:t>
      </w:r>
      <w:r w:rsidRPr="000D24E5">
        <w:rPr>
          <w:sz w:val="20"/>
          <w:szCs w:val="20"/>
        </w:rPr>
        <w:t>mic Ed</w:t>
      </w:r>
      <w:r w:rsidRPr="000D24E5">
        <w:rPr>
          <w:spacing w:val="-1"/>
          <w:sz w:val="20"/>
          <w:szCs w:val="20"/>
        </w:rPr>
        <w:t>u</w:t>
      </w:r>
      <w:r w:rsidRPr="000D24E5">
        <w:rPr>
          <w:spacing w:val="1"/>
          <w:sz w:val="20"/>
          <w:szCs w:val="20"/>
        </w:rPr>
        <w:t>c</w:t>
      </w:r>
      <w:r w:rsidRPr="000D24E5">
        <w:rPr>
          <w:sz w:val="20"/>
          <w:szCs w:val="20"/>
        </w:rPr>
        <w:t>ati</w:t>
      </w:r>
      <w:r w:rsidRPr="000D24E5">
        <w:rPr>
          <w:spacing w:val="-1"/>
          <w:sz w:val="20"/>
          <w:szCs w:val="20"/>
        </w:rPr>
        <w:t>o</w:t>
      </w:r>
      <w:r w:rsidRPr="000D24E5">
        <w:rPr>
          <w:sz w:val="20"/>
          <w:szCs w:val="20"/>
        </w:rPr>
        <w:t>n.</w:t>
      </w:r>
      <w:r w:rsidRPr="000D24E5">
        <w:rPr>
          <w:spacing w:val="55"/>
          <w:sz w:val="20"/>
          <w:szCs w:val="20"/>
        </w:rPr>
        <w:t xml:space="preserve"> </w:t>
      </w:r>
      <w:hyperlink r:id="rId594">
        <w:r w:rsidRPr="000D24E5">
          <w:rPr>
            <w:sz w:val="20"/>
            <w:szCs w:val="20"/>
          </w:rPr>
          <w:t>www.</w:t>
        </w:r>
        <w:r w:rsidRPr="000D24E5">
          <w:rPr>
            <w:spacing w:val="-1"/>
            <w:sz w:val="20"/>
            <w:szCs w:val="20"/>
          </w:rPr>
          <w:t>n</w:t>
        </w:r>
        <w:r w:rsidRPr="000D24E5">
          <w:rPr>
            <w:spacing w:val="1"/>
            <w:sz w:val="20"/>
            <w:szCs w:val="20"/>
          </w:rPr>
          <w:t>c</w:t>
        </w:r>
        <w:r w:rsidRPr="000D24E5">
          <w:rPr>
            <w:spacing w:val="-1"/>
            <w:sz w:val="20"/>
            <w:szCs w:val="20"/>
          </w:rPr>
          <w:t>ee</w:t>
        </w:r>
        <w:r w:rsidRPr="000D24E5">
          <w:rPr>
            <w:sz w:val="20"/>
            <w:szCs w:val="20"/>
          </w:rPr>
          <w:t>.org.</w:t>
        </w:r>
      </w:hyperlink>
    </w:p>
    <w:p w:rsidR="00E74CA3" w:rsidRPr="000D24E5" w:rsidRDefault="00E74CA3">
      <w:pPr>
        <w:spacing w:before="5" w:line="150" w:lineRule="exact"/>
        <w:rPr>
          <w:sz w:val="20"/>
          <w:szCs w:val="20"/>
        </w:rPr>
      </w:pPr>
    </w:p>
    <w:p w:rsidR="00E74CA3" w:rsidRPr="000D24E5" w:rsidRDefault="00E74CA3">
      <w:pPr>
        <w:ind w:left="840" w:right="-20"/>
        <w:rPr>
          <w:sz w:val="20"/>
          <w:szCs w:val="20"/>
        </w:rPr>
      </w:pPr>
      <w:r w:rsidRPr="000D24E5">
        <w:rPr>
          <w:sz w:val="20"/>
          <w:szCs w:val="20"/>
        </w:rPr>
        <w:t>Cont</w:t>
      </w:r>
      <w:r w:rsidRPr="000D24E5">
        <w:rPr>
          <w:spacing w:val="-1"/>
          <w:sz w:val="20"/>
          <w:szCs w:val="20"/>
        </w:rPr>
        <w:t>a</w:t>
      </w:r>
      <w:r w:rsidRPr="000D24E5">
        <w:rPr>
          <w:spacing w:val="1"/>
          <w:sz w:val="20"/>
          <w:szCs w:val="20"/>
        </w:rPr>
        <w:t>c</w:t>
      </w:r>
      <w:r w:rsidRPr="000D24E5">
        <w:rPr>
          <w:sz w:val="20"/>
          <w:szCs w:val="20"/>
        </w:rPr>
        <w:t xml:space="preserve">t </w:t>
      </w:r>
      <w:hyperlink r:id="rId595">
        <w:r w:rsidRPr="000D24E5">
          <w:rPr>
            <w:color w:val="0000FF"/>
            <w:sz w:val="20"/>
            <w:szCs w:val="20"/>
            <w:u w:val="single" w:color="0000FF"/>
          </w:rPr>
          <w:t>www.gcee.</w:t>
        </w:r>
        <w:r w:rsidRPr="000D24E5">
          <w:rPr>
            <w:color w:val="0000FF"/>
            <w:spacing w:val="-1"/>
            <w:sz w:val="20"/>
            <w:szCs w:val="20"/>
            <w:u w:val="single" w:color="0000FF"/>
          </w:rPr>
          <w:t>o</w:t>
        </w:r>
        <w:r w:rsidRPr="000D24E5">
          <w:rPr>
            <w:color w:val="0000FF"/>
            <w:sz w:val="20"/>
            <w:szCs w:val="20"/>
            <w:u w:val="single" w:color="0000FF"/>
          </w:rPr>
          <w:t>rg</w:t>
        </w:r>
        <w:r w:rsidRPr="000D24E5">
          <w:rPr>
            <w:color w:val="0000FF"/>
            <w:sz w:val="20"/>
            <w:szCs w:val="20"/>
          </w:rPr>
          <w:t xml:space="preserve">  </w:t>
        </w:r>
      </w:hyperlink>
      <w:r w:rsidRPr="000D24E5">
        <w:rPr>
          <w:color w:val="000000"/>
          <w:sz w:val="20"/>
          <w:szCs w:val="20"/>
        </w:rPr>
        <w:t>to obtain th</w:t>
      </w:r>
      <w:r w:rsidRPr="000D24E5">
        <w:rPr>
          <w:color w:val="000000"/>
          <w:spacing w:val="-1"/>
          <w:sz w:val="20"/>
          <w:szCs w:val="20"/>
        </w:rPr>
        <w:t>e</w:t>
      </w:r>
      <w:r w:rsidRPr="000D24E5">
        <w:rPr>
          <w:color w:val="000000"/>
          <w:spacing w:val="1"/>
          <w:sz w:val="20"/>
          <w:szCs w:val="20"/>
        </w:rPr>
        <w:t>s</w:t>
      </w:r>
      <w:r w:rsidRPr="000D24E5">
        <w:rPr>
          <w:color w:val="000000"/>
          <w:sz w:val="20"/>
          <w:szCs w:val="20"/>
        </w:rPr>
        <w:t>e teaching</w:t>
      </w:r>
      <w:r w:rsidRPr="000D24E5">
        <w:rPr>
          <w:color w:val="000000"/>
          <w:spacing w:val="-1"/>
          <w:sz w:val="20"/>
          <w:szCs w:val="20"/>
        </w:rPr>
        <w:t xml:space="preserve"> </w:t>
      </w:r>
      <w:r w:rsidRPr="000D24E5">
        <w:rPr>
          <w:color w:val="000000"/>
          <w:sz w:val="20"/>
          <w:szCs w:val="20"/>
        </w:rPr>
        <w:t>mat</w:t>
      </w:r>
      <w:r w:rsidRPr="000D24E5">
        <w:rPr>
          <w:color w:val="000000"/>
          <w:spacing w:val="-1"/>
          <w:sz w:val="20"/>
          <w:szCs w:val="20"/>
        </w:rPr>
        <w:t>e</w:t>
      </w:r>
      <w:r w:rsidRPr="000D24E5">
        <w:rPr>
          <w:color w:val="000000"/>
          <w:sz w:val="20"/>
          <w:szCs w:val="20"/>
        </w:rPr>
        <w:t>rials.</w:t>
      </w:r>
    </w:p>
    <w:p w:rsidR="00E74CA3" w:rsidRPr="000D24E5" w:rsidRDefault="00E74CA3">
      <w:pPr>
        <w:spacing w:before="4" w:line="150" w:lineRule="exact"/>
        <w:rPr>
          <w:sz w:val="20"/>
          <w:szCs w:val="20"/>
        </w:rPr>
      </w:pPr>
    </w:p>
    <w:p w:rsidR="00E74CA3" w:rsidRPr="000D24E5" w:rsidRDefault="00A23CD1">
      <w:pPr>
        <w:ind w:left="120" w:right="-20"/>
        <w:rPr>
          <w:sz w:val="20"/>
          <w:szCs w:val="20"/>
        </w:rPr>
      </w:pPr>
      <w:r w:rsidRPr="000D24E5">
        <w:rPr>
          <w:sz w:val="20"/>
          <w:szCs w:val="20"/>
        </w:rPr>
        <w:t>Georgia Standards of Excellence</w:t>
      </w:r>
      <w:r w:rsidR="00E74CA3" w:rsidRPr="000D24E5">
        <w:rPr>
          <w:spacing w:val="-2"/>
          <w:sz w:val="20"/>
          <w:szCs w:val="20"/>
        </w:rPr>
        <w:t xml:space="preserve"> </w:t>
      </w:r>
      <w:r w:rsidR="00E74CA3" w:rsidRPr="000D24E5">
        <w:rPr>
          <w:sz w:val="20"/>
          <w:szCs w:val="20"/>
        </w:rPr>
        <w:t>C</w:t>
      </w:r>
      <w:r w:rsidR="00E74CA3" w:rsidRPr="000D24E5">
        <w:rPr>
          <w:spacing w:val="-1"/>
          <w:sz w:val="20"/>
          <w:szCs w:val="20"/>
        </w:rPr>
        <w:t>u</w:t>
      </w:r>
      <w:r w:rsidR="00E74CA3" w:rsidRPr="000D24E5">
        <w:rPr>
          <w:sz w:val="20"/>
          <w:szCs w:val="20"/>
        </w:rPr>
        <w:t>rr</w:t>
      </w:r>
      <w:r w:rsidR="00E74CA3" w:rsidRPr="000D24E5">
        <w:rPr>
          <w:spacing w:val="-1"/>
          <w:sz w:val="20"/>
          <w:szCs w:val="20"/>
        </w:rPr>
        <w:t>i</w:t>
      </w:r>
      <w:r w:rsidR="00E74CA3" w:rsidRPr="000D24E5">
        <w:rPr>
          <w:sz w:val="20"/>
          <w:szCs w:val="20"/>
        </w:rPr>
        <w:t>culum ad</w:t>
      </w:r>
      <w:r w:rsidR="00E74CA3" w:rsidRPr="000D24E5">
        <w:rPr>
          <w:spacing w:val="-1"/>
          <w:sz w:val="20"/>
          <w:szCs w:val="20"/>
        </w:rPr>
        <w:t>o</w:t>
      </w:r>
      <w:r w:rsidR="00E74CA3" w:rsidRPr="000D24E5">
        <w:rPr>
          <w:sz w:val="20"/>
          <w:szCs w:val="20"/>
        </w:rPr>
        <w:t>pted</w:t>
      </w:r>
      <w:r w:rsidR="00E74CA3" w:rsidRPr="000D24E5">
        <w:rPr>
          <w:spacing w:val="-1"/>
          <w:sz w:val="20"/>
          <w:szCs w:val="20"/>
        </w:rPr>
        <w:t xml:space="preserve"> </w:t>
      </w:r>
      <w:r w:rsidR="00E74CA3" w:rsidRPr="000D24E5">
        <w:rPr>
          <w:sz w:val="20"/>
          <w:szCs w:val="20"/>
        </w:rPr>
        <w:t>2004.</w:t>
      </w:r>
      <w:r w:rsidR="00E74CA3" w:rsidRPr="000D24E5">
        <w:rPr>
          <w:spacing w:val="56"/>
          <w:sz w:val="20"/>
          <w:szCs w:val="20"/>
        </w:rPr>
        <w:t xml:space="preserve"> </w:t>
      </w:r>
      <w:hyperlink r:id="rId596">
        <w:r w:rsidR="00E74CA3" w:rsidRPr="000D24E5">
          <w:rPr>
            <w:color w:val="0000FF"/>
            <w:sz w:val="20"/>
            <w:szCs w:val="20"/>
            <w:u w:val="single" w:color="0000FF"/>
          </w:rPr>
          <w:t>www</w:t>
        </w:r>
        <w:r w:rsidR="00E74CA3" w:rsidRPr="000D24E5">
          <w:rPr>
            <w:color w:val="0000FF"/>
            <w:spacing w:val="-2"/>
            <w:sz w:val="20"/>
            <w:szCs w:val="20"/>
            <w:u w:val="single" w:color="0000FF"/>
          </w:rPr>
          <w:t>.</w:t>
        </w:r>
        <w:r w:rsidR="00E74CA3" w:rsidRPr="000D24E5">
          <w:rPr>
            <w:color w:val="0000FF"/>
            <w:sz w:val="20"/>
            <w:szCs w:val="20"/>
            <w:u w:val="single" w:color="0000FF"/>
          </w:rPr>
          <w:t>georgi</w:t>
        </w:r>
        <w:r w:rsidR="00E74CA3" w:rsidRPr="000D24E5">
          <w:rPr>
            <w:color w:val="0000FF"/>
            <w:spacing w:val="-1"/>
            <w:sz w:val="20"/>
            <w:szCs w:val="20"/>
            <w:u w:val="single" w:color="0000FF"/>
          </w:rPr>
          <w:t>a</w:t>
        </w:r>
        <w:r w:rsidR="00E74CA3" w:rsidRPr="000D24E5">
          <w:rPr>
            <w:color w:val="0000FF"/>
            <w:spacing w:val="1"/>
            <w:sz w:val="20"/>
            <w:szCs w:val="20"/>
            <w:u w:val="single" w:color="0000FF"/>
          </w:rPr>
          <w:t>s</w:t>
        </w:r>
        <w:r w:rsidR="00E74CA3" w:rsidRPr="000D24E5">
          <w:rPr>
            <w:color w:val="0000FF"/>
            <w:sz w:val="20"/>
            <w:szCs w:val="20"/>
            <w:u w:val="single" w:color="0000FF"/>
          </w:rPr>
          <w:t>tan</w:t>
        </w:r>
        <w:r w:rsidR="00E74CA3" w:rsidRPr="000D24E5">
          <w:rPr>
            <w:color w:val="0000FF"/>
            <w:spacing w:val="-1"/>
            <w:sz w:val="20"/>
            <w:szCs w:val="20"/>
            <w:u w:val="single" w:color="0000FF"/>
          </w:rPr>
          <w:t>d</w:t>
        </w:r>
        <w:r w:rsidR="00E74CA3" w:rsidRPr="000D24E5">
          <w:rPr>
            <w:color w:val="0000FF"/>
            <w:sz w:val="20"/>
            <w:szCs w:val="20"/>
            <w:u w:val="single" w:color="0000FF"/>
          </w:rPr>
          <w:t>ar</w:t>
        </w:r>
        <w:r w:rsidR="00E74CA3" w:rsidRPr="000D24E5">
          <w:rPr>
            <w:color w:val="0000FF"/>
            <w:spacing w:val="-1"/>
            <w:sz w:val="20"/>
            <w:szCs w:val="20"/>
            <w:u w:val="single" w:color="0000FF"/>
          </w:rPr>
          <w:t>d</w:t>
        </w:r>
        <w:r w:rsidR="00E74CA3" w:rsidRPr="000D24E5">
          <w:rPr>
            <w:color w:val="0000FF"/>
            <w:spacing w:val="1"/>
            <w:sz w:val="20"/>
            <w:szCs w:val="20"/>
            <w:u w:val="single" w:color="0000FF"/>
          </w:rPr>
          <w:t>s</w:t>
        </w:r>
        <w:r w:rsidR="00E74CA3" w:rsidRPr="000D24E5">
          <w:rPr>
            <w:color w:val="0000FF"/>
            <w:sz w:val="20"/>
            <w:szCs w:val="20"/>
            <w:u w:val="single" w:color="0000FF"/>
          </w:rPr>
          <w:t>.org</w:t>
        </w:r>
      </w:hyperlink>
    </w:p>
    <w:p w:rsidR="00E74CA3" w:rsidRPr="000D24E5" w:rsidRDefault="00E74CA3">
      <w:pPr>
        <w:spacing w:before="4" w:line="150" w:lineRule="exact"/>
        <w:rPr>
          <w:sz w:val="20"/>
          <w:szCs w:val="20"/>
        </w:rPr>
      </w:pPr>
    </w:p>
    <w:p w:rsidR="00E74CA3" w:rsidRPr="000D24E5" w:rsidRDefault="00E74CA3">
      <w:pPr>
        <w:ind w:left="120" w:right="-20"/>
        <w:rPr>
          <w:sz w:val="20"/>
          <w:szCs w:val="20"/>
        </w:rPr>
      </w:pPr>
      <w:r w:rsidRPr="000D24E5">
        <w:rPr>
          <w:sz w:val="20"/>
          <w:szCs w:val="20"/>
        </w:rPr>
        <w:t>Dormody,</w:t>
      </w:r>
      <w:r w:rsidRPr="000D24E5">
        <w:rPr>
          <w:spacing w:val="-1"/>
          <w:sz w:val="20"/>
          <w:szCs w:val="20"/>
        </w:rPr>
        <w:t xml:space="preserve"> </w:t>
      </w:r>
      <w:r w:rsidRPr="000D24E5">
        <w:rPr>
          <w:sz w:val="20"/>
          <w:szCs w:val="20"/>
        </w:rPr>
        <w:t>T.J., Seavers, B. “Pred</w:t>
      </w:r>
      <w:r w:rsidRPr="000D24E5">
        <w:rPr>
          <w:spacing w:val="-1"/>
          <w:sz w:val="20"/>
          <w:szCs w:val="20"/>
        </w:rPr>
        <w:t>i</w:t>
      </w:r>
      <w:r w:rsidRPr="000D24E5">
        <w:rPr>
          <w:sz w:val="20"/>
          <w:szCs w:val="20"/>
        </w:rPr>
        <w:t xml:space="preserve">cting </w:t>
      </w:r>
      <w:r w:rsidRPr="000D24E5">
        <w:rPr>
          <w:spacing w:val="-2"/>
          <w:sz w:val="20"/>
          <w:szCs w:val="20"/>
        </w:rPr>
        <w:t>Y</w:t>
      </w:r>
      <w:r w:rsidRPr="000D24E5">
        <w:rPr>
          <w:sz w:val="20"/>
          <w:szCs w:val="20"/>
        </w:rPr>
        <w:t>outh Le</w:t>
      </w:r>
      <w:r w:rsidRPr="000D24E5">
        <w:rPr>
          <w:spacing w:val="-1"/>
          <w:sz w:val="20"/>
          <w:szCs w:val="20"/>
        </w:rPr>
        <w:t>a</w:t>
      </w:r>
      <w:r w:rsidRPr="000D24E5">
        <w:rPr>
          <w:sz w:val="20"/>
          <w:szCs w:val="20"/>
        </w:rPr>
        <w:t>dership Life Skills</w:t>
      </w:r>
      <w:r w:rsidRPr="000D24E5">
        <w:rPr>
          <w:spacing w:val="-2"/>
          <w:sz w:val="20"/>
          <w:szCs w:val="20"/>
        </w:rPr>
        <w:t xml:space="preserve"> </w:t>
      </w:r>
      <w:r w:rsidRPr="000D24E5">
        <w:rPr>
          <w:sz w:val="20"/>
          <w:szCs w:val="20"/>
        </w:rPr>
        <w:t>Devel</w:t>
      </w:r>
      <w:r w:rsidRPr="000D24E5">
        <w:rPr>
          <w:spacing w:val="-1"/>
          <w:sz w:val="20"/>
          <w:szCs w:val="20"/>
        </w:rPr>
        <w:t>o</w:t>
      </w:r>
      <w:r w:rsidRPr="000D24E5">
        <w:rPr>
          <w:sz w:val="20"/>
          <w:szCs w:val="20"/>
        </w:rPr>
        <w:t>pment</w:t>
      </w:r>
      <w:r w:rsidRPr="000D24E5">
        <w:rPr>
          <w:spacing w:val="-2"/>
          <w:sz w:val="20"/>
          <w:szCs w:val="20"/>
        </w:rPr>
        <w:t xml:space="preserve"> </w:t>
      </w:r>
      <w:r w:rsidRPr="000D24E5">
        <w:rPr>
          <w:sz w:val="20"/>
          <w:szCs w:val="20"/>
        </w:rPr>
        <w:t>Among FFA Memb</w:t>
      </w:r>
      <w:r w:rsidRPr="000D24E5">
        <w:rPr>
          <w:spacing w:val="-1"/>
          <w:sz w:val="20"/>
          <w:szCs w:val="20"/>
        </w:rPr>
        <w:t>e</w:t>
      </w:r>
      <w:r w:rsidRPr="000D24E5">
        <w:rPr>
          <w:sz w:val="20"/>
          <w:szCs w:val="20"/>
        </w:rPr>
        <w:t>rs in</w:t>
      </w:r>
      <w:r w:rsidRPr="000D24E5">
        <w:rPr>
          <w:spacing w:val="-2"/>
          <w:sz w:val="20"/>
          <w:szCs w:val="20"/>
        </w:rPr>
        <w:t xml:space="preserve"> </w:t>
      </w:r>
      <w:r w:rsidRPr="000D24E5">
        <w:rPr>
          <w:sz w:val="20"/>
          <w:szCs w:val="20"/>
        </w:rPr>
        <w:t>Ariz</w:t>
      </w:r>
      <w:r w:rsidRPr="000D24E5">
        <w:rPr>
          <w:spacing w:val="-1"/>
          <w:sz w:val="20"/>
          <w:szCs w:val="20"/>
        </w:rPr>
        <w:t>o</w:t>
      </w:r>
      <w:r w:rsidRPr="000D24E5">
        <w:rPr>
          <w:sz w:val="20"/>
          <w:szCs w:val="20"/>
        </w:rPr>
        <w:t>na, Co</w:t>
      </w:r>
      <w:r w:rsidRPr="000D24E5">
        <w:rPr>
          <w:spacing w:val="-1"/>
          <w:sz w:val="20"/>
          <w:szCs w:val="20"/>
        </w:rPr>
        <w:t>lo</w:t>
      </w:r>
      <w:r w:rsidRPr="000D24E5">
        <w:rPr>
          <w:sz w:val="20"/>
          <w:szCs w:val="20"/>
        </w:rPr>
        <w:t>rado, a</w:t>
      </w:r>
      <w:r w:rsidRPr="000D24E5">
        <w:rPr>
          <w:spacing w:val="-1"/>
          <w:sz w:val="20"/>
          <w:szCs w:val="20"/>
        </w:rPr>
        <w:t>n</w:t>
      </w:r>
      <w:r w:rsidRPr="000D24E5">
        <w:rPr>
          <w:sz w:val="20"/>
          <w:szCs w:val="20"/>
        </w:rPr>
        <w:t>d N</w:t>
      </w:r>
      <w:r w:rsidRPr="000D24E5">
        <w:rPr>
          <w:spacing w:val="-1"/>
          <w:sz w:val="20"/>
          <w:szCs w:val="20"/>
        </w:rPr>
        <w:t>e</w:t>
      </w:r>
      <w:r w:rsidRPr="000D24E5">
        <w:rPr>
          <w:sz w:val="20"/>
          <w:szCs w:val="20"/>
        </w:rPr>
        <w:t>w</w:t>
      </w:r>
      <w:r w:rsidRPr="000D24E5">
        <w:rPr>
          <w:spacing w:val="2"/>
          <w:sz w:val="20"/>
          <w:szCs w:val="20"/>
        </w:rPr>
        <w:t xml:space="preserve"> </w:t>
      </w:r>
      <w:r w:rsidRPr="000D24E5">
        <w:rPr>
          <w:sz w:val="20"/>
          <w:szCs w:val="20"/>
        </w:rPr>
        <w:t>Mexico</w:t>
      </w:r>
      <w:r w:rsidRPr="000D24E5">
        <w:rPr>
          <w:spacing w:val="-2"/>
          <w:sz w:val="20"/>
          <w:szCs w:val="20"/>
        </w:rPr>
        <w:t>.</w:t>
      </w:r>
      <w:r w:rsidRPr="000D24E5">
        <w:rPr>
          <w:sz w:val="20"/>
          <w:szCs w:val="20"/>
        </w:rPr>
        <w:t>”</w:t>
      </w:r>
      <w:r w:rsidRPr="000D24E5">
        <w:rPr>
          <w:spacing w:val="56"/>
          <w:sz w:val="20"/>
          <w:szCs w:val="20"/>
        </w:rPr>
        <w:t xml:space="preserve"> </w:t>
      </w:r>
      <w:r w:rsidRPr="000D24E5">
        <w:rPr>
          <w:i/>
          <w:iCs/>
          <w:sz w:val="20"/>
          <w:szCs w:val="20"/>
        </w:rPr>
        <w:t>Jour</w:t>
      </w:r>
      <w:r w:rsidRPr="000D24E5">
        <w:rPr>
          <w:i/>
          <w:iCs/>
          <w:spacing w:val="-1"/>
          <w:sz w:val="20"/>
          <w:szCs w:val="20"/>
        </w:rPr>
        <w:t>n</w:t>
      </w:r>
      <w:r w:rsidRPr="000D24E5">
        <w:rPr>
          <w:i/>
          <w:iCs/>
          <w:sz w:val="20"/>
          <w:szCs w:val="20"/>
        </w:rPr>
        <w:t>al of</w:t>
      </w:r>
    </w:p>
    <w:p w:rsidR="00E74CA3" w:rsidRPr="000D24E5" w:rsidRDefault="00E74CA3">
      <w:pPr>
        <w:spacing w:before="35"/>
        <w:ind w:left="120" w:right="-20"/>
        <w:rPr>
          <w:sz w:val="20"/>
          <w:szCs w:val="20"/>
        </w:rPr>
      </w:pPr>
      <w:r w:rsidRPr="000D24E5">
        <w:rPr>
          <w:i/>
          <w:iCs/>
          <w:sz w:val="20"/>
          <w:szCs w:val="20"/>
        </w:rPr>
        <w:t xml:space="preserve">Agricultural </w:t>
      </w:r>
      <w:r w:rsidRPr="000D24E5">
        <w:rPr>
          <w:i/>
          <w:iCs/>
          <w:spacing w:val="-2"/>
          <w:sz w:val="20"/>
          <w:szCs w:val="20"/>
        </w:rPr>
        <w:t>E</w:t>
      </w:r>
      <w:r w:rsidRPr="000D24E5">
        <w:rPr>
          <w:i/>
          <w:iCs/>
          <w:sz w:val="20"/>
          <w:szCs w:val="20"/>
        </w:rPr>
        <w:t>ducatio</w:t>
      </w:r>
      <w:r w:rsidRPr="000D24E5">
        <w:rPr>
          <w:i/>
          <w:iCs/>
          <w:spacing w:val="1"/>
          <w:sz w:val="20"/>
          <w:szCs w:val="20"/>
        </w:rPr>
        <w:t>n</w:t>
      </w:r>
      <w:r w:rsidRPr="000D24E5">
        <w:rPr>
          <w:sz w:val="20"/>
          <w:szCs w:val="20"/>
        </w:rPr>
        <w:t>. Vol.</w:t>
      </w:r>
      <w:r w:rsidRPr="000D24E5">
        <w:rPr>
          <w:spacing w:val="-1"/>
          <w:sz w:val="20"/>
          <w:szCs w:val="20"/>
        </w:rPr>
        <w:t xml:space="preserve"> </w:t>
      </w:r>
      <w:r w:rsidRPr="000D24E5">
        <w:rPr>
          <w:sz w:val="20"/>
          <w:szCs w:val="20"/>
        </w:rPr>
        <w:t>35,</w:t>
      </w:r>
      <w:r w:rsidRPr="000D24E5">
        <w:rPr>
          <w:spacing w:val="-1"/>
          <w:sz w:val="20"/>
          <w:szCs w:val="20"/>
        </w:rPr>
        <w:t xml:space="preserve"> </w:t>
      </w:r>
      <w:r w:rsidRPr="000D24E5">
        <w:rPr>
          <w:sz w:val="20"/>
          <w:szCs w:val="20"/>
        </w:rPr>
        <w:t>No.</w:t>
      </w:r>
      <w:r w:rsidRPr="000D24E5">
        <w:rPr>
          <w:spacing w:val="-1"/>
          <w:sz w:val="20"/>
          <w:szCs w:val="20"/>
        </w:rPr>
        <w:t xml:space="preserve"> </w:t>
      </w:r>
      <w:r w:rsidRPr="000D24E5">
        <w:rPr>
          <w:sz w:val="20"/>
          <w:szCs w:val="20"/>
        </w:rPr>
        <w:t>2, p.</w:t>
      </w:r>
      <w:r w:rsidRPr="000D24E5">
        <w:rPr>
          <w:spacing w:val="1"/>
          <w:sz w:val="20"/>
          <w:szCs w:val="20"/>
        </w:rPr>
        <w:t xml:space="preserve"> </w:t>
      </w:r>
      <w:r w:rsidRPr="000D24E5">
        <w:rPr>
          <w:sz w:val="20"/>
          <w:szCs w:val="20"/>
        </w:rPr>
        <w:t>65.</w:t>
      </w:r>
    </w:p>
    <w:p w:rsidR="00E74CA3" w:rsidRPr="000D24E5" w:rsidRDefault="00E74CA3">
      <w:pPr>
        <w:spacing w:before="4" w:line="150" w:lineRule="exact"/>
        <w:rPr>
          <w:sz w:val="20"/>
          <w:szCs w:val="20"/>
        </w:rPr>
      </w:pPr>
    </w:p>
    <w:p w:rsidR="00E74CA3" w:rsidRPr="000D24E5" w:rsidRDefault="00E74CA3">
      <w:pPr>
        <w:spacing w:line="372" w:lineRule="auto"/>
        <w:ind w:left="120" w:right="3501"/>
        <w:rPr>
          <w:sz w:val="20"/>
          <w:szCs w:val="20"/>
        </w:rPr>
      </w:pPr>
      <w:r w:rsidRPr="000D24E5">
        <w:rPr>
          <w:sz w:val="20"/>
          <w:szCs w:val="20"/>
        </w:rPr>
        <w:t>Martin Lut</w:t>
      </w:r>
      <w:r w:rsidRPr="000D24E5">
        <w:rPr>
          <w:spacing w:val="-1"/>
          <w:sz w:val="20"/>
          <w:szCs w:val="20"/>
        </w:rPr>
        <w:t>h</w:t>
      </w:r>
      <w:r w:rsidRPr="000D24E5">
        <w:rPr>
          <w:sz w:val="20"/>
          <w:szCs w:val="20"/>
        </w:rPr>
        <w:t>er King, Jr.: Fact or Op</w:t>
      </w:r>
      <w:r w:rsidRPr="000D24E5">
        <w:rPr>
          <w:spacing w:val="-1"/>
          <w:sz w:val="20"/>
          <w:szCs w:val="20"/>
        </w:rPr>
        <w:t>i</w:t>
      </w:r>
      <w:r w:rsidRPr="000D24E5">
        <w:rPr>
          <w:sz w:val="20"/>
          <w:szCs w:val="20"/>
        </w:rPr>
        <w:t>nion.</w:t>
      </w:r>
      <w:r w:rsidRPr="000D24E5">
        <w:rPr>
          <w:spacing w:val="-2"/>
          <w:sz w:val="20"/>
          <w:szCs w:val="20"/>
        </w:rPr>
        <w:t xml:space="preserve"> </w:t>
      </w:r>
      <w:r w:rsidRPr="000D24E5">
        <w:rPr>
          <w:sz w:val="20"/>
          <w:szCs w:val="20"/>
        </w:rPr>
        <w:t>Lesson</w:t>
      </w:r>
      <w:r w:rsidRPr="000D24E5">
        <w:rPr>
          <w:spacing w:val="-1"/>
          <w:sz w:val="20"/>
          <w:szCs w:val="20"/>
        </w:rPr>
        <w:t xml:space="preserve"> </w:t>
      </w:r>
      <w:r w:rsidRPr="000D24E5">
        <w:rPr>
          <w:sz w:val="20"/>
          <w:szCs w:val="20"/>
        </w:rPr>
        <w:t>res</w:t>
      </w:r>
      <w:r w:rsidRPr="000D24E5">
        <w:rPr>
          <w:spacing w:val="-1"/>
          <w:sz w:val="20"/>
          <w:szCs w:val="20"/>
        </w:rPr>
        <w:t>o</w:t>
      </w:r>
      <w:r w:rsidRPr="000D24E5">
        <w:rPr>
          <w:sz w:val="20"/>
          <w:szCs w:val="20"/>
        </w:rPr>
        <w:t xml:space="preserve">urce </w:t>
      </w:r>
      <w:r w:rsidRPr="000D24E5">
        <w:rPr>
          <w:color w:val="0000FF"/>
          <w:spacing w:val="-53"/>
          <w:sz w:val="20"/>
          <w:szCs w:val="20"/>
        </w:rPr>
        <w:t xml:space="preserve"> </w:t>
      </w:r>
      <w:hyperlink r:id="rId597">
        <w:r w:rsidRPr="000D24E5">
          <w:rPr>
            <w:color w:val="0000FF"/>
            <w:sz w:val="20"/>
            <w:szCs w:val="20"/>
            <w:u w:val="single" w:color="0000FF"/>
          </w:rPr>
          <w:t>www.</w:t>
        </w:r>
        <w:r w:rsidRPr="000D24E5">
          <w:rPr>
            <w:color w:val="0000FF"/>
            <w:spacing w:val="-1"/>
            <w:sz w:val="20"/>
            <w:szCs w:val="20"/>
            <w:u w:val="single" w:color="0000FF"/>
          </w:rPr>
          <w:t>ed</w:t>
        </w:r>
        <w:r w:rsidRPr="000D24E5">
          <w:rPr>
            <w:color w:val="0000FF"/>
            <w:sz w:val="20"/>
            <w:szCs w:val="20"/>
            <w:u w:val="single" w:color="0000FF"/>
          </w:rPr>
          <w:t>ucati</w:t>
        </w:r>
        <w:r w:rsidRPr="000D24E5">
          <w:rPr>
            <w:color w:val="0000FF"/>
            <w:spacing w:val="-1"/>
            <w:sz w:val="20"/>
            <w:szCs w:val="20"/>
            <w:u w:val="single" w:color="0000FF"/>
          </w:rPr>
          <w:t>o</w:t>
        </w:r>
        <w:r w:rsidRPr="000D24E5">
          <w:rPr>
            <w:color w:val="0000FF"/>
            <w:sz w:val="20"/>
            <w:szCs w:val="20"/>
            <w:u w:val="single" w:color="0000FF"/>
          </w:rPr>
          <w:t>n-w</w:t>
        </w:r>
        <w:r w:rsidRPr="000D24E5">
          <w:rPr>
            <w:color w:val="0000FF"/>
            <w:spacing w:val="-1"/>
            <w:sz w:val="20"/>
            <w:szCs w:val="20"/>
            <w:u w:val="single" w:color="0000FF"/>
          </w:rPr>
          <w:t>o</w:t>
        </w:r>
        <w:r w:rsidRPr="000D24E5">
          <w:rPr>
            <w:color w:val="0000FF"/>
            <w:sz w:val="20"/>
            <w:szCs w:val="20"/>
            <w:u w:val="single" w:color="0000FF"/>
          </w:rPr>
          <w:t>rl</w:t>
        </w:r>
        <w:r w:rsidRPr="000D24E5">
          <w:rPr>
            <w:color w:val="0000FF"/>
            <w:spacing w:val="-1"/>
            <w:sz w:val="20"/>
            <w:szCs w:val="20"/>
            <w:u w:val="single" w:color="0000FF"/>
          </w:rPr>
          <w:t>d</w:t>
        </w:r>
        <w:r w:rsidRPr="000D24E5">
          <w:rPr>
            <w:color w:val="0000FF"/>
            <w:sz w:val="20"/>
            <w:szCs w:val="20"/>
            <w:u w:val="single" w:color="0000FF"/>
          </w:rPr>
          <w:t>.com/a_l</w:t>
        </w:r>
        <w:r w:rsidRPr="000D24E5">
          <w:rPr>
            <w:color w:val="0000FF"/>
            <w:spacing w:val="-1"/>
            <w:sz w:val="20"/>
            <w:szCs w:val="20"/>
            <w:u w:val="single" w:color="0000FF"/>
          </w:rPr>
          <w:t>es</w:t>
        </w:r>
        <w:r w:rsidRPr="000D24E5">
          <w:rPr>
            <w:color w:val="0000FF"/>
            <w:sz w:val="20"/>
            <w:szCs w:val="20"/>
            <w:u w:val="single" w:color="0000FF"/>
          </w:rPr>
          <w:t>s</w:t>
        </w:r>
        <w:r w:rsidRPr="000D24E5">
          <w:rPr>
            <w:color w:val="0000FF"/>
            <w:spacing w:val="-1"/>
            <w:sz w:val="20"/>
            <w:szCs w:val="20"/>
            <w:u w:val="single" w:color="0000FF"/>
          </w:rPr>
          <w:t>o</w:t>
        </w:r>
        <w:r w:rsidRPr="000D24E5">
          <w:rPr>
            <w:color w:val="0000FF"/>
            <w:sz w:val="20"/>
            <w:szCs w:val="20"/>
            <w:u w:val="single" w:color="0000FF"/>
          </w:rPr>
          <w:t>n/TM/WS_M</w:t>
        </w:r>
        <w:r w:rsidRPr="000D24E5">
          <w:rPr>
            <w:color w:val="0000FF"/>
            <w:spacing w:val="-1"/>
            <w:sz w:val="20"/>
            <w:szCs w:val="20"/>
            <w:u w:val="single" w:color="0000FF"/>
          </w:rPr>
          <w:t>L</w:t>
        </w:r>
        <w:r w:rsidRPr="000D24E5">
          <w:rPr>
            <w:color w:val="0000FF"/>
            <w:sz w:val="20"/>
            <w:szCs w:val="20"/>
            <w:u w:val="single" w:color="0000FF"/>
          </w:rPr>
          <w:t>K_248a</w:t>
        </w:r>
        <w:r w:rsidRPr="000D24E5">
          <w:rPr>
            <w:color w:val="0000FF"/>
            <w:spacing w:val="-2"/>
            <w:sz w:val="20"/>
            <w:szCs w:val="20"/>
            <w:u w:val="single" w:color="0000FF"/>
          </w:rPr>
          <w:t>.</w:t>
        </w:r>
        <w:r w:rsidRPr="000D24E5">
          <w:rPr>
            <w:color w:val="0000FF"/>
            <w:sz w:val="20"/>
            <w:szCs w:val="20"/>
            <w:u w:val="single" w:color="0000FF"/>
          </w:rPr>
          <w:t>shtml</w:t>
        </w:r>
        <w:r w:rsidRPr="000D24E5">
          <w:rPr>
            <w:color w:val="0000FF"/>
            <w:sz w:val="20"/>
            <w:szCs w:val="20"/>
          </w:rPr>
          <w:t xml:space="preserve"> </w:t>
        </w:r>
      </w:hyperlink>
      <w:r w:rsidRPr="000D24E5">
        <w:rPr>
          <w:color w:val="000000"/>
          <w:sz w:val="20"/>
          <w:szCs w:val="20"/>
        </w:rPr>
        <w:t>Lea</w:t>
      </w:r>
      <w:r w:rsidRPr="000D24E5">
        <w:rPr>
          <w:color w:val="000000"/>
          <w:spacing w:val="-1"/>
          <w:sz w:val="20"/>
          <w:szCs w:val="20"/>
        </w:rPr>
        <w:t>d</w:t>
      </w:r>
      <w:r w:rsidRPr="000D24E5">
        <w:rPr>
          <w:color w:val="000000"/>
          <w:sz w:val="20"/>
          <w:szCs w:val="20"/>
        </w:rPr>
        <w:t>ership</w:t>
      </w:r>
      <w:r w:rsidRPr="000D24E5">
        <w:rPr>
          <w:color w:val="000000"/>
          <w:spacing w:val="-2"/>
          <w:sz w:val="20"/>
          <w:szCs w:val="20"/>
        </w:rPr>
        <w:t xml:space="preserve"> </w:t>
      </w:r>
      <w:r w:rsidRPr="000D24E5">
        <w:rPr>
          <w:color w:val="000000"/>
          <w:sz w:val="20"/>
          <w:szCs w:val="20"/>
        </w:rPr>
        <w:t>Curr</w:t>
      </w:r>
      <w:r w:rsidRPr="000D24E5">
        <w:rPr>
          <w:color w:val="000000"/>
          <w:spacing w:val="-1"/>
          <w:sz w:val="20"/>
          <w:szCs w:val="20"/>
        </w:rPr>
        <w:t>i</w:t>
      </w:r>
      <w:r w:rsidRPr="000D24E5">
        <w:rPr>
          <w:color w:val="000000"/>
          <w:sz w:val="20"/>
          <w:szCs w:val="20"/>
        </w:rPr>
        <w:t>cu</w:t>
      </w:r>
      <w:r w:rsidRPr="000D24E5">
        <w:rPr>
          <w:color w:val="000000"/>
          <w:spacing w:val="-1"/>
          <w:sz w:val="20"/>
          <w:szCs w:val="20"/>
        </w:rPr>
        <w:t>l</w:t>
      </w:r>
      <w:r w:rsidRPr="000D24E5">
        <w:rPr>
          <w:color w:val="000000"/>
          <w:sz w:val="20"/>
          <w:szCs w:val="20"/>
        </w:rPr>
        <w:t>um ad</w:t>
      </w:r>
      <w:r w:rsidRPr="000D24E5">
        <w:rPr>
          <w:color w:val="000000"/>
          <w:spacing w:val="-1"/>
          <w:sz w:val="20"/>
          <w:szCs w:val="20"/>
        </w:rPr>
        <w:t>a</w:t>
      </w:r>
      <w:r w:rsidRPr="000D24E5">
        <w:rPr>
          <w:color w:val="000000"/>
          <w:sz w:val="20"/>
          <w:szCs w:val="20"/>
        </w:rPr>
        <w:t>pted from L</w:t>
      </w:r>
      <w:r w:rsidRPr="000D24E5">
        <w:rPr>
          <w:color w:val="000000"/>
          <w:spacing w:val="-1"/>
          <w:sz w:val="20"/>
          <w:szCs w:val="20"/>
        </w:rPr>
        <w:t>e</w:t>
      </w:r>
      <w:r w:rsidRPr="000D24E5">
        <w:rPr>
          <w:color w:val="000000"/>
          <w:sz w:val="20"/>
          <w:szCs w:val="20"/>
        </w:rPr>
        <w:t>adersh</w:t>
      </w:r>
      <w:r w:rsidRPr="000D24E5">
        <w:rPr>
          <w:color w:val="000000"/>
          <w:spacing w:val="-1"/>
          <w:sz w:val="20"/>
          <w:szCs w:val="20"/>
        </w:rPr>
        <w:t>i</w:t>
      </w:r>
      <w:r w:rsidRPr="000D24E5">
        <w:rPr>
          <w:color w:val="000000"/>
          <w:sz w:val="20"/>
          <w:szCs w:val="20"/>
        </w:rPr>
        <w:t>p for the 2</w:t>
      </w:r>
      <w:r w:rsidRPr="000D24E5">
        <w:rPr>
          <w:color w:val="000000"/>
          <w:spacing w:val="1"/>
          <w:sz w:val="20"/>
          <w:szCs w:val="20"/>
        </w:rPr>
        <w:t>1</w:t>
      </w:r>
      <w:r w:rsidRPr="000D24E5">
        <w:rPr>
          <w:color w:val="000000"/>
          <w:position w:val="10"/>
          <w:sz w:val="20"/>
          <w:szCs w:val="20"/>
        </w:rPr>
        <w:t>st</w:t>
      </w:r>
      <w:r w:rsidRPr="000D24E5">
        <w:rPr>
          <w:color w:val="000000"/>
          <w:spacing w:val="18"/>
          <w:position w:val="10"/>
          <w:sz w:val="20"/>
          <w:szCs w:val="20"/>
        </w:rPr>
        <w:t xml:space="preserve"> </w:t>
      </w:r>
      <w:r w:rsidRPr="000D24E5">
        <w:rPr>
          <w:color w:val="000000"/>
          <w:sz w:val="20"/>
          <w:szCs w:val="20"/>
        </w:rPr>
        <w:t>C</w:t>
      </w:r>
      <w:r w:rsidRPr="000D24E5">
        <w:rPr>
          <w:color w:val="000000"/>
          <w:spacing w:val="-1"/>
          <w:sz w:val="20"/>
          <w:szCs w:val="20"/>
        </w:rPr>
        <w:t>e</w:t>
      </w:r>
      <w:r w:rsidRPr="000D24E5">
        <w:rPr>
          <w:color w:val="000000"/>
          <w:sz w:val="20"/>
          <w:szCs w:val="20"/>
        </w:rPr>
        <w:t>nt</w:t>
      </w:r>
      <w:r w:rsidRPr="000D24E5">
        <w:rPr>
          <w:color w:val="000000"/>
          <w:spacing w:val="-1"/>
          <w:sz w:val="20"/>
          <w:szCs w:val="20"/>
        </w:rPr>
        <w:t>u</w:t>
      </w:r>
      <w:r w:rsidRPr="000D24E5">
        <w:rPr>
          <w:color w:val="000000"/>
          <w:sz w:val="20"/>
          <w:szCs w:val="20"/>
        </w:rPr>
        <w:t>r</w:t>
      </w:r>
      <w:r w:rsidRPr="000D24E5">
        <w:rPr>
          <w:color w:val="000000"/>
          <w:spacing w:val="-1"/>
          <w:sz w:val="20"/>
          <w:szCs w:val="20"/>
        </w:rPr>
        <w:t>y</w:t>
      </w:r>
      <w:r w:rsidRPr="000D24E5">
        <w:rPr>
          <w:color w:val="000000"/>
          <w:sz w:val="20"/>
          <w:szCs w:val="20"/>
        </w:rPr>
        <w:t>.</w:t>
      </w:r>
      <w:r w:rsidRPr="000D24E5">
        <w:rPr>
          <w:color w:val="000000"/>
          <w:spacing w:val="56"/>
          <w:sz w:val="20"/>
          <w:szCs w:val="20"/>
        </w:rPr>
        <w:t xml:space="preserve"> </w:t>
      </w:r>
      <w:hyperlink r:id="rId598">
        <w:r w:rsidRPr="000D24E5">
          <w:rPr>
            <w:color w:val="0000FF"/>
            <w:sz w:val="20"/>
            <w:szCs w:val="20"/>
            <w:u w:val="single" w:color="0000FF"/>
          </w:rPr>
          <w:t>www.</w:t>
        </w:r>
        <w:r w:rsidRPr="000D24E5">
          <w:rPr>
            <w:color w:val="0000FF"/>
            <w:spacing w:val="-1"/>
            <w:sz w:val="20"/>
            <w:szCs w:val="20"/>
            <w:u w:val="single" w:color="0000FF"/>
          </w:rPr>
          <w:t>d</w:t>
        </w:r>
        <w:r w:rsidRPr="000D24E5">
          <w:rPr>
            <w:color w:val="0000FF"/>
            <w:sz w:val="20"/>
            <w:szCs w:val="20"/>
            <w:u w:val="single" w:color="0000FF"/>
          </w:rPr>
          <w:t>oe</w:t>
        </w:r>
        <w:r w:rsidRPr="000D24E5">
          <w:rPr>
            <w:color w:val="0000FF"/>
            <w:spacing w:val="-2"/>
            <w:sz w:val="20"/>
            <w:szCs w:val="20"/>
            <w:u w:val="single" w:color="0000FF"/>
          </w:rPr>
          <w:t>.</w:t>
        </w:r>
        <w:r w:rsidRPr="000D24E5">
          <w:rPr>
            <w:color w:val="0000FF"/>
            <w:spacing w:val="-1"/>
            <w:sz w:val="20"/>
            <w:szCs w:val="20"/>
            <w:u w:val="single" w:color="0000FF"/>
          </w:rPr>
          <w:t>v</w:t>
        </w:r>
        <w:r w:rsidRPr="000D24E5">
          <w:rPr>
            <w:color w:val="0000FF"/>
            <w:sz w:val="20"/>
            <w:szCs w:val="20"/>
            <w:u w:val="single" w:color="0000FF"/>
          </w:rPr>
          <w:t>irginia.go</w:t>
        </w:r>
        <w:r w:rsidRPr="000D24E5">
          <w:rPr>
            <w:color w:val="0000FF"/>
            <w:spacing w:val="-1"/>
            <w:sz w:val="20"/>
            <w:szCs w:val="20"/>
            <w:u w:val="single" w:color="0000FF"/>
          </w:rPr>
          <w:t>v</w:t>
        </w:r>
        <w:r w:rsidRPr="000D24E5">
          <w:rPr>
            <w:color w:val="0000FF"/>
            <w:sz w:val="20"/>
            <w:szCs w:val="20"/>
            <w:u w:val="single" w:color="0000FF"/>
          </w:rPr>
          <w:t>/</w:t>
        </w:r>
        <w:r w:rsidRPr="000D24E5">
          <w:rPr>
            <w:color w:val="0000FF"/>
            <w:spacing w:val="-2"/>
            <w:sz w:val="20"/>
            <w:szCs w:val="20"/>
            <w:u w:val="single" w:color="0000FF"/>
          </w:rPr>
          <w:t>V</w:t>
        </w:r>
        <w:r w:rsidRPr="000D24E5">
          <w:rPr>
            <w:color w:val="0000FF"/>
            <w:sz w:val="20"/>
            <w:szCs w:val="20"/>
            <w:u w:val="single" w:color="0000FF"/>
          </w:rPr>
          <w:t>DOE/Inst</w:t>
        </w:r>
        <w:r w:rsidRPr="000D24E5">
          <w:rPr>
            <w:color w:val="0000FF"/>
            <w:spacing w:val="-1"/>
            <w:sz w:val="20"/>
            <w:szCs w:val="20"/>
            <w:u w:val="single" w:color="0000FF"/>
          </w:rPr>
          <w:t>r</w:t>
        </w:r>
        <w:r w:rsidRPr="000D24E5">
          <w:rPr>
            <w:color w:val="0000FF"/>
            <w:sz w:val="20"/>
            <w:szCs w:val="20"/>
            <w:u w:val="single" w:color="0000FF"/>
          </w:rPr>
          <w:t>uct</w:t>
        </w:r>
        <w:r w:rsidRPr="000D24E5">
          <w:rPr>
            <w:color w:val="0000FF"/>
            <w:spacing w:val="-1"/>
            <w:sz w:val="20"/>
            <w:szCs w:val="20"/>
            <w:u w:val="single" w:color="0000FF"/>
          </w:rPr>
          <w:t>i</w:t>
        </w:r>
        <w:r w:rsidRPr="000D24E5">
          <w:rPr>
            <w:color w:val="0000FF"/>
            <w:sz w:val="20"/>
            <w:szCs w:val="20"/>
            <w:u w:val="single" w:color="0000FF"/>
          </w:rPr>
          <w:t>on/lea</w:t>
        </w:r>
        <w:r w:rsidRPr="000D24E5">
          <w:rPr>
            <w:color w:val="0000FF"/>
            <w:spacing w:val="-1"/>
            <w:sz w:val="20"/>
            <w:szCs w:val="20"/>
            <w:u w:val="single" w:color="0000FF"/>
          </w:rPr>
          <w:t>d</w:t>
        </w:r>
        <w:r w:rsidRPr="000D24E5">
          <w:rPr>
            <w:color w:val="0000FF"/>
            <w:sz w:val="20"/>
            <w:szCs w:val="20"/>
            <w:u w:val="single" w:color="0000FF"/>
          </w:rPr>
          <w:t>e</w:t>
        </w:r>
        <w:r w:rsidRPr="000D24E5">
          <w:rPr>
            <w:color w:val="0000FF"/>
            <w:spacing w:val="-1"/>
            <w:sz w:val="20"/>
            <w:szCs w:val="20"/>
            <w:u w:val="single" w:color="0000FF"/>
          </w:rPr>
          <w:t>r</w:t>
        </w:r>
        <w:r w:rsidRPr="000D24E5">
          <w:rPr>
            <w:color w:val="0000FF"/>
            <w:sz w:val="20"/>
            <w:szCs w:val="20"/>
            <w:u w:val="single" w:color="0000FF"/>
          </w:rPr>
          <w:t>ship</w:t>
        </w:r>
        <w:r w:rsidRPr="000D24E5">
          <w:rPr>
            <w:color w:val="000000"/>
            <w:sz w:val="20"/>
            <w:szCs w:val="20"/>
          </w:rPr>
          <w:t>.</w:t>
        </w:r>
      </w:hyperlink>
      <w:r w:rsidRPr="000D24E5">
        <w:rPr>
          <w:color w:val="000000"/>
          <w:sz w:val="20"/>
          <w:szCs w:val="20"/>
        </w:rPr>
        <w:t xml:space="preserve"> Learn and S</w:t>
      </w:r>
      <w:r w:rsidRPr="000D24E5">
        <w:rPr>
          <w:color w:val="000000"/>
          <w:spacing w:val="-1"/>
          <w:sz w:val="20"/>
          <w:szCs w:val="20"/>
        </w:rPr>
        <w:t>e</w:t>
      </w:r>
      <w:r w:rsidRPr="000D24E5">
        <w:rPr>
          <w:color w:val="000000"/>
          <w:sz w:val="20"/>
          <w:szCs w:val="20"/>
        </w:rPr>
        <w:t>rve Amer</w:t>
      </w:r>
      <w:r w:rsidRPr="000D24E5">
        <w:rPr>
          <w:color w:val="000000"/>
          <w:spacing w:val="-1"/>
          <w:sz w:val="20"/>
          <w:szCs w:val="20"/>
        </w:rPr>
        <w:t>i</w:t>
      </w:r>
      <w:r w:rsidRPr="000D24E5">
        <w:rPr>
          <w:color w:val="000000"/>
          <w:spacing w:val="1"/>
          <w:sz w:val="20"/>
          <w:szCs w:val="20"/>
        </w:rPr>
        <w:t>c</w:t>
      </w:r>
      <w:r w:rsidRPr="000D24E5">
        <w:rPr>
          <w:color w:val="000000"/>
          <w:sz w:val="20"/>
          <w:szCs w:val="20"/>
        </w:rPr>
        <w:t xml:space="preserve">a  </w:t>
      </w:r>
      <w:hyperlink r:id="rId599">
        <w:r w:rsidRPr="000D24E5">
          <w:rPr>
            <w:color w:val="0000FF"/>
            <w:sz w:val="20"/>
            <w:szCs w:val="20"/>
            <w:u w:val="single" w:color="0000FF"/>
          </w:rPr>
          <w:t>http://www.l</w:t>
        </w:r>
        <w:r w:rsidRPr="000D24E5">
          <w:rPr>
            <w:color w:val="0000FF"/>
            <w:spacing w:val="-1"/>
            <w:sz w:val="20"/>
            <w:szCs w:val="20"/>
            <w:u w:val="single" w:color="0000FF"/>
          </w:rPr>
          <w:t>e</w:t>
        </w:r>
        <w:r w:rsidRPr="000D24E5">
          <w:rPr>
            <w:color w:val="0000FF"/>
            <w:sz w:val="20"/>
            <w:szCs w:val="20"/>
            <w:u w:val="single" w:color="0000FF"/>
          </w:rPr>
          <w:t>arn</w:t>
        </w:r>
        <w:r w:rsidRPr="000D24E5">
          <w:rPr>
            <w:color w:val="0000FF"/>
            <w:spacing w:val="-1"/>
            <w:sz w:val="20"/>
            <w:szCs w:val="20"/>
            <w:u w:val="single" w:color="0000FF"/>
          </w:rPr>
          <w:t>a</w:t>
        </w:r>
        <w:r w:rsidRPr="000D24E5">
          <w:rPr>
            <w:color w:val="0000FF"/>
            <w:sz w:val="20"/>
            <w:szCs w:val="20"/>
            <w:u w:val="single" w:color="0000FF"/>
          </w:rPr>
          <w:t>n</w:t>
        </w:r>
        <w:r w:rsidRPr="000D24E5">
          <w:rPr>
            <w:color w:val="0000FF"/>
            <w:spacing w:val="-1"/>
            <w:sz w:val="20"/>
            <w:szCs w:val="20"/>
            <w:u w:val="single" w:color="0000FF"/>
          </w:rPr>
          <w:t>d</w:t>
        </w:r>
        <w:r w:rsidRPr="000D24E5">
          <w:rPr>
            <w:color w:val="0000FF"/>
            <w:sz w:val="20"/>
            <w:szCs w:val="20"/>
            <w:u w:val="single" w:color="0000FF"/>
          </w:rPr>
          <w:t>s</w:t>
        </w:r>
        <w:r w:rsidRPr="000D24E5">
          <w:rPr>
            <w:color w:val="0000FF"/>
            <w:spacing w:val="-1"/>
            <w:sz w:val="20"/>
            <w:szCs w:val="20"/>
            <w:u w:val="single" w:color="0000FF"/>
          </w:rPr>
          <w:t>e</w:t>
        </w:r>
        <w:r w:rsidRPr="000D24E5">
          <w:rPr>
            <w:color w:val="0000FF"/>
            <w:sz w:val="20"/>
            <w:szCs w:val="20"/>
            <w:u w:val="single" w:color="0000FF"/>
          </w:rPr>
          <w:t>r</w:t>
        </w:r>
        <w:r w:rsidRPr="000D24E5">
          <w:rPr>
            <w:color w:val="0000FF"/>
            <w:spacing w:val="-1"/>
            <w:sz w:val="20"/>
            <w:szCs w:val="20"/>
            <w:u w:val="single" w:color="0000FF"/>
          </w:rPr>
          <w:t>v</w:t>
        </w:r>
        <w:r w:rsidRPr="000D24E5">
          <w:rPr>
            <w:color w:val="0000FF"/>
            <w:sz w:val="20"/>
            <w:szCs w:val="20"/>
            <w:u w:val="single" w:color="0000FF"/>
          </w:rPr>
          <w:t>e.org/</w:t>
        </w:r>
      </w:hyperlink>
    </w:p>
    <w:p w:rsidR="00E74CA3" w:rsidRPr="000D24E5" w:rsidRDefault="00E74CA3">
      <w:pPr>
        <w:spacing w:before="30" w:line="401" w:lineRule="auto"/>
        <w:ind w:left="120" w:right="283"/>
        <w:rPr>
          <w:sz w:val="20"/>
          <w:szCs w:val="20"/>
        </w:rPr>
      </w:pPr>
      <w:r w:rsidRPr="000D24E5">
        <w:rPr>
          <w:sz w:val="20"/>
          <w:szCs w:val="20"/>
        </w:rPr>
        <w:t>Lew</w:t>
      </w:r>
      <w:r w:rsidRPr="000D24E5">
        <w:rPr>
          <w:spacing w:val="-1"/>
          <w:sz w:val="20"/>
          <w:szCs w:val="20"/>
        </w:rPr>
        <w:t>i</w:t>
      </w:r>
      <w:r w:rsidRPr="000D24E5">
        <w:rPr>
          <w:spacing w:val="1"/>
          <w:sz w:val="20"/>
          <w:szCs w:val="20"/>
        </w:rPr>
        <w:t>s</w:t>
      </w:r>
      <w:r w:rsidRPr="000D24E5">
        <w:rPr>
          <w:sz w:val="20"/>
          <w:szCs w:val="20"/>
        </w:rPr>
        <w:t>, Bar</w:t>
      </w:r>
      <w:r w:rsidRPr="000D24E5">
        <w:rPr>
          <w:spacing w:val="-1"/>
          <w:sz w:val="20"/>
          <w:szCs w:val="20"/>
        </w:rPr>
        <w:t>b</w:t>
      </w:r>
      <w:r w:rsidRPr="000D24E5">
        <w:rPr>
          <w:sz w:val="20"/>
          <w:szCs w:val="20"/>
        </w:rPr>
        <w:t xml:space="preserve">ara.  </w:t>
      </w:r>
      <w:r w:rsidRPr="000D24E5">
        <w:rPr>
          <w:i/>
          <w:iCs/>
          <w:sz w:val="20"/>
          <w:szCs w:val="20"/>
        </w:rPr>
        <w:t>The Ki</w:t>
      </w:r>
      <w:r w:rsidRPr="000D24E5">
        <w:rPr>
          <w:i/>
          <w:iCs/>
          <w:spacing w:val="1"/>
          <w:sz w:val="20"/>
          <w:szCs w:val="20"/>
        </w:rPr>
        <w:t>d</w:t>
      </w:r>
      <w:r w:rsidRPr="000D24E5">
        <w:rPr>
          <w:i/>
          <w:iCs/>
          <w:spacing w:val="-4"/>
          <w:sz w:val="20"/>
          <w:szCs w:val="20"/>
        </w:rPr>
        <w:t>’</w:t>
      </w:r>
      <w:r w:rsidRPr="000D24E5">
        <w:rPr>
          <w:i/>
          <w:iCs/>
          <w:sz w:val="20"/>
          <w:szCs w:val="20"/>
        </w:rPr>
        <w:t>s</w:t>
      </w:r>
      <w:r w:rsidRPr="000D24E5">
        <w:rPr>
          <w:i/>
          <w:iCs/>
          <w:spacing w:val="3"/>
          <w:sz w:val="20"/>
          <w:szCs w:val="20"/>
        </w:rPr>
        <w:t xml:space="preserve"> </w:t>
      </w:r>
      <w:r w:rsidRPr="000D24E5">
        <w:rPr>
          <w:i/>
          <w:iCs/>
          <w:sz w:val="20"/>
          <w:szCs w:val="20"/>
        </w:rPr>
        <w:t>Guide to Service Pro</w:t>
      </w:r>
      <w:r w:rsidRPr="000D24E5">
        <w:rPr>
          <w:i/>
          <w:iCs/>
          <w:spacing w:val="-1"/>
          <w:sz w:val="20"/>
          <w:szCs w:val="20"/>
        </w:rPr>
        <w:t>j</w:t>
      </w:r>
      <w:r w:rsidRPr="000D24E5">
        <w:rPr>
          <w:i/>
          <w:iCs/>
          <w:sz w:val="20"/>
          <w:szCs w:val="20"/>
        </w:rPr>
        <w:t>ec</w:t>
      </w:r>
      <w:r w:rsidRPr="000D24E5">
        <w:rPr>
          <w:i/>
          <w:iCs/>
          <w:spacing w:val="-2"/>
          <w:sz w:val="20"/>
          <w:szCs w:val="20"/>
        </w:rPr>
        <w:t>t</w:t>
      </w:r>
      <w:r w:rsidRPr="000D24E5">
        <w:rPr>
          <w:i/>
          <w:iCs/>
          <w:spacing w:val="1"/>
          <w:sz w:val="20"/>
          <w:szCs w:val="20"/>
        </w:rPr>
        <w:t>s</w:t>
      </w:r>
      <w:r w:rsidRPr="000D24E5">
        <w:rPr>
          <w:i/>
          <w:iCs/>
          <w:sz w:val="20"/>
          <w:szCs w:val="20"/>
        </w:rPr>
        <w:t>: Ov</w:t>
      </w:r>
      <w:r w:rsidRPr="000D24E5">
        <w:rPr>
          <w:i/>
          <w:iCs/>
          <w:spacing w:val="-1"/>
          <w:sz w:val="20"/>
          <w:szCs w:val="20"/>
        </w:rPr>
        <w:t>e</w:t>
      </w:r>
      <w:r w:rsidRPr="000D24E5">
        <w:rPr>
          <w:i/>
          <w:iCs/>
          <w:sz w:val="20"/>
          <w:szCs w:val="20"/>
        </w:rPr>
        <w:t>r 500 S</w:t>
      </w:r>
      <w:r w:rsidRPr="000D24E5">
        <w:rPr>
          <w:i/>
          <w:iCs/>
          <w:spacing w:val="-1"/>
          <w:sz w:val="20"/>
          <w:szCs w:val="20"/>
        </w:rPr>
        <w:t>e</w:t>
      </w:r>
      <w:r w:rsidRPr="000D24E5">
        <w:rPr>
          <w:i/>
          <w:iCs/>
          <w:sz w:val="20"/>
          <w:szCs w:val="20"/>
        </w:rPr>
        <w:t>rvice Ide</w:t>
      </w:r>
      <w:r w:rsidRPr="000D24E5">
        <w:rPr>
          <w:i/>
          <w:iCs/>
          <w:spacing w:val="-1"/>
          <w:sz w:val="20"/>
          <w:szCs w:val="20"/>
        </w:rPr>
        <w:t>a</w:t>
      </w:r>
      <w:r w:rsidRPr="000D24E5">
        <w:rPr>
          <w:i/>
          <w:iCs/>
          <w:sz w:val="20"/>
          <w:szCs w:val="20"/>
        </w:rPr>
        <w:t>s for Young Peop</w:t>
      </w:r>
      <w:r w:rsidRPr="000D24E5">
        <w:rPr>
          <w:i/>
          <w:iCs/>
          <w:spacing w:val="-1"/>
          <w:sz w:val="20"/>
          <w:szCs w:val="20"/>
        </w:rPr>
        <w:t>l</w:t>
      </w:r>
      <w:r w:rsidRPr="000D24E5">
        <w:rPr>
          <w:i/>
          <w:iCs/>
          <w:sz w:val="20"/>
          <w:szCs w:val="20"/>
        </w:rPr>
        <w:t>e Who</w:t>
      </w:r>
      <w:r w:rsidRPr="000D24E5">
        <w:rPr>
          <w:i/>
          <w:iCs/>
          <w:spacing w:val="-2"/>
          <w:sz w:val="20"/>
          <w:szCs w:val="20"/>
        </w:rPr>
        <w:t xml:space="preserve"> </w:t>
      </w:r>
      <w:r w:rsidRPr="000D24E5">
        <w:rPr>
          <w:i/>
          <w:iCs/>
          <w:sz w:val="20"/>
          <w:szCs w:val="20"/>
        </w:rPr>
        <w:t>Want to Make a</w:t>
      </w:r>
      <w:r w:rsidRPr="000D24E5">
        <w:rPr>
          <w:i/>
          <w:iCs/>
          <w:spacing w:val="-2"/>
          <w:sz w:val="20"/>
          <w:szCs w:val="20"/>
        </w:rPr>
        <w:t xml:space="preserve"> </w:t>
      </w:r>
      <w:r w:rsidRPr="000D24E5">
        <w:rPr>
          <w:i/>
          <w:iCs/>
          <w:sz w:val="20"/>
          <w:szCs w:val="20"/>
        </w:rPr>
        <w:t>Differe</w:t>
      </w:r>
      <w:r w:rsidRPr="000D24E5">
        <w:rPr>
          <w:i/>
          <w:iCs/>
          <w:spacing w:val="-1"/>
          <w:sz w:val="20"/>
          <w:szCs w:val="20"/>
        </w:rPr>
        <w:t>n</w:t>
      </w:r>
      <w:r w:rsidRPr="000D24E5">
        <w:rPr>
          <w:i/>
          <w:iCs/>
          <w:spacing w:val="1"/>
          <w:sz w:val="20"/>
          <w:szCs w:val="20"/>
        </w:rPr>
        <w:t>c</w:t>
      </w:r>
      <w:r w:rsidRPr="000D24E5">
        <w:rPr>
          <w:i/>
          <w:iCs/>
          <w:spacing w:val="2"/>
          <w:sz w:val="20"/>
          <w:szCs w:val="20"/>
        </w:rPr>
        <w:t>e</w:t>
      </w:r>
      <w:r w:rsidRPr="000D24E5">
        <w:rPr>
          <w:sz w:val="20"/>
          <w:szCs w:val="20"/>
        </w:rPr>
        <w:t>. 1</w:t>
      </w:r>
      <w:r w:rsidRPr="000D24E5">
        <w:rPr>
          <w:spacing w:val="-1"/>
          <w:sz w:val="20"/>
          <w:szCs w:val="20"/>
        </w:rPr>
        <w:t>9</w:t>
      </w:r>
      <w:r w:rsidRPr="000D24E5">
        <w:rPr>
          <w:sz w:val="20"/>
          <w:szCs w:val="20"/>
        </w:rPr>
        <w:t>95.</w:t>
      </w:r>
      <w:r w:rsidRPr="000D24E5">
        <w:rPr>
          <w:spacing w:val="-2"/>
          <w:sz w:val="20"/>
          <w:szCs w:val="20"/>
        </w:rPr>
        <w:t xml:space="preserve"> </w:t>
      </w:r>
      <w:r w:rsidRPr="000D24E5">
        <w:rPr>
          <w:sz w:val="20"/>
          <w:szCs w:val="20"/>
        </w:rPr>
        <w:t xml:space="preserve">Free Spirit </w:t>
      </w:r>
      <w:r w:rsidRPr="000D24E5">
        <w:rPr>
          <w:spacing w:val="-2"/>
          <w:sz w:val="20"/>
          <w:szCs w:val="20"/>
        </w:rPr>
        <w:t>P</w:t>
      </w:r>
      <w:r w:rsidRPr="000D24E5">
        <w:rPr>
          <w:sz w:val="20"/>
          <w:szCs w:val="20"/>
        </w:rPr>
        <w:t>ublishing. Ra</w:t>
      </w:r>
      <w:r w:rsidRPr="000D24E5">
        <w:rPr>
          <w:spacing w:val="1"/>
          <w:sz w:val="20"/>
          <w:szCs w:val="20"/>
        </w:rPr>
        <w:t>s</w:t>
      </w:r>
      <w:r w:rsidRPr="000D24E5">
        <w:rPr>
          <w:sz w:val="20"/>
          <w:szCs w:val="20"/>
        </w:rPr>
        <w:t>in</w:t>
      </w:r>
      <w:r w:rsidRPr="000D24E5">
        <w:rPr>
          <w:spacing w:val="1"/>
          <w:sz w:val="20"/>
          <w:szCs w:val="20"/>
        </w:rPr>
        <w:t>sk</w:t>
      </w:r>
      <w:r w:rsidRPr="000D24E5">
        <w:rPr>
          <w:sz w:val="20"/>
          <w:szCs w:val="20"/>
        </w:rPr>
        <w:t>i,</w:t>
      </w:r>
      <w:r w:rsidRPr="000D24E5">
        <w:rPr>
          <w:spacing w:val="-1"/>
          <w:sz w:val="20"/>
          <w:szCs w:val="20"/>
        </w:rPr>
        <w:t xml:space="preserve"> </w:t>
      </w:r>
      <w:r w:rsidRPr="000D24E5">
        <w:rPr>
          <w:sz w:val="20"/>
          <w:szCs w:val="20"/>
        </w:rPr>
        <w:t>T.</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Griffith,</w:t>
      </w:r>
      <w:r w:rsidRPr="000D24E5">
        <w:rPr>
          <w:spacing w:val="-1"/>
          <w:sz w:val="20"/>
          <w:szCs w:val="20"/>
        </w:rPr>
        <w:t xml:space="preserve"> </w:t>
      </w:r>
      <w:r w:rsidRPr="000D24E5">
        <w:rPr>
          <w:sz w:val="20"/>
          <w:szCs w:val="20"/>
        </w:rPr>
        <w:t>L.</w:t>
      </w:r>
      <w:r w:rsidRPr="000D24E5">
        <w:rPr>
          <w:spacing w:val="55"/>
          <w:sz w:val="20"/>
          <w:szCs w:val="20"/>
        </w:rPr>
        <w:t xml:space="preserve"> </w:t>
      </w:r>
      <w:r w:rsidRPr="000D24E5">
        <w:rPr>
          <w:i/>
          <w:iCs/>
          <w:sz w:val="20"/>
          <w:szCs w:val="20"/>
        </w:rPr>
        <w:t>A</w:t>
      </w:r>
      <w:r w:rsidRPr="000D24E5">
        <w:rPr>
          <w:i/>
          <w:iCs/>
          <w:spacing w:val="-1"/>
          <w:sz w:val="20"/>
          <w:szCs w:val="20"/>
        </w:rPr>
        <w:t>m</w:t>
      </w:r>
      <w:r w:rsidRPr="000D24E5">
        <w:rPr>
          <w:i/>
          <w:iCs/>
          <w:sz w:val="20"/>
          <w:szCs w:val="20"/>
        </w:rPr>
        <w:t>erican H</w:t>
      </w:r>
      <w:r w:rsidRPr="000D24E5">
        <w:rPr>
          <w:i/>
          <w:iCs/>
          <w:spacing w:val="-1"/>
          <w:sz w:val="20"/>
          <w:szCs w:val="20"/>
        </w:rPr>
        <w:t>i</w:t>
      </w:r>
      <w:r w:rsidRPr="000D24E5">
        <w:rPr>
          <w:i/>
          <w:iCs/>
          <w:sz w:val="20"/>
          <w:szCs w:val="20"/>
        </w:rPr>
        <w:t>story: Buildi</w:t>
      </w:r>
      <w:r w:rsidRPr="000D24E5">
        <w:rPr>
          <w:i/>
          <w:iCs/>
          <w:spacing w:val="-1"/>
          <w:sz w:val="20"/>
          <w:szCs w:val="20"/>
        </w:rPr>
        <w:t>n</w:t>
      </w:r>
      <w:r w:rsidRPr="000D24E5">
        <w:rPr>
          <w:i/>
          <w:iCs/>
          <w:sz w:val="20"/>
          <w:szCs w:val="20"/>
        </w:rPr>
        <w:t>g Flue</w:t>
      </w:r>
      <w:r w:rsidRPr="000D24E5">
        <w:rPr>
          <w:i/>
          <w:iCs/>
          <w:spacing w:val="-1"/>
          <w:sz w:val="20"/>
          <w:szCs w:val="20"/>
        </w:rPr>
        <w:t>n</w:t>
      </w:r>
      <w:r w:rsidRPr="000D24E5">
        <w:rPr>
          <w:i/>
          <w:iCs/>
          <w:sz w:val="20"/>
          <w:szCs w:val="20"/>
        </w:rPr>
        <w:t xml:space="preserve">cy </w:t>
      </w:r>
      <w:r w:rsidRPr="000D24E5">
        <w:rPr>
          <w:i/>
          <w:iCs/>
          <w:spacing w:val="-1"/>
          <w:sz w:val="20"/>
          <w:szCs w:val="20"/>
        </w:rPr>
        <w:t>T</w:t>
      </w:r>
      <w:r w:rsidRPr="000D24E5">
        <w:rPr>
          <w:i/>
          <w:iCs/>
          <w:sz w:val="20"/>
          <w:szCs w:val="20"/>
        </w:rPr>
        <w:t>hrough Pract</w:t>
      </w:r>
      <w:r w:rsidRPr="000D24E5">
        <w:rPr>
          <w:i/>
          <w:iCs/>
          <w:spacing w:val="-1"/>
          <w:sz w:val="20"/>
          <w:szCs w:val="20"/>
        </w:rPr>
        <w:t>i</w:t>
      </w:r>
      <w:r w:rsidRPr="000D24E5">
        <w:rPr>
          <w:i/>
          <w:iCs/>
          <w:sz w:val="20"/>
          <w:szCs w:val="20"/>
        </w:rPr>
        <w:t>ce</w:t>
      </w:r>
      <w:r w:rsidRPr="000D24E5">
        <w:rPr>
          <w:i/>
          <w:iCs/>
          <w:spacing w:val="-1"/>
          <w:sz w:val="20"/>
          <w:szCs w:val="20"/>
        </w:rPr>
        <w:t xml:space="preserve"> </w:t>
      </w:r>
      <w:r w:rsidRPr="000D24E5">
        <w:rPr>
          <w:i/>
          <w:iCs/>
          <w:sz w:val="20"/>
          <w:szCs w:val="20"/>
        </w:rPr>
        <w:t>and Perfor</w:t>
      </w:r>
      <w:r w:rsidRPr="000D24E5">
        <w:rPr>
          <w:i/>
          <w:iCs/>
          <w:spacing w:val="-3"/>
          <w:sz w:val="20"/>
          <w:szCs w:val="20"/>
        </w:rPr>
        <w:t>m</w:t>
      </w:r>
      <w:r w:rsidRPr="000D24E5">
        <w:rPr>
          <w:i/>
          <w:iCs/>
          <w:sz w:val="20"/>
          <w:szCs w:val="20"/>
        </w:rPr>
        <w:t>ance</w:t>
      </w:r>
      <w:r w:rsidRPr="000D24E5">
        <w:rPr>
          <w:sz w:val="20"/>
          <w:szCs w:val="20"/>
        </w:rPr>
        <w:t>.</w:t>
      </w:r>
      <w:r w:rsidRPr="000D24E5">
        <w:rPr>
          <w:spacing w:val="55"/>
          <w:sz w:val="20"/>
          <w:szCs w:val="20"/>
        </w:rPr>
        <w:t xml:space="preserve"> </w:t>
      </w:r>
      <w:r w:rsidRPr="000D24E5">
        <w:rPr>
          <w:sz w:val="20"/>
          <w:szCs w:val="20"/>
        </w:rPr>
        <w:t>2007.</w:t>
      </w:r>
      <w:r w:rsidRPr="000D24E5">
        <w:rPr>
          <w:spacing w:val="55"/>
          <w:sz w:val="20"/>
          <w:szCs w:val="20"/>
        </w:rPr>
        <w:t xml:space="preserve"> </w:t>
      </w:r>
      <w:r w:rsidRPr="000D24E5">
        <w:rPr>
          <w:sz w:val="20"/>
          <w:szCs w:val="20"/>
        </w:rPr>
        <w:t>Shell</w:t>
      </w:r>
      <w:r w:rsidRPr="000D24E5">
        <w:rPr>
          <w:spacing w:val="-1"/>
          <w:sz w:val="20"/>
          <w:szCs w:val="20"/>
        </w:rPr>
        <w:t xml:space="preserve"> </w:t>
      </w:r>
      <w:r w:rsidRPr="000D24E5">
        <w:rPr>
          <w:sz w:val="20"/>
          <w:szCs w:val="20"/>
        </w:rPr>
        <w:t>Education.</w:t>
      </w:r>
      <w:r w:rsidRPr="000D24E5">
        <w:rPr>
          <w:spacing w:val="55"/>
          <w:sz w:val="20"/>
          <w:szCs w:val="20"/>
        </w:rPr>
        <w:t xml:space="preserve"> </w:t>
      </w:r>
      <w:r w:rsidRPr="000D24E5">
        <w:rPr>
          <w:sz w:val="20"/>
          <w:szCs w:val="20"/>
        </w:rPr>
        <w:t>ISBN: 978-</w:t>
      </w:r>
      <w:r w:rsidRPr="000D24E5">
        <w:rPr>
          <w:spacing w:val="-1"/>
          <w:sz w:val="20"/>
          <w:szCs w:val="20"/>
        </w:rPr>
        <w:t>1</w:t>
      </w:r>
      <w:r w:rsidRPr="000D24E5">
        <w:rPr>
          <w:sz w:val="20"/>
          <w:szCs w:val="20"/>
        </w:rPr>
        <w:t>-4</w:t>
      </w:r>
      <w:r w:rsidRPr="000D24E5">
        <w:rPr>
          <w:spacing w:val="-1"/>
          <w:sz w:val="20"/>
          <w:szCs w:val="20"/>
        </w:rPr>
        <w:t>2</w:t>
      </w:r>
      <w:r w:rsidRPr="000D24E5">
        <w:rPr>
          <w:sz w:val="20"/>
          <w:szCs w:val="20"/>
        </w:rPr>
        <w:t>58-01</w:t>
      </w:r>
      <w:r w:rsidRPr="000D24E5">
        <w:rPr>
          <w:spacing w:val="-1"/>
          <w:sz w:val="20"/>
          <w:szCs w:val="20"/>
        </w:rPr>
        <w:t>1</w:t>
      </w:r>
      <w:r w:rsidRPr="000D24E5">
        <w:rPr>
          <w:sz w:val="20"/>
          <w:szCs w:val="20"/>
        </w:rPr>
        <w:t>3-7. R</w:t>
      </w:r>
      <w:r w:rsidRPr="000D24E5">
        <w:rPr>
          <w:spacing w:val="-1"/>
          <w:sz w:val="20"/>
          <w:szCs w:val="20"/>
        </w:rPr>
        <w:t>e</w:t>
      </w:r>
      <w:r w:rsidRPr="000D24E5">
        <w:rPr>
          <w:spacing w:val="1"/>
          <w:sz w:val="20"/>
          <w:szCs w:val="20"/>
        </w:rPr>
        <w:t>s</w:t>
      </w:r>
      <w:r w:rsidRPr="000D24E5">
        <w:rPr>
          <w:sz w:val="20"/>
          <w:szCs w:val="20"/>
        </w:rPr>
        <w:t>o</w:t>
      </w:r>
      <w:r w:rsidRPr="000D24E5">
        <w:rPr>
          <w:spacing w:val="-1"/>
          <w:sz w:val="20"/>
          <w:szCs w:val="20"/>
        </w:rPr>
        <w:t>u</w:t>
      </w:r>
      <w:r w:rsidRPr="000D24E5">
        <w:rPr>
          <w:sz w:val="20"/>
          <w:szCs w:val="20"/>
        </w:rPr>
        <w:t>r</w:t>
      </w:r>
      <w:r w:rsidRPr="000D24E5">
        <w:rPr>
          <w:spacing w:val="-1"/>
          <w:sz w:val="20"/>
          <w:szCs w:val="20"/>
        </w:rPr>
        <w:t>c</w:t>
      </w:r>
      <w:r w:rsidRPr="000D24E5">
        <w:rPr>
          <w:sz w:val="20"/>
          <w:szCs w:val="20"/>
        </w:rPr>
        <w:t xml:space="preserve">es </w:t>
      </w:r>
      <w:r w:rsidRPr="000D24E5">
        <w:rPr>
          <w:spacing w:val="-1"/>
          <w:sz w:val="20"/>
          <w:szCs w:val="20"/>
        </w:rPr>
        <w:t>a</w:t>
      </w:r>
      <w:r w:rsidRPr="000D24E5">
        <w:rPr>
          <w:sz w:val="20"/>
          <w:szCs w:val="20"/>
        </w:rPr>
        <w:t xml:space="preserve">nd </w:t>
      </w:r>
      <w:r w:rsidRPr="000D24E5">
        <w:rPr>
          <w:spacing w:val="-1"/>
          <w:sz w:val="20"/>
          <w:szCs w:val="20"/>
        </w:rPr>
        <w:t>l</w:t>
      </w:r>
      <w:r w:rsidRPr="000D24E5">
        <w:rPr>
          <w:sz w:val="20"/>
          <w:szCs w:val="20"/>
        </w:rPr>
        <w:t>e</w:t>
      </w:r>
      <w:r w:rsidRPr="000D24E5">
        <w:rPr>
          <w:spacing w:val="-1"/>
          <w:sz w:val="20"/>
          <w:szCs w:val="20"/>
        </w:rPr>
        <w:t>s</w:t>
      </w:r>
      <w:r w:rsidRPr="000D24E5">
        <w:rPr>
          <w:spacing w:val="1"/>
          <w:sz w:val="20"/>
          <w:szCs w:val="20"/>
        </w:rPr>
        <w:t>s</w:t>
      </w:r>
      <w:r w:rsidRPr="000D24E5">
        <w:rPr>
          <w:spacing w:val="-1"/>
          <w:sz w:val="20"/>
          <w:szCs w:val="20"/>
        </w:rPr>
        <w:t>o</w:t>
      </w:r>
      <w:r w:rsidRPr="000D24E5">
        <w:rPr>
          <w:sz w:val="20"/>
          <w:szCs w:val="20"/>
        </w:rPr>
        <w:t>n pl</w:t>
      </w:r>
      <w:r w:rsidRPr="000D24E5">
        <w:rPr>
          <w:spacing w:val="-1"/>
          <w:sz w:val="20"/>
          <w:szCs w:val="20"/>
        </w:rPr>
        <w:t>a</w:t>
      </w:r>
      <w:r w:rsidRPr="000D24E5">
        <w:rPr>
          <w:sz w:val="20"/>
          <w:szCs w:val="20"/>
        </w:rPr>
        <w:t xml:space="preserve">ns </w:t>
      </w:r>
      <w:r w:rsidRPr="000D24E5">
        <w:rPr>
          <w:spacing w:val="-1"/>
          <w:sz w:val="20"/>
          <w:szCs w:val="20"/>
        </w:rPr>
        <w:t>f</w:t>
      </w:r>
      <w:r w:rsidRPr="000D24E5">
        <w:rPr>
          <w:sz w:val="20"/>
          <w:szCs w:val="20"/>
        </w:rPr>
        <w:t>or</w:t>
      </w:r>
      <w:r w:rsidRPr="000D24E5">
        <w:rPr>
          <w:spacing w:val="-1"/>
          <w:sz w:val="20"/>
          <w:szCs w:val="20"/>
        </w:rPr>
        <w:t xml:space="preserve"> </w:t>
      </w:r>
      <w:r w:rsidRPr="000D24E5">
        <w:rPr>
          <w:spacing w:val="1"/>
          <w:sz w:val="20"/>
          <w:szCs w:val="20"/>
        </w:rPr>
        <w:t>c</w:t>
      </w:r>
      <w:r w:rsidRPr="000D24E5">
        <w:rPr>
          <w:sz w:val="20"/>
          <w:szCs w:val="20"/>
        </w:rPr>
        <w:t>h</w:t>
      </w:r>
      <w:r w:rsidRPr="000D24E5">
        <w:rPr>
          <w:spacing w:val="-1"/>
          <w:sz w:val="20"/>
          <w:szCs w:val="20"/>
        </w:rPr>
        <w:t>a</w:t>
      </w:r>
      <w:r w:rsidRPr="000D24E5">
        <w:rPr>
          <w:sz w:val="20"/>
          <w:szCs w:val="20"/>
        </w:rPr>
        <w:t>r</w:t>
      </w:r>
      <w:r w:rsidRPr="000D24E5">
        <w:rPr>
          <w:spacing w:val="-1"/>
          <w:sz w:val="20"/>
          <w:szCs w:val="20"/>
        </w:rPr>
        <w:t>a</w:t>
      </w:r>
      <w:r w:rsidRPr="000D24E5">
        <w:rPr>
          <w:spacing w:val="1"/>
          <w:sz w:val="20"/>
          <w:szCs w:val="20"/>
        </w:rPr>
        <w:t>c</w:t>
      </w:r>
      <w:r w:rsidRPr="000D24E5">
        <w:rPr>
          <w:spacing w:val="-1"/>
          <w:sz w:val="20"/>
          <w:szCs w:val="20"/>
        </w:rPr>
        <w:t>t</w:t>
      </w:r>
      <w:r w:rsidRPr="000D24E5">
        <w:rPr>
          <w:sz w:val="20"/>
          <w:szCs w:val="20"/>
        </w:rPr>
        <w:t>er ed</w:t>
      </w:r>
      <w:r w:rsidRPr="000D24E5">
        <w:rPr>
          <w:spacing w:val="-1"/>
          <w:sz w:val="20"/>
          <w:szCs w:val="20"/>
        </w:rPr>
        <w:t>u</w:t>
      </w:r>
      <w:r w:rsidRPr="000D24E5">
        <w:rPr>
          <w:spacing w:val="1"/>
          <w:sz w:val="20"/>
          <w:szCs w:val="20"/>
        </w:rPr>
        <w:t>c</w:t>
      </w:r>
      <w:r w:rsidRPr="000D24E5">
        <w:rPr>
          <w:sz w:val="20"/>
          <w:szCs w:val="20"/>
        </w:rPr>
        <w:t>a</w:t>
      </w:r>
      <w:r w:rsidRPr="000D24E5">
        <w:rPr>
          <w:spacing w:val="-1"/>
          <w:sz w:val="20"/>
          <w:szCs w:val="20"/>
        </w:rPr>
        <w:t>tion</w:t>
      </w:r>
    </w:p>
    <w:p w:rsidR="00E74CA3" w:rsidRPr="000D24E5" w:rsidRDefault="00866040">
      <w:pPr>
        <w:spacing w:before="5" w:line="401" w:lineRule="auto"/>
        <w:ind w:left="840" w:right="8714" w:firstLine="55"/>
        <w:rPr>
          <w:sz w:val="20"/>
          <w:szCs w:val="20"/>
        </w:rPr>
      </w:pPr>
      <w:hyperlink r:id="rId600">
        <w:r w:rsidR="00E74CA3" w:rsidRPr="000D24E5">
          <w:rPr>
            <w:color w:val="0000FF"/>
            <w:sz w:val="20"/>
            <w:szCs w:val="20"/>
            <w:u w:val="single" w:color="0000FF"/>
          </w:rPr>
          <w:t>http://www.</w:t>
        </w:r>
        <w:r w:rsidR="00E74CA3" w:rsidRPr="000D24E5">
          <w:rPr>
            <w:color w:val="0000FF"/>
            <w:spacing w:val="-1"/>
            <w:sz w:val="20"/>
            <w:szCs w:val="20"/>
            <w:u w:val="single" w:color="0000FF"/>
          </w:rPr>
          <w:t>g</w:t>
        </w:r>
        <w:r w:rsidR="00E74CA3" w:rsidRPr="000D24E5">
          <w:rPr>
            <w:color w:val="0000FF"/>
            <w:sz w:val="20"/>
            <w:szCs w:val="20"/>
            <w:u w:val="single" w:color="0000FF"/>
          </w:rPr>
          <w:t>oo</w:t>
        </w:r>
        <w:r w:rsidR="00E74CA3" w:rsidRPr="000D24E5">
          <w:rPr>
            <w:color w:val="0000FF"/>
            <w:spacing w:val="-1"/>
            <w:sz w:val="20"/>
            <w:szCs w:val="20"/>
            <w:u w:val="single" w:color="0000FF"/>
          </w:rPr>
          <w:t>d</w:t>
        </w:r>
        <w:r w:rsidR="00E74CA3" w:rsidRPr="000D24E5">
          <w:rPr>
            <w:color w:val="0000FF"/>
            <w:sz w:val="20"/>
            <w:szCs w:val="20"/>
            <w:u w:val="single" w:color="0000FF"/>
          </w:rPr>
          <w:t>ch</w:t>
        </w:r>
        <w:r w:rsidR="00E74CA3" w:rsidRPr="000D24E5">
          <w:rPr>
            <w:color w:val="0000FF"/>
            <w:spacing w:val="-1"/>
            <w:sz w:val="20"/>
            <w:szCs w:val="20"/>
            <w:u w:val="single" w:color="0000FF"/>
          </w:rPr>
          <w:t>a</w:t>
        </w:r>
        <w:r w:rsidR="00E74CA3" w:rsidRPr="000D24E5">
          <w:rPr>
            <w:color w:val="0000FF"/>
            <w:sz w:val="20"/>
            <w:szCs w:val="20"/>
            <w:u w:val="single" w:color="0000FF"/>
          </w:rPr>
          <w:t>r</w:t>
        </w:r>
        <w:r w:rsidR="00E74CA3" w:rsidRPr="000D24E5">
          <w:rPr>
            <w:color w:val="0000FF"/>
            <w:spacing w:val="-1"/>
            <w:sz w:val="20"/>
            <w:szCs w:val="20"/>
            <w:u w:val="single" w:color="0000FF"/>
          </w:rPr>
          <w:t>a</w:t>
        </w:r>
        <w:r w:rsidR="00E74CA3" w:rsidRPr="000D24E5">
          <w:rPr>
            <w:color w:val="0000FF"/>
            <w:spacing w:val="1"/>
            <w:sz w:val="20"/>
            <w:szCs w:val="20"/>
            <w:u w:val="single" w:color="0000FF"/>
          </w:rPr>
          <w:t>c</w:t>
        </w:r>
        <w:r w:rsidR="00E74CA3" w:rsidRPr="000D24E5">
          <w:rPr>
            <w:color w:val="0000FF"/>
            <w:sz w:val="20"/>
            <w:szCs w:val="20"/>
            <w:u w:val="single" w:color="0000FF"/>
          </w:rPr>
          <w:t>ter</w:t>
        </w:r>
        <w:r w:rsidR="00E74CA3" w:rsidRPr="000D24E5">
          <w:rPr>
            <w:color w:val="0000FF"/>
            <w:spacing w:val="-2"/>
            <w:sz w:val="20"/>
            <w:szCs w:val="20"/>
            <w:u w:val="single" w:color="0000FF"/>
          </w:rPr>
          <w:t>.</w:t>
        </w:r>
        <w:r w:rsidR="00E74CA3" w:rsidRPr="000D24E5">
          <w:rPr>
            <w:color w:val="0000FF"/>
            <w:sz w:val="20"/>
            <w:szCs w:val="20"/>
            <w:u w:val="single" w:color="0000FF"/>
          </w:rPr>
          <w:t>com/EStopi</w:t>
        </w:r>
        <w:r w:rsidR="00E74CA3" w:rsidRPr="000D24E5">
          <w:rPr>
            <w:color w:val="0000FF"/>
            <w:spacing w:val="-1"/>
            <w:sz w:val="20"/>
            <w:szCs w:val="20"/>
            <w:u w:val="single" w:color="0000FF"/>
          </w:rPr>
          <w:t>cs</w:t>
        </w:r>
        <w:r w:rsidR="00E74CA3" w:rsidRPr="000D24E5">
          <w:rPr>
            <w:color w:val="0000FF"/>
            <w:sz w:val="20"/>
            <w:szCs w:val="20"/>
            <w:u w:val="single" w:color="0000FF"/>
          </w:rPr>
          <w:t>.html</w:t>
        </w:r>
        <w:r w:rsidR="00E74CA3" w:rsidRPr="000D24E5">
          <w:rPr>
            <w:color w:val="0000FF"/>
            <w:sz w:val="20"/>
            <w:szCs w:val="20"/>
          </w:rPr>
          <w:t xml:space="preserve"> </w:t>
        </w:r>
      </w:hyperlink>
      <w:hyperlink r:id="rId601">
        <w:r w:rsidR="00E74CA3" w:rsidRPr="000D24E5">
          <w:rPr>
            <w:color w:val="0000FF"/>
            <w:sz w:val="20"/>
            <w:szCs w:val="20"/>
            <w:u w:val="single" w:color="0000FF"/>
          </w:rPr>
          <w:t>http://www.g</w:t>
        </w:r>
        <w:r w:rsidR="00E74CA3" w:rsidRPr="000D24E5">
          <w:rPr>
            <w:color w:val="0000FF"/>
            <w:spacing w:val="-1"/>
            <w:sz w:val="20"/>
            <w:szCs w:val="20"/>
            <w:u w:val="single" w:color="0000FF"/>
          </w:rPr>
          <w:t>o</w:t>
        </w:r>
        <w:r w:rsidR="00E74CA3" w:rsidRPr="000D24E5">
          <w:rPr>
            <w:color w:val="0000FF"/>
            <w:sz w:val="20"/>
            <w:szCs w:val="20"/>
            <w:u w:val="single" w:color="0000FF"/>
          </w:rPr>
          <w:t>od</w:t>
        </w:r>
        <w:r w:rsidR="00E74CA3" w:rsidRPr="000D24E5">
          <w:rPr>
            <w:color w:val="0000FF"/>
            <w:spacing w:val="-1"/>
            <w:sz w:val="20"/>
            <w:szCs w:val="20"/>
            <w:u w:val="single" w:color="0000FF"/>
          </w:rPr>
          <w:t>c</w:t>
        </w:r>
        <w:r w:rsidR="00E74CA3" w:rsidRPr="000D24E5">
          <w:rPr>
            <w:color w:val="0000FF"/>
            <w:sz w:val="20"/>
            <w:szCs w:val="20"/>
            <w:u w:val="single" w:color="0000FF"/>
          </w:rPr>
          <w:t>ha</w:t>
        </w:r>
        <w:r w:rsidR="00E74CA3" w:rsidRPr="000D24E5">
          <w:rPr>
            <w:color w:val="0000FF"/>
            <w:spacing w:val="-1"/>
            <w:sz w:val="20"/>
            <w:szCs w:val="20"/>
            <w:u w:val="single" w:color="0000FF"/>
          </w:rPr>
          <w:t>r</w:t>
        </w:r>
        <w:r w:rsidR="00E74CA3" w:rsidRPr="000D24E5">
          <w:rPr>
            <w:color w:val="0000FF"/>
            <w:sz w:val="20"/>
            <w:szCs w:val="20"/>
            <w:u w:val="single" w:color="0000FF"/>
          </w:rPr>
          <w:t>act</w:t>
        </w:r>
        <w:r w:rsidR="00E74CA3" w:rsidRPr="000D24E5">
          <w:rPr>
            <w:color w:val="0000FF"/>
            <w:spacing w:val="-1"/>
            <w:sz w:val="20"/>
            <w:szCs w:val="20"/>
            <w:u w:val="single" w:color="0000FF"/>
          </w:rPr>
          <w:t>e</w:t>
        </w:r>
        <w:r w:rsidR="00E74CA3" w:rsidRPr="000D24E5">
          <w:rPr>
            <w:color w:val="0000FF"/>
            <w:sz w:val="20"/>
            <w:szCs w:val="20"/>
            <w:u w:val="single" w:color="0000FF"/>
          </w:rPr>
          <w:t>r.</w:t>
        </w:r>
        <w:r w:rsidR="00E74CA3" w:rsidRPr="000D24E5">
          <w:rPr>
            <w:color w:val="0000FF"/>
            <w:spacing w:val="-1"/>
            <w:sz w:val="20"/>
            <w:szCs w:val="20"/>
            <w:u w:val="single" w:color="0000FF"/>
          </w:rPr>
          <w:t>c</w:t>
        </w:r>
        <w:r w:rsidR="00E74CA3" w:rsidRPr="000D24E5">
          <w:rPr>
            <w:color w:val="0000FF"/>
            <w:sz w:val="20"/>
            <w:szCs w:val="20"/>
            <w:u w:val="single" w:color="0000FF"/>
          </w:rPr>
          <w:t>om/Tc</w:t>
        </w:r>
        <w:r w:rsidR="00E74CA3" w:rsidRPr="000D24E5">
          <w:rPr>
            <w:color w:val="0000FF"/>
            <w:spacing w:val="-1"/>
            <w:sz w:val="20"/>
            <w:szCs w:val="20"/>
            <w:u w:val="single" w:color="0000FF"/>
          </w:rPr>
          <w:t>hr</w:t>
        </w:r>
        <w:r w:rsidR="00E74CA3" w:rsidRPr="000D24E5">
          <w:rPr>
            <w:color w:val="0000FF"/>
            <w:sz w:val="20"/>
            <w:szCs w:val="20"/>
            <w:u w:val="single" w:color="0000FF"/>
          </w:rPr>
          <w:t>R</w:t>
        </w:r>
        <w:r w:rsidR="00E74CA3" w:rsidRPr="000D24E5">
          <w:rPr>
            <w:color w:val="0000FF"/>
            <w:spacing w:val="-1"/>
            <w:sz w:val="20"/>
            <w:szCs w:val="20"/>
            <w:u w:val="single" w:color="0000FF"/>
          </w:rPr>
          <w:t>s</w:t>
        </w:r>
        <w:r w:rsidR="00E74CA3" w:rsidRPr="000D24E5">
          <w:rPr>
            <w:color w:val="0000FF"/>
            <w:sz w:val="20"/>
            <w:szCs w:val="20"/>
            <w:u w:val="single" w:color="0000FF"/>
          </w:rPr>
          <w:t>r</w:t>
        </w:r>
        <w:r w:rsidR="00E74CA3" w:rsidRPr="000D24E5">
          <w:rPr>
            <w:color w:val="0000FF"/>
            <w:spacing w:val="-1"/>
            <w:sz w:val="20"/>
            <w:szCs w:val="20"/>
            <w:u w:val="single" w:color="0000FF"/>
          </w:rPr>
          <w:t>c</w:t>
        </w:r>
        <w:r w:rsidR="00E74CA3" w:rsidRPr="000D24E5">
          <w:rPr>
            <w:color w:val="0000FF"/>
            <w:sz w:val="20"/>
            <w:szCs w:val="20"/>
            <w:u w:val="single" w:color="0000FF"/>
          </w:rPr>
          <w:t>Lst.html</w:t>
        </w:r>
        <w:r w:rsidR="00E74CA3" w:rsidRPr="000D24E5">
          <w:rPr>
            <w:color w:val="0000FF"/>
            <w:sz w:val="20"/>
            <w:szCs w:val="20"/>
          </w:rPr>
          <w:t xml:space="preserve"> </w:t>
        </w:r>
      </w:hyperlink>
      <w:hyperlink r:id="rId602">
        <w:r w:rsidR="00E74CA3" w:rsidRPr="000D24E5">
          <w:rPr>
            <w:color w:val="0000FF"/>
            <w:sz w:val="20"/>
            <w:szCs w:val="20"/>
            <w:u w:val="single" w:color="0000FF"/>
          </w:rPr>
          <w:t>www.g</w:t>
        </w:r>
        <w:r w:rsidR="00E74CA3" w:rsidRPr="000D24E5">
          <w:rPr>
            <w:color w:val="0000FF"/>
            <w:spacing w:val="-1"/>
            <w:sz w:val="20"/>
            <w:szCs w:val="20"/>
            <w:u w:val="single" w:color="0000FF"/>
          </w:rPr>
          <w:t>o</w:t>
        </w:r>
        <w:r w:rsidR="00E74CA3" w:rsidRPr="000D24E5">
          <w:rPr>
            <w:color w:val="0000FF"/>
            <w:sz w:val="20"/>
            <w:szCs w:val="20"/>
            <w:u w:val="single" w:color="0000FF"/>
          </w:rPr>
          <w:t>o</w:t>
        </w:r>
        <w:r w:rsidR="00E74CA3" w:rsidRPr="000D24E5">
          <w:rPr>
            <w:color w:val="0000FF"/>
            <w:spacing w:val="-1"/>
            <w:sz w:val="20"/>
            <w:szCs w:val="20"/>
            <w:u w:val="single" w:color="0000FF"/>
          </w:rPr>
          <w:t>d</w:t>
        </w:r>
        <w:r w:rsidR="00E74CA3" w:rsidRPr="000D24E5">
          <w:rPr>
            <w:color w:val="0000FF"/>
            <w:sz w:val="20"/>
            <w:szCs w:val="20"/>
            <w:u w:val="single" w:color="0000FF"/>
          </w:rPr>
          <w:t>c</w:t>
        </w:r>
        <w:r w:rsidR="00E74CA3" w:rsidRPr="000D24E5">
          <w:rPr>
            <w:color w:val="0000FF"/>
            <w:spacing w:val="-1"/>
            <w:sz w:val="20"/>
            <w:szCs w:val="20"/>
            <w:u w:val="single" w:color="0000FF"/>
          </w:rPr>
          <w:t>h</w:t>
        </w:r>
        <w:r w:rsidR="00E74CA3" w:rsidRPr="000D24E5">
          <w:rPr>
            <w:color w:val="0000FF"/>
            <w:sz w:val="20"/>
            <w:szCs w:val="20"/>
            <w:u w:val="single" w:color="0000FF"/>
          </w:rPr>
          <w:t>ar</w:t>
        </w:r>
        <w:r w:rsidR="00E74CA3" w:rsidRPr="000D24E5">
          <w:rPr>
            <w:color w:val="0000FF"/>
            <w:spacing w:val="-1"/>
            <w:sz w:val="20"/>
            <w:szCs w:val="20"/>
            <w:u w:val="single" w:color="0000FF"/>
          </w:rPr>
          <w:t>a</w:t>
        </w:r>
        <w:r w:rsidR="00E74CA3" w:rsidRPr="000D24E5">
          <w:rPr>
            <w:color w:val="0000FF"/>
            <w:spacing w:val="1"/>
            <w:sz w:val="20"/>
            <w:szCs w:val="20"/>
            <w:u w:val="single" w:color="0000FF"/>
          </w:rPr>
          <w:t>c</w:t>
        </w:r>
        <w:r w:rsidR="00E74CA3" w:rsidRPr="000D24E5">
          <w:rPr>
            <w:color w:val="0000FF"/>
            <w:sz w:val="20"/>
            <w:szCs w:val="20"/>
            <w:u w:val="single" w:color="0000FF"/>
          </w:rPr>
          <w:t>ter</w:t>
        </w:r>
        <w:r w:rsidR="00E74CA3" w:rsidRPr="000D24E5">
          <w:rPr>
            <w:color w:val="0000FF"/>
            <w:spacing w:val="-2"/>
            <w:sz w:val="20"/>
            <w:szCs w:val="20"/>
            <w:u w:val="single" w:color="0000FF"/>
          </w:rPr>
          <w:t>.</w:t>
        </w:r>
        <w:r w:rsidR="00E74CA3" w:rsidRPr="000D24E5">
          <w:rPr>
            <w:color w:val="0000FF"/>
            <w:sz w:val="20"/>
            <w:szCs w:val="20"/>
            <w:u w:val="single" w:color="0000FF"/>
          </w:rPr>
          <w:t>com</w:t>
        </w:r>
        <w:r w:rsidR="00E74CA3" w:rsidRPr="000D24E5">
          <w:rPr>
            <w:color w:val="0000FF"/>
            <w:spacing w:val="-2"/>
            <w:sz w:val="20"/>
            <w:szCs w:val="20"/>
            <w:u w:val="single" w:color="0000FF"/>
          </w:rPr>
          <w:t>/</w:t>
        </w:r>
        <w:r w:rsidR="00E74CA3" w:rsidRPr="000D24E5">
          <w:rPr>
            <w:color w:val="0000FF"/>
            <w:sz w:val="20"/>
            <w:szCs w:val="20"/>
            <w:u w:val="single" w:color="0000FF"/>
          </w:rPr>
          <w:t>BCBC/G</w:t>
        </w:r>
        <w:r w:rsidR="00E74CA3" w:rsidRPr="000D24E5">
          <w:rPr>
            <w:color w:val="0000FF"/>
            <w:spacing w:val="-1"/>
            <w:sz w:val="20"/>
            <w:szCs w:val="20"/>
            <w:u w:val="single" w:color="0000FF"/>
          </w:rPr>
          <w:t>o</w:t>
        </w:r>
        <w:r w:rsidR="00E74CA3" w:rsidRPr="000D24E5">
          <w:rPr>
            <w:color w:val="0000FF"/>
            <w:sz w:val="20"/>
            <w:szCs w:val="20"/>
            <w:u w:val="single" w:color="0000FF"/>
          </w:rPr>
          <w:t>als</w:t>
        </w:r>
        <w:r w:rsidR="00E74CA3" w:rsidRPr="000D24E5">
          <w:rPr>
            <w:color w:val="0000FF"/>
            <w:spacing w:val="-2"/>
            <w:sz w:val="20"/>
            <w:szCs w:val="20"/>
            <w:u w:val="single" w:color="0000FF"/>
          </w:rPr>
          <w:t>.</w:t>
        </w:r>
        <w:r w:rsidR="00E74CA3" w:rsidRPr="000D24E5">
          <w:rPr>
            <w:color w:val="0000FF"/>
            <w:sz w:val="20"/>
            <w:szCs w:val="20"/>
            <w:u w:val="single" w:color="0000FF"/>
          </w:rPr>
          <w:t>htm</w:t>
        </w:r>
        <w:r w:rsidR="00E74CA3" w:rsidRPr="000D24E5">
          <w:rPr>
            <w:color w:val="0000FF"/>
            <w:spacing w:val="-1"/>
            <w:sz w:val="20"/>
            <w:szCs w:val="20"/>
            <w:u w:val="single" w:color="0000FF"/>
          </w:rPr>
          <w:t>l</w:t>
        </w:r>
        <w:r w:rsidR="00E74CA3" w:rsidRPr="000D24E5">
          <w:rPr>
            <w:color w:val="000000"/>
            <w:sz w:val="20"/>
            <w:szCs w:val="20"/>
          </w:rPr>
          <w:t xml:space="preserve">. </w:t>
        </w:r>
      </w:hyperlink>
      <w:hyperlink r:id="rId603">
        <w:r w:rsidR="00E74CA3" w:rsidRPr="000D24E5">
          <w:rPr>
            <w:color w:val="0000FF"/>
            <w:sz w:val="20"/>
            <w:szCs w:val="20"/>
            <w:u w:val="single" w:color="0000FF"/>
          </w:rPr>
          <w:t>http://www.</w:t>
        </w:r>
        <w:r w:rsidR="00E74CA3" w:rsidRPr="000D24E5">
          <w:rPr>
            <w:color w:val="0000FF"/>
            <w:spacing w:val="-1"/>
            <w:sz w:val="20"/>
            <w:szCs w:val="20"/>
            <w:u w:val="single" w:color="0000FF"/>
          </w:rPr>
          <w:t>g</w:t>
        </w:r>
        <w:r w:rsidR="00E74CA3" w:rsidRPr="000D24E5">
          <w:rPr>
            <w:color w:val="0000FF"/>
            <w:sz w:val="20"/>
            <w:szCs w:val="20"/>
            <w:u w:val="single" w:color="0000FF"/>
          </w:rPr>
          <w:t>oo</w:t>
        </w:r>
        <w:r w:rsidR="00E74CA3" w:rsidRPr="000D24E5">
          <w:rPr>
            <w:color w:val="0000FF"/>
            <w:spacing w:val="-1"/>
            <w:sz w:val="20"/>
            <w:szCs w:val="20"/>
            <w:u w:val="single" w:color="0000FF"/>
          </w:rPr>
          <w:t>d</w:t>
        </w:r>
        <w:r w:rsidR="00E74CA3" w:rsidRPr="000D24E5">
          <w:rPr>
            <w:color w:val="0000FF"/>
            <w:sz w:val="20"/>
            <w:szCs w:val="20"/>
            <w:u w:val="single" w:color="0000FF"/>
          </w:rPr>
          <w:t>ch</w:t>
        </w:r>
        <w:r w:rsidR="00E74CA3" w:rsidRPr="000D24E5">
          <w:rPr>
            <w:color w:val="0000FF"/>
            <w:spacing w:val="-1"/>
            <w:sz w:val="20"/>
            <w:szCs w:val="20"/>
            <w:u w:val="single" w:color="0000FF"/>
          </w:rPr>
          <w:t>a</w:t>
        </w:r>
        <w:r w:rsidR="00E74CA3" w:rsidRPr="000D24E5">
          <w:rPr>
            <w:color w:val="0000FF"/>
            <w:sz w:val="20"/>
            <w:szCs w:val="20"/>
            <w:u w:val="single" w:color="0000FF"/>
          </w:rPr>
          <w:t>r</w:t>
        </w:r>
        <w:r w:rsidR="00E74CA3" w:rsidRPr="000D24E5">
          <w:rPr>
            <w:color w:val="0000FF"/>
            <w:spacing w:val="-1"/>
            <w:sz w:val="20"/>
            <w:szCs w:val="20"/>
            <w:u w:val="single" w:color="0000FF"/>
          </w:rPr>
          <w:t>a</w:t>
        </w:r>
        <w:r w:rsidR="00E74CA3" w:rsidRPr="000D24E5">
          <w:rPr>
            <w:color w:val="0000FF"/>
            <w:spacing w:val="1"/>
            <w:sz w:val="20"/>
            <w:szCs w:val="20"/>
            <w:u w:val="single" w:color="0000FF"/>
          </w:rPr>
          <w:t>c</w:t>
        </w:r>
        <w:r w:rsidR="00E74CA3" w:rsidRPr="000D24E5">
          <w:rPr>
            <w:color w:val="0000FF"/>
            <w:sz w:val="20"/>
            <w:szCs w:val="20"/>
            <w:u w:val="single" w:color="0000FF"/>
          </w:rPr>
          <w:t>ter</w:t>
        </w:r>
        <w:r w:rsidR="00E74CA3" w:rsidRPr="000D24E5">
          <w:rPr>
            <w:color w:val="0000FF"/>
            <w:spacing w:val="-2"/>
            <w:sz w:val="20"/>
            <w:szCs w:val="20"/>
            <w:u w:val="single" w:color="0000FF"/>
          </w:rPr>
          <w:t>.</w:t>
        </w:r>
        <w:r w:rsidR="00E74CA3" w:rsidRPr="000D24E5">
          <w:rPr>
            <w:color w:val="0000FF"/>
            <w:sz w:val="20"/>
            <w:szCs w:val="20"/>
            <w:u w:val="single" w:color="0000FF"/>
          </w:rPr>
          <w:t>com/dil</w:t>
        </w:r>
        <w:r w:rsidR="00E74CA3" w:rsidRPr="000D24E5">
          <w:rPr>
            <w:color w:val="0000FF"/>
            <w:spacing w:val="-1"/>
            <w:sz w:val="20"/>
            <w:szCs w:val="20"/>
            <w:u w:val="single" w:color="0000FF"/>
          </w:rPr>
          <w:t>e</w:t>
        </w:r>
        <w:r w:rsidR="00E74CA3" w:rsidRPr="000D24E5">
          <w:rPr>
            <w:color w:val="0000FF"/>
            <w:sz w:val="20"/>
            <w:szCs w:val="20"/>
            <w:u w:val="single" w:color="0000FF"/>
          </w:rPr>
          <w:t>mm</w:t>
        </w:r>
        <w:r w:rsidR="00E74CA3" w:rsidRPr="000D24E5">
          <w:rPr>
            <w:color w:val="0000FF"/>
            <w:spacing w:val="-1"/>
            <w:sz w:val="20"/>
            <w:szCs w:val="20"/>
            <w:u w:val="single" w:color="0000FF"/>
          </w:rPr>
          <w:t>a</w:t>
        </w:r>
        <w:r w:rsidR="00E74CA3" w:rsidRPr="000D24E5">
          <w:rPr>
            <w:color w:val="0000FF"/>
            <w:sz w:val="20"/>
            <w:szCs w:val="20"/>
            <w:u w:val="single" w:color="0000FF"/>
          </w:rPr>
          <w:t>/dilemma.ht</w:t>
        </w:r>
        <w:r w:rsidR="00E74CA3" w:rsidRPr="000D24E5">
          <w:rPr>
            <w:color w:val="0000FF"/>
            <w:spacing w:val="-1"/>
            <w:sz w:val="20"/>
            <w:szCs w:val="20"/>
            <w:u w:val="single" w:color="0000FF"/>
          </w:rPr>
          <w:t>m</w:t>
        </w:r>
        <w:r w:rsidR="00E74CA3" w:rsidRPr="000D24E5">
          <w:rPr>
            <w:color w:val="0000FF"/>
            <w:sz w:val="20"/>
            <w:szCs w:val="20"/>
            <w:u w:val="single" w:color="0000FF"/>
          </w:rPr>
          <w:t>l</w:t>
        </w:r>
      </w:hyperlink>
    </w:p>
    <w:p w:rsidR="00E74CA3" w:rsidRPr="000D24E5" w:rsidRDefault="00E74CA3">
      <w:pPr>
        <w:spacing w:before="4" w:line="401" w:lineRule="auto"/>
        <w:ind w:left="120" w:right="4009"/>
        <w:rPr>
          <w:sz w:val="20"/>
          <w:szCs w:val="20"/>
        </w:rPr>
      </w:pPr>
      <w:r w:rsidRPr="000D24E5">
        <w:rPr>
          <w:sz w:val="20"/>
          <w:szCs w:val="20"/>
        </w:rPr>
        <w:t>Sejnost, R.</w:t>
      </w:r>
      <w:r w:rsidRPr="000D24E5">
        <w:rPr>
          <w:spacing w:val="-1"/>
          <w:sz w:val="20"/>
          <w:szCs w:val="20"/>
        </w:rPr>
        <w:t xml:space="preserve"> </w:t>
      </w:r>
      <w:r w:rsidRPr="000D24E5">
        <w:rPr>
          <w:sz w:val="20"/>
          <w:szCs w:val="20"/>
        </w:rPr>
        <w:t>and</w:t>
      </w:r>
      <w:r w:rsidRPr="000D24E5">
        <w:rPr>
          <w:spacing w:val="-1"/>
          <w:sz w:val="20"/>
          <w:szCs w:val="20"/>
        </w:rPr>
        <w:t xml:space="preserve"> </w:t>
      </w:r>
      <w:r w:rsidRPr="000D24E5">
        <w:rPr>
          <w:sz w:val="20"/>
          <w:szCs w:val="20"/>
        </w:rPr>
        <w:t>Thie</w:t>
      </w:r>
      <w:r w:rsidRPr="000D24E5">
        <w:rPr>
          <w:spacing w:val="1"/>
          <w:sz w:val="20"/>
          <w:szCs w:val="20"/>
        </w:rPr>
        <w:t>s</w:t>
      </w:r>
      <w:r w:rsidRPr="000D24E5">
        <w:rPr>
          <w:sz w:val="20"/>
          <w:szCs w:val="20"/>
        </w:rPr>
        <w:t>e,</w:t>
      </w:r>
      <w:r w:rsidRPr="000D24E5">
        <w:rPr>
          <w:spacing w:val="-1"/>
          <w:sz w:val="20"/>
          <w:szCs w:val="20"/>
        </w:rPr>
        <w:t xml:space="preserve"> </w:t>
      </w:r>
      <w:r w:rsidRPr="000D24E5">
        <w:rPr>
          <w:sz w:val="20"/>
          <w:szCs w:val="20"/>
        </w:rPr>
        <w:t>S.</w:t>
      </w:r>
      <w:r w:rsidRPr="000D24E5">
        <w:rPr>
          <w:spacing w:val="55"/>
          <w:sz w:val="20"/>
          <w:szCs w:val="20"/>
        </w:rPr>
        <w:t xml:space="preserve"> </w:t>
      </w:r>
      <w:r w:rsidRPr="000D24E5">
        <w:rPr>
          <w:i/>
          <w:iCs/>
          <w:sz w:val="20"/>
          <w:szCs w:val="20"/>
        </w:rPr>
        <w:t>Readi</w:t>
      </w:r>
      <w:r w:rsidRPr="000D24E5">
        <w:rPr>
          <w:i/>
          <w:iCs/>
          <w:spacing w:val="-1"/>
          <w:sz w:val="20"/>
          <w:szCs w:val="20"/>
        </w:rPr>
        <w:t>n</w:t>
      </w:r>
      <w:r w:rsidRPr="000D24E5">
        <w:rPr>
          <w:i/>
          <w:iCs/>
          <w:sz w:val="20"/>
          <w:szCs w:val="20"/>
        </w:rPr>
        <w:t>g a</w:t>
      </w:r>
      <w:r w:rsidRPr="000D24E5">
        <w:rPr>
          <w:i/>
          <w:iCs/>
          <w:spacing w:val="-1"/>
          <w:sz w:val="20"/>
          <w:szCs w:val="20"/>
        </w:rPr>
        <w:t>n</w:t>
      </w:r>
      <w:r w:rsidRPr="000D24E5">
        <w:rPr>
          <w:i/>
          <w:iCs/>
          <w:sz w:val="20"/>
          <w:szCs w:val="20"/>
        </w:rPr>
        <w:t xml:space="preserve">d Writing </w:t>
      </w:r>
      <w:r w:rsidRPr="000D24E5">
        <w:rPr>
          <w:i/>
          <w:iCs/>
          <w:spacing w:val="-2"/>
          <w:sz w:val="20"/>
          <w:szCs w:val="20"/>
        </w:rPr>
        <w:t>A</w:t>
      </w:r>
      <w:r w:rsidRPr="000D24E5">
        <w:rPr>
          <w:i/>
          <w:iCs/>
          <w:spacing w:val="1"/>
          <w:sz w:val="20"/>
          <w:szCs w:val="20"/>
        </w:rPr>
        <w:t>c</w:t>
      </w:r>
      <w:r w:rsidRPr="000D24E5">
        <w:rPr>
          <w:i/>
          <w:iCs/>
          <w:sz w:val="20"/>
          <w:szCs w:val="20"/>
        </w:rPr>
        <w:t>ross C</w:t>
      </w:r>
      <w:r w:rsidRPr="000D24E5">
        <w:rPr>
          <w:i/>
          <w:iCs/>
          <w:spacing w:val="-1"/>
          <w:sz w:val="20"/>
          <w:szCs w:val="20"/>
        </w:rPr>
        <w:t>o</w:t>
      </w:r>
      <w:r w:rsidRPr="000D24E5">
        <w:rPr>
          <w:i/>
          <w:iCs/>
          <w:sz w:val="20"/>
          <w:szCs w:val="20"/>
        </w:rPr>
        <w:t>ntent Are</w:t>
      </w:r>
      <w:r w:rsidRPr="000D24E5">
        <w:rPr>
          <w:i/>
          <w:iCs/>
          <w:spacing w:val="-1"/>
          <w:sz w:val="20"/>
          <w:szCs w:val="20"/>
        </w:rPr>
        <w:t>a</w:t>
      </w:r>
      <w:r w:rsidRPr="000D24E5">
        <w:rPr>
          <w:i/>
          <w:iCs/>
          <w:sz w:val="20"/>
          <w:szCs w:val="20"/>
        </w:rPr>
        <w:t xml:space="preserve">s. </w:t>
      </w:r>
      <w:r w:rsidRPr="000D24E5">
        <w:rPr>
          <w:sz w:val="20"/>
          <w:szCs w:val="20"/>
        </w:rPr>
        <w:t>2001.</w:t>
      </w:r>
      <w:r w:rsidRPr="000D24E5">
        <w:rPr>
          <w:spacing w:val="-2"/>
          <w:sz w:val="20"/>
          <w:szCs w:val="20"/>
        </w:rPr>
        <w:t xml:space="preserve"> </w:t>
      </w:r>
      <w:r w:rsidRPr="000D24E5">
        <w:rPr>
          <w:sz w:val="20"/>
          <w:szCs w:val="20"/>
        </w:rPr>
        <w:t>Corwin</w:t>
      </w:r>
      <w:r w:rsidRPr="000D24E5">
        <w:rPr>
          <w:spacing w:val="-1"/>
          <w:sz w:val="20"/>
          <w:szCs w:val="20"/>
        </w:rPr>
        <w:t xml:space="preserve"> </w:t>
      </w:r>
      <w:r w:rsidRPr="000D24E5">
        <w:rPr>
          <w:sz w:val="20"/>
          <w:szCs w:val="20"/>
        </w:rPr>
        <w:t>Press.</w:t>
      </w:r>
      <w:r w:rsidRPr="000D24E5">
        <w:rPr>
          <w:spacing w:val="55"/>
          <w:sz w:val="20"/>
          <w:szCs w:val="20"/>
        </w:rPr>
        <w:t xml:space="preserve"> </w:t>
      </w:r>
      <w:r w:rsidRPr="000D24E5">
        <w:rPr>
          <w:sz w:val="20"/>
          <w:szCs w:val="20"/>
        </w:rPr>
        <w:t>ISBN: 1-5</w:t>
      </w:r>
      <w:r w:rsidRPr="000D24E5">
        <w:rPr>
          <w:spacing w:val="-1"/>
          <w:sz w:val="20"/>
          <w:szCs w:val="20"/>
        </w:rPr>
        <w:t>7</w:t>
      </w:r>
      <w:r w:rsidRPr="000D24E5">
        <w:rPr>
          <w:sz w:val="20"/>
          <w:szCs w:val="20"/>
        </w:rPr>
        <w:t>517-36</w:t>
      </w:r>
      <w:r w:rsidRPr="000D24E5">
        <w:rPr>
          <w:spacing w:val="-1"/>
          <w:sz w:val="20"/>
          <w:szCs w:val="20"/>
        </w:rPr>
        <w:t>2</w:t>
      </w:r>
      <w:r w:rsidRPr="000D24E5">
        <w:rPr>
          <w:sz w:val="20"/>
          <w:szCs w:val="20"/>
        </w:rPr>
        <w:t>-X. A Service L</w:t>
      </w:r>
      <w:r w:rsidRPr="000D24E5">
        <w:rPr>
          <w:spacing w:val="-1"/>
          <w:sz w:val="20"/>
          <w:szCs w:val="20"/>
        </w:rPr>
        <w:t>e</w:t>
      </w:r>
      <w:r w:rsidRPr="000D24E5">
        <w:rPr>
          <w:sz w:val="20"/>
          <w:szCs w:val="20"/>
        </w:rPr>
        <w:t>arni</w:t>
      </w:r>
      <w:r w:rsidRPr="000D24E5">
        <w:rPr>
          <w:spacing w:val="-1"/>
          <w:sz w:val="20"/>
          <w:szCs w:val="20"/>
        </w:rPr>
        <w:t>n</w:t>
      </w:r>
      <w:r w:rsidRPr="000D24E5">
        <w:rPr>
          <w:sz w:val="20"/>
          <w:szCs w:val="20"/>
        </w:rPr>
        <w:t>g r</w:t>
      </w:r>
      <w:r w:rsidRPr="000D24E5">
        <w:rPr>
          <w:spacing w:val="-1"/>
          <w:sz w:val="20"/>
          <w:szCs w:val="20"/>
        </w:rPr>
        <w:t>e</w:t>
      </w:r>
      <w:r w:rsidRPr="000D24E5">
        <w:rPr>
          <w:sz w:val="20"/>
          <w:szCs w:val="20"/>
        </w:rPr>
        <w:t>s</w:t>
      </w:r>
      <w:r w:rsidRPr="000D24E5">
        <w:rPr>
          <w:spacing w:val="-1"/>
          <w:sz w:val="20"/>
          <w:szCs w:val="20"/>
        </w:rPr>
        <w:t>o</w:t>
      </w:r>
      <w:r w:rsidRPr="000D24E5">
        <w:rPr>
          <w:sz w:val="20"/>
          <w:szCs w:val="20"/>
        </w:rPr>
        <w:t xml:space="preserve">urce </w:t>
      </w:r>
      <w:hyperlink r:id="rId604">
        <w:r w:rsidRPr="000D24E5">
          <w:rPr>
            <w:color w:val="0000FF"/>
            <w:sz w:val="20"/>
            <w:szCs w:val="20"/>
            <w:u w:val="single" w:color="0000FF"/>
          </w:rPr>
          <w:t>www.go</w:t>
        </w:r>
        <w:r w:rsidRPr="000D24E5">
          <w:rPr>
            <w:color w:val="0000FF"/>
            <w:spacing w:val="-1"/>
            <w:sz w:val="20"/>
            <w:szCs w:val="20"/>
            <w:u w:val="single" w:color="0000FF"/>
          </w:rPr>
          <w:t>od</w:t>
        </w:r>
        <w:r w:rsidRPr="000D24E5">
          <w:rPr>
            <w:color w:val="0000FF"/>
            <w:spacing w:val="1"/>
            <w:sz w:val="20"/>
            <w:szCs w:val="20"/>
            <w:u w:val="single" w:color="0000FF"/>
          </w:rPr>
          <w:t>c</w:t>
        </w:r>
        <w:r w:rsidRPr="000D24E5">
          <w:rPr>
            <w:color w:val="0000FF"/>
            <w:sz w:val="20"/>
            <w:szCs w:val="20"/>
            <w:u w:val="single" w:color="0000FF"/>
          </w:rPr>
          <w:t>h</w:t>
        </w:r>
        <w:r w:rsidRPr="000D24E5">
          <w:rPr>
            <w:color w:val="0000FF"/>
            <w:spacing w:val="-1"/>
            <w:sz w:val="20"/>
            <w:szCs w:val="20"/>
            <w:u w:val="single" w:color="0000FF"/>
          </w:rPr>
          <w:t>a</w:t>
        </w:r>
        <w:r w:rsidRPr="000D24E5">
          <w:rPr>
            <w:color w:val="0000FF"/>
            <w:sz w:val="20"/>
            <w:szCs w:val="20"/>
            <w:u w:val="single" w:color="0000FF"/>
          </w:rPr>
          <w:t>r</w:t>
        </w:r>
        <w:r w:rsidRPr="000D24E5">
          <w:rPr>
            <w:color w:val="0000FF"/>
            <w:spacing w:val="-1"/>
            <w:sz w:val="20"/>
            <w:szCs w:val="20"/>
            <w:u w:val="single" w:color="0000FF"/>
          </w:rPr>
          <w:t>a</w:t>
        </w:r>
        <w:r w:rsidRPr="000D24E5">
          <w:rPr>
            <w:color w:val="0000FF"/>
            <w:sz w:val="20"/>
            <w:szCs w:val="20"/>
            <w:u w:val="single" w:color="0000FF"/>
          </w:rPr>
          <w:t>cter</w:t>
        </w:r>
        <w:r w:rsidRPr="000D24E5">
          <w:rPr>
            <w:color w:val="0000FF"/>
            <w:spacing w:val="-2"/>
            <w:sz w:val="20"/>
            <w:szCs w:val="20"/>
            <w:u w:val="single" w:color="0000FF"/>
          </w:rPr>
          <w:t>.</w:t>
        </w:r>
        <w:r w:rsidRPr="000D24E5">
          <w:rPr>
            <w:color w:val="0000FF"/>
            <w:spacing w:val="1"/>
            <w:sz w:val="20"/>
            <w:szCs w:val="20"/>
            <w:u w:val="single" w:color="0000FF"/>
          </w:rPr>
          <w:t>c</w:t>
        </w:r>
        <w:r w:rsidRPr="000D24E5">
          <w:rPr>
            <w:color w:val="0000FF"/>
            <w:spacing w:val="-1"/>
            <w:sz w:val="20"/>
            <w:szCs w:val="20"/>
            <w:u w:val="single" w:color="0000FF"/>
          </w:rPr>
          <w:t>o</w:t>
        </w:r>
        <w:r w:rsidRPr="000D24E5">
          <w:rPr>
            <w:color w:val="0000FF"/>
            <w:sz w:val="20"/>
            <w:szCs w:val="20"/>
            <w:u w:val="single" w:color="0000FF"/>
          </w:rPr>
          <w:t>m/SERVICE/serv</w:t>
        </w:r>
        <w:r w:rsidRPr="000D24E5">
          <w:rPr>
            <w:color w:val="0000FF"/>
            <w:spacing w:val="-1"/>
            <w:sz w:val="20"/>
            <w:szCs w:val="20"/>
            <w:u w:val="single" w:color="0000FF"/>
          </w:rPr>
          <w:t>i</w:t>
        </w:r>
        <w:r w:rsidRPr="000D24E5">
          <w:rPr>
            <w:color w:val="0000FF"/>
            <w:sz w:val="20"/>
            <w:szCs w:val="20"/>
            <w:u w:val="single" w:color="0000FF"/>
          </w:rPr>
          <w:t>ce.html</w:t>
        </w:r>
        <w:r w:rsidRPr="000D24E5">
          <w:rPr>
            <w:color w:val="0000FF"/>
            <w:spacing w:val="-1"/>
            <w:sz w:val="20"/>
            <w:szCs w:val="20"/>
          </w:rPr>
          <w:t xml:space="preserve"> </w:t>
        </w:r>
      </w:hyperlink>
      <w:r w:rsidRPr="000D24E5">
        <w:rPr>
          <w:color w:val="000000"/>
          <w:sz w:val="20"/>
          <w:szCs w:val="20"/>
        </w:rPr>
        <w:t>a reso</w:t>
      </w:r>
      <w:r w:rsidRPr="000D24E5">
        <w:rPr>
          <w:color w:val="000000"/>
          <w:spacing w:val="-1"/>
          <w:sz w:val="20"/>
          <w:szCs w:val="20"/>
        </w:rPr>
        <w:t>u</w:t>
      </w:r>
      <w:r w:rsidRPr="000D24E5">
        <w:rPr>
          <w:color w:val="000000"/>
          <w:sz w:val="20"/>
          <w:szCs w:val="20"/>
        </w:rPr>
        <w:t xml:space="preserve">rce for Service </w:t>
      </w:r>
      <w:r w:rsidRPr="000D24E5">
        <w:rPr>
          <w:color w:val="000000"/>
          <w:spacing w:val="-1"/>
          <w:sz w:val="20"/>
          <w:szCs w:val="20"/>
        </w:rPr>
        <w:t>L</w:t>
      </w:r>
      <w:r w:rsidRPr="000D24E5">
        <w:rPr>
          <w:color w:val="000000"/>
          <w:sz w:val="20"/>
          <w:szCs w:val="20"/>
        </w:rPr>
        <w:t>e</w:t>
      </w:r>
      <w:r w:rsidRPr="000D24E5">
        <w:rPr>
          <w:color w:val="000000"/>
          <w:spacing w:val="-1"/>
          <w:sz w:val="20"/>
          <w:szCs w:val="20"/>
        </w:rPr>
        <w:t>a</w:t>
      </w:r>
      <w:r w:rsidRPr="000D24E5">
        <w:rPr>
          <w:color w:val="000000"/>
          <w:sz w:val="20"/>
          <w:szCs w:val="20"/>
        </w:rPr>
        <w:t>rning Teach</w:t>
      </w:r>
      <w:r w:rsidRPr="000D24E5">
        <w:rPr>
          <w:color w:val="000000"/>
          <w:spacing w:val="-1"/>
          <w:sz w:val="20"/>
          <w:szCs w:val="20"/>
        </w:rPr>
        <w:t>e</w:t>
      </w:r>
      <w:r w:rsidRPr="000D24E5">
        <w:rPr>
          <w:color w:val="000000"/>
          <w:sz w:val="20"/>
          <w:szCs w:val="20"/>
        </w:rPr>
        <w:t>r R</w:t>
      </w:r>
      <w:r w:rsidRPr="000D24E5">
        <w:rPr>
          <w:color w:val="000000"/>
          <w:spacing w:val="-1"/>
          <w:sz w:val="20"/>
          <w:szCs w:val="20"/>
        </w:rPr>
        <w:t>e</w:t>
      </w:r>
      <w:r w:rsidRPr="000D24E5">
        <w:rPr>
          <w:color w:val="000000"/>
          <w:sz w:val="20"/>
          <w:szCs w:val="20"/>
        </w:rPr>
        <w:t>source Cent</w:t>
      </w:r>
      <w:r w:rsidRPr="000D24E5">
        <w:rPr>
          <w:color w:val="000000"/>
          <w:spacing w:val="-1"/>
          <w:sz w:val="20"/>
          <w:szCs w:val="20"/>
        </w:rPr>
        <w:t>e</w:t>
      </w:r>
      <w:r w:rsidRPr="000D24E5">
        <w:rPr>
          <w:color w:val="000000"/>
          <w:sz w:val="20"/>
          <w:szCs w:val="20"/>
        </w:rPr>
        <w:t>r for the Ge</w:t>
      </w:r>
      <w:r w:rsidRPr="000D24E5">
        <w:rPr>
          <w:color w:val="000000"/>
          <w:spacing w:val="-1"/>
          <w:sz w:val="20"/>
          <w:szCs w:val="20"/>
        </w:rPr>
        <w:t>o</w:t>
      </w:r>
      <w:r w:rsidRPr="000D24E5">
        <w:rPr>
          <w:color w:val="000000"/>
          <w:sz w:val="20"/>
          <w:szCs w:val="20"/>
        </w:rPr>
        <w:t>rg</w:t>
      </w:r>
      <w:r w:rsidRPr="000D24E5">
        <w:rPr>
          <w:color w:val="000000"/>
          <w:spacing w:val="-1"/>
          <w:sz w:val="20"/>
          <w:szCs w:val="20"/>
        </w:rPr>
        <w:t>i</w:t>
      </w:r>
      <w:r w:rsidRPr="000D24E5">
        <w:rPr>
          <w:color w:val="000000"/>
          <w:sz w:val="20"/>
          <w:szCs w:val="20"/>
        </w:rPr>
        <w:t>a De</w:t>
      </w:r>
      <w:r w:rsidRPr="000D24E5">
        <w:rPr>
          <w:color w:val="000000"/>
          <w:spacing w:val="-1"/>
          <w:sz w:val="20"/>
          <w:szCs w:val="20"/>
        </w:rPr>
        <w:t>p</w:t>
      </w:r>
      <w:r w:rsidRPr="000D24E5">
        <w:rPr>
          <w:color w:val="000000"/>
          <w:sz w:val="20"/>
          <w:szCs w:val="20"/>
        </w:rPr>
        <w:t>artm</w:t>
      </w:r>
      <w:r w:rsidRPr="000D24E5">
        <w:rPr>
          <w:color w:val="000000"/>
          <w:spacing w:val="-1"/>
          <w:sz w:val="20"/>
          <w:szCs w:val="20"/>
        </w:rPr>
        <w:t>e</w:t>
      </w:r>
      <w:r w:rsidRPr="000D24E5">
        <w:rPr>
          <w:color w:val="000000"/>
          <w:sz w:val="20"/>
          <w:szCs w:val="20"/>
        </w:rPr>
        <w:t>nt of Education</w:t>
      </w:r>
    </w:p>
    <w:p w:rsidR="00E74CA3" w:rsidRPr="000D24E5" w:rsidRDefault="00866040">
      <w:pPr>
        <w:spacing w:before="4" w:line="401" w:lineRule="auto"/>
        <w:ind w:left="1020" w:right="9144"/>
        <w:rPr>
          <w:sz w:val="20"/>
          <w:szCs w:val="20"/>
        </w:rPr>
      </w:pPr>
      <w:hyperlink r:id="rId605">
        <w:r w:rsidR="00E74CA3" w:rsidRPr="000D24E5">
          <w:rPr>
            <w:color w:val="0000FF"/>
            <w:sz w:val="20"/>
            <w:szCs w:val="20"/>
            <w:u w:val="single" w:color="0000FF"/>
          </w:rPr>
          <w:t>www.g</w:t>
        </w:r>
        <w:r w:rsidR="00E74CA3" w:rsidRPr="000D24E5">
          <w:rPr>
            <w:color w:val="0000FF"/>
            <w:spacing w:val="-1"/>
            <w:sz w:val="20"/>
            <w:szCs w:val="20"/>
            <w:u w:val="single" w:color="0000FF"/>
          </w:rPr>
          <w:t>l</w:t>
        </w:r>
        <w:r w:rsidR="00E74CA3" w:rsidRPr="000D24E5">
          <w:rPr>
            <w:color w:val="0000FF"/>
            <w:sz w:val="20"/>
            <w:szCs w:val="20"/>
            <w:u w:val="single" w:color="0000FF"/>
          </w:rPr>
          <w:t>c.k</w:t>
        </w:r>
        <w:r w:rsidR="00E74CA3" w:rsidRPr="000D24E5">
          <w:rPr>
            <w:color w:val="0000FF"/>
            <w:spacing w:val="-1"/>
            <w:sz w:val="20"/>
            <w:szCs w:val="20"/>
            <w:u w:val="single" w:color="0000FF"/>
          </w:rPr>
          <w:t>1</w:t>
        </w:r>
        <w:r w:rsidR="00E74CA3" w:rsidRPr="000D24E5">
          <w:rPr>
            <w:color w:val="0000FF"/>
            <w:sz w:val="20"/>
            <w:szCs w:val="20"/>
            <w:u w:val="single" w:color="0000FF"/>
          </w:rPr>
          <w:t>2.ga.us/trc/</w:t>
        </w:r>
        <w:r w:rsidR="00E74CA3" w:rsidRPr="000D24E5">
          <w:rPr>
            <w:color w:val="0000FF"/>
            <w:sz w:val="20"/>
            <w:szCs w:val="20"/>
          </w:rPr>
          <w:t xml:space="preserve"> </w:t>
        </w:r>
      </w:hyperlink>
      <w:hyperlink r:id="rId606">
        <w:r w:rsidR="00E74CA3" w:rsidRPr="000D24E5">
          <w:rPr>
            <w:color w:val="0000FF"/>
            <w:sz w:val="20"/>
            <w:szCs w:val="20"/>
            <w:u w:val="single" w:color="0000FF"/>
          </w:rPr>
          <w:t>www.g</w:t>
        </w:r>
        <w:r w:rsidR="00E74CA3" w:rsidRPr="000D24E5">
          <w:rPr>
            <w:color w:val="0000FF"/>
            <w:spacing w:val="-1"/>
            <w:sz w:val="20"/>
            <w:szCs w:val="20"/>
            <w:u w:val="single" w:color="0000FF"/>
          </w:rPr>
          <w:t>l</w:t>
        </w:r>
        <w:r w:rsidR="00E74CA3" w:rsidRPr="000D24E5">
          <w:rPr>
            <w:color w:val="0000FF"/>
            <w:sz w:val="20"/>
            <w:szCs w:val="20"/>
            <w:u w:val="single" w:color="0000FF"/>
          </w:rPr>
          <w:t>c.k</w:t>
        </w:r>
        <w:r w:rsidR="00E74CA3" w:rsidRPr="000D24E5">
          <w:rPr>
            <w:color w:val="0000FF"/>
            <w:spacing w:val="-1"/>
            <w:sz w:val="20"/>
            <w:szCs w:val="20"/>
            <w:u w:val="single" w:color="0000FF"/>
          </w:rPr>
          <w:t>1</w:t>
        </w:r>
        <w:r w:rsidR="00E74CA3" w:rsidRPr="000D24E5">
          <w:rPr>
            <w:color w:val="0000FF"/>
            <w:sz w:val="20"/>
            <w:szCs w:val="20"/>
            <w:u w:val="single" w:color="0000FF"/>
          </w:rPr>
          <w:t>2.ga.us/</w:t>
        </w:r>
        <w:r w:rsidR="00E74CA3" w:rsidRPr="000D24E5">
          <w:rPr>
            <w:color w:val="0000FF"/>
            <w:spacing w:val="-1"/>
            <w:sz w:val="20"/>
            <w:szCs w:val="20"/>
            <w:u w:val="single" w:color="0000FF"/>
          </w:rPr>
          <w:t>n</w:t>
        </w:r>
        <w:r w:rsidR="00E74CA3" w:rsidRPr="000D24E5">
          <w:rPr>
            <w:color w:val="0000FF"/>
            <w:sz w:val="20"/>
            <w:szCs w:val="20"/>
            <w:u w:val="single" w:color="0000FF"/>
          </w:rPr>
          <w:t>ews</w:t>
        </w:r>
        <w:r w:rsidR="00E74CA3" w:rsidRPr="000D24E5">
          <w:rPr>
            <w:color w:val="0000FF"/>
            <w:spacing w:val="-1"/>
            <w:sz w:val="20"/>
            <w:szCs w:val="20"/>
            <w:u w:val="single" w:color="0000FF"/>
          </w:rPr>
          <w:t>/</w:t>
        </w:r>
        <w:r w:rsidR="00E74CA3" w:rsidRPr="000D24E5">
          <w:rPr>
            <w:color w:val="0000FF"/>
            <w:sz w:val="20"/>
            <w:szCs w:val="20"/>
            <w:u w:val="single" w:color="0000FF"/>
          </w:rPr>
          <w:t>New</w:t>
        </w:r>
        <w:r w:rsidR="00E74CA3" w:rsidRPr="000D24E5">
          <w:rPr>
            <w:color w:val="0000FF"/>
            <w:spacing w:val="1"/>
            <w:sz w:val="20"/>
            <w:szCs w:val="20"/>
            <w:u w:val="single" w:color="0000FF"/>
          </w:rPr>
          <w:t>s</w:t>
        </w:r>
        <w:r w:rsidR="00E74CA3" w:rsidRPr="000D24E5">
          <w:rPr>
            <w:color w:val="0000FF"/>
            <w:sz w:val="20"/>
            <w:szCs w:val="20"/>
            <w:u w:val="single" w:color="0000FF"/>
          </w:rPr>
          <w:t>Item</w:t>
        </w:r>
        <w:r w:rsidR="00E74CA3" w:rsidRPr="000D24E5">
          <w:rPr>
            <w:color w:val="0000FF"/>
            <w:spacing w:val="1"/>
            <w:sz w:val="20"/>
            <w:szCs w:val="20"/>
            <w:u w:val="single" w:color="0000FF"/>
          </w:rPr>
          <w:t>s</w:t>
        </w:r>
        <w:r w:rsidR="00E74CA3" w:rsidRPr="000D24E5">
          <w:rPr>
            <w:color w:val="0000FF"/>
            <w:sz w:val="20"/>
            <w:szCs w:val="20"/>
            <w:u w:val="single" w:color="0000FF"/>
          </w:rPr>
          <w:t>/in</w:t>
        </w:r>
        <w:r w:rsidR="00E74CA3" w:rsidRPr="000D24E5">
          <w:rPr>
            <w:color w:val="0000FF"/>
            <w:spacing w:val="1"/>
            <w:sz w:val="20"/>
            <w:szCs w:val="20"/>
            <w:u w:val="single" w:color="0000FF"/>
          </w:rPr>
          <w:t>s</w:t>
        </w:r>
        <w:r w:rsidR="00E74CA3" w:rsidRPr="000D24E5">
          <w:rPr>
            <w:color w:val="0000FF"/>
            <w:sz w:val="20"/>
            <w:szCs w:val="20"/>
            <w:u w:val="single" w:color="0000FF"/>
          </w:rPr>
          <w:t>ide.htm</w:t>
        </w:r>
        <w:r w:rsidR="00E74CA3" w:rsidRPr="000D24E5">
          <w:rPr>
            <w:color w:val="0000FF"/>
            <w:sz w:val="20"/>
            <w:szCs w:val="20"/>
          </w:rPr>
          <w:t xml:space="preserve"> </w:t>
        </w:r>
      </w:hyperlink>
      <w:hyperlink r:id="rId607">
        <w:r w:rsidR="00E74CA3" w:rsidRPr="000D24E5">
          <w:rPr>
            <w:color w:val="0000FF"/>
            <w:sz w:val="20"/>
            <w:szCs w:val="20"/>
            <w:u w:val="single" w:color="0000FF"/>
          </w:rPr>
          <w:t>www.g</w:t>
        </w:r>
        <w:r w:rsidR="00E74CA3" w:rsidRPr="000D24E5">
          <w:rPr>
            <w:color w:val="0000FF"/>
            <w:spacing w:val="-1"/>
            <w:sz w:val="20"/>
            <w:szCs w:val="20"/>
            <w:u w:val="single" w:color="0000FF"/>
          </w:rPr>
          <w:t>l</w:t>
        </w:r>
        <w:r w:rsidR="00E74CA3" w:rsidRPr="000D24E5">
          <w:rPr>
            <w:color w:val="0000FF"/>
            <w:sz w:val="20"/>
            <w:szCs w:val="20"/>
            <w:u w:val="single" w:color="0000FF"/>
          </w:rPr>
          <w:t>c.k</w:t>
        </w:r>
        <w:r w:rsidR="00E74CA3" w:rsidRPr="000D24E5">
          <w:rPr>
            <w:color w:val="0000FF"/>
            <w:spacing w:val="-1"/>
            <w:sz w:val="20"/>
            <w:szCs w:val="20"/>
            <w:u w:val="single" w:color="0000FF"/>
          </w:rPr>
          <w:t>1</w:t>
        </w:r>
        <w:r w:rsidR="00E74CA3" w:rsidRPr="000D24E5">
          <w:rPr>
            <w:color w:val="0000FF"/>
            <w:sz w:val="20"/>
            <w:szCs w:val="20"/>
            <w:u w:val="single" w:color="0000FF"/>
          </w:rPr>
          <w:t>2.ga.us/</w:t>
        </w:r>
        <w:r w:rsidR="00E74CA3" w:rsidRPr="000D24E5">
          <w:rPr>
            <w:color w:val="0000FF"/>
            <w:spacing w:val="-1"/>
            <w:sz w:val="20"/>
            <w:szCs w:val="20"/>
            <w:u w:val="single" w:color="0000FF"/>
          </w:rPr>
          <w:t>p</w:t>
        </w:r>
        <w:r w:rsidR="00E74CA3" w:rsidRPr="000D24E5">
          <w:rPr>
            <w:color w:val="0000FF"/>
            <w:sz w:val="20"/>
            <w:szCs w:val="20"/>
            <w:u w:val="single" w:color="0000FF"/>
          </w:rPr>
          <w:t>an</w:t>
        </w:r>
        <w:r w:rsidR="00E74CA3" w:rsidRPr="000D24E5">
          <w:rPr>
            <w:color w:val="0000FF"/>
            <w:spacing w:val="-1"/>
            <w:sz w:val="20"/>
            <w:szCs w:val="20"/>
            <w:u w:val="single" w:color="0000FF"/>
          </w:rPr>
          <w:t>d</w:t>
        </w:r>
        <w:r w:rsidR="00E74CA3" w:rsidRPr="000D24E5">
          <w:rPr>
            <w:color w:val="0000FF"/>
            <w:sz w:val="20"/>
            <w:szCs w:val="20"/>
            <w:u w:val="single" w:color="0000FF"/>
          </w:rPr>
          <w:t>p/</w:t>
        </w:r>
      </w:hyperlink>
    </w:p>
    <w:p w:rsidR="00E74CA3" w:rsidRPr="000D24E5" w:rsidRDefault="00866040">
      <w:pPr>
        <w:spacing w:before="5"/>
        <w:ind w:left="1020" w:right="-20"/>
        <w:rPr>
          <w:sz w:val="20"/>
          <w:szCs w:val="20"/>
        </w:rPr>
      </w:pPr>
      <w:hyperlink r:id="rId608">
        <w:r w:rsidR="00E74CA3" w:rsidRPr="000D24E5">
          <w:rPr>
            <w:color w:val="0000FF"/>
            <w:sz w:val="20"/>
            <w:szCs w:val="20"/>
            <w:u w:val="single" w:color="0000FF"/>
          </w:rPr>
          <w:t>www.g</w:t>
        </w:r>
        <w:r w:rsidR="00E74CA3" w:rsidRPr="000D24E5">
          <w:rPr>
            <w:color w:val="0000FF"/>
            <w:spacing w:val="-1"/>
            <w:sz w:val="20"/>
            <w:szCs w:val="20"/>
            <w:u w:val="single" w:color="0000FF"/>
          </w:rPr>
          <w:t>l</w:t>
        </w:r>
        <w:r w:rsidR="00E74CA3" w:rsidRPr="000D24E5">
          <w:rPr>
            <w:color w:val="0000FF"/>
            <w:sz w:val="20"/>
            <w:szCs w:val="20"/>
            <w:u w:val="single" w:color="0000FF"/>
          </w:rPr>
          <w:t>c.k</w:t>
        </w:r>
        <w:r w:rsidR="00E74CA3" w:rsidRPr="000D24E5">
          <w:rPr>
            <w:color w:val="0000FF"/>
            <w:spacing w:val="-1"/>
            <w:sz w:val="20"/>
            <w:szCs w:val="20"/>
            <w:u w:val="single" w:color="0000FF"/>
          </w:rPr>
          <w:t>1</w:t>
        </w:r>
        <w:r w:rsidR="00E74CA3" w:rsidRPr="000D24E5">
          <w:rPr>
            <w:color w:val="0000FF"/>
            <w:sz w:val="20"/>
            <w:szCs w:val="20"/>
            <w:u w:val="single" w:color="0000FF"/>
          </w:rPr>
          <w:t>2.ga.us/</w:t>
        </w:r>
        <w:r w:rsidR="00E74CA3" w:rsidRPr="000D24E5">
          <w:rPr>
            <w:color w:val="0000FF"/>
            <w:spacing w:val="-1"/>
            <w:sz w:val="20"/>
            <w:szCs w:val="20"/>
            <w:u w:val="single" w:color="0000FF"/>
          </w:rPr>
          <w:t>g</w:t>
        </w:r>
        <w:r w:rsidR="00E74CA3" w:rsidRPr="000D24E5">
          <w:rPr>
            <w:color w:val="0000FF"/>
            <w:sz w:val="20"/>
            <w:szCs w:val="20"/>
            <w:u w:val="single" w:color="0000FF"/>
          </w:rPr>
          <w:t>ei/cl</w:t>
        </w:r>
        <w:r w:rsidR="00E74CA3" w:rsidRPr="000D24E5">
          <w:rPr>
            <w:color w:val="0000FF"/>
            <w:spacing w:val="-1"/>
            <w:sz w:val="20"/>
            <w:szCs w:val="20"/>
            <w:u w:val="single" w:color="0000FF"/>
          </w:rPr>
          <w:t>u</w:t>
        </w:r>
        <w:r w:rsidR="00E74CA3" w:rsidRPr="000D24E5">
          <w:rPr>
            <w:color w:val="0000FF"/>
            <w:sz w:val="20"/>
            <w:szCs w:val="20"/>
            <w:u w:val="single" w:color="0000FF"/>
          </w:rPr>
          <w:t>ster.as</w:t>
        </w:r>
        <w:r w:rsidR="00E74CA3" w:rsidRPr="000D24E5">
          <w:rPr>
            <w:color w:val="0000FF"/>
            <w:spacing w:val="-1"/>
            <w:sz w:val="20"/>
            <w:szCs w:val="20"/>
            <w:u w:val="single" w:color="0000FF"/>
          </w:rPr>
          <w:t>p</w:t>
        </w:r>
        <w:r w:rsidR="00E74CA3" w:rsidRPr="000D24E5">
          <w:rPr>
            <w:color w:val="0000FF"/>
            <w:sz w:val="20"/>
            <w:szCs w:val="20"/>
            <w:u w:val="single" w:color="0000FF"/>
          </w:rPr>
          <w:t>?TxP</w:t>
        </w:r>
        <w:r w:rsidR="00E74CA3" w:rsidRPr="000D24E5">
          <w:rPr>
            <w:color w:val="0000FF"/>
            <w:spacing w:val="-1"/>
            <w:sz w:val="20"/>
            <w:szCs w:val="20"/>
            <w:u w:val="single" w:color="0000FF"/>
          </w:rPr>
          <w:t>a</w:t>
        </w:r>
        <w:r w:rsidR="00E74CA3" w:rsidRPr="000D24E5">
          <w:rPr>
            <w:color w:val="0000FF"/>
            <w:sz w:val="20"/>
            <w:szCs w:val="20"/>
            <w:u w:val="single" w:color="0000FF"/>
          </w:rPr>
          <w:t>rtner=Ch</w:t>
        </w:r>
        <w:r w:rsidR="00E74CA3" w:rsidRPr="000D24E5">
          <w:rPr>
            <w:color w:val="0000FF"/>
            <w:spacing w:val="-1"/>
            <w:sz w:val="20"/>
            <w:szCs w:val="20"/>
            <w:u w:val="single" w:color="0000FF"/>
          </w:rPr>
          <w:t>a</w:t>
        </w:r>
        <w:r w:rsidR="00E74CA3" w:rsidRPr="000D24E5">
          <w:rPr>
            <w:color w:val="0000FF"/>
            <w:sz w:val="20"/>
            <w:szCs w:val="20"/>
            <w:u w:val="single" w:color="0000FF"/>
          </w:rPr>
          <w:t>r</w:t>
        </w:r>
        <w:r w:rsidR="00E74CA3" w:rsidRPr="000D24E5">
          <w:rPr>
            <w:color w:val="0000FF"/>
            <w:spacing w:val="-1"/>
            <w:sz w:val="20"/>
            <w:szCs w:val="20"/>
            <w:u w:val="single" w:color="0000FF"/>
          </w:rPr>
          <w:t>a</w:t>
        </w:r>
        <w:r w:rsidR="00E74CA3" w:rsidRPr="000D24E5">
          <w:rPr>
            <w:color w:val="0000FF"/>
            <w:sz w:val="20"/>
            <w:szCs w:val="20"/>
            <w:u w:val="single" w:color="0000FF"/>
          </w:rPr>
          <w:t>cter+E</w:t>
        </w:r>
        <w:r w:rsidR="00E74CA3" w:rsidRPr="000D24E5">
          <w:rPr>
            <w:color w:val="0000FF"/>
            <w:spacing w:val="-1"/>
            <w:sz w:val="20"/>
            <w:szCs w:val="20"/>
            <w:u w:val="single" w:color="0000FF"/>
          </w:rPr>
          <w:t>d</w:t>
        </w:r>
        <w:r w:rsidR="00E74CA3" w:rsidRPr="000D24E5">
          <w:rPr>
            <w:color w:val="0000FF"/>
            <w:sz w:val="20"/>
            <w:szCs w:val="20"/>
            <w:u w:val="single" w:color="0000FF"/>
          </w:rPr>
          <w:t>ucati</w:t>
        </w:r>
        <w:r w:rsidR="00E74CA3" w:rsidRPr="000D24E5">
          <w:rPr>
            <w:color w:val="0000FF"/>
            <w:spacing w:val="-1"/>
            <w:sz w:val="20"/>
            <w:szCs w:val="20"/>
            <w:u w:val="single" w:color="0000FF"/>
          </w:rPr>
          <w:t>o</w:t>
        </w:r>
        <w:r w:rsidR="00E74CA3" w:rsidRPr="000D24E5">
          <w:rPr>
            <w:color w:val="0000FF"/>
            <w:sz w:val="20"/>
            <w:szCs w:val="20"/>
            <w:u w:val="single" w:color="0000FF"/>
          </w:rPr>
          <w:t>n+</w:t>
        </w:r>
        <w:r w:rsidR="00E74CA3" w:rsidRPr="000D24E5">
          <w:rPr>
            <w:color w:val="0000FF"/>
            <w:spacing w:val="-1"/>
            <w:sz w:val="20"/>
            <w:szCs w:val="20"/>
            <w:u w:val="single" w:color="0000FF"/>
          </w:rPr>
          <w:t>L</w:t>
        </w:r>
        <w:r w:rsidR="00E74CA3" w:rsidRPr="000D24E5">
          <w:rPr>
            <w:color w:val="0000FF"/>
            <w:sz w:val="20"/>
            <w:szCs w:val="20"/>
            <w:u w:val="single" w:color="0000FF"/>
          </w:rPr>
          <w:t>ess</w:t>
        </w:r>
        <w:r w:rsidR="00E74CA3" w:rsidRPr="000D24E5">
          <w:rPr>
            <w:color w:val="0000FF"/>
            <w:spacing w:val="-1"/>
            <w:sz w:val="20"/>
            <w:szCs w:val="20"/>
            <w:u w:val="single" w:color="0000FF"/>
          </w:rPr>
          <w:t>o</w:t>
        </w:r>
        <w:r w:rsidR="00E74CA3" w:rsidRPr="000D24E5">
          <w:rPr>
            <w:color w:val="0000FF"/>
            <w:sz w:val="20"/>
            <w:szCs w:val="20"/>
            <w:u w:val="single" w:color="0000FF"/>
          </w:rPr>
          <w:t>ns+</w:t>
        </w:r>
        <w:r w:rsidR="00E74CA3" w:rsidRPr="000D24E5">
          <w:rPr>
            <w:color w:val="0000FF"/>
            <w:spacing w:val="-1"/>
            <w:sz w:val="20"/>
            <w:szCs w:val="20"/>
            <w:u w:val="single" w:color="0000FF"/>
          </w:rPr>
          <w:t>a</w:t>
        </w:r>
        <w:r w:rsidR="00E74CA3" w:rsidRPr="000D24E5">
          <w:rPr>
            <w:color w:val="0000FF"/>
            <w:sz w:val="20"/>
            <w:szCs w:val="20"/>
            <w:u w:val="single" w:color="0000FF"/>
          </w:rPr>
          <w:t>nd+</w:t>
        </w:r>
        <w:r w:rsidR="00E74CA3" w:rsidRPr="000D24E5">
          <w:rPr>
            <w:color w:val="0000FF"/>
            <w:spacing w:val="-2"/>
            <w:sz w:val="20"/>
            <w:szCs w:val="20"/>
            <w:u w:val="single" w:color="0000FF"/>
          </w:rPr>
          <w:t>A</w:t>
        </w:r>
        <w:r w:rsidR="00E74CA3" w:rsidRPr="000D24E5">
          <w:rPr>
            <w:color w:val="0000FF"/>
            <w:spacing w:val="-1"/>
            <w:sz w:val="20"/>
            <w:szCs w:val="20"/>
            <w:u w:val="single" w:color="0000FF"/>
          </w:rPr>
          <w:t>c</w:t>
        </w:r>
        <w:r w:rsidR="00E74CA3" w:rsidRPr="000D24E5">
          <w:rPr>
            <w:color w:val="0000FF"/>
            <w:sz w:val="20"/>
            <w:szCs w:val="20"/>
            <w:u w:val="single" w:color="0000FF"/>
          </w:rPr>
          <w:t>tivities&amp;CallTyp</w:t>
        </w:r>
        <w:r w:rsidR="00E74CA3" w:rsidRPr="000D24E5">
          <w:rPr>
            <w:color w:val="0000FF"/>
            <w:spacing w:val="-1"/>
            <w:sz w:val="20"/>
            <w:szCs w:val="20"/>
            <w:u w:val="single" w:color="0000FF"/>
          </w:rPr>
          <w:t>e</w:t>
        </w:r>
        <w:r w:rsidR="00E74CA3" w:rsidRPr="000D24E5">
          <w:rPr>
            <w:color w:val="0000FF"/>
            <w:spacing w:val="1"/>
            <w:sz w:val="20"/>
            <w:szCs w:val="20"/>
            <w:u w:val="single" w:color="0000FF"/>
          </w:rPr>
          <w:t>=</w:t>
        </w:r>
        <w:r w:rsidR="00E74CA3" w:rsidRPr="000D24E5">
          <w:rPr>
            <w:color w:val="0000FF"/>
            <w:spacing w:val="-1"/>
            <w:sz w:val="20"/>
            <w:szCs w:val="20"/>
            <w:u w:val="single" w:color="0000FF"/>
          </w:rPr>
          <w:t>T</w:t>
        </w:r>
        <w:r w:rsidR="00E74CA3" w:rsidRPr="000D24E5">
          <w:rPr>
            <w:color w:val="0000FF"/>
            <w:sz w:val="20"/>
            <w:szCs w:val="20"/>
            <w:u w:val="single" w:color="0000FF"/>
          </w:rPr>
          <w:t>R&amp;Partn</w:t>
        </w:r>
        <w:r w:rsidR="00E74CA3" w:rsidRPr="000D24E5">
          <w:rPr>
            <w:color w:val="0000FF"/>
            <w:spacing w:val="-1"/>
            <w:sz w:val="20"/>
            <w:szCs w:val="20"/>
            <w:u w:val="single" w:color="0000FF"/>
          </w:rPr>
          <w:t>e</w:t>
        </w:r>
        <w:r w:rsidR="00E74CA3" w:rsidRPr="000D24E5">
          <w:rPr>
            <w:color w:val="0000FF"/>
            <w:sz w:val="20"/>
            <w:szCs w:val="20"/>
            <w:u w:val="single" w:color="0000FF"/>
          </w:rPr>
          <w:t>rP</w:t>
        </w:r>
        <w:r w:rsidR="00E74CA3" w:rsidRPr="000D24E5">
          <w:rPr>
            <w:color w:val="0000FF"/>
            <w:spacing w:val="-1"/>
            <w:sz w:val="20"/>
            <w:szCs w:val="20"/>
            <w:u w:val="single" w:color="0000FF"/>
          </w:rPr>
          <w:t>a</w:t>
        </w:r>
        <w:r w:rsidR="00E74CA3" w:rsidRPr="000D24E5">
          <w:rPr>
            <w:color w:val="0000FF"/>
            <w:sz w:val="20"/>
            <w:szCs w:val="20"/>
            <w:u w:val="single" w:color="0000FF"/>
          </w:rPr>
          <w:t>th=e</w:t>
        </w:r>
        <w:r w:rsidR="00E74CA3" w:rsidRPr="000D24E5">
          <w:rPr>
            <w:color w:val="0000FF"/>
            <w:spacing w:val="-1"/>
            <w:sz w:val="20"/>
            <w:szCs w:val="20"/>
            <w:u w:val="single" w:color="0000FF"/>
          </w:rPr>
          <w:t>p</w:t>
        </w:r>
        <w:r w:rsidR="00E74CA3" w:rsidRPr="000D24E5">
          <w:rPr>
            <w:color w:val="0000FF"/>
            <w:sz w:val="20"/>
            <w:szCs w:val="20"/>
            <w:u w:val="single" w:color="0000FF"/>
          </w:rPr>
          <w:t>d</w:t>
        </w:r>
      </w:hyperlink>
    </w:p>
    <w:p w:rsidR="00E74CA3" w:rsidRPr="000D24E5" w:rsidRDefault="00E74CA3">
      <w:pPr>
        <w:spacing w:before="4" w:line="150" w:lineRule="exact"/>
        <w:rPr>
          <w:sz w:val="20"/>
          <w:szCs w:val="20"/>
        </w:rPr>
      </w:pPr>
    </w:p>
    <w:p w:rsidR="00E74CA3" w:rsidRPr="000D24E5" w:rsidRDefault="00E74CA3">
      <w:pPr>
        <w:spacing w:line="275" w:lineRule="auto"/>
        <w:ind w:left="120" w:right="60"/>
        <w:rPr>
          <w:sz w:val="20"/>
          <w:szCs w:val="20"/>
        </w:rPr>
      </w:pPr>
      <w:r w:rsidRPr="000D24E5">
        <w:rPr>
          <w:i/>
          <w:iCs/>
          <w:sz w:val="20"/>
          <w:szCs w:val="20"/>
        </w:rPr>
        <w:t xml:space="preserve">Learning to </w:t>
      </w:r>
      <w:r w:rsidRPr="000D24E5">
        <w:rPr>
          <w:i/>
          <w:iCs/>
          <w:spacing w:val="-1"/>
          <w:sz w:val="20"/>
          <w:szCs w:val="20"/>
        </w:rPr>
        <w:t>G</w:t>
      </w:r>
      <w:r w:rsidRPr="000D24E5">
        <w:rPr>
          <w:i/>
          <w:iCs/>
          <w:sz w:val="20"/>
          <w:szCs w:val="20"/>
        </w:rPr>
        <w:t xml:space="preserve">ive </w:t>
      </w:r>
      <w:r w:rsidRPr="000D24E5">
        <w:rPr>
          <w:sz w:val="20"/>
          <w:szCs w:val="20"/>
        </w:rPr>
        <w:t>offers lesson pla</w:t>
      </w:r>
      <w:r w:rsidRPr="000D24E5">
        <w:rPr>
          <w:spacing w:val="-1"/>
          <w:sz w:val="20"/>
          <w:szCs w:val="20"/>
        </w:rPr>
        <w:t>n</w:t>
      </w:r>
      <w:r w:rsidRPr="000D24E5">
        <w:rPr>
          <w:sz w:val="20"/>
          <w:szCs w:val="20"/>
        </w:rPr>
        <w:t>s, act</w:t>
      </w:r>
      <w:r w:rsidRPr="000D24E5">
        <w:rPr>
          <w:spacing w:val="-1"/>
          <w:sz w:val="20"/>
          <w:szCs w:val="20"/>
        </w:rPr>
        <w:t>i</w:t>
      </w:r>
      <w:r w:rsidRPr="000D24E5">
        <w:rPr>
          <w:sz w:val="20"/>
          <w:szCs w:val="20"/>
        </w:rPr>
        <w:t>vities, and r</w:t>
      </w:r>
      <w:r w:rsidRPr="000D24E5">
        <w:rPr>
          <w:spacing w:val="-1"/>
          <w:sz w:val="20"/>
          <w:szCs w:val="20"/>
        </w:rPr>
        <w:t>e</w:t>
      </w:r>
      <w:r w:rsidRPr="000D24E5">
        <w:rPr>
          <w:sz w:val="20"/>
          <w:szCs w:val="20"/>
        </w:rPr>
        <w:t>so</w:t>
      </w:r>
      <w:r w:rsidRPr="000D24E5">
        <w:rPr>
          <w:spacing w:val="-1"/>
          <w:sz w:val="20"/>
          <w:szCs w:val="20"/>
        </w:rPr>
        <w:t>u</w:t>
      </w:r>
      <w:r w:rsidRPr="000D24E5">
        <w:rPr>
          <w:sz w:val="20"/>
          <w:szCs w:val="20"/>
        </w:rPr>
        <w:t>rces to e</w:t>
      </w:r>
      <w:r w:rsidRPr="000D24E5">
        <w:rPr>
          <w:spacing w:val="-1"/>
          <w:sz w:val="20"/>
          <w:szCs w:val="20"/>
        </w:rPr>
        <w:t>d</w:t>
      </w:r>
      <w:r w:rsidRPr="000D24E5">
        <w:rPr>
          <w:sz w:val="20"/>
          <w:szCs w:val="20"/>
        </w:rPr>
        <w:t>ucate you</w:t>
      </w:r>
      <w:r w:rsidRPr="000D24E5">
        <w:rPr>
          <w:spacing w:val="1"/>
          <w:sz w:val="20"/>
          <w:szCs w:val="20"/>
        </w:rPr>
        <w:t>t</w:t>
      </w:r>
      <w:r w:rsidRPr="000D24E5">
        <w:rPr>
          <w:sz w:val="20"/>
          <w:szCs w:val="20"/>
        </w:rPr>
        <w:t xml:space="preserve">h </w:t>
      </w:r>
      <w:r w:rsidRPr="000D24E5">
        <w:rPr>
          <w:spacing w:val="-1"/>
          <w:sz w:val="20"/>
          <w:szCs w:val="20"/>
        </w:rPr>
        <w:t>a</w:t>
      </w:r>
      <w:r w:rsidRPr="000D24E5">
        <w:rPr>
          <w:sz w:val="20"/>
          <w:szCs w:val="20"/>
        </w:rPr>
        <w:t>bout the p</w:t>
      </w:r>
      <w:r w:rsidRPr="000D24E5">
        <w:rPr>
          <w:spacing w:val="-1"/>
          <w:sz w:val="20"/>
          <w:szCs w:val="20"/>
        </w:rPr>
        <w:t>o</w:t>
      </w:r>
      <w:r w:rsidRPr="000D24E5">
        <w:rPr>
          <w:sz w:val="20"/>
          <w:szCs w:val="20"/>
        </w:rPr>
        <w:t>wer of philant</w:t>
      </w:r>
      <w:r w:rsidRPr="000D24E5">
        <w:rPr>
          <w:spacing w:val="-1"/>
          <w:sz w:val="20"/>
          <w:szCs w:val="20"/>
        </w:rPr>
        <w:t>hr</w:t>
      </w:r>
      <w:r w:rsidRPr="000D24E5">
        <w:rPr>
          <w:sz w:val="20"/>
          <w:szCs w:val="20"/>
        </w:rPr>
        <w:t>opy: Teach</w:t>
      </w:r>
      <w:r w:rsidRPr="000D24E5">
        <w:rPr>
          <w:spacing w:val="-1"/>
          <w:sz w:val="20"/>
          <w:szCs w:val="20"/>
        </w:rPr>
        <w:t>in</w:t>
      </w:r>
      <w:r w:rsidRPr="000D24E5">
        <w:rPr>
          <w:sz w:val="20"/>
          <w:szCs w:val="20"/>
        </w:rPr>
        <w:t>g the Import</w:t>
      </w:r>
      <w:r w:rsidRPr="000D24E5">
        <w:rPr>
          <w:spacing w:val="-1"/>
          <w:sz w:val="20"/>
          <w:szCs w:val="20"/>
        </w:rPr>
        <w:t>a</w:t>
      </w:r>
      <w:r w:rsidRPr="000D24E5">
        <w:rPr>
          <w:sz w:val="20"/>
          <w:szCs w:val="20"/>
        </w:rPr>
        <w:t>nce of V</w:t>
      </w:r>
      <w:r w:rsidRPr="000D24E5">
        <w:rPr>
          <w:spacing w:val="2"/>
          <w:sz w:val="20"/>
          <w:szCs w:val="20"/>
        </w:rPr>
        <w:t>o</w:t>
      </w:r>
      <w:r w:rsidRPr="000D24E5">
        <w:rPr>
          <w:sz w:val="20"/>
          <w:szCs w:val="20"/>
        </w:rPr>
        <w:t>lun</w:t>
      </w:r>
      <w:r w:rsidRPr="000D24E5">
        <w:rPr>
          <w:spacing w:val="-2"/>
          <w:sz w:val="20"/>
          <w:szCs w:val="20"/>
        </w:rPr>
        <w:t>t</w:t>
      </w:r>
      <w:r w:rsidRPr="000D24E5">
        <w:rPr>
          <w:sz w:val="20"/>
          <w:szCs w:val="20"/>
        </w:rPr>
        <w:t>ary Action for the Com</w:t>
      </w:r>
      <w:r w:rsidRPr="000D24E5">
        <w:rPr>
          <w:spacing w:val="-1"/>
          <w:sz w:val="20"/>
          <w:szCs w:val="20"/>
        </w:rPr>
        <w:t>m</w:t>
      </w:r>
      <w:r w:rsidRPr="000D24E5">
        <w:rPr>
          <w:sz w:val="20"/>
          <w:szCs w:val="20"/>
        </w:rPr>
        <w:t>on</w:t>
      </w:r>
      <w:r w:rsidRPr="000D24E5">
        <w:rPr>
          <w:spacing w:val="-2"/>
          <w:sz w:val="20"/>
          <w:szCs w:val="20"/>
        </w:rPr>
        <w:t xml:space="preserve"> </w:t>
      </w:r>
      <w:r w:rsidRPr="000D24E5">
        <w:rPr>
          <w:sz w:val="20"/>
          <w:szCs w:val="20"/>
        </w:rPr>
        <w:t>Good in a</w:t>
      </w:r>
      <w:r w:rsidRPr="000D24E5">
        <w:rPr>
          <w:spacing w:val="-2"/>
          <w:sz w:val="20"/>
          <w:szCs w:val="20"/>
        </w:rPr>
        <w:t xml:space="preserve"> </w:t>
      </w:r>
      <w:r w:rsidRPr="000D24E5">
        <w:rPr>
          <w:sz w:val="20"/>
          <w:szCs w:val="20"/>
        </w:rPr>
        <w:t>D</w:t>
      </w:r>
      <w:r w:rsidRPr="000D24E5">
        <w:rPr>
          <w:spacing w:val="-1"/>
          <w:sz w:val="20"/>
          <w:szCs w:val="20"/>
        </w:rPr>
        <w:t>e</w:t>
      </w:r>
      <w:r w:rsidRPr="000D24E5">
        <w:rPr>
          <w:sz w:val="20"/>
          <w:szCs w:val="20"/>
        </w:rPr>
        <w:t>mocratic S</w:t>
      </w:r>
      <w:r w:rsidRPr="000D24E5">
        <w:rPr>
          <w:spacing w:val="-1"/>
          <w:sz w:val="20"/>
          <w:szCs w:val="20"/>
        </w:rPr>
        <w:t>o</w:t>
      </w:r>
      <w:r w:rsidRPr="000D24E5">
        <w:rPr>
          <w:sz w:val="20"/>
          <w:szCs w:val="20"/>
        </w:rPr>
        <w:t>c</w:t>
      </w:r>
      <w:r w:rsidRPr="000D24E5">
        <w:rPr>
          <w:spacing w:val="-1"/>
          <w:sz w:val="20"/>
          <w:szCs w:val="20"/>
        </w:rPr>
        <w:t>i</w:t>
      </w:r>
      <w:r w:rsidRPr="000D24E5">
        <w:rPr>
          <w:sz w:val="20"/>
          <w:szCs w:val="20"/>
        </w:rPr>
        <w:t xml:space="preserve">ety </w:t>
      </w:r>
      <w:hyperlink r:id="rId609">
        <w:r w:rsidRPr="000D24E5">
          <w:rPr>
            <w:color w:val="0000FF"/>
            <w:sz w:val="20"/>
            <w:szCs w:val="20"/>
            <w:u w:val="single" w:color="0000FF"/>
          </w:rPr>
          <w:t>http:</w:t>
        </w:r>
        <w:r w:rsidRPr="000D24E5">
          <w:rPr>
            <w:color w:val="0000FF"/>
            <w:spacing w:val="1"/>
            <w:sz w:val="20"/>
            <w:szCs w:val="20"/>
            <w:u w:val="single" w:color="0000FF"/>
          </w:rPr>
          <w:t>/</w:t>
        </w:r>
        <w:r w:rsidRPr="000D24E5">
          <w:rPr>
            <w:color w:val="0000FF"/>
            <w:sz w:val="20"/>
            <w:szCs w:val="20"/>
            <w:u w:val="single" w:color="0000FF"/>
          </w:rPr>
          <w:t>/www.learningtog</w:t>
        </w:r>
        <w:r w:rsidRPr="000D24E5">
          <w:rPr>
            <w:color w:val="0000FF"/>
            <w:spacing w:val="1"/>
            <w:sz w:val="20"/>
            <w:szCs w:val="20"/>
            <w:u w:val="single" w:color="0000FF"/>
          </w:rPr>
          <w:t>i</w:t>
        </w:r>
        <w:r w:rsidRPr="000D24E5">
          <w:rPr>
            <w:color w:val="0000FF"/>
            <w:sz w:val="20"/>
            <w:szCs w:val="20"/>
            <w:u w:val="single" w:color="0000FF"/>
          </w:rPr>
          <w:t>ve.org/philtheme</w:t>
        </w:r>
        <w:r w:rsidRPr="000D24E5">
          <w:rPr>
            <w:color w:val="0000FF"/>
            <w:spacing w:val="1"/>
            <w:sz w:val="20"/>
            <w:szCs w:val="20"/>
            <w:u w:val="single" w:color="0000FF"/>
          </w:rPr>
          <w:t>s</w:t>
        </w:r>
        <w:r w:rsidRPr="000D24E5">
          <w:rPr>
            <w:color w:val="0000FF"/>
            <w:sz w:val="20"/>
            <w:szCs w:val="20"/>
            <w:u w:val="single" w:color="0000FF"/>
          </w:rPr>
          <w:t>/</w:t>
        </w:r>
      </w:hyperlink>
    </w:p>
    <w:p w:rsidR="00E74CA3" w:rsidRPr="000D24E5" w:rsidRDefault="00E74CA3">
      <w:pPr>
        <w:spacing w:before="2" w:line="120" w:lineRule="exact"/>
        <w:rPr>
          <w:sz w:val="20"/>
          <w:szCs w:val="20"/>
        </w:rPr>
      </w:pPr>
    </w:p>
    <w:p w:rsidR="00E74CA3" w:rsidRPr="000D24E5" w:rsidRDefault="00E74CA3">
      <w:pPr>
        <w:ind w:left="120" w:right="-20"/>
        <w:rPr>
          <w:sz w:val="20"/>
          <w:szCs w:val="20"/>
        </w:rPr>
      </w:pPr>
      <w:r w:rsidRPr="000D24E5">
        <w:rPr>
          <w:sz w:val="20"/>
          <w:szCs w:val="20"/>
        </w:rPr>
        <w:t>University</w:t>
      </w:r>
      <w:r w:rsidRPr="000D24E5">
        <w:rPr>
          <w:spacing w:val="-1"/>
          <w:sz w:val="20"/>
          <w:szCs w:val="20"/>
        </w:rPr>
        <w:t xml:space="preserve"> </w:t>
      </w:r>
      <w:r w:rsidRPr="000D24E5">
        <w:rPr>
          <w:sz w:val="20"/>
          <w:szCs w:val="20"/>
        </w:rPr>
        <w:t>of Illinois</w:t>
      </w:r>
      <w:r w:rsidRPr="000D24E5">
        <w:rPr>
          <w:spacing w:val="-1"/>
          <w:sz w:val="20"/>
          <w:szCs w:val="20"/>
        </w:rPr>
        <w:t xml:space="preserve"> </w:t>
      </w:r>
      <w:r w:rsidRPr="000D24E5">
        <w:rPr>
          <w:sz w:val="20"/>
          <w:szCs w:val="20"/>
        </w:rPr>
        <w:t>Extens</w:t>
      </w:r>
      <w:r w:rsidRPr="000D24E5">
        <w:rPr>
          <w:spacing w:val="-1"/>
          <w:sz w:val="20"/>
          <w:szCs w:val="20"/>
        </w:rPr>
        <w:t>i</w:t>
      </w:r>
      <w:r w:rsidRPr="000D24E5">
        <w:rPr>
          <w:sz w:val="20"/>
          <w:szCs w:val="20"/>
        </w:rPr>
        <w:t>on less</w:t>
      </w:r>
      <w:r w:rsidRPr="000D24E5">
        <w:rPr>
          <w:spacing w:val="-1"/>
          <w:sz w:val="20"/>
          <w:szCs w:val="20"/>
        </w:rPr>
        <w:t>o</w:t>
      </w:r>
      <w:r w:rsidRPr="000D24E5">
        <w:rPr>
          <w:sz w:val="20"/>
          <w:szCs w:val="20"/>
        </w:rPr>
        <w:t>n r</w:t>
      </w:r>
      <w:r w:rsidRPr="000D24E5">
        <w:rPr>
          <w:spacing w:val="-1"/>
          <w:sz w:val="20"/>
          <w:szCs w:val="20"/>
        </w:rPr>
        <w:t>e</w:t>
      </w:r>
      <w:r w:rsidRPr="000D24E5">
        <w:rPr>
          <w:sz w:val="20"/>
          <w:szCs w:val="20"/>
        </w:rPr>
        <w:t xml:space="preserve">source </w:t>
      </w:r>
      <w:hyperlink r:id="rId610">
        <w:r w:rsidRPr="000D24E5">
          <w:rPr>
            <w:color w:val="0000FF"/>
            <w:sz w:val="20"/>
            <w:szCs w:val="20"/>
            <w:u w:val="single" w:color="0000FF"/>
          </w:rPr>
          <w:t>http://www.urbanext.uiuc</w:t>
        </w:r>
        <w:r w:rsidRPr="000D24E5">
          <w:rPr>
            <w:color w:val="0000FF"/>
            <w:spacing w:val="-1"/>
            <w:sz w:val="20"/>
            <w:szCs w:val="20"/>
            <w:u w:val="single" w:color="0000FF"/>
          </w:rPr>
          <w:t>.</w:t>
        </w:r>
        <w:r w:rsidRPr="000D24E5">
          <w:rPr>
            <w:color w:val="0000FF"/>
            <w:sz w:val="20"/>
            <w:szCs w:val="20"/>
            <w:u w:val="single" w:color="0000FF"/>
          </w:rPr>
          <w:t>edu/con</w:t>
        </w:r>
        <w:r w:rsidRPr="000D24E5">
          <w:rPr>
            <w:color w:val="0000FF"/>
            <w:spacing w:val="-2"/>
            <w:sz w:val="20"/>
            <w:szCs w:val="20"/>
            <w:u w:val="single" w:color="0000FF"/>
          </w:rPr>
          <w:t>f</w:t>
        </w:r>
        <w:r w:rsidRPr="000D24E5">
          <w:rPr>
            <w:color w:val="0000FF"/>
            <w:sz w:val="20"/>
            <w:szCs w:val="20"/>
            <w:u w:val="single" w:color="0000FF"/>
          </w:rPr>
          <w:t>lict/index.html</w:t>
        </w:r>
      </w:hyperlink>
    </w:p>
    <w:p w:rsidR="00E74CA3" w:rsidRPr="000D24E5" w:rsidRDefault="00E74CA3">
      <w:pPr>
        <w:rPr>
          <w:sz w:val="20"/>
          <w:szCs w:val="20"/>
        </w:rPr>
        <w:sectPr w:rsidR="00E74CA3" w:rsidRPr="000D24E5" w:rsidSect="00AB3FA0">
          <w:headerReference w:type="default" r:id="rId611"/>
          <w:pgSz w:w="15840" w:h="12240" w:orient="landscape"/>
          <w:pgMar w:top="720" w:right="720" w:bottom="720" w:left="720" w:header="423" w:footer="0" w:gutter="0"/>
          <w:cols w:space="720"/>
        </w:sectPr>
      </w:pPr>
    </w:p>
    <w:p w:rsidR="00E74CA3" w:rsidRPr="000D24E5" w:rsidRDefault="00E74CA3">
      <w:pPr>
        <w:spacing w:before="96"/>
        <w:ind w:left="5459" w:right="-20"/>
        <w:rPr>
          <w:sz w:val="20"/>
          <w:szCs w:val="20"/>
        </w:rPr>
      </w:pPr>
      <w:r w:rsidRPr="000D24E5">
        <w:rPr>
          <w:b/>
          <w:bCs/>
          <w:sz w:val="20"/>
          <w:szCs w:val="20"/>
        </w:rPr>
        <w:lastRenderedPageBreak/>
        <w:t>Websites for Teacher</w:t>
      </w:r>
      <w:r w:rsidRPr="000D24E5">
        <w:rPr>
          <w:b/>
          <w:bCs/>
          <w:spacing w:val="2"/>
          <w:sz w:val="20"/>
          <w:szCs w:val="20"/>
        </w:rPr>
        <w:t xml:space="preserve"> </w:t>
      </w:r>
      <w:r w:rsidRPr="000D24E5">
        <w:rPr>
          <w:b/>
          <w:bCs/>
          <w:sz w:val="20"/>
          <w:szCs w:val="20"/>
        </w:rPr>
        <w:t>Resources</w:t>
      </w:r>
    </w:p>
    <w:p w:rsidR="00E74CA3" w:rsidRPr="000D24E5" w:rsidRDefault="00E74CA3">
      <w:pPr>
        <w:spacing w:before="7" w:line="19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866040">
      <w:pPr>
        <w:spacing w:line="401" w:lineRule="auto"/>
        <w:ind w:left="120" w:right="7267"/>
        <w:rPr>
          <w:sz w:val="20"/>
          <w:szCs w:val="20"/>
        </w:rPr>
      </w:pPr>
      <w:hyperlink r:id="rId612">
        <w:r w:rsidR="00E74CA3" w:rsidRPr="000D24E5">
          <w:rPr>
            <w:color w:val="0000FF"/>
            <w:sz w:val="20"/>
            <w:szCs w:val="20"/>
            <w:u w:val="single" w:color="0000FF"/>
          </w:rPr>
          <w:t>http://www.</w:t>
        </w:r>
        <w:r w:rsidR="00E74CA3" w:rsidRPr="000D24E5">
          <w:rPr>
            <w:color w:val="0000FF"/>
            <w:spacing w:val="-1"/>
            <w:sz w:val="20"/>
            <w:szCs w:val="20"/>
            <w:u w:val="single" w:color="0000FF"/>
          </w:rPr>
          <w:t>as</w:t>
        </w:r>
        <w:r w:rsidR="00E74CA3" w:rsidRPr="000D24E5">
          <w:rPr>
            <w:color w:val="0000FF"/>
            <w:sz w:val="20"/>
            <w:szCs w:val="20"/>
            <w:u w:val="single" w:color="0000FF"/>
          </w:rPr>
          <w:t>e.org/secti</w:t>
        </w:r>
        <w:r w:rsidR="00E74CA3" w:rsidRPr="000D24E5">
          <w:rPr>
            <w:color w:val="0000FF"/>
            <w:spacing w:val="-1"/>
            <w:sz w:val="20"/>
            <w:szCs w:val="20"/>
            <w:u w:val="single" w:color="0000FF"/>
          </w:rPr>
          <w:t>o</w:t>
        </w:r>
        <w:r w:rsidR="00E74CA3" w:rsidRPr="000D24E5">
          <w:rPr>
            <w:color w:val="0000FF"/>
            <w:sz w:val="20"/>
            <w:szCs w:val="20"/>
            <w:u w:val="single" w:color="0000FF"/>
          </w:rPr>
          <w:t>n/_aud</w:t>
        </w:r>
        <w:r w:rsidR="00E74CA3" w:rsidRPr="000D24E5">
          <w:rPr>
            <w:color w:val="0000FF"/>
            <w:spacing w:val="-1"/>
            <w:sz w:val="20"/>
            <w:szCs w:val="20"/>
            <w:u w:val="single" w:color="0000FF"/>
          </w:rPr>
          <w:t>i</w:t>
        </w:r>
        <w:r w:rsidR="00E74CA3" w:rsidRPr="000D24E5">
          <w:rPr>
            <w:color w:val="0000FF"/>
            <w:sz w:val="20"/>
            <w:szCs w:val="20"/>
            <w:u w:val="single" w:color="0000FF"/>
          </w:rPr>
          <w:t>e</w:t>
        </w:r>
        <w:r w:rsidR="00E74CA3" w:rsidRPr="000D24E5">
          <w:rPr>
            <w:color w:val="0000FF"/>
            <w:spacing w:val="-1"/>
            <w:sz w:val="20"/>
            <w:szCs w:val="20"/>
            <w:u w:val="single" w:color="0000FF"/>
          </w:rPr>
          <w:t>n</w:t>
        </w:r>
        <w:r w:rsidR="00E74CA3" w:rsidRPr="000D24E5">
          <w:rPr>
            <w:color w:val="0000FF"/>
            <w:sz w:val="20"/>
            <w:szCs w:val="20"/>
            <w:u w:val="single" w:color="0000FF"/>
          </w:rPr>
          <w:t>ce/e</w:t>
        </w:r>
        <w:r w:rsidR="00E74CA3" w:rsidRPr="000D24E5">
          <w:rPr>
            <w:color w:val="0000FF"/>
            <w:spacing w:val="-1"/>
            <w:sz w:val="20"/>
            <w:szCs w:val="20"/>
            <w:u w:val="single" w:color="0000FF"/>
          </w:rPr>
          <w:t>d</w:t>
        </w:r>
        <w:r w:rsidR="00E74CA3" w:rsidRPr="000D24E5">
          <w:rPr>
            <w:color w:val="0000FF"/>
            <w:sz w:val="20"/>
            <w:szCs w:val="20"/>
            <w:u w:val="single" w:color="0000FF"/>
          </w:rPr>
          <w:t>ucat</w:t>
        </w:r>
        <w:r w:rsidR="00E74CA3" w:rsidRPr="000D24E5">
          <w:rPr>
            <w:color w:val="0000FF"/>
            <w:spacing w:val="-1"/>
            <w:sz w:val="20"/>
            <w:szCs w:val="20"/>
            <w:u w:val="single" w:color="0000FF"/>
          </w:rPr>
          <w:t>o</w:t>
        </w:r>
        <w:r w:rsidR="00E74CA3" w:rsidRPr="000D24E5">
          <w:rPr>
            <w:color w:val="0000FF"/>
            <w:sz w:val="20"/>
            <w:szCs w:val="20"/>
            <w:u w:val="single" w:color="0000FF"/>
          </w:rPr>
          <w:t>rs/l</w:t>
        </w:r>
        <w:r w:rsidR="00E74CA3" w:rsidRPr="000D24E5">
          <w:rPr>
            <w:color w:val="0000FF"/>
            <w:spacing w:val="-1"/>
            <w:sz w:val="20"/>
            <w:szCs w:val="20"/>
            <w:u w:val="single" w:color="0000FF"/>
          </w:rPr>
          <w:t>es</w:t>
        </w:r>
        <w:r w:rsidR="00E74CA3" w:rsidRPr="000D24E5">
          <w:rPr>
            <w:color w:val="0000FF"/>
            <w:sz w:val="20"/>
            <w:szCs w:val="20"/>
            <w:u w:val="single" w:color="0000FF"/>
          </w:rPr>
          <w:t>s</w:t>
        </w:r>
        <w:r w:rsidR="00E74CA3" w:rsidRPr="000D24E5">
          <w:rPr>
            <w:color w:val="0000FF"/>
            <w:spacing w:val="-1"/>
            <w:sz w:val="20"/>
            <w:szCs w:val="20"/>
            <w:u w:val="single" w:color="0000FF"/>
          </w:rPr>
          <w:t>o</w:t>
        </w:r>
        <w:r w:rsidR="00E74CA3" w:rsidRPr="000D24E5">
          <w:rPr>
            <w:color w:val="0000FF"/>
            <w:sz w:val="20"/>
            <w:szCs w:val="20"/>
            <w:u w:val="single" w:color="0000FF"/>
          </w:rPr>
          <w:t>ns/elem/</w:t>
        </w:r>
        <w:r w:rsidR="00E74CA3" w:rsidRPr="000D24E5">
          <w:rPr>
            <w:color w:val="0000FF"/>
            <w:sz w:val="20"/>
            <w:szCs w:val="20"/>
          </w:rPr>
          <w:t xml:space="preserve"> </w:t>
        </w:r>
      </w:hyperlink>
      <w:hyperlink r:id="rId613">
        <w:r w:rsidR="00E74CA3" w:rsidRPr="000D24E5">
          <w:rPr>
            <w:color w:val="0000FF"/>
            <w:sz w:val="20"/>
            <w:szCs w:val="20"/>
            <w:u w:val="single" w:color="0000FF"/>
          </w:rPr>
          <w:t>http://www.</w:t>
        </w:r>
        <w:r w:rsidR="00E74CA3" w:rsidRPr="000D24E5">
          <w:rPr>
            <w:color w:val="0000FF"/>
            <w:spacing w:val="-1"/>
            <w:sz w:val="20"/>
            <w:szCs w:val="20"/>
            <w:u w:val="single" w:color="0000FF"/>
          </w:rPr>
          <w:t>as</w:t>
        </w:r>
        <w:r w:rsidR="00E74CA3" w:rsidRPr="000D24E5">
          <w:rPr>
            <w:color w:val="0000FF"/>
            <w:sz w:val="20"/>
            <w:szCs w:val="20"/>
            <w:u w:val="single" w:color="0000FF"/>
          </w:rPr>
          <w:t>e.org/secti</w:t>
        </w:r>
        <w:r w:rsidR="00E74CA3" w:rsidRPr="000D24E5">
          <w:rPr>
            <w:color w:val="0000FF"/>
            <w:spacing w:val="-1"/>
            <w:sz w:val="20"/>
            <w:szCs w:val="20"/>
            <w:u w:val="single" w:color="0000FF"/>
          </w:rPr>
          <w:t>o</w:t>
        </w:r>
        <w:r w:rsidR="00E74CA3" w:rsidRPr="000D24E5">
          <w:rPr>
            <w:color w:val="0000FF"/>
            <w:sz w:val="20"/>
            <w:szCs w:val="20"/>
            <w:u w:val="single" w:color="0000FF"/>
          </w:rPr>
          <w:t>n/_aud</w:t>
        </w:r>
        <w:r w:rsidR="00E74CA3" w:rsidRPr="000D24E5">
          <w:rPr>
            <w:color w:val="0000FF"/>
            <w:spacing w:val="-1"/>
            <w:sz w:val="20"/>
            <w:szCs w:val="20"/>
            <w:u w:val="single" w:color="0000FF"/>
          </w:rPr>
          <w:t>i</w:t>
        </w:r>
        <w:r w:rsidR="00E74CA3" w:rsidRPr="000D24E5">
          <w:rPr>
            <w:color w:val="0000FF"/>
            <w:sz w:val="20"/>
            <w:szCs w:val="20"/>
            <w:u w:val="single" w:color="0000FF"/>
          </w:rPr>
          <w:t>e</w:t>
        </w:r>
        <w:r w:rsidR="00E74CA3" w:rsidRPr="000D24E5">
          <w:rPr>
            <w:color w:val="0000FF"/>
            <w:spacing w:val="-1"/>
            <w:sz w:val="20"/>
            <w:szCs w:val="20"/>
            <w:u w:val="single" w:color="0000FF"/>
          </w:rPr>
          <w:t>n</w:t>
        </w:r>
        <w:r w:rsidR="00E74CA3" w:rsidRPr="000D24E5">
          <w:rPr>
            <w:color w:val="0000FF"/>
            <w:sz w:val="20"/>
            <w:szCs w:val="20"/>
            <w:u w:val="single" w:color="0000FF"/>
          </w:rPr>
          <w:t>ce/e</w:t>
        </w:r>
        <w:r w:rsidR="00E74CA3" w:rsidRPr="000D24E5">
          <w:rPr>
            <w:color w:val="0000FF"/>
            <w:spacing w:val="-1"/>
            <w:sz w:val="20"/>
            <w:szCs w:val="20"/>
            <w:u w:val="single" w:color="0000FF"/>
          </w:rPr>
          <w:t>d</w:t>
        </w:r>
        <w:r w:rsidR="00E74CA3" w:rsidRPr="000D24E5">
          <w:rPr>
            <w:color w:val="0000FF"/>
            <w:sz w:val="20"/>
            <w:szCs w:val="20"/>
            <w:u w:val="single" w:color="0000FF"/>
          </w:rPr>
          <w:t>ucat</w:t>
        </w:r>
        <w:r w:rsidR="00E74CA3" w:rsidRPr="000D24E5">
          <w:rPr>
            <w:color w:val="0000FF"/>
            <w:spacing w:val="-1"/>
            <w:sz w:val="20"/>
            <w:szCs w:val="20"/>
            <w:u w:val="single" w:color="0000FF"/>
          </w:rPr>
          <w:t>o</w:t>
        </w:r>
        <w:r w:rsidR="00E74CA3" w:rsidRPr="000D24E5">
          <w:rPr>
            <w:color w:val="0000FF"/>
            <w:sz w:val="20"/>
            <w:szCs w:val="20"/>
            <w:u w:val="single" w:color="0000FF"/>
          </w:rPr>
          <w:t>rs</w:t>
        </w:r>
        <w:r w:rsidR="00E74CA3" w:rsidRPr="000D24E5">
          <w:rPr>
            <w:color w:val="0000FF"/>
            <w:sz w:val="20"/>
            <w:szCs w:val="20"/>
          </w:rPr>
          <w:t xml:space="preserve"> </w:t>
        </w:r>
      </w:hyperlink>
      <w:hyperlink r:id="rId614">
        <w:r w:rsidR="00E74CA3" w:rsidRPr="000D24E5">
          <w:rPr>
            <w:color w:val="0000FF"/>
            <w:sz w:val="20"/>
            <w:szCs w:val="20"/>
            <w:u w:val="single" w:color="0000FF"/>
          </w:rPr>
          <w:t>http://www.i</w:t>
        </w:r>
        <w:r w:rsidR="00E74CA3" w:rsidRPr="000D24E5">
          <w:rPr>
            <w:color w:val="0000FF"/>
            <w:spacing w:val="-1"/>
            <w:sz w:val="20"/>
            <w:szCs w:val="20"/>
            <w:u w:val="single" w:color="0000FF"/>
          </w:rPr>
          <w:t>n</w:t>
        </w:r>
        <w:r w:rsidR="00E74CA3" w:rsidRPr="000D24E5">
          <w:rPr>
            <w:color w:val="0000FF"/>
            <w:sz w:val="20"/>
            <w:szCs w:val="20"/>
            <w:u w:val="single" w:color="0000FF"/>
          </w:rPr>
          <w:t>str</w:t>
        </w:r>
        <w:r w:rsidR="00E74CA3" w:rsidRPr="000D24E5">
          <w:rPr>
            <w:color w:val="0000FF"/>
            <w:spacing w:val="-1"/>
            <w:sz w:val="20"/>
            <w:szCs w:val="20"/>
            <w:u w:val="single" w:color="0000FF"/>
          </w:rPr>
          <w:t>u</w:t>
        </w:r>
        <w:r w:rsidR="00E74CA3" w:rsidRPr="000D24E5">
          <w:rPr>
            <w:color w:val="0000FF"/>
            <w:sz w:val="20"/>
            <w:szCs w:val="20"/>
            <w:u w:val="single" w:color="0000FF"/>
          </w:rPr>
          <w:t>cto</w:t>
        </w:r>
        <w:r w:rsidR="00E74CA3" w:rsidRPr="000D24E5">
          <w:rPr>
            <w:color w:val="0000FF"/>
            <w:spacing w:val="-1"/>
            <w:sz w:val="20"/>
            <w:szCs w:val="20"/>
            <w:u w:val="single" w:color="0000FF"/>
          </w:rPr>
          <w:t>r</w:t>
        </w:r>
        <w:r w:rsidR="00E74CA3" w:rsidRPr="000D24E5">
          <w:rPr>
            <w:color w:val="0000FF"/>
            <w:sz w:val="20"/>
            <w:szCs w:val="20"/>
            <w:u w:val="single" w:color="0000FF"/>
          </w:rPr>
          <w:t>w</w:t>
        </w:r>
        <w:r w:rsidR="00E74CA3" w:rsidRPr="000D24E5">
          <w:rPr>
            <w:color w:val="0000FF"/>
            <w:spacing w:val="-1"/>
            <w:sz w:val="20"/>
            <w:szCs w:val="20"/>
            <w:u w:val="single" w:color="0000FF"/>
          </w:rPr>
          <w:t>e</w:t>
        </w:r>
        <w:r w:rsidR="00E74CA3" w:rsidRPr="000D24E5">
          <w:rPr>
            <w:color w:val="0000FF"/>
            <w:sz w:val="20"/>
            <w:szCs w:val="20"/>
            <w:u w:val="single" w:color="0000FF"/>
          </w:rPr>
          <w:t>b.</w:t>
        </w:r>
        <w:r w:rsidR="00E74CA3" w:rsidRPr="000D24E5">
          <w:rPr>
            <w:color w:val="0000FF"/>
            <w:spacing w:val="-1"/>
            <w:sz w:val="20"/>
            <w:szCs w:val="20"/>
            <w:u w:val="single" w:color="0000FF"/>
          </w:rPr>
          <w:t>c</w:t>
        </w:r>
        <w:r w:rsidR="00E74CA3" w:rsidRPr="000D24E5">
          <w:rPr>
            <w:color w:val="0000FF"/>
            <w:sz w:val="20"/>
            <w:szCs w:val="20"/>
            <w:u w:val="single" w:color="0000FF"/>
          </w:rPr>
          <w:t>om</w:t>
        </w:r>
        <w:r w:rsidR="00E74CA3" w:rsidRPr="000D24E5">
          <w:rPr>
            <w:color w:val="0000FF"/>
            <w:spacing w:val="-1"/>
            <w:sz w:val="20"/>
            <w:szCs w:val="20"/>
            <w:u w:val="single" w:color="0000FF"/>
          </w:rPr>
          <w:t>/</w:t>
        </w:r>
        <w:r w:rsidR="00E74CA3" w:rsidRPr="000D24E5">
          <w:rPr>
            <w:color w:val="0000FF"/>
            <w:sz w:val="20"/>
            <w:szCs w:val="20"/>
            <w:u w:val="single" w:color="0000FF"/>
          </w:rPr>
          <w:t>le</w:t>
        </w:r>
        <w:r w:rsidR="00E74CA3" w:rsidRPr="000D24E5">
          <w:rPr>
            <w:color w:val="0000FF"/>
            <w:spacing w:val="-1"/>
            <w:sz w:val="20"/>
            <w:szCs w:val="20"/>
            <w:u w:val="single" w:color="0000FF"/>
          </w:rPr>
          <w:t>s</w:t>
        </w:r>
        <w:r w:rsidR="00E74CA3" w:rsidRPr="000D24E5">
          <w:rPr>
            <w:color w:val="0000FF"/>
            <w:spacing w:val="1"/>
            <w:sz w:val="20"/>
            <w:szCs w:val="20"/>
            <w:u w:val="single" w:color="0000FF"/>
          </w:rPr>
          <w:t>s</w:t>
        </w:r>
        <w:r w:rsidR="00E74CA3" w:rsidRPr="000D24E5">
          <w:rPr>
            <w:color w:val="0000FF"/>
            <w:sz w:val="20"/>
            <w:szCs w:val="20"/>
            <w:u w:val="single" w:color="0000FF"/>
          </w:rPr>
          <w:t>on/</w:t>
        </w:r>
        <w:r w:rsidR="00E74CA3" w:rsidRPr="000D24E5">
          <w:rPr>
            <w:color w:val="0000FF"/>
            <w:spacing w:val="-1"/>
            <w:sz w:val="20"/>
            <w:szCs w:val="20"/>
            <w:u w:val="single" w:color="0000FF"/>
          </w:rPr>
          <w:t>gr</w:t>
        </w:r>
        <w:r w:rsidR="00E74CA3" w:rsidRPr="000D24E5">
          <w:rPr>
            <w:color w:val="0000FF"/>
            <w:sz w:val="20"/>
            <w:szCs w:val="20"/>
            <w:u w:val="single" w:color="0000FF"/>
          </w:rPr>
          <w:t>eatam</w:t>
        </w:r>
        <w:r w:rsidR="00E74CA3" w:rsidRPr="000D24E5">
          <w:rPr>
            <w:color w:val="0000FF"/>
            <w:spacing w:val="-1"/>
            <w:sz w:val="20"/>
            <w:szCs w:val="20"/>
            <w:u w:val="single" w:color="0000FF"/>
          </w:rPr>
          <w:t>e</w:t>
        </w:r>
        <w:r w:rsidR="00E74CA3" w:rsidRPr="000D24E5">
          <w:rPr>
            <w:color w:val="0000FF"/>
            <w:sz w:val="20"/>
            <w:szCs w:val="20"/>
            <w:u w:val="single" w:color="0000FF"/>
          </w:rPr>
          <w:t>ri</w:t>
        </w:r>
        <w:r w:rsidR="00E74CA3" w:rsidRPr="000D24E5">
          <w:rPr>
            <w:color w:val="0000FF"/>
            <w:spacing w:val="-1"/>
            <w:sz w:val="20"/>
            <w:szCs w:val="20"/>
            <w:u w:val="single" w:color="0000FF"/>
          </w:rPr>
          <w:t>c</w:t>
        </w:r>
        <w:r w:rsidR="00E74CA3" w:rsidRPr="000D24E5">
          <w:rPr>
            <w:color w:val="0000FF"/>
            <w:sz w:val="20"/>
            <w:szCs w:val="20"/>
            <w:u w:val="single" w:color="0000FF"/>
          </w:rPr>
          <w:t>a</w:t>
        </w:r>
        <w:r w:rsidR="00E74CA3" w:rsidRPr="000D24E5">
          <w:rPr>
            <w:color w:val="0000FF"/>
            <w:spacing w:val="-1"/>
            <w:sz w:val="20"/>
            <w:szCs w:val="20"/>
            <w:u w:val="single" w:color="0000FF"/>
          </w:rPr>
          <w:t>ns</w:t>
        </w:r>
        <w:r w:rsidR="00E74CA3" w:rsidRPr="000D24E5">
          <w:rPr>
            <w:color w:val="0000FF"/>
            <w:sz w:val="20"/>
            <w:szCs w:val="20"/>
            <w:u w:val="single" w:color="0000FF"/>
          </w:rPr>
          <w:t>.asp</w:t>
        </w:r>
        <w:r w:rsidR="00E74CA3" w:rsidRPr="000D24E5">
          <w:rPr>
            <w:color w:val="0000FF"/>
            <w:sz w:val="20"/>
            <w:szCs w:val="20"/>
          </w:rPr>
          <w:t xml:space="preserve"> </w:t>
        </w:r>
      </w:hyperlink>
      <w:hyperlink r:id="rId615">
        <w:r w:rsidR="00E74CA3" w:rsidRPr="000D24E5">
          <w:rPr>
            <w:color w:val="0000FF"/>
            <w:sz w:val="20"/>
            <w:szCs w:val="20"/>
            <w:u w:val="single" w:color="0000FF"/>
          </w:rPr>
          <w:t>http://www.i</w:t>
        </w:r>
        <w:r w:rsidR="00E74CA3" w:rsidRPr="000D24E5">
          <w:rPr>
            <w:color w:val="0000FF"/>
            <w:spacing w:val="-1"/>
            <w:sz w:val="20"/>
            <w:szCs w:val="20"/>
            <w:u w:val="single" w:color="0000FF"/>
          </w:rPr>
          <w:t>n</w:t>
        </w:r>
        <w:r w:rsidR="00E74CA3" w:rsidRPr="000D24E5">
          <w:rPr>
            <w:color w:val="0000FF"/>
            <w:sz w:val="20"/>
            <w:szCs w:val="20"/>
            <w:u w:val="single" w:color="0000FF"/>
          </w:rPr>
          <w:t>str</w:t>
        </w:r>
        <w:r w:rsidR="00E74CA3" w:rsidRPr="000D24E5">
          <w:rPr>
            <w:color w:val="0000FF"/>
            <w:spacing w:val="-1"/>
            <w:sz w:val="20"/>
            <w:szCs w:val="20"/>
            <w:u w:val="single" w:color="0000FF"/>
          </w:rPr>
          <w:t>u</w:t>
        </w:r>
        <w:r w:rsidR="00E74CA3" w:rsidRPr="000D24E5">
          <w:rPr>
            <w:color w:val="0000FF"/>
            <w:sz w:val="20"/>
            <w:szCs w:val="20"/>
            <w:u w:val="single" w:color="0000FF"/>
          </w:rPr>
          <w:t>cto</w:t>
        </w:r>
        <w:r w:rsidR="00E74CA3" w:rsidRPr="000D24E5">
          <w:rPr>
            <w:color w:val="0000FF"/>
            <w:spacing w:val="-1"/>
            <w:sz w:val="20"/>
            <w:szCs w:val="20"/>
            <w:u w:val="single" w:color="0000FF"/>
          </w:rPr>
          <w:t>r</w:t>
        </w:r>
        <w:r w:rsidR="00E74CA3" w:rsidRPr="000D24E5">
          <w:rPr>
            <w:color w:val="0000FF"/>
            <w:sz w:val="20"/>
            <w:szCs w:val="20"/>
            <w:u w:val="single" w:color="0000FF"/>
          </w:rPr>
          <w:t>w</w:t>
        </w:r>
        <w:r w:rsidR="00E74CA3" w:rsidRPr="000D24E5">
          <w:rPr>
            <w:color w:val="0000FF"/>
            <w:spacing w:val="-1"/>
            <w:sz w:val="20"/>
            <w:szCs w:val="20"/>
            <w:u w:val="single" w:color="0000FF"/>
          </w:rPr>
          <w:t>e</w:t>
        </w:r>
        <w:r w:rsidR="00E74CA3" w:rsidRPr="000D24E5">
          <w:rPr>
            <w:color w:val="0000FF"/>
            <w:sz w:val="20"/>
            <w:szCs w:val="20"/>
            <w:u w:val="single" w:color="0000FF"/>
          </w:rPr>
          <w:t>b.</w:t>
        </w:r>
        <w:r w:rsidR="00E74CA3" w:rsidRPr="000D24E5">
          <w:rPr>
            <w:color w:val="0000FF"/>
            <w:spacing w:val="-1"/>
            <w:sz w:val="20"/>
            <w:szCs w:val="20"/>
            <w:u w:val="single" w:color="0000FF"/>
          </w:rPr>
          <w:t>c</w:t>
        </w:r>
        <w:r w:rsidR="00E74CA3" w:rsidRPr="000D24E5">
          <w:rPr>
            <w:color w:val="0000FF"/>
            <w:sz w:val="20"/>
            <w:szCs w:val="20"/>
            <w:u w:val="single" w:color="0000FF"/>
          </w:rPr>
          <w:t>om</w:t>
        </w:r>
        <w:r w:rsidR="00E74CA3" w:rsidRPr="000D24E5">
          <w:rPr>
            <w:color w:val="0000FF"/>
            <w:spacing w:val="-1"/>
            <w:sz w:val="20"/>
            <w:szCs w:val="20"/>
            <w:u w:val="single" w:color="0000FF"/>
          </w:rPr>
          <w:t>/</w:t>
        </w:r>
        <w:r w:rsidR="00E74CA3" w:rsidRPr="000D24E5">
          <w:rPr>
            <w:color w:val="0000FF"/>
            <w:sz w:val="20"/>
            <w:szCs w:val="20"/>
            <w:u w:val="single" w:color="0000FF"/>
          </w:rPr>
          <w:t>le</w:t>
        </w:r>
        <w:r w:rsidR="00E74CA3" w:rsidRPr="000D24E5">
          <w:rPr>
            <w:color w:val="0000FF"/>
            <w:spacing w:val="-1"/>
            <w:sz w:val="20"/>
            <w:szCs w:val="20"/>
            <w:u w:val="single" w:color="0000FF"/>
          </w:rPr>
          <w:t>s</w:t>
        </w:r>
        <w:r w:rsidR="00E74CA3" w:rsidRPr="000D24E5">
          <w:rPr>
            <w:color w:val="0000FF"/>
            <w:spacing w:val="1"/>
            <w:sz w:val="20"/>
            <w:szCs w:val="20"/>
            <w:u w:val="single" w:color="0000FF"/>
          </w:rPr>
          <w:t>s</w:t>
        </w:r>
        <w:r w:rsidR="00E74CA3" w:rsidRPr="000D24E5">
          <w:rPr>
            <w:color w:val="0000FF"/>
            <w:sz w:val="20"/>
            <w:szCs w:val="20"/>
            <w:u w:val="single" w:color="0000FF"/>
          </w:rPr>
          <w:t>on/</w:t>
        </w:r>
        <w:r w:rsidR="00E74CA3" w:rsidRPr="000D24E5">
          <w:rPr>
            <w:color w:val="0000FF"/>
            <w:spacing w:val="-1"/>
            <w:sz w:val="20"/>
            <w:szCs w:val="20"/>
            <w:u w:val="single" w:color="0000FF"/>
          </w:rPr>
          <w:t>go</w:t>
        </w:r>
        <w:r w:rsidR="00E74CA3" w:rsidRPr="000D24E5">
          <w:rPr>
            <w:color w:val="0000FF"/>
            <w:sz w:val="20"/>
            <w:szCs w:val="20"/>
            <w:u w:val="single" w:color="0000FF"/>
          </w:rPr>
          <w:t>odcit</w:t>
        </w:r>
        <w:r w:rsidR="00E74CA3" w:rsidRPr="000D24E5">
          <w:rPr>
            <w:color w:val="0000FF"/>
            <w:spacing w:val="-1"/>
            <w:sz w:val="20"/>
            <w:szCs w:val="20"/>
            <w:u w:val="single" w:color="0000FF"/>
          </w:rPr>
          <w:t>i</w:t>
        </w:r>
        <w:r w:rsidR="00E74CA3" w:rsidRPr="000D24E5">
          <w:rPr>
            <w:color w:val="0000FF"/>
            <w:spacing w:val="1"/>
            <w:sz w:val="20"/>
            <w:szCs w:val="20"/>
            <w:u w:val="single" w:color="0000FF"/>
          </w:rPr>
          <w:t>z</w:t>
        </w:r>
        <w:r w:rsidR="00E74CA3" w:rsidRPr="000D24E5">
          <w:rPr>
            <w:color w:val="0000FF"/>
            <w:sz w:val="20"/>
            <w:szCs w:val="20"/>
            <w:u w:val="single" w:color="0000FF"/>
          </w:rPr>
          <w:t>e</w:t>
        </w:r>
        <w:r w:rsidR="00E74CA3" w:rsidRPr="000D24E5">
          <w:rPr>
            <w:color w:val="0000FF"/>
            <w:spacing w:val="-1"/>
            <w:sz w:val="20"/>
            <w:szCs w:val="20"/>
            <w:u w:val="single" w:color="0000FF"/>
          </w:rPr>
          <w:t>n</w:t>
        </w:r>
        <w:r w:rsidR="00E74CA3" w:rsidRPr="000D24E5">
          <w:rPr>
            <w:color w:val="0000FF"/>
            <w:sz w:val="20"/>
            <w:szCs w:val="20"/>
            <w:u w:val="single" w:color="0000FF"/>
          </w:rPr>
          <w:t>ship</w:t>
        </w:r>
        <w:r w:rsidR="00E74CA3" w:rsidRPr="000D24E5">
          <w:rPr>
            <w:color w:val="0000FF"/>
            <w:spacing w:val="-2"/>
            <w:sz w:val="20"/>
            <w:szCs w:val="20"/>
            <w:u w:val="single" w:color="0000FF"/>
          </w:rPr>
          <w:t>.</w:t>
        </w:r>
        <w:r w:rsidR="00E74CA3" w:rsidRPr="000D24E5">
          <w:rPr>
            <w:color w:val="0000FF"/>
            <w:sz w:val="20"/>
            <w:szCs w:val="20"/>
            <w:u w:val="single" w:color="0000FF"/>
          </w:rPr>
          <w:t>asp</w:t>
        </w:r>
        <w:r w:rsidR="00E74CA3" w:rsidRPr="000D24E5">
          <w:rPr>
            <w:color w:val="0000FF"/>
            <w:sz w:val="20"/>
            <w:szCs w:val="20"/>
          </w:rPr>
          <w:t xml:space="preserve"> </w:t>
        </w:r>
      </w:hyperlink>
      <w:hyperlink r:id="rId616">
        <w:r w:rsidR="00E74CA3" w:rsidRPr="000D24E5">
          <w:rPr>
            <w:color w:val="0000FF"/>
            <w:sz w:val="20"/>
            <w:szCs w:val="20"/>
            <w:u w:val="single" w:color="0000FF"/>
          </w:rPr>
          <w:t>http://givinggame.org/</w:t>
        </w:r>
      </w:hyperlink>
    </w:p>
    <w:p w:rsidR="00E74CA3" w:rsidRPr="000D24E5" w:rsidRDefault="00866040">
      <w:pPr>
        <w:spacing w:before="4"/>
        <w:ind w:left="120" w:right="-20"/>
        <w:rPr>
          <w:sz w:val="20"/>
          <w:szCs w:val="20"/>
        </w:rPr>
      </w:pPr>
      <w:hyperlink r:id="rId617">
        <w:r w:rsidR="00E74CA3" w:rsidRPr="000D24E5">
          <w:rPr>
            <w:color w:val="0000FF"/>
            <w:sz w:val="20"/>
            <w:szCs w:val="20"/>
            <w:u w:val="single" w:color="0000FF"/>
          </w:rPr>
          <w:t>http://www.</w:t>
        </w:r>
        <w:r w:rsidR="00E74CA3" w:rsidRPr="000D24E5">
          <w:rPr>
            <w:color w:val="0000FF"/>
            <w:spacing w:val="-1"/>
            <w:sz w:val="20"/>
            <w:szCs w:val="20"/>
            <w:u w:val="single" w:color="0000FF"/>
          </w:rPr>
          <w:t>ur</w:t>
        </w:r>
        <w:r w:rsidR="00E74CA3" w:rsidRPr="000D24E5">
          <w:rPr>
            <w:color w:val="0000FF"/>
            <w:sz w:val="20"/>
            <w:szCs w:val="20"/>
            <w:u w:val="single" w:color="0000FF"/>
          </w:rPr>
          <w:t>banext.ui</w:t>
        </w:r>
        <w:r w:rsidR="00E74CA3" w:rsidRPr="000D24E5">
          <w:rPr>
            <w:color w:val="0000FF"/>
            <w:spacing w:val="-1"/>
            <w:sz w:val="20"/>
            <w:szCs w:val="20"/>
            <w:u w:val="single" w:color="0000FF"/>
          </w:rPr>
          <w:t>u</w:t>
        </w:r>
        <w:r w:rsidR="00E74CA3" w:rsidRPr="000D24E5">
          <w:rPr>
            <w:color w:val="0000FF"/>
            <w:sz w:val="20"/>
            <w:szCs w:val="20"/>
            <w:u w:val="single" w:color="0000FF"/>
          </w:rPr>
          <w:t>c.</w:t>
        </w:r>
        <w:r w:rsidR="00E74CA3" w:rsidRPr="000D24E5">
          <w:rPr>
            <w:color w:val="0000FF"/>
            <w:spacing w:val="-1"/>
            <w:sz w:val="20"/>
            <w:szCs w:val="20"/>
            <w:u w:val="single" w:color="0000FF"/>
          </w:rPr>
          <w:t>e</w:t>
        </w:r>
        <w:r w:rsidR="00E74CA3" w:rsidRPr="000D24E5">
          <w:rPr>
            <w:color w:val="0000FF"/>
            <w:sz w:val="20"/>
            <w:szCs w:val="20"/>
            <w:u w:val="single" w:color="0000FF"/>
          </w:rPr>
          <w:t>du/ce</w:t>
        </w:r>
        <w:r w:rsidR="00E74CA3" w:rsidRPr="000D24E5">
          <w:rPr>
            <w:color w:val="0000FF"/>
            <w:spacing w:val="-2"/>
            <w:sz w:val="20"/>
            <w:szCs w:val="20"/>
            <w:u w:val="single" w:color="0000FF"/>
          </w:rPr>
          <w:t>/</w:t>
        </w:r>
        <w:r w:rsidR="00E74CA3" w:rsidRPr="000D24E5">
          <w:rPr>
            <w:color w:val="0000FF"/>
            <w:spacing w:val="1"/>
            <w:sz w:val="20"/>
            <w:szCs w:val="20"/>
            <w:u w:val="single" w:color="0000FF"/>
          </w:rPr>
          <w:t>s</w:t>
        </w:r>
        <w:r w:rsidR="00E74CA3" w:rsidRPr="000D24E5">
          <w:rPr>
            <w:color w:val="0000FF"/>
            <w:sz w:val="20"/>
            <w:szCs w:val="20"/>
            <w:u w:val="single" w:color="0000FF"/>
          </w:rPr>
          <w:t>trat-</w:t>
        </w:r>
        <w:r w:rsidR="00E74CA3" w:rsidRPr="000D24E5">
          <w:rPr>
            <w:color w:val="0000FF"/>
            <w:spacing w:val="-1"/>
            <w:sz w:val="20"/>
            <w:szCs w:val="20"/>
            <w:u w:val="single" w:color="0000FF"/>
          </w:rPr>
          <w:t>in</w:t>
        </w:r>
        <w:r w:rsidR="00E74CA3" w:rsidRPr="000D24E5">
          <w:rPr>
            <w:color w:val="0000FF"/>
            <w:sz w:val="20"/>
            <w:szCs w:val="20"/>
            <w:u w:val="single" w:color="0000FF"/>
          </w:rPr>
          <w:t>dex.html</w:t>
        </w:r>
      </w:hyperlink>
    </w:p>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before="96"/>
        <w:ind w:left="3731" w:right="-20"/>
        <w:rPr>
          <w:sz w:val="20"/>
          <w:szCs w:val="20"/>
        </w:rPr>
      </w:pPr>
      <w:r w:rsidRPr="000D24E5">
        <w:rPr>
          <w:b/>
          <w:bCs/>
          <w:sz w:val="20"/>
          <w:szCs w:val="20"/>
        </w:rPr>
        <w:lastRenderedPageBreak/>
        <w:t>Trade Bo</w:t>
      </w:r>
      <w:r w:rsidRPr="000D24E5">
        <w:rPr>
          <w:b/>
          <w:bCs/>
          <w:spacing w:val="1"/>
          <w:sz w:val="20"/>
          <w:szCs w:val="20"/>
        </w:rPr>
        <w:t>o</w:t>
      </w:r>
      <w:r w:rsidRPr="000D24E5">
        <w:rPr>
          <w:b/>
          <w:bCs/>
          <w:sz w:val="20"/>
          <w:szCs w:val="20"/>
        </w:rPr>
        <w:t>k References for Sample Teac</w:t>
      </w:r>
      <w:r w:rsidRPr="000D24E5">
        <w:rPr>
          <w:b/>
          <w:bCs/>
          <w:spacing w:val="1"/>
          <w:sz w:val="20"/>
          <w:szCs w:val="20"/>
        </w:rPr>
        <w:t>h</w:t>
      </w:r>
      <w:r w:rsidRPr="000D24E5">
        <w:rPr>
          <w:b/>
          <w:bCs/>
          <w:sz w:val="20"/>
          <w:szCs w:val="20"/>
        </w:rPr>
        <w:t>er and Student Tasks</w:t>
      </w:r>
    </w:p>
    <w:p w:rsidR="00E74CA3" w:rsidRPr="000D24E5" w:rsidRDefault="00E74CA3">
      <w:pPr>
        <w:spacing w:before="9" w:line="150" w:lineRule="exact"/>
        <w:rPr>
          <w:sz w:val="20"/>
          <w:szCs w:val="20"/>
        </w:rPr>
      </w:pPr>
    </w:p>
    <w:p w:rsidR="00E74CA3" w:rsidRPr="000D24E5" w:rsidRDefault="00E74CA3">
      <w:pPr>
        <w:spacing w:line="402" w:lineRule="auto"/>
        <w:ind w:left="120" w:right="4845"/>
        <w:rPr>
          <w:sz w:val="20"/>
          <w:szCs w:val="20"/>
        </w:rPr>
      </w:pPr>
      <w:r w:rsidRPr="000D24E5">
        <w:rPr>
          <w:sz w:val="20"/>
          <w:szCs w:val="20"/>
        </w:rPr>
        <w:t>Bookl</w:t>
      </w:r>
      <w:r w:rsidRPr="000D24E5">
        <w:rPr>
          <w:spacing w:val="-1"/>
          <w:sz w:val="20"/>
          <w:szCs w:val="20"/>
        </w:rPr>
        <w:t>i</w:t>
      </w:r>
      <w:r w:rsidRPr="000D24E5">
        <w:rPr>
          <w:sz w:val="20"/>
          <w:szCs w:val="20"/>
        </w:rPr>
        <w:t xml:space="preserve">sts </w:t>
      </w:r>
      <w:r w:rsidRPr="000D24E5">
        <w:rPr>
          <w:spacing w:val="-1"/>
          <w:sz w:val="20"/>
          <w:szCs w:val="20"/>
        </w:rPr>
        <w:t>p</w:t>
      </w:r>
      <w:r w:rsidRPr="000D24E5">
        <w:rPr>
          <w:sz w:val="20"/>
          <w:szCs w:val="20"/>
        </w:rPr>
        <w:t>r</w:t>
      </w:r>
      <w:r w:rsidRPr="000D24E5">
        <w:rPr>
          <w:spacing w:val="-1"/>
          <w:sz w:val="20"/>
          <w:szCs w:val="20"/>
        </w:rPr>
        <w:t>ov</w:t>
      </w:r>
      <w:r w:rsidRPr="000D24E5">
        <w:rPr>
          <w:sz w:val="20"/>
          <w:szCs w:val="20"/>
        </w:rPr>
        <w:t>ided by Boston Univ</w:t>
      </w:r>
      <w:r w:rsidRPr="000D24E5">
        <w:rPr>
          <w:spacing w:val="-1"/>
          <w:sz w:val="20"/>
          <w:szCs w:val="20"/>
        </w:rPr>
        <w:t>e</w:t>
      </w:r>
      <w:r w:rsidRPr="000D24E5">
        <w:rPr>
          <w:sz w:val="20"/>
          <w:szCs w:val="20"/>
        </w:rPr>
        <w:t>rsity.</w:t>
      </w:r>
      <w:r w:rsidRPr="000D24E5">
        <w:rPr>
          <w:spacing w:val="55"/>
          <w:sz w:val="20"/>
          <w:szCs w:val="20"/>
        </w:rPr>
        <w:t xml:space="preserve"> </w:t>
      </w:r>
      <w:r w:rsidRPr="000D24E5">
        <w:rPr>
          <w:sz w:val="20"/>
          <w:szCs w:val="20"/>
        </w:rPr>
        <w:t>Grad</w:t>
      </w:r>
      <w:r w:rsidRPr="000D24E5">
        <w:rPr>
          <w:spacing w:val="-1"/>
          <w:sz w:val="20"/>
          <w:szCs w:val="20"/>
        </w:rPr>
        <w:t>e</w:t>
      </w:r>
      <w:r w:rsidRPr="000D24E5">
        <w:rPr>
          <w:sz w:val="20"/>
          <w:szCs w:val="20"/>
        </w:rPr>
        <w:t xml:space="preserve">s K-5.   </w:t>
      </w:r>
      <w:hyperlink r:id="rId618">
        <w:r w:rsidRPr="000D24E5">
          <w:rPr>
            <w:color w:val="0000FF"/>
            <w:sz w:val="20"/>
            <w:szCs w:val="20"/>
            <w:u w:val="single" w:color="0000FF"/>
          </w:rPr>
          <w:t>www.bu.</w:t>
        </w:r>
        <w:r w:rsidRPr="000D24E5">
          <w:rPr>
            <w:color w:val="0000FF"/>
            <w:spacing w:val="-1"/>
            <w:sz w:val="20"/>
            <w:szCs w:val="20"/>
            <w:u w:val="single" w:color="0000FF"/>
          </w:rPr>
          <w:t>ed</w:t>
        </w:r>
        <w:r w:rsidRPr="000D24E5">
          <w:rPr>
            <w:color w:val="0000FF"/>
            <w:sz w:val="20"/>
            <w:szCs w:val="20"/>
            <w:u w:val="single" w:color="0000FF"/>
          </w:rPr>
          <w:t>u/sed</w:t>
        </w:r>
        <w:r w:rsidRPr="000D24E5">
          <w:rPr>
            <w:color w:val="0000FF"/>
            <w:spacing w:val="-2"/>
            <w:sz w:val="20"/>
            <w:szCs w:val="20"/>
            <w:u w:val="single" w:color="0000FF"/>
          </w:rPr>
          <w:t>/</w:t>
        </w:r>
        <w:r w:rsidRPr="000D24E5">
          <w:rPr>
            <w:color w:val="0000FF"/>
            <w:sz w:val="20"/>
            <w:szCs w:val="20"/>
            <w:u w:val="single" w:color="0000FF"/>
          </w:rPr>
          <w:t>ca</w:t>
        </w:r>
        <w:r w:rsidRPr="000D24E5">
          <w:rPr>
            <w:color w:val="0000FF"/>
            <w:spacing w:val="-1"/>
            <w:sz w:val="20"/>
            <w:szCs w:val="20"/>
            <w:u w:val="single" w:color="0000FF"/>
          </w:rPr>
          <w:t>e</w:t>
        </w:r>
        <w:r w:rsidRPr="000D24E5">
          <w:rPr>
            <w:color w:val="0000FF"/>
            <w:spacing w:val="1"/>
            <w:sz w:val="20"/>
            <w:szCs w:val="20"/>
            <w:u w:val="single" w:color="0000FF"/>
          </w:rPr>
          <w:t>c</w:t>
        </w:r>
        <w:r w:rsidRPr="000D24E5">
          <w:rPr>
            <w:color w:val="0000FF"/>
            <w:sz w:val="20"/>
            <w:szCs w:val="20"/>
            <w:u w:val="single" w:color="0000FF"/>
          </w:rPr>
          <w:t>/</w:t>
        </w:r>
        <w:r w:rsidRPr="000D24E5">
          <w:rPr>
            <w:color w:val="0000FF"/>
            <w:spacing w:val="-1"/>
            <w:sz w:val="20"/>
            <w:szCs w:val="20"/>
            <w:u w:val="single" w:color="0000FF"/>
          </w:rPr>
          <w:t>d</w:t>
        </w:r>
        <w:r w:rsidRPr="000D24E5">
          <w:rPr>
            <w:color w:val="0000FF"/>
            <w:sz w:val="20"/>
            <w:szCs w:val="20"/>
            <w:u w:val="single" w:color="0000FF"/>
          </w:rPr>
          <w:t>ocu</w:t>
        </w:r>
        <w:r w:rsidRPr="000D24E5">
          <w:rPr>
            <w:color w:val="0000FF"/>
            <w:spacing w:val="-1"/>
            <w:sz w:val="20"/>
            <w:szCs w:val="20"/>
            <w:u w:val="single" w:color="0000FF"/>
          </w:rPr>
          <w:t>m</w:t>
        </w:r>
        <w:r w:rsidRPr="000D24E5">
          <w:rPr>
            <w:color w:val="0000FF"/>
            <w:sz w:val="20"/>
            <w:szCs w:val="20"/>
            <w:u w:val="single" w:color="0000FF"/>
          </w:rPr>
          <w:t>ents/</w:t>
        </w:r>
        <w:r w:rsidRPr="000D24E5">
          <w:rPr>
            <w:color w:val="0000FF"/>
            <w:sz w:val="20"/>
            <w:szCs w:val="20"/>
          </w:rPr>
          <w:t xml:space="preserve"> </w:t>
        </w:r>
      </w:hyperlink>
      <w:r w:rsidRPr="000D24E5">
        <w:rPr>
          <w:color w:val="000000"/>
          <w:sz w:val="20"/>
          <w:szCs w:val="20"/>
        </w:rPr>
        <w:t>Ancona,</w:t>
      </w:r>
      <w:r w:rsidRPr="000D24E5">
        <w:rPr>
          <w:color w:val="000000"/>
          <w:spacing w:val="-1"/>
          <w:sz w:val="20"/>
          <w:szCs w:val="20"/>
        </w:rPr>
        <w:t xml:space="preserve"> </w:t>
      </w:r>
      <w:r w:rsidRPr="000D24E5">
        <w:rPr>
          <w:color w:val="000000"/>
          <w:sz w:val="20"/>
          <w:szCs w:val="20"/>
        </w:rPr>
        <w:t>G, Ada,</w:t>
      </w:r>
      <w:r w:rsidRPr="000D24E5">
        <w:rPr>
          <w:color w:val="000000"/>
          <w:spacing w:val="-1"/>
          <w:sz w:val="20"/>
          <w:szCs w:val="20"/>
        </w:rPr>
        <w:t xml:space="preserve"> </w:t>
      </w:r>
      <w:r w:rsidRPr="000D24E5">
        <w:rPr>
          <w:color w:val="000000"/>
          <w:sz w:val="20"/>
          <w:szCs w:val="20"/>
        </w:rPr>
        <w:t>A.F., and Campoy,</w:t>
      </w:r>
      <w:r w:rsidRPr="000D24E5">
        <w:rPr>
          <w:color w:val="000000"/>
          <w:spacing w:val="-1"/>
          <w:sz w:val="20"/>
          <w:szCs w:val="20"/>
        </w:rPr>
        <w:t xml:space="preserve"> </w:t>
      </w:r>
      <w:r w:rsidRPr="000D24E5">
        <w:rPr>
          <w:color w:val="000000"/>
          <w:sz w:val="20"/>
          <w:szCs w:val="20"/>
        </w:rPr>
        <w:t>F.I.</w:t>
      </w:r>
      <w:r w:rsidRPr="000D24E5">
        <w:rPr>
          <w:color w:val="000000"/>
          <w:spacing w:val="2"/>
          <w:sz w:val="20"/>
          <w:szCs w:val="20"/>
        </w:rPr>
        <w:t xml:space="preserve"> </w:t>
      </w:r>
      <w:r w:rsidRPr="000D24E5">
        <w:rPr>
          <w:i/>
          <w:iCs/>
          <w:color w:val="000000"/>
          <w:sz w:val="20"/>
          <w:szCs w:val="20"/>
        </w:rPr>
        <w:t>Mi barr</w:t>
      </w:r>
      <w:r w:rsidRPr="000D24E5">
        <w:rPr>
          <w:i/>
          <w:iCs/>
          <w:color w:val="000000"/>
          <w:spacing w:val="-1"/>
          <w:sz w:val="20"/>
          <w:szCs w:val="20"/>
        </w:rPr>
        <w:t>i</w:t>
      </w:r>
      <w:r w:rsidRPr="000D24E5">
        <w:rPr>
          <w:i/>
          <w:iCs/>
          <w:color w:val="000000"/>
          <w:sz w:val="20"/>
          <w:szCs w:val="20"/>
        </w:rPr>
        <w:t xml:space="preserve">o: </w:t>
      </w:r>
      <w:r w:rsidRPr="000D24E5">
        <w:rPr>
          <w:i/>
          <w:iCs/>
          <w:color w:val="000000"/>
          <w:spacing w:val="-1"/>
          <w:sz w:val="20"/>
          <w:szCs w:val="20"/>
        </w:rPr>
        <w:t>m</w:t>
      </w:r>
      <w:r w:rsidRPr="000D24E5">
        <w:rPr>
          <w:i/>
          <w:iCs/>
          <w:color w:val="000000"/>
          <w:sz w:val="20"/>
          <w:szCs w:val="20"/>
        </w:rPr>
        <w:t>y neig</w:t>
      </w:r>
      <w:r w:rsidRPr="000D24E5">
        <w:rPr>
          <w:i/>
          <w:iCs/>
          <w:color w:val="000000"/>
          <w:spacing w:val="-1"/>
          <w:sz w:val="20"/>
          <w:szCs w:val="20"/>
        </w:rPr>
        <w:t>h</w:t>
      </w:r>
      <w:r w:rsidRPr="000D24E5">
        <w:rPr>
          <w:i/>
          <w:iCs/>
          <w:color w:val="000000"/>
          <w:sz w:val="20"/>
          <w:szCs w:val="20"/>
        </w:rPr>
        <w:t>borho</w:t>
      </w:r>
      <w:r w:rsidRPr="000D24E5">
        <w:rPr>
          <w:i/>
          <w:iCs/>
          <w:color w:val="000000"/>
          <w:spacing w:val="-1"/>
          <w:sz w:val="20"/>
          <w:szCs w:val="20"/>
        </w:rPr>
        <w:t>od</w:t>
      </w:r>
      <w:r w:rsidRPr="000D24E5">
        <w:rPr>
          <w:i/>
          <w:iCs/>
          <w:color w:val="000000"/>
          <w:sz w:val="20"/>
          <w:szCs w:val="20"/>
        </w:rPr>
        <w:t xml:space="preserve">. </w:t>
      </w:r>
      <w:r w:rsidRPr="000D24E5">
        <w:rPr>
          <w:color w:val="000000"/>
          <w:sz w:val="20"/>
          <w:szCs w:val="20"/>
        </w:rPr>
        <w:t>2005.</w:t>
      </w:r>
    </w:p>
    <w:p w:rsidR="00E74CA3" w:rsidRPr="000D24E5" w:rsidRDefault="00E74CA3">
      <w:pPr>
        <w:spacing w:before="3" w:line="401" w:lineRule="auto"/>
        <w:ind w:left="120" w:right="5835"/>
        <w:rPr>
          <w:sz w:val="20"/>
          <w:szCs w:val="20"/>
        </w:rPr>
      </w:pPr>
      <w:r w:rsidRPr="000D24E5">
        <w:rPr>
          <w:sz w:val="20"/>
          <w:szCs w:val="20"/>
        </w:rPr>
        <w:t xml:space="preserve">Barrett, </w:t>
      </w:r>
      <w:r w:rsidRPr="000D24E5">
        <w:rPr>
          <w:spacing w:val="1"/>
          <w:sz w:val="20"/>
          <w:szCs w:val="20"/>
        </w:rPr>
        <w:t>J</w:t>
      </w:r>
      <w:r w:rsidRPr="000D24E5">
        <w:rPr>
          <w:sz w:val="20"/>
          <w:szCs w:val="20"/>
        </w:rPr>
        <w:t xml:space="preserve">. </w:t>
      </w:r>
      <w:r w:rsidRPr="000D24E5">
        <w:rPr>
          <w:i/>
          <w:iCs/>
          <w:sz w:val="20"/>
          <w:szCs w:val="20"/>
        </w:rPr>
        <w:t>Cl</w:t>
      </w:r>
      <w:r w:rsidRPr="000D24E5">
        <w:rPr>
          <w:i/>
          <w:iCs/>
          <w:spacing w:val="-1"/>
          <w:sz w:val="20"/>
          <w:szCs w:val="20"/>
        </w:rPr>
        <w:t>o</w:t>
      </w:r>
      <w:r w:rsidRPr="000D24E5">
        <w:rPr>
          <w:i/>
          <w:iCs/>
          <w:sz w:val="20"/>
          <w:szCs w:val="20"/>
        </w:rPr>
        <w:t>udy</w:t>
      </w:r>
      <w:r w:rsidRPr="000D24E5">
        <w:rPr>
          <w:i/>
          <w:iCs/>
          <w:spacing w:val="-2"/>
          <w:sz w:val="20"/>
          <w:szCs w:val="20"/>
        </w:rPr>
        <w:t xml:space="preserve"> </w:t>
      </w:r>
      <w:r w:rsidRPr="000D24E5">
        <w:rPr>
          <w:i/>
          <w:iCs/>
          <w:sz w:val="20"/>
          <w:szCs w:val="20"/>
        </w:rPr>
        <w:t>With a Cha</w:t>
      </w:r>
      <w:r w:rsidRPr="000D24E5">
        <w:rPr>
          <w:i/>
          <w:iCs/>
          <w:spacing w:val="-1"/>
          <w:sz w:val="20"/>
          <w:szCs w:val="20"/>
        </w:rPr>
        <w:t>n</w:t>
      </w:r>
      <w:r w:rsidRPr="000D24E5">
        <w:rPr>
          <w:i/>
          <w:iCs/>
          <w:sz w:val="20"/>
          <w:szCs w:val="20"/>
        </w:rPr>
        <w:t>ce of Me</w:t>
      </w:r>
      <w:r w:rsidRPr="000D24E5">
        <w:rPr>
          <w:i/>
          <w:iCs/>
          <w:spacing w:val="-1"/>
          <w:sz w:val="20"/>
          <w:szCs w:val="20"/>
        </w:rPr>
        <w:t>a</w:t>
      </w:r>
      <w:r w:rsidRPr="000D24E5">
        <w:rPr>
          <w:i/>
          <w:iCs/>
          <w:sz w:val="20"/>
          <w:szCs w:val="20"/>
        </w:rPr>
        <w:t>tball</w:t>
      </w:r>
      <w:r w:rsidRPr="000D24E5">
        <w:rPr>
          <w:i/>
          <w:iCs/>
          <w:spacing w:val="2"/>
          <w:sz w:val="20"/>
          <w:szCs w:val="20"/>
        </w:rPr>
        <w:t>s</w:t>
      </w:r>
      <w:r w:rsidRPr="000D24E5">
        <w:rPr>
          <w:sz w:val="20"/>
          <w:szCs w:val="20"/>
        </w:rPr>
        <w:t>. 19</w:t>
      </w:r>
      <w:r w:rsidRPr="000D24E5">
        <w:rPr>
          <w:spacing w:val="-1"/>
          <w:sz w:val="20"/>
          <w:szCs w:val="20"/>
        </w:rPr>
        <w:t>7</w:t>
      </w:r>
      <w:r w:rsidRPr="000D24E5">
        <w:rPr>
          <w:sz w:val="20"/>
          <w:szCs w:val="20"/>
        </w:rPr>
        <w:t>8. Schol</w:t>
      </w:r>
      <w:r w:rsidRPr="000D24E5">
        <w:rPr>
          <w:spacing w:val="-1"/>
          <w:sz w:val="20"/>
          <w:szCs w:val="20"/>
        </w:rPr>
        <w:t>a</w:t>
      </w:r>
      <w:r w:rsidRPr="000D24E5">
        <w:rPr>
          <w:spacing w:val="1"/>
          <w:sz w:val="20"/>
          <w:szCs w:val="20"/>
        </w:rPr>
        <w:t>s</w:t>
      </w:r>
      <w:r w:rsidRPr="000D24E5">
        <w:rPr>
          <w:sz w:val="20"/>
          <w:szCs w:val="20"/>
        </w:rPr>
        <w:t>tic I</w:t>
      </w:r>
      <w:r w:rsidRPr="000D24E5">
        <w:rPr>
          <w:spacing w:val="-1"/>
          <w:sz w:val="20"/>
          <w:szCs w:val="20"/>
        </w:rPr>
        <w:t>n</w:t>
      </w:r>
      <w:r w:rsidRPr="000D24E5">
        <w:rPr>
          <w:sz w:val="20"/>
          <w:szCs w:val="20"/>
        </w:rPr>
        <w:t>c. Bere</w:t>
      </w:r>
      <w:r w:rsidRPr="000D24E5">
        <w:rPr>
          <w:spacing w:val="-1"/>
          <w:sz w:val="20"/>
          <w:szCs w:val="20"/>
        </w:rPr>
        <w:t>n</w:t>
      </w:r>
      <w:r w:rsidRPr="000D24E5">
        <w:rPr>
          <w:spacing w:val="1"/>
          <w:sz w:val="20"/>
          <w:szCs w:val="20"/>
        </w:rPr>
        <w:t>s</w:t>
      </w:r>
      <w:r w:rsidRPr="000D24E5">
        <w:rPr>
          <w:sz w:val="20"/>
          <w:szCs w:val="20"/>
        </w:rPr>
        <w:t>tain, S. and</w:t>
      </w:r>
      <w:r w:rsidRPr="000D24E5">
        <w:rPr>
          <w:spacing w:val="-1"/>
          <w:sz w:val="20"/>
          <w:szCs w:val="20"/>
        </w:rPr>
        <w:t xml:space="preserve"> </w:t>
      </w:r>
      <w:r w:rsidRPr="000D24E5">
        <w:rPr>
          <w:sz w:val="20"/>
          <w:szCs w:val="20"/>
        </w:rPr>
        <w:t xml:space="preserve">J., </w:t>
      </w:r>
      <w:r w:rsidRPr="000D24E5">
        <w:rPr>
          <w:i/>
          <w:iCs/>
          <w:sz w:val="20"/>
          <w:szCs w:val="20"/>
        </w:rPr>
        <w:t>The Bere</w:t>
      </w:r>
      <w:r w:rsidRPr="000D24E5">
        <w:rPr>
          <w:i/>
          <w:iCs/>
          <w:spacing w:val="-1"/>
          <w:sz w:val="20"/>
          <w:szCs w:val="20"/>
        </w:rPr>
        <w:t>n</w:t>
      </w:r>
      <w:r w:rsidRPr="000D24E5">
        <w:rPr>
          <w:i/>
          <w:iCs/>
          <w:spacing w:val="1"/>
          <w:sz w:val="20"/>
          <w:szCs w:val="20"/>
        </w:rPr>
        <w:t>s</w:t>
      </w:r>
      <w:r w:rsidRPr="000D24E5">
        <w:rPr>
          <w:i/>
          <w:iCs/>
          <w:sz w:val="20"/>
          <w:szCs w:val="20"/>
        </w:rPr>
        <w:t xml:space="preserve">tain </w:t>
      </w:r>
      <w:r w:rsidRPr="000D24E5">
        <w:rPr>
          <w:i/>
          <w:iCs/>
          <w:spacing w:val="-2"/>
          <w:sz w:val="20"/>
          <w:szCs w:val="20"/>
        </w:rPr>
        <w:t>B</w:t>
      </w:r>
      <w:r w:rsidRPr="000D24E5">
        <w:rPr>
          <w:i/>
          <w:iCs/>
          <w:sz w:val="20"/>
          <w:szCs w:val="20"/>
        </w:rPr>
        <w:t>ears</w:t>
      </w:r>
      <w:r w:rsidRPr="000D24E5">
        <w:rPr>
          <w:i/>
          <w:iCs/>
          <w:spacing w:val="1"/>
          <w:sz w:val="20"/>
          <w:szCs w:val="20"/>
        </w:rPr>
        <w:t xml:space="preserve"> </w:t>
      </w:r>
      <w:r w:rsidRPr="000D24E5">
        <w:rPr>
          <w:sz w:val="20"/>
          <w:szCs w:val="20"/>
        </w:rPr>
        <w:t>s</w:t>
      </w:r>
      <w:r w:rsidRPr="000D24E5">
        <w:rPr>
          <w:spacing w:val="-1"/>
          <w:sz w:val="20"/>
          <w:szCs w:val="20"/>
        </w:rPr>
        <w:t>e</w:t>
      </w:r>
      <w:r w:rsidRPr="000D24E5">
        <w:rPr>
          <w:sz w:val="20"/>
          <w:szCs w:val="20"/>
        </w:rPr>
        <w:t>ri</w:t>
      </w:r>
      <w:r w:rsidRPr="000D24E5">
        <w:rPr>
          <w:spacing w:val="-1"/>
          <w:sz w:val="20"/>
          <w:szCs w:val="20"/>
        </w:rPr>
        <w:t>e</w:t>
      </w:r>
      <w:r w:rsidRPr="000D24E5">
        <w:rPr>
          <w:spacing w:val="1"/>
          <w:sz w:val="20"/>
          <w:szCs w:val="20"/>
        </w:rPr>
        <w:t>s</w:t>
      </w:r>
      <w:r w:rsidRPr="000D24E5">
        <w:rPr>
          <w:sz w:val="20"/>
          <w:szCs w:val="20"/>
        </w:rPr>
        <w:t>. Ra</w:t>
      </w:r>
      <w:r w:rsidRPr="000D24E5">
        <w:rPr>
          <w:spacing w:val="-1"/>
          <w:sz w:val="20"/>
          <w:szCs w:val="20"/>
        </w:rPr>
        <w:t>n</w:t>
      </w:r>
      <w:r w:rsidRPr="000D24E5">
        <w:rPr>
          <w:sz w:val="20"/>
          <w:szCs w:val="20"/>
        </w:rPr>
        <w:t>dom Ho</w:t>
      </w:r>
      <w:r w:rsidRPr="000D24E5">
        <w:rPr>
          <w:spacing w:val="-1"/>
          <w:sz w:val="20"/>
          <w:szCs w:val="20"/>
        </w:rPr>
        <w:t>u</w:t>
      </w:r>
      <w:r w:rsidRPr="000D24E5">
        <w:rPr>
          <w:spacing w:val="1"/>
          <w:sz w:val="20"/>
          <w:szCs w:val="20"/>
        </w:rPr>
        <w:t>s</w:t>
      </w:r>
      <w:r w:rsidRPr="000D24E5">
        <w:rPr>
          <w:sz w:val="20"/>
          <w:szCs w:val="20"/>
        </w:rPr>
        <w:t>e Publ</w:t>
      </w:r>
      <w:r w:rsidRPr="000D24E5">
        <w:rPr>
          <w:spacing w:val="-1"/>
          <w:sz w:val="20"/>
          <w:szCs w:val="20"/>
        </w:rPr>
        <w:t>i</w:t>
      </w:r>
      <w:r w:rsidRPr="000D24E5">
        <w:rPr>
          <w:spacing w:val="1"/>
          <w:sz w:val="20"/>
          <w:szCs w:val="20"/>
        </w:rPr>
        <w:t>s</w:t>
      </w:r>
      <w:r w:rsidRPr="000D24E5">
        <w:rPr>
          <w:sz w:val="20"/>
          <w:szCs w:val="20"/>
        </w:rPr>
        <w:t>hi</w:t>
      </w:r>
      <w:r w:rsidRPr="000D24E5">
        <w:rPr>
          <w:spacing w:val="-1"/>
          <w:sz w:val="20"/>
          <w:szCs w:val="20"/>
        </w:rPr>
        <w:t>n</w:t>
      </w:r>
      <w:r w:rsidRPr="000D24E5">
        <w:rPr>
          <w:sz w:val="20"/>
          <w:szCs w:val="20"/>
        </w:rPr>
        <w:t xml:space="preserve">g </w:t>
      </w:r>
      <w:r w:rsidRPr="000D24E5">
        <w:rPr>
          <w:i/>
          <w:iCs/>
          <w:sz w:val="20"/>
          <w:szCs w:val="20"/>
        </w:rPr>
        <w:t>The Ber</w:t>
      </w:r>
      <w:r w:rsidRPr="000D24E5">
        <w:rPr>
          <w:i/>
          <w:iCs/>
          <w:spacing w:val="-1"/>
          <w:sz w:val="20"/>
          <w:szCs w:val="20"/>
        </w:rPr>
        <w:t>e</w:t>
      </w:r>
      <w:r w:rsidRPr="000D24E5">
        <w:rPr>
          <w:i/>
          <w:iCs/>
          <w:sz w:val="20"/>
          <w:szCs w:val="20"/>
        </w:rPr>
        <w:t>nst</w:t>
      </w:r>
      <w:r w:rsidRPr="000D24E5">
        <w:rPr>
          <w:i/>
          <w:iCs/>
          <w:spacing w:val="-1"/>
          <w:sz w:val="20"/>
          <w:szCs w:val="20"/>
        </w:rPr>
        <w:t>a</w:t>
      </w:r>
      <w:r w:rsidRPr="000D24E5">
        <w:rPr>
          <w:i/>
          <w:iCs/>
          <w:sz w:val="20"/>
          <w:szCs w:val="20"/>
        </w:rPr>
        <w:t>in Bears and</w:t>
      </w:r>
      <w:r w:rsidRPr="000D24E5">
        <w:rPr>
          <w:i/>
          <w:iCs/>
          <w:spacing w:val="-2"/>
          <w:sz w:val="20"/>
          <w:szCs w:val="20"/>
        </w:rPr>
        <w:t xml:space="preserve"> </w:t>
      </w:r>
      <w:r w:rsidRPr="000D24E5">
        <w:rPr>
          <w:i/>
          <w:iCs/>
          <w:sz w:val="20"/>
          <w:szCs w:val="20"/>
        </w:rPr>
        <w:t>the Bull</w:t>
      </w:r>
      <w:r w:rsidRPr="000D24E5">
        <w:rPr>
          <w:i/>
          <w:iCs/>
          <w:spacing w:val="1"/>
          <w:sz w:val="20"/>
          <w:szCs w:val="20"/>
        </w:rPr>
        <w:t>y</w:t>
      </w:r>
      <w:r w:rsidRPr="000D24E5">
        <w:rPr>
          <w:sz w:val="20"/>
          <w:szCs w:val="20"/>
        </w:rPr>
        <w:t>. 19</w:t>
      </w:r>
      <w:r w:rsidRPr="000D24E5">
        <w:rPr>
          <w:spacing w:val="-1"/>
          <w:sz w:val="20"/>
          <w:szCs w:val="20"/>
        </w:rPr>
        <w:t>9</w:t>
      </w:r>
      <w:r w:rsidRPr="000D24E5">
        <w:rPr>
          <w:sz w:val="20"/>
          <w:szCs w:val="20"/>
        </w:rPr>
        <w:t>3. ISBN 10: 0679</w:t>
      </w:r>
      <w:r w:rsidRPr="000D24E5">
        <w:rPr>
          <w:spacing w:val="-1"/>
          <w:sz w:val="20"/>
          <w:szCs w:val="20"/>
        </w:rPr>
        <w:t>8</w:t>
      </w:r>
      <w:r w:rsidRPr="000D24E5">
        <w:rPr>
          <w:sz w:val="20"/>
          <w:szCs w:val="20"/>
        </w:rPr>
        <w:t>480</w:t>
      </w:r>
      <w:r w:rsidRPr="000D24E5">
        <w:rPr>
          <w:spacing w:val="-1"/>
          <w:sz w:val="20"/>
          <w:szCs w:val="20"/>
        </w:rPr>
        <w:t>5</w:t>
      </w:r>
      <w:r w:rsidRPr="000D24E5">
        <w:rPr>
          <w:sz w:val="20"/>
          <w:szCs w:val="20"/>
        </w:rPr>
        <w:t>3.</w:t>
      </w:r>
    </w:p>
    <w:p w:rsidR="00E74CA3" w:rsidRPr="000D24E5" w:rsidRDefault="00E74CA3">
      <w:pPr>
        <w:spacing w:before="4"/>
        <w:ind w:left="120" w:right="-20"/>
        <w:rPr>
          <w:sz w:val="20"/>
          <w:szCs w:val="20"/>
        </w:rPr>
      </w:pPr>
      <w:r w:rsidRPr="000D24E5">
        <w:rPr>
          <w:i/>
          <w:iCs/>
          <w:sz w:val="20"/>
          <w:szCs w:val="20"/>
        </w:rPr>
        <w:t>The Ber</w:t>
      </w:r>
      <w:r w:rsidRPr="000D24E5">
        <w:rPr>
          <w:i/>
          <w:iCs/>
          <w:spacing w:val="-1"/>
          <w:sz w:val="20"/>
          <w:szCs w:val="20"/>
        </w:rPr>
        <w:t>e</w:t>
      </w:r>
      <w:r w:rsidRPr="000D24E5">
        <w:rPr>
          <w:i/>
          <w:iCs/>
          <w:sz w:val="20"/>
          <w:szCs w:val="20"/>
        </w:rPr>
        <w:t>nst</w:t>
      </w:r>
      <w:r w:rsidRPr="000D24E5">
        <w:rPr>
          <w:i/>
          <w:iCs/>
          <w:spacing w:val="-1"/>
          <w:sz w:val="20"/>
          <w:szCs w:val="20"/>
        </w:rPr>
        <w:t>a</w:t>
      </w:r>
      <w:r w:rsidRPr="000D24E5">
        <w:rPr>
          <w:i/>
          <w:iCs/>
          <w:sz w:val="20"/>
          <w:szCs w:val="20"/>
        </w:rPr>
        <w:t>in Bears and</w:t>
      </w:r>
      <w:r w:rsidRPr="000D24E5">
        <w:rPr>
          <w:i/>
          <w:iCs/>
          <w:spacing w:val="-2"/>
          <w:sz w:val="20"/>
          <w:szCs w:val="20"/>
        </w:rPr>
        <w:t xml:space="preserve"> </w:t>
      </w:r>
      <w:r w:rsidRPr="000D24E5">
        <w:rPr>
          <w:i/>
          <w:iCs/>
          <w:sz w:val="20"/>
          <w:szCs w:val="20"/>
        </w:rPr>
        <w:t>the Gr</w:t>
      </w:r>
      <w:r w:rsidRPr="000D24E5">
        <w:rPr>
          <w:i/>
          <w:iCs/>
          <w:spacing w:val="-1"/>
          <w:sz w:val="20"/>
          <w:szCs w:val="20"/>
        </w:rPr>
        <w:t>e</w:t>
      </w:r>
      <w:r w:rsidRPr="000D24E5">
        <w:rPr>
          <w:i/>
          <w:iCs/>
          <w:sz w:val="20"/>
          <w:szCs w:val="20"/>
        </w:rPr>
        <w:t>en-</w:t>
      </w:r>
      <w:r w:rsidRPr="000D24E5">
        <w:rPr>
          <w:i/>
          <w:iCs/>
          <w:spacing w:val="-2"/>
          <w:sz w:val="20"/>
          <w:szCs w:val="20"/>
        </w:rPr>
        <w:t>E</w:t>
      </w:r>
      <w:r w:rsidRPr="000D24E5">
        <w:rPr>
          <w:i/>
          <w:iCs/>
          <w:spacing w:val="-1"/>
          <w:sz w:val="20"/>
          <w:szCs w:val="20"/>
        </w:rPr>
        <w:t>y</w:t>
      </w:r>
      <w:r w:rsidRPr="000D24E5">
        <w:rPr>
          <w:i/>
          <w:iCs/>
          <w:sz w:val="20"/>
          <w:szCs w:val="20"/>
        </w:rPr>
        <w:t>ed Mo</w:t>
      </w:r>
      <w:r w:rsidRPr="000D24E5">
        <w:rPr>
          <w:i/>
          <w:iCs/>
          <w:spacing w:val="-1"/>
          <w:sz w:val="20"/>
          <w:szCs w:val="20"/>
        </w:rPr>
        <w:t>n</w:t>
      </w:r>
      <w:r w:rsidRPr="000D24E5">
        <w:rPr>
          <w:i/>
          <w:iCs/>
          <w:spacing w:val="1"/>
          <w:sz w:val="20"/>
          <w:szCs w:val="20"/>
        </w:rPr>
        <w:t>s</w:t>
      </w:r>
      <w:r w:rsidRPr="000D24E5">
        <w:rPr>
          <w:i/>
          <w:iCs/>
          <w:sz w:val="20"/>
          <w:szCs w:val="20"/>
        </w:rPr>
        <w:t>te</w:t>
      </w:r>
      <w:r w:rsidRPr="000D24E5">
        <w:rPr>
          <w:i/>
          <w:iCs/>
          <w:spacing w:val="1"/>
          <w:sz w:val="20"/>
          <w:szCs w:val="20"/>
        </w:rPr>
        <w:t>r</w:t>
      </w:r>
      <w:r w:rsidRPr="000D24E5">
        <w:rPr>
          <w:sz w:val="20"/>
          <w:szCs w:val="20"/>
        </w:rPr>
        <w:t xml:space="preserve">. </w:t>
      </w:r>
      <w:r w:rsidRPr="000D24E5">
        <w:rPr>
          <w:spacing w:val="-1"/>
          <w:sz w:val="20"/>
          <w:szCs w:val="20"/>
        </w:rPr>
        <w:t>1</w:t>
      </w:r>
      <w:r w:rsidRPr="000D24E5">
        <w:rPr>
          <w:sz w:val="20"/>
          <w:szCs w:val="20"/>
        </w:rPr>
        <w:t>995.</w:t>
      </w:r>
      <w:r w:rsidRPr="000D24E5">
        <w:rPr>
          <w:spacing w:val="-1"/>
          <w:sz w:val="20"/>
          <w:szCs w:val="20"/>
        </w:rPr>
        <w:t xml:space="preserve"> </w:t>
      </w:r>
      <w:r w:rsidRPr="000D24E5">
        <w:rPr>
          <w:sz w:val="20"/>
          <w:szCs w:val="20"/>
        </w:rPr>
        <w:t>ISBN: 10:</w:t>
      </w:r>
      <w:r w:rsidRPr="000D24E5">
        <w:rPr>
          <w:spacing w:val="-1"/>
          <w:sz w:val="20"/>
          <w:szCs w:val="20"/>
        </w:rPr>
        <w:t xml:space="preserve"> </w:t>
      </w:r>
      <w:r w:rsidRPr="000D24E5">
        <w:rPr>
          <w:sz w:val="20"/>
          <w:szCs w:val="20"/>
        </w:rPr>
        <w:t>0679</w:t>
      </w:r>
      <w:r w:rsidRPr="000D24E5">
        <w:rPr>
          <w:spacing w:val="-1"/>
          <w:sz w:val="20"/>
          <w:szCs w:val="20"/>
        </w:rPr>
        <w:t>8</w:t>
      </w:r>
      <w:r w:rsidRPr="000D24E5">
        <w:rPr>
          <w:sz w:val="20"/>
          <w:szCs w:val="20"/>
        </w:rPr>
        <w:t>64</w:t>
      </w:r>
      <w:r w:rsidRPr="000D24E5">
        <w:rPr>
          <w:spacing w:val="-1"/>
          <w:sz w:val="20"/>
          <w:szCs w:val="20"/>
        </w:rPr>
        <w:t>34</w:t>
      </w:r>
      <w:r w:rsidRPr="000D24E5">
        <w:rPr>
          <w:sz w:val="20"/>
          <w:szCs w:val="20"/>
        </w:rPr>
        <w:t>2.</w:t>
      </w:r>
    </w:p>
    <w:p w:rsidR="00E74CA3" w:rsidRPr="000D24E5" w:rsidRDefault="00E74CA3">
      <w:pPr>
        <w:spacing w:before="5" w:line="150" w:lineRule="exact"/>
        <w:rPr>
          <w:sz w:val="20"/>
          <w:szCs w:val="20"/>
        </w:rPr>
      </w:pPr>
    </w:p>
    <w:p w:rsidR="00E74CA3" w:rsidRPr="000D24E5" w:rsidRDefault="00E74CA3">
      <w:pPr>
        <w:ind w:left="120" w:right="-20"/>
        <w:rPr>
          <w:sz w:val="20"/>
          <w:szCs w:val="20"/>
        </w:rPr>
      </w:pPr>
      <w:r w:rsidRPr="000D24E5">
        <w:rPr>
          <w:i/>
          <w:iCs/>
          <w:sz w:val="20"/>
          <w:szCs w:val="20"/>
        </w:rPr>
        <w:t>The Ber</w:t>
      </w:r>
      <w:r w:rsidRPr="000D24E5">
        <w:rPr>
          <w:i/>
          <w:iCs/>
          <w:spacing w:val="-1"/>
          <w:sz w:val="20"/>
          <w:szCs w:val="20"/>
        </w:rPr>
        <w:t>e</w:t>
      </w:r>
      <w:r w:rsidRPr="000D24E5">
        <w:rPr>
          <w:i/>
          <w:iCs/>
          <w:sz w:val="20"/>
          <w:szCs w:val="20"/>
        </w:rPr>
        <w:t>nst</w:t>
      </w:r>
      <w:r w:rsidRPr="000D24E5">
        <w:rPr>
          <w:i/>
          <w:iCs/>
          <w:spacing w:val="-1"/>
          <w:sz w:val="20"/>
          <w:szCs w:val="20"/>
        </w:rPr>
        <w:t>a</w:t>
      </w:r>
      <w:r w:rsidRPr="000D24E5">
        <w:rPr>
          <w:i/>
          <w:iCs/>
          <w:sz w:val="20"/>
          <w:szCs w:val="20"/>
        </w:rPr>
        <w:t>in Bears and</w:t>
      </w:r>
      <w:r w:rsidRPr="000D24E5">
        <w:rPr>
          <w:i/>
          <w:iCs/>
          <w:spacing w:val="-2"/>
          <w:sz w:val="20"/>
          <w:szCs w:val="20"/>
        </w:rPr>
        <w:t xml:space="preserve"> </w:t>
      </w:r>
      <w:r w:rsidRPr="000D24E5">
        <w:rPr>
          <w:i/>
          <w:iCs/>
          <w:sz w:val="20"/>
          <w:szCs w:val="20"/>
        </w:rPr>
        <w:t>the In-Cr</w:t>
      </w:r>
      <w:r w:rsidRPr="000D24E5">
        <w:rPr>
          <w:i/>
          <w:iCs/>
          <w:spacing w:val="-1"/>
          <w:sz w:val="20"/>
          <w:szCs w:val="20"/>
        </w:rPr>
        <w:t>o</w:t>
      </w:r>
      <w:r w:rsidRPr="000D24E5">
        <w:rPr>
          <w:i/>
          <w:iCs/>
          <w:sz w:val="20"/>
          <w:szCs w:val="20"/>
        </w:rPr>
        <w:t>wd</w:t>
      </w:r>
      <w:r w:rsidRPr="000D24E5">
        <w:rPr>
          <w:sz w:val="20"/>
          <w:szCs w:val="20"/>
        </w:rPr>
        <w:t>.</w:t>
      </w:r>
      <w:r w:rsidRPr="000D24E5">
        <w:rPr>
          <w:spacing w:val="-2"/>
          <w:sz w:val="20"/>
          <w:szCs w:val="20"/>
        </w:rPr>
        <w:t xml:space="preserve"> </w:t>
      </w:r>
      <w:r w:rsidRPr="000D24E5">
        <w:rPr>
          <w:sz w:val="20"/>
          <w:szCs w:val="20"/>
        </w:rPr>
        <w:t>1989.</w:t>
      </w:r>
      <w:r w:rsidRPr="000D24E5">
        <w:rPr>
          <w:spacing w:val="-1"/>
          <w:sz w:val="20"/>
          <w:szCs w:val="20"/>
        </w:rPr>
        <w:t xml:space="preserve"> </w:t>
      </w:r>
      <w:r w:rsidRPr="000D24E5">
        <w:rPr>
          <w:sz w:val="20"/>
          <w:szCs w:val="20"/>
        </w:rPr>
        <w:t>ISBN: 10: 039</w:t>
      </w:r>
      <w:r w:rsidRPr="000D24E5">
        <w:rPr>
          <w:spacing w:val="-1"/>
          <w:sz w:val="20"/>
          <w:szCs w:val="20"/>
        </w:rPr>
        <w:t>4</w:t>
      </w:r>
      <w:r w:rsidRPr="000D24E5">
        <w:rPr>
          <w:sz w:val="20"/>
          <w:szCs w:val="20"/>
        </w:rPr>
        <w:t>83</w:t>
      </w:r>
      <w:r w:rsidRPr="000D24E5">
        <w:rPr>
          <w:spacing w:val="-1"/>
          <w:sz w:val="20"/>
          <w:szCs w:val="20"/>
        </w:rPr>
        <w:t>01</w:t>
      </w:r>
      <w:r w:rsidRPr="000D24E5">
        <w:rPr>
          <w:sz w:val="20"/>
          <w:szCs w:val="20"/>
        </w:rPr>
        <w:t>3X.</w:t>
      </w:r>
    </w:p>
    <w:p w:rsidR="00E74CA3" w:rsidRPr="000D24E5" w:rsidRDefault="00E74CA3">
      <w:pPr>
        <w:spacing w:before="4" w:line="150" w:lineRule="exact"/>
        <w:rPr>
          <w:sz w:val="20"/>
          <w:szCs w:val="20"/>
        </w:rPr>
      </w:pPr>
    </w:p>
    <w:p w:rsidR="00E74CA3" w:rsidRPr="000D24E5" w:rsidRDefault="00E74CA3">
      <w:pPr>
        <w:ind w:left="120" w:right="-20"/>
        <w:rPr>
          <w:sz w:val="20"/>
          <w:szCs w:val="20"/>
        </w:rPr>
      </w:pPr>
      <w:r w:rsidRPr="000D24E5">
        <w:rPr>
          <w:i/>
          <w:iCs/>
          <w:sz w:val="20"/>
          <w:szCs w:val="20"/>
        </w:rPr>
        <w:t>The Ber</w:t>
      </w:r>
      <w:r w:rsidRPr="000D24E5">
        <w:rPr>
          <w:i/>
          <w:iCs/>
          <w:spacing w:val="-1"/>
          <w:sz w:val="20"/>
          <w:szCs w:val="20"/>
        </w:rPr>
        <w:t>e</w:t>
      </w:r>
      <w:r w:rsidRPr="000D24E5">
        <w:rPr>
          <w:i/>
          <w:iCs/>
          <w:sz w:val="20"/>
          <w:szCs w:val="20"/>
        </w:rPr>
        <w:t>nst</w:t>
      </w:r>
      <w:r w:rsidRPr="000D24E5">
        <w:rPr>
          <w:i/>
          <w:iCs/>
          <w:spacing w:val="-1"/>
          <w:sz w:val="20"/>
          <w:szCs w:val="20"/>
        </w:rPr>
        <w:t>a</w:t>
      </w:r>
      <w:r w:rsidRPr="000D24E5">
        <w:rPr>
          <w:i/>
          <w:iCs/>
          <w:sz w:val="20"/>
          <w:szCs w:val="20"/>
        </w:rPr>
        <w:t>in Bears and</w:t>
      </w:r>
      <w:r w:rsidRPr="000D24E5">
        <w:rPr>
          <w:i/>
          <w:iCs/>
          <w:spacing w:val="-2"/>
          <w:sz w:val="20"/>
          <w:szCs w:val="20"/>
        </w:rPr>
        <w:t xml:space="preserve"> </w:t>
      </w:r>
      <w:r w:rsidRPr="000D24E5">
        <w:rPr>
          <w:i/>
          <w:iCs/>
          <w:sz w:val="20"/>
          <w:szCs w:val="20"/>
        </w:rPr>
        <w:t>Too M</w:t>
      </w:r>
      <w:r w:rsidRPr="000D24E5">
        <w:rPr>
          <w:i/>
          <w:iCs/>
          <w:spacing w:val="-1"/>
          <w:sz w:val="20"/>
          <w:szCs w:val="20"/>
        </w:rPr>
        <w:t>u</w:t>
      </w:r>
      <w:r w:rsidRPr="000D24E5">
        <w:rPr>
          <w:i/>
          <w:iCs/>
          <w:sz w:val="20"/>
          <w:szCs w:val="20"/>
        </w:rPr>
        <w:t>ch J</w:t>
      </w:r>
      <w:r w:rsidRPr="000D24E5">
        <w:rPr>
          <w:i/>
          <w:iCs/>
          <w:spacing w:val="-1"/>
          <w:sz w:val="20"/>
          <w:szCs w:val="20"/>
        </w:rPr>
        <w:t>u</w:t>
      </w:r>
      <w:r w:rsidRPr="000D24E5">
        <w:rPr>
          <w:i/>
          <w:iCs/>
          <w:sz w:val="20"/>
          <w:szCs w:val="20"/>
        </w:rPr>
        <w:t>nk Fo</w:t>
      </w:r>
      <w:r w:rsidRPr="000D24E5">
        <w:rPr>
          <w:i/>
          <w:iCs/>
          <w:spacing w:val="-1"/>
          <w:sz w:val="20"/>
          <w:szCs w:val="20"/>
        </w:rPr>
        <w:t>o</w:t>
      </w:r>
      <w:r w:rsidRPr="000D24E5">
        <w:rPr>
          <w:i/>
          <w:iCs/>
          <w:spacing w:val="2"/>
          <w:sz w:val="20"/>
          <w:szCs w:val="20"/>
        </w:rPr>
        <w:t>d</w:t>
      </w:r>
      <w:r w:rsidRPr="000D24E5">
        <w:rPr>
          <w:sz w:val="20"/>
          <w:szCs w:val="20"/>
        </w:rPr>
        <w:t>. 19</w:t>
      </w:r>
      <w:r w:rsidRPr="000D24E5">
        <w:rPr>
          <w:spacing w:val="-1"/>
          <w:sz w:val="20"/>
          <w:szCs w:val="20"/>
        </w:rPr>
        <w:t>8</w:t>
      </w:r>
      <w:r w:rsidRPr="000D24E5">
        <w:rPr>
          <w:sz w:val="20"/>
          <w:szCs w:val="20"/>
        </w:rPr>
        <w:t>5. ISBN: 10:</w:t>
      </w:r>
      <w:r w:rsidRPr="000D24E5">
        <w:rPr>
          <w:spacing w:val="1"/>
          <w:sz w:val="20"/>
          <w:szCs w:val="20"/>
        </w:rPr>
        <w:t xml:space="preserve"> </w:t>
      </w:r>
      <w:r w:rsidRPr="000D24E5">
        <w:rPr>
          <w:sz w:val="20"/>
          <w:szCs w:val="20"/>
        </w:rPr>
        <w:t>039</w:t>
      </w:r>
      <w:r w:rsidRPr="000D24E5">
        <w:rPr>
          <w:spacing w:val="-1"/>
          <w:sz w:val="20"/>
          <w:szCs w:val="20"/>
        </w:rPr>
        <w:t>4</w:t>
      </w:r>
      <w:r w:rsidRPr="000D24E5">
        <w:rPr>
          <w:sz w:val="20"/>
          <w:szCs w:val="20"/>
        </w:rPr>
        <w:t>872</w:t>
      </w:r>
      <w:r w:rsidRPr="000D24E5">
        <w:rPr>
          <w:spacing w:val="-1"/>
          <w:sz w:val="20"/>
          <w:szCs w:val="20"/>
        </w:rPr>
        <w:t>1</w:t>
      </w:r>
      <w:r w:rsidRPr="000D24E5">
        <w:rPr>
          <w:sz w:val="20"/>
          <w:szCs w:val="20"/>
        </w:rPr>
        <w:t>77.</w:t>
      </w:r>
    </w:p>
    <w:p w:rsidR="00E74CA3" w:rsidRPr="000D24E5" w:rsidRDefault="00E74CA3">
      <w:pPr>
        <w:spacing w:before="5" w:line="150" w:lineRule="exact"/>
        <w:rPr>
          <w:sz w:val="20"/>
          <w:szCs w:val="20"/>
        </w:rPr>
      </w:pPr>
    </w:p>
    <w:p w:rsidR="00E74CA3" w:rsidRPr="000D24E5" w:rsidRDefault="00E74CA3">
      <w:pPr>
        <w:ind w:left="120" w:right="-20"/>
        <w:rPr>
          <w:sz w:val="20"/>
          <w:szCs w:val="20"/>
        </w:rPr>
      </w:pPr>
      <w:r w:rsidRPr="000D24E5">
        <w:rPr>
          <w:i/>
          <w:iCs/>
          <w:sz w:val="20"/>
          <w:szCs w:val="20"/>
        </w:rPr>
        <w:t>The Ber</w:t>
      </w:r>
      <w:r w:rsidRPr="000D24E5">
        <w:rPr>
          <w:i/>
          <w:iCs/>
          <w:spacing w:val="-1"/>
          <w:sz w:val="20"/>
          <w:szCs w:val="20"/>
        </w:rPr>
        <w:t>e</w:t>
      </w:r>
      <w:r w:rsidRPr="000D24E5">
        <w:rPr>
          <w:i/>
          <w:iCs/>
          <w:sz w:val="20"/>
          <w:szCs w:val="20"/>
        </w:rPr>
        <w:t>nst</w:t>
      </w:r>
      <w:r w:rsidRPr="000D24E5">
        <w:rPr>
          <w:i/>
          <w:iCs/>
          <w:spacing w:val="-1"/>
          <w:sz w:val="20"/>
          <w:szCs w:val="20"/>
        </w:rPr>
        <w:t>a</w:t>
      </w:r>
      <w:r w:rsidRPr="000D24E5">
        <w:rPr>
          <w:i/>
          <w:iCs/>
          <w:sz w:val="20"/>
          <w:szCs w:val="20"/>
        </w:rPr>
        <w:t>in Bears to the R</w:t>
      </w:r>
      <w:r w:rsidRPr="000D24E5">
        <w:rPr>
          <w:i/>
          <w:iCs/>
          <w:spacing w:val="-1"/>
          <w:sz w:val="20"/>
          <w:szCs w:val="20"/>
        </w:rPr>
        <w:t>e</w:t>
      </w:r>
      <w:r w:rsidRPr="000D24E5">
        <w:rPr>
          <w:i/>
          <w:iCs/>
          <w:sz w:val="20"/>
          <w:szCs w:val="20"/>
        </w:rPr>
        <w:t>scue</w:t>
      </w:r>
      <w:r w:rsidRPr="000D24E5">
        <w:rPr>
          <w:sz w:val="20"/>
          <w:szCs w:val="20"/>
        </w:rPr>
        <w:t>. 1</w:t>
      </w:r>
      <w:r w:rsidRPr="000D24E5">
        <w:rPr>
          <w:spacing w:val="-1"/>
          <w:sz w:val="20"/>
          <w:szCs w:val="20"/>
        </w:rPr>
        <w:t>9</w:t>
      </w:r>
      <w:r w:rsidRPr="000D24E5">
        <w:rPr>
          <w:sz w:val="20"/>
          <w:szCs w:val="20"/>
        </w:rPr>
        <w:t>83.</w:t>
      </w:r>
    </w:p>
    <w:p w:rsidR="00E74CA3" w:rsidRPr="000D24E5" w:rsidRDefault="00E74CA3">
      <w:pPr>
        <w:spacing w:before="4" w:line="150" w:lineRule="exact"/>
        <w:rPr>
          <w:sz w:val="20"/>
          <w:szCs w:val="20"/>
        </w:rPr>
      </w:pPr>
    </w:p>
    <w:p w:rsidR="00E74CA3" w:rsidRPr="000D24E5" w:rsidRDefault="00E74CA3">
      <w:pPr>
        <w:ind w:left="120" w:right="-20"/>
        <w:rPr>
          <w:sz w:val="20"/>
          <w:szCs w:val="20"/>
        </w:rPr>
      </w:pPr>
      <w:r w:rsidRPr="000D24E5">
        <w:rPr>
          <w:sz w:val="20"/>
          <w:szCs w:val="20"/>
        </w:rPr>
        <w:t>Bridg</w:t>
      </w:r>
      <w:r w:rsidRPr="000D24E5">
        <w:rPr>
          <w:spacing w:val="-1"/>
          <w:sz w:val="20"/>
          <w:szCs w:val="20"/>
        </w:rPr>
        <w:t>e</w:t>
      </w:r>
      <w:r w:rsidRPr="000D24E5">
        <w:rPr>
          <w:sz w:val="20"/>
          <w:szCs w:val="20"/>
        </w:rPr>
        <w:t>s, R</w:t>
      </w:r>
      <w:r w:rsidRPr="000D24E5">
        <w:rPr>
          <w:spacing w:val="-1"/>
          <w:sz w:val="20"/>
          <w:szCs w:val="20"/>
        </w:rPr>
        <w:t>uby</w:t>
      </w:r>
      <w:r w:rsidRPr="000D24E5">
        <w:rPr>
          <w:sz w:val="20"/>
          <w:szCs w:val="20"/>
        </w:rPr>
        <w:t xml:space="preserve">.  </w:t>
      </w:r>
      <w:r w:rsidRPr="000D24E5">
        <w:rPr>
          <w:i/>
          <w:iCs/>
          <w:sz w:val="20"/>
          <w:szCs w:val="20"/>
        </w:rPr>
        <w:t>Through</w:t>
      </w:r>
      <w:r w:rsidRPr="000D24E5">
        <w:rPr>
          <w:i/>
          <w:iCs/>
          <w:spacing w:val="-1"/>
          <w:sz w:val="20"/>
          <w:szCs w:val="20"/>
        </w:rPr>
        <w:t xml:space="preserve"> </w:t>
      </w:r>
      <w:r w:rsidRPr="000D24E5">
        <w:rPr>
          <w:i/>
          <w:iCs/>
          <w:sz w:val="20"/>
          <w:szCs w:val="20"/>
        </w:rPr>
        <w:t>My Ey</w:t>
      </w:r>
      <w:r w:rsidRPr="000D24E5">
        <w:rPr>
          <w:i/>
          <w:iCs/>
          <w:spacing w:val="-1"/>
          <w:sz w:val="20"/>
          <w:szCs w:val="20"/>
        </w:rPr>
        <w:t>e</w:t>
      </w:r>
      <w:r w:rsidRPr="000D24E5">
        <w:rPr>
          <w:i/>
          <w:iCs/>
          <w:spacing w:val="1"/>
          <w:sz w:val="20"/>
          <w:szCs w:val="20"/>
        </w:rPr>
        <w:t>s</w:t>
      </w:r>
      <w:r w:rsidRPr="000D24E5">
        <w:rPr>
          <w:i/>
          <w:iCs/>
          <w:sz w:val="20"/>
          <w:szCs w:val="20"/>
        </w:rPr>
        <w:t xml:space="preserve">.  </w:t>
      </w:r>
      <w:r w:rsidRPr="000D24E5">
        <w:rPr>
          <w:sz w:val="20"/>
          <w:szCs w:val="20"/>
        </w:rPr>
        <w:t>1</w:t>
      </w:r>
      <w:r w:rsidRPr="000D24E5">
        <w:rPr>
          <w:spacing w:val="-1"/>
          <w:sz w:val="20"/>
          <w:szCs w:val="20"/>
        </w:rPr>
        <w:t>9</w:t>
      </w:r>
      <w:r w:rsidRPr="000D24E5">
        <w:rPr>
          <w:sz w:val="20"/>
          <w:szCs w:val="20"/>
        </w:rPr>
        <w:t>99.</w:t>
      </w:r>
      <w:r w:rsidRPr="000D24E5">
        <w:rPr>
          <w:spacing w:val="55"/>
          <w:sz w:val="20"/>
          <w:szCs w:val="20"/>
        </w:rPr>
        <w:t xml:space="preserve"> </w:t>
      </w:r>
      <w:r w:rsidRPr="000D24E5">
        <w:rPr>
          <w:sz w:val="20"/>
          <w:szCs w:val="20"/>
        </w:rPr>
        <w:t>Schol</w:t>
      </w:r>
      <w:r w:rsidRPr="000D24E5">
        <w:rPr>
          <w:spacing w:val="-1"/>
          <w:sz w:val="20"/>
          <w:szCs w:val="20"/>
        </w:rPr>
        <w:t>a</w:t>
      </w:r>
      <w:r w:rsidRPr="000D24E5">
        <w:rPr>
          <w:spacing w:val="1"/>
          <w:sz w:val="20"/>
          <w:szCs w:val="20"/>
        </w:rPr>
        <w:t>s</w:t>
      </w:r>
      <w:r w:rsidRPr="000D24E5">
        <w:rPr>
          <w:sz w:val="20"/>
          <w:szCs w:val="20"/>
        </w:rPr>
        <w:t>tic, Inc.</w:t>
      </w:r>
      <w:r w:rsidRPr="000D24E5">
        <w:rPr>
          <w:spacing w:val="55"/>
          <w:sz w:val="20"/>
          <w:szCs w:val="20"/>
        </w:rPr>
        <w:t xml:space="preserve"> </w:t>
      </w:r>
      <w:r w:rsidRPr="000D24E5">
        <w:rPr>
          <w:sz w:val="20"/>
          <w:szCs w:val="20"/>
        </w:rPr>
        <w:t>ISBN:</w:t>
      </w:r>
      <w:r w:rsidRPr="000D24E5">
        <w:rPr>
          <w:spacing w:val="1"/>
          <w:sz w:val="20"/>
          <w:szCs w:val="20"/>
        </w:rPr>
        <w:t xml:space="preserve"> </w:t>
      </w:r>
      <w:r w:rsidRPr="000D24E5">
        <w:rPr>
          <w:sz w:val="20"/>
          <w:szCs w:val="20"/>
        </w:rPr>
        <w:t>0-5</w:t>
      </w:r>
      <w:r w:rsidRPr="000D24E5">
        <w:rPr>
          <w:spacing w:val="-1"/>
          <w:sz w:val="20"/>
          <w:szCs w:val="20"/>
        </w:rPr>
        <w:t>9</w:t>
      </w:r>
      <w:r w:rsidRPr="000D24E5">
        <w:rPr>
          <w:sz w:val="20"/>
          <w:szCs w:val="20"/>
        </w:rPr>
        <w:t>0-546</w:t>
      </w:r>
      <w:r w:rsidRPr="000D24E5">
        <w:rPr>
          <w:spacing w:val="-1"/>
          <w:sz w:val="20"/>
          <w:szCs w:val="20"/>
        </w:rPr>
        <w:t>3</w:t>
      </w:r>
      <w:r w:rsidRPr="000D24E5">
        <w:rPr>
          <w:sz w:val="20"/>
          <w:szCs w:val="20"/>
        </w:rPr>
        <w:t>0-9.</w:t>
      </w:r>
    </w:p>
    <w:p w:rsidR="00E74CA3" w:rsidRPr="000D24E5" w:rsidRDefault="00E74CA3">
      <w:pPr>
        <w:spacing w:before="4" w:line="150" w:lineRule="exact"/>
        <w:rPr>
          <w:sz w:val="20"/>
          <w:szCs w:val="20"/>
        </w:rPr>
      </w:pPr>
    </w:p>
    <w:p w:rsidR="00E74CA3" w:rsidRPr="000D24E5" w:rsidRDefault="00E74CA3">
      <w:pPr>
        <w:spacing w:line="402" w:lineRule="auto"/>
        <w:ind w:left="120" w:right="2854"/>
        <w:rPr>
          <w:sz w:val="20"/>
          <w:szCs w:val="20"/>
        </w:rPr>
      </w:pPr>
      <w:r w:rsidRPr="000D24E5">
        <w:rPr>
          <w:sz w:val="20"/>
          <w:szCs w:val="20"/>
        </w:rPr>
        <w:t>Brown,</w:t>
      </w:r>
      <w:r w:rsidRPr="000D24E5">
        <w:rPr>
          <w:spacing w:val="-1"/>
          <w:sz w:val="20"/>
          <w:szCs w:val="20"/>
        </w:rPr>
        <w:t xml:space="preserve"> </w:t>
      </w:r>
      <w:r w:rsidRPr="000D24E5">
        <w:rPr>
          <w:sz w:val="20"/>
          <w:szCs w:val="20"/>
        </w:rPr>
        <w:t xml:space="preserve">Marc. </w:t>
      </w:r>
      <w:r w:rsidRPr="000D24E5">
        <w:rPr>
          <w:i/>
          <w:iCs/>
          <w:sz w:val="20"/>
          <w:szCs w:val="20"/>
        </w:rPr>
        <w:t>Arthur and t</w:t>
      </w:r>
      <w:r w:rsidRPr="000D24E5">
        <w:rPr>
          <w:i/>
          <w:iCs/>
          <w:spacing w:val="-1"/>
          <w:sz w:val="20"/>
          <w:szCs w:val="20"/>
        </w:rPr>
        <w:t>h</w:t>
      </w:r>
      <w:r w:rsidRPr="000D24E5">
        <w:rPr>
          <w:i/>
          <w:iCs/>
          <w:sz w:val="20"/>
          <w:szCs w:val="20"/>
        </w:rPr>
        <w:t>e Cr</w:t>
      </w:r>
      <w:r w:rsidRPr="000D24E5">
        <w:rPr>
          <w:i/>
          <w:iCs/>
          <w:spacing w:val="-1"/>
          <w:sz w:val="20"/>
          <w:szCs w:val="20"/>
        </w:rPr>
        <w:t>u</w:t>
      </w:r>
      <w:r w:rsidRPr="000D24E5">
        <w:rPr>
          <w:i/>
          <w:iCs/>
          <w:sz w:val="20"/>
          <w:szCs w:val="20"/>
        </w:rPr>
        <w:t>nch C</w:t>
      </w:r>
      <w:r w:rsidRPr="000D24E5">
        <w:rPr>
          <w:i/>
          <w:iCs/>
          <w:spacing w:val="-1"/>
          <w:sz w:val="20"/>
          <w:szCs w:val="20"/>
        </w:rPr>
        <w:t>e</w:t>
      </w:r>
      <w:r w:rsidRPr="000D24E5">
        <w:rPr>
          <w:i/>
          <w:iCs/>
          <w:sz w:val="20"/>
          <w:szCs w:val="20"/>
        </w:rPr>
        <w:t>real C</w:t>
      </w:r>
      <w:r w:rsidRPr="000D24E5">
        <w:rPr>
          <w:i/>
          <w:iCs/>
          <w:spacing w:val="-1"/>
          <w:sz w:val="20"/>
          <w:szCs w:val="20"/>
        </w:rPr>
        <w:t>o</w:t>
      </w:r>
      <w:r w:rsidRPr="000D24E5">
        <w:rPr>
          <w:i/>
          <w:iCs/>
          <w:sz w:val="20"/>
          <w:szCs w:val="20"/>
        </w:rPr>
        <w:t>ntes</w:t>
      </w:r>
      <w:r w:rsidRPr="000D24E5">
        <w:rPr>
          <w:i/>
          <w:iCs/>
          <w:spacing w:val="1"/>
          <w:sz w:val="20"/>
          <w:szCs w:val="20"/>
        </w:rPr>
        <w:t>t</w:t>
      </w:r>
      <w:r w:rsidRPr="000D24E5">
        <w:rPr>
          <w:sz w:val="20"/>
          <w:szCs w:val="20"/>
        </w:rPr>
        <w:t>. 1998. Little, Brown You</w:t>
      </w:r>
      <w:r w:rsidRPr="000D24E5">
        <w:rPr>
          <w:spacing w:val="-1"/>
          <w:sz w:val="20"/>
          <w:szCs w:val="20"/>
        </w:rPr>
        <w:t>n</w:t>
      </w:r>
      <w:r w:rsidRPr="000D24E5">
        <w:rPr>
          <w:sz w:val="20"/>
          <w:szCs w:val="20"/>
        </w:rPr>
        <w:t>g Re</w:t>
      </w:r>
      <w:r w:rsidRPr="000D24E5">
        <w:rPr>
          <w:spacing w:val="-1"/>
          <w:sz w:val="20"/>
          <w:szCs w:val="20"/>
        </w:rPr>
        <w:t>a</w:t>
      </w:r>
      <w:r w:rsidRPr="000D24E5">
        <w:rPr>
          <w:sz w:val="20"/>
          <w:szCs w:val="20"/>
        </w:rPr>
        <w:t>ders. ISBN-</w:t>
      </w:r>
      <w:r w:rsidRPr="000D24E5">
        <w:rPr>
          <w:spacing w:val="-1"/>
          <w:sz w:val="20"/>
          <w:szCs w:val="20"/>
        </w:rPr>
        <w:t>1</w:t>
      </w:r>
      <w:r w:rsidRPr="000D24E5">
        <w:rPr>
          <w:sz w:val="20"/>
          <w:szCs w:val="20"/>
        </w:rPr>
        <w:t>0: 031</w:t>
      </w:r>
      <w:r w:rsidRPr="000D24E5">
        <w:rPr>
          <w:spacing w:val="-1"/>
          <w:sz w:val="20"/>
          <w:szCs w:val="20"/>
        </w:rPr>
        <w:t>6</w:t>
      </w:r>
      <w:r w:rsidRPr="000D24E5">
        <w:rPr>
          <w:sz w:val="20"/>
          <w:szCs w:val="20"/>
        </w:rPr>
        <w:t>1</w:t>
      </w:r>
      <w:r w:rsidRPr="000D24E5">
        <w:rPr>
          <w:spacing w:val="-1"/>
          <w:sz w:val="20"/>
          <w:szCs w:val="20"/>
        </w:rPr>
        <w:t>1</w:t>
      </w:r>
      <w:r w:rsidRPr="000D24E5">
        <w:rPr>
          <w:sz w:val="20"/>
          <w:szCs w:val="20"/>
        </w:rPr>
        <w:t>5533. Car</w:t>
      </w:r>
      <w:r w:rsidRPr="000D24E5">
        <w:rPr>
          <w:spacing w:val="-1"/>
          <w:sz w:val="20"/>
          <w:szCs w:val="20"/>
        </w:rPr>
        <w:t>l</w:t>
      </w:r>
      <w:r w:rsidRPr="000D24E5">
        <w:rPr>
          <w:sz w:val="20"/>
          <w:szCs w:val="20"/>
        </w:rPr>
        <w:t>s</w:t>
      </w:r>
      <w:r w:rsidRPr="000D24E5">
        <w:rPr>
          <w:spacing w:val="-1"/>
          <w:sz w:val="20"/>
          <w:szCs w:val="20"/>
        </w:rPr>
        <w:t>o</w:t>
      </w:r>
      <w:r w:rsidRPr="000D24E5">
        <w:rPr>
          <w:sz w:val="20"/>
          <w:szCs w:val="20"/>
        </w:rPr>
        <w:t xml:space="preserve">n, N. </w:t>
      </w:r>
      <w:r w:rsidRPr="000D24E5">
        <w:rPr>
          <w:i/>
          <w:iCs/>
          <w:sz w:val="20"/>
          <w:szCs w:val="20"/>
        </w:rPr>
        <w:t>I</w:t>
      </w:r>
      <w:r w:rsidRPr="000D24E5">
        <w:rPr>
          <w:i/>
          <w:iCs/>
          <w:spacing w:val="-1"/>
          <w:sz w:val="20"/>
          <w:szCs w:val="20"/>
        </w:rPr>
        <w:t xml:space="preserve"> </w:t>
      </w:r>
      <w:r w:rsidRPr="000D24E5">
        <w:rPr>
          <w:i/>
          <w:iCs/>
          <w:sz w:val="20"/>
          <w:szCs w:val="20"/>
        </w:rPr>
        <w:t>Li</w:t>
      </w:r>
      <w:r w:rsidRPr="000D24E5">
        <w:rPr>
          <w:i/>
          <w:iCs/>
          <w:spacing w:val="1"/>
          <w:sz w:val="20"/>
          <w:szCs w:val="20"/>
        </w:rPr>
        <w:t>k</w:t>
      </w:r>
      <w:r w:rsidRPr="000D24E5">
        <w:rPr>
          <w:i/>
          <w:iCs/>
          <w:sz w:val="20"/>
          <w:szCs w:val="20"/>
        </w:rPr>
        <w:t>e M</w:t>
      </w:r>
      <w:r w:rsidRPr="000D24E5">
        <w:rPr>
          <w:i/>
          <w:iCs/>
          <w:spacing w:val="1"/>
          <w:sz w:val="20"/>
          <w:szCs w:val="20"/>
        </w:rPr>
        <w:t>e</w:t>
      </w:r>
      <w:r w:rsidRPr="000D24E5">
        <w:rPr>
          <w:sz w:val="20"/>
          <w:szCs w:val="20"/>
        </w:rPr>
        <w:t>.</w:t>
      </w:r>
      <w:r w:rsidRPr="000D24E5">
        <w:rPr>
          <w:spacing w:val="-1"/>
          <w:sz w:val="20"/>
          <w:szCs w:val="20"/>
        </w:rPr>
        <w:t xml:space="preserve"> </w:t>
      </w:r>
      <w:r w:rsidRPr="000D24E5">
        <w:rPr>
          <w:sz w:val="20"/>
          <w:szCs w:val="20"/>
        </w:rPr>
        <w:t>1</w:t>
      </w:r>
      <w:r w:rsidRPr="000D24E5">
        <w:rPr>
          <w:spacing w:val="-1"/>
          <w:sz w:val="20"/>
          <w:szCs w:val="20"/>
        </w:rPr>
        <w:t>99</w:t>
      </w:r>
      <w:r w:rsidRPr="000D24E5">
        <w:rPr>
          <w:sz w:val="20"/>
          <w:szCs w:val="20"/>
        </w:rPr>
        <w:t>0. Puffin. ISBN-</w:t>
      </w:r>
      <w:r w:rsidRPr="000D24E5">
        <w:rPr>
          <w:spacing w:val="-1"/>
          <w:sz w:val="20"/>
          <w:szCs w:val="20"/>
        </w:rPr>
        <w:t>1</w:t>
      </w:r>
      <w:r w:rsidRPr="000D24E5">
        <w:rPr>
          <w:sz w:val="20"/>
          <w:szCs w:val="20"/>
        </w:rPr>
        <w:t>0: 014</w:t>
      </w:r>
      <w:r w:rsidRPr="000D24E5">
        <w:rPr>
          <w:spacing w:val="-1"/>
          <w:sz w:val="20"/>
          <w:szCs w:val="20"/>
        </w:rPr>
        <w:t>0</w:t>
      </w:r>
      <w:r w:rsidRPr="000D24E5">
        <w:rPr>
          <w:sz w:val="20"/>
          <w:szCs w:val="20"/>
        </w:rPr>
        <w:t>5</w:t>
      </w:r>
      <w:r w:rsidRPr="000D24E5">
        <w:rPr>
          <w:spacing w:val="-1"/>
          <w:sz w:val="20"/>
          <w:szCs w:val="20"/>
        </w:rPr>
        <w:t>0</w:t>
      </w:r>
      <w:r w:rsidRPr="000D24E5">
        <w:rPr>
          <w:sz w:val="20"/>
          <w:szCs w:val="20"/>
        </w:rPr>
        <w:t>8198.</w:t>
      </w:r>
    </w:p>
    <w:p w:rsidR="00E74CA3" w:rsidRPr="000D24E5" w:rsidRDefault="00E74CA3">
      <w:pPr>
        <w:spacing w:before="3" w:line="402" w:lineRule="auto"/>
        <w:ind w:left="120" w:right="3582"/>
        <w:rPr>
          <w:sz w:val="20"/>
          <w:szCs w:val="20"/>
        </w:rPr>
      </w:pPr>
      <w:r w:rsidRPr="000D24E5">
        <w:rPr>
          <w:sz w:val="20"/>
          <w:szCs w:val="20"/>
        </w:rPr>
        <w:t>Co</w:t>
      </w:r>
      <w:r w:rsidRPr="000D24E5">
        <w:rPr>
          <w:spacing w:val="-1"/>
          <w:sz w:val="20"/>
          <w:szCs w:val="20"/>
        </w:rPr>
        <w:t>h</w:t>
      </w:r>
      <w:r w:rsidRPr="000D24E5">
        <w:rPr>
          <w:sz w:val="20"/>
          <w:szCs w:val="20"/>
        </w:rPr>
        <w:t>en, B. and</w:t>
      </w:r>
      <w:r w:rsidRPr="000D24E5">
        <w:rPr>
          <w:spacing w:val="-1"/>
          <w:sz w:val="20"/>
          <w:szCs w:val="20"/>
        </w:rPr>
        <w:t xml:space="preserve"> </w:t>
      </w:r>
      <w:r w:rsidRPr="000D24E5">
        <w:rPr>
          <w:sz w:val="20"/>
          <w:szCs w:val="20"/>
        </w:rPr>
        <w:t xml:space="preserve">Duffy, D.M.  </w:t>
      </w:r>
      <w:r w:rsidRPr="000D24E5">
        <w:rPr>
          <w:i/>
          <w:iCs/>
          <w:sz w:val="20"/>
          <w:szCs w:val="20"/>
        </w:rPr>
        <w:t>Moll</w:t>
      </w:r>
      <w:r w:rsidRPr="000D24E5">
        <w:rPr>
          <w:i/>
          <w:iCs/>
          <w:spacing w:val="2"/>
          <w:sz w:val="20"/>
          <w:szCs w:val="20"/>
        </w:rPr>
        <w:t>y</w:t>
      </w:r>
      <w:r w:rsidRPr="000D24E5">
        <w:rPr>
          <w:i/>
          <w:iCs/>
          <w:spacing w:val="-4"/>
          <w:sz w:val="20"/>
          <w:szCs w:val="20"/>
        </w:rPr>
        <w:t>’</w:t>
      </w:r>
      <w:r w:rsidRPr="000D24E5">
        <w:rPr>
          <w:i/>
          <w:iCs/>
          <w:sz w:val="20"/>
          <w:szCs w:val="20"/>
        </w:rPr>
        <w:t>s Pilgri</w:t>
      </w:r>
      <w:r w:rsidRPr="000D24E5">
        <w:rPr>
          <w:i/>
          <w:iCs/>
          <w:spacing w:val="-1"/>
          <w:sz w:val="20"/>
          <w:szCs w:val="20"/>
        </w:rPr>
        <w:t>m</w:t>
      </w:r>
      <w:r w:rsidRPr="000D24E5">
        <w:rPr>
          <w:sz w:val="20"/>
          <w:szCs w:val="20"/>
        </w:rPr>
        <w:t>. 1998. HarperColli</w:t>
      </w:r>
      <w:r w:rsidRPr="000D24E5">
        <w:rPr>
          <w:spacing w:val="-1"/>
          <w:sz w:val="20"/>
          <w:szCs w:val="20"/>
        </w:rPr>
        <w:t>n</w:t>
      </w:r>
      <w:r w:rsidRPr="000D24E5">
        <w:rPr>
          <w:sz w:val="20"/>
          <w:szCs w:val="20"/>
        </w:rPr>
        <w:t>s; Revised</w:t>
      </w:r>
      <w:r w:rsidRPr="000D24E5">
        <w:rPr>
          <w:spacing w:val="-1"/>
          <w:sz w:val="20"/>
          <w:szCs w:val="20"/>
        </w:rPr>
        <w:t xml:space="preserve"> e</w:t>
      </w:r>
      <w:r w:rsidRPr="000D24E5">
        <w:rPr>
          <w:sz w:val="20"/>
          <w:szCs w:val="20"/>
        </w:rPr>
        <w:t>ditio</w:t>
      </w:r>
      <w:r w:rsidRPr="000D24E5">
        <w:rPr>
          <w:spacing w:val="-1"/>
          <w:sz w:val="20"/>
          <w:szCs w:val="20"/>
        </w:rPr>
        <w:t>n</w:t>
      </w:r>
      <w:r w:rsidRPr="000D24E5">
        <w:rPr>
          <w:sz w:val="20"/>
          <w:szCs w:val="20"/>
        </w:rPr>
        <w:t>.</w:t>
      </w:r>
      <w:r w:rsidRPr="000D24E5">
        <w:rPr>
          <w:spacing w:val="-1"/>
          <w:sz w:val="20"/>
          <w:szCs w:val="20"/>
        </w:rPr>
        <w:t xml:space="preserve"> </w:t>
      </w:r>
      <w:r w:rsidRPr="000D24E5">
        <w:rPr>
          <w:sz w:val="20"/>
          <w:szCs w:val="20"/>
        </w:rPr>
        <w:t>ISBN-10: 0</w:t>
      </w:r>
      <w:r w:rsidRPr="000D24E5">
        <w:rPr>
          <w:spacing w:val="-1"/>
          <w:sz w:val="20"/>
          <w:szCs w:val="20"/>
        </w:rPr>
        <w:t>6</w:t>
      </w:r>
      <w:r w:rsidRPr="000D24E5">
        <w:rPr>
          <w:sz w:val="20"/>
          <w:szCs w:val="20"/>
        </w:rPr>
        <w:t>881</w:t>
      </w:r>
      <w:r w:rsidRPr="000D24E5">
        <w:rPr>
          <w:spacing w:val="-1"/>
          <w:sz w:val="20"/>
          <w:szCs w:val="20"/>
        </w:rPr>
        <w:t>6</w:t>
      </w:r>
      <w:r w:rsidRPr="000D24E5">
        <w:rPr>
          <w:sz w:val="20"/>
          <w:szCs w:val="20"/>
        </w:rPr>
        <w:t>2797. Co</w:t>
      </w:r>
      <w:r w:rsidRPr="000D24E5">
        <w:rPr>
          <w:spacing w:val="-1"/>
          <w:sz w:val="20"/>
          <w:szCs w:val="20"/>
        </w:rPr>
        <w:t>o</w:t>
      </w:r>
      <w:r w:rsidRPr="000D24E5">
        <w:rPr>
          <w:sz w:val="20"/>
          <w:szCs w:val="20"/>
        </w:rPr>
        <w:t>ney,</w:t>
      </w:r>
      <w:r w:rsidRPr="000D24E5">
        <w:rPr>
          <w:spacing w:val="-1"/>
          <w:sz w:val="20"/>
          <w:szCs w:val="20"/>
        </w:rPr>
        <w:t xml:space="preserve"> </w:t>
      </w:r>
      <w:r w:rsidRPr="000D24E5">
        <w:rPr>
          <w:sz w:val="20"/>
          <w:szCs w:val="20"/>
        </w:rPr>
        <w:t xml:space="preserve">B. </w:t>
      </w:r>
      <w:r w:rsidRPr="000D24E5">
        <w:rPr>
          <w:i/>
          <w:iCs/>
          <w:sz w:val="20"/>
          <w:szCs w:val="20"/>
        </w:rPr>
        <w:t>Miss</w:t>
      </w:r>
      <w:r w:rsidRPr="000D24E5">
        <w:rPr>
          <w:i/>
          <w:iCs/>
          <w:spacing w:val="-1"/>
          <w:sz w:val="20"/>
          <w:szCs w:val="20"/>
        </w:rPr>
        <w:t xml:space="preserve"> </w:t>
      </w:r>
      <w:r w:rsidRPr="000D24E5">
        <w:rPr>
          <w:i/>
          <w:iCs/>
          <w:sz w:val="20"/>
          <w:szCs w:val="20"/>
        </w:rPr>
        <w:t>Ru</w:t>
      </w:r>
      <w:r w:rsidRPr="000D24E5">
        <w:rPr>
          <w:i/>
          <w:iCs/>
          <w:spacing w:val="-1"/>
          <w:sz w:val="20"/>
          <w:szCs w:val="20"/>
        </w:rPr>
        <w:t>m</w:t>
      </w:r>
      <w:r w:rsidRPr="000D24E5">
        <w:rPr>
          <w:i/>
          <w:iCs/>
          <w:sz w:val="20"/>
          <w:szCs w:val="20"/>
        </w:rPr>
        <w:t>phio</w:t>
      </w:r>
      <w:r w:rsidRPr="000D24E5">
        <w:rPr>
          <w:i/>
          <w:iCs/>
          <w:spacing w:val="-1"/>
          <w:sz w:val="20"/>
          <w:szCs w:val="20"/>
        </w:rPr>
        <w:t>u</w:t>
      </w:r>
      <w:r w:rsidRPr="000D24E5">
        <w:rPr>
          <w:i/>
          <w:iCs/>
          <w:spacing w:val="1"/>
          <w:sz w:val="20"/>
          <w:szCs w:val="20"/>
        </w:rPr>
        <w:t>s</w:t>
      </w:r>
      <w:r w:rsidRPr="000D24E5">
        <w:rPr>
          <w:sz w:val="20"/>
          <w:szCs w:val="20"/>
        </w:rPr>
        <w:t>. 1982.</w:t>
      </w:r>
      <w:r w:rsidRPr="000D24E5">
        <w:rPr>
          <w:spacing w:val="55"/>
          <w:sz w:val="20"/>
          <w:szCs w:val="20"/>
        </w:rPr>
        <w:t xml:space="preserve"> </w:t>
      </w:r>
      <w:r w:rsidRPr="000D24E5">
        <w:rPr>
          <w:sz w:val="20"/>
          <w:szCs w:val="20"/>
        </w:rPr>
        <w:t>Vik</w:t>
      </w:r>
      <w:r w:rsidRPr="000D24E5">
        <w:rPr>
          <w:spacing w:val="-1"/>
          <w:sz w:val="20"/>
          <w:szCs w:val="20"/>
        </w:rPr>
        <w:t>i</w:t>
      </w:r>
      <w:r w:rsidRPr="000D24E5">
        <w:rPr>
          <w:sz w:val="20"/>
          <w:szCs w:val="20"/>
        </w:rPr>
        <w:t>ng Pengu</w:t>
      </w:r>
      <w:r w:rsidRPr="000D24E5">
        <w:rPr>
          <w:spacing w:val="-1"/>
          <w:sz w:val="20"/>
          <w:szCs w:val="20"/>
        </w:rPr>
        <w:t>i</w:t>
      </w:r>
      <w:r w:rsidRPr="000D24E5">
        <w:rPr>
          <w:sz w:val="20"/>
          <w:szCs w:val="20"/>
        </w:rPr>
        <w:t>n. ISBN: 0-1</w:t>
      </w:r>
      <w:r w:rsidRPr="000D24E5">
        <w:rPr>
          <w:spacing w:val="-1"/>
          <w:sz w:val="20"/>
          <w:szCs w:val="20"/>
        </w:rPr>
        <w:t>4</w:t>
      </w:r>
      <w:r w:rsidRPr="000D24E5">
        <w:rPr>
          <w:sz w:val="20"/>
          <w:szCs w:val="20"/>
        </w:rPr>
        <w:t>-0</w:t>
      </w:r>
      <w:r w:rsidRPr="000D24E5">
        <w:rPr>
          <w:spacing w:val="-1"/>
          <w:sz w:val="20"/>
          <w:szCs w:val="20"/>
        </w:rPr>
        <w:t>5</w:t>
      </w:r>
      <w:r w:rsidRPr="000D24E5">
        <w:rPr>
          <w:sz w:val="20"/>
          <w:szCs w:val="20"/>
        </w:rPr>
        <w:t>0539.</w:t>
      </w:r>
    </w:p>
    <w:p w:rsidR="00E74CA3" w:rsidRPr="000D24E5" w:rsidRDefault="00E74CA3">
      <w:pPr>
        <w:spacing w:before="3" w:line="400" w:lineRule="auto"/>
        <w:ind w:left="120" w:right="5650"/>
        <w:rPr>
          <w:sz w:val="20"/>
          <w:szCs w:val="20"/>
        </w:rPr>
      </w:pPr>
      <w:r w:rsidRPr="000D24E5">
        <w:rPr>
          <w:sz w:val="20"/>
          <w:szCs w:val="20"/>
        </w:rPr>
        <w:t>C</w:t>
      </w:r>
      <w:r w:rsidRPr="000D24E5">
        <w:rPr>
          <w:spacing w:val="-1"/>
          <w:sz w:val="20"/>
          <w:szCs w:val="20"/>
        </w:rPr>
        <w:t>o</w:t>
      </w:r>
      <w:r w:rsidRPr="000D24E5">
        <w:rPr>
          <w:sz w:val="20"/>
          <w:szCs w:val="20"/>
        </w:rPr>
        <w:t>we</w:t>
      </w:r>
      <w:r w:rsidRPr="000D24E5">
        <w:rPr>
          <w:spacing w:val="-1"/>
          <w:sz w:val="20"/>
          <w:szCs w:val="20"/>
        </w:rPr>
        <w:t>n</w:t>
      </w:r>
      <w:r w:rsidRPr="000D24E5">
        <w:rPr>
          <w:sz w:val="20"/>
          <w:szCs w:val="20"/>
        </w:rPr>
        <w:t>-Fle</w:t>
      </w:r>
      <w:r w:rsidRPr="000D24E5">
        <w:rPr>
          <w:spacing w:val="-2"/>
          <w:sz w:val="20"/>
          <w:szCs w:val="20"/>
        </w:rPr>
        <w:t>t</w:t>
      </w:r>
      <w:r w:rsidRPr="000D24E5">
        <w:rPr>
          <w:sz w:val="20"/>
          <w:szCs w:val="20"/>
        </w:rPr>
        <w:t xml:space="preserve">cher, J. </w:t>
      </w:r>
      <w:r w:rsidRPr="000D24E5">
        <w:rPr>
          <w:i/>
          <w:iCs/>
          <w:sz w:val="20"/>
          <w:szCs w:val="20"/>
        </w:rPr>
        <w:t>It Tak</w:t>
      </w:r>
      <w:r w:rsidRPr="000D24E5">
        <w:rPr>
          <w:i/>
          <w:iCs/>
          <w:spacing w:val="-1"/>
          <w:sz w:val="20"/>
          <w:szCs w:val="20"/>
        </w:rPr>
        <w:t>e</w:t>
      </w:r>
      <w:r w:rsidRPr="000D24E5">
        <w:rPr>
          <w:i/>
          <w:iCs/>
          <w:sz w:val="20"/>
          <w:szCs w:val="20"/>
        </w:rPr>
        <w:t>s a Villag</w:t>
      </w:r>
      <w:r w:rsidRPr="000D24E5">
        <w:rPr>
          <w:i/>
          <w:iCs/>
          <w:spacing w:val="-1"/>
          <w:sz w:val="20"/>
          <w:szCs w:val="20"/>
        </w:rPr>
        <w:t>e</w:t>
      </w:r>
      <w:r w:rsidRPr="000D24E5">
        <w:rPr>
          <w:sz w:val="20"/>
          <w:szCs w:val="20"/>
        </w:rPr>
        <w:t xml:space="preserve">. </w:t>
      </w:r>
      <w:r w:rsidRPr="000D24E5">
        <w:rPr>
          <w:spacing w:val="-1"/>
          <w:sz w:val="20"/>
          <w:szCs w:val="20"/>
        </w:rPr>
        <w:t>1</w:t>
      </w:r>
      <w:r w:rsidRPr="000D24E5">
        <w:rPr>
          <w:sz w:val="20"/>
          <w:szCs w:val="20"/>
        </w:rPr>
        <w:t>994. Scho</w:t>
      </w:r>
      <w:r w:rsidRPr="000D24E5">
        <w:rPr>
          <w:spacing w:val="-1"/>
          <w:sz w:val="20"/>
          <w:szCs w:val="20"/>
        </w:rPr>
        <w:t>l</w:t>
      </w:r>
      <w:r w:rsidRPr="000D24E5">
        <w:rPr>
          <w:sz w:val="20"/>
          <w:szCs w:val="20"/>
        </w:rPr>
        <w:t>as</w:t>
      </w:r>
      <w:r w:rsidRPr="000D24E5">
        <w:rPr>
          <w:spacing w:val="-2"/>
          <w:sz w:val="20"/>
          <w:szCs w:val="20"/>
        </w:rPr>
        <w:t>t</w:t>
      </w:r>
      <w:r w:rsidRPr="000D24E5">
        <w:rPr>
          <w:sz w:val="20"/>
          <w:szCs w:val="20"/>
        </w:rPr>
        <w:t>ic, Inc.</w:t>
      </w:r>
      <w:r w:rsidRPr="000D24E5">
        <w:rPr>
          <w:spacing w:val="55"/>
          <w:sz w:val="20"/>
          <w:szCs w:val="20"/>
        </w:rPr>
        <w:t xml:space="preserve"> </w:t>
      </w:r>
      <w:r w:rsidRPr="000D24E5">
        <w:rPr>
          <w:sz w:val="20"/>
          <w:szCs w:val="20"/>
        </w:rPr>
        <w:t>ISBN: 0-59</w:t>
      </w:r>
      <w:r w:rsidRPr="000D24E5">
        <w:rPr>
          <w:spacing w:val="-1"/>
          <w:sz w:val="20"/>
          <w:szCs w:val="20"/>
        </w:rPr>
        <w:t>0</w:t>
      </w:r>
      <w:r w:rsidRPr="000D24E5">
        <w:rPr>
          <w:sz w:val="20"/>
          <w:szCs w:val="20"/>
        </w:rPr>
        <w:t>-</w:t>
      </w:r>
      <w:r w:rsidRPr="000D24E5">
        <w:rPr>
          <w:spacing w:val="-1"/>
          <w:sz w:val="20"/>
          <w:szCs w:val="20"/>
        </w:rPr>
        <w:t>4</w:t>
      </w:r>
      <w:r w:rsidRPr="000D24E5">
        <w:rPr>
          <w:sz w:val="20"/>
          <w:szCs w:val="20"/>
        </w:rPr>
        <w:t>65</w:t>
      </w:r>
      <w:r w:rsidRPr="000D24E5">
        <w:rPr>
          <w:spacing w:val="-1"/>
          <w:sz w:val="20"/>
          <w:szCs w:val="20"/>
        </w:rPr>
        <w:t>98</w:t>
      </w:r>
      <w:r w:rsidRPr="000D24E5">
        <w:rPr>
          <w:sz w:val="20"/>
          <w:szCs w:val="20"/>
        </w:rPr>
        <w:t>. De</w:t>
      </w:r>
      <w:r w:rsidRPr="000D24E5">
        <w:rPr>
          <w:spacing w:val="-1"/>
          <w:sz w:val="20"/>
          <w:szCs w:val="20"/>
        </w:rPr>
        <w:t>e</w:t>
      </w:r>
      <w:r w:rsidRPr="000D24E5">
        <w:rPr>
          <w:sz w:val="20"/>
          <w:szCs w:val="20"/>
        </w:rPr>
        <w:t>d</w:t>
      </w:r>
      <w:r w:rsidRPr="000D24E5">
        <w:rPr>
          <w:spacing w:val="-1"/>
          <w:sz w:val="20"/>
          <w:szCs w:val="20"/>
        </w:rPr>
        <w:t>y</w:t>
      </w:r>
      <w:r w:rsidRPr="000D24E5">
        <w:rPr>
          <w:sz w:val="20"/>
          <w:szCs w:val="20"/>
        </w:rPr>
        <w:t>,</w:t>
      </w:r>
      <w:r w:rsidRPr="000D24E5">
        <w:rPr>
          <w:spacing w:val="-1"/>
          <w:sz w:val="20"/>
          <w:szCs w:val="20"/>
        </w:rPr>
        <w:t xml:space="preserve"> </w:t>
      </w:r>
      <w:r w:rsidRPr="000D24E5">
        <w:rPr>
          <w:sz w:val="20"/>
          <w:szCs w:val="20"/>
        </w:rPr>
        <w:t xml:space="preserve">C. </w:t>
      </w:r>
      <w:r w:rsidRPr="000D24E5">
        <w:rPr>
          <w:i/>
          <w:iCs/>
          <w:sz w:val="20"/>
          <w:szCs w:val="20"/>
        </w:rPr>
        <w:t>The Yellow Sta</w:t>
      </w:r>
      <w:r w:rsidRPr="000D24E5">
        <w:rPr>
          <w:i/>
          <w:iCs/>
          <w:spacing w:val="-1"/>
          <w:sz w:val="20"/>
          <w:szCs w:val="20"/>
        </w:rPr>
        <w:t>r</w:t>
      </w:r>
      <w:r w:rsidRPr="000D24E5">
        <w:rPr>
          <w:sz w:val="20"/>
          <w:szCs w:val="20"/>
        </w:rPr>
        <w:t>. 2000. Peachtree</w:t>
      </w:r>
      <w:r w:rsidRPr="000D24E5">
        <w:rPr>
          <w:spacing w:val="-1"/>
          <w:sz w:val="20"/>
          <w:szCs w:val="20"/>
        </w:rPr>
        <w:t xml:space="preserve"> </w:t>
      </w:r>
      <w:r w:rsidRPr="000D24E5">
        <w:rPr>
          <w:sz w:val="20"/>
          <w:szCs w:val="20"/>
        </w:rPr>
        <w:t>Publ</w:t>
      </w:r>
      <w:r w:rsidRPr="000D24E5">
        <w:rPr>
          <w:spacing w:val="-1"/>
          <w:sz w:val="20"/>
          <w:szCs w:val="20"/>
        </w:rPr>
        <w:t>i</w:t>
      </w:r>
      <w:r w:rsidRPr="000D24E5">
        <w:rPr>
          <w:spacing w:val="1"/>
          <w:sz w:val="20"/>
          <w:szCs w:val="20"/>
        </w:rPr>
        <w:t>s</w:t>
      </w:r>
      <w:r w:rsidRPr="000D24E5">
        <w:rPr>
          <w:spacing w:val="-1"/>
          <w:sz w:val="20"/>
          <w:szCs w:val="20"/>
        </w:rPr>
        <w:t>h</w:t>
      </w:r>
      <w:r w:rsidRPr="000D24E5">
        <w:rPr>
          <w:sz w:val="20"/>
          <w:szCs w:val="20"/>
        </w:rPr>
        <w:t>ers. ISBN: 1-561</w:t>
      </w:r>
      <w:r w:rsidRPr="000D24E5">
        <w:rPr>
          <w:spacing w:val="-1"/>
          <w:sz w:val="20"/>
          <w:szCs w:val="20"/>
        </w:rPr>
        <w:t>4</w:t>
      </w:r>
      <w:r w:rsidRPr="000D24E5">
        <w:rPr>
          <w:sz w:val="20"/>
          <w:szCs w:val="20"/>
        </w:rPr>
        <w:t>5-</w:t>
      </w:r>
      <w:r w:rsidRPr="000D24E5">
        <w:rPr>
          <w:spacing w:val="-1"/>
          <w:sz w:val="20"/>
          <w:szCs w:val="20"/>
        </w:rPr>
        <w:t>2</w:t>
      </w:r>
      <w:r w:rsidRPr="000D24E5">
        <w:rPr>
          <w:sz w:val="20"/>
          <w:szCs w:val="20"/>
        </w:rPr>
        <w:t>08-4.</w:t>
      </w:r>
    </w:p>
    <w:p w:rsidR="00E74CA3" w:rsidRPr="000D24E5" w:rsidRDefault="00E74CA3">
      <w:pPr>
        <w:spacing w:before="5"/>
        <w:ind w:left="120" w:right="-20"/>
        <w:rPr>
          <w:sz w:val="20"/>
          <w:szCs w:val="20"/>
        </w:rPr>
      </w:pPr>
      <w:r w:rsidRPr="000D24E5">
        <w:rPr>
          <w:sz w:val="20"/>
          <w:szCs w:val="20"/>
        </w:rPr>
        <w:t xml:space="preserve">Demi. </w:t>
      </w:r>
      <w:r w:rsidRPr="000D24E5">
        <w:rPr>
          <w:i/>
          <w:iCs/>
          <w:sz w:val="20"/>
          <w:szCs w:val="20"/>
        </w:rPr>
        <w:t xml:space="preserve">The </w:t>
      </w:r>
      <w:r w:rsidRPr="000D24E5">
        <w:rPr>
          <w:i/>
          <w:iCs/>
          <w:spacing w:val="-2"/>
          <w:sz w:val="20"/>
          <w:szCs w:val="20"/>
        </w:rPr>
        <w:t>E</w:t>
      </w:r>
      <w:r w:rsidRPr="000D24E5">
        <w:rPr>
          <w:i/>
          <w:iCs/>
          <w:spacing w:val="-1"/>
          <w:sz w:val="20"/>
          <w:szCs w:val="20"/>
        </w:rPr>
        <w:t>m</w:t>
      </w:r>
      <w:r w:rsidRPr="000D24E5">
        <w:rPr>
          <w:i/>
          <w:iCs/>
          <w:sz w:val="20"/>
          <w:szCs w:val="20"/>
        </w:rPr>
        <w:t>pty Pot.</w:t>
      </w:r>
      <w:r w:rsidRPr="000D24E5">
        <w:rPr>
          <w:i/>
          <w:iCs/>
          <w:spacing w:val="-1"/>
          <w:sz w:val="20"/>
          <w:szCs w:val="20"/>
        </w:rPr>
        <w:t xml:space="preserve"> </w:t>
      </w:r>
      <w:r w:rsidRPr="000D24E5">
        <w:rPr>
          <w:sz w:val="20"/>
          <w:szCs w:val="20"/>
        </w:rPr>
        <w:t>2</w:t>
      </w:r>
      <w:r w:rsidRPr="000D24E5">
        <w:rPr>
          <w:spacing w:val="1"/>
          <w:sz w:val="20"/>
          <w:szCs w:val="20"/>
        </w:rPr>
        <w:t>0</w:t>
      </w:r>
      <w:r w:rsidRPr="000D24E5">
        <w:rPr>
          <w:sz w:val="20"/>
          <w:szCs w:val="20"/>
        </w:rPr>
        <w:t>07.</w:t>
      </w:r>
      <w:r w:rsidRPr="000D24E5">
        <w:rPr>
          <w:spacing w:val="55"/>
          <w:sz w:val="20"/>
          <w:szCs w:val="20"/>
        </w:rPr>
        <w:t xml:space="preserve"> </w:t>
      </w:r>
      <w:r w:rsidRPr="000D24E5">
        <w:rPr>
          <w:sz w:val="20"/>
          <w:szCs w:val="20"/>
        </w:rPr>
        <w:t>Henry Holt and Co. BYR Paperb</w:t>
      </w:r>
      <w:r w:rsidRPr="000D24E5">
        <w:rPr>
          <w:spacing w:val="-1"/>
          <w:sz w:val="20"/>
          <w:szCs w:val="20"/>
        </w:rPr>
        <w:t>a</w:t>
      </w:r>
      <w:r w:rsidRPr="000D24E5">
        <w:rPr>
          <w:sz w:val="20"/>
          <w:szCs w:val="20"/>
        </w:rPr>
        <w:t>cks; F</w:t>
      </w:r>
      <w:r w:rsidRPr="000D24E5">
        <w:rPr>
          <w:spacing w:val="2"/>
          <w:sz w:val="20"/>
          <w:szCs w:val="20"/>
        </w:rPr>
        <w:t>i</w:t>
      </w:r>
      <w:r w:rsidRPr="000D24E5">
        <w:rPr>
          <w:sz w:val="20"/>
          <w:szCs w:val="20"/>
        </w:rPr>
        <w:t>rst Edition. ISBN-10:</w:t>
      </w:r>
      <w:r w:rsidRPr="000D24E5">
        <w:rPr>
          <w:spacing w:val="-2"/>
          <w:sz w:val="20"/>
          <w:szCs w:val="20"/>
        </w:rPr>
        <w:t xml:space="preserve"> </w:t>
      </w:r>
      <w:r w:rsidRPr="000D24E5">
        <w:rPr>
          <w:sz w:val="20"/>
          <w:szCs w:val="20"/>
        </w:rPr>
        <w:t>080</w:t>
      </w:r>
      <w:r w:rsidRPr="000D24E5">
        <w:rPr>
          <w:spacing w:val="-1"/>
          <w:sz w:val="20"/>
          <w:szCs w:val="20"/>
        </w:rPr>
        <w:t>5</w:t>
      </w:r>
      <w:r w:rsidRPr="000D24E5">
        <w:rPr>
          <w:sz w:val="20"/>
          <w:szCs w:val="20"/>
        </w:rPr>
        <w:t>082</w:t>
      </w:r>
      <w:r w:rsidRPr="000D24E5">
        <w:rPr>
          <w:spacing w:val="-1"/>
          <w:sz w:val="20"/>
          <w:szCs w:val="20"/>
        </w:rPr>
        <w:t>2</w:t>
      </w:r>
      <w:r w:rsidRPr="000D24E5">
        <w:rPr>
          <w:sz w:val="20"/>
          <w:szCs w:val="20"/>
        </w:rPr>
        <w:t>71.</w:t>
      </w:r>
    </w:p>
    <w:p w:rsidR="00E74CA3" w:rsidRPr="000D24E5" w:rsidRDefault="00E74CA3">
      <w:pPr>
        <w:spacing w:before="4" w:line="150" w:lineRule="exact"/>
        <w:rPr>
          <w:sz w:val="20"/>
          <w:szCs w:val="20"/>
        </w:rPr>
      </w:pPr>
    </w:p>
    <w:p w:rsidR="00E74CA3" w:rsidRPr="000D24E5" w:rsidRDefault="00E74CA3">
      <w:pPr>
        <w:spacing w:line="401" w:lineRule="auto"/>
        <w:ind w:left="120" w:right="1830"/>
        <w:jc w:val="both"/>
        <w:rPr>
          <w:sz w:val="20"/>
          <w:szCs w:val="20"/>
          <w:lang w:val="it-IT"/>
        </w:rPr>
      </w:pPr>
      <w:r w:rsidRPr="000D24E5">
        <w:rPr>
          <w:sz w:val="20"/>
          <w:szCs w:val="20"/>
        </w:rPr>
        <w:t>De Paola,</w:t>
      </w:r>
      <w:r w:rsidRPr="000D24E5">
        <w:rPr>
          <w:spacing w:val="-1"/>
          <w:sz w:val="20"/>
          <w:szCs w:val="20"/>
        </w:rPr>
        <w:t xml:space="preserve"> </w:t>
      </w:r>
      <w:r w:rsidRPr="000D24E5">
        <w:rPr>
          <w:sz w:val="20"/>
          <w:szCs w:val="20"/>
        </w:rPr>
        <w:t>T</w:t>
      </w:r>
      <w:r w:rsidRPr="000D24E5">
        <w:rPr>
          <w:spacing w:val="-1"/>
          <w:sz w:val="20"/>
          <w:szCs w:val="20"/>
        </w:rPr>
        <w:t>o</w:t>
      </w:r>
      <w:r w:rsidRPr="000D24E5">
        <w:rPr>
          <w:sz w:val="20"/>
          <w:szCs w:val="20"/>
        </w:rPr>
        <w:t xml:space="preserve">mie. </w:t>
      </w:r>
      <w:r w:rsidRPr="000D24E5">
        <w:rPr>
          <w:i/>
          <w:iCs/>
          <w:sz w:val="20"/>
          <w:szCs w:val="20"/>
        </w:rPr>
        <w:t>The Le</w:t>
      </w:r>
      <w:r w:rsidRPr="000D24E5">
        <w:rPr>
          <w:i/>
          <w:iCs/>
          <w:spacing w:val="-1"/>
          <w:sz w:val="20"/>
          <w:szCs w:val="20"/>
        </w:rPr>
        <w:t>g</w:t>
      </w:r>
      <w:r w:rsidRPr="000D24E5">
        <w:rPr>
          <w:i/>
          <w:iCs/>
          <w:sz w:val="20"/>
          <w:szCs w:val="20"/>
        </w:rPr>
        <w:t>end of the Blue Bonnett</w:t>
      </w:r>
      <w:r w:rsidRPr="000D24E5">
        <w:rPr>
          <w:sz w:val="20"/>
          <w:szCs w:val="20"/>
        </w:rPr>
        <w:t xml:space="preserve">. </w:t>
      </w:r>
      <w:r w:rsidRPr="000D24E5">
        <w:rPr>
          <w:spacing w:val="-1"/>
          <w:sz w:val="20"/>
          <w:szCs w:val="20"/>
        </w:rPr>
        <w:t>1</w:t>
      </w:r>
      <w:r w:rsidRPr="000D24E5">
        <w:rPr>
          <w:sz w:val="20"/>
          <w:szCs w:val="20"/>
        </w:rPr>
        <w:t>983. Pengu</w:t>
      </w:r>
      <w:r w:rsidRPr="000D24E5">
        <w:rPr>
          <w:spacing w:val="-1"/>
          <w:sz w:val="20"/>
          <w:szCs w:val="20"/>
        </w:rPr>
        <w:t>i</w:t>
      </w:r>
      <w:r w:rsidRPr="000D24E5">
        <w:rPr>
          <w:sz w:val="20"/>
          <w:szCs w:val="20"/>
        </w:rPr>
        <w:t>n</w:t>
      </w:r>
      <w:r w:rsidRPr="000D24E5">
        <w:rPr>
          <w:spacing w:val="-1"/>
          <w:sz w:val="20"/>
          <w:szCs w:val="20"/>
        </w:rPr>
        <w:t xml:space="preserve"> </w:t>
      </w:r>
      <w:r w:rsidRPr="000D24E5">
        <w:rPr>
          <w:sz w:val="20"/>
          <w:szCs w:val="20"/>
        </w:rPr>
        <w:t>Putnam Books f</w:t>
      </w:r>
      <w:r w:rsidRPr="000D24E5">
        <w:rPr>
          <w:spacing w:val="-1"/>
          <w:sz w:val="20"/>
          <w:szCs w:val="20"/>
        </w:rPr>
        <w:t>o</w:t>
      </w:r>
      <w:r w:rsidRPr="000D24E5">
        <w:rPr>
          <w:sz w:val="20"/>
          <w:szCs w:val="20"/>
        </w:rPr>
        <w:t xml:space="preserve">r </w:t>
      </w:r>
      <w:r w:rsidRPr="000D24E5">
        <w:rPr>
          <w:spacing w:val="1"/>
          <w:sz w:val="20"/>
          <w:szCs w:val="20"/>
        </w:rPr>
        <w:t>Y</w:t>
      </w:r>
      <w:r w:rsidRPr="000D24E5">
        <w:rPr>
          <w:sz w:val="20"/>
          <w:szCs w:val="20"/>
        </w:rPr>
        <w:t>oung</w:t>
      </w:r>
      <w:r w:rsidRPr="000D24E5">
        <w:rPr>
          <w:spacing w:val="-2"/>
          <w:sz w:val="20"/>
          <w:szCs w:val="20"/>
        </w:rPr>
        <w:t xml:space="preserve"> </w:t>
      </w:r>
      <w:r w:rsidRPr="000D24E5">
        <w:rPr>
          <w:sz w:val="20"/>
          <w:szCs w:val="20"/>
        </w:rPr>
        <w:t>Re</w:t>
      </w:r>
      <w:r w:rsidRPr="000D24E5">
        <w:rPr>
          <w:spacing w:val="-1"/>
          <w:sz w:val="20"/>
          <w:szCs w:val="20"/>
        </w:rPr>
        <w:t>a</w:t>
      </w:r>
      <w:r w:rsidRPr="000D24E5">
        <w:rPr>
          <w:sz w:val="20"/>
          <w:szCs w:val="20"/>
        </w:rPr>
        <w:t>ders. ISBN: 0-6</w:t>
      </w:r>
      <w:r w:rsidRPr="000D24E5">
        <w:rPr>
          <w:spacing w:val="-1"/>
          <w:sz w:val="20"/>
          <w:szCs w:val="20"/>
        </w:rPr>
        <w:t>9</w:t>
      </w:r>
      <w:r w:rsidRPr="000D24E5">
        <w:rPr>
          <w:sz w:val="20"/>
          <w:szCs w:val="20"/>
        </w:rPr>
        <w:t>8-11</w:t>
      </w:r>
      <w:r w:rsidRPr="000D24E5">
        <w:rPr>
          <w:spacing w:val="-1"/>
          <w:sz w:val="20"/>
          <w:szCs w:val="20"/>
        </w:rPr>
        <w:t>3</w:t>
      </w:r>
      <w:r w:rsidRPr="000D24E5">
        <w:rPr>
          <w:sz w:val="20"/>
          <w:szCs w:val="20"/>
        </w:rPr>
        <w:t>59-4. DePao</w:t>
      </w:r>
      <w:r w:rsidRPr="000D24E5">
        <w:rPr>
          <w:spacing w:val="-1"/>
          <w:sz w:val="20"/>
          <w:szCs w:val="20"/>
        </w:rPr>
        <w:t>l</w:t>
      </w:r>
      <w:r w:rsidRPr="000D24E5">
        <w:rPr>
          <w:sz w:val="20"/>
          <w:szCs w:val="20"/>
        </w:rPr>
        <w:t>a, T</w:t>
      </w:r>
      <w:r w:rsidRPr="000D24E5">
        <w:rPr>
          <w:spacing w:val="-1"/>
          <w:sz w:val="20"/>
          <w:szCs w:val="20"/>
        </w:rPr>
        <w:t>o</w:t>
      </w:r>
      <w:r w:rsidRPr="000D24E5">
        <w:rPr>
          <w:sz w:val="20"/>
          <w:szCs w:val="20"/>
        </w:rPr>
        <w:t xml:space="preserve">mie.  </w:t>
      </w:r>
      <w:r w:rsidRPr="000D24E5">
        <w:rPr>
          <w:i/>
          <w:iCs/>
          <w:sz w:val="20"/>
          <w:szCs w:val="20"/>
        </w:rPr>
        <w:t xml:space="preserve">Now </w:t>
      </w:r>
      <w:r w:rsidRPr="000D24E5">
        <w:rPr>
          <w:i/>
          <w:iCs/>
          <w:spacing w:val="-1"/>
          <w:sz w:val="20"/>
          <w:szCs w:val="20"/>
        </w:rPr>
        <w:t>On</w:t>
      </w:r>
      <w:r w:rsidRPr="000D24E5">
        <w:rPr>
          <w:i/>
          <w:iCs/>
          <w:sz w:val="20"/>
          <w:szCs w:val="20"/>
        </w:rPr>
        <w:t>e Foot, N</w:t>
      </w:r>
      <w:r w:rsidRPr="000D24E5">
        <w:rPr>
          <w:i/>
          <w:iCs/>
          <w:spacing w:val="-1"/>
          <w:sz w:val="20"/>
          <w:szCs w:val="20"/>
        </w:rPr>
        <w:t>o</w:t>
      </w:r>
      <w:r w:rsidRPr="000D24E5">
        <w:rPr>
          <w:i/>
          <w:iCs/>
          <w:sz w:val="20"/>
          <w:szCs w:val="20"/>
        </w:rPr>
        <w:t>w the Oth</w:t>
      </w:r>
      <w:r w:rsidRPr="000D24E5">
        <w:rPr>
          <w:i/>
          <w:iCs/>
          <w:spacing w:val="-1"/>
          <w:sz w:val="20"/>
          <w:szCs w:val="20"/>
        </w:rPr>
        <w:t>e</w:t>
      </w:r>
      <w:r w:rsidRPr="000D24E5">
        <w:rPr>
          <w:i/>
          <w:iCs/>
          <w:sz w:val="20"/>
          <w:szCs w:val="20"/>
        </w:rPr>
        <w:t>r.</w:t>
      </w:r>
      <w:r w:rsidRPr="000D24E5">
        <w:rPr>
          <w:i/>
          <w:iCs/>
          <w:spacing w:val="-2"/>
          <w:sz w:val="20"/>
          <w:szCs w:val="20"/>
        </w:rPr>
        <w:t xml:space="preserve"> </w:t>
      </w:r>
      <w:r w:rsidRPr="000D24E5">
        <w:rPr>
          <w:sz w:val="20"/>
          <w:szCs w:val="20"/>
        </w:rPr>
        <w:t>19</w:t>
      </w:r>
      <w:r w:rsidRPr="000D24E5">
        <w:rPr>
          <w:spacing w:val="-1"/>
          <w:sz w:val="20"/>
          <w:szCs w:val="20"/>
        </w:rPr>
        <w:t>8</w:t>
      </w:r>
      <w:r w:rsidRPr="000D24E5">
        <w:rPr>
          <w:sz w:val="20"/>
          <w:szCs w:val="20"/>
        </w:rPr>
        <w:t xml:space="preserve">1. Penguin </w:t>
      </w:r>
      <w:r w:rsidRPr="000D24E5">
        <w:rPr>
          <w:spacing w:val="-2"/>
          <w:sz w:val="20"/>
          <w:szCs w:val="20"/>
        </w:rPr>
        <w:t>P</w:t>
      </w:r>
      <w:r w:rsidRPr="000D24E5">
        <w:rPr>
          <w:sz w:val="20"/>
          <w:szCs w:val="20"/>
        </w:rPr>
        <w:t>utnam Bo</w:t>
      </w:r>
      <w:r w:rsidRPr="000D24E5">
        <w:rPr>
          <w:spacing w:val="-1"/>
          <w:sz w:val="20"/>
          <w:szCs w:val="20"/>
        </w:rPr>
        <w:t>o</w:t>
      </w:r>
      <w:r w:rsidRPr="000D24E5">
        <w:rPr>
          <w:sz w:val="20"/>
          <w:szCs w:val="20"/>
        </w:rPr>
        <w:t>ks</w:t>
      </w:r>
      <w:r w:rsidRPr="000D24E5">
        <w:rPr>
          <w:spacing w:val="-2"/>
          <w:sz w:val="20"/>
          <w:szCs w:val="20"/>
        </w:rPr>
        <w:t xml:space="preserve"> </w:t>
      </w:r>
      <w:r w:rsidRPr="000D24E5">
        <w:rPr>
          <w:sz w:val="20"/>
          <w:szCs w:val="20"/>
        </w:rPr>
        <w:t>for Young</w:t>
      </w:r>
      <w:r w:rsidRPr="000D24E5">
        <w:rPr>
          <w:spacing w:val="-2"/>
          <w:sz w:val="20"/>
          <w:szCs w:val="20"/>
        </w:rPr>
        <w:t xml:space="preserve"> </w:t>
      </w:r>
      <w:r w:rsidRPr="000D24E5">
        <w:rPr>
          <w:sz w:val="20"/>
          <w:szCs w:val="20"/>
        </w:rPr>
        <w:t>R</w:t>
      </w:r>
      <w:r w:rsidRPr="000D24E5">
        <w:rPr>
          <w:spacing w:val="-1"/>
          <w:sz w:val="20"/>
          <w:szCs w:val="20"/>
        </w:rPr>
        <w:t>e</w:t>
      </w:r>
      <w:r w:rsidRPr="000D24E5">
        <w:rPr>
          <w:sz w:val="20"/>
          <w:szCs w:val="20"/>
        </w:rPr>
        <w:t xml:space="preserve">aders. </w:t>
      </w:r>
      <w:r w:rsidRPr="000D24E5">
        <w:rPr>
          <w:sz w:val="20"/>
          <w:szCs w:val="20"/>
          <w:lang w:val="it-IT"/>
        </w:rPr>
        <w:t>ISBN: 10-</w:t>
      </w:r>
      <w:r w:rsidRPr="000D24E5">
        <w:rPr>
          <w:spacing w:val="-1"/>
          <w:sz w:val="20"/>
          <w:szCs w:val="20"/>
          <w:lang w:val="it-IT"/>
        </w:rPr>
        <w:t>0</w:t>
      </w:r>
      <w:r w:rsidRPr="000D24E5">
        <w:rPr>
          <w:sz w:val="20"/>
          <w:szCs w:val="20"/>
          <w:lang w:val="it-IT"/>
        </w:rPr>
        <w:t>14</w:t>
      </w:r>
      <w:r w:rsidRPr="000D24E5">
        <w:rPr>
          <w:spacing w:val="-1"/>
          <w:sz w:val="20"/>
          <w:szCs w:val="20"/>
          <w:lang w:val="it-IT"/>
        </w:rPr>
        <w:t>2</w:t>
      </w:r>
      <w:r w:rsidRPr="000D24E5">
        <w:rPr>
          <w:sz w:val="20"/>
          <w:szCs w:val="20"/>
          <w:lang w:val="it-IT"/>
        </w:rPr>
        <w:t>40</w:t>
      </w:r>
      <w:r w:rsidRPr="000D24E5">
        <w:rPr>
          <w:spacing w:val="-1"/>
          <w:sz w:val="20"/>
          <w:szCs w:val="20"/>
          <w:lang w:val="it-IT"/>
        </w:rPr>
        <w:t>10</w:t>
      </w:r>
      <w:r w:rsidRPr="000D24E5">
        <w:rPr>
          <w:sz w:val="20"/>
          <w:szCs w:val="20"/>
          <w:lang w:val="it-IT"/>
        </w:rPr>
        <w:t>48. Di</w:t>
      </w:r>
      <w:r w:rsidRPr="000D24E5">
        <w:rPr>
          <w:spacing w:val="-1"/>
          <w:sz w:val="20"/>
          <w:szCs w:val="20"/>
          <w:lang w:val="it-IT"/>
        </w:rPr>
        <w:t xml:space="preserve"> </w:t>
      </w:r>
      <w:r w:rsidRPr="000D24E5">
        <w:rPr>
          <w:sz w:val="20"/>
          <w:szCs w:val="20"/>
          <w:lang w:val="it-IT"/>
        </w:rPr>
        <w:t>Camil</w:t>
      </w:r>
      <w:r w:rsidRPr="000D24E5">
        <w:rPr>
          <w:spacing w:val="-1"/>
          <w:sz w:val="20"/>
          <w:szCs w:val="20"/>
          <w:lang w:val="it-IT"/>
        </w:rPr>
        <w:t>l</w:t>
      </w:r>
      <w:r w:rsidRPr="000D24E5">
        <w:rPr>
          <w:sz w:val="20"/>
          <w:szCs w:val="20"/>
          <w:lang w:val="it-IT"/>
        </w:rPr>
        <w:t xml:space="preserve">o, K. </w:t>
      </w:r>
      <w:r w:rsidRPr="000D24E5">
        <w:rPr>
          <w:i/>
          <w:iCs/>
          <w:sz w:val="20"/>
          <w:szCs w:val="20"/>
          <w:lang w:val="it-IT"/>
        </w:rPr>
        <w:t>Great Jo</w:t>
      </w:r>
      <w:r w:rsidRPr="000D24E5">
        <w:rPr>
          <w:i/>
          <w:iCs/>
          <w:spacing w:val="1"/>
          <w:sz w:val="20"/>
          <w:szCs w:val="20"/>
          <w:lang w:val="it-IT"/>
        </w:rPr>
        <w:t>y</w:t>
      </w:r>
      <w:r w:rsidRPr="000D24E5">
        <w:rPr>
          <w:sz w:val="20"/>
          <w:szCs w:val="20"/>
          <w:lang w:val="it-IT"/>
        </w:rPr>
        <w:t xml:space="preserve">. </w:t>
      </w:r>
      <w:r w:rsidRPr="000D24E5">
        <w:rPr>
          <w:spacing w:val="-1"/>
          <w:sz w:val="20"/>
          <w:szCs w:val="20"/>
          <w:lang w:val="it-IT"/>
        </w:rPr>
        <w:t>2</w:t>
      </w:r>
      <w:r w:rsidRPr="000D24E5">
        <w:rPr>
          <w:sz w:val="20"/>
          <w:szCs w:val="20"/>
          <w:lang w:val="it-IT"/>
        </w:rPr>
        <w:t>007. C</w:t>
      </w:r>
      <w:r w:rsidRPr="000D24E5">
        <w:rPr>
          <w:spacing w:val="-1"/>
          <w:sz w:val="20"/>
          <w:szCs w:val="20"/>
          <w:lang w:val="it-IT"/>
        </w:rPr>
        <w:t>a</w:t>
      </w:r>
      <w:r w:rsidRPr="000D24E5">
        <w:rPr>
          <w:sz w:val="20"/>
          <w:szCs w:val="20"/>
          <w:lang w:val="it-IT"/>
        </w:rPr>
        <w:t>ndl</w:t>
      </w:r>
      <w:r w:rsidRPr="000D24E5">
        <w:rPr>
          <w:spacing w:val="-1"/>
          <w:sz w:val="20"/>
          <w:szCs w:val="20"/>
          <w:lang w:val="it-IT"/>
        </w:rPr>
        <w:t>ew</w:t>
      </w:r>
      <w:r w:rsidRPr="000D24E5">
        <w:rPr>
          <w:sz w:val="20"/>
          <w:szCs w:val="20"/>
          <w:lang w:val="it-IT"/>
        </w:rPr>
        <w:t>ick. ISBN 10: 076</w:t>
      </w:r>
      <w:r w:rsidRPr="000D24E5">
        <w:rPr>
          <w:spacing w:val="-1"/>
          <w:sz w:val="20"/>
          <w:szCs w:val="20"/>
          <w:lang w:val="it-IT"/>
        </w:rPr>
        <w:t>3</w:t>
      </w:r>
      <w:r w:rsidRPr="000D24E5">
        <w:rPr>
          <w:sz w:val="20"/>
          <w:szCs w:val="20"/>
          <w:lang w:val="it-IT"/>
        </w:rPr>
        <w:t>629</w:t>
      </w:r>
      <w:r w:rsidRPr="000D24E5">
        <w:rPr>
          <w:spacing w:val="-1"/>
          <w:sz w:val="20"/>
          <w:szCs w:val="20"/>
          <w:lang w:val="it-IT"/>
        </w:rPr>
        <w:t>2</w:t>
      </w:r>
      <w:r w:rsidRPr="000D24E5">
        <w:rPr>
          <w:sz w:val="20"/>
          <w:szCs w:val="20"/>
          <w:lang w:val="it-IT"/>
        </w:rPr>
        <w:t>00.</w:t>
      </w:r>
    </w:p>
    <w:p w:rsidR="00E74CA3" w:rsidRPr="000D24E5" w:rsidRDefault="00E74CA3">
      <w:pPr>
        <w:spacing w:before="4" w:line="402" w:lineRule="auto"/>
        <w:ind w:left="120" w:right="3848"/>
        <w:rPr>
          <w:sz w:val="20"/>
          <w:szCs w:val="20"/>
        </w:rPr>
      </w:pPr>
      <w:r w:rsidRPr="000D24E5">
        <w:rPr>
          <w:sz w:val="20"/>
          <w:szCs w:val="20"/>
          <w:lang w:val="it-IT"/>
        </w:rPr>
        <w:t>Di</w:t>
      </w:r>
      <w:r w:rsidRPr="000D24E5">
        <w:rPr>
          <w:spacing w:val="-1"/>
          <w:sz w:val="20"/>
          <w:szCs w:val="20"/>
          <w:lang w:val="it-IT"/>
        </w:rPr>
        <w:t xml:space="preserve"> </w:t>
      </w:r>
      <w:r w:rsidRPr="000D24E5">
        <w:rPr>
          <w:sz w:val="20"/>
          <w:szCs w:val="20"/>
          <w:lang w:val="it-IT"/>
        </w:rPr>
        <w:t>Camil</w:t>
      </w:r>
      <w:r w:rsidRPr="000D24E5">
        <w:rPr>
          <w:spacing w:val="-1"/>
          <w:sz w:val="20"/>
          <w:szCs w:val="20"/>
          <w:lang w:val="it-IT"/>
        </w:rPr>
        <w:t>l</w:t>
      </w:r>
      <w:r w:rsidRPr="000D24E5">
        <w:rPr>
          <w:sz w:val="20"/>
          <w:szCs w:val="20"/>
          <w:lang w:val="it-IT"/>
        </w:rPr>
        <w:t xml:space="preserve">o, K.  </w:t>
      </w:r>
      <w:r w:rsidRPr="000D24E5">
        <w:rPr>
          <w:i/>
          <w:iCs/>
          <w:sz w:val="20"/>
          <w:szCs w:val="20"/>
        </w:rPr>
        <w:t>The Mir</w:t>
      </w:r>
      <w:r w:rsidRPr="000D24E5">
        <w:rPr>
          <w:i/>
          <w:iCs/>
          <w:spacing w:val="-1"/>
          <w:sz w:val="20"/>
          <w:szCs w:val="20"/>
        </w:rPr>
        <w:t>a</w:t>
      </w:r>
      <w:r w:rsidRPr="000D24E5">
        <w:rPr>
          <w:i/>
          <w:iCs/>
          <w:sz w:val="20"/>
          <w:szCs w:val="20"/>
        </w:rPr>
        <w:t>cu</w:t>
      </w:r>
      <w:r w:rsidRPr="000D24E5">
        <w:rPr>
          <w:i/>
          <w:iCs/>
          <w:spacing w:val="-1"/>
          <w:sz w:val="20"/>
          <w:szCs w:val="20"/>
        </w:rPr>
        <w:t>l</w:t>
      </w:r>
      <w:r w:rsidRPr="000D24E5">
        <w:rPr>
          <w:i/>
          <w:iCs/>
          <w:sz w:val="20"/>
          <w:szCs w:val="20"/>
        </w:rPr>
        <w:t>ous</w:t>
      </w:r>
      <w:r w:rsidRPr="000D24E5">
        <w:rPr>
          <w:i/>
          <w:iCs/>
          <w:spacing w:val="-1"/>
          <w:sz w:val="20"/>
          <w:szCs w:val="20"/>
        </w:rPr>
        <w:t xml:space="preserve"> </w:t>
      </w:r>
      <w:r w:rsidRPr="000D24E5">
        <w:rPr>
          <w:i/>
          <w:iCs/>
          <w:sz w:val="20"/>
          <w:szCs w:val="20"/>
        </w:rPr>
        <w:t>Jo</w:t>
      </w:r>
      <w:r w:rsidRPr="000D24E5">
        <w:rPr>
          <w:i/>
          <w:iCs/>
          <w:spacing w:val="-1"/>
          <w:sz w:val="20"/>
          <w:szCs w:val="20"/>
        </w:rPr>
        <w:t>u</w:t>
      </w:r>
      <w:r w:rsidRPr="000D24E5">
        <w:rPr>
          <w:i/>
          <w:iCs/>
          <w:sz w:val="20"/>
          <w:szCs w:val="20"/>
        </w:rPr>
        <w:t>rn</w:t>
      </w:r>
      <w:r w:rsidRPr="000D24E5">
        <w:rPr>
          <w:i/>
          <w:iCs/>
          <w:spacing w:val="-1"/>
          <w:sz w:val="20"/>
          <w:szCs w:val="20"/>
        </w:rPr>
        <w:t>e</w:t>
      </w:r>
      <w:r w:rsidRPr="000D24E5">
        <w:rPr>
          <w:i/>
          <w:iCs/>
          <w:sz w:val="20"/>
          <w:szCs w:val="20"/>
        </w:rPr>
        <w:t>y</w:t>
      </w:r>
      <w:r w:rsidRPr="000D24E5">
        <w:rPr>
          <w:i/>
          <w:iCs/>
          <w:spacing w:val="-1"/>
          <w:sz w:val="20"/>
          <w:szCs w:val="20"/>
        </w:rPr>
        <w:t xml:space="preserve"> </w:t>
      </w:r>
      <w:r w:rsidRPr="000D24E5">
        <w:rPr>
          <w:i/>
          <w:iCs/>
          <w:sz w:val="20"/>
          <w:szCs w:val="20"/>
        </w:rPr>
        <w:t>of Edward T</w:t>
      </w:r>
      <w:r w:rsidRPr="000D24E5">
        <w:rPr>
          <w:i/>
          <w:iCs/>
          <w:spacing w:val="-1"/>
          <w:sz w:val="20"/>
          <w:szCs w:val="20"/>
        </w:rPr>
        <w:t>u</w:t>
      </w:r>
      <w:r w:rsidRPr="000D24E5">
        <w:rPr>
          <w:i/>
          <w:iCs/>
          <w:sz w:val="20"/>
          <w:szCs w:val="20"/>
        </w:rPr>
        <w:t>lan</w:t>
      </w:r>
      <w:r w:rsidRPr="000D24E5">
        <w:rPr>
          <w:i/>
          <w:iCs/>
          <w:spacing w:val="1"/>
          <w:sz w:val="20"/>
          <w:szCs w:val="20"/>
        </w:rPr>
        <w:t>e</w:t>
      </w:r>
      <w:r w:rsidRPr="000D24E5">
        <w:rPr>
          <w:sz w:val="20"/>
          <w:szCs w:val="20"/>
        </w:rPr>
        <w:t>.</w:t>
      </w:r>
      <w:r w:rsidRPr="000D24E5">
        <w:rPr>
          <w:spacing w:val="55"/>
          <w:sz w:val="20"/>
          <w:szCs w:val="20"/>
        </w:rPr>
        <w:t xml:space="preserve"> </w:t>
      </w:r>
      <w:r w:rsidRPr="000D24E5">
        <w:rPr>
          <w:sz w:val="20"/>
          <w:szCs w:val="20"/>
        </w:rPr>
        <w:t>2006.</w:t>
      </w:r>
      <w:r w:rsidRPr="000D24E5">
        <w:rPr>
          <w:spacing w:val="-2"/>
          <w:sz w:val="20"/>
          <w:szCs w:val="20"/>
        </w:rPr>
        <w:t xml:space="preserve"> </w:t>
      </w:r>
      <w:r w:rsidRPr="000D24E5">
        <w:rPr>
          <w:sz w:val="20"/>
          <w:szCs w:val="20"/>
        </w:rPr>
        <w:t>Ca</w:t>
      </w:r>
      <w:r w:rsidRPr="000D24E5">
        <w:rPr>
          <w:spacing w:val="-1"/>
          <w:sz w:val="20"/>
          <w:szCs w:val="20"/>
        </w:rPr>
        <w:t>n</w:t>
      </w:r>
      <w:r w:rsidRPr="000D24E5">
        <w:rPr>
          <w:sz w:val="20"/>
          <w:szCs w:val="20"/>
        </w:rPr>
        <w:t>dl</w:t>
      </w:r>
      <w:r w:rsidRPr="000D24E5">
        <w:rPr>
          <w:spacing w:val="-1"/>
          <w:sz w:val="20"/>
          <w:szCs w:val="20"/>
        </w:rPr>
        <w:t>e</w:t>
      </w:r>
      <w:r w:rsidRPr="000D24E5">
        <w:rPr>
          <w:sz w:val="20"/>
          <w:szCs w:val="20"/>
        </w:rPr>
        <w:t>wick. ISBN 10: 07</w:t>
      </w:r>
      <w:r w:rsidRPr="000D24E5">
        <w:rPr>
          <w:spacing w:val="-1"/>
          <w:sz w:val="20"/>
          <w:szCs w:val="20"/>
        </w:rPr>
        <w:t>6</w:t>
      </w:r>
      <w:r w:rsidRPr="000D24E5">
        <w:rPr>
          <w:sz w:val="20"/>
          <w:szCs w:val="20"/>
        </w:rPr>
        <w:t>362</w:t>
      </w:r>
      <w:r w:rsidRPr="000D24E5">
        <w:rPr>
          <w:spacing w:val="-1"/>
          <w:sz w:val="20"/>
          <w:szCs w:val="20"/>
        </w:rPr>
        <w:t>5</w:t>
      </w:r>
      <w:r w:rsidRPr="000D24E5">
        <w:rPr>
          <w:sz w:val="20"/>
          <w:szCs w:val="20"/>
        </w:rPr>
        <w:t>892. E</w:t>
      </w:r>
      <w:r w:rsidRPr="000D24E5">
        <w:rPr>
          <w:spacing w:val="1"/>
          <w:sz w:val="20"/>
          <w:szCs w:val="20"/>
        </w:rPr>
        <w:t>s</w:t>
      </w:r>
      <w:r w:rsidRPr="000D24E5">
        <w:rPr>
          <w:sz w:val="20"/>
          <w:szCs w:val="20"/>
        </w:rPr>
        <w:t>te</w:t>
      </w:r>
      <w:r w:rsidRPr="000D24E5">
        <w:rPr>
          <w:spacing w:val="1"/>
          <w:sz w:val="20"/>
          <w:szCs w:val="20"/>
        </w:rPr>
        <w:t>s</w:t>
      </w:r>
      <w:r w:rsidRPr="000D24E5">
        <w:rPr>
          <w:sz w:val="20"/>
          <w:szCs w:val="20"/>
        </w:rPr>
        <w:t>,</w:t>
      </w:r>
      <w:r w:rsidRPr="000D24E5">
        <w:rPr>
          <w:spacing w:val="-1"/>
          <w:sz w:val="20"/>
          <w:szCs w:val="20"/>
        </w:rPr>
        <w:t xml:space="preserve"> </w:t>
      </w:r>
      <w:r w:rsidRPr="000D24E5">
        <w:rPr>
          <w:sz w:val="20"/>
          <w:szCs w:val="20"/>
        </w:rPr>
        <w:t>E.</w:t>
      </w:r>
      <w:r w:rsidRPr="000D24E5">
        <w:rPr>
          <w:spacing w:val="55"/>
          <w:sz w:val="20"/>
          <w:szCs w:val="20"/>
        </w:rPr>
        <w:t xml:space="preserve"> </w:t>
      </w:r>
      <w:r w:rsidRPr="000D24E5">
        <w:rPr>
          <w:i/>
          <w:iCs/>
          <w:sz w:val="20"/>
          <w:szCs w:val="20"/>
        </w:rPr>
        <w:t>The Hu</w:t>
      </w:r>
      <w:r w:rsidRPr="000D24E5">
        <w:rPr>
          <w:i/>
          <w:iCs/>
          <w:spacing w:val="-1"/>
          <w:sz w:val="20"/>
          <w:szCs w:val="20"/>
        </w:rPr>
        <w:t>n</w:t>
      </w:r>
      <w:r w:rsidRPr="000D24E5">
        <w:rPr>
          <w:i/>
          <w:iCs/>
          <w:sz w:val="20"/>
          <w:szCs w:val="20"/>
        </w:rPr>
        <w:t>dr</w:t>
      </w:r>
      <w:r w:rsidRPr="000D24E5">
        <w:rPr>
          <w:i/>
          <w:iCs/>
          <w:spacing w:val="-1"/>
          <w:sz w:val="20"/>
          <w:szCs w:val="20"/>
        </w:rPr>
        <w:t>e</w:t>
      </w:r>
      <w:r w:rsidRPr="000D24E5">
        <w:rPr>
          <w:i/>
          <w:iCs/>
          <w:sz w:val="20"/>
          <w:szCs w:val="20"/>
        </w:rPr>
        <w:t>d Dress</w:t>
      </w:r>
      <w:r w:rsidRPr="000D24E5">
        <w:rPr>
          <w:i/>
          <w:iCs/>
          <w:spacing w:val="-1"/>
          <w:sz w:val="20"/>
          <w:szCs w:val="20"/>
        </w:rPr>
        <w:t>e</w:t>
      </w:r>
      <w:r w:rsidRPr="000D24E5">
        <w:rPr>
          <w:i/>
          <w:iCs/>
          <w:sz w:val="20"/>
          <w:szCs w:val="20"/>
        </w:rPr>
        <w:t>s</w:t>
      </w:r>
      <w:r w:rsidRPr="000D24E5">
        <w:rPr>
          <w:sz w:val="20"/>
          <w:szCs w:val="20"/>
        </w:rPr>
        <w:t>.</w:t>
      </w:r>
      <w:r w:rsidRPr="000D24E5">
        <w:rPr>
          <w:spacing w:val="55"/>
          <w:sz w:val="20"/>
          <w:szCs w:val="20"/>
        </w:rPr>
        <w:t xml:space="preserve"> </w:t>
      </w:r>
      <w:r w:rsidRPr="000D24E5">
        <w:rPr>
          <w:sz w:val="20"/>
          <w:szCs w:val="20"/>
        </w:rPr>
        <w:t>1944.</w:t>
      </w:r>
      <w:r w:rsidRPr="000D24E5">
        <w:rPr>
          <w:spacing w:val="-2"/>
          <w:sz w:val="20"/>
          <w:szCs w:val="20"/>
        </w:rPr>
        <w:t xml:space="preserve"> </w:t>
      </w:r>
      <w:r w:rsidRPr="000D24E5">
        <w:rPr>
          <w:sz w:val="20"/>
          <w:szCs w:val="20"/>
        </w:rPr>
        <w:t>New Y</w:t>
      </w:r>
      <w:r w:rsidRPr="000D24E5">
        <w:rPr>
          <w:spacing w:val="-1"/>
          <w:sz w:val="20"/>
          <w:szCs w:val="20"/>
        </w:rPr>
        <w:t>o</w:t>
      </w:r>
      <w:r w:rsidRPr="000D24E5">
        <w:rPr>
          <w:sz w:val="20"/>
          <w:szCs w:val="20"/>
        </w:rPr>
        <w:t>rk: Harco</w:t>
      </w:r>
      <w:r w:rsidRPr="000D24E5">
        <w:rPr>
          <w:spacing w:val="-1"/>
          <w:sz w:val="20"/>
          <w:szCs w:val="20"/>
        </w:rPr>
        <w:t>u</w:t>
      </w:r>
      <w:r w:rsidRPr="000D24E5">
        <w:rPr>
          <w:sz w:val="20"/>
          <w:szCs w:val="20"/>
        </w:rPr>
        <w:t>rt Brace</w:t>
      </w:r>
      <w:r w:rsidRPr="000D24E5">
        <w:rPr>
          <w:spacing w:val="-1"/>
          <w:sz w:val="20"/>
          <w:szCs w:val="20"/>
        </w:rPr>
        <w:t xml:space="preserve"> </w:t>
      </w:r>
      <w:r w:rsidRPr="000D24E5">
        <w:rPr>
          <w:sz w:val="20"/>
          <w:szCs w:val="20"/>
        </w:rPr>
        <w:t>and Co</w:t>
      </w:r>
      <w:r w:rsidRPr="000D24E5">
        <w:rPr>
          <w:spacing w:val="-1"/>
          <w:sz w:val="20"/>
          <w:szCs w:val="20"/>
        </w:rPr>
        <w:t>m</w:t>
      </w:r>
      <w:r w:rsidRPr="000D24E5">
        <w:rPr>
          <w:sz w:val="20"/>
          <w:szCs w:val="20"/>
        </w:rPr>
        <w:t>pa</w:t>
      </w:r>
      <w:r w:rsidRPr="000D24E5">
        <w:rPr>
          <w:spacing w:val="-1"/>
          <w:sz w:val="20"/>
          <w:szCs w:val="20"/>
        </w:rPr>
        <w:t>n</w:t>
      </w:r>
      <w:r w:rsidRPr="000D24E5">
        <w:rPr>
          <w:sz w:val="20"/>
          <w:szCs w:val="20"/>
        </w:rPr>
        <w:t>y.</w:t>
      </w:r>
    </w:p>
    <w:p w:rsidR="00E74CA3" w:rsidRPr="000D24E5" w:rsidRDefault="00E74CA3">
      <w:pPr>
        <w:spacing w:before="3" w:line="402" w:lineRule="auto"/>
        <w:ind w:left="120" w:right="4713"/>
        <w:rPr>
          <w:sz w:val="20"/>
          <w:szCs w:val="20"/>
        </w:rPr>
      </w:pPr>
      <w:r w:rsidRPr="000D24E5">
        <w:rPr>
          <w:sz w:val="20"/>
          <w:szCs w:val="20"/>
        </w:rPr>
        <w:t>Guthrie,</w:t>
      </w:r>
      <w:r w:rsidRPr="000D24E5">
        <w:rPr>
          <w:spacing w:val="-2"/>
          <w:sz w:val="20"/>
          <w:szCs w:val="20"/>
        </w:rPr>
        <w:t xml:space="preserve"> </w:t>
      </w:r>
      <w:r w:rsidRPr="000D24E5">
        <w:rPr>
          <w:sz w:val="20"/>
          <w:szCs w:val="20"/>
        </w:rPr>
        <w:t>Do</w:t>
      </w:r>
      <w:r w:rsidRPr="000D24E5">
        <w:rPr>
          <w:spacing w:val="-1"/>
          <w:sz w:val="20"/>
          <w:szCs w:val="20"/>
        </w:rPr>
        <w:t>n</w:t>
      </w:r>
      <w:r w:rsidRPr="000D24E5">
        <w:rPr>
          <w:sz w:val="20"/>
          <w:szCs w:val="20"/>
        </w:rPr>
        <w:t xml:space="preserve">na.  </w:t>
      </w:r>
      <w:r w:rsidRPr="000D24E5">
        <w:rPr>
          <w:i/>
          <w:iCs/>
          <w:sz w:val="20"/>
          <w:szCs w:val="20"/>
        </w:rPr>
        <w:t>A</w:t>
      </w:r>
      <w:r w:rsidRPr="000D24E5">
        <w:rPr>
          <w:i/>
          <w:iCs/>
          <w:spacing w:val="-1"/>
          <w:sz w:val="20"/>
          <w:szCs w:val="20"/>
        </w:rPr>
        <w:t xml:space="preserve"> </w:t>
      </w:r>
      <w:r w:rsidRPr="000D24E5">
        <w:rPr>
          <w:i/>
          <w:iCs/>
          <w:sz w:val="20"/>
          <w:szCs w:val="20"/>
        </w:rPr>
        <w:t>Ro</w:t>
      </w:r>
      <w:r w:rsidRPr="000D24E5">
        <w:rPr>
          <w:i/>
          <w:iCs/>
          <w:spacing w:val="1"/>
          <w:sz w:val="20"/>
          <w:szCs w:val="20"/>
        </w:rPr>
        <w:t>s</w:t>
      </w:r>
      <w:r w:rsidRPr="000D24E5">
        <w:rPr>
          <w:i/>
          <w:iCs/>
          <w:sz w:val="20"/>
          <w:szCs w:val="20"/>
        </w:rPr>
        <w:t xml:space="preserve">e </w:t>
      </w:r>
      <w:r w:rsidRPr="000D24E5">
        <w:rPr>
          <w:i/>
          <w:iCs/>
          <w:spacing w:val="-2"/>
          <w:sz w:val="20"/>
          <w:szCs w:val="20"/>
        </w:rPr>
        <w:t>f</w:t>
      </w:r>
      <w:r w:rsidRPr="000D24E5">
        <w:rPr>
          <w:i/>
          <w:iCs/>
          <w:sz w:val="20"/>
          <w:szCs w:val="20"/>
        </w:rPr>
        <w:t>or</w:t>
      </w:r>
      <w:r w:rsidRPr="000D24E5">
        <w:rPr>
          <w:i/>
          <w:iCs/>
          <w:spacing w:val="-1"/>
          <w:sz w:val="20"/>
          <w:szCs w:val="20"/>
        </w:rPr>
        <w:t xml:space="preserve"> </w:t>
      </w:r>
      <w:r w:rsidRPr="000D24E5">
        <w:rPr>
          <w:i/>
          <w:iCs/>
          <w:sz w:val="20"/>
          <w:szCs w:val="20"/>
        </w:rPr>
        <w:t>Abb</w:t>
      </w:r>
      <w:r w:rsidRPr="000D24E5">
        <w:rPr>
          <w:i/>
          <w:iCs/>
          <w:spacing w:val="1"/>
          <w:sz w:val="20"/>
          <w:szCs w:val="20"/>
        </w:rPr>
        <w:t>y</w:t>
      </w:r>
      <w:r w:rsidRPr="000D24E5">
        <w:rPr>
          <w:sz w:val="20"/>
          <w:szCs w:val="20"/>
        </w:rPr>
        <w:t>. 19</w:t>
      </w:r>
      <w:r w:rsidRPr="000D24E5">
        <w:rPr>
          <w:spacing w:val="-1"/>
          <w:sz w:val="20"/>
          <w:szCs w:val="20"/>
        </w:rPr>
        <w:t>8</w:t>
      </w:r>
      <w:r w:rsidRPr="000D24E5">
        <w:rPr>
          <w:sz w:val="20"/>
          <w:szCs w:val="20"/>
        </w:rPr>
        <w:t>8.</w:t>
      </w:r>
      <w:r w:rsidRPr="000D24E5">
        <w:rPr>
          <w:spacing w:val="55"/>
          <w:sz w:val="20"/>
          <w:szCs w:val="20"/>
        </w:rPr>
        <w:t xml:space="preserve"> </w:t>
      </w:r>
      <w:r w:rsidRPr="000D24E5">
        <w:rPr>
          <w:sz w:val="20"/>
          <w:szCs w:val="20"/>
        </w:rPr>
        <w:t>Abingdon</w:t>
      </w:r>
      <w:r w:rsidRPr="000D24E5">
        <w:rPr>
          <w:spacing w:val="-2"/>
          <w:sz w:val="20"/>
          <w:szCs w:val="20"/>
        </w:rPr>
        <w:t xml:space="preserve"> </w:t>
      </w:r>
      <w:r w:rsidRPr="000D24E5">
        <w:rPr>
          <w:sz w:val="20"/>
          <w:szCs w:val="20"/>
        </w:rPr>
        <w:t>Press/Nashville.</w:t>
      </w:r>
      <w:r w:rsidRPr="000D24E5">
        <w:rPr>
          <w:spacing w:val="55"/>
          <w:sz w:val="20"/>
          <w:szCs w:val="20"/>
        </w:rPr>
        <w:t xml:space="preserve"> </w:t>
      </w:r>
      <w:r w:rsidRPr="000D24E5">
        <w:rPr>
          <w:sz w:val="20"/>
          <w:szCs w:val="20"/>
        </w:rPr>
        <w:t>ISBN: 0-687-</w:t>
      </w:r>
      <w:r w:rsidRPr="000D24E5">
        <w:rPr>
          <w:spacing w:val="-1"/>
          <w:sz w:val="20"/>
          <w:szCs w:val="20"/>
        </w:rPr>
        <w:t>3</w:t>
      </w:r>
      <w:r w:rsidRPr="000D24E5">
        <w:rPr>
          <w:sz w:val="20"/>
          <w:szCs w:val="20"/>
        </w:rPr>
        <w:t>65</w:t>
      </w:r>
      <w:r w:rsidRPr="000D24E5">
        <w:rPr>
          <w:spacing w:val="-1"/>
          <w:sz w:val="20"/>
          <w:szCs w:val="20"/>
        </w:rPr>
        <w:t>8</w:t>
      </w:r>
      <w:r w:rsidRPr="000D24E5">
        <w:rPr>
          <w:sz w:val="20"/>
          <w:szCs w:val="20"/>
        </w:rPr>
        <w:t>6-4. Hutchins,</w:t>
      </w:r>
      <w:r w:rsidRPr="000D24E5">
        <w:rPr>
          <w:spacing w:val="-1"/>
          <w:sz w:val="20"/>
          <w:szCs w:val="20"/>
        </w:rPr>
        <w:t xml:space="preserve"> </w:t>
      </w:r>
      <w:r w:rsidRPr="000D24E5">
        <w:rPr>
          <w:sz w:val="20"/>
          <w:szCs w:val="20"/>
        </w:rPr>
        <w:t>P.</w:t>
      </w:r>
      <w:r w:rsidRPr="000D24E5">
        <w:rPr>
          <w:spacing w:val="1"/>
          <w:sz w:val="20"/>
          <w:szCs w:val="20"/>
        </w:rPr>
        <w:t xml:space="preserve"> </w:t>
      </w:r>
      <w:r w:rsidRPr="000D24E5">
        <w:rPr>
          <w:i/>
          <w:iCs/>
          <w:sz w:val="20"/>
          <w:szCs w:val="20"/>
        </w:rPr>
        <w:t>The D</w:t>
      </w:r>
      <w:r w:rsidRPr="000D24E5">
        <w:rPr>
          <w:i/>
          <w:iCs/>
          <w:spacing w:val="-1"/>
          <w:sz w:val="20"/>
          <w:szCs w:val="20"/>
        </w:rPr>
        <w:t>o</w:t>
      </w:r>
      <w:r w:rsidRPr="000D24E5">
        <w:rPr>
          <w:i/>
          <w:iCs/>
          <w:sz w:val="20"/>
          <w:szCs w:val="20"/>
        </w:rPr>
        <w:t>orbell</w:t>
      </w:r>
      <w:r w:rsidRPr="000D24E5">
        <w:rPr>
          <w:i/>
          <w:iCs/>
          <w:spacing w:val="-1"/>
          <w:sz w:val="20"/>
          <w:szCs w:val="20"/>
        </w:rPr>
        <w:t xml:space="preserve"> </w:t>
      </w:r>
      <w:r w:rsidRPr="000D24E5">
        <w:rPr>
          <w:i/>
          <w:iCs/>
          <w:sz w:val="20"/>
          <w:szCs w:val="20"/>
        </w:rPr>
        <w:t>Ra</w:t>
      </w:r>
      <w:r w:rsidRPr="000D24E5">
        <w:rPr>
          <w:i/>
          <w:iCs/>
          <w:spacing w:val="-1"/>
          <w:sz w:val="20"/>
          <w:szCs w:val="20"/>
        </w:rPr>
        <w:t>n</w:t>
      </w:r>
      <w:r w:rsidRPr="000D24E5">
        <w:rPr>
          <w:i/>
          <w:iCs/>
          <w:sz w:val="20"/>
          <w:szCs w:val="20"/>
        </w:rPr>
        <w:t>g</w:t>
      </w:r>
      <w:r w:rsidRPr="000D24E5">
        <w:rPr>
          <w:sz w:val="20"/>
          <w:szCs w:val="20"/>
        </w:rPr>
        <w:t>. 1989.</w:t>
      </w:r>
      <w:r w:rsidRPr="000D24E5">
        <w:rPr>
          <w:spacing w:val="-2"/>
          <w:sz w:val="20"/>
          <w:szCs w:val="20"/>
        </w:rPr>
        <w:t xml:space="preserve"> </w:t>
      </w:r>
      <w:r w:rsidRPr="000D24E5">
        <w:rPr>
          <w:sz w:val="20"/>
          <w:szCs w:val="20"/>
        </w:rPr>
        <w:t>Harp</w:t>
      </w:r>
      <w:r w:rsidRPr="000D24E5">
        <w:rPr>
          <w:spacing w:val="-1"/>
          <w:sz w:val="20"/>
          <w:szCs w:val="20"/>
        </w:rPr>
        <w:t>e</w:t>
      </w:r>
      <w:r w:rsidRPr="000D24E5">
        <w:rPr>
          <w:sz w:val="20"/>
          <w:szCs w:val="20"/>
        </w:rPr>
        <w:t>r Tr</w:t>
      </w:r>
      <w:r w:rsidRPr="000D24E5">
        <w:rPr>
          <w:spacing w:val="-1"/>
          <w:sz w:val="20"/>
          <w:szCs w:val="20"/>
        </w:rPr>
        <w:t>o</w:t>
      </w:r>
      <w:r w:rsidRPr="000D24E5">
        <w:rPr>
          <w:sz w:val="20"/>
          <w:szCs w:val="20"/>
        </w:rPr>
        <w:t>p</w:t>
      </w:r>
      <w:r w:rsidRPr="000D24E5">
        <w:rPr>
          <w:spacing w:val="-1"/>
          <w:sz w:val="20"/>
          <w:szCs w:val="20"/>
        </w:rPr>
        <w:t>hy</w:t>
      </w:r>
      <w:r w:rsidRPr="000D24E5">
        <w:rPr>
          <w:sz w:val="20"/>
          <w:szCs w:val="20"/>
        </w:rPr>
        <w:t>. ISBN 10: 0689</w:t>
      </w:r>
      <w:r w:rsidRPr="000D24E5">
        <w:rPr>
          <w:spacing w:val="-1"/>
          <w:sz w:val="20"/>
          <w:szCs w:val="20"/>
        </w:rPr>
        <w:t>8</w:t>
      </w:r>
      <w:r w:rsidRPr="000D24E5">
        <w:rPr>
          <w:sz w:val="20"/>
          <w:szCs w:val="20"/>
        </w:rPr>
        <w:t>268</w:t>
      </w:r>
      <w:r w:rsidRPr="000D24E5">
        <w:rPr>
          <w:spacing w:val="-1"/>
          <w:sz w:val="20"/>
          <w:szCs w:val="20"/>
        </w:rPr>
        <w:t>2</w:t>
      </w:r>
      <w:r w:rsidRPr="000D24E5">
        <w:rPr>
          <w:sz w:val="20"/>
          <w:szCs w:val="20"/>
        </w:rPr>
        <w:t>6.</w:t>
      </w:r>
    </w:p>
    <w:p w:rsidR="00E74CA3" w:rsidRPr="000D24E5" w:rsidRDefault="00E74CA3">
      <w:pPr>
        <w:spacing w:before="3" w:line="400" w:lineRule="auto"/>
        <w:ind w:left="120" w:right="4312"/>
        <w:rPr>
          <w:sz w:val="20"/>
          <w:szCs w:val="20"/>
          <w:lang w:val="de-DE"/>
        </w:rPr>
      </w:pPr>
      <w:r w:rsidRPr="000D24E5">
        <w:rPr>
          <w:sz w:val="20"/>
          <w:szCs w:val="20"/>
        </w:rPr>
        <w:t>Kellogg,</w:t>
      </w:r>
      <w:r w:rsidRPr="000D24E5">
        <w:rPr>
          <w:spacing w:val="-1"/>
          <w:sz w:val="20"/>
          <w:szCs w:val="20"/>
        </w:rPr>
        <w:t xml:space="preserve"> </w:t>
      </w:r>
      <w:r w:rsidRPr="000D24E5">
        <w:rPr>
          <w:sz w:val="20"/>
          <w:szCs w:val="20"/>
        </w:rPr>
        <w:t xml:space="preserve">S. </w:t>
      </w:r>
      <w:r w:rsidRPr="000D24E5">
        <w:rPr>
          <w:i/>
          <w:iCs/>
          <w:sz w:val="20"/>
          <w:szCs w:val="20"/>
        </w:rPr>
        <w:t>The Isla</w:t>
      </w:r>
      <w:r w:rsidRPr="000D24E5">
        <w:rPr>
          <w:i/>
          <w:iCs/>
          <w:spacing w:val="-1"/>
          <w:sz w:val="20"/>
          <w:szCs w:val="20"/>
        </w:rPr>
        <w:t>n</w:t>
      </w:r>
      <w:r w:rsidRPr="000D24E5">
        <w:rPr>
          <w:i/>
          <w:iCs/>
          <w:sz w:val="20"/>
          <w:szCs w:val="20"/>
        </w:rPr>
        <w:t>d of the Sko</w:t>
      </w:r>
      <w:r w:rsidRPr="000D24E5">
        <w:rPr>
          <w:i/>
          <w:iCs/>
          <w:spacing w:val="1"/>
          <w:sz w:val="20"/>
          <w:szCs w:val="20"/>
        </w:rPr>
        <w:t>g</w:t>
      </w:r>
      <w:r w:rsidRPr="000D24E5">
        <w:rPr>
          <w:sz w:val="20"/>
          <w:szCs w:val="20"/>
        </w:rPr>
        <w:t>. 1</w:t>
      </w:r>
      <w:r w:rsidRPr="000D24E5">
        <w:rPr>
          <w:spacing w:val="-1"/>
          <w:sz w:val="20"/>
          <w:szCs w:val="20"/>
        </w:rPr>
        <w:t>97</w:t>
      </w:r>
      <w:r w:rsidRPr="000D24E5">
        <w:rPr>
          <w:sz w:val="20"/>
          <w:szCs w:val="20"/>
        </w:rPr>
        <w:t>3.</w:t>
      </w:r>
      <w:r w:rsidRPr="000D24E5">
        <w:rPr>
          <w:spacing w:val="55"/>
          <w:sz w:val="20"/>
          <w:szCs w:val="20"/>
        </w:rPr>
        <w:t xml:space="preserve"> </w:t>
      </w:r>
      <w:r w:rsidRPr="000D24E5">
        <w:rPr>
          <w:sz w:val="20"/>
          <w:szCs w:val="20"/>
        </w:rPr>
        <w:t>Dial Books for You</w:t>
      </w:r>
      <w:r w:rsidRPr="000D24E5">
        <w:rPr>
          <w:spacing w:val="-1"/>
          <w:sz w:val="20"/>
          <w:szCs w:val="20"/>
        </w:rPr>
        <w:t>n</w:t>
      </w:r>
      <w:r w:rsidRPr="000D24E5">
        <w:rPr>
          <w:sz w:val="20"/>
          <w:szCs w:val="20"/>
        </w:rPr>
        <w:t>g Read</w:t>
      </w:r>
      <w:r w:rsidRPr="000D24E5">
        <w:rPr>
          <w:spacing w:val="-1"/>
          <w:sz w:val="20"/>
          <w:szCs w:val="20"/>
        </w:rPr>
        <w:t>e</w:t>
      </w:r>
      <w:r w:rsidRPr="000D24E5">
        <w:rPr>
          <w:sz w:val="20"/>
          <w:szCs w:val="20"/>
        </w:rPr>
        <w:t xml:space="preserve">rs. </w:t>
      </w:r>
      <w:r w:rsidRPr="000D24E5">
        <w:rPr>
          <w:sz w:val="20"/>
          <w:szCs w:val="20"/>
          <w:lang w:val="de-DE"/>
        </w:rPr>
        <w:t>ISBN: 0-803</w:t>
      </w:r>
      <w:r w:rsidRPr="000D24E5">
        <w:rPr>
          <w:spacing w:val="-1"/>
          <w:sz w:val="20"/>
          <w:szCs w:val="20"/>
          <w:lang w:val="de-DE"/>
        </w:rPr>
        <w:t>7</w:t>
      </w:r>
      <w:r w:rsidRPr="000D24E5">
        <w:rPr>
          <w:sz w:val="20"/>
          <w:szCs w:val="20"/>
          <w:lang w:val="de-DE"/>
        </w:rPr>
        <w:t>-</w:t>
      </w:r>
      <w:r w:rsidRPr="000D24E5">
        <w:rPr>
          <w:spacing w:val="-1"/>
          <w:sz w:val="20"/>
          <w:szCs w:val="20"/>
          <w:lang w:val="de-DE"/>
        </w:rPr>
        <w:t>4</w:t>
      </w:r>
      <w:r w:rsidRPr="000D24E5">
        <w:rPr>
          <w:sz w:val="20"/>
          <w:szCs w:val="20"/>
          <w:lang w:val="de-DE"/>
        </w:rPr>
        <w:t>1</w:t>
      </w:r>
      <w:r w:rsidRPr="000D24E5">
        <w:rPr>
          <w:spacing w:val="-1"/>
          <w:sz w:val="20"/>
          <w:szCs w:val="20"/>
          <w:lang w:val="de-DE"/>
        </w:rPr>
        <w:t>2</w:t>
      </w:r>
      <w:r w:rsidRPr="000D24E5">
        <w:rPr>
          <w:sz w:val="20"/>
          <w:szCs w:val="20"/>
          <w:lang w:val="de-DE"/>
        </w:rPr>
        <w:t>2-7. Kunh</w:t>
      </w:r>
      <w:r w:rsidRPr="000D24E5">
        <w:rPr>
          <w:spacing w:val="-1"/>
          <w:sz w:val="20"/>
          <w:szCs w:val="20"/>
          <w:lang w:val="de-DE"/>
        </w:rPr>
        <w:t>a</w:t>
      </w:r>
      <w:r w:rsidRPr="000D24E5">
        <w:rPr>
          <w:sz w:val="20"/>
          <w:szCs w:val="20"/>
          <w:lang w:val="de-DE"/>
        </w:rPr>
        <w:t>rdt, E.</w:t>
      </w:r>
      <w:r w:rsidRPr="000D24E5">
        <w:rPr>
          <w:spacing w:val="1"/>
          <w:sz w:val="20"/>
          <w:szCs w:val="20"/>
          <w:lang w:val="de-DE"/>
        </w:rPr>
        <w:t xml:space="preserve"> </w:t>
      </w:r>
      <w:r w:rsidRPr="000D24E5">
        <w:rPr>
          <w:sz w:val="20"/>
          <w:szCs w:val="20"/>
          <w:lang w:val="de-DE"/>
        </w:rPr>
        <w:t>and Zeld</w:t>
      </w:r>
      <w:r w:rsidRPr="000D24E5">
        <w:rPr>
          <w:spacing w:val="-1"/>
          <w:sz w:val="20"/>
          <w:szCs w:val="20"/>
          <w:lang w:val="de-DE"/>
        </w:rPr>
        <w:t>i</w:t>
      </w:r>
      <w:r w:rsidRPr="000D24E5">
        <w:rPr>
          <w:spacing w:val="1"/>
          <w:sz w:val="20"/>
          <w:szCs w:val="20"/>
          <w:lang w:val="de-DE"/>
        </w:rPr>
        <w:t>s</w:t>
      </w:r>
      <w:r w:rsidRPr="000D24E5">
        <w:rPr>
          <w:sz w:val="20"/>
          <w:szCs w:val="20"/>
          <w:lang w:val="de-DE"/>
        </w:rPr>
        <w:t xml:space="preserve">, </w:t>
      </w:r>
      <w:r w:rsidRPr="000D24E5">
        <w:rPr>
          <w:spacing w:val="-1"/>
          <w:sz w:val="20"/>
          <w:szCs w:val="20"/>
          <w:lang w:val="de-DE"/>
        </w:rPr>
        <w:t>M</w:t>
      </w:r>
      <w:r w:rsidRPr="000D24E5">
        <w:rPr>
          <w:sz w:val="20"/>
          <w:szCs w:val="20"/>
          <w:lang w:val="de-DE"/>
        </w:rPr>
        <w:t>.</w:t>
      </w:r>
      <w:r w:rsidRPr="000D24E5">
        <w:rPr>
          <w:spacing w:val="-1"/>
          <w:sz w:val="20"/>
          <w:szCs w:val="20"/>
          <w:lang w:val="de-DE"/>
        </w:rPr>
        <w:t xml:space="preserve"> </w:t>
      </w:r>
      <w:r w:rsidRPr="000D24E5">
        <w:rPr>
          <w:i/>
          <w:iCs/>
          <w:sz w:val="20"/>
          <w:szCs w:val="20"/>
          <w:lang w:val="de-DE"/>
        </w:rPr>
        <w:t>Hon</w:t>
      </w:r>
      <w:r w:rsidRPr="000D24E5">
        <w:rPr>
          <w:i/>
          <w:iCs/>
          <w:spacing w:val="-1"/>
          <w:sz w:val="20"/>
          <w:szCs w:val="20"/>
          <w:lang w:val="de-DE"/>
        </w:rPr>
        <w:t>e</w:t>
      </w:r>
      <w:r w:rsidRPr="000D24E5">
        <w:rPr>
          <w:i/>
          <w:iCs/>
          <w:sz w:val="20"/>
          <w:szCs w:val="20"/>
          <w:lang w:val="de-DE"/>
        </w:rPr>
        <w:t>st Ab</w:t>
      </w:r>
      <w:r w:rsidRPr="000D24E5">
        <w:rPr>
          <w:i/>
          <w:iCs/>
          <w:spacing w:val="1"/>
          <w:sz w:val="20"/>
          <w:szCs w:val="20"/>
          <w:lang w:val="de-DE"/>
        </w:rPr>
        <w:t>e</w:t>
      </w:r>
      <w:r w:rsidRPr="000D24E5">
        <w:rPr>
          <w:sz w:val="20"/>
          <w:szCs w:val="20"/>
          <w:lang w:val="de-DE"/>
        </w:rPr>
        <w:t>. 1998. H</w:t>
      </w:r>
      <w:r w:rsidRPr="000D24E5">
        <w:rPr>
          <w:spacing w:val="-1"/>
          <w:sz w:val="20"/>
          <w:szCs w:val="20"/>
          <w:lang w:val="de-DE"/>
        </w:rPr>
        <w:t>a</w:t>
      </w:r>
      <w:r w:rsidRPr="000D24E5">
        <w:rPr>
          <w:sz w:val="20"/>
          <w:szCs w:val="20"/>
          <w:lang w:val="de-DE"/>
        </w:rPr>
        <w:t>rp</w:t>
      </w:r>
      <w:r w:rsidRPr="000D24E5">
        <w:rPr>
          <w:spacing w:val="-1"/>
          <w:sz w:val="20"/>
          <w:szCs w:val="20"/>
          <w:lang w:val="de-DE"/>
        </w:rPr>
        <w:t>er</w:t>
      </w:r>
      <w:r w:rsidRPr="000D24E5">
        <w:rPr>
          <w:sz w:val="20"/>
          <w:szCs w:val="20"/>
          <w:lang w:val="de-DE"/>
        </w:rPr>
        <w:t>Tro</w:t>
      </w:r>
      <w:r w:rsidRPr="000D24E5">
        <w:rPr>
          <w:spacing w:val="-1"/>
          <w:sz w:val="20"/>
          <w:szCs w:val="20"/>
          <w:lang w:val="de-DE"/>
        </w:rPr>
        <w:t>p</w:t>
      </w:r>
      <w:r w:rsidRPr="000D24E5">
        <w:rPr>
          <w:sz w:val="20"/>
          <w:szCs w:val="20"/>
          <w:lang w:val="de-DE"/>
        </w:rPr>
        <w:t>hy. ISBN-10: 06</w:t>
      </w:r>
      <w:r w:rsidRPr="000D24E5">
        <w:rPr>
          <w:spacing w:val="-1"/>
          <w:sz w:val="20"/>
          <w:szCs w:val="20"/>
          <w:lang w:val="de-DE"/>
        </w:rPr>
        <w:t>8</w:t>
      </w:r>
      <w:r w:rsidRPr="000D24E5">
        <w:rPr>
          <w:sz w:val="20"/>
          <w:szCs w:val="20"/>
          <w:lang w:val="de-DE"/>
        </w:rPr>
        <w:t>81</w:t>
      </w:r>
      <w:r w:rsidRPr="000D24E5">
        <w:rPr>
          <w:spacing w:val="-1"/>
          <w:sz w:val="20"/>
          <w:szCs w:val="20"/>
          <w:lang w:val="de-DE"/>
        </w:rPr>
        <w:t>58</w:t>
      </w:r>
      <w:r w:rsidRPr="000D24E5">
        <w:rPr>
          <w:sz w:val="20"/>
          <w:szCs w:val="20"/>
          <w:lang w:val="de-DE"/>
        </w:rPr>
        <w:t>382.</w:t>
      </w:r>
    </w:p>
    <w:p w:rsidR="00E74CA3" w:rsidRPr="000D24E5" w:rsidRDefault="00E74CA3">
      <w:pPr>
        <w:spacing w:before="5"/>
        <w:ind w:left="120" w:right="-20"/>
        <w:rPr>
          <w:sz w:val="20"/>
          <w:szCs w:val="20"/>
        </w:rPr>
      </w:pPr>
      <w:r w:rsidRPr="000D24E5">
        <w:rPr>
          <w:sz w:val="20"/>
          <w:szCs w:val="20"/>
        </w:rPr>
        <w:t>Lest</w:t>
      </w:r>
      <w:r w:rsidRPr="000D24E5">
        <w:rPr>
          <w:spacing w:val="-1"/>
          <w:sz w:val="20"/>
          <w:szCs w:val="20"/>
        </w:rPr>
        <w:t>e</w:t>
      </w:r>
      <w:r w:rsidRPr="000D24E5">
        <w:rPr>
          <w:sz w:val="20"/>
          <w:szCs w:val="20"/>
        </w:rPr>
        <w:t xml:space="preserve">r, H. </w:t>
      </w:r>
      <w:r w:rsidRPr="000D24E5">
        <w:rPr>
          <w:i/>
          <w:iCs/>
          <w:sz w:val="20"/>
          <w:szCs w:val="20"/>
        </w:rPr>
        <w:t>Me First</w:t>
      </w:r>
      <w:r w:rsidRPr="000D24E5">
        <w:rPr>
          <w:sz w:val="20"/>
          <w:szCs w:val="20"/>
        </w:rPr>
        <w:t>.</w:t>
      </w:r>
      <w:r w:rsidRPr="000D24E5">
        <w:rPr>
          <w:spacing w:val="-1"/>
          <w:sz w:val="20"/>
          <w:szCs w:val="20"/>
        </w:rPr>
        <w:t xml:space="preserve"> </w:t>
      </w:r>
      <w:r w:rsidRPr="000D24E5">
        <w:rPr>
          <w:sz w:val="20"/>
          <w:szCs w:val="20"/>
        </w:rPr>
        <w:t>1995.</w:t>
      </w:r>
      <w:r w:rsidRPr="000D24E5">
        <w:rPr>
          <w:spacing w:val="-2"/>
          <w:sz w:val="20"/>
          <w:szCs w:val="20"/>
        </w:rPr>
        <w:t xml:space="preserve"> </w:t>
      </w:r>
      <w:r w:rsidRPr="000D24E5">
        <w:rPr>
          <w:sz w:val="20"/>
          <w:szCs w:val="20"/>
        </w:rPr>
        <w:t>Ho</w:t>
      </w:r>
      <w:r w:rsidRPr="000D24E5">
        <w:rPr>
          <w:spacing w:val="-1"/>
          <w:sz w:val="20"/>
          <w:szCs w:val="20"/>
        </w:rPr>
        <w:t>u</w:t>
      </w:r>
      <w:r w:rsidRPr="000D24E5">
        <w:rPr>
          <w:sz w:val="20"/>
          <w:szCs w:val="20"/>
        </w:rPr>
        <w:t>ghton Mi</w:t>
      </w:r>
      <w:r w:rsidRPr="000D24E5">
        <w:rPr>
          <w:spacing w:val="-2"/>
          <w:sz w:val="20"/>
          <w:szCs w:val="20"/>
        </w:rPr>
        <w:t>f</w:t>
      </w:r>
      <w:r w:rsidRPr="000D24E5">
        <w:rPr>
          <w:sz w:val="20"/>
          <w:szCs w:val="20"/>
        </w:rPr>
        <w:t>flin/Walter L</w:t>
      </w:r>
      <w:r w:rsidRPr="000D24E5">
        <w:rPr>
          <w:spacing w:val="-1"/>
          <w:sz w:val="20"/>
          <w:szCs w:val="20"/>
        </w:rPr>
        <w:t>o</w:t>
      </w:r>
      <w:r w:rsidRPr="000D24E5">
        <w:rPr>
          <w:sz w:val="20"/>
          <w:szCs w:val="20"/>
        </w:rPr>
        <w:t>rra</w:t>
      </w:r>
      <w:r w:rsidRPr="000D24E5">
        <w:rPr>
          <w:spacing w:val="-1"/>
          <w:sz w:val="20"/>
          <w:szCs w:val="20"/>
        </w:rPr>
        <w:t>i</w:t>
      </w:r>
      <w:r w:rsidRPr="000D24E5">
        <w:rPr>
          <w:sz w:val="20"/>
          <w:szCs w:val="20"/>
        </w:rPr>
        <w:t>ne Bo</w:t>
      </w:r>
      <w:r w:rsidRPr="000D24E5">
        <w:rPr>
          <w:spacing w:val="-1"/>
          <w:sz w:val="20"/>
          <w:szCs w:val="20"/>
        </w:rPr>
        <w:t>o</w:t>
      </w:r>
      <w:r w:rsidRPr="000D24E5">
        <w:rPr>
          <w:sz w:val="20"/>
          <w:szCs w:val="20"/>
        </w:rPr>
        <w:t>ks.</w:t>
      </w:r>
      <w:r w:rsidRPr="000D24E5">
        <w:rPr>
          <w:spacing w:val="-2"/>
          <w:sz w:val="20"/>
          <w:szCs w:val="20"/>
        </w:rPr>
        <w:t xml:space="preserve"> </w:t>
      </w:r>
      <w:r w:rsidRPr="000D24E5">
        <w:rPr>
          <w:sz w:val="20"/>
          <w:szCs w:val="20"/>
        </w:rPr>
        <w:t>ISBN-10: 0</w:t>
      </w:r>
      <w:r w:rsidRPr="000D24E5">
        <w:rPr>
          <w:spacing w:val="-1"/>
          <w:sz w:val="20"/>
          <w:szCs w:val="20"/>
        </w:rPr>
        <w:t>3</w:t>
      </w:r>
      <w:r w:rsidRPr="000D24E5">
        <w:rPr>
          <w:sz w:val="20"/>
          <w:szCs w:val="20"/>
        </w:rPr>
        <w:t>957</w:t>
      </w:r>
      <w:r w:rsidRPr="000D24E5">
        <w:rPr>
          <w:spacing w:val="-1"/>
          <w:sz w:val="20"/>
          <w:szCs w:val="20"/>
        </w:rPr>
        <w:t>2</w:t>
      </w:r>
      <w:r w:rsidRPr="000D24E5">
        <w:rPr>
          <w:sz w:val="20"/>
          <w:szCs w:val="20"/>
        </w:rPr>
        <w:t>0222.</w:t>
      </w:r>
    </w:p>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before="94"/>
        <w:ind w:left="120" w:right="-20"/>
        <w:rPr>
          <w:sz w:val="20"/>
          <w:szCs w:val="20"/>
        </w:rPr>
      </w:pPr>
      <w:r w:rsidRPr="000D24E5">
        <w:rPr>
          <w:sz w:val="20"/>
          <w:szCs w:val="20"/>
        </w:rPr>
        <w:lastRenderedPageBreak/>
        <w:t>Lew</w:t>
      </w:r>
      <w:r w:rsidRPr="000D24E5">
        <w:rPr>
          <w:spacing w:val="-1"/>
          <w:sz w:val="20"/>
          <w:szCs w:val="20"/>
        </w:rPr>
        <w:t>i</w:t>
      </w:r>
      <w:r w:rsidRPr="000D24E5">
        <w:rPr>
          <w:spacing w:val="1"/>
          <w:sz w:val="20"/>
          <w:szCs w:val="20"/>
        </w:rPr>
        <w:t>s</w:t>
      </w:r>
      <w:r w:rsidRPr="000D24E5">
        <w:rPr>
          <w:sz w:val="20"/>
          <w:szCs w:val="20"/>
        </w:rPr>
        <w:t>, Bar</w:t>
      </w:r>
      <w:r w:rsidRPr="000D24E5">
        <w:rPr>
          <w:spacing w:val="-1"/>
          <w:sz w:val="20"/>
          <w:szCs w:val="20"/>
        </w:rPr>
        <w:t>b</w:t>
      </w:r>
      <w:r w:rsidRPr="000D24E5">
        <w:rPr>
          <w:sz w:val="20"/>
          <w:szCs w:val="20"/>
        </w:rPr>
        <w:t xml:space="preserve">ara.  </w:t>
      </w:r>
      <w:r w:rsidRPr="000D24E5">
        <w:rPr>
          <w:i/>
          <w:iCs/>
          <w:sz w:val="20"/>
          <w:szCs w:val="20"/>
        </w:rPr>
        <w:t>Being Your Best: Ch</w:t>
      </w:r>
      <w:r w:rsidRPr="000D24E5">
        <w:rPr>
          <w:i/>
          <w:iCs/>
          <w:spacing w:val="-1"/>
          <w:sz w:val="20"/>
          <w:szCs w:val="20"/>
        </w:rPr>
        <w:t>a</w:t>
      </w:r>
      <w:r w:rsidRPr="000D24E5">
        <w:rPr>
          <w:i/>
          <w:iCs/>
          <w:sz w:val="20"/>
          <w:szCs w:val="20"/>
        </w:rPr>
        <w:t>r</w:t>
      </w:r>
      <w:r w:rsidRPr="000D24E5">
        <w:rPr>
          <w:i/>
          <w:iCs/>
          <w:spacing w:val="-1"/>
          <w:sz w:val="20"/>
          <w:szCs w:val="20"/>
        </w:rPr>
        <w:t>a</w:t>
      </w:r>
      <w:r w:rsidRPr="000D24E5">
        <w:rPr>
          <w:i/>
          <w:iCs/>
          <w:spacing w:val="1"/>
          <w:sz w:val="20"/>
          <w:szCs w:val="20"/>
        </w:rPr>
        <w:t>c</w:t>
      </w:r>
      <w:r w:rsidRPr="000D24E5">
        <w:rPr>
          <w:i/>
          <w:iCs/>
          <w:sz w:val="20"/>
          <w:szCs w:val="20"/>
        </w:rPr>
        <w:t>ter Build</w:t>
      </w:r>
      <w:r w:rsidRPr="000D24E5">
        <w:rPr>
          <w:i/>
          <w:iCs/>
          <w:spacing w:val="-1"/>
          <w:sz w:val="20"/>
          <w:szCs w:val="20"/>
        </w:rPr>
        <w:t>i</w:t>
      </w:r>
      <w:r w:rsidRPr="000D24E5">
        <w:rPr>
          <w:i/>
          <w:iCs/>
          <w:sz w:val="20"/>
          <w:szCs w:val="20"/>
        </w:rPr>
        <w:t xml:space="preserve">ng for Kids </w:t>
      </w:r>
      <w:r w:rsidRPr="000D24E5">
        <w:rPr>
          <w:i/>
          <w:iCs/>
          <w:spacing w:val="-1"/>
          <w:sz w:val="20"/>
          <w:szCs w:val="20"/>
        </w:rPr>
        <w:t>7</w:t>
      </w:r>
      <w:r w:rsidRPr="000D24E5">
        <w:rPr>
          <w:i/>
          <w:iCs/>
          <w:sz w:val="20"/>
          <w:szCs w:val="20"/>
        </w:rPr>
        <w:t>-1</w:t>
      </w:r>
      <w:r w:rsidRPr="000D24E5">
        <w:rPr>
          <w:i/>
          <w:iCs/>
          <w:spacing w:val="1"/>
          <w:sz w:val="20"/>
          <w:szCs w:val="20"/>
        </w:rPr>
        <w:t>0</w:t>
      </w:r>
      <w:r w:rsidRPr="000D24E5">
        <w:rPr>
          <w:sz w:val="20"/>
          <w:szCs w:val="20"/>
        </w:rPr>
        <w:t>.</w:t>
      </w:r>
      <w:r w:rsidRPr="000D24E5">
        <w:rPr>
          <w:spacing w:val="54"/>
          <w:sz w:val="20"/>
          <w:szCs w:val="20"/>
        </w:rPr>
        <w:t xml:space="preserve"> </w:t>
      </w:r>
      <w:r w:rsidRPr="000D24E5">
        <w:rPr>
          <w:sz w:val="20"/>
          <w:szCs w:val="20"/>
        </w:rPr>
        <w:t>2000.</w:t>
      </w:r>
      <w:r w:rsidRPr="000D24E5">
        <w:rPr>
          <w:spacing w:val="55"/>
          <w:sz w:val="20"/>
          <w:szCs w:val="20"/>
        </w:rPr>
        <w:t xml:space="preserve"> </w:t>
      </w:r>
      <w:r w:rsidRPr="000D24E5">
        <w:rPr>
          <w:sz w:val="20"/>
          <w:szCs w:val="20"/>
        </w:rPr>
        <w:t>Free</w:t>
      </w:r>
      <w:r w:rsidRPr="000D24E5">
        <w:rPr>
          <w:spacing w:val="-2"/>
          <w:sz w:val="20"/>
          <w:szCs w:val="20"/>
        </w:rPr>
        <w:t xml:space="preserve"> </w:t>
      </w:r>
      <w:r w:rsidRPr="000D24E5">
        <w:rPr>
          <w:sz w:val="20"/>
          <w:szCs w:val="20"/>
        </w:rPr>
        <w:t>Spirit Publish</w:t>
      </w:r>
      <w:r w:rsidRPr="000D24E5">
        <w:rPr>
          <w:spacing w:val="-2"/>
          <w:sz w:val="20"/>
          <w:szCs w:val="20"/>
        </w:rPr>
        <w:t>i</w:t>
      </w:r>
      <w:r w:rsidRPr="000D24E5">
        <w:rPr>
          <w:sz w:val="20"/>
          <w:szCs w:val="20"/>
        </w:rPr>
        <w:t>ng.</w:t>
      </w:r>
      <w:r w:rsidRPr="000D24E5">
        <w:rPr>
          <w:spacing w:val="55"/>
          <w:sz w:val="20"/>
          <w:szCs w:val="20"/>
        </w:rPr>
        <w:t xml:space="preserve"> </w:t>
      </w:r>
      <w:r w:rsidRPr="000D24E5">
        <w:rPr>
          <w:sz w:val="20"/>
          <w:szCs w:val="20"/>
        </w:rPr>
        <w:t>ISBN: 1-575</w:t>
      </w:r>
      <w:r w:rsidRPr="000D24E5">
        <w:rPr>
          <w:spacing w:val="-1"/>
          <w:sz w:val="20"/>
          <w:szCs w:val="20"/>
        </w:rPr>
        <w:t>4</w:t>
      </w:r>
      <w:r w:rsidRPr="000D24E5">
        <w:rPr>
          <w:sz w:val="20"/>
          <w:szCs w:val="20"/>
        </w:rPr>
        <w:t>2-</w:t>
      </w:r>
      <w:r w:rsidRPr="000D24E5">
        <w:rPr>
          <w:spacing w:val="-1"/>
          <w:sz w:val="20"/>
          <w:szCs w:val="20"/>
        </w:rPr>
        <w:t>0</w:t>
      </w:r>
      <w:r w:rsidRPr="000D24E5">
        <w:rPr>
          <w:sz w:val="20"/>
          <w:szCs w:val="20"/>
        </w:rPr>
        <w:t>64-3.</w:t>
      </w:r>
    </w:p>
    <w:p w:rsidR="00E74CA3" w:rsidRPr="000D24E5" w:rsidRDefault="00E74CA3">
      <w:pPr>
        <w:spacing w:before="4" w:line="150" w:lineRule="exact"/>
        <w:rPr>
          <w:sz w:val="20"/>
          <w:szCs w:val="20"/>
        </w:rPr>
      </w:pPr>
    </w:p>
    <w:p w:rsidR="00E74CA3" w:rsidRPr="000D24E5" w:rsidRDefault="00E74CA3">
      <w:pPr>
        <w:spacing w:line="402" w:lineRule="auto"/>
        <w:ind w:left="120" w:right="63"/>
        <w:rPr>
          <w:sz w:val="20"/>
          <w:szCs w:val="20"/>
        </w:rPr>
      </w:pPr>
      <w:r w:rsidRPr="000D24E5">
        <w:rPr>
          <w:sz w:val="20"/>
          <w:szCs w:val="20"/>
        </w:rPr>
        <w:t>Lew</w:t>
      </w:r>
      <w:r w:rsidRPr="000D24E5">
        <w:rPr>
          <w:spacing w:val="-1"/>
          <w:sz w:val="20"/>
          <w:szCs w:val="20"/>
        </w:rPr>
        <w:t>i</w:t>
      </w:r>
      <w:r w:rsidRPr="000D24E5">
        <w:rPr>
          <w:spacing w:val="1"/>
          <w:sz w:val="20"/>
          <w:szCs w:val="20"/>
        </w:rPr>
        <w:t>s</w:t>
      </w:r>
      <w:r w:rsidRPr="000D24E5">
        <w:rPr>
          <w:sz w:val="20"/>
          <w:szCs w:val="20"/>
        </w:rPr>
        <w:t>, Bar</w:t>
      </w:r>
      <w:r w:rsidRPr="000D24E5">
        <w:rPr>
          <w:spacing w:val="-1"/>
          <w:sz w:val="20"/>
          <w:szCs w:val="20"/>
        </w:rPr>
        <w:t>b</w:t>
      </w:r>
      <w:r w:rsidRPr="000D24E5">
        <w:rPr>
          <w:sz w:val="20"/>
          <w:szCs w:val="20"/>
        </w:rPr>
        <w:t>ara.</w:t>
      </w:r>
      <w:r w:rsidRPr="000D24E5">
        <w:rPr>
          <w:spacing w:val="55"/>
          <w:sz w:val="20"/>
          <w:szCs w:val="20"/>
        </w:rPr>
        <w:t xml:space="preserve"> </w:t>
      </w:r>
      <w:r w:rsidRPr="000D24E5">
        <w:rPr>
          <w:i/>
          <w:iCs/>
          <w:sz w:val="20"/>
          <w:szCs w:val="20"/>
        </w:rPr>
        <w:t>The Ki</w:t>
      </w:r>
      <w:r w:rsidRPr="000D24E5">
        <w:rPr>
          <w:i/>
          <w:iCs/>
          <w:spacing w:val="1"/>
          <w:sz w:val="20"/>
          <w:szCs w:val="20"/>
        </w:rPr>
        <w:t>d</w:t>
      </w:r>
      <w:r w:rsidRPr="000D24E5">
        <w:rPr>
          <w:i/>
          <w:iCs/>
          <w:spacing w:val="-4"/>
          <w:sz w:val="20"/>
          <w:szCs w:val="20"/>
        </w:rPr>
        <w:t>’</w:t>
      </w:r>
      <w:r w:rsidRPr="000D24E5">
        <w:rPr>
          <w:i/>
          <w:iCs/>
          <w:sz w:val="20"/>
          <w:szCs w:val="20"/>
        </w:rPr>
        <w:t>s</w:t>
      </w:r>
      <w:r w:rsidRPr="000D24E5">
        <w:rPr>
          <w:i/>
          <w:iCs/>
          <w:spacing w:val="3"/>
          <w:sz w:val="20"/>
          <w:szCs w:val="20"/>
        </w:rPr>
        <w:t xml:space="preserve"> </w:t>
      </w:r>
      <w:r w:rsidRPr="000D24E5">
        <w:rPr>
          <w:i/>
          <w:iCs/>
          <w:sz w:val="20"/>
          <w:szCs w:val="20"/>
        </w:rPr>
        <w:t>Guide to Service Pro</w:t>
      </w:r>
      <w:r w:rsidRPr="000D24E5">
        <w:rPr>
          <w:i/>
          <w:iCs/>
          <w:spacing w:val="-1"/>
          <w:sz w:val="20"/>
          <w:szCs w:val="20"/>
        </w:rPr>
        <w:t>j</w:t>
      </w:r>
      <w:r w:rsidRPr="000D24E5">
        <w:rPr>
          <w:i/>
          <w:iCs/>
          <w:sz w:val="20"/>
          <w:szCs w:val="20"/>
        </w:rPr>
        <w:t>ec</w:t>
      </w:r>
      <w:r w:rsidRPr="000D24E5">
        <w:rPr>
          <w:i/>
          <w:iCs/>
          <w:spacing w:val="-2"/>
          <w:sz w:val="20"/>
          <w:szCs w:val="20"/>
        </w:rPr>
        <w:t>t</w:t>
      </w:r>
      <w:r w:rsidRPr="000D24E5">
        <w:rPr>
          <w:i/>
          <w:iCs/>
          <w:spacing w:val="1"/>
          <w:sz w:val="20"/>
          <w:szCs w:val="20"/>
        </w:rPr>
        <w:t>s</w:t>
      </w:r>
      <w:r w:rsidRPr="000D24E5">
        <w:rPr>
          <w:i/>
          <w:iCs/>
          <w:sz w:val="20"/>
          <w:szCs w:val="20"/>
        </w:rPr>
        <w:t>: Ov</w:t>
      </w:r>
      <w:r w:rsidRPr="000D24E5">
        <w:rPr>
          <w:i/>
          <w:iCs/>
          <w:spacing w:val="-1"/>
          <w:sz w:val="20"/>
          <w:szCs w:val="20"/>
        </w:rPr>
        <w:t>e</w:t>
      </w:r>
      <w:r w:rsidRPr="000D24E5">
        <w:rPr>
          <w:i/>
          <w:iCs/>
          <w:sz w:val="20"/>
          <w:szCs w:val="20"/>
        </w:rPr>
        <w:t>r 500 S</w:t>
      </w:r>
      <w:r w:rsidRPr="000D24E5">
        <w:rPr>
          <w:i/>
          <w:iCs/>
          <w:spacing w:val="-1"/>
          <w:sz w:val="20"/>
          <w:szCs w:val="20"/>
        </w:rPr>
        <w:t>e</w:t>
      </w:r>
      <w:r w:rsidRPr="000D24E5">
        <w:rPr>
          <w:i/>
          <w:iCs/>
          <w:sz w:val="20"/>
          <w:szCs w:val="20"/>
        </w:rPr>
        <w:t>rvice Ide</w:t>
      </w:r>
      <w:r w:rsidRPr="000D24E5">
        <w:rPr>
          <w:i/>
          <w:iCs/>
          <w:spacing w:val="-1"/>
          <w:sz w:val="20"/>
          <w:szCs w:val="20"/>
        </w:rPr>
        <w:t>a</w:t>
      </w:r>
      <w:r w:rsidRPr="000D24E5">
        <w:rPr>
          <w:i/>
          <w:iCs/>
          <w:sz w:val="20"/>
          <w:szCs w:val="20"/>
        </w:rPr>
        <w:t>s for Young Peop</w:t>
      </w:r>
      <w:r w:rsidRPr="000D24E5">
        <w:rPr>
          <w:i/>
          <w:iCs/>
          <w:spacing w:val="-1"/>
          <w:sz w:val="20"/>
          <w:szCs w:val="20"/>
        </w:rPr>
        <w:t>l</w:t>
      </w:r>
      <w:r w:rsidRPr="000D24E5">
        <w:rPr>
          <w:i/>
          <w:iCs/>
          <w:sz w:val="20"/>
          <w:szCs w:val="20"/>
        </w:rPr>
        <w:t>e Who</w:t>
      </w:r>
      <w:r w:rsidRPr="000D24E5">
        <w:rPr>
          <w:i/>
          <w:iCs/>
          <w:spacing w:val="-2"/>
          <w:sz w:val="20"/>
          <w:szCs w:val="20"/>
        </w:rPr>
        <w:t xml:space="preserve"> </w:t>
      </w:r>
      <w:r w:rsidRPr="000D24E5">
        <w:rPr>
          <w:i/>
          <w:iCs/>
          <w:sz w:val="20"/>
          <w:szCs w:val="20"/>
        </w:rPr>
        <w:t>Want to Make a</w:t>
      </w:r>
      <w:r w:rsidRPr="000D24E5">
        <w:rPr>
          <w:i/>
          <w:iCs/>
          <w:spacing w:val="-2"/>
          <w:sz w:val="20"/>
          <w:szCs w:val="20"/>
        </w:rPr>
        <w:t xml:space="preserve"> </w:t>
      </w:r>
      <w:r w:rsidRPr="000D24E5">
        <w:rPr>
          <w:i/>
          <w:iCs/>
          <w:sz w:val="20"/>
          <w:szCs w:val="20"/>
        </w:rPr>
        <w:t>Differe</w:t>
      </w:r>
      <w:r w:rsidRPr="000D24E5">
        <w:rPr>
          <w:i/>
          <w:iCs/>
          <w:spacing w:val="-1"/>
          <w:sz w:val="20"/>
          <w:szCs w:val="20"/>
        </w:rPr>
        <w:t>n</w:t>
      </w:r>
      <w:r w:rsidRPr="000D24E5">
        <w:rPr>
          <w:i/>
          <w:iCs/>
          <w:spacing w:val="1"/>
          <w:sz w:val="20"/>
          <w:szCs w:val="20"/>
        </w:rPr>
        <w:t>c</w:t>
      </w:r>
      <w:r w:rsidRPr="000D24E5">
        <w:rPr>
          <w:i/>
          <w:iCs/>
          <w:spacing w:val="2"/>
          <w:sz w:val="20"/>
          <w:szCs w:val="20"/>
        </w:rPr>
        <w:t>e</w:t>
      </w:r>
      <w:r w:rsidRPr="000D24E5">
        <w:rPr>
          <w:sz w:val="20"/>
          <w:szCs w:val="20"/>
        </w:rPr>
        <w:t>. 1</w:t>
      </w:r>
      <w:r w:rsidRPr="000D24E5">
        <w:rPr>
          <w:spacing w:val="-1"/>
          <w:sz w:val="20"/>
          <w:szCs w:val="20"/>
        </w:rPr>
        <w:t>9</w:t>
      </w:r>
      <w:r w:rsidRPr="000D24E5">
        <w:rPr>
          <w:sz w:val="20"/>
          <w:szCs w:val="20"/>
        </w:rPr>
        <w:t>95.</w:t>
      </w:r>
      <w:r w:rsidRPr="000D24E5">
        <w:rPr>
          <w:spacing w:val="-2"/>
          <w:sz w:val="20"/>
          <w:szCs w:val="20"/>
        </w:rPr>
        <w:t xml:space="preserve"> </w:t>
      </w:r>
      <w:r w:rsidRPr="000D24E5">
        <w:rPr>
          <w:sz w:val="20"/>
          <w:szCs w:val="20"/>
        </w:rPr>
        <w:t xml:space="preserve">Free Spirit </w:t>
      </w:r>
      <w:r w:rsidRPr="000D24E5">
        <w:rPr>
          <w:spacing w:val="-2"/>
          <w:sz w:val="20"/>
          <w:szCs w:val="20"/>
        </w:rPr>
        <w:t>P</w:t>
      </w:r>
      <w:r w:rsidRPr="000D24E5">
        <w:rPr>
          <w:sz w:val="20"/>
          <w:szCs w:val="20"/>
        </w:rPr>
        <w:t>ublishing. Lew</w:t>
      </w:r>
      <w:r w:rsidRPr="000D24E5">
        <w:rPr>
          <w:spacing w:val="-1"/>
          <w:sz w:val="20"/>
          <w:szCs w:val="20"/>
        </w:rPr>
        <w:t>i</w:t>
      </w:r>
      <w:r w:rsidRPr="000D24E5">
        <w:rPr>
          <w:spacing w:val="1"/>
          <w:sz w:val="20"/>
          <w:szCs w:val="20"/>
        </w:rPr>
        <w:t>s</w:t>
      </w:r>
      <w:r w:rsidRPr="000D24E5">
        <w:rPr>
          <w:sz w:val="20"/>
          <w:szCs w:val="20"/>
        </w:rPr>
        <w:t xml:space="preserve">, C.S.  </w:t>
      </w:r>
      <w:r w:rsidRPr="000D24E5">
        <w:rPr>
          <w:i/>
          <w:iCs/>
          <w:sz w:val="20"/>
          <w:szCs w:val="20"/>
        </w:rPr>
        <w:t>The C</w:t>
      </w:r>
      <w:r w:rsidRPr="000D24E5">
        <w:rPr>
          <w:i/>
          <w:iCs/>
          <w:spacing w:val="-1"/>
          <w:sz w:val="20"/>
          <w:szCs w:val="20"/>
        </w:rPr>
        <w:t>h</w:t>
      </w:r>
      <w:r w:rsidRPr="000D24E5">
        <w:rPr>
          <w:i/>
          <w:iCs/>
          <w:sz w:val="20"/>
          <w:szCs w:val="20"/>
        </w:rPr>
        <w:t>r</w:t>
      </w:r>
      <w:r w:rsidRPr="000D24E5">
        <w:rPr>
          <w:i/>
          <w:iCs/>
          <w:spacing w:val="-1"/>
          <w:sz w:val="20"/>
          <w:szCs w:val="20"/>
        </w:rPr>
        <w:t>o</w:t>
      </w:r>
      <w:r w:rsidRPr="000D24E5">
        <w:rPr>
          <w:i/>
          <w:iCs/>
          <w:sz w:val="20"/>
          <w:szCs w:val="20"/>
        </w:rPr>
        <w:t>nic</w:t>
      </w:r>
      <w:r w:rsidRPr="000D24E5">
        <w:rPr>
          <w:i/>
          <w:iCs/>
          <w:spacing w:val="-1"/>
          <w:sz w:val="20"/>
          <w:szCs w:val="20"/>
        </w:rPr>
        <w:t>l</w:t>
      </w:r>
      <w:r w:rsidRPr="000D24E5">
        <w:rPr>
          <w:i/>
          <w:iCs/>
          <w:sz w:val="20"/>
          <w:szCs w:val="20"/>
        </w:rPr>
        <w:t>es of N</w:t>
      </w:r>
      <w:r w:rsidRPr="000D24E5">
        <w:rPr>
          <w:i/>
          <w:iCs/>
          <w:spacing w:val="-1"/>
          <w:sz w:val="20"/>
          <w:szCs w:val="20"/>
        </w:rPr>
        <w:t>a</w:t>
      </w:r>
      <w:r w:rsidRPr="000D24E5">
        <w:rPr>
          <w:i/>
          <w:iCs/>
          <w:sz w:val="20"/>
          <w:szCs w:val="20"/>
        </w:rPr>
        <w:t>rnia.</w:t>
      </w:r>
      <w:r w:rsidRPr="000D24E5">
        <w:rPr>
          <w:i/>
          <w:iCs/>
          <w:spacing w:val="-1"/>
          <w:sz w:val="20"/>
          <w:szCs w:val="20"/>
        </w:rPr>
        <w:t xml:space="preserve"> </w:t>
      </w:r>
      <w:r w:rsidRPr="000D24E5">
        <w:rPr>
          <w:sz w:val="20"/>
          <w:szCs w:val="20"/>
        </w:rPr>
        <w:t>1950.</w:t>
      </w:r>
      <w:r w:rsidRPr="000D24E5">
        <w:rPr>
          <w:spacing w:val="55"/>
          <w:sz w:val="20"/>
          <w:szCs w:val="20"/>
        </w:rPr>
        <w:t xml:space="preserve"> </w:t>
      </w:r>
      <w:r w:rsidRPr="000D24E5">
        <w:rPr>
          <w:sz w:val="20"/>
          <w:szCs w:val="20"/>
        </w:rPr>
        <w:t>Scho</w:t>
      </w:r>
      <w:r w:rsidRPr="000D24E5">
        <w:rPr>
          <w:spacing w:val="-1"/>
          <w:sz w:val="20"/>
          <w:szCs w:val="20"/>
        </w:rPr>
        <w:t>la</w:t>
      </w:r>
      <w:r w:rsidRPr="000D24E5">
        <w:rPr>
          <w:spacing w:val="1"/>
          <w:sz w:val="20"/>
          <w:szCs w:val="20"/>
        </w:rPr>
        <w:t>s</w:t>
      </w:r>
      <w:r w:rsidRPr="000D24E5">
        <w:rPr>
          <w:sz w:val="20"/>
          <w:szCs w:val="20"/>
        </w:rPr>
        <w:t>tic, Inc. ISBN: 0-5</w:t>
      </w:r>
      <w:r w:rsidRPr="000D24E5">
        <w:rPr>
          <w:spacing w:val="-1"/>
          <w:sz w:val="20"/>
          <w:szCs w:val="20"/>
        </w:rPr>
        <w:t>9</w:t>
      </w:r>
      <w:r w:rsidRPr="000D24E5">
        <w:rPr>
          <w:sz w:val="20"/>
          <w:szCs w:val="20"/>
        </w:rPr>
        <w:t>0-25</w:t>
      </w:r>
      <w:r w:rsidRPr="000D24E5">
        <w:rPr>
          <w:spacing w:val="-1"/>
          <w:sz w:val="20"/>
          <w:szCs w:val="20"/>
        </w:rPr>
        <w:t>4</w:t>
      </w:r>
      <w:r w:rsidRPr="000D24E5">
        <w:rPr>
          <w:sz w:val="20"/>
          <w:szCs w:val="20"/>
        </w:rPr>
        <w:t>76-6.</w:t>
      </w:r>
    </w:p>
    <w:p w:rsidR="00E74CA3" w:rsidRPr="000D24E5" w:rsidRDefault="00E74CA3">
      <w:pPr>
        <w:spacing w:before="3" w:line="366" w:lineRule="auto"/>
        <w:ind w:left="120" w:right="7382"/>
        <w:rPr>
          <w:sz w:val="20"/>
          <w:szCs w:val="20"/>
        </w:rPr>
      </w:pPr>
      <w:r w:rsidRPr="000D24E5">
        <w:rPr>
          <w:sz w:val="20"/>
          <w:szCs w:val="20"/>
        </w:rPr>
        <w:t>Lowry,</w:t>
      </w:r>
      <w:r w:rsidRPr="000D24E5">
        <w:rPr>
          <w:spacing w:val="-1"/>
          <w:sz w:val="20"/>
          <w:szCs w:val="20"/>
        </w:rPr>
        <w:t xml:space="preserve"> </w:t>
      </w:r>
      <w:r w:rsidRPr="000D24E5">
        <w:rPr>
          <w:sz w:val="20"/>
          <w:szCs w:val="20"/>
        </w:rPr>
        <w:t xml:space="preserve">L. </w:t>
      </w:r>
      <w:r w:rsidRPr="000D24E5">
        <w:rPr>
          <w:i/>
          <w:iCs/>
          <w:sz w:val="20"/>
          <w:szCs w:val="20"/>
        </w:rPr>
        <w:t>Nu</w:t>
      </w:r>
      <w:r w:rsidRPr="000D24E5">
        <w:rPr>
          <w:i/>
          <w:iCs/>
          <w:spacing w:val="-1"/>
          <w:sz w:val="20"/>
          <w:szCs w:val="20"/>
        </w:rPr>
        <w:t>m</w:t>
      </w:r>
      <w:r w:rsidRPr="000D24E5">
        <w:rPr>
          <w:i/>
          <w:iCs/>
          <w:sz w:val="20"/>
          <w:szCs w:val="20"/>
        </w:rPr>
        <w:t>ber the Star</w:t>
      </w:r>
      <w:r w:rsidRPr="000D24E5">
        <w:rPr>
          <w:i/>
          <w:iCs/>
          <w:spacing w:val="1"/>
          <w:sz w:val="20"/>
          <w:szCs w:val="20"/>
        </w:rPr>
        <w:t>s</w:t>
      </w:r>
      <w:r w:rsidRPr="000D24E5">
        <w:rPr>
          <w:sz w:val="20"/>
          <w:szCs w:val="20"/>
        </w:rPr>
        <w:t>. 1989. Ho</w:t>
      </w:r>
      <w:r w:rsidRPr="000D24E5">
        <w:rPr>
          <w:spacing w:val="-1"/>
          <w:sz w:val="20"/>
          <w:szCs w:val="20"/>
        </w:rPr>
        <w:t>u</w:t>
      </w:r>
      <w:r w:rsidRPr="000D24E5">
        <w:rPr>
          <w:sz w:val="20"/>
          <w:szCs w:val="20"/>
        </w:rPr>
        <w:t>ghton Mifflin/Walter</w:t>
      </w:r>
      <w:r w:rsidRPr="000D24E5">
        <w:rPr>
          <w:spacing w:val="-2"/>
          <w:sz w:val="20"/>
          <w:szCs w:val="20"/>
        </w:rPr>
        <w:t xml:space="preserve"> </w:t>
      </w:r>
      <w:r w:rsidRPr="000D24E5">
        <w:rPr>
          <w:sz w:val="20"/>
          <w:szCs w:val="20"/>
        </w:rPr>
        <w:t>Lorra</w:t>
      </w:r>
      <w:r w:rsidRPr="000D24E5">
        <w:rPr>
          <w:spacing w:val="-1"/>
          <w:sz w:val="20"/>
          <w:szCs w:val="20"/>
        </w:rPr>
        <w:t>i</w:t>
      </w:r>
      <w:r w:rsidRPr="000D24E5">
        <w:rPr>
          <w:sz w:val="20"/>
          <w:szCs w:val="20"/>
        </w:rPr>
        <w:t>ne Books. McSw</w:t>
      </w:r>
      <w:r w:rsidRPr="000D24E5">
        <w:rPr>
          <w:spacing w:val="-1"/>
          <w:sz w:val="20"/>
          <w:szCs w:val="20"/>
        </w:rPr>
        <w:t>i</w:t>
      </w:r>
      <w:r w:rsidRPr="000D24E5">
        <w:rPr>
          <w:sz w:val="20"/>
          <w:szCs w:val="20"/>
        </w:rPr>
        <w:t xml:space="preserve">gan, </w:t>
      </w:r>
      <w:r w:rsidRPr="000D24E5">
        <w:rPr>
          <w:spacing w:val="-1"/>
          <w:sz w:val="20"/>
          <w:szCs w:val="20"/>
        </w:rPr>
        <w:t>M</w:t>
      </w:r>
      <w:r w:rsidRPr="000D24E5">
        <w:rPr>
          <w:sz w:val="20"/>
          <w:szCs w:val="20"/>
        </w:rPr>
        <w:t xml:space="preserve">. </w:t>
      </w:r>
      <w:r w:rsidRPr="000D24E5">
        <w:rPr>
          <w:i/>
          <w:iCs/>
          <w:sz w:val="20"/>
          <w:szCs w:val="20"/>
        </w:rPr>
        <w:t>Snow Tr</w:t>
      </w:r>
      <w:r w:rsidRPr="000D24E5">
        <w:rPr>
          <w:i/>
          <w:iCs/>
          <w:spacing w:val="-1"/>
          <w:sz w:val="20"/>
          <w:szCs w:val="20"/>
        </w:rPr>
        <w:t>e</w:t>
      </w:r>
      <w:r w:rsidRPr="000D24E5">
        <w:rPr>
          <w:i/>
          <w:iCs/>
          <w:sz w:val="20"/>
          <w:szCs w:val="20"/>
        </w:rPr>
        <w:t>asur</w:t>
      </w:r>
      <w:r w:rsidRPr="000D24E5">
        <w:rPr>
          <w:i/>
          <w:iCs/>
          <w:spacing w:val="1"/>
          <w:sz w:val="20"/>
          <w:szCs w:val="20"/>
        </w:rPr>
        <w:t>e</w:t>
      </w:r>
      <w:r w:rsidRPr="000D24E5">
        <w:rPr>
          <w:sz w:val="20"/>
          <w:szCs w:val="20"/>
        </w:rPr>
        <w:t>. 19</w:t>
      </w:r>
      <w:r w:rsidRPr="000D24E5">
        <w:rPr>
          <w:spacing w:val="-1"/>
          <w:sz w:val="20"/>
          <w:szCs w:val="20"/>
        </w:rPr>
        <w:t>4</w:t>
      </w:r>
      <w:r w:rsidRPr="000D24E5">
        <w:rPr>
          <w:sz w:val="20"/>
          <w:szCs w:val="20"/>
        </w:rPr>
        <w:t xml:space="preserve">2. </w:t>
      </w:r>
      <w:r w:rsidRPr="000D24E5">
        <w:rPr>
          <w:spacing w:val="1"/>
          <w:sz w:val="20"/>
          <w:szCs w:val="20"/>
        </w:rPr>
        <w:t>2</w:t>
      </w:r>
      <w:r w:rsidRPr="000D24E5">
        <w:rPr>
          <w:position w:val="10"/>
          <w:sz w:val="20"/>
          <w:szCs w:val="20"/>
        </w:rPr>
        <w:t>nd</w:t>
      </w:r>
      <w:r w:rsidRPr="000D24E5">
        <w:rPr>
          <w:spacing w:val="18"/>
          <w:position w:val="10"/>
          <w:sz w:val="20"/>
          <w:szCs w:val="20"/>
        </w:rPr>
        <w:t xml:space="preserve"> </w:t>
      </w:r>
      <w:r w:rsidRPr="000D24E5">
        <w:rPr>
          <w:sz w:val="20"/>
          <w:szCs w:val="20"/>
        </w:rPr>
        <w:t>ed. 2006.</w:t>
      </w:r>
      <w:r w:rsidRPr="000D24E5">
        <w:rPr>
          <w:spacing w:val="-1"/>
          <w:sz w:val="20"/>
          <w:szCs w:val="20"/>
        </w:rPr>
        <w:t xml:space="preserve"> </w:t>
      </w:r>
      <w:r w:rsidRPr="000D24E5">
        <w:rPr>
          <w:sz w:val="20"/>
          <w:szCs w:val="20"/>
        </w:rPr>
        <w:t>P</w:t>
      </w:r>
      <w:r w:rsidRPr="000D24E5">
        <w:rPr>
          <w:spacing w:val="-1"/>
          <w:sz w:val="20"/>
          <w:szCs w:val="20"/>
        </w:rPr>
        <w:t>u</w:t>
      </w:r>
      <w:r w:rsidRPr="000D24E5">
        <w:rPr>
          <w:sz w:val="20"/>
          <w:szCs w:val="20"/>
        </w:rPr>
        <w:t>ffin Publish</w:t>
      </w:r>
      <w:r w:rsidRPr="000D24E5">
        <w:rPr>
          <w:spacing w:val="-1"/>
          <w:sz w:val="20"/>
          <w:szCs w:val="20"/>
        </w:rPr>
        <w:t>e</w:t>
      </w:r>
      <w:r w:rsidRPr="000D24E5">
        <w:rPr>
          <w:sz w:val="20"/>
          <w:szCs w:val="20"/>
        </w:rPr>
        <w:t>rs.</w:t>
      </w:r>
    </w:p>
    <w:p w:rsidR="00E74CA3" w:rsidRPr="000D24E5" w:rsidRDefault="00E74CA3">
      <w:pPr>
        <w:spacing w:before="17"/>
        <w:ind w:left="120" w:right="-20"/>
        <w:rPr>
          <w:sz w:val="20"/>
          <w:szCs w:val="20"/>
        </w:rPr>
      </w:pPr>
      <w:r w:rsidRPr="000D24E5">
        <w:rPr>
          <w:sz w:val="20"/>
          <w:szCs w:val="20"/>
        </w:rPr>
        <w:t>Muth,</w:t>
      </w:r>
      <w:r w:rsidRPr="000D24E5">
        <w:rPr>
          <w:spacing w:val="-1"/>
          <w:sz w:val="20"/>
          <w:szCs w:val="20"/>
        </w:rPr>
        <w:t xml:space="preserve"> </w:t>
      </w:r>
      <w:r w:rsidRPr="000D24E5">
        <w:rPr>
          <w:spacing w:val="1"/>
          <w:sz w:val="20"/>
          <w:szCs w:val="20"/>
        </w:rPr>
        <w:t>J</w:t>
      </w:r>
      <w:r w:rsidRPr="000D24E5">
        <w:rPr>
          <w:sz w:val="20"/>
          <w:szCs w:val="20"/>
        </w:rPr>
        <w:t>.</w:t>
      </w:r>
      <w:r w:rsidRPr="000D24E5">
        <w:rPr>
          <w:spacing w:val="1"/>
          <w:sz w:val="20"/>
          <w:szCs w:val="20"/>
        </w:rPr>
        <w:t>J</w:t>
      </w:r>
      <w:r w:rsidRPr="000D24E5">
        <w:rPr>
          <w:sz w:val="20"/>
          <w:szCs w:val="20"/>
        </w:rPr>
        <w:t>.</w:t>
      </w:r>
      <w:r w:rsidRPr="000D24E5">
        <w:rPr>
          <w:spacing w:val="-1"/>
          <w:sz w:val="20"/>
          <w:szCs w:val="20"/>
        </w:rPr>
        <w:t xml:space="preserve"> </w:t>
      </w:r>
      <w:r w:rsidRPr="000D24E5">
        <w:rPr>
          <w:i/>
          <w:iCs/>
          <w:sz w:val="20"/>
          <w:szCs w:val="20"/>
        </w:rPr>
        <w:t>T</w:t>
      </w:r>
      <w:r w:rsidRPr="000D24E5">
        <w:rPr>
          <w:i/>
          <w:iCs/>
          <w:spacing w:val="-1"/>
          <w:sz w:val="20"/>
          <w:szCs w:val="20"/>
        </w:rPr>
        <w:t>h</w:t>
      </w:r>
      <w:r w:rsidRPr="000D24E5">
        <w:rPr>
          <w:i/>
          <w:iCs/>
          <w:sz w:val="20"/>
          <w:szCs w:val="20"/>
        </w:rPr>
        <w:t>e Thr</w:t>
      </w:r>
      <w:r w:rsidRPr="000D24E5">
        <w:rPr>
          <w:i/>
          <w:iCs/>
          <w:spacing w:val="-1"/>
          <w:sz w:val="20"/>
          <w:szCs w:val="20"/>
        </w:rPr>
        <w:t>e</w:t>
      </w:r>
      <w:r w:rsidRPr="000D24E5">
        <w:rPr>
          <w:i/>
          <w:iCs/>
          <w:sz w:val="20"/>
          <w:szCs w:val="20"/>
        </w:rPr>
        <w:t>e Qu</w:t>
      </w:r>
      <w:r w:rsidRPr="000D24E5">
        <w:rPr>
          <w:i/>
          <w:iCs/>
          <w:spacing w:val="-1"/>
          <w:sz w:val="20"/>
          <w:szCs w:val="20"/>
        </w:rPr>
        <w:t>es</w:t>
      </w:r>
      <w:r w:rsidRPr="000D24E5">
        <w:rPr>
          <w:i/>
          <w:iCs/>
          <w:sz w:val="20"/>
          <w:szCs w:val="20"/>
        </w:rPr>
        <w:t>tions</w:t>
      </w:r>
      <w:r w:rsidRPr="000D24E5">
        <w:rPr>
          <w:sz w:val="20"/>
          <w:szCs w:val="20"/>
        </w:rPr>
        <w:t>. 20</w:t>
      </w:r>
      <w:r w:rsidRPr="000D24E5">
        <w:rPr>
          <w:spacing w:val="-1"/>
          <w:sz w:val="20"/>
          <w:szCs w:val="20"/>
        </w:rPr>
        <w:t>0</w:t>
      </w:r>
      <w:r w:rsidRPr="000D24E5">
        <w:rPr>
          <w:sz w:val="20"/>
          <w:szCs w:val="20"/>
        </w:rPr>
        <w:t>2. Scho</w:t>
      </w:r>
      <w:r w:rsidRPr="000D24E5">
        <w:rPr>
          <w:spacing w:val="-1"/>
          <w:sz w:val="20"/>
          <w:szCs w:val="20"/>
        </w:rPr>
        <w:t>l</w:t>
      </w:r>
      <w:r w:rsidRPr="000D24E5">
        <w:rPr>
          <w:sz w:val="20"/>
          <w:szCs w:val="20"/>
        </w:rPr>
        <w:t>ast</w:t>
      </w:r>
      <w:r w:rsidRPr="000D24E5">
        <w:rPr>
          <w:spacing w:val="-1"/>
          <w:sz w:val="20"/>
          <w:szCs w:val="20"/>
        </w:rPr>
        <w:t>i</w:t>
      </w:r>
      <w:r w:rsidRPr="000D24E5">
        <w:rPr>
          <w:sz w:val="20"/>
          <w:szCs w:val="20"/>
        </w:rPr>
        <w:t>c Pr</w:t>
      </w:r>
      <w:r w:rsidRPr="000D24E5">
        <w:rPr>
          <w:spacing w:val="-1"/>
          <w:sz w:val="20"/>
          <w:szCs w:val="20"/>
        </w:rPr>
        <w:t>e</w:t>
      </w:r>
      <w:r w:rsidRPr="000D24E5">
        <w:rPr>
          <w:sz w:val="20"/>
          <w:szCs w:val="20"/>
        </w:rPr>
        <w:t>ss. ISBN 10: 043</w:t>
      </w:r>
      <w:r w:rsidRPr="000D24E5">
        <w:rPr>
          <w:spacing w:val="-1"/>
          <w:sz w:val="20"/>
          <w:szCs w:val="20"/>
        </w:rPr>
        <w:t>9</w:t>
      </w:r>
      <w:r w:rsidRPr="000D24E5">
        <w:rPr>
          <w:sz w:val="20"/>
          <w:szCs w:val="20"/>
        </w:rPr>
        <w:t>199</w:t>
      </w:r>
      <w:r w:rsidRPr="000D24E5">
        <w:rPr>
          <w:spacing w:val="-1"/>
          <w:sz w:val="20"/>
          <w:szCs w:val="20"/>
        </w:rPr>
        <w:t>9</w:t>
      </w:r>
      <w:r w:rsidRPr="000D24E5">
        <w:rPr>
          <w:sz w:val="20"/>
          <w:szCs w:val="20"/>
        </w:rPr>
        <w:t>64.</w:t>
      </w:r>
    </w:p>
    <w:p w:rsidR="00E74CA3" w:rsidRPr="000D24E5" w:rsidRDefault="00E74CA3">
      <w:pPr>
        <w:spacing w:before="4" w:line="150" w:lineRule="exact"/>
        <w:rPr>
          <w:sz w:val="20"/>
          <w:szCs w:val="20"/>
        </w:rPr>
      </w:pPr>
    </w:p>
    <w:p w:rsidR="00E74CA3" w:rsidRPr="000D24E5" w:rsidRDefault="00E74CA3">
      <w:pPr>
        <w:spacing w:line="402" w:lineRule="auto"/>
        <w:ind w:left="120" w:right="5612"/>
        <w:rPr>
          <w:sz w:val="20"/>
          <w:szCs w:val="20"/>
        </w:rPr>
      </w:pPr>
      <w:r w:rsidRPr="000D24E5">
        <w:rPr>
          <w:sz w:val="20"/>
          <w:szCs w:val="20"/>
        </w:rPr>
        <w:t>Paterson,</w:t>
      </w:r>
      <w:r w:rsidRPr="000D24E5">
        <w:rPr>
          <w:spacing w:val="-1"/>
          <w:sz w:val="20"/>
          <w:szCs w:val="20"/>
        </w:rPr>
        <w:t xml:space="preserve"> </w:t>
      </w:r>
      <w:r w:rsidRPr="000D24E5">
        <w:rPr>
          <w:sz w:val="20"/>
          <w:szCs w:val="20"/>
        </w:rPr>
        <w:t xml:space="preserve">K. </w:t>
      </w:r>
      <w:r w:rsidRPr="000D24E5">
        <w:rPr>
          <w:spacing w:val="1"/>
          <w:sz w:val="20"/>
          <w:szCs w:val="20"/>
        </w:rPr>
        <w:t xml:space="preserve"> </w:t>
      </w:r>
      <w:r w:rsidRPr="000D24E5">
        <w:rPr>
          <w:i/>
          <w:iCs/>
          <w:sz w:val="20"/>
          <w:szCs w:val="20"/>
        </w:rPr>
        <w:t>Bridge to T</w:t>
      </w:r>
      <w:r w:rsidRPr="000D24E5">
        <w:rPr>
          <w:i/>
          <w:iCs/>
          <w:spacing w:val="-1"/>
          <w:sz w:val="20"/>
          <w:szCs w:val="20"/>
        </w:rPr>
        <w:t>e</w:t>
      </w:r>
      <w:r w:rsidRPr="000D24E5">
        <w:rPr>
          <w:i/>
          <w:iCs/>
          <w:sz w:val="20"/>
          <w:szCs w:val="20"/>
        </w:rPr>
        <w:t>rabithi</w:t>
      </w:r>
      <w:r w:rsidRPr="000D24E5">
        <w:rPr>
          <w:i/>
          <w:iCs/>
          <w:spacing w:val="1"/>
          <w:sz w:val="20"/>
          <w:szCs w:val="20"/>
        </w:rPr>
        <w:t>a</w:t>
      </w:r>
      <w:r w:rsidRPr="000D24E5">
        <w:rPr>
          <w:sz w:val="20"/>
          <w:szCs w:val="20"/>
        </w:rPr>
        <w:t>. 19</w:t>
      </w:r>
      <w:r w:rsidRPr="000D24E5">
        <w:rPr>
          <w:spacing w:val="-1"/>
          <w:sz w:val="20"/>
          <w:szCs w:val="20"/>
        </w:rPr>
        <w:t>7</w:t>
      </w:r>
      <w:r w:rsidRPr="000D24E5">
        <w:rPr>
          <w:sz w:val="20"/>
          <w:szCs w:val="20"/>
        </w:rPr>
        <w:t>7.</w:t>
      </w:r>
      <w:r w:rsidRPr="000D24E5">
        <w:rPr>
          <w:spacing w:val="55"/>
          <w:sz w:val="20"/>
          <w:szCs w:val="20"/>
        </w:rPr>
        <w:t xml:space="preserve"> </w:t>
      </w:r>
      <w:r w:rsidRPr="000D24E5">
        <w:rPr>
          <w:sz w:val="20"/>
          <w:szCs w:val="20"/>
        </w:rPr>
        <w:t>Harp</w:t>
      </w:r>
      <w:r w:rsidRPr="000D24E5">
        <w:rPr>
          <w:spacing w:val="-1"/>
          <w:sz w:val="20"/>
          <w:szCs w:val="20"/>
        </w:rPr>
        <w:t>e</w:t>
      </w:r>
      <w:r w:rsidRPr="000D24E5">
        <w:rPr>
          <w:sz w:val="20"/>
          <w:szCs w:val="20"/>
        </w:rPr>
        <w:t>r &amp; R</w:t>
      </w:r>
      <w:r w:rsidRPr="000D24E5">
        <w:rPr>
          <w:spacing w:val="-1"/>
          <w:sz w:val="20"/>
          <w:szCs w:val="20"/>
        </w:rPr>
        <w:t>o</w:t>
      </w:r>
      <w:r w:rsidRPr="000D24E5">
        <w:rPr>
          <w:sz w:val="20"/>
          <w:szCs w:val="20"/>
        </w:rPr>
        <w:t>w Publish</w:t>
      </w:r>
      <w:r w:rsidRPr="000D24E5">
        <w:rPr>
          <w:spacing w:val="-1"/>
          <w:sz w:val="20"/>
          <w:szCs w:val="20"/>
        </w:rPr>
        <w:t>e</w:t>
      </w:r>
      <w:r w:rsidRPr="000D24E5">
        <w:rPr>
          <w:sz w:val="20"/>
          <w:szCs w:val="20"/>
        </w:rPr>
        <w:t>rs,</w:t>
      </w:r>
      <w:r w:rsidRPr="000D24E5">
        <w:rPr>
          <w:spacing w:val="-2"/>
          <w:sz w:val="20"/>
          <w:szCs w:val="20"/>
        </w:rPr>
        <w:t xml:space="preserve"> </w:t>
      </w:r>
      <w:r w:rsidRPr="000D24E5">
        <w:rPr>
          <w:sz w:val="20"/>
          <w:szCs w:val="20"/>
        </w:rPr>
        <w:t>Inc.</w:t>
      </w:r>
      <w:r w:rsidRPr="000D24E5">
        <w:rPr>
          <w:spacing w:val="55"/>
          <w:sz w:val="20"/>
          <w:szCs w:val="20"/>
        </w:rPr>
        <w:t xml:space="preserve"> </w:t>
      </w:r>
      <w:r w:rsidRPr="000D24E5">
        <w:rPr>
          <w:sz w:val="20"/>
          <w:szCs w:val="20"/>
        </w:rPr>
        <w:t xml:space="preserve">ISBN: </w:t>
      </w:r>
      <w:r w:rsidRPr="000D24E5">
        <w:rPr>
          <w:spacing w:val="1"/>
          <w:sz w:val="20"/>
          <w:szCs w:val="20"/>
        </w:rPr>
        <w:t>0</w:t>
      </w:r>
      <w:r w:rsidRPr="000D24E5">
        <w:rPr>
          <w:sz w:val="20"/>
          <w:szCs w:val="20"/>
        </w:rPr>
        <w:t>-0</w:t>
      </w:r>
      <w:r w:rsidRPr="000D24E5">
        <w:rPr>
          <w:spacing w:val="-1"/>
          <w:sz w:val="20"/>
          <w:szCs w:val="20"/>
        </w:rPr>
        <w:t>6</w:t>
      </w:r>
      <w:r w:rsidRPr="000D24E5">
        <w:rPr>
          <w:sz w:val="20"/>
          <w:szCs w:val="20"/>
        </w:rPr>
        <w:t>-4</w:t>
      </w:r>
      <w:r w:rsidRPr="000D24E5">
        <w:rPr>
          <w:spacing w:val="-1"/>
          <w:sz w:val="20"/>
          <w:szCs w:val="20"/>
        </w:rPr>
        <w:t>4</w:t>
      </w:r>
      <w:r w:rsidRPr="000D24E5">
        <w:rPr>
          <w:sz w:val="20"/>
          <w:szCs w:val="20"/>
        </w:rPr>
        <w:t>018</w:t>
      </w:r>
      <w:r w:rsidRPr="000D24E5">
        <w:rPr>
          <w:spacing w:val="-1"/>
          <w:sz w:val="20"/>
          <w:szCs w:val="20"/>
        </w:rPr>
        <w:t>4</w:t>
      </w:r>
      <w:r w:rsidRPr="000D24E5">
        <w:rPr>
          <w:sz w:val="20"/>
          <w:szCs w:val="20"/>
        </w:rPr>
        <w:t>-</w:t>
      </w:r>
      <w:r w:rsidRPr="000D24E5">
        <w:rPr>
          <w:spacing w:val="-1"/>
          <w:sz w:val="20"/>
          <w:szCs w:val="20"/>
        </w:rPr>
        <w:t>7</w:t>
      </w:r>
      <w:r w:rsidRPr="000D24E5">
        <w:rPr>
          <w:sz w:val="20"/>
          <w:szCs w:val="20"/>
        </w:rPr>
        <w:t>. Pfi</w:t>
      </w:r>
      <w:r w:rsidRPr="000D24E5">
        <w:rPr>
          <w:spacing w:val="1"/>
          <w:sz w:val="20"/>
          <w:szCs w:val="20"/>
        </w:rPr>
        <w:t>s</w:t>
      </w:r>
      <w:r w:rsidRPr="000D24E5">
        <w:rPr>
          <w:sz w:val="20"/>
          <w:szCs w:val="20"/>
        </w:rPr>
        <w:t>ter, M.</w:t>
      </w:r>
      <w:r w:rsidRPr="000D24E5">
        <w:rPr>
          <w:spacing w:val="-1"/>
          <w:sz w:val="20"/>
          <w:szCs w:val="20"/>
        </w:rPr>
        <w:t xml:space="preserve"> </w:t>
      </w:r>
      <w:r w:rsidRPr="000D24E5">
        <w:rPr>
          <w:i/>
          <w:iCs/>
          <w:sz w:val="20"/>
          <w:szCs w:val="20"/>
        </w:rPr>
        <w:t>The Rai</w:t>
      </w:r>
      <w:r w:rsidRPr="000D24E5">
        <w:rPr>
          <w:i/>
          <w:iCs/>
          <w:spacing w:val="-1"/>
          <w:sz w:val="20"/>
          <w:szCs w:val="20"/>
        </w:rPr>
        <w:t>n</w:t>
      </w:r>
      <w:r w:rsidRPr="000D24E5">
        <w:rPr>
          <w:i/>
          <w:iCs/>
          <w:sz w:val="20"/>
          <w:szCs w:val="20"/>
        </w:rPr>
        <w:t>b</w:t>
      </w:r>
      <w:r w:rsidRPr="000D24E5">
        <w:rPr>
          <w:i/>
          <w:iCs/>
          <w:spacing w:val="-1"/>
          <w:sz w:val="20"/>
          <w:szCs w:val="20"/>
        </w:rPr>
        <w:t>o</w:t>
      </w:r>
      <w:r w:rsidRPr="000D24E5">
        <w:rPr>
          <w:i/>
          <w:iCs/>
          <w:sz w:val="20"/>
          <w:szCs w:val="20"/>
        </w:rPr>
        <w:t>w Fish</w:t>
      </w:r>
      <w:r w:rsidRPr="000D24E5">
        <w:rPr>
          <w:sz w:val="20"/>
          <w:szCs w:val="20"/>
        </w:rPr>
        <w:t>. 19</w:t>
      </w:r>
      <w:r w:rsidRPr="000D24E5">
        <w:rPr>
          <w:spacing w:val="-1"/>
          <w:sz w:val="20"/>
          <w:szCs w:val="20"/>
        </w:rPr>
        <w:t>9</w:t>
      </w:r>
      <w:r w:rsidRPr="000D24E5">
        <w:rPr>
          <w:sz w:val="20"/>
          <w:szCs w:val="20"/>
        </w:rPr>
        <w:t>2. North-South</w:t>
      </w:r>
      <w:r w:rsidRPr="000D24E5">
        <w:rPr>
          <w:spacing w:val="-1"/>
          <w:sz w:val="20"/>
          <w:szCs w:val="20"/>
        </w:rPr>
        <w:t xml:space="preserve"> </w:t>
      </w:r>
      <w:r w:rsidRPr="000D24E5">
        <w:rPr>
          <w:sz w:val="20"/>
          <w:szCs w:val="20"/>
        </w:rPr>
        <w:t>Bo</w:t>
      </w:r>
      <w:r w:rsidRPr="000D24E5">
        <w:rPr>
          <w:spacing w:val="-1"/>
          <w:sz w:val="20"/>
          <w:szCs w:val="20"/>
        </w:rPr>
        <w:t>o</w:t>
      </w:r>
      <w:r w:rsidRPr="000D24E5">
        <w:rPr>
          <w:sz w:val="20"/>
          <w:szCs w:val="20"/>
        </w:rPr>
        <w:t>ks, Inc. ISBN</w:t>
      </w:r>
      <w:r w:rsidRPr="000D24E5">
        <w:rPr>
          <w:spacing w:val="-2"/>
          <w:sz w:val="20"/>
          <w:szCs w:val="20"/>
        </w:rPr>
        <w:t xml:space="preserve"> </w:t>
      </w:r>
      <w:r w:rsidRPr="000D24E5">
        <w:rPr>
          <w:sz w:val="20"/>
          <w:szCs w:val="20"/>
        </w:rPr>
        <w:t>10: 155</w:t>
      </w:r>
      <w:r w:rsidRPr="000D24E5">
        <w:rPr>
          <w:spacing w:val="-1"/>
          <w:sz w:val="20"/>
          <w:szCs w:val="20"/>
        </w:rPr>
        <w:t>8</w:t>
      </w:r>
      <w:r w:rsidRPr="000D24E5">
        <w:rPr>
          <w:sz w:val="20"/>
          <w:szCs w:val="20"/>
        </w:rPr>
        <w:t>58</w:t>
      </w:r>
      <w:r w:rsidRPr="000D24E5">
        <w:rPr>
          <w:spacing w:val="-1"/>
          <w:sz w:val="20"/>
          <w:szCs w:val="20"/>
        </w:rPr>
        <w:t>00</w:t>
      </w:r>
      <w:r w:rsidRPr="000D24E5">
        <w:rPr>
          <w:sz w:val="20"/>
          <w:szCs w:val="20"/>
        </w:rPr>
        <w:t>93.</w:t>
      </w:r>
    </w:p>
    <w:p w:rsidR="00E74CA3" w:rsidRPr="000D24E5" w:rsidRDefault="00E74CA3">
      <w:pPr>
        <w:spacing w:before="3"/>
        <w:ind w:left="120" w:right="-20"/>
        <w:rPr>
          <w:sz w:val="20"/>
          <w:szCs w:val="20"/>
        </w:rPr>
      </w:pPr>
      <w:r w:rsidRPr="000D24E5">
        <w:rPr>
          <w:sz w:val="20"/>
          <w:szCs w:val="20"/>
        </w:rPr>
        <w:t xml:space="preserve">Piper, W. </w:t>
      </w:r>
      <w:r w:rsidRPr="000D24E5">
        <w:rPr>
          <w:i/>
          <w:iCs/>
          <w:sz w:val="20"/>
          <w:szCs w:val="20"/>
        </w:rPr>
        <w:t>The</w:t>
      </w:r>
      <w:r w:rsidRPr="000D24E5">
        <w:rPr>
          <w:i/>
          <w:iCs/>
          <w:spacing w:val="-1"/>
          <w:sz w:val="20"/>
          <w:szCs w:val="20"/>
        </w:rPr>
        <w:t xml:space="preserve"> </w:t>
      </w:r>
      <w:r w:rsidRPr="000D24E5">
        <w:rPr>
          <w:i/>
          <w:iCs/>
          <w:sz w:val="20"/>
          <w:szCs w:val="20"/>
        </w:rPr>
        <w:t>Little Engine That Cou</w:t>
      </w:r>
      <w:r w:rsidRPr="000D24E5">
        <w:rPr>
          <w:i/>
          <w:iCs/>
          <w:spacing w:val="-1"/>
          <w:sz w:val="20"/>
          <w:szCs w:val="20"/>
        </w:rPr>
        <w:t>l</w:t>
      </w:r>
      <w:r w:rsidRPr="000D24E5">
        <w:rPr>
          <w:i/>
          <w:iCs/>
          <w:spacing w:val="1"/>
          <w:sz w:val="20"/>
          <w:szCs w:val="20"/>
        </w:rPr>
        <w:t>d</w:t>
      </w:r>
      <w:r w:rsidRPr="000D24E5">
        <w:rPr>
          <w:sz w:val="20"/>
          <w:szCs w:val="20"/>
        </w:rPr>
        <w:t>, 1990.Grosset</w:t>
      </w:r>
      <w:r w:rsidRPr="000D24E5">
        <w:rPr>
          <w:spacing w:val="-2"/>
          <w:sz w:val="20"/>
          <w:szCs w:val="20"/>
        </w:rPr>
        <w:t xml:space="preserve"> </w:t>
      </w:r>
      <w:r w:rsidRPr="000D24E5">
        <w:rPr>
          <w:sz w:val="20"/>
          <w:szCs w:val="20"/>
        </w:rPr>
        <w:t>&amp; Dunlap.</w:t>
      </w:r>
      <w:r w:rsidRPr="000D24E5">
        <w:rPr>
          <w:spacing w:val="-1"/>
          <w:sz w:val="20"/>
          <w:szCs w:val="20"/>
        </w:rPr>
        <w:t xml:space="preserve"> </w:t>
      </w:r>
      <w:r w:rsidRPr="000D24E5">
        <w:rPr>
          <w:sz w:val="20"/>
          <w:szCs w:val="20"/>
        </w:rPr>
        <w:t>ISBN 10: 044</w:t>
      </w:r>
      <w:r w:rsidRPr="000D24E5">
        <w:rPr>
          <w:spacing w:val="-1"/>
          <w:sz w:val="20"/>
          <w:szCs w:val="20"/>
        </w:rPr>
        <w:t>84</w:t>
      </w:r>
      <w:r w:rsidRPr="000D24E5">
        <w:rPr>
          <w:sz w:val="20"/>
          <w:szCs w:val="20"/>
        </w:rPr>
        <w:t>007</w:t>
      </w:r>
      <w:r w:rsidRPr="000D24E5">
        <w:rPr>
          <w:spacing w:val="-1"/>
          <w:sz w:val="20"/>
          <w:szCs w:val="20"/>
        </w:rPr>
        <w:t>1</w:t>
      </w:r>
      <w:r w:rsidRPr="000D24E5">
        <w:rPr>
          <w:sz w:val="20"/>
          <w:szCs w:val="20"/>
        </w:rPr>
        <w:t>5.</w:t>
      </w:r>
    </w:p>
    <w:p w:rsidR="00E74CA3" w:rsidRPr="000D24E5" w:rsidRDefault="00E74CA3">
      <w:pPr>
        <w:spacing w:before="5" w:line="150" w:lineRule="exact"/>
        <w:rPr>
          <w:sz w:val="20"/>
          <w:szCs w:val="20"/>
        </w:rPr>
      </w:pPr>
    </w:p>
    <w:p w:rsidR="00E74CA3" w:rsidRPr="000D24E5" w:rsidRDefault="00E74CA3">
      <w:pPr>
        <w:ind w:left="120" w:right="-20"/>
        <w:rPr>
          <w:sz w:val="20"/>
          <w:szCs w:val="20"/>
        </w:rPr>
      </w:pPr>
      <w:r w:rsidRPr="000D24E5">
        <w:rPr>
          <w:sz w:val="20"/>
          <w:szCs w:val="20"/>
        </w:rPr>
        <w:t>San Souci, R</w:t>
      </w:r>
      <w:r w:rsidRPr="000D24E5">
        <w:rPr>
          <w:spacing w:val="-2"/>
          <w:sz w:val="20"/>
          <w:szCs w:val="20"/>
        </w:rPr>
        <w:t>.</w:t>
      </w:r>
      <w:r w:rsidRPr="000D24E5">
        <w:rPr>
          <w:sz w:val="20"/>
          <w:szCs w:val="20"/>
        </w:rPr>
        <w:t>, and Pinkne</w:t>
      </w:r>
      <w:r w:rsidRPr="000D24E5">
        <w:rPr>
          <w:spacing w:val="-2"/>
          <w:sz w:val="20"/>
          <w:szCs w:val="20"/>
        </w:rPr>
        <w:t>y</w:t>
      </w:r>
      <w:r w:rsidRPr="000D24E5">
        <w:rPr>
          <w:sz w:val="20"/>
          <w:szCs w:val="20"/>
        </w:rPr>
        <w:t xml:space="preserve">, J. </w:t>
      </w:r>
      <w:r w:rsidRPr="000D24E5">
        <w:rPr>
          <w:i/>
          <w:iCs/>
          <w:sz w:val="20"/>
          <w:szCs w:val="20"/>
        </w:rPr>
        <w:t>The Talk</w:t>
      </w:r>
      <w:r w:rsidRPr="000D24E5">
        <w:rPr>
          <w:i/>
          <w:iCs/>
          <w:spacing w:val="-1"/>
          <w:sz w:val="20"/>
          <w:szCs w:val="20"/>
        </w:rPr>
        <w:t>i</w:t>
      </w:r>
      <w:r w:rsidRPr="000D24E5">
        <w:rPr>
          <w:i/>
          <w:iCs/>
          <w:sz w:val="20"/>
          <w:szCs w:val="20"/>
        </w:rPr>
        <w:t>ng Egg</w:t>
      </w:r>
      <w:r w:rsidRPr="000D24E5">
        <w:rPr>
          <w:i/>
          <w:iCs/>
          <w:spacing w:val="1"/>
          <w:sz w:val="20"/>
          <w:szCs w:val="20"/>
        </w:rPr>
        <w:t>s</w:t>
      </w:r>
      <w:r w:rsidRPr="000D24E5">
        <w:rPr>
          <w:sz w:val="20"/>
          <w:szCs w:val="20"/>
        </w:rPr>
        <w:t>. 1</w:t>
      </w:r>
      <w:r w:rsidRPr="000D24E5">
        <w:rPr>
          <w:spacing w:val="-1"/>
          <w:sz w:val="20"/>
          <w:szCs w:val="20"/>
        </w:rPr>
        <w:t>98</w:t>
      </w:r>
      <w:r w:rsidRPr="000D24E5">
        <w:rPr>
          <w:sz w:val="20"/>
          <w:szCs w:val="20"/>
        </w:rPr>
        <w:t>9. Dial</w:t>
      </w:r>
      <w:r w:rsidRPr="000D24E5">
        <w:rPr>
          <w:spacing w:val="-1"/>
          <w:sz w:val="20"/>
          <w:szCs w:val="20"/>
        </w:rPr>
        <w:t xml:space="preserve"> </w:t>
      </w:r>
      <w:r w:rsidRPr="000D24E5">
        <w:rPr>
          <w:sz w:val="20"/>
          <w:szCs w:val="20"/>
        </w:rPr>
        <w:t>1st ed</w:t>
      </w:r>
      <w:r w:rsidRPr="000D24E5">
        <w:rPr>
          <w:spacing w:val="-2"/>
          <w:sz w:val="20"/>
          <w:szCs w:val="20"/>
        </w:rPr>
        <w:t xml:space="preserve"> </w:t>
      </w:r>
      <w:r w:rsidRPr="000D24E5">
        <w:rPr>
          <w:sz w:val="20"/>
          <w:szCs w:val="20"/>
        </w:rPr>
        <w:t>edition.</w:t>
      </w:r>
      <w:r w:rsidRPr="000D24E5">
        <w:rPr>
          <w:spacing w:val="-1"/>
          <w:sz w:val="20"/>
          <w:szCs w:val="20"/>
        </w:rPr>
        <w:t xml:space="preserve"> </w:t>
      </w:r>
      <w:r w:rsidRPr="000D24E5">
        <w:rPr>
          <w:sz w:val="20"/>
          <w:szCs w:val="20"/>
        </w:rPr>
        <w:t>ISBN-10: 08</w:t>
      </w:r>
      <w:r w:rsidRPr="000D24E5">
        <w:rPr>
          <w:spacing w:val="-1"/>
          <w:sz w:val="20"/>
          <w:szCs w:val="20"/>
        </w:rPr>
        <w:t>0</w:t>
      </w:r>
      <w:r w:rsidRPr="000D24E5">
        <w:rPr>
          <w:sz w:val="20"/>
          <w:szCs w:val="20"/>
        </w:rPr>
        <w:t>37</w:t>
      </w:r>
      <w:r w:rsidRPr="000D24E5">
        <w:rPr>
          <w:spacing w:val="-1"/>
          <w:sz w:val="20"/>
          <w:szCs w:val="20"/>
        </w:rPr>
        <w:t>06</w:t>
      </w:r>
      <w:r w:rsidRPr="000D24E5">
        <w:rPr>
          <w:sz w:val="20"/>
          <w:szCs w:val="20"/>
        </w:rPr>
        <w:t>197.</w:t>
      </w:r>
    </w:p>
    <w:p w:rsidR="00E74CA3" w:rsidRPr="000D24E5" w:rsidRDefault="00E74CA3">
      <w:pPr>
        <w:spacing w:before="4" w:line="150" w:lineRule="exact"/>
        <w:rPr>
          <w:sz w:val="20"/>
          <w:szCs w:val="20"/>
        </w:rPr>
      </w:pPr>
    </w:p>
    <w:p w:rsidR="00E74CA3" w:rsidRPr="000D24E5" w:rsidRDefault="00E74CA3">
      <w:pPr>
        <w:spacing w:line="400" w:lineRule="auto"/>
        <w:ind w:left="120" w:right="3355"/>
        <w:rPr>
          <w:sz w:val="20"/>
          <w:szCs w:val="20"/>
        </w:rPr>
      </w:pPr>
      <w:r w:rsidRPr="000D24E5">
        <w:rPr>
          <w:sz w:val="20"/>
          <w:szCs w:val="20"/>
        </w:rPr>
        <w:t xml:space="preserve">Seuss, Dr.  </w:t>
      </w:r>
      <w:r w:rsidRPr="000D24E5">
        <w:rPr>
          <w:i/>
          <w:iCs/>
          <w:sz w:val="20"/>
          <w:szCs w:val="20"/>
        </w:rPr>
        <w:t>Horton Hatc</w:t>
      </w:r>
      <w:r w:rsidRPr="000D24E5">
        <w:rPr>
          <w:i/>
          <w:iCs/>
          <w:spacing w:val="-1"/>
          <w:sz w:val="20"/>
          <w:szCs w:val="20"/>
        </w:rPr>
        <w:t>he</w:t>
      </w:r>
      <w:r w:rsidRPr="000D24E5">
        <w:rPr>
          <w:i/>
          <w:iCs/>
          <w:sz w:val="20"/>
          <w:szCs w:val="20"/>
        </w:rPr>
        <w:t>s the Egg</w:t>
      </w:r>
      <w:r w:rsidRPr="000D24E5">
        <w:rPr>
          <w:sz w:val="20"/>
          <w:szCs w:val="20"/>
        </w:rPr>
        <w:t>.</w:t>
      </w:r>
      <w:r w:rsidRPr="000D24E5">
        <w:rPr>
          <w:spacing w:val="55"/>
          <w:sz w:val="20"/>
          <w:szCs w:val="20"/>
        </w:rPr>
        <w:t xml:space="preserve"> </w:t>
      </w:r>
      <w:r w:rsidRPr="000D24E5">
        <w:rPr>
          <w:sz w:val="20"/>
          <w:szCs w:val="20"/>
        </w:rPr>
        <w:t>1940. R</w:t>
      </w:r>
      <w:r w:rsidRPr="000D24E5">
        <w:rPr>
          <w:spacing w:val="-1"/>
          <w:sz w:val="20"/>
          <w:szCs w:val="20"/>
        </w:rPr>
        <w:t>a</w:t>
      </w:r>
      <w:r w:rsidRPr="000D24E5">
        <w:rPr>
          <w:sz w:val="20"/>
          <w:szCs w:val="20"/>
        </w:rPr>
        <w:t>ndom</w:t>
      </w:r>
      <w:r w:rsidRPr="000D24E5">
        <w:rPr>
          <w:spacing w:val="-2"/>
          <w:sz w:val="20"/>
          <w:szCs w:val="20"/>
        </w:rPr>
        <w:t xml:space="preserve"> </w:t>
      </w:r>
      <w:r w:rsidRPr="000D24E5">
        <w:rPr>
          <w:sz w:val="20"/>
          <w:szCs w:val="20"/>
        </w:rPr>
        <w:t>Ho</w:t>
      </w:r>
      <w:r w:rsidRPr="000D24E5">
        <w:rPr>
          <w:spacing w:val="-1"/>
          <w:sz w:val="20"/>
          <w:szCs w:val="20"/>
        </w:rPr>
        <w:t>u</w:t>
      </w:r>
      <w:r w:rsidRPr="000D24E5">
        <w:rPr>
          <w:spacing w:val="1"/>
          <w:sz w:val="20"/>
          <w:szCs w:val="20"/>
        </w:rPr>
        <w:t>s</w:t>
      </w:r>
      <w:r w:rsidRPr="000D24E5">
        <w:rPr>
          <w:sz w:val="20"/>
          <w:szCs w:val="20"/>
        </w:rPr>
        <w:t>e Bo</w:t>
      </w:r>
      <w:r w:rsidRPr="000D24E5">
        <w:rPr>
          <w:spacing w:val="-1"/>
          <w:sz w:val="20"/>
          <w:szCs w:val="20"/>
        </w:rPr>
        <w:t>ok</w:t>
      </w:r>
      <w:r w:rsidRPr="000D24E5">
        <w:rPr>
          <w:sz w:val="20"/>
          <w:szCs w:val="20"/>
        </w:rPr>
        <w:t>s for You</w:t>
      </w:r>
      <w:r w:rsidRPr="000D24E5">
        <w:rPr>
          <w:spacing w:val="-1"/>
          <w:sz w:val="20"/>
          <w:szCs w:val="20"/>
        </w:rPr>
        <w:t>n</w:t>
      </w:r>
      <w:r w:rsidRPr="000D24E5">
        <w:rPr>
          <w:sz w:val="20"/>
          <w:szCs w:val="20"/>
        </w:rPr>
        <w:t>g Read</w:t>
      </w:r>
      <w:r w:rsidRPr="000D24E5">
        <w:rPr>
          <w:spacing w:val="-1"/>
          <w:sz w:val="20"/>
          <w:szCs w:val="20"/>
        </w:rPr>
        <w:t>e</w:t>
      </w:r>
      <w:r w:rsidRPr="000D24E5">
        <w:rPr>
          <w:sz w:val="20"/>
          <w:szCs w:val="20"/>
        </w:rPr>
        <w:t>rs; 1 edi</w:t>
      </w:r>
      <w:r w:rsidRPr="000D24E5">
        <w:rPr>
          <w:spacing w:val="-2"/>
          <w:sz w:val="20"/>
          <w:szCs w:val="20"/>
        </w:rPr>
        <w:t>t</w:t>
      </w:r>
      <w:r w:rsidRPr="000D24E5">
        <w:rPr>
          <w:sz w:val="20"/>
          <w:szCs w:val="20"/>
        </w:rPr>
        <w:t>ion. ISBN-10:</w:t>
      </w:r>
      <w:r w:rsidRPr="000D24E5">
        <w:rPr>
          <w:spacing w:val="-2"/>
          <w:sz w:val="20"/>
          <w:szCs w:val="20"/>
        </w:rPr>
        <w:t xml:space="preserve"> </w:t>
      </w:r>
      <w:r w:rsidRPr="000D24E5">
        <w:rPr>
          <w:sz w:val="20"/>
          <w:szCs w:val="20"/>
        </w:rPr>
        <w:t>0394</w:t>
      </w:r>
      <w:r w:rsidRPr="000D24E5">
        <w:rPr>
          <w:spacing w:val="-1"/>
          <w:sz w:val="20"/>
          <w:szCs w:val="20"/>
        </w:rPr>
        <w:t>8</w:t>
      </w:r>
      <w:r w:rsidRPr="000D24E5">
        <w:rPr>
          <w:sz w:val="20"/>
          <w:szCs w:val="20"/>
        </w:rPr>
        <w:t>00</w:t>
      </w:r>
      <w:r w:rsidRPr="000D24E5">
        <w:rPr>
          <w:spacing w:val="-1"/>
          <w:sz w:val="20"/>
          <w:szCs w:val="20"/>
        </w:rPr>
        <w:t>7</w:t>
      </w:r>
      <w:r w:rsidRPr="000D24E5">
        <w:rPr>
          <w:sz w:val="20"/>
          <w:szCs w:val="20"/>
        </w:rPr>
        <w:t>7X. Spinelli,</w:t>
      </w:r>
      <w:r w:rsidRPr="000D24E5">
        <w:rPr>
          <w:spacing w:val="-1"/>
          <w:sz w:val="20"/>
          <w:szCs w:val="20"/>
        </w:rPr>
        <w:t xml:space="preserve"> </w:t>
      </w:r>
      <w:r w:rsidRPr="000D24E5">
        <w:rPr>
          <w:sz w:val="20"/>
          <w:szCs w:val="20"/>
        </w:rPr>
        <w:t xml:space="preserve">E. </w:t>
      </w:r>
      <w:r w:rsidRPr="000D24E5">
        <w:rPr>
          <w:i/>
          <w:iCs/>
          <w:sz w:val="20"/>
          <w:szCs w:val="20"/>
        </w:rPr>
        <w:t>So</w:t>
      </w:r>
      <w:r w:rsidRPr="000D24E5">
        <w:rPr>
          <w:i/>
          <w:iCs/>
          <w:spacing w:val="-1"/>
          <w:sz w:val="20"/>
          <w:szCs w:val="20"/>
        </w:rPr>
        <w:t>m</w:t>
      </w:r>
      <w:r w:rsidRPr="000D24E5">
        <w:rPr>
          <w:i/>
          <w:iCs/>
          <w:sz w:val="20"/>
          <w:szCs w:val="20"/>
        </w:rPr>
        <w:t xml:space="preserve">ebody </w:t>
      </w:r>
      <w:r w:rsidRPr="000D24E5">
        <w:rPr>
          <w:i/>
          <w:iCs/>
          <w:spacing w:val="-1"/>
          <w:sz w:val="20"/>
          <w:szCs w:val="20"/>
        </w:rPr>
        <w:t>L</w:t>
      </w:r>
      <w:r w:rsidRPr="000D24E5">
        <w:rPr>
          <w:i/>
          <w:iCs/>
          <w:sz w:val="20"/>
          <w:szCs w:val="20"/>
        </w:rPr>
        <w:t xml:space="preserve">oves You, Mr. Hatch. </w:t>
      </w:r>
      <w:r w:rsidRPr="000D24E5">
        <w:rPr>
          <w:sz w:val="20"/>
          <w:szCs w:val="20"/>
        </w:rPr>
        <w:t>19</w:t>
      </w:r>
      <w:r w:rsidRPr="000D24E5">
        <w:rPr>
          <w:spacing w:val="-1"/>
          <w:sz w:val="20"/>
          <w:szCs w:val="20"/>
        </w:rPr>
        <w:t>9</w:t>
      </w:r>
      <w:r w:rsidRPr="000D24E5">
        <w:rPr>
          <w:sz w:val="20"/>
          <w:szCs w:val="20"/>
        </w:rPr>
        <w:t>1. Simon &amp; Sch</w:t>
      </w:r>
      <w:r w:rsidRPr="000D24E5">
        <w:rPr>
          <w:spacing w:val="-1"/>
          <w:sz w:val="20"/>
          <w:szCs w:val="20"/>
        </w:rPr>
        <w:t>u</w:t>
      </w:r>
      <w:r w:rsidRPr="000D24E5">
        <w:rPr>
          <w:sz w:val="20"/>
          <w:szCs w:val="20"/>
        </w:rPr>
        <w:t>ster Books for</w:t>
      </w:r>
      <w:r w:rsidRPr="000D24E5">
        <w:rPr>
          <w:spacing w:val="-2"/>
          <w:sz w:val="20"/>
          <w:szCs w:val="20"/>
        </w:rPr>
        <w:t xml:space="preserve"> </w:t>
      </w:r>
      <w:r w:rsidRPr="000D24E5">
        <w:rPr>
          <w:sz w:val="20"/>
          <w:szCs w:val="20"/>
        </w:rPr>
        <w:t>Chil</w:t>
      </w:r>
      <w:r w:rsidRPr="000D24E5">
        <w:rPr>
          <w:spacing w:val="-1"/>
          <w:sz w:val="20"/>
          <w:szCs w:val="20"/>
        </w:rPr>
        <w:t>d</w:t>
      </w:r>
      <w:r w:rsidRPr="000D24E5">
        <w:rPr>
          <w:sz w:val="20"/>
          <w:szCs w:val="20"/>
        </w:rPr>
        <w:t>ren. ISBN: 0-0</w:t>
      </w:r>
      <w:r w:rsidRPr="000D24E5">
        <w:rPr>
          <w:spacing w:val="-1"/>
          <w:sz w:val="20"/>
          <w:szCs w:val="20"/>
        </w:rPr>
        <w:t>2</w:t>
      </w:r>
      <w:r w:rsidRPr="000D24E5">
        <w:rPr>
          <w:sz w:val="20"/>
          <w:szCs w:val="20"/>
        </w:rPr>
        <w:t>-</w:t>
      </w:r>
      <w:r w:rsidRPr="000D24E5">
        <w:rPr>
          <w:spacing w:val="-1"/>
          <w:sz w:val="20"/>
          <w:szCs w:val="20"/>
        </w:rPr>
        <w:t>7</w:t>
      </w:r>
      <w:r w:rsidRPr="000D24E5">
        <w:rPr>
          <w:sz w:val="20"/>
          <w:szCs w:val="20"/>
        </w:rPr>
        <w:t>86</w:t>
      </w:r>
      <w:r w:rsidRPr="000D24E5">
        <w:rPr>
          <w:spacing w:val="-1"/>
          <w:sz w:val="20"/>
          <w:szCs w:val="20"/>
        </w:rPr>
        <w:t>0</w:t>
      </w:r>
      <w:r w:rsidRPr="000D24E5">
        <w:rPr>
          <w:sz w:val="20"/>
          <w:szCs w:val="20"/>
        </w:rPr>
        <w:t>15-9.</w:t>
      </w:r>
    </w:p>
    <w:p w:rsidR="00E74CA3" w:rsidRPr="000D24E5" w:rsidRDefault="00E74CA3">
      <w:pPr>
        <w:spacing w:before="5" w:line="400" w:lineRule="auto"/>
        <w:ind w:left="120" w:right="5656"/>
        <w:rPr>
          <w:sz w:val="20"/>
          <w:szCs w:val="20"/>
        </w:rPr>
      </w:pPr>
      <w:r w:rsidRPr="000D24E5">
        <w:rPr>
          <w:sz w:val="20"/>
          <w:szCs w:val="20"/>
        </w:rPr>
        <w:t>Vior</w:t>
      </w:r>
      <w:r w:rsidRPr="000D24E5">
        <w:rPr>
          <w:spacing w:val="1"/>
          <w:sz w:val="20"/>
          <w:szCs w:val="20"/>
        </w:rPr>
        <w:t>s</w:t>
      </w:r>
      <w:r w:rsidRPr="000D24E5">
        <w:rPr>
          <w:sz w:val="20"/>
          <w:szCs w:val="20"/>
        </w:rPr>
        <w:t xml:space="preserve">t, </w:t>
      </w:r>
      <w:r w:rsidRPr="000D24E5">
        <w:rPr>
          <w:spacing w:val="1"/>
          <w:sz w:val="20"/>
          <w:szCs w:val="20"/>
        </w:rPr>
        <w:t>J</w:t>
      </w:r>
      <w:r w:rsidRPr="000D24E5">
        <w:rPr>
          <w:sz w:val="20"/>
          <w:szCs w:val="20"/>
        </w:rPr>
        <w:t>.</w:t>
      </w:r>
      <w:r w:rsidRPr="000D24E5">
        <w:rPr>
          <w:spacing w:val="-1"/>
          <w:sz w:val="20"/>
          <w:szCs w:val="20"/>
        </w:rPr>
        <w:t xml:space="preserve"> </w:t>
      </w:r>
      <w:r w:rsidRPr="000D24E5">
        <w:rPr>
          <w:i/>
          <w:iCs/>
          <w:sz w:val="20"/>
          <w:szCs w:val="20"/>
        </w:rPr>
        <w:t>Alexand</w:t>
      </w:r>
      <w:r w:rsidRPr="000D24E5">
        <w:rPr>
          <w:i/>
          <w:iCs/>
          <w:spacing w:val="-1"/>
          <w:sz w:val="20"/>
          <w:szCs w:val="20"/>
        </w:rPr>
        <w:t>e</w:t>
      </w:r>
      <w:r w:rsidRPr="000D24E5">
        <w:rPr>
          <w:i/>
          <w:iCs/>
          <w:sz w:val="20"/>
          <w:szCs w:val="20"/>
        </w:rPr>
        <w:t>r W</w:t>
      </w:r>
      <w:r w:rsidRPr="000D24E5">
        <w:rPr>
          <w:i/>
          <w:iCs/>
          <w:spacing w:val="-1"/>
          <w:sz w:val="20"/>
          <w:szCs w:val="20"/>
        </w:rPr>
        <w:t>h</w:t>
      </w:r>
      <w:r w:rsidRPr="000D24E5">
        <w:rPr>
          <w:i/>
          <w:iCs/>
          <w:sz w:val="20"/>
          <w:szCs w:val="20"/>
        </w:rPr>
        <w:t>o Used to be</w:t>
      </w:r>
      <w:r w:rsidRPr="000D24E5">
        <w:rPr>
          <w:i/>
          <w:iCs/>
          <w:spacing w:val="-2"/>
          <w:sz w:val="20"/>
          <w:szCs w:val="20"/>
        </w:rPr>
        <w:t xml:space="preserve"> </w:t>
      </w:r>
      <w:r w:rsidRPr="000D24E5">
        <w:rPr>
          <w:i/>
          <w:iCs/>
          <w:sz w:val="20"/>
          <w:szCs w:val="20"/>
        </w:rPr>
        <w:t>Rich Last Sun</w:t>
      </w:r>
      <w:r w:rsidRPr="000D24E5">
        <w:rPr>
          <w:i/>
          <w:iCs/>
          <w:spacing w:val="-1"/>
          <w:sz w:val="20"/>
          <w:szCs w:val="20"/>
        </w:rPr>
        <w:t>da</w:t>
      </w:r>
      <w:r w:rsidRPr="000D24E5">
        <w:rPr>
          <w:i/>
          <w:iCs/>
          <w:spacing w:val="1"/>
          <w:sz w:val="20"/>
          <w:szCs w:val="20"/>
        </w:rPr>
        <w:t>y</w:t>
      </w:r>
      <w:r w:rsidRPr="000D24E5">
        <w:rPr>
          <w:i/>
          <w:iCs/>
          <w:sz w:val="20"/>
          <w:szCs w:val="20"/>
        </w:rPr>
        <w:t xml:space="preserve">. </w:t>
      </w:r>
      <w:r w:rsidRPr="000D24E5">
        <w:rPr>
          <w:sz w:val="20"/>
          <w:szCs w:val="20"/>
        </w:rPr>
        <w:t>1997.</w:t>
      </w:r>
      <w:r w:rsidRPr="000D24E5">
        <w:rPr>
          <w:spacing w:val="-1"/>
          <w:sz w:val="20"/>
          <w:szCs w:val="20"/>
        </w:rPr>
        <w:t xml:space="preserve"> </w:t>
      </w:r>
      <w:r w:rsidRPr="000D24E5">
        <w:rPr>
          <w:sz w:val="20"/>
          <w:szCs w:val="20"/>
        </w:rPr>
        <w:t>Ala</w:t>
      </w:r>
      <w:r w:rsidRPr="000D24E5">
        <w:rPr>
          <w:spacing w:val="-1"/>
          <w:sz w:val="20"/>
          <w:szCs w:val="20"/>
        </w:rPr>
        <w:t>d</w:t>
      </w:r>
      <w:r w:rsidRPr="000D24E5">
        <w:rPr>
          <w:sz w:val="20"/>
          <w:szCs w:val="20"/>
        </w:rPr>
        <w:t>din.</w:t>
      </w:r>
      <w:r w:rsidRPr="000D24E5">
        <w:rPr>
          <w:spacing w:val="55"/>
          <w:sz w:val="20"/>
          <w:szCs w:val="20"/>
        </w:rPr>
        <w:t xml:space="preserve"> </w:t>
      </w:r>
      <w:r w:rsidRPr="000D24E5">
        <w:rPr>
          <w:sz w:val="20"/>
          <w:szCs w:val="20"/>
        </w:rPr>
        <w:t>ISBN 10: 06897</w:t>
      </w:r>
      <w:r w:rsidRPr="000D24E5">
        <w:rPr>
          <w:spacing w:val="-1"/>
          <w:sz w:val="20"/>
          <w:szCs w:val="20"/>
        </w:rPr>
        <w:t>1</w:t>
      </w:r>
      <w:r w:rsidRPr="000D24E5">
        <w:rPr>
          <w:sz w:val="20"/>
          <w:szCs w:val="20"/>
        </w:rPr>
        <w:t>19</w:t>
      </w:r>
      <w:r w:rsidRPr="000D24E5">
        <w:rPr>
          <w:spacing w:val="-1"/>
          <w:sz w:val="20"/>
          <w:szCs w:val="20"/>
        </w:rPr>
        <w:t>99</w:t>
      </w:r>
      <w:r w:rsidRPr="000D24E5">
        <w:rPr>
          <w:sz w:val="20"/>
          <w:szCs w:val="20"/>
        </w:rPr>
        <w:t>. Wel</w:t>
      </w:r>
      <w:r w:rsidRPr="000D24E5">
        <w:rPr>
          <w:spacing w:val="-1"/>
          <w:sz w:val="20"/>
          <w:szCs w:val="20"/>
        </w:rPr>
        <w:t>l</w:t>
      </w:r>
      <w:r w:rsidRPr="000D24E5">
        <w:rPr>
          <w:sz w:val="20"/>
          <w:szCs w:val="20"/>
        </w:rPr>
        <w:t xml:space="preserve">s, R. </w:t>
      </w:r>
      <w:r w:rsidRPr="000D24E5">
        <w:rPr>
          <w:i/>
          <w:iCs/>
          <w:sz w:val="20"/>
          <w:szCs w:val="20"/>
        </w:rPr>
        <w:t>No</w:t>
      </w:r>
      <w:r w:rsidRPr="000D24E5">
        <w:rPr>
          <w:i/>
          <w:iCs/>
          <w:spacing w:val="-1"/>
          <w:sz w:val="20"/>
          <w:szCs w:val="20"/>
        </w:rPr>
        <w:t>i</w:t>
      </w:r>
      <w:r w:rsidRPr="000D24E5">
        <w:rPr>
          <w:i/>
          <w:iCs/>
          <w:sz w:val="20"/>
          <w:szCs w:val="20"/>
        </w:rPr>
        <w:t>sy</w:t>
      </w:r>
      <w:r w:rsidRPr="000D24E5">
        <w:rPr>
          <w:i/>
          <w:iCs/>
          <w:spacing w:val="-1"/>
          <w:sz w:val="20"/>
          <w:szCs w:val="20"/>
        </w:rPr>
        <w:t xml:space="preserve"> </w:t>
      </w:r>
      <w:r w:rsidRPr="000D24E5">
        <w:rPr>
          <w:i/>
          <w:iCs/>
          <w:sz w:val="20"/>
          <w:szCs w:val="20"/>
        </w:rPr>
        <w:t>No</w:t>
      </w:r>
      <w:r w:rsidRPr="000D24E5">
        <w:rPr>
          <w:i/>
          <w:iCs/>
          <w:spacing w:val="-1"/>
          <w:sz w:val="20"/>
          <w:szCs w:val="20"/>
        </w:rPr>
        <w:t>r</w:t>
      </w:r>
      <w:r w:rsidRPr="000D24E5">
        <w:rPr>
          <w:i/>
          <w:iCs/>
          <w:sz w:val="20"/>
          <w:szCs w:val="20"/>
        </w:rPr>
        <w:t>a.</w:t>
      </w:r>
      <w:r w:rsidRPr="000D24E5">
        <w:rPr>
          <w:i/>
          <w:iCs/>
          <w:spacing w:val="-1"/>
          <w:sz w:val="20"/>
          <w:szCs w:val="20"/>
        </w:rPr>
        <w:t xml:space="preserve"> </w:t>
      </w:r>
      <w:r w:rsidRPr="000D24E5">
        <w:rPr>
          <w:sz w:val="20"/>
          <w:szCs w:val="20"/>
        </w:rPr>
        <w:t>19</w:t>
      </w:r>
      <w:r w:rsidRPr="000D24E5">
        <w:rPr>
          <w:spacing w:val="-1"/>
          <w:sz w:val="20"/>
          <w:szCs w:val="20"/>
        </w:rPr>
        <w:t>7</w:t>
      </w:r>
      <w:r w:rsidRPr="000D24E5">
        <w:rPr>
          <w:sz w:val="20"/>
          <w:szCs w:val="20"/>
        </w:rPr>
        <w:t>3. Schol</w:t>
      </w:r>
      <w:r w:rsidRPr="000D24E5">
        <w:rPr>
          <w:spacing w:val="-1"/>
          <w:sz w:val="20"/>
          <w:szCs w:val="20"/>
        </w:rPr>
        <w:t>a</w:t>
      </w:r>
      <w:r w:rsidRPr="000D24E5">
        <w:rPr>
          <w:spacing w:val="1"/>
          <w:sz w:val="20"/>
          <w:szCs w:val="20"/>
        </w:rPr>
        <w:t>s</w:t>
      </w:r>
      <w:r w:rsidRPr="000D24E5">
        <w:rPr>
          <w:sz w:val="20"/>
          <w:szCs w:val="20"/>
        </w:rPr>
        <w:t>tic,</w:t>
      </w:r>
      <w:r w:rsidRPr="000D24E5">
        <w:rPr>
          <w:spacing w:val="-2"/>
          <w:sz w:val="20"/>
          <w:szCs w:val="20"/>
        </w:rPr>
        <w:t xml:space="preserve"> </w:t>
      </w:r>
      <w:r w:rsidRPr="000D24E5">
        <w:rPr>
          <w:sz w:val="20"/>
          <w:szCs w:val="20"/>
        </w:rPr>
        <w:t>Inc. ISBN: 0-590-44</w:t>
      </w:r>
      <w:r w:rsidRPr="000D24E5">
        <w:rPr>
          <w:spacing w:val="-1"/>
          <w:sz w:val="20"/>
          <w:szCs w:val="20"/>
        </w:rPr>
        <w:t>2</w:t>
      </w:r>
      <w:r w:rsidRPr="000D24E5">
        <w:rPr>
          <w:sz w:val="20"/>
          <w:szCs w:val="20"/>
        </w:rPr>
        <w:t>76-7.</w:t>
      </w:r>
    </w:p>
    <w:p w:rsidR="00E74CA3" w:rsidRPr="000D24E5" w:rsidRDefault="00E74CA3">
      <w:pPr>
        <w:spacing w:before="5" w:line="400" w:lineRule="auto"/>
        <w:ind w:left="120" w:right="6768"/>
        <w:rPr>
          <w:sz w:val="20"/>
          <w:szCs w:val="20"/>
        </w:rPr>
      </w:pPr>
      <w:r w:rsidRPr="000D24E5">
        <w:rPr>
          <w:sz w:val="20"/>
          <w:szCs w:val="20"/>
        </w:rPr>
        <w:t>Willia</w:t>
      </w:r>
      <w:r w:rsidRPr="000D24E5">
        <w:rPr>
          <w:spacing w:val="-1"/>
          <w:sz w:val="20"/>
          <w:szCs w:val="20"/>
        </w:rPr>
        <w:t>m</w:t>
      </w:r>
      <w:r w:rsidRPr="000D24E5">
        <w:rPr>
          <w:spacing w:val="1"/>
          <w:sz w:val="20"/>
          <w:szCs w:val="20"/>
        </w:rPr>
        <w:t>s</w:t>
      </w:r>
      <w:r w:rsidRPr="000D24E5">
        <w:rPr>
          <w:sz w:val="20"/>
          <w:szCs w:val="20"/>
        </w:rPr>
        <w:t>, V.</w:t>
      </w:r>
      <w:r w:rsidRPr="000D24E5">
        <w:rPr>
          <w:spacing w:val="1"/>
          <w:sz w:val="20"/>
          <w:szCs w:val="20"/>
        </w:rPr>
        <w:t xml:space="preserve"> </w:t>
      </w:r>
      <w:r w:rsidRPr="000D24E5">
        <w:rPr>
          <w:i/>
          <w:iCs/>
          <w:sz w:val="20"/>
          <w:szCs w:val="20"/>
        </w:rPr>
        <w:t xml:space="preserve">A Chair for My Mother.  </w:t>
      </w:r>
      <w:r w:rsidRPr="000D24E5">
        <w:rPr>
          <w:sz w:val="20"/>
          <w:szCs w:val="20"/>
        </w:rPr>
        <w:t>1984.</w:t>
      </w:r>
      <w:r w:rsidRPr="000D24E5">
        <w:rPr>
          <w:spacing w:val="55"/>
          <w:sz w:val="20"/>
          <w:szCs w:val="20"/>
        </w:rPr>
        <w:t xml:space="preserve"> </w:t>
      </w:r>
      <w:r w:rsidRPr="000D24E5">
        <w:rPr>
          <w:sz w:val="20"/>
          <w:szCs w:val="20"/>
        </w:rPr>
        <w:t>Har</w:t>
      </w:r>
      <w:r w:rsidRPr="000D24E5">
        <w:rPr>
          <w:spacing w:val="-1"/>
          <w:sz w:val="20"/>
          <w:szCs w:val="20"/>
        </w:rPr>
        <w:t>p</w:t>
      </w:r>
      <w:r w:rsidRPr="000D24E5">
        <w:rPr>
          <w:sz w:val="20"/>
          <w:szCs w:val="20"/>
        </w:rPr>
        <w:t xml:space="preserve">er </w:t>
      </w:r>
      <w:r w:rsidRPr="000D24E5">
        <w:rPr>
          <w:spacing w:val="-1"/>
          <w:sz w:val="20"/>
          <w:szCs w:val="20"/>
        </w:rPr>
        <w:t>T</w:t>
      </w:r>
      <w:r w:rsidRPr="000D24E5">
        <w:rPr>
          <w:sz w:val="20"/>
          <w:szCs w:val="20"/>
        </w:rPr>
        <w:t>rophy. ISBN 10: 068</w:t>
      </w:r>
      <w:r w:rsidRPr="000D24E5">
        <w:rPr>
          <w:spacing w:val="-1"/>
          <w:sz w:val="20"/>
          <w:szCs w:val="20"/>
        </w:rPr>
        <w:t>8</w:t>
      </w:r>
      <w:r w:rsidRPr="000D24E5">
        <w:rPr>
          <w:sz w:val="20"/>
          <w:szCs w:val="20"/>
        </w:rPr>
        <w:t>04</w:t>
      </w:r>
      <w:r w:rsidRPr="000D24E5">
        <w:rPr>
          <w:spacing w:val="-1"/>
          <w:sz w:val="20"/>
          <w:szCs w:val="20"/>
        </w:rPr>
        <w:t>07</w:t>
      </w:r>
      <w:r w:rsidRPr="000D24E5">
        <w:rPr>
          <w:sz w:val="20"/>
          <w:szCs w:val="20"/>
        </w:rPr>
        <w:t>48. Wo</w:t>
      </w:r>
      <w:r w:rsidRPr="000D24E5">
        <w:rPr>
          <w:spacing w:val="-1"/>
          <w:sz w:val="20"/>
          <w:szCs w:val="20"/>
        </w:rPr>
        <w:t>o</w:t>
      </w:r>
      <w:r w:rsidRPr="000D24E5">
        <w:rPr>
          <w:sz w:val="20"/>
          <w:szCs w:val="20"/>
        </w:rPr>
        <w:t>d,</w:t>
      </w:r>
      <w:r w:rsidRPr="000D24E5">
        <w:rPr>
          <w:spacing w:val="-1"/>
          <w:sz w:val="20"/>
          <w:szCs w:val="20"/>
        </w:rPr>
        <w:t xml:space="preserve"> </w:t>
      </w:r>
      <w:r w:rsidRPr="000D24E5">
        <w:rPr>
          <w:sz w:val="20"/>
          <w:szCs w:val="20"/>
        </w:rPr>
        <w:t xml:space="preserve">A. </w:t>
      </w:r>
      <w:r w:rsidRPr="000D24E5">
        <w:rPr>
          <w:i/>
          <w:iCs/>
          <w:sz w:val="20"/>
          <w:szCs w:val="20"/>
        </w:rPr>
        <w:t>The Red Racer</w:t>
      </w:r>
      <w:r w:rsidRPr="000D24E5">
        <w:rPr>
          <w:sz w:val="20"/>
          <w:szCs w:val="20"/>
        </w:rPr>
        <w:t>. 1999. Aladd</w:t>
      </w:r>
      <w:r w:rsidRPr="000D24E5">
        <w:rPr>
          <w:spacing w:val="-1"/>
          <w:sz w:val="20"/>
          <w:szCs w:val="20"/>
        </w:rPr>
        <w:t>in</w:t>
      </w:r>
      <w:r w:rsidRPr="000D24E5">
        <w:rPr>
          <w:sz w:val="20"/>
          <w:szCs w:val="20"/>
        </w:rPr>
        <w:t>.</w:t>
      </w:r>
      <w:r w:rsidRPr="000D24E5">
        <w:rPr>
          <w:spacing w:val="-1"/>
          <w:sz w:val="20"/>
          <w:szCs w:val="20"/>
        </w:rPr>
        <w:t xml:space="preserve"> </w:t>
      </w:r>
      <w:r w:rsidRPr="000D24E5">
        <w:rPr>
          <w:sz w:val="20"/>
          <w:szCs w:val="20"/>
        </w:rPr>
        <w:t>ISBN 10: 06898</w:t>
      </w:r>
      <w:r w:rsidRPr="000D24E5">
        <w:rPr>
          <w:spacing w:val="-1"/>
          <w:sz w:val="20"/>
          <w:szCs w:val="20"/>
        </w:rPr>
        <w:t>2</w:t>
      </w:r>
      <w:r w:rsidRPr="000D24E5">
        <w:rPr>
          <w:sz w:val="20"/>
          <w:szCs w:val="20"/>
        </w:rPr>
        <w:t>6826.</w:t>
      </w:r>
    </w:p>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before="71"/>
        <w:ind w:left="560" w:right="-64"/>
        <w:rPr>
          <w:sz w:val="20"/>
          <w:szCs w:val="20"/>
        </w:rPr>
      </w:pPr>
      <w:r w:rsidRPr="000D24E5">
        <w:rPr>
          <w:sz w:val="20"/>
          <w:szCs w:val="20"/>
        </w:rPr>
        <w:lastRenderedPageBreak/>
        <w:t>Leadership</w:t>
      </w:r>
      <w:r w:rsidRPr="000D24E5">
        <w:rPr>
          <w:spacing w:val="-7"/>
          <w:sz w:val="20"/>
          <w:szCs w:val="20"/>
        </w:rPr>
        <w:t xml:space="preserve"> </w:t>
      </w:r>
      <w:r w:rsidRPr="000D24E5">
        <w:rPr>
          <w:sz w:val="20"/>
          <w:szCs w:val="20"/>
        </w:rPr>
        <w:t>Preparatory</w:t>
      </w:r>
      <w:r w:rsidRPr="000D24E5">
        <w:rPr>
          <w:spacing w:val="-8"/>
          <w:sz w:val="20"/>
          <w:szCs w:val="20"/>
        </w:rPr>
        <w:t xml:space="preserve"> </w:t>
      </w:r>
      <w:r w:rsidRPr="000D24E5">
        <w:rPr>
          <w:sz w:val="20"/>
          <w:szCs w:val="20"/>
        </w:rPr>
        <w:t>Aca</w:t>
      </w:r>
      <w:r w:rsidRPr="000D24E5">
        <w:rPr>
          <w:spacing w:val="1"/>
          <w:sz w:val="20"/>
          <w:szCs w:val="20"/>
        </w:rPr>
        <w:t>d</w:t>
      </w:r>
      <w:r w:rsidRPr="000D24E5">
        <w:rPr>
          <w:sz w:val="20"/>
          <w:szCs w:val="20"/>
        </w:rPr>
        <w:t>emy:</w:t>
      </w:r>
      <w:r w:rsidRPr="000D24E5">
        <w:rPr>
          <w:spacing w:val="-6"/>
          <w:sz w:val="20"/>
          <w:szCs w:val="20"/>
        </w:rPr>
        <w:t xml:space="preserve"> </w:t>
      </w:r>
      <w:r w:rsidRPr="000D24E5">
        <w:rPr>
          <w:spacing w:val="1"/>
          <w:sz w:val="20"/>
          <w:szCs w:val="20"/>
        </w:rPr>
        <w:t>Le</w:t>
      </w:r>
      <w:r w:rsidRPr="000D24E5">
        <w:rPr>
          <w:sz w:val="20"/>
          <w:szCs w:val="20"/>
        </w:rPr>
        <w:t>adersh</w:t>
      </w:r>
      <w:r w:rsidRPr="000D24E5">
        <w:rPr>
          <w:spacing w:val="1"/>
          <w:sz w:val="20"/>
          <w:szCs w:val="20"/>
        </w:rPr>
        <w:t>i</w:t>
      </w:r>
      <w:r w:rsidRPr="000D24E5">
        <w:rPr>
          <w:sz w:val="20"/>
          <w:szCs w:val="20"/>
        </w:rPr>
        <w:t>p</w:t>
      </w:r>
      <w:r w:rsidRPr="000D24E5">
        <w:rPr>
          <w:spacing w:val="-7"/>
          <w:sz w:val="20"/>
          <w:szCs w:val="20"/>
        </w:rPr>
        <w:t xml:space="preserve"> </w:t>
      </w:r>
      <w:r w:rsidRPr="000D24E5">
        <w:rPr>
          <w:sz w:val="20"/>
          <w:szCs w:val="20"/>
        </w:rPr>
        <w:t>Studies</w:t>
      </w:r>
      <w:r w:rsidRPr="000D24E5">
        <w:rPr>
          <w:spacing w:val="-5"/>
          <w:sz w:val="20"/>
          <w:szCs w:val="20"/>
        </w:rPr>
        <w:t xml:space="preserve"> </w:t>
      </w:r>
      <w:r w:rsidRPr="000D24E5">
        <w:rPr>
          <w:spacing w:val="1"/>
          <w:sz w:val="20"/>
          <w:szCs w:val="20"/>
        </w:rPr>
        <w:t>C</w:t>
      </w:r>
      <w:r w:rsidRPr="000D24E5">
        <w:rPr>
          <w:sz w:val="20"/>
          <w:szCs w:val="20"/>
        </w:rPr>
        <w:t>urr</w:t>
      </w:r>
      <w:r w:rsidRPr="000D24E5">
        <w:rPr>
          <w:spacing w:val="1"/>
          <w:sz w:val="20"/>
          <w:szCs w:val="20"/>
        </w:rPr>
        <w:t>i</w:t>
      </w:r>
      <w:r w:rsidRPr="000D24E5">
        <w:rPr>
          <w:sz w:val="20"/>
          <w:szCs w:val="20"/>
        </w:rPr>
        <w:t>culum</w:t>
      </w:r>
    </w:p>
    <w:p w:rsidR="00E74CA3" w:rsidRPr="000D24E5" w:rsidRDefault="00E74CA3">
      <w:pPr>
        <w:spacing w:before="9" w:line="150" w:lineRule="exact"/>
        <w:rPr>
          <w:sz w:val="20"/>
          <w:szCs w:val="20"/>
        </w:rPr>
      </w:pPr>
      <w:r w:rsidRPr="000D24E5">
        <w:rPr>
          <w:sz w:val="20"/>
          <w:szCs w:val="20"/>
        </w:rPr>
        <w:br w:type="column"/>
      </w:r>
    </w:p>
    <w:p w:rsidR="00E74CA3" w:rsidRPr="000D24E5" w:rsidRDefault="00E74CA3">
      <w:pPr>
        <w:spacing w:line="200" w:lineRule="exact"/>
        <w:rPr>
          <w:sz w:val="20"/>
          <w:szCs w:val="20"/>
        </w:rPr>
      </w:pPr>
    </w:p>
    <w:p w:rsidR="00E74CA3" w:rsidRPr="000D24E5" w:rsidRDefault="00E74CA3">
      <w:pPr>
        <w:spacing w:line="271" w:lineRule="exact"/>
        <w:ind w:right="-20"/>
        <w:rPr>
          <w:sz w:val="20"/>
          <w:szCs w:val="20"/>
        </w:rPr>
      </w:pPr>
      <w:r w:rsidRPr="000D24E5">
        <w:rPr>
          <w:b/>
          <w:bCs/>
          <w:position w:val="-1"/>
          <w:sz w:val="20"/>
          <w:szCs w:val="20"/>
        </w:rPr>
        <w:t>Kindergarten Booklist</w:t>
      </w:r>
    </w:p>
    <w:p w:rsidR="00E74CA3" w:rsidRPr="000D24E5" w:rsidRDefault="00E74CA3">
      <w:pPr>
        <w:rPr>
          <w:sz w:val="20"/>
          <w:szCs w:val="20"/>
        </w:rPr>
        <w:sectPr w:rsidR="00E74CA3" w:rsidRPr="000D24E5" w:rsidSect="00AB3FA0">
          <w:headerReference w:type="default" r:id="rId619"/>
          <w:pgSz w:w="15840" w:h="12240" w:orient="landscape"/>
          <w:pgMar w:top="720" w:right="720" w:bottom="720" w:left="720" w:header="0" w:footer="0" w:gutter="0"/>
          <w:cols w:num="2" w:space="720" w:equalWidth="0">
            <w:col w:w="4754" w:space="1462"/>
            <w:col w:w="8184"/>
          </w:cols>
        </w:sectPr>
      </w:pPr>
    </w:p>
    <w:p w:rsidR="00E74CA3" w:rsidRPr="000D24E5" w:rsidRDefault="00E74CA3">
      <w:pPr>
        <w:spacing w:before="4" w:line="160" w:lineRule="exact"/>
        <w:rPr>
          <w:sz w:val="20"/>
          <w:szCs w:val="20"/>
        </w:rPr>
      </w:pPr>
    </w:p>
    <w:p w:rsidR="00E74CA3" w:rsidRPr="000D24E5" w:rsidRDefault="00E74CA3">
      <w:pPr>
        <w:ind w:left="7051" w:right="1957" w:hanging="2941"/>
        <w:rPr>
          <w:sz w:val="20"/>
          <w:szCs w:val="20"/>
        </w:rPr>
      </w:pPr>
      <w:r w:rsidRPr="000D24E5">
        <w:rPr>
          <w:sz w:val="20"/>
          <w:szCs w:val="20"/>
        </w:rPr>
        <w:t>Cr</w:t>
      </w:r>
      <w:r w:rsidRPr="000D24E5">
        <w:rPr>
          <w:spacing w:val="-1"/>
          <w:sz w:val="20"/>
          <w:szCs w:val="20"/>
        </w:rPr>
        <w:t>e</w:t>
      </w:r>
      <w:r w:rsidRPr="000D24E5">
        <w:rPr>
          <w:sz w:val="20"/>
          <w:szCs w:val="20"/>
        </w:rPr>
        <w:t>ated by the Cent</w:t>
      </w:r>
      <w:r w:rsidRPr="000D24E5">
        <w:rPr>
          <w:spacing w:val="-1"/>
          <w:sz w:val="20"/>
          <w:szCs w:val="20"/>
        </w:rPr>
        <w:t>e</w:t>
      </w:r>
      <w:r w:rsidRPr="000D24E5">
        <w:rPr>
          <w:sz w:val="20"/>
          <w:szCs w:val="20"/>
        </w:rPr>
        <w:t>r for the Advan</w:t>
      </w:r>
      <w:r w:rsidRPr="000D24E5">
        <w:rPr>
          <w:spacing w:val="-1"/>
          <w:sz w:val="20"/>
          <w:szCs w:val="20"/>
        </w:rPr>
        <w:t>c</w:t>
      </w:r>
      <w:r w:rsidRPr="000D24E5">
        <w:rPr>
          <w:sz w:val="20"/>
          <w:szCs w:val="20"/>
        </w:rPr>
        <w:t>e</w:t>
      </w:r>
      <w:r w:rsidRPr="000D24E5">
        <w:rPr>
          <w:spacing w:val="-1"/>
          <w:sz w:val="20"/>
          <w:szCs w:val="20"/>
        </w:rPr>
        <w:t>m</w:t>
      </w:r>
      <w:r w:rsidRPr="000D24E5">
        <w:rPr>
          <w:sz w:val="20"/>
          <w:szCs w:val="20"/>
        </w:rPr>
        <w:t>ent of Ethics</w:t>
      </w:r>
      <w:r w:rsidRPr="000D24E5">
        <w:rPr>
          <w:spacing w:val="-2"/>
          <w:sz w:val="20"/>
          <w:szCs w:val="20"/>
        </w:rPr>
        <w:t xml:space="preserve"> </w:t>
      </w:r>
      <w:r w:rsidRPr="000D24E5">
        <w:rPr>
          <w:sz w:val="20"/>
          <w:szCs w:val="20"/>
        </w:rPr>
        <w:t>and Charact</w:t>
      </w:r>
      <w:r w:rsidRPr="000D24E5">
        <w:rPr>
          <w:spacing w:val="-1"/>
          <w:sz w:val="20"/>
          <w:szCs w:val="20"/>
        </w:rPr>
        <w:t>e</w:t>
      </w:r>
      <w:r w:rsidRPr="000D24E5">
        <w:rPr>
          <w:sz w:val="20"/>
          <w:szCs w:val="20"/>
        </w:rPr>
        <w:t>r (CA</w:t>
      </w:r>
      <w:r w:rsidRPr="000D24E5">
        <w:rPr>
          <w:spacing w:val="-2"/>
          <w:sz w:val="20"/>
          <w:szCs w:val="20"/>
        </w:rPr>
        <w:t>E</w:t>
      </w:r>
      <w:r w:rsidRPr="000D24E5">
        <w:rPr>
          <w:sz w:val="20"/>
          <w:szCs w:val="20"/>
        </w:rPr>
        <w:t>C) May 2002</w:t>
      </w:r>
    </w:p>
    <w:p w:rsidR="00E74CA3" w:rsidRPr="000D24E5" w:rsidRDefault="00E74CA3">
      <w:pPr>
        <w:spacing w:line="200" w:lineRule="exact"/>
        <w:rPr>
          <w:sz w:val="20"/>
          <w:szCs w:val="20"/>
        </w:rPr>
      </w:pPr>
    </w:p>
    <w:p w:rsidR="00E74CA3" w:rsidRPr="000D24E5" w:rsidRDefault="00E74CA3">
      <w:pPr>
        <w:spacing w:before="16" w:line="220" w:lineRule="exact"/>
        <w:rPr>
          <w:sz w:val="20"/>
          <w:szCs w:val="20"/>
        </w:rPr>
      </w:pPr>
    </w:p>
    <w:p w:rsidR="00E74CA3" w:rsidRPr="000D24E5" w:rsidRDefault="00E74CA3">
      <w:pPr>
        <w:rPr>
          <w:sz w:val="20"/>
          <w:szCs w:val="20"/>
        </w:rPr>
        <w:sectPr w:rsidR="00E74CA3" w:rsidRPr="000D24E5" w:rsidSect="00AB3FA0">
          <w:type w:val="continuous"/>
          <w:pgSz w:w="15840" w:h="12240" w:orient="landscape"/>
          <w:pgMar w:top="720" w:right="720" w:bottom="720" w:left="720" w:header="720" w:footer="720" w:gutter="0"/>
          <w:cols w:space="720"/>
        </w:sectPr>
      </w:pPr>
    </w:p>
    <w:p w:rsidR="00E74CA3" w:rsidRPr="000D24E5" w:rsidRDefault="00E74CA3">
      <w:pPr>
        <w:spacing w:before="5" w:line="260" w:lineRule="exact"/>
        <w:rPr>
          <w:sz w:val="20"/>
          <w:szCs w:val="20"/>
        </w:rPr>
      </w:pPr>
    </w:p>
    <w:p w:rsidR="00E74CA3" w:rsidRPr="000D24E5" w:rsidRDefault="00E74CA3">
      <w:pPr>
        <w:ind w:left="110" w:right="-20"/>
        <w:rPr>
          <w:sz w:val="20"/>
          <w:szCs w:val="20"/>
        </w:rPr>
      </w:pPr>
      <w:r w:rsidRPr="000D24E5">
        <w:rPr>
          <w:b/>
          <w:bCs/>
          <w:sz w:val="20"/>
          <w:szCs w:val="20"/>
        </w:rPr>
        <w:t>CITIZENSH</w:t>
      </w:r>
      <w:r w:rsidRPr="000D24E5">
        <w:rPr>
          <w:b/>
          <w:bCs/>
          <w:spacing w:val="-2"/>
          <w:sz w:val="20"/>
          <w:szCs w:val="20"/>
        </w:rPr>
        <w:t>I</w:t>
      </w:r>
      <w:r w:rsidRPr="000D24E5">
        <w:rPr>
          <w:b/>
          <w:bCs/>
          <w:sz w:val="20"/>
          <w:szCs w:val="20"/>
        </w:rPr>
        <w:t>P</w:t>
      </w:r>
    </w:p>
    <w:p w:rsidR="00E74CA3" w:rsidRPr="000D24E5" w:rsidRDefault="00E74CA3">
      <w:pPr>
        <w:spacing w:before="4" w:line="130" w:lineRule="exact"/>
        <w:rPr>
          <w:sz w:val="20"/>
          <w:szCs w:val="20"/>
        </w:rPr>
      </w:pPr>
    </w:p>
    <w:p w:rsidR="00E74CA3" w:rsidRPr="000D24E5" w:rsidRDefault="00E74CA3">
      <w:pPr>
        <w:spacing w:line="365" w:lineRule="auto"/>
        <w:ind w:left="110" w:right="923"/>
        <w:rPr>
          <w:sz w:val="20"/>
          <w:szCs w:val="20"/>
        </w:rPr>
      </w:pPr>
      <w:r w:rsidRPr="000D24E5">
        <w:rPr>
          <w:sz w:val="20"/>
          <w:szCs w:val="20"/>
        </w:rPr>
        <w:t>Bren</w:t>
      </w:r>
      <w:r w:rsidRPr="000D24E5">
        <w:rPr>
          <w:spacing w:val="-1"/>
          <w:sz w:val="20"/>
          <w:szCs w:val="20"/>
        </w:rPr>
        <w:t>n</w:t>
      </w:r>
      <w:r w:rsidRPr="000D24E5">
        <w:rPr>
          <w:sz w:val="20"/>
          <w:szCs w:val="20"/>
        </w:rPr>
        <w:t>er, Mar</w:t>
      </w:r>
      <w:r w:rsidRPr="000D24E5">
        <w:rPr>
          <w:spacing w:val="-2"/>
          <w:sz w:val="20"/>
          <w:szCs w:val="20"/>
        </w:rPr>
        <w:t>t</w:t>
      </w:r>
      <w:r w:rsidRPr="000D24E5">
        <w:rPr>
          <w:sz w:val="20"/>
          <w:szCs w:val="20"/>
        </w:rPr>
        <w:t xml:space="preserve">ha. </w:t>
      </w:r>
      <w:r w:rsidRPr="000D24E5">
        <w:rPr>
          <w:i/>
          <w:iCs/>
          <w:sz w:val="20"/>
          <w:szCs w:val="20"/>
        </w:rPr>
        <w:t>Abe Linc</w:t>
      </w:r>
      <w:r w:rsidRPr="000D24E5">
        <w:rPr>
          <w:i/>
          <w:iCs/>
          <w:spacing w:val="-1"/>
          <w:sz w:val="20"/>
          <w:szCs w:val="20"/>
        </w:rPr>
        <w:t>o</w:t>
      </w:r>
      <w:r w:rsidRPr="000D24E5">
        <w:rPr>
          <w:i/>
          <w:iCs/>
          <w:sz w:val="20"/>
          <w:szCs w:val="20"/>
        </w:rPr>
        <w:t>l</w:t>
      </w:r>
      <w:r w:rsidRPr="000D24E5">
        <w:rPr>
          <w:i/>
          <w:iCs/>
          <w:spacing w:val="1"/>
          <w:sz w:val="20"/>
          <w:szCs w:val="20"/>
        </w:rPr>
        <w:t>n</w:t>
      </w:r>
      <w:r w:rsidRPr="000D24E5">
        <w:rPr>
          <w:i/>
          <w:iCs/>
          <w:spacing w:val="-4"/>
          <w:sz w:val="20"/>
          <w:szCs w:val="20"/>
        </w:rPr>
        <w:t>’</w:t>
      </w:r>
      <w:r w:rsidRPr="000D24E5">
        <w:rPr>
          <w:i/>
          <w:iCs/>
          <w:sz w:val="20"/>
          <w:szCs w:val="20"/>
        </w:rPr>
        <w:t xml:space="preserve">s Hat. </w:t>
      </w:r>
      <w:r w:rsidRPr="000D24E5">
        <w:rPr>
          <w:sz w:val="20"/>
          <w:szCs w:val="20"/>
        </w:rPr>
        <w:t>Ha</w:t>
      </w:r>
      <w:r w:rsidRPr="000D24E5">
        <w:rPr>
          <w:spacing w:val="-1"/>
          <w:sz w:val="20"/>
          <w:szCs w:val="20"/>
        </w:rPr>
        <w:t>r</w:t>
      </w:r>
      <w:r w:rsidRPr="000D24E5">
        <w:rPr>
          <w:sz w:val="20"/>
          <w:szCs w:val="20"/>
        </w:rPr>
        <w:t>n</w:t>
      </w:r>
      <w:r w:rsidRPr="000D24E5">
        <w:rPr>
          <w:spacing w:val="-1"/>
          <w:sz w:val="20"/>
          <w:szCs w:val="20"/>
        </w:rPr>
        <w:t>e</w:t>
      </w:r>
      <w:r w:rsidRPr="000D24E5">
        <w:rPr>
          <w:sz w:val="20"/>
          <w:szCs w:val="20"/>
        </w:rPr>
        <w:t>ss,</w:t>
      </w:r>
      <w:r w:rsidRPr="000D24E5">
        <w:rPr>
          <w:spacing w:val="-1"/>
          <w:sz w:val="20"/>
          <w:szCs w:val="20"/>
        </w:rPr>
        <w:t xml:space="preserve"> C</w:t>
      </w:r>
      <w:r w:rsidRPr="000D24E5">
        <w:rPr>
          <w:sz w:val="20"/>
          <w:szCs w:val="20"/>
        </w:rPr>
        <w:t>h</w:t>
      </w:r>
      <w:r w:rsidRPr="000D24E5">
        <w:rPr>
          <w:spacing w:val="-1"/>
          <w:sz w:val="20"/>
          <w:szCs w:val="20"/>
        </w:rPr>
        <w:t>e</w:t>
      </w:r>
      <w:r w:rsidRPr="000D24E5">
        <w:rPr>
          <w:sz w:val="20"/>
          <w:szCs w:val="20"/>
        </w:rPr>
        <w:t>r</w:t>
      </w:r>
      <w:r w:rsidRPr="000D24E5">
        <w:rPr>
          <w:spacing w:val="-1"/>
          <w:sz w:val="20"/>
          <w:szCs w:val="20"/>
        </w:rPr>
        <w:t>y</w:t>
      </w:r>
      <w:r w:rsidRPr="000D24E5">
        <w:rPr>
          <w:sz w:val="20"/>
          <w:szCs w:val="20"/>
        </w:rPr>
        <w:t>l.</w:t>
      </w:r>
      <w:r w:rsidRPr="000D24E5">
        <w:rPr>
          <w:spacing w:val="-1"/>
          <w:sz w:val="20"/>
          <w:szCs w:val="20"/>
        </w:rPr>
        <w:t xml:space="preserve"> </w:t>
      </w:r>
      <w:r w:rsidRPr="000D24E5">
        <w:rPr>
          <w:i/>
          <w:iCs/>
          <w:sz w:val="20"/>
          <w:szCs w:val="20"/>
        </w:rPr>
        <w:t>Three Y</w:t>
      </w:r>
      <w:r w:rsidRPr="000D24E5">
        <w:rPr>
          <w:i/>
          <w:iCs/>
          <w:spacing w:val="-1"/>
          <w:sz w:val="20"/>
          <w:szCs w:val="20"/>
        </w:rPr>
        <w:t>o</w:t>
      </w:r>
      <w:r w:rsidRPr="000D24E5">
        <w:rPr>
          <w:i/>
          <w:iCs/>
          <w:sz w:val="20"/>
          <w:szCs w:val="20"/>
        </w:rPr>
        <w:t>ung Pilgri</w:t>
      </w:r>
      <w:r w:rsidRPr="000D24E5">
        <w:rPr>
          <w:i/>
          <w:iCs/>
          <w:spacing w:val="-1"/>
          <w:sz w:val="20"/>
          <w:szCs w:val="20"/>
        </w:rPr>
        <w:t>m</w:t>
      </w:r>
      <w:r w:rsidRPr="000D24E5">
        <w:rPr>
          <w:i/>
          <w:iCs/>
          <w:spacing w:val="1"/>
          <w:sz w:val="20"/>
          <w:szCs w:val="20"/>
        </w:rPr>
        <w:t>s</w:t>
      </w:r>
      <w:r w:rsidRPr="000D24E5">
        <w:rPr>
          <w:i/>
          <w:iCs/>
          <w:sz w:val="20"/>
          <w:szCs w:val="20"/>
        </w:rPr>
        <w:t xml:space="preserve">. </w:t>
      </w:r>
      <w:r w:rsidRPr="000D24E5">
        <w:rPr>
          <w:sz w:val="20"/>
          <w:szCs w:val="20"/>
        </w:rPr>
        <w:t>Nea</w:t>
      </w:r>
      <w:r w:rsidRPr="000D24E5">
        <w:rPr>
          <w:spacing w:val="-1"/>
          <w:sz w:val="20"/>
          <w:szCs w:val="20"/>
        </w:rPr>
        <w:t>l</w:t>
      </w:r>
      <w:r w:rsidRPr="000D24E5">
        <w:rPr>
          <w:sz w:val="20"/>
          <w:szCs w:val="20"/>
        </w:rPr>
        <w:t>e, Jo</w:t>
      </w:r>
      <w:r w:rsidRPr="000D24E5">
        <w:rPr>
          <w:spacing w:val="-1"/>
          <w:sz w:val="20"/>
          <w:szCs w:val="20"/>
        </w:rPr>
        <w:t>h</w:t>
      </w:r>
      <w:r w:rsidRPr="000D24E5">
        <w:rPr>
          <w:sz w:val="20"/>
          <w:szCs w:val="20"/>
        </w:rPr>
        <w:t>n.</w:t>
      </w:r>
      <w:r w:rsidRPr="000D24E5">
        <w:rPr>
          <w:spacing w:val="1"/>
          <w:sz w:val="20"/>
          <w:szCs w:val="20"/>
        </w:rPr>
        <w:t xml:space="preserve"> </w:t>
      </w:r>
      <w:r w:rsidRPr="000D24E5">
        <w:rPr>
          <w:i/>
          <w:iCs/>
          <w:sz w:val="20"/>
          <w:szCs w:val="20"/>
        </w:rPr>
        <w:t>Good King</w:t>
      </w:r>
      <w:r w:rsidRPr="000D24E5">
        <w:rPr>
          <w:i/>
          <w:iCs/>
          <w:spacing w:val="-1"/>
          <w:sz w:val="20"/>
          <w:szCs w:val="20"/>
        </w:rPr>
        <w:t xml:space="preserve"> </w:t>
      </w:r>
      <w:r w:rsidRPr="000D24E5">
        <w:rPr>
          <w:i/>
          <w:iCs/>
          <w:sz w:val="20"/>
          <w:szCs w:val="20"/>
        </w:rPr>
        <w:t>Wences</w:t>
      </w:r>
      <w:r w:rsidRPr="000D24E5">
        <w:rPr>
          <w:i/>
          <w:iCs/>
          <w:spacing w:val="-1"/>
          <w:sz w:val="20"/>
          <w:szCs w:val="20"/>
        </w:rPr>
        <w:t>l</w:t>
      </w:r>
      <w:r w:rsidRPr="000D24E5">
        <w:rPr>
          <w:i/>
          <w:iCs/>
          <w:sz w:val="20"/>
          <w:szCs w:val="20"/>
        </w:rPr>
        <w:t>as.</w:t>
      </w:r>
    </w:p>
    <w:p w:rsidR="00E74CA3" w:rsidRPr="000D24E5" w:rsidRDefault="00E74CA3">
      <w:pPr>
        <w:spacing w:before="8" w:line="160" w:lineRule="exact"/>
        <w:rPr>
          <w:sz w:val="20"/>
          <w:szCs w:val="20"/>
        </w:rPr>
      </w:pPr>
    </w:p>
    <w:p w:rsidR="00E74CA3" w:rsidRPr="000D24E5" w:rsidRDefault="00E74CA3">
      <w:pPr>
        <w:spacing w:line="200" w:lineRule="exact"/>
        <w:rPr>
          <w:sz w:val="20"/>
          <w:szCs w:val="20"/>
        </w:rPr>
      </w:pPr>
    </w:p>
    <w:p w:rsidR="00E74CA3" w:rsidRPr="000D24E5" w:rsidRDefault="00E74CA3">
      <w:pPr>
        <w:ind w:left="110" w:right="-20"/>
        <w:rPr>
          <w:sz w:val="20"/>
          <w:szCs w:val="20"/>
        </w:rPr>
      </w:pPr>
      <w:r w:rsidRPr="000D24E5">
        <w:rPr>
          <w:b/>
          <w:bCs/>
          <w:sz w:val="20"/>
          <w:szCs w:val="20"/>
        </w:rPr>
        <w:t>COM</w:t>
      </w:r>
      <w:r w:rsidRPr="000D24E5">
        <w:rPr>
          <w:b/>
          <w:bCs/>
          <w:spacing w:val="-2"/>
          <w:sz w:val="20"/>
          <w:szCs w:val="20"/>
        </w:rPr>
        <w:t>P</w:t>
      </w:r>
      <w:r w:rsidRPr="000D24E5">
        <w:rPr>
          <w:b/>
          <w:bCs/>
          <w:sz w:val="20"/>
          <w:szCs w:val="20"/>
        </w:rPr>
        <w:t>ASSION</w:t>
      </w:r>
    </w:p>
    <w:p w:rsidR="00E74CA3" w:rsidRPr="000D24E5" w:rsidRDefault="00E74CA3">
      <w:pPr>
        <w:spacing w:before="5" w:line="130" w:lineRule="exact"/>
        <w:rPr>
          <w:sz w:val="20"/>
          <w:szCs w:val="20"/>
        </w:rPr>
      </w:pPr>
    </w:p>
    <w:p w:rsidR="00E74CA3" w:rsidRPr="000D24E5" w:rsidRDefault="00E74CA3">
      <w:pPr>
        <w:ind w:left="110" w:right="-20"/>
        <w:rPr>
          <w:sz w:val="20"/>
          <w:szCs w:val="20"/>
        </w:rPr>
      </w:pPr>
      <w:r w:rsidRPr="000D24E5">
        <w:rPr>
          <w:i/>
          <w:iCs/>
          <w:sz w:val="20"/>
          <w:szCs w:val="20"/>
        </w:rPr>
        <w:t>The G</w:t>
      </w:r>
      <w:r w:rsidRPr="000D24E5">
        <w:rPr>
          <w:i/>
          <w:iCs/>
          <w:spacing w:val="-1"/>
          <w:sz w:val="20"/>
          <w:szCs w:val="20"/>
        </w:rPr>
        <w:t>o</w:t>
      </w:r>
      <w:r w:rsidRPr="000D24E5">
        <w:rPr>
          <w:i/>
          <w:iCs/>
          <w:sz w:val="20"/>
          <w:szCs w:val="20"/>
        </w:rPr>
        <w:t>od S</w:t>
      </w:r>
      <w:r w:rsidRPr="000D24E5">
        <w:rPr>
          <w:i/>
          <w:iCs/>
          <w:spacing w:val="-1"/>
          <w:sz w:val="20"/>
          <w:szCs w:val="20"/>
        </w:rPr>
        <w:t>am</w:t>
      </w:r>
      <w:r w:rsidRPr="000D24E5">
        <w:rPr>
          <w:i/>
          <w:iCs/>
          <w:sz w:val="20"/>
          <w:szCs w:val="20"/>
        </w:rPr>
        <w:t>aritan.</w:t>
      </w:r>
    </w:p>
    <w:p w:rsidR="00E74CA3" w:rsidRPr="000D24E5" w:rsidRDefault="00E74CA3">
      <w:pPr>
        <w:spacing w:before="9" w:line="110" w:lineRule="exact"/>
        <w:rPr>
          <w:sz w:val="20"/>
          <w:szCs w:val="20"/>
        </w:rPr>
      </w:pPr>
    </w:p>
    <w:p w:rsidR="00E74CA3" w:rsidRPr="000D24E5" w:rsidRDefault="00E74CA3">
      <w:pPr>
        <w:ind w:left="110" w:right="-20"/>
        <w:rPr>
          <w:sz w:val="20"/>
          <w:szCs w:val="20"/>
        </w:rPr>
      </w:pPr>
      <w:r w:rsidRPr="000D24E5">
        <w:rPr>
          <w:sz w:val="20"/>
          <w:szCs w:val="20"/>
        </w:rPr>
        <w:t>Hu</w:t>
      </w:r>
      <w:r w:rsidRPr="000D24E5">
        <w:rPr>
          <w:spacing w:val="-1"/>
          <w:sz w:val="20"/>
          <w:szCs w:val="20"/>
        </w:rPr>
        <w:t>g</w:t>
      </w:r>
      <w:r w:rsidRPr="000D24E5">
        <w:rPr>
          <w:sz w:val="20"/>
          <w:szCs w:val="20"/>
        </w:rPr>
        <w:t>h</w:t>
      </w:r>
      <w:r w:rsidRPr="000D24E5">
        <w:rPr>
          <w:spacing w:val="-1"/>
          <w:sz w:val="20"/>
          <w:szCs w:val="20"/>
        </w:rPr>
        <w:t>e</w:t>
      </w:r>
      <w:r w:rsidRPr="000D24E5">
        <w:rPr>
          <w:spacing w:val="1"/>
          <w:sz w:val="20"/>
          <w:szCs w:val="20"/>
        </w:rPr>
        <w:t>s</w:t>
      </w:r>
      <w:r w:rsidRPr="000D24E5">
        <w:rPr>
          <w:sz w:val="20"/>
          <w:szCs w:val="20"/>
        </w:rPr>
        <w:t>,</w:t>
      </w:r>
      <w:r w:rsidRPr="000D24E5">
        <w:rPr>
          <w:spacing w:val="-1"/>
          <w:sz w:val="20"/>
          <w:szCs w:val="20"/>
        </w:rPr>
        <w:t xml:space="preserve"> S</w:t>
      </w:r>
      <w:r w:rsidRPr="000D24E5">
        <w:rPr>
          <w:sz w:val="20"/>
          <w:szCs w:val="20"/>
        </w:rPr>
        <w:t>h</w:t>
      </w:r>
      <w:r w:rsidRPr="000D24E5">
        <w:rPr>
          <w:spacing w:val="-1"/>
          <w:sz w:val="20"/>
          <w:szCs w:val="20"/>
        </w:rPr>
        <w:t>i</w:t>
      </w:r>
      <w:r w:rsidRPr="000D24E5">
        <w:rPr>
          <w:sz w:val="20"/>
          <w:szCs w:val="20"/>
        </w:rPr>
        <w:t>r</w:t>
      </w:r>
      <w:r w:rsidRPr="000D24E5">
        <w:rPr>
          <w:spacing w:val="-1"/>
          <w:sz w:val="20"/>
          <w:szCs w:val="20"/>
        </w:rPr>
        <w:t>l</w:t>
      </w:r>
      <w:r w:rsidRPr="000D24E5">
        <w:rPr>
          <w:sz w:val="20"/>
          <w:szCs w:val="20"/>
        </w:rPr>
        <w:t>e</w:t>
      </w:r>
      <w:r w:rsidRPr="000D24E5">
        <w:rPr>
          <w:spacing w:val="-1"/>
          <w:sz w:val="20"/>
          <w:szCs w:val="20"/>
        </w:rPr>
        <w:t>y</w:t>
      </w:r>
      <w:r w:rsidRPr="000D24E5">
        <w:rPr>
          <w:sz w:val="20"/>
          <w:szCs w:val="20"/>
        </w:rPr>
        <w:t>.</w:t>
      </w:r>
      <w:r w:rsidRPr="000D24E5">
        <w:rPr>
          <w:spacing w:val="-1"/>
          <w:sz w:val="20"/>
          <w:szCs w:val="20"/>
        </w:rPr>
        <w:t xml:space="preserve"> </w:t>
      </w:r>
      <w:r w:rsidRPr="000D24E5">
        <w:rPr>
          <w:i/>
          <w:iCs/>
          <w:sz w:val="20"/>
          <w:szCs w:val="20"/>
        </w:rPr>
        <w:t>Dogg</w:t>
      </w:r>
      <w:r w:rsidRPr="000D24E5">
        <w:rPr>
          <w:i/>
          <w:iCs/>
          <w:spacing w:val="-1"/>
          <w:sz w:val="20"/>
          <w:szCs w:val="20"/>
        </w:rPr>
        <w:t>e</w:t>
      </w:r>
      <w:r w:rsidRPr="000D24E5">
        <w:rPr>
          <w:i/>
          <w:iCs/>
          <w:sz w:val="20"/>
          <w:szCs w:val="20"/>
        </w:rPr>
        <w:t>r.</w:t>
      </w:r>
    </w:p>
    <w:p w:rsidR="00E74CA3" w:rsidRPr="000D24E5" w:rsidRDefault="00E74CA3">
      <w:pPr>
        <w:spacing w:line="120" w:lineRule="exact"/>
        <w:rPr>
          <w:sz w:val="20"/>
          <w:szCs w:val="20"/>
        </w:rPr>
      </w:pPr>
    </w:p>
    <w:p w:rsidR="00E74CA3" w:rsidRPr="000D24E5" w:rsidRDefault="00E74CA3">
      <w:pPr>
        <w:ind w:left="110" w:right="-20"/>
        <w:rPr>
          <w:sz w:val="20"/>
          <w:szCs w:val="20"/>
        </w:rPr>
      </w:pPr>
      <w:r w:rsidRPr="000D24E5">
        <w:rPr>
          <w:sz w:val="20"/>
          <w:szCs w:val="20"/>
        </w:rPr>
        <w:t>Lobel,</w:t>
      </w:r>
      <w:r w:rsidRPr="000D24E5">
        <w:rPr>
          <w:spacing w:val="-1"/>
          <w:sz w:val="20"/>
          <w:szCs w:val="20"/>
        </w:rPr>
        <w:t xml:space="preserve"> </w:t>
      </w:r>
      <w:r w:rsidRPr="000D24E5">
        <w:rPr>
          <w:sz w:val="20"/>
          <w:szCs w:val="20"/>
        </w:rPr>
        <w:t>Ar</w:t>
      </w:r>
      <w:r w:rsidRPr="000D24E5">
        <w:rPr>
          <w:spacing w:val="-1"/>
          <w:sz w:val="20"/>
          <w:szCs w:val="20"/>
        </w:rPr>
        <w:t>n</w:t>
      </w:r>
      <w:r w:rsidRPr="000D24E5">
        <w:rPr>
          <w:sz w:val="20"/>
          <w:szCs w:val="20"/>
        </w:rPr>
        <w:t>ol</w:t>
      </w:r>
      <w:r w:rsidRPr="000D24E5">
        <w:rPr>
          <w:spacing w:val="-1"/>
          <w:sz w:val="20"/>
          <w:szCs w:val="20"/>
        </w:rPr>
        <w:t>d</w:t>
      </w:r>
      <w:r w:rsidRPr="000D24E5">
        <w:rPr>
          <w:sz w:val="20"/>
          <w:szCs w:val="20"/>
        </w:rPr>
        <w:t xml:space="preserve">. </w:t>
      </w:r>
      <w:r w:rsidRPr="000D24E5">
        <w:rPr>
          <w:i/>
          <w:iCs/>
          <w:sz w:val="20"/>
          <w:szCs w:val="20"/>
        </w:rPr>
        <w:t xml:space="preserve">Frog and </w:t>
      </w:r>
      <w:r w:rsidRPr="000D24E5">
        <w:rPr>
          <w:i/>
          <w:iCs/>
          <w:spacing w:val="-1"/>
          <w:sz w:val="20"/>
          <w:szCs w:val="20"/>
        </w:rPr>
        <w:t>To</w:t>
      </w:r>
      <w:r w:rsidRPr="000D24E5">
        <w:rPr>
          <w:i/>
          <w:iCs/>
          <w:sz w:val="20"/>
          <w:szCs w:val="20"/>
        </w:rPr>
        <w:t>ad Are Fr</w:t>
      </w:r>
      <w:r w:rsidRPr="000D24E5">
        <w:rPr>
          <w:i/>
          <w:iCs/>
          <w:spacing w:val="-1"/>
          <w:sz w:val="20"/>
          <w:szCs w:val="20"/>
        </w:rPr>
        <w:t>i</w:t>
      </w:r>
      <w:r w:rsidRPr="000D24E5">
        <w:rPr>
          <w:i/>
          <w:iCs/>
          <w:sz w:val="20"/>
          <w:szCs w:val="20"/>
        </w:rPr>
        <w:t>en</w:t>
      </w:r>
      <w:r w:rsidRPr="000D24E5">
        <w:rPr>
          <w:i/>
          <w:iCs/>
          <w:spacing w:val="-1"/>
          <w:sz w:val="20"/>
          <w:szCs w:val="20"/>
        </w:rPr>
        <w:t>d</w:t>
      </w:r>
      <w:r w:rsidRPr="000D24E5">
        <w:rPr>
          <w:i/>
          <w:iCs/>
          <w:sz w:val="20"/>
          <w:szCs w:val="20"/>
        </w:rPr>
        <w:t>s.</w:t>
      </w:r>
    </w:p>
    <w:p w:rsidR="00E74CA3" w:rsidRPr="000D24E5" w:rsidRDefault="00E74CA3">
      <w:pPr>
        <w:spacing w:before="9" w:line="110" w:lineRule="exact"/>
        <w:rPr>
          <w:sz w:val="20"/>
          <w:szCs w:val="20"/>
        </w:rPr>
      </w:pPr>
    </w:p>
    <w:p w:rsidR="00E74CA3" w:rsidRPr="000D24E5" w:rsidRDefault="00E74CA3">
      <w:pPr>
        <w:ind w:left="110" w:right="-20"/>
        <w:rPr>
          <w:sz w:val="20"/>
          <w:szCs w:val="20"/>
        </w:rPr>
      </w:pPr>
      <w:r w:rsidRPr="000D24E5">
        <w:rPr>
          <w:sz w:val="20"/>
          <w:szCs w:val="20"/>
        </w:rPr>
        <w:t>Sch</w:t>
      </w:r>
      <w:r w:rsidRPr="000D24E5">
        <w:rPr>
          <w:spacing w:val="-1"/>
          <w:sz w:val="20"/>
          <w:szCs w:val="20"/>
        </w:rPr>
        <w:t>e</w:t>
      </w:r>
      <w:r w:rsidRPr="000D24E5">
        <w:rPr>
          <w:sz w:val="20"/>
          <w:szCs w:val="20"/>
        </w:rPr>
        <w:t>cht</w:t>
      </w:r>
      <w:r w:rsidRPr="000D24E5">
        <w:rPr>
          <w:spacing w:val="-1"/>
          <w:sz w:val="20"/>
          <w:szCs w:val="20"/>
        </w:rPr>
        <w:t>e</w:t>
      </w:r>
      <w:r w:rsidRPr="000D24E5">
        <w:rPr>
          <w:sz w:val="20"/>
          <w:szCs w:val="20"/>
        </w:rPr>
        <w:t xml:space="preserve">r, Ben. </w:t>
      </w:r>
      <w:r w:rsidRPr="000D24E5">
        <w:rPr>
          <w:i/>
          <w:iCs/>
          <w:sz w:val="20"/>
          <w:szCs w:val="20"/>
        </w:rPr>
        <w:t>Gr</w:t>
      </w:r>
      <w:r w:rsidRPr="000D24E5">
        <w:rPr>
          <w:i/>
          <w:iCs/>
          <w:spacing w:val="-1"/>
          <w:sz w:val="20"/>
          <w:szCs w:val="20"/>
        </w:rPr>
        <w:t>e</w:t>
      </w:r>
      <w:r w:rsidRPr="000D24E5">
        <w:rPr>
          <w:i/>
          <w:iCs/>
          <w:sz w:val="20"/>
          <w:szCs w:val="20"/>
        </w:rPr>
        <w:t>at U</w:t>
      </w:r>
      <w:r w:rsidRPr="000D24E5">
        <w:rPr>
          <w:i/>
          <w:iCs/>
          <w:spacing w:val="-1"/>
          <w:sz w:val="20"/>
          <w:szCs w:val="20"/>
        </w:rPr>
        <w:t>n</w:t>
      </w:r>
      <w:r w:rsidRPr="000D24E5">
        <w:rPr>
          <w:i/>
          <w:iCs/>
          <w:sz w:val="20"/>
          <w:szCs w:val="20"/>
        </w:rPr>
        <w:t>cle Alb</w:t>
      </w:r>
      <w:r w:rsidRPr="000D24E5">
        <w:rPr>
          <w:i/>
          <w:iCs/>
          <w:spacing w:val="-1"/>
          <w:sz w:val="20"/>
          <w:szCs w:val="20"/>
        </w:rPr>
        <w:t>e</w:t>
      </w:r>
      <w:r w:rsidRPr="000D24E5">
        <w:rPr>
          <w:i/>
          <w:iCs/>
          <w:sz w:val="20"/>
          <w:szCs w:val="20"/>
        </w:rPr>
        <w:t>rt Forgets.</w:t>
      </w:r>
    </w:p>
    <w:p w:rsidR="00E74CA3" w:rsidRPr="000D24E5" w:rsidRDefault="00E74CA3">
      <w:pPr>
        <w:spacing w:line="200" w:lineRule="exact"/>
        <w:rPr>
          <w:sz w:val="20"/>
          <w:szCs w:val="20"/>
        </w:rPr>
      </w:pPr>
    </w:p>
    <w:p w:rsidR="00E74CA3" w:rsidRPr="000D24E5" w:rsidRDefault="00E74CA3">
      <w:pPr>
        <w:spacing w:before="6" w:line="280" w:lineRule="exact"/>
        <w:rPr>
          <w:sz w:val="20"/>
          <w:szCs w:val="20"/>
        </w:rPr>
      </w:pPr>
    </w:p>
    <w:p w:rsidR="00E74CA3" w:rsidRPr="000D24E5" w:rsidRDefault="00E74CA3">
      <w:pPr>
        <w:ind w:left="110" w:right="-20"/>
        <w:rPr>
          <w:sz w:val="20"/>
          <w:szCs w:val="20"/>
        </w:rPr>
      </w:pPr>
      <w:r w:rsidRPr="000D24E5">
        <w:rPr>
          <w:b/>
          <w:bCs/>
          <w:sz w:val="20"/>
          <w:szCs w:val="20"/>
        </w:rPr>
        <w:t>C</w:t>
      </w:r>
      <w:r w:rsidRPr="000D24E5">
        <w:rPr>
          <w:b/>
          <w:bCs/>
          <w:spacing w:val="-1"/>
          <w:sz w:val="20"/>
          <w:szCs w:val="20"/>
        </w:rPr>
        <w:t>O</w:t>
      </w:r>
      <w:r w:rsidRPr="000D24E5">
        <w:rPr>
          <w:b/>
          <w:bCs/>
          <w:sz w:val="20"/>
          <w:szCs w:val="20"/>
        </w:rPr>
        <w:t>U</w:t>
      </w:r>
      <w:r w:rsidRPr="000D24E5">
        <w:rPr>
          <w:b/>
          <w:bCs/>
          <w:spacing w:val="-1"/>
          <w:sz w:val="20"/>
          <w:szCs w:val="20"/>
        </w:rPr>
        <w:t>R</w:t>
      </w:r>
      <w:r w:rsidRPr="000D24E5">
        <w:rPr>
          <w:b/>
          <w:bCs/>
          <w:sz w:val="20"/>
          <w:szCs w:val="20"/>
        </w:rPr>
        <w:t>AGE</w:t>
      </w:r>
    </w:p>
    <w:p w:rsidR="00E74CA3" w:rsidRPr="000D24E5" w:rsidRDefault="00E74CA3">
      <w:pPr>
        <w:spacing w:before="5" w:line="130" w:lineRule="exact"/>
        <w:rPr>
          <w:sz w:val="20"/>
          <w:szCs w:val="20"/>
        </w:rPr>
      </w:pPr>
    </w:p>
    <w:p w:rsidR="00E74CA3" w:rsidRPr="000D24E5" w:rsidRDefault="00E74CA3">
      <w:pPr>
        <w:ind w:left="110" w:right="-20"/>
        <w:rPr>
          <w:sz w:val="20"/>
          <w:szCs w:val="20"/>
        </w:rPr>
      </w:pPr>
      <w:r w:rsidRPr="000D24E5">
        <w:rPr>
          <w:i/>
          <w:iCs/>
          <w:sz w:val="20"/>
          <w:szCs w:val="20"/>
        </w:rPr>
        <w:t>D</w:t>
      </w:r>
      <w:r w:rsidRPr="000D24E5">
        <w:rPr>
          <w:i/>
          <w:iCs/>
          <w:spacing w:val="-1"/>
          <w:sz w:val="20"/>
          <w:szCs w:val="20"/>
        </w:rPr>
        <w:t>a</w:t>
      </w:r>
      <w:r w:rsidRPr="000D24E5">
        <w:rPr>
          <w:i/>
          <w:iCs/>
          <w:sz w:val="20"/>
          <w:szCs w:val="20"/>
        </w:rPr>
        <w:t>vid a</w:t>
      </w:r>
      <w:r w:rsidRPr="000D24E5">
        <w:rPr>
          <w:i/>
          <w:iCs/>
          <w:spacing w:val="-1"/>
          <w:sz w:val="20"/>
          <w:szCs w:val="20"/>
        </w:rPr>
        <w:t>n</w:t>
      </w:r>
      <w:r w:rsidRPr="000D24E5">
        <w:rPr>
          <w:i/>
          <w:iCs/>
          <w:sz w:val="20"/>
          <w:szCs w:val="20"/>
        </w:rPr>
        <w:t>d G</w:t>
      </w:r>
      <w:r w:rsidRPr="000D24E5">
        <w:rPr>
          <w:i/>
          <w:iCs/>
          <w:spacing w:val="-1"/>
          <w:sz w:val="20"/>
          <w:szCs w:val="20"/>
        </w:rPr>
        <w:t>o</w:t>
      </w:r>
      <w:r w:rsidRPr="000D24E5">
        <w:rPr>
          <w:i/>
          <w:iCs/>
          <w:sz w:val="20"/>
          <w:szCs w:val="20"/>
        </w:rPr>
        <w:t>liath.</w:t>
      </w:r>
    </w:p>
    <w:p w:rsidR="00E74CA3" w:rsidRPr="000D24E5" w:rsidRDefault="00E74CA3">
      <w:pPr>
        <w:spacing w:before="9" w:line="110" w:lineRule="exact"/>
        <w:rPr>
          <w:sz w:val="20"/>
          <w:szCs w:val="20"/>
        </w:rPr>
      </w:pPr>
    </w:p>
    <w:p w:rsidR="00E74CA3" w:rsidRPr="000D24E5" w:rsidRDefault="00E74CA3">
      <w:pPr>
        <w:spacing w:line="365" w:lineRule="auto"/>
        <w:ind w:left="110" w:right="1211"/>
        <w:rPr>
          <w:sz w:val="20"/>
          <w:szCs w:val="20"/>
        </w:rPr>
      </w:pPr>
      <w:r w:rsidRPr="000D24E5">
        <w:rPr>
          <w:sz w:val="20"/>
          <w:szCs w:val="20"/>
        </w:rPr>
        <w:t>He</w:t>
      </w:r>
      <w:r w:rsidRPr="000D24E5">
        <w:rPr>
          <w:spacing w:val="-1"/>
          <w:sz w:val="20"/>
          <w:szCs w:val="20"/>
        </w:rPr>
        <w:t>n</w:t>
      </w:r>
      <w:r w:rsidRPr="000D24E5">
        <w:rPr>
          <w:spacing w:val="1"/>
          <w:sz w:val="20"/>
          <w:szCs w:val="20"/>
        </w:rPr>
        <w:t>k</w:t>
      </w:r>
      <w:r w:rsidRPr="000D24E5">
        <w:rPr>
          <w:spacing w:val="-1"/>
          <w:sz w:val="20"/>
          <w:szCs w:val="20"/>
        </w:rPr>
        <w:t>e</w:t>
      </w:r>
      <w:r w:rsidRPr="000D24E5">
        <w:rPr>
          <w:spacing w:val="1"/>
          <w:sz w:val="20"/>
          <w:szCs w:val="20"/>
        </w:rPr>
        <w:t>s</w:t>
      </w:r>
      <w:r w:rsidRPr="000D24E5">
        <w:rPr>
          <w:sz w:val="20"/>
          <w:szCs w:val="20"/>
        </w:rPr>
        <w:t>,</w:t>
      </w:r>
      <w:r w:rsidRPr="000D24E5">
        <w:rPr>
          <w:spacing w:val="-1"/>
          <w:sz w:val="20"/>
          <w:szCs w:val="20"/>
        </w:rPr>
        <w:t xml:space="preserve"> K</w:t>
      </w:r>
      <w:r w:rsidRPr="000D24E5">
        <w:rPr>
          <w:sz w:val="20"/>
          <w:szCs w:val="20"/>
        </w:rPr>
        <w:t>e</w:t>
      </w:r>
      <w:r w:rsidRPr="000D24E5">
        <w:rPr>
          <w:spacing w:val="-1"/>
          <w:sz w:val="20"/>
          <w:szCs w:val="20"/>
        </w:rPr>
        <w:t>vi</w:t>
      </w:r>
      <w:r w:rsidRPr="000D24E5">
        <w:rPr>
          <w:sz w:val="20"/>
          <w:szCs w:val="20"/>
        </w:rPr>
        <w:t xml:space="preserve">n. </w:t>
      </w:r>
      <w:r w:rsidRPr="000D24E5">
        <w:rPr>
          <w:i/>
          <w:iCs/>
          <w:sz w:val="20"/>
          <w:szCs w:val="20"/>
        </w:rPr>
        <w:t>Ch</w:t>
      </w:r>
      <w:r w:rsidRPr="000D24E5">
        <w:rPr>
          <w:i/>
          <w:iCs/>
          <w:spacing w:val="-1"/>
          <w:sz w:val="20"/>
          <w:szCs w:val="20"/>
        </w:rPr>
        <w:t>ry</w:t>
      </w:r>
      <w:r w:rsidRPr="000D24E5">
        <w:rPr>
          <w:i/>
          <w:iCs/>
          <w:spacing w:val="1"/>
          <w:sz w:val="20"/>
          <w:szCs w:val="20"/>
        </w:rPr>
        <w:t>s</w:t>
      </w:r>
      <w:r w:rsidRPr="000D24E5">
        <w:rPr>
          <w:i/>
          <w:iCs/>
          <w:sz w:val="20"/>
          <w:szCs w:val="20"/>
        </w:rPr>
        <w:t>ant</w:t>
      </w:r>
      <w:r w:rsidRPr="000D24E5">
        <w:rPr>
          <w:i/>
          <w:iCs/>
          <w:spacing w:val="-1"/>
          <w:sz w:val="20"/>
          <w:szCs w:val="20"/>
        </w:rPr>
        <w:t>h</w:t>
      </w:r>
      <w:r w:rsidRPr="000D24E5">
        <w:rPr>
          <w:i/>
          <w:iCs/>
          <w:sz w:val="20"/>
          <w:szCs w:val="20"/>
        </w:rPr>
        <w:t>e</w:t>
      </w:r>
      <w:r w:rsidRPr="000D24E5">
        <w:rPr>
          <w:i/>
          <w:iCs/>
          <w:spacing w:val="-1"/>
          <w:sz w:val="20"/>
          <w:szCs w:val="20"/>
        </w:rPr>
        <w:t>m</w:t>
      </w:r>
      <w:r w:rsidRPr="000D24E5">
        <w:rPr>
          <w:i/>
          <w:iCs/>
          <w:sz w:val="20"/>
          <w:szCs w:val="20"/>
        </w:rPr>
        <w:t>u</w:t>
      </w:r>
      <w:r w:rsidRPr="000D24E5">
        <w:rPr>
          <w:i/>
          <w:iCs/>
          <w:spacing w:val="-1"/>
          <w:sz w:val="20"/>
          <w:szCs w:val="20"/>
        </w:rPr>
        <w:t xml:space="preserve">m. </w:t>
      </w:r>
      <w:r w:rsidRPr="000D24E5">
        <w:rPr>
          <w:sz w:val="20"/>
          <w:szCs w:val="20"/>
        </w:rPr>
        <w:t>Hu</w:t>
      </w:r>
      <w:r w:rsidRPr="000D24E5">
        <w:rPr>
          <w:spacing w:val="-1"/>
          <w:sz w:val="20"/>
          <w:szCs w:val="20"/>
        </w:rPr>
        <w:t>g</w:t>
      </w:r>
      <w:r w:rsidRPr="000D24E5">
        <w:rPr>
          <w:sz w:val="20"/>
          <w:szCs w:val="20"/>
        </w:rPr>
        <w:t>h</w:t>
      </w:r>
      <w:r w:rsidRPr="000D24E5">
        <w:rPr>
          <w:spacing w:val="-1"/>
          <w:sz w:val="20"/>
          <w:szCs w:val="20"/>
        </w:rPr>
        <w:t>e</w:t>
      </w:r>
      <w:r w:rsidRPr="000D24E5">
        <w:rPr>
          <w:spacing w:val="1"/>
          <w:sz w:val="20"/>
          <w:szCs w:val="20"/>
        </w:rPr>
        <w:t>s</w:t>
      </w:r>
      <w:r w:rsidRPr="000D24E5">
        <w:rPr>
          <w:sz w:val="20"/>
          <w:szCs w:val="20"/>
        </w:rPr>
        <w:t>,</w:t>
      </w:r>
      <w:r w:rsidRPr="000D24E5">
        <w:rPr>
          <w:spacing w:val="-1"/>
          <w:sz w:val="20"/>
          <w:szCs w:val="20"/>
        </w:rPr>
        <w:t xml:space="preserve"> S</w:t>
      </w:r>
      <w:r w:rsidRPr="000D24E5">
        <w:rPr>
          <w:sz w:val="20"/>
          <w:szCs w:val="20"/>
        </w:rPr>
        <w:t>h</w:t>
      </w:r>
      <w:r w:rsidRPr="000D24E5">
        <w:rPr>
          <w:spacing w:val="-1"/>
          <w:sz w:val="20"/>
          <w:szCs w:val="20"/>
        </w:rPr>
        <w:t>i</w:t>
      </w:r>
      <w:r w:rsidRPr="000D24E5">
        <w:rPr>
          <w:sz w:val="20"/>
          <w:szCs w:val="20"/>
        </w:rPr>
        <w:t>r</w:t>
      </w:r>
      <w:r w:rsidRPr="000D24E5">
        <w:rPr>
          <w:spacing w:val="-1"/>
          <w:sz w:val="20"/>
          <w:szCs w:val="20"/>
        </w:rPr>
        <w:t>l</w:t>
      </w:r>
      <w:r w:rsidRPr="000D24E5">
        <w:rPr>
          <w:sz w:val="20"/>
          <w:szCs w:val="20"/>
        </w:rPr>
        <w:t>e</w:t>
      </w:r>
      <w:r w:rsidRPr="000D24E5">
        <w:rPr>
          <w:spacing w:val="-1"/>
          <w:sz w:val="20"/>
          <w:szCs w:val="20"/>
        </w:rPr>
        <w:t>y</w:t>
      </w:r>
      <w:r w:rsidRPr="000D24E5">
        <w:rPr>
          <w:sz w:val="20"/>
          <w:szCs w:val="20"/>
        </w:rPr>
        <w:t>.</w:t>
      </w:r>
      <w:r w:rsidRPr="000D24E5">
        <w:rPr>
          <w:spacing w:val="-1"/>
          <w:sz w:val="20"/>
          <w:szCs w:val="20"/>
        </w:rPr>
        <w:t xml:space="preserve"> </w:t>
      </w:r>
      <w:r w:rsidRPr="000D24E5">
        <w:rPr>
          <w:i/>
          <w:iCs/>
          <w:sz w:val="20"/>
          <w:szCs w:val="20"/>
        </w:rPr>
        <w:t>Alfie Gives a H</w:t>
      </w:r>
      <w:r w:rsidRPr="000D24E5">
        <w:rPr>
          <w:i/>
          <w:iCs/>
          <w:spacing w:val="-1"/>
          <w:sz w:val="20"/>
          <w:szCs w:val="20"/>
        </w:rPr>
        <w:t>a</w:t>
      </w:r>
      <w:r w:rsidRPr="000D24E5">
        <w:rPr>
          <w:i/>
          <w:iCs/>
          <w:sz w:val="20"/>
          <w:szCs w:val="20"/>
        </w:rPr>
        <w:t xml:space="preserve">nd. </w:t>
      </w:r>
      <w:r w:rsidRPr="000D24E5">
        <w:rPr>
          <w:sz w:val="20"/>
          <w:szCs w:val="20"/>
        </w:rPr>
        <w:t>Lyon,</w:t>
      </w:r>
      <w:r w:rsidRPr="000D24E5">
        <w:rPr>
          <w:spacing w:val="-1"/>
          <w:sz w:val="20"/>
          <w:szCs w:val="20"/>
        </w:rPr>
        <w:t xml:space="preserve"> </w:t>
      </w:r>
      <w:r w:rsidRPr="000D24E5">
        <w:rPr>
          <w:sz w:val="20"/>
          <w:szCs w:val="20"/>
        </w:rPr>
        <w:t>George</w:t>
      </w:r>
      <w:r w:rsidRPr="000D24E5">
        <w:rPr>
          <w:spacing w:val="-2"/>
          <w:sz w:val="20"/>
          <w:szCs w:val="20"/>
        </w:rPr>
        <w:t xml:space="preserve"> </w:t>
      </w:r>
      <w:r w:rsidRPr="000D24E5">
        <w:rPr>
          <w:sz w:val="20"/>
          <w:szCs w:val="20"/>
        </w:rPr>
        <w:t xml:space="preserve">Ella. </w:t>
      </w:r>
      <w:r w:rsidRPr="000D24E5">
        <w:rPr>
          <w:i/>
          <w:iCs/>
          <w:spacing w:val="1"/>
          <w:sz w:val="20"/>
          <w:szCs w:val="20"/>
        </w:rPr>
        <w:t>Cecil</w:t>
      </w:r>
      <w:r w:rsidRPr="000D24E5">
        <w:rPr>
          <w:i/>
          <w:iCs/>
          <w:spacing w:val="-4"/>
          <w:sz w:val="20"/>
          <w:szCs w:val="20"/>
        </w:rPr>
        <w:t>’</w:t>
      </w:r>
      <w:r w:rsidRPr="000D24E5">
        <w:rPr>
          <w:i/>
          <w:iCs/>
          <w:sz w:val="20"/>
          <w:szCs w:val="20"/>
        </w:rPr>
        <w:t>s</w:t>
      </w:r>
      <w:r w:rsidRPr="000D24E5">
        <w:rPr>
          <w:i/>
          <w:iCs/>
          <w:spacing w:val="1"/>
          <w:sz w:val="20"/>
          <w:szCs w:val="20"/>
        </w:rPr>
        <w:t xml:space="preserve"> </w:t>
      </w:r>
      <w:r w:rsidRPr="000D24E5">
        <w:rPr>
          <w:i/>
          <w:iCs/>
          <w:sz w:val="20"/>
          <w:szCs w:val="20"/>
        </w:rPr>
        <w:t>St</w:t>
      </w:r>
      <w:r w:rsidRPr="000D24E5">
        <w:rPr>
          <w:i/>
          <w:iCs/>
          <w:spacing w:val="1"/>
          <w:sz w:val="20"/>
          <w:szCs w:val="20"/>
        </w:rPr>
        <w:t xml:space="preserve">ory. </w:t>
      </w:r>
      <w:r w:rsidRPr="000D24E5">
        <w:rPr>
          <w:sz w:val="20"/>
          <w:szCs w:val="20"/>
        </w:rPr>
        <w:t>Wa</w:t>
      </w:r>
      <w:r w:rsidRPr="000D24E5">
        <w:rPr>
          <w:spacing w:val="-1"/>
          <w:sz w:val="20"/>
          <w:szCs w:val="20"/>
        </w:rPr>
        <w:t>b</w:t>
      </w:r>
      <w:r w:rsidRPr="000D24E5">
        <w:rPr>
          <w:sz w:val="20"/>
          <w:szCs w:val="20"/>
        </w:rPr>
        <w:t>er, Ber</w:t>
      </w:r>
      <w:r w:rsidRPr="000D24E5">
        <w:rPr>
          <w:spacing w:val="-1"/>
          <w:sz w:val="20"/>
          <w:szCs w:val="20"/>
        </w:rPr>
        <w:t>n</w:t>
      </w:r>
      <w:r w:rsidRPr="000D24E5">
        <w:rPr>
          <w:sz w:val="20"/>
          <w:szCs w:val="20"/>
        </w:rPr>
        <w:t xml:space="preserve">ard. </w:t>
      </w:r>
      <w:r w:rsidRPr="000D24E5">
        <w:rPr>
          <w:i/>
          <w:iCs/>
          <w:sz w:val="20"/>
          <w:szCs w:val="20"/>
        </w:rPr>
        <w:t>Ira Slee</w:t>
      </w:r>
      <w:r w:rsidRPr="000D24E5">
        <w:rPr>
          <w:i/>
          <w:iCs/>
          <w:spacing w:val="-1"/>
          <w:sz w:val="20"/>
          <w:szCs w:val="20"/>
        </w:rPr>
        <w:t>p</w:t>
      </w:r>
      <w:r w:rsidRPr="000D24E5">
        <w:rPr>
          <w:i/>
          <w:iCs/>
          <w:sz w:val="20"/>
          <w:szCs w:val="20"/>
        </w:rPr>
        <w:t xml:space="preserve">s Over. </w:t>
      </w:r>
      <w:r w:rsidRPr="000D24E5">
        <w:rPr>
          <w:sz w:val="20"/>
          <w:szCs w:val="20"/>
        </w:rPr>
        <w:t>Watten</w:t>
      </w:r>
      <w:r w:rsidRPr="000D24E5">
        <w:rPr>
          <w:spacing w:val="-1"/>
          <w:sz w:val="20"/>
          <w:szCs w:val="20"/>
        </w:rPr>
        <w:t>b</w:t>
      </w:r>
      <w:r w:rsidRPr="000D24E5">
        <w:rPr>
          <w:sz w:val="20"/>
          <w:szCs w:val="20"/>
        </w:rPr>
        <w:t>erg,</w:t>
      </w:r>
      <w:r w:rsidRPr="000D24E5">
        <w:rPr>
          <w:spacing w:val="-2"/>
          <w:sz w:val="20"/>
          <w:szCs w:val="20"/>
        </w:rPr>
        <w:t xml:space="preserve"> </w:t>
      </w:r>
      <w:r w:rsidRPr="000D24E5">
        <w:rPr>
          <w:sz w:val="20"/>
          <w:szCs w:val="20"/>
        </w:rPr>
        <w:t>Ja</w:t>
      </w:r>
      <w:r w:rsidRPr="000D24E5">
        <w:rPr>
          <w:spacing w:val="-1"/>
          <w:sz w:val="20"/>
          <w:szCs w:val="20"/>
        </w:rPr>
        <w:t>n</w:t>
      </w:r>
      <w:r w:rsidRPr="000D24E5">
        <w:rPr>
          <w:sz w:val="20"/>
          <w:szCs w:val="20"/>
        </w:rPr>
        <w:t>e</w:t>
      </w:r>
      <w:r w:rsidRPr="000D24E5">
        <w:rPr>
          <w:i/>
          <w:iCs/>
          <w:sz w:val="20"/>
          <w:szCs w:val="20"/>
        </w:rPr>
        <w:t>. He</w:t>
      </w:r>
      <w:r w:rsidRPr="000D24E5">
        <w:rPr>
          <w:i/>
          <w:iCs/>
          <w:spacing w:val="-1"/>
          <w:sz w:val="20"/>
          <w:szCs w:val="20"/>
        </w:rPr>
        <w:t>n</w:t>
      </w:r>
      <w:r w:rsidRPr="000D24E5">
        <w:rPr>
          <w:i/>
          <w:iCs/>
          <w:sz w:val="20"/>
          <w:szCs w:val="20"/>
        </w:rPr>
        <w:t>ny</w:t>
      </w:r>
      <w:r w:rsidRPr="000D24E5">
        <w:rPr>
          <w:i/>
          <w:iCs/>
          <w:spacing w:val="-1"/>
          <w:sz w:val="20"/>
          <w:szCs w:val="20"/>
        </w:rPr>
        <w:t xml:space="preserve"> </w:t>
      </w:r>
      <w:r w:rsidRPr="000D24E5">
        <w:rPr>
          <w:i/>
          <w:iCs/>
          <w:sz w:val="20"/>
          <w:szCs w:val="20"/>
        </w:rPr>
        <w:t>Penny.</w:t>
      </w:r>
    </w:p>
    <w:p w:rsidR="00E74CA3" w:rsidRPr="000D24E5" w:rsidRDefault="00E74CA3">
      <w:pPr>
        <w:spacing w:before="9" w:line="160" w:lineRule="exact"/>
        <w:rPr>
          <w:sz w:val="20"/>
          <w:szCs w:val="20"/>
        </w:rPr>
      </w:pPr>
    </w:p>
    <w:p w:rsidR="00E74CA3" w:rsidRPr="000D24E5" w:rsidRDefault="00E74CA3">
      <w:pPr>
        <w:spacing w:line="200" w:lineRule="exact"/>
        <w:rPr>
          <w:sz w:val="20"/>
          <w:szCs w:val="20"/>
        </w:rPr>
      </w:pPr>
    </w:p>
    <w:p w:rsidR="00E74CA3" w:rsidRPr="000D24E5" w:rsidRDefault="00E74CA3">
      <w:pPr>
        <w:ind w:left="110" w:right="-20"/>
        <w:rPr>
          <w:sz w:val="20"/>
          <w:szCs w:val="20"/>
        </w:rPr>
      </w:pPr>
      <w:r w:rsidRPr="000D24E5">
        <w:rPr>
          <w:b/>
          <w:bCs/>
          <w:sz w:val="20"/>
          <w:szCs w:val="20"/>
        </w:rPr>
        <w:t>DILIGE</w:t>
      </w:r>
      <w:r w:rsidRPr="000D24E5">
        <w:rPr>
          <w:b/>
          <w:bCs/>
          <w:spacing w:val="-1"/>
          <w:sz w:val="20"/>
          <w:szCs w:val="20"/>
        </w:rPr>
        <w:t>N</w:t>
      </w:r>
      <w:r w:rsidRPr="000D24E5">
        <w:rPr>
          <w:b/>
          <w:bCs/>
          <w:sz w:val="20"/>
          <w:szCs w:val="20"/>
        </w:rPr>
        <w:t>CE</w:t>
      </w:r>
    </w:p>
    <w:p w:rsidR="00E74CA3" w:rsidRPr="000D24E5" w:rsidRDefault="00E74CA3">
      <w:pPr>
        <w:spacing w:before="5" w:line="130" w:lineRule="exact"/>
        <w:rPr>
          <w:sz w:val="20"/>
          <w:szCs w:val="20"/>
        </w:rPr>
      </w:pPr>
    </w:p>
    <w:p w:rsidR="00E74CA3" w:rsidRPr="000D24E5" w:rsidRDefault="00E74CA3">
      <w:pPr>
        <w:ind w:left="110" w:right="-74"/>
        <w:rPr>
          <w:sz w:val="20"/>
          <w:szCs w:val="20"/>
        </w:rPr>
      </w:pPr>
      <w:r w:rsidRPr="000D24E5">
        <w:rPr>
          <w:sz w:val="20"/>
          <w:szCs w:val="20"/>
        </w:rPr>
        <w:t>Burson, Virg</w:t>
      </w:r>
      <w:r w:rsidRPr="000D24E5">
        <w:rPr>
          <w:spacing w:val="-1"/>
          <w:sz w:val="20"/>
          <w:szCs w:val="20"/>
        </w:rPr>
        <w:t>i</w:t>
      </w:r>
      <w:r w:rsidRPr="000D24E5">
        <w:rPr>
          <w:sz w:val="20"/>
          <w:szCs w:val="20"/>
        </w:rPr>
        <w:t xml:space="preserve">nia Lee. </w:t>
      </w:r>
      <w:r w:rsidRPr="000D24E5">
        <w:rPr>
          <w:i/>
          <w:iCs/>
          <w:sz w:val="20"/>
          <w:szCs w:val="20"/>
        </w:rPr>
        <w:t>Mike</w:t>
      </w:r>
      <w:r w:rsidRPr="000D24E5">
        <w:rPr>
          <w:i/>
          <w:iCs/>
          <w:spacing w:val="-1"/>
          <w:sz w:val="20"/>
          <w:szCs w:val="20"/>
        </w:rPr>
        <w:t xml:space="preserve"> </w:t>
      </w:r>
      <w:r w:rsidRPr="000D24E5">
        <w:rPr>
          <w:i/>
          <w:iCs/>
          <w:sz w:val="20"/>
          <w:szCs w:val="20"/>
        </w:rPr>
        <w:t>Mulligan a</w:t>
      </w:r>
      <w:r w:rsidRPr="000D24E5">
        <w:rPr>
          <w:i/>
          <w:iCs/>
          <w:spacing w:val="-1"/>
          <w:sz w:val="20"/>
          <w:szCs w:val="20"/>
        </w:rPr>
        <w:t>n</w:t>
      </w:r>
      <w:r w:rsidRPr="000D24E5">
        <w:rPr>
          <w:i/>
          <w:iCs/>
          <w:sz w:val="20"/>
          <w:szCs w:val="20"/>
        </w:rPr>
        <w:t>d</w:t>
      </w:r>
      <w:r w:rsidRPr="000D24E5">
        <w:rPr>
          <w:i/>
          <w:iCs/>
          <w:spacing w:val="-1"/>
          <w:sz w:val="20"/>
          <w:szCs w:val="20"/>
        </w:rPr>
        <w:t xml:space="preserve"> </w:t>
      </w:r>
      <w:r w:rsidRPr="000D24E5">
        <w:rPr>
          <w:i/>
          <w:iCs/>
          <w:sz w:val="20"/>
          <w:szCs w:val="20"/>
        </w:rPr>
        <w:t>His Steam</w:t>
      </w:r>
    </w:p>
    <w:p w:rsidR="00E74CA3" w:rsidRPr="000D24E5" w:rsidRDefault="00E74CA3">
      <w:pPr>
        <w:spacing w:line="120" w:lineRule="exact"/>
        <w:rPr>
          <w:sz w:val="20"/>
          <w:szCs w:val="20"/>
        </w:rPr>
      </w:pPr>
    </w:p>
    <w:p w:rsidR="00E74CA3" w:rsidRPr="000D24E5" w:rsidRDefault="00E74CA3">
      <w:pPr>
        <w:ind w:left="110" w:right="-20"/>
        <w:rPr>
          <w:sz w:val="20"/>
          <w:szCs w:val="20"/>
        </w:rPr>
      </w:pPr>
      <w:r w:rsidRPr="000D24E5">
        <w:rPr>
          <w:i/>
          <w:iCs/>
          <w:sz w:val="20"/>
          <w:szCs w:val="20"/>
        </w:rPr>
        <w:t>Shovel.</w:t>
      </w:r>
    </w:p>
    <w:p w:rsidR="00E74CA3" w:rsidRPr="000D24E5" w:rsidRDefault="00E74CA3">
      <w:pPr>
        <w:spacing w:line="120" w:lineRule="exact"/>
        <w:rPr>
          <w:sz w:val="20"/>
          <w:szCs w:val="20"/>
        </w:rPr>
      </w:pPr>
    </w:p>
    <w:p w:rsidR="00E74CA3" w:rsidRPr="000D24E5" w:rsidRDefault="00E74CA3">
      <w:pPr>
        <w:ind w:left="110" w:right="-20"/>
        <w:rPr>
          <w:sz w:val="20"/>
          <w:szCs w:val="20"/>
        </w:rPr>
      </w:pPr>
      <w:r w:rsidRPr="000D24E5">
        <w:rPr>
          <w:i/>
          <w:iCs/>
          <w:sz w:val="20"/>
          <w:szCs w:val="20"/>
        </w:rPr>
        <w:t>The Little R</w:t>
      </w:r>
      <w:r w:rsidRPr="000D24E5">
        <w:rPr>
          <w:i/>
          <w:iCs/>
          <w:spacing w:val="-1"/>
          <w:sz w:val="20"/>
          <w:szCs w:val="20"/>
        </w:rPr>
        <w:t>e</w:t>
      </w:r>
      <w:r w:rsidRPr="000D24E5">
        <w:rPr>
          <w:i/>
          <w:iCs/>
          <w:sz w:val="20"/>
          <w:szCs w:val="20"/>
        </w:rPr>
        <w:t>d Hen.</w:t>
      </w:r>
    </w:p>
    <w:p w:rsidR="00E74CA3" w:rsidRPr="000D24E5" w:rsidRDefault="00E74CA3">
      <w:pPr>
        <w:spacing w:before="9" w:line="110" w:lineRule="exact"/>
        <w:rPr>
          <w:sz w:val="20"/>
          <w:szCs w:val="20"/>
        </w:rPr>
      </w:pPr>
    </w:p>
    <w:p w:rsidR="00E74CA3" w:rsidRPr="000D24E5" w:rsidRDefault="00E74CA3">
      <w:pPr>
        <w:spacing w:line="365" w:lineRule="auto"/>
        <w:ind w:left="110" w:right="1723"/>
        <w:rPr>
          <w:sz w:val="20"/>
          <w:szCs w:val="20"/>
        </w:rPr>
      </w:pPr>
      <w:r w:rsidRPr="000D24E5">
        <w:rPr>
          <w:sz w:val="20"/>
          <w:szCs w:val="20"/>
        </w:rPr>
        <w:t>Lionni,</w:t>
      </w:r>
      <w:r w:rsidRPr="000D24E5">
        <w:rPr>
          <w:spacing w:val="-1"/>
          <w:sz w:val="20"/>
          <w:szCs w:val="20"/>
        </w:rPr>
        <w:t xml:space="preserve"> </w:t>
      </w:r>
      <w:r w:rsidRPr="000D24E5">
        <w:rPr>
          <w:sz w:val="20"/>
          <w:szCs w:val="20"/>
        </w:rPr>
        <w:t>L</w:t>
      </w:r>
      <w:r w:rsidRPr="000D24E5">
        <w:rPr>
          <w:spacing w:val="-1"/>
          <w:sz w:val="20"/>
          <w:szCs w:val="20"/>
        </w:rPr>
        <w:t>e</w:t>
      </w:r>
      <w:r w:rsidRPr="000D24E5">
        <w:rPr>
          <w:sz w:val="20"/>
          <w:szCs w:val="20"/>
        </w:rPr>
        <w:t xml:space="preserve">o. </w:t>
      </w:r>
      <w:r w:rsidRPr="000D24E5">
        <w:rPr>
          <w:i/>
          <w:iCs/>
          <w:sz w:val="20"/>
          <w:szCs w:val="20"/>
        </w:rPr>
        <w:t>Tillie and the</w:t>
      </w:r>
      <w:r w:rsidRPr="000D24E5">
        <w:rPr>
          <w:i/>
          <w:iCs/>
          <w:spacing w:val="-2"/>
          <w:sz w:val="20"/>
          <w:szCs w:val="20"/>
        </w:rPr>
        <w:t xml:space="preserve"> </w:t>
      </w:r>
      <w:r w:rsidRPr="000D24E5">
        <w:rPr>
          <w:i/>
          <w:iCs/>
          <w:sz w:val="20"/>
          <w:szCs w:val="20"/>
        </w:rPr>
        <w:t>Wall. The T</w:t>
      </w:r>
      <w:r w:rsidRPr="000D24E5">
        <w:rPr>
          <w:i/>
          <w:iCs/>
          <w:spacing w:val="-1"/>
          <w:sz w:val="20"/>
          <w:szCs w:val="20"/>
        </w:rPr>
        <w:t>h</w:t>
      </w:r>
      <w:r w:rsidRPr="000D24E5">
        <w:rPr>
          <w:i/>
          <w:iCs/>
          <w:sz w:val="20"/>
          <w:szCs w:val="20"/>
        </w:rPr>
        <w:t>ree Li</w:t>
      </w:r>
      <w:r w:rsidRPr="000D24E5">
        <w:rPr>
          <w:i/>
          <w:iCs/>
          <w:spacing w:val="-2"/>
          <w:sz w:val="20"/>
          <w:szCs w:val="20"/>
        </w:rPr>
        <w:t>t</w:t>
      </w:r>
      <w:r w:rsidRPr="000D24E5">
        <w:rPr>
          <w:i/>
          <w:iCs/>
          <w:sz w:val="20"/>
          <w:szCs w:val="20"/>
        </w:rPr>
        <w:t>tle Pigs.</w:t>
      </w:r>
    </w:p>
    <w:p w:rsidR="00E74CA3" w:rsidRPr="000D24E5" w:rsidRDefault="00E74CA3">
      <w:pPr>
        <w:spacing w:before="3"/>
        <w:ind w:left="110" w:right="-20"/>
        <w:rPr>
          <w:sz w:val="20"/>
          <w:szCs w:val="20"/>
        </w:rPr>
      </w:pPr>
      <w:r w:rsidRPr="000D24E5">
        <w:rPr>
          <w:i/>
          <w:iCs/>
          <w:sz w:val="20"/>
          <w:szCs w:val="20"/>
        </w:rPr>
        <w:t>The T</w:t>
      </w:r>
      <w:r w:rsidRPr="000D24E5">
        <w:rPr>
          <w:i/>
          <w:iCs/>
          <w:spacing w:val="-1"/>
          <w:sz w:val="20"/>
          <w:szCs w:val="20"/>
        </w:rPr>
        <w:t>o</w:t>
      </w:r>
      <w:r w:rsidRPr="000D24E5">
        <w:rPr>
          <w:i/>
          <w:iCs/>
          <w:sz w:val="20"/>
          <w:szCs w:val="20"/>
        </w:rPr>
        <w:t>rtoise</w:t>
      </w:r>
      <w:r w:rsidRPr="000D24E5">
        <w:rPr>
          <w:i/>
          <w:iCs/>
          <w:spacing w:val="-2"/>
          <w:sz w:val="20"/>
          <w:szCs w:val="20"/>
        </w:rPr>
        <w:t xml:space="preserve"> </w:t>
      </w:r>
      <w:r w:rsidRPr="000D24E5">
        <w:rPr>
          <w:i/>
          <w:iCs/>
          <w:sz w:val="20"/>
          <w:szCs w:val="20"/>
        </w:rPr>
        <w:t>and the Hare.</w:t>
      </w:r>
    </w:p>
    <w:p w:rsidR="00E74CA3" w:rsidRPr="000D24E5" w:rsidRDefault="00E74CA3">
      <w:pPr>
        <w:spacing w:before="34"/>
        <w:ind w:right="-20"/>
        <w:rPr>
          <w:sz w:val="20"/>
          <w:szCs w:val="20"/>
        </w:rPr>
      </w:pPr>
      <w:r w:rsidRPr="000D24E5">
        <w:rPr>
          <w:sz w:val="20"/>
          <w:szCs w:val="20"/>
        </w:rPr>
        <w:br w:type="column"/>
      </w:r>
      <w:r w:rsidRPr="000D24E5">
        <w:rPr>
          <w:b/>
          <w:bCs/>
          <w:sz w:val="20"/>
          <w:szCs w:val="20"/>
        </w:rPr>
        <w:lastRenderedPageBreak/>
        <w:t>RESPECT</w:t>
      </w:r>
    </w:p>
    <w:p w:rsidR="00E74CA3" w:rsidRPr="000D24E5" w:rsidRDefault="00E74CA3">
      <w:pPr>
        <w:spacing w:before="6" w:line="130" w:lineRule="exact"/>
        <w:rPr>
          <w:sz w:val="20"/>
          <w:szCs w:val="20"/>
        </w:rPr>
      </w:pPr>
    </w:p>
    <w:p w:rsidR="00E74CA3" w:rsidRPr="000D24E5" w:rsidRDefault="00E74CA3">
      <w:pPr>
        <w:ind w:right="-20"/>
        <w:rPr>
          <w:sz w:val="20"/>
          <w:szCs w:val="20"/>
        </w:rPr>
      </w:pPr>
      <w:r w:rsidRPr="000D24E5">
        <w:rPr>
          <w:i/>
          <w:iCs/>
          <w:sz w:val="20"/>
          <w:szCs w:val="20"/>
        </w:rPr>
        <w:t>Cin</w:t>
      </w:r>
      <w:r w:rsidRPr="000D24E5">
        <w:rPr>
          <w:i/>
          <w:iCs/>
          <w:spacing w:val="-1"/>
          <w:sz w:val="20"/>
          <w:szCs w:val="20"/>
        </w:rPr>
        <w:t>d</w:t>
      </w:r>
      <w:r w:rsidRPr="000D24E5">
        <w:rPr>
          <w:i/>
          <w:iCs/>
          <w:sz w:val="20"/>
          <w:szCs w:val="20"/>
        </w:rPr>
        <w:t>erel</w:t>
      </w:r>
      <w:r w:rsidRPr="000D24E5">
        <w:rPr>
          <w:i/>
          <w:iCs/>
          <w:spacing w:val="-1"/>
          <w:sz w:val="20"/>
          <w:szCs w:val="20"/>
        </w:rPr>
        <w:t>l</w:t>
      </w:r>
      <w:r w:rsidRPr="000D24E5">
        <w:rPr>
          <w:i/>
          <w:iCs/>
          <w:sz w:val="20"/>
          <w:szCs w:val="20"/>
        </w:rPr>
        <w:t>a.</w:t>
      </w:r>
    </w:p>
    <w:p w:rsidR="00E74CA3" w:rsidRPr="000D24E5" w:rsidRDefault="00E74CA3">
      <w:pPr>
        <w:spacing w:before="9" w:line="110" w:lineRule="exact"/>
        <w:rPr>
          <w:sz w:val="20"/>
          <w:szCs w:val="20"/>
        </w:rPr>
      </w:pPr>
    </w:p>
    <w:p w:rsidR="00E74CA3" w:rsidRPr="000D24E5" w:rsidRDefault="00E74CA3">
      <w:pPr>
        <w:spacing w:line="365" w:lineRule="auto"/>
        <w:ind w:right="2316"/>
        <w:rPr>
          <w:sz w:val="20"/>
          <w:szCs w:val="20"/>
        </w:rPr>
      </w:pPr>
      <w:r w:rsidRPr="000D24E5">
        <w:rPr>
          <w:i/>
          <w:iCs/>
          <w:sz w:val="20"/>
          <w:szCs w:val="20"/>
        </w:rPr>
        <w:t>Goldil</w:t>
      </w:r>
      <w:r w:rsidRPr="000D24E5">
        <w:rPr>
          <w:i/>
          <w:iCs/>
          <w:spacing w:val="-1"/>
          <w:sz w:val="20"/>
          <w:szCs w:val="20"/>
        </w:rPr>
        <w:t>o</w:t>
      </w:r>
      <w:r w:rsidRPr="000D24E5">
        <w:rPr>
          <w:i/>
          <w:iCs/>
          <w:sz w:val="20"/>
          <w:szCs w:val="20"/>
        </w:rPr>
        <w:t xml:space="preserve">cks </w:t>
      </w:r>
      <w:r w:rsidRPr="000D24E5">
        <w:rPr>
          <w:i/>
          <w:iCs/>
          <w:spacing w:val="-1"/>
          <w:sz w:val="20"/>
          <w:szCs w:val="20"/>
        </w:rPr>
        <w:t>an</w:t>
      </w:r>
      <w:r w:rsidRPr="000D24E5">
        <w:rPr>
          <w:i/>
          <w:iCs/>
          <w:sz w:val="20"/>
          <w:szCs w:val="20"/>
        </w:rPr>
        <w:t>d the Thr</w:t>
      </w:r>
      <w:r w:rsidRPr="000D24E5">
        <w:rPr>
          <w:i/>
          <w:iCs/>
          <w:spacing w:val="-1"/>
          <w:sz w:val="20"/>
          <w:szCs w:val="20"/>
        </w:rPr>
        <w:t>e</w:t>
      </w:r>
      <w:r w:rsidRPr="000D24E5">
        <w:rPr>
          <w:i/>
          <w:iCs/>
          <w:sz w:val="20"/>
          <w:szCs w:val="20"/>
        </w:rPr>
        <w:t>e Bears. Jo</w:t>
      </w:r>
      <w:r w:rsidRPr="000D24E5">
        <w:rPr>
          <w:i/>
          <w:iCs/>
          <w:spacing w:val="-1"/>
          <w:sz w:val="20"/>
          <w:szCs w:val="20"/>
        </w:rPr>
        <w:t>h</w:t>
      </w:r>
      <w:r w:rsidRPr="000D24E5">
        <w:rPr>
          <w:i/>
          <w:iCs/>
          <w:sz w:val="20"/>
          <w:szCs w:val="20"/>
        </w:rPr>
        <w:t>n</w:t>
      </w:r>
      <w:r w:rsidRPr="000D24E5">
        <w:rPr>
          <w:i/>
          <w:iCs/>
          <w:spacing w:val="-1"/>
          <w:sz w:val="20"/>
          <w:szCs w:val="20"/>
        </w:rPr>
        <w:t>n</w:t>
      </w:r>
      <w:r w:rsidRPr="000D24E5">
        <w:rPr>
          <w:i/>
          <w:iCs/>
          <w:sz w:val="20"/>
          <w:szCs w:val="20"/>
        </w:rPr>
        <w:t>y Appl</w:t>
      </w:r>
      <w:r w:rsidRPr="000D24E5">
        <w:rPr>
          <w:i/>
          <w:iCs/>
          <w:spacing w:val="-1"/>
          <w:sz w:val="20"/>
          <w:szCs w:val="20"/>
        </w:rPr>
        <w:t>e</w:t>
      </w:r>
      <w:r w:rsidRPr="000D24E5">
        <w:rPr>
          <w:i/>
          <w:iCs/>
          <w:spacing w:val="1"/>
          <w:sz w:val="20"/>
          <w:szCs w:val="20"/>
        </w:rPr>
        <w:t>s</w:t>
      </w:r>
      <w:r w:rsidRPr="000D24E5">
        <w:rPr>
          <w:i/>
          <w:iCs/>
          <w:sz w:val="20"/>
          <w:szCs w:val="20"/>
        </w:rPr>
        <w:t>e</w:t>
      </w:r>
      <w:r w:rsidRPr="000D24E5">
        <w:rPr>
          <w:i/>
          <w:iCs/>
          <w:spacing w:val="-1"/>
          <w:sz w:val="20"/>
          <w:szCs w:val="20"/>
        </w:rPr>
        <w:t>e</w:t>
      </w:r>
      <w:r w:rsidRPr="000D24E5">
        <w:rPr>
          <w:i/>
          <w:iCs/>
          <w:sz w:val="20"/>
          <w:szCs w:val="20"/>
        </w:rPr>
        <w:t>d.</w:t>
      </w:r>
    </w:p>
    <w:p w:rsidR="00E74CA3" w:rsidRPr="000D24E5" w:rsidRDefault="00E74CA3">
      <w:pPr>
        <w:spacing w:before="2"/>
        <w:ind w:right="-20"/>
        <w:rPr>
          <w:sz w:val="20"/>
          <w:szCs w:val="20"/>
        </w:rPr>
      </w:pPr>
      <w:r w:rsidRPr="000D24E5">
        <w:rPr>
          <w:sz w:val="20"/>
          <w:szCs w:val="20"/>
        </w:rPr>
        <w:t>Mac</w:t>
      </w:r>
      <w:r w:rsidRPr="000D24E5">
        <w:rPr>
          <w:spacing w:val="-1"/>
          <w:sz w:val="20"/>
          <w:szCs w:val="20"/>
        </w:rPr>
        <w:t>L</w:t>
      </w:r>
      <w:r w:rsidRPr="000D24E5">
        <w:rPr>
          <w:sz w:val="20"/>
          <w:szCs w:val="20"/>
        </w:rPr>
        <w:t>achlan,</w:t>
      </w:r>
      <w:r w:rsidRPr="000D24E5">
        <w:rPr>
          <w:spacing w:val="-2"/>
          <w:sz w:val="20"/>
          <w:szCs w:val="20"/>
        </w:rPr>
        <w:t xml:space="preserve"> </w:t>
      </w:r>
      <w:r w:rsidRPr="000D24E5">
        <w:rPr>
          <w:sz w:val="20"/>
          <w:szCs w:val="20"/>
        </w:rPr>
        <w:t xml:space="preserve">Patricia. </w:t>
      </w:r>
      <w:r w:rsidRPr="000D24E5">
        <w:rPr>
          <w:i/>
          <w:iCs/>
          <w:sz w:val="20"/>
          <w:szCs w:val="20"/>
        </w:rPr>
        <w:t>All the Plac</w:t>
      </w:r>
      <w:r w:rsidRPr="000D24E5">
        <w:rPr>
          <w:i/>
          <w:iCs/>
          <w:spacing w:val="-1"/>
          <w:sz w:val="20"/>
          <w:szCs w:val="20"/>
        </w:rPr>
        <w:t>e</w:t>
      </w:r>
      <w:r w:rsidRPr="000D24E5">
        <w:rPr>
          <w:i/>
          <w:iCs/>
          <w:sz w:val="20"/>
          <w:szCs w:val="20"/>
        </w:rPr>
        <w:t>s to Love.</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Zolotow,</w:t>
      </w:r>
      <w:r w:rsidRPr="000D24E5">
        <w:rPr>
          <w:spacing w:val="-1"/>
          <w:sz w:val="20"/>
          <w:szCs w:val="20"/>
        </w:rPr>
        <w:t xml:space="preserve"> </w:t>
      </w:r>
      <w:r w:rsidRPr="000D24E5">
        <w:rPr>
          <w:sz w:val="20"/>
          <w:szCs w:val="20"/>
        </w:rPr>
        <w:t xml:space="preserve">Charlotte. </w:t>
      </w:r>
      <w:r w:rsidRPr="000D24E5">
        <w:rPr>
          <w:i/>
          <w:iCs/>
          <w:sz w:val="20"/>
          <w:szCs w:val="20"/>
        </w:rPr>
        <w:t>I</w:t>
      </w:r>
      <w:r w:rsidRPr="000D24E5">
        <w:rPr>
          <w:i/>
          <w:iCs/>
          <w:spacing w:val="2"/>
          <w:sz w:val="20"/>
          <w:szCs w:val="20"/>
        </w:rPr>
        <w:t>t</w:t>
      </w:r>
      <w:r w:rsidRPr="000D24E5">
        <w:rPr>
          <w:i/>
          <w:iCs/>
          <w:spacing w:val="-4"/>
          <w:sz w:val="20"/>
          <w:szCs w:val="20"/>
        </w:rPr>
        <w:t>’</w:t>
      </w:r>
      <w:r w:rsidRPr="000D24E5">
        <w:rPr>
          <w:i/>
          <w:iCs/>
          <w:sz w:val="20"/>
          <w:szCs w:val="20"/>
        </w:rPr>
        <w:t>s Not Fair!</w:t>
      </w:r>
    </w:p>
    <w:p w:rsidR="00E74CA3" w:rsidRPr="000D24E5" w:rsidRDefault="00E74CA3">
      <w:pPr>
        <w:spacing w:line="200" w:lineRule="exact"/>
        <w:rPr>
          <w:sz w:val="20"/>
          <w:szCs w:val="20"/>
        </w:rPr>
      </w:pPr>
    </w:p>
    <w:p w:rsidR="00E74CA3" w:rsidRPr="000D24E5" w:rsidRDefault="00E74CA3">
      <w:pPr>
        <w:spacing w:before="6" w:line="280" w:lineRule="exact"/>
        <w:rPr>
          <w:sz w:val="20"/>
          <w:szCs w:val="20"/>
        </w:rPr>
      </w:pPr>
    </w:p>
    <w:p w:rsidR="00E74CA3" w:rsidRPr="000D24E5" w:rsidRDefault="00E74CA3">
      <w:pPr>
        <w:ind w:right="-20"/>
        <w:rPr>
          <w:sz w:val="20"/>
          <w:szCs w:val="20"/>
        </w:rPr>
      </w:pPr>
      <w:r w:rsidRPr="000D24E5">
        <w:rPr>
          <w:b/>
          <w:bCs/>
          <w:sz w:val="20"/>
          <w:szCs w:val="20"/>
        </w:rPr>
        <w:t>SELF-MASTERY</w:t>
      </w:r>
    </w:p>
    <w:p w:rsidR="00E74CA3" w:rsidRPr="000D24E5" w:rsidRDefault="00E74CA3">
      <w:pPr>
        <w:spacing w:before="4" w:line="130" w:lineRule="exact"/>
        <w:rPr>
          <w:sz w:val="20"/>
          <w:szCs w:val="20"/>
        </w:rPr>
      </w:pPr>
    </w:p>
    <w:p w:rsidR="00E74CA3" w:rsidRPr="000D24E5" w:rsidRDefault="00E74CA3">
      <w:pPr>
        <w:spacing w:line="366" w:lineRule="auto"/>
        <w:ind w:right="1195"/>
        <w:rPr>
          <w:sz w:val="20"/>
          <w:szCs w:val="20"/>
        </w:rPr>
      </w:pPr>
      <w:r w:rsidRPr="000D24E5">
        <w:rPr>
          <w:sz w:val="20"/>
          <w:szCs w:val="20"/>
        </w:rPr>
        <w:t xml:space="preserve">Demi. </w:t>
      </w:r>
      <w:r w:rsidRPr="000D24E5">
        <w:rPr>
          <w:i/>
          <w:iCs/>
          <w:sz w:val="20"/>
          <w:szCs w:val="20"/>
        </w:rPr>
        <w:t>The S</w:t>
      </w:r>
      <w:r w:rsidRPr="000D24E5">
        <w:rPr>
          <w:i/>
          <w:iCs/>
          <w:spacing w:val="-2"/>
          <w:sz w:val="20"/>
          <w:szCs w:val="20"/>
        </w:rPr>
        <w:t>t</w:t>
      </w:r>
      <w:r w:rsidRPr="000D24E5">
        <w:rPr>
          <w:i/>
          <w:iCs/>
          <w:sz w:val="20"/>
          <w:szCs w:val="20"/>
        </w:rPr>
        <w:t>on</w:t>
      </w:r>
      <w:r w:rsidRPr="000D24E5">
        <w:rPr>
          <w:i/>
          <w:iCs/>
          <w:spacing w:val="-1"/>
          <w:sz w:val="20"/>
          <w:szCs w:val="20"/>
        </w:rPr>
        <w:t>e</w:t>
      </w:r>
      <w:r w:rsidRPr="000D24E5">
        <w:rPr>
          <w:i/>
          <w:iCs/>
          <w:sz w:val="20"/>
          <w:szCs w:val="20"/>
        </w:rPr>
        <w:t>cutter: A Ja</w:t>
      </w:r>
      <w:r w:rsidRPr="000D24E5">
        <w:rPr>
          <w:i/>
          <w:iCs/>
          <w:spacing w:val="-1"/>
          <w:sz w:val="20"/>
          <w:szCs w:val="20"/>
        </w:rPr>
        <w:t>p</w:t>
      </w:r>
      <w:r w:rsidRPr="000D24E5">
        <w:rPr>
          <w:i/>
          <w:iCs/>
          <w:sz w:val="20"/>
          <w:szCs w:val="20"/>
        </w:rPr>
        <w:t>an</w:t>
      </w:r>
      <w:r w:rsidRPr="000D24E5">
        <w:rPr>
          <w:i/>
          <w:iCs/>
          <w:spacing w:val="-1"/>
          <w:sz w:val="20"/>
          <w:szCs w:val="20"/>
        </w:rPr>
        <w:t>e</w:t>
      </w:r>
      <w:r w:rsidRPr="000D24E5">
        <w:rPr>
          <w:i/>
          <w:iCs/>
          <w:sz w:val="20"/>
          <w:szCs w:val="20"/>
        </w:rPr>
        <w:t>se Fo</w:t>
      </w:r>
      <w:r w:rsidRPr="000D24E5">
        <w:rPr>
          <w:i/>
          <w:iCs/>
          <w:spacing w:val="-1"/>
          <w:sz w:val="20"/>
          <w:szCs w:val="20"/>
        </w:rPr>
        <w:t>l</w:t>
      </w:r>
      <w:r w:rsidRPr="000D24E5">
        <w:rPr>
          <w:i/>
          <w:iCs/>
          <w:spacing w:val="1"/>
          <w:sz w:val="20"/>
          <w:szCs w:val="20"/>
        </w:rPr>
        <w:t>k</w:t>
      </w:r>
      <w:r w:rsidRPr="000D24E5">
        <w:rPr>
          <w:i/>
          <w:iCs/>
          <w:sz w:val="20"/>
          <w:szCs w:val="20"/>
        </w:rPr>
        <w:t>tale. King Mid</w:t>
      </w:r>
      <w:r w:rsidRPr="000D24E5">
        <w:rPr>
          <w:i/>
          <w:iCs/>
          <w:spacing w:val="-1"/>
          <w:sz w:val="20"/>
          <w:szCs w:val="20"/>
        </w:rPr>
        <w:t>a</w:t>
      </w:r>
      <w:r w:rsidRPr="000D24E5">
        <w:rPr>
          <w:i/>
          <w:iCs/>
          <w:sz w:val="20"/>
          <w:szCs w:val="20"/>
        </w:rPr>
        <w:t xml:space="preserve">s </w:t>
      </w:r>
      <w:r w:rsidRPr="000D24E5">
        <w:rPr>
          <w:i/>
          <w:iCs/>
          <w:spacing w:val="-1"/>
          <w:sz w:val="20"/>
          <w:szCs w:val="20"/>
        </w:rPr>
        <w:t>a</w:t>
      </w:r>
      <w:r w:rsidRPr="000D24E5">
        <w:rPr>
          <w:i/>
          <w:iCs/>
          <w:sz w:val="20"/>
          <w:szCs w:val="20"/>
        </w:rPr>
        <w:t>nd the Gol</w:t>
      </w:r>
      <w:r w:rsidRPr="000D24E5">
        <w:rPr>
          <w:i/>
          <w:iCs/>
          <w:spacing w:val="-1"/>
          <w:sz w:val="20"/>
          <w:szCs w:val="20"/>
        </w:rPr>
        <w:t>de</w:t>
      </w:r>
      <w:r w:rsidRPr="000D24E5">
        <w:rPr>
          <w:i/>
          <w:iCs/>
          <w:sz w:val="20"/>
          <w:szCs w:val="20"/>
        </w:rPr>
        <w:t>n Touch.</w:t>
      </w:r>
    </w:p>
    <w:p w:rsidR="00E74CA3" w:rsidRPr="000D24E5" w:rsidRDefault="00E74CA3">
      <w:pPr>
        <w:ind w:right="-20"/>
        <w:rPr>
          <w:sz w:val="20"/>
          <w:szCs w:val="20"/>
        </w:rPr>
      </w:pPr>
      <w:r w:rsidRPr="000D24E5">
        <w:rPr>
          <w:sz w:val="20"/>
          <w:szCs w:val="20"/>
        </w:rPr>
        <w:t xml:space="preserve">Potter, Beatrix. </w:t>
      </w:r>
      <w:r w:rsidRPr="000D24E5">
        <w:rPr>
          <w:i/>
          <w:iCs/>
          <w:sz w:val="20"/>
          <w:szCs w:val="20"/>
        </w:rPr>
        <w:t>The Tale of Jere</w:t>
      </w:r>
      <w:r w:rsidRPr="000D24E5">
        <w:rPr>
          <w:i/>
          <w:iCs/>
          <w:spacing w:val="-1"/>
          <w:sz w:val="20"/>
          <w:szCs w:val="20"/>
        </w:rPr>
        <w:t>m</w:t>
      </w:r>
      <w:r w:rsidRPr="000D24E5">
        <w:rPr>
          <w:i/>
          <w:iCs/>
          <w:sz w:val="20"/>
          <w:szCs w:val="20"/>
        </w:rPr>
        <w:t>y F</w:t>
      </w:r>
      <w:r w:rsidRPr="000D24E5">
        <w:rPr>
          <w:i/>
          <w:iCs/>
          <w:spacing w:val="-1"/>
          <w:sz w:val="20"/>
          <w:szCs w:val="20"/>
        </w:rPr>
        <w:t>i</w:t>
      </w:r>
      <w:r w:rsidRPr="000D24E5">
        <w:rPr>
          <w:i/>
          <w:iCs/>
          <w:sz w:val="20"/>
          <w:szCs w:val="20"/>
        </w:rPr>
        <w:t>s</w:t>
      </w:r>
      <w:r w:rsidRPr="000D24E5">
        <w:rPr>
          <w:i/>
          <w:iCs/>
          <w:spacing w:val="-1"/>
          <w:sz w:val="20"/>
          <w:szCs w:val="20"/>
        </w:rPr>
        <w:t>h</w:t>
      </w:r>
      <w:r w:rsidRPr="000D24E5">
        <w:rPr>
          <w:i/>
          <w:iCs/>
          <w:sz w:val="20"/>
          <w:szCs w:val="20"/>
        </w:rPr>
        <w:t>er.</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Zolotow,</w:t>
      </w:r>
      <w:r w:rsidRPr="000D24E5">
        <w:rPr>
          <w:spacing w:val="-1"/>
          <w:sz w:val="20"/>
          <w:szCs w:val="20"/>
        </w:rPr>
        <w:t xml:space="preserve"> </w:t>
      </w:r>
      <w:r w:rsidRPr="000D24E5">
        <w:rPr>
          <w:sz w:val="20"/>
          <w:szCs w:val="20"/>
        </w:rPr>
        <w:t xml:space="preserve">Charlotte. </w:t>
      </w:r>
      <w:r w:rsidRPr="000D24E5">
        <w:rPr>
          <w:i/>
          <w:iCs/>
          <w:sz w:val="20"/>
          <w:szCs w:val="20"/>
        </w:rPr>
        <w:t>The H</w:t>
      </w:r>
      <w:r w:rsidRPr="000D24E5">
        <w:rPr>
          <w:i/>
          <w:iCs/>
          <w:spacing w:val="-1"/>
          <w:sz w:val="20"/>
          <w:szCs w:val="20"/>
        </w:rPr>
        <w:t>a</w:t>
      </w:r>
      <w:r w:rsidRPr="000D24E5">
        <w:rPr>
          <w:i/>
          <w:iCs/>
          <w:sz w:val="20"/>
          <w:szCs w:val="20"/>
        </w:rPr>
        <w:t>ting Book.</w:t>
      </w:r>
    </w:p>
    <w:p w:rsidR="00E74CA3" w:rsidRPr="000D24E5" w:rsidRDefault="00E74CA3">
      <w:pPr>
        <w:spacing w:line="200" w:lineRule="exact"/>
        <w:rPr>
          <w:sz w:val="20"/>
          <w:szCs w:val="20"/>
        </w:rPr>
      </w:pPr>
    </w:p>
    <w:p w:rsidR="00E74CA3" w:rsidRPr="000D24E5" w:rsidRDefault="00E74CA3">
      <w:pPr>
        <w:spacing w:before="6" w:line="280" w:lineRule="exact"/>
        <w:rPr>
          <w:sz w:val="20"/>
          <w:szCs w:val="20"/>
        </w:rPr>
      </w:pPr>
    </w:p>
    <w:p w:rsidR="00E74CA3" w:rsidRPr="000D24E5" w:rsidRDefault="00E74CA3">
      <w:pPr>
        <w:ind w:right="-20"/>
        <w:rPr>
          <w:sz w:val="20"/>
          <w:szCs w:val="20"/>
        </w:rPr>
      </w:pPr>
      <w:r w:rsidRPr="000D24E5">
        <w:rPr>
          <w:b/>
          <w:bCs/>
          <w:sz w:val="20"/>
          <w:szCs w:val="20"/>
        </w:rPr>
        <w:t>TRUTH</w:t>
      </w:r>
    </w:p>
    <w:p w:rsidR="00E74CA3" w:rsidRPr="000D24E5" w:rsidRDefault="00E74CA3">
      <w:pPr>
        <w:spacing w:before="4" w:line="130" w:lineRule="exact"/>
        <w:rPr>
          <w:sz w:val="20"/>
          <w:szCs w:val="20"/>
        </w:rPr>
      </w:pPr>
    </w:p>
    <w:p w:rsidR="00E74CA3" w:rsidRPr="000D24E5" w:rsidRDefault="00E74CA3">
      <w:pPr>
        <w:ind w:right="-20"/>
        <w:rPr>
          <w:sz w:val="20"/>
          <w:szCs w:val="20"/>
        </w:rPr>
      </w:pPr>
      <w:r w:rsidRPr="000D24E5">
        <w:rPr>
          <w:sz w:val="20"/>
          <w:szCs w:val="20"/>
        </w:rPr>
        <w:t>Anders</w:t>
      </w:r>
      <w:r w:rsidRPr="000D24E5">
        <w:rPr>
          <w:spacing w:val="-1"/>
          <w:sz w:val="20"/>
          <w:szCs w:val="20"/>
        </w:rPr>
        <w:t>o</w:t>
      </w:r>
      <w:r w:rsidRPr="000D24E5">
        <w:rPr>
          <w:sz w:val="20"/>
          <w:szCs w:val="20"/>
        </w:rPr>
        <w:t>n, H</w:t>
      </w:r>
      <w:r w:rsidRPr="000D24E5">
        <w:rPr>
          <w:spacing w:val="-1"/>
          <w:sz w:val="20"/>
          <w:szCs w:val="20"/>
        </w:rPr>
        <w:t>a</w:t>
      </w:r>
      <w:r w:rsidRPr="000D24E5">
        <w:rPr>
          <w:sz w:val="20"/>
          <w:szCs w:val="20"/>
        </w:rPr>
        <w:t>ns Chr</w:t>
      </w:r>
      <w:r w:rsidRPr="000D24E5">
        <w:rPr>
          <w:spacing w:val="-1"/>
          <w:sz w:val="20"/>
          <w:szCs w:val="20"/>
        </w:rPr>
        <w:t>i</w:t>
      </w:r>
      <w:r w:rsidRPr="000D24E5">
        <w:rPr>
          <w:sz w:val="20"/>
          <w:szCs w:val="20"/>
        </w:rPr>
        <w:t xml:space="preserve">stian. </w:t>
      </w:r>
      <w:r w:rsidRPr="000D24E5">
        <w:rPr>
          <w:i/>
          <w:iCs/>
          <w:sz w:val="20"/>
          <w:szCs w:val="20"/>
        </w:rPr>
        <w:t>The Ug</w:t>
      </w:r>
      <w:r w:rsidRPr="000D24E5">
        <w:rPr>
          <w:i/>
          <w:iCs/>
          <w:spacing w:val="-1"/>
          <w:sz w:val="20"/>
          <w:szCs w:val="20"/>
        </w:rPr>
        <w:t>l</w:t>
      </w:r>
      <w:r w:rsidRPr="000D24E5">
        <w:rPr>
          <w:i/>
          <w:iCs/>
          <w:sz w:val="20"/>
          <w:szCs w:val="20"/>
        </w:rPr>
        <w:t>y Duckling.</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 xml:space="preserve">Demi. </w:t>
      </w:r>
      <w:r w:rsidRPr="000D24E5">
        <w:rPr>
          <w:i/>
          <w:iCs/>
          <w:sz w:val="20"/>
          <w:szCs w:val="20"/>
        </w:rPr>
        <w:t xml:space="preserve">The </w:t>
      </w:r>
      <w:r w:rsidRPr="000D24E5">
        <w:rPr>
          <w:i/>
          <w:iCs/>
          <w:spacing w:val="-2"/>
          <w:sz w:val="20"/>
          <w:szCs w:val="20"/>
        </w:rPr>
        <w:t>E</w:t>
      </w:r>
      <w:r w:rsidRPr="000D24E5">
        <w:rPr>
          <w:i/>
          <w:iCs/>
          <w:spacing w:val="-1"/>
          <w:sz w:val="20"/>
          <w:szCs w:val="20"/>
        </w:rPr>
        <w:t>m</w:t>
      </w:r>
      <w:r w:rsidRPr="000D24E5">
        <w:rPr>
          <w:i/>
          <w:iCs/>
          <w:sz w:val="20"/>
          <w:szCs w:val="20"/>
        </w:rPr>
        <w:t>pty Pot.</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N</w:t>
      </w:r>
      <w:r w:rsidRPr="000D24E5">
        <w:rPr>
          <w:spacing w:val="-1"/>
          <w:sz w:val="20"/>
          <w:szCs w:val="20"/>
        </w:rPr>
        <w:t>e</w:t>
      </w:r>
      <w:r w:rsidRPr="000D24E5">
        <w:rPr>
          <w:sz w:val="20"/>
          <w:szCs w:val="20"/>
        </w:rPr>
        <w:t>ss,</w:t>
      </w:r>
      <w:r w:rsidRPr="000D24E5">
        <w:rPr>
          <w:spacing w:val="-1"/>
          <w:sz w:val="20"/>
          <w:szCs w:val="20"/>
        </w:rPr>
        <w:t xml:space="preserve"> </w:t>
      </w:r>
      <w:r w:rsidRPr="000D24E5">
        <w:rPr>
          <w:sz w:val="20"/>
          <w:szCs w:val="20"/>
        </w:rPr>
        <w:t>E</w:t>
      </w:r>
      <w:r w:rsidRPr="000D24E5">
        <w:rPr>
          <w:spacing w:val="-1"/>
          <w:sz w:val="20"/>
          <w:szCs w:val="20"/>
        </w:rPr>
        <w:t>v</w:t>
      </w:r>
      <w:r w:rsidRPr="000D24E5">
        <w:rPr>
          <w:sz w:val="20"/>
          <w:szCs w:val="20"/>
        </w:rPr>
        <w:t>alin</w:t>
      </w:r>
      <w:r w:rsidRPr="000D24E5">
        <w:rPr>
          <w:spacing w:val="-1"/>
          <w:sz w:val="20"/>
          <w:szCs w:val="20"/>
        </w:rPr>
        <w:t>e</w:t>
      </w:r>
      <w:r w:rsidRPr="000D24E5">
        <w:rPr>
          <w:sz w:val="20"/>
          <w:szCs w:val="20"/>
        </w:rPr>
        <w:t>.</w:t>
      </w:r>
      <w:r w:rsidRPr="000D24E5">
        <w:rPr>
          <w:spacing w:val="-1"/>
          <w:sz w:val="20"/>
          <w:szCs w:val="20"/>
        </w:rPr>
        <w:t xml:space="preserve"> </w:t>
      </w:r>
      <w:r w:rsidRPr="000D24E5">
        <w:rPr>
          <w:i/>
          <w:iCs/>
          <w:sz w:val="20"/>
          <w:szCs w:val="20"/>
        </w:rPr>
        <w:t>Hon</w:t>
      </w:r>
      <w:r w:rsidRPr="000D24E5">
        <w:rPr>
          <w:i/>
          <w:iCs/>
          <w:spacing w:val="-1"/>
          <w:sz w:val="20"/>
          <w:szCs w:val="20"/>
        </w:rPr>
        <w:t>e</w:t>
      </w:r>
      <w:r w:rsidRPr="000D24E5">
        <w:rPr>
          <w:i/>
          <w:iCs/>
          <w:sz w:val="20"/>
          <w:szCs w:val="20"/>
        </w:rPr>
        <w:t>st Abe.</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N</w:t>
      </w:r>
      <w:r w:rsidRPr="000D24E5">
        <w:rPr>
          <w:spacing w:val="-1"/>
          <w:sz w:val="20"/>
          <w:szCs w:val="20"/>
        </w:rPr>
        <w:t>e</w:t>
      </w:r>
      <w:r w:rsidRPr="000D24E5">
        <w:rPr>
          <w:sz w:val="20"/>
          <w:szCs w:val="20"/>
        </w:rPr>
        <w:t>ss,</w:t>
      </w:r>
      <w:r w:rsidRPr="000D24E5">
        <w:rPr>
          <w:spacing w:val="-1"/>
          <w:sz w:val="20"/>
          <w:szCs w:val="20"/>
        </w:rPr>
        <w:t xml:space="preserve"> </w:t>
      </w:r>
      <w:r w:rsidRPr="000D24E5">
        <w:rPr>
          <w:sz w:val="20"/>
          <w:szCs w:val="20"/>
        </w:rPr>
        <w:t>E</w:t>
      </w:r>
      <w:r w:rsidRPr="000D24E5">
        <w:rPr>
          <w:spacing w:val="-1"/>
          <w:sz w:val="20"/>
          <w:szCs w:val="20"/>
        </w:rPr>
        <w:t>v</w:t>
      </w:r>
      <w:r w:rsidRPr="000D24E5">
        <w:rPr>
          <w:sz w:val="20"/>
          <w:szCs w:val="20"/>
        </w:rPr>
        <w:t>alin</w:t>
      </w:r>
      <w:r w:rsidRPr="000D24E5">
        <w:rPr>
          <w:spacing w:val="-1"/>
          <w:sz w:val="20"/>
          <w:szCs w:val="20"/>
        </w:rPr>
        <w:t>e</w:t>
      </w:r>
      <w:r w:rsidRPr="000D24E5">
        <w:rPr>
          <w:sz w:val="20"/>
          <w:szCs w:val="20"/>
        </w:rPr>
        <w:t>.</w:t>
      </w:r>
      <w:r w:rsidRPr="000D24E5">
        <w:rPr>
          <w:spacing w:val="-1"/>
          <w:sz w:val="20"/>
          <w:szCs w:val="20"/>
        </w:rPr>
        <w:t xml:space="preserve"> </w:t>
      </w:r>
      <w:r w:rsidRPr="000D24E5">
        <w:rPr>
          <w:i/>
          <w:iCs/>
          <w:sz w:val="20"/>
          <w:szCs w:val="20"/>
        </w:rPr>
        <w:t>Sam, Bangs, and Moo</w:t>
      </w:r>
      <w:r w:rsidRPr="000D24E5">
        <w:rPr>
          <w:i/>
          <w:iCs/>
          <w:spacing w:val="-1"/>
          <w:sz w:val="20"/>
          <w:szCs w:val="20"/>
        </w:rPr>
        <w:t>n</w:t>
      </w:r>
      <w:r w:rsidRPr="000D24E5">
        <w:rPr>
          <w:i/>
          <w:iCs/>
          <w:sz w:val="20"/>
          <w:szCs w:val="20"/>
        </w:rPr>
        <w:t>s</w:t>
      </w:r>
      <w:r w:rsidRPr="000D24E5">
        <w:rPr>
          <w:i/>
          <w:iCs/>
          <w:spacing w:val="-1"/>
          <w:sz w:val="20"/>
          <w:szCs w:val="20"/>
        </w:rPr>
        <w:t>h</w:t>
      </w:r>
      <w:r w:rsidRPr="000D24E5">
        <w:rPr>
          <w:i/>
          <w:iCs/>
          <w:sz w:val="20"/>
          <w:szCs w:val="20"/>
        </w:rPr>
        <w:t>ine.</w:t>
      </w:r>
    </w:p>
    <w:p w:rsidR="00E74CA3" w:rsidRPr="000D24E5" w:rsidRDefault="00E74CA3">
      <w:pPr>
        <w:spacing w:line="200" w:lineRule="exact"/>
        <w:rPr>
          <w:sz w:val="20"/>
          <w:szCs w:val="20"/>
        </w:rPr>
      </w:pPr>
    </w:p>
    <w:p w:rsidR="00E74CA3" w:rsidRPr="000D24E5" w:rsidRDefault="00E74CA3">
      <w:pPr>
        <w:spacing w:before="6" w:line="280" w:lineRule="exact"/>
        <w:rPr>
          <w:sz w:val="20"/>
          <w:szCs w:val="20"/>
        </w:rPr>
      </w:pPr>
    </w:p>
    <w:p w:rsidR="00E74CA3" w:rsidRPr="000D24E5" w:rsidRDefault="00E74CA3">
      <w:pPr>
        <w:ind w:right="-20"/>
        <w:rPr>
          <w:sz w:val="20"/>
          <w:szCs w:val="20"/>
        </w:rPr>
      </w:pPr>
      <w:r w:rsidRPr="000D24E5">
        <w:rPr>
          <w:b/>
          <w:bCs/>
          <w:sz w:val="20"/>
          <w:szCs w:val="20"/>
        </w:rPr>
        <w:t>RESPONSIBILITY</w:t>
      </w:r>
    </w:p>
    <w:p w:rsidR="00E74CA3" w:rsidRPr="000D24E5" w:rsidRDefault="00E74CA3">
      <w:pPr>
        <w:spacing w:before="4" w:line="130" w:lineRule="exact"/>
        <w:rPr>
          <w:sz w:val="20"/>
          <w:szCs w:val="20"/>
        </w:rPr>
      </w:pPr>
    </w:p>
    <w:p w:rsidR="00E74CA3" w:rsidRPr="000D24E5" w:rsidRDefault="00E74CA3">
      <w:pPr>
        <w:ind w:right="-20"/>
        <w:rPr>
          <w:sz w:val="20"/>
          <w:szCs w:val="20"/>
        </w:rPr>
      </w:pPr>
      <w:r w:rsidRPr="000D24E5">
        <w:rPr>
          <w:sz w:val="20"/>
          <w:szCs w:val="20"/>
        </w:rPr>
        <w:t>DePao</w:t>
      </w:r>
      <w:r w:rsidRPr="000D24E5">
        <w:rPr>
          <w:spacing w:val="-1"/>
          <w:sz w:val="20"/>
          <w:szCs w:val="20"/>
        </w:rPr>
        <w:t>l</w:t>
      </w:r>
      <w:r w:rsidRPr="000D24E5">
        <w:rPr>
          <w:sz w:val="20"/>
          <w:szCs w:val="20"/>
        </w:rPr>
        <w:t>o, T</w:t>
      </w:r>
      <w:r w:rsidRPr="000D24E5">
        <w:rPr>
          <w:spacing w:val="-1"/>
          <w:sz w:val="20"/>
          <w:szCs w:val="20"/>
        </w:rPr>
        <w:t>o</w:t>
      </w:r>
      <w:r w:rsidRPr="000D24E5">
        <w:rPr>
          <w:sz w:val="20"/>
          <w:szCs w:val="20"/>
        </w:rPr>
        <w:t xml:space="preserve">mie. </w:t>
      </w:r>
      <w:r w:rsidRPr="000D24E5">
        <w:rPr>
          <w:i/>
          <w:iCs/>
          <w:sz w:val="20"/>
          <w:szCs w:val="20"/>
        </w:rPr>
        <w:t>Now</w:t>
      </w:r>
      <w:r w:rsidRPr="000D24E5">
        <w:rPr>
          <w:i/>
          <w:iCs/>
          <w:spacing w:val="-1"/>
          <w:sz w:val="20"/>
          <w:szCs w:val="20"/>
        </w:rPr>
        <w:t xml:space="preserve"> </w:t>
      </w:r>
      <w:r w:rsidRPr="000D24E5">
        <w:rPr>
          <w:i/>
          <w:iCs/>
          <w:sz w:val="20"/>
          <w:szCs w:val="20"/>
        </w:rPr>
        <w:t>O</w:t>
      </w:r>
      <w:r w:rsidRPr="000D24E5">
        <w:rPr>
          <w:i/>
          <w:iCs/>
          <w:spacing w:val="-1"/>
          <w:sz w:val="20"/>
          <w:szCs w:val="20"/>
        </w:rPr>
        <w:t>n</w:t>
      </w:r>
      <w:r w:rsidRPr="000D24E5">
        <w:rPr>
          <w:i/>
          <w:iCs/>
          <w:sz w:val="20"/>
          <w:szCs w:val="20"/>
        </w:rPr>
        <w:t>e Foot, N</w:t>
      </w:r>
      <w:r w:rsidRPr="000D24E5">
        <w:rPr>
          <w:i/>
          <w:iCs/>
          <w:spacing w:val="-1"/>
          <w:sz w:val="20"/>
          <w:szCs w:val="20"/>
        </w:rPr>
        <w:t>o</w:t>
      </w:r>
      <w:r w:rsidRPr="000D24E5">
        <w:rPr>
          <w:i/>
          <w:iCs/>
          <w:sz w:val="20"/>
          <w:szCs w:val="20"/>
        </w:rPr>
        <w:t>w the Oth</w:t>
      </w:r>
      <w:r w:rsidRPr="000D24E5">
        <w:rPr>
          <w:i/>
          <w:iCs/>
          <w:spacing w:val="-1"/>
          <w:sz w:val="20"/>
          <w:szCs w:val="20"/>
        </w:rPr>
        <w:t>e</w:t>
      </w:r>
      <w:r w:rsidRPr="000D24E5">
        <w:rPr>
          <w:i/>
          <w:iCs/>
          <w:sz w:val="20"/>
          <w:szCs w:val="20"/>
        </w:rPr>
        <w:t>r.</w:t>
      </w:r>
    </w:p>
    <w:p w:rsidR="00E74CA3" w:rsidRPr="000D24E5" w:rsidRDefault="00E74CA3">
      <w:pPr>
        <w:spacing w:line="120" w:lineRule="exact"/>
        <w:rPr>
          <w:sz w:val="20"/>
          <w:szCs w:val="20"/>
        </w:rPr>
      </w:pPr>
    </w:p>
    <w:p w:rsidR="00E74CA3" w:rsidRPr="000D24E5" w:rsidRDefault="00E74CA3">
      <w:pPr>
        <w:spacing w:line="365" w:lineRule="auto"/>
        <w:ind w:right="1993"/>
        <w:rPr>
          <w:sz w:val="20"/>
          <w:szCs w:val="20"/>
        </w:rPr>
      </w:pPr>
      <w:r w:rsidRPr="000D24E5">
        <w:rPr>
          <w:spacing w:val="1"/>
          <w:sz w:val="20"/>
          <w:szCs w:val="20"/>
        </w:rPr>
        <w:t>Dr</w:t>
      </w:r>
      <w:r w:rsidRPr="000D24E5">
        <w:rPr>
          <w:sz w:val="20"/>
          <w:szCs w:val="20"/>
        </w:rPr>
        <w:t>.</w:t>
      </w:r>
      <w:r w:rsidRPr="000D24E5">
        <w:rPr>
          <w:spacing w:val="-1"/>
          <w:sz w:val="20"/>
          <w:szCs w:val="20"/>
        </w:rPr>
        <w:t xml:space="preserve"> </w:t>
      </w:r>
      <w:r w:rsidRPr="000D24E5">
        <w:rPr>
          <w:sz w:val="20"/>
          <w:szCs w:val="20"/>
        </w:rPr>
        <w:t>Se</w:t>
      </w:r>
      <w:r w:rsidRPr="000D24E5">
        <w:rPr>
          <w:spacing w:val="-1"/>
          <w:sz w:val="20"/>
          <w:szCs w:val="20"/>
        </w:rPr>
        <w:t>u</w:t>
      </w:r>
      <w:r w:rsidRPr="000D24E5">
        <w:rPr>
          <w:spacing w:val="1"/>
          <w:sz w:val="20"/>
          <w:szCs w:val="20"/>
        </w:rPr>
        <w:t>ss</w:t>
      </w:r>
      <w:r w:rsidRPr="000D24E5">
        <w:rPr>
          <w:sz w:val="20"/>
          <w:szCs w:val="20"/>
        </w:rPr>
        <w:t>.</w:t>
      </w:r>
      <w:r w:rsidRPr="000D24E5">
        <w:rPr>
          <w:spacing w:val="-1"/>
          <w:sz w:val="20"/>
          <w:szCs w:val="20"/>
        </w:rPr>
        <w:t xml:space="preserve"> </w:t>
      </w:r>
      <w:r w:rsidRPr="000D24E5">
        <w:rPr>
          <w:i/>
          <w:iCs/>
          <w:sz w:val="20"/>
          <w:szCs w:val="20"/>
        </w:rPr>
        <w:t>Horton Hatc</w:t>
      </w:r>
      <w:r w:rsidRPr="000D24E5">
        <w:rPr>
          <w:i/>
          <w:iCs/>
          <w:spacing w:val="-1"/>
          <w:sz w:val="20"/>
          <w:szCs w:val="20"/>
        </w:rPr>
        <w:t>he</w:t>
      </w:r>
      <w:r w:rsidRPr="000D24E5">
        <w:rPr>
          <w:i/>
          <w:iCs/>
          <w:sz w:val="20"/>
          <w:szCs w:val="20"/>
        </w:rPr>
        <w:t xml:space="preserve">s the Egg. </w:t>
      </w:r>
      <w:r w:rsidRPr="000D24E5">
        <w:rPr>
          <w:spacing w:val="1"/>
          <w:sz w:val="20"/>
          <w:szCs w:val="20"/>
        </w:rPr>
        <w:t>Dr</w:t>
      </w:r>
      <w:r w:rsidRPr="000D24E5">
        <w:rPr>
          <w:sz w:val="20"/>
          <w:szCs w:val="20"/>
        </w:rPr>
        <w:t>.</w:t>
      </w:r>
      <w:r w:rsidRPr="000D24E5">
        <w:rPr>
          <w:spacing w:val="-1"/>
          <w:sz w:val="20"/>
          <w:szCs w:val="20"/>
        </w:rPr>
        <w:t xml:space="preserve"> </w:t>
      </w:r>
      <w:r w:rsidRPr="000D24E5">
        <w:rPr>
          <w:sz w:val="20"/>
          <w:szCs w:val="20"/>
        </w:rPr>
        <w:t>Se</w:t>
      </w:r>
      <w:r w:rsidRPr="000D24E5">
        <w:rPr>
          <w:spacing w:val="-1"/>
          <w:sz w:val="20"/>
          <w:szCs w:val="20"/>
        </w:rPr>
        <w:t>u</w:t>
      </w:r>
      <w:r w:rsidRPr="000D24E5">
        <w:rPr>
          <w:spacing w:val="1"/>
          <w:sz w:val="20"/>
          <w:szCs w:val="20"/>
        </w:rPr>
        <w:t>ss</w:t>
      </w:r>
      <w:r w:rsidRPr="000D24E5">
        <w:rPr>
          <w:sz w:val="20"/>
          <w:szCs w:val="20"/>
        </w:rPr>
        <w:t>.</w:t>
      </w:r>
      <w:r w:rsidRPr="000D24E5">
        <w:rPr>
          <w:spacing w:val="-1"/>
          <w:sz w:val="20"/>
          <w:szCs w:val="20"/>
        </w:rPr>
        <w:t xml:space="preserve"> </w:t>
      </w:r>
      <w:r w:rsidRPr="000D24E5">
        <w:rPr>
          <w:i/>
          <w:iCs/>
          <w:sz w:val="20"/>
          <w:szCs w:val="20"/>
        </w:rPr>
        <w:t>Horton He</w:t>
      </w:r>
      <w:r w:rsidRPr="000D24E5">
        <w:rPr>
          <w:i/>
          <w:iCs/>
          <w:spacing w:val="-1"/>
          <w:sz w:val="20"/>
          <w:szCs w:val="20"/>
        </w:rPr>
        <w:t>a</w:t>
      </w:r>
      <w:r w:rsidRPr="000D24E5">
        <w:rPr>
          <w:i/>
          <w:iCs/>
          <w:sz w:val="20"/>
          <w:szCs w:val="20"/>
        </w:rPr>
        <w:t>rs a</w:t>
      </w:r>
      <w:r w:rsidRPr="000D24E5">
        <w:rPr>
          <w:i/>
          <w:iCs/>
          <w:spacing w:val="-1"/>
          <w:sz w:val="20"/>
          <w:szCs w:val="20"/>
        </w:rPr>
        <w:t xml:space="preserve"> </w:t>
      </w:r>
      <w:r w:rsidRPr="000D24E5">
        <w:rPr>
          <w:i/>
          <w:iCs/>
          <w:sz w:val="20"/>
          <w:szCs w:val="20"/>
        </w:rPr>
        <w:t xml:space="preserve">Who! </w:t>
      </w:r>
      <w:r w:rsidRPr="000D24E5">
        <w:rPr>
          <w:sz w:val="20"/>
          <w:szCs w:val="20"/>
        </w:rPr>
        <w:t>Frie</w:t>
      </w:r>
      <w:r w:rsidRPr="000D24E5">
        <w:rPr>
          <w:spacing w:val="-1"/>
          <w:sz w:val="20"/>
          <w:szCs w:val="20"/>
        </w:rPr>
        <w:t>d</w:t>
      </w:r>
      <w:r w:rsidRPr="000D24E5">
        <w:rPr>
          <w:sz w:val="20"/>
          <w:szCs w:val="20"/>
        </w:rPr>
        <w:t xml:space="preserve">rich, Elizabeth. </w:t>
      </w:r>
      <w:r w:rsidRPr="000D24E5">
        <w:rPr>
          <w:i/>
          <w:iCs/>
          <w:sz w:val="20"/>
          <w:szCs w:val="20"/>
        </w:rPr>
        <w:t>Le</w:t>
      </w:r>
      <w:r w:rsidRPr="000D24E5">
        <w:rPr>
          <w:i/>
          <w:iCs/>
          <w:spacing w:val="-1"/>
          <w:sz w:val="20"/>
          <w:szCs w:val="20"/>
        </w:rPr>
        <w:t>a</w:t>
      </w:r>
      <w:r w:rsidRPr="000D24E5">
        <w:rPr>
          <w:i/>
          <w:iCs/>
          <w:spacing w:val="1"/>
          <w:sz w:val="20"/>
          <w:szCs w:val="20"/>
        </w:rPr>
        <w:t>h</w:t>
      </w:r>
      <w:r w:rsidRPr="000D24E5">
        <w:rPr>
          <w:i/>
          <w:iCs/>
          <w:spacing w:val="-4"/>
          <w:sz w:val="20"/>
          <w:szCs w:val="20"/>
        </w:rPr>
        <w:t>’</w:t>
      </w:r>
      <w:r w:rsidRPr="000D24E5">
        <w:rPr>
          <w:i/>
          <w:iCs/>
          <w:sz w:val="20"/>
          <w:szCs w:val="20"/>
        </w:rPr>
        <w:t>s</w:t>
      </w:r>
      <w:r w:rsidRPr="000D24E5">
        <w:rPr>
          <w:i/>
          <w:iCs/>
          <w:spacing w:val="1"/>
          <w:sz w:val="20"/>
          <w:szCs w:val="20"/>
        </w:rPr>
        <w:t xml:space="preserve"> </w:t>
      </w:r>
      <w:r w:rsidRPr="000D24E5">
        <w:rPr>
          <w:i/>
          <w:iCs/>
          <w:sz w:val="20"/>
          <w:szCs w:val="20"/>
        </w:rPr>
        <w:t xml:space="preserve">Pony. </w:t>
      </w:r>
      <w:r w:rsidRPr="000D24E5">
        <w:rPr>
          <w:sz w:val="20"/>
          <w:szCs w:val="20"/>
        </w:rPr>
        <w:t>Hei</w:t>
      </w:r>
      <w:r w:rsidRPr="000D24E5">
        <w:rPr>
          <w:spacing w:val="-1"/>
          <w:sz w:val="20"/>
          <w:szCs w:val="20"/>
        </w:rPr>
        <w:t>n</w:t>
      </w:r>
      <w:r w:rsidRPr="000D24E5">
        <w:rPr>
          <w:sz w:val="20"/>
          <w:szCs w:val="20"/>
        </w:rPr>
        <w:t>e, Helm</w:t>
      </w:r>
      <w:r w:rsidRPr="000D24E5">
        <w:rPr>
          <w:spacing w:val="-1"/>
          <w:sz w:val="20"/>
          <w:szCs w:val="20"/>
        </w:rPr>
        <w:t>e</w:t>
      </w:r>
      <w:r w:rsidRPr="000D24E5">
        <w:rPr>
          <w:sz w:val="20"/>
          <w:szCs w:val="20"/>
        </w:rPr>
        <w:t xml:space="preserve">. </w:t>
      </w:r>
      <w:r w:rsidRPr="000D24E5">
        <w:rPr>
          <w:i/>
          <w:iCs/>
          <w:sz w:val="20"/>
          <w:szCs w:val="20"/>
        </w:rPr>
        <w:t>The Pearl.</w:t>
      </w:r>
    </w:p>
    <w:p w:rsidR="00E74CA3" w:rsidRPr="000D24E5" w:rsidRDefault="00E74CA3">
      <w:pPr>
        <w:rPr>
          <w:sz w:val="20"/>
          <w:szCs w:val="20"/>
        </w:rPr>
        <w:sectPr w:rsidR="00E74CA3" w:rsidRPr="000D24E5" w:rsidSect="00AB3FA0">
          <w:type w:val="continuous"/>
          <w:pgSz w:w="15840" w:h="12240" w:orient="landscape"/>
          <w:pgMar w:top="720" w:right="720" w:bottom="720" w:left="720" w:header="720" w:footer="720" w:gutter="0"/>
          <w:cols w:num="2" w:space="720" w:equalWidth="0">
            <w:col w:w="4592" w:space="3040"/>
            <w:col w:w="6768"/>
          </w:cols>
        </w:sectPr>
      </w:pPr>
    </w:p>
    <w:p w:rsidR="00E74CA3" w:rsidRPr="000D24E5" w:rsidRDefault="00E74CA3">
      <w:pPr>
        <w:spacing w:before="71"/>
        <w:ind w:left="120" w:right="-64"/>
        <w:rPr>
          <w:sz w:val="20"/>
          <w:szCs w:val="20"/>
        </w:rPr>
      </w:pPr>
      <w:r w:rsidRPr="000D24E5">
        <w:rPr>
          <w:sz w:val="20"/>
          <w:szCs w:val="20"/>
        </w:rPr>
        <w:lastRenderedPageBreak/>
        <w:t>Leadership</w:t>
      </w:r>
      <w:r w:rsidRPr="000D24E5">
        <w:rPr>
          <w:spacing w:val="-7"/>
          <w:sz w:val="20"/>
          <w:szCs w:val="20"/>
        </w:rPr>
        <w:t xml:space="preserve"> </w:t>
      </w:r>
      <w:r w:rsidRPr="000D24E5">
        <w:rPr>
          <w:sz w:val="20"/>
          <w:szCs w:val="20"/>
        </w:rPr>
        <w:t>Preparatory</w:t>
      </w:r>
      <w:r w:rsidRPr="000D24E5">
        <w:rPr>
          <w:spacing w:val="-8"/>
          <w:sz w:val="20"/>
          <w:szCs w:val="20"/>
        </w:rPr>
        <w:t xml:space="preserve"> </w:t>
      </w:r>
      <w:r w:rsidRPr="000D24E5">
        <w:rPr>
          <w:sz w:val="20"/>
          <w:szCs w:val="20"/>
        </w:rPr>
        <w:t>Aca</w:t>
      </w:r>
      <w:r w:rsidRPr="000D24E5">
        <w:rPr>
          <w:spacing w:val="1"/>
          <w:sz w:val="20"/>
          <w:szCs w:val="20"/>
        </w:rPr>
        <w:t>d</w:t>
      </w:r>
      <w:r w:rsidRPr="000D24E5">
        <w:rPr>
          <w:sz w:val="20"/>
          <w:szCs w:val="20"/>
        </w:rPr>
        <w:t>emy:</w:t>
      </w:r>
      <w:r w:rsidRPr="000D24E5">
        <w:rPr>
          <w:spacing w:val="-6"/>
          <w:sz w:val="20"/>
          <w:szCs w:val="20"/>
        </w:rPr>
        <w:t xml:space="preserve"> </w:t>
      </w:r>
      <w:r w:rsidRPr="000D24E5">
        <w:rPr>
          <w:spacing w:val="1"/>
          <w:sz w:val="20"/>
          <w:szCs w:val="20"/>
        </w:rPr>
        <w:t>Le</w:t>
      </w:r>
      <w:r w:rsidRPr="000D24E5">
        <w:rPr>
          <w:sz w:val="20"/>
          <w:szCs w:val="20"/>
        </w:rPr>
        <w:t>adersh</w:t>
      </w:r>
      <w:r w:rsidRPr="000D24E5">
        <w:rPr>
          <w:spacing w:val="1"/>
          <w:sz w:val="20"/>
          <w:szCs w:val="20"/>
        </w:rPr>
        <w:t>i</w:t>
      </w:r>
      <w:r w:rsidRPr="000D24E5">
        <w:rPr>
          <w:sz w:val="20"/>
          <w:szCs w:val="20"/>
        </w:rPr>
        <w:t>p</w:t>
      </w:r>
      <w:r w:rsidRPr="000D24E5">
        <w:rPr>
          <w:spacing w:val="-7"/>
          <w:sz w:val="20"/>
          <w:szCs w:val="20"/>
        </w:rPr>
        <w:t xml:space="preserve"> </w:t>
      </w:r>
      <w:r w:rsidRPr="000D24E5">
        <w:rPr>
          <w:sz w:val="20"/>
          <w:szCs w:val="20"/>
        </w:rPr>
        <w:t>Studies</w:t>
      </w:r>
      <w:r w:rsidRPr="000D24E5">
        <w:rPr>
          <w:spacing w:val="-5"/>
          <w:sz w:val="20"/>
          <w:szCs w:val="20"/>
        </w:rPr>
        <w:t xml:space="preserve"> </w:t>
      </w:r>
      <w:r w:rsidRPr="000D24E5">
        <w:rPr>
          <w:spacing w:val="1"/>
          <w:sz w:val="20"/>
          <w:szCs w:val="20"/>
        </w:rPr>
        <w:t>C</w:t>
      </w:r>
      <w:r w:rsidRPr="000D24E5">
        <w:rPr>
          <w:sz w:val="20"/>
          <w:szCs w:val="20"/>
        </w:rPr>
        <w:t>urr</w:t>
      </w:r>
      <w:r w:rsidRPr="000D24E5">
        <w:rPr>
          <w:spacing w:val="1"/>
          <w:sz w:val="20"/>
          <w:szCs w:val="20"/>
        </w:rPr>
        <w:t>i</w:t>
      </w:r>
      <w:r w:rsidRPr="000D24E5">
        <w:rPr>
          <w:sz w:val="20"/>
          <w:szCs w:val="20"/>
        </w:rPr>
        <w:t>culum</w:t>
      </w:r>
    </w:p>
    <w:p w:rsidR="00E74CA3" w:rsidRPr="000D24E5" w:rsidRDefault="00E74CA3">
      <w:pPr>
        <w:spacing w:before="8" w:line="150" w:lineRule="exact"/>
        <w:rPr>
          <w:sz w:val="20"/>
          <w:szCs w:val="20"/>
        </w:rPr>
      </w:pPr>
      <w:r w:rsidRPr="000D24E5">
        <w:rPr>
          <w:sz w:val="20"/>
          <w:szCs w:val="20"/>
        </w:rPr>
        <w:br w:type="column"/>
      </w:r>
    </w:p>
    <w:p w:rsidR="00E74CA3" w:rsidRPr="000D24E5" w:rsidRDefault="00E74CA3">
      <w:pPr>
        <w:spacing w:line="200" w:lineRule="exact"/>
        <w:rPr>
          <w:sz w:val="20"/>
          <w:szCs w:val="20"/>
        </w:rPr>
      </w:pPr>
    </w:p>
    <w:p w:rsidR="00E74CA3" w:rsidRPr="000D24E5" w:rsidRDefault="00E74CA3">
      <w:pPr>
        <w:spacing w:line="271" w:lineRule="exact"/>
        <w:ind w:right="-20"/>
        <w:rPr>
          <w:sz w:val="20"/>
          <w:szCs w:val="20"/>
        </w:rPr>
      </w:pPr>
      <w:r w:rsidRPr="000D24E5">
        <w:rPr>
          <w:b/>
          <w:bCs/>
          <w:position w:val="-1"/>
          <w:sz w:val="20"/>
          <w:szCs w:val="20"/>
        </w:rPr>
        <w:t>First Grade Booklist</w:t>
      </w:r>
    </w:p>
    <w:p w:rsidR="00E74CA3" w:rsidRPr="000D24E5" w:rsidRDefault="00E74CA3">
      <w:pPr>
        <w:rPr>
          <w:sz w:val="20"/>
          <w:szCs w:val="20"/>
        </w:rPr>
        <w:sectPr w:rsidR="00E74CA3" w:rsidRPr="000D24E5" w:rsidSect="00AB3FA0">
          <w:headerReference w:type="default" r:id="rId620"/>
          <w:pgSz w:w="15840" w:h="12240" w:orient="landscape"/>
          <w:pgMar w:top="720" w:right="720" w:bottom="720" w:left="720" w:header="0" w:footer="0" w:gutter="0"/>
          <w:cols w:num="2" w:space="720" w:equalWidth="0">
            <w:col w:w="4934" w:space="1479"/>
            <w:col w:w="7987"/>
          </w:cols>
        </w:sect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16" w:line="200" w:lineRule="exact"/>
        <w:rPr>
          <w:sz w:val="20"/>
          <w:szCs w:val="20"/>
        </w:rPr>
      </w:pPr>
    </w:p>
    <w:p w:rsidR="00E74CA3" w:rsidRPr="000D24E5" w:rsidRDefault="00E74CA3">
      <w:pPr>
        <w:spacing w:line="226" w:lineRule="exact"/>
        <w:ind w:left="120" w:right="-70"/>
        <w:rPr>
          <w:sz w:val="20"/>
          <w:szCs w:val="20"/>
        </w:rPr>
      </w:pPr>
      <w:r w:rsidRPr="000D24E5">
        <w:rPr>
          <w:b/>
          <w:bCs/>
          <w:position w:val="-1"/>
          <w:sz w:val="20"/>
          <w:szCs w:val="20"/>
        </w:rPr>
        <w:t>CITIZENSH</w:t>
      </w:r>
      <w:r w:rsidRPr="000D24E5">
        <w:rPr>
          <w:b/>
          <w:bCs/>
          <w:spacing w:val="-2"/>
          <w:position w:val="-1"/>
          <w:sz w:val="20"/>
          <w:szCs w:val="20"/>
        </w:rPr>
        <w:t>I</w:t>
      </w:r>
      <w:r w:rsidRPr="000D24E5">
        <w:rPr>
          <w:b/>
          <w:bCs/>
          <w:position w:val="-1"/>
          <w:sz w:val="20"/>
          <w:szCs w:val="20"/>
        </w:rPr>
        <w:t>P</w:t>
      </w:r>
    </w:p>
    <w:p w:rsidR="00E74CA3" w:rsidRPr="000D24E5" w:rsidRDefault="00E74CA3">
      <w:pPr>
        <w:spacing w:before="4" w:line="120" w:lineRule="exact"/>
        <w:rPr>
          <w:sz w:val="20"/>
          <w:szCs w:val="20"/>
        </w:rPr>
      </w:pPr>
      <w:r w:rsidRPr="000D24E5">
        <w:rPr>
          <w:sz w:val="20"/>
          <w:szCs w:val="20"/>
        </w:rPr>
        <w:br w:type="column"/>
      </w:r>
    </w:p>
    <w:p w:rsidR="00E74CA3" w:rsidRPr="000D24E5" w:rsidRDefault="00E74CA3">
      <w:pPr>
        <w:ind w:left="2941" w:right="3067" w:hanging="2941"/>
        <w:rPr>
          <w:sz w:val="20"/>
          <w:szCs w:val="20"/>
        </w:rPr>
      </w:pPr>
      <w:r w:rsidRPr="000D24E5">
        <w:rPr>
          <w:sz w:val="20"/>
          <w:szCs w:val="20"/>
        </w:rPr>
        <w:t>Cr</w:t>
      </w:r>
      <w:r w:rsidRPr="000D24E5">
        <w:rPr>
          <w:spacing w:val="-1"/>
          <w:sz w:val="20"/>
          <w:szCs w:val="20"/>
        </w:rPr>
        <w:t>e</w:t>
      </w:r>
      <w:r w:rsidRPr="000D24E5">
        <w:rPr>
          <w:sz w:val="20"/>
          <w:szCs w:val="20"/>
        </w:rPr>
        <w:t>ated by the Cent</w:t>
      </w:r>
      <w:r w:rsidRPr="000D24E5">
        <w:rPr>
          <w:spacing w:val="-1"/>
          <w:sz w:val="20"/>
          <w:szCs w:val="20"/>
        </w:rPr>
        <w:t>e</w:t>
      </w:r>
      <w:r w:rsidRPr="000D24E5">
        <w:rPr>
          <w:sz w:val="20"/>
          <w:szCs w:val="20"/>
        </w:rPr>
        <w:t>r for the Advan</w:t>
      </w:r>
      <w:r w:rsidRPr="000D24E5">
        <w:rPr>
          <w:spacing w:val="-1"/>
          <w:sz w:val="20"/>
          <w:szCs w:val="20"/>
        </w:rPr>
        <w:t>c</w:t>
      </w:r>
      <w:r w:rsidRPr="000D24E5">
        <w:rPr>
          <w:sz w:val="20"/>
          <w:szCs w:val="20"/>
        </w:rPr>
        <w:t>e</w:t>
      </w:r>
      <w:r w:rsidRPr="000D24E5">
        <w:rPr>
          <w:spacing w:val="-1"/>
          <w:sz w:val="20"/>
          <w:szCs w:val="20"/>
        </w:rPr>
        <w:t>m</w:t>
      </w:r>
      <w:r w:rsidRPr="000D24E5">
        <w:rPr>
          <w:sz w:val="20"/>
          <w:szCs w:val="20"/>
        </w:rPr>
        <w:t>ent of Ethics</w:t>
      </w:r>
      <w:r w:rsidRPr="000D24E5">
        <w:rPr>
          <w:spacing w:val="-2"/>
          <w:sz w:val="20"/>
          <w:szCs w:val="20"/>
        </w:rPr>
        <w:t xml:space="preserve"> </w:t>
      </w:r>
      <w:r w:rsidRPr="000D24E5">
        <w:rPr>
          <w:sz w:val="20"/>
          <w:szCs w:val="20"/>
        </w:rPr>
        <w:t>and Charact</w:t>
      </w:r>
      <w:r w:rsidRPr="000D24E5">
        <w:rPr>
          <w:spacing w:val="-1"/>
          <w:sz w:val="20"/>
          <w:szCs w:val="20"/>
        </w:rPr>
        <w:t>e</w:t>
      </w:r>
      <w:r w:rsidRPr="000D24E5">
        <w:rPr>
          <w:sz w:val="20"/>
          <w:szCs w:val="20"/>
        </w:rPr>
        <w:t>r (CA</w:t>
      </w:r>
      <w:r w:rsidRPr="000D24E5">
        <w:rPr>
          <w:spacing w:val="-2"/>
          <w:sz w:val="20"/>
          <w:szCs w:val="20"/>
        </w:rPr>
        <w:t>E</w:t>
      </w:r>
      <w:r w:rsidRPr="000D24E5">
        <w:rPr>
          <w:sz w:val="20"/>
          <w:szCs w:val="20"/>
        </w:rPr>
        <w:t>C) May 2002</w:t>
      </w:r>
    </w:p>
    <w:p w:rsidR="00E74CA3" w:rsidRPr="000D24E5" w:rsidRDefault="00E74CA3">
      <w:pPr>
        <w:spacing w:before="10" w:line="110" w:lineRule="exact"/>
        <w:rPr>
          <w:sz w:val="20"/>
          <w:szCs w:val="20"/>
        </w:rPr>
      </w:pPr>
    </w:p>
    <w:p w:rsidR="00E74CA3" w:rsidRPr="000D24E5" w:rsidRDefault="00E74CA3">
      <w:pPr>
        <w:ind w:left="4695" w:right="4152"/>
        <w:jc w:val="center"/>
        <w:rPr>
          <w:sz w:val="20"/>
          <w:szCs w:val="20"/>
        </w:rPr>
      </w:pPr>
      <w:r w:rsidRPr="000D24E5">
        <w:rPr>
          <w:b/>
          <w:bCs/>
          <w:sz w:val="20"/>
          <w:szCs w:val="20"/>
        </w:rPr>
        <w:t>RESPECT</w:t>
      </w:r>
    </w:p>
    <w:p w:rsidR="00E74CA3" w:rsidRPr="000D24E5" w:rsidRDefault="00E74CA3">
      <w:pPr>
        <w:jc w:val="center"/>
        <w:rPr>
          <w:sz w:val="20"/>
          <w:szCs w:val="20"/>
        </w:rPr>
        <w:sectPr w:rsidR="00E74CA3" w:rsidRPr="000D24E5" w:rsidSect="00AB3FA0">
          <w:type w:val="continuous"/>
          <w:pgSz w:w="15840" w:h="12240" w:orient="landscape"/>
          <w:pgMar w:top="720" w:right="720" w:bottom="720" w:left="720" w:header="720" w:footer="720" w:gutter="0"/>
          <w:cols w:num="2" w:space="720" w:equalWidth="0">
            <w:col w:w="1965" w:space="2214"/>
            <w:col w:w="10221"/>
          </w:cols>
        </w:sectPr>
      </w:pPr>
    </w:p>
    <w:p w:rsidR="00E74CA3" w:rsidRPr="000D24E5" w:rsidRDefault="00E74CA3">
      <w:pPr>
        <w:spacing w:before="8" w:line="130" w:lineRule="exact"/>
        <w:rPr>
          <w:sz w:val="20"/>
          <w:szCs w:val="20"/>
        </w:rPr>
      </w:pPr>
    </w:p>
    <w:p w:rsidR="00E74CA3" w:rsidRPr="000D24E5" w:rsidRDefault="00E74CA3">
      <w:pPr>
        <w:ind w:left="120" w:right="-20"/>
        <w:rPr>
          <w:sz w:val="20"/>
          <w:szCs w:val="20"/>
        </w:rPr>
      </w:pPr>
      <w:r w:rsidRPr="000D24E5">
        <w:rPr>
          <w:sz w:val="20"/>
          <w:szCs w:val="20"/>
        </w:rPr>
        <w:t>Bench</w:t>
      </w:r>
      <w:r w:rsidRPr="000D24E5">
        <w:rPr>
          <w:spacing w:val="-1"/>
          <w:sz w:val="20"/>
          <w:szCs w:val="20"/>
        </w:rPr>
        <w:t>l</w:t>
      </w:r>
      <w:r w:rsidRPr="000D24E5">
        <w:rPr>
          <w:sz w:val="20"/>
          <w:szCs w:val="20"/>
        </w:rPr>
        <w:t>ey, N</w:t>
      </w:r>
      <w:r w:rsidRPr="000D24E5">
        <w:rPr>
          <w:spacing w:val="-1"/>
          <w:sz w:val="20"/>
          <w:szCs w:val="20"/>
        </w:rPr>
        <w:t>a</w:t>
      </w:r>
      <w:r w:rsidRPr="000D24E5">
        <w:rPr>
          <w:sz w:val="20"/>
          <w:szCs w:val="20"/>
        </w:rPr>
        <w:t xml:space="preserve">thanial. </w:t>
      </w:r>
      <w:r w:rsidRPr="000D24E5">
        <w:rPr>
          <w:i/>
          <w:iCs/>
          <w:sz w:val="20"/>
          <w:szCs w:val="20"/>
        </w:rPr>
        <w:t>Sam</w:t>
      </w:r>
      <w:r w:rsidRPr="000D24E5">
        <w:rPr>
          <w:i/>
          <w:iCs/>
          <w:spacing w:val="-2"/>
          <w:sz w:val="20"/>
          <w:szCs w:val="20"/>
        </w:rPr>
        <w:t xml:space="preserve"> </w:t>
      </w:r>
      <w:r w:rsidRPr="000D24E5">
        <w:rPr>
          <w:i/>
          <w:iCs/>
          <w:sz w:val="20"/>
          <w:szCs w:val="20"/>
        </w:rPr>
        <w:t>the Minute</w:t>
      </w:r>
      <w:r w:rsidRPr="000D24E5">
        <w:rPr>
          <w:i/>
          <w:iCs/>
          <w:spacing w:val="-1"/>
          <w:sz w:val="20"/>
          <w:szCs w:val="20"/>
        </w:rPr>
        <w:t>ma</w:t>
      </w:r>
      <w:r w:rsidRPr="000D24E5">
        <w:rPr>
          <w:i/>
          <w:iCs/>
          <w:sz w:val="20"/>
          <w:szCs w:val="20"/>
        </w:rPr>
        <w:t>n.</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Cha</w:t>
      </w:r>
      <w:r w:rsidRPr="000D24E5">
        <w:rPr>
          <w:spacing w:val="-1"/>
          <w:sz w:val="20"/>
          <w:szCs w:val="20"/>
        </w:rPr>
        <w:t>i</w:t>
      </w:r>
      <w:r w:rsidRPr="000D24E5">
        <w:rPr>
          <w:sz w:val="20"/>
          <w:szCs w:val="20"/>
        </w:rPr>
        <w:t>kin, Mir</w:t>
      </w:r>
      <w:r w:rsidRPr="000D24E5">
        <w:rPr>
          <w:spacing w:val="-1"/>
          <w:sz w:val="20"/>
          <w:szCs w:val="20"/>
        </w:rPr>
        <w:t>ia</w:t>
      </w:r>
      <w:r w:rsidRPr="000D24E5">
        <w:rPr>
          <w:sz w:val="20"/>
          <w:szCs w:val="20"/>
        </w:rPr>
        <w:t xml:space="preserve">m. </w:t>
      </w:r>
      <w:r w:rsidRPr="000D24E5">
        <w:rPr>
          <w:i/>
          <w:iCs/>
          <w:sz w:val="20"/>
          <w:szCs w:val="20"/>
        </w:rPr>
        <w:t>Exod</w:t>
      </w:r>
      <w:r w:rsidRPr="000D24E5">
        <w:rPr>
          <w:i/>
          <w:iCs/>
          <w:spacing w:val="-1"/>
          <w:sz w:val="20"/>
          <w:szCs w:val="20"/>
        </w:rPr>
        <w:t>u</w:t>
      </w:r>
      <w:r w:rsidRPr="000D24E5">
        <w:rPr>
          <w:i/>
          <w:iCs/>
          <w:sz w:val="20"/>
          <w:szCs w:val="20"/>
        </w:rPr>
        <w:t>s</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i/>
          <w:iCs/>
          <w:sz w:val="20"/>
          <w:szCs w:val="20"/>
        </w:rPr>
        <w:t>.</w:t>
      </w:r>
      <w:r w:rsidRPr="000D24E5">
        <w:rPr>
          <w:i/>
          <w:iCs/>
          <w:spacing w:val="-1"/>
          <w:sz w:val="20"/>
          <w:szCs w:val="20"/>
        </w:rPr>
        <w:t xml:space="preserve"> </w:t>
      </w:r>
      <w:r w:rsidRPr="000D24E5">
        <w:rPr>
          <w:sz w:val="20"/>
          <w:szCs w:val="20"/>
        </w:rPr>
        <w:t>DePaulo,</w:t>
      </w:r>
      <w:r w:rsidRPr="000D24E5">
        <w:rPr>
          <w:spacing w:val="-1"/>
          <w:sz w:val="20"/>
          <w:szCs w:val="20"/>
        </w:rPr>
        <w:t xml:space="preserve"> </w:t>
      </w:r>
      <w:r w:rsidRPr="000D24E5">
        <w:rPr>
          <w:sz w:val="20"/>
          <w:szCs w:val="20"/>
        </w:rPr>
        <w:t>T</w:t>
      </w:r>
      <w:r w:rsidRPr="000D24E5">
        <w:rPr>
          <w:spacing w:val="-1"/>
          <w:sz w:val="20"/>
          <w:szCs w:val="20"/>
        </w:rPr>
        <w:t>o</w:t>
      </w:r>
      <w:r w:rsidRPr="000D24E5">
        <w:rPr>
          <w:sz w:val="20"/>
          <w:szCs w:val="20"/>
        </w:rPr>
        <w:t xml:space="preserve">mie. </w:t>
      </w:r>
      <w:r w:rsidRPr="000D24E5">
        <w:rPr>
          <w:i/>
          <w:iCs/>
          <w:sz w:val="20"/>
          <w:szCs w:val="20"/>
        </w:rPr>
        <w:t>The Le</w:t>
      </w:r>
      <w:r w:rsidRPr="000D24E5">
        <w:rPr>
          <w:i/>
          <w:iCs/>
          <w:spacing w:val="-1"/>
          <w:sz w:val="20"/>
          <w:szCs w:val="20"/>
        </w:rPr>
        <w:t>g</w:t>
      </w:r>
      <w:r w:rsidRPr="000D24E5">
        <w:rPr>
          <w:i/>
          <w:iCs/>
          <w:sz w:val="20"/>
          <w:szCs w:val="20"/>
        </w:rPr>
        <w:t>end of Blue</w:t>
      </w:r>
      <w:r w:rsidRPr="000D24E5">
        <w:rPr>
          <w:i/>
          <w:iCs/>
          <w:spacing w:val="-1"/>
          <w:sz w:val="20"/>
          <w:szCs w:val="20"/>
        </w:rPr>
        <w:t>b</w:t>
      </w:r>
      <w:r w:rsidRPr="000D24E5">
        <w:rPr>
          <w:i/>
          <w:iCs/>
          <w:sz w:val="20"/>
          <w:szCs w:val="20"/>
        </w:rPr>
        <w:t>onnet.</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Wall</w:t>
      </w:r>
      <w:r w:rsidRPr="000D24E5">
        <w:rPr>
          <w:spacing w:val="-1"/>
          <w:sz w:val="20"/>
          <w:szCs w:val="20"/>
        </w:rPr>
        <w:t>n</w:t>
      </w:r>
      <w:r w:rsidRPr="000D24E5">
        <w:rPr>
          <w:sz w:val="20"/>
          <w:szCs w:val="20"/>
        </w:rPr>
        <w:t xml:space="preserve">er, Alexandra. </w:t>
      </w:r>
      <w:r w:rsidRPr="000D24E5">
        <w:rPr>
          <w:i/>
          <w:iCs/>
          <w:sz w:val="20"/>
          <w:szCs w:val="20"/>
        </w:rPr>
        <w:t>Bet</w:t>
      </w:r>
      <w:r w:rsidRPr="000D24E5">
        <w:rPr>
          <w:i/>
          <w:iCs/>
          <w:spacing w:val="1"/>
          <w:sz w:val="20"/>
          <w:szCs w:val="20"/>
        </w:rPr>
        <w:t>s</w:t>
      </w:r>
      <w:r w:rsidRPr="000D24E5">
        <w:rPr>
          <w:i/>
          <w:iCs/>
          <w:sz w:val="20"/>
          <w:szCs w:val="20"/>
        </w:rPr>
        <w:t>y</w:t>
      </w:r>
      <w:r w:rsidRPr="000D24E5">
        <w:rPr>
          <w:i/>
          <w:iCs/>
          <w:spacing w:val="-1"/>
          <w:sz w:val="20"/>
          <w:szCs w:val="20"/>
        </w:rPr>
        <w:t xml:space="preserve"> </w:t>
      </w:r>
      <w:r w:rsidRPr="000D24E5">
        <w:rPr>
          <w:i/>
          <w:iCs/>
          <w:spacing w:val="1"/>
          <w:sz w:val="20"/>
          <w:szCs w:val="20"/>
        </w:rPr>
        <w:t>R</w:t>
      </w:r>
      <w:r w:rsidRPr="000D24E5">
        <w:rPr>
          <w:i/>
          <w:iCs/>
          <w:spacing w:val="-1"/>
          <w:sz w:val="20"/>
          <w:szCs w:val="20"/>
        </w:rPr>
        <w:t>o</w:t>
      </w:r>
      <w:r w:rsidRPr="000D24E5">
        <w:rPr>
          <w:i/>
          <w:iCs/>
          <w:spacing w:val="1"/>
          <w:sz w:val="20"/>
          <w:szCs w:val="20"/>
        </w:rPr>
        <w:t>ss.</w:t>
      </w:r>
    </w:p>
    <w:p w:rsidR="00E74CA3" w:rsidRPr="000D24E5" w:rsidRDefault="00E74CA3">
      <w:pPr>
        <w:spacing w:before="16" w:line="240" w:lineRule="exact"/>
        <w:rPr>
          <w:sz w:val="20"/>
          <w:szCs w:val="20"/>
        </w:rPr>
      </w:pPr>
    </w:p>
    <w:p w:rsidR="00E74CA3" w:rsidRPr="000D24E5" w:rsidRDefault="00E74CA3">
      <w:pPr>
        <w:ind w:left="120" w:right="-20"/>
        <w:rPr>
          <w:sz w:val="20"/>
          <w:szCs w:val="20"/>
        </w:rPr>
      </w:pPr>
      <w:r w:rsidRPr="000D24E5">
        <w:rPr>
          <w:b/>
          <w:bCs/>
          <w:sz w:val="20"/>
          <w:szCs w:val="20"/>
        </w:rPr>
        <w:t>COM</w:t>
      </w:r>
      <w:r w:rsidRPr="000D24E5">
        <w:rPr>
          <w:b/>
          <w:bCs/>
          <w:spacing w:val="-2"/>
          <w:sz w:val="20"/>
          <w:szCs w:val="20"/>
        </w:rPr>
        <w:t>P</w:t>
      </w:r>
      <w:r w:rsidRPr="000D24E5">
        <w:rPr>
          <w:b/>
          <w:bCs/>
          <w:sz w:val="20"/>
          <w:szCs w:val="20"/>
        </w:rPr>
        <w:t>ASSION</w:t>
      </w:r>
    </w:p>
    <w:p w:rsidR="00E74CA3" w:rsidRPr="000D24E5" w:rsidRDefault="00E74CA3">
      <w:pPr>
        <w:spacing w:before="4" w:line="130" w:lineRule="exact"/>
        <w:rPr>
          <w:sz w:val="20"/>
          <w:szCs w:val="20"/>
        </w:rPr>
      </w:pPr>
    </w:p>
    <w:p w:rsidR="00E74CA3" w:rsidRPr="000D24E5" w:rsidRDefault="00E74CA3">
      <w:pPr>
        <w:ind w:left="120" w:right="-74"/>
        <w:rPr>
          <w:sz w:val="20"/>
          <w:szCs w:val="20"/>
        </w:rPr>
      </w:pPr>
      <w:r w:rsidRPr="000D24E5">
        <w:rPr>
          <w:sz w:val="20"/>
          <w:szCs w:val="20"/>
        </w:rPr>
        <w:t>Bunting,</w:t>
      </w:r>
      <w:r w:rsidRPr="000D24E5">
        <w:rPr>
          <w:spacing w:val="-1"/>
          <w:sz w:val="20"/>
          <w:szCs w:val="20"/>
        </w:rPr>
        <w:t xml:space="preserve"> </w:t>
      </w:r>
      <w:r w:rsidRPr="000D24E5">
        <w:rPr>
          <w:sz w:val="20"/>
          <w:szCs w:val="20"/>
        </w:rPr>
        <w:t xml:space="preserve">Eve. </w:t>
      </w:r>
      <w:r w:rsidRPr="000D24E5">
        <w:rPr>
          <w:i/>
          <w:iCs/>
          <w:sz w:val="20"/>
          <w:szCs w:val="20"/>
        </w:rPr>
        <w:t>How M</w:t>
      </w:r>
      <w:r w:rsidRPr="000D24E5">
        <w:rPr>
          <w:i/>
          <w:iCs/>
          <w:spacing w:val="-1"/>
          <w:sz w:val="20"/>
          <w:szCs w:val="20"/>
        </w:rPr>
        <w:t>a</w:t>
      </w:r>
      <w:r w:rsidRPr="000D24E5">
        <w:rPr>
          <w:i/>
          <w:iCs/>
          <w:sz w:val="20"/>
          <w:szCs w:val="20"/>
        </w:rPr>
        <w:t>ny</w:t>
      </w:r>
      <w:r w:rsidRPr="000D24E5">
        <w:rPr>
          <w:i/>
          <w:iCs/>
          <w:spacing w:val="-2"/>
          <w:sz w:val="20"/>
          <w:szCs w:val="20"/>
        </w:rPr>
        <w:t xml:space="preserve"> </w:t>
      </w:r>
      <w:r w:rsidRPr="000D24E5">
        <w:rPr>
          <w:i/>
          <w:iCs/>
          <w:sz w:val="20"/>
          <w:szCs w:val="20"/>
        </w:rPr>
        <w:t>Days to A</w:t>
      </w:r>
      <w:r w:rsidRPr="000D24E5">
        <w:rPr>
          <w:i/>
          <w:iCs/>
          <w:spacing w:val="-1"/>
          <w:sz w:val="20"/>
          <w:szCs w:val="20"/>
        </w:rPr>
        <w:t>m</w:t>
      </w:r>
      <w:r w:rsidRPr="000D24E5">
        <w:rPr>
          <w:i/>
          <w:iCs/>
          <w:sz w:val="20"/>
          <w:szCs w:val="20"/>
        </w:rPr>
        <w:t>erica: A Thanksg</w:t>
      </w:r>
      <w:r w:rsidRPr="000D24E5">
        <w:rPr>
          <w:i/>
          <w:iCs/>
          <w:spacing w:val="-1"/>
          <w:sz w:val="20"/>
          <w:szCs w:val="20"/>
        </w:rPr>
        <w:t>i</w:t>
      </w:r>
      <w:r w:rsidRPr="000D24E5">
        <w:rPr>
          <w:i/>
          <w:iCs/>
          <w:spacing w:val="1"/>
          <w:sz w:val="20"/>
          <w:szCs w:val="20"/>
        </w:rPr>
        <w:t>v</w:t>
      </w:r>
      <w:r w:rsidRPr="000D24E5">
        <w:rPr>
          <w:i/>
          <w:iCs/>
          <w:sz w:val="20"/>
          <w:szCs w:val="20"/>
        </w:rPr>
        <w:t>ing</w:t>
      </w:r>
    </w:p>
    <w:p w:rsidR="00E74CA3" w:rsidRPr="000D24E5" w:rsidRDefault="00E74CA3">
      <w:pPr>
        <w:spacing w:before="1"/>
        <w:ind w:left="120" w:right="-20"/>
        <w:rPr>
          <w:sz w:val="20"/>
          <w:szCs w:val="20"/>
        </w:rPr>
      </w:pPr>
      <w:r w:rsidRPr="000D24E5">
        <w:rPr>
          <w:i/>
          <w:iCs/>
          <w:sz w:val="20"/>
          <w:szCs w:val="20"/>
        </w:rPr>
        <w:t>Stor</w:t>
      </w:r>
      <w:r w:rsidRPr="000D24E5">
        <w:rPr>
          <w:i/>
          <w:iCs/>
          <w:spacing w:val="1"/>
          <w:sz w:val="20"/>
          <w:szCs w:val="20"/>
        </w:rPr>
        <w:t>y</w:t>
      </w:r>
      <w:r w:rsidRPr="000D24E5">
        <w:rPr>
          <w:i/>
          <w:iCs/>
          <w:sz w:val="20"/>
          <w:szCs w:val="20"/>
        </w:rPr>
        <w:t>.</w:t>
      </w:r>
    </w:p>
    <w:p w:rsidR="00E74CA3" w:rsidRPr="000D24E5" w:rsidRDefault="00E74CA3">
      <w:pPr>
        <w:spacing w:before="9" w:line="110" w:lineRule="exact"/>
        <w:rPr>
          <w:sz w:val="20"/>
          <w:szCs w:val="20"/>
        </w:rPr>
      </w:pPr>
    </w:p>
    <w:p w:rsidR="00E74CA3" w:rsidRPr="000D24E5" w:rsidRDefault="00E74CA3">
      <w:pPr>
        <w:spacing w:line="365" w:lineRule="auto"/>
        <w:ind w:left="120" w:right="1678"/>
        <w:rPr>
          <w:sz w:val="20"/>
          <w:szCs w:val="20"/>
        </w:rPr>
      </w:pPr>
      <w:r w:rsidRPr="000D24E5">
        <w:rPr>
          <w:sz w:val="20"/>
          <w:szCs w:val="20"/>
        </w:rPr>
        <w:t>Langt</w:t>
      </w:r>
      <w:r w:rsidRPr="000D24E5">
        <w:rPr>
          <w:spacing w:val="-1"/>
          <w:sz w:val="20"/>
          <w:szCs w:val="20"/>
        </w:rPr>
        <w:t>o</w:t>
      </w:r>
      <w:r w:rsidRPr="000D24E5">
        <w:rPr>
          <w:sz w:val="20"/>
          <w:szCs w:val="20"/>
        </w:rPr>
        <w:t>n, Ja</w:t>
      </w:r>
      <w:r w:rsidRPr="000D24E5">
        <w:rPr>
          <w:spacing w:val="-1"/>
          <w:sz w:val="20"/>
          <w:szCs w:val="20"/>
        </w:rPr>
        <w:t>n</w:t>
      </w:r>
      <w:r w:rsidRPr="000D24E5">
        <w:rPr>
          <w:sz w:val="20"/>
          <w:szCs w:val="20"/>
        </w:rPr>
        <w:t xml:space="preserve">e. </w:t>
      </w:r>
      <w:r w:rsidRPr="000D24E5">
        <w:rPr>
          <w:i/>
          <w:iCs/>
          <w:sz w:val="20"/>
          <w:szCs w:val="20"/>
        </w:rPr>
        <w:t>The Qu</w:t>
      </w:r>
      <w:r w:rsidRPr="000D24E5">
        <w:rPr>
          <w:i/>
          <w:iCs/>
          <w:spacing w:val="-1"/>
          <w:sz w:val="20"/>
          <w:szCs w:val="20"/>
        </w:rPr>
        <w:t>e</w:t>
      </w:r>
      <w:r w:rsidRPr="000D24E5">
        <w:rPr>
          <w:i/>
          <w:iCs/>
          <w:sz w:val="20"/>
          <w:szCs w:val="20"/>
        </w:rPr>
        <w:t>e</w:t>
      </w:r>
      <w:r w:rsidRPr="000D24E5">
        <w:rPr>
          <w:i/>
          <w:iCs/>
          <w:spacing w:val="-1"/>
          <w:sz w:val="20"/>
          <w:szCs w:val="20"/>
        </w:rPr>
        <w:t>n</w:t>
      </w:r>
      <w:r w:rsidRPr="000D24E5">
        <w:rPr>
          <w:i/>
          <w:iCs/>
          <w:spacing w:val="-3"/>
          <w:sz w:val="20"/>
          <w:szCs w:val="20"/>
        </w:rPr>
        <w:t>’</w:t>
      </w:r>
      <w:r w:rsidRPr="000D24E5">
        <w:rPr>
          <w:i/>
          <w:iCs/>
          <w:sz w:val="20"/>
          <w:szCs w:val="20"/>
        </w:rPr>
        <w:t>s</w:t>
      </w:r>
      <w:r w:rsidRPr="000D24E5">
        <w:rPr>
          <w:i/>
          <w:iCs/>
          <w:spacing w:val="1"/>
          <w:sz w:val="20"/>
          <w:szCs w:val="20"/>
        </w:rPr>
        <w:t xml:space="preserve"> </w:t>
      </w:r>
      <w:r w:rsidRPr="000D24E5">
        <w:rPr>
          <w:i/>
          <w:iCs/>
          <w:sz w:val="20"/>
          <w:szCs w:val="20"/>
        </w:rPr>
        <w:t>Ne</w:t>
      </w:r>
      <w:r w:rsidRPr="000D24E5">
        <w:rPr>
          <w:i/>
          <w:iCs/>
          <w:spacing w:val="-1"/>
          <w:sz w:val="20"/>
          <w:szCs w:val="20"/>
        </w:rPr>
        <w:t>c</w:t>
      </w:r>
      <w:r w:rsidRPr="000D24E5">
        <w:rPr>
          <w:i/>
          <w:iCs/>
          <w:spacing w:val="1"/>
          <w:sz w:val="20"/>
          <w:szCs w:val="20"/>
        </w:rPr>
        <w:t>k</w:t>
      </w:r>
      <w:r w:rsidRPr="000D24E5">
        <w:rPr>
          <w:i/>
          <w:iCs/>
          <w:spacing w:val="-1"/>
          <w:sz w:val="20"/>
          <w:szCs w:val="20"/>
        </w:rPr>
        <w:t>la</w:t>
      </w:r>
      <w:r w:rsidRPr="000D24E5">
        <w:rPr>
          <w:i/>
          <w:iCs/>
          <w:spacing w:val="1"/>
          <w:sz w:val="20"/>
          <w:szCs w:val="20"/>
        </w:rPr>
        <w:t>c</w:t>
      </w:r>
      <w:r w:rsidRPr="000D24E5">
        <w:rPr>
          <w:i/>
          <w:iCs/>
          <w:sz w:val="20"/>
          <w:szCs w:val="20"/>
        </w:rPr>
        <w:t>e: A Swedish Fol</w:t>
      </w:r>
      <w:r w:rsidRPr="000D24E5">
        <w:rPr>
          <w:i/>
          <w:iCs/>
          <w:spacing w:val="1"/>
          <w:sz w:val="20"/>
          <w:szCs w:val="20"/>
        </w:rPr>
        <w:t>k</w:t>
      </w:r>
      <w:r w:rsidRPr="000D24E5">
        <w:rPr>
          <w:i/>
          <w:iCs/>
          <w:sz w:val="20"/>
          <w:szCs w:val="20"/>
        </w:rPr>
        <w:t>tale.</w:t>
      </w:r>
    </w:p>
    <w:p w:rsidR="00E74CA3" w:rsidRPr="000D24E5" w:rsidRDefault="00E74CA3">
      <w:pPr>
        <w:spacing w:before="2"/>
        <w:ind w:left="120" w:right="-20"/>
        <w:rPr>
          <w:sz w:val="20"/>
          <w:szCs w:val="20"/>
        </w:rPr>
      </w:pPr>
      <w:r w:rsidRPr="000D24E5">
        <w:rPr>
          <w:sz w:val="20"/>
          <w:szCs w:val="20"/>
        </w:rPr>
        <w:t>Steptoe, Jo</w:t>
      </w:r>
      <w:r w:rsidRPr="000D24E5">
        <w:rPr>
          <w:spacing w:val="-1"/>
          <w:sz w:val="20"/>
          <w:szCs w:val="20"/>
        </w:rPr>
        <w:t>h</w:t>
      </w:r>
      <w:r w:rsidRPr="000D24E5">
        <w:rPr>
          <w:sz w:val="20"/>
          <w:szCs w:val="20"/>
        </w:rPr>
        <w:t xml:space="preserve">n. </w:t>
      </w:r>
      <w:r w:rsidRPr="000D24E5">
        <w:rPr>
          <w:i/>
          <w:iCs/>
          <w:sz w:val="20"/>
          <w:szCs w:val="20"/>
        </w:rPr>
        <w:t>Mufar</w:t>
      </w:r>
      <w:r w:rsidRPr="000D24E5">
        <w:rPr>
          <w:i/>
          <w:iCs/>
          <w:spacing w:val="1"/>
          <w:sz w:val="20"/>
          <w:szCs w:val="20"/>
        </w:rPr>
        <w:t>o</w:t>
      </w:r>
      <w:r w:rsidRPr="000D24E5">
        <w:rPr>
          <w:i/>
          <w:iCs/>
          <w:spacing w:val="-4"/>
          <w:sz w:val="20"/>
          <w:szCs w:val="20"/>
        </w:rPr>
        <w:t>’</w:t>
      </w:r>
      <w:r w:rsidRPr="000D24E5">
        <w:rPr>
          <w:i/>
          <w:iCs/>
          <w:sz w:val="20"/>
          <w:szCs w:val="20"/>
        </w:rPr>
        <w:t>s Beautiful D</w:t>
      </w:r>
      <w:r w:rsidRPr="000D24E5">
        <w:rPr>
          <w:i/>
          <w:iCs/>
          <w:spacing w:val="-1"/>
          <w:sz w:val="20"/>
          <w:szCs w:val="20"/>
        </w:rPr>
        <w:t>a</w:t>
      </w:r>
      <w:r w:rsidRPr="000D24E5">
        <w:rPr>
          <w:i/>
          <w:iCs/>
          <w:sz w:val="20"/>
          <w:szCs w:val="20"/>
        </w:rPr>
        <w:t>u</w:t>
      </w:r>
      <w:r w:rsidRPr="000D24E5">
        <w:rPr>
          <w:i/>
          <w:iCs/>
          <w:spacing w:val="-1"/>
          <w:sz w:val="20"/>
          <w:szCs w:val="20"/>
        </w:rPr>
        <w:t>g</w:t>
      </w:r>
      <w:r w:rsidRPr="000D24E5">
        <w:rPr>
          <w:i/>
          <w:iCs/>
          <w:sz w:val="20"/>
          <w:szCs w:val="20"/>
        </w:rPr>
        <w:t>hters.</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Turkle,</w:t>
      </w:r>
      <w:r w:rsidRPr="000D24E5">
        <w:rPr>
          <w:spacing w:val="-1"/>
          <w:sz w:val="20"/>
          <w:szCs w:val="20"/>
        </w:rPr>
        <w:t xml:space="preserve"> </w:t>
      </w:r>
      <w:r w:rsidRPr="000D24E5">
        <w:rPr>
          <w:sz w:val="20"/>
          <w:szCs w:val="20"/>
        </w:rPr>
        <w:t xml:space="preserve">Brinton. </w:t>
      </w:r>
      <w:r w:rsidRPr="000D24E5">
        <w:rPr>
          <w:i/>
          <w:iCs/>
          <w:sz w:val="20"/>
          <w:szCs w:val="20"/>
        </w:rPr>
        <w:t>Thy Fr</w:t>
      </w:r>
      <w:r w:rsidRPr="000D24E5">
        <w:rPr>
          <w:i/>
          <w:iCs/>
          <w:spacing w:val="-1"/>
          <w:sz w:val="20"/>
          <w:szCs w:val="20"/>
        </w:rPr>
        <w:t>i</w:t>
      </w:r>
      <w:r w:rsidRPr="000D24E5">
        <w:rPr>
          <w:i/>
          <w:iCs/>
          <w:sz w:val="20"/>
          <w:szCs w:val="20"/>
        </w:rPr>
        <w:t>en</w:t>
      </w:r>
      <w:r w:rsidRPr="000D24E5">
        <w:rPr>
          <w:i/>
          <w:iCs/>
          <w:spacing w:val="-1"/>
          <w:sz w:val="20"/>
          <w:szCs w:val="20"/>
        </w:rPr>
        <w:t>d</w:t>
      </w:r>
      <w:r w:rsidRPr="000D24E5">
        <w:rPr>
          <w:i/>
          <w:iCs/>
          <w:sz w:val="20"/>
          <w:szCs w:val="20"/>
        </w:rPr>
        <w:t>, Obadiah.</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 xml:space="preserve">Wilde, </w:t>
      </w:r>
      <w:r w:rsidRPr="000D24E5">
        <w:rPr>
          <w:spacing w:val="-1"/>
          <w:sz w:val="20"/>
          <w:szCs w:val="20"/>
        </w:rPr>
        <w:t>O</w:t>
      </w:r>
      <w:r w:rsidRPr="000D24E5">
        <w:rPr>
          <w:spacing w:val="1"/>
          <w:sz w:val="20"/>
          <w:szCs w:val="20"/>
        </w:rPr>
        <w:t>s</w:t>
      </w:r>
      <w:r w:rsidRPr="000D24E5">
        <w:rPr>
          <w:sz w:val="20"/>
          <w:szCs w:val="20"/>
        </w:rPr>
        <w:t>car.</w:t>
      </w:r>
      <w:r w:rsidRPr="000D24E5">
        <w:rPr>
          <w:spacing w:val="-2"/>
          <w:sz w:val="20"/>
          <w:szCs w:val="20"/>
        </w:rPr>
        <w:t xml:space="preserve"> </w:t>
      </w:r>
      <w:r w:rsidRPr="000D24E5">
        <w:rPr>
          <w:i/>
          <w:iCs/>
          <w:sz w:val="20"/>
          <w:szCs w:val="20"/>
        </w:rPr>
        <w:t>The Selfish</w:t>
      </w:r>
      <w:r w:rsidRPr="000D24E5">
        <w:rPr>
          <w:i/>
          <w:iCs/>
          <w:spacing w:val="-2"/>
          <w:sz w:val="20"/>
          <w:szCs w:val="20"/>
        </w:rPr>
        <w:t xml:space="preserve"> </w:t>
      </w:r>
      <w:r w:rsidRPr="000D24E5">
        <w:rPr>
          <w:i/>
          <w:iCs/>
          <w:sz w:val="20"/>
          <w:szCs w:val="20"/>
        </w:rPr>
        <w:t>Giant.</w:t>
      </w:r>
    </w:p>
    <w:p w:rsidR="00E74CA3" w:rsidRPr="000D24E5" w:rsidRDefault="00E74CA3">
      <w:pPr>
        <w:spacing w:before="16" w:line="240" w:lineRule="exact"/>
        <w:rPr>
          <w:sz w:val="20"/>
          <w:szCs w:val="20"/>
        </w:rPr>
      </w:pPr>
    </w:p>
    <w:p w:rsidR="00E74CA3" w:rsidRPr="000D24E5" w:rsidRDefault="00E74CA3">
      <w:pPr>
        <w:ind w:left="120" w:right="-20"/>
        <w:rPr>
          <w:sz w:val="20"/>
          <w:szCs w:val="20"/>
        </w:rPr>
      </w:pPr>
      <w:r w:rsidRPr="000D24E5">
        <w:rPr>
          <w:b/>
          <w:bCs/>
          <w:sz w:val="20"/>
          <w:szCs w:val="20"/>
        </w:rPr>
        <w:t>C</w:t>
      </w:r>
      <w:r w:rsidRPr="000D24E5">
        <w:rPr>
          <w:b/>
          <w:bCs/>
          <w:spacing w:val="-1"/>
          <w:sz w:val="20"/>
          <w:szCs w:val="20"/>
        </w:rPr>
        <w:t>O</w:t>
      </w:r>
      <w:r w:rsidRPr="000D24E5">
        <w:rPr>
          <w:b/>
          <w:bCs/>
          <w:sz w:val="20"/>
          <w:szCs w:val="20"/>
        </w:rPr>
        <w:t>U</w:t>
      </w:r>
      <w:r w:rsidRPr="000D24E5">
        <w:rPr>
          <w:b/>
          <w:bCs/>
          <w:spacing w:val="-1"/>
          <w:sz w:val="20"/>
          <w:szCs w:val="20"/>
        </w:rPr>
        <w:t>R</w:t>
      </w:r>
      <w:r w:rsidRPr="000D24E5">
        <w:rPr>
          <w:b/>
          <w:bCs/>
          <w:sz w:val="20"/>
          <w:szCs w:val="20"/>
        </w:rPr>
        <w:t>AGE</w:t>
      </w:r>
    </w:p>
    <w:p w:rsidR="00E74CA3" w:rsidRPr="000D24E5" w:rsidRDefault="00E74CA3">
      <w:pPr>
        <w:spacing w:before="5" w:line="130" w:lineRule="exact"/>
        <w:rPr>
          <w:sz w:val="20"/>
          <w:szCs w:val="20"/>
        </w:rPr>
      </w:pPr>
    </w:p>
    <w:p w:rsidR="00E74CA3" w:rsidRPr="000D24E5" w:rsidRDefault="00E74CA3">
      <w:pPr>
        <w:spacing w:line="365" w:lineRule="auto"/>
        <w:ind w:left="136" w:right="795"/>
        <w:rPr>
          <w:sz w:val="20"/>
          <w:szCs w:val="20"/>
        </w:rPr>
      </w:pPr>
      <w:r w:rsidRPr="000D24E5">
        <w:rPr>
          <w:sz w:val="20"/>
          <w:szCs w:val="20"/>
        </w:rPr>
        <w:t>Gre</w:t>
      </w:r>
      <w:r w:rsidRPr="000D24E5">
        <w:rPr>
          <w:spacing w:val="-1"/>
          <w:sz w:val="20"/>
          <w:szCs w:val="20"/>
        </w:rPr>
        <w:t>e</w:t>
      </w:r>
      <w:r w:rsidRPr="000D24E5">
        <w:rPr>
          <w:sz w:val="20"/>
          <w:szCs w:val="20"/>
        </w:rPr>
        <w:t>ne, C</w:t>
      </w:r>
      <w:r w:rsidRPr="000D24E5">
        <w:rPr>
          <w:spacing w:val="-1"/>
          <w:sz w:val="20"/>
          <w:szCs w:val="20"/>
        </w:rPr>
        <w:t>a</w:t>
      </w:r>
      <w:r w:rsidRPr="000D24E5">
        <w:rPr>
          <w:sz w:val="20"/>
          <w:szCs w:val="20"/>
        </w:rPr>
        <w:t>r</w:t>
      </w:r>
      <w:r w:rsidRPr="000D24E5">
        <w:rPr>
          <w:spacing w:val="-1"/>
          <w:sz w:val="20"/>
          <w:szCs w:val="20"/>
        </w:rPr>
        <w:t>o</w:t>
      </w:r>
      <w:r w:rsidRPr="000D24E5">
        <w:rPr>
          <w:sz w:val="20"/>
          <w:szCs w:val="20"/>
        </w:rPr>
        <w:t xml:space="preserve">l. </w:t>
      </w:r>
      <w:r w:rsidRPr="000D24E5">
        <w:rPr>
          <w:i/>
          <w:iCs/>
          <w:sz w:val="20"/>
          <w:szCs w:val="20"/>
        </w:rPr>
        <w:t>Pocohont</w:t>
      </w:r>
      <w:r w:rsidRPr="000D24E5">
        <w:rPr>
          <w:i/>
          <w:iCs/>
          <w:spacing w:val="-1"/>
          <w:sz w:val="20"/>
          <w:szCs w:val="20"/>
        </w:rPr>
        <w:t>as</w:t>
      </w:r>
      <w:r w:rsidRPr="000D24E5">
        <w:rPr>
          <w:i/>
          <w:iCs/>
          <w:sz w:val="20"/>
          <w:szCs w:val="20"/>
        </w:rPr>
        <w:t>: Daught</w:t>
      </w:r>
      <w:r w:rsidRPr="000D24E5">
        <w:rPr>
          <w:i/>
          <w:iCs/>
          <w:spacing w:val="-1"/>
          <w:sz w:val="20"/>
          <w:szCs w:val="20"/>
        </w:rPr>
        <w:t>e</w:t>
      </w:r>
      <w:r w:rsidRPr="000D24E5">
        <w:rPr>
          <w:i/>
          <w:iCs/>
          <w:sz w:val="20"/>
          <w:szCs w:val="20"/>
        </w:rPr>
        <w:t xml:space="preserve">r of a Chief. </w:t>
      </w:r>
      <w:r w:rsidRPr="000D24E5">
        <w:rPr>
          <w:sz w:val="20"/>
          <w:szCs w:val="20"/>
        </w:rPr>
        <w:t>Hort, Le</w:t>
      </w:r>
      <w:r w:rsidRPr="000D24E5">
        <w:rPr>
          <w:spacing w:val="-1"/>
          <w:sz w:val="20"/>
          <w:szCs w:val="20"/>
        </w:rPr>
        <w:t>n</w:t>
      </w:r>
      <w:r w:rsidRPr="000D24E5">
        <w:rPr>
          <w:sz w:val="20"/>
          <w:szCs w:val="20"/>
        </w:rPr>
        <w:t xml:space="preserve">ny. </w:t>
      </w:r>
      <w:r w:rsidRPr="000D24E5">
        <w:rPr>
          <w:i/>
          <w:iCs/>
          <w:sz w:val="20"/>
          <w:szCs w:val="20"/>
        </w:rPr>
        <w:t>The Boy</w:t>
      </w:r>
      <w:r w:rsidRPr="000D24E5">
        <w:rPr>
          <w:i/>
          <w:iCs/>
          <w:spacing w:val="-2"/>
          <w:sz w:val="20"/>
          <w:szCs w:val="20"/>
        </w:rPr>
        <w:t xml:space="preserve"> </w:t>
      </w:r>
      <w:r w:rsidRPr="000D24E5">
        <w:rPr>
          <w:i/>
          <w:iCs/>
          <w:sz w:val="20"/>
          <w:szCs w:val="20"/>
        </w:rPr>
        <w:t>Who</w:t>
      </w:r>
      <w:r w:rsidRPr="000D24E5">
        <w:rPr>
          <w:i/>
          <w:iCs/>
          <w:spacing w:val="-1"/>
          <w:sz w:val="20"/>
          <w:szCs w:val="20"/>
        </w:rPr>
        <w:t xml:space="preserve"> </w:t>
      </w:r>
      <w:r w:rsidRPr="000D24E5">
        <w:rPr>
          <w:i/>
          <w:iCs/>
          <w:sz w:val="20"/>
          <w:szCs w:val="20"/>
        </w:rPr>
        <w:t>Held Back t</w:t>
      </w:r>
      <w:r w:rsidRPr="000D24E5">
        <w:rPr>
          <w:i/>
          <w:iCs/>
          <w:spacing w:val="-1"/>
          <w:sz w:val="20"/>
          <w:szCs w:val="20"/>
        </w:rPr>
        <w:t>h</w:t>
      </w:r>
      <w:r w:rsidRPr="000D24E5">
        <w:rPr>
          <w:i/>
          <w:iCs/>
          <w:sz w:val="20"/>
          <w:szCs w:val="20"/>
        </w:rPr>
        <w:t xml:space="preserve">e Sea. </w:t>
      </w:r>
      <w:r w:rsidRPr="000D24E5">
        <w:rPr>
          <w:sz w:val="20"/>
          <w:szCs w:val="20"/>
        </w:rPr>
        <w:t>Steig, Willia</w:t>
      </w:r>
      <w:r w:rsidRPr="000D24E5">
        <w:rPr>
          <w:spacing w:val="-1"/>
          <w:sz w:val="20"/>
          <w:szCs w:val="20"/>
        </w:rPr>
        <w:t>m</w:t>
      </w:r>
      <w:r w:rsidRPr="000D24E5">
        <w:rPr>
          <w:sz w:val="20"/>
          <w:szCs w:val="20"/>
        </w:rPr>
        <w:t xml:space="preserve">. </w:t>
      </w:r>
      <w:r w:rsidRPr="000D24E5">
        <w:rPr>
          <w:i/>
          <w:iCs/>
          <w:sz w:val="20"/>
          <w:szCs w:val="20"/>
        </w:rPr>
        <w:t>Brave Ir</w:t>
      </w:r>
      <w:r w:rsidRPr="000D24E5">
        <w:rPr>
          <w:i/>
          <w:iCs/>
          <w:spacing w:val="-1"/>
          <w:sz w:val="20"/>
          <w:szCs w:val="20"/>
        </w:rPr>
        <w:t>e</w:t>
      </w:r>
      <w:r w:rsidRPr="000D24E5">
        <w:rPr>
          <w:i/>
          <w:iCs/>
          <w:sz w:val="20"/>
          <w:szCs w:val="20"/>
        </w:rPr>
        <w:t>ne.</w:t>
      </w:r>
    </w:p>
    <w:p w:rsidR="00E74CA3" w:rsidRPr="000D24E5" w:rsidRDefault="00E74CA3">
      <w:pPr>
        <w:spacing w:before="10" w:line="130" w:lineRule="exact"/>
        <w:rPr>
          <w:sz w:val="20"/>
          <w:szCs w:val="20"/>
        </w:rPr>
      </w:pPr>
    </w:p>
    <w:p w:rsidR="00E74CA3" w:rsidRPr="000D24E5" w:rsidRDefault="00E74CA3">
      <w:pPr>
        <w:ind w:left="120" w:right="-20"/>
        <w:rPr>
          <w:sz w:val="20"/>
          <w:szCs w:val="20"/>
        </w:rPr>
      </w:pPr>
      <w:r w:rsidRPr="000D24E5">
        <w:rPr>
          <w:b/>
          <w:bCs/>
          <w:sz w:val="20"/>
          <w:szCs w:val="20"/>
        </w:rPr>
        <w:t>DILIGE</w:t>
      </w:r>
      <w:r w:rsidRPr="000D24E5">
        <w:rPr>
          <w:b/>
          <w:bCs/>
          <w:spacing w:val="-1"/>
          <w:sz w:val="20"/>
          <w:szCs w:val="20"/>
        </w:rPr>
        <w:t>N</w:t>
      </w:r>
      <w:r w:rsidRPr="000D24E5">
        <w:rPr>
          <w:b/>
          <w:bCs/>
          <w:sz w:val="20"/>
          <w:szCs w:val="20"/>
        </w:rPr>
        <w:t>CE</w:t>
      </w:r>
    </w:p>
    <w:p w:rsidR="00E74CA3" w:rsidRPr="000D24E5" w:rsidRDefault="00E74CA3">
      <w:pPr>
        <w:spacing w:before="5" w:line="130" w:lineRule="exact"/>
        <w:rPr>
          <w:sz w:val="20"/>
          <w:szCs w:val="20"/>
        </w:rPr>
      </w:pPr>
    </w:p>
    <w:p w:rsidR="00E74CA3" w:rsidRPr="000D24E5" w:rsidRDefault="00E74CA3">
      <w:pPr>
        <w:ind w:left="120" w:right="-20"/>
        <w:rPr>
          <w:sz w:val="20"/>
          <w:szCs w:val="20"/>
        </w:rPr>
      </w:pPr>
      <w:r w:rsidRPr="000D24E5">
        <w:rPr>
          <w:i/>
          <w:iCs/>
          <w:sz w:val="20"/>
          <w:szCs w:val="20"/>
        </w:rPr>
        <w:t>Ha</w:t>
      </w:r>
      <w:r w:rsidRPr="000D24E5">
        <w:rPr>
          <w:i/>
          <w:iCs/>
          <w:spacing w:val="-1"/>
          <w:sz w:val="20"/>
          <w:szCs w:val="20"/>
        </w:rPr>
        <w:t>n</w:t>
      </w:r>
      <w:r w:rsidRPr="000D24E5">
        <w:rPr>
          <w:i/>
          <w:iCs/>
          <w:spacing w:val="1"/>
          <w:sz w:val="20"/>
          <w:szCs w:val="20"/>
        </w:rPr>
        <w:t>s</w:t>
      </w:r>
      <w:r w:rsidRPr="000D24E5">
        <w:rPr>
          <w:i/>
          <w:iCs/>
          <w:sz w:val="20"/>
          <w:szCs w:val="20"/>
        </w:rPr>
        <w:t xml:space="preserve">el </w:t>
      </w:r>
      <w:r w:rsidRPr="000D24E5">
        <w:rPr>
          <w:i/>
          <w:iCs/>
          <w:spacing w:val="-1"/>
          <w:sz w:val="20"/>
          <w:szCs w:val="20"/>
        </w:rPr>
        <w:t>a</w:t>
      </w:r>
      <w:r w:rsidRPr="000D24E5">
        <w:rPr>
          <w:i/>
          <w:iCs/>
          <w:sz w:val="20"/>
          <w:szCs w:val="20"/>
        </w:rPr>
        <w:t xml:space="preserve">nd </w:t>
      </w:r>
      <w:r w:rsidRPr="000D24E5">
        <w:rPr>
          <w:i/>
          <w:iCs/>
          <w:spacing w:val="-1"/>
          <w:sz w:val="20"/>
          <w:szCs w:val="20"/>
        </w:rPr>
        <w:t>G</w:t>
      </w:r>
      <w:r w:rsidRPr="000D24E5">
        <w:rPr>
          <w:i/>
          <w:iCs/>
          <w:sz w:val="20"/>
          <w:szCs w:val="20"/>
        </w:rPr>
        <w:t>retel.</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Lee, J</w:t>
      </w:r>
      <w:r w:rsidRPr="000D24E5">
        <w:rPr>
          <w:spacing w:val="-1"/>
          <w:sz w:val="20"/>
          <w:szCs w:val="20"/>
        </w:rPr>
        <w:t>e</w:t>
      </w:r>
      <w:r w:rsidRPr="000D24E5">
        <w:rPr>
          <w:sz w:val="20"/>
          <w:szCs w:val="20"/>
        </w:rPr>
        <w:t>an</w:t>
      </w:r>
      <w:r w:rsidRPr="000D24E5">
        <w:rPr>
          <w:spacing w:val="-1"/>
          <w:sz w:val="20"/>
          <w:szCs w:val="20"/>
        </w:rPr>
        <w:t>n</w:t>
      </w:r>
      <w:r w:rsidRPr="000D24E5">
        <w:rPr>
          <w:sz w:val="20"/>
          <w:szCs w:val="20"/>
        </w:rPr>
        <w:t xml:space="preserve">e M. </w:t>
      </w:r>
      <w:r w:rsidRPr="000D24E5">
        <w:rPr>
          <w:i/>
          <w:iCs/>
          <w:sz w:val="20"/>
          <w:szCs w:val="20"/>
        </w:rPr>
        <w:t>Silent Lotus.</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Lee</w:t>
      </w:r>
      <w:r w:rsidRPr="000D24E5">
        <w:rPr>
          <w:spacing w:val="-1"/>
          <w:sz w:val="20"/>
          <w:szCs w:val="20"/>
        </w:rPr>
        <w:t>u</w:t>
      </w:r>
      <w:r w:rsidRPr="000D24E5">
        <w:rPr>
          <w:sz w:val="20"/>
          <w:szCs w:val="20"/>
        </w:rPr>
        <w:t>w</w:t>
      </w:r>
      <w:r w:rsidRPr="000D24E5">
        <w:rPr>
          <w:spacing w:val="-1"/>
          <w:sz w:val="20"/>
          <w:szCs w:val="20"/>
        </w:rPr>
        <w:t>e</w:t>
      </w:r>
      <w:r w:rsidRPr="000D24E5">
        <w:rPr>
          <w:sz w:val="20"/>
          <w:szCs w:val="20"/>
        </w:rPr>
        <w:t>n, J</w:t>
      </w:r>
      <w:r w:rsidRPr="000D24E5">
        <w:rPr>
          <w:spacing w:val="-1"/>
          <w:sz w:val="20"/>
          <w:szCs w:val="20"/>
        </w:rPr>
        <w:t>e</w:t>
      </w:r>
      <w:r w:rsidRPr="000D24E5">
        <w:rPr>
          <w:sz w:val="20"/>
          <w:szCs w:val="20"/>
        </w:rPr>
        <w:t xml:space="preserve">an Van. </w:t>
      </w:r>
      <w:r w:rsidRPr="000D24E5">
        <w:rPr>
          <w:i/>
          <w:iCs/>
          <w:sz w:val="20"/>
          <w:szCs w:val="20"/>
        </w:rPr>
        <w:t>Acr</w:t>
      </w:r>
      <w:r w:rsidRPr="000D24E5">
        <w:rPr>
          <w:i/>
          <w:iCs/>
          <w:spacing w:val="-1"/>
          <w:sz w:val="20"/>
          <w:szCs w:val="20"/>
        </w:rPr>
        <w:t>o</w:t>
      </w:r>
      <w:r w:rsidRPr="000D24E5">
        <w:rPr>
          <w:i/>
          <w:iCs/>
          <w:sz w:val="20"/>
          <w:szCs w:val="20"/>
        </w:rPr>
        <w:t>ss the</w:t>
      </w:r>
      <w:r w:rsidRPr="000D24E5">
        <w:rPr>
          <w:i/>
          <w:iCs/>
          <w:spacing w:val="-1"/>
          <w:sz w:val="20"/>
          <w:szCs w:val="20"/>
        </w:rPr>
        <w:t xml:space="preserve"> </w:t>
      </w:r>
      <w:r w:rsidRPr="000D24E5">
        <w:rPr>
          <w:i/>
          <w:iCs/>
          <w:sz w:val="20"/>
          <w:szCs w:val="20"/>
        </w:rPr>
        <w:t>Wide</w:t>
      </w:r>
      <w:r w:rsidRPr="000D24E5">
        <w:rPr>
          <w:i/>
          <w:iCs/>
          <w:spacing w:val="-1"/>
          <w:sz w:val="20"/>
          <w:szCs w:val="20"/>
        </w:rPr>
        <w:t xml:space="preserve"> </w:t>
      </w:r>
      <w:r w:rsidRPr="000D24E5">
        <w:rPr>
          <w:i/>
          <w:iCs/>
          <w:sz w:val="20"/>
          <w:szCs w:val="20"/>
        </w:rPr>
        <w:t>Dark Sea: T</w:t>
      </w:r>
      <w:r w:rsidRPr="000D24E5">
        <w:rPr>
          <w:i/>
          <w:iCs/>
          <w:spacing w:val="-1"/>
          <w:sz w:val="20"/>
          <w:szCs w:val="20"/>
        </w:rPr>
        <w:t>h</w:t>
      </w:r>
      <w:r w:rsidRPr="000D24E5">
        <w:rPr>
          <w:i/>
          <w:iCs/>
          <w:sz w:val="20"/>
          <w:szCs w:val="20"/>
        </w:rPr>
        <w:t>e</w:t>
      </w:r>
    </w:p>
    <w:p w:rsidR="00E74CA3" w:rsidRPr="000D24E5" w:rsidRDefault="00E74CA3">
      <w:pPr>
        <w:spacing w:before="1"/>
        <w:ind w:left="120" w:right="-20"/>
        <w:rPr>
          <w:sz w:val="20"/>
          <w:szCs w:val="20"/>
        </w:rPr>
      </w:pPr>
      <w:r w:rsidRPr="000D24E5">
        <w:rPr>
          <w:i/>
          <w:iCs/>
          <w:sz w:val="20"/>
          <w:szCs w:val="20"/>
        </w:rPr>
        <w:t>Mayfl</w:t>
      </w:r>
      <w:r w:rsidRPr="000D24E5">
        <w:rPr>
          <w:i/>
          <w:iCs/>
          <w:spacing w:val="-1"/>
          <w:sz w:val="20"/>
          <w:szCs w:val="20"/>
        </w:rPr>
        <w:t>o</w:t>
      </w:r>
      <w:r w:rsidRPr="000D24E5">
        <w:rPr>
          <w:i/>
          <w:iCs/>
          <w:sz w:val="20"/>
          <w:szCs w:val="20"/>
        </w:rPr>
        <w:t>w</w:t>
      </w:r>
      <w:r w:rsidRPr="000D24E5">
        <w:rPr>
          <w:i/>
          <w:iCs/>
          <w:spacing w:val="-1"/>
          <w:sz w:val="20"/>
          <w:szCs w:val="20"/>
        </w:rPr>
        <w:t>e</w:t>
      </w:r>
      <w:r w:rsidRPr="000D24E5">
        <w:rPr>
          <w:i/>
          <w:iCs/>
          <w:sz w:val="20"/>
          <w:szCs w:val="20"/>
        </w:rPr>
        <w:t>r J</w:t>
      </w:r>
      <w:r w:rsidRPr="000D24E5">
        <w:rPr>
          <w:i/>
          <w:iCs/>
          <w:spacing w:val="-1"/>
          <w:sz w:val="20"/>
          <w:szCs w:val="20"/>
        </w:rPr>
        <w:t>o</w:t>
      </w:r>
      <w:r w:rsidRPr="000D24E5">
        <w:rPr>
          <w:i/>
          <w:iCs/>
          <w:sz w:val="20"/>
          <w:szCs w:val="20"/>
        </w:rPr>
        <w:t>urn</w:t>
      </w:r>
      <w:r w:rsidRPr="000D24E5">
        <w:rPr>
          <w:i/>
          <w:iCs/>
          <w:spacing w:val="-1"/>
          <w:sz w:val="20"/>
          <w:szCs w:val="20"/>
        </w:rPr>
        <w:t>e</w:t>
      </w:r>
      <w:r w:rsidRPr="000D24E5">
        <w:rPr>
          <w:i/>
          <w:iCs/>
          <w:sz w:val="20"/>
          <w:szCs w:val="20"/>
        </w:rPr>
        <w:t>y.</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Piper,</w:t>
      </w:r>
      <w:r w:rsidRPr="000D24E5">
        <w:rPr>
          <w:spacing w:val="-1"/>
          <w:sz w:val="20"/>
          <w:szCs w:val="20"/>
        </w:rPr>
        <w:t xml:space="preserve"> </w:t>
      </w:r>
      <w:r w:rsidRPr="000D24E5">
        <w:rPr>
          <w:sz w:val="20"/>
          <w:szCs w:val="20"/>
        </w:rPr>
        <w:t xml:space="preserve">Watty. </w:t>
      </w:r>
      <w:r w:rsidRPr="000D24E5">
        <w:rPr>
          <w:i/>
          <w:iCs/>
          <w:sz w:val="20"/>
          <w:szCs w:val="20"/>
        </w:rPr>
        <w:t>The Little Engine that C</w:t>
      </w:r>
      <w:r w:rsidRPr="000D24E5">
        <w:rPr>
          <w:i/>
          <w:iCs/>
          <w:spacing w:val="-1"/>
          <w:sz w:val="20"/>
          <w:szCs w:val="20"/>
        </w:rPr>
        <w:t>ou</w:t>
      </w:r>
      <w:r w:rsidRPr="000D24E5">
        <w:rPr>
          <w:i/>
          <w:iCs/>
          <w:sz w:val="20"/>
          <w:szCs w:val="20"/>
        </w:rPr>
        <w:t>ld.</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Willia</w:t>
      </w:r>
      <w:r w:rsidRPr="000D24E5">
        <w:rPr>
          <w:spacing w:val="-1"/>
          <w:sz w:val="20"/>
          <w:szCs w:val="20"/>
        </w:rPr>
        <w:t>m</w:t>
      </w:r>
      <w:r w:rsidRPr="000D24E5">
        <w:rPr>
          <w:spacing w:val="1"/>
          <w:sz w:val="20"/>
          <w:szCs w:val="20"/>
        </w:rPr>
        <w:t>s</w:t>
      </w:r>
      <w:r w:rsidRPr="000D24E5">
        <w:rPr>
          <w:sz w:val="20"/>
          <w:szCs w:val="20"/>
        </w:rPr>
        <w:t xml:space="preserve">, Vera. </w:t>
      </w:r>
      <w:r w:rsidRPr="000D24E5">
        <w:rPr>
          <w:i/>
          <w:iCs/>
          <w:sz w:val="20"/>
          <w:szCs w:val="20"/>
        </w:rPr>
        <w:t>A Chair for My Mother.</w:t>
      </w:r>
    </w:p>
    <w:p w:rsidR="00E74CA3" w:rsidRPr="000D24E5" w:rsidRDefault="00E74CA3">
      <w:pPr>
        <w:spacing w:before="27" w:line="366" w:lineRule="auto"/>
        <w:ind w:right="1760"/>
        <w:rPr>
          <w:sz w:val="20"/>
          <w:szCs w:val="20"/>
        </w:rPr>
      </w:pPr>
      <w:r w:rsidRPr="000D24E5">
        <w:rPr>
          <w:sz w:val="20"/>
          <w:szCs w:val="20"/>
          <w:lang w:val="de-DE"/>
        </w:rPr>
        <w:br w:type="column"/>
      </w:r>
      <w:r w:rsidRPr="000D24E5">
        <w:rPr>
          <w:sz w:val="20"/>
          <w:szCs w:val="20"/>
          <w:lang w:val="de-DE"/>
        </w:rPr>
        <w:t>Co</w:t>
      </w:r>
      <w:r w:rsidRPr="000D24E5">
        <w:rPr>
          <w:spacing w:val="-1"/>
          <w:sz w:val="20"/>
          <w:szCs w:val="20"/>
          <w:lang w:val="de-DE"/>
        </w:rPr>
        <w:t>h</w:t>
      </w:r>
      <w:r w:rsidRPr="000D24E5">
        <w:rPr>
          <w:sz w:val="20"/>
          <w:szCs w:val="20"/>
          <w:lang w:val="de-DE"/>
        </w:rPr>
        <w:t>en, Bar</w:t>
      </w:r>
      <w:r w:rsidRPr="000D24E5">
        <w:rPr>
          <w:spacing w:val="-1"/>
          <w:sz w:val="20"/>
          <w:szCs w:val="20"/>
          <w:lang w:val="de-DE"/>
        </w:rPr>
        <w:t>b</w:t>
      </w:r>
      <w:r w:rsidRPr="000D24E5">
        <w:rPr>
          <w:sz w:val="20"/>
          <w:szCs w:val="20"/>
          <w:lang w:val="de-DE"/>
        </w:rPr>
        <w:t xml:space="preserve">ara. </w:t>
      </w:r>
      <w:r w:rsidRPr="000D24E5">
        <w:rPr>
          <w:i/>
          <w:iCs/>
          <w:sz w:val="20"/>
          <w:szCs w:val="20"/>
          <w:lang w:val="de-DE"/>
        </w:rPr>
        <w:t>Yussel</w:t>
      </w:r>
      <w:r w:rsidRPr="000D24E5">
        <w:rPr>
          <w:i/>
          <w:iCs/>
          <w:spacing w:val="-4"/>
          <w:sz w:val="20"/>
          <w:szCs w:val="20"/>
          <w:lang w:val="de-DE"/>
        </w:rPr>
        <w:t>’</w:t>
      </w:r>
      <w:r w:rsidRPr="000D24E5">
        <w:rPr>
          <w:i/>
          <w:iCs/>
          <w:sz w:val="20"/>
          <w:szCs w:val="20"/>
          <w:lang w:val="de-DE"/>
        </w:rPr>
        <w:t xml:space="preserve">s Prayer. </w:t>
      </w:r>
      <w:r w:rsidRPr="000D24E5">
        <w:rPr>
          <w:sz w:val="20"/>
          <w:szCs w:val="20"/>
          <w:lang w:val="de-DE"/>
        </w:rPr>
        <w:t>Ehrlich,</w:t>
      </w:r>
      <w:r w:rsidRPr="000D24E5">
        <w:rPr>
          <w:spacing w:val="-1"/>
          <w:sz w:val="20"/>
          <w:szCs w:val="20"/>
          <w:lang w:val="de-DE"/>
        </w:rPr>
        <w:t xml:space="preserve"> </w:t>
      </w:r>
      <w:r w:rsidRPr="000D24E5">
        <w:rPr>
          <w:sz w:val="20"/>
          <w:szCs w:val="20"/>
          <w:lang w:val="de-DE"/>
        </w:rPr>
        <w:t>Amy.</w:t>
      </w:r>
      <w:r w:rsidRPr="000D24E5">
        <w:rPr>
          <w:spacing w:val="1"/>
          <w:sz w:val="20"/>
          <w:szCs w:val="20"/>
          <w:lang w:val="de-DE"/>
        </w:rPr>
        <w:t xml:space="preserve"> </w:t>
      </w:r>
      <w:r w:rsidRPr="000D24E5">
        <w:rPr>
          <w:i/>
          <w:iCs/>
          <w:sz w:val="20"/>
          <w:szCs w:val="20"/>
        </w:rPr>
        <w:t>The Story of</w:t>
      </w:r>
      <w:r w:rsidRPr="000D24E5">
        <w:rPr>
          <w:i/>
          <w:iCs/>
          <w:spacing w:val="-1"/>
          <w:sz w:val="20"/>
          <w:szCs w:val="20"/>
        </w:rPr>
        <w:t xml:space="preserve"> </w:t>
      </w:r>
      <w:r w:rsidRPr="000D24E5">
        <w:rPr>
          <w:i/>
          <w:iCs/>
          <w:sz w:val="20"/>
          <w:szCs w:val="20"/>
        </w:rPr>
        <w:t>Ha</w:t>
      </w:r>
      <w:r w:rsidRPr="000D24E5">
        <w:rPr>
          <w:i/>
          <w:iCs/>
          <w:spacing w:val="-1"/>
          <w:sz w:val="20"/>
          <w:szCs w:val="20"/>
        </w:rPr>
        <w:t>n</w:t>
      </w:r>
      <w:r w:rsidRPr="000D24E5">
        <w:rPr>
          <w:i/>
          <w:iCs/>
          <w:sz w:val="20"/>
          <w:szCs w:val="20"/>
        </w:rPr>
        <w:t>ukk</w:t>
      </w:r>
      <w:r w:rsidRPr="000D24E5">
        <w:rPr>
          <w:i/>
          <w:iCs/>
          <w:spacing w:val="-1"/>
          <w:sz w:val="20"/>
          <w:szCs w:val="20"/>
        </w:rPr>
        <w:t>a</w:t>
      </w:r>
      <w:r w:rsidRPr="000D24E5">
        <w:rPr>
          <w:i/>
          <w:iCs/>
          <w:sz w:val="20"/>
          <w:szCs w:val="20"/>
        </w:rPr>
        <w:t>h. The Frog Pri</w:t>
      </w:r>
      <w:r w:rsidRPr="000D24E5">
        <w:rPr>
          <w:i/>
          <w:iCs/>
          <w:spacing w:val="-1"/>
          <w:sz w:val="20"/>
          <w:szCs w:val="20"/>
        </w:rPr>
        <w:t>n</w:t>
      </w:r>
      <w:r w:rsidRPr="000D24E5">
        <w:rPr>
          <w:i/>
          <w:iCs/>
          <w:sz w:val="20"/>
          <w:szCs w:val="20"/>
        </w:rPr>
        <w:t>ce.</w:t>
      </w:r>
    </w:p>
    <w:p w:rsidR="00E74CA3" w:rsidRPr="000D24E5" w:rsidRDefault="00E74CA3">
      <w:pPr>
        <w:ind w:right="-20"/>
        <w:rPr>
          <w:sz w:val="20"/>
          <w:szCs w:val="20"/>
        </w:rPr>
      </w:pPr>
      <w:r w:rsidRPr="000D24E5">
        <w:rPr>
          <w:sz w:val="20"/>
          <w:szCs w:val="20"/>
        </w:rPr>
        <w:t>Hodges,</w:t>
      </w:r>
      <w:r w:rsidRPr="000D24E5">
        <w:rPr>
          <w:spacing w:val="-1"/>
          <w:sz w:val="20"/>
          <w:szCs w:val="20"/>
        </w:rPr>
        <w:t xml:space="preserve"> </w:t>
      </w:r>
      <w:r w:rsidRPr="000D24E5">
        <w:rPr>
          <w:sz w:val="20"/>
          <w:szCs w:val="20"/>
        </w:rPr>
        <w:t>Margaret.</w:t>
      </w:r>
      <w:r w:rsidRPr="000D24E5">
        <w:rPr>
          <w:spacing w:val="1"/>
          <w:sz w:val="20"/>
          <w:szCs w:val="20"/>
        </w:rPr>
        <w:t xml:space="preserve"> </w:t>
      </w:r>
      <w:r w:rsidRPr="000D24E5">
        <w:rPr>
          <w:i/>
          <w:iCs/>
          <w:sz w:val="20"/>
          <w:szCs w:val="20"/>
        </w:rPr>
        <w:t>Broth</w:t>
      </w:r>
      <w:r w:rsidRPr="000D24E5">
        <w:rPr>
          <w:i/>
          <w:iCs/>
          <w:spacing w:val="-1"/>
          <w:sz w:val="20"/>
          <w:szCs w:val="20"/>
        </w:rPr>
        <w:t>e</w:t>
      </w:r>
      <w:r w:rsidRPr="000D24E5">
        <w:rPr>
          <w:i/>
          <w:iCs/>
          <w:sz w:val="20"/>
          <w:szCs w:val="20"/>
        </w:rPr>
        <w:t>r Fra</w:t>
      </w:r>
      <w:r w:rsidRPr="000D24E5">
        <w:rPr>
          <w:i/>
          <w:iCs/>
          <w:spacing w:val="-1"/>
          <w:sz w:val="20"/>
          <w:szCs w:val="20"/>
        </w:rPr>
        <w:t>n</w:t>
      </w:r>
      <w:r w:rsidRPr="000D24E5">
        <w:rPr>
          <w:i/>
          <w:iCs/>
          <w:sz w:val="20"/>
          <w:szCs w:val="20"/>
        </w:rPr>
        <w:t xml:space="preserve">cis </w:t>
      </w:r>
      <w:r w:rsidRPr="000D24E5">
        <w:rPr>
          <w:i/>
          <w:iCs/>
          <w:spacing w:val="-1"/>
          <w:sz w:val="20"/>
          <w:szCs w:val="20"/>
        </w:rPr>
        <w:t>a</w:t>
      </w:r>
      <w:r w:rsidRPr="000D24E5">
        <w:rPr>
          <w:i/>
          <w:iCs/>
          <w:sz w:val="20"/>
          <w:szCs w:val="20"/>
        </w:rPr>
        <w:t>nd the Fri</w:t>
      </w:r>
      <w:r w:rsidRPr="000D24E5">
        <w:rPr>
          <w:i/>
          <w:iCs/>
          <w:spacing w:val="-1"/>
          <w:sz w:val="20"/>
          <w:szCs w:val="20"/>
        </w:rPr>
        <w:t>e</w:t>
      </w:r>
      <w:r w:rsidRPr="000D24E5">
        <w:rPr>
          <w:i/>
          <w:iCs/>
          <w:sz w:val="20"/>
          <w:szCs w:val="20"/>
        </w:rPr>
        <w:t>nd</w:t>
      </w:r>
      <w:r w:rsidRPr="000D24E5">
        <w:rPr>
          <w:i/>
          <w:iCs/>
          <w:spacing w:val="-1"/>
          <w:sz w:val="20"/>
          <w:szCs w:val="20"/>
        </w:rPr>
        <w:t>l</w:t>
      </w:r>
      <w:r w:rsidRPr="000D24E5">
        <w:rPr>
          <w:i/>
          <w:iCs/>
          <w:sz w:val="20"/>
          <w:szCs w:val="20"/>
        </w:rPr>
        <w:t>y</w:t>
      </w:r>
    </w:p>
    <w:p w:rsidR="00E74CA3" w:rsidRPr="000D24E5" w:rsidRDefault="00E74CA3">
      <w:pPr>
        <w:spacing w:before="1"/>
        <w:ind w:right="-20"/>
        <w:rPr>
          <w:sz w:val="20"/>
          <w:szCs w:val="20"/>
        </w:rPr>
      </w:pPr>
      <w:r w:rsidRPr="000D24E5">
        <w:rPr>
          <w:i/>
          <w:iCs/>
          <w:sz w:val="20"/>
          <w:szCs w:val="20"/>
        </w:rPr>
        <w:t>Beasts.</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Mac</w:t>
      </w:r>
      <w:r w:rsidRPr="000D24E5">
        <w:rPr>
          <w:spacing w:val="-1"/>
          <w:sz w:val="20"/>
          <w:szCs w:val="20"/>
        </w:rPr>
        <w:t>L</w:t>
      </w:r>
      <w:r w:rsidRPr="000D24E5">
        <w:rPr>
          <w:sz w:val="20"/>
          <w:szCs w:val="20"/>
        </w:rPr>
        <w:t>achlan,</w:t>
      </w:r>
      <w:r w:rsidRPr="000D24E5">
        <w:rPr>
          <w:spacing w:val="-2"/>
          <w:sz w:val="20"/>
          <w:szCs w:val="20"/>
        </w:rPr>
        <w:t xml:space="preserve"> </w:t>
      </w:r>
      <w:r w:rsidRPr="000D24E5">
        <w:rPr>
          <w:sz w:val="20"/>
          <w:szCs w:val="20"/>
        </w:rPr>
        <w:t xml:space="preserve">Patricia. </w:t>
      </w:r>
      <w:r w:rsidRPr="000D24E5">
        <w:rPr>
          <w:i/>
          <w:iCs/>
          <w:sz w:val="20"/>
          <w:szCs w:val="20"/>
        </w:rPr>
        <w:t>T</w:t>
      </w:r>
      <w:r w:rsidRPr="000D24E5">
        <w:rPr>
          <w:i/>
          <w:iCs/>
          <w:spacing w:val="-1"/>
          <w:sz w:val="20"/>
          <w:szCs w:val="20"/>
        </w:rPr>
        <w:t>h</w:t>
      </w:r>
      <w:r w:rsidRPr="000D24E5">
        <w:rPr>
          <w:i/>
          <w:iCs/>
          <w:sz w:val="20"/>
          <w:szCs w:val="20"/>
        </w:rPr>
        <w:t>r</w:t>
      </w:r>
      <w:r w:rsidRPr="000D24E5">
        <w:rPr>
          <w:i/>
          <w:iCs/>
          <w:spacing w:val="-1"/>
          <w:sz w:val="20"/>
          <w:szCs w:val="20"/>
        </w:rPr>
        <w:t>o</w:t>
      </w:r>
      <w:r w:rsidRPr="000D24E5">
        <w:rPr>
          <w:i/>
          <w:iCs/>
          <w:sz w:val="20"/>
          <w:szCs w:val="20"/>
        </w:rPr>
        <w:t>ugh Gran</w:t>
      </w:r>
      <w:r w:rsidRPr="000D24E5">
        <w:rPr>
          <w:i/>
          <w:iCs/>
          <w:spacing w:val="-1"/>
          <w:sz w:val="20"/>
          <w:szCs w:val="20"/>
        </w:rPr>
        <w:t>d</w:t>
      </w:r>
      <w:r w:rsidRPr="000D24E5">
        <w:rPr>
          <w:i/>
          <w:iCs/>
          <w:sz w:val="20"/>
          <w:szCs w:val="20"/>
        </w:rPr>
        <w:t>p</w:t>
      </w:r>
      <w:r w:rsidRPr="000D24E5">
        <w:rPr>
          <w:i/>
          <w:iCs/>
          <w:spacing w:val="1"/>
          <w:sz w:val="20"/>
          <w:szCs w:val="20"/>
        </w:rPr>
        <w:t>a</w:t>
      </w:r>
      <w:r w:rsidRPr="000D24E5">
        <w:rPr>
          <w:i/>
          <w:iCs/>
          <w:spacing w:val="-3"/>
          <w:sz w:val="20"/>
          <w:szCs w:val="20"/>
        </w:rPr>
        <w:t>’</w:t>
      </w:r>
      <w:r w:rsidRPr="000D24E5">
        <w:rPr>
          <w:i/>
          <w:iCs/>
          <w:sz w:val="20"/>
          <w:szCs w:val="20"/>
        </w:rPr>
        <w:t>s Ey</w:t>
      </w:r>
      <w:r w:rsidRPr="000D24E5">
        <w:rPr>
          <w:i/>
          <w:iCs/>
          <w:spacing w:val="-1"/>
          <w:sz w:val="20"/>
          <w:szCs w:val="20"/>
        </w:rPr>
        <w:t>e</w:t>
      </w:r>
      <w:r w:rsidRPr="000D24E5">
        <w:rPr>
          <w:i/>
          <w:iCs/>
          <w:spacing w:val="1"/>
          <w:sz w:val="20"/>
          <w:szCs w:val="20"/>
        </w:rPr>
        <w:t>s</w:t>
      </w:r>
      <w:r w:rsidRPr="000D24E5">
        <w:rPr>
          <w:i/>
          <w:iCs/>
          <w:sz w:val="20"/>
          <w:szCs w:val="20"/>
        </w:rPr>
        <w:t>.</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Martin, Rafe.</w:t>
      </w:r>
      <w:r w:rsidRPr="000D24E5">
        <w:rPr>
          <w:spacing w:val="-1"/>
          <w:sz w:val="20"/>
          <w:szCs w:val="20"/>
        </w:rPr>
        <w:t xml:space="preserve"> </w:t>
      </w:r>
      <w:r w:rsidRPr="000D24E5">
        <w:rPr>
          <w:i/>
          <w:iCs/>
          <w:sz w:val="20"/>
          <w:szCs w:val="20"/>
        </w:rPr>
        <w:t>The R</w:t>
      </w:r>
      <w:r w:rsidRPr="000D24E5">
        <w:rPr>
          <w:i/>
          <w:iCs/>
          <w:spacing w:val="-1"/>
          <w:sz w:val="20"/>
          <w:szCs w:val="20"/>
        </w:rPr>
        <w:t>o</w:t>
      </w:r>
      <w:r w:rsidRPr="000D24E5">
        <w:rPr>
          <w:i/>
          <w:iCs/>
          <w:sz w:val="20"/>
          <w:szCs w:val="20"/>
        </w:rPr>
        <w:t>ug</w:t>
      </w:r>
      <w:r w:rsidRPr="000D24E5">
        <w:rPr>
          <w:i/>
          <w:iCs/>
          <w:spacing w:val="-1"/>
          <w:sz w:val="20"/>
          <w:szCs w:val="20"/>
        </w:rPr>
        <w:t>h</w:t>
      </w:r>
      <w:r w:rsidRPr="000D24E5">
        <w:rPr>
          <w:i/>
          <w:iCs/>
          <w:sz w:val="20"/>
          <w:szCs w:val="20"/>
        </w:rPr>
        <w:t>-</w:t>
      </w:r>
      <w:r w:rsidRPr="000D24E5">
        <w:rPr>
          <w:i/>
          <w:iCs/>
          <w:spacing w:val="-1"/>
          <w:sz w:val="20"/>
          <w:szCs w:val="20"/>
        </w:rPr>
        <w:t>F</w:t>
      </w:r>
      <w:r w:rsidRPr="000D24E5">
        <w:rPr>
          <w:i/>
          <w:iCs/>
          <w:sz w:val="20"/>
          <w:szCs w:val="20"/>
        </w:rPr>
        <w:t>ace G</w:t>
      </w:r>
      <w:r w:rsidRPr="000D24E5">
        <w:rPr>
          <w:i/>
          <w:iCs/>
          <w:spacing w:val="-1"/>
          <w:sz w:val="20"/>
          <w:szCs w:val="20"/>
        </w:rPr>
        <w:t>i</w:t>
      </w:r>
      <w:r w:rsidRPr="000D24E5">
        <w:rPr>
          <w:i/>
          <w:iCs/>
          <w:sz w:val="20"/>
          <w:szCs w:val="20"/>
        </w:rPr>
        <w:t>rl.</w:t>
      </w:r>
    </w:p>
    <w:p w:rsidR="00E74CA3" w:rsidRPr="000D24E5" w:rsidRDefault="00E74CA3">
      <w:pPr>
        <w:spacing w:before="16" w:line="240" w:lineRule="exact"/>
        <w:rPr>
          <w:sz w:val="20"/>
          <w:szCs w:val="20"/>
        </w:rPr>
      </w:pPr>
    </w:p>
    <w:p w:rsidR="00E74CA3" w:rsidRPr="000D24E5" w:rsidRDefault="00E74CA3">
      <w:pPr>
        <w:ind w:right="-20"/>
        <w:rPr>
          <w:sz w:val="20"/>
          <w:szCs w:val="20"/>
        </w:rPr>
      </w:pPr>
      <w:r w:rsidRPr="000D24E5">
        <w:rPr>
          <w:b/>
          <w:bCs/>
          <w:sz w:val="20"/>
          <w:szCs w:val="20"/>
        </w:rPr>
        <w:t>RESPONSIBILITY</w:t>
      </w:r>
    </w:p>
    <w:p w:rsidR="00E74CA3" w:rsidRPr="000D24E5" w:rsidRDefault="00E74CA3">
      <w:pPr>
        <w:spacing w:before="5" w:line="130" w:lineRule="exact"/>
        <w:rPr>
          <w:sz w:val="20"/>
          <w:szCs w:val="20"/>
        </w:rPr>
      </w:pPr>
    </w:p>
    <w:p w:rsidR="00E74CA3" w:rsidRPr="000D24E5" w:rsidRDefault="00E74CA3">
      <w:pPr>
        <w:ind w:right="-20"/>
        <w:rPr>
          <w:sz w:val="20"/>
          <w:szCs w:val="20"/>
        </w:rPr>
      </w:pPr>
      <w:r w:rsidRPr="000D24E5">
        <w:rPr>
          <w:sz w:val="20"/>
          <w:szCs w:val="20"/>
        </w:rPr>
        <w:t>Bauma</w:t>
      </w:r>
      <w:r w:rsidRPr="000D24E5">
        <w:rPr>
          <w:spacing w:val="-1"/>
          <w:sz w:val="20"/>
          <w:szCs w:val="20"/>
        </w:rPr>
        <w:t>n</w:t>
      </w:r>
      <w:r w:rsidRPr="000D24E5">
        <w:rPr>
          <w:sz w:val="20"/>
          <w:szCs w:val="20"/>
        </w:rPr>
        <w:t xml:space="preserve">n, Kurt. </w:t>
      </w:r>
      <w:r w:rsidRPr="000D24E5">
        <w:rPr>
          <w:i/>
          <w:iCs/>
          <w:sz w:val="20"/>
          <w:szCs w:val="20"/>
        </w:rPr>
        <w:t>The Story</w:t>
      </w:r>
      <w:r w:rsidRPr="000D24E5">
        <w:rPr>
          <w:i/>
          <w:iCs/>
          <w:spacing w:val="-2"/>
          <w:sz w:val="20"/>
          <w:szCs w:val="20"/>
        </w:rPr>
        <w:t xml:space="preserve"> </w:t>
      </w:r>
      <w:r w:rsidRPr="000D24E5">
        <w:rPr>
          <w:i/>
          <w:iCs/>
          <w:sz w:val="20"/>
          <w:szCs w:val="20"/>
        </w:rPr>
        <w:t>of Jon</w:t>
      </w:r>
      <w:r w:rsidRPr="000D24E5">
        <w:rPr>
          <w:i/>
          <w:iCs/>
          <w:spacing w:val="-1"/>
          <w:sz w:val="20"/>
          <w:szCs w:val="20"/>
        </w:rPr>
        <w:t>a</w:t>
      </w:r>
      <w:r w:rsidRPr="000D24E5">
        <w:rPr>
          <w:i/>
          <w:iCs/>
          <w:sz w:val="20"/>
          <w:szCs w:val="20"/>
        </w:rPr>
        <w:t>h.</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Water</w:t>
      </w:r>
      <w:r w:rsidRPr="000D24E5">
        <w:rPr>
          <w:spacing w:val="1"/>
          <w:sz w:val="20"/>
          <w:szCs w:val="20"/>
        </w:rPr>
        <w:t>s</w:t>
      </w:r>
      <w:r w:rsidRPr="000D24E5">
        <w:rPr>
          <w:sz w:val="20"/>
          <w:szCs w:val="20"/>
        </w:rPr>
        <w:t>, Kate.</w:t>
      </w:r>
      <w:r w:rsidRPr="000D24E5">
        <w:rPr>
          <w:spacing w:val="-1"/>
          <w:sz w:val="20"/>
          <w:szCs w:val="20"/>
        </w:rPr>
        <w:t xml:space="preserve"> </w:t>
      </w:r>
      <w:r w:rsidRPr="000D24E5">
        <w:rPr>
          <w:i/>
          <w:iCs/>
          <w:sz w:val="20"/>
          <w:szCs w:val="20"/>
        </w:rPr>
        <w:t>Sa</w:t>
      </w:r>
      <w:r w:rsidRPr="000D24E5">
        <w:rPr>
          <w:i/>
          <w:iCs/>
          <w:spacing w:val="-1"/>
          <w:sz w:val="20"/>
          <w:szCs w:val="20"/>
        </w:rPr>
        <w:t>m</w:t>
      </w:r>
      <w:r w:rsidRPr="000D24E5">
        <w:rPr>
          <w:i/>
          <w:iCs/>
          <w:sz w:val="20"/>
          <w:szCs w:val="20"/>
        </w:rPr>
        <w:t>uel Eat</w:t>
      </w:r>
      <w:r w:rsidRPr="000D24E5">
        <w:rPr>
          <w:i/>
          <w:iCs/>
          <w:spacing w:val="1"/>
          <w:sz w:val="20"/>
          <w:szCs w:val="20"/>
        </w:rPr>
        <w:t>on</w:t>
      </w:r>
      <w:r w:rsidRPr="000D24E5">
        <w:rPr>
          <w:i/>
          <w:iCs/>
          <w:spacing w:val="-4"/>
          <w:sz w:val="20"/>
          <w:szCs w:val="20"/>
        </w:rPr>
        <w:t>’</w:t>
      </w:r>
      <w:r w:rsidRPr="000D24E5">
        <w:rPr>
          <w:i/>
          <w:iCs/>
          <w:sz w:val="20"/>
          <w:szCs w:val="20"/>
        </w:rPr>
        <w:t xml:space="preserve">s Day: A Day in the Life </w:t>
      </w:r>
      <w:r w:rsidRPr="000D24E5">
        <w:rPr>
          <w:i/>
          <w:iCs/>
          <w:spacing w:val="-1"/>
          <w:sz w:val="20"/>
          <w:szCs w:val="20"/>
        </w:rPr>
        <w:t>o</w:t>
      </w:r>
      <w:r w:rsidRPr="000D24E5">
        <w:rPr>
          <w:i/>
          <w:iCs/>
          <w:sz w:val="20"/>
          <w:szCs w:val="20"/>
        </w:rPr>
        <w:t>f</w:t>
      </w:r>
      <w:r w:rsidRPr="000D24E5">
        <w:rPr>
          <w:i/>
          <w:iCs/>
          <w:spacing w:val="-1"/>
          <w:sz w:val="20"/>
          <w:szCs w:val="20"/>
        </w:rPr>
        <w:t xml:space="preserve"> </w:t>
      </w:r>
      <w:r w:rsidRPr="000D24E5">
        <w:rPr>
          <w:i/>
          <w:iCs/>
          <w:sz w:val="20"/>
          <w:szCs w:val="20"/>
        </w:rPr>
        <w:t>a</w:t>
      </w:r>
    </w:p>
    <w:p w:rsidR="00E74CA3" w:rsidRPr="000D24E5" w:rsidRDefault="00E74CA3">
      <w:pPr>
        <w:spacing w:before="1"/>
        <w:ind w:right="-20"/>
        <w:rPr>
          <w:sz w:val="20"/>
          <w:szCs w:val="20"/>
        </w:rPr>
      </w:pPr>
      <w:r w:rsidRPr="000D24E5">
        <w:rPr>
          <w:i/>
          <w:iCs/>
          <w:sz w:val="20"/>
          <w:szCs w:val="20"/>
        </w:rPr>
        <w:t>Pilgrim</w:t>
      </w:r>
      <w:r w:rsidRPr="000D24E5">
        <w:rPr>
          <w:i/>
          <w:iCs/>
          <w:spacing w:val="-2"/>
          <w:sz w:val="20"/>
          <w:szCs w:val="20"/>
        </w:rPr>
        <w:t xml:space="preserve"> </w:t>
      </w:r>
      <w:r w:rsidRPr="000D24E5">
        <w:rPr>
          <w:i/>
          <w:iCs/>
          <w:sz w:val="20"/>
          <w:szCs w:val="20"/>
        </w:rPr>
        <w:t>Boy.</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Yolen,</w:t>
      </w:r>
      <w:r w:rsidRPr="000D24E5">
        <w:rPr>
          <w:spacing w:val="-1"/>
          <w:sz w:val="20"/>
          <w:szCs w:val="20"/>
        </w:rPr>
        <w:t xml:space="preserve"> </w:t>
      </w:r>
      <w:r w:rsidRPr="000D24E5">
        <w:rPr>
          <w:sz w:val="20"/>
          <w:szCs w:val="20"/>
        </w:rPr>
        <w:t>Ja</w:t>
      </w:r>
      <w:r w:rsidRPr="000D24E5">
        <w:rPr>
          <w:spacing w:val="-1"/>
          <w:sz w:val="20"/>
          <w:szCs w:val="20"/>
        </w:rPr>
        <w:t>n</w:t>
      </w:r>
      <w:r w:rsidRPr="000D24E5">
        <w:rPr>
          <w:sz w:val="20"/>
          <w:szCs w:val="20"/>
        </w:rPr>
        <w:t xml:space="preserve">e. </w:t>
      </w:r>
      <w:r w:rsidRPr="000D24E5">
        <w:rPr>
          <w:i/>
          <w:iCs/>
          <w:sz w:val="20"/>
          <w:szCs w:val="20"/>
        </w:rPr>
        <w:t xml:space="preserve">Good </w:t>
      </w:r>
      <w:r w:rsidRPr="000D24E5">
        <w:rPr>
          <w:i/>
          <w:iCs/>
          <w:spacing w:val="-1"/>
          <w:sz w:val="20"/>
          <w:szCs w:val="20"/>
        </w:rPr>
        <w:t>G</w:t>
      </w:r>
      <w:r w:rsidRPr="000D24E5">
        <w:rPr>
          <w:i/>
          <w:iCs/>
          <w:sz w:val="20"/>
          <w:szCs w:val="20"/>
        </w:rPr>
        <w:t>r</w:t>
      </w:r>
      <w:r w:rsidRPr="000D24E5">
        <w:rPr>
          <w:i/>
          <w:iCs/>
          <w:spacing w:val="-1"/>
          <w:sz w:val="20"/>
          <w:szCs w:val="20"/>
        </w:rPr>
        <w:t>i</w:t>
      </w:r>
      <w:r w:rsidRPr="000D24E5">
        <w:rPr>
          <w:i/>
          <w:iCs/>
          <w:spacing w:val="1"/>
          <w:sz w:val="20"/>
          <w:szCs w:val="20"/>
        </w:rPr>
        <w:t>s</w:t>
      </w:r>
      <w:r w:rsidRPr="000D24E5">
        <w:rPr>
          <w:i/>
          <w:iCs/>
          <w:sz w:val="20"/>
          <w:szCs w:val="20"/>
        </w:rPr>
        <w:t>ell</w:t>
      </w:r>
      <w:r w:rsidRPr="000D24E5">
        <w:rPr>
          <w:i/>
          <w:iCs/>
          <w:spacing w:val="-1"/>
          <w:sz w:val="20"/>
          <w:szCs w:val="20"/>
        </w:rPr>
        <w:t>e</w:t>
      </w:r>
      <w:r w:rsidRPr="000D24E5">
        <w:rPr>
          <w:i/>
          <w:iCs/>
          <w:sz w:val="20"/>
          <w:szCs w:val="20"/>
        </w:rPr>
        <w:t>.</w:t>
      </w:r>
    </w:p>
    <w:p w:rsidR="00E74CA3" w:rsidRPr="000D24E5" w:rsidRDefault="00E74CA3">
      <w:pPr>
        <w:spacing w:before="16" w:line="240" w:lineRule="exact"/>
        <w:rPr>
          <w:sz w:val="20"/>
          <w:szCs w:val="20"/>
        </w:rPr>
      </w:pPr>
    </w:p>
    <w:p w:rsidR="00E74CA3" w:rsidRPr="000D24E5" w:rsidRDefault="00E74CA3">
      <w:pPr>
        <w:ind w:right="-20"/>
        <w:rPr>
          <w:sz w:val="20"/>
          <w:szCs w:val="20"/>
        </w:rPr>
      </w:pPr>
      <w:r w:rsidRPr="000D24E5">
        <w:rPr>
          <w:b/>
          <w:bCs/>
          <w:sz w:val="20"/>
          <w:szCs w:val="20"/>
        </w:rPr>
        <w:t>SELF-MASTERY</w:t>
      </w:r>
    </w:p>
    <w:p w:rsidR="00E74CA3" w:rsidRPr="000D24E5" w:rsidRDefault="00E74CA3">
      <w:pPr>
        <w:spacing w:before="4" w:line="130" w:lineRule="exact"/>
        <w:rPr>
          <w:sz w:val="20"/>
          <w:szCs w:val="20"/>
        </w:rPr>
      </w:pPr>
    </w:p>
    <w:p w:rsidR="00E74CA3" w:rsidRPr="000D24E5" w:rsidRDefault="00E74CA3">
      <w:pPr>
        <w:ind w:right="-20"/>
        <w:rPr>
          <w:sz w:val="20"/>
          <w:szCs w:val="20"/>
        </w:rPr>
      </w:pPr>
      <w:r w:rsidRPr="000D24E5">
        <w:rPr>
          <w:sz w:val="20"/>
          <w:szCs w:val="20"/>
        </w:rPr>
        <w:t>Vior</w:t>
      </w:r>
      <w:r w:rsidRPr="000D24E5">
        <w:rPr>
          <w:spacing w:val="1"/>
          <w:sz w:val="20"/>
          <w:szCs w:val="20"/>
        </w:rPr>
        <w:t>s</w:t>
      </w:r>
      <w:r w:rsidRPr="000D24E5">
        <w:rPr>
          <w:sz w:val="20"/>
          <w:szCs w:val="20"/>
        </w:rPr>
        <w:t xml:space="preserve">t, </w:t>
      </w:r>
      <w:r w:rsidRPr="000D24E5">
        <w:rPr>
          <w:spacing w:val="1"/>
          <w:sz w:val="20"/>
          <w:szCs w:val="20"/>
        </w:rPr>
        <w:t>J</w:t>
      </w:r>
      <w:r w:rsidRPr="000D24E5">
        <w:rPr>
          <w:spacing w:val="-1"/>
          <w:sz w:val="20"/>
          <w:szCs w:val="20"/>
        </w:rPr>
        <w:t>u</w:t>
      </w:r>
      <w:r w:rsidRPr="000D24E5">
        <w:rPr>
          <w:sz w:val="20"/>
          <w:szCs w:val="20"/>
        </w:rPr>
        <w:t xml:space="preserve">dith. </w:t>
      </w:r>
      <w:r w:rsidRPr="000D24E5">
        <w:rPr>
          <w:i/>
          <w:iCs/>
          <w:sz w:val="20"/>
          <w:szCs w:val="20"/>
        </w:rPr>
        <w:t>Alexan</w:t>
      </w:r>
      <w:r w:rsidRPr="000D24E5">
        <w:rPr>
          <w:i/>
          <w:iCs/>
          <w:spacing w:val="-1"/>
          <w:sz w:val="20"/>
          <w:szCs w:val="20"/>
        </w:rPr>
        <w:t>d</w:t>
      </w:r>
      <w:r w:rsidRPr="000D24E5">
        <w:rPr>
          <w:i/>
          <w:iCs/>
          <w:sz w:val="20"/>
          <w:szCs w:val="20"/>
        </w:rPr>
        <w:t xml:space="preserve">er </w:t>
      </w:r>
      <w:r w:rsidRPr="000D24E5">
        <w:rPr>
          <w:i/>
          <w:iCs/>
          <w:spacing w:val="-1"/>
          <w:sz w:val="20"/>
          <w:szCs w:val="20"/>
        </w:rPr>
        <w:t>a</w:t>
      </w:r>
      <w:r w:rsidRPr="000D24E5">
        <w:rPr>
          <w:i/>
          <w:iCs/>
          <w:sz w:val="20"/>
          <w:szCs w:val="20"/>
        </w:rPr>
        <w:t>nd the Terrib</w:t>
      </w:r>
      <w:r w:rsidRPr="000D24E5">
        <w:rPr>
          <w:i/>
          <w:iCs/>
          <w:spacing w:val="-1"/>
          <w:sz w:val="20"/>
          <w:szCs w:val="20"/>
        </w:rPr>
        <w:t>l</w:t>
      </w:r>
      <w:r w:rsidRPr="000D24E5">
        <w:rPr>
          <w:i/>
          <w:iCs/>
          <w:sz w:val="20"/>
          <w:szCs w:val="20"/>
        </w:rPr>
        <w:t>e, Horrible, No</w:t>
      </w:r>
    </w:p>
    <w:p w:rsidR="00E74CA3" w:rsidRPr="000D24E5" w:rsidRDefault="00E74CA3">
      <w:pPr>
        <w:spacing w:before="1"/>
        <w:ind w:right="-20"/>
        <w:rPr>
          <w:sz w:val="20"/>
          <w:szCs w:val="20"/>
        </w:rPr>
      </w:pPr>
      <w:r w:rsidRPr="000D24E5">
        <w:rPr>
          <w:i/>
          <w:iCs/>
          <w:sz w:val="20"/>
          <w:szCs w:val="20"/>
        </w:rPr>
        <w:t xml:space="preserve">Good, Very </w:t>
      </w:r>
      <w:r w:rsidRPr="000D24E5">
        <w:rPr>
          <w:i/>
          <w:iCs/>
          <w:spacing w:val="-2"/>
          <w:sz w:val="20"/>
          <w:szCs w:val="20"/>
        </w:rPr>
        <w:t>B</w:t>
      </w:r>
      <w:r w:rsidRPr="000D24E5">
        <w:rPr>
          <w:i/>
          <w:iCs/>
          <w:sz w:val="20"/>
          <w:szCs w:val="20"/>
        </w:rPr>
        <w:t>ad D</w:t>
      </w:r>
      <w:r w:rsidRPr="000D24E5">
        <w:rPr>
          <w:i/>
          <w:iCs/>
          <w:spacing w:val="-1"/>
          <w:sz w:val="20"/>
          <w:szCs w:val="20"/>
        </w:rPr>
        <w:t>a</w:t>
      </w:r>
      <w:r w:rsidRPr="000D24E5">
        <w:rPr>
          <w:i/>
          <w:iCs/>
          <w:sz w:val="20"/>
          <w:szCs w:val="20"/>
        </w:rPr>
        <w:t>y.</w:t>
      </w:r>
    </w:p>
    <w:p w:rsidR="00E74CA3" w:rsidRPr="000D24E5" w:rsidRDefault="00E74CA3">
      <w:pPr>
        <w:spacing w:before="8" w:line="110" w:lineRule="exact"/>
        <w:rPr>
          <w:sz w:val="20"/>
          <w:szCs w:val="20"/>
        </w:rPr>
      </w:pPr>
    </w:p>
    <w:p w:rsidR="00E74CA3" w:rsidRPr="000D24E5" w:rsidRDefault="00E74CA3">
      <w:pPr>
        <w:ind w:right="-20"/>
        <w:rPr>
          <w:sz w:val="20"/>
          <w:szCs w:val="20"/>
        </w:rPr>
      </w:pPr>
      <w:r w:rsidRPr="000D24E5">
        <w:rPr>
          <w:sz w:val="20"/>
          <w:szCs w:val="20"/>
        </w:rPr>
        <w:t>Winter,</w:t>
      </w:r>
      <w:r w:rsidRPr="000D24E5">
        <w:rPr>
          <w:spacing w:val="-2"/>
          <w:sz w:val="20"/>
          <w:szCs w:val="20"/>
        </w:rPr>
        <w:t xml:space="preserve"> </w:t>
      </w:r>
      <w:r w:rsidRPr="000D24E5">
        <w:rPr>
          <w:sz w:val="20"/>
          <w:szCs w:val="20"/>
        </w:rPr>
        <w:t>Jea</w:t>
      </w:r>
      <w:r w:rsidRPr="000D24E5">
        <w:rPr>
          <w:spacing w:val="-1"/>
          <w:sz w:val="20"/>
          <w:szCs w:val="20"/>
        </w:rPr>
        <w:t>n</w:t>
      </w:r>
      <w:r w:rsidRPr="000D24E5">
        <w:rPr>
          <w:sz w:val="20"/>
          <w:szCs w:val="20"/>
        </w:rPr>
        <w:t xml:space="preserve">ette. </w:t>
      </w:r>
      <w:r w:rsidRPr="000D24E5">
        <w:rPr>
          <w:i/>
          <w:iCs/>
          <w:sz w:val="20"/>
          <w:szCs w:val="20"/>
        </w:rPr>
        <w:t>The Shaker B</w:t>
      </w:r>
      <w:r w:rsidRPr="000D24E5">
        <w:rPr>
          <w:i/>
          <w:iCs/>
          <w:spacing w:val="-1"/>
          <w:sz w:val="20"/>
          <w:szCs w:val="20"/>
        </w:rPr>
        <w:t>o</w:t>
      </w:r>
      <w:r w:rsidRPr="000D24E5">
        <w:rPr>
          <w:i/>
          <w:iCs/>
          <w:sz w:val="20"/>
          <w:szCs w:val="20"/>
        </w:rPr>
        <w:t>y.</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Young,</w:t>
      </w:r>
      <w:r w:rsidRPr="000D24E5">
        <w:rPr>
          <w:spacing w:val="-1"/>
          <w:sz w:val="20"/>
          <w:szCs w:val="20"/>
        </w:rPr>
        <w:t xml:space="preserve"> </w:t>
      </w:r>
      <w:r w:rsidRPr="000D24E5">
        <w:rPr>
          <w:sz w:val="20"/>
          <w:szCs w:val="20"/>
        </w:rPr>
        <w:t xml:space="preserve">Ed. </w:t>
      </w:r>
      <w:r w:rsidRPr="000D24E5">
        <w:rPr>
          <w:i/>
          <w:iCs/>
          <w:sz w:val="20"/>
          <w:szCs w:val="20"/>
        </w:rPr>
        <w:t>Lon Po-Po: A Red</w:t>
      </w:r>
      <w:r w:rsidRPr="000D24E5">
        <w:rPr>
          <w:i/>
          <w:iCs/>
          <w:spacing w:val="-2"/>
          <w:sz w:val="20"/>
          <w:szCs w:val="20"/>
        </w:rPr>
        <w:t xml:space="preserve"> </w:t>
      </w:r>
      <w:r w:rsidRPr="000D24E5">
        <w:rPr>
          <w:i/>
          <w:iCs/>
          <w:sz w:val="20"/>
          <w:szCs w:val="20"/>
        </w:rPr>
        <w:t>Ridin</w:t>
      </w:r>
      <w:r w:rsidRPr="000D24E5">
        <w:rPr>
          <w:i/>
          <w:iCs/>
          <w:spacing w:val="-1"/>
          <w:sz w:val="20"/>
          <w:szCs w:val="20"/>
        </w:rPr>
        <w:t>g</w:t>
      </w:r>
      <w:r w:rsidRPr="000D24E5">
        <w:rPr>
          <w:i/>
          <w:iCs/>
          <w:sz w:val="20"/>
          <w:szCs w:val="20"/>
        </w:rPr>
        <w:t>h</w:t>
      </w:r>
      <w:r w:rsidRPr="000D24E5">
        <w:rPr>
          <w:i/>
          <w:iCs/>
          <w:spacing w:val="-1"/>
          <w:sz w:val="20"/>
          <w:szCs w:val="20"/>
        </w:rPr>
        <w:t>o</w:t>
      </w:r>
      <w:r w:rsidRPr="000D24E5">
        <w:rPr>
          <w:i/>
          <w:iCs/>
          <w:sz w:val="20"/>
          <w:szCs w:val="20"/>
        </w:rPr>
        <w:t xml:space="preserve">od Story </w:t>
      </w:r>
      <w:r w:rsidRPr="000D24E5">
        <w:rPr>
          <w:i/>
          <w:iCs/>
          <w:spacing w:val="-1"/>
          <w:sz w:val="20"/>
          <w:szCs w:val="20"/>
        </w:rPr>
        <w:t>F</w:t>
      </w:r>
      <w:r w:rsidRPr="000D24E5">
        <w:rPr>
          <w:i/>
          <w:iCs/>
          <w:sz w:val="20"/>
          <w:szCs w:val="20"/>
        </w:rPr>
        <w:t>r</w:t>
      </w:r>
      <w:r w:rsidRPr="000D24E5">
        <w:rPr>
          <w:i/>
          <w:iCs/>
          <w:spacing w:val="-1"/>
          <w:sz w:val="20"/>
          <w:szCs w:val="20"/>
        </w:rPr>
        <w:t>o</w:t>
      </w:r>
      <w:r w:rsidRPr="000D24E5">
        <w:rPr>
          <w:i/>
          <w:iCs/>
          <w:sz w:val="20"/>
          <w:szCs w:val="20"/>
        </w:rPr>
        <w:t>m</w:t>
      </w:r>
    </w:p>
    <w:p w:rsidR="00E74CA3" w:rsidRPr="000D24E5" w:rsidRDefault="00E74CA3">
      <w:pPr>
        <w:ind w:right="-20"/>
        <w:rPr>
          <w:sz w:val="20"/>
          <w:szCs w:val="20"/>
        </w:rPr>
      </w:pPr>
      <w:r w:rsidRPr="000D24E5">
        <w:rPr>
          <w:i/>
          <w:iCs/>
          <w:sz w:val="20"/>
          <w:szCs w:val="20"/>
        </w:rPr>
        <w:t>Chi</w:t>
      </w:r>
      <w:r w:rsidRPr="000D24E5">
        <w:rPr>
          <w:i/>
          <w:iCs/>
          <w:spacing w:val="-1"/>
          <w:sz w:val="20"/>
          <w:szCs w:val="20"/>
        </w:rPr>
        <w:t>n</w:t>
      </w:r>
      <w:r w:rsidRPr="000D24E5">
        <w:rPr>
          <w:i/>
          <w:iCs/>
          <w:sz w:val="20"/>
          <w:szCs w:val="20"/>
        </w:rPr>
        <w:t>a.</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Zema</w:t>
      </w:r>
      <w:r w:rsidRPr="000D24E5">
        <w:rPr>
          <w:spacing w:val="1"/>
          <w:sz w:val="20"/>
          <w:szCs w:val="20"/>
        </w:rPr>
        <w:t>c</w:t>
      </w:r>
      <w:r w:rsidRPr="000D24E5">
        <w:rPr>
          <w:sz w:val="20"/>
          <w:szCs w:val="20"/>
        </w:rPr>
        <w:t>h,</w:t>
      </w:r>
      <w:r w:rsidRPr="000D24E5">
        <w:rPr>
          <w:spacing w:val="-1"/>
          <w:sz w:val="20"/>
          <w:szCs w:val="20"/>
        </w:rPr>
        <w:t xml:space="preserve"> </w:t>
      </w:r>
      <w:r w:rsidRPr="000D24E5">
        <w:rPr>
          <w:sz w:val="20"/>
          <w:szCs w:val="20"/>
        </w:rPr>
        <w:t xml:space="preserve">Margot. </w:t>
      </w:r>
      <w:r w:rsidRPr="000D24E5">
        <w:rPr>
          <w:i/>
          <w:iCs/>
          <w:sz w:val="20"/>
          <w:szCs w:val="20"/>
        </w:rPr>
        <w:t>It Could Always Be Worse.</w:t>
      </w:r>
    </w:p>
    <w:p w:rsidR="00E74CA3" w:rsidRPr="000D24E5" w:rsidRDefault="00E74CA3">
      <w:pPr>
        <w:spacing w:line="200" w:lineRule="exact"/>
        <w:rPr>
          <w:sz w:val="20"/>
          <w:szCs w:val="20"/>
        </w:rPr>
      </w:pPr>
    </w:p>
    <w:p w:rsidR="00E74CA3" w:rsidRPr="000D24E5" w:rsidRDefault="00E74CA3">
      <w:pPr>
        <w:spacing w:before="8" w:line="240" w:lineRule="exact"/>
        <w:rPr>
          <w:sz w:val="20"/>
          <w:szCs w:val="20"/>
        </w:rPr>
      </w:pPr>
    </w:p>
    <w:p w:rsidR="00E74CA3" w:rsidRPr="000D24E5" w:rsidRDefault="00E74CA3">
      <w:pPr>
        <w:ind w:right="-20"/>
        <w:rPr>
          <w:sz w:val="20"/>
          <w:szCs w:val="20"/>
        </w:rPr>
      </w:pPr>
      <w:r w:rsidRPr="000D24E5">
        <w:rPr>
          <w:b/>
          <w:bCs/>
          <w:sz w:val="20"/>
          <w:szCs w:val="20"/>
        </w:rPr>
        <w:t>TRUTH</w:t>
      </w:r>
    </w:p>
    <w:p w:rsidR="00E74CA3" w:rsidRPr="000D24E5" w:rsidRDefault="00E74CA3">
      <w:pPr>
        <w:spacing w:before="6" w:line="130" w:lineRule="exact"/>
        <w:rPr>
          <w:sz w:val="20"/>
          <w:szCs w:val="20"/>
        </w:rPr>
      </w:pPr>
    </w:p>
    <w:p w:rsidR="00E74CA3" w:rsidRPr="000D24E5" w:rsidRDefault="00E74CA3">
      <w:pPr>
        <w:ind w:right="-20"/>
        <w:rPr>
          <w:sz w:val="20"/>
          <w:szCs w:val="20"/>
        </w:rPr>
      </w:pPr>
      <w:r w:rsidRPr="000D24E5">
        <w:rPr>
          <w:i/>
          <w:iCs/>
          <w:sz w:val="20"/>
          <w:szCs w:val="20"/>
        </w:rPr>
        <w:t>The Pied Pi</w:t>
      </w:r>
      <w:r w:rsidRPr="000D24E5">
        <w:rPr>
          <w:i/>
          <w:iCs/>
          <w:spacing w:val="-1"/>
          <w:sz w:val="20"/>
          <w:szCs w:val="20"/>
        </w:rPr>
        <w:t>p</w:t>
      </w:r>
      <w:r w:rsidRPr="000D24E5">
        <w:rPr>
          <w:i/>
          <w:iCs/>
          <w:sz w:val="20"/>
          <w:szCs w:val="20"/>
        </w:rPr>
        <w:t>er of Ha</w:t>
      </w:r>
      <w:r w:rsidRPr="000D24E5">
        <w:rPr>
          <w:i/>
          <w:iCs/>
          <w:spacing w:val="-1"/>
          <w:sz w:val="20"/>
          <w:szCs w:val="20"/>
        </w:rPr>
        <w:t>m</w:t>
      </w:r>
      <w:r w:rsidRPr="000D24E5">
        <w:rPr>
          <w:i/>
          <w:iCs/>
          <w:sz w:val="20"/>
          <w:szCs w:val="20"/>
        </w:rPr>
        <w:t>eli</w:t>
      </w:r>
      <w:r w:rsidRPr="000D24E5">
        <w:rPr>
          <w:i/>
          <w:iCs/>
          <w:spacing w:val="-1"/>
          <w:sz w:val="20"/>
          <w:szCs w:val="20"/>
        </w:rPr>
        <w:t>n</w:t>
      </w:r>
      <w:r w:rsidRPr="000D24E5">
        <w:rPr>
          <w:i/>
          <w:iCs/>
          <w:sz w:val="20"/>
          <w:szCs w:val="20"/>
        </w:rPr>
        <w:t>.</w:t>
      </w:r>
    </w:p>
    <w:p w:rsidR="00E74CA3" w:rsidRPr="000D24E5" w:rsidRDefault="00E74CA3">
      <w:pPr>
        <w:spacing w:before="8" w:line="110" w:lineRule="exact"/>
        <w:rPr>
          <w:sz w:val="20"/>
          <w:szCs w:val="20"/>
        </w:rPr>
      </w:pPr>
    </w:p>
    <w:p w:rsidR="00E74CA3" w:rsidRPr="000D24E5" w:rsidRDefault="00E74CA3">
      <w:pPr>
        <w:ind w:right="-20"/>
        <w:rPr>
          <w:sz w:val="20"/>
          <w:szCs w:val="20"/>
        </w:rPr>
      </w:pPr>
      <w:r w:rsidRPr="000D24E5">
        <w:rPr>
          <w:sz w:val="20"/>
          <w:szCs w:val="20"/>
        </w:rPr>
        <w:t xml:space="preserve">Potter, Beatrix. </w:t>
      </w:r>
      <w:r w:rsidRPr="000D24E5">
        <w:rPr>
          <w:i/>
          <w:iCs/>
          <w:sz w:val="20"/>
          <w:szCs w:val="20"/>
        </w:rPr>
        <w:t>The Tale of Peter Rabbit.</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i/>
          <w:iCs/>
          <w:sz w:val="20"/>
          <w:szCs w:val="20"/>
        </w:rPr>
        <w:t>The Adventures of Pinocc</w:t>
      </w:r>
      <w:r w:rsidRPr="000D24E5">
        <w:rPr>
          <w:i/>
          <w:iCs/>
          <w:spacing w:val="-1"/>
          <w:sz w:val="20"/>
          <w:szCs w:val="20"/>
        </w:rPr>
        <w:t>h</w:t>
      </w:r>
      <w:r w:rsidRPr="000D24E5">
        <w:rPr>
          <w:i/>
          <w:iCs/>
          <w:sz w:val="20"/>
          <w:szCs w:val="20"/>
        </w:rPr>
        <w:t xml:space="preserve">io. </w:t>
      </w:r>
      <w:r w:rsidRPr="000D24E5">
        <w:rPr>
          <w:sz w:val="20"/>
          <w:szCs w:val="20"/>
        </w:rPr>
        <w:t xml:space="preserve">Adapted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Sue Kassirer.</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i/>
          <w:iCs/>
          <w:sz w:val="20"/>
          <w:szCs w:val="20"/>
        </w:rPr>
        <w:t>The E</w:t>
      </w:r>
      <w:r w:rsidRPr="000D24E5">
        <w:rPr>
          <w:i/>
          <w:iCs/>
          <w:spacing w:val="-1"/>
          <w:sz w:val="20"/>
          <w:szCs w:val="20"/>
        </w:rPr>
        <w:t>m</w:t>
      </w:r>
      <w:r w:rsidRPr="000D24E5">
        <w:rPr>
          <w:i/>
          <w:iCs/>
          <w:sz w:val="20"/>
          <w:szCs w:val="20"/>
        </w:rPr>
        <w:t>pero</w:t>
      </w:r>
      <w:r w:rsidRPr="000D24E5">
        <w:rPr>
          <w:i/>
          <w:iCs/>
          <w:spacing w:val="2"/>
          <w:sz w:val="20"/>
          <w:szCs w:val="20"/>
        </w:rPr>
        <w:t>r</w:t>
      </w:r>
      <w:r w:rsidRPr="000D24E5">
        <w:rPr>
          <w:i/>
          <w:iCs/>
          <w:spacing w:val="-3"/>
          <w:sz w:val="20"/>
          <w:szCs w:val="20"/>
        </w:rPr>
        <w:t>’</w:t>
      </w:r>
      <w:r w:rsidRPr="000D24E5">
        <w:rPr>
          <w:i/>
          <w:iCs/>
          <w:sz w:val="20"/>
          <w:szCs w:val="20"/>
        </w:rPr>
        <w:t>s N</w:t>
      </w:r>
      <w:r w:rsidRPr="000D24E5">
        <w:rPr>
          <w:i/>
          <w:iCs/>
          <w:spacing w:val="-1"/>
          <w:sz w:val="20"/>
          <w:szCs w:val="20"/>
        </w:rPr>
        <w:t>e</w:t>
      </w:r>
      <w:r w:rsidRPr="000D24E5">
        <w:rPr>
          <w:i/>
          <w:iCs/>
          <w:sz w:val="20"/>
          <w:szCs w:val="20"/>
        </w:rPr>
        <w:t>w C</w:t>
      </w:r>
      <w:r w:rsidRPr="000D24E5">
        <w:rPr>
          <w:i/>
          <w:iCs/>
          <w:spacing w:val="-1"/>
          <w:sz w:val="20"/>
          <w:szCs w:val="20"/>
        </w:rPr>
        <w:t>l</w:t>
      </w:r>
      <w:r w:rsidRPr="000D24E5">
        <w:rPr>
          <w:i/>
          <w:iCs/>
          <w:sz w:val="20"/>
          <w:szCs w:val="20"/>
        </w:rPr>
        <w:t>oth</w:t>
      </w:r>
      <w:r w:rsidRPr="000D24E5">
        <w:rPr>
          <w:i/>
          <w:iCs/>
          <w:spacing w:val="-1"/>
          <w:sz w:val="20"/>
          <w:szCs w:val="20"/>
        </w:rPr>
        <w:t>e</w:t>
      </w:r>
      <w:r w:rsidRPr="000D24E5">
        <w:rPr>
          <w:i/>
          <w:iCs/>
          <w:sz w:val="20"/>
          <w:szCs w:val="20"/>
        </w:rPr>
        <w:t>s.</w:t>
      </w:r>
    </w:p>
    <w:p w:rsidR="00E74CA3" w:rsidRPr="000D24E5" w:rsidRDefault="00E74CA3">
      <w:pPr>
        <w:rPr>
          <w:sz w:val="20"/>
          <w:szCs w:val="20"/>
        </w:rPr>
        <w:sectPr w:rsidR="00E74CA3" w:rsidRPr="000D24E5" w:rsidSect="00AB3FA0">
          <w:type w:val="continuous"/>
          <w:pgSz w:w="15840" w:h="12240" w:orient="landscape"/>
          <w:pgMar w:top="720" w:right="720" w:bottom="720" w:left="720" w:header="720" w:footer="720" w:gutter="0"/>
          <w:cols w:num="2" w:space="720" w:equalWidth="0">
            <w:col w:w="5910" w:space="3000"/>
            <w:col w:w="5490"/>
          </w:cols>
        </w:sect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18" w:line="240" w:lineRule="exact"/>
        <w:rPr>
          <w:sz w:val="20"/>
          <w:szCs w:val="20"/>
        </w:rPr>
      </w:pPr>
    </w:p>
    <w:p w:rsidR="00E74CA3" w:rsidRPr="000D24E5" w:rsidRDefault="00E74CA3">
      <w:pPr>
        <w:spacing w:line="226" w:lineRule="exact"/>
        <w:ind w:left="120" w:right="-70"/>
        <w:rPr>
          <w:sz w:val="20"/>
          <w:szCs w:val="20"/>
        </w:rPr>
      </w:pPr>
      <w:r w:rsidRPr="000D24E5">
        <w:rPr>
          <w:b/>
          <w:bCs/>
          <w:position w:val="-1"/>
          <w:sz w:val="20"/>
          <w:szCs w:val="20"/>
        </w:rPr>
        <w:t>CITIZENSH</w:t>
      </w:r>
      <w:r w:rsidRPr="000D24E5">
        <w:rPr>
          <w:b/>
          <w:bCs/>
          <w:spacing w:val="-2"/>
          <w:position w:val="-1"/>
          <w:sz w:val="20"/>
          <w:szCs w:val="20"/>
        </w:rPr>
        <w:t>I</w:t>
      </w:r>
      <w:r w:rsidRPr="000D24E5">
        <w:rPr>
          <w:b/>
          <w:bCs/>
          <w:position w:val="-1"/>
          <w:sz w:val="20"/>
          <w:szCs w:val="20"/>
        </w:rPr>
        <w:t>P</w:t>
      </w:r>
    </w:p>
    <w:p w:rsidR="00E74CA3" w:rsidRPr="000D24E5" w:rsidRDefault="00E74CA3">
      <w:pPr>
        <w:spacing w:before="2"/>
        <w:ind w:left="2022" w:right="5442"/>
        <w:jc w:val="center"/>
        <w:rPr>
          <w:sz w:val="20"/>
          <w:szCs w:val="20"/>
        </w:rPr>
      </w:pPr>
      <w:r w:rsidRPr="000D24E5">
        <w:rPr>
          <w:sz w:val="20"/>
          <w:szCs w:val="20"/>
        </w:rPr>
        <w:br w:type="column"/>
      </w:r>
      <w:r w:rsidRPr="000D24E5">
        <w:rPr>
          <w:b/>
          <w:bCs/>
          <w:sz w:val="20"/>
          <w:szCs w:val="20"/>
        </w:rPr>
        <w:t>Second Grade Booklist</w:t>
      </w:r>
    </w:p>
    <w:p w:rsidR="00E74CA3" w:rsidRPr="000D24E5" w:rsidRDefault="00E74CA3">
      <w:pPr>
        <w:spacing w:before="9" w:line="110" w:lineRule="exact"/>
        <w:rPr>
          <w:sz w:val="20"/>
          <w:szCs w:val="20"/>
        </w:rPr>
      </w:pPr>
    </w:p>
    <w:p w:rsidR="00E74CA3" w:rsidRPr="000D24E5" w:rsidRDefault="00E74CA3">
      <w:pPr>
        <w:spacing w:line="364" w:lineRule="auto"/>
        <w:ind w:left="-17" w:right="3404"/>
        <w:jc w:val="center"/>
        <w:rPr>
          <w:sz w:val="20"/>
          <w:szCs w:val="20"/>
        </w:rPr>
      </w:pPr>
      <w:r w:rsidRPr="000D24E5">
        <w:rPr>
          <w:sz w:val="20"/>
          <w:szCs w:val="20"/>
        </w:rPr>
        <w:t>Cr</w:t>
      </w:r>
      <w:r w:rsidRPr="000D24E5">
        <w:rPr>
          <w:spacing w:val="-1"/>
          <w:sz w:val="20"/>
          <w:szCs w:val="20"/>
        </w:rPr>
        <w:t>e</w:t>
      </w:r>
      <w:r w:rsidRPr="000D24E5">
        <w:rPr>
          <w:sz w:val="20"/>
          <w:szCs w:val="20"/>
        </w:rPr>
        <w:t>ated by the Cent</w:t>
      </w:r>
      <w:r w:rsidRPr="000D24E5">
        <w:rPr>
          <w:spacing w:val="-1"/>
          <w:sz w:val="20"/>
          <w:szCs w:val="20"/>
        </w:rPr>
        <w:t>e</w:t>
      </w:r>
      <w:r w:rsidRPr="000D24E5">
        <w:rPr>
          <w:sz w:val="20"/>
          <w:szCs w:val="20"/>
        </w:rPr>
        <w:t>r for the Advan</w:t>
      </w:r>
      <w:r w:rsidRPr="000D24E5">
        <w:rPr>
          <w:spacing w:val="-1"/>
          <w:sz w:val="20"/>
          <w:szCs w:val="20"/>
        </w:rPr>
        <w:t>c</w:t>
      </w:r>
      <w:r w:rsidRPr="000D24E5">
        <w:rPr>
          <w:sz w:val="20"/>
          <w:szCs w:val="20"/>
        </w:rPr>
        <w:t>e</w:t>
      </w:r>
      <w:r w:rsidRPr="000D24E5">
        <w:rPr>
          <w:spacing w:val="-1"/>
          <w:sz w:val="20"/>
          <w:szCs w:val="20"/>
        </w:rPr>
        <w:t>m</w:t>
      </w:r>
      <w:r w:rsidRPr="000D24E5">
        <w:rPr>
          <w:sz w:val="20"/>
          <w:szCs w:val="20"/>
        </w:rPr>
        <w:t>ent of Ethics</w:t>
      </w:r>
      <w:r w:rsidRPr="000D24E5">
        <w:rPr>
          <w:spacing w:val="-2"/>
          <w:sz w:val="20"/>
          <w:szCs w:val="20"/>
        </w:rPr>
        <w:t xml:space="preserve"> </w:t>
      </w:r>
      <w:r w:rsidRPr="000D24E5">
        <w:rPr>
          <w:sz w:val="20"/>
          <w:szCs w:val="20"/>
        </w:rPr>
        <w:t>and Charact</w:t>
      </w:r>
      <w:r w:rsidRPr="000D24E5">
        <w:rPr>
          <w:spacing w:val="-1"/>
          <w:sz w:val="20"/>
          <w:szCs w:val="20"/>
        </w:rPr>
        <w:t>e</w:t>
      </w:r>
      <w:r w:rsidRPr="000D24E5">
        <w:rPr>
          <w:sz w:val="20"/>
          <w:szCs w:val="20"/>
        </w:rPr>
        <w:t>r (CA</w:t>
      </w:r>
      <w:r w:rsidRPr="000D24E5">
        <w:rPr>
          <w:spacing w:val="-2"/>
          <w:sz w:val="20"/>
          <w:szCs w:val="20"/>
        </w:rPr>
        <w:t>E</w:t>
      </w:r>
      <w:r w:rsidRPr="000D24E5">
        <w:rPr>
          <w:sz w:val="20"/>
          <w:szCs w:val="20"/>
        </w:rPr>
        <w:t>C) May 2002</w:t>
      </w:r>
    </w:p>
    <w:p w:rsidR="00E74CA3" w:rsidRPr="000D24E5" w:rsidRDefault="00E74CA3">
      <w:pPr>
        <w:spacing w:before="6"/>
        <w:ind w:left="3525" w:right="5641"/>
        <w:jc w:val="center"/>
        <w:rPr>
          <w:sz w:val="20"/>
          <w:szCs w:val="20"/>
        </w:rPr>
      </w:pPr>
      <w:r w:rsidRPr="000D24E5">
        <w:rPr>
          <w:b/>
          <w:bCs/>
          <w:sz w:val="20"/>
          <w:szCs w:val="20"/>
        </w:rPr>
        <w:t>RESPECT</w:t>
      </w:r>
    </w:p>
    <w:p w:rsidR="00E74CA3" w:rsidRPr="000D24E5" w:rsidRDefault="00E74CA3">
      <w:pPr>
        <w:jc w:val="center"/>
        <w:rPr>
          <w:sz w:val="20"/>
          <w:szCs w:val="20"/>
        </w:rPr>
        <w:sectPr w:rsidR="00E74CA3" w:rsidRPr="000D24E5" w:rsidSect="00AB3FA0">
          <w:headerReference w:type="default" r:id="rId621"/>
          <w:pgSz w:w="15840" w:h="12240" w:orient="landscape"/>
          <w:pgMar w:top="720" w:right="720" w:bottom="720" w:left="720" w:header="423" w:footer="0" w:gutter="0"/>
          <w:cols w:num="2" w:space="720" w:equalWidth="0">
            <w:col w:w="1245" w:space="2574"/>
            <w:col w:w="10581"/>
          </w:cols>
        </w:sectPr>
      </w:pPr>
    </w:p>
    <w:p w:rsidR="00E74CA3" w:rsidRPr="000D24E5" w:rsidRDefault="00E74CA3">
      <w:pPr>
        <w:spacing w:before="19"/>
        <w:ind w:left="120" w:right="-20"/>
        <w:rPr>
          <w:sz w:val="20"/>
          <w:szCs w:val="20"/>
        </w:rPr>
      </w:pPr>
      <w:r w:rsidRPr="000D24E5">
        <w:rPr>
          <w:sz w:val="20"/>
          <w:szCs w:val="20"/>
        </w:rPr>
        <w:t>Adler, David.</w:t>
      </w:r>
      <w:r w:rsidRPr="000D24E5">
        <w:rPr>
          <w:spacing w:val="-1"/>
          <w:sz w:val="20"/>
          <w:szCs w:val="20"/>
        </w:rPr>
        <w:t xml:space="preserve"> </w:t>
      </w:r>
      <w:r w:rsidRPr="000D24E5">
        <w:rPr>
          <w:i/>
          <w:iCs/>
          <w:sz w:val="20"/>
          <w:szCs w:val="20"/>
        </w:rPr>
        <w:t>A Picture Bo</w:t>
      </w:r>
      <w:r w:rsidRPr="000D24E5">
        <w:rPr>
          <w:i/>
          <w:iCs/>
          <w:spacing w:val="-1"/>
          <w:sz w:val="20"/>
          <w:szCs w:val="20"/>
        </w:rPr>
        <w:t>o</w:t>
      </w:r>
      <w:r w:rsidRPr="000D24E5">
        <w:rPr>
          <w:i/>
          <w:iCs/>
          <w:sz w:val="20"/>
          <w:szCs w:val="20"/>
        </w:rPr>
        <w:t>k of H</w:t>
      </w:r>
      <w:r w:rsidRPr="000D24E5">
        <w:rPr>
          <w:i/>
          <w:iCs/>
          <w:spacing w:val="-1"/>
          <w:sz w:val="20"/>
          <w:szCs w:val="20"/>
        </w:rPr>
        <w:t>a</w:t>
      </w:r>
      <w:r w:rsidRPr="000D24E5">
        <w:rPr>
          <w:i/>
          <w:iCs/>
          <w:sz w:val="20"/>
          <w:szCs w:val="20"/>
        </w:rPr>
        <w:t xml:space="preserve">rriet </w:t>
      </w:r>
      <w:r w:rsidRPr="000D24E5">
        <w:rPr>
          <w:i/>
          <w:iCs/>
          <w:spacing w:val="-1"/>
          <w:sz w:val="20"/>
          <w:szCs w:val="20"/>
        </w:rPr>
        <w:t>T</w:t>
      </w:r>
      <w:r w:rsidRPr="000D24E5">
        <w:rPr>
          <w:i/>
          <w:iCs/>
          <w:sz w:val="20"/>
          <w:szCs w:val="20"/>
        </w:rPr>
        <w:t>ub</w:t>
      </w:r>
      <w:r w:rsidRPr="000D24E5">
        <w:rPr>
          <w:i/>
          <w:iCs/>
          <w:spacing w:val="-1"/>
          <w:sz w:val="20"/>
          <w:szCs w:val="20"/>
        </w:rPr>
        <w:t>m</w:t>
      </w:r>
      <w:r w:rsidRPr="000D24E5">
        <w:rPr>
          <w:i/>
          <w:iCs/>
          <w:sz w:val="20"/>
          <w:szCs w:val="20"/>
        </w:rPr>
        <w:t>an.</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Adler, David.</w:t>
      </w:r>
      <w:r w:rsidRPr="000D24E5">
        <w:rPr>
          <w:spacing w:val="-1"/>
          <w:sz w:val="20"/>
          <w:szCs w:val="20"/>
        </w:rPr>
        <w:t xml:space="preserve"> </w:t>
      </w:r>
      <w:r w:rsidRPr="000D24E5">
        <w:rPr>
          <w:i/>
          <w:iCs/>
          <w:sz w:val="20"/>
          <w:szCs w:val="20"/>
        </w:rPr>
        <w:t>A Picture Bo</w:t>
      </w:r>
      <w:r w:rsidRPr="000D24E5">
        <w:rPr>
          <w:i/>
          <w:iCs/>
          <w:spacing w:val="-1"/>
          <w:sz w:val="20"/>
          <w:szCs w:val="20"/>
        </w:rPr>
        <w:t>o</w:t>
      </w:r>
      <w:r w:rsidRPr="000D24E5">
        <w:rPr>
          <w:i/>
          <w:iCs/>
          <w:sz w:val="20"/>
          <w:szCs w:val="20"/>
        </w:rPr>
        <w:t>k of Fre</w:t>
      </w:r>
      <w:r w:rsidRPr="000D24E5">
        <w:rPr>
          <w:i/>
          <w:iCs/>
          <w:spacing w:val="-1"/>
          <w:sz w:val="20"/>
          <w:szCs w:val="20"/>
        </w:rPr>
        <w:t>d</w:t>
      </w:r>
      <w:r w:rsidRPr="000D24E5">
        <w:rPr>
          <w:i/>
          <w:iCs/>
          <w:sz w:val="20"/>
          <w:szCs w:val="20"/>
        </w:rPr>
        <w:t>er</w:t>
      </w:r>
      <w:r w:rsidRPr="000D24E5">
        <w:rPr>
          <w:i/>
          <w:iCs/>
          <w:spacing w:val="-1"/>
          <w:sz w:val="20"/>
          <w:szCs w:val="20"/>
        </w:rPr>
        <w:t>i</w:t>
      </w:r>
      <w:r w:rsidRPr="000D24E5">
        <w:rPr>
          <w:i/>
          <w:iCs/>
          <w:sz w:val="20"/>
          <w:szCs w:val="20"/>
        </w:rPr>
        <w:t>ck Doug</w:t>
      </w:r>
      <w:r w:rsidRPr="000D24E5">
        <w:rPr>
          <w:i/>
          <w:iCs/>
          <w:spacing w:val="-1"/>
          <w:sz w:val="20"/>
          <w:szCs w:val="20"/>
        </w:rPr>
        <w:t>l</w:t>
      </w:r>
      <w:r w:rsidRPr="000D24E5">
        <w:rPr>
          <w:i/>
          <w:iCs/>
          <w:sz w:val="20"/>
          <w:szCs w:val="20"/>
        </w:rPr>
        <w:t>as.</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Fritz,</w:t>
      </w:r>
      <w:r w:rsidRPr="000D24E5">
        <w:rPr>
          <w:spacing w:val="-1"/>
          <w:sz w:val="20"/>
          <w:szCs w:val="20"/>
        </w:rPr>
        <w:t xml:space="preserve"> </w:t>
      </w:r>
      <w:r w:rsidRPr="000D24E5">
        <w:rPr>
          <w:sz w:val="20"/>
          <w:szCs w:val="20"/>
        </w:rPr>
        <w:t>J</w:t>
      </w:r>
      <w:r w:rsidRPr="000D24E5">
        <w:rPr>
          <w:spacing w:val="-1"/>
          <w:sz w:val="20"/>
          <w:szCs w:val="20"/>
        </w:rPr>
        <w:t>e</w:t>
      </w:r>
      <w:r w:rsidRPr="000D24E5">
        <w:rPr>
          <w:sz w:val="20"/>
          <w:szCs w:val="20"/>
        </w:rPr>
        <w:t>an.</w:t>
      </w:r>
      <w:r w:rsidRPr="000D24E5">
        <w:rPr>
          <w:spacing w:val="-1"/>
          <w:sz w:val="20"/>
          <w:szCs w:val="20"/>
        </w:rPr>
        <w:t xml:space="preserve"> </w:t>
      </w:r>
      <w:r w:rsidRPr="000D24E5">
        <w:rPr>
          <w:i/>
          <w:iCs/>
          <w:sz w:val="20"/>
          <w:szCs w:val="20"/>
        </w:rPr>
        <w:t>Just a F</w:t>
      </w:r>
      <w:r w:rsidRPr="000D24E5">
        <w:rPr>
          <w:i/>
          <w:iCs/>
          <w:spacing w:val="-1"/>
          <w:sz w:val="20"/>
          <w:szCs w:val="20"/>
        </w:rPr>
        <w:t>e</w:t>
      </w:r>
      <w:r w:rsidRPr="000D24E5">
        <w:rPr>
          <w:i/>
          <w:iCs/>
          <w:sz w:val="20"/>
          <w:szCs w:val="20"/>
        </w:rPr>
        <w:t>w W</w:t>
      </w:r>
      <w:r w:rsidRPr="000D24E5">
        <w:rPr>
          <w:i/>
          <w:iCs/>
          <w:spacing w:val="-1"/>
          <w:sz w:val="20"/>
          <w:szCs w:val="20"/>
        </w:rPr>
        <w:t>o</w:t>
      </w:r>
      <w:r w:rsidRPr="000D24E5">
        <w:rPr>
          <w:i/>
          <w:iCs/>
          <w:sz w:val="20"/>
          <w:szCs w:val="20"/>
        </w:rPr>
        <w:t xml:space="preserve">rds, </w:t>
      </w:r>
      <w:r w:rsidRPr="000D24E5">
        <w:rPr>
          <w:i/>
          <w:iCs/>
          <w:spacing w:val="-1"/>
          <w:sz w:val="20"/>
          <w:szCs w:val="20"/>
        </w:rPr>
        <w:t>M</w:t>
      </w:r>
      <w:r w:rsidRPr="000D24E5">
        <w:rPr>
          <w:i/>
          <w:iCs/>
          <w:sz w:val="20"/>
          <w:szCs w:val="20"/>
        </w:rPr>
        <w:t>r. Linc</w:t>
      </w:r>
      <w:r w:rsidRPr="000D24E5">
        <w:rPr>
          <w:i/>
          <w:iCs/>
          <w:spacing w:val="-1"/>
          <w:sz w:val="20"/>
          <w:szCs w:val="20"/>
        </w:rPr>
        <w:t>o</w:t>
      </w:r>
      <w:r w:rsidRPr="000D24E5">
        <w:rPr>
          <w:i/>
          <w:iCs/>
          <w:sz w:val="20"/>
          <w:szCs w:val="20"/>
        </w:rPr>
        <w:t>ln: The Story</w:t>
      </w:r>
      <w:r w:rsidRPr="000D24E5">
        <w:rPr>
          <w:i/>
          <w:iCs/>
          <w:spacing w:val="-2"/>
          <w:sz w:val="20"/>
          <w:szCs w:val="20"/>
        </w:rPr>
        <w:t xml:space="preserve"> </w:t>
      </w:r>
      <w:r w:rsidRPr="000D24E5">
        <w:rPr>
          <w:i/>
          <w:iCs/>
          <w:sz w:val="20"/>
          <w:szCs w:val="20"/>
        </w:rPr>
        <w:t>of the Gettysburg</w:t>
      </w:r>
    </w:p>
    <w:p w:rsidR="00E74CA3" w:rsidRPr="000D24E5" w:rsidRDefault="00E74CA3">
      <w:pPr>
        <w:ind w:left="120" w:right="-20"/>
        <w:rPr>
          <w:sz w:val="20"/>
          <w:szCs w:val="20"/>
        </w:rPr>
      </w:pPr>
      <w:r w:rsidRPr="000D24E5">
        <w:rPr>
          <w:i/>
          <w:iCs/>
          <w:sz w:val="20"/>
          <w:szCs w:val="20"/>
        </w:rPr>
        <w:t>Addr</w:t>
      </w:r>
      <w:r w:rsidRPr="000D24E5">
        <w:rPr>
          <w:i/>
          <w:iCs/>
          <w:spacing w:val="-1"/>
          <w:sz w:val="20"/>
          <w:szCs w:val="20"/>
        </w:rPr>
        <w:t>es</w:t>
      </w:r>
      <w:r w:rsidRPr="000D24E5">
        <w:rPr>
          <w:i/>
          <w:iCs/>
          <w:sz w:val="20"/>
          <w:szCs w:val="20"/>
        </w:rPr>
        <w:t>s.</w:t>
      </w:r>
    </w:p>
    <w:p w:rsidR="00E74CA3" w:rsidRPr="000D24E5" w:rsidRDefault="00E74CA3">
      <w:pPr>
        <w:spacing w:before="9" w:line="110" w:lineRule="exact"/>
        <w:rPr>
          <w:sz w:val="20"/>
          <w:szCs w:val="20"/>
        </w:rPr>
      </w:pPr>
    </w:p>
    <w:p w:rsidR="00E74CA3" w:rsidRPr="000D24E5" w:rsidRDefault="00E74CA3">
      <w:pPr>
        <w:ind w:left="120" w:right="-74"/>
        <w:rPr>
          <w:sz w:val="20"/>
          <w:szCs w:val="20"/>
        </w:rPr>
      </w:pPr>
      <w:r w:rsidRPr="000D24E5">
        <w:rPr>
          <w:sz w:val="20"/>
          <w:szCs w:val="20"/>
        </w:rPr>
        <w:t>Kroll,</w:t>
      </w:r>
      <w:r w:rsidRPr="000D24E5">
        <w:rPr>
          <w:spacing w:val="-1"/>
          <w:sz w:val="20"/>
          <w:szCs w:val="20"/>
        </w:rPr>
        <w:t xml:space="preserve"> </w:t>
      </w:r>
      <w:r w:rsidRPr="000D24E5">
        <w:rPr>
          <w:sz w:val="20"/>
          <w:szCs w:val="20"/>
        </w:rPr>
        <w:t xml:space="preserve">Steven. </w:t>
      </w:r>
      <w:r w:rsidRPr="000D24E5">
        <w:rPr>
          <w:i/>
          <w:iCs/>
          <w:sz w:val="20"/>
          <w:szCs w:val="20"/>
        </w:rPr>
        <w:t>By the D</w:t>
      </w:r>
      <w:r w:rsidRPr="000D24E5">
        <w:rPr>
          <w:i/>
          <w:iCs/>
          <w:spacing w:val="-1"/>
          <w:sz w:val="20"/>
          <w:szCs w:val="20"/>
        </w:rPr>
        <w:t>a</w:t>
      </w:r>
      <w:r w:rsidRPr="000D24E5">
        <w:rPr>
          <w:i/>
          <w:iCs/>
          <w:sz w:val="20"/>
          <w:szCs w:val="20"/>
        </w:rPr>
        <w:t>w</w:t>
      </w:r>
      <w:r w:rsidRPr="000D24E5">
        <w:rPr>
          <w:i/>
          <w:iCs/>
          <w:spacing w:val="-1"/>
          <w:sz w:val="20"/>
          <w:szCs w:val="20"/>
        </w:rPr>
        <w:t>n</w:t>
      </w:r>
      <w:r w:rsidRPr="000D24E5">
        <w:rPr>
          <w:i/>
          <w:iCs/>
          <w:spacing w:val="-3"/>
          <w:sz w:val="20"/>
          <w:szCs w:val="20"/>
        </w:rPr>
        <w:t>’</w:t>
      </w:r>
      <w:r w:rsidRPr="000D24E5">
        <w:rPr>
          <w:i/>
          <w:iCs/>
          <w:sz w:val="20"/>
          <w:szCs w:val="20"/>
        </w:rPr>
        <w:t>s</w:t>
      </w:r>
      <w:r w:rsidRPr="000D24E5">
        <w:rPr>
          <w:i/>
          <w:iCs/>
          <w:spacing w:val="1"/>
          <w:sz w:val="20"/>
          <w:szCs w:val="20"/>
        </w:rPr>
        <w:t xml:space="preserve"> </w:t>
      </w:r>
      <w:r w:rsidRPr="000D24E5">
        <w:rPr>
          <w:i/>
          <w:iCs/>
          <w:sz w:val="20"/>
          <w:szCs w:val="20"/>
        </w:rPr>
        <w:t>Early Light:</w:t>
      </w:r>
      <w:r w:rsidRPr="000D24E5">
        <w:rPr>
          <w:i/>
          <w:iCs/>
          <w:spacing w:val="-2"/>
          <w:sz w:val="20"/>
          <w:szCs w:val="20"/>
        </w:rPr>
        <w:t xml:space="preserve"> </w:t>
      </w:r>
      <w:r w:rsidRPr="000D24E5">
        <w:rPr>
          <w:i/>
          <w:iCs/>
          <w:sz w:val="20"/>
          <w:szCs w:val="20"/>
        </w:rPr>
        <w:t>The Story of</w:t>
      </w:r>
      <w:r w:rsidRPr="000D24E5">
        <w:rPr>
          <w:i/>
          <w:iCs/>
          <w:spacing w:val="-2"/>
          <w:sz w:val="20"/>
          <w:szCs w:val="20"/>
        </w:rPr>
        <w:t xml:space="preserve"> </w:t>
      </w:r>
      <w:r w:rsidRPr="000D24E5">
        <w:rPr>
          <w:i/>
          <w:iCs/>
          <w:sz w:val="20"/>
          <w:szCs w:val="20"/>
        </w:rPr>
        <w:t>the Star-Sp</w:t>
      </w:r>
      <w:r w:rsidRPr="000D24E5">
        <w:rPr>
          <w:i/>
          <w:iCs/>
          <w:spacing w:val="-1"/>
          <w:sz w:val="20"/>
          <w:szCs w:val="20"/>
        </w:rPr>
        <w:t>a</w:t>
      </w:r>
      <w:r w:rsidRPr="000D24E5">
        <w:rPr>
          <w:i/>
          <w:iCs/>
          <w:sz w:val="20"/>
          <w:szCs w:val="20"/>
        </w:rPr>
        <w:t>ngled</w:t>
      </w:r>
    </w:p>
    <w:p w:rsidR="00E74CA3" w:rsidRPr="000D24E5" w:rsidRDefault="00E74CA3">
      <w:pPr>
        <w:spacing w:before="1"/>
        <w:ind w:left="120" w:right="-20"/>
        <w:rPr>
          <w:sz w:val="20"/>
          <w:szCs w:val="20"/>
        </w:rPr>
      </w:pPr>
      <w:r w:rsidRPr="000D24E5">
        <w:rPr>
          <w:i/>
          <w:iCs/>
          <w:sz w:val="20"/>
          <w:szCs w:val="20"/>
        </w:rPr>
        <w:t>Bann</w:t>
      </w:r>
      <w:r w:rsidRPr="000D24E5">
        <w:rPr>
          <w:i/>
          <w:iCs/>
          <w:spacing w:val="-1"/>
          <w:sz w:val="20"/>
          <w:szCs w:val="20"/>
        </w:rPr>
        <w:t>e</w:t>
      </w:r>
      <w:r w:rsidRPr="000D24E5">
        <w:rPr>
          <w:i/>
          <w:iCs/>
          <w:sz w:val="20"/>
          <w:szCs w:val="20"/>
        </w:rPr>
        <w:t>r.</w:t>
      </w:r>
    </w:p>
    <w:p w:rsidR="00E74CA3" w:rsidRPr="000D24E5" w:rsidRDefault="00E74CA3">
      <w:pPr>
        <w:spacing w:before="3" w:line="130" w:lineRule="exact"/>
        <w:rPr>
          <w:sz w:val="20"/>
          <w:szCs w:val="20"/>
        </w:rPr>
      </w:pPr>
    </w:p>
    <w:p w:rsidR="00E74CA3" w:rsidRPr="000D24E5" w:rsidRDefault="00E74CA3">
      <w:pPr>
        <w:spacing w:line="200" w:lineRule="exact"/>
        <w:rPr>
          <w:sz w:val="20"/>
          <w:szCs w:val="20"/>
        </w:rPr>
      </w:pPr>
    </w:p>
    <w:p w:rsidR="00E74CA3" w:rsidRPr="000D24E5" w:rsidRDefault="00E74CA3">
      <w:pPr>
        <w:ind w:left="120" w:right="-20"/>
        <w:rPr>
          <w:sz w:val="20"/>
          <w:szCs w:val="20"/>
        </w:rPr>
      </w:pPr>
      <w:r w:rsidRPr="000D24E5">
        <w:rPr>
          <w:b/>
          <w:bCs/>
          <w:sz w:val="20"/>
          <w:szCs w:val="20"/>
        </w:rPr>
        <w:t>COM</w:t>
      </w:r>
      <w:r w:rsidRPr="000D24E5">
        <w:rPr>
          <w:b/>
          <w:bCs/>
          <w:spacing w:val="-2"/>
          <w:sz w:val="20"/>
          <w:szCs w:val="20"/>
        </w:rPr>
        <w:t>P</w:t>
      </w:r>
      <w:r w:rsidRPr="000D24E5">
        <w:rPr>
          <w:b/>
          <w:bCs/>
          <w:sz w:val="20"/>
          <w:szCs w:val="20"/>
        </w:rPr>
        <w:t>ASSION</w:t>
      </w:r>
    </w:p>
    <w:p w:rsidR="00E74CA3" w:rsidRPr="000D24E5" w:rsidRDefault="00E74CA3">
      <w:pPr>
        <w:spacing w:before="4" w:line="130" w:lineRule="exact"/>
        <w:rPr>
          <w:sz w:val="20"/>
          <w:szCs w:val="20"/>
        </w:rPr>
      </w:pPr>
    </w:p>
    <w:p w:rsidR="00E74CA3" w:rsidRPr="000D24E5" w:rsidRDefault="00E74CA3">
      <w:pPr>
        <w:ind w:left="120" w:right="-20"/>
        <w:rPr>
          <w:sz w:val="20"/>
          <w:szCs w:val="20"/>
        </w:rPr>
      </w:pPr>
      <w:r w:rsidRPr="000D24E5">
        <w:rPr>
          <w:sz w:val="20"/>
          <w:szCs w:val="20"/>
        </w:rPr>
        <w:t>Broad</w:t>
      </w:r>
      <w:r w:rsidRPr="000D24E5">
        <w:rPr>
          <w:spacing w:val="-1"/>
          <w:sz w:val="20"/>
          <w:szCs w:val="20"/>
        </w:rPr>
        <w:t>m</w:t>
      </w:r>
      <w:r w:rsidRPr="000D24E5">
        <w:rPr>
          <w:sz w:val="20"/>
          <w:szCs w:val="20"/>
        </w:rPr>
        <w:t>ann,</w:t>
      </w:r>
      <w:r w:rsidRPr="000D24E5">
        <w:rPr>
          <w:spacing w:val="-2"/>
          <w:sz w:val="20"/>
          <w:szCs w:val="20"/>
        </w:rPr>
        <w:t xml:space="preserve"> </w:t>
      </w:r>
      <w:r w:rsidRPr="000D24E5">
        <w:rPr>
          <w:sz w:val="20"/>
          <w:szCs w:val="20"/>
        </w:rPr>
        <w:t xml:space="preserve">Aliana. </w:t>
      </w:r>
      <w:r w:rsidRPr="000D24E5">
        <w:rPr>
          <w:i/>
          <w:iCs/>
          <w:sz w:val="20"/>
          <w:szCs w:val="20"/>
        </w:rPr>
        <w:t xml:space="preserve">The </w:t>
      </w:r>
      <w:r w:rsidRPr="000D24E5">
        <w:rPr>
          <w:i/>
          <w:iCs/>
          <w:spacing w:val="-1"/>
          <w:sz w:val="20"/>
          <w:szCs w:val="20"/>
        </w:rPr>
        <w:t>G</w:t>
      </w:r>
      <w:r w:rsidRPr="000D24E5">
        <w:rPr>
          <w:i/>
          <w:iCs/>
          <w:sz w:val="20"/>
          <w:szCs w:val="20"/>
        </w:rPr>
        <w:t>ift.</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Hodges,</w:t>
      </w:r>
      <w:r w:rsidRPr="000D24E5">
        <w:rPr>
          <w:spacing w:val="-1"/>
          <w:sz w:val="20"/>
          <w:szCs w:val="20"/>
        </w:rPr>
        <w:t xml:space="preserve"> </w:t>
      </w:r>
      <w:r w:rsidRPr="000D24E5">
        <w:rPr>
          <w:sz w:val="20"/>
          <w:szCs w:val="20"/>
        </w:rPr>
        <w:t>Margaret.</w:t>
      </w:r>
      <w:r w:rsidRPr="000D24E5">
        <w:rPr>
          <w:spacing w:val="1"/>
          <w:sz w:val="20"/>
          <w:szCs w:val="20"/>
        </w:rPr>
        <w:t xml:space="preserve"> </w:t>
      </w:r>
      <w:r w:rsidRPr="000D24E5">
        <w:rPr>
          <w:i/>
          <w:iCs/>
          <w:sz w:val="20"/>
          <w:szCs w:val="20"/>
        </w:rPr>
        <w:t xml:space="preserve">The </w:t>
      </w:r>
      <w:r w:rsidRPr="000D24E5">
        <w:rPr>
          <w:i/>
          <w:iCs/>
          <w:spacing w:val="-1"/>
          <w:sz w:val="20"/>
          <w:szCs w:val="20"/>
        </w:rPr>
        <w:t>G</w:t>
      </w:r>
      <w:r w:rsidRPr="000D24E5">
        <w:rPr>
          <w:i/>
          <w:iCs/>
          <w:sz w:val="20"/>
          <w:szCs w:val="20"/>
        </w:rPr>
        <w:t>olden</w:t>
      </w:r>
      <w:r w:rsidRPr="000D24E5">
        <w:rPr>
          <w:i/>
          <w:iCs/>
          <w:spacing w:val="-2"/>
          <w:sz w:val="20"/>
          <w:szCs w:val="20"/>
        </w:rPr>
        <w:t xml:space="preserve"> </w:t>
      </w:r>
      <w:r w:rsidRPr="000D24E5">
        <w:rPr>
          <w:i/>
          <w:iCs/>
          <w:sz w:val="20"/>
          <w:szCs w:val="20"/>
        </w:rPr>
        <w:t>De</w:t>
      </w:r>
      <w:r w:rsidRPr="000D24E5">
        <w:rPr>
          <w:i/>
          <w:iCs/>
          <w:spacing w:val="-1"/>
          <w:sz w:val="20"/>
          <w:szCs w:val="20"/>
        </w:rPr>
        <w:t>e</w:t>
      </w:r>
      <w:r w:rsidRPr="000D24E5">
        <w:rPr>
          <w:i/>
          <w:iCs/>
          <w:sz w:val="20"/>
          <w:szCs w:val="20"/>
        </w:rPr>
        <w:t>r.</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 xml:space="preserve">Wilde, </w:t>
      </w:r>
      <w:r w:rsidRPr="000D24E5">
        <w:rPr>
          <w:spacing w:val="-1"/>
          <w:sz w:val="20"/>
          <w:szCs w:val="20"/>
        </w:rPr>
        <w:t>O</w:t>
      </w:r>
      <w:r w:rsidRPr="000D24E5">
        <w:rPr>
          <w:spacing w:val="1"/>
          <w:sz w:val="20"/>
          <w:szCs w:val="20"/>
        </w:rPr>
        <w:t>s</w:t>
      </w:r>
      <w:r w:rsidRPr="000D24E5">
        <w:rPr>
          <w:sz w:val="20"/>
          <w:szCs w:val="20"/>
        </w:rPr>
        <w:t>car.</w:t>
      </w:r>
      <w:r w:rsidRPr="000D24E5">
        <w:rPr>
          <w:spacing w:val="-2"/>
          <w:sz w:val="20"/>
          <w:szCs w:val="20"/>
        </w:rPr>
        <w:t xml:space="preserve"> </w:t>
      </w:r>
      <w:r w:rsidRPr="000D24E5">
        <w:rPr>
          <w:i/>
          <w:iCs/>
          <w:sz w:val="20"/>
          <w:szCs w:val="20"/>
        </w:rPr>
        <w:t>The Ha</w:t>
      </w:r>
      <w:r w:rsidRPr="000D24E5">
        <w:rPr>
          <w:i/>
          <w:iCs/>
          <w:spacing w:val="-1"/>
          <w:sz w:val="20"/>
          <w:szCs w:val="20"/>
        </w:rPr>
        <w:t>p</w:t>
      </w:r>
      <w:r w:rsidRPr="000D24E5">
        <w:rPr>
          <w:i/>
          <w:iCs/>
          <w:sz w:val="20"/>
          <w:szCs w:val="20"/>
        </w:rPr>
        <w:t xml:space="preserve">py </w:t>
      </w:r>
      <w:r w:rsidRPr="000D24E5">
        <w:rPr>
          <w:i/>
          <w:iCs/>
          <w:spacing w:val="-2"/>
          <w:sz w:val="20"/>
          <w:szCs w:val="20"/>
        </w:rPr>
        <w:t>P</w:t>
      </w:r>
      <w:r w:rsidRPr="000D24E5">
        <w:rPr>
          <w:i/>
          <w:iCs/>
          <w:sz w:val="20"/>
          <w:szCs w:val="20"/>
        </w:rPr>
        <w:t>rince.</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Willia</w:t>
      </w:r>
      <w:r w:rsidRPr="000D24E5">
        <w:rPr>
          <w:spacing w:val="-1"/>
          <w:sz w:val="20"/>
          <w:szCs w:val="20"/>
        </w:rPr>
        <w:t>m</w:t>
      </w:r>
      <w:r w:rsidRPr="000D24E5">
        <w:rPr>
          <w:spacing w:val="1"/>
          <w:sz w:val="20"/>
          <w:szCs w:val="20"/>
        </w:rPr>
        <w:t>s</w:t>
      </w:r>
      <w:r w:rsidRPr="000D24E5">
        <w:rPr>
          <w:sz w:val="20"/>
          <w:szCs w:val="20"/>
        </w:rPr>
        <w:t xml:space="preserve">, Jay. </w:t>
      </w:r>
      <w:r w:rsidRPr="000D24E5">
        <w:rPr>
          <w:i/>
          <w:iCs/>
          <w:sz w:val="20"/>
          <w:szCs w:val="20"/>
        </w:rPr>
        <w:t>Everyo</w:t>
      </w:r>
      <w:r w:rsidRPr="000D24E5">
        <w:rPr>
          <w:i/>
          <w:iCs/>
          <w:spacing w:val="-1"/>
          <w:sz w:val="20"/>
          <w:szCs w:val="20"/>
        </w:rPr>
        <w:t>n</w:t>
      </w:r>
      <w:r w:rsidRPr="000D24E5">
        <w:rPr>
          <w:i/>
          <w:iCs/>
          <w:sz w:val="20"/>
          <w:szCs w:val="20"/>
        </w:rPr>
        <w:t>e Knows W</w:t>
      </w:r>
      <w:r w:rsidRPr="000D24E5">
        <w:rPr>
          <w:i/>
          <w:iCs/>
          <w:spacing w:val="-1"/>
          <w:sz w:val="20"/>
          <w:szCs w:val="20"/>
        </w:rPr>
        <w:t>h</w:t>
      </w:r>
      <w:r w:rsidRPr="000D24E5">
        <w:rPr>
          <w:i/>
          <w:iCs/>
          <w:sz w:val="20"/>
          <w:szCs w:val="20"/>
        </w:rPr>
        <w:t>at a Dr</w:t>
      </w:r>
      <w:r w:rsidRPr="000D24E5">
        <w:rPr>
          <w:i/>
          <w:iCs/>
          <w:spacing w:val="-1"/>
          <w:sz w:val="20"/>
          <w:szCs w:val="20"/>
        </w:rPr>
        <w:t>a</w:t>
      </w:r>
      <w:r w:rsidRPr="000D24E5">
        <w:rPr>
          <w:i/>
          <w:iCs/>
          <w:sz w:val="20"/>
          <w:szCs w:val="20"/>
        </w:rPr>
        <w:t xml:space="preserve">gon </w:t>
      </w:r>
      <w:r w:rsidRPr="000D24E5">
        <w:rPr>
          <w:i/>
          <w:iCs/>
          <w:spacing w:val="-1"/>
          <w:sz w:val="20"/>
          <w:szCs w:val="20"/>
        </w:rPr>
        <w:t>L</w:t>
      </w:r>
      <w:r w:rsidRPr="000D24E5">
        <w:rPr>
          <w:i/>
          <w:iCs/>
          <w:sz w:val="20"/>
          <w:szCs w:val="20"/>
        </w:rPr>
        <w:t>o</w:t>
      </w:r>
      <w:r w:rsidRPr="000D24E5">
        <w:rPr>
          <w:i/>
          <w:iCs/>
          <w:spacing w:val="-1"/>
          <w:sz w:val="20"/>
          <w:szCs w:val="20"/>
        </w:rPr>
        <w:t>ok</w:t>
      </w:r>
      <w:r w:rsidRPr="000D24E5">
        <w:rPr>
          <w:i/>
          <w:iCs/>
          <w:sz w:val="20"/>
          <w:szCs w:val="20"/>
        </w:rPr>
        <w:t>s Like.</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Willia</w:t>
      </w:r>
      <w:r w:rsidRPr="000D24E5">
        <w:rPr>
          <w:spacing w:val="-1"/>
          <w:sz w:val="20"/>
          <w:szCs w:val="20"/>
        </w:rPr>
        <w:t>m</w:t>
      </w:r>
      <w:r w:rsidRPr="000D24E5">
        <w:rPr>
          <w:spacing w:val="1"/>
          <w:sz w:val="20"/>
          <w:szCs w:val="20"/>
        </w:rPr>
        <w:t>s</w:t>
      </w:r>
      <w:r w:rsidRPr="000D24E5">
        <w:rPr>
          <w:sz w:val="20"/>
          <w:szCs w:val="20"/>
        </w:rPr>
        <w:t xml:space="preserve">, Margery. </w:t>
      </w:r>
      <w:r w:rsidRPr="000D24E5">
        <w:rPr>
          <w:i/>
          <w:iCs/>
          <w:sz w:val="20"/>
          <w:szCs w:val="20"/>
        </w:rPr>
        <w:t>The Ve</w:t>
      </w:r>
      <w:r w:rsidRPr="000D24E5">
        <w:rPr>
          <w:i/>
          <w:iCs/>
          <w:spacing w:val="-1"/>
          <w:sz w:val="20"/>
          <w:szCs w:val="20"/>
        </w:rPr>
        <w:t>l</w:t>
      </w:r>
      <w:r w:rsidRPr="000D24E5">
        <w:rPr>
          <w:i/>
          <w:iCs/>
          <w:spacing w:val="1"/>
          <w:sz w:val="20"/>
          <w:szCs w:val="20"/>
        </w:rPr>
        <w:t>v</w:t>
      </w:r>
      <w:r w:rsidRPr="000D24E5">
        <w:rPr>
          <w:i/>
          <w:iCs/>
          <w:sz w:val="20"/>
          <w:szCs w:val="20"/>
        </w:rPr>
        <w:t>ete</w:t>
      </w:r>
      <w:r w:rsidRPr="000D24E5">
        <w:rPr>
          <w:i/>
          <w:iCs/>
          <w:spacing w:val="-1"/>
          <w:sz w:val="20"/>
          <w:szCs w:val="20"/>
        </w:rPr>
        <w:t>e</w:t>
      </w:r>
      <w:r w:rsidRPr="000D24E5">
        <w:rPr>
          <w:i/>
          <w:iCs/>
          <w:sz w:val="20"/>
          <w:szCs w:val="20"/>
        </w:rPr>
        <w:t>n R</w:t>
      </w:r>
      <w:r w:rsidRPr="000D24E5">
        <w:rPr>
          <w:i/>
          <w:iCs/>
          <w:spacing w:val="-1"/>
          <w:sz w:val="20"/>
          <w:szCs w:val="20"/>
        </w:rPr>
        <w:t>a</w:t>
      </w:r>
      <w:r w:rsidRPr="000D24E5">
        <w:rPr>
          <w:i/>
          <w:iCs/>
          <w:sz w:val="20"/>
          <w:szCs w:val="20"/>
        </w:rPr>
        <w:t>bb</w:t>
      </w:r>
      <w:r w:rsidRPr="000D24E5">
        <w:rPr>
          <w:i/>
          <w:iCs/>
          <w:spacing w:val="-1"/>
          <w:sz w:val="20"/>
          <w:szCs w:val="20"/>
        </w:rPr>
        <w:t>i</w:t>
      </w:r>
      <w:r w:rsidRPr="000D24E5">
        <w:rPr>
          <w:i/>
          <w:iCs/>
          <w:sz w:val="20"/>
          <w:szCs w:val="20"/>
        </w:rPr>
        <w:t>t.</w:t>
      </w:r>
    </w:p>
    <w:p w:rsidR="00E74CA3" w:rsidRPr="000D24E5" w:rsidRDefault="00E74CA3">
      <w:pPr>
        <w:spacing w:before="16" w:line="220" w:lineRule="exact"/>
        <w:rPr>
          <w:sz w:val="20"/>
          <w:szCs w:val="20"/>
        </w:rPr>
      </w:pPr>
    </w:p>
    <w:p w:rsidR="00E74CA3" w:rsidRPr="000D24E5" w:rsidRDefault="00E74CA3">
      <w:pPr>
        <w:ind w:left="120" w:right="-20"/>
        <w:rPr>
          <w:sz w:val="20"/>
          <w:szCs w:val="20"/>
        </w:rPr>
      </w:pPr>
      <w:r w:rsidRPr="000D24E5">
        <w:rPr>
          <w:b/>
          <w:bCs/>
          <w:sz w:val="20"/>
          <w:szCs w:val="20"/>
        </w:rPr>
        <w:t>C</w:t>
      </w:r>
      <w:r w:rsidRPr="000D24E5">
        <w:rPr>
          <w:b/>
          <w:bCs/>
          <w:spacing w:val="-1"/>
          <w:sz w:val="20"/>
          <w:szCs w:val="20"/>
        </w:rPr>
        <w:t>O</w:t>
      </w:r>
      <w:r w:rsidRPr="000D24E5">
        <w:rPr>
          <w:b/>
          <w:bCs/>
          <w:sz w:val="20"/>
          <w:szCs w:val="20"/>
        </w:rPr>
        <w:t>U</w:t>
      </w:r>
      <w:r w:rsidRPr="000D24E5">
        <w:rPr>
          <w:b/>
          <w:bCs/>
          <w:spacing w:val="-1"/>
          <w:sz w:val="20"/>
          <w:szCs w:val="20"/>
        </w:rPr>
        <w:t>R</w:t>
      </w:r>
      <w:r w:rsidRPr="000D24E5">
        <w:rPr>
          <w:b/>
          <w:bCs/>
          <w:sz w:val="20"/>
          <w:szCs w:val="20"/>
        </w:rPr>
        <w:t>AGE</w:t>
      </w:r>
    </w:p>
    <w:p w:rsidR="00E74CA3" w:rsidRPr="000D24E5" w:rsidRDefault="00E74CA3">
      <w:pPr>
        <w:spacing w:before="4" w:line="130" w:lineRule="exact"/>
        <w:rPr>
          <w:sz w:val="20"/>
          <w:szCs w:val="20"/>
        </w:rPr>
      </w:pPr>
    </w:p>
    <w:p w:rsidR="00E74CA3" w:rsidRPr="000D24E5" w:rsidRDefault="00E74CA3">
      <w:pPr>
        <w:spacing w:line="365" w:lineRule="auto"/>
        <w:ind w:left="120" w:right="3279"/>
        <w:rPr>
          <w:sz w:val="20"/>
          <w:szCs w:val="20"/>
          <w:lang w:val="de-DE"/>
        </w:rPr>
      </w:pPr>
      <w:r w:rsidRPr="000D24E5">
        <w:rPr>
          <w:sz w:val="20"/>
          <w:szCs w:val="20"/>
        </w:rPr>
        <w:t>Bren</w:t>
      </w:r>
      <w:r w:rsidRPr="000D24E5">
        <w:rPr>
          <w:spacing w:val="-1"/>
          <w:sz w:val="20"/>
          <w:szCs w:val="20"/>
        </w:rPr>
        <w:t>n</w:t>
      </w:r>
      <w:r w:rsidRPr="000D24E5">
        <w:rPr>
          <w:sz w:val="20"/>
          <w:szCs w:val="20"/>
        </w:rPr>
        <w:t>er, Barbara.</w:t>
      </w:r>
      <w:r w:rsidRPr="000D24E5">
        <w:rPr>
          <w:spacing w:val="-1"/>
          <w:sz w:val="20"/>
          <w:szCs w:val="20"/>
        </w:rPr>
        <w:t xml:space="preserve"> </w:t>
      </w:r>
      <w:r w:rsidRPr="000D24E5">
        <w:rPr>
          <w:i/>
          <w:iCs/>
          <w:sz w:val="20"/>
          <w:szCs w:val="20"/>
        </w:rPr>
        <w:t>Wag</w:t>
      </w:r>
      <w:r w:rsidRPr="000D24E5">
        <w:rPr>
          <w:i/>
          <w:iCs/>
          <w:spacing w:val="-1"/>
          <w:sz w:val="20"/>
          <w:szCs w:val="20"/>
        </w:rPr>
        <w:t>o</w:t>
      </w:r>
      <w:r w:rsidRPr="000D24E5">
        <w:rPr>
          <w:i/>
          <w:iCs/>
          <w:sz w:val="20"/>
          <w:szCs w:val="20"/>
        </w:rPr>
        <w:t>n Wh</w:t>
      </w:r>
      <w:r w:rsidRPr="000D24E5">
        <w:rPr>
          <w:i/>
          <w:iCs/>
          <w:spacing w:val="-1"/>
          <w:sz w:val="20"/>
          <w:szCs w:val="20"/>
        </w:rPr>
        <w:t>e</w:t>
      </w:r>
      <w:r w:rsidRPr="000D24E5">
        <w:rPr>
          <w:i/>
          <w:iCs/>
          <w:sz w:val="20"/>
          <w:szCs w:val="20"/>
        </w:rPr>
        <w:t xml:space="preserve">els. </w:t>
      </w:r>
      <w:r w:rsidRPr="000D24E5">
        <w:rPr>
          <w:i/>
          <w:iCs/>
          <w:sz w:val="20"/>
          <w:szCs w:val="20"/>
          <w:lang w:val="de-DE"/>
        </w:rPr>
        <w:t>Dan</w:t>
      </w:r>
      <w:r w:rsidRPr="000D24E5">
        <w:rPr>
          <w:i/>
          <w:iCs/>
          <w:spacing w:val="-1"/>
          <w:sz w:val="20"/>
          <w:szCs w:val="20"/>
          <w:lang w:val="de-DE"/>
        </w:rPr>
        <w:t>i</w:t>
      </w:r>
      <w:r w:rsidRPr="000D24E5">
        <w:rPr>
          <w:i/>
          <w:iCs/>
          <w:sz w:val="20"/>
          <w:szCs w:val="20"/>
          <w:lang w:val="de-DE"/>
        </w:rPr>
        <w:t>el in the Lio</w:t>
      </w:r>
      <w:r w:rsidRPr="000D24E5">
        <w:rPr>
          <w:i/>
          <w:iCs/>
          <w:spacing w:val="1"/>
          <w:sz w:val="20"/>
          <w:szCs w:val="20"/>
          <w:lang w:val="de-DE"/>
        </w:rPr>
        <w:t>n</w:t>
      </w:r>
      <w:r w:rsidRPr="000D24E5">
        <w:rPr>
          <w:i/>
          <w:iCs/>
          <w:spacing w:val="-4"/>
          <w:sz w:val="20"/>
          <w:szCs w:val="20"/>
          <w:lang w:val="de-DE"/>
        </w:rPr>
        <w:t>’</w:t>
      </w:r>
      <w:r w:rsidRPr="000D24E5">
        <w:rPr>
          <w:i/>
          <w:iCs/>
          <w:sz w:val="20"/>
          <w:szCs w:val="20"/>
          <w:lang w:val="de-DE"/>
        </w:rPr>
        <w:t>s Den.</w:t>
      </w:r>
    </w:p>
    <w:p w:rsidR="00E74CA3" w:rsidRPr="000D24E5" w:rsidRDefault="00E74CA3">
      <w:pPr>
        <w:spacing w:before="2" w:line="365" w:lineRule="auto"/>
        <w:ind w:left="120" w:right="2146"/>
        <w:rPr>
          <w:sz w:val="20"/>
          <w:szCs w:val="20"/>
        </w:rPr>
      </w:pPr>
      <w:r w:rsidRPr="000D24E5">
        <w:rPr>
          <w:sz w:val="20"/>
          <w:szCs w:val="20"/>
          <w:lang w:val="de-DE"/>
        </w:rPr>
        <w:t xml:space="preserve">Demi. </w:t>
      </w:r>
      <w:r w:rsidRPr="000D24E5">
        <w:rPr>
          <w:i/>
          <w:iCs/>
          <w:sz w:val="20"/>
          <w:szCs w:val="20"/>
        </w:rPr>
        <w:t xml:space="preserve">The </w:t>
      </w:r>
      <w:r w:rsidRPr="000D24E5">
        <w:rPr>
          <w:i/>
          <w:iCs/>
          <w:spacing w:val="-1"/>
          <w:sz w:val="20"/>
          <w:szCs w:val="20"/>
        </w:rPr>
        <w:t>M</w:t>
      </w:r>
      <w:r w:rsidRPr="000D24E5">
        <w:rPr>
          <w:i/>
          <w:iCs/>
          <w:sz w:val="20"/>
          <w:szCs w:val="20"/>
        </w:rPr>
        <w:t>agic T</w:t>
      </w:r>
      <w:r w:rsidRPr="000D24E5">
        <w:rPr>
          <w:i/>
          <w:iCs/>
          <w:spacing w:val="-1"/>
          <w:sz w:val="20"/>
          <w:szCs w:val="20"/>
        </w:rPr>
        <w:t>a</w:t>
      </w:r>
      <w:r w:rsidRPr="000D24E5">
        <w:rPr>
          <w:i/>
          <w:iCs/>
          <w:sz w:val="20"/>
          <w:szCs w:val="20"/>
        </w:rPr>
        <w:t>p</w:t>
      </w:r>
      <w:r w:rsidRPr="000D24E5">
        <w:rPr>
          <w:i/>
          <w:iCs/>
          <w:spacing w:val="-1"/>
          <w:sz w:val="20"/>
          <w:szCs w:val="20"/>
        </w:rPr>
        <w:t>e</w:t>
      </w:r>
      <w:r w:rsidRPr="000D24E5">
        <w:rPr>
          <w:i/>
          <w:iCs/>
          <w:sz w:val="20"/>
          <w:szCs w:val="20"/>
        </w:rPr>
        <w:t>stry</w:t>
      </w:r>
      <w:r w:rsidRPr="000D24E5">
        <w:rPr>
          <w:sz w:val="20"/>
          <w:szCs w:val="20"/>
        </w:rPr>
        <w:t>:</w:t>
      </w:r>
      <w:r w:rsidRPr="000D24E5">
        <w:rPr>
          <w:spacing w:val="-1"/>
          <w:sz w:val="20"/>
          <w:szCs w:val="20"/>
        </w:rPr>
        <w:t xml:space="preserve"> </w:t>
      </w:r>
      <w:r w:rsidRPr="000D24E5">
        <w:rPr>
          <w:i/>
          <w:iCs/>
          <w:sz w:val="20"/>
          <w:szCs w:val="20"/>
        </w:rPr>
        <w:t xml:space="preserve">A Chinese </w:t>
      </w:r>
      <w:r w:rsidRPr="000D24E5">
        <w:rPr>
          <w:i/>
          <w:iCs/>
          <w:spacing w:val="-1"/>
          <w:sz w:val="20"/>
          <w:szCs w:val="20"/>
        </w:rPr>
        <w:t>F</w:t>
      </w:r>
      <w:r w:rsidRPr="000D24E5">
        <w:rPr>
          <w:i/>
          <w:iCs/>
          <w:sz w:val="20"/>
          <w:szCs w:val="20"/>
        </w:rPr>
        <w:t>olktal</w:t>
      </w:r>
      <w:r w:rsidRPr="000D24E5">
        <w:rPr>
          <w:i/>
          <w:iCs/>
          <w:spacing w:val="1"/>
          <w:sz w:val="20"/>
          <w:szCs w:val="20"/>
        </w:rPr>
        <w:t>e</w:t>
      </w:r>
      <w:r w:rsidRPr="000D24E5">
        <w:rPr>
          <w:sz w:val="20"/>
          <w:szCs w:val="20"/>
        </w:rPr>
        <w:t>. Garl</w:t>
      </w:r>
      <w:r w:rsidRPr="000D24E5">
        <w:rPr>
          <w:spacing w:val="-1"/>
          <w:sz w:val="20"/>
          <w:szCs w:val="20"/>
        </w:rPr>
        <w:t>a</w:t>
      </w:r>
      <w:r w:rsidRPr="000D24E5">
        <w:rPr>
          <w:sz w:val="20"/>
          <w:szCs w:val="20"/>
        </w:rPr>
        <w:t>nd, Sh</w:t>
      </w:r>
      <w:r w:rsidRPr="000D24E5">
        <w:rPr>
          <w:spacing w:val="-1"/>
          <w:sz w:val="20"/>
          <w:szCs w:val="20"/>
        </w:rPr>
        <w:t>e</w:t>
      </w:r>
      <w:r w:rsidRPr="000D24E5">
        <w:rPr>
          <w:sz w:val="20"/>
          <w:szCs w:val="20"/>
        </w:rPr>
        <w:t>rr</w:t>
      </w:r>
      <w:r w:rsidRPr="000D24E5">
        <w:rPr>
          <w:spacing w:val="-1"/>
          <w:sz w:val="20"/>
          <w:szCs w:val="20"/>
        </w:rPr>
        <w:t>y</w:t>
      </w:r>
      <w:r w:rsidRPr="000D24E5">
        <w:rPr>
          <w:sz w:val="20"/>
          <w:szCs w:val="20"/>
        </w:rPr>
        <w:t xml:space="preserve">. </w:t>
      </w:r>
      <w:r w:rsidRPr="000D24E5">
        <w:rPr>
          <w:i/>
          <w:iCs/>
          <w:sz w:val="20"/>
          <w:szCs w:val="20"/>
        </w:rPr>
        <w:t>The Lot</w:t>
      </w:r>
      <w:r w:rsidRPr="000D24E5">
        <w:rPr>
          <w:i/>
          <w:iCs/>
          <w:spacing w:val="-1"/>
          <w:sz w:val="20"/>
          <w:szCs w:val="20"/>
        </w:rPr>
        <w:t>u</w:t>
      </w:r>
      <w:r w:rsidRPr="000D24E5">
        <w:rPr>
          <w:i/>
          <w:iCs/>
          <w:sz w:val="20"/>
          <w:szCs w:val="20"/>
        </w:rPr>
        <w:t>s Seed.</w:t>
      </w:r>
    </w:p>
    <w:p w:rsidR="00E74CA3" w:rsidRPr="000D24E5" w:rsidRDefault="00E74CA3">
      <w:pPr>
        <w:spacing w:before="2" w:line="381" w:lineRule="auto"/>
        <w:ind w:left="120" w:right="2971"/>
        <w:rPr>
          <w:sz w:val="20"/>
          <w:szCs w:val="20"/>
        </w:rPr>
      </w:pPr>
      <w:r w:rsidRPr="000D24E5">
        <w:rPr>
          <w:sz w:val="20"/>
          <w:szCs w:val="20"/>
        </w:rPr>
        <w:t>Schwar</w:t>
      </w:r>
      <w:r w:rsidRPr="000D24E5">
        <w:rPr>
          <w:spacing w:val="-2"/>
          <w:sz w:val="20"/>
          <w:szCs w:val="20"/>
        </w:rPr>
        <w:t>t</w:t>
      </w:r>
      <w:r w:rsidRPr="000D24E5">
        <w:rPr>
          <w:spacing w:val="1"/>
          <w:sz w:val="20"/>
          <w:szCs w:val="20"/>
        </w:rPr>
        <w:t>z</w:t>
      </w:r>
      <w:r w:rsidRPr="000D24E5">
        <w:rPr>
          <w:sz w:val="20"/>
          <w:szCs w:val="20"/>
        </w:rPr>
        <w:t>, H</w:t>
      </w:r>
      <w:r w:rsidRPr="000D24E5">
        <w:rPr>
          <w:spacing w:val="-1"/>
          <w:sz w:val="20"/>
          <w:szCs w:val="20"/>
        </w:rPr>
        <w:t>o</w:t>
      </w:r>
      <w:r w:rsidRPr="000D24E5">
        <w:rPr>
          <w:sz w:val="20"/>
          <w:szCs w:val="20"/>
        </w:rPr>
        <w:t xml:space="preserve">ward. </w:t>
      </w:r>
      <w:r w:rsidRPr="000D24E5">
        <w:rPr>
          <w:i/>
          <w:iCs/>
          <w:sz w:val="20"/>
          <w:szCs w:val="20"/>
        </w:rPr>
        <w:t>The S</w:t>
      </w:r>
      <w:r w:rsidRPr="000D24E5">
        <w:rPr>
          <w:i/>
          <w:iCs/>
          <w:spacing w:val="-1"/>
          <w:sz w:val="20"/>
          <w:szCs w:val="20"/>
        </w:rPr>
        <w:t>a</w:t>
      </w:r>
      <w:r w:rsidRPr="000D24E5">
        <w:rPr>
          <w:i/>
          <w:iCs/>
          <w:sz w:val="20"/>
          <w:szCs w:val="20"/>
        </w:rPr>
        <w:t>bbath Li</w:t>
      </w:r>
      <w:r w:rsidRPr="000D24E5">
        <w:rPr>
          <w:i/>
          <w:iCs/>
          <w:spacing w:val="-1"/>
          <w:sz w:val="20"/>
          <w:szCs w:val="20"/>
        </w:rPr>
        <w:t>o</w:t>
      </w:r>
      <w:r w:rsidRPr="000D24E5">
        <w:rPr>
          <w:i/>
          <w:iCs/>
          <w:sz w:val="20"/>
          <w:szCs w:val="20"/>
        </w:rPr>
        <w:t>n. These</w:t>
      </w:r>
      <w:r w:rsidRPr="000D24E5">
        <w:rPr>
          <w:i/>
          <w:iCs/>
          <w:spacing w:val="-1"/>
          <w:sz w:val="20"/>
          <w:szCs w:val="20"/>
        </w:rPr>
        <w:t>u</w:t>
      </w:r>
      <w:r w:rsidRPr="000D24E5">
        <w:rPr>
          <w:i/>
          <w:iCs/>
          <w:sz w:val="20"/>
          <w:szCs w:val="20"/>
        </w:rPr>
        <w:t>s and</w:t>
      </w:r>
      <w:r w:rsidRPr="000D24E5">
        <w:rPr>
          <w:i/>
          <w:iCs/>
          <w:spacing w:val="-1"/>
          <w:sz w:val="20"/>
          <w:szCs w:val="20"/>
        </w:rPr>
        <w:t xml:space="preserve"> </w:t>
      </w:r>
      <w:r w:rsidRPr="000D24E5">
        <w:rPr>
          <w:i/>
          <w:iCs/>
          <w:sz w:val="20"/>
          <w:szCs w:val="20"/>
        </w:rPr>
        <w:t>the Minota</w:t>
      </w:r>
      <w:r w:rsidRPr="000D24E5">
        <w:rPr>
          <w:i/>
          <w:iCs/>
          <w:spacing w:val="-1"/>
          <w:sz w:val="20"/>
          <w:szCs w:val="20"/>
        </w:rPr>
        <w:t>u</w:t>
      </w:r>
      <w:r w:rsidRPr="000D24E5">
        <w:rPr>
          <w:i/>
          <w:iCs/>
          <w:sz w:val="20"/>
          <w:szCs w:val="20"/>
        </w:rPr>
        <w:t xml:space="preserve">r. </w:t>
      </w:r>
      <w:r w:rsidRPr="000D24E5">
        <w:rPr>
          <w:b/>
          <w:bCs/>
          <w:sz w:val="20"/>
          <w:szCs w:val="20"/>
        </w:rPr>
        <w:t>DILIGE</w:t>
      </w:r>
      <w:r w:rsidRPr="000D24E5">
        <w:rPr>
          <w:b/>
          <w:bCs/>
          <w:spacing w:val="-1"/>
          <w:sz w:val="20"/>
          <w:szCs w:val="20"/>
        </w:rPr>
        <w:t>N</w:t>
      </w:r>
      <w:r w:rsidRPr="000D24E5">
        <w:rPr>
          <w:b/>
          <w:bCs/>
          <w:sz w:val="20"/>
          <w:szCs w:val="20"/>
        </w:rPr>
        <w:t>CE</w:t>
      </w:r>
    </w:p>
    <w:p w:rsidR="00E74CA3" w:rsidRPr="000D24E5" w:rsidRDefault="00E74CA3">
      <w:pPr>
        <w:spacing w:line="216" w:lineRule="exact"/>
        <w:ind w:left="120" w:right="-20"/>
        <w:rPr>
          <w:sz w:val="20"/>
          <w:szCs w:val="20"/>
        </w:rPr>
      </w:pPr>
      <w:r w:rsidRPr="000D24E5">
        <w:rPr>
          <w:sz w:val="20"/>
          <w:szCs w:val="20"/>
        </w:rPr>
        <w:t>Anders</w:t>
      </w:r>
      <w:r w:rsidRPr="000D24E5">
        <w:rPr>
          <w:spacing w:val="-1"/>
          <w:sz w:val="20"/>
          <w:szCs w:val="20"/>
        </w:rPr>
        <w:t>o</w:t>
      </w:r>
      <w:r w:rsidRPr="000D24E5">
        <w:rPr>
          <w:sz w:val="20"/>
          <w:szCs w:val="20"/>
        </w:rPr>
        <w:t>n, H</w:t>
      </w:r>
      <w:r w:rsidRPr="000D24E5">
        <w:rPr>
          <w:spacing w:val="-1"/>
          <w:sz w:val="20"/>
          <w:szCs w:val="20"/>
        </w:rPr>
        <w:t>a</w:t>
      </w:r>
      <w:r w:rsidRPr="000D24E5">
        <w:rPr>
          <w:sz w:val="20"/>
          <w:szCs w:val="20"/>
        </w:rPr>
        <w:t>ns Chr</w:t>
      </w:r>
      <w:r w:rsidRPr="000D24E5">
        <w:rPr>
          <w:spacing w:val="-1"/>
          <w:sz w:val="20"/>
          <w:szCs w:val="20"/>
        </w:rPr>
        <w:t>i</w:t>
      </w:r>
      <w:r w:rsidRPr="000D24E5">
        <w:rPr>
          <w:sz w:val="20"/>
          <w:szCs w:val="20"/>
        </w:rPr>
        <w:t xml:space="preserve">stian. </w:t>
      </w:r>
      <w:r w:rsidRPr="000D24E5">
        <w:rPr>
          <w:i/>
          <w:iCs/>
          <w:sz w:val="20"/>
          <w:szCs w:val="20"/>
        </w:rPr>
        <w:t xml:space="preserve">The Wild </w:t>
      </w:r>
      <w:r w:rsidRPr="000D24E5">
        <w:rPr>
          <w:i/>
          <w:iCs/>
          <w:spacing w:val="-2"/>
          <w:sz w:val="20"/>
          <w:szCs w:val="20"/>
        </w:rPr>
        <w:t>S</w:t>
      </w:r>
      <w:r w:rsidRPr="000D24E5">
        <w:rPr>
          <w:i/>
          <w:iCs/>
          <w:spacing w:val="-1"/>
          <w:sz w:val="20"/>
          <w:szCs w:val="20"/>
        </w:rPr>
        <w:t>w</w:t>
      </w:r>
      <w:r w:rsidRPr="000D24E5">
        <w:rPr>
          <w:i/>
          <w:iCs/>
          <w:sz w:val="20"/>
          <w:szCs w:val="20"/>
        </w:rPr>
        <w:t>ans.</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Bartone,</w:t>
      </w:r>
      <w:r w:rsidRPr="000D24E5">
        <w:rPr>
          <w:spacing w:val="-1"/>
          <w:sz w:val="20"/>
          <w:szCs w:val="20"/>
        </w:rPr>
        <w:t xml:space="preserve"> </w:t>
      </w:r>
      <w:r w:rsidRPr="000D24E5">
        <w:rPr>
          <w:sz w:val="20"/>
          <w:szCs w:val="20"/>
        </w:rPr>
        <w:t xml:space="preserve">Elisa. </w:t>
      </w:r>
      <w:r w:rsidRPr="000D24E5">
        <w:rPr>
          <w:i/>
          <w:iCs/>
          <w:sz w:val="20"/>
          <w:szCs w:val="20"/>
        </w:rPr>
        <w:t>Peppe the</w:t>
      </w:r>
      <w:r w:rsidRPr="000D24E5">
        <w:rPr>
          <w:i/>
          <w:iCs/>
          <w:spacing w:val="-2"/>
          <w:sz w:val="20"/>
          <w:szCs w:val="20"/>
        </w:rPr>
        <w:t xml:space="preserve"> </w:t>
      </w:r>
      <w:r w:rsidRPr="000D24E5">
        <w:rPr>
          <w:i/>
          <w:iCs/>
          <w:sz w:val="20"/>
          <w:szCs w:val="20"/>
        </w:rPr>
        <w:t>La</w:t>
      </w:r>
      <w:r w:rsidRPr="000D24E5">
        <w:rPr>
          <w:i/>
          <w:iCs/>
          <w:spacing w:val="-1"/>
          <w:sz w:val="20"/>
          <w:szCs w:val="20"/>
        </w:rPr>
        <w:t>m</w:t>
      </w:r>
      <w:r w:rsidRPr="000D24E5">
        <w:rPr>
          <w:i/>
          <w:iCs/>
          <w:sz w:val="20"/>
          <w:szCs w:val="20"/>
        </w:rPr>
        <w:t>plighter.</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Fr</w:t>
      </w:r>
      <w:r w:rsidRPr="000D24E5">
        <w:rPr>
          <w:spacing w:val="-1"/>
          <w:sz w:val="20"/>
          <w:szCs w:val="20"/>
        </w:rPr>
        <w:t>a</w:t>
      </w:r>
      <w:r w:rsidRPr="000D24E5">
        <w:rPr>
          <w:spacing w:val="1"/>
          <w:sz w:val="20"/>
          <w:szCs w:val="20"/>
        </w:rPr>
        <w:t>s</w:t>
      </w:r>
      <w:r w:rsidRPr="000D24E5">
        <w:rPr>
          <w:sz w:val="20"/>
          <w:szCs w:val="20"/>
        </w:rPr>
        <w:t>er, M</w:t>
      </w:r>
      <w:r w:rsidRPr="000D24E5">
        <w:rPr>
          <w:spacing w:val="-1"/>
          <w:sz w:val="20"/>
          <w:szCs w:val="20"/>
        </w:rPr>
        <w:t>a</w:t>
      </w:r>
      <w:r w:rsidRPr="000D24E5">
        <w:rPr>
          <w:sz w:val="20"/>
          <w:szCs w:val="20"/>
        </w:rPr>
        <w:t xml:space="preserve">ry Ann. </w:t>
      </w:r>
      <w:r w:rsidRPr="000D24E5">
        <w:rPr>
          <w:i/>
          <w:iCs/>
          <w:sz w:val="20"/>
          <w:szCs w:val="20"/>
        </w:rPr>
        <w:t>The Ten</w:t>
      </w:r>
      <w:r w:rsidRPr="000D24E5">
        <w:rPr>
          <w:i/>
          <w:iCs/>
          <w:spacing w:val="-1"/>
          <w:sz w:val="20"/>
          <w:szCs w:val="20"/>
        </w:rPr>
        <w:t xml:space="preserve"> </w:t>
      </w:r>
      <w:r w:rsidRPr="000D24E5">
        <w:rPr>
          <w:i/>
          <w:iCs/>
          <w:sz w:val="20"/>
          <w:szCs w:val="20"/>
        </w:rPr>
        <w:t>Mile Day: T</w:t>
      </w:r>
      <w:r w:rsidRPr="000D24E5">
        <w:rPr>
          <w:i/>
          <w:iCs/>
          <w:spacing w:val="-1"/>
          <w:sz w:val="20"/>
          <w:szCs w:val="20"/>
        </w:rPr>
        <w:t>h</w:t>
      </w:r>
      <w:r w:rsidRPr="000D24E5">
        <w:rPr>
          <w:i/>
          <w:iCs/>
          <w:sz w:val="20"/>
          <w:szCs w:val="20"/>
        </w:rPr>
        <w:t>e Building of the</w:t>
      </w:r>
    </w:p>
    <w:p w:rsidR="00E74CA3" w:rsidRPr="000D24E5" w:rsidRDefault="00E74CA3">
      <w:pPr>
        <w:ind w:left="120" w:right="-20"/>
        <w:rPr>
          <w:sz w:val="20"/>
          <w:szCs w:val="20"/>
        </w:rPr>
      </w:pPr>
      <w:r w:rsidRPr="000D24E5">
        <w:rPr>
          <w:i/>
          <w:iCs/>
          <w:sz w:val="20"/>
          <w:szCs w:val="20"/>
        </w:rPr>
        <w:t>Tra</w:t>
      </w:r>
      <w:r w:rsidRPr="000D24E5">
        <w:rPr>
          <w:i/>
          <w:iCs/>
          <w:spacing w:val="-1"/>
          <w:sz w:val="20"/>
          <w:szCs w:val="20"/>
        </w:rPr>
        <w:t>n</w:t>
      </w:r>
      <w:r w:rsidRPr="000D24E5">
        <w:rPr>
          <w:i/>
          <w:iCs/>
          <w:sz w:val="20"/>
          <w:szCs w:val="20"/>
        </w:rPr>
        <w:t>sconti</w:t>
      </w:r>
      <w:r w:rsidRPr="000D24E5">
        <w:rPr>
          <w:i/>
          <w:iCs/>
          <w:spacing w:val="-1"/>
          <w:sz w:val="20"/>
          <w:szCs w:val="20"/>
        </w:rPr>
        <w:t>ne</w:t>
      </w:r>
      <w:r w:rsidRPr="000D24E5">
        <w:rPr>
          <w:i/>
          <w:iCs/>
          <w:sz w:val="20"/>
          <w:szCs w:val="20"/>
        </w:rPr>
        <w:t>ntal Railroad.</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Hodges,</w:t>
      </w:r>
      <w:r w:rsidRPr="000D24E5">
        <w:rPr>
          <w:spacing w:val="-1"/>
          <w:sz w:val="20"/>
          <w:szCs w:val="20"/>
        </w:rPr>
        <w:t xml:space="preserve"> </w:t>
      </w:r>
      <w:r w:rsidRPr="000D24E5">
        <w:rPr>
          <w:sz w:val="20"/>
          <w:szCs w:val="20"/>
        </w:rPr>
        <w:t>Margaret.</w:t>
      </w:r>
      <w:r w:rsidRPr="000D24E5">
        <w:rPr>
          <w:spacing w:val="1"/>
          <w:sz w:val="20"/>
          <w:szCs w:val="20"/>
        </w:rPr>
        <w:t xml:space="preserve"> </w:t>
      </w:r>
      <w:r w:rsidRPr="000D24E5">
        <w:rPr>
          <w:i/>
          <w:iCs/>
          <w:sz w:val="20"/>
          <w:szCs w:val="20"/>
        </w:rPr>
        <w:t>Hi</w:t>
      </w:r>
      <w:r w:rsidRPr="000D24E5">
        <w:rPr>
          <w:i/>
          <w:iCs/>
          <w:spacing w:val="-1"/>
          <w:sz w:val="20"/>
          <w:szCs w:val="20"/>
        </w:rPr>
        <w:t>d</w:t>
      </w:r>
      <w:r w:rsidRPr="000D24E5">
        <w:rPr>
          <w:i/>
          <w:iCs/>
          <w:sz w:val="20"/>
          <w:szCs w:val="20"/>
        </w:rPr>
        <w:t>den</w:t>
      </w:r>
      <w:r w:rsidRPr="000D24E5">
        <w:rPr>
          <w:i/>
          <w:iCs/>
          <w:spacing w:val="-1"/>
          <w:sz w:val="20"/>
          <w:szCs w:val="20"/>
        </w:rPr>
        <w:t xml:space="preserve"> </w:t>
      </w:r>
      <w:r w:rsidRPr="000D24E5">
        <w:rPr>
          <w:i/>
          <w:iCs/>
          <w:sz w:val="20"/>
          <w:szCs w:val="20"/>
        </w:rPr>
        <w:t>in the Sand.</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Keat</w:t>
      </w:r>
      <w:r w:rsidRPr="000D24E5">
        <w:rPr>
          <w:spacing w:val="1"/>
          <w:sz w:val="20"/>
          <w:szCs w:val="20"/>
        </w:rPr>
        <w:t>s</w:t>
      </w:r>
      <w:r w:rsidRPr="000D24E5">
        <w:rPr>
          <w:sz w:val="20"/>
          <w:szCs w:val="20"/>
        </w:rPr>
        <w:t>,</w:t>
      </w:r>
      <w:r w:rsidRPr="000D24E5">
        <w:rPr>
          <w:spacing w:val="-1"/>
          <w:sz w:val="20"/>
          <w:szCs w:val="20"/>
        </w:rPr>
        <w:t xml:space="preserve"> </w:t>
      </w:r>
      <w:r w:rsidRPr="000D24E5">
        <w:rPr>
          <w:sz w:val="20"/>
          <w:szCs w:val="20"/>
        </w:rPr>
        <w:t>E</w:t>
      </w:r>
      <w:r w:rsidRPr="000D24E5">
        <w:rPr>
          <w:spacing w:val="1"/>
          <w:sz w:val="20"/>
          <w:szCs w:val="20"/>
        </w:rPr>
        <w:t>z</w:t>
      </w:r>
      <w:r w:rsidRPr="000D24E5">
        <w:rPr>
          <w:sz w:val="20"/>
          <w:szCs w:val="20"/>
        </w:rPr>
        <w:t>ra</w:t>
      </w:r>
      <w:r w:rsidRPr="000D24E5">
        <w:rPr>
          <w:spacing w:val="-1"/>
          <w:sz w:val="20"/>
          <w:szCs w:val="20"/>
        </w:rPr>
        <w:t xml:space="preserve"> </w:t>
      </w:r>
      <w:r w:rsidRPr="000D24E5">
        <w:rPr>
          <w:sz w:val="20"/>
          <w:szCs w:val="20"/>
        </w:rPr>
        <w:t>Jac</w:t>
      </w:r>
      <w:r w:rsidRPr="000D24E5">
        <w:rPr>
          <w:spacing w:val="1"/>
          <w:sz w:val="20"/>
          <w:szCs w:val="20"/>
        </w:rPr>
        <w:t>k</w:t>
      </w:r>
      <w:r w:rsidRPr="000D24E5">
        <w:rPr>
          <w:sz w:val="20"/>
          <w:szCs w:val="20"/>
        </w:rPr>
        <w:t xml:space="preserve">. </w:t>
      </w:r>
      <w:r w:rsidRPr="000D24E5">
        <w:rPr>
          <w:i/>
          <w:iCs/>
          <w:sz w:val="20"/>
          <w:szCs w:val="20"/>
        </w:rPr>
        <w:t>Jo</w:t>
      </w:r>
      <w:r w:rsidRPr="000D24E5">
        <w:rPr>
          <w:i/>
          <w:iCs/>
          <w:spacing w:val="-1"/>
          <w:sz w:val="20"/>
          <w:szCs w:val="20"/>
        </w:rPr>
        <w:t>h</w:t>
      </w:r>
      <w:r w:rsidRPr="000D24E5">
        <w:rPr>
          <w:i/>
          <w:iCs/>
          <w:sz w:val="20"/>
          <w:szCs w:val="20"/>
        </w:rPr>
        <w:t>n H</w:t>
      </w:r>
      <w:r w:rsidRPr="000D24E5">
        <w:rPr>
          <w:i/>
          <w:iCs/>
          <w:spacing w:val="-1"/>
          <w:sz w:val="20"/>
          <w:szCs w:val="20"/>
        </w:rPr>
        <w:t>e</w:t>
      </w:r>
      <w:r w:rsidRPr="000D24E5">
        <w:rPr>
          <w:i/>
          <w:iCs/>
          <w:sz w:val="20"/>
          <w:szCs w:val="20"/>
        </w:rPr>
        <w:t>nry: An A</w:t>
      </w:r>
      <w:r w:rsidRPr="000D24E5">
        <w:rPr>
          <w:i/>
          <w:iCs/>
          <w:spacing w:val="-1"/>
          <w:sz w:val="20"/>
          <w:szCs w:val="20"/>
        </w:rPr>
        <w:t>m</w:t>
      </w:r>
      <w:r w:rsidRPr="000D24E5">
        <w:rPr>
          <w:i/>
          <w:iCs/>
          <w:sz w:val="20"/>
          <w:szCs w:val="20"/>
        </w:rPr>
        <w:t>er</w:t>
      </w:r>
      <w:r w:rsidRPr="000D24E5">
        <w:rPr>
          <w:i/>
          <w:iCs/>
          <w:spacing w:val="-1"/>
          <w:sz w:val="20"/>
          <w:szCs w:val="20"/>
        </w:rPr>
        <w:t>i</w:t>
      </w:r>
      <w:r w:rsidRPr="000D24E5">
        <w:rPr>
          <w:i/>
          <w:iCs/>
          <w:spacing w:val="1"/>
          <w:sz w:val="20"/>
          <w:szCs w:val="20"/>
        </w:rPr>
        <w:t>c</w:t>
      </w:r>
      <w:r w:rsidRPr="000D24E5">
        <w:rPr>
          <w:i/>
          <w:iCs/>
          <w:sz w:val="20"/>
          <w:szCs w:val="20"/>
        </w:rPr>
        <w:t xml:space="preserve">an </w:t>
      </w:r>
      <w:r w:rsidRPr="000D24E5">
        <w:rPr>
          <w:i/>
          <w:iCs/>
          <w:spacing w:val="-1"/>
          <w:sz w:val="20"/>
          <w:szCs w:val="20"/>
        </w:rPr>
        <w:t>L</w:t>
      </w:r>
      <w:r w:rsidRPr="000D24E5">
        <w:rPr>
          <w:i/>
          <w:iCs/>
          <w:sz w:val="20"/>
          <w:szCs w:val="20"/>
        </w:rPr>
        <w:t>eg</w:t>
      </w:r>
      <w:r w:rsidRPr="000D24E5">
        <w:rPr>
          <w:i/>
          <w:iCs/>
          <w:spacing w:val="-1"/>
          <w:sz w:val="20"/>
          <w:szCs w:val="20"/>
        </w:rPr>
        <w:t>e</w:t>
      </w:r>
      <w:r w:rsidRPr="000D24E5">
        <w:rPr>
          <w:i/>
          <w:iCs/>
          <w:sz w:val="20"/>
          <w:szCs w:val="20"/>
        </w:rPr>
        <w:t>nd.</w:t>
      </w:r>
    </w:p>
    <w:p w:rsidR="00E74CA3" w:rsidRPr="000D24E5" w:rsidRDefault="00E74CA3">
      <w:pPr>
        <w:spacing w:line="210" w:lineRule="exact"/>
        <w:ind w:right="-20"/>
        <w:rPr>
          <w:sz w:val="20"/>
          <w:szCs w:val="20"/>
        </w:rPr>
      </w:pPr>
      <w:r w:rsidRPr="000D24E5">
        <w:rPr>
          <w:sz w:val="20"/>
          <w:szCs w:val="20"/>
        </w:rPr>
        <w:br w:type="column"/>
      </w:r>
      <w:r w:rsidRPr="000D24E5">
        <w:rPr>
          <w:i/>
          <w:iCs/>
          <w:sz w:val="20"/>
          <w:szCs w:val="20"/>
        </w:rPr>
        <w:lastRenderedPageBreak/>
        <w:t>Beauty a</w:t>
      </w:r>
      <w:r w:rsidRPr="000D24E5">
        <w:rPr>
          <w:i/>
          <w:iCs/>
          <w:spacing w:val="-1"/>
          <w:sz w:val="20"/>
          <w:szCs w:val="20"/>
        </w:rPr>
        <w:t>n</w:t>
      </w:r>
      <w:r w:rsidRPr="000D24E5">
        <w:rPr>
          <w:i/>
          <w:iCs/>
          <w:sz w:val="20"/>
          <w:szCs w:val="20"/>
        </w:rPr>
        <w:t>d the Beast.</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Coa</w:t>
      </w:r>
      <w:r w:rsidRPr="000D24E5">
        <w:rPr>
          <w:spacing w:val="-2"/>
          <w:sz w:val="20"/>
          <w:szCs w:val="20"/>
        </w:rPr>
        <w:t>t</w:t>
      </w:r>
      <w:r w:rsidRPr="000D24E5">
        <w:rPr>
          <w:sz w:val="20"/>
          <w:szCs w:val="20"/>
        </w:rPr>
        <w:t xml:space="preserve">sworth, Elizabeth. </w:t>
      </w:r>
      <w:r w:rsidRPr="000D24E5">
        <w:rPr>
          <w:i/>
          <w:iCs/>
          <w:sz w:val="20"/>
          <w:szCs w:val="20"/>
        </w:rPr>
        <w:t>The</w:t>
      </w:r>
      <w:r w:rsidRPr="000D24E5">
        <w:rPr>
          <w:i/>
          <w:iCs/>
          <w:spacing w:val="-1"/>
          <w:sz w:val="20"/>
          <w:szCs w:val="20"/>
        </w:rPr>
        <w:t xml:space="preserve"> </w:t>
      </w:r>
      <w:r w:rsidRPr="000D24E5">
        <w:rPr>
          <w:i/>
          <w:iCs/>
          <w:sz w:val="20"/>
          <w:szCs w:val="20"/>
        </w:rPr>
        <w:t>Cat</w:t>
      </w:r>
      <w:r w:rsidRPr="000D24E5">
        <w:rPr>
          <w:i/>
          <w:iCs/>
          <w:spacing w:val="-1"/>
          <w:sz w:val="20"/>
          <w:szCs w:val="20"/>
        </w:rPr>
        <w:t xml:space="preserve"> </w:t>
      </w:r>
      <w:r w:rsidRPr="000D24E5">
        <w:rPr>
          <w:i/>
          <w:iCs/>
          <w:sz w:val="20"/>
          <w:szCs w:val="20"/>
        </w:rPr>
        <w:t>Who</w:t>
      </w:r>
      <w:r w:rsidRPr="000D24E5">
        <w:rPr>
          <w:i/>
          <w:iCs/>
          <w:spacing w:val="-1"/>
          <w:sz w:val="20"/>
          <w:szCs w:val="20"/>
        </w:rPr>
        <w:t xml:space="preserve"> </w:t>
      </w:r>
      <w:r w:rsidRPr="000D24E5">
        <w:rPr>
          <w:i/>
          <w:iCs/>
          <w:sz w:val="20"/>
          <w:szCs w:val="20"/>
        </w:rPr>
        <w:t>Went</w:t>
      </w:r>
      <w:r w:rsidRPr="000D24E5">
        <w:rPr>
          <w:i/>
          <w:iCs/>
          <w:spacing w:val="-1"/>
          <w:sz w:val="20"/>
          <w:szCs w:val="20"/>
        </w:rPr>
        <w:t xml:space="preserve"> </w:t>
      </w:r>
      <w:r w:rsidRPr="000D24E5">
        <w:rPr>
          <w:i/>
          <w:iCs/>
          <w:sz w:val="20"/>
          <w:szCs w:val="20"/>
        </w:rPr>
        <w:t>to</w:t>
      </w:r>
      <w:r w:rsidRPr="000D24E5">
        <w:rPr>
          <w:i/>
          <w:iCs/>
          <w:spacing w:val="-1"/>
          <w:sz w:val="20"/>
          <w:szCs w:val="20"/>
        </w:rPr>
        <w:t xml:space="preserve"> </w:t>
      </w:r>
      <w:r w:rsidRPr="000D24E5">
        <w:rPr>
          <w:i/>
          <w:iCs/>
          <w:sz w:val="20"/>
          <w:szCs w:val="20"/>
        </w:rPr>
        <w:t>Hea</w:t>
      </w:r>
      <w:r w:rsidRPr="000D24E5">
        <w:rPr>
          <w:i/>
          <w:iCs/>
          <w:spacing w:val="1"/>
          <w:sz w:val="20"/>
          <w:szCs w:val="20"/>
        </w:rPr>
        <w:t>v</w:t>
      </w:r>
      <w:r w:rsidRPr="000D24E5">
        <w:rPr>
          <w:i/>
          <w:iCs/>
          <w:sz w:val="20"/>
          <w:szCs w:val="20"/>
        </w:rPr>
        <w:t>en.</w:t>
      </w:r>
    </w:p>
    <w:p w:rsidR="00E74CA3" w:rsidRPr="000D24E5" w:rsidRDefault="00E74CA3">
      <w:pPr>
        <w:spacing w:before="9" w:line="110" w:lineRule="exact"/>
        <w:rPr>
          <w:sz w:val="20"/>
          <w:szCs w:val="20"/>
        </w:rPr>
      </w:pPr>
    </w:p>
    <w:p w:rsidR="00E74CA3" w:rsidRPr="000D24E5" w:rsidRDefault="00E74CA3">
      <w:pPr>
        <w:ind w:right="-20"/>
        <w:rPr>
          <w:sz w:val="20"/>
          <w:szCs w:val="20"/>
          <w:lang w:val="it-IT"/>
        </w:rPr>
      </w:pPr>
      <w:r w:rsidRPr="000D24E5">
        <w:rPr>
          <w:sz w:val="20"/>
          <w:szCs w:val="20"/>
          <w:lang w:val="it-IT"/>
        </w:rPr>
        <w:t>Co</w:t>
      </w:r>
      <w:r w:rsidRPr="000D24E5">
        <w:rPr>
          <w:spacing w:val="-1"/>
          <w:sz w:val="20"/>
          <w:szCs w:val="20"/>
          <w:lang w:val="it-IT"/>
        </w:rPr>
        <w:t>h</w:t>
      </w:r>
      <w:r w:rsidRPr="000D24E5">
        <w:rPr>
          <w:sz w:val="20"/>
          <w:szCs w:val="20"/>
          <w:lang w:val="it-IT"/>
        </w:rPr>
        <w:t>en, Bar</w:t>
      </w:r>
      <w:r w:rsidRPr="000D24E5">
        <w:rPr>
          <w:spacing w:val="-1"/>
          <w:sz w:val="20"/>
          <w:szCs w:val="20"/>
          <w:lang w:val="it-IT"/>
        </w:rPr>
        <w:t>b</w:t>
      </w:r>
      <w:r w:rsidRPr="000D24E5">
        <w:rPr>
          <w:sz w:val="20"/>
          <w:szCs w:val="20"/>
          <w:lang w:val="it-IT"/>
        </w:rPr>
        <w:t xml:space="preserve">ara. </w:t>
      </w:r>
      <w:r w:rsidRPr="000D24E5">
        <w:rPr>
          <w:i/>
          <w:iCs/>
          <w:sz w:val="20"/>
          <w:szCs w:val="20"/>
          <w:lang w:val="it-IT"/>
        </w:rPr>
        <w:t>Mol</w:t>
      </w:r>
      <w:r w:rsidRPr="000D24E5">
        <w:rPr>
          <w:i/>
          <w:iCs/>
          <w:spacing w:val="-1"/>
          <w:sz w:val="20"/>
          <w:szCs w:val="20"/>
          <w:lang w:val="it-IT"/>
        </w:rPr>
        <w:t>l</w:t>
      </w:r>
      <w:r w:rsidRPr="000D24E5">
        <w:rPr>
          <w:i/>
          <w:iCs/>
          <w:spacing w:val="2"/>
          <w:sz w:val="20"/>
          <w:szCs w:val="20"/>
          <w:lang w:val="it-IT"/>
        </w:rPr>
        <w:t>y</w:t>
      </w:r>
      <w:r w:rsidRPr="000D24E5">
        <w:rPr>
          <w:i/>
          <w:iCs/>
          <w:spacing w:val="-4"/>
          <w:sz w:val="20"/>
          <w:szCs w:val="20"/>
          <w:lang w:val="it-IT"/>
        </w:rPr>
        <w:t>’</w:t>
      </w:r>
      <w:r w:rsidRPr="000D24E5">
        <w:rPr>
          <w:i/>
          <w:iCs/>
          <w:sz w:val="20"/>
          <w:szCs w:val="20"/>
          <w:lang w:val="it-IT"/>
        </w:rPr>
        <w:t>s Pilgri</w:t>
      </w:r>
      <w:r w:rsidRPr="000D24E5">
        <w:rPr>
          <w:i/>
          <w:iCs/>
          <w:spacing w:val="-1"/>
          <w:sz w:val="20"/>
          <w:szCs w:val="20"/>
          <w:lang w:val="it-IT"/>
        </w:rPr>
        <w:t>m</w:t>
      </w:r>
      <w:r w:rsidRPr="000D24E5">
        <w:rPr>
          <w:i/>
          <w:iCs/>
          <w:sz w:val="20"/>
          <w:szCs w:val="20"/>
          <w:lang w:val="it-IT"/>
        </w:rPr>
        <w:t>.</w:t>
      </w:r>
    </w:p>
    <w:p w:rsidR="00E74CA3" w:rsidRPr="000D24E5" w:rsidRDefault="00E74CA3">
      <w:pPr>
        <w:spacing w:line="120" w:lineRule="exact"/>
        <w:rPr>
          <w:sz w:val="20"/>
          <w:szCs w:val="20"/>
          <w:lang w:val="it-IT"/>
        </w:rPr>
      </w:pPr>
    </w:p>
    <w:p w:rsidR="00E74CA3" w:rsidRPr="000D24E5" w:rsidRDefault="00E74CA3">
      <w:pPr>
        <w:ind w:right="-20"/>
        <w:rPr>
          <w:sz w:val="20"/>
          <w:szCs w:val="20"/>
        </w:rPr>
      </w:pPr>
      <w:r w:rsidRPr="000D24E5">
        <w:rPr>
          <w:sz w:val="20"/>
          <w:szCs w:val="20"/>
          <w:lang w:val="it-IT"/>
        </w:rPr>
        <w:t>Goble,</w:t>
      </w:r>
      <w:r w:rsidRPr="000D24E5">
        <w:rPr>
          <w:spacing w:val="-1"/>
          <w:sz w:val="20"/>
          <w:szCs w:val="20"/>
          <w:lang w:val="it-IT"/>
        </w:rPr>
        <w:t xml:space="preserve"> </w:t>
      </w:r>
      <w:r w:rsidRPr="000D24E5">
        <w:rPr>
          <w:sz w:val="20"/>
          <w:szCs w:val="20"/>
          <w:lang w:val="it-IT"/>
        </w:rPr>
        <w:t xml:space="preserve">Paul. </w:t>
      </w:r>
      <w:r w:rsidRPr="000D24E5">
        <w:rPr>
          <w:i/>
          <w:iCs/>
          <w:sz w:val="20"/>
          <w:szCs w:val="20"/>
        </w:rPr>
        <w:t>The Girl</w:t>
      </w:r>
      <w:r w:rsidRPr="000D24E5">
        <w:rPr>
          <w:i/>
          <w:iCs/>
          <w:spacing w:val="-1"/>
          <w:sz w:val="20"/>
          <w:szCs w:val="20"/>
        </w:rPr>
        <w:t xml:space="preserve"> </w:t>
      </w:r>
      <w:r w:rsidRPr="000D24E5">
        <w:rPr>
          <w:i/>
          <w:iCs/>
          <w:sz w:val="20"/>
          <w:szCs w:val="20"/>
        </w:rPr>
        <w:t>Who</w:t>
      </w:r>
      <w:r w:rsidRPr="000D24E5">
        <w:rPr>
          <w:i/>
          <w:iCs/>
          <w:spacing w:val="-1"/>
          <w:sz w:val="20"/>
          <w:szCs w:val="20"/>
        </w:rPr>
        <w:t xml:space="preserve"> </w:t>
      </w:r>
      <w:r w:rsidRPr="000D24E5">
        <w:rPr>
          <w:i/>
          <w:iCs/>
          <w:sz w:val="20"/>
          <w:szCs w:val="20"/>
        </w:rPr>
        <w:t>Lov</w:t>
      </w:r>
      <w:r w:rsidRPr="000D24E5">
        <w:rPr>
          <w:i/>
          <w:iCs/>
          <w:spacing w:val="-1"/>
          <w:sz w:val="20"/>
          <w:szCs w:val="20"/>
        </w:rPr>
        <w:t>e</w:t>
      </w:r>
      <w:r w:rsidRPr="000D24E5">
        <w:rPr>
          <w:i/>
          <w:iCs/>
          <w:sz w:val="20"/>
          <w:szCs w:val="20"/>
        </w:rPr>
        <w:t>d Wild</w:t>
      </w:r>
      <w:r w:rsidRPr="000D24E5">
        <w:rPr>
          <w:i/>
          <w:iCs/>
          <w:spacing w:val="-1"/>
          <w:sz w:val="20"/>
          <w:szCs w:val="20"/>
        </w:rPr>
        <w:t xml:space="preserve"> </w:t>
      </w:r>
      <w:r w:rsidRPr="000D24E5">
        <w:rPr>
          <w:i/>
          <w:iCs/>
          <w:sz w:val="20"/>
          <w:szCs w:val="20"/>
        </w:rPr>
        <w:t>Hors</w:t>
      </w:r>
      <w:r w:rsidRPr="000D24E5">
        <w:rPr>
          <w:i/>
          <w:iCs/>
          <w:spacing w:val="-1"/>
          <w:sz w:val="20"/>
          <w:szCs w:val="20"/>
        </w:rPr>
        <w:t>e</w:t>
      </w:r>
      <w:r w:rsidRPr="000D24E5">
        <w:rPr>
          <w:i/>
          <w:iCs/>
          <w:spacing w:val="1"/>
          <w:sz w:val="20"/>
          <w:szCs w:val="20"/>
        </w:rPr>
        <w:t>s</w:t>
      </w:r>
      <w:r w:rsidRPr="000D24E5">
        <w:rPr>
          <w:i/>
          <w:iCs/>
          <w:sz w:val="20"/>
          <w:szCs w:val="20"/>
        </w:rPr>
        <w:t>.</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Say,</w:t>
      </w:r>
      <w:r w:rsidRPr="000D24E5">
        <w:rPr>
          <w:spacing w:val="-1"/>
          <w:sz w:val="20"/>
          <w:szCs w:val="20"/>
        </w:rPr>
        <w:t xml:space="preserve"> </w:t>
      </w:r>
      <w:r w:rsidRPr="000D24E5">
        <w:rPr>
          <w:sz w:val="20"/>
          <w:szCs w:val="20"/>
        </w:rPr>
        <w:t xml:space="preserve">Allan. </w:t>
      </w:r>
      <w:r w:rsidRPr="000D24E5">
        <w:rPr>
          <w:i/>
          <w:iCs/>
          <w:spacing w:val="1"/>
          <w:sz w:val="20"/>
          <w:szCs w:val="20"/>
        </w:rPr>
        <w:t>T</w:t>
      </w:r>
      <w:r w:rsidRPr="000D24E5">
        <w:rPr>
          <w:i/>
          <w:iCs/>
          <w:sz w:val="20"/>
          <w:szCs w:val="20"/>
        </w:rPr>
        <w:t xml:space="preserve">he Bicycle </w:t>
      </w:r>
      <w:r w:rsidRPr="000D24E5">
        <w:rPr>
          <w:i/>
          <w:iCs/>
          <w:spacing w:val="-1"/>
          <w:sz w:val="20"/>
          <w:szCs w:val="20"/>
        </w:rPr>
        <w:t>M</w:t>
      </w:r>
      <w:r w:rsidRPr="000D24E5">
        <w:rPr>
          <w:i/>
          <w:iCs/>
          <w:sz w:val="20"/>
          <w:szCs w:val="20"/>
        </w:rPr>
        <w:t>an.</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Yolen,</w:t>
      </w:r>
      <w:r w:rsidRPr="000D24E5">
        <w:rPr>
          <w:spacing w:val="-1"/>
          <w:sz w:val="20"/>
          <w:szCs w:val="20"/>
        </w:rPr>
        <w:t xml:space="preserve"> </w:t>
      </w:r>
      <w:r w:rsidRPr="000D24E5">
        <w:rPr>
          <w:sz w:val="20"/>
          <w:szCs w:val="20"/>
        </w:rPr>
        <w:t>Ja</w:t>
      </w:r>
      <w:r w:rsidRPr="000D24E5">
        <w:rPr>
          <w:spacing w:val="-1"/>
          <w:sz w:val="20"/>
          <w:szCs w:val="20"/>
        </w:rPr>
        <w:t>n</w:t>
      </w:r>
      <w:r w:rsidRPr="000D24E5">
        <w:rPr>
          <w:sz w:val="20"/>
          <w:szCs w:val="20"/>
        </w:rPr>
        <w:t xml:space="preserve">e. </w:t>
      </w:r>
      <w:r w:rsidRPr="000D24E5">
        <w:rPr>
          <w:i/>
          <w:iCs/>
          <w:sz w:val="20"/>
          <w:szCs w:val="20"/>
        </w:rPr>
        <w:t>The E</w:t>
      </w:r>
      <w:r w:rsidRPr="000D24E5">
        <w:rPr>
          <w:i/>
          <w:iCs/>
          <w:spacing w:val="-1"/>
          <w:sz w:val="20"/>
          <w:szCs w:val="20"/>
        </w:rPr>
        <w:t>m</w:t>
      </w:r>
      <w:r w:rsidRPr="000D24E5">
        <w:rPr>
          <w:i/>
          <w:iCs/>
          <w:sz w:val="20"/>
          <w:szCs w:val="20"/>
        </w:rPr>
        <w:t>peror</w:t>
      </w:r>
      <w:r w:rsidRPr="000D24E5">
        <w:rPr>
          <w:i/>
          <w:iCs/>
          <w:spacing w:val="-2"/>
          <w:sz w:val="20"/>
          <w:szCs w:val="20"/>
        </w:rPr>
        <w:t xml:space="preserve"> </w:t>
      </w:r>
      <w:r w:rsidRPr="000D24E5">
        <w:rPr>
          <w:i/>
          <w:iCs/>
          <w:sz w:val="20"/>
          <w:szCs w:val="20"/>
        </w:rPr>
        <w:t>and the Kite.</w:t>
      </w:r>
    </w:p>
    <w:p w:rsidR="00E74CA3" w:rsidRPr="000D24E5" w:rsidRDefault="00E74CA3">
      <w:pPr>
        <w:spacing w:before="6" w:line="160" w:lineRule="exact"/>
        <w:rPr>
          <w:sz w:val="20"/>
          <w:szCs w:val="20"/>
        </w:rPr>
      </w:pPr>
    </w:p>
    <w:p w:rsidR="00E74CA3" w:rsidRPr="000D24E5" w:rsidRDefault="00E74CA3">
      <w:pPr>
        <w:spacing w:line="200" w:lineRule="exact"/>
        <w:rPr>
          <w:sz w:val="20"/>
          <w:szCs w:val="20"/>
        </w:rPr>
      </w:pPr>
    </w:p>
    <w:p w:rsidR="00E74CA3" w:rsidRPr="000D24E5" w:rsidRDefault="00E74CA3">
      <w:pPr>
        <w:ind w:left="55" w:right="-20"/>
        <w:rPr>
          <w:sz w:val="20"/>
          <w:szCs w:val="20"/>
        </w:rPr>
      </w:pPr>
      <w:r w:rsidRPr="000D24E5">
        <w:rPr>
          <w:b/>
          <w:bCs/>
          <w:sz w:val="20"/>
          <w:szCs w:val="20"/>
        </w:rPr>
        <w:t>SELF-MASTERY</w:t>
      </w:r>
    </w:p>
    <w:p w:rsidR="00E74CA3" w:rsidRPr="000D24E5" w:rsidRDefault="00E74CA3">
      <w:pPr>
        <w:spacing w:before="4" w:line="130" w:lineRule="exact"/>
        <w:rPr>
          <w:sz w:val="20"/>
          <w:szCs w:val="20"/>
        </w:rPr>
      </w:pPr>
    </w:p>
    <w:p w:rsidR="00E74CA3" w:rsidRPr="000D24E5" w:rsidRDefault="00E74CA3">
      <w:pPr>
        <w:spacing w:line="365" w:lineRule="auto"/>
        <w:ind w:right="2393"/>
        <w:rPr>
          <w:sz w:val="20"/>
          <w:szCs w:val="20"/>
        </w:rPr>
      </w:pPr>
      <w:r w:rsidRPr="000D24E5">
        <w:rPr>
          <w:sz w:val="20"/>
          <w:szCs w:val="20"/>
        </w:rPr>
        <w:t>Co</w:t>
      </w:r>
      <w:r w:rsidRPr="000D24E5">
        <w:rPr>
          <w:spacing w:val="-1"/>
          <w:sz w:val="20"/>
          <w:szCs w:val="20"/>
        </w:rPr>
        <w:t>e</w:t>
      </w:r>
      <w:r w:rsidRPr="000D24E5">
        <w:rPr>
          <w:sz w:val="20"/>
          <w:szCs w:val="20"/>
        </w:rPr>
        <w:t>rr, Elea</w:t>
      </w:r>
      <w:r w:rsidRPr="000D24E5">
        <w:rPr>
          <w:spacing w:val="-1"/>
          <w:sz w:val="20"/>
          <w:szCs w:val="20"/>
        </w:rPr>
        <w:t>n</w:t>
      </w:r>
      <w:r w:rsidRPr="000D24E5">
        <w:rPr>
          <w:sz w:val="20"/>
          <w:szCs w:val="20"/>
        </w:rPr>
        <w:t>or.</w:t>
      </w:r>
      <w:r w:rsidRPr="000D24E5">
        <w:rPr>
          <w:spacing w:val="1"/>
          <w:sz w:val="20"/>
          <w:szCs w:val="20"/>
        </w:rPr>
        <w:t xml:space="preserve"> </w:t>
      </w:r>
      <w:r w:rsidRPr="000D24E5">
        <w:rPr>
          <w:i/>
          <w:iCs/>
          <w:sz w:val="20"/>
          <w:szCs w:val="20"/>
        </w:rPr>
        <w:t xml:space="preserve">The Josefina Story </w:t>
      </w:r>
      <w:r w:rsidRPr="000D24E5">
        <w:rPr>
          <w:i/>
          <w:iCs/>
          <w:spacing w:val="-1"/>
          <w:sz w:val="20"/>
          <w:szCs w:val="20"/>
        </w:rPr>
        <w:t>Q</w:t>
      </w:r>
      <w:r w:rsidRPr="000D24E5">
        <w:rPr>
          <w:i/>
          <w:iCs/>
          <w:sz w:val="20"/>
          <w:szCs w:val="20"/>
        </w:rPr>
        <w:t xml:space="preserve">uilt. </w:t>
      </w:r>
      <w:r w:rsidRPr="000D24E5">
        <w:rPr>
          <w:sz w:val="20"/>
          <w:szCs w:val="20"/>
        </w:rPr>
        <w:t>Jarell,</w:t>
      </w:r>
      <w:r w:rsidRPr="000D24E5">
        <w:rPr>
          <w:spacing w:val="-1"/>
          <w:sz w:val="20"/>
          <w:szCs w:val="20"/>
        </w:rPr>
        <w:t xml:space="preserve"> </w:t>
      </w:r>
      <w:r w:rsidRPr="000D24E5">
        <w:rPr>
          <w:sz w:val="20"/>
          <w:szCs w:val="20"/>
        </w:rPr>
        <w:t>Randa</w:t>
      </w:r>
      <w:r w:rsidRPr="000D24E5">
        <w:rPr>
          <w:spacing w:val="-2"/>
          <w:sz w:val="20"/>
          <w:szCs w:val="20"/>
        </w:rPr>
        <w:t>l</w:t>
      </w:r>
      <w:r w:rsidRPr="000D24E5">
        <w:rPr>
          <w:sz w:val="20"/>
          <w:szCs w:val="20"/>
        </w:rPr>
        <w:t xml:space="preserve">l. </w:t>
      </w:r>
      <w:r w:rsidRPr="000D24E5">
        <w:rPr>
          <w:i/>
          <w:iCs/>
          <w:sz w:val="20"/>
          <w:szCs w:val="20"/>
        </w:rPr>
        <w:t>The Fish</w:t>
      </w:r>
      <w:r w:rsidRPr="000D24E5">
        <w:rPr>
          <w:i/>
          <w:iCs/>
          <w:spacing w:val="-1"/>
          <w:sz w:val="20"/>
          <w:szCs w:val="20"/>
        </w:rPr>
        <w:t>erm</w:t>
      </w:r>
      <w:r w:rsidRPr="000D24E5">
        <w:rPr>
          <w:i/>
          <w:iCs/>
          <w:sz w:val="20"/>
          <w:szCs w:val="20"/>
        </w:rPr>
        <w:t>an and His</w:t>
      </w:r>
      <w:r w:rsidRPr="000D24E5">
        <w:rPr>
          <w:i/>
          <w:iCs/>
          <w:spacing w:val="-1"/>
          <w:sz w:val="20"/>
          <w:szCs w:val="20"/>
        </w:rPr>
        <w:t xml:space="preserve"> </w:t>
      </w:r>
      <w:r w:rsidRPr="000D24E5">
        <w:rPr>
          <w:i/>
          <w:iCs/>
          <w:sz w:val="20"/>
          <w:szCs w:val="20"/>
        </w:rPr>
        <w:t xml:space="preserve">Wife. </w:t>
      </w:r>
      <w:r w:rsidRPr="000D24E5">
        <w:rPr>
          <w:sz w:val="20"/>
          <w:szCs w:val="20"/>
        </w:rPr>
        <w:t>Mac</w:t>
      </w:r>
      <w:r w:rsidRPr="000D24E5">
        <w:rPr>
          <w:spacing w:val="-1"/>
          <w:sz w:val="20"/>
          <w:szCs w:val="20"/>
        </w:rPr>
        <w:t>L</w:t>
      </w:r>
      <w:r w:rsidRPr="000D24E5">
        <w:rPr>
          <w:sz w:val="20"/>
          <w:szCs w:val="20"/>
        </w:rPr>
        <w:t>achlan,</w:t>
      </w:r>
      <w:r w:rsidRPr="000D24E5">
        <w:rPr>
          <w:spacing w:val="-2"/>
          <w:sz w:val="20"/>
          <w:szCs w:val="20"/>
        </w:rPr>
        <w:t xml:space="preserve"> </w:t>
      </w:r>
      <w:r w:rsidRPr="000D24E5">
        <w:rPr>
          <w:sz w:val="20"/>
          <w:szCs w:val="20"/>
        </w:rPr>
        <w:t xml:space="preserve">Patricia. </w:t>
      </w:r>
      <w:r w:rsidRPr="000D24E5">
        <w:rPr>
          <w:i/>
          <w:iCs/>
          <w:sz w:val="20"/>
          <w:szCs w:val="20"/>
        </w:rPr>
        <w:t>Sar</w:t>
      </w:r>
      <w:r w:rsidRPr="000D24E5">
        <w:rPr>
          <w:i/>
          <w:iCs/>
          <w:spacing w:val="-1"/>
          <w:sz w:val="20"/>
          <w:szCs w:val="20"/>
        </w:rPr>
        <w:t>a</w:t>
      </w:r>
      <w:r w:rsidRPr="000D24E5">
        <w:rPr>
          <w:i/>
          <w:iCs/>
          <w:sz w:val="20"/>
          <w:szCs w:val="20"/>
        </w:rPr>
        <w:t xml:space="preserve">h, Plain and Tall. </w:t>
      </w:r>
      <w:r w:rsidRPr="000D24E5">
        <w:rPr>
          <w:sz w:val="20"/>
          <w:szCs w:val="20"/>
        </w:rPr>
        <w:t>Steig, Willia</w:t>
      </w:r>
      <w:r w:rsidRPr="000D24E5">
        <w:rPr>
          <w:spacing w:val="-1"/>
          <w:sz w:val="20"/>
          <w:szCs w:val="20"/>
        </w:rPr>
        <w:t>m</w:t>
      </w:r>
      <w:r w:rsidRPr="000D24E5">
        <w:rPr>
          <w:sz w:val="20"/>
          <w:szCs w:val="20"/>
        </w:rPr>
        <w:t xml:space="preserve">. </w:t>
      </w:r>
      <w:r w:rsidRPr="000D24E5">
        <w:rPr>
          <w:i/>
          <w:iCs/>
          <w:sz w:val="20"/>
          <w:szCs w:val="20"/>
        </w:rPr>
        <w:t>Sylv</w:t>
      </w:r>
      <w:r w:rsidRPr="000D24E5">
        <w:rPr>
          <w:i/>
          <w:iCs/>
          <w:spacing w:val="-1"/>
          <w:sz w:val="20"/>
          <w:szCs w:val="20"/>
        </w:rPr>
        <w:t>e</w:t>
      </w:r>
      <w:r w:rsidRPr="000D24E5">
        <w:rPr>
          <w:i/>
          <w:iCs/>
          <w:spacing w:val="1"/>
          <w:sz w:val="20"/>
          <w:szCs w:val="20"/>
        </w:rPr>
        <w:t>s</w:t>
      </w:r>
      <w:r w:rsidRPr="000D24E5">
        <w:rPr>
          <w:i/>
          <w:iCs/>
          <w:sz w:val="20"/>
          <w:szCs w:val="20"/>
        </w:rPr>
        <w:t>ter a</w:t>
      </w:r>
      <w:r w:rsidRPr="000D24E5">
        <w:rPr>
          <w:i/>
          <w:iCs/>
          <w:spacing w:val="-1"/>
          <w:sz w:val="20"/>
          <w:szCs w:val="20"/>
        </w:rPr>
        <w:t>n</w:t>
      </w:r>
      <w:r w:rsidRPr="000D24E5">
        <w:rPr>
          <w:i/>
          <w:iCs/>
          <w:sz w:val="20"/>
          <w:szCs w:val="20"/>
        </w:rPr>
        <w:t xml:space="preserve">d the Magic </w:t>
      </w:r>
      <w:r w:rsidRPr="000D24E5">
        <w:rPr>
          <w:i/>
          <w:iCs/>
          <w:spacing w:val="-2"/>
          <w:sz w:val="20"/>
          <w:szCs w:val="20"/>
        </w:rPr>
        <w:t>P</w:t>
      </w:r>
      <w:r w:rsidRPr="000D24E5">
        <w:rPr>
          <w:i/>
          <w:iCs/>
          <w:sz w:val="20"/>
          <w:szCs w:val="20"/>
        </w:rPr>
        <w:t>ebble.</w:t>
      </w:r>
    </w:p>
    <w:p w:rsidR="00E74CA3" w:rsidRPr="000D24E5" w:rsidRDefault="00E74CA3">
      <w:pPr>
        <w:spacing w:before="9" w:line="160" w:lineRule="exact"/>
        <w:rPr>
          <w:sz w:val="20"/>
          <w:szCs w:val="20"/>
        </w:rPr>
      </w:pPr>
    </w:p>
    <w:p w:rsidR="00E74CA3" w:rsidRPr="000D24E5" w:rsidRDefault="00E74CA3">
      <w:pPr>
        <w:spacing w:line="200" w:lineRule="exact"/>
        <w:rPr>
          <w:sz w:val="20"/>
          <w:szCs w:val="20"/>
        </w:rPr>
      </w:pPr>
    </w:p>
    <w:p w:rsidR="00E74CA3" w:rsidRPr="000D24E5" w:rsidRDefault="00E74CA3">
      <w:pPr>
        <w:ind w:right="-20"/>
        <w:rPr>
          <w:sz w:val="20"/>
          <w:szCs w:val="20"/>
        </w:rPr>
      </w:pPr>
      <w:r w:rsidRPr="000D24E5">
        <w:rPr>
          <w:b/>
          <w:bCs/>
          <w:sz w:val="20"/>
          <w:szCs w:val="20"/>
        </w:rPr>
        <w:t>RESPONSIBILITY</w:t>
      </w:r>
    </w:p>
    <w:p w:rsidR="00E74CA3" w:rsidRPr="000D24E5" w:rsidRDefault="00E74CA3">
      <w:pPr>
        <w:spacing w:before="5" w:line="130" w:lineRule="exact"/>
        <w:rPr>
          <w:sz w:val="20"/>
          <w:szCs w:val="20"/>
        </w:rPr>
      </w:pPr>
    </w:p>
    <w:p w:rsidR="00E74CA3" w:rsidRPr="000D24E5" w:rsidRDefault="00E74CA3">
      <w:pPr>
        <w:ind w:right="-20"/>
        <w:rPr>
          <w:sz w:val="20"/>
          <w:szCs w:val="20"/>
        </w:rPr>
      </w:pPr>
      <w:r w:rsidRPr="000D24E5">
        <w:rPr>
          <w:sz w:val="20"/>
          <w:szCs w:val="20"/>
        </w:rPr>
        <w:t>Ch</w:t>
      </w:r>
      <w:r w:rsidRPr="000D24E5">
        <w:rPr>
          <w:spacing w:val="-1"/>
          <w:sz w:val="20"/>
          <w:szCs w:val="20"/>
        </w:rPr>
        <w:t>e</w:t>
      </w:r>
      <w:r w:rsidRPr="000D24E5">
        <w:rPr>
          <w:sz w:val="20"/>
          <w:szCs w:val="20"/>
        </w:rPr>
        <w:t>rry, Lyn</w:t>
      </w:r>
      <w:r w:rsidRPr="000D24E5">
        <w:rPr>
          <w:spacing w:val="-1"/>
          <w:sz w:val="20"/>
          <w:szCs w:val="20"/>
        </w:rPr>
        <w:t>n</w:t>
      </w:r>
      <w:r w:rsidRPr="000D24E5">
        <w:rPr>
          <w:sz w:val="20"/>
          <w:szCs w:val="20"/>
        </w:rPr>
        <w:t xml:space="preserve">e. </w:t>
      </w:r>
      <w:r w:rsidRPr="000D24E5">
        <w:rPr>
          <w:i/>
          <w:iCs/>
          <w:sz w:val="20"/>
          <w:szCs w:val="20"/>
        </w:rPr>
        <w:t>The Gr</w:t>
      </w:r>
      <w:r w:rsidRPr="000D24E5">
        <w:rPr>
          <w:i/>
          <w:iCs/>
          <w:spacing w:val="-1"/>
          <w:sz w:val="20"/>
          <w:szCs w:val="20"/>
        </w:rPr>
        <w:t>e</w:t>
      </w:r>
      <w:r w:rsidRPr="000D24E5">
        <w:rPr>
          <w:i/>
          <w:iCs/>
          <w:sz w:val="20"/>
          <w:szCs w:val="20"/>
        </w:rPr>
        <w:t xml:space="preserve">at Kopak </w:t>
      </w:r>
      <w:r w:rsidRPr="000D24E5">
        <w:rPr>
          <w:i/>
          <w:iCs/>
          <w:spacing w:val="-1"/>
          <w:sz w:val="20"/>
          <w:szCs w:val="20"/>
        </w:rPr>
        <w:t>T</w:t>
      </w:r>
      <w:r w:rsidRPr="000D24E5">
        <w:rPr>
          <w:i/>
          <w:iCs/>
          <w:sz w:val="20"/>
          <w:szCs w:val="20"/>
        </w:rPr>
        <w:t>ree:</w:t>
      </w:r>
      <w:r w:rsidRPr="000D24E5">
        <w:rPr>
          <w:i/>
          <w:iCs/>
          <w:spacing w:val="-2"/>
          <w:sz w:val="20"/>
          <w:szCs w:val="20"/>
        </w:rPr>
        <w:t xml:space="preserve"> </w:t>
      </w:r>
      <w:r w:rsidRPr="000D24E5">
        <w:rPr>
          <w:i/>
          <w:iCs/>
          <w:sz w:val="20"/>
          <w:szCs w:val="20"/>
        </w:rPr>
        <w:t>A Tale of the A</w:t>
      </w:r>
      <w:r w:rsidRPr="000D24E5">
        <w:rPr>
          <w:i/>
          <w:iCs/>
          <w:spacing w:val="-1"/>
          <w:sz w:val="20"/>
          <w:szCs w:val="20"/>
        </w:rPr>
        <w:t>m</w:t>
      </w:r>
      <w:r w:rsidRPr="000D24E5">
        <w:rPr>
          <w:i/>
          <w:iCs/>
          <w:sz w:val="20"/>
          <w:szCs w:val="20"/>
        </w:rPr>
        <w:t>azon Ra</w:t>
      </w:r>
      <w:r w:rsidRPr="000D24E5">
        <w:rPr>
          <w:i/>
          <w:iCs/>
          <w:spacing w:val="-1"/>
          <w:sz w:val="20"/>
          <w:szCs w:val="20"/>
        </w:rPr>
        <w:t>i</w:t>
      </w:r>
      <w:r w:rsidRPr="000D24E5">
        <w:rPr>
          <w:i/>
          <w:iCs/>
          <w:sz w:val="20"/>
          <w:szCs w:val="20"/>
        </w:rPr>
        <w:t>n</w:t>
      </w:r>
      <w:r w:rsidRPr="000D24E5">
        <w:rPr>
          <w:i/>
          <w:iCs/>
          <w:spacing w:val="-1"/>
          <w:sz w:val="20"/>
          <w:szCs w:val="20"/>
        </w:rPr>
        <w:t xml:space="preserve"> </w:t>
      </w:r>
      <w:r w:rsidRPr="000D24E5">
        <w:rPr>
          <w:i/>
          <w:iCs/>
          <w:sz w:val="20"/>
          <w:szCs w:val="20"/>
        </w:rPr>
        <w:t>For</w:t>
      </w:r>
      <w:r w:rsidRPr="000D24E5">
        <w:rPr>
          <w:i/>
          <w:iCs/>
          <w:spacing w:val="-1"/>
          <w:sz w:val="20"/>
          <w:szCs w:val="20"/>
        </w:rPr>
        <w:t>e</w:t>
      </w:r>
      <w:r w:rsidRPr="000D24E5">
        <w:rPr>
          <w:i/>
          <w:iCs/>
          <w:sz w:val="20"/>
          <w:szCs w:val="20"/>
        </w:rPr>
        <w:t>st.</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 xml:space="preserve">Clark, Ann Nolan. </w:t>
      </w:r>
      <w:r w:rsidRPr="000D24E5">
        <w:rPr>
          <w:i/>
          <w:iCs/>
          <w:sz w:val="20"/>
          <w:szCs w:val="20"/>
        </w:rPr>
        <w:t xml:space="preserve">In My </w:t>
      </w:r>
      <w:r w:rsidRPr="000D24E5">
        <w:rPr>
          <w:i/>
          <w:iCs/>
          <w:spacing w:val="-1"/>
          <w:sz w:val="20"/>
          <w:szCs w:val="20"/>
        </w:rPr>
        <w:t>M</w:t>
      </w:r>
      <w:r w:rsidRPr="000D24E5">
        <w:rPr>
          <w:i/>
          <w:iCs/>
          <w:sz w:val="20"/>
          <w:szCs w:val="20"/>
        </w:rPr>
        <w:t>othe</w:t>
      </w:r>
      <w:r w:rsidRPr="000D24E5">
        <w:rPr>
          <w:i/>
          <w:iCs/>
          <w:spacing w:val="2"/>
          <w:sz w:val="20"/>
          <w:szCs w:val="20"/>
        </w:rPr>
        <w:t>r</w:t>
      </w:r>
      <w:r w:rsidRPr="000D24E5">
        <w:rPr>
          <w:i/>
          <w:iCs/>
          <w:spacing w:val="-4"/>
          <w:sz w:val="20"/>
          <w:szCs w:val="20"/>
        </w:rPr>
        <w:t>’</w:t>
      </w:r>
      <w:r w:rsidRPr="000D24E5">
        <w:rPr>
          <w:i/>
          <w:iCs/>
          <w:sz w:val="20"/>
          <w:szCs w:val="20"/>
        </w:rPr>
        <w:t>s House.</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Co</w:t>
      </w:r>
      <w:r w:rsidRPr="000D24E5">
        <w:rPr>
          <w:spacing w:val="-1"/>
          <w:sz w:val="20"/>
          <w:szCs w:val="20"/>
        </w:rPr>
        <w:t>o</w:t>
      </w:r>
      <w:r w:rsidRPr="000D24E5">
        <w:rPr>
          <w:sz w:val="20"/>
          <w:szCs w:val="20"/>
        </w:rPr>
        <w:t>ney, Bar</w:t>
      </w:r>
      <w:r w:rsidRPr="000D24E5">
        <w:rPr>
          <w:spacing w:val="-1"/>
          <w:sz w:val="20"/>
          <w:szCs w:val="20"/>
        </w:rPr>
        <w:t>b</w:t>
      </w:r>
      <w:r w:rsidRPr="000D24E5">
        <w:rPr>
          <w:sz w:val="20"/>
          <w:szCs w:val="20"/>
        </w:rPr>
        <w:t xml:space="preserve">ara. </w:t>
      </w:r>
      <w:r w:rsidRPr="000D24E5">
        <w:rPr>
          <w:i/>
          <w:iCs/>
          <w:sz w:val="20"/>
          <w:szCs w:val="20"/>
        </w:rPr>
        <w:t>Miss R</w:t>
      </w:r>
      <w:r w:rsidRPr="000D24E5">
        <w:rPr>
          <w:i/>
          <w:iCs/>
          <w:spacing w:val="-1"/>
          <w:sz w:val="20"/>
          <w:szCs w:val="20"/>
        </w:rPr>
        <w:t>um</w:t>
      </w:r>
      <w:r w:rsidRPr="000D24E5">
        <w:rPr>
          <w:i/>
          <w:iCs/>
          <w:sz w:val="20"/>
          <w:szCs w:val="20"/>
        </w:rPr>
        <w:t>phius.</w:t>
      </w:r>
    </w:p>
    <w:p w:rsidR="00E74CA3" w:rsidRPr="000D24E5" w:rsidRDefault="00E74CA3">
      <w:pPr>
        <w:spacing w:line="120" w:lineRule="exact"/>
        <w:rPr>
          <w:sz w:val="20"/>
          <w:szCs w:val="20"/>
        </w:rPr>
      </w:pPr>
    </w:p>
    <w:p w:rsidR="00E74CA3" w:rsidRPr="000D24E5" w:rsidRDefault="00E74CA3">
      <w:pPr>
        <w:spacing w:line="373" w:lineRule="auto"/>
        <w:ind w:right="1461"/>
        <w:rPr>
          <w:sz w:val="20"/>
          <w:szCs w:val="20"/>
        </w:rPr>
      </w:pPr>
      <w:r w:rsidRPr="000D24E5">
        <w:rPr>
          <w:sz w:val="20"/>
          <w:szCs w:val="20"/>
        </w:rPr>
        <w:t>Ho</w:t>
      </w:r>
      <w:r w:rsidRPr="000D24E5">
        <w:rPr>
          <w:spacing w:val="-1"/>
          <w:sz w:val="20"/>
          <w:szCs w:val="20"/>
        </w:rPr>
        <w:t>p</w:t>
      </w:r>
      <w:r w:rsidRPr="000D24E5">
        <w:rPr>
          <w:spacing w:val="1"/>
          <w:sz w:val="20"/>
          <w:szCs w:val="20"/>
        </w:rPr>
        <w:t>k</w:t>
      </w:r>
      <w:r w:rsidRPr="000D24E5">
        <w:rPr>
          <w:sz w:val="20"/>
          <w:szCs w:val="20"/>
        </w:rPr>
        <w:t>i</w:t>
      </w:r>
      <w:r w:rsidRPr="000D24E5">
        <w:rPr>
          <w:spacing w:val="-1"/>
          <w:sz w:val="20"/>
          <w:szCs w:val="20"/>
        </w:rPr>
        <w:t>n</w:t>
      </w:r>
      <w:r w:rsidRPr="000D24E5">
        <w:rPr>
          <w:sz w:val="20"/>
          <w:szCs w:val="20"/>
        </w:rPr>
        <w:t>s</w:t>
      </w:r>
      <w:r w:rsidRPr="000D24E5">
        <w:rPr>
          <w:spacing w:val="-1"/>
          <w:sz w:val="20"/>
          <w:szCs w:val="20"/>
        </w:rPr>
        <w:t>o</w:t>
      </w:r>
      <w:r w:rsidRPr="000D24E5">
        <w:rPr>
          <w:sz w:val="20"/>
          <w:szCs w:val="20"/>
        </w:rPr>
        <w:t xml:space="preserve">n, Deborah. </w:t>
      </w:r>
      <w:r w:rsidRPr="000D24E5">
        <w:rPr>
          <w:i/>
          <w:iCs/>
          <w:sz w:val="20"/>
          <w:szCs w:val="20"/>
        </w:rPr>
        <w:t>Sw</w:t>
      </w:r>
      <w:r w:rsidRPr="000D24E5">
        <w:rPr>
          <w:i/>
          <w:iCs/>
          <w:spacing w:val="-1"/>
          <w:sz w:val="20"/>
          <w:szCs w:val="20"/>
        </w:rPr>
        <w:t>e</w:t>
      </w:r>
      <w:r w:rsidRPr="000D24E5">
        <w:rPr>
          <w:i/>
          <w:iCs/>
          <w:sz w:val="20"/>
          <w:szCs w:val="20"/>
        </w:rPr>
        <w:t xml:space="preserve">et Clara </w:t>
      </w:r>
      <w:r w:rsidRPr="000D24E5">
        <w:rPr>
          <w:i/>
          <w:iCs/>
          <w:spacing w:val="-1"/>
          <w:sz w:val="20"/>
          <w:szCs w:val="20"/>
        </w:rPr>
        <w:t>a</w:t>
      </w:r>
      <w:r w:rsidRPr="000D24E5">
        <w:rPr>
          <w:i/>
          <w:iCs/>
          <w:sz w:val="20"/>
          <w:szCs w:val="20"/>
        </w:rPr>
        <w:t>nd the Fr</w:t>
      </w:r>
      <w:r w:rsidRPr="000D24E5">
        <w:rPr>
          <w:i/>
          <w:iCs/>
          <w:spacing w:val="-1"/>
          <w:sz w:val="20"/>
          <w:szCs w:val="20"/>
        </w:rPr>
        <w:t>e</w:t>
      </w:r>
      <w:r w:rsidRPr="000D24E5">
        <w:rPr>
          <w:i/>
          <w:iCs/>
          <w:sz w:val="20"/>
          <w:szCs w:val="20"/>
        </w:rPr>
        <w:t>edom</w:t>
      </w:r>
      <w:r w:rsidRPr="000D24E5">
        <w:rPr>
          <w:i/>
          <w:iCs/>
          <w:spacing w:val="-2"/>
          <w:sz w:val="20"/>
          <w:szCs w:val="20"/>
        </w:rPr>
        <w:t xml:space="preserve"> </w:t>
      </w:r>
      <w:r w:rsidRPr="000D24E5">
        <w:rPr>
          <w:i/>
          <w:iCs/>
          <w:sz w:val="20"/>
          <w:szCs w:val="20"/>
        </w:rPr>
        <w:t xml:space="preserve">Quilt. </w:t>
      </w:r>
      <w:r w:rsidRPr="000D24E5">
        <w:rPr>
          <w:sz w:val="20"/>
          <w:szCs w:val="20"/>
        </w:rPr>
        <w:t>Singer, Is</w:t>
      </w:r>
      <w:r w:rsidRPr="000D24E5">
        <w:rPr>
          <w:spacing w:val="-1"/>
          <w:sz w:val="20"/>
          <w:szCs w:val="20"/>
        </w:rPr>
        <w:t>a</w:t>
      </w:r>
      <w:r w:rsidRPr="000D24E5">
        <w:rPr>
          <w:sz w:val="20"/>
          <w:szCs w:val="20"/>
        </w:rPr>
        <w:t>ac</w:t>
      </w:r>
      <w:r w:rsidRPr="000D24E5">
        <w:rPr>
          <w:spacing w:val="-2"/>
          <w:sz w:val="20"/>
          <w:szCs w:val="20"/>
        </w:rPr>
        <w:t xml:space="preserve"> </w:t>
      </w:r>
      <w:r w:rsidRPr="000D24E5">
        <w:rPr>
          <w:sz w:val="20"/>
          <w:szCs w:val="20"/>
        </w:rPr>
        <w:t>Bashev</w:t>
      </w:r>
      <w:r w:rsidRPr="000D24E5">
        <w:rPr>
          <w:spacing w:val="-1"/>
          <w:sz w:val="20"/>
          <w:szCs w:val="20"/>
        </w:rPr>
        <w:t>i</w:t>
      </w:r>
      <w:r w:rsidRPr="000D24E5">
        <w:rPr>
          <w:spacing w:val="1"/>
          <w:sz w:val="20"/>
          <w:szCs w:val="20"/>
        </w:rPr>
        <w:t>s</w:t>
      </w:r>
      <w:r w:rsidRPr="000D24E5">
        <w:rPr>
          <w:sz w:val="20"/>
          <w:szCs w:val="20"/>
        </w:rPr>
        <w:t xml:space="preserve">. </w:t>
      </w:r>
      <w:r w:rsidRPr="000D24E5">
        <w:rPr>
          <w:i/>
          <w:iCs/>
          <w:sz w:val="20"/>
          <w:szCs w:val="20"/>
        </w:rPr>
        <w:t>W</w:t>
      </w:r>
      <w:r w:rsidRPr="000D24E5">
        <w:rPr>
          <w:i/>
          <w:iCs/>
          <w:spacing w:val="-1"/>
          <w:sz w:val="20"/>
          <w:szCs w:val="20"/>
        </w:rPr>
        <w:t>h</w:t>
      </w:r>
      <w:r w:rsidRPr="000D24E5">
        <w:rPr>
          <w:i/>
          <w:iCs/>
          <w:sz w:val="20"/>
          <w:szCs w:val="20"/>
        </w:rPr>
        <w:t>y N</w:t>
      </w:r>
      <w:r w:rsidRPr="000D24E5">
        <w:rPr>
          <w:i/>
          <w:iCs/>
          <w:spacing w:val="-1"/>
          <w:sz w:val="20"/>
          <w:szCs w:val="20"/>
        </w:rPr>
        <w:t>o</w:t>
      </w:r>
      <w:r w:rsidRPr="000D24E5">
        <w:rPr>
          <w:i/>
          <w:iCs/>
          <w:sz w:val="20"/>
          <w:szCs w:val="20"/>
        </w:rPr>
        <w:t>ah Ch</w:t>
      </w:r>
      <w:r w:rsidRPr="000D24E5">
        <w:rPr>
          <w:i/>
          <w:iCs/>
          <w:spacing w:val="-1"/>
          <w:sz w:val="20"/>
          <w:szCs w:val="20"/>
        </w:rPr>
        <w:t>os</w:t>
      </w:r>
      <w:r w:rsidRPr="000D24E5">
        <w:rPr>
          <w:i/>
          <w:iCs/>
          <w:sz w:val="20"/>
          <w:szCs w:val="20"/>
        </w:rPr>
        <w:t>e the D</w:t>
      </w:r>
      <w:r w:rsidRPr="000D24E5">
        <w:rPr>
          <w:i/>
          <w:iCs/>
          <w:spacing w:val="-1"/>
          <w:sz w:val="20"/>
          <w:szCs w:val="20"/>
        </w:rPr>
        <w:t>o</w:t>
      </w:r>
      <w:r w:rsidRPr="000D24E5">
        <w:rPr>
          <w:i/>
          <w:iCs/>
          <w:sz w:val="20"/>
          <w:szCs w:val="20"/>
        </w:rPr>
        <w:t xml:space="preserve">ve. </w:t>
      </w:r>
      <w:r w:rsidRPr="000D24E5">
        <w:rPr>
          <w:b/>
          <w:bCs/>
          <w:sz w:val="20"/>
          <w:szCs w:val="20"/>
        </w:rPr>
        <w:t>TRUTH</w:t>
      </w:r>
    </w:p>
    <w:p w:rsidR="00E74CA3" w:rsidRPr="000D24E5" w:rsidRDefault="00E74CA3">
      <w:pPr>
        <w:spacing w:before="9" w:line="241" w:lineRule="auto"/>
        <w:ind w:right="1484"/>
        <w:rPr>
          <w:sz w:val="20"/>
          <w:szCs w:val="20"/>
        </w:rPr>
      </w:pPr>
      <w:r w:rsidRPr="000D24E5">
        <w:rPr>
          <w:sz w:val="20"/>
          <w:szCs w:val="20"/>
        </w:rPr>
        <w:t>Aarde</w:t>
      </w:r>
      <w:r w:rsidRPr="000D24E5">
        <w:rPr>
          <w:spacing w:val="-1"/>
          <w:sz w:val="20"/>
          <w:szCs w:val="20"/>
        </w:rPr>
        <w:t>m</w:t>
      </w:r>
      <w:r w:rsidRPr="000D24E5">
        <w:rPr>
          <w:sz w:val="20"/>
          <w:szCs w:val="20"/>
        </w:rPr>
        <w:t xml:space="preserve">a, Verna. </w:t>
      </w:r>
      <w:r w:rsidRPr="000D24E5">
        <w:rPr>
          <w:i/>
          <w:iCs/>
          <w:sz w:val="20"/>
          <w:szCs w:val="20"/>
        </w:rPr>
        <w:t>Why M</w:t>
      </w:r>
      <w:r w:rsidRPr="000D24E5">
        <w:rPr>
          <w:i/>
          <w:iCs/>
          <w:spacing w:val="-1"/>
          <w:sz w:val="20"/>
          <w:szCs w:val="20"/>
        </w:rPr>
        <w:t>o</w:t>
      </w:r>
      <w:r w:rsidRPr="000D24E5">
        <w:rPr>
          <w:i/>
          <w:iCs/>
          <w:sz w:val="20"/>
          <w:szCs w:val="20"/>
        </w:rPr>
        <w:t>squit</w:t>
      </w:r>
      <w:r w:rsidRPr="000D24E5">
        <w:rPr>
          <w:i/>
          <w:iCs/>
          <w:spacing w:val="-1"/>
          <w:sz w:val="20"/>
          <w:szCs w:val="20"/>
        </w:rPr>
        <w:t>o</w:t>
      </w:r>
      <w:r w:rsidRPr="000D24E5">
        <w:rPr>
          <w:i/>
          <w:iCs/>
          <w:sz w:val="20"/>
          <w:szCs w:val="20"/>
        </w:rPr>
        <w:t>es B</w:t>
      </w:r>
      <w:r w:rsidRPr="000D24E5">
        <w:rPr>
          <w:i/>
          <w:iCs/>
          <w:spacing w:val="-1"/>
          <w:sz w:val="20"/>
          <w:szCs w:val="20"/>
        </w:rPr>
        <w:t>u</w:t>
      </w:r>
      <w:r w:rsidRPr="000D24E5">
        <w:rPr>
          <w:i/>
          <w:iCs/>
          <w:sz w:val="20"/>
          <w:szCs w:val="20"/>
        </w:rPr>
        <w:t>zz in Peopl</w:t>
      </w:r>
      <w:r w:rsidRPr="000D24E5">
        <w:rPr>
          <w:i/>
          <w:iCs/>
          <w:spacing w:val="1"/>
          <w:sz w:val="20"/>
          <w:szCs w:val="20"/>
        </w:rPr>
        <w:t>e</w:t>
      </w:r>
      <w:r w:rsidRPr="000D24E5">
        <w:rPr>
          <w:i/>
          <w:iCs/>
          <w:spacing w:val="-4"/>
          <w:sz w:val="20"/>
          <w:szCs w:val="20"/>
        </w:rPr>
        <w:t>’</w:t>
      </w:r>
      <w:r w:rsidRPr="000D24E5">
        <w:rPr>
          <w:i/>
          <w:iCs/>
          <w:sz w:val="20"/>
          <w:szCs w:val="20"/>
        </w:rPr>
        <w:t>s Ears: A We</w:t>
      </w:r>
      <w:r w:rsidRPr="000D24E5">
        <w:rPr>
          <w:i/>
          <w:iCs/>
          <w:spacing w:val="1"/>
          <w:sz w:val="20"/>
          <w:szCs w:val="20"/>
        </w:rPr>
        <w:t>s</w:t>
      </w:r>
      <w:r w:rsidRPr="000D24E5">
        <w:rPr>
          <w:i/>
          <w:iCs/>
          <w:sz w:val="20"/>
          <w:szCs w:val="20"/>
        </w:rPr>
        <w:t>t</w:t>
      </w:r>
      <w:r w:rsidRPr="000D24E5">
        <w:rPr>
          <w:i/>
          <w:iCs/>
          <w:spacing w:val="-1"/>
          <w:sz w:val="20"/>
          <w:szCs w:val="20"/>
        </w:rPr>
        <w:t xml:space="preserve"> </w:t>
      </w:r>
      <w:r w:rsidRPr="000D24E5">
        <w:rPr>
          <w:i/>
          <w:iCs/>
          <w:sz w:val="20"/>
          <w:szCs w:val="20"/>
        </w:rPr>
        <w:t>African Tale.</w:t>
      </w:r>
    </w:p>
    <w:p w:rsidR="00E74CA3" w:rsidRPr="000D24E5" w:rsidRDefault="00E74CA3">
      <w:pPr>
        <w:spacing w:before="8" w:line="110" w:lineRule="exact"/>
        <w:rPr>
          <w:sz w:val="20"/>
          <w:szCs w:val="20"/>
        </w:rPr>
      </w:pPr>
    </w:p>
    <w:p w:rsidR="00E74CA3" w:rsidRPr="000D24E5" w:rsidRDefault="00E74CA3">
      <w:pPr>
        <w:ind w:right="-20"/>
        <w:rPr>
          <w:sz w:val="20"/>
          <w:szCs w:val="20"/>
        </w:rPr>
      </w:pPr>
      <w:r w:rsidRPr="000D24E5">
        <w:rPr>
          <w:sz w:val="20"/>
          <w:szCs w:val="20"/>
        </w:rPr>
        <w:t xml:space="preserve">Ada, Flor. </w:t>
      </w:r>
      <w:r w:rsidRPr="000D24E5">
        <w:rPr>
          <w:i/>
          <w:iCs/>
          <w:sz w:val="20"/>
          <w:szCs w:val="20"/>
        </w:rPr>
        <w:t>The Gold Coin.</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 xml:space="preserve">Babbitt, Natalie. </w:t>
      </w:r>
      <w:r w:rsidRPr="000D24E5">
        <w:rPr>
          <w:i/>
          <w:iCs/>
          <w:sz w:val="20"/>
          <w:szCs w:val="20"/>
        </w:rPr>
        <w:t>Bub or T</w:t>
      </w:r>
      <w:r w:rsidRPr="000D24E5">
        <w:rPr>
          <w:i/>
          <w:iCs/>
          <w:spacing w:val="-1"/>
          <w:sz w:val="20"/>
          <w:szCs w:val="20"/>
        </w:rPr>
        <w:t>h</w:t>
      </w:r>
      <w:r w:rsidRPr="000D24E5">
        <w:rPr>
          <w:i/>
          <w:iCs/>
          <w:sz w:val="20"/>
          <w:szCs w:val="20"/>
        </w:rPr>
        <w:t>e Very B</w:t>
      </w:r>
      <w:r w:rsidRPr="000D24E5">
        <w:rPr>
          <w:i/>
          <w:iCs/>
          <w:spacing w:val="-1"/>
          <w:sz w:val="20"/>
          <w:szCs w:val="20"/>
        </w:rPr>
        <w:t>e</w:t>
      </w:r>
      <w:r w:rsidRPr="000D24E5">
        <w:rPr>
          <w:i/>
          <w:iCs/>
          <w:sz w:val="20"/>
          <w:szCs w:val="20"/>
        </w:rPr>
        <w:t>st Thing.</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Belloc, Hilla</w:t>
      </w:r>
      <w:r w:rsidRPr="000D24E5">
        <w:rPr>
          <w:spacing w:val="-2"/>
          <w:sz w:val="20"/>
          <w:szCs w:val="20"/>
        </w:rPr>
        <w:t>i</w:t>
      </w:r>
      <w:r w:rsidRPr="000D24E5">
        <w:rPr>
          <w:spacing w:val="-1"/>
          <w:sz w:val="20"/>
          <w:szCs w:val="20"/>
        </w:rPr>
        <w:t>r</w:t>
      </w:r>
      <w:r w:rsidRPr="000D24E5">
        <w:rPr>
          <w:sz w:val="20"/>
          <w:szCs w:val="20"/>
        </w:rPr>
        <w:t xml:space="preserve">e. </w:t>
      </w:r>
      <w:r w:rsidRPr="000D24E5">
        <w:rPr>
          <w:i/>
          <w:iCs/>
          <w:sz w:val="20"/>
          <w:szCs w:val="20"/>
        </w:rPr>
        <w:t>Matilda W</w:t>
      </w:r>
      <w:r w:rsidRPr="000D24E5">
        <w:rPr>
          <w:i/>
          <w:iCs/>
          <w:spacing w:val="-1"/>
          <w:sz w:val="20"/>
          <w:szCs w:val="20"/>
        </w:rPr>
        <w:t>h</w:t>
      </w:r>
      <w:r w:rsidRPr="000D24E5">
        <w:rPr>
          <w:i/>
          <w:iCs/>
          <w:sz w:val="20"/>
          <w:szCs w:val="20"/>
        </w:rPr>
        <w:t>o Told Such Dr</w:t>
      </w:r>
      <w:r w:rsidRPr="000D24E5">
        <w:rPr>
          <w:i/>
          <w:iCs/>
          <w:spacing w:val="-1"/>
          <w:sz w:val="20"/>
          <w:szCs w:val="20"/>
        </w:rPr>
        <w:t>e</w:t>
      </w:r>
      <w:r w:rsidRPr="000D24E5">
        <w:rPr>
          <w:i/>
          <w:iCs/>
          <w:sz w:val="20"/>
          <w:szCs w:val="20"/>
        </w:rPr>
        <w:t>adful Li</w:t>
      </w:r>
      <w:r w:rsidRPr="000D24E5">
        <w:rPr>
          <w:i/>
          <w:iCs/>
          <w:spacing w:val="-1"/>
          <w:sz w:val="20"/>
          <w:szCs w:val="20"/>
        </w:rPr>
        <w:t>es</w:t>
      </w:r>
      <w:r w:rsidRPr="000D24E5">
        <w:rPr>
          <w:i/>
          <w:iCs/>
          <w:sz w:val="20"/>
          <w:szCs w:val="20"/>
        </w:rPr>
        <w:t>.</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Hodges,</w:t>
      </w:r>
      <w:r w:rsidRPr="000D24E5">
        <w:rPr>
          <w:spacing w:val="-1"/>
          <w:sz w:val="20"/>
          <w:szCs w:val="20"/>
        </w:rPr>
        <w:t xml:space="preserve"> </w:t>
      </w:r>
      <w:r w:rsidRPr="000D24E5">
        <w:rPr>
          <w:sz w:val="20"/>
          <w:szCs w:val="20"/>
        </w:rPr>
        <w:t>Margaret.</w:t>
      </w:r>
      <w:r w:rsidRPr="000D24E5">
        <w:rPr>
          <w:spacing w:val="1"/>
          <w:sz w:val="20"/>
          <w:szCs w:val="20"/>
        </w:rPr>
        <w:t xml:space="preserve"> </w:t>
      </w:r>
      <w:r w:rsidRPr="000D24E5">
        <w:rPr>
          <w:i/>
          <w:iCs/>
          <w:sz w:val="20"/>
          <w:szCs w:val="20"/>
        </w:rPr>
        <w:t>St. Jero</w:t>
      </w:r>
      <w:r w:rsidRPr="000D24E5">
        <w:rPr>
          <w:i/>
          <w:iCs/>
          <w:spacing w:val="-1"/>
          <w:sz w:val="20"/>
          <w:szCs w:val="20"/>
        </w:rPr>
        <w:t>m</w:t>
      </w:r>
      <w:r w:rsidRPr="000D24E5">
        <w:rPr>
          <w:i/>
          <w:iCs/>
          <w:sz w:val="20"/>
          <w:szCs w:val="20"/>
        </w:rPr>
        <w:t>e and the Lion.</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MacGill-Call</w:t>
      </w:r>
      <w:r w:rsidRPr="000D24E5">
        <w:rPr>
          <w:spacing w:val="-1"/>
          <w:sz w:val="20"/>
          <w:szCs w:val="20"/>
        </w:rPr>
        <w:t>a</w:t>
      </w:r>
      <w:r w:rsidRPr="000D24E5">
        <w:rPr>
          <w:sz w:val="20"/>
          <w:szCs w:val="20"/>
        </w:rPr>
        <w:t>han, Sheila.</w:t>
      </w:r>
      <w:r w:rsidRPr="000D24E5">
        <w:rPr>
          <w:spacing w:val="1"/>
          <w:sz w:val="20"/>
          <w:szCs w:val="20"/>
        </w:rPr>
        <w:t xml:space="preserve"> </w:t>
      </w:r>
      <w:r w:rsidRPr="000D24E5">
        <w:rPr>
          <w:i/>
          <w:iCs/>
          <w:sz w:val="20"/>
          <w:szCs w:val="20"/>
        </w:rPr>
        <w:t>Wh</w:t>
      </w:r>
      <w:r w:rsidRPr="000D24E5">
        <w:rPr>
          <w:i/>
          <w:iCs/>
          <w:spacing w:val="-1"/>
          <w:sz w:val="20"/>
          <w:szCs w:val="20"/>
        </w:rPr>
        <w:t>e</w:t>
      </w:r>
      <w:r w:rsidRPr="000D24E5">
        <w:rPr>
          <w:i/>
          <w:iCs/>
          <w:sz w:val="20"/>
          <w:szCs w:val="20"/>
        </w:rPr>
        <w:t>n Solo</w:t>
      </w:r>
      <w:r w:rsidRPr="000D24E5">
        <w:rPr>
          <w:i/>
          <w:iCs/>
          <w:spacing w:val="-1"/>
          <w:sz w:val="20"/>
          <w:szCs w:val="20"/>
        </w:rPr>
        <w:t>m</w:t>
      </w:r>
      <w:r w:rsidRPr="000D24E5">
        <w:rPr>
          <w:i/>
          <w:iCs/>
          <w:sz w:val="20"/>
          <w:szCs w:val="20"/>
        </w:rPr>
        <w:t>on W</w:t>
      </w:r>
      <w:r w:rsidRPr="000D24E5">
        <w:rPr>
          <w:i/>
          <w:iCs/>
          <w:spacing w:val="-1"/>
          <w:sz w:val="20"/>
          <w:szCs w:val="20"/>
        </w:rPr>
        <w:t>a</w:t>
      </w:r>
      <w:r w:rsidRPr="000D24E5">
        <w:rPr>
          <w:i/>
          <w:iCs/>
          <w:sz w:val="20"/>
          <w:szCs w:val="20"/>
        </w:rPr>
        <w:t>s King.</w:t>
      </w:r>
    </w:p>
    <w:p w:rsidR="00E74CA3" w:rsidRPr="000D24E5" w:rsidRDefault="00E74CA3">
      <w:pPr>
        <w:rPr>
          <w:sz w:val="20"/>
          <w:szCs w:val="20"/>
        </w:rPr>
        <w:sectPr w:rsidR="00E74CA3" w:rsidRPr="000D24E5" w:rsidSect="00AB3FA0">
          <w:type w:val="continuous"/>
          <w:pgSz w:w="15840" w:h="12240" w:orient="landscape"/>
          <w:pgMar w:top="720" w:right="720" w:bottom="720" w:left="720" w:header="720" w:footer="720" w:gutter="0"/>
          <w:cols w:num="2" w:space="720" w:equalWidth="0">
            <w:col w:w="6393" w:space="987"/>
            <w:col w:w="7020"/>
          </w:cols>
        </w:sectPr>
      </w:pPr>
    </w:p>
    <w:p w:rsidR="00E74CA3" w:rsidRPr="000D24E5" w:rsidRDefault="00E74CA3">
      <w:pPr>
        <w:spacing w:before="14" w:line="240" w:lineRule="exact"/>
        <w:rPr>
          <w:sz w:val="20"/>
          <w:szCs w:val="20"/>
        </w:rPr>
      </w:pPr>
    </w:p>
    <w:p w:rsidR="00E74CA3" w:rsidRPr="000D24E5" w:rsidRDefault="00E74CA3">
      <w:pPr>
        <w:spacing w:before="29"/>
        <w:ind w:left="6095" w:right="4414"/>
        <w:jc w:val="center"/>
        <w:rPr>
          <w:sz w:val="20"/>
          <w:szCs w:val="20"/>
        </w:rPr>
      </w:pPr>
      <w:r w:rsidRPr="000D24E5">
        <w:rPr>
          <w:b/>
          <w:bCs/>
          <w:sz w:val="20"/>
          <w:szCs w:val="20"/>
        </w:rPr>
        <w:t>Third Grade Booklist</w:t>
      </w:r>
    </w:p>
    <w:p w:rsidR="00E74CA3" w:rsidRPr="000D24E5" w:rsidRDefault="00E74CA3">
      <w:pPr>
        <w:spacing w:before="8" w:line="110" w:lineRule="exact"/>
        <w:rPr>
          <w:sz w:val="20"/>
          <w:szCs w:val="20"/>
        </w:rPr>
      </w:pPr>
    </w:p>
    <w:p w:rsidR="00E74CA3" w:rsidRPr="000D24E5" w:rsidRDefault="00E74CA3">
      <w:pPr>
        <w:ind w:left="3922" w:right="2244"/>
        <w:jc w:val="center"/>
        <w:rPr>
          <w:sz w:val="20"/>
          <w:szCs w:val="20"/>
        </w:rPr>
      </w:pPr>
      <w:r w:rsidRPr="000D24E5">
        <w:rPr>
          <w:sz w:val="20"/>
          <w:szCs w:val="20"/>
        </w:rPr>
        <w:t>Cr</w:t>
      </w:r>
      <w:r w:rsidRPr="000D24E5">
        <w:rPr>
          <w:spacing w:val="-1"/>
          <w:sz w:val="20"/>
          <w:szCs w:val="20"/>
        </w:rPr>
        <w:t>e</w:t>
      </w:r>
      <w:r w:rsidRPr="000D24E5">
        <w:rPr>
          <w:sz w:val="20"/>
          <w:szCs w:val="20"/>
        </w:rPr>
        <w:t>ated by the Cent</w:t>
      </w:r>
      <w:r w:rsidRPr="000D24E5">
        <w:rPr>
          <w:spacing w:val="-1"/>
          <w:sz w:val="20"/>
          <w:szCs w:val="20"/>
        </w:rPr>
        <w:t>e</w:t>
      </w:r>
      <w:r w:rsidRPr="000D24E5">
        <w:rPr>
          <w:sz w:val="20"/>
          <w:szCs w:val="20"/>
        </w:rPr>
        <w:t>r for the Advan</w:t>
      </w:r>
      <w:r w:rsidRPr="000D24E5">
        <w:rPr>
          <w:spacing w:val="-1"/>
          <w:sz w:val="20"/>
          <w:szCs w:val="20"/>
        </w:rPr>
        <w:t>c</w:t>
      </w:r>
      <w:r w:rsidRPr="000D24E5">
        <w:rPr>
          <w:sz w:val="20"/>
          <w:szCs w:val="20"/>
        </w:rPr>
        <w:t>e</w:t>
      </w:r>
      <w:r w:rsidRPr="000D24E5">
        <w:rPr>
          <w:spacing w:val="-1"/>
          <w:sz w:val="20"/>
          <w:szCs w:val="20"/>
        </w:rPr>
        <w:t>m</w:t>
      </w:r>
      <w:r w:rsidRPr="000D24E5">
        <w:rPr>
          <w:sz w:val="20"/>
          <w:szCs w:val="20"/>
        </w:rPr>
        <w:t>ent of Ethics</w:t>
      </w:r>
      <w:r w:rsidRPr="000D24E5">
        <w:rPr>
          <w:spacing w:val="-2"/>
          <w:sz w:val="20"/>
          <w:szCs w:val="20"/>
        </w:rPr>
        <w:t xml:space="preserve"> </w:t>
      </w:r>
      <w:r w:rsidRPr="000D24E5">
        <w:rPr>
          <w:sz w:val="20"/>
          <w:szCs w:val="20"/>
        </w:rPr>
        <w:t>and Charact</w:t>
      </w:r>
      <w:r w:rsidRPr="000D24E5">
        <w:rPr>
          <w:spacing w:val="-1"/>
          <w:sz w:val="20"/>
          <w:szCs w:val="20"/>
        </w:rPr>
        <w:t>e</w:t>
      </w:r>
      <w:r w:rsidRPr="000D24E5">
        <w:rPr>
          <w:sz w:val="20"/>
          <w:szCs w:val="20"/>
        </w:rPr>
        <w:t>r (CA</w:t>
      </w:r>
      <w:r w:rsidRPr="000D24E5">
        <w:rPr>
          <w:spacing w:val="-2"/>
          <w:sz w:val="20"/>
          <w:szCs w:val="20"/>
        </w:rPr>
        <w:t>E</w:t>
      </w:r>
      <w:r w:rsidRPr="000D24E5">
        <w:rPr>
          <w:sz w:val="20"/>
          <w:szCs w:val="20"/>
        </w:rPr>
        <w:t>C) May 2002</w:t>
      </w:r>
    </w:p>
    <w:p w:rsidR="00E74CA3" w:rsidRPr="000D24E5" w:rsidRDefault="00E74CA3">
      <w:pPr>
        <w:spacing w:line="200" w:lineRule="exact"/>
        <w:rPr>
          <w:sz w:val="20"/>
          <w:szCs w:val="20"/>
        </w:rPr>
      </w:pPr>
    </w:p>
    <w:p w:rsidR="00E74CA3" w:rsidRPr="000D24E5" w:rsidRDefault="00E74CA3">
      <w:pPr>
        <w:spacing w:before="16" w:line="220" w:lineRule="exact"/>
        <w:rPr>
          <w:sz w:val="20"/>
          <w:szCs w:val="20"/>
        </w:rPr>
      </w:pPr>
    </w:p>
    <w:p w:rsidR="00E74CA3" w:rsidRPr="000D24E5" w:rsidRDefault="00E74CA3">
      <w:pPr>
        <w:rPr>
          <w:sz w:val="20"/>
          <w:szCs w:val="20"/>
        </w:rPr>
        <w:sectPr w:rsidR="00E74CA3" w:rsidRPr="000D24E5" w:rsidSect="00AB3FA0">
          <w:pgSz w:w="15840" w:h="12240" w:orient="landscape"/>
          <w:pgMar w:top="720" w:right="720" w:bottom="720" w:left="720" w:header="423" w:footer="0" w:gutter="0"/>
          <w:cols w:space="720"/>
        </w:sectPr>
      </w:pPr>
    </w:p>
    <w:p w:rsidR="00E74CA3" w:rsidRPr="000D24E5" w:rsidRDefault="00E74CA3">
      <w:pPr>
        <w:spacing w:before="34"/>
        <w:ind w:left="120" w:right="-20"/>
        <w:rPr>
          <w:sz w:val="20"/>
          <w:szCs w:val="20"/>
        </w:rPr>
      </w:pPr>
      <w:r w:rsidRPr="000D24E5">
        <w:rPr>
          <w:b/>
          <w:bCs/>
          <w:sz w:val="20"/>
          <w:szCs w:val="20"/>
        </w:rPr>
        <w:t>CITIZENSH</w:t>
      </w:r>
      <w:r w:rsidRPr="000D24E5">
        <w:rPr>
          <w:b/>
          <w:bCs/>
          <w:spacing w:val="-2"/>
          <w:sz w:val="20"/>
          <w:szCs w:val="20"/>
        </w:rPr>
        <w:t>I</w:t>
      </w:r>
      <w:r w:rsidRPr="000D24E5">
        <w:rPr>
          <w:b/>
          <w:bCs/>
          <w:sz w:val="20"/>
          <w:szCs w:val="20"/>
        </w:rPr>
        <w:t>P</w:t>
      </w:r>
    </w:p>
    <w:p w:rsidR="00E74CA3" w:rsidRPr="000D24E5" w:rsidRDefault="00E74CA3">
      <w:pPr>
        <w:spacing w:before="4" w:line="130" w:lineRule="exact"/>
        <w:rPr>
          <w:sz w:val="20"/>
          <w:szCs w:val="20"/>
        </w:rPr>
      </w:pPr>
    </w:p>
    <w:p w:rsidR="00E74CA3" w:rsidRPr="000D24E5" w:rsidRDefault="00E74CA3">
      <w:pPr>
        <w:ind w:left="120" w:right="-20"/>
        <w:rPr>
          <w:sz w:val="20"/>
          <w:szCs w:val="20"/>
        </w:rPr>
      </w:pPr>
      <w:r w:rsidRPr="000D24E5">
        <w:rPr>
          <w:sz w:val="20"/>
          <w:szCs w:val="20"/>
        </w:rPr>
        <w:t>Fritz,</w:t>
      </w:r>
      <w:r w:rsidRPr="000D24E5">
        <w:rPr>
          <w:spacing w:val="-1"/>
          <w:sz w:val="20"/>
          <w:szCs w:val="20"/>
        </w:rPr>
        <w:t xml:space="preserve"> </w:t>
      </w:r>
      <w:r w:rsidRPr="000D24E5">
        <w:rPr>
          <w:sz w:val="20"/>
          <w:szCs w:val="20"/>
        </w:rPr>
        <w:t>J</w:t>
      </w:r>
      <w:r w:rsidRPr="000D24E5">
        <w:rPr>
          <w:spacing w:val="-1"/>
          <w:sz w:val="20"/>
          <w:szCs w:val="20"/>
        </w:rPr>
        <w:t>e</w:t>
      </w:r>
      <w:r w:rsidRPr="000D24E5">
        <w:rPr>
          <w:sz w:val="20"/>
          <w:szCs w:val="20"/>
        </w:rPr>
        <w:t>an.</w:t>
      </w:r>
      <w:r w:rsidRPr="000D24E5">
        <w:rPr>
          <w:spacing w:val="-1"/>
          <w:sz w:val="20"/>
          <w:szCs w:val="20"/>
        </w:rPr>
        <w:t xml:space="preserve"> </w:t>
      </w:r>
      <w:r w:rsidRPr="000D24E5">
        <w:rPr>
          <w:i/>
          <w:iCs/>
          <w:sz w:val="20"/>
          <w:szCs w:val="20"/>
        </w:rPr>
        <w:t>Ca</w:t>
      </w:r>
      <w:r w:rsidRPr="000D24E5">
        <w:rPr>
          <w:i/>
          <w:iCs/>
          <w:spacing w:val="1"/>
          <w:sz w:val="20"/>
          <w:szCs w:val="20"/>
        </w:rPr>
        <w:t>n</w:t>
      </w:r>
      <w:r w:rsidRPr="000D24E5">
        <w:rPr>
          <w:i/>
          <w:iCs/>
          <w:spacing w:val="-3"/>
          <w:sz w:val="20"/>
          <w:szCs w:val="20"/>
        </w:rPr>
        <w:t>’</w:t>
      </w:r>
      <w:r w:rsidRPr="000D24E5">
        <w:rPr>
          <w:i/>
          <w:iCs/>
          <w:sz w:val="20"/>
          <w:szCs w:val="20"/>
        </w:rPr>
        <w:t>t You Make Them</w:t>
      </w:r>
      <w:r w:rsidRPr="000D24E5">
        <w:rPr>
          <w:i/>
          <w:iCs/>
          <w:spacing w:val="-2"/>
          <w:sz w:val="20"/>
          <w:szCs w:val="20"/>
        </w:rPr>
        <w:t xml:space="preserve"> </w:t>
      </w:r>
      <w:r w:rsidRPr="000D24E5">
        <w:rPr>
          <w:i/>
          <w:iCs/>
          <w:sz w:val="20"/>
          <w:szCs w:val="20"/>
        </w:rPr>
        <w:t>Behave, King Ge</w:t>
      </w:r>
      <w:r w:rsidRPr="000D24E5">
        <w:rPr>
          <w:i/>
          <w:iCs/>
          <w:spacing w:val="-1"/>
          <w:sz w:val="20"/>
          <w:szCs w:val="20"/>
        </w:rPr>
        <w:t>or</w:t>
      </w:r>
      <w:r w:rsidRPr="000D24E5">
        <w:rPr>
          <w:i/>
          <w:iCs/>
          <w:sz w:val="20"/>
          <w:szCs w:val="20"/>
        </w:rPr>
        <w:t>ge?</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Fritz,</w:t>
      </w:r>
      <w:r w:rsidRPr="000D24E5">
        <w:rPr>
          <w:spacing w:val="-1"/>
          <w:sz w:val="20"/>
          <w:szCs w:val="20"/>
        </w:rPr>
        <w:t xml:space="preserve"> </w:t>
      </w:r>
      <w:r w:rsidRPr="000D24E5">
        <w:rPr>
          <w:sz w:val="20"/>
          <w:szCs w:val="20"/>
        </w:rPr>
        <w:t>J</w:t>
      </w:r>
      <w:r w:rsidRPr="000D24E5">
        <w:rPr>
          <w:spacing w:val="-1"/>
          <w:sz w:val="20"/>
          <w:szCs w:val="20"/>
        </w:rPr>
        <w:t>e</w:t>
      </w:r>
      <w:r w:rsidRPr="000D24E5">
        <w:rPr>
          <w:sz w:val="20"/>
          <w:szCs w:val="20"/>
        </w:rPr>
        <w:t>an.</w:t>
      </w:r>
      <w:r w:rsidRPr="000D24E5">
        <w:rPr>
          <w:spacing w:val="-1"/>
          <w:sz w:val="20"/>
          <w:szCs w:val="20"/>
        </w:rPr>
        <w:t xml:space="preserve"> </w:t>
      </w:r>
      <w:r w:rsidRPr="000D24E5">
        <w:rPr>
          <w:i/>
          <w:iCs/>
          <w:sz w:val="20"/>
          <w:szCs w:val="20"/>
        </w:rPr>
        <w:t>Shh! W</w:t>
      </w:r>
      <w:r w:rsidRPr="000D24E5">
        <w:rPr>
          <w:i/>
          <w:iCs/>
          <w:spacing w:val="1"/>
          <w:sz w:val="20"/>
          <w:szCs w:val="20"/>
        </w:rPr>
        <w:t>e</w:t>
      </w:r>
      <w:r w:rsidRPr="000D24E5">
        <w:rPr>
          <w:i/>
          <w:iCs/>
          <w:spacing w:val="-4"/>
          <w:sz w:val="20"/>
          <w:szCs w:val="20"/>
        </w:rPr>
        <w:t>’</w:t>
      </w:r>
      <w:r w:rsidRPr="000D24E5">
        <w:rPr>
          <w:i/>
          <w:iCs/>
          <w:sz w:val="20"/>
          <w:szCs w:val="20"/>
        </w:rPr>
        <w:t>re Wr</w:t>
      </w:r>
      <w:r w:rsidRPr="000D24E5">
        <w:rPr>
          <w:i/>
          <w:iCs/>
          <w:spacing w:val="-1"/>
          <w:sz w:val="20"/>
          <w:szCs w:val="20"/>
        </w:rPr>
        <w:t>i</w:t>
      </w:r>
      <w:r w:rsidRPr="000D24E5">
        <w:rPr>
          <w:i/>
          <w:iCs/>
          <w:sz w:val="20"/>
          <w:szCs w:val="20"/>
        </w:rPr>
        <w:t>ting the Co</w:t>
      </w:r>
      <w:r w:rsidRPr="000D24E5">
        <w:rPr>
          <w:i/>
          <w:iCs/>
          <w:spacing w:val="-1"/>
          <w:sz w:val="20"/>
          <w:szCs w:val="20"/>
        </w:rPr>
        <w:t>ns</w:t>
      </w:r>
      <w:r w:rsidRPr="000D24E5">
        <w:rPr>
          <w:i/>
          <w:iCs/>
          <w:sz w:val="20"/>
          <w:szCs w:val="20"/>
        </w:rPr>
        <w:t>titution.</w:t>
      </w:r>
    </w:p>
    <w:p w:rsidR="00E74CA3" w:rsidRPr="000D24E5" w:rsidRDefault="00E74CA3">
      <w:pPr>
        <w:spacing w:before="9" w:line="110" w:lineRule="exact"/>
        <w:rPr>
          <w:sz w:val="20"/>
          <w:szCs w:val="20"/>
        </w:rPr>
      </w:pPr>
    </w:p>
    <w:p w:rsidR="00E74CA3" w:rsidRPr="000D24E5" w:rsidRDefault="00E74CA3">
      <w:pPr>
        <w:spacing w:line="365" w:lineRule="auto"/>
        <w:ind w:left="120" w:right="1791"/>
        <w:rPr>
          <w:sz w:val="20"/>
          <w:szCs w:val="20"/>
        </w:rPr>
      </w:pPr>
      <w:r w:rsidRPr="000D24E5">
        <w:rPr>
          <w:sz w:val="20"/>
          <w:szCs w:val="20"/>
        </w:rPr>
        <w:t>Rab</w:t>
      </w:r>
      <w:r w:rsidRPr="000D24E5">
        <w:rPr>
          <w:spacing w:val="-1"/>
          <w:sz w:val="20"/>
          <w:szCs w:val="20"/>
        </w:rPr>
        <w:t>i</w:t>
      </w:r>
      <w:r w:rsidRPr="000D24E5">
        <w:rPr>
          <w:sz w:val="20"/>
          <w:szCs w:val="20"/>
        </w:rPr>
        <w:t xml:space="preserve">n, Staton. </w:t>
      </w:r>
      <w:r w:rsidRPr="000D24E5">
        <w:rPr>
          <w:i/>
          <w:iCs/>
          <w:sz w:val="20"/>
          <w:szCs w:val="20"/>
        </w:rPr>
        <w:t>Cas</w:t>
      </w:r>
      <w:r w:rsidRPr="000D24E5">
        <w:rPr>
          <w:i/>
          <w:iCs/>
          <w:spacing w:val="-1"/>
          <w:sz w:val="20"/>
          <w:szCs w:val="20"/>
        </w:rPr>
        <w:t>e</w:t>
      </w:r>
      <w:r w:rsidRPr="000D24E5">
        <w:rPr>
          <w:i/>
          <w:iCs/>
          <w:sz w:val="20"/>
          <w:szCs w:val="20"/>
        </w:rPr>
        <w:t xml:space="preserve">y </w:t>
      </w:r>
      <w:r w:rsidRPr="000D24E5">
        <w:rPr>
          <w:i/>
          <w:iCs/>
          <w:spacing w:val="-1"/>
          <w:sz w:val="20"/>
          <w:szCs w:val="20"/>
        </w:rPr>
        <w:t>O</w:t>
      </w:r>
      <w:r w:rsidRPr="000D24E5">
        <w:rPr>
          <w:i/>
          <w:iCs/>
          <w:spacing w:val="1"/>
          <w:sz w:val="20"/>
          <w:szCs w:val="20"/>
        </w:rPr>
        <w:t>v</w:t>
      </w:r>
      <w:r w:rsidRPr="000D24E5">
        <w:rPr>
          <w:i/>
          <w:iCs/>
          <w:spacing w:val="-1"/>
          <w:sz w:val="20"/>
          <w:szCs w:val="20"/>
        </w:rPr>
        <w:t>e</w:t>
      </w:r>
      <w:r w:rsidRPr="000D24E5">
        <w:rPr>
          <w:i/>
          <w:iCs/>
          <w:sz w:val="20"/>
          <w:szCs w:val="20"/>
        </w:rPr>
        <w:t xml:space="preserve">r There. </w:t>
      </w:r>
      <w:r w:rsidRPr="000D24E5">
        <w:rPr>
          <w:sz w:val="20"/>
          <w:szCs w:val="20"/>
        </w:rPr>
        <w:t>Sewall,</w:t>
      </w:r>
      <w:r w:rsidRPr="000D24E5">
        <w:rPr>
          <w:spacing w:val="-1"/>
          <w:sz w:val="20"/>
          <w:szCs w:val="20"/>
        </w:rPr>
        <w:t xml:space="preserve"> </w:t>
      </w:r>
      <w:r w:rsidRPr="000D24E5">
        <w:rPr>
          <w:sz w:val="20"/>
          <w:szCs w:val="20"/>
        </w:rPr>
        <w:t>Marc</w:t>
      </w:r>
      <w:r w:rsidRPr="000D24E5">
        <w:rPr>
          <w:spacing w:val="-1"/>
          <w:sz w:val="20"/>
          <w:szCs w:val="20"/>
        </w:rPr>
        <w:t>i</w:t>
      </w:r>
      <w:r w:rsidRPr="000D24E5">
        <w:rPr>
          <w:sz w:val="20"/>
          <w:szCs w:val="20"/>
        </w:rPr>
        <w:t xml:space="preserve">a. </w:t>
      </w:r>
      <w:r w:rsidRPr="000D24E5">
        <w:rPr>
          <w:i/>
          <w:iCs/>
          <w:sz w:val="20"/>
          <w:szCs w:val="20"/>
        </w:rPr>
        <w:t>The Pilgr</w:t>
      </w:r>
      <w:r w:rsidRPr="000D24E5">
        <w:rPr>
          <w:i/>
          <w:iCs/>
          <w:spacing w:val="-1"/>
          <w:sz w:val="20"/>
          <w:szCs w:val="20"/>
        </w:rPr>
        <w:t>im</w:t>
      </w:r>
      <w:r w:rsidRPr="000D24E5">
        <w:rPr>
          <w:i/>
          <w:iCs/>
          <w:sz w:val="20"/>
          <w:szCs w:val="20"/>
        </w:rPr>
        <w:t>s of Pli</w:t>
      </w:r>
      <w:r w:rsidRPr="000D24E5">
        <w:rPr>
          <w:i/>
          <w:iCs/>
          <w:spacing w:val="-1"/>
          <w:sz w:val="20"/>
          <w:szCs w:val="20"/>
        </w:rPr>
        <w:t>m</w:t>
      </w:r>
      <w:r w:rsidRPr="000D24E5">
        <w:rPr>
          <w:i/>
          <w:iCs/>
          <w:sz w:val="20"/>
          <w:szCs w:val="20"/>
        </w:rPr>
        <w:t xml:space="preserve">oth. </w:t>
      </w:r>
      <w:r w:rsidRPr="000D24E5">
        <w:rPr>
          <w:sz w:val="20"/>
          <w:szCs w:val="20"/>
        </w:rPr>
        <w:t>Wo</w:t>
      </w:r>
      <w:r w:rsidRPr="000D24E5">
        <w:rPr>
          <w:spacing w:val="-1"/>
          <w:sz w:val="20"/>
          <w:szCs w:val="20"/>
        </w:rPr>
        <w:t>l</w:t>
      </w:r>
      <w:r w:rsidRPr="000D24E5">
        <w:rPr>
          <w:sz w:val="20"/>
          <w:szCs w:val="20"/>
        </w:rPr>
        <w:t>kste</w:t>
      </w:r>
      <w:r w:rsidRPr="000D24E5">
        <w:rPr>
          <w:spacing w:val="-1"/>
          <w:sz w:val="20"/>
          <w:szCs w:val="20"/>
        </w:rPr>
        <w:t>i</w:t>
      </w:r>
      <w:r w:rsidRPr="000D24E5">
        <w:rPr>
          <w:sz w:val="20"/>
          <w:szCs w:val="20"/>
        </w:rPr>
        <w:t>n, D</w:t>
      </w:r>
      <w:r w:rsidRPr="000D24E5">
        <w:rPr>
          <w:spacing w:val="-1"/>
          <w:sz w:val="20"/>
          <w:szCs w:val="20"/>
        </w:rPr>
        <w:t>i</w:t>
      </w:r>
      <w:r w:rsidRPr="000D24E5">
        <w:rPr>
          <w:sz w:val="20"/>
          <w:szCs w:val="20"/>
        </w:rPr>
        <w:t xml:space="preserve">ane. </w:t>
      </w:r>
      <w:r w:rsidRPr="000D24E5">
        <w:rPr>
          <w:i/>
          <w:iCs/>
          <w:sz w:val="20"/>
          <w:szCs w:val="20"/>
        </w:rPr>
        <w:t>E</w:t>
      </w:r>
      <w:r w:rsidRPr="000D24E5">
        <w:rPr>
          <w:i/>
          <w:iCs/>
          <w:spacing w:val="1"/>
          <w:sz w:val="20"/>
          <w:szCs w:val="20"/>
        </w:rPr>
        <w:t>s</w:t>
      </w:r>
      <w:r w:rsidRPr="000D24E5">
        <w:rPr>
          <w:i/>
          <w:iCs/>
          <w:sz w:val="20"/>
          <w:szCs w:val="20"/>
        </w:rPr>
        <w:t>the</w:t>
      </w:r>
      <w:r w:rsidRPr="000D24E5">
        <w:rPr>
          <w:i/>
          <w:iCs/>
          <w:spacing w:val="2"/>
          <w:sz w:val="20"/>
          <w:szCs w:val="20"/>
        </w:rPr>
        <w:t>r</w:t>
      </w:r>
      <w:r w:rsidRPr="000D24E5">
        <w:rPr>
          <w:i/>
          <w:iCs/>
          <w:spacing w:val="-4"/>
          <w:sz w:val="20"/>
          <w:szCs w:val="20"/>
        </w:rPr>
        <w:t>’</w:t>
      </w:r>
      <w:r w:rsidRPr="000D24E5">
        <w:rPr>
          <w:i/>
          <w:iCs/>
          <w:sz w:val="20"/>
          <w:szCs w:val="20"/>
        </w:rPr>
        <w:t>s</w:t>
      </w:r>
      <w:r w:rsidRPr="000D24E5">
        <w:rPr>
          <w:i/>
          <w:iCs/>
          <w:spacing w:val="1"/>
          <w:sz w:val="20"/>
          <w:szCs w:val="20"/>
        </w:rPr>
        <w:t xml:space="preserve"> </w:t>
      </w:r>
      <w:r w:rsidRPr="000D24E5">
        <w:rPr>
          <w:i/>
          <w:iCs/>
          <w:sz w:val="20"/>
          <w:szCs w:val="20"/>
        </w:rPr>
        <w:t>Stor</w:t>
      </w:r>
      <w:r w:rsidRPr="000D24E5">
        <w:rPr>
          <w:i/>
          <w:iCs/>
          <w:spacing w:val="1"/>
          <w:sz w:val="20"/>
          <w:szCs w:val="20"/>
        </w:rPr>
        <w:t>y</w:t>
      </w:r>
      <w:r w:rsidRPr="000D24E5">
        <w:rPr>
          <w:i/>
          <w:iCs/>
          <w:sz w:val="20"/>
          <w:szCs w:val="20"/>
        </w:rPr>
        <w:t>.</w:t>
      </w:r>
    </w:p>
    <w:p w:rsidR="00E74CA3" w:rsidRPr="000D24E5" w:rsidRDefault="00E74CA3">
      <w:pPr>
        <w:spacing w:before="17" w:line="280" w:lineRule="exact"/>
        <w:rPr>
          <w:sz w:val="20"/>
          <w:szCs w:val="20"/>
        </w:rPr>
      </w:pPr>
    </w:p>
    <w:p w:rsidR="00E74CA3" w:rsidRPr="000D24E5" w:rsidRDefault="00E74CA3">
      <w:pPr>
        <w:ind w:left="175" w:right="-20"/>
        <w:rPr>
          <w:sz w:val="20"/>
          <w:szCs w:val="20"/>
        </w:rPr>
      </w:pPr>
      <w:r w:rsidRPr="000D24E5">
        <w:rPr>
          <w:b/>
          <w:bCs/>
          <w:sz w:val="20"/>
          <w:szCs w:val="20"/>
        </w:rPr>
        <w:t>COMPASS</w:t>
      </w:r>
      <w:r w:rsidRPr="000D24E5">
        <w:rPr>
          <w:b/>
          <w:bCs/>
          <w:spacing w:val="-2"/>
          <w:sz w:val="20"/>
          <w:szCs w:val="20"/>
        </w:rPr>
        <w:t>I</w:t>
      </w:r>
      <w:r w:rsidRPr="000D24E5">
        <w:rPr>
          <w:b/>
          <w:bCs/>
          <w:sz w:val="20"/>
          <w:szCs w:val="20"/>
        </w:rPr>
        <w:t>ON</w:t>
      </w:r>
    </w:p>
    <w:p w:rsidR="00E74CA3" w:rsidRPr="000D24E5" w:rsidRDefault="00E74CA3">
      <w:pPr>
        <w:spacing w:before="5" w:line="130" w:lineRule="exact"/>
        <w:rPr>
          <w:sz w:val="20"/>
          <w:szCs w:val="20"/>
        </w:rPr>
      </w:pPr>
    </w:p>
    <w:p w:rsidR="00E74CA3" w:rsidRPr="000D24E5" w:rsidRDefault="00E74CA3">
      <w:pPr>
        <w:ind w:left="120" w:right="-20"/>
        <w:rPr>
          <w:sz w:val="20"/>
          <w:szCs w:val="20"/>
        </w:rPr>
      </w:pPr>
      <w:r w:rsidRPr="000D24E5">
        <w:rPr>
          <w:sz w:val="20"/>
          <w:szCs w:val="20"/>
        </w:rPr>
        <w:t>Anders</w:t>
      </w:r>
      <w:r w:rsidRPr="000D24E5">
        <w:rPr>
          <w:spacing w:val="-1"/>
          <w:sz w:val="20"/>
          <w:szCs w:val="20"/>
        </w:rPr>
        <w:t>o</w:t>
      </w:r>
      <w:r w:rsidRPr="000D24E5">
        <w:rPr>
          <w:sz w:val="20"/>
          <w:szCs w:val="20"/>
        </w:rPr>
        <w:t>n, H</w:t>
      </w:r>
      <w:r w:rsidRPr="000D24E5">
        <w:rPr>
          <w:spacing w:val="-1"/>
          <w:sz w:val="20"/>
          <w:szCs w:val="20"/>
        </w:rPr>
        <w:t>a</w:t>
      </w:r>
      <w:r w:rsidRPr="000D24E5">
        <w:rPr>
          <w:sz w:val="20"/>
          <w:szCs w:val="20"/>
        </w:rPr>
        <w:t>ns Chr</w:t>
      </w:r>
      <w:r w:rsidRPr="000D24E5">
        <w:rPr>
          <w:spacing w:val="-1"/>
          <w:sz w:val="20"/>
          <w:szCs w:val="20"/>
        </w:rPr>
        <w:t>i</w:t>
      </w:r>
      <w:r w:rsidRPr="000D24E5">
        <w:rPr>
          <w:sz w:val="20"/>
          <w:szCs w:val="20"/>
        </w:rPr>
        <w:t xml:space="preserve">stian. </w:t>
      </w:r>
      <w:r w:rsidRPr="000D24E5">
        <w:rPr>
          <w:i/>
          <w:iCs/>
          <w:sz w:val="20"/>
          <w:szCs w:val="20"/>
        </w:rPr>
        <w:t>The Little Match G</w:t>
      </w:r>
      <w:r w:rsidRPr="000D24E5">
        <w:rPr>
          <w:i/>
          <w:iCs/>
          <w:spacing w:val="-1"/>
          <w:sz w:val="20"/>
          <w:szCs w:val="20"/>
        </w:rPr>
        <w:t>i</w:t>
      </w:r>
      <w:r w:rsidRPr="000D24E5">
        <w:rPr>
          <w:i/>
          <w:iCs/>
          <w:sz w:val="20"/>
          <w:szCs w:val="20"/>
        </w:rPr>
        <w:t>rl.</w:t>
      </w:r>
    </w:p>
    <w:p w:rsidR="00E74CA3" w:rsidRPr="000D24E5" w:rsidRDefault="00E74CA3">
      <w:pPr>
        <w:spacing w:line="120" w:lineRule="exact"/>
        <w:rPr>
          <w:sz w:val="20"/>
          <w:szCs w:val="20"/>
        </w:rPr>
      </w:pPr>
    </w:p>
    <w:p w:rsidR="00E74CA3" w:rsidRPr="000D24E5" w:rsidRDefault="00E74CA3">
      <w:pPr>
        <w:spacing w:line="366" w:lineRule="auto"/>
        <w:ind w:left="120" w:right="2781"/>
        <w:rPr>
          <w:sz w:val="20"/>
          <w:szCs w:val="20"/>
        </w:rPr>
      </w:pPr>
      <w:r w:rsidRPr="000D24E5">
        <w:rPr>
          <w:sz w:val="20"/>
          <w:szCs w:val="20"/>
        </w:rPr>
        <w:t>Bunting,</w:t>
      </w:r>
      <w:r w:rsidRPr="000D24E5">
        <w:rPr>
          <w:spacing w:val="-1"/>
          <w:sz w:val="20"/>
          <w:szCs w:val="20"/>
        </w:rPr>
        <w:t xml:space="preserve"> </w:t>
      </w:r>
      <w:r w:rsidRPr="000D24E5">
        <w:rPr>
          <w:sz w:val="20"/>
          <w:szCs w:val="20"/>
        </w:rPr>
        <w:t xml:space="preserve">Eve. </w:t>
      </w:r>
      <w:r w:rsidRPr="000D24E5">
        <w:rPr>
          <w:i/>
          <w:iCs/>
          <w:sz w:val="20"/>
          <w:szCs w:val="20"/>
        </w:rPr>
        <w:t>Cla</w:t>
      </w:r>
      <w:r w:rsidRPr="000D24E5">
        <w:rPr>
          <w:i/>
          <w:iCs/>
          <w:spacing w:val="-1"/>
          <w:sz w:val="20"/>
          <w:szCs w:val="20"/>
        </w:rPr>
        <w:t>n</w:t>
      </w:r>
      <w:r w:rsidRPr="000D24E5">
        <w:rPr>
          <w:i/>
          <w:iCs/>
          <w:sz w:val="20"/>
          <w:szCs w:val="20"/>
        </w:rPr>
        <w:t>c</w:t>
      </w:r>
      <w:r w:rsidRPr="000D24E5">
        <w:rPr>
          <w:i/>
          <w:iCs/>
          <w:spacing w:val="2"/>
          <w:sz w:val="20"/>
          <w:szCs w:val="20"/>
        </w:rPr>
        <w:t>y</w:t>
      </w:r>
      <w:r w:rsidRPr="000D24E5">
        <w:rPr>
          <w:i/>
          <w:iCs/>
          <w:spacing w:val="-4"/>
          <w:sz w:val="20"/>
          <w:szCs w:val="20"/>
        </w:rPr>
        <w:t>’</w:t>
      </w:r>
      <w:r w:rsidRPr="000D24E5">
        <w:rPr>
          <w:i/>
          <w:iCs/>
          <w:sz w:val="20"/>
          <w:szCs w:val="20"/>
        </w:rPr>
        <w:t>s C</w:t>
      </w:r>
      <w:r w:rsidRPr="000D24E5">
        <w:rPr>
          <w:i/>
          <w:iCs/>
          <w:spacing w:val="-1"/>
          <w:sz w:val="20"/>
          <w:szCs w:val="20"/>
        </w:rPr>
        <w:t>o</w:t>
      </w:r>
      <w:r w:rsidRPr="000D24E5">
        <w:rPr>
          <w:i/>
          <w:iCs/>
          <w:sz w:val="20"/>
          <w:szCs w:val="20"/>
        </w:rPr>
        <w:t>at. Da</w:t>
      </w:r>
      <w:r w:rsidRPr="000D24E5">
        <w:rPr>
          <w:i/>
          <w:iCs/>
          <w:spacing w:val="-1"/>
          <w:sz w:val="20"/>
          <w:szCs w:val="20"/>
        </w:rPr>
        <w:t>m</w:t>
      </w:r>
      <w:r w:rsidRPr="000D24E5">
        <w:rPr>
          <w:i/>
          <w:iCs/>
          <w:sz w:val="20"/>
          <w:szCs w:val="20"/>
        </w:rPr>
        <w:t xml:space="preserve">on and </w:t>
      </w:r>
      <w:r w:rsidRPr="000D24E5">
        <w:rPr>
          <w:i/>
          <w:iCs/>
          <w:spacing w:val="-2"/>
          <w:sz w:val="20"/>
          <w:szCs w:val="20"/>
        </w:rPr>
        <w:t>P</w:t>
      </w:r>
      <w:r w:rsidRPr="000D24E5">
        <w:rPr>
          <w:i/>
          <w:iCs/>
          <w:spacing w:val="1"/>
          <w:sz w:val="20"/>
          <w:szCs w:val="20"/>
        </w:rPr>
        <w:t>y</w:t>
      </w:r>
      <w:r w:rsidRPr="000D24E5">
        <w:rPr>
          <w:i/>
          <w:iCs/>
          <w:sz w:val="20"/>
          <w:szCs w:val="20"/>
        </w:rPr>
        <w:t>thi</w:t>
      </w:r>
      <w:r w:rsidRPr="000D24E5">
        <w:rPr>
          <w:i/>
          <w:iCs/>
          <w:spacing w:val="-1"/>
          <w:sz w:val="20"/>
          <w:szCs w:val="20"/>
        </w:rPr>
        <w:t>a</w:t>
      </w:r>
      <w:r w:rsidRPr="000D24E5">
        <w:rPr>
          <w:i/>
          <w:iCs/>
          <w:sz w:val="20"/>
          <w:szCs w:val="20"/>
        </w:rPr>
        <w:t>s.</w:t>
      </w:r>
    </w:p>
    <w:p w:rsidR="00E74CA3" w:rsidRPr="000D24E5" w:rsidRDefault="00E74CA3">
      <w:pPr>
        <w:ind w:left="120" w:right="-20"/>
        <w:rPr>
          <w:sz w:val="20"/>
          <w:szCs w:val="20"/>
        </w:rPr>
      </w:pPr>
      <w:r w:rsidRPr="000D24E5">
        <w:rPr>
          <w:sz w:val="20"/>
          <w:szCs w:val="20"/>
        </w:rPr>
        <w:t>Lattimore,</w:t>
      </w:r>
      <w:r w:rsidRPr="000D24E5">
        <w:rPr>
          <w:spacing w:val="-1"/>
          <w:sz w:val="20"/>
          <w:szCs w:val="20"/>
        </w:rPr>
        <w:t xml:space="preserve"> </w:t>
      </w:r>
      <w:r w:rsidRPr="000D24E5">
        <w:rPr>
          <w:sz w:val="20"/>
          <w:szCs w:val="20"/>
        </w:rPr>
        <w:t xml:space="preserve">Deborah. </w:t>
      </w:r>
      <w:r w:rsidRPr="000D24E5">
        <w:rPr>
          <w:i/>
          <w:iCs/>
          <w:sz w:val="20"/>
          <w:szCs w:val="20"/>
        </w:rPr>
        <w:t>The Sailor Who C</w:t>
      </w:r>
      <w:r w:rsidRPr="000D24E5">
        <w:rPr>
          <w:i/>
          <w:iCs/>
          <w:spacing w:val="-1"/>
          <w:sz w:val="20"/>
          <w:szCs w:val="20"/>
        </w:rPr>
        <w:t>a</w:t>
      </w:r>
      <w:r w:rsidRPr="000D24E5">
        <w:rPr>
          <w:i/>
          <w:iCs/>
          <w:sz w:val="20"/>
          <w:szCs w:val="20"/>
        </w:rPr>
        <w:t>ptured the S</w:t>
      </w:r>
      <w:r w:rsidRPr="000D24E5">
        <w:rPr>
          <w:i/>
          <w:iCs/>
          <w:spacing w:val="-1"/>
          <w:sz w:val="20"/>
          <w:szCs w:val="20"/>
        </w:rPr>
        <w:t>e</w:t>
      </w:r>
      <w:r w:rsidRPr="000D24E5">
        <w:rPr>
          <w:i/>
          <w:iCs/>
          <w:sz w:val="20"/>
          <w:szCs w:val="20"/>
        </w:rPr>
        <w:t>a.</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White,</w:t>
      </w:r>
      <w:r w:rsidRPr="000D24E5">
        <w:rPr>
          <w:spacing w:val="-1"/>
          <w:sz w:val="20"/>
          <w:szCs w:val="20"/>
        </w:rPr>
        <w:t xml:space="preserve"> </w:t>
      </w:r>
      <w:r w:rsidRPr="000D24E5">
        <w:rPr>
          <w:sz w:val="20"/>
          <w:szCs w:val="20"/>
        </w:rPr>
        <w:t xml:space="preserve">E.B. </w:t>
      </w:r>
      <w:r w:rsidRPr="000D24E5">
        <w:rPr>
          <w:i/>
          <w:iCs/>
          <w:sz w:val="20"/>
          <w:szCs w:val="20"/>
        </w:rPr>
        <w:t>Charlott</w:t>
      </w:r>
      <w:r w:rsidRPr="000D24E5">
        <w:rPr>
          <w:i/>
          <w:iCs/>
          <w:spacing w:val="1"/>
          <w:sz w:val="20"/>
          <w:szCs w:val="20"/>
        </w:rPr>
        <w:t>e</w:t>
      </w:r>
      <w:r w:rsidRPr="000D24E5">
        <w:rPr>
          <w:i/>
          <w:iCs/>
          <w:spacing w:val="-4"/>
          <w:sz w:val="20"/>
          <w:szCs w:val="20"/>
        </w:rPr>
        <w:t>’</w:t>
      </w:r>
      <w:r w:rsidRPr="000D24E5">
        <w:rPr>
          <w:i/>
          <w:iCs/>
          <w:sz w:val="20"/>
          <w:szCs w:val="20"/>
        </w:rPr>
        <w:t>s Web.</w:t>
      </w:r>
    </w:p>
    <w:p w:rsidR="00E74CA3" w:rsidRPr="000D24E5" w:rsidRDefault="00E74CA3">
      <w:pPr>
        <w:spacing w:line="200" w:lineRule="exact"/>
        <w:rPr>
          <w:sz w:val="20"/>
          <w:szCs w:val="20"/>
        </w:rPr>
      </w:pPr>
    </w:p>
    <w:p w:rsidR="00E74CA3" w:rsidRPr="000D24E5" w:rsidRDefault="00E74CA3">
      <w:pPr>
        <w:spacing w:before="16" w:line="200" w:lineRule="exact"/>
        <w:rPr>
          <w:sz w:val="20"/>
          <w:szCs w:val="20"/>
        </w:rPr>
      </w:pPr>
    </w:p>
    <w:p w:rsidR="00E74CA3" w:rsidRPr="000D24E5" w:rsidRDefault="00E74CA3">
      <w:pPr>
        <w:ind w:left="120" w:right="-20"/>
        <w:rPr>
          <w:sz w:val="20"/>
          <w:szCs w:val="20"/>
        </w:rPr>
      </w:pPr>
      <w:r w:rsidRPr="000D24E5">
        <w:rPr>
          <w:b/>
          <w:bCs/>
          <w:sz w:val="20"/>
          <w:szCs w:val="20"/>
        </w:rPr>
        <w:t>C</w:t>
      </w:r>
      <w:r w:rsidRPr="000D24E5">
        <w:rPr>
          <w:b/>
          <w:bCs/>
          <w:spacing w:val="-1"/>
          <w:sz w:val="20"/>
          <w:szCs w:val="20"/>
        </w:rPr>
        <w:t>O</w:t>
      </w:r>
      <w:r w:rsidRPr="000D24E5">
        <w:rPr>
          <w:b/>
          <w:bCs/>
          <w:sz w:val="20"/>
          <w:szCs w:val="20"/>
        </w:rPr>
        <w:t>U</w:t>
      </w:r>
      <w:r w:rsidRPr="000D24E5">
        <w:rPr>
          <w:b/>
          <w:bCs/>
          <w:spacing w:val="-1"/>
          <w:sz w:val="20"/>
          <w:szCs w:val="20"/>
        </w:rPr>
        <w:t>R</w:t>
      </w:r>
      <w:r w:rsidRPr="000D24E5">
        <w:rPr>
          <w:b/>
          <w:bCs/>
          <w:sz w:val="20"/>
          <w:szCs w:val="20"/>
        </w:rPr>
        <w:t>AGE</w:t>
      </w:r>
    </w:p>
    <w:p w:rsidR="00E74CA3" w:rsidRPr="000D24E5" w:rsidRDefault="00E74CA3">
      <w:pPr>
        <w:spacing w:before="5" w:line="130" w:lineRule="exact"/>
        <w:rPr>
          <w:sz w:val="20"/>
          <w:szCs w:val="20"/>
        </w:rPr>
      </w:pPr>
    </w:p>
    <w:p w:rsidR="00E74CA3" w:rsidRPr="000D24E5" w:rsidRDefault="00E74CA3">
      <w:pPr>
        <w:spacing w:line="365" w:lineRule="auto"/>
        <w:ind w:left="120" w:right="1290"/>
        <w:rPr>
          <w:sz w:val="20"/>
          <w:szCs w:val="20"/>
        </w:rPr>
      </w:pPr>
      <w:r w:rsidRPr="000D24E5">
        <w:rPr>
          <w:sz w:val="20"/>
          <w:szCs w:val="20"/>
        </w:rPr>
        <w:t>Coles,</w:t>
      </w:r>
      <w:r w:rsidRPr="000D24E5">
        <w:rPr>
          <w:spacing w:val="-1"/>
          <w:sz w:val="20"/>
          <w:szCs w:val="20"/>
        </w:rPr>
        <w:t xml:space="preserve"> </w:t>
      </w:r>
      <w:r w:rsidRPr="000D24E5">
        <w:rPr>
          <w:sz w:val="20"/>
          <w:szCs w:val="20"/>
        </w:rPr>
        <w:t xml:space="preserve">William. </w:t>
      </w:r>
      <w:r w:rsidRPr="000D24E5">
        <w:rPr>
          <w:i/>
          <w:iCs/>
          <w:sz w:val="20"/>
          <w:szCs w:val="20"/>
        </w:rPr>
        <w:t>The Story</w:t>
      </w:r>
      <w:r w:rsidRPr="000D24E5">
        <w:rPr>
          <w:i/>
          <w:iCs/>
          <w:spacing w:val="-1"/>
          <w:sz w:val="20"/>
          <w:szCs w:val="20"/>
        </w:rPr>
        <w:t xml:space="preserve"> </w:t>
      </w:r>
      <w:r w:rsidRPr="000D24E5">
        <w:rPr>
          <w:i/>
          <w:iCs/>
          <w:sz w:val="20"/>
          <w:szCs w:val="20"/>
        </w:rPr>
        <w:t>of Ru</w:t>
      </w:r>
      <w:r w:rsidRPr="000D24E5">
        <w:rPr>
          <w:i/>
          <w:iCs/>
          <w:spacing w:val="-1"/>
          <w:sz w:val="20"/>
          <w:szCs w:val="20"/>
        </w:rPr>
        <w:t>b</w:t>
      </w:r>
      <w:r w:rsidRPr="000D24E5">
        <w:rPr>
          <w:i/>
          <w:iCs/>
          <w:sz w:val="20"/>
          <w:szCs w:val="20"/>
        </w:rPr>
        <w:t>y Brid</w:t>
      </w:r>
      <w:r w:rsidRPr="000D24E5">
        <w:rPr>
          <w:i/>
          <w:iCs/>
          <w:spacing w:val="-1"/>
          <w:sz w:val="20"/>
          <w:szCs w:val="20"/>
        </w:rPr>
        <w:t>g</w:t>
      </w:r>
      <w:r w:rsidRPr="000D24E5">
        <w:rPr>
          <w:i/>
          <w:iCs/>
          <w:sz w:val="20"/>
          <w:szCs w:val="20"/>
        </w:rPr>
        <w:t xml:space="preserve">es. </w:t>
      </w:r>
      <w:r w:rsidRPr="000D24E5">
        <w:rPr>
          <w:sz w:val="20"/>
          <w:szCs w:val="20"/>
        </w:rPr>
        <w:t>Dalglies,</w:t>
      </w:r>
      <w:r w:rsidRPr="000D24E5">
        <w:rPr>
          <w:spacing w:val="-1"/>
          <w:sz w:val="20"/>
          <w:szCs w:val="20"/>
        </w:rPr>
        <w:t xml:space="preserve"> </w:t>
      </w:r>
      <w:r w:rsidRPr="000D24E5">
        <w:rPr>
          <w:sz w:val="20"/>
          <w:szCs w:val="20"/>
        </w:rPr>
        <w:t>Alic</w:t>
      </w:r>
      <w:r w:rsidRPr="000D24E5">
        <w:rPr>
          <w:spacing w:val="-1"/>
          <w:sz w:val="20"/>
          <w:szCs w:val="20"/>
        </w:rPr>
        <w:t>i</w:t>
      </w:r>
      <w:r w:rsidRPr="000D24E5">
        <w:rPr>
          <w:sz w:val="20"/>
          <w:szCs w:val="20"/>
        </w:rPr>
        <w:t>a.</w:t>
      </w:r>
      <w:r w:rsidRPr="000D24E5">
        <w:rPr>
          <w:spacing w:val="1"/>
          <w:sz w:val="20"/>
          <w:szCs w:val="20"/>
        </w:rPr>
        <w:t xml:space="preserve"> </w:t>
      </w:r>
      <w:r w:rsidRPr="000D24E5">
        <w:rPr>
          <w:i/>
          <w:iCs/>
          <w:sz w:val="20"/>
          <w:szCs w:val="20"/>
        </w:rPr>
        <w:t>The Co</w:t>
      </w:r>
      <w:r w:rsidRPr="000D24E5">
        <w:rPr>
          <w:i/>
          <w:iCs/>
          <w:spacing w:val="-1"/>
          <w:sz w:val="20"/>
          <w:szCs w:val="20"/>
        </w:rPr>
        <w:t>u</w:t>
      </w:r>
      <w:r w:rsidRPr="000D24E5">
        <w:rPr>
          <w:i/>
          <w:iCs/>
          <w:sz w:val="20"/>
          <w:szCs w:val="20"/>
        </w:rPr>
        <w:t>r</w:t>
      </w:r>
      <w:r w:rsidRPr="000D24E5">
        <w:rPr>
          <w:i/>
          <w:iCs/>
          <w:spacing w:val="-1"/>
          <w:sz w:val="20"/>
          <w:szCs w:val="20"/>
        </w:rPr>
        <w:t>a</w:t>
      </w:r>
      <w:r w:rsidRPr="000D24E5">
        <w:rPr>
          <w:i/>
          <w:iCs/>
          <w:sz w:val="20"/>
          <w:szCs w:val="20"/>
        </w:rPr>
        <w:t>ge of Sarah</w:t>
      </w:r>
      <w:r w:rsidRPr="000D24E5">
        <w:rPr>
          <w:i/>
          <w:iCs/>
          <w:spacing w:val="-1"/>
          <w:sz w:val="20"/>
          <w:szCs w:val="20"/>
        </w:rPr>
        <w:t xml:space="preserve"> </w:t>
      </w:r>
      <w:r w:rsidRPr="000D24E5">
        <w:rPr>
          <w:i/>
          <w:iCs/>
          <w:sz w:val="20"/>
          <w:szCs w:val="20"/>
        </w:rPr>
        <w:t>Nob</w:t>
      </w:r>
      <w:r w:rsidRPr="000D24E5">
        <w:rPr>
          <w:i/>
          <w:iCs/>
          <w:spacing w:val="-1"/>
          <w:sz w:val="20"/>
          <w:szCs w:val="20"/>
        </w:rPr>
        <w:t>l</w:t>
      </w:r>
      <w:r w:rsidRPr="000D24E5">
        <w:rPr>
          <w:i/>
          <w:iCs/>
          <w:sz w:val="20"/>
          <w:szCs w:val="20"/>
        </w:rPr>
        <w:t xml:space="preserve">e. </w:t>
      </w:r>
      <w:r w:rsidRPr="000D24E5">
        <w:rPr>
          <w:sz w:val="20"/>
          <w:szCs w:val="20"/>
        </w:rPr>
        <w:t>Earl</w:t>
      </w:r>
      <w:r w:rsidRPr="000D24E5">
        <w:rPr>
          <w:spacing w:val="-1"/>
          <w:sz w:val="20"/>
          <w:szCs w:val="20"/>
        </w:rPr>
        <w:t>y</w:t>
      </w:r>
      <w:r w:rsidRPr="000D24E5">
        <w:rPr>
          <w:sz w:val="20"/>
          <w:szCs w:val="20"/>
        </w:rPr>
        <w:t>,</w:t>
      </w:r>
      <w:r w:rsidRPr="000D24E5">
        <w:rPr>
          <w:spacing w:val="-1"/>
          <w:sz w:val="20"/>
          <w:szCs w:val="20"/>
        </w:rPr>
        <w:t xml:space="preserve"> </w:t>
      </w:r>
      <w:r w:rsidRPr="000D24E5">
        <w:rPr>
          <w:sz w:val="20"/>
          <w:szCs w:val="20"/>
        </w:rPr>
        <w:t>Marg</w:t>
      </w:r>
      <w:r w:rsidRPr="000D24E5">
        <w:rPr>
          <w:spacing w:val="-1"/>
          <w:sz w:val="20"/>
          <w:szCs w:val="20"/>
        </w:rPr>
        <w:t>ar</w:t>
      </w:r>
      <w:r w:rsidRPr="000D24E5">
        <w:rPr>
          <w:sz w:val="20"/>
          <w:szCs w:val="20"/>
        </w:rPr>
        <w:t xml:space="preserve">et. </w:t>
      </w:r>
      <w:r w:rsidRPr="000D24E5">
        <w:rPr>
          <w:i/>
          <w:iCs/>
          <w:sz w:val="20"/>
          <w:szCs w:val="20"/>
        </w:rPr>
        <w:t>William</w:t>
      </w:r>
      <w:r w:rsidRPr="000D24E5">
        <w:rPr>
          <w:i/>
          <w:iCs/>
          <w:spacing w:val="-2"/>
          <w:sz w:val="20"/>
          <w:szCs w:val="20"/>
        </w:rPr>
        <w:t xml:space="preserve"> </w:t>
      </w:r>
      <w:r w:rsidRPr="000D24E5">
        <w:rPr>
          <w:i/>
          <w:iCs/>
          <w:sz w:val="20"/>
          <w:szCs w:val="20"/>
        </w:rPr>
        <w:t>Tell.</w:t>
      </w:r>
    </w:p>
    <w:p w:rsidR="00E74CA3" w:rsidRPr="000D24E5" w:rsidRDefault="00E74CA3">
      <w:pPr>
        <w:spacing w:before="4"/>
        <w:ind w:left="120" w:right="-20"/>
        <w:rPr>
          <w:sz w:val="20"/>
          <w:szCs w:val="20"/>
        </w:rPr>
      </w:pPr>
      <w:r w:rsidRPr="000D24E5">
        <w:rPr>
          <w:sz w:val="20"/>
          <w:szCs w:val="20"/>
        </w:rPr>
        <w:t xml:space="preserve">Lowry, Lois. </w:t>
      </w:r>
      <w:r w:rsidRPr="000D24E5">
        <w:rPr>
          <w:i/>
          <w:iCs/>
          <w:sz w:val="20"/>
          <w:szCs w:val="20"/>
        </w:rPr>
        <w:t>Nu</w:t>
      </w:r>
      <w:r w:rsidRPr="000D24E5">
        <w:rPr>
          <w:i/>
          <w:iCs/>
          <w:spacing w:val="-1"/>
          <w:sz w:val="20"/>
          <w:szCs w:val="20"/>
        </w:rPr>
        <w:t>m</w:t>
      </w:r>
      <w:r w:rsidRPr="000D24E5">
        <w:rPr>
          <w:i/>
          <w:iCs/>
          <w:sz w:val="20"/>
          <w:szCs w:val="20"/>
        </w:rPr>
        <w:t>ber the</w:t>
      </w:r>
      <w:r w:rsidRPr="000D24E5">
        <w:rPr>
          <w:i/>
          <w:iCs/>
          <w:spacing w:val="-1"/>
          <w:sz w:val="20"/>
          <w:szCs w:val="20"/>
        </w:rPr>
        <w:t xml:space="preserve"> </w:t>
      </w:r>
      <w:r w:rsidRPr="000D24E5">
        <w:rPr>
          <w:i/>
          <w:iCs/>
          <w:sz w:val="20"/>
          <w:szCs w:val="20"/>
        </w:rPr>
        <w:t>Stars.</w:t>
      </w:r>
    </w:p>
    <w:p w:rsidR="00E74CA3" w:rsidRPr="000D24E5" w:rsidRDefault="00E74CA3">
      <w:pPr>
        <w:spacing w:before="9" w:line="110" w:lineRule="exact"/>
        <w:rPr>
          <w:sz w:val="20"/>
          <w:szCs w:val="20"/>
        </w:rPr>
      </w:pPr>
    </w:p>
    <w:p w:rsidR="00E74CA3" w:rsidRPr="000D24E5" w:rsidRDefault="00E74CA3">
      <w:pPr>
        <w:ind w:left="120" w:right="-70"/>
        <w:rPr>
          <w:sz w:val="20"/>
          <w:szCs w:val="20"/>
        </w:rPr>
      </w:pPr>
      <w:r w:rsidRPr="000D24E5">
        <w:rPr>
          <w:sz w:val="20"/>
          <w:szCs w:val="20"/>
        </w:rPr>
        <w:t>Miller,</w:t>
      </w:r>
      <w:r w:rsidRPr="000D24E5">
        <w:rPr>
          <w:spacing w:val="-1"/>
          <w:sz w:val="20"/>
          <w:szCs w:val="20"/>
        </w:rPr>
        <w:t xml:space="preserve"> </w:t>
      </w:r>
      <w:r w:rsidRPr="000D24E5">
        <w:rPr>
          <w:sz w:val="20"/>
          <w:szCs w:val="20"/>
        </w:rPr>
        <w:t xml:space="preserve">William. </w:t>
      </w:r>
      <w:r w:rsidRPr="000D24E5">
        <w:rPr>
          <w:i/>
          <w:iCs/>
          <w:sz w:val="20"/>
          <w:szCs w:val="20"/>
        </w:rPr>
        <w:t>Fred</w:t>
      </w:r>
      <w:r w:rsidRPr="000D24E5">
        <w:rPr>
          <w:i/>
          <w:iCs/>
          <w:spacing w:val="-1"/>
          <w:sz w:val="20"/>
          <w:szCs w:val="20"/>
        </w:rPr>
        <w:t>e</w:t>
      </w:r>
      <w:r w:rsidRPr="000D24E5">
        <w:rPr>
          <w:i/>
          <w:iCs/>
          <w:sz w:val="20"/>
          <w:szCs w:val="20"/>
        </w:rPr>
        <w:t>rick</w:t>
      </w:r>
      <w:r w:rsidRPr="000D24E5">
        <w:rPr>
          <w:i/>
          <w:iCs/>
          <w:spacing w:val="-1"/>
          <w:sz w:val="20"/>
          <w:szCs w:val="20"/>
        </w:rPr>
        <w:t xml:space="preserve"> </w:t>
      </w:r>
      <w:r w:rsidRPr="000D24E5">
        <w:rPr>
          <w:i/>
          <w:iCs/>
          <w:sz w:val="20"/>
          <w:szCs w:val="20"/>
        </w:rPr>
        <w:t>Do</w:t>
      </w:r>
      <w:r w:rsidRPr="000D24E5">
        <w:rPr>
          <w:i/>
          <w:iCs/>
          <w:spacing w:val="-1"/>
          <w:sz w:val="20"/>
          <w:szCs w:val="20"/>
        </w:rPr>
        <w:t>u</w:t>
      </w:r>
      <w:r w:rsidRPr="000D24E5">
        <w:rPr>
          <w:i/>
          <w:iCs/>
          <w:sz w:val="20"/>
          <w:szCs w:val="20"/>
        </w:rPr>
        <w:t>gl</w:t>
      </w:r>
      <w:r w:rsidRPr="000D24E5">
        <w:rPr>
          <w:i/>
          <w:iCs/>
          <w:spacing w:val="-1"/>
          <w:sz w:val="20"/>
          <w:szCs w:val="20"/>
        </w:rPr>
        <w:t>a</w:t>
      </w:r>
      <w:r w:rsidRPr="000D24E5">
        <w:rPr>
          <w:i/>
          <w:iCs/>
          <w:sz w:val="20"/>
          <w:szCs w:val="20"/>
        </w:rPr>
        <w:t>ss: T</w:t>
      </w:r>
      <w:r w:rsidRPr="000D24E5">
        <w:rPr>
          <w:i/>
          <w:iCs/>
          <w:spacing w:val="-1"/>
          <w:sz w:val="20"/>
          <w:szCs w:val="20"/>
        </w:rPr>
        <w:t>h</w:t>
      </w:r>
      <w:r w:rsidRPr="000D24E5">
        <w:rPr>
          <w:i/>
          <w:iCs/>
          <w:sz w:val="20"/>
          <w:szCs w:val="20"/>
        </w:rPr>
        <w:t>e Last Day of</w:t>
      </w:r>
      <w:r w:rsidRPr="000D24E5">
        <w:rPr>
          <w:i/>
          <w:iCs/>
          <w:spacing w:val="-2"/>
          <w:sz w:val="20"/>
          <w:szCs w:val="20"/>
        </w:rPr>
        <w:t xml:space="preserve"> </w:t>
      </w:r>
      <w:r w:rsidRPr="000D24E5">
        <w:rPr>
          <w:i/>
          <w:iCs/>
          <w:sz w:val="20"/>
          <w:szCs w:val="20"/>
        </w:rPr>
        <w:t>Slavery.</w:t>
      </w:r>
    </w:p>
    <w:p w:rsidR="00E74CA3" w:rsidRPr="000D24E5" w:rsidRDefault="00E74CA3">
      <w:pPr>
        <w:spacing w:line="200" w:lineRule="exact"/>
        <w:rPr>
          <w:sz w:val="20"/>
          <w:szCs w:val="20"/>
        </w:rPr>
      </w:pPr>
    </w:p>
    <w:p w:rsidR="00E74CA3" w:rsidRPr="000D24E5" w:rsidRDefault="00E74CA3">
      <w:pPr>
        <w:spacing w:before="16" w:line="200" w:lineRule="exact"/>
        <w:rPr>
          <w:sz w:val="20"/>
          <w:szCs w:val="20"/>
        </w:rPr>
      </w:pPr>
    </w:p>
    <w:p w:rsidR="00E74CA3" w:rsidRPr="000D24E5" w:rsidRDefault="00E74CA3">
      <w:pPr>
        <w:ind w:left="120" w:right="-20"/>
        <w:rPr>
          <w:sz w:val="20"/>
          <w:szCs w:val="20"/>
        </w:rPr>
      </w:pPr>
      <w:r w:rsidRPr="000D24E5">
        <w:rPr>
          <w:b/>
          <w:bCs/>
          <w:sz w:val="20"/>
          <w:szCs w:val="20"/>
        </w:rPr>
        <w:t>DILIGE</w:t>
      </w:r>
      <w:r w:rsidRPr="000D24E5">
        <w:rPr>
          <w:b/>
          <w:bCs/>
          <w:spacing w:val="-1"/>
          <w:sz w:val="20"/>
          <w:szCs w:val="20"/>
        </w:rPr>
        <w:t>N</w:t>
      </w:r>
      <w:r w:rsidRPr="000D24E5">
        <w:rPr>
          <w:b/>
          <w:bCs/>
          <w:sz w:val="20"/>
          <w:szCs w:val="20"/>
        </w:rPr>
        <w:t>CE</w:t>
      </w:r>
    </w:p>
    <w:p w:rsidR="00E74CA3" w:rsidRPr="000D24E5" w:rsidRDefault="00E74CA3">
      <w:pPr>
        <w:spacing w:before="5" w:line="130" w:lineRule="exact"/>
        <w:rPr>
          <w:sz w:val="20"/>
          <w:szCs w:val="20"/>
        </w:rPr>
      </w:pPr>
    </w:p>
    <w:p w:rsidR="00E74CA3" w:rsidRPr="000D24E5" w:rsidRDefault="00E74CA3">
      <w:pPr>
        <w:ind w:left="120" w:right="-20"/>
        <w:rPr>
          <w:sz w:val="20"/>
          <w:szCs w:val="20"/>
        </w:rPr>
      </w:pPr>
      <w:r w:rsidRPr="000D24E5">
        <w:rPr>
          <w:sz w:val="20"/>
          <w:szCs w:val="20"/>
        </w:rPr>
        <w:t>Co</w:t>
      </w:r>
      <w:r w:rsidRPr="000D24E5">
        <w:rPr>
          <w:spacing w:val="-1"/>
          <w:sz w:val="20"/>
          <w:szCs w:val="20"/>
        </w:rPr>
        <w:t>e</w:t>
      </w:r>
      <w:r w:rsidRPr="000D24E5">
        <w:rPr>
          <w:sz w:val="20"/>
          <w:szCs w:val="20"/>
        </w:rPr>
        <w:t>rr, Elea</w:t>
      </w:r>
      <w:r w:rsidRPr="000D24E5">
        <w:rPr>
          <w:spacing w:val="-1"/>
          <w:sz w:val="20"/>
          <w:szCs w:val="20"/>
        </w:rPr>
        <w:t>n</w:t>
      </w:r>
      <w:r w:rsidRPr="000D24E5">
        <w:rPr>
          <w:sz w:val="20"/>
          <w:szCs w:val="20"/>
        </w:rPr>
        <w:t>or.</w:t>
      </w:r>
      <w:r w:rsidRPr="000D24E5">
        <w:rPr>
          <w:spacing w:val="1"/>
          <w:sz w:val="20"/>
          <w:szCs w:val="20"/>
        </w:rPr>
        <w:t xml:space="preserve"> </w:t>
      </w:r>
      <w:r w:rsidRPr="000D24E5">
        <w:rPr>
          <w:i/>
          <w:iCs/>
          <w:sz w:val="20"/>
          <w:szCs w:val="20"/>
        </w:rPr>
        <w:t>Sad</w:t>
      </w:r>
      <w:r w:rsidRPr="000D24E5">
        <w:rPr>
          <w:i/>
          <w:iCs/>
          <w:spacing w:val="-1"/>
          <w:sz w:val="20"/>
          <w:szCs w:val="20"/>
        </w:rPr>
        <w:t>a</w:t>
      </w:r>
      <w:r w:rsidRPr="000D24E5">
        <w:rPr>
          <w:i/>
          <w:iCs/>
          <w:sz w:val="20"/>
          <w:szCs w:val="20"/>
        </w:rPr>
        <w:t xml:space="preserve">ko </w:t>
      </w:r>
      <w:r w:rsidRPr="000D24E5">
        <w:rPr>
          <w:i/>
          <w:iCs/>
          <w:spacing w:val="-1"/>
          <w:sz w:val="20"/>
          <w:szCs w:val="20"/>
        </w:rPr>
        <w:t>a</w:t>
      </w:r>
      <w:r w:rsidRPr="000D24E5">
        <w:rPr>
          <w:i/>
          <w:iCs/>
          <w:sz w:val="20"/>
          <w:szCs w:val="20"/>
        </w:rPr>
        <w:t>nd the Tho</w:t>
      </w:r>
      <w:r w:rsidRPr="000D24E5">
        <w:rPr>
          <w:i/>
          <w:iCs/>
          <w:spacing w:val="-1"/>
          <w:sz w:val="20"/>
          <w:szCs w:val="20"/>
        </w:rPr>
        <w:t>u</w:t>
      </w:r>
      <w:r w:rsidRPr="000D24E5">
        <w:rPr>
          <w:i/>
          <w:iCs/>
          <w:sz w:val="20"/>
          <w:szCs w:val="20"/>
        </w:rPr>
        <w:t>sand Pap</w:t>
      </w:r>
      <w:r w:rsidRPr="000D24E5">
        <w:rPr>
          <w:i/>
          <w:iCs/>
          <w:spacing w:val="-1"/>
          <w:sz w:val="20"/>
          <w:szCs w:val="20"/>
        </w:rPr>
        <w:t>e</w:t>
      </w:r>
      <w:r w:rsidRPr="000D24E5">
        <w:rPr>
          <w:i/>
          <w:iCs/>
          <w:sz w:val="20"/>
          <w:szCs w:val="20"/>
        </w:rPr>
        <w:t>r Cran</w:t>
      </w:r>
      <w:r w:rsidRPr="000D24E5">
        <w:rPr>
          <w:i/>
          <w:iCs/>
          <w:spacing w:val="-1"/>
          <w:sz w:val="20"/>
          <w:szCs w:val="20"/>
        </w:rPr>
        <w:t>e</w:t>
      </w:r>
      <w:r w:rsidRPr="000D24E5">
        <w:rPr>
          <w:i/>
          <w:iCs/>
          <w:sz w:val="20"/>
          <w:szCs w:val="20"/>
        </w:rPr>
        <w:t>s.</w:t>
      </w:r>
    </w:p>
    <w:p w:rsidR="00E74CA3" w:rsidRPr="000D24E5" w:rsidRDefault="00E74CA3">
      <w:pPr>
        <w:spacing w:line="120" w:lineRule="exact"/>
        <w:rPr>
          <w:sz w:val="20"/>
          <w:szCs w:val="20"/>
        </w:rPr>
      </w:pPr>
    </w:p>
    <w:p w:rsidR="00E74CA3" w:rsidRPr="000D24E5" w:rsidRDefault="00E74CA3">
      <w:pPr>
        <w:ind w:left="120" w:right="-20"/>
        <w:rPr>
          <w:sz w:val="20"/>
          <w:szCs w:val="20"/>
        </w:rPr>
      </w:pPr>
      <w:r w:rsidRPr="000D24E5">
        <w:rPr>
          <w:sz w:val="20"/>
          <w:szCs w:val="20"/>
        </w:rPr>
        <w:t xml:space="preserve">Grimm. </w:t>
      </w:r>
      <w:r w:rsidRPr="000D24E5">
        <w:rPr>
          <w:i/>
          <w:iCs/>
          <w:sz w:val="20"/>
          <w:szCs w:val="20"/>
        </w:rPr>
        <w:t>Seven</w:t>
      </w:r>
      <w:r w:rsidRPr="000D24E5">
        <w:rPr>
          <w:i/>
          <w:iCs/>
          <w:spacing w:val="-1"/>
          <w:sz w:val="20"/>
          <w:szCs w:val="20"/>
        </w:rPr>
        <w:t xml:space="preserve"> </w:t>
      </w:r>
      <w:r w:rsidRPr="000D24E5">
        <w:rPr>
          <w:i/>
          <w:iCs/>
          <w:sz w:val="20"/>
          <w:szCs w:val="20"/>
        </w:rPr>
        <w:t>Ra</w:t>
      </w:r>
      <w:r w:rsidRPr="000D24E5">
        <w:rPr>
          <w:i/>
          <w:iCs/>
          <w:spacing w:val="1"/>
          <w:sz w:val="20"/>
          <w:szCs w:val="20"/>
        </w:rPr>
        <w:t>v</w:t>
      </w:r>
      <w:r w:rsidRPr="000D24E5">
        <w:rPr>
          <w:i/>
          <w:iCs/>
          <w:sz w:val="20"/>
          <w:szCs w:val="20"/>
        </w:rPr>
        <w:t>en</w:t>
      </w:r>
      <w:r w:rsidRPr="000D24E5">
        <w:rPr>
          <w:i/>
          <w:iCs/>
          <w:spacing w:val="1"/>
          <w:sz w:val="20"/>
          <w:szCs w:val="20"/>
        </w:rPr>
        <w:t>s</w:t>
      </w:r>
      <w:r w:rsidRPr="000D24E5">
        <w:rPr>
          <w:i/>
          <w:iCs/>
          <w:sz w:val="20"/>
          <w:szCs w:val="20"/>
        </w:rPr>
        <w:t>.</w:t>
      </w:r>
    </w:p>
    <w:p w:rsidR="00E74CA3" w:rsidRPr="000D24E5" w:rsidRDefault="00E74CA3">
      <w:pPr>
        <w:spacing w:before="9" w:line="110" w:lineRule="exact"/>
        <w:rPr>
          <w:sz w:val="20"/>
          <w:szCs w:val="20"/>
        </w:rPr>
      </w:pPr>
    </w:p>
    <w:p w:rsidR="00E74CA3" w:rsidRPr="000D24E5" w:rsidRDefault="00E74CA3">
      <w:pPr>
        <w:ind w:left="120" w:right="-20"/>
        <w:rPr>
          <w:sz w:val="20"/>
          <w:szCs w:val="20"/>
        </w:rPr>
      </w:pPr>
      <w:r w:rsidRPr="000D24E5">
        <w:rPr>
          <w:sz w:val="20"/>
          <w:szCs w:val="20"/>
        </w:rPr>
        <w:t>Martina, Bill, and Archa</w:t>
      </w:r>
      <w:r w:rsidRPr="000D24E5">
        <w:rPr>
          <w:spacing w:val="-1"/>
          <w:sz w:val="20"/>
          <w:szCs w:val="20"/>
        </w:rPr>
        <w:t>mb</w:t>
      </w:r>
      <w:r w:rsidRPr="000D24E5">
        <w:rPr>
          <w:sz w:val="20"/>
          <w:szCs w:val="20"/>
        </w:rPr>
        <w:t xml:space="preserve">ault, John. </w:t>
      </w:r>
      <w:r w:rsidRPr="000D24E5">
        <w:rPr>
          <w:i/>
          <w:iCs/>
          <w:sz w:val="20"/>
          <w:szCs w:val="20"/>
        </w:rPr>
        <w:t>K</w:t>
      </w:r>
      <w:r w:rsidRPr="000D24E5">
        <w:rPr>
          <w:i/>
          <w:iCs/>
          <w:spacing w:val="-1"/>
          <w:sz w:val="20"/>
          <w:szCs w:val="20"/>
        </w:rPr>
        <w:t>n</w:t>
      </w:r>
      <w:r w:rsidRPr="000D24E5">
        <w:rPr>
          <w:i/>
          <w:iCs/>
          <w:sz w:val="20"/>
          <w:szCs w:val="20"/>
        </w:rPr>
        <w:t>ots on a Co</w:t>
      </w:r>
      <w:r w:rsidRPr="000D24E5">
        <w:rPr>
          <w:i/>
          <w:iCs/>
          <w:spacing w:val="-1"/>
          <w:sz w:val="20"/>
          <w:szCs w:val="20"/>
        </w:rPr>
        <w:t>u</w:t>
      </w:r>
      <w:r w:rsidRPr="000D24E5">
        <w:rPr>
          <w:i/>
          <w:iCs/>
          <w:sz w:val="20"/>
          <w:szCs w:val="20"/>
        </w:rPr>
        <w:t>nting</w:t>
      </w:r>
    </w:p>
    <w:p w:rsidR="00E74CA3" w:rsidRPr="000D24E5" w:rsidRDefault="00E74CA3">
      <w:pPr>
        <w:spacing w:before="1"/>
        <w:ind w:left="120" w:right="-20"/>
        <w:rPr>
          <w:sz w:val="20"/>
          <w:szCs w:val="20"/>
        </w:rPr>
      </w:pPr>
      <w:r w:rsidRPr="000D24E5">
        <w:rPr>
          <w:i/>
          <w:iCs/>
          <w:sz w:val="20"/>
          <w:szCs w:val="20"/>
        </w:rPr>
        <w:t>Ro</w:t>
      </w:r>
      <w:r w:rsidRPr="000D24E5">
        <w:rPr>
          <w:i/>
          <w:iCs/>
          <w:spacing w:val="-1"/>
          <w:sz w:val="20"/>
          <w:szCs w:val="20"/>
        </w:rPr>
        <w:t>p</w:t>
      </w:r>
      <w:r w:rsidRPr="000D24E5">
        <w:rPr>
          <w:i/>
          <w:iCs/>
          <w:sz w:val="20"/>
          <w:szCs w:val="20"/>
        </w:rPr>
        <w:t>e.</w:t>
      </w:r>
    </w:p>
    <w:p w:rsidR="00E74CA3" w:rsidRPr="000D24E5" w:rsidRDefault="00E74CA3">
      <w:pPr>
        <w:spacing w:before="8" w:line="110" w:lineRule="exact"/>
        <w:rPr>
          <w:sz w:val="20"/>
          <w:szCs w:val="20"/>
        </w:rPr>
      </w:pPr>
    </w:p>
    <w:p w:rsidR="00E74CA3" w:rsidRPr="000D24E5" w:rsidRDefault="00E74CA3">
      <w:pPr>
        <w:ind w:left="120" w:right="-20"/>
        <w:rPr>
          <w:sz w:val="20"/>
          <w:szCs w:val="20"/>
        </w:rPr>
      </w:pPr>
      <w:r w:rsidRPr="000D24E5">
        <w:rPr>
          <w:sz w:val="20"/>
          <w:szCs w:val="20"/>
        </w:rPr>
        <w:t xml:space="preserve">Purdy, Carol. </w:t>
      </w:r>
      <w:r w:rsidRPr="000D24E5">
        <w:rPr>
          <w:i/>
          <w:iCs/>
          <w:sz w:val="20"/>
          <w:szCs w:val="20"/>
        </w:rPr>
        <w:t>Le</w:t>
      </w:r>
      <w:r w:rsidRPr="000D24E5">
        <w:rPr>
          <w:i/>
          <w:iCs/>
          <w:spacing w:val="-1"/>
          <w:sz w:val="20"/>
          <w:szCs w:val="20"/>
        </w:rPr>
        <w:t>a</w:t>
      </w:r>
      <w:r w:rsidRPr="000D24E5">
        <w:rPr>
          <w:i/>
          <w:iCs/>
          <w:sz w:val="20"/>
          <w:szCs w:val="20"/>
        </w:rPr>
        <w:t>st of All.</w:t>
      </w:r>
    </w:p>
    <w:p w:rsidR="00E74CA3" w:rsidRPr="000D24E5" w:rsidRDefault="00E74CA3">
      <w:pPr>
        <w:spacing w:before="4" w:line="150" w:lineRule="exact"/>
        <w:rPr>
          <w:sz w:val="20"/>
          <w:szCs w:val="20"/>
        </w:rPr>
      </w:pPr>
      <w:r w:rsidRPr="000D24E5">
        <w:rPr>
          <w:sz w:val="20"/>
          <w:szCs w:val="20"/>
        </w:rPr>
        <w:br w:type="column"/>
      </w:r>
    </w:p>
    <w:p w:rsidR="00E74CA3" w:rsidRPr="000D24E5" w:rsidRDefault="00E74CA3">
      <w:pPr>
        <w:spacing w:line="200" w:lineRule="exact"/>
        <w:rPr>
          <w:sz w:val="20"/>
          <w:szCs w:val="20"/>
        </w:rPr>
      </w:pPr>
    </w:p>
    <w:p w:rsidR="00E74CA3" w:rsidRPr="000D24E5" w:rsidRDefault="00E74CA3">
      <w:pPr>
        <w:ind w:right="-20"/>
        <w:rPr>
          <w:sz w:val="20"/>
          <w:szCs w:val="20"/>
        </w:rPr>
      </w:pPr>
      <w:r w:rsidRPr="000D24E5">
        <w:rPr>
          <w:b/>
          <w:bCs/>
          <w:sz w:val="20"/>
          <w:szCs w:val="20"/>
        </w:rPr>
        <w:t>RESPONSIBILITY</w:t>
      </w:r>
    </w:p>
    <w:p w:rsidR="00E74CA3" w:rsidRPr="000D24E5" w:rsidRDefault="00E74CA3">
      <w:pPr>
        <w:spacing w:before="5" w:line="130" w:lineRule="exact"/>
        <w:rPr>
          <w:sz w:val="20"/>
          <w:szCs w:val="20"/>
        </w:rPr>
      </w:pPr>
    </w:p>
    <w:p w:rsidR="00E74CA3" w:rsidRPr="000D24E5" w:rsidRDefault="00E74CA3">
      <w:pPr>
        <w:ind w:right="-20"/>
        <w:rPr>
          <w:sz w:val="20"/>
          <w:szCs w:val="20"/>
        </w:rPr>
      </w:pPr>
      <w:r w:rsidRPr="000D24E5">
        <w:rPr>
          <w:sz w:val="20"/>
          <w:szCs w:val="20"/>
        </w:rPr>
        <w:t>Byar</w:t>
      </w:r>
      <w:r w:rsidRPr="000D24E5">
        <w:rPr>
          <w:spacing w:val="1"/>
          <w:sz w:val="20"/>
          <w:szCs w:val="20"/>
        </w:rPr>
        <w:t>s</w:t>
      </w:r>
      <w:r w:rsidRPr="000D24E5">
        <w:rPr>
          <w:sz w:val="20"/>
          <w:szCs w:val="20"/>
        </w:rPr>
        <w:t>,</w:t>
      </w:r>
      <w:r w:rsidRPr="000D24E5">
        <w:rPr>
          <w:spacing w:val="-1"/>
          <w:sz w:val="20"/>
          <w:szCs w:val="20"/>
        </w:rPr>
        <w:t xml:space="preserve"> </w:t>
      </w:r>
      <w:r w:rsidRPr="000D24E5">
        <w:rPr>
          <w:sz w:val="20"/>
          <w:szCs w:val="20"/>
        </w:rPr>
        <w:t>Bet</w:t>
      </w:r>
      <w:r w:rsidRPr="000D24E5">
        <w:rPr>
          <w:spacing w:val="1"/>
          <w:sz w:val="20"/>
          <w:szCs w:val="20"/>
        </w:rPr>
        <w:t>s</w:t>
      </w:r>
      <w:r w:rsidRPr="000D24E5">
        <w:rPr>
          <w:sz w:val="20"/>
          <w:szCs w:val="20"/>
        </w:rPr>
        <w:t xml:space="preserve">y. </w:t>
      </w:r>
      <w:r w:rsidRPr="000D24E5">
        <w:rPr>
          <w:i/>
          <w:iCs/>
          <w:sz w:val="20"/>
          <w:szCs w:val="20"/>
        </w:rPr>
        <w:t>The Su</w:t>
      </w:r>
      <w:r w:rsidRPr="000D24E5">
        <w:rPr>
          <w:i/>
          <w:iCs/>
          <w:spacing w:val="-1"/>
          <w:sz w:val="20"/>
          <w:szCs w:val="20"/>
        </w:rPr>
        <w:t>mm</w:t>
      </w:r>
      <w:r w:rsidRPr="000D24E5">
        <w:rPr>
          <w:i/>
          <w:iCs/>
          <w:sz w:val="20"/>
          <w:szCs w:val="20"/>
        </w:rPr>
        <w:t>er of the Swans.</w:t>
      </w:r>
    </w:p>
    <w:p w:rsidR="00E74CA3" w:rsidRPr="000D24E5" w:rsidRDefault="00E74CA3">
      <w:pPr>
        <w:spacing w:before="9" w:line="110" w:lineRule="exact"/>
        <w:rPr>
          <w:sz w:val="20"/>
          <w:szCs w:val="20"/>
        </w:rPr>
      </w:pPr>
    </w:p>
    <w:p w:rsidR="00E74CA3" w:rsidRPr="000D24E5" w:rsidRDefault="00E74CA3">
      <w:pPr>
        <w:spacing w:line="365" w:lineRule="auto"/>
        <w:ind w:right="207"/>
        <w:rPr>
          <w:sz w:val="20"/>
          <w:szCs w:val="20"/>
        </w:rPr>
      </w:pPr>
      <w:r w:rsidRPr="000D24E5">
        <w:rPr>
          <w:sz w:val="20"/>
          <w:szCs w:val="20"/>
        </w:rPr>
        <w:t>Giblin,</w:t>
      </w:r>
      <w:r w:rsidRPr="000D24E5">
        <w:rPr>
          <w:spacing w:val="-1"/>
          <w:sz w:val="20"/>
          <w:szCs w:val="20"/>
        </w:rPr>
        <w:t xml:space="preserve"> </w:t>
      </w:r>
      <w:r w:rsidRPr="000D24E5">
        <w:rPr>
          <w:sz w:val="20"/>
          <w:szCs w:val="20"/>
        </w:rPr>
        <w:t>Ja</w:t>
      </w:r>
      <w:r w:rsidRPr="000D24E5">
        <w:rPr>
          <w:spacing w:val="-1"/>
          <w:sz w:val="20"/>
          <w:szCs w:val="20"/>
        </w:rPr>
        <w:t>m</w:t>
      </w:r>
      <w:r w:rsidRPr="000D24E5">
        <w:rPr>
          <w:sz w:val="20"/>
          <w:szCs w:val="20"/>
        </w:rPr>
        <w:t xml:space="preserve">es. </w:t>
      </w:r>
      <w:r w:rsidRPr="000D24E5">
        <w:rPr>
          <w:i/>
          <w:iCs/>
          <w:sz w:val="20"/>
          <w:szCs w:val="20"/>
        </w:rPr>
        <w:t>Geor</w:t>
      </w:r>
      <w:r w:rsidRPr="000D24E5">
        <w:rPr>
          <w:i/>
          <w:iCs/>
          <w:spacing w:val="-1"/>
          <w:sz w:val="20"/>
          <w:szCs w:val="20"/>
        </w:rPr>
        <w:t>g</w:t>
      </w:r>
      <w:r w:rsidRPr="000D24E5">
        <w:rPr>
          <w:i/>
          <w:iCs/>
          <w:sz w:val="20"/>
          <w:szCs w:val="20"/>
        </w:rPr>
        <w:t>e W</w:t>
      </w:r>
      <w:r w:rsidRPr="000D24E5">
        <w:rPr>
          <w:i/>
          <w:iCs/>
          <w:spacing w:val="-1"/>
          <w:sz w:val="20"/>
          <w:szCs w:val="20"/>
        </w:rPr>
        <w:t>a</w:t>
      </w:r>
      <w:r w:rsidRPr="000D24E5">
        <w:rPr>
          <w:i/>
          <w:iCs/>
          <w:sz w:val="20"/>
          <w:szCs w:val="20"/>
        </w:rPr>
        <w:t>shi</w:t>
      </w:r>
      <w:r w:rsidRPr="000D24E5">
        <w:rPr>
          <w:i/>
          <w:iCs/>
          <w:spacing w:val="-1"/>
          <w:sz w:val="20"/>
          <w:szCs w:val="20"/>
        </w:rPr>
        <w:t>n</w:t>
      </w:r>
      <w:r w:rsidRPr="000D24E5">
        <w:rPr>
          <w:i/>
          <w:iCs/>
          <w:sz w:val="20"/>
          <w:szCs w:val="20"/>
        </w:rPr>
        <w:t>gton: A Picture Bi</w:t>
      </w:r>
      <w:r w:rsidRPr="000D24E5">
        <w:rPr>
          <w:i/>
          <w:iCs/>
          <w:spacing w:val="-1"/>
          <w:sz w:val="20"/>
          <w:szCs w:val="20"/>
        </w:rPr>
        <w:t>o</w:t>
      </w:r>
      <w:r w:rsidRPr="000D24E5">
        <w:rPr>
          <w:i/>
          <w:iCs/>
          <w:sz w:val="20"/>
          <w:szCs w:val="20"/>
        </w:rPr>
        <w:t>gr</w:t>
      </w:r>
      <w:r w:rsidRPr="000D24E5">
        <w:rPr>
          <w:i/>
          <w:iCs/>
          <w:spacing w:val="-1"/>
          <w:sz w:val="20"/>
          <w:szCs w:val="20"/>
        </w:rPr>
        <w:t>a</w:t>
      </w:r>
      <w:r w:rsidRPr="000D24E5">
        <w:rPr>
          <w:i/>
          <w:iCs/>
          <w:sz w:val="20"/>
          <w:szCs w:val="20"/>
        </w:rPr>
        <w:t>ph</w:t>
      </w:r>
      <w:r w:rsidRPr="000D24E5">
        <w:rPr>
          <w:i/>
          <w:iCs/>
          <w:spacing w:val="1"/>
          <w:sz w:val="20"/>
          <w:szCs w:val="20"/>
        </w:rPr>
        <w:t>y</w:t>
      </w:r>
      <w:r w:rsidRPr="000D24E5">
        <w:rPr>
          <w:sz w:val="20"/>
          <w:szCs w:val="20"/>
        </w:rPr>
        <w:t>. Kipling, Rud</w:t>
      </w:r>
      <w:r w:rsidRPr="000D24E5">
        <w:rPr>
          <w:spacing w:val="-2"/>
          <w:sz w:val="20"/>
          <w:szCs w:val="20"/>
        </w:rPr>
        <w:t>y</w:t>
      </w:r>
      <w:r w:rsidRPr="000D24E5">
        <w:rPr>
          <w:sz w:val="20"/>
          <w:szCs w:val="20"/>
        </w:rPr>
        <w:t xml:space="preserve">ard. </w:t>
      </w:r>
      <w:r w:rsidRPr="000D24E5">
        <w:rPr>
          <w:i/>
          <w:iCs/>
          <w:sz w:val="20"/>
          <w:szCs w:val="20"/>
        </w:rPr>
        <w:t>R</w:t>
      </w:r>
      <w:r w:rsidRPr="000D24E5">
        <w:rPr>
          <w:i/>
          <w:iCs/>
          <w:spacing w:val="-1"/>
          <w:sz w:val="20"/>
          <w:szCs w:val="20"/>
        </w:rPr>
        <w:t>i</w:t>
      </w:r>
      <w:r w:rsidRPr="000D24E5">
        <w:rPr>
          <w:i/>
          <w:iCs/>
          <w:sz w:val="20"/>
          <w:szCs w:val="20"/>
        </w:rPr>
        <w:t>kki T</w:t>
      </w:r>
      <w:r w:rsidRPr="000D24E5">
        <w:rPr>
          <w:i/>
          <w:iCs/>
          <w:spacing w:val="-1"/>
          <w:sz w:val="20"/>
          <w:szCs w:val="20"/>
        </w:rPr>
        <w:t>ik</w:t>
      </w:r>
      <w:r w:rsidRPr="000D24E5">
        <w:rPr>
          <w:i/>
          <w:iCs/>
          <w:spacing w:val="1"/>
          <w:sz w:val="20"/>
          <w:szCs w:val="20"/>
        </w:rPr>
        <w:t>k</w:t>
      </w:r>
      <w:r w:rsidRPr="000D24E5">
        <w:rPr>
          <w:i/>
          <w:iCs/>
          <w:sz w:val="20"/>
          <w:szCs w:val="20"/>
        </w:rPr>
        <w:t>i T</w:t>
      </w:r>
      <w:r w:rsidRPr="000D24E5">
        <w:rPr>
          <w:i/>
          <w:iCs/>
          <w:spacing w:val="-1"/>
          <w:sz w:val="20"/>
          <w:szCs w:val="20"/>
        </w:rPr>
        <w:t>a</w:t>
      </w:r>
      <w:r w:rsidRPr="000D24E5">
        <w:rPr>
          <w:i/>
          <w:iCs/>
          <w:sz w:val="20"/>
          <w:szCs w:val="20"/>
        </w:rPr>
        <w:t>vi.</w:t>
      </w:r>
    </w:p>
    <w:p w:rsidR="00E74CA3" w:rsidRPr="000D24E5" w:rsidRDefault="00E74CA3">
      <w:pPr>
        <w:spacing w:before="3"/>
        <w:ind w:right="-20"/>
        <w:rPr>
          <w:sz w:val="20"/>
          <w:szCs w:val="20"/>
        </w:rPr>
      </w:pPr>
      <w:r w:rsidRPr="000D24E5">
        <w:rPr>
          <w:sz w:val="20"/>
          <w:szCs w:val="20"/>
        </w:rPr>
        <w:t>Ro</w:t>
      </w:r>
      <w:r w:rsidRPr="000D24E5">
        <w:rPr>
          <w:spacing w:val="-1"/>
          <w:sz w:val="20"/>
          <w:szCs w:val="20"/>
        </w:rPr>
        <w:t>o</w:t>
      </w:r>
      <w:r w:rsidRPr="000D24E5">
        <w:rPr>
          <w:sz w:val="20"/>
          <w:szCs w:val="20"/>
        </w:rPr>
        <w:t>p, Peter and Connie.</w:t>
      </w:r>
      <w:r w:rsidRPr="000D24E5">
        <w:rPr>
          <w:spacing w:val="-1"/>
          <w:sz w:val="20"/>
          <w:szCs w:val="20"/>
        </w:rPr>
        <w:t xml:space="preserve"> </w:t>
      </w:r>
      <w:r w:rsidRPr="000D24E5">
        <w:rPr>
          <w:i/>
          <w:iCs/>
          <w:sz w:val="20"/>
          <w:szCs w:val="20"/>
        </w:rPr>
        <w:t>Keep the Li</w:t>
      </w:r>
      <w:r w:rsidRPr="000D24E5">
        <w:rPr>
          <w:i/>
          <w:iCs/>
          <w:spacing w:val="-1"/>
          <w:sz w:val="20"/>
          <w:szCs w:val="20"/>
        </w:rPr>
        <w:t>g</w:t>
      </w:r>
      <w:r w:rsidRPr="000D24E5">
        <w:rPr>
          <w:i/>
          <w:iCs/>
          <w:sz w:val="20"/>
          <w:szCs w:val="20"/>
        </w:rPr>
        <w:t>hts Burn</w:t>
      </w:r>
      <w:r w:rsidRPr="000D24E5">
        <w:rPr>
          <w:i/>
          <w:iCs/>
          <w:spacing w:val="-1"/>
          <w:sz w:val="20"/>
          <w:szCs w:val="20"/>
        </w:rPr>
        <w:t>i</w:t>
      </w:r>
      <w:r w:rsidRPr="000D24E5">
        <w:rPr>
          <w:i/>
          <w:iCs/>
          <w:sz w:val="20"/>
          <w:szCs w:val="20"/>
        </w:rPr>
        <w:t>ng, Abbie.</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 xml:space="preserve">Seuss, Dr. </w:t>
      </w:r>
      <w:r w:rsidRPr="000D24E5">
        <w:rPr>
          <w:i/>
          <w:iCs/>
          <w:sz w:val="20"/>
          <w:szCs w:val="20"/>
        </w:rPr>
        <w:t>Horton Hatc</w:t>
      </w:r>
      <w:r w:rsidRPr="000D24E5">
        <w:rPr>
          <w:i/>
          <w:iCs/>
          <w:spacing w:val="-1"/>
          <w:sz w:val="20"/>
          <w:szCs w:val="20"/>
        </w:rPr>
        <w:t>he</w:t>
      </w:r>
      <w:r w:rsidRPr="000D24E5">
        <w:rPr>
          <w:i/>
          <w:iCs/>
          <w:sz w:val="20"/>
          <w:szCs w:val="20"/>
        </w:rPr>
        <w:t>s an Egg.</w:t>
      </w:r>
    </w:p>
    <w:p w:rsidR="00E74CA3" w:rsidRPr="000D24E5" w:rsidRDefault="00E74CA3">
      <w:pPr>
        <w:spacing w:line="200" w:lineRule="exact"/>
        <w:rPr>
          <w:sz w:val="20"/>
          <w:szCs w:val="20"/>
        </w:rPr>
      </w:pPr>
    </w:p>
    <w:p w:rsidR="00E74CA3" w:rsidRPr="000D24E5" w:rsidRDefault="00E74CA3">
      <w:pPr>
        <w:spacing w:before="17" w:line="200" w:lineRule="exact"/>
        <w:rPr>
          <w:sz w:val="20"/>
          <w:szCs w:val="20"/>
        </w:rPr>
      </w:pPr>
    </w:p>
    <w:p w:rsidR="00E74CA3" w:rsidRPr="000D24E5" w:rsidRDefault="00E74CA3">
      <w:pPr>
        <w:ind w:right="-20"/>
        <w:rPr>
          <w:sz w:val="20"/>
          <w:szCs w:val="20"/>
        </w:rPr>
      </w:pPr>
      <w:r w:rsidRPr="000D24E5">
        <w:rPr>
          <w:b/>
          <w:bCs/>
          <w:sz w:val="20"/>
          <w:szCs w:val="20"/>
        </w:rPr>
        <w:t>SELF-MASTERY</w:t>
      </w:r>
    </w:p>
    <w:p w:rsidR="00E74CA3" w:rsidRPr="000D24E5" w:rsidRDefault="00E74CA3">
      <w:pPr>
        <w:spacing w:before="4" w:line="130" w:lineRule="exact"/>
        <w:rPr>
          <w:sz w:val="20"/>
          <w:szCs w:val="20"/>
        </w:rPr>
      </w:pPr>
    </w:p>
    <w:p w:rsidR="00E74CA3" w:rsidRPr="000D24E5" w:rsidRDefault="00E74CA3">
      <w:pPr>
        <w:spacing w:line="365" w:lineRule="auto"/>
        <w:ind w:right="1943"/>
        <w:rPr>
          <w:sz w:val="20"/>
          <w:szCs w:val="20"/>
        </w:rPr>
      </w:pPr>
      <w:r w:rsidRPr="000D24E5">
        <w:rPr>
          <w:sz w:val="20"/>
          <w:szCs w:val="20"/>
        </w:rPr>
        <w:t>Miles, Miska.</w:t>
      </w:r>
      <w:r w:rsidRPr="000D24E5">
        <w:rPr>
          <w:spacing w:val="-2"/>
          <w:sz w:val="20"/>
          <w:szCs w:val="20"/>
        </w:rPr>
        <w:t xml:space="preserve"> </w:t>
      </w:r>
      <w:r w:rsidRPr="000D24E5">
        <w:rPr>
          <w:i/>
          <w:iCs/>
          <w:sz w:val="20"/>
          <w:szCs w:val="20"/>
        </w:rPr>
        <w:t>Annie and t</w:t>
      </w:r>
      <w:r w:rsidRPr="000D24E5">
        <w:rPr>
          <w:i/>
          <w:iCs/>
          <w:spacing w:val="-1"/>
          <w:sz w:val="20"/>
          <w:szCs w:val="20"/>
        </w:rPr>
        <w:t>h</w:t>
      </w:r>
      <w:r w:rsidRPr="000D24E5">
        <w:rPr>
          <w:i/>
          <w:iCs/>
          <w:sz w:val="20"/>
          <w:szCs w:val="20"/>
        </w:rPr>
        <w:t xml:space="preserve">e Old One. </w:t>
      </w:r>
      <w:r w:rsidRPr="000D24E5">
        <w:rPr>
          <w:sz w:val="20"/>
          <w:szCs w:val="20"/>
        </w:rPr>
        <w:t>Laws</w:t>
      </w:r>
      <w:r w:rsidRPr="000D24E5">
        <w:rPr>
          <w:spacing w:val="-1"/>
          <w:sz w:val="20"/>
          <w:szCs w:val="20"/>
        </w:rPr>
        <w:t>o</w:t>
      </w:r>
      <w:r w:rsidRPr="000D24E5">
        <w:rPr>
          <w:sz w:val="20"/>
          <w:szCs w:val="20"/>
        </w:rPr>
        <w:t>n, Ro</w:t>
      </w:r>
      <w:r w:rsidRPr="000D24E5">
        <w:rPr>
          <w:spacing w:val="-1"/>
          <w:sz w:val="20"/>
          <w:szCs w:val="20"/>
        </w:rPr>
        <w:t>b</w:t>
      </w:r>
      <w:r w:rsidRPr="000D24E5">
        <w:rPr>
          <w:sz w:val="20"/>
          <w:szCs w:val="20"/>
        </w:rPr>
        <w:t xml:space="preserve">ert. </w:t>
      </w:r>
      <w:r w:rsidRPr="000D24E5">
        <w:rPr>
          <w:i/>
          <w:iCs/>
          <w:sz w:val="20"/>
          <w:szCs w:val="20"/>
        </w:rPr>
        <w:t>Ben and</w:t>
      </w:r>
      <w:r w:rsidRPr="000D24E5">
        <w:rPr>
          <w:i/>
          <w:iCs/>
          <w:spacing w:val="-2"/>
          <w:sz w:val="20"/>
          <w:szCs w:val="20"/>
        </w:rPr>
        <w:t xml:space="preserve"> </w:t>
      </w:r>
      <w:r w:rsidRPr="000D24E5">
        <w:rPr>
          <w:i/>
          <w:iCs/>
          <w:sz w:val="20"/>
          <w:szCs w:val="20"/>
        </w:rPr>
        <w:t xml:space="preserve">Me. </w:t>
      </w:r>
      <w:r w:rsidRPr="000D24E5">
        <w:rPr>
          <w:sz w:val="20"/>
          <w:szCs w:val="20"/>
        </w:rPr>
        <w:t>Yagawa,</w:t>
      </w:r>
      <w:r w:rsidRPr="000D24E5">
        <w:rPr>
          <w:spacing w:val="-1"/>
          <w:sz w:val="20"/>
          <w:szCs w:val="20"/>
        </w:rPr>
        <w:t xml:space="preserve"> </w:t>
      </w:r>
      <w:r w:rsidRPr="000D24E5">
        <w:rPr>
          <w:sz w:val="20"/>
          <w:szCs w:val="20"/>
        </w:rPr>
        <w:t xml:space="preserve">Sumiko. </w:t>
      </w:r>
      <w:r w:rsidRPr="000D24E5">
        <w:rPr>
          <w:i/>
          <w:iCs/>
          <w:sz w:val="20"/>
          <w:szCs w:val="20"/>
        </w:rPr>
        <w:t>The</w:t>
      </w:r>
      <w:r w:rsidRPr="000D24E5">
        <w:rPr>
          <w:i/>
          <w:iCs/>
          <w:spacing w:val="-2"/>
          <w:sz w:val="20"/>
          <w:szCs w:val="20"/>
        </w:rPr>
        <w:t xml:space="preserve"> </w:t>
      </w:r>
      <w:r w:rsidRPr="000D24E5">
        <w:rPr>
          <w:i/>
          <w:iCs/>
          <w:sz w:val="20"/>
          <w:szCs w:val="20"/>
        </w:rPr>
        <w:t>Crane Wife.</w:t>
      </w:r>
    </w:p>
    <w:p w:rsidR="00E74CA3" w:rsidRPr="000D24E5" w:rsidRDefault="00E74CA3">
      <w:pPr>
        <w:spacing w:line="100" w:lineRule="exact"/>
        <w:rPr>
          <w:sz w:val="20"/>
          <w:szCs w:val="20"/>
        </w:rPr>
      </w:pPr>
    </w:p>
    <w:p w:rsidR="00E74CA3" w:rsidRPr="000D24E5" w:rsidRDefault="00E74CA3">
      <w:pPr>
        <w:spacing w:line="200" w:lineRule="exact"/>
        <w:rPr>
          <w:sz w:val="20"/>
          <w:szCs w:val="20"/>
        </w:rPr>
      </w:pPr>
    </w:p>
    <w:p w:rsidR="00E74CA3" w:rsidRPr="000D24E5" w:rsidRDefault="00E74CA3">
      <w:pPr>
        <w:ind w:right="-20"/>
        <w:rPr>
          <w:sz w:val="20"/>
          <w:szCs w:val="20"/>
        </w:rPr>
      </w:pPr>
      <w:r w:rsidRPr="000D24E5">
        <w:rPr>
          <w:b/>
          <w:bCs/>
          <w:sz w:val="20"/>
          <w:szCs w:val="20"/>
        </w:rPr>
        <w:t>TRUTH</w:t>
      </w:r>
    </w:p>
    <w:p w:rsidR="00E74CA3" w:rsidRPr="000D24E5" w:rsidRDefault="00E74CA3">
      <w:pPr>
        <w:spacing w:before="4" w:line="130" w:lineRule="exact"/>
        <w:rPr>
          <w:sz w:val="20"/>
          <w:szCs w:val="20"/>
        </w:rPr>
      </w:pPr>
    </w:p>
    <w:p w:rsidR="00E74CA3" w:rsidRPr="000D24E5" w:rsidRDefault="00E74CA3">
      <w:pPr>
        <w:spacing w:line="365" w:lineRule="auto"/>
        <w:ind w:right="477"/>
        <w:rPr>
          <w:sz w:val="20"/>
          <w:szCs w:val="20"/>
        </w:rPr>
      </w:pPr>
      <w:r w:rsidRPr="000D24E5">
        <w:rPr>
          <w:sz w:val="20"/>
          <w:szCs w:val="20"/>
        </w:rPr>
        <w:t>Ca</w:t>
      </w:r>
      <w:r w:rsidRPr="000D24E5">
        <w:rPr>
          <w:spacing w:val="-1"/>
          <w:sz w:val="20"/>
          <w:szCs w:val="20"/>
        </w:rPr>
        <w:t>r</w:t>
      </w:r>
      <w:r w:rsidRPr="000D24E5">
        <w:rPr>
          <w:sz w:val="20"/>
          <w:szCs w:val="20"/>
        </w:rPr>
        <w:t>roll, L</w:t>
      </w:r>
      <w:r w:rsidRPr="000D24E5">
        <w:rPr>
          <w:spacing w:val="-1"/>
          <w:sz w:val="20"/>
          <w:szCs w:val="20"/>
        </w:rPr>
        <w:t>e</w:t>
      </w:r>
      <w:r w:rsidRPr="000D24E5">
        <w:rPr>
          <w:sz w:val="20"/>
          <w:szCs w:val="20"/>
        </w:rPr>
        <w:t>w</w:t>
      </w:r>
      <w:r w:rsidRPr="000D24E5">
        <w:rPr>
          <w:spacing w:val="-1"/>
          <w:sz w:val="20"/>
          <w:szCs w:val="20"/>
        </w:rPr>
        <w:t>is</w:t>
      </w:r>
      <w:r w:rsidRPr="000D24E5">
        <w:rPr>
          <w:sz w:val="20"/>
          <w:szCs w:val="20"/>
        </w:rPr>
        <w:t>.</w:t>
      </w:r>
      <w:r w:rsidRPr="000D24E5">
        <w:rPr>
          <w:spacing w:val="-1"/>
          <w:sz w:val="20"/>
          <w:szCs w:val="20"/>
        </w:rPr>
        <w:t xml:space="preserve"> </w:t>
      </w:r>
      <w:r w:rsidRPr="000D24E5">
        <w:rPr>
          <w:i/>
          <w:iCs/>
          <w:sz w:val="20"/>
          <w:szCs w:val="20"/>
        </w:rPr>
        <w:t>Alice in Wo</w:t>
      </w:r>
      <w:r w:rsidRPr="000D24E5">
        <w:rPr>
          <w:i/>
          <w:iCs/>
          <w:spacing w:val="-1"/>
          <w:sz w:val="20"/>
          <w:szCs w:val="20"/>
        </w:rPr>
        <w:t>n</w:t>
      </w:r>
      <w:r w:rsidRPr="000D24E5">
        <w:rPr>
          <w:i/>
          <w:iCs/>
          <w:sz w:val="20"/>
          <w:szCs w:val="20"/>
        </w:rPr>
        <w:t>derl</w:t>
      </w:r>
      <w:r w:rsidRPr="000D24E5">
        <w:rPr>
          <w:i/>
          <w:iCs/>
          <w:spacing w:val="-1"/>
          <w:sz w:val="20"/>
          <w:szCs w:val="20"/>
        </w:rPr>
        <w:t>a</w:t>
      </w:r>
      <w:r w:rsidRPr="000D24E5">
        <w:rPr>
          <w:i/>
          <w:iCs/>
          <w:sz w:val="20"/>
          <w:szCs w:val="20"/>
        </w:rPr>
        <w:t>nd.</w:t>
      </w:r>
      <w:r w:rsidRPr="000D24E5">
        <w:rPr>
          <w:sz w:val="20"/>
          <w:szCs w:val="20"/>
        </w:rPr>
        <w:t>(abr</w:t>
      </w:r>
      <w:r w:rsidRPr="000D24E5">
        <w:rPr>
          <w:spacing w:val="-1"/>
          <w:sz w:val="20"/>
          <w:szCs w:val="20"/>
        </w:rPr>
        <w:t>i</w:t>
      </w:r>
      <w:r w:rsidRPr="000D24E5">
        <w:rPr>
          <w:sz w:val="20"/>
          <w:szCs w:val="20"/>
        </w:rPr>
        <w:t>dged versi</w:t>
      </w:r>
      <w:r w:rsidRPr="000D24E5">
        <w:rPr>
          <w:spacing w:val="-1"/>
          <w:sz w:val="20"/>
          <w:szCs w:val="20"/>
        </w:rPr>
        <w:t>o</w:t>
      </w:r>
      <w:r w:rsidRPr="000D24E5">
        <w:rPr>
          <w:sz w:val="20"/>
          <w:szCs w:val="20"/>
        </w:rPr>
        <w:t>n) Sabin, Fra</w:t>
      </w:r>
      <w:r w:rsidRPr="000D24E5">
        <w:rPr>
          <w:spacing w:val="-1"/>
          <w:sz w:val="20"/>
          <w:szCs w:val="20"/>
        </w:rPr>
        <w:t>n</w:t>
      </w:r>
      <w:r w:rsidRPr="000D24E5">
        <w:rPr>
          <w:sz w:val="20"/>
          <w:szCs w:val="20"/>
        </w:rPr>
        <w:t xml:space="preserve">cene. </w:t>
      </w:r>
      <w:r w:rsidRPr="000D24E5">
        <w:rPr>
          <w:i/>
          <w:iCs/>
          <w:sz w:val="20"/>
          <w:szCs w:val="20"/>
        </w:rPr>
        <w:t xml:space="preserve">Young </w:t>
      </w:r>
      <w:r w:rsidRPr="000D24E5">
        <w:rPr>
          <w:i/>
          <w:iCs/>
          <w:spacing w:val="-2"/>
          <w:sz w:val="20"/>
          <w:szCs w:val="20"/>
        </w:rPr>
        <w:t>A</w:t>
      </w:r>
      <w:r w:rsidRPr="000D24E5">
        <w:rPr>
          <w:i/>
          <w:iCs/>
          <w:sz w:val="20"/>
          <w:szCs w:val="20"/>
        </w:rPr>
        <w:t>bigail Ada</w:t>
      </w:r>
      <w:r w:rsidRPr="000D24E5">
        <w:rPr>
          <w:i/>
          <w:iCs/>
          <w:spacing w:val="-1"/>
          <w:sz w:val="20"/>
          <w:szCs w:val="20"/>
        </w:rPr>
        <w:t>m</w:t>
      </w:r>
      <w:r w:rsidRPr="000D24E5">
        <w:rPr>
          <w:i/>
          <w:iCs/>
          <w:sz w:val="20"/>
          <w:szCs w:val="20"/>
        </w:rPr>
        <w:t>s.</w:t>
      </w:r>
    </w:p>
    <w:p w:rsidR="00E74CA3" w:rsidRPr="000D24E5" w:rsidRDefault="00E74CA3">
      <w:pPr>
        <w:spacing w:before="2"/>
        <w:ind w:right="-20"/>
        <w:rPr>
          <w:sz w:val="20"/>
          <w:szCs w:val="20"/>
        </w:rPr>
      </w:pPr>
      <w:r w:rsidRPr="000D24E5">
        <w:rPr>
          <w:sz w:val="20"/>
          <w:szCs w:val="20"/>
        </w:rPr>
        <w:t>Steig, Willia</w:t>
      </w:r>
      <w:r w:rsidRPr="000D24E5">
        <w:rPr>
          <w:spacing w:val="-1"/>
          <w:sz w:val="20"/>
          <w:szCs w:val="20"/>
        </w:rPr>
        <w:t>m</w:t>
      </w:r>
      <w:r w:rsidRPr="000D24E5">
        <w:rPr>
          <w:sz w:val="20"/>
          <w:szCs w:val="20"/>
        </w:rPr>
        <w:t xml:space="preserve">. </w:t>
      </w:r>
      <w:r w:rsidRPr="000D24E5">
        <w:rPr>
          <w:i/>
          <w:iCs/>
          <w:sz w:val="20"/>
          <w:szCs w:val="20"/>
        </w:rPr>
        <w:t>The Real T</w:t>
      </w:r>
      <w:r w:rsidRPr="000D24E5">
        <w:rPr>
          <w:i/>
          <w:iCs/>
          <w:spacing w:val="-1"/>
          <w:sz w:val="20"/>
          <w:szCs w:val="20"/>
        </w:rPr>
        <w:t>h</w:t>
      </w:r>
      <w:r w:rsidRPr="000D24E5">
        <w:rPr>
          <w:i/>
          <w:iCs/>
          <w:sz w:val="20"/>
          <w:szCs w:val="20"/>
        </w:rPr>
        <w:t>ief.</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Wi</w:t>
      </w:r>
      <w:r w:rsidRPr="000D24E5">
        <w:rPr>
          <w:spacing w:val="-1"/>
          <w:sz w:val="20"/>
          <w:szCs w:val="20"/>
        </w:rPr>
        <w:t>s</w:t>
      </w:r>
      <w:r w:rsidRPr="000D24E5">
        <w:rPr>
          <w:sz w:val="20"/>
          <w:szCs w:val="20"/>
        </w:rPr>
        <w:t>ni</w:t>
      </w:r>
      <w:r w:rsidRPr="000D24E5">
        <w:rPr>
          <w:spacing w:val="-1"/>
          <w:sz w:val="20"/>
          <w:szCs w:val="20"/>
        </w:rPr>
        <w:t>e</w:t>
      </w:r>
      <w:r w:rsidRPr="000D24E5">
        <w:rPr>
          <w:sz w:val="20"/>
          <w:szCs w:val="20"/>
        </w:rPr>
        <w:t>w</w:t>
      </w:r>
      <w:r w:rsidRPr="000D24E5">
        <w:rPr>
          <w:spacing w:val="-1"/>
          <w:sz w:val="20"/>
          <w:szCs w:val="20"/>
        </w:rPr>
        <w:t>s</w:t>
      </w:r>
      <w:r w:rsidRPr="000D24E5">
        <w:rPr>
          <w:sz w:val="20"/>
          <w:szCs w:val="20"/>
        </w:rPr>
        <w:t>ki, Da</w:t>
      </w:r>
      <w:r w:rsidRPr="000D24E5">
        <w:rPr>
          <w:spacing w:val="-1"/>
          <w:sz w:val="20"/>
          <w:szCs w:val="20"/>
        </w:rPr>
        <w:t>v</w:t>
      </w:r>
      <w:r w:rsidRPr="000D24E5">
        <w:rPr>
          <w:sz w:val="20"/>
          <w:szCs w:val="20"/>
        </w:rPr>
        <w:t xml:space="preserve">id. </w:t>
      </w:r>
      <w:r w:rsidRPr="000D24E5">
        <w:rPr>
          <w:i/>
          <w:iCs/>
          <w:sz w:val="20"/>
          <w:szCs w:val="20"/>
        </w:rPr>
        <w:t>Elfwy</w:t>
      </w:r>
      <w:r w:rsidRPr="000D24E5">
        <w:rPr>
          <w:i/>
          <w:iCs/>
          <w:spacing w:val="-1"/>
          <w:sz w:val="20"/>
          <w:szCs w:val="20"/>
        </w:rPr>
        <w:t>n</w:t>
      </w:r>
      <w:r w:rsidRPr="000D24E5">
        <w:rPr>
          <w:i/>
          <w:iCs/>
          <w:spacing w:val="-3"/>
          <w:sz w:val="20"/>
          <w:szCs w:val="20"/>
        </w:rPr>
        <w:t>’</w:t>
      </w:r>
      <w:r w:rsidRPr="000D24E5">
        <w:rPr>
          <w:i/>
          <w:iCs/>
          <w:sz w:val="20"/>
          <w:szCs w:val="20"/>
        </w:rPr>
        <w:t>s</w:t>
      </w:r>
      <w:r w:rsidRPr="000D24E5">
        <w:rPr>
          <w:i/>
          <w:iCs/>
          <w:spacing w:val="1"/>
          <w:sz w:val="20"/>
          <w:szCs w:val="20"/>
        </w:rPr>
        <w:t xml:space="preserve"> </w:t>
      </w:r>
      <w:r w:rsidRPr="000D24E5">
        <w:rPr>
          <w:i/>
          <w:iCs/>
          <w:sz w:val="20"/>
          <w:szCs w:val="20"/>
        </w:rPr>
        <w:t>Saga.</w:t>
      </w:r>
    </w:p>
    <w:p w:rsidR="00E74CA3" w:rsidRPr="000D24E5" w:rsidRDefault="00E74CA3">
      <w:pPr>
        <w:spacing w:line="200" w:lineRule="exact"/>
        <w:rPr>
          <w:sz w:val="20"/>
          <w:szCs w:val="20"/>
        </w:rPr>
      </w:pPr>
    </w:p>
    <w:p w:rsidR="00E74CA3" w:rsidRPr="000D24E5" w:rsidRDefault="00E74CA3">
      <w:pPr>
        <w:spacing w:before="16" w:line="200" w:lineRule="exact"/>
        <w:rPr>
          <w:sz w:val="20"/>
          <w:szCs w:val="20"/>
        </w:rPr>
      </w:pPr>
    </w:p>
    <w:p w:rsidR="00E74CA3" w:rsidRPr="000D24E5" w:rsidRDefault="00E74CA3">
      <w:pPr>
        <w:ind w:right="-20"/>
        <w:rPr>
          <w:sz w:val="20"/>
          <w:szCs w:val="20"/>
        </w:rPr>
      </w:pPr>
      <w:r w:rsidRPr="000D24E5">
        <w:rPr>
          <w:b/>
          <w:bCs/>
          <w:sz w:val="20"/>
          <w:szCs w:val="20"/>
        </w:rPr>
        <w:t>RESPECT</w:t>
      </w:r>
    </w:p>
    <w:p w:rsidR="00E74CA3" w:rsidRPr="000D24E5" w:rsidRDefault="00E74CA3">
      <w:pPr>
        <w:spacing w:before="5" w:line="130" w:lineRule="exact"/>
        <w:rPr>
          <w:sz w:val="20"/>
          <w:szCs w:val="20"/>
        </w:rPr>
      </w:pPr>
    </w:p>
    <w:p w:rsidR="00E74CA3" w:rsidRPr="000D24E5" w:rsidRDefault="00E74CA3">
      <w:pPr>
        <w:spacing w:line="365" w:lineRule="auto"/>
        <w:ind w:right="1085"/>
        <w:rPr>
          <w:sz w:val="20"/>
          <w:szCs w:val="20"/>
        </w:rPr>
      </w:pPr>
      <w:r w:rsidRPr="000D24E5">
        <w:rPr>
          <w:sz w:val="20"/>
          <w:szCs w:val="20"/>
        </w:rPr>
        <w:t xml:space="preserve">Banks, Lynn Reid. </w:t>
      </w:r>
      <w:r w:rsidRPr="000D24E5">
        <w:rPr>
          <w:i/>
          <w:iCs/>
          <w:sz w:val="20"/>
          <w:szCs w:val="20"/>
        </w:rPr>
        <w:t>The In</w:t>
      </w:r>
      <w:r w:rsidRPr="000D24E5">
        <w:rPr>
          <w:i/>
          <w:iCs/>
          <w:spacing w:val="-1"/>
          <w:sz w:val="20"/>
          <w:szCs w:val="20"/>
        </w:rPr>
        <w:t>d</w:t>
      </w:r>
      <w:r w:rsidRPr="000D24E5">
        <w:rPr>
          <w:i/>
          <w:iCs/>
          <w:sz w:val="20"/>
          <w:szCs w:val="20"/>
        </w:rPr>
        <w:t>ian in the C</w:t>
      </w:r>
      <w:r w:rsidRPr="000D24E5">
        <w:rPr>
          <w:i/>
          <w:iCs/>
          <w:spacing w:val="-1"/>
          <w:sz w:val="20"/>
          <w:szCs w:val="20"/>
        </w:rPr>
        <w:t>u</w:t>
      </w:r>
      <w:r w:rsidRPr="000D24E5">
        <w:rPr>
          <w:i/>
          <w:iCs/>
          <w:sz w:val="20"/>
          <w:szCs w:val="20"/>
        </w:rPr>
        <w:t>pbo</w:t>
      </w:r>
      <w:r w:rsidRPr="000D24E5">
        <w:rPr>
          <w:i/>
          <w:iCs/>
          <w:spacing w:val="-1"/>
          <w:sz w:val="20"/>
          <w:szCs w:val="20"/>
        </w:rPr>
        <w:t>a</w:t>
      </w:r>
      <w:r w:rsidRPr="000D24E5">
        <w:rPr>
          <w:i/>
          <w:iCs/>
          <w:sz w:val="20"/>
          <w:szCs w:val="20"/>
        </w:rPr>
        <w:t xml:space="preserve">rd. </w:t>
      </w:r>
      <w:r w:rsidRPr="000D24E5">
        <w:rPr>
          <w:sz w:val="20"/>
          <w:szCs w:val="20"/>
        </w:rPr>
        <w:t>Hodges,</w:t>
      </w:r>
      <w:r w:rsidRPr="000D24E5">
        <w:rPr>
          <w:spacing w:val="-1"/>
          <w:sz w:val="20"/>
          <w:szCs w:val="20"/>
        </w:rPr>
        <w:t xml:space="preserve"> </w:t>
      </w:r>
      <w:r w:rsidRPr="000D24E5">
        <w:rPr>
          <w:sz w:val="20"/>
          <w:szCs w:val="20"/>
        </w:rPr>
        <w:t>Margaret.</w:t>
      </w:r>
      <w:r w:rsidRPr="000D24E5">
        <w:rPr>
          <w:spacing w:val="1"/>
          <w:sz w:val="20"/>
          <w:szCs w:val="20"/>
        </w:rPr>
        <w:t xml:space="preserve"> </w:t>
      </w:r>
      <w:r w:rsidRPr="000D24E5">
        <w:rPr>
          <w:i/>
          <w:iCs/>
          <w:sz w:val="20"/>
          <w:szCs w:val="20"/>
        </w:rPr>
        <w:t>The Ki</w:t>
      </w:r>
      <w:r w:rsidRPr="000D24E5">
        <w:rPr>
          <w:i/>
          <w:iCs/>
          <w:spacing w:val="-2"/>
          <w:sz w:val="20"/>
          <w:szCs w:val="20"/>
        </w:rPr>
        <w:t>t</w:t>
      </w:r>
      <w:r w:rsidRPr="000D24E5">
        <w:rPr>
          <w:i/>
          <w:iCs/>
          <w:spacing w:val="1"/>
          <w:sz w:val="20"/>
          <w:szCs w:val="20"/>
        </w:rPr>
        <w:t>c</w:t>
      </w:r>
      <w:r w:rsidRPr="000D24E5">
        <w:rPr>
          <w:i/>
          <w:iCs/>
          <w:sz w:val="20"/>
          <w:szCs w:val="20"/>
        </w:rPr>
        <w:t>h</w:t>
      </w:r>
      <w:r w:rsidRPr="000D24E5">
        <w:rPr>
          <w:i/>
          <w:iCs/>
          <w:spacing w:val="-1"/>
          <w:sz w:val="20"/>
          <w:szCs w:val="20"/>
        </w:rPr>
        <w:t>e</w:t>
      </w:r>
      <w:r w:rsidRPr="000D24E5">
        <w:rPr>
          <w:i/>
          <w:iCs/>
          <w:sz w:val="20"/>
          <w:szCs w:val="20"/>
        </w:rPr>
        <w:t xml:space="preserve">n Knight. </w:t>
      </w:r>
      <w:r w:rsidRPr="000D24E5">
        <w:rPr>
          <w:sz w:val="20"/>
          <w:szCs w:val="20"/>
        </w:rPr>
        <w:t>Longfel</w:t>
      </w:r>
      <w:r w:rsidRPr="000D24E5">
        <w:rPr>
          <w:spacing w:val="-2"/>
          <w:sz w:val="20"/>
          <w:szCs w:val="20"/>
        </w:rPr>
        <w:t>l</w:t>
      </w:r>
      <w:r w:rsidRPr="000D24E5">
        <w:rPr>
          <w:sz w:val="20"/>
          <w:szCs w:val="20"/>
        </w:rPr>
        <w:t xml:space="preserve">ow, H.W. </w:t>
      </w:r>
      <w:r w:rsidRPr="000D24E5">
        <w:rPr>
          <w:i/>
          <w:iCs/>
          <w:sz w:val="20"/>
          <w:szCs w:val="20"/>
        </w:rPr>
        <w:t>Hiawath</w:t>
      </w:r>
      <w:r w:rsidRPr="000D24E5">
        <w:rPr>
          <w:i/>
          <w:iCs/>
          <w:spacing w:val="-1"/>
          <w:sz w:val="20"/>
          <w:szCs w:val="20"/>
        </w:rPr>
        <w:t>a</w:t>
      </w:r>
      <w:r w:rsidRPr="000D24E5">
        <w:rPr>
          <w:i/>
          <w:iCs/>
          <w:sz w:val="20"/>
          <w:szCs w:val="20"/>
        </w:rPr>
        <w:t>.</w:t>
      </w:r>
    </w:p>
    <w:p w:rsidR="00E74CA3" w:rsidRPr="000D24E5" w:rsidRDefault="00E74CA3">
      <w:pPr>
        <w:spacing w:before="4"/>
        <w:ind w:right="-20"/>
        <w:rPr>
          <w:sz w:val="20"/>
          <w:szCs w:val="20"/>
        </w:rPr>
      </w:pPr>
      <w:r w:rsidRPr="000D24E5">
        <w:rPr>
          <w:sz w:val="20"/>
          <w:szCs w:val="20"/>
        </w:rPr>
        <w:t>Wo</w:t>
      </w:r>
      <w:r w:rsidRPr="000D24E5">
        <w:rPr>
          <w:spacing w:val="-1"/>
          <w:sz w:val="20"/>
          <w:szCs w:val="20"/>
        </w:rPr>
        <w:t>o</w:t>
      </w:r>
      <w:r w:rsidRPr="000D24E5">
        <w:rPr>
          <w:sz w:val="20"/>
          <w:szCs w:val="20"/>
        </w:rPr>
        <w:t>d, Do</w:t>
      </w:r>
      <w:r w:rsidRPr="000D24E5">
        <w:rPr>
          <w:spacing w:val="-1"/>
          <w:sz w:val="20"/>
          <w:szCs w:val="20"/>
        </w:rPr>
        <w:t>u</w:t>
      </w:r>
      <w:r w:rsidRPr="000D24E5">
        <w:rPr>
          <w:sz w:val="20"/>
          <w:szCs w:val="20"/>
        </w:rPr>
        <w:t>g</w:t>
      </w:r>
      <w:r w:rsidRPr="000D24E5">
        <w:rPr>
          <w:spacing w:val="-1"/>
          <w:sz w:val="20"/>
          <w:szCs w:val="20"/>
        </w:rPr>
        <w:t>l</w:t>
      </w:r>
      <w:r w:rsidRPr="000D24E5">
        <w:rPr>
          <w:sz w:val="20"/>
          <w:szCs w:val="20"/>
        </w:rPr>
        <w:t xml:space="preserve">as. </w:t>
      </w:r>
      <w:r w:rsidRPr="000D24E5">
        <w:rPr>
          <w:i/>
          <w:iCs/>
          <w:sz w:val="20"/>
          <w:szCs w:val="20"/>
        </w:rPr>
        <w:t>Old T</w:t>
      </w:r>
      <w:r w:rsidRPr="000D24E5">
        <w:rPr>
          <w:i/>
          <w:iCs/>
          <w:spacing w:val="-1"/>
          <w:sz w:val="20"/>
          <w:szCs w:val="20"/>
        </w:rPr>
        <w:t>u</w:t>
      </w:r>
      <w:r w:rsidRPr="000D24E5">
        <w:rPr>
          <w:i/>
          <w:iCs/>
          <w:sz w:val="20"/>
          <w:szCs w:val="20"/>
        </w:rPr>
        <w:t>rtl</w:t>
      </w:r>
      <w:r w:rsidRPr="000D24E5">
        <w:rPr>
          <w:i/>
          <w:iCs/>
          <w:spacing w:val="-1"/>
          <w:sz w:val="20"/>
          <w:szCs w:val="20"/>
        </w:rPr>
        <w:t>e</w:t>
      </w:r>
      <w:r w:rsidRPr="000D24E5">
        <w:rPr>
          <w:i/>
          <w:iCs/>
          <w:sz w:val="20"/>
          <w:szCs w:val="20"/>
        </w:rPr>
        <w:t>.</w:t>
      </w:r>
    </w:p>
    <w:p w:rsidR="00E74CA3" w:rsidRPr="000D24E5" w:rsidRDefault="00E74CA3">
      <w:pPr>
        <w:rPr>
          <w:sz w:val="20"/>
          <w:szCs w:val="20"/>
        </w:rPr>
        <w:sectPr w:rsidR="00E74CA3" w:rsidRPr="000D24E5" w:rsidSect="00AB3FA0">
          <w:type w:val="continuous"/>
          <w:pgSz w:w="15840" w:h="12240" w:orient="landscape"/>
          <w:pgMar w:top="720" w:right="720" w:bottom="720" w:left="720" w:header="720" w:footer="720" w:gutter="0"/>
          <w:cols w:num="2" w:space="720" w:equalWidth="0">
            <w:col w:w="5369" w:space="2191"/>
            <w:col w:w="6840"/>
          </w:cols>
        </w:sectPr>
      </w:pPr>
    </w:p>
    <w:p w:rsidR="00E74CA3" w:rsidRPr="000D24E5" w:rsidRDefault="00E74CA3">
      <w:pPr>
        <w:spacing w:before="67" w:line="192" w:lineRule="exact"/>
        <w:ind w:left="114" w:right="-20"/>
        <w:rPr>
          <w:sz w:val="20"/>
          <w:szCs w:val="20"/>
        </w:rPr>
      </w:pPr>
      <w:r w:rsidRPr="000D24E5">
        <w:rPr>
          <w:sz w:val="20"/>
          <w:szCs w:val="20"/>
        </w:rPr>
        <w:lastRenderedPageBreak/>
        <w:t>Leadership</w:t>
      </w:r>
      <w:r w:rsidRPr="000D24E5">
        <w:rPr>
          <w:spacing w:val="-7"/>
          <w:sz w:val="20"/>
          <w:szCs w:val="20"/>
        </w:rPr>
        <w:t xml:space="preserve"> </w:t>
      </w:r>
      <w:r w:rsidRPr="000D24E5">
        <w:rPr>
          <w:sz w:val="20"/>
          <w:szCs w:val="20"/>
        </w:rPr>
        <w:t>Preparatory</w:t>
      </w:r>
      <w:r w:rsidRPr="000D24E5">
        <w:rPr>
          <w:spacing w:val="-8"/>
          <w:sz w:val="20"/>
          <w:szCs w:val="20"/>
        </w:rPr>
        <w:t xml:space="preserve"> </w:t>
      </w:r>
      <w:r w:rsidRPr="000D24E5">
        <w:rPr>
          <w:sz w:val="20"/>
          <w:szCs w:val="20"/>
        </w:rPr>
        <w:t>Aca</w:t>
      </w:r>
      <w:r w:rsidRPr="000D24E5">
        <w:rPr>
          <w:spacing w:val="1"/>
          <w:sz w:val="20"/>
          <w:szCs w:val="20"/>
        </w:rPr>
        <w:t>d</w:t>
      </w:r>
      <w:r w:rsidRPr="000D24E5">
        <w:rPr>
          <w:sz w:val="20"/>
          <w:szCs w:val="20"/>
        </w:rPr>
        <w:t>emy:</w:t>
      </w:r>
      <w:r w:rsidRPr="000D24E5">
        <w:rPr>
          <w:spacing w:val="-6"/>
          <w:sz w:val="20"/>
          <w:szCs w:val="20"/>
        </w:rPr>
        <w:t xml:space="preserve"> </w:t>
      </w:r>
      <w:r w:rsidRPr="000D24E5">
        <w:rPr>
          <w:spacing w:val="1"/>
          <w:sz w:val="20"/>
          <w:szCs w:val="20"/>
        </w:rPr>
        <w:t>Le</w:t>
      </w:r>
      <w:r w:rsidRPr="000D24E5">
        <w:rPr>
          <w:sz w:val="20"/>
          <w:szCs w:val="20"/>
        </w:rPr>
        <w:t>adersh</w:t>
      </w:r>
      <w:r w:rsidRPr="000D24E5">
        <w:rPr>
          <w:spacing w:val="1"/>
          <w:sz w:val="20"/>
          <w:szCs w:val="20"/>
        </w:rPr>
        <w:t>i</w:t>
      </w:r>
      <w:r w:rsidRPr="000D24E5">
        <w:rPr>
          <w:sz w:val="20"/>
          <w:szCs w:val="20"/>
        </w:rPr>
        <w:t>p</w:t>
      </w:r>
      <w:r w:rsidRPr="000D24E5">
        <w:rPr>
          <w:spacing w:val="-7"/>
          <w:sz w:val="20"/>
          <w:szCs w:val="20"/>
        </w:rPr>
        <w:t xml:space="preserve"> </w:t>
      </w:r>
      <w:r w:rsidRPr="000D24E5">
        <w:rPr>
          <w:sz w:val="20"/>
          <w:szCs w:val="20"/>
        </w:rPr>
        <w:t>Studies</w:t>
      </w:r>
      <w:r w:rsidRPr="000D24E5">
        <w:rPr>
          <w:spacing w:val="-5"/>
          <w:sz w:val="20"/>
          <w:szCs w:val="20"/>
        </w:rPr>
        <w:t xml:space="preserve"> </w:t>
      </w:r>
      <w:r w:rsidRPr="000D24E5">
        <w:rPr>
          <w:spacing w:val="1"/>
          <w:sz w:val="20"/>
          <w:szCs w:val="20"/>
        </w:rPr>
        <w:t>C</w:t>
      </w:r>
      <w:r w:rsidRPr="000D24E5">
        <w:rPr>
          <w:sz w:val="20"/>
          <w:szCs w:val="20"/>
        </w:rPr>
        <w:t>urr</w:t>
      </w:r>
      <w:r w:rsidRPr="000D24E5">
        <w:rPr>
          <w:spacing w:val="1"/>
          <w:sz w:val="20"/>
          <w:szCs w:val="20"/>
        </w:rPr>
        <w:t>i</w:t>
      </w:r>
      <w:r w:rsidRPr="000D24E5">
        <w:rPr>
          <w:sz w:val="20"/>
          <w:szCs w:val="20"/>
        </w:rPr>
        <w:t>culum</w:t>
      </w:r>
    </w:p>
    <w:p w:rsidR="00E74CA3" w:rsidRPr="000D24E5" w:rsidRDefault="00E74CA3">
      <w:pPr>
        <w:spacing w:before="3" w:line="12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rPr>
          <w:sz w:val="20"/>
          <w:szCs w:val="20"/>
        </w:rPr>
        <w:sectPr w:rsidR="00E74CA3" w:rsidRPr="000D24E5" w:rsidSect="00AB3FA0">
          <w:headerReference w:type="default" r:id="rId622"/>
          <w:pgSz w:w="15840" w:h="12240" w:orient="landscape"/>
          <w:pgMar w:top="720" w:right="720" w:bottom="720" w:left="720" w:header="0" w:footer="0" w:gutter="0"/>
          <w:cols w:space="720"/>
        </w:sect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spacing w:before="4" w:line="240" w:lineRule="exact"/>
        <w:rPr>
          <w:sz w:val="20"/>
          <w:szCs w:val="20"/>
        </w:rPr>
      </w:pPr>
    </w:p>
    <w:p w:rsidR="00E74CA3" w:rsidRPr="000D24E5" w:rsidRDefault="00E74CA3">
      <w:pPr>
        <w:ind w:left="169" w:right="-70"/>
        <w:rPr>
          <w:sz w:val="20"/>
          <w:szCs w:val="20"/>
        </w:rPr>
      </w:pPr>
      <w:r w:rsidRPr="000D24E5">
        <w:rPr>
          <w:b/>
          <w:bCs/>
          <w:sz w:val="20"/>
          <w:szCs w:val="20"/>
        </w:rPr>
        <w:t>CITIZENSH</w:t>
      </w:r>
      <w:r w:rsidRPr="000D24E5">
        <w:rPr>
          <w:b/>
          <w:bCs/>
          <w:spacing w:val="-2"/>
          <w:sz w:val="20"/>
          <w:szCs w:val="20"/>
        </w:rPr>
        <w:t>I</w:t>
      </w:r>
      <w:r w:rsidRPr="000D24E5">
        <w:rPr>
          <w:b/>
          <w:bCs/>
          <w:sz w:val="20"/>
          <w:szCs w:val="20"/>
        </w:rPr>
        <w:t>P</w:t>
      </w:r>
    </w:p>
    <w:p w:rsidR="00E74CA3" w:rsidRPr="000D24E5" w:rsidRDefault="00E74CA3">
      <w:pPr>
        <w:spacing w:before="29"/>
        <w:ind w:left="2075" w:right="4886"/>
        <w:jc w:val="center"/>
        <w:rPr>
          <w:sz w:val="20"/>
          <w:szCs w:val="20"/>
        </w:rPr>
      </w:pPr>
      <w:r w:rsidRPr="000D24E5">
        <w:rPr>
          <w:sz w:val="20"/>
          <w:szCs w:val="20"/>
        </w:rPr>
        <w:br w:type="column"/>
      </w:r>
      <w:r w:rsidRPr="000D24E5">
        <w:rPr>
          <w:b/>
          <w:bCs/>
          <w:sz w:val="20"/>
          <w:szCs w:val="20"/>
        </w:rPr>
        <w:t>Fourth Grade Booklist</w:t>
      </w:r>
    </w:p>
    <w:p w:rsidR="00E74CA3" w:rsidRPr="000D24E5" w:rsidRDefault="00E74CA3">
      <w:pPr>
        <w:spacing w:before="8" w:line="110" w:lineRule="exact"/>
        <w:rPr>
          <w:sz w:val="20"/>
          <w:szCs w:val="20"/>
        </w:rPr>
      </w:pPr>
    </w:p>
    <w:p w:rsidR="00E74CA3" w:rsidRPr="000D24E5" w:rsidRDefault="00E74CA3">
      <w:pPr>
        <w:ind w:left="-17" w:right="2796"/>
        <w:jc w:val="center"/>
        <w:rPr>
          <w:sz w:val="20"/>
          <w:szCs w:val="20"/>
        </w:rPr>
      </w:pPr>
      <w:r w:rsidRPr="000D24E5">
        <w:rPr>
          <w:sz w:val="20"/>
          <w:szCs w:val="20"/>
        </w:rPr>
        <w:t>Cr</w:t>
      </w:r>
      <w:r w:rsidRPr="000D24E5">
        <w:rPr>
          <w:spacing w:val="-1"/>
          <w:sz w:val="20"/>
          <w:szCs w:val="20"/>
        </w:rPr>
        <w:t>e</w:t>
      </w:r>
      <w:r w:rsidRPr="000D24E5">
        <w:rPr>
          <w:sz w:val="20"/>
          <w:szCs w:val="20"/>
        </w:rPr>
        <w:t>ated by the Cent</w:t>
      </w:r>
      <w:r w:rsidRPr="000D24E5">
        <w:rPr>
          <w:spacing w:val="-1"/>
          <w:sz w:val="20"/>
          <w:szCs w:val="20"/>
        </w:rPr>
        <w:t>e</w:t>
      </w:r>
      <w:r w:rsidRPr="000D24E5">
        <w:rPr>
          <w:sz w:val="20"/>
          <w:szCs w:val="20"/>
        </w:rPr>
        <w:t>r for the Advan</w:t>
      </w:r>
      <w:r w:rsidRPr="000D24E5">
        <w:rPr>
          <w:spacing w:val="-1"/>
          <w:sz w:val="20"/>
          <w:szCs w:val="20"/>
        </w:rPr>
        <w:t>c</w:t>
      </w:r>
      <w:r w:rsidRPr="000D24E5">
        <w:rPr>
          <w:sz w:val="20"/>
          <w:szCs w:val="20"/>
        </w:rPr>
        <w:t>e</w:t>
      </w:r>
      <w:r w:rsidRPr="000D24E5">
        <w:rPr>
          <w:spacing w:val="-1"/>
          <w:sz w:val="20"/>
          <w:szCs w:val="20"/>
        </w:rPr>
        <w:t>m</w:t>
      </w:r>
      <w:r w:rsidRPr="000D24E5">
        <w:rPr>
          <w:sz w:val="20"/>
          <w:szCs w:val="20"/>
        </w:rPr>
        <w:t>ent of Ethics</w:t>
      </w:r>
      <w:r w:rsidRPr="000D24E5">
        <w:rPr>
          <w:spacing w:val="-2"/>
          <w:sz w:val="20"/>
          <w:szCs w:val="20"/>
        </w:rPr>
        <w:t xml:space="preserve"> </w:t>
      </w:r>
      <w:r w:rsidRPr="000D24E5">
        <w:rPr>
          <w:sz w:val="20"/>
          <w:szCs w:val="20"/>
        </w:rPr>
        <w:t>and Charact</w:t>
      </w:r>
      <w:r w:rsidRPr="000D24E5">
        <w:rPr>
          <w:spacing w:val="-1"/>
          <w:sz w:val="20"/>
          <w:szCs w:val="20"/>
        </w:rPr>
        <w:t>e</w:t>
      </w:r>
      <w:r w:rsidRPr="000D24E5">
        <w:rPr>
          <w:sz w:val="20"/>
          <w:szCs w:val="20"/>
        </w:rPr>
        <w:t>r (CA</w:t>
      </w:r>
      <w:r w:rsidRPr="000D24E5">
        <w:rPr>
          <w:spacing w:val="-2"/>
          <w:sz w:val="20"/>
          <w:szCs w:val="20"/>
        </w:rPr>
        <w:t>E</w:t>
      </w:r>
      <w:r w:rsidRPr="000D24E5">
        <w:rPr>
          <w:sz w:val="20"/>
          <w:szCs w:val="20"/>
        </w:rPr>
        <w:t>C) May 2002</w:t>
      </w:r>
    </w:p>
    <w:p w:rsidR="00E74CA3" w:rsidRPr="000D24E5" w:rsidRDefault="00E74CA3">
      <w:pPr>
        <w:spacing w:before="20" w:line="260" w:lineRule="exact"/>
        <w:rPr>
          <w:sz w:val="20"/>
          <w:szCs w:val="20"/>
        </w:rPr>
      </w:pPr>
    </w:p>
    <w:p w:rsidR="00E74CA3" w:rsidRPr="000D24E5" w:rsidRDefault="00E74CA3">
      <w:pPr>
        <w:spacing w:line="226" w:lineRule="exact"/>
        <w:ind w:left="3769" w:right="4066"/>
        <w:jc w:val="center"/>
        <w:rPr>
          <w:sz w:val="20"/>
          <w:szCs w:val="20"/>
        </w:rPr>
      </w:pPr>
      <w:r w:rsidRPr="000D24E5">
        <w:rPr>
          <w:b/>
          <w:bCs/>
          <w:position w:val="-1"/>
          <w:sz w:val="20"/>
          <w:szCs w:val="20"/>
        </w:rPr>
        <w:t>RESPONSIBILITY</w:t>
      </w:r>
    </w:p>
    <w:p w:rsidR="00E74CA3" w:rsidRPr="000D24E5" w:rsidRDefault="00E74CA3">
      <w:pPr>
        <w:jc w:val="center"/>
        <w:rPr>
          <w:sz w:val="20"/>
          <w:szCs w:val="20"/>
        </w:rPr>
        <w:sectPr w:rsidR="00E74CA3" w:rsidRPr="000D24E5" w:rsidSect="00AB3FA0">
          <w:type w:val="continuous"/>
          <w:pgSz w:w="15840" w:h="12240" w:orient="landscape"/>
          <w:pgMar w:top="720" w:right="720" w:bottom="720" w:left="720" w:header="720" w:footer="720" w:gutter="0"/>
          <w:cols w:num="2" w:space="720" w:equalWidth="0">
            <w:col w:w="1574" w:space="2455"/>
            <w:col w:w="10371"/>
          </w:cols>
        </w:sectPr>
      </w:pPr>
    </w:p>
    <w:p w:rsidR="00E74CA3" w:rsidRPr="000D24E5" w:rsidRDefault="00E74CA3">
      <w:pPr>
        <w:spacing w:before="19"/>
        <w:ind w:left="114" w:right="-20"/>
        <w:rPr>
          <w:sz w:val="20"/>
          <w:szCs w:val="20"/>
        </w:rPr>
      </w:pPr>
      <w:r w:rsidRPr="000D24E5">
        <w:rPr>
          <w:sz w:val="20"/>
          <w:szCs w:val="20"/>
        </w:rPr>
        <w:t>Hodges,</w:t>
      </w:r>
      <w:r w:rsidRPr="000D24E5">
        <w:rPr>
          <w:spacing w:val="-1"/>
          <w:sz w:val="20"/>
          <w:szCs w:val="20"/>
        </w:rPr>
        <w:t xml:space="preserve"> </w:t>
      </w:r>
      <w:r w:rsidRPr="000D24E5">
        <w:rPr>
          <w:sz w:val="20"/>
          <w:szCs w:val="20"/>
        </w:rPr>
        <w:t>Margaret.</w:t>
      </w:r>
      <w:r w:rsidRPr="000D24E5">
        <w:rPr>
          <w:spacing w:val="1"/>
          <w:sz w:val="20"/>
          <w:szCs w:val="20"/>
        </w:rPr>
        <w:t xml:space="preserve"> </w:t>
      </w:r>
      <w:r w:rsidRPr="000D24E5">
        <w:rPr>
          <w:i/>
          <w:iCs/>
          <w:sz w:val="20"/>
          <w:szCs w:val="20"/>
        </w:rPr>
        <w:t xml:space="preserve">St. George </w:t>
      </w:r>
      <w:r w:rsidRPr="000D24E5">
        <w:rPr>
          <w:i/>
          <w:iCs/>
          <w:spacing w:val="-1"/>
          <w:sz w:val="20"/>
          <w:szCs w:val="20"/>
        </w:rPr>
        <w:t>a</w:t>
      </w:r>
      <w:r w:rsidRPr="000D24E5">
        <w:rPr>
          <w:i/>
          <w:iCs/>
          <w:sz w:val="20"/>
          <w:szCs w:val="20"/>
        </w:rPr>
        <w:t>nd the</w:t>
      </w:r>
      <w:r w:rsidRPr="000D24E5">
        <w:rPr>
          <w:i/>
          <w:iCs/>
          <w:spacing w:val="-2"/>
          <w:sz w:val="20"/>
          <w:szCs w:val="20"/>
        </w:rPr>
        <w:t xml:space="preserve"> </w:t>
      </w:r>
      <w:r w:rsidRPr="000D24E5">
        <w:rPr>
          <w:i/>
          <w:iCs/>
          <w:sz w:val="20"/>
          <w:szCs w:val="20"/>
        </w:rPr>
        <w:t>Dr</w:t>
      </w:r>
      <w:r w:rsidRPr="000D24E5">
        <w:rPr>
          <w:i/>
          <w:iCs/>
          <w:spacing w:val="-1"/>
          <w:sz w:val="20"/>
          <w:szCs w:val="20"/>
        </w:rPr>
        <w:t>a</w:t>
      </w:r>
      <w:r w:rsidRPr="000D24E5">
        <w:rPr>
          <w:i/>
          <w:iCs/>
          <w:sz w:val="20"/>
          <w:szCs w:val="20"/>
        </w:rPr>
        <w:t>gon.</w:t>
      </w:r>
    </w:p>
    <w:p w:rsidR="00E74CA3" w:rsidRPr="000D24E5" w:rsidRDefault="00E74CA3">
      <w:pPr>
        <w:spacing w:before="9" w:line="110" w:lineRule="exact"/>
        <w:rPr>
          <w:sz w:val="20"/>
          <w:szCs w:val="20"/>
        </w:rPr>
      </w:pPr>
    </w:p>
    <w:p w:rsidR="00E74CA3" w:rsidRPr="000D24E5" w:rsidRDefault="00E74CA3">
      <w:pPr>
        <w:ind w:left="114" w:right="-20"/>
        <w:rPr>
          <w:sz w:val="20"/>
          <w:szCs w:val="20"/>
        </w:rPr>
      </w:pPr>
      <w:r w:rsidRPr="000D24E5">
        <w:rPr>
          <w:sz w:val="20"/>
          <w:szCs w:val="20"/>
        </w:rPr>
        <w:t>Longfel</w:t>
      </w:r>
      <w:r w:rsidRPr="000D24E5">
        <w:rPr>
          <w:spacing w:val="-2"/>
          <w:sz w:val="20"/>
          <w:szCs w:val="20"/>
        </w:rPr>
        <w:t>l</w:t>
      </w:r>
      <w:r w:rsidRPr="000D24E5">
        <w:rPr>
          <w:sz w:val="20"/>
          <w:szCs w:val="20"/>
        </w:rPr>
        <w:t xml:space="preserve">ow, H.W. </w:t>
      </w:r>
      <w:r w:rsidRPr="000D24E5">
        <w:rPr>
          <w:i/>
          <w:iCs/>
          <w:sz w:val="20"/>
          <w:szCs w:val="20"/>
        </w:rPr>
        <w:t>Paul R</w:t>
      </w:r>
      <w:r w:rsidRPr="000D24E5">
        <w:rPr>
          <w:i/>
          <w:iCs/>
          <w:spacing w:val="-1"/>
          <w:sz w:val="20"/>
          <w:szCs w:val="20"/>
        </w:rPr>
        <w:t>e</w:t>
      </w:r>
      <w:r w:rsidRPr="000D24E5">
        <w:rPr>
          <w:i/>
          <w:iCs/>
          <w:sz w:val="20"/>
          <w:szCs w:val="20"/>
        </w:rPr>
        <w:t>ver</w:t>
      </w:r>
      <w:r w:rsidRPr="000D24E5">
        <w:rPr>
          <w:i/>
          <w:iCs/>
          <w:spacing w:val="1"/>
          <w:sz w:val="20"/>
          <w:szCs w:val="20"/>
        </w:rPr>
        <w:t>e</w:t>
      </w:r>
      <w:r w:rsidRPr="000D24E5">
        <w:rPr>
          <w:i/>
          <w:iCs/>
          <w:spacing w:val="-4"/>
          <w:sz w:val="20"/>
          <w:szCs w:val="20"/>
        </w:rPr>
        <w:t>’</w:t>
      </w:r>
      <w:r w:rsidRPr="000D24E5">
        <w:rPr>
          <w:i/>
          <w:iCs/>
          <w:sz w:val="20"/>
          <w:szCs w:val="20"/>
        </w:rPr>
        <w:t>s Ride.</w:t>
      </w:r>
    </w:p>
    <w:p w:rsidR="00E74CA3" w:rsidRPr="000D24E5" w:rsidRDefault="00E74CA3">
      <w:pPr>
        <w:spacing w:line="120" w:lineRule="exact"/>
        <w:rPr>
          <w:sz w:val="20"/>
          <w:szCs w:val="20"/>
        </w:rPr>
      </w:pPr>
    </w:p>
    <w:p w:rsidR="00E74CA3" w:rsidRPr="000D24E5" w:rsidRDefault="00E74CA3">
      <w:pPr>
        <w:ind w:left="114" w:right="-20"/>
        <w:rPr>
          <w:sz w:val="20"/>
          <w:szCs w:val="20"/>
        </w:rPr>
      </w:pPr>
      <w:r w:rsidRPr="000D24E5">
        <w:rPr>
          <w:sz w:val="20"/>
          <w:szCs w:val="20"/>
        </w:rPr>
        <w:t>Qu</w:t>
      </w:r>
      <w:r w:rsidRPr="000D24E5">
        <w:rPr>
          <w:spacing w:val="-1"/>
          <w:sz w:val="20"/>
          <w:szCs w:val="20"/>
        </w:rPr>
        <w:t>a</w:t>
      </w:r>
      <w:r w:rsidRPr="000D24E5">
        <w:rPr>
          <w:spacing w:val="1"/>
          <w:sz w:val="20"/>
          <w:szCs w:val="20"/>
        </w:rPr>
        <w:t>c</w:t>
      </w:r>
      <w:r w:rsidRPr="000D24E5">
        <w:rPr>
          <w:sz w:val="20"/>
          <w:szCs w:val="20"/>
        </w:rPr>
        <w:t>ken</w:t>
      </w:r>
      <w:r w:rsidRPr="000D24E5">
        <w:rPr>
          <w:spacing w:val="-1"/>
          <w:sz w:val="20"/>
          <w:szCs w:val="20"/>
        </w:rPr>
        <w:t>b</w:t>
      </w:r>
      <w:r w:rsidRPr="000D24E5">
        <w:rPr>
          <w:sz w:val="20"/>
          <w:szCs w:val="20"/>
        </w:rPr>
        <w:t>ush, Rob</w:t>
      </w:r>
      <w:r w:rsidRPr="000D24E5">
        <w:rPr>
          <w:spacing w:val="-1"/>
          <w:sz w:val="20"/>
          <w:szCs w:val="20"/>
        </w:rPr>
        <w:t>e</w:t>
      </w:r>
      <w:r w:rsidRPr="000D24E5">
        <w:rPr>
          <w:sz w:val="20"/>
          <w:szCs w:val="20"/>
        </w:rPr>
        <w:t xml:space="preserve">rt. </w:t>
      </w:r>
      <w:r w:rsidRPr="000D24E5">
        <w:rPr>
          <w:i/>
          <w:iCs/>
          <w:sz w:val="20"/>
          <w:szCs w:val="20"/>
        </w:rPr>
        <w:t>O</w:t>
      </w:r>
      <w:r w:rsidRPr="000D24E5">
        <w:rPr>
          <w:i/>
          <w:iCs/>
          <w:spacing w:val="-1"/>
          <w:sz w:val="20"/>
          <w:szCs w:val="20"/>
        </w:rPr>
        <w:t>n</w:t>
      </w:r>
      <w:r w:rsidRPr="000D24E5">
        <w:rPr>
          <w:i/>
          <w:iCs/>
          <w:sz w:val="20"/>
          <w:szCs w:val="20"/>
        </w:rPr>
        <w:t>ce Upon a T</w:t>
      </w:r>
      <w:r w:rsidRPr="000D24E5">
        <w:rPr>
          <w:i/>
          <w:iCs/>
          <w:spacing w:val="-1"/>
          <w:sz w:val="20"/>
          <w:szCs w:val="20"/>
        </w:rPr>
        <w:t>im</w:t>
      </w:r>
      <w:r w:rsidRPr="000D24E5">
        <w:rPr>
          <w:i/>
          <w:iCs/>
          <w:sz w:val="20"/>
          <w:szCs w:val="20"/>
        </w:rPr>
        <w:t>e: A Story of the Brothers</w:t>
      </w:r>
    </w:p>
    <w:p w:rsidR="00E74CA3" w:rsidRPr="000D24E5" w:rsidRDefault="00E74CA3">
      <w:pPr>
        <w:spacing w:before="1"/>
        <w:ind w:left="114" w:right="-20"/>
        <w:rPr>
          <w:sz w:val="20"/>
          <w:szCs w:val="20"/>
        </w:rPr>
      </w:pPr>
      <w:r w:rsidRPr="000D24E5">
        <w:rPr>
          <w:i/>
          <w:iCs/>
          <w:sz w:val="20"/>
          <w:szCs w:val="20"/>
        </w:rPr>
        <w:t>Gri</w:t>
      </w:r>
      <w:r w:rsidRPr="000D24E5">
        <w:rPr>
          <w:i/>
          <w:iCs/>
          <w:spacing w:val="-1"/>
          <w:sz w:val="20"/>
          <w:szCs w:val="20"/>
        </w:rPr>
        <w:t>mm.</w:t>
      </w:r>
    </w:p>
    <w:p w:rsidR="00E74CA3" w:rsidRPr="000D24E5" w:rsidRDefault="00E74CA3">
      <w:pPr>
        <w:spacing w:line="200" w:lineRule="exact"/>
        <w:rPr>
          <w:sz w:val="20"/>
          <w:szCs w:val="20"/>
        </w:rPr>
      </w:pPr>
    </w:p>
    <w:p w:rsidR="00E74CA3" w:rsidRPr="000D24E5" w:rsidRDefault="00E74CA3">
      <w:pPr>
        <w:spacing w:before="14" w:line="200" w:lineRule="exact"/>
        <w:rPr>
          <w:sz w:val="20"/>
          <w:szCs w:val="20"/>
        </w:rPr>
      </w:pPr>
    </w:p>
    <w:p w:rsidR="00E74CA3" w:rsidRPr="000D24E5" w:rsidRDefault="00E74CA3">
      <w:pPr>
        <w:ind w:left="114" w:right="-20"/>
        <w:rPr>
          <w:sz w:val="20"/>
          <w:szCs w:val="20"/>
        </w:rPr>
      </w:pPr>
      <w:r w:rsidRPr="000D24E5">
        <w:rPr>
          <w:b/>
          <w:bCs/>
          <w:sz w:val="20"/>
          <w:szCs w:val="20"/>
        </w:rPr>
        <w:t>COM</w:t>
      </w:r>
      <w:r w:rsidRPr="000D24E5">
        <w:rPr>
          <w:b/>
          <w:bCs/>
          <w:spacing w:val="-2"/>
          <w:sz w:val="20"/>
          <w:szCs w:val="20"/>
        </w:rPr>
        <w:t>P</w:t>
      </w:r>
      <w:r w:rsidRPr="000D24E5">
        <w:rPr>
          <w:b/>
          <w:bCs/>
          <w:sz w:val="20"/>
          <w:szCs w:val="20"/>
        </w:rPr>
        <w:t>ASSION</w:t>
      </w:r>
    </w:p>
    <w:p w:rsidR="00E74CA3" w:rsidRPr="000D24E5" w:rsidRDefault="00E74CA3">
      <w:pPr>
        <w:spacing w:before="4" w:line="130" w:lineRule="exact"/>
        <w:rPr>
          <w:sz w:val="20"/>
          <w:szCs w:val="20"/>
        </w:rPr>
      </w:pPr>
    </w:p>
    <w:p w:rsidR="00E74CA3" w:rsidRPr="000D24E5" w:rsidRDefault="00E74CA3">
      <w:pPr>
        <w:spacing w:line="365" w:lineRule="auto"/>
        <w:ind w:left="114" w:right="2171"/>
        <w:rPr>
          <w:sz w:val="20"/>
          <w:szCs w:val="20"/>
        </w:rPr>
      </w:pPr>
      <w:r w:rsidRPr="000D24E5">
        <w:rPr>
          <w:sz w:val="20"/>
          <w:szCs w:val="20"/>
        </w:rPr>
        <w:t>Burnett, Fran</w:t>
      </w:r>
      <w:r w:rsidRPr="000D24E5">
        <w:rPr>
          <w:spacing w:val="1"/>
          <w:sz w:val="20"/>
          <w:szCs w:val="20"/>
        </w:rPr>
        <w:t>c</w:t>
      </w:r>
      <w:r w:rsidRPr="000D24E5">
        <w:rPr>
          <w:sz w:val="20"/>
          <w:szCs w:val="20"/>
        </w:rPr>
        <w:t>is</w:t>
      </w:r>
      <w:r w:rsidRPr="000D24E5">
        <w:rPr>
          <w:spacing w:val="-1"/>
          <w:sz w:val="20"/>
          <w:szCs w:val="20"/>
        </w:rPr>
        <w:t xml:space="preserve"> </w:t>
      </w:r>
      <w:r w:rsidRPr="000D24E5">
        <w:rPr>
          <w:sz w:val="20"/>
          <w:szCs w:val="20"/>
        </w:rPr>
        <w:t xml:space="preserve">Hodgson. </w:t>
      </w:r>
      <w:r w:rsidRPr="000D24E5">
        <w:rPr>
          <w:i/>
          <w:iCs/>
          <w:sz w:val="20"/>
          <w:szCs w:val="20"/>
        </w:rPr>
        <w:t>The Little Princ</w:t>
      </w:r>
      <w:r w:rsidRPr="000D24E5">
        <w:rPr>
          <w:i/>
          <w:iCs/>
          <w:spacing w:val="-1"/>
          <w:sz w:val="20"/>
          <w:szCs w:val="20"/>
        </w:rPr>
        <w:t>e</w:t>
      </w:r>
      <w:r w:rsidRPr="000D24E5">
        <w:rPr>
          <w:i/>
          <w:iCs/>
          <w:sz w:val="20"/>
          <w:szCs w:val="20"/>
        </w:rPr>
        <w:t xml:space="preserve">ss. </w:t>
      </w:r>
      <w:r w:rsidRPr="000D24E5">
        <w:rPr>
          <w:sz w:val="20"/>
          <w:szCs w:val="20"/>
        </w:rPr>
        <w:t>Col</w:t>
      </w:r>
      <w:r w:rsidRPr="000D24E5">
        <w:rPr>
          <w:spacing w:val="-1"/>
          <w:sz w:val="20"/>
          <w:szCs w:val="20"/>
        </w:rPr>
        <w:t>e</w:t>
      </w:r>
      <w:r w:rsidRPr="000D24E5">
        <w:rPr>
          <w:sz w:val="20"/>
          <w:szCs w:val="20"/>
        </w:rPr>
        <w:t>s, R</w:t>
      </w:r>
      <w:r w:rsidRPr="000D24E5">
        <w:rPr>
          <w:spacing w:val="-1"/>
          <w:sz w:val="20"/>
          <w:szCs w:val="20"/>
        </w:rPr>
        <w:t>o</w:t>
      </w:r>
      <w:r w:rsidRPr="000D24E5">
        <w:rPr>
          <w:sz w:val="20"/>
          <w:szCs w:val="20"/>
        </w:rPr>
        <w:t>ber</w:t>
      </w:r>
      <w:r w:rsidRPr="000D24E5">
        <w:rPr>
          <w:spacing w:val="-2"/>
          <w:sz w:val="20"/>
          <w:szCs w:val="20"/>
        </w:rPr>
        <w:t>t</w:t>
      </w:r>
      <w:r w:rsidRPr="000D24E5">
        <w:rPr>
          <w:sz w:val="20"/>
          <w:szCs w:val="20"/>
        </w:rPr>
        <w:t xml:space="preserve">. </w:t>
      </w:r>
      <w:r w:rsidRPr="000D24E5">
        <w:rPr>
          <w:i/>
          <w:iCs/>
          <w:sz w:val="20"/>
          <w:szCs w:val="20"/>
        </w:rPr>
        <w:t>The Story of</w:t>
      </w:r>
      <w:r w:rsidRPr="000D24E5">
        <w:rPr>
          <w:i/>
          <w:iCs/>
          <w:spacing w:val="-2"/>
          <w:sz w:val="20"/>
          <w:szCs w:val="20"/>
        </w:rPr>
        <w:t xml:space="preserve"> </w:t>
      </w:r>
      <w:r w:rsidRPr="000D24E5">
        <w:rPr>
          <w:i/>
          <w:iCs/>
          <w:sz w:val="20"/>
          <w:szCs w:val="20"/>
        </w:rPr>
        <w:t>Ru</w:t>
      </w:r>
      <w:r w:rsidRPr="000D24E5">
        <w:rPr>
          <w:i/>
          <w:iCs/>
          <w:spacing w:val="-1"/>
          <w:sz w:val="20"/>
          <w:szCs w:val="20"/>
        </w:rPr>
        <w:t>b</w:t>
      </w:r>
      <w:r w:rsidRPr="000D24E5">
        <w:rPr>
          <w:i/>
          <w:iCs/>
          <w:sz w:val="20"/>
          <w:szCs w:val="20"/>
        </w:rPr>
        <w:t>y Brid</w:t>
      </w:r>
      <w:r w:rsidRPr="000D24E5">
        <w:rPr>
          <w:i/>
          <w:iCs/>
          <w:spacing w:val="-1"/>
          <w:sz w:val="20"/>
          <w:szCs w:val="20"/>
        </w:rPr>
        <w:t>ge</w:t>
      </w:r>
      <w:r w:rsidRPr="000D24E5">
        <w:rPr>
          <w:i/>
          <w:iCs/>
          <w:spacing w:val="1"/>
          <w:sz w:val="20"/>
          <w:szCs w:val="20"/>
        </w:rPr>
        <w:t>s</w:t>
      </w:r>
      <w:r w:rsidRPr="000D24E5">
        <w:rPr>
          <w:i/>
          <w:iCs/>
          <w:sz w:val="20"/>
          <w:szCs w:val="20"/>
        </w:rPr>
        <w:t xml:space="preserve">. </w:t>
      </w:r>
      <w:r w:rsidRPr="000D24E5">
        <w:rPr>
          <w:sz w:val="20"/>
          <w:szCs w:val="20"/>
        </w:rPr>
        <w:t>D</w:t>
      </w:r>
      <w:r w:rsidRPr="000D24E5">
        <w:rPr>
          <w:spacing w:val="-1"/>
          <w:sz w:val="20"/>
          <w:szCs w:val="20"/>
        </w:rPr>
        <w:t>e</w:t>
      </w:r>
      <w:r w:rsidRPr="000D24E5">
        <w:rPr>
          <w:sz w:val="20"/>
          <w:szCs w:val="20"/>
        </w:rPr>
        <w:t>Jo</w:t>
      </w:r>
      <w:r w:rsidRPr="000D24E5">
        <w:rPr>
          <w:spacing w:val="-1"/>
          <w:sz w:val="20"/>
          <w:szCs w:val="20"/>
        </w:rPr>
        <w:t>n</w:t>
      </w:r>
      <w:r w:rsidRPr="000D24E5">
        <w:rPr>
          <w:sz w:val="20"/>
          <w:szCs w:val="20"/>
        </w:rPr>
        <w:t xml:space="preserve">g, Meinder. </w:t>
      </w:r>
      <w:r w:rsidRPr="000D24E5">
        <w:rPr>
          <w:i/>
          <w:iCs/>
          <w:sz w:val="20"/>
          <w:szCs w:val="20"/>
        </w:rPr>
        <w:t>T</w:t>
      </w:r>
      <w:r w:rsidRPr="000D24E5">
        <w:rPr>
          <w:i/>
          <w:iCs/>
          <w:spacing w:val="-1"/>
          <w:sz w:val="20"/>
          <w:szCs w:val="20"/>
        </w:rPr>
        <w:t>h</w:t>
      </w:r>
      <w:r w:rsidRPr="000D24E5">
        <w:rPr>
          <w:i/>
          <w:iCs/>
          <w:sz w:val="20"/>
          <w:szCs w:val="20"/>
        </w:rPr>
        <w:t>e H</w:t>
      </w:r>
      <w:r w:rsidRPr="000D24E5">
        <w:rPr>
          <w:i/>
          <w:iCs/>
          <w:spacing w:val="-1"/>
          <w:sz w:val="20"/>
          <w:szCs w:val="20"/>
        </w:rPr>
        <w:t>o</w:t>
      </w:r>
      <w:r w:rsidRPr="000D24E5">
        <w:rPr>
          <w:i/>
          <w:iCs/>
          <w:sz w:val="20"/>
          <w:szCs w:val="20"/>
        </w:rPr>
        <w:t>use of Six</w:t>
      </w:r>
      <w:r w:rsidRPr="000D24E5">
        <w:rPr>
          <w:i/>
          <w:iCs/>
          <w:spacing w:val="-2"/>
          <w:sz w:val="20"/>
          <w:szCs w:val="20"/>
        </w:rPr>
        <w:t>t</w:t>
      </w:r>
      <w:r w:rsidRPr="000D24E5">
        <w:rPr>
          <w:i/>
          <w:iCs/>
          <w:sz w:val="20"/>
          <w:szCs w:val="20"/>
        </w:rPr>
        <w:t xml:space="preserve">y Fathers. </w:t>
      </w:r>
      <w:r w:rsidRPr="000D24E5">
        <w:rPr>
          <w:sz w:val="20"/>
          <w:szCs w:val="20"/>
        </w:rPr>
        <w:t>Estes, Elea</w:t>
      </w:r>
      <w:r w:rsidRPr="000D24E5">
        <w:rPr>
          <w:spacing w:val="-1"/>
          <w:sz w:val="20"/>
          <w:szCs w:val="20"/>
        </w:rPr>
        <w:t>n</w:t>
      </w:r>
      <w:r w:rsidRPr="000D24E5">
        <w:rPr>
          <w:sz w:val="20"/>
          <w:szCs w:val="20"/>
        </w:rPr>
        <w:t xml:space="preserve">or. </w:t>
      </w:r>
      <w:r w:rsidRPr="000D24E5">
        <w:rPr>
          <w:i/>
          <w:iCs/>
          <w:sz w:val="20"/>
          <w:szCs w:val="20"/>
        </w:rPr>
        <w:t>The Hun</w:t>
      </w:r>
      <w:r w:rsidRPr="000D24E5">
        <w:rPr>
          <w:i/>
          <w:iCs/>
          <w:spacing w:val="-1"/>
          <w:sz w:val="20"/>
          <w:szCs w:val="20"/>
        </w:rPr>
        <w:t>d</w:t>
      </w:r>
      <w:r w:rsidRPr="000D24E5">
        <w:rPr>
          <w:i/>
          <w:iCs/>
          <w:sz w:val="20"/>
          <w:szCs w:val="20"/>
        </w:rPr>
        <w:t>red Dr</w:t>
      </w:r>
      <w:r w:rsidRPr="000D24E5">
        <w:rPr>
          <w:i/>
          <w:iCs/>
          <w:spacing w:val="-1"/>
          <w:sz w:val="20"/>
          <w:szCs w:val="20"/>
        </w:rPr>
        <w:t>es</w:t>
      </w:r>
      <w:r w:rsidRPr="000D24E5">
        <w:rPr>
          <w:i/>
          <w:iCs/>
          <w:sz w:val="20"/>
          <w:szCs w:val="20"/>
        </w:rPr>
        <w:t>s</w:t>
      </w:r>
      <w:r w:rsidRPr="000D24E5">
        <w:rPr>
          <w:i/>
          <w:iCs/>
          <w:spacing w:val="-1"/>
          <w:sz w:val="20"/>
          <w:szCs w:val="20"/>
        </w:rPr>
        <w:t>e</w:t>
      </w:r>
      <w:r w:rsidRPr="000D24E5">
        <w:rPr>
          <w:i/>
          <w:iCs/>
          <w:sz w:val="20"/>
          <w:szCs w:val="20"/>
        </w:rPr>
        <w:t xml:space="preserve">s. </w:t>
      </w:r>
      <w:r w:rsidRPr="000D24E5">
        <w:rPr>
          <w:sz w:val="20"/>
          <w:szCs w:val="20"/>
        </w:rPr>
        <w:t>Ger</w:t>
      </w:r>
      <w:r w:rsidRPr="000D24E5">
        <w:rPr>
          <w:spacing w:val="1"/>
          <w:sz w:val="20"/>
          <w:szCs w:val="20"/>
        </w:rPr>
        <w:t>s</w:t>
      </w:r>
      <w:r w:rsidRPr="000D24E5">
        <w:rPr>
          <w:sz w:val="20"/>
          <w:szCs w:val="20"/>
        </w:rPr>
        <w:t>tein,</w:t>
      </w:r>
      <w:r w:rsidRPr="000D24E5">
        <w:rPr>
          <w:spacing w:val="-1"/>
          <w:sz w:val="20"/>
          <w:szCs w:val="20"/>
        </w:rPr>
        <w:t xml:space="preserve"> </w:t>
      </w:r>
      <w:r w:rsidRPr="000D24E5">
        <w:rPr>
          <w:sz w:val="20"/>
          <w:szCs w:val="20"/>
        </w:rPr>
        <w:t>Mordi</w:t>
      </w:r>
      <w:r w:rsidRPr="000D24E5">
        <w:rPr>
          <w:spacing w:val="1"/>
          <w:sz w:val="20"/>
          <w:szCs w:val="20"/>
        </w:rPr>
        <w:t>c</w:t>
      </w:r>
      <w:r w:rsidRPr="000D24E5">
        <w:rPr>
          <w:sz w:val="20"/>
          <w:szCs w:val="20"/>
        </w:rPr>
        <w:t xml:space="preserve">ai. </w:t>
      </w:r>
      <w:r w:rsidRPr="000D24E5">
        <w:rPr>
          <w:i/>
          <w:iCs/>
          <w:sz w:val="20"/>
          <w:szCs w:val="20"/>
        </w:rPr>
        <w:t>The</w:t>
      </w:r>
      <w:r w:rsidRPr="000D24E5">
        <w:rPr>
          <w:i/>
          <w:iCs/>
          <w:spacing w:val="-2"/>
          <w:sz w:val="20"/>
          <w:szCs w:val="20"/>
        </w:rPr>
        <w:t xml:space="preserve"> </w:t>
      </w:r>
      <w:r w:rsidRPr="000D24E5">
        <w:rPr>
          <w:i/>
          <w:iCs/>
          <w:sz w:val="20"/>
          <w:szCs w:val="20"/>
        </w:rPr>
        <w:t>Giant.</w:t>
      </w:r>
    </w:p>
    <w:p w:rsidR="00E74CA3" w:rsidRPr="000D24E5" w:rsidRDefault="00E74CA3">
      <w:pPr>
        <w:spacing w:before="2" w:line="365" w:lineRule="auto"/>
        <w:ind w:left="114" w:right="2229"/>
        <w:rPr>
          <w:sz w:val="20"/>
          <w:szCs w:val="20"/>
        </w:rPr>
      </w:pPr>
      <w:r w:rsidRPr="000D24E5">
        <w:rPr>
          <w:sz w:val="20"/>
          <w:szCs w:val="20"/>
        </w:rPr>
        <w:t>Lister,</w:t>
      </w:r>
      <w:r w:rsidRPr="000D24E5">
        <w:rPr>
          <w:spacing w:val="-2"/>
          <w:sz w:val="20"/>
          <w:szCs w:val="20"/>
        </w:rPr>
        <w:t xml:space="preserve"> </w:t>
      </w:r>
      <w:r w:rsidRPr="000D24E5">
        <w:rPr>
          <w:sz w:val="20"/>
          <w:szCs w:val="20"/>
        </w:rPr>
        <w:t>Rob</w:t>
      </w:r>
      <w:r w:rsidRPr="000D24E5">
        <w:rPr>
          <w:spacing w:val="-1"/>
          <w:sz w:val="20"/>
          <w:szCs w:val="20"/>
        </w:rPr>
        <w:t>e</w:t>
      </w:r>
      <w:r w:rsidRPr="000D24E5">
        <w:rPr>
          <w:sz w:val="20"/>
          <w:szCs w:val="20"/>
        </w:rPr>
        <w:t>r</w:t>
      </w:r>
      <w:r w:rsidRPr="000D24E5">
        <w:rPr>
          <w:spacing w:val="-2"/>
          <w:sz w:val="20"/>
          <w:szCs w:val="20"/>
        </w:rPr>
        <w:t>t</w:t>
      </w:r>
      <w:r w:rsidRPr="000D24E5">
        <w:rPr>
          <w:sz w:val="20"/>
          <w:szCs w:val="20"/>
        </w:rPr>
        <w:t xml:space="preserve">. </w:t>
      </w:r>
      <w:r w:rsidRPr="000D24E5">
        <w:rPr>
          <w:i/>
          <w:iCs/>
          <w:sz w:val="20"/>
          <w:szCs w:val="20"/>
        </w:rPr>
        <w:t>The Lege</w:t>
      </w:r>
      <w:r w:rsidRPr="000D24E5">
        <w:rPr>
          <w:i/>
          <w:iCs/>
          <w:spacing w:val="-1"/>
          <w:sz w:val="20"/>
          <w:szCs w:val="20"/>
        </w:rPr>
        <w:t>n</w:t>
      </w:r>
      <w:r w:rsidRPr="000D24E5">
        <w:rPr>
          <w:i/>
          <w:iCs/>
          <w:sz w:val="20"/>
          <w:szCs w:val="20"/>
        </w:rPr>
        <w:t>d</w:t>
      </w:r>
      <w:r w:rsidRPr="000D24E5">
        <w:rPr>
          <w:i/>
          <w:iCs/>
          <w:spacing w:val="-1"/>
          <w:sz w:val="20"/>
          <w:szCs w:val="20"/>
        </w:rPr>
        <w:t xml:space="preserve"> </w:t>
      </w:r>
      <w:r w:rsidRPr="000D24E5">
        <w:rPr>
          <w:i/>
          <w:iCs/>
          <w:sz w:val="20"/>
          <w:szCs w:val="20"/>
        </w:rPr>
        <w:t xml:space="preserve">of King Arthur. </w:t>
      </w:r>
      <w:r w:rsidRPr="000D24E5">
        <w:rPr>
          <w:sz w:val="20"/>
          <w:szCs w:val="20"/>
        </w:rPr>
        <w:t>Paterson, Katheri</w:t>
      </w:r>
      <w:r w:rsidRPr="000D24E5">
        <w:rPr>
          <w:spacing w:val="-1"/>
          <w:sz w:val="20"/>
          <w:szCs w:val="20"/>
        </w:rPr>
        <w:t>n</w:t>
      </w:r>
      <w:r w:rsidRPr="000D24E5">
        <w:rPr>
          <w:sz w:val="20"/>
          <w:szCs w:val="20"/>
        </w:rPr>
        <w:t xml:space="preserve">e. </w:t>
      </w:r>
      <w:r w:rsidRPr="000D24E5">
        <w:rPr>
          <w:i/>
          <w:iCs/>
          <w:sz w:val="20"/>
          <w:szCs w:val="20"/>
        </w:rPr>
        <w:t>The Great Gilly</w:t>
      </w:r>
      <w:r w:rsidRPr="000D24E5">
        <w:rPr>
          <w:i/>
          <w:iCs/>
          <w:spacing w:val="-2"/>
          <w:sz w:val="20"/>
          <w:szCs w:val="20"/>
        </w:rPr>
        <w:t xml:space="preserve"> </w:t>
      </w:r>
      <w:r w:rsidRPr="000D24E5">
        <w:rPr>
          <w:i/>
          <w:iCs/>
          <w:sz w:val="20"/>
          <w:szCs w:val="20"/>
        </w:rPr>
        <w:t xml:space="preserve">Hopkins. </w:t>
      </w:r>
      <w:r w:rsidRPr="000D24E5">
        <w:rPr>
          <w:sz w:val="20"/>
          <w:szCs w:val="20"/>
        </w:rPr>
        <w:t>Smith, Dori</w:t>
      </w:r>
      <w:r w:rsidRPr="000D24E5">
        <w:rPr>
          <w:spacing w:val="1"/>
          <w:sz w:val="20"/>
          <w:szCs w:val="20"/>
        </w:rPr>
        <w:t>s</w:t>
      </w:r>
      <w:r w:rsidRPr="000D24E5">
        <w:rPr>
          <w:sz w:val="20"/>
          <w:szCs w:val="20"/>
        </w:rPr>
        <w:t>.</w:t>
      </w:r>
      <w:r w:rsidRPr="000D24E5">
        <w:rPr>
          <w:spacing w:val="-2"/>
          <w:sz w:val="20"/>
          <w:szCs w:val="20"/>
        </w:rPr>
        <w:t xml:space="preserve"> </w:t>
      </w:r>
      <w:r w:rsidRPr="000D24E5">
        <w:rPr>
          <w:i/>
          <w:iCs/>
          <w:sz w:val="20"/>
          <w:szCs w:val="20"/>
        </w:rPr>
        <w:t>The T</w:t>
      </w:r>
      <w:r w:rsidRPr="000D24E5">
        <w:rPr>
          <w:i/>
          <w:iCs/>
          <w:spacing w:val="-1"/>
          <w:sz w:val="20"/>
          <w:szCs w:val="20"/>
        </w:rPr>
        <w:t>a</w:t>
      </w:r>
      <w:r w:rsidRPr="000D24E5">
        <w:rPr>
          <w:i/>
          <w:iCs/>
          <w:sz w:val="20"/>
          <w:szCs w:val="20"/>
        </w:rPr>
        <w:t>ste of Blackb</w:t>
      </w:r>
      <w:r w:rsidRPr="000D24E5">
        <w:rPr>
          <w:i/>
          <w:iCs/>
          <w:spacing w:val="-1"/>
          <w:sz w:val="20"/>
          <w:szCs w:val="20"/>
        </w:rPr>
        <w:t>e</w:t>
      </w:r>
      <w:r w:rsidRPr="000D24E5">
        <w:rPr>
          <w:i/>
          <w:iCs/>
          <w:sz w:val="20"/>
          <w:szCs w:val="20"/>
        </w:rPr>
        <w:t>rri</w:t>
      </w:r>
      <w:r w:rsidRPr="000D24E5">
        <w:rPr>
          <w:i/>
          <w:iCs/>
          <w:spacing w:val="-1"/>
          <w:sz w:val="20"/>
          <w:szCs w:val="20"/>
        </w:rPr>
        <w:t>e</w:t>
      </w:r>
      <w:r w:rsidRPr="000D24E5">
        <w:rPr>
          <w:i/>
          <w:iCs/>
          <w:spacing w:val="1"/>
          <w:sz w:val="20"/>
          <w:szCs w:val="20"/>
        </w:rPr>
        <w:t>s</w:t>
      </w:r>
      <w:r w:rsidRPr="000D24E5">
        <w:rPr>
          <w:i/>
          <w:iCs/>
          <w:sz w:val="20"/>
          <w:szCs w:val="20"/>
        </w:rPr>
        <w:t>.</w:t>
      </w:r>
    </w:p>
    <w:p w:rsidR="00E74CA3" w:rsidRPr="000D24E5" w:rsidRDefault="00E74CA3">
      <w:pPr>
        <w:spacing w:before="19" w:line="280" w:lineRule="exact"/>
        <w:rPr>
          <w:sz w:val="20"/>
          <w:szCs w:val="20"/>
        </w:rPr>
      </w:pPr>
    </w:p>
    <w:p w:rsidR="00E74CA3" w:rsidRPr="000D24E5" w:rsidRDefault="00E74CA3">
      <w:pPr>
        <w:ind w:left="114" w:right="-20"/>
        <w:rPr>
          <w:sz w:val="20"/>
          <w:szCs w:val="20"/>
        </w:rPr>
      </w:pPr>
      <w:r w:rsidRPr="000D24E5">
        <w:rPr>
          <w:b/>
          <w:bCs/>
          <w:sz w:val="20"/>
          <w:szCs w:val="20"/>
        </w:rPr>
        <w:t>DILIGE</w:t>
      </w:r>
      <w:r w:rsidRPr="000D24E5">
        <w:rPr>
          <w:b/>
          <w:bCs/>
          <w:spacing w:val="-1"/>
          <w:sz w:val="20"/>
          <w:szCs w:val="20"/>
        </w:rPr>
        <w:t>N</w:t>
      </w:r>
      <w:r w:rsidRPr="000D24E5">
        <w:rPr>
          <w:b/>
          <w:bCs/>
          <w:sz w:val="20"/>
          <w:szCs w:val="20"/>
        </w:rPr>
        <w:t>CE</w:t>
      </w:r>
    </w:p>
    <w:p w:rsidR="00E74CA3" w:rsidRPr="000D24E5" w:rsidRDefault="00E74CA3">
      <w:pPr>
        <w:spacing w:before="4" w:line="130" w:lineRule="exact"/>
        <w:rPr>
          <w:sz w:val="20"/>
          <w:szCs w:val="20"/>
        </w:rPr>
      </w:pPr>
    </w:p>
    <w:p w:rsidR="00E74CA3" w:rsidRPr="000D24E5" w:rsidRDefault="00E74CA3">
      <w:pPr>
        <w:ind w:left="114" w:right="-20"/>
        <w:rPr>
          <w:sz w:val="20"/>
          <w:szCs w:val="20"/>
        </w:rPr>
      </w:pPr>
      <w:r w:rsidRPr="000D24E5">
        <w:rPr>
          <w:sz w:val="20"/>
          <w:szCs w:val="20"/>
        </w:rPr>
        <w:t>Burnford,</w:t>
      </w:r>
      <w:r w:rsidRPr="000D24E5">
        <w:rPr>
          <w:spacing w:val="-1"/>
          <w:sz w:val="20"/>
          <w:szCs w:val="20"/>
        </w:rPr>
        <w:t xml:space="preserve"> </w:t>
      </w:r>
      <w:r w:rsidRPr="000D24E5">
        <w:rPr>
          <w:sz w:val="20"/>
          <w:szCs w:val="20"/>
        </w:rPr>
        <w:t xml:space="preserve">Sheila. </w:t>
      </w:r>
      <w:r w:rsidRPr="000D24E5">
        <w:rPr>
          <w:i/>
          <w:iCs/>
          <w:sz w:val="20"/>
          <w:szCs w:val="20"/>
        </w:rPr>
        <w:t>The Incredible</w:t>
      </w:r>
      <w:r w:rsidRPr="000D24E5">
        <w:rPr>
          <w:i/>
          <w:iCs/>
          <w:spacing w:val="-2"/>
          <w:sz w:val="20"/>
          <w:szCs w:val="20"/>
        </w:rPr>
        <w:t xml:space="preserve"> </w:t>
      </w:r>
      <w:r w:rsidRPr="000D24E5">
        <w:rPr>
          <w:i/>
          <w:iCs/>
          <w:sz w:val="20"/>
          <w:szCs w:val="20"/>
        </w:rPr>
        <w:t>Jo</w:t>
      </w:r>
      <w:r w:rsidRPr="000D24E5">
        <w:rPr>
          <w:i/>
          <w:iCs/>
          <w:spacing w:val="-1"/>
          <w:sz w:val="20"/>
          <w:szCs w:val="20"/>
        </w:rPr>
        <w:t>u</w:t>
      </w:r>
      <w:r w:rsidRPr="000D24E5">
        <w:rPr>
          <w:i/>
          <w:iCs/>
          <w:sz w:val="20"/>
          <w:szCs w:val="20"/>
        </w:rPr>
        <w:t>rn</w:t>
      </w:r>
      <w:r w:rsidRPr="000D24E5">
        <w:rPr>
          <w:i/>
          <w:iCs/>
          <w:spacing w:val="-1"/>
          <w:sz w:val="20"/>
          <w:szCs w:val="20"/>
        </w:rPr>
        <w:t>e</w:t>
      </w:r>
      <w:r w:rsidRPr="000D24E5">
        <w:rPr>
          <w:i/>
          <w:iCs/>
          <w:sz w:val="20"/>
          <w:szCs w:val="20"/>
        </w:rPr>
        <w:t>y.</w:t>
      </w:r>
    </w:p>
    <w:p w:rsidR="00E74CA3" w:rsidRPr="000D24E5" w:rsidRDefault="00E74CA3">
      <w:pPr>
        <w:spacing w:line="120" w:lineRule="exact"/>
        <w:rPr>
          <w:sz w:val="20"/>
          <w:szCs w:val="20"/>
        </w:rPr>
      </w:pPr>
    </w:p>
    <w:p w:rsidR="00E74CA3" w:rsidRPr="000D24E5" w:rsidRDefault="00E74CA3">
      <w:pPr>
        <w:ind w:left="114" w:right="-20"/>
        <w:rPr>
          <w:sz w:val="20"/>
          <w:szCs w:val="20"/>
        </w:rPr>
      </w:pPr>
      <w:r w:rsidRPr="000D24E5">
        <w:rPr>
          <w:sz w:val="20"/>
          <w:szCs w:val="20"/>
        </w:rPr>
        <w:t>Pauls</w:t>
      </w:r>
      <w:r w:rsidRPr="000D24E5">
        <w:rPr>
          <w:spacing w:val="-1"/>
          <w:sz w:val="20"/>
          <w:szCs w:val="20"/>
        </w:rPr>
        <w:t>o</w:t>
      </w:r>
      <w:r w:rsidRPr="000D24E5">
        <w:rPr>
          <w:sz w:val="20"/>
          <w:szCs w:val="20"/>
        </w:rPr>
        <w:t xml:space="preserve">n, Gary. </w:t>
      </w:r>
      <w:r w:rsidRPr="000D24E5">
        <w:rPr>
          <w:i/>
          <w:iCs/>
          <w:sz w:val="20"/>
          <w:szCs w:val="20"/>
        </w:rPr>
        <w:t>Hat</w:t>
      </w:r>
      <w:r w:rsidRPr="000D24E5">
        <w:rPr>
          <w:i/>
          <w:iCs/>
          <w:spacing w:val="1"/>
          <w:sz w:val="20"/>
          <w:szCs w:val="20"/>
        </w:rPr>
        <w:t>c</w:t>
      </w:r>
      <w:r w:rsidRPr="000D24E5">
        <w:rPr>
          <w:i/>
          <w:iCs/>
          <w:sz w:val="20"/>
          <w:szCs w:val="20"/>
        </w:rPr>
        <w:t>het.</w:t>
      </w:r>
    </w:p>
    <w:p w:rsidR="00E74CA3" w:rsidRPr="000D24E5" w:rsidRDefault="00E74CA3">
      <w:pPr>
        <w:spacing w:line="120" w:lineRule="exact"/>
        <w:rPr>
          <w:sz w:val="20"/>
          <w:szCs w:val="20"/>
        </w:rPr>
      </w:pPr>
    </w:p>
    <w:p w:rsidR="00E74CA3" w:rsidRPr="000D24E5" w:rsidRDefault="00E74CA3">
      <w:pPr>
        <w:ind w:left="114" w:right="-20"/>
        <w:rPr>
          <w:sz w:val="20"/>
          <w:szCs w:val="20"/>
        </w:rPr>
      </w:pPr>
      <w:r w:rsidRPr="000D24E5">
        <w:rPr>
          <w:sz w:val="20"/>
          <w:szCs w:val="20"/>
        </w:rPr>
        <w:t>White,</w:t>
      </w:r>
      <w:r w:rsidRPr="000D24E5">
        <w:rPr>
          <w:spacing w:val="-1"/>
          <w:sz w:val="20"/>
          <w:szCs w:val="20"/>
        </w:rPr>
        <w:t xml:space="preserve"> </w:t>
      </w:r>
      <w:r w:rsidRPr="000D24E5">
        <w:rPr>
          <w:sz w:val="20"/>
          <w:szCs w:val="20"/>
        </w:rPr>
        <w:t xml:space="preserve">E.B. </w:t>
      </w:r>
      <w:r w:rsidRPr="000D24E5">
        <w:rPr>
          <w:i/>
          <w:iCs/>
          <w:spacing w:val="1"/>
          <w:sz w:val="20"/>
          <w:szCs w:val="20"/>
        </w:rPr>
        <w:t>T</w:t>
      </w:r>
      <w:r w:rsidRPr="000D24E5">
        <w:rPr>
          <w:i/>
          <w:iCs/>
          <w:sz w:val="20"/>
          <w:szCs w:val="20"/>
        </w:rPr>
        <w:t>he Tru</w:t>
      </w:r>
      <w:r w:rsidRPr="000D24E5">
        <w:rPr>
          <w:i/>
          <w:iCs/>
          <w:spacing w:val="-1"/>
          <w:sz w:val="20"/>
          <w:szCs w:val="20"/>
        </w:rPr>
        <w:t>m</w:t>
      </w:r>
      <w:r w:rsidRPr="000D24E5">
        <w:rPr>
          <w:i/>
          <w:iCs/>
          <w:sz w:val="20"/>
          <w:szCs w:val="20"/>
        </w:rPr>
        <w:t xml:space="preserve">pet </w:t>
      </w:r>
      <w:r w:rsidRPr="000D24E5">
        <w:rPr>
          <w:i/>
          <w:iCs/>
          <w:spacing w:val="-1"/>
          <w:sz w:val="20"/>
          <w:szCs w:val="20"/>
        </w:rPr>
        <w:t>o</w:t>
      </w:r>
      <w:r w:rsidRPr="000D24E5">
        <w:rPr>
          <w:i/>
          <w:iCs/>
          <w:sz w:val="20"/>
          <w:szCs w:val="20"/>
        </w:rPr>
        <w:t>f</w:t>
      </w:r>
      <w:r w:rsidRPr="000D24E5">
        <w:rPr>
          <w:i/>
          <w:iCs/>
          <w:spacing w:val="-1"/>
          <w:sz w:val="20"/>
          <w:szCs w:val="20"/>
        </w:rPr>
        <w:t xml:space="preserve"> </w:t>
      </w:r>
      <w:r w:rsidRPr="000D24E5">
        <w:rPr>
          <w:i/>
          <w:iCs/>
          <w:sz w:val="20"/>
          <w:szCs w:val="20"/>
        </w:rPr>
        <w:t>the Swan.</w:t>
      </w:r>
    </w:p>
    <w:p w:rsidR="00E74CA3" w:rsidRPr="000D24E5" w:rsidRDefault="00E74CA3">
      <w:pPr>
        <w:spacing w:before="9" w:line="110" w:lineRule="exact"/>
        <w:rPr>
          <w:sz w:val="20"/>
          <w:szCs w:val="20"/>
        </w:rPr>
      </w:pPr>
    </w:p>
    <w:p w:rsidR="00E74CA3" w:rsidRPr="000D24E5" w:rsidRDefault="00E74CA3">
      <w:pPr>
        <w:ind w:left="114" w:right="-20"/>
        <w:rPr>
          <w:sz w:val="20"/>
          <w:szCs w:val="20"/>
        </w:rPr>
      </w:pPr>
      <w:r w:rsidRPr="000D24E5">
        <w:rPr>
          <w:sz w:val="20"/>
          <w:szCs w:val="20"/>
        </w:rPr>
        <w:t>Wild</w:t>
      </w:r>
      <w:r w:rsidRPr="000D24E5">
        <w:rPr>
          <w:spacing w:val="-1"/>
          <w:sz w:val="20"/>
          <w:szCs w:val="20"/>
        </w:rPr>
        <w:t>e</w:t>
      </w:r>
      <w:r w:rsidRPr="000D24E5">
        <w:rPr>
          <w:sz w:val="20"/>
          <w:szCs w:val="20"/>
        </w:rPr>
        <w:t>r, La</w:t>
      </w:r>
      <w:r w:rsidRPr="000D24E5">
        <w:rPr>
          <w:spacing w:val="-1"/>
          <w:sz w:val="20"/>
          <w:szCs w:val="20"/>
        </w:rPr>
        <w:t>u</w:t>
      </w:r>
      <w:r w:rsidRPr="000D24E5">
        <w:rPr>
          <w:sz w:val="20"/>
          <w:szCs w:val="20"/>
        </w:rPr>
        <w:t>ra</w:t>
      </w:r>
      <w:r w:rsidRPr="000D24E5">
        <w:rPr>
          <w:spacing w:val="-1"/>
          <w:sz w:val="20"/>
          <w:szCs w:val="20"/>
        </w:rPr>
        <w:t xml:space="preserve"> </w:t>
      </w:r>
      <w:r w:rsidRPr="000D24E5">
        <w:rPr>
          <w:sz w:val="20"/>
          <w:szCs w:val="20"/>
        </w:rPr>
        <w:t xml:space="preserve">Ingalls. </w:t>
      </w:r>
      <w:r w:rsidRPr="000D24E5">
        <w:rPr>
          <w:i/>
          <w:iCs/>
          <w:sz w:val="20"/>
          <w:szCs w:val="20"/>
        </w:rPr>
        <w:t>Little Ho</w:t>
      </w:r>
      <w:r w:rsidRPr="000D24E5">
        <w:rPr>
          <w:i/>
          <w:iCs/>
          <w:spacing w:val="-1"/>
          <w:sz w:val="20"/>
          <w:szCs w:val="20"/>
        </w:rPr>
        <w:t>u</w:t>
      </w:r>
      <w:r w:rsidRPr="000D24E5">
        <w:rPr>
          <w:i/>
          <w:iCs/>
          <w:spacing w:val="1"/>
          <w:sz w:val="20"/>
          <w:szCs w:val="20"/>
        </w:rPr>
        <w:t>s</w:t>
      </w:r>
      <w:r w:rsidRPr="000D24E5">
        <w:rPr>
          <w:i/>
          <w:iCs/>
          <w:sz w:val="20"/>
          <w:szCs w:val="20"/>
        </w:rPr>
        <w:t>e in the</w:t>
      </w:r>
      <w:r w:rsidRPr="000D24E5">
        <w:rPr>
          <w:i/>
          <w:iCs/>
          <w:spacing w:val="-2"/>
          <w:sz w:val="20"/>
          <w:szCs w:val="20"/>
        </w:rPr>
        <w:t xml:space="preserve"> </w:t>
      </w:r>
      <w:r w:rsidRPr="000D24E5">
        <w:rPr>
          <w:i/>
          <w:iCs/>
          <w:sz w:val="20"/>
          <w:szCs w:val="20"/>
        </w:rPr>
        <w:t>Big Woo</w:t>
      </w:r>
      <w:r w:rsidRPr="000D24E5">
        <w:rPr>
          <w:i/>
          <w:iCs/>
          <w:spacing w:val="-1"/>
          <w:sz w:val="20"/>
          <w:szCs w:val="20"/>
        </w:rPr>
        <w:t>d</w:t>
      </w:r>
      <w:r w:rsidRPr="000D24E5">
        <w:rPr>
          <w:i/>
          <w:iCs/>
          <w:sz w:val="20"/>
          <w:szCs w:val="20"/>
        </w:rPr>
        <w:t>s.</w:t>
      </w:r>
    </w:p>
    <w:p w:rsidR="00E74CA3" w:rsidRPr="000D24E5" w:rsidRDefault="00E74CA3">
      <w:pPr>
        <w:spacing w:before="7" w:line="130" w:lineRule="exact"/>
        <w:rPr>
          <w:sz w:val="20"/>
          <w:szCs w:val="20"/>
        </w:rPr>
      </w:pPr>
    </w:p>
    <w:p w:rsidR="00E74CA3" w:rsidRPr="000D24E5" w:rsidRDefault="00E74CA3">
      <w:pPr>
        <w:ind w:left="114" w:right="-20"/>
        <w:rPr>
          <w:sz w:val="20"/>
          <w:szCs w:val="20"/>
        </w:rPr>
      </w:pPr>
      <w:r w:rsidRPr="000D24E5">
        <w:rPr>
          <w:b/>
          <w:bCs/>
          <w:sz w:val="20"/>
          <w:szCs w:val="20"/>
        </w:rPr>
        <w:t>RESPECT</w:t>
      </w:r>
    </w:p>
    <w:p w:rsidR="00E74CA3" w:rsidRPr="000D24E5" w:rsidRDefault="00E74CA3">
      <w:pPr>
        <w:spacing w:before="4" w:line="130" w:lineRule="exact"/>
        <w:rPr>
          <w:sz w:val="20"/>
          <w:szCs w:val="20"/>
        </w:rPr>
      </w:pPr>
    </w:p>
    <w:p w:rsidR="00E74CA3" w:rsidRPr="000D24E5" w:rsidRDefault="00E74CA3">
      <w:pPr>
        <w:spacing w:line="365" w:lineRule="auto"/>
        <w:ind w:left="129" w:right="2111"/>
        <w:rPr>
          <w:sz w:val="20"/>
          <w:szCs w:val="20"/>
        </w:rPr>
      </w:pPr>
      <w:r w:rsidRPr="000D24E5">
        <w:rPr>
          <w:sz w:val="20"/>
          <w:szCs w:val="20"/>
        </w:rPr>
        <w:t xml:space="preserve">Banks, Lynn Reid. </w:t>
      </w:r>
      <w:r w:rsidRPr="000D24E5">
        <w:rPr>
          <w:i/>
          <w:iCs/>
          <w:sz w:val="20"/>
          <w:szCs w:val="20"/>
        </w:rPr>
        <w:t>The In</w:t>
      </w:r>
      <w:r w:rsidRPr="000D24E5">
        <w:rPr>
          <w:i/>
          <w:iCs/>
          <w:spacing w:val="-1"/>
          <w:sz w:val="20"/>
          <w:szCs w:val="20"/>
        </w:rPr>
        <w:t>d</w:t>
      </w:r>
      <w:r w:rsidRPr="000D24E5">
        <w:rPr>
          <w:i/>
          <w:iCs/>
          <w:sz w:val="20"/>
          <w:szCs w:val="20"/>
        </w:rPr>
        <w:t>ian in the C</w:t>
      </w:r>
      <w:r w:rsidRPr="000D24E5">
        <w:rPr>
          <w:i/>
          <w:iCs/>
          <w:spacing w:val="-1"/>
          <w:sz w:val="20"/>
          <w:szCs w:val="20"/>
        </w:rPr>
        <w:t>u</w:t>
      </w:r>
      <w:r w:rsidRPr="000D24E5">
        <w:rPr>
          <w:i/>
          <w:iCs/>
          <w:sz w:val="20"/>
          <w:szCs w:val="20"/>
        </w:rPr>
        <w:t>pbo</w:t>
      </w:r>
      <w:r w:rsidRPr="000D24E5">
        <w:rPr>
          <w:i/>
          <w:iCs/>
          <w:spacing w:val="-1"/>
          <w:sz w:val="20"/>
          <w:szCs w:val="20"/>
        </w:rPr>
        <w:t>a</w:t>
      </w:r>
      <w:r w:rsidRPr="000D24E5">
        <w:rPr>
          <w:i/>
          <w:iCs/>
          <w:sz w:val="20"/>
          <w:szCs w:val="20"/>
        </w:rPr>
        <w:t xml:space="preserve">rd. </w:t>
      </w:r>
      <w:r w:rsidRPr="000D24E5">
        <w:rPr>
          <w:sz w:val="20"/>
          <w:szCs w:val="20"/>
        </w:rPr>
        <w:t>Burnett, Fran</w:t>
      </w:r>
      <w:r w:rsidRPr="000D24E5">
        <w:rPr>
          <w:spacing w:val="1"/>
          <w:sz w:val="20"/>
          <w:szCs w:val="20"/>
        </w:rPr>
        <w:t>c</w:t>
      </w:r>
      <w:r w:rsidRPr="000D24E5">
        <w:rPr>
          <w:sz w:val="20"/>
          <w:szCs w:val="20"/>
        </w:rPr>
        <w:t>is</w:t>
      </w:r>
      <w:r w:rsidRPr="000D24E5">
        <w:rPr>
          <w:spacing w:val="-1"/>
          <w:sz w:val="20"/>
          <w:szCs w:val="20"/>
        </w:rPr>
        <w:t xml:space="preserve"> </w:t>
      </w:r>
      <w:r w:rsidRPr="000D24E5">
        <w:rPr>
          <w:sz w:val="20"/>
          <w:szCs w:val="20"/>
        </w:rPr>
        <w:t xml:space="preserve">Hodgson. </w:t>
      </w:r>
      <w:r w:rsidRPr="000D24E5">
        <w:rPr>
          <w:i/>
          <w:iCs/>
          <w:sz w:val="20"/>
          <w:szCs w:val="20"/>
        </w:rPr>
        <w:t>The Little Princ</w:t>
      </w:r>
      <w:r w:rsidRPr="000D24E5">
        <w:rPr>
          <w:i/>
          <w:iCs/>
          <w:spacing w:val="-1"/>
          <w:sz w:val="20"/>
          <w:szCs w:val="20"/>
        </w:rPr>
        <w:t>e</w:t>
      </w:r>
      <w:r w:rsidRPr="000D24E5">
        <w:rPr>
          <w:i/>
          <w:iCs/>
          <w:sz w:val="20"/>
          <w:szCs w:val="20"/>
        </w:rPr>
        <w:t xml:space="preserve">ss. </w:t>
      </w:r>
      <w:r w:rsidRPr="000D24E5">
        <w:rPr>
          <w:sz w:val="20"/>
          <w:szCs w:val="20"/>
        </w:rPr>
        <w:t>Hodges,</w:t>
      </w:r>
      <w:r w:rsidRPr="000D24E5">
        <w:rPr>
          <w:spacing w:val="-1"/>
          <w:sz w:val="20"/>
          <w:szCs w:val="20"/>
        </w:rPr>
        <w:t xml:space="preserve"> </w:t>
      </w:r>
      <w:r w:rsidRPr="000D24E5">
        <w:rPr>
          <w:sz w:val="20"/>
          <w:szCs w:val="20"/>
        </w:rPr>
        <w:t>Margaret.</w:t>
      </w:r>
      <w:r w:rsidRPr="000D24E5">
        <w:rPr>
          <w:spacing w:val="1"/>
          <w:sz w:val="20"/>
          <w:szCs w:val="20"/>
        </w:rPr>
        <w:t xml:space="preserve"> </w:t>
      </w:r>
      <w:r w:rsidRPr="000D24E5">
        <w:rPr>
          <w:i/>
          <w:iCs/>
          <w:sz w:val="20"/>
          <w:szCs w:val="20"/>
        </w:rPr>
        <w:t>The Ki</w:t>
      </w:r>
      <w:r w:rsidRPr="000D24E5">
        <w:rPr>
          <w:i/>
          <w:iCs/>
          <w:spacing w:val="-2"/>
          <w:sz w:val="20"/>
          <w:szCs w:val="20"/>
        </w:rPr>
        <w:t>t</w:t>
      </w:r>
      <w:r w:rsidRPr="000D24E5">
        <w:rPr>
          <w:i/>
          <w:iCs/>
          <w:spacing w:val="1"/>
          <w:sz w:val="20"/>
          <w:szCs w:val="20"/>
        </w:rPr>
        <w:t>c</w:t>
      </w:r>
      <w:r w:rsidRPr="000D24E5">
        <w:rPr>
          <w:i/>
          <w:iCs/>
          <w:sz w:val="20"/>
          <w:szCs w:val="20"/>
        </w:rPr>
        <w:t>h</w:t>
      </w:r>
      <w:r w:rsidRPr="000D24E5">
        <w:rPr>
          <w:i/>
          <w:iCs/>
          <w:spacing w:val="-1"/>
          <w:sz w:val="20"/>
          <w:szCs w:val="20"/>
        </w:rPr>
        <w:t>e</w:t>
      </w:r>
      <w:r w:rsidRPr="000D24E5">
        <w:rPr>
          <w:i/>
          <w:iCs/>
          <w:sz w:val="20"/>
          <w:szCs w:val="20"/>
        </w:rPr>
        <w:t>n Knight.</w:t>
      </w:r>
    </w:p>
    <w:p w:rsidR="00E74CA3" w:rsidRPr="000D24E5" w:rsidRDefault="00E74CA3">
      <w:pPr>
        <w:spacing w:before="4"/>
        <w:ind w:left="129" w:right="-74"/>
        <w:rPr>
          <w:sz w:val="20"/>
          <w:szCs w:val="20"/>
        </w:rPr>
      </w:pPr>
      <w:r w:rsidRPr="000D24E5">
        <w:rPr>
          <w:sz w:val="20"/>
          <w:szCs w:val="20"/>
        </w:rPr>
        <w:t>McCurdy,</w:t>
      </w:r>
      <w:r w:rsidRPr="000D24E5">
        <w:rPr>
          <w:spacing w:val="-1"/>
          <w:sz w:val="20"/>
          <w:szCs w:val="20"/>
        </w:rPr>
        <w:t xml:space="preserve"> </w:t>
      </w:r>
      <w:r w:rsidRPr="000D24E5">
        <w:rPr>
          <w:sz w:val="20"/>
          <w:szCs w:val="20"/>
        </w:rPr>
        <w:t>Michael,</w:t>
      </w:r>
      <w:r w:rsidRPr="000D24E5">
        <w:rPr>
          <w:spacing w:val="-1"/>
          <w:sz w:val="20"/>
          <w:szCs w:val="20"/>
        </w:rPr>
        <w:t xml:space="preserve"> </w:t>
      </w:r>
      <w:r w:rsidRPr="000D24E5">
        <w:rPr>
          <w:sz w:val="20"/>
          <w:szCs w:val="20"/>
        </w:rPr>
        <w:t>Ed.</w:t>
      </w:r>
      <w:r w:rsidRPr="000D24E5">
        <w:rPr>
          <w:spacing w:val="1"/>
          <w:sz w:val="20"/>
          <w:szCs w:val="20"/>
        </w:rPr>
        <w:t xml:space="preserve"> </w:t>
      </w:r>
      <w:r w:rsidRPr="000D24E5">
        <w:rPr>
          <w:i/>
          <w:iCs/>
          <w:sz w:val="20"/>
          <w:szCs w:val="20"/>
        </w:rPr>
        <w:t>Escape from</w:t>
      </w:r>
      <w:r w:rsidRPr="000D24E5">
        <w:rPr>
          <w:i/>
          <w:iCs/>
          <w:spacing w:val="-2"/>
          <w:sz w:val="20"/>
          <w:szCs w:val="20"/>
        </w:rPr>
        <w:t xml:space="preserve"> </w:t>
      </w:r>
      <w:r w:rsidRPr="000D24E5">
        <w:rPr>
          <w:i/>
          <w:iCs/>
          <w:sz w:val="20"/>
          <w:szCs w:val="20"/>
        </w:rPr>
        <w:t>Slavery: The B</w:t>
      </w:r>
      <w:r w:rsidRPr="000D24E5">
        <w:rPr>
          <w:i/>
          <w:iCs/>
          <w:spacing w:val="-1"/>
          <w:sz w:val="20"/>
          <w:szCs w:val="20"/>
        </w:rPr>
        <w:t>o</w:t>
      </w:r>
      <w:r w:rsidRPr="000D24E5">
        <w:rPr>
          <w:i/>
          <w:iCs/>
          <w:sz w:val="20"/>
          <w:szCs w:val="20"/>
        </w:rPr>
        <w:t>yh</w:t>
      </w:r>
      <w:r w:rsidRPr="000D24E5">
        <w:rPr>
          <w:i/>
          <w:iCs/>
          <w:spacing w:val="-1"/>
          <w:sz w:val="20"/>
          <w:szCs w:val="20"/>
        </w:rPr>
        <w:t>o</w:t>
      </w:r>
      <w:r w:rsidRPr="000D24E5">
        <w:rPr>
          <w:i/>
          <w:iCs/>
          <w:sz w:val="20"/>
          <w:szCs w:val="20"/>
        </w:rPr>
        <w:t>od of Fr</w:t>
      </w:r>
      <w:r w:rsidRPr="000D24E5">
        <w:rPr>
          <w:i/>
          <w:iCs/>
          <w:spacing w:val="-1"/>
          <w:sz w:val="20"/>
          <w:szCs w:val="20"/>
        </w:rPr>
        <w:t>e</w:t>
      </w:r>
      <w:r w:rsidRPr="000D24E5">
        <w:rPr>
          <w:i/>
          <w:iCs/>
          <w:sz w:val="20"/>
          <w:szCs w:val="20"/>
        </w:rPr>
        <w:t>der</w:t>
      </w:r>
      <w:r w:rsidRPr="000D24E5">
        <w:rPr>
          <w:i/>
          <w:iCs/>
          <w:spacing w:val="-1"/>
          <w:sz w:val="20"/>
          <w:szCs w:val="20"/>
        </w:rPr>
        <w:t>i</w:t>
      </w:r>
      <w:r w:rsidRPr="000D24E5">
        <w:rPr>
          <w:i/>
          <w:iCs/>
          <w:sz w:val="20"/>
          <w:szCs w:val="20"/>
        </w:rPr>
        <w:t>ck</w:t>
      </w:r>
    </w:p>
    <w:p w:rsidR="00E74CA3" w:rsidRPr="000D24E5" w:rsidRDefault="00E74CA3">
      <w:pPr>
        <w:ind w:left="129" w:right="-20"/>
        <w:rPr>
          <w:sz w:val="20"/>
          <w:szCs w:val="20"/>
        </w:rPr>
      </w:pPr>
      <w:r w:rsidRPr="000D24E5">
        <w:rPr>
          <w:i/>
          <w:iCs/>
          <w:sz w:val="20"/>
          <w:szCs w:val="20"/>
        </w:rPr>
        <w:t>Do</w:t>
      </w:r>
      <w:r w:rsidRPr="000D24E5">
        <w:rPr>
          <w:i/>
          <w:iCs/>
          <w:spacing w:val="-1"/>
          <w:sz w:val="20"/>
          <w:szCs w:val="20"/>
        </w:rPr>
        <w:t>u</w:t>
      </w:r>
      <w:r w:rsidRPr="000D24E5">
        <w:rPr>
          <w:i/>
          <w:iCs/>
          <w:sz w:val="20"/>
          <w:szCs w:val="20"/>
        </w:rPr>
        <w:t>gl</w:t>
      </w:r>
      <w:r w:rsidRPr="000D24E5">
        <w:rPr>
          <w:i/>
          <w:iCs/>
          <w:spacing w:val="-1"/>
          <w:sz w:val="20"/>
          <w:szCs w:val="20"/>
        </w:rPr>
        <w:t>a</w:t>
      </w:r>
      <w:r w:rsidRPr="000D24E5">
        <w:rPr>
          <w:i/>
          <w:iCs/>
          <w:sz w:val="20"/>
          <w:szCs w:val="20"/>
        </w:rPr>
        <w:t>ss in</w:t>
      </w:r>
      <w:r w:rsidRPr="000D24E5">
        <w:rPr>
          <w:i/>
          <w:iCs/>
          <w:spacing w:val="-1"/>
          <w:sz w:val="20"/>
          <w:szCs w:val="20"/>
        </w:rPr>
        <w:t xml:space="preserve"> </w:t>
      </w:r>
      <w:r w:rsidRPr="000D24E5">
        <w:rPr>
          <w:i/>
          <w:iCs/>
          <w:sz w:val="20"/>
          <w:szCs w:val="20"/>
        </w:rPr>
        <w:t xml:space="preserve">His </w:t>
      </w:r>
      <w:r w:rsidRPr="000D24E5">
        <w:rPr>
          <w:i/>
          <w:iCs/>
          <w:spacing w:val="-1"/>
          <w:sz w:val="20"/>
          <w:szCs w:val="20"/>
        </w:rPr>
        <w:t>O</w:t>
      </w:r>
      <w:r w:rsidRPr="000D24E5">
        <w:rPr>
          <w:i/>
          <w:iCs/>
          <w:sz w:val="20"/>
          <w:szCs w:val="20"/>
        </w:rPr>
        <w:t>wn</w:t>
      </w:r>
      <w:r w:rsidRPr="000D24E5">
        <w:rPr>
          <w:i/>
          <w:iCs/>
          <w:spacing w:val="-1"/>
          <w:sz w:val="20"/>
          <w:szCs w:val="20"/>
        </w:rPr>
        <w:t xml:space="preserve"> </w:t>
      </w:r>
      <w:r w:rsidRPr="000D24E5">
        <w:rPr>
          <w:i/>
          <w:iCs/>
          <w:sz w:val="20"/>
          <w:szCs w:val="20"/>
        </w:rPr>
        <w:t>W</w:t>
      </w:r>
      <w:r w:rsidRPr="000D24E5">
        <w:rPr>
          <w:i/>
          <w:iCs/>
          <w:spacing w:val="-1"/>
          <w:sz w:val="20"/>
          <w:szCs w:val="20"/>
        </w:rPr>
        <w:t>or</w:t>
      </w:r>
      <w:r w:rsidRPr="000D24E5">
        <w:rPr>
          <w:i/>
          <w:iCs/>
          <w:sz w:val="20"/>
          <w:szCs w:val="20"/>
        </w:rPr>
        <w:t>ds.</w:t>
      </w:r>
    </w:p>
    <w:p w:rsidR="00E74CA3" w:rsidRPr="000D24E5" w:rsidRDefault="00E74CA3">
      <w:pPr>
        <w:spacing w:before="9" w:line="110" w:lineRule="exact"/>
        <w:rPr>
          <w:sz w:val="20"/>
          <w:szCs w:val="20"/>
        </w:rPr>
      </w:pPr>
    </w:p>
    <w:p w:rsidR="00E74CA3" w:rsidRPr="000D24E5" w:rsidRDefault="00E74CA3">
      <w:pPr>
        <w:ind w:left="129" w:right="-20"/>
        <w:rPr>
          <w:sz w:val="20"/>
          <w:szCs w:val="20"/>
        </w:rPr>
      </w:pPr>
      <w:r w:rsidRPr="000D24E5">
        <w:rPr>
          <w:sz w:val="20"/>
          <w:szCs w:val="20"/>
        </w:rPr>
        <w:t>Speare, Eliz</w:t>
      </w:r>
      <w:r w:rsidRPr="000D24E5">
        <w:rPr>
          <w:spacing w:val="-1"/>
          <w:sz w:val="20"/>
          <w:szCs w:val="20"/>
        </w:rPr>
        <w:t>a</w:t>
      </w:r>
      <w:r w:rsidRPr="000D24E5">
        <w:rPr>
          <w:sz w:val="20"/>
          <w:szCs w:val="20"/>
        </w:rPr>
        <w:t>beth Ge</w:t>
      </w:r>
      <w:r w:rsidRPr="000D24E5">
        <w:rPr>
          <w:spacing w:val="-1"/>
          <w:sz w:val="20"/>
          <w:szCs w:val="20"/>
        </w:rPr>
        <w:t>o</w:t>
      </w:r>
      <w:r w:rsidRPr="000D24E5">
        <w:rPr>
          <w:sz w:val="20"/>
          <w:szCs w:val="20"/>
        </w:rPr>
        <w:t>rge.</w:t>
      </w:r>
      <w:r w:rsidRPr="000D24E5">
        <w:rPr>
          <w:spacing w:val="-1"/>
          <w:sz w:val="20"/>
          <w:szCs w:val="20"/>
        </w:rPr>
        <w:t xml:space="preserve"> </w:t>
      </w:r>
      <w:r w:rsidRPr="000D24E5">
        <w:rPr>
          <w:i/>
          <w:iCs/>
          <w:sz w:val="20"/>
          <w:szCs w:val="20"/>
        </w:rPr>
        <w:t>The Sign of the Beaver.</w:t>
      </w:r>
    </w:p>
    <w:p w:rsidR="00E74CA3" w:rsidRPr="000D24E5" w:rsidRDefault="00E74CA3">
      <w:pPr>
        <w:spacing w:before="9" w:line="130" w:lineRule="exact"/>
        <w:rPr>
          <w:sz w:val="20"/>
          <w:szCs w:val="20"/>
        </w:rPr>
      </w:pPr>
      <w:r w:rsidRPr="000D24E5">
        <w:rPr>
          <w:sz w:val="20"/>
          <w:szCs w:val="20"/>
        </w:rPr>
        <w:br w:type="column"/>
      </w:r>
    </w:p>
    <w:p w:rsidR="00E74CA3" w:rsidRPr="000D24E5" w:rsidRDefault="00E74CA3">
      <w:pPr>
        <w:ind w:left="76" w:right="-20"/>
        <w:rPr>
          <w:sz w:val="20"/>
          <w:szCs w:val="20"/>
        </w:rPr>
      </w:pPr>
      <w:r w:rsidRPr="000D24E5">
        <w:rPr>
          <w:sz w:val="20"/>
          <w:szCs w:val="20"/>
        </w:rPr>
        <w:t>Lew</w:t>
      </w:r>
      <w:r w:rsidRPr="000D24E5">
        <w:rPr>
          <w:spacing w:val="-1"/>
          <w:sz w:val="20"/>
          <w:szCs w:val="20"/>
        </w:rPr>
        <w:t>i</w:t>
      </w:r>
      <w:r w:rsidRPr="000D24E5">
        <w:rPr>
          <w:spacing w:val="1"/>
          <w:sz w:val="20"/>
          <w:szCs w:val="20"/>
        </w:rPr>
        <w:t>s</w:t>
      </w:r>
      <w:r w:rsidRPr="000D24E5">
        <w:rPr>
          <w:sz w:val="20"/>
          <w:szCs w:val="20"/>
        </w:rPr>
        <w:t xml:space="preserve">, C.S. </w:t>
      </w:r>
      <w:r w:rsidRPr="000D24E5">
        <w:rPr>
          <w:i/>
          <w:iCs/>
          <w:sz w:val="20"/>
          <w:szCs w:val="20"/>
        </w:rPr>
        <w:t>The Lion, the</w:t>
      </w:r>
      <w:r w:rsidRPr="000D24E5">
        <w:rPr>
          <w:i/>
          <w:iCs/>
          <w:spacing w:val="-2"/>
          <w:sz w:val="20"/>
          <w:szCs w:val="20"/>
        </w:rPr>
        <w:t xml:space="preserve"> </w:t>
      </w:r>
      <w:r w:rsidRPr="000D24E5">
        <w:rPr>
          <w:i/>
          <w:iCs/>
          <w:sz w:val="20"/>
          <w:szCs w:val="20"/>
        </w:rPr>
        <w:t>Witch, a</w:t>
      </w:r>
      <w:r w:rsidRPr="000D24E5">
        <w:rPr>
          <w:i/>
          <w:iCs/>
          <w:spacing w:val="-1"/>
          <w:sz w:val="20"/>
          <w:szCs w:val="20"/>
        </w:rPr>
        <w:t>n</w:t>
      </w:r>
      <w:r w:rsidRPr="000D24E5">
        <w:rPr>
          <w:i/>
          <w:iCs/>
          <w:sz w:val="20"/>
          <w:szCs w:val="20"/>
        </w:rPr>
        <w:t>d the W</w:t>
      </w:r>
      <w:r w:rsidRPr="000D24E5">
        <w:rPr>
          <w:i/>
          <w:iCs/>
          <w:spacing w:val="-1"/>
          <w:sz w:val="20"/>
          <w:szCs w:val="20"/>
        </w:rPr>
        <w:t>a</w:t>
      </w:r>
      <w:r w:rsidRPr="000D24E5">
        <w:rPr>
          <w:i/>
          <w:iCs/>
          <w:sz w:val="20"/>
          <w:szCs w:val="20"/>
        </w:rPr>
        <w:t>rdrobe.</w:t>
      </w:r>
    </w:p>
    <w:p w:rsidR="00E74CA3" w:rsidRPr="000D24E5" w:rsidRDefault="00E74CA3">
      <w:pPr>
        <w:spacing w:before="9" w:line="110" w:lineRule="exact"/>
        <w:rPr>
          <w:sz w:val="20"/>
          <w:szCs w:val="20"/>
        </w:rPr>
      </w:pPr>
    </w:p>
    <w:p w:rsidR="00E74CA3" w:rsidRPr="000D24E5" w:rsidRDefault="00E74CA3">
      <w:pPr>
        <w:ind w:left="76" w:right="-20"/>
        <w:rPr>
          <w:sz w:val="20"/>
          <w:szCs w:val="20"/>
        </w:rPr>
      </w:pPr>
      <w:r w:rsidRPr="000D24E5">
        <w:rPr>
          <w:sz w:val="20"/>
          <w:szCs w:val="20"/>
        </w:rPr>
        <w:t>Lister,</w:t>
      </w:r>
      <w:r w:rsidRPr="000D24E5">
        <w:rPr>
          <w:spacing w:val="-2"/>
          <w:sz w:val="20"/>
          <w:szCs w:val="20"/>
        </w:rPr>
        <w:t xml:space="preserve"> </w:t>
      </w:r>
      <w:r w:rsidRPr="000D24E5">
        <w:rPr>
          <w:sz w:val="20"/>
          <w:szCs w:val="20"/>
        </w:rPr>
        <w:t>Robin.</w:t>
      </w:r>
      <w:r w:rsidRPr="000D24E5">
        <w:rPr>
          <w:spacing w:val="-2"/>
          <w:sz w:val="20"/>
          <w:szCs w:val="20"/>
        </w:rPr>
        <w:t xml:space="preserve"> </w:t>
      </w:r>
      <w:r w:rsidRPr="000D24E5">
        <w:rPr>
          <w:i/>
          <w:iCs/>
          <w:sz w:val="20"/>
          <w:szCs w:val="20"/>
        </w:rPr>
        <w:t>The Leg</w:t>
      </w:r>
      <w:r w:rsidRPr="000D24E5">
        <w:rPr>
          <w:i/>
          <w:iCs/>
          <w:spacing w:val="-1"/>
          <w:sz w:val="20"/>
          <w:szCs w:val="20"/>
        </w:rPr>
        <w:t>e</w:t>
      </w:r>
      <w:r w:rsidRPr="000D24E5">
        <w:rPr>
          <w:i/>
          <w:iCs/>
          <w:sz w:val="20"/>
          <w:szCs w:val="20"/>
        </w:rPr>
        <w:t>nd</w:t>
      </w:r>
      <w:r w:rsidRPr="000D24E5">
        <w:rPr>
          <w:i/>
          <w:iCs/>
          <w:spacing w:val="-2"/>
          <w:sz w:val="20"/>
          <w:szCs w:val="20"/>
        </w:rPr>
        <w:t xml:space="preserve"> </w:t>
      </w:r>
      <w:r w:rsidRPr="000D24E5">
        <w:rPr>
          <w:i/>
          <w:iCs/>
          <w:sz w:val="20"/>
          <w:szCs w:val="20"/>
        </w:rPr>
        <w:t>of King Arthur.</w:t>
      </w:r>
    </w:p>
    <w:p w:rsidR="00E74CA3" w:rsidRPr="000D24E5" w:rsidRDefault="00E74CA3">
      <w:pPr>
        <w:spacing w:line="120" w:lineRule="exact"/>
        <w:rPr>
          <w:sz w:val="20"/>
          <w:szCs w:val="20"/>
        </w:rPr>
      </w:pPr>
    </w:p>
    <w:p w:rsidR="00E74CA3" w:rsidRPr="000D24E5" w:rsidRDefault="00E74CA3">
      <w:pPr>
        <w:ind w:left="76" w:right="-20"/>
        <w:rPr>
          <w:sz w:val="20"/>
          <w:szCs w:val="20"/>
        </w:rPr>
      </w:pPr>
      <w:r w:rsidRPr="000D24E5">
        <w:rPr>
          <w:sz w:val="20"/>
          <w:szCs w:val="20"/>
        </w:rPr>
        <w:t>Souci, R</w:t>
      </w:r>
      <w:r w:rsidRPr="000D24E5">
        <w:rPr>
          <w:spacing w:val="-1"/>
          <w:sz w:val="20"/>
          <w:szCs w:val="20"/>
        </w:rPr>
        <w:t>o</w:t>
      </w:r>
      <w:r w:rsidRPr="000D24E5">
        <w:rPr>
          <w:sz w:val="20"/>
          <w:szCs w:val="20"/>
        </w:rPr>
        <w:t>b</w:t>
      </w:r>
      <w:r w:rsidRPr="000D24E5">
        <w:rPr>
          <w:spacing w:val="-1"/>
          <w:sz w:val="20"/>
          <w:szCs w:val="20"/>
        </w:rPr>
        <w:t>e</w:t>
      </w:r>
      <w:r w:rsidRPr="000D24E5">
        <w:rPr>
          <w:sz w:val="20"/>
          <w:szCs w:val="20"/>
        </w:rPr>
        <w:t xml:space="preserve">rt San. </w:t>
      </w:r>
      <w:r w:rsidRPr="000D24E5">
        <w:rPr>
          <w:i/>
          <w:iCs/>
          <w:sz w:val="20"/>
          <w:szCs w:val="20"/>
        </w:rPr>
        <w:t>Kate Shell</w:t>
      </w:r>
      <w:r w:rsidRPr="000D24E5">
        <w:rPr>
          <w:i/>
          <w:iCs/>
          <w:spacing w:val="-1"/>
          <w:sz w:val="20"/>
          <w:szCs w:val="20"/>
        </w:rPr>
        <w:t>e</w:t>
      </w:r>
      <w:r w:rsidRPr="000D24E5">
        <w:rPr>
          <w:i/>
          <w:iCs/>
          <w:sz w:val="20"/>
          <w:szCs w:val="20"/>
        </w:rPr>
        <w:t>y: Bound</w:t>
      </w:r>
      <w:r w:rsidRPr="000D24E5">
        <w:rPr>
          <w:i/>
          <w:iCs/>
          <w:spacing w:val="-1"/>
          <w:sz w:val="20"/>
          <w:szCs w:val="20"/>
        </w:rPr>
        <w:t xml:space="preserve"> </w:t>
      </w:r>
      <w:r w:rsidRPr="000D24E5">
        <w:rPr>
          <w:i/>
          <w:iCs/>
          <w:sz w:val="20"/>
          <w:szCs w:val="20"/>
        </w:rPr>
        <w:t>for Lege</w:t>
      </w:r>
      <w:r w:rsidRPr="000D24E5">
        <w:rPr>
          <w:i/>
          <w:iCs/>
          <w:spacing w:val="-1"/>
          <w:sz w:val="20"/>
          <w:szCs w:val="20"/>
        </w:rPr>
        <w:t>n</w:t>
      </w:r>
      <w:r w:rsidRPr="000D24E5">
        <w:rPr>
          <w:i/>
          <w:iCs/>
          <w:sz w:val="20"/>
          <w:szCs w:val="20"/>
        </w:rPr>
        <w:t>d.</w:t>
      </w:r>
    </w:p>
    <w:p w:rsidR="00E74CA3" w:rsidRPr="000D24E5" w:rsidRDefault="00E74CA3">
      <w:pPr>
        <w:spacing w:line="200" w:lineRule="exact"/>
        <w:rPr>
          <w:sz w:val="20"/>
          <w:szCs w:val="20"/>
        </w:rPr>
      </w:pPr>
    </w:p>
    <w:p w:rsidR="00E74CA3" w:rsidRPr="000D24E5" w:rsidRDefault="00E74CA3">
      <w:pPr>
        <w:spacing w:before="16" w:line="200" w:lineRule="exact"/>
        <w:rPr>
          <w:sz w:val="20"/>
          <w:szCs w:val="20"/>
        </w:rPr>
      </w:pPr>
    </w:p>
    <w:p w:rsidR="00E74CA3" w:rsidRPr="000D24E5" w:rsidRDefault="00E74CA3">
      <w:pPr>
        <w:ind w:left="76" w:right="-20"/>
        <w:rPr>
          <w:sz w:val="20"/>
          <w:szCs w:val="20"/>
        </w:rPr>
      </w:pPr>
      <w:r w:rsidRPr="000D24E5">
        <w:rPr>
          <w:b/>
          <w:bCs/>
          <w:sz w:val="20"/>
          <w:szCs w:val="20"/>
        </w:rPr>
        <w:t>SELF-MASTERY</w:t>
      </w:r>
    </w:p>
    <w:p w:rsidR="00E74CA3" w:rsidRPr="000D24E5" w:rsidRDefault="00E74CA3">
      <w:pPr>
        <w:spacing w:before="5" w:line="130" w:lineRule="exact"/>
        <w:rPr>
          <w:sz w:val="20"/>
          <w:szCs w:val="20"/>
        </w:rPr>
      </w:pPr>
    </w:p>
    <w:p w:rsidR="00E74CA3" w:rsidRPr="000D24E5" w:rsidRDefault="00E74CA3">
      <w:pPr>
        <w:ind w:left="76" w:right="-20"/>
        <w:rPr>
          <w:sz w:val="20"/>
          <w:szCs w:val="20"/>
        </w:rPr>
      </w:pPr>
      <w:r w:rsidRPr="000D24E5">
        <w:rPr>
          <w:sz w:val="20"/>
          <w:szCs w:val="20"/>
        </w:rPr>
        <w:t>Paterson, Katheri</w:t>
      </w:r>
      <w:r w:rsidRPr="000D24E5">
        <w:rPr>
          <w:spacing w:val="-1"/>
          <w:sz w:val="20"/>
          <w:szCs w:val="20"/>
        </w:rPr>
        <w:t>n</w:t>
      </w:r>
      <w:r w:rsidRPr="000D24E5">
        <w:rPr>
          <w:sz w:val="20"/>
          <w:szCs w:val="20"/>
        </w:rPr>
        <w:t xml:space="preserve">e. </w:t>
      </w:r>
      <w:r w:rsidRPr="000D24E5">
        <w:rPr>
          <w:i/>
          <w:iCs/>
          <w:sz w:val="20"/>
          <w:szCs w:val="20"/>
        </w:rPr>
        <w:t>The Great Gilly</w:t>
      </w:r>
      <w:r w:rsidRPr="000D24E5">
        <w:rPr>
          <w:i/>
          <w:iCs/>
          <w:spacing w:val="-2"/>
          <w:sz w:val="20"/>
          <w:szCs w:val="20"/>
        </w:rPr>
        <w:t xml:space="preserve"> </w:t>
      </w:r>
      <w:r w:rsidRPr="000D24E5">
        <w:rPr>
          <w:i/>
          <w:iCs/>
          <w:sz w:val="20"/>
          <w:szCs w:val="20"/>
        </w:rPr>
        <w:t>Hopkins.</w:t>
      </w:r>
    </w:p>
    <w:p w:rsidR="00E74CA3" w:rsidRPr="000D24E5" w:rsidRDefault="00E74CA3">
      <w:pPr>
        <w:spacing w:before="9" w:line="110" w:lineRule="exact"/>
        <w:rPr>
          <w:sz w:val="20"/>
          <w:szCs w:val="20"/>
        </w:rPr>
      </w:pPr>
    </w:p>
    <w:p w:rsidR="00E74CA3" w:rsidRPr="000D24E5" w:rsidRDefault="00E74CA3">
      <w:pPr>
        <w:spacing w:line="365" w:lineRule="auto"/>
        <w:ind w:left="76" w:right="2610"/>
        <w:rPr>
          <w:sz w:val="20"/>
          <w:szCs w:val="20"/>
        </w:rPr>
      </w:pPr>
      <w:r w:rsidRPr="000D24E5">
        <w:rPr>
          <w:sz w:val="20"/>
          <w:szCs w:val="20"/>
        </w:rPr>
        <w:t>Porter, Elea</w:t>
      </w:r>
      <w:r w:rsidRPr="000D24E5">
        <w:rPr>
          <w:spacing w:val="-1"/>
          <w:sz w:val="20"/>
          <w:szCs w:val="20"/>
        </w:rPr>
        <w:t>n</w:t>
      </w:r>
      <w:r w:rsidRPr="000D24E5">
        <w:rPr>
          <w:sz w:val="20"/>
          <w:szCs w:val="20"/>
        </w:rPr>
        <w:t xml:space="preserve">or. </w:t>
      </w:r>
      <w:r w:rsidRPr="000D24E5">
        <w:rPr>
          <w:i/>
          <w:iCs/>
          <w:sz w:val="20"/>
          <w:szCs w:val="20"/>
        </w:rPr>
        <w:t>Polly</w:t>
      </w:r>
      <w:r w:rsidRPr="000D24E5">
        <w:rPr>
          <w:i/>
          <w:iCs/>
          <w:spacing w:val="-1"/>
          <w:sz w:val="20"/>
          <w:szCs w:val="20"/>
        </w:rPr>
        <w:t>a</w:t>
      </w:r>
      <w:r w:rsidRPr="000D24E5">
        <w:rPr>
          <w:i/>
          <w:iCs/>
          <w:sz w:val="20"/>
          <w:szCs w:val="20"/>
        </w:rPr>
        <w:t xml:space="preserve">nna. </w:t>
      </w:r>
      <w:r w:rsidRPr="000D24E5">
        <w:rPr>
          <w:sz w:val="20"/>
          <w:szCs w:val="20"/>
        </w:rPr>
        <w:t>Rylant,</w:t>
      </w:r>
      <w:r w:rsidRPr="000D24E5">
        <w:rPr>
          <w:spacing w:val="-1"/>
          <w:sz w:val="20"/>
          <w:szCs w:val="20"/>
        </w:rPr>
        <w:t xml:space="preserve"> </w:t>
      </w:r>
      <w:r w:rsidRPr="000D24E5">
        <w:rPr>
          <w:sz w:val="20"/>
          <w:szCs w:val="20"/>
        </w:rPr>
        <w:t>Cynt</w:t>
      </w:r>
      <w:r w:rsidRPr="000D24E5">
        <w:rPr>
          <w:spacing w:val="-1"/>
          <w:sz w:val="20"/>
          <w:szCs w:val="20"/>
        </w:rPr>
        <w:t>h</w:t>
      </w:r>
      <w:r w:rsidRPr="000D24E5">
        <w:rPr>
          <w:sz w:val="20"/>
          <w:szCs w:val="20"/>
        </w:rPr>
        <w:t xml:space="preserve">ia. </w:t>
      </w:r>
      <w:r w:rsidRPr="000D24E5">
        <w:rPr>
          <w:i/>
          <w:iCs/>
          <w:sz w:val="20"/>
          <w:szCs w:val="20"/>
        </w:rPr>
        <w:t>Missi</w:t>
      </w:r>
      <w:r w:rsidRPr="000D24E5">
        <w:rPr>
          <w:i/>
          <w:iCs/>
          <w:spacing w:val="-1"/>
          <w:sz w:val="20"/>
          <w:szCs w:val="20"/>
        </w:rPr>
        <w:t>n</w:t>
      </w:r>
      <w:r w:rsidRPr="000D24E5">
        <w:rPr>
          <w:i/>
          <w:iCs/>
          <w:sz w:val="20"/>
          <w:szCs w:val="20"/>
        </w:rPr>
        <w:t xml:space="preserve">g </w:t>
      </w:r>
      <w:r w:rsidRPr="000D24E5">
        <w:rPr>
          <w:i/>
          <w:iCs/>
          <w:spacing w:val="-1"/>
          <w:sz w:val="20"/>
          <w:szCs w:val="20"/>
        </w:rPr>
        <w:t>M</w:t>
      </w:r>
      <w:r w:rsidRPr="000D24E5">
        <w:rPr>
          <w:i/>
          <w:iCs/>
          <w:sz w:val="20"/>
          <w:szCs w:val="20"/>
        </w:rPr>
        <w:t xml:space="preserve">ay. </w:t>
      </w:r>
      <w:r w:rsidRPr="000D24E5">
        <w:rPr>
          <w:sz w:val="20"/>
          <w:szCs w:val="20"/>
        </w:rPr>
        <w:t>Thayer, Er</w:t>
      </w:r>
      <w:r w:rsidRPr="000D24E5">
        <w:rPr>
          <w:spacing w:val="-1"/>
          <w:sz w:val="20"/>
          <w:szCs w:val="20"/>
        </w:rPr>
        <w:t>ne</w:t>
      </w:r>
      <w:r w:rsidRPr="000D24E5">
        <w:rPr>
          <w:spacing w:val="1"/>
          <w:sz w:val="20"/>
          <w:szCs w:val="20"/>
        </w:rPr>
        <w:t>s</w:t>
      </w:r>
      <w:r w:rsidRPr="000D24E5">
        <w:rPr>
          <w:sz w:val="20"/>
          <w:szCs w:val="20"/>
        </w:rPr>
        <w:t xml:space="preserve">t L. </w:t>
      </w:r>
      <w:r w:rsidRPr="000D24E5">
        <w:rPr>
          <w:i/>
          <w:iCs/>
          <w:sz w:val="20"/>
          <w:szCs w:val="20"/>
        </w:rPr>
        <w:t>Casey at</w:t>
      </w:r>
      <w:r w:rsidRPr="000D24E5">
        <w:rPr>
          <w:i/>
          <w:iCs/>
          <w:spacing w:val="-2"/>
          <w:sz w:val="20"/>
          <w:szCs w:val="20"/>
        </w:rPr>
        <w:t xml:space="preserve"> </w:t>
      </w:r>
      <w:r w:rsidRPr="000D24E5">
        <w:rPr>
          <w:i/>
          <w:iCs/>
          <w:sz w:val="20"/>
          <w:szCs w:val="20"/>
        </w:rPr>
        <w:t>the Bat.</w:t>
      </w:r>
    </w:p>
    <w:p w:rsidR="00E74CA3" w:rsidRPr="000D24E5" w:rsidRDefault="00E74CA3">
      <w:pPr>
        <w:spacing w:before="19" w:line="280" w:lineRule="exact"/>
        <w:rPr>
          <w:sz w:val="20"/>
          <w:szCs w:val="20"/>
        </w:rPr>
      </w:pPr>
    </w:p>
    <w:p w:rsidR="00E74CA3" w:rsidRPr="000D24E5" w:rsidRDefault="00E74CA3">
      <w:pPr>
        <w:ind w:left="76" w:right="-20"/>
        <w:rPr>
          <w:sz w:val="20"/>
          <w:szCs w:val="20"/>
        </w:rPr>
      </w:pPr>
      <w:r w:rsidRPr="000D24E5">
        <w:rPr>
          <w:b/>
          <w:bCs/>
          <w:sz w:val="20"/>
          <w:szCs w:val="20"/>
        </w:rPr>
        <w:t>TRUTH</w:t>
      </w:r>
    </w:p>
    <w:p w:rsidR="00E74CA3" w:rsidRPr="000D24E5" w:rsidRDefault="00E74CA3">
      <w:pPr>
        <w:spacing w:before="4" w:line="130" w:lineRule="exact"/>
        <w:rPr>
          <w:sz w:val="20"/>
          <w:szCs w:val="20"/>
        </w:rPr>
      </w:pPr>
    </w:p>
    <w:p w:rsidR="00E74CA3" w:rsidRPr="000D24E5" w:rsidRDefault="00E74CA3">
      <w:pPr>
        <w:ind w:left="76" w:right="-20"/>
        <w:rPr>
          <w:sz w:val="20"/>
          <w:szCs w:val="20"/>
        </w:rPr>
      </w:pPr>
      <w:r w:rsidRPr="000D24E5">
        <w:rPr>
          <w:sz w:val="20"/>
          <w:szCs w:val="20"/>
        </w:rPr>
        <w:t>Ch</w:t>
      </w:r>
      <w:r w:rsidRPr="000D24E5">
        <w:rPr>
          <w:spacing w:val="-1"/>
          <w:sz w:val="20"/>
          <w:szCs w:val="20"/>
        </w:rPr>
        <w:t>a</w:t>
      </w:r>
      <w:r w:rsidRPr="000D24E5">
        <w:rPr>
          <w:sz w:val="20"/>
          <w:szCs w:val="20"/>
        </w:rPr>
        <w:t>u</w:t>
      </w:r>
      <w:r w:rsidRPr="000D24E5">
        <w:rPr>
          <w:spacing w:val="-1"/>
          <w:sz w:val="20"/>
          <w:szCs w:val="20"/>
        </w:rPr>
        <w:t>c</w:t>
      </w:r>
      <w:r w:rsidRPr="000D24E5">
        <w:rPr>
          <w:sz w:val="20"/>
          <w:szCs w:val="20"/>
        </w:rPr>
        <w:t xml:space="preserve">er. </w:t>
      </w:r>
      <w:r w:rsidRPr="000D24E5">
        <w:rPr>
          <w:i/>
          <w:iCs/>
          <w:sz w:val="20"/>
          <w:szCs w:val="20"/>
        </w:rPr>
        <w:t>The</w:t>
      </w:r>
      <w:r w:rsidRPr="000D24E5">
        <w:rPr>
          <w:i/>
          <w:iCs/>
          <w:spacing w:val="-1"/>
          <w:sz w:val="20"/>
          <w:szCs w:val="20"/>
        </w:rPr>
        <w:t xml:space="preserve"> </w:t>
      </w:r>
      <w:r w:rsidRPr="000D24E5">
        <w:rPr>
          <w:i/>
          <w:iCs/>
          <w:sz w:val="20"/>
          <w:szCs w:val="20"/>
        </w:rPr>
        <w:t>Canterb</w:t>
      </w:r>
      <w:r w:rsidRPr="000D24E5">
        <w:rPr>
          <w:i/>
          <w:iCs/>
          <w:spacing w:val="-1"/>
          <w:sz w:val="20"/>
          <w:szCs w:val="20"/>
        </w:rPr>
        <w:t>u</w:t>
      </w:r>
      <w:r w:rsidRPr="000D24E5">
        <w:rPr>
          <w:i/>
          <w:iCs/>
          <w:sz w:val="20"/>
          <w:szCs w:val="20"/>
        </w:rPr>
        <w:t xml:space="preserve">ry </w:t>
      </w:r>
      <w:r w:rsidRPr="000D24E5">
        <w:rPr>
          <w:i/>
          <w:iCs/>
          <w:spacing w:val="-1"/>
          <w:sz w:val="20"/>
          <w:szCs w:val="20"/>
        </w:rPr>
        <w:t>T</w:t>
      </w:r>
      <w:r w:rsidRPr="000D24E5">
        <w:rPr>
          <w:i/>
          <w:iCs/>
          <w:sz w:val="20"/>
          <w:szCs w:val="20"/>
        </w:rPr>
        <w:t>ales.</w:t>
      </w:r>
      <w:r w:rsidRPr="000D24E5">
        <w:rPr>
          <w:i/>
          <w:iCs/>
          <w:spacing w:val="-1"/>
          <w:sz w:val="20"/>
          <w:szCs w:val="20"/>
        </w:rPr>
        <w:t xml:space="preserve"> </w:t>
      </w:r>
      <w:r w:rsidRPr="000D24E5">
        <w:rPr>
          <w:sz w:val="20"/>
          <w:szCs w:val="20"/>
        </w:rPr>
        <w:t>Sel</w:t>
      </w:r>
      <w:r w:rsidRPr="000D24E5">
        <w:rPr>
          <w:spacing w:val="-1"/>
          <w:sz w:val="20"/>
          <w:szCs w:val="20"/>
        </w:rPr>
        <w:t>e</w:t>
      </w:r>
      <w:r w:rsidRPr="000D24E5">
        <w:rPr>
          <w:sz w:val="20"/>
          <w:szCs w:val="20"/>
        </w:rPr>
        <w:t>ct</w:t>
      </w:r>
      <w:r w:rsidRPr="000D24E5">
        <w:rPr>
          <w:spacing w:val="-1"/>
          <w:sz w:val="20"/>
          <w:szCs w:val="20"/>
        </w:rPr>
        <w:t>e</w:t>
      </w:r>
      <w:r w:rsidRPr="000D24E5">
        <w:rPr>
          <w:sz w:val="20"/>
          <w:szCs w:val="20"/>
        </w:rPr>
        <w:t>d and reto</w:t>
      </w:r>
      <w:r w:rsidRPr="000D24E5">
        <w:rPr>
          <w:spacing w:val="-1"/>
          <w:sz w:val="20"/>
          <w:szCs w:val="20"/>
        </w:rPr>
        <w:t>l</w:t>
      </w:r>
      <w:r w:rsidRPr="000D24E5">
        <w:rPr>
          <w:sz w:val="20"/>
          <w:szCs w:val="20"/>
        </w:rPr>
        <w:t xml:space="preserve">d </w:t>
      </w:r>
      <w:r w:rsidRPr="000D24E5">
        <w:rPr>
          <w:spacing w:val="-1"/>
          <w:sz w:val="20"/>
          <w:szCs w:val="20"/>
        </w:rPr>
        <w:t>b</w:t>
      </w:r>
      <w:r w:rsidRPr="000D24E5">
        <w:rPr>
          <w:sz w:val="20"/>
          <w:szCs w:val="20"/>
        </w:rPr>
        <w:t>y</w:t>
      </w:r>
      <w:r w:rsidRPr="000D24E5">
        <w:rPr>
          <w:spacing w:val="-1"/>
          <w:sz w:val="20"/>
          <w:szCs w:val="20"/>
        </w:rPr>
        <w:t xml:space="preserve"> </w:t>
      </w:r>
      <w:r w:rsidRPr="000D24E5">
        <w:rPr>
          <w:sz w:val="20"/>
          <w:szCs w:val="20"/>
        </w:rPr>
        <w:t>Barbara</w:t>
      </w:r>
    </w:p>
    <w:p w:rsidR="00E74CA3" w:rsidRPr="000D24E5" w:rsidRDefault="00E74CA3">
      <w:pPr>
        <w:ind w:left="76" w:right="-20"/>
        <w:rPr>
          <w:sz w:val="20"/>
          <w:szCs w:val="20"/>
        </w:rPr>
      </w:pPr>
      <w:r w:rsidRPr="000D24E5">
        <w:rPr>
          <w:sz w:val="20"/>
          <w:szCs w:val="20"/>
        </w:rPr>
        <w:t>Co</w:t>
      </w:r>
      <w:r w:rsidRPr="000D24E5">
        <w:rPr>
          <w:spacing w:val="-1"/>
          <w:sz w:val="20"/>
          <w:szCs w:val="20"/>
        </w:rPr>
        <w:t>h</w:t>
      </w:r>
      <w:r w:rsidRPr="000D24E5">
        <w:rPr>
          <w:sz w:val="20"/>
          <w:szCs w:val="20"/>
        </w:rPr>
        <w:t>en.</w:t>
      </w:r>
    </w:p>
    <w:p w:rsidR="00E74CA3" w:rsidRPr="000D24E5" w:rsidRDefault="00E74CA3">
      <w:pPr>
        <w:spacing w:before="9" w:line="110" w:lineRule="exact"/>
        <w:rPr>
          <w:sz w:val="20"/>
          <w:szCs w:val="20"/>
        </w:rPr>
      </w:pPr>
    </w:p>
    <w:p w:rsidR="00E74CA3" w:rsidRPr="000D24E5" w:rsidRDefault="00E74CA3">
      <w:pPr>
        <w:spacing w:line="365" w:lineRule="auto"/>
        <w:ind w:left="76" w:right="2232"/>
        <w:rPr>
          <w:sz w:val="20"/>
          <w:szCs w:val="20"/>
        </w:rPr>
      </w:pPr>
      <w:r w:rsidRPr="000D24E5">
        <w:rPr>
          <w:sz w:val="20"/>
          <w:szCs w:val="20"/>
        </w:rPr>
        <w:t>Cr</w:t>
      </w:r>
      <w:r w:rsidRPr="000D24E5">
        <w:rPr>
          <w:spacing w:val="-1"/>
          <w:sz w:val="20"/>
          <w:szCs w:val="20"/>
        </w:rPr>
        <w:t>e</w:t>
      </w:r>
      <w:r w:rsidRPr="000D24E5">
        <w:rPr>
          <w:sz w:val="20"/>
          <w:szCs w:val="20"/>
        </w:rPr>
        <w:t>e</w:t>
      </w:r>
      <w:r w:rsidRPr="000D24E5">
        <w:rPr>
          <w:spacing w:val="-1"/>
          <w:sz w:val="20"/>
          <w:szCs w:val="20"/>
        </w:rPr>
        <w:t>c</w:t>
      </w:r>
      <w:r w:rsidRPr="000D24E5">
        <w:rPr>
          <w:sz w:val="20"/>
          <w:szCs w:val="20"/>
        </w:rPr>
        <w:t>h, Sus</w:t>
      </w:r>
      <w:r w:rsidRPr="000D24E5">
        <w:rPr>
          <w:spacing w:val="-1"/>
          <w:sz w:val="20"/>
          <w:szCs w:val="20"/>
        </w:rPr>
        <w:t>a</w:t>
      </w:r>
      <w:r w:rsidRPr="000D24E5">
        <w:rPr>
          <w:sz w:val="20"/>
          <w:szCs w:val="20"/>
        </w:rPr>
        <w:t xml:space="preserve">n. </w:t>
      </w:r>
      <w:r w:rsidRPr="000D24E5">
        <w:rPr>
          <w:i/>
          <w:iCs/>
          <w:sz w:val="20"/>
          <w:szCs w:val="20"/>
        </w:rPr>
        <w:t xml:space="preserve">Walk </w:t>
      </w:r>
      <w:r w:rsidRPr="000D24E5">
        <w:rPr>
          <w:i/>
          <w:iCs/>
          <w:spacing w:val="-1"/>
          <w:sz w:val="20"/>
          <w:szCs w:val="20"/>
        </w:rPr>
        <w:t>T</w:t>
      </w:r>
      <w:r w:rsidRPr="000D24E5">
        <w:rPr>
          <w:i/>
          <w:iCs/>
          <w:sz w:val="20"/>
          <w:szCs w:val="20"/>
        </w:rPr>
        <w:t>wo</w:t>
      </w:r>
      <w:r w:rsidRPr="000D24E5">
        <w:rPr>
          <w:i/>
          <w:iCs/>
          <w:spacing w:val="-1"/>
          <w:sz w:val="20"/>
          <w:szCs w:val="20"/>
        </w:rPr>
        <w:t xml:space="preserve"> </w:t>
      </w:r>
      <w:r w:rsidRPr="000D24E5">
        <w:rPr>
          <w:i/>
          <w:iCs/>
          <w:sz w:val="20"/>
          <w:szCs w:val="20"/>
        </w:rPr>
        <w:t>Moo</w:t>
      </w:r>
      <w:r w:rsidRPr="000D24E5">
        <w:rPr>
          <w:i/>
          <w:iCs/>
          <w:spacing w:val="-1"/>
          <w:sz w:val="20"/>
          <w:szCs w:val="20"/>
        </w:rPr>
        <w:t>n</w:t>
      </w:r>
      <w:r w:rsidRPr="000D24E5">
        <w:rPr>
          <w:i/>
          <w:iCs/>
          <w:sz w:val="20"/>
          <w:szCs w:val="20"/>
        </w:rPr>
        <w:t xml:space="preserve">s. </w:t>
      </w:r>
      <w:r w:rsidRPr="000D24E5">
        <w:rPr>
          <w:spacing w:val="1"/>
          <w:sz w:val="20"/>
          <w:szCs w:val="20"/>
        </w:rPr>
        <w:t>J</w:t>
      </w:r>
      <w:r w:rsidRPr="000D24E5">
        <w:rPr>
          <w:spacing w:val="-1"/>
          <w:sz w:val="20"/>
          <w:szCs w:val="20"/>
        </w:rPr>
        <w:t>u</w:t>
      </w:r>
      <w:r w:rsidRPr="000D24E5">
        <w:rPr>
          <w:spacing w:val="1"/>
          <w:sz w:val="20"/>
          <w:szCs w:val="20"/>
        </w:rPr>
        <w:t>s</w:t>
      </w:r>
      <w:r w:rsidRPr="000D24E5">
        <w:rPr>
          <w:sz w:val="20"/>
          <w:szCs w:val="20"/>
        </w:rPr>
        <w:t>t</w:t>
      </w:r>
      <w:r w:rsidRPr="000D24E5">
        <w:rPr>
          <w:spacing w:val="1"/>
          <w:sz w:val="20"/>
          <w:szCs w:val="20"/>
        </w:rPr>
        <w:t>er</w:t>
      </w:r>
      <w:r w:rsidRPr="000D24E5">
        <w:rPr>
          <w:sz w:val="20"/>
          <w:szCs w:val="20"/>
        </w:rPr>
        <w:t>,</w:t>
      </w:r>
      <w:r w:rsidRPr="000D24E5">
        <w:rPr>
          <w:spacing w:val="-1"/>
          <w:sz w:val="20"/>
          <w:szCs w:val="20"/>
        </w:rPr>
        <w:t xml:space="preserve"> N</w:t>
      </w:r>
      <w:r w:rsidRPr="000D24E5">
        <w:rPr>
          <w:sz w:val="20"/>
          <w:szCs w:val="20"/>
        </w:rPr>
        <w:t>o</w:t>
      </w:r>
      <w:r w:rsidRPr="000D24E5">
        <w:rPr>
          <w:spacing w:val="1"/>
          <w:sz w:val="20"/>
          <w:szCs w:val="20"/>
        </w:rPr>
        <w:t>r</w:t>
      </w:r>
      <w:r w:rsidRPr="000D24E5">
        <w:rPr>
          <w:sz w:val="20"/>
          <w:szCs w:val="20"/>
        </w:rPr>
        <w:t>t</w:t>
      </w:r>
      <w:r w:rsidRPr="000D24E5">
        <w:rPr>
          <w:spacing w:val="-1"/>
          <w:sz w:val="20"/>
          <w:szCs w:val="20"/>
        </w:rPr>
        <w:t>o</w:t>
      </w:r>
      <w:r w:rsidRPr="000D24E5">
        <w:rPr>
          <w:sz w:val="20"/>
          <w:szCs w:val="20"/>
        </w:rPr>
        <w:t>n.</w:t>
      </w:r>
      <w:r w:rsidRPr="000D24E5">
        <w:rPr>
          <w:spacing w:val="-1"/>
          <w:sz w:val="20"/>
          <w:szCs w:val="20"/>
        </w:rPr>
        <w:t xml:space="preserve"> </w:t>
      </w:r>
      <w:r w:rsidRPr="000D24E5">
        <w:rPr>
          <w:i/>
          <w:iCs/>
          <w:sz w:val="20"/>
          <w:szCs w:val="20"/>
        </w:rPr>
        <w:t>The Phan</w:t>
      </w:r>
      <w:r w:rsidRPr="000D24E5">
        <w:rPr>
          <w:i/>
          <w:iCs/>
          <w:spacing w:val="-2"/>
          <w:sz w:val="20"/>
          <w:szCs w:val="20"/>
        </w:rPr>
        <w:t>t</w:t>
      </w:r>
      <w:r w:rsidRPr="000D24E5">
        <w:rPr>
          <w:i/>
          <w:iCs/>
          <w:sz w:val="20"/>
          <w:szCs w:val="20"/>
        </w:rPr>
        <w:t>om</w:t>
      </w:r>
      <w:r w:rsidRPr="000D24E5">
        <w:rPr>
          <w:i/>
          <w:iCs/>
          <w:spacing w:val="-2"/>
          <w:sz w:val="20"/>
          <w:szCs w:val="20"/>
        </w:rPr>
        <w:t xml:space="preserve"> </w:t>
      </w:r>
      <w:r w:rsidRPr="000D24E5">
        <w:rPr>
          <w:i/>
          <w:iCs/>
          <w:sz w:val="20"/>
          <w:szCs w:val="20"/>
        </w:rPr>
        <w:t xml:space="preserve">Tollbooth. </w:t>
      </w:r>
      <w:r w:rsidRPr="000D24E5">
        <w:rPr>
          <w:sz w:val="20"/>
          <w:szCs w:val="20"/>
        </w:rPr>
        <w:t>Sach</w:t>
      </w:r>
      <w:r w:rsidRPr="000D24E5">
        <w:rPr>
          <w:spacing w:val="-1"/>
          <w:sz w:val="20"/>
          <w:szCs w:val="20"/>
        </w:rPr>
        <w:t>a</w:t>
      </w:r>
      <w:r w:rsidRPr="000D24E5">
        <w:rPr>
          <w:sz w:val="20"/>
          <w:szCs w:val="20"/>
        </w:rPr>
        <w:t>r, Lou</w:t>
      </w:r>
      <w:r w:rsidRPr="000D24E5">
        <w:rPr>
          <w:spacing w:val="-1"/>
          <w:sz w:val="20"/>
          <w:szCs w:val="20"/>
        </w:rPr>
        <w:t>i</w:t>
      </w:r>
      <w:r w:rsidRPr="000D24E5">
        <w:rPr>
          <w:sz w:val="20"/>
          <w:szCs w:val="20"/>
        </w:rPr>
        <w:t xml:space="preserve">s. </w:t>
      </w:r>
      <w:r w:rsidRPr="000D24E5">
        <w:rPr>
          <w:i/>
          <w:iCs/>
          <w:sz w:val="20"/>
          <w:szCs w:val="20"/>
        </w:rPr>
        <w:t>Holes.</w:t>
      </w:r>
    </w:p>
    <w:p w:rsidR="00E74CA3" w:rsidRPr="000D24E5" w:rsidRDefault="00E74CA3">
      <w:pPr>
        <w:spacing w:before="19" w:line="280" w:lineRule="exact"/>
        <w:rPr>
          <w:sz w:val="20"/>
          <w:szCs w:val="20"/>
        </w:rPr>
      </w:pPr>
    </w:p>
    <w:p w:rsidR="00E74CA3" w:rsidRPr="000D24E5" w:rsidRDefault="00E74CA3">
      <w:pPr>
        <w:ind w:left="76" w:right="-20"/>
        <w:rPr>
          <w:sz w:val="20"/>
          <w:szCs w:val="20"/>
        </w:rPr>
      </w:pPr>
      <w:r w:rsidRPr="000D24E5">
        <w:rPr>
          <w:b/>
          <w:bCs/>
          <w:sz w:val="20"/>
          <w:szCs w:val="20"/>
        </w:rPr>
        <w:t>C</w:t>
      </w:r>
      <w:r w:rsidRPr="000D24E5">
        <w:rPr>
          <w:b/>
          <w:bCs/>
          <w:spacing w:val="-1"/>
          <w:sz w:val="20"/>
          <w:szCs w:val="20"/>
        </w:rPr>
        <w:t>O</w:t>
      </w:r>
      <w:r w:rsidRPr="000D24E5">
        <w:rPr>
          <w:b/>
          <w:bCs/>
          <w:sz w:val="20"/>
          <w:szCs w:val="20"/>
        </w:rPr>
        <w:t>U</w:t>
      </w:r>
      <w:r w:rsidRPr="000D24E5">
        <w:rPr>
          <w:b/>
          <w:bCs/>
          <w:spacing w:val="-1"/>
          <w:sz w:val="20"/>
          <w:szCs w:val="20"/>
        </w:rPr>
        <w:t>R</w:t>
      </w:r>
      <w:r w:rsidRPr="000D24E5">
        <w:rPr>
          <w:b/>
          <w:bCs/>
          <w:sz w:val="20"/>
          <w:szCs w:val="20"/>
        </w:rPr>
        <w:t>AGE</w:t>
      </w:r>
    </w:p>
    <w:p w:rsidR="00E74CA3" w:rsidRPr="000D24E5" w:rsidRDefault="00E74CA3">
      <w:pPr>
        <w:spacing w:before="4" w:line="130" w:lineRule="exact"/>
        <w:rPr>
          <w:sz w:val="20"/>
          <w:szCs w:val="20"/>
        </w:rPr>
      </w:pPr>
    </w:p>
    <w:p w:rsidR="00E74CA3" w:rsidRPr="000D24E5" w:rsidRDefault="00E74CA3">
      <w:pPr>
        <w:spacing w:line="365" w:lineRule="auto"/>
        <w:ind w:right="1296"/>
        <w:rPr>
          <w:sz w:val="20"/>
          <w:szCs w:val="20"/>
        </w:rPr>
      </w:pPr>
      <w:r w:rsidRPr="000D24E5">
        <w:rPr>
          <w:sz w:val="20"/>
          <w:szCs w:val="20"/>
        </w:rPr>
        <w:t>de Angeli, M</w:t>
      </w:r>
      <w:r w:rsidRPr="000D24E5">
        <w:rPr>
          <w:spacing w:val="-1"/>
          <w:sz w:val="20"/>
          <w:szCs w:val="20"/>
        </w:rPr>
        <w:t>a</w:t>
      </w:r>
      <w:r w:rsidRPr="000D24E5">
        <w:rPr>
          <w:sz w:val="20"/>
          <w:szCs w:val="20"/>
        </w:rPr>
        <w:t>rgu</w:t>
      </w:r>
      <w:r w:rsidRPr="000D24E5">
        <w:rPr>
          <w:spacing w:val="-1"/>
          <w:sz w:val="20"/>
          <w:szCs w:val="20"/>
        </w:rPr>
        <w:t>e</w:t>
      </w:r>
      <w:r w:rsidRPr="000D24E5">
        <w:rPr>
          <w:sz w:val="20"/>
          <w:szCs w:val="20"/>
        </w:rPr>
        <w:t>rite.</w:t>
      </w:r>
      <w:r w:rsidRPr="000D24E5">
        <w:rPr>
          <w:spacing w:val="1"/>
          <w:sz w:val="20"/>
          <w:szCs w:val="20"/>
        </w:rPr>
        <w:t xml:space="preserve"> </w:t>
      </w:r>
      <w:r w:rsidRPr="000D24E5">
        <w:rPr>
          <w:i/>
          <w:iCs/>
          <w:sz w:val="20"/>
          <w:szCs w:val="20"/>
        </w:rPr>
        <w:t>The</w:t>
      </w:r>
      <w:r w:rsidRPr="000D24E5">
        <w:rPr>
          <w:i/>
          <w:iCs/>
          <w:spacing w:val="-2"/>
          <w:sz w:val="20"/>
          <w:szCs w:val="20"/>
        </w:rPr>
        <w:t xml:space="preserve"> </w:t>
      </w:r>
      <w:r w:rsidRPr="000D24E5">
        <w:rPr>
          <w:i/>
          <w:iCs/>
          <w:sz w:val="20"/>
          <w:szCs w:val="20"/>
        </w:rPr>
        <w:t>Do</w:t>
      </w:r>
      <w:r w:rsidRPr="000D24E5">
        <w:rPr>
          <w:i/>
          <w:iCs/>
          <w:spacing w:val="-1"/>
          <w:sz w:val="20"/>
          <w:szCs w:val="20"/>
        </w:rPr>
        <w:t>o</w:t>
      </w:r>
      <w:r w:rsidRPr="000D24E5">
        <w:rPr>
          <w:i/>
          <w:iCs/>
          <w:sz w:val="20"/>
          <w:szCs w:val="20"/>
        </w:rPr>
        <w:t xml:space="preserve">r in the Wall. </w:t>
      </w:r>
      <w:r w:rsidRPr="000D24E5">
        <w:rPr>
          <w:sz w:val="20"/>
          <w:szCs w:val="20"/>
        </w:rPr>
        <w:t>O’Brien,</w:t>
      </w:r>
      <w:r w:rsidRPr="000D24E5">
        <w:rPr>
          <w:spacing w:val="-1"/>
          <w:sz w:val="20"/>
          <w:szCs w:val="20"/>
        </w:rPr>
        <w:t xml:space="preserve"> </w:t>
      </w:r>
      <w:r w:rsidRPr="000D24E5">
        <w:rPr>
          <w:sz w:val="20"/>
          <w:szCs w:val="20"/>
        </w:rPr>
        <w:t xml:space="preserve">Robert. </w:t>
      </w:r>
      <w:r w:rsidRPr="000D24E5">
        <w:rPr>
          <w:i/>
          <w:iCs/>
          <w:sz w:val="20"/>
          <w:szCs w:val="20"/>
        </w:rPr>
        <w:t>Mrs. Fr</w:t>
      </w:r>
      <w:r w:rsidRPr="000D24E5">
        <w:rPr>
          <w:i/>
          <w:iCs/>
          <w:spacing w:val="-1"/>
          <w:sz w:val="20"/>
          <w:szCs w:val="20"/>
        </w:rPr>
        <w:t>is</w:t>
      </w:r>
      <w:r w:rsidRPr="000D24E5">
        <w:rPr>
          <w:i/>
          <w:iCs/>
          <w:sz w:val="20"/>
          <w:szCs w:val="20"/>
        </w:rPr>
        <w:t>by a</w:t>
      </w:r>
      <w:r w:rsidRPr="000D24E5">
        <w:rPr>
          <w:i/>
          <w:iCs/>
          <w:spacing w:val="-1"/>
          <w:sz w:val="20"/>
          <w:szCs w:val="20"/>
        </w:rPr>
        <w:t>n</w:t>
      </w:r>
      <w:r w:rsidRPr="000D24E5">
        <w:rPr>
          <w:i/>
          <w:iCs/>
          <w:sz w:val="20"/>
          <w:szCs w:val="20"/>
        </w:rPr>
        <w:t xml:space="preserve">d the Rats of NIMH. </w:t>
      </w:r>
      <w:r w:rsidRPr="000D24E5">
        <w:rPr>
          <w:sz w:val="20"/>
          <w:szCs w:val="20"/>
        </w:rPr>
        <w:t>O’Dell,</w:t>
      </w:r>
      <w:r w:rsidRPr="000D24E5">
        <w:rPr>
          <w:spacing w:val="-1"/>
          <w:sz w:val="20"/>
          <w:szCs w:val="20"/>
        </w:rPr>
        <w:t xml:space="preserve"> </w:t>
      </w:r>
      <w:r w:rsidRPr="000D24E5">
        <w:rPr>
          <w:sz w:val="20"/>
          <w:szCs w:val="20"/>
        </w:rPr>
        <w:t>S</w:t>
      </w:r>
      <w:r w:rsidRPr="000D24E5">
        <w:rPr>
          <w:spacing w:val="1"/>
          <w:sz w:val="20"/>
          <w:szCs w:val="20"/>
        </w:rPr>
        <w:t>c</w:t>
      </w:r>
      <w:r w:rsidRPr="000D24E5">
        <w:rPr>
          <w:sz w:val="20"/>
          <w:szCs w:val="20"/>
        </w:rPr>
        <w:t xml:space="preserve">ott. </w:t>
      </w:r>
      <w:r w:rsidRPr="000D24E5">
        <w:rPr>
          <w:i/>
          <w:iCs/>
          <w:sz w:val="20"/>
          <w:szCs w:val="20"/>
        </w:rPr>
        <w:t>Island of the</w:t>
      </w:r>
      <w:r w:rsidRPr="000D24E5">
        <w:rPr>
          <w:i/>
          <w:iCs/>
          <w:spacing w:val="-2"/>
          <w:sz w:val="20"/>
          <w:szCs w:val="20"/>
        </w:rPr>
        <w:t xml:space="preserve"> </w:t>
      </w:r>
      <w:r w:rsidRPr="000D24E5">
        <w:rPr>
          <w:i/>
          <w:iCs/>
          <w:sz w:val="20"/>
          <w:szCs w:val="20"/>
        </w:rPr>
        <w:t>Blue Dol</w:t>
      </w:r>
      <w:r w:rsidRPr="000D24E5">
        <w:rPr>
          <w:i/>
          <w:iCs/>
          <w:spacing w:val="-1"/>
          <w:sz w:val="20"/>
          <w:szCs w:val="20"/>
        </w:rPr>
        <w:t>p</w:t>
      </w:r>
      <w:r w:rsidRPr="000D24E5">
        <w:rPr>
          <w:i/>
          <w:iCs/>
          <w:sz w:val="20"/>
          <w:szCs w:val="20"/>
        </w:rPr>
        <w:t>hi</w:t>
      </w:r>
      <w:r w:rsidRPr="000D24E5">
        <w:rPr>
          <w:i/>
          <w:iCs/>
          <w:spacing w:val="-1"/>
          <w:sz w:val="20"/>
          <w:szCs w:val="20"/>
        </w:rPr>
        <w:t>n</w:t>
      </w:r>
      <w:r w:rsidRPr="000D24E5">
        <w:rPr>
          <w:i/>
          <w:iCs/>
          <w:spacing w:val="1"/>
          <w:sz w:val="20"/>
          <w:szCs w:val="20"/>
        </w:rPr>
        <w:t>s</w:t>
      </w:r>
      <w:r w:rsidRPr="000D24E5">
        <w:rPr>
          <w:i/>
          <w:iCs/>
          <w:sz w:val="20"/>
          <w:szCs w:val="20"/>
        </w:rPr>
        <w:t>.</w:t>
      </w:r>
    </w:p>
    <w:p w:rsidR="00E74CA3" w:rsidRPr="000D24E5" w:rsidRDefault="00E74CA3">
      <w:pPr>
        <w:spacing w:before="2"/>
        <w:ind w:right="-20"/>
        <w:rPr>
          <w:sz w:val="20"/>
          <w:szCs w:val="20"/>
        </w:rPr>
      </w:pPr>
      <w:r w:rsidRPr="000D24E5">
        <w:rPr>
          <w:sz w:val="20"/>
          <w:szCs w:val="20"/>
        </w:rPr>
        <w:t>R</w:t>
      </w:r>
      <w:r w:rsidRPr="000D24E5">
        <w:rPr>
          <w:spacing w:val="-1"/>
          <w:sz w:val="20"/>
          <w:szCs w:val="20"/>
        </w:rPr>
        <w:t>o</w:t>
      </w:r>
      <w:r w:rsidRPr="000D24E5">
        <w:rPr>
          <w:sz w:val="20"/>
          <w:szCs w:val="20"/>
        </w:rPr>
        <w:t>wling,</w:t>
      </w:r>
      <w:r w:rsidRPr="000D24E5">
        <w:rPr>
          <w:spacing w:val="-1"/>
          <w:sz w:val="20"/>
          <w:szCs w:val="20"/>
        </w:rPr>
        <w:t xml:space="preserve"> </w:t>
      </w:r>
      <w:r w:rsidRPr="000D24E5">
        <w:rPr>
          <w:sz w:val="20"/>
          <w:szCs w:val="20"/>
        </w:rPr>
        <w:t xml:space="preserve">J. K. </w:t>
      </w:r>
      <w:r w:rsidRPr="000D24E5">
        <w:rPr>
          <w:i/>
          <w:iCs/>
          <w:sz w:val="20"/>
          <w:szCs w:val="20"/>
        </w:rPr>
        <w:t>Harry Potter</w:t>
      </w:r>
      <w:r w:rsidRPr="000D24E5">
        <w:rPr>
          <w:i/>
          <w:iCs/>
          <w:spacing w:val="-2"/>
          <w:sz w:val="20"/>
          <w:szCs w:val="20"/>
        </w:rPr>
        <w:t xml:space="preserve"> </w:t>
      </w:r>
      <w:r w:rsidRPr="000D24E5">
        <w:rPr>
          <w:i/>
          <w:iCs/>
          <w:sz w:val="20"/>
          <w:szCs w:val="20"/>
        </w:rPr>
        <w:t>(</w:t>
      </w:r>
      <w:r w:rsidRPr="000D24E5">
        <w:rPr>
          <w:sz w:val="20"/>
          <w:szCs w:val="20"/>
        </w:rPr>
        <w:t>s</w:t>
      </w:r>
      <w:r w:rsidRPr="000D24E5">
        <w:rPr>
          <w:spacing w:val="-1"/>
          <w:sz w:val="20"/>
          <w:szCs w:val="20"/>
        </w:rPr>
        <w:t>e</w:t>
      </w:r>
      <w:r w:rsidRPr="000D24E5">
        <w:rPr>
          <w:sz w:val="20"/>
          <w:szCs w:val="20"/>
        </w:rPr>
        <w:t>ri</w:t>
      </w:r>
      <w:r w:rsidRPr="000D24E5">
        <w:rPr>
          <w:spacing w:val="-1"/>
          <w:sz w:val="20"/>
          <w:szCs w:val="20"/>
        </w:rPr>
        <w:t>e</w:t>
      </w:r>
      <w:r w:rsidRPr="000D24E5">
        <w:rPr>
          <w:spacing w:val="1"/>
          <w:sz w:val="20"/>
          <w:szCs w:val="20"/>
        </w:rPr>
        <w:t>s</w:t>
      </w:r>
      <w:r w:rsidRPr="000D24E5">
        <w:rPr>
          <w:i/>
          <w:iCs/>
          <w:sz w:val="20"/>
          <w:szCs w:val="20"/>
        </w:rPr>
        <w:t>).</w:t>
      </w:r>
    </w:p>
    <w:p w:rsidR="00E74CA3" w:rsidRPr="000D24E5" w:rsidRDefault="00E74CA3">
      <w:pPr>
        <w:spacing w:line="120" w:lineRule="exact"/>
        <w:rPr>
          <w:sz w:val="20"/>
          <w:szCs w:val="20"/>
        </w:rPr>
      </w:pPr>
    </w:p>
    <w:p w:rsidR="00E74CA3" w:rsidRPr="000D24E5" w:rsidRDefault="00E74CA3">
      <w:pPr>
        <w:spacing w:line="365" w:lineRule="auto"/>
        <w:ind w:right="418"/>
        <w:rPr>
          <w:sz w:val="20"/>
          <w:szCs w:val="20"/>
        </w:rPr>
      </w:pPr>
      <w:r w:rsidRPr="000D24E5">
        <w:rPr>
          <w:i/>
          <w:iCs/>
          <w:sz w:val="20"/>
          <w:szCs w:val="20"/>
        </w:rPr>
        <w:t xml:space="preserve">Sir Gawain </w:t>
      </w:r>
      <w:r w:rsidRPr="000D24E5">
        <w:rPr>
          <w:i/>
          <w:iCs/>
          <w:spacing w:val="-1"/>
          <w:sz w:val="20"/>
          <w:szCs w:val="20"/>
        </w:rPr>
        <w:t>a</w:t>
      </w:r>
      <w:r w:rsidRPr="000D24E5">
        <w:rPr>
          <w:i/>
          <w:iCs/>
          <w:sz w:val="20"/>
          <w:szCs w:val="20"/>
        </w:rPr>
        <w:t>nd the Green</w:t>
      </w:r>
      <w:r w:rsidRPr="000D24E5">
        <w:rPr>
          <w:i/>
          <w:iCs/>
          <w:spacing w:val="-2"/>
          <w:sz w:val="20"/>
          <w:szCs w:val="20"/>
        </w:rPr>
        <w:t xml:space="preserve"> </w:t>
      </w:r>
      <w:r w:rsidRPr="000D24E5">
        <w:rPr>
          <w:i/>
          <w:iCs/>
          <w:sz w:val="20"/>
          <w:szCs w:val="20"/>
        </w:rPr>
        <w:t>Knight.</w:t>
      </w:r>
      <w:r w:rsidRPr="000D24E5">
        <w:rPr>
          <w:i/>
          <w:iCs/>
          <w:spacing w:val="-1"/>
          <w:sz w:val="20"/>
          <w:szCs w:val="20"/>
        </w:rPr>
        <w:t xml:space="preserve"> </w:t>
      </w:r>
      <w:r w:rsidRPr="000D24E5">
        <w:rPr>
          <w:sz w:val="20"/>
          <w:szCs w:val="20"/>
        </w:rPr>
        <w:t>Retold</w:t>
      </w:r>
      <w:r w:rsidRPr="000D24E5">
        <w:rPr>
          <w:spacing w:val="-1"/>
          <w:sz w:val="20"/>
          <w:szCs w:val="20"/>
        </w:rPr>
        <w:t xml:space="preserve"> </w:t>
      </w:r>
      <w:r w:rsidRPr="000D24E5">
        <w:rPr>
          <w:sz w:val="20"/>
          <w:szCs w:val="20"/>
        </w:rPr>
        <w:t>by</w:t>
      </w:r>
      <w:r w:rsidRPr="000D24E5">
        <w:rPr>
          <w:spacing w:val="-1"/>
          <w:sz w:val="20"/>
          <w:szCs w:val="20"/>
        </w:rPr>
        <w:t xml:space="preserve"> </w:t>
      </w:r>
      <w:r w:rsidRPr="000D24E5">
        <w:rPr>
          <w:sz w:val="20"/>
          <w:szCs w:val="20"/>
        </w:rPr>
        <w:t>Selina</w:t>
      </w:r>
      <w:r w:rsidRPr="000D24E5">
        <w:rPr>
          <w:spacing w:val="-1"/>
          <w:sz w:val="20"/>
          <w:szCs w:val="20"/>
        </w:rPr>
        <w:t xml:space="preserve"> </w:t>
      </w:r>
      <w:r w:rsidRPr="000D24E5">
        <w:rPr>
          <w:sz w:val="20"/>
          <w:szCs w:val="20"/>
        </w:rPr>
        <w:t>Ha</w:t>
      </w:r>
      <w:r w:rsidRPr="000D24E5">
        <w:rPr>
          <w:spacing w:val="1"/>
          <w:sz w:val="20"/>
          <w:szCs w:val="20"/>
        </w:rPr>
        <w:t>s</w:t>
      </w:r>
      <w:r w:rsidRPr="000D24E5">
        <w:rPr>
          <w:sz w:val="20"/>
          <w:szCs w:val="20"/>
        </w:rPr>
        <w:t>ting</w:t>
      </w:r>
      <w:r w:rsidRPr="000D24E5">
        <w:rPr>
          <w:spacing w:val="1"/>
          <w:sz w:val="20"/>
          <w:szCs w:val="20"/>
        </w:rPr>
        <w:t>s</w:t>
      </w:r>
      <w:r w:rsidRPr="000D24E5">
        <w:rPr>
          <w:sz w:val="20"/>
          <w:szCs w:val="20"/>
        </w:rPr>
        <w:t>. Winthrop, Eliza</w:t>
      </w:r>
      <w:r w:rsidRPr="000D24E5">
        <w:rPr>
          <w:spacing w:val="-1"/>
          <w:sz w:val="20"/>
          <w:szCs w:val="20"/>
        </w:rPr>
        <w:t>b</w:t>
      </w:r>
      <w:r w:rsidRPr="000D24E5">
        <w:rPr>
          <w:sz w:val="20"/>
          <w:szCs w:val="20"/>
        </w:rPr>
        <w:t xml:space="preserve">eth. </w:t>
      </w:r>
      <w:r w:rsidRPr="000D24E5">
        <w:rPr>
          <w:i/>
          <w:iCs/>
          <w:sz w:val="20"/>
          <w:szCs w:val="20"/>
        </w:rPr>
        <w:t>The</w:t>
      </w:r>
      <w:r w:rsidRPr="000D24E5">
        <w:rPr>
          <w:i/>
          <w:iCs/>
          <w:spacing w:val="-2"/>
          <w:sz w:val="20"/>
          <w:szCs w:val="20"/>
        </w:rPr>
        <w:t xml:space="preserve"> </w:t>
      </w:r>
      <w:r w:rsidRPr="000D24E5">
        <w:rPr>
          <w:i/>
          <w:iCs/>
          <w:sz w:val="20"/>
          <w:szCs w:val="20"/>
        </w:rPr>
        <w:t>C</w:t>
      </w:r>
      <w:r w:rsidRPr="000D24E5">
        <w:rPr>
          <w:i/>
          <w:iCs/>
          <w:spacing w:val="-1"/>
          <w:sz w:val="20"/>
          <w:szCs w:val="20"/>
        </w:rPr>
        <w:t>a</w:t>
      </w:r>
      <w:r w:rsidRPr="000D24E5">
        <w:rPr>
          <w:i/>
          <w:iCs/>
          <w:sz w:val="20"/>
          <w:szCs w:val="20"/>
        </w:rPr>
        <w:t>stle in the Attic.</w:t>
      </w:r>
    </w:p>
    <w:p w:rsidR="00E74CA3" w:rsidRPr="000D24E5" w:rsidRDefault="00E74CA3">
      <w:pPr>
        <w:rPr>
          <w:sz w:val="20"/>
          <w:szCs w:val="20"/>
        </w:rPr>
        <w:sectPr w:rsidR="00E74CA3" w:rsidRPr="000D24E5" w:rsidSect="00AB3FA0">
          <w:type w:val="continuous"/>
          <w:pgSz w:w="15840" w:h="12240" w:orient="landscape"/>
          <w:pgMar w:top="720" w:right="720" w:bottom="720" w:left="720" w:header="720" w:footer="720" w:gutter="0"/>
          <w:cols w:num="2" w:space="720" w:equalWidth="0">
            <w:col w:w="6616" w:space="1141"/>
            <w:col w:w="6643"/>
          </w:cols>
        </w:sectPr>
      </w:pPr>
    </w:p>
    <w:p w:rsidR="00E74CA3" w:rsidRPr="000D24E5" w:rsidRDefault="00E74CA3">
      <w:pPr>
        <w:spacing w:before="2" w:line="120" w:lineRule="exact"/>
        <w:rPr>
          <w:sz w:val="20"/>
          <w:szCs w:val="20"/>
        </w:rPr>
      </w:pPr>
    </w:p>
    <w:p w:rsidR="00E74CA3" w:rsidRPr="000D24E5" w:rsidRDefault="00E74CA3">
      <w:pPr>
        <w:spacing w:line="200" w:lineRule="exact"/>
        <w:rPr>
          <w:sz w:val="20"/>
          <w:szCs w:val="20"/>
        </w:rPr>
      </w:pPr>
    </w:p>
    <w:p w:rsidR="00E74CA3" w:rsidRPr="000D24E5" w:rsidRDefault="00E74CA3">
      <w:pPr>
        <w:spacing w:before="29"/>
        <w:ind w:left="5489" w:right="3674"/>
        <w:jc w:val="center"/>
        <w:rPr>
          <w:sz w:val="20"/>
          <w:szCs w:val="20"/>
        </w:rPr>
      </w:pPr>
      <w:r w:rsidRPr="000D24E5">
        <w:rPr>
          <w:b/>
          <w:bCs/>
          <w:sz w:val="20"/>
          <w:szCs w:val="20"/>
        </w:rPr>
        <w:t>Fifth and Sixth Grade Booklist</w:t>
      </w:r>
    </w:p>
    <w:p w:rsidR="00E74CA3" w:rsidRPr="000D24E5" w:rsidRDefault="00E74CA3">
      <w:pPr>
        <w:spacing w:before="8" w:line="110" w:lineRule="exact"/>
        <w:rPr>
          <w:sz w:val="20"/>
          <w:szCs w:val="20"/>
        </w:rPr>
      </w:pPr>
    </w:p>
    <w:p w:rsidR="00E74CA3" w:rsidRPr="000D24E5" w:rsidRDefault="00E74CA3">
      <w:pPr>
        <w:ind w:left="3850" w:right="2037"/>
        <w:jc w:val="center"/>
        <w:rPr>
          <w:sz w:val="20"/>
          <w:szCs w:val="20"/>
        </w:rPr>
      </w:pPr>
      <w:r w:rsidRPr="000D24E5">
        <w:rPr>
          <w:sz w:val="20"/>
          <w:szCs w:val="20"/>
        </w:rPr>
        <w:t>Cr</w:t>
      </w:r>
      <w:r w:rsidRPr="000D24E5">
        <w:rPr>
          <w:spacing w:val="-1"/>
          <w:sz w:val="20"/>
          <w:szCs w:val="20"/>
        </w:rPr>
        <w:t>e</w:t>
      </w:r>
      <w:r w:rsidRPr="000D24E5">
        <w:rPr>
          <w:sz w:val="20"/>
          <w:szCs w:val="20"/>
        </w:rPr>
        <w:t>ated by the Cent</w:t>
      </w:r>
      <w:r w:rsidRPr="000D24E5">
        <w:rPr>
          <w:spacing w:val="-1"/>
          <w:sz w:val="20"/>
          <w:szCs w:val="20"/>
        </w:rPr>
        <w:t>e</w:t>
      </w:r>
      <w:r w:rsidRPr="000D24E5">
        <w:rPr>
          <w:sz w:val="20"/>
          <w:szCs w:val="20"/>
        </w:rPr>
        <w:t>r for the Advan</w:t>
      </w:r>
      <w:r w:rsidRPr="000D24E5">
        <w:rPr>
          <w:spacing w:val="-1"/>
          <w:sz w:val="20"/>
          <w:szCs w:val="20"/>
        </w:rPr>
        <w:t>c</w:t>
      </w:r>
      <w:r w:rsidRPr="000D24E5">
        <w:rPr>
          <w:sz w:val="20"/>
          <w:szCs w:val="20"/>
        </w:rPr>
        <w:t>e</w:t>
      </w:r>
      <w:r w:rsidRPr="000D24E5">
        <w:rPr>
          <w:spacing w:val="-1"/>
          <w:sz w:val="20"/>
          <w:szCs w:val="20"/>
        </w:rPr>
        <w:t>m</w:t>
      </w:r>
      <w:r w:rsidRPr="000D24E5">
        <w:rPr>
          <w:sz w:val="20"/>
          <w:szCs w:val="20"/>
        </w:rPr>
        <w:t>ent of Ethics</w:t>
      </w:r>
      <w:r w:rsidRPr="000D24E5">
        <w:rPr>
          <w:spacing w:val="-2"/>
          <w:sz w:val="20"/>
          <w:szCs w:val="20"/>
        </w:rPr>
        <w:t xml:space="preserve"> </w:t>
      </w:r>
      <w:r w:rsidRPr="000D24E5">
        <w:rPr>
          <w:sz w:val="20"/>
          <w:szCs w:val="20"/>
        </w:rPr>
        <w:t>and Charact</w:t>
      </w:r>
      <w:r w:rsidRPr="000D24E5">
        <w:rPr>
          <w:spacing w:val="-1"/>
          <w:sz w:val="20"/>
          <w:szCs w:val="20"/>
        </w:rPr>
        <w:t>e</w:t>
      </w:r>
      <w:r w:rsidRPr="000D24E5">
        <w:rPr>
          <w:sz w:val="20"/>
          <w:szCs w:val="20"/>
        </w:rPr>
        <w:t>r (CA</w:t>
      </w:r>
      <w:r w:rsidRPr="000D24E5">
        <w:rPr>
          <w:spacing w:val="-2"/>
          <w:sz w:val="20"/>
          <w:szCs w:val="20"/>
        </w:rPr>
        <w:t>E</w:t>
      </w:r>
      <w:r w:rsidRPr="000D24E5">
        <w:rPr>
          <w:sz w:val="20"/>
          <w:szCs w:val="20"/>
        </w:rPr>
        <w:t>C) May 2002</w:t>
      </w:r>
    </w:p>
    <w:p w:rsidR="00E74CA3" w:rsidRPr="000D24E5" w:rsidRDefault="00E74CA3">
      <w:pPr>
        <w:spacing w:before="6" w:line="140" w:lineRule="exact"/>
        <w:rPr>
          <w:sz w:val="20"/>
          <w:szCs w:val="20"/>
        </w:rPr>
      </w:pPr>
    </w:p>
    <w:p w:rsidR="00E74CA3" w:rsidRPr="000D24E5" w:rsidRDefault="00E74CA3">
      <w:pPr>
        <w:spacing w:line="200" w:lineRule="exact"/>
        <w:rPr>
          <w:sz w:val="20"/>
          <w:szCs w:val="20"/>
        </w:rPr>
      </w:pPr>
    </w:p>
    <w:p w:rsidR="00E74CA3" w:rsidRPr="000D24E5" w:rsidRDefault="00E74CA3">
      <w:pPr>
        <w:spacing w:line="200" w:lineRule="exact"/>
        <w:rPr>
          <w:sz w:val="20"/>
          <w:szCs w:val="20"/>
        </w:rPr>
      </w:pPr>
    </w:p>
    <w:p w:rsidR="00E74CA3" w:rsidRPr="000D24E5" w:rsidRDefault="00E74CA3">
      <w:pPr>
        <w:rPr>
          <w:sz w:val="20"/>
          <w:szCs w:val="20"/>
        </w:rPr>
        <w:sectPr w:rsidR="00E74CA3" w:rsidRPr="000D24E5" w:rsidSect="00AB3FA0">
          <w:headerReference w:type="default" r:id="rId623"/>
          <w:pgSz w:w="15840" w:h="12240" w:orient="landscape"/>
          <w:pgMar w:top="720" w:right="720" w:bottom="720" w:left="720" w:header="567" w:footer="0" w:gutter="0"/>
          <w:cols w:space="720"/>
        </w:sectPr>
      </w:pPr>
    </w:p>
    <w:p w:rsidR="00E74CA3" w:rsidRPr="000D24E5" w:rsidRDefault="00E74CA3">
      <w:pPr>
        <w:spacing w:before="34"/>
        <w:ind w:left="110" w:right="-20"/>
        <w:rPr>
          <w:sz w:val="20"/>
          <w:szCs w:val="20"/>
        </w:rPr>
      </w:pPr>
      <w:r w:rsidRPr="000D24E5">
        <w:rPr>
          <w:b/>
          <w:bCs/>
          <w:sz w:val="20"/>
          <w:szCs w:val="20"/>
        </w:rPr>
        <w:t>CITIZENSH</w:t>
      </w:r>
      <w:r w:rsidRPr="000D24E5">
        <w:rPr>
          <w:b/>
          <w:bCs/>
          <w:spacing w:val="-2"/>
          <w:sz w:val="20"/>
          <w:szCs w:val="20"/>
        </w:rPr>
        <w:t>I</w:t>
      </w:r>
      <w:r w:rsidRPr="000D24E5">
        <w:rPr>
          <w:b/>
          <w:bCs/>
          <w:sz w:val="20"/>
          <w:szCs w:val="20"/>
        </w:rPr>
        <w:t>P</w:t>
      </w:r>
    </w:p>
    <w:p w:rsidR="00E74CA3" w:rsidRPr="000D24E5" w:rsidRDefault="00E74CA3">
      <w:pPr>
        <w:spacing w:before="14" w:line="240" w:lineRule="exact"/>
        <w:rPr>
          <w:sz w:val="20"/>
          <w:szCs w:val="20"/>
        </w:rPr>
      </w:pPr>
    </w:p>
    <w:p w:rsidR="00E74CA3" w:rsidRPr="000D24E5" w:rsidRDefault="00E74CA3">
      <w:pPr>
        <w:spacing w:line="366" w:lineRule="auto"/>
        <w:ind w:left="110" w:right="779"/>
        <w:rPr>
          <w:sz w:val="20"/>
          <w:szCs w:val="20"/>
        </w:rPr>
      </w:pPr>
      <w:r w:rsidRPr="000D24E5">
        <w:rPr>
          <w:sz w:val="20"/>
          <w:szCs w:val="20"/>
        </w:rPr>
        <w:t>Ferri</w:t>
      </w:r>
      <w:r w:rsidRPr="000D24E5">
        <w:rPr>
          <w:spacing w:val="1"/>
          <w:sz w:val="20"/>
          <w:szCs w:val="20"/>
        </w:rPr>
        <w:t>s</w:t>
      </w:r>
      <w:r w:rsidRPr="000D24E5">
        <w:rPr>
          <w:sz w:val="20"/>
          <w:szCs w:val="20"/>
        </w:rPr>
        <w:t xml:space="preserve">, Jeri. </w:t>
      </w:r>
      <w:r w:rsidRPr="000D24E5">
        <w:rPr>
          <w:i/>
          <w:iCs/>
          <w:sz w:val="20"/>
          <w:szCs w:val="20"/>
        </w:rPr>
        <w:t>Wa</w:t>
      </w:r>
      <w:r w:rsidRPr="000D24E5">
        <w:rPr>
          <w:i/>
          <w:iCs/>
          <w:spacing w:val="-1"/>
          <w:sz w:val="20"/>
          <w:szCs w:val="20"/>
        </w:rPr>
        <w:t>l</w:t>
      </w:r>
      <w:r w:rsidRPr="000D24E5">
        <w:rPr>
          <w:i/>
          <w:iCs/>
          <w:spacing w:val="1"/>
          <w:sz w:val="20"/>
          <w:szCs w:val="20"/>
        </w:rPr>
        <w:t>k</w:t>
      </w:r>
      <w:r w:rsidRPr="000D24E5">
        <w:rPr>
          <w:i/>
          <w:iCs/>
          <w:sz w:val="20"/>
          <w:szCs w:val="20"/>
        </w:rPr>
        <w:t>ing the</w:t>
      </w:r>
      <w:r w:rsidRPr="000D24E5">
        <w:rPr>
          <w:i/>
          <w:iCs/>
          <w:spacing w:val="-1"/>
          <w:sz w:val="20"/>
          <w:szCs w:val="20"/>
        </w:rPr>
        <w:t xml:space="preserve"> </w:t>
      </w:r>
      <w:r w:rsidRPr="000D24E5">
        <w:rPr>
          <w:i/>
          <w:iCs/>
          <w:sz w:val="20"/>
          <w:szCs w:val="20"/>
        </w:rPr>
        <w:t>Ro</w:t>
      </w:r>
      <w:r w:rsidRPr="000D24E5">
        <w:rPr>
          <w:i/>
          <w:iCs/>
          <w:spacing w:val="-1"/>
          <w:sz w:val="20"/>
          <w:szCs w:val="20"/>
        </w:rPr>
        <w:t>a</w:t>
      </w:r>
      <w:r w:rsidRPr="000D24E5">
        <w:rPr>
          <w:i/>
          <w:iCs/>
          <w:sz w:val="20"/>
          <w:szCs w:val="20"/>
        </w:rPr>
        <w:t>d to Fre</w:t>
      </w:r>
      <w:r w:rsidRPr="000D24E5">
        <w:rPr>
          <w:i/>
          <w:iCs/>
          <w:spacing w:val="-1"/>
          <w:sz w:val="20"/>
          <w:szCs w:val="20"/>
        </w:rPr>
        <w:t>e</w:t>
      </w:r>
      <w:r w:rsidRPr="000D24E5">
        <w:rPr>
          <w:i/>
          <w:iCs/>
          <w:sz w:val="20"/>
          <w:szCs w:val="20"/>
        </w:rPr>
        <w:t>do</w:t>
      </w:r>
      <w:r w:rsidRPr="000D24E5">
        <w:rPr>
          <w:i/>
          <w:iCs/>
          <w:spacing w:val="-1"/>
          <w:sz w:val="20"/>
          <w:szCs w:val="20"/>
        </w:rPr>
        <w:t>m</w:t>
      </w:r>
      <w:r w:rsidRPr="000D24E5">
        <w:rPr>
          <w:i/>
          <w:iCs/>
          <w:sz w:val="20"/>
          <w:szCs w:val="20"/>
        </w:rPr>
        <w:t>: A Story about</w:t>
      </w:r>
      <w:r w:rsidRPr="000D24E5">
        <w:rPr>
          <w:i/>
          <w:iCs/>
          <w:spacing w:val="-2"/>
          <w:sz w:val="20"/>
          <w:szCs w:val="20"/>
        </w:rPr>
        <w:t xml:space="preserve"> </w:t>
      </w:r>
      <w:r w:rsidRPr="000D24E5">
        <w:rPr>
          <w:i/>
          <w:iCs/>
          <w:sz w:val="20"/>
          <w:szCs w:val="20"/>
        </w:rPr>
        <w:t>Sojour</w:t>
      </w:r>
      <w:r w:rsidRPr="000D24E5">
        <w:rPr>
          <w:i/>
          <w:iCs/>
          <w:spacing w:val="-1"/>
          <w:sz w:val="20"/>
          <w:szCs w:val="20"/>
        </w:rPr>
        <w:t>n</w:t>
      </w:r>
      <w:r w:rsidRPr="000D24E5">
        <w:rPr>
          <w:i/>
          <w:iCs/>
          <w:sz w:val="20"/>
          <w:szCs w:val="20"/>
        </w:rPr>
        <w:t>er Truth.</w:t>
      </w:r>
    </w:p>
    <w:p w:rsidR="00E74CA3" w:rsidRPr="000D24E5" w:rsidRDefault="00E74CA3">
      <w:pPr>
        <w:ind w:left="110" w:right="-20"/>
        <w:rPr>
          <w:sz w:val="20"/>
          <w:szCs w:val="20"/>
        </w:rPr>
      </w:pPr>
      <w:r w:rsidRPr="000D24E5">
        <w:rPr>
          <w:sz w:val="20"/>
          <w:szCs w:val="20"/>
        </w:rPr>
        <w:t>Fre</w:t>
      </w:r>
      <w:r w:rsidRPr="000D24E5">
        <w:rPr>
          <w:spacing w:val="-1"/>
          <w:sz w:val="20"/>
          <w:szCs w:val="20"/>
        </w:rPr>
        <w:t>e</w:t>
      </w:r>
      <w:r w:rsidRPr="000D24E5">
        <w:rPr>
          <w:sz w:val="20"/>
          <w:szCs w:val="20"/>
        </w:rPr>
        <w:t xml:space="preserve">dman, Russell. </w:t>
      </w:r>
      <w:r w:rsidRPr="000D24E5">
        <w:rPr>
          <w:i/>
          <w:iCs/>
          <w:sz w:val="20"/>
          <w:szCs w:val="20"/>
        </w:rPr>
        <w:t>Li</w:t>
      </w:r>
      <w:r w:rsidRPr="000D24E5">
        <w:rPr>
          <w:i/>
          <w:iCs/>
          <w:spacing w:val="-1"/>
          <w:sz w:val="20"/>
          <w:szCs w:val="20"/>
        </w:rPr>
        <w:t>n</w:t>
      </w:r>
      <w:r w:rsidRPr="000D24E5">
        <w:rPr>
          <w:i/>
          <w:iCs/>
          <w:spacing w:val="1"/>
          <w:sz w:val="20"/>
          <w:szCs w:val="20"/>
        </w:rPr>
        <w:t>c</w:t>
      </w:r>
      <w:r w:rsidRPr="000D24E5">
        <w:rPr>
          <w:i/>
          <w:iCs/>
          <w:sz w:val="20"/>
          <w:szCs w:val="20"/>
        </w:rPr>
        <w:t>o</w:t>
      </w:r>
      <w:r w:rsidRPr="000D24E5">
        <w:rPr>
          <w:i/>
          <w:iCs/>
          <w:spacing w:val="-1"/>
          <w:sz w:val="20"/>
          <w:szCs w:val="20"/>
        </w:rPr>
        <w:t>l</w:t>
      </w:r>
      <w:r w:rsidRPr="000D24E5">
        <w:rPr>
          <w:i/>
          <w:iCs/>
          <w:sz w:val="20"/>
          <w:szCs w:val="20"/>
        </w:rPr>
        <w:t>n: A Photobiogra</w:t>
      </w:r>
      <w:r w:rsidRPr="000D24E5">
        <w:rPr>
          <w:i/>
          <w:iCs/>
          <w:spacing w:val="-1"/>
          <w:sz w:val="20"/>
          <w:szCs w:val="20"/>
        </w:rPr>
        <w:t>p</w:t>
      </w:r>
      <w:r w:rsidRPr="000D24E5">
        <w:rPr>
          <w:i/>
          <w:iCs/>
          <w:sz w:val="20"/>
          <w:szCs w:val="20"/>
        </w:rPr>
        <w:t>hy.</w:t>
      </w:r>
    </w:p>
    <w:p w:rsidR="00E74CA3" w:rsidRPr="000D24E5" w:rsidRDefault="00E74CA3">
      <w:pPr>
        <w:spacing w:before="16" w:line="280" w:lineRule="exact"/>
        <w:rPr>
          <w:sz w:val="20"/>
          <w:szCs w:val="20"/>
        </w:rPr>
      </w:pPr>
    </w:p>
    <w:p w:rsidR="00E74CA3" w:rsidRPr="000D24E5" w:rsidRDefault="00E74CA3">
      <w:pPr>
        <w:ind w:left="110" w:right="-20"/>
        <w:rPr>
          <w:sz w:val="20"/>
          <w:szCs w:val="20"/>
        </w:rPr>
      </w:pPr>
      <w:r w:rsidRPr="000D24E5">
        <w:rPr>
          <w:b/>
          <w:bCs/>
          <w:sz w:val="20"/>
          <w:szCs w:val="20"/>
        </w:rPr>
        <w:t>COM</w:t>
      </w:r>
      <w:r w:rsidRPr="000D24E5">
        <w:rPr>
          <w:b/>
          <w:bCs/>
          <w:spacing w:val="-2"/>
          <w:sz w:val="20"/>
          <w:szCs w:val="20"/>
        </w:rPr>
        <w:t>P</w:t>
      </w:r>
      <w:r w:rsidRPr="000D24E5">
        <w:rPr>
          <w:b/>
          <w:bCs/>
          <w:sz w:val="20"/>
          <w:szCs w:val="20"/>
        </w:rPr>
        <w:t>ASSION</w:t>
      </w:r>
    </w:p>
    <w:p w:rsidR="00E74CA3" w:rsidRPr="000D24E5" w:rsidRDefault="00E74CA3">
      <w:pPr>
        <w:spacing w:before="15" w:line="240" w:lineRule="exact"/>
        <w:rPr>
          <w:sz w:val="20"/>
          <w:szCs w:val="20"/>
        </w:rPr>
      </w:pPr>
    </w:p>
    <w:p w:rsidR="00E74CA3" w:rsidRPr="000D24E5" w:rsidRDefault="00E74CA3">
      <w:pPr>
        <w:ind w:left="110" w:right="-20"/>
        <w:rPr>
          <w:sz w:val="20"/>
          <w:szCs w:val="20"/>
        </w:rPr>
      </w:pPr>
      <w:r w:rsidRPr="000D24E5">
        <w:rPr>
          <w:sz w:val="20"/>
          <w:szCs w:val="20"/>
        </w:rPr>
        <w:t>Armstrong,</w:t>
      </w:r>
      <w:r w:rsidRPr="000D24E5">
        <w:rPr>
          <w:spacing w:val="-1"/>
          <w:sz w:val="20"/>
          <w:szCs w:val="20"/>
        </w:rPr>
        <w:t xml:space="preserve"> </w:t>
      </w:r>
      <w:r w:rsidRPr="000D24E5">
        <w:rPr>
          <w:sz w:val="20"/>
          <w:szCs w:val="20"/>
        </w:rPr>
        <w:t xml:space="preserve">William. </w:t>
      </w:r>
      <w:r w:rsidRPr="000D24E5">
        <w:rPr>
          <w:i/>
          <w:iCs/>
          <w:sz w:val="20"/>
          <w:szCs w:val="20"/>
        </w:rPr>
        <w:t xml:space="preserve">Sour </w:t>
      </w:r>
      <w:r w:rsidRPr="000D24E5">
        <w:rPr>
          <w:i/>
          <w:iCs/>
          <w:spacing w:val="-1"/>
          <w:sz w:val="20"/>
          <w:szCs w:val="20"/>
        </w:rPr>
        <w:t>L</w:t>
      </w:r>
      <w:r w:rsidRPr="000D24E5">
        <w:rPr>
          <w:i/>
          <w:iCs/>
          <w:sz w:val="20"/>
          <w:szCs w:val="20"/>
        </w:rPr>
        <w:t>and.</w:t>
      </w:r>
    </w:p>
    <w:p w:rsidR="00E74CA3" w:rsidRPr="000D24E5" w:rsidRDefault="00E74CA3">
      <w:pPr>
        <w:spacing w:line="120" w:lineRule="exact"/>
        <w:rPr>
          <w:sz w:val="20"/>
          <w:szCs w:val="20"/>
        </w:rPr>
      </w:pPr>
    </w:p>
    <w:p w:rsidR="00E74CA3" w:rsidRPr="000D24E5" w:rsidRDefault="00E74CA3">
      <w:pPr>
        <w:ind w:left="110" w:right="-20"/>
        <w:rPr>
          <w:sz w:val="20"/>
          <w:szCs w:val="20"/>
        </w:rPr>
      </w:pPr>
      <w:r w:rsidRPr="000D24E5">
        <w:rPr>
          <w:sz w:val="20"/>
          <w:szCs w:val="20"/>
        </w:rPr>
        <w:t>Armstrong,</w:t>
      </w:r>
      <w:r w:rsidRPr="000D24E5">
        <w:rPr>
          <w:spacing w:val="-1"/>
          <w:sz w:val="20"/>
          <w:szCs w:val="20"/>
        </w:rPr>
        <w:t xml:space="preserve"> </w:t>
      </w:r>
      <w:r w:rsidRPr="000D24E5">
        <w:rPr>
          <w:sz w:val="20"/>
          <w:szCs w:val="20"/>
        </w:rPr>
        <w:t xml:space="preserve">William. </w:t>
      </w:r>
      <w:r w:rsidRPr="000D24E5">
        <w:rPr>
          <w:i/>
          <w:iCs/>
          <w:sz w:val="20"/>
          <w:szCs w:val="20"/>
        </w:rPr>
        <w:t>Soun</w:t>
      </w:r>
      <w:r w:rsidRPr="000D24E5">
        <w:rPr>
          <w:i/>
          <w:iCs/>
          <w:spacing w:val="-1"/>
          <w:sz w:val="20"/>
          <w:szCs w:val="20"/>
        </w:rPr>
        <w:t>d</w:t>
      </w:r>
      <w:r w:rsidRPr="000D24E5">
        <w:rPr>
          <w:i/>
          <w:iCs/>
          <w:sz w:val="20"/>
          <w:szCs w:val="20"/>
        </w:rPr>
        <w:t>er</w:t>
      </w:r>
      <w:r w:rsidRPr="000D24E5">
        <w:rPr>
          <w:sz w:val="20"/>
          <w:szCs w:val="20"/>
        </w:rPr>
        <w:t>.</w:t>
      </w:r>
    </w:p>
    <w:p w:rsidR="00E74CA3" w:rsidRPr="000D24E5" w:rsidRDefault="00E74CA3">
      <w:pPr>
        <w:spacing w:before="9" w:line="110" w:lineRule="exact"/>
        <w:rPr>
          <w:sz w:val="20"/>
          <w:szCs w:val="20"/>
        </w:rPr>
      </w:pPr>
    </w:p>
    <w:p w:rsidR="00E74CA3" w:rsidRPr="000D24E5" w:rsidRDefault="00E74CA3">
      <w:pPr>
        <w:spacing w:line="365" w:lineRule="auto"/>
        <w:ind w:left="110" w:right="891"/>
        <w:rPr>
          <w:sz w:val="20"/>
          <w:szCs w:val="20"/>
        </w:rPr>
      </w:pPr>
      <w:r w:rsidRPr="000D24E5">
        <w:rPr>
          <w:sz w:val="20"/>
          <w:szCs w:val="20"/>
        </w:rPr>
        <w:t>Byar</w:t>
      </w:r>
      <w:r w:rsidRPr="000D24E5">
        <w:rPr>
          <w:spacing w:val="1"/>
          <w:sz w:val="20"/>
          <w:szCs w:val="20"/>
        </w:rPr>
        <w:t>s</w:t>
      </w:r>
      <w:r w:rsidRPr="000D24E5">
        <w:rPr>
          <w:sz w:val="20"/>
          <w:szCs w:val="20"/>
        </w:rPr>
        <w:t>,</w:t>
      </w:r>
      <w:r w:rsidRPr="000D24E5">
        <w:rPr>
          <w:spacing w:val="-1"/>
          <w:sz w:val="20"/>
          <w:szCs w:val="20"/>
        </w:rPr>
        <w:t xml:space="preserve"> </w:t>
      </w:r>
      <w:r w:rsidRPr="000D24E5">
        <w:rPr>
          <w:sz w:val="20"/>
          <w:szCs w:val="20"/>
        </w:rPr>
        <w:t>Bet</w:t>
      </w:r>
      <w:r w:rsidRPr="000D24E5">
        <w:rPr>
          <w:spacing w:val="1"/>
          <w:sz w:val="20"/>
          <w:szCs w:val="20"/>
        </w:rPr>
        <w:t>s</w:t>
      </w:r>
      <w:r w:rsidRPr="000D24E5">
        <w:rPr>
          <w:sz w:val="20"/>
          <w:szCs w:val="20"/>
        </w:rPr>
        <w:t xml:space="preserve">y. </w:t>
      </w:r>
      <w:r w:rsidRPr="000D24E5">
        <w:rPr>
          <w:i/>
          <w:iCs/>
          <w:sz w:val="20"/>
          <w:szCs w:val="20"/>
        </w:rPr>
        <w:t>The Su</w:t>
      </w:r>
      <w:r w:rsidRPr="000D24E5">
        <w:rPr>
          <w:i/>
          <w:iCs/>
          <w:spacing w:val="-1"/>
          <w:sz w:val="20"/>
          <w:szCs w:val="20"/>
        </w:rPr>
        <w:t>mm</w:t>
      </w:r>
      <w:r w:rsidRPr="000D24E5">
        <w:rPr>
          <w:i/>
          <w:iCs/>
          <w:sz w:val="20"/>
          <w:szCs w:val="20"/>
        </w:rPr>
        <w:t xml:space="preserve">er of the Swans. </w:t>
      </w:r>
      <w:r w:rsidRPr="000D24E5">
        <w:rPr>
          <w:sz w:val="20"/>
          <w:szCs w:val="20"/>
        </w:rPr>
        <w:t>Cr</w:t>
      </w:r>
      <w:r w:rsidRPr="000D24E5">
        <w:rPr>
          <w:spacing w:val="-1"/>
          <w:sz w:val="20"/>
          <w:szCs w:val="20"/>
        </w:rPr>
        <w:t>e</w:t>
      </w:r>
      <w:r w:rsidRPr="000D24E5">
        <w:rPr>
          <w:sz w:val="20"/>
          <w:szCs w:val="20"/>
        </w:rPr>
        <w:t xml:space="preserve">ech, Sharon. </w:t>
      </w:r>
      <w:r w:rsidRPr="000D24E5">
        <w:rPr>
          <w:i/>
          <w:iCs/>
          <w:sz w:val="20"/>
          <w:szCs w:val="20"/>
        </w:rPr>
        <w:t>Wa</w:t>
      </w:r>
      <w:r w:rsidRPr="000D24E5">
        <w:rPr>
          <w:i/>
          <w:iCs/>
          <w:spacing w:val="-1"/>
          <w:sz w:val="20"/>
          <w:szCs w:val="20"/>
        </w:rPr>
        <w:t>l</w:t>
      </w:r>
      <w:r w:rsidRPr="000D24E5">
        <w:rPr>
          <w:i/>
          <w:iCs/>
          <w:sz w:val="20"/>
          <w:szCs w:val="20"/>
        </w:rPr>
        <w:t>k Two</w:t>
      </w:r>
      <w:r w:rsidRPr="000D24E5">
        <w:rPr>
          <w:i/>
          <w:iCs/>
          <w:spacing w:val="-1"/>
          <w:sz w:val="20"/>
          <w:szCs w:val="20"/>
        </w:rPr>
        <w:t xml:space="preserve"> </w:t>
      </w:r>
      <w:r w:rsidRPr="000D24E5">
        <w:rPr>
          <w:i/>
          <w:iCs/>
          <w:sz w:val="20"/>
          <w:szCs w:val="20"/>
        </w:rPr>
        <w:t xml:space="preserve">Moons. </w:t>
      </w:r>
      <w:r w:rsidRPr="000D24E5">
        <w:rPr>
          <w:sz w:val="20"/>
          <w:szCs w:val="20"/>
        </w:rPr>
        <w:t>Fleisch</w:t>
      </w:r>
      <w:r w:rsidRPr="000D24E5">
        <w:rPr>
          <w:spacing w:val="-1"/>
          <w:sz w:val="20"/>
          <w:szCs w:val="20"/>
        </w:rPr>
        <w:t>m</w:t>
      </w:r>
      <w:r w:rsidRPr="000D24E5">
        <w:rPr>
          <w:sz w:val="20"/>
          <w:szCs w:val="20"/>
        </w:rPr>
        <w:t xml:space="preserve">an, Sid. </w:t>
      </w:r>
      <w:r w:rsidRPr="000D24E5">
        <w:rPr>
          <w:i/>
          <w:iCs/>
          <w:sz w:val="20"/>
          <w:szCs w:val="20"/>
        </w:rPr>
        <w:t>The Wh</w:t>
      </w:r>
      <w:r w:rsidRPr="000D24E5">
        <w:rPr>
          <w:i/>
          <w:iCs/>
          <w:spacing w:val="-1"/>
          <w:sz w:val="20"/>
          <w:szCs w:val="20"/>
        </w:rPr>
        <w:t>i</w:t>
      </w:r>
      <w:r w:rsidRPr="000D24E5">
        <w:rPr>
          <w:i/>
          <w:iCs/>
          <w:sz w:val="20"/>
          <w:szCs w:val="20"/>
        </w:rPr>
        <w:t>pping B</w:t>
      </w:r>
      <w:r w:rsidRPr="000D24E5">
        <w:rPr>
          <w:i/>
          <w:iCs/>
          <w:spacing w:val="-1"/>
          <w:sz w:val="20"/>
          <w:szCs w:val="20"/>
        </w:rPr>
        <w:t>o</w:t>
      </w:r>
      <w:r w:rsidRPr="000D24E5">
        <w:rPr>
          <w:i/>
          <w:iCs/>
          <w:sz w:val="20"/>
          <w:szCs w:val="20"/>
        </w:rPr>
        <w:t xml:space="preserve">y. </w:t>
      </w:r>
      <w:r w:rsidRPr="000D24E5">
        <w:rPr>
          <w:sz w:val="20"/>
          <w:szCs w:val="20"/>
        </w:rPr>
        <w:t>He</w:t>
      </w:r>
      <w:r w:rsidRPr="000D24E5">
        <w:rPr>
          <w:spacing w:val="-1"/>
          <w:sz w:val="20"/>
          <w:szCs w:val="20"/>
        </w:rPr>
        <w:t>n</w:t>
      </w:r>
      <w:r w:rsidRPr="000D24E5">
        <w:rPr>
          <w:sz w:val="20"/>
          <w:szCs w:val="20"/>
        </w:rPr>
        <w:t>r</w:t>
      </w:r>
      <w:r w:rsidRPr="000D24E5">
        <w:rPr>
          <w:spacing w:val="-1"/>
          <w:sz w:val="20"/>
          <w:szCs w:val="20"/>
        </w:rPr>
        <w:t>y</w:t>
      </w:r>
      <w:r w:rsidRPr="000D24E5">
        <w:rPr>
          <w:sz w:val="20"/>
          <w:szCs w:val="20"/>
        </w:rPr>
        <w:t>,</w:t>
      </w:r>
      <w:r w:rsidRPr="000D24E5">
        <w:rPr>
          <w:spacing w:val="-1"/>
          <w:sz w:val="20"/>
          <w:szCs w:val="20"/>
        </w:rPr>
        <w:t xml:space="preserve"> </w:t>
      </w:r>
      <w:r w:rsidRPr="000D24E5">
        <w:rPr>
          <w:sz w:val="20"/>
          <w:szCs w:val="20"/>
        </w:rPr>
        <w:t xml:space="preserve">O. </w:t>
      </w:r>
      <w:r w:rsidRPr="000D24E5">
        <w:rPr>
          <w:i/>
          <w:iCs/>
          <w:sz w:val="20"/>
          <w:szCs w:val="20"/>
        </w:rPr>
        <w:t>The Gift of the</w:t>
      </w:r>
      <w:r w:rsidRPr="000D24E5">
        <w:rPr>
          <w:i/>
          <w:iCs/>
          <w:spacing w:val="1"/>
          <w:sz w:val="20"/>
          <w:szCs w:val="20"/>
        </w:rPr>
        <w:t xml:space="preserve"> </w:t>
      </w:r>
      <w:r w:rsidRPr="000D24E5">
        <w:rPr>
          <w:i/>
          <w:iCs/>
          <w:sz w:val="20"/>
          <w:szCs w:val="20"/>
        </w:rPr>
        <w:t>Magi.</w:t>
      </w:r>
    </w:p>
    <w:p w:rsidR="00E74CA3" w:rsidRPr="000D24E5" w:rsidRDefault="00E74CA3">
      <w:pPr>
        <w:spacing w:before="3"/>
        <w:ind w:left="110" w:right="-20"/>
        <w:rPr>
          <w:sz w:val="20"/>
          <w:szCs w:val="20"/>
        </w:rPr>
      </w:pPr>
      <w:r w:rsidRPr="000D24E5">
        <w:rPr>
          <w:sz w:val="20"/>
          <w:szCs w:val="20"/>
        </w:rPr>
        <w:t>McKinley, R</w:t>
      </w:r>
      <w:r w:rsidRPr="000D24E5">
        <w:rPr>
          <w:spacing w:val="-1"/>
          <w:sz w:val="20"/>
          <w:szCs w:val="20"/>
        </w:rPr>
        <w:t>o</w:t>
      </w:r>
      <w:r w:rsidRPr="000D24E5">
        <w:rPr>
          <w:sz w:val="20"/>
          <w:szCs w:val="20"/>
        </w:rPr>
        <w:t xml:space="preserve">bin. </w:t>
      </w:r>
      <w:r w:rsidRPr="000D24E5">
        <w:rPr>
          <w:i/>
          <w:iCs/>
          <w:sz w:val="20"/>
          <w:szCs w:val="20"/>
        </w:rPr>
        <w:t>The H</w:t>
      </w:r>
      <w:r w:rsidRPr="000D24E5">
        <w:rPr>
          <w:i/>
          <w:iCs/>
          <w:spacing w:val="-1"/>
          <w:sz w:val="20"/>
          <w:szCs w:val="20"/>
        </w:rPr>
        <w:t>e</w:t>
      </w:r>
      <w:r w:rsidRPr="000D24E5">
        <w:rPr>
          <w:i/>
          <w:iCs/>
          <w:sz w:val="20"/>
          <w:szCs w:val="20"/>
        </w:rPr>
        <w:t>ro</w:t>
      </w:r>
      <w:r w:rsidRPr="000D24E5">
        <w:rPr>
          <w:i/>
          <w:iCs/>
          <w:spacing w:val="-1"/>
          <w:sz w:val="20"/>
          <w:szCs w:val="20"/>
        </w:rPr>
        <w:t xml:space="preserve"> </w:t>
      </w:r>
      <w:r w:rsidRPr="000D24E5">
        <w:rPr>
          <w:i/>
          <w:iCs/>
          <w:sz w:val="20"/>
          <w:szCs w:val="20"/>
        </w:rPr>
        <w:t>and the Cr</w:t>
      </w:r>
      <w:r w:rsidRPr="000D24E5">
        <w:rPr>
          <w:i/>
          <w:iCs/>
          <w:spacing w:val="-1"/>
          <w:sz w:val="20"/>
          <w:szCs w:val="20"/>
        </w:rPr>
        <w:t>o</w:t>
      </w:r>
      <w:r w:rsidRPr="000D24E5">
        <w:rPr>
          <w:i/>
          <w:iCs/>
          <w:sz w:val="20"/>
          <w:szCs w:val="20"/>
        </w:rPr>
        <w:t>wn.</w:t>
      </w:r>
    </w:p>
    <w:p w:rsidR="00E74CA3" w:rsidRPr="000D24E5" w:rsidRDefault="00E74CA3">
      <w:pPr>
        <w:spacing w:before="9" w:line="110" w:lineRule="exact"/>
        <w:rPr>
          <w:sz w:val="20"/>
          <w:szCs w:val="20"/>
        </w:rPr>
      </w:pPr>
    </w:p>
    <w:p w:rsidR="00E74CA3" w:rsidRPr="000D24E5" w:rsidRDefault="00E74CA3">
      <w:pPr>
        <w:ind w:left="110" w:right="-20"/>
        <w:rPr>
          <w:sz w:val="20"/>
          <w:szCs w:val="20"/>
        </w:rPr>
      </w:pPr>
      <w:r w:rsidRPr="000D24E5">
        <w:rPr>
          <w:sz w:val="20"/>
          <w:szCs w:val="20"/>
        </w:rPr>
        <w:t>Shaw-M</w:t>
      </w:r>
      <w:r w:rsidRPr="000D24E5">
        <w:rPr>
          <w:spacing w:val="-1"/>
          <w:sz w:val="20"/>
          <w:szCs w:val="20"/>
        </w:rPr>
        <w:t>a</w:t>
      </w:r>
      <w:r w:rsidRPr="000D24E5">
        <w:rPr>
          <w:spacing w:val="1"/>
          <w:sz w:val="20"/>
          <w:szCs w:val="20"/>
        </w:rPr>
        <w:t>c</w:t>
      </w:r>
      <w:r w:rsidRPr="000D24E5">
        <w:rPr>
          <w:sz w:val="20"/>
          <w:szCs w:val="20"/>
        </w:rPr>
        <w:t>K</w:t>
      </w:r>
      <w:r w:rsidRPr="000D24E5">
        <w:rPr>
          <w:spacing w:val="-1"/>
          <w:sz w:val="20"/>
          <w:szCs w:val="20"/>
        </w:rPr>
        <w:t>i</w:t>
      </w:r>
      <w:r w:rsidRPr="000D24E5">
        <w:rPr>
          <w:sz w:val="20"/>
          <w:szCs w:val="20"/>
        </w:rPr>
        <w:t>nnon,</w:t>
      </w:r>
      <w:r w:rsidRPr="000D24E5">
        <w:rPr>
          <w:spacing w:val="-1"/>
          <w:sz w:val="20"/>
          <w:szCs w:val="20"/>
        </w:rPr>
        <w:t xml:space="preserve"> </w:t>
      </w:r>
      <w:r w:rsidRPr="000D24E5">
        <w:rPr>
          <w:sz w:val="20"/>
          <w:szCs w:val="20"/>
        </w:rPr>
        <w:t>M</w:t>
      </w:r>
      <w:r w:rsidRPr="000D24E5">
        <w:rPr>
          <w:spacing w:val="-1"/>
          <w:sz w:val="20"/>
          <w:szCs w:val="20"/>
        </w:rPr>
        <w:t>a</w:t>
      </w:r>
      <w:r w:rsidRPr="000D24E5">
        <w:rPr>
          <w:sz w:val="20"/>
          <w:szCs w:val="20"/>
        </w:rPr>
        <w:t>rg</w:t>
      </w:r>
      <w:r w:rsidRPr="000D24E5">
        <w:rPr>
          <w:spacing w:val="-1"/>
          <w:sz w:val="20"/>
          <w:szCs w:val="20"/>
        </w:rPr>
        <w:t>ar</w:t>
      </w:r>
      <w:r w:rsidRPr="000D24E5">
        <w:rPr>
          <w:sz w:val="20"/>
          <w:szCs w:val="20"/>
        </w:rPr>
        <w:t>et.</w:t>
      </w:r>
      <w:r w:rsidRPr="000D24E5">
        <w:rPr>
          <w:spacing w:val="1"/>
          <w:sz w:val="20"/>
          <w:szCs w:val="20"/>
        </w:rPr>
        <w:t xml:space="preserve"> </w:t>
      </w:r>
      <w:r w:rsidRPr="000D24E5">
        <w:rPr>
          <w:i/>
          <w:iCs/>
          <w:sz w:val="20"/>
          <w:szCs w:val="20"/>
        </w:rPr>
        <w:t>Tiktala.</w:t>
      </w:r>
    </w:p>
    <w:p w:rsidR="00E74CA3" w:rsidRPr="000D24E5" w:rsidRDefault="00E74CA3">
      <w:pPr>
        <w:spacing w:line="120" w:lineRule="exact"/>
        <w:rPr>
          <w:sz w:val="20"/>
          <w:szCs w:val="20"/>
        </w:rPr>
      </w:pPr>
    </w:p>
    <w:p w:rsidR="00E74CA3" w:rsidRPr="000D24E5" w:rsidRDefault="00E74CA3">
      <w:pPr>
        <w:ind w:left="110" w:right="-20"/>
        <w:rPr>
          <w:sz w:val="20"/>
          <w:szCs w:val="20"/>
        </w:rPr>
      </w:pPr>
      <w:r w:rsidRPr="000D24E5">
        <w:rPr>
          <w:sz w:val="20"/>
          <w:szCs w:val="20"/>
        </w:rPr>
        <w:t>Speare,</w:t>
      </w:r>
      <w:r w:rsidRPr="000D24E5">
        <w:rPr>
          <w:spacing w:val="-1"/>
          <w:sz w:val="20"/>
          <w:szCs w:val="20"/>
        </w:rPr>
        <w:t xml:space="preserve"> </w:t>
      </w:r>
      <w:r w:rsidRPr="000D24E5">
        <w:rPr>
          <w:sz w:val="20"/>
          <w:szCs w:val="20"/>
        </w:rPr>
        <w:t>Eliz</w:t>
      </w:r>
      <w:r w:rsidRPr="000D24E5">
        <w:rPr>
          <w:spacing w:val="-1"/>
          <w:sz w:val="20"/>
          <w:szCs w:val="20"/>
        </w:rPr>
        <w:t>a</w:t>
      </w:r>
      <w:r w:rsidRPr="000D24E5">
        <w:rPr>
          <w:sz w:val="20"/>
          <w:szCs w:val="20"/>
        </w:rPr>
        <w:t xml:space="preserve">beth. </w:t>
      </w:r>
      <w:r w:rsidRPr="000D24E5">
        <w:rPr>
          <w:i/>
          <w:iCs/>
          <w:sz w:val="20"/>
          <w:szCs w:val="20"/>
        </w:rPr>
        <w:t>The Wi</w:t>
      </w:r>
      <w:r w:rsidRPr="000D24E5">
        <w:rPr>
          <w:i/>
          <w:iCs/>
          <w:spacing w:val="-2"/>
          <w:sz w:val="20"/>
          <w:szCs w:val="20"/>
        </w:rPr>
        <w:t>t</w:t>
      </w:r>
      <w:r w:rsidRPr="000D24E5">
        <w:rPr>
          <w:i/>
          <w:iCs/>
          <w:spacing w:val="1"/>
          <w:sz w:val="20"/>
          <w:szCs w:val="20"/>
        </w:rPr>
        <w:t>c</w:t>
      </w:r>
      <w:r w:rsidRPr="000D24E5">
        <w:rPr>
          <w:i/>
          <w:iCs/>
          <w:sz w:val="20"/>
          <w:szCs w:val="20"/>
        </w:rPr>
        <w:t>h of Blackb</w:t>
      </w:r>
      <w:r w:rsidRPr="000D24E5">
        <w:rPr>
          <w:i/>
          <w:iCs/>
          <w:spacing w:val="-1"/>
          <w:sz w:val="20"/>
          <w:szCs w:val="20"/>
        </w:rPr>
        <w:t>ir</w:t>
      </w:r>
      <w:r w:rsidRPr="000D24E5">
        <w:rPr>
          <w:i/>
          <w:iCs/>
          <w:sz w:val="20"/>
          <w:szCs w:val="20"/>
        </w:rPr>
        <w:t>d Pond.</w:t>
      </w:r>
    </w:p>
    <w:p w:rsidR="00E74CA3" w:rsidRPr="000D24E5" w:rsidRDefault="00E74CA3">
      <w:pPr>
        <w:spacing w:before="6" w:line="130" w:lineRule="exact"/>
        <w:rPr>
          <w:sz w:val="20"/>
          <w:szCs w:val="20"/>
        </w:rPr>
      </w:pPr>
    </w:p>
    <w:p w:rsidR="00E74CA3" w:rsidRPr="000D24E5" w:rsidRDefault="00E74CA3">
      <w:pPr>
        <w:ind w:left="110" w:right="-20"/>
        <w:rPr>
          <w:sz w:val="20"/>
          <w:szCs w:val="20"/>
        </w:rPr>
      </w:pPr>
      <w:r w:rsidRPr="000D24E5">
        <w:rPr>
          <w:b/>
          <w:bCs/>
          <w:sz w:val="20"/>
          <w:szCs w:val="20"/>
        </w:rPr>
        <w:t>DILIGE</w:t>
      </w:r>
      <w:r w:rsidRPr="000D24E5">
        <w:rPr>
          <w:b/>
          <w:bCs/>
          <w:spacing w:val="-1"/>
          <w:sz w:val="20"/>
          <w:szCs w:val="20"/>
        </w:rPr>
        <w:t>N</w:t>
      </w:r>
      <w:r w:rsidRPr="000D24E5">
        <w:rPr>
          <w:b/>
          <w:bCs/>
          <w:sz w:val="20"/>
          <w:szCs w:val="20"/>
        </w:rPr>
        <w:t>CE</w:t>
      </w:r>
    </w:p>
    <w:p w:rsidR="00E74CA3" w:rsidRPr="000D24E5" w:rsidRDefault="00E74CA3">
      <w:pPr>
        <w:spacing w:before="14" w:line="240" w:lineRule="exact"/>
        <w:rPr>
          <w:sz w:val="20"/>
          <w:szCs w:val="20"/>
        </w:rPr>
      </w:pPr>
    </w:p>
    <w:p w:rsidR="00E74CA3" w:rsidRPr="000D24E5" w:rsidRDefault="00E74CA3">
      <w:pPr>
        <w:ind w:left="110" w:right="-20"/>
        <w:rPr>
          <w:sz w:val="20"/>
          <w:szCs w:val="20"/>
        </w:rPr>
      </w:pPr>
      <w:r w:rsidRPr="000D24E5">
        <w:rPr>
          <w:sz w:val="20"/>
          <w:szCs w:val="20"/>
        </w:rPr>
        <w:t>Blo</w:t>
      </w:r>
      <w:r w:rsidRPr="000D24E5">
        <w:rPr>
          <w:spacing w:val="1"/>
          <w:sz w:val="20"/>
          <w:szCs w:val="20"/>
        </w:rPr>
        <w:t>s</w:t>
      </w:r>
      <w:r w:rsidRPr="000D24E5">
        <w:rPr>
          <w:sz w:val="20"/>
          <w:szCs w:val="20"/>
        </w:rPr>
        <w:t>,</w:t>
      </w:r>
      <w:r w:rsidRPr="000D24E5">
        <w:rPr>
          <w:spacing w:val="-1"/>
          <w:sz w:val="20"/>
          <w:szCs w:val="20"/>
        </w:rPr>
        <w:t xml:space="preserve"> </w:t>
      </w:r>
      <w:r w:rsidRPr="000D24E5">
        <w:rPr>
          <w:spacing w:val="1"/>
          <w:sz w:val="20"/>
          <w:szCs w:val="20"/>
        </w:rPr>
        <w:t>J</w:t>
      </w:r>
      <w:r w:rsidRPr="000D24E5">
        <w:rPr>
          <w:sz w:val="20"/>
          <w:szCs w:val="20"/>
        </w:rPr>
        <w:t>oan.</w:t>
      </w:r>
      <w:r w:rsidRPr="000D24E5">
        <w:rPr>
          <w:spacing w:val="-1"/>
          <w:sz w:val="20"/>
          <w:szCs w:val="20"/>
        </w:rPr>
        <w:t xml:space="preserve"> </w:t>
      </w:r>
      <w:r w:rsidRPr="000D24E5">
        <w:rPr>
          <w:i/>
          <w:iCs/>
          <w:sz w:val="20"/>
          <w:szCs w:val="20"/>
        </w:rPr>
        <w:t>A Gatheri</w:t>
      </w:r>
      <w:r w:rsidRPr="000D24E5">
        <w:rPr>
          <w:i/>
          <w:iCs/>
          <w:spacing w:val="-1"/>
          <w:sz w:val="20"/>
          <w:szCs w:val="20"/>
        </w:rPr>
        <w:t>n</w:t>
      </w:r>
      <w:r w:rsidRPr="000D24E5">
        <w:rPr>
          <w:i/>
          <w:iCs/>
          <w:sz w:val="20"/>
          <w:szCs w:val="20"/>
        </w:rPr>
        <w:t>g of D</w:t>
      </w:r>
      <w:r w:rsidRPr="000D24E5">
        <w:rPr>
          <w:i/>
          <w:iCs/>
          <w:spacing w:val="-1"/>
          <w:sz w:val="20"/>
          <w:szCs w:val="20"/>
        </w:rPr>
        <w:t>a</w:t>
      </w:r>
      <w:r w:rsidRPr="000D24E5">
        <w:rPr>
          <w:i/>
          <w:iCs/>
          <w:sz w:val="20"/>
          <w:szCs w:val="20"/>
        </w:rPr>
        <w:t>ys: A N</w:t>
      </w:r>
      <w:r w:rsidRPr="000D24E5">
        <w:rPr>
          <w:i/>
          <w:iCs/>
          <w:spacing w:val="-1"/>
          <w:sz w:val="20"/>
          <w:szCs w:val="20"/>
        </w:rPr>
        <w:t>e</w:t>
      </w:r>
      <w:r w:rsidRPr="000D24E5">
        <w:rPr>
          <w:i/>
          <w:iCs/>
          <w:sz w:val="20"/>
          <w:szCs w:val="20"/>
        </w:rPr>
        <w:t>w</w:t>
      </w:r>
      <w:r w:rsidRPr="000D24E5">
        <w:rPr>
          <w:i/>
          <w:iCs/>
          <w:spacing w:val="-2"/>
          <w:sz w:val="20"/>
          <w:szCs w:val="20"/>
        </w:rPr>
        <w:t xml:space="preserve"> </w:t>
      </w:r>
      <w:r w:rsidRPr="000D24E5">
        <w:rPr>
          <w:i/>
          <w:iCs/>
          <w:sz w:val="20"/>
          <w:szCs w:val="20"/>
        </w:rPr>
        <w:t>England</w:t>
      </w:r>
    </w:p>
    <w:p w:rsidR="00E74CA3" w:rsidRPr="000D24E5" w:rsidRDefault="00E74CA3">
      <w:pPr>
        <w:spacing w:before="2" w:line="120" w:lineRule="exact"/>
        <w:rPr>
          <w:sz w:val="20"/>
          <w:szCs w:val="20"/>
        </w:rPr>
      </w:pPr>
    </w:p>
    <w:p w:rsidR="00E74CA3" w:rsidRPr="000D24E5" w:rsidRDefault="00E74CA3">
      <w:pPr>
        <w:ind w:left="110" w:right="-20"/>
        <w:rPr>
          <w:sz w:val="20"/>
          <w:szCs w:val="20"/>
        </w:rPr>
      </w:pPr>
      <w:r w:rsidRPr="000D24E5">
        <w:rPr>
          <w:i/>
          <w:iCs/>
          <w:sz w:val="20"/>
          <w:szCs w:val="20"/>
        </w:rPr>
        <w:t>Girl</w:t>
      </w:r>
      <w:r w:rsidRPr="000D24E5">
        <w:rPr>
          <w:i/>
          <w:iCs/>
          <w:spacing w:val="-4"/>
          <w:sz w:val="20"/>
          <w:szCs w:val="20"/>
        </w:rPr>
        <w:t>’</w:t>
      </w:r>
      <w:r w:rsidRPr="000D24E5">
        <w:rPr>
          <w:i/>
          <w:iCs/>
          <w:sz w:val="20"/>
          <w:szCs w:val="20"/>
        </w:rPr>
        <w:t>s Jour</w:t>
      </w:r>
      <w:r w:rsidRPr="000D24E5">
        <w:rPr>
          <w:i/>
          <w:iCs/>
          <w:spacing w:val="-1"/>
          <w:sz w:val="20"/>
          <w:szCs w:val="20"/>
        </w:rPr>
        <w:t>n</w:t>
      </w:r>
      <w:r w:rsidRPr="000D24E5">
        <w:rPr>
          <w:i/>
          <w:iCs/>
          <w:sz w:val="20"/>
          <w:szCs w:val="20"/>
        </w:rPr>
        <w:t>al.</w:t>
      </w:r>
    </w:p>
    <w:p w:rsidR="00E74CA3" w:rsidRPr="000D24E5" w:rsidRDefault="00E74CA3">
      <w:pPr>
        <w:spacing w:before="3" w:line="120" w:lineRule="exact"/>
        <w:rPr>
          <w:sz w:val="20"/>
          <w:szCs w:val="20"/>
        </w:rPr>
      </w:pPr>
    </w:p>
    <w:p w:rsidR="00E74CA3" w:rsidRPr="000D24E5" w:rsidRDefault="00E74CA3">
      <w:pPr>
        <w:spacing w:line="230" w:lineRule="exact"/>
        <w:ind w:left="110" w:right="-54"/>
        <w:rPr>
          <w:sz w:val="20"/>
          <w:szCs w:val="20"/>
        </w:rPr>
      </w:pPr>
      <w:r w:rsidRPr="000D24E5">
        <w:rPr>
          <w:sz w:val="20"/>
          <w:szCs w:val="20"/>
        </w:rPr>
        <w:t>Gray, Eliza</w:t>
      </w:r>
      <w:r w:rsidRPr="000D24E5">
        <w:rPr>
          <w:spacing w:val="-1"/>
          <w:sz w:val="20"/>
          <w:szCs w:val="20"/>
        </w:rPr>
        <w:t>be</w:t>
      </w:r>
      <w:r w:rsidRPr="000D24E5">
        <w:rPr>
          <w:sz w:val="20"/>
          <w:szCs w:val="20"/>
        </w:rPr>
        <w:t xml:space="preserve">th Janet. </w:t>
      </w:r>
      <w:r w:rsidRPr="000D24E5">
        <w:rPr>
          <w:i/>
          <w:iCs/>
          <w:sz w:val="20"/>
          <w:szCs w:val="20"/>
        </w:rPr>
        <w:t>Ad</w:t>
      </w:r>
      <w:r w:rsidRPr="000D24E5">
        <w:rPr>
          <w:i/>
          <w:iCs/>
          <w:spacing w:val="-1"/>
          <w:sz w:val="20"/>
          <w:szCs w:val="20"/>
        </w:rPr>
        <w:t>a</w:t>
      </w:r>
      <w:r w:rsidRPr="000D24E5">
        <w:rPr>
          <w:i/>
          <w:iCs/>
          <w:sz w:val="20"/>
          <w:szCs w:val="20"/>
        </w:rPr>
        <w:t>m</w:t>
      </w:r>
      <w:r w:rsidRPr="000D24E5">
        <w:rPr>
          <w:i/>
          <w:iCs/>
          <w:spacing w:val="-2"/>
          <w:sz w:val="20"/>
          <w:szCs w:val="20"/>
        </w:rPr>
        <w:t xml:space="preserve"> </w:t>
      </w:r>
      <w:r w:rsidRPr="000D24E5">
        <w:rPr>
          <w:i/>
          <w:iCs/>
          <w:sz w:val="20"/>
          <w:szCs w:val="20"/>
        </w:rPr>
        <w:t>of</w:t>
      </w:r>
      <w:r w:rsidRPr="000D24E5">
        <w:rPr>
          <w:i/>
          <w:iCs/>
          <w:spacing w:val="1"/>
          <w:sz w:val="20"/>
          <w:szCs w:val="20"/>
        </w:rPr>
        <w:t xml:space="preserve"> </w:t>
      </w:r>
      <w:r w:rsidRPr="000D24E5">
        <w:rPr>
          <w:i/>
          <w:iCs/>
          <w:sz w:val="20"/>
          <w:szCs w:val="20"/>
        </w:rPr>
        <w:t>the Ro</w:t>
      </w:r>
      <w:r w:rsidRPr="000D24E5">
        <w:rPr>
          <w:i/>
          <w:iCs/>
          <w:spacing w:val="-1"/>
          <w:sz w:val="20"/>
          <w:szCs w:val="20"/>
        </w:rPr>
        <w:t>a</w:t>
      </w:r>
      <w:r w:rsidRPr="000D24E5">
        <w:rPr>
          <w:i/>
          <w:iCs/>
          <w:sz w:val="20"/>
          <w:szCs w:val="20"/>
        </w:rPr>
        <w:t>d.</w:t>
      </w:r>
      <w:r w:rsidRPr="000D24E5">
        <w:rPr>
          <w:i/>
          <w:iCs/>
          <w:spacing w:val="-1"/>
          <w:sz w:val="20"/>
          <w:szCs w:val="20"/>
        </w:rPr>
        <w:t xml:space="preserve"> </w:t>
      </w:r>
      <w:r w:rsidRPr="000D24E5">
        <w:rPr>
          <w:sz w:val="20"/>
          <w:szCs w:val="20"/>
        </w:rPr>
        <w:t>Pater</w:t>
      </w:r>
      <w:r w:rsidRPr="000D24E5">
        <w:rPr>
          <w:spacing w:val="1"/>
          <w:sz w:val="20"/>
          <w:szCs w:val="20"/>
        </w:rPr>
        <w:t>s</w:t>
      </w:r>
      <w:r w:rsidRPr="000D24E5">
        <w:rPr>
          <w:sz w:val="20"/>
          <w:szCs w:val="20"/>
        </w:rPr>
        <w:t>on, Katheri</w:t>
      </w:r>
      <w:r w:rsidRPr="000D24E5">
        <w:rPr>
          <w:spacing w:val="-1"/>
          <w:sz w:val="20"/>
          <w:szCs w:val="20"/>
        </w:rPr>
        <w:t>n</w:t>
      </w:r>
      <w:r w:rsidRPr="000D24E5">
        <w:rPr>
          <w:sz w:val="20"/>
          <w:szCs w:val="20"/>
        </w:rPr>
        <w:t xml:space="preserve">e. </w:t>
      </w:r>
      <w:r w:rsidRPr="000D24E5">
        <w:rPr>
          <w:i/>
          <w:iCs/>
          <w:sz w:val="20"/>
          <w:szCs w:val="20"/>
        </w:rPr>
        <w:t>Lyddie.</w:t>
      </w:r>
    </w:p>
    <w:p w:rsidR="00E74CA3" w:rsidRPr="000D24E5" w:rsidRDefault="00E74CA3">
      <w:pPr>
        <w:spacing w:before="7" w:line="110" w:lineRule="exact"/>
        <w:rPr>
          <w:sz w:val="20"/>
          <w:szCs w:val="20"/>
        </w:rPr>
      </w:pPr>
    </w:p>
    <w:p w:rsidR="00E74CA3" w:rsidRPr="000D24E5" w:rsidRDefault="00E74CA3">
      <w:pPr>
        <w:ind w:left="110" w:right="-20"/>
        <w:rPr>
          <w:sz w:val="20"/>
          <w:szCs w:val="20"/>
        </w:rPr>
      </w:pPr>
      <w:r w:rsidRPr="000D24E5">
        <w:rPr>
          <w:sz w:val="20"/>
          <w:szCs w:val="20"/>
        </w:rPr>
        <w:t>Rau</w:t>
      </w:r>
      <w:r w:rsidRPr="000D24E5">
        <w:rPr>
          <w:spacing w:val="-1"/>
          <w:sz w:val="20"/>
          <w:szCs w:val="20"/>
        </w:rPr>
        <w:t>l</w:t>
      </w:r>
      <w:r w:rsidRPr="000D24E5">
        <w:rPr>
          <w:sz w:val="20"/>
          <w:szCs w:val="20"/>
        </w:rPr>
        <w:t>s, Wi</w:t>
      </w:r>
      <w:r w:rsidRPr="000D24E5">
        <w:rPr>
          <w:spacing w:val="-1"/>
          <w:sz w:val="20"/>
          <w:szCs w:val="20"/>
        </w:rPr>
        <w:t>l</w:t>
      </w:r>
      <w:r w:rsidRPr="000D24E5">
        <w:rPr>
          <w:spacing w:val="1"/>
          <w:sz w:val="20"/>
          <w:szCs w:val="20"/>
        </w:rPr>
        <w:t>s</w:t>
      </w:r>
      <w:r w:rsidRPr="000D24E5">
        <w:rPr>
          <w:sz w:val="20"/>
          <w:szCs w:val="20"/>
        </w:rPr>
        <w:t>o</w:t>
      </w:r>
      <w:r w:rsidRPr="000D24E5">
        <w:rPr>
          <w:spacing w:val="-1"/>
          <w:sz w:val="20"/>
          <w:szCs w:val="20"/>
        </w:rPr>
        <w:t>n</w:t>
      </w:r>
      <w:r w:rsidRPr="000D24E5">
        <w:rPr>
          <w:sz w:val="20"/>
          <w:szCs w:val="20"/>
        </w:rPr>
        <w:t xml:space="preserve">. </w:t>
      </w:r>
      <w:r w:rsidRPr="000D24E5">
        <w:rPr>
          <w:i/>
          <w:iCs/>
          <w:sz w:val="20"/>
          <w:szCs w:val="20"/>
        </w:rPr>
        <w:t>Where the Red F</w:t>
      </w:r>
      <w:r w:rsidRPr="000D24E5">
        <w:rPr>
          <w:i/>
          <w:iCs/>
          <w:spacing w:val="-1"/>
          <w:sz w:val="20"/>
          <w:szCs w:val="20"/>
        </w:rPr>
        <w:t>e</w:t>
      </w:r>
      <w:r w:rsidRPr="000D24E5">
        <w:rPr>
          <w:i/>
          <w:iCs/>
          <w:sz w:val="20"/>
          <w:szCs w:val="20"/>
        </w:rPr>
        <w:t xml:space="preserve">rn </w:t>
      </w:r>
      <w:r w:rsidRPr="000D24E5">
        <w:rPr>
          <w:i/>
          <w:iCs/>
          <w:spacing w:val="-1"/>
          <w:sz w:val="20"/>
          <w:szCs w:val="20"/>
        </w:rPr>
        <w:t>G</w:t>
      </w:r>
      <w:r w:rsidRPr="000D24E5">
        <w:rPr>
          <w:i/>
          <w:iCs/>
          <w:sz w:val="20"/>
          <w:szCs w:val="20"/>
        </w:rPr>
        <w:t>r</w:t>
      </w:r>
      <w:r w:rsidRPr="000D24E5">
        <w:rPr>
          <w:i/>
          <w:iCs/>
          <w:spacing w:val="-1"/>
          <w:sz w:val="20"/>
          <w:szCs w:val="20"/>
        </w:rPr>
        <w:t>o</w:t>
      </w:r>
      <w:r w:rsidRPr="000D24E5">
        <w:rPr>
          <w:i/>
          <w:iCs/>
          <w:sz w:val="20"/>
          <w:szCs w:val="20"/>
        </w:rPr>
        <w:t>ws.</w:t>
      </w:r>
    </w:p>
    <w:p w:rsidR="00E74CA3" w:rsidRPr="000D24E5" w:rsidRDefault="00E74CA3">
      <w:pPr>
        <w:spacing w:before="4" w:line="120" w:lineRule="exact"/>
        <w:rPr>
          <w:sz w:val="20"/>
          <w:szCs w:val="20"/>
        </w:rPr>
      </w:pPr>
      <w:r w:rsidRPr="000D24E5">
        <w:rPr>
          <w:sz w:val="20"/>
          <w:szCs w:val="20"/>
        </w:rPr>
        <w:br w:type="column"/>
      </w:r>
    </w:p>
    <w:p w:rsidR="00E74CA3" w:rsidRPr="000D24E5" w:rsidRDefault="00E74CA3">
      <w:pPr>
        <w:ind w:right="-20"/>
        <w:rPr>
          <w:sz w:val="20"/>
          <w:szCs w:val="20"/>
        </w:rPr>
      </w:pPr>
      <w:r w:rsidRPr="000D24E5">
        <w:rPr>
          <w:b/>
          <w:bCs/>
          <w:sz w:val="20"/>
          <w:szCs w:val="20"/>
        </w:rPr>
        <w:t>C</w:t>
      </w:r>
      <w:r w:rsidRPr="000D24E5">
        <w:rPr>
          <w:b/>
          <w:bCs/>
          <w:spacing w:val="-1"/>
          <w:sz w:val="20"/>
          <w:szCs w:val="20"/>
        </w:rPr>
        <w:t>O</w:t>
      </w:r>
      <w:r w:rsidRPr="000D24E5">
        <w:rPr>
          <w:b/>
          <w:bCs/>
          <w:sz w:val="20"/>
          <w:szCs w:val="20"/>
        </w:rPr>
        <w:t>U</w:t>
      </w:r>
      <w:r w:rsidRPr="000D24E5">
        <w:rPr>
          <w:b/>
          <w:bCs/>
          <w:spacing w:val="-1"/>
          <w:sz w:val="20"/>
          <w:szCs w:val="20"/>
        </w:rPr>
        <w:t>R</w:t>
      </w:r>
      <w:r w:rsidRPr="000D24E5">
        <w:rPr>
          <w:b/>
          <w:bCs/>
          <w:sz w:val="20"/>
          <w:szCs w:val="20"/>
        </w:rPr>
        <w:t>AGE</w:t>
      </w:r>
    </w:p>
    <w:p w:rsidR="00E74CA3" w:rsidRPr="000D24E5" w:rsidRDefault="00E74CA3">
      <w:pPr>
        <w:spacing w:before="5" w:line="130" w:lineRule="exact"/>
        <w:rPr>
          <w:sz w:val="20"/>
          <w:szCs w:val="20"/>
        </w:rPr>
      </w:pPr>
    </w:p>
    <w:p w:rsidR="00E74CA3" w:rsidRPr="000D24E5" w:rsidRDefault="00E74CA3">
      <w:pPr>
        <w:spacing w:line="365" w:lineRule="auto"/>
        <w:ind w:right="1131"/>
        <w:rPr>
          <w:sz w:val="20"/>
          <w:szCs w:val="20"/>
        </w:rPr>
      </w:pPr>
      <w:r w:rsidRPr="000D24E5">
        <w:rPr>
          <w:sz w:val="20"/>
          <w:szCs w:val="20"/>
        </w:rPr>
        <w:t>Burnett, Fran</w:t>
      </w:r>
      <w:r w:rsidRPr="000D24E5">
        <w:rPr>
          <w:spacing w:val="1"/>
          <w:sz w:val="20"/>
          <w:szCs w:val="20"/>
        </w:rPr>
        <w:t>c</w:t>
      </w:r>
      <w:r w:rsidRPr="000D24E5">
        <w:rPr>
          <w:spacing w:val="-1"/>
          <w:sz w:val="20"/>
          <w:szCs w:val="20"/>
        </w:rPr>
        <w:t>e</w:t>
      </w:r>
      <w:r w:rsidRPr="000D24E5">
        <w:rPr>
          <w:sz w:val="20"/>
          <w:szCs w:val="20"/>
        </w:rPr>
        <w:t>s Hodgson.</w:t>
      </w:r>
      <w:r w:rsidRPr="000D24E5">
        <w:rPr>
          <w:spacing w:val="-2"/>
          <w:sz w:val="20"/>
          <w:szCs w:val="20"/>
        </w:rPr>
        <w:t xml:space="preserve"> </w:t>
      </w:r>
      <w:r w:rsidRPr="000D24E5">
        <w:rPr>
          <w:i/>
          <w:iCs/>
          <w:sz w:val="20"/>
          <w:szCs w:val="20"/>
        </w:rPr>
        <w:t>The Secret Gar</w:t>
      </w:r>
      <w:r w:rsidRPr="000D24E5">
        <w:rPr>
          <w:i/>
          <w:iCs/>
          <w:spacing w:val="-1"/>
          <w:sz w:val="20"/>
          <w:szCs w:val="20"/>
        </w:rPr>
        <w:t>d</w:t>
      </w:r>
      <w:r w:rsidRPr="000D24E5">
        <w:rPr>
          <w:i/>
          <w:iCs/>
          <w:sz w:val="20"/>
          <w:szCs w:val="20"/>
        </w:rPr>
        <w:t xml:space="preserve">en. </w:t>
      </w:r>
      <w:r w:rsidRPr="000D24E5">
        <w:rPr>
          <w:sz w:val="20"/>
          <w:szCs w:val="20"/>
        </w:rPr>
        <w:t>George, J</w:t>
      </w:r>
      <w:r w:rsidRPr="000D24E5">
        <w:rPr>
          <w:spacing w:val="-1"/>
          <w:sz w:val="20"/>
          <w:szCs w:val="20"/>
        </w:rPr>
        <w:t>e</w:t>
      </w:r>
      <w:r w:rsidRPr="000D24E5">
        <w:rPr>
          <w:sz w:val="20"/>
          <w:szCs w:val="20"/>
        </w:rPr>
        <w:t>an</w:t>
      </w:r>
      <w:r w:rsidRPr="000D24E5">
        <w:rPr>
          <w:spacing w:val="-1"/>
          <w:sz w:val="20"/>
          <w:szCs w:val="20"/>
        </w:rPr>
        <w:t xml:space="preserve"> </w:t>
      </w:r>
      <w:r w:rsidRPr="000D24E5">
        <w:rPr>
          <w:sz w:val="20"/>
          <w:szCs w:val="20"/>
        </w:rPr>
        <w:t>Crai</w:t>
      </w:r>
      <w:r w:rsidRPr="000D24E5">
        <w:rPr>
          <w:spacing w:val="-1"/>
          <w:sz w:val="20"/>
          <w:szCs w:val="20"/>
        </w:rPr>
        <w:t>g</w:t>
      </w:r>
      <w:r w:rsidRPr="000D24E5">
        <w:rPr>
          <w:sz w:val="20"/>
          <w:szCs w:val="20"/>
        </w:rPr>
        <w:t>he</w:t>
      </w:r>
      <w:r w:rsidRPr="000D24E5">
        <w:rPr>
          <w:spacing w:val="-1"/>
          <w:sz w:val="20"/>
          <w:szCs w:val="20"/>
        </w:rPr>
        <w:t>a</w:t>
      </w:r>
      <w:r w:rsidRPr="000D24E5">
        <w:rPr>
          <w:sz w:val="20"/>
          <w:szCs w:val="20"/>
        </w:rPr>
        <w:t xml:space="preserve">d. </w:t>
      </w:r>
      <w:r w:rsidRPr="000D24E5">
        <w:rPr>
          <w:i/>
          <w:iCs/>
          <w:sz w:val="20"/>
          <w:szCs w:val="20"/>
        </w:rPr>
        <w:t>Julie of the W</w:t>
      </w:r>
      <w:r w:rsidRPr="000D24E5">
        <w:rPr>
          <w:i/>
          <w:iCs/>
          <w:spacing w:val="-1"/>
          <w:sz w:val="20"/>
          <w:szCs w:val="20"/>
        </w:rPr>
        <w:t>o</w:t>
      </w:r>
      <w:r w:rsidRPr="000D24E5">
        <w:rPr>
          <w:i/>
          <w:iCs/>
          <w:sz w:val="20"/>
          <w:szCs w:val="20"/>
        </w:rPr>
        <w:t>lv</w:t>
      </w:r>
      <w:r w:rsidRPr="000D24E5">
        <w:rPr>
          <w:i/>
          <w:iCs/>
          <w:spacing w:val="-1"/>
          <w:sz w:val="20"/>
          <w:szCs w:val="20"/>
        </w:rPr>
        <w:t>e</w:t>
      </w:r>
      <w:r w:rsidRPr="000D24E5">
        <w:rPr>
          <w:i/>
          <w:iCs/>
          <w:spacing w:val="1"/>
          <w:sz w:val="20"/>
          <w:szCs w:val="20"/>
        </w:rPr>
        <w:t>s</w:t>
      </w:r>
      <w:r w:rsidRPr="000D24E5">
        <w:rPr>
          <w:i/>
          <w:iCs/>
          <w:sz w:val="20"/>
          <w:szCs w:val="20"/>
        </w:rPr>
        <w:t xml:space="preserve">. </w:t>
      </w:r>
      <w:r w:rsidRPr="000D24E5">
        <w:rPr>
          <w:sz w:val="20"/>
          <w:szCs w:val="20"/>
        </w:rPr>
        <w:t>L’Engle,</w:t>
      </w:r>
      <w:r w:rsidRPr="000D24E5">
        <w:rPr>
          <w:spacing w:val="-1"/>
          <w:sz w:val="20"/>
          <w:szCs w:val="20"/>
        </w:rPr>
        <w:t xml:space="preserve"> </w:t>
      </w:r>
      <w:r w:rsidRPr="000D24E5">
        <w:rPr>
          <w:sz w:val="20"/>
          <w:szCs w:val="20"/>
        </w:rPr>
        <w:t>Ma</w:t>
      </w:r>
      <w:r w:rsidRPr="000D24E5">
        <w:rPr>
          <w:spacing w:val="-1"/>
          <w:sz w:val="20"/>
          <w:szCs w:val="20"/>
        </w:rPr>
        <w:t>d</w:t>
      </w:r>
      <w:r w:rsidRPr="000D24E5">
        <w:rPr>
          <w:sz w:val="20"/>
          <w:szCs w:val="20"/>
        </w:rPr>
        <w:t xml:space="preserve">eleine. </w:t>
      </w:r>
      <w:r w:rsidRPr="000D24E5">
        <w:rPr>
          <w:i/>
          <w:iCs/>
          <w:sz w:val="20"/>
          <w:szCs w:val="20"/>
        </w:rPr>
        <w:t>A Wr</w:t>
      </w:r>
      <w:r w:rsidRPr="000D24E5">
        <w:rPr>
          <w:i/>
          <w:iCs/>
          <w:spacing w:val="-1"/>
          <w:sz w:val="20"/>
          <w:szCs w:val="20"/>
        </w:rPr>
        <w:t>i</w:t>
      </w:r>
      <w:r w:rsidRPr="000D24E5">
        <w:rPr>
          <w:i/>
          <w:iCs/>
          <w:sz w:val="20"/>
          <w:szCs w:val="20"/>
        </w:rPr>
        <w:t>nkle in Ti</w:t>
      </w:r>
      <w:r w:rsidRPr="000D24E5">
        <w:rPr>
          <w:i/>
          <w:iCs/>
          <w:spacing w:val="-1"/>
          <w:sz w:val="20"/>
          <w:szCs w:val="20"/>
        </w:rPr>
        <w:t>m</w:t>
      </w:r>
      <w:r w:rsidRPr="000D24E5">
        <w:rPr>
          <w:i/>
          <w:iCs/>
          <w:sz w:val="20"/>
          <w:szCs w:val="20"/>
        </w:rPr>
        <w:t xml:space="preserve">e. </w:t>
      </w:r>
      <w:r w:rsidRPr="000D24E5">
        <w:rPr>
          <w:sz w:val="20"/>
          <w:szCs w:val="20"/>
        </w:rPr>
        <w:t>McKinley, R</w:t>
      </w:r>
      <w:r w:rsidRPr="000D24E5">
        <w:rPr>
          <w:spacing w:val="-1"/>
          <w:sz w:val="20"/>
          <w:szCs w:val="20"/>
        </w:rPr>
        <w:t>o</w:t>
      </w:r>
      <w:r w:rsidRPr="000D24E5">
        <w:rPr>
          <w:sz w:val="20"/>
          <w:szCs w:val="20"/>
        </w:rPr>
        <w:t xml:space="preserve">bin. </w:t>
      </w:r>
      <w:r w:rsidRPr="000D24E5">
        <w:rPr>
          <w:i/>
          <w:iCs/>
          <w:sz w:val="20"/>
          <w:szCs w:val="20"/>
        </w:rPr>
        <w:t>The H</w:t>
      </w:r>
      <w:r w:rsidRPr="000D24E5">
        <w:rPr>
          <w:i/>
          <w:iCs/>
          <w:spacing w:val="-1"/>
          <w:sz w:val="20"/>
          <w:szCs w:val="20"/>
        </w:rPr>
        <w:t>e</w:t>
      </w:r>
      <w:r w:rsidRPr="000D24E5">
        <w:rPr>
          <w:i/>
          <w:iCs/>
          <w:sz w:val="20"/>
          <w:szCs w:val="20"/>
        </w:rPr>
        <w:t>ro</w:t>
      </w:r>
      <w:r w:rsidRPr="000D24E5">
        <w:rPr>
          <w:i/>
          <w:iCs/>
          <w:spacing w:val="-1"/>
          <w:sz w:val="20"/>
          <w:szCs w:val="20"/>
        </w:rPr>
        <w:t xml:space="preserve"> </w:t>
      </w:r>
      <w:r w:rsidRPr="000D24E5">
        <w:rPr>
          <w:i/>
          <w:iCs/>
          <w:sz w:val="20"/>
          <w:szCs w:val="20"/>
        </w:rPr>
        <w:t>and the Cr</w:t>
      </w:r>
      <w:r w:rsidRPr="000D24E5">
        <w:rPr>
          <w:i/>
          <w:iCs/>
          <w:spacing w:val="-1"/>
          <w:sz w:val="20"/>
          <w:szCs w:val="20"/>
        </w:rPr>
        <w:t>o</w:t>
      </w:r>
      <w:r w:rsidRPr="000D24E5">
        <w:rPr>
          <w:i/>
          <w:iCs/>
          <w:sz w:val="20"/>
          <w:szCs w:val="20"/>
        </w:rPr>
        <w:t>wn</w:t>
      </w:r>
    </w:p>
    <w:p w:rsidR="00E74CA3" w:rsidRPr="000D24E5" w:rsidRDefault="00E74CA3">
      <w:pPr>
        <w:spacing w:before="3"/>
        <w:ind w:right="722"/>
        <w:rPr>
          <w:sz w:val="20"/>
          <w:szCs w:val="20"/>
        </w:rPr>
      </w:pPr>
      <w:r w:rsidRPr="000D24E5">
        <w:rPr>
          <w:sz w:val="20"/>
          <w:szCs w:val="20"/>
        </w:rPr>
        <w:t>O’Dell, Scott</w:t>
      </w:r>
      <w:r w:rsidRPr="000D24E5">
        <w:rPr>
          <w:i/>
          <w:iCs/>
          <w:sz w:val="20"/>
          <w:szCs w:val="20"/>
        </w:rPr>
        <w:t>.</w:t>
      </w:r>
      <w:r w:rsidRPr="000D24E5">
        <w:rPr>
          <w:i/>
          <w:iCs/>
          <w:spacing w:val="-1"/>
          <w:sz w:val="20"/>
          <w:szCs w:val="20"/>
        </w:rPr>
        <w:t xml:space="preserve"> </w:t>
      </w:r>
      <w:r w:rsidRPr="000D24E5">
        <w:rPr>
          <w:i/>
          <w:iCs/>
          <w:sz w:val="20"/>
          <w:szCs w:val="20"/>
        </w:rPr>
        <w:t>Bla</w:t>
      </w:r>
      <w:r w:rsidRPr="000D24E5">
        <w:rPr>
          <w:i/>
          <w:iCs/>
          <w:spacing w:val="1"/>
          <w:sz w:val="20"/>
          <w:szCs w:val="20"/>
        </w:rPr>
        <w:t>c</w:t>
      </w:r>
      <w:r w:rsidRPr="000D24E5">
        <w:rPr>
          <w:i/>
          <w:iCs/>
          <w:sz w:val="20"/>
          <w:szCs w:val="20"/>
        </w:rPr>
        <w:t>k Star,</w:t>
      </w:r>
      <w:r w:rsidRPr="000D24E5">
        <w:rPr>
          <w:i/>
          <w:iCs/>
          <w:spacing w:val="-1"/>
          <w:sz w:val="20"/>
          <w:szCs w:val="20"/>
        </w:rPr>
        <w:t xml:space="preserve"> </w:t>
      </w:r>
      <w:r w:rsidRPr="000D24E5">
        <w:rPr>
          <w:i/>
          <w:iCs/>
          <w:sz w:val="20"/>
          <w:szCs w:val="20"/>
        </w:rPr>
        <w:t>Bright</w:t>
      </w:r>
      <w:r w:rsidRPr="000D24E5">
        <w:rPr>
          <w:i/>
          <w:iCs/>
          <w:spacing w:val="-1"/>
          <w:sz w:val="20"/>
          <w:szCs w:val="20"/>
        </w:rPr>
        <w:t xml:space="preserve"> </w:t>
      </w:r>
      <w:r w:rsidRPr="000D24E5">
        <w:rPr>
          <w:i/>
          <w:iCs/>
          <w:sz w:val="20"/>
          <w:szCs w:val="20"/>
        </w:rPr>
        <w:t xml:space="preserve">Dawn. </w:t>
      </w:r>
      <w:r w:rsidRPr="000D24E5">
        <w:rPr>
          <w:sz w:val="20"/>
          <w:szCs w:val="20"/>
        </w:rPr>
        <w:t>O</w:t>
      </w:r>
      <w:r w:rsidRPr="000D24E5">
        <w:rPr>
          <w:spacing w:val="-1"/>
          <w:sz w:val="20"/>
          <w:szCs w:val="20"/>
        </w:rPr>
        <w:t>’</w:t>
      </w:r>
      <w:r w:rsidRPr="000D24E5">
        <w:rPr>
          <w:sz w:val="20"/>
          <w:szCs w:val="20"/>
        </w:rPr>
        <w:t>Dell, Scott</w:t>
      </w:r>
      <w:r w:rsidRPr="000D24E5">
        <w:rPr>
          <w:i/>
          <w:iCs/>
          <w:sz w:val="20"/>
          <w:szCs w:val="20"/>
        </w:rPr>
        <w:t>. Island of the</w:t>
      </w:r>
      <w:r w:rsidRPr="000D24E5">
        <w:rPr>
          <w:i/>
          <w:iCs/>
          <w:spacing w:val="-2"/>
          <w:sz w:val="20"/>
          <w:szCs w:val="20"/>
        </w:rPr>
        <w:t xml:space="preserve"> </w:t>
      </w:r>
      <w:r w:rsidRPr="000D24E5">
        <w:rPr>
          <w:i/>
          <w:iCs/>
          <w:sz w:val="20"/>
          <w:szCs w:val="20"/>
        </w:rPr>
        <w:t>Blue Dol</w:t>
      </w:r>
      <w:r w:rsidRPr="000D24E5">
        <w:rPr>
          <w:i/>
          <w:iCs/>
          <w:spacing w:val="-1"/>
          <w:sz w:val="20"/>
          <w:szCs w:val="20"/>
        </w:rPr>
        <w:t>p</w:t>
      </w:r>
      <w:r w:rsidRPr="000D24E5">
        <w:rPr>
          <w:i/>
          <w:iCs/>
          <w:sz w:val="20"/>
          <w:szCs w:val="20"/>
        </w:rPr>
        <w:t>hi</w:t>
      </w:r>
      <w:r w:rsidRPr="000D24E5">
        <w:rPr>
          <w:i/>
          <w:iCs/>
          <w:spacing w:val="-1"/>
          <w:sz w:val="20"/>
          <w:szCs w:val="20"/>
        </w:rPr>
        <w:t>n</w:t>
      </w:r>
      <w:r w:rsidRPr="000D24E5">
        <w:rPr>
          <w:i/>
          <w:iCs/>
          <w:spacing w:val="1"/>
          <w:sz w:val="20"/>
          <w:szCs w:val="20"/>
        </w:rPr>
        <w:t>s</w:t>
      </w:r>
      <w:r w:rsidRPr="000D24E5">
        <w:rPr>
          <w:i/>
          <w:iCs/>
          <w:sz w:val="20"/>
          <w:szCs w:val="20"/>
        </w:rPr>
        <w:t>.</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Paterson, Katheri</w:t>
      </w:r>
      <w:r w:rsidRPr="000D24E5">
        <w:rPr>
          <w:spacing w:val="-1"/>
          <w:sz w:val="20"/>
          <w:szCs w:val="20"/>
        </w:rPr>
        <w:t>n</w:t>
      </w:r>
      <w:r w:rsidRPr="000D24E5">
        <w:rPr>
          <w:sz w:val="20"/>
          <w:szCs w:val="20"/>
        </w:rPr>
        <w:t xml:space="preserve">e. </w:t>
      </w:r>
      <w:r w:rsidRPr="000D24E5">
        <w:rPr>
          <w:i/>
          <w:iCs/>
          <w:sz w:val="20"/>
          <w:szCs w:val="20"/>
        </w:rPr>
        <w:t>Bridge to Terebithia.</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Peck,</w:t>
      </w:r>
      <w:r w:rsidRPr="000D24E5">
        <w:rPr>
          <w:spacing w:val="-1"/>
          <w:sz w:val="20"/>
          <w:szCs w:val="20"/>
        </w:rPr>
        <w:t xml:space="preserve"> </w:t>
      </w:r>
      <w:r w:rsidRPr="000D24E5">
        <w:rPr>
          <w:sz w:val="20"/>
          <w:szCs w:val="20"/>
        </w:rPr>
        <w:t>Rob</w:t>
      </w:r>
      <w:r w:rsidRPr="000D24E5">
        <w:rPr>
          <w:spacing w:val="-1"/>
          <w:sz w:val="20"/>
          <w:szCs w:val="20"/>
        </w:rPr>
        <w:t>e</w:t>
      </w:r>
      <w:r w:rsidRPr="000D24E5">
        <w:rPr>
          <w:sz w:val="20"/>
          <w:szCs w:val="20"/>
        </w:rPr>
        <w:t>rt N</w:t>
      </w:r>
      <w:r w:rsidRPr="000D24E5">
        <w:rPr>
          <w:spacing w:val="-1"/>
          <w:sz w:val="20"/>
          <w:szCs w:val="20"/>
        </w:rPr>
        <w:t>e</w:t>
      </w:r>
      <w:r w:rsidRPr="000D24E5">
        <w:rPr>
          <w:sz w:val="20"/>
          <w:szCs w:val="20"/>
        </w:rPr>
        <w:t xml:space="preserve">wton. </w:t>
      </w:r>
      <w:r w:rsidRPr="000D24E5">
        <w:rPr>
          <w:i/>
          <w:iCs/>
          <w:sz w:val="20"/>
          <w:szCs w:val="20"/>
        </w:rPr>
        <w:t>A Day No Pigs</w:t>
      </w:r>
      <w:r w:rsidRPr="000D24E5">
        <w:rPr>
          <w:i/>
          <w:iCs/>
          <w:spacing w:val="-2"/>
          <w:sz w:val="20"/>
          <w:szCs w:val="20"/>
        </w:rPr>
        <w:t xml:space="preserve"> </w:t>
      </w:r>
      <w:r w:rsidRPr="000D24E5">
        <w:rPr>
          <w:i/>
          <w:iCs/>
          <w:sz w:val="20"/>
          <w:szCs w:val="20"/>
        </w:rPr>
        <w:t>Would D</w:t>
      </w:r>
      <w:r w:rsidRPr="000D24E5">
        <w:rPr>
          <w:i/>
          <w:iCs/>
          <w:spacing w:val="-1"/>
          <w:sz w:val="20"/>
          <w:szCs w:val="20"/>
        </w:rPr>
        <w:t>i</w:t>
      </w:r>
      <w:r w:rsidRPr="000D24E5">
        <w:rPr>
          <w:i/>
          <w:iCs/>
          <w:sz w:val="20"/>
          <w:szCs w:val="20"/>
        </w:rPr>
        <w:t>e.</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Tolke</w:t>
      </w:r>
      <w:r w:rsidRPr="000D24E5">
        <w:rPr>
          <w:spacing w:val="-1"/>
          <w:sz w:val="20"/>
          <w:szCs w:val="20"/>
        </w:rPr>
        <w:t>i</w:t>
      </w:r>
      <w:r w:rsidRPr="000D24E5">
        <w:rPr>
          <w:sz w:val="20"/>
          <w:szCs w:val="20"/>
        </w:rPr>
        <w:t>n, J.R</w:t>
      </w:r>
      <w:r w:rsidRPr="000D24E5">
        <w:rPr>
          <w:spacing w:val="-2"/>
          <w:sz w:val="20"/>
          <w:szCs w:val="20"/>
        </w:rPr>
        <w:t>.</w:t>
      </w:r>
      <w:r w:rsidRPr="000D24E5">
        <w:rPr>
          <w:sz w:val="20"/>
          <w:szCs w:val="20"/>
        </w:rPr>
        <w:t xml:space="preserve">R. </w:t>
      </w:r>
      <w:r w:rsidRPr="000D24E5">
        <w:rPr>
          <w:i/>
          <w:iCs/>
          <w:sz w:val="20"/>
          <w:szCs w:val="20"/>
        </w:rPr>
        <w:t>The Hobb</w:t>
      </w:r>
      <w:r w:rsidRPr="000D24E5">
        <w:rPr>
          <w:i/>
          <w:iCs/>
          <w:spacing w:val="-1"/>
          <w:sz w:val="20"/>
          <w:szCs w:val="20"/>
        </w:rPr>
        <w:t>i</w:t>
      </w:r>
      <w:r w:rsidRPr="000D24E5">
        <w:rPr>
          <w:i/>
          <w:iCs/>
          <w:sz w:val="20"/>
          <w:szCs w:val="20"/>
        </w:rPr>
        <w:t xml:space="preserve">t </w:t>
      </w:r>
      <w:r w:rsidRPr="000D24E5">
        <w:rPr>
          <w:sz w:val="20"/>
          <w:szCs w:val="20"/>
        </w:rPr>
        <w:t xml:space="preserve">and </w:t>
      </w:r>
      <w:r w:rsidRPr="000D24E5">
        <w:rPr>
          <w:i/>
          <w:iCs/>
          <w:sz w:val="20"/>
          <w:szCs w:val="20"/>
        </w:rPr>
        <w:t>The L</w:t>
      </w:r>
      <w:r w:rsidRPr="000D24E5">
        <w:rPr>
          <w:i/>
          <w:iCs/>
          <w:spacing w:val="-1"/>
          <w:sz w:val="20"/>
          <w:szCs w:val="20"/>
        </w:rPr>
        <w:t>o</w:t>
      </w:r>
      <w:r w:rsidRPr="000D24E5">
        <w:rPr>
          <w:i/>
          <w:iCs/>
          <w:sz w:val="20"/>
          <w:szCs w:val="20"/>
        </w:rPr>
        <w:t>rd of the Rin</w:t>
      </w:r>
      <w:r w:rsidRPr="000D24E5">
        <w:rPr>
          <w:i/>
          <w:iCs/>
          <w:spacing w:val="-1"/>
          <w:sz w:val="20"/>
          <w:szCs w:val="20"/>
        </w:rPr>
        <w:t>g</w:t>
      </w:r>
      <w:r w:rsidRPr="000D24E5">
        <w:rPr>
          <w:i/>
          <w:iCs/>
          <w:sz w:val="20"/>
          <w:szCs w:val="20"/>
        </w:rPr>
        <w:t>s</w:t>
      </w:r>
    </w:p>
    <w:p w:rsidR="00E74CA3" w:rsidRPr="000D24E5" w:rsidRDefault="00E74CA3">
      <w:pPr>
        <w:ind w:right="-20"/>
        <w:rPr>
          <w:sz w:val="20"/>
          <w:szCs w:val="20"/>
        </w:rPr>
      </w:pPr>
      <w:r w:rsidRPr="000D24E5">
        <w:rPr>
          <w:sz w:val="20"/>
          <w:szCs w:val="20"/>
        </w:rPr>
        <w:t>(s</w:t>
      </w:r>
      <w:r w:rsidRPr="000D24E5">
        <w:rPr>
          <w:spacing w:val="-1"/>
          <w:sz w:val="20"/>
          <w:szCs w:val="20"/>
        </w:rPr>
        <w:t>e</w:t>
      </w:r>
      <w:r w:rsidRPr="000D24E5">
        <w:rPr>
          <w:sz w:val="20"/>
          <w:szCs w:val="20"/>
        </w:rPr>
        <w:t>ri</w:t>
      </w:r>
      <w:r w:rsidRPr="000D24E5">
        <w:rPr>
          <w:spacing w:val="-1"/>
          <w:sz w:val="20"/>
          <w:szCs w:val="20"/>
        </w:rPr>
        <w:t>e</w:t>
      </w:r>
      <w:r w:rsidRPr="000D24E5">
        <w:rPr>
          <w:sz w:val="20"/>
          <w:szCs w:val="20"/>
        </w:rPr>
        <w:t>s).</w:t>
      </w:r>
    </w:p>
    <w:p w:rsidR="00E74CA3" w:rsidRPr="000D24E5" w:rsidRDefault="00E74CA3">
      <w:pPr>
        <w:spacing w:before="6" w:line="130" w:lineRule="exact"/>
        <w:rPr>
          <w:sz w:val="20"/>
          <w:szCs w:val="20"/>
        </w:rPr>
      </w:pPr>
    </w:p>
    <w:p w:rsidR="00E74CA3" w:rsidRPr="000D24E5" w:rsidRDefault="00E74CA3">
      <w:pPr>
        <w:ind w:right="-20"/>
        <w:rPr>
          <w:sz w:val="20"/>
          <w:szCs w:val="20"/>
        </w:rPr>
      </w:pPr>
      <w:r w:rsidRPr="000D24E5">
        <w:rPr>
          <w:b/>
          <w:bCs/>
          <w:sz w:val="20"/>
          <w:szCs w:val="20"/>
        </w:rPr>
        <w:t>SELF-MASTERY</w:t>
      </w:r>
    </w:p>
    <w:p w:rsidR="00E74CA3" w:rsidRPr="000D24E5" w:rsidRDefault="00E74CA3">
      <w:pPr>
        <w:spacing w:before="14" w:line="240" w:lineRule="exact"/>
        <w:rPr>
          <w:sz w:val="20"/>
          <w:szCs w:val="20"/>
        </w:rPr>
      </w:pPr>
    </w:p>
    <w:p w:rsidR="00E74CA3" w:rsidRPr="000D24E5" w:rsidRDefault="00E74CA3">
      <w:pPr>
        <w:ind w:right="-20"/>
        <w:rPr>
          <w:sz w:val="20"/>
          <w:szCs w:val="20"/>
        </w:rPr>
      </w:pPr>
      <w:r w:rsidRPr="000D24E5">
        <w:rPr>
          <w:sz w:val="20"/>
          <w:szCs w:val="20"/>
        </w:rPr>
        <w:t>Alcott, Louisa</w:t>
      </w:r>
      <w:r w:rsidRPr="000D24E5">
        <w:rPr>
          <w:spacing w:val="-1"/>
          <w:sz w:val="20"/>
          <w:szCs w:val="20"/>
        </w:rPr>
        <w:t xml:space="preserve"> </w:t>
      </w:r>
      <w:r w:rsidRPr="000D24E5">
        <w:rPr>
          <w:sz w:val="20"/>
          <w:szCs w:val="20"/>
        </w:rPr>
        <w:t xml:space="preserve">May. </w:t>
      </w:r>
      <w:r w:rsidRPr="000D24E5">
        <w:rPr>
          <w:i/>
          <w:iCs/>
          <w:sz w:val="20"/>
          <w:szCs w:val="20"/>
        </w:rPr>
        <w:t>Little Wo</w:t>
      </w:r>
      <w:r w:rsidRPr="000D24E5">
        <w:rPr>
          <w:i/>
          <w:iCs/>
          <w:spacing w:val="-1"/>
          <w:sz w:val="20"/>
          <w:szCs w:val="20"/>
        </w:rPr>
        <w:t>m</w:t>
      </w:r>
      <w:r w:rsidRPr="000D24E5">
        <w:rPr>
          <w:i/>
          <w:iCs/>
          <w:sz w:val="20"/>
          <w:szCs w:val="20"/>
        </w:rPr>
        <w:t>en.</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Armstrong,</w:t>
      </w:r>
      <w:r w:rsidRPr="000D24E5">
        <w:rPr>
          <w:spacing w:val="-1"/>
          <w:sz w:val="20"/>
          <w:szCs w:val="20"/>
        </w:rPr>
        <w:t xml:space="preserve"> </w:t>
      </w:r>
      <w:r w:rsidRPr="000D24E5">
        <w:rPr>
          <w:sz w:val="20"/>
          <w:szCs w:val="20"/>
        </w:rPr>
        <w:t xml:space="preserve">William. </w:t>
      </w:r>
      <w:r w:rsidRPr="000D24E5">
        <w:rPr>
          <w:i/>
          <w:iCs/>
          <w:sz w:val="20"/>
          <w:szCs w:val="20"/>
        </w:rPr>
        <w:t>Soun</w:t>
      </w:r>
      <w:r w:rsidRPr="000D24E5">
        <w:rPr>
          <w:i/>
          <w:iCs/>
          <w:spacing w:val="-1"/>
          <w:sz w:val="20"/>
          <w:szCs w:val="20"/>
        </w:rPr>
        <w:t>d</w:t>
      </w:r>
      <w:r w:rsidRPr="000D24E5">
        <w:rPr>
          <w:i/>
          <w:iCs/>
          <w:sz w:val="20"/>
          <w:szCs w:val="20"/>
        </w:rPr>
        <w:t>er.</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Dahl,</w:t>
      </w:r>
      <w:r w:rsidRPr="000D24E5">
        <w:rPr>
          <w:spacing w:val="-1"/>
          <w:sz w:val="20"/>
          <w:szCs w:val="20"/>
        </w:rPr>
        <w:t xml:space="preserve"> </w:t>
      </w:r>
      <w:r w:rsidRPr="000D24E5">
        <w:rPr>
          <w:sz w:val="20"/>
          <w:szCs w:val="20"/>
        </w:rPr>
        <w:t>Roald.</w:t>
      </w:r>
      <w:r w:rsidRPr="000D24E5">
        <w:rPr>
          <w:spacing w:val="-1"/>
          <w:sz w:val="20"/>
          <w:szCs w:val="20"/>
        </w:rPr>
        <w:t xml:space="preserve"> </w:t>
      </w:r>
      <w:r w:rsidRPr="000D24E5">
        <w:rPr>
          <w:i/>
          <w:iCs/>
          <w:sz w:val="20"/>
          <w:szCs w:val="20"/>
        </w:rPr>
        <w:t>Ch</w:t>
      </w:r>
      <w:r w:rsidRPr="000D24E5">
        <w:rPr>
          <w:i/>
          <w:iCs/>
          <w:spacing w:val="-1"/>
          <w:sz w:val="20"/>
          <w:szCs w:val="20"/>
        </w:rPr>
        <w:t>a</w:t>
      </w:r>
      <w:r w:rsidRPr="000D24E5">
        <w:rPr>
          <w:i/>
          <w:iCs/>
          <w:sz w:val="20"/>
          <w:szCs w:val="20"/>
        </w:rPr>
        <w:t>rlie a</w:t>
      </w:r>
      <w:r w:rsidRPr="000D24E5">
        <w:rPr>
          <w:i/>
          <w:iCs/>
          <w:spacing w:val="-1"/>
          <w:sz w:val="20"/>
          <w:szCs w:val="20"/>
        </w:rPr>
        <w:t>n</w:t>
      </w:r>
      <w:r w:rsidRPr="000D24E5">
        <w:rPr>
          <w:i/>
          <w:iCs/>
          <w:sz w:val="20"/>
          <w:szCs w:val="20"/>
        </w:rPr>
        <w:t>d the C</w:t>
      </w:r>
      <w:r w:rsidRPr="000D24E5">
        <w:rPr>
          <w:i/>
          <w:iCs/>
          <w:spacing w:val="-1"/>
          <w:sz w:val="20"/>
          <w:szCs w:val="20"/>
        </w:rPr>
        <w:t>h</w:t>
      </w:r>
      <w:r w:rsidRPr="000D24E5">
        <w:rPr>
          <w:i/>
          <w:iCs/>
          <w:sz w:val="20"/>
          <w:szCs w:val="20"/>
        </w:rPr>
        <w:t>ocolate</w:t>
      </w:r>
      <w:r w:rsidRPr="000D24E5">
        <w:rPr>
          <w:i/>
          <w:iCs/>
          <w:spacing w:val="-1"/>
          <w:sz w:val="20"/>
          <w:szCs w:val="20"/>
        </w:rPr>
        <w:t xml:space="preserve"> </w:t>
      </w:r>
      <w:r w:rsidRPr="000D24E5">
        <w:rPr>
          <w:i/>
          <w:iCs/>
          <w:sz w:val="20"/>
          <w:szCs w:val="20"/>
        </w:rPr>
        <w:t>Factory.</w:t>
      </w:r>
    </w:p>
    <w:p w:rsidR="00E74CA3" w:rsidRPr="000D24E5" w:rsidRDefault="00E74CA3">
      <w:pPr>
        <w:spacing w:before="17" w:line="240" w:lineRule="exact"/>
        <w:rPr>
          <w:sz w:val="20"/>
          <w:szCs w:val="20"/>
        </w:rPr>
      </w:pPr>
    </w:p>
    <w:p w:rsidR="00E74CA3" w:rsidRPr="000D24E5" w:rsidRDefault="00E74CA3">
      <w:pPr>
        <w:ind w:right="-20"/>
        <w:rPr>
          <w:sz w:val="20"/>
          <w:szCs w:val="20"/>
        </w:rPr>
      </w:pPr>
      <w:r w:rsidRPr="000D24E5">
        <w:rPr>
          <w:b/>
          <w:bCs/>
          <w:sz w:val="20"/>
          <w:szCs w:val="20"/>
        </w:rPr>
        <w:t>TRUTH</w:t>
      </w:r>
    </w:p>
    <w:p w:rsidR="00E74CA3" w:rsidRPr="000D24E5" w:rsidRDefault="00E74CA3">
      <w:pPr>
        <w:spacing w:before="14" w:line="240" w:lineRule="exact"/>
        <w:rPr>
          <w:sz w:val="20"/>
          <w:szCs w:val="20"/>
        </w:rPr>
      </w:pPr>
    </w:p>
    <w:p w:rsidR="00E74CA3" w:rsidRPr="000D24E5" w:rsidRDefault="00E74CA3">
      <w:pPr>
        <w:ind w:right="-20"/>
        <w:rPr>
          <w:sz w:val="20"/>
          <w:szCs w:val="20"/>
        </w:rPr>
      </w:pPr>
      <w:r w:rsidRPr="000D24E5">
        <w:rPr>
          <w:sz w:val="20"/>
          <w:szCs w:val="20"/>
        </w:rPr>
        <w:t>Avi.</w:t>
      </w:r>
      <w:r w:rsidRPr="000D24E5">
        <w:rPr>
          <w:spacing w:val="-1"/>
          <w:sz w:val="20"/>
          <w:szCs w:val="20"/>
        </w:rPr>
        <w:t xml:space="preserve"> </w:t>
      </w:r>
      <w:r w:rsidRPr="000D24E5">
        <w:rPr>
          <w:i/>
          <w:iCs/>
          <w:sz w:val="20"/>
          <w:szCs w:val="20"/>
        </w:rPr>
        <w:t>The True</w:t>
      </w:r>
      <w:r w:rsidRPr="000D24E5">
        <w:rPr>
          <w:i/>
          <w:iCs/>
          <w:spacing w:val="-1"/>
          <w:sz w:val="20"/>
          <w:szCs w:val="20"/>
        </w:rPr>
        <w:t xml:space="preserve"> </w:t>
      </w:r>
      <w:r w:rsidRPr="000D24E5">
        <w:rPr>
          <w:i/>
          <w:iCs/>
          <w:sz w:val="20"/>
          <w:szCs w:val="20"/>
        </w:rPr>
        <w:t>Conf</w:t>
      </w:r>
      <w:r w:rsidRPr="000D24E5">
        <w:rPr>
          <w:i/>
          <w:iCs/>
          <w:spacing w:val="-1"/>
          <w:sz w:val="20"/>
          <w:szCs w:val="20"/>
        </w:rPr>
        <w:t>e</w:t>
      </w:r>
      <w:r w:rsidRPr="000D24E5">
        <w:rPr>
          <w:i/>
          <w:iCs/>
          <w:sz w:val="20"/>
          <w:szCs w:val="20"/>
        </w:rPr>
        <w:t>ss</w:t>
      </w:r>
      <w:r w:rsidRPr="000D24E5">
        <w:rPr>
          <w:i/>
          <w:iCs/>
          <w:spacing w:val="-1"/>
          <w:sz w:val="20"/>
          <w:szCs w:val="20"/>
        </w:rPr>
        <w:t>i</w:t>
      </w:r>
      <w:r w:rsidRPr="000D24E5">
        <w:rPr>
          <w:i/>
          <w:iCs/>
          <w:sz w:val="20"/>
          <w:szCs w:val="20"/>
        </w:rPr>
        <w:t>o</w:t>
      </w:r>
      <w:r w:rsidRPr="000D24E5">
        <w:rPr>
          <w:i/>
          <w:iCs/>
          <w:spacing w:val="-1"/>
          <w:sz w:val="20"/>
          <w:szCs w:val="20"/>
        </w:rPr>
        <w:t>n</w:t>
      </w:r>
      <w:r w:rsidRPr="000D24E5">
        <w:rPr>
          <w:i/>
          <w:iCs/>
          <w:sz w:val="20"/>
          <w:szCs w:val="20"/>
        </w:rPr>
        <w:t>s of Char</w:t>
      </w:r>
      <w:r w:rsidRPr="000D24E5">
        <w:rPr>
          <w:i/>
          <w:iCs/>
          <w:spacing w:val="-1"/>
          <w:sz w:val="20"/>
          <w:szCs w:val="20"/>
        </w:rPr>
        <w:t>l</w:t>
      </w:r>
      <w:r w:rsidRPr="000D24E5">
        <w:rPr>
          <w:i/>
          <w:iCs/>
          <w:sz w:val="20"/>
          <w:szCs w:val="20"/>
        </w:rPr>
        <w:t>otte D</w:t>
      </w:r>
      <w:r w:rsidRPr="000D24E5">
        <w:rPr>
          <w:i/>
          <w:iCs/>
          <w:spacing w:val="-1"/>
          <w:sz w:val="20"/>
          <w:szCs w:val="20"/>
        </w:rPr>
        <w:t>o</w:t>
      </w:r>
      <w:r w:rsidRPr="000D24E5">
        <w:rPr>
          <w:i/>
          <w:iCs/>
          <w:sz w:val="20"/>
          <w:szCs w:val="20"/>
        </w:rPr>
        <w:t>yle.</w:t>
      </w:r>
    </w:p>
    <w:p w:rsidR="00E74CA3" w:rsidRPr="000D24E5" w:rsidRDefault="00E74CA3">
      <w:pPr>
        <w:spacing w:before="9" w:line="110" w:lineRule="exact"/>
        <w:rPr>
          <w:sz w:val="20"/>
          <w:szCs w:val="20"/>
        </w:rPr>
      </w:pPr>
    </w:p>
    <w:p w:rsidR="00E74CA3" w:rsidRPr="000D24E5" w:rsidRDefault="00E74CA3">
      <w:pPr>
        <w:ind w:right="-20"/>
        <w:rPr>
          <w:sz w:val="20"/>
          <w:szCs w:val="20"/>
          <w:lang w:val="de-DE"/>
        </w:rPr>
      </w:pPr>
      <w:r w:rsidRPr="000D24E5">
        <w:rPr>
          <w:sz w:val="20"/>
          <w:szCs w:val="20"/>
          <w:lang w:val="de-DE"/>
        </w:rPr>
        <w:t>Babbit, Natal</w:t>
      </w:r>
      <w:r w:rsidRPr="000D24E5">
        <w:rPr>
          <w:spacing w:val="-1"/>
          <w:sz w:val="20"/>
          <w:szCs w:val="20"/>
          <w:lang w:val="de-DE"/>
        </w:rPr>
        <w:t>i</w:t>
      </w:r>
      <w:r w:rsidRPr="000D24E5">
        <w:rPr>
          <w:sz w:val="20"/>
          <w:szCs w:val="20"/>
          <w:lang w:val="de-DE"/>
        </w:rPr>
        <w:t xml:space="preserve">e. </w:t>
      </w:r>
      <w:r w:rsidRPr="000D24E5">
        <w:rPr>
          <w:i/>
          <w:iCs/>
          <w:sz w:val="20"/>
          <w:szCs w:val="20"/>
          <w:lang w:val="de-DE"/>
        </w:rPr>
        <w:t>Tuck Ev</w:t>
      </w:r>
      <w:r w:rsidRPr="000D24E5">
        <w:rPr>
          <w:i/>
          <w:iCs/>
          <w:spacing w:val="-1"/>
          <w:sz w:val="20"/>
          <w:szCs w:val="20"/>
          <w:lang w:val="de-DE"/>
        </w:rPr>
        <w:t>e</w:t>
      </w:r>
      <w:r w:rsidRPr="000D24E5">
        <w:rPr>
          <w:i/>
          <w:iCs/>
          <w:sz w:val="20"/>
          <w:szCs w:val="20"/>
          <w:lang w:val="de-DE"/>
        </w:rPr>
        <w:t>r</w:t>
      </w:r>
      <w:r w:rsidRPr="000D24E5">
        <w:rPr>
          <w:i/>
          <w:iCs/>
          <w:spacing w:val="-1"/>
          <w:sz w:val="20"/>
          <w:szCs w:val="20"/>
          <w:lang w:val="de-DE"/>
        </w:rPr>
        <w:t>l</w:t>
      </w:r>
      <w:r w:rsidRPr="000D24E5">
        <w:rPr>
          <w:i/>
          <w:iCs/>
          <w:sz w:val="20"/>
          <w:szCs w:val="20"/>
          <w:lang w:val="de-DE"/>
        </w:rPr>
        <w:t>asting.</w:t>
      </w:r>
    </w:p>
    <w:p w:rsidR="00E74CA3" w:rsidRPr="000D24E5" w:rsidRDefault="00E74CA3">
      <w:pPr>
        <w:spacing w:line="120" w:lineRule="exact"/>
        <w:rPr>
          <w:sz w:val="20"/>
          <w:szCs w:val="20"/>
          <w:lang w:val="de-DE"/>
        </w:rPr>
      </w:pPr>
    </w:p>
    <w:p w:rsidR="00E74CA3" w:rsidRPr="000D24E5" w:rsidRDefault="00E74CA3">
      <w:pPr>
        <w:ind w:right="-20"/>
        <w:rPr>
          <w:sz w:val="20"/>
          <w:szCs w:val="20"/>
        </w:rPr>
      </w:pPr>
      <w:r w:rsidRPr="000D24E5">
        <w:rPr>
          <w:sz w:val="20"/>
          <w:szCs w:val="20"/>
          <w:lang w:val="de-DE"/>
        </w:rPr>
        <w:t>L’Engle,</w:t>
      </w:r>
      <w:r w:rsidRPr="000D24E5">
        <w:rPr>
          <w:spacing w:val="-1"/>
          <w:sz w:val="20"/>
          <w:szCs w:val="20"/>
          <w:lang w:val="de-DE"/>
        </w:rPr>
        <w:t xml:space="preserve"> </w:t>
      </w:r>
      <w:r w:rsidRPr="000D24E5">
        <w:rPr>
          <w:sz w:val="20"/>
          <w:szCs w:val="20"/>
          <w:lang w:val="de-DE"/>
        </w:rPr>
        <w:t>Ma</w:t>
      </w:r>
      <w:r w:rsidRPr="000D24E5">
        <w:rPr>
          <w:spacing w:val="-1"/>
          <w:sz w:val="20"/>
          <w:szCs w:val="20"/>
          <w:lang w:val="de-DE"/>
        </w:rPr>
        <w:t>d</w:t>
      </w:r>
      <w:r w:rsidRPr="000D24E5">
        <w:rPr>
          <w:sz w:val="20"/>
          <w:szCs w:val="20"/>
          <w:lang w:val="de-DE"/>
        </w:rPr>
        <w:t xml:space="preserve">eleine. </w:t>
      </w:r>
      <w:r w:rsidRPr="000D24E5">
        <w:rPr>
          <w:i/>
          <w:iCs/>
          <w:sz w:val="20"/>
          <w:szCs w:val="20"/>
        </w:rPr>
        <w:t>A Wr</w:t>
      </w:r>
      <w:r w:rsidRPr="000D24E5">
        <w:rPr>
          <w:i/>
          <w:iCs/>
          <w:spacing w:val="-1"/>
          <w:sz w:val="20"/>
          <w:szCs w:val="20"/>
        </w:rPr>
        <w:t>i</w:t>
      </w:r>
      <w:r w:rsidRPr="000D24E5">
        <w:rPr>
          <w:i/>
          <w:iCs/>
          <w:sz w:val="20"/>
          <w:szCs w:val="20"/>
        </w:rPr>
        <w:t>nkle in Ti</w:t>
      </w:r>
      <w:r w:rsidRPr="000D24E5">
        <w:rPr>
          <w:i/>
          <w:iCs/>
          <w:spacing w:val="-1"/>
          <w:sz w:val="20"/>
          <w:szCs w:val="20"/>
        </w:rPr>
        <w:t>m</w:t>
      </w:r>
      <w:r w:rsidRPr="000D24E5">
        <w:rPr>
          <w:i/>
          <w:iCs/>
          <w:sz w:val="20"/>
          <w:szCs w:val="20"/>
        </w:rPr>
        <w:t>e.</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Speare,</w:t>
      </w:r>
      <w:r w:rsidRPr="000D24E5">
        <w:rPr>
          <w:spacing w:val="-1"/>
          <w:sz w:val="20"/>
          <w:szCs w:val="20"/>
        </w:rPr>
        <w:t xml:space="preserve"> </w:t>
      </w:r>
      <w:r w:rsidRPr="000D24E5">
        <w:rPr>
          <w:sz w:val="20"/>
          <w:szCs w:val="20"/>
        </w:rPr>
        <w:t>Eliz</w:t>
      </w:r>
      <w:r w:rsidRPr="000D24E5">
        <w:rPr>
          <w:spacing w:val="-1"/>
          <w:sz w:val="20"/>
          <w:szCs w:val="20"/>
        </w:rPr>
        <w:t>a</w:t>
      </w:r>
      <w:r w:rsidRPr="000D24E5">
        <w:rPr>
          <w:sz w:val="20"/>
          <w:szCs w:val="20"/>
        </w:rPr>
        <w:t xml:space="preserve">beth. </w:t>
      </w:r>
      <w:r w:rsidRPr="000D24E5">
        <w:rPr>
          <w:i/>
          <w:iCs/>
          <w:sz w:val="20"/>
          <w:szCs w:val="20"/>
        </w:rPr>
        <w:t>The Wi</w:t>
      </w:r>
      <w:r w:rsidRPr="000D24E5">
        <w:rPr>
          <w:i/>
          <w:iCs/>
          <w:spacing w:val="-2"/>
          <w:sz w:val="20"/>
          <w:szCs w:val="20"/>
        </w:rPr>
        <w:t>t</w:t>
      </w:r>
      <w:r w:rsidRPr="000D24E5">
        <w:rPr>
          <w:i/>
          <w:iCs/>
          <w:spacing w:val="1"/>
          <w:sz w:val="20"/>
          <w:szCs w:val="20"/>
        </w:rPr>
        <w:t>c</w:t>
      </w:r>
      <w:r w:rsidRPr="000D24E5">
        <w:rPr>
          <w:i/>
          <w:iCs/>
          <w:sz w:val="20"/>
          <w:szCs w:val="20"/>
        </w:rPr>
        <w:t>h of Blackb</w:t>
      </w:r>
      <w:r w:rsidRPr="000D24E5">
        <w:rPr>
          <w:i/>
          <w:iCs/>
          <w:spacing w:val="-1"/>
          <w:sz w:val="20"/>
          <w:szCs w:val="20"/>
        </w:rPr>
        <w:t>ir</w:t>
      </w:r>
      <w:r w:rsidRPr="000D24E5">
        <w:rPr>
          <w:i/>
          <w:iCs/>
          <w:sz w:val="20"/>
          <w:szCs w:val="20"/>
        </w:rPr>
        <w:t>d Pond.</w:t>
      </w:r>
    </w:p>
    <w:p w:rsidR="00E74CA3" w:rsidRPr="000D24E5" w:rsidRDefault="00E74CA3">
      <w:pPr>
        <w:rPr>
          <w:sz w:val="20"/>
          <w:szCs w:val="20"/>
        </w:rPr>
        <w:sectPr w:rsidR="00E74CA3" w:rsidRPr="000D24E5" w:rsidSect="00AB3FA0">
          <w:type w:val="continuous"/>
          <w:pgSz w:w="15840" w:h="12240" w:orient="landscape"/>
          <w:pgMar w:top="720" w:right="720" w:bottom="720" w:left="720" w:header="720" w:footer="720" w:gutter="0"/>
          <w:cols w:num="2" w:space="720" w:equalWidth="0">
            <w:col w:w="4872" w:space="2598"/>
            <w:col w:w="6930"/>
          </w:cols>
        </w:sectPr>
      </w:pPr>
    </w:p>
    <w:p w:rsidR="00E74CA3" w:rsidRPr="000D24E5" w:rsidRDefault="00E74CA3">
      <w:pPr>
        <w:spacing w:before="16" w:line="220" w:lineRule="exact"/>
        <w:rPr>
          <w:sz w:val="20"/>
          <w:szCs w:val="20"/>
        </w:rPr>
      </w:pPr>
    </w:p>
    <w:p w:rsidR="00E74CA3" w:rsidRPr="000D24E5" w:rsidRDefault="00E74CA3">
      <w:pPr>
        <w:rPr>
          <w:sz w:val="20"/>
          <w:szCs w:val="20"/>
        </w:rPr>
        <w:sectPr w:rsidR="00E74CA3" w:rsidRPr="000D24E5" w:rsidSect="00AB3FA0">
          <w:headerReference w:type="default" r:id="rId624"/>
          <w:pgSz w:w="15840" w:h="12240" w:orient="landscape"/>
          <w:pgMar w:top="720" w:right="720" w:bottom="720" w:left="720" w:header="567" w:footer="0" w:gutter="0"/>
          <w:cols w:space="720"/>
        </w:sectPr>
      </w:pPr>
    </w:p>
    <w:p w:rsidR="00E74CA3" w:rsidRPr="000D24E5" w:rsidRDefault="00E74CA3">
      <w:pPr>
        <w:spacing w:before="34"/>
        <w:ind w:left="110" w:right="-20"/>
        <w:rPr>
          <w:sz w:val="20"/>
          <w:szCs w:val="20"/>
        </w:rPr>
      </w:pPr>
      <w:r w:rsidRPr="000D24E5">
        <w:rPr>
          <w:b/>
          <w:bCs/>
          <w:sz w:val="20"/>
          <w:szCs w:val="20"/>
        </w:rPr>
        <w:t>RESPECT</w:t>
      </w:r>
    </w:p>
    <w:p w:rsidR="00E74CA3" w:rsidRPr="000D24E5" w:rsidRDefault="00E74CA3">
      <w:pPr>
        <w:spacing w:before="15" w:line="240" w:lineRule="exact"/>
        <w:rPr>
          <w:sz w:val="20"/>
          <w:szCs w:val="20"/>
        </w:rPr>
      </w:pPr>
    </w:p>
    <w:p w:rsidR="00E74CA3" w:rsidRPr="000D24E5" w:rsidRDefault="00E74CA3">
      <w:pPr>
        <w:ind w:left="110" w:right="-20"/>
        <w:rPr>
          <w:sz w:val="20"/>
          <w:szCs w:val="20"/>
        </w:rPr>
      </w:pPr>
      <w:r w:rsidRPr="000D24E5">
        <w:rPr>
          <w:sz w:val="20"/>
          <w:szCs w:val="20"/>
        </w:rPr>
        <w:t>Blume,</w:t>
      </w:r>
      <w:r w:rsidRPr="000D24E5">
        <w:rPr>
          <w:spacing w:val="-1"/>
          <w:sz w:val="20"/>
          <w:szCs w:val="20"/>
        </w:rPr>
        <w:t xml:space="preserve"> </w:t>
      </w:r>
      <w:r w:rsidRPr="000D24E5">
        <w:rPr>
          <w:sz w:val="20"/>
          <w:szCs w:val="20"/>
        </w:rPr>
        <w:t xml:space="preserve">Judy. </w:t>
      </w:r>
      <w:r w:rsidRPr="000D24E5">
        <w:rPr>
          <w:i/>
          <w:iCs/>
          <w:sz w:val="20"/>
          <w:szCs w:val="20"/>
        </w:rPr>
        <w:t>Iggi</w:t>
      </w:r>
      <w:r w:rsidRPr="000D24E5">
        <w:rPr>
          <w:i/>
          <w:iCs/>
          <w:spacing w:val="1"/>
          <w:sz w:val="20"/>
          <w:szCs w:val="20"/>
        </w:rPr>
        <w:t>e</w:t>
      </w:r>
      <w:r w:rsidRPr="000D24E5">
        <w:rPr>
          <w:i/>
          <w:iCs/>
          <w:spacing w:val="-4"/>
          <w:sz w:val="20"/>
          <w:szCs w:val="20"/>
        </w:rPr>
        <w:t>’</w:t>
      </w:r>
      <w:r w:rsidRPr="000D24E5">
        <w:rPr>
          <w:i/>
          <w:iCs/>
          <w:sz w:val="20"/>
          <w:szCs w:val="20"/>
        </w:rPr>
        <w:t>s Hous</w:t>
      </w:r>
      <w:r w:rsidRPr="000D24E5">
        <w:rPr>
          <w:i/>
          <w:iCs/>
          <w:spacing w:val="-1"/>
          <w:sz w:val="20"/>
          <w:szCs w:val="20"/>
        </w:rPr>
        <w:t>e</w:t>
      </w:r>
      <w:r w:rsidRPr="000D24E5">
        <w:rPr>
          <w:i/>
          <w:iCs/>
          <w:sz w:val="20"/>
          <w:szCs w:val="20"/>
        </w:rPr>
        <w:t>.</w:t>
      </w:r>
    </w:p>
    <w:p w:rsidR="00E74CA3" w:rsidRPr="000D24E5" w:rsidRDefault="00E74CA3">
      <w:pPr>
        <w:spacing w:before="9" w:line="110" w:lineRule="exact"/>
        <w:rPr>
          <w:sz w:val="20"/>
          <w:szCs w:val="20"/>
        </w:rPr>
      </w:pPr>
    </w:p>
    <w:p w:rsidR="00E74CA3" w:rsidRPr="000D24E5" w:rsidRDefault="00E74CA3">
      <w:pPr>
        <w:ind w:left="110" w:right="-20"/>
        <w:rPr>
          <w:sz w:val="20"/>
          <w:szCs w:val="20"/>
        </w:rPr>
      </w:pPr>
      <w:r w:rsidRPr="000D24E5">
        <w:rPr>
          <w:sz w:val="20"/>
          <w:szCs w:val="20"/>
        </w:rPr>
        <w:t>Blumberg, R</w:t>
      </w:r>
      <w:r w:rsidRPr="000D24E5">
        <w:rPr>
          <w:spacing w:val="-1"/>
          <w:sz w:val="20"/>
          <w:szCs w:val="20"/>
        </w:rPr>
        <w:t>h</w:t>
      </w:r>
      <w:r w:rsidRPr="000D24E5">
        <w:rPr>
          <w:sz w:val="20"/>
          <w:szCs w:val="20"/>
        </w:rPr>
        <w:t xml:space="preserve">oda. </w:t>
      </w:r>
      <w:r w:rsidRPr="000D24E5">
        <w:rPr>
          <w:i/>
          <w:iCs/>
          <w:sz w:val="20"/>
          <w:szCs w:val="20"/>
        </w:rPr>
        <w:t>Co</w:t>
      </w:r>
      <w:r w:rsidRPr="000D24E5">
        <w:rPr>
          <w:i/>
          <w:iCs/>
          <w:spacing w:val="-1"/>
          <w:sz w:val="20"/>
          <w:szCs w:val="20"/>
        </w:rPr>
        <w:t>mm</w:t>
      </w:r>
      <w:r w:rsidRPr="000D24E5">
        <w:rPr>
          <w:i/>
          <w:iCs/>
          <w:sz w:val="20"/>
          <w:szCs w:val="20"/>
        </w:rPr>
        <w:t>odore P</w:t>
      </w:r>
      <w:r w:rsidRPr="000D24E5">
        <w:rPr>
          <w:i/>
          <w:iCs/>
          <w:spacing w:val="-1"/>
          <w:sz w:val="20"/>
          <w:szCs w:val="20"/>
        </w:rPr>
        <w:t>e</w:t>
      </w:r>
      <w:r w:rsidRPr="000D24E5">
        <w:rPr>
          <w:i/>
          <w:iCs/>
          <w:sz w:val="20"/>
          <w:szCs w:val="20"/>
        </w:rPr>
        <w:t>rry in</w:t>
      </w:r>
      <w:r w:rsidRPr="000D24E5">
        <w:rPr>
          <w:i/>
          <w:iCs/>
          <w:spacing w:val="-1"/>
          <w:sz w:val="20"/>
          <w:szCs w:val="20"/>
        </w:rPr>
        <w:t xml:space="preserve"> </w:t>
      </w:r>
      <w:r w:rsidRPr="000D24E5">
        <w:rPr>
          <w:i/>
          <w:iCs/>
          <w:sz w:val="20"/>
          <w:szCs w:val="20"/>
        </w:rPr>
        <w:t>the Land of</w:t>
      </w:r>
    </w:p>
    <w:p w:rsidR="00E74CA3" w:rsidRPr="000D24E5" w:rsidRDefault="00E74CA3">
      <w:pPr>
        <w:spacing w:before="1"/>
        <w:ind w:left="110" w:right="-20"/>
        <w:rPr>
          <w:sz w:val="20"/>
          <w:szCs w:val="20"/>
        </w:rPr>
      </w:pPr>
      <w:r w:rsidRPr="000D24E5">
        <w:rPr>
          <w:i/>
          <w:iCs/>
          <w:sz w:val="20"/>
          <w:szCs w:val="20"/>
        </w:rPr>
        <w:t>Shogun.</w:t>
      </w:r>
    </w:p>
    <w:p w:rsidR="00E74CA3" w:rsidRPr="000D24E5" w:rsidRDefault="00E74CA3">
      <w:pPr>
        <w:spacing w:before="9" w:line="110" w:lineRule="exact"/>
        <w:rPr>
          <w:sz w:val="20"/>
          <w:szCs w:val="20"/>
        </w:rPr>
      </w:pPr>
    </w:p>
    <w:p w:rsidR="00E74CA3" w:rsidRPr="000D24E5" w:rsidRDefault="00E74CA3">
      <w:pPr>
        <w:spacing w:line="365" w:lineRule="auto"/>
        <w:ind w:left="110" w:right="-54"/>
        <w:rPr>
          <w:sz w:val="20"/>
          <w:szCs w:val="20"/>
        </w:rPr>
      </w:pPr>
      <w:r w:rsidRPr="000D24E5">
        <w:rPr>
          <w:sz w:val="20"/>
          <w:szCs w:val="20"/>
        </w:rPr>
        <w:t>Bren</w:t>
      </w:r>
      <w:r w:rsidRPr="000D24E5">
        <w:rPr>
          <w:spacing w:val="-1"/>
          <w:sz w:val="20"/>
          <w:szCs w:val="20"/>
        </w:rPr>
        <w:t>n</w:t>
      </w:r>
      <w:r w:rsidRPr="000D24E5">
        <w:rPr>
          <w:sz w:val="20"/>
          <w:szCs w:val="20"/>
        </w:rPr>
        <w:t xml:space="preserve">er, Barbara. </w:t>
      </w:r>
      <w:r w:rsidRPr="000D24E5">
        <w:rPr>
          <w:i/>
          <w:iCs/>
          <w:spacing w:val="-1"/>
          <w:sz w:val="20"/>
          <w:szCs w:val="20"/>
        </w:rPr>
        <w:t>O</w:t>
      </w:r>
      <w:r w:rsidRPr="000D24E5">
        <w:rPr>
          <w:i/>
          <w:iCs/>
          <w:sz w:val="20"/>
          <w:szCs w:val="20"/>
        </w:rPr>
        <w:t>n the Fronti</w:t>
      </w:r>
      <w:r w:rsidRPr="000D24E5">
        <w:rPr>
          <w:i/>
          <w:iCs/>
          <w:spacing w:val="-1"/>
          <w:sz w:val="20"/>
          <w:szCs w:val="20"/>
        </w:rPr>
        <w:t>e</w:t>
      </w:r>
      <w:r w:rsidRPr="000D24E5">
        <w:rPr>
          <w:i/>
          <w:iCs/>
          <w:sz w:val="20"/>
          <w:szCs w:val="20"/>
        </w:rPr>
        <w:t>r with</w:t>
      </w:r>
      <w:r w:rsidRPr="000D24E5">
        <w:rPr>
          <w:i/>
          <w:iCs/>
          <w:spacing w:val="-2"/>
          <w:sz w:val="20"/>
          <w:szCs w:val="20"/>
        </w:rPr>
        <w:t xml:space="preserve"> </w:t>
      </w:r>
      <w:r w:rsidRPr="000D24E5">
        <w:rPr>
          <w:i/>
          <w:iCs/>
          <w:sz w:val="20"/>
          <w:szCs w:val="20"/>
        </w:rPr>
        <w:t>Mr. Audub</w:t>
      </w:r>
      <w:r w:rsidRPr="000D24E5">
        <w:rPr>
          <w:i/>
          <w:iCs/>
          <w:spacing w:val="-1"/>
          <w:sz w:val="20"/>
          <w:szCs w:val="20"/>
        </w:rPr>
        <w:t>o</w:t>
      </w:r>
      <w:r w:rsidRPr="000D24E5">
        <w:rPr>
          <w:i/>
          <w:iCs/>
          <w:sz w:val="20"/>
          <w:szCs w:val="20"/>
        </w:rPr>
        <w:t xml:space="preserve">n. </w:t>
      </w:r>
      <w:r w:rsidRPr="000D24E5">
        <w:rPr>
          <w:sz w:val="20"/>
          <w:szCs w:val="20"/>
        </w:rPr>
        <w:t>Muk</w:t>
      </w:r>
      <w:r w:rsidRPr="000D24E5">
        <w:rPr>
          <w:spacing w:val="-1"/>
          <w:sz w:val="20"/>
          <w:szCs w:val="20"/>
        </w:rPr>
        <w:t>e</w:t>
      </w:r>
      <w:r w:rsidRPr="000D24E5">
        <w:rPr>
          <w:sz w:val="20"/>
          <w:szCs w:val="20"/>
        </w:rPr>
        <w:t>rji, D</w:t>
      </w:r>
      <w:r w:rsidRPr="000D24E5">
        <w:rPr>
          <w:spacing w:val="-1"/>
          <w:sz w:val="20"/>
          <w:szCs w:val="20"/>
        </w:rPr>
        <w:t>ha</w:t>
      </w:r>
      <w:r w:rsidRPr="000D24E5">
        <w:rPr>
          <w:sz w:val="20"/>
          <w:szCs w:val="20"/>
        </w:rPr>
        <w:t>n Gopal.</w:t>
      </w:r>
      <w:r w:rsidRPr="000D24E5">
        <w:rPr>
          <w:spacing w:val="1"/>
          <w:sz w:val="20"/>
          <w:szCs w:val="20"/>
        </w:rPr>
        <w:t xml:space="preserve"> </w:t>
      </w:r>
      <w:r w:rsidRPr="000D24E5">
        <w:rPr>
          <w:i/>
          <w:iCs/>
          <w:sz w:val="20"/>
          <w:szCs w:val="20"/>
        </w:rPr>
        <w:t>G</w:t>
      </w:r>
      <w:r w:rsidRPr="000D24E5">
        <w:rPr>
          <w:i/>
          <w:iCs/>
          <w:spacing w:val="-1"/>
          <w:sz w:val="20"/>
          <w:szCs w:val="20"/>
        </w:rPr>
        <w:t>a</w:t>
      </w:r>
      <w:r w:rsidRPr="000D24E5">
        <w:rPr>
          <w:i/>
          <w:iCs/>
          <w:sz w:val="20"/>
          <w:szCs w:val="20"/>
        </w:rPr>
        <w:t>y Neck: The Story of a Pig</w:t>
      </w:r>
      <w:r w:rsidRPr="000D24E5">
        <w:rPr>
          <w:i/>
          <w:iCs/>
          <w:spacing w:val="-1"/>
          <w:sz w:val="20"/>
          <w:szCs w:val="20"/>
        </w:rPr>
        <w:t>e</w:t>
      </w:r>
      <w:r w:rsidRPr="000D24E5">
        <w:rPr>
          <w:i/>
          <w:iCs/>
          <w:sz w:val="20"/>
          <w:szCs w:val="20"/>
        </w:rPr>
        <w:t xml:space="preserve">on. </w:t>
      </w:r>
      <w:r w:rsidRPr="000D24E5">
        <w:rPr>
          <w:sz w:val="20"/>
          <w:szCs w:val="20"/>
        </w:rPr>
        <w:t>O’Dell,</w:t>
      </w:r>
      <w:r w:rsidRPr="000D24E5">
        <w:rPr>
          <w:spacing w:val="-1"/>
          <w:sz w:val="20"/>
          <w:szCs w:val="20"/>
        </w:rPr>
        <w:t xml:space="preserve"> </w:t>
      </w:r>
      <w:r w:rsidRPr="000D24E5">
        <w:rPr>
          <w:sz w:val="20"/>
          <w:szCs w:val="20"/>
        </w:rPr>
        <w:t>S</w:t>
      </w:r>
      <w:r w:rsidRPr="000D24E5">
        <w:rPr>
          <w:spacing w:val="1"/>
          <w:sz w:val="20"/>
          <w:szCs w:val="20"/>
        </w:rPr>
        <w:t>c</w:t>
      </w:r>
      <w:r w:rsidRPr="000D24E5">
        <w:rPr>
          <w:sz w:val="20"/>
          <w:szCs w:val="20"/>
        </w:rPr>
        <w:t xml:space="preserve">ott. </w:t>
      </w:r>
      <w:r w:rsidRPr="000D24E5">
        <w:rPr>
          <w:i/>
          <w:iCs/>
          <w:sz w:val="20"/>
          <w:szCs w:val="20"/>
        </w:rPr>
        <w:t>Sing D</w:t>
      </w:r>
      <w:r w:rsidRPr="000D24E5">
        <w:rPr>
          <w:i/>
          <w:iCs/>
          <w:spacing w:val="-1"/>
          <w:sz w:val="20"/>
          <w:szCs w:val="20"/>
        </w:rPr>
        <w:t>o</w:t>
      </w:r>
      <w:r w:rsidRPr="000D24E5">
        <w:rPr>
          <w:i/>
          <w:iCs/>
          <w:sz w:val="20"/>
          <w:szCs w:val="20"/>
        </w:rPr>
        <w:t>wn t</w:t>
      </w:r>
      <w:r w:rsidRPr="000D24E5">
        <w:rPr>
          <w:i/>
          <w:iCs/>
          <w:spacing w:val="-1"/>
          <w:sz w:val="20"/>
          <w:szCs w:val="20"/>
        </w:rPr>
        <w:t>h</w:t>
      </w:r>
      <w:r w:rsidRPr="000D24E5">
        <w:rPr>
          <w:i/>
          <w:iCs/>
          <w:sz w:val="20"/>
          <w:szCs w:val="20"/>
        </w:rPr>
        <w:t>e Moon.</w:t>
      </w:r>
    </w:p>
    <w:p w:rsidR="00E74CA3" w:rsidRPr="000D24E5" w:rsidRDefault="00E74CA3">
      <w:pPr>
        <w:spacing w:before="4"/>
        <w:ind w:left="110" w:right="-20"/>
        <w:rPr>
          <w:sz w:val="20"/>
          <w:szCs w:val="20"/>
        </w:rPr>
      </w:pPr>
      <w:r w:rsidRPr="000D24E5">
        <w:rPr>
          <w:sz w:val="20"/>
          <w:szCs w:val="20"/>
        </w:rPr>
        <w:t>Rob</w:t>
      </w:r>
      <w:r w:rsidRPr="000D24E5">
        <w:rPr>
          <w:spacing w:val="-1"/>
          <w:sz w:val="20"/>
          <w:szCs w:val="20"/>
        </w:rPr>
        <w:t>i</w:t>
      </w:r>
      <w:r w:rsidRPr="000D24E5">
        <w:rPr>
          <w:sz w:val="20"/>
          <w:szCs w:val="20"/>
        </w:rPr>
        <w:t>nson, Barb</w:t>
      </w:r>
      <w:r w:rsidRPr="000D24E5">
        <w:rPr>
          <w:spacing w:val="-1"/>
          <w:sz w:val="20"/>
          <w:szCs w:val="20"/>
        </w:rPr>
        <w:t>a</w:t>
      </w:r>
      <w:r w:rsidRPr="000D24E5">
        <w:rPr>
          <w:sz w:val="20"/>
          <w:szCs w:val="20"/>
        </w:rPr>
        <w:t xml:space="preserve">ra. </w:t>
      </w:r>
      <w:r w:rsidRPr="000D24E5">
        <w:rPr>
          <w:i/>
          <w:iCs/>
          <w:sz w:val="20"/>
          <w:szCs w:val="20"/>
        </w:rPr>
        <w:t>The B</w:t>
      </w:r>
      <w:r w:rsidRPr="000D24E5">
        <w:rPr>
          <w:i/>
          <w:iCs/>
          <w:spacing w:val="-1"/>
          <w:sz w:val="20"/>
          <w:szCs w:val="20"/>
        </w:rPr>
        <w:t>e</w:t>
      </w:r>
      <w:r w:rsidRPr="000D24E5">
        <w:rPr>
          <w:i/>
          <w:iCs/>
          <w:sz w:val="20"/>
          <w:szCs w:val="20"/>
        </w:rPr>
        <w:t>st C</w:t>
      </w:r>
      <w:r w:rsidRPr="000D24E5">
        <w:rPr>
          <w:i/>
          <w:iCs/>
          <w:spacing w:val="-1"/>
          <w:sz w:val="20"/>
          <w:szCs w:val="20"/>
        </w:rPr>
        <w:t>h</w:t>
      </w:r>
      <w:r w:rsidRPr="000D24E5">
        <w:rPr>
          <w:i/>
          <w:iCs/>
          <w:sz w:val="20"/>
          <w:szCs w:val="20"/>
        </w:rPr>
        <w:t>rist</w:t>
      </w:r>
      <w:r w:rsidRPr="000D24E5">
        <w:rPr>
          <w:i/>
          <w:iCs/>
          <w:spacing w:val="-1"/>
          <w:sz w:val="20"/>
          <w:szCs w:val="20"/>
        </w:rPr>
        <w:t>m</w:t>
      </w:r>
      <w:r w:rsidRPr="000D24E5">
        <w:rPr>
          <w:i/>
          <w:iCs/>
          <w:sz w:val="20"/>
          <w:szCs w:val="20"/>
        </w:rPr>
        <w:t>as</w:t>
      </w:r>
      <w:r w:rsidRPr="000D24E5">
        <w:rPr>
          <w:i/>
          <w:iCs/>
          <w:spacing w:val="-2"/>
          <w:sz w:val="20"/>
          <w:szCs w:val="20"/>
        </w:rPr>
        <w:t xml:space="preserve"> </w:t>
      </w:r>
      <w:r w:rsidRPr="000D24E5">
        <w:rPr>
          <w:i/>
          <w:iCs/>
          <w:sz w:val="20"/>
          <w:szCs w:val="20"/>
        </w:rPr>
        <w:t>Pageant Ever.</w:t>
      </w:r>
    </w:p>
    <w:p w:rsidR="00E74CA3" w:rsidRPr="000D24E5" w:rsidRDefault="00E74CA3">
      <w:pPr>
        <w:spacing w:before="9" w:line="140" w:lineRule="exact"/>
        <w:rPr>
          <w:sz w:val="20"/>
          <w:szCs w:val="20"/>
        </w:rPr>
      </w:pPr>
    </w:p>
    <w:p w:rsidR="00E74CA3" w:rsidRPr="000D24E5" w:rsidRDefault="00E74CA3">
      <w:pPr>
        <w:ind w:left="110" w:right="-20"/>
        <w:rPr>
          <w:sz w:val="20"/>
          <w:szCs w:val="20"/>
        </w:rPr>
      </w:pPr>
      <w:r w:rsidRPr="000D24E5">
        <w:rPr>
          <w:sz w:val="20"/>
          <w:szCs w:val="20"/>
        </w:rPr>
        <w:t>Clapp,</w:t>
      </w:r>
      <w:r w:rsidRPr="000D24E5">
        <w:rPr>
          <w:spacing w:val="-1"/>
          <w:sz w:val="20"/>
          <w:szCs w:val="20"/>
        </w:rPr>
        <w:t xml:space="preserve"> </w:t>
      </w:r>
      <w:r w:rsidRPr="000D24E5">
        <w:rPr>
          <w:sz w:val="20"/>
          <w:szCs w:val="20"/>
        </w:rPr>
        <w:t>Patri</w:t>
      </w:r>
      <w:r w:rsidRPr="000D24E5">
        <w:rPr>
          <w:spacing w:val="1"/>
          <w:sz w:val="20"/>
          <w:szCs w:val="20"/>
        </w:rPr>
        <w:t>c</w:t>
      </w:r>
      <w:r w:rsidRPr="000D24E5">
        <w:rPr>
          <w:sz w:val="20"/>
          <w:szCs w:val="20"/>
        </w:rPr>
        <w:t xml:space="preserve">ia. </w:t>
      </w:r>
      <w:r w:rsidRPr="000D24E5">
        <w:rPr>
          <w:i/>
          <w:iCs/>
          <w:sz w:val="20"/>
          <w:szCs w:val="20"/>
        </w:rPr>
        <w:t>Co</w:t>
      </w:r>
      <w:r w:rsidRPr="000D24E5">
        <w:rPr>
          <w:i/>
          <w:iCs/>
          <w:spacing w:val="-1"/>
          <w:sz w:val="20"/>
          <w:szCs w:val="20"/>
        </w:rPr>
        <w:t>n</w:t>
      </w:r>
      <w:r w:rsidRPr="000D24E5">
        <w:rPr>
          <w:i/>
          <w:iCs/>
          <w:spacing w:val="1"/>
          <w:sz w:val="20"/>
          <w:szCs w:val="20"/>
        </w:rPr>
        <w:t>s</w:t>
      </w:r>
      <w:r w:rsidRPr="000D24E5">
        <w:rPr>
          <w:i/>
          <w:iCs/>
          <w:spacing w:val="-1"/>
          <w:sz w:val="20"/>
          <w:szCs w:val="20"/>
        </w:rPr>
        <w:t>t</w:t>
      </w:r>
      <w:r w:rsidRPr="000D24E5">
        <w:rPr>
          <w:i/>
          <w:iCs/>
          <w:sz w:val="20"/>
          <w:szCs w:val="20"/>
        </w:rPr>
        <w:t>a</w:t>
      </w:r>
      <w:r w:rsidRPr="000D24E5">
        <w:rPr>
          <w:i/>
          <w:iCs/>
          <w:spacing w:val="-1"/>
          <w:sz w:val="20"/>
          <w:szCs w:val="20"/>
        </w:rPr>
        <w:t>n</w:t>
      </w:r>
      <w:r w:rsidRPr="000D24E5">
        <w:rPr>
          <w:i/>
          <w:iCs/>
          <w:spacing w:val="1"/>
          <w:sz w:val="20"/>
          <w:szCs w:val="20"/>
        </w:rPr>
        <w:t>c</w:t>
      </w:r>
      <w:r w:rsidRPr="000D24E5">
        <w:rPr>
          <w:i/>
          <w:iCs/>
          <w:spacing w:val="-1"/>
          <w:sz w:val="20"/>
          <w:szCs w:val="20"/>
        </w:rPr>
        <w:t>e.</w:t>
      </w:r>
    </w:p>
    <w:p w:rsidR="00E74CA3" w:rsidRPr="000D24E5" w:rsidRDefault="00E74CA3">
      <w:pPr>
        <w:spacing w:line="120" w:lineRule="exact"/>
        <w:rPr>
          <w:sz w:val="20"/>
          <w:szCs w:val="20"/>
        </w:rPr>
      </w:pPr>
    </w:p>
    <w:p w:rsidR="00E74CA3" w:rsidRPr="000D24E5" w:rsidRDefault="00E74CA3">
      <w:pPr>
        <w:ind w:left="110" w:right="-20"/>
        <w:rPr>
          <w:sz w:val="20"/>
          <w:szCs w:val="20"/>
        </w:rPr>
      </w:pPr>
      <w:r w:rsidRPr="000D24E5">
        <w:rPr>
          <w:sz w:val="20"/>
          <w:szCs w:val="20"/>
        </w:rPr>
        <w:t>Co</w:t>
      </w:r>
      <w:r w:rsidRPr="000D24E5">
        <w:rPr>
          <w:spacing w:val="-1"/>
          <w:sz w:val="20"/>
          <w:szCs w:val="20"/>
        </w:rPr>
        <w:t>h</w:t>
      </w:r>
      <w:r w:rsidRPr="000D24E5">
        <w:rPr>
          <w:sz w:val="20"/>
          <w:szCs w:val="20"/>
        </w:rPr>
        <w:t>en, Bar</w:t>
      </w:r>
      <w:r w:rsidRPr="000D24E5">
        <w:rPr>
          <w:spacing w:val="-1"/>
          <w:sz w:val="20"/>
          <w:szCs w:val="20"/>
        </w:rPr>
        <w:t>b</w:t>
      </w:r>
      <w:r w:rsidRPr="000D24E5">
        <w:rPr>
          <w:sz w:val="20"/>
          <w:szCs w:val="20"/>
        </w:rPr>
        <w:t xml:space="preserve">ara. </w:t>
      </w:r>
      <w:r w:rsidRPr="000D24E5">
        <w:rPr>
          <w:i/>
          <w:iCs/>
          <w:sz w:val="20"/>
          <w:szCs w:val="20"/>
        </w:rPr>
        <w:t>Th</w:t>
      </w:r>
      <w:r w:rsidRPr="000D24E5">
        <w:rPr>
          <w:i/>
          <w:iCs/>
          <w:spacing w:val="-1"/>
          <w:sz w:val="20"/>
          <w:szCs w:val="20"/>
        </w:rPr>
        <w:t>a</w:t>
      </w:r>
      <w:r w:rsidRPr="000D24E5">
        <w:rPr>
          <w:i/>
          <w:iCs/>
          <w:sz w:val="20"/>
          <w:szCs w:val="20"/>
        </w:rPr>
        <w:t xml:space="preserve">nk </w:t>
      </w:r>
      <w:r w:rsidRPr="000D24E5">
        <w:rPr>
          <w:i/>
          <w:iCs/>
          <w:spacing w:val="-2"/>
          <w:sz w:val="20"/>
          <w:szCs w:val="20"/>
        </w:rPr>
        <w:t>Y</w:t>
      </w:r>
      <w:r w:rsidRPr="000D24E5">
        <w:rPr>
          <w:i/>
          <w:iCs/>
          <w:sz w:val="20"/>
          <w:szCs w:val="20"/>
        </w:rPr>
        <w:t>ou, J</w:t>
      </w:r>
      <w:r w:rsidRPr="000D24E5">
        <w:rPr>
          <w:i/>
          <w:iCs/>
          <w:spacing w:val="-1"/>
          <w:sz w:val="20"/>
          <w:szCs w:val="20"/>
        </w:rPr>
        <w:t>a</w:t>
      </w:r>
      <w:r w:rsidRPr="000D24E5">
        <w:rPr>
          <w:i/>
          <w:iCs/>
          <w:sz w:val="20"/>
          <w:szCs w:val="20"/>
        </w:rPr>
        <w:t>ck</w:t>
      </w:r>
      <w:r w:rsidRPr="000D24E5">
        <w:rPr>
          <w:i/>
          <w:iCs/>
          <w:spacing w:val="-1"/>
          <w:sz w:val="20"/>
          <w:szCs w:val="20"/>
        </w:rPr>
        <w:t>i</w:t>
      </w:r>
      <w:r w:rsidRPr="000D24E5">
        <w:rPr>
          <w:i/>
          <w:iCs/>
          <w:sz w:val="20"/>
          <w:szCs w:val="20"/>
        </w:rPr>
        <w:t>e R</w:t>
      </w:r>
      <w:r w:rsidRPr="000D24E5">
        <w:rPr>
          <w:i/>
          <w:iCs/>
          <w:spacing w:val="-1"/>
          <w:sz w:val="20"/>
          <w:szCs w:val="20"/>
        </w:rPr>
        <w:t>o</w:t>
      </w:r>
      <w:r w:rsidRPr="000D24E5">
        <w:rPr>
          <w:i/>
          <w:iCs/>
          <w:sz w:val="20"/>
          <w:szCs w:val="20"/>
        </w:rPr>
        <w:t>binson.</w:t>
      </w:r>
    </w:p>
    <w:p w:rsidR="00E74CA3" w:rsidRPr="000D24E5" w:rsidRDefault="00E74CA3">
      <w:pPr>
        <w:spacing w:line="120" w:lineRule="exact"/>
        <w:rPr>
          <w:sz w:val="20"/>
          <w:szCs w:val="20"/>
        </w:rPr>
      </w:pPr>
    </w:p>
    <w:p w:rsidR="00E74CA3" w:rsidRPr="000D24E5" w:rsidRDefault="00E74CA3">
      <w:pPr>
        <w:spacing w:line="365" w:lineRule="auto"/>
        <w:ind w:left="110" w:right="2112"/>
        <w:rPr>
          <w:sz w:val="20"/>
          <w:szCs w:val="20"/>
        </w:rPr>
      </w:pPr>
      <w:r w:rsidRPr="000D24E5">
        <w:rPr>
          <w:sz w:val="20"/>
          <w:szCs w:val="20"/>
        </w:rPr>
        <w:t>Le</w:t>
      </w:r>
      <w:r w:rsidRPr="000D24E5">
        <w:rPr>
          <w:spacing w:val="-1"/>
          <w:sz w:val="20"/>
          <w:szCs w:val="20"/>
        </w:rPr>
        <w:t>n</w:t>
      </w:r>
      <w:r w:rsidRPr="000D24E5">
        <w:rPr>
          <w:sz w:val="20"/>
          <w:szCs w:val="20"/>
        </w:rPr>
        <w:t>ski, Lo</w:t>
      </w:r>
      <w:r w:rsidRPr="000D24E5">
        <w:rPr>
          <w:spacing w:val="-1"/>
          <w:sz w:val="20"/>
          <w:szCs w:val="20"/>
        </w:rPr>
        <w:t>i</w:t>
      </w:r>
      <w:r w:rsidRPr="000D24E5">
        <w:rPr>
          <w:sz w:val="20"/>
          <w:szCs w:val="20"/>
        </w:rPr>
        <w:t xml:space="preserve">s. </w:t>
      </w:r>
      <w:r w:rsidRPr="000D24E5">
        <w:rPr>
          <w:i/>
          <w:iCs/>
          <w:sz w:val="20"/>
          <w:szCs w:val="20"/>
        </w:rPr>
        <w:t>Straw</w:t>
      </w:r>
      <w:r w:rsidRPr="000D24E5">
        <w:rPr>
          <w:i/>
          <w:iCs/>
          <w:spacing w:val="-1"/>
          <w:sz w:val="20"/>
          <w:szCs w:val="20"/>
        </w:rPr>
        <w:t>b</w:t>
      </w:r>
      <w:r w:rsidRPr="000D24E5">
        <w:rPr>
          <w:i/>
          <w:iCs/>
          <w:sz w:val="20"/>
          <w:szCs w:val="20"/>
        </w:rPr>
        <w:t>e</w:t>
      </w:r>
      <w:r w:rsidRPr="000D24E5">
        <w:rPr>
          <w:i/>
          <w:iCs/>
          <w:spacing w:val="-1"/>
          <w:sz w:val="20"/>
          <w:szCs w:val="20"/>
        </w:rPr>
        <w:t>r</w:t>
      </w:r>
      <w:r w:rsidRPr="000D24E5">
        <w:rPr>
          <w:i/>
          <w:iCs/>
          <w:sz w:val="20"/>
          <w:szCs w:val="20"/>
        </w:rPr>
        <w:t>ry G</w:t>
      </w:r>
      <w:r w:rsidRPr="000D24E5">
        <w:rPr>
          <w:i/>
          <w:iCs/>
          <w:spacing w:val="-1"/>
          <w:sz w:val="20"/>
          <w:szCs w:val="20"/>
        </w:rPr>
        <w:t>i</w:t>
      </w:r>
      <w:r w:rsidRPr="000D24E5">
        <w:rPr>
          <w:i/>
          <w:iCs/>
          <w:sz w:val="20"/>
          <w:szCs w:val="20"/>
        </w:rPr>
        <w:t xml:space="preserve">rl. </w:t>
      </w:r>
      <w:r w:rsidRPr="000D24E5">
        <w:rPr>
          <w:sz w:val="20"/>
          <w:szCs w:val="20"/>
        </w:rPr>
        <w:t>Lest</w:t>
      </w:r>
      <w:r w:rsidRPr="000D24E5">
        <w:rPr>
          <w:spacing w:val="-1"/>
          <w:sz w:val="20"/>
          <w:szCs w:val="20"/>
        </w:rPr>
        <w:t>e</w:t>
      </w:r>
      <w:r w:rsidRPr="000D24E5">
        <w:rPr>
          <w:sz w:val="20"/>
          <w:szCs w:val="20"/>
        </w:rPr>
        <w:t>r, Juli</w:t>
      </w:r>
      <w:r w:rsidRPr="000D24E5">
        <w:rPr>
          <w:spacing w:val="-1"/>
          <w:sz w:val="20"/>
          <w:szCs w:val="20"/>
        </w:rPr>
        <w:t>u</w:t>
      </w:r>
      <w:r w:rsidRPr="000D24E5">
        <w:rPr>
          <w:sz w:val="20"/>
          <w:szCs w:val="20"/>
        </w:rPr>
        <w:t xml:space="preserve">s. </w:t>
      </w:r>
      <w:r w:rsidRPr="000D24E5">
        <w:rPr>
          <w:i/>
          <w:iCs/>
          <w:sz w:val="20"/>
          <w:szCs w:val="20"/>
        </w:rPr>
        <w:t xml:space="preserve">To Be a Slave. </w:t>
      </w:r>
      <w:r w:rsidRPr="000D24E5">
        <w:rPr>
          <w:sz w:val="20"/>
          <w:szCs w:val="20"/>
        </w:rPr>
        <w:t xml:space="preserve">Lowry, Lois. </w:t>
      </w:r>
      <w:r w:rsidRPr="000D24E5">
        <w:rPr>
          <w:i/>
          <w:iCs/>
          <w:sz w:val="20"/>
          <w:szCs w:val="20"/>
        </w:rPr>
        <w:t>Nu</w:t>
      </w:r>
      <w:r w:rsidRPr="000D24E5">
        <w:rPr>
          <w:i/>
          <w:iCs/>
          <w:spacing w:val="-1"/>
          <w:sz w:val="20"/>
          <w:szCs w:val="20"/>
        </w:rPr>
        <w:t>m</w:t>
      </w:r>
      <w:r w:rsidRPr="000D24E5">
        <w:rPr>
          <w:i/>
          <w:iCs/>
          <w:sz w:val="20"/>
          <w:szCs w:val="20"/>
        </w:rPr>
        <w:t>ber the</w:t>
      </w:r>
      <w:r w:rsidRPr="000D24E5">
        <w:rPr>
          <w:i/>
          <w:iCs/>
          <w:spacing w:val="-1"/>
          <w:sz w:val="20"/>
          <w:szCs w:val="20"/>
        </w:rPr>
        <w:t xml:space="preserve"> </w:t>
      </w:r>
      <w:r w:rsidRPr="000D24E5">
        <w:rPr>
          <w:i/>
          <w:iCs/>
          <w:sz w:val="20"/>
          <w:szCs w:val="20"/>
        </w:rPr>
        <w:t>Stars.</w:t>
      </w:r>
    </w:p>
    <w:p w:rsidR="00E74CA3" w:rsidRPr="000D24E5" w:rsidRDefault="00E74CA3">
      <w:pPr>
        <w:spacing w:before="4"/>
        <w:ind w:left="110" w:right="-20"/>
        <w:rPr>
          <w:sz w:val="20"/>
          <w:szCs w:val="20"/>
        </w:rPr>
      </w:pPr>
      <w:r w:rsidRPr="000D24E5">
        <w:rPr>
          <w:sz w:val="20"/>
          <w:szCs w:val="20"/>
        </w:rPr>
        <w:t xml:space="preserve">Sebestyen, </w:t>
      </w:r>
      <w:r w:rsidRPr="000D24E5">
        <w:rPr>
          <w:spacing w:val="-1"/>
          <w:sz w:val="20"/>
          <w:szCs w:val="20"/>
        </w:rPr>
        <w:t>O</w:t>
      </w:r>
      <w:r w:rsidRPr="000D24E5">
        <w:rPr>
          <w:sz w:val="20"/>
          <w:szCs w:val="20"/>
        </w:rPr>
        <w:t xml:space="preserve">uida. </w:t>
      </w:r>
      <w:r w:rsidRPr="000D24E5">
        <w:rPr>
          <w:i/>
          <w:iCs/>
          <w:sz w:val="20"/>
          <w:szCs w:val="20"/>
        </w:rPr>
        <w:t>W</w:t>
      </w:r>
      <w:r w:rsidRPr="000D24E5">
        <w:rPr>
          <w:i/>
          <w:iCs/>
          <w:spacing w:val="-1"/>
          <w:sz w:val="20"/>
          <w:szCs w:val="20"/>
        </w:rPr>
        <w:t>o</w:t>
      </w:r>
      <w:r w:rsidRPr="000D24E5">
        <w:rPr>
          <w:i/>
          <w:iCs/>
          <w:sz w:val="20"/>
          <w:szCs w:val="20"/>
        </w:rPr>
        <w:t>r</w:t>
      </w:r>
      <w:r w:rsidRPr="000D24E5">
        <w:rPr>
          <w:i/>
          <w:iCs/>
          <w:spacing w:val="-1"/>
          <w:sz w:val="20"/>
          <w:szCs w:val="20"/>
        </w:rPr>
        <w:t>d</w:t>
      </w:r>
      <w:r w:rsidRPr="000D24E5">
        <w:rPr>
          <w:i/>
          <w:iCs/>
          <w:sz w:val="20"/>
          <w:szCs w:val="20"/>
        </w:rPr>
        <w:t>s By He</w:t>
      </w:r>
      <w:r w:rsidRPr="000D24E5">
        <w:rPr>
          <w:i/>
          <w:iCs/>
          <w:spacing w:val="-1"/>
          <w:sz w:val="20"/>
          <w:szCs w:val="20"/>
        </w:rPr>
        <w:t>a</w:t>
      </w:r>
      <w:r w:rsidRPr="000D24E5">
        <w:rPr>
          <w:i/>
          <w:iCs/>
          <w:sz w:val="20"/>
          <w:szCs w:val="20"/>
        </w:rPr>
        <w:t>rt.</w:t>
      </w:r>
    </w:p>
    <w:p w:rsidR="00E74CA3" w:rsidRPr="000D24E5" w:rsidRDefault="00E74CA3">
      <w:pPr>
        <w:spacing w:before="9" w:line="110" w:lineRule="exact"/>
        <w:rPr>
          <w:sz w:val="20"/>
          <w:szCs w:val="20"/>
        </w:rPr>
      </w:pPr>
    </w:p>
    <w:p w:rsidR="00E74CA3" w:rsidRPr="000D24E5" w:rsidRDefault="00E74CA3">
      <w:pPr>
        <w:ind w:left="110" w:right="-20"/>
        <w:rPr>
          <w:sz w:val="20"/>
          <w:szCs w:val="20"/>
        </w:rPr>
      </w:pPr>
      <w:r w:rsidRPr="000D24E5">
        <w:rPr>
          <w:sz w:val="20"/>
          <w:szCs w:val="20"/>
        </w:rPr>
        <w:t>Sperry, Ar</w:t>
      </w:r>
      <w:r w:rsidRPr="000D24E5">
        <w:rPr>
          <w:spacing w:val="-1"/>
          <w:sz w:val="20"/>
          <w:szCs w:val="20"/>
        </w:rPr>
        <w:t>m</w:t>
      </w:r>
      <w:r w:rsidRPr="000D24E5">
        <w:rPr>
          <w:spacing w:val="1"/>
          <w:sz w:val="20"/>
          <w:szCs w:val="20"/>
        </w:rPr>
        <w:t>s</w:t>
      </w:r>
      <w:r w:rsidRPr="000D24E5">
        <w:rPr>
          <w:sz w:val="20"/>
          <w:szCs w:val="20"/>
        </w:rPr>
        <w:t xml:space="preserve">trong. </w:t>
      </w:r>
      <w:r w:rsidRPr="000D24E5">
        <w:rPr>
          <w:i/>
          <w:iCs/>
          <w:sz w:val="20"/>
          <w:szCs w:val="20"/>
        </w:rPr>
        <w:t>Call It Cour</w:t>
      </w:r>
      <w:r w:rsidRPr="000D24E5">
        <w:rPr>
          <w:i/>
          <w:iCs/>
          <w:spacing w:val="-1"/>
          <w:sz w:val="20"/>
          <w:szCs w:val="20"/>
        </w:rPr>
        <w:t>a</w:t>
      </w:r>
      <w:r w:rsidRPr="000D24E5">
        <w:rPr>
          <w:i/>
          <w:iCs/>
          <w:sz w:val="20"/>
          <w:szCs w:val="20"/>
        </w:rPr>
        <w:t>ge.</w:t>
      </w:r>
    </w:p>
    <w:p w:rsidR="00E74CA3" w:rsidRPr="000D24E5" w:rsidRDefault="00E74CA3">
      <w:pPr>
        <w:spacing w:line="120" w:lineRule="exact"/>
        <w:rPr>
          <w:sz w:val="20"/>
          <w:szCs w:val="20"/>
        </w:rPr>
      </w:pPr>
    </w:p>
    <w:p w:rsidR="00E74CA3" w:rsidRPr="000D24E5" w:rsidRDefault="00E74CA3">
      <w:pPr>
        <w:ind w:left="110" w:right="-20"/>
        <w:rPr>
          <w:sz w:val="20"/>
          <w:szCs w:val="20"/>
        </w:rPr>
      </w:pPr>
      <w:r w:rsidRPr="000D24E5">
        <w:rPr>
          <w:sz w:val="20"/>
          <w:szCs w:val="20"/>
        </w:rPr>
        <w:t>Taylor,</w:t>
      </w:r>
      <w:r w:rsidRPr="000D24E5">
        <w:rPr>
          <w:spacing w:val="-1"/>
          <w:sz w:val="20"/>
          <w:szCs w:val="20"/>
        </w:rPr>
        <w:t xml:space="preserve"> </w:t>
      </w:r>
      <w:r w:rsidRPr="000D24E5">
        <w:rPr>
          <w:sz w:val="20"/>
          <w:szCs w:val="20"/>
        </w:rPr>
        <w:t>Mildr</w:t>
      </w:r>
      <w:r w:rsidRPr="000D24E5">
        <w:rPr>
          <w:spacing w:val="-1"/>
          <w:sz w:val="20"/>
          <w:szCs w:val="20"/>
        </w:rPr>
        <w:t>e</w:t>
      </w:r>
      <w:r w:rsidRPr="000D24E5">
        <w:rPr>
          <w:sz w:val="20"/>
          <w:szCs w:val="20"/>
        </w:rPr>
        <w:t xml:space="preserve">d. </w:t>
      </w:r>
      <w:r w:rsidRPr="000D24E5">
        <w:rPr>
          <w:i/>
          <w:iCs/>
          <w:sz w:val="20"/>
          <w:szCs w:val="20"/>
        </w:rPr>
        <w:t>Roll of Th</w:t>
      </w:r>
      <w:r w:rsidRPr="000D24E5">
        <w:rPr>
          <w:i/>
          <w:iCs/>
          <w:spacing w:val="-1"/>
          <w:sz w:val="20"/>
          <w:szCs w:val="20"/>
        </w:rPr>
        <w:t>u</w:t>
      </w:r>
      <w:r w:rsidRPr="000D24E5">
        <w:rPr>
          <w:i/>
          <w:iCs/>
          <w:sz w:val="20"/>
          <w:szCs w:val="20"/>
        </w:rPr>
        <w:t>nder, He</w:t>
      </w:r>
      <w:r w:rsidRPr="000D24E5">
        <w:rPr>
          <w:i/>
          <w:iCs/>
          <w:spacing w:val="-1"/>
          <w:sz w:val="20"/>
          <w:szCs w:val="20"/>
        </w:rPr>
        <w:t>a</w:t>
      </w:r>
      <w:r w:rsidRPr="000D24E5">
        <w:rPr>
          <w:i/>
          <w:iCs/>
          <w:sz w:val="20"/>
          <w:szCs w:val="20"/>
        </w:rPr>
        <w:t>r My Cry.</w:t>
      </w:r>
    </w:p>
    <w:p w:rsidR="00E74CA3" w:rsidRPr="000D24E5" w:rsidRDefault="00E74CA3">
      <w:pPr>
        <w:spacing w:before="9" w:line="110" w:lineRule="exact"/>
        <w:rPr>
          <w:sz w:val="20"/>
          <w:szCs w:val="20"/>
        </w:rPr>
      </w:pPr>
    </w:p>
    <w:p w:rsidR="00E74CA3" w:rsidRPr="000D24E5" w:rsidRDefault="00E74CA3">
      <w:pPr>
        <w:ind w:left="110" w:right="-20"/>
        <w:rPr>
          <w:sz w:val="20"/>
          <w:szCs w:val="20"/>
        </w:rPr>
      </w:pPr>
      <w:r w:rsidRPr="000D24E5">
        <w:rPr>
          <w:sz w:val="20"/>
          <w:szCs w:val="20"/>
        </w:rPr>
        <w:t>Taylor, The</w:t>
      </w:r>
      <w:r w:rsidRPr="000D24E5">
        <w:rPr>
          <w:spacing w:val="-1"/>
          <w:sz w:val="20"/>
          <w:szCs w:val="20"/>
        </w:rPr>
        <w:t>o</w:t>
      </w:r>
      <w:r w:rsidRPr="000D24E5">
        <w:rPr>
          <w:sz w:val="20"/>
          <w:szCs w:val="20"/>
        </w:rPr>
        <w:t xml:space="preserve">dore. </w:t>
      </w:r>
      <w:r w:rsidRPr="000D24E5">
        <w:rPr>
          <w:i/>
          <w:iCs/>
          <w:sz w:val="20"/>
          <w:szCs w:val="20"/>
        </w:rPr>
        <w:t>T</w:t>
      </w:r>
      <w:r w:rsidRPr="000D24E5">
        <w:rPr>
          <w:i/>
          <w:iCs/>
          <w:spacing w:val="-1"/>
          <w:sz w:val="20"/>
          <w:szCs w:val="20"/>
        </w:rPr>
        <w:t>h</w:t>
      </w:r>
      <w:r w:rsidRPr="000D24E5">
        <w:rPr>
          <w:i/>
          <w:iCs/>
          <w:sz w:val="20"/>
          <w:szCs w:val="20"/>
        </w:rPr>
        <w:t>e C</w:t>
      </w:r>
      <w:r w:rsidRPr="000D24E5">
        <w:rPr>
          <w:i/>
          <w:iCs/>
          <w:spacing w:val="-1"/>
          <w:sz w:val="20"/>
          <w:szCs w:val="20"/>
        </w:rPr>
        <w:t>a</w:t>
      </w:r>
      <w:r w:rsidRPr="000D24E5">
        <w:rPr>
          <w:i/>
          <w:iCs/>
          <w:sz w:val="20"/>
          <w:szCs w:val="20"/>
        </w:rPr>
        <w:t>y.</w:t>
      </w:r>
    </w:p>
    <w:p w:rsidR="00E74CA3" w:rsidRPr="000D24E5" w:rsidRDefault="00E74CA3">
      <w:pPr>
        <w:spacing w:before="36"/>
        <w:ind w:right="-20"/>
        <w:rPr>
          <w:sz w:val="20"/>
          <w:szCs w:val="20"/>
        </w:rPr>
      </w:pPr>
      <w:r w:rsidRPr="000D24E5">
        <w:rPr>
          <w:sz w:val="20"/>
          <w:szCs w:val="20"/>
        </w:rPr>
        <w:br w:type="column"/>
      </w:r>
      <w:r w:rsidRPr="000D24E5">
        <w:rPr>
          <w:b/>
          <w:bCs/>
          <w:sz w:val="20"/>
          <w:szCs w:val="20"/>
        </w:rPr>
        <w:t>RESPONSIBILITY</w:t>
      </w:r>
    </w:p>
    <w:p w:rsidR="00E74CA3" w:rsidRPr="000D24E5" w:rsidRDefault="00E74CA3">
      <w:pPr>
        <w:spacing w:before="4" w:line="130" w:lineRule="exact"/>
        <w:rPr>
          <w:sz w:val="20"/>
          <w:szCs w:val="20"/>
        </w:rPr>
      </w:pPr>
    </w:p>
    <w:p w:rsidR="00E74CA3" w:rsidRPr="000D24E5" w:rsidRDefault="00E74CA3">
      <w:pPr>
        <w:ind w:right="-20"/>
        <w:rPr>
          <w:sz w:val="20"/>
          <w:szCs w:val="20"/>
        </w:rPr>
      </w:pPr>
      <w:r w:rsidRPr="000D24E5">
        <w:rPr>
          <w:sz w:val="20"/>
          <w:szCs w:val="20"/>
        </w:rPr>
        <w:t>Avi.</w:t>
      </w:r>
      <w:r w:rsidRPr="000D24E5">
        <w:rPr>
          <w:spacing w:val="-1"/>
          <w:sz w:val="20"/>
          <w:szCs w:val="20"/>
        </w:rPr>
        <w:t xml:space="preserve"> </w:t>
      </w:r>
      <w:r w:rsidRPr="000D24E5">
        <w:rPr>
          <w:i/>
          <w:iCs/>
          <w:sz w:val="20"/>
          <w:szCs w:val="20"/>
        </w:rPr>
        <w:t>The Barn.</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Brink, Carol</w:t>
      </w:r>
      <w:r w:rsidRPr="000D24E5">
        <w:rPr>
          <w:spacing w:val="-2"/>
          <w:sz w:val="20"/>
          <w:szCs w:val="20"/>
        </w:rPr>
        <w:t xml:space="preserve"> </w:t>
      </w:r>
      <w:r w:rsidRPr="000D24E5">
        <w:rPr>
          <w:sz w:val="20"/>
          <w:szCs w:val="20"/>
        </w:rPr>
        <w:t xml:space="preserve">Ryrie. </w:t>
      </w:r>
      <w:r w:rsidRPr="000D24E5">
        <w:rPr>
          <w:i/>
          <w:iCs/>
          <w:sz w:val="20"/>
          <w:szCs w:val="20"/>
        </w:rPr>
        <w:t>An</w:t>
      </w:r>
      <w:r w:rsidRPr="000D24E5">
        <w:rPr>
          <w:i/>
          <w:iCs/>
          <w:spacing w:val="-1"/>
          <w:sz w:val="20"/>
          <w:szCs w:val="20"/>
        </w:rPr>
        <w:t>d</w:t>
      </w:r>
      <w:r w:rsidRPr="000D24E5">
        <w:rPr>
          <w:i/>
          <w:iCs/>
          <w:sz w:val="20"/>
          <w:szCs w:val="20"/>
        </w:rPr>
        <w:t>y Buckram</w:t>
      </w:r>
      <w:r w:rsidRPr="000D24E5">
        <w:rPr>
          <w:i/>
          <w:iCs/>
          <w:spacing w:val="-4"/>
          <w:sz w:val="20"/>
          <w:szCs w:val="20"/>
        </w:rPr>
        <w:t>’</w:t>
      </w:r>
      <w:r w:rsidRPr="000D24E5">
        <w:rPr>
          <w:i/>
          <w:iCs/>
          <w:sz w:val="20"/>
          <w:szCs w:val="20"/>
        </w:rPr>
        <w:t>s Tin</w:t>
      </w:r>
      <w:r w:rsidRPr="000D24E5">
        <w:rPr>
          <w:i/>
          <w:iCs/>
          <w:spacing w:val="1"/>
          <w:sz w:val="20"/>
          <w:szCs w:val="20"/>
        </w:rPr>
        <w:t xml:space="preserve"> </w:t>
      </w:r>
      <w:r w:rsidRPr="000D24E5">
        <w:rPr>
          <w:i/>
          <w:iCs/>
          <w:sz w:val="20"/>
          <w:szCs w:val="20"/>
        </w:rPr>
        <w:t>Man.</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Ch</w:t>
      </w:r>
      <w:r w:rsidRPr="000D24E5">
        <w:rPr>
          <w:spacing w:val="-1"/>
          <w:sz w:val="20"/>
          <w:szCs w:val="20"/>
        </w:rPr>
        <w:t>e</w:t>
      </w:r>
      <w:r w:rsidRPr="000D24E5">
        <w:rPr>
          <w:sz w:val="20"/>
          <w:szCs w:val="20"/>
        </w:rPr>
        <w:t>rr</w:t>
      </w:r>
      <w:r w:rsidRPr="000D24E5">
        <w:rPr>
          <w:spacing w:val="-1"/>
          <w:sz w:val="20"/>
          <w:szCs w:val="20"/>
        </w:rPr>
        <w:t>y</w:t>
      </w:r>
      <w:r w:rsidRPr="000D24E5">
        <w:rPr>
          <w:sz w:val="20"/>
          <w:szCs w:val="20"/>
        </w:rPr>
        <w:t xml:space="preserve">. </w:t>
      </w:r>
      <w:r w:rsidRPr="000D24E5">
        <w:rPr>
          <w:i/>
          <w:iCs/>
          <w:sz w:val="20"/>
          <w:szCs w:val="20"/>
        </w:rPr>
        <w:t>A Ri</w:t>
      </w:r>
      <w:r w:rsidRPr="000D24E5">
        <w:rPr>
          <w:i/>
          <w:iCs/>
          <w:spacing w:val="-1"/>
          <w:sz w:val="20"/>
          <w:szCs w:val="20"/>
        </w:rPr>
        <w:t>v</w:t>
      </w:r>
      <w:r w:rsidRPr="000D24E5">
        <w:rPr>
          <w:i/>
          <w:iCs/>
          <w:sz w:val="20"/>
          <w:szCs w:val="20"/>
        </w:rPr>
        <w:t>er R</w:t>
      </w:r>
      <w:r w:rsidRPr="000D24E5">
        <w:rPr>
          <w:i/>
          <w:iCs/>
          <w:spacing w:val="-1"/>
          <w:sz w:val="20"/>
          <w:szCs w:val="20"/>
        </w:rPr>
        <w:t>a</w:t>
      </w:r>
      <w:r w:rsidRPr="000D24E5">
        <w:rPr>
          <w:i/>
          <w:iCs/>
          <w:sz w:val="20"/>
          <w:szCs w:val="20"/>
        </w:rPr>
        <w:t>n Wild.</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Collier, Ja</w:t>
      </w:r>
      <w:r w:rsidRPr="000D24E5">
        <w:rPr>
          <w:spacing w:val="-1"/>
          <w:sz w:val="20"/>
          <w:szCs w:val="20"/>
        </w:rPr>
        <w:t>me</w:t>
      </w:r>
      <w:r w:rsidRPr="000D24E5">
        <w:rPr>
          <w:sz w:val="20"/>
          <w:szCs w:val="20"/>
        </w:rPr>
        <w:t xml:space="preserve">s Lincoln. </w:t>
      </w:r>
      <w:r w:rsidRPr="000D24E5">
        <w:rPr>
          <w:i/>
          <w:iCs/>
          <w:sz w:val="20"/>
          <w:szCs w:val="20"/>
        </w:rPr>
        <w:t>My</w:t>
      </w:r>
      <w:r w:rsidRPr="000D24E5">
        <w:rPr>
          <w:i/>
          <w:iCs/>
          <w:spacing w:val="-1"/>
          <w:sz w:val="20"/>
          <w:szCs w:val="20"/>
        </w:rPr>
        <w:t xml:space="preserve"> </w:t>
      </w:r>
      <w:r w:rsidRPr="000D24E5">
        <w:rPr>
          <w:i/>
          <w:iCs/>
          <w:sz w:val="20"/>
          <w:szCs w:val="20"/>
        </w:rPr>
        <w:t>Brother</w:t>
      </w:r>
      <w:r w:rsidRPr="000D24E5">
        <w:rPr>
          <w:i/>
          <w:iCs/>
          <w:spacing w:val="-1"/>
          <w:sz w:val="20"/>
          <w:szCs w:val="20"/>
        </w:rPr>
        <w:t xml:space="preserve"> </w:t>
      </w:r>
      <w:r w:rsidRPr="000D24E5">
        <w:rPr>
          <w:i/>
          <w:iCs/>
          <w:sz w:val="20"/>
          <w:szCs w:val="20"/>
        </w:rPr>
        <w:t>Sam</w:t>
      </w:r>
      <w:r w:rsidRPr="000D24E5">
        <w:rPr>
          <w:i/>
          <w:iCs/>
          <w:spacing w:val="-1"/>
          <w:sz w:val="20"/>
          <w:szCs w:val="20"/>
        </w:rPr>
        <w:t xml:space="preserve"> </w:t>
      </w:r>
      <w:r w:rsidRPr="000D24E5">
        <w:rPr>
          <w:i/>
          <w:iCs/>
          <w:sz w:val="20"/>
          <w:szCs w:val="20"/>
        </w:rPr>
        <w:t>Is Dead.</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C</w:t>
      </w:r>
      <w:r w:rsidRPr="000D24E5">
        <w:rPr>
          <w:spacing w:val="-1"/>
          <w:sz w:val="20"/>
          <w:szCs w:val="20"/>
        </w:rPr>
        <w:t>u</w:t>
      </w:r>
      <w:r w:rsidRPr="000D24E5">
        <w:rPr>
          <w:sz w:val="20"/>
          <w:szCs w:val="20"/>
        </w:rPr>
        <w:t>shm</w:t>
      </w:r>
      <w:r w:rsidRPr="000D24E5">
        <w:rPr>
          <w:spacing w:val="-1"/>
          <w:sz w:val="20"/>
          <w:szCs w:val="20"/>
        </w:rPr>
        <w:t>a</w:t>
      </w:r>
      <w:r w:rsidRPr="000D24E5">
        <w:rPr>
          <w:sz w:val="20"/>
          <w:szCs w:val="20"/>
        </w:rPr>
        <w:t xml:space="preserve">n. </w:t>
      </w:r>
      <w:r w:rsidRPr="000D24E5">
        <w:rPr>
          <w:i/>
          <w:iCs/>
          <w:sz w:val="20"/>
          <w:szCs w:val="20"/>
        </w:rPr>
        <w:t>T</w:t>
      </w:r>
      <w:r w:rsidRPr="000D24E5">
        <w:rPr>
          <w:i/>
          <w:iCs/>
          <w:spacing w:val="-1"/>
          <w:sz w:val="20"/>
          <w:szCs w:val="20"/>
        </w:rPr>
        <w:t>h</w:t>
      </w:r>
      <w:r w:rsidRPr="000D24E5">
        <w:rPr>
          <w:i/>
          <w:iCs/>
          <w:sz w:val="20"/>
          <w:szCs w:val="20"/>
        </w:rPr>
        <w:t>e Ballad of L</w:t>
      </w:r>
      <w:r w:rsidRPr="000D24E5">
        <w:rPr>
          <w:i/>
          <w:iCs/>
          <w:spacing w:val="-1"/>
          <w:sz w:val="20"/>
          <w:szCs w:val="20"/>
        </w:rPr>
        <w:t>u</w:t>
      </w:r>
      <w:r w:rsidRPr="000D24E5">
        <w:rPr>
          <w:i/>
          <w:iCs/>
          <w:sz w:val="20"/>
          <w:szCs w:val="20"/>
        </w:rPr>
        <w:t>cy</w:t>
      </w:r>
      <w:r w:rsidRPr="000D24E5">
        <w:rPr>
          <w:i/>
          <w:iCs/>
          <w:spacing w:val="-1"/>
          <w:sz w:val="20"/>
          <w:szCs w:val="20"/>
        </w:rPr>
        <w:t xml:space="preserve"> </w:t>
      </w:r>
      <w:r w:rsidRPr="000D24E5">
        <w:rPr>
          <w:i/>
          <w:iCs/>
          <w:sz w:val="20"/>
          <w:szCs w:val="20"/>
        </w:rPr>
        <w:t>Whi</w:t>
      </w:r>
      <w:r w:rsidRPr="000D24E5">
        <w:rPr>
          <w:i/>
          <w:iCs/>
          <w:spacing w:val="-1"/>
          <w:sz w:val="20"/>
          <w:szCs w:val="20"/>
        </w:rPr>
        <w:t>p</w:t>
      </w:r>
      <w:r w:rsidRPr="000D24E5">
        <w:rPr>
          <w:i/>
          <w:iCs/>
          <w:sz w:val="20"/>
          <w:szCs w:val="20"/>
        </w:rPr>
        <w:t>ple.</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de Saint-Ex</w:t>
      </w:r>
      <w:r w:rsidRPr="000D24E5">
        <w:rPr>
          <w:spacing w:val="-1"/>
          <w:sz w:val="20"/>
          <w:szCs w:val="20"/>
        </w:rPr>
        <w:t>u</w:t>
      </w:r>
      <w:r w:rsidRPr="000D24E5">
        <w:rPr>
          <w:sz w:val="20"/>
          <w:szCs w:val="20"/>
        </w:rPr>
        <w:t>pery, Antoin</w:t>
      </w:r>
      <w:r w:rsidRPr="000D24E5">
        <w:rPr>
          <w:spacing w:val="-1"/>
          <w:sz w:val="20"/>
          <w:szCs w:val="20"/>
        </w:rPr>
        <w:t>e</w:t>
      </w:r>
      <w:r w:rsidRPr="000D24E5">
        <w:rPr>
          <w:sz w:val="20"/>
          <w:szCs w:val="20"/>
        </w:rPr>
        <w:t xml:space="preserve">. </w:t>
      </w:r>
      <w:r w:rsidRPr="000D24E5">
        <w:rPr>
          <w:i/>
          <w:iCs/>
          <w:sz w:val="20"/>
          <w:szCs w:val="20"/>
        </w:rPr>
        <w:t>The Little Prince.</w:t>
      </w:r>
    </w:p>
    <w:p w:rsidR="00E74CA3" w:rsidRPr="000D24E5" w:rsidRDefault="00E74CA3">
      <w:pPr>
        <w:spacing w:line="120" w:lineRule="exact"/>
        <w:rPr>
          <w:sz w:val="20"/>
          <w:szCs w:val="20"/>
        </w:rPr>
      </w:pPr>
    </w:p>
    <w:p w:rsidR="00E74CA3" w:rsidRPr="000D24E5" w:rsidRDefault="00E74CA3">
      <w:pPr>
        <w:ind w:right="-20"/>
        <w:rPr>
          <w:sz w:val="20"/>
          <w:szCs w:val="20"/>
        </w:rPr>
      </w:pPr>
      <w:r w:rsidRPr="000D24E5">
        <w:rPr>
          <w:sz w:val="20"/>
          <w:szCs w:val="20"/>
        </w:rPr>
        <w:t xml:space="preserve">Fox, Paula. </w:t>
      </w:r>
      <w:r w:rsidRPr="000D24E5">
        <w:rPr>
          <w:i/>
          <w:iCs/>
          <w:sz w:val="20"/>
          <w:szCs w:val="20"/>
        </w:rPr>
        <w:t>The Slave</w:t>
      </w:r>
      <w:r w:rsidRPr="000D24E5">
        <w:rPr>
          <w:i/>
          <w:iCs/>
          <w:spacing w:val="-1"/>
          <w:sz w:val="20"/>
          <w:szCs w:val="20"/>
        </w:rPr>
        <w:t xml:space="preserve"> </w:t>
      </w:r>
      <w:r w:rsidRPr="000D24E5">
        <w:rPr>
          <w:i/>
          <w:iCs/>
          <w:sz w:val="20"/>
          <w:szCs w:val="20"/>
        </w:rPr>
        <w:t>Da</w:t>
      </w:r>
      <w:r w:rsidRPr="000D24E5">
        <w:rPr>
          <w:i/>
          <w:iCs/>
          <w:spacing w:val="-1"/>
          <w:sz w:val="20"/>
          <w:szCs w:val="20"/>
        </w:rPr>
        <w:t>n</w:t>
      </w:r>
      <w:r w:rsidRPr="000D24E5">
        <w:rPr>
          <w:i/>
          <w:iCs/>
          <w:spacing w:val="1"/>
          <w:sz w:val="20"/>
          <w:szCs w:val="20"/>
        </w:rPr>
        <w:t>c</w:t>
      </w:r>
      <w:r w:rsidRPr="000D24E5">
        <w:rPr>
          <w:i/>
          <w:iCs/>
          <w:sz w:val="20"/>
          <w:szCs w:val="20"/>
        </w:rPr>
        <w:t>er.</w:t>
      </w:r>
    </w:p>
    <w:p w:rsidR="00E74CA3" w:rsidRPr="000D24E5" w:rsidRDefault="00E74CA3">
      <w:pPr>
        <w:spacing w:before="9" w:line="110" w:lineRule="exact"/>
        <w:rPr>
          <w:sz w:val="20"/>
          <w:szCs w:val="20"/>
        </w:rPr>
      </w:pPr>
    </w:p>
    <w:p w:rsidR="00E74CA3" w:rsidRPr="000D24E5" w:rsidRDefault="00E74CA3">
      <w:pPr>
        <w:ind w:right="-20"/>
        <w:rPr>
          <w:sz w:val="20"/>
          <w:szCs w:val="20"/>
        </w:rPr>
      </w:pPr>
      <w:r w:rsidRPr="000D24E5">
        <w:rPr>
          <w:sz w:val="20"/>
          <w:szCs w:val="20"/>
        </w:rPr>
        <w:t>Fre</w:t>
      </w:r>
      <w:r w:rsidRPr="000D24E5">
        <w:rPr>
          <w:spacing w:val="-1"/>
          <w:sz w:val="20"/>
          <w:szCs w:val="20"/>
        </w:rPr>
        <w:t>e</w:t>
      </w:r>
      <w:r w:rsidRPr="000D24E5">
        <w:rPr>
          <w:sz w:val="20"/>
          <w:szCs w:val="20"/>
        </w:rPr>
        <w:t xml:space="preserve">dman, Russell. </w:t>
      </w:r>
      <w:r w:rsidRPr="000D24E5">
        <w:rPr>
          <w:i/>
          <w:iCs/>
          <w:sz w:val="20"/>
          <w:szCs w:val="20"/>
        </w:rPr>
        <w:t>Li</w:t>
      </w:r>
      <w:r w:rsidRPr="000D24E5">
        <w:rPr>
          <w:i/>
          <w:iCs/>
          <w:spacing w:val="-1"/>
          <w:sz w:val="20"/>
          <w:szCs w:val="20"/>
        </w:rPr>
        <w:t>n</w:t>
      </w:r>
      <w:r w:rsidRPr="000D24E5">
        <w:rPr>
          <w:i/>
          <w:iCs/>
          <w:spacing w:val="1"/>
          <w:sz w:val="20"/>
          <w:szCs w:val="20"/>
        </w:rPr>
        <w:t>c</w:t>
      </w:r>
      <w:r w:rsidRPr="000D24E5">
        <w:rPr>
          <w:i/>
          <w:iCs/>
          <w:sz w:val="20"/>
          <w:szCs w:val="20"/>
        </w:rPr>
        <w:t>o</w:t>
      </w:r>
      <w:r w:rsidRPr="000D24E5">
        <w:rPr>
          <w:i/>
          <w:iCs/>
          <w:spacing w:val="-1"/>
          <w:sz w:val="20"/>
          <w:szCs w:val="20"/>
        </w:rPr>
        <w:t>l</w:t>
      </w:r>
      <w:r w:rsidRPr="000D24E5">
        <w:rPr>
          <w:i/>
          <w:iCs/>
          <w:sz w:val="20"/>
          <w:szCs w:val="20"/>
        </w:rPr>
        <w:t>n: A Photobiogra</w:t>
      </w:r>
      <w:r w:rsidRPr="000D24E5">
        <w:rPr>
          <w:i/>
          <w:iCs/>
          <w:spacing w:val="-1"/>
          <w:sz w:val="20"/>
          <w:szCs w:val="20"/>
        </w:rPr>
        <w:t>p</w:t>
      </w:r>
      <w:r w:rsidRPr="000D24E5">
        <w:rPr>
          <w:i/>
          <w:iCs/>
          <w:sz w:val="20"/>
          <w:szCs w:val="20"/>
        </w:rPr>
        <w:t>hy.</w:t>
      </w:r>
    </w:p>
    <w:p w:rsidR="00E74CA3" w:rsidRPr="000D24E5" w:rsidRDefault="00E74CA3">
      <w:pPr>
        <w:spacing w:line="120" w:lineRule="exact"/>
        <w:rPr>
          <w:sz w:val="20"/>
          <w:szCs w:val="20"/>
        </w:rPr>
      </w:pPr>
    </w:p>
    <w:p w:rsidR="00E74CA3" w:rsidRPr="000D24E5" w:rsidRDefault="00E74CA3">
      <w:pPr>
        <w:ind w:right="334"/>
        <w:rPr>
          <w:sz w:val="20"/>
          <w:szCs w:val="20"/>
        </w:rPr>
      </w:pPr>
      <w:r w:rsidRPr="000D24E5">
        <w:rPr>
          <w:sz w:val="20"/>
          <w:szCs w:val="20"/>
        </w:rPr>
        <w:t>Greene,</w:t>
      </w:r>
      <w:r w:rsidRPr="000D24E5">
        <w:rPr>
          <w:spacing w:val="-1"/>
          <w:sz w:val="20"/>
          <w:szCs w:val="20"/>
        </w:rPr>
        <w:t xml:space="preserve"> </w:t>
      </w:r>
      <w:r w:rsidRPr="000D24E5">
        <w:rPr>
          <w:sz w:val="20"/>
          <w:szCs w:val="20"/>
        </w:rPr>
        <w:t xml:space="preserve">Bette. </w:t>
      </w:r>
      <w:r w:rsidRPr="000D24E5">
        <w:rPr>
          <w:i/>
          <w:iCs/>
          <w:sz w:val="20"/>
          <w:szCs w:val="20"/>
        </w:rPr>
        <w:t>Sum</w:t>
      </w:r>
      <w:r w:rsidRPr="000D24E5">
        <w:rPr>
          <w:i/>
          <w:iCs/>
          <w:spacing w:val="-1"/>
          <w:sz w:val="20"/>
          <w:szCs w:val="20"/>
        </w:rPr>
        <w:t>m</w:t>
      </w:r>
      <w:r w:rsidRPr="000D24E5">
        <w:rPr>
          <w:i/>
          <w:iCs/>
          <w:sz w:val="20"/>
          <w:szCs w:val="20"/>
        </w:rPr>
        <w:t>er of My Ger</w:t>
      </w:r>
      <w:r w:rsidRPr="000D24E5">
        <w:rPr>
          <w:i/>
          <w:iCs/>
          <w:spacing w:val="-1"/>
          <w:sz w:val="20"/>
          <w:szCs w:val="20"/>
        </w:rPr>
        <w:t>m</w:t>
      </w:r>
      <w:r w:rsidRPr="000D24E5">
        <w:rPr>
          <w:i/>
          <w:iCs/>
          <w:sz w:val="20"/>
          <w:szCs w:val="20"/>
        </w:rPr>
        <w:t>an</w:t>
      </w:r>
      <w:r w:rsidRPr="000D24E5">
        <w:rPr>
          <w:i/>
          <w:iCs/>
          <w:spacing w:val="-2"/>
          <w:sz w:val="20"/>
          <w:szCs w:val="20"/>
        </w:rPr>
        <w:t xml:space="preserve"> </w:t>
      </w:r>
      <w:r w:rsidRPr="000D24E5">
        <w:rPr>
          <w:i/>
          <w:iCs/>
          <w:sz w:val="20"/>
          <w:szCs w:val="20"/>
        </w:rPr>
        <w:t xml:space="preserve">Soldier. </w:t>
      </w:r>
      <w:r w:rsidRPr="000D24E5">
        <w:rPr>
          <w:sz w:val="20"/>
          <w:szCs w:val="20"/>
        </w:rPr>
        <w:t>Hein</w:t>
      </w:r>
      <w:r w:rsidRPr="000D24E5">
        <w:rPr>
          <w:spacing w:val="-1"/>
          <w:sz w:val="20"/>
          <w:szCs w:val="20"/>
        </w:rPr>
        <w:t>l</w:t>
      </w:r>
      <w:r w:rsidRPr="000D24E5">
        <w:rPr>
          <w:sz w:val="20"/>
          <w:szCs w:val="20"/>
        </w:rPr>
        <w:t>ien, Ro</w:t>
      </w:r>
      <w:r w:rsidRPr="000D24E5">
        <w:rPr>
          <w:spacing w:val="-1"/>
          <w:sz w:val="20"/>
          <w:szCs w:val="20"/>
        </w:rPr>
        <w:t>b</w:t>
      </w:r>
      <w:r w:rsidRPr="000D24E5">
        <w:rPr>
          <w:sz w:val="20"/>
          <w:szCs w:val="20"/>
        </w:rPr>
        <w:t xml:space="preserve">ert A. </w:t>
      </w:r>
      <w:r w:rsidRPr="000D24E5">
        <w:rPr>
          <w:i/>
          <w:iCs/>
          <w:sz w:val="20"/>
          <w:szCs w:val="20"/>
        </w:rPr>
        <w:t>Have Space Su</w:t>
      </w:r>
      <w:r w:rsidRPr="000D24E5">
        <w:rPr>
          <w:i/>
          <w:iCs/>
          <w:spacing w:val="-1"/>
          <w:sz w:val="20"/>
          <w:szCs w:val="20"/>
        </w:rPr>
        <w:t>i</w:t>
      </w:r>
      <w:r w:rsidRPr="000D24E5">
        <w:rPr>
          <w:i/>
          <w:iCs/>
          <w:sz w:val="20"/>
          <w:szCs w:val="20"/>
        </w:rPr>
        <w:t>t, Will Travel.</w:t>
      </w:r>
    </w:p>
    <w:p w:rsidR="00E74CA3" w:rsidRPr="000D24E5" w:rsidRDefault="00E74CA3">
      <w:pPr>
        <w:spacing w:before="9" w:line="110" w:lineRule="exact"/>
        <w:rPr>
          <w:sz w:val="20"/>
          <w:szCs w:val="20"/>
        </w:rPr>
      </w:pPr>
    </w:p>
    <w:p w:rsidR="00E74CA3" w:rsidRPr="000D24E5" w:rsidRDefault="00E74CA3">
      <w:pPr>
        <w:spacing w:line="365" w:lineRule="auto"/>
        <w:ind w:right="2200"/>
        <w:rPr>
          <w:sz w:val="20"/>
          <w:szCs w:val="20"/>
        </w:rPr>
      </w:pPr>
      <w:r w:rsidRPr="000D24E5">
        <w:rPr>
          <w:sz w:val="20"/>
          <w:szCs w:val="20"/>
        </w:rPr>
        <w:t>Hunt, Irene.</w:t>
      </w:r>
      <w:r w:rsidRPr="000D24E5">
        <w:rPr>
          <w:spacing w:val="-1"/>
          <w:sz w:val="20"/>
          <w:szCs w:val="20"/>
        </w:rPr>
        <w:t xml:space="preserve"> </w:t>
      </w:r>
      <w:r w:rsidRPr="000D24E5">
        <w:rPr>
          <w:i/>
          <w:iCs/>
          <w:sz w:val="20"/>
          <w:szCs w:val="20"/>
        </w:rPr>
        <w:t>A</w:t>
      </w:r>
      <w:r w:rsidRPr="000D24E5">
        <w:rPr>
          <w:i/>
          <w:iCs/>
          <w:spacing w:val="1"/>
          <w:sz w:val="20"/>
          <w:szCs w:val="20"/>
        </w:rPr>
        <w:t>c</w:t>
      </w:r>
      <w:r w:rsidRPr="000D24E5">
        <w:rPr>
          <w:i/>
          <w:iCs/>
          <w:sz w:val="20"/>
          <w:szCs w:val="20"/>
        </w:rPr>
        <w:t>r</w:t>
      </w:r>
      <w:r w:rsidRPr="000D24E5">
        <w:rPr>
          <w:i/>
          <w:iCs/>
          <w:spacing w:val="-1"/>
          <w:sz w:val="20"/>
          <w:szCs w:val="20"/>
        </w:rPr>
        <w:t>o</w:t>
      </w:r>
      <w:r w:rsidRPr="000D24E5">
        <w:rPr>
          <w:i/>
          <w:iCs/>
          <w:sz w:val="20"/>
          <w:szCs w:val="20"/>
        </w:rPr>
        <w:t>ss Five</w:t>
      </w:r>
      <w:r w:rsidRPr="000D24E5">
        <w:rPr>
          <w:i/>
          <w:iCs/>
          <w:spacing w:val="-1"/>
          <w:sz w:val="20"/>
          <w:szCs w:val="20"/>
        </w:rPr>
        <w:t xml:space="preserve"> </w:t>
      </w:r>
      <w:r w:rsidRPr="000D24E5">
        <w:rPr>
          <w:i/>
          <w:iCs/>
          <w:sz w:val="20"/>
          <w:szCs w:val="20"/>
        </w:rPr>
        <w:t>April</w:t>
      </w:r>
      <w:r w:rsidRPr="000D24E5">
        <w:rPr>
          <w:i/>
          <w:iCs/>
          <w:spacing w:val="1"/>
          <w:sz w:val="20"/>
          <w:szCs w:val="20"/>
        </w:rPr>
        <w:t>s</w:t>
      </w:r>
      <w:r w:rsidRPr="000D24E5">
        <w:rPr>
          <w:i/>
          <w:iCs/>
          <w:sz w:val="20"/>
          <w:szCs w:val="20"/>
        </w:rPr>
        <w:t xml:space="preserve">. </w:t>
      </w:r>
      <w:r w:rsidRPr="000D24E5">
        <w:rPr>
          <w:sz w:val="20"/>
          <w:szCs w:val="20"/>
        </w:rPr>
        <w:t>O’Dell,</w:t>
      </w:r>
      <w:r w:rsidRPr="000D24E5">
        <w:rPr>
          <w:spacing w:val="-1"/>
          <w:sz w:val="20"/>
          <w:szCs w:val="20"/>
        </w:rPr>
        <w:t xml:space="preserve"> </w:t>
      </w:r>
      <w:r w:rsidRPr="000D24E5">
        <w:rPr>
          <w:sz w:val="20"/>
          <w:szCs w:val="20"/>
        </w:rPr>
        <w:t>S</w:t>
      </w:r>
      <w:r w:rsidRPr="000D24E5">
        <w:rPr>
          <w:spacing w:val="1"/>
          <w:sz w:val="20"/>
          <w:szCs w:val="20"/>
        </w:rPr>
        <w:t>c</w:t>
      </w:r>
      <w:r w:rsidRPr="000D24E5">
        <w:rPr>
          <w:sz w:val="20"/>
          <w:szCs w:val="20"/>
        </w:rPr>
        <w:t xml:space="preserve">ott. </w:t>
      </w:r>
      <w:r w:rsidRPr="000D24E5">
        <w:rPr>
          <w:i/>
          <w:iCs/>
          <w:sz w:val="20"/>
          <w:szCs w:val="20"/>
        </w:rPr>
        <w:t>Sing D</w:t>
      </w:r>
      <w:r w:rsidRPr="000D24E5">
        <w:rPr>
          <w:i/>
          <w:iCs/>
          <w:spacing w:val="-1"/>
          <w:sz w:val="20"/>
          <w:szCs w:val="20"/>
        </w:rPr>
        <w:t>o</w:t>
      </w:r>
      <w:r w:rsidRPr="000D24E5">
        <w:rPr>
          <w:i/>
          <w:iCs/>
          <w:sz w:val="20"/>
          <w:szCs w:val="20"/>
        </w:rPr>
        <w:t>wn t</w:t>
      </w:r>
      <w:r w:rsidRPr="000D24E5">
        <w:rPr>
          <w:i/>
          <w:iCs/>
          <w:spacing w:val="-1"/>
          <w:sz w:val="20"/>
          <w:szCs w:val="20"/>
        </w:rPr>
        <w:t>h</w:t>
      </w:r>
      <w:r w:rsidRPr="000D24E5">
        <w:rPr>
          <w:i/>
          <w:iCs/>
          <w:sz w:val="20"/>
          <w:szCs w:val="20"/>
        </w:rPr>
        <w:t xml:space="preserve">e Moon. </w:t>
      </w:r>
      <w:r w:rsidRPr="000D24E5">
        <w:rPr>
          <w:sz w:val="20"/>
          <w:szCs w:val="20"/>
        </w:rPr>
        <w:t>Paterson, Katheri</w:t>
      </w:r>
      <w:r w:rsidRPr="000D24E5">
        <w:rPr>
          <w:spacing w:val="-1"/>
          <w:sz w:val="20"/>
          <w:szCs w:val="20"/>
        </w:rPr>
        <w:t>n</w:t>
      </w:r>
      <w:r w:rsidRPr="000D24E5">
        <w:rPr>
          <w:sz w:val="20"/>
          <w:szCs w:val="20"/>
        </w:rPr>
        <w:t xml:space="preserve">e. </w:t>
      </w:r>
      <w:r w:rsidRPr="000D24E5">
        <w:rPr>
          <w:i/>
          <w:iCs/>
          <w:sz w:val="20"/>
          <w:szCs w:val="20"/>
        </w:rPr>
        <w:t>Ly</w:t>
      </w:r>
      <w:r w:rsidRPr="000D24E5">
        <w:rPr>
          <w:i/>
          <w:iCs/>
          <w:spacing w:val="-1"/>
          <w:sz w:val="20"/>
          <w:szCs w:val="20"/>
        </w:rPr>
        <w:t>d</w:t>
      </w:r>
      <w:r w:rsidRPr="000D24E5">
        <w:rPr>
          <w:i/>
          <w:iCs/>
          <w:sz w:val="20"/>
          <w:szCs w:val="20"/>
        </w:rPr>
        <w:t>d</w:t>
      </w:r>
      <w:r w:rsidRPr="000D24E5">
        <w:rPr>
          <w:i/>
          <w:iCs/>
          <w:spacing w:val="-1"/>
          <w:sz w:val="20"/>
          <w:szCs w:val="20"/>
        </w:rPr>
        <w:t>i</w:t>
      </w:r>
      <w:r w:rsidRPr="000D24E5">
        <w:rPr>
          <w:i/>
          <w:iCs/>
          <w:sz w:val="20"/>
          <w:szCs w:val="20"/>
        </w:rPr>
        <w:t>e.</w:t>
      </w:r>
    </w:p>
    <w:p w:rsidR="00E74CA3" w:rsidRPr="000D24E5" w:rsidRDefault="00E74CA3">
      <w:pPr>
        <w:spacing w:before="2"/>
        <w:ind w:right="-20"/>
        <w:rPr>
          <w:sz w:val="20"/>
          <w:szCs w:val="20"/>
        </w:rPr>
      </w:pPr>
      <w:r w:rsidRPr="000D24E5">
        <w:rPr>
          <w:sz w:val="20"/>
          <w:szCs w:val="20"/>
        </w:rPr>
        <w:t>Speare, Eliz</w:t>
      </w:r>
      <w:r w:rsidRPr="000D24E5">
        <w:rPr>
          <w:spacing w:val="-1"/>
          <w:sz w:val="20"/>
          <w:szCs w:val="20"/>
        </w:rPr>
        <w:t>a</w:t>
      </w:r>
      <w:r w:rsidRPr="000D24E5">
        <w:rPr>
          <w:sz w:val="20"/>
          <w:szCs w:val="20"/>
        </w:rPr>
        <w:t>beth Ge</w:t>
      </w:r>
      <w:r w:rsidRPr="000D24E5">
        <w:rPr>
          <w:spacing w:val="-1"/>
          <w:sz w:val="20"/>
          <w:szCs w:val="20"/>
        </w:rPr>
        <w:t>o</w:t>
      </w:r>
      <w:r w:rsidRPr="000D24E5">
        <w:rPr>
          <w:sz w:val="20"/>
          <w:szCs w:val="20"/>
        </w:rPr>
        <w:t>rge.</w:t>
      </w:r>
      <w:r w:rsidRPr="000D24E5">
        <w:rPr>
          <w:spacing w:val="-1"/>
          <w:sz w:val="20"/>
          <w:szCs w:val="20"/>
        </w:rPr>
        <w:t xml:space="preserve"> </w:t>
      </w:r>
      <w:r w:rsidRPr="000D24E5">
        <w:rPr>
          <w:i/>
          <w:iCs/>
          <w:sz w:val="20"/>
          <w:szCs w:val="20"/>
        </w:rPr>
        <w:t>The Sign of the Beaver.</w:t>
      </w:r>
    </w:p>
    <w:p w:rsidR="00E74CA3" w:rsidRPr="000D24E5" w:rsidRDefault="00E74CA3">
      <w:pPr>
        <w:spacing w:line="120" w:lineRule="exact"/>
        <w:rPr>
          <w:sz w:val="20"/>
          <w:szCs w:val="20"/>
        </w:rPr>
      </w:pPr>
    </w:p>
    <w:p w:rsidR="00E74CA3" w:rsidRPr="000D24E5" w:rsidRDefault="00E74CA3">
      <w:pPr>
        <w:spacing w:line="365" w:lineRule="auto"/>
        <w:ind w:right="2154"/>
        <w:jc w:val="both"/>
        <w:rPr>
          <w:sz w:val="20"/>
          <w:szCs w:val="20"/>
        </w:rPr>
      </w:pPr>
      <w:r w:rsidRPr="000D24E5">
        <w:rPr>
          <w:sz w:val="20"/>
          <w:szCs w:val="20"/>
        </w:rPr>
        <w:t>Sperry, Ar</w:t>
      </w:r>
      <w:r w:rsidRPr="000D24E5">
        <w:rPr>
          <w:spacing w:val="-1"/>
          <w:sz w:val="20"/>
          <w:szCs w:val="20"/>
        </w:rPr>
        <w:t>m</w:t>
      </w:r>
      <w:r w:rsidRPr="000D24E5">
        <w:rPr>
          <w:spacing w:val="1"/>
          <w:sz w:val="20"/>
          <w:szCs w:val="20"/>
        </w:rPr>
        <w:t>s</w:t>
      </w:r>
      <w:r w:rsidRPr="000D24E5">
        <w:rPr>
          <w:sz w:val="20"/>
          <w:szCs w:val="20"/>
        </w:rPr>
        <w:t xml:space="preserve">trong. </w:t>
      </w:r>
      <w:r w:rsidRPr="000D24E5">
        <w:rPr>
          <w:i/>
          <w:iCs/>
          <w:sz w:val="20"/>
          <w:szCs w:val="20"/>
        </w:rPr>
        <w:t>Call It Cour</w:t>
      </w:r>
      <w:r w:rsidRPr="000D24E5">
        <w:rPr>
          <w:i/>
          <w:iCs/>
          <w:spacing w:val="-1"/>
          <w:sz w:val="20"/>
          <w:szCs w:val="20"/>
        </w:rPr>
        <w:t>a</w:t>
      </w:r>
      <w:r w:rsidRPr="000D24E5">
        <w:rPr>
          <w:i/>
          <w:iCs/>
          <w:sz w:val="20"/>
          <w:szCs w:val="20"/>
        </w:rPr>
        <w:t xml:space="preserve">ge. </w:t>
      </w:r>
      <w:r w:rsidRPr="000D24E5">
        <w:rPr>
          <w:sz w:val="20"/>
          <w:szCs w:val="20"/>
        </w:rPr>
        <w:t>Thr</w:t>
      </w:r>
      <w:r w:rsidRPr="000D24E5">
        <w:rPr>
          <w:spacing w:val="-1"/>
          <w:sz w:val="20"/>
          <w:szCs w:val="20"/>
        </w:rPr>
        <w:t>e</w:t>
      </w:r>
      <w:r w:rsidRPr="000D24E5">
        <w:rPr>
          <w:sz w:val="20"/>
          <w:szCs w:val="20"/>
        </w:rPr>
        <w:t>sm</w:t>
      </w:r>
      <w:r w:rsidRPr="000D24E5">
        <w:rPr>
          <w:spacing w:val="-1"/>
          <w:sz w:val="20"/>
          <w:szCs w:val="20"/>
        </w:rPr>
        <w:t>a</w:t>
      </w:r>
      <w:r w:rsidRPr="000D24E5">
        <w:rPr>
          <w:sz w:val="20"/>
          <w:szCs w:val="20"/>
        </w:rPr>
        <w:t>n,</w:t>
      </w:r>
      <w:r w:rsidRPr="000D24E5">
        <w:rPr>
          <w:spacing w:val="-1"/>
          <w:sz w:val="20"/>
          <w:szCs w:val="20"/>
        </w:rPr>
        <w:t xml:space="preserve"> </w:t>
      </w:r>
      <w:r w:rsidRPr="000D24E5">
        <w:rPr>
          <w:sz w:val="20"/>
          <w:szCs w:val="20"/>
        </w:rPr>
        <w:t>J.</w:t>
      </w:r>
      <w:r w:rsidRPr="000D24E5">
        <w:rPr>
          <w:spacing w:val="-1"/>
          <w:sz w:val="20"/>
          <w:szCs w:val="20"/>
        </w:rPr>
        <w:t xml:space="preserve"> </w:t>
      </w:r>
      <w:r w:rsidRPr="000D24E5">
        <w:rPr>
          <w:i/>
          <w:iCs/>
          <w:sz w:val="20"/>
          <w:szCs w:val="20"/>
        </w:rPr>
        <w:t>Wh</w:t>
      </w:r>
      <w:r w:rsidRPr="000D24E5">
        <w:rPr>
          <w:i/>
          <w:iCs/>
          <w:spacing w:val="-1"/>
          <w:sz w:val="20"/>
          <w:szCs w:val="20"/>
        </w:rPr>
        <w:t>e</w:t>
      </w:r>
      <w:r w:rsidRPr="000D24E5">
        <w:rPr>
          <w:i/>
          <w:iCs/>
          <w:sz w:val="20"/>
          <w:szCs w:val="20"/>
        </w:rPr>
        <w:t>n the R</w:t>
      </w:r>
      <w:r w:rsidRPr="000D24E5">
        <w:rPr>
          <w:i/>
          <w:iCs/>
          <w:spacing w:val="-1"/>
          <w:sz w:val="20"/>
          <w:szCs w:val="20"/>
        </w:rPr>
        <w:t>o</w:t>
      </w:r>
      <w:r w:rsidRPr="000D24E5">
        <w:rPr>
          <w:i/>
          <w:iCs/>
          <w:sz w:val="20"/>
          <w:szCs w:val="20"/>
        </w:rPr>
        <w:t xml:space="preserve">ad Ends. </w:t>
      </w:r>
      <w:r w:rsidRPr="000D24E5">
        <w:rPr>
          <w:sz w:val="20"/>
          <w:szCs w:val="20"/>
        </w:rPr>
        <w:t>Twain, M</w:t>
      </w:r>
      <w:r w:rsidRPr="000D24E5">
        <w:rPr>
          <w:spacing w:val="-1"/>
          <w:sz w:val="20"/>
          <w:szCs w:val="20"/>
        </w:rPr>
        <w:t>a</w:t>
      </w:r>
      <w:r w:rsidRPr="000D24E5">
        <w:rPr>
          <w:sz w:val="20"/>
          <w:szCs w:val="20"/>
        </w:rPr>
        <w:t>rk.</w:t>
      </w:r>
      <w:r w:rsidRPr="000D24E5">
        <w:rPr>
          <w:spacing w:val="-1"/>
          <w:sz w:val="20"/>
          <w:szCs w:val="20"/>
        </w:rPr>
        <w:t xml:space="preserve"> </w:t>
      </w:r>
      <w:r w:rsidRPr="000D24E5">
        <w:rPr>
          <w:i/>
          <w:iCs/>
          <w:sz w:val="20"/>
          <w:szCs w:val="20"/>
        </w:rPr>
        <w:t>Tom</w:t>
      </w:r>
      <w:r w:rsidRPr="000D24E5">
        <w:rPr>
          <w:i/>
          <w:iCs/>
          <w:spacing w:val="-2"/>
          <w:sz w:val="20"/>
          <w:szCs w:val="20"/>
        </w:rPr>
        <w:t xml:space="preserve"> </w:t>
      </w:r>
      <w:r w:rsidRPr="000D24E5">
        <w:rPr>
          <w:i/>
          <w:iCs/>
          <w:sz w:val="20"/>
          <w:szCs w:val="20"/>
        </w:rPr>
        <w:t>Sawy</w:t>
      </w:r>
      <w:r w:rsidRPr="000D24E5">
        <w:rPr>
          <w:i/>
          <w:iCs/>
          <w:spacing w:val="-1"/>
          <w:sz w:val="20"/>
          <w:szCs w:val="20"/>
        </w:rPr>
        <w:t>e</w:t>
      </w:r>
      <w:r w:rsidRPr="000D24E5">
        <w:rPr>
          <w:i/>
          <w:iCs/>
          <w:sz w:val="20"/>
          <w:szCs w:val="20"/>
        </w:rPr>
        <w:t>r.</w:t>
      </w:r>
    </w:p>
    <w:p w:rsidR="00E74CA3" w:rsidRPr="006B1CCF" w:rsidRDefault="00E74CA3">
      <w:pPr>
        <w:spacing w:before="4"/>
        <w:ind w:right="-20"/>
        <w:rPr>
          <w:sz w:val="20"/>
          <w:szCs w:val="20"/>
        </w:rPr>
      </w:pPr>
      <w:r w:rsidRPr="000D24E5">
        <w:rPr>
          <w:sz w:val="20"/>
          <w:szCs w:val="20"/>
        </w:rPr>
        <w:t>Voight,</w:t>
      </w:r>
      <w:r w:rsidRPr="000D24E5">
        <w:rPr>
          <w:spacing w:val="-1"/>
          <w:sz w:val="20"/>
          <w:szCs w:val="20"/>
        </w:rPr>
        <w:t xml:space="preserve"> </w:t>
      </w:r>
      <w:r w:rsidRPr="000D24E5">
        <w:rPr>
          <w:sz w:val="20"/>
          <w:szCs w:val="20"/>
        </w:rPr>
        <w:t xml:space="preserve">C. </w:t>
      </w:r>
      <w:r w:rsidRPr="000D24E5">
        <w:rPr>
          <w:i/>
          <w:iCs/>
          <w:sz w:val="20"/>
          <w:szCs w:val="20"/>
        </w:rPr>
        <w:t>Dice</w:t>
      </w:r>
      <w:r w:rsidRPr="000D24E5">
        <w:rPr>
          <w:i/>
          <w:iCs/>
          <w:spacing w:val="2"/>
          <w:sz w:val="20"/>
          <w:szCs w:val="20"/>
        </w:rPr>
        <w:t>y</w:t>
      </w:r>
      <w:r w:rsidRPr="000D24E5">
        <w:rPr>
          <w:i/>
          <w:iCs/>
          <w:spacing w:val="-4"/>
          <w:sz w:val="20"/>
          <w:szCs w:val="20"/>
        </w:rPr>
        <w:t>’</w:t>
      </w:r>
      <w:r w:rsidRPr="000D24E5">
        <w:rPr>
          <w:i/>
          <w:iCs/>
          <w:sz w:val="20"/>
          <w:szCs w:val="20"/>
        </w:rPr>
        <w:t>s Song.</w:t>
      </w:r>
    </w:p>
    <w:sectPr w:rsidR="00E74CA3" w:rsidRPr="006B1CCF" w:rsidSect="00AB3FA0">
      <w:type w:val="continuous"/>
      <w:pgSz w:w="15840" w:h="12240" w:orient="landscape"/>
      <w:pgMar w:top="720" w:right="720" w:bottom="720" w:left="720" w:header="720" w:footer="720" w:gutter="0"/>
      <w:cols w:num="2" w:space="720" w:equalWidth="0">
        <w:col w:w="5184" w:space="2286"/>
        <w:col w:w="69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40" w:rsidRDefault="00866040">
      <w:r>
        <w:separator/>
      </w:r>
    </w:p>
  </w:endnote>
  <w:endnote w:type="continuationSeparator" w:id="0">
    <w:p w:rsidR="00866040" w:rsidRDefault="0086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ato 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903732"/>
      <w:docPartObj>
        <w:docPartGallery w:val="Page Numbers (Bottom of Page)"/>
        <w:docPartUnique/>
      </w:docPartObj>
    </w:sdtPr>
    <w:sdtEndPr>
      <w:rPr>
        <w:color w:val="7F7F7F" w:themeColor="background1" w:themeShade="7F"/>
        <w:spacing w:val="60"/>
      </w:rPr>
    </w:sdtEndPr>
    <w:sdtContent>
      <w:p w:rsidR="00F53849" w:rsidRDefault="00F5384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53849">
          <w:rPr>
            <w:b/>
            <w:bCs/>
            <w:noProof/>
          </w:rPr>
          <w:t>107</w:t>
        </w:r>
        <w:r>
          <w:rPr>
            <w:b/>
            <w:bCs/>
            <w:noProof/>
          </w:rPr>
          <w:fldChar w:fldCharType="end"/>
        </w:r>
        <w:r>
          <w:rPr>
            <w:b/>
            <w:bCs/>
          </w:rPr>
          <w:t xml:space="preserve"> | </w:t>
        </w:r>
        <w:r>
          <w:rPr>
            <w:color w:val="7F7F7F" w:themeColor="background1" w:themeShade="7F"/>
            <w:spacing w:val="60"/>
          </w:rPr>
          <w:t>Page</w:t>
        </w:r>
      </w:p>
    </w:sdtContent>
  </w:sdt>
  <w:p w:rsidR="00F53849" w:rsidRDefault="00F5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40" w:rsidRDefault="00866040">
      <w:r>
        <w:separator/>
      </w:r>
    </w:p>
  </w:footnote>
  <w:footnote w:type="continuationSeparator" w:id="0">
    <w:p w:rsidR="00866040" w:rsidRDefault="0086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Pr="004E0CE6" w:rsidRDefault="00EA389D" w:rsidP="004E0C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91008" behindDoc="1" locked="0" layoutInCell="1" allowOverlap="1" wp14:anchorId="26AB8953" wp14:editId="1DBFF5AB">
              <wp:simplePos x="0" y="0"/>
              <wp:positionH relativeFrom="page">
                <wp:posOffset>3456940</wp:posOffset>
              </wp:positionH>
              <wp:positionV relativeFrom="page">
                <wp:posOffset>278765</wp:posOffset>
              </wp:positionV>
              <wp:extent cx="3145790" cy="325755"/>
              <wp:effectExtent l="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96" w:right="-20"/>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20" w:right="-53"/>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sz w:val="22"/>
                              <w:szCs w:val="22"/>
                            </w:rPr>
                            <w:t>Situations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B8953" id="_x0000_t202" coordsize="21600,21600" o:spt="202" path="m,l,21600r21600,l21600,xe">
              <v:stroke joinstyle="miter"/>
              <v:path gradientshapeok="t" o:connecttype="rect"/>
            </v:shapetype>
            <v:shape id="Text Box 22" o:spid="_x0000_s1050" type="#_x0000_t202" style="position:absolute;margin-left:272.2pt;margin-top:21.95pt;width:247.7pt;height:25.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px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" filled="f" stroked="f">
              <v:textbox inset="0,0,0,0">
                <w:txbxContent>
                  <w:p w:rsidR="00EA389D" w:rsidRDefault="00EA389D">
                    <w:pPr>
                      <w:spacing w:line="245" w:lineRule="exact"/>
                      <w:ind w:left="96" w:right="-20"/>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20" w:right="-53"/>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sz w:val="22"/>
                        <w:szCs w:val="22"/>
                      </w:rPr>
                      <w:t>Situations</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684063A8" wp14:editId="093C0943">
              <wp:simplePos x="0" y="0"/>
              <wp:positionH relativeFrom="page">
                <wp:posOffset>444500</wp:posOffset>
              </wp:positionH>
              <wp:positionV relativeFrom="page">
                <wp:posOffset>309880</wp:posOffset>
              </wp:positionV>
              <wp:extent cx="1647190" cy="127000"/>
              <wp:effectExtent l="0" t="0" r="381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63A8" id="Text Box 21" o:spid="_x0000_s1051" type="#_x0000_t202" style="position:absolute;margin-left:35pt;margin-top:24.4pt;width:129.7pt;height:10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" filled="f" stroked="f">
              <v:textbox inset="0,0,0,0">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5F3C1206" wp14:editId="1E8C6359">
              <wp:simplePos x="0" y="0"/>
              <wp:positionH relativeFrom="page">
                <wp:posOffset>627380</wp:posOffset>
              </wp:positionH>
              <wp:positionV relativeFrom="page">
                <wp:posOffset>721360</wp:posOffset>
              </wp:positionV>
              <wp:extent cx="7791450" cy="152400"/>
              <wp:effectExtent l="0" t="0" r="127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1206" id="Text Box 20" o:spid="_x0000_s1052" type="#_x0000_t202" style="position:absolute;margin-left:49.4pt;margin-top:56.8pt;width:613.5pt;height:1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MswIAALM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" filled="f" stroked="f">
              <v:textbox inset="0,0,0,0">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0ACC07C8" wp14:editId="50532AD8">
              <wp:simplePos x="0" y="0"/>
              <wp:positionH relativeFrom="page">
                <wp:posOffset>627380</wp:posOffset>
              </wp:positionH>
              <wp:positionV relativeFrom="page">
                <wp:posOffset>823595</wp:posOffset>
              </wp:positionV>
              <wp:extent cx="7854315" cy="254000"/>
              <wp:effectExtent l="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3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w:t>
                          </w:r>
                          <w:r>
                            <w:rPr>
                              <w:rFonts w:ascii="Arial" w:hAnsi="Arial" w:cs="Arial"/>
                              <w:sz w:val="20"/>
                              <w:szCs w:val="20"/>
                            </w:rPr>
                            <w:t xml:space="preserve">nd how 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 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07C8" id="Text Box 19" o:spid="_x0000_s1053" type="#_x0000_t202" style="position:absolute;margin-left:49.4pt;margin-top:64.85pt;width:618.45pt;height:20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u7tgIAALM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" filled="f" stroked="f">
              <v:textbox inset="0,0,0,0">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w:t>
                    </w:r>
                    <w:r>
                      <w:rPr>
                        <w:rFonts w:ascii="Arial" w:hAnsi="Arial" w:cs="Arial"/>
                        <w:sz w:val="20"/>
                        <w:szCs w:val="20"/>
                      </w:rPr>
                      <w:t xml:space="preserve">nd how 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 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96128" behindDoc="1" locked="0" layoutInCell="1" allowOverlap="1" wp14:anchorId="219F7A3C" wp14:editId="7E211A7F">
              <wp:simplePos x="0" y="0"/>
              <wp:positionH relativeFrom="page">
                <wp:posOffset>501650</wp:posOffset>
              </wp:positionH>
              <wp:positionV relativeFrom="page">
                <wp:posOffset>278765</wp:posOffset>
              </wp:positionV>
              <wp:extent cx="8867140" cy="666750"/>
              <wp:effectExtent l="0" t="254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4713" w:right="4563"/>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6-8</w:t>
                          </w:r>
                        </w:p>
                        <w:p w:rsidR="00EA389D" w:rsidRDefault="00EA389D">
                          <w:pPr>
                            <w:ind w:left="5828" w:right="5512"/>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Se</w:t>
                          </w:r>
                          <w:r>
                            <w:rPr>
                              <w:rFonts w:ascii="Arial" w:hAnsi="Arial" w:cs="Arial"/>
                              <w:b/>
                              <w:bCs/>
                              <w:spacing w:val="1"/>
                              <w:sz w:val="22"/>
                              <w:szCs w:val="22"/>
                            </w:rPr>
                            <w:t>l</w:t>
                          </w:r>
                          <w:r>
                            <w:rPr>
                              <w:rFonts w:ascii="Arial" w:hAnsi="Arial" w:cs="Arial"/>
                              <w:b/>
                              <w:bCs/>
                              <w:sz w:val="22"/>
                              <w:szCs w:val="22"/>
                            </w:rPr>
                            <w:t>f</w:t>
                          </w:r>
                          <w:r>
                            <w:rPr>
                              <w:rFonts w:ascii="Arial" w:hAnsi="Arial" w:cs="Arial"/>
                              <w:b/>
                              <w:bCs/>
                              <w:spacing w:val="-4"/>
                              <w:sz w:val="22"/>
                              <w:szCs w:val="22"/>
                            </w:rPr>
                            <w:t xml:space="preserve"> </w:t>
                          </w:r>
                          <w:r>
                            <w:rPr>
                              <w:rFonts w:ascii="Arial" w:hAnsi="Arial" w:cs="Arial"/>
                              <w:b/>
                              <w:bCs/>
                              <w:w w:val="99"/>
                              <w:sz w:val="22"/>
                              <w:szCs w:val="22"/>
                            </w:rPr>
                            <w:t>Kno</w:t>
                          </w:r>
                          <w:r>
                            <w:rPr>
                              <w:rFonts w:ascii="Arial" w:hAnsi="Arial" w:cs="Arial"/>
                              <w:b/>
                              <w:bCs/>
                              <w:spacing w:val="2"/>
                              <w:w w:val="99"/>
                              <w:sz w:val="22"/>
                              <w:szCs w:val="22"/>
                            </w:rPr>
                            <w:t>w</w:t>
                          </w:r>
                          <w:r>
                            <w:rPr>
                              <w:rFonts w:ascii="Arial" w:hAnsi="Arial" w:cs="Arial"/>
                              <w:b/>
                              <w:bCs/>
                              <w:w w:val="99"/>
                              <w:sz w:val="22"/>
                              <w:szCs w:val="22"/>
                            </w:rPr>
                            <w:t>led</w:t>
                          </w:r>
                          <w:r>
                            <w:rPr>
                              <w:rFonts w:ascii="Arial" w:hAnsi="Arial" w:cs="Arial"/>
                              <w:b/>
                              <w:bCs/>
                              <w:spacing w:val="-1"/>
                              <w:w w:val="99"/>
                              <w:sz w:val="22"/>
                              <w:szCs w:val="22"/>
                            </w:rPr>
                            <w:t>g</w:t>
                          </w:r>
                          <w:r>
                            <w:rPr>
                              <w:rFonts w:ascii="Arial" w:hAnsi="Arial" w:cs="Arial"/>
                              <w:b/>
                              <w:bCs/>
                              <w:w w:val="99"/>
                              <w:sz w:val="22"/>
                              <w:szCs w:val="22"/>
                            </w:rPr>
                            <w:t>e</w:t>
                          </w:r>
                        </w:p>
                        <w:p w:rsidR="00EA389D" w:rsidRDefault="00EA389D">
                          <w:pPr>
                            <w:ind w:left="-20" w:right="-40"/>
                            <w:jc w:val="center"/>
                            <w:rPr>
                              <w:rFonts w:ascii="Calibri" w:hAnsi="Calibri" w:cs="Calibri"/>
                            </w:rPr>
                          </w:pPr>
                          <w:r>
                            <w:rPr>
                              <w:rFonts w:ascii="Calibri" w:hAnsi="Calibri" w:cs="Calibri"/>
                              <w:sz w:val="22"/>
                              <w:szCs w:val="22"/>
                            </w:rPr>
                            <w:t>Leadership</w:t>
                          </w:r>
                          <w:r>
                            <w:rPr>
                              <w:rFonts w:ascii="Calibri" w:hAnsi="Calibri" w:cs="Calibri"/>
                              <w:spacing w:val="-11"/>
                              <w:sz w:val="22"/>
                              <w:szCs w:val="22"/>
                            </w:rPr>
                            <w:t xml:space="preserve"> </w:t>
                          </w:r>
                          <w:r>
                            <w:rPr>
                              <w:rFonts w:ascii="Calibri" w:hAnsi="Calibri" w:cs="Calibri"/>
                              <w:spacing w:val="2"/>
                              <w:sz w:val="22"/>
                              <w:szCs w:val="22"/>
                            </w:rPr>
                            <w:t>r</w:t>
                          </w:r>
                          <w:r>
                            <w:rPr>
                              <w:rFonts w:ascii="Calibri" w:hAnsi="Calibri" w:cs="Calibri"/>
                              <w:spacing w:val="1"/>
                              <w:sz w:val="22"/>
                              <w:szCs w:val="22"/>
                            </w:rPr>
                            <w:t>e</w:t>
                          </w:r>
                          <w:r>
                            <w:rPr>
                              <w:rFonts w:ascii="Calibri" w:hAnsi="Calibri" w:cs="Calibri"/>
                              <w:sz w:val="22"/>
                              <w:szCs w:val="22"/>
                            </w:rPr>
                            <w:t>quires</w:t>
                          </w:r>
                          <w:r>
                            <w:rPr>
                              <w:rFonts w:ascii="Calibri" w:hAnsi="Calibri" w:cs="Calibri"/>
                              <w:spacing w:val="-7"/>
                              <w:sz w:val="22"/>
                              <w:szCs w:val="22"/>
                            </w:rPr>
                            <w:t xml:space="preserve"> </w:t>
                          </w:r>
                          <w:r>
                            <w:rPr>
                              <w:rFonts w:ascii="Calibri" w:hAnsi="Calibri" w:cs="Calibri"/>
                              <w:spacing w:val="1"/>
                              <w:sz w:val="22"/>
                              <w:szCs w:val="22"/>
                            </w:rPr>
                            <w:t>k</w:t>
                          </w:r>
                          <w:r>
                            <w:rPr>
                              <w:rFonts w:ascii="Calibri" w:hAnsi="Calibri" w:cs="Calibri"/>
                              <w:sz w:val="22"/>
                              <w:szCs w:val="22"/>
                            </w:rPr>
                            <w:t>nowledge</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
                              <w:sz w:val="22"/>
                              <w:szCs w:val="22"/>
                            </w:rPr>
                            <w:t xml:space="preserve"> </w:t>
                          </w:r>
                          <w:r>
                            <w:rPr>
                              <w:rFonts w:ascii="Calibri" w:hAnsi="Calibri" w:cs="Calibri"/>
                              <w:sz w:val="22"/>
                              <w:szCs w:val="22"/>
                            </w:rPr>
                            <w:t>self</w:t>
                          </w:r>
                          <w:r>
                            <w:rPr>
                              <w:rFonts w:ascii="Calibri" w:hAnsi="Calibri" w:cs="Calibri"/>
                              <w:spacing w:val="-3"/>
                              <w:sz w:val="22"/>
                              <w:szCs w:val="22"/>
                            </w:rPr>
                            <w:t xml:space="preserve"> </w:t>
                          </w:r>
                          <w:r>
                            <w:rPr>
                              <w:rFonts w:ascii="Calibri" w:hAnsi="Calibri" w:cs="Calibri"/>
                              <w:spacing w:val="2"/>
                              <w:sz w:val="22"/>
                              <w:szCs w:val="22"/>
                            </w:rPr>
                            <w:t>a</w:t>
                          </w:r>
                          <w:r>
                            <w:rPr>
                              <w:rFonts w:ascii="Calibri" w:hAnsi="Calibri" w:cs="Calibri"/>
                              <w:sz w:val="22"/>
                              <w:szCs w:val="22"/>
                            </w:rPr>
                            <w:t>nd</w:t>
                          </w:r>
                          <w:r>
                            <w:rPr>
                              <w:rFonts w:ascii="Calibri" w:hAnsi="Calibri" w:cs="Calibri"/>
                              <w:spacing w:val="-4"/>
                              <w:sz w:val="22"/>
                              <w:szCs w:val="22"/>
                            </w:rPr>
                            <w:t xml:space="preserve"> </w:t>
                          </w:r>
                          <w:r>
                            <w:rPr>
                              <w:rFonts w:ascii="Calibri" w:hAnsi="Calibri" w:cs="Calibri"/>
                              <w:sz w:val="22"/>
                              <w:szCs w:val="22"/>
                            </w:rPr>
                            <w:t>an</w:t>
                          </w:r>
                          <w:r>
                            <w:rPr>
                              <w:rFonts w:ascii="Calibri" w:hAnsi="Calibri" w:cs="Calibri"/>
                              <w:spacing w:val="-2"/>
                              <w:sz w:val="22"/>
                              <w:szCs w:val="22"/>
                            </w:rPr>
                            <w:t xml:space="preserve"> </w:t>
                          </w:r>
                          <w:r>
                            <w:rPr>
                              <w:rFonts w:ascii="Calibri" w:hAnsi="Calibri" w:cs="Calibri"/>
                              <w:sz w:val="22"/>
                              <w:szCs w:val="22"/>
                            </w:rPr>
                            <w:t>awareness</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z w:val="22"/>
                              <w:szCs w:val="22"/>
                            </w:rPr>
                            <w:t>one’s</w:t>
                          </w:r>
                          <w:r>
                            <w:rPr>
                              <w:rFonts w:ascii="Calibri" w:hAnsi="Calibri" w:cs="Calibri"/>
                              <w:spacing w:val="-5"/>
                              <w:sz w:val="22"/>
                              <w:szCs w:val="22"/>
                            </w:rPr>
                            <w:t xml:space="preserve"> </w:t>
                          </w:r>
                          <w:r>
                            <w:rPr>
                              <w:rFonts w:ascii="Calibri" w:hAnsi="Calibri" w:cs="Calibri"/>
                              <w:sz w:val="22"/>
                              <w:szCs w:val="22"/>
                            </w:rPr>
                            <w:t>relationship</w:t>
                          </w:r>
                          <w:r>
                            <w:rPr>
                              <w:rFonts w:ascii="Calibri" w:hAnsi="Calibri" w:cs="Calibri"/>
                              <w:spacing w:val="-10"/>
                              <w:sz w:val="22"/>
                              <w:szCs w:val="22"/>
                            </w:rPr>
                            <w:t xml:space="preserve"> </w:t>
                          </w:r>
                          <w:r>
                            <w:rPr>
                              <w:rFonts w:ascii="Calibri" w:hAnsi="Calibri" w:cs="Calibri"/>
                              <w:spacing w:val="1"/>
                              <w:sz w:val="22"/>
                              <w:szCs w:val="22"/>
                            </w:rPr>
                            <w:t>t</w:t>
                          </w:r>
                          <w:r>
                            <w:rPr>
                              <w:rFonts w:ascii="Calibri" w:hAnsi="Calibri" w:cs="Calibri"/>
                              <w:sz w:val="22"/>
                              <w:szCs w:val="22"/>
                            </w:rPr>
                            <w:t>o</w:t>
                          </w:r>
                          <w:r>
                            <w:rPr>
                              <w:rFonts w:ascii="Calibri" w:hAnsi="Calibri" w:cs="Calibri"/>
                              <w:spacing w:val="-2"/>
                              <w:sz w:val="22"/>
                              <w:szCs w:val="22"/>
                            </w:rPr>
                            <w:t xml:space="preserve"> </w:t>
                          </w:r>
                          <w:r>
                            <w:rPr>
                              <w:rFonts w:ascii="Calibri" w:hAnsi="Calibri" w:cs="Calibri"/>
                              <w:sz w:val="22"/>
                              <w:szCs w:val="22"/>
                            </w:rPr>
                            <w:t>others.</w:t>
                          </w:r>
                          <w:r>
                            <w:rPr>
                              <w:rFonts w:ascii="Calibri" w:hAnsi="Calibri" w:cs="Calibri"/>
                              <w:spacing w:val="43"/>
                              <w:sz w:val="22"/>
                              <w:szCs w:val="22"/>
                            </w:rPr>
                            <w:t xml:space="preserve"> </w:t>
                          </w:r>
                          <w:r>
                            <w:rPr>
                              <w:rFonts w:ascii="Calibri" w:hAnsi="Calibri" w:cs="Calibri"/>
                              <w:sz w:val="22"/>
                              <w:szCs w:val="22"/>
                            </w:rPr>
                            <w:t>Th</w:t>
                          </w:r>
                          <w:r>
                            <w:rPr>
                              <w:rFonts w:ascii="Calibri" w:hAnsi="Calibri" w:cs="Calibri"/>
                              <w:spacing w:val="1"/>
                              <w:sz w:val="22"/>
                              <w:szCs w:val="22"/>
                            </w:rPr>
                            <w:t>i</w:t>
                          </w:r>
                          <w:r>
                            <w:rPr>
                              <w:rFonts w:ascii="Calibri" w:hAnsi="Calibri" w:cs="Calibri"/>
                              <w:sz w:val="22"/>
                              <w:szCs w:val="22"/>
                            </w:rPr>
                            <w:t>s</w:t>
                          </w:r>
                          <w:r>
                            <w:rPr>
                              <w:rFonts w:ascii="Calibri" w:hAnsi="Calibri" w:cs="Calibri"/>
                              <w:spacing w:val="-4"/>
                              <w:sz w:val="22"/>
                              <w:szCs w:val="22"/>
                            </w:rPr>
                            <w:t xml:space="preserve"> </w:t>
                          </w:r>
                          <w:r>
                            <w:rPr>
                              <w:rFonts w:ascii="Calibri" w:hAnsi="Calibri" w:cs="Calibri"/>
                              <w:sz w:val="22"/>
                              <w:szCs w:val="22"/>
                            </w:rPr>
                            <w:t>self</w:t>
                          </w:r>
                          <w:r>
                            <w:rPr>
                              <w:rFonts w:ascii="Calibri" w:hAnsi="Calibri" w:cs="Calibri"/>
                              <w:spacing w:val="-3"/>
                              <w:sz w:val="22"/>
                              <w:szCs w:val="22"/>
                            </w:rPr>
                            <w:t xml:space="preserve"> </w:t>
                          </w:r>
                          <w:r>
                            <w:rPr>
                              <w:rFonts w:ascii="Calibri" w:hAnsi="Calibri" w:cs="Calibri"/>
                              <w:sz w:val="22"/>
                              <w:szCs w:val="22"/>
                            </w:rPr>
                            <w:t>knowl</w:t>
                          </w:r>
                          <w:r>
                            <w:rPr>
                              <w:rFonts w:ascii="Calibri" w:hAnsi="Calibri" w:cs="Calibri"/>
                              <w:spacing w:val="1"/>
                              <w:sz w:val="22"/>
                              <w:szCs w:val="22"/>
                            </w:rPr>
                            <w:t>e</w:t>
                          </w:r>
                          <w:r>
                            <w:rPr>
                              <w:rFonts w:ascii="Calibri" w:hAnsi="Calibri" w:cs="Calibri"/>
                              <w:sz w:val="22"/>
                              <w:szCs w:val="22"/>
                            </w:rPr>
                            <w:t>dge</w:t>
                          </w:r>
                          <w:r>
                            <w:rPr>
                              <w:rFonts w:ascii="Calibri" w:hAnsi="Calibri" w:cs="Calibri"/>
                              <w:spacing w:val="-10"/>
                              <w:sz w:val="22"/>
                              <w:szCs w:val="22"/>
                            </w:rPr>
                            <w:t xml:space="preserve"> </w:t>
                          </w:r>
                          <w:r>
                            <w:rPr>
                              <w:rFonts w:ascii="Calibri" w:hAnsi="Calibri" w:cs="Calibri"/>
                              <w:sz w:val="22"/>
                              <w:szCs w:val="22"/>
                            </w:rPr>
                            <w:t>assists</w:t>
                          </w:r>
                          <w:r>
                            <w:rPr>
                              <w:rFonts w:ascii="Calibri" w:hAnsi="Calibri" w:cs="Calibri"/>
                              <w:spacing w:val="-6"/>
                              <w:sz w:val="22"/>
                              <w:szCs w:val="22"/>
                            </w:rPr>
                            <w:t xml:space="preserve"> </w:t>
                          </w:r>
                          <w:r>
                            <w:rPr>
                              <w:rFonts w:ascii="Calibri" w:hAnsi="Calibri" w:cs="Calibri"/>
                              <w:sz w:val="22"/>
                              <w:szCs w:val="22"/>
                            </w:rPr>
                            <w:t>stude</w:t>
                          </w:r>
                          <w:r>
                            <w:rPr>
                              <w:rFonts w:ascii="Calibri" w:hAnsi="Calibri" w:cs="Calibri"/>
                              <w:spacing w:val="1"/>
                              <w:sz w:val="22"/>
                              <w:szCs w:val="22"/>
                            </w:rPr>
                            <w:t>n</w:t>
                          </w:r>
                          <w:r>
                            <w:rPr>
                              <w:rFonts w:ascii="Calibri" w:hAnsi="Calibri" w:cs="Calibri"/>
                              <w:sz w:val="22"/>
                              <w:szCs w:val="22"/>
                            </w:rPr>
                            <w:t>ts</w:t>
                          </w:r>
                          <w:r>
                            <w:rPr>
                              <w:rFonts w:ascii="Calibri" w:hAnsi="Calibri" w:cs="Calibri"/>
                              <w:spacing w:val="-8"/>
                              <w:sz w:val="22"/>
                              <w:szCs w:val="22"/>
                            </w:rPr>
                            <w:t xml:space="preserve"> </w:t>
                          </w:r>
                          <w:r>
                            <w:rPr>
                              <w:rFonts w:ascii="Calibri" w:hAnsi="Calibri" w:cs="Calibri"/>
                              <w:sz w:val="22"/>
                              <w:szCs w:val="22"/>
                            </w:rPr>
                            <w:t>in</w:t>
                          </w:r>
                          <w:r>
                            <w:rPr>
                              <w:rFonts w:ascii="Calibri" w:hAnsi="Calibri" w:cs="Calibri"/>
                              <w:spacing w:val="-1"/>
                              <w:sz w:val="22"/>
                              <w:szCs w:val="22"/>
                            </w:rPr>
                            <w:t xml:space="preserve"> </w:t>
                          </w:r>
                          <w:r>
                            <w:rPr>
                              <w:rFonts w:ascii="Calibri" w:hAnsi="Calibri" w:cs="Calibri"/>
                              <w:sz w:val="22"/>
                              <w:szCs w:val="22"/>
                            </w:rPr>
                            <w:t>cla</w:t>
                          </w:r>
                          <w:r>
                            <w:rPr>
                              <w:rFonts w:ascii="Calibri" w:hAnsi="Calibri" w:cs="Calibri"/>
                              <w:spacing w:val="1"/>
                              <w:sz w:val="22"/>
                              <w:szCs w:val="22"/>
                            </w:rPr>
                            <w:t>r</w:t>
                          </w:r>
                          <w:r>
                            <w:rPr>
                              <w:rFonts w:ascii="Calibri" w:hAnsi="Calibri" w:cs="Calibri"/>
                              <w:sz w:val="22"/>
                              <w:szCs w:val="22"/>
                            </w:rPr>
                            <w:t>ifying</w:t>
                          </w:r>
                          <w:r>
                            <w:rPr>
                              <w:rFonts w:ascii="Calibri" w:hAnsi="Calibri" w:cs="Calibri"/>
                              <w:spacing w:val="-8"/>
                              <w:sz w:val="22"/>
                              <w:szCs w:val="22"/>
                            </w:rPr>
                            <w:t xml:space="preserve"> </w:t>
                          </w:r>
                          <w:r>
                            <w:rPr>
                              <w:rFonts w:ascii="Calibri" w:hAnsi="Calibri" w:cs="Calibri"/>
                              <w:sz w:val="22"/>
                              <w:szCs w:val="22"/>
                            </w:rPr>
                            <w:t>their</w:t>
                          </w:r>
                          <w:r>
                            <w:rPr>
                              <w:rFonts w:ascii="Calibri" w:hAnsi="Calibri" w:cs="Calibri"/>
                              <w:spacing w:val="-3"/>
                              <w:sz w:val="22"/>
                              <w:szCs w:val="22"/>
                            </w:rPr>
                            <w:t xml:space="preserve"> </w:t>
                          </w:r>
                          <w:r>
                            <w:rPr>
                              <w:rFonts w:ascii="Calibri" w:hAnsi="Calibri" w:cs="Calibri"/>
                              <w:sz w:val="22"/>
                              <w:szCs w:val="22"/>
                            </w:rPr>
                            <w:t>i</w:t>
                          </w:r>
                          <w:r>
                            <w:rPr>
                              <w:rFonts w:ascii="Calibri" w:hAnsi="Calibri" w:cs="Calibri"/>
                              <w:spacing w:val="1"/>
                              <w:sz w:val="22"/>
                              <w:szCs w:val="22"/>
                            </w:rPr>
                            <w:t>d</w:t>
                          </w:r>
                          <w:r>
                            <w:rPr>
                              <w:rFonts w:ascii="Calibri" w:hAnsi="Calibri" w:cs="Calibri"/>
                              <w:sz w:val="22"/>
                              <w:szCs w:val="22"/>
                            </w:rPr>
                            <w:t>entity,</w:t>
                          </w:r>
                          <w:r>
                            <w:rPr>
                              <w:rFonts w:ascii="Calibri" w:hAnsi="Calibri" w:cs="Calibri"/>
                              <w:spacing w:val="-6"/>
                              <w:sz w:val="22"/>
                              <w:szCs w:val="22"/>
                            </w:rPr>
                            <w:t xml:space="preserve"> </w:t>
                          </w:r>
                          <w:r>
                            <w:rPr>
                              <w:rFonts w:ascii="Calibri" w:hAnsi="Calibri" w:cs="Calibri"/>
                              <w:w w:val="99"/>
                              <w:sz w:val="22"/>
                              <w:szCs w:val="22"/>
                            </w:rPr>
                            <w:t>self‐</w:t>
                          </w:r>
                        </w:p>
                        <w:p w:rsidR="00EA389D" w:rsidRDefault="00EA389D">
                          <w:pPr>
                            <w:spacing w:line="268" w:lineRule="exact"/>
                            <w:ind w:left="20" w:right="-20"/>
                            <w:rPr>
                              <w:rFonts w:ascii="Calibri" w:hAnsi="Calibri" w:cs="Calibri"/>
                            </w:rPr>
                          </w:pPr>
                          <w:r>
                            <w:rPr>
                              <w:rFonts w:ascii="Calibri" w:hAnsi="Calibri" w:cs="Calibri"/>
                              <w:position w:val="1"/>
                              <w:sz w:val="22"/>
                              <w:szCs w:val="22"/>
                            </w:rPr>
                            <w:t>image,</w:t>
                          </w:r>
                          <w:r>
                            <w:rPr>
                              <w:rFonts w:ascii="Calibri" w:hAnsi="Calibri" w:cs="Calibri"/>
                              <w:spacing w:val="-6"/>
                              <w:position w:val="1"/>
                              <w:sz w:val="22"/>
                              <w:szCs w:val="22"/>
                            </w:rPr>
                            <w:t xml:space="preserve"> </w:t>
                          </w:r>
                          <w:r>
                            <w:rPr>
                              <w:rFonts w:ascii="Calibri" w:hAnsi="Calibri" w:cs="Calibri"/>
                              <w:position w:val="1"/>
                              <w:sz w:val="22"/>
                              <w:szCs w:val="22"/>
                            </w:rPr>
                            <w:t>and</w:t>
                          </w:r>
                          <w:r>
                            <w:rPr>
                              <w:rFonts w:ascii="Calibri" w:hAnsi="Calibri" w:cs="Calibri"/>
                              <w:spacing w:val="-3"/>
                              <w:position w:val="1"/>
                              <w:sz w:val="22"/>
                              <w:szCs w:val="22"/>
                            </w:rPr>
                            <w:t xml:space="preserve"> </w:t>
                          </w:r>
                          <w:r>
                            <w:rPr>
                              <w:rFonts w:ascii="Calibri" w:hAnsi="Calibri" w:cs="Calibri"/>
                              <w:spacing w:val="2"/>
                              <w:position w:val="1"/>
                              <w:sz w:val="22"/>
                              <w:szCs w:val="22"/>
                            </w:rPr>
                            <w:t>r</w:t>
                          </w:r>
                          <w:r>
                            <w:rPr>
                              <w:rFonts w:ascii="Calibri" w:hAnsi="Calibri" w:cs="Calibri"/>
                              <w:spacing w:val="1"/>
                              <w:position w:val="1"/>
                              <w:sz w:val="22"/>
                              <w:szCs w:val="22"/>
                            </w:rPr>
                            <w:t>o</w:t>
                          </w:r>
                          <w:r>
                            <w:rPr>
                              <w:rFonts w:ascii="Calibri" w:hAnsi="Calibri" w:cs="Calibri"/>
                              <w:position w:val="1"/>
                              <w:sz w:val="22"/>
                              <w:szCs w:val="22"/>
                            </w:rPr>
                            <w:t>les</w:t>
                          </w:r>
                          <w:r>
                            <w:rPr>
                              <w:rFonts w:ascii="Calibri" w:hAnsi="Calibri" w:cs="Calibri"/>
                              <w:spacing w:val="-4"/>
                              <w:position w:val="1"/>
                              <w:sz w:val="22"/>
                              <w:szCs w:val="22"/>
                            </w:rPr>
                            <w:t xml:space="preserve"> </w:t>
                          </w:r>
                          <w:r>
                            <w:rPr>
                              <w:rFonts w:ascii="Calibri" w:hAnsi="Calibri" w:cs="Calibri"/>
                              <w:position w:val="1"/>
                              <w:sz w:val="22"/>
                              <w:szCs w:val="22"/>
                            </w:rPr>
                            <w:t>in</w:t>
                          </w:r>
                          <w:r>
                            <w:rPr>
                              <w:rFonts w:ascii="Calibri" w:hAnsi="Calibri" w:cs="Calibri"/>
                              <w:spacing w:val="-3"/>
                              <w:position w:val="1"/>
                              <w:sz w:val="22"/>
                              <w:szCs w:val="22"/>
                            </w:rPr>
                            <w:t xml:space="preserve"> </w:t>
                          </w:r>
                          <w:r>
                            <w:rPr>
                              <w:rFonts w:ascii="Calibri" w:hAnsi="Calibri" w:cs="Calibri"/>
                              <w:position w:val="1"/>
                              <w:sz w:val="22"/>
                              <w:szCs w:val="22"/>
                            </w:rPr>
                            <w:t>a</w:t>
                          </w:r>
                          <w:r>
                            <w:rPr>
                              <w:rFonts w:ascii="Calibri" w:hAnsi="Calibri" w:cs="Calibri"/>
                              <w:spacing w:val="-1"/>
                              <w:position w:val="1"/>
                              <w:sz w:val="22"/>
                              <w:szCs w:val="22"/>
                            </w:rPr>
                            <w:t xml:space="preserve"> </w:t>
                          </w:r>
                          <w:r>
                            <w:rPr>
                              <w:rFonts w:ascii="Calibri" w:hAnsi="Calibri" w:cs="Calibri"/>
                              <w:position w:val="1"/>
                              <w:sz w:val="22"/>
                              <w:szCs w:val="22"/>
                            </w:rPr>
                            <w:t>variety</w:t>
                          </w:r>
                          <w:r>
                            <w:rPr>
                              <w:rFonts w:ascii="Calibri" w:hAnsi="Calibri" w:cs="Calibri"/>
                              <w:spacing w:val="-6"/>
                              <w:position w:val="1"/>
                              <w:sz w:val="22"/>
                              <w:szCs w:val="22"/>
                            </w:rPr>
                            <w:t xml:space="preserve"> </w:t>
                          </w:r>
                          <w:r>
                            <w:rPr>
                              <w:rFonts w:ascii="Calibri" w:hAnsi="Calibri" w:cs="Calibri"/>
                              <w:spacing w:val="1"/>
                              <w:position w:val="1"/>
                              <w:sz w:val="22"/>
                              <w:szCs w:val="22"/>
                            </w:rPr>
                            <w:t>o</w:t>
                          </w:r>
                          <w:r>
                            <w:rPr>
                              <w:rFonts w:ascii="Calibri" w:hAnsi="Calibri" w:cs="Calibri"/>
                              <w:position w:val="1"/>
                              <w:sz w:val="22"/>
                              <w:szCs w:val="22"/>
                            </w:rPr>
                            <w:t>f</w:t>
                          </w:r>
                          <w:r>
                            <w:rPr>
                              <w:rFonts w:ascii="Calibri" w:hAnsi="Calibri" w:cs="Calibri"/>
                              <w:spacing w:val="-2"/>
                              <w:position w:val="1"/>
                              <w:sz w:val="22"/>
                              <w:szCs w:val="22"/>
                            </w:rPr>
                            <w:t xml:space="preserve"> </w:t>
                          </w:r>
                          <w:r>
                            <w:rPr>
                              <w:rFonts w:ascii="Calibri" w:hAnsi="Calibri" w:cs="Calibri"/>
                              <w:position w:val="1"/>
                              <w:sz w:val="22"/>
                              <w:szCs w:val="22"/>
                            </w:rPr>
                            <w:t>c</w:t>
                          </w:r>
                          <w:r>
                            <w:rPr>
                              <w:rFonts w:ascii="Calibri" w:hAnsi="Calibri" w:cs="Calibri"/>
                              <w:spacing w:val="2"/>
                              <w:position w:val="1"/>
                              <w:sz w:val="22"/>
                              <w:szCs w:val="22"/>
                            </w:rPr>
                            <w:t>o</w:t>
                          </w:r>
                          <w:r>
                            <w:rPr>
                              <w:rFonts w:ascii="Calibri" w:hAnsi="Calibri" w:cs="Calibri"/>
                              <w:position w:val="1"/>
                              <w:sz w:val="22"/>
                              <w:szCs w:val="22"/>
                            </w:rPr>
                            <w:t>mm</w:t>
                          </w:r>
                          <w:r>
                            <w:rPr>
                              <w:rFonts w:ascii="Calibri" w:hAnsi="Calibri" w:cs="Calibri"/>
                              <w:spacing w:val="1"/>
                              <w:position w:val="1"/>
                              <w:sz w:val="22"/>
                              <w:szCs w:val="22"/>
                            </w:rPr>
                            <w:t>u</w:t>
                          </w:r>
                          <w:r>
                            <w:rPr>
                              <w:rFonts w:ascii="Calibri" w:hAnsi="Calibri" w:cs="Calibri"/>
                              <w:position w:val="1"/>
                              <w:sz w:val="22"/>
                              <w:szCs w:val="22"/>
                            </w:rPr>
                            <w:t>nities.</w:t>
                          </w:r>
                          <w:r>
                            <w:rPr>
                              <w:rFonts w:ascii="Calibri" w:hAnsi="Calibri" w:cs="Calibri"/>
                              <w:spacing w:val="38"/>
                              <w:position w:val="1"/>
                              <w:sz w:val="22"/>
                              <w:szCs w:val="22"/>
                            </w:rPr>
                            <w:t xml:space="preserve"> </w:t>
                          </w:r>
                          <w:r>
                            <w:rPr>
                              <w:rFonts w:ascii="Calibri" w:hAnsi="Calibri" w:cs="Calibri"/>
                              <w:spacing w:val="1"/>
                              <w:position w:val="1"/>
                              <w:sz w:val="22"/>
                              <w:szCs w:val="22"/>
                            </w:rPr>
                            <w:t>S</w:t>
                          </w:r>
                          <w:r>
                            <w:rPr>
                              <w:rFonts w:ascii="Calibri" w:hAnsi="Calibri" w:cs="Calibri"/>
                              <w:position w:val="1"/>
                              <w:sz w:val="22"/>
                              <w:szCs w:val="22"/>
                            </w:rPr>
                            <w:t>tud</w:t>
                          </w:r>
                          <w:r>
                            <w:rPr>
                              <w:rFonts w:ascii="Calibri" w:hAnsi="Calibri" w:cs="Calibri"/>
                              <w:spacing w:val="1"/>
                              <w:position w:val="1"/>
                              <w:sz w:val="22"/>
                              <w:szCs w:val="22"/>
                            </w:rPr>
                            <w:t>e</w:t>
                          </w:r>
                          <w:r>
                            <w:rPr>
                              <w:rFonts w:ascii="Calibri" w:hAnsi="Calibri" w:cs="Calibri"/>
                              <w:position w:val="1"/>
                              <w:sz w:val="22"/>
                              <w:szCs w:val="22"/>
                            </w:rPr>
                            <w:t>nts</w:t>
                          </w:r>
                          <w:r>
                            <w:rPr>
                              <w:rFonts w:ascii="Calibri" w:hAnsi="Calibri" w:cs="Calibri"/>
                              <w:spacing w:val="-8"/>
                              <w:position w:val="1"/>
                              <w:sz w:val="22"/>
                              <w:szCs w:val="22"/>
                            </w:rPr>
                            <w:t xml:space="preserve"> </w:t>
                          </w:r>
                          <w:r>
                            <w:rPr>
                              <w:rFonts w:ascii="Calibri" w:hAnsi="Calibri" w:cs="Calibri"/>
                              <w:position w:val="1"/>
                              <w:sz w:val="22"/>
                              <w:szCs w:val="22"/>
                            </w:rPr>
                            <w:t>are</w:t>
                          </w:r>
                          <w:r>
                            <w:rPr>
                              <w:rFonts w:ascii="Calibri" w:hAnsi="Calibri" w:cs="Calibri"/>
                              <w:spacing w:val="-4"/>
                              <w:position w:val="1"/>
                              <w:sz w:val="22"/>
                              <w:szCs w:val="22"/>
                            </w:rPr>
                            <w:t xml:space="preserve"> </w:t>
                          </w:r>
                          <w:r>
                            <w:rPr>
                              <w:rFonts w:ascii="Calibri" w:hAnsi="Calibri" w:cs="Calibri"/>
                              <w:spacing w:val="1"/>
                              <w:position w:val="1"/>
                              <w:sz w:val="22"/>
                              <w:szCs w:val="22"/>
                            </w:rPr>
                            <w:t>abl</w:t>
                          </w:r>
                          <w:r>
                            <w:rPr>
                              <w:rFonts w:ascii="Calibri" w:hAnsi="Calibri" w:cs="Calibri"/>
                              <w:position w:val="1"/>
                              <w:sz w:val="22"/>
                              <w:szCs w:val="22"/>
                            </w:rPr>
                            <w:t>e</w:t>
                          </w:r>
                          <w:r>
                            <w:rPr>
                              <w:rFonts w:ascii="Calibri" w:hAnsi="Calibri" w:cs="Calibri"/>
                              <w:spacing w:val="-4"/>
                              <w:position w:val="1"/>
                              <w:sz w:val="22"/>
                              <w:szCs w:val="22"/>
                            </w:rPr>
                            <w:t xml:space="preserve"> </w:t>
                          </w:r>
                          <w:r>
                            <w:rPr>
                              <w:rFonts w:ascii="Calibri" w:hAnsi="Calibri" w:cs="Calibri"/>
                              <w:spacing w:val="1"/>
                              <w:position w:val="1"/>
                              <w:sz w:val="22"/>
                              <w:szCs w:val="22"/>
                            </w:rPr>
                            <w:t>t</w:t>
                          </w:r>
                          <w:r>
                            <w:rPr>
                              <w:rFonts w:ascii="Calibri" w:hAnsi="Calibri" w:cs="Calibri"/>
                              <w:position w:val="1"/>
                              <w:sz w:val="22"/>
                              <w:szCs w:val="22"/>
                            </w:rPr>
                            <w:t>o</w:t>
                          </w:r>
                          <w:r>
                            <w:rPr>
                              <w:rFonts w:ascii="Calibri" w:hAnsi="Calibri" w:cs="Calibri"/>
                              <w:spacing w:val="-2"/>
                              <w:position w:val="1"/>
                              <w:sz w:val="22"/>
                              <w:szCs w:val="22"/>
                            </w:rPr>
                            <w:t xml:space="preserve"> </w:t>
                          </w:r>
                          <w:r>
                            <w:rPr>
                              <w:rFonts w:ascii="Calibri" w:hAnsi="Calibri" w:cs="Calibri"/>
                              <w:position w:val="1"/>
                              <w:sz w:val="22"/>
                              <w:szCs w:val="22"/>
                            </w:rPr>
                            <w:t>assess</w:t>
                          </w:r>
                          <w:r>
                            <w:rPr>
                              <w:rFonts w:ascii="Calibri" w:hAnsi="Calibri" w:cs="Calibri"/>
                              <w:spacing w:val="-6"/>
                              <w:position w:val="1"/>
                              <w:sz w:val="22"/>
                              <w:szCs w:val="22"/>
                            </w:rPr>
                            <w:t xml:space="preserve"> </w:t>
                          </w:r>
                          <w:r>
                            <w:rPr>
                              <w:rFonts w:ascii="Calibri" w:hAnsi="Calibri" w:cs="Calibri"/>
                              <w:position w:val="1"/>
                              <w:sz w:val="22"/>
                              <w:szCs w:val="22"/>
                            </w:rPr>
                            <w:t>their</w:t>
                          </w:r>
                          <w:r>
                            <w:rPr>
                              <w:rFonts w:ascii="Calibri" w:hAnsi="Calibri" w:cs="Calibri"/>
                              <w:spacing w:val="-4"/>
                              <w:position w:val="1"/>
                              <w:sz w:val="22"/>
                              <w:szCs w:val="22"/>
                            </w:rPr>
                            <w:t xml:space="preserve"> </w:t>
                          </w:r>
                          <w:r>
                            <w:rPr>
                              <w:rFonts w:ascii="Calibri" w:hAnsi="Calibri" w:cs="Calibri"/>
                              <w:position w:val="1"/>
                              <w:sz w:val="22"/>
                              <w:szCs w:val="22"/>
                            </w:rPr>
                            <w:t>present</w:t>
                          </w:r>
                          <w:r>
                            <w:rPr>
                              <w:rFonts w:ascii="Calibri" w:hAnsi="Calibri" w:cs="Calibri"/>
                              <w:spacing w:val="-8"/>
                              <w:position w:val="1"/>
                              <w:sz w:val="22"/>
                              <w:szCs w:val="22"/>
                            </w:rPr>
                            <w:t xml:space="preserve"> </w:t>
                          </w:r>
                          <w:r>
                            <w:rPr>
                              <w:rFonts w:ascii="Calibri" w:hAnsi="Calibri" w:cs="Calibri"/>
                              <w:position w:val="1"/>
                              <w:sz w:val="22"/>
                              <w:szCs w:val="22"/>
                            </w:rPr>
                            <w:t>str</w:t>
                          </w:r>
                          <w:r>
                            <w:rPr>
                              <w:rFonts w:ascii="Calibri" w:hAnsi="Calibri" w:cs="Calibri"/>
                              <w:spacing w:val="1"/>
                              <w:position w:val="1"/>
                              <w:sz w:val="22"/>
                              <w:szCs w:val="22"/>
                            </w:rPr>
                            <w:t>e</w:t>
                          </w:r>
                          <w:r>
                            <w:rPr>
                              <w:rFonts w:ascii="Calibri" w:hAnsi="Calibri" w:cs="Calibri"/>
                              <w:position w:val="1"/>
                              <w:sz w:val="22"/>
                              <w:szCs w:val="22"/>
                            </w:rPr>
                            <w:t>ngths</w:t>
                          </w:r>
                          <w:r>
                            <w:rPr>
                              <w:rFonts w:ascii="Calibri" w:hAnsi="Calibri" w:cs="Calibri"/>
                              <w:spacing w:val="-8"/>
                              <w:position w:val="1"/>
                              <w:sz w:val="22"/>
                              <w:szCs w:val="22"/>
                            </w:rPr>
                            <w:t xml:space="preserve"> </w:t>
                          </w:r>
                          <w:r>
                            <w:rPr>
                              <w:rFonts w:ascii="Calibri" w:hAnsi="Calibri" w:cs="Calibri"/>
                              <w:spacing w:val="2"/>
                              <w:position w:val="1"/>
                              <w:sz w:val="22"/>
                              <w:szCs w:val="22"/>
                            </w:rPr>
                            <w:t>a</w:t>
                          </w:r>
                          <w:r>
                            <w:rPr>
                              <w:rFonts w:ascii="Calibri" w:hAnsi="Calibri" w:cs="Calibri"/>
                              <w:position w:val="1"/>
                              <w:sz w:val="22"/>
                              <w:szCs w:val="22"/>
                            </w:rPr>
                            <w:t>nd</w:t>
                          </w:r>
                          <w:r>
                            <w:rPr>
                              <w:rFonts w:ascii="Calibri" w:hAnsi="Calibri" w:cs="Calibri"/>
                              <w:spacing w:val="-4"/>
                              <w:position w:val="1"/>
                              <w:sz w:val="22"/>
                              <w:szCs w:val="22"/>
                            </w:rPr>
                            <w:t xml:space="preserve"> </w:t>
                          </w:r>
                          <w:r>
                            <w:rPr>
                              <w:rFonts w:ascii="Calibri" w:hAnsi="Calibri" w:cs="Calibri"/>
                              <w:position w:val="1"/>
                              <w:sz w:val="22"/>
                              <w:szCs w:val="22"/>
                            </w:rPr>
                            <w:t>weaknesses</w:t>
                          </w:r>
                          <w:r>
                            <w:rPr>
                              <w:rFonts w:ascii="Calibri" w:hAnsi="Calibri" w:cs="Calibri"/>
                              <w:spacing w:val="-11"/>
                              <w:position w:val="1"/>
                              <w:sz w:val="22"/>
                              <w:szCs w:val="22"/>
                            </w:rPr>
                            <w:t xml:space="preserve"> </w:t>
                          </w:r>
                          <w:r>
                            <w:rPr>
                              <w:rFonts w:ascii="Calibri" w:hAnsi="Calibri" w:cs="Calibri"/>
                              <w:position w:val="1"/>
                              <w:sz w:val="22"/>
                              <w:szCs w:val="22"/>
                            </w:rPr>
                            <w:t>and</w:t>
                          </w:r>
                          <w:r>
                            <w:rPr>
                              <w:rFonts w:ascii="Calibri" w:hAnsi="Calibri" w:cs="Calibri"/>
                              <w:spacing w:val="-3"/>
                              <w:position w:val="1"/>
                              <w:sz w:val="22"/>
                              <w:szCs w:val="22"/>
                            </w:rPr>
                            <w:t xml:space="preserve"> </w:t>
                          </w:r>
                          <w:r>
                            <w:rPr>
                              <w:rFonts w:ascii="Calibri" w:hAnsi="Calibri" w:cs="Calibri"/>
                              <w:position w:val="1"/>
                              <w:sz w:val="22"/>
                              <w:szCs w:val="22"/>
                            </w:rPr>
                            <w:t>realize</w:t>
                          </w:r>
                          <w:r>
                            <w:rPr>
                              <w:rFonts w:ascii="Calibri" w:hAnsi="Calibri" w:cs="Calibri"/>
                              <w:spacing w:val="-5"/>
                              <w:position w:val="1"/>
                              <w:sz w:val="22"/>
                              <w:szCs w:val="22"/>
                            </w:rPr>
                            <w:t xml:space="preserve"> </w:t>
                          </w:r>
                          <w:r>
                            <w:rPr>
                              <w:rFonts w:ascii="Calibri" w:hAnsi="Calibri" w:cs="Calibri"/>
                              <w:position w:val="1"/>
                              <w:sz w:val="22"/>
                              <w:szCs w:val="22"/>
                            </w:rPr>
                            <w:t>t</w:t>
                          </w:r>
                          <w:r>
                            <w:rPr>
                              <w:rFonts w:ascii="Calibri" w:hAnsi="Calibri" w:cs="Calibri"/>
                              <w:spacing w:val="1"/>
                              <w:position w:val="1"/>
                              <w:sz w:val="22"/>
                              <w:szCs w:val="22"/>
                            </w:rPr>
                            <w:t>h</w:t>
                          </w:r>
                          <w:r>
                            <w:rPr>
                              <w:rFonts w:ascii="Calibri" w:hAnsi="Calibri" w:cs="Calibri"/>
                              <w:position w:val="1"/>
                              <w:sz w:val="22"/>
                              <w:szCs w:val="22"/>
                            </w:rPr>
                            <w:t>eir</w:t>
                          </w:r>
                          <w:r>
                            <w:rPr>
                              <w:rFonts w:ascii="Calibri" w:hAnsi="Calibri" w:cs="Calibri"/>
                              <w:spacing w:val="-3"/>
                              <w:position w:val="1"/>
                              <w:sz w:val="22"/>
                              <w:szCs w:val="22"/>
                            </w:rPr>
                            <w:t xml:space="preserve"> </w:t>
                          </w:r>
                          <w:r>
                            <w:rPr>
                              <w:rFonts w:ascii="Calibri" w:hAnsi="Calibri" w:cs="Calibri"/>
                              <w:position w:val="1"/>
                              <w:sz w:val="22"/>
                              <w:szCs w:val="22"/>
                            </w:rPr>
                            <w:t>potential</w:t>
                          </w:r>
                          <w:r>
                            <w:rPr>
                              <w:rFonts w:ascii="Calibri" w:hAnsi="Calibri" w:cs="Calibri"/>
                              <w:spacing w:val="-7"/>
                              <w:position w:val="1"/>
                              <w:sz w:val="22"/>
                              <w:szCs w:val="22"/>
                            </w:rPr>
                            <w:t xml:space="preserve"> </w:t>
                          </w:r>
                          <w:r>
                            <w:rPr>
                              <w:rFonts w:ascii="Calibri" w:hAnsi="Calibri" w:cs="Calibri"/>
                              <w:position w:val="1"/>
                              <w:sz w:val="22"/>
                              <w:szCs w:val="22"/>
                            </w:rPr>
                            <w:t>for</w:t>
                          </w:r>
                          <w:r>
                            <w:rPr>
                              <w:rFonts w:ascii="Calibri" w:hAnsi="Calibri" w:cs="Calibri"/>
                              <w:spacing w:val="-3"/>
                              <w:position w:val="1"/>
                              <w:sz w:val="22"/>
                              <w:szCs w:val="22"/>
                            </w:rPr>
                            <w:t xml:space="preserve"> </w:t>
                          </w:r>
                          <w:r>
                            <w:rPr>
                              <w:rFonts w:ascii="Calibri" w:hAnsi="Calibri" w:cs="Calibri"/>
                              <w:spacing w:val="1"/>
                              <w:position w:val="1"/>
                              <w:sz w:val="22"/>
                              <w:szCs w:val="22"/>
                            </w:rPr>
                            <w:t>l</w:t>
                          </w:r>
                          <w:r>
                            <w:rPr>
                              <w:rFonts w:ascii="Calibri" w:hAnsi="Calibri" w:cs="Calibri"/>
                              <w:position w:val="1"/>
                              <w:sz w:val="22"/>
                              <w:szCs w:val="22"/>
                            </w:rPr>
                            <w:t>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F7A3C" id="_x0000_t202" coordsize="21600,21600" o:spt="202" path="m,l,21600r21600,l21600,xe">
              <v:stroke joinstyle="miter"/>
              <v:path gradientshapeok="t" o:connecttype="rect"/>
            </v:shapetype>
            <v:shape id="Text Box 18" o:spid="_x0000_s1054" type="#_x0000_t202" style="position:absolute;margin-left:39.5pt;margin-top:21.95pt;width:698.2pt;height:5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6V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" filled="f" stroked="f">
              <v:textbox inset="0,0,0,0">
                <w:txbxContent>
                  <w:p w:rsidR="00EA389D" w:rsidRDefault="00EA389D">
                    <w:pPr>
                      <w:spacing w:line="245" w:lineRule="exact"/>
                      <w:ind w:left="4713" w:right="4563"/>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6-8</w:t>
                    </w:r>
                  </w:p>
                  <w:p w:rsidR="00EA389D" w:rsidRDefault="00EA389D">
                    <w:pPr>
                      <w:ind w:left="5828" w:right="5512"/>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Se</w:t>
                    </w:r>
                    <w:r>
                      <w:rPr>
                        <w:rFonts w:ascii="Arial" w:hAnsi="Arial" w:cs="Arial"/>
                        <w:b/>
                        <w:bCs/>
                        <w:spacing w:val="1"/>
                        <w:sz w:val="22"/>
                        <w:szCs w:val="22"/>
                      </w:rPr>
                      <w:t>l</w:t>
                    </w:r>
                    <w:r>
                      <w:rPr>
                        <w:rFonts w:ascii="Arial" w:hAnsi="Arial" w:cs="Arial"/>
                        <w:b/>
                        <w:bCs/>
                        <w:sz w:val="22"/>
                        <w:szCs w:val="22"/>
                      </w:rPr>
                      <w:t>f</w:t>
                    </w:r>
                    <w:r>
                      <w:rPr>
                        <w:rFonts w:ascii="Arial" w:hAnsi="Arial" w:cs="Arial"/>
                        <w:b/>
                        <w:bCs/>
                        <w:spacing w:val="-4"/>
                        <w:sz w:val="22"/>
                        <w:szCs w:val="22"/>
                      </w:rPr>
                      <w:t xml:space="preserve"> </w:t>
                    </w:r>
                    <w:r>
                      <w:rPr>
                        <w:rFonts w:ascii="Arial" w:hAnsi="Arial" w:cs="Arial"/>
                        <w:b/>
                        <w:bCs/>
                        <w:w w:val="99"/>
                        <w:sz w:val="22"/>
                        <w:szCs w:val="22"/>
                      </w:rPr>
                      <w:t>Kno</w:t>
                    </w:r>
                    <w:r>
                      <w:rPr>
                        <w:rFonts w:ascii="Arial" w:hAnsi="Arial" w:cs="Arial"/>
                        <w:b/>
                        <w:bCs/>
                        <w:spacing w:val="2"/>
                        <w:w w:val="99"/>
                        <w:sz w:val="22"/>
                        <w:szCs w:val="22"/>
                      </w:rPr>
                      <w:t>w</w:t>
                    </w:r>
                    <w:r>
                      <w:rPr>
                        <w:rFonts w:ascii="Arial" w:hAnsi="Arial" w:cs="Arial"/>
                        <w:b/>
                        <w:bCs/>
                        <w:w w:val="99"/>
                        <w:sz w:val="22"/>
                        <w:szCs w:val="22"/>
                      </w:rPr>
                      <w:t>led</w:t>
                    </w:r>
                    <w:r>
                      <w:rPr>
                        <w:rFonts w:ascii="Arial" w:hAnsi="Arial" w:cs="Arial"/>
                        <w:b/>
                        <w:bCs/>
                        <w:spacing w:val="-1"/>
                        <w:w w:val="99"/>
                        <w:sz w:val="22"/>
                        <w:szCs w:val="22"/>
                      </w:rPr>
                      <w:t>g</w:t>
                    </w:r>
                    <w:r>
                      <w:rPr>
                        <w:rFonts w:ascii="Arial" w:hAnsi="Arial" w:cs="Arial"/>
                        <w:b/>
                        <w:bCs/>
                        <w:w w:val="99"/>
                        <w:sz w:val="22"/>
                        <w:szCs w:val="22"/>
                      </w:rPr>
                      <w:t>e</w:t>
                    </w:r>
                  </w:p>
                  <w:p w:rsidR="00EA389D" w:rsidRDefault="00EA389D">
                    <w:pPr>
                      <w:ind w:left="-20" w:right="-40"/>
                      <w:jc w:val="center"/>
                      <w:rPr>
                        <w:rFonts w:ascii="Calibri" w:hAnsi="Calibri" w:cs="Calibri"/>
                      </w:rPr>
                    </w:pPr>
                    <w:r>
                      <w:rPr>
                        <w:rFonts w:ascii="Calibri" w:hAnsi="Calibri" w:cs="Calibri"/>
                        <w:sz w:val="22"/>
                        <w:szCs w:val="22"/>
                      </w:rPr>
                      <w:t>Leadership</w:t>
                    </w:r>
                    <w:r>
                      <w:rPr>
                        <w:rFonts w:ascii="Calibri" w:hAnsi="Calibri" w:cs="Calibri"/>
                        <w:spacing w:val="-11"/>
                        <w:sz w:val="22"/>
                        <w:szCs w:val="22"/>
                      </w:rPr>
                      <w:t xml:space="preserve"> </w:t>
                    </w:r>
                    <w:r>
                      <w:rPr>
                        <w:rFonts w:ascii="Calibri" w:hAnsi="Calibri" w:cs="Calibri"/>
                        <w:spacing w:val="2"/>
                        <w:sz w:val="22"/>
                        <w:szCs w:val="22"/>
                      </w:rPr>
                      <w:t>r</w:t>
                    </w:r>
                    <w:r>
                      <w:rPr>
                        <w:rFonts w:ascii="Calibri" w:hAnsi="Calibri" w:cs="Calibri"/>
                        <w:spacing w:val="1"/>
                        <w:sz w:val="22"/>
                        <w:szCs w:val="22"/>
                      </w:rPr>
                      <w:t>e</w:t>
                    </w:r>
                    <w:r>
                      <w:rPr>
                        <w:rFonts w:ascii="Calibri" w:hAnsi="Calibri" w:cs="Calibri"/>
                        <w:sz w:val="22"/>
                        <w:szCs w:val="22"/>
                      </w:rPr>
                      <w:t>quires</w:t>
                    </w:r>
                    <w:r>
                      <w:rPr>
                        <w:rFonts w:ascii="Calibri" w:hAnsi="Calibri" w:cs="Calibri"/>
                        <w:spacing w:val="-7"/>
                        <w:sz w:val="22"/>
                        <w:szCs w:val="22"/>
                      </w:rPr>
                      <w:t xml:space="preserve"> </w:t>
                    </w:r>
                    <w:r>
                      <w:rPr>
                        <w:rFonts w:ascii="Calibri" w:hAnsi="Calibri" w:cs="Calibri"/>
                        <w:spacing w:val="1"/>
                        <w:sz w:val="22"/>
                        <w:szCs w:val="22"/>
                      </w:rPr>
                      <w:t>k</w:t>
                    </w:r>
                    <w:r>
                      <w:rPr>
                        <w:rFonts w:ascii="Calibri" w:hAnsi="Calibri" w:cs="Calibri"/>
                        <w:sz w:val="22"/>
                        <w:szCs w:val="22"/>
                      </w:rPr>
                      <w:t>nowledge</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
                        <w:sz w:val="22"/>
                        <w:szCs w:val="22"/>
                      </w:rPr>
                      <w:t xml:space="preserve"> </w:t>
                    </w:r>
                    <w:r>
                      <w:rPr>
                        <w:rFonts w:ascii="Calibri" w:hAnsi="Calibri" w:cs="Calibri"/>
                        <w:sz w:val="22"/>
                        <w:szCs w:val="22"/>
                      </w:rPr>
                      <w:t>self</w:t>
                    </w:r>
                    <w:r>
                      <w:rPr>
                        <w:rFonts w:ascii="Calibri" w:hAnsi="Calibri" w:cs="Calibri"/>
                        <w:spacing w:val="-3"/>
                        <w:sz w:val="22"/>
                        <w:szCs w:val="22"/>
                      </w:rPr>
                      <w:t xml:space="preserve"> </w:t>
                    </w:r>
                    <w:r>
                      <w:rPr>
                        <w:rFonts w:ascii="Calibri" w:hAnsi="Calibri" w:cs="Calibri"/>
                        <w:spacing w:val="2"/>
                        <w:sz w:val="22"/>
                        <w:szCs w:val="22"/>
                      </w:rPr>
                      <w:t>a</w:t>
                    </w:r>
                    <w:r>
                      <w:rPr>
                        <w:rFonts w:ascii="Calibri" w:hAnsi="Calibri" w:cs="Calibri"/>
                        <w:sz w:val="22"/>
                        <w:szCs w:val="22"/>
                      </w:rPr>
                      <w:t>nd</w:t>
                    </w:r>
                    <w:r>
                      <w:rPr>
                        <w:rFonts w:ascii="Calibri" w:hAnsi="Calibri" w:cs="Calibri"/>
                        <w:spacing w:val="-4"/>
                        <w:sz w:val="22"/>
                        <w:szCs w:val="22"/>
                      </w:rPr>
                      <w:t xml:space="preserve"> </w:t>
                    </w:r>
                    <w:r>
                      <w:rPr>
                        <w:rFonts w:ascii="Calibri" w:hAnsi="Calibri" w:cs="Calibri"/>
                        <w:sz w:val="22"/>
                        <w:szCs w:val="22"/>
                      </w:rPr>
                      <w:t>an</w:t>
                    </w:r>
                    <w:r>
                      <w:rPr>
                        <w:rFonts w:ascii="Calibri" w:hAnsi="Calibri" w:cs="Calibri"/>
                        <w:spacing w:val="-2"/>
                        <w:sz w:val="22"/>
                        <w:szCs w:val="22"/>
                      </w:rPr>
                      <w:t xml:space="preserve"> </w:t>
                    </w:r>
                    <w:r>
                      <w:rPr>
                        <w:rFonts w:ascii="Calibri" w:hAnsi="Calibri" w:cs="Calibri"/>
                        <w:sz w:val="22"/>
                        <w:szCs w:val="22"/>
                      </w:rPr>
                      <w:t>awareness</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z w:val="22"/>
                        <w:szCs w:val="22"/>
                      </w:rPr>
                      <w:t>one’s</w:t>
                    </w:r>
                    <w:r>
                      <w:rPr>
                        <w:rFonts w:ascii="Calibri" w:hAnsi="Calibri" w:cs="Calibri"/>
                        <w:spacing w:val="-5"/>
                        <w:sz w:val="22"/>
                        <w:szCs w:val="22"/>
                      </w:rPr>
                      <w:t xml:space="preserve"> </w:t>
                    </w:r>
                    <w:r>
                      <w:rPr>
                        <w:rFonts w:ascii="Calibri" w:hAnsi="Calibri" w:cs="Calibri"/>
                        <w:sz w:val="22"/>
                        <w:szCs w:val="22"/>
                      </w:rPr>
                      <w:t>relationship</w:t>
                    </w:r>
                    <w:r>
                      <w:rPr>
                        <w:rFonts w:ascii="Calibri" w:hAnsi="Calibri" w:cs="Calibri"/>
                        <w:spacing w:val="-10"/>
                        <w:sz w:val="22"/>
                        <w:szCs w:val="22"/>
                      </w:rPr>
                      <w:t xml:space="preserve"> </w:t>
                    </w:r>
                    <w:r>
                      <w:rPr>
                        <w:rFonts w:ascii="Calibri" w:hAnsi="Calibri" w:cs="Calibri"/>
                        <w:spacing w:val="1"/>
                        <w:sz w:val="22"/>
                        <w:szCs w:val="22"/>
                      </w:rPr>
                      <w:t>t</w:t>
                    </w:r>
                    <w:r>
                      <w:rPr>
                        <w:rFonts w:ascii="Calibri" w:hAnsi="Calibri" w:cs="Calibri"/>
                        <w:sz w:val="22"/>
                        <w:szCs w:val="22"/>
                      </w:rPr>
                      <w:t>o</w:t>
                    </w:r>
                    <w:r>
                      <w:rPr>
                        <w:rFonts w:ascii="Calibri" w:hAnsi="Calibri" w:cs="Calibri"/>
                        <w:spacing w:val="-2"/>
                        <w:sz w:val="22"/>
                        <w:szCs w:val="22"/>
                      </w:rPr>
                      <w:t xml:space="preserve"> </w:t>
                    </w:r>
                    <w:r>
                      <w:rPr>
                        <w:rFonts w:ascii="Calibri" w:hAnsi="Calibri" w:cs="Calibri"/>
                        <w:sz w:val="22"/>
                        <w:szCs w:val="22"/>
                      </w:rPr>
                      <w:t>others.</w:t>
                    </w:r>
                    <w:r>
                      <w:rPr>
                        <w:rFonts w:ascii="Calibri" w:hAnsi="Calibri" w:cs="Calibri"/>
                        <w:spacing w:val="43"/>
                        <w:sz w:val="22"/>
                        <w:szCs w:val="22"/>
                      </w:rPr>
                      <w:t xml:space="preserve"> </w:t>
                    </w:r>
                    <w:r>
                      <w:rPr>
                        <w:rFonts w:ascii="Calibri" w:hAnsi="Calibri" w:cs="Calibri"/>
                        <w:sz w:val="22"/>
                        <w:szCs w:val="22"/>
                      </w:rPr>
                      <w:t>Th</w:t>
                    </w:r>
                    <w:r>
                      <w:rPr>
                        <w:rFonts w:ascii="Calibri" w:hAnsi="Calibri" w:cs="Calibri"/>
                        <w:spacing w:val="1"/>
                        <w:sz w:val="22"/>
                        <w:szCs w:val="22"/>
                      </w:rPr>
                      <w:t>i</w:t>
                    </w:r>
                    <w:r>
                      <w:rPr>
                        <w:rFonts w:ascii="Calibri" w:hAnsi="Calibri" w:cs="Calibri"/>
                        <w:sz w:val="22"/>
                        <w:szCs w:val="22"/>
                      </w:rPr>
                      <w:t>s</w:t>
                    </w:r>
                    <w:r>
                      <w:rPr>
                        <w:rFonts w:ascii="Calibri" w:hAnsi="Calibri" w:cs="Calibri"/>
                        <w:spacing w:val="-4"/>
                        <w:sz w:val="22"/>
                        <w:szCs w:val="22"/>
                      </w:rPr>
                      <w:t xml:space="preserve"> </w:t>
                    </w:r>
                    <w:r>
                      <w:rPr>
                        <w:rFonts w:ascii="Calibri" w:hAnsi="Calibri" w:cs="Calibri"/>
                        <w:sz w:val="22"/>
                        <w:szCs w:val="22"/>
                      </w:rPr>
                      <w:t>self</w:t>
                    </w:r>
                    <w:r>
                      <w:rPr>
                        <w:rFonts w:ascii="Calibri" w:hAnsi="Calibri" w:cs="Calibri"/>
                        <w:spacing w:val="-3"/>
                        <w:sz w:val="22"/>
                        <w:szCs w:val="22"/>
                      </w:rPr>
                      <w:t xml:space="preserve"> </w:t>
                    </w:r>
                    <w:r>
                      <w:rPr>
                        <w:rFonts w:ascii="Calibri" w:hAnsi="Calibri" w:cs="Calibri"/>
                        <w:sz w:val="22"/>
                        <w:szCs w:val="22"/>
                      </w:rPr>
                      <w:t>knowl</w:t>
                    </w:r>
                    <w:r>
                      <w:rPr>
                        <w:rFonts w:ascii="Calibri" w:hAnsi="Calibri" w:cs="Calibri"/>
                        <w:spacing w:val="1"/>
                        <w:sz w:val="22"/>
                        <w:szCs w:val="22"/>
                      </w:rPr>
                      <w:t>e</w:t>
                    </w:r>
                    <w:r>
                      <w:rPr>
                        <w:rFonts w:ascii="Calibri" w:hAnsi="Calibri" w:cs="Calibri"/>
                        <w:sz w:val="22"/>
                        <w:szCs w:val="22"/>
                      </w:rPr>
                      <w:t>dge</w:t>
                    </w:r>
                    <w:r>
                      <w:rPr>
                        <w:rFonts w:ascii="Calibri" w:hAnsi="Calibri" w:cs="Calibri"/>
                        <w:spacing w:val="-10"/>
                        <w:sz w:val="22"/>
                        <w:szCs w:val="22"/>
                      </w:rPr>
                      <w:t xml:space="preserve"> </w:t>
                    </w:r>
                    <w:r>
                      <w:rPr>
                        <w:rFonts w:ascii="Calibri" w:hAnsi="Calibri" w:cs="Calibri"/>
                        <w:sz w:val="22"/>
                        <w:szCs w:val="22"/>
                      </w:rPr>
                      <w:t>assists</w:t>
                    </w:r>
                    <w:r>
                      <w:rPr>
                        <w:rFonts w:ascii="Calibri" w:hAnsi="Calibri" w:cs="Calibri"/>
                        <w:spacing w:val="-6"/>
                        <w:sz w:val="22"/>
                        <w:szCs w:val="22"/>
                      </w:rPr>
                      <w:t xml:space="preserve"> </w:t>
                    </w:r>
                    <w:r>
                      <w:rPr>
                        <w:rFonts w:ascii="Calibri" w:hAnsi="Calibri" w:cs="Calibri"/>
                        <w:sz w:val="22"/>
                        <w:szCs w:val="22"/>
                      </w:rPr>
                      <w:t>stude</w:t>
                    </w:r>
                    <w:r>
                      <w:rPr>
                        <w:rFonts w:ascii="Calibri" w:hAnsi="Calibri" w:cs="Calibri"/>
                        <w:spacing w:val="1"/>
                        <w:sz w:val="22"/>
                        <w:szCs w:val="22"/>
                      </w:rPr>
                      <w:t>n</w:t>
                    </w:r>
                    <w:r>
                      <w:rPr>
                        <w:rFonts w:ascii="Calibri" w:hAnsi="Calibri" w:cs="Calibri"/>
                        <w:sz w:val="22"/>
                        <w:szCs w:val="22"/>
                      </w:rPr>
                      <w:t>ts</w:t>
                    </w:r>
                    <w:r>
                      <w:rPr>
                        <w:rFonts w:ascii="Calibri" w:hAnsi="Calibri" w:cs="Calibri"/>
                        <w:spacing w:val="-8"/>
                        <w:sz w:val="22"/>
                        <w:szCs w:val="22"/>
                      </w:rPr>
                      <w:t xml:space="preserve"> </w:t>
                    </w:r>
                    <w:r>
                      <w:rPr>
                        <w:rFonts w:ascii="Calibri" w:hAnsi="Calibri" w:cs="Calibri"/>
                        <w:sz w:val="22"/>
                        <w:szCs w:val="22"/>
                      </w:rPr>
                      <w:t>in</w:t>
                    </w:r>
                    <w:r>
                      <w:rPr>
                        <w:rFonts w:ascii="Calibri" w:hAnsi="Calibri" w:cs="Calibri"/>
                        <w:spacing w:val="-1"/>
                        <w:sz w:val="22"/>
                        <w:szCs w:val="22"/>
                      </w:rPr>
                      <w:t xml:space="preserve"> </w:t>
                    </w:r>
                    <w:r>
                      <w:rPr>
                        <w:rFonts w:ascii="Calibri" w:hAnsi="Calibri" w:cs="Calibri"/>
                        <w:sz w:val="22"/>
                        <w:szCs w:val="22"/>
                      </w:rPr>
                      <w:t>cla</w:t>
                    </w:r>
                    <w:r>
                      <w:rPr>
                        <w:rFonts w:ascii="Calibri" w:hAnsi="Calibri" w:cs="Calibri"/>
                        <w:spacing w:val="1"/>
                        <w:sz w:val="22"/>
                        <w:szCs w:val="22"/>
                      </w:rPr>
                      <w:t>r</w:t>
                    </w:r>
                    <w:r>
                      <w:rPr>
                        <w:rFonts w:ascii="Calibri" w:hAnsi="Calibri" w:cs="Calibri"/>
                        <w:sz w:val="22"/>
                        <w:szCs w:val="22"/>
                      </w:rPr>
                      <w:t>ifying</w:t>
                    </w:r>
                    <w:r>
                      <w:rPr>
                        <w:rFonts w:ascii="Calibri" w:hAnsi="Calibri" w:cs="Calibri"/>
                        <w:spacing w:val="-8"/>
                        <w:sz w:val="22"/>
                        <w:szCs w:val="22"/>
                      </w:rPr>
                      <w:t xml:space="preserve"> </w:t>
                    </w:r>
                    <w:r>
                      <w:rPr>
                        <w:rFonts w:ascii="Calibri" w:hAnsi="Calibri" w:cs="Calibri"/>
                        <w:sz w:val="22"/>
                        <w:szCs w:val="22"/>
                      </w:rPr>
                      <w:t>their</w:t>
                    </w:r>
                    <w:r>
                      <w:rPr>
                        <w:rFonts w:ascii="Calibri" w:hAnsi="Calibri" w:cs="Calibri"/>
                        <w:spacing w:val="-3"/>
                        <w:sz w:val="22"/>
                        <w:szCs w:val="22"/>
                      </w:rPr>
                      <w:t xml:space="preserve"> </w:t>
                    </w:r>
                    <w:r>
                      <w:rPr>
                        <w:rFonts w:ascii="Calibri" w:hAnsi="Calibri" w:cs="Calibri"/>
                        <w:sz w:val="22"/>
                        <w:szCs w:val="22"/>
                      </w:rPr>
                      <w:t>i</w:t>
                    </w:r>
                    <w:r>
                      <w:rPr>
                        <w:rFonts w:ascii="Calibri" w:hAnsi="Calibri" w:cs="Calibri"/>
                        <w:spacing w:val="1"/>
                        <w:sz w:val="22"/>
                        <w:szCs w:val="22"/>
                      </w:rPr>
                      <w:t>d</w:t>
                    </w:r>
                    <w:r>
                      <w:rPr>
                        <w:rFonts w:ascii="Calibri" w:hAnsi="Calibri" w:cs="Calibri"/>
                        <w:sz w:val="22"/>
                        <w:szCs w:val="22"/>
                      </w:rPr>
                      <w:t>entity,</w:t>
                    </w:r>
                    <w:r>
                      <w:rPr>
                        <w:rFonts w:ascii="Calibri" w:hAnsi="Calibri" w:cs="Calibri"/>
                        <w:spacing w:val="-6"/>
                        <w:sz w:val="22"/>
                        <w:szCs w:val="22"/>
                      </w:rPr>
                      <w:t xml:space="preserve"> </w:t>
                    </w:r>
                    <w:r>
                      <w:rPr>
                        <w:rFonts w:ascii="Calibri" w:hAnsi="Calibri" w:cs="Calibri"/>
                        <w:w w:val="99"/>
                        <w:sz w:val="22"/>
                        <w:szCs w:val="22"/>
                      </w:rPr>
                      <w:t>self‐</w:t>
                    </w:r>
                  </w:p>
                  <w:p w:rsidR="00EA389D" w:rsidRDefault="00EA389D">
                    <w:pPr>
                      <w:spacing w:line="268" w:lineRule="exact"/>
                      <w:ind w:left="20" w:right="-20"/>
                      <w:rPr>
                        <w:rFonts w:ascii="Calibri" w:hAnsi="Calibri" w:cs="Calibri"/>
                      </w:rPr>
                    </w:pPr>
                    <w:r>
                      <w:rPr>
                        <w:rFonts w:ascii="Calibri" w:hAnsi="Calibri" w:cs="Calibri"/>
                        <w:position w:val="1"/>
                        <w:sz w:val="22"/>
                        <w:szCs w:val="22"/>
                      </w:rPr>
                      <w:t>image,</w:t>
                    </w:r>
                    <w:r>
                      <w:rPr>
                        <w:rFonts w:ascii="Calibri" w:hAnsi="Calibri" w:cs="Calibri"/>
                        <w:spacing w:val="-6"/>
                        <w:position w:val="1"/>
                        <w:sz w:val="22"/>
                        <w:szCs w:val="22"/>
                      </w:rPr>
                      <w:t xml:space="preserve"> </w:t>
                    </w:r>
                    <w:r>
                      <w:rPr>
                        <w:rFonts w:ascii="Calibri" w:hAnsi="Calibri" w:cs="Calibri"/>
                        <w:position w:val="1"/>
                        <w:sz w:val="22"/>
                        <w:szCs w:val="22"/>
                      </w:rPr>
                      <w:t>and</w:t>
                    </w:r>
                    <w:r>
                      <w:rPr>
                        <w:rFonts w:ascii="Calibri" w:hAnsi="Calibri" w:cs="Calibri"/>
                        <w:spacing w:val="-3"/>
                        <w:position w:val="1"/>
                        <w:sz w:val="22"/>
                        <w:szCs w:val="22"/>
                      </w:rPr>
                      <w:t xml:space="preserve"> </w:t>
                    </w:r>
                    <w:r>
                      <w:rPr>
                        <w:rFonts w:ascii="Calibri" w:hAnsi="Calibri" w:cs="Calibri"/>
                        <w:spacing w:val="2"/>
                        <w:position w:val="1"/>
                        <w:sz w:val="22"/>
                        <w:szCs w:val="22"/>
                      </w:rPr>
                      <w:t>r</w:t>
                    </w:r>
                    <w:r>
                      <w:rPr>
                        <w:rFonts w:ascii="Calibri" w:hAnsi="Calibri" w:cs="Calibri"/>
                        <w:spacing w:val="1"/>
                        <w:position w:val="1"/>
                        <w:sz w:val="22"/>
                        <w:szCs w:val="22"/>
                      </w:rPr>
                      <w:t>o</w:t>
                    </w:r>
                    <w:r>
                      <w:rPr>
                        <w:rFonts w:ascii="Calibri" w:hAnsi="Calibri" w:cs="Calibri"/>
                        <w:position w:val="1"/>
                        <w:sz w:val="22"/>
                        <w:szCs w:val="22"/>
                      </w:rPr>
                      <w:t>les</w:t>
                    </w:r>
                    <w:r>
                      <w:rPr>
                        <w:rFonts w:ascii="Calibri" w:hAnsi="Calibri" w:cs="Calibri"/>
                        <w:spacing w:val="-4"/>
                        <w:position w:val="1"/>
                        <w:sz w:val="22"/>
                        <w:szCs w:val="22"/>
                      </w:rPr>
                      <w:t xml:space="preserve"> </w:t>
                    </w:r>
                    <w:r>
                      <w:rPr>
                        <w:rFonts w:ascii="Calibri" w:hAnsi="Calibri" w:cs="Calibri"/>
                        <w:position w:val="1"/>
                        <w:sz w:val="22"/>
                        <w:szCs w:val="22"/>
                      </w:rPr>
                      <w:t>in</w:t>
                    </w:r>
                    <w:r>
                      <w:rPr>
                        <w:rFonts w:ascii="Calibri" w:hAnsi="Calibri" w:cs="Calibri"/>
                        <w:spacing w:val="-3"/>
                        <w:position w:val="1"/>
                        <w:sz w:val="22"/>
                        <w:szCs w:val="22"/>
                      </w:rPr>
                      <w:t xml:space="preserve"> </w:t>
                    </w:r>
                    <w:r>
                      <w:rPr>
                        <w:rFonts w:ascii="Calibri" w:hAnsi="Calibri" w:cs="Calibri"/>
                        <w:position w:val="1"/>
                        <w:sz w:val="22"/>
                        <w:szCs w:val="22"/>
                      </w:rPr>
                      <w:t>a</w:t>
                    </w:r>
                    <w:r>
                      <w:rPr>
                        <w:rFonts w:ascii="Calibri" w:hAnsi="Calibri" w:cs="Calibri"/>
                        <w:spacing w:val="-1"/>
                        <w:position w:val="1"/>
                        <w:sz w:val="22"/>
                        <w:szCs w:val="22"/>
                      </w:rPr>
                      <w:t xml:space="preserve"> </w:t>
                    </w:r>
                    <w:r>
                      <w:rPr>
                        <w:rFonts w:ascii="Calibri" w:hAnsi="Calibri" w:cs="Calibri"/>
                        <w:position w:val="1"/>
                        <w:sz w:val="22"/>
                        <w:szCs w:val="22"/>
                      </w:rPr>
                      <w:t>variety</w:t>
                    </w:r>
                    <w:r>
                      <w:rPr>
                        <w:rFonts w:ascii="Calibri" w:hAnsi="Calibri" w:cs="Calibri"/>
                        <w:spacing w:val="-6"/>
                        <w:position w:val="1"/>
                        <w:sz w:val="22"/>
                        <w:szCs w:val="22"/>
                      </w:rPr>
                      <w:t xml:space="preserve"> </w:t>
                    </w:r>
                    <w:r>
                      <w:rPr>
                        <w:rFonts w:ascii="Calibri" w:hAnsi="Calibri" w:cs="Calibri"/>
                        <w:spacing w:val="1"/>
                        <w:position w:val="1"/>
                        <w:sz w:val="22"/>
                        <w:szCs w:val="22"/>
                      </w:rPr>
                      <w:t>o</w:t>
                    </w:r>
                    <w:r>
                      <w:rPr>
                        <w:rFonts w:ascii="Calibri" w:hAnsi="Calibri" w:cs="Calibri"/>
                        <w:position w:val="1"/>
                        <w:sz w:val="22"/>
                        <w:szCs w:val="22"/>
                      </w:rPr>
                      <w:t>f</w:t>
                    </w:r>
                    <w:r>
                      <w:rPr>
                        <w:rFonts w:ascii="Calibri" w:hAnsi="Calibri" w:cs="Calibri"/>
                        <w:spacing w:val="-2"/>
                        <w:position w:val="1"/>
                        <w:sz w:val="22"/>
                        <w:szCs w:val="22"/>
                      </w:rPr>
                      <w:t xml:space="preserve"> </w:t>
                    </w:r>
                    <w:r>
                      <w:rPr>
                        <w:rFonts w:ascii="Calibri" w:hAnsi="Calibri" w:cs="Calibri"/>
                        <w:position w:val="1"/>
                        <w:sz w:val="22"/>
                        <w:szCs w:val="22"/>
                      </w:rPr>
                      <w:t>c</w:t>
                    </w:r>
                    <w:r>
                      <w:rPr>
                        <w:rFonts w:ascii="Calibri" w:hAnsi="Calibri" w:cs="Calibri"/>
                        <w:spacing w:val="2"/>
                        <w:position w:val="1"/>
                        <w:sz w:val="22"/>
                        <w:szCs w:val="22"/>
                      </w:rPr>
                      <w:t>o</w:t>
                    </w:r>
                    <w:r>
                      <w:rPr>
                        <w:rFonts w:ascii="Calibri" w:hAnsi="Calibri" w:cs="Calibri"/>
                        <w:position w:val="1"/>
                        <w:sz w:val="22"/>
                        <w:szCs w:val="22"/>
                      </w:rPr>
                      <w:t>mm</w:t>
                    </w:r>
                    <w:r>
                      <w:rPr>
                        <w:rFonts w:ascii="Calibri" w:hAnsi="Calibri" w:cs="Calibri"/>
                        <w:spacing w:val="1"/>
                        <w:position w:val="1"/>
                        <w:sz w:val="22"/>
                        <w:szCs w:val="22"/>
                      </w:rPr>
                      <w:t>u</w:t>
                    </w:r>
                    <w:r>
                      <w:rPr>
                        <w:rFonts w:ascii="Calibri" w:hAnsi="Calibri" w:cs="Calibri"/>
                        <w:position w:val="1"/>
                        <w:sz w:val="22"/>
                        <w:szCs w:val="22"/>
                      </w:rPr>
                      <w:t>nities.</w:t>
                    </w:r>
                    <w:r>
                      <w:rPr>
                        <w:rFonts w:ascii="Calibri" w:hAnsi="Calibri" w:cs="Calibri"/>
                        <w:spacing w:val="38"/>
                        <w:position w:val="1"/>
                        <w:sz w:val="22"/>
                        <w:szCs w:val="22"/>
                      </w:rPr>
                      <w:t xml:space="preserve"> </w:t>
                    </w:r>
                    <w:r>
                      <w:rPr>
                        <w:rFonts w:ascii="Calibri" w:hAnsi="Calibri" w:cs="Calibri"/>
                        <w:spacing w:val="1"/>
                        <w:position w:val="1"/>
                        <w:sz w:val="22"/>
                        <w:szCs w:val="22"/>
                      </w:rPr>
                      <w:t>S</w:t>
                    </w:r>
                    <w:r>
                      <w:rPr>
                        <w:rFonts w:ascii="Calibri" w:hAnsi="Calibri" w:cs="Calibri"/>
                        <w:position w:val="1"/>
                        <w:sz w:val="22"/>
                        <w:szCs w:val="22"/>
                      </w:rPr>
                      <w:t>tud</w:t>
                    </w:r>
                    <w:r>
                      <w:rPr>
                        <w:rFonts w:ascii="Calibri" w:hAnsi="Calibri" w:cs="Calibri"/>
                        <w:spacing w:val="1"/>
                        <w:position w:val="1"/>
                        <w:sz w:val="22"/>
                        <w:szCs w:val="22"/>
                      </w:rPr>
                      <w:t>e</w:t>
                    </w:r>
                    <w:r>
                      <w:rPr>
                        <w:rFonts w:ascii="Calibri" w:hAnsi="Calibri" w:cs="Calibri"/>
                        <w:position w:val="1"/>
                        <w:sz w:val="22"/>
                        <w:szCs w:val="22"/>
                      </w:rPr>
                      <w:t>nts</w:t>
                    </w:r>
                    <w:r>
                      <w:rPr>
                        <w:rFonts w:ascii="Calibri" w:hAnsi="Calibri" w:cs="Calibri"/>
                        <w:spacing w:val="-8"/>
                        <w:position w:val="1"/>
                        <w:sz w:val="22"/>
                        <w:szCs w:val="22"/>
                      </w:rPr>
                      <w:t xml:space="preserve"> </w:t>
                    </w:r>
                    <w:r>
                      <w:rPr>
                        <w:rFonts w:ascii="Calibri" w:hAnsi="Calibri" w:cs="Calibri"/>
                        <w:position w:val="1"/>
                        <w:sz w:val="22"/>
                        <w:szCs w:val="22"/>
                      </w:rPr>
                      <w:t>are</w:t>
                    </w:r>
                    <w:r>
                      <w:rPr>
                        <w:rFonts w:ascii="Calibri" w:hAnsi="Calibri" w:cs="Calibri"/>
                        <w:spacing w:val="-4"/>
                        <w:position w:val="1"/>
                        <w:sz w:val="22"/>
                        <w:szCs w:val="22"/>
                      </w:rPr>
                      <w:t xml:space="preserve"> </w:t>
                    </w:r>
                    <w:r>
                      <w:rPr>
                        <w:rFonts w:ascii="Calibri" w:hAnsi="Calibri" w:cs="Calibri"/>
                        <w:spacing w:val="1"/>
                        <w:position w:val="1"/>
                        <w:sz w:val="22"/>
                        <w:szCs w:val="22"/>
                      </w:rPr>
                      <w:t>abl</w:t>
                    </w:r>
                    <w:r>
                      <w:rPr>
                        <w:rFonts w:ascii="Calibri" w:hAnsi="Calibri" w:cs="Calibri"/>
                        <w:position w:val="1"/>
                        <w:sz w:val="22"/>
                        <w:szCs w:val="22"/>
                      </w:rPr>
                      <w:t>e</w:t>
                    </w:r>
                    <w:r>
                      <w:rPr>
                        <w:rFonts w:ascii="Calibri" w:hAnsi="Calibri" w:cs="Calibri"/>
                        <w:spacing w:val="-4"/>
                        <w:position w:val="1"/>
                        <w:sz w:val="22"/>
                        <w:szCs w:val="22"/>
                      </w:rPr>
                      <w:t xml:space="preserve"> </w:t>
                    </w:r>
                    <w:r>
                      <w:rPr>
                        <w:rFonts w:ascii="Calibri" w:hAnsi="Calibri" w:cs="Calibri"/>
                        <w:spacing w:val="1"/>
                        <w:position w:val="1"/>
                        <w:sz w:val="22"/>
                        <w:szCs w:val="22"/>
                      </w:rPr>
                      <w:t>t</w:t>
                    </w:r>
                    <w:r>
                      <w:rPr>
                        <w:rFonts w:ascii="Calibri" w:hAnsi="Calibri" w:cs="Calibri"/>
                        <w:position w:val="1"/>
                        <w:sz w:val="22"/>
                        <w:szCs w:val="22"/>
                      </w:rPr>
                      <w:t>o</w:t>
                    </w:r>
                    <w:r>
                      <w:rPr>
                        <w:rFonts w:ascii="Calibri" w:hAnsi="Calibri" w:cs="Calibri"/>
                        <w:spacing w:val="-2"/>
                        <w:position w:val="1"/>
                        <w:sz w:val="22"/>
                        <w:szCs w:val="22"/>
                      </w:rPr>
                      <w:t xml:space="preserve"> </w:t>
                    </w:r>
                    <w:r>
                      <w:rPr>
                        <w:rFonts w:ascii="Calibri" w:hAnsi="Calibri" w:cs="Calibri"/>
                        <w:position w:val="1"/>
                        <w:sz w:val="22"/>
                        <w:szCs w:val="22"/>
                      </w:rPr>
                      <w:t>assess</w:t>
                    </w:r>
                    <w:r>
                      <w:rPr>
                        <w:rFonts w:ascii="Calibri" w:hAnsi="Calibri" w:cs="Calibri"/>
                        <w:spacing w:val="-6"/>
                        <w:position w:val="1"/>
                        <w:sz w:val="22"/>
                        <w:szCs w:val="22"/>
                      </w:rPr>
                      <w:t xml:space="preserve"> </w:t>
                    </w:r>
                    <w:r>
                      <w:rPr>
                        <w:rFonts w:ascii="Calibri" w:hAnsi="Calibri" w:cs="Calibri"/>
                        <w:position w:val="1"/>
                        <w:sz w:val="22"/>
                        <w:szCs w:val="22"/>
                      </w:rPr>
                      <w:t>their</w:t>
                    </w:r>
                    <w:r>
                      <w:rPr>
                        <w:rFonts w:ascii="Calibri" w:hAnsi="Calibri" w:cs="Calibri"/>
                        <w:spacing w:val="-4"/>
                        <w:position w:val="1"/>
                        <w:sz w:val="22"/>
                        <w:szCs w:val="22"/>
                      </w:rPr>
                      <w:t xml:space="preserve"> </w:t>
                    </w:r>
                    <w:r>
                      <w:rPr>
                        <w:rFonts w:ascii="Calibri" w:hAnsi="Calibri" w:cs="Calibri"/>
                        <w:position w:val="1"/>
                        <w:sz w:val="22"/>
                        <w:szCs w:val="22"/>
                      </w:rPr>
                      <w:t>present</w:t>
                    </w:r>
                    <w:r>
                      <w:rPr>
                        <w:rFonts w:ascii="Calibri" w:hAnsi="Calibri" w:cs="Calibri"/>
                        <w:spacing w:val="-8"/>
                        <w:position w:val="1"/>
                        <w:sz w:val="22"/>
                        <w:szCs w:val="22"/>
                      </w:rPr>
                      <w:t xml:space="preserve"> </w:t>
                    </w:r>
                    <w:r>
                      <w:rPr>
                        <w:rFonts w:ascii="Calibri" w:hAnsi="Calibri" w:cs="Calibri"/>
                        <w:position w:val="1"/>
                        <w:sz w:val="22"/>
                        <w:szCs w:val="22"/>
                      </w:rPr>
                      <w:t>str</w:t>
                    </w:r>
                    <w:r>
                      <w:rPr>
                        <w:rFonts w:ascii="Calibri" w:hAnsi="Calibri" w:cs="Calibri"/>
                        <w:spacing w:val="1"/>
                        <w:position w:val="1"/>
                        <w:sz w:val="22"/>
                        <w:szCs w:val="22"/>
                      </w:rPr>
                      <w:t>e</w:t>
                    </w:r>
                    <w:r>
                      <w:rPr>
                        <w:rFonts w:ascii="Calibri" w:hAnsi="Calibri" w:cs="Calibri"/>
                        <w:position w:val="1"/>
                        <w:sz w:val="22"/>
                        <w:szCs w:val="22"/>
                      </w:rPr>
                      <w:t>ngths</w:t>
                    </w:r>
                    <w:r>
                      <w:rPr>
                        <w:rFonts w:ascii="Calibri" w:hAnsi="Calibri" w:cs="Calibri"/>
                        <w:spacing w:val="-8"/>
                        <w:position w:val="1"/>
                        <w:sz w:val="22"/>
                        <w:szCs w:val="22"/>
                      </w:rPr>
                      <w:t xml:space="preserve"> </w:t>
                    </w:r>
                    <w:r>
                      <w:rPr>
                        <w:rFonts w:ascii="Calibri" w:hAnsi="Calibri" w:cs="Calibri"/>
                        <w:spacing w:val="2"/>
                        <w:position w:val="1"/>
                        <w:sz w:val="22"/>
                        <w:szCs w:val="22"/>
                      </w:rPr>
                      <w:t>a</w:t>
                    </w:r>
                    <w:r>
                      <w:rPr>
                        <w:rFonts w:ascii="Calibri" w:hAnsi="Calibri" w:cs="Calibri"/>
                        <w:position w:val="1"/>
                        <w:sz w:val="22"/>
                        <w:szCs w:val="22"/>
                      </w:rPr>
                      <w:t>nd</w:t>
                    </w:r>
                    <w:r>
                      <w:rPr>
                        <w:rFonts w:ascii="Calibri" w:hAnsi="Calibri" w:cs="Calibri"/>
                        <w:spacing w:val="-4"/>
                        <w:position w:val="1"/>
                        <w:sz w:val="22"/>
                        <w:szCs w:val="22"/>
                      </w:rPr>
                      <w:t xml:space="preserve"> </w:t>
                    </w:r>
                    <w:r>
                      <w:rPr>
                        <w:rFonts w:ascii="Calibri" w:hAnsi="Calibri" w:cs="Calibri"/>
                        <w:position w:val="1"/>
                        <w:sz w:val="22"/>
                        <w:szCs w:val="22"/>
                      </w:rPr>
                      <w:t>weaknesses</w:t>
                    </w:r>
                    <w:r>
                      <w:rPr>
                        <w:rFonts w:ascii="Calibri" w:hAnsi="Calibri" w:cs="Calibri"/>
                        <w:spacing w:val="-11"/>
                        <w:position w:val="1"/>
                        <w:sz w:val="22"/>
                        <w:szCs w:val="22"/>
                      </w:rPr>
                      <w:t xml:space="preserve"> </w:t>
                    </w:r>
                    <w:r>
                      <w:rPr>
                        <w:rFonts w:ascii="Calibri" w:hAnsi="Calibri" w:cs="Calibri"/>
                        <w:position w:val="1"/>
                        <w:sz w:val="22"/>
                        <w:szCs w:val="22"/>
                      </w:rPr>
                      <w:t>and</w:t>
                    </w:r>
                    <w:r>
                      <w:rPr>
                        <w:rFonts w:ascii="Calibri" w:hAnsi="Calibri" w:cs="Calibri"/>
                        <w:spacing w:val="-3"/>
                        <w:position w:val="1"/>
                        <w:sz w:val="22"/>
                        <w:szCs w:val="22"/>
                      </w:rPr>
                      <w:t xml:space="preserve"> </w:t>
                    </w:r>
                    <w:r>
                      <w:rPr>
                        <w:rFonts w:ascii="Calibri" w:hAnsi="Calibri" w:cs="Calibri"/>
                        <w:position w:val="1"/>
                        <w:sz w:val="22"/>
                        <w:szCs w:val="22"/>
                      </w:rPr>
                      <w:t>realize</w:t>
                    </w:r>
                    <w:r>
                      <w:rPr>
                        <w:rFonts w:ascii="Calibri" w:hAnsi="Calibri" w:cs="Calibri"/>
                        <w:spacing w:val="-5"/>
                        <w:position w:val="1"/>
                        <w:sz w:val="22"/>
                        <w:szCs w:val="22"/>
                      </w:rPr>
                      <w:t xml:space="preserve"> </w:t>
                    </w:r>
                    <w:r>
                      <w:rPr>
                        <w:rFonts w:ascii="Calibri" w:hAnsi="Calibri" w:cs="Calibri"/>
                        <w:position w:val="1"/>
                        <w:sz w:val="22"/>
                        <w:szCs w:val="22"/>
                      </w:rPr>
                      <w:t>t</w:t>
                    </w:r>
                    <w:r>
                      <w:rPr>
                        <w:rFonts w:ascii="Calibri" w:hAnsi="Calibri" w:cs="Calibri"/>
                        <w:spacing w:val="1"/>
                        <w:position w:val="1"/>
                        <w:sz w:val="22"/>
                        <w:szCs w:val="22"/>
                      </w:rPr>
                      <w:t>h</w:t>
                    </w:r>
                    <w:r>
                      <w:rPr>
                        <w:rFonts w:ascii="Calibri" w:hAnsi="Calibri" w:cs="Calibri"/>
                        <w:position w:val="1"/>
                        <w:sz w:val="22"/>
                        <w:szCs w:val="22"/>
                      </w:rPr>
                      <w:t>eir</w:t>
                    </w:r>
                    <w:r>
                      <w:rPr>
                        <w:rFonts w:ascii="Calibri" w:hAnsi="Calibri" w:cs="Calibri"/>
                        <w:spacing w:val="-3"/>
                        <w:position w:val="1"/>
                        <w:sz w:val="22"/>
                        <w:szCs w:val="22"/>
                      </w:rPr>
                      <w:t xml:space="preserve"> </w:t>
                    </w:r>
                    <w:r>
                      <w:rPr>
                        <w:rFonts w:ascii="Calibri" w:hAnsi="Calibri" w:cs="Calibri"/>
                        <w:position w:val="1"/>
                        <w:sz w:val="22"/>
                        <w:szCs w:val="22"/>
                      </w:rPr>
                      <w:t>potential</w:t>
                    </w:r>
                    <w:r>
                      <w:rPr>
                        <w:rFonts w:ascii="Calibri" w:hAnsi="Calibri" w:cs="Calibri"/>
                        <w:spacing w:val="-7"/>
                        <w:position w:val="1"/>
                        <w:sz w:val="22"/>
                        <w:szCs w:val="22"/>
                      </w:rPr>
                      <w:t xml:space="preserve"> </w:t>
                    </w:r>
                    <w:r>
                      <w:rPr>
                        <w:rFonts w:ascii="Calibri" w:hAnsi="Calibri" w:cs="Calibri"/>
                        <w:position w:val="1"/>
                        <w:sz w:val="22"/>
                        <w:szCs w:val="22"/>
                      </w:rPr>
                      <w:t>for</w:t>
                    </w:r>
                    <w:r>
                      <w:rPr>
                        <w:rFonts w:ascii="Calibri" w:hAnsi="Calibri" w:cs="Calibri"/>
                        <w:spacing w:val="-3"/>
                        <w:position w:val="1"/>
                        <w:sz w:val="22"/>
                        <w:szCs w:val="22"/>
                      </w:rPr>
                      <w:t xml:space="preserve"> </w:t>
                    </w:r>
                    <w:r>
                      <w:rPr>
                        <w:rFonts w:ascii="Calibri" w:hAnsi="Calibri" w:cs="Calibri"/>
                        <w:spacing w:val="1"/>
                        <w:position w:val="1"/>
                        <w:sz w:val="22"/>
                        <w:szCs w:val="22"/>
                      </w:rPr>
                      <w:t>l</w:t>
                    </w:r>
                    <w:r>
                      <w:rPr>
                        <w:rFonts w:ascii="Calibri" w:hAnsi="Calibri" w:cs="Calibri"/>
                        <w:position w:val="1"/>
                        <w:sz w:val="22"/>
                        <w:szCs w:val="22"/>
                      </w:rPr>
                      <w:t>eadership.</w:t>
                    </w: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57027E02" wp14:editId="15A906F1">
              <wp:simplePos x="0" y="0"/>
              <wp:positionH relativeFrom="page">
                <wp:posOffset>444500</wp:posOffset>
              </wp:positionH>
              <wp:positionV relativeFrom="page">
                <wp:posOffset>309880</wp:posOffset>
              </wp:positionV>
              <wp:extent cx="1647190" cy="127000"/>
              <wp:effectExtent l="0" t="0" r="381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7E02" id="Text Box 17" o:spid="_x0000_s1055" type="#_x0000_t202" style="position:absolute;margin-left:35pt;margin-top:24.4pt;width:129.7pt;height:10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w9tQIAALM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" filled="f" stroked="f">
              <v:textbox inset="0,0,0,0">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99200" behindDoc="1" locked="0" layoutInCell="1" allowOverlap="1" wp14:anchorId="107C1AD4" wp14:editId="041DF13D">
              <wp:simplePos x="0" y="0"/>
              <wp:positionH relativeFrom="page">
                <wp:posOffset>3504565</wp:posOffset>
              </wp:positionH>
              <wp:positionV relativeFrom="page">
                <wp:posOffset>278765</wp:posOffset>
              </wp:positionV>
              <wp:extent cx="2943225" cy="165100"/>
              <wp:effectExtent l="0" t="2540" r="63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20" w:right="-53"/>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C1AD4" id="_x0000_t202" coordsize="21600,21600" o:spt="202" path="m,l,21600r21600,l21600,xe">
              <v:stroke joinstyle="miter"/>
              <v:path gradientshapeok="t" o:connecttype="rect"/>
            </v:shapetype>
            <v:shape id="Text Box 16" o:spid="_x0000_s1056" type="#_x0000_t202" style="position:absolute;margin-left:275.95pt;margin-top:21.95pt;width:231.75pt;height:1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QstAIAALM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" filled="f" stroked="f">
              <v:textbox inset="0,0,0,0">
                <w:txbxContent>
                  <w:p w:rsidR="00EA389D" w:rsidRDefault="00EA389D">
                    <w:pPr>
                      <w:spacing w:line="245" w:lineRule="exact"/>
                      <w:ind w:left="20" w:right="-53"/>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6-8</w:t>
                    </w: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1" allowOverlap="1" wp14:anchorId="0BBC69CF" wp14:editId="5633E9F6">
              <wp:simplePos x="0" y="0"/>
              <wp:positionH relativeFrom="page">
                <wp:posOffset>444500</wp:posOffset>
              </wp:positionH>
              <wp:positionV relativeFrom="page">
                <wp:posOffset>309880</wp:posOffset>
              </wp:positionV>
              <wp:extent cx="1647190" cy="127000"/>
              <wp:effectExtent l="0" t="0" r="381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69CF" id="Text Box 15" o:spid="_x0000_s1057" type="#_x0000_t202" style="position:absolute;margin-left:35pt;margin-top:24.4pt;width:129.7pt;height:10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6atAIAALM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" filled="f" stroked="f">
              <v:textbox inset="0,0,0,0">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702272" behindDoc="1" locked="0" layoutInCell="1" allowOverlap="1" wp14:anchorId="20A37250" wp14:editId="396528C6">
              <wp:simplePos x="0" y="0"/>
              <wp:positionH relativeFrom="page">
                <wp:posOffset>3557270</wp:posOffset>
              </wp:positionH>
              <wp:positionV relativeFrom="page">
                <wp:posOffset>278765</wp:posOffset>
              </wp:positionV>
              <wp:extent cx="2943225" cy="325755"/>
              <wp:effectExtent l="4445" t="254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16" w:right="-36"/>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6-8</w:t>
                          </w:r>
                        </w:p>
                        <w:p w:rsidR="00EA389D" w:rsidRDefault="00EA389D">
                          <w:pPr>
                            <w:ind w:left="730" w:right="708"/>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w w:val="99"/>
                              <w:sz w:val="22"/>
                              <w:szCs w:val="22"/>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7250" id="_x0000_t202" coordsize="21600,21600" o:spt="202" path="m,l,21600r21600,l21600,xe">
              <v:stroke joinstyle="miter"/>
              <v:path gradientshapeok="t" o:connecttype="rect"/>
            </v:shapetype>
            <v:shape id="Text Box 14" o:spid="_x0000_s1058" type="#_x0000_t202" style="position:absolute;margin-left:280.1pt;margin-top:21.95pt;width:231.75pt;height:25.6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rc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" filled="f" stroked="f">
              <v:textbox inset="0,0,0,0">
                <w:txbxContent>
                  <w:p w:rsidR="00EA389D" w:rsidRDefault="00EA389D">
                    <w:pPr>
                      <w:spacing w:line="245" w:lineRule="exact"/>
                      <w:ind w:left="-16" w:right="-36"/>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6-8</w:t>
                    </w:r>
                  </w:p>
                  <w:p w:rsidR="00EA389D" w:rsidRDefault="00EA389D">
                    <w:pPr>
                      <w:ind w:left="730" w:right="708"/>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w w:val="99"/>
                        <w:sz w:val="22"/>
                        <w:szCs w:val="22"/>
                      </w:rPr>
                      <w:t>Others</w:t>
                    </w: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78DA193B" wp14:editId="6206DC73">
              <wp:simplePos x="0" y="0"/>
              <wp:positionH relativeFrom="page">
                <wp:posOffset>558800</wp:posOffset>
              </wp:positionH>
              <wp:positionV relativeFrom="page">
                <wp:posOffset>774700</wp:posOffset>
              </wp:positionV>
              <wp:extent cx="8836025" cy="444500"/>
              <wp:effectExtent l="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60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20"/>
                            <w:rPr>
                              <w:rFonts w:ascii="Arial" w:hAnsi="Arial" w:cs="Arial"/>
                              <w:sz w:val="20"/>
                              <w:szCs w:val="20"/>
                            </w:rPr>
                          </w:pPr>
                          <w:r>
                            <w:rPr>
                              <w:rFonts w:ascii="Arial" w:hAnsi="Arial" w:cs="Arial"/>
                              <w:sz w:val="20"/>
                              <w:szCs w:val="20"/>
                            </w:rPr>
                            <w:t>A leader</w:t>
                          </w:r>
                          <w:r>
                            <w:rPr>
                              <w:rFonts w:ascii="Arial" w:hAnsi="Arial" w:cs="Arial"/>
                              <w:spacing w:val="-1"/>
                              <w:sz w:val="20"/>
                              <w:szCs w:val="20"/>
                            </w:rPr>
                            <w:t xml:space="preserve"> </w:t>
                          </w:r>
                          <w:r>
                            <w:rPr>
                              <w:rFonts w:ascii="Arial" w:hAnsi="Arial" w:cs="Arial"/>
                              <w:sz w:val="20"/>
                              <w:szCs w:val="20"/>
                            </w:rPr>
                            <w:t>infl</w:t>
                          </w:r>
                          <w:r>
                            <w:rPr>
                              <w:rFonts w:ascii="Arial" w:hAnsi="Arial" w:cs="Arial"/>
                              <w:spacing w:val="-1"/>
                              <w:sz w:val="20"/>
                              <w:szCs w:val="20"/>
                            </w:rPr>
                            <w:t>u</w:t>
                          </w:r>
                          <w:r>
                            <w:rPr>
                              <w:rFonts w:ascii="Arial" w:hAnsi="Arial" w:cs="Arial"/>
                              <w:sz w:val="20"/>
                              <w:szCs w:val="20"/>
                            </w:rPr>
                            <w:t>ences the th</w:t>
                          </w:r>
                          <w:r>
                            <w:rPr>
                              <w:rFonts w:ascii="Arial" w:hAnsi="Arial" w:cs="Arial"/>
                              <w:spacing w:val="-1"/>
                              <w:sz w:val="20"/>
                              <w:szCs w:val="20"/>
                            </w:rPr>
                            <w:t>o</w:t>
                          </w:r>
                          <w:r>
                            <w:rPr>
                              <w:rFonts w:ascii="Arial" w:hAnsi="Arial" w:cs="Arial"/>
                              <w:sz w:val="20"/>
                              <w:szCs w:val="20"/>
                            </w:rPr>
                            <w:t>ughts, feeli</w:t>
                          </w:r>
                          <w:r>
                            <w:rPr>
                              <w:rFonts w:ascii="Arial" w:hAnsi="Arial" w:cs="Arial"/>
                              <w:spacing w:val="-1"/>
                              <w:sz w:val="20"/>
                              <w:szCs w:val="20"/>
                            </w:rPr>
                            <w:t>ng</w:t>
                          </w:r>
                          <w:r>
                            <w:rPr>
                              <w:rFonts w:ascii="Arial" w:hAnsi="Arial" w:cs="Arial"/>
                              <w:spacing w:val="1"/>
                              <w:sz w:val="20"/>
                              <w:szCs w:val="20"/>
                            </w:rPr>
                            <w:t>s</w:t>
                          </w:r>
                          <w:r>
                            <w:rPr>
                              <w:rFonts w:ascii="Arial" w:hAnsi="Arial" w:cs="Arial"/>
                              <w:sz w:val="20"/>
                              <w:szCs w:val="20"/>
                            </w:rPr>
                            <w:t>, and b</w:t>
                          </w:r>
                          <w:r>
                            <w:rPr>
                              <w:rFonts w:ascii="Arial" w:hAnsi="Arial" w:cs="Arial"/>
                              <w:spacing w:val="-1"/>
                              <w:sz w:val="20"/>
                              <w:szCs w:val="20"/>
                            </w:rPr>
                            <w:t>e</w:t>
                          </w:r>
                          <w:r>
                            <w:rPr>
                              <w:rFonts w:ascii="Arial" w:hAnsi="Arial" w:cs="Arial"/>
                              <w:sz w:val="20"/>
                              <w:szCs w:val="20"/>
                            </w:rPr>
                            <w:t>hav</w:t>
                          </w:r>
                          <w:r>
                            <w:rPr>
                              <w:rFonts w:ascii="Arial" w:hAnsi="Arial" w:cs="Arial"/>
                              <w:spacing w:val="-1"/>
                              <w:sz w:val="20"/>
                              <w:szCs w:val="20"/>
                            </w:rPr>
                            <w:t>i</w:t>
                          </w:r>
                          <w:r>
                            <w:rPr>
                              <w:rFonts w:ascii="Arial" w:hAnsi="Arial" w:cs="Arial"/>
                              <w:sz w:val="20"/>
                              <w:szCs w:val="20"/>
                            </w:rPr>
                            <w:t>ors of ot</w:t>
                          </w:r>
                          <w:r>
                            <w:rPr>
                              <w:rFonts w:ascii="Arial" w:hAnsi="Arial" w:cs="Arial"/>
                              <w:spacing w:val="-1"/>
                              <w:sz w:val="20"/>
                              <w:szCs w:val="20"/>
                            </w:rPr>
                            <w:t>h</w:t>
                          </w:r>
                          <w:r>
                            <w:rPr>
                              <w:rFonts w:ascii="Arial" w:hAnsi="Arial" w:cs="Arial"/>
                              <w:spacing w:val="3"/>
                              <w:sz w:val="20"/>
                              <w:szCs w:val="20"/>
                            </w:rPr>
                            <w:t>e</w:t>
                          </w:r>
                          <w:r>
                            <w:rPr>
                              <w:rFonts w:ascii="Arial" w:hAnsi="Arial" w:cs="Arial"/>
                              <w:sz w:val="20"/>
                              <w:szCs w:val="20"/>
                            </w:rPr>
                            <w:t>rs.</w:t>
                          </w:r>
                          <w:r>
                            <w:rPr>
                              <w:rFonts w:ascii="Arial" w:hAnsi="Arial" w:cs="Arial"/>
                              <w:spacing w:val="55"/>
                              <w:sz w:val="20"/>
                              <w:szCs w:val="20"/>
                            </w:rPr>
                            <w:t xml:space="preserve"> </w:t>
                          </w:r>
                          <w:r>
                            <w:rPr>
                              <w:rFonts w:ascii="Arial" w:hAnsi="Arial" w:cs="Arial"/>
                              <w:sz w:val="20"/>
                              <w:szCs w:val="20"/>
                            </w:rPr>
                            <w:t>Knowle</w:t>
                          </w:r>
                          <w:r>
                            <w:rPr>
                              <w:rFonts w:ascii="Arial" w:hAnsi="Arial" w:cs="Arial"/>
                              <w:spacing w:val="-1"/>
                              <w:sz w:val="20"/>
                              <w:szCs w:val="20"/>
                            </w:rPr>
                            <w:t>d</w:t>
                          </w:r>
                          <w:r>
                            <w:rPr>
                              <w:rFonts w:ascii="Arial" w:hAnsi="Arial" w:cs="Arial"/>
                              <w:sz w:val="20"/>
                              <w:szCs w:val="20"/>
                            </w:rPr>
                            <w:t xml:space="preserve">ge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 xml:space="preserve">others </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o</w:t>
                          </w:r>
                          <w:r>
                            <w:rPr>
                              <w:rFonts w:ascii="Arial" w:hAnsi="Arial" w:cs="Arial"/>
                              <w:sz w:val="20"/>
                              <w:szCs w:val="20"/>
                            </w:rPr>
                            <w:t>ura</w:t>
                          </w:r>
                          <w:r>
                            <w:rPr>
                              <w:rFonts w:ascii="Arial" w:hAnsi="Arial" w:cs="Arial"/>
                              <w:spacing w:val="-1"/>
                              <w:sz w:val="20"/>
                              <w:szCs w:val="20"/>
                            </w:rPr>
                            <w:t>g</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stud</w:t>
                          </w:r>
                          <w:r>
                            <w:rPr>
                              <w:rFonts w:ascii="Arial" w:hAnsi="Arial" w:cs="Arial"/>
                              <w:spacing w:val="-1"/>
                              <w:sz w:val="20"/>
                              <w:szCs w:val="20"/>
                            </w:rPr>
                            <w:t>e</w:t>
                          </w:r>
                          <w:r>
                            <w:rPr>
                              <w:rFonts w:ascii="Arial" w:hAnsi="Arial" w:cs="Arial"/>
                              <w:sz w:val="20"/>
                              <w:szCs w:val="20"/>
                            </w:rPr>
                            <w:t>nts to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w:t>
                          </w:r>
                          <w:r>
                            <w:rPr>
                              <w:rFonts w:ascii="Arial" w:hAnsi="Arial" w:cs="Arial"/>
                              <w:spacing w:val="-1"/>
                              <w:sz w:val="20"/>
                              <w:szCs w:val="20"/>
                            </w:rPr>
                            <w:t>d</w:t>
                          </w:r>
                          <w:r>
                            <w:rPr>
                              <w:rFonts w:ascii="Arial" w:hAnsi="Arial" w:cs="Arial"/>
                              <w:sz w:val="20"/>
                              <w:szCs w:val="20"/>
                            </w:rPr>
                            <w:t xml:space="preserve">er and </w:t>
                          </w:r>
                          <w:r>
                            <w:rPr>
                              <w:rFonts w:ascii="Arial" w:hAnsi="Arial" w:cs="Arial"/>
                              <w:spacing w:val="1"/>
                              <w:sz w:val="20"/>
                              <w:szCs w:val="20"/>
                            </w:rPr>
                            <w:t>u</w:t>
                          </w:r>
                          <w:r>
                            <w:rPr>
                              <w:rFonts w:ascii="Arial" w:hAnsi="Arial" w:cs="Arial"/>
                              <w:sz w:val="20"/>
                              <w:szCs w:val="20"/>
                            </w:rPr>
                            <w:t>nd</w:t>
                          </w:r>
                          <w:r>
                            <w:rPr>
                              <w:rFonts w:ascii="Arial" w:hAnsi="Arial" w:cs="Arial"/>
                              <w:spacing w:val="-1"/>
                              <w:sz w:val="20"/>
                              <w:szCs w:val="20"/>
                            </w:rPr>
                            <w:t>e</w:t>
                          </w:r>
                          <w:r>
                            <w:rPr>
                              <w:rFonts w:ascii="Arial" w:hAnsi="Arial" w:cs="Arial"/>
                              <w:sz w:val="20"/>
                              <w:szCs w:val="20"/>
                            </w:rPr>
                            <w:t>rstand the</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a</w:t>
                          </w:r>
                          <w:r>
                            <w:rPr>
                              <w:rFonts w:ascii="Arial" w:hAnsi="Arial" w:cs="Arial"/>
                              <w:sz w:val="20"/>
                              <w:szCs w:val="20"/>
                            </w:rPr>
                            <w:t>y others</w:t>
                          </w:r>
                        </w:p>
                        <w:p w:rsidR="00EA389D" w:rsidRDefault="00EA389D">
                          <w:pPr>
                            <w:spacing w:before="4" w:line="230" w:lineRule="exact"/>
                            <w:ind w:left="20" w:right="-34"/>
                            <w:rPr>
                              <w:rFonts w:ascii="Arial" w:hAnsi="Arial" w:cs="Arial"/>
                              <w:sz w:val="20"/>
                              <w:szCs w:val="20"/>
                            </w:rPr>
                          </w:pPr>
                          <w:r>
                            <w:rPr>
                              <w:rFonts w:ascii="Arial" w:hAnsi="Arial" w:cs="Arial"/>
                              <w:sz w:val="20"/>
                              <w:szCs w:val="20"/>
                            </w:rPr>
                            <w:t>view and respond</w:t>
                          </w:r>
                          <w:r>
                            <w:rPr>
                              <w:rFonts w:ascii="Arial" w:hAnsi="Arial" w:cs="Arial"/>
                              <w:spacing w:val="-1"/>
                              <w:sz w:val="20"/>
                              <w:szCs w:val="20"/>
                            </w:rPr>
                            <w:t xml:space="preserve"> </w:t>
                          </w:r>
                          <w:r>
                            <w:rPr>
                              <w:rFonts w:ascii="Arial" w:hAnsi="Arial" w:cs="Arial"/>
                              <w:sz w:val="20"/>
                              <w:szCs w:val="20"/>
                            </w:rPr>
                            <w:t>to the world.</w:t>
                          </w:r>
                          <w:r>
                            <w:rPr>
                              <w:rFonts w:ascii="Arial" w:hAnsi="Arial" w:cs="Arial"/>
                              <w:spacing w:val="55"/>
                              <w:sz w:val="20"/>
                              <w:szCs w:val="20"/>
                            </w:rPr>
                            <w:t xml:space="preserve"> </w:t>
                          </w:r>
                          <w:r>
                            <w:rPr>
                              <w:rFonts w:ascii="Arial" w:hAnsi="Arial" w:cs="Arial"/>
                              <w:sz w:val="20"/>
                              <w:szCs w:val="20"/>
                            </w:rPr>
                            <w:t>As stu</w:t>
                          </w:r>
                          <w:r>
                            <w:rPr>
                              <w:rFonts w:ascii="Arial" w:hAnsi="Arial" w:cs="Arial"/>
                              <w:spacing w:val="-1"/>
                              <w:sz w:val="20"/>
                              <w:szCs w:val="20"/>
                            </w:rPr>
                            <w:t>d</w:t>
                          </w:r>
                          <w:r>
                            <w:rPr>
                              <w:rFonts w:ascii="Arial" w:hAnsi="Arial" w:cs="Arial"/>
                              <w:sz w:val="20"/>
                              <w:szCs w:val="20"/>
                            </w:rPr>
                            <w:t>en</w:t>
                          </w:r>
                          <w:r>
                            <w:rPr>
                              <w:rFonts w:ascii="Arial" w:hAnsi="Arial" w:cs="Arial"/>
                              <w:spacing w:val="1"/>
                              <w:sz w:val="20"/>
                              <w:szCs w:val="20"/>
                            </w:rPr>
                            <w:t>t</w:t>
                          </w:r>
                          <w:r>
                            <w:rPr>
                              <w:rFonts w:ascii="Arial" w:hAnsi="Arial" w:cs="Arial"/>
                              <w:sz w:val="20"/>
                              <w:szCs w:val="20"/>
                            </w:rPr>
                            <w:t>s deve</w:t>
                          </w:r>
                          <w:r>
                            <w:rPr>
                              <w:rFonts w:ascii="Arial" w:hAnsi="Arial" w:cs="Arial"/>
                              <w:spacing w:val="-1"/>
                              <w:sz w:val="20"/>
                              <w:szCs w:val="20"/>
                            </w:rPr>
                            <w:t>l</w:t>
                          </w:r>
                          <w:r>
                            <w:rPr>
                              <w:rFonts w:ascii="Arial" w:hAnsi="Arial" w:cs="Arial"/>
                              <w:sz w:val="20"/>
                              <w:szCs w:val="20"/>
                            </w:rPr>
                            <w:t>op</w:t>
                          </w:r>
                          <w:r>
                            <w:rPr>
                              <w:rFonts w:ascii="Arial" w:hAnsi="Arial" w:cs="Arial"/>
                              <w:spacing w:val="-2"/>
                              <w:sz w:val="20"/>
                              <w:szCs w:val="20"/>
                            </w:rPr>
                            <w:t xml:space="preserve"> </w:t>
                          </w:r>
                          <w:r>
                            <w:rPr>
                              <w:rFonts w:ascii="Arial" w:hAnsi="Arial" w:cs="Arial"/>
                              <w:sz w:val="20"/>
                              <w:szCs w:val="20"/>
                            </w:rPr>
                            <w:t>effective co</w:t>
                          </w:r>
                          <w:r>
                            <w:rPr>
                              <w:rFonts w:ascii="Arial" w:hAnsi="Arial" w:cs="Arial"/>
                              <w:spacing w:val="-1"/>
                              <w:sz w:val="20"/>
                              <w:szCs w:val="20"/>
                            </w:rPr>
                            <w:t>m</w:t>
                          </w:r>
                          <w:r>
                            <w:rPr>
                              <w:rFonts w:ascii="Arial" w:hAnsi="Arial" w:cs="Arial"/>
                              <w:sz w:val="20"/>
                              <w:szCs w:val="20"/>
                            </w:rPr>
                            <w:t>munication</w:t>
                          </w:r>
                          <w:r>
                            <w:rPr>
                              <w:rFonts w:ascii="Arial" w:hAnsi="Arial" w:cs="Arial"/>
                              <w:spacing w:val="-1"/>
                              <w:sz w:val="20"/>
                              <w:szCs w:val="20"/>
                            </w:rPr>
                            <w:t xml:space="preserve"> </w:t>
                          </w:r>
                          <w:r>
                            <w:rPr>
                              <w:rFonts w:ascii="Arial" w:hAnsi="Arial" w:cs="Arial"/>
                              <w:sz w:val="20"/>
                              <w:szCs w:val="20"/>
                            </w:rPr>
                            <w:t>skills and team</w:t>
                          </w:r>
                          <w:r>
                            <w:rPr>
                              <w:rFonts w:ascii="Arial" w:hAnsi="Arial" w:cs="Arial"/>
                              <w:spacing w:val="-2"/>
                              <w:sz w:val="20"/>
                              <w:szCs w:val="20"/>
                            </w:rPr>
                            <w:t xml:space="preserve"> </w:t>
                          </w:r>
                          <w:r>
                            <w:rPr>
                              <w:rFonts w:ascii="Arial" w:hAnsi="Arial" w:cs="Arial"/>
                              <w:sz w:val="20"/>
                              <w:szCs w:val="20"/>
                            </w:rPr>
                            <w:t>building,</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i</w:t>
                          </w:r>
                          <w:r>
                            <w:rPr>
                              <w:rFonts w:ascii="Arial" w:hAnsi="Arial" w:cs="Arial"/>
                              <w:sz w:val="20"/>
                              <w:szCs w:val="20"/>
                            </w:rPr>
                            <w:t>r ability</w:t>
                          </w:r>
                          <w:r>
                            <w:rPr>
                              <w:rFonts w:ascii="Arial" w:hAnsi="Arial" w:cs="Arial"/>
                              <w:spacing w:val="-1"/>
                              <w:sz w:val="20"/>
                              <w:szCs w:val="20"/>
                            </w:rPr>
                            <w:t xml:space="preserve"> </w:t>
                          </w:r>
                          <w:r>
                            <w:rPr>
                              <w:rFonts w:ascii="Arial" w:hAnsi="Arial" w:cs="Arial"/>
                              <w:sz w:val="20"/>
                              <w:szCs w:val="20"/>
                            </w:rPr>
                            <w:t>to work ef</w:t>
                          </w:r>
                          <w:r>
                            <w:rPr>
                              <w:rFonts w:ascii="Arial" w:hAnsi="Arial" w:cs="Arial"/>
                              <w:spacing w:val="2"/>
                              <w:sz w:val="20"/>
                              <w:szCs w:val="20"/>
                            </w:rPr>
                            <w:t>f</w:t>
                          </w:r>
                          <w:r>
                            <w:rPr>
                              <w:rFonts w:ascii="Arial" w:hAnsi="Arial" w:cs="Arial"/>
                              <w:sz w:val="20"/>
                              <w:szCs w:val="20"/>
                            </w:rPr>
                            <w:t>ectively with others is</w:t>
                          </w:r>
                          <w:r>
                            <w:rPr>
                              <w:rFonts w:ascii="Arial" w:hAnsi="Arial" w:cs="Arial"/>
                              <w:spacing w:val="-2"/>
                              <w:sz w:val="20"/>
                              <w:szCs w:val="20"/>
                            </w:rPr>
                            <w:t xml:space="preserve"> </w:t>
                          </w:r>
                          <w:r>
                            <w:rPr>
                              <w:rFonts w:ascii="Arial" w:hAnsi="Arial" w:cs="Arial"/>
                              <w:sz w:val="20"/>
                              <w:szCs w:val="20"/>
                            </w:rPr>
                            <w:t>enh</w:t>
                          </w:r>
                          <w:r>
                            <w:rPr>
                              <w:rFonts w:ascii="Arial" w:hAnsi="Arial" w:cs="Arial"/>
                              <w:spacing w:val="-1"/>
                              <w:sz w:val="20"/>
                              <w:szCs w:val="20"/>
                            </w:rPr>
                            <w:t>a</w:t>
                          </w:r>
                          <w:r>
                            <w:rPr>
                              <w:rFonts w:ascii="Arial" w:hAnsi="Arial" w:cs="Arial"/>
                              <w:sz w:val="20"/>
                              <w:szCs w:val="20"/>
                            </w:rPr>
                            <w:t>nced. Effective leadership</w:t>
                          </w:r>
                          <w:r>
                            <w:rPr>
                              <w:rFonts w:ascii="Arial" w:hAnsi="Arial" w:cs="Arial"/>
                              <w:spacing w:val="-1"/>
                              <w:sz w:val="20"/>
                              <w:szCs w:val="20"/>
                            </w:rPr>
                            <w:t xml:space="preserve"> </w:t>
                          </w:r>
                          <w:r>
                            <w:rPr>
                              <w:rFonts w:ascii="Arial" w:hAnsi="Arial" w:cs="Arial"/>
                              <w:sz w:val="20"/>
                              <w:szCs w:val="20"/>
                            </w:rPr>
                            <w:t>li</w:t>
                          </w:r>
                          <w:r>
                            <w:rPr>
                              <w:rFonts w:ascii="Arial" w:hAnsi="Arial" w:cs="Arial"/>
                              <w:spacing w:val="-1"/>
                              <w:sz w:val="20"/>
                              <w:szCs w:val="20"/>
                            </w:rPr>
                            <w:t>e</w:t>
                          </w:r>
                          <w:r>
                            <w:rPr>
                              <w:rFonts w:ascii="Arial" w:hAnsi="Arial" w:cs="Arial"/>
                              <w:sz w:val="20"/>
                              <w:szCs w:val="20"/>
                            </w:rPr>
                            <w:t>s in the ability to combine</w:t>
                          </w:r>
                          <w:r>
                            <w:rPr>
                              <w:rFonts w:ascii="Arial" w:hAnsi="Arial" w:cs="Arial"/>
                              <w:spacing w:val="-2"/>
                              <w:sz w:val="20"/>
                              <w:szCs w:val="20"/>
                            </w:rPr>
                            <w:t xml:space="preserve"> </w:t>
                          </w:r>
                          <w:r>
                            <w:rPr>
                              <w:rFonts w:ascii="Arial" w:hAnsi="Arial" w:cs="Arial"/>
                              <w:sz w:val="20"/>
                              <w:szCs w:val="20"/>
                            </w:rPr>
                            <w:t>kn</w:t>
                          </w:r>
                          <w:r>
                            <w:rPr>
                              <w:rFonts w:ascii="Arial" w:hAnsi="Arial" w:cs="Arial"/>
                              <w:spacing w:val="-1"/>
                              <w:sz w:val="20"/>
                              <w:szCs w:val="20"/>
                            </w:rPr>
                            <w:t>o</w:t>
                          </w:r>
                          <w:r>
                            <w:rPr>
                              <w:rFonts w:ascii="Arial" w:hAnsi="Arial" w:cs="Arial"/>
                              <w:sz w:val="20"/>
                              <w:szCs w:val="20"/>
                            </w:rPr>
                            <w:t>w</w:t>
                          </w:r>
                          <w:r>
                            <w:rPr>
                              <w:rFonts w:ascii="Arial" w:hAnsi="Arial" w:cs="Arial"/>
                              <w:spacing w:val="-1"/>
                              <w:sz w:val="20"/>
                              <w:szCs w:val="20"/>
                            </w:rPr>
                            <w:t>l</w:t>
                          </w:r>
                          <w:r>
                            <w:rPr>
                              <w:rFonts w:ascii="Arial" w:hAnsi="Arial" w:cs="Arial"/>
                              <w:sz w:val="20"/>
                              <w:szCs w:val="20"/>
                            </w:rPr>
                            <w:t>edge of</w:t>
                          </w:r>
                          <w:r>
                            <w:rPr>
                              <w:rFonts w:ascii="Arial" w:hAnsi="Arial" w:cs="Arial"/>
                              <w:spacing w:val="2"/>
                              <w:sz w:val="20"/>
                              <w:szCs w:val="20"/>
                            </w:rPr>
                            <w:t xml:space="preserve"> </w:t>
                          </w:r>
                          <w:r>
                            <w:rPr>
                              <w:rFonts w:ascii="Arial" w:hAnsi="Arial" w:cs="Arial"/>
                              <w:sz w:val="20"/>
                              <w:szCs w:val="20"/>
                            </w:rPr>
                            <w:t>self and k</w:t>
                          </w:r>
                          <w:r>
                            <w:rPr>
                              <w:rFonts w:ascii="Arial" w:hAnsi="Arial" w:cs="Arial"/>
                              <w:spacing w:val="-1"/>
                              <w:sz w:val="20"/>
                              <w:szCs w:val="20"/>
                            </w:rPr>
                            <w:t>n</w:t>
                          </w:r>
                          <w:r>
                            <w:rPr>
                              <w:rFonts w:ascii="Arial" w:hAnsi="Arial" w:cs="Arial"/>
                              <w:sz w:val="20"/>
                              <w:szCs w:val="20"/>
                            </w:rPr>
                            <w:t>ow</w:t>
                          </w:r>
                          <w:r>
                            <w:rPr>
                              <w:rFonts w:ascii="Arial" w:hAnsi="Arial" w:cs="Arial"/>
                              <w:spacing w:val="-1"/>
                              <w:sz w:val="20"/>
                              <w:szCs w:val="20"/>
                            </w:rPr>
                            <w:t>l</w:t>
                          </w:r>
                          <w:r>
                            <w:rPr>
                              <w:rFonts w:ascii="Arial" w:hAnsi="Arial" w:cs="Arial"/>
                              <w:sz w:val="20"/>
                              <w:szCs w:val="20"/>
                            </w:rPr>
                            <w:t>ed</w:t>
                          </w:r>
                          <w:r>
                            <w:rPr>
                              <w:rFonts w:ascii="Arial" w:hAnsi="Arial" w:cs="Arial"/>
                              <w:spacing w:val="-1"/>
                              <w:sz w:val="20"/>
                              <w:szCs w:val="20"/>
                            </w:rPr>
                            <w:t>g</w:t>
                          </w:r>
                          <w:r>
                            <w:rPr>
                              <w:rFonts w:ascii="Arial" w:hAnsi="Arial" w:cs="Arial"/>
                              <w:sz w:val="20"/>
                              <w:szCs w:val="20"/>
                            </w:rPr>
                            <w:t>e of others in ord</w:t>
                          </w:r>
                          <w:r>
                            <w:rPr>
                              <w:rFonts w:ascii="Arial" w:hAnsi="Arial" w:cs="Arial"/>
                              <w:spacing w:val="-1"/>
                              <w:sz w:val="20"/>
                              <w:szCs w:val="20"/>
                            </w:rPr>
                            <w:t>e</w:t>
                          </w:r>
                          <w:r>
                            <w:rPr>
                              <w:rFonts w:ascii="Arial" w:hAnsi="Arial" w:cs="Arial"/>
                              <w:sz w:val="20"/>
                              <w:szCs w:val="20"/>
                            </w:rPr>
                            <w:t>r to adv</w:t>
                          </w:r>
                          <w:r>
                            <w:rPr>
                              <w:rFonts w:ascii="Arial" w:hAnsi="Arial" w:cs="Arial"/>
                              <w:spacing w:val="-1"/>
                              <w:sz w:val="20"/>
                              <w:szCs w:val="20"/>
                            </w:rPr>
                            <w:t>a</w:t>
                          </w:r>
                          <w:r>
                            <w:rPr>
                              <w:rFonts w:ascii="Arial" w:hAnsi="Arial" w:cs="Arial"/>
                              <w:sz w:val="20"/>
                              <w:szCs w:val="20"/>
                            </w:rPr>
                            <w:t xml:space="preserve">nce </w:t>
                          </w:r>
                          <w:r>
                            <w:rPr>
                              <w:rFonts w:ascii="Arial" w:hAnsi="Arial" w:cs="Arial"/>
                              <w:spacing w:val="-1"/>
                              <w:sz w:val="20"/>
                              <w:szCs w:val="20"/>
                            </w:rPr>
                            <w:t>b</w:t>
                          </w:r>
                          <w:r>
                            <w:rPr>
                              <w:rFonts w:ascii="Arial" w:hAnsi="Arial" w:cs="Arial"/>
                              <w:sz w:val="20"/>
                              <w:szCs w:val="20"/>
                            </w:rPr>
                            <w:t>oth personal a</w:t>
                          </w:r>
                          <w:r>
                            <w:rPr>
                              <w:rFonts w:ascii="Arial" w:hAnsi="Arial" w:cs="Arial"/>
                              <w:spacing w:val="-1"/>
                              <w:sz w:val="20"/>
                              <w:szCs w:val="20"/>
                            </w:rPr>
                            <w:t>n</w:t>
                          </w:r>
                          <w:r>
                            <w:rPr>
                              <w:rFonts w:ascii="Arial" w:hAnsi="Arial" w:cs="Arial"/>
                              <w:sz w:val="20"/>
                              <w:szCs w:val="20"/>
                            </w:rPr>
                            <w:t>d gr</w:t>
                          </w:r>
                          <w:r>
                            <w:rPr>
                              <w:rFonts w:ascii="Arial" w:hAnsi="Arial" w:cs="Arial"/>
                              <w:spacing w:val="-1"/>
                              <w:sz w:val="20"/>
                              <w:szCs w:val="20"/>
                            </w:rPr>
                            <w:t>ou</w:t>
                          </w:r>
                          <w:r>
                            <w:rPr>
                              <w:rFonts w:ascii="Arial" w:hAnsi="Arial" w:cs="Arial"/>
                              <w:sz w:val="20"/>
                              <w:szCs w:val="20"/>
                            </w:rPr>
                            <w:t>p goa</w:t>
                          </w:r>
                          <w:r>
                            <w:rPr>
                              <w:rFonts w:ascii="Arial" w:hAnsi="Arial" w:cs="Arial"/>
                              <w:spacing w:val="-1"/>
                              <w:sz w:val="20"/>
                              <w:szCs w:val="20"/>
                            </w:rPr>
                            <w:t>l</w:t>
                          </w:r>
                          <w:r>
                            <w:rPr>
                              <w:rFonts w:ascii="Arial" w:hAnsi="Arial" w:cs="Arial"/>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193B" id="Text Box 13" o:spid="_x0000_s1059" type="#_x0000_t202" style="position:absolute;margin-left:44pt;margin-top:61pt;width:695.75pt;height:3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s/tQIAALM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" filled="f" stroked="f">
              <v:textbox inset="0,0,0,0">
                <w:txbxContent>
                  <w:p w:rsidR="00EA389D" w:rsidRDefault="00EA389D">
                    <w:pPr>
                      <w:spacing w:line="225" w:lineRule="exact"/>
                      <w:ind w:left="20" w:right="-20"/>
                      <w:rPr>
                        <w:rFonts w:ascii="Arial" w:hAnsi="Arial" w:cs="Arial"/>
                        <w:sz w:val="20"/>
                        <w:szCs w:val="20"/>
                      </w:rPr>
                    </w:pPr>
                    <w:r>
                      <w:rPr>
                        <w:rFonts w:ascii="Arial" w:hAnsi="Arial" w:cs="Arial"/>
                        <w:sz w:val="20"/>
                        <w:szCs w:val="20"/>
                      </w:rPr>
                      <w:t>A leader</w:t>
                    </w:r>
                    <w:r>
                      <w:rPr>
                        <w:rFonts w:ascii="Arial" w:hAnsi="Arial" w:cs="Arial"/>
                        <w:spacing w:val="-1"/>
                        <w:sz w:val="20"/>
                        <w:szCs w:val="20"/>
                      </w:rPr>
                      <w:t xml:space="preserve"> </w:t>
                    </w:r>
                    <w:r>
                      <w:rPr>
                        <w:rFonts w:ascii="Arial" w:hAnsi="Arial" w:cs="Arial"/>
                        <w:sz w:val="20"/>
                        <w:szCs w:val="20"/>
                      </w:rPr>
                      <w:t>infl</w:t>
                    </w:r>
                    <w:r>
                      <w:rPr>
                        <w:rFonts w:ascii="Arial" w:hAnsi="Arial" w:cs="Arial"/>
                        <w:spacing w:val="-1"/>
                        <w:sz w:val="20"/>
                        <w:szCs w:val="20"/>
                      </w:rPr>
                      <w:t>u</w:t>
                    </w:r>
                    <w:r>
                      <w:rPr>
                        <w:rFonts w:ascii="Arial" w:hAnsi="Arial" w:cs="Arial"/>
                        <w:sz w:val="20"/>
                        <w:szCs w:val="20"/>
                      </w:rPr>
                      <w:t>ences the th</w:t>
                    </w:r>
                    <w:r>
                      <w:rPr>
                        <w:rFonts w:ascii="Arial" w:hAnsi="Arial" w:cs="Arial"/>
                        <w:spacing w:val="-1"/>
                        <w:sz w:val="20"/>
                        <w:szCs w:val="20"/>
                      </w:rPr>
                      <w:t>o</w:t>
                    </w:r>
                    <w:r>
                      <w:rPr>
                        <w:rFonts w:ascii="Arial" w:hAnsi="Arial" w:cs="Arial"/>
                        <w:sz w:val="20"/>
                        <w:szCs w:val="20"/>
                      </w:rPr>
                      <w:t>ughts, feeli</w:t>
                    </w:r>
                    <w:r>
                      <w:rPr>
                        <w:rFonts w:ascii="Arial" w:hAnsi="Arial" w:cs="Arial"/>
                        <w:spacing w:val="-1"/>
                        <w:sz w:val="20"/>
                        <w:szCs w:val="20"/>
                      </w:rPr>
                      <w:t>ng</w:t>
                    </w:r>
                    <w:r>
                      <w:rPr>
                        <w:rFonts w:ascii="Arial" w:hAnsi="Arial" w:cs="Arial"/>
                        <w:spacing w:val="1"/>
                        <w:sz w:val="20"/>
                        <w:szCs w:val="20"/>
                      </w:rPr>
                      <w:t>s</w:t>
                    </w:r>
                    <w:r>
                      <w:rPr>
                        <w:rFonts w:ascii="Arial" w:hAnsi="Arial" w:cs="Arial"/>
                        <w:sz w:val="20"/>
                        <w:szCs w:val="20"/>
                      </w:rPr>
                      <w:t>, and b</w:t>
                    </w:r>
                    <w:r>
                      <w:rPr>
                        <w:rFonts w:ascii="Arial" w:hAnsi="Arial" w:cs="Arial"/>
                        <w:spacing w:val="-1"/>
                        <w:sz w:val="20"/>
                        <w:szCs w:val="20"/>
                      </w:rPr>
                      <w:t>e</w:t>
                    </w:r>
                    <w:r>
                      <w:rPr>
                        <w:rFonts w:ascii="Arial" w:hAnsi="Arial" w:cs="Arial"/>
                        <w:sz w:val="20"/>
                        <w:szCs w:val="20"/>
                      </w:rPr>
                      <w:t>hav</w:t>
                    </w:r>
                    <w:r>
                      <w:rPr>
                        <w:rFonts w:ascii="Arial" w:hAnsi="Arial" w:cs="Arial"/>
                        <w:spacing w:val="-1"/>
                        <w:sz w:val="20"/>
                        <w:szCs w:val="20"/>
                      </w:rPr>
                      <w:t>i</w:t>
                    </w:r>
                    <w:r>
                      <w:rPr>
                        <w:rFonts w:ascii="Arial" w:hAnsi="Arial" w:cs="Arial"/>
                        <w:sz w:val="20"/>
                        <w:szCs w:val="20"/>
                      </w:rPr>
                      <w:t>ors of ot</w:t>
                    </w:r>
                    <w:r>
                      <w:rPr>
                        <w:rFonts w:ascii="Arial" w:hAnsi="Arial" w:cs="Arial"/>
                        <w:spacing w:val="-1"/>
                        <w:sz w:val="20"/>
                        <w:szCs w:val="20"/>
                      </w:rPr>
                      <w:t>h</w:t>
                    </w:r>
                    <w:r>
                      <w:rPr>
                        <w:rFonts w:ascii="Arial" w:hAnsi="Arial" w:cs="Arial"/>
                        <w:spacing w:val="3"/>
                        <w:sz w:val="20"/>
                        <w:szCs w:val="20"/>
                      </w:rPr>
                      <w:t>e</w:t>
                    </w:r>
                    <w:r>
                      <w:rPr>
                        <w:rFonts w:ascii="Arial" w:hAnsi="Arial" w:cs="Arial"/>
                        <w:sz w:val="20"/>
                        <w:szCs w:val="20"/>
                      </w:rPr>
                      <w:t>rs.</w:t>
                    </w:r>
                    <w:r>
                      <w:rPr>
                        <w:rFonts w:ascii="Arial" w:hAnsi="Arial" w:cs="Arial"/>
                        <w:spacing w:val="55"/>
                        <w:sz w:val="20"/>
                        <w:szCs w:val="20"/>
                      </w:rPr>
                      <w:t xml:space="preserve"> </w:t>
                    </w:r>
                    <w:r>
                      <w:rPr>
                        <w:rFonts w:ascii="Arial" w:hAnsi="Arial" w:cs="Arial"/>
                        <w:sz w:val="20"/>
                        <w:szCs w:val="20"/>
                      </w:rPr>
                      <w:t>Knowle</w:t>
                    </w:r>
                    <w:r>
                      <w:rPr>
                        <w:rFonts w:ascii="Arial" w:hAnsi="Arial" w:cs="Arial"/>
                        <w:spacing w:val="-1"/>
                        <w:sz w:val="20"/>
                        <w:szCs w:val="20"/>
                      </w:rPr>
                      <w:t>d</w:t>
                    </w:r>
                    <w:r>
                      <w:rPr>
                        <w:rFonts w:ascii="Arial" w:hAnsi="Arial" w:cs="Arial"/>
                        <w:sz w:val="20"/>
                        <w:szCs w:val="20"/>
                      </w:rPr>
                      <w:t xml:space="preserve">ge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 xml:space="preserve">others </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o</w:t>
                    </w:r>
                    <w:r>
                      <w:rPr>
                        <w:rFonts w:ascii="Arial" w:hAnsi="Arial" w:cs="Arial"/>
                        <w:sz w:val="20"/>
                        <w:szCs w:val="20"/>
                      </w:rPr>
                      <w:t>ura</w:t>
                    </w:r>
                    <w:r>
                      <w:rPr>
                        <w:rFonts w:ascii="Arial" w:hAnsi="Arial" w:cs="Arial"/>
                        <w:spacing w:val="-1"/>
                        <w:sz w:val="20"/>
                        <w:szCs w:val="20"/>
                      </w:rPr>
                      <w:t>g</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stud</w:t>
                    </w:r>
                    <w:r>
                      <w:rPr>
                        <w:rFonts w:ascii="Arial" w:hAnsi="Arial" w:cs="Arial"/>
                        <w:spacing w:val="-1"/>
                        <w:sz w:val="20"/>
                        <w:szCs w:val="20"/>
                      </w:rPr>
                      <w:t>e</w:t>
                    </w:r>
                    <w:r>
                      <w:rPr>
                        <w:rFonts w:ascii="Arial" w:hAnsi="Arial" w:cs="Arial"/>
                        <w:sz w:val="20"/>
                        <w:szCs w:val="20"/>
                      </w:rPr>
                      <w:t>nts to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w:t>
                    </w:r>
                    <w:r>
                      <w:rPr>
                        <w:rFonts w:ascii="Arial" w:hAnsi="Arial" w:cs="Arial"/>
                        <w:spacing w:val="-1"/>
                        <w:sz w:val="20"/>
                        <w:szCs w:val="20"/>
                      </w:rPr>
                      <w:t>d</w:t>
                    </w:r>
                    <w:r>
                      <w:rPr>
                        <w:rFonts w:ascii="Arial" w:hAnsi="Arial" w:cs="Arial"/>
                        <w:sz w:val="20"/>
                        <w:szCs w:val="20"/>
                      </w:rPr>
                      <w:t xml:space="preserve">er and </w:t>
                    </w:r>
                    <w:r>
                      <w:rPr>
                        <w:rFonts w:ascii="Arial" w:hAnsi="Arial" w:cs="Arial"/>
                        <w:spacing w:val="1"/>
                        <w:sz w:val="20"/>
                        <w:szCs w:val="20"/>
                      </w:rPr>
                      <w:t>u</w:t>
                    </w:r>
                    <w:r>
                      <w:rPr>
                        <w:rFonts w:ascii="Arial" w:hAnsi="Arial" w:cs="Arial"/>
                        <w:sz w:val="20"/>
                        <w:szCs w:val="20"/>
                      </w:rPr>
                      <w:t>nd</w:t>
                    </w:r>
                    <w:r>
                      <w:rPr>
                        <w:rFonts w:ascii="Arial" w:hAnsi="Arial" w:cs="Arial"/>
                        <w:spacing w:val="-1"/>
                        <w:sz w:val="20"/>
                        <w:szCs w:val="20"/>
                      </w:rPr>
                      <w:t>e</w:t>
                    </w:r>
                    <w:r>
                      <w:rPr>
                        <w:rFonts w:ascii="Arial" w:hAnsi="Arial" w:cs="Arial"/>
                        <w:sz w:val="20"/>
                        <w:szCs w:val="20"/>
                      </w:rPr>
                      <w:t>rstand the</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a</w:t>
                    </w:r>
                    <w:r>
                      <w:rPr>
                        <w:rFonts w:ascii="Arial" w:hAnsi="Arial" w:cs="Arial"/>
                        <w:sz w:val="20"/>
                        <w:szCs w:val="20"/>
                      </w:rPr>
                      <w:t>y others</w:t>
                    </w:r>
                  </w:p>
                  <w:p w:rsidR="00EA389D" w:rsidRDefault="00EA389D">
                    <w:pPr>
                      <w:spacing w:before="4" w:line="230" w:lineRule="exact"/>
                      <w:ind w:left="20" w:right="-34"/>
                      <w:rPr>
                        <w:rFonts w:ascii="Arial" w:hAnsi="Arial" w:cs="Arial"/>
                        <w:sz w:val="20"/>
                        <w:szCs w:val="20"/>
                      </w:rPr>
                    </w:pPr>
                    <w:r>
                      <w:rPr>
                        <w:rFonts w:ascii="Arial" w:hAnsi="Arial" w:cs="Arial"/>
                        <w:sz w:val="20"/>
                        <w:szCs w:val="20"/>
                      </w:rPr>
                      <w:t>view and respond</w:t>
                    </w:r>
                    <w:r>
                      <w:rPr>
                        <w:rFonts w:ascii="Arial" w:hAnsi="Arial" w:cs="Arial"/>
                        <w:spacing w:val="-1"/>
                        <w:sz w:val="20"/>
                        <w:szCs w:val="20"/>
                      </w:rPr>
                      <w:t xml:space="preserve"> </w:t>
                    </w:r>
                    <w:r>
                      <w:rPr>
                        <w:rFonts w:ascii="Arial" w:hAnsi="Arial" w:cs="Arial"/>
                        <w:sz w:val="20"/>
                        <w:szCs w:val="20"/>
                      </w:rPr>
                      <w:t>to the world.</w:t>
                    </w:r>
                    <w:r>
                      <w:rPr>
                        <w:rFonts w:ascii="Arial" w:hAnsi="Arial" w:cs="Arial"/>
                        <w:spacing w:val="55"/>
                        <w:sz w:val="20"/>
                        <w:szCs w:val="20"/>
                      </w:rPr>
                      <w:t xml:space="preserve"> </w:t>
                    </w:r>
                    <w:r>
                      <w:rPr>
                        <w:rFonts w:ascii="Arial" w:hAnsi="Arial" w:cs="Arial"/>
                        <w:sz w:val="20"/>
                        <w:szCs w:val="20"/>
                      </w:rPr>
                      <w:t>As stu</w:t>
                    </w:r>
                    <w:r>
                      <w:rPr>
                        <w:rFonts w:ascii="Arial" w:hAnsi="Arial" w:cs="Arial"/>
                        <w:spacing w:val="-1"/>
                        <w:sz w:val="20"/>
                        <w:szCs w:val="20"/>
                      </w:rPr>
                      <w:t>d</w:t>
                    </w:r>
                    <w:r>
                      <w:rPr>
                        <w:rFonts w:ascii="Arial" w:hAnsi="Arial" w:cs="Arial"/>
                        <w:sz w:val="20"/>
                        <w:szCs w:val="20"/>
                      </w:rPr>
                      <w:t>en</w:t>
                    </w:r>
                    <w:r>
                      <w:rPr>
                        <w:rFonts w:ascii="Arial" w:hAnsi="Arial" w:cs="Arial"/>
                        <w:spacing w:val="1"/>
                        <w:sz w:val="20"/>
                        <w:szCs w:val="20"/>
                      </w:rPr>
                      <w:t>t</w:t>
                    </w:r>
                    <w:r>
                      <w:rPr>
                        <w:rFonts w:ascii="Arial" w:hAnsi="Arial" w:cs="Arial"/>
                        <w:sz w:val="20"/>
                        <w:szCs w:val="20"/>
                      </w:rPr>
                      <w:t>s deve</w:t>
                    </w:r>
                    <w:r>
                      <w:rPr>
                        <w:rFonts w:ascii="Arial" w:hAnsi="Arial" w:cs="Arial"/>
                        <w:spacing w:val="-1"/>
                        <w:sz w:val="20"/>
                        <w:szCs w:val="20"/>
                      </w:rPr>
                      <w:t>l</w:t>
                    </w:r>
                    <w:r>
                      <w:rPr>
                        <w:rFonts w:ascii="Arial" w:hAnsi="Arial" w:cs="Arial"/>
                        <w:sz w:val="20"/>
                        <w:szCs w:val="20"/>
                      </w:rPr>
                      <w:t>op</w:t>
                    </w:r>
                    <w:r>
                      <w:rPr>
                        <w:rFonts w:ascii="Arial" w:hAnsi="Arial" w:cs="Arial"/>
                        <w:spacing w:val="-2"/>
                        <w:sz w:val="20"/>
                        <w:szCs w:val="20"/>
                      </w:rPr>
                      <w:t xml:space="preserve"> </w:t>
                    </w:r>
                    <w:r>
                      <w:rPr>
                        <w:rFonts w:ascii="Arial" w:hAnsi="Arial" w:cs="Arial"/>
                        <w:sz w:val="20"/>
                        <w:szCs w:val="20"/>
                      </w:rPr>
                      <w:t>effective co</w:t>
                    </w:r>
                    <w:r>
                      <w:rPr>
                        <w:rFonts w:ascii="Arial" w:hAnsi="Arial" w:cs="Arial"/>
                        <w:spacing w:val="-1"/>
                        <w:sz w:val="20"/>
                        <w:szCs w:val="20"/>
                      </w:rPr>
                      <w:t>m</w:t>
                    </w:r>
                    <w:r>
                      <w:rPr>
                        <w:rFonts w:ascii="Arial" w:hAnsi="Arial" w:cs="Arial"/>
                        <w:sz w:val="20"/>
                        <w:szCs w:val="20"/>
                      </w:rPr>
                      <w:t>munication</w:t>
                    </w:r>
                    <w:r>
                      <w:rPr>
                        <w:rFonts w:ascii="Arial" w:hAnsi="Arial" w:cs="Arial"/>
                        <w:spacing w:val="-1"/>
                        <w:sz w:val="20"/>
                        <w:szCs w:val="20"/>
                      </w:rPr>
                      <w:t xml:space="preserve"> </w:t>
                    </w:r>
                    <w:r>
                      <w:rPr>
                        <w:rFonts w:ascii="Arial" w:hAnsi="Arial" w:cs="Arial"/>
                        <w:sz w:val="20"/>
                        <w:szCs w:val="20"/>
                      </w:rPr>
                      <w:t>skills and team</w:t>
                    </w:r>
                    <w:r>
                      <w:rPr>
                        <w:rFonts w:ascii="Arial" w:hAnsi="Arial" w:cs="Arial"/>
                        <w:spacing w:val="-2"/>
                        <w:sz w:val="20"/>
                        <w:szCs w:val="20"/>
                      </w:rPr>
                      <w:t xml:space="preserve"> </w:t>
                    </w:r>
                    <w:r>
                      <w:rPr>
                        <w:rFonts w:ascii="Arial" w:hAnsi="Arial" w:cs="Arial"/>
                        <w:sz w:val="20"/>
                        <w:szCs w:val="20"/>
                      </w:rPr>
                      <w:t>building,</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i</w:t>
                    </w:r>
                    <w:r>
                      <w:rPr>
                        <w:rFonts w:ascii="Arial" w:hAnsi="Arial" w:cs="Arial"/>
                        <w:sz w:val="20"/>
                        <w:szCs w:val="20"/>
                      </w:rPr>
                      <w:t>r ability</w:t>
                    </w:r>
                    <w:r>
                      <w:rPr>
                        <w:rFonts w:ascii="Arial" w:hAnsi="Arial" w:cs="Arial"/>
                        <w:spacing w:val="-1"/>
                        <w:sz w:val="20"/>
                        <w:szCs w:val="20"/>
                      </w:rPr>
                      <w:t xml:space="preserve"> </w:t>
                    </w:r>
                    <w:r>
                      <w:rPr>
                        <w:rFonts w:ascii="Arial" w:hAnsi="Arial" w:cs="Arial"/>
                        <w:sz w:val="20"/>
                        <w:szCs w:val="20"/>
                      </w:rPr>
                      <w:t>to work ef</w:t>
                    </w:r>
                    <w:r>
                      <w:rPr>
                        <w:rFonts w:ascii="Arial" w:hAnsi="Arial" w:cs="Arial"/>
                        <w:spacing w:val="2"/>
                        <w:sz w:val="20"/>
                        <w:szCs w:val="20"/>
                      </w:rPr>
                      <w:t>f</w:t>
                    </w:r>
                    <w:r>
                      <w:rPr>
                        <w:rFonts w:ascii="Arial" w:hAnsi="Arial" w:cs="Arial"/>
                        <w:sz w:val="20"/>
                        <w:szCs w:val="20"/>
                      </w:rPr>
                      <w:t>ectively with others is</w:t>
                    </w:r>
                    <w:r>
                      <w:rPr>
                        <w:rFonts w:ascii="Arial" w:hAnsi="Arial" w:cs="Arial"/>
                        <w:spacing w:val="-2"/>
                        <w:sz w:val="20"/>
                        <w:szCs w:val="20"/>
                      </w:rPr>
                      <w:t xml:space="preserve"> </w:t>
                    </w:r>
                    <w:r>
                      <w:rPr>
                        <w:rFonts w:ascii="Arial" w:hAnsi="Arial" w:cs="Arial"/>
                        <w:sz w:val="20"/>
                        <w:szCs w:val="20"/>
                      </w:rPr>
                      <w:t>enh</w:t>
                    </w:r>
                    <w:r>
                      <w:rPr>
                        <w:rFonts w:ascii="Arial" w:hAnsi="Arial" w:cs="Arial"/>
                        <w:spacing w:val="-1"/>
                        <w:sz w:val="20"/>
                        <w:szCs w:val="20"/>
                      </w:rPr>
                      <w:t>a</w:t>
                    </w:r>
                    <w:r>
                      <w:rPr>
                        <w:rFonts w:ascii="Arial" w:hAnsi="Arial" w:cs="Arial"/>
                        <w:sz w:val="20"/>
                        <w:szCs w:val="20"/>
                      </w:rPr>
                      <w:t>nced. Effective leadership</w:t>
                    </w:r>
                    <w:r>
                      <w:rPr>
                        <w:rFonts w:ascii="Arial" w:hAnsi="Arial" w:cs="Arial"/>
                        <w:spacing w:val="-1"/>
                        <w:sz w:val="20"/>
                        <w:szCs w:val="20"/>
                      </w:rPr>
                      <w:t xml:space="preserve"> </w:t>
                    </w:r>
                    <w:r>
                      <w:rPr>
                        <w:rFonts w:ascii="Arial" w:hAnsi="Arial" w:cs="Arial"/>
                        <w:sz w:val="20"/>
                        <w:szCs w:val="20"/>
                      </w:rPr>
                      <w:t>li</w:t>
                    </w:r>
                    <w:r>
                      <w:rPr>
                        <w:rFonts w:ascii="Arial" w:hAnsi="Arial" w:cs="Arial"/>
                        <w:spacing w:val="-1"/>
                        <w:sz w:val="20"/>
                        <w:szCs w:val="20"/>
                      </w:rPr>
                      <w:t>e</w:t>
                    </w:r>
                    <w:r>
                      <w:rPr>
                        <w:rFonts w:ascii="Arial" w:hAnsi="Arial" w:cs="Arial"/>
                        <w:sz w:val="20"/>
                        <w:szCs w:val="20"/>
                      </w:rPr>
                      <w:t>s in the ability to combine</w:t>
                    </w:r>
                    <w:r>
                      <w:rPr>
                        <w:rFonts w:ascii="Arial" w:hAnsi="Arial" w:cs="Arial"/>
                        <w:spacing w:val="-2"/>
                        <w:sz w:val="20"/>
                        <w:szCs w:val="20"/>
                      </w:rPr>
                      <w:t xml:space="preserve"> </w:t>
                    </w:r>
                    <w:r>
                      <w:rPr>
                        <w:rFonts w:ascii="Arial" w:hAnsi="Arial" w:cs="Arial"/>
                        <w:sz w:val="20"/>
                        <w:szCs w:val="20"/>
                      </w:rPr>
                      <w:t>kn</w:t>
                    </w:r>
                    <w:r>
                      <w:rPr>
                        <w:rFonts w:ascii="Arial" w:hAnsi="Arial" w:cs="Arial"/>
                        <w:spacing w:val="-1"/>
                        <w:sz w:val="20"/>
                        <w:szCs w:val="20"/>
                      </w:rPr>
                      <w:t>o</w:t>
                    </w:r>
                    <w:r>
                      <w:rPr>
                        <w:rFonts w:ascii="Arial" w:hAnsi="Arial" w:cs="Arial"/>
                        <w:sz w:val="20"/>
                        <w:szCs w:val="20"/>
                      </w:rPr>
                      <w:t>w</w:t>
                    </w:r>
                    <w:r>
                      <w:rPr>
                        <w:rFonts w:ascii="Arial" w:hAnsi="Arial" w:cs="Arial"/>
                        <w:spacing w:val="-1"/>
                        <w:sz w:val="20"/>
                        <w:szCs w:val="20"/>
                      </w:rPr>
                      <w:t>l</w:t>
                    </w:r>
                    <w:r>
                      <w:rPr>
                        <w:rFonts w:ascii="Arial" w:hAnsi="Arial" w:cs="Arial"/>
                        <w:sz w:val="20"/>
                        <w:szCs w:val="20"/>
                      </w:rPr>
                      <w:t>edge of</w:t>
                    </w:r>
                    <w:r>
                      <w:rPr>
                        <w:rFonts w:ascii="Arial" w:hAnsi="Arial" w:cs="Arial"/>
                        <w:spacing w:val="2"/>
                        <w:sz w:val="20"/>
                        <w:szCs w:val="20"/>
                      </w:rPr>
                      <w:t xml:space="preserve"> </w:t>
                    </w:r>
                    <w:r>
                      <w:rPr>
                        <w:rFonts w:ascii="Arial" w:hAnsi="Arial" w:cs="Arial"/>
                        <w:sz w:val="20"/>
                        <w:szCs w:val="20"/>
                      </w:rPr>
                      <w:t>self and k</w:t>
                    </w:r>
                    <w:r>
                      <w:rPr>
                        <w:rFonts w:ascii="Arial" w:hAnsi="Arial" w:cs="Arial"/>
                        <w:spacing w:val="-1"/>
                        <w:sz w:val="20"/>
                        <w:szCs w:val="20"/>
                      </w:rPr>
                      <w:t>n</w:t>
                    </w:r>
                    <w:r>
                      <w:rPr>
                        <w:rFonts w:ascii="Arial" w:hAnsi="Arial" w:cs="Arial"/>
                        <w:sz w:val="20"/>
                        <w:szCs w:val="20"/>
                      </w:rPr>
                      <w:t>ow</w:t>
                    </w:r>
                    <w:r>
                      <w:rPr>
                        <w:rFonts w:ascii="Arial" w:hAnsi="Arial" w:cs="Arial"/>
                        <w:spacing w:val="-1"/>
                        <w:sz w:val="20"/>
                        <w:szCs w:val="20"/>
                      </w:rPr>
                      <w:t>l</w:t>
                    </w:r>
                    <w:r>
                      <w:rPr>
                        <w:rFonts w:ascii="Arial" w:hAnsi="Arial" w:cs="Arial"/>
                        <w:sz w:val="20"/>
                        <w:szCs w:val="20"/>
                      </w:rPr>
                      <w:t>ed</w:t>
                    </w:r>
                    <w:r>
                      <w:rPr>
                        <w:rFonts w:ascii="Arial" w:hAnsi="Arial" w:cs="Arial"/>
                        <w:spacing w:val="-1"/>
                        <w:sz w:val="20"/>
                        <w:szCs w:val="20"/>
                      </w:rPr>
                      <w:t>g</w:t>
                    </w:r>
                    <w:r>
                      <w:rPr>
                        <w:rFonts w:ascii="Arial" w:hAnsi="Arial" w:cs="Arial"/>
                        <w:sz w:val="20"/>
                        <w:szCs w:val="20"/>
                      </w:rPr>
                      <w:t>e of others in ord</w:t>
                    </w:r>
                    <w:r>
                      <w:rPr>
                        <w:rFonts w:ascii="Arial" w:hAnsi="Arial" w:cs="Arial"/>
                        <w:spacing w:val="-1"/>
                        <w:sz w:val="20"/>
                        <w:szCs w:val="20"/>
                      </w:rPr>
                      <w:t>e</w:t>
                    </w:r>
                    <w:r>
                      <w:rPr>
                        <w:rFonts w:ascii="Arial" w:hAnsi="Arial" w:cs="Arial"/>
                        <w:sz w:val="20"/>
                        <w:szCs w:val="20"/>
                      </w:rPr>
                      <w:t>r to adv</w:t>
                    </w:r>
                    <w:r>
                      <w:rPr>
                        <w:rFonts w:ascii="Arial" w:hAnsi="Arial" w:cs="Arial"/>
                        <w:spacing w:val="-1"/>
                        <w:sz w:val="20"/>
                        <w:szCs w:val="20"/>
                      </w:rPr>
                      <w:t>a</w:t>
                    </w:r>
                    <w:r>
                      <w:rPr>
                        <w:rFonts w:ascii="Arial" w:hAnsi="Arial" w:cs="Arial"/>
                        <w:sz w:val="20"/>
                        <w:szCs w:val="20"/>
                      </w:rPr>
                      <w:t xml:space="preserve">nce </w:t>
                    </w:r>
                    <w:r>
                      <w:rPr>
                        <w:rFonts w:ascii="Arial" w:hAnsi="Arial" w:cs="Arial"/>
                        <w:spacing w:val="-1"/>
                        <w:sz w:val="20"/>
                        <w:szCs w:val="20"/>
                      </w:rPr>
                      <w:t>b</w:t>
                    </w:r>
                    <w:r>
                      <w:rPr>
                        <w:rFonts w:ascii="Arial" w:hAnsi="Arial" w:cs="Arial"/>
                        <w:sz w:val="20"/>
                        <w:szCs w:val="20"/>
                      </w:rPr>
                      <w:t>oth personal a</w:t>
                    </w:r>
                    <w:r>
                      <w:rPr>
                        <w:rFonts w:ascii="Arial" w:hAnsi="Arial" w:cs="Arial"/>
                        <w:spacing w:val="-1"/>
                        <w:sz w:val="20"/>
                        <w:szCs w:val="20"/>
                      </w:rPr>
                      <w:t>n</w:t>
                    </w:r>
                    <w:r>
                      <w:rPr>
                        <w:rFonts w:ascii="Arial" w:hAnsi="Arial" w:cs="Arial"/>
                        <w:sz w:val="20"/>
                        <w:szCs w:val="20"/>
                      </w:rPr>
                      <w:t>d gr</w:t>
                    </w:r>
                    <w:r>
                      <w:rPr>
                        <w:rFonts w:ascii="Arial" w:hAnsi="Arial" w:cs="Arial"/>
                        <w:spacing w:val="-1"/>
                        <w:sz w:val="20"/>
                        <w:szCs w:val="20"/>
                      </w:rPr>
                      <w:t>ou</w:t>
                    </w:r>
                    <w:r>
                      <w:rPr>
                        <w:rFonts w:ascii="Arial" w:hAnsi="Arial" w:cs="Arial"/>
                        <w:sz w:val="20"/>
                        <w:szCs w:val="20"/>
                      </w:rPr>
                      <w:t>p goa</w:t>
                    </w:r>
                    <w:r>
                      <w:rPr>
                        <w:rFonts w:ascii="Arial" w:hAnsi="Arial" w:cs="Arial"/>
                        <w:spacing w:val="-1"/>
                        <w:sz w:val="20"/>
                        <w:szCs w:val="20"/>
                      </w:rPr>
                      <w:t>l</w:t>
                    </w:r>
                    <w:r>
                      <w:rPr>
                        <w:rFonts w:ascii="Arial" w:hAnsi="Arial" w:cs="Arial"/>
                        <w:sz w:val="20"/>
                        <w:szCs w:val="20"/>
                      </w:rPr>
                      <w:t>s.</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705344" behindDoc="1" locked="0" layoutInCell="1" allowOverlap="1" wp14:anchorId="3C4416E6" wp14:editId="1B2F3758">
              <wp:simplePos x="0" y="0"/>
              <wp:positionH relativeFrom="page">
                <wp:posOffset>3557270</wp:posOffset>
              </wp:positionH>
              <wp:positionV relativeFrom="page">
                <wp:posOffset>278765</wp:posOffset>
              </wp:positionV>
              <wp:extent cx="2943225" cy="325755"/>
              <wp:effectExtent l="4445"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16" w:right="-36"/>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6-8</w:t>
                          </w:r>
                        </w:p>
                        <w:p w:rsidR="00EA389D" w:rsidRDefault="00EA389D">
                          <w:pPr>
                            <w:ind w:left="179" w:right="158"/>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w w:val="99"/>
                              <w:sz w:val="22"/>
                              <w:szCs w:val="22"/>
                            </w:rPr>
                            <w:t>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416E6" id="_x0000_t202" coordsize="21600,21600" o:spt="202" path="m,l,21600r21600,l21600,xe">
              <v:stroke joinstyle="miter"/>
              <v:path gradientshapeok="t" o:connecttype="rect"/>
            </v:shapetype>
            <v:shape id="Text Box 12" o:spid="_x0000_s1060" type="#_x0000_t202" style="position:absolute;margin-left:280.1pt;margin-top:21.95pt;width:231.75pt;height:25.6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" filled="f" stroked="f">
              <v:textbox inset="0,0,0,0">
                <w:txbxContent>
                  <w:p w:rsidR="00EA389D" w:rsidRDefault="00EA389D">
                    <w:pPr>
                      <w:spacing w:line="245" w:lineRule="exact"/>
                      <w:ind w:left="-16" w:right="-36"/>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6-8</w:t>
                    </w:r>
                  </w:p>
                  <w:p w:rsidR="00EA389D" w:rsidRDefault="00EA389D">
                    <w:pPr>
                      <w:ind w:left="179" w:right="158"/>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w w:val="99"/>
                        <w:sz w:val="22"/>
                        <w:szCs w:val="22"/>
                      </w:rPr>
                      <w:t>Skills</w:t>
                    </w: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7D6AF0E0" wp14:editId="0AA7AD46">
              <wp:simplePos x="0" y="0"/>
              <wp:positionH relativeFrom="page">
                <wp:posOffset>558800</wp:posOffset>
              </wp:positionH>
              <wp:positionV relativeFrom="page">
                <wp:posOffset>774700</wp:posOffset>
              </wp:positionV>
              <wp:extent cx="8892540" cy="444500"/>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254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50"/>
                            <w:rPr>
                              <w:rFonts w:ascii="Arial" w:hAnsi="Arial" w:cs="Arial"/>
                              <w:sz w:val="20"/>
                              <w:szCs w:val="20"/>
                            </w:rPr>
                          </w:pPr>
                          <w:r>
                            <w:rPr>
                              <w:rFonts w:ascii="Arial" w:hAnsi="Arial" w:cs="Arial"/>
                              <w:sz w:val="20"/>
                              <w:szCs w:val="20"/>
                            </w:rPr>
                            <w:t>An effective lead</w:t>
                          </w:r>
                          <w:r>
                            <w:rPr>
                              <w:rFonts w:ascii="Arial" w:hAnsi="Arial" w:cs="Arial"/>
                              <w:spacing w:val="-1"/>
                              <w:sz w:val="20"/>
                              <w:szCs w:val="20"/>
                            </w:rPr>
                            <w:t>e</w:t>
                          </w:r>
                          <w:r>
                            <w:rPr>
                              <w:rFonts w:ascii="Arial" w:hAnsi="Arial" w:cs="Arial"/>
                              <w:sz w:val="20"/>
                              <w:szCs w:val="20"/>
                            </w:rPr>
                            <w:t>r de</w:t>
                          </w:r>
                          <w:r>
                            <w:rPr>
                              <w:rFonts w:ascii="Arial" w:hAnsi="Arial" w:cs="Arial"/>
                              <w:spacing w:val="-1"/>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strat</w:t>
                          </w:r>
                          <w:r>
                            <w:rPr>
                              <w:rFonts w:ascii="Arial" w:hAnsi="Arial" w:cs="Arial"/>
                              <w:spacing w:val="-1"/>
                              <w:sz w:val="20"/>
                              <w:szCs w:val="20"/>
                            </w:rPr>
                            <w:t>e</w:t>
                          </w:r>
                          <w:r>
                            <w:rPr>
                              <w:rFonts w:ascii="Arial" w:hAnsi="Arial" w:cs="Arial"/>
                              <w:sz w:val="20"/>
                              <w:szCs w:val="20"/>
                            </w:rPr>
                            <w:t>s an ab</w:t>
                          </w:r>
                          <w:r>
                            <w:rPr>
                              <w:rFonts w:ascii="Arial" w:hAnsi="Arial" w:cs="Arial"/>
                              <w:spacing w:val="-1"/>
                              <w:sz w:val="20"/>
                              <w:szCs w:val="20"/>
                            </w:rPr>
                            <w:t>i</w:t>
                          </w:r>
                          <w:r>
                            <w:rPr>
                              <w:rFonts w:ascii="Arial" w:hAnsi="Arial" w:cs="Arial"/>
                              <w:sz w:val="20"/>
                              <w:szCs w:val="20"/>
                            </w:rPr>
                            <w:t>lity to use perso</w:t>
                          </w:r>
                          <w:r>
                            <w:rPr>
                              <w:rFonts w:ascii="Arial" w:hAnsi="Arial" w:cs="Arial"/>
                              <w:spacing w:val="-1"/>
                              <w:sz w:val="20"/>
                              <w:szCs w:val="20"/>
                            </w:rPr>
                            <w:t>n</w:t>
                          </w:r>
                          <w:r>
                            <w:rPr>
                              <w:rFonts w:ascii="Arial" w:hAnsi="Arial" w:cs="Arial"/>
                              <w:sz w:val="20"/>
                              <w:szCs w:val="20"/>
                            </w:rPr>
                            <w:t>al skills</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at adapt to ever c</w:t>
                          </w:r>
                          <w:r>
                            <w:rPr>
                              <w:rFonts w:ascii="Arial" w:hAnsi="Arial" w:cs="Arial"/>
                              <w:spacing w:val="-1"/>
                              <w:sz w:val="20"/>
                              <w:szCs w:val="20"/>
                            </w:rPr>
                            <w:t>h</w:t>
                          </w:r>
                          <w:r>
                            <w:rPr>
                              <w:rFonts w:ascii="Arial" w:hAnsi="Arial" w:cs="Arial"/>
                              <w:sz w:val="20"/>
                              <w:szCs w:val="20"/>
                            </w:rPr>
                            <w:t>ang</w:t>
                          </w:r>
                          <w:r>
                            <w:rPr>
                              <w:rFonts w:ascii="Arial" w:hAnsi="Arial" w:cs="Arial"/>
                              <w:spacing w:val="-1"/>
                              <w:sz w:val="20"/>
                              <w:szCs w:val="20"/>
                            </w:rPr>
                            <w:t>i</w:t>
                          </w:r>
                          <w:r>
                            <w:rPr>
                              <w:rFonts w:ascii="Arial" w:hAnsi="Arial" w:cs="Arial"/>
                              <w:sz w:val="20"/>
                              <w:szCs w:val="20"/>
                            </w:rPr>
                            <w:t xml:space="preserve">ng roles </w:t>
                          </w:r>
                          <w:r>
                            <w:rPr>
                              <w:rFonts w:ascii="Arial" w:hAnsi="Arial" w:cs="Arial"/>
                              <w:spacing w:val="-1"/>
                              <w:sz w:val="20"/>
                              <w:szCs w:val="20"/>
                            </w:rPr>
                            <w:t>a</w:t>
                          </w:r>
                          <w:r>
                            <w:rPr>
                              <w:rFonts w:ascii="Arial" w:hAnsi="Arial" w:cs="Arial"/>
                              <w:sz w:val="20"/>
                              <w:szCs w:val="20"/>
                            </w:rPr>
                            <w:t>nd sit</w:t>
                          </w:r>
                          <w:r>
                            <w:rPr>
                              <w:rFonts w:ascii="Arial" w:hAnsi="Arial" w:cs="Arial"/>
                              <w:spacing w:val="-1"/>
                              <w:sz w:val="20"/>
                              <w:szCs w:val="20"/>
                            </w:rPr>
                            <w:t>u</w:t>
                          </w:r>
                          <w:r>
                            <w:rPr>
                              <w:rFonts w:ascii="Arial" w:hAnsi="Arial" w:cs="Arial"/>
                              <w:sz w:val="20"/>
                              <w:szCs w:val="20"/>
                            </w:rPr>
                            <w:t>ations</w:t>
                          </w:r>
                          <w:r>
                            <w:rPr>
                              <w:rFonts w:ascii="Arial" w:hAnsi="Arial" w:cs="Arial"/>
                              <w:spacing w:val="-2"/>
                              <w:sz w:val="20"/>
                              <w:szCs w:val="20"/>
                            </w:rPr>
                            <w:t xml:space="preserve"> </w:t>
                          </w:r>
                          <w:r>
                            <w:rPr>
                              <w:rFonts w:ascii="Arial" w:hAnsi="Arial" w:cs="Arial"/>
                              <w:sz w:val="20"/>
                              <w:szCs w:val="20"/>
                            </w:rPr>
                            <w:t>while</w:t>
                          </w:r>
                          <w:r>
                            <w:rPr>
                              <w:rFonts w:ascii="Arial" w:hAnsi="Arial" w:cs="Arial"/>
                              <w:spacing w:val="-2"/>
                              <w:sz w:val="20"/>
                              <w:szCs w:val="20"/>
                            </w:rPr>
                            <w:t xml:space="preserve"> </w:t>
                          </w:r>
                          <w:r>
                            <w:rPr>
                              <w:rFonts w:ascii="Arial" w:hAnsi="Arial" w:cs="Arial"/>
                              <w:sz w:val="20"/>
                              <w:szCs w:val="20"/>
                            </w:rPr>
                            <w:t>mode</w:t>
                          </w:r>
                          <w:r>
                            <w:rPr>
                              <w:rFonts w:ascii="Arial" w:hAnsi="Arial" w:cs="Arial"/>
                              <w:spacing w:val="3"/>
                              <w:sz w:val="20"/>
                              <w:szCs w:val="20"/>
                            </w:rPr>
                            <w:t>l</w:t>
                          </w:r>
                          <w:r>
                            <w:rPr>
                              <w:rFonts w:ascii="Arial" w:hAnsi="Arial" w:cs="Arial"/>
                              <w:sz w:val="20"/>
                              <w:szCs w:val="20"/>
                            </w:rPr>
                            <w:t>i</w:t>
                          </w:r>
                          <w:r>
                            <w:rPr>
                              <w:rFonts w:ascii="Arial" w:hAnsi="Arial" w:cs="Arial"/>
                              <w:spacing w:val="-1"/>
                              <w:sz w:val="20"/>
                              <w:szCs w:val="20"/>
                            </w:rPr>
                            <w:t>n</w:t>
                          </w:r>
                          <w:r>
                            <w:rPr>
                              <w:rFonts w:ascii="Arial" w:hAnsi="Arial" w:cs="Arial"/>
                              <w:sz w:val="20"/>
                              <w:szCs w:val="20"/>
                            </w:rPr>
                            <w:t>g r</w:t>
                          </w:r>
                          <w:r>
                            <w:rPr>
                              <w:rFonts w:ascii="Arial" w:hAnsi="Arial" w:cs="Arial"/>
                              <w:spacing w:val="-1"/>
                              <w:sz w:val="20"/>
                              <w:szCs w:val="20"/>
                            </w:rPr>
                            <w:t>e</w:t>
                          </w:r>
                          <w:r>
                            <w:rPr>
                              <w:rFonts w:ascii="Arial" w:hAnsi="Arial" w:cs="Arial"/>
                              <w:sz w:val="20"/>
                              <w:szCs w:val="20"/>
                            </w:rPr>
                            <w:t>spo</w:t>
                          </w:r>
                          <w:r>
                            <w:rPr>
                              <w:rFonts w:ascii="Arial" w:hAnsi="Arial" w:cs="Arial"/>
                              <w:spacing w:val="-1"/>
                              <w:sz w:val="20"/>
                              <w:szCs w:val="20"/>
                            </w:rPr>
                            <w:t>n</w:t>
                          </w:r>
                          <w:r>
                            <w:rPr>
                              <w:rFonts w:ascii="Arial" w:hAnsi="Arial" w:cs="Arial"/>
                              <w:sz w:val="20"/>
                              <w:szCs w:val="20"/>
                            </w:rPr>
                            <w:t>sible, eth</w:t>
                          </w:r>
                          <w:r>
                            <w:rPr>
                              <w:rFonts w:ascii="Arial" w:hAnsi="Arial" w:cs="Arial"/>
                              <w:spacing w:val="-1"/>
                              <w:sz w:val="20"/>
                              <w:szCs w:val="20"/>
                            </w:rPr>
                            <w:t>i</w:t>
                          </w:r>
                          <w:r>
                            <w:rPr>
                              <w:rFonts w:ascii="Arial" w:hAnsi="Arial" w:cs="Arial"/>
                              <w:sz w:val="20"/>
                              <w:szCs w:val="20"/>
                            </w:rPr>
                            <w:t>cal b</w:t>
                          </w:r>
                          <w:r>
                            <w:rPr>
                              <w:rFonts w:ascii="Arial" w:hAnsi="Arial" w:cs="Arial"/>
                              <w:spacing w:val="-1"/>
                              <w:sz w:val="20"/>
                              <w:szCs w:val="20"/>
                            </w:rPr>
                            <w:t>e</w:t>
                          </w:r>
                          <w:r>
                            <w:rPr>
                              <w:rFonts w:ascii="Arial" w:hAnsi="Arial" w:cs="Arial"/>
                              <w:sz w:val="20"/>
                              <w:szCs w:val="20"/>
                            </w:rPr>
                            <w:t>havior.</w:t>
                          </w:r>
                        </w:p>
                        <w:p w:rsidR="00EA389D" w:rsidRDefault="00EA389D">
                          <w:pPr>
                            <w:spacing w:before="4" w:line="230" w:lineRule="exact"/>
                            <w:ind w:left="20" w:right="389"/>
                            <w:rPr>
                              <w:rFonts w:ascii="Arial" w:hAnsi="Arial" w:cs="Arial"/>
                              <w:sz w:val="20"/>
                              <w:szCs w:val="20"/>
                            </w:rPr>
                          </w:pPr>
                          <w:r>
                            <w:rPr>
                              <w:rFonts w:ascii="Arial" w:hAnsi="Arial" w:cs="Arial"/>
                              <w:sz w:val="20"/>
                              <w:szCs w:val="20"/>
                            </w:rPr>
                            <w:t>In this area of</w:t>
                          </w:r>
                          <w:r>
                            <w:rPr>
                              <w:rFonts w:ascii="Arial" w:hAnsi="Arial" w:cs="Arial"/>
                              <w:spacing w:val="-2"/>
                              <w:sz w:val="20"/>
                              <w:szCs w:val="20"/>
                            </w:rPr>
                            <w:t xml:space="preserve"> </w:t>
                          </w:r>
                          <w:r>
                            <w:rPr>
                              <w:rFonts w:ascii="Arial" w:hAnsi="Arial" w:cs="Arial"/>
                              <w:sz w:val="20"/>
                              <w:szCs w:val="20"/>
                            </w:rPr>
                            <w:t>the curricul</w:t>
                          </w:r>
                          <w:r>
                            <w:rPr>
                              <w:rFonts w:ascii="Arial" w:hAnsi="Arial" w:cs="Arial"/>
                              <w:spacing w:val="-1"/>
                              <w:sz w:val="20"/>
                              <w:szCs w:val="20"/>
                            </w:rPr>
                            <w:t>u</w:t>
                          </w:r>
                          <w:r>
                            <w:rPr>
                              <w:rFonts w:ascii="Arial" w:hAnsi="Arial" w:cs="Arial"/>
                              <w:sz w:val="20"/>
                              <w:szCs w:val="20"/>
                            </w:rPr>
                            <w:t>m, studen</w:t>
                          </w:r>
                          <w:r>
                            <w:rPr>
                              <w:rFonts w:ascii="Arial" w:hAnsi="Arial" w:cs="Arial"/>
                              <w:spacing w:val="-2"/>
                              <w:sz w:val="20"/>
                              <w:szCs w:val="20"/>
                            </w:rPr>
                            <w:t>t</w:t>
                          </w:r>
                          <w:r>
                            <w:rPr>
                              <w:rFonts w:ascii="Arial" w:hAnsi="Arial" w:cs="Arial"/>
                              <w:sz w:val="20"/>
                              <w:szCs w:val="20"/>
                            </w:rPr>
                            <w:t>s will learn to take ini</w:t>
                          </w:r>
                          <w:r>
                            <w:rPr>
                              <w:rFonts w:ascii="Arial" w:hAnsi="Arial" w:cs="Arial"/>
                              <w:spacing w:val="2"/>
                              <w:sz w:val="20"/>
                              <w:szCs w:val="20"/>
                            </w:rPr>
                            <w:t>t</w:t>
                          </w:r>
                          <w:r>
                            <w:rPr>
                              <w:rFonts w:ascii="Arial" w:hAnsi="Arial" w:cs="Arial"/>
                              <w:sz w:val="20"/>
                              <w:szCs w:val="20"/>
                            </w:rPr>
                            <w:t xml:space="preserve">iative </w:t>
                          </w:r>
                          <w:r>
                            <w:rPr>
                              <w:rFonts w:ascii="Arial" w:hAnsi="Arial" w:cs="Arial"/>
                              <w:spacing w:val="-1"/>
                              <w:sz w:val="20"/>
                              <w:szCs w:val="20"/>
                            </w:rPr>
                            <w:t>a</w:t>
                          </w:r>
                          <w:r>
                            <w:rPr>
                              <w:rFonts w:ascii="Arial" w:hAnsi="Arial" w:cs="Arial"/>
                              <w:sz w:val="20"/>
                              <w:szCs w:val="20"/>
                            </w:rPr>
                            <w:t xml:space="preserve">nd motivate others,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tic</w:t>
                          </w:r>
                          <w:r>
                            <w:rPr>
                              <w:rFonts w:ascii="Arial" w:hAnsi="Arial" w:cs="Arial"/>
                              <w:spacing w:val="-1"/>
                              <w:sz w:val="20"/>
                              <w:szCs w:val="20"/>
                            </w:rPr>
                            <w:t>i</w:t>
                          </w:r>
                          <w:r>
                            <w:rPr>
                              <w:rFonts w:ascii="Arial" w:hAnsi="Arial" w:cs="Arial"/>
                              <w:sz w:val="20"/>
                              <w:szCs w:val="20"/>
                            </w:rPr>
                            <w:t>ng effective commun</w:t>
                          </w:r>
                          <w:r>
                            <w:rPr>
                              <w:rFonts w:ascii="Arial" w:hAnsi="Arial" w:cs="Arial"/>
                              <w:spacing w:val="-1"/>
                              <w:sz w:val="20"/>
                              <w:szCs w:val="20"/>
                            </w:rPr>
                            <w:t>i</w:t>
                          </w:r>
                          <w:r>
                            <w:rPr>
                              <w:rFonts w:ascii="Arial" w:hAnsi="Arial" w:cs="Arial"/>
                              <w:sz w:val="20"/>
                              <w:szCs w:val="20"/>
                            </w:rPr>
                            <w:t>cati</w:t>
                          </w:r>
                          <w:r>
                            <w:rPr>
                              <w:rFonts w:ascii="Arial" w:hAnsi="Arial" w:cs="Arial"/>
                              <w:spacing w:val="-1"/>
                              <w:sz w:val="20"/>
                              <w:szCs w:val="20"/>
                            </w:rPr>
                            <w:t>o</w:t>
                          </w:r>
                          <w:r>
                            <w:rPr>
                              <w:rFonts w:ascii="Arial" w:hAnsi="Arial" w:cs="Arial"/>
                              <w:sz w:val="20"/>
                              <w:szCs w:val="20"/>
                            </w:rPr>
                            <w:t>n skil</w:t>
                          </w:r>
                          <w:r>
                            <w:rPr>
                              <w:rFonts w:ascii="Arial" w:hAnsi="Arial" w:cs="Arial"/>
                              <w:spacing w:val="-1"/>
                              <w:sz w:val="20"/>
                              <w:szCs w:val="20"/>
                            </w:rPr>
                            <w:t>l</w:t>
                          </w:r>
                          <w:r>
                            <w:rPr>
                              <w:rFonts w:ascii="Arial" w:hAnsi="Arial" w:cs="Arial"/>
                              <w:sz w:val="20"/>
                              <w:szCs w:val="20"/>
                            </w:rPr>
                            <w:t>s.</w:t>
                          </w:r>
                          <w:r>
                            <w:rPr>
                              <w:rFonts w:ascii="Arial" w:hAnsi="Arial" w:cs="Arial"/>
                              <w:spacing w:val="55"/>
                              <w:sz w:val="20"/>
                              <w:szCs w:val="20"/>
                            </w:rPr>
                            <w:t xml:space="preserve"> </w:t>
                          </w:r>
                          <w:r>
                            <w:rPr>
                              <w:rFonts w:ascii="Arial" w:hAnsi="Arial" w:cs="Arial"/>
                              <w:sz w:val="20"/>
                              <w:szCs w:val="20"/>
                            </w:rPr>
                            <w:t>Students will l</w:t>
                          </w:r>
                          <w:r>
                            <w:rPr>
                              <w:rFonts w:ascii="Arial" w:hAnsi="Arial" w:cs="Arial"/>
                              <w:spacing w:val="-1"/>
                              <w:sz w:val="20"/>
                              <w:szCs w:val="20"/>
                            </w:rPr>
                            <w:t>e</w:t>
                          </w:r>
                          <w:r>
                            <w:rPr>
                              <w:rFonts w:ascii="Arial" w:hAnsi="Arial" w:cs="Arial"/>
                              <w:sz w:val="20"/>
                              <w:szCs w:val="20"/>
                            </w:rPr>
                            <w:t>arn</w:t>
                          </w:r>
                          <w:r>
                            <w:rPr>
                              <w:rFonts w:ascii="Arial" w:hAnsi="Arial" w:cs="Arial"/>
                              <w:spacing w:val="-1"/>
                              <w:sz w:val="20"/>
                              <w:szCs w:val="20"/>
                            </w:rPr>
                            <w:t xml:space="preserve"> </w:t>
                          </w:r>
                          <w:r>
                            <w:rPr>
                              <w:rFonts w:ascii="Arial" w:hAnsi="Arial" w:cs="Arial"/>
                              <w:sz w:val="20"/>
                              <w:szCs w:val="20"/>
                            </w:rPr>
                            <w:t>critical thinki</w:t>
                          </w:r>
                          <w:r>
                            <w:rPr>
                              <w:rFonts w:ascii="Arial" w:hAnsi="Arial" w:cs="Arial"/>
                              <w:spacing w:val="-1"/>
                              <w:sz w:val="20"/>
                              <w:szCs w:val="20"/>
                            </w:rPr>
                            <w:t>n</w:t>
                          </w:r>
                          <w:r>
                            <w:rPr>
                              <w:rFonts w:ascii="Arial" w:hAnsi="Arial" w:cs="Arial"/>
                              <w:sz w:val="20"/>
                              <w:szCs w:val="20"/>
                            </w:rPr>
                            <w:t>g skills, as well</w:t>
                          </w:r>
                          <w:r>
                            <w:rPr>
                              <w:rFonts w:ascii="Arial" w:hAnsi="Arial" w:cs="Arial"/>
                              <w:spacing w:val="-1"/>
                              <w:sz w:val="20"/>
                              <w:szCs w:val="20"/>
                            </w:rPr>
                            <w:t xml:space="preserve"> a</w:t>
                          </w:r>
                          <w:r>
                            <w:rPr>
                              <w:rFonts w:ascii="Arial" w:hAnsi="Arial" w:cs="Arial"/>
                              <w:sz w:val="20"/>
                              <w:szCs w:val="20"/>
                            </w:rPr>
                            <w:t>s l</w:t>
                          </w:r>
                          <w:r>
                            <w:rPr>
                              <w:rFonts w:ascii="Arial" w:hAnsi="Arial" w:cs="Arial"/>
                              <w:spacing w:val="-1"/>
                              <w:sz w:val="20"/>
                              <w:szCs w:val="20"/>
                            </w:rPr>
                            <w:t>e</w:t>
                          </w:r>
                          <w:r>
                            <w:rPr>
                              <w:rFonts w:ascii="Arial" w:hAnsi="Arial" w:cs="Arial"/>
                              <w:sz w:val="20"/>
                              <w:szCs w:val="20"/>
                            </w:rPr>
                            <w:t>arn to</w:t>
                          </w:r>
                          <w:r>
                            <w:rPr>
                              <w:rFonts w:ascii="Arial" w:hAnsi="Arial" w:cs="Arial"/>
                              <w:spacing w:val="2"/>
                              <w:sz w:val="20"/>
                              <w:szCs w:val="20"/>
                            </w:rPr>
                            <w:t xml:space="preserve"> </w:t>
                          </w:r>
                          <w:r>
                            <w:rPr>
                              <w:rFonts w:ascii="Arial" w:hAnsi="Arial" w:cs="Arial"/>
                              <w:sz w:val="20"/>
                              <w:szCs w:val="20"/>
                            </w:rPr>
                            <w:t>set go</w:t>
                          </w:r>
                          <w:r>
                            <w:rPr>
                              <w:rFonts w:ascii="Arial" w:hAnsi="Arial" w:cs="Arial"/>
                              <w:spacing w:val="-1"/>
                              <w:sz w:val="20"/>
                              <w:szCs w:val="20"/>
                            </w:rPr>
                            <w:t>a</w:t>
                          </w:r>
                          <w:r>
                            <w:rPr>
                              <w:rFonts w:ascii="Arial" w:hAnsi="Arial" w:cs="Arial"/>
                              <w:sz w:val="20"/>
                              <w:szCs w:val="20"/>
                            </w:rPr>
                            <w:t>ls, make dec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 man</w:t>
                          </w:r>
                          <w:r>
                            <w:rPr>
                              <w:rFonts w:ascii="Arial" w:hAnsi="Arial" w:cs="Arial"/>
                              <w:spacing w:val="-1"/>
                              <w:sz w:val="20"/>
                              <w:szCs w:val="20"/>
                            </w:rPr>
                            <w:t>ag</w:t>
                          </w:r>
                          <w:r>
                            <w:rPr>
                              <w:rFonts w:ascii="Arial" w:hAnsi="Arial" w:cs="Arial"/>
                              <w:sz w:val="20"/>
                              <w:szCs w:val="20"/>
                            </w:rPr>
                            <w:t>e reso</w:t>
                          </w:r>
                          <w:r>
                            <w:rPr>
                              <w:rFonts w:ascii="Arial" w:hAnsi="Arial" w:cs="Arial"/>
                              <w:spacing w:val="-1"/>
                              <w:sz w:val="20"/>
                              <w:szCs w:val="20"/>
                            </w:rPr>
                            <w:t>u</w:t>
                          </w:r>
                          <w:r>
                            <w:rPr>
                              <w:rFonts w:ascii="Arial" w:hAnsi="Arial" w:cs="Arial"/>
                              <w:sz w:val="20"/>
                              <w:szCs w:val="20"/>
                            </w:rPr>
                            <w:t>rces,</w:t>
                          </w:r>
                          <w:r>
                            <w:rPr>
                              <w:rFonts w:ascii="Arial" w:hAnsi="Arial" w:cs="Arial"/>
                              <w:spacing w:val="-2"/>
                              <w:sz w:val="20"/>
                              <w:szCs w:val="20"/>
                            </w:rPr>
                            <w:t xml:space="preserve"> </w:t>
                          </w:r>
                          <w:r>
                            <w:rPr>
                              <w:rFonts w:ascii="Arial" w:hAnsi="Arial" w:cs="Arial"/>
                              <w:sz w:val="20"/>
                              <w:szCs w:val="20"/>
                            </w:rPr>
                            <w:t>and to solve</w:t>
                          </w:r>
                          <w:r>
                            <w:rPr>
                              <w:rFonts w:ascii="Arial" w:hAnsi="Arial" w:cs="Arial"/>
                              <w:spacing w:val="-2"/>
                              <w:sz w:val="20"/>
                              <w:szCs w:val="20"/>
                            </w:rPr>
                            <w:t xml:space="preserve"> </w:t>
                          </w:r>
                          <w:r>
                            <w:rPr>
                              <w:rFonts w:ascii="Arial" w:hAnsi="Arial" w:cs="Arial"/>
                              <w:sz w:val="20"/>
                              <w:szCs w:val="20"/>
                            </w:rPr>
                            <w:t>prob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m</w:t>
                          </w:r>
                          <w:r>
                            <w:rPr>
                              <w:rFonts w:ascii="Arial" w:hAnsi="Arial" w:cs="Arial"/>
                              <w:sz w:val="20"/>
                              <w:szCs w:val="20"/>
                            </w:rPr>
                            <w:t>s.</w:t>
                          </w:r>
                          <w:r>
                            <w:rPr>
                              <w:rFonts w:ascii="Arial" w:hAnsi="Arial" w:cs="Arial"/>
                              <w:spacing w:val="55"/>
                              <w:sz w:val="20"/>
                              <w:szCs w:val="20"/>
                            </w:rPr>
                            <w:t xml:space="preserve"> </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F0E0" id="Text Box 11" o:spid="_x0000_s1061" type="#_x0000_t202" style="position:absolute;margin-left:44pt;margin-top:61pt;width:700.2pt;height:3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Y4sg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" filled="f" stroked="f">
              <v:textbox inset="0,0,0,0">
                <w:txbxContent>
                  <w:p w:rsidR="00EA389D" w:rsidRDefault="00EA389D">
                    <w:pPr>
                      <w:spacing w:line="225" w:lineRule="exact"/>
                      <w:ind w:left="20" w:right="-50"/>
                      <w:rPr>
                        <w:rFonts w:ascii="Arial" w:hAnsi="Arial" w:cs="Arial"/>
                        <w:sz w:val="20"/>
                        <w:szCs w:val="20"/>
                      </w:rPr>
                    </w:pPr>
                    <w:r>
                      <w:rPr>
                        <w:rFonts w:ascii="Arial" w:hAnsi="Arial" w:cs="Arial"/>
                        <w:sz w:val="20"/>
                        <w:szCs w:val="20"/>
                      </w:rPr>
                      <w:t>An effective lead</w:t>
                    </w:r>
                    <w:r>
                      <w:rPr>
                        <w:rFonts w:ascii="Arial" w:hAnsi="Arial" w:cs="Arial"/>
                        <w:spacing w:val="-1"/>
                        <w:sz w:val="20"/>
                        <w:szCs w:val="20"/>
                      </w:rPr>
                      <w:t>e</w:t>
                    </w:r>
                    <w:r>
                      <w:rPr>
                        <w:rFonts w:ascii="Arial" w:hAnsi="Arial" w:cs="Arial"/>
                        <w:sz w:val="20"/>
                        <w:szCs w:val="20"/>
                      </w:rPr>
                      <w:t>r de</w:t>
                    </w:r>
                    <w:r>
                      <w:rPr>
                        <w:rFonts w:ascii="Arial" w:hAnsi="Arial" w:cs="Arial"/>
                        <w:spacing w:val="-1"/>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strat</w:t>
                    </w:r>
                    <w:r>
                      <w:rPr>
                        <w:rFonts w:ascii="Arial" w:hAnsi="Arial" w:cs="Arial"/>
                        <w:spacing w:val="-1"/>
                        <w:sz w:val="20"/>
                        <w:szCs w:val="20"/>
                      </w:rPr>
                      <w:t>e</w:t>
                    </w:r>
                    <w:r>
                      <w:rPr>
                        <w:rFonts w:ascii="Arial" w:hAnsi="Arial" w:cs="Arial"/>
                        <w:sz w:val="20"/>
                        <w:szCs w:val="20"/>
                      </w:rPr>
                      <w:t>s an ab</w:t>
                    </w:r>
                    <w:r>
                      <w:rPr>
                        <w:rFonts w:ascii="Arial" w:hAnsi="Arial" w:cs="Arial"/>
                        <w:spacing w:val="-1"/>
                        <w:sz w:val="20"/>
                        <w:szCs w:val="20"/>
                      </w:rPr>
                      <w:t>i</w:t>
                    </w:r>
                    <w:r>
                      <w:rPr>
                        <w:rFonts w:ascii="Arial" w:hAnsi="Arial" w:cs="Arial"/>
                        <w:sz w:val="20"/>
                        <w:szCs w:val="20"/>
                      </w:rPr>
                      <w:t>lity to use perso</w:t>
                    </w:r>
                    <w:r>
                      <w:rPr>
                        <w:rFonts w:ascii="Arial" w:hAnsi="Arial" w:cs="Arial"/>
                        <w:spacing w:val="-1"/>
                        <w:sz w:val="20"/>
                        <w:szCs w:val="20"/>
                      </w:rPr>
                      <w:t>n</w:t>
                    </w:r>
                    <w:r>
                      <w:rPr>
                        <w:rFonts w:ascii="Arial" w:hAnsi="Arial" w:cs="Arial"/>
                        <w:sz w:val="20"/>
                        <w:szCs w:val="20"/>
                      </w:rPr>
                      <w:t>al skills</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at adapt to ever c</w:t>
                    </w:r>
                    <w:r>
                      <w:rPr>
                        <w:rFonts w:ascii="Arial" w:hAnsi="Arial" w:cs="Arial"/>
                        <w:spacing w:val="-1"/>
                        <w:sz w:val="20"/>
                        <w:szCs w:val="20"/>
                      </w:rPr>
                      <w:t>h</w:t>
                    </w:r>
                    <w:r>
                      <w:rPr>
                        <w:rFonts w:ascii="Arial" w:hAnsi="Arial" w:cs="Arial"/>
                        <w:sz w:val="20"/>
                        <w:szCs w:val="20"/>
                      </w:rPr>
                      <w:t>ang</w:t>
                    </w:r>
                    <w:r>
                      <w:rPr>
                        <w:rFonts w:ascii="Arial" w:hAnsi="Arial" w:cs="Arial"/>
                        <w:spacing w:val="-1"/>
                        <w:sz w:val="20"/>
                        <w:szCs w:val="20"/>
                      </w:rPr>
                      <w:t>i</w:t>
                    </w:r>
                    <w:r>
                      <w:rPr>
                        <w:rFonts w:ascii="Arial" w:hAnsi="Arial" w:cs="Arial"/>
                        <w:sz w:val="20"/>
                        <w:szCs w:val="20"/>
                      </w:rPr>
                      <w:t xml:space="preserve">ng roles </w:t>
                    </w:r>
                    <w:r>
                      <w:rPr>
                        <w:rFonts w:ascii="Arial" w:hAnsi="Arial" w:cs="Arial"/>
                        <w:spacing w:val="-1"/>
                        <w:sz w:val="20"/>
                        <w:szCs w:val="20"/>
                      </w:rPr>
                      <w:t>a</w:t>
                    </w:r>
                    <w:r>
                      <w:rPr>
                        <w:rFonts w:ascii="Arial" w:hAnsi="Arial" w:cs="Arial"/>
                        <w:sz w:val="20"/>
                        <w:szCs w:val="20"/>
                      </w:rPr>
                      <w:t>nd sit</w:t>
                    </w:r>
                    <w:r>
                      <w:rPr>
                        <w:rFonts w:ascii="Arial" w:hAnsi="Arial" w:cs="Arial"/>
                        <w:spacing w:val="-1"/>
                        <w:sz w:val="20"/>
                        <w:szCs w:val="20"/>
                      </w:rPr>
                      <w:t>u</w:t>
                    </w:r>
                    <w:r>
                      <w:rPr>
                        <w:rFonts w:ascii="Arial" w:hAnsi="Arial" w:cs="Arial"/>
                        <w:sz w:val="20"/>
                        <w:szCs w:val="20"/>
                      </w:rPr>
                      <w:t>ations</w:t>
                    </w:r>
                    <w:r>
                      <w:rPr>
                        <w:rFonts w:ascii="Arial" w:hAnsi="Arial" w:cs="Arial"/>
                        <w:spacing w:val="-2"/>
                        <w:sz w:val="20"/>
                        <w:szCs w:val="20"/>
                      </w:rPr>
                      <w:t xml:space="preserve"> </w:t>
                    </w:r>
                    <w:r>
                      <w:rPr>
                        <w:rFonts w:ascii="Arial" w:hAnsi="Arial" w:cs="Arial"/>
                        <w:sz w:val="20"/>
                        <w:szCs w:val="20"/>
                      </w:rPr>
                      <w:t>while</w:t>
                    </w:r>
                    <w:r>
                      <w:rPr>
                        <w:rFonts w:ascii="Arial" w:hAnsi="Arial" w:cs="Arial"/>
                        <w:spacing w:val="-2"/>
                        <w:sz w:val="20"/>
                        <w:szCs w:val="20"/>
                      </w:rPr>
                      <w:t xml:space="preserve"> </w:t>
                    </w:r>
                    <w:r>
                      <w:rPr>
                        <w:rFonts w:ascii="Arial" w:hAnsi="Arial" w:cs="Arial"/>
                        <w:sz w:val="20"/>
                        <w:szCs w:val="20"/>
                      </w:rPr>
                      <w:t>mode</w:t>
                    </w:r>
                    <w:r>
                      <w:rPr>
                        <w:rFonts w:ascii="Arial" w:hAnsi="Arial" w:cs="Arial"/>
                        <w:spacing w:val="3"/>
                        <w:sz w:val="20"/>
                        <w:szCs w:val="20"/>
                      </w:rPr>
                      <w:t>l</w:t>
                    </w:r>
                    <w:r>
                      <w:rPr>
                        <w:rFonts w:ascii="Arial" w:hAnsi="Arial" w:cs="Arial"/>
                        <w:sz w:val="20"/>
                        <w:szCs w:val="20"/>
                      </w:rPr>
                      <w:t>i</w:t>
                    </w:r>
                    <w:r>
                      <w:rPr>
                        <w:rFonts w:ascii="Arial" w:hAnsi="Arial" w:cs="Arial"/>
                        <w:spacing w:val="-1"/>
                        <w:sz w:val="20"/>
                        <w:szCs w:val="20"/>
                      </w:rPr>
                      <w:t>n</w:t>
                    </w:r>
                    <w:r>
                      <w:rPr>
                        <w:rFonts w:ascii="Arial" w:hAnsi="Arial" w:cs="Arial"/>
                        <w:sz w:val="20"/>
                        <w:szCs w:val="20"/>
                      </w:rPr>
                      <w:t>g r</w:t>
                    </w:r>
                    <w:r>
                      <w:rPr>
                        <w:rFonts w:ascii="Arial" w:hAnsi="Arial" w:cs="Arial"/>
                        <w:spacing w:val="-1"/>
                        <w:sz w:val="20"/>
                        <w:szCs w:val="20"/>
                      </w:rPr>
                      <w:t>e</w:t>
                    </w:r>
                    <w:r>
                      <w:rPr>
                        <w:rFonts w:ascii="Arial" w:hAnsi="Arial" w:cs="Arial"/>
                        <w:sz w:val="20"/>
                        <w:szCs w:val="20"/>
                      </w:rPr>
                      <w:t>spo</w:t>
                    </w:r>
                    <w:r>
                      <w:rPr>
                        <w:rFonts w:ascii="Arial" w:hAnsi="Arial" w:cs="Arial"/>
                        <w:spacing w:val="-1"/>
                        <w:sz w:val="20"/>
                        <w:szCs w:val="20"/>
                      </w:rPr>
                      <w:t>n</w:t>
                    </w:r>
                    <w:r>
                      <w:rPr>
                        <w:rFonts w:ascii="Arial" w:hAnsi="Arial" w:cs="Arial"/>
                        <w:sz w:val="20"/>
                        <w:szCs w:val="20"/>
                      </w:rPr>
                      <w:t>sible, eth</w:t>
                    </w:r>
                    <w:r>
                      <w:rPr>
                        <w:rFonts w:ascii="Arial" w:hAnsi="Arial" w:cs="Arial"/>
                        <w:spacing w:val="-1"/>
                        <w:sz w:val="20"/>
                        <w:szCs w:val="20"/>
                      </w:rPr>
                      <w:t>i</w:t>
                    </w:r>
                    <w:r>
                      <w:rPr>
                        <w:rFonts w:ascii="Arial" w:hAnsi="Arial" w:cs="Arial"/>
                        <w:sz w:val="20"/>
                        <w:szCs w:val="20"/>
                      </w:rPr>
                      <w:t>cal b</w:t>
                    </w:r>
                    <w:r>
                      <w:rPr>
                        <w:rFonts w:ascii="Arial" w:hAnsi="Arial" w:cs="Arial"/>
                        <w:spacing w:val="-1"/>
                        <w:sz w:val="20"/>
                        <w:szCs w:val="20"/>
                      </w:rPr>
                      <w:t>e</w:t>
                    </w:r>
                    <w:r>
                      <w:rPr>
                        <w:rFonts w:ascii="Arial" w:hAnsi="Arial" w:cs="Arial"/>
                        <w:sz w:val="20"/>
                        <w:szCs w:val="20"/>
                      </w:rPr>
                      <w:t>havior.</w:t>
                    </w:r>
                  </w:p>
                  <w:p w:rsidR="00EA389D" w:rsidRDefault="00EA389D">
                    <w:pPr>
                      <w:spacing w:before="4" w:line="230" w:lineRule="exact"/>
                      <w:ind w:left="20" w:right="389"/>
                      <w:rPr>
                        <w:rFonts w:ascii="Arial" w:hAnsi="Arial" w:cs="Arial"/>
                        <w:sz w:val="20"/>
                        <w:szCs w:val="20"/>
                      </w:rPr>
                    </w:pPr>
                    <w:r>
                      <w:rPr>
                        <w:rFonts w:ascii="Arial" w:hAnsi="Arial" w:cs="Arial"/>
                        <w:sz w:val="20"/>
                        <w:szCs w:val="20"/>
                      </w:rPr>
                      <w:t>In this area of</w:t>
                    </w:r>
                    <w:r>
                      <w:rPr>
                        <w:rFonts w:ascii="Arial" w:hAnsi="Arial" w:cs="Arial"/>
                        <w:spacing w:val="-2"/>
                        <w:sz w:val="20"/>
                        <w:szCs w:val="20"/>
                      </w:rPr>
                      <w:t xml:space="preserve"> </w:t>
                    </w:r>
                    <w:r>
                      <w:rPr>
                        <w:rFonts w:ascii="Arial" w:hAnsi="Arial" w:cs="Arial"/>
                        <w:sz w:val="20"/>
                        <w:szCs w:val="20"/>
                      </w:rPr>
                      <w:t>the curricul</w:t>
                    </w:r>
                    <w:r>
                      <w:rPr>
                        <w:rFonts w:ascii="Arial" w:hAnsi="Arial" w:cs="Arial"/>
                        <w:spacing w:val="-1"/>
                        <w:sz w:val="20"/>
                        <w:szCs w:val="20"/>
                      </w:rPr>
                      <w:t>u</w:t>
                    </w:r>
                    <w:r>
                      <w:rPr>
                        <w:rFonts w:ascii="Arial" w:hAnsi="Arial" w:cs="Arial"/>
                        <w:sz w:val="20"/>
                        <w:szCs w:val="20"/>
                      </w:rPr>
                      <w:t>m, studen</w:t>
                    </w:r>
                    <w:r>
                      <w:rPr>
                        <w:rFonts w:ascii="Arial" w:hAnsi="Arial" w:cs="Arial"/>
                        <w:spacing w:val="-2"/>
                        <w:sz w:val="20"/>
                        <w:szCs w:val="20"/>
                      </w:rPr>
                      <w:t>t</w:t>
                    </w:r>
                    <w:r>
                      <w:rPr>
                        <w:rFonts w:ascii="Arial" w:hAnsi="Arial" w:cs="Arial"/>
                        <w:sz w:val="20"/>
                        <w:szCs w:val="20"/>
                      </w:rPr>
                      <w:t>s will learn to take ini</w:t>
                    </w:r>
                    <w:r>
                      <w:rPr>
                        <w:rFonts w:ascii="Arial" w:hAnsi="Arial" w:cs="Arial"/>
                        <w:spacing w:val="2"/>
                        <w:sz w:val="20"/>
                        <w:szCs w:val="20"/>
                      </w:rPr>
                      <w:t>t</w:t>
                    </w:r>
                    <w:r>
                      <w:rPr>
                        <w:rFonts w:ascii="Arial" w:hAnsi="Arial" w:cs="Arial"/>
                        <w:sz w:val="20"/>
                        <w:szCs w:val="20"/>
                      </w:rPr>
                      <w:t xml:space="preserve">iative </w:t>
                    </w:r>
                    <w:r>
                      <w:rPr>
                        <w:rFonts w:ascii="Arial" w:hAnsi="Arial" w:cs="Arial"/>
                        <w:spacing w:val="-1"/>
                        <w:sz w:val="20"/>
                        <w:szCs w:val="20"/>
                      </w:rPr>
                      <w:t>a</w:t>
                    </w:r>
                    <w:r>
                      <w:rPr>
                        <w:rFonts w:ascii="Arial" w:hAnsi="Arial" w:cs="Arial"/>
                        <w:sz w:val="20"/>
                        <w:szCs w:val="20"/>
                      </w:rPr>
                      <w:t xml:space="preserve">nd motivate others,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tic</w:t>
                    </w:r>
                    <w:r>
                      <w:rPr>
                        <w:rFonts w:ascii="Arial" w:hAnsi="Arial" w:cs="Arial"/>
                        <w:spacing w:val="-1"/>
                        <w:sz w:val="20"/>
                        <w:szCs w:val="20"/>
                      </w:rPr>
                      <w:t>i</w:t>
                    </w:r>
                    <w:r>
                      <w:rPr>
                        <w:rFonts w:ascii="Arial" w:hAnsi="Arial" w:cs="Arial"/>
                        <w:sz w:val="20"/>
                        <w:szCs w:val="20"/>
                      </w:rPr>
                      <w:t>ng effective commun</w:t>
                    </w:r>
                    <w:r>
                      <w:rPr>
                        <w:rFonts w:ascii="Arial" w:hAnsi="Arial" w:cs="Arial"/>
                        <w:spacing w:val="-1"/>
                        <w:sz w:val="20"/>
                        <w:szCs w:val="20"/>
                      </w:rPr>
                      <w:t>i</w:t>
                    </w:r>
                    <w:r>
                      <w:rPr>
                        <w:rFonts w:ascii="Arial" w:hAnsi="Arial" w:cs="Arial"/>
                        <w:sz w:val="20"/>
                        <w:szCs w:val="20"/>
                      </w:rPr>
                      <w:t>cati</w:t>
                    </w:r>
                    <w:r>
                      <w:rPr>
                        <w:rFonts w:ascii="Arial" w:hAnsi="Arial" w:cs="Arial"/>
                        <w:spacing w:val="-1"/>
                        <w:sz w:val="20"/>
                        <w:szCs w:val="20"/>
                      </w:rPr>
                      <w:t>o</w:t>
                    </w:r>
                    <w:r>
                      <w:rPr>
                        <w:rFonts w:ascii="Arial" w:hAnsi="Arial" w:cs="Arial"/>
                        <w:sz w:val="20"/>
                        <w:szCs w:val="20"/>
                      </w:rPr>
                      <w:t>n skil</w:t>
                    </w:r>
                    <w:r>
                      <w:rPr>
                        <w:rFonts w:ascii="Arial" w:hAnsi="Arial" w:cs="Arial"/>
                        <w:spacing w:val="-1"/>
                        <w:sz w:val="20"/>
                        <w:szCs w:val="20"/>
                      </w:rPr>
                      <w:t>l</w:t>
                    </w:r>
                    <w:r>
                      <w:rPr>
                        <w:rFonts w:ascii="Arial" w:hAnsi="Arial" w:cs="Arial"/>
                        <w:sz w:val="20"/>
                        <w:szCs w:val="20"/>
                      </w:rPr>
                      <w:t>s.</w:t>
                    </w:r>
                    <w:r>
                      <w:rPr>
                        <w:rFonts w:ascii="Arial" w:hAnsi="Arial" w:cs="Arial"/>
                        <w:spacing w:val="55"/>
                        <w:sz w:val="20"/>
                        <w:szCs w:val="20"/>
                      </w:rPr>
                      <w:t xml:space="preserve"> </w:t>
                    </w:r>
                    <w:r>
                      <w:rPr>
                        <w:rFonts w:ascii="Arial" w:hAnsi="Arial" w:cs="Arial"/>
                        <w:sz w:val="20"/>
                        <w:szCs w:val="20"/>
                      </w:rPr>
                      <w:t>Students will l</w:t>
                    </w:r>
                    <w:r>
                      <w:rPr>
                        <w:rFonts w:ascii="Arial" w:hAnsi="Arial" w:cs="Arial"/>
                        <w:spacing w:val="-1"/>
                        <w:sz w:val="20"/>
                        <w:szCs w:val="20"/>
                      </w:rPr>
                      <w:t>e</w:t>
                    </w:r>
                    <w:r>
                      <w:rPr>
                        <w:rFonts w:ascii="Arial" w:hAnsi="Arial" w:cs="Arial"/>
                        <w:sz w:val="20"/>
                        <w:szCs w:val="20"/>
                      </w:rPr>
                      <w:t>arn</w:t>
                    </w:r>
                    <w:r>
                      <w:rPr>
                        <w:rFonts w:ascii="Arial" w:hAnsi="Arial" w:cs="Arial"/>
                        <w:spacing w:val="-1"/>
                        <w:sz w:val="20"/>
                        <w:szCs w:val="20"/>
                      </w:rPr>
                      <w:t xml:space="preserve"> </w:t>
                    </w:r>
                    <w:r>
                      <w:rPr>
                        <w:rFonts w:ascii="Arial" w:hAnsi="Arial" w:cs="Arial"/>
                        <w:sz w:val="20"/>
                        <w:szCs w:val="20"/>
                      </w:rPr>
                      <w:t>critical thinki</w:t>
                    </w:r>
                    <w:r>
                      <w:rPr>
                        <w:rFonts w:ascii="Arial" w:hAnsi="Arial" w:cs="Arial"/>
                        <w:spacing w:val="-1"/>
                        <w:sz w:val="20"/>
                        <w:szCs w:val="20"/>
                      </w:rPr>
                      <w:t>n</w:t>
                    </w:r>
                    <w:r>
                      <w:rPr>
                        <w:rFonts w:ascii="Arial" w:hAnsi="Arial" w:cs="Arial"/>
                        <w:sz w:val="20"/>
                        <w:szCs w:val="20"/>
                      </w:rPr>
                      <w:t>g skills, as well</w:t>
                    </w:r>
                    <w:r>
                      <w:rPr>
                        <w:rFonts w:ascii="Arial" w:hAnsi="Arial" w:cs="Arial"/>
                        <w:spacing w:val="-1"/>
                        <w:sz w:val="20"/>
                        <w:szCs w:val="20"/>
                      </w:rPr>
                      <w:t xml:space="preserve"> a</w:t>
                    </w:r>
                    <w:r>
                      <w:rPr>
                        <w:rFonts w:ascii="Arial" w:hAnsi="Arial" w:cs="Arial"/>
                        <w:sz w:val="20"/>
                        <w:szCs w:val="20"/>
                      </w:rPr>
                      <w:t>s l</w:t>
                    </w:r>
                    <w:r>
                      <w:rPr>
                        <w:rFonts w:ascii="Arial" w:hAnsi="Arial" w:cs="Arial"/>
                        <w:spacing w:val="-1"/>
                        <w:sz w:val="20"/>
                        <w:szCs w:val="20"/>
                      </w:rPr>
                      <w:t>e</w:t>
                    </w:r>
                    <w:r>
                      <w:rPr>
                        <w:rFonts w:ascii="Arial" w:hAnsi="Arial" w:cs="Arial"/>
                        <w:sz w:val="20"/>
                        <w:szCs w:val="20"/>
                      </w:rPr>
                      <w:t>arn to</w:t>
                    </w:r>
                    <w:r>
                      <w:rPr>
                        <w:rFonts w:ascii="Arial" w:hAnsi="Arial" w:cs="Arial"/>
                        <w:spacing w:val="2"/>
                        <w:sz w:val="20"/>
                        <w:szCs w:val="20"/>
                      </w:rPr>
                      <w:t xml:space="preserve"> </w:t>
                    </w:r>
                    <w:r>
                      <w:rPr>
                        <w:rFonts w:ascii="Arial" w:hAnsi="Arial" w:cs="Arial"/>
                        <w:sz w:val="20"/>
                        <w:szCs w:val="20"/>
                      </w:rPr>
                      <w:t>set go</w:t>
                    </w:r>
                    <w:r>
                      <w:rPr>
                        <w:rFonts w:ascii="Arial" w:hAnsi="Arial" w:cs="Arial"/>
                        <w:spacing w:val="-1"/>
                        <w:sz w:val="20"/>
                        <w:szCs w:val="20"/>
                      </w:rPr>
                      <w:t>a</w:t>
                    </w:r>
                    <w:r>
                      <w:rPr>
                        <w:rFonts w:ascii="Arial" w:hAnsi="Arial" w:cs="Arial"/>
                        <w:sz w:val="20"/>
                        <w:szCs w:val="20"/>
                      </w:rPr>
                      <w:t>ls, make dec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 man</w:t>
                    </w:r>
                    <w:r>
                      <w:rPr>
                        <w:rFonts w:ascii="Arial" w:hAnsi="Arial" w:cs="Arial"/>
                        <w:spacing w:val="-1"/>
                        <w:sz w:val="20"/>
                        <w:szCs w:val="20"/>
                      </w:rPr>
                      <w:t>ag</w:t>
                    </w:r>
                    <w:r>
                      <w:rPr>
                        <w:rFonts w:ascii="Arial" w:hAnsi="Arial" w:cs="Arial"/>
                        <w:sz w:val="20"/>
                        <w:szCs w:val="20"/>
                      </w:rPr>
                      <w:t>e reso</w:t>
                    </w:r>
                    <w:r>
                      <w:rPr>
                        <w:rFonts w:ascii="Arial" w:hAnsi="Arial" w:cs="Arial"/>
                        <w:spacing w:val="-1"/>
                        <w:sz w:val="20"/>
                        <w:szCs w:val="20"/>
                      </w:rPr>
                      <w:t>u</w:t>
                    </w:r>
                    <w:r>
                      <w:rPr>
                        <w:rFonts w:ascii="Arial" w:hAnsi="Arial" w:cs="Arial"/>
                        <w:sz w:val="20"/>
                        <w:szCs w:val="20"/>
                      </w:rPr>
                      <w:t>rces,</w:t>
                    </w:r>
                    <w:r>
                      <w:rPr>
                        <w:rFonts w:ascii="Arial" w:hAnsi="Arial" w:cs="Arial"/>
                        <w:spacing w:val="-2"/>
                        <w:sz w:val="20"/>
                        <w:szCs w:val="20"/>
                      </w:rPr>
                      <w:t xml:space="preserve"> </w:t>
                    </w:r>
                    <w:r>
                      <w:rPr>
                        <w:rFonts w:ascii="Arial" w:hAnsi="Arial" w:cs="Arial"/>
                        <w:sz w:val="20"/>
                        <w:szCs w:val="20"/>
                      </w:rPr>
                      <w:t>and to solve</w:t>
                    </w:r>
                    <w:r>
                      <w:rPr>
                        <w:rFonts w:ascii="Arial" w:hAnsi="Arial" w:cs="Arial"/>
                        <w:spacing w:val="-2"/>
                        <w:sz w:val="20"/>
                        <w:szCs w:val="20"/>
                      </w:rPr>
                      <w:t xml:space="preserve"> </w:t>
                    </w:r>
                    <w:r>
                      <w:rPr>
                        <w:rFonts w:ascii="Arial" w:hAnsi="Arial" w:cs="Arial"/>
                        <w:sz w:val="20"/>
                        <w:szCs w:val="20"/>
                      </w:rPr>
                      <w:t>prob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m</w:t>
                    </w:r>
                    <w:r>
                      <w:rPr>
                        <w:rFonts w:ascii="Arial" w:hAnsi="Arial" w:cs="Arial"/>
                        <w:sz w:val="20"/>
                        <w:szCs w:val="20"/>
                      </w:rPr>
                      <w:t>s.</w:t>
                    </w:r>
                    <w:r>
                      <w:rPr>
                        <w:rFonts w:ascii="Arial" w:hAnsi="Arial" w:cs="Arial"/>
                        <w:spacing w:val="55"/>
                        <w:sz w:val="20"/>
                        <w:szCs w:val="20"/>
                      </w:rPr>
                      <w:t xml:space="preserve"> </w:t>
                    </w:r>
                    <w:r>
                      <w:rPr>
                        <w:rFonts w:ascii="Arial" w:hAnsi="Arial" w:cs="Arial"/>
                        <w:sz w:val="20"/>
                        <w:szCs w:val="20"/>
                      </w:rPr>
                      <w:t>.</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708416" behindDoc="1" locked="0" layoutInCell="1" allowOverlap="1" wp14:anchorId="5DAF1F7C" wp14:editId="2257B5B6">
              <wp:simplePos x="0" y="0"/>
              <wp:positionH relativeFrom="page">
                <wp:posOffset>3456940</wp:posOffset>
              </wp:positionH>
              <wp:positionV relativeFrom="page">
                <wp:posOffset>278765</wp:posOffset>
              </wp:positionV>
              <wp:extent cx="3145790" cy="325755"/>
              <wp:effectExtent l="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142" w:right="124"/>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6-8</w:t>
                          </w:r>
                        </w:p>
                        <w:p w:rsidR="00EA389D" w:rsidRDefault="00EA389D">
                          <w:pPr>
                            <w:ind w:left="-16" w:right="-36"/>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w w:val="99"/>
                              <w:sz w:val="22"/>
                              <w:szCs w:val="22"/>
                            </w:rPr>
                            <w:t>Situations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1F7C" id="_x0000_t202" coordsize="21600,21600" o:spt="202" path="m,l,21600r21600,l21600,xe">
              <v:stroke joinstyle="miter"/>
              <v:path gradientshapeok="t" o:connecttype="rect"/>
            </v:shapetype>
            <v:shape id="Text Box 10" o:spid="_x0000_s1062" type="#_x0000_t202" style="position:absolute;margin-left:272.2pt;margin-top:21.95pt;width:247.7pt;height:25.6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tK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" filled="f" stroked="f">
              <v:textbox inset="0,0,0,0">
                <w:txbxContent>
                  <w:p w:rsidR="00EA389D" w:rsidRDefault="00EA389D">
                    <w:pPr>
                      <w:spacing w:line="245" w:lineRule="exact"/>
                      <w:ind w:left="142" w:right="124"/>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6-8</w:t>
                    </w:r>
                  </w:p>
                  <w:p w:rsidR="00EA389D" w:rsidRDefault="00EA389D">
                    <w:pPr>
                      <w:ind w:left="-16" w:right="-36"/>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w w:val="99"/>
                        <w:sz w:val="22"/>
                        <w:szCs w:val="22"/>
                      </w:rPr>
                      <w:t>Situations</w:t>
                    </w: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1" allowOverlap="1" wp14:anchorId="19E2BC8B" wp14:editId="2A67E788">
              <wp:simplePos x="0" y="0"/>
              <wp:positionH relativeFrom="page">
                <wp:posOffset>627380</wp:posOffset>
              </wp:positionH>
              <wp:positionV relativeFrom="page">
                <wp:posOffset>721360</wp:posOffset>
              </wp:positionV>
              <wp:extent cx="7791450" cy="152400"/>
              <wp:effectExtent l="0" t="0" r="127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BC8B" id="Text Box 9" o:spid="_x0000_s1063" type="#_x0000_t202" style="position:absolute;margin-left:49.4pt;margin-top:56.8pt;width:613.5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1sg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" filled="f" stroked="f">
              <v:textbox inset="0,0,0,0">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14:anchorId="6F2A075F" wp14:editId="3A69C5D7">
              <wp:simplePos x="0" y="0"/>
              <wp:positionH relativeFrom="page">
                <wp:posOffset>627380</wp:posOffset>
              </wp:positionH>
              <wp:positionV relativeFrom="page">
                <wp:posOffset>823595</wp:posOffset>
              </wp:positionV>
              <wp:extent cx="7854315" cy="152400"/>
              <wp:effectExtent l="0" t="444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50"/>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an</w:t>
                          </w:r>
                          <w:r>
                            <w:rPr>
                              <w:rFonts w:ascii="Arial" w:hAnsi="Arial" w:cs="Arial"/>
                              <w:sz w:val="20"/>
                              <w:szCs w:val="20"/>
                            </w:rPr>
                            <w:t>d how</w:t>
                          </w:r>
                          <w:r>
                            <w:rPr>
                              <w:rFonts w:ascii="Arial" w:hAnsi="Arial" w:cs="Arial"/>
                              <w:spacing w:val="-1"/>
                              <w:sz w:val="20"/>
                              <w:szCs w:val="20"/>
                            </w:rPr>
                            <w:t xml:space="preserve"> </w:t>
                          </w:r>
                          <w:r>
                            <w:rPr>
                              <w:rFonts w:ascii="Arial" w:hAnsi="Arial" w:cs="Arial"/>
                              <w:sz w:val="20"/>
                              <w:szCs w:val="20"/>
                            </w:rPr>
                            <w:t xml:space="preserve">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A075F" id="Text Box 8" o:spid="_x0000_s1064" type="#_x0000_t202" style="position:absolute;margin-left:49.4pt;margin-top:64.85pt;width:618.45pt;height: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S5swIAALE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" filled="f" stroked="f">
              <v:textbox inset="0,0,0,0">
                <w:txbxContent>
                  <w:p w:rsidR="00EA389D" w:rsidRDefault="00EA389D">
                    <w:pPr>
                      <w:spacing w:line="225" w:lineRule="exact"/>
                      <w:ind w:left="20" w:right="-50"/>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an</w:t>
                    </w:r>
                    <w:r>
                      <w:rPr>
                        <w:rFonts w:ascii="Arial" w:hAnsi="Arial" w:cs="Arial"/>
                        <w:sz w:val="20"/>
                        <w:szCs w:val="20"/>
                      </w:rPr>
                      <w:t>d how</w:t>
                    </w:r>
                    <w:r>
                      <w:rPr>
                        <w:rFonts w:ascii="Arial" w:hAnsi="Arial" w:cs="Arial"/>
                        <w:spacing w:val="-1"/>
                        <w:sz w:val="20"/>
                        <w:szCs w:val="20"/>
                      </w:rPr>
                      <w:t xml:space="preserve"> </w:t>
                    </w:r>
                    <w:r>
                      <w:rPr>
                        <w:rFonts w:ascii="Arial" w:hAnsi="Arial" w:cs="Arial"/>
                        <w:sz w:val="20"/>
                        <w:szCs w:val="20"/>
                      </w:rPr>
                      <w:t xml:space="preserve">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711488" behindDoc="1" locked="0" layoutInCell="1" allowOverlap="1" wp14:anchorId="06D7AC64" wp14:editId="1AFD1F4B">
              <wp:simplePos x="0" y="0"/>
              <wp:positionH relativeFrom="page">
                <wp:posOffset>627380</wp:posOffset>
              </wp:positionH>
              <wp:positionV relativeFrom="page">
                <wp:posOffset>925195</wp:posOffset>
              </wp:positionV>
              <wp:extent cx="7732395" cy="254000"/>
              <wp:effectExtent l="0" t="1270" r="317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 lead</w:t>
                          </w:r>
                          <w:r>
                            <w:rPr>
                              <w:rFonts w:ascii="Arial" w:hAnsi="Arial" w:cs="Arial"/>
                              <w:spacing w:val="-1"/>
                              <w:sz w:val="20"/>
                              <w:szCs w:val="20"/>
                            </w:rPr>
                            <w:t>e</w:t>
                          </w:r>
                          <w:r>
                            <w:rPr>
                              <w:rFonts w:ascii="Arial" w:hAnsi="Arial" w:cs="Arial"/>
                              <w:sz w:val="20"/>
                              <w:szCs w:val="20"/>
                            </w:rPr>
                            <w:t>rship ro</w:t>
                          </w:r>
                          <w:r>
                            <w:rPr>
                              <w:rFonts w:ascii="Arial" w:hAnsi="Arial" w:cs="Arial"/>
                              <w:spacing w:val="-1"/>
                              <w:sz w:val="20"/>
                              <w:szCs w:val="20"/>
                            </w:rPr>
                            <w:t>l</w:t>
                          </w:r>
                          <w:r>
                            <w:rPr>
                              <w:rFonts w:ascii="Arial" w:hAnsi="Arial" w:cs="Arial"/>
                              <w:sz w:val="20"/>
                              <w:szCs w:val="20"/>
                            </w:rPr>
                            <w:t>es a</w:t>
                          </w:r>
                          <w:r>
                            <w:rPr>
                              <w:rFonts w:ascii="Arial" w:hAnsi="Arial" w:cs="Arial"/>
                              <w:spacing w:val="-1"/>
                              <w:sz w:val="20"/>
                              <w:szCs w:val="20"/>
                            </w:rPr>
                            <w:t>n</w:t>
                          </w:r>
                          <w:r>
                            <w:rPr>
                              <w:rFonts w:ascii="Arial" w:hAnsi="Arial" w:cs="Arial"/>
                              <w:sz w:val="20"/>
                              <w:szCs w:val="20"/>
                            </w:rPr>
                            <w:t>d c</w:t>
                          </w:r>
                          <w:r>
                            <w:rPr>
                              <w:rFonts w:ascii="Arial" w:hAnsi="Arial" w:cs="Arial"/>
                              <w:spacing w:val="-1"/>
                              <w:sz w:val="20"/>
                              <w:szCs w:val="20"/>
                            </w:rPr>
                            <w:t>r</w:t>
                          </w:r>
                          <w:r>
                            <w:rPr>
                              <w:rFonts w:ascii="Arial" w:hAnsi="Arial" w:cs="Arial"/>
                              <w:sz w:val="20"/>
                              <w:szCs w:val="20"/>
                            </w:rPr>
                            <w:t>oss-cultural</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nt</w:t>
                          </w:r>
                          <w:r>
                            <w:rPr>
                              <w:rFonts w:ascii="Arial" w:hAnsi="Arial" w:cs="Arial"/>
                              <w:spacing w:val="-1"/>
                              <w:sz w:val="20"/>
                              <w:szCs w:val="20"/>
                            </w:rPr>
                            <w:t>ex</w:t>
                          </w:r>
                          <w:r>
                            <w:rPr>
                              <w:rFonts w:ascii="Arial" w:hAnsi="Arial" w:cs="Arial"/>
                              <w:sz w:val="20"/>
                              <w:szCs w:val="20"/>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AC64" id="Text Box 7" o:spid="_x0000_s1065" type="#_x0000_t202" style="position:absolute;margin-left:49.4pt;margin-top:72.85pt;width:608.85pt;height:20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EEtgIAALE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" filled="f" stroked="f">
              <v:textbox inset="0,0,0,0">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 lead</w:t>
                    </w:r>
                    <w:r>
                      <w:rPr>
                        <w:rFonts w:ascii="Arial" w:hAnsi="Arial" w:cs="Arial"/>
                        <w:spacing w:val="-1"/>
                        <w:sz w:val="20"/>
                        <w:szCs w:val="20"/>
                      </w:rPr>
                      <w:t>e</w:t>
                    </w:r>
                    <w:r>
                      <w:rPr>
                        <w:rFonts w:ascii="Arial" w:hAnsi="Arial" w:cs="Arial"/>
                        <w:sz w:val="20"/>
                        <w:szCs w:val="20"/>
                      </w:rPr>
                      <w:t>rship ro</w:t>
                    </w:r>
                    <w:r>
                      <w:rPr>
                        <w:rFonts w:ascii="Arial" w:hAnsi="Arial" w:cs="Arial"/>
                        <w:spacing w:val="-1"/>
                        <w:sz w:val="20"/>
                        <w:szCs w:val="20"/>
                      </w:rPr>
                      <w:t>l</w:t>
                    </w:r>
                    <w:r>
                      <w:rPr>
                        <w:rFonts w:ascii="Arial" w:hAnsi="Arial" w:cs="Arial"/>
                        <w:sz w:val="20"/>
                        <w:szCs w:val="20"/>
                      </w:rPr>
                      <w:t>es a</w:t>
                    </w:r>
                    <w:r>
                      <w:rPr>
                        <w:rFonts w:ascii="Arial" w:hAnsi="Arial" w:cs="Arial"/>
                        <w:spacing w:val="-1"/>
                        <w:sz w:val="20"/>
                        <w:szCs w:val="20"/>
                      </w:rPr>
                      <w:t>n</w:t>
                    </w:r>
                    <w:r>
                      <w:rPr>
                        <w:rFonts w:ascii="Arial" w:hAnsi="Arial" w:cs="Arial"/>
                        <w:sz w:val="20"/>
                        <w:szCs w:val="20"/>
                      </w:rPr>
                      <w:t>d c</w:t>
                    </w:r>
                    <w:r>
                      <w:rPr>
                        <w:rFonts w:ascii="Arial" w:hAnsi="Arial" w:cs="Arial"/>
                        <w:spacing w:val="-1"/>
                        <w:sz w:val="20"/>
                        <w:szCs w:val="20"/>
                      </w:rPr>
                      <w:t>r</w:t>
                    </w:r>
                    <w:r>
                      <w:rPr>
                        <w:rFonts w:ascii="Arial" w:hAnsi="Arial" w:cs="Arial"/>
                        <w:sz w:val="20"/>
                        <w:szCs w:val="20"/>
                      </w:rPr>
                      <w:t>oss-cultural</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nt</w:t>
                    </w:r>
                    <w:r>
                      <w:rPr>
                        <w:rFonts w:ascii="Arial" w:hAnsi="Arial" w:cs="Arial"/>
                        <w:spacing w:val="-1"/>
                        <w:sz w:val="20"/>
                        <w:szCs w:val="20"/>
                      </w:rPr>
                      <w:t>ex</w:t>
                    </w:r>
                    <w:r>
                      <w:rPr>
                        <w:rFonts w:ascii="Arial" w:hAnsi="Arial" w:cs="Arial"/>
                        <w:sz w:val="20"/>
                        <w:szCs w:val="20"/>
                      </w:rPr>
                      <w:t>ts</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713536" behindDoc="1" locked="0" layoutInCell="1" allowOverlap="1" wp14:anchorId="7BA6451A" wp14:editId="34B5F3E0">
              <wp:simplePos x="0" y="0"/>
              <wp:positionH relativeFrom="page">
                <wp:posOffset>444500</wp:posOffset>
              </wp:positionH>
              <wp:positionV relativeFrom="page">
                <wp:posOffset>281305</wp:posOffset>
              </wp:positionV>
              <wp:extent cx="2700655" cy="12700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6451A" id="_x0000_t202" coordsize="21600,21600" o:spt="202" path="m,l,21600r21600,l21600,xe">
              <v:stroke joinstyle="miter"/>
              <v:path gradientshapeok="t" o:connecttype="rect"/>
            </v:shapetype>
            <v:shape id="Text Box 6" o:spid="_x0000_s1066" type="#_x0000_t202" style="position:absolute;margin-left:35pt;margin-top:22.15pt;width:212.65pt;height:10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" filled="f" stroked="f">
              <v:textbox inset="0,0,0,0">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715584" behindDoc="1" locked="0" layoutInCell="1" allowOverlap="1" wp14:anchorId="4359B4C3" wp14:editId="63787541">
              <wp:simplePos x="0" y="0"/>
              <wp:positionH relativeFrom="page">
                <wp:posOffset>444500</wp:posOffset>
              </wp:positionH>
              <wp:positionV relativeFrom="page">
                <wp:posOffset>281305</wp:posOffset>
              </wp:positionV>
              <wp:extent cx="8996680" cy="3587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668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20"/>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p w:rsidR="00EA389D" w:rsidRDefault="00EA389D">
                          <w:pPr>
                            <w:spacing w:before="92"/>
                            <w:ind w:left="740" w:right="-56"/>
                            <w:rPr>
                              <w:rFonts w:ascii="Arial" w:hAnsi="Arial" w:cs="Arial"/>
                            </w:rPr>
                          </w:pPr>
                          <w:r>
                            <w:rPr>
                              <w:rFonts w:ascii="Arial" w:hAnsi="Arial" w:cs="Arial"/>
                            </w:rPr>
                            <w:t>The following project description is cited</w:t>
                          </w:r>
                          <w:r>
                            <w:rPr>
                              <w:rFonts w:ascii="Arial" w:hAnsi="Arial" w:cs="Arial"/>
                              <w:spacing w:val="1"/>
                            </w:rPr>
                            <w:t xml:space="preserve"> </w:t>
                          </w:r>
                          <w:r>
                            <w:rPr>
                              <w:rFonts w:ascii="Arial" w:hAnsi="Arial" w:cs="Arial"/>
                            </w:rPr>
                            <w:t xml:space="preserve">from the website, “Do Something”  </w:t>
                          </w:r>
                          <w:hyperlink r:id="rId1">
                            <w:r>
                              <w:rPr>
                                <w:rFonts w:ascii="Arial" w:hAnsi="Arial" w:cs="Arial"/>
                                <w:color w:val="0000FF"/>
                                <w:u w:val="single" w:color="0000FF"/>
                              </w:rPr>
                              <w:t>http://www.dosomethi</w:t>
                            </w:r>
                            <w:r>
                              <w:rPr>
                                <w:rFonts w:ascii="Arial" w:hAnsi="Arial" w:cs="Arial"/>
                                <w:color w:val="0000FF"/>
                                <w:spacing w:val="2"/>
                                <w:u w:val="single" w:color="0000FF"/>
                              </w:rPr>
                              <w:t>n</w:t>
                            </w:r>
                            <w:r>
                              <w:rPr>
                                <w:rFonts w:ascii="Arial" w:hAnsi="Arial" w:cs="Arial"/>
                                <w:color w:val="0000FF"/>
                                <w:u w:val="single" w:color="0000FF"/>
                              </w:rPr>
                              <w:t>g.org/projects_recen</w:t>
                            </w:r>
                            <w:r>
                              <w:rPr>
                                <w:rFonts w:ascii="Arial" w:hAnsi="Arial" w:cs="Arial"/>
                                <w:color w:val="0000FF"/>
                                <w:spacing w:val="1"/>
                                <w:u w:val="single" w:color="0000FF"/>
                              </w:rPr>
                              <w:t>t</w:t>
                            </w:r>
                            <w:r>
                              <w:rPr>
                                <w:rFonts w:ascii="Arial" w:hAnsi="Arial" w:cs="Arial"/>
                                <w:color w:val="000000"/>
                              </w:rPr>
                              <w:t>.</w:t>
                            </w:r>
                            <w:r>
                              <w:rPr>
                                <w:rFonts w:ascii="Arial" w:hAnsi="Arial" w:cs="Arial"/>
                                <w:color w:val="000000"/>
                                <w:spacing w:val="-1"/>
                              </w:rPr>
                              <w:t xml:space="preserve"> </w:t>
                            </w:r>
                          </w:hyperlink>
                          <w:r>
                            <w:rPr>
                              <w:rFonts w:ascii="Arial" w:hAnsi="Arial" w:cs="Arial"/>
                              <w:color w:val="000000"/>
                            </w:rPr>
                            <w:t>It</w:t>
                          </w:r>
                          <w:r>
                            <w:rPr>
                              <w:rFonts w:ascii="Arial" w:hAnsi="Arial" w:cs="Arial"/>
                              <w:color w:val="000000"/>
                              <w:spacing w:val="-1"/>
                            </w:rPr>
                            <w:t xml:space="preserve"> </w:t>
                          </w:r>
                          <w:r>
                            <w:rPr>
                              <w:rFonts w:ascii="Arial" w:hAnsi="Arial" w:cs="Arial"/>
                              <w:color w:val="000000"/>
                            </w:rPr>
                            <w:t>is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9B4C3" id="_x0000_t202" coordsize="21600,21600" o:spt="202" path="m,l,21600r21600,l21600,xe">
              <v:stroke joinstyle="miter"/>
              <v:path gradientshapeok="t" o:connecttype="rect"/>
            </v:shapetype>
            <v:shape id="Text Box 5" o:spid="_x0000_s1067" type="#_x0000_t202" style="position:absolute;margin-left:35pt;margin-top:22.15pt;width:708.4pt;height:28.2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IJsg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" filled="f" stroked="f">
              <v:textbox inset="0,0,0,0">
                <w:txbxContent>
                  <w:p w:rsidR="00EA389D" w:rsidRDefault="00EA389D">
                    <w:pPr>
                      <w:spacing w:line="183" w:lineRule="exact"/>
                      <w:ind w:left="20" w:right="-20"/>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p w:rsidR="00EA389D" w:rsidRDefault="00EA389D">
                    <w:pPr>
                      <w:spacing w:before="92"/>
                      <w:ind w:left="740" w:right="-56"/>
                      <w:rPr>
                        <w:rFonts w:ascii="Arial" w:hAnsi="Arial" w:cs="Arial"/>
                      </w:rPr>
                    </w:pPr>
                    <w:r>
                      <w:rPr>
                        <w:rFonts w:ascii="Arial" w:hAnsi="Arial" w:cs="Arial"/>
                      </w:rPr>
                      <w:t>The following project description is cited</w:t>
                    </w:r>
                    <w:r>
                      <w:rPr>
                        <w:rFonts w:ascii="Arial" w:hAnsi="Arial" w:cs="Arial"/>
                        <w:spacing w:val="1"/>
                      </w:rPr>
                      <w:t xml:space="preserve"> </w:t>
                    </w:r>
                    <w:r>
                      <w:rPr>
                        <w:rFonts w:ascii="Arial" w:hAnsi="Arial" w:cs="Arial"/>
                      </w:rPr>
                      <w:t xml:space="preserve">from the website, “Do Something”  </w:t>
                    </w:r>
                    <w:hyperlink r:id="rId2">
                      <w:r>
                        <w:rPr>
                          <w:rFonts w:ascii="Arial" w:hAnsi="Arial" w:cs="Arial"/>
                          <w:color w:val="0000FF"/>
                          <w:u w:val="single" w:color="0000FF"/>
                        </w:rPr>
                        <w:t>http://www.dosomethi</w:t>
                      </w:r>
                      <w:r>
                        <w:rPr>
                          <w:rFonts w:ascii="Arial" w:hAnsi="Arial" w:cs="Arial"/>
                          <w:color w:val="0000FF"/>
                          <w:spacing w:val="2"/>
                          <w:u w:val="single" w:color="0000FF"/>
                        </w:rPr>
                        <w:t>n</w:t>
                      </w:r>
                      <w:r>
                        <w:rPr>
                          <w:rFonts w:ascii="Arial" w:hAnsi="Arial" w:cs="Arial"/>
                          <w:color w:val="0000FF"/>
                          <w:u w:val="single" w:color="0000FF"/>
                        </w:rPr>
                        <w:t>g.org/projects_recen</w:t>
                      </w:r>
                      <w:r>
                        <w:rPr>
                          <w:rFonts w:ascii="Arial" w:hAnsi="Arial" w:cs="Arial"/>
                          <w:color w:val="0000FF"/>
                          <w:spacing w:val="1"/>
                          <w:u w:val="single" w:color="0000FF"/>
                        </w:rPr>
                        <w:t>t</w:t>
                      </w:r>
                      <w:r>
                        <w:rPr>
                          <w:rFonts w:ascii="Arial" w:hAnsi="Arial" w:cs="Arial"/>
                          <w:color w:val="000000"/>
                        </w:rPr>
                        <w:t>.</w:t>
                      </w:r>
                      <w:r>
                        <w:rPr>
                          <w:rFonts w:ascii="Arial" w:hAnsi="Arial" w:cs="Arial"/>
                          <w:color w:val="000000"/>
                          <w:spacing w:val="-1"/>
                        </w:rPr>
                        <w:t xml:space="preserve"> </w:t>
                      </w:r>
                    </w:hyperlink>
                    <w:r>
                      <w:rPr>
                        <w:rFonts w:ascii="Arial" w:hAnsi="Arial" w:cs="Arial"/>
                        <w:color w:val="000000"/>
                      </w:rPr>
                      <w:t>It</w:t>
                    </w:r>
                    <w:r>
                      <w:rPr>
                        <w:rFonts w:ascii="Arial" w:hAnsi="Arial" w:cs="Arial"/>
                        <w:color w:val="000000"/>
                        <w:spacing w:val="-1"/>
                      </w:rPr>
                      <w:t xml:space="preserve"> </w:t>
                    </w:r>
                    <w:r>
                      <w:rPr>
                        <w:rFonts w:ascii="Arial" w:hAnsi="Arial" w:cs="Arial"/>
                        <w:color w:val="000000"/>
                      </w:rPr>
                      <w:t>is a</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717632" behindDoc="1" locked="0" layoutInCell="1" allowOverlap="1" wp14:anchorId="1F372558" wp14:editId="21A05592">
              <wp:simplePos x="0" y="0"/>
              <wp:positionH relativeFrom="page">
                <wp:posOffset>444500</wp:posOffset>
              </wp:positionH>
              <wp:positionV relativeFrom="page">
                <wp:posOffset>281305</wp:posOffset>
              </wp:positionV>
              <wp:extent cx="2700655" cy="12700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72558" id="_x0000_t202" coordsize="21600,21600" o:spt="202" path="m,l,21600r21600,l21600,xe">
              <v:stroke joinstyle="miter"/>
              <v:path gradientshapeok="t" o:connecttype="rect"/>
            </v:shapetype>
            <v:shape id="Text Box 4" o:spid="_x0000_s1068" type="#_x0000_t202" style="position:absolute;margin-left:35pt;margin-top:22.15pt;width:212.65pt;height:10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" filled="f" stroked="f">
              <v:textbox inset="0,0,0,0">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4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Pr="00D63291" w:rsidRDefault="00EA389D" w:rsidP="00D6329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40" w:lineRule="atLeast"/>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719680" behindDoc="1" locked="0" layoutInCell="1" allowOverlap="1" wp14:anchorId="1EFF8926" wp14:editId="4C3D38BE">
              <wp:simplePos x="0" y="0"/>
              <wp:positionH relativeFrom="page">
                <wp:posOffset>444500</wp:posOffset>
              </wp:positionH>
              <wp:positionV relativeFrom="page">
                <wp:posOffset>281305</wp:posOffset>
              </wp:positionV>
              <wp:extent cx="2700655" cy="12700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F8926" id="_x0000_t202" coordsize="21600,21600" o:spt="202" path="m,l,21600r21600,l21600,xe">
              <v:stroke joinstyle="miter"/>
              <v:path gradientshapeok="t" o:connecttype="rect"/>
            </v:shapetype>
            <v:shape id="Text Box 3" o:spid="_x0000_s1069" type="#_x0000_t202" style="position:absolute;margin-left:35pt;margin-top:22.15pt;width:212.65pt;height:10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" filled="f" stroked="f">
              <v:textbox inset="0,0,0,0">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40" w:lineRule="atLeast"/>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721728" behindDoc="1" locked="0" layoutInCell="1" allowOverlap="1" wp14:anchorId="63B6A4DE" wp14:editId="70DFBC4D">
              <wp:simplePos x="0" y="0"/>
              <wp:positionH relativeFrom="page">
                <wp:posOffset>615950</wp:posOffset>
              </wp:positionH>
              <wp:positionV relativeFrom="page">
                <wp:posOffset>373380</wp:posOffset>
              </wp:positionV>
              <wp:extent cx="2700655" cy="127000"/>
              <wp:effectExtent l="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6A4DE" id="_x0000_t202" coordsize="21600,21600" o:spt="202" path="m,l,21600r21600,l21600,xe">
              <v:stroke joinstyle="miter"/>
              <v:path gradientshapeok="t" o:connecttype="rect"/>
            </v:shapetype>
            <v:shape id="Text Box 2" o:spid="_x0000_s1070" type="#_x0000_t202" style="position:absolute;margin-left:48.5pt;margin-top:29.4pt;width:212.65pt;height:10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" filled="f" stroked="f">
              <v:textbox inset="0,0,0,0">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723776" behindDoc="1" locked="0" layoutInCell="1" allowOverlap="1" wp14:anchorId="5247C624" wp14:editId="268929C6">
              <wp:simplePos x="0" y="0"/>
              <wp:positionH relativeFrom="page">
                <wp:posOffset>615950</wp:posOffset>
              </wp:positionH>
              <wp:positionV relativeFrom="page">
                <wp:posOffset>373380</wp:posOffset>
              </wp:positionV>
              <wp:extent cx="2700655" cy="12700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7C624" id="_x0000_t202" coordsize="21600,21600" o:spt="202" path="m,l,21600r21600,l21600,xe">
              <v:stroke joinstyle="miter"/>
              <v:path gradientshapeok="t" o:connecttype="rect"/>
            </v:shapetype>
            <v:shape id="Text Box 1" o:spid="_x0000_s1071" type="#_x0000_t202" style="position:absolute;margin-left:48.5pt;margin-top:29.4pt;width:212.65pt;height:10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" filled="f" stroked="f">
              <v:textbox inset="0,0,0,0">
                <w:txbxContent>
                  <w:p w:rsidR="00EA389D" w:rsidRDefault="00EA389D">
                    <w:pPr>
                      <w:spacing w:line="183" w:lineRule="exact"/>
                      <w:ind w:left="20" w:right="-44"/>
                      <w:rPr>
                        <w:rFonts w:ascii="Calibri" w:hAnsi="Calibri" w:cs="Calibri"/>
                        <w:sz w:val="16"/>
                        <w:szCs w:val="16"/>
                      </w:rPr>
                    </w:pPr>
                    <w:r>
                      <w:rPr>
                        <w:rFonts w:ascii="Calibri" w:hAnsi="Calibri" w:cs="Calibri"/>
                        <w:position w:val="1"/>
                        <w:sz w:val="16"/>
                        <w:szCs w:val="16"/>
                      </w:rPr>
                      <w:t>Leadership</w:t>
                    </w:r>
                    <w:r>
                      <w:rPr>
                        <w:rFonts w:ascii="Calibri" w:hAnsi="Calibri" w:cs="Calibri"/>
                        <w:spacing w:val="-7"/>
                        <w:position w:val="1"/>
                        <w:sz w:val="16"/>
                        <w:szCs w:val="16"/>
                      </w:rPr>
                      <w:t xml:space="preserve"> </w:t>
                    </w:r>
                    <w:r>
                      <w:rPr>
                        <w:rFonts w:ascii="Calibri" w:hAnsi="Calibri" w:cs="Calibri"/>
                        <w:position w:val="1"/>
                        <w:sz w:val="16"/>
                        <w:szCs w:val="16"/>
                      </w:rPr>
                      <w:t>Preparatory</w:t>
                    </w:r>
                    <w:r>
                      <w:rPr>
                        <w:rFonts w:ascii="Calibri" w:hAnsi="Calibri" w:cs="Calibri"/>
                        <w:spacing w:val="-8"/>
                        <w:position w:val="1"/>
                        <w:sz w:val="16"/>
                        <w:szCs w:val="16"/>
                      </w:rPr>
                      <w:t xml:space="preserve"> </w:t>
                    </w:r>
                    <w:r>
                      <w:rPr>
                        <w:rFonts w:ascii="Calibri" w:hAnsi="Calibri" w:cs="Calibri"/>
                        <w:position w:val="1"/>
                        <w:sz w:val="16"/>
                        <w:szCs w:val="16"/>
                      </w:rPr>
                      <w:t>Aca</w:t>
                    </w:r>
                    <w:r>
                      <w:rPr>
                        <w:rFonts w:ascii="Calibri" w:hAnsi="Calibri" w:cs="Calibri"/>
                        <w:spacing w:val="1"/>
                        <w:position w:val="1"/>
                        <w:sz w:val="16"/>
                        <w:szCs w:val="16"/>
                      </w:rPr>
                      <w:t>d</w:t>
                    </w:r>
                    <w:r>
                      <w:rPr>
                        <w:rFonts w:ascii="Calibri" w:hAnsi="Calibri" w:cs="Calibri"/>
                        <w:position w:val="1"/>
                        <w:sz w:val="16"/>
                        <w:szCs w:val="16"/>
                      </w:rPr>
                      <w:t>emy:</w:t>
                    </w:r>
                    <w:r>
                      <w:rPr>
                        <w:rFonts w:ascii="Calibri" w:hAnsi="Calibri" w:cs="Calibri"/>
                        <w:spacing w:val="-6"/>
                        <w:position w:val="1"/>
                        <w:sz w:val="16"/>
                        <w:szCs w:val="16"/>
                      </w:rPr>
                      <w:t xml:space="preserve"> </w:t>
                    </w:r>
                    <w:r>
                      <w:rPr>
                        <w:rFonts w:ascii="Calibri" w:hAnsi="Calibri" w:cs="Calibri"/>
                        <w:spacing w:val="1"/>
                        <w:position w:val="1"/>
                        <w:sz w:val="16"/>
                        <w:szCs w:val="16"/>
                      </w:rPr>
                      <w:t>Le</w:t>
                    </w:r>
                    <w:r>
                      <w:rPr>
                        <w:rFonts w:ascii="Calibri" w:hAnsi="Calibri" w:cs="Calibri"/>
                        <w:position w:val="1"/>
                        <w:sz w:val="16"/>
                        <w:szCs w:val="16"/>
                      </w:rPr>
                      <w:t>adersh</w:t>
                    </w:r>
                    <w:r>
                      <w:rPr>
                        <w:rFonts w:ascii="Calibri" w:hAnsi="Calibri" w:cs="Calibri"/>
                        <w:spacing w:val="1"/>
                        <w:position w:val="1"/>
                        <w:sz w:val="16"/>
                        <w:szCs w:val="16"/>
                      </w:rPr>
                      <w:t>i</w:t>
                    </w:r>
                    <w:r>
                      <w:rPr>
                        <w:rFonts w:ascii="Calibri" w:hAnsi="Calibri" w:cs="Calibri"/>
                        <w:position w:val="1"/>
                        <w:sz w:val="16"/>
                        <w:szCs w:val="16"/>
                      </w:rPr>
                      <w:t>p</w:t>
                    </w:r>
                    <w:r>
                      <w:rPr>
                        <w:rFonts w:ascii="Calibri" w:hAnsi="Calibri" w:cs="Calibri"/>
                        <w:spacing w:val="-7"/>
                        <w:position w:val="1"/>
                        <w:sz w:val="16"/>
                        <w:szCs w:val="16"/>
                      </w:rPr>
                      <w:t xml:space="preserve"> </w:t>
                    </w:r>
                    <w:r>
                      <w:rPr>
                        <w:rFonts w:ascii="Calibri" w:hAnsi="Calibri" w:cs="Calibri"/>
                        <w:position w:val="1"/>
                        <w:sz w:val="16"/>
                        <w:szCs w:val="16"/>
                      </w:rPr>
                      <w:t>Studies</w:t>
                    </w:r>
                    <w:r>
                      <w:rPr>
                        <w:rFonts w:ascii="Calibri" w:hAnsi="Calibri" w:cs="Calibri"/>
                        <w:spacing w:val="-5"/>
                        <w:position w:val="1"/>
                        <w:sz w:val="16"/>
                        <w:szCs w:val="16"/>
                      </w:rPr>
                      <w:t xml:space="preserve"> </w:t>
                    </w:r>
                    <w:r>
                      <w:rPr>
                        <w:rFonts w:ascii="Calibri" w:hAnsi="Calibri" w:cs="Calibri"/>
                        <w:spacing w:val="1"/>
                        <w:position w:val="1"/>
                        <w:sz w:val="16"/>
                        <w:szCs w:val="16"/>
                      </w:rPr>
                      <w:t>C</w:t>
                    </w:r>
                    <w:r>
                      <w:rPr>
                        <w:rFonts w:ascii="Calibri" w:hAnsi="Calibri" w:cs="Calibri"/>
                        <w:position w:val="1"/>
                        <w:sz w:val="16"/>
                        <w:szCs w:val="16"/>
                      </w:rPr>
                      <w:t>urr</w:t>
                    </w:r>
                    <w:r>
                      <w:rPr>
                        <w:rFonts w:ascii="Calibri" w:hAnsi="Calibri" w:cs="Calibri"/>
                        <w:spacing w:val="1"/>
                        <w:position w:val="1"/>
                        <w:sz w:val="16"/>
                        <w:szCs w:val="16"/>
                      </w:rPr>
                      <w:t>i</w:t>
                    </w:r>
                    <w:r>
                      <w:rPr>
                        <w:rFonts w:ascii="Calibri" w:hAnsi="Calibri" w:cs="Calibri"/>
                        <w:position w:val="1"/>
                        <w:sz w:val="16"/>
                        <w:szCs w:val="16"/>
                      </w:rPr>
                      <w:t>culum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5A2D81DF" wp14:editId="1EDC3183">
              <wp:simplePos x="0" y="0"/>
              <wp:positionH relativeFrom="page">
                <wp:posOffset>453390</wp:posOffset>
              </wp:positionH>
              <wp:positionV relativeFrom="page">
                <wp:posOffset>382270</wp:posOffset>
              </wp:positionV>
              <wp:extent cx="2695575" cy="107950"/>
              <wp:effectExtent l="0" t="1270" r="381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before="3"/>
                            <w:ind w:left="20" w:right="-20"/>
                            <w:rPr>
                              <w:rFonts w:ascii="Arial" w:hAnsi="Arial" w:cs="Arial"/>
                              <w:sz w:val="13"/>
                              <w:szCs w:val="13"/>
                            </w:rPr>
                          </w:pPr>
                          <w:r>
                            <w:rPr>
                              <w:rFonts w:ascii="Arial" w:hAnsi="Arial" w:cs="Arial"/>
                              <w:w w:val="110"/>
                              <w:sz w:val="13"/>
                              <w:szCs w:val="13"/>
                            </w:rPr>
                            <w:t>Leadership</w:t>
                          </w:r>
                          <w:r>
                            <w:rPr>
                              <w:rFonts w:ascii="Arial" w:hAnsi="Arial" w:cs="Arial"/>
                              <w:spacing w:val="1"/>
                              <w:w w:val="110"/>
                              <w:sz w:val="13"/>
                              <w:szCs w:val="13"/>
                            </w:rPr>
                            <w:t xml:space="preserve"> </w:t>
                          </w:r>
                          <w:r>
                            <w:rPr>
                              <w:rFonts w:ascii="Arial" w:hAnsi="Arial" w:cs="Arial"/>
                              <w:w w:val="110"/>
                              <w:sz w:val="13"/>
                              <w:szCs w:val="13"/>
                            </w:rPr>
                            <w:t>Preparatory</w:t>
                          </w:r>
                          <w:r>
                            <w:rPr>
                              <w:rFonts w:ascii="Arial" w:hAnsi="Arial" w:cs="Arial"/>
                              <w:spacing w:val="14"/>
                              <w:w w:val="110"/>
                              <w:sz w:val="13"/>
                              <w:szCs w:val="13"/>
                            </w:rPr>
                            <w:t xml:space="preserve"> </w:t>
                          </w:r>
                          <w:r>
                            <w:rPr>
                              <w:rFonts w:ascii="Arial" w:hAnsi="Arial" w:cs="Arial"/>
                              <w:w w:val="110"/>
                              <w:sz w:val="13"/>
                              <w:szCs w:val="13"/>
                            </w:rPr>
                            <w:t>Academy:</w:t>
                          </w:r>
                          <w:r>
                            <w:rPr>
                              <w:rFonts w:ascii="Arial" w:hAnsi="Arial" w:cs="Arial"/>
                              <w:spacing w:val="1"/>
                              <w:w w:val="110"/>
                              <w:sz w:val="13"/>
                              <w:szCs w:val="13"/>
                            </w:rPr>
                            <w:t xml:space="preserve"> </w:t>
                          </w:r>
                          <w:r>
                            <w:rPr>
                              <w:rFonts w:ascii="Arial" w:hAnsi="Arial" w:cs="Arial"/>
                              <w:w w:val="110"/>
                              <w:sz w:val="13"/>
                              <w:szCs w:val="13"/>
                            </w:rPr>
                            <w:t>Leadership</w:t>
                          </w:r>
                          <w:r>
                            <w:rPr>
                              <w:rFonts w:ascii="Arial" w:hAnsi="Arial" w:cs="Arial"/>
                              <w:spacing w:val="-3"/>
                              <w:w w:val="110"/>
                              <w:sz w:val="13"/>
                              <w:szCs w:val="13"/>
                            </w:rPr>
                            <w:t xml:space="preserve"> </w:t>
                          </w:r>
                          <w:r>
                            <w:rPr>
                              <w:rFonts w:ascii="Arial" w:hAnsi="Arial" w:cs="Arial"/>
                              <w:sz w:val="13"/>
                              <w:szCs w:val="13"/>
                            </w:rPr>
                            <w:t xml:space="preserve">Studies </w:t>
                          </w:r>
                          <w:r>
                            <w:rPr>
                              <w:rFonts w:ascii="Arial" w:hAnsi="Arial" w:cs="Arial"/>
                              <w:spacing w:val="3"/>
                              <w:sz w:val="13"/>
                              <w:szCs w:val="13"/>
                            </w:rPr>
                            <w:t xml:space="preserve"> </w:t>
                          </w:r>
                          <w:r>
                            <w:rPr>
                              <w:rFonts w:ascii="Arial" w:hAnsi="Arial" w:cs="Arial"/>
                              <w:w w:val="113"/>
                              <w:sz w:val="13"/>
                              <w:szCs w:val="13"/>
                            </w:rPr>
                            <w:t>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D81DF" id="_x0000_t202" coordsize="21600,21600" o:spt="202" path="m,l,21600r21600,l21600,xe">
              <v:stroke joinstyle="miter"/>
              <v:path gradientshapeok="t" o:connecttype="rect"/>
            </v:shapetype>
            <v:shape id="Text Box 45" o:spid="_x0000_s1027" type="#_x0000_t202" style="position:absolute;margin-left:35.7pt;margin-top:30.1pt;width:212.2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5YsAIAAKs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" filled="f" stroked="f">
              <v:textbox inset="0,0,0,0">
                <w:txbxContent>
                  <w:p w:rsidR="00EA389D" w:rsidRDefault="00EA389D">
                    <w:pPr>
                      <w:spacing w:before="3"/>
                      <w:ind w:left="20" w:right="-20"/>
                      <w:rPr>
                        <w:rFonts w:ascii="Arial" w:hAnsi="Arial" w:cs="Arial"/>
                        <w:sz w:val="13"/>
                        <w:szCs w:val="13"/>
                      </w:rPr>
                    </w:pPr>
                    <w:r>
                      <w:rPr>
                        <w:rFonts w:ascii="Arial" w:hAnsi="Arial" w:cs="Arial"/>
                        <w:w w:val="110"/>
                        <w:sz w:val="13"/>
                        <w:szCs w:val="13"/>
                      </w:rPr>
                      <w:t>Leadership</w:t>
                    </w:r>
                    <w:r>
                      <w:rPr>
                        <w:rFonts w:ascii="Arial" w:hAnsi="Arial" w:cs="Arial"/>
                        <w:spacing w:val="1"/>
                        <w:w w:val="110"/>
                        <w:sz w:val="13"/>
                        <w:szCs w:val="13"/>
                      </w:rPr>
                      <w:t xml:space="preserve"> </w:t>
                    </w:r>
                    <w:r>
                      <w:rPr>
                        <w:rFonts w:ascii="Arial" w:hAnsi="Arial" w:cs="Arial"/>
                        <w:w w:val="110"/>
                        <w:sz w:val="13"/>
                        <w:szCs w:val="13"/>
                      </w:rPr>
                      <w:t>Preparatory</w:t>
                    </w:r>
                    <w:r>
                      <w:rPr>
                        <w:rFonts w:ascii="Arial" w:hAnsi="Arial" w:cs="Arial"/>
                        <w:spacing w:val="14"/>
                        <w:w w:val="110"/>
                        <w:sz w:val="13"/>
                        <w:szCs w:val="13"/>
                      </w:rPr>
                      <w:t xml:space="preserve"> </w:t>
                    </w:r>
                    <w:r>
                      <w:rPr>
                        <w:rFonts w:ascii="Arial" w:hAnsi="Arial" w:cs="Arial"/>
                        <w:w w:val="110"/>
                        <w:sz w:val="13"/>
                        <w:szCs w:val="13"/>
                      </w:rPr>
                      <w:t>Academy:</w:t>
                    </w:r>
                    <w:r>
                      <w:rPr>
                        <w:rFonts w:ascii="Arial" w:hAnsi="Arial" w:cs="Arial"/>
                        <w:spacing w:val="1"/>
                        <w:w w:val="110"/>
                        <w:sz w:val="13"/>
                        <w:szCs w:val="13"/>
                      </w:rPr>
                      <w:t xml:space="preserve"> </w:t>
                    </w:r>
                    <w:r>
                      <w:rPr>
                        <w:rFonts w:ascii="Arial" w:hAnsi="Arial" w:cs="Arial"/>
                        <w:w w:val="110"/>
                        <w:sz w:val="13"/>
                        <w:szCs w:val="13"/>
                      </w:rPr>
                      <w:t>Leadership</w:t>
                    </w:r>
                    <w:r>
                      <w:rPr>
                        <w:rFonts w:ascii="Arial" w:hAnsi="Arial" w:cs="Arial"/>
                        <w:spacing w:val="-3"/>
                        <w:w w:val="110"/>
                        <w:sz w:val="13"/>
                        <w:szCs w:val="13"/>
                      </w:rPr>
                      <w:t xml:space="preserve"> </w:t>
                    </w:r>
                    <w:r>
                      <w:rPr>
                        <w:rFonts w:ascii="Arial" w:hAnsi="Arial" w:cs="Arial"/>
                        <w:sz w:val="13"/>
                        <w:szCs w:val="13"/>
                      </w:rPr>
                      <w:t xml:space="preserve">Studies </w:t>
                    </w:r>
                    <w:r>
                      <w:rPr>
                        <w:rFonts w:ascii="Arial" w:hAnsi="Arial" w:cs="Arial"/>
                        <w:spacing w:val="3"/>
                        <w:sz w:val="13"/>
                        <w:szCs w:val="13"/>
                      </w:rPr>
                      <w:t xml:space="preserve"> </w:t>
                    </w:r>
                    <w:r>
                      <w:rPr>
                        <w:rFonts w:ascii="Arial" w:hAnsi="Arial" w:cs="Arial"/>
                        <w:w w:val="113"/>
                        <w:sz w:val="13"/>
                        <w:szCs w:val="13"/>
                      </w:rPr>
                      <w:t>Curriculum</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0643ED8" wp14:editId="20CB8630">
              <wp:simplePos x="0" y="0"/>
              <wp:positionH relativeFrom="page">
                <wp:posOffset>9434195</wp:posOffset>
              </wp:positionH>
              <wp:positionV relativeFrom="page">
                <wp:posOffset>505460</wp:posOffset>
              </wp:positionV>
              <wp:extent cx="195580" cy="165100"/>
              <wp:effectExtent l="4445" t="63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7" w:lineRule="exact"/>
                            <w:ind w:left="40" w:right="-20"/>
                            <w:rPr>
                              <w:sz w:val="20"/>
                              <w:szCs w:val="20"/>
                            </w:rPr>
                          </w:pPr>
                          <w:r>
                            <w:rPr>
                              <w:w w:val="114"/>
                              <w:sz w:val="20"/>
                              <w:szCs w:val="20"/>
                            </w:rPr>
                            <w:fldChar w:fldCharType="begin"/>
                          </w:r>
                          <w:r>
                            <w:rPr>
                              <w:w w:val="114"/>
                              <w:sz w:val="20"/>
                              <w:szCs w:val="20"/>
                            </w:rPr>
                            <w:instrText xml:space="preserve"> PAGE </w:instrText>
                          </w:r>
                          <w:r>
                            <w:rPr>
                              <w:w w:val="114"/>
                              <w:sz w:val="20"/>
                              <w:szCs w:val="20"/>
                            </w:rPr>
                            <w:fldChar w:fldCharType="separate"/>
                          </w:r>
                          <w:r w:rsidR="00F53849">
                            <w:rPr>
                              <w:noProof/>
                              <w:w w:val="114"/>
                              <w:sz w:val="20"/>
                              <w:szCs w:val="20"/>
                            </w:rPr>
                            <w:t>51</w:t>
                          </w:r>
                          <w:r>
                            <w:rPr>
                              <w:w w:val="114"/>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3ED8" id="Text Box 44" o:spid="_x0000_s1028" type="#_x0000_t202" style="position:absolute;margin-left:742.85pt;margin-top:39.8pt;width:15.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" filled="f" stroked="f">
              <v:textbox inset="0,0,0,0">
                <w:txbxContent>
                  <w:p w:rsidR="00EA389D" w:rsidRDefault="00EA389D">
                    <w:pPr>
                      <w:spacing w:line="227" w:lineRule="exact"/>
                      <w:ind w:left="40" w:right="-20"/>
                      <w:rPr>
                        <w:sz w:val="20"/>
                        <w:szCs w:val="20"/>
                      </w:rPr>
                    </w:pPr>
                    <w:r>
                      <w:rPr>
                        <w:w w:val="114"/>
                        <w:sz w:val="20"/>
                        <w:szCs w:val="20"/>
                      </w:rPr>
                      <w:fldChar w:fldCharType="begin"/>
                    </w:r>
                    <w:r>
                      <w:rPr>
                        <w:w w:val="114"/>
                        <w:sz w:val="20"/>
                        <w:szCs w:val="20"/>
                      </w:rPr>
                      <w:instrText xml:space="preserve"> PAGE </w:instrText>
                    </w:r>
                    <w:r>
                      <w:rPr>
                        <w:w w:val="114"/>
                        <w:sz w:val="20"/>
                        <w:szCs w:val="20"/>
                      </w:rPr>
                      <w:fldChar w:fldCharType="separate"/>
                    </w:r>
                    <w:r w:rsidR="00F53849">
                      <w:rPr>
                        <w:noProof/>
                        <w:w w:val="114"/>
                        <w:sz w:val="20"/>
                        <w:szCs w:val="20"/>
                      </w:rPr>
                      <w:t>51</w:t>
                    </w:r>
                    <w:r>
                      <w:rPr>
                        <w:w w:val="114"/>
                        <w:sz w:val="20"/>
                        <w:szCs w:val="20"/>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3AE7AF3D" wp14:editId="653A8A2E">
              <wp:simplePos x="0" y="0"/>
              <wp:positionH relativeFrom="page">
                <wp:posOffset>501650</wp:posOffset>
              </wp:positionH>
              <wp:positionV relativeFrom="page">
                <wp:posOffset>278765</wp:posOffset>
              </wp:positionV>
              <wp:extent cx="8867140" cy="768985"/>
              <wp:effectExtent l="0" t="254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4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Pr="00215F47" w:rsidRDefault="00EA389D">
                          <w:pPr>
                            <w:spacing w:line="245" w:lineRule="exact"/>
                            <w:ind w:left="4250" w:right="-20"/>
                            <w:rPr>
                              <w:rFonts w:ascii="Arial" w:hAnsi="Arial" w:cs="Arial"/>
                              <w:b/>
                              <w:bCs/>
                              <w:sz w:val="22"/>
                              <w:szCs w:val="22"/>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5828" w:right="5512"/>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Se</w:t>
                          </w:r>
                          <w:r>
                            <w:rPr>
                              <w:rFonts w:ascii="Arial" w:hAnsi="Arial" w:cs="Arial"/>
                              <w:b/>
                              <w:bCs/>
                              <w:spacing w:val="1"/>
                              <w:sz w:val="22"/>
                              <w:szCs w:val="22"/>
                            </w:rPr>
                            <w:t>l</w:t>
                          </w:r>
                          <w:r>
                            <w:rPr>
                              <w:rFonts w:ascii="Arial" w:hAnsi="Arial" w:cs="Arial"/>
                              <w:b/>
                              <w:bCs/>
                              <w:sz w:val="22"/>
                              <w:szCs w:val="22"/>
                            </w:rPr>
                            <w:t>f</w:t>
                          </w:r>
                          <w:r>
                            <w:rPr>
                              <w:rFonts w:ascii="Arial" w:hAnsi="Arial" w:cs="Arial"/>
                              <w:b/>
                              <w:bCs/>
                              <w:spacing w:val="-4"/>
                              <w:sz w:val="22"/>
                              <w:szCs w:val="22"/>
                            </w:rPr>
                            <w:t xml:space="preserve"> </w:t>
                          </w:r>
                          <w:r>
                            <w:rPr>
                              <w:rFonts w:ascii="Arial" w:hAnsi="Arial" w:cs="Arial"/>
                              <w:b/>
                              <w:bCs/>
                              <w:w w:val="99"/>
                              <w:sz w:val="22"/>
                              <w:szCs w:val="22"/>
                            </w:rPr>
                            <w:t>Kno</w:t>
                          </w:r>
                          <w:r>
                            <w:rPr>
                              <w:rFonts w:ascii="Arial" w:hAnsi="Arial" w:cs="Arial"/>
                              <w:b/>
                              <w:bCs/>
                              <w:spacing w:val="2"/>
                              <w:w w:val="99"/>
                              <w:sz w:val="22"/>
                              <w:szCs w:val="22"/>
                            </w:rPr>
                            <w:t>w</w:t>
                          </w:r>
                          <w:r>
                            <w:rPr>
                              <w:rFonts w:ascii="Arial" w:hAnsi="Arial" w:cs="Arial"/>
                              <w:b/>
                              <w:bCs/>
                              <w:w w:val="99"/>
                              <w:sz w:val="22"/>
                              <w:szCs w:val="22"/>
                            </w:rPr>
                            <w:t>led</w:t>
                          </w:r>
                          <w:r>
                            <w:rPr>
                              <w:rFonts w:ascii="Arial" w:hAnsi="Arial" w:cs="Arial"/>
                              <w:b/>
                              <w:bCs/>
                              <w:spacing w:val="-1"/>
                              <w:w w:val="99"/>
                              <w:sz w:val="22"/>
                              <w:szCs w:val="22"/>
                            </w:rPr>
                            <w:t>g</w:t>
                          </w:r>
                          <w:r>
                            <w:rPr>
                              <w:rFonts w:ascii="Arial" w:hAnsi="Arial" w:cs="Arial"/>
                              <w:b/>
                              <w:bCs/>
                              <w:w w:val="99"/>
                              <w:sz w:val="22"/>
                              <w:szCs w:val="22"/>
                            </w:rPr>
                            <w:t>e</w:t>
                          </w:r>
                        </w:p>
                        <w:p w:rsidR="00EA389D" w:rsidRDefault="00EA389D">
                          <w:pPr>
                            <w:spacing w:line="160" w:lineRule="exact"/>
                            <w:rPr>
                              <w:sz w:val="16"/>
                              <w:szCs w:val="16"/>
                            </w:rPr>
                          </w:pPr>
                        </w:p>
                        <w:p w:rsidR="00EA389D" w:rsidRDefault="00EA389D">
                          <w:pPr>
                            <w:ind w:left="20" w:right="-60"/>
                            <w:rPr>
                              <w:rFonts w:ascii="Calibri" w:hAnsi="Calibri" w:cs="Calibri"/>
                            </w:rPr>
                          </w:pPr>
                          <w:r>
                            <w:rPr>
                              <w:rFonts w:ascii="Calibri" w:hAnsi="Calibri" w:cs="Calibri"/>
                              <w:sz w:val="22"/>
                              <w:szCs w:val="22"/>
                            </w:rPr>
                            <w:t>Leadership</w:t>
                          </w:r>
                          <w:r>
                            <w:rPr>
                              <w:rFonts w:ascii="Calibri" w:hAnsi="Calibri" w:cs="Calibri"/>
                              <w:spacing w:val="-11"/>
                              <w:sz w:val="22"/>
                              <w:szCs w:val="22"/>
                            </w:rPr>
                            <w:t xml:space="preserve"> </w:t>
                          </w:r>
                          <w:r>
                            <w:rPr>
                              <w:rFonts w:ascii="Calibri" w:hAnsi="Calibri" w:cs="Calibri"/>
                              <w:spacing w:val="2"/>
                              <w:sz w:val="22"/>
                              <w:szCs w:val="22"/>
                            </w:rPr>
                            <w:t>r</w:t>
                          </w:r>
                          <w:r>
                            <w:rPr>
                              <w:rFonts w:ascii="Calibri" w:hAnsi="Calibri" w:cs="Calibri"/>
                              <w:spacing w:val="1"/>
                              <w:sz w:val="22"/>
                              <w:szCs w:val="22"/>
                            </w:rPr>
                            <w:t>e</w:t>
                          </w:r>
                          <w:r>
                            <w:rPr>
                              <w:rFonts w:ascii="Calibri" w:hAnsi="Calibri" w:cs="Calibri"/>
                              <w:sz w:val="22"/>
                              <w:szCs w:val="22"/>
                            </w:rPr>
                            <w:t>quires</w:t>
                          </w:r>
                          <w:r>
                            <w:rPr>
                              <w:rFonts w:ascii="Calibri" w:hAnsi="Calibri" w:cs="Calibri"/>
                              <w:spacing w:val="-7"/>
                              <w:sz w:val="22"/>
                              <w:szCs w:val="22"/>
                            </w:rPr>
                            <w:t xml:space="preserve"> </w:t>
                          </w:r>
                          <w:r>
                            <w:rPr>
                              <w:rFonts w:ascii="Calibri" w:hAnsi="Calibri" w:cs="Calibri"/>
                              <w:spacing w:val="1"/>
                              <w:sz w:val="22"/>
                              <w:szCs w:val="22"/>
                            </w:rPr>
                            <w:t>k</w:t>
                          </w:r>
                          <w:r>
                            <w:rPr>
                              <w:rFonts w:ascii="Calibri" w:hAnsi="Calibri" w:cs="Calibri"/>
                              <w:sz w:val="22"/>
                              <w:szCs w:val="22"/>
                            </w:rPr>
                            <w:t>nowledge</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
                              <w:sz w:val="22"/>
                              <w:szCs w:val="22"/>
                            </w:rPr>
                            <w:t xml:space="preserve"> </w:t>
                          </w:r>
                          <w:r>
                            <w:rPr>
                              <w:rFonts w:ascii="Calibri" w:hAnsi="Calibri" w:cs="Calibri"/>
                              <w:sz w:val="22"/>
                              <w:szCs w:val="22"/>
                            </w:rPr>
                            <w:t>self</w:t>
                          </w:r>
                          <w:r>
                            <w:rPr>
                              <w:rFonts w:ascii="Calibri" w:hAnsi="Calibri" w:cs="Calibri"/>
                              <w:spacing w:val="-3"/>
                              <w:sz w:val="22"/>
                              <w:szCs w:val="22"/>
                            </w:rPr>
                            <w:t xml:space="preserve"> </w:t>
                          </w:r>
                          <w:r>
                            <w:rPr>
                              <w:rFonts w:ascii="Calibri" w:hAnsi="Calibri" w:cs="Calibri"/>
                              <w:spacing w:val="2"/>
                              <w:sz w:val="22"/>
                              <w:szCs w:val="22"/>
                            </w:rPr>
                            <w:t>a</w:t>
                          </w:r>
                          <w:r>
                            <w:rPr>
                              <w:rFonts w:ascii="Calibri" w:hAnsi="Calibri" w:cs="Calibri"/>
                              <w:sz w:val="22"/>
                              <w:szCs w:val="22"/>
                            </w:rPr>
                            <w:t>nd</w:t>
                          </w:r>
                          <w:r>
                            <w:rPr>
                              <w:rFonts w:ascii="Calibri" w:hAnsi="Calibri" w:cs="Calibri"/>
                              <w:spacing w:val="-4"/>
                              <w:sz w:val="22"/>
                              <w:szCs w:val="22"/>
                            </w:rPr>
                            <w:t xml:space="preserve"> </w:t>
                          </w:r>
                          <w:r>
                            <w:rPr>
                              <w:rFonts w:ascii="Calibri" w:hAnsi="Calibri" w:cs="Calibri"/>
                              <w:sz w:val="22"/>
                              <w:szCs w:val="22"/>
                            </w:rPr>
                            <w:t>an</w:t>
                          </w:r>
                          <w:r>
                            <w:rPr>
                              <w:rFonts w:ascii="Calibri" w:hAnsi="Calibri" w:cs="Calibri"/>
                              <w:spacing w:val="-2"/>
                              <w:sz w:val="22"/>
                              <w:szCs w:val="22"/>
                            </w:rPr>
                            <w:t xml:space="preserve"> </w:t>
                          </w:r>
                          <w:r>
                            <w:rPr>
                              <w:rFonts w:ascii="Calibri" w:hAnsi="Calibri" w:cs="Calibri"/>
                              <w:sz w:val="22"/>
                              <w:szCs w:val="22"/>
                            </w:rPr>
                            <w:t>awareness</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z w:val="22"/>
                              <w:szCs w:val="22"/>
                            </w:rPr>
                            <w:t>one’s</w:t>
                          </w:r>
                          <w:r>
                            <w:rPr>
                              <w:rFonts w:ascii="Calibri" w:hAnsi="Calibri" w:cs="Calibri"/>
                              <w:spacing w:val="-5"/>
                              <w:sz w:val="22"/>
                              <w:szCs w:val="22"/>
                            </w:rPr>
                            <w:t xml:space="preserve"> </w:t>
                          </w:r>
                          <w:r>
                            <w:rPr>
                              <w:rFonts w:ascii="Calibri" w:hAnsi="Calibri" w:cs="Calibri"/>
                              <w:sz w:val="22"/>
                              <w:szCs w:val="22"/>
                            </w:rPr>
                            <w:t>relationship</w:t>
                          </w:r>
                          <w:r>
                            <w:rPr>
                              <w:rFonts w:ascii="Calibri" w:hAnsi="Calibri" w:cs="Calibri"/>
                              <w:spacing w:val="-10"/>
                              <w:sz w:val="22"/>
                              <w:szCs w:val="22"/>
                            </w:rPr>
                            <w:t xml:space="preserve"> </w:t>
                          </w:r>
                          <w:r>
                            <w:rPr>
                              <w:rFonts w:ascii="Calibri" w:hAnsi="Calibri" w:cs="Calibri"/>
                              <w:spacing w:val="1"/>
                              <w:sz w:val="22"/>
                              <w:szCs w:val="22"/>
                            </w:rPr>
                            <w:t>t</w:t>
                          </w:r>
                          <w:r>
                            <w:rPr>
                              <w:rFonts w:ascii="Calibri" w:hAnsi="Calibri" w:cs="Calibri"/>
                              <w:sz w:val="22"/>
                              <w:szCs w:val="22"/>
                            </w:rPr>
                            <w:t>o</w:t>
                          </w:r>
                          <w:r>
                            <w:rPr>
                              <w:rFonts w:ascii="Calibri" w:hAnsi="Calibri" w:cs="Calibri"/>
                              <w:spacing w:val="-2"/>
                              <w:sz w:val="22"/>
                              <w:szCs w:val="22"/>
                            </w:rPr>
                            <w:t xml:space="preserve"> </w:t>
                          </w:r>
                          <w:r>
                            <w:rPr>
                              <w:rFonts w:ascii="Calibri" w:hAnsi="Calibri" w:cs="Calibri"/>
                              <w:sz w:val="22"/>
                              <w:szCs w:val="22"/>
                            </w:rPr>
                            <w:t>others.</w:t>
                          </w:r>
                          <w:r>
                            <w:rPr>
                              <w:rFonts w:ascii="Calibri" w:hAnsi="Calibri" w:cs="Calibri"/>
                              <w:spacing w:val="43"/>
                              <w:sz w:val="22"/>
                              <w:szCs w:val="22"/>
                            </w:rPr>
                            <w:t xml:space="preserve"> </w:t>
                          </w:r>
                          <w:r>
                            <w:rPr>
                              <w:rFonts w:ascii="Calibri" w:hAnsi="Calibri" w:cs="Calibri"/>
                              <w:sz w:val="22"/>
                              <w:szCs w:val="22"/>
                            </w:rPr>
                            <w:t>Th</w:t>
                          </w:r>
                          <w:r>
                            <w:rPr>
                              <w:rFonts w:ascii="Calibri" w:hAnsi="Calibri" w:cs="Calibri"/>
                              <w:spacing w:val="1"/>
                              <w:sz w:val="22"/>
                              <w:szCs w:val="22"/>
                            </w:rPr>
                            <w:t>i</w:t>
                          </w:r>
                          <w:r>
                            <w:rPr>
                              <w:rFonts w:ascii="Calibri" w:hAnsi="Calibri" w:cs="Calibri"/>
                              <w:sz w:val="22"/>
                              <w:szCs w:val="22"/>
                            </w:rPr>
                            <w:t>s</w:t>
                          </w:r>
                          <w:r>
                            <w:rPr>
                              <w:rFonts w:ascii="Calibri" w:hAnsi="Calibri" w:cs="Calibri"/>
                              <w:spacing w:val="-4"/>
                              <w:sz w:val="22"/>
                              <w:szCs w:val="22"/>
                            </w:rPr>
                            <w:t xml:space="preserve"> </w:t>
                          </w:r>
                          <w:r>
                            <w:rPr>
                              <w:rFonts w:ascii="Calibri" w:hAnsi="Calibri" w:cs="Calibri"/>
                              <w:sz w:val="22"/>
                              <w:szCs w:val="22"/>
                            </w:rPr>
                            <w:t>self</w:t>
                          </w:r>
                          <w:r>
                            <w:rPr>
                              <w:rFonts w:ascii="Calibri" w:hAnsi="Calibri" w:cs="Calibri"/>
                              <w:spacing w:val="-3"/>
                              <w:sz w:val="22"/>
                              <w:szCs w:val="22"/>
                            </w:rPr>
                            <w:t xml:space="preserve"> </w:t>
                          </w:r>
                          <w:r>
                            <w:rPr>
                              <w:rFonts w:ascii="Calibri" w:hAnsi="Calibri" w:cs="Calibri"/>
                              <w:sz w:val="22"/>
                              <w:szCs w:val="22"/>
                            </w:rPr>
                            <w:t>knowl</w:t>
                          </w:r>
                          <w:r>
                            <w:rPr>
                              <w:rFonts w:ascii="Calibri" w:hAnsi="Calibri" w:cs="Calibri"/>
                              <w:spacing w:val="1"/>
                              <w:sz w:val="22"/>
                              <w:szCs w:val="22"/>
                            </w:rPr>
                            <w:t>e</w:t>
                          </w:r>
                          <w:r>
                            <w:rPr>
                              <w:rFonts w:ascii="Calibri" w:hAnsi="Calibri" w:cs="Calibri"/>
                              <w:sz w:val="22"/>
                              <w:szCs w:val="22"/>
                            </w:rPr>
                            <w:t>dge</w:t>
                          </w:r>
                          <w:r>
                            <w:rPr>
                              <w:rFonts w:ascii="Calibri" w:hAnsi="Calibri" w:cs="Calibri"/>
                              <w:spacing w:val="-10"/>
                              <w:sz w:val="22"/>
                              <w:szCs w:val="22"/>
                            </w:rPr>
                            <w:t xml:space="preserve"> </w:t>
                          </w:r>
                          <w:r>
                            <w:rPr>
                              <w:rFonts w:ascii="Calibri" w:hAnsi="Calibri" w:cs="Calibri"/>
                              <w:sz w:val="22"/>
                              <w:szCs w:val="22"/>
                            </w:rPr>
                            <w:t>assists</w:t>
                          </w:r>
                          <w:r>
                            <w:rPr>
                              <w:rFonts w:ascii="Calibri" w:hAnsi="Calibri" w:cs="Calibri"/>
                              <w:spacing w:val="-6"/>
                              <w:sz w:val="22"/>
                              <w:szCs w:val="22"/>
                            </w:rPr>
                            <w:t xml:space="preserve"> </w:t>
                          </w:r>
                          <w:r>
                            <w:rPr>
                              <w:rFonts w:ascii="Calibri" w:hAnsi="Calibri" w:cs="Calibri"/>
                              <w:sz w:val="22"/>
                              <w:szCs w:val="22"/>
                            </w:rPr>
                            <w:t>stude</w:t>
                          </w:r>
                          <w:r>
                            <w:rPr>
                              <w:rFonts w:ascii="Calibri" w:hAnsi="Calibri" w:cs="Calibri"/>
                              <w:spacing w:val="1"/>
                              <w:sz w:val="22"/>
                              <w:szCs w:val="22"/>
                            </w:rPr>
                            <w:t>n</w:t>
                          </w:r>
                          <w:r>
                            <w:rPr>
                              <w:rFonts w:ascii="Calibri" w:hAnsi="Calibri" w:cs="Calibri"/>
                              <w:sz w:val="22"/>
                              <w:szCs w:val="22"/>
                            </w:rPr>
                            <w:t>ts</w:t>
                          </w:r>
                          <w:r>
                            <w:rPr>
                              <w:rFonts w:ascii="Calibri" w:hAnsi="Calibri" w:cs="Calibri"/>
                              <w:spacing w:val="-8"/>
                              <w:sz w:val="22"/>
                              <w:szCs w:val="22"/>
                            </w:rPr>
                            <w:t xml:space="preserve"> </w:t>
                          </w:r>
                          <w:r>
                            <w:rPr>
                              <w:rFonts w:ascii="Calibri" w:hAnsi="Calibri" w:cs="Calibri"/>
                              <w:sz w:val="22"/>
                              <w:szCs w:val="22"/>
                            </w:rPr>
                            <w:t>in</w:t>
                          </w:r>
                          <w:r>
                            <w:rPr>
                              <w:rFonts w:ascii="Calibri" w:hAnsi="Calibri" w:cs="Calibri"/>
                              <w:spacing w:val="-1"/>
                              <w:sz w:val="22"/>
                              <w:szCs w:val="22"/>
                            </w:rPr>
                            <w:t xml:space="preserve"> </w:t>
                          </w:r>
                          <w:r>
                            <w:rPr>
                              <w:rFonts w:ascii="Calibri" w:hAnsi="Calibri" w:cs="Calibri"/>
                              <w:sz w:val="22"/>
                              <w:szCs w:val="22"/>
                            </w:rPr>
                            <w:t>cla</w:t>
                          </w:r>
                          <w:r>
                            <w:rPr>
                              <w:rFonts w:ascii="Calibri" w:hAnsi="Calibri" w:cs="Calibri"/>
                              <w:spacing w:val="1"/>
                              <w:sz w:val="22"/>
                              <w:szCs w:val="22"/>
                            </w:rPr>
                            <w:t>r</w:t>
                          </w:r>
                          <w:r>
                            <w:rPr>
                              <w:rFonts w:ascii="Calibri" w:hAnsi="Calibri" w:cs="Calibri"/>
                              <w:sz w:val="22"/>
                              <w:szCs w:val="22"/>
                            </w:rPr>
                            <w:t>ifying</w:t>
                          </w:r>
                          <w:r>
                            <w:rPr>
                              <w:rFonts w:ascii="Calibri" w:hAnsi="Calibri" w:cs="Calibri"/>
                              <w:spacing w:val="-8"/>
                              <w:sz w:val="22"/>
                              <w:szCs w:val="22"/>
                            </w:rPr>
                            <w:t xml:space="preserve"> </w:t>
                          </w:r>
                          <w:r>
                            <w:rPr>
                              <w:rFonts w:ascii="Calibri" w:hAnsi="Calibri" w:cs="Calibri"/>
                              <w:sz w:val="22"/>
                              <w:szCs w:val="22"/>
                            </w:rPr>
                            <w:t>their</w:t>
                          </w:r>
                          <w:r>
                            <w:rPr>
                              <w:rFonts w:ascii="Calibri" w:hAnsi="Calibri" w:cs="Calibri"/>
                              <w:spacing w:val="-3"/>
                              <w:sz w:val="22"/>
                              <w:szCs w:val="22"/>
                            </w:rPr>
                            <w:t xml:space="preserve"> </w:t>
                          </w:r>
                          <w:r>
                            <w:rPr>
                              <w:rFonts w:ascii="Calibri" w:hAnsi="Calibri" w:cs="Calibri"/>
                              <w:sz w:val="22"/>
                              <w:szCs w:val="22"/>
                            </w:rPr>
                            <w:t>i</w:t>
                          </w:r>
                          <w:r>
                            <w:rPr>
                              <w:rFonts w:ascii="Calibri" w:hAnsi="Calibri" w:cs="Calibri"/>
                              <w:spacing w:val="1"/>
                              <w:sz w:val="22"/>
                              <w:szCs w:val="22"/>
                            </w:rPr>
                            <w:t>d</w:t>
                          </w:r>
                          <w:r>
                            <w:rPr>
                              <w:rFonts w:ascii="Calibri" w:hAnsi="Calibri" w:cs="Calibri"/>
                              <w:sz w:val="22"/>
                              <w:szCs w:val="22"/>
                            </w:rPr>
                            <w:t>entity,</w:t>
                          </w:r>
                          <w:r>
                            <w:rPr>
                              <w:rFonts w:ascii="Calibri" w:hAnsi="Calibri" w:cs="Calibri"/>
                              <w:spacing w:val="-6"/>
                              <w:sz w:val="22"/>
                              <w:szCs w:val="22"/>
                            </w:rPr>
                            <w:t xml:space="preserve"> </w:t>
                          </w:r>
                          <w:r>
                            <w:rPr>
                              <w:rFonts w:ascii="Calibri" w:hAnsi="Calibri" w:cs="Calibri"/>
                              <w:sz w:val="22"/>
                              <w:szCs w:val="22"/>
                            </w:rPr>
                            <w:t>self‐</w:t>
                          </w:r>
                        </w:p>
                        <w:p w:rsidR="00EA389D" w:rsidRDefault="00EA389D">
                          <w:pPr>
                            <w:ind w:left="20" w:right="-20"/>
                            <w:rPr>
                              <w:rFonts w:ascii="Calibri" w:hAnsi="Calibri" w:cs="Calibri"/>
                            </w:rPr>
                          </w:pPr>
                          <w:r>
                            <w:rPr>
                              <w:rFonts w:ascii="Calibri" w:hAnsi="Calibri" w:cs="Calibri"/>
                              <w:sz w:val="22"/>
                              <w:szCs w:val="22"/>
                            </w:rPr>
                            <w:t>image,</w:t>
                          </w:r>
                          <w:r>
                            <w:rPr>
                              <w:rFonts w:ascii="Calibri" w:hAnsi="Calibri" w:cs="Calibri"/>
                              <w:spacing w:val="-6"/>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pacing w:val="2"/>
                              <w:sz w:val="22"/>
                              <w:szCs w:val="22"/>
                            </w:rPr>
                            <w:t>r</w:t>
                          </w:r>
                          <w:r>
                            <w:rPr>
                              <w:rFonts w:ascii="Calibri" w:hAnsi="Calibri" w:cs="Calibri"/>
                              <w:spacing w:val="1"/>
                              <w:sz w:val="22"/>
                              <w:szCs w:val="22"/>
                            </w:rPr>
                            <w:t>o</w:t>
                          </w:r>
                          <w:r>
                            <w:rPr>
                              <w:rFonts w:ascii="Calibri" w:hAnsi="Calibri" w:cs="Calibri"/>
                              <w:sz w:val="22"/>
                              <w:szCs w:val="22"/>
                            </w:rPr>
                            <w:t>les</w:t>
                          </w:r>
                          <w:r>
                            <w:rPr>
                              <w:rFonts w:ascii="Calibri" w:hAnsi="Calibri" w:cs="Calibri"/>
                              <w:spacing w:val="-4"/>
                              <w:sz w:val="22"/>
                              <w:szCs w:val="22"/>
                            </w:rPr>
                            <w:t xml:space="preserve"> </w:t>
                          </w:r>
                          <w:r>
                            <w:rPr>
                              <w:rFonts w:ascii="Calibri" w:hAnsi="Calibri" w:cs="Calibri"/>
                              <w:sz w:val="22"/>
                              <w:szCs w:val="22"/>
                            </w:rPr>
                            <w:t>in</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1"/>
                              <w:sz w:val="22"/>
                              <w:szCs w:val="22"/>
                            </w:rPr>
                            <w:t xml:space="preserve"> </w:t>
                          </w:r>
                          <w:r>
                            <w:rPr>
                              <w:rFonts w:ascii="Calibri" w:hAnsi="Calibri" w:cs="Calibri"/>
                              <w:sz w:val="22"/>
                              <w:szCs w:val="22"/>
                            </w:rPr>
                            <w:t>variety</w:t>
                          </w:r>
                          <w:r>
                            <w:rPr>
                              <w:rFonts w:ascii="Calibri" w:hAnsi="Calibri" w:cs="Calibri"/>
                              <w:spacing w:val="-6"/>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z w:val="22"/>
                              <w:szCs w:val="22"/>
                            </w:rPr>
                            <w:t>c</w:t>
                          </w:r>
                          <w:r>
                            <w:rPr>
                              <w:rFonts w:ascii="Calibri" w:hAnsi="Calibri" w:cs="Calibri"/>
                              <w:spacing w:val="2"/>
                              <w:sz w:val="22"/>
                              <w:szCs w:val="22"/>
                            </w:rPr>
                            <w:t>o</w:t>
                          </w:r>
                          <w:r>
                            <w:rPr>
                              <w:rFonts w:ascii="Calibri" w:hAnsi="Calibri" w:cs="Calibri"/>
                              <w:sz w:val="22"/>
                              <w:szCs w:val="22"/>
                            </w:rPr>
                            <w:t>mm</w:t>
                          </w:r>
                          <w:r>
                            <w:rPr>
                              <w:rFonts w:ascii="Calibri" w:hAnsi="Calibri" w:cs="Calibri"/>
                              <w:spacing w:val="1"/>
                              <w:sz w:val="22"/>
                              <w:szCs w:val="22"/>
                            </w:rPr>
                            <w:t>u</w:t>
                          </w:r>
                          <w:r>
                            <w:rPr>
                              <w:rFonts w:ascii="Calibri" w:hAnsi="Calibri" w:cs="Calibri"/>
                              <w:sz w:val="22"/>
                              <w:szCs w:val="22"/>
                            </w:rPr>
                            <w:t>nities.</w:t>
                          </w:r>
                          <w:r>
                            <w:rPr>
                              <w:rFonts w:ascii="Calibri" w:hAnsi="Calibri" w:cs="Calibri"/>
                              <w:spacing w:val="38"/>
                              <w:sz w:val="22"/>
                              <w:szCs w:val="22"/>
                            </w:rPr>
                            <w:t xml:space="preserve"> </w:t>
                          </w:r>
                          <w:r>
                            <w:rPr>
                              <w:rFonts w:ascii="Calibri" w:hAnsi="Calibri" w:cs="Calibri"/>
                              <w:spacing w:val="1"/>
                              <w:sz w:val="22"/>
                              <w:szCs w:val="22"/>
                            </w:rPr>
                            <w:t>S</w:t>
                          </w:r>
                          <w:r>
                            <w:rPr>
                              <w:rFonts w:ascii="Calibri" w:hAnsi="Calibri" w:cs="Calibri"/>
                              <w:sz w:val="22"/>
                              <w:szCs w:val="22"/>
                            </w:rPr>
                            <w:t>tud</w:t>
                          </w:r>
                          <w:r>
                            <w:rPr>
                              <w:rFonts w:ascii="Calibri" w:hAnsi="Calibri" w:cs="Calibri"/>
                              <w:spacing w:val="1"/>
                              <w:sz w:val="22"/>
                              <w:szCs w:val="22"/>
                            </w:rPr>
                            <w:t>e</w:t>
                          </w:r>
                          <w:r>
                            <w:rPr>
                              <w:rFonts w:ascii="Calibri" w:hAnsi="Calibri" w:cs="Calibri"/>
                              <w:sz w:val="22"/>
                              <w:szCs w:val="22"/>
                            </w:rPr>
                            <w:t>nts</w:t>
                          </w:r>
                          <w:r>
                            <w:rPr>
                              <w:rFonts w:ascii="Calibri" w:hAnsi="Calibri" w:cs="Calibri"/>
                              <w:spacing w:val="-8"/>
                              <w:sz w:val="22"/>
                              <w:szCs w:val="22"/>
                            </w:rPr>
                            <w:t xml:space="preserve"> </w:t>
                          </w:r>
                          <w:r>
                            <w:rPr>
                              <w:rFonts w:ascii="Calibri" w:hAnsi="Calibri" w:cs="Calibri"/>
                              <w:sz w:val="22"/>
                              <w:szCs w:val="22"/>
                            </w:rPr>
                            <w:t>are</w:t>
                          </w:r>
                          <w:r>
                            <w:rPr>
                              <w:rFonts w:ascii="Calibri" w:hAnsi="Calibri" w:cs="Calibri"/>
                              <w:spacing w:val="-4"/>
                              <w:sz w:val="22"/>
                              <w:szCs w:val="22"/>
                            </w:rPr>
                            <w:t xml:space="preserve"> </w:t>
                          </w:r>
                          <w:r>
                            <w:rPr>
                              <w:rFonts w:ascii="Calibri" w:hAnsi="Calibri" w:cs="Calibri"/>
                              <w:spacing w:val="1"/>
                              <w:sz w:val="22"/>
                              <w:szCs w:val="22"/>
                            </w:rPr>
                            <w:t>abl</w:t>
                          </w:r>
                          <w:r>
                            <w:rPr>
                              <w:rFonts w:ascii="Calibri" w:hAnsi="Calibri" w:cs="Calibri"/>
                              <w:sz w:val="22"/>
                              <w:szCs w:val="22"/>
                            </w:rPr>
                            <w:t>e</w:t>
                          </w:r>
                          <w:r>
                            <w:rPr>
                              <w:rFonts w:ascii="Calibri" w:hAnsi="Calibri" w:cs="Calibri"/>
                              <w:spacing w:val="-4"/>
                              <w:sz w:val="22"/>
                              <w:szCs w:val="22"/>
                            </w:rPr>
                            <w:t xml:space="preserve"> </w:t>
                          </w:r>
                          <w:r>
                            <w:rPr>
                              <w:rFonts w:ascii="Calibri" w:hAnsi="Calibri" w:cs="Calibri"/>
                              <w:spacing w:val="1"/>
                              <w:sz w:val="22"/>
                              <w:szCs w:val="22"/>
                            </w:rPr>
                            <w:t>t</w:t>
                          </w:r>
                          <w:r>
                            <w:rPr>
                              <w:rFonts w:ascii="Calibri" w:hAnsi="Calibri" w:cs="Calibri"/>
                              <w:sz w:val="22"/>
                              <w:szCs w:val="22"/>
                            </w:rPr>
                            <w:t>o</w:t>
                          </w:r>
                          <w:r>
                            <w:rPr>
                              <w:rFonts w:ascii="Calibri" w:hAnsi="Calibri" w:cs="Calibri"/>
                              <w:spacing w:val="-2"/>
                              <w:sz w:val="22"/>
                              <w:szCs w:val="22"/>
                            </w:rPr>
                            <w:t xml:space="preserve"> </w:t>
                          </w:r>
                          <w:r>
                            <w:rPr>
                              <w:rFonts w:ascii="Calibri" w:hAnsi="Calibri" w:cs="Calibri"/>
                              <w:sz w:val="22"/>
                              <w:szCs w:val="22"/>
                            </w:rPr>
                            <w:t>assess</w:t>
                          </w:r>
                          <w:r>
                            <w:rPr>
                              <w:rFonts w:ascii="Calibri" w:hAnsi="Calibri" w:cs="Calibri"/>
                              <w:spacing w:val="-6"/>
                              <w:sz w:val="22"/>
                              <w:szCs w:val="22"/>
                            </w:rPr>
                            <w:t xml:space="preserve"> </w:t>
                          </w:r>
                          <w:r>
                            <w:rPr>
                              <w:rFonts w:ascii="Calibri" w:hAnsi="Calibri" w:cs="Calibri"/>
                              <w:sz w:val="22"/>
                              <w:szCs w:val="22"/>
                            </w:rPr>
                            <w:t>their</w:t>
                          </w:r>
                          <w:r>
                            <w:rPr>
                              <w:rFonts w:ascii="Calibri" w:hAnsi="Calibri" w:cs="Calibri"/>
                              <w:spacing w:val="-4"/>
                              <w:sz w:val="22"/>
                              <w:szCs w:val="22"/>
                            </w:rPr>
                            <w:t xml:space="preserve"> </w:t>
                          </w:r>
                          <w:r>
                            <w:rPr>
                              <w:rFonts w:ascii="Calibri" w:hAnsi="Calibri" w:cs="Calibri"/>
                              <w:sz w:val="22"/>
                              <w:szCs w:val="22"/>
                            </w:rPr>
                            <w:t>present</w:t>
                          </w:r>
                          <w:r>
                            <w:rPr>
                              <w:rFonts w:ascii="Calibri" w:hAnsi="Calibri" w:cs="Calibri"/>
                              <w:spacing w:val="-8"/>
                              <w:sz w:val="22"/>
                              <w:szCs w:val="22"/>
                            </w:rPr>
                            <w:t xml:space="preserve"> </w:t>
                          </w:r>
                          <w:r>
                            <w:rPr>
                              <w:rFonts w:ascii="Calibri" w:hAnsi="Calibri" w:cs="Calibri"/>
                              <w:sz w:val="22"/>
                              <w:szCs w:val="22"/>
                            </w:rPr>
                            <w:t>str</w:t>
                          </w:r>
                          <w:r>
                            <w:rPr>
                              <w:rFonts w:ascii="Calibri" w:hAnsi="Calibri" w:cs="Calibri"/>
                              <w:spacing w:val="1"/>
                              <w:sz w:val="22"/>
                              <w:szCs w:val="22"/>
                            </w:rPr>
                            <w:t>e</w:t>
                          </w:r>
                          <w:r>
                            <w:rPr>
                              <w:rFonts w:ascii="Calibri" w:hAnsi="Calibri" w:cs="Calibri"/>
                              <w:sz w:val="22"/>
                              <w:szCs w:val="22"/>
                            </w:rPr>
                            <w:t>ngths</w:t>
                          </w:r>
                          <w:r>
                            <w:rPr>
                              <w:rFonts w:ascii="Calibri" w:hAnsi="Calibri" w:cs="Calibri"/>
                              <w:spacing w:val="-8"/>
                              <w:sz w:val="22"/>
                              <w:szCs w:val="22"/>
                            </w:rPr>
                            <w:t xml:space="preserve"> </w:t>
                          </w:r>
                          <w:r>
                            <w:rPr>
                              <w:rFonts w:ascii="Calibri" w:hAnsi="Calibri" w:cs="Calibri"/>
                              <w:spacing w:val="2"/>
                              <w:sz w:val="22"/>
                              <w:szCs w:val="22"/>
                            </w:rPr>
                            <w:t>a</w:t>
                          </w:r>
                          <w:r>
                            <w:rPr>
                              <w:rFonts w:ascii="Calibri" w:hAnsi="Calibri" w:cs="Calibri"/>
                              <w:sz w:val="22"/>
                              <w:szCs w:val="22"/>
                            </w:rPr>
                            <w:t>nd</w:t>
                          </w:r>
                          <w:r>
                            <w:rPr>
                              <w:rFonts w:ascii="Calibri" w:hAnsi="Calibri" w:cs="Calibri"/>
                              <w:spacing w:val="-4"/>
                              <w:sz w:val="22"/>
                              <w:szCs w:val="22"/>
                            </w:rPr>
                            <w:t xml:space="preserve"> </w:t>
                          </w:r>
                          <w:r>
                            <w:rPr>
                              <w:rFonts w:ascii="Calibri" w:hAnsi="Calibri" w:cs="Calibri"/>
                              <w:sz w:val="22"/>
                              <w:szCs w:val="22"/>
                            </w:rPr>
                            <w:t>weaknesses</w:t>
                          </w:r>
                          <w:r>
                            <w:rPr>
                              <w:rFonts w:ascii="Calibri" w:hAnsi="Calibri" w:cs="Calibri"/>
                              <w:spacing w:val="-11"/>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z w:val="22"/>
                              <w:szCs w:val="22"/>
                            </w:rPr>
                            <w:t>realize</w:t>
                          </w:r>
                          <w:r>
                            <w:rPr>
                              <w:rFonts w:ascii="Calibri" w:hAnsi="Calibri" w:cs="Calibri"/>
                              <w:spacing w:val="-5"/>
                              <w:sz w:val="22"/>
                              <w:szCs w:val="22"/>
                            </w:rPr>
                            <w:t xml:space="preserve"> </w:t>
                          </w:r>
                          <w:r>
                            <w:rPr>
                              <w:rFonts w:ascii="Calibri" w:hAnsi="Calibri" w:cs="Calibri"/>
                              <w:sz w:val="22"/>
                              <w:szCs w:val="22"/>
                            </w:rPr>
                            <w:t>t</w:t>
                          </w:r>
                          <w:r>
                            <w:rPr>
                              <w:rFonts w:ascii="Calibri" w:hAnsi="Calibri" w:cs="Calibri"/>
                              <w:spacing w:val="1"/>
                              <w:sz w:val="22"/>
                              <w:szCs w:val="22"/>
                            </w:rPr>
                            <w:t>h</w:t>
                          </w:r>
                          <w:r>
                            <w:rPr>
                              <w:rFonts w:ascii="Calibri" w:hAnsi="Calibri" w:cs="Calibri"/>
                              <w:sz w:val="22"/>
                              <w:szCs w:val="22"/>
                            </w:rPr>
                            <w:t>eir</w:t>
                          </w:r>
                          <w:r>
                            <w:rPr>
                              <w:rFonts w:ascii="Calibri" w:hAnsi="Calibri" w:cs="Calibri"/>
                              <w:spacing w:val="-3"/>
                              <w:sz w:val="22"/>
                              <w:szCs w:val="22"/>
                            </w:rPr>
                            <w:t xml:space="preserve"> </w:t>
                          </w:r>
                          <w:r>
                            <w:rPr>
                              <w:rFonts w:ascii="Calibri" w:hAnsi="Calibri" w:cs="Calibri"/>
                              <w:sz w:val="22"/>
                              <w:szCs w:val="22"/>
                            </w:rPr>
                            <w:t>potential</w:t>
                          </w:r>
                          <w:r>
                            <w:rPr>
                              <w:rFonts w:ascii="Calibri" w:hAnsi="Calibri" w:cs="Calibri"/>
                              <w:spacing w:val="-7"/>
                              <w:sz w:val="22"/>
                              <w:szCs w:val="22"/>
                            </w:rPr>
                            <w:t xml:space="preserve"> </w:t>
                          </w:r>
                          <w:r>
                            <w:rPr>
                              <w:rFonts w:ascii="Calibri" w:hAnsi="Calibri" w:cs="Calibri"/>
                              <w:sz w:val="22"/>
                              <w:szCs w:val="22"/>
                            </w:rPr>
                            <w:t>for</w:t>
                          </w:r>
                          <w:r>
                            <w:rPr>
                              <w:rFonts w:ascii="Calibri" w:hAnsi="Calibri" w:cs="Calibri"/>
                              <w:spacing w:val="-3"/>
                              <w:sz w:val="22"/>
                              <w:szCs w:val="22"/>
                            </w:rPr>
                            <w:t xml:space="preserve"> </w:t>
                          </w:r>
                          <w:r>
                            <w:rPr>
                              <w:rFonts w:ascii="Calibri" w:hAnsi="Calibri" w:cs="Calibri"/>
                              <w:spacing w:val="1"/>
                              <w:sz w:val="22"/>
                              <w:szCs w:val="22"/>
                            </w:rPr>
                            <w:t>l</w:t>
                          </w:r>
                          <w:r>
                            <w:rPr>
                              <w:rFonts w:ascii="Calibri" w:hAnsi="Calibri" w:cs="Calibri"/>
                              <w:sz w:val="22"/>
                              <w:szCs w:val="22"/>
                            </w:rPr>
                            <w:t>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7AF3D" id="_x0000_t202" coordsize="21600,21600" o:spt="202" path="m,l,21600r21600,l21600,xe">
              <v:stroke joinstyle="miter"/>
              <v:path gradientshapeok="t" o:connecttype="rect"/>
            </v:shapetype>
            <v:shape id="Text Box 43" o:spid="_x0000_s1029" type="#_x0000_t202" style="position:absolute;margin-left:39.5pt;margin-top:21.95pt;width:698.2pt;height:6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be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" filled="f" stroked="f">
              <v:textbox inset="0,0,0,0">
                <w:txbxContent>
                  <w:p w:rsidR="00EA389D" w:rsidRPr="00215F47" w:rsidRDefault="00EA389D">
                    <w:pPr>
                      <w:spacing w:line="245" w:lineRule="exact"/>
                      <w:ind w:left="4250" w:right="-20"/>
                      <w:rPr>
                        <w:rFonts w:ascii="Arial" w:hAnsi="Arial" w:cs="Arial"/>
                        <w:b/>
                        <w:bCs/>
                        <w:sz w:val="22"/>
                        <w:szCs w:val="22"/>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5828" w:right="5512"/>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Se</w:t>
                    </w:r>
                    <w:r>
                      <w:rPr>
                        <w:rFonts w:ascii="Arial" w:hAnsi="Arial" w:cs="Arial"/>
                        <w:b/>
                        <w:bCs/>
                        <w:spacing w:val="1"/>
                        <w:sz w:val="22"/>
                        <w:szCs w:val="22"/>
                      </w:rPr>
                      <w:t>l</w:t>
                    </w:r>
                    <w:r>
                      <w:rPr>
                        <w:rFonts w:ascii="Arial" w:hAnsi="Arial" w:cs="Arial"/>
                        <w:b/>
                        <w:bCs/>
                        <w:sz w:val="22"/>
                        <w:szCs w:val="22"/>
                      </w:rPr>
                      <w:t>f</w:t>
                    </w:r>
                    <w:r>
                      <w:rPr>
                        <w:rFonts w:ascii="Arial" w:hAnsi="Arial" w:cs="Arial"/>
                        <w:b/>
                        <w:bCs/>
                        <w:spacing w:val="-4"/>
                        <w:sz w:val="22"/>
                        <w:szCs w:val="22"/>
                      </w:rPr>
                      <w:t xml:space="preserve"> </w:t>
                    </w:r>
                    <w:r>
                      <w:rPr>
                        <w:rFonts w:ascii="Arial" w:hAnsi="Arial" w:cs="Arial"/>
                        <w:b/>
                        <w:bCs/>
                        <w:w w:val="99"/>
                        <w:sz w:val="22"/>
                        <w:szCs w:val="22"/>
                      </w:rPr>
                      <w:t>Kno</w:t>
                    </w:r>
                    <w:r>
                      <w:rPr>
                        <w:rFonts w:ascii="Arial" w:hAnsi="Arial" w:cs="Arial"/>
                        <w:b/>
                        <w:bCs/>
                        <w:spacing w:val="2"/>
                        <w:w w:val="99"/>
                        <w:sz w:val="22"/>
                        <w:szCs w:val="22"/>
                      </w:rPr>
                      <w:t>w</w:t>
                    </w:r>
                    <w:r>
                      <w:rPr>
                        <w:rFonts w:ascii="Arial" w:hAnsi="Arial" w:cs="Arial"/>
                        <w:b/>
                        <w:bCs/>
                        <w:w w:val="99"/>
                        <w:sz w:val="22"/>
                        <w:szCs w:val="22"/>
                      </w:rPr>
                      <w:t>led</w:t>
                    </w:r>
                    <w:r>
                      <w:rPr>
                        <w:rFonts w:ascii="Arial" w:hAnsi="Arial" w:cs="Arial"/>
                        <w:b/>
                        <w:bCs/>
                        <w:spacing w:val="-1"/>
                        <w:w w:val="99"/>
                        <w:sz w:val="22"/>
                        <w:szCs w:val="22"/>
                      </w:rPr>
                      <w:t>g</w:t>
                    </w:r>
                    <w:r>
                      <w:rPr>
                        <w:rFonts w:ascii="Arial" w:hAnsi="Arial" w:cs="Arial"/>
                        <w:b/>
                        <w:bCs/>
                        <w:w w:val="99"/>
                        <w:sz w:val="22"/>
                        <w:szCs w:val="22"/>
                      </w:rPr>
                      <w:t>e</w:t>
                    </w:r>
                  </w:p>
                  <w:p w:rsidR="00EA389D" w:rsidRDefault="00EA389D">
                    <w:pPr>
                      <w:spacing w:line="160" w:lineRule="exact"/>
                      <w:rPr>
                        <w:sz w:val="16"/>
                        <w:szCs w:val="16"/>
                      </w:rPr>
                    </w:pPr>
                  </w:p>
                  <w:p w:rsidR="00EA389D" w:rsidRDefault="00EA389D">
                    <w:pPr>
                      <w:ind w:left="20" w:right="-60"/>
                      <w:rPr>
                        <w:rFonts w:ascii="Calibri" w:hAnsi="Calibri" w:cs="Calibri"/>
                      </w:rPr>
                    </w:pPr>
                    <w:r>
                      <w:rPr>
                        <w:rFonts w:ascii="Calibri" w:hAnsi="Calibri" w:cs="Calibri"/>
                        <w:sz w:val="22"/>
                        <w:szCs w:val="22"/>
                      </w:rPr>
                      <w:t>Leadership</w:t>
                    </w:r>
                    <w:r>
                      <w:rPr>
                        <w:rFonts w:ascii="Calibri" w:hAnsi="Calibri" w:cs="Calibri"/>
                        <w:spacing w:val="-11"/>
                        <w:sz w:val="22"/>
                        <w:szCs w:val="22"/>
                      </w:rPr>
                      <w:t xml:space="preserve"> </w:t>
                    </w:r>
                    <w:r>
                      <w:rPr>
                        <w:rFonts w:ascii="Calibri" w:hAnsi="Calibri" w:cs="Calibri"/>
                        <w:spacing w:val="2"/>
                        <w:sz w:val="22"/>
                        <w:szCs w:val="22"/>
                      </w:rPr>
                      <w:t>r</w:t>
                    </w:r>
                    <w:r>
                      <w:rPr>
                        <w:rFonts w:ascii="Calibri" w:hAnsi="Calibri" w:cs="Calibri"/>
                        <w:spacing w:val="1"/>
                        <w:sz w:val="22"/>
                        <w:szCs w:val="22"/>
                      </w:rPr>
                      <w:t>e</w:t>
                    </w:r>
                    <w:r>
                      <w:rPr>
                        <w:rFonts w:ascii="Calibri" w:hAnsi="Calibri" w:cs="Calibri"/>
                        <w:sz w:val="22"/>
                        <w:szCs w:val="22"/>
                      </w:rPr>
                      <w:t>quires</w:t>
                    </w:r>
                    <w:r>
                      <w:rPr>
                        <w:rFonts w:ascii="Calibri" w:hAnsi="Calibri" w:cs="Calibri"/>
                        <w:spacing w:val="-7"/>
                        <w:sz w:val="22"/>
                        <w:szCs w:val="22"/>
                      </w:rPr>
                      <w:t xml:space="preserve"> </w:t>
                    </w:r>
                    <w:r>
                      <w:rPr>
                        <w:rFonts w:ascii="Calibri" w:hAnsi="Calibri" w:cs="Calibri"/>
                        <w:spacing w:val="1"/>
                        <w:sz w:val="22"/>
                        <w:szCs w:val="22"/>
                      </w:rPr>
                      <w:t>k</w:t>
                    </w:r>
                    <w:r>
                      <w:rPr>
                        <w:rFonts w:ascii="Calibri" w:hAnsi="Calibri" w:cs="Calibri"/>
                        <w:sz w:val="22"/>
                        <w:szCs w:val="22"/>
                      </w:rPr>
                      <w:t>nowledge</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1"/>
                        <w:sz w:val="22"/>
                        <w:szCs w:val="22"/>
                      </w:rPr>
                      <w:t xml:space="preserve"> </w:t>
                    </w:r>
                    <w:r>
                      <w:rPr>
                        <w:rFonts w:ascii="Calibri" w:hAnsi="Calibri" w:cs="Calibri"/>
                        <w:sz w:val="22"/>
                        <w:szCs w:val="22"/>
                      </w:rPr>
                      <w:t>self</w:t>
                    </w:r>
                    <w:r>
                      <w:rPr>
                        <w:rFonts w:ascii="Calibri" w:hAnsi="Calibri" w:cs="Calibri"/>
                        <w:spacing w:val="-3"/>
                        <w:sz w:val="22"/>
                        <w:szCs w:val="22"/>
                      </w:rPr>
                      <w:t xml:space="preserve"> </w:t>
                    </w:r>
                    <w:r>
                      <w:rPr>
                        <w:rFonts w:ascii="Calibri" w:hAnsi="Calibri" w:cs="Calibri"/>
                        <w:spacing w:val="2"/>
                        <w:sz w:val="22"/>
                        <w:szCs w:val="22"/>
                      </w:rPr>
                      <w:t>a</w:t>
                    </w:r>
                    <w:r>
                      <w:rPr>
                        <w:rFonts w:ascii="Calibri" w:hAnsi="Calibri" w:cs="Calibri"/>
                        <w:sz w:val="22"/>
                        <w:szCs w:val="22"/>
                      </w:rPr>
                      <w:t>nd</w:t>
                    </w:r>
                    <w:r>
                      <w:rPr>
                        <w:rFonts w:ascii="Calibri" w:hAnsi="Calibri" w:cs="Calibri"/>
                        <w:spacing w:val="-4"/>
                        <w:sz w:val="22"/>
                        <w:szCs w:val="22"/>
                      </w:rPr>
                      <w:t xml:space="preserve"> </w:t>
                    </w:r>
                    <w:r>
                      <w:rPr>
                        <w:rFonts w:ascii="Calibri" w:hAnsi="Calibri" w:cs="Calibri"/>
                        <w:sz w:val="22"/>
                        <w:szCs w:val="22"/>
                      </w:rPr>
                      <w:t>an</w:t>
                    </w:r>
                    <w:r>
                      <w:rPr>
                        <w:rFonts w:ascii="Calibri" w:hAnsi="Calibri" w:cs="Calibri"/>
                        <w:spacing w:val="-2"/>
                        <w:sz w:val="22"/>
                        <w:szCs w:val="22"/>
                      </w:rPr>
                      <w:t xml:space="preserve"> </w:t>
                    </w:r>
                    <w:r>
                      <w:rPr>
                        <w:rFonts w:ascii="Calibri" w:hAnsi="Calibri" w:cs="Calibri"/>
                        <w:sz w:val="22"/>
                        <w:szCs w:val="22"/>
                      </w:rPr>
                      <w:t>awareness</w:t>
                    </w:r>
                    <w:r>
                      <w:rPr>
                        <w:rFonts w:ascii="Calibri" w:hAnsi="Calibri" w:cs="Calibri"/>
                        <w:spacing w:val="-10"/>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z w:val="22"/>
                        <w:szCs w:val="22"/>
                      </w:rPr>
                      <w:t>one’s</w:t>
                    </w:r>
                    <w:r>
                      <w:rPr>
                        <w:rFonts w:ascii="Calibri" w:hAnsi="Calibri" w:cs="Calibri"/>
                        <w:spacing w:val="-5"/>
                        <w:sz w:val="22"/>
                        <w:szCs w:val="22"/>
                      </w:rPr>
                      <w:t xml:space="preserve"> </w:t>
                    </w:r>
                    <w:r>
                      <w:rPr>
                        <w:rFonts w:ascii="Calibri" w:hAnsi="Calibri" w:cs="Calibri"/>
                        <w:sz w:val="22"/>
                        <w:szCs w:val="22"/>
                      </w:rPr>
                      <w:t>relationship</w:t>
                    </w:r>
                    <w:r>
                      <w:rPr>
                        <w:rFonts w:ascii="Calibri" w:hAnsi="Calibri" w:cs="Calibri"/>
                        <w:spacing w:val="-10"/>
                        <w:sz w:val="22"/>
                        <w:szCs w:val="22"/>
                      </w:rPr>
                      <w:t xml:space="preserve"> </w:t>
                    </w:r>
                    <w:r>
                      <w:rPr>
                        <w:rFonts w:ascii="Calibri" w:hAnsi="Calibri" w:cs="Calibri"/>
                        <w:spacing w:val="1"/>
                        <w:sz w:val="22"/>
                        <w:szCs w:val="22"/>
                      </w:rPr>
                      <w:t>t</w:t>
                    </w:r>
                    <w:r>
                      <w:rPr>
                        <w:rFonts w:ascii="Calibri" w:hAnsi="Calibri" w:cs="Calibri"/>
                        <w:sz w:val="22"/>
                        <w:szCs w:val="22"/>
                      </w:rPr>
                      <w:t>o</w:t>
                    </w:r>
                    <w:r>
                      <w:rPr>
                        <w:rFonts w:ascii="Calibri" w:hAnsi="Calibri" w:cs="Calibri"/>
                        <w:spacing w:val="-2"/>
                        <w:sz w:val="22"/>
                        <w:szCs w:val="22"/>
                      </w:rPr>
                      <w:t xml:space="preserve"> </w:t>
                    </w:r>
                    <w:r>
                      <w:rPr>
                        <w:rFonts w:ascii="Calibri" w:hAnsi="Calibri" w:cs="Calibri"/>
                        <w:sz w:val="22"/>
                        <w:szCs w:val="22"/>
                      </w:rPr>
                      <w:t>others.</w:t>
                    </w:r>
                    <w:r>
                      <w:rPr>
                        <w:rFonts w:ascii="Calibri" w:hAnsi="Calibri" w:cs="Calibri"/>
                        <w:spacing w:val="43"/>
                        <w:sz w:val="22"/>
                        <w:szCs w:val="22"/>
                      </w:rPr>
                      <w:t xml:space="preserve"> </w:t>
                    </w:r>
                    <w:r>
                      <w:rPr>
                        <w:rFonts w:ascii="Calibri" w:hAnsi="Calibri" w:cs="Calibri"/>
                        <w:sz w:val="22"/>
                        <w:szCs w:val="22"/>
                      </w:rPr>
                      <w:t>Th</w:t>
                    </w:r>
                    <w:r>
                      <w:rPr>
                        <w:rFonts w:ascii="Calibri" w:hAnsi="Calibri" w:cs="Calibri"/>
                        <w:spacing w:val="1"/>
                        <w:sz w:val="22"/>
                        <w:szCs w:val="22"/>
                      </w:rPr>
                      <w:t>i</w:t>
                    </w:r>
                    <w:r>
                      <w:rPr>
                        <w:rFonts w:ascii="Calibri" w:hAnsi="Calibri" w:cs="Calibri"/>
                        <w:sz w:val="22"/>
                        <w:szCs w:val="22"/>
                      </w:rPr>
                      <w:t>s</w:t>
                    </w:r>
                    <w:r>
                      <w:rPr>
                        <w:rFonts w:ascii="Calibri" w:hAnsi="Calibri" w:cs="Calibri"/>
                        <w:spacing w:val="-4"/>
                        <w:sz w:val="22"/>
                        <w:szCs w:val="22"/>
                      </w:rPr>
                      <w:t xml:space="preserve"> </w:t>
                    </w:r>
                    <w:r>
                      <w:rPr>
                        <w:rFonts w:ascii="Calibri" w:hAnsi="Calibri" w:cs="Calibri"/>
                        <w:sz w:val="22"/>
                        <w:szCs w:val="22"/>
                      </w:rPr>
                      <w:t>self</w:t>
                    </w:r>
                    <w:r>
                      <w:rPr>
                        <w:rFonts w:ascii="Calibri" w:hAnsi="Calibri" w:cs="Calibri"/>
                        <w:spacing w:val="-3"/>
                        <w:sz w:val="22"/>
                        <w:szCs w:val="22"/>
                      </w:rPr>
                      <w:t xml:space="preserve"> </w:t>
                    </w:r>
                    <w:r>
                      <w:rPr>
                        <w:rFonts w:ascii="Calibri" w:hAnsi="Calibri" w:cs="Calibri"/>
                        <w:sz w:val="22"/>
                        <w:szCs w:val="22"/>
                      </w:rPr>
                      <w:t>knowl</w:t>
                    </w:r>
                    <w:r>
                      <w:rPr>
                        <w:rFonts w:ascii="Calibri" w:hAnsi="Calibri" w:cs="Calibri"/>
                        <w:spacing w:val="1"/>
                        <w:sz w:val="22"/>
                        <w:szCs w:val="22"/>
                      </w:rPr>
                      <w:t>e</w:t>
                    </w:r>
                    <w:r>
                      <w:rPr>
                        <w:rFonts w:ascii="Calibri" w:hAnsi="Calibri" w:cs="Calibri"/>
                        <w:sz w:val="22"/>
                        <w:szCs w:val="22"/>
                      </w:rPr>
                      <w:t>dge</w:t>
                    </w:r>
                    <w:r>
                      <w:rPr>
                        <w:rFonts w:ascii="Calibri" w:hAnsi="Calibri" w:cs="Calibri"/>
                        <w:spacing w:val="-10"/>
                        <w:sz w:val="22"/>
                        <w:szCs w:val="22"/>
                      </w:rPr>
                      <w:t xml:space="preserve"> </w:t>
                    </w:r>
                    <w:r>
                      <w:rPr>
                        <w:rFonts w:ascii="Calibri" w:hAnsi="Calibri" w:cs="Calibri"/>
                        <w:sz w:val="22"/>
                        <w:szCs w:val="22"/>
                      </w:rPr>
                      <w:t>assists</w:t>
                    </w:r>
                    <w:r>
                      <w:rPr>
                        <w:rFonts w:ascii="Calibri" w:hAnsi="Calibri" w:cs="Calibri"/>
                        <w:spacing w:val="-6"/>
                        <w:sz w:val="22"/>
                        <w:szCs w:val="22"/>
                      </w:rPr>
                      <w:t xml:space="preserve"> </w:t>
                    </w:r>
                    <w:r>
                      <w:rPr>
                        <w:rFonts w:ascii="Calibri" w:hAnsi="Calibri" w:cs="Calibri"/>
                        <w:sz w:val="22"/>
                        <w:szCs w:val="22"/>
                      </w:rPr>
                      <w:t>stude</w:t>
                    </w:r>
                    <w:r>
                      <w:rPr>
                        <w:rFonts w:ascii="Calibri" w:hAnsi="Calibri" w:cs="Calibri"/>
                        <w:spacing w:val="1"/>
                        <w:sz w:val="22"/>
                        <w:szCs w:val="22"/>
                      </w:rPr>
                      <w:t>n</w:t>
                    </w:r>
                    <w:r>
                      <w:rPr>
                        <w:rFonts w:ascii="Calibri" w:hAnsi="Calibri" w:cs="Calibri"/>
                        <w:sz w:val="22"/>
                        <w:szCs w:val="22"/>
                      </w:rPr>
                      <w:t>ts</w:t>
                    </w:r>
                    <w:r>
                      <w:rPr>
                        <w:rFonts w:ascii="Calibri" w:hAnsi="Calibri" w:cs="Calibri"/>
                        <w:spacing w:val="-8"/>
                        <w:sz w:val="22"/>
                        <w:szCs w:val="22"/>
                      </w:rPr>
                      <w:t xml:space="preserve"> </w:t>
                    </w:r>
                    <w:r>
                      <w:rPr>
                        <w:rFonts w:ascii="Calibri" w:hAnsi="Calibri" w:cs="Calibri"/>
                        <w:sz w:val="22"/>
                        <w:szCs w:val="22"/>
                      </w:rPr>
                      <w:t>in</w:t>
                    </w:r>
                    <w:r>
                      <w:rPr>
                        <w:rFonts w:ascii="Calibri" w:hAnsi="Calibri" w:cs="Calibri"/>
                        <w:spacing w:val="-1"/>
                        <w:sz w:val="22"/>
                        <w:szCs w:val="22"/>
                      </w:rPr>
                      <w:t xml:space="preserve"> </w:t>
                    </w:r>
                    <w:r>
                      <w:rPr>
                        <w:rFonts w:ascii="Calibri" w:hAnsi="Calibri" w:cs="Calibri"/>
                        <w:sz w:val="22"/>
                        <w:szCs w:val="22"/>
                      </w:rPr>
                      <w:t>cla</w:t>
                    </w:r>
                    <w:r>
                      <w:rPr>
                        <w:rFonts w:ascii="Calibri" w:hAnsi="Calibri" w:cs="Calibri"/>
                        <w:spacing w:val="1"/>
                        <w:sz w:val="22"/>
                        <w:szCs w:val="22"/>
                      </w:rPr>
                      <w:t>r</w:t>
                    </w:r>
                    <w:r>
                      <w:rPr>
                        <w:rFonts w:ascii="Calibri" w:hAnsi="Calibri" w:cs="Calibri"/>
                        <w:sz w:val="22"/>
                        <w:szCs w:val="22"/>
                      </w:rPr>
                      <w:t>ifying</w:t>
                    </w:r>
                    <w:r>
                      <w:rPr>
                        <w:rFonts w:ascii="Calibri" w:hAnsi="Calibri" w:cs="Calibri"/>
                        <w:spacing w:val="-8"/>
                        <w:sz w:val="22"/>
                        <w:szCs w:val="22"/>
                      </w:rPr>
                      <w:t xml:space="preserve"> </w:t>
                    </w:r>
                    <w:r>
                      <w:rPr>
                        <w:rFonts w:ascii="Calibri" w:hAnsi="Calibri" w:cs="Calibri"/>
                        <w:sz w:val="22"/>
                        <w:szCs w:val="22"/>
                      </w:rPr>
                      <w:t>their</w:t>
                    </w:r>
                    <w:r>
                      <w:rPr>
                        <w:rFonts w:ascii="Calibri" w:hAnsi="Calibri" w:cs="Calibri"/>
                        <w:spacing w:val="-3"/>
                        <w:sz w:val="22"/>
                        <w:szCs w:val="22"/>
                      </w:rPr>
                      <w:t xml:space="preserve"> </w:t>
                    </w:r>
                    <w:r>
                      <w:rPr>
                        <w:rFonts w:ascii="Calibri" w:hAnsi="Calibri" w:cs="Calibri"/>
                        <w:sz w:val="22"/>
                        <w:szCs w:val="22"/>
                      </w:rPr>
                      <w:t>i</w:t>
                    </w:r>
                    <w:r>
                      <w:rPr>
                        <w:rFonts w:ascii="Calibri" w:hAnsi="Calibri" w:cs="Calibri"/>
                        <w:spacing w:val="1"/>
                        <w:sz w:val="22"/>
                        <w:szCs w:val="22"/>
                      </w:rPr>
                      <w:t>d</w:t>
                    </w:r>
                    <w:r>
                      <w:rPr>
                        <w:rFonts w:ascii="Calibri" w:hAnsi="Calibri" w:cs="Calibri"/>
                        <w:sz w:val="22"/>
                        <w:szCs w:val="22"/>
                      </w:rPr>
                      <w:t>entity,</w:t>
                    </w:r>
                    <w:r>
                      <w:rPr>
                        <w:rFonts w:ascii="Calibri" w:hAnsi="Calibri" w:cs="Calibri"/>
                        <w:spacing w:val="-6"/>
                        <w:sz w:val="22"/>
                        <w:szCs w:val="22"/>
                      </w:rPr>
                      <w:t xml:space="preserve"> </w:t>
                    </w:r>
                    <w:r>
                      <w:rPr>
                        <w:rFonts w:ascii="Calibri" w:hAnsi="Calibri" w:cs="Calibri"/>
                        <w:sz w:val="22"/>
                        <w:szCs w:val="22"/>
                      </w:rPr>
                      <w:t>self‐</w:t>
                    </w:r>
                  </w:p>
                  <w:p w:rsidR="00EA389D" w:rsidRDefault="00EA389D">
                    <w:pPr>
                      <w:ind w:left="20" w:right="-20"/>
                      <w:rPr>
                        <w:rFonts w:ascii="Calibri" w:hAnsi="Calibri" w:cs="Calibri"/>
                      </w:rPr>
                    </w:pPr>
                    <w:r>
                      <w:rPr>
                        <w:rFonts w:ascii="Calibri" w:hAnsi="Calibri" w:cs="Calibri"/>
                        <w:sz w:val="22"/>
                        <w:szCs w:val="22"/>
                      </w:rPr>
                      <w:t>image,</w:t>
                    </w:r>
                    <w:r>
                      <w:rPr>
                        <w:rFonts w:ascii="Calibri" w:hAnsi="Calibri" w:cs="Calibri"/>
                        <w:spacing w:val="-6"/>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pacing w:val="2"/>
                        <w:sz w:val="22"/>
                        <w:szCs w:val="22"/>
                      </w:rPr>
                      <w:t>r</w:t>
                    </w:r>
                    <w:r>
                      <w:rPr>
                        <w:rFonts w:ascii="Calibri" w:hAnsi="Calibri" w:cs="Calibri"/>
                        <w:spacing w:val="1"/>
                        <w:sz w:val="22"/>
                        <w:szCs w:val="22"/>
                      </w:rPr>
                      <w:t>o</w:t>
                    </w:r>
                    <w:r>
                      <w:rPr>
                        <w:rFonts w:ascii="Calibri" w:hAnsi="Calibri" w:cs="Calibri"/>
                        <w:sz w:val="22"/>
                        <w:szCs w:val="22"/>
                      </w:rPr>
                      <w:t>les</w:t>
                    </w:r>
                    <w:r>
                      <w:rPr>
                        <w:rFonts w:ascii="Calibri" w:hAnsi="Calibri" w:cs="Calibri"/>
                        <w:spacing w:val="-4"/>
                        <w:sz w:val="22"/>
                        <w:szCs w:val="22"/>
                      </w:rPr>
                      <w:t xml:space="preserve"> </w:t>
                    </w:r>
                    <w:r>
                      <w:rPr>
                        <w:rFonts w:ascii="Calibri" w:hAnsi="Calibri" w:cs="Calibri"/>
                        <w:sz w:val="22"/>
                        <w:szCs w:val="22"/>
                      </w:rPr>
                      <w:t>in</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1"/>
                        <w:sz w:val="22"/>
                        <w:szCs w:val="22"/>
                      </w:rPr>
                      <w:t xml:space="preserve"> </w:t>
                    </w:r>
                    <w:r>
                      <w:rPr>
                        <w:rFonts w:ascii="Calibri" w:hAnsi="Calibri" w:cs="Calibri"/>
                        <w:sz w:val="22"/>
                        <w:szCs w:val="22"/>
                      </w:rPr>
                      <w:t>variety</w:t>
                    </w:r>
                    <w:r>
                      <w:rPr>
                        <w:rFonts w:ascii="Calibri" w:hAnsi="Calibri" w:cs="Calibri"/>
                        <w:spacing w:val="-6"/>
                        <w:sz w:val="22"/>
                        <w:szCs w:val="22"/>
                      </w:rPr>
                      <w:t xml:space="preserve"> </w:t>
                    </w:r>
                    <w:r>
                      <w:rPr>
                        <w:rFonts w:ascii="Calibri" w:hAnsi="Calibri" w:cs="Calibri"/>
                        <w:spacing w:val="1"/>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z w:val="22"/>
                        <w:szCs w:val="22"/>
                      </w:rPr>
                      <w:t>c</w:t>
                    </w:r>
                    <w:r>
                      <w:rPr>
                        <w:rFonts w:ascii="Calibri" w:hAnsi="Calibri" w:cs="Calibri"/>
                        <w:spacing w:val="2"/>
                        <w:sz w:val="22"/>
                        <w:szCs w:val="22"/>
                      </w:rPr>
                      <w:t>o</w:t>
                    </w:r>
                    <w:r>
                      <w:rPr>
                        <w:rFonts w:ascii="Calibri" w:hAnsi="Calibri" w:cs="Calibri"/>
                        <w:sz w:val="22"/>
                        <w:szCs w:val="22"/>
                      </w:rPr>
                      <w:t>mm</w:t>
                    </w:r>
                    <w:r>
                      <w:rPr>
                        <w:rFonts w:ascii="Calibri" w:hAnsi="Calibri" w:cs="Calibri"/>
                        <w:spacing w:val="1"/>
                        <w:sz w:val="22"/>
                        <w:szCs w:val="22"/>
                      </w:rPr>
                      <w:t>u</w:t>
                    </w:r>
                    <w:r>
                      <w:rPr>
                        <w:rFonts w:ascii="Calibri" w:hAnsi="Calibri" w:cs="Calibri"/>
                        <w:sz w:val="22"/>
                        <w:szCs w:val="22"/>
                      </w:rPr>
                      <w:t>nities.</w:t>
                    </w:r>
                    <w:r>
                      <w:rPr>
                        <w:rFonts w:ascii="Calibri" w:hAnsi="Calibri" w:cs="Calibri"/>
                        <w:spacing w:val="38"/>
                        <w:sz w:val="22"/>
                        <w:szCs w:val="22"/>
                      </w:rPr>
                      <w:t xml:space="preserve"> </w:t>
                    </w:r>
                    <w:r>
                      <w:rPr>
                        <w:rFonts w:ascii="Calibri" w:hAnsi="Calibri" w:cs="Calibri"/>
                        <w:spacing w:val="1"/>
                        <w:sz w:val="22"/>
                        <w:szCs w:val="22"/>
                      </w:rPr>
                      <w:t>S</w:t>
                    </w:r>
                    <w:r>
                      <w:rPr>
                        <w:rFonts w:ascii="Calibri" w:hAnsi="Calibri" w:cs="Calibri"/>
                        <w:sz w:val="22"/>
                        <w:szCs w:val="22"/>
                      </w:rPr>
                      <w:t>tud</w:t>
                    </w:r>
                    <w:r>
                      <w:rPr>
                        <w:rFonts w:ascii="Calibri" w:hAnsi="Calibri" w:cs="Calibri"/>
                        <w:spacing w:val="1"/>
                        <w:sz w:val="22"/>
                        <w:szCs w:val="22"/>
                      </w:rPr>
                      <w:t>e</w:t>
                    </w:r>
                    <w:r>
                      <w:rPr>
                        <w:rFonts w:ascii="Calibri" w:hAnsi="Calibri" w:cs="Calibri"/>
                        <w:sz w:val="22"/>
                        <w:szCs w:val="22"/>
                      </w:rPr>
                      <w:t>nts</w:t>
                    </w:r>
                    <w:r>
                      <w:rPr>
                        <w:rFonts w:ascii="Calibri" w:hAnsi="Calibri" w:cs="Calibri"/>
                        <w:spacing w:val="-8"/>
                        <w:sz w:val="22"/>
                        <w:szCs w:val="22"/>
                      </w:rPr>
                      <w:t xml:space="preserve"> </w:t>
                    </w:r>
                    <w:r>
                      <w:rPr>
                        <w:rFonts w:ascii="Calibri" w:hAnsi="Calibri" w:cs="Calibri"/>
                        <w:sz w:val="22"/>
                        <w:szCs w:val="22"/>
                      </w:rPr>
                      <w:t>are</w:t>
                    </w:r>
                    <w:r>
                      <w:rPr>
                        <w:rFonts w:ascii="Calibri" w:hAnsi="Calibri" w:cs="Calibri"/>
                        <w:spacing w:val="-4"/>
                        <w:sz w:val="22"/>
                        <w:szCs w:val="22"/>
                      </w:rPr>
                      <w:t xml:space="preserve"> </w:t>
                    </w:r>
                    <w:r>
                      <w:rPr>
                        <w:rFonts w:ascii="Calibri" w:hAnsi="Calibri" w:cs="Calibri"/>
                        <w:spacing w:val="1"/>
                        <w:sz w:val="22"/>
                        <w:szCs w:val="22"/>
                      </w:rPr>
                      <w:t>abl</w:t>
                    </w:r>
                    <w:r>
                      <w:rPr>
                        <w:rFonts w:ascii="Calibri" w:hAnsi="Calibri" w:cs="Calibri"/>
                        <w:sz w:val="22"/>
                        <w:szCs w:val="22"/>
                      </w:rPr>
                      <w:t>e</w:t>
                    </w:r>
                    <w:r>
                      <w:rPr>
                        <w:rFonts w:ascii="Calibri" w:hAnsi="Calibri" w:cs="Calibri"/>
                        <w:spacing w:val="-4"/>
                        <w:sz w:val="22"/>
                        <w:szCs w:val="22"/>
                      </w:rPr>
                      <w:t xml:space="preserve"> </w:t>
                    </w:r>
                    <w:r>
                      <w:rPr>
                        <w:rFonts w:ascii="Calibri" w:hAnsi="Calibri" w:cs="Calibri"/>
                        <w:spacing w:val="1"/>
                        <w:sz w:val="22"/>
                        <w:szCs w:val="22"/>
                      </w:rPr>
                      <w:t>t</w:t>
                    </w:r>
                    <w:r>
                      <w:rPr>
                        <w:rFonts w:ascii="Calibri" w:hAnsi="Calibri" w:cs="Calibri"/>
                        <w:sz w:val="22"/>
                        <w:szCs w:val="22"/>
                      </w:rPr>
                      <w:t>o</w:t>
                    </w:r>
                    <w:r>
                      <w:rPr>
                        <w:rFonts w:ascii="Calibri" w:hAnsi="Calibri" w:cs="Calibri"/>
                        <w:spacing w:val="-2"/>
                        <w:sz w:val="22"/>
                        <w:szCs w:val="22"/>
                      </w:rPr>
                      <w:t xml:space="preserve"> </w:t>
                    </w:r>
                    <w:r>
                      <w:rPr>
                        <w:rFonts w:ascii="Calibri" w:hAnsi="Calibri" w:cs="Calibri"/>
                        <w:sz w:val="22"/>
                        <w:szCs w:val="22"/>
                      </w:rPr>
                      <w:t>assess</w:t>
                    </w:r>
                    <w:r>
                      <w:rPr>
                        <w:rFonts w:ascii="Calibri" w:hAnsi="Calibri" w:cs="Calibri"/>
                        <w:spacing w:val="-6"/>
                        <w:sz w:val="22"/>
                        <w:szCs w:val="22"/>
                      </w:rPr>
                      <w:t xml:space="preserve"> </w:t>
                    </w:r>
                    <w:r>
                      <w:rPr>
                        <w:rFonts w:ascii="Calibri" w:hAnsi="Calibri" w:cs="Calibri"/>
                        <w:sz w:val="22"/>
                        <w:szCs w:val="22"/>
                      </w:rPr>
                      <w:t>their</w:t>
                    </w:r>
                    <w:r>
                      <w:rPr>
                        <w:rFonts w:ascii="Calibri" w:hAnsi="Calibri" w:cs="Calibri"/>
                        <w:spacing w:val="-4"/>
                        <w:sz w:val="22"/>
                        <w:szCs w:val="22"/>
                      </w:rPr>
                      <w:t xml:space="preserve"> </w:t>
                    </w:r>
                    <w:r>
                      <w:rPr>
                        <w:rFonts w:ascii="Calibri" w:hAnsi="Calibri" w:cs="Calibri"/>
                        <w:sz w:val="22"/>
                        <w:szCs w:val="22"/>
                      </w:rPr>
                      <w:t>present</w:t>
                    </w:r>
                    <w:r>
                      <w:rPr>
                        <w:rFonts w:ascii="Calibri" w:hAnsi="Calibri" w:cs="Calibri"/>
                        <w:spacing w:val="-8"/>
                        <w:sz w:val="22"/>
                        <w:szCs w:val="22"/>
                      </w:rPr>
                      <w:t xml:space="preserve"> </w:t>
                    </w:r>
                    <w:r>
                      <w:rPr>
                        <w:rFonts w:ascii="Calibri" w:hAnsi="Calibri" w:cs="Calibri"/>
                        <w:sz w:val="22"/>
                        <w:szCs w:val="22"/>
                      </w:rPr>
                      <w:t>str</w:t>
                    </w:r>
                    <w:r>
                      <w:rPr>
                        <w:rFonts w:ascii="Calibri" w:hAnsi="Calibri" w:cs="Calibri"/>
                        <w:spacing w:val="1"/>
                        <w:sz w:val="22"/>
                        <w:szCs w:val="22"/>
                      </w:rPr>
                      <w:t>e</w:t>
                    </w:r>
                    <w:r>
                      <w:rPr>
                        <w:rFonts w:ascii="Calibri" w:hAnsi="Calibri" w:cs="Calibri"/>
                        <w:sz w:val="22"/>
                        <w:szCs w:val="22"/>
                      </w:rPr>
                      <w:t>ngths</w:t>
                    </w:r>
                    <w:r>
                      <w:rPr>
                        <w:rFonts w:ascii="Calibri" w:hAnsi="Calibri" w:cs="Calibri"/>
                        <w:spacing w:val="-8"/>
                        <w:sz w:val="22"/>
                        <w:szCs w:val="22"/>
                      </w:rPr>
                      <w:t xml:space="preserve"> </w:t>
                    </w:r>
                    <w:r>
                      <w:rPr>
                        <w:rFonts w:ascii="Calibri" w:hAnsi="Calibri" w:cs="Calibri"/>
                        <w:spacing w:val="2"/>
                        <w:sz w:val="22"/>
                        <w:szCs w:val="22"/>
                      </w:rPr>
                      <w:t>a</w:t>
                    </w:r>
                    <w:r>
                      <w:rPr>
                        <w:rFonts w:ascii="Calibri" w:hAnsi="Calibri" w:cs="Calibri"/>
                        <w:sz w:val="22"/>
                        <w:szCs w:val="22"/>
                      </w:rPr>
                      <w:t>nd</w:t>
                    </w:r>
                    <w:r>
                      <w:rPr>
                        <w:rFonts w:ascii="Calibri" w:hAnsi="Calibri" w:cs="Calibri"/>
                        <w:spacing w:val="-4"/>
                        <w:sz w:val="22"/>
                        <w:szCs w:val="22"/>
                      </w:rPr>
                      <w:t xml:space="preserve"> </w:t>
                    </w:r>
                    <w:r>
                      <w:rPr>
                        <w:rFonts w:ascii="Calibri" w:hAnsi="Calibri" w:cs="Calibri"/>
                        <w:sz w:val="22"/>
                        <w:szCs w:val="22"/>
                      </w:rPr>
                      <w:t>weaknesses</w:t>
                    </w:r>
                    <w:r>
                      <w:rPr>
                        <w:rFonts w:ascii="Calibri" w:hAnsi="Calibri" w:cs="Calibri"/>
                        <w:spacing w:val="-11"/>
                        <w:sz w:val="22"/>
                        <w:szCs w:val="22"/>
                      </w:rPr>
                      <w:t xml:space="preserve"> </w:t>
                    </w:r>
                    <w:r>
                      <w:rPr>
                        <w:rFonts w:ascii="Calibri" w:hAnsi="Calibri" w:cs="Calibri"/>
                        <w:sz w:val="22"/>
                        <w:szCs w:val="22"/>
                      </w:rPr>
                      <w:t>and</w:t>
                    </w:r>
                    <w:r>
                      <w:rPr>
                        <w:rFonts w:ascii="Calibri" w:hAnsi="Calibri" w:cs="Calibri"/>
                        <w:spacing w:val="-3"/>
                        <w:sz w:val="22"/>
                        <w:szCs w:val="22"/>
                      </w:rPr>
                      <w:t xml:space="preserve"> </w:t>
                    </w:r>
                    <w:r>
                      <w:rPr>
                        <w:rFonts w:ascii="Calibri" w:hAnsi="Calibri" w:cs="Calibri"/>
                        <w:sz w:val="22"/>
                        <w:szCs w:val="22"/>
                      </w:rPr>
                      <w:t>realize</w:t>
                    </w:r>
                    <w:r>
                      <w:rPr>
                        <w:rFonts w:ascii="Calibri" w:hAnsi="Calibri" w:cs="Calibri"/>
                        <w:spacing w:val="-5"/>
                        <w:sz w:val="22"/>
                        <w:szCs w:val="22"/>
                      </w:rPr>
                      <w:t xml:space="preserve"> </w:t>
                    </w:r>
                    <w:r>
                      <w:rPr>
                        <w:rFonts w:ascii="Calibri" w:hAnsi="Calibri" w:cs="Calibri"/>
                        <w:sz w:val="22"/>
                        <w:szCs w:val="22"/>
                      </w:rPr>
                      <w:t>t</w:t>
                    </w:r>
                    <w:r>
                      <w:rPr>
                        <w:rFonts w:ascii="Calibri" w:hAnsi="Calibri" w:cs="Calibri"/>
                        <w:spacing w:val="1"/>
                        <w:sz w:val="22"/>
                        <w:szCs w:val="22"/>
                      </w:rPr>
                      <w:t>h</w:t>
                    </w:r>
                    <w:r>
                      <w:rPr>
                        <w:rFonts w:ascii="Calibri" w:hAnsi="Calibri" w:cs="Calibri"/>
                        <w:sz w:val="22"/>
                        <w:szCs w:val="22"/>
                      </w:rPr>
                      <w:t>eir</w:t>
                    </w:r>
                    <w:r>
                      <w:rPr>
                        <w:rFonts w:ascii="Calibri" w:hAnsi="Calibri" w:cs="Calibri"/>
                        <w:spacing w:val="-3"/>
                        <w:sz w:val="22"/>
                        <w:szCs w:val="22"/>
                      </w:rPr>
                      <w:t xml:space="preserve"> </w:t>
                    </w:r>
                    <w:r>
                      <w:rPr>
                        <w:rFonts w:ascii="Calibri" w:hAnsi="Calibri" w:cs="Calibri"/>
                        <w:sz w:val="22"/>
                        <w:szCs w:val="22"/>
                      </w:rPr>
                      <w:t>potential</w:t>
                    </w:r>
                    <w:r>
                      <w:rPr>
                        <w:rFonts w:ascii="Calibri" w:hAnsi="Calibri" w:cs="Calibri"/>
                        <w:spacing w:val="-7"/>
                        <w:sz w:val="22"/>
                        <w:szCs w:val="22"/>
                      </w:rPr>
                      <w:t xml:space="preserve"> </w:t>
                    </w:r>
                    <w:r>
                      <w:rPr>
                        <w:rFonts w:ascii="Calibri" w:hAnsi="Calibri" w:cs="Calibri"/>
                        <w:sz w:val="22"/>
                        <w:szCs w:val="22"/>
                      </w:rPr>
                      <w:t>for</w:t>
                    </w:r>
                    <w:r>
                      <w:rPr>
                        <w:rFonts w:ascii="Calibri" w:hAnsi="Calibri" w:cs="Calibri"/>
                        <w:spacing w:val="-3"/>
                        <w:sz w:val="22"/>
                        <w:szCs w:val="22"/>
                      </w:rPr>
                      <w:t xml:space="preserve"> </w:t>
                    </w:r>
                    <w:r>
                      <w:rPr>
                        <w:rFonts w:ascii="Calibri" w:hAnsi="Calibri" w:cs="Calibri"/>
                        <w:spacing w:val="1"/>
                        <w:sz w:val="22"/>
                        <w:szCs w:val="22"/>
                      </w:rPr>
                      <w:t>l</w:t>
                    </w:r>
                    <w:r>
                      <w:rPr>
                        <w:rFonts w:ascii="Calibri" w:hAnsi="Calibri" w:cs="Calibri"/>
                        <w:sz w:val="22"/>
                        <w:szCs w:val="22"/>
                      </w:rPr>
                      <w:t>eadership.</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1D3EA72" wp14:editId="09D5C1D4">
              <wp:simplePos x="0" y="0"/>
              <wp:positionH relativeFrom="page">
                <wp:posOffset>444500</wp:posOffset>
              </wp:positionH>
              <wp:positionV relativeFrom="page">
                <wp:posOffset>309880</wp:posOffset>
              </wp:positionV>
              <wp:extent cx="1646555" cy="127000"/>
              <wp:effectExtent l="0" t="0" r="4445"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EA72" id="Text Box 42" o:spid="_x0000_s1030" type="#_x0000_t202" style="position:absolute;margin-left:35pt;margin-top:24.4pt;width:129.65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" filled="f" stroked="f">
              <v:textbox inset="0,0,0,0">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66432" behindDoc="1" locked="0" layoutInCell="1" allowOverlap="1" wp14:anchorId="68798E25" wp14:editId="1A4F211F">
              <wp:simplePos x="0" y="0"/>
              <wp:positionH relativeFrom="page">
                <wp:posOffset>3502660</wp:posOffset>
              </wp:positionH>
              <wp:positionV relativeFrom="page">
                <wp:posOffset>278765</wp:posOffset>
              </wp:positionV>
              <wp:extent cx="2943860" cy="325755"/>
              <wp:effectExtent l="0" t="2540" r="190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16" w:right="-36"/>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3-5</w:t>
                          </w:r>
                        </w:p>
                        <w:p w:rsidR="00EA389D" w:rsidRDefault="00EA389D">
                          <w:pPr>
                            <w:ind w:left="816" w:right="623"/>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w w:val="99"/>
                              <w:sz w:val="22"/>
                              <w:szCs w:val="22"/>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98E25" id="_x0000_t202" coordsize="21600,21600" o:spt="202" path="m,l,21600r21600,l21600,xe">
              <v:stroke joinstyle="miter"/>
              <v:path gradientshapeok="t" o:connecttype="rect"/>
            </v:shapetype>
            <v:shape id="Text Box 41" o:spid="_x0000_s1031" type="#_x0000_t202" style="position:absolute;margin-left:275.8pt;margin-top:21.95pt;width:231.8pt;height:25.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4k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" filled="f" stroked="f">
              <v:textbox inset="0,0,0,0">
                <w:txbxContent>
                  <w:p w:rsidR="00EA389D" w:rsidRDefault="00EA389D">
                    <w:pPr>
                      <w:spacing w:line="245" w:lineRule="exact"/>
                      <w:ind w:left="-16" w:right="-36"/>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3-5</w:t>
                    </w:r>
                  </w:p>
                  <w:p w:rsidR="00EA389D" w:rsidRDefault="00EA389D">
                    <w:pPr>
                      <w:ind w:left="816" w:right="623"/>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w w:val="99"/>
                        <w:sz w:val="22"/>
                        <w:szCs w:val="22"/>
                      </w:rPr>
                      <w:t>Others</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8B66984" wp14:editId="38FAE331">
              <wp:simplePos x="0" y="0"/>
              <wp:positionH relativeFrom="page">
                <wp:posOffset>444500</wp:posOffset>
              </wp:positionH>
              <wp:positionV relativeFrom="page">
                <wp:posOffset>309880</wp:posOffset>
              </wp:positionV>
              <wp:extent cx="1646555" cy="127000"/>
              <wp:effectExtent l="0" t="0" r="4445"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6984" id="Text Box 40" o:spid="_x0000_s1032" type="#_x0000_t202" style="position:absolute;margin-left:35pt;margin-top:24.4pt;width:129.65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" filled="f" stroked="f">
              <v:textbox inset="0,0,0,0">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0BEA9A68" wp14:editId="423245D2">
              <wp:simplePos x="0" y="0"/>
              <wp:positionH relativeFrom="page">
                <wp:posOffset>558800</wp:posOffset>
              </wp:positionH>
              <wp:positionV relativeFrom="page">
                <wp:posOffset>774700</wp:posOffset>
              </wp:positionV>
              <wp:extent cx="8836025" cy="444500"/>
              <wp:effectExtent l="0" t="317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60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20"/>
                            <w:rPr>
                              <w:rFonts w:ascii="Arial" w:hAnsi="Arial" w:cs="Arial"/>
                              <w:sz w:val="20"/>
                              <w:szCs w:val="20"/>
                            </w:rPr>
                          </w:pPr>
                          <w:r>
                            <w:rPr>
                              <w:rFonts w:ascii="Arial" w:hAnsi="Arial" w:cs="Arial"/>
                              <w:sz w:val="20"/>
                              <w:szCs w:val="20"/>
                            </w:rPr>
                            <w:t>A leader</w:t>
                          </w:r>
                          <w:r>
                            <w:rPr>
                              <w:rFonts w:ascii="Arial" w:hAnsi="Arial" w:cs="Arial"/>
                              <w:spacing w:val="-1"/>
                              <w:sz w:val="20"/>
                              <w:szCs w:val="20"/>
                            </w:rPr>
                            <w:t xml:space="preserve"> </w:t>
                          </w:r>
                          <w:r>
                            <w:rPr>
                              <w:rFonts w:ascii="Arial" w:hAnsi="Arial" w:cs="Arial"/>
                              <w:sz w:val="20"/>
                              <w:szCs w:val="20"/>
                            </w:rPr>
                            <w:t>infl</w:t>
                          </w:r>
                          <w:r>
                            <w:rPr>
                              <w:rFonts w:ascii="Arial" w:hAnsi="Arial" w:cs="Arial"/>
                              <w:spacing w:val="-1"/>
                              <w:sz w:val="20"/>
                              <w:szCs w:val="20"/>
                            </w:rPr>
                            <w:t>u</w:t>
                          </w:r>
                          <w:r>
                            <w:rPr>
                              <w:rFonts w:ascii="Arial" w:hAnsi="Arial" w:cs="Arial"/>
                              <w:sz w:val="20"/>
                              <w:szCs w:val="20"/>
                            </w:rPr>
                            <w:t>ences the th</w:t>
                          </w:r>
                          <w:r>
                            <w:rPr>
                              <w:rFonts w:ascii="Arial" w:hAnsi="Arial" w:cs="Arial"/>
                              <w:spacing w:val="-1"/>
                              <w:sz w:val="20"/>
                              <w:szCs w:val="20"/>
                            </w:rPr>
                            <w:t>o</w:t>
                          </w:r>
                          <w:r>
                            <w:rPr>
                              <w:rFonts w:ascii="Arial" w:hAnsi="Arial" w:cs="Arial"/>
                              <w:sz w:val="20"/>
                              <w:szCs w:val="20"/>
                            </w:rPr>
                            <w:t>ughts, feeli</w:t>
                          </w:r>
                          <w:r>
                            <w:rPr>
                              <w:rFonts w:ascii="Arial" w:hAnsi="Arial" w:cs="Arial"/>
                              <w:spacing w:val="-1"/>
                              <w:sz w:val="20"/>
                              <w:szCs w:val="20"/>
                            </w:rPr>
                            <w:t>ng</w:t>
                          </w:r>
                          <w:r>
                            <w:rPr>
                              <w:rFonts w:ascii="Arial" w:hAnsi="Arial" w:cs="Arial"/>
                              <w:spacing w:val="1"/>
                              <w:sz w:val="20"/>
                              <w:szCs w:val="20"/>
                            </w:rPr>
                            <w:t>s</w:t>
                          </w:r>
                          <w:r>
                            <w:rPr>
                              <w:rFonts w:ascii="Arial" w:hAnsi="Arial" w:cs="Arial"/>
                              <w:sz w:val="20"/>
                              <w:szCs w:val="20"/>
                            </w:rPr>
                            <w:t>, and b</w:t>
                          </w:r>
                          <w:r>
                            <w:rPr>
                              <w:rFonts w:ascii="Arial" w:hAnsi="Arial" w:cs="Arial"/>
                              <w:spacing w:val="-1"/>
                              <w:sz w:val="20"/>
                              <w:szCs w:val="20"/>
                            </w:rPr>
                            <w:t>e</w:t>
                          </w:r>
                          <w:r>
                            <w:rPr>
                              <w:rFonts w:ascii="Arial" w:hAnsi="Arial" w:cs="Arial"/>
                              <w:sz w:val="20"/>
                              <w:szCs w:val="20"/>
                            </w:rPr>
                            <w:t>hav</w:t>
                          </w:r>
                          <w:r>
                            <w:rPr>
                              <w:rFonts w:ascii="Arial" w:hAnsi="Arial" w:cs="Arial"/>
                              <w:spacing w:val="-1"/>
                              <w:sz w:val="20"/>
                              <w:szCs w:val="20"/>
                            </w:rPr>
                            <w:t>i</w:t>
                          </w:r>
                          <w:r>
                            <w:rPr>
                              <w:rFonts w:ascii="Arial" w:hAnsi="Arial" w:cs="Arial"/>
                              <w:sz w:val="20"/>
                              <w:szCs w:val="20"/>
                            </w:rPr>
                            <w:t>ors of ot</w:t>
                          </w:r>
                          <w:r>
                            <w:rPr>
                              <w:rFonts w:ascii="Arial" w:hAnsi="Arial" w:cs="Arial"/>
                              <w:spacing w:val="-1"/>
                              <w:sz w:val="20"/>
                              <w:szCs w:val="20"/>
                            </w:rPr>
                            <w:t>h</w:t>
                          </w:r>
                          <w:r>
                            <w:rPr>
                              <w:rFonts w:ascii="Arial" w:hAnsi="Arial" w:cs="Arial"/>
                              <w:spacing w:val="3"/>
                              <w:sz w:val="20"/>
                              <w:szCs w:val="20"/>
                            </w:rPr>
                            <w:t>e</w:t>
                          </w:r>
                          <w:r>
                            <w:rPr>
                              <w:rFonts w:ascii="Arial" w:hAnsi="Arial" w:cs="Arial"/>
                              <w:sz w:val="20"/>
                              <w:szCs w:val="20"/>
                            </w:rPr>
                            <w:t>rs.</w:t>
                          </w:r>
                          <w:r>
                            <w:rPr>
                              <w:rFonts w:ascii="Arial" w:hAnsi="Arial" w:cs="Arial"/>
                              <w:spacing w:val="55"/>
                              <w:sz w:val="20"/>
                              <w:szCs w:val="20"/>
                            </w:rPr>
                            <w:t xml:space="preserve"> </w:t>
                          </w:r>
                          <w:r>
                            <w:rPr>
                              <w:rFonts w:ascii="Arial" w:hAnsi="Arial" w:cs="Arial"/>
                              <w:sz w:val="20"/>
                              <w:szCs w:val="20"/>
                            </w:rPr>
                            <w:t>Knowle</w:t>
                          </w:r>
                          <w:r>
                            <w:rPr>
                              <w:rFonts w:ascii="Arial" w:hAnsi="Arial" w:cs="Arial"/>
                              <w:spacing w:val="-1"/>
                              <w:sz w:val="20"/>
                              <w:szCs w:val="20"/>
                            </w:rPr>
                            <w:t>d</w:t>
                          </w:r>
                          <w:r>
                            <w:rPr>
                              <w:rFonts w:ascii="Arial" w:hAnsi="Arial" w:cs="Arial"/>
                              <w:sz w:val="20"/>
                              <w:szCs w:val="20"/>
                            </w:rPr>
                            <w:t xml:space="preserve">ge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 xml:space="preserve">others </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o</w:t>
                          </w:r>
                          <w:r>
                            <w:rPr>
                              <w:rFonts w:ascii="Arial" w:hAnsi="Arial" w:cs="Arial"/>
                              <w:sz w:val="20"/>
                              <w:szCs w:val="20"/>
                            </w:rPr>
                            <w:t>ura</w:t>
                          </w:r>
                          <w:r>
                            <w:rPr>
                              <w:rFonts w:ascii="Arial" w:hAnsi="Arial" w:cs="Arial"/>
                              <w:spacing w:val="-1"/>
                              <w:sz w:val="20"/>
                              <w:szCs w:val="20"/>
                            </w:rPr>
                            <w:t>g</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stud</w:t>
                          </w:r>
                          <w:r>
                            <w:rPr>
                              <w:rFonts w:ascii="Arial" w:hAnsi="Arial" w:cs="Arial"/>
                              <w:spacing w:val="-1"/>
                              <w:sz w:val="20"/>
                              <w:szCs w:val="20"/>
                            </w:rPr>
                            <w:t>e</w:t>
                          </w:r>
                          <w:r>
                            <w:rPr>
                              <w:rFonts w:ascii="Arial" w:hAnsi="Arial" w:cs="Arial"/>
                              <w:sz w:val="20"/>
                              <w:szCs w:val="20"/>
                            </w:rPr>
                            <w:t>nts to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w:t>
                          </w:r>
                          <w:r>
                            <w:rPr>
                              <w:rFonts w:ascii="Arial" w:hAnsi="Arial" w:cs="Arial"/>
                              <w:spacing w:val="-1"/>
                              <w:sz w:val="20"/>
                              <w:szCs w:val="20"/>
                            </w:rPr>
                            <w:t>d</w:t>
                          </w:r>
                          <w:r>
                            <w:rPr>
                              <w:rFonts w:ascii="Arial" w:hAnsi="Arial" w:cs="Arial"/>
                              <w:sz w:val="20"/>
                              <w:szCs w:val="20"/>
                            </w:rPr>
                            <w:t xml:space="preserve">er and </w:t>
                          </w:r>
                          <w:r>
                            <w:rPr>
                              <w:rFonts w:ascii="Arial" w:hAnsi="Arial" w:cs="Arial"/>
                              <w:spacing w:val="1"/>
                              <w:sz w:val="20"/>
                              <w:szCs w:val="20"/>
                            </w:rPr>
                            <w:t>u</w:t>
                          </w:r>
                          <w:r>
                            <w:rPr>
                              <w:rFonts w:ascii="Arial" w:hAnsi="Arial" w:cs="Arial"/>
                              <w:sz w:val="20"/>
                              <w:szCs w:val="20"/>
                            </w:rPr>
                            <w:t>nd</w:t>
                          </w:r>
                          <w:r>
                            <w:rPr>
                              <w:rFonts w:ascii="Arial" w:hAnsi="Arial" w:cs="Arial"/>
                              <w:spacing w:val="-1"/>
                              <w:sz w:val="20"/>
                              <w:szCs w:val="20"/>
                            </w:rPr>
                            <w:t>e</w:t>
                          </w:r>
                          <w:r>
                            <w:rPr>
                              <w:rFonts w:ascii="Arial" w:hAnsi="Arial" w:cs="Arial"/>
                              <w:sz w:val="20"/>
                              <w:szCs w:val="20"/>
                            </w:rPr>
                            <w:t>rstand the</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a</w:t>
                          </w:r>
                          <w:r>
                            <w:rPr>
                              <w:rFonts w:ascii="Arial" w:hAnsi="Arial" w:cs="Arial"/>
                              <w:sz w:val="20"/>
                              <w:szCs w:val="20"/>
                            </w:rPr>
                            <w:t>y others</w:t>
                          </w:r>
                        </w:p>
                        <w:p w:rsidR="00EA389D" w:rsidRDefault="00EA389D">
                          <w:pPr>
                            <w:spacing w:before="4" w:line="230" w:lineRule="exact"/>
                            <w:ind w:left="20" w:right="-34"/>
                            <w:rPr>
                              <w:rFonts w:ascii="Arial" w:hAnsi="Arial" w:cs="Arial"/>
                              <w:sz w:val="20"/>
                              <w:szCs w:val="20"/>
                            </w:rPr>
                          </w:pPr>
                          <w:r>
                            <w:rPr>
                              <w:rFonts w:ascii="Arial" w:hAnsi="Arial" w:cs="Arial"/>
                              <w:sz w:val="20"/>
                              <w:szCs w:val="20"/>
                            </w:rPr>
                            <w:t>view and respond</w:t>
                          </w:r>
                          <w:r>
                            <w:rPr>
                              <w:rFonts w:ascii="Arial" w:hAnsi="Arial" w:cs="Arial"/>
                              <w:spacing w:val="-1"/>
                              <w:sz w:val="20"/>
                              <w:szCs w:val="20"/>
                            </w:rPr>
                            <w:t xml:space="preserve"> </w:t>
                          </w:r>
                          <w:r>
                            <w:rPr>
                              <w:rFonts w:ascii="Arial" w:hAnsi="Arial" w:cs="Arial"/>
                              <w:sz w:val="20"/>
                              <w:szCs w:val="20"/>
                            </w:rPr>
                            <w:t>to the world.</w:t>
                          </w:r>
                          <w:r>
                            <w:rPr>
                              <w:rFonts w:ascii="Arial" w:hAnsi="Arial" w:cs="Arial"/>
                              <w:spacing w:val="55"/>
                              <w:sz w:val="20"/>
                              <w:szCs w:val="20"/>
                            </w:rPr>
                            <w:t xml:space="preserve"> </w:t>
                          </w:r>
                          <w:r>
                            <w:rPr>
                              <w:rFonts w:ascii="Arial" w:hAnsi="Arial" w:cs="Arial"/>
                              <w:sz w:val="20"/>
                              <w:szCs w:val="20"/>
                            </w:rPr>
                            <w:t>As stu</w:t>
                          </w:r>
                          <w:r>
                            <w:rPr>
                              <w:rFonts w:ascii="Arial" w:hAnsi="Arial" w:cs="Arial"/>
                              <w:spacing w:val="-1"/>
                              <w:sz w:val="20"/>
                              <w:szCs w:val="20"/>
                            </w:rPr>
                            <w:t>d</w:t>
                          </w:r>
                          <w:r>
                            <w:rPr>
                              <w:rFonts w:ascii="Arial" w:hAnsi="Arial" w:cs="Arial"/>
                              <w:sz w:val="20"/>
                              <w:szCs w:val="20"/>
                            </w:rPr>
                            <w:t>en</w:t>
                          </w:r>
                          <w:r>
                            <w:rPr>
                              <w:rFonts w:ascii="Arial" w:hAnsi="Arial" w:cs="Arial"/>
                              <w:spacing w:val="1"/>
                              <w:sz w:val="20"/>
                              <w:szCs w:val="20"/>
                            </w:rPr>
                            <w:t>t</w:t>
                          </w:r>
                          <w:r>
                            <w:rPr>
                              <w:rFonts w:ascii="Arial" w:hAnsi="Arial" w:cs="Arial"/>
                              <w:sz w:val="20"/>
                              <w:szCs w:val="20"/>
                            </w:rPr>
                            <w:t>s deve</w:t>
                          </w:r>
                          <w:r>
                            <w:rPr>
                              <w:rFonts w:ascii="Arial" w:hAnsi="Arial" w:cs="Arial"/>
                              <w:spacing w:val="-1"/>
                              <w:sz w:val="20"/>
                              <w:szCs w:val="20"/>
                            </w:rPr>
                            <w:t>l</w:t>
                          </w:r>
                          <w:r>
                            <w:rPr>
                              <w:rFonts w:ascii="Arial" w:hAnsi="Arial" w:cs="Arial"/>
                              <w:sz w:val="20"/>
                              <w:szCs w:val="20"/>
                            </w:rPr>
                            <w:t>op</w:t>
                          </w:r>
                          <w:r>
                            <w:rPr>
                              <w:rFonts w:ascii="Arial" w:hAnsi="Arial" w:cs="Arial"/>
                              <w:spacing w:val="-2"/>
                              <w:sz w:val="20"/>
                              <w:szCs w:val="20"/>
                            </w:rPr>
                            <w:t xml:space="preserve"> </w:t>
                          </w:r>
                          <w:r>
                            <w:rPr>
                              <w:rFonts w:ascii="Arial" w:hAnsi="Arial" w:cs="Arial"/>
                              <w:sz w:val="20"/>
                              <w:szCs w:val="20"/>
                            </w:rPr>
                            <w:t>effective co</w:t>
                          </w:r>
                          <w:r>
                            <w:rPr>
                              <w:rFonts w:ascii="Arial" w:hAnsi="Arial" w:cs="Arial"/>
                              <w:spacing w:val="-1"/>
                              <w:sz w:val="20"/>
                              <w:szCs w:val="20"/>
                            </w:rPr>
                            <w:t>m</w:t>
                          </w:r>
                          <w:r>
                            <w:rPr>
                              <w:rFonts w:ascii="Arial" w:hAnsi="Arial" w:cs="Arial"/>
                              <w:sz w:val="20"/>
                              <w:szCs w:val="20"/>
                            </w:rPr>
                            <w:t>munication</w:t>
                          </w:r>
                          <w:r>
                            <w:rPr>
                              <w:rFonts w:ascii="Arial" w:hAnsi="Arial" w:cs="Arial"/>
                              <w:spacing w:val="-1"/>
                              <w:sz w:val="20"/>
                              <w:szCs w:val="20"/>
                            </w:rPr>
                            <w:t xml:space="preserve"> </w:t>
                          </w:r>
                          <w:r>
                            <w:rPr>
                              <w:rFonts w:ascii="Arial" w:hAnsi="Arial" w:cs="Arial"/>
                              <w:sz w:val="20"/>
                              <w:szCs w:val="20"/>
                            </w:rPr>
                            <w:t>skills and team</w:t>
                          </w:r>
                          <w:r>
                            <w:rPr>
                              <w:rFonts w:ascii="Arial" w:hAnsi="Arial" w:cs="Arial"/>
                              <w:spacing w:val="-2"/>
                              <w:sz w:val="20"/>
                              <w:szCs w:val="20"/>
                            </w:rPr>
                            <w:t xml:space="preserve"> </w:t>
                          </w:r>
                          <w:r>
                            <w:rPr>
                              <w:rFonts w:ascii="Arial" w:hAnsi="Arial" w:cs="Arial"/>
                              <w:sz w:val="20"/>
                              <w:szCs w:val="20"/>
                            </w:rPr>
                            <w:t>building,</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i</w:t>
                          </w:r>
                          <w:r>
                            <w:rPr>
                              <w:rFonts w:ascii="Arial" w:hAnsi="Arial" w:cs="Arial"/>
                              <w:sz w:val="20"/>
                              <w:szCs w:val="20"/>
                            </w:rPr>
                            <w:t>r ability</w:t>
                          </w:r>
                          <w:r>
                            <w:rPr>
                              <w:rFonts w:ascii="Arial" w:hAnsi="Arial" w:cs="Arial"/>
                              <w:spacing w:val="-1"/>
                              <w:sz w:val="20"/>
                              <w:szCs w:val="20"/>
                            </w:rPr>
                            <w:t xml:space="preserve"> </w:t>
                          </w:r>
                          <w:r>
                            <w:rPr>
                              <w:rFonts w:ascii="Arial" w:hAnsi="Arial" w:cs="Arial"/>
                              <w:sz w:val="20"/>
                              <w:szCs w:val="20"/>
                            </w:rPr>
                            <w:t>to work ef</w:t>
                          </w:r>
                          <w:r>
                            <w:rPr>
                              <w:rFonts w:ascii="Arial" w:hAnsi="Arial" w:cs="Arial"/>
                              <w:spacing w:val="2"/>
                              <w:sz w:val="20"/>
                              <w:szCs w:val="20"/>
                            </w:rPr>
                            <w:t>f</w:t>
                          </w:r>
                          <w:r>
                            <w:rPr>
                              <w:rFonts w:ascii="Arial" w:hAnsi="Arial" w:cs="Arial"/>
                              <w:sz w:val="20"/>
                              <w:szCs w:val="20"/>
                            </w:rPr>
                            <w:t>ectively with others is</w:t>
                          </w:r>
                          <w:r>
                            <w:rPr>
                              <w:rFonts w:ascii="Arial" w:hAnsi="Arial" w:cs="Arial"/>
                              <w:spacing w:val="-2"/>
                              <w:sz w:val="20"/>
                              <w:szCs w:val="20"/>
                            </w:rPr>
                            <w:t xml:space="preserve"> </w:t>
                          </w:r>
                          <w:r>
                            <w:rPr>
                              <w:rFonts w:ascii="Arial" w:hAnsi="Arial" w:cs="Arial"/>
                              <w:sz w:val="20"/>
                              <w:szCs w:val="20"/>
                            </w:rPr>
                            <w:t>enh</w:t>
                          </w:r>
                          <w:r>
                            <w:rPr>
                              <w:rFonts w:ascii="Arial" w:hAnsi="Arial" w:cs="Arial"/>
                              <w:spacing w:val="-1"/>
                              <w:sz w:val="20"/>
                              <w:szCs w:val="20"/>
                            </w:rPr>
                            <w:t>a</w:t>
                          </w:r>
                          <w:r>
                            <w:rPr>
                              <w:rFonts w:ascii="Arial" w:hAnsi="Arial" w:cs="Arial"/>
                              <w:sz w:val="20"/>
                              <w:szCs w:val="20"/>
                            </w:rPr>
                            <w:t>nced. Effective leadership</w:t>
                          </w:r>
                          <w:r>
                            <w:rPr>
                              <w:rFonts w:ascii="Arial" w:hAnsi="Arial" w:cs="Arial"/>
                              <w:spacing w:val="-1"/>
                              <w:sz w:val="20"/>
                              <w:szCs w:val="20"/>
                            </w:rPr>
                            <w:t xml:space="preserve"> </w:t>
                          </w:r>
                          <w:r>
                            <w:rPr>
                              <w:rFonts w:ascii="Arial" w:hAnsi="Arial" w:cs="Arial"/>
                              <w:sz w:val="20"/>
                              <w:szCs w:val="20"/>
                            </w:rPr>
                            <w:t>li</w:t>
                          </w:r>
                          <w:r>
                            <w:rPr>
                              <w:rFonts w:ascii="Arial" w:hAnsi="Arial" w:cs="Arial"/>
                              <w:spacing w:val="-1"/>
                              <w:sz w:val="20"/>
                              <w:szCs w:val="20"/>
                            </w:rPr>
                            <w:t>e</w:t>
                          </w:r>
                          <w:r>
                            <w:rPr>
                              <w:rFonts w:ascii="Arial" w:hAnsi="Arial" w:cs="Arial"/>
                              <w:sz w:val="20"/>
                              <w:szCs w:val="20"/>
                            </w:rPr>
                            <w:t>s in the ability to combine</w:t>
                          </w:r>
                          <w:r>
                            <w:rPr>
                              <w:rFonts w:ascii="Arial" w:hAnsi="Arial" w:cs="Arial"/>
                              <w:spacing w:val="-2"/>
                              <w:sz w:val="20"/>
                              <w:szCs w:val="20"/>
                            </w:rPr>
                            <w:t xml:space="preserve"> </w:t>
                          </w:r>
                          <w:r>
                            <w:rPr>
                              <w:rFonts w:ascii="Arial" w:hAnsi="Arial" w:cs="Arial"/>
                              <w:sz w:val="20"/>
                              <w:szCs w:val="20"/>
                            </w:rPr>
                            <w:t>kn</w:t>
                          </w:r>
                          <w:r>
                            <w:rPr>
                              <w:rFonts w:ascii="Arial" w:hAnsi="Arial" w:cs="Arial"/>
                              <w:spacing w:val="-1"/>
                              <w:sz w:val="20"/>
                              <w:szCs w:val="20"/>
                            </w:rPr>
                            <w:t>o</w:t>
                          </w:r>
                          <w:r>
                            <w:rPr>
                              <w:rFonts w:ascii="Arial" w:hAnsi="Arial" w:cs="Arial"/>
                              <w:sz w:val="20"/>
                              <w:szCs w:val="20"/>
                            </w:rPr>
                            <w:t>w</w:t>
                          </w:r>
                          <w:r>
                            <w:rPr>
                              <w:rFonts w:ascii="Arial" w:hAnsi="Arial" w:cs="Arial"/>
                              <w:spacing w:val="-1"/>
                              <w:sz w:val="20"/>
                              <w:szCs w:val="20"/>
                            </w:rPr>
                            <w:t>l</w:t>
                          </w:r>
                          <w:r>
                            <w:rPr>
                              <w:rFonts w:ascii="Arial" w:hAnsi="Arial" w:cs="Arial"/>
                              <w:sz w:val="20"/>
                              <w:szCs w:val="20"/>
                            </w:rPr>
                            <w:t>edge of</w:t>
                          </w:r>
                          <w:r>
                            <w:rPr>
                              <w:rFonts w:ascii="Arial" w:hAnsi="Arial" w:cs="Arial"/>
                              <w:spacing w:val="2"/>
                              <w:sz w:val="20"/>
                              <w:szCs w:val="20"/>
                            </w:rPr>
                            <w:t xml:space="preserve"> </w:t>
                          </w:r>
                          <w:r>
                            <w:rPr>
                              <w:rFonts w:ascii="Arial" w:hAnsi="Arial" w:cs="Arial"/>
                              <w:sz w:val="20"/>
                              <w:szCs w:val="20"/>
                            </w:rPr>
                            <w:t>self and k</w:t>
                          </w:r>
                          <w:r>
                            <w:rPr>
                              <w:rFonts w:ascii="Arial" w:hAnsi="Arial" w:cs="Arial"/>
                              <w:spacing w:val="-1"/>
                              <w:sz w:val="20"/>
                              <w:szCs w:val="20"/>
                            </w:rPr>
                            <w:t>n</w:t>
                          </w:r>
                          <w:r>
                            <w:rPr>
                              <w:rFonts w:ascii="Arial" w:hAnsi="Arial" w:cs="Arial"/>
                              <w:sz w:val="20"/>
                              <w:szCs w:val="20"/>
                            </w:rPr>
                            <w:t>ow</w:t>
                          </w:r>
                          <w:r>
                            <w:rPr>
                              <w:rFonts w:ascii="Arial" w:hAnsi="Arial" w:cs="Arial"/>
                              <w:spacing w:val="-1"/>
                              <w:sz w:val="20"/>
                              <w:szCs w:val="20"/>
                            </w:rPr>
                            <w:t>l</w:t>
                          </w:r>
                          <w:r>
                            <w:rPr>
                              <w:rFonts w:ascii="Arial" w:hAnsi="Arial" w:cs="Arial"/>
                              <w:sz w:val="20"/>
                              <w:szCs w:val="20"/>
                            </w:rPr>
                            <w:t>ed</w:t>
                          </w:r>
                          <w:r>
                            <w:rPr>
                              <w:rFonts w:ascii="Arial" w:hAnsi="Arial" w:cs="Arial"/>
                              <w:spacing w:val="-1"/>
                              <w:sz w:val="20"/>
                              <w:szCs w:val="20"/>
                            </w:rPr>
                            <w:t>g</w:t>
                          </w:r>
                          <w:r>
                            <w:rPr>
                              <w:rFonts w:ascii="Arial" w:hAnsi="Arial" w:cs="Arial"/>
                              <w:sz w:val="20"/>
                              <w:szCs w:val="20"/>
                            </w:rPr>
                            <w:t>e of others in ord</w:t>
                          </w:r>
                          <w:r>
                            <w:rPr>
                              <w:rFonts w:ascii="Arial" w:hAnsi="Arial" w:cs="Arial"/>
                              <w:spacing w:val="-1"/>
                              <w:sz w:val="20"/>
                              <w:szCs w:val="20"/>
                            </w:rPr>
                            <w:t>e</w:t>
                          </w:r>
                          <w:r>
                            <w:rPr>
                              <w:rFonts w:ascii="Arial" w:hAnsi="Arial" w:cs="Arial"/>
                              <w:sz w:val="20"/>
                              <w:szCs w:val="20"/>
                            </w:rPr>
                            <w:t>r to adv</w:t>
                          </w:r>
                          <w:r>
                            <w:rPr>
                              <w:rFonts w:ascii="Arial" w:hAnsi="Arial" w:cs="Arial"/>
                              <w:spacing w:val="-1"/>
                              <w:sz w:val="20"/>
                              <w:szCs w:val="20"/>
                            </w:rPr>
                            <w:t>a</w:t>
                          </w:r>
                          <w:r>
                            <w:rPr>
                              <w:rFonts w:ascii="Arial" w:hAnsi="Arial" w:cs="Arial"/>
                              <w:sz w:val="20"/>
                              <w:szCs w:val="20"/>
                            </w:rPr>
                            <w:t xml:space="preserve">nce </w:t>
                          </w:r>
                          <w:r>
                            <w:rPr>
                              <w:rFonts w:ascii="Arial" w:hAnsi="Arial" w:cs="Arial"/>
                              <w:spacing w:val="-1"/>
                              <w:sz w:val="20"/>
                              <w:szCs w:val="20"/>
                            </w:rPr>
                            <w:t>b</w:t>
                          </w:r>
                          <w:r>
                            <w:rPr>
                              <w:rFonts w:ascii="Arial" w:hAnsi="Arial" w:cs="Arial"/>
                              <w:sz w:val="20"/>
                              <w:szCs w:val="20"/>
                            </w:rPr>
                            <w:t>oth personal a</w:t>
                          </w:r>
                          <w:r>
                            <w:rPr>
                              <w:rFonts w:ascii="Arial" w:hAnsi="Arial" w:cs="Arial"/>
                              <w:spacing w:val="-1"/>
                              <w:sz w:val="20"/>
                              <w:szCs w:val="20"/>
                            </w:rPr>
                            <w:t>n</w:t>
                          </w:r>
                          <w:r>
                            <w:rPr>
                              <w:rFonts w:ascii="Arial" w:hAnsi="Arial" w:cs="Arial"/>
                              <w:sz w:val="20"/>
                              <w:szCs w:val="20"/>
                            </w:rPr>
                            <w:t>d gr</w:t>
                          </w:r>
                          <w:r>
                            <w:rPr>
                              <w:rFonts w:ascii="Arial" w:hAnsi="Arial" w:cs="Arial"/>
                              <w:spacing w:val="-1"/>
                              <w:sz w:val="20"/>
                              <w:szCs w:val="20"/>
                            </w:rPr>
                            <w:t>ou</w:t>
                          </w:r>
                          <w:r>
                            <w:rPr>
                              <w:rFonts w:ascii="Arial" w:hAnsi="Arial" w:cs="Arial"/>
                              <w:sz w:val="20"/>
                              <w:szCs w:val="20"/>
                            </w:rPr>
                            <w:t>p goa</w:t>
                          </w:r>
                          <w:r>
                            <w:rPr>
                              <w:rFonts w:ascii="Arial" w:hAnsi="Arial" w:cs="Arial"/>
                              <w:spacing w:val="-1"/>
                              <w:sz w:val="20"/>
                              <w:szCs w:val="20"/>
                            </w:rPr>
                            <w:t>l</w:t>
                          </w:r>
                          <w:r>
                            <w:rPr>
                              <w:rFonts w:ascii="Arial" w:hAnsi="Arial" w:cs="Arial"/>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A9A68" id="Text Box 39" o:spid="_x0000_s1033" type="#_x0000_t202" style="position:absolute;margin-left:44pt;margin-top:61pt;width:695.75pt;height: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" filled="f" stroked="f">
              <v:textbox inset="0,0,0,0">
                <w:txbxContent>
                  <w:p w:rsidR="00EA389D" w:rsidRDefault="00EA389D">
                    <w:pPr>
                      <w:spacing w:line="225" w:lineRule="exact"/>
                      <w:ind w:left="20" w:right="-20"/>
                      <w:rPr>
                        <w:rFonts w:ascii="Arial" w:hAnsi="Arial" w:cs="Arial"/>
                        <w:sz w:val="20"/>
                        <w:szCs w:val="20"/>
                      </w:rPr>
                    </w:pPr>
                    <w:r>
                      <w:rPr>
                        <w:rFonts w:ascii="Arial" w:hAnsi="Arial" w:cs="Arial"/>
                        <w:sz w:val="20"/>
                        <w:szCs w:val="20"/>
                      </w:rPr>
                      <w:t>A leader</w:t>
                    </w:r>
                    <w:r>
                      <w:rPr>
                        <w:rFonts w:ascii="Arial" w:hAnsi="Arial" w:cs="Arial"/>
                        <w:spacing w:val="-1"/>
                        <w:sz w:val="20"/>
                        <w:szCs w:val="20"/>
                      </w:rPr>
                      <w:t xml:space="preserve"> </w:t>
                    </w:r>
                    <w:r>
                      <w:rPr>
                        <w:rFonts w:ascii="Arial" w:hAnsi="Arial" w:cs="Arial"/>
                        <w:sz w:val="20"/>
                        <w:szCs w:val="20"/>
                      </w:rPr>
                      <w:t>infl</w:t>
                    </w:r>
                    <w:r>
                      <w:rPr>
                        <w:rFonts w:ascii="Arial" w:hAnsi="Arial" w:cs="Arial"/>
                        <w:spacing w:val="-1"/>
                        <w:sz w:val="20"/>
                        <w:szCs w:val="20"/>
                      </w:rPr>
                      <w:t>u</w:t>
                    </w:r>
                    <w:r>
                      <w:rPr>
                        <w:rFonts w:ascii="Arial" w:hAnsi="Arial" w:cs="Arial"/>
                        <w:sz w:val="20"/>
                        <w:szCs w:val="20"/>
                      </w:rPr>
                      <w:t>ences the th</w:t>
                    </w:r>
                    <w:r>
                      <w:rPr>
                        <w:rFonts w:ascii="Arial" w:hAnsi="Arial" w:cs="Arial"/>
                        <w:spacing w:val="-1"/>
                        <w:sz w:val="20"/>
                        <w:szCs w:val="20"/>
                      </w:rPr>
                      <w:t>o</w:t>
                    </w:r>
                    <w:r>
                      <w:rPr>
                        <w:rFonts w:ascii="Arial" w:hAnsi="Arial" w:cs="Arial"/>
                        <w:sz w:val="20"/>
                        <w:szCs w:val="20"/>
                      </w:rPr>
                      <w:t>ughts, feeli</w:t>
                    </w:r>
                    <w:r>
                      <w:rPr>
                        <w:rFonts w:ascii="Arial" w:hAnsi="Arial" w:cs="Arial"/>
                        <w:spacing w:val="-1"/>
                        <w:sz w:val="20"/>
                        <w:szCs w:val="20"/>
                      </w:rPr>
                      <w:t>ng</w:t>
                    </w:r>
                    <w:r>
                      <w:rPr>
                        <w:rFonts w:ascii="Arial" w:hAnsi="Arial" w:cs="Arial"/>
                        <w:spacing w:val="1"/>
                        <w:sz w:val="20"/>
                        <w:szCs w:val="20"/>
                      </w:rPr>
                      <w:t>s</w:t>
                    </w:r>
                    <w:r>
                      <w:rPr>
                        <w:rFonts w:ascii="Arial" w:hAnsi="Arial" w:cs="Arial"/>
                        <w:sz w:val="20"/>
                        <w:szCs w:val="20"/>
                      </w:rPr>
                      <w:t>, and b</w:t>
                    </w:r>
                    <w:r>
                      <w:rPr>
                        <w:rFonts w:ascii="Arial" w:hAnsi="Arial" w:cs="Arial"/>
                        <w:spacing w:val="-1"/>
                        <w:sz w:val="20"/>
                        <w:szCs w:val="20"/>
                      </w:rPr>
                      <w:t>e</w:t>
                    </w:r>
                    <w:r>
                      <w:rPr>
                        <w:rFonts w:ascii="Arial" w:hAnsi="Arial" w:cs="Arial"/>
                        <w:sz w:val="20"/>
                        <w:szCs w:val="20"/>
                      </w:rPr>
                      <w:t>hav</w:t>
                    </w:r>
                    <w:r>
                      <w:rPr>
                        <w:rFonts w:ascii="Arial" w:hAnsi="Arial" w:cs="Arial"/>
                        <w:spacing w:val="-1"/>
                        <w:sz w:val="20"/>
                        <w:szCs w:val="20"/>
                      </w:rPr>
                      <w:t>i</w:t>
                    </w:r>
                    <w:r>
                      <w:rPr>
                        <w:rFonts w:ascii="Arial" w:hAnsi="Arial" w:cs="Arial"/>
                        <w:sz w:val="20"/>
                        <w:szCs w:val="20"/>
                      </w:rPr>
                      <w:t>ors of ot</w:t>
                    </w:r>
                    <w:r>
                      <w:rPr>
                        <w:rFonts w:ascii="Arial" w:hAnsi="Arial" w:cs="Arial"/>
                        <w:spacing w:val="-1"/>
                        <w:sz w:val="20"/>
                        <w:szCs w:val="20"/>
                      </w:rPr>
                      <w:t>h</w:t>
                    </w:r>
                    <w:r>
                      <w:rPr>
                        <w:rFonts w:ascii="Arial" w:hAnsi="Arial" w:cs="Arial"/>
                        <w:spacing w:val="3"/>
                        <w:sz w:val="20"/>
                        <w:szCs w:val="20"/>
                      </w:rPr>
                      <w:t>e</w:t>
                    </w:r>
                    <w:r>
                      <w:rPr>
                        <w:rFonts w:ascii="Arial" w:hAnsi="Arial" w:cs="Arial"/>
                        <w:sz w:val="20"/>
                        <w:szCs w:val="20"/>
                      </w:rPr>
                      <w:t>rs.</w:t>
                    </w:r>
                    <w:r>
                      <w:rPr>
                        <w:rFonts w:ascii="Arial" w:hAnsi="Arial" w:cs="Arial"/>
                        <w:spacing w:val="55"/>
                        <w:sz w:val="20"/>
                        <w:szCs w:val="20"/>
                      </w:rPr>
                      <w:t xml:space="preserve"> </w:t>
                    </w:r>
                    <w:r>
                      <w:rPr>
                        <w:rFonts w:ascii="Arial" w:hAnsi="Arial" w:cs="Arial"/>
                        <w:sz w:val="20"/>
                        <w:szCs w:val="20"/>
                      </w:rPr>
                      <w:t>Knowle</w:t>
                    </w:r>
                    <w:r>
                      <w:rPr>
                        <w:rFonts w:ascii="Arial" w:hAnsi="Arial" w:cs="Arial"/>
                        <w:spacing w:val="-1"/>
                        <w:sz w:val="20"/>
                        <w:szCs w:val="20"/>
                      </w:rPr>
                      <w:t>d</w:t>
                    </w:r>
                    <w:r>
                      <w:rPr>
                        <w:rFonts w:ascii="Arial" w:hAnsi="Arial" w:cs="Arial"/>
                        <w:sz w:val="20"/>
                        <w:szCs w:val="20"/>
                      </w:rPr>
                      <w:t xml:space="preserve">ge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 xml:space="preserve">others </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o</w:t>
                    </w:r>
                    <w:r>
                      <w:rPr>
                        <w:rFonts w:ascii="Arial" w:hAnsi="Arial" w:cs="Arial"/>
                        <w:sz w:val="20"/>
                        <w:szCs w:val="20"/>
                      </w:rPr>
                      <w:t>ura</w:t>
                    </w:r>
                    <w:r>
                      <w:rPr>
                        <w:rFonts w:ascii="Arial" w:hAnsi="Arial" w:cs="Arial"/>
                        <w:spacing w:val="-1"/>
                        <w:sz w:val="20"/>
                        <w:szCs w:val="20"/>
                      </w:rPr>
                      <w:t>g</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stud</w:t>
                    </w:r>
                    <w:r>
                      <w:rPr>
                        <w:rFonts w:ascii="Arial" w:hAnsi="Arial" w:cs="Arial"/>
                        <w:spacing w:val="-1"/>
                        <w:sz w:val="20"/>
                        <w:szCs w:val="20"/>
                      </w:rPr>
                      <w:t>e</w:t>
                    </w:r>
                    <w:r>
                      <w:rPr>
                        <w:rFonts w:ascii="Arial" w:hAnsi="Arial" w:cs="Arial"/>
                        <w:sz w:val="20"/>
                        <w:szCs w:val="20"/>
                      </w:rPr>
                      <w:t>nts to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w:t>
                    </w:r>
                    <w:r>
                      <w:rPr>
                        <w:rFonts w:ascii="Arial" w:hAnsi="Arial" w:cs="Arial"/>
                        <w:spacing w:val="-1"/>
                        <w:sz w:val="20"/>
                        <w:szCs w:val="20"/>
                      </w:rPr>
                      <w:t>d</w:t>
                    </w:r>
                    <w:r>
                      <w:rPr>
                        <w:rFonts w:ascii="Arial" w:hAnsi="Arial" w:cs="Arial"/>
                        <w:sz w:val="20"/>
                        <w:szCs w:val="20"/>
                      </w:rPr>
                      <w:t xml:space="preserve">er and </w:t>
                    </w:r>
                    <w:r>
                      <w:rPr>
                        <w:rFonts w:ascii="Arial" w:hAnsi="Arial" w:cs="Arial"/>
                        <w:spacing w:val="1"/>
                        <w:sz w:val="20"/>
                        <w:szCs w:val="20"/>
                      </w:rPr>
                      <w:t>u</w:t>
                    </w:r>
                    <w:r>
                      <w:rPr>
                        <w:rFonts w:ascii="Arial" w:hAnsi="Arial" w:cs="Arial"/>
                        <w:sz w:val="20"/>
                        <w:szCs w:val="20"/>
                      </w:rPr>
                      <w:t>nd</w:t>
                    </w:r>
                    <w:r>
                      <w:rPr>
                        <w:rFonts w:ascii="Arial" w:hAnsi="Arial" w:cs="Arial"/>
                        <w:spacing w:val="-1"/>
                        <w:sz w:val="20"/>
                        <w:szCs w:val="20"/>
                      </w:rPr>
                      <w:t>e</w:t>
                    </w:r>
                    <w:r>
                      <w:rPr>
                        <w:rFonts w:ascii="Arial" w:hAnsi="Arial" w:cs="Arial"/>
                        <w:sz w:val="20"/>
                        <w:szCs w:val="20"/>
                      </w:rPr>
                      <w:t>rstand the</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a</w:t>
                    </w:r>
                    <w:r>
                      <w:rPr>
                        <w:rFonts w:ascii="Arial" w:hAnsi="Arial" w:cs="Arial"/>
                        <w:sz w:val="20"/>
                        <w:szCs w:val="20"/>
                      </w:rPr>
                      <w:t>y others</w:t>
                    </w:r>
                  </w:p>
                  <w:p w:rsidR="00EA389D" w:rsidRDefault="00EA389D">
                    <w:pPr>
                      <w:spacing w:before="4" w:line="230" w:lineRule="exact"/>
                      <w:ind w:left="20" w:right="-34"/>
                      <w:rPr>
                        <w:rFonts w:ascii="Arial" w:hAnsi="Arial" w:cs="Arial"/>
                        <w:sz w:val="20"/>
                        <w:szCs w:val="20"/>
                      </w:rPr>
                    </w:pPr>
                    <w:r>
                      <w:rPr>
                        <w:rFonts w:ascii="Arial" w:hAnsi="Arial" w:cs="Arial"/>
                        <w:sz w:val="20"/>
                        <w:szCs w:val="20"/>
                      </w:rPr>
                      <w:t>view and respond</w:t>
                    </w:r>
                    <w:r>
                      <w:rPr>
                        <w:rFonts w:ascii="Arial" w:hAnsi="Arial" w:cs="Arial"/>
                        <w:spacing w:val="-1"/>
                        <w:sz w:val="20"/>
                        <w:szCs w:val="20"/>
                      </w:rPr>
                      <w:t xml:space="preserve"> </w:t>
                    </w:r>
                    <w:r>
                      <w:rPr>
                        <w:rFonts w:ascii="Arial" w:hAnsi="Arial" w:cs="Arial"/>
                        <w:sz w:val="20"/>
                        <w:szCs w:val="20"/>
                      </w:rPr>
                      <w:t>to the world.</w:t>
                    </w:r>
                    <w:r>
                      <w:rPr>
                        <w:rFonts w:ascii="Arial" w:hAnsi="Arial" w:cs="Arial"/>
                        <w:spacing w:val="55"/>
                        <w:sz w:val="20"/>
                        <w:szCs w:val="20"/>
                      </w:rPr>
                      <w:t xml:space="preserve"> </w:t>
                    </w:r>
                    <w:r>
                      <w:rPr>
                        <w:rFonts w:ascii="Arial" w:hAnsi="Arial" w:cs="Arial"/>
                        <w:sz w:val="20"/>
                        <w:szCs w:val="20"/>
                      </w:rPr>
                      <w:t>As stu</w:t>
                    </w:r>
                    <w:r>
                      <w:rPr>
                        <w:rFonts w:ascii="Arial" w:hAnsi="Arial" w:cs="Arial"/>
                        <w:spacing w:val="-1"/>
                        <w:sz w:val="20"/>
                        <w:szCs w:val="20"/>
                      </w:rPr>
                      <w:t>d</w:t>
                    </w:r>
                    <w:r>
                      <w:rPr>
                        <w:rFonts w:ascii="Arial" w:hAnsi="Arial" w:cs="Arial"/>
                        <w:sz w:val="20"/>
                        <w:szCs w:val="20"/>
                      </w:rPr>
                      <w:t>en</w:t>
                    </w:r>
                    <w:r>
                      <w:rPr>
                        <w:rFonts w:ascii="Arial" w:hAnsi="Arial" w:cs="Arial"/>
                        <w:spacing w:val="1"/>
                        <w:sz w:val="20"/>
                        <w:szCs w:val="20"/>
                      </w:rPr>
                      <w:t>t</w:t>
                    </w:r>
                    <w:r>
                      <w:rPr>
                        <w:rFonts w:ascii="Arial" w:hAnsi="Arial" w:cs="Arial"/>
                        <w:sz w:val="20"/>
                        <w:szCs w:val="20"/>
                      </w:rPr>
                      <w:t>s deve</w:t>
                    </w:r>
                    <w:r>
                      <w:rPr>
                        <w:rFonts w:ascii="Arial" w:hAnsi="Arial" w:cs="Arial"/>
                        <w:spacing w:val="-1"/>
                        <w:sz w:val="20"/>
                        <w:szCs w:val="20"/>
                      </w:rPr>
                      <w:t>l</w:t>
                    </w:r>
                    <w:r>
                      <w:rPr>
                        <w:rFonts w:ascii="Arial" w:hAnsi="Arial" w:cs="Arial"/>
                        <w:sz w:val="20"/>
                        <w:szCs w:val="20"/>
                      </w:rPr>
                      <w:t>op</w:t>
                    </w:r>
                    <w:r>
                      <w:rPr>
                        <w:rFonts w:ascii="Arial" w:hAnsi="Arial" w:cs="Arial"/>
                        <w:spacing w:val="-2"/>
                        <w:sz w:val="20"/>
                        <w:szCs w:val="20"/>
                      </w:rPr>
                      <w:t xml:space="preserve"> </w:t>
                    </w:r>
                    <w:r>
                      <w:rPr>
                        <w:rFonts w:ascii="Arial" w:hAnsi="Arial" w:cs="Arial"/>
                        <w:sz w:val="20"/>
                        <w:szCs w:val="20"/>
                      </w:rPr>
                      <w:t>effective co</w:t>
                    </w:r>
                    <w:r>
                      <w:rPr>
                        <w:rFonts w:ascii="Arial" w:hAnsi="Arial" w:cs="Arial"/>
                        <w:spacing w:val="-1"/>
                        <w:sz w:val="20"/>
                        <w:szCs w:val="20"/>
                      </w:rPr>
                      <w:t>m</w:t>
                    </w:r>
                    <w:r>
                      <w:rPr>
                        <w:rFonts w:ascii="Arial" w:hAnsi="Arial" w:cs="Arial"/>
                        <w:sz w:val="20"/>
                        <w:szCs w:val="20"/>
                      </w:rPr>
                      <w:t>munication</w:t>
                    </w:r>
                    <w:r>
                      <w:rPr>
                        <w:rFonts w:ascii="Arial" w:hAnsi="Arial" w:cs="Arial"/>
                        <w:spacing w:val="-1"/>
                        <w:sz w:val="20"/>
                        <w:szCs w:val="20"/>
                      </w:rPr>
                      <w:t xml:space="preserve"> </w:t>
                    </w:r>
                    <w:r>
                      <w:rPr>
                        <w:rFonts w:ascii="Arial" w:hAnsi="Arial" w:cs="Arial"/>
                        <w:sz w:val="20"/>
                        <w:szCs w:val="20"/>
                      </w:rPr>
                      <w:t>skills and team</w:t>
                    </w:r>
                    <w:r>
                      <w:rPr>
                        <w:rFonts w:ascii="Arial" w:hAnsi="Arial" w:cs="Arial"/>
                        <w:spacing w:val="-2"/>
                        <w:sz w:val="20"/>
                        <w:szCs w:val="20"/>
                      </w:rPr>
                      <w:t xml:space="preserve"> </w:t>
                    </w:r>
                    <w:r>
                      <w:rPr>
                        <w:rFonts w:ascii="Arial" w:hAnsi="Arial" w:cs="Arial"/>
                        <w:sz w:val="20"/>
                        <w:szCs w:val="20"/>
                      </w:rPr>
                      <w:t>building,</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i</w:t>
                    </w:r>
                    <w:r>
                      <w:rPr>
                        <w:rFonts w:ascii="Arial" w:hAnsi="Arial" w:cs="Arial"/>
                        <w:sz w:val="20"/>
                        <w:szCs w:val="20"/>
                      </w:rPr>
                      <w:t>r ability</w:t>
                    </w:r>
                    <w:r>
                      <w:rPr>
                        <w:rFonts w:ascii="Arial" w:hAnsi="Arial" w:cs="Arial"/>
                        <w:spacing w:val="-1"/>
                        <w:sz w:val="20"/>
                        <w:szCs w:val="20"/>
                      </w:rPr>
                      <w:t xml:space="preserve"> </w:t>
                    </w:r>
                    <w:r>
                      <w:rPr>
                        <w:rFonts w:ascii="Arial" w:hAnsi="Arial" w:cs="Arial"/>
                        <w:sz w:val="20"/>
                        <w:szCs w:val="20"/>
                      </w:rPr>
                      <w:t>to work ef</w:t>
                    </w:r>
                    <w:r>
                      <w:rPr>
                        <w:rFonts w:ascii="Arial" w:hAnsi="Arial" w:cs="Arial"/>
                        <w:spacing w:val="2"/>
                        <w:sz w:val="20"/>
                        <w:szCs w:val="20"/>
                      </w:rPr>
                      <w:t>f</w:t>
                    </w:r>
                    <w:r>
                      <w:rPr>
                        <w:rFonts w:ascii="Arial" w:hAnsi="Arial" w:cs="Arial"/>
                        <w:sz w:val="20"/>
                        <w:szCs w:val="20"/>
                      </w:rPr>
                      <w:t>ectively with others is</w:t>
                    </w:r>
                    <w:r>
                      <w:rPr>
                        <w:rFonts w:ascii="Arial" w:hAnsi="Arial" w:cs="Arial"/>
                        <w:spacing w:val="-2"/>
                        <w:sz w:val="20"/>
                        <w:szCs w:val="20"/>
                      </w:rPr>
                      <w:t xml:space="preserve"> </w:t>
                    </w:r>
                    <w:r>
                      <w:rPr>
                        <w:rFonts w:ascii="Arial" w:hAnsi="Arial" w:cs="Arial"/>
                        <w:sz w:val="20"/>
                        <w:szCs w:val="20"/>
                      </w:rPr>
                      <w:t>enh</w:t>
                    </w:r>
                    <w:r>
                      <w:rPr>
                        <w:rFonts w:ascii="Arial" w:hAnsi="Arial" w:cs="Arial"/>
                        <w:spacing w:val="-1"/>
                        <w:sz w:val="20"/>
                        <w:szCs w:val="20"/>
                      </w:rPr>
                      <w:t>a</w:t>
                    </w:r>
                    <w:r>
                      <w:rPr>
                        <w:rFonts w:ascii="Arial" w:hAnsi="Arial" w:cs="Arial"/>
                        <w:sz w:val="20"/>
                        <w:szCs w:val="20"/>
                      </w:rPr>
                      <w:t>nced. Effective leadership</w:t>
                    </w:r>
                    <w:r>
                      <w:rPr>
                        <w:rFonts w:ascii="Arial" w:hAnsi="Arial" w:cs="Arial"/>
                        <w:spacing w:val="-1"/>
                        <w:sz w:val="20"/>
                        <w:szCs w:val="20"/>
                      </w:rPr>
                      <w:t xml:space="preserve"> </w:t>
                    </w:r>
                    <w:r>
                      <w:rPr>
                        <w:rFonts w:ascii="Arial" w:hAnsi="Arial" w:cs="Arial"/>
                        <w:sz w:val="20"/>
                        <w:szCs w:val="20"/>
                      </w:rPr>
                      <w:t>li</w:t>
                    </w:r>
                    <w:r>
                      <w:rPr>
                        <w:rFonts w:ascii="Arial" w:hAnsi="Arial" w:cs="Arial"/>
                        <w:spacing w:val="-1"/>
                        <w:sz w:val="20"/>
                        <w:szCs w:val="20"/>
                      </w:rPr>
                      <w:t>e</w:t>
                    </w:r>
                    <w:r>
                      <w:rPr>
                        <w:rFonts w:ascii="Arial" w:hAnsi="Arial" w:cs="Arial"/>
                        <w:sz w:val="20"/>
                        <w:szCs w:val="20"/>
                      </w:rPr>
                      <w:t>s in the ability to combine</w:t>
                    </w:r>
                    <w:r>
                      <w:rPr>
                        <w:rFonts w:ascii="Arial" w:hAnsi="Arial" w:cs="Arial"/>
                        <w:spacing w:val="-2"/>
                        <w:sz w:val="20"/>
                        <w:szCs w:val="20"/>
                      </w:rPr>
                      <w:t xml:space="preserve"> </w:t>
                    </w:r>
                    <w:r>
                      <w:rPr>
                        <w:rFonts w:ascii="Arial" w:hAnsi="Arial" w:cs="Arial"/>
                        <w:sz w:val="20"/>
                        <w:szCs w:val="20"/>
                      </w:rPr>
                      <w:t>kn</w:t>
                    </w:r>
                    <w:r>
                      <w:rPr>
                        <w:rFonts w:ascii="Arial" w:hAnsi="Arial" w:cs="Arial"/>
                        <w:spacing w:val="-1"/>
                        <w:sz w:val="20"/>
                        <w:szCs w:val="20"/>
                      </w:rPr>
                      <w:t>o</w:t>
                    </w:r>
                    <w:r>
                      <w:rPr>
                        <w:rFonts w:ascii="Arial" w:hAnsi="Arial" w:cs="Arial"/>
                        <w:sz w:val="20"/>
                        <w:szCs w:val="20"/>
                      </w:rPr>
                      <w:t>w</w:t>
                    </w:r>
                    <w:r>
                      <w:rPr>
                        <w:rFonts w:ascii="Arial" w:hAnsi="Arial" w:cs="Arial"/>
                        <w:spacing w:val="-1"/>
                        <w:sz w:val="20"/>
                        <w:szCs w:val="20"/>
                      </w:rPr>
                      <w:t>l</w:t>
                    </w:r>
                    <w:r>
                      <w:rPr>
                        <w:rFonts w:ascii="Arial" w:hAnsi="Arial" w:cs="Arial"/>
                        <w:sz w:val="20"/>
                        <w:szCs w:val="20"/>
                      </w:rPr>
                      <w:t>edge of</w:t>
                    </w:r>
                    <w:r>
                      <w:rPr>
                        <w:rFonts w:ascii="Arial" w:hAnsi="Arial" w:cs="Arial"/>
                        <w:spacing w:val="2"/>
                        <w:sz w:val="20"/>
                        <w:szCs w:val="20"/>
                      </w:rPr>
                      <w:t xml:space="preserve"> </w:t>
                    </w:r>
                    <w:r>
                      <w:rPr>
                        <w:rFonts w:ascii="Arial" w:hAnsi="Arial" w:cs="Arial"/>
                        <w:sz w:val="20"/>
                        <w:szCs w:val="20"/>
                      </w:rPr>
                      <w:t>self and k</w:t>
                    </w:r>
                    <w:r>
                      <w:rPr>
                        <w:rFonts w:ascii="Arial" w:hAnsi="Arial" w:cs="Arial"/>
                        <w:spacing w:val="-1"/>
                        <w:sz w:val="20"/>
                        <w:szCs w:val="20"/>
                      </w:rPr>
                      <w:t>n</w:t>
                    </w:r>
                    <w:r>
                      <w:rPr>
                        <w:rFonts w:ascii="Arial" w:hAnsi="Arial" w:cs="Arial"/>
                        <w:sz w:val="20"/>
                        <w:szCs w:val="20"/>
                      </w:rPr>
                      <w:t>ow</w:t>
                    </w:r>
                    <w:r>
                      <w:rPr>
                        <w:rFonts w:ascii="Arial" w:hAnsi="Arial" w:cs="Arial"/>
                        <w:spacing w:val="-1"/>
                        <w:sz w:val="20"/>
                        <w:szCs w:val="20"/>
                      </w:rPr>
                      <w:t>l</w:t>
                    </w:r>
                    <w:r>
                      <w:rPr>
                        <w:rFonts w:ascii="Arial" w:hAnsi="Arial" w:cs="Arial"/>
                        <w:sz w:val="20"/>
                        <w:szCs w:val="20"/>
                      </w:rPr>
                      <w:t>ed</w:t>
                    </w:r>
                    <w:r>
                      <w:rPr>
                        <w:rFonts w:ascii="Arial" w:hAnsi="Arial" w:cs="Arial"/>
                        <w:spacing w:val="-1"/>
                        <w:sz w:val="20"/>
                        <w:szCs w:val="20"/>
                      </w:rPr>
                      <w:t>g</w:t>
                    </w:r>
                    <w:r>
                      <w:rPr>
                        <w:rFonts w:ascii="Arial" w:hAnsi="Arial" w:cs="Arial"/>
                        <w:sz w:val="20"/>
                        <w:szCs w:val="20"/>
                      </w:rPr>
                      <w:t>e of others in ord</w:t>
                    </w:r>
                    <w:r>
                      <w:rPr>
                        <w:rFonts w:ascii="Arial" w:hAnsi="Arial" w:cs="Arial"/>
                        <w:spacing w:val="-1"/>
                        <w:sz w:val="20"/>
                        <w:szCs w:val="20"/>
                      </w:rPr>
                      <w:t>e</w:t>
                    </w:r>
                    <w:r>
                      <w:rPr>
                        <w:rFonts w:ascii="Arial" w:hAnsi="Arial" w:cs="Arial"/>
                        <w:sz w:val="20"/>
                        <w:szCs w:val="20"/>
                      </w:rPr>
                      <w:t>r to adv</w:t>
                    </w:r>
                    <w:r>
                      <w:rPr>
                        <w:rFonts w:ascii="Arial" w:hAnsi="Arial" w:cs="Arial"/>
                        <w:spacing w:val="-1"/>
                        <w:sz w:val="20"/>
                        <w:szCs w:val="20"/>
                      </w:rPr>
                      <w:t>a</w:t>
                    </w:r>
                    <w:r>
                      <w:rPr>
                        <w:rFonts w:ascii="Arial" w:hAnsi="Arial" w:cs="Arial"/>
                        <w:sz w:val="20"/>
                        <w:szCs w:val="20"/>
                      </w:rPr>
                      <w:t xml:space="preserve">nce </w:t>
                    </w:r>
                    <w:r>
                      <w:rPr>
                        <w:rFonts w:ascii="Arial" w:hAnsi="Arial" w:cs="Arial"/>
                        <w:spacing w:val="-1"/>
                        <w:sz w:val="20"/>
                        <w:szCs w:val="20"/>
                      </w:rPr>
                      <w:t>b</w:t>
                    </w:r>
                    <w:r>
                      <w:rPr>
                        <w:rFonts w:ascii="Arial" w:hAnsi="Arial" w:cs="Arial"/>
                        <w:sz w:val="20"/>
                        <w:szCs w:val="20"/>
                      </w:rPr>
                      <w:t>oth personal a</w:t>
                    </w:r>
                    <w:r>
                      <w:rPr>
                        <w:rFonts w:ascii="Arial" w:hAnsi="Arial" w:cs="Arial"/>
                        <w:spacing w:val="-1"/>
                        <w:sz w:val="20"/>
                        <w:szCs w:val="20"/>
                      </w:rPr>
                      <w:t>n</w:t>
                    </w:r>
                    <w:r>
                      <w:rPr>
                        <w:rFonts w:ascii="Arial" w:hAnsi="Arial" w:cs="Arial"/>
                        <w:sz w:val="20"/>
                        <w:szCs w:val="20"/>
                      </w:rPr>
                      <w:t>d gr</w:t>
                    </w:r>
                    <w:r>
                      <w:rPr>
                        <w:rFonts w:ascii="Arial" w:hAnsi="Arial" w:cs="Arial"/>
                        <w:spacing w:val="-1"/>
                        <w:sz w:val="20"/>
                        <w:szCs w:val="20"/>
                      </w:rPr>
                      <w:t>ou</w:t>
                    </w:r>
                    <w:r>
                      <w:rPr>
                        <w:rFonts w:ascii="Arial" w:hAnsi="Arial" w:cs="Arial"/>
                        <w:sz w:val="20"/>
                        <w:szCs w:val="20"/>
                      </w:rPr>
                      <w:t>p goa</w:t>
                    </w:r>
                    <w:r>
                      <w:rPr>
                        <w:rFonts w:ascii="Arial" w:hAnsi="Arial" w:cs="Arial"/>
                        <w:spacing w:val="-1"/>
                        <w:sz w:val="20"/>
                        <w:szCs w:val="20"/>
                      </w:rPr>
                      <w:t>l</w:t>
                    </w:r>
                    <w:r>
                      <w:rPr>
                        <w:rFonts w:ascii="Arial" w:hAnsi="Arial" w:cs="Arial"/>
                        <w:sz w:val="20"/>
                        <w:szCs w:val="20"/>
                      </w:rPr>
                      <w:t>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70528" behindDoc="1" locked="0" layoutInCell="1" allowOverlap="1" wp14:anchorId="1DAD726A" wp14:editId="220B2048">
              <wp:simplePos x="0" y="0"/>
              <wp:positionH relativeFrom="page">
                <wp:posOffset>444500</wp:posOffset>
              </wp:positionH>
              <wp:positionV relativeFrom="page">
                <wp:posOffset>370205</wp:posOffset>
              </wp:positionV>
              <wp:extent cx="9067800" cy="839470"/>
              <wp:effectExtent l="0" t="0" r="317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4803" w:right="4801"/>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 xml:space="preserve">Curriculum </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3-5</w:t>
                          </w:r>
                        </w:p>
                        <w:p w:rsidR="00EA389D" w:rsidRDefault="00EA389D">
                          <w:pPr>
                            <w:ind w:left="5081" w:right="4900"/>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w w:val="99"/>
                              <w:sz w:val="22"/>
                              <w:szCs w:val="22"/>
                            </w:rPr>
                            <w:t>Skills</w:t>
                          </w:r>
                        </w:p>
                        <w:p w:rsidR="00EA389D" w:rsidRDefault="00EA389D">
                          <w:pPr>
                            <w:spacing w:before="9" w:line="110" w:lineRule="exact"/>
                            <w:rPr>
                              <w:sz w:val="11"/>
                              <w:szCs w:val="11"/>
                            </w:rPr>
                          </w:pPr>
                        </w:p>
                        <w:p w:rsidR="00EA389D" w:rsidRDefault="00EA389D">
                          <w:pPr>
                            <w:spacing w:line="239" w:lineRule="auto"/>
                            <w:ind w:left="20" w:right="-34"/>
                            <w:rPr>
                              <w:rFonts w:ascii="Arial" w:hAnsi="Arial" w:cs="Arial"/>
                              <w:sz w:val="20"/>
                              <w:szCs w:val="20"/>
                            </w:rPr>
                          </w:pPr>
                          <w:r>
                            <w:rPr>
                              <w:rFonts w:ascii="Arial" w:hAnsi="Arial" w:cs="Arial"/>
                              <w:sz w:val="20"/>
                              <w:szCs w:val="20"/>
                            </w:rPr>
                            <w:t>An effective lead</w:t>
                          </w:r>
                          <w:r>
                            <w:rPr>
                              <w:rFonts w:ascii="Arial" w:hAnsi="Arial" w:cs="Arial"/>
                              <w:spacing w:val="-1"/>
                              <w:sz w:val="20"/>
                              <w:szCs w:val="20"/>
                            </w:rPr>
                            <w:t>e</w:t>
                          </w:r>
                          <w:r>
                            <w:rPr>
                              <w:rFonts w:ascii="Arial" w:hAnsi="Arial" w:cs="Arial"/>
                              <w:sz w:val="20"/>
                              <w:szCs w:val="20"/>
                            </w:rPr>
                            <w:t>r de</w:t>
                          </w:r>
                          <w:r>
                            <w:rPr>
                              <w:rFonts w:ascii="Arial" w:hAnsi="Arial" w:cs="Arial"/>
                              <w:spacing w:val="-1"/>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strat</w:t>
                          </w:r>
                          <w:r>
                            <w:rPr>
                              <w:rFonts w:ascii="Arial" w:hAnsi="Arial" w:cs="Arial"/>
                              <w:spacing w:val="-1"/>
                              <w:sz w:val="20"/>
                              <w:szCs w:val="20"/>
                            </w:rPr>
                            <w:t>e</w:t>
                          </w:r>
                          <w:r>
                            <w:rPr>
                              <w:rFonts w:ascii="Arial" w:hAnsi="Arial" w:cs="Arial"/>
                              <w:sz w:val="20"/>
                              <w:szCs w:val="20"/>
                            </w:rPr>
                            <w:t>s an ab</w:t>
                          </w:r>
                          <w:r>
                            <w:rPr>
                              <w:rFonts w:ascii="Arial" w:hAnsi="Arial" w:cs="Arial"/>
                              <w:spacing w:val="-1"/>
                              <w:sz w:val="20"/>
                              <w:szCs w:val="20"/>
                            </w:rPr>
                            <w:t>i</w:t>
                          </w:r>
                          <w:r>
                            <w:rPr>
                              <w:rFonts w:ascii="Arial" w:hAnsi="Arial" w:cs="Arial"/>
                              <w:sz w:val="20"/>
                              <w:szCs w:val="20"/>
                            </w:rPr>
                            <w:t>lity to use perso</w:t>
                          </w:r>
                          <w:r>
                            <w:rPr>
                              <w:rFonts w:ascii="Arial" w:hAnsi="Arial" w:cs="Arial"/>
                              <w:spacing w:val="-1"/>
                              <w:sz w:val="20"/>
                              <w:szCs w:val="20"/>
                            </w:rPr>
                            <w:t>n</w:t>
                          </w:r>
                          <w:r>
                            <w:rPr>
                              <w:rFonts w:ascii="Arial" w:hAnsi="Arial" w:cs="Arial"/>
                              <w:sz w:val="20"/>
                              <w:szCs w:val="20"/>
                            </w:rPr>
                            <w:t>al skills</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at adapt to ever c</w:t>
                          </w:r>
                          <w:r>
                            <w:rPr>
                              <w:rFonts w:ascii="Arial" w:hAnsi="Arial" w:cs="Arial"/>
                              <w:spacing w:val="-1"/>
                              <w:sz w:val="20"/>
                              <w:szCs w:val="20"/>
                            </w:rPr>
                            <w:t>h</w:t>
                          </w:r>
                          <w:r>
                            <w:rPr>
                              <w:rFonts w:ascii="Arial" w:hAnsi="Arial" w:cs="Arial"/>
                              <w:sz w:val="20"/>
                              <w:szCs w:val="20"/>
                            </w:rPr>
                            <w:t>ang</w:t>
                          </w:r>
                          <w:r>
                            <w:rPr>
                              <w:rFonts w:ascii="Arial" w:hAnsi="Arial" w:cs="Arial"/>
                              <w:spacing w:val="-1"/>
                              <w:sz w:val="20"/>
                              <w:szCs w:val="20"/>
                            </w:rPr>
                            <w:t>i</w:t>
                          </w:r>
                          <w:r>
                            <w:rPr>
                              <w:rFonts w:ascii="Arial" w:hAnsi="Arial" w:cs="Arial"/>
                              <w:sz w:val="20"/>
                              <w:szCs w:val="20"/>
                            </w:rPr>
                            <w:t xml:space="preserve">ng roles </w:t>
                          </w:r>
                          <w:r>
                            <w:rPr>
                              <w:rFonts w:ascii="Arial" w:hAnsi="Arial" w:cs="Arial"/>
                              <w:spacing w:val="-1"/>
                              <w:sz w:val="20"/>
                              <w:szCs w:val="20"/>
                            </w:rPr>
                            <w:t>a</w:t>
                          </w:r>
                          <w:r>
                            <w:rPr>
                              <w:rFonts w:ascii="Arial" w:hAnsi="Arial" w:cs="Arial"/>
                              <w:sz w:val="20"/>
                              <w:szCs w:val="20"/>
                            </w:rPr>
                            <w:t>nd sit</w:t>
                          </w:r>
                          <w:r>
                            <w:rPr>
                              <w:rFonts w:ascii="Arial" w:hAnsi="Arial" w:cs="Arial"/>
                              <w:spacing w:val="-1"/>
                              <w:sz w:val="20"/>
                              <w:szCs w:val="20"/>
                            </w:rPr>
                            <w:t>u</w:t>
                          </w:r>
                          <w:r>
                            <w:rPr>
                              <w:rFonts w:ascii="Arial" w:hAnsi="Arial" w:cs="Arial"/>
                              <w:sz w:val="20"/>
                              <w:szCs w:val="20"/>
                            </w:rPr>
                            <w:t>ations</w:t>
                          </w:r>
                          <w:r>
                            <w:rPr>
                              <w:rFonts w:ascii="Arial" w:hAnsi="Arial" w:cs="Arial"/>
                              <w:spacing w:val="-2"/>
                              <w:sz w:val="20"/>
                              <w:szCs w:val="20"/>
                            </w:rPr>
                            <w:t xml:space="preserve"> </w:t>
                          </w:r>
                          <w:r>
                            <w:rPr>
                              <w:rFonts w:ascii="Arial" w:hAnsi="Arial" w:cs="Arial"/>
                              <w:sz w:val="20"/>
                              <w:szCs w:val="20"/>
                            </w:rPr>
                            <w:t>while</w:t>
                          </w:r>
                          <w:r>
                            <w:rPr>
                              <w:rFonts w:ascii="Arial" w:hAnsi="Arial" w:cs="Arial"/>
                              <w:spacing w:val="-2"/>
                              <w:sz w:val="20"/>
                              <w:szCs w:val="20"/>
                            </w:rPr>
                            <w:t xml:space="preserve"> </w:t>
                          </w:r>
                          <w:r>
                            <w:rPr>
                              <w:rFonts w:ascii="Arial" w:hAnsi="Arial" w:cs="Arial"/>
                              <w:sz w:val="20"/>
                              <w:szCs w:val="20"/>
                            </w:rPr>
                            <w:t>mode</w:t>
                          </w:r>
                          <w:r>
                            <w:rPr>
                              <w:rFonts w:ascii="Arial" w:hAnsi="Arial" w:cs="Arial"/>
                              <w:spacing w:val="3"/>
                              <w:sz w:val="20"/>
                              <w:szCs w:val="20"/>
                            </w:rPr>
                            <w:t>l</w:t>
                          </w:r>
                          <w:r>
                            <w:rPr>
                              <w:rFonts w:ascii="Arial" w:hAnsi="Arial" w:cs="Arial"/>
                              <w:sz w:val="20"/>
                              <w:szCs w:val="20"/>
                            </w:rPr>
                            <w:t>i</w:t>
                          </w:r>
                          <w:r>
                            <w:rPr>
                              <w:rFonts w:ascii="Arial" w:hAnsi="Arial" w:cs="Arial"/>
                              <w:spacing w:val="-1"/>
                              <w:sz w:val="20"/>
                              <w:szCs w:val="20"/>
                            </w:rPr>
                            <w:t>n</w:t>
                          </w:r>
                          <w:r>
                            <w:rPr>
                              <w:rFonts w:ascii="Arial" w:hAnsi="Arial" w:cs="Arial"/>
                              <w:sz w:val="20"/>
                              <w:szCs w:val="20"/>
                            </w:rPr>
                            <w:t>g r</w:t>
                          </w:r>
                          <w:r>
                            <w:rPr>
                              <w:rFonts w:ascii="Arial" w:hAnsi="Arial" w:cs="Arial"/>
                              <w:spacing w:val="-1"/>
                              <w:sz w:val="20"/>
                              <w:szCs w:val="20"/>
                            </w:rPr>
                            <w:t>e</w:t>
                          </w:r>
                          <w:r>
                            <w:rPr>
                              <w:rFonts w:ascii="Arial" w:hAnsi="Arial" w:cs="Arial"/>
                              <w:sz w:val="20"/>
                              <w:szCs w:val="20"/>
                            </w:rPr>
                            <w:t>spo</w:t>
                          </w:r>
                          <w:r>
                            <w:rPr>
                              <w:rFonts w:ascii="Arial" w:hAnsi="Arial" w:cs="Arial"/>
                              <w:spacing w:val="-1"/>
                              <w:sz w:val="20"/>
                              <w:szCs w:val="20"/>
                            </w:rPr>
                            <w:t>n</w:t>
                          </w:r>
                          <w:r>
                            <w:rPr>
                              <w:rFonts w:ascii="Arial" w:hAnsi="Arial" w:cs="Arial"/>
                              <w:sz w:val="20"/>
                              <w:szCs w:val="20"/>
                            </w:rPr>
                            <w:t>sible, eth</w:t>
                          </w:r>
                          <w:r>
                            <w:rPr>
                              <w:rFonts w:ascii="Arial" w:hAnsi="Arial" w:cs="Arial"/>
                              <w:spacing w:val="-1"/>
                              <w:sz w:val="20"/>
                              <w:szCs w:val="20"/>
                            </w:rPr>
                            <w:t>i</w:t>
                          </w:r>
                          <w:r>
                            <w:rPr>
                              <w:rFonts w:ascii="Arial" w:hAnsi="Arial" w:cs="Arial"/>
                              <w:sz w:val="20"/>
                              <w:szCs w:val="20"/>
                            </w:rPr>
                            <w:t>cal b</w:t>
                          </w:r>
                          <w:r>
                            <w:rPr>
                              <w:rFonts w:ascii="Arial" w:hAnsi="Arial" w:cs="Arial"/>
                              <w:spacing w:val="-1"/>
                              <w:sz w:val="20"/>
                              <w:szCs w:val="20"/>
                            </w:rPr>
                            <w:t>e</w:t>
                          </w:r>
                          <w:r>
                            <w:rPr>
                              <w:rFonts w:ascii="Arial" w:hAnsi="Arial" w:cs="Arial"/>
                              <w:sz w:val="20"/>
                              <w:szCs w:val="20"/>
                            </w:rPr>
                            <w:t>havior.</w:t>
                          </w:r>
                          <w:r>
                            <w:rPr>
                              <w:rFonts w:ascii="Arial" w:hAnsi="Arial" w:cs="Arial"/>
                              <w:spacing w:val="54"/>
                              <w:sz w:val="20"/>
                              <w:szCs w:val="20"/>
                            </w:rPr>
                            <w:t xml:space="preserve"> </w:t>
                          </w:r>
                          <w:r>
                            <w:rPr>
                              <w:rFonts w:ascii="Arial" w:hAnsi="Arial" w:cs="Arial"/>
                              <w:sz w:val="20"/>
                              <w:szCs w:val="20"/>
                            </w:rPr>
                            <w:t>In this ar</w:t>
                          </w:r>
                          <w:r>
                            <w:rPr>
                              <w:rFonts w:ascii="Arial" w:hAnsi="Arial" w:cs="Arial"/>
                              <w:spacing w:val="-1"/>
                              <w:sz w:val="20"/>
                              <w:szCs w:val="20"/>
                            </w:rPr>
                            <w:t>e</w:t>
                          </w:r>
                          <w:r>
                            <w:rPr>
                              <w:rFonts w:ascii="Arial" w:hAnsi="Arial" w:cs="Arial"/>
                              <w:sz w:val="20"/>
                              <w:szCs w:val="20"/>
                            </w:rPr>
                            <w:t>a of the curr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ulum,</w:t>
                          </w:r>
                          <w:r>
                            <w:rPr>
                              <w:rFonts w:ascii="Arial" w:hAnsi="Arial" w:cs="Arial"/>
                              <w:spacing w:val="-2"/>
                              <w:sz w:val="20"/>
                              <w:szCs w:val="20"/>
                            </w:rPr>
                            <w:t xml:space="preserve"> </w:t>
                          </w:r>
                          <w:r>
                            <w:rPr>
                              <w:rFonts w:ascii="Arial" w:hAnsi="Arial" w:cs="Arial"/>
                              <w:sz w:val="20"/>
                              <w:szCs w:val="20"/>
                            </w:rPr>
                            <w:t>stud</w:t>
                          </w:r>
                          <w:r>
                            <w:rPr>
                              <w:rFonts w:ascii="Arial" w:hAnsi="Arial" w:cs="Arial"/>
                              <w:spacing w:val="-1"/>
                              <w:sz w:val="20"/>
                              <w:szCs w:val="20"/>
                            </w:rPr>
                            <w:t>e</w:t>
                          </w:r>
                          <w:r>
                            <w:rPr>
                              <w:rFonts w:ascii="Arial" w:hAnsi="Arial" w:cs="Arial"/>
                              <w:sz w:val="20"/>
                              <w:szCs w:val="20"/>
                            </w:rPr>
                            <w:t xml:space="preserve">nts will </w:t>
                          </w:r>
                          <w:r>
                            <w:rPr>
                              <w:rFonts w:ascii="Arial" w:hAnsi="Arial" w:cs="Arial"/>
                              <w:spacing w:val="-1"/>
                              <w:sz w:val="20"/>
                              <w:szCs w:val="20"/>
                            </w:rPr>
                            <w:t>l</w:t>
                          </w:r>
                          <w:r>
                            <w:rPr>
                              <w:rFonts w:ascii="Arial" w:hAnsi="Arial" w:cs="Arial"/>
                              <w:sz w:val="20"/>
                              <w:szCs w:val="20"/>
                            </w:rPr>
                            <w:t>earn to t</w:t>
                          </w:r>
                          <w:r>
                            <w:rPr>
                              <w:rFonts w:ascii="Arial" w:hAnsi="Arial" w:cs="Arial"/>
                              <w:spacing w:val="-1"/>
                              <w:sz w:val="20"/>
                              <w:szCs w:val="20"/>
                            </w:rPr>
                            <w:t>a</w:t>
                          </w:r>
                          <w:r>
                            <w:rPr>
                              <w:rFonts w:ascii="Arial" w:hAnsi="Arial" w:cs="Arial"/>
                              <w:sz w:val="20"/>
                              <w:szCs w:val="20"/>
                            </w:rPr>
                            <w:t>ke ini</w:t>
                          </w:r>
                          <w:r>
                            <w:rPr>
                              <w:rFonts w:ascii="Arial" w:hAnsi="Arial" w:cs="Arial"/>
                              <w:spacing w:val="3"/>
                              <w:sz w:val="20"/>
                              <w:szCs w:val="20"/>
                            </w:rPr>
                            <w:t>t</w:t>
                          </w:r>
                          <w:r>
                            <w:rPr>
                              <w:rFonts w:ascii="Arial" w:hAnsi="Arial" w:cs="Arial"/>
                              <w:sz w:val="20"/>
                              <w:szCs w:val="20"/>
                            </w:rPr>
                            <w:t>iative and motivate others, pract</w:t>
                          </w:r>
                          <w:r>
                            <w:rPr>
                              <w:rFonts w:ascii="Arial" w:hAnsi="Arial" w:cs="Arial"/>
                              <w:spacing w:val="-1"/>
                              <w:sz w:val="20"/>
                              <w:szCs w:val="20"/>
                            </w:rPr>
                            <w:t>i</w:t>
                          </w:r>
                          <w:r>
                            <w:rPr>
                              <w:rFonts w:ascii="Arial" w:hAnsi="Arial" w:cs="Arial"/>
                              <w:sz w:val="20"/>
                              <w:szCs w:val="20"/>
                            </w:rPr>
                            <w:t>cing</w:t>
                          </w:r>
                          <w:r>
                            <w:rPr>
                              <w:rFonts w:ascii="Arial" w:hAnsi="Arial" w:cs="Arial"/>
                              <w:spacing w:val="-2"/>
                              <w:sz w:val="20"/>
                              <w:szCs w:val="20"/>
                            </w:rPr>
                            <w:t xml:space="preserve"> </w:t>
                          </w:r>
                          <w:r>
                            <w:rPr>
                              <w:rFonts w:ascii="Arial" w:hAnsi="Arial" w:cs="Arial"/>
                              <w:sz w:val="20"/>
                              <w:szCs w:val="20"/>
                            </w:rPr>
                            <w:t>effective co</w:t>
                          </w:r>
                          <w:r>
                            <w:rPr>
                              <w:rFonts w:ascii="Arial" w:hAnsi="Arial" w:cs="Arial"/>
                              <w:spacing w:val="-1"/>
                              <w:sz w:val="20"/>
                              <w:szCs w:val="20"/>
                            </w:rPr>
                            <w:t>m</w:t>
                          </w:r>
                          <w:r>
                            <w:rPr>
                              <w:rFonts w:ascii="Arial" w:hAnsi="Arial" w:cs="Arial"/>
                              <w:sz w:val="20"/>
                              <w:szCs w:val="20"/>
                            </w:rPr>
                            <w:t>munication</w:t>
                          </w:r>
                          <w:r>
                            <w:rPr>
                              <w:rFonts w:ascii="Arial" w:hAnsi="Arial" w:cs="Arial"/>
                              <w:spacing w:val="-1"/>
                              <w:sz w:val="20"/>
                              <w:szCs w:val="20"/>
                            </w:rPr>
                            <w:t xml:space="preserve"> </w:t>
                          </w:r>
                          <w:r>
                            <w:rPr>
                              <w:rFonts w:ascii="Arial" w:hAnsi="Arial" w:cs="Arial"/>
                              <w:sz w:val="20"/>
                              <w:szCs w:val="20"/>
                            </w:rPr>
                            <w:t>sk</w:t>
                          </w:r>
                          <w:r>
                            <w:rPr>
                              <w:rFonts w:ascii="Arial" w:hAnsi="Arial" w:cs="Arial"/>
                              <w:spacing w:val="2"/>
                              <w:sz w:val="20"/>
                              <w:szCs w:val="20"/>
                            </w:rPr>
                            <w:t>i</w:t>
                          </w:r>
                          <w:r>
                            <w:rPr>
                              <w:rFonts w:ascii="Arial" w:hAnsi="Arial" w:cs="Arial"/>
                              <w:sz w:val="20"/>
                              <w:szCs w:val="20"/>
                            </w:rPr>
                            <w:t>lls.</w:t>
                          </w:r>
                          <w:r>
                            <w:rPr>
                              <w:rFonts w:ascii="Arial" w:hAnsi="Arial" w:cs="Arial"/>
                              <w:spacing w:val="55"/>
                              <w:sz w:val="20"/>
                              <w:szCs w:val="20"/>
                            </w:rPr>
                            <w:t xml:space="preserve"> </w:t>
                          </w:r>
                          <w:r>
                            <w:rPr>
                              <w:rFonts w:ascii="Arial" w:hAnsi="Arial" w:cs="Arial"/>
                              <w:sz w:val="20"/>
                              <w:szCs w:val="20"/>
                            </w:rPr>
                            <w:t>Students will learn</w:t>
                          </w:r>
                          <w:r>
                            <w:rPr>
                              <w:rFonts w:ascii="Arial" w:hAnsi="Arial" w:cs="Arial"/>
                              <w:spacing w:val="-2"/>
                              <w:sz w:val="20"/>
                              <w:szCs w:val="20"/>
                            </w:rPr>
                            <w:t xml:space="preserve"> </w:t>
                          </w:r>
                          <w:r>
                            <w:rPr>
                              <w:rFonts w:ascii="Arial" w:hAnsi="Arial" w:cs="Arial"/>
                              <w:sz w:val="20"/>
                              <w:szCs w:val="20"/>
                            </w:rPr>
                            <w:t>crit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 thi</w:t>
                          </w:r>
                          <w:r>
                            <w:rPr>
                              <w:rFonts w:ascii="Arial" w:hAnsi="Arial" w:cs="Arial"/>
                              <w:spacing w:val="-1"/>
                              <w:sz w:val="20"/>
                              <w:szCs w:val="20"/>
                            </w:rPr>
                            <w:t>n</w:t>
                          </w:r>
                          <w:r>
                            <w:rPr>
                              <w:rFonts w:ascii="Arial" w:hAnsi="Arial" w:cs="Arial"/>
                              <w:sz w:val="20"/>
                              <w:szCs w:val="20"/>
                            </w:rPr>
                            <w:t>king skil</w:t>
                          </w:r>
                          <w:r>
                            <w:rPr>
                              <w:rFonts w:ascii="Arial" w:hAnsi="Arial" w:cs="Arial"/>
                              <w:spacing w:val="-1"/>
                              <w:sz w:val="20"/>
                              <w:szCs w:val="20"/>
                            </w:rPr>
                            <w:t>l</w:t>
                          </w:r>
                          <w:r>
                            <w:rPr>
                              <w:rFonts w:ascii="Arial" w:hAnsi="Arial" w:cs="Arial"/>
                              <w:sz w:val="20"/>
                              <w:szCs w:val="20"/>
                            </w:rPr>
                            <w:t>s, as</w:t>
                          </w:r>
                          <w:r>
                            <w:rPr>
                              <w:rFonts w:ascii="Arial" w:hAnsi="Arial" w:cs="Arial"/>
                              <w:spacing w:val="-2"/>
                              <w:sz w:val="20"/>
                              <w:szCs w:val="20"/>
                            </w:rPr>
                            <w:t xml:space="preserve"> </w:t>
                          </w:r>
                          <w:r>
                            <w:rPr>
                              <w:rFonts w:ascii="Arial" w:hAnsi="Arial" w:cs="Arial"/>
                              <w:sz w:val="20"/>
                              <w:szCs w:val="20"/>
                            </w:rPr>
                            <w:t>well</w:t>
                          </w:r>
                          <w:r>
                            <w:rPr>
                              <w:rFonts w:ascii="Arial" w:hAnsi="Arial" w:cs="Arial"/>
                              <w:spacing w:val="-2"/>
                              <w:sz w:val="20"/>
                              <w:szCs w:val="20"/>
                            </w:rPr>
                            <w:t xml:space="preserve"> </w:t>
                          </w:r>
                          <w:r>
                            <w:rPr>
                              <w:rFonts w:ascii="Arial" w:hAnsi="Arial" w:cs="Arial"/>
                              <w:sz w:val="20"/>
                              <w:szCs w:val="20"/>
                            </w:rPr>
                            <w:t>as le</w:t>
                          </w:r>
                          <w:r>
                            <w:rPr>
                              <w:rFonts w:ascii="Arial" w:hAnsi="Arial" w:cs="Arial"/>
                              <w:spacing w:val="-1"/>
                              <w:sz w:val="20"/>
                              <w:szCs w:val="20"/>
                            </w:rPr>
                            <w:t>a</w:t>
                          </w:r>
                          <w:r>
                            <w:rPr>
                              <w:rFonts w:ascii="Arial" w:hAnsi="Arial" w:cs="Arial"/>
                              <w:sz w:val="20"/>
                              <w:szCs w:val="20"/>
                            </w:rPr>
                            <w:t>rn to s</w:t>
                          </w:r>
                          <w:r>
                            <w:rPr>
                              <w:rFonts w:ascii="Arial" w:hAnsi="Arial" w:cs="Arial"/>
                              <w:spacing w:val="-1"/>
                              <w:sz w:val="20"/>
                              <w:szCs w:val="20"/>
                            </w:rPr>
                            <w:t>e</w:t>
                          </w:r>
                          <w:r>
                            <w:rPr>
                              <w:rFonts w:ascii="Arial" w:hAnsi="Arial" w:cs="Arial"/>
                              <w:sz w:val="20"/>
                              <w:szCs w:val="20"/>
                            </w:rPr>
                            <w:t>t goals, m</w:t>
                          </w:r>
                          <w:r>
                            <w:rPr>
                              <w:rFonts w:ascii="Arial" w:hAnsi="Arial" w:cs="Arial"/>
                              <w:spacing w:val="-1"/>
                              <w:sz w:val="20"/>
                              <w:szCs w:val="20"/>
                            </w:rPr>
                            <w:t>a</w:t>
                          </w:r>
                          <w:r>
                            <w:rPr>
                              <w:rFonts w:ascii="Arial" w:hAnsi="Arial" w:cs="Arial"/>
                              <w:sz w:val="20"/>
                              <w:szCs w:val="20"/>
                            </w:rPr>
                            <w:t>ke</w:t>
                          </w:r>
                          <w:r>
                            <w:rPr>
                              <w:rFonts w:ascii="Arial" w:hAnsi="Arial" w:cs="Arial"/>
                              <w:spacing w:val="-1"/>
                              <w:sz w:val="20"/>
                              <w:szCs w:val="20"/>
                            </w:rPr>
                            <w:t xml:space="preserve"> </w:t>
                          </w:r>
                          <w:r>
                            <w:rPr>
                              <w:rFonts w:ascii="Arial" w:hAnsi="Arial" w:cs="Arial"/>
                              <w:sz w:val="20"/>
                              <w:szCs w:val="20"/>
                            </w:rPr>
                            <w:t>dec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 mana</w:t>
                          </w:r>
                          <w:r>
                            <w:rPr>
                              <w:rFonts w:ascii="Arial" w:hAnsi="Arial" w:cs="Arial"/>
                              <w:spacing w:val="-1"/>
                              <w:sz w:val="20"/>
                              <w:szCs w:val="20"/>
                            </w:rPr>
                            <w:t>g</w:t>
                          </w:r>
                          <w:r>
                            <w:rPr>
                              <w:rFonts w:ascii="Arial" w:hAnsi="Arial" w:cs="Arial"/>
                              <w:sz w:val="20"/>
                              <w:szCs w:val="20"/>
                            </w:rPr>
                            <w:t>e r</w:t>
                          </w:r>
                          <w:r>
                            <w:rPr>
                              <w:rFonts w:ascii="Arial" w:hAnsi="Arial" w:cs="Arial"/>
                              <w:spacing w:val="-1"/>
                              <w:sz w:val="20"/>
                              <w:szCs w:val="20"/>
                            </w:rPr>
                            <w:t>e</w:t>
                          </w:r>
                          <w:r>
                            <w:rPr>
                              <w:rFonts w:ascii="Arial" w:hAnsi="Arial" w:cs="Arial"/>
                              <w:sz w:val="20"/>
                              <w:szCs w:val="20"/>
                            </w:rPr>
                            <w:t>so</w:t>
                          </w:r>
                          <w:r>
                            <w:rPr>
                              <w:rFonts w:ascii="Arial" w:hAnsi="Arial" w:cs="Arial"/>
                              <w:spacing w:val="-1"/>
                              <w:sz w:val="20"/>
                              <w:szCs w:val="20"/>
                            </w:rPr>
                            <w:t>ur</w:t>
                          </w:r>
                          <w:r>
                            <w:rPr>
                              <w:rFonts w:ascii="Arial" w:hAnsi="Arial" w:cs="Arial"/>
                              <w:sz w:val="20"/>
                              <w:szCs w:val="20"/>
                            </w:rPr>
                            <w:t>c</w:t>
                          </w:r>
                          <w:r>
                            <w:rPr>
                              <w:rFonts w:ascii="Arial" w:hAnsi="Arial" w:cs="Arial"/>
                              <w:spacing w:val="-1"/>
                              <w:sz w:val="20"/>
                              <w:szCs w:val="20"/>
                            </w:rPr>
                            <w:t>e</w:t>
                          </w:r>
                          <w:r>
                            <w:rPr>
                              <w:rFonts w:ascii="Arial" w:hAnsi="Arial" w:cs="Arial"/>
                              <w:sz w:val="20"/>
                              <w:szCs w:val="20"/>
                            </w:rPr>
                            <w:t>s, and to solve prob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m</w:t>
                          </w:r>
                          <w:r>
                            <w:rPr>
                              <w:rFonts w:ascii="Arial" w:hAnsi="Arial" w:cs="Arial"/>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D726A" id="_x0000_t202" coordsize="21600,21600" o:spt="202" path="m,l,21600r21600,l21600,xe">
              <v:stroke joinstyle="miter"/>
              <v:path gradientshapeok="t" o:connecttype="rect"/>
            </v:shapetype>
            <v:shape id="Text Box 38" o:spid="_x0000_s1034" type="#_x0000_t202" style="position:absolute;margin-left:35pt;margin-top:29.15pt;width:714pt;height:6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IotAIAALI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" filled="f" stroked="f">
              <v:textbox inset="0,0,0,0">
                <w:txbxContent>
                  <w:p w:rsidR="00EA389D" w:rsidRDefault="00EA389D">
                    <w:pPr>
                      <w:spacing w:line="245" w:lineRule="exact"/>
                      <w:ind w:left="4803" w:right="4801"/>
                      <w:jc w:val="center"/>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 xml:space="preserve">Curriculum </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w w:val="99"/>
                        <w:sz w:val="22"/>
                        <w:szCs w:val="22"/>
                      </w:rPr>
                      <w:t>3-5</w:t>
                    </w:r>
                  </w:p>
                  <w:p w:rsidR="00EA389D" w:rsidRDefault="00EA389D">
                    <w:pPr>
                      <w:ind w:left="5081" w:right="4900"/>
                      <w:jc w:val="center"/>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w w:val="99"/>
                        <w:sz w:val="22"/>
                        <w:szCs w:val="22"/>
                      </w:rPr>
                      <w:t>Skills</w:t>
                    </w:r>
                  </w:p>
                  <w:p w:rsidR="00EA389D" w:rsidRDefault="00EA389D">
                    <w:pPr>
                      <w:spacing w:before="9" w:line="110" w:lineRule="exact"/>
                      <w:rPr>
                        <w:sz w:val="11"/>
                        <w:szCs w:val="11"/>
                      </w:rPr>
                    </w:pPr>
                  </w:p>
                  <w:p w:rsidR="00EA389D" w:rsidRDefault="00EA389D">
                    <w:pPr>
                      <w:spacing w:line="239" w:lineRule="auto"/>
                      <w:ind w:left="20" w:right="-34"/>
                      <w:rPr>
                        <w:rFonts w:ascii="Arial" w:hAnsi="Arial" w:cs="Arial"/>
                        <w:sz w:val="20"/>
                        <w:szCs w:val="20"/>
                      </w:rPr>
                    </w:pPr>
                    <w:r>
                      <w:rPr>
                        <w:rFonts w:ascii="Arial" w:hAnsi="Arial" w:cs="Arial"/>
                        <w:sz w:val="20"/>
                        <w:szCs w:val="20"/>
                      </w:rPr>
                      <w:t>An effective lead</w:t>
                    </w:r>
                    <w:r>
                      <w:rPr>
                        <w:rFonts w:ascii="Arial" w:hAnsi="Arial" w:cs="Arial"/>
                        <w:spacing w:val="-1"/>
                        <w:sz w:val="20"/>
                        <w:szCs w:val="20"/>
                      </w:rPr>
                      <w:t>e</w:t>
                    </w:r>
                    <w:r>
                      <w:rPr>
                        <w:rFonts w:ascii="Arial" w:hAnsi="Arial" w:cs="Arial"/>
                        <w:sz w:val="20"/>
                        <w:szCs w:val="20"/>
                      </w:rPr>
                      <w:t>r de</w:t>
                    </w:r>
                    <w:r>
                      <w:rPr>
                        <w:rFonts w:ascii="Arial" w:hAnsi="Arial" w:cs="Arial"/>
                        <w:spacing w:val="-1"/>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strat</w:t>
                    </w:r>
                    <w:r>
                      <w:rPr>
                        <w:rFonts w:ascii="Arial" w:hAnsi="Arial" w:cs="Arial"/>
                        <w:spacing w:val="-1"/>
                        <w:sz w:val="20"/>
                        <w:szCs w:val="20"/>
                      </w:rPr>
                      <w:t>e</w:t>
                    </w:r>
                    <w:r>
                      <w:rPr>
                        <w:rFonts w:ascii="Arial" w:hAnsi="Arial" w:cs="Arial"/>
                        <w:sz w:val="20"/>
                        <w:szCs w:val="20"/>
                      </w:rPr>
                      <w:t>s an ab</w:t>
                    </w:r>
                    <w:r>
                      <w:rPr>
                        <w:rFonts w:ascii="Arial" w:hAnsi="Arial" w:cs="Arial"/>
                        <w:spacing w:val="-1"/>
                        <w:sz w:val="20"/>
                        <w:szCs w:val="20"/>
                      </w:rPr>
                      <w:t>i</w:t>
                    </w:r>
                    <w:r>
                      <w:rPr>
                        <w:rFonts w:ascii="Arial" w:hAnsi="Arial" w:cs="Arial"/>
                        <w:sz w:val="20"/>
                        <w:szCs w:val="20"/>
                      </w:rPr>
                      <w:t>lity to use perso</w:t>
                    </w:r>
                    <w:r>
                      <w:rPr>
                        <w:rFonts w:ascii="Arial" w:hAnsi="Arial" w:cs="Arial"/>
                        <w:spacing w:val="-1"/>
                        <w:sz w:val="20"/>
                        <w:szCs w:val="20"/>
                      </w:rPr>
                      <w:t>n</w:t>
                    </w:r>
                    <w:r>
                      <w:rPr>
                        <w:rFonts w:ascii="Arial" w:hAnsi="Arial" w:cs="Arial"/>
                        <w:sz w:val="20"/>
                        <w:szCs w:val="20"/>
                      </w:rPr>
                      <w:t>al skills</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at adapt to ever c</w:t>
                    </w:r>
                    <w:r>
                      <w:rPr>
                        <w:rFonts w:ascii="Arial" w:hAnsi="Arial" w:cs="Arial"/>
                        <w:spacing w:val="-1"/>
                        <w:sz w:val="20"/>
                        <w:szCs w:val="20"/>
                      </w:rPr>
                      <w:t>h</w:t>
                    </w:r>
                    <w:r>
                      <w:rPr>
                        <w:rFonts w:ascii="Arial" w:hAnsi="Arial" w:cs="Arial"/>
                        <w:sz w:val="20"/>
                        <w:szCs w:val="20"/>
                      </w:rPr>
                      <w:t>ang</w:t>
                    </w:r>
                    <w:r>
                      <w:rPr>
                        <w:rFonts w:ascii="Arial" w:hAnsi="Arial" w:cs="Arial"/>
                        <w:spacing w:val="-1"/>
                        <w:sz w:val="20"/>
                        <w:szCs w:val="20"/>
                      </w:rPr>
                      <w:t>i</w:t>
                    </w:r>
                    <w:r>
                      <w:rPr>
                        <w:rFonts w:ascii="Arial" w:hAnsi="Arial" w:cs="Arial"/>
                        <w:sz w:val="20"/>
                        <w:szCs w:val="20"/>
                      </w:rPr>
                      <w:t xml:space="preserve">ng roles </w:t>
                    </w:r>
                    <w:r>
                      <w:rPr>
                        <w:rFonts w:ascii="Arial" w:hAnsi="Arial" w:cs="Arial"/>
                        <w:spacing w:val="-1"/>
                        <w:sz w:val="20"/>
                        <w:szCs w:val="20"/>
                      </w:rPr>
                      <w:t>a</w:t>
                    </w:r>
                    <w:r>
                      <w:rPr>
                        <w:rFonts w:ascii="Arial" w:hAnsi="Arial" w:cs="Arial"/>
                        <w:sz w:val="20"/>
                        <w:szCs w:val="20"/>
                      </w:rPr>
                      <w:t>nd sit</w:t>
                    </w:r>
                    <w:r>
                      <w:rPr>
                        <w:rFonts w:ascii="Arial" w:hAnsi="Arial" w:cs="Arial"/>
                        <w:spacing w:val="-1"/>
                        <w:sz w:val="20"/>
                        <w:szCs w:val="20"/>
                      </w:rPr>
                      <w:t>u</w:t>
                    </w:r>
                    <w:r>
                      <w:rPr>
                        <w:rFonts w:ascii="Arial" w:hAnsi="Arial" w:cs="Arial"/>
                        <w:sz w:val="20"/>
                        <w:szCs w:val="20"/>
                      </w:rPr>
                      <w:t>ations</w:t>
                    </w:r>
                    <w:r>
                      <w:rPr>
                        <w:rFonts w:ascii="Arial" w:hAnsi="Arial" w:cs="Arial"/>
                        <w:spacing w:val="-2"/>
                        <w:sz w:val="20"/>
                        <w:szCs w:val="20"/>
                      </w:rPr>
                      <w:t xml:space="preserve"> </w:t>
                    </w:r>
                    <w:r>
                      <w:rPr>
                        <w:rFonts w:ascii="Arial" w:hAnsi="Arial" w:cs="Arial"/>
                        <w:sz w:val="20"/>
                        <w:szCs w:val="20"/>
                      </w:rPr>
                      <w:t>while</w:t>
                    </w:r>
                    <w:r>
                      <w:rPr>
                        <w:rFonts w:ascii="Arial" w:hAnsi="Arial" w:cs="Arial"/>
                        <w:spacing w:val="-2"/>
                        <w:sz w:val="20"/>
                        <w:szCs w:val="20"/>
                      </w:rPr>
                      <w:t xml:space="preserve"> </w:t>
                    </w:r>
                    <w:r>
                      <w:rPr>
                        <w:rFonts w:ascii="Arial" w:hAnsi="Arial" w:cs="Arial"/>
                        <w:sz w:val="20"/>
                        <w:szCs w:val="20"/>
                      </w:rPr>
                      <w:t>mode</w:t>
                    </w:r>
                    <w:r>
                      <w:rPr>
                        <w:rFonts w:ascii="Arial" w:hAnsi="Arial" w:cs="Arial"/>
                        <w:spacing w:val="3"/>
                        <w:sz w:val="20"/>
                        <w:szCs w:val="20"/>
                      </w:rPr>
                      <w:t>l</w:t>
                    </w:r>
                    <w:r>
                      <w:rPr>
                        <w:rFonts w:ascii="Arial" w:hAnsi="Arial" w:cs="Arial"/>
                        <w:sz w:val="20"/>
                        <w:szCs w:val="20"/>
                      </w:rPr>
                      <w:t>i</w:t>
                    </w:r>
                    <w:r>
                      <w:rPr>
                        <w:rFonts w:ascii="Arial" w:hAnsi="Arial" w:cs="Arial"/>
                        <w:spacing w:val="-1"/>
                        <w:sz w:val="20"/>
                        <w:szCs w:val="20"/>
                      </w:rPr>
                      <w:t>n</w:t>
                    </w:r>
                    <w:r>
                      <w:rPr>
                        <w:rFonts w:ascii="Arial" w:hAnsi="Arial" w:cs="Arial"/>
                        <w:sz w:val="20"/>
                        <w:szCs w:val="20"/>
                      </w:rPr>
                      <w:t>g r</w:t>
                    </w:r>
                    <w:r>
                      <w:rPr>
                        <w:rFonts w:ascii="Arial" w:hAnsi="Arial" w:cs="Arial"/>
                        <w:spacing w:val="-1"/>
                        <w:sz w:val="20"/>
                        <w:szCs w:val="20"/>
                      </w:rPr>
                      <w:t>e</w:t>
                    </w:r>
                    <w:r>
                      <w:rPr>
                        <w:rFonts w:ascii="Arial" w:hAnsi="Arial" w:cs="Arial"/>
                        <w:sz w:val="20"/>
                        <w:szCs w:val="20"/>
                      </w:rPr>
                      <w:t>spo</w:t>
                    </w:r>
                    <w:r>
                      <w:rPr>
                        <w:rFonts w:ascii="Arial" w:hAnsi="Arial" w:cs="Arial"/>
                        <w:spacing w:val="-1"/>
                        <w:sz w:val="20"/>
                        <w:szCs w:val="20"/>
                      </w:rPr>
                      <w:t>n</w:t>
                    </w:r>
                    <w:r>
                      <w:rPr>
                        <w:rFonts w:ascii="Arial" w:hAnsi="Arial" w:cs="Arial"/>
                        <w:sz w:val="20"/>
                        <w:szCs w:val="20"/>
                      </w:rPr>
                      <w:t>sible, eth</w:t>
                    </w:r>
                    <w:r>
                      <w:rPr>
                        <w:rFonts w:ascii="Arial" w:hAnsi="Arial" w:cs="Arial"/>
                        <w:spacing w:val="-1"/>
                        <w:sz w:val="20"/>
                        <w:szCs w:val="20"/>
                      </w:rPr>
                      <w:t>i</w:t>
                    </w:r>
                    <w:r>
                      <w:rPr>
                        <w:rFonts w:ascii="Arial" w:hAnsi="Arial" w:cs="Arial"/>
                        <w:sz w:val="20"/>
                        <w:szCs w:val="20"/>
                      </w:rPr>
                      <w:t>cal b</w:t>
                    </w:r>
                    <w:r>
                      <w:rPr>
                        <w:rFonts w:ascii="Arial" w:hAnsi="Arial" w:cs="Arial"/>
                        <w:spacing w:val="-1"/>
                        <w:sz w:val="20"/>
                        <w:szCs w:val="20"/>
                      </w:rPr>
                      <w:t>e</w:t>
                    </w:r>
                    <w:r>
                      <w:rPr>
                        <w:rFonts w:ascii="Arial" w:hAnsi="Arial" w:cs="Arial"/>
                        <w:sz w:val="20"/>
                        <w:szCs w:val="20"/>
                      </w:rPr>
                      <w:t>havior.</w:t>
                    </w:r>
                    <w:r>
                      <w:rPr>
                        <w:rFonts w:ascii="Arial" w:hAnsi="Arial" w:cs="Arial"/>
                        <w:spacing w:val="54"/>
                        <w:sz w:val="20"/>
                        <w:szCs w:val="20"/>
                      </w:rPr>
                      <w:t xml:space="preserve"> </w:t>
                    </w:r>
                    <w:r>
                      <w:rPr>
                        <w:rFonts w:ascii="Arial" w:hAnsi="Arial" w:cs="Arial"/>
                        <w:sz w:val="20"/>
                        <w:szCs w:val="20"/>
                      </w:rPr>
                      <w:t>In this ar</w:t>
                    </w:r>
                    <w:r>
                      <w:rPr>
                        <w:rFonts w:ascii="Arial" w:hAnsi="Arial" w:cs="Arial"/>
                        <w:spacing w:val="-1"/>
                        <w:sz w:val="20"/>
                        <w:szCs w:val="20"/>
                      </w:rPr>
                      <w:t>e</w:t>
                    </w:r>
                    <w:r>
                      <w:rPr>
                        <w:rFonts w:ascii="Arial" w:hAnsi="Arial" w:cs="Arial"/>
                        <w:sz w:val="20"/>
                        <w:szCs w:val="20"/>
                      </w:rPr>
                      <w:t>a of the curr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ulum,</w:t>
                    </w:r>
                    <w:r>
                      <w:rPr>
                        <w:rFonts w:ascii="Arial" w:hAnsi="Arial" w:cs="Arial"/>
                        <w:spacing w:val="-2"/>
                        <w:sz w:val="20"/>
                        <w:szCs w:val="20"/>
                      </w:rPr>
                      <w:t xml:space="preserve"> </w:t>
                    </w:r>
                    <w:r>
                      <w:rPr>
                        <w:rFonts w:ascii="Arial" w:hAnsi="Arial" w:cs="Arial"/>
                        <w:sz w:val="20"/>
                        <w:szCs w:val="20"/>
                      </w:rPr>
                      <w:t>stud</w:t>
                    </w:r>
                    <w:r>
                      <w:rPr>
                        <w:rFonts w:ascii="Arial" w:hAnsi="Arial" w:cs="Arial"/>
                        <w:spacing w:val="-1"/>
                        <w:sz w:val="20"/>
                        <w:szCs w:val="20"/>
                      </w:rPr>
                      <w:t>e</w:t>
                    </w:r>
                    <w:r>
                      <w:rPr>
                        <w:rFonts w:ascii="Arial" w:hAnsi="Arial" w:cs="Arial"/>
                        <w:sz w:val="20"/>
                        <w:szCs w:val="20"/>
                      </w:rPr>
                      <w:t xml:space="preserve">nts will </w:t>
                    </w:r>
                    <w:r>
                      <w:rPr>
                        <w:rFonts w:ascii="Arial" w:hAnsi="Arial" w:cs="Arial"/>
                        <w:spacing w:val="-1"/>
                        <w:sz w:val="20"/>
                        <w:szCs w:val="20"/>
                      </w:rPr>
                      <w:t>l</w:t>
                    </w:r>
                    <w:r>
                      <w:rPr>
                        <w:rFonts w:ascii="Arial" w:hAnsi="Arial" w:cs="Arial"/>
                        <w:sz w:val="20"/>
                        <w:szCs w:val="20"/>
                      </w:rPr>
                      <w:t>earn to t</w:t>
                    </w:r>
                    <w:r>
                      <w:rPr>
                        <w:rFonts w:ascii="Arial" w:hAnsi="Arial" w:cs="Arial"/>
                        <w:spacing w:val="-1"/>
                        <w:sz w:val="20"/>
                        <w:szCs w:val="20"/>
                      </w:rPr>
                      <w:t>a</w:t>
                    </w:r>
                    <w:r>
                      <w:rPr>
                        <w:rFonts w:ascii="Arial" w:hAnsi="Arial" w:cs="Arial"/>
                        <w:sz w:val="20"/>
                        <w:szCs w:val="20"/>
                      </w:rPr>
                      <w:t>ke ini</w:t>
                    </w:r>
                    <w:r>
                      <w:rPr>
                        <w:rFonts w:ascii="Arial" w:hAnsi="Arial" w:cs="Arial"/>
                        <w:spacing w:val="3"/>
                        <w:sz w:val="20"/>
                        <w:szCs w:val="20"/>
                      </w:rPr>
                      <w:t>t</w:t>
                    </w:r>
                    <w:r>
                      <w:rPr>
                        <w:rFonts w:ascii="Arial" w:hAnsi="Arial" w:cs="Arial"/>
                        <w:sz w:val="20"/>
                        <w:szCs w:val="20"/>
                      </w:rPr>
                      <w:t>iative and motivate others, pract</w:t>
                    </w:r>
                    <w:r>
                      <w:rPr>
                        <w:rFonts w:ascii="Arial" w:hAnsi="Arial" w:cs="Arial"/>
                        <w:spacing w:val="-1"/>
                        <w:sz w:val="20"/>
                        <w:szCs w:val="20"/>
                      </w:rPr>
                      <w:t>i</w:t>
                    </w:r>
                    <w:r>
                      <w:rPr>
                        <w:rFonts w:ascii="Arial" w:hAnsi="Arial" w:cs="Arial"/>
                        <w:sz w:val="20"/>
                        <w:szCs w:val="20"/>
                      </w:rPr>
                      <w:t>cing</w:t>
                    </w:r>
                    <w:r>
                      <w:rPr>
                        <w:rFonts w:ascii="Arial" w:hAnsi="Arial" w:cs="Arial"/>
                        <w:spacing w:val="-2"/>
                        <w:sz w:val="20"/>
                        <w:szCs w:val="20"/>
                      </w:rPr>
                      <w:t xml:space="preserve"> </w:t>
                    </w:r>
                    <w:r>
                      <w:rPr>
                        <w:rFonts w:ascii="Arial" w:hAnsi="Arial" w:cs="Arial"/>
                        <w:sz w:val="20"/>
                        <w:szCs w:val="20"/>
                      </w:rPr>
                      <w:t>effective co</w:t>
                    </w:r>
                    <w:r>
                      <w:rPr>
                        <w:rFonts w:ascii="Arial" w:hAnsi="Arial" w:cs="Arial"/>
                        <w:spacing w:val="-1"/>
                        <w:sz w:val="20"/>
                        <w:szCs w:val="20"/>
                      </w:rPr>
                      <w:t>m</w:t>
                    </w:r>
                    <w:r>
                      <w:rPr>
                        <w:rFonts w:ascii="Arial" w:hAnsi="Arial" w:cs="Arial"/>
                        <w:sz w:val="20"/>
                        <w:szCs w:val="20"/>
                      </w:rPr>
                      <w:t>munication</w:t>
                    </w:r>
                    <w:r>
                      <w:rPr>
                        <w:rFonts w:ascii="Arial" w:hAnsi="Arial" w:cs="Arial"/>
                        <w:spacing w:val="-1"/>
                        <w:sz w:val="20"/>
                        <w:szCs w:val="20"/>
                      </w:rPr>
                      <w:t xml:space="preserve"> </w:t>
                    </w:r>
                    <w:r>
                      <w:rPr>
                        <w:rFonts w:ascii="Arial" w:hAnsi="Arial" w:cs="Arial"/>
                        <w:sz w:val="20"/>
                        <w:szCs w:val="20"/>
                      </w:rPr>
                      <w:t>sk</w:t>
                    </w:r>
                    <w:r>
                      <w:rPr>
                        <w:rFonts w:ascii="Arial" w:hAnsi="Arial" w:cs="Arial"/>
                        <w:spacing w:val="2"/>
                        <w:sz w:val="20"/>
                        <w:szCs w:val="20"/>
                      </w:rPr>
                      <w:t>i</w:t>
                    </w:r>
                    <w:r>
                      <w:rPr>
                        <w:rFonts w:ascii="Arial" w:hAnsi="Arial" w:cs="Arial"/>
                        <w:sz w:val="20"/>
                        <w:szCs w:val="20"/>
                      </w:rPr>
                      <w:t>lls.</w:t>
                    </w:r>
                    <w:r>
                      <w:rPr>
                        <w:rFonts w:ascii="Arial" w:hAnsi="Arial" w:cs="Arial"/>
                        <w:spacing w:val="55"/>
                        <w:sz w:val="20"/>
                        <w:szCs w:val="20"/>
                      </w:rPr>
                      <w:t xml:space="preserve"> </w:t>
                    </w:r>
                    <w:r>
                      <w:rPr>
                        <w:rFonts w:ascii="Arial" w:hAnsi="Arial" w:cs="Arial"/>
                        <w:sz w:val="20"/>
                        <w:szCs w:val="20"/>
                      </w:rPr>
                      <w:t>Students will learn</w:t>
                    </w:r>
                    <w:r>
                      <w:rPr>
                        <w:rFonts w:ascii="Arial" w:hAnsi="Arial" w:cs="Arial"/>
                        <w:spacing w:val="-2"/>
                        <w:sz w:val="20"/>
                        <w:szCs w:val="20"/>
                      </w:rPr>
                      <w:t xml:space="preserve"> </w:t>
                    </w:r>
                    <w:r>
                      <w:rPr>
                        <w:rFonts w:ascii="Arial" w:hAnsi="Arial" w:cs="Arial"/>
                        <w:sz w:val="20"/>
                        <w:szCs w:val="20"/>
                      </w:rPr>
                      <w:t>crit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 thi</w:t>
                    </w:r>
                    <w:r>
                      <w:rPr>
                        <w:rFonts w:ascii="Arial" w:hAnsi="Arial" w:cs="Arial"/>
                        <w:spacing w:val="-1"/>
                        <w:sz w:val="20"/>
                        <w:szCs w:val="20"/>
                      </w:rPr>
                      <w:t>n</w:t>
                    </w:r>
                    <w:r>
                      <w:rPr>
                        <w:rFonts w:ascii="Arial" w:hAnsi="Arial" w:cs="Arial"/>
                        <w:sz w:val="20"/>
                        <w:szCs w:val="20"/>
                      </w:rPr>
                      <w:t>king skil</w:t>
                    </w:r>
                    <w:r>
                      <w:rPr>
                        <w:rFonts w:ascii="Arial" w:hAnsi="Arial" w:cs="Arial"/>
                        <w:spacing w:val="-1"/>
                        <w:sz w:val="20"/>
                        <w:szCs w:val="20"/>
                      </w:rPr>
                      <w:t>l</w:t>
                    </w:r>
                    <w:r>
                      <w:rPr>
                        <w:rFonts w:ascii="Arial" w:hAnsi="Arial" w:cs="Arial"/>
                        <w:sz w:val="20"/>
                        <w:szCs w:val="20"/>
                      </w:rPr>
                      <w:t>s, as</w:t>
                    </w:r>
                    <w:r>
                      <w:rPr>
                        <w:rFonts w:ascii="Arial" w:hAnsi="Arial" w:cs="Arial"/>
                        <w:spacing w:val="-2"/>
                        <w:sz w:val="20"/>
                        <w:szCs w:val="20"/>
                      </w:rPr>
                      <w:t xml:space="preserve"> </w:t>
                    </w:r>
                    <w:r>
                      <w:rPr>
                        <w:rFonts w:ascii="Arial" w:hAnsi="Arial" w:cs="Arial"/>
                        <w:sz w:val="20"/>
                        <w:szCs w:val="20"/>
                      </w:rPr>
                      <w:t>well</w:t>
                    </w:r>
                    <w:r>
                      <w:rPr>
                        <w:rFonts w:ascii="Arial" w:hAnsi="Arial" w:cs="Arial"/>
                        <w:spacing w:val="-2"/>
                        <w:sz w:val="20"/>
                        <w:szCs w:val="20"/>
                      </w:rPr>
                      <w:t xml:space="preserve"> </w:t>
                    </w:r>
                    <w:r>
                      <w:rPr>
                        <w:rFonts w:ascii="Arial" w:hAnsi="Arial" w:cs="Arial"/>
                        <w:sz w:val="20"/>
                        <w:szCs w:val="20"/>
                      </w:rPr>
                      <w:t>as le</w:t>
                    </w:r>
                    <w:r>
                      <w:rPr>
                        <w:rFonts w:ascii="Arial" w:hAnsi="Arial" w:cs="Arial"/>
                        <w:spacing w:val="-1"/>
                        <w:sz w:val="20"/>
                        <w:szCs w:val="20"/>
                      </w:rPr>
                      <w:t>a</w:t>
                    </w:r>
                    <w:r>
                      <w:rPr>
                        <w:rFonts w:ascii="Arial" w:hAnsi="Arial" w:cs="Arial"/>
                        <w:sz w:val="20"/>
                        <w:szCs w:val="20"/>
                      </w:rPr>
                      <w:t>rn to s</w:t>
                    </w:r>
                    <w:r>
                      <w:rPr>
                        <w:rFonts w:ascii="Arial" w:hAnsi="Arial" w:cs="Arial"/>
                        <w:spacing w:val="-1"/>
                        <w:sz w:val="20"/>
                        <w:szCs w:val="20"/>
                      </w:rPr>
                      <w:t>e</w:t>
                    </w:r>
                    <w:r>
                      <w:rPr>
                        <w:rFonts w:ascii="Arial" w:hAnsi="Arial" w:cs="Arial"/>
                        <w:sz w:val="20"/>
                        <w:szCs w:val="20"/>
                      </w:rPr>
                      <w:t>t goals, m</w:t>
                    </w:r>
                    <w:r>
                      <w:rPr>
                        <w:rFonts w:ascii="Arial" w:hAnsi="Arial" w:cs="Arial"/>
                        <w:spacing w:val="-1"/>
                        <w:sz w:val="20"/>
                        <w:szCs w:val="20"/>
                      </w:rPr>
                      <w:t>a</w:t>
                    </w:r>
                    <w:r>
                      <w:rPr>
                        <w:rFonts w:ascii="Arial" w:hAnsi="Arial" w:cs="Arial"/>
                        <w:sz w:val="20"/>
                        <w:szCs w:val="20"/>
                      </w:rPr>
                      <w:t>ke</w:t>
                    </w:r>
                    <w:r>
                      <w:rPr>
                        <w:rFonts w:ascii="Arial" w:hAnsi="Arial" w:cs="Arial"/>
                        <w:spacing w:val="-1"/>
                        <w:sz w:val="20"/>
                        <w:szCs w:val="20"/>
                      </w:rPr>
                      <w:t xml:space="preserve"> </w:t>
                    </w:r>
                    <w:r>
                      <w:rPr>
                        <w:rFonts w:ascii="Arial" w:hAnsi="Arial" w:cs="Arial"/>
                        <w:sz w:val="20"/>
                        <w:szCs w:val="20"/>
                      </w:rPr>
                      <w:t>dec</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 mana</w:t>
                    </w:r>
                    <w:r>
                      <w:rPr>
                        <w:rFonts w:ascii="Arial" w:hAnsi="Arial" w:cs="Arial"/>
                        <w:spacing w:val="-1"/>
                        <w:sz w:val="20"/>
                        <w:szCs w:val="20"/>
                      </w:rPr>
                      <w:t>g</w:t>
                    </w:r>
                    <w:r>
                      <w:rPr>
                        <w:rFonts w:ascii="Arial" w:hAnsi="Arial" w:cs="Arial"/>
                        <w:sz w:val="20"/>
                        <w:szCs w:val="20"/>
                      </w:rPr>
                      <w:t>e r</w:t>
                    </w:r>
                    <w:r>
                      <w:rPr>
                        <w:rFonts w:ascii="Arial" w:hAnsi="Arial" w:cs="Arial"/>
                        <w:spacing w:val="-1"/>
                        <w:sz w:val="20"/>
                        <w:szCs w:val="20"/>
                      </w:rPr>
                      <w:t>e</w:t>
                    </w:r>
                    <w:r>
                      <w:rPr>
                        <w:rFonts w:ascii="Arial" w:hAnsi="Arial" w:cs="Arial"/>
                        <w:sz w:val="20"/>
                        <w:szCs w:val="20"/>
                      </w:rPr>
                      <w:t>so</w:t>
                    </w:r>
                    <w:r>
                      <w:rPr>
                        <w:rFonts w:ascii="Arial" w:hAnsi="Arial" w:cs="Arial"/>
                        <w:spacing w:val="-1"/>
                        <w:sz w:val="20"/>
                        <w:szCs w:val="20"/>
                      </w:rPr>
                      <w:t>ur</w:t>
                    </w:r>
                    <w:r>
                      <w:rPr>
                        <w:rFonts w:ascii="Arial" w:hAnsi="Arial" w:cs="Arial"/>
                        <w:sz w:val="20"/>
                        <w:szCs w:val="20"/>
                      </w:rPr>
                      <w:t>c</w:t>
                    </w:r>
                    <w:r>
                      <w:rPr>
                        <w:rFonts w:ascii="Arial" w:hAnsi="Arial" w:cs="Arial"/>
                        <w:spacing w:val="-1"/>
                        <w:sz w:val="20"/>
                        <w:szCs w:val="20"/>
                      </w:rPr>
                      <w:t>e</w:t>
                    </w:r>
                    <w:r>
                      <w:rPr>
                        <w:rFonts w:ascii="Arial" w:hAnsi="Arial" w:cs="Arial"/>
                        <w:sz w:val="20"/>
                        <w:szCs w:val="20"/>
                      </w:rPr>
                      <w:t>s, and to solve prob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m</w:t>
                    </w:r>
                    <w:r>
                      <w:rPr>
                        <w:rFonts w:ascii="Arial" w:hAnsi="Arial" w:cs="Arial"/>
                        <w:sz w:val="20"/>
                        <w:szCs w:val="20"/>
                      </w:rPr>
                      <w:t>s.</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1FE2207B" wp14:editId="4104DC9C">
              <wp:simplePos x="0" y="0"/>
              <wp:positionH relativeFrom="page">
                <wp:posOffset>444500</wp:posOffset>
              </wp:positionH>
              <wp:positionV relativeFrom="page">
                <wp:posOffset>401320</wp:posOffset>
              </wp:positionV>
              <wp:extent cx="1647190" cy="127000"/>
              <wp:effectExtent l="0" t="1270" r="381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207B" id="Text Box 37" o:spid="_x0000_s1035" type="#_x0000_t202" style="position:absolute;margin-left:35pt;margin-top:31.6pt;width:129.7pt;height:1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kQtQIAALI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" filled="f" stroked="f">
              <v:textbox inset="0,0,0,0">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73600" behindDoc="1" locked="0" layoutInCell="1" allowOverlap="1" wp14:anchorId="729022E9" wp14:editId="1E984779">
              <wp:simplePos x="0" y="0"/>
              <wp:positionH relativeFrom="page">
                <wp:posOffset>3456940</wp:posOffset>
              </wp:positionH>
              <wp:positionV relativeFrom="page">
                <wp:posOffset>278765</wp:posOffset>
              </wp:positionV>
              <wp:extent cx="3145790" cy="325755"/>
              <wp:effectExtent l="0" t="254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96" w:right="-20"/>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20" w:right="-53"/>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sz w:val="22"/>
                              <w:szCs w:val="22"/>
                            </w:rPr>
                            <w:t>Situations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22E9" id="_x0000_t202" coordsize="21600,21600" o:spt="202" path="m,l,21600r21600,l21600,xe">
              <v:stroke joinstyle="miter"/>
              <v:path gradientshapeok="t" o:connecttype="rect"/>
            </v:shapetype>
            <v:shape id="Text Box 36" o:spid="_x0000_s1036" type="#_x0000_t202" style="position:absolute;margin-left:272.2pt;margin-top:21.95pt;width:247.7pt;height:25.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Mh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" filled="f" stroked="f">
              <v:textbox inset="0,0,0,0">
                <w:txbxContent>
                  <w:p w:rsidR="00EA389D" w:rsidRDefault="00EA389D">
                    <w:pPr>
                      <w:spacing w:line="245" w:lineRule="exact"/>
                      <w:ind w:left="96" w:right="-20"/>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20" w:right="-53"/>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sz w:val="22"/>
                        <w:szCs w:val="22"/>
                      </w:rPr>
                      <w:t>Situations</w:t>
                    </w:r>
                  </w:p>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52FAA5FA" wp14:editId="74BE4A6C">
              <wp:simplePos x="0" y="0"/>
              <wp:positionH relativeFrom="page">
                <wp:posOffset>444500</wp:posOffset>
              </wp:positionH>
              <wp:positionV relativeFrom="page">
                <wp:posOffset>309880</wp:posOffset>
              </wp:positionV>
              <wp:extent cx="1647190" cy="127000"/>
              <wp:effectExtent l="0" t="0" r="3810"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A5FA" id="Text Box 35" o:spid="_x0000_s1037" type="#_x0000_t202" style="position:absolute;margin-left:35pt;margin-top:24.4pt;width:129.7pt;height:1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" filled="f" stroked="f">
              <v:textbox inset="0,0,0,0">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433A12EF" wp14:editId="25F544DA">
              <wp:simplePos x="0" y="0"/>
              <wp:positionH relativeFrom="page">
                <wp:posOffset>627380</wp:posOffset>
              </wp:positionH>
              <wp:positionV relativeFrom="page">
                <wp:posOffset>721360</wp:posOffset>
              </wp:positionV>
              <wp:extent cx="7791450" cy="152400"/>
              <wp:effectExtent l="0" t="0" r="127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12EF" id="Text Box 34" o:spid="_x0000_s1038" type="#_x0000_t202" style="position:absolute;margin-left:49.4pt;margin-top:56.8pt;width:613.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" filled="f" stroked="f">
              <v:textbox inset="0,0,0,0">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4D5F137F" wp14:editId="537BC0BC">
              <wp:simplePos x="0" y="0"/>
              <wp:positionH relativeFrom="page">
                <wp:posOffset>627380</wp:posOffset>
              </wp:positionH>
              <wp:positionV relativeFrom="page">
                <wp:posOffset>823595</wp:posOffset>
              </wp:positionV>
              <wp:extent cx="7854315" cy="25400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3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w:t>
                          </w:r>
                          <w:r>
                            <w:rPr>
                              <w:rFonts w:ascii="Arial" w:hAnsi="Arial" w:cs="Arial"/>
                              <w:sz w:val="20"/>
                              <w:szCs w:val="20"/>
                            </w:rPr>
                            <w:t xml:space="preserve">nd how 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 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F137F" id="Text Box 33" o:spid="_x0000_s1039" type="#_x0000_t202" style="position:absolute;margin-left:49.4pt;margin-top:64.85pt;width:618.45pt;height:20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" filled="f" stroked="f">
              <v:textbox inset="0,0,0,0">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w:t>
                    </w:r>
                    <w:r>
                      <w:rPr>
                        <w:rFonts w:ascii="Arial" w:hAnsi="Arial" w:cs="Arial"/>
                        <w:sz w:val="20"/>
                        <w:szCs w:val="20"/>
                      </w:rPr>
                      <w:t xml:space="preserve">nd how 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 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78720" behindDoc="1" locked="0" layoutInCell="1" allowOverlap="1" wp14:anchorId="4D9DBEB8" wp14:editId="37AA6B31">
              <wp:simplePos x="0" y="0"/>
              <wp:positionH relativeFrom="page">
                <wp:posOffset>3456940</wp:posOffset>
              </wp:positionH>
              <wp:positionV relativeFrom="page">
                <wp:posOffset>278765</wp:posOffset>
              </wp:positionV>
              <wp:extent cx="3145790" cy="325755"/>
              <wp:effectExtent l="0" t="254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96" w:right="-20"/>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20" w:right="-53"/>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sz w:val="22"/>
                              <w:szCs w:val="22"/>
                            </w:rPr>
                            <w:t>Situations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DBEB8" id="_x0000_t202" coordsize="21600,21600" o:spt="202" path="m,l,21600r21600,l21600,xe">
              <v:stroke joinstyle="miter"/>
              <v:path gradientshapeok="t" o:connecttype="rect"/>
            </v:shapetype>
            <v:shape id="Text Box 32" o:spid="_x0000_s1040" type="#_x0000_t202" style="position:absolute;margin-left:272.2pt;margin-top:21.95pt;width:247.7pt;height:2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UY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" filled="f" stroked="f">
              <v:textbox inset="0,0,0,0">
                <w:txbxContent>
                  <w:p w:rsidR="00EA389D" w:rsidRDefault="00EA389D">
                    <w:pPr>
                      <w:spacing w:line="245" w:lineRule="exact"/>
                      <w:ind w:left="96" w:right="-20"/>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20" w:right="-53"/>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sz w:val="22"/>
                        <w:szCs w:val="22"/>
                      </w:rPr>
                      <w:t>Situations</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1FDF022E" wp14:editId="49636E36">
              <wp:simplePos x="0" y="0"/>
              <wp:positionH relativeFrom="page">
                <wp:posOffset>444500</wp:posOffset>
              </wp:positionH>
              <wp:positionV relativeFrom="page">
                <wp:posOffset>309880</wp:posOffset>
              </wp:positionV>
              <wp:extent cx="1647190" cy="127000"/>
              <wp:effectExtent l="0" t="0" r="381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022E" id="Text Box 31" o:spid="_x0000_s1041" type="#_x0000_t202" style="position:absolute;margin-left:35pt;margin-top:24.4pt;width:129.7pt;height:1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" filled="f" stroked="f">
              <v:textbox inset="0,0,0,0">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0687DCBF" wp14:editId="252C37AC">
              <wp:simplePos x="0" y="0"/>
              <wp:positionH relativeFrom="page">
                <wp:posOffset>627380</wp:posOffset>
              </wp:positionH>
              <wp:positionV relativeFrom="page">
                <wp:posOffset>721360</wp:posOffset>
              </wp:positionV>
              <wp:extent cx="7791450" cy="152400"/>
              <wp:effectExtent l="0" t="0" r="127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7DCBF" id="Text Box 30" o:spid="_x0000_s1042" type="#_x0000_t202" style="position:absolute;margin-left:49.4pt;margin-top:56.8pt;width:613.5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" filled="f" stroked="f">
              <v:textbox inset="0,0,0,0">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2C608260" wp14:editId="0D765BE5">
              <wp:simplePos x="0" y="0"/>
              <wp:positionH relativeFrom="page">
                <wp:posOffset>627380</wp:posOffset>
              </wp:positionH>
              <wp:positionV relativeFrom="page">
                <wp:posOffset>823595</wp:posOffset>
              </wp:positionV>
              <wp:extent cx="7854315" cy="15240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50"/>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w:t>
                          </w:r>
                          <w:r>
                            <w:rPr>
                              <w:rFonts w:ascii="Arial" w:hAnsi="Arial" w:cs="Arial"/>
                              <w:sz w:val="20"/>
                              <w:szCs w:val="20"/>
                            </w:rPr>
                            <w:t xml:space="preserve">nd how 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08260" id="Text Box 29" o:spid="_x0000_s1043" type="#_x0000_t202" style="position:absolute;margin-left:49.4pt;margin-top:64.85pt;width:618.45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s/tAIAALM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" filled="f" stroked="f">
              <v:textbox inset="0,0,0,0">
                <w:txbxContent>
                  <w:p w:rsidR="00EA389D" w:rsidRDefault="00EA389D">
                    <w:pPr>
                      <w:spacing w:line="225" w:lineRule="exact"/>
                      <w:ind w:left="20" w:right="-50"/>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w:t>
                    </w:r>
                    <w:r>
                      <w:rPr>
                        <w:rFonts w:ascii="Arial" w:hAnsi="Arial" w:cs="Arial"/>
                        <w:sz w:val="20"/>
                        <w:szCs w:val="20"/>
                      </w:rPr>
                      <w:t xml:space="preserve">nd how 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10B00A74" wp14:editId="4C8DC8B3">
              <wp:simplePos x="0" y="0"/>
              <wp:positionH relativeFrom="page">
                <wp:posOffset>627380</wp:posOffset>
              </wp:positionH>
              <wp:positionV relativeFrom="page">
                <wp:posOffset>925195</wp:posOffset>
              </wp:positionV>
              <wp:extent cx="7732395" cy="254000"/>
              <wp:effectExtent l="0" t="1270" r="3175"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 lead</w:t>
                          </w:r>
                          <w:r>
                            <w:rPr>
                              <w:rFonts w:ascii="Arial" w:hAnsi="Arial" w:cs="Arial"/>
                              <w:spacing w:val="-1"/>
                              <w:sz w:val="20"/>
                              <w:szCs w:val="20"/>
                            </w:rPr>
                            <w:t>e</w:t>
                          </w:r>
                          <w:r>
                            <w:rPr>
                              <w:rFonts w:ascii="Arial" w:hAnsi="Arial" w:cs="Arial"/>
                              <w:sz w:val="20"/>
                              <w:szCs w:val="20"/>
                            </w:rPr>
                            <w:t>rship ro</w:t>
                          </w:r>
                          <w:r>
                            <w:rPr>
                              <w:rFonts w:ascii="Arial" w:hAnsi="Arial" w:cs="Arial"/>
                              <w:spacing w:val="-1"/>
                              <w:sz w:val="20"/>
                              <w:szCs w:val="20"/>
                            </w:rPr>
                            <w:t>l</w:t>
                          </w:r>
                          <w:r>
                            <w:rPr>
                              <w:rFonts w:ascii="Arial" w:hAnsi="Arial" w:cs="Arial"/>
                              <w:sz w:val="20"/>
                              <w:szCs w:val="20"/>
                            </w:rPr>
                            <w:t>es a</w:t>
                          </w:r>
                          <w:r>
                            <w:rPr>
                              <w:rFonts w:ascii="Arial" w:hAnsi="Arial" w:cs="Arial"/>
                              <w:spacing w:val="-1"/>
                              <w:sz w:val="20"/>
                              <w:szCs w:val="20"/>
                            </w:rPr>
                            <w:t>n</w:t>
                          </w:r>
                          <w:r>
                            <w:rPr>
                              <w:rFonts w:ascii="Arial" w:hAnsi="Arial" w:cs="Arial"/>
                              <w:sz w:val="20"/>
                              <w:szCs w:val="20"/>
                            </w:rPr>
                            <w:t>d c</w:t>
                          </w:r>
                          <w:r>
                            <w:rPr>
                              <w:rFonts w:ascii="Arial" w:hAnsi="Arial" w:cs="Arial"/>
                              <w:spacing w:val="-1"/>
                              <w:sz w:val="20"/>
                              <w:szCs w:val="20"/>
                            </w:rPr>
                            <w:t>r</w:t>
                          </w:r>
                          <w:r>
                            <w:rPr>
                              <w:rFonts w:ascii="Arial" w:hAnsi="Arial" w:cs="Arial"/>
                              <w:sz w:val="20"/>
                              <w:szCs w:val="20"/>
                            </w:rPr>
                            <w:t>oss-cultural</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nt</w:t>
                          </w:r>
                          <w:r>
                            <w:rPr>
                              <w:rFonts w:ascii="Arial" w:hAnsi="Arial" w:cs="Arial"/>
                              <w:spacing w:val="-1"/>
                              <w:sz w:val="20"/>
                              <w:szCs w:val="20"/>
                            </w:rPr>
                            <w:t>ex</w:t>
                          </w:r>
                          <w:r>
                            <w:rPr>
                              <w:rFonts w:ascii="Arial" w:hAnsi="Arial" w:cs="Arial"/>
                              <w:sz w:val="20"/>
                              <w:szCs w:val="20"/>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0A74" id="Text Box 28" o:spid="_x0000_s1044" type="#_x0000_t202" style="position:absolute;margin-left:49.4pt;margin-top:72.85pt;width:608.85pt;height:20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FitwIAALM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" filled="f" stroked="f">
              <v:textbox inset="0,0,0,0">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 lead</w:t>
                    </w:r>
                    <w:r>
                      <w:rPr>
                        <w:rFonts w:ascii="Arial" w:hAnsi="Arial" w:cs="Arial"/>
                        <w:spacing w:val="-1"/>
                        <w:sz w:val="20"/>
                        <w:szCs w:val="20"/>
                      </w:rPr>
                      <w:t>e</w:t>
                    </w:r>
                    <w:r>
                      <w:rPr>
                        <w:rFonts w:ascii="Arial" w:hAnsi="Arial" w:cs="Arial"/>
                        <w:sz w:val="20"/>
                        <w:szCs w:val="20"/>
                      </w:rPr>
                      <w:t>rship ro</w:t>
                    </w:r>
                    <w:r>
                      <w:rPr>
                        <w:rFonts w:ascii="Arial" w:hAnsi="Arial" w:cs="Arial"/>
                        <w:spacing w:val="-1"/>
                        <w:sz w:val="20"/>
                        <w:szCs w:val="20"/>
                      </w:rPr>
                      <w:t>l</w:t>
                    </w:r>
                    <w:r>
                      <w:rPr>
                        <w:rFonts w:ascii="Arial" w:hAnsi="Arial" w:cs="Arial"/>
                        <w:sz w:val="20"/>
                        <w:szCs w:val="20"/>
                      </w:rPr>
                      <w:t>es a</w:t>
                    </w:r>
                    <w:r>
                      <w:rPr>
                        <w:rFonts w:ascii="Arial" w:hAnsi="Arial" w:cs="Arial"/>
                        <w:spacing w:val="-1"/>
                        <w:sz w:val="20"/>
                        <w:szCs w:val="20"/>
                      </w:rPr>
                      <w:t>n</w:t>
                    </w:r>
                    <w:r>
                      <w:rPr>
                        <w:rFonts w:ascii="Arial" w:hAnsi="Arial" w:cs="Arial"/>
                        <w:sz w:val="20"/>
                        <w:szCs w:val="20"/>
                      </w:rPr>
                      <w:t>d c</w:t>
                    </w:r>
                    <w:r>
                      <w:rPr>
                        <w:rFonts w:ascii="Arial" w:hAnsi="Arial" w:cs="Arial"/>
                        <w:spacing w:val="-1"/>
                        <w:sz w:val="20"/>
                        <w:szCs w:val="20"/>
                      </w:rPr>
                      <w:t>r</w:t>
                    </w:r>
                    <w:r>
                      <w:rPr>
                        <w:rFonts w:ascii="Arial" w:hAnsi="Arial" w:cs="Arial"/>
                        <w:sz w:val="20"/>
                        <w:szCs w:val="20"/>
                      </w:rPr>
                      <w:t>oss-cultural</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nt</w:t>
                    </w:r>
                    <w:r>
                      <w:rPr>
                        <w:rFonts w:ascii="Arial" w:hAnsi="Arial" w:cs="Arial"/>
                        <w:spacing w:val="-1"/>
                        <w:sz w:val="20"/>
                        <w:szCs w:val="20"/>
                      </w:rPr>
                      <w:t>ex</w:t>
                    </w:r>
                    <w:r>
                      <w:rPr>
                        <w:rFonts w:ascii="Arial" w:hAnsi="Arial" w:cs="Arial"/>
                        <w:sz w:val="20"/>
                        <w:szCs w:val="20"/>
                      </w:rPr>
                      <w:t>ts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9D" w:rsidRDefault="00EA389D">
    <w:pPr>
      <w:spacing w:line="200" w:lineRule="exact"/>
      <w:rPr>
        <w:sz w:val="20"/>
        <w:szCs w:val="20"/>
      </w:rPr>
    </w:pPr>
    <w:r>
      <w:rPr>
        <w:noProof/>
      </w:rPr>
      <mc:AlternateContent>
        <mc:Choice Requires="wps">
          <w:drawing>
            <wp:anchor distT="0" distB="0" distL="114300" distR="114300" simplePos="0" relativeHeight="251684864" behindDoc="1" locked="0" layoutInCell="1" allowOverlap="1" wp14:anchorId="76595C95" wp14:editId="5D41AD00">
              <wp:simplePos x="0" y="0"/>
              <wp:positionH relativeFrom="page">
                <wp:posOffset>3456940</wp:posOffset>
              </wp:positionH>
              <wp:positionV relativeFrom="page">
                <wp:posOffset>278765</wp:posOffset>
              </wp:positionV>
              <wp:extent cx="3145790" cy="325755"/>
              <wp:effectExtent l="0" t="254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45" w:lineRule="exact"/>
                            <w:ind w:left="96" w:right="-20"/>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20" w:right="-53"/>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sz w:val="22"/>
                              <w:szCs w:val="22"/>
                            </w:rPr>
                            <w:t>Situations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95C95" id="_x0000_t202" coordsize="21600,21600" o:spt="202" path="m,l,21600r21600,l21600,xe">
              <v:stroke joinstyle="miter"/>
              <v:path gradientshapeok="t" o:connecttype="rect"/>
            </v:shapetype>
            <v:shape id="Text Box 27" o:spid="_x0000_s1045" type="#_x0000_t202" style="position:absolute;margin-left:272.2pt;margin-top:21.95pt;width:247.7pt;height:25.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Ql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Ei2IL6DL1Kwe2+B0c9wj702XJV/Z0ovyrExbohfEdvpBRDQ0kF+fnmpnt2&#10;dcJRBmQ7fBAVxCF7LSzQWMvOFA/KgQAd+vR46o3JpYTNSz+MlgkclXB2GUTLKL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" filled="f" stroked="f">
              <v:textbox inset="0,0,0,0">
                <w:txbxContent>
                  <w:p w:rsidR="00EA389D" w:rsidRDefault="00EA389D">
                    <w:pPr>
                      <w:spacing w:line="245" w:lineRule="exact"/>
                      <w:ind w:left="96" w:right="-20"/>
                      <w:rPr>
                        <w:rFonts w:ascii="Arial" w:hAnsi="Arial" w:cs="Arial"/>
                      </w:rPr>
                    </w:pPr>
                    <w:r>
                      <w:rPr>
                        <w:rFonts w:ascii="Arial" w:hAnsi="Arial" w:cs="Arial"/>
                        <w:b/>
                        <w:bCs/>
                        <w:sz w:val="22"/>
                        <w:szCs w:val="22"/>
                      </w:rPr>
                      <w:t>Leadership</w:t>
                    </w:r>
                    <w:r>
                      <w:rPr>
                        <w:rFonts w:ascii="Arial" w:hAnsi="Arial" w:cs="Arial"/>
                        <w:b/>
                        <w:bCs/>
                        <w:spacing w:val="-12"/>
                        <w:sz w:val="22"/>
                        <w:szCs w:val="22"/>
                      </w:rPr>
                      <w:t xml:space="preserve"> </w:t>
                    </w:r>
                    <w:r>
                      <w:rPr>
                        <w:rFonts w:ascii="Arial" w:hAnsi="Arial" w:cs="Arial"/>
                        <w:b/>
                        <w:bCs/>
                        <w:sz w:val="22"/>
                        <w:szCs w:val="22"/>
                      </w:rPr>
                      <w:t>Studies</w:t>
                    </w:r>
                    <w:r>
                      <w:rPr>
                        <w:rFonts w:ascii="Arial" w:hAnsi="Arial" w:cs="Arial"/>
                        <w:b/>
                        <w:bCs/>
                        <w:spacing w:val="-8"/>
                        <w:sz w:val="22"/>
                        <w:szCs w:val="22"/>
                      </w:rPr>
                      <w:t xml:space="preserve"> </w:t>
                    </w:r>
                    <w:r>
                      <w:rPr>
                        <w:rFonts w:ascii="Arial" w:hAnsi="Arial" w:cs="Arial"/>
                        <w:b/>
                        <w:bCs/>
                        <w:sz w:val="22"/>
                        <w:szCs w:val="22"/>
                      </w:rPr>
                      <w:t>Curriculum:</w:t>
                    </w:r>
                    <w:r>
                      <w:rPr>
                        <w:rFonts w:ascii="Arial" w:hAnsi="Arial" w:cs="Arial"/>
                        <w:b/>
                        <w:bCs/>
                        <w:spacing w:val="49"/>
                        <w:sz w:val="22"/>
                        <w:szCs w:val="22"/>
                      </w:rPr>
                      <w:t xml:space="preserve"> </w:t>
                    </w:r>
                    <w:r>
                      <w:rPr>
                        <w:rFonts w:ascii="Arial" w:hAnsi="Arial" w:cs="Arial"/>
                        <w:b/>
                        <w:bCs/>
                        <w:sz w:val="22"/>
                        <w:szCs w:val="22"/>
                      </w:rPr>
                      <w:t>Grades</w:t>
                    </w:r>
                    <w:r>
                      <w:rPr>
                        <w:rFonts w:ascii="Arial" w:hAnsi="Arial" w:cs="Arial"/>
                        <w:b/>
                        <w:bCs/>
                        <w:spacing w:val="-8"/>
                        <w:sz w:val="22"/>
                        <w:szCs w:val="22"/>
                      </w:rPr>
                      <w:t xml:space="preserve"> </w:t>
                    </w:r>
                    <w:r>
                      <w:rPr>
                        <w:rFonts w:ascii="Arial" w:hAnsi="Arial" w:cs="Arial"/>
                        <w:b/>
                        <w:bCs/>
                        <w:sz w:val="22"/>
                        <w:szCs w:val="22"/>
                      </w:rPr>
                      <w:t>3-5</w:t>
                    </w:r>
                  </w:p>
                  <w:p w:rsidR="00EA389D" w:rsidRDefault="00EA389D">
                    <w:pPr>
                      <w:ind w:left="20" w:right="-53"/>
                      <w:rPr>
                        <w:rFonts w:ascii="Arial" w:hAnsi="Arial" w:cs="Arial"/>
                      </w:rPr>
                    </w:pPr>
                    <w:r>
                      <w:rPr>
                        <w:rFonts w:ascii="Arial" w:hAnsi="Arial" w:cs="Arial"/>
                        <w:b/>
                        <w:bCs/>
                        <w:sz w:val="22"/>
                        <w:szCs w:val="22"/>
                      </w:rPr>
                      <w:t>Strand:</w:t>
                    </w:r>
                    <w:r>
                      <w:rPr>
                        <w:rFonts w:ascii="Arial" w:hAnsi="Arial" w:cs="Arial"/>
                        <w:b/>
                        <w:bCs/>
                        <w:spacing w:val="53"/>
                        <w:sz w:val="22"/>
                        <w:szCs w:val="22"/>
                      </w:rPr>
                      <w:t xml:space="preserve"> </w:t>
                    </w:r>
                    <w:r>
                      <w:rPr>
                        <w:rFonts w:ascii="Arial" w:hAnsi="Arial" w:cs="Arial"/>
                        <w:b/>
                        <w:bCs/>
                        <w:sz w:val="22"/>
                        <w:szCs w:val="22"/>
                      </w:rPr>
                      <w:t>K</w:t>
                    </w:r>
                    <w:r>
                      <w:rPr>
                        <w:rFonts w:ascii="Arial" w:hAnsi="Arial" w:cs="Arial"/>
                        <w:b/>
                        <w:bCs/>
                        <w:spacing w:val="1"/>
                        <w:sz w:val="22"/>
                        <w:szCs w:val="22"/>
                      </w:rPr>
                      <w:t>n</w:t>
                    </w:r>
                    <w:r>
                      <w:rPr>
                        <w:rFonts w:ascii="Arial" w:hAnsi="Arial" w:cs="Arial"/>
                        <w:b/>
                        <w:bCs/>
                        <w:sz w:val="22"/>
                        <w:szCs w:val="22"/>
                      </w:rPr>
                      <w:t>o</w:t>
                    </w:r>
                    <w:r>
                      <w:rPr>
                        <w:rFonts w:ascii="Arial" w:hAnsi="Arial" w:cs="Arial"/>
                        <w:b/>
                        <w:bCs/>
                        <w:spacing w:val="2"/>
                        <w:sz w:val="22"/>
                        <w:szCs w:val="22"/>
                      </w:rPr>
                      <w:t>w</w:t>
                    </w:r>
                    <w:r>
                      <w:rPr>
                        <w:rFonts w:ascii="Arial" w:hAnsi="Arial" w:cs="Arial"/>
                        <w:b/>
                        <w:bCs/>
                        <w:spacing w:val="-1"/>
                        <w:sz w:val="22"/>
                        <w:szCs w:val="22"/>
                      </w:rPr>
                      <w:t>l</w:t>
                    </w:r>
                    <w:r>
                      <w:rPr>
                        <w:rFonts w:ascii="Arial" w:hAnsi="Arial" w:cs="Arial"/>
                        <w:b/>
                        <w:bCs/>
                        <w:sz w:val="22"/>
                        <w:szCs w:val="22"/>
                      </w:rPr>
                      <w:t>edge</w:t>
                    </w:r>
                    <w:r>
                      <w:rPr>
                        <w:rFonts w:ascii="Arial" w:hAnsi="Arial" w:cs="Arial"/>
                        <w:b/>
                        <w:bCs/>
                        <w:spacing w:val="-12"/>
                        <w:sz w:val="22"/>
                        <w:szCs w:val="22"/>
                      </w:rPr>
                      <w:t xml:space="preserve"> </w:t>
                    </w:r>
                    <w:r>
                      <w:rPr>
                        <w:rFonts w:ascii="Arial" w:hAnsi="Arial" w:cs="Arial"/>
                        <w:b/>
                        <w:bCs/>
                        <w:sz w:val="22"/>
                        <w:szCs w:val="22"/>
                      </w:rPr>
                      <w:t>of</w:t>
                    </w:r>
                    <w:r>
                      <w:rPr>
                        <w:rFonts w:ascii="Arial" w:hAnsi="Arial" w:cs="Arial"/>
                        <w:b/>
                        <w:bCs/>
                        <w:spacing w:val="-3"/>
                        <w:sz w:val="22"/>
                        <w:szCs w:val="22"/>
                      </w:rPr>
                      <w:t xml:space="preserve"> </w:t>
                    </w:r>
                    <w:r>
                      <w:rPr>
                        <w:rFonts w:ascii="Arial" w:hAnsi="Arial" w:cs="Arial"/>
                        <w:b/>
                        <w:bCs/>
                        <w:sz w:val="22"/>
                        <w:szCs w:val="22"/>
                      </w:rPr>
                      <w:t>Contexts</w:t>
                    </w:r>
                    <w:r>
                      <w:rPr>
                        <w:rFonts w:ascii="Arial" w:hAnsi="Arial" w:cs="Arial"/>
                        <w:b/>
                        <w:bCs/>
                        <w:spacing w:val="-9"/>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sz w:val="22"/>
                        <w:szCs w:val="22"/>
                      </w:rPr>
                      <w:t>Situations</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3B96AFFE" wp14:editId="1EEA78B2">
              <wp:simplePos x="0" y="0"/>
              <wp:positionH relativeFrom="page">
                <wp:posOffset>444500</wp:posOffset>
              </wp:positionH>
              <wp:positionV relativeFrom="page">
                <wp:posOffset>309880</wp:posOffset>
              </wp:positionV>
              <wp:extent cx="1647190" cy="127000"/>
              <wp:effectExtent l="0" t="0" r="381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6AFFE" id="Text Box 26" o:spid="_x0000_s1046" type="#_x0000_t202" style="position:absolute;margin-left:35pt;margin-top:24.4pt;width:129.7pt;height:10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" filled="f" stroked="f">
              <v:textbox inset="0,0,0,0">
                <w:txbxContent>
                  <w:p w:rsidR="00EA389D" w:rsidRDefault="00EA389D">
                    <w:pPr>
                      <w:spacing w:line="183" w:lineRule="exact"/>
                      <w:ind w:left="20" w:right="-44"/>
                      <w:rPr>
                        <w:rFonts w:ascii="Arial" w:hAnsi="Arial" w:cs="Arial"/>
                        <w:sz w:val="16"/>
                        <w:szCs w:val="16"/>
                      </w:rPr>
                    </w:pPr>
                    <w:r>
                      <w:rPr>
                        <w:rFonts w:ascii="Arial" w:hAnsi="Arial" w:cs="Arial"/>
                        <w:b/>
                        <w:bCs/>
                        <w:sz w:val="16"/>
                        <w:szCs w:val="16"/>
                      </w:rPr>
                      <w:t>Leader</w:t>
                    </w:r>
                    <w:r>
                      <w:rPr>
                        <w:rFonts w:ascii="Arial" w:hAnsi="Arial" w:cs="Arial"/>
                        <w:b/>
                        <w:bCs/>
                        <w:spacing w:val="1"/>
                        <w:sz w:val="16"/>
                        <w:szCs w:val="16"/>
                      </w:rPr>
                      <w:t>s</w:t>
                    </w:r>
                    <w:r>
                      <w:rPr>
                        <w:rFonts w:ascii="Arial" w:hAnsi="Arial" w:cs="Arial"/>
                        <w:b/>
                        <w:bCs/>
                        <w:sz w:val="16"/>
                        <w:szCs w:val="16"/>
                      </w:rPr>
                      <w:t>hip</w:t>
                    </w:r>
                    <w:r>
                      <w:rPr>
                        <w:rFonts w:ascii="Arial" w:hAnsi="Arial" w:cs="Arial"/>
                        <w:b/>
                        <w:bCs/>
                        <w:spacing w:val="-9"/>
                        <w:sz w:val="16"/>
                        <w:szCs w:val="16"/>
                      </w:rPr>
                      <w:t xml:space="preserve"> </w:t>
                    </w:r>
                    <w:r>
                      <w:rPr>
                        <w:rFonts w:ascii="Arial" w:hAnsi="Arial" w:cs="Arial"/>
                        <w:b/>
                        <w:bCs/>
                        <w:sz w:val="16"/>
                        <w:szCs w:val="16"/>
                      </w:rPr>
                      <w:t>Pr</w:t>
                    </w:r>
                    <w:r>
                      <w:rPr>
                        <w:rFonts w:ascii="Arial" w:hAnsi="Arial" w:cs="Arial"/>
                        <w:b/>
                        <w:bCs/>
                        <w:spacing w:val="1"/>
                        <w:sz w:val="16"/>
                        <w:szCs w:val="16"/>
                      </w:rPr>
                      <w:t>e</w:t>
                    </w:r>
                    <w:r>
                      <w:rPr>
                        <w:rFonts w:ascii="Arial" w:hAnsi="Arial" w:cs="Arial"/>
                        <w:b/>
                        <w:bCs/>
                        <w:sz w:val="16"/>
                        <w:szCs w:val="16"/>
                      </w:rPr>
                      <w:t>parato</w:t>
                    </w:r>
                    <w:r>
                      <w:rPr>
                        <w:rFonts w:ascii="Arial" w:hAnsi="Arial" w:cs="Arial"/>
                        <w:b/>
                        <w:bCs/>
                        <w:spacing w:val="3"/>
                        <w:sz w:val="16"/>
                        <w:szCs w:val="16"/>
                      </w:rPr>
                      <w:t>r</w:t>
                    </w:r>
                    <w:r>
                      <w:rPr>
                        <w:rFonts w:ascii="Arial" w:hAnsi="Arial" w:cs="Arial"/>
                        <w:b/>
                        <w:bCs/>
                        <w:sz w:val="16"/>
                        <w:szCs w:val="16"/>
                      </w:rPr>
                      <w:t>y</w:t>
                    </w:r>
                    <w:r>
                      <w:rPr>
                        <w:rFonts w:ascii="Arial" w:hAnsi="Arial" w:cs="Arial"/>
                        <w:b/>
                        <w:bCs/>
                        <w:spacing w:val="-8"/>
                        <w:sz w:val="16"/>
                        <w:szCs w:val="16"/>
                      </w:rPr>
                      <w:t xml:space="preserve"> </w:t>
                    </w:r>
                    <w:r>
                      <w:rPr>
                        <w:rFonts w:ascii="Arial" w:hAnsi="Arial" w:cs="Arial"/>
                        <w:b/>
                        <w:bCs/>
                        <w:spacing w:val="-4"/>
                        <w:sz w:val="16"/>
                        <w:szCs w:val="16"/>
                      </w:rPr>
                      <w:t>A</w:t>
                    </w:r>
                    <w:r>
                      <w:rPr>
                        <w:rFonts w:ascii="Arial" w:hAnsi="Arial" w:cs="Arial"/>
                        <w:b/>
                        <w:bCs/>
                        <w:spacing w:val="1"/>
                        <w:sz w:val="16"/>
                        <w:szCs w:val="16"/>
                      </w:rPr>
                      <w:t>ca</w:t>
                    </w:r>
                    <w:r>
                      <w:rPr>
                        <w:rFonts w:ascii="Arial" w:hAnsi="Arial" w:cs="Arial"/>
                        <w:b/>
                        <w:bCs/>
                        <w:sz w:val="16"/>
                        <w:szCs w:val="16"/>
                      </w:rPr>
                      <w:t>d</w:t>
                    </w:r>
                    <w:r>
                      <w:rPr>
                        <w:rFonts w:ascii="Arial" w:hAnsi="Arial" w:cs="Arial"/>
                        <w:b/>
                        <w:bCs/>
                        <w:spacing w:val="1"/>
                        <w:sz w:val="16"/>
                        <w:szCs w:val="16"/>
                      </w:rPr>
                      <w:t>e</w:t>
                    </w:r>
                    <w:r>
                      <w:rPr>
                        <w:rFonts w:ascii="Arial" w:hAnsi="Arial" w:cs="Arial"/>
                        <w:b/>
                        <w:bCs/>
                        <w:spacing w:val="2"/>
                        <w:sz w:val="16"/>
                        <w:szCs w:val="16"/>
                      </w:rPr>
                      <w:t>m</w:t>
                    </w:r>
                    <w:r>
                      <w:rPr>
                        <w:rFonts w:ascii="Arial" w:hAnsi="Arial" w:cs="Arial"/>
                        <w:b/>
                        <w:bCs/>
                        <w:sz w:val="16"/>
                        <w:szCs w:val="16"/>
                      </w:rPr>
                      <w:t>y</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2424FAD7" wp14:editId="39B7CA18">
              <wp:simplePos x="0" y="0"/>
              <wp:positionH relativeFrom="page">
                <wp:posOffset>627380</wp:posOffset>
              </wp:positionH>
              <wp:positionV relativeFrom="page">
                <wp:posOffset>721360</wp:posOffset>
              </wp:positionV>
              <wp:extent cx="7791450" cy="152400"/>
              <wp:effectExtent l="0" t="0" r="127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4FAD7" id="Text Box 25" o:spid="_x0000_s1047" type="#_x0000_t202" style="position:absolute;margin-left:49.4pt;margin-top:56.8pt;width:613.5pt;height:1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" filled="f" stroked="f">
              <v:textbox inset="0,0,0,0">
                <w:txbxContent>
                  <w:p w:rsidR="00EA389D" w:rsidRDefault="00EA389D">
                    <w:pPr>
                      <w:spacing w:line="225" w:lineRule="exact"/>
                      <w:ind w:left="20" w:right="-50"/>
                      <w:rPr>
                        <w:rFonts w:ascii="Arial" w:hAnsi="Arial" w:cs="Arial"/>
                        <w:sz w:val="20"/>
                        <w:szCs w:val="20"/>
                      </w:rPr>
                    </w:pPr>
                    <w:r>
                      <w:rPr>
                        <w:rFonts w:ascii="Arial" w:hAnsi="Arial" w:cs="Arial"/>
                        <w:sz w:val="20"/>
                        <w:szCs w:val="20"/>
                      </w:rPr>
                      <w:t>In ord</w:t>
                    </w:r>
                    <w:r>
                      <w:rPr>
                        <w:rFonts w:ascii="Arial" w:hAnsi="Arial" w:cs="Arial"/>
                        <w:spacing w:val="-1"/>
                        <w:sz w:val="20"/>
                        <w:szCs w:val="20"/>
                      </w:rPr>
                      <w:t>e</w:t>
                    </w:r>
                    <w:r>
                      <w:rPr>
                        <w:rFonts w:ascii="Arial" w:hAnsi="Arial" w:cs="Arial"/>
                        <w:sz w:val="20"/>
                        <w:szCs w:val="20"/>
                      </w:rPr>
                      <w:t>r to b</w:t>
                    </w:r>
                    <w:r>
                      <w:rPr>
                        <w:rFonts w:ascii="Arial" w:hAnsi="Arial" w:cs="Arial"/>
                        <w:spacing w:val="-1"/>
                        <w:sz w:val="20"/>
                        <w:szCs w:val="20"/>
                      </w:rPr>
                      <w:t>e</w:t>
                    </w:r>
                    <w:r>
                      <w:rPr>
                        <w:rFonts w:ascii="Arial" w:hAnsi="Arial" w:cs="Arial"/>
                        <w:sz w:val="20"/>
                        <w:szCs w:val="20"/>
                      </w:rPr>
                      <w:t xml:space="preserve">come </w:t>
                    </w:r>
                    <w:r>
                      <w:rPr>
                        <w:rFonts w:ascii="Arial" w:hAnsi="Arial" w:cs="Arial"/>
                        <w:spacing w:val="-1"/>
                        <w:sz w:val="20"/>
                        <w:szCs w:val="20"/>
                      </w:rPr>
                      <w:t>a</w:t>
                    </w:r>
                    <w:r>
                      <w:rPr>
                        <w:rFonts w:ascii="Arial" w:hAnsi="Arial" w:cs="Arial"/>
                        <w:sz w:val="20"/>
                        <w:szCs w:val="20"/>
                      </w:rPr>
                      <w:t>n effective lead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an un</w:t>
                    </w:r>
                    <w:r>
                      <w:rPr>
                        <w:rFonts w:ascii="Arial" w:hAnsi="Arial" w:cs="Arial"/>
                        <w:spacing w:val="-1"/>
                        <w:sz w:val="20"/>
                        <w:szCs w:val="20"/>
                      </w:rPr>
                      <w:t>d</w:t>
                    </w:r>
                    <w:r>
                      <w:rPr>
                        <w:rFonts w:ascii="Arial" w:hAnsi="Arial" w:cs="Arial"/>
                        <w:sz w:val="20"/>
                        <w:szCs w:val="20"/>
                      </w:rPr>
                      <w:t>ersta</w:t>
                    </w:r>
                    <w:r>
                      <w:rPr>
                        <w:rFonts w:ascii="Arial" w:hAnsi="Arial" w:cs="Arial"/>
                        <w:spacing w:val="-1"/>
                        <w:sz w:val="20"/>
                        <w:szCs w:val="20"/>
                      </w:rPr>
                      <w:t>n</w:t>
                    </w:r>
                    <w:r>
                      <w:rPr>
                        <w:rFonts w:ascii="Arial" w:hAnsi="Arial" w:cs="Arial"/>
                        <w:sz w:val="20"/>
                        <w:szCs w:val="20"/>
                      </w:rPr>
                      <w:t>ding of pers</w:t>
                    </w:r>
                    <w:r>
                      <w:rPr>
                        <w:rFonts w:ascii="Arial" w:hAnsi="Arial" w:cs="Arial"/>
                        <w:spacing w:val="-1"/>
                        <w:sz w:val="20"/>
                        <w:szCs w:val="20"/>
                      </w:rPr>
                      <w:t>o</w:t>
                    </w:r>
                    <w:r>
                      <w:rPr>
                        <w:rFonts w:ascii="Arial" w:hAnsi="Arial" w:cs="Arial"/>
                        <w:sz w:val="20"/>
                        <w:szCs w:val="20"/>
                      </w:rPr>
                      <w:t xml:space="preserve">nal skills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those of oth</w:t>
                    </w:r>
                    <w:r>
                      <w:rPr>
                        <w:rFonts w:ascii="Arial" w:hAnsi="Arial" w:cs="Arial"/>
                        <w:spacing w:val="-1"/>
                        <w:sz w:val="20"/>
                        <w:szCs w:val="20"/>
                      </w:rPr>
                      <w:t>e</w:t>
                    </w:r>
                    <w:r>
                      <w:rPr>
                        <w:rFonts w:ascii="Arial" w:hAnsi="Arial" w:cs="Arial"/>
                        <w:sz w:val="20"/>
                        <w:szCs w:val="20"/>
                      </w:rPr>
                      <w:t>rs m</w:t>
                    </w:r>
                    <w:r>
                      <w:rPr>
                        <w:rFonts w:ascii="Arial" w:hAnsi="Arial" w:cs="Arial"/>
                        <w:spacing w:val="-1"/>
                        <w:sz w:val="20"/>
                        <w:szCs w:val="20"/>
                      </w:rPr>
                      <w:t>u</w:t>
                    </w:r>
                    <w:r>
                      <w:rPr>
                        <w:rFonts w:ascii="Arial" w:hAnsi="Arial" w:cs="Arial"/>
                        <w:sz w:val="20"/>
                        <w:szCs w:val="20"/>
                      </w:rPr>
                      <w:t>st be a</w:t>
                    </w:r>
                    <w:r>
                      <w:rPr>
                        <w:rFonts w:ascii="Arial" w:hAnsi="Arial" w:cs="Arial"/>
                        <w:spacing w:val="-1"/>
                        <w:sz w:val="20"/>
                        <w:szCs w:val="20"/>
                      </w:rPr>
                      <w:t>p</w:t>
                    </w:r>
                    <w:r>
                      <w:rPr>
                        <w:rFonts w:ascii="Arial" w:hAnsi="Arial" w:cs="Arial"/>
                        <w:sz w:val="20"/>
                        <w:szCs w:val="20"/>
                      </w:rPr>
                      <w:t>plied</w:t>
                    </w:r>
                    <w:r>
                      <w:rPr>
                        <w:rFonts w:ascii="Arial" w:hAnsi="Arial" w:cs="Arial"/>
                        <w:spacing w:val="-1"/>
                        <w:sz w:val="20"/>
                        <w:szCs w:val="20"/>
                      </w:rPr>
                      <w:t xml:space="preserve"> </w:t>
                    </w:r>
                    <w:r>
                      <w:rPr>
                        <w:rFonts w:ascii="Arial" w:hAnsi="Arial" w:cs="Arial"/>
                        <w:sz w:val="20"/>
                        <w:szCs w:val="20"/>
                      </w:rPr>
                      <w:t>in a var</w:t>
                    </w:r>
                    <w:r>
                      <w:rPr>
                        <w:rFonts w:ascii="Arial" w:hAnsi="Arial" w:cs="Arial"/>
                        <w:spacing w:val="-1"/>
                        <w:sz w:val="20"/>
                        <w:szCs w:val="20"/>
                      </w:rPr>
                      <w:t>i</w:t>
                    </w:r>
                    <w:r>
                      <w:rPr>
                        <w:rFonts w:ascii="Arial" w:hAnsi="Arial" w:cs="Arial"/>
                        <w:sz w:val="20"/>
                        <w:szCs w:val="20"/>
                      </w:rPr>
                      <w:t>ety of contexts and</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5AD0D934" wp14:editId="19297B9B">
              <wp:simplePos x="0" y="0"/>
              <wp:positionH relativeFrom="page">
                <wp:posOffset>627380</wp:posOffset>
              </wp:positionH>
              <wp:positionV relativeFrom="page">
                <wp:posOffset>823595</wp:posOffset>
              </wp:positionV>
              <wp:extent cx="7854315" cy="152400"/>
              <wp:effectExtent l="0" t="444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line="225" w:lineRule="exact"/>
                            <w:ind w:left="20" w:right="-50"/>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w:t>
                          </w:r>
                          <w:r>
                            <w:rPr>
                              <w:rFonts w:ascii="Arial" w:hAnsi="Arial" w:cs="Arial"/>
                              <w:sz w:val="20"/>
                              <w:szCs w:val="20"/>
                            </w:rPr>
                            <w:t xml:space="preserve">nd how 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0D934" id="Text Box 24" o:spid="_x0000_s1048" type="#_x0000_t202" style="position:absolute;margin-left:49.4pt;margin-top:64.85pt;width:618.45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Txsw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" filled="f" stroked="f">
              <v:textbox inset="0,0,0,0">
                <w:txbxContent>
                  <w:p w:rsidR="00EA389D" w:rsidRDefault="00EA389D">
                    <w:pPr>
                      <w:spacing w:line="225" w:lineRule="exact"/>
                      <w:ind w:left="20" w:right="-50"/>
                      <w:rPr>
                        <w:rFonts w:ascii="Arial" w:hAnsi="Arial" w:cs="Arial"/>
                        <w:sz w:val="20"/>
                        <w:szCs w:val="20"/>
                      </w:rPr>
                    </w:pPr>
                    <w:r>
                      <w:rPr>
                        <w:rFonts w:ascii="Arial" w:hAnsi="Arial" w:cs="Arial"/>
                        <w:sz w:val="20"/>
                        <w:szCs w:val="20"/>
                      </w:rPr>
                      <w:t>situatio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z w:val="20"/>
                        <w:szCs w:val="20"/>
                      </w:rPr>
                      <w:t xml:space="preserve">In this area of </w:t>
                    </w:r>
                    <w:r>
                      <w:rPr>
                        <w:rFonts w:ascii="Arial" w:hAnsi="Arial" w:cs="Arial"/>
                        <w:spacing w:val="-2"/>
                        <w:sz w:val="20"/>
                        <w:szCs w:val="20"/>
                      </w:rPr>
                      <w:t>t</w:t>
                    </w:r>
                    <w:r>
                      <w:rPr>
                        <w:rFonts w:ascii="Arial" w:hAnsi="Arial" w:cs="Arial"/>
                        <w:sz w:val="20"/>
                        <w:szCs w:val="20"/>
                      </w:rPr>
                      <w:t>he c</w:t>
                    </w:r>
                    <w:r>
                      <w:rPr>
                        <w:rFonts w:ascii="Arial" w:hAnsi="Arial" w:cs="Arial"/>
                        <w:spacing w:val="-1"/>
                        <w:sz w:val="20"/>
                        <w:szCs w:val="20"/>
                      </w:rPr>
                      <w:t>u</w:t>
                    </w:r>
                    <w:r>
                      <w:rPr>
                        <w:rFonts w:ascii="Arial" w:hAnsi="Arial" w:cs="Arial"/>
                        <w:sz w:val="20"/>
                        <w:szCs w:val="20"/>
                      </w:rPr>
                      <w:t>rr</w:t>
                    </w:r>
                    <w:r>
                      <w:rPr>
                        <w:rFonts w:ascii="Arial" w:hAnsi="Arial" w:cs="Arial"/>
                        <w:spacing w:val="-1"/>
                        <w:sz w:val="20"/>
                        <w:szCs w:val="20"/>
                      </w:rPr>
                      <w:t>i</w:t>
                    </w:r>
                    <w:r>
                      <w:rPr>
                        <w:rFonts w:ascii="Arial" w:hAnsi="Arial" w:cs="Arial"/>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will</w:t>
                    </w:r>
                    <w:r>
                      <w:rPr>
                        <w:rFonts w:ascii="Arial" w:hAnsi="Arial" w:cs="Arial"/>
                        <w:spacing w:val="-2"/>
                        <w:sz w:val="20"/>
                        <w:szCs w:val="20"/>
                      </w:rPr>
                      <w:t xml:space="preserve"> </w:t>
                    </w:r>
                    <w:r>
                      <w:rPr>
                        <w:rFonts w:ascii="Arial" w:hAnsi="Arial" w:cs="Arial"/>
                        <w:sz w:val="20"/>
                        <w:szCs w:val="20"/>
                      </w:rPr>
                      <w:t>learn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practice o</w:t>
                    </w:r>
                    <w:r>
                      <w:rPr>
                        <w:rFonts w:ascii="Arial" w:hAnsi="Arial" w:cs="Arial"/>
                        <w:spacing w:val="-1"/>
                        <w:sz w:val="20"/>
                        <w:szCs w:val="20"/>
                      </w:rPr>
                      <w:t>b</w:t>
                    </w:r>
                    <w:r>
                      <w:rPr>
                        <w:rFonts w:ascii="Arial" w:hAnsi="Arial" w:cs="Arial"/>
                        <w:sz w:val="20"/>
                        <w:szCs w:val="20"/>
                      </w:rPr>
                      <w:t>ser</w:t>
                    </w:r>
                    <w:r>
                      <w:rPr>
                        <w:rFonts w:ascii="Arial" w:hAnsi="Arial" w:cs="Arial"/>
                        <w:spacing w:val="-2"/>
                        <w:sz w:val="20"/>
                        <w:szCs w:val="20"/>
                      </w:rPr>
                      <w:t>v</w:t>
                    </w:r>
                    <w:r>
                      <w:rPr>
                        <w:rFonts w:ascii="Arial" w:hAnsi="Arial" w:cs="Arial"/>
                        <w:sz w:val="20"/>
                        <w:szCs w:val="20"/>
                      </w:rPr>
                      <w:t xml:space="preserve">ation skills </w:t>
                    </w:r>
                    <w:r>
                      <w:rPr>
                        <w:rFonts w:ascii="Arial" w:hAnsi="Arial" w:cs="Arial"/>
                        <w:spacing w:val="-1"/>
                        <w:sz w:val="20"/>
                        <w:szCs w:val="20"/>
                      </w:rPr>
                      <w:t>a</w:t>
                    </w:r>
                    <w:r>
                      <w:rPr>
                        <w:rFonts w:ascii="Arial" w:hAnsi="Arial" w:cs="Arial"/>
                        <w:sz w:val="20"/>
                        <w:szCs w:val="20"/>
                      </w:rPr>
                      <w:t xml:space="preserve">nd how to </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sess critical 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c</w:t>
                    </w:r>
                    <w:r>
                      <w:rPr>
                        <w:rFonts w:ascii="Arial" w:hAnsi="Arial" w:cs="Arial"/>
                        <w:sz w:val="20"/>
                        <w:szCs w:val="20"/>
                      </w:rPr>
                      <w:t xml:space="preserve">haotic </w:t>
                    </w:r>
                    <w:r>
                      <w:rPr>
                        <w:rFonts w:ascii="Arial" w:hAnsi="Arial" w:cs="Arial"/>
                        <w:spacing w:val="1"/>
                        <w:sz w:val="20"/>
                        <w:szCs w:val="20"/>
                      </w:rPr>
                      <w:t>s</w:t>
                    </w:r>
                    <w:r>
                      <w:rPr>
                        <w:rFonts w:ascii="Arial" w:hAnsi="Arial" w:cs="Arial"/>
                        <w:sz w:val="20"/>
                        <w:szCs w:val="20"/>
                      </w:rPr>
                      <w:t>ituation</w:t>
                    </w:r>
                    <w:r>
                      <w:rPr>
                        <w:rFonts w:ascii="Arial" w:hAnsi="Arial" w:cs="Arial"/>
                        <w:spacing w:val="1"/>
                        <w:sz w:val="20"/>
                        <w:szCs w:val="20"/>
                      </w:rPr>
                      <w:t>s</w:t>
                    </w:r>
                    <w:r>
                      <w:rPr>
                        <w:rFonts w:ascii="Arial" w:hAnsi="Arial" w:cs="Arial"/>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6777A95F" wp14:editId="74A986F6">
              <wp:simplePos x="0" y="0"/>
              <wp:positionH relativeFrom="page">
                <wp:posOffset>627380</wp:posOffset>
              </wp:positionH>
              <wp:positionV relativeFrom="page">
                <wp:posOffset>925195</wp:posOffset>
              </wp:positionV>
              <wp:extent cx="7732395" cy="254000"/>
              <wp:effectExtent l="0" t="1270" r="3175"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 lead</w:t>
                          </w:r>
                          <w:r>
                            <w:rPr>
                              <w:rFonts w:ascii="Arial" w:hAnsi="Arial" w:cs="Arial"/>
                              <w:spacing w:val="-1"/>
                              <w:sz w:val="20"/>
                              <w:szCs w:val="20"/>
                            </w:rPr>
                            <w:t>e</w:t>
                          </w:r>
                          <w:r>
                            <w:rPr>
                              <w:rFonts w:ascii="Arial" w:hAnsi="Arial" w:cs="Arial"/>
                              <w:sz w:val="20"/>
                              <w:szCs w:val="20"/>
                            </w:rPr>
                            <w:t>rship ro</w:t>
                          </w:r>
                          <w:r>
                            <w:rPr>
                              <w:rFonts w:ascii="Arial" w:hAnsi="Arial" w:cs="Arial"/>
                              <w:spacing w:val="-1"/>
                              <w:sz w:val="20"/>
                              <w:szCs w:val="20"/>
                            </w:rPr>
                            <w:t>l</w:t>
                          </w:r>
                          <w:r>
                            <w:rPr>
                              <w:rFonts w:ascii="Arial" w:hAnsi="Arial" w:cs="Arial"/>
                              <w:sz w:val="20"/>
                              <w:szCs w:val="20"/>
                            </w:rPr>
                            <w:t>es a</w:t>
                          </w:r>
                          <w:r>
                            <w:rPr>
                              <w:rFonts w:ascii="Arial" w:hAnsi="Arial" w:cs="Arial"/>
                              <w:spacing w:val="-1"/>
                              <w:sz w:val="20"/>
                              <w:szCs w:val="20"/>
                            </w:rPr>
                            <w:t>n</w:t>
                          </w:r>
                          <w:r>
                            <w:rPr>
                              <w:rFonts w:ascii="Arial" w:hAnsi="Arial" w:cs="Arial"/>
                              <w:sz w:val="20"/>
                              <w:szCs w:val="20"/>
                            </w:rPr>
                            <w:t>d c</w:t>
                          </w:r>
                          <w:r>
                            <w:rPr>
                              <w:rFonts w:ascii="Arial" w:hAnsi="Arial" w:cs="Arial"/>
                              <w:spacing w:val="-1"/>
                              <w:sz w:val="20"/>
                              <w:szCs w:val="20"/>
                            </w:rPr>
                            <w:t>r</w:t>
                          </w:r>
                          <w:r>
                            <w:rPr>
                              <w:rFonts w:ascii="Arial" w:hAnsi="Arial" w:cs="Arial"/>
                              <w:sz w:val="20"/>
                              <w:szCs w:val="20"/>
                            </w:rPr>
                            <w:t>oss-cultural</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nt</w:t>
                          </w:r>
                          <w:r>
                            <w:rPr>
                              <w:rFonts w:ascii="Arial" w:hAnsi="Arial" w:cs="Arial"/>
                              <w:spacing w:val="-1"/>
                              <w:sz w:val="20"/>
                              <w:szCs w:val="20"/>
                            </w:rPr>
                            <w:t>ex</w:t>
                          </w:r>
                          <w:r>
                            <w:rPr>
                              <w:rFonts w:ascii="Arial" w:hAnsi="Arial" w:cs="Arial"/>
                              <w:sz w:val="20"/>
                              <w:szCs w:val="20"/>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A95F" id="Text Box 23" o:spid="_x0000_s1049" type="#_x0000_t202" style="position:absolute;margin-left:49.4pt;margin-top:72.85pt;width:608.85pt;height:2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dZtgIAALM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" filled="f" stroked="f">
              <v:textbox inset="0,0,0,0">
                <w:txbxContent>
                  <w:p w:rsidR="00EA389D" w:rsidRDefault="00EA389D">
                    <w:pPr>
                      <w:spacing w:before="52" w:line="166" w:lineRule="auto"/>
                      <w:ind w:left="20" w:right="-34"/>
                      <w:rPr>
                        <w:rFonts w:ascii="Arial" w:hAnsi="Arial" w:cs="Arial"/>
                        <w:sz w:val="20"/>
                        <w:szCs w:val="20"/>
                      </w:rPr>
                    </w:pPr>
                    <w:r>
                      <w:rPr>
                        <w:rFonts w:ascii="Arial" w:hAnsi="Arial" w:cs="Arial"/>
                        <w:sz w:val="20"/>
                        <w:szCs w:val="20"/>
                      </w:rPr>
                      <w:t>Pract</w:t>
                    </w:r>
                    <w:r>
                      <w:rPr>
                        <w:rFonts w:ascii="Arial" w:hAnsi="Arial" w:cs="Arial"/>
                        <w:spacing w:val="-1"/>
                        <w:sz w:val="20"/>
                        <w:szCs w:val="20"/>
                      </w:rPr>
                      <w:t>i</w:t>
                    </w:r>
                    <w:r>
                      <w:rPr>
                        <w:rFonts w:ascii="Arial" w:hAnsi="Arial" w:cs="Arial"/>
                        <w:sz w:val="20"/>
                        <w:szCs w:val="20"/>
                      </w:rPr>
                      <w:t>cing l</w:t>
                    </w:r>
                    <w:r>
                      <w:rPr>
                        <w:rFonts w:ascii="Arial" w:hAnsi="Arial" w:cs="Arial"/>
                        <w:spacing w:val="-1"/>
                        <w:sz w:val="20"/>
                        <w:szCs w:val="20"/>
                      </w:rPr>
                      <w:t>ea</w:t>
                    </w:r>
                    <w:r>
                      <w:rPr>
                        <w:rFonts w:ascii="Arial" w:hAnsi="Arial" w:cs="Arial"/>
                        <w:sz w:val="20"/>
                        <w:szCs w:val="20"/>
                      </w:rPr>
                      <w:t>dership</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within the co</w:t>
                    </w:r>
                    <w:r>
                      <w:rPr>
                        <w:rFonts w:ascii="Arial" w:hAnsi="Arial" w:cs="Arial"/>
                        <w:spacing w:val="-1"/>
                        <w:sz w:val="20"/>
                        <w:szCs w:val="20"/>
                      </w:rPr>
                      <w:t>n</w:t>
                    </w:r>
                    <w:r>
                      <w:rPr>
                        <w:rFonts w:ascii="Arial" w:hAnsi="Arial" w:cs="Arial"/>
                        <w:sz w:val="20"/>
                        <w:szCs w:val="20"/>
                      </w:rPr>
                      <w:t>text of students’ pri</w:t>
                    </w:r>
                    <w:r>
                      <w:rPr>
                        <w:rFonts w:ascii="Arial" w:hAnsi="Arial" w:cs="Arial"/>
                        <w:spacing w:val="3"/>
                        <w:sz w:val="20"/>
                        <w:szCs w:val="20"/>
                      </w:rPr>
                      <w:t>m</w:t>
                    </w:r>
                    <w:r>
                      <w:rPr>
                        <w:rFonts w:ascii="Arial" w:hAnsi="Arial" w:cs="Arial"/>
                        <w:spacing w:val="-1"/>
                        <w:sz w:val="20"/>
                        <w:szCs w:val="20"/>
                      </w:rPr>
                      <w:t>a</w:t>
                    </w:r>
                    <w:r>
                      <w:rPr>
                        <w:rFonts w:ascii="Arial" w:hAnsi="Arial" w:cs="Arial"/>
                        <w:sz w:val="20"/>
                        <w:szCs w:val="20"/>
                      </w:rPr>
                      <w:t>ry s</w:t>
                    </w:r>
                    <w:r>
                      <w:rPr>
                        <w:rFonts w:ascii="Arial" w:hAnsi="Arial" w:cs="Arial"/>
                        <w:spacing w:val="-1"/>
                        <w:sz w:val="20"/>
                        <w:szCs w:val="20"/>
                      </w:rPr>
                      <w:t>o</w:t>
                    </w:r>
                    <w:r>
                      <w:rPr>
                        <w:rFonts w:ascii="Arial" w:hAnsi="Arial" w:cs="Arial"/>
                        <w:sz w:val="20"/>
                        <w:szCs w:val="20"/>
                      </w:rPr>
                      <w:t>cial grou</w:t>
                    </w:r>
                    <w:r>
                      <w:rPr>
                        <w:rFonts w:ascii="Arial" w:hAnsi="Arial" w:cs="Arial"/>
                        <w:spacing w:val="-1"/>
                        <w:sz w:val="20"/>
                        <w:szCs w:val="20"/>
                      </w:rPr>
                      <w:t>p</w:t>
                    </w:r>
                    <w:r>
                      <w:rPr>
                        <w:rFonts w:ascii="Arial" w:hAnsi="Arial" w:cs="Arial"/>
                        <w:sz w:val="20"/>
                        <w:szCs w:val="20"/>
                      </w:rPr>
                      <w:t>s w</w:t>
                    </w:r>
                    <w:r>
                      <w:rPr>
                        <w:rFonts w:ascii="Arial" w:hAnsi="Arial" w:cs="Arial"/>
                        <w:spacing w:val="-1"/>
                        <w:sz w:val="20"/>
                        <w:szCs w:val="20"/>
                      </w:rPr>
                      <w:t>i</w:t>
                    </w:r>
                    <w:r>
                      <w:rPr>
                        <w:rFonts w:ascii="Arial" w:hAnsi="Arial" w:cs="Arial"/>
                        <w:sz w:val="20"/>
                        <w:szCs w:val="20"/>
                      </w:rPr>
                      <w:t>ll build 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 xml:space="preserve">tence </w:t>
                    </w:r>
                    <w:r>
                      <w:rPr>
                        <w:rFonts w:ascii="Arial" w:hAnsi="Arial" w:cs="Arial"/>
                        <w:spacing w:val="-1"/>
                        <w:sz w:val="20"/>
                        <w:szCs w:val="20"/>
                      </w:rPr>
                      <w:t>a</w:t>
                    </w:r>
                    <w:r>
                      <w:rPr>
                        <w:rFonts w:ascii="Arial" w:hAnsi="Arial" w:cs="Arial"/>
                        <w:sz w:val="20"/>
                        <w:szCs w:val="20"/>
                      </w:rPr>
                      <w:t>nd c</w:t>
                    </w:r>
                    <w:r>
                      <w:rPr>
                        <w:rFonts w:ascii="Arial" w:hAnsi="Arial" w:cs="Arial"/>
                        <w:spacing w:val="-1"/>
                        <w:sz w:val="20"/>
                        <w:szCs w:val="20"/>
                      </w:rPr>
                      <w:t>o</w:t>
                    </w:r>
                    <w:r>
                      <w:rPr>
                        <w:rFonts w:ascii="Arial" w:hAnsi="Arial" w:cs="Arial"/>
                        <w:sz w:val="20"/>
                        <w:szCs w:val="20"/>
                      </w:rPr>
                      <w:t>nfide</w:t>
                    </w:r>
                    <w:r>
                      <w:rPr>
                        <w:rFonts w:ascii="Arial" w:hAnsi="Arial" w:cs="Arial"/>
                        <w:spacing w:val="-1"/>
                        <w:sz w:val="20"/>
                        <w:szCs w:val="20"/>
                      </w:rPr>
                      <w:t>n</w:t>
                    </w:r>
                    <w:r>
                      <w:rPr>
                        <w:rFonts w:ascii="Arial" w:hAnsi="Arial" w:cs="Arial"/>
                        <w:sz w:val="20"/>
                        <w:szCs w:val="20"/>
                      </w:rPr>
                      <w:t xml:space="preserve">ce to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a variety</w:t>
                    </w:r>
                    <w:r>
                      <w:rPr>
                        <w:rFonts w:ascii="Arial" w:hAnsi="Arial" w:cs="Arial"/>
                        <w:spacing w:val="-1"/>
                        <w:sz w:val="20"/>
                        <w:szCs w:val="20"/>
                      </w:rPr>
                      <w:t xml:space="preserve"> </w:t>
                    </w:r>
                    <w:r>
                      <w:rPr>
                        <w:rFonts w:ascii="Arial" w:hAnsi="Arial" w:cs="Arial"/>
                        <w:sz w:val="20"/>
                        <w:szCs w:val="20"/>
                      </w:rPr>
                      <w:t>of lead</w:t>
                    </w:r>
                    <w:r>
                      <w:rPr>
                        <w:rFonts w:ascii="Arial" w:hAnsi="Arial" w:cs="Arial"/>
                        <w:spacing w:val="-1"/>
                        <w:sz w:val="20"/>
                        <w:szCs w:val="20"/>
                      </w:rPr>
                      <w:t>e</w:t>
                    </w:r>
                    <w:r>
                      <w:rPr>
                        <w:rFonts w:ascii="Arial" w:hAnsi="Arial" w:cs="Arial"/>
                        <w:sz w:val="20"/>
                        <w:szCs w:val="20"/>
                      </w:rPr>
                      <w:t>rship ro</w:t>
                    </w:r>
                    <w:r>
                      <w:rPr>
                        <w:rFonts w:ascii="Arial" w:hAnsi="Arial" w:cs="Arial"/>
                        <w:spacing w:val="-1"/>
                        <w:sz w:val="20"/>
                        <w:szCs w:val="20"/>
                      </w:rPr>
                      <w:t>l</w:t>
                    </w:r>
                    <w:r>
                      <w:rPr>
                        <w:rFonts w:ascii="Arial" w:hAnsi="Arial" w:cs="Arial"/>
                        <w:sz w:val="20"/>
                        <w:szCs w:val="20"/>
                      </w:rPr>
                      <w:t>es a</w:t>
                    </w:r>
                    <w:r>
                      <w:rPr>
                        <w:rFonts w:ascii="Arial" w:hAnsi="Arial" w:cs="Arial"/>
                        <w:spacing w:val="-1"/>
                        <w:sz w:val="20"/>
                        <w:szCs w:val="20"/>
                      </w:rPr>
                      <w:t>n</w:t>
                    </w:r>
                    <w:r>
                      <w:rPr>
                        <w:rFonts w:ascii="Arial" w:hAnsi="Arial" w:cs="Arial"/>
                        <w:sz w:val="20"/>
                        <w:szCs w:val="20"/>
                      </w:rPr>
                      <w:t>d c</w:t>
                    </w:r>
                    <w:r>
                      <w:rPr>
                        <w:rFonts w:ascii="Arial" w:hAnsi="Arial" w:cs="Arial"/>
                        <w:spacing w:val="-1"/>
                        <w:sz w:val="20"/>
                        <w:szCs w:val="20"/>
                      </w:rPr>
                      <w:t>r</w:t>
                    </w:r>
                    <w:r>
                      <w:rPr>
                        <w:rFonts w:ascii="Arial" w:hAnsi="Arial" w:cs="Arial"/>
                        <w:sz w:val="20"/>
                        <w:szCs w:val="20"/>
                      </w:rPr>
                      <w:t>oss-cultural</w:t>
                    </w:r>
                    <w:r>
                      <w:rPr>
                        <w:rFonts w:ascii="Arial" w:hAnsi="Arial" w:cs="Arial"/>
                        <w:spacing w:val="-1"/>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nt</w:t>
                    </w:r>
                    <w:r>
                      <w:rPr>
                        <w:rFonts w:ascii="Arial" w:hAnsi="Arial" w:cs="Arial"/>
                        <w:spacing w:val="-1"/>
                        <w:sz w:val="20"/>
                        <w:szCs w:val="20"/>
                      </w:rPr>
                      <w:t>ex</w:t>
                    </w:r>
                    <w:r>
                      <w:rPr>
                        <w:rFonts w:ascii="Arial" w:hAnsi="Arial" w:cs="Arial"/>
                        <w:sz w:val="20"/>
                        <w:szCs w:val="20"/>
                      </w:rPr>
                      <w:t>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9B8"/>
    <w:multiLevelType w:val="hybridMultilevel"/>
    <w:tmpl w:val="17AEDF1C"/>
    <w:lvl w:ilvl="0" w:tplc="04090001">
      <w:start w:val="1"/>
      <w:numFmt w:val="bullet"/>
      <w:lvlText w:val=""/>
      <w:lvlJc w:val="left"/>
      <w:pPr>
        <w:ind w:left="469" w:hanging="360"/>
      </w:pPr>
      <w:rPr>
        <w:rFonts w:ascii="Symbol" w:hAnsi="Symbol" w:hint="default"/>
      </w:rPr>
    </w:lvl>
    <w:lvl w:ilvl="1" w:tplc="04090003">
      <w:start w:val="1"/>
      <w:numFmt w:val="bullet"/>
      <w:lvlText w:val="o"/>
      <w:lvlJc w:val="left"/>
      <w:pPr>
        <w:ind w:left="1189" w:hanging="360"/>
      </w:pPr>
      <w:rPr>
        <w:rFonts w:ascii="Courier New" w:hAnsi="Courier New" w:cs="Courier New" w:hint="default"/>
      </w:rPr>
    </w:lvl>
    <w:lvl w:ilvl="2" w:tplc="04090005">
      <w:start w:val="1"/>
      <w:numFmt w:val="bullet"/>
      <w:lvlText w:val=""/>
      <w:lvlJc w:val="left"/>
      <w:pPr>
        <w:ind w:left="1909" w:hanging="360"/>
      </w:pPr>
      <w:rPr>
        <w:rFonts w:ascii="Wingdings" w:hAnsi="Wingdings" w:cs="Wingdings" w:hint="default"/>
      </w:rPr>
    </w:lvl>
    <w:lvl w:ilvl="3" w:tplc="04090001">
      <w:start w:val="1"/>
      <w:numFmt w:val="bullet"/>
      <w:lvlText w:val=""/>
      <w:lvlJc w:val="left"/>
      <w:pPr>
        <w:ind w:left="2629" w:hanging="360"/>
      </w:pPr>
      <w:rPr>
        <w:rFonts w:ascii="Symbol" w:hAnsi="Symbol" w:cs="Symbol" w:hint="default"/>
      </w:rPr>
    </w:lvl>
    <w:lvl w:ilvl="4" w:tplc="04090003">
      <w:start w:val="1"/>
      <w:numFmt w:val="bullet"/>
      <w:lvlText w:val="o"/>
      <w:lvlJc w:val="left"/>
      <w:pPr>
        <w:ind w:left="3349" w:hanging="360"/>
      </w:pPr>
      <w:rPr>
        <w:rFonts w:ascii="Courier New" w:hAnsi="Courier New" w:cs="Courier New" w:hint="default"/>
      </w:rPr>
    </w:lvl>
    <w:lvl w:ilvl="5" w:tplc="04090005">
      <w:start w:val="1"/>
      <w:numFmt w:val="bullet"/>
      <w:lvlText w:val=""/>
      <w:lvlJc w:val="left"/>
      <w:pPr>
        <w:ind w:left="4069" w:hanging="360"/>
      </w:pPr>
      <w:rPr>
        <w:rFonts w:ascii="Wingdings" w:hAnsi="Wingdings" w:cs="Wingdings" w:hint="default"/>
      </w:rPr>
    </w:lvl>
    <w:lvl w:ilvl="6" w:tplc="04090001">
      <w:start w:val="1"/>
      <w:numFmt w:val="bullet"/>
      <w:lvlText w:val=""/>
      <w:lvlJc w:val="left"/>
      <w:pPr>
        <w:ind w:left="4789" w:hanging="360"/>
      </w:pPr>
      <w:rPr>
        <w:rFonts w:ascii="Symbol" w:hAnsi="Symbol" w:cs="Symbol" w:hint="default"/>
      </w:rPr>
    </w:lvl>
    <w:lvl w:ilvl="7" w:tplc="04090003">
      <w:start w:val="1"/>
      <w:numFmt w:val="bullet"/>
      <w:lvlText w:val="o"/>
      <w:lvlJc w:val="left"/>
      <w:pPr>
        <w:ind w:left="5509" w:hanging="360"/>
      </w:pPr>
      <w:rPr>
        <w:rFonts w:ascii="Courier New" w:hAnsi="Courier New" w:cs="Courier New" w:hint="default"/>
      </w:rPr>
    </w:lvl>
    <w:lvl w:ilvl="8" w:tplc="04090005">
      <w:start w:val="1"/>
      <w:numFmt w:val="bullet"/>
      <w:lvlText w:val=""/>
      <w:lvlJc w:val="left"/>
      <w:pPr>
        <w:ind w:left="6229" w:hanging="360"/>
      </w:pPr>
      <w:rPr>
        <w:rFonts w:ascii="Wingdings" w:hAnsi="Wingdings" w:cs="Wingdings" w:hint="default"/>
      </w:rPr>
    </w:lvl>
  </w:abstractNum>
  <w:abstractNum w:abstractNumId="1" w15:restartNumberingAfterBreak="0">
    <w:nsid w:val="07D94D7A"/>
    <w:multiLevelType w:val="hybridMultilevel"/>
    <w:tmpl w:val="9D80A5C6"/>
    <w:lvl w:ilvl="0" w:tplc="0409000F">
      <w:start w:val="1"/>
      <w:numFmt w:val="decimal"/>
      <w:lvlText w:val="%1."/>
      <w:lvlJc w:val="left"/>
      <w:pPr>
        <w:ind w:left="6480" w:hanging="360"/>
      </w:pPr>
      <w:rPr>
        <w:rFonts w:hint="default"/>
      </w:r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start w:val="1"/>
      <w:numFmt w:val="decimal"/>
      <w:lvlText w:val="%4."/>
      <w:lvlJc w:val="left"/>
      <w:pPr>
        <w:ind w:left="8640" w:hanging="360"/>
      </w:pPr>
    </w:lvl>
    <w:lvl w:ilvl="4" w:tplc="04090019">
      <w:start w:val="1"/>
      <w:numFmt w:val="lowerLetter"/>
      <w:lvlText w:val="%5."/>
      <w:lvlJc w:val="left"/>
      <w:pPr>
        <w:ind w:left="9360" w:hanging="360"/>
      </w:pPr>
    </w:lvl>
    <w:lvl w:ilvl="5" w:tplc="0409001B">
      <w:start w:val="1"/>
      <w:numFmt w:val="lowerRoman"/>
      <w:lvlText w:val="%6."/>
      <w:lvlJc w:val="right"/>
      <w:pPr>
        <w:ind w:left="10080" w:hanging="180"/>
      </w:pPr>
    </w:lvl>
    <w:lvl w:ilvl="6" w:tplc="0409000F">
      <w:start w:val="1"/>
      <w:numFmt w:val="decimal"/>
      <w:lvlText w:val="%7."/>
      <w:lvlJc w:val="left"/>
      <w:pPr>
        <w:ind w:left="10800" w:hanging="360"/>
      </w:pPr>
    </w:lvl>
    <w:lvl w:ilvl="7" w:tplc="04090019">
      <w:start w:val="1"/>
      <w:numFmt w:val="lowerLetter"/>
      <w:lvlText w:val="%8."/>
      <w:lvlJc w:val="left"/>
      <w:pPr>
        <w:ind w:left="11520" w:hanging="360"/>
      </w:pPr>
    </w:lvl>
    <w:lvl w:ilvl="8" w:tplc="0409001B">
      <w:start w:val="1"/>
      <w:numFmt w:val="lowerRoman"/>
      <w:lvlText w:val="%9."/>
      <w:lvlJc w:val="right"/>
      <w:pPr>
        <w:ind w:left="12240" w:hanging="180"/>
      </w:pPr>
    </w:lvl>
  </w:abstractNum>
  <w:abstractNum w:abstractNumId="2" w15:restartNumberingAfterBreak="0">
    <w:nsid w:val="10E84E52"/>
    <w:multiLevelType w:val="hybridMultilevel"/>
    <w:tmpl w:val="C4F8E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BF28C6"/>
    <w:multiLevelType w:val="hybridMultilevel"/>
    <w:tmpl w:val="685ADA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6347ADB"/>
    <w:multiLevelType w:val="hybridMultilevel"/>
    <w:tmpl w:val="12C2E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F5177B"/>
    <w:multiLevelType w:val="hybridMultilevel"/>
    <w:tmpl w:val="C6100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3C7C94"/>
    <w:multiLevelType w:val="hybridMultilevel"/>
    <w:tmpl w:val="040CB8C0"/>
    <w:lvl w:ilvl="0" w:tplc="F5729F90">
      <w:numFmt w:val="bullet"/>
      <w:lvlText w:val=""/>
      <w:lvlJc w:val="left"/>
      <w:pPr>
        <w:ind w:left="1080" w:hanging="72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9EF6448"/>
    <w:multiLevelType w:val="hybridMultilevel"/>
    <w:tmpl w:val="D9D8C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7700C7"/>
    <w:multiLevelType w:val="hybridMultilevel"/>
    <w:tmpl w:val="0190656C"/>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9" w15:restartNumberingAfterBreak="0">
    <w:nsid w:val="3A1E6117"/>
    <w:multiLevelType w:val="hybridMultilevel"/>
    <w:tmpl w:val="E604E190"/>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15:restartNumberingAfterBreak="0">
    <w:nsid w:val="3B711AFB"/>
    <w:multiLevelType w:val="hybridMultilevel"/>
    <w:tmpl w:val="7580409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1" w15:restartNumberingAfterBreak="0">
    <w:nsid w:val="3FCC2D70"/>
    <w:multiLevelType w:val="hybridMultilevel"/>
    <w:tmpl w:val="C5664F10"/>
    <w:lvl w:ilvl="0" w:tplc="F5729F90">
      <w:numFmt w:val="bullet"/>
      <w:lvlText w:val=""/>
      <w:lvlJc w:val="left"/>
      <w:pPr>
        <w:ind w:left="1440" w:hanging="72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5295531B"/>
    <w:multiLevelType w:val="hybridMultilevel"/>
    <w:tmpl w:val="F9389B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A6F2CFE"/>
    <w:multiLevelType w:val="hybridMultilevel"/>
    <w:tmpl w:val="B2BA0D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5EE41844"/>
    <w:multiLevelType w:val="hybridMultilevel"/>
    <w:tmpl w:val="4DE22D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5EF403F2"/>
    <w:multiLevelType w:val="hybridMultilevel"/>
    <w:tmpl w:val="15A243EC"/>
    <w:lvl w:ilvl="0" w:tplc="04090001">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6" w15:restartNumberingAfterBreak="0">
    <w:nsid w:val="6A272CBD"/>
    <w:multiLevelType w:val="hybridMultilevel"/>
    <w:tmpl w:val="2DA696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724D46A7"/>
    <w:multiLevelType w:val="hybridMultilevel"/>
    <w:tmpl w:val="8E1AF2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3A01EB8"/>
    <w:multiLevelType w:val="hybridMultilevel"/>
    <w:tmpl w:val="4C0012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43D1913"/>
    <w:multiLevelType w:val="hybridMultilevel"/>
    <w:tmpl w:val="82100D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9F643D"/>
    <w:multiLevelType w:val="hybridMultilevel"/>
    <w:tmpl w:val="4E3CE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6"/>
  </w:num>
  <w:num w:numId="3">
    <w:abstractNumId w:val="11"/>
  </w:num>
  <w:num w:numId="4">
    <w:abstractNumId w:val="14"/>
  </w:num>
  <w:num w:numId="5">
    <w:abstractNumId w:val="12"/>
  </w:num>
  <w:num w:numId="6">
    <w:abstractNumId w:val="7"/>
  </w:num>
  <w:num w:numId="7">
    <w:abstractNumId w:val="20"/>
  </w:num>
  <w:num w:numId="8">
    <w:abstractNumId w:val="18"/>
  </w:num>
  <w:num w:numId="9">
    <w:abstractNumId w:val="2"/>
  </w:num>
  <w:num w:numId="10">
    <w:abstractNumId w:val="1"/>
  </w:num>
  <w:num w:numId="11">
    <w:abstractNumId w:val="4"/>
  </w:num>
  <w:num w:numId="12">
    <w:abstractNumId w:val="5"/>
  </w:num>
  <w:num w:numId="13">
    <w:abstractNumId w:val="13"/>
  </w:num>
  <w:num w:numId="14">
    <w:abstractNumId w:val="19"/>
  </w:num>
  <w:num w:numId="15">
    <w:abstractNumId w:val="8"/>
  </w:num>
  <w:num w:numId="16">
    <w:abstractNumId w:val="0"/>
  </w:num>
  <w:num w:numId="17">
    <w:abstractNumId w:val="3"/>
  </w:num>
  <w:num w:numId="18">
    <w:abstractNumId w:val="10"/>
  </w:num>
  <w:num w:numId="19">
    <w:abstractNumId w:val="16"/>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15"/>
    <w:rsid w:val="00005754"/>
    <w:rsid w:val="00005E98"/>
    <w:rsid w:val="000202F2"/>
    <w:rsid w:val="00023ED4"/>
    <w:rsid w:val="00031DCD"/>
    <w:rsid w:val="0003526B"/>
    <w:rsid w:val="000369C4"/>
    <w:rsid w:val="000410F4"/>
    <w:rsid w:val="00077DFA"/>
    <w:rsid w:val="0008585A"/>
    <w:rsid w:val="000A078E"/>
    <w:rsid w:val="000A12BF"/>
    <w:rsid w:val="000A665F"/>
    <w:rsid w:val="000B0407"/>
    <w:rsid w:val="000B13E5"/>
    <w:rsid w:val="000B4902"/>
    <w:rsid w:val="000C4976"/>
    <w:rsid w:val="000C7267"/>
    <w:rsid w:val="000D0159"/>
    <w:rsid w:val="000D24E5"/>
    <w:rsid w:val="000E45D3"/>
    <w:rsid w:val="00120862"/>
    <w:rsid w:val="00121A01"/>
    <w:rsid w:val="00122AC0"/>
    <w:rsid w:val="001715B3"/>
    <w:rsid w:val="0019672B"/>
    <w:rsid w:val="001B4492"/>
    <w:rsid w:val="001D2A2D"/>
    <w:rsid w:val="001D3BB5"/>
    <w:rsid w:val="001D6F72"/>
    <w:rsid w:val="001E139B"/>
    <w:rsid w:val="001F4A5A"/>
    <w:rsid w:val="001F4AAF"/>
    <w:rsid w:val="002000A3"/>
    <w:rsid w:val="00201DC6"/>
    <w:rsid w:val="00206A2D"/>
    <w:rsid w:val="00215F47"/>
    <w:rsid w:val="00222F5B"/>
    <w:rsid w:val="00225AA0"/>
    <w:rsid w:val="00234CE4"/>
    <w:rsid w:val="00235D53"/>
    <w:rsid w:val="002441B8"/>
    <w:rsid w:val="00247DD2"/>
    <w:rsid w:val="00252F17"/>
    <w:rsid w:val="002764EA"/>
    <w:rsid w:val="00283CC4"/>
    <w:rsid w:val="0029046E"/>
    <w:rsid w:val="002924B8"/>
    <w:rsid w:val="002A7967"/>
    <w:rsid w:val="002A7BF3"/>
    <w:rsid w:val="002C25DC"/>
    <w:rsid w:val="002C3573"/>
    <w:rsid w:val="002C47DA"/>
    <w:rsid w:val="002C6D8D"/>
    <w:rsid w:val="002D0B41"/>
    <w:rsid w:val="00317D0D"/>
    <w:rsid w:val="003255E2"/>
    <w:rsid w:val="00334AD7"/>
    <w:rsid w:val="003436CE"/>
    <w:rsid w:val="0035122D"/>
    <w:rsid w:val="00355107"/>
    <w:rsid w:val="00360BD5"/>
    <w:rsid w:val="003624F6"/>
    <w:rsid w:val="00374EBB"/>
    <w:rsid w:val="00375547"/>
    <w:rsid w:val="00382BFE"/>
    <w:rsid w:val="00383876"/>
    <w:rsid w:val="003838D5"/>
    <w:rsid w:val="00385814"/>
    <w:rsid w:val="003B7663"/>
    <w:rsid w:val="003C284F"/>
    <w:rsid w:val="003E7D3A"/>
    <w:rsid w:val="003E7EF5"/>
    <w:rsid w:val="003F1463"/>
    <w:rsid w:val="003F526F"/>
    <w:rsid w:val="003F702C"/>
    <w:rsid w:val="00407FBA"/>
    <w:rsid w:val="00422E19"/>
    <w:rsid w:val="00424E50"/>
    <w:rsid w:val="00432FBA"/>
    <w:rsid w:val="00467973"/>
    <w:rsid w:val="00492407"/>
    <w:rsid w:val="004A00AD"/>
    <w:rsid w:val="004A0AAE"/>
    <w:rsid w:val="004A6707"/>
    <w:rsid w:val="004B10A9"/>
    <w:rsid w:val="004B18B4"/>
    <w:rsid w:val="004B3392"/>
    <w:rsid w:val="004C374E"/>
    <w:rsid w:val="004C5DCD"/>
    <w:rsid w:val="004D3E26"/>
    <w:rsid w:val="004E0CE6"/>
    <w:rsid w:val="004E2E15"/>
    <w:rsid w:val="004E2EB3"/>
    <w:rsid w:val="004F375E"/>
    <w:rsid w:val="00501657"/>
    <w:rsid w:val="00506295"/>
    <w:rsid w:val="00507447"/>
    <w:rsid w:val="005253D9"/>
    <w:rsid w:val="00531F58"/>
    <w:rsid w:val="0053496D"/>
    <w:rsid w:val="00547C06"/>
    <w:rsid w:val="0055341E"/>
    <w:rsid w:val="005567D3"/>
    <w:rsid w:val="005738DA"/>
    <w:rsid w:val="00574696"/>
    <w:rsid w:val="00584C65"/>
    <w:rsid w:val="00585DB9"/>
    <w:rsid w:val="005953F8"/>
    <w:rsid w:val="00597214"/>
    <w:rsid w:val="005A33AC"/>
    <w:rsid w:val="005C1B3E"/>
    <w:rsid w:val="00605ED3"/>
    <w:rsid w:val="0061299D"/>
    <w:rsid w:val="006318FE"/>
    <w:rsid w:val="0063557A"/>
    <w:rsid w:val="00646583"/>
    <w:rsid w:val="006761AF"/>
    <w:rsid w:val="006776EB"/>
    <w:rsid w:val="00681871"/>
    <w:rsid w:val="00681C40"/>
    <w:rsid w:val="00686121"/>
    <w:rsid w:val="006A04C8"/>
    <w:rsid w:val="006A7A31"/>
    <w:rsid w:val="006B1CCF"/>
    <w:rsid w:val="006B6AEB"/>
    <w:rsid w:val="006C09EF"/>
    <w:rsid w:val="006D0FE6"/>
    <w:rsid w:val="006D421A"/>
    <w:rsid w:val="006E6426"/>
    <w:rsid w:val="006F5F32"/>
    <w:rsid w:val="006F61C3"/>
    <w:rsid w:val="00705C03"/>
    <w:rsid w:val="007210EF"/>
    <w:rsid w:val="007239DF"/>
    <w:rsid w:val="00725411"/>
    <w:rsid w:val="00727039"/>
    <w:rsid w:val="00731DD7"/>
    <w:rsid w:val="007353C6"/>
    <w:rsid w:val="00772943"/>
    <w:rsid w:val="0079518F"/>
    <w:rsid w:val="007A18C3"/>
    <w:rsid w:val="007A3933"/>
    <w:rsid w:val="007A75EC"/>
    <w:rsid w:val="007B406C"/>
    <w:rsid w:val="007D0B53"/>
    <w:rsid w:val="007D7E11"/>
    <w:rsid w:val="007E0F21"/>
    <w:rsid w:val="007E18C0"/>
    <w:rsid w:val="007E3542"/>
    <w:rsid w:val="007F413E"/>
    <w:rsid w:val="007F6650"/>
    <w:rsid w:val="007F6915"/>
    <w:rsid w:val="00802103"/>
    <w:rsid w:val="0080452A"/>
    <w:rsid w:val="00816EFB"/>
    <w:rsid w:val="00853E39"/>
    <w:rsid w:val="00855DC8"/>
    <w:rsid w:val="008605C7"/>
    <w:rsid w:val="00866040"/>
    <w:rsid w:val="008667AD"/>
    <w:rsid w:val="00867640"/>
    <w:rsid w:val="00874498"/>
    <w:rsid w:val="008943FF"/>
    <w:rsid w:val="008D29F5"/>
    <w:rsid w:val="008E63D1"/>
    <w:rsid w:val="00905622"/>
    <w:rsid w:val="009061F0"/>
    <w:rsid w:val="0091690D"/>
    <w:rsid w:val="00920FDD"/>
    <w:rsid w:val="00937C5D"/>
    <w:rsid w:val="00950FFA"/>
    <w:rsid w:val="00954FB4"/>
    <w:rsid w:val="00955269"/>
    <w:rsid w:val="00960769"/>
    <w:rsid w:val="00972593"/>
    <w:rsid w:val="0097774C"/>
    <w:rsid w:val="00993D6B"/>
    <w:rsid w:val="009A1A84"/>
    <w:rsid w:val="009A39C2"/>
    <w:rsid w:val="009A7F80"/>
    <w:rsid w:val="009C51B6"/>
    <w:rsid w:val="009D25A1"/>
    <w:rsid w:val="009D2955"/>
    <w:rsid w:val="00A00801"/>
    <w:rsid w:val="00A00C6C"/>
    <w:rsid w:val="00A01E34"/>
    <w:rsid w:val="00A1018F"/>
    <w:rsid w:val="00A14BD9"/>
    <w:rsid w:val="00A227C7"/>
    <w:rsid w:val="00A23CD1"/>
    <w:rsid w:val="00A3075E"/>
    <w:rsid w:val="00A35315"/>
    <w:rsid w:val="00A475BA"/>
    <w:rsid w:val="00A61052"/>
    <w:rsid w:val="00A62D8B"/>
    <w:rsid w:val="00A72B5A"/>
    <w:rsid w:val="00A7615E"/>
    <w:rsid w:val="00A81254"/>
    <w:rsid w:val="00A91AD4"/>
    <w:rsid w:val="00A93038"/>
    <w:rsid w:val="00AA42F9"/>
    <w:rsid w:val="00AB3FA0"/>
    <w:rsid w:val="00AC4A96"/>
    <w:rsid w:val="00AF2152"/>
    <w:rsid w:val="00AF2522"/>
    <w:rsid w:val="00B14743"/>
    <w:rsid w:val="00B41EE8"/>
    <w:rsid w:val="00B702CF"/>
    <w:rsid w:val="00B82482"/>
    <w:rsid w:val="00B843BB"/>
    <w:rsid w:val="00B95218"/>
    <w:rsid w:val="00BA1199"/>
    <w:rsid w:val="00BB1210"/>
    <w:rsid w:val="00BC2575"/>
    <w:rsid w:val="00BF3C69"/>
    <w:rsid w:val="00C1225E"/>
    <w:rsid w:val="00C16430"/>
    <w:rsid w:val="00C33B0B"/>
    <w:rsid w:val="00C4078A"/>
    <w:rsid w:val="00C74282"/>
    <w:rsid w:val="00C82F03"/>
    <w:rsid w:val="00C87C17"/>
    <w:rsid w:val="00C94A18"/>
    <w:rsid w:val="00CD0DF6"/>
    <w:rsid w:val="00CD1E6A"/>
    <w:rsid w:val="00CD40A9"/>
    <w:rsid w:val="00CE490F"/>
    <w:rsid w:val="00D04990"/>
    <w:rsid w:val="00D07ABA"/>
    <w:rsid w:val="00D103AF"/>
    <w:rsid w:val="00D11A50"/>
    <w:rsid w:val="00D2128A"/>
    <w:rsid w:val="00D21D31"/>
    <w:rsid w:val="00D2274B"/>
    <w:rsid w:val="00D37FE2"/>
    <w:rsid w:val="00D63291"/>
    <w:rsid w:val="00D677EB"/>
    <w:rsid w:val="00D713FD"/>
    <w:rsid w:val="00D74AA4"/>
    <w:rsid w:val="00D74E2F"/>
    <w:rsid w:val="00D82EDC"/>
    <w:rsid w:val="00DB1138"/>
    <w:rsid w:val="00DB7E22"/>
    <w:rsid w:val="00DC1D8B"/>
    <w:rsid w:val="00DC22E8"/>
    <w:rsid w:val="00DC6CE8"/>
    <w:rsid w:val="00DD0221"/>
    <w:rsid w:val="00DE6AA4"/>
    <w:rsid w:val="00DF0A22"/>
    <w:rsid w:val="00DF37F1"/>
    <w:rsid w:val="00DF6444"/>
    <w:rsid w:val="00E00B33"/>
    <w:rsid w:val="00E04C19"/>
    <w:rsid w:val="00E21CF3"/>
    <w:rsid w:val="00E3050D"/>
    <w:rsid w:val="00E5382C"/>
    <w:rsid w:val="00E5446B"/>
    <w:rsid w:val="00E72455"/>
    <w:rsid w:val="00E74CA3"/>
    <w:rsid w:val="00E8097F"/>
    <w:rsid w:val="00E8516D"/>
    <w:rsid w:val="00EA389D"/>
    <w:rsid w:val="00ED491E"/>
    <w:rsid w:val="00F029BE"/>
    <w:rsid w:val="00F1203D"/>
    <w:rsid w:val="00F14066"/>
    <w:rsid w:val="00F3162E"/>
    <w:rsid w:val="00F42C75"/>
    <w:rsid w:val="00F4709C"/>
    <w:rsid w:val="00F514A5"/>
    <w:rsid w:val="00F53849"/>
    <w:rsid w:val="00F54639"/>
    <w:rsid w:val="00F71088"/>
    <w:rsid w:val="00F7334E"/>
    <w:rsid w:val="00F75794"/>
    <w:rsid w:val="00F8762B"/>
    <w:rsid w:val="00F9235C"/>
    <w:rsid w:val="00FB1025"/>
    <w:rsid w:val="00FB4606"/>
    <w:rsid w:val="00FB7EF8"/>
    <w:rsid w:val="00FC4D6E"/>
    <w:rsid w:val="00FD20CF"/>
    <w:rsid w:val="00FE36CE"/>
    <w:rsid w:val="00FE4D98"/>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4FF4D2-3A8F-B84A-8CFE-3C3291D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5"/>
    <w:pPr>
      <w:widowControl w:val="0"/>
    </w:pPr>
    <w:rPr>
      <w:rFonts w:ascii="Times New Roman" w:hAnsi="Times New Roman"/>
      <w:sz w:val="24"/>
      <w:szCs w:val="24"/>
    </w:rPr>
  </w:style>
  <w:style w:type="paragraph" w:styleId="Heading1">
    <w:name w:val="heading 1"/>
    <w:basedOn w:val="Normal"/>
    <w:next w:val="Normal"/>
    <w:link w:val="Heading1Char"/>
    <w:qFormat/>
    <w:locked/>
    <w:rsid w:val="003F14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D103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3C69"/>
    <w:pPr>
      <w:tabs>
        <w:tab w:val="center" w:pos="4680"/>
        <w:tab w:val="right" w:pos="9360"/>
      </w:tabs>
    </w:pPr>
  </w:style>
  <w:style w:type="character" w:customStyle="1" w:styleId="HeaderChar">
    <w:name w:val="Header Char"/>
    <w:basedOn w:val="DefaultParagraphFont"/>
    <w:link w:val="Header"/>
    <w:uiPriority w:val="99"/>
    <w:locked/>
    <w:rsid w:val="00BF3C69"/>
  </w:style>
  <w:style w:type="paragraph" w:styleId="Footer">
    <w:name w:val="footer"/>
    <w:basedOn w:val="Normal"/>
    <w:link w:val="FooterChar"/>
    <w:uiPriority w:val="99"/>
    <w:rsid w:val="00BF3C69"/>
    <w:pPr>
      <w:tabs>
        <w:tab w:val="center" w:pos="4680"/>
        <w:tab w:val="right" w:pos="9360"/>
      </w:tabs>
    </w:pPr>
  </w:style>
  <w:style w:type="character" w:customStyle="1" w:styleId="FooterChar">
    <w:name w:val="Footer Char"/>
    <w:basedOn w:val="DefaultParagraphFont"/>
    <w:link w:val="Footer"/>
    <w:uiPriority w:val="99"/>
    <w:locked/>
    <w:rsid w:val="00BF3C69"/>
  </w:style>
  <w:style w:type="paragraph" w:styleId="ListParagraph">
    <w:name w:val="List Paragraph"/>
    <w:basedOn w:val="Normal"/>
    <w:uiPriority w:val="99"/>
    <w:qFormat/>
    <w:rsid w:val="00CD0DF6"/>
    <w:pPr>
      <w:ind w:left="720"/>
    </w:pPr>
  </w:style>
  <w:style w:type="table" w:styleId="TableGrid">
    <w:name w:val="Table Grid"/>
    <w:basedOn w:val="TableNormal"/>
    <w:uiPriority w:val="99"/>
    <w:rsid w:val="00D74AA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53E39"/>
    <w:rPr>
      <w:color w:val="003A58"/>
      <w:u w:val="none"/>
      <w:effect w:val="none"/>
    </w:rPr>
  </w:style>
  <w:style w:type="character" w:styleId="FollowedHyperlink">
    <w:name w:val="FollowedHyperlink"/>
    <w:basedOn w:val="DefaultParagraphFont"/>
    <w:uiPriority w:val="99"/>
    <w:rsid w:val="00A7615E"/>
    <w:rPr>
      <w:color w:val="800080"/>
      <w:u w:val="single"/>
    </w:rPr>
  </w:style>
  <w:style w:type="paragraph" w:styleId="BalloonText">
    <w:name w:val="Balloon Text"/>
    <w:basedOn w:val="Normal"/>
    <w:link w:val="BalloonTextChar"/>
    <w:uiPriority w:val="99"/>
    <w:semiHidden/>
    <w:unhideWhenUsed/>
    <w:rsid w:val="00A81254"/>
    <w:rPr>
      <w:rFonts w:ascii="Tahoma" w:hAnsi="Tahoma" w:cs="Tahoma"/>
      <w:sz w:val="16"/>
      <w:szCs w:val="16"/>
    </w:rPr>
  </w:style>
  <w:style w:type="character" w:customStyle="1" w:styleId="BalloonTextChar">
    <w:name w:val="Balloon Text Char"/>
    <w:basedOn w:val="DefaultParagraphFont"/>
    <w:link w:val="BalloonText"/>
    <w:uiPriority w:val="99"/>
    <w:semiHidden/>
    <w:rsid w:val="00A81254"/>
    <w:rPr>
      <w:rFonts w:ascii="Tahoma" w:hAnsi="Tahoma" w:cs="Tahoma"/>
      <w:sz w:val="16"/>
      <w:szCs w:val="16"/>
    </w:rPr>
  </w:style>
  <w:style w:type="character" w:customStyle="1" w:styleId="UnresolvedMention">
    <w:name w:val="Unresolved Mention"/>
    <w:basedOn w:val="DefaultParagraphFont"/>
    <w:uiPriority w:val="99"/>
    <w:semiHidden/>
    <w:unhideWhenUsed/>
    <w:rsid w:val="009061F0"/>
    <w:rPr>
      <w:color w:val="605E5C"/>
      <w:shd w:val="clear" w:color="auto" w:fill="E1DFDD"/>
    </w:rPr>
  </w:style>
  <w:style w:type="character" w:customStyle="1" w:styleId="Heading2Char">
    <w:name w:val="Heading 2 Char"/>
    <w:basedOn w:val="DefaultParagraphFont"/>
    <w:link w:val="Heading2"/>
    <w:rsid w:val="00D103A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81C40"/>
    <w:rPr>
      <w:rFonts w:ascii="Times New Roman" w:hAnsi="Times New Roman"/>
      <w:sz w:val="24"/>
      <w:szCs w:val="24"/>
    </w:rPr>
  </w:style>
  <w:style w:type="character" w:customStyle="1" w:styleId="Heading1Char">
    <w:name w:val="Heading 1 Char"/>
    <w:basedOn w:val="DefaultParagraphFont"/>
    <w:link w:val="Heading1"/>
    <w:rsid w:val="003F14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1415">
      <w:marLeft w:val="0"/>
      <w:marRight w:val="0"/>
      <w:marTop w:val="0"/>
      <w:marBottom w:val="0"/>
      <w:divBdr>
        <w:top w:val="none" w:sz="0" w:space="0" w:color="auto"/>
        <w:left w:val="none" w:sz="0" w:space="0" w:color="auto"/>
        <w:bottom w:val="none" w:sz="0" w:space="0" w:color="auto"/>
        <w:right w:val="none" w:sz="0" w:space="0" w:color="auto"/>
      </w:divBdr>
      <w:divsChild>
        <w:div w:id="657151428">
          <w:marLeft w:val="0"/>
          <w:marRight w:val="0"/>
          <w:marTop w:val="0"/>
          <w:marBottom w:val="0"/>
          <w:divBdr>
            <w:top w:val="none" w:sz="0" w:space="0" w:color="auto"/>
            <w:left w:val="none" w:sz="0" w:space="0" w:color="auto"/>
            <w:bottom w:val="none" w:sz="0" w:space="0" w:color="auto"/>
            <w:right w:val="none" w:sz="0" w:space="0" w:color="auto"/>
          </w:divBdr>
          <w:divsChild>
            <w:div w:id="657151465">
              <w:marLeft w:val="0"/>
              <w:marRight w:val="0"/>
              <w:marTop w:val="0"/>
              <w:marBottom w:val="0"/>
              <w:divBdr>
                <w:top w:val="none" w:sz="0" w:space="0" w:color="auto"/>
                <w:left w:val="none" w:sz="0" w:space="0" w:color="auto"/>
                <w:bottom w:val="none" w:sz="0" w:space="0" w:color="auto"/>
                <w:right w:val="none" w:sz="0" w:space="0" w:color="auto"/>
              </w:divBdr>
              <w:divsChild>
                <w:div w:id="657151448">
                  <w:marLeft w:val="0"/>
                  <w:marRight w:val="0"/>
                  <w:marTop w:val="0"/>
                  <w:marBottom w:val="0"/>
                  <w:divBdr>
                    <w:top w:val="none" w:sz="0" w:space="0" w:color="auto"/>
                    <w:left w:val="none" w:sz="0" w:space="0" w:color="auto"/>
                    <w:bottom w:val="none" w:sz="0" w:space="0" w:color="auto"/>
                    <w:right w:val="none" w:sz="0" w:space="0" w:color="auto"/>
                  </w:divBdr>
                  <w:divsChild>
                    <w:div w:id="657151470">
                      <w:marLeft w:val="0"/>
                      <w:marRight w:val="0"/>
                      <w:marTop w:val="0"/>
                      <w:marBottom w:val="750"/>
                      <w:divBdr>
                        <w:top w:val="none" w:sz="0" w:space="0" w:color="auto"/>
                        <w:left w:val="none" w:sz="0" w:space="0" w:color="auto"/>
                        <w:bottom w:val="none" w:sz="0" w:space="0" w:color="auto"/>
                        <w:right w:val="none" w:sz="0" w:space="0" w:color="auto"/>
                      </w:divBdr>
                      <w:divsChild>
                        <w:div w:id="657151429">
                          <w:marLeft w:val="0"/>
                          <w:marRight w:val="0"/>
                          <w:marTop w:val="0"/>
                          <w:marBottom w:val="240"/>
                          <w:divBdr>
                            <w:top w:val="none" w:sz="0" w:space="0" w:color="auto"/>
                            <w:left w:val="none" w:sz="0" w:space="0" w:color="auto"/>
                            <w:bottom w:val="none" w:sz="0" w:space="0" w:color="auto"/>
                            <w:right w:val="none" w:sz="0" w:space="0" w:color="auto"/>
                          </w:divBdr>
                        </w:div>
                        <w:div w:id="657151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7151424">
      <w:marLeft w:val="0"/>
      <w:marRight w:val="0"/>
      <w:marTop w:val="0"/>
      <w:marBottom w:val="0"/>
      <w:divBdr>
        <w:top w:val="none" w:sz="0" w:space="0" w:color="auto"/>
        <w:left w:val="none" w:sz="0" w:space="0" w:color="auto"/>
        <w:bottom w:val="none" w:sz="0" w:space="0" w:color="auto"/>
        <w:right w:val="none" w:sz="0" w:space="0" w:color="auto"/>
      </w:divBdr>
      <w:divsChild>
        <w:div w:id="657151441">
          <w:marLeft w:val="0"/>
          <w:marRight w:val="0"/>
          <w:marTop w:val="0"/>
          <w:marBottom w:val="0"/>
          <w:divBdr>
            <w:top w:val="none" w:sz="0" w:space="0" w:color="auto"/>
            <w:left w:val="none" w:sz="0" w:space="0" w:color="auto"/>
            <w:bottom w:val="none" w:sz="0" w:space="0" w:color="auto"/>
            <w:right w:val="none" w:sz="0" w:space="0" w:color="auto"/>
          </w:divBdr>
          <w:divsChild>
            <w:div w:id="657151456">
              <w:marLeft w:val="0"/>
              <w:marRight w:val="0"/>
              <w:marTop w:val="0"/>
              <w:marBottom w:val="0"/>
              <w:divBdr>
                <w:top w:val="none" w:sz="0" w:space="0" w:color="auto"/>
                <w:left w:val="none" w:sz="0" w:space="0" w:color="auto"/>
                <w:bottom w:val="none" w:sz="0" w:space="0" w:color="auto"/>
                <w:right w:val="none" w:sz="0" w:space="0" w:color="auto"/>
              </w:divBdr>
              <w:divsChild>
                <w:div w:id="657151416">
                  <w:marLeft w:val="0"/>
                  <w:marRight w:val="0"/>
                  <w:marTop w:val="0"/>
                  <w:marBottom w:val="0"/>
                  <w:divBdr>
                    <w:top w:val="none" w:sz="0" w:space="0" w:color="auto"/>
                    <w:left w:val="none" w:sz="0" w:space="0" w:color="auto"/>
                    <w:bottom w:val="none" w:sz="0" w:space="0" w:color="auto"/>
                    <w:right w:val="none" w:sz="0" w:space="0" w:color="auto"/>
                  </w:divBdr>
                  <w:divsChild>
                    <w:div w:id="657151417">
                      <w:marLeft w:val="0"/>
                      <w:marRight w:val="0"/>
                      <w:marTop w:val="0"/>
                      <w:marBottom w:val="750"/>
                      <w:divBdr>
                        <w:top w:val="none" w:sz="0" w:space="0" w:color="auto"/>
                        <w:left w:val="none" w:sz="0" w:space="0" w:color="auto"/>
                        <w:bottom w:val="none" w:sz="0" w:space="0" w:color="auto"/>
                        <w:right w:val="none" w:sz="0" w:space="0" w:color="auto"/>
                      </w:divBdr>
                      <w:divsChild>
                        <w:div w:id="657151439">
                          <w:marLeft w:val="0"/>
                          <w:marRight w:val="0"/>
                          <w:marTop w:val="0"/>
                          <w:marBottom w:val="240"/>
                          <w:divBdr>
                            <w:top w:val="none" w:sz="0" w:space="0" w:color="auto"/>
                            <w:left w:val="none" w:sz="0" w:space="0" w:color="auto"/>
                            <w:bottom w:val="none" w:sz="0" w:space="0" w:color="auto"/>
                            <w:right w:val="none" w:sz="0" w:space="0" w:color="auto"/>
                          </w:divBdr>
                        </w:div>
                        <w:div w:id="6571514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7151436">
      <w:marLeft w:val="0"/>
      <w:marRight w:val="0"/>
      <w:marTop w:val="0"/>
      <w:marBottom w:val="0"/>
      <w:divBdr>
        <w:top w:val="none" w:sz="0" w:space="0" w:color="auto"/>
        <w:left w:val="none" w:sz="0" w:space="0" w:color="auto"/>
        <w:bottom w:val="none" w:sz="0" w:space="0" w:color="auto"/>
        <w:right w:val="none" w:sz="0" w:space="0" w:color="auto"/>
      </w:divBdr>
      <w:divsChild>
        <w:div w:id="657151425">
          <w:marLeft w:val="0"/>
          <w:marRight w:val="0"/>
          <w:marTop w:val="0"/>
          <w:marBottom w:val="0"/>
          <w:divBdr>
            <w:top w:val="none" w:sz="0" w:space="0" w:color="auto"/>
            <w:left w:val="none" w:sz="0" w:space="0" w:color="auto"/>
            <w:bottom w:val="none" w:sz="0" w:space="0" w:color="auto"/>
            <w:right w:val="none" w:sz="0" w:space="0" w:color="auto"/>
          </w:divBdr>
          <w:divsChild>
            <w:div w:id="657151421">
              <w:marLeft w:val="0"/>
              <w:marRight w:val="0"/>
              <w:marTop w:val="0"/>
              <w:marBottom w:val="0"/>
              <w:divBdr>
                <w:top w:val="none" w:sz="0" w:space="0" w:color="auto"/>
                <w:left w:val="none" w:sz="0" w:space="0" w:color="auto"/>
                <w:bottom w:val="none" w:sz="0" w:space="0" w:color="auto"/>
                <w:right w:val="none" w:sz="0" w:space="0" w:color="auto"/>
              </w:divBdr>
              <w:divsChild>
                <w:div w:id="657151443">
                  <w:marLeft w:val="0"/>
                  <w:marRight w:val="0"/>
                  <w:marTop w:val="0"/>
                  <w:marBottom w:val="0"/>
                  <w:divBdr>
                    <w:top w:val="none" w:sz="0" w:space="0" w:color="auto"/>
                    <w:left w:val="none" w:sz="0" w:space="0" w:color="auto"/>
                    <w:bottom w:val="none" w:sz="0" w:space="0" w:color="auto"/>
                    <w:right w:val="none" w:sz="0" w:space="0" w:color="auto"/>
                  </w:divBdr>
                  <w:divsChild>
                    <w:div w:id="657151433">
                      <w:marLeft w:val="0"/>
                      <w:marRight w:val="0"/>
                      <w:marTop w:val="0"/>
                      <w:marBottom w:val="837"/>
                      <w:divBdr>
                        <w:top w:val="none" w:sz="0" w:space="0" w:color="auto"/>
                        <w:left w:val="none" w:sz="0" w:space="0" w:color="auto"/>
                        <w:bottom w:val="none" w:sz="0" w:space="0" w:color="auto"/>
                        <w:right w:val="none" w:sz="0" w:space="0" w:color="auto"/>
                      </w:divBdr>
                      <w:divsChild>
                        <w:div w:id="657151420">
                          <w:marLeft w:val="0"/>
                          <w:marRight w:val="0"/>
                          <w:marTop w:val="0"/>
                          <w:marBottom w:val="240"/>
                          <w:divBdr>
                            <w:top w:val="none" w:sz="0" w:space="0" w:color="auto"/>
                            <w:left w:val="none" w:sz="0" w:space="0" w:color="auto"/>
                            <w:bottom w:val="none" w:sz="0" w:space="0" w:color="auto"/>
                            <w:right w:val="none" w:sz="0" w:space="0" w:color="auto"/>
                          </w:divBdr>
                        </w:div>
                        <w:div w:id="657151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7151438">
      <w:marLeft w:val="0"/>
      <w:marRight w:val="0"/>
      <w:marTop w:val="0"/>
      <w:marBottom w:val="0"/>
      <w:divBdr>
        <w:top w:val="none" w:sz="0" w:space="0" w:color="auto"/>
        <w:left w:val="none" w:sz="0" w:space="0" w:color="auto"/>
        <w:bottom w:val="none" w:sz="0" w:space="0" w:color="auto"/>
        <w:right w:val="none" w:sz="0" w:space="0" w:color="auto"/>
      </w:divBdr>
      <w:divsChild>
        <w:div w:id="657151431">
          <w:marLeft w:val="0"/>
          <w:marRight w:val="0"/>
          <w:marTop w:val="0"/>
          <w:marBottom w:val="0"/>
          <w:divBdr>
            <w:top w:val="none" w:sz="0" w:space="0" w:color="auto"/>
            <w:left w:val="none" w:sz="0" w:space="0" w:color="auto"/>
            <w:bottom w:val="none" w:sz="0" w:space="0" w:color="auto"/>
            <w:right w:val="none" w:sz="0" w:space="0" w:color="auto"/>
          </w:divBdr>
          <w:divsChild>
            <w:div w:id="657151444">
              <w:marLeft w:val="0"/>
              <w:marRight w:val="0"/>
              <w:marTop w:val="0"/>
              <w:marBottom w:val="0"/>
              <w:divBdr>
                <w:top w:val="none" w:sz="0" w:space="0" w:color="auto"/>
                <w:left w:val="none" w:sz="0" w:space="0" w:color="auto"/>
                <w:bottom w:val="none" w:sz="0" w:space="0" w:color="auto"/>
                <w:right w:val="none" w:sz="0" w:space="0" w:color="auto"/>
              </w:divBdr>
              <w:divsChild>
                <w:div w:id="657151466">
                  <w:marLeft w:val="0"/>
                  <w:marRight w:val="0"/>
                  <w:marTop w:val="0"/>
                  <w:marBottom w:val="0"/>
                  <w:divBdr>
                    <w:top w:val="none" w:sz="0" w:space="0" w:color="auto"/>
                    <w:left w:val="none" w:sz="0" w:space="0" w:color="auto"/>
                    <w:bottom w:val="none" w:sz="0" w:space="0" w:color="auto"/>
                    <w:right w:val="none" w:sz="0" w:space="0" w:color="auto"/>
                  </w:divBdr>
                  <w:divsChild>
                    <w:div w:id="657151469">
                      <w:marLeft w:val="0"/>
                      <w:marRight w:val="0"/>
                      <w:marTop w:val="0"/>
                      <w:marBottom w:val="750"/>
                      <w:divBdr>
                        <w:top w:val="none" w:sz="0" w:space="0" w:color="auto"/>
                        <w:left w:val="none" w:sz="0" w:space="0" w:color="auto"/>
                        <w:bottom w:val="none" w:sz="0" w:space="0" w:color="auto"/>
                        <w:right w:val="none" w:sz="0" w:space="0" w:color="auto"/>
                      </w:divBdr>
                      <w:divsChild>
                        <w:div w:id="657151418">
                          <w:marLeft w:val="0"/>
                          <w:marRight w:val="0"/>
                          <w:marTop w:val="0"/>
                          <w:marBottom w:val="240"/>
                          <w:divBdr>
                            <w:top w:val="none" w:sz="0" w:space="0" w:color="auto"/>
                            <w:left w:val="none" w:sz="0" w:space="0" w:color="auto"/>
                            <w:bottom w:val="none" w:sz="0" w:space="0" w:color="auto"/>
                            <w:right w:val="none" w:sz="0" w:space="0" w:color="auto"/>
                          </w:divBdr>
                        </w:div>
                        <w:div w:id="657151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7151455">
      <w:marLeft w:val="0"/>
      <w:marRight w:val="0"/>
      <w:marTop w:val="0"/>
      <w:marBottom w:val="0"/>
      <w:divBdr>
        <w:top w:val="none" w:sz="0" w:space="0" w:color="auto"/>
        <w:left w:val="none" w:sz="0" w:space="0" w:color="auto"/>
        <w:bottom w:val="none" w:sz="0" w:space="0" w:color="auto"/>
        <w:right w:val="none" w:sz="0" w:space="0" w:color="auto"/>
      </w:divBdr>
      <w:divsChild>
        <w:div w:id="657151467">
          <w:marLeft w:val="0"/>
          <w:marRight w:val="0"/>
          <w:marTop w:val="0"/>
          <w:marBottom w:val="0"/>
          <w:divBdr>
            <w:top w:val="none" w:sz="0" w:space="0" w:color="auto"/>
            <w:left w:val="none" w:sz="0" w:space="0" w:color="auto"/>
            <w:bottom w:val="none" w:sz="0" w:space="0" w:color="auto"/>
            <w:right w:val="none" w:sz="0" w:space="0" w:color="auto"/>
          </w:divBdr>
          <w:divsChild>
            <w:div w:id="657151458">
              <w:marLeft w:val="0"/>
              <w:marRight w:val="0"/>
              <w:marTop w:val="0"/>
              <w:marBottom w:val="0"/>
              <w:divBdr>
                <w:top w:val="none" w:sz="0" w:space="0" w:color="auto"/>
                <w:left w:val="none" w:sz="0" w:space="0" w:color="auto"/>
                <w:bottom w:val="none" w:sz="0" w:space="0" w:color="auto"/>
                <w:right w:val="none" w:sz="0" w:space="0" w:color="auto"/>
              </w:divBdr>
              <w:divsChild>
                <w:div w:id="657151464">
                  <w:marLeft w:val="0"/>
                  <w:marRight w:val="0"/>
                  <w:marTop w:val="0"/>
                  <w:marBottom w:val="0"/>
                  <w:divBdr>
                    <w:top w:val="none" w:sz="0" w:space="0" w:color="auto"/>
                    <w:left w:val="none" w:sz="0" w:space="0" w:color="auto"/>
                    <w:bottom w:val="none" w:sz="0" w:space="0" w:color="auto"/>
                    <w:right w:val="none" w:sz="0" w:space="0" w:color="auto"/>
                  </w:divBdr>
                  <w:divsChild>
                    <w:div w:id="657151452">
                      <w:marLeft w:val="0"/>
                      <w:marRight w:val="0"/>
                      <w:marTop w:val="0"/>
                      <w:marBottom w:val="750"/>
                      <w:divBdr>
                        <w:top w:val="none" w:sz="0" w:space="0" w:color="auto"/>
                        <w:left w:val="none" w:sz="0" w:space="0" w:color="auto"/>
                        <w:bottom w:val="none" w:sz="0" w:space="0" w:color="auto"/>
                        <w:right w:val="none" w:sz="0" w:space="0" w:color="auto"/>
                      </w:divBdr>
                      <w:divsChild>
                        <w:div w:id="657151430">
                          <w:marLeft w:val="0"/>
                          <w:marRight w:val="0"/>
                          <w:marTop w:val="0"/>
                          <w:marBottom w:val="240"/>
                          <w:divBdr>
                            <w:top w:val="none" w:sz="0" w:space="0" w:color="auto"/>
                            <w:left w:val="none" w:sz="0" w:space="0" w:color="auto"/>
                            <w:bottom w:val="none" w:sz="0" w:space="0" w:color="auto"/>
                            <w:right w:val="none" w:sz="0" w:space="0" w:color="auto"/>
                          </w:divBdr>
                        </w:div>
                        <w:div w:id="6571514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7151457">
      <w:marLeft w:val="0"/>
      <w:marRight w:val="0"/>
      <w:marTop w:val="0"/>
      <w:marBottom w:val="0"/>
      <w:divBdr>
        <w:top w:val="none" w:sz="0" w:space="0" w:color="auto"/>
        <w:left w:val="none" w:sz="0" w:space="0" w:color="auto"/>
        <w:bottom w:val="none" w:sz="0" w:space="0" w:color="auto"/>
        <w:right w:val="none" w:sz="0" w:space="0" w:color="auto"/>
      </w:divBdr>
      <w:divsChild>
        <w:div w:id="657151450">
          <w:marLeft w:val="0"/>
          <w:marRight w:val="0"/>
          <w:marTop w:val="0"/>
          <w:marBottom w:val="0"/>
          <w:divBdr>
            <w:top w:val="none" w:sz="0" w:space="0" w:color="auto"/>
            <w:left w:val="none" w:sz="0" w:space="0" w:color="auto"/>
            <w:bottom w:val="none" w:sz="0" w:space="0" w:color="auto"/>
            <w:right w:val="none" w:sz="0" w:space="0" w:color="auto"/>
          </w:divBdr>
          <w:divsChild>
            <w:div w:id="657151447">
              <w:marLeft w:val="0"/>
              <w:marRight w:val="0"/>
              <w:marTop w:val="0"/>
              <w:marBottom w:val="0"/>
              <w:divBdr>
                <w:top w:val="none" w:sz="0" w:space="0" w:color="auto"/>
                <w:left w:val="none" w:sz="0" w:space="0" w:color="auto"/>
                <w:bottom w:val="none" w:sz="0" w:space="0" w:color="auto"/>
                <w:right w:val="none" w:sz="0" w:space="0" w:color="auto"/>
              </w:divBdr>
              <w:divsChild>
                <w:div w:id="657151422">
                  <w:marLeft w:val="0"/>
                  <w:marRight w:val="0"/>
                  <w:marTop w:val="0"/>
                  <w:marBottom w:val="0"/>
                  <w:divBdr>
                    <w:top w:val="none" w:sz="0" w:space="0" w:color="auto"/>
                    <w:left w:val="none" w:sz="0" w:space="0" w:color="auto"/>
                    <w:bottom w:val="none" w:sz="0" w:space="0" w:color="auto"/>
                    <w:right w:val="none" w:sz="0" w:space="0" w:color="auto"/>
                  </w:divBdr>
                  <w:divsChild>
                    <w:div w:id="657151449">
                      <w:marLeft w:val="0"/>
                      <w:marRight w:val="0"/>
                      <w:marTop w:val="0"/>
                      <w:marBottom w:val="750"/>
                      <w:divBdr>
                        <w:top w:val="none" w:sz="0" w:space="0" w:color="auto"/>
                        <w:left w:val="none" w:sz="0" w:space="0" w:color="auto"/>
                        <w:bottom w:val="none" w:sz="0" w:space="0" w:color="auto"/>
                        <w:right w:val="none" w:sz="0" w:space="0" w:color="auto"/>
                      </w:divBdr>
                      <w:divsChild>
                        <w:div w:id="657151419">
                          <w:marLeft w:val="0"/>
                          <w:marRight w:val="0"/>
                          <w:marTop w:val="0"/>
                          <w:marBottom w:val="240"/>
                          <w:divBdr>
                            <w:top w:val="none" w:sz="0" w:space="0" w:color="auto"/>
                            <w:left w:val="none" w:sz="0" w:space="0" w:color="auto"/>
                            <w:bottom w:val="none" w:sz="0" w:space="0" w:color="auto"/>
                            <w:right w:val="none" w:sz="0" w:space="0" w:color="auto"/>
                          </w:divBdr>
                        </w:div>
                        <w:div w:id="657151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7151461">
      <w:marLeft w:val="0"/>
      <w:marRight w:val="0"/>
      <w:marTop w:val="0"/>
      <w:marBottom w:val="0"/>
      <w:divBdr>
        <w:top w:val="none" w:sz="0" w:space="0" w:color="auto"/>
        <w:left w:val="none" w:sz="0" w:space="0" w:color="auto"/>
        <w:bottom w:val="none" w:sz="0" w:space="0" w:color="auto"/>
        <w:right w:val="none" w:sz="0" w:space="0" w:color="auto"/>
      </w:divBdr>
      <w:divsChild>
        <w:div w:id="657151437">
          <w:marLeft w:val="0"/>
          <w:marRight w:val="0"/>
          <w:marTop w:val="0"/>
          <w:marBottom w:val="0"/>
          <w:divBdr>
            <w:top w:val="none" w:sz="0" w:space="0" w:color="auto"/>
            <w:left w:val="none" w:sz="0" w:space="0" w:color="auto"/>
            <w:bottom w:val="none" w:sz="0" w:space="0" w:color="auto"/>
            <w:right w:val="none" w:sz="0" w:space="0" w:color="auto"/>
          </w:divBdr>
          <w:divsChild>
            <w:div w:id="657151454">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657151460">
                      <w:marLeft w:val="0"/>
                      <w:marRight w:val="0"/>
                      <w:marTop w:val="0"/>
                      <w:marBottom w:val="1161"/>
                      <w:divBdr>
                        <w:top w:val="none" w:sz="0" w:space="0" w:color="auto"/>
                        <w:left w:val="none" w:sz="0" w:space="0" w:color="auto"/>
                        <w:bottom w:val="none" w:sz="0" w:space="0" w:color="auto"/>
                        <w:right w:val="none" w:sz="0" w:space="0" w:color="auto"/>
                      </w:divBdr>
                      <w:divsChild>
                        <w:div w:id="657151426">
                          <w:marLeft w:val="0"/>
                          <w:marRight w:val="0"/>
                          <w:marTop w:val="0"/>
                          <w:marBottom w:val="240"/>
                          <w:divBdr>
                            <w:top w:val="none" w:sz="0" w:space="0" w:color="auto"/>
                            <w:left w:val="none" w:sz="0" w:space="0" w:color="auto"/>
                            <w:bottom w:val="none" w:sz="0" w:space="0" w:color="auto"/>
                            <w:right w:val="none" w:sz="0" w:space="0" w:color="auto"/>
                          </w:divBdr>
                        </w:div>
                        <w:div w:id="657151435">
                          <w:marLeft w:val="0"/>
                          <w:marRight w:val="0"/>
                          <w:marTop w:val="0"/>
                          <w:marBottom w:val="240"/>
                          <w:divBdr>
                            <w:top w:val="none" w:sz="0" w:space="0" w:color="auto"/>
                            <w:left w:val="none" w:sz="0" w:space="0" w:color="auto"/>
                            <w:bottom w:val="none" w:sz="0" w:space="0" w:color="auto"/>
                            <w:right w:val="none" w:sz="0" w:space="0" w:color="auto"/>
                          </w:divBdr>
                        </w:div>
                        <w:div w:id="657151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7151463">
      <w:marLeft w:val="0"/>
      <w:marRight w:val="0"/>
      <w:marTop w:val="0"/>
      <w:marBottom w:val="0"/>
      <w:divBdr>
        <w:top w:val="none" w:sz="0" w:space="0" w:color="auto"/>
        <w:left w:val="none" w:sz="0" w:space="0" w:color="auto"/>
        <w:bottom w:val="none" w:sz="0" w:space="0" w:color="auto"/>
        <w:right w:val="none" w:sz="0" w:space="0" w:color="auto"/>
      </w:divBdr>
      <w:divsChild>
        <w:div w:id="657151445">
          <w:marLeft w:val="0"/>
          <w:marRight w:val="0"/>
          <w:marTop w:val="0"/>
          <w:marBottom w:val="0"/>
          <w:divBdr>
            <w:top w:val="none" w:sz="0" w:space="0" w:color="auto"/>
            <w:left w:val="none" w:sz="0" w:space="0" w:color="auto"/>
            <w:bottom w:val="none" w:sz="0" w:space="0" w:color="auto"/>
            <w:right w:val="none" w:sz="0" w:space="0" w:color="auto"/>
          </w:divBdr>
          <w:divsChild>
            <w:div w:id="657151423">
              <w:marLeft w:val="0"/>
              <w:marRight w:val="0"/>
              <w:marTop w:val="0"/>
              <w:marBottom w:val="0"/>
              <w:divBdr>
                <w:top w:val="none" w:sz="0" w:space="0" w:color="auto"/>
                <w:left w:val="none" w:sz="0" w:space="0" w:color="auto"/>
                <w:bottom w:val="none" w:sz="0" w:space="0" w:color="auto"/>
                <w:right w:val="none" w:sz="0" w:space="0" w:color="auto"/>
              </w:divBdr>
              <w:divsChild>
                <w:div w:id="657151453">
                  <w:marLeft w:val="0"/>
                  <w:marRight w:val="0"/>
                  <w:marTop w:val="0"/>
                  <w:marBottom w:val="0"/>
                  <w:divBdr>
                    <w:top w:val="none" w:sz="0" w:space="0" w:color="auto"/>
                    <w:left w:val="none" w:sz="0" w:space="0" w:color="auto"/>
                    <w:bottom w:val="none" w:sz="0" w:space="0" w:color="auto"/>
                    <w:right w:val="none" w:sz="0" w:space="0" w:color="auto"/>
                  </w:divBdr>
                  <w:divsChild>
                    <w:div w:id="657151427">
                      <w:marLeft w:val="0"/>
                      <w:marRight w:val="0"/>
                      <w:marTop w:val="0"/>
                      <w:marBottom w:val="750"/>
                      <w:divBdr>
                        <w:top w:val="none" w:sz="0" w:space="0" w:color="auto"/>
                        <w:left w:val="none" w:sz="0" w:space="0" w:color="auto"/>
                        <w:bottom w:val="none" w:sz="0" w:space="0" w:color="auto"/>
                        <w:right w:val="none" w:sz="0" w:space="0" w:color="auto"/>
                      </w:divBdr>
                      <w:divsChild>
                        <w:div w:id="657151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eorgiastandards.org/Georgia-Standards/Frameworks/ELA-Grade-2-Standards.pdf" TargetMode="External"/><Relationship Id="rId299" Type="http://schemas.openxmlformats.org/officeDocument/2006/relationships/hyperlink" Target="http://www.corestandards.org/ELA-Literacy/W/1/2/" TargetMode="External"/><Relationship Id="rId21" Type="http://schemas.openxmlformats.org/officeDocument/2006/relationships/hyperlink" Target="https://www.georgiastandards.org/Georgia-Standards/Frameworks/ELA-Kindergarten-Standards.pdf" TargetMode="External"/><Relationship Id="rId63" Type="http://schemas.openxmlformats.org/officeDocument/2006/relationships/hyperlink" Target="https://www.georgiastandards.org/Georgia-Standards/Frameworks/ELA-Kindergarten-Standards.pdf" TargetMode="External"/><Relationship Id="rId159" Type="http://schemas.openxmlformats.org/officeDocument/2006/relationships/hyperlink" Target="https://www.georgiastandards.org/Georgia-Standards/Frameworks/ELA-Kindergarten-Standards.pdf" TargetMode="External"/><Relationship Id="rId324" Type="http://schemas.openxmlformats.org/officeDocument/2006/relationships/hyperlink" Target="https://www.georgiastandards.org/Georgia-Standards/Frameworks/ELA-Grade-2-Standards.pdf" TargetMode="External"/><Relationship Id="rId366" Type="http://schemas.openxmlformats.org/officeDocument/2006/relationships/hyperlink" Target="https://www.georgiastandards.org/Georgia-Standards/Pages/ELA-K-5.aspx" TargetMode="External"/><Relationship Id="rId531" Type="http://schemas.openxmlformats.org/officeDocument/2006/relationships/hyperlink" Target="https://www.georgiastandards.org/Georgia-Standards/Pages/ELA-K-5.aspx" TargetMode="External"/><Relationship Id="rId573" Type="http://schemas.openxmlformats.org/officeDocument/2006/relationships/hyperlink" Target="https://www.georgiastandards.org/Georgia-Standards/Pages/ELA-6-8.aspx" TargetMode="External"/><Relationship Id="rId170" Type="http://schemas.openxmlformats.org/officeDocument/2006/relationships/hyperlink" Target="https://www.georgiastandards.org/Georgia-Standards/Documents/Social-Studies-K-5-Georgia-Standards.pdf" TargetMode="External"/><Relationship Id="rId226" Type="http://schemas.openxmlformats.org/officeDocument/2006/relationships/hyperlink" Target="https://www.georgiastandards.org/Georgia-Standards/Frameworks/ELA-Grade-1-Standards.pdf" TargetMode="External"/><Relationship Id="rId433" Type="http://schemas.openxmlformats.org/officeDocument/2006/relationships/hyperlink" Target="https://www.georgiastandards.org/Georgia-Standards/Pages/ELA-K-5.aspx" TargetMode="External"/><Relationship Id="rId268" Type="http://schemas.openxmlformats.org/officeDocument/2006/relationships/hyperlink" Target="https://www.georgiastandards.org/Georgia-Standards/Frameworks/ELA-Kindergarten-Standards.pdf" TargetMode="External"/><Relationship Id="rId475" Type="http://schemas.openxmlformats.org/officeDocument/2006/relationships/hyperlink" Target="https://www.georgiastandards.org/Georgia-Standards/Documents/Social-Studies-K-5-Georgia-Standards.pdf" TargetMode="External"/><Relationship Id="rId32" Type="http://schemas.openxmlformats.org/officeDocument/2006/relationships/hyperlink" Target="https://www.georgiastandards.org/Georgia-Standards/Frameworks/ELA-Grade-2-Standards.pdf" TargetMode="External"/><Relationship Id="rId74" Type="http://schemas.openxmlformats.org/officeDocument/2006/relationships/hyperlink" Target="https://www.georgiastandards.org/Georgia-Standards/Frameworks/ELA-Kindergarten-Standards.pdf" TargetMode="External"/><Relationship Id="rId128" Type="http://schemas.openxmlformats.org/officeDocument/2006/relationships/hyperlink" Target="https://www.georgiastandards.org/Georgia-Standards/Frameworks/ELA-Grade-2-Standards.pdf" TargetMode="External"/><Relationship Id="rId335" Type="http://schemas.openxmlformats.org/officeDocument/2006/relationships/hyperlink" Target="https://www.georgiastandards.org/Georgia-Standards/Frameworks/ELA-Grade-2-Standards.pdf" TargetMode="External"/><Relationship Id="rId377" Type="http://schemas.openxmlformats.org/officeDocument/2006/relationships/hyperlink" Target="https://www.georgiastandards.org/Georgia-Standards/Pages/ELA-K-5.aspx" TargetMode="External"/><Relationship Id="rId500" Type="http://schemas.openxmlformats.org/officeDocument/2006/relationships/hyperlink" Target="https://www.georgiastandards.org/Georgia-Standards/Pages/ELA-K-5.aspx" TargetMode="External"/><Relationship Id="rId542" Type="http://schemas.openxmlformats.org/officeDocument/2006/relationships/hyperlink" Target="https://www.georgiastandards.org/Georgia-Standards/Pages/ELA-6-8.aspx" TargetMode="External"/><Relationship Id="rId584" Type="http://schemas.openxmlformats.org/officeDocument/2006/relationships/header" Target="header16.xml"/><Relationship Id="rId5" Type="http://schemas.openxmlformats.org/officeDocument/2006/relationships/webSettings" Target="webSettings.xml"/><Relationship Id="rId181" Type="http://schemas.openxmlformats.org/officeDocument/2006/relationships/hyperlink" Target="https://www.georgiastandards.org/Georgia-Standards/Frameworks/ELA-Grade-2-Standards.pdf" TargetMode="External"/><Relationship Id="rId237" Type="http://schemas.openxmlformats.org/officeDocument/2006/relationships/hyperlink" Target="https://www.georgiastandards.org/Georgia-Standards/Frameworks/ELA-Grade-1-Standards.pdf" TargetMode="External"/><Relationship Id="rId402" Type="http://schemas.openxmlformats.org/officeDocument/2006/relationships/hyperlink" Target="https://www.georgiastandards.org/Georgia-Standards/Pages/ELA-K-5.aspx" TargetMode="External"/><Relationship Id="rId279" Type="http://schemas.openxmlformats.org/officeDocument/2006/relationships/header" Target="header3.xml"/><Relationship Id="rId444" Type="http://schemas.openxmlformats.org/officeDocument/2006/relationships/hyperlink" Target="https://www.georgiastandards.org/Georgia-Standards/Pages/ELA-K-5.aspx" TargetMode="External"/><Relationship Id="rId486" Type="http://schemas.openxmlformats.org/officeDocument/2006/relationships/hyperlink" Target="https://www.georgiastandards.org/Georgia-Standards/Pages/ELA-K-5.aspx" TargetMode="External"/><Relationship Id="rId43" Type="http://schemas.openxmlformats.org/officeDocument/2006/relationships/hyperlink" Target="https://www.georgiastandards.org/Georgia-Standards/Frameworks/ELA-Grade-1-Standards.pdf" TargetMode="External"/><Relationship Id="rId139" Type="http://schemas.openxmlformats.org/officeDocument/2006/relationships/hyperlink" Target="https://www.georgiastandards.org/Georgia-Standards/Frameworks/ELA-Grade-2-Standards.pdf" TargetMode="External"/><Relationship Id="rId290" Type="http://schemas.openxmlformats.org/officeDocument/2006/relationships/hyperlink" Target="https://www.georgiastandards.org/Georgia-Standards/Frameworks/ELA-Grade-2-Standards.pdf" TargetMode="External"/><Relationship Id="rId304" Type="http://schemas.openxmlformats.org/officeDocument/2006/relationships/hyperlink" Target="https://www.georgiastandards.org/Georgia-Standards/Frameworks/ELA-Kindergarten-Standards.pdf" TargetMode="External"/><Relationship Id="rId346" Type="http://schemas.openxmlformats.org/officeDocument/2006/relationships/hyperlink" Target="https://www.georgiastandards.org/Georgia-Standards/Frameworks/ELA-Grade-2-Standards.pdf" TargetMode="External"/><Relationship Id="rId388" Type="http://schemas.openxmlformats.org/officeDocument/2006/relationships/hyperlink" Target="https://www.georgiastandards.org/Georgia-Standards/Pages/ELA-K-5.aspx" TargetMode="External"/><Relationship Id="rId511" Type="http://schemas.openxmlformats.org/officeDocument/2006/relationships/hyperlink" Target="https://www.georgiastandards.org/Georgia-Standards/Pages/ELA-K-5.aspx" TargetMode="External"/><Relationship Id="rId553" Type="http://schemas.openxmlformats.org/officeDocument/2006/relationships/hyperlink" Target="https://www.georgiastandards.org/Georgia-Standards/Pages/ELA-6-8.aspx" TargetMode="External"/><Relationship Id="rId609" Type="http://schemas.openxmlformats.org/officeDocument/2006/relationships/hyperlink" Target="http://www.learningtogive.org/philthemes/" TargetMode="External"/><Relationship Id="rId85" Type="http://schemas.openxmlformats.org/officeDocument/2006/relationships/hyperlink" Target="https://www.georgiastandards.org/Georgia-Standards/Frameworks/ELA-Grade-1-Standards.pdf" TargetMode="External"/><Relationship Id="rId150" Type="http://schemas.openxmlformats.org/officeDocument/2006/relationships/hyperlink" Target="https://www.georgiastandards.org/Georgia-Standards/Frameworks/ELA-Grade-2-Standards.pdf" TargetMode="External"/><Relationship Id="rId192" Type="http://schemas.openxmlformats.org/officeDocument/2006/relationships/hyperlink" Target="https://www.georgiastandards.org/Georgia-Standards/Frameworks/ELA-Grade-1-Standards.pdf" TargetMode="External"/><Relationship Id="rId206" Type="http://schemas.openxmlformats.org/officeDocument/2006/relationships/hyperlink" Target="https://www.georgiastandards.org/Georgia-Standards/Frameworks/ELA-Grade-2-Standards.pdf" TargetMode="External"/><Relationship Id="rId413" Type="http://schemas.openxmlformats.org/officeDocument/2006/relationships/hyperlink" Target="https://www.georgiastandards.org/Georgia-Standards/Pages/ELA-K-5.aspx" TargetMode="External"/><Relationship Id="rId595" Type="http://schemas.openxmlformats.org/officeDocument/2006/relationships/hyperlink" Target="http://www.gcee.org/" TargetMode="External"/><Relationship Id="rId248" Type="http://schemas.openxmlformats.org/officeDocument/2006/relationships/hyperlink" Target="https://www.georgiastandards.org/Georgia-Standards/Frameworks/ELA-Grade-1-Standards.pdf" TargetMode="External"/><Relationship Id="rId455" Type="http://schemas.openxmlformats.org/officeDocument/2006/relationships/hyperlink" Target="https://www.georgiastandards.org/Georgia-Standards/Documents/Social-Studies-K-5-Georgia-Standards.pdf" TargetMode="External"/><Relationship Id="rId497" Type="http://schemas.openxmlformats.org/officeDocument/2006/relationships/hyperlink" Target="https://www.georgiastandards.org/Georgia-Standards/Pages/ELA-K-5.aspx" TargetMode="External"/><Relationship Id="rId620" Type="http://schemas.openxmlformats.org/officeDocument/2006/relationships/header" Target="header20.xml"/><Relationship Id="rId12" Type="http://schemas.openxmlformats.org/officeDocument/2006/relationships/hyperlink" Target="https://www.georgiastandards.org/Georgia-Standards/Frameworks/ELA-Kindergarten-Standards.pdf" TargetMode="External"/><Relationship Id="rId108" Type="http://schemas.openxmlformats.org/officeDocument/2006/relationships/hyperlink" Target="https://www.georgiastandards.org/Georgia-Standards/Frameworks/ELA-Kindergarten-Standards.pdf" TargetMode="External"/><Relationship Id="rId315" Type="http://schemas.openxmlformats.org/officeDocument/2006/relationships/hyperlink" Target="https://www.georgiastandards.org/Georgia-Standards/Frameworks/ELA-Kindergarten-Standards.pdf" TargetMode="External"/><Relationship Id="rId357" Type="http://schemas.openxmlformats.org/officeDocument/2006/relationships/header" Target="header4.xml"/><Relationship Id="rId522" Type="http://schemas.openxmlformats.org/officeDocument/2006/relationships/hyperlink" Target="https://www.georgiastandards.org/Georgia-Standards/Pages/ELA-K-5.aspx" TargetMode="External"/><Relationship Id="rId54" Type="http://schemas.openxmlformats.org/officeDocument/2006/relationships/hyperlink" Target="https://www.georgiastandards.org/Georgia-Standards/Frameworks/ELA-Grade-1-Standards.pdf" TargetMode="External"/><Relationship Id="rId96" Type="http://schemas.openxmlformats.org/officeDocument/2006/relationships/hyperlink" Target="https://www.georgiastandards.org/Georgia-Standards/Frameworks/ELA-Grade-1-Standards.pdf" TargetMode="External"/><Relationship Id="rId161" Type="http://schemas.openxmlformats.org/officeDocument/2006/relationships/hyperlink" Target="https://www.georgiastandards.org/Georgia-Standards/Frameworks/ELA-Grade-1-Standards.pdf" TargetMode="External"/><Relationship Id="rId217" Type="http://schemas.openxmlformats.org/officeDocument/2006/relationships/hyperlink" Target="https://www.georgiastandards.org/Georgia-Standards/Documents/Social-Studies-K-5-Georgia-Standards.pdf" TargetMode="External"/><Relationship Id="rId399" Type="http://schemas.openxmlformats.org/officeDocument/2006/relationships/hyperlink" Target="https://www.georgiastandards.org/Georgia-Standards/Pages/ELA-K-5.aspx" TargetMode="External"/><Relationship Id="rId564" Type="http://schemas.openxmlformats.org/officeDocument/2006/relationships/hyperlink" Target="https://www.georgiastandards.org/Georgia-Standards/Pages/ELA-6-8.aspx" TargetMode="External"/><Relationship Id="rId259" Type="http://schemas.openxmlformats.org/officeDocument/2006/relationships/hyperlink" Target="https://www.georgiastandards.org/Georgia-Standards/Frameworks/ELA-Kindergarten-Standards.pdf" TargetMode="External"/><Relationship Id="rId424" Type="http://schemas.openxmlformats.org/officeDocument/2006/relationships/hyperlink" Target="https://www.georgiastandards.org/Georgia-Standards/Pages/ELA-K-5.aspx" TargetMode="External"/><Relationship Id="rId466" Type="http://schemas.openxmlformats.org/officeDocument/2006/relationships/hyperlink" Target="https://www.georgiastandards.org/Georgia-Standards/Pages/ELA-K-5.aspx" TargetMode="External"/><Relationship Id="rId23" Type="http://schemas.openxmlformats.org/officeDocument/2006/relationships/hyperlink" Target="https://www.georgiastandards.org/Georgia-Standards/Frameworks/ELA-Kindergarten-Standards.pdf" TargetMode="External"/><Relationship Id="rId119" Type="http://schemas.openxmlformats.org/officeDocument/2006/relationships/hyperlink" Target="http://www.corestandards.org/ELA-Literacy/W/K/2/" TargetMode="External"/><Relationship Id="rId270" Type="http://schemas.openxmlformats.org/officeDocument/2006/relationships/hyperlink" Target="https://www.georgiastandards.org/Georgia-Standards/Frameworks/ELA-Grade-2-Standards.pdf" TargetMode="External"/><Relationship Id="rId326" Type="http://schemas.openxmlformats.org/officeDocument/2006/relationships/hyperlink" Target="https://www.georgiastandards.org/Georgia-Standards/Frameworks/ELA-Grade-2-Standards.pdf" TargetMode="External"/><Relationship Id="rId533" Type="http://schemas.openxmlformats.org/officeDocument/2006/relationships/hyperlink" Target="https://www.georgiastandards.org/Georgia-Standards/Pages/ELA-K-5.aspx" TargetMode="External"/><Relationship Id="rId65" Type="http://schemas.openxmlformats.org/officeDocument/2006/relationships/hyperlink" Target="https://www.georgiastandards.org/Georgia-Standards/Frameworks/ELA-Grade-1-Standards.pdf" TargetMode="External"/><Relationship Id="rId130" Type="http://schemas.openxmlformats.org/officeDocument/2006/relationships/hyperlink" Target="https://www.georgiastandards.org/Georgia-Standards/Frameworks/ELA-Kindergarten-Standards.pdf" TargetMode="External"/><Relationship Id="rId368" Type="http://schemas.openxmlformats.org/officeDocument/2006/relationships/hyperlink" Target="https://www.georgiastandards.org/Georgia-Standards/Frameworks/ELA-Grade-5-Standards.pdf" TargetMode="External"/><Relationship Id="rId575" Type="http://schemas.openxmlformats.org/officeDocument/2006/relationships/hyperlink" Target="https://www.georgiastandards.org/Georgia-Standards/Documents/Social-Studies-6-8-Georgia-Standards.pdf" TargetMode="External"/><Relationship Id="rId172" Type="http://schemas.openxmlformats.org/officeDocument/2006/relationships/hyperlink" Target="https://www.georgiastandards.org/Georgia-Standards/Frameworks/ELA-Kindergarten-Standards.pdf" TargetMode="External"/><Relationship Id="rId228" Type="http://schemas.openxmlformats.org/officeDocument/2006/relationships/hyperlink" Target="https://www.georgiastandards.org/Georgia-Standards/Frameworks/ELA-Grade-2-Standards.pdf" TargetMode="External"/><Relationship Id="rId435" Type="http://schemas.openxmlformats.org/officeDocument/2006/relationships/hyperlink" Target="https://www.georgiastandards.org/Georgia-Standards/Pages/ELA-K-5.aspx" TargetMode="External"/><Relationship Id="rId477" Type="http://schemas.openxmlformats.org/officeDocument/2006/relationships/hyperlink" Target="https://www.georgiastandards.org/Georgia-Standards/Pages/ELA-K-5.aspx" TargetMode="External"/><Relationship Id="rId600" Type="http://schemas.openxmlformats.org/officeDocument/2006/relationships/hyperlink" Target="http://www.goodcharacter.com/EStopics.html" TargetMode="External"/><Relationship Id="rId281" Type="http://schemas.openxmlformats.org/officeDocument/2006/relationships/hyperlink" Target="https://www.georgiastandards.org/Georgia-Standards/Frameworks/ELA-Kindergarten-Standards.pdf" TargetMode="External"/><Relationship Id="rId337" Type="http://schemas.openxmlformats.org/officeDocument/2006/relationships/hyperlink" Target="https://www.georgiastandards.org/Georgia-Standards/Frameworks/ELA-Kindergarten-Standards.pdf" TargetMode="External"/><Relationship Id="rId502" Type="http://schemas.openxmlformats.org/officeDocument/2006/relationships/hyperlink" Target="https://www.georgiastandards.org/Georgia-Standards/Documents/Social-Studies-K-5-Georgia-Standards.pdf" TargetMode="External"/><Relationship Id="rId34" Type="http://schemas.openxmlformats.org/officeDocument/2006/relationships/hyperlink" Target="https://www.georgiastandards.org/Georgia-Standards/Frameworks/ELA-Grade-2-Standards.pdf" TargetMode="External"/><Relationship Id="rId76" Type="http://schemas.openxmlformats.org/officeDocument/2006/relationships/hyperlink" Target="https://www.georgiastandards.org/Georgia-Standards/Frameworks/ELA-Grade-1-Standards.pdf" TargetMode="External"/><Relationship Id="rId141" Type="http://schemas.openxmlformats.org/officeDocument/2006/relationships/hyperlink" Target="https://www.georgiastandards.org/Georgia-Standards/Frameworks/ELA-Grade-2-Standards.pdf" TargetMode="External"/><Relationship Id="rId379" Type="http://schemas.openxmlformats.org/officeDocument/2006/relationships/hyperlink" Target="https://www.georgiastandards.org/Georgia-Standards/Pages/ELA-K-5.aspx" TargetMode="External"/><Relationship Id="rId544" Type="http://schemas.openxmlformats.org/officeDocument/2006/relationships/hyperlink" Target="https://www.georgiastandards.org/Georgia-Standards/Pages/ELA-6-8.aspx" TargetMode="External"/><Relationship Id="rId586" Type="http://schemas.openxmlformats.org/officeDocument/2006/relationships/hyperlink" Target="http://www.charactercounts.org/" TargetMode="External"/><Relationship Id="rId7" Type="http://schemas.openxmlformats.org/officeDocument/2006/relationships/endnotes" Target="endnotes.xml"/><Relationship Id="rId183" Type="http://schemas.openxmlformats.org/officeDocument/2006/relationships/hyperlink" Target="https://www.georgiastandards.org/Georgia-Standards/Documents/Social-Studies-K-5-Georgia-Standards.pdf" TargetMode="External"/><Relationship Id="rId239" Type="http://schemas.openxmlformats.org/officeDocument/2006/relationships/hyperlink" Target="https://www.georgiastandards.org/Georgia-Standards/Frameworks/ELA-Grade-2-Standards.pdf" TargetMode="External"/><Relationship Id="rId390" Type="http://schemas.openxmlformats.org/officeDocument/2006/relationships/hyperlink" Target="https://www.georgiastandards.org/Georgia-Standards/Pages/ELA-K-5.aspx" TargetMode="External"/><Relationship Id="rId404" Type="http://schemas.openxmlformats.org/officeDocument/2006/relationships/hyperlink" Target="http://www.corestandards.org/ELA-Literacy/CCRA/SL/1/" TargetMode="External"/><Relationship Id="rId446" Type="http://schemas.openxmlformats.org/officeDocument/2006/relationships/hyperlink" Target="https://www.georgiastandards.org/Georgia-Standards/Pages/ELA-K-5.aspx" TargetMode="External"/><Relationship Id="rId611" Type="http://schemas.openxmlformats.org/officeDocument/2006/relationships/header" Target="header18.xml"/><Relationship Id="rId250" Type="http://schemas.openxmlformats.org/officeDocument/2006/relationships/hyperlink" Target="https://www.georgiastandards.org/Georgia-Standards/Frameworks/ELA-Grade-1-Standards.pdf" TargetMode="External"/><Relationship Id="rId292" Type="http://schemas.openxmlformats.org/officeDocument/2006/relationships/hyperlink" Target="https://www.georgiastandards.org/Georgia-Standards/Frameworks/ELA-Kindergarten-Standards.pdf" TargetMode="External"/><Relationship Id="rId306" Type="http://schemas.openxmlformats.org/officeDocument/2006/relationships/hyperlink" Target="https://www.georgiastandards.org/Georgia-Standards/Frameworks/ELA-Grade-2-Standards.pdf" TargetMode="External"/><Relationship Id="rId488" Type="http://schemas.openxmlformats.org/officeDocument/2006/relationships/header" Target="header8.xml"/><Relationship Id="rId45" Type="http://schemas.openxmlformats.org/officeDocument/2006/relationships/hyperlink" Target="https://www.georgiastandards.org/Georgia-Standards/Frameworks/ELA-Grade-2-Standards.pdf" TargetMode="External"/><Relationship Id="rId87" Type="http://schemas.openxmlformats.org/officeDocument/2006/relationships/hyperlink" Target="https://www.georgiastandards.org/Georgia-Standards/Frameworks/ELA-Grade-1-Standards.pdf" TargetMode="External"/><Relationship Id="rId110" Type="http://schemas.openxmlformats.org/officeDocument/2006/relationships/hyperlink" Target="https://www.georgiastandards.org/Georgia-Standards/Frameworks/ELA-Grade-1-Standards.pdf" TargetMode="External"/><Relationship Id="rId348" Type="http://schemas.openxmlformats.org/officeDocument/2006/relationships/hyperlink" Target="https://www.georgiastandards.org/Georgia-Standards/Frameworks/ELA-Grade-1-Standards.pdf" TargetMode="External"/><Relationship Id="rId513" Type="http://schemas.openxmlformats.org/officeDocument/2006/relationships/hyperlink" Target="https://www.georgiastandards.org/Georgia-Standards/Documents/Social-Studies-K-5-Georgia-Standards.pdf" TargetMode="External"/><Relationship Id="rId555" Type="http://schemas.openxmlformats.org/officeDocument/2006/relationships/hyperlink" Target="https://www.georgiastandards.org/Georgia-Standards/Documents/Social-Studies-6-8-Georgia-Standards.pdf" TargetMode="External"/><Relationship Id="rId597" Type="http://schemas.openxmlformats.org/officeDocument/2006/relationships/hyperlink" Target="http://www.education-world.com/a_lesson/TM/WS_MLK_248a.shtml" TargetMode="External"/><Relationship Id="rId152" Type="http://schemas.openxmlformats.org/officeDocument/2006/relationships/hyperlink" Target="https://www.georgiastandards.org/Georgia-Standards/Frameworks/ELA-Kindergarten-Standards.pdf" TargetMode="External"/><Relationship Id="rId194" Type="http://schemas.openxmlformats.org/officeDocument/2006/relationships/hyperlink" Target="https://www.georgiastandards.org/Georgia-Standards/Frameworks/ELA-Grade-2-Standards.pdf" TargetMode="External"/><Relationship Id="rId208" Type="http://schemas.openxmlformats.org/officeDocument/2006/relationships/hyperlink" Target="https://www.georgiastandards.org/Georgia-Standards/Documents/Social-Studies-K-5-Georgia-Standards.pdf" TargetMode="External"/><Relationship Id="rId415" Type="http://schemas.openxmlformats.org/officeDocument/2006/relationships/hyperlink" Target="https://www.georgiastandards.org/Georgia-Standards/Pages/ELA-K-5.aspx" TargetMode="External"/><Relationship Id="rId457" Type="http://schemas.openxmlformats.org/officeDocument/2006/relationships/hyperlink" Target="http://www.corestandards.org/ELA-Literacy/CCRA/W/4/" TargetMode="External"/><Relationship Id="rId622" Type="http://schemas.openxmlformats.org/officeDocument/2006/relationships/header" Target="header22.xml"/><Relationship Id="rId261" Type="http://schemas.openxmlformats.org/officeDocument/2006/relationships/hyperlink" Target="https://www.georgiastandards.org/Georgia-Standards/Frameworks/ELA-Grade-2-Standards.pdf" TargetMode="External"/><Relationship Id="rId499" Type="http://schemas.openxmlformats.org/officeDocument/2006/relationships/hyperlink" Target="https://www.georgiastandards.org/Georgia-Standards/Pages/ELA-K-5.aspx" TargetMode="External"/><Relationship Id="rId14" Type="http://schemas.openxmlformats.org/officeDocument/2006/relationships/hyperlink" Target="https://www.georgiastandards.org/Georgia-Standards/Frameworks/ELA-Grade-1-Standards.pdf" TargetMode="External"/><Relationship Id="rId56" Type="http://schemas.openxmlformats.org/officeDocument/2006/relationships/hyperlink" Target="https://www.georgiastandards.org/Georgia-Standards/Frameworks/ELA-Grade-2-Standards.pdf" TargetMode="External"/><Relationship Id="rId317" Type="http://schemas.openxmlformats.org/officeDocument/2006/relationships/hyperlink" Target="https://www.georgiastandards.org/Georgia-Standards/Frameworks/ELA-Kindergarten-Standards.pdf" TargetMode="External"/><Relationship Id="rId359" Type="http://schemas.openxmlformats.org/officeDocument/2006/relationships/hyperlink" Target="https://www.georgiastandards.org/Georgia-Standards/Pages/ELA-K-5.aspx" TargetMode="External"/><Relationship Id="rId524" Type="http://schemas.openxmlformats.org/officeDocument/2006/relationships/hyperlink" Target="https://www.georgiastandards.org/Georgia-Standards/Pages/ELA-K-5.aspx" TargetMode="External"/><Relationship Id="rId566" Type="http://schemas.openxmlformats.org/officeDocument/2006/relationships/hyperlink" Target="https://www.georgiastandards.org/Georgia-Standards/Pages/ELA-6-8.aspx" TargetMode="External"/><Relationship Id="rId98" Type="http://schemas.openxmlformats.org/officeDocument/2006/relationships/hyperlink" Target="https://www.georgiastandards.org/Georgia-Standards/Frameworks/ELA-Grade-1-Standards.pdf" TargetMode="External"/><Relationship Id="rId121" Type="http://schemas.openxmlformats.org/officeDocument/2006/relationships/hyperlink" Target="https://www.georgiastandards.org/Georgia-Standards/Frameworks/ELA-Grade-1-Standards.pdf" TargetMode="External"/><Relationship Id="rId163" Type="http://schemas.openxmlformats.org/officeDocument/2006/relationships/hyperlink" Target="https://www.georgiastandards.org/Georgia-Standards/Frameworks/ELA-Grade-1-Standards.pdf" TargetMode="External"/><Relationship Id="rId219" Type="http://schemas.openxmlformats.org/officeDocument/2006/relationships/hyperlink" Target="https://www.georgiastandards.org/Georgia-Standards/Frameworks/ELA-Kindergarten-Standards.pdf" TargetMode="External"/><Relationship Id="rId370" Type="http://schemas.openxmlformats.org/officeDocument/2006/relationships/hyperlink" Target="https://www.georgiastandards.org/Georgia-Standards/Pages/ELA-K-5.aspx" TargetMode="External"/><Relationship Id="rId426" Type="http://schemas.openxmlformats.org/officeDocument/2006/relationships/hyperlink" Target="https://www.georgiastandards.org/Georgia-Standards/Pages/ELA-K-5.aspx" TargetMode="External"/><Relationship Id="rId230" Type="http://schemas.openxmlformats.org/officeDocument/2006/relationships/hyperlink" Target="https://www.georgiastandards.org/Georgia-Standards/Documents/Social-Studies-K-5-Georgia-Standards.pdf" TargetMode="External"/><Relationship Id="rId468" Type="http://schemas.openxmlformats.org/officeDocument/2006/relationships/hyperlink" Target="https://www.georgiastandards.org/Georgia-Standards/Documents/Social-Studies-K-5-Georgia-Standards.pdf" TargetMode="External"/><Relationship Id="rId25" Type="http://schemas.openxmlformats.org/officeDocument/2006/relationships/hyperlink" Target="https://www.georgiastandards.org/Georgia-Standards/Frameworks/ELA-Kindergarten-Standards.pdf" TargetMode="External"/><Relationship Id="rId67" Type="http://schemas.openxmlformats.org/officeDocument/2006/relationships/hyperlink" Target="https://www.georgiastandards.org/Georgia-Standards/Frameworks/ELA-Grade-1-Standards.pdf" TargetMode="External"/><Relationship Id="rId272" Type="http://schemas.openxmlformats.org/officeDocument/2006/relationships/hyperlink" Target="http://www.corestandards.org/ELA-Literacy/W/1/8/" TargetMode="External"/><Relationship Id="rId328" Type="http://schemas.openxmlformats.org/officeDocument/2006/relationships/hyperlink" Target="https://www.georgiastandards.org/Georgia-Standards/Frameworks/ELA-Kindergarten-Standards.pdf" TargetMode="External"/><Relationship Id="rId535" Type="http://schemas.openxmlformats.org/officeDocument/2006/relationships/hyperlink" Target="https://www.georgiastandards.org/Georgia-Standards/Pages/ELA-6-8.aspx" TargetMode="External"/><Relationship Id="rId577" Type="http://schemas.openxmlformats.org/officeDocument/2006/relationships/hyperlink" Target="https://www.georgiastandards.org/Georgia-Standards/Documents/Social-Studies-6-8-Georgia-Standards.pdf" TargetMode="External"/><Relationship Id="rId132" Type="http://schemas.openxmlformats.org/officeDocument/2006/relationships/hyperlink" Target="https://www.georgiastandards.org/Georgia-Standards/Frameworks/ELA-Kindergarten-Standards.pdf" TargetMode="External"/><Relationship Id="rId174" Type="http://schemas.openxmlformats.org/officeDocument/2006/relationships/hyperlink" Target="http://www.corestandards.org/ELA-Literacy/W/K/2/" TargetMode="External"/><Relationship Id="rId381" Type="http://schemas.openxmlformats.org/officeDocument/2006/relationships/hyperlink" Target="https://www.georgiastandards.org/Georgia-Standards/Pages/ELA-K-5.aspx" TargetMode="External"/><Relationship Id="rId602" Type="http://schemas.openxmlformats.org/officeDocument/2006/relationships/hyperlink" Target="http://www.goodcharacter.com/BCBC/Goals.html" TargetMode="External"/><Relationship Id="rId241" Type="http://schemas.openxmlformats.org/officeDocument/2006/relationships/hyperlink" Target="https://www.georgiastandards.org/Georgia-Standards/Frameworks/ELA-Grade-2-Standards.pdf" TargetMode="External"/><Relationship Id="rId437" Type="http://schemas.openxmlformats.org/officeDocument/2006/relationships/hyperlink" Target="https://www.georgiastandards.org/Georgia-Standards/Pages/ELA-K-5.aspx" TargetMode="External"/><Relationship Id="rId479" Type="http://schemas.openxmlformats.org/officeDocument/2006/relationships/hyperlink" Target="https://www.georgiastandards.org/Georgia-Standards/Documents/Social-Studies-K-5-Georgia-Standards.pdf" TargetMode="External"/><Relationship Id="rId36" Type="http://schemas.openxmlformats.org/officeDocument/2006/relationships/hyperlink" Target="https://www.georgiastandards.org/Georgia-Standards/Frameworks/ELA-Kindergarten-Standards.pdf" TargetMode="External"/><Relationship Id="rId283" Type="http://schemas.openxmlformats.org/officeDocument/2006/relationships/hyperlink" Target="https://www.georgiastandards.org/Georgia-Standards/Frameworks/ELA-Grade-1-Standards.pdf" TargetMode="External"/><Relationship Id="rId339" Type="http://schemas.openxmlformats.org/officeDocument/2006/relationships/hyperlink" Target="https://www.georgiastandards.org/Georgia-Standards/Frameworks/ELA-Grade-1-Standards.pdf" TargetMode="External"/><Relationship Id="rId490" Type="http://schemas.openxmlformats.org/officeDocument/2006/relationships/hyperlink" Target="http://www.corestandards.org/ELA-Literacy/CCRA/SL/4/" TargetMode="External"/><Relationship Id="rId504" Type="http://schemas.openxmlformats.org/officeDocument/2006/relationships/hyperlink" Target="https://www.georgiastandards.org/Georgia-Standards/Pages/ELA-K-5.aspx" TargetMode="External"/><Relationship Id="rId546" Type="http://schemas.openxmlformats.org/officeDocument/2006/relationships/header" Target="header12.xml"/><Relationship Id="rId78" Type="http://schemas.openxmlformats.org/officeDocument/2006/relationships/hyperlink" Target="https://www.georgiastandards.org/Georgia-Standards/Frameworks/ELA-Grade-2-Standards.pdf" TargetMode="External"/><Relationship Id="rId101" Type="http://schemas.openxmlformats.org/officeDocument/2006/relationships/hyperlink" Target="http://www.corestandards.org/ELA-Literacy/SL/2/2/" TargetMode="External"/><Relationship Id="rId143" Type="http://schemas.openxmlformats.org/officeDocument/2006/relationships/hyperlink" Target="https://www.georgiastandards.org/Georgia-Standards/Documents/Social-Studies-K-5-Georgia-Standards.pdf" TargetMode="External"/><Relationship Id="rId185" Type="http://schemas.openxmlformats.org/officeDocument/2006/relationships/hyperlink" Target="https://www.georgiastandards.org/Georgia-Standards/Documents/Social-Studies-K-5-Georgia-Standards.pdf" TargetMode="External"/><Relationship Id="rId350" Type="http://schemas.openxmlformats.org/officeDocument/2006/relationships/hyperlink" Target="https://www.georgiastandards.org/Georgia-Standards/Frameworks/ELA-Grade-2-Standards.pdf" TargetMode="External"/><Relationship Id="rId406" Type="http://schemas.openxmlformats.org/officeDocument/2006/relationships/hyperlink" Target="http://www.corestandards.org/ELA-Literacy/CCRA/W/4/" TargetMode="External"/><Relationship Id="rId588" Type="http://schemas.openxmlformats.org/officeDocument/2006/relationships/hyperlink" Target="http://www.worldwatch.org/node/3915" TargetMode="External"/><Relationship Id="rId9" Type="http://schemas.openxmlformats.org/officeDocument/2006/relationships/footer" Target="footer1.xml"/><Relationship Id="rId210" Type="http://schemas.openxmlformats.org/officeDocument/2006/relationships/hyperlink" Target="http://www.corestandards.org/ELA-Literacy/W/K/8/" TargetMode="External"/><Relationship Id="rId392" Type="http://schemas.openxmlformats.org/officeDocument/2006/relationships/hyperlink" Target="https://www.georgiastandards.org/Georgia-Standards/Pages/ELA-K-5.aspx" TargetMode="External"/><Relationship Id="rId448" Type="http://schemas.openxmlformats.org/officeDocument/2006/relationships/hyperlink" Target="https://www.georgiastandards.org/Georgia-Standards/Pages/ELA-K-5.aspx" TargetMode="External"/><Relationship Id="rId613" Type="http://schemas.openxmlformats.org/officeDocument/2006/relationships/hyperlink" Target="http://www.ase.org/section/_audience/educators" TargetMode="External"/><Relationship Id="rId252" Type="http://schemas.openxmlformats.org/officeDocument/2006/relationships/hyperlink" Target="https://www.georgiastandards.org/Georgia-Standards/Frameworks/ELA-Grade-2-Standards.pdf" TargetMode="External"/><Relationship Id="rId294" Type="http://schemas.openxmlformats.org/officeDocument/2006/relationships/hyperlink" Target="https://www.georgiastandards.org/Georgia-Standards/Frameworks/ELA-Kindergarten-Standards.pdf" TargetMode="External"/><Relationship Id="rId308" Type="http://schemas.openxmlformats.org/officeDocument/2006/relationships/hyperlink" Target="https://www.georgiastandards.org/Georgia-Standards/Documents/Social-Studies-K-5-Georgia-Standards.pdf" TargetMode="External"/><Relationship Id="rId515" Type="http://schemas.openxmlformats.org/officeDocument/2006/relationships/hyperlink" Target="https://www.georgiastandards.org/Georgia-Standards/Pages/ELA-K-5.aspx" TargetMode="External"/><Relationship Id="rId47" Type="http://schemas.openxmlformats.org/officeDocument/2006/relationships/hyperlink" Target="https://www.georgiastandards.org/Georgia-Standards/Frameworks/ELA-Grade-2-Standards.pdf" TargetMode="External"/><Relationship Id="rId89" Type="http://schemas.openxmlformats.org/officeDocument/2006/relationships/hyperlink" Target="https://www.georgiastandards.org/Georgia-Standards/Frameworks/ELA-Grade-2-Standards.pdf" TargetMode="External"/><Relationship Id="rId112" Type="http://schemas.openxmlformats.org/officeDocument/2006/relationships/hyperlink" Target="https://www.georgiastandards.org/Georgia-Standards/Frameworks/ELA-Grade-1-Standards.pdf" TargetMode="External"/><Relationship Id="rId154" Type="http://schemas.openxmlformats.org/officeDocument/2006/relationships/hyperlink" Target="https://www.georgiastandards.org/Georgia-Standards/Frameworks/ELA-Grade-2-Standards.pdf" TargetMode="External"/><Relationship Id="rId361" Type="http://schemas.openxmlformats.org/officeDocument/2006/relationships/hyperlink" Target="https://www.georgiastandards.org/Georgia-Standards/Pages/ELA-K-5.aspx" TargetMode="External"/><Relationship Id="rId557" Type="http://schemas.openxmlformats.org/officeDocument/2006/relationships/hyperlink" Target="https://www.georgiastandards.org/Georgia-Standards/Documents/Social-Studies-6-8-Georgia-Standards.pdf" TargetMode="External"/><Relationship Id="rId599" Type="http://schemas.openxmlformats.org/officeDocument/2006/relationships/hyperlink" Target="http://www.learnandserve.org/" TargetMode="External"/><Relationship Id="rId196" Type="http://schemas.openxmlformats.org/officeDocument/2006/relationships/hyperlink" Target="https://www.georgiastandards.org/Georgia-Standards/Frameworks/ELA-Kindergarten-Standards.pdf" TargetMode="External"/><Relationship Id="rId417" Type="http://schemas.openxmlformats.org/officeDocument/2006/relationships/hyperlink" Target="https://www.georgiastandards.org/Georgia-Standards/Pages/ELA-K-5.aspx" TargetMode="External"/><Relationship Id="rId459" Type="http://schemas.openxmlformats.org/officeDocument/2006/relationships/hyperlink" Target="https://www.georgiastandards.org/Georgia-Standards/Documents/Social-Studies-K-5-Georgia-Standards.pdf" TargetMode="External"/><Relationship Id="rId624" Type="http://schemas.openxmlformats.org/officeDocument/2006/relationships/header" Target="header24.xml"/><Relationship Id="rId16" Type="http://schemas.openxmlformats.org/officeDocument/2006/relationships/hyperlink" Target="https://www.georgiastandards.org/Georgia-Standards/Frameworks/ELA-Grade-1-Standards.pdf" TargetMode="External"/><Relationship Id="rId221" Type="http://schemas.openxmlformats.org/officeDocument/2006/relationships/hyperlink" Target="https://www.georgiastandards.org/Georgia-Standards/Frameworks/ELA-Grade-2-Standards.pdf" TargetMode="External"/><Relationship Id="rId263" Type="http://schemas.openxmlformats.org/officeDocument/2006/relationships/hyperlink" Target="https://www.georgiastandards.org/Georgia-Standards/Documents/Social-Studies-K-5-Georgia-Standards.pdf" TargetMode="External"/><Relationship Id="rId319" Type="http://schemas.openxmlformats.org/officeDocument/2006/relationships/hyperlink" Target="https://www.georgiastandards.org/Georgia-Standards/Frameworks/ELA-Grade-1-Standards.pdf" TargetMode="External"/><Relationship Id="rId470" Type="http://schemas.openxmlformats.org/officeDocument/2006/relationships/hyperlink" Target="https://www.georgiastandards.org/Georgia-Standards/Pages/ELA-K-5.aspx" TargetMode="External"/><Relationship Id="rId526" Type="http://schemas.openxmlformats.org/officeDocument/2006/relationships/hyperlink" Target="https://www.georgiastandards.org/Georgia-Standards/Pages/ELA-K-5.aspx" TargetMode="External"/><Relationship Id="rId58" Type="http://schemas.openxmlformats.org/officeDocument/2006/relationships/hyperlink" Target="https://www.georgiastandards.org/Georgia-Standards/Frameworks/ELA-Grade-2-Standards.pdf" TargetMode="External"/><Relationship Id="rId123" Type="http://schemas.openxmlformats.org/officeDocument/2006/relationships/hyperlink" Target="https://www.georgiastandards.org/Georgia-Standards/Frameworks/ELA-Grade-1-Standards.pdf" TargetMode="External"/><Relationship Id="rId330" Type="http://schemas.openxmlformats.org/officeDocument/2006/relationships/hyperlink" Target="https://www.georgiastandards.org/Georgia-Standards/Frameworks/ELA-Grade-1-Standards.pdf" TargetMode="External"/><Relationship Id="rId568" Type="http://schemas.openxmlformats.org/officeDocument/2006/relationships/hyperlink" Target="https://www.georgiastandards.org/Georgia-Standards/Pages/ELA-6-8.aspx" TargetMode="External"/><Relationship Id="rId165" Type="http://schemas.openxmlformats.org/officeDocument/2006/relationships/hyperlink" Target="https://www.georgiastandards.org/Georgia-Standards/Frameworks/ELA-Grade-2-Standards.pdf" TargetMode="External"/><Relationship Id="rId372" Type="http://schemas.openxmlformats.org/officeDocument/2006/relationships/hyperlink" Target="https://www.georgiastandards.org/Georgia-Standards/Documents/Social-Studies-K-5-Georgia-Standards.pdf" TargetMode="External"/><Relationship Id="rId428" Type="http://schemas.openxmlformats.org/officeDocument/2006/relationships/hyperlink" Target="https://www.georgiastandards.org/Georgia-Standards/Pages/ELA-K-5.aspx" TargetMode="External"/><Relationship Id="rId232" Type="http://schemas.openxmlformats.org/officeDocument/2006/relationships/hyperlink" Target="https://www.georgiastandards.org/Georgia-Standards/Frameworks/ELA-Kindergarten-Standards.pdf" TargetMode="External"/><Relationship Id="rId274" Type="http://schemas.openxmlformats.org/officeDocument/2006/relationships/hyperlink" Target="https://www.georgiastandards.org/Georgia-Standards/Frameworks/ELA-Grade-1-Standards.pdf" TargetMode="External"/><Relationship Id="rId481" Type="http://schemas.openxmlformats.org/officeDocument/2006/relationships/hyperlink" Target="https://www.georgiastandards.org/Georgia-Standards/Documents/Social-Studies-K-5-Georgia-Standards.pdf" TargetMode="External"/><Relationship Id="rId27" Type="http://schemas.openxmlformats.org/officeDocument/2006/relationships/hyperlink" Target="https://www.georgiastandards.org/Georgia-Standards/Frameworks/ELA-Grade-1-Standards.pdf" TargetMode="External"/><Relationship Id="rId69" Type="http://schemas.openxmlformats.org/officeDocument/2006/relationships/hyperlink" Target="https://www.georgiastandards.org/Georgia-Standards/Frameworks/ELA-Grade-2-Standards.pdf" TargetMode="External"/><Relationship Id="rId134" Type="http://schemas.openxmlformats.org/officeDocument/2006/relationships/hyperlink" Target="https://www.georgiastandards.org/Georgia-Standards/Frameworks/ELA-Grade-1-Standards.pdf" TargetMode="External"/><Relationship Id="rId537" Type="http://schemas.openxmlformats.org/officeDocument/2006/relationships/hyperlink" Target="https://www.georgiastandards.org/Georgia-Standards/Pages/ELA-6-8.aspx" TargetMode="External"/><Relationship Id="rId579" Type="http://schemas.openxmlformats.org/officeDocument/2006/relationships/hyperlink" Target="https://www.georgiastandards.org/Georgia-Standards/Pages/ELA-6-8.aspx" TargetMode="External"/><Relationship Id="rId80" Type="http://schemas.openxmlformats.org/officeDocument/2006/relationships/hyperlink" Target="https://www.georgiastandards.org/Georgia-Standards/Documents/Social-Studies-K-5-Georgia-Standards.pdf" TargetMode="External"/><Relationship Id="rId176" Type="http://schemas.openxmlformats.org/officeDocument/2006/relationships/hyperlink" Target="https://www.georgiastandards.org/Georgia-Standards/Frameworks/ELA-Grade-1-Standards.pdf" TargetMode="External"/><Relationship Id="rId341" Type="http://schemas.openxmlformats.org/officeDocument/2006/relationships/hyperlink" Target="https://www.georgiastandards.org/Georgia-Standards/Frameworks/ELA-Grade-2-Standards.pdf" TargetMode="External"/><Relationship Id="rId383" Type="http://schemas.openxmlformats.org/officeDocument/2006/relationships/hyperlink" Target="https://www.georgiastandards.org/Georgia-Standards/Pages/ELA-K-5.aspx" TargetMode="External"/><Relationship Id="rId439" Type="http://schemas.openxmlformats.org/officeDocument/2006/relationships/hyperlink" Target="https://www.georgiastandards.org/Georgia-Standards/Pages/ELA-K-5.aspx" TargetMode="External"/><Relationship Id="rId590" Type="http://schemas.openxmlformats.org/officeDocument/2006/relationships/hyperlink" Target="http://resources.kaboose.com/games" TargetMode="External"/><Relationship Id="rId604" Type="http://schemas.openxmlformats.org/officeDocument/2006/relationships/hyperlink" Target="http://www.goodcharacter.com/SERVICE/service.html" TargetMode="External"/><Relationship Id="rId201" Type="http://schemas.openxmlformats.org/officeDocument/2006/relationships/hyperlink" Target="https://www.georgiastandards.org/Georgia-Standards/Frameworks/ELA-Kindergarten-Standards.pdf" TargetMode="External"/><Relationship Id="rId222" Type="http://schemas.openxmlformats.org/officeDocument/2006/relationships/hyperlink" Target="https://www.georgiastandards.org/Georgia-Standards/Documents/Social-Studies-K-5-Georgia-Standards.pdf" TargetMode="External"/><Relationship Id="rId243" Type="http://schemas.openxmlformats.org/officeDocument/2006/relationships/hyperlink" Target="https://www.georgiastandards.org/Georgia-Standards/Frameworks/ELA-Kindergarten-Standards.pdf" TargetMode="External"/><Relationship Id="rId264" Type="http://schemas.openxmlformats.org/officeDocument/2006/relationships/hyperlink" Target="https://www.georgiastandards.org/Georgia-Standards/Documents/Social-Studies-K-5-Georgia-Standards.pdf" TargetMode="External"/><Relationship Id="rId285" Type="http://schemas.openxmlformats.org/officeDocument/2006/relationships/hyperlink" Target="https://www.georgiastandards.org/Georgia-Standards/Frameworks/ELA-Grade-2-Standards.pdf" TargetMode="External"/><Relationship Id="rId450" Type="http://schemas.openxmlformats.org/officeDocument/2006/relationships/hyperlink" Target="https://www.georgiastandards.org/Georgia-Standards/Pages/ELA-K-5.aspx" TargetMode="External"/><Relationship Id="rId471" Type="http://schemas.openxmlformats.org/officeDocument/2006/relationships/hyperlink" Target="https://www.georgiastandards.org/Georgia-Standards/Pages/ELA-K-5.aspx" TargetMode="External"/><Relationship Id="rId506" Type="http://schemas.openxmlformats.org/officeDocument/2006/relationships/hyperlink" Target="https://www.georgiastandards.org/Georgia-Standards/Pages/ELA-K-5.aspx" TargetMode="External"/><Relationship Id="rId17" Type="http://schemas.openxmlformats.org/officeDocument/2006/relationships/hyperlink" Target="https://www.georgiastandards.org/Georgia-Standards/Frameworks/ELA-Grade-1-Standards.pdf" TargetMode="External"/><Relationship Id="rId38" Type="http://schemas.openxmlformats.org/officeDocument/2006/relationships/hyperlink" Target="https://www.georgiastandards.org/Georgia-Standards/Frameworks/ELA-Kindergarten-Standards.pdf" TargetMode="External"/><Relationship Id="rId59" Type="http://schemas.openxmlformats.org/officeDocument/2006/relationships/hyperlink" Target="https://www.georgiastandards.org/Georgia-Standards/Documents/Social-Studies-K-5-Georgia-Standards.pdf" TargetMode="External"/><Relationship Id="rId103" Type="http://schemas.openxmlformats.org/officeDocument/2006/relationships/hyperlink" Target="http://www.corestandards.org/ELA-Literacy/W/2/2/" TargetMode="External"/><Relationship Id="rId124" Type="http://schemas.openxmlformats.org/officeDocument/2006/relationships/hyperlink" Target="https://www.georgiastandards.org/Georgia-Standards/Frameworks/ELA-Grade-1-Standards.pdf" TargetMode="External"/><Relationship Id="rId310" Type="http://schemas.openxmlformats.org/officeDocument/2006/relationships/hyperlink" Target="https://www.georgiastandards.org/Georgia-Standards/Frameworks/ELA-Kindergarten-Standards.pdf" TargetMode="External"/><Relationship Id="rId492" Type="http://schemas.openxmlformats.org/officeDocument/2006/relationships/hyperlink" Target="https://www.georgiastandards.org/Georgia-Standards/Documents/Social-Studies-K-5-Georgia-Standards.pdf" TargetMode="External"/><Relationship Id="rId527" Type="http://schemas.openxmlformats.org/officeDocument/2006/relationships/hyperlink" Target="https://www.georgiastandards.org/Georgia-Standards/Documents/Social-Studies-K-5-Georgia-Standards.pdf" TargetMode="External"/><Relationship Id="rId548" Type="http://schemas.openxmlformats.org/officeDocument/2006/relationships/hyperlink" Target="https://www.georgiastandards.org/Georgia-Standards/Pages/ELA-6-8.aspx" TargetMode="External"/><Relationship Id="rId569" Type="http://schemas.openxmlformats.org/officeDocument/2006/relationships/hyperlink" Target="https://www.georgiastandards.org/Georgia-Standards/Pages/ELA-6-8.aspx" TargetMode="External"/><Relationship Id="rId70" Type="http://schemas.openxmlformats.org/officeDocument/2006/relationships/hyperlink" Target="https://www.georgiastandards.org/Georgia-Standards/Frameworks/ELA-Grade-2-Standards.pdf" TargetMode="External"/><Relationship Id="rId91" Type="http://schemas.openxmlformats.org/officeDocument/2006/relationships/hyperlink" Target="https://www.georgiastandards.org/Georgia-Standards/Documents/Social-Studies-K-5-Georgia-Standards.pdf" TargetMode="External"/><Relationship Id="rId145" Type="http://schemas.openxmlformats.org/officeDocument/2006/relationships/hyperlink" Target="https://www.georgiastandards.org/Georgia-Standards/Frameworks/ELA-Kindergarten-Standards.pdf" TargetMode="External"/><Relationship Id="rId166" Type="http://schemas.openxmlformats.org/officeDocument/2006/relationships/hyperlink" Target="https://www.georgiastandards.org/Georgia-Standards/Frameworks/ELA-Grade-2-Standards.pdf" TargetMode="External"/><Relationship Id="rId187" Type="http://schemas.openxmlformats.org/officeDocument/2006/relationships/hyperlink" Target="https://www.georgiastandards.org/Georgia-Standards/Frameworks/ELA-Grade-1-Standards.pdf" TargetMode="External"/><Relationship Id="rId331" Type="http://schemas.openxmlformats.org/officeDocument/2006/relationships/hyperlink" Target="https://www.georgiastandards.org/Georgia-Standards/Frameworks/ELA-Grade-1-Standards.pdf" TargetMode="External"/><Relationship Id="rId352" Type="http://schemas.openxmlformats.org/officeDocument/2006/relationships/hyperlink" Target="https://www.georgiastandards.org/Georgia-Standards/Frameworks/ELA-Grade-4-Standards.pdf" TargetMode="External"/><Relationship Id="rId373" Type="http://schemas.openxmlformats.org/officeDocument/2006/relationships/hyperlink" Target="https://www.georgiastandards.org/Georgia-Standards/Pages/ELA-K-5.aspx" TargetMode="External"/><Relationship Id="rId394" Type="http://schemas.openxmlformats.org/officeDocument/2006/relationships/hyperlink" Target="https://www.georgiastandards.org/Georgia-Standards/Pages/ELA-K-5.aspx" TargetMode="External"/><Relationship Id="rId408" Type="http://schemas.openxmlformats.org/officeDocument/2006/relationships/hyperlink" Target="https://www.georgiastandards.org/Georgia-Standards/Documents/Social-Studies-K-5-Georgia-Standards.pdf" TargetMode="External"/><Relationship Id="rId429" Type="http://schemas.openxmlformats.org/officeDocument/2006/relationships/hyperlink" Target="https://www.georgiastandards.org/Georgia-Standards/Documents/Social-Studies-K-5-Georgia-Standards.pdf" TargetMode="External"/><Relationship Id="rId580" Type="http://schemas.openxmlformats.org/officeDocument/2006/relationships/hyperlink" Target="https://www.georgiastandards.org/Georgia-Standards/Documents/Social-Studies-6-8-Georgia-Standards.pdf" TargetMode="External"/><Relationship Id="rId615" Type="http://schemas.openxmlformats.org/officeDocument/2006/relationships/hyperlink" Target="http://www.instructorweb.com/lesson/goodcitizenship.asp" TargetMode="External"/><Relationship Id="rId1" Type="http://schemas.openxmlformats.org/officeDocument/2006/relationships/customXml" Target="../customXml/item1.xml"/><Relationship Id="rId212" Type="http://schemas.openxmlformats.org/officeDocument/2006/relationships/hyperlink" Target="http://www.corestandards.org/ELA-Literacy/W/2/8/" TargetMode="External"/><Relationship Id="rId233" Type="http://schemas.openxmlformats.org/officeDocument/2006/relationships/hyperlink" Target="https://www.georgiastandards.org/Georgia-Standards/Frameworks/ELA-Kindergarten-Standards.pdf" TargetMode="External"/><Relationship Id="rId254" Type="http://schemas.openxmlformats.org/officeDocument/2006/relationships/hyperlink" Target="https://www.georgiastandards.org/Georgia-Standards/Frameworks/ELA-Grade-2-Standards.pdf" TargetMode="External"/><Relationship Id="rId440" Type="http://schemas.openxmlformats.org/officeDocument/2006/relationships/hyperlink" Target="http://www.corestandards.org/ELA-Literacy/CCRA/W/4/" TargetMode="External"/><Relationship Id="rId28" Type="http://schemas.openxmlformats.org/officeDocument/2006/relationships/hyperlink" Target="https://www.georgiastandards.org/Georgia-Standards/Frameworks/ELA-Grade-1-Standards.pdf" TargetMode="External"/><Relationship Id="rId49" Type="http://schemas.openxmlformats.org/officeDocument/2006/relationships/hyperlink" Target="https://www.georgiastandards.org/Georgia-Standards/Documents/Social-Studies-K-5-Georgia-Standards.pdf" TargetMode="External"/><Relationship Id="rId114" Type="http://schemas.openxmlformats.org/officeDocument/2006/relationships/hyperlink" Target="https://www.georgiastandards.org/Georgia-Standards/Frameworks/ELA-Grade-1-Standards.pdf" TargetMode="External"/><Relationship Id="rId275" Type="http://schemas.openxmlformats.org/officeDocument/2006/relationships/hyperlink" Target="https://www.georgiastandards.org/Georgia-Standards/Documents/Social-Studies-K-5-Georgia-Standards.pdf" TargetMode="External"/><Relationship Id="rId296" Type="http://schemas.openxmlformats.org/officeDocument/2006/relationships/hyperlink" Target="https://www.georgiastandards.org/Georgia-Standards/Frameworks/ELA-Grade-1-Standards.pdf" TargetMode="External"/><Relationship Id="rId300" Type="http://schemas.openxmlformats.org/officeDocument/2006/relationships/hyperlink" Target="https://www.georgiastandards.org/Georgia-Standards/Frameworks/ELA-Grade-2-Standards.pdf" TargetMode="External"/><Relationship Id="rId461" Type="http://schemas.openxmlformats.org/officeDocument/2006/relationships/hyperlink" Target="https://www.georgiastandards.org/Georgia-Standards/Pages/ELA-K-5.aspx" TargetMode="External"/><Relationship Id="rId482" Type="http://schemas.openxmlformats.org/officeDocument/2006/relationships/header" Target="header7.xml"/><Relationship Id="rId517" Type="http://schemas.openxmlformats.org/officeDocument/2006/relationships/hyperlink" Target="https://www.georgiastandards.org/Georgia-Standards/Pages/ELA-K-5.aspx" TargetMode="External"/><Relationship Id="rId538" Type="http://schemas.openxmlformats.org/officeDocument/2006/relationships/hyperlink" Target="http://www.corestandards.org/ELA-Literacy/CCRA/W/4/" TargetMode="External"/><Relationship Id="rId559" Type="http://schemas.openxmlformats.org/officeDocument/2006/relationships/hyperlink" Target="https://www.georgiastandards.org/Georgia-Standards/Pages/ELA-6-8.aspx" TargetMode="External"/><Relationship Id="rId60" Type="http://schemas.openxmlformats.org/officeDocument/2006/relationships/hyperlink" Target="https://www.georgiastandards.org/Georgia-Standards/Documents/Social-Studies-K-5-Georgia-Standards.pdf" TargetMode="External"/><Relationship Id="rId81" Type="http://schemas.openxmlformats.org/officeDocument/2006/relationships/hyperlink" Target="https://www.georgiastandards.org/Georgia-Standards/Documents/Social-Studies-K-5-Georgia-Standards.pdf" TargetMode="External"/><Relationship Id="rId135" Type="http://schemas.openxmlformats.org/officeDocument/2006/relationships/hyperlink" Target="https://www.georgiastandards.org/Georgia-Standards/Frameworks/ELA-Grade-1-Standards.pdf" TargetMode="External"/><Relationship Id="rId156" Type="http://schemas.openxmlformats.org/officeDocument/2006/relationships/hyperlink" Target="https://www.georgiastandards.org/Georgia-Standards/Frameworks/ELA-Grade-1-Standards.pdf" TargetMode="External"/><Relationship Id="rId177" Type="http://schemas.openxmlformats.org/officeDocument/2006/relationships/hyperlink" Target="https://www.georgiastandards.org/Georgia-Standards/Frameworks/ELA-Grade-1-Standards.pdf" TargetMode="External"/><Relationship Id="rId198" Type="http://schemas.openxmlformats.org/officeDocument/2006/relationships/hyperlink" Target="https://www.georgiastandards.org/Georgia-Standards/Frameworks/ELA-Grade-1-Standards.pdf" TargetMode="External"/><Relationship Id="rId321" Type="http://schemas.openxmlformats.org/officeDocument/2006/relationships/hyperlink" Target="https://www.georgiastandards.org/Georgia-Standards/Frameworks/ELA-Grade-1-Standards.pdf" TargetMode="External"/><Relationship Id="rId342" Type="http://schemas.openxmlformats.org/officeDocument/2006/relationships/hyperlink" Target="https://www.georgiastandards.org/Georgia-Standards/Frameworks/ELA-Kindergarten-Standards.pdf" TargetMode="External"/><Relationship Id="rId363" Type="http://schemas.openxmlformats.org/officeDocument/2006/relationships/hyperlink" Target="https://www.georgiastandards.org/Georgia-Standards/Pages/ELA-K-5.aspx" TargetMode="External"/><Relationship Id="rId384" Type="http://schemas.openxmlformats.org/officeDocument/2006/relationships/hyperlink" Target="https://www.georgiastandards.org/Georgia-Standards/Pages/ELA-K-5.aspx" TargetMode="External"/><Relationship Id="rId419" Type="http://schemas.openxmlformats.org/officeDocument/2006/relationships/hyperlink" Target="https://www.georgiastandards.org/Georgia-Standards/Documents/Social-Studies-K-5-Georgia-Standards.pdf" TargetMode="External"/><Relationship Id="rId570" Type="http://schemas.openxmlformats.org/officeDocument/2006/relationships/hyperlink" Target="https://www.georgiastandards.org/Georgia-Standards/Pages/ELA-6-8.aspx" TargetMode="External"/><Relationship Id="rId591" Type="http://schemas.openxmlformats.org/officeDocument/2006/relationships/header" Target="header17.xml"/><Relationship Id="rId605" Type="http://schemas.openxmlformats.org/officeDocument/2006/relationships/hyperlink" Target="http://www.glc.k12.ga.us/trc/" TargetMode="External"/><Relationship Id="rId626" Type="http://schemas.openxmlformats.org/officeDocument/2006/relationships/theme" Target="theme/theme1.xml"/><Relationship Id="rId202" Type="http://schemas.openxmlformats.org/officeDocument/2006/relationships/hyperlink" Target="https://www.georgiastandards.org/Georgia-Standards/Frameworks/ELA-Grade-1-Standards.pdf" TargetMode="External"/><Relationship Id="rId223" Type="http://schemas.openxmlformats.org/officeDocument/2006/relationships/hyperlink" Target="https://www.georgiastandards.org/Georgia-Standards/Frameworks/ELA-Kindergarten-Standards.pdf" TargetMode="External"/><Relationship Id="rId244" Type="http://schemas.openxmlformats.org/officeDocument/2006/relationships/hyperlink" Target="https://www.georgiastandards.org/Georgia-Standards/Frameworks/ELA-Kindergarten-Standards.pdf" TargetMode="External"/><Relationship Id="rId430" Type="http://schemas.openxmlformats.org/officeDocument/2006/relationships/hyperlink" Target="https://www.georgiastandards.org/Georgia-Standards/Pages/ELA-K-5.aspx" TargetMode="External"/><Relationship Id="rId18" Type="http://schemas.openxmlformats.org/officeDocument/2006/relationships/hyperlink" Target="https://www.georgiastandards.org/Georgia-Standards/Frameworks/ELA-Grade-2-Standards.pdf" TargetMode="External"/><Relationship Id="rId39" Type="http://schemas.openxmlformats.org/officeDocument/2006/relationships/hyperlink" Target="https://www.georgiastandards.org/Georgia-Standards/Frameworks/ELA-Kindergarten-Standards.pdf" TargetMode="External"/><Relationship Id="rId265" Type="http://schemas.openxmlformats.org/officeDocument/2006/relationships/hyperlink" Target="https://www.georgiastandards.org/Georgia-Standards/Frameworks/ELA-Kindergarten-Standards.pdf" TargetMode="External"/><Relationship Id="rId286" Type="http://schemas.openxmlformats.org/officeDocument/2006/relationships/hyperlink" Target="https://www.georgiastandards.org/Georgia-Standards/Frameworks/ELA-Kindergarten-Standards.pdf" TargetMode="External"/><Relationship Id="rId451" Type="http://schemas.openxmlformats.org/officeDocument/2006/relationships/hyperlink" Target="https://www.georgiastandards.org/Georgia-Standards/Pages/ELA-K-5.aspx" TargetMode="External"/><Relationship Id="rId472" Type="http://schemas.openxmlformats.org/officeDocument/2006/relationships/hyperlink" Target="https://www.georgiastandards.org/Georgia-Standards/Pages/ELA-K-5.aspx" TargetMode="External"/><Relationship Id="rId493" Type="http://schemas.openxmlformats.org/officeDocument/2006/relationships/hyperlink" Target="https://www.georgiastandards.org/Georgia-Standards/Pages/ELA-K-5.aspx" TargetMode="External"/><Relationship Id="rId507" Type="http://schemas.openxmlformats.org/officeDocument/2006/relationships/hyperlink" Target="https://www.georgiastandards.org/Georgia-Standards/Pages/ELA-K-5.aspx" TargetMode="External"/><Relationship Id="rId528" Type="http://schemas.openxmlformats.org/officeDocument/2006/relationships/hyperlink" Target="https://www.georgiastandards.org/Georgia-Standards/Documents/Social-Studies-K-5-Georgia-Standards.pdf" TargetMode="External"/><Relationship Id="rId549" Type="http://schemas.openxmlformats.org/officeDocument/2006/relationships/header" Target="header13.xml"/><Relationship Id="rId50" Type="http://schemas.openxmlformats.org/officeDocument/2006/relationships/hyperlink" Target="https://www.georgiastandards.org/Georgia-Standards/Frameworks/ELA-Kindergarten-Standards.pdf" TargetMode="External"/><Relationship Id="rId104" Type="http://schemas.openxmlformats.org/officeDocument/2006/relationships/hyperlink" Target="https://www.georgiastandards.org/Georgia-Standards/Documents/Social-Studies-K-5-Georgia-Standards.pdf" TargetMode="External"/><Relationship Id="rId125" Type="http://schemas.openxmlformats.org/officeDocument/2006/relationships/hyperlink" Target="https://www.georgiastandards.org/Georgia-Standards/Frameworks/ELA-Grade-2-Standards.pdf" TargetMode="External"/><Relationship Id="rId146" Type="http://schemas.openxmlformats.org/officeDocument/2006/relationships/hyperlink" Target="https://www.georgiastandards.org/Georgia-Standards/Frameworks/ELA-Kindergarten-Standards.pdf" TargetMode="External"/><Relationship Id="rId167" Type="http://schemas.openxmlformats.org/officeDocument/2006/relationships/hyperlink" Target="https://www.georgiastandards.org/Georgia-Standards/Frameworks/ELA-Grade-2-Standards.pdf" TargetMode="External"/><Relationship Id="rId188" Type="http://schemas.openxmlformats.org/officeDocument/2006/relationships/hyperlink" Target="https://www.georgiastandards.org/Georgia-Standards/Frameworks/ELA-Grade-2-Standards.pdf" TargetMode="External"/><Relationship Id="rId311" Type="http://schemas.openxmlformats.org/officeDocument/2006/relationships/hyperlink" Target="https://www.georgiastandards.org/Georgia-Standards/Frameworks/ELA-Kindergarten-Standards.pdf" TargetMode="External"/><Relationship Id="rId332" Type="http://schemas.openxmlformats.org/officeDocument/2006/relationships/hyperlink" Target="https://www.georgiastandards.org/Georgia-Standards/Frameworks/ELA-Grade-1-Standards.pdf" TargetMode="External"/><Relationship Id="rId353" Type="http://schemas.openxmlformats.org/officeDocument/2006/relationships/hyperlink" Target="https://www.georgiastandards.org/Georgia-Standards/Frameworks/ELA-Grade-5-Standards.pdf" TargetMode="External"/><Relationship Id="rId374" Type="http://schemas.openxmlformats.org/officeDocument/2006/relationships/hyperlink" Target="https://www.georgiastandards.org/Georgia-Standards/Pages/ELA-K-5.aspx" TargetMode="External"/><Relationship Id="rId395" Type="http://schemas.openxmlformats.org/officeDocument/2006/relationships/hyperlink" Target="https://www.georgiastandards.org/Georgia-Standards/Pages/ELA-K-5.aspx" TargetMode="External"/><Relationship Id="rId409" Type="http://schemas.openxmlformats.org/officeDocument/2006/relationships/hyperlink" Target="https://www.georgiastandards.org/Georgia-Standards/Documents/Social-Studies-K-5-Georgia-Standards.pdf" TargetMode="External"/><Relationship Id="rId560" Type="http://schemas.openxmlformats.org/officeDocument/2006/relationships/hyperlink" Target="https://www.georgiastandards.org/Georgia-Standards/Pages/ELA-6-8.aspx" TargetMode="External"/><Relationship Id="rId581" Type="http://schemas.openxmlformats.org/officeDocument/2006/relationships/hyperlink" Target="https://www.georgiastandards.org/Georgia-Standards/Documents/Social-Studies-6-8-Georgia-Standards.pdf" TargetMode="External"/><Relationship Id="rId71" Type="http://schemas.openxmlformats.org/officeDocument/2006/relationships/hyperlink" Target="https://www.georgiastandards.org/Georgia-Standards/Frameworks/ELA-Grade-2-Standards.pdf" TargetMode="External"/><Relationship Id="rId92" Type="http://schemas.openxmlformats.org/officeDocument/2006/relationships/hyperlink" Target="https://www.georgiastandards.org/Georgia-Standards/Frameworks/ELA-Kindergarten-Standards.pdf" TargetMode="External"/><Relationship Id="rId213" Type="http://schemas.openxmlformats.org/officeDocument/2006/relationships/hyperlink" Target="https://www.georgiastandards.org/Georgia-Standards/Frameworks/ELA-Kindergarten-Standards.pdf" TargetMode="External"/><Relationship Id="rId234" Type="http://schemas.openxmlformats.org/officeDocument/2006/relationships/hyperlink" Target="https://www.georgiastandards.org/Georgia-Standards/Frameworks/ELA-Kindergarten-Standards.pdf" TargetMode="External"/><Relationship Id="rId420" Type="http://schemas.openxmlformats.org/officeDocument/2006/relationships/hyperlink" Target="https://www.georgiastandards.org/Georgia-Standards/Pages/ELA-K-5.aspx" TargetMode="External"/><Relationship Id="rId616" Type="http://schemas.openxmlformats.org/officeDocument/2006/relationships/hyperlink" Target="http://givinggame.org/" TargetMode="External"/><Relationship Id="rId2" Type="http://schemas.openxmlformats.org/officeDocument/2006/relationships/numbering" Target="numbering.xml"/><Relationship Id="rId29" Type="http://schemas.openxmlformats.org/officeDocument/2006/relationships/hyperlink" Target="https://www.georgiastandards.org/Georgia-Standards/Frameworks/ELA-Grade-1-Standards.pdf" TargetMode="External"/><Relationship Id="rId255" Type="http://schemas.openxmlformats.org/officeDocument/2006/relationships/hyperlink" Target="https://www.georgiastandards.org/Georgia-Standards/Frameworks/ELA-Kindergarten-Standards.pdf" TargetMode="External"/><Relationship Id="rId276" Type="http://schemas.openxmlformats.org/officeDocument/2006/relationships/hyperlink" Target="https://www.georgiastandards.org/Georgia-Standards/Frameworks/ELA-Kindergarten-Standards.pdf" TargetMode="External"/><Relationship Id="rId297" Type="http://schemas.openxmlformats.org/officeDocument/2006/relationships/hyperlink" Target="https://www.georgiastandards.org/Georgia-Standards/Frameworks/ELA-Grade-1-Standards.pdf" TargetMode="External"/><Relationship Id="rId441" Type="http://schemas.openxmlformats.org/officeDocument/2006/relationships/hyperlink" Target="https://www.georgiastandards.org/Georgia-Standards/Pages/ELA-K-5.aspx" TargetMode="External"/><Relationship Id="rId462" Type="http://schemas.openxmlformats.org/officeDocument/2006/relationships/hyperlink" Target="https://www.georgiastandards.org/Georgia-Standards/Documents/Social-Studies-K-5-Georgia-Standards.pdf" TargetMode="External"/><Relationship Id="rId483" Type="http://schemas.openxmlformats.org/officeDocument/2006/relationships/hyperlink" Target="https://www.georgiastandards.org/Georgia-Standards/Pages/ELA-K-5.aspx" TargetMode="External"/><Relationship Id="rId518" Type="http://schemas.openxmlformats.org/officeDocument/2006/relationships/header" Target="header10.xml"/><Relationship Id="rId539" Type="http://schemas.openxmlformats.org/officeDocument/2006/relationships/header" Target="header11.xml"/><Relationship Id="rId40" Type="http://schemas.openxmlformats.org/officeDocument/2006/relationships/hyperlink" Target="https://www.georgiastandards.org/Georgia-Standards/Frameworks/ELA-Grade-1-Standards.pdf" TargetMode="External"/><Relationship Id="rId115" Type="http://schemas.openxmlformats.org/officeDocument/2006/relationships/hyperlink" Target="https://www.georgiastandards.org/Georgia-Standards/Frameworks/ELA-Grade-2-Standards.pdf" TargetMode="External"/><Relationship Id="rId136" Type="http://schemas.openxmlformats.org/officeDocument/2006/relationships/hyperlink" Target="https://www.georgiastandards.org/Georgia-Standards/Frameworks/ELA-Grade-1-Standards.pdf" TargetMode="External"/><Relationship Id="rId157" Type="http://schemas.openxmlformats.org/officeDocument/2006/relationships/hyperlink" Target="https://www.georgiastandards.org/Georgia-Standards/Frameworks/ELA-Grade-2-Standards.pdf" TargetMode="External"/><Relationship Id="rId178" Type="http://schemas.openxmlformats.org/officeDocument/2006/relationships/hyperlink" Target="https://www.georgiastandards.org/Georgia-Standards/Frameworks/ELA-Grade-1-Standards.pdf" TargetMode="External"/><Relationship Id="rId301" Type="http://schemas.openxmlformats.org/officeDocument/2006/relationships/hyperlink" Target="https://www.georgiastandards.org/Georgia-Standards/Frameworks/ELA-Grade-2-Standards.pdf" TargetMode="External"/><Relationship Id="rId322" Type="http://schemas.openxmlformats.org/officeDocument/2006/relationships/hyperlink" Target="https://www.georgiastandards.org/Georgia-Standards/Frameworks/ELA-Grade-1-Standards.pdf" TargetMode="External"/><Relationship Id="rId343" Type="http://schemas.openxmlformats.org/officeDocument/2006/relationships/hyperlink" Target="https://www.georgiastandards.org/Georgia-Standards/Frameworks/ELA-Grade-1-Standards.pdf" TargetMode="External"/><Relationship Id="rId364" Type="http://schemas.openxmlformats.org/officeDocument/2006/relationships/hyperlink" Target="https://www.georgiastandards.org/Georgia-Standards/Pages/ELA-K-5.aspx" TargetMode="External"/><Relationship Id="rId550" Type="http://schemas.openxmlformats.org/officeDocument/2006/relationships/hyperlink" Target="https://www.georgiastandards.org/Georgia-Standards/Pages/ELA-6-8.aspx" TargetMode="External"/><Relationship Id="rId61" Type="http://schemas.openxmlformats.org/officeDocument/2006/relationships/hyperlink" Target="https://www.georgiastandards.org/Georgia-Standards/Frameworks/ELA-Kindergarten-Standards.pdf'" TargetMode="External"/><Relationship Id="rId82" Type="http://schemas.openxmlformats.org/officeDocument/2006/relationships/hyperlink" Target="https://www.georgiastandards.org/Georgia-Standards/Frameworks/ELA-Kindergarten-Standards.pdf" TargetMode="External"/><Relationship Id="rId199" Type="http://schemas.openxmlformats.org/officeDocument/2006/relationships/hyperlink" Target="https://www.georgiastandards.org/Georgia-Standards/Frameworks/ELA-Grade-2-Standards.pdf" TargetMode="External"/><Relationship Id="rId203" Type="http://schemas.openxmlformats.org/officeDocument/2006/relationships/hyperlink" Target="https://www.georgiastandards.org/Georgia-Standards/Frameworks/ELA-Grade-2-Standards.pdf" TargetMode="External"/><Relationship Id="rId385" Type="http://schemas.openxmlformats.org/officeDocument/2006/relationships/hyperlink" Target="https://www.georgiastandards.org/Georgia-Standards/Pages/ELA-K-5.aspx" TargetMode="External"/><Relationship Id="rId571" Type="http://schemas.openxmlformats.org/officeDocument/2006/relationships/hyperlink" Target="https://www.georgiastandards.org/Georgia-Standards/Pages/ELA-6-8.aspx" TargetMode="External"/><Relationship Id="rId592" Type="http://schemas.openxmlformats.org/officeDocument/2006/relationships/hyperlink" Target="http://www.learnandserve.org/" TargetMode="External"/><Relationship Id="rId606" Type="http://schemas.openxmlformats.org/officeDocument/2006/relationships/hyperlink" Target="http://www.glc.k12.ga.us/news/NewsItems/inside.htm" TargetMode="External"/><Relationship Id="rId19" Type="http://schemas.openxmlformats.org/officeDocument/2006/relationships/hyperlink" Target="https://www.georgiastandards.org/Georgia-Standards/Frameworks/ELA-Grade-2-Standards.pdf" TargetMode="External"/><Relationship Id="rId224" Type="http://schemas.openxmlformats.org/officeDocument/2006/relationships/hyperlink" Target="https://www.georgiastandards.org/Georgia-Standards/Frameworks/ELA-Kindergarten-Standards.pdf" TargetMode="External"/><Relationship Id="rId245" Type="http://schemas.openxmlformats.org/officeDocument/2006/relationships/hyperlink" Target="https://www.georgiastandards.org/Georgia-Standards/Frameworks/ELA-Kindergarten-Standards.pdf" TargetMode="External"/><Relationship Id="rId266" Type="http://schemas.openxmlformats.org/officeDocument/2006/relationships/hyperlink" Target="https://www.georgiastandards.org/Georgia-Standards/Frameworks/ELA-Grade-1-Standards.pdf" TargetMode="External"/><Relationship Id="rId287" Type="http://schemas.openxmlformats.org/officeDocument/2006/relationships/hyperlink" Target="https://www.georgiastandards.org/Georgia-Standards/Frameworks/ELA-Kindergarten-Standards.pdf" TargetMode="External"/><Relationship Id="rId410" Type="http://schemas.openxmlformats.org/officeDocument/2006/relationships/hyperlink" Target="https://www.georgiastandards.org/Georgia-Standards/Documents/Social-Studies-K-5-Georgia-Standards.pdf" TargetMode="External"/><Relationship Id="rId431" Type="http://schemas.openxmlformats.org/officeDocument/2006/relationships/hyperlink" Target="https://www.georgiastandards.org/Georgia-Standards/Pages/ELA-K-5.aspx" TargetMode="External"/><Relationship Id="rId452" Type="http://schemas.openxmlformats.org/officeDocument/2006/relationships/hyperlink" Target="https://www.georgiastandards.org/Georgia-Standards/Documents/Social-Studies-K-5-Georgia-Standards.pdf" TargetMode="External"/><Relationship Id="rId473" Type="http://schemas.openxmlformats.org/officeDocument/2006/relationships/hyperlink" Target="https://www.georgiastandards.org/Georgia-Standards/Pages/ELA-K-5.aspx" TargetMode="External"/><Relationship Id="rId494" Type="http://schemas.openxmlformats.org/officeDocument/2006/relationships/hyperlink" Target="https://www.georgiastandards.org/Georgia-Standards/Pages/ELA-K-5.aspx" TargetMode="External"/><Relationship Id="rId508" Type="http://schemas.openxmlformats.org/officeDocument/2006/relationships/hyperlink" Target="https://www.georgiastandards.org/Georgia-Standards/Documents/Social-Studies-K-5-Georgia-Standards.pdf" TargetMode="External"/><Relationship Id="rId529" Type="http://schemas.openxmlformats.org/officeDocument/2006/relationships/hyperlink" Target="http://www.unicef.org/voy)" TargetMode="External"/><Relationship Id="rId30" Type="http://schemas.openxmlformats.org/officeDocument/2006/relationships/hyperlink" Target="https://www.georgiastandards.org/Georgia-Standards/Frameworks/ELA-Grade-1-Standards.pdf" TargetMode="External"/><Relationship Id="rId105" Type="http://schemas.openxmlformats.org/officeDocument/2006/relationships/hyperlink" Target="https://www.georgiastandards.org/Georgia-Standards/Frameworks/ELA-Kindergarten-Standards.pdf" TargetMode="External"/><Relationship Id="rId126" Type="http://schemas.openxmlformats.org/officeDocument/2006/relationships/hyperlink" Target="https://www.georgiastandards.org/Georgia-Standards/Frameworks/ELA-Grade-2-Standards.pdf" TargetMode="External"/><Relationship Id="rId147" Type="http://schemas.openxmlformats.org/officeDocument/2006/relationships/hyperlink" Target="https://www.georgiastandards.org/Georgia-Standards/Frameworks/ELA-Kindergarten-Standards.pdf" TargetMode="External"/><Relationship Id="rId168" Type="http://schemas.openxmlformats.org/officeDocument/2006/relationships/hyperlink" Target="https://www.georgiastandards.org/Georgia-Standards/Frameworks/ELA-Grade-2-Standards.pdf" TargetMode="External"/><Relationship Id="rId312" Type="http://schemas.openxmlformats.org/officeDocument/2006/relationships/hyperlink" Target="https://www.georgiastandards.org/Georgia-Standards/Frameworks/ELA-Grade-1-Standards.pdf" TargetMode="External"/><Relationship Id="rId333" Type="http://schemas.openxmlformats.org/officeDocument/2006/relationships/hyperlink" Target="https://www.georgiastandards.org/Georgia-Standards/Frameworks/ELA-Grade-2-Standards.pdf" TargetMode="External"/><Relationship Id="rId354" Type="http://schemas.openxmlformats.org/officeDocument/2006/relationships/hyperlink" Target="https://www.georgiastandards.org/Georgia-Standards/Frameworks/ELA-Grade-3-Standards.pdf" TargetMode="External"/><Relationship Id="rId540" Type="http://schemas.openxmlformats.org/officeDocument/2006/relationships/hyperlink" Target="https://www.georgiastandards.org/Georgia-Standards/Pages/ELA-6-8.aspx" TargetMode="External"/><Relationship Id="rId51" Type="http://schemas.openxmlformats.org/officeDocument/2006/relationships/hyperlink" Target="https://www.georgiastandards.org/Georgia-Standards/Frameworks/ELA-Kindergarten-Standards.pdf" TargetMode="External"/><Relationship Id="rId72" Type="http://schemas.openxmlformats.org/officeDocument/2006/relationships/hyperlink" Target="https://www.georgiastandards.org/Georgia-Standards/Frameworks/ELA-Grade-2-Standards.pdf" TargetMode="External"/><Relationship Id="rId93" Type="http://schemas.openxmlformats.org/officeDocument/2006/relationships/hyperlink" Target="https://www.georgiastandards.org/Georgia-Standards/Frameworks/ELA-Kindergarten-Standards.pdf" TargetMode="External"/><Relationship Id="rId189" Type="http://schemas.openxmlformats.org/officeDocument/2006/relationships/hyperlink" Target="https://www.georgiastandards.org/Georgia-Standards/Frameworks/ELA-Kindergarten-Standards.pdf" TargetMode="External"/><Relationship Id="rId375" Type="http://schemas.openxmlformats.org/officeDocument/2006/relationships/hyperlink" Target="https://www.georgiastandards.org/Georgia-Standards/Pages/ELA-K-5.aspx" TargetMode="External"/><Relationship Id="rId396" Type="http://schemas.openxmlformats.org/officeDocument/2006/relationships/hyperlink" Target="https://www.georgiastandards.org/Georgia-Standards/Pages/ELA-K-5.aspx" TargetMode="External"/><Relationship Id="rId561" Type="http://schemas.openxmlformats.org/officeDocument/2006/relationships/hyperlink" Target="https://www.georgiastandards.org/Georgia-Standards/Documents/Social-Studies-6-8-Georgia-Standards.pdf" TargetMode="External"/><Relationship Id="rId582" Type="http://schemas.openxmlformats.org/officeDocument/2006/relationships/hyperlink" Target="https://www.georgiastandards.org/Georgia-Standards/Documents/Social-Studies-6-8-Georgia-Standards.pdf" TargetMode="External"/><Relationship Id="rId617" Type="http://schemas.openxmlformats.org/officeDocument/2006/relationships/hyperlink" Target="http://www.urbanext.uiuc.edu/ce/strat-index.html" TargetMode="External"/><Relationship Id="rId3" Type="http://schemas.openxmlformats.org/officeDocument/2006/relationships/styles" Target="styles.xml"/><Relationship Id="rId214" Type="http://schemas.openxmlformats.org/officeDocument/2006/relationships/hyperlink" Target="https://www.georgiastandards.org/Georgia-Standards/Frameworks/ELA-Grade-1-Standards.pdf" TargetMode="External"/><Relationship Id="rId235" Type="http://schemas.openxmlformats.org/officeDocument/2006/relationships/hyperlink" Target="https://www.georgiastandards.org/Georgia-Standards/Frameworks/ELA-Grade-1-Standards.pdf" TargetMode="External"/><Relationship Id="rId256" Type="http://schemas.openxmlformats.org/officeDocument/2006/relationships/hyperlink" Target="https://www.georgiastandards.org/Georgia-Standards/Frameworks/ELA-Grade-1-Standards.pdf" TargetMode="External"/><Relationship Id="rId277" Type="http://schemas.openxmlformats.org/officeDocument/2006/relationships/hyperlink" Target="https://www.georgiastandards.org/Georgia-Standards/Frameworks/ELA-Grade-2-Standards.pdf" TargetMode="External"/><Relationship Id="rId298" Type="http://schemas.openxmlformats.org/officeDocument/2006/relationships/hyperlink" Target="https://www.georgiastandards.org/Georgia-Standards/Frameworks/ELA-Grade-1-Standards.pdf" TargetMode="External"/><Relationship Id="rId400" Type="http://schemas.openxmlformats.org/officeDocument/2006/relationships/hyperlink" Target="https://www.georgiastandards.org/Georgia-Standards/Pages/ELA-K-5.aspx" TargetMode="External"/><Relationship Id="rId421" Type="http://schemas.openxmlformats.org/officeDocument/2006/relationships/hyperlink" Target="https://www.georgiastandards.org/Georgia-Standards/Pages/ELA-K-5.aspx" TargetMode="External"/><Relationship Id="rId442" Type="http://schemas.openxmlformats.org/officeDocument/2006/relationships/hyperlink" Target="https://www.georgiastandards.org/Georgia-Standards/Pages/ELA-K-5.aspx" TargetMode="External"/><Relationship Id="rId463" Type="http://schemas.openxmlformats.org/officeDocument/2006/relationships/hyperlink" Target="https://www.georgiastandards.org/Georgia-Standards/Documents/Social-Studies-K-5-Georgia-Standards.pdf" TargetMode="External"/><Relationship Id="rId484" Type="http://schemas.openxmlformats.org/officeDocument/2006/relationships/hyperlink" Target="https://www.georgiastandards.org/Georgia-Standards/Pages/ELA-K-5.aspx" TargetMode="External"/><Relationship Id="rId519" Type="http://schemas.openxmlformats.org/officeDocument/2006/relationships/hyperlink" Target="https://www.georgiastandards.org/Georgia-Standards/Pages/ELA-K-5.aspx" TargetMode="External"/><Relationship Id="rId116" Type="http://schemas.openxmlformats.org/officeDocument/2006/relationships/hyperlink" Target="https://www.georgiastandards.org/Georgia-Standards/Frameworks/ELA-Grade-2-Standards.pdf" TargetMode="External"/><Relationship Id="rId137" Type="http://schemas.openxmlformats.org/officeDocument/2006/relationships/hyperlink" Target="https://www.georgiastandards.org/Georgia-Standards/Frameworks/ELA-Grade-1-Standards.pdf" TargetMode="External"/><Relationship Id="rId158" Type="http://schemas.openxmlformats.org/officeDocument/2006/relationships/hyperlink" Target="https://www.georgiastandards.org/Georgia-Standards/Documents/Social-Studies-K-5-Georgia-Standards.pdf" TargetMode="External"/><Relationship Id="rId302" Type="http://schemas.openxmlformats.org/officeDocument/2006/relationships/hyperlink" Target="https://www.georgiastandards.org/Georgia-Standards/Frameworks/ELA-Grade-2-Standards.pdf" TargetMode="External"/><Relationship Id="rId323" Type="http://schemas.openxmlformats.org/officeDocument/2006/relationships/hyperlink" Target="https://www.georgiastandards.org/Georgia-Standards/Frameworks/ELA-Grade-2-Standards.pdf" TargetMode="External"/><Relationship Id="rId344" Type="http://schemas.openxmlformats.org/officeDocument/2006/relationships/hyperlink" Target="https://www.georgiastandards.org/Georgia-Standards/Frameworks/ELA-Grade-1-Standards.pdf" TargetMode="External"/><Relationship Id="rId530" Type="http://schemas.openxmlformats.org/officeDocument/2006/relationships/hyperlink" Target="https://www.georgiastandards.org/Georgia-Standards/Pages/ELA-K-5.aspx" TargetMode="External"/><Relationship Id="rId20" Type="http://schemas.openxmlformats.org/officeDocument/2006/relationships/hyperlink" Target="https://www.georgiastandards.org/Georgia-Standards/Frameworks/ELA-Grade-2-Standards.pdf" TargetMode="External"/><Relationship Id="rId41" Type="http://schemas.openxmlformats.org/officeDocument/2006/relationships/hyperlink" Target="https://www.georgiastandards.org/Georgia-Standards/Frameworks/ELA-Grade-1-Standards.pdf" TargetMode="External"/><Relationship Id="rId62" Type="http://schemas.openxmlformats.org/officeDocument/2006/relationships/hyperlink" Target="https://www.georgiastandards.org/Georgia-Standards/Frameworks/ELA-Kindergarten-Standards.pdf" TargetMode="External"/><Relationship Id="rId83" Type="http://schemas.openxmlformats.org/officeDocument/2006/relationships/hyperlink" Target="https://www.georgiastandards.org/Georgia-Standards/Frameworks/ELA-Kindergarten-Standards.pdf" TargetMode="External"/><Relationship Id="rId179" Type="http://schemas.openxmlformats.org/officeDocument/2006/relationships/hyperlink" Target="https://www.georgiastandards.org/Georgia-Standards/Frameworks/ELA-Grade-2-Standards.pdf" TargetMode="External"/><Relationship Id="rId365" Type="http://schemas.openxmlformats.org/officeDocument/2006/relationships/hyperlink" Target="http://www.corestandards.org/ELA-Literacy/W/4/3/b/" TargetMode="External"/><Relationship Id="rId386" Type="http://schemas.openxmlformats.org/officeDocument/2006/relationships/hyperlink" Target="https://www.georgiastandards.org/Georgia-Standards/Pages/ELA-K-5.aspx" TargetMode="External"/><Relationship Id="rId551" Type="http://schemas.openxmlformats.org/officeDocument/2006/relationships/header" Target="header14.xml"/><Relationship Id="rId572" Type="http://schemas.openxmlformats.org/officeDocument/2006/relationships/hyperlink" Target="http://www.goodcharacter.com/BCBC/Goals.html" TargetMode="External"/><Relationship Id="rId593" Type="http://schemas.openxmlformats.org/officeDocument/2006/relationships/hyperlink" Target="http://www.greenpeace.org/usa/getinvolved" TargetMode="External"/><Relationship Id="rId607" Type="http://schemas.openxmlformats.org/officeDocument/2006/relationships/hyperlink" Target="http://www.glc.k12.ga.us/pandp/" TargetMode="External"/><Relationship Id="rId190" Type="http://schemas.openxmlformats.org/officeDocument/2006/relationships/hyperlink" Target="https://www.georgiastandards.org/Georgia-Standards/Frameworks/ELA-Kindergarten-Standards.pdf" TargetMode="External"/><Relationship Id="rId204" Type="http://schemas.openxmlformats.org/officeDocument/2006/relationships/hyperlink" Target="https://www.georgiastandards.org/Georgia-Standards/Frameworks/ELA-Kindergarten-Standards.pdf" TargetMode="External"/><Relationship Id="rId225" Type="http://schemas.openxmlformats.org/officeDocument/2006/relationships/hyperlink" Target="https://www.georgiastandards.org/Georgia-Standards/Frameworks/ELA-Grade-1-Standards.pdf" TargetMode="External"/><Relationship Id="rId246" Type="http://schemas.openxmlformats.org/officeDocument/2006/relationships/hyperlink" Target="https://www.georgiastandards.org/Georgia-Standards/Frameworks/ELA-Kindergarten-Standards.pdf" TargetMode="External"/><Relationship Id="rId267" Type="http://schemas.openxmlformats.org/officeDocument/2006/relationships/hyperlink" Target="https://www.georgiastandards.org/Georgia-Standards/Frameworks/ELA-Grade-2-Standards.pdf" TargetMode="External"/><Relationship Id="rId288" Type="http://schemas.openxmlformats.org/officeDocument/2006/relationships/hyperlink" Target="https://www.georgiastandards.org/Georgia-Standards/Frameworks/ELA-Grade-1-Standards.pdf" TargetMode="External"/><Relationship Id="rId411" Type="http://schemas.openxmlformats.org/officeDocument/2006/relationships/hyperlink" Target="https://www.georgiastandards.org/Georgia-Standards/Documents/Social-Studies-K-5-Georgia-Standards.pdf" TargetMode="External"/><Relationship Id="rId432" Type="http://schemas.openxmlformats.org/officeDocument/2006/relationships/hyperlink" Target="https://www.georgiastandards.org/Georgia-Standards/Pages/ELA-K-5.aspx" TargetMode="External"/><Relationship Id="rId453" Type="http://schemas.openxmlformats.org/officeDocument/2006/relationships/hyperlink" Target="https://www.georgiastandards.org/Georgia-Standards/Documents/Social-Studies-K-5-Georgia-Standards.pdf" TargetMode="External"/><Relationship Id="rId474" Type="http://schemas.openxmlformats.org/officeDocument/2006/relationships/hyperlink" Target="https://www.georgiastandards.org/Georgia-Standards/Pages/ELA-K-5.aspx" TargetMode="External"/><Relationship Id="rId509" Type="http://schemas.openxmlformats.org/officeDocument/2006/relationships/hyperlink" Target="https://www.georgiastandards.org/Georgia-Standards/Pages/ELA-K-5.aspx" TargetMode="External"/><Relationship Id="rId106" Type="http://schemas.openxmlformats.org/officeDocument/2006/relationships/hyperlink" Target="https://www.georgiastandards.org/Georgia-Standards/Frameworks/ELA-Kindergarten-Standards.pdf" TargetMode="External"/><Relationship Id="rId127" Type="http://schemas.openxmlformats.org/officeDocument/2006/relationships/hyperlink" Target="https://www.georgiastandards.org/Georgia-Standards/Frameworks/ELA-Grade-2-Standards.pdf" TargetMode="External"/><Relationship Id="rId313" Type="http://schemas.openxmlformats.org/officeDocument/2006/relationships/hyperlink" Target="https://www.georgiastandards.org/Georgia-Standards/Frameworks/ELA-Grade-1-Standards.pdf" TargetMode="External"/><Relationship Id="rId495" Type="http://schemas.openxmlformats.org/officeDocument/2006/relationships/hyperlink" Target="https://www.georgiastandards.org/Georgia-Standards/Documents/Social-Studies-K-5-Georgia-Standards.pdf" TargetMode="External"/><Relationship Id="rId10" Type="http://schemas.openxmlformats.org/officeDocument/2006/relationships/header" Target="header1.xml"/><Relationship Id="rId31" Type="http://schemas.openxmlformats.org/officeDocument/2006/relationships/hyperlink" Target="https://www.georgiastandards.org/Georgia-Standards/Frameworks/ELA-Grade-2-Standards.pdf" TargetMode="External"/><Relationship Id="rId52" Type="http://schemas.openxmlformats.org/officeDocument/2006/relationships/hyperlink" Target="https://www.georgiastandards.org/Georgia-Standards/Frameworks/ELA-Kindergarten-Standards.pdf" TargetMode="External"/><Relationship Id="rId73" Type="http://schemas.openxmlformats.org/officeDocument/2006/relationships/hyperlink" Target="https://www.georgiastandards.org/Georgia-Standards/Documents/Social-Studies-K-5-Georgia-Standards.pdf" TargetMode="External"/><Relationship Id="rId94" Type="http://schemas.openxmlformats.org/officeDocument/2006/relationships/hyperlink" Target="https://www.georgiastandards.org/Georgia-Standards/Frameworks/ELA-Kindergarten-Standards.pdf" TargetMode="External"/><Relationship Id="rId148" Type="http://schemas.openxmlformats.org/officeDocument/2006/relationships/hyperlink" Target="https://www.georgiastandards.org/Georgia-Standards/Frameworks/ELA-Grade-1-Standards.pdf" TargetMode="External"/><Relationship Id="rId169" Type="http://schemas.openxmlformats.org/officeDocument/2006/relationships/hyperlink" Target="https://www.georgiastandards.org/Georgia-Standards/Documents/Social-Studies-K-5-Georgia-Standards.pdf" TargetMode="External"/><Relationship Id="rId334" Type="http://schemas.openxmlformats.org/officeDocument/2006/relationships/hyperlink" Target="https://www.georgiastandards.org/Georgia-Standards/Frameworks/ELA-Grade-2-Standards.pdf" TargetMode="External"/><Relationship Id="rId355" Type="http://schemas.openxmlformats.org/officeDocument/2006/relationships/hyperlink" Target="http://www.corestandards.org/ELA-Literacy/W/4/3/b/" TargetMode="External"/><Relationship Id="rId376" Type="http://schemas.openxmlformats.org/officeDocument/2006/relationships/hyperlink" Target="https://www.georgiastandards.org/Georgia-Standards/Pages/ELA-K-5.aspx" TargetMode="External"/><Relationship Id="rId397" Type="http://schemas.openxmlformats.org/officeDocument/2006/relationships/hyperlink" Target="https://www.georgiastandards.org/Georgia-Standards/Pages/ELA-K-5.aspx" TargetMode="External"/><Relationship Id="rId520" Type="http://schemas.openxmlformats.org/officeDocument/2006/relationships/hyperlink" Target="https://www.georgiastandards.org/Georgia-Standards/Pages/ELA-K-5.aspx" TargetMode="External"/><Relationship Id="rId541" Type="http://schemas.openxmlformats.org/officeDocument/2006/relationships/hyperlink" Target="https://www.georgiastandards.org/Georgia-Standards/Pages/ELA-6-8.aspx" TargetMode="External"/><Relationship Id="rId562" Type="http://schemas.openxmlformats.org/officeDocument/2006/relationships/hyperlink" Target="https://www.georgiastandards.org/Georgia-Standards/Documents/Social-Studies-6-8-Georgia-Standards.pdf" TargetMode="External"/><Relationship Id="rId583" Type="http://schemas.openxmlformats.org/officeDocument/2006/relationships/header" Target="header15.xml"/><Relationship Id="rId618" Type="http://schemas.openxmlformats.org/officeDocument/2006/relationships/hyperlink" Target="http://www.bu.edu/sed/caec/documents/" TargetMode="External"/><Relationship Id="rId4" Type="http://schemas.openxmlformats.org/officeDocument/2006/relationships/settings" Target="settings.xml"/><Relationship Id="rId180" Type="http://schemas.openxmlformats.org/officeDocument/2006/relationships/hyperlink" Target="https://www.georgiastandards.org/Georgia-Standards/Frameworks/ELA-Grade-2-Standards.pdf" TargetMode="External"/><Relationship Id="rId215" Type="http://schemas.openxmlformats.org/officeDocument/2006/relationships/hyperlink" Target="https://www.georgiastandards.org/Georgia-Standards/Frameworks/ELA-Grade-2-Standards.pdf" TargetMode="External"/><Relationship Id="rId236" Type="http://schemas.openxmlformats.org/officeDocument/2006/relationships/hyperlink" Target="https://www.georgiastandards.org/Georgia-Standards/Frameworks/ELA-Grade-1-Standards.pdf" TargetMode="External"/><Relationship Id="rId257" Type="http://schemas.openxmlformats.org/officeDocument/2006/relationships/hyperlink" Target="https://www.georgiastandards.org/Georgia-Standards/Frameworks/ELA-Grade-2-Standards.pdf" TargetMode="External"/><Relationship Id="rId278" Type="http://schemas.openxmlformats.org/officeDocument/2006/relationships/header" Target="header2.xml"/><Relationship Id="rId401" Type="http://schemas.openxmlformats.org/officeDocument/2006/relationships/hyperlink" Target="https://www.georgiastandards.org/Georgia-Standards/Pages/ELA-K-5.aspx" TargetMode="External"/><Relationship Id="rId422" Type="http://schemas.openxmlformats.org/officeDocument/2006/relationships/hyperlink" Target="https://www.georgiastandards.org/Georgia-Standards/Pages/ELA-K-5.aspx" TargetMode="External"/><Relationship Id="rId443" Type="http://schemas.openxmlformats.org/officeDocument/2006/relationships/hyperlink" Target="https://www.georgiastandards.org/Georgia-Standards/Pages/ELA-K-5.aspx" TargetMode="External"/><Relationship Id="rId464" Type="http://schemas.openxmlformats.org/officeDocument/2006/relationships/hyperlink" Target="https://www.georgiastandards.org/Georgia-Standards/Pages/ELA-K-5.aspx" TargetMode="External"/><Relationship Id="rId303" Type="http://schemas.openxmlformats.org/officeDocument/2006/relationships/hyperlink" Target="https://www.georgiastandards.org/Georgia-Standards/Frameworks/ELA-Grade-2-Standards.pdf" TargetMode="External"/><Relationship Id="rId485" Type="http://schemas.openxmlformats.org/officeDocument/2006/relationships/hyperlink" Target="https://www.georgiastandards.org/Georgia-Standards/Pages/ELA-K-5.aspx" TargetMode="External"/><Relationship Id="rId42" Type="http://schemas.openxmlformats.org/officeDocument/2006/relationships/hyperlink" Target="https://www.georgiastandards.org/Georgia-Standards/Frameworks/ELA-Grade-1-Standards.pdf" TargetMode="External"/><Relationship Id="rId84" Type="http://schemas.openxmlformats.org/officeDocument/2006/relationships/hyperlink" Target="https://www.georgiastandards.org/Georgia-Standards/Frameworks/ELA-Kindergarten-Standards.pdf" TargetMode="External"/><Relationship Id="rId138" Type="http://schemas.openxmlformats.org/officeDocument/2006/relationships/hyperlink" Target="https://www.georgiastandards.org/Georgia-Standards/Frameworks/ELA-Grade-2-Standards.pdf" TargetMode="External"/><Relationship Id="rId345" Type="http://schemas.openxmlformats.org/officeDocument/2006/relationships/hyperlink" Target="https://www.georgiastandards.org/Georgia-Standards/Frameworks/ELA-Grade-2-Standards.pdf" TargetMode="External"/><Relationship Id="rId387" Type="http://schemas.openxmlformats.org/officeDocument/2006/relationships/hyperlink" Target="https://www.georgiastandards.org/Georgia-Standards/Pages/ELA-K-5.aspx" TargetMode="External"/><Relationship Id="rId510" Type="http://schemas.openxmlformats.org/officeDocument/2006/relationships/hyperlink" Target="https://www.georgiastandards.org/Georgia-Standards/Pages/ELA-K-5.aspx" TargetMode="External"/><Relationship Id="rId552" Type="http://schemas.openxmlformats.org/officeDocument/2006/relationships/hyperlink" Target="https://www.georgiastandards.org/Georgia-Standards/Pages/ELA-6-8.aspx" TargetMode="External"/><Relationship Id="rId594" Type="http://schemas.openxmlformats.org/officeDocument/2006/relationships/hyperlink" Target="http://www.ncee.org/" TargetMode="External"/><Relationship Id="rId608" Type="http://schemas.openxmlformats.org/officeDocument/2006/relationships/hyperlink" Target="http://www.glc.k12.ga.us/gei/cluster.asp?TxPartner=Character%2BEducation%2BLessons%2Band%2BActivities&amp;amp;CallType=TR&amp;amp;PartnerPath=epd" TargetMode="External"/><Relationship Id="rId191" Type="http://schemas.openxmlformats.org/officeDocument/2006/relationships/hyperlink" Target="https://www.georgiastandards.org/Georgia-Standards/Frameworks/ELA-Grade-1-Standards.pdf" TargetMode="External"/><Relationship Id="rId205" Type="http://schemas.openxmlformats.org/officeDocument/2006/relationships/hyperlink" Target="https://www.georgiastandards.org/Georgia-Standards/Frameworks/ELA-Grade-1-Standards.pdf" TargetMode="External"/><Relationship Id="rId247" Type="http://schemas.openxmlformats.org/officeDocument/2006/relationships/hyperlink" Target="https://www.georgiastandards.org/Georgia-Standards/Frameworks/ELA-Grade-1-Standards.pdf" TargetMode="External"/><Relationship Id="rId412" Type="http://schemas.openxmlformats.org/officeDocument/2006/relationships/hyperlink" Target="https://www.georgiastandards.org/Georgia-Standards/Pages/ELA-K-5.aspx" TargetMode="External"/><Relationship Id="rId107" Type="http://schemas.openxmlformats.org/officeDocument/2006/relationships/hyperlink" Target="https://www.georgiastandards.org/Georgia-Standards/Frameworks/ELA-Kindergarten-Standards.pdf" TargetMode="External"/><Relationship Id="rId289" Type="http://schemas.openxmlformats.org/officeDocument/2006/relationships/hyperlink" Target="https://www.georgiastandards.org/Georgia-Standards/Frameworks/ELA-Grade-1-Standards.pdf" TargetMode="External"/><Relationship Id="rId454" Type="http://schemas.openxmlformats.org/officeDocument/2006/relationships/hyperlink" Target="https://www.georgiastandards.org/Georgia-Standards/Documents/Social-Studies-K-5-Georgia-Standards.pdf" TargetMode="External"/><Relationship Id="rId496" Type="http://schemas.openxmlformats.org/officeDocument/2006/relationships/hyperlink" Target="https://www.georgiastandards.org/Georgia-Standards/Documents/Social-Studies-K-5-Georgia-Standards.pdf" TargetMode="External"/><Relationship Id="rId11" Type="http://schemas.openxmlformats.org/officeDocument/2006/relationships/hyperlink" Target="https://www.georgiastandards.org/Georgia-Standards/Frameworks/ELA-Kindergarten-Standards.pdf" TargetMode="External"/><Relationship Id="rId53" Type="http://schemas.openxmlformats.org/officeDocument/2006/relationships/hyperlink" Target="https://www.georgiastandards.org/Georgia-Standards/Frameworks/ELA-Grade-1-Standards.pdf" TargetMode="External"/><Relationship Id="rId149" Type="http://schemas.openxmlformats.org/officeDocument/2006/relationships/hyperlink" Target="https://www.georgiastandards.org/Georgia-Standards/Frameworks/ELA-Grade-1-Standards.pdf" TargetMode="External"/><Relationship Id="rId314" Type="http://schemas.openxmlformats.org/officeDocument/2006/relationships/hyperlink" Target="https://www.georgiastandards.org/Georgia-Standards/Frameworks/ELA-Grade-2-Standards.pdf" TargetMode="External"/><Relationship Id="rId356" Type="http://schemas.openxmlformats.org/officeDocument/2006/relationships/hyperlink" Target="http://www.corestandards.org/ELA-Literacy/W/5/3/b/" TargetMode="External"/><Relationship Id="rId398" Type="http://schemas.openxmlformats.org/officeDocument/2006/relationships/hyperlink" Target="https://www.georgiastandards.org/Georgia-Standards/Pages/ELA-K-5.aspx" TargetMode="External"/><Relationship Id="rId521" Type="http://schemas.openxmlformats.org/officeDocument/2006/relationships/hyperlink" Target="https://www.georgiastandards.org/Georgia-Standards/Pages/ELA-K-5.aspx" TargetMode="External"/><Relationship Id="rId563" Type="http://schemas.openxmlformats.org/officeDocument/2006/relationships/hyperlink" Target="https://www.georgiastandards.org/Georgia-Standards/Pages/ELA-6-8.aspx" TargetMode="External"/><Relationship Id="rId619" Type="http://schemas.openxmlformats.org/officeDocument/2006/relationships/header" Target="header19.xml"/><Relationship Id="rId95" Type="http://schemas.openxmlformats.org/officeDocument/2006/relationships/hyperlink" Target="https://www.georgiastandards.org/Georgia-Standards/Frameworks/ELA-Kindergarten-Standards.pdf" TargetMode="External"/><Relationship Id="rId160" Type="http://schemas.openxmlformats.org/officeDocument/2006/relationships/hyperlink" Target="https://www.georgiastandards.org/Georgia-Standards/Frameworks/ELA-Kindergarten-Standards.pdf" TargetMode="External"/><Relationship Id="rId216" Type="http://schemas.openxmlformats.org/officeDocument/2006/relationships/hyperlink" Target="https://www.georgiastandards.org/Georgia-Standards/Frameworks/ELA-Grade-2-Standards.pdf" TargetMode="External"/><Relationship Id="rId423" Type="http://schemas.openxmlformats.org/officeDocument/2006/relationships/hyperlink" Target="https://www.georgiastandards.org/Georgia-Standards/Pages/ELA-K-5.aspx" TargetMode="External"/><Relationship Id="rId258" Type="http://schemas.openxmlformats.org/officeDocument/2006/relationships/hyperlink" Target="https://www.georgiastandards.org/Georgia-Standards/Documents/Grade-K-5-Mathematics-Standards.pdf" TargetMode="External"/><Relationship Id="rId465" Type="http://schemas.openxmlformats.org/officeDocument/2006/relationships/hyperlink" Target="https://www.georgiastandards.org/Georgia-Standards/Pages/ELA-K-5.aspx" TargetMode="External"/><Relationship Id="rId22" Type="http://schemas.openxmlformats.org/officeDocument/2006/relationships/hyperlink" Target="https://www.georgiastandards.org/Georgia-Standards/Frameworks/ELA-Kindergarten-Standards.pdf" TargetMode="External"/><Relationship Id="rId64" Type="http://schemas.openxmlformats.org/officeDocument/2006/relationships/hyperlink" Target="https://www.georgiastandards.org/Georgia-Standards/Frameworks/ELA-Kindergarten-Standards.pdf" TargetMode="External"/><Relationship Id="rId118" Type="http://schemas.openxmlformats.org/officeDocument/2006/relationships/hyperlink" Target="https://www.georgiastandards.org/Georgia-Standards/Frameworks/ELA-Grade-2-Standards.pdf" TargetMode="External"/><Relationship Id="rId325" Type="http://schemas.openxmlformats.org/officeDocument/2006/relationships/hyperlink" Target="https://www.georgiastandards.org/Georgia-Standards/Frameworks/ELA-Grade-2-Standards.pdf" TargetMode="External"/><Relationship Id="rId367" Type="http://schemas.openxmlformats.org/officeDocument/2006/relationships/hyperlink" Target="https://www.georgiastandards.org/Georgia-Standards/Pages/ELA-K-5.aspx" TargetMode="External"/><Relationship Id="rId532" Type="http://schemas.openxmlformats.org/officeDocument/2006/relationships/hyperlink" Target="https://www.georgiastandards.org/Georgia-Standards/Pages/ELA-K-5.aspx" TargetMode="External"/><Relationship Id="rId574" Type="http://schemas.openxmlformats.org/officeDocument/2006/relationships/hyperlink" Target="https://www.georgiastandards.org/Georgia-Standards/Pages/ELA-6-8.aspx" TargetMode="External"/><Relationship Id="rId171" Type="http://schemas.openxmlformats.org/officeDocument/2006/relationships/hyperlink" Target="https://www.georgiastandards.org/Georgia-Standards/Frameworks/ELA-Kindergarten-Standards.pdf" TargetMode="External"/><Relationship Id="rId227" Type="http://schemas.openxmlformats.org/officeDocument/2006/relationships/hyperlink" Target="https://www.georgiastandards.org/Georgia-Standards/Frameworks/ELA-Grade-2-Standards.pdf" TargetMode="External"/><Relationship Id="rId269" Type="http://schemas.openxmlformats.org/officeDocument/2006/relationships/hyperlink" Target="https://www.georgiastandards.org/Georgia-Standards/Frameworks/ELA-Grade-1-Standards.pdf" TargetMode="External"/><Relationship Id="rId434" Type="http://schemas.openxmlformats.org/officeDocument/2006/relationships/hyperlink" Target="https://www.georgiastandards.org/Georgia-Standards/Pages/ELA-K-5.aspx" TargetMode="External"/><Relationship Id="rId476" Type="http://schemas.openxmlformats.org/officeDocument/2006/relationships/hyperlink" Target="https://www.georgiastandards.org/Georgia-Standards/Pages/ELA-K-5.aspx" TargetMode="External"/><Relationship Id="rId33" Type="http://schemas.openxmlformats.org/officeDocument/2006/relationships/hyperlink" Target="https://www.georgiastandards.org/Georgia-Standards/Frameworks/ELA-Grade-2-Standards.pdf" TargetMode="External"/><Relationship Id="rId129" Type="http://schemas.openxmlformats.org/officeDocument/2006/relationships/hyperlink" Target="https://www.georgiastandards.org/Georgia-Standards/Documents/Social-Studies-K-5-Georgia-Standards.pdf" TargetMode="External"/><Relationship Id="rId280" Type="http://schemas.openxmlformats.org/officeDocument/2006/relationships/hyperlink" Target="https://www.georgiastandards.org/Georgia-Standards/Frameworks/ELA-Kindergarten-Standards.pdf" TargetMode="External"/><Relationship Id="rId336" Type="http://schemas.openxmlformats.org/officeDocument/2006/relationships/hyperlink" Target="https://www.georgiastandards.org/Georgia-Standards/Frameworks/ELA-Kindergarten-Standards.pdf" TargetMode="External"/><Relationship Id="rId501" Type="http://schemas.openxmlformats.org/officeDocument/2006/relationships/hyperlink" Target="https://www.georgiastandards.org/Georgia-Standards/Documents/Social-Studies-K-5-Georgia-Standards.pdf" TargetMode="External"/><Relationship Id="rId543" Type="http://schemas.openxmlformats.org/officeDocument/2006/relationships/hyperlink" Target="https://www.georgiastandards.org/Georgia-Standards/Pages/ELA-6-8.aspx" TargetMode="External"/><Relationship Id="rId75" Type="http://schemas.openxmlformats.org/officeDocument/2006/relationships/hyperlink" Target="https://www.georgiastandards.org/Georgia-Standards/Frameworks/ELA-Kindergarten-Standards.pdf" TargetMode="External"/><Relationship Id="rId140" Type="http://schemas.openxmlformats.org/officeDocument/2006/relationships/hyperlink" Target="https://www.georgiastandards.org/Georgia-Standards/Frameworks/ELA-Grade-2-Standards.pdf" TargetMode="External"/><Relationship Id="rId182" Type="http://schemas.openxmlformats.org/officeDocument/2006/relationships/hyperlink" Target="https://www.georgiastandards.org/Georgia-Standards/Frameworks/ELA-Grade-2-Standards.pdf" TargetMode="External"/><Relationship Id="rId378" Type="http://schemas.openxmlformats.org/officeDocument/2006/relationships/hyperlink" Target="https://www.georgiastandards.org/Georgia-Standards/Pages/ELA-K-5.aspx" TargetMode="External"/><Relationship Id="rId403" Type="http://schemas.openxmlformats.org/officeDocument/2006/relationships/header" Target="header6.xml"/><Relationship Id="rId585" Type="http://schemas.openxmlformats.org/officeDocument/2006/relationships/hyperlink" Target="http://www.kidscare.org/" TargetMode="External"/><Relationship Id="rId6" Type="http://schemas.openxmlformats.org/officeDocument/2006/relationships/footnotes" Target="footnotes.xml"/><Relationship Id="rId238" Type="http://schemas.openxmlformats.org/officeDocument/2006/relationships/hyperlink" Target="https://www.georgiastandards.org/Georgia-Standards/Frameworks/ELA-Grade-1-Standards.pdf" TargetMode="External"/><Relationship Id="rId445" Type="http://schemas.openxmlformats.org/officeDocument/2006/relationships/hyperlink" Target="https://www.georgiastandards.org/Georgia-Standards/Pages/ELA-K-5.aspx" TargetMode="External"/><Relationship Id="rId487" Type="http://schemas.openxmlformats.org/officeDocument/2006/relationships/hyperlink" Target="https://www.georgiastandards.org/Georgia-Standards/Documents/Social-Studies-K-5-Georgia-Standards.pdf" TargetMode="External"/><Relationship Id="rId610" Type="http://schemas.openxmlformats.org/officeDocument/2006/relationships/hyperlink" Target="http://www.urbanext.uiuc.edu/conflict/index.html" TargetMode="External"/><Relationship Id="rId291" Type="http://schemas.openxmlformats.org/officeDocument/2006/relationships/hyperlink" Target="https://www.georgiastandards.org/Georgia-Standards/Frameworks/ELA-Grade-2-Standards.pdf" TargetMode="External"/><Relationship Id="rId305" Type="http://schemas.openxmlformats.org/officeDocument/2006/relationships/hyperlink" Target="https://www.georgiastandards.org/Georgia-Standards/Frameworks/ELA-Grade-1-Standards.pdf" TargetMode="External"/><Relationship Id="rId347" Type="http://schemas.openxmlformats.org/officeDocument/2006/relationships/hyperlink" Target="https://www.georgiastandards.org/Georgia-Standards/Frameworks/ELA-Kindergarten-Standards.pdf" TargetMode="External"/><Relationship Id="rId512" Type="http://schemas.openxmlformats.org/officeDocument/2006/relationships/hyperlink" Target="https://www.georgiastandards.org/Georgia-Standards/Pages/ELA-K-5.aspx" TargetMode="External"/><Relationship Id="rId44" Type="http://schemas.openxmlformats.org/officeDocument/2006/relationships/hyperlink" Target="https://www.georgiastandards.org/Georgia-Standards/Frameworks/ELA-Grade-1-Standards.pdf" TargetMode="External"/><Relationship Id="rId86" Type="http://schemas.openxmlformats.org/officeDocument/2006/relationships/hyperlink" Target="https://www.georgiastandards.org/Georgia-Standards/Frameworks/ELA-Grade-1-Standards.pdf" TargetMode="External"/><Relationship Id="rId151" Type="http://schemas.openxmlformats.org/officeDocument/2006/relationships/hyperlink" Target="https://www.georgiastandards.org/Georgia-Standards/Frameworks/ELA-Grade-2-Standards.pdf" TargetMode="External"/><Relationship Id="rId389" Type="http://schemas.openxmlformats.org/officeDocument/2006/relationships/hyperlink" Target="http://projects.edtech.sandi.net/brooklyn/chavez/" TargetMode="External"/><Relationship Id="rId554" Type="http://schemas.openxmlformats.org/officeDocument/2006/relationships/hyperlink" Target="https://www.georgiastandards.org/Georgia-Standards/Pages/ELA-6-8.aspx" TargetMode="External"/><Relationship Id="rId596" Type="http://schemas.openxmlformats.org/officeDocument/2006/relationships/hyperlink" Target="http://www.georgiastandards.org/" TargetMode="External"/><Relationship Id="rId193" Type="http://schemas.openxmlformats.org/officeDocument/2006/relationships/hyperlink" Target="https://www.georgiastandards.org/Georgia-Standards/Frameworks/ELA-Grade-2-Standards.pdf" TargetMode="External"/><Relationship Id="rId207" Type="http://schemas.openxmlformats.org/officeDocument/2006/relationships/hyperlink" Target="https://www.georgiastandards.org/Georgia-Standards/Frameworks/ELA-Grade-2-Standards.pdf" TargetMode="External"/><Relationship Id="rId249" Type="http://schemas.openxmlformats.org/officeDocument/2006/relationships/hyperlink" Target="https://www.georgiastandards.org/Georgia-Standards/Frameworks/ELA-Grade-1-Standards.pdf" TargetMode="External"/><Relationship Id="rId414" Type="http://schemas.openxmlformats.org/officeDocument/2006/relationships/hyperlink" Target="https://www.georgiastandards.org/Georgia-Standards/Pages/ELA-K-5.aspx" TargetMode="External"/><Relationship Id="rId456" Type="http://schemas.openxmlformats.org/officeDocument/2006/relationships/hyperlink" Target="http://www.corestandards.org/ELA-Literacy/CCRA/W/2/" TargetMode="External"/><Relationship Id="rId498" Type="http://schemas.openxmlformats.org/officeDocument/2006/relationships/hyperlink" Target="https://www.georgiastandards.org/Georgia-Standards/Pages/ELA-K-5.aspx" TargetMode="External"/><Relationship Id="rId621" Type="http://schemas.openxmlformats.org/officeDocument/2006/relationships/header" Target="header21.xml"/><Relationship Id="rId13" Type="http://schemas.openxmlformats.org/officeDocument/2006/relationships/hyperlink" Target="https://www.georgiastandards.org/Georgia-Standards/Frameworks/ELA-Grade-1-Standards.pdf" TargetMode="External"/><Relationship Id="rId109" Type="http://schemas.openxmlformats.org/officeDocument/2006/relationships/hyperlink" Target="https://www.georgiastandards.org/Georgia-Standards/Frameworks/ELA-Kindergarten-Standards.pdf" TargetMode="External"/><Relationship Id="rId260" Type="http://schemas.openxmlformats.org/officeDocument/2006/relationships/hyperlink" Target="https://www.georgiastandards.org/Georgia-Standards/Frameworks/ELA-Grade-1-Standards.pdf" TargetMode="External"/><Relationship Id="rId316" Type="http://schemas.openxmlformats.org/officeDocument/2006/relationships/hyperlink" Target="https://www.georgiastandards.org/Georgia-Standards/Frameworks/ELA-Kindergarten-Standards.pdf" TargetMode="External"/><Relationship Id="rId523" Type="http://schemas.openxmlformats.org/officeDocument/2006/relationships/hyperlink" Target="https://www.georgiastandards.org/Georgia-Standards/Pages/ELA-K-5.aspx" TargetMode="External"/><Relationship Id="rId55" Type="http://schemas.openxmlformats.org/officeDocument/2006/relationships/hyperlink" Target="https://www.georgiastandards.org/Georgia-Standards/Frameworks/ELA-Grade-1-Standards.pdf" TargetMode="External"/><Relationship Id="rId97" Type="http://schemas.openxmlformats.org/officeDocument/2006/relationships/hyperlink" Target="https://www.georgiastandards.org/Georgia-Standards/Frameworks/ELA-Grade-1-Standards.pdf" TargetMode="External"/><Relationship Id="rId120" Type="http://schemas.openxmlformats.org/officeDocument/2006/relationships/hyperlink" Target="http://www.corestandards.org/ELA-Literacy/L/K/2/" TargetMode="External"/><Relationship Id="rId358" Type="http://schemas.openxmlformats.org/officeDocument/2006/relationships/hyperlink" Target="https://www.georgiastandards.org/Georgia-Standards/Pages/ELA-K-5.aspx" TargetMode="External"/><Relationship Id="rId565" Type="http://schemas.openxmlformats.org/officeDocument/2006/relationships/hyperlink" Target="https://www.georgiastandards.org/Georgia-Standards/Pages/ELA-6-8.aspx" TargetMode="External"/><Relationship Id="rId162" Type="http://schemas.openxmlformats.org/officeDocument/2006/relationships/hyperlink" Target="https://www.georgiastandards.org/Georgia-Standards/Frameworks/ELA-Grade-1-Standards.pdf" TargetMode="External"/><Relationship Id="rId218" Type="http://schemas.openxmlformats.org/officeDocument/2006/relationships/hyperlink" Target="https://www.georgiastandards.org/Georgia-Standards/Documents/Social-Studies-K-5-Georgia-Standards.pdf" TargetMode="External"/><Relationship Id="rId425" Type="http://schemas.openxmlformats.org/officeDocument/2006/relationships/hyperlink" Target="https://www.georgiastandards.org/Georgia-Standards/Pages/ELA-K-5.aspx" TargetMode="External"/><Relationship Id="rId467" Type="http://schemas.openxmlformats.org/officeDocument/2006/relationships/hyperlink" Target="https://www.georgiastandards.org/Georgia-Standards/Pages/ELA-K-5.aspx" TargetMode="External"/><Relationship Id="rId271" Type="http://schemas.openxmlformats.org/officeDocument/2006/relationships/hyperlink" Target="http://www.corestandards.org/ELA-Literacy/W/K/8/" TargetMode="External"/><Relationship Id="rId24" Type="http://schemas.openxmlformats.org/officeDocument/2006/relationships/hyperlink" Target="https://www.georgiastandards.org/Georgia-Standards/Frameworks/ELA-Kindergarten-Standards.pdf" TargetMode="External"/><Relationship Id="rId66" Type="http://schemas.openxmlformats.org/officeDocument/2006/relationships/hyperlink" Target="https://www.georgiastandards.org/Georgia-Standards/Frameworks/ELA-Grade-1-Standards.pdf" TargetMode="External"/><Relationship Id="rId131" Type="http://schemas.openxmlformats.org/officeDocument/2006/relationships/hyperlink" Target="https://www.georgiastandards.org/Georgia-Standards/Frameworks/ELA-Kindergarten-Standards.pdf" TargetMode="External"/><Relationship Id="rId327" Type="http://schemas.openxmlformats.org/officeDocument/2006/relationships/hyperlink" Target="https://www.georgiastandards.org/Georgia-Standards/Frameworks/ELA-Kindergarten-Standards.pdf" TargetMode="External"/><Relationship Id="rId369" Type="http://schemas.openxmlformats.org/officeDocument/2006/relationships/hyperlink" Target="https://www.georgiastandards.org/Georgia-Standards/Pages/ELA-K-5.aspx" TargetMode="External"/><Relationship Id="rId534" Type="http://schemas.openxmlformats.org/officeDocument/2006/relationships/hyperlink" Target="https://www.georgiastandards.org/Georgia-Standards/Pages/ELA-K-5.aspx" TargetMode="External"/><Relationship Id="rId576" Type="http://schemas.openxmlformats.org/officeDocument/2006/relationships/hyperlink" Target="https://www.georgiastandards.org/Georgia-Standards/Documents/Social-Studies-6-8-Georgia-Standards.pdf" TargetMode="External"/><Relationship Id="rId173" Type="http://schemas.openxmlformats.org/officeDocument/2006/relationships/hyperlink" Target="https://www.georgiastandards.org/Georgia-Standards/Frameworks/ELA-Kindergarten-Standards.pdf" TargetMode="External"/><Relationship Id="rId229" Type="http://schemas.openxmlformats.org/officeDocument/2006/relationships/hyperlink" Target="https://www.georgiastandards.org/Georgia-Standards/Documents/Social-Studies-K-5-Georgia-Standards.pdf" TargetMode="External"/><Relationship Id="rId380" Type="http://schemas.openxmlformats.org/officeDocument/2006/relationships/hyperlink" Target="https://www.georgiastandards.org/Georgia-Standards/Pages/ELA-K-5.aspx" TargetMode="External"/><Relationship Id="rId436" Type="http://schemas.openxmlformats.org/officeDocument/2006/relationships/hyperlink" Target="https://www.georgiastandards.org/Georgia-Standards/Documents/Social-Studies-K-5-Georgia-Standards.pdf" TargetMode="External"/><Relationship Id="rId601" Type="http://schemas.openxmlformats.org/officeDocument/2006/relationships/hyperlink" Target="http://www.goodcharacter.com/TchrRsrcLst.html" TargetMode="External"/><Relationship Id="rId240" Type="http://schemas.openxmlformats.org/officeDocument/2006/relationships/hyperlink" Target="https://www.georgiastandards.org/Georgia-Standards/Frameworks/ELA-Grade-2-Standards.pdf" TargetMode="External"/><Relationship Id="rId478" Type="http://schemas.openxmlformats.org/officeDocument/2006/relationships/hyperlink" Target="https://www.georgiastandards.org/Georgia-Standards/Documents/Social-Studies-K-5-Georgia-Standards.pdf" TargetMode="External"/><Relationship Id="rId35" Type="http://schemas.openxmlformats.org/officeDocument/2006/relationships/hyperlink" Target="https://www.georgiastandards.org/Georgia-Standards/Frameworks/ELA-Kindergarten-Standards.pdf" TargetMode="External"/><Relationship Id="rId77" Type="http://schemas.openxmlformats.org/officeDocument/2006/relationships/hyperlink" Target="https://www.georgiastandards.org/Georgia-Standards/Frameworks/ELA-Grade-1-Standards.pdf" TargetMode="External"/><Relationship Id="rId100" Type="http://schemas.openxmlformats.org/officeDocument/2006/relationships/hyperlink" Target="http://www.corestandards.org/ELA-Literacy/SL/2/1/" TargetMode="External"/><Relationship Id="rId282" Type="http://schemas.openxmlformats.org/officeDocument/2006/relationships/hyperlink" Target="https://www.georgiastandards.org/Georgia-Standards/Frameworks/ELA-Grade-1-Standards.pdf" TargetMode="External"/><Relationship Id="rId338" Type="http://schemas.openxmlformats.org/officeDocument/2006/relationships/hyperlink" Target="https://www.georgiastandards.org/Georgia-Standards/Frameworks/ELA-Grade-1-Standards.pdf" TargetMode="External"/><Relationship Id="rId503" Type="http://schemas.openxmlformats.org/officeDocument/2006/relationships/header" Target="header9.xml"/><Relationship Id="rId545" Type="http://schemas.openxmlformats.org/officeDocument/2006/relationships/hyperlink" Target="https://www.georgiastandards.org/Georgia-Standards/Pages/ELA-6-8.aspx" TargetMode="External"/><Relationship Id="rId587" Type="http://schemas.openxmlformats.org/officeDocument/2006/relationships/hyperlink" Target="http://www.dosomething.org/node/117364" TargetMode="External"/><Relationship Id="rId8" Type="http://schemas.openxmlformats.org/officeDocument/2006/relationships/image" Target="media/image1.jpeg"/><Relationship Id="rId142" Type="http://schemas.openxmlformats.org/officeDocument/2006/relationships/hyperlink" Target="https://www.georgiastandards.org/Georgia-Standards/Documents/Social-Studies-K-5-Georgia-Standards.pdf" TargetMode="External"/><Relationship Id="rId184" Type="http://schemas.openxmlformats.org/officeDocument/2006/relationships/hyperlink" Target="https://www.georgiastandards.org/Georgia-Standards/Documents/Social-Studies-K-5-Georgia-Standards.pdf" TargetMode="External"/><Relationship Id="rId391" Type="http://schemas.openxmlformats.org/officeDocument/2006/relationships/hyperlink" Target="https://www.georgiastandards.org/Georgia-Standards/Pages/ELA-K-5.aspx" TargetMode="External"/><Relationship Id="rId405" Type="http://schemas.openxmlformats.org/officeDocument/2006/relationships/hyperlink" Target="http://www.corestandards.org/ELA-Literacy/CCRA/SL/6/" TargetMode="External"/><Relationship Id="rId447" Type="http://schemas.openxmlformats.org/officeDocument/2006/relationships/hyperlink" Target="https://www.georgiastandards.org/Georgia-Standards/Pages/ELA-K-5.aspx" TargetMode="External"/><Relationship Id="rId612" Type="http://schemas.openxmlformats.org/officeDocument/2006/relationships/hyperlink" Target="http://www.ase.org/section/_audience/educators/lessons/elem/" TargetMode="External"/><Relationship Id="rId251" Type="http://schemas.openxmlformats.org/officeDocument/2006/relationships/hyperlink" Target="https://www.georgiastandards.org/Georgia-Standards/Frameworks/ELA-Grade-2-Standards.pdf" TargetMode="External"/><Relationship Id="rId489" Type="http://schemas.openxmlformats.org/officeDocument/2006/relationships/hyperlink" Target="https://www.georgiastandards.org/Georgia-Standards/Pages/ELA-K-5.aspx" TargetMode="External"/><Relationship Id="rId46" Type="http://schemas.openxmlformats.org/officeDocument/2006/relationships/hyperlink" Target="https://www.georgiastandards.org/Georgia-Standards/Frameworks/ELA-Grade-2-Standards.pdf" TargetMode="External"/><Relationship Id="rId293" Type="http://schemas.openxmlformats.org/officeDocument/2006/relationships/hyperlink" Target="https://www.georgiastandards.org/Georgia-Standards/Frameworks/ELA-Kindergarten-Standards.pdf" TargetMode="External"/><Relationship Id="rId307" Type="http://schemas.openxmlformats.org/officeDocument/2006/relationships/hyperlink" Target="https://www.georgiastandards.org/Georgia-Standards/Documents/Social-Studies-K-5-Georgia-Standards.pdf" TargetMode="External"/><Relationship Id="rId349" Type="http://schemas.openxmlformats.org/officeDocument/2006/relationships/hyperlink" Target="https://www.georgiastandards.org/Georgia-Standards/Frameworks/ELA-Grade-1-Standards.pdf" TargetMode="External"/><Relationship Id="rId514" Type="http://schemas.openxmlformats.org/officeDocument/2006/relationships/hyperlink" Target="https://www.georgiastandards.org/Georgia-Standards/Pages/ELA-K-5.aspx" TargetMode="External"/><Relationship Id="rId556" Type="http://schemas.openxmlformats.org/officeDocument/2006/relationships/hyperlink" Target="https://www.georgiastandards.org/Georgia-Standards/Documents/Social-Studies-6-8-Georgia-Standards.pdf" TargetMode="External"/><Relationship Id="rId88" Type="http://schemas.openxmlformats.org/officeDocument/2006/relationships/hyperlink" Target="https://www.georgiastandards.org/Georgia-Standards/Frameworks/ELA-Grade-2-Standards.pdf" TargetMode="External"/><Relationship Id="rId111" Type="http://schemas.openxmlformats.org/officeDocument/2006/relationships/hyperlink" Target="https://www.georgiastandards.org/Georgia-Standards/Frameworks/ELA-Grade-1-Standards.pdf" TargetMode="External"/><Relationship Id="rId153" Type="http://schemas.openxmlformats.org/officeDocument/2006/relationships/hyperlink" Target="https://www.georgiastandards.org/Georgia-Standards/Frameworks/ELA-Grade-1-Standards.pdf" TargetMode="External"/><Relationship Id="rId195" Type="http://schemas.openxmlformats.org/officeDocument/2006/relationships/hyperlink" Target="https://www.georgiastandards.org/Georgia-Standards/Frameworks/ELA-Kindergarten-Standards.pdf" TargetMode="External"/><Relationship Id="rId209" Type="http://schemas.openxmlformats.org/officeDocument/2006/relationships/hyperlink" Target="https://www.georgiastandards.org/Georgia-Standards/Documents/Social-Studies-K-5-Georgia-Standards.pdf" TargetMode="External"/><Relationship Id="rId360" Type="http://schemas.openxmlformats.org/officeDocument/2006/relationships/hyperlink" Target="https://www.georgiastandards.org/Georgia-Standards/Pages/ELA-K-5.aspx" TargetMode="External"/><Relationship Id="rId416" Type="http://schemas.openxmlformats.org/officeDocument/2006/relationships/hyperlink" Target="https://www.georgiastandards.org/Georgia-Standards/Pages/ELA-K-5.aspx" TargetMode="External"/><Relationship Id="rId598" Type="http://schemas.openxmlformats.org/officeDocument/2006/relationships/hyperlink" Target="http://www.doe.virginia.gov/VDOE/Instruction/leadership" TargetMode="External"/><Relationship Id="rId220" Type="http://schemas.openxmlformats.org/officeDocument/2006/relationships/hyperlink" Target="https://www.georgiastandards.org/Georgia-Standards/Frameworks/ELA-Grade-1-Standards.pdf" TargetMode="External"/><Relationship Id="rId458" Type="http://schemas.openxmlformats.org/officeDocument/2006/relationships/hyperlink" Target="https://www.georgiastandards.org/Georgia-Standards/Documents/Social-Studies-K-5-Georgia-Standards.pdf" TargetMode="External"/><Relationship Id="rId623" Type="http://schemas.openxmlformats.org/officeDocument/2006/relationships/header" Target="header23.xml"/><Relationship Id="rId15" Type="http://schemas.openxmlformats.org/officeDocument/2006/relationships/hyperlink" Target="https://www.georgiastandards.org/Georgia-Standards/Frameworks/ELA-Grade-1-Standards.pdf" TargetMode="External"/><Relationship Id="rId57" Type="http://schemas.openxmlformats.org/officeDocument/2006/relationships/hyperlink" Target="https://www.georgiastandards.org/Georgia-Standards/Frameworks/ELA-Grade-2-Standards.pdf" TargetMode="External"/><Relationship Id="rId262" Type="http://schemas.openxmlformats.org/officeDocument/2006/relationships/hyperlink" Target="https://www.georgiastandards.org/Georgia-Standards/Documents/Social-Studies-K-5-Georgia-Standards.pdf" TargetMode="External"/><Relationship Id="rId318" Type="http://schemas.openxmlformats.org/officeDocument/2006/relationships/hyperlink" Target="https://www.georgiastandards.org/Georgia-Standards/Frameworks/ELA-Kindergarten-Standards.pdf" TargetMode="External"/><Relationship Id="rId525" Type="http://schemas.openxmlformats.org/officeDocument/2006/relationships/hyperlink" Target="https://www.georgiastandards.org/Georgia-Standards/Pages/ELA-K-5.aspx" TargetMode="External"/><Relationship Id="rId567" Type="http://schemas.openxmlformats.org/officeDocument/2006/relationships/hyperlink" Target="https://www.georgiastandards.org/Georgia-Standards/Pages/ELA-6-8.aspx" TargetMode="External"/><Relationship Id="rId99" Type="http://schemas.openxmlformats.org/officeDocument/2006/relationships/hyperlink" Target="https://www.georgiastandards.org/Georgia-Standards/Frameworks/ELA-Grade-1-Standards.pdf" TargetMode="External"/><Relationship Id="rId122" Type="http://schemas.openxmlformats.org/officeDocument/2006/relationships/hyperlink" Target="https://www.georgiastandards.org/Georgia-Standards/Frameworks/ELA-Grade-1-Standards.pdf" TargetMode="External"/><Relationship Id="rId164" Type="http://schemas.openxmlformats.org/officeDocument/2006/relationships/hyperlink" Target="https://www.georgiastandards.org/Georgia-Standards/Frameworks/ELA-Grade-1-Standards.pdf" TargetMode="External"/><Relationship Id="rId371" Type="http://schemas.openxmlformats.org/officeDocument/2006/relationships/hyperlink" Target="https://www.georgiastandards.org/Georgia-Standards/Pages/ELA-K-5.aspx" TargetMode="External"/><Relationship Id="rId427" Type="http://schemas.openxmlformats.org/officeDocument/2006/relationships/hyperlink" Target="https://www.georgiastandards.org/Georgia-Standards/Pages/ELA-K-5.aspx" TargetMode="External"/><Relationship Id="rId469" Type="http://schemas.openxmlformats.org/officeDocument/2006/relationships/hyperlink" Target="https://www.georgiastandards.org/Georgia-Standards/Documents/Social-Studies-K-5-Georgia-Standards.pdf" TargetMode="External"/><Relationship Id="rId26" Type="http://schemas.openxmlformats.org/officeDocument/2006/relationships/hyperlink" Target="https://www.georgiastandards.org/Georgia-Standards/Frameworks/ELA-Grade-1-Standards.pdf" TargetMode="External"/><Relationship Id="rId231" Type="http://schemas.openxmlformats.org/officeDocument/2006/relationships/hyperlink" Target="https://www.georgiastandards.org/Georgia-Standards/Frameworks/ELA-Kindergarten-Standards.pdf" TargetMode="External"/><Relationship Id="rId273" Type="http://schemas.openxmlformats.org/officeDocument/2006/relationships/hyperlink" Target="http://www.corestandards.org/ELA-Literacy/W/2/8/" TargetMode="External"/><Relationship Id="rId329" Type="http://schemas.openxmlformats.org/officeDocument/2006/relationships/hyperlink" Target="https://www.georgiastandards.org/Georgia-Standards/Frameworks/ELA-Kindergarten-Standards.pdf" TargetMode="External"/><Relationship Id="rId480" Type="http://schemas.openxmlformats.org/officeDocument/2006/relationships/hyperlink" Target="https://www.georgiastandards.org/Georgia-Standards/Documents/Social-Studies-K-5-Georgia-Standards.pdf" TargetMode="External"/><Relationship Id="rId536" Type="http://schemas.openxmlformats.org/officeDocument/2006/relationships/hyperlink" Target="https://www.georgiastandards.org/Georgia-Standards/Pages/ELA-6-8.aspx" TargetMode="External"/><Relationship Id="rId68" Type="http://schemas.openxmlformats.org/officeDocument/2006/relationships/hyperlink" Target="https://www.georgiastandards.org/Georgia-Standards/Frameworks/ELA-Grade-1-Standards.pdf" TargetMode="External"/><Relationship Id="rId133" Type="http://schemas.openxmlformats.org/officeDocument/2006/relationships/hyperlink" Target="https://www.georgiastandards.org/Georgia-Standards/Frameworks/ELA-Kindergarten-Standards.pdf" TargetMode="External"/><Relationship Id="rId175" Type="http://schemas.openxmlformats.org/officeDocument/2006/relationships/hyperlink" Target="https://www.georgiastandards.org/Georgia-Standards/Frameworks/ELA-Grade-1-Standards.pdf" TargetMode="External"/><Relationship Id="rId340" Type="http://schemas.openxmlformats.org/officeDocument/2006/relationships/hyperlink" Target="https://www.georgiastandards.org/Georgia-Standards/Frameworks/ELA-Grade-2-Standards.pdf" TargetMode="External"/><Relationship Id="rId578" Type="http://schemas.openxmlformats.org/officeDocument/2006/relationships/hyperlink" Target="https://www.georgiastandards.org/Georgia-Standards/Pages/ELA-6-8.aspx" TargetMode="External"/><Relationship Id="rId200" Type="http://schemas.openxmlformats.org/officeDocument/2006/relationships/hyperlink" Target="https://www.georgiastandards.org/Georgia-Standards/Frameworks/ELA-Grade-2-Standards.pdf" TargetMode="External"/><Relationship Id="rId382" Type="http://schemas.openxmlformats.org/officeDocument/2006/relationships/header" Target="header5.xml"/><Relationship Id="rId438" Type="http://schemas.openxmlformats.org/officeDocument/2006/relationships/hyperlink" Target="https://www.georgiastandards.org/Georgia-Standards/Pages/ELA-K-5.aspx" TargetMode="External"/><Relationship Id="rId603" Type="http://schemas.openxmlformats.org/officeDocument/2006/relationships/hyperlink" Target="http://www.goodcharacter.com/dilemma/dilemma.html" TargetMode="External"/><Relationship Id="rId242" Type="http://schemas.openxmlformats.org/officeDocument/2006/relationships/hyperlink" Target="https://www.georgiastandards.org/Georgia-Standards/Frameworks/ELA-Grade-2-Standards.pdf" TargetMode="External"/><Relationship Id="rId284" Type="http://schemas.openxmlformats.org/officeDocument/2006/relationships/hyperlink" Target="https://www.georgiastandards.org/Georgia-Standards/Frameworks/ELA-Grade-2-Standards.pdf" TargetMode="External"/><Relationship Id="rId491" Type="http://schemas.openxmlformats.org/officeDocument/2006/relationships/hyperlink" Target="https://www.georgiastandards.org/Georgia-Standards/Documents/Social-Studies-K-5-Georgia-Standards.pdf" TargetMode="External"/><Relationship Id="rId505" Type="http://schemas.openxmlformats.org/officeDocument/2006/relationships/hyperlink" Target="https://www.georgiastandards.org/Georgia-Standards/Pages/ELA-K-5.aspx" TargetMode="External"/><Relationship Id="rId37" Type="http://schemas.openxmlformats.org/officeDocument/2006/relationships/hyperlink" Target="https://www.georgiastandards.org/Georgia-Standards/Frameworks/ELA-Kindergarten-Standards.pdf" TargetMode="External"/><Relationship Id="rId79" Type="http://schemas.openxmlformats.org/officeDocument/2006/relationships/hyperlink" Target="https://www.georgiastandards.org/Georgia-Standards/Frameworks/ELA-Grade-2-Standards.pdf" TargetMode="External"/><Relationship Id="rId102" Type="http://schemas.openxmlformats.org/officeDocument/2006/relationships/hyperlink" Target="http://www.corestandards.org/ELA-Literacy/SL/2/5/" TargetMode="External"/><Relationship Id="rId144" Type="http://schemas.openxmlformats.org/officeDocument/2006/relationships/hyperlink" Target="https://www.georgiastandards.org/Georgia-Standards/Documents/Social-Studies-K-5-Georgia-Standards.pdf" TargetMode="External"/><Relationship Id="rId547" Type="http://schemas.openxmlformats.org/officeDocument/2006/relationships/hyperlink" Target="https://www.georgiastandards.org/Georgia-Standards/Pages/ELA-6-8.aspx" TargetMode="External"/><Relationship Id="rId589" Type="http://schemas.openxmlformats.org/officeDocument/2006/relationships/hyperlink" Target="http://www.thinkgreen.com/" TargetMode="External"/><Relationship Id="rId90" Type="http://schemas.openxmlformats.org/officeDocument/2006/relationships/hyperlink" Target="https://www.georgiastandards.org/Georgia-Standards/Frameworks/ELA-Grade-2-Standards.pdf" TargetMode="External"/><Relationship Id="rId186" Type="http://schemas.openxmlformats.org/officeDocument/2006/relationships/hyperlink" Target="https://www.georgiastandards.org/Georgia-Standards/Frameworks/ELA-Kindergarten-Standards.pdf" TargetMode="External"/><Relationship Id="rId351" Type="http://schemas.openxmlformats.org/officeDocument/2006/relationships/hyperlink" Target="https://www.georgiastandards.org/Georgia-Standards/Frameworks/ELA-Grade-2-Standards.pdf" TargetMode="External"/><Relationship Id="rId393" Type="http://schemas.openxmlformats.org/officeDocument/2006/relationships/hyperlink" Target="https://www.georgiastandards.org/Georgia-Standards/Pages/ELA-K-5.aspx" TargetMode="External"/><Relationship Id="rId407" Type="http://schemas.openxmlformats.org/officeDocument/2006/relationships/hyperlink" Target="https://www.georgiastandards.org/Georgia-Standards/Documents/Social-Studies-K-5-Georgia-Standards.pdf" TargetMode="External"/><Relationship Id="rId449" Type="http://schemas.openxmlformats.org/officeDocument/2006/relationships/hyperlink" Target="http://www.goodcharacter.com/BCBC/Goals.html" TargetMode="External"/><Relationship Id="rId614" Type="http://schemas.openxmlformats.org/officeDocument/2006/relationships/hyperlink" Target="http://www.instructorweb.com/lesson/greatamericans.asp" TargetMode="External"/><Relationship Id="rId211" Type="http://schemas.openxmlformats.org/officeDocument/2006/relationships/hyperlink" Target="http://www.corestandards.org/ELA-Literacy/W/1/8/" TargetMode="External"/><Relationship Id="rId253" Type="http://schemas.openxmlformats.org/officeDocument/2006/relationships/hyperlink" Target="https://www.georgiastandards.org/Georgia-Standards/Frameworks/ELA-Grade-2-Standards.pdf" TargetMode="External"/><Relationship Id="rId295" Type="http://schemas.openxmlformats.org/officeDocument/2006/relationships/hyperlink" Target="http://www.corestandards.org/ELA-Literacy/W/K/2/" TargetMode="External"/><Relationship Id="rId309" Type="http://schemas.openxmlformats.org/officeDocument/2006/relationships/hyperlink" Target="https://www.georgiastandards.org/Georgia-Standards/Documents/Social-Studies-K-5-Georgia-Standards.pdf" TargetMode="External"/><Relationship Id="rId460" Type="http://schemas.openxmlformats.org/officeDocument/2006/relationships/hyperlink" Target="https://www.georgiastandards.org/Georgia-Standards/Pages/ELA-K-5.aspx" TargetMode="External"/><Relationship Id="rId516" Type="http://schemas.openxmlformats.org/officeDocument/2006/relationships/hyperlink" Target="https://www.georgiastandards.org/Georgia-Standards/Pages/ELA-K-5.aspx" TargetMode="External"/><Relationship Id="rId48" Type="http://schemas.openxmlformats.org/officeDocument/2006/relationships/hyperlink" Target="https://www.georgiastandards.org/Georgia-Standards/Frameworks/ELA-Grade-2-Standards.pdf" TargetMode="External"/><Relationship Id="rId113" Type="http://schemas.openxmlformats.org/officeDocument/2006/relationships/hyperlink" Target="https://www.georgiastandards.org/Georgia-Standards/Frameworks/ELA-Grade-1-Standards.pdf" TargetMode="External"/><Relationship Id="rId320" Type="http://schemas.openxmlformats.org/officeDocument/2006/relationships/hyperlink" Target="https://www.georgiastandards.org/Georgia-Standards/Frameworks/ELA-Grade-1-Standards.pdf" TargetMode="External"/><Relationship Id="rId558" Type="http://schemas.openxmlformats.org/officeDocument/2006/relationships/hyperlink" Target="https://www.georgiastandards.org/Georgia-Standards/Pages/ELA-6-8.aspx" TargetMode="External"/><Relationship Id="rId155" Type="http://schemas.openxmlformats.org/officeDocument/2006/relationships/hyperlink" Target="https://www.georgiastandards.org/Georgia-Standards/Frameworks/ELA-Kindergarten-Standards.pdf" TargetMode="External"/><Relationship Id="rId197" Type="http://schemas.openxmlformats.org/officeDocument/2006/relationships/hyperlink" Target="https://www.georgiastandards.org/Georgia-Standards/Frameworks/ELA-Grade-1-Standards.pdf" TargetMode="External"/><Relationship Id="rId362" Type="http://schemas.openxmlformats.org/officeDocument/2006/relationships/hyperlink" Target="https://www.georgiastandards.org/Georgia-Standards/Frameworks/ELA-Grade-3-Standards.pdf" TargetMode="External"/><Relationship Id="rId418" Type="http://schemas.openxmlformats.org/officeDocument/2006/relationships/hyperlink" Target="https://www.georgiastandards.org/Georgia-Standards/Documents/Social-Studies-K-5-Georgia-Standards.pdf" TargetMode="External"/><Relationship Id="rId625" Type="http://schemas.openxmlformats.org/officeDocument/2006/relationships/fontTable" Target="fontTable.xml"/></Relationships>
</file>

<file path=word/_rels/header17.xml.rels><?xml version="1.0" encoding="UTF-8" standalone="yes"?>
<Relationships xmlns="http://schemas.openxmlformats.org/package/2006/relationships"><Relationship Id="rId2" Type="http://schemas.openxmlformats.org/officeDocument/2006/relationships/hyperlink" Target="http://www.dosomething.org/projects_recent" TargetMode="External"/><Relationship Id="rId1" Type="http://schemas.openxmlformats.org/officeDocument/2006/relationships/hyperlink" Target="http://www.dosomething.org/projects_rec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E665-DC65-4717-9958-DC889E4B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41773</Words>
  <Characters>238108</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Microsoft Word - Appendix B Modified Leadership Prep Academy Curriculum</vt:lpstr>
    </vt:vector>
  </TitlesOfParts>
  <Company>ms</Company>
  <LinksUpToDate>false</LinksUpToDate>
  <CharactersWithSpaces>279323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B Modified Leadership Prep Academy Curriculum</dc:title>
  <dc:creator>Dr. Tonya Williams</dc:creator>
  <cp:lastModifiedBy>Williams</cp:lastModifiedBy>
  <cp:revision>2</cp:revision>
  <dcterms:created xsi:type="dcterms:W3CDTF">2019-10-07T13:37:00Z</dcterms:created>
  <dcterms:modified xsi:type="dcterms:W3CDTF">2019-10-07T13:37:00Z</dcterms:modified>
</cp:coreProperties>
</file>